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F75AF5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52823">
              <w:rPr>
                <w:b/>
                <w:color w:val="auto"/>
                <w:sz w:val="32"/>
              </w:rPr>
              <w:t>Leonie Quick</w:t>
            </w:r>
          </w:p>
          <w:p w14:paraId="44290483" w14:textId="77777777" w:rsidR="00FF6BE0" w:rsidRDefault="00FF6BE0" w:rsidP="00340E9A">
            <w:pPr>
              <w:overflowPunct/>
              <w:autoSpaceDE/>
              <w:autoSpaceDN/>
              <w:adjustRightInd/>
              <w:ind w:right="237"/>
              <w:textAlignment w:val="auto"/>
              <w:rPr>
                <w:b/>
                <w:color w:val="auto"/>
                <w:sz w:val="32"/>
              </w:rPr>
            </w:pPr>
          </w:p>
          <w:p w14:paraId="52B439D7" w14:textId="25C0CD3A" w:rsidR="005A1BA3" w:rsidRPr="008F22BD" w:rsidRDefault="0085230E" w:rsidP="00E52823">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52823">
              <w:rPr>
                <w:b/>
                <w:color w:val="auto"/>
                <w:sz w:val="32"/>
              </w:rPr>
              <w:t xml:space="preserve"> 2222271</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7A4B550A" w14:textId="7C2E174D" w:rsidR="2754A77C" w:rsidRPr="004C3033" w:rsidRDefault="2754A77C" w:rsidP="004C3033">
      <w:pPr>
        <w:ind w:right="237"/>
        <w:rPr>
          <w:color w:val="auto"/>
          <w:sz w:val="24"/>
          <w:szCs w:val="24"/>
        </w:rPr>
      </w:pPr>
      <w:r>
        <w:br w:type="page"/>
      </w:r>
    </w:p>
    <w:p w14:paraId="1DD51F52" w14:textId="10B31102"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Pr="00474BF0" w:rsidRDefault="5F230C7D" w:rsidP="35AC8E37">
            <w:pPr>
              <w:spacing w:line="259" w:lineRule="auto"/>
              <w:rPr>
                <w:sz w:val="24"/>
                <w:szCs w:val="24"/>
              </w:rPr>
            </w:pPr>
            <w:r w:rsidRPr="00474BF0">
              <w:rPr>
                <w:sz w:val="24"/>
                <w:szCs w:val="24"/>
              </w:rPr>
              <w:t>Evidence how you are working to fulfil the role of a modern professional police officer now that you are in your final year of probation.</w:t>
            </w:r>
          </w:p>
          <w:p w14:paraId="79B37CD6" w14:textId="5F1AD74C" w:rsidR="35AC8E37" w:rsidRPr="00474BF0" w:rsidRDefault="35AC8E37" w:rsidP="35AC8E37">
            <w:pPr>
              <w:spacing w:line="259" w:lineRule="auto"/>
              <w:rPr>
                <w:sz w:val="24"/>
                <w:szCs w:val="24"/>
              </w:rPr>
            </w:pPr>
          </w:p>
          <w:p w14:paraId="19384E39" w14:textId="0BC67BC1" w:rsidR="35AC8E37" w:rsidRPr="00692439" w:rsidRDefault="202CD6A7" w:rsidP="00692439">
            <w:pPr>
              <w:pStyle w:val="paragraph"/>
              <w:spacing w:before="0" w:beforeAutospacing="0" w:after="0" w:afterAutospacing="0" w:line="259" w:lineRule="auto"/>
              <w:ind w:right="105"/>
              <w:rPr>
                <w:rFonts w:ascii="Arial" w:hAnsi="Arial" w:cs="Arial"/>
                <w:color w:val="000000" w:themeColor="text1"/>
                <w:lang w:eastAsia="en-GB"/>
              </w:rPr>
            </w:pPr>
            <w:r w:rsidRPr="00474BF0">
              <w:rPr>
                <w:rFonts w:ascii="Arial" w:hAnsi="Arial" w:cs="Arial"/>
                <w:color w:val="000000" w:themeColor="text1"/>
                <w:lang w:eastAsia="en-GB"/>
              </w:rPr>
              <w:t>C</w:t>
            </w:r>
            <w:r w:rsidR="1ADF8571" w:rsidRPr="00474BF0">
              <w:rPr>
                <w:rFonts w:ascii="Arial" w:hAnsi="Arial" w:cs="Arial"/>
                <w:color w:val="000000" w:themeColor="text1"/>
                <w:lang w:eastAsia="en-GB"/>
              </w:rPr>
              <w:t xml:space="preserve">ritically reflect upon how your </w:t>
            </w:r>
            <w:r w:rsidR="21FE0FAB" w:rsidRPr="00474BF0">
              <w:rPr>
                <w:rFonts w:ascii="Arial" w:hAnsi="Arial" w:cs="Arial"/>
                <w:color w:val="000000" w:themeColor="text1"/>
                <w:lang w:eastAsia="en-GB"/>
              </w:rPr>
              <w:t>final year of probation has seen your role</w:t>
            </w:r>
            <w:r w:rsidR="2063E62E" w:rsidRPr="00474BF0">
              <w:rPr>
                <w:rFonts w:ascii="Arial" w:hAnsi="Arial" w:cs="Arial"/>
                <w:color w:val="000000" w:themeColor="text1"/>
                <w:lang w:eastAsia="en-GB"/>
              </w:rPr>
              <w:t xml:space="preserve"> as a police officer</w:t>
            </w:r>
            <w:r w:rsidR="21FE0FAB" w:rsidRPr="00474BF0">
              <w:rPr>
                <w:rFonts w:ascii="Arial" w:hAnsi="Arial" w:cs="Arial"/>
                <w:color w:val="000000" w:themeColor="text1"/>
                <w:lang w:eastAsia="en-GB"/>
              </w:rPr>
              <w:t xml:space="preserve"> change.</w:t>
            </w: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2284FBE5" w14:textId="72038D9F" w:rsidR="00742331" w:rsidRPr="0058348A" w:rsidRDefault="008E5C59" w:rsidP="0058348A">
      <w:pPr>
        <w:spacing w:line="480" w:lineRule="auto"/>
        <w:ind w:right="237"/>
        <w:jc w:val="both"/>
        <w:rPr>
          <w:sz w:val="24"/>
          <w:szCs w:val="24"/>
        </w:rPr>
      </w:pPr>
      <w:r w:rsidRPr="0058348A">
        <w:rPr>
          <w:sz w:val="24"/>
          <w:szCs w:val="24"/>
        </w:rPr>
        <w:t xml:space="preserve">During this essay I will firstly, be discussing and reflecting </w:t>
      </w:r>
      <w:r w:rsidR="004816F2" w:rsidRPr="0058348A">
        <w:rPr>
          <w:sz w:val="24"/>
          <w:szCs w:val="24"/>
        </w:rPr>
        <w:t>up</w:t>
      </w:r>
      <w:r w:rsidRPr="0058348A">
        <w:rPr>
          <w:sz w:val="24"/>
          <w:szCs w:val="24"/>
        </w:rPr>
        <w:t xml:space="preserve">on an incident of which I responded to whilst on duty as a police constable with a victim of a </w:t>
      </w:r>
      <w:r w:rsidR="004816F2" w:rsidRPr="0058348A">
        <w:rPr>
          <w:sz w:val="24"/>
          <w:szCs w:val="24"/>
        </w:rPr>
        <w:t xml:space="preserve">domestic abuse related </w:t>
      </w:r>
      <w:r w:rsidRPr="0058348A">
        <w:rPr>
          <w:sz w:val="24"/>
          <w:szCs w:val="24"/>
        </w:rPr>
        <w:t>crime</w:t>
      </w:r>
      <w:r w:rsidR="00C76254" w:rsidRPr="0058348A">
        <w:rPr>
          <w:sz w:val="24"/>
          <w:szCs w:val="24"/>
        </w:rPr>
        <w:t xml:space="preserve">. </w:t>
      </w:r>
      <w:r w:rsidRPr="0058348A">
        <w:rPr>
          <w:sz w:val="24"/>
          <w:szCs w:val="24"/>
        </w:rPr>
        <w:t>I will be chronologically discussing what took place during this incident. I will also be discussing how I have progressed within my role as a police constable now I am towards the end of my three-year probationary period</w:t>
      </w:r>
      <w:r w:rsidR="004816F2" w:rsidRPr="0058348A">
        <w:rPr>
          <w:sz w:val="24"/>
          <w:szCs w:val="24"/>
        </w:rPr>
        <w:t xml:space="preserve"> and how I have noticed a change within my role</w:t>
      </w:r>
      <w:r w:rsidRPr="0058348A">
        <w:rPr>
          <w:sz w:val="24"/>
          <w:szCs w:val="24"/>
        </w:rPr>
        <w:t>.</w:t>
      </w:r>
      <w:r w:rsidR="00742331" w:rsidRPr="0058348A">
        <w:rPr>
          <w:sz w:val="24"/>
          <w:szCs w:val="24"/>
        </w:rPr>
        <w:t xml:space="preserve"> The college of policing 2024 emphasise that the role of a modern</w:t>
      </w:r>
      <w:r w:rsidR="004816F2" w:rsidRPr="0058348A">
        <w:rPr>
          <w:sz w:val="24"/>
          <w:szCs w:val="24"/>
        </w:rPr>
        <w:t>-day</w:t>
      </w:r>
      <w:r w:rsidR="00742331" w:rsidRPr="0058348A">
        <w:rPr>
          <w:sz w:val="24"/>
          <w:szCs w:val="24"/>
        </w:rPr>
        <w:t xml:space="preserve"> professional police constable is to provide an emergency response to all forms of incidents, provide support </w:t>
      </w:r>
      <w:r w:rsidR="004816F2" w:rsidRPr="0058348A">
        <w:rPr>
          <w:sz w:val="24"/>
          <w:szCs w:val="24"/>
        </w:rPr>
        <w:t xml:space="preserve">and safeguarding measures </w:t>
      </w:r>
      <w:r w:rsidR="00742331" w:rsidRPr="0058348A">
        <w:rPr>
          <w:sz w:val="24"/>
          <w:szCs w:val="24"/>
        </w:rPr>
        <w:t>to victims and witnesses</w:t>
      </w:r>
      <w:r w:rsidR="004816F2" w:rsidRPr="0058348A">
        <w:rPr>
          <w:sz w:val="24"/>
          <w:szCs w:val="24"/>
        </w:rPr>
        <w:t xml:space="preserve"> of crime</w:t>
      </w:r>
      <w:r w:rsidR="00742331" w:rsidRPr="0058348A">
        <w:rPr>
          <w:sz w:val="24"/>
          <w:szCs w:val="24"/>
        </w:rPr>
        <w:t xml:space="preserve">, identify if a victim or witness is in need of any support, to carry out </w:t>
      </w:r>
      <w:r w:rsidR="004816F2" w:rsidRPr="0058348A">
        <w:rPr>
          <w:sz w:val="24"/>
          <w:szCs w:val="24"/>
        </w:rPr>
        <w:t xml:space="preserve">criminal </w:t>
      </w:r>
      <w:r w:rsidR="00742331" w:rsidRPr="0058348A">
        <w:rPr>
          <w:sz w:val="24"/>
          <w:szCs w:val="24"/>
        </w:rPr>
        <w:t xml:space="preserve">investigations and find an appropriate outcome. </w:t>
      </w:r>
      <w:r w:rsidR="00742331" w:rsidRPr="0058348A">
        <w:rPr>
          <w:sz w:val="24"/>
          <w:szCs w:val="24"/>
        </w:rPr>
        <w:lastRenderedPageBreak/>
        <w:t xml:space="preserve">(College of Policing, 2024). I will </w:t>
      </w:r>
      <w:r w:rsidR="004816F2" w:rsidRPr="0058348A">
        <w:rPr>
          <w:sz w:val="24"/>
          <w:szCs w:val="24"/>
        </w:rPr>
        <w:t xml:space="preserve">additionally </w:t>
      </w:r>
      <w:r w:rsidR="00692439" w:rsidRPr="0058348A">
        <w:rPr>
          <w:sz w:val="24"/>
          <w:szCs w:val="24"/>
        </w:rPr>
        <w:t>be</w:t>
      </w:r>
      <w:r w:rsidR="00742331" w:rsidRPr="0058348A">
        <w:rPr>
          <w:sz w:val="24"/>
          <w:szCs w:val="24"/>
        </w:rPr>
        <w:t xml:space="preserve"> </w:t>
      </w:r>
      <w:r w:rsidR="0008042B" w:rsidRPr="0058348A">
        <w:rPr>
          <w:sz w:val="24"/>
          <w:szCs w:val="24"/>
        </w:rPr>
        <w:t>alluding</w:t>
      </w:r>
      <w:r w:rsidR="00742331" w:rsidRPr="0058348A">
        <w:rPr>
          <w:sz w:val="24"/>
          <w:szCs w:val="24"/>
        </w:rPr>
        <w:t xml:space="preserve"> to how I how I </w:t>
      </w:r>
      <w:r w:rsidR="0008042B" w:rsidRPr="0058348A">
        <w:rPr>
          <w:sz w:val="24"/>
          <w:szCs w:val="24"/>
        </w:rPr>
        <w:t xml:space="preserve">feel I have progressed within my role as a police constable </w:t>
      </w:r>
      <w:r w:rsidR="00692439" w:rsidRPr="0058348A">
        <w:rPr>
          <w:sz w:val="24"/>
          <w:szCs w:val="24"/>
        </w:rPr>
        <w:t xml:space="preserve">encompassed within the below incident discussion. </w:t>
      </w:r>
    </w:p>
    <w:p w14:paraId="19FBAC4F" w14:textId="77777777" w:rsidR="00FF7784" w:rsidRPr="0058348A" w:rsidRDefault="00FF7784" w:rsidP="0058348A">
      <w:pPr>
        <w:spacing w:line="480" w:lineRule="auto"/>
        <w:ind w:right="237"/>
        <w:jc w:val="both"/>
        <w:rPr>
          <w:sz w:val="24"/>
          <w:szCs w:val="24"/>
        </w:rPr>
      </w:pPr>
    </w:p>
    <w:p w14:paraId="3821D4D8" w14:textId="01BBCF0C" w:rsidR="008E5C59" w:rsidRPr="0058348A" w:rsidRDefault="008E5C59" w:rsidP="0058348A">
      <w:pPr>
        <w:spacing w:line="480" w:lineRule="auto"/>
        <w:ind w:right="237"/>
        <w:jc w:val="both"/>
        <w:rPr>
          <w:sz w:val="24"/>
          <w:szCs w:val="24"/>
        </w:rPr>
      </w:pPr>
      <w:r w:rsidRPr="0058348A">
        <w:rPr>
          <w:sz w:val="24"/>
          <w:szCs w:val="24"/>
        </w:rPr>
        <w:t xml:space="preserve">Towards the end of 2023, figures suggested that approximately one in four women are victims of domestic violence. The year prior to this, approximately 1.5 million women were subject to domestic violence related offences within both England and Wales. Police forces recorded that they were receiving one domestic violence related report around every minute. (Women’s Aid, 2023). </w:t>
      </w:r>
      <w:r w:rsidR="00D8321D" w:rsidRPr="0058348A">
        <w:rPr>
          <w:sz w:val="24"/>
          <w:szCs w:val="24"/>
        </w:rPr>
        <w:t xml:space="preserve">It is apparent from these statistics that domestic violence is significantly common </w:t>
      </w:r>
      <w:r w:rsidR="00CD3AAC" w:rsidRPr="0058348A">
        <w:rPr>
          <w:sz w:val="24"/>
          <w:szCs w:val="24"/>
        </w:rPr>
        <w:t xml:space="preserve">in the </w:t>
      </w:r>
      <w:r w:rsidR="00F10960" w:rsidRPr="0058348A">
        <w:rPr>
          <w:sz w:val="24"/>
          <w:szCs w:val="24"/>
        </w:rPr>
        <w:t>United Kingdom</w:t>
      </w:r>
      <w:r w:rsidR="00CD3AAC" w:rsidRPr="0058348A">
        <w:rPr>
          <w:sz w:val="24"/>
          <w:szCs w:val="24"/>
        </w:rPr>
        <w:t xml:space="preserve"> </w:t>
      </w:r>
      <w:r w:rsidR="00D8321D" w:rsidRPr="0058348A">
        <w:rPr>
          <w:sz w:val="24"/>
          <w:szCs w:val="24"/>
        </w:rPr>
        <w:t xml:space="preserve">which is in reflection of the incident I will be discussing during this essay. </w:t>
      </w:r>
    </w:p>
    <w:p w14:paraId="0E5AA4B5" w14:textId="77777777" w:rsidR="00D8321D" w:rsidRPr="0058348A" w:rsidRDefault="00D8321D" w:rsidP="0058348A">
      <w:pPr>
        <w:spacing w:line="480" w:lineRule="auto"/>
        <w:ind w:right="237"/>
        <w:jc w:val="both"/>
        <w:rPr>
          <w:sz w:val="24"/>
          <w:szCs w:val="24"/>
        </w:rPr>
      </w:pPr>
    </w:p>
    <w:p w14:paraId="1B9FF519" w14:textId="3A3FBEF8" w:rsidR="00DD0214" w:rsidRPr="0058348A" w:rsidRDefault="00D8321D" w:rsidP="0058348A">
      <w:pPr>
        <w:spacing w:line="480" w:lineRule="auto"/>
        <w:ind w:right="237"/>
        <w:jc w:val="both"/>
        <w:rPr>
          <w:sz w:val="24"/>
          <w:szCs w:val="24"/>
        </w:rPr>
      </w:pPr>
      <w:r w:rsidRPr="0058348A">
        <w:rPr>
          <w:sz w:val="24"/>
          <w:szCs w:val="24"/>
        </w:rPr>
        <w:t xml:space="preserve">During my tour of duty on a nightshift during winter, I attended a report of an abandoned 999 </w:t>
      </w:r>
      <w:r w:rsidR="00CD3AAC" w:rsidRPr="0058348A">
        <w:rPr>
          <w:sz w:val="24"/>
          <w:szCs w:val="24"/>
        </w:rPr>
        <w:t xml:space="preserve">call </w:t>
      </w:r>
      <w:r w:rsidRPr="0058348A">
        <w:rPr>
          <w:sz w:val="24"/>
          <w:szCs w:val="24"/>
        </w:rPr>
        <w:t>at a location within South Wales. Due to the report being that of an abandoned 999</w:t>
      </w:r>
      <w:r w:rsidR="00CD3AAC" w:rsidRPr="0058348A">
        <w:rPr>
          <w:sz w:val="24"/>
          <w:szCs w:val="24"/>
        </w:rPr>
        <w:t xml:space="preserve"> call</w:t>
      </w:r>
      <w:r w:rsidRPr="0058348A">
        <w:rPr>
          <w:sz w:val="24"/>
          <w:szCs w:val="24"/>
        </w:rPr>
        <w:t>, I had minuscule information regarding the report</w:t>
      </w:r>
      <w:r w:rsidR="00CD3AAC" w:rsidRPr="0058348A">
        <w:rPr>
          <w:sz w:val="24"/>
          <w:szCs w:val="24"/>
        </w:rPr>
        <w:t xml:space="preserve"> or what had le</w:t>
      </w:r>
      <w:r w:rsidR="00AC675C" w:rsidRPr="0058348A">
        <w:rPr>
          <w:sz w:val="24"/>
          <w:szCs w:val="24"/>
        </w:rPr>
        <w:t>d</w:t>
      </w:r>
      <w:r w:rsidR="00CD3AAC" w:rsidRPr="0058348A">
        <w:rPr>
          <w:sz w:val="24"/>
          <w:szCs w:val="24"/>
        </w:rPr>
        <w:t xml:space="preserve"> the caller to contact 999</w:t>
      </w:r>
      <w:r w:rsidRPr="0058348A">
        <w:rPr>
          <w:sz w:val="24"/>
          <w:szCs w:val="24"/>
        </w:rPr>
        <w:t xml:space="preserve">, nevertheless and have begun my journey to the location of question. As I arrived at the </w:t>
      </w:r>
      <w:r w:rsidR="00F10960" w:rsidRPr="0058348A">
        <w:rPr>
          <w:sz w:val="24"/>
          <w:szCs w:val="24"/>
        </w:rPr>
        <w:t>location,</w:t>
      </w:r>
      <w:r w:rsidR="00CD3AAC" w:rsidRPr="0058348A">
        <w:rPr>
          <w:sz w:val="24"/>
          <w:szCs w:val="24"/>
        </w:rPr>
        <w:t xml:space="preserve"> which was a multi-story block of flats</w:t>
      </w:r>
      <w:r w:rsidRPr="0058348A">
        <w:rPr>
          <w:sz w:val="24"/>
          <w:szCs w:val="24"/>
        </w:rPr>
        <w:t>, I could immediately audibly hear what appeared to be a female voice screaming “Help me, he is going to kill me”. This comment was that of a very concerning comment, I was not singly concerned for the persons safety</w:t>
      </w:r>
      <w:r w:rsidR="00AC675C" w:rsidRPr="0058348A">
        <w:rPr>
          <w:sz w:val="24"/>
          <w:szCs w:val="24"/>
        </w:rPr>
        <w:t xml:space="preserve"> inside the address</w:t>
      </w:r>
      <w:r w:rsidRPr="0058348A">
        <w:rPr>
          <w:sz w:val="24"/>
          <w:szCs w:val="24"/>
        </w:rPr>
        <w:t xml:space="preserve">, but also my own and my colleagues as I had no idea of what I was going to be walking into. I immediately considered my use of the national </w:t>
      </w:r>
      <w:r w:rsidR="008939E6" w:rsidRPr="0058348A">
        <w:rPr>
          <w:sz w:val="24"/>
          <w:szCs w:val="24"/>
        </w:rPr>
        <w:t>decision-making</w:t>
      </w:r>
      <w:r w:rsidRPr="0058348A">
        <w:rPr>
          <w:sz w:val="24"/>
          <w:szCs w:val="24"/>
        </w:rPr>
        <w:t xml:space="preserve"> model and considered point number three, which is namely, consider powers and policy. (</w:t>
      </w:r>
      <w:r w:rsidR="008939E6" w:rsidRPr="0058348A">
        <w:rPr>
          <w:sz w:val="24"/>
          <w:szCs w:val="24"/>
        </w:rPr>
        <w:t xml:space="preserve">Edwards, 2021). Taking into consideration the abandoned 999 request and the comment made by a female voice, I knew that I had sufficient grounds to enter </w:t>
      </w:r>
      <w:r w:rsidR="008939E6" w:rsidRPr="0058348A">
        <w:rPr>
          <w:sz w:val="24"/>
          <w:szCs w:val="24"/>
        </w:rPr>
        <w:lastRenderedPageBreak/>
        <w:t>the address under section 17 of the police and criminal evidence act. Section 17 of the police and criminal evidence act 1984, allows a police constable the power to enter an address in order to save life and limb. (Baxter</w:t>
      </w:r>
      <w:r w:rsidR="001307C0">
        <w:rPr>
          <w:sz w:val="24"/>
          <w:szCs w:val="24"/>
        </w:rPr>
        <w:t xml:space="preserve"> &amp;</w:t>
      </w:r>
      <w:r w:rsidR="008939E6" w:rsidRPr="0058348A">
        <w:rPr>
          <w:sz w:val="24"/>
          <w:szCs w:val="24"/>
        </w:rPr>
        <w:t xml:space="preserve"> </w:t>
      </w:r>
      <w:r w:rsidR="001307C0">
        <w:rPr>
          <w:sz w:val="24"/>
          <w:szCs w:val="24"/>
        </w:rPr>
        <w:t>E</w:t>
      </w:r>
      <w:r w:rsidR="00AC675C" w:rsidRPr="0058348A">
        <w:rPr>
          <w:sz w:val="24"/>
          <w:szCs w:val="24"/>
        </w:rPr>
        <w:t>t al</w:t>
      </w:r>
      <w:r w:rsidR="008939E6" w:rsidRPr="0058348A">
        <w:rPr>
          <w:sz w:val="24"/>
          <w:szCs w:val="24"/>
        </w:rPr>
        <w:t xml:space="preserve">, 1985). </w:t>
      </w:r>
      <w:r w:rsidR="00DD0214" w:rsidRPr="0058348A">
        <w:rPr>
          <w:sz w:val="24"/>
          <w:szCs w:val="24"/>
        </w:rPr>
        <w:t>As I have entered the address, I have sighted a distressed female on the floor, the female presented as distraught, and she had tears running down her face. The female was also holding her newborn baby in her arms. As I have approached the female on the floor, I have sighted a male laying on a sofa watching television who appeared to be calm. I have approached the female further whilst my colleague approached and conversed with the male. The female stated that whilst she had been holding her newborn baby, her boyfriend who was under the influence of substances strangled her and pulled her around the living room of their address</w:t>
      </w:r>
      <w:r w:rsidR="00CD3AAC" w:rsidRPr="0058348A">
        <w:rPr>
          <w:sz w:val="24"/>
          <w:szCs w:val="24"/>
        </w:rPr>
        <w:t xml:space="preserve"> causing her hair to be ripped out</w:t>
      </w:r>
      <w:r w:rsidR="00DD0214" w:rsidRPr="0058348A">
        <w:rPr>
          <w:sz w:val="24"/>
          <w:szCs w:val="24"/>
        </w:rPr>
        <w:t>. The female stated that incident of this nature happen frequently however she had been too fearful to report them in the past. It has been s</w:t>
      </w:r>
      <w:r w:rsidR="00AC675C" w:rsidRPr="0058348A">
        <w:rPr>
          <w:sz w:val="24"/>
          <w:szCs w:val="24"/>
        </w:rPr>
        <w:t>uggested</w:t>
      </w:r>
      <w:r w:rsidR="00DD0214" w:rsidRPr="0058348A">
        <w:rPr>
          <w:sz w:val="24"/>
          <w:szCs w:val="24"/>
        </w:rPr>
        <w:t xml:space="preserve"> that domestic violence often goes unreported due to trauma that can be caused by reliving incidents and the fear of implications from their abuser. (Swaca, 2023). After I received this information, I liaised with my colleague who informed me that the male refused to engage with him. I have approached the male and arrested him on suspicion of assault and following this, the male was </w:t>
      </w:r>
      <w:r w:rsidR="00AC675C" w:rsidRPr="0058348A">
        <w:rPr>
          <w:sz w:val="24"/>
          <w:szCs w:val="24"/>
        </w:rPr>
        <w:t xml:space="preserve">taken </w:t>
      </w:r>
      <w:r w:rsidR="00DD0214" w:rsidRPr="0058348A">
        <w:rPr>
          <w:sz w:val="24"/>
          <w:szCs w:val="24"/>
        </w:rPr>
        <w:t>to</w:t>
      </w:r>
      <w:r w:rsidR="00AC675C" w:rsidRPr="0058348A">
        <w:rPr>
          <w:sz w:val="24"/>
          <w:szCs w:val="24"/>
        </w:rPr>
        <w:t xml:space="preserve"> police</w:t>
      </w:r>
      <w:r w:rsidR="00DD0214" w:rsidRPr="0058348A">
        <w:rPr>
          <w:sz w:val="24"/>
          <w:szCs w:val="24"/>
        </w:rPr>
        <w:t xml:space="preserve"> custody. </w:t>
      </w:r>
    </w:p>
    <w:p w14:paraId="3944934A" w14:textId="77777777" w:rsidR="00063304" w:rsidRPr="0058348A" w:rsidRDefault="00063304" w:rsidP="0058348A">
      <w:pPr>
        <w:spacing w:line="480" w:lineRule="auto"/>
        <w:ind w:right="237"/>
        <w:jc w:val="both"/>
        <w:rPr>
          <w:sz w:val="24"/>
          <w:szCs w:val="24"/>
        </w:rPr>
      </w:pPr>
    </w:p>
    <w:p w14:paraId="190A72E5" w14:textId="77777777" w:rsidR="00D8321D" w:rsidRPr="0058348A" w:rsidRDefault="00D8321D" w:rsidP="0058348A">
      <w:pPr>
        <w:spacing w:line="480" w:lineRule="auto"/>
        <w:ind w:right="237"/>
        <w:jc w:val="both"/>
        <w:rPr>
          <w:sz w:val="24"/>
          <w:szCs w:val="24"/>
        </w:rPr>
      </w:pPr>
    </w:p>
    <w:p w14:paraId="394C510E" w14:textId="32571DF9" w:rsidR="00275895" w:rsidRPr="0058348A" w:rsidRDefault="00063304" w:rsidP="0058348A">
      <w:pPr>
        <w:spacing w:line="480" w:lineRule="auto"/>
        <w:ind w:right="237"/>
        <w:jc w:val="both"/>
        <w:rPr>
          <w:sz w:val="24"/>
          <w:szCs w:val="24"/>
        </w:rPr>
      </w:pPr>
      <w:r w:rsidRPr="0058348A">
        <w:rPr>
          <w:sz w:val="24"/>
          <w:szCs w:val="24"/>
        </w:rPr>
        <w:t>It was apparent that the female alongside her newborn baby had been through a lot, and it was important to me to provide them both with the highest level of victim care and servic</w:t>
      </w:r>
      <w:r w:rsidR="00275895" w:rsidRPr="0058348A">
        <w:rPr>
          <w:sz w:val="24"/>
          <w:szCs w:val="24"/>
        </w:rPr>
        <w:t>e and look further tha</w:t>
      </w:r>
      <w:r w:rsidR="00DD767D" w:rsidRPr="0058348A">
        <w:rPr>
          <w:sz w:val="24"/>
          <w:szCs w:val="24"/>
        </w:rPr>
        <w:t>n</w:t>
      </w:r>
      <w:r w:rsidR="00275895" w:rsidRPr="0058348A">
        <w:rPr>
          <w:sz w:val="24"/>
          <w:szCs w:val="24"/>
        </w:rPr>
        <w:t xml:space="preserve"> the incident </w:t>
      </w:r>
      <w:r w:rsidR="00DD767D" w:rsidRPr="0058348A">
        <w:rPr>
          <w:sz w:val="24"/>
          <w:szCs w:val="24"/>
        </w:rPr>
        <w:t>and to</w:t>
      </w:r>
      <w:r w:rsidR="00275895" w:rsidRPr="0058348A">
        <w:rPr>
          <w:sz w:val="24"/>
          <w:szCs w:val="24"/>
        </w:rPr>
        <w:t xml:space="preserve"> consider the lasting effects this may have on both of them and how they could be supported fully after this incident which was important to me. I ensured that the victim had my work contact details, </w:t>
      </w:r>
      <w:r w:rsidR="00275895" w:rsidRPr="0058348A">
        <w:rPr>
          <w:sz w:val="24"/>
          <w:szCs w:val="24"/>
        </w:rPr>
        <w:lastRenderedPageBreak/>
        <w:t>and I set up a plan with the victim to contact her once every six days to whilst the investigation was ongoing to ensure that the victim had an element of consistency</w:t>
      </w:r>
      <w:r w:rsidR="00DD767D" w:rsidRPr="0058348A">
        <w:rPr>
          <w:sz w:val="24"/>
          <w:szCs w:val="24"/>
        </w:rPr>
        <w:t xml:space="preserve">. Consistency is important, especially within policing which is part of the college of policing’s’ strategic ambitions moving forward into the future and therefore I wanted to ensure that I was consistent throughout all elements of the investigation, especially victim contact. (College of policing, 2022). </w:t>
      </w:r>
      <w:r w:rsidRPr="0058348A">
        <w:rPr>
          <w:sz w:val="24"/>
          <w:szCs w:val="24"/>
        </w:rPr>
        <w:t xml:space="preserve">The female was supportive of police action however was fearful of potentially facing her partner in court. I explained the use of special measures to the female. Witnesses and victims of crime are often required to provide evidence in court which can cause </w:t>
      </w:r>
      <w:r w:rsidR="00B81B63" w:rsidRPr="0058348A">
        <w:rPr>
          <w:sz w:val="24"/>
          <w:szCs w:val="24"/>
        </w:rPr>
        <w:t xml:space="preserve">much </w:t>
      </w:r>
      <w:r w:rsidRPr="0058348A">
        <w:rPr>
          <w:sz w:val="24"/>
          <w:szCs w:val="24"/>
        </w:rPr>
        <w:t xml:space="preserve">stress and trepidation. To assist </w:t>
      </w:r>
      <w:r w:rsidR="00B81B63" w:rsidRPr="0058348A">
        <w:rPr>
          <w:sz w:val="24"/>
          <w:szCs w:val="24"/>
        </w:rPr>
        <w:t xml:space="preserve">a </w:t>
      </w:r>
      <w:r w:rsidRPr="0058348A">
        <w:rPr>
          <w:sz w:val="24"/>
          <w:szCs w:val="24"/>
        </w:rPr>
        <w:t xml:space="preserve">victim in providing evidence confidently, special measures can be </w:t>
      </w:r>
      <w:r w:rsidR="00CD3AAC" w:rsidRPr="0058348A">
        <w:rPr>
          <w:sz w:val="24"/>
          <w:szCs w:val="24"/>
        </w:rPr>
        <w:t>implemented, such</w:t>
      </w:r>
      <w:r w:rsidRPr="0058348A">
        <w:rPr>
          <w:sz w:val="24"/>
          <w:szCs w:val="24"/>
        </w:rPr>
        <w:t xml:space="preserve"> a</w:t>
      </w:r>
      <w:r w:rsidR="00B81B63" w:rsidRPr="0058348A">
        <w:rPr>
          <w:sz w:val="24"/>
          <w:szCs w:val="24"/>
        </w:rPr>
        <w:t xml:space="preserve">s </w:t>
      </w:r>
      <w:r w:rsidRPr="0058348A">
        <w:rPr>
          <w:sz w:val="24"/>
          <w:szCs w:val="24"/>
        </w:rPr>
        <w:t>evidence via video link</w:t>
      </w:r>
      <w:r w:rsidR="00B81B63" w:rsidRPr="0058348A">
        <w:rPr>
          <w:sz w:val="24"/>
          <w:szCs w:val="24"/>
        </w:rPr>
        <w:t xml:space="preserve"> otherwise known as video evidence in chief</w:t>
      </w:r>
      <w:r w:rsidRPr="0058348A">
        <w:rPr>
          <w:sz w:val="24"/>
          <w:szCs w:val="24"/>
        </w:rPr>
        <w:t>, removal of wigs and gown</w:t>
      </w:r>
      <w:r w:rsidR="00B81B63" w:rsidRPr="0058348A">
        <w:rPr>
          <w:sz w:val="24"/>
          <w:szCs w:val="24"/>
        </w:rPr>
        <w:t>s,</w:t>
      </w:r>
      <w:r w:rsidRPr="0058348A">
        <w:rPr>
          <w:sz w:val="24"/>
          <w:szCs w:val="24"/>
        </w:rPr>
        <w:t xml:space="preserve"> and screens placed between the defendant and victim. (Crown prosecution service, 2021). </w:t>
      </w:r>
      <w:r w:rsidR="00275895" w:rsidRPr="0058348A">
        <w:rPr>
          <w:sz w:val="24"/>
          <w:szCs w:val="24"/>
        </w:rPr>
        <w:t xml:space="preserve"> </w:t>
      </w:r>
      <w:r w:rsidR="00C25385" w:rsidRPr="0058348A">
        <w:rPr>
          <w:sz w:val="24"/>
          <w:szCs w:val="24"/>
        </w:rPr>
        <w:t>It was important to me that the victim was supported physical</w:t>
      </w:r>
      <w:r w:rsidR="00DB0CF9" w:rsidRPr="0058348A">
        <w:rPr>
          <w:sz w:val="24"/>
          <w:szCs w:val="24"/>
        </w:rPr>
        <w:t>ly</w:t>
      </w:r>
      <w:r w:rsidR="00C25385" w:rsidRPr="0058348A">
        <w:rPr>
          <w:sz w:val="24"/>
          <w:szCs w:val="24"/>
        </w:rPr>
        <w:t xml:space="preserve"> and emotionally following this incident </w:t>
      </w:r>
      <w:r w:rsidR="00DB0CF9" w:rsidRPr="0058348A">
        <w:rPr>
          <w:sz w:val="24"/>
          <w:szCs w:val="24"/>
        </w:rPr>
        <w:t xml:space="preserve">especially due </w:t>
      </w:r>
      <w:r w:rsidR="008F1413" w:rsidRPr="0058348A">
        <w:rPr>
          <w:sz w:val="24"/>
          <w:szCs w:val="24"/>
        </w:rPr>
        <w:t>a</w:t>
      </w:r>
      <w:r w:rsidR="00DB0CF9" w:rsidRPr="0058348A">
        <w:rPr>
          <w:sz w:val="24"/>
          <w:szCs w:val="24"/>
        </w:rPr>
        <w:t xml:space="preserve"> recent high-profile case of a domestic abuse victim, namely Kiena Dawes who sadly committed suicide</w:t>
      </w:r>
      <w:r w:rsidR="00444071" w:rsidRPr="0058348A">
        <w:rPr>
          <w:sz w:val="24"/>
          <w:szCs w:val="24"/>
        </w:rPr>
        <w:t xml:space="preserve"> after suffering physical and emotional abuse of her partner at the time. Dawes</w:t>
      </w:r>
      <w:r w:rsidR="00DB0CF9" w:rsidRPr="0058348A">
        <w:rPr>
          <w:sz w:val="24"/>
          <w:szCs w:val="24"/>
        </w:rPr>
        <w:t xml:space="preserve"> left a note expressing how she felt let down by the police</w:t>
      </w:r>
      <w:r w:rsidR="00444071" w:rsidRPr="0058348A">
        <w:rPr>
          <w:sz w:val="24"/>
          <w:szCs w:val="24"/>
        </w:rPr>
        <w:t xml:space="preserve"> force</w:t>
      </w:r>
      <w:r w:rsidR="00DB0CF9" w:rsidRPr="0058348A">
        <w:rPr>
          <w:sz w:val="24"/>
          <w:szCs w:val="24"/>
        </w:rPr>
        <w:t xml:space="preserve"> for not taking action</w:t>
      </w:r>
      <w:r w:rsidR="00444071" w:rsidRPr="0058348A">
        <w:rPr>
          <w:sz w:val="24"/>
          <w:szCs w:val="24"/>
        </w:rPr>
        <w:t xml:space="preserve"> sooner</w:t>
      </w:r>
      <w:r w:rsidR="00DB0CF9" w:rsidRPr="0058348A">
        <w:rPr>
          <w:sz w:val="24"/>
          <w:szCs w:val="24"/>
        </w:rPr>
        <w:t xml:space="preserve"> against her abuser and having no emotional or physical support from the police. Dawes sadly left her nine-month-old baby behind. (Calderbank, 2024). This case truly shows the impact that domestic abuse can have on a victim when no action is taken by police and no support implemented for the victim and that is why </w:t>
      </w:r>
      <w:r w:rsidR="00444071" w:rsidRPr="0058348A">
        <w:rPr>
          <w:sz w:val="24"/>
          <w:szCs w:val="24"/>
        </w:rPr>
        <w:t>I</w:t>
      </w:r>
      <w:r w:rsidR="00DB0CF9" w:rsidRPr="0058348A">
        <w:rPr>
          <w:sz w:val="24"/>
          <w:szCs w:val="24"/>
        </w:rPr>
        <w:t xml:space="preserve"> wanted to ensure that the victim had every possible support </w:t>
      </w:r>
      <w:r w:rsidR="004816F2" w:rsidRPr="0058348A">
        <w:rPr>
          <w:sz w:val="24"/>
          <w:szCs w:val="24"/>
        </w:rPr>
        <w:t xml:space="preserve">and safeguarding </w:t>
      </w:r>
      <w:r w:rsidR="00DB0CF9" w:rsidRPr="0058348A">
        <w:rPr>
          <w:sz w:val="24"/>
          <w:szCs w:val="24"/>
        </w:rPr>
        <w:t xml:space="preserve">referral in place and regular </w:t>
      </w:r>
      <w:r w:rsidR="004816F2" w:rsidRPr="0058348A">
        <w:rPr>
          <w:sz w:val="24"/>
          <w:szCs w:val="24"/>
        </w:rPr>
        <w:t>victim contact</w:t>
      </w:r>
      <w:r w:rsidR="00DB0CF9" w:rsidRPr="0058348A">
        <w:rPr>
          <w:sz w:val="24"/>
          <w:szCs w:val="24"/>
        </w:rPr>
        <w:t xml:space="preserve"> from myself</w:t>
      </w:r>
      <w:r w:rsidR="00444071" w:rsidRPr="0058348A">
        <w:rPr>
          <w:sz w:val="24"/>
          <w:szCs w:val="24"/>
        </w:rPr>
        <w:t xml:space="preserve"> throughout the investigation to ensure that </w:t>
      </w:r>
      <w:r w:rsidR="00B81B63" w:rsidRPr="0058348A">
        <w:rPr>
          <w:sz w:val="24"/>
          <w:szCs w:val="24"/>
        </w:rPr>
        <w:t>her</w:t>
      </w:r>
      <w:r w:rsidR="00444071" w:rsidRPr="0058348A">
        <w:rPr>
          <w:sz w:val="24"/>
          <w:szCs w:val="24"/>
        </w:rPr>
        <w:t xml:space="preserve"> needs had been met</w:t>
      </w:r>
      <w:r w:rsidR="00B81B63" w:rsidRPr="0058348A">
        <w:rPr>
          <w:sz w:val="24"/>
          <w:szCs w:val="24"/>
        </w:rPr>
        <w:t xml:space="preserve"> and that she and her child were safeguarded</w:t>
      </w:r>
      <w:r w:rsidR="004816F2" w:rsidRPr="0058348A">
        <w:rPr>
          <w:sz w:val="24"/>
          <w:szCs w:val="24"/>
        </w:rPr>
        <w:t xml:space="preserve">. </w:t>
      </w:r>
    </w:p>
    <w:p w14:paraId="68A3A6ED" w14:textId="77777777" w:rsidR="00275895" w:rsidRPr="0058348A" w:rsidRDefault="00275895" w:rsidP="0058348A">
      <w:pPr>
        <w:spacing w:line="480" w:lineRule="auto"/>
        <w:ind w:right="237"/>
        <w:jc w:val="both"/>
        <w:rPr>
          <w:sz w:val="24"/>
          <w:szCs w:val="24"/>
        </w:rPr>
      </w:pPr>
    </w:p>
    <w:p w14:paraId="1F516E6C" w14:textId="77777777" w:rsidR="00063304" w:rsidRPr="0058348A" w:rsidRDefault="00063304" w:rsidP="0058348A">
      <w:pPr>
        <w:spacing w:line="480" w:lineRule="auto"/>
        <w:ind w:right="237"/>
        <w:jc w:val="both"/>
        <w:rPr>
          <w:sz w:val="24"/>
          <w:szCs w:val="24"/>
        </w:rPr>
      </w:pPr>
    </w:p>
    <w:p w14:paraId="1A66DCBB" w14:textId="246D978D" w:rsidR="001E1234" w:rsidRPr="0058348A" w:rsidRDefault="00063304" w:rsidP="0058348A">
      <w:pPr>
        <w:spacing w:line="480" w:lineRule="auto"/>
        <w:ind w:right="237"/>
        <w:jc w:val="both"/>
        <w:rPr>
          <w:sz w:val="24"/>
          <w:szCs w:val="24"/>
        </w:rPr>
      </w:pPr>
      <w:r w:rsidRPr="0058348A">
        <w:rPr>
          <w:sz w:val="24"/>
          <w:szCs w:val="24"/>
        </w:rPr>
        <w:t xml:space="preserve">I spent the entirety of my tour of duty collating evidence to assist </w:t>
      </w:r>
      <w:r w:rsidR="001E1234" w:rsidRPr="0058348A">
        <w:rPr>
          <w:sz w:val="24"/>
          <w:szCs w:val="24"/>
        </w:rPr>
        <w:t xml:space="preserve">in </w:t>
      </w:r>
      <w:r w:rsidRPr="0058348A">
        <w:rPr>
          <w:sz w:val="24"/>
          <w:szCs w:val="24"/>
        </w:rPr>
        <w:t xml:space="preserve">the case. </w:t>
      </w:r>
      <w:r w:rsidR="00742331" w:rsidRPr="0058348A">
        <w:rPr>
          <w:sz w:val="24"/>
          <w:szCs w:val="24"/>
        </w:rPr>
        <w:t xml:space="preserve">An essential part of a criminal investigation is permissible evidence. In order to convict the perpetrator of a crime and provide justice to a victim, evidence is used to describe in detail how the incident occurred and can place the perpetrator in that place at that time. (Alex, 2020). </w:t>
      </w:r>
      <w:r w:rsidR="004B78B7" w:rsidRPr="0058348A">
        <w:rPr>
          <w:sz w:val="24"/>
          <w:szCs w:val="24"/>
        </w:rPr>
        <w:t xml:space="preserve">Whilst I have been speaking to neighbours within the block of flats to obtain any witnesses, Many of the neighbours within the surrounding flats stated that they heard this incident to which they were scared of further crimes occurring within the location, I took this information on board and the concerns raised to which I got into contact with the local neighbourhood policing team for that area in order to make them aware </w:t>
      </w:r>
      <w:r w:rsidR="00CD3AAC" w:rsidRPr="0058348A">
        <w:rPr>
          <w:sz w:val="24"/>
          <w:szCs w:val="24"/>
        </w:rPr>
        <w:t xml:space="preserve">of the incident and concerns or the residents </w:t>
      </w:r>
      <w:r w:rsidR="004B78B7" w:rsidRPr="0058348A">
        <w:rPr>
          <w:sz w:val="24"/>
          <w:szCs w:val="24"/>
        </w:rPr>
        <w:t xml:space="preserve">and to request reassurance patrols to be caried out within the location and  in order to give the residents peace of mind and to ensure that they feel safe and secure in their homes. In order for communities to feel safe and secure in their homes, reassurance policing is crucial. In order to ensure that the </w:t>
      </w:r>
      <w:r w:rsidR="00754464" w:rsidRPr="0058348A">
        <w:rPr>
          <w:sz w:val="24"/>
          <w:szCs w:val="24"/>
        </w:rPr>
        <w:t>residents</w:t>
      </w:r>
      <w:r w:rsidR="004B78B7" w:rsidRPr="0058348A">
        <w:rPr>
          <w:sz w:val="24"/>
          <w:szCs w:val="24"/>
        </w:rPr>
        <w:t xml:space="preserve"> feel safe, neighbourhood policing is used to conduct routine patrols</w:t>
      </w:r>
      <w:r w:rsidR="00754464" w:rsidRPr="0058348A">
        <w:rPr>
          <w:sz w:val="24"/>
          <w:szCs w:val="24"/>
        </w:rPr>
        <w:t xml:space="preserve"> and home visits</w:t>
      </w:r>
      <w:r w:rsidR="004B78B7" w:rsidRPr="0058348A">
        <w:rPr>
          <w:sz w:val="24"/>
          <w:szCs w:val="24"/>
        </w:rPr>
        <w:t xml:space="preserve"> around the areas of concern. Usually, Police community support officers or Neighbourhood beat managers handle this. (</w:t>
      </w:r>
      <w:r w:rsidR="00081D28" w:rsidRPr="0058348A">
        <w:rPr>
          <w:sz w:val="24"/>
          <w:szCs w:val="24"/>
        </w:rPr>
        <w:t>Edgehill university, 2024).</w:t>
      </w:r>
      <w:r w:rsidR="001E1234" w:rsidRPr="0058348A">
        <w:rPr>
          <w:sz w:val="24"/>
          <w:szCs w:val="24"/>
        </w:rPr>
        <w:t xml:space="preserve"> </w:t>
      </w:r>
      <w:r w:rsidR="00BA113A" w:rsidRPr="0058348A">
        <w:rPr>
          <w:sz w:val="24"/>
          <w:szCs w:val="24"/>
        </w:rPr>
        <w:t xml:space="preserve">I took into account the college of </w:t>
      </w:r>
      <w:r w:rsidR="00355486" w:rsidRPr="0058348A">
        <w:rPr>
          <w:sz w:val="24"/>
          <w:szCs w:val="24"/>
        </w:rPr>
        <w:t>policing</w:t>
      </w:r>
      <w:r w:rsidR="00BA113A" w:rsidRPr="0058348A">
        <w:rPr>
          <w:sz w:val="24"/>
          <w:szCs w:val="24"/>
        </w:rPr>
        <w:t xml:space="preserve"> </w:t>
      </w:r>
      <w:r w:rsidR="00355486" w:rsidRPr="0058348A">
        <w:rPr>
          <w:sz w:val="24"/>
          <w:szCs w:val="24"/>
        </w:rPr>
        <w:t>5-year</w:t>
      </w:r>
      <w:r w:rsidR="00BA113A" w:rsidRPr="0058348A">
        <w:rPr>
          <w:sz w:val="24"/>
          <w:szCs w:val="24"/>
        </w:rPr>
        <w:t xml:space="preserve"> strategy, namely ambition one</w:t>
      </w:r>
      <w:r w:rsidR="00355486" w:rsidRPr="0058348A">
        <w:rPr>
          <w:sz w:val="24"/>
          <w:szCs w:val="24"/>
        </w:rPr>
        <w:t>,</w:t>
      </w:r>
      <w:r w:rsidR="00BA113A" w:rsidRPr="0058348A">
        <w:rPr>
          <w:sz w:val="24"/>
          <w:szCs w:val="24"/>
        </w:rPr>
        <w:t xml:space="preserve"> which is to build trust and fair culture (College of policing, 2024) which I felt I had completed by linking in the neighbourhood policing team to ensure</w:t>
      </w:r>
      <w:r w:rsidR="00CD3AAC" w:rsidRPr="0058348A">
        <w:rPr>
          <w:sz w:val="24"/>
          <w:szCs w:val="24"/>
        </w:rPr>
        <w:t xml:space="preserve"> action was taken to </w:t>
      </w:r>
      <w:r w:rsidR="00F10960" w:rsidRPr="0058348A">
        <w:rPr>
          <w:sz w:val="24"/>
          <w:szCs w:val="24"/>
        </w:rPr>
        <w:t>fulfil</w:t>
      </w:r>
      <w:r w:rsidR="00BA113A" w:rsidRPr="0058348A">
        <w:rPr>
          <w:sz w:val="24"/>
          <w:szCs w:val="24"/>
        </w:rPr>
        <w:t xml:space="preserve"> public trust</w:t>
      </w:r>
      <w:r w:rsidR="00CD3AAC" w:rsidRPr="0058348A">
        <w:rPr>
          <w:sz w:val="24"/>
          <w:szCs w:val="24"/>
        </w:rPr>
        <w:t xml:space="preserve"> and confidence</w:t>
      </w:r>
      <w:r w:rsidR="00BA113A" w:rsidRPr="0058348A">
        <w:rPr>
          <w:sz w:val="24"/>
          <w:szCs w:val="24"/>
        </w:rPr>
        <w:t xml:space="preserve"> within the police</w:t>
      </w:r>
      <w:r w:rsidR="00355486" w:rsidRPr="0058348A">
        <w:rPr>
          <w:sz w:val="24"/>
          <w:szCs w:val="24"/>
        </w:rPr>
        <w:t xml:space="preserve"> following this incident</w:t>
      </w:r>
      <w:r w:rsidR="00AC675C" w:rsidRPr="0058348A">
        <w:rPr>
          <w:sz w:val="24"/>
          <w:szCs w:val="24"/>
        </w:rPr>
        <w:t xml:space="preserve"> and also gave myself an element of trust and reliance within my policing colleagues as they completed the task I asked of them. </w:t>
      </w:r>
      <w:r w:rsidR="00CD3AAC" w:rsidRPr="0058348A">
        <w:rPr>
          <w:sz w:val="24"/>
          <w:szCs w:val="24"/>
        </w:rPr>
        <w:t xml:space="preserve">It was at </w:t>
      </w:r>
      <w:r w:rsidR="001E1234" w:rsidRPr="0058348A">
        <w:rPr>
          <w:sz w:val="24"/>
          <w:szCs w:val="24"/>
        </w:rPr>
        <w:t xml:space="preserve">this point, I began to notice how I </w:t>
      </w:r>
      <w:r w:rsidR="00CD3AAC" w:rsidRPr="0058348A">
        <w:rPr>
          <w:sz w:val="24"/>
          <w:szCs w:val="24"/>
        </w:rPr>
        <w:t xml:space="preserve">far </w:t>
      </w:r>
      <w:r w:rsidR="001E1234" w:rsidRPr="0058348A">
        <w:rPr>
          <w:sz w:val="24"/>
          <w:szCs w:val="24"/>
        </w:rPr>
        <w:t xml:space="preserve">have </w:t>
      </w:r>
      <w:r w:rsidR="001E1234" w:rsidRPr="0058348A">
        <w:rPr>
          <w:sz w:val="24"/>
          <w:szCs w:val="24"/>
        </w:rPr>
        <w:lastRenderedPageBreak/>
        <w:t>progressed within my role as a police constable as could identify that the local community had been affected by this incident and I knew what referrals to put into place</w:t>
      </w:r>
      <w:r w:rsidR="00CD3AAC" w:rsidRPr="0058348A">
        <w:rPr>
          <w:sz w:val="24"/>
          <w:szCs w:val="24"/>
        </w:rPr>
        <w:t>, by making</w:t>
      </w:r>
      <w:r w:rsidR="001E1234" w:rsidRPr="0058348A">
        <w:rPr>
          <w:sz w:val="24"/>
          <w:szCs w:val="24"/>
        </w:rPr>
        <w:t xml:space="preserve"> my own decision and risk assessmen</w:t>
      </w:r>
      <w:r w:rsidR="00CD3AAC" w:rsidRPr="0058348A">
        <w:rPr>
          <w:sz w:val="24"/>
          <w:szCs w:val="24"/>
        </w:rPr>
        <w:t>ts.</w:t>
      </w:r>
      <w:r w:rsidR="001E1234" w:rsidRPr="0058348A">
        <w:rPr>
          <w:sz w:val="24"/>
          <w:szCs w:val="24"/>
        </w:rPr>
        <w:t xml:space="preserve"> when I initially began my role as a police constable, I did not necessarily know all the </w:t>
      </w:r>
      <w:r w:rsidR="00CD3AAC" w:rsidRPr="0058348A">
        <w:rPr>
          <w:sz w:val="24"/>
          <w:szCs w:val="24"/>
        </w:rPr>
        <w:t>support and safeguarding referrals</w:t>
      </w:r>
      <w:r w:rsidR="001E1234" w:rsidRPr="0058348A">
        <w:rPr>
          <w:sz w:val="24"/>
          <w:szCs w:val="24"/>
        </w:rPr>
        <w:t xml:space="preserve"> that could be implemented to support persons and thus, would rely on other, more senior officers to guide me. Having empathy for the people you serve, actively listening, and having solid knowledge of public safety and security are just a few of the special abilities that create an effective police constable. (Indeed, 2024). </w:t>
      </w:r>
      <w:r w:rsidR="004816F2" w:rsidRPr="0058348A">
        <w:rPr>
          <w:sz w:val="24"/>
          <w:szCs w:val="24"/>
        </w:rPr>
        <w:t xml:space="preserve">I now feel that I have fulfilled this. </w:t>
      </w:r>
    </w:p>
    <w:p w14:paraId="6A76275A" w14:textId="29B894C3" w:rsidR="004B78B7" w:rsidRPr="0058348A" w:rsidRDefault="001E1234" w:rsidP="0058348A">
      <w:pPr>
        <w:spacing w:line="480" w:lineRule="auto"/>
        <w:ind w:right="237"/>
        <w:jc w:val="both"/>
        <w:rPr>
          <w:sz w:val="24"/>
          <w:szCs w:val="24"/>
        </w:rPr>
      </w:pPr>
      <w:r w:rsidRPr="0058348A">
        <w:rPr>
          <w:sz w:val="24"/>
          <w:szCs w:val="24"/>
        </w:rPr>
        <w:t xml:space="preserve"> </w:t>
      </w:r>
    </w:p>
    <w:p w14:paraId="477EF102" w14:textId="77777777" w:rsidR="004B78B7" w:rsidRPr="0058348A" w:rsidRDefault="004B78B7" w:rsidP="0058348A">
      <w:pPr>
        <w:spacing w:line="480" w:lineRule="auto"/>
        <w:ind w:right="237"/>
        <w:jc w:val="both"/>
        <w:rPr>
          <w:sz w:val="24"/>
          <w:szCs w:val="24"/>
        </w:rPr>
      </w:pPr>
    </w:p>
    <w:p w14:paraId="0EE2F3CC" w14:textId="77777777" w:rsidR="004B78B7" w:rsidRPr="0058348A" w:rsidRDefault="004B78B7" w:rsidP="0058348A">
      <w:pPr>
        <w:spacing w:line="480" w:lineRule="auto"/>
        <w:ind w:right="237"/>
        <w:jc w:val="both"/>
        <w:rPr>
          <w:sz w:val="24"/>
          <w:szCs w:val="24"/>
        </w:rPr>
      </w:pPr>
    </w:p>
    <w:p w14:paraId="3E6244D3" w14:textId="251EC8DA" w:rsidR="00063304" w:rsidRPr="0058348A" w:rsidRDefault="00C14E2B" w:rsidP="0058348A">
      <w:pPr>
        <w:spacing w:line="480" w:lineRule="auto"/>
        <w:ind w:right="237"/>
        <w:jc w:val="both"/>
        <w:rPr>
          <w:sz w:val="24"/>
          <w:szCs w:val="24"/>
        </w:rPr>
      </w:pPr>
      <w:r w:rsidRPr="0058348A">
        <w:rPr>
          <w:sz w:val="24"/>
          <w:szCs w:val="24"/>
        </w:rPr>
        <w:t>This incident provided me with an immense sense of achievement and this particular incident was the incident where I noticed how much I have progressed</w:t>
      </w:r>
      <w:r w:rsidR="00B81B63" w:rsidRPr="0058348A">
        <w:rPr>
          <w:sz w:val="24"/>
          <w:szCs w:val="24"/>
        </w:rPr>
        <w:t xml:space="preserve"> within my role as a police constable, with</w:t>
      </w:r>
      <w:r w:rsidRPr="0058348A">
        <w:rPr>
          <w:sz w:val="24"/>
          <w:szCs w:val="24"/>
        </w:rPr>
        <w:t xml:space="preserve"> positive results with the defendant being brought to justice and victim justice </w:t>
      </w:r>
      <w:r w:rsidR="00B81B63" w:rsidRPr="0058348A">
        <w:rPr>
          <w:sz w:val="24"/>
          <w:szCs w:val="24"/>
        </w:rPr>
        <w:t xml:space="preserve">compared to when I just begun my role as a police constable. </w:t>
      </w:r>
      <w:r w:rsidRPr="0058348A">
        <w:rPr>
          <w:sz w:val="24"/>
          <w:szCs w:val="24"/>
        </w:rPr>
        <w:t xml:space="preserve">This incident additionally </w:t>
      </w:r>
      <w:r w:rsidR="00B81B63" w:rsidRPr="0058348A">
        <w:rPr>
          <w:sz w:val="24"/>
          <w:szCs w:val="24"/>
        </w:rPr>
        <w:t xml:space="preserve">provided me with </w:t>
      </w:r>
      <w:r w:rsidRPr="0058348A">
        <w:rPr>
          <w:sz w:val="24"/>
          <w:szCs w:val="24"/>
        </w:rPr>
        <w:t>a great sense of confidence within my policing role when dealing with incidents of this nature in the future and made me realise that I am fulfilling the role of a professional police officer to the best of my abilit</w:t>
      </w:r>
      <w:r w:rsidR="00CA403F" w:rsidRPr="0058348A">
        <w:rPr>
          <w:sz w:val="24"/>
          <w:szCs w:val="24"/>
        </w:rPr>
        <w:t>y and providing a positive service to victims of crime</w:t>
      </w:r>
      <w:r w:rsidR="004728F1" w:rsidRPr="0058348A">
        <w:rPr>
          <w:sz w:val="24"/>
          <w:szCs w:val="24"/>
        </w:rPr>
        <w:t xml:space="preserve"> and bringing offenders to court to be convicted with the offences they carry out. </w:t>
      </w:r>
      <w:r w:rsidR="0008042B" w:rsidRPr="0058348A">
        <w:rPr>
          <w:sz w:val="24"/>
          <w:szCs w:val="24"/>
        </w:rPr>
        <w:t>I feel that I have progressed within my role as in nearly every incident I have attended as of late, including this one, I am</w:t>
      </w:r>
      <w:r w:rsidR="00692439" w:rsidRPr="0058348A">
        <w:rPr>
          <w:sz w:val="24"/>
          <w:szCs w:val="24"/>
        </w:rPr>
        <w:t xml:space="preserve"> now</w:t>
      </w:r>
      <w:r w:rsidR="0008042B" w:rsidRPr="0058348A">
        <w:rPr>
          <w:sz w:val="24"/>
          <w:szCs w:val="24"/>
        </w:rPr>
        <w:t xml:space="preserve"> identifying possible room for support, for victims and witnesses of crime and what</w:t>
      </w:r>
      <w:r w:rsidR="00692439" w:rsidRPr="0058348A">
        <w:rPr>
          <w:sz w:val="24"/>
          <w:szCs w:val="24"/>
        </w:rPr>
        <w:t xml:space="preserve"> specific</w:t>
      </w:r>
      <w:r w:rsidR="0008042B" w:rsidRPr="0058348A">
        <w:rPr>
          <w:sz w:val="24"/>
          <w:szCs w:val="24"/>
        </w:rPr>
        <w:t xml:space="preserve"> support they need to be offered</w:t>
      </w:r>
      <w:r w:rsidR="00692439" w:rsidRPr="0058348A">
        <w:rPr>
          <w:sz w:val="24"/>
          <w:szCs w:val="24"/>
        </w:rPr>
        <w:t>,</w:t>
      </w:r>
      <w:r w:rsidR="0008042B" w:rsidRPr="0058348A">
        <w:rPr>
          <w:sz w:val="24"/>
          <w:szCs w:val="24"/>
        </w:rPr>
        <w:t xml:space="preserve"> an example of this was</w:t>
      </w:r>
      <w:r w:rsidR="00692439" w:rsidRPr="0058348A">
        <w:rPr>
          <w:sz w:val="24"/>
          <w:szCs w:val="24"/>
        </w:rPr>
        <w:t>, as mentioned above</w:t>
      </w:r>
      <w:r w:rsidR="0008042B" w:rsidRPr="0058348A">
        <w:rPr>
          <w:sz w:val="24"/>
          <w:szCs w:val="24"/>
        </w:rPr>
        <w:t xml:space="preserve"> linked in with the local neighbourhood policing team </w:t>
      </w:r>
      <w:r w:rsidR="00692439" w:rsidRPr="0058348A">
        <w:rPr>
          <w:sz w:val="24"/>
          <w:szCs w:val="24"/>
        </w:rPr>
        <w:lastRenderedPageBreak/>
        <w:t>top conduct reassurance patrols within the area the incident took place</w:t>
      </w:r>
      <w:r w:rsidR="00B81B63" w:rsidRPr="0058348A">
        <w:rPr>
          <w:sz w:val="24"/>
          <w:szCs w:val="24"/>
        </w:rPr>
        <w:t xml:space="preserve"> and additionally special measures for the victim.</w:t>
      </w:r>
      <w:r w:rsidR="00692439" w:rsidRPr="0058348A">
        <w:rPr>
          <w:sz w:val="24"/>
          <w:szCs w:val="24"/>
        </w:rPr>
        <w:t xml:space="preserve"> </w:t>
      </w:r>
      <w:r w:rsidR="0008042B" w:rsidRPr="0058348A">
        <w:rPr>
          <w:sz w:val="24"/>
          <w:szCs w:val="24"/>
        </w:rPr>
        <w:t xml:space="preserve">The outcome of this incident was that of a positive one. The perpetrator </w:t>
      </w:r>
      <w:r w:rsidR="00692439" w:rsidRPr="0058348A">
        <w:rPr>
          <w:sz w:val="24"/>
          <w:szCs w:val="24"/>
        </w:rPr>
        <w:t>admitted to the offences</w:t>
      </w:r>
      <w:r w:rsidR="00B81B63" w:rsidRPr="0058348A">
        <w:rPr>
          <w:sz w:val="24"/>
          <w:szCs w:val="24"/>
        </w:rPr>
        <w:t xml:space="preserve"> against the victim</w:t>
      </w:r>
      <w:r w:rsidR="00692439" w:rsidRPr="0058348A">
        <w:rPr>
          <w:sz w:val="24"/>
          <w:szCs w:val="24"/>
        </w:rPr>
        <w:t xml:space="preserve"> and </w:t>
      </w:r>
      <w:r w:rsidR="001E1234" w:rsidRPr="0058348A">
        <w:rPr>
          <w:sz w:val="24"/>
          <w:szCs w:val="24"/>
        </w:rPr>
        <w:t>was charged</w:t>
      </w:r>
      <w:r w:rsidR="0008042B" w:rsidRPr="0058348A">
        <w:rPr>
          <w:sz w:val="24"/>
          <w:szCs w:val="24"/>
        </w:rPr>
        <w:t xml:space="preserve"> for numerous domestic related offences</w:t>
      </w:r>
      <w:r w:rsidR="001E1234" w:rsidRPr="0058348A">
        <w:rPr>
          <w:sz w:val="24"/>
          <w:szCs w:val="24"/>
        </w:rPr>
        <w:t xml:space="preserve"> and remanded</w:t>
      </w:r>
      <w:r w:rsidR="00692439" w:rsidRPr="0058348A">
        <w:rPr>
          <w:sz w:val="24"/>
          <w:szCs w:val="24"/>
        </w:rPr>
        <w:t xml:space="preserve"> into</w:t>
      </w:r>
      <w:r w:rsidR="001E1234" w:rsidRPr="0058348A">
        <w:rPr>
          <w:sz w:val="24"/>
          <w:szCs w:val="24"/>
        </w:rPr>
        <w:t xml:space="preserve"> to prison</w:t>
      </w:r>
      <w:r w:rsidR="00692439" w:rsidRPr="0058348A">
        <w:rPr>
          <w:sz w:val="24"/>
          <w:szCs w:val="24"/>
        </w:rPr>
        <w:t>. The</w:t>
      </w:r>
      <w:r w:rsidR="001E1234" w:rsidRPr="0058348A">
        <w:rPr>
          <w:sz w:val="24"/>
          <w:szCs w:val="24"/>
        </w:rPr>
        <w:t xml:space="preserve"> victim</w:t>
      </w:r>
      <w:r w:rsidR="00692439" w:rsidRPr="0058348A">
        <w:rPr>
          <w:sz w:val="24"/>
          <w:szCs w:val="24"/>
        </w:rPr>
        <w:t xml:space="preserve"> of this incident</w:t>
      </w:r>
      <w:r w:rsidR="001E1234" w:rsidRPr="0058348A">
        <w:rPr>
          <w:sz w:val="24"/>
          <w:szCs w:val="24"/>
        </w:rPr>
        <w:t xml:space="preserve"> was provided with</w:t>
      </w:r>
      <w:r w:rsidR="00692439" w:rsidRPr="0058348A">
        <w:rPr>
          <w:sz w:val="24"/>
          <w:szCs w:val="24"/>
        </w:rPr>
        <w:t xml:space="preserve"> the</w:t>
      </w:r>
      <w:r w:rsidR="001E1234" w:rsidRPr="0058348A">
        <w:rPr>
          <w:sz w:val="24"/>
          <w:szCs w:val="24"/>
        </w:rPr>
        <w:t xml:space="preserve"> justice she </w:t>
      </w:r>
      <w:r w:rsidR="00275895" w:rsidRPr="0058348A">
        <w:rPr>
          <w:sz w:val="24"/>
          <w:szCs w:val="24"/>
        </w:rPr>
        <w:t>deserved</w:t>
      </w:r>
      <w:r w:rsidR="006D63FF" w:rsidRPr="0058348A">
        <w:rPr>
          <w:sz w:val="24"/>
          <w:szCs w:val="24"/>
        </w:rPr>
        <w:t xml:space="preserve"> and was provided with a restraining order against her abuser</w:t>
      </w:r>
      <w:r w:rsidR="00B81B63" w:rsidRPr="0058348A">
        <w:rPr>
          <w:sz w:val="24"/>
          <w:szCs w:val="24"/>
        </w:rPr>
        <w:t xml:space="preserve"> for a number of years</w:t>
      </w:r>
      <w:r w:rsidR="00275895" w:rsidRPr="0058348A">
        <w:rPr>
          <w:sz w:val="24"/>
          <w:szCs w:val="24"/>
        </w:rPr>
        <w:t>,</w:t>
      </w:r>
      <w:r w:rsidR="0008042B" w:rsidRPr="0058348A">
        <w:rPr>
          <w:sz w:val="24"/>
          <w:szCs w:val="24"/>
        </w:rPr>
        <w:t xml:space="preserve"> and </w:t>
      </w:r>
      <w:r w:rsidR="006D63FF" w:rsidRPr="0058348A">
        <w:rPr>
          <w:sz w:val="24"/>
          <w:szCs w:val="24"/>
        </w:rPr>
        <w:t xml:space="preserve">in addition, </w:t>
      </w:r>
      <w:r w:rsidR="0008042B" w:rsidRPr="0058348A">
        <w:rPr>
          <w:sz w:val="24"/>
          <w:szCs w:val="24"/>
        </w:rPr>
        <w:t>another domestic abuser was taken off of the streets</w:t>
      </w:r>
      <w:r w:rsidR="006D63FF" w:rsidRPr="0058348A">
        <w:rPr>
          <w:sz w:val="24"/>
          <w:szCs w:val="24"/>
        </w:rPr>
        <w:t xml:space="preserve"> with further crimes prevented. </w:t>
      </w:r>
    </w:p>
    <w:p w14:paraId="2E655D8C" w14:textId="77777777" w:rsidR="00063304" w:rsidRPr="0058348A" w:rsidRDefault="00063304" w:rsidP="0058348A">
      <w:pPr>
        <w:spacing w:line="480" w:lineRule="auto"/>
        <w:ind w:right="237"/>
        <w:jc w:val="both"/>
        <w:rPr>
          <w:sz w:val="24"/>
          <w:szCs w:val="24"/>
        </w:rPr>
      </w:pPr>
    </w:p>
    <w:p w14:paraId="22468D0E" w14:textId="77777777" w:rsidR="00063304" w:rsidRPr="0058348A" w:rsidRDefault="00063304" w:rsidP="0058348A">
      <w:pPr>
        <w:spacing w:line="480" w:lineRule="auto"/>
        <w:ind w:right="237"/>
        <w:jc w:val="both"/>
        <w:rPr>
          <w:sz w:val="24"/>
          <w:szCs w:val="24"/>
        </w:rPr>
      </w:pPr>
    </w:p>
    <w:p w14:paraId="23E3F1EC" w14:textId="76E35EB3" w:rsidR="00FF7784" w:rsidRPr="0058348A" w:rsidRDefault="00275895" w:rsidP="0058348A">
      <w:pPr>
        <w:spacing w:line="480" w:lineRule="auto"/>
        <w:ind w:right="237"/>
        <w:jc w:val="both"/>
        <w:rPr>
          <w:sz w:val="24"/>
          <w:szCs w:val="24"/>
        </w:rPr>
      </w:pPr>
      <w:r w:rsidRPr="0058348A">
        <w:rPr>
          <w:sz w:val="24"/>
          <w:szCs w:val="24"/>
        </w:rPr>
        <w:t>Word count-</w:t>
      </w:r>
      <w:r w:rsidR="004816F2" w:rsidRPr="0058348A">
        <w:rPr>
          <w:sz w:val="24"/>
          <w:szCs w:val="24"/>
        </w:rPr>
        <w:t>18</w:t>
      </w:r>
      <w:r w:rsidR="00AC675C" w:rsidRPr="0058348A">
        <w:rPr>
          <w:sz w:val="24"/>
          <w:szCs w:val="24"/>
        </w:rPr>
        <w:t>3</w:t>
      </w:r>
      <w:r w:rsidR="001307C0">
        <w:rPr>
          <w:sz w:val="24"/>
          <w:szCs w:val="24"/>
        </w:rPr>
        <w:t>6</w:t>
      </w:r>
    </w:p>
    <w:p w14:paraId="6960AFE6" w14:textId="77777777" w:rsidR="00AA666E" w:rsidRPr="0058348A" w:rsidRDefault="00AA666E" w:rsidP="0058348A">
      <w:pPr>
        <w:spacing w:line="480" w:lineRule="auto"/>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45B147F" w14:textId="79EF2E1E" w:rsidR="008B28E7" w:rsidRPr="00A16156" w:rsidRDefault="00450C83" w:rsidP="00340E9A">
      <w:pPr>
        <w:ind w:right="237"/>
        <w:jc w:val="both"/>
        <w:rPr>
          <w:b/>
          <w:sz w:val="24"/>
          <w:szCs w:val="24"/>
        </w:rPr>
      </w:pPr>
      <w:r w:rsidRPr="00450C83">
        <w:rPr>
          <w:b/>
          <w:sz w:val="24"/>
          <w:szCs w:val="24"/>
        </w:rPr>
        <w:t>ANSWER:</w:t>
      </w:r>
    </w:p>
    <w:p w14:paraId="452E40A6" w14:textId="77777777" w:rsidR="008B28E7" w:rsidRPr="00270EEB" w:rsidRDefault="008B28E7" w:rsidP="00340E9A">
      <w:pPr>
        <w:ind w:right="237"/>
        <w:jc w:val="both"/>
        <w:rPr>
          <w:sz w:val="24"/>
          <w:szCs w:val="24"/>
        </w:rPr>
      </w:pPr>
    </w:p>
    <w:p w14:paraId="1034652A" w14:textId="70B612EB" w:rsidR="008B28E7" w:rsidRPr="0058348A" w:rsidRDefault="004728F1" w:rsidP="0058348A">
      <w:pPr>
        <w:spacing w:line="360" w:lineRule="auto"/>
        <w:ind w:right="237"/>
        <w:jc w:val="both"/>
        <w:rPr>
          <w:sz w:val="24"/>
          <w:szCs w:val="24"/>
        </w:rPr>
      </w:pPr>
      <w:r w:rsidRPr="0058348A">
        <w:rPr>
          <w:sz w:val="24"/>
          <w:szCs w:val="24"/>
        </w:rPr>
        <w:t xml:space="preserve">Within this essay, I will be referring to an incident of which I recently dealt with </w:t>
      </w:r>
      <w:r w:rsidR="00A938A9" w:rsidRPr="0058348A">
        <w:rPr>
          <w:sz w:val="24"/>
          <w:szCs w:val="24"/>
        </w:rPr>
        <w:t>during</w:t>
      </w:r>
      <w:r w:rsidRPr="0058348A">
        <w:rPr>
          <w:sz w:val="24"/>
          <w:szCs w:val="24"/>
        </w:rPr>
        <w:t xml:space="preserve"> my policing role, namely a high-risk missing person. I will be discussing how the missing person was located and safeguarded and how a large part of that was due to </w:t>
      </w:r>
      <w:r w:rsidR="00A938A9" w:rsidRPr="0058348A">
        <w:rPr>
          <w:sz w:val="24"/>
          <w:szCs w:val="24"/>
        </w:rPr>
        <w:t>the use of social media and the dissemination of a</w:t>
      </w:r>
      <w:r w:rsidRPr="0058348A">
        <w:rPr>
          <w:sz w:val="24"/>
          <w:szCs w:val="24"/>
        </w:rPr>
        <w:t xml:space="preserve"> social media appeal being published expressing a concern for the missing persons welfare. In addition, I will also be referring to </w:t>
      </w:r>
      <w:r w:rsidR="009A3D7A" w:rsidRPr="0058348A">
        <w:rPr>
          <w:sz w:val="24"/>
          <w:szCs w:val="24"/>
        </w:rPr>
        <w:t xml:space="preserve">force policy in relation to the use of social media, </w:t>
      </w:r>
      <w:r w:rsidR="00A938A9" w:rsidRPr="0058348A">
        <w:rPr>
          <w:sz w:val="24"/>
          <w:szCs w:val="24"/>
        </w:rPr>
        <w:t xml:space="preserve">assessing </w:t>
      </w:r>
      <w:r w:rsidR="009A3D7A" w:rsidRPr="0058348A">
        <w:rPr>
          <w:sz w:val="24"/>
          <w:szCs w:val="24"/>
        </w:rPr>
        <w:t xml:space="preserve">the different types of social media platforms used by police forces and additionally, </w:t>
      </w:r>
      <w:r w:rsidR="00A938A9" w:rsidRPr="0058348A">
        <w:rPr>
          <w:sz w:val="24"/>
          <w:szCs w:val="24"/>
        </w:rPr>
        <w:t xml:space="preserve">referring to </w:t>
      </w:r>
      <w:r w:rsidR="009A3D7A" w:rsidRPr="0058348A">
        <w:rPr>
          <w:sz w:val="24"/>
          <w:szCs w:val="24"/>
        </w:rPr>
        <w:t xml:space="preserve">the </w:t>
      </w:r>
      <w:r w:rsidR="00A938A9" w:rsidRPr="0058348A">
        <w:rPr>
          <w:sz w:val="24"/>
          <w:szCs w:val="24"/>
        </w:rPr>
        <w:t xml:space="preserve">various different </w:t>
      </w:r>
      <w:r w:rsidR="009A3D7A" w:rsidRPr="0058348A">
        <w:rPr>
          <w:sz w:val="24"/>
          <w:szCs w:val="24"/>
        </w:rPr>
        <w:t>benefits and risks of utilising social media during policing incidents</w:t>
      </w:r>
      <w:r w:rsidR="00A938A9" w:rsidRPr="0058348A">
        <w:rPr>
          <w:sz w:val="24"/>
          <w:szCs w:val="24"/>
        </w:rPr>
        <w:t xml:space="preserve"> and the affects it can have on a situation or person. </w:t>
      </w:r>
    </w:p>
    <w:p w14:paraId="4519C025" w14:textId="77777777" w:rsidR="008B28E7" w:rsidRPr="0058348A" w:rsidRDefault="008B28E7" w:rsidP="0058348A">
      <w:pPr>
        <w:spacing w:line="360" w:lineRule="auto"/>
        <w:ind w:right="237"/>
        <w:jc w:val="both"/>
        <w:rPr>
          <w:sz w:val="24"/>
          <w:szCs w:val="24"/>
        </w:rPr>
      </w:pPr>
    </w:p>
    <w:p w14:paraId="3B3526AE" w14:textId="039A256B" w:rsidR="00025650" w:rsidRPr="0058348A" w:rsidRDefault="009A3D7A" w:rsidP="0058348A">
      <w:pPr>
        <w:spacing w:line="360" w:lineRule="auto"/>
        <w:ind w:right="237"/>
        <w:jc w:val="both"/>
        <w:rPr>
          <w:sz w:val="24"/>
          <w:szCs w:val="24"/>
        </w:rPr>
      </w:pPr>
      <w:r w:rsidRPr="0058348A">
        <w:rPr>
          <w:sz w:val="24"/>
          <w:szCs w:val="24"/>
        </w:rPr>
        <w:t>Missing persons are very common</w:t>
      </w:r>
      <w:r w:rsidR="00A938A9" w:rsidRPr="0058348A">
        <w:rPr>
          <w:sz w:val="24"/>
          <w:szCs w:val="24"/>
        </w:rPr>
        <w:t xml:space="preserve"> within the </w:t>
      </w:r>
      <w:r w:rsidR="007329BD" w:rsidRPr="0058348A">
        <w:rPr>
          <w:sz w:val="24"/>
          <w:szCs w:val="24"/>
        </w:rPr>
        <w:t>United Kingdom</w:t>
      </w:r>
      <w:r w:rsidRPr="0058348A">
        <w:rPr>
          <w:sz w:val="24"/>
          <w:szCs w:val="24"/>
        </w:rPr>
        <w:t>. A person is reported as missing every few seconds within the United Kingdom.</w:t>
      </w:r>
      <w:r w:rsidR="007329BD" w:rsidRPr="0058348A">
        <w:rPr>
          <w:sz w:val="24"/>
          <w:szCs w:val="24"/>
        </w:rPr>
        <w:t xml:space="preserve"> In relation to </w:t>
      </w:r>
      <w:r w:rsidR="00B45E0E" w:rsidRPr="0058348A">
        <w:rPr>
          <w:sz w:val="24"/>
          <w:szCs w:val="24"/>
        </w:rPr>
        <w:t>statistics, just</w:t>
      </w:r>
      <w:r w:rsidRPr="0058348A">
        <w:rPr>
          <w:sz w:val="24"/>
          <w:szCs w:val="24"/>
        </w:rPr>
        <w:t xml:space="preserve"> under 180,000 people are reported as missing each year in the UK with approximately 100,000 of these figures being adults and 80,000 of these figures being children. It is common that most persons reported missing may have a vulnerability such as mental ill health, suicidal tendencies, disabilities or neurodiversity’s. (Missing people, 2024). </w:t>
      </w:r>
      <w:r w:rsidR="00F24A0E" w:rsidRPr="0058348A">
        <w:rPr>
          <w:sz w:val="24"/>
          <w:szCs w:val="24"/>
        </w:rPr>
        <w:t xml:space="preserve">A missing person is most commonly </w:t>
      </w:r>
      <w:r w:rsidR="00F24A0E" w:rsidRPr="0058348A">
        <w:rPr>
          <w:sz w:val="24"/>
          <w:szCs w:val="24"/>
        </w:rPr>
        <w:lastRenderedPageBreak/>
        <w:t xml:space="preserve">defined as anyone whose location can not be obtained, and thus, no one knows where they are which may be out of character for that particular person. (Lancashire Police, 2023). </w:t>
      </w:r>
    </w:p>
    <w:p w14:paraId="7C853A81" w14:textId="77777777" w:rsidR="00F24A0E" w:rsidRPr="0058348A" w:rsidRDefault="00F24A0E" w:rsidP="0058348A">
      <w:pPr>
        <w:spacing w:line="360" w:lineRule="auto"/>
        <w:ind w:right="237"/>
        <w:jc w:val="both"/>
        <w:rPr>
          <w:sz w:val="24"/>
          <w:szCs w:val="24"/>
        </w:rPr>
      </w:pPr>
    </w:p>
    <w:p w14:paraId="277458F6" w14:textId="0AD616F9" w:rsidR="00F24A0E" w:rsidRPr="0058348A" w:rsidRDefault="00F24A0E" w:rsidP="0058348A">
      <w:pPr>
        <w:spacing w:line="360" w:lineRule="auto"/>
        <w:ind w:right="237"/>
        <w:jc w:val="both"/>
        <w:rPr>
          <w:sz w:val="24"/>
          <w:szCs w:val="24"/>
        </w:rPr>
      </w:pPr>
      <w:r w:rsidRPr="0058348A">
        <w:rPr>
          <w:sz w:val="24"/>
          <w:szCs w:val="24"/>
        </w:rPr>
        <w:t xml:space="preserve">During </w:t>
      </w:r>
      <w:r w:rsidR="00F71BDD" w:rsidRPr="0058348A">
        <w:rPr>
          <w:sz w:val="24"/>
          <w:szCs w:val="24"/>
        </w:rPr>
        <w:t xml:space="preserve">a </w:t>
      </w:r>
      <w:r w:rsidRPr="0058348A">
        <w:rPr>
          <w:sz w:val="24"/>
          <w:szCs w:val="24"/>
        </w:rPr>
        <w:t xml:space="preserve">particular tour of duty off mine, I attended an incident which related to a </w:t>
      </w:r>
      <w:r w:rsidR="007329BD" w:rsidRPr="0058348A">
        <w:rPr>
          <w:sz w:val="24"/>
          <w:szCs w:val="24"/>
        </w:rPr>
        <w:t xml:space="preserve">report of a </w:t>
      </w:r>
      <w:r w:rsidRPr="0058348A">
        <w:rPr>
          <w:sz w:val="24"/>
          <w:szCs w:val="24"/>
        </w:rPr>
        <w:t xml:space="preserve">female, who had sent a family member a message alluding that she was going to end her life. The family member stated that this was very out of character for the female and that she was deeply concerned for the </w:t>
      </w:r>
      <w:r w:rsidR="00335C7F" w:rsidRPr="0058348A">
        <w:rPr>
          <w:sz w:val="24"/>
          <w:szCs w:val="24"/>
        </w:rPr>
        <w:t>female’s</w:t>
      </w:r>
      <w:r w:rsidRPr="0058348A">
        <w:rPr>
          <w:sz w:val="24"/>
          <w:szCs w:val="24"/>
        </w:rPr>
        <w:t xml:space="preserve"> safety and mental wellbeing</w:t>
      </w:r>
      <w:r w:rsidR="007329BD" w:rsidRPr="0058348A">
        <w:rPr>
          <w:sz w:val="24"/>
          <w:szCs w:val="24"/>
        </w:rPr>
        <w:t>. The family informed me that the female’s vehicle was not on the drive</w:t>
      </w:r>
      <w:r w:rsidR="0058348A" w:rsidRPr="0058348A">
        <w:rPr>
          <w:sz w:val="24"/>
          <w:szCs w:val="24"/>
        </w:rPr>
        <w:t xml:space="preserve">way where it always is </w:t>
      </w:r>
      <w:r w:rsidR="007329BD" w:rsidRPr="0058348A">
        <w:rPr>
          <w:sz w:val="24"/>
          <w:szCs w:val="24"/>
        </w:rPr>
        <w:t>and the female had stated to a family member that she was going to drive somewhere, where no one would find her and take her own life.</w:t>
      </w:r>
      <w:r w:rsidRPr="0058348A">
        <w:rPr>
          <w:sz w:val="24"/>
          <w:szCs w:val="24"/>
        </w:rPr>
        <w:t xml:space="preserve"> </w:t>
      </w:r>
      <w:r w:rsidR="00F71BDD" w:rsidRPr="0058348A">
        <w:rPr>
          <w:sz w:val="24"/>
          <w:szCs w:val="24"/>
        </w:rPr>
        <w:t>The family member stated that the female had being going through a tough time with her marriage breaking down and a custody battle taking place between the female and her ex-partner</w:t>
      </w:r>
      <w:r w:rsidR="007329BD" w:rsidRPr="0058348A">
        <w:rPr>
          <w:sz w:val="24"/>
          <w:szCs w:val="24"/>
        </w:rPr>
        <w:t xml:space="preserve"> and believed the females threat of ending her life to be sincere. </w:t>
      </w:r>
    </w:p>
    <w:p w14:paraId="20A51A12" w14:textId="77777777" w:rsidR="00335C7F" w:rsidRPr="0058348A" w:rsidRDefault="00335C7F" w:rsidP="0058348A">
      <w:pPr>
        <w:spacing w:line="360" w:lineRule="auto"/>
        <w:ind w:right="237"/>
        <w:jc w:val="both"/>
        <w:rPr>
          <w:sz w:val="24"/>
          <w:szCs w:val="24"/>
        </w:rPr>
      </w:pPr>
    </w:p>
    <w:p w14:paraId="264EEF99" w14:textId="7FAD51BB" w:rsidR="00335C7F" w:rsidRPr="0058348A" w:rsidRDefault="00335C7F" w:rsidP="0058348A">
      <w:pPr>
        <w:spacing w:line="360" w:lineRule="auto"/>
        <w:ind w:right="237"/>
        <w:jc w:val="both"/>
        <w:rPr>
          <w:sz w:val="24"/>
          <w:szCs w:val="24"/>
        </w:rPr>
      </w:pPr>
      <w:r w:rsidRPr="0058348A">
        <w:rPr>
          <w:sz w:val="24"/>
          <w:szCs w:val="24"/>
        </w:rPr>
        <w:t xml:space="preserve">Firstly, I attended the female home address with a view of conducting a welfare check. The female’s vehicle was not on the driveway which indicated that she was not in the address, however as a precaution, a family member with a spare key, allowed me into the address. It was apparent that the female was not in the address. I noticed a note on the bed within the address which stated that she was sorry. This was concerning and I was growing increasingly concerned for the female’s welfare. I remained at the home address and obtained all the information I could in relation to and locations that the female like to visit, a description of the female and her vehicle. I provided this information to my colleagues who were conducting an area search for the female. </w:t>
      </w:r>
      <w:r w:rsidR="00054BDD" w:rsidRPr="0058348A">
        <w:rPr>
          <w:sz w:val="24"/>
          <w:szCs w:val="24"/>
        </w:rPr>
        <w:t xml:space="preserve">There are specific actions of which should be carried out when a person is reported as missing, these include, Risk assessment of the missing person to determine the level of risk they face and an action plan of steps to </w:t>
      </w:r>
      <w:r w:rsidR="00875BC9" w:rsidRPr="0058348A">
        <w:rPr>
          <w:sz w:val="24"/>
          <w:szCs w:val="24"/>
        </w:rPr>
        <w:t>locate</w:t>
      </w:r>
      <w:r w:rsidR="00054BDD" w:rsidRPr="0058348A">
        <w:rPr>
          <w:sz w:val="24"/>
          <w:szCs w:val="24"/>
        </w:rPr>
        <w:t xml:space="preserve"> the missing person. (College of Policing, 2016). </w:t>
      </w:r>
    </w:p>
    <w:p w14:paraId="64A43F84" w14:textId="77777777" w:rsidR="00335C7F" w:rsidRPr="0058348A" w:rsidRDefault="00335C7F" w:rsidP="0058348A">
      <w:pPr>
        <w:spacing w:line="360" w:lineRule="auto"/>
        <w:ind w:right="237"/>
        <w:jc w:val="both"/>
        <w:rPr>
          <w:sz w:val="24"/>
          <w:szCs w:val="24"/>
        </w:rPr>
      </w:pPr>
    </w:p>
    <w:p w14:paraId="18D3F55B" w14:textId="2DF9BC7F" w:rsidR="00335C7F" w:rsidRPr="0058348A" w:rsidRDefault="00335C7F" w:rsidP="0058348A">
      <w:pPr>
        <w:spacing w:line="360" w:lineRule="auto"/>
        <w:ind w:right="237"/>
        <w:jc w:val="both"/>
        <w:rPr>
          <w:sz w:val="24"/>
          <w:szCs w:val="24"/>
        </w:rPr>
      </w:pPr>
      <w:r w:rsidRPr="0058348A">
        <w:rPr>
          <w:sz w:val="24"/>
          <w:szCs w:val="24"/>
        </w:rPr>
        <w:t xml:space="preserve">Two hours has passed with no </w:t>
      </w:r>
      <w:r w:rsidR="00D9710E" w:rsidRPr="0058348A">
        <w:rPr>
          <w:sz w:val="24"/>
          <w:szCs w:val="24"/>
        </w:rPr>
        <w:t>further information</w:t>
      </w:r>
      <w:r w:rsidRPr="0058348A">
        <w:rPr>
          <w:sz w:val="24"/>
          <w:szCs w:val="24"/>
        </w:rPr>
        <w:t xml:space="preserve"> of the </w:t>
      </w:r>
      <w:r w:rsidR="00F10960" w:rsidRPr="0058348A">
        <w:rPr>
          <w:sz w:val="24"/>
          <w:szCs w:val="24"/>
        </w:rPr>
        <w:t>females’</w:t>
      </w:r>
      <w:r w:rsidR="00D9710E" w:rsidRPr="0058348A">
        <w:rPr>
          <w:sz w:val="24"/>
          <w:szCs w:val="24"/>
        </w:rPr>
        <w:t xml:space="preserve"> whereabouts. T</w:t>
      </w:r>
      <w:r w:rsidRPr="0058348A">
        <w:rPr>
          <w:sz w:val="24"/>
          <w:szCs w:val="24"/>
        </w:rPr>
        <w:t>he female ha</w:t>
      </w:r>
      <w:r w:rsidR="00054BDD" w:rsidRPr="0058348A">
        <w:rPr>
          <w:sz w:val="24"/>
          <w:szCs w:val="24"/>
        </w:rPr>
        <w:t>d</w:t>
      </w:r>
      <w:r w:rsidRPr="0058348A">
        <w:rPr>
          <w:sz w:val="24"/>
          <w:szCs w:val="24"/>
        </w:rPr>
        <w:t xml:space="preserve"> been labelled as a </w:t>
      </w:r>
      <w:r w:rsidR="0087701D" w:rsidRPr="0058348A">
        <w:rPr>
          <w:sz w:val="24"/>
          <w:szCs w:val="24"/>
        </w:rPr>
        <w:t>high-risk</w:t>
      </w:r>
      <w:r w:rsidRPr="0058348A">
        <w:rPr>
          <w:sz w:val="24"/>
          <w:szCs w:val="24"/>
        </w:rPr>
        <w:t xml:space="preserve"> suicidal missing person. </w:t>
      </w:r>
      <w:r w:rsidR="0087701D" w:rsidRPr="0058348A">
        <w:rPr>
          <w:sz w:val="24"/>
          <w:szCs w:val="24"/>
        </w:rPr>
        <w:t xml:space="preserve">There are three different levels of missing persons, those being Low risk missing person, medium risk missing person and high-risk missing person. Low risk means that there is minimal threat of harm to the missing person. Medium risk means that a risk of harm </w:t>
      </w:r>
      <w:r w:rsidR="0087701D" w:rsidRPr="0058348A">
        <w:rPr>
          <w:sz w:val="24"/>
          <w:szCs w:val="24"/>
        </w:rPr>
        <w:lastRenderedPageBreak/>
        <w:t xml:space="preserve">is likely but not significant and lastly High risk means that it is very likely that the person will come to harm, and this needs immediate attention by police officers or there may potentially be a threat to life. (College of Poling, 2023).  As I have mentioned, the female was labelled as a high-risk missing person and therefore assists in you understanding the level of concern for the female’s welfare and the urgency of locating and safeguarding the female. </w:t>
      </w:r>
    </w:p>
    <w:p w14:paraId="25E1D36B" w14:textId="77777777" w:rsidR="0087701D" w:rsidRPr="0058348A" w:rsidRDefault="0087701D" w:rsidP="0058348A">
      <w:pPr>
        <w:spacing w:line="360" w:lineRule="auto"/>
        <w:ind w:right="237"/>
        <w:jc w:val="both"/>
        <w:rPr>
          <w:sz w:val="24"/>
          <w:szCs w:val="24"/>
        </w:rPr>
      </w:pPr>
    </w:p>
    <w:p w14:paraId="41D55F06" w14:textId="4862591B" w:rsidR="00332AC0" w:rsidRPr="0058348A" w:rsidRDefault="0087701D" w:rsidP="0058348A">
      <w:pPr>
        <w:spacing w:line="360" w:lineRule="auto"/>
        <w:ind w:right="237"/>
        <w:rPr>
          <w:sz w:val="24"/>
          <w:szCs w:val="24"/>
        </w:rPr>
      </w:pPr>
      <w:r w:rsidRPr="0058348A">
        <w:rPr>
          <w:sz w:val="24"/>
          <w:szCs w:val="24"/>
        </w:rPr>
        <w:t>Due to the female being missing for two hours, I have conversed with the family in order to obtain their consent for a social media appeal to be generated to assist in locating the female. Without hesitation, the f</w:t>
      </w:r>
      <w:r w:rsidR="00992F1F" w:rsidRPr="0058348A">
        <w:rPr>
          <w:sz w:val="24"/>
          <w:szCs w:val="24"/>
        </w:rPr>
        <w:t>amily</w:t>
      </w:r>
      <w:r w:rsidRPr="0058348A">
        <w:rPr>
          <w:sz w:val="24"/>
          <w:szCs w:val="24"/>
        </w:rPr>
        <w:t xml:space="preserve"> consented to this. </w:t>
      </w:r>
      <w:r w:rsidR="00054BDD" w:rsidRPr="0058348A">
        <w:rPr>
          <w:sz w:val="24"/>
          <w:szCs w:val="24"/>
        </w:rPr>
        <w:t>The social media appeal for the female was generated and uploaded to the force Facebook page. The appeal consisted of the female’s description and what she was last seen wearing. A missing person social media appeal can be highly beneficial as it can be shared worldwide and assist in locating a loved one.</w:t>
      </w:r>
      <w:r w:rsidR="00D150B1" w:rsidRPr="0058348A">
        <w:rPr>
          <w:rFonts w:ascii="Times New Roman" w:hAnsi="Times New Roman" w:cs="Times New Roman"/>
          <w:color w:val="auto"/>
          <w:sz w:val="24"/>
          <w:szCs w:val="24"/>
        </w:rPr>
        <w:t xml:space="preserve"> </w:t>
      </w:r>
      <w:r w:rsidR="00D150B1" w:rsidRPr="0058348A">
        <w:rPr>
          <w:sz w:val="24"/>
          <w:szCs w:val="24"/>
        </w:rPr>
        <w:t>A media appeal can also rapidly reach communities and encourage community interaction with police in order to work together to find the missing individual</w:t>
      </w:r>
      <w:r w:rsidR="00054BDD" w:rsidRPr="0058348A">
        <w:rPr>
          <w:sz w:val="24"/>
          <w:szCs w:val="24"/>
        </w:rPr>
        <w:t xml:space="preserve">. </w:t>
      </w:r>
      <w:r w:rsidR="00875BC9" w:rsidRPr="0058348A">
        <w:rPr>
          <w:sz w:val="24"/>
          <w:szCs w:val="24"/>
        </w:rPr>
        <w:t>(Heritage online, 2024</w:t>
      </w:r>
      <w:r w:rsidR="008A39CC" w:rsidRPr="0058348A">
        <w:rPr>
          <w:sz w:val="24"/>
          <w:szCs w:val="24"/>
        </w:rPr>
        <w:t>). Social</w:t>
      </w:r>
      <w:r w:rsidR="00424C23" w:rsidRPr="0058348A">
        <w:rPr>
          <w:sz w:val="24"/>
          <w:szCs w:val="24"/>
        </w:rPr>
        <w:t xml:space="preserve"> media appeals con not just be beneficial in missing person cases, but also beneficial when it comes to solving crimes such as vehicle thefts, burglaries and other serious crimes where a suspect has not been identified or where the police are appealing for witnesses to incidents and thus, assists in having positive outcomes in investigations. (Centre for improving investigations, 2014). </w:t>
      </w:r>
      <w:r w:rsidR="00D150B1" w:rsidRPr="0058348A">
        <w:rPr>
          <w:sz w:val="24"/>
          <w:szCs w:val="24"/>
        </w:rPr>
        <w:t xml:space="preserve">On the other </w:t>
      </w:r>
      <w:r w:rsidR="0027165E" w:rsidRPr="0058348A">
        <w:rPr>
          <w:sz w:val="24"/>
          <w:szCs w:val="24"/>
        </w:rPr>
        <w:t xml:space="preserve">hand, </w:t>
      </w:r>
      <w:r w:rsidR="008474F0" w:rsidRPr="0058348A">
        <w:rPr>
          <w:sz w:val="24"/>
          <w:szCs w:val="24"/>
        </w:rPr>
        <w:t>the</w:t>
      </w:r>
      <w:r w:rsidR="0027165E" w:rsidRPr="0058348A">
        <w:rPr>
          <w:sz w:val="24"/>
          <w:szCs w:val="24"/>
        </w:rPr>
        <w:t xml:space="preserve"> use of social media platforms in policing is an important component to police officers in moder day policing. By use of social media, police officers have </w:t>
      </w:r>
      <w:r w:rsidR="008474F0" w:rsidRPr="0058348A">
        <w:rPr>
          <w:sz w:val="24"/>
          <w:szCs w:val="24"/>
        </w:rPr>
        <w:t>promoted</w:t>
      </w:r>
      <w:r w:rsidR="0027165E" w:rsidRPr="0058348A">
        <w:rPr>
          <w:sz w:val="24"/>
          <w:szCs w:val="24"/>
        </w:rPr>
        <w:t xml:space="preserve"> positive community engagement and build a sense of trust within communities by exchanging information. Social media however can also become dangerous to police officers in regard to dissemination of inaccurate information regarding their retrospective police force and harassment cause to police officers by certain members of the public/ ex-convicts. (Openr</w:t>
      </w:r>
      <w:r w:rsidR="00B439B0" w:rsidRPr="0058348A">
        <w:rPr>
          <w:sz w:val="24"/>
          <w:szCs w:val="24"/>
        </w:rPr>
        <w:t>each</w:t>
      </w:r>
      <w:r w:rsidR="0027165E" w:rsidRPr="0058348A">
        <w:rPr>
          <w:sz w:val="24"/>
          <w:szCs w:val="24"/>
        </w:rPr>
        <w:t xml:space="preserve">, 2024). A </w:t>
      </w:r>
      <w:r w:rsidR="00D150B1" w:rsidRPr="0058348A">
        <w:rPr>
          <w:sz w:val="24"/>
          <w:szCs w:val="24"/>
        </w:rPr>
        <w:t xml:space="preserve">social media appeal can leave a detrimental impact on the missing individual, it can lead to the feeling embarrassment and once they have been published, the appeal has an immediate reach to communities who share the appeal and copy the appeal to publish themselves, and thus, </w:t>
      </w:r>
      <w:r w:rsidR="00332AC0" w:rsidRPr="0058348A">
        <w:rPr>
          <w:sz w:val="24"/>
          <w:szCs w:val="24"/>
        </w:rPr>
        <w:t xml:space="preserve">control of social media  content can be diminished </w:t>
      </w:r>
      <w:r w:rsidR="00D150B1" w:rsidRPr="0058348A">
        <w:rPr>
          <w:sz w:val="24"/>
          <w:szCs w:val="24"/>
        </w:rPr>
        <w:t xml:space="preserve">it can be challenging to ensure the posts have been </w:t>
      </w:r>
      <w:r w:rsidR="00B847FA" w:rsidRPr="0058348A">
        <w:rPr>
          <w:sz w:val="24"/>
          <w:szCs w:val="24"/>
        </w:rPr>
        <w:t>removed from social media platforms</w:t>
      </w:r>
      <w:r w:rsidR="00D150B1" w:rsidRPr="0058348A">
        <w:rPr>
          <w:sz w:val="24"/>
          <w:szCs w:val="24"/>
        </w:rPr>
        <w:t xml:space="preserve"> once the missing person has been located.</w:t>
      </w:r>
      <w:r w:rsidR="00B847FA" w:rsidRPr="0058348A">
        <w:rPr>
          <w:sz w:val="24"/>
          <w:szCs w:val="24"/>
        </w:rPr>
        <w:t xml:space="preserve"> (Heritage </w:t>
      </w:r>
      <w:r w:rsidR="00B847FA" w:rsidRPr="0058348A">
        <w:rPr>
          <w:sz w:val="24"/>
          <w:szCs w:val="24"/>
        </w:rPr>
        <w:lastRenderedPageBreak/>
        <w:t>online, 2024).</w:t>
      </w:r>
      <w:r w:rsidR="00332AC0" w:rsidRPr="0058348A">
        <w:rPr>
          <w:sz w:val="24"/>
          <w:szCs w:val="24"/>
        </w:rPr>
        <w:t xml:space="preserve"> The college of policing allude to the fact that social media appeals can potentially have an impact in the future for the individual and careful consideration should be undertaken when disclosing the missing persons pull name and area of which they reside in. (College of Policing, 2022). </w:t>
      </w:r>
    </w:p>
    <w:p w14:paraId="11B58E50" w14:textId="77777777" w:rsidR="00332AC0" w:rsidRPr="0058348A" w:rsidRDefault="00332AC0" w:rsidP="0058348A">
      <w:pPr>
        <w:spacing w:line="360" w:lineRule="auto"/>
        <w:ind w:right="237"/>
        <w:jc w:val="both"/>
        <w:rPr>
          <w:sz w:val="24"/>
          <w:szCs w:val="24"/>
        </w:rPr>
      </w:pPr>
    </w:p>
    <w:p w14:paraId="7F965992" w14:textId="77777777" w:rsidR="00332AC0" w:rsidRPr="0058348A" w:rsidRDefault="00332AC0" w:rsidP="0058348A">
      <w:pPr>
        <w:spacing w:line="360" w:lineRule="auto"/>
        <w:ind w:right="237"/>
        <w:jc w:val="both"/>
        <w:rPr>
          <w:sz w:val="24"/>
          <w:szCs w:val="24"/>
        </w:rPr>
      </w:pPr>
    </w:p>
    <w:p w14:paraId="1726868F" w14:textId="183F9169" w:rsidR="00424C23" w:rsidRPr="0058348A" w:rsidRDefault="00D9710E" w:rsidP="0058348A">
      <w:pPr>
        <w:spacing w:line="360" w:lineRule="auto"/>
        <w:ind w:right="237"/>
        <w:jc w:val="both"/>
        <w:rPr>
          <w:sz w:val="24"/>
          <w:szCs w:val="24"/>
        </w:rPr>
      </w:pPr>
      <w:r w:rsidRPr="0058348A">
        <w:rPr>
          <w:sz w:val="24"/>
          <w:szCs w:val="24"/>
        </w:rPr>
        <w:t xml:space="preserve">A study has been conducted in relation to the use of technology and media within policing by the Nigerian police. The study found that Police Officers were able to communicate directly with members of the public by utilising digital technologies, particularly IT. Various social media platforms were also seen to promote responsibility and transparency by providing members of the public with a greater understanding of Police work. (Ralph &amp; Et al, 2023). </w:t>
      </w:r>
      <w:r w:rsidR="00424C23" w:rsidRPr="0058348A">
        <w:rPr>
          <w:sz w:val="24"/>
          <w:szCs w:val="24"/>
        </w:rPr>
        <w:t xml:space="preserve">In addition, an additional survey has taken place in relation to the usage of social media platforms by police forces, a total of 73 percent of people personally feel that social media is a beneficial means of solving crimes committed in a timelier manner. (Centre for improving investigations (2014). </w:t>
      </w:r>
    </w:p>
    <w:p w14:paraId="19F3C497" w14:textId="7E1CC883" w:rsidR="009A3D7A" w:rsidRPr="0058348A" w:rsidRDefault="009A3D7A" w:rsidP="0058348A">
      <w:pPr>
        <w:spacing w:line="360" w:lineRule="auto"/>
        <w:ind w:right="237"/>
        <w:jc w:val="both"/>
        <w:rPr>
          <w:sz w:val="24"/>
          <w:szCs w:val="24"/>
        </w:rPr>
      </w:pPr>
    </w:p>
    <w:p w14:paraId="6BA89D8C" w14:textId="00A9A59F" w:rsidR="00D33EC9" w:rsidRPr="0058348A" w:rsidRDefault="00332AC0" w:rsidP="0058348A">
      <w:pPr>
        <w:spacing w:line="360" w:lineRule="auto"/>
        <w:ind w:right="237"/>
        <w:jc w:val="both"/>
        <w:rPr>
          <w:sz w:val="24"/>
          <w:szCs w:val="24"/>
        </w:rPr>
      </w:pPr>
      <w:r w:rsidRPr="0058348A">
        <w:rPr>
          <w:sz w:val="24"/>
          <w:szCs w:val="24"/>
        </w:rPr>
        <w:t xml:space="preserve">In this case, it appeared that a social media appeal was potentially life saving to the missing female. A member of the public who had seen the appeal online, </w:t>
      </w:r>
      <w:r w:rsidR="006D074E" w:rsidRPr="0058348A">
        <w:rPr>
          <w:sz w:val="24"/>
          <w:szCs w:val="24"/>
        </w:rPr>
        <w:t>believed that had a possible sighting of</w:t>
      </w:r>
      <w:r w:rsidRPr="0058348A">
        <w:rPr>
          <w:sz w:val="24"/>
          <w:szCs w:val="24"/>
        </w:rPr>
        <w:t xml:space="preserve"> the missing female parked up in her vehicle near a lake and contacted 999. The information was reiterated to </w:t>
      </w:r>
      <w:r w:rsidR="006D074E" w:rsidRPr="0058348A">
        <w:rPr>
          <w:sz w:val="24"/>
          <w:szCs w:val="24"/>
        </w:rPr>
        <w:t>myself,</w:t>
      </w:r>
      <w:r w:rsidRPr="0058348A">
        <w:rPr>
          <w:sz w:val="24"/>
          <w:szCs w:val="24"/>
        </w:rPr>
        <w:t xml:space="preserve"> and my colleagues and we made our way to the location on an emergency response in order to locate and safeguard the missing female</w:t>
      </w:r>
      <w:r w:rsidR="006D074E" w:rsidRPr="0058348A">
        <w:rPr>
          <w:sz w:val="24"/>
          <w:szCs w:val="24"/>
        </w:rPr>
        <w:t xml:space="preserve"> and nevertheless, the female was at the location in her vehicle. The female was in a hysterical state and had clear tendencies to end her life with a number of pill boxes next to her on the passenger footwell. If the social media appeal hadn’t been generated, that the female may not be here now. I, alongside my colleagues were able to book the female into a mental health unit for an assessment which ensured that she received the support and safeguarding that she deserved. Statistics show that just under 80% of missing adults are located within a timeframe of 24 hours, just over 80% are located within two days and just under 5% are located within two weeks. </w:t>
      </w:r>
      <w:r w:rsidR="009C6EDD" w:rsidRPr="0058348A">
        <w:rPr>
          <w:sz w:val="24"/>
          <w:szCs w:val="24"/>
        </w:rPr>
        <w:t xml:space="preserve">(Missing people, 2024). </w:t>
      </w:r>
    </w:p>
    <w:p w14:paraId="75C1CF5D" w14:textId="77777777" w:rsidR="00F71BDD" w:rsidRPr="0058348A" w:rsidRDefault="00F71BDD" w:rsidP="0058348A">
      <w:pPr>
        <w:spacing w:line="360" w:lineRule="auto"/>
        <w:ind w:right="237"/>
        <w:jc w:val="both"/>
        <w:rPr>
          <w:sz w:val="24"/>
          <w:szCs w:val="24"/>
        </w:rPr>
      </w:pPr>
    </w:p>
    <w:p w14:paraId="07DE33DF" w14:textId="5507D759" w:rsidR="00F71BDD" w:rsidRPr="0058348A" w:rsidRDefault="00F71BDD" w:rsidP="0058348A">
      <w:pPr>
        <w:spacing w:line="360" w:lineRule="auto"/>
        <w:ind w:right="237"/>
        <w:jc w:val="both"/>
        <w:rPr>
          <w:sz w:val="24"/>
          <w:szCs w:val="24"/>
        </w:rPr>
      </w:pPr>
      <w:r w:rsidRPr="0058348A">
        <w:rPr>
          <w:sz w:val="24"/>
          <w:szCs w:val="24"/>
        </w:rPr>
        <w:t xml:space="preserve">From this situation and the circumstances of the females’ actions, I could identify that the female required mental health support following her attendance at a mental </w:t>
      </w:r>
      <w:r w:rsidRPr="0058348A">
        <w:rPr>
          <w:sz w:val="24"/>
          <w:szCs w:val="24"/>
        </w:rPr>
        <w:lastRenderedPageBreak/>
        <w:t xml:space="preserve">health unit. To provide the female with the support required, I submitted a public protection notification report. A public protection notification is a document, where officers are able to note concerns for the person, they are submitting the report on behalf of. This reduces the amount of risk associated with that individual by enabling officers to exchange information with partner agencies to guarantee that the individual receives the appropriate support and safeguarding. (HMICFRS, 2023). </w:t>
      </w:r>
    </w:p>
    <w:p w14:paraId="6F5FF67C" w14:textId="7278A5EF" w:rsidR="00F71BDD" w:rsidRPr="0058348A" w:rsidRDefault="00F71BDD" w:rsidP="0058348A">
      <w:pPr>
        <w:spacing w:line="360" w:lineRule="auto"/>
        <w:ind w:right="237"/>
        <w:jc w:val="both"/>
        <w:rPr>
          <w:sz w:val="24"/>
          <w:szCs w:val="24"/>
        </w:rPr>
      </w:pPr>
    </w:p>
    <w:p w14:paraId="445CB755" w14:textId="77777777" w:rsidR="00D33EC9" w:rsidRPr="0058348A" w:rsidRDefault="00D33EC9" w:rsidP="0058348A">
      <w:pPr>
        <w:spacing w:line="360" w:lineRule="auto"/>
        <w:ind w:right="237"/>
        <w:jc w:val="both"/>
        <w:rPr>
          <w:sz w:val="24"/>
          <w:szCs w:val="24"/>
        </w:rPr>
      </w:pPr>
    </w:p>
    <w:p w14:paraId="638485D5" w14:textId="29A6F718" w:rsidR="00D33EC9" w:rsidRPr="0058348A" w:rsidRDefault="00D33EC9" w:rsidP="0058348A">
      <w:pPr>
        <w:spacing w:line="360" w:lineRule="auto"/>
        <w:ind w:right="237"/>
        <w:rPr>
          <w:sz w:val="24"/>
          <w:szCs w:val="24"/>
        </w:rPr>
      </w:pPr>
      <w:r w:rsidRPr="0058348A">
        <w:rPr>
          <w:sz w:val="24"/>
          <w:szCs w:val="24"/>
        </w:rPr>
        <w:t xml:space="preserve">For many people, social media is used as their sole means of communication. Police frequently use social media, which is a fantastic method to interact with communities and to inform communities of important information. These social media sites consist of Twitter, Facebook, Instagram, YouTube, and TikTok. (Henton, 2013). </w:t>
      </w:r>
      <w:r w:rsidR="000F7A47" w:rsidRPr="0058348A">
        <w:rPr>
          <w:sz w:val="24"/>
          <w:szCs w:val="24"/>
        </w:rPr>
        <w:t>Social media sites are commonly used within policing to inform members of the community about local policing matters, provide justice updates/ high profile court cases, obtain the communities views</w:t>
      </w:r>
      <w:r w:rsidR="00AF3665" w:rsidRPr="0058348A">
        <w:rPr>
          <w:sz w:val="24"/>
          <w:szCs w:val="24"/>
        </w:rPr>
        <w:t xml:space="preserve"> and opinions</w:t>
      </w:r>
      <w:r w:rsidR="000F7A47" w:rsidRPr="0058348A">
        <w:rPr>
          <w:sz w:val="24"/>
          <w:szCs w:val="24"/>
        </w:rPr>
        <w:t xml:space="preserve"> on certain policing matters and to provide public confidence within the police so purely professional purposes. Generally speaking, in terms of policy with use of social media platforms, posts will need to be approved by an appointed digital officer prior to the post being disseminated. There is legislation surrounding certain withheld information by the police </w:t>
      </w:r>
      <w:r w:rsidR="00F51DB5" w:rsidRPr="0058348A">
        <w:rPr>
          <w:sz w:val="24"/>
          <w:szCs w:val="24"/>
        </w:rPr>
        <w:t xml:space="preserve">and persons must be aware what can and cannot be disclosed or it could be potentially viewed as a data breach/ breach of an act. (West Yorkshire Police, 2021). </w:t>
      </w:r>
    </w:p>
    <w:p w14:paraId="59B8AAAF" w14:textId="77777777" w:rsidR="0027165E" w:rsidRPr="0058348A" w:rsidRDefault="0027165E" w:rsidP="0058348A">
      <w:pPr>
        <w:spacing w:line="360" w:lineRule="auto"/>
        <w:ind w:right="237"/>
        <w:rPr>
          <w:sz w:val="24"/>
          <w:szCs w:val="24"/>
        </w:rPr>
      </w:pPr>
    </w:p>
    <w:p w14:paraId="1F49FD34" w14:textId="77777777" w:rsidR="00D150B1" w:rsidRPr="0058348A" w:rsidRDefault="00D150B1" w:rsidP="0058348A">
      <w:pPr>
        <w:spacing w:line="360" w:lineRule="auto"/>
        <w:ind w:right="237"/>
        <w:rPr>
          <w:sz w:val="24"/>
          <w:szCs w:val="24"/>
        </w:rPr>
      </w:pPr>
    </w:p>
    <w:p w14:paraId="34527A83" w14:textId="19C715B8" w:rsidR="000B5D2C" w:rsidRPr="0058348A" w:rsidRDefault="000B5D2C" w:rsidP="0058348A">
      <w:pPr>
        <w:spacing w:line="360" w:lineRule="auto"/>
        <w:ind w:right="237"/>
        <w:rPr>
          <w:sz w:val="24"/>
          <w:szCs w:val="24"/>
        </w:rPr>
      </w:pPr>
      <w:r w:rsidRPr="0058348A">
        <w:rPr>
          <w:sz w:val="24"/>
          <w:szCs w:val="24"/>
        </w:rPr>
        <w:t xml:space="preserve">The conclusion of this essay makes it clear </w:t>
      </w:r>
      <w:r w:rsidR="00F355C1" w:rsidRPr="0058348A">
        <w:rPr>
          <w:sz w:val="24"/>
          <w:szCs w:val="24"/>
        </w:rPr>
        <w:t xml:space="preserve">and concise </w:t>
      </w:r>
      <w:r w:rsidRPr="0058348A">
        <w:rPr>
          <w:sz w:val="24"/>
          <w:szCs w:val="24"/>
        </w:rPr>
        <w:t>that, despite the drawbacks of using social media for policing such as the disclosure of private</w:t>
      </w:r>
      <w:r w:rsidR="00F355C1" w:rsidRPr="0058348A">
        <w:rPr>
          <w:sz w:val="24"/>
          <w:szCs w:val="24"/>
        </w:rPr>
        <w:t xml:space="preserve">, personal </w:t>
      </w:r>
      <w:r w:rsidRPr="0058348A">
        <w:rPr>
          <w:sz w:val="24"/>
          <w:szCs w:val="24"/>
        </w:rPr>
        <w:t xml:space="preserve">information </w:t>
      </w:r>
      <w:r w:rsidR="0027165E" w:rsidRPr="0058348A">
        <w:rPr>
          <w:sz w:val="24"/>
          <w:szCs w:val="24"/>
        </w:rPr>
        <w:t xml:space="preserve">spreading to persons all over the world </w:t>
      </w:r>
      <w:r w:rsidRPr="0058348A">
        <w:rPr>
          <w:sz w:val="24"/>
          <w:szCs w:val="24"/>
        </w:rPr>
        <w:t>and the long-term impact of the</w:t>
      </w:r>
      <w:r w:rsidR="0027165E" w:rsidRPr="0058348A">
        <w:rPr>
          <w:sz w:val="24"/>
          <w:szCs w:val="24"/>
        </w:rPr>
        <w:t xml:space="preserve"> personal</w:t>
      </w:r>
      <w:r w:rsidRPr="0058348A">
        <w:rPr>
          <w:sz w:val="24"/>
          <w:szCs w:val="24"/>
        </w:rPr>
        <w:t xml:space="preserve"> information spreading online</w:t>
      </w:r>
      <w:r w:rsidR="00F355C1" w:rsidRPr="0058348A">
        <w:rPr>
          <w:sz w:val="24"/>
          <w:szCs w:val="24"/>
        </w:rPr>
        <w:t xml:space="preserve"> such as embarrassment</w:t>
      </w:r>
      <w:r w:rsidRPr="0058348A">
        <w:rPr>
          <w:sz w:val="24"/>
          <w:szCs w:val="24"/>
        </w:rPr>
        <w:t xml:space="preserve">, there are also benefits that were demonstrated during the incident I discussed. It is evident that social media is beneficial for community engagement since I was able to find a really vulnerable </w:t>
      </w:r>
      <w:r w:rsidR="00F355C1" w:rsidRPr="0058348A">
        <w:rPr>
          <w:sz w:val="24"/>
          <w:szCs w:val="24"/>
        </w:rPr>
        <w:t>female</w:t>
      </w:r>
      <w:r w:rsidRPr="0058348A">
        <w:rPr>
          <w:sz w:val="24"/>
          <w:szCs w:val="24"/>
        </w:rPr>
        <w:t xml:space="preserve"> and it may have saved her life by utilising social media and creating an appeal </w:t>
      </w:r>
      <w:r w:rsidR="00F355C1" w:rsidRPr="0058348A">
        <w:rPr>
          <w:sz w:val="24"/>
          <w:szCs w:val="24"/>
        </w:rPr>
        <w:t xml:space="preserve">which can be spread worldwide to raise awareness and </w:t>
      </w:r>
      <w:r w:rsidRPr="0058348A">
        <w:rPr>
          <w:sz w:val="24"/>
          <w:szCs w:val="24"/>
        </w:rPr>
        <w:t xml:space="preserve">to assist in locating the female by following leads </w:t>
      </w:r>
      <w:r w:rsidR="00F355C1" w:rsidRPr="0058348A">
        <w:rPr>
          <w:sz w:val="24"/>
          <w:szCs w:val="24"/>
        </w:rPr>
        <w:t xml:space="preserve">provided to the police by </w:t>
      </w:r>
      <w:r w:rsidRPr="0058348A">
        <w:rPr>
          <w:sz w:val="24"/>
          <w:szCs w:val="24"/>
        </w:rPr>
        <w:t xml:space="preserve">members of the public. </w:t>
      </w:r>
      <w:r w:rsidR="0027165E" w:rsidRPr="0058348A">
        <w:rPr>
          <w:sz w:val="24"/>
          <w:szCs w:val="24"/>
        </w:rPr>
        <w:t xml:space="preserve">This incident is a prime example of how invaluable the </w:t>
      </w:r>
      <w:r w:rsidR="0027165E" w:rsidRPr="0058348A">
        <w:rPr>
          <w:sz w:val="24"/>
          <w:szCs w:val="24"/>
        </w:rPr>
        <w:lastRenderedPageBreak/>
        <w:t xml:space="preserve">public are to the police, without the communities engaging with police, the police cannot police effectively. </w:t>
      </w:r>
    </w:p>
    <w:p w14:paraId="7040F165" w14:textId="77777777" w:rsidR="00D150B1" w:rsidRPr="0058348A" w:rsidRDefault="00D150B1" w:rsidP="0058348A">
      <w:pPr>
        <w:spacing w:line="360" w:lineRule="auto"/>
        <w:ind w:right="237"/>
        <w:rPr>
          <w:sz w:val="24"/>
          <w:szCs w:val="24"/>
        </w:rPr>
      </w:pPr>
    </w:p>
    <w:p w14:paraId="62B1DFC6" w14:textId="77777777" w:rsidR="0027165E" w:rsidRPr="0058348A" w:rsidRDefault="0027165E" w:rsidP="0058348A">
      <w:pPr>
        <w:spacing w:line="360" w:lineRule="auto"/>
        <w:ind w:right="237"/>
        <w:rPr>
          <w:sz w:val="24"/>
          <w:szCs w:val="24"/>
        </w:rPr>
      </w:pPr>
    </w:p>
    <w:p w14:paraId="7C40A13B" w14:textId="34F5C261" w:rsidR="0027165E" w:rsidRDefault="007329BD" w:rsidP="0058348A">
      <w:pPr>
        <w:spacing w:line="360" w:lineRule="auto"/>
        <w:ind w:right="237"/>
        <w:rPr>
          <w:sz w:val="24"/>
          <w:szCs w:val="24"/>
        </w:rPr>
      </w:pPr>
      <w:r w:rsidRPr="0058348A">
        <w:rPr>
          <w:sz w:val="24"/>
          <w:szCs w:val="24"/>
        </w:rPr>
        <w:t>Word count- 18</w:t>
      </w:r>
      <w:r w:rsidR="0058348A" w:rsidRPr="0058348A">
        <w:rPr>
          <w:sz w:val="24"/>
          <w:szCs w:val="24"/>
        </w:rPr>
        <w:t>52.</w:t>
      </w:r>
    </w:p>
    <w:p w14:paraId="2125E55C" w14:textId="77777777" w:rsidR="0058348A" w:rsidRDefault="0058348A" w:rsidP="0058348A">
      <w:pPr>
        <w:spacing w:line="360" w:lineRule="auto"/>
        <w:ind w:right="237"/>
        <w:rPr>
          <w:sz w:val="24"/>
          <w:szCs w:val="24"/>
        </w:rPr>
      </w:pPr>
    </w:p>
    <w:p w14:paraId="41D3B684" w14:textId="77777777" w:rsidR="0058348A" w:rsidRDefault="0058348A" w:rsidP="0058348A">
      <w:pPr>
        <w:spacing w:line="360" w:lineRule="auto"/>
        <w:ind w:right="237"/>
        <w:rPr>
          <w:sz w:val="24"/>
          <w:szCs w:val="24"/>
        </w:rPr>
      </w:pPr>
    </w:p>
    <w:p w14:paraId="12AC35A1" w14:textId="77777777" w:rsidR="0058348A" w:rsidRDefault="0058348A" w:rsidP="0058348A">
      <w:pPr>
        <w:spacing w:line="360" w:lineRule="auto"/>
        <w:ind w:right="237"/>
        <w:rPr>
          <w:sz w:val="24"/>
          <w:szCs w:val="24"/>
        </w:rPr>
      </w:pPr>
    </w:p>
    <w:p w14:paraId="49BBF10D" w14:textId="77777777" w:rsidR="0058348A" w:rsidRDefault="0058348A" w:rsidP="0058348A">
      <w:pPr>
        <w:spacing w:line="360" w:lineRule="auto"/>
        <w:ind w:right="237"/>
        <w:rPr>
          <w:sz w:val="24"/>
          <w:szCs w:val="24"/>
        </w:rPr>
      </w:pPr>
    </w:p>
    <w:p w14:paraId="19051B6E" w14:textId="77777777" w:rsidR="0058348A" w:rsidRDefault="0058348A" w:rsidP="0058348A">
      <w:pPr>
        <w:spacing w:line="360" w:lineRule="auto"/>
        <w:ind w:right="237"/>
        <w:rPr>
          <w:sz w:val="24"/>
          <w:szCs w:val="24"/>
        </w:rPr>
      </w:pPr>
    </w:p>
    <w:p w14:paraId="5D1AECE3" w14:textId="77777777" w:rsidR="0058348A" w:rsidRDefault="0058348A" w:rsidP="0058348A">
      <w:pPr>
        <w:spacing w:line="360" w:lineRule="auto"/>
        <w:ind w:right="237"/>
        <w:rPr>
          <w:sz w:val="24"/>
          <w:szCs w:val="24"/>
        </w:rPr>
      </w:pPr>
    </w:p>
    <w:p w14:paraId="7FCB647C" w14:textId="77777777" w:rsidR="0058348A" w:rsidRDefault="0058348A" w:rsidP="0058348A">
      <w:pPr>
        <w:spacing w:line="360" w:lineRule="auto"/>
        <w:ind w:right="237"/>
        <w:rPr>
          <w:sz w:val="24"/>
          <w:szCs w:val="24"/>
        </w:rPr>
      </w:pPr>
    </w:p>
    <w:p w14:paraId="41C88746" w14:textId="77777777" w:rsidR="0058348A" w:rsidRDefault="0058348A" w:rsidP="0058348A">
      <w:pPr>
        <w:spacing w:line="360" w:lineRule="auto"/>
        <w:ind w:right="237"/>
        <w:rPr>
          <w:sz w:val="24"/>
          <w:szCs w:val="24"/>
        </w:rPr>
      </w:pPr>
    </w:p>
    <w:p w14:paraId="52347E49" w14:textId="77777777" w:rsidR="0058348A" w:rsidRDefault="0058348A" w:rsidP="0058348A">
      <w:pPr>
        <w:spacing w:line="360" w:lineRule="auto"/>
        <w:ind w:right="237"/>
        <w:rPr>
          <w:sz w:val="24"/>
          <w:szCs w:val="24"/>
        </w:rPr>
      </w:pPr>
    </w:p>
    <w:p w14:paraId="483753C2" w14:textId="77777777" w:rsidR="0058348A" w:rsidRDefault="0058348A" w:rsidP="0058348A">
      <w:pPr>
        <w:spacing w:line="360" w:lineRule="auto"/>
        <w:ind w:right="237"/>
        <w:rPr>
          <w:sz w:val="24"/>
          <w:szCs w:val="24"/>
        </w:rPr>
      </w:pPr>
    </w:p>
    <w:p w14:paraId="2C23EFD0" w14:textId="77777777" w:rsidR="0058348A" w:rsidRDefault="0058348A" w:rsidP="0058348A">
      <w:pPr>
        <w:spacing w:line="360" w:lineRule="auto"/>
        <w:ind w:right="237"/>
        <w:rPr>
          <w:sz w:val="24"/>
          <w:szCs w:val="24"/>
        </w:rPr>
      </w:pPr>
    </w:p>
    <w:p w14:paraId="0242A773" w14:textId="77777777" w:rsidR="0058348A" w:rsidRDefault="0058348A" w:rsidP="0058348A">
      <w:pPr>
        <w:spacing w:line="360" w:lineRule="auto"/>
        <w:ind w:right="237"/>
        <w:rPr>
          <w:sz w:val="24"/>
          <w:szCs w:val="24"/>
        </w:rPr>
      </w:pPr>
    </w:p>
    <w:p w14:paraId="7A9206F9" w14:textId="77777777" w:rsidR="0058348A" w:rsidRDefault="0058348A" w:rsidP="0058348A">
      <w:pPr>
        <w:spacing w:line="360" w:lineRule="auto"/>
        <w:ind w:right="237"/>
        <w:rPr>
          <w:sz w:val="24"/>
          <w:szCs w:val="24"/>
        </w:rPr>
      </w:pPr>
    </w:p>
    <w:p w14:paraId="7B30B63E" w14:textId="77777777" w:rsidR="0058348A" w:rsidRDefault="0058348A" w:rsidP="0058348A">
      <w:pPr>
        <w:spacing w:line="360" w:lineRule="auto"/>
        <w:ind w:right="237"/>
        <w:rPr>
          <w:sz w:val="24"/>
          <w:szCs w:val="24"/>
        </w:rPr>
      </w:pPr>
    </w:p>
    <w:p w14:paraId="39172DB2" w14:textId="77777777" w:rsidR="0058348A" w:rsidRDefault="0058348A" w:rsidP="0058348A">
      <w:pPr>
        <w:spacing w:line="360" w:lineRule="auto"/>
        <w:ind w:right="237"/>
        <w:rPr>
          <w:sz w:val="24"/>
          <w:szCs w:val="24"/>
        </w:rPr>
      </w:pPr>
    </w:p>
    <w:p w14:paraId="5A0A3B2E" w14:textId="77777777" w:rsidR="0058348A" w:rsidRDefault="0058348A" w:rsidP="0058348A">
      <w:pPr>
        <w:spacing w:line="360" w:lineRule="auto"/>
        <w:ind w:right="237"/>
        <w:rPr>
          <w:sz w:val="24"/>
          <w:szCs w:val="24"/>
        </w:rPr>
      </w:pPr>
    </w:p>
    <w:p w14:paraId="247827A1" w14:textId="77777777" w:rsidR="0058348A" w:rsidRPr="0058348A" w:rsidRDefault="0058348A" w:rsidP="0058348A">
      <w:pPr>
        <w:spacing w:line="360" w:lineRule="auto"/>
        <w:ind w:right="237"/>
        <w:rPr>
          <w:sz w:val="24"/>
          <w:szCs w:val="24"/>
        </w:rPr>
      </w:pPr>
    </w:p>
    <w:p w14:paraId="6122C718" w14:textId="77777777" w:rsidR="00550384" w:rsidRDefault="00550384" w:rsidP="00340E9A">
      <w:pPr>
        <w:ind w:right="237"/>
        <w:rPr>
          <w:sz w:val="24"/>
          <w:szCs w:val="24"/>
        </w:rPr>
      </w:pPr>
    </w:p>
    <w:p w14:paraId="5020707E" w14:textId="77777777" w:rsidR="00550384" w:rsidRDefault="00550384" w:rsidP="00340E9A">
      <w:pPr>
        <w:ind w:right="237"/>
        <w:rPr>
          <w:sz w:val="24"/>
          <w:szCs w:val="24"/>
        </w:rPr>
      </w:pPr>
    </w:p>
    <w:p w14:paraId="19B19F65" w14:textId="77777777" w:rsidR="00550384" w:rsidRDefault="00550384" w:rsidP="00340E9A">
      <w:pPr>
        <w:ind w:right="237"/>
        <w:rPr>
          <w:sz w:val="24"/>
          <w:szCs w:val="24"/>
        </w:rPr>
      </w:pPr>
    </w:p>
    <w:p w14:paraId="0A5BE3CA" w14:textId="77777777" w:rsidR="00550384" w:rsidRDefault="00550384" w:rsidP="00340E9A">
      <w:pPr>
        <w:ind w:right="237"/>
        <w:rPr>
          <w:sz w:val="24"/>
          <w:szCs w:val="24"/>
        </w:rPr>
      </w:pPr>
    </w:p>
    <w:p w14:paraId="327E03C4" w14:textId="77777777" w:rsidR="00550384" w:rsidRDefault="00550384" w:rsidP="00340E9A">
      <w:pPr>
        <w:ind w:right="237"/>
        <w:rPr>
          <w:sz w:val="24"/>
          <w:szCs w:val="24"/>
        </w:rPr>
      </w:pPr>
    </w:p>
    <w:p w14:paraId="245988D5" w14:textId="77777777" w:rsidR="00550384" w:rsidRDefault="00550384" w:rsidP="00340E9A">
      <w:pPr>
        <w:ind w:right="237"/>
        <w:rPr>
          <w:sz w:val="24"/>
          <w:szCs w:val="24"/>
        </w:rPr>
      </w:pPr>
    </w:p>
    <w:p w14:paraId="39FA3E26" w14:textId="77777777" w:rsidR="00550384" w:rsidRDefault="00550384" w:rsidP="00340E9A">
      <w:pPr>
        <w:ind w:right="237"/>
        <w:rPr>
          <w:sz w:val="24"/>
          <w:szCs w:val="24"/>
        </w:rPr>
      </w:pPr>
    </w:p>
    <w:p w14:paraId="363835F9" w14:textId="77777777" w:rsidR="00550384" w:rsidRDefault="00550384" w:rsidP="00340E9A">
      <w:pPr>
        <w:ind w:right="237"/>
        <w:rPr>
          <w:sz w:val="24"/>
          <w:szCs w:val="24"/>
        </w:rPr>
      </w:pPr>
    </w:p>
    <w:p w14:paraId="07355DCC" w14:textId="77777777" w:rsidR="00550384" w:rsidRDefault="00550384" w:rsidP="00340E9A">
      <w:pPr>
        <w:ind w:right="237"/>
        <w:rPr>
          <w:sz w:val="24"/>
          <w:szCs w:val="24"/>
        </w:rPr>
      </w:pPr>
    </w:p>
    <w:p w14:paraId="5A5D22FF" w14:textId="77777777" w:rsidR="00550384" w:rsidRDefault="00550384" w:rsidP="00340E9A">
      <w:pPr>
        <w:ind w:right="237"/>
        <w:rPr>
          <w:sz w:val="24"/>
          <w:szCs w:val="24"/>
        </w:rPr>
      </w:pPr>
    </w:p>
    <w:p w14:paraId="24D83566" w14:textId="77777777" w:rsidR="00550384" w:rsidRDefault="00550384" w:rsidP="00340E9A">
      <w:pPr>
        <w:ind w:right="237"/>
        <w:rPr>
          <w:sz w:val="24"/>
          <w:szCs w:val="24"/>
        </w:rPr>
      </w:pPr>
    </w:p>
    <w:p w14:paraId="36849A53" w14:textId="77777777" w:rsidR="00550384" w:rsidRDefault="00550384" w:rsidP="00340E9A">
      <w:pPr>
        <w:ind w:right="237"/>
        <w:rPr>
          <w:sz w:val="24"/>
          <w:szCs w:val="24"/>
        </w:rPr>
      </w:pPr>
    </w:p>
    <w:p w14:paraId="4DBF742E" w14:textId="77777777" w:rsidR="00550384" w:rsidRDefault="00550384" w:rsidP="00340E9A">
      <w:pPr>
        <w:ind w:right="237"/>
        <w:rPr>
          <w:sz w:val="24"/>
          <w:szCs w:val="24"/>
        </w:rPr>
      </w:pPr>
    </w:p>
    <w:p w14:paraId="14FB7E91" w14:textId="77777777" w:rsidR="0027165E" w:rsidRDefault="0027165E" w:rsidP="00340E9A">
      <w:pPr>
        <w:ind w:right="237"/>
        <w:rPr>
          <w:sz w:val="24"/>
          <w:szCs w:val="24"/>
        </w:rPr>
      </w:pPr>
    </w:p>
    <w:p w14:paraId="24E496CD" w14:textId="10B1737E" w:rsidR="00D33EC9" w:rsidRPr="00D33EC9" w:rsidRDefault="00D33EC9" w:rsidP="00340E9A">
      <w:pPr>
        <w:ind w:right="237"/>
        <w:rPr>
          <w:sz w:val="24"/>
          <w:szCs w:val="24"/>
        </w:rPr>
      </w:pPr>
    </w:p>
    <w:p w14:paraId="525080C6" w14:textId="77777777" w:rsidR="009A3D7A" w:rsidRDefault="009A3D7A" w:rsidP="00340E9A">
      <w:pPr>
        <w:ind w:right="237"/>
      </w:pPr>
    </w:p>
    <w:p w14:paraId="5B1490F5" w14:textId="77777777" w:rsidR="009A3D7A" w:rsidRDefault="009A3D7A"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58348A" w:rsidRDefault="00025650" w:rsidP="0058348A">
      <w:pPr>
        <w:spacing w:line="480" w:lineRule="auto"/>
        <w:ind w:right="237"/>
        <w:jc w:val="both"/>
        <w:rPr>
          <w:sz w:val="24"/>
          <w:szCs w:val="24"/>
        </w:rPr>
      </w:pPr>
    </w:p>
    <w:p w14:paraId="36A8304B" w14:textId="3901C9DA" w:rsidR="004A348E" w:rsidRPr="0058348A" w:rsidRDefault="004A348E" w:rsidP="0058348A">
      <w:pPr>
        <w:spacing w:line="480" w:lineRule="auto"/>
        <w:ind w:right="237"/>
        <w:jc w:val="both"/>
        <w:rPr>
          <w:sz w:val="24"/>
          <w:szCs w:val="24"/>
        </w:rPr>
      </w:pPr>
      <w:r w:rsidRPr="0058348A">
        <w:rPr>
          <w:sz w:val="24"/>
          <w:szCs w:val="24"/>
        </w:rPr>
        <w:t xml:space="preserve">During this essay I will be discussing </w:t>
      </w:r>
      <w:r w:rsidR="00B45E0E" w:rsidRPr="0058348A">
        <w:rPr>
          <w:sz w:val="24"/>
          <w:szCs w:val="24"/>
        </w:rPr>
        <w:t xml:space="preserve">and contextualising </w:t>
      </w:r>
      <w:r w:rsidRPr="0058348A">
        <w:rPr>
          <w:sz w:val="24"/>
          <w:szCs w:val="24"/>
        </w:rPr>
        <w:t>how I have adapted to</w:t>
      </w:r>
      <w:r w:rsidR="004C2601" w:rsidRPr="0058348A">
        <w:rPr>
          <w:sz w:val="24"/>
          <w:szCs w:val="24"/>
        </w:rPr>
        <w:t xml:space="preserve"> a leadership</w:t>
      </w:r>
      <w:r w:rsidRPr="0058348A">
        <w:rPr>
          <w:sz w:val="24"/>
          <w:szCs w:val="24"/>
        </w:rPr>
        <w:t xml:space="preserve"> </w:t>
      </w:r>
      <w:r w:rsidR="004C2601" w:rsidRPr="0058348A">
        <w:rPr>
          <w:sz w:val="24"/>
          <w:szCs w:val="24"/>
        </w:rPr>
        <w:t xml:space="preserve">role, </w:t>
      </w:r>
      <w:r w:rsidRPr="0058348A">
        <w:rPr>
          <w:sz w:val="24"/>
          <w:szCs w:val="24"/>
        </w:rPr>
        <w:t>w</w:t>
      </w:r>
      <w:r w:rsidR="004C2601" w:rsidRPr="0058348A">
        <w:rPr>
          <w:sz w:val="24"/>
          <w:szCs w:val="24"/>
        </w:rPr>
        <w:t xml:space="preserve">ithin a policing incident </w:t>
      </w:r>
      <w:r w:rsidRPr="0058348A">
        <w:rPr>
          <w:sz w:val="24"/>
          <w:szCs w:val="24"/>
        </w:rPr>
        <w:t>and evidencing how I have done this whilst taking into consideration various leadership styles and</w:t>
      </w:r>
      <w:r w:rsidR="00006ABD" w:rsidRPr="0058348A">
        <w:rPr>
          <w:sz w:val="24"/>
          <w:szCs w:val="24"/>
        </w:rPr>
        <w:t>, thus</w:t>
      </w:r>
      <w:r w:rsidRPr="0058348A">
        <w:rPr>
          <w:sz w:val="24"/>
          <w:szCs w:val="24"/>
        </w:rPr>
        <w:t xml:space="preserve"> how these styles have assisted in </w:t>
      </w:r>
      <w:r w:rsidR="004C2601" w:rsidRPr="0058348A">
        <w:rPr>
          <w:sz w:val="24"/>
          <w:szCs w:val="24"/>
        </w:rPr>
        <w:t xml:space="preserve">leadership situations and </w:t>
      </w:r>
      <w:r w:rsidRPr="0058348A">
        <w:rPr>
          <w:sz w:val="24"/>
          <w:szCs w:val="24"/>
        </w:rPr>
        <w:t>operational policing.</w:t>
      </w:r>
      <w:r w:rsidR="00B45E0E" w:rsidRPr="0058348A">
        <w:rPr>
          <w:sz w:val="24"/>
          <w:szCs w:val="24"/>
        </w:rPr>
        <w:t xml:space="preserve"> I will additionally be discussing how I have </w:t>
      </w:r>
      <w:r w:rsidR="00006ABD" w:rsidRPr="0058348A">
        <w:rPr>
          <w:sz w:val="24"/>
          <w:szCs w:val="24"/>
        </w:rPr>
        <w:t>adapted</w:t>
      </w:r>
      <w:r w:rsidR="00B45E0E" w:rsidRPr="0058348A">
        <w:rPr>
          <w:sz w:val="24"/>
          <w:szCs w:val="24"/>
        </w:rPr>
        <w:t xml:space="preserve"> </w:t>
      </w:r>
      <w:r w:rsidR="00006ABD" w:rsidRPr="0058348A">
        <w:rPr>
          <w:sz w:val="24"/>
          <w:szCs w:val="24"/>
        </w:rPr>
        <w:t>when</w:t>
      </w:r>
      <w:r w:rsidR="00B45E0E" w:rsidRPr="0058348A">
        <w:rPr>
          <w:sz w:val="24"/>
          <w:szCs w:val="24"/>
        </w:rPr>
        <w:t xml:space="preserve"> it comes to a change in circumstances</w:t>
      </w:r>
      <w:r w:rsidR="00006ABD" w:rsidRPr="0058348A">
        <w:rPr>
          <w:sz w:val="24"/>
          <w:szCs w:val="24"/>
        </w:rPr>
        <w:t xml:space="preserve"> within operational policing.</w:t>
      </w:r>
      <w:r w:rsidR="00645FF8" w:rsidRPr="0058348A">
        <w:rPr>
          <w:sz w:val="24"/>
          <w:szCs w:val="24"/>
        </w:rPr>
        <w:t xml:space="preserve"> </w:t>
      </w:r>
      <w:r w:rsidRPr="0058348A">
        <w:rPr>
          <w:sz w:val="24"/>
          <w:szCs w:val="24"/>
        </w:rPr>
        <w:t xml:space="preserve">Leadership is a </w:t>
      </w:r>
      <w:r w:rsidR="009D3C7F" w:rsidRPr="0058348A">
        <w:rPr>
          <w:sz w:val="24"/>
          <w:szCs w:val="24"/>
        </w:rPr>
        <w:t>crucial</w:t>
      </w:r>
      <w:r w:rsidRPr="0058348A">
        <w:rPr>
          <w:sz w:val="24"/>
          <w:szCs w:val="24"/>
        </w:rPr>
        <w:t xml:space="preserve"> component within policing and is crucial to the </w:t>
      </w:r>
      <w:r w:rsidR="00645FF8" w:rsidRPr="0058348A">
        <w:rPr>
          <w:sz w:val="24"/>
          <w:szCs w:val="24"/>
        </w:rPr>
        <w:t>role of a police officer</w:t>
      </w:r>
      <w:r w:rsidRPr="0058348A">
        <w:rPr>
          <w:sz w:val="24"/>
          <w:szCs w:val="24"/>
        </w:rPr>
        <w:t xml:space="preserve">. </w:t>
      </w:r>
      <w:r w:rsidR="009D3C7F" w:rsidRPr="0058348A">
        <w:rPr>
          <w:sz w:val="24"/>
          <w:szCs w:val="24"/>
        </w:rPr>
        <w:t xml:space="preserve">Leadership is used within meany careers such as policing, fire service, medical fields, sports, armed forces et. A common definition of leadership is the ability to make improvements by bringing one's ideas to reality. </w:t>
      </w:r>
      <w:r w:rsidR="009D3C7F" w:rsidRPr="0058348A">
        <w:rPr>
          <w:sz w:val="24"/>
          <w:szCs w:val="24"/>
        </w:rPr>
        <w:lastRenderedPageBreak/>
        <w:t xml:space="preserve">(Silva, 2016). </w:t>
      </w:r>
      <w:r w:rsidRPr="0058348A">
        <w:rPr>
          <w:sz w:val="24"/>
          <w:szCs w:val="24"/>
        </w:rPr>
        <w:t>During my poling role, I have used leadership techniques in order to deal with situations and I will be discussing one of these incidents during this essay.</w:t>
      </w:r>
    </w:p>
    <w:p w14:paraId="0F757E12" w14:textId="77777777" w:rsidR="00006ABD" w:rsidRPr="0058348A" w:rsidRDefault="00006ABD" w:rsidP="0058348A">
      <w:pPr>
        <w:spacing w:line="480" w:lineRule="auto"/>
        <w:ind w:right="237"/>
        <w:jc w:val="both"/>
        <w:rPr>
          <w:sz w:val="24"/>
          <w:szCs w:val="24"/>
        </w:rPr>
      </w:pPr>
    </w:p>
    <w:p w14:paraId="4043D29B" w14:textId="77777777" w:rsidR="004A348E" w:rsidRPr="0058348A" w:rsidRDefault="004A348E" w:rsidP="0058348A">
      <w:pPr>
        <w:spacing w:line="480" w:lineRule="auto"/>
        <w:ind w:right="237"/>
        <w:jc w:val="both"/>
        <w:rPr>
          <w:sz w:val="24"/>
          <w:szCs w:val="24"/>
        </w:rPr>
      </w:pPr>
    </w:p>
    <w:p w14:paraId="0D2FA062" w14:textId="73BE2F07" w:rsidR="004A348E" w:rsidRPr="0058348A" w:rsidRDefault="00C61948" w:rsidP="0058348A">
      <w:pPr>
        <w:spacing w:line="480" w:lineRule="auto"/>
        <w:ind w:right="237"/>
        <w:jc w:val="both"/>
        <w:rPr>
          <w:sz w:val="24"/>
          <w:szCs w:val="24"/>
        </w:rPr>
      </w:pPr>
      <w:r w:rsidRPr="0058348A">
        <w:rPr>
          <w:sz w:val="24"/>
          <w:szCs w:val="24"/>
        </w:rPr>
        <w:t>Police constables attend multiple incidents each year</w:t>
      </w:r>
      <w:r w:rsidR="00645FF8" w:rsidRPr="0058348A">
        <w:rPr>
          <w:sz w:val="24"/>
          <w:szCs w:val="24"/>
        </w:rPr>
        <w:t xml:space="preserve"> which vary from low level to serious incidents</w:t>
      </w:r>
      <w:r w:rsidRPr="0058348A">
        <w:rPr>
          <w:sz w:val="24"/>
          <w:szCs w:val="24"/>
        </w:rPr>
        <w:t>. The remit of a police officer is to tackle crime to ensure public safety</w:t>
      </w:r>
      <w:r w:rsidR="00645FF8" w:rsidRPr="0058348A">
        <w:rPr>
          <w:sz w:val="24"/>
          <w:szCs w:val="24"/>
        </w:rPr>
        <w:t xml:space="preserve"> is upheld</w:t>
      </w:r>
      <w:r w:rsidRPr="0058348A">
        <w:rPr>
          <w:sz w:val="24"/>
          <w:szCs w:val="24"/>
        </w:rPr>
        <w:t>, provide support to victims and witnesses of crime, to conduct investigations into various different crimes and to ensure the peace is kept</w:t>
      </w:r>
      <w:r w:rsidR="00645FF8" w:rsidRPr="0058348A">
        <w:rPr>
          <w:sz w:val="24"/>
          <w:szCs w:val="24"/>
        </w:rPr>
        <w:t xml:space="preserve"> within the public, therefore, being a police officer is an important job</w:t>
      </w:r>
      <w:r w:rsidRPr="0058348A">
        <w:rPr>
          <w:sz w:val="24"/>
          <w:szCs w:val="24"/>
        </w:rPr>
        <w:t xml:space="preserve">. (College of Policing, 2024). </w:t>
      </w:r>
      <w:r w:rsidR="004A348E" w:rsidRPr="0058348A">
        <w:rPr>
          <w:sz w:val="24"/>
          <w:szCs w:val="24"/>
        </w:rPr>
        <w:t>On one occasion</w:t>
      </w:r>
      <w:r w:rsidR="006D4DA0" w:rsidRPr="0058348A">
        <w:rPr>
          <w:sz w:val="24"/>
          <w:szCs w:val="24"/>
        </w:rPr>
        <w:t xml:space="preserve"> during a tour of duty of mine,</w:t>
      </w:r>
      <w:r w:rsidR="004A348E" w:rsidRPr="0058348A">
        <w:rPr>
          <w:sz w:val="24"/>
          <w:szCs w:val="24"/>
        </w:rPr>
        <w:t xml:space="preserve"> a report of a male located with life threatening injuries was reported by a member of the public. The nature of this report held </w:t>
      </w:r>
      <w:r w:rsidR="006D4DA0" w:rsidRPr="0058348A">
        <w:rPr>
          <w:sz w:val="24"/>
          <w:szCs w:val="24"/>
        </w:rPr>
        <w:t>severity</w:t>
      </w:r>
      <w:r w:rsidR="004C2601" w:rsidRPr="0058348A">
        <w:rPr>
          <w:sz w:val="24"/>
          <w:szCs w:val="24"/>
        </w:rPr>
        <w:t xml:space="preserve"> and concern</w:t>
      </w:r>
      <w:r w:rsidR="006D4DA0" w:rsidRPr="0058348A">
        <w:rPr>
          <w:sz w:val="24"/>
          <w:szCs w:val="24"/>
        </w:rPr>
        <w:t>,</w:t>
      </w:r>
      <w:r w:rsidR="004A348E" w:rsidRPr="0058348A">
        <w:rPr>
          <w:sz w:val="24"/>
          <w:szCs w:val="24"/>
        </w:rPr>
        <w:t xml:space="preserve"> and it was not known how the male sustained such </w:t>
      </w:r>
      <w:r w:rsidR="004C2601" w:rsidRPr="0058348A">
        <w:rPr>
          <w:sz w:val="24"/>
          <w:szCs w:val="24"/>
        </w:rPr>
        <w:t xml:space="preserve">level of </w:t>
      </w:r>
      <w:r w:rsidR="004A348E" w:rsidRPr="0058348A">
        <w:rPr>
          <w:sz w:val="24"/>
          <w:szCs w:val="24"/>
        </w:rPr>
        <w:t xml:space="preserve">injuries. It was believed by paramedics that the injuries </w:t>
      </w:r>
      <w:r w:rsidR="006D4DA0" w:rsidRPr="0058348A">
        <w:rPr>
          <w:sz w:val="24"/>
          <w:szCs w:val="24"/>
        </w:rPr>
        <w:t xml:space="preserve">were cause as a result of </w:t>
      </w:r>
      <w:r w:rsidR="009D3C7F" w:rsidRPr="0058348A">
        <w:rPr>
          <w:sz w:val="24"/>
          <w:szCs w:val="24"/>
        </w:rPr>
        <w:t xml:space="preserve">a potential violent </w:t>
      </w:r>
      <w:r w:rsidR="006D4DA0" w:rsidRPr="0058348A">
        <w:rPr>
          <w:sz w:val="24"/>
          <w:szCs w:val="24"/>
        </w:rPr>
        <w:t>assault</w:t>
      </w:r>
      <w:r w:rsidR="004C2601" w:rsidRPr="0058348A">
        <w:rPr>
          <w:sz w:val="24"/>
          <w:szCs w:val="24"/>
        </w:rPr>
        <w:t xml:space="preserve"> that the male had been a victim of</w:t>
      </w:r>
      <w:r w:rsidR="006D4DA0" w:rsidRPr="0058348A">
        <w:rPr>
          <w:sz w:val="24"/>
          <w:szCs w:val="24"/>
        </w:rPr>
        <w:t>.</w:t>
      </w:r>
      <w:r w:rsidR="009D3C7F" w:rsidRPr="0058348A">
        <w:rPr>
          <w:sz w:val="24"/>
          <w:szCs w:val="24"/>
        </w:rPr>
        <w:t xml:space="preserve"> There were no known witnesses at this time.</w:t>
      </w:r>
      <w:r w:rsidR="006D4DA0" w:rsidRPr="0058348A">
        <w:rPr>
          <w:sz w:val="24"/>
          <w:szCs w:val="24"/>
        </w:rPr>
        <w:t xml:space="preserve"> I was tasked by my line manager to attend the home address and area of which the male was located in order to ascertain any further details of how the injuries had been caused I was also tasked to attend the location with a student police officer</w:t>
      </w:r>
      <w:r w:rsidR="004C2601" w:rsidRPr="0058348A">
        <w:rPr>
          <w:sz w:val="24"/>
          <w:szCs w:val="24"/>
        </w:rPr>
        <w:t xml:space="preserve"> who was just a few days into their new role</w:t>
      </w:r>
      <w:r w:rsidR="006D4DA0" w:rsidRPr="0058348A">
        <w:rPr>
          <w:sz w:val="24"/>
          <w:szCs w:val="24"/>
        </w:rPr>
        <w:t xml:space="preserve"> and assist them with enquiries</w:t>
      </w:r>
      <w:r w:rsidR="000648CB" w:rsidRPr="0058348A">
        <w:rPr>
          <w:sz w:val="24"/>
          <w:szCs w:val="24"/>
        </w:rPr>
        <w:t xml:space="preserve"> in relation to the injured male. </w:t>
      </w:r>
      <w:r w:rsidR="009D3C7F" w:rsidRPr="0058348A">
        <w:rPr>
          <w:sz w:val="24"/>
          <w:szCs w:val="24"/>
        </w:rPr>
        <w:t xml:space="preserve">I had never been paired with a student police officer prior to this occasion so I felt a sense of responsibility and requirement to take on a leadership role which is not something that I had done previously. </w:t>
      </w:r>
    </w:p>
    <w:p w14:paraId="2CD0DF42" w14:textId="77777777" w:rsidR="000648CB" w:rsidRPr="0058348A" w:rsidRDefault="000648CB" w:rsidP="0058348A">
      <w:pPr>
        <w:spacing w:line="480" w:lineRule="auto"/>
        <w:ind w:right="237"/>
        <w:jc w:val="both"/>
        <w:rPr>
          <w:sz w:val="24"/>
          <w:szCs w:val="24"/>
        </w:rPr>
      </w:pPr>
    </w:p>
    <w:p w14:paraId="3D20C292" w14:textId="484C3F7E" w:rsidR="00B74B6A" w:rsidRPr="0058348A" w:rsidRDefault="000648CB" w:rsidP="0058348A">
      <w:pPr>
        <w:spacing w:line="480" w:lineRule="auto"/>
        <w:ind w:right="237"/>
        <w:jc w:val="both"/>
        <w:rPr>
          <w:sz w:val="24"/>
          <w:szCs w:val="24"/>
        </w:rPr>
      </w:pPr>
      <w:r w:rsidRPr="0058348A">
        <w:rPr>
          <w:sz w:val="24"/>
          <w:szCs w:val="24"/>
        </w:rPr>
        <w:t>As I arrived at the location, I began to consider where to commence my enquiries from. Firstly, I considered the national decision model</w:t>
      </w:r>
      <w:r w:rsidR="006E7E7E" w:rsidRPr="0058348A">
        <w:rPr>
          <w:sz w:val="24"/>
          <w:szCs w:val="24"/>
        </w:rPr>
        <w:t xml:space="preserve">. The national decision model </w:t>
      </w:r>
      <w:r w:rsidR="006E7E7E" w:rsidRPr="0058348A">
        <w:rPr>
          <w:sz w:val="24"/>
          <w:szCs w:val="24"/>
        </w:rPr>
        <w:lastRenderedPageBreak/>
        <w:t>is a model used constantly within the realms of policing practice</w:t>
      </w:r>
      <w:r w:rsidR="00717F2B" w:rsidRPr="0058348A">
        <w:rPr>
          <w:sz w:val="24"/>
          <w:szCs w:val="24"/>
        </w:rPr>
        <w:t>, by Police Officers</w:t>
      </w:r>
      <w:r w:rsidR="006E7E7E" w:rsidRPr="0058348A">
        <w:rPr>
          <w:sz w:val="24"/>
          <w:szCs w:val="24"/>
        </w:rPr>
        <w:t xml:space="preserve"> and assists police officers in making </w:t>
      </w:r>
      <w:r w:rsidR="000047B3" w:rsidRPr="0058348A">
        <w:rPr>
          <w:sz w:val="24"/>
          <w:szCs w:val="24"/>
        </w:rPr>
        <w:t>both simplistic</w:t>
      </w:r>
      <w:r w:rsidR="006E7E7E" w:rsidRPr="0058348A">
        <w:rPr>
          <w:sz w:val="24"/>
          <w:szCs w:val="24"/>
        </w:rPr>
        <w:t xml:space="preserve"> </w:t>
      </w:r>
      <w:r w:rsidR="000047B3" w:rsidRPr="0058348A">
        <w:rPr>
          <w:sz w:val="24"/>
          <w:szCs w:val="24"/>
        </w:rPr>
        <w:t>and</w:t>
      </w:r>
      <w:r w:rsidR="006E7E7E" w:rsidRPr="0058348A">
        <w:rPr>
          <w:sz w:val="24"/>
          <w:szCs w:val="24"/>
        </w:rPr>
        <w:t xml:space="preserve"> challenging decisions. The National Decision Model has the code of ethics within its core</w:t>
      </w:r>
      <w:r w:rsidR="000047B3" w:rsidRPr="0058348A">
        <w:rPr>
          <w:sz w:val="24"/>
          <w:szCs w:val="24"/>
        </w:rPr>
        <w:t xml:space="preserve"> value</w:t>
      </w:r>
      <w:r w:rsidR="006E7E7E" w:rsidRPr="0058348A">
        <w:rPr>
          <w:sz w:val="24"/>
          <w:szCs w:val="24"/>
        </w:rPr>
        <w:t xml:space="preserve"> and upholds five key components to assist in decision making. These are namely to gather information and intelligence, assess threat and risk and develop a working strategy, to consider an </w:t>
      </w:r>
      <w:r w:rsidR="008B241A" w:rsidRPr="0058348A">
        <w:rPr>
          <w:sz w:val="24"/>
          <w:szCs w:val="24"/>
        </w:rPr>
        <w:t>officer’s</w:t>
      </w:r>
      <w:r w:rsidR="006E7E7E" w:rsidRPr="0058348A">
        <w:rPr>
          <w:sz w:val="24"/>
          <w:szCs w:val="24"/>
        </w:rPr>
        <w:t xml:space="preserve"> powers and policies, identify the potential options and contingencies and lastly, to take action and review what </w:t>
      </w:r>
      <w:r w:rsidR="00B74B6A" w:rsidRPr="0058348A">
        <w:rPr>
          <w:sz w:val="24"/>
          <w:szCs w:val="24"/>
        </w:rPr>
        <w:t>occurred</w:t>
      </w:r>
      <w:r w:rsidR="006E7E7E" w:rsidRPr="0058348A">
        <w:rPr>
          <w:sz w:val="24"/>
          <w:szCs w:val="24"/>
        </w:rPr>
        <w:t xml:space="preserve">. (Halford, 2024). </w:t>
      </w:r>
      <w:r w:rsidRPr="0058348A">
        <w:rPr>
          <w:sz w:val="24"/>
          <w:szCs w:val="24"/>
        </w:rPr>
        <w:t>I began by considering the first part o</w:t>
      </w:r>
      <w:r w:rsidR="00B74B6A" w:rsidRPr="0058348A">
        <w:rPr>
          <w:sz w:val="24"/>
          <w:szCs w:val="24"/>
        </w:rPr>
        <w:t>f</w:t>
      </w:r>
      <w:r w:rsidRPr="0058348A">
        <w:rPr>
          <w:sz w:val="24"/>
          <w:szCs w:val="24"/>
        </w:rPr>
        <w:t xml:space="preserve"> the national decision model, namely, to gather information and intelligence</w:t>
      </w:r>
      <w:r w:rsidR="00B74B6A" w:rsidRPr="0058348A">
        <w:rPr>
          <w:sz w:val="24"/>
          <w:szCs w:val="24"/>
        </w:rPr>
        <w:t xml:space="preserve"> primarily surrounding the injured male’s whereabouts prior to him sustaining injuries</w:t>
      </w:r>
      <w:r w:rsidRPr="0058348A">
        <w:rPr>
          <w:sz w:val="24"/>
          <w:szCs w:val="24"/>
        </w:rPr>
        <w:t>. At this moment in time, another one of my colleagues attended the location in order to assist with enquiries</w:t>
      </w:r>
      <w:r w:rsidR="005C6C3D" w:rsidRPr="0058348A">
        <w:rPr>
          <w:sz w:val="24"/>
          <w:szCs w:val="24"/>
        </w:rPr>
        <w:t>. As my colleague arrived, I fully briefed them on the situation, and gathered my colleague and the student officers and allocated them a certain area within the realms of the victims address</w:t>
      </w:r>
      <w:r w:rsidR="00B45E0E" w:rsidRPr="0058348A">
        <w:rPr>
          <w:sz w:val="24"/>
          <w:szCs w:val="24"/>
        </w:rPr>
        <w:t xml:space="preserve"> and the location that they were located at</w:t>
      </w:r>
      <w:r w:rsidR="005C6C3D" w:rsidRPr="0058348A">
        <w:rPr>
          <w:sz w:val="24"/>
          <w:szCs w:val="24"/>
        </w:rPr>
        <w:t xml:space="preserve"> in order to obtain information leading up to the male being located</w:t>
      </w:r>
      <w:r w:rsidR="00006ABD" w:rsidRPr="0058348A">
        <w:rPr>
          <w:sz w:val="24"/>
          <w:szCs w:val="24"/>
        </w:rPr>
        <w:t xml:space="preserve"> and to potentially obtain a timeline of events leading up</w:t>
      </w:r>
      <w:r w:rsidR="005C6C3D" w:rsidRPr="0058348A">
        <w:rPr>
          <w:sz w:val="24"/>
          <w:szCs w:val="24"/>
        </w:rPr>
        <w:t xml:space="preserve">. </w:t>
      </w:r>
      <w:r w:rsidR="00006ABD" w:rsidRPr="0058348A">
        <w:rPr>
          <w:sz w:val="24"/>
          <w:szCs w:val="24"/>
        </w:rPr>
        <w:t>When allocating my colleagues their retrospective areas, I was sure to ensure that I was speaking to them in a respective manner</w:t>
      </w:r>
      <w:r w:rsidR="00912DB6" w:rsidRPr="0058348A">
        <w:rPr>
          <w:sz w:val="24"/>
          <w:szCs w:val="24"/>
        </w:rPr>
        <w:t xml:space="preserve"> and thus, to do this</w:t>
      </w:r>
      <w:r w:rsidR="00006ABD" w:rsidRPr="0058348A">
        <w:rPr>
          <w:sz w:val="24"/>
          <w:szCs w:val="24"/>
        </w:rPr>
        <w:t xml:space="preserve">, </w:t>
      </w:r>
      <w:r w:rsidR="00912DB6" w:rsidRPr="0058348A">
        <w:rPr>
          <w:sz w:val="24"/>
          <w:szCs w:val="24"/>
        </w:rPr>
        <w:t xml:space="preserve">I took </w:t>
      </w:r>
      <w:r w:rsidR="00006ABD" w:rsidRPr="0058348A">
        <w:rPr>
          <w:sz w:val="24"/>
          <w:szCs w:val="24"/>
        </w:rPr>
        <w:t xml:space="preserve">into consideration the </w:t>
      </w:r>
      <w:r w:rsidR="00ED1375" w:rsidRPr="0058348A">
        <w:rPr>
          <w:sz w:val="24"/>
          <w:szCs w:val="24"/>
        </w:rPr>
        <w:t>B</w:t>
      </w:r>
      <w:r w:rsidR="00006ABD" w:rsidRPr="0058348A">
        <w:rPr>
          <w:sz w:val="24"/>
          <w:szCs w:val="24"/>
        </w:rPr>
        <w:t>etari box</w:t>
      </w:r>
      <w:r w:rsidR="00912DB6" w:rsidRPr="0058348A">
        <w:rPr>
          <w:sz w:val="24"/>
          <w:szCs w:val="24"/>
        </w:rPr>
        <w:t xml:space="preserve"> model</w:t>
      </w:r>
      <w:r w:rsidR="00B74B6A" w:rsidRPr="0058348A">
        <w:rPr>
          <w:sz w:val="24"/>
          <w:szCs w:val="24"/>
        </w:rPr>
        <w:t xml:space="preserve">. The </w:t>
      </w:r>
      <w:r w:rsidR="00ED1375" w:rsidRPr="0058348A">
        <w:rPr>
          <w:sz w:val="24"/>
          <w:szCs w:val="24"/>
        </w:rPr>
        <w:t>Be</w:t>
      </w:r>
      <w:r w:rsidR="00B74B6A" w:rsidRPr="0058348A">
        <w:rPr>
          <w:sz w:val="24"/>
          <w:szCs w:val="24"/>
        </w:rPr>
        <w:t>tari box model is an i</w:t>
      </w:r>
      <w:r w:rsidR="00912DB6" w:rsidRPr="0058348A">
        <w:rPr>
          <w:sz w:val="24"/>
          <w:szCs w:val="24"/>
        </w:rPr>
        <w:t>mperative</w:t>
      </w:r>
      <w:r w:rsidR="00B74B6A" w:rsidRPr="0058348A">
        <w:rPr>
          <w:sz w:val="24"/>
          <w:szCs w:val="24"/>
        </w:rPr>
        <w:t xml:space="preserve"> model to be followed within leadership situation</w:t>
      </w:r>
      <w:r w:rsidR="00912DB6" w:rsidRPr="0058348A">
        <w:rPr>
          <w:sz w:val="24"/>
          <w:szCs w:val="24"/>
        </w:rPr>
        <w:t>s whereby situations are taken control of by a person</w:t>
      </w:r>
      <w:r w:rsidR="00B74B6A" w:rsidRPr="0058348A">
        <w:rPr>
          <w:sz w:val="24"/>
          <w:szCs w:val="24"/>
        </w:rPr>
        <w:t>. Generally speaking, the purpose of this model is to demonstrate how our own attitudes and behaviours may potentially affect others, as well as how other people's attitudes and behaviours</w:t>
      </w:r>
      <w:r w:rsidR="00912DB6" w:rsidRPr="0058348A">
        <w:rPr>
          <w:sz w:val="24"/>
          <w:szCs w:val="24"/>
        </w:rPr>
        <w:t xml:space="preserve"> my affect our own behaviours and attitudes </w:t>
      </w:r>
      <w:r w:rsidR="00B74B6A" w:rsidRPr="0058348A">
        <w:rPr>
          <w:sz w:val="24"/>
          <w:szCs w:val="24"/>
        </w:rPr>
        <w:t>(David, 2021).</w:t>
      </w:r>
      <w:r w:rsidR="00912DB6" w:rsidRPr="0058348A">
        <w:rPr>
          <w:sz w:val="24"/>
          <w:szCs w:val="24"/>
        </w:rPr>
        <w:t xml:space="preserve"> Essentially, you get back what you give. </w:t>
      </w:r>
      <w:r w:rsidR="00B74B6A" w:rsidRPr="0058348A">
        <w:rPr>
          <w:sz w:val="24"/>
          <w:szCs w:val="24"/>
        </w:rPr>
        <w:t xml:space="preserve"> I took this model into consideration to ensure that </w:t>
      </w:r>
      <w:r w:rsidR="00ED1375" w:rsidRPr="0058348A">
        <w:rPr>
          <w:sz w:val="24"/>
          <w:szCs w:val="24"/>
        </w:rPr>
        <w:t>my colleagues and I</w:t>
      </w:r>
      <w:r w:rsidR="00B74B6A" w:rsidRPr="0058348A">
        <w:rPr>
          <w:sz w:val="24"/>
          <w:szCs w:val="24"/>
        </w:rPr>
        <w:t xml:space="preserve"> worked well together </w:t>
      </w:r>
      <w:r w:rsidR="00912DB6" w:rsidRPr="0058348A">
        <w:rPr>
          <w:sz w:val="24"/>
          <w:szCs w:val="24"/>
        </w:rPr>
        <w:t xml:space="preserve">and were </w:t>
      </w:r>
      <w:r w:rsidR="00645FF8" w:rsidRPr="0058348A">
        <w:rPr>
          <w:sz w:val="24"/>
          <w:szCs w:val="24"/>
        </w:rPr>
        <w:lastRenderedPageBreak/>
        <w:t>courteous, polite</w:t>
      </w:r>
      <w:r w:rsidR="00912DB6" w:rsidRPr="0058348A">
        <w:rPr>
          <w:sz w:val="24"/>
          <w:szCs w:val="24"/>
        </w:rPr>
        <w:t xml:space="preserve"> and respectful </w:t>
      </w:r>
      <w:r w:rsidR="00B74B6A" w:rsidRPr="0058348A">
        <w:rPr>
          <w:sz w:val="24"/>
          <w:szCs w:val="24"/>
        </w:rPr>
        <w:t xml:space="preserve">to truly focus on the victim and the incident as they both held the </w:t>
      </w:r>
      <w:r w:rsidR="00912DB6" w:rsidRPr="0058348A">
        <w:rPr>
          <w:sz w:val="24"/>
          <w:szCs w:val="24"/>
        </w:rPr>
        <w:t xml:space="preserve">upmost </w:t>
      </w:r>
      <w:r w:rsidR="00B74B6A" w:rsidRPr="0058348A">
        <w:rPr>
          <w:sz w:val="24"/>
          <w:szCs w:val="24"/>
        </w:rPr>
        <w:t xml:space="preserve">importance. </w:t>
      </w:r>
    </w:p>
    <w:p w14:paraId="7755BE7B" w14:textId="77777777" w:rsidR="00D5284C" w:rsidRPr="0058348A" w:rsidRDefault="00D5284C" w:rsidP="0058348A">
      <w:pPr>
        <w:spacing w:line="480" w:lineRule="auto"/>
        <w:ind w:right="237"/>
        <w:jc w:val="both"/>
        <w:rPr>
          <w:sz w:val="24"/>
          <w:szCs w:val="24"/>
        </w:rPr>
      </w:pPr>
    </w:p>
    <w:p w14:paraId="5B2CD145" w14:textId="0458899C" w:rsidR="00F52025" w:rsidRPr="0058348A" w:rsidRDefault="00D5284C" w:rsidP="0058348A">
      <w:pPr>
        <w:spacing w:line="480" w:lineRule="auto"/>
        <w:ind w:right="237"/>
        <w:jc w:val="both"/>
        <w:rPr>
          <w:sz w:val="24"/>
          <w:szCs w:val="24"/>
        </w:rPr>
      </w:pPr>
      <w:r w:rsidRPr="0058348A">
        <w:rPr>
          <w:sz w:val="24"/>
          <w:szCs w:val="24"/>
        </w:rPr>
        <w:t xml:space="preserve">Due </w:t>
      </w:r>
      <w:r w:rsidR="003102DA" w:rsidRPr="0058348A">
        <w:rPr>
          <w:sz w:val="24"/>
          <w:szCs w:val="24"/>
        </w:rPr>
        <w:t>to the large extent of</w:t>
      </w:r>
      <w:r w:rsidRPr="0058348A">
        <w:rPr>
          <w:sz w:val="24"/>
          <w:szCs w:val="24"/>
        </w:rPr>
        <w:t xml:space="preserve"> the area myself and my colleagues</w:t>
      </w:r>
      <w:r w:rsidR="003102DA" w:rsidRPr="0058348A">
        <w:rPr>
          <w:sz w:val="24"/>
          <w:szCs w:val="24"/>
        </w:rPr>
        <w:t xml:space="preserve"> were conducting enquiries over, </w:t>
      </w:r>
      <w:r w:rsidR="00AF3E06" w:rsidRPr="0058348A">
        <w:rPr>
          <w:sz w:val="24"/>
          <w:szCs w:val="24"/>
        </w:rPr>
        <w:t xml:space="preserve">a further </w:t>
      </w:r>
      <w:r w:rsidR="00AF2128" w:rsidRPr="0058348A">
        <w:rPr>
          <w:sz w:val="24"/>
          <w:szCs w:val="24"/>
        </w:rPr>
        <w:t>number</w:t>
      </w:r>
      <w:r w:rsidR="00AF3E06" w:rsidRPr="0058348A">
        <w:rPr>
          <w:sz w:val="24"/>
          <w:szCs w:val="24"/>
        </w:rPr>
        <w:t xml:space="preserve"> of members from my team came to assist with the enquiries and my line manager asked me to again, allocate them to their retrospective areas for enquirers to be conducted </w:t>
      </w:r>
      <w:r w:rsidR="00AF2128" w:rsidRPr="0058348A">
        <w:rPr>
          <w:sz w:val="24"/>
          <w:szCs w:val="24"/>
        </w:rPr>
        <w:t>and provide them with a briefing</w:t>
      </w:r>
      <w:r w:rsidR="00063828" w:rsidRPr="0058348A">
        <w:rPr>
          <w:sz w:val="24"/>
          <w:szCs w:val="24"/>
        </w:rPr>
        <w:t xml:space="preserve"> of the incident</w:t>
      </w:r>
      <w:r w:rsidR="003102DA" w:rsidRPr="0058348A">
        <w:rPr>
          <w:sz w:val="24"/>
          <w:szCs w:val="24"/>
        </w:rPr>
        <w:t>.</w:t>
      </w:r>
      <w:r w:rsidR="00B439B0" w:rsidRPr="0058348A">
        <w:rPr>
          <w:sz w:val="24"/>
          <w:szCs w:val="24"/>
        </w:rPr>
        <w:t xml:space="preserve"> The quantity of work that needed to be completed in a short amount of time originally caused me a great deal of stress. </w:t>
      </w:r>
      <w:r w:rsidR="00F52025" w:rsidRPr="0058348A">
        <w:rPr>
          <w:sz w:val="24"/>
          <w:szCs w:val="24"/>
        </w:rPr>
        <w:t xml:space="preserve">Whilst briefing and tasking my colleagues, </w:t>
      </w:r>
      <w:r w:rsidR="00803277" w:rsidRPr="0058348A">
        <w:rPr>
          <w:sz w:val="24"/>
          <w:szCs w:val="24"/>
        </w:rPr>
        <w:t>I</w:t>
      </w:r>
      <w:r w:rsidR="00F52025" w:rsidRPr="0058348A">
        <w:rPr>
          <w:sz w:val="24"/>
          <w:szCs w:val="24"/>
        </w:rPr>
        <w:t xml:space="preserve"> ensured </w:t>
      </w:r>
      <w:r w:rsidR="00735C50" w:rsidRPr="0058348A">
        <w:rPr>
          <w:sz w:val="24"/>
          <w:szCs w:val="24"/>
        </w:rPr>
        <w:t xml:space="preserve">that my colleagues had a clear understanding of the situation and </w:t>
      </w:r>
      <w:r w:rsidR="002318E0" w:rsidRPr="0058348A">
        <w:rPr>
          <w:sz w:val="24"/>
          <w:szCs w:val="24"/>
        </w:rPr>
        <w:t>exactly</w:t>
      </w:r>
      <w:r w:rsidR="00735C50" w:rsidRPr="0058348A">
        <w:rPr>
          <w:sz w:val="24"/>
          <w:szCs w:val="24"/>
        </w:rPr>
        <w:t xml:space="preserve"> what the direction of the enquiries were to be</w:t>
      </w:r>
      <w:r w:rsidR="004A59CE" w:rsidRPr="0058348A">
        <w:rPr>
          <w:sz w:val="24"/>
          <w:szCs w:val="24"/>
        </w:rPr>
        <w:t xml:space="preserve">. In addition to this, I also ensured that my </w:t>
      </w:r>
      <w:r w:rsidR="002318E0" w:rsidRPr="0058348A">
        <w:rPr>
          <w:sz w:val="24"/>
          <w:szCs w:val="24"/>
        </w:rPr>
        <w:t>colleagues</w:t>
      </w:r>
      <w:r w:rsidR="004A59CE" w:rsidRPr="0058348A">
        <w:rPr>
          <w:sz w:val="24"/>
          <w:szCs w:val="24"/>
        </w:rPr>
        <w:t xml:space="preserve"> enquiries were structured and suggested making a list of enquiries to ensure no stone was left unturned</w:t>
      </w:r>
      <w:r w:rsidR="002318E0" w:rsidRPr="0058348A">
        <w:rPr>
          <w:sz w:val="24"/>
          <w:szCs w:val="24"/>
        </w:rPr>
        <w:t>, these points I have mentioned are referred to within the Hackman model</w:t>
      </w:r>
      <w:r w:rsidR="00803277" w:rsidRPr="0058348A">
        <w:rPr>
          <w:sz w:val="24"/>
          <w:szCs w:val="24"/>
        </w:rPr>
        <w:t xml:space="preserve">. </w:t>
      </w:r>
      <w:r w:rsidR="00A32E6D" w:rsidRPr="0058348A">
        <w:rPr>
          <w:sz w:val="24"/>
          <w:szCs w:val="24"/>
        </w:rPr>
        <w:t xml:space="preserve">Rickard Hackman created a model which contains five factors and is based around </w:t>
      </w:r>
      <w:r w:rsidR="00CA2281" w:rsidRPr="0058348A">
        <w:rPr>
          <w:sz w:val="24"/>
          <w:szCs w:val="24"/>
        </w:rPr>
        <w:t xml:space="preserve">teamwork to assist in promoting an effective team. </w:t>
      </w:r>
      <w:r w:rsidR="00D60CEE" w:rsidRPr="0058348A">
        <w:rPr>
          <w:sz w:val="24"/>
          <w:szCs w:val="24"/>
        </w:rPr>
        <w:t xml:space="preserve">(Bitesize learning, 2024). </w:t>
      </w:r>
      <w:r w:rsidR="00CE19CC" w:rsidRPr="0058348A">
        <w:rPr>
          <w:sz w:val="24"/>
          <w:szCs w:val="24"/>
        </w:rPr>
        <w:t>I identified that this model was effective when observing my colleagues as it appeared that they had great communication with each other and knew exactly what each other’s tasks were</w:t>
      </w:r>
      <w:r w:rsidR="00645FF8" w:rsidRPr="0058348A">
        <w:rPr>
          <w:sz w:val="24"/>
          <w:szCs w:val="24"/>
        </w:rPr>
        <w:t xml:space="preserve">. </w:t>
      </w:r>
    </w:p>
    <w:p w14:paraId="7F6CDC9F" w14:textId="77777777" w:rsidR="00F52025" w:rsidRPr="0058348A" w:rsidRDefault="00F52025" w:rsidP="0058348A">
      <w:pPr>
        <w:spacing w:line="480" w:lineRule="auto"/>
        <w:ind w:right="237"/>
        <w:jc w:val="both"/>
        <w:rPr>
          <w:sz w:val="24"/>
          <w:szCs w:val="24"/>
        </w:rPr>
      </w:pPr>
    </w:p>
    <w:p w14:paraId="30D958B7" w14:textId="77777777" w:rsidR="00CE19CC" w:rsidRPr="0058348A" w:rsidRDefault="00CE19CC" w:rsidP="0058348A">
      <w:pPr>
        <w:spacing w:line="480" w:lineRule="auto"/>
        <w:ind w:right="237"/>
        <w:jc w:val="both"/>
        <w:rPr>
          <w:sz w:val="24"/>
          <w:szCs w:val="24"/>
        </w:rPr>
      </w:pPr>
    </w:p>
    <w:p w14:paraId="1CB1F674" w14:textId="7300870E" w:rsidR="00F01D7F" w:rsidRPr="0058348A" w:rsidRDefault="00CE19CC" w:rsidP="0058348A">
      <w:pPr>
        <w:spacing w:line="480" w:lineRule="auto"/>
        <w:ind w:right="237"/>
        <w:jc w:val="both"/>
        <w:rPr>
          <w:sz w:val="24"/>
          <w:szCs w:val="24"/>
        </w:rPr>
      </w:pPr>
      <w:r w:rsidRPr="0058348A">
        <w:rPr>
          <w:sz w:val="24"/>
          <w:szCs w:val="24"/>
        </w:rPr>
        <w:t xml:space="preserve">Whilst we were all conducting enquiries, family members of the injured male returned to the </w:t>
      </w:r>
      <w:r w:rsidR="00432E80" w:rsidRPr="0058348A">
        <w:rPr>
          <w:sz w:val="24"/>
          <w:szCs w:val="24"/>
        </w:rPr>
        <w:t>area,</w:t>
      </w:r>
      <w:r w:rsidRPr="0058348A">
        <w:rPr>
          <w:sz w:val="24"/>
          <w:szCs w:val="24"/>
        </w:rPr>
        <w:t xml:space="preserve"> so it was important that we provided a service of care to the family to ensure their wellbeing</w:t>
      </w:r>
      <w:r w:rsidR="00432E80" w:rsidRPr="0058348A">
        <w:rPr>
          <w:sz w:val="24"/>
          <w:szCs w:val="24"/>
        </w:rPr>
        <w:t xml:space="preserve"> and to keep them updated</w:t>
      </w:r>
      <w:r w:rsidR="00443862" w:rsidRPr="0058348A">
        <w:rPr>
          <w:sz w:val="24"/>
          <w:szCs w:val="24"/>
        </w:rPr>
        <w:t xml:space="preserve"> on the </w:t>
      </w:r>
      <w:r w:rsidR="00645FF8" w:rsidRPr="0058348A">
        <w:rPr>
          <w:sz w:val="24"/>
          <w:szCs w:val="24"/>
        </w:rPr>
        <w:t>male’s</w:t>
      </w:r>
      <w:r w:rsidR="00443862" w:rsidRPr="0058348A">
        <w:rPr>
          <w:sz w:val="24"/>
          <w:szCs w:val="24"/>
        </w:rPr>
        <w:t xml:space="preserve"> condition</w:t>
      </w:r>
      <w:r w:rsidR="00432E80" w:rsidRPr="0058348A">
        <w:rPr>
          <w:sz w:val="24"/>
          <w:szCs w:val="24"/>
        </w:rPr>
        <w:t xml:space="preserve"> </w:t>
      </w:r>
      <w:r w:rsidR="00443862" w:rsidRPr="0058348A">
        <w:rPr>
          <w:sz w:val="24"/>
          <w:szCs w:val="24"/>
        </w:rPr>
        <w:t xml:space="preserve">and thus, </w:t>
      </w:r>
      <w:proofErr w:type="gramStart"/>
      <w:r w:rsidR="00432E80" w:rsidRPr="0058348A">
        <w:rPr>
          <w:sz w:val="24"/>
          <w:szCs w:val="24"/>
        </w:rPr>
        <w:t>myself and one of my colleagues</w:t>
      </w:r>
      <w:proofErr w:type="gramEnd"/>
      <w:r w:rsidR="00432E80" w:rsidRPr="0058348A">
        <w:rPr>
          <w:sz w:val="24"/>
          <w:szCs w:val="24"/>
        </w:rPr>
        <w:t xml:space="preserve"> remained with the victim to do so. Shortly following this, circumstances changed. An incident was reported </w:t>
      </w:r>
      <w:r w:rsidR="00C459AB" w:rsidRPr="0058348A">
        <w:rPr>
          <w:sz w:val="24"/>
          <w:szCs w:val="24"/>
        </w:rPr>
        <w:t xml:space="preserve">which </w:t>
      </w:r>
      <w:r w:rsidR="00432E80" w:rsidRPr="0058348A">
        <w:rPr>
          <w:sz w:val="24"/>
          <w:szCs w:val="24"/>
        </w:rPr>
        <w:t xml:space="preserve">required </w:t>
      </w:r>
      <w:r w:rsidR="00432E80" w:rsidRPr="0058348A">
        <w:rPr>
          <w:sz w:val="24"/>
          <w:szCs w:val="24"/>
        </w:rPr>
        <w:lastRenderedPageBreak/>
        <w:t xml:space="preserve">immediate attendance and therefore, all my colleagues apart from one that assisted had to leave which left just myself, the student police officer and a colleague of mine. </w:t>
      </w:r>
      <w:r w:rsidR="00865998" w:rsidRPr="0058348A">
        <w:rPr>
          <w:sz w:val="24"/>
          <w:szCs w:val="24"/>
        </w:rPr>
        <w:t>This was going to be a large adjustment as we had less than half</w:t>
      </w:r>
      <w:r w:rsidR="00016BD9" w:rsidRPr="0058348A">
        <w:rPr>
          <w:sz w:val="24"/>
          <w:szCs w:val="24"/>
        </w:rPr>
        <w:t xml:space="preserve"> of</w:t>
      </w:r>
      <w:r w:rsidR="00865998" w:rsidRPr="0058348A">
        <w:rPr>
          <w:sz w:val="24"/>
          <w:szCs w:val="24"/>
        </w:rPr>
        <w:t xml:space="preserve"> the </w:t>
      </w:r>
      <w:r w:rsidR="00B151DE" w:rsidRPr="0058348A">
        <w:rPr>
          <w:sz w:val="24"/>
          <w:szCs w:val="24"/>
        </w:rPr>
        <w:t>people,</w:t>
      </w:r>
      <w:r w:rsidR="00865998" w:rsidRPr="0058348A">
        <w:rPr>
          <w:sz w:val="24"/>
          <w:szCs w:val="24"/>
        </w:rPr>
        <w:t xml:space="preserve"> we initially had to conduct a l</w:t>
      </w:r>
      <w:r w:rsidR="00016BD9" w:rsidRPr="0058348A">
        <w:rPr>
          <w:sz w:val="24"/>
          <w:szCs w:val="24"/>
        </w:rPr>
        <w:t>arge number</w:t>
      </w:r>
      <w:r w:rsidR="00865998" w:rsidRPr="0058348A">
        <w:rPr>
          <w:sz w:val="24"/>
          <w:szCs w:val="24"/>
        </w:rPr>
        <w:t xml:space="preserve"> of enquires and look after the </w:t>
      </w:r>
      <w:r w:rsidR="00ED4110" w:rsidRPr="0058348A">
        <w:rPr>
          <w:sz w:val="24"/>
          <w:szCs w:val="24"/>
        </w:rPr>
        <w:t>male’s</w:t>
      </w:r>
      <w:r w:rsidR="00865998" w:rsidRPr="0058348A">
        <w:rPr>
          <w:sz w:val="24"/>
          <w:szCs w:val="24"/>
        </w:rPr>
        <w:t xml:space="preserve"> family</w:t>
      </w:r>
      <w:r w:rsidR="00016BD9" w:rsidRPr="0058348A">
        <w:rPr>
          <w:sz w:val="24"/>
          <w:szCs w:val="24"/>
        </w:rPr>
        <w:t xml:space="preserve"> and it was clear that the change in staff numbers needed to be adjusted to imminently. </w:t>
      </w:r>
      <w:r w:rsidR="00B151DE" w:rsidRPr="0058348A">
        <w:rPr>
          <w:sz w:val="24"/>
          <w:szCs w:val="24"/>
        </w:rPr>
        <w:t>Change is often described as alter</w:t>
      </w:r>
      <w:r w:rsidR="00ED4110" w:rsidRPr="0058348A">
        <w:rPr>
          <w:sz w:val="24"/>
          <w:szCs w:val="24"/>
        </w:rPr>
        <w:t xml:space="preserve">ation to something </w:t>
      </w:r>
      <w:r w:rsidR="00B151DE" w:rsidRPr="0058348A">
        <w:rPr>
          <w:sz w:val="24"/>
          <w:szCs w:val="24"/>
        </w:rPr>
        <w:t>o</w:t>
      </w:r>
      <w:r w:rsidR="00ED4110" w:rsidRPr="0058348A">
        <w:rPr>
          <w:sz w:val="24"/>
          <w:szCs w:val="24"/>
        </w:rPr>
        <w:t>r</w:t>
      </w:r>
      <w:r w:rsidR="002C5D9D" w:rsidRPr="0058348A">
        <w:rPr>
          <w:sz w:val="24"/>
          <w:szCs w:val="24"/>
        </w:rPr>
        <w:t xml:space="preserve"> an act</w:t>
      </w:r>
      <w:r w:rsidR="00ED4110" w:rsidRPr="0058348A">
        <w:rPr>
          <w:sz w:val="24"/>
          <w:szCs w:val="24"/>
        </w:rPr>
        <w:t xml:space="preserve"> to</w:t>
      </w:r>
      <w:r w:rsidR="00B151DE" w:rsidRPr="0058348A">
        <w:rPr>
          <w:sz w:val="24"/>
          <w:szCs w:val="24"/>
        </w:rPr>
        <w:t xml:space="preserve"> make something different. (Cambridge dictionary, 2025). </w:t>
      </w:r>
      <w:r w:rsidR="00016BD9" w:rsidRPr="0058348A">
        <w:rPr>
          <w:sz w:val="24"/>
          <w:szCs w:val="24"/>
        </w:rPr>
        <w:t>To assist in the adjustment, I referred to the PDCA cycle of change. The PDCA stands for</w:t>
      </w:r>
      <w:r w:rsidR="00B439B0" w:rsidRPr="0058348A">
        <w:rPr>
          <w:sz w:val="24"/>
          <w:szCs w:val="24"/>
        </w:rPr>
        <w:t>,</w:t>
      </w:r>
      <w:r w:rsidR="00016BD9" w:rsidRPr="0058348A">
        <w:rPr>
          <w:sz w:val="24"/>
          <w:szCs w:val="24"/>
        </w:rPr>
        <w:t xml:space="preserve"> to plan, do, ch</w:t>
      </w:r>
      <w:r w:rsidR="007B288C" w:rsidRPr="0058348A">
        <w:rPr>
          <w:sz w:val="24"/>
          <w:szCs w:val="24"/>
        </w:rPr>
        <w:t>eck</w:t>
      </w:r>
      <w:r w:rsidR="00016BD9" w:rsidRPr="0058348A">
        <w:rPr>
          <w:sz w:val="24"/>
          <w:szCs w:val="24"/>
        </w:rPr>
        <w:t xml:space="preserve"> and act. (Lean enterprise institute, 2024) In this instance, I began planning which colleague would go where and do certain enquiries, I allocated my colleague to remain with the family </w:t>
      </w:r>
      <w:r w:rsidR="004772F5" w:rsidRPr="0058348A">
        <w:rPr>
          <w:sz w:val="24"/>
          <w:szCs w:val="24"/>
        </w:rPr>
        <w:t xml:space="preserve">to provide updates and support </w:t>
      </w:r>
      <w:r w:rsidR="00016BD9" w:rsidRPr="0058348A">
        <w:rPr>
          <w:sz w:val="24"/>
          <w:szCs w:val="24"/>
        </w:rPr>
        <w:t>which meant myself and the student police officer would carry out the remaining enquiries</w:t>
      </w:r>
      <w:r w:rsidR="004772F5" w:rsidRPr="0058348A">
        <w:rPr>
          <w:sz w:val="24"/>
          <w:szCs w:val="24"/>
        </w:rPr>
        <w:t xml:space="preserve"> between each other. </w:t>
      </w:r>
      <w:r w:rsidR="007B288C" w:rsidRPr="0058348A">
        <w:rPr>
          <w:sz w:val="24"/>
          <w:szCs w:val="24"/>
        </w:rPr>
        <w:t>A short while after, I checked in with my colleague to ensure that everything was running smoothly to which they stated that it was</w:t>
      </w:r>
      <w:r w:rsidR="004772F5" w:rsidRPr="0058348A">
        <w:rPr>
          <w:sz w:val="24"/>
          <w:szCs w:val="24"/>
        </w:rPr>
        <w:t xml:space="preserve"> and they were satisfied with what they were doing and fully understood their task</w:t>
      </w:r>
      <w:r w:rsidR="007B288C" w:rsidRPr="0058348A">
        <w:rPr>
          <w:sz w:val="24"/>
          <w:szCs w:val="24"/>
        </w:rPr>
        <w:t xml:space="preserve"> and therefore, there was no requirement to amend the plan that I had made</w:t>
      </w:r>
      <w:r w:rsidR="00F01D7F" w:rsidRPr="0058348A">
        <w:rPr>
          <w:sz w:val="24"/>
          <w:szCs w:val="24"/>
        </w:rPr>
        <w:t>, however I did make sure that my colleague was aware that should the plan no longer work, than we can review and make amendments to suit everyone.</w:t>
      </w:r>
    </w:p>
    <w:p w14:paraId="61E9D629" w14:textId="77777777" w:rsidR="00F01D7F" w:rsidRPr="0058348A" w:rsidRDefault="00F01D7F" w:rsidP="0058348A">
      <w:pPr>
        <w:spacing w:line="480" w:lineRule="auto"/>
        <w:ind w:right="237"/>
        <w:jc w:val="both"/>
        <w:rPr>
          <w:sz w:val="24"/>
          <w:szCs w:val="24"/>
        </w:rPr>
      </w:pPr>
    </w:p>
    <w:p w14:paraId="68E0B48B" w14:textId="42E4AA77" w:rsidR="009C4A3E" w:rsidRPr="0058348A" w:rsidRDefault="00D70D54" w:rsidP="0058348A">
      <w:pPr>
        <w:spacing w:line="480" w:lineRule="auto"/>
        <w:ind w:right="237"/>
        <w:jc w:val="both"/>
        <w:rPr>
          <w:sz w:val="24"/>
          <w:szCs w:val="24"/>
        </w:rPr>
      </w:pPr>
      <w:r w:rsidRPr="0058348A">
        <w:rPr>
          <w:sz w:val="24"/>
          <w:szCs w:val="24"/>
        </w:rPr>
        <w:t>Maintaining effective communication with colleagues at work is essential to ensuring that goals and viewpoints are reached, and that crucial information is shared</w:t>
      </w:r>
      <w:r w:rsidR="00443862" w:rsidRPr="0058348A">
        <w:rPr>
          <w:sz w:val="24"/>
          <w:szCs w:val="24"/>
        </w:rPr>
        <w:t xml:space="preserve"> with colleagues to benefit everyone</w:t>
      </w:r>
      <w:r w:rsidR="00B439B0" w:rsidRPr="0058348A">
        <w:rPr>
          <w:sz w:val="24"/>
          <w:szCs w:val="24"/>
        </w:rPr>
        <w:t xml:space="preserve"> involved and overall improve work performance</w:t>
      </w:r>
      <w:r w:rsidRPr="0058348A">
        <w:rPr>
          <w:sz w:val="24"/>
          <w:szCs w:val="24"/>
        </w:rPr>
        <w:t>. (Haq et al, 2023).</w:t>
      </w:r>
      <w:r w:rsidR="00443862" w:rsidRPr="0058348A">
        <w:rPr>
          <w:sz w:val="24"/>
          <w:szCs w:val="24"/>
        </w:rPr>
        <w:t xml:space="preserve"> I ensured </w:t>
      </w:r>
      <w:r w:rsidR="00285588" w:rsidRPr="0058348A">
        <w:rPr>
          <w:sz w:val="24"/>
          <w:szCs w:val="24"/>
        </w:rPr>
        <w:t xml:space="preserve">I was in </w:t>
      </w:r>
      <w:r w:rsidRPr="0058348A">
        <w:rPr>
          <w:sz w:val="24"/>
          <w:szCs w:val="24"/>
        </w:rPr>
        <w:t xml:space="preserve">constant communication </w:t>
      </w:r>
      <w:r w:rsidR="00285588" w:rsidRPr="0058348A">
        <w:rPr>
          <w:sz w:val="24"/>
          <w:szCs w:val="24"/>
        </w:rPr>
        <w:t xml:space="preserve">with the officer’s present at the hospital with the injured male </w:t>
      </w:r>
      <w:r w:rsidR="00B439B0" w:rsidRPr="0058348A">
        <w:rPr>
          <w:sz w:val="24"/>
          <w:szCs w:val="24"/>
        </w:rPr>
        <w:t xml:space="preserve">and providing them with updates from my end at this point the injured </w:t>
      </w:r>
      <w:r w:rsidR="00645FF8" w:rsidRPr="0058348A">
        <w:rPr>
          <w:sz w:val="24"/>
          <w:szCs w:val="24"/>
        </w:rPr>
        <w:t>male was</w:t>
      </w:r>
      <w:r w:rsidR="00285588" w:rsidRPr="0058348A">
        <w:rPr>
          <w:sz w:val="24"/>
          <w:szCs w:val="24"/>
        </w:rPr>
        <w:t xml:space="preserve"> still unconscious and therefore no further </w:t>
      </w:r>
      <w:r w:rsidR="00285588" w:rsidRPr="0058348A">
        <w:rPr>
          <w:sz w:val="24"/>
          <w:szCs w:val="24"/>
        </w:rPr>
        <w:lastRenderedPageBreak/>
        <w:t>information could be obtained</w:t>
      </w:r>
      <w:r w:rsidR="00443862" w:rsidRPr="0058348A">
        <w:rPr>
          <w:sz w:val="24"/>
          <w:szCs w:val="24"/>
        </w:rPr>
        <w:t xml:space="preserve"> of how the male got the injuries</w:t>
      </w:r>
      <w:r w:rsidR="00285588" w:rsidRPr="0058348A">
        <w:rPr>
          <w:sz w:val="24"/>
          <w:szCs w:val="24"/>
        </w:rPr>
        <w:t xml:space="preserve">. I noticed that there was a CCTV camera opposite where the male had been found. </w:t>
      </w:r>
      <w:r w:rsidR="00F01D7F" w:rsidRPr="0058348A">
        <w:rPr>
          <w:sz w:val="24"/>
          <w:szCs w:val="24"/>
        </w:rPr>
        <w:t xml:space="preserve"> </w:t>
      </w:r>
      <w:r w:rsidR="00285588" w:rsidRPr="0058348A">
        <w:rPr>
          <w:sz w:val="24"/>
          <w:szCs w:val="24"/>
        </w:rPr>
        <w:t>Closed circuit television cameras are beneficial to publics safety and can assist in tackling</w:t>
      </w:r>
      <w:r w:rsidR="005821D9" w:rsidRPr="0058348A">
        <w:rPr>
          <w:sz w:val="24"/>
          <w:szCs w:val="24"/>
        </w:rPr>
        <w:t>/ deterring c</w:t>
      </w:r>
      <w:r w:rsidR="00285588" w:rsidRPr="0058348A">
        <w:rPr>
          <w:sz w:val="24"/>
          <w:szCs w:val="24"/>
        </w:rPr>
        <w:t xml:space="preserve">rime within public spaces. (Morgan et al, 2019). </w:t>
      </w:r>
      <w:r w:rsidR="00443862" w:rsidRPr="0058348A">
        <w:rPr>
          <w:sz w:val="24"/>
          <w:szCs w:val="24"/>
        </w:rPr>
        <w:t xml:space="preserve">I allocated the student officer with me a task of reviewing and collecting the CCTV footage if it had captured anything, however the student officer informed me that he hadn’t done this before and was unsure what to do. Due to this, I made the decision to move around officers, I allocated my colleague to remain with the family, and I paired up with the student officer to conduct CCTV enquirers. </w:t>
      </w:r>
      <w:r w:rsidR="005821D9" w:rsidRPr="0058348A">
        <w:rPr>
          <w:sz w:val="24"/>
          <w:szCs w:val="24"/>
        </w:rPr>
        <w:t xml:space="preserve">I attended the shop which displayed CCTV opposite the location the male was located with injuries. The shopkeeper informed me that there was CCTV coverage for that area. Whilst trailing through CCTV, we could see the injured male walking his dog. The make then went to have what appeared to be a seizure and then fall backwards with his face making contact with the curb. </w:t>
      </w:r>
      <w:r w:rsidR="00CA11E3" w:rsidRPr="0058348A">
        <w:rPr>
          <w:sz w:val="24"/>
          <w:szCs w:val="24"/>
        </w:rPr>
        <w:t>Although this incident had sad circumstances</w:t>
      </w:r>
      <w:r w:rsidR="009C4A3E" w:rsidRPr="0058348A">
        <w:rPr>
          <w:sz w:val="24"/>
          <w:szCs w:val="24"/>
        </w:rPr>
        <w:t>, I was relieved that what might have been a major assault was ruled out by the CCTV. I relayed the information the CCTV displayed to the hospital, colleagues and the injured male’s family and collected the CCTV footag</w:t>
      </w:r>
      <w:r w:rsidR="00B439B0" w:rsidRPr="0058348A">
        <w:rPr>
          <w:sz w:val="24"/>
          <w:szCs w:val="24"/>
        </w:rPr>
        <w:t>e to have on record.</w:t>
      </w:r>
      <w:r w:rsidR="009C4A3E" w:rsidRPr="0058348A">
        <w:rPr>
          <w:sz w:val="24"/>
          <w:szCs w:val="24"/>
        </w:rPr>
        <w:t xml:space="preserve"> I thanked my colleagues for their assistance</w:t>
      </w:r>
      <w:r w:rsidR="00B439B0" w:rsidRPr="0058348A">
        <w:rPr>
          <w:sz w:val="24"/>
          <w:szCs w:val="24"/>
        </w:rPr>
        <w:t xml:space="preserve">. Although this was a challenging situation to deal with and manage, I was pleased that I was able to obtain an answer to the males Injuries with the assistance of my colleagues. Following the incident, </w:t>
      </w:r>
      <w:r w:rsidR="009C4A3E" w:rsidRPr="0058348A">
        <w:rPr>
          <w:sz w:val="24"/>
          <w:szCs w:val="24"/>
        </w:rPr>
        <w:t xml:space="preserve">the male eventually recovered in hospital. </w:t>
      </w:r>
    </w:p>
    <w:p w14:paraId="1812B6FE" w14:textId="77777777" w:rsidR="009C4A3E" w:rsidRPr="0058348A" w:rsidRDefault="009C4A3E" w:rsidP="0058348A">
      <w:pPr>
        <w:spacing w:line="480" w:lineRule="auto"/>
        <w:ind w:right="237"/>
        <w:jc w:val="both"/>
        <w:rPr>
          <w:sz w:val="24"/>
          <w:szCs w:val="24"/>
        </w:rPr>
      </w:pPr>
    </w:p>
    <w:p w14:paraId="010B1F20" w14:textId="30950FF9" w:rsidR="00016BD9" w:rsidRPr="0058348A" w:rsidRDefault="009C4A3E" w:rsidP="0058348A">
      <w:pPr>
        <w:spacing w:line="480" w:lineRule="auto"/>
        <w:ind w:right="237"/>
        <w:jc w:val="both"/>
        <w:rPr>
          <w:sz w:val="24"/>
          <w:szCs w:val="24"/>
        </w:rPr>
      </w:pPr>
      <w:r w:rsidRPr="0058348A">
        <w:rPr>
          <w:sz w:val="24"/>
          <w:szCs w:val="24"/>
        </w:rPr>
        <w:t xml:space="preserve">Looking back on the incident, I was pleased with how I handled it because it was the first significant incident I had taken charge </w:t>
      </w:r>
      <w:r w:rsidR="00F62492" w:rsidRPr="0058348A">
        <w:rPr>
          <w:sz w:val="24"/>
          <w:szCs w:val="24"/>
        </w:rPr>
        <w:t>of</w:t>
      </w:r>
      <w:r w:rsidR="00443862" w:rsidRPr="0058348A">
        <w:rPr>
          <w:sz w:val="24"/>
          <w:szCs w:val="24"/>
        </w:rPr>
        <w:t xml:space="preserve"> within my policing career th</w:t>
      </w:r>
      <w:r w:rsidR="00B439B0" w:rsidRPr="0058348A">
        <w:rPr>
          <w:sz w:val="24"/>
          <w:szCs w:val="24"/>
        </w:rPr>
        <w:t>u</w:t>
      </w:r>
      <w:r w:rsidR="00443862" w:rsidRPr="0058348A">
        <w:rPr>
          <w:sz w:val="24"/>
          <w:szCs w:val="24"/>
        </w:rPr>
        <w:t>s far</w:t>
      </w:r>
      <w:r w:rsidR="00F62492" w:rsidRPr="0058348A">
        <w:rPr>
          <w:sz w:val="24"/>
          <w:szCs w:val="24"/>
        </w:rPr>
        <w:t>,</w:t>
      </w:r>
      <w:r w:rsidRPr="0058348A">
        <w:rPr>
          <w:sz w:val="24"/>
          <w:szCs w:val="24"/>
        </w:rPr>
        <w:t xml:space="preserve"> and I was accompanied by a student police officer who also needed to be informed</w:t>
      </w:r>
      <w:r w:rsidR="00F62492" w:rsidRPr="0058348A">
        <w:rPr>
          <w:sz w:val="24"/>
          <w:szCs w:val="24"/>
        </w:rPr>
        <w:t xml:space="preserve"> </w:t>
      </w:r>
      <w:r w:rsidR="00F62492" w:rsidRPr="0058348A">
        <w:rPr>
          <w:sz w:val="24"/>
          <w:szCs w:val="24"/>
        </w:rPr>
        <w:lastRenderedPageBreak/>
        <w:t>and talked through</w:t>
      </w:r>
      <w:r w:rsidRPr="0058348A">
        <w:rPr>
          <w:sz w:val="24"/>
          <w:szCs w:val="24"/>
        </w:rPr>
        <w:t xml:space="preserve"> the incident because he was still learning</w:t>
      </w:r>
      <w:r w:rsidR="00443862" w:rsidRPr="0058348A">
        <w:rPr>
          <w:sz w:val="24"/>
          <w:szCs w:val="24"/>
        </w:rPr>
        <w:t xml:space="preserve"> the initials of policing within communities</w:t>
      </w:r>
      <w:r w:rsidR="004D4C5E" w:rsidRPr="0058348A">
        <w:rPr>
          <w:sz w:val="24"/>
          <w:szCs w:val="24"/>
        </w:rPr>
        <w:t xml:space="preserve"> and was unsure of what action to take and therefore, I had a lot on my shoulders during this incident</w:t>
      </w:r>
      <w:r w:rsidRPr="0058348A">
        <w:rPr>
          <w:sz w:val="24"/>
          <w:szCs w:val="24"/>
        </w:rPr>
        <w:t xml:space="preserve">. This was a lot to handle, but I was proud of myself for it. I was able to lead this incident and adjust to the changing conditions </w:t>
      </w:r>
      <w:r w:rsidR="004D4C5E" w:rsidRPr="0058348A">
        <w:rPr>
          <w:sz w:val="24"/>
          <w:szCs w:val="24"/>
        </w:rPr>
        <w:t xml:space="preserve">with the loss of colleagues, </w:t>
      </w:r>
      <w:r w:rsidRPr="0058348A">
        <w:rPr>
          <w:sz w:val="24"/>
          <w:szCs w:val="24"/>
        </w:rPr>
        <w:t>with the use of leadership and change adjustment models such as the national decision model, PDCA, and Betari box method. The betari box was helpful since it made sure I was thinking about how I was treating my colleagues and being courteous in order to have a productive workplace</w:t>
      </w:r>
      <w:r w:rsidR="004D4C5E" w:rsidRPr="0058348A">
        <w:rPr>
          <w:sz w:val="24"/>
          <w:szCs w:val="24"/>
        </w:rPr>
        <w:t xml:space="preserve"> environment</w:t>
      </w:r>
      <w:r w:rsidRPr="0058348A">
        <w:rPr>
          <w:sz w:val="24"/>
          <w:szCs w:val="24"/>
        </w:rPr>
        <w:t xml:space="preserve"> with </w:t>
      </w:r>
      <w:r w:rsidR="004D4C5E" w:rsidRPr="0058348A">
        <w:rPr>
          <w:sz w:val="24"/>
          <w:szCs w:val="24"/>
        </w:rPr>
        <w:t>effective</w:t>
      </w:r>
      <w:r w:rsidRPr="0058348A">
        <w:rPr>
          <w:sz w:val="24"/>
          <w:szCs w:val="24"/>
        </w:rPr>
        <w:t xml:space="preserve"> communication</w:t>
      </w:r>
      <w:r w:rsidR="004D4C5E" w:rsidRPr="0058348A">
        <w:rPr>
          <w:sz w:val="24"/>
          <w:szCs w:val="24"/>
        </w:rPr>
        <w:t xml:space="preserve"> to ensure I found an answer to the males’ injuries to which I did and the male later recovered in hospital and therefore, I had a positive result. I was also provided with a well done off senior management for how quickly this incident was dealt with which provided mw with a great sense of achievement and I now feel more confident dealing with more complex incidents on my own.  </w:t>
      </w:r>
    </w:p>
    <w:p w14:paraId="2EBC7576" w14:textId="77777777" w:rsidR="00016BD9" w:rsidRPr="0058348A" w:rsidRDefault="00016BD9" w:rsidP="0058348A">
      <w:pPr>
        <w:spacing w:line="480" w:lineRule="auto"/>
        <w:ind w:right="237"/>
        <w:jc w:val="both"/>
        <w:rPr>
          <w:sz w:val="24"/>
          <w:szCs w:val="24"/>
        </w:rPr>
      </w:pPr>
    </w:p>
    <w:p w14:paraId="19C18948" w14:textId="28EFB383" w:rsidR="00016BD9" w:rsidRPr="0058348A" w:rsidRDefault="003102DA" w:rsidP="0058348A">
      <w:pPr>
        <w:spacing w:line="480" w:lineRule="auto"/>
        <w:ind w:right="237"/>
        <w:jc w:val="both"/>
        <w:rPr>
          <w:sz w:val="24"/>
          <w:szCs w:val="24"/>
        </w:rPr>
      </w:pPr>
      <w:r w:rsidRPr="0058348A">
        <w:rPr>
          <w:sz w:val="24"/>
          <w:szCs w:val="24"/>
        </w:rPr>
        <w:t>Word count 1</w:t>
      </w:r>
      <w:r w:rsidR="004772F5" w:rsidRPr="0058348A">
        <w:rPr>
          <w:sz w:val="24"/>
          <w:szCs w:val="24"/>
        </w:rPr>
        <w:t>8</w:t>
      </w:r>
      <w:r w:rsidR="00645FF8" w:rsidRPr="0058348A">
        <w:rPr>
          <w:sz w:val="24"/>
          <w:szCs w:val="24"/>
        </w:rPr>
        <w:t>8</w:t>
      </w:r>
      <w:r w:rsidR="00474BF0" w:rsidRPr="0058348A">
        <w:rPr>
          <w:sz w:val="24"/>
          <w:szCs w:val="24"/>
        </w:rPr>
        <w:t xml:space="preserve">8. </w:t>
      </w:r>
    </w:p>
    <w:p w14:paraId="33162AE2" w14:textId="77777777" w:rsidR="00432E80" w:rsidRPr="0058348A" w:rsidRDefault="00432E80" w:rsidP="0058348A">
      <w:pPr>
        <w:spacing w:line="480" w:lineRule="auto"/>
        <w:ind w:right="237"/>
        <w:jc w:val="both"/>
        <w:rPr>
          <w:sz w:val="24"/>
          <w:szCs w:val="24"/>
        </w:rPr>
      </w:pPr>
    </w:p>
    <w:p w14:paraId="373B6110" w14:textId="77777777" w:rsidR="00432E80" w:rsidRPr="00432E80" w:rsidRDefault="00432E80" w:rsidP="00340E9A">
      <w:pPr>
        <w:ind w:right="237"/>
        <w:jc w:val="both"/>
        <w:rPr>
          <w:sz w:val="22"/>
          <w:szCs w:val="22"/>
        </w:rPr>
      </w:pPr>
    </w:p>
    <w:p w14:paraId="42FD45F7" w14:textId="1B80F498" w:rsidR="0054366A" w:rsidRPr="00006ABD" w:rsidRDefault="0054366A" w:rsidP="00340E9A">
      <w:pPr>
        <w:ind w:right="237"/>
        <w:jc w:val="both"/>
        <w:rPr>
          <w:sz w:val="18"/>
          <w:szCs w:val="18"/>
        </w:rPr>
      </w:pPr>
    </w:p>
    <w:p w14:paraId="08BCA334" w14:textId="77777777" w:rsidR="004A348E" w:rsidRDefault="004A348E" w:rsidP="00340E9A">
      <w:pPr>
        <w:ind w:right="237"/>
        <w:jc w:val="both"/>
        <w:rPr>
          <w:sz w:val="18"/>
          <w:szCs w:val="18"/>
        </w:rPr>
      </w:pPr>
    </w:p>
    <w:p w14:paraId="1E06707F" w14:textId="4637757C" w:rsidR="00006ABD" w:rsidRPr="00006ABD" w:rsidRDefault="00006ABD" w:rsidP="00340E9A">
      <w:pPr>
        <w:ind w:right="237"/>
        <w:jc w:val="both"/>
        <w:rPr>
          <w:sz w:val="18"/>
          <w:szCs w:val="18"/>
        </w:rPr>
      </w:pPr>
    </w:p>
    <w:p w14:paraId="3760A397" w14:textId="75F0E20D" w:rsidR="004A348E" w:rsidRPr="00B45E0E" w:rsidRDefault="004A348E" w:rsidP="00340E9A">
      <w:pPr>
        <w:ind w:right="237"/>
        <w:jc w:val="both"/>
        <w:rPr>
          <w:sz w:val="22"/>
          <w:szCs w:val="22"/>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7FD5C64D" w14:textId="77777777" w:rsidR="009D3C7F" w:rsidRDefault="009D3C7F" w:rsidP="00340E9A">
      <w:pPr>
        <w:ind w:right="237"/>
      </w:pPr>
    </w:p>
    <w:p w14:paraId="021038A7" w14:textId="77777777" w:rsidR="009D3C7F" w:rsidRDefault="009D3C7F" w:rsidP="00340E9A">
      <w:pPr>
        <w:ind w:right="237"/>
      </w:pPr>
    </w:p>
    <w:p w14:paraId="50C5FCFD" w14:textId="77777777" w:rsidR="0058348A" w:rsidRDefault="0058348A" w:rsidP="00340E9A">
      <w:pPr>
        <w:ind w:right="237"/>
      </w:pPr>
    </w:p>
    <w:p w14:paraId="1F8CD01D" w14:textId="77777777" w:rsidR="0058348A" w:rsidRDefault="0058348A" w:rsidP="00340E9A">
      <w:pPr>
        <w:ind w:right="237"/>
      </w:pPr>
    </w:p>
    <w:p w14:paraId="6742016D" w14:textId="77777777" w:rsidR="0058348A" w:rsidRDefault="0058348A" w:rsidP="00340E9A">
      <w:pPr>
        <w:ind w:right="237"/>
      </w:pPr>
    </w:p>
    <w:p w14:paraId="71010C6A" w14:textId="77777777" w:rsidR="009D3C7F" w:rsidRDefault="009D3C7F" w:rsidP="00340E9A">
      <w:pPr>
        <w:ind w:right="237"/>
      </w:pPr>
    </w:p>
    <w:p w14:paraId="31D51E62" w14:textId="77777777" w:rsidR="009D3C7F" w:rsidRDefault="009D3C7F" w:rsidP="00340E9A">
      <w:pPr>
        <w:ind w:right="237"/>
      </w:pPr>
    </w:p>
    <w:p w14:paraId="61A1CE3C" w14:textId="77777777" w:rsidR="009D3C7F" w:rsidRDefault="009D3C7F" w:rsidP="00340E9A">
      <w:pPr>
        <w:ind w:right="237"/>
      </w:pPr>
    </w:p>
    <w:p w14:paraId="7F2D773D" w14:textId="77777777" w:rsidR="009D3C7F" w:rsidRPr="000B1E96" w:rsidRDefault="009D3C7F"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2A283FC9" w14:textId="77777777" w:rsidR="00F7408C" w:rsidRDefault="3D22DE1C" w:rsidP="00F7408C">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00F7408C" w:rsidRPr="1DD06503">
              <w:rPr>
                <w:rStyle w:val="normaltextrun"/>
                <w:rFonts w:ascii="Arial" w:hAnsi="Arial" w:cs="Arial"/>
                <w:i/>
                <w:iCs/>
                <w:color w:val="000000" w:themeColor="text1"/>
              </w:rPr>
              <w:t>current coaching and mentoring theories used in policing.</w:t>
            </w:r>
          </w:p>
          <w:p w14:paraId="6523B964" w14:textId="77777777" w:rsidR="00F7408C" w:rsidRDefault="00F7408C" w:rsidP="00F7408C">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68C1416"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5E21F8DD" w14:textId="5C2E1AAD" w:rsidR="00025650" w:rsidRPr="0089190E" w:rsidRDefault="003C458C" w:rsidP="00340E9A">
      <w:pPr>
        <w:ind w:right="237"/>
        <w:jc w:val="both"/>
        <w:rPr>
          <w:b/>
          <w:sz w:val="24"/>
          <w:szCs w:val="24"/>
        </w:rPr>
      </w:pPr>
      <w:r w:rsidRPr="00450C83">
        <w:rPr>
          <w:b/>
          <w:sz w:val="24"/>
          <w:szCs w:val="24"/>
        </w:rPr>
        <w:t>ANSWER:</w:t>
      </w:r>
    </w:p>
    <w:p w14:paraId="74E807EE" w14:textId="77777777" w:rsidR="001C6ED7" w:rsidRDefault="001C6ED7" w:rsidP="00340E9A">
      <w:pPr>
        <w:ind w:right="237"/>
        <w:jc w:val="both"/>
        <w:rPr>
          <w:sz w:val="24"/>
          <w:szCs w:val="24"/>
        </w:rPr>
      </w:pPr>
    </w:p>
    <w:p w14:paraId="07F94B5D" w14:textId="77777777" w:rsidR="001C6ED7" w:rsidRDefault="001C6ED7" w:rsidP="00340E9A">
      <w:pPr>
        <w:ind w:right="237"/>
        <w:jc w:val="both"/>
        <w:rPr>
          <w:sz w:val="24"/>
          <w:szCs w:val="24"/>
        </w:rPr>
      </w:pPr>
    </w:p>
    <w:p w14:paraId="20B16FD6" w14:textId="77777777" w:rsidR="00FD51A5" w:rsidRDefault="00FD51A5" w:rsidP="001C6ED7">
      <w:pPr>
        <w:ind w:right="237"/>
        <w:jc w:val="both"/>
        <w:rPr>
          <w:sz w:val="24"/>
          <w:szCs w:val="24"/>
        </w:rPr>
      </w:pPr>
    </w:p>
    <w:p w14:paraId="1C9A59D8" w14:textId="64F627D6" w:rsidR="00FD51A5" w:rsidRPr="0058348A" w:rsidRDefault="004A609A" w:rsidP="0058348A">
      <w:pPr>
        <w:spacing w:line="480" w:lineRule="auto"/>
        <w:ind w:right="237"/>
        <w:jc w:val="both"/>
        <w:rPr>
          <w:sz w:val="24"/>
          <w:szCs w:val="24"/>
        </w:rPr>
      </w:pPr>
      <w:r w:rsidRPr="0058348A">
        <w:rPr>
          <w:sz w:val="24"/>
          <w:szCs w:val="24"/>
        </w:rPr>
        <w:t xml:space="preserve">Mentoring and coaching is a key facet to employee development and is </w:t>
      </w:r>
      <w:r w:rsidR="00474BF0" w:rsidRPr="0058348A">
        <w:rPr>
          <w:sz w:val="24"/>
          <w:szCs w:val="24"/>
        </w:rPr>
        <w:t>particularly important</w:t>
      </w:r>
      <w:r w:rsidRPr="0058348A">
        <w:rPr>
          <w:sz w:val="24"/>
          <w:szCs w:val="24"/>
        </w:rPr>
        <w:t xml:space="preserve"> within workplace settings to assist colleagues in developing invaluable skills which will overall assist them in growing in their particular role and becoming successful. (CIPD, 2024). </w:t>
      </w:r>
      <w:r w:rsidR="00FD51A5" w:rsidRPr="0058348A">
        <w:rPr>
          <w:sz w:val="24"/>
          <w:szCs w:val="24"/>
        </w:rPr>
        <w:t>During this essay, I will be critically reflecting and analysing my three-year probationary period. I will be discussing occasions where I have headed a mentor and explain how coaching and mentoring has had a significant impact on not just my professional development, but also my personal development. I will additionally be discussing incidents where I have provided and received feedback and overall discussing how I provide and receive feedback</w:t>
      </w:r>
      <w:r w:rsidR="00806348" w:rsidRPr="0058348A">
        <w:rPr>
          <w:sz w:val="24"/>
          <w:szCs w:val="24"/>
        </w:rPr>
        <w:t xml:space="preserve">. </w:t>
      </w:r>
    </w:p>
    <w:p w14:paraId="13B1AF6A" w14:textId="77777777" w:rsidR="00537787" w:rsidRPr="0058348A" w:rsidRDefault="00537787" w:rsidP="0058348A">
      <w:pPr>
        <w:overflowPunct/>
        <w:autoSpaceDE/>
        <w:autoSpaceDN/>
        <w:adjustRightInd/>
        <w:spacing w:line="480" w:lineRule="auto"/>
        <w:ind w:right="237"/>
        <w:textAlignment w:val="auto"/>
        <w:rPr>
          <w:bCs/>
          <w:sz w:val="24"/>
          <w:szCs w:val="24"/>
        </w:rPr>
      </w:pPr>
    </w:p>
    <w:p w14:paraId="22A322EB" w14:textId="2655989E" w:rsidR="00537787" w:rsidRPr="0058348A" w:rsidRDefault="00712A7C" w:rsidP="0058348A">
      <w:pPr>
        <w:overflowPunct/>
        <w:autoSpaceDE/>
        <w:autoSpaceDN/>
        <w:adjustRightInd/>
        <w:spacing w:line="480" w:lineRule="auto"/>
        <w:ind w:right="237"/>
        <w:textAlignment w:val="auto"/>
        <w:rPr>
          <w:bCs/>
          <w:sz w:val="24"/>
          <w:szCs w:val="24"/>
        </w:rPr>
      </w:pPr>
      <w:r w:rsidRPr="0058348A">
        <w:rPr>
          <w:bCs/>
          <w:sz w:val="24"/>
          <w:szCs w:val="24"/>
        </w:rPr>
        <w:t xml:space="preserve">Mentoring and coaching may appear to be similar, however there are clear differences between them. The meaning of coaching is to set out specific goals to a person and to provide relevant feedback to assist that person in reaching a </w:t>
      </w:r>
      <w:r w:rsidRPr="0058348A">
        <w:rPr>
          <w:bCs/>
          <w:sz w:val="24"/>
          <w:szCs w:val="24"/>
        </w:rPr>
        <w:lastRenderedPageBreak/>
        <w:t xml:space="preserve">certain goal. (Mundey, 2023). </w:t>
      </w:r>
      <w:r w:rsidR="00537787" w:rsidRPr="0058348A">
        <w:rPr>
          <w:bCs/>
          <w:sz w:val="24"/>
          <w:szCs w:val="24"/>
        </w:rPr>
        <w:t xml:space="preserve">Being mentored is crucial to learning a new role. The primary meaning of mentoring is to act in a way, where a person can learn things from you. (Cambridge dictionary, 2025). During the beginning of my probationary period, initially beginning my career in policing, I was paired with a tutor police constable in order to learn the initials of policing outside of training school. I benefited massively from my tutor as I watched how they personally dealt with incidents for the first few weeks. This encouraged me to view incidents from all angles, leading to achieving goals personally to build my occupational competency portfolio, to show development and organisational goals such as tackling crime against women and girls such as honour-based abuse. Honour based abuse is common and approximately 80% of honour-based violence victims are female. Honour based abuse related to offences being committed to protect a family’s honour and can have many perpetrators. (Reducing the risk, 2024). During the beginning of my probationary period, I dealt with an honour-based incident, a few weeks prior, I had watched my tutor constable deal with an incident similar to this nature and I noticed that watching my tutor deal with the previous incident assisted me immensely in dealing with this incident and assisted in my overall performance. I had picked up the particular questions that needed to be asked to identify the offences and the support referrals that needed to be implemented for honour-based violence support. In addition, I also picked up how my tutor would speak to people during incidents and how their behaviour would affect others behaviour. I noticed that during incident where a person is irate, my tutor would often remain calm which would then defuse the situation which is a true reflection of the Betari box method and how a person’s attitude and behaviour affects another person’s attitude and behaviour and thus, taught me that if I go into </w:t>
      </w:r>
      <w:r w:rsidR="00537787" w:rsidRPr="0058348A">
        <w:rPr>
          <w:bCs/>
          <w:sz w:val="24"/>
          <w:szCs w:val="24"/>
        </w:rPr>
        <w:lastRenderedPageBreak/>
        <w:t>a hea</w:t>
      </w:r>
      <w:r w:rsidR="007965BF" w:rsidRPr="0058348A">
        <w:rPr>
          <w:bCs/>
          <w:sz w:val="24"/>
          <w:szCs w:val="24"/>
        </w:rPr>
        <w:t>t</w:t>
      </w:r>
      <w:r w:rsidR="00537787" w:rsidRPr="0058348A">
        <w:rPr>
          <w:bCs/>
          <w:sz w:val="24"/>
          <w:szCs w:val="24"/>
        </w:rPr>
        <w:t xml:space="preserve">ed situation calmy, this will then alleviate the situation. (Smith, 2023). Having the consideration of the Betari Box Model, assisted me in developing positive communication skills and really made me consider how I addressed situations and spoke to people not just within policing incidents, but also with work colleagues to ensure that vital information is shared for safeguarding reasons. Being able to develop good communication skills was beneficial as this built my confidence to be able to deal with more challenging situations. Police Constables having good communication skills is a key component and vital to their role. This is to ensure conflict-based situations are de-escalated, crime is thoroughly investigated with accurate information, to build trust and partnerships with the public to assist in tackling crimes and to build positive relationships with colleagues. (Fritsvold, 2023). </w:t>
      </w:r>
    </w:p>
    <w:p w14:paraId="677F47B1" w14:textId="77777777" w:rsidR="00537787" w:rsidRPr="0058348A" w:rsidRDefault="00537787" w:rsidP="0058348A">
      <w:pPr>
        <w:overflowPunct/>
        <w:autoSpaceDE/>
        <w:autoSpaceDN/>
        <w:adjustRightInd/>
        <w:spacing w:line="480" w:lineRule="auto"/>
        <w:ind w:right="237"/>
        <w:textAlignment w:val="auto"/>
        <w:rPr>
          <w:bCs/>
          <w:sz w:val="24"/>
          <w:szCs w:val="24"/>
        </w:rPr>
      </w:pPr>
    </w:p>
    <w:p w14:paraId="53C57CDF" w14:textId="77777777" w:rsidR="00025650" w:rsidRPr="0058348A" w:rsidRDefault="00025650" w:rsidP="0058348A">
      <w:pPr>
        <w:spacing w:line="480" w:lineRule="auto"/>
        <w:ind w:right="237"/>
        <w:jc w:val="both"/>
        <w:rPr>
          <w:sz w:val="24"/>
          <w:szCs w:val="24"/>
          <w:highlight w:val="yellow"/>
        </w:rPr>
      </w:pPr>
    </w:p>
    <w:p w14:paraId="075CCF6E" w14:textId="01023E55" w:rsidR="00191627" w:rsidRPr="0058348A" w:rsidRDefault="008C34DA" w:rsidP="0058348A">
      <w:pPr>
        <w:spacing w:line="480" w:lineRule="auto"/>
        <w:ind w:right="237"/>
        <w:jc w:val="both"/>
        <w:rPr>
          <w:sz w:val="24"/>
          <w:szCs w:val="24"/>
        </w:rPr>
      </w:pPr>
      <w:r w:rsidRPr="0058348A">
        <w:rPr>
          <w:sz w:val="24"/>
          <w:szCs w:val="24"/>
        </w:rPr>
        <w:t xml:space="preserve">As I have been approaching the end of my probationary period, </w:t>
      </w:r>
      <w:r w:rsidR="001C6ED7" w:rsidRPr="0058348A">
        <w:rPr>
          <w:sz w:val="24"/>
          <w:szCs w:val="24"/>
        </w:rPr>
        <w:t xml:space="preserve">I noticed that I had an interest in dealing </w:t>
      </w:r>
      <w:r w:rsidR="008D70D1" w:rsidRPr="0058348A">
        <w:rPr>
          <w:sz w:val="24"/>
          <w:szCs w:val="24"/>
        </w:rPr>
        <w:t>incidents that were more serious in nature which are usually investigated further by a criminal investigation department. This is because the incidents are more intricate to deal with and therefore, I feel that I am constantly being challenged and thus, enhancing my development further each time I deal with incidents of this nature</w:t>
      </w:r>
      <w:r w:rsidR="005D202C" w:rsidRPr="0058348A">
        <w:rPr>
          <w:sz w:val="24"/>
          <w:szCs w:val="24"/>
        </w:rPr>
        <w:t xml:space="preserve">. </w:t>
      </w:r>
      <w:r w:rsidR="008D70D1" w:rsidRPr="0058348A">
        <w:rPr>
          <w:sz w:val="24"/>
          <w:szCs w:val="24"/>
        </w:rPr>
        <w:t xml:space="preserve">Due to my interest, I requested an attachment for a week with a specialist criminal investigation department. A </w:t>
      </w:r>
      <w:r w:rsidR="00F54372" w:rsidRPr="0058348A">
        <w:rPr>
          <w:sz w:val="24"/>
          <w:szCs w:val="24"/>
        </w:rPr>
        <w:t>criminal investigation department</w:t>
      </w:r>
      <w:r w:rsidR="008D70D1" w:rsidRPr="0058348A">
        <w:rPr>
          <w:sz w:val="24"/>
          <w:szCs w:val="24"/>
        </w:rPr>
        <w:t xml:space="preserve"> is primarily made up of Detective Constables</w:t>
      </w:r>
      <w:r w:rsidR="005D202C" w:rsidRPr="0058348A">
        <w:rPr>
          <w:sz w:val="24"/>
          <w:szCs w:val="24"/>
        </w:rPr>
        <w:t xml:space="preserve"> and Sergeants</w:t>
      </w:r>
      <w:r w:rsidR="008D70D1" w:rsidRPr="0058348A">
        <w:rPr>
          <w:sz w:val="24"/>
          <w:szCs w:val="24"/>
        </w:rPr>
        <w:t xml:space="preserve">. </w:t>
      </w:r>
      <w:r w:rsidR="005F55B9" w:rsidRPr="0058348A">
        <w:rPr>
          <w:sz w:val="24"/>
          <w:szCs w:val="24"/>
        </w:rPr>
        <w:t xml:space="preserve">Criminal investigation department, most commonly known as CID, is a specialist investigative unit that investigate serious, violent crimes, these crimes involve, grievous bodily harm assault, fraud, rape and serious sexual offences, </w:t>
      </w:r>
      <w:r w:rsidR="00191627" w:rsidRPr="0058348A">
        <w:rPr>
          <w:sz w:val="24"/>
          <w:szCs w:val="24"/>
        </w:rPr>
        <w:t>overall,</w:t>
      </w:r>
      <w:r w:rsidR="005F55B9" w:rsidRPr="0058348A">
        <w:rPr>
          <w:sz w:val="24"/>
          <w:szCs w:val="24"/>
        </w:rPr>
        <w:t xml:space="preserve"> anything deemed to </w:t>
      </w:r>
      <w:r w:rsidR="005F55B9" w:rsidRPr="0058348A">
        <w:rPr>
          <w:sz w:val="24"/>
          <w:szCs w:val="24"/>
        </w:rPr>
        <w:lastRenderedPageBreak/>
        <w:t>be a violent offence</w:t>
      </w:r>
      <w:r w:rsidR="00191627" w:rsidRPr="0058348A">
        <w:rPr>
          <w:sz w:val="24"/>
          <w:szCs w:val="24"/>
        </w:rPr>
        <w:t xml:space="preserve"> and thus, these may necessitate certain investigative knowledge to guarantee that more complex or serious crimes have a thorough investigation undertaken by the allocated detective</w:t>
      </w:r>
      <w:r w:rsidR="002F58D2" w:rsidRPr="0058348A">
        <w:rPr>
          <w:sz w:val="24"/>
          <w:szCs w:val="24"/>
        </w:rPr>
        <w:t xml:space="preserve"> as they can focus solely on that investigations as appose to response</w:t>
      </w:r>
      <w:r w:rsidR="005D202C" w:rsidRPr="0058348A">
        <w:rPr>
          <w:sz w:val="24"/>
          <w:szCs w:val="24"/>
        </w:rPr>
        <w:t xml:space="preserve"> officers like myself</w:t>
      </w:r>
      <w:r w:rsidR="002F58D2" w:rsidRPr="0058348A">
        <w:rPr>
          <w:sz w:val="24"/>
          <w:szCs w:val="24"/>
        </w:rPr>
        <w:t xml:space="preserve"> who juggle many different investigations with which differ from severity at once</w:t>
      </w:r>
      <w:r w:rsidR="005D202C" w:rsidRPr="0058348A">
        <w:rPr>
          <w:sz w:val="24"/>
          <w:szCs w:val="24"/>
        </w:rPr>
        <w:t>, alongside attending emergency 999 calls, hospital watches, custody watches and scene guards.</w:t>
      </w:r>
      <w:r w:rsidR="00191627" w:rsidRPr="0058348A">
        <w:rPr>
          <w:sz w:val="24"/>
          <w:szCs w:val="24"/>
        </w:rPr>
        <w:t xml:space="preserve"> (Metropolitan police, 2024). </w:t>
      </w:r>
    </w:p>
    <w:p w14:paraId="0ACED6E9" w14:textId="543FC0C9" w:rsidR="00EA6599" w:rsidRPr="0058348A" w:rsidRDefault="00D3332B" w:rsidP="0058348A">
      <w:pPr>
        <w:spacing w:line="480" w:lineRule="auto"/>
        <w:ind w:right="237"/>
        <w:jc w:val="both"/>
        <w:rPr>
          <w:sz w:val="24"/>
          <w:szCs w:val="24"/>
        </w:rPr>
      </w:pPr>
      <w:r w:rsidRPr="0058348A">
        <w:rPr>
          <w:sz w:val="24"/>
          <w:szCs w:val="24"/>
        </w:rPr>
        <w:t>During my attachment with the criminal investigation department, I was paired with a mentor who</w:t>
      </w:r>
      <w:r w:rsidR="005D202C" w:rsidRPr="0058348A">
        <w:rPr>
          <w:sz w:val="24"/>
          <w:szCs w:val="24"/>
        </w:rPr>
        <w:t xml:space="preserve"> was experienced in service. My mentor </w:t>
      </w:r>
      <w:r w:rsidRPr="0058348A">
        <w:rPr>
          <w:sz w:val="24"/>
          <w:szCs w:val="24"/>
        </w:rPr>
        <w:t xml:space="preserve">talked me through the ins and outs of what they were dealing with. My mentor was very patient with me and ensured that I fully understood what they had explained which I found beneficial. </w:t>
      </w:r>
      <w:r w:rsidR="00F113FC" w:rsidRPr="0058348A">
        <w:rPr>
          <w:sz w:val="24"/>
          <w:szCs w:val="24"/>
        </w:rPr>
        <w:t xml:space="preserve">I made my mentor aware that police interviews were a weak point of mine so I wanted to ensure that I could take part in some challenging interviews to ensure that I was building my confidence. </w:t>
      </w:r>
      <w:r w:rsidR="0054387C" w:rsidRPr="0058348A">
        <w:rPr>
          <w:sz w:val="24"/>
          <w:szCs w:val="24"/>
        </w:rPr>
        <w:t xml:space="preserve">Police interviews are seen as conversation between police and defendants where police will ask a series of questions whilst the defendant is under caution to provide more information in relation to a case. (Criminal Justice Hub, 2025). </w:t>
      </w:r>
      <w:r w:rsidR="00EA6599" w:rsidRPr="0058348A">
        <w:rPr>
          <w:sz w:val="24"/>
          <w:szCs w:val="24"/>
        </w:rPr>
        <w:t xml:space="preserve">The first interview I had with my mentor, I watched how they conducted the interview and what worked and didn’t work, I found this beneficial as I used my mentors interview as a template for the next interview that I would be doing, this reflected upon the Royce Sadler theory of assessment 1989, this is because I was shown by my mentor the result of a thorough interview and thus, I used this as </w:t>
      </w:r>
      <w:r w:rsidR="00305D83" w:rsidRPr="0058348A">
        <w:rPr>
          <w:sz w:val="24"/>
          <w:szCs w:val="24"/>
        </w:rPr>
        <w:t xml:space="preserve">future reference </w:t>
      </w:r>
      <w:r w:rsidR="00EA6599" w:rsidRPr="0058348A">
        <w:rPr>
          <w:sz w:val="24"/>
          <w:szCs w:val="24"/>
        </w:rPr>
        <w:t xml:space="preserve">for my own personal development. This was the most effective way for me to learn as I was able to visually see the benefits of my mentor’s particular approach during the interview. The Royce Sadler theory of assessment 1989, </w:t>
      </w:r>
      <w:r w:rsidR="00EA6599" w:rsidRPr="0058348A">
        <w:rPr>
          <w:sz w:val="24"/>
          <w:szCs w:val="24"/>
        </w:rPr>
        <w:lastRenderedPageBreak/>
        <w:t>relates to the key benefits of feedback and how people cannot learn effectively until they can visually see the end result. (</w:t>
      </w:r>
      <w:r w:rsidR="00305D83" w:rsidRPr="0058348A">
        <w:rPr>
          <w:sz w:val="24"/>
          <w:szCs w:val="24"/>
        </w:rPr>
        <w:t xml:space="preserve">York St John, 2025). </w:t>
      </w:r>
    </w:p>
    <w:p w14:paraId="711B0CC7" w14:textId="77777777" w:rsidR="00387AEA" w:rsidRPr="0058348A" w:rsidRDefault="00387AEA" w:rsidP="0058348A">
      <w:pPr>
        <w:spacing w:line="480" w:lineRule="auto"/>
        <w:ind w:right="237"/>
        <w:jc w:val="both"/>
        <w:rPr>
          <w:sz w:val="24"/>
          <w:szCs w:val="24"/>
        </w:rPr>
      </w:pPr>
    </w:p>
    <w:p w14:paraId="61288C82" w14:textId="4D966C94" w:rsidR="00A3081C" w:rsidRPr="0058348A" w:rsidRDefault="004E4CDF" w:rsidP="0058348A">
      <w:pPr>
        <w:spacing w:line="480" w:lineRule="auto"/>
        <w:ind w:right="237"/>
        <w:jc w:val="both"/>
        <w:rPr>
          <w:sz w:val="24"/>
          <w:szCs w:val="24"/>
        </w:rPr>
      </w:pPr>
      <w:r w:rsidRPr="0058348A">
        <w:rPr>
          <w:sz w:val="24"/>
          <w:szCs w:val="24"/>
        </w:rPr>
        <w:t xml:space="preserve">A fine mentor continuously provides feedback to their student to aid in their development, (Nicholson, 1993). </w:t>
      </w:r>
      <w:r w:rsidR="00387AEA" w:rsidRPr="0058348A">
        <w:rPr>
          <w:sz w:val="24"/>
          <w:szCs w:val="24"/>
        </w:rPr>
        <w:t xml:space="preserve">Constructive criticism is important to one’s development, the meaning of constructive criticism is to provide a person with feedback which relates to something that they can improve on in the future. It can be challenging for one to provide constructive criticism but to also take it, however it is important to remember that feedback is given to aid one’s development. (Indeed, Editorial Team, 2023). </w:t>
      </w:r>
      <w:r w:rsidRPr="0058348A">
        <w:rPr>
          <w:sz w:val="24"/>
          <w:szCs w:val="24"/>
        </w:rPr>
        <w:t xml:space="preserve">Whilst I had my mentor during my CID attachment, they were continuously providing me with feedback relating to areas of improvement. This helped me immensely as I was able to meet personal and professional goals. In relation to personal goals, I was able to grow my confidence and communication skills massively due to the fact that I was dealing with more challenging incidents which meant that communication needed to be clear and concise. In relation to professional goals, as I has dealt with incidents which were serious in nature, </w:t>
      </w:r>
      <w:r w:rsidR="00AE07F2" w:rsidRPr="0058348A">
        <w:rPr>
          <w:sz w:val="24"/>
          <w:szCs w:val="24"/>
        </w:rPr>
        <w:t xml:space="preserve">I was able to complete my occupational competency portfolio and also, I was able to take the skills I developed from my attachment, back to response where I could assist my colleagues on different matters. </w:t>
      </w:r>
      <w:r w:rsidR="00A3081C" w:rsidRPr="0058348A">
        <w:rPr>
          <w:sz w:val="24"/>
          <w:szCs w:val="24"/>
        </w:rPr>
        <w:t xml:space="preserve">Upon reflection of my mentor’s feedback, I noticed that they had utilised the GROW model. GROW model is a model commonly used in feedback situations grow stands for goals, reality, options and </w:t>
      </w:r>
      <w:r w:rsidR="00F10960" w:rsidRPr="0058348A">
        <w:rPr>
          <w:sz w:val="24"/>
          <w:szCs w:val="24"/>
        </w:rPr>
        <w:t>will. (</w:t>
      </w:r>
      <w:r w:rsidR="00A3081C" w:rsidRPr="0058348A">
        <w:rPr>
          <w:sz w:val="24"/>
          <w:szCs w:val="24"/>
        </w:rPr>
        <w:t xml:space="preserve">Siocon, 2025).  My mentor helped me identify my goals, which were to improve on interview quality, In terms of reality, my mentor asked questions on certain topics in order to identify weaknesses, in terms of options, my mentor looked at options to assist me </w:t>
      </w:r>
      <w:r w:rsidR="00A3081C" w:rsidRPr="0058348A">
        <w:rPr>
          <w:sz w:val="24"/>
          <w:szCs w:val="24"/>
        </w:rPr>
        <w:lastRenderedPageBreak/>
        <w:t xml:space="preserve">in improving on my weaknesses and lastly will, my mentor set out a pathway to assist me in reaching my goal and provided me with the confidence to reach it. </w:t>
      </w:r>
    </w:p>
    <w:p w14:paraId="522838EE" w14:textId="440D733A" w:rsidR="00387AEA" w:rsidRPr="0058348A" w:rsidRDefault="00AE07F2" w:rsidP="0058348A">
      <w:pPr>
        <w:spacing w:line="480" w:lineRule="auto"/>
        <w:ind w:right="237"/>
        <w:jc w:val="both"/>
        <w:rPr>
          <w:sz w:val="24"/>
          <w:szCs w:val="24"/>
        </w:rPr>
      </w:pPr>
      <w:r w:rsidRPr="0058348A">
        <w:rPr>
          <w:sz w:val="24"/>
          <w:szCs w:val="24"/>
        </w:rPr>
        <w:t>Prior to the end of my attachment, my mentor asked if I felt there was anything that they could improve on for future reference</w:t>
      </w:r>
      <w:r w:rsidR="000405DE" w:rsidRPr="0058348A">
        <w:rPr>
          <w:sz w:val="24"/>
          <w:szCs w:val="24"/>
        </w:rPr>
        <w:t xml:space="preserve">. From my personal experience, I noticed that my mentor was </w:t>
      </w:r>
      <w:r w:rsidR="00F10960" w:rsidRPr="0058348A">
        <w:rPr>
          <w:sz w:val="24"/>
          <w:szCs w:val="24"/>
        </w:rPr>
        <w:t>passionate</w:t>
      </w:r>
      <w:r w:rsidR="000405DE" w:rsidRPr="0058348A">
        <w:rPr>
          <w:sz w:val="24"/>
          <w:szCs w:val="24"/>
        </w:rPr>
        <w:t xml:space="preserve"> about their role and due to this, I felt as though they were going through work and information at a fast pace, and thus, I found it challenging to keep up with their pace. I explained that I personally pick up more information if I go at a slow pace, however what works for me, may not work for someone else. I ensured to provide this feedback with care and to make this feedback a discussion as appose to a criticism. An effective way to provide feedback to a colleague is to ensure that the right time is chosen, to provide a positive point after providing improvement feedback, to have an element of care when providing feedback and to not make judgements on the person. (Cherry, 2023). </w:t>
      </w:r>
      <w:r w:rsidR="003D780F" w:rsidRPr="0058348A">
        <w:rPr>
          <w:sz w:val="24"/>
          <w:szCs w:val="24"/>
        </w:rPr>
        <w:t xml:space="preserve">My mentor took my feedback positively and I was happy that I was able to assist them in developing further. </w:t>
      </w:r>
      <w:r w:rsidR="004E3DC0" w:rsidRPr="0058348A">
        <w:rPr>
          <w:sz w:val="24"/>
          <w:szCs w:val="24"/>
        </w:rPr>
        <w:t xml:space="preserve">After my attachment with the criminal investigation department, I returned back to my role as a response officer where I was asked to mentor a student constable in their tutorship period. I noticed that I felt more comfortable providing my student constable with continuous feedback to aid their development following providing my mentor on my CID attachment with feedback as this gave me confidence to do so. </w:t>
      </w:r>
    </w:p>
    <w:p w14:paraId="50CEA0E9" w14:textId="77777777" w:rsidR="004C084D" w:rsidRPr="0058348A" w:rsidRDefault="004C084D" w:rsidP="0058348A">
      <w:pPr>
        <w:spacing w:line="480" w:lineRule="auto"/>
        <w:ind w:right="237"/>
        <w:jc w:val="both"/>
        <w:rPr>
          <w:sz w:val="24"/>
          <w:szCs w:val="24"/>
        </w:rPr>
      </w:pPr>
    </w:p>
    <w:p w14:paraId="6FF8E5B5" w14:textId="77777777" w:rsidR="004C084D" w:rsidRPr="0058348A" w:rsidRDefault="004C084D" w:rsidP="0058348A">
      <w:pPr>
        <w:spacing w:line="480" w:lineRule="auto"/>
        <w:ind w:right="237"/>
        <w:jc w:val="both"/>
        <w:rPr>
          <w:sz w:val="24"/>
          <w:szCs w:val="24"/>
        </w:rPr>
      </w:pPr>
    </w:p>
    <w:p w14:paraId="73081AEB" w14:textId="733C86EC" w:rsidR="000B7371" w:rsidRPr="0058348A" w:rsidRDefault="004C084D" w:rsidP="0058348A">
      <w:pPr>
        <w:spacing w:line="480" w:lineRule="auto"/>
        <w:ind w:right="237"/>
        <w:jc w:val="both"/>
        <w:rPr>
          <w:sz w:val="24"/>
          <w:szCs w:val="24"/>
        </w:rPr>
      </w:pPr>
      <w:r w:rsidRPr="0058348A">
        <w:rPr>
          <w:sz w:val="24"/>
          <w:szCs w:val="24"/>
        </w:rPr>
        <w:t xml:space="preserve">Upon reflection of my three year probation, I feel a great sense of achievement in relation to the vast amount of skills I have developed and the vast amount of information I have picked up along the way to ensure that I am achieving not just </w:t>
      </w:r>
      <w:r w:rsidRPr="0058348A">
        <w:rPr>
          <w:sz w:val="24"/>
          <w:szCs w:val="24"/>
        </w:rPr>
        <w:lastRenderedPageBreak/>
        <w:t xml:space="preserve">professional goals, but also achieving personal goals such as my communication skills developing to a great extent and in relation to professional goals, I have developed invaluable skills to be able to undertake complex investigations which have assisted me in completing my occupancy competence portfolio which reflects a range of incidents I have dealt with and skills I have achieved from said incidents. Of course, I wouldn’t have been able to develop these skills if it wasn’t for tutors and mentors I have had throughout my policing journey thus far. </w:t>
      </w:r>
      <w:r w:rsidR="00F8280E" w:rsidRPr="0058348A">
        <w:rPr>
          <w:sz w:val="24"/>
          <w:szCs w:val="24"/>
        </w:rPr>
        <w:t>From having mentors, I have learnt how to accept constructive criticism and additionally, how to provide feedback when needed</w:t>
      </w:r>
      <w:r w:rsidR="00FD51A5" w:rsidRPr="0058348A">
        <w:rPr>
          <w:sz w:val="24"/>
          <w:szCs w:val="24"/>
        </w:rPr>
        <w:t xml:space="preserve"> which has been useful as on occasions, I am now assisting in mentoring student police officers to which I feel more comfortable and confident in providing feedback. </w:t>
      </w:r>
    </w:p>
    <w:p w14:paraId="3D980BDC" w14:textId="77777777" w:rsidR="000B7371" w:rsidRDefault="000B7371" w:rsidP="00340E9A">
      <w:pPr>
        <w:overflowPunct/>
        <w:autoSpaceDE/>
        <w:autoSpaceDN/>
        <w:adjustRightInd/>
        <w:ind w:right="237"/>
        <w:textAlignment w:val="auto"/>
        <w:rPr>
          <w:b/>
          <w:sz w:val="24"/>
          <w:szCs w:val="24"/>
        </w:rPr>
      </w:pPr>
    </w:p>
    <w:p w14:paraId="171B741F" w14:textId="12AD3ADF" w:rsidR="000B7371" w:rsidRDefault="004E3DC0" w:rsidP="00340E9A">
      <w:pPr>
        <w:overflowPunct/>
        <w:autoSpaceDE/>
        <w:autoSpaceDN/>
        <w:adjustRightInd/>
        <w:ind w:right="237"/>
        <w:textAlignment w:val="auto"/>
        <w:rPr>
          <w:bCs/>
          <w:sz w:val="24"/>
          <w:szCs w:val="24"/>
        </w:rPr>
      </w:pPr>
      <w:r w:rsidRPr="00FD51A5">
        <w:rPr>
          <w:bCs/>
          <w:sz w:val="24"/>
          <w:szCs w:val="24"/>
        </w:rPr>
        <w:t>Wordcount-1</w:t>
      </w:r>
      <w:r w:rsidR="00B70FD7">
        <w:rPr>
          <w:bCs/>
          <w:sz w:val="24"/>
          <w:szCs w:val="24"/>
        </w:rPr>
        <w:t>82</w:t>
      </w:r>
      <w:r w:rsidR="00474BF0">
        <w:rPr>
          <w:bCs/>
          <w:sz w:val="24"/>
          <w:szCs w:val="24"/>
        </w:rPr>
        <w:t>8.</w:t>
      </w:r>
    </w:p>
    <w:p w14:paraId="4915B533" w14:textId="77777777" w:rsidR="0058348A" w:rsidRDefault="0058348A" w:rsidP="00340E9A">
      <w:pPr>
        <w:overflowPunct/>
        <w:autoSpaceDE/>
        <w:autoSpaceDN/>
        <w:adjustRightInd/>
        <w:ind w:right="237"/>
        <w:textAlignment w:val="auto"/>
        <w:rPr>
          <w:bCs/>
          <w:sz w:val="24"/>
          <w:szCs w:val="24"/>
        </w:rPr>
      </w:pPr>
    </w:p>
    <w:p w14:paraId="6E999A14" w14:textId="77777777" w:rsidR="0058348A" w:rsidRDefault="0058348A" w:rsidP="00340E9A">
      <w:pPr>
        <w:overflowPunct/>
        <w:autoSpaceDE/>
        <w:autoSpaceDN/>
        <w:adjustRightInd/>
        <w:ind w:right="237"/>
        <w:textAlignment w:val="auto"/>
        <w:rPr>
          <w:bCs/>
          <w:sz w:val="24"/>
          <w:szCs w:val="24"/>
        </w:rPr>
      </w:pPr>
    </w:p>
    <w:p w14:paraId="7125F095" w14:textId="77777777" w:rsidR="0058348A" w:rsidRDefault="0058348A" w:rsidP="00340E9A">
      <w:pPr>
        <w:overflowPunct/>
        <w:autoSpaceDE/>
        <w:autoSpaceDN/>
        <w:adjustRightInd/>
        <w:ind w:right="237"/>
        <w:textAlignment w:val="auto"/>
        <w:rPr>
          <w:bCs/>
          <w:sz w:val="24"/>
          <w:szCs w:val="24"/>
        </w:rPr>
      </w:pPr>
    </w:p>
    <w:p w14:paraId="1C583A1C" w14:textId="77777777" w:rsidR="0058348A" w:rsidRDefault="0058348A" w:rsidP="00340E9A">
      <w:pPr>
        <w:overflowPunct/>
        <w:autoSpaceDE/>
        <w:autoSpaceDN/>
        <w:adjustRightInd/>
        <w:ind w:right="237"/>
        <w:textAlignment w:val="auto"/>
        <w:rPr>
          <w:bCs/>
          <w:sz w:val="24"/>
          <w:szCs w:val="24"/>
        </w:rPr>
      </w:pPr>
    </w:p>
    <w:p w14:paraId="20F05858" w14:textId="77777777" w:rsidR="0058348A" w:rsidRDefault="0058348A" w:rsidP="00340E9A">
      <w:pPr>
        <w:overflowPunct/>
        <w:autoSpaceDE/>
        <w:autoSpaceDN/>
        <w:adjustRightInd/>
        <w:ind w:right="237"/>
        <w:textAlignment w:val="auto"/>
        <w:rPr>
          <w:bCs/>
          <w:sz w:val="24"/>
          <w:szCs w:val="24"/>
        </w:rPr>
      </w:pPr>
    </w:p>
    <w:p w14:paraId="4271243D" w14:textId="77777777" w:rsidR="0058348A" w:rsidRDefault="0058348A" w:rsidP="00340E9A">
      <w:pPr>
        <w:overflowPunct/>
        <w:autoSpaceDE/>
        <w:autoSpaceDN/>
        <w:adjustRightInd/>
        <w:ind w:right="237"/>
        <w:textAlignment w:val="auto"/>
        <w:rPr>
          <w:bCs/>
          <w:sz w:val="24"/>
          <w:szCs w:val="24"/>
        </w:rPr>
      </w:pPr>
    </w:p>
    <w:p w14:paraId="4518D0CF" w14:textId="77777777" w:rsidR="0058348A" w:rsidRDefault="0058348A" w:rsidP="00340E9A">
      <w:pPr>
        <w:overflowPunct/>
        <w:autoSpaceDE/>
        <w:autoSpaceDN/>
        <w:adjustRightInd/>
        <w:ind w:right="237"/>
        <w:textAlignment w:val="auto"/>
        <w:rPr>
          <w:bCs/>
          <w:sz w:val="24"/>
          <w:szCs w:val="24"/>
        </w:rPr>
      </w:pPr>
    </w:p>
    <w:p w14:paraId="3EEFE6A2" w14:textId="77777777" w:rsidR="0058348A" w:rsidRDefault="0058348A" w:rsidP="00340E9A">
      <w:pPr>
        <w:overflowPunct/>
        <w:autoSpaceDE/>
        <w:autoSpaceDN/>
        <w:adjustRightInd/>
        <w:ind w:right="237"/>
        <w:textAlignment w:val="auto"/>
        <w:rPr>
          <w:bCs/>
          <w:sz w:val="24"/>
          <w:szCs w:val="24"/>
        </w:rPr>
      </w:pPr>
    </w:p>
    <w:p w14:paraId="1B1A9326" w14:textId="77777777" w:rsidR="0058348A" w:rsidRDefault="0058348A" w:rsidP="00340E9A">
      <w:pPr>
        <w:overflowPunct/>
        <w:autoSpaceDE/>
        <w:autoSpaceDN/>
        <w:adjustRightInd/>
        <w:ind w:right="237"/>
        <w:textAlignment w:val="auto"/>
        <w:rPr>
          <w:bCs/>
          <w:sz w:val="24"/>
          <w:szCs w:val="24"/>
        </w:rPr>
      </w:pPr>
    </w:p>
    <w:p w14:paraId="40CC64F2" w14:textId="77777777" w:rsidR="0058348A" w:rsidRDefault="0058348A" w:rsidP="00340E9A">
      <w:pPr>
        <w:overflowPunct/>
        <w:autoSpaceDE/>
        <w:autoSpaceDN/>
        <w:adjustRightInd/>
        <w:ind w:right="237"/>
        <w:textAlignment w:val="auto"/>
        <w:rPr>
          <w:bCs/>
          <w:sz w:val="24"/>
          <w:szCs w:val="24"/>
        </w:rPr>
      </w:pPr>
    </w:p>
    <w:p w14:paraId="2A5E369D" w14:textId="77777777" w:rsidR="0058348A" w:rsidRDefault="0058348A" w:rsidP="00340E9A">
      <w:pPr>
        <w:overflowPunct/>
        <w:autoSpaceDE/>
        <w:autoSpaceDN/>
        <w:adjustRightInd/>
        <w:ind w:right="237"/>
        <w:textAlignment w:val="auto"/>
        <w:rPr>
          <w:bCs/>
          <w:sz w:val="24"/>
          <w:szCs w:val="24"/>
        </w:rPr>
      </w:pPr>
    </w:p>
    <w:p w14:paraId="7514DBBD" w14:textId="77777777" w:rsidR="0058348A" w:rsidRDefault="0058348A" w:rsidP="00340E9A">
      <w:pPr>
        <w:overflowPunct/>
        <w:autoSpaceDE/>
        <w:autoSpaceDN/>
        <w:adjustRightInd/>
        <w:ind w:right="237"/>
        <w:textAlignment w:val="auto"/>
        <w:rPr>
          <w:bCs/>
          <w:sz w:val="24"/>
          <w:szCs w:val="24"/>
        </w:rPr>
      </w:pPr>
    </w:p>
    <w:p w14:paraId="5401264E" w14:textId="77777777" w:rsidR="0058348A" w:rsidRDefault="0058348A" w:rsidP="00340E9A">
      <w:pPr>
        <w:overflowPunct/>
        <w:autoSpaceDE/>
        <w:autoSpaceDN/>
        <w:adjustRightInd/>
        <w:ind w:right="237"/>
        <w:textAlignment w:val="auto"/>
        <w:rPr>
          <w:bCs/>
          <w:sz w:val="24"/>
          <w:szCs w:val="24"/>
        </w:rPr>
      </w:pPr>
    </w:p>
    <w:p w14:paraId="42CA015A" w14:textId="77777777" w:rsidR="0058348A" w:rsidRDefault="0058348A" w:rsidP="00340E9A">
      <w:pPr>
        <w:overflowPunct/>
        <w:autoSpaceDE/>
        <w:autoSpaceDN/>
        <w:adjustRightInd/>
        <w:ind w:right="237"/>
        <w:textAlignment w:val="auto"/>
        <w:rPr>
          <w:bCs/>
          <w:sz w:val="24"/>
          <w:szCs w:val="24"/>
        </w:rPr>
      </w:pPr>
    </w:p>
    <w:p w14:paraId="2E0DC91C" w14:textId="77777777" w:rsidR="0058348A" w:rsidRDefault="0058348A" w:rsidP="00340E9A">
      <w:pPr>
        <w:overflowPunct/>
        <w:autoSpaceDE/>
        <w:autoSpaceDN/>
        <w:adjustRightInd/>
        <w:ind w:right="237"/>
        <w:textAlignment w:val="auto"/>
        <w:rPr>
          <w:bCs/>
          <w:sz w:val="24"/>
          <w:szCs w:val="24"/>
        </w:rPr>
      </w:pPr>
    </w:p>
    <w:p w14:paraId="408FC7B1" w14:textId="77777777" w:rsidR="0058348A" w:rsidRDefault="0058348A" w:rsidP="00340E9A">
      <w:pPr>
        <w:overflowPunct/>
        <w:autoSpaceDE/>
        <w:autoSpaceDN/>
        <w:adjustRightInd/>
        <w:ind w:right="237"/>
        <w:textAlignment w:val="auto"/>
        <w:rPr>
          <w:bCs/>
          <w:sz w:val="24"/>
          <w:szCs w:val="24"/>
        </w:rPr>
      </w:pPr>
    </w:p>
    <w:p w14:paraId="1F2F441C" w14:textId="77777777" w:rsidR="0058348A" w:rsidRDefault="0058348A" w:rsidP="00340E9A">
      <w:pPr>
        <w:overflowPunct/>
        <w:autoSpaceDE/>
        <w:autoSpaceDN/>
        <w:adjustRightInd/>
        <w:ind w:right="237"/>
        <w:textAlignment w:val="auto"/>
        <w:rPr>
          <w:bCs/>
          <w:sz w:val="24"/>
          <w:szCs w:val="24"/>
        </w:rPr>
      </w:pPr>
    </w:p>
    <w:p w14:paraId="0F15ECCD" w14:textId="77777777" w:rsidR="0058348A" w:rsidRDefault="0058348A" w:rsidP="00340E9A">
      <w:pPr>
        <w:overflowPunct/>
        <w:autoSpaceDE/>
        <w:autoSpaceDN/>
        <w:adjustRightInd/>
        <w:ind w:right="237"/>
        <w:textAlignment w:val="auto"/>
        <w:rPr>
          <w:bCs/>
          <w:sz w:val="24"/>
          <w:szCs w:val="24"/>
        </w:rPr>
      </w:pPr>
    </w:p>
    <w:p w14:paraId="0648B298" w14:textId="77777777" w:rsidR="0058348A" w:rsidRDefault="0058348A" w:rsidP="00340E9A">
      <w:pPr>
        <w:overflowPunct/>
        <w:autoSpaceDE/>
        <w:autoSpaceDN/>
        <w:adjustRightInd/>
        <w:ind w:right="237"/>
        <w:textAlignment w:val="auto"/>
        <w:rPr>
          <w:bCs/>
          <w:sz w:val="24"/>
          <w:szCs w:val="24"/>
        </w:rPr>
      </w:pPr>
    </w:p>
    <w:p w14:paraId="21AAA919" w14:textId="77777777" w:rsidR="0058348A" w:rsidRPr="00FD51A5" w:rsidRDefault="0058348A" w:rsidP="00340E9A">
      <w:pPr>
        <w:overflowPunct/>
        <w:autoSpaceDE/>
        <w:autoSpaceDN/>
        <w:adjustRightInd/>
        <w:ind w:right="237"/>
        <w:textAlignment w:val="auto"/>
        <w:rPr>
          <w:bCs/>
          <w:sz w:val="24"/>
          <w:szCs w:val="24"/>
        </w:rPr>
      </w:pPr>
    </w:p>
    <w:p w14:paraId="7A339F42" w14:textId="77777777" w:rsidR="000B7371" w:rsidRPr="00FD51A5" w:rsidRDefault="000B7371" w:rsidP="00340E9A">
      <w:pPr>
        <w:overflowPunct/>
        <w:autoSpaceDE/>
        <w:autoSpaceDN/>
        <w:adjustRightInd/>
        <w:ind w:right="237"/>
        <w:textAlignment w:val="auto"/>
        <w:rPr>
          <w:bCs/>
          <w:sz w:val="24"/>
          <w:szCs w:val="24"/>
        </w:rPr>
      </w:pPr>
    </w:p>
    <w:p w14:paraId="1219767A" w14:textId="77777777" w:rsidR="000B7371" w:rsidRDefault="000B7371" w:rsidP="00340E9A">
      <w:pPr>
        <w:overflowPunct/>
        <w:autoSpaceDE/>
        <w:autoSpaceDN/>
        <w:adjustRightInd/>
        <w:ind w:right="237"/>
        <w:textAlignment w:val="auto"/>
        <w:rPr>
          <w:b/>
          <w:sz w:val="24"/>
          <w:szCs w:val="24"/>
        </w:rPr>
      </w:pPr>
    </w:p>
    <w:p w14:paraId="5A1E49DF" w14:textId="77777777" w:rsidR="0058348A" w:rsidRDefault="0058348A" w:rsidP="00340E9A">
      <w:pPr>
        <w:overflowPunct/>
        <w:autoSpaceDE/>
        <w:autoSpaceDN/>
        <w:adjustRightInd/>
        <w:ind w:right="237"/>
        <w:textAlignment w:val="auto"/>
        <w:rPr>
          <w:b/>
          <w:sz w:val="24"/>
          <w:szCs w:val="24"/>
        </w:rPr>
      </w:pPr>
    </w:p>
    <w:p w14:paraId="6DF43F89" w14:textId="77777777" w:rsidR="0058348A" w:rsidRDefault="0058348A" w:rsidP="00340E9A">
      <w:pPr>
        <w:overflowPunct/>
        <w:autoSpaceDE/>
        <w:autoSpaceDN/>
        <w:adjustRightInd/>
        <w:ind w:right="237"/>
        <w:textAlignment w:val="auto"/>
        <w:rPr>
          <w:b/>
          <w:sz w:val="24"/>
          <w:szCs w:val="24"/>
        </w:rPr>
      </w:pPr>
    </w:p>
    <w:p w14:paraId="5C7A9DD6" w14:textId="5D002C7E" w:rsidR="00390074" w:rsidRPr="0058348A" w:rsidRDefault="004923DA" w:rsidP="0058348A">
      <w:pPr>
        <w:keepNext/>
        <w:spacing w:before="240" w:after="60"/>
        <w:ind w:right="237"/>
        <w:jc w:val="center"/>
        <w:rPr>
          <w:b/>
          <w:sz w:val="24"/>
          <w:szCs w:val="24"/>
          <w:u w:val="single"/>
        </w:rPr>
      </w:pPr>
      <w:r w:rsidRPr="0058348A">
        <w:rPr>
          <w:b/>
          <w:sz w:val="24"/>
          <w:szCs w:val="24"/>
          <w:u w:val="single"/>
        </w:rPr>
        <w:lastRenderedPageBreak/>
        <w:t>Bibliography</w:t>
      </w:r>
    </w:p>
    <w:p w14:paraId="0A2ECBE2" w14:textId="77777777" w:rsidR="009312C7" w:rsidRDefault="009312C7" w:rsidP="0007404B">
      <w:pPr>
        <w:ind w:right="237"/>
      </w:pPr>
    </w:p>
    <w:p w14:paraId="4050621C" w14:textId="77777777" w:rsidR="009312C7" w:rsidRDefault="009312C7" w:rsidP="0007404B">
      <w:pPr>
        <w:ind w:right="237"/>
      </w:pPr>
    </w:p>
    <w:p w14:paraId="66D0B12C" w14:textId="2592EDA1" w:rsidR="009312C7" w:rsidRPr="0058348A" w:rsidRDefault="009312C7" w:rsidP="009312C7">
      <w:pPr>
        <w:keepNext/>
        <w:spacing w:line="276" w:lineRule="auto"/>
        <w:ind w:right="237"/>
        <w:rPr>
          <w:sz w:val="22"/>
          <w:szCs w:val="22"/>
        </w:rPr>
      </w:pPr>
      <w:r w:rsidRPr="0058348A">
        <w:rPr>
          <w:sz w:val="22"/>
          <w:szCs w:val="22"/>
        </w:rPr>
        <w:t>Alex</w:t>
      </w:r>
      <w:r w:rsidR="004C3033" w:rsidRPr="0058348A">
        <w:rPr>
          <w:sz w:val="22"/>
          <w:szCs w:val="22"/>
        </w:rPr>
        <w:t>,</w:t>
      </w:r>
      <w:r w:rsidRPr="0058348A">
        <w:rPr>
          <w:sz w:val="22"/>
          <w:szCs w:val="22"/>
        </w:rPr>
        <w:t xml:space="preserve"> J (2020). “</w:t>
      </w:r>
      <w:r w:rsidRPr="0058348A">
        <w:rPr>
          <w:i/>
          <w:iCs/>
          <w:sz w:val="22"/>
          <w:szCs w:val="22"/>
        </w:rPr>
        <w:t>The importance of evidence in solving crimes</w:t>
      </w:r>
      <w:r w:rsidRPr="0058348A">
        <w:rPr>
          <w:sz w:val="22"/>
          <w:szCs w:val="22"/>
        </w:rPr>
        <w:t xml:space="preserve">”. Available at: </w:t>
      </w:r>
      <w:hyperlink r:id="rId13" w:anchor=":~:text=Evidence%20is%20used%20to%20tell%20the%20story%20of,how%20evidence%2C%20and%20evidence%20tracking%2C%20help%20solve%20crimes." w:history="1">
        <w:r w:rsidRPr="0058348A">
          <w:rPr>
            <w:rStyle w:val="Hyperlink"/>
            <w:sz w:val="22"/>
            <w:szCs w:val="22"/>
          </w:rPr>
          <w:t>The Importance of Evidence in Solving Crimes | PMI Evidence Tracker</w:t>
        </w:r>
      </w:hyperlink>
      <w:r w:rsidRPr="0058348A">
        <w:rPr>
          <w:sz w:val="22"/>
          <w:szCs w:val="22"/>
        </w:rPr>
        <w:t xml:space="preserve">. Accessed online on 09/02/2025. </w:t>
      </w:r>
    </w:p>
    <w:p w14:paraId="7B914A95" w14:textId="77777777" w:rsidR="0058348A" w:rsidRPr="0058348A" w:rsidRDefault="0058348A" w:rsidP="009312C7">
      <w:pPr>
        <w:keepNext/>
        <w:spacing w:line="276" w:lineRule="auto"/>
        <w:ind w:right="237"/>
        <w:rPr>
          <w:sz w:val="22"/>
          <w:szCs w:val="22"/>
        </w:rPr>
      </w:pPr>
    </w:p>
    <w:p w14:paraId="74844C73" w14:textId="77777777" w:rsidR="009312C7" w:rsidRPr="0058348A" w:rsidRDefault="009312C7" w:rsidP="009312C7">
      <w:pPr>
        <w:keepNext/>
        <w:spacing w:line="276" w:lineRule="auto"/>
        <w:ind w:right="237"/>
        <w:rPr>
          <w:sz w:val="22"/>
          <w:szCs w:val="22"/>
        </w:rPr>
      </w:pPr>
    </w:p>
    <w:p w14:paraId="6F29DF7D" w14:textId="215EFA5B" w:rsidR="009312C7" w:rsidRDefault="009312C7" w:rsidP="00550384">
      <w:pPr>
        <w:ind w:right="237"/>
        <w:jc w:val="both"/>
        <w:rPr>
          <w:sz w:val="24"/>
          <w:szCs w:val="24"/>
        </w:rPr>
      </w:pPr>
      <w:r w:rsidRPr="0058348A">
        <w:rPr>
          <w:sz w:val="22"/>
          <w:szCs w:val="22"/>
        </w:rPr>
        <w:t>Baxter, J, Rowlings P</w:t>
      </w:r>
      <w:r w:rsidRPr="009312C7">
        <w:rPr>
          <w:sz w:val="24"/>
          <w:szCs w:val="24"/>
        </w:rPr>
        <w:t xml:space="preserve"> and Williams, J. (1985</w:t>
      </w:r>
      <w:r w:rsidRPr="00995759">
        <w:rPr>
          <w:i/>
          <w:iCs/>
          <w:sz w:val="24"/>
          <w:szCs w:val="24"/>
        </w:rPr>
        <w:t>). “PACE: Entry, search and seizure”.</w:t>
      </w:r>
      <w:r w:rsidRPr="009312C7">
        <w:rPr>
          <w:sz w:val="24"/>
          <w:szCs w:val="24"/>
        </w:rPr>
        <w:t xml:space="preserve"> Available at: </w:t>
      </w:r>
      <w:hyperlink r:id="rId14" w:history="1">
        <w:r w:rsidRPr="009312C7">
          <w:rPr>
            <w:rStyle w:val="Hyperlink"/>
            <w:sz w:val="24"/>
            <w:szCs w:val="24"/>
          </w:rPr>
          <w:t>PACE: Entry Search and Seizure - John Baxter, Philip Rawlings, John Williams, 1985</w:t>
        </w:r>
      </w:hyperlink>
      <w:r w:rsidR="004C3033">
        <w:rPr>
          <w:rStyle w:val="Hyperlink"/>
          <w:sz w:val="24"/>
          <w:szCs w:val="24"/>
        </w:rPr>
        <w:t xml:space="preserve">. </w:t>
      </w:r>
      <w:r w:rsidR="004C3033" w:rsidRPr="009312C7">
        <w:rPr>
          <w:sz w:val="24"/>
          <w:szCs w:val="24"/>
        </w:rPr>
        <w:t>Accessed online on 03/11/2024.</w:t>
      </w:r>
    </w:p>
    <w:p w14:paraId="1A237FD0" w14:textId="77777777" w:rsidR="0058348A" w:rsidRDefault="0058348A" w:rsidP="00550384">
      <w:pPr>
        <w:ind w:right="237"/>
        <w:jc w:val="both"/>
        <w:rPr>
          <w:rStyle w:val="Hyperlink"/>
          <w:sz w:val="24"/>
          <w:szCs w:val="24"/>
        </w:rPr>
      </w:pPr>
    </w:p>
    <w:p w14:paraId="4A455409" w14:textId="77777777" w:rsidR="009312C7" w:rsidRPr="009312C7" w:rsidRDefault="009312C7" w:rsidP="00550384">
      <w:pPr>
        <w:ind w:right="237"/>
        <w:jc w:val="both"/>
        <w:rPr>
          <w:sz w:val="24"/>
          <w:szCs w:val="24"/>
        </w:rPr>
      </w:pPr>
    </w:p>
    <w:p w14:paraId="346FBDF0" w14:textId="7C2D7F60" w:rsidR="009312C7" w:rsidRDefault="009312C7" w:rsidP="0007404B">
      <w:pPr>
        <w:ind w:right="237"/>
        <w:rPr>
          <w:sz w:val="24"/>
          <w:szCs w:val="24"/>
        </w:rPr>
      </w:pPr>
      <w:r w:rsidRPr="009312C7">
        <w:rPr>
          <w:sz w:val="24"/>
          <w:szCs w:val="24"/>
        </w:rPr>
        <w:t xml:space="preserve">Bitesize learning (2024). </w:t>
      </w:r>
      <w:r w:rsidRPr="00995759">
        <w:rPr>
          <w:i/>
          <w:iCs/>
          <w:sz w:val="24"/>
          <w:szCs w:val="24"/>
        </w:rPr>
        <w:t>“Does your team have the five factors of team effectiveness?”</w:t>
      </w:r>
      <w:r w:rsidRPr="009312C7">
        <w:rPr>
          <w:sz w:val="24"/>
          <w:szCs w:val="24"/>
        </w:rPr>
        <w:t xml:space="preserve"> Available at: </w:t>
      </w:r>
      <w:hyperlink r:id="rId15" w:history="1">
        <w:r w:rsidR="0058348A" w:rsidRPr="00E034F7">
          <w:rPr>
            <w:rStyle w:val="Hyperlink"/>
            <w:sz w:val="24"/>
            <w:szCs w:val="24"/>
          </w:rPr>
          <w:t>https://www.bitesizelearning.co.uk/resources/hackman-model-team-effectiven. Accessed online on 22/01/2025</w:t>
        </w:r>
      </w:hyperlink>
      <w:r w:rsidRPr="009312C7">
        <w:rPr>
          <w:sz w:val="24"/>
          <w:szCs w:val="24"/>
        </w:rPr>
        <w:t xml:space="preserve">. </w:t>
      </w:r>
    </w:p>
    <w:p w14:paraId="1411D1EF" w14:textId="77777777" w:rsidR="0058348A" w:rsidRDefault="0058348A" w:rsidP="0007404B">
      <w:pPr>
        <w:ind w:right="237"/>
        <w:rPr>
          <w:sz w:val="24"/>
          <w:szCs w:val="24"/>
        </w:rPr>
      </w:pPr>
    </w:p>
    <w:p w14:paraId="37C28D63" w14:textId="77777777" w:rsidR="009312C7" w:rsidRPr="009312C7" w:rsidRDefault="009312C7" w:rsidP="0007404B">
      <w:pPr>
        <w:ind w:right="237"/>
        <w:rPr>
          <w:sz w:val="24"/>
          <w:szCs w:val="24"/>
        </w:rPr>
      </w:pPr>
    </w:p>
    <w:p w14:paraId="3DD68005" w14:textId="77777777" w:rsidR="009312C7" w:rsidRDefault="009312C7" w:rsidP="00550384">
      <w:pPr>
        <w:ind w:right="237"/>
        <w:jc w:val="both"/>
        <w:rPr>
          <w:sz w:val="24"/>
          <w:szCs w:val="24"/>
        </w:rPr>
      </w:pPr>
      <w:r w:rsidRPr="009312C7">
        <w:rPr>
          <w:sz w:val="24"/>
          <w:szCs w:val="24"/>
        </w:rPr>
        <w:t>Calderbank. M (2024) “</w:t>
      </w:r>
      <w:r w:rsidRPr="00995759">
        <w:rPr>
          <w:i/>
          <w:iCs/>
          <w:sz w:val="24"/>
          <w:szCs w:val="24"/>
        </w:rPr>
        <w:t>I hope my life saves another by police acting faster, said tragic Kiena Dawes in heartbreaking suicide note”</w:t>
      </w:r>
      <w:r w:rsidRPr="009312C7">
        <w:rPr>
          <w:sz w:val="24"/>
          <w:szCs w:val="24"/>
        </w:rPr>
        <w:t xml:space="preserve">. Available at: </w:t>
      </w:r>
      <w:hyperlink r:id="rId16" w:history="1">
        <w:r w:rsidRPr="009312C7">
          <w:rPr>
            <w:rStyle w:val="Hyperlink"/>
            <w:sz w:val="24"/>
            <w:szCs w:val="24"/>
          </w:rPr>
          <w:t>Young mum's last words in tragic suicide note blamed police for 'letting her down'</w:t>
        </w:r>
      </w:hyperlink>
      <w:r w:rsidRPr="009312C7">
        <w:rPr>
          <w:sz w:val="24"/>
          <w:szCs w:val="24"/>
        </w:rPr>
        <w:t xml:space="preserve">. Accessed online on 09/02/2024. </w:t>
      </w:r>
    </w:p>
    <w:p w14:paraId="2A19FA86" w14:textId="77777777" w:rsidR="009312C7" w:rsidRDefault="009312C7" w:rsidP="00550384">
      <w:pPr>
        <w:ind w:right="237"/>
        <w:jc w:val="both"/>
        <w:rPr>
          <w:sz w:val="24"/>
          <w:szCs w:val="24"/>
        </w:rPr>
      </w:pPr>
    </w:p>
    <w:p w14:paraId="536D9DE6" w14:textId="77777777" w:rsidR="0058348A" w:rsidRPr="009312C7" w:rsidRDefault="0058348A" w:rsidP="00550384">
      <w:pPr>
        <w:ind w:right="237"/>
        <w:jc w:val="both"/>
        <w:rPr>
          <w:sz w:val="24"/>
          <w:szCs w:val="24"/>
        </w:rPr>
      </w:pPr>
    </w:p>
    <w:p w14:paraId="68FA25DE" w14:textId="77777777" w:rsidR="009312C7" w:rsidRDefault="009312C7" w:rsidP="0007404B">
      <w:pPr>
        <w:ind w:right="237"/>
        <w:rPr>
          <w:sz w:val="24"/>
          <w:szCs w:val="24"/>
        </w:rPr>
      </w:pPr>
      <w:r w:rsidRPr="009312C7">
        <w:rPr>
          <w:sz w:val="24"/>
          <w:szCs w:val="24"/>
        </w:rPr>
        <w:t xml:space="preserve">Cambridge dictionary (2025) </w:t>
      </w:r>
      <w:r w:rsidRPr="009312C7">
        <w:rPr>
          <w:i/>
          <w:iCs/>
          <w:sz w:val="24"/>
          <w:szCs w:val="24"/>
        </w:rPr>
        <w:t>“Change”.</w:t>
      </w:r>
      <w:r w:rsidRPr="009312C7">
        <w:rPr>
          <w:sz w:val="24"/>
          <w:szCs w:val="24"/>
        </w:rPr>
        <w:t xml:space="preserve"> Available at: </w:t>
      </w:r>
      <w:hyperlink r:id="rId17" w:history="1">
        <w:r w:rsidRPr="009312C7">
          <w:rPr>
            <w:rStyle w:val="Hyperlink"/>
            <w:sz w:val="24"/>
            <w:szCs w:val="24"/>
          </w:rPr>
          <w:t>CHANGE | English meaning - Cambridge Dictionary</w:t>
        </w:r>
      </w:hyperlink>
      <w:r w:rsidRPr="009312C7">
        <w:rPr>
          <w:sz w:val="24"/>
          <w:szCs w:val="24"/>
        </w:rPr>
        <w:t xml:space="preserve">. Accessed online on 22/01/2025. </w:t>
      </w:r>
    </w:p>
    <w:p w14:paraId="2F5E8966" w14:textId="77777777" w:rsidR="0058348A" w:rsidRDefault="0058348A" w:rsidP="0007404B">
      <w:pPr>
        <w:ind w:right="237"/>
        <w:rPr>
          <w:sz w:val="24"/>
          <w:szCs w:val="24"/>
        </w:rPr>
      </w:pPr>
    </w:p>
    <w:p w14:paraId="1704524D" w14:textId="77777777" w:rsidR="009312C7" w:rsidRPr="009312C7" w:rsidRDefault="009312C7" w:rsidP="0007404B">
      <w:pPr>
        <w:ind w:right="237"/>
        <w:rPr>
          <w:sz w:val="24"/>
          <w:szCs w:val="24"/>
        </w:rPr>
      </w:pPr>
    </w:p>
    <w:p w14:paraId="5F8B9E9F" w14:textId="77777777" w:rsidR="009312C7" w:rsidRDefault="009312C7" w:rsidP="0007404B">
      <w:pPr>
        <w:overflowPunct/>
        <w:autoSpaceDE/>
        <w:autoSpaceDN/>
        <w:adjustRightInd/>
        <w:ind w:right="237"/>
        <w:textAlignment w:val="auto"/>
        <w:rPr>
          <w:bCs/>
          <w:sz w:val="24"/>
          <w:szCs w:val="24"/>
        </w:rPr>
      </w:pPr>
      <w:r w:rsidRPr="009312C7">
        <w:rPr>
          <w:bCs/>
          <w:sz w:val="24"/>
          <w:szCs w:val="24"/>
        </w:rPr>
        <w:t>Cambridge dictionary (2025). “</w:t>
      </w:r>
      <w:r w:rsidRPr="00995759">
        <w:rPr>
          <w:bCs/>
          <w:i/>
          <w:iCs/>
          <w:sz w:val="24"/>
          <w:szCs w:val="24"/>
        </w:rPr>
        <w:t>Mentoring</w:t>
      </w:r>
      <w:r w:rsidRPr="009312C7">
        <w:rPr>
          <w:bCs/>
          <w:sz w:val="24"/>
          <w:szCs w:val="24"/>
        </w:rPr>
        <w:t xml:space="preserve">”. Available at: </w:t>
      </w:r>
      <w:hyperlink r:id="rId18" w:history="1">
        <w:r w:rsidRPr="009312C7">
          <w:rPr>
            <w:rStyle w:val="Hyperlink"/>
            <w:bCs/>
            <w:sz w:val="24"/>
            <w:szCs w:val="24"/>
          </w:rPr>
          <w:t>https://dictionary.cambridge.org/dictionary/english/mentor</w:t>
        </w:r>
      </w:hyperlink>
      <w:r w:rsidRPr="009312C7">
        <w:rPr>
          <w:bCs/>
          <w:sz w:val="24"/>
          <w:szCs w:val="24"/>
        </w:rPr>
        <w:t xml:space="preserve">, Accessed online on 18/02/2025. </w:t>
      </w:r>
    </w:p>
    <w:p w14:paraId="7B9E0751" w14:textId="77777777" w:rsidR="009312C7" w:rsidRDefault="009312C7" w:rsidP="0007404B">
      <w:pPr>
        <w:overflowPunct/>
        <w:autoSpaceDE/>
        <w:autoSpaceDN/>
        <w:adjustRightInd/>
        <w:ind w:right="237"/>
        <w:textAlignment w:val="auto"/>
        <w:rPr>
          <w:bCs/>
          <w:sz w:val="24"/>
          <w:szCs w:val="24"/>
        </w:rPr>
      </w:pPr>
    </w:p>
    <w:p w14:paraId="4AAE04A7" w14:textId="77777777" w:rsidR="0058348A" w:rsidRPr="009312C7" w:rsidRDefault="0058348A" w:rsidP="0007404B">
      <w:pPr>
        <w:overflowPunct/>
        <w:autoSpaceDE/>
        <w:autoSpaceDN/>
        <w:adjustRightInd/>
        <w:ind w:right="237"/>
        <w:textAlignment w:val="auto"/>
        <w:rPr>
          <w:bCs/>
          <w:sz w:val="24"/>
          <w:szCs w:val="24"/>
        </w:rPr>
      </w:pPr>
    </w:p>
    <w:p w14:paraId="0A5125F6" w14:textId="77777777" w:rsidR="009312C7" w:rsidRDefault="009312C7" w:rsidP="00550384">
      <w:pPr>
        <w:ind w:right="237"/>
        <w:rPr>
          <w:sz w:val="24"/>
          <w:szCs w:val="24"/>
        </w:rPr>
      </w:pPr>
      <w:r w:rsidRPr="009312C7">
        <w:rPr>
          <w:sz w:val="24"/>
          <w:szCs w:val="24"/>
        </w:rPr>
        <w:t xml:space="preserve">Centre for improving investigations (2024). </w:t>
      </w:r>
      <w:r w:rsidRPr="00995759">
        <w:rPr>
          <w:i/>
          <w:iCs/>
          <w:sz w:val="24"/>
          <w:szCs w:val="24"/>
        </w:rPr>
        <w:t>“Social media use in law enforcement”</w:t>
      </w:r>
      <w:r w:rsidRPr="009312C7">
        <w:rPr>
          <w:sz w:val="24"/>
          <w:szCs w:val="24"/>
        </w:rPr>
        <w:t xml:space="preserve"> Available at: </w:t>
      </w:r>
      <w:hyperlink r:id="rId19" w:history="1">
        <w:r w:rsidRPr="009312C7">
          <w:rPr>
            <w:rStyle w:val="Hyperlink"/>
            <w:sz w:val="24"/>
            <w:szCs w:val="24"/>
          </w:rPr>
          <w:t>2014-social-media-use-in-law-enforcement-pdf.pdf</w:t>
        </w:r>
      </w:hyperlink>
      <w:r w:rsidRPr="009312C7">
        <w:rPr>
          <w:sz w:val="24"/>
          <w:szCs w:val="24"/>
        </w:rPr>
        <w:t xml:space="preserve">. Accessed online on 22/12/2024. </w:t>
      </w:r>
    </w:p>
    <w:p w14:paraId="23AE31AE" w14:textId="11951ABD" w:rsidR="009312C7" w:rsidRDefault="0058348A" w:rsidP="0058348A">
      <w:pPr>
        <w:tabs>
          <w:tab w:val="left" w:pos="2253"/>
        </w:tabs>
        <w:ind w:right="237"/>
        <w:rPr>
          <w:sz w:val="24"/>
          <w:szCs w:val="24"/>
        </w:rPr>
      </w:pPr>
      <w:r>
        <w:rPr>
          <w:sz w:val="24"/>
          <w:szCs w:val="24"/>
        </w:rPr>
        <w:tab/>
      </w:r>
    </w:p>
    <w:p w14:paraId="5B3FC46F" w14:textId="77777777" w:rsidR="0058348A" w:rsidRPr="009312C7" w:rsidRDefault="0058348A" w:rsidP="0058348A">
      <w:pPr>
        <w:tabs>
          <w:tab w:val="left" w:pos="2253"/>
        </w:tabs>
        <w:ind w:right="237"/>
        <w:rPr>
          <w:sz w:val="24"/>
          <w:szCs w:val="24"/>
        </w:rPr>
      </w:pPr>
    </w:p>
    <w:p w14:paraId="662A0CEE" w14:textId="77777777" w:rsidR="009312C7" w:rsidRDefault="009312C7" w:rsidP="0007404B">
      <w:pPr>
        <w:overflowPunct/>
        <w:autoSpaceDE/>
        <w:autoSpaceDN/>
        <w:adjustRightInd/>
        <w:ind w:right="237"/>
        <w:textAlignment w:val="auto"/>
        <w:rPr>
          <w:bCs/>
          <w:sz w:val="24"/>
          <w:szCs w:val="24"/>
        </w:rPr>
      </w:pPr>
      <w:r w:rsidRPr="009312C7">
        <w:rPr>
          <w:bCs/>
          <w:sz w:val="24"/>
          <w:szCs w:val="24"/>
        </w:rPr>
        <w:t>Cherry, K (2023) “</w:t>
      </w:r>
      <w:r w:rsidRPr="00995759">
        <w:rPr>
          <w:bCs/>
          <w:i/>
          <w:iCs/>
          <w:sz w:val="24"/>
          <w:szCs w:val="24"/>
        </w:rPr>
        <w:t>How to give feedback effectively and respectively”.</w:t>
      </w:r>
      <w:r w:rsidRPr="009312C7">
        <w:rPr>
          <w:bCs/>
          <w:sz w:val="24"/>
          <w:szCs w:val="24"/>
        </w:rPr>
        <w:t xml:space="preserve"> Available at: </w:t>
      </w:r>
      <w:hyperlink r:id="rId20" w:history="1">
        <w:r w:rsidRPr="009312C7">
          <w:rPr>
            <w:rStyle w:val="Hyperlink"/>
            <w:bCs/>
            <w:sz w:val="24"/>
            <w:szCs w:val="24"/>
          </w:rPr>
          <w:t>https://www.verywellmind.com/how-to-give-feedback-8363534</w:t>
        </w:r>
      </w:hyperlink>
      <w:r w:rsidRPr="009312C7">
        <w:rPr>
          <w:bCs/>
          <w:sz w:val="24"/>
          <w:szCs w:val="24"/>
        </w:rPr>
        <w:t xml:space="preserve">. Accessed online on 21/02/2025. </w:t>
      </w:r>
    </w:p>
    <w:p w14:paraId="6F830CF6" w14:textId="77777777" w:rsidR="0058348A" w:rsidRDefault="0058348A" w:rsidP="0007404B">
      <w:pPr>
        <w:overflowPunct/>
        <w:autoSpaceDE/>
        <w:autoSpaceDN/>
        <w:adjustRightInd/>
        <w:ind w:right="237"/>
        <w:textAlignment w:val="auto"/>
        <w:rPr>
          <w:bCs/>
          <w:sz w:val="24"/>
          <w:szCs w:val="24"/>
        </w:rPr>
      </w:pPr>
    </w:p>
    <w:p w14:paraId="69C2F3E1" w14:textId="77777777" w:rsidR="009312C7" w:rsidRPr="009312C7" w:rsidRDefault="009312C7" w:rsidP="0007404B">
      <w:pPr>
        <w:overflowPunct/>
        <w:autoSpaceDE/>
        <w:autoSpaceDN/>
        <w:adjustRightInd/>
        <w:ind w:right="237"/>
        <w:textAlignment w:val="auto"/>
        <w:rPr>
          <w:bCs/>
          <w:sz w:val="24"/>
          <w:szCs w:val="24"/>
        </w:rPr>
      </w:pPr>
    </w:p>
    <w:p w14:paraId="763EF9FF" w14:textId="256D4658" w:rsidR="009312C7" w:rsidRDefault="009312C7" w:rsidP="0007404B">
      <w:pPr>
        <w:overflowPunct/>
        <w:autoSpaceDE/>
        <w:autoSpaceDN/>
        <w:adjustRightInd/>
        <w:ind w:right="237"/>
        <w:textAlignment w:val="auto"/>
        <w:rPr>
          <w:bCs/>
          <w:sz w:val="24"/>
          <w:szCs w:val="24"/>
        </w:rPr>
      </w:pPr>
      <w:r w:rsidRPr="009312C7">
        <w:rPr>
          <w:bCs/>
          <w:sz w:val="24"/>
          <w:szCs w:val="24"/>
        </w:rPr>
        <w:t xml:space="preserve">CIPD (2024). </w:t>
      </w:r>
      <w:r w:rsidR="00995759">
        <w:rPr>
          <w:bCs/>
          <w:sz w:val="24"/>
          <w:szCs w:val="24"/>
        </w:rPr>
        <w:t>“</w:t>
      </w:r>
      <w:r w:rsidRPr="00995759">
        <w:rPr>
          <w:bCs/>
          <w:i/>
          <w:iCs/>
          <w:sz w:val="24"/>
          <w:szCs w:val="24"/>
        </w:rPr>
        <w:t>Mentoring and coaching”.</w:t>
      </w:r>
      <w:r w:rsidRPr="009312C7">
        <w:rPr>
          <w:bCs/>
          <w:sz w:val="24"/>
          <w:szCs w:val="24"/>
        </w:rPr>
        <w:t xml:space="preserve"> Available at:</w:t>
      </w:r>
      <w:r w:rsidRPr="009312C7">
        <w:rPr>
          <w:sz w:val="24"/>
          <w:szCs w:val="24"/>
        </w:rPr>
        <w:t xml:space="preserve"> </w:t>
      </w:r>
      <w:hyperlink r:id="rId21" w:history="1">
        <w:r w:rsidRPr="009312C7">
          <w:rPr>
            <w:rStyle w:val="Hyperlink"/>
            <w:bCs/>
            <w:sz w:val="24"/>
            <w:szCs w:val="24"/>
          </w:rPr>
          <w:t>https://www.cipd.org/uk/knowledge/factsheets/coaching-mentoring-factsheet/</w:t>
        </w:r>
      </w:hyperlink>
      <w:r w:rsidRPr="009312C7">
        <w:rPr>
          <w:bCs/>
          <w:sz w:val="24"/>
          <w:szCs w:val="24"/>
        </w:rPr>
        <w:t xml:space="preserve">. Accessed online on 22/02/2025. </w:t>
      </w:r>
    </w:p>
    <w:p w14:paraId="2BD4575E" w14:textId="77777777" w:rsidR="009312C7" w:rsidRDefault="009312C7" w:rsidP="0007404B">
      <w:pPr>
        <w:overflowPunct/>
        <w:autoSpaceDE/>
        <w:autoSpaceDN/>
        <w:adjustRightInd/>
        <w:ind w:right="237"/>
        <w:textAlignment w:val="auto"/>
        <w:rPr>
          <w:bCs/>
          <w:sz w:val="24"/>
          <w:szCs w:val="24"/>
        </w:rPr>
      </w:pPr>
    </w:p>
    <w:p w14:paraId="65C5C3D4" w14:textId="77777777" w:rsidR="0058348A" w:rsidRDefault="0058348A" w:rsidP="0007404B">
      <w:pPr>
        <w:overflowPunct/>
        <w:autoSpaceDE/>
        <w:autoSpaceDN/>
        <w:adjustRightInd/>
        <w:ind w:right="237"/>
        <w:textAlignment w:val="auto"/>
        <w:rPr>
          <w:bCs/>
          <w:sz w:val="24"/>
          <w:szCs w:val="24"/>
        </w:rPr>
      </w:pPr>
    </w:p>
    <w:p w14:paraId="0189D36C" w14:textId="77777777" w:rsidR="0058348A" w:rsidRPr="009312C7" w:rsidRDefault="0058348A" w:rsidP="0007404B">
      <w:pPr>
        <w:overflowPunct/>
        <w:autoSpaceDE/>
        <w:autoSpaceDN/>
        <w:adjustRightInd/>
        <w:ind w:right="237"/>
        <w:textAlignment w:val="auto"/>
        <w:rPr>
          <w:bCs/>
          <w:sz w:val="24"/>
          <w:szCs w:val="24"/>
        </w:rPr>
      </w:pPr>
    </w:p>
    <w:p w14:paraId="06AE8886" w14:textId="1F808A9D" w:rsidR="009312C7" w:rsidRDefault="009312C7" w:rsidP="0058348A">
      <w:pPr>
        <w:ind w:right="237"/>
        <w:rPr>
          <w:sz w:val="24"/>
          <w:szCs w:val="24"/>
        </w:rPr>
      </w:pPr>
      <w:r w:rsidRPr="009312C7">
        <w:rPr>
          <w:sz w:val="24"/>
          <w:szCs w:val="24"/>
        </w:rPr>
        <w:lastRenderedPageBreak/>
        <w:t>College of policing (2016). “</w:t>
      </w:r>
      <w:r w:rsidRPr="009312C7">
        <w:rPr>
          <w:i/>
          <w:iCs/>
          <w:sz w:val="24"/>
          <w:szCs w:val="24"/>
        </w:rPr>
        <w:t>Missing person investigations</w:t>
      </w:r>
      <w:r w:rsidRPr="009312C7">
        <w:rPr>
          <w:sz w:val="24"/>
          <w:szCs w:val="24"/>
        </w:rPr>
        <w:t xml:space="preserve">”. Available at: </w:t>
      </w:r>
      <w:hyperlink r:id="rId22" w:history="1">
        <w:r w:rsidRPr="009312C7">
          <w:rPr>
            <w:rStyle w:val="Hyperlink"/>
            <w:sz w:val="24"/>
            <w:szCs w:val="24"/>
          </w:rPr>
          <w:t>Missing person investigations | College of Policing</w:t>
        </w:r>
      </w:hyperlink>
      <w:r w:rsidRPr="009312C7">
        <w:rPr>
          <w:sz w:val="24"/>
          <w:szCs w:val="24"/>
        </w:rPr>
        <w:t xml:space="preserve">. Accessed online on 26/11/2024. </w:t>
      </w:r>
    </w:p>
    <w:p w14:paraId="339662E8" w14:textId="0C28721D" w:rsidR="009312C7" w:rsidRDefault="009312C7" w:rsidP="009312C7">
      <w:pPr>
        <w:keepNext/>
        <w:spacing w:line="276" w:lineRule="auto"/>
        <w:ind w:right="237"/>
        <w:rPr>
          <w:sz w:val="24"/>
          <w:szCs w:val="24"/>
        </w:rPr>
      </w:pPr>
      <w:r w:rsidRPr="009312C7">
        <w:rPr>
          <w:sz w:val="24"/>
          <w:szCs w:val="24"/>
        </w:rPr>
        <w:t xml:space="preserve">College of policing (2022) </w:t>
      </w:r>
      <w:r w:rsidRPr="00995759">
        <w:rPr>
          <w:i/>
          <w:iCs/>
          <w:sz w:val="24"/>
          <w:szCs w:val="24"/>
        </w:rPr>
        <w:t>“Fundamental review into the college of policing”.</w:t>
      </w:r>
      <w:r w:rsidRPr="009312C7">
        <w:rPr>
          <w:sz w:val="24"/>
          <w:szCs w:val="24"/>
        </w:rPr>
        <w:t xml:space="preserve"> Available at: </w:t>
      </w:r>
      <w:hyperlink r:id="rId23" w:history="1">
        <w:r w:rsidRPr="009312C7">
          <w:rPr>
            <w:rStyle w:val="Hyperlink"/>
            <w:sz w:val="24"/>
            <w:szCs w:val="24"/>
          </w:rPr>
          <w:t>Fundamental review into the College of Policing | College of Policing</w:t>
        </w:r>
      </w:hyperlink>
      <w:r w:rsidRPr="009312C7">
        <w:rPr>
          <w:sz w:val="24"/>
          <w:szCs w:val="24"/>
        </w:rPr>
        <w:t xml:space="preserve">. Accessed online on 09/02/2025. </w:t>
      </w:r>
    </w:p>
    <w:p w14:paraId="4C6B36A8" w14:textId="77777777" w:rsidR="009312C7" w:rsidRPr="009312C7" w:rsidRDefault="009312C7" w:rsidP="009312C7">
      <w:pPr>
        <w:keepNext/>
        <w:spacing w:line="276" w:lineRule="auto"/>
        <w:ind w:right="237"/>
        <w:rPr>
          <w:sz w:val="24"/>
          <w:szCs w:val="24"/>
        </w:rPr>
      </w:pPr>
    </w:p>
    <w:p w14:paraId="2B5D1A86" w14:textId="77777777" w:rsidR="009312C7" w:rsidRDefault="009312C7" w:rsidP="00550384">
      <w:pPr>
        <w:ind w:right="237"/>
        <w:rPr>
          <w:sz w:val="24"/>
          <w:szCs w:val="24"/>
        </w:rPr>
      </w:pPr>
      <w:r w:rsidRPr="009312C7">
        <w:rPr>
          <w:sz w:val="24"/>
          <w:szCs w:val="24"/>
        </w:rPr>
        <w:t xml:space="preserve">College of policing (2022). </w:t>
      </w:r>
      <w:r w:rsidRPr="00995759">
        <w:rPr>
          <w:i/>
          <w:iCs/>
          <w:sz w:val="24"/>
          <w:szCs w:val="24"/>
        </w:rPr>
        <w:t>“Missing person media appeals”.</w:t>
      </w:r>
      <w:r w:rsidRPr="009312C7">
        <w:rPr>
          <w:sz w:val="24"/>
          <w:szCs w:val="24"/>
        </w:rPr>
        <w:t xml:space="preserve"> Available at: </w:t>
      </w:r>
      <w:hyperlink r:id="rId24" w:history="1">
        <w:r w:rsidRPr="009312C7">
          <w:rPr>
            <w:rStyle w:val="Hyperlink"/>
            <w:sz w:val="24"/>
            <w:szCs w:val="24"/>
          </w:rPr>
          <w:t>Missing-person-media-2022.pdf</w:t>
        </w:r>
      </w:hyperlink>
      <w:r w:rsidRPr="009312C7">
        <w:rPr>
          <w:sz w:val="24"/>
          <w:szCs w:val="24"/>
        </w:rPr>
        <w:t xml:space="preserve">. Accessed online on 26/11/2024. </w:t>
      </w:r>
    </w:p>
    <w:p w14:paraId="10BC705B" w14:textId="77777777" w:rsidR="009312C7" w:rsidRPr="009312C7" w:rsidRDefault="009312C7" w:rsidP="00550384">
      <w:pPr>
        <w:ind w:right="237"/>
        <w:rPr>
          <w:sz w:val="24"/>
          <w:szCs w:val="24"/>
        </w:rPr>
      </w:pPr>
    </w:p>
    <w:p w14:paraId="2DCF6205" w14:textId="77777777" w:rsidR="009312C7" w:rsidRDefault="009312C7" w:rsidP="00550384">
      <w:pPr>
        <w:ind w:right="237"/>
        <w:rPr>
          <w:sz w:val="24"/>
          <w:szCs w:val="24"/>
        </w:rPr>
      </w:pPr>
      <w:r w:rsidRPr="009312C7">
        <w:rPr>
          <w:sz w:val="24"/>
          <w:szCs w:val="24"/>
        </w:rPr>
        <w:t xml:space="preserve">College of Policing (2023). </w:t>
      </w:r>
      <w:r w:rsidRPr="009312C7">
        <w:rPr>
          <w:i/>
          <w:iCs/>
          <w:sz w:val="24"/>
          <w:szCs w:val="24"/>
        </w:rPr>
        <w:t>“Missing persons”</w:t>
      </w:r>
      <w:r w:rsidRPr="009312C7">
        <w:rPr>
          <w:sz w:val="24"/>
          <w:szCs w:val="24"/>
        </w:rPr>
        <w:t xml:space="preserve"> Available at: </w:t>
      </w:r>
      <w:hyperlink r:id="rId25" w:history="1">
        <w:r w:rsidRPr="009312C7">
          <w:rPr>
            <w:rStyle w:val="Hyperlink"/>
            <w:sz w:val="24"/>
            <w:szCs w:val="24"/>
          </w:rPr>
          <w:t>Missing persons | College of Policing</w:t>
        </w:r>
      </w:hyperlink>
      <w:r w:rsidRPr="009312C7">
        <w:rPr>
          <w:sz w:val="24"/>
          <w:szCs w:val="24"/>
        </w:rPr>
        <w:t xml:space="preserve">. Accessed online on 26/11/2024. </w:t>
      </w:r>
    </w:p>
    <w:p w14:paraId="2FDDFEA6" w14:textId="77777777" w:rsidR="009312C7" w:rsidRPr="009312C7" w:rsidRDefault="009312C7" w:rsidP="00550384">
      <w:pPr>
        <w:ind w:right="237"/>
        <w:rPr>
          <w:sz w:val="24"/>
          <w:szCs w:val="24"/>
        </w:rPr>
      </w:pPr>
    </w:p>
    <w:p w14:paraId="07F01D68" w14:textId="77777777" w:rsidR="009312C7" w:rsidRDefault="009312C7" w:rsidP="0007404B">
      <w:pPr>
        <w:ind w:right="237"/>
        <w:rPr>
          <w:sz w:val="24"/>
          <w:szCs w:val="24"/>
        </w:rPr>
      </w:pPr>
      <w:r w:rsidRPr="009312C7">
        <w:rPr>
          <w:sz w:val="24"/>
          <w:szCs w:val="24"/>
        </w:rPr>
        <w:t xml:space="preserve">College of Policing (2024) </w:t>
      </w:r>
      <w:r w:rsidRPr="00995759">
        <w:rPr>
          <w:i/>
          <w:iCs/>
          <w:sz w:val="24"/>
          <w:szCs w:val="24"/>
        </w:rPr>
        <w:t>“Police Constable”.</w:t>
      </w:r>
      <w:r w:rsidRPr="009312C7">
        <w:rPr>
          <w:sz w:val="24"/>
          <w:szCs w:val="24"/>
        </w:rPr>
        <w:t xml:space="preserve"> Available at: </w:t>
      </w:r>
      <w:hyperlink r:id="rId26" w:history="1">
        <w:r w:rsidRPr="009312C7">
          <w:rPr>
            <w:rStyle w:val="Hyperlink"/>
            <w:sz w:val="24"/>
            <w:szCs w:val="24"/>
          </w:rPr>
          <w:t>https://profdev.college.police.uk/professional-profile/police-constable/</w:t>
        </w:r>
      </w:hyperlink>
      <w:r w:rsidRPr="009312C7">
        <w:rPr>
          <w:sz w:val="24"/>
          <w:szCs w:val="24"/>
        </w:rPr>
        <w:t xml:space="preserve">. Accessed online on 23/02/2025. </w:t>
      </w:r>
    </w:p>
    <w:p w14:paraId="0B63B211" w14:textId="77777777" w:rsidR="009312C7" w:rsidRPr="009312C7" w:rsidRDefault="009312C7" w:rsidP="0007404B">
      <w:pPr>
        <w:ind w:right="237"/>
        <w:rPr>
          <w:sz w:val="24"/>
          <w:szCs w:val="24"/>
        </w:rPr>
      </w:pPr>
    </w:p>
    <w:p w14:paraId="21A4CC1D" w14:textId="77777777" w:rsidR="009312C7" w:rsidRDefault="009312C7" w:rsidP="009312C7">
      <w:pPr>
        <w:keepNext/>
        <w:spacing w:line="276" w:lineRule="auto"/>
        <w:ind w:right="237"/>
        <w:rPr>
          <w:sz w:val="24"/>
          <w:szCs w:val="24"/>
        </w:rPr>
      </w:pPr>
      <w:r w:rsidRPr="009312C7">
        <w:rPr>
          <w:sz w:val="24"/>
          <w:szCs w:val="24"/>
        </w:rPr>
        <w:t xml:space="preserve">College of policing (2024). </w:t>
      </w:r>
      <w:r w:rsidRPr="00995759">
        <w:rPr>
          <w:i/>
          <w:iCs/>
          <w:sz w:val="24"/>
          <w:szCs w:val="24"/>
        </w:rPr>
        <w:t>“Corporate strategy 2022-2026”.</w:t>
      </w:r>
      <w:r w:rsidRPr="009312C7">
        <w:rPr>
          <w:sz w:val="24"/>
          <w:szCs w:val="24"/>
        </w:rPr>
        <w:t xml:space="preserve"> Available at: </w:t>
      </w:r>
      <w:hyperlink r:id="rId27" w:history="1">
        <w:r w:rsidRPr="009312C7">
          <w:rPr>
            <w:rStyle w:val="Hyperlink"/>
            <w:sz w:val="24"/>
            <w:szCs w:val="24"/>
          </w:rPr>
          <w:t>Corporate strategy 2022 to 2026 | College of Policing</w:t>
        </w:r>
      </w:hyperlink>
      <w:r w:rsidRPr="009312C7">
        <w:rPr>
          <w:sz w:val="24"/>
          <w:szCs w:val="24"/>
        </w:rPr>
        <w:t xml:space="preserve">. Accessed online on 09/02/2025. </w:t>
      </w:r>
    </w:p>
    <w:p w14:paraId="7D24DABE" w14:textId="77777777" w:rsidR="009312C7" w:rsidRPr="009312C7" w:rsidRDefault="009312C7" w:rsidP="009312C7">
      <w:pPr>
        <w:keepNext/>
        <w:spacing w:line="276" w:lineRule="auto"/>
        <w:ind w:right="237"/>
        <w:rPr>
          <w:sz w:val="24"/>
          <w:szCs w:val="24"/>
        </w:rPr>
      </w:pPr>
    </w:p>
    <w:p w14:paraId="4A374A41" w14:textId="40EF9F3D" w:rsidR="009312C7" w:rsidRDefault="009312C7" w:rsidP="00550384">
      <w:pPr>
        <w:ind w:right="237"/>
        <w:jc w:val="both"/>
        <w:rPr>
          <w:rStyle w:val="Hyperlink"/>
          <w:sz w:val="24"/>
          <w:szCs w:val="24"/>
        </w:rPr>
      </w:pPr>
      <w:r w:rsidRPr="009312C7">
        <w:rPr>
          <w:sz w:val="24"/>
          <w:szCs w:val="24"/>
        </w:rPr>
        <w:t xml:space="preserve">College of policing (2024). </w:t>
      </w:r>
      <w:r w:rsidRPr="00995759">
        <w:rPr>
          <w:i/>
          <w:iCs/>
          <w:sz w:val="24"/>
          <w:szCs w:val="24"/>
        </w:rPr>
        <w:t>“Police Constable”</w:t>
      </w:r>
      <w:r w:rsidR="004C3033">
        <w:rPr>
          <w:i/>
          <w:iCs/>
          <w:sz w:val="24"/>
          <w:szCs w:val="24"/>
        </w:rPr>
        <w:t xml:space="preserve"> </w:t>
      </w:r>
      <w:r w:rsidRPr="009312C7">
        <w:rPr>
          <w:sz w:val="24"/>
          <w:szCs w:val="24"/>
        </w:rPr>
        <w:t xml:space="preserve">Available at: </w:t>
      </w:r>
      <w:hyperlink r:id="rId28" w:history="1">
        <w:r w:rsidRPr="009312C7">
          <w:rPr>
            <w:rStyle w:val="Hyperlink"/>
            <w:sz w:val="24"/>
            <w:szCs w:val="24"/>
          </w:rPr>
          <w:t>Police Constable - College of Policing</w:t>
        </w:r>
      </w:hyperlink>
      <w:r w:rsidR="004C3033">
        <w:rPr>
          <w:rStyle w:val="Hyperlink"/>
          <w:sz w:val="24"/>
          <w:szCs w:val="24"/>
        </w:rPr>
        <w:t xml:space="preserve">. </w:t>
      </w:r>
      <w:r w:rsidR="004C3033" w:rsidRPr="009312C7">
        <w:rPr>
          <w:sz w:val="24"/>
          <w:szCs w:val="24"/>
        </w:rPr>
        <w:t>Accessed online on 18/11/2024.</w:t>
      </w:r>
    </w:p>
    <w:p w14:paraId="3732E391" w14:textId="77777777" w:rsidR="004C3033" w:rsidRDefault="004C3033" w:rsidP="00550384">
      <w:pPr>
        <w:ind w:right="237"/>
        <w:jc w:val="both"/>
        <w:rPr>
          <w:rStyle w:val="Hyperlink"/>
          <w:sz w:val="24"/>
          <w:szCs w:val="24"/>
        </w:rPr>
      </w:pPr>
    </w:p>
    <w:p w14:paraId="5F336D1D" w14:textId="77777777" w:rsidR="004C3033" w:rsidRPr="009312C7" w:rsidRDefault="004C3033" w:rsidP="00550384">
      <w:pPr>
        <w:ind w:right="237"/>
        <w:jc w:val="both"/>
        <w:rPr>
          <w:sz w:val="24"/>
          <w:szCs w:val="24"/>
        </w:rPr>
      </w:pPr>
    </w:p>
    <w:p w14:paraId="462871A9" w14:textId="77777777" w:rsidR="009312C7" w:rsidRDefault="009312C7" w:rsidP="0007404B">
      <w:pPr>
        <w:overflowPunct/>
        <w:autoSpaceDE/>
        <w:autoSpaceDN/>
        <w:adjustRightInd/>
        <w:ind w:right="237"/>
        <w:textAlignment w:val="auto"/>
        <w:rPr>
          <w:bCs/>
          <w:sz w:val="24"/>
          <w:szCs w:val="24"/>
        </w:rPr>
      </w:pPr>
      <w:r w:rsidRPr="009312C7">
        <w:rPr>
          <w:bCs/>
          <w:sz w:val="24"/>
          <w:szCs w:val="24"/>
        </w:rPr>
        <w:t xml:space="preserve">Criminal Justice Hub (2025) “Police Interviews”. Available at: </w:t>
      </w:r>
      <w:hyperlink r:id="rId29" w:history="1">
        <w:r w:rsidRPr="009312C7">
          <w:rPr>
            <w:rStyle w:val="Hyperlink"/>
            <w:bCs/>
            <w:sz w:val="24"/>
            <w:szCs w:val="24"/>
          </w:rPr>
          <w:t>Police interviews | Criminal Justice Hub</w:t>
        </w:r>
      </w:hyperlink>
      <w:r w:rsidRPr="009312C7">
        <w:rPr>
          <w:bCs/>
          <w:sz w:val="24"/>
          <w:szCs w:val="24"/>
        </w:rPr>
        <w:t xml:space="preserve">. Accessed online on 18/02/2025. </w:t>
      </w:r>
    </w:p>
    <w:p w14:paraId="3B995D70" w14:textId="77777777" w:rsidR="009312C7" w:rsidRPr="009312C7" w:rsidRDefault="009312C7" w:rsidP="0007404B">
      <w:pPr>
        <w:overflowPunct/>
        <w:autoSpaceDE/>
        <w:autoSpaceDN/>
        <w:adjustRightInd/>
        <w:ind w:right="237"/>
        <w:textAlignment w:val="auto"/>
        <w:rPr>
          <w:bCs/>
          <w:sz w:val="24"/>
          <w:szCs w:val="24"/>
        </w:rPr>
      </w:pPr>
    </w:p>
    <w:p w14:paraId="189D3644" w14:textId="0E680DA3" w:rsidR="009312C7" w:rsidRDefault="009312C7" w:rsidP="00550384">
      <w:pPr>
        <w:ind w:right="237"/>
        <w:jc w:val="both"/>
        <w:rPr>
          <w:rStyle w:val="Hyperlink"/>
          <w:sz w:val="24"/>
          <w:szCs w:val="24"/>
        </w:rPr>
      </w:pPr>
      <w:r w:rsidRPr="009312C7">
        <w:rPr>
          <w:sz w:val="24"/>
          <w:szCs w:val="24"/>
        </w:rPr>
        <w:t xml:space="preserve">Crown prosecution service (2021). </w:t>
      </w:r>
      <w:r w:rsidRPr="00995759">
        <w:rPr>
          <w:i/>
          <w:iCs/>
          <w:sz w:val="24"/>
          <w:szCs w:val="24"/>
        </w:rPr>
        <w:t xml:space="preserve">“Special measures”. </w:t>
      </w:r>
      <w:r w:rsidRPr="009312C7">
        <w:rPr>
          <w:sz w:val="24"/>
          <w:szCs w:val="24"/>
        </w:rPr>
        <w:t xml:space="preserve">Available at: </w:t>
      </w:r>
      <w:hyperlink r:id="rId30" w:history="1">
        <w:r w:rsidRPr="009312C7">
          <w:rPr>
            <w:rStyle w:val="Hyperlink"/>
            <w:sz w:val="24"/>
            <w:szCs w:val="24"/>
          </w:rPr>
          <w:t>Special Measures | The Crown Prosecution Service</w:t>
        </w:r>
      </w:hyperlink>
      <w:r w:rsidR="004C3033">
        <w:rPr>
          <w:rStyle w:val="Hyperlink"/>
          <w:sz w:val="24"/>
          <w:szCs w:val="24"/>
        </w:rPr>
        <w:t xml:space="preserve">. </w:t>
      </w:r>
      <w:r w:rsidR="004C3033" w:rsidRPr="009312C7">
        <w:rPr>
          <w:sz w:val="24"/>
          <w:szCs w:val="24"/>
        </w:rPr>
        <w:t>Accessed online on 03/11/2024.</w:t>
      </w:r>
    </w:p>
    <w:p w14:paraId="5319155D" w14:textId="77777777" w:rsidR="009312C7" w:rsidRDefault="009312C7" w:rsidP="00550384">
      <w:pPr>
        <w:ind w:right="237"/>
        <w:jc w:val="both"/>
        <w:rPr>
          <w:rStyle w:val="Hyperlink"/>
          <w:sz w:val="24"/>
          <w:szCs w:val="24"/>
        </w:rPr>
      </w:pPr>
    </w:p>
    <w:p w14:paraId="5FFBBEDA" w14:textId="77777777" w:rsidR="009312C7" w:rsidRPr="009312C7" w:rsidRDefault="009312C7" w:rsidP="00550384">
      <w:pPr>
        <w:ind w:right="237"/>
        <w:jc w:val="both"/>
        <w:rPr>
          <w:sz w:val="24"/>
          <w:szCs w:val="24"/>
        </w:rPr>
      </w:pPr>
    </w:p>
    <w:p w14:paraId="62378852" w14:textId="77777777" w:rsidR="009312C7" w:rsidRDefault="009312C7" w:rsidP="0007404B">
      <w:pPr>
        <w:ind w:right="237"/>
        <w:rPr>
          <w:sz w:val="24"/>
          <w:szCs w:val="24"/>
        </w:rPr>
      </w:pPr>
      <w:r w:rsidRPr="009312C7">
        <w:rPr>
          <w:sz w:val="24"/>
          <w:szCs w:val="24"/>
        </w:rPr>
        <w:t xml:space="preserve">David (2021) </w:t>
      </w:r>
      <w:r w:rsidRPr="009312C7">
        <w:rPr>
          <w:i/>
          <w:iCs/>
          <w:sz w:val="24"/>
          <w:szCs w:val="24"/>
        </w:rPr>
        <w:t>“The Betari box model”.</w:t>
      </w:r>
      <w:r w:rsidRPr="009312C7">
        <w:rPr>
          <w:sz w:val="24"/>
          <w:szCs w:val="24"/>
        </w:rPr>
        <w:t xml:space="preserve"> Available at: </w:t>
      </w:r>
      <w:hyperlink r:id="rId31" w:history="1">
        <w:r w:rsidRPr="009312C7">
          <w:rPr>
            <w:rStyle w:val="Hyperlink"/>
            <w:sz w:val="24"/>
            <w:szCs w:val="24"/>
          </w:rPr>
          <w:t>The Betari Box Model - Wellbeing Articles</w:t>
        </w:r>
      </w:hyperlink>
      <w:r w:rsidRPr="009312C7">
        <w:rPr>
          <w:sz w:val="24"/>
          <w:szCs w:val="24"/>
        </w:rPr>
        <w:t xml:space="preserve">. Accessed online on 10/01/2025. </w:t>
      </w:r>
    </w:p>
    <w:p w14:paraId="4F4865F5" w14:textId="77777777" w:rsidR="0058348A" w:rsidRDefault="0058348A" w:rsidP="0007404B">
      <w:pPr>
        <w:ind w:right="237"/>
        <w:rPr>
          <w:sz w:val="24"/>
          <w:szCs w:val="24"/>
        </w:rPr>
      </w:pPr>
    </w:p>
    <w:p w14:paraId="4459FC53" w14:textId="77777777" w:rsidR="009312C7" w:rsidRPr="009312C7" w:rsidRDefault="009312C7" w:rsidP="0007404B">
      <w:pPr>
        <w:ind w:right="237"/>
        <w:rPr>
          <w:sz w:val="24"/>
          <w:szCs w:val="24"/>
        </w:rPr>
      </w:pPr>
    </w:p>
    <w:p w14:paraId="0775A5C8" w14:textId="77777777" w:rsidR="009312C7" w:rsidRDefault="009312C7" w:rsidP="00550384">
      <w:pPr>
        <w:keepNext/>
        <w:ind w:right="237"/>
        <w:rPr>
          <w:sz w:val="24"/>
          <w:szCs w:val="24"/>
        </w:rPr>
      </w:pPr>
      <w:r w:rsidRPr="009312C7">
        <w:rPr>
          <w:sz w:val="24"/>
          <w:szCs w:val="24"/>
        </w:rPr>
        <w:t xml:space="preserve">Edgehill university (2024) </w:t>
      </w:r>
      <w:r w:rsidRPr="00995759">
        <w:rPr>
          <w:i/>
          <w:iCs/>
          <w:sz w:val="24"/>
          <w:szCs w:val="24"/>
        </w:rPr>
        <w:t xml:space="preserve">“Reassurance Policing”. </w:t>
      </w:r>
      <w:r w:rsidRPr="009312C7">
        <w:rPr>
          <w:sz w:val="24"/>
          <w:szCs w:val="24"/>
        </w:rPr>
        <w:t xml:space="preserve">Available at: </w:t>
      </w:r>
      <w:hyperlink r:id="rId32" w:history="1">
        <w:r w:rsidRPr="009312C7">
          <w:rPr>
            <w:rStyle w:val="Hyperlink"/>
            <w:sz w:val="24"/>
            <w:szCs w:val="24"/>
          </w:rPr>
          <w:t>Reassurance Policing | Edge Hill University</w:t>
        </w:r>
      </w:hyperlink>
      <w:r w:rsidRPr="009312C7">
        <w:rPr>
          <w:sz w:val="24"/>
          <w:szCs w:val="24"/>
        </w:rPr>
        <w:t>. Accessed online on 08/02/2025.</w:t>
      </w:r>
    </w:p>
    <w:p w14:paraId="363B0A55" w14:textId="77777777" w:rsidR="009312C7" w:rsidRDefault="009312C7" w:rsidP="00550384">
      <w:pPr>
        <w:keepNext/>
        <w:ind w:right="237"/>
        <w:rPr>
          <w:sz w:val="24"/>
          <w:szCs w:val="24"/>
        </w:rPr>
      </w:pPr>
    </w:p>
    <w:p w14:paraId="5C7E0A2B" w14:textId="77777777" w:rsidR="009312C7" w:rsidRPr="009312C7" w:rsidRDefault="009312C7" w:rsidP="00550384">
      <w:pPr>
        <w:keepNext/>
        <w:ind w:right="237"/>
        <w:rPr>
          <w:sz w:val="24"/>
          <w:szCs w:val="24"/>
        </w:rPr>
      </w:pPr>
    </w:p>
    <w:p w14:paraId="4765A406" w14:textId="0F3FB662" w:rsidR="009312C7" w:rsidRDefault="009312C7" w:rsidP="00550384">
      <w:pPr>
        <w:ind w:right="237"/>
        <w:jc w:val="both"/>
        <w:rPr>
          <w:rStyle w:val="Hyperlink"/>
          <w:sz w:val="24"/>
          <w:szCs w:val="24"/>
        </w:rPr>
      </w:pPr>
      <w:r w:rsidRPr="009312C7">
        <w:rPr>
          <w:sz w:val="24"/>
          <w:szCs w:val="24"/>
        </w:rPr>
        <w:t xml:space="preserve">Edwards, J (2021). </w:t>
      </w:r>
      <w:r w:rsidRPr="00995759">
        <w:rPr>
          <w:i/>
          <w:iCs/>
          <w:sz w:val="24"/>
          <w:szCs w:val="24"/>
        </w:rPr>
        <w:t>“Practitioner Perspectives of the Utility of the National Decision Model in Relation to Criminal Investigations and Response Policing</w:t>
      </w:r>
      <w:r w:rsidR="00995759">
        <w:rPr>
          <w:sz w:val="24"/>
          <w:szCs w:val="24"/>
        </w:rPr>
        <w:t xml:space="preserve">.” </w:t>
      </w:r>
      <w:r w:rsidRPr="009312C7">
        <w:rPr>
          <w:sz w:val="24"/>
          <w:szCs w:val="24"/>
        </w:rPr>
        <w:t xml:space="preserve"> Available at: </w:t>
      </w:r>
      <w:hyperlink r:id="rId33" w:history="1">
        <w:r w:rsidRPr="009312C7">
          <w:rPr>
            <w:rStyle w:val="Hyperlink"/>
            <w:sz w:val="24"/>
            <w:szCs w:val="24"/>
          </w:rPr>
          <w:t>Practitioner Perspectives of the Utility of the National Decision Model in Relation to Criminal Investigations and Response Policing - ProQuest</w:t>
        </w:r>
      </w:hyperlink>
      <w:r w:rsidR="004C3033">
        <w:rPr>
          <w:rStyle w:val="Hyperlink"/>
          <w:sz w:val="24"/>
          <w:szCs w:val="24"/>
        </w:rPr>
        <w:t xml:space="preserve">. </w:t>
      </w:r>
      <w:r w:rsidR="004C3033" w:rsidRPr="009312C7">
        <w:rPr>
          <w:sz w:val="24"/>
          <w:szCs w:val="24"/>
        </w:rPr>
        <w:t>Accessed online on 03/11/2024.</w:t>
      </w:r>
    </w:p>
    <w:p w14:paraId="70137F9D" w14:textId="77777777" w:rsidR="009312C7" w:rsidRDefault="009312C7" w:rsidP="00550384">
      <w:pPr>
        <w:ind w:right="237"/>
        <w:jc w:val="both"/>
        <w:rPr>
          <w:rStyle w:val="Hyperlink"/>
          <w:sz w:val="24"/>
          <w:szCs w:val="24"/>
        </w:rPr>
      </w:pPr>
    </w:p>
    <w:p w14:paraId="08AD5587" w14:textId="77777777" w:rsidR="009312C7" w:rsidRPr="009312C7" w:rsidRDefault="009312C7" w:rsidP="00550384">
      <w:pPr>
        <w:ind w:right="237"/>
        <w:jc w:val="both"/>
        <w:rPr>
          <w:sz w:val="24"/>
          <w:szCs w:val="24"/>
        </w:rPr>
      </w:pPr>
    </w:p>
    <w:p w14:paraId="21526721" w14:textId="77777777" w:rsidR="009312C7" w:rsidRDefault="009312C7" w:rsidP="0007404B">
      <w:pPr>
        <w:overflowPunct/>
        <w:autoSpaceDE/>
        <w:autoSpaceDN/>
        <w:adjustRightInd/>
        <w:ind w:right="237"/>
        <w:textAlignment w:val="auto"/>
        <w:rPr>
          <w:bCs/>
          <w:sz w:val="24"/>
          <w:szCs w:val="24"/>
        </w:rPr>
      </w:pPr>
      <w:r w:rsidRPr="009312C7">
        <w:rPr>
          <w:bCs/>
          <w:sz w:val="24"/>
          <w:szCs w:val="24"/>
        </w:rPr>
        <w:t>Fritsvold, E (2023). “</w:t>
      </w:r>
      <w:r w:rsidRPr="00995759">
        <w:rPr>
          <w:bCs/>
          <w:i/>
          <w:iCs/>
          <w:sz w:val="24"/>
          <w:szCs w:val="24"/>
        </w:rPr>
        <w:t>Police Communication skills matter more than ever, here’s why”.</w:t>
      </w:r>
      <w:r w:rsidRPr="009312C7">
        <w:rPr>
          <w:bCs/>
          <w:sz w:val="24"/>
          <w:szCs w:val="24"/>
        </w:rPr>
        <w:t xml:space="preserve"> Available at: </w:t>
      </w:r>
      <w:hyperlink r:id="rId34" w:anchor=":~:text=Police%20communication%20skills%20%E2%80%94%20needed%20to%20investigate%20crimes%3B,enforcement%2C%20and%20especially%20for%20those%20with%20leadership%20aspirations." w:history="1">
        <w:r w:rsidRPr="009312C7">
          <w:rPr>
            <w:rStyle w:val="Hyperlink"/>
            <w:bCs/>
            <w:sz w:val="24"/>
            <w:szCs w:val="24"/>
          </w:rPr>
          <w:t>The Overlooked [But Crucial] Skill of Police Communication</w:t>
        </w:r>
      </w:hyperlink>
      <w:r w:rsidRPr="009312C7">
        <w:rPr>
          <w:bCs/>
          <w:sz w:val="24"/>
          <w:szCs w:val="24"/>
        </w:rPr>
        <w:t>. Accessed online on 18/01/2025.</w:t>
      </w:r>
    </w:p>
    <w:p w14:paraId="0E0CFE6E" w14:textId="77777777" w:rsidR="009312C7" w:rsidRDefault="009312C7" w:rsidP="0007404B">
      <w:pPr>
        <w:overflowPunct/>
        <w:autoSpaceDE/>
        <w:autoSpaceDN/>
        <w:adjustRightInd/>
        <w:ind w:right="237"/>
        <w:textAlignment w:val="auto"/>
        <w:rPr>
          <w:bCs/>
          <w:sz w:val="24"/>
          <w:szCs w:val="24"/>
        </w:rPr>
      </w:pPr>
    </w:p>
    <w:p w14:paraId="6AE6E14E" w14:textId="77777777" w:rsidR="009312C7" w:rsidRPr="009312C7" w:rsidRDefault="009312C7" w:rsidP="0007404B">
      <w:pPr>
        <w:overflowPunct/>
        <w:autoSpaceDE/>
        <w:autoSpaceDN/>
        <w:adjustRightInd/>
        <w:ind w:right="237"/>
        <w:textAlignment w:val="auto"/>
        <w:rPr>
          <w:bCs/>
          <w:sz w:val="24"/>
          <w:szCs w:val="24"/>
        </w:rPr>
      </w:pPr>
    </w:p>
    <w:p w14:paraId="714B1482" w14:textId="334966C5" w:rsidR="009312C7" w:rsidRDefault="0058348A" w:rsidP="0007404B">
      <w:pPr>
        <w:ind w:right="237"/>
        <w:rPr>
          <w:sz w:val="24"/>
          <w:szCs w:val="24"/>
        </w:rPr>
      </w:pPr>
      <w:r w:rsidRPr="009312C7">
        <w:rPr>
          <w:sz w:val="24"/>
          <w:szCs w:val="24"/>
        </w:rPr>
        <w:t>Halford</w:t>
      </w:r>
      <w:r>
        <w:rPr>
          <w:sz w:val="24"/>
          <w:szCs w:val="24"/>
        </w:rPr>
        <w:t xml:space="preserve">, </w:t>
      </w:r>
      <w:r w:rsidRPr="009312C7">
        <w:rPr>
          <w:sz w:val="24"/>
          <w:szCs w:val="24"/>
        </w:rPr>
        <w:t>E</w:t>
      </w:r>
      <w:r w:rsidR="009312C7" w:rsidRPr="009312C7">
        <w:rPr>
          <w:sz w:val="24"/>
          <w:szCs w:val="24"/>
        </w:rPr>
        <w:t xml:space="preserve"> (2024</w:t>
      </w:r>
      <w:r w:rsidR="009312C7" w:rsidRPr="0058348A">
        <w:rPr>
          <w:sz w:val="24"/>
          <w:szCs w:val="24"/>
        </w:rPr>
        <w:t>). “On the decision-making framework for policing: A proposal for improving police decision-making”.</w:t>
      </w:r>
      <w:r w:rsidR="009312C7" w:rsidRPr="009312C7">
        <w:rPr>
          <w:sz w:val="24"/>
          <w:szCs w:val="24"/>
        </w:rPr>
        <w:t xml:space="preserve"> Available at: </w:t>
      </w:r>
      <w:hyperlink r:id="rId35" w:history="1">
        <w:r w:rsidR="009312C7" w:rsidRPr="009312C7">
          <w:rPr>
            <w:rStyle w:val="Hyperlink"/>
            <w:sz w:val="24"/>
            <w:szCs w:val="24"/>
          </w:rPr>
          <w:t>On the decision-making framework for policing: A proposal for improving police decision-making</w:t>
        </w:r>
      </w:hyperlink>
      <w:r w:rsidR="009312C7" w:rsidRPr="009312C7">
        <w:rPr>
          <w:sz w:val="24"/>
          <w:szCs w:val="24"/>
        </w:rPr>
        <w:t xml:space="preserve">. Accessed online on 10/01/2025. </w:t>
      </w:r>
    </w:p>
    <w:p w14:paraId="5F359D89" w14:textId="77777777" w:rsidR="009312C7" w:rsidRDefault="009312C7" w:rsidP="0007404B">
      <w:pPr>
        <w:ind w:right="237"/>
        <w:rPr>
          <w:sz w:val="24"/>
          <w:szCs w:val="24"/>
        </w:rPr>
      </w:pPr>
    </w:p>
    <w:p w14:paraId="63E251E2" w14:textId="77777777" w:rsidR="009312C7" w:rsidRPr="009312C7" w:rsidRDefault="009312C7" w:rsidP="0007404B">
      <w:pPr>
        <w:ind w:right="237"/>
        <w:rPr>
          <w:sz w:val="24"/>
          <w:szCs w:val="24"/>
        </w:rPr>
      </w:pPr>
    </w:p>
    <w:p w14:paraId="685EAFEB" w14:textId="7933A54D" w:rsidR="009312C7" w:rsidRDefault="009312C7" w:rsidP="0007404B">
      <w:pPr>
        <w:ind w:right="237"/>
        <w:rPr>
          <w:sz w:val="24"/>
          <w:szCs w:val="24"/>
        </w:rPr>
      </w:pPr>
      <w:r w:rsidRPr="009312C7">
        <w:rPr>
          <w:sz w:val="24"/>
          <w:szCs w:val="24"/>
        </w:rPr>
        <w:t>Haq</w:t>
      </w:r>
      <w:r w:rsidR="00995759">
        <w:rPr>
          <w:sz w:val="24"/>
          <w:szCs w:val="24"/>
        </w:rPr>
        <w:t>,</w:t>
      </w:r>
      <w:r w:rsidRPr="009312C7">
        <w:rPr>
          <w:sz w:val="24"/>
          <w:szCs w:val="24"/>
        </w:rPr>
        <w:t xml:space="preserve"> I and Faizan</w:t>
      </w:r>
      <w:r w:rsidR="00995759">
        <w:rPr>
          <w:sz w:val="24"/>
          <w:szCs w:val="24"/>
        </w:rPr>
        <w:t xml:space="preserve">, </w:t>
      </w:r>
      <w:r w:rsidRPr="009312C7">
        <w:rPr>
          <w:sz w:val="24"/>
          <w:szCs w:val="24"/>
        </w:rPr>
        <w:t xml:space="preserve">R (2023) </w:t>
      </w:r>
      <w:r w:rsidRPr="009312C7">
        <w:rPr>
          <w:i/>
          <w:iCs/>
          <w:sz w:val="24"/>
          <w:szCs w:val="24"/>
        </w:rPr>
        <w:t>“Communication within the workplace: A systematic review of essentials of communication.”</w:t>
      </w:r>
      <w:r w:rsidRPr="009312C7">
        <w:rPr>
          <w:sz w:val="24"/>
          <w:szCs w:val="24"/>
        </w:rPr>
        <w:t xml:space="preserve"> Available at: </w:t>
      </w:r>
      <w:hyperlink r:id="rId36" w:history="1">
        <w:r w:rsidRPr="009312C7">
          <w:rPr>
            <w:rStyle w:val="Hyperlink"/>
            <w:sz w:val="24"/>
            <w:szCs w:val="24"/>
          </w:rPr>
          <w:t>01_Tul-Haq-Faizan.pdf</w:t>
        </w:r>
      </w:hyperlink>
      <w:r w:rsidRPr="009312C7">
        <w:rPr>
          <w:sz w:val="24"/>
          <w:szCs w:val="24"/>
        </w:rPr>
        <w:t xml:space="preserve">. Accessed online on 23/01/2025. </w:t>
      </w:r>
    </w:p>
    <w:p w14:paraId="07081F4C" w14:textId="77777777" w:rsidR="0058348A" w:rsidRDefault="0058348A" w:rsidP="0007404B">
      <w:pPr>
        <w:ind w:right="237"/>
        <w:rPr>
          <w:sz w:val="24"/>
          <w:szCs w:val="24"/>
        </w:rPr>
      </w:pPr>
    </w:p>
    <w:p w14:paraId="6144247F" w14:textId="77777777" w:rsidR="009312C7" w:rsidRPr="009312C7" w:rsidRDefault="009312C7" w:rsidP="0007404B">
      <w:pPr>
        <w:ind w:right="237"/>
        <w:rPr>
          <w:sz w:val="24"/>
          <w:szCs w:val="24"/>
        </w:rPr>
      </w:pPr>
    </w:p>
    <w:p w14:paraId="138FAB68" w14:textId="6EF1E6BA" w:rsidR="009312C7" w:rsidRDefault="009312C7" w:rsidP="00550384">
      <w:pPr>
        <w:ind w:right="237"/>
        <w:rPr>
          <w:sz w:val="24"/>
          <w:szCs w:val="24"/>
        </w:rPr>
      </w:pPr>
      <w:r w:rsidRPr="009312C7">
        <w:rPr>
          <w:sz w:val="24"/>
          <w:szCs w:val="24"/>
        </w:rPr>
        <w:t>Henton</w:t>
      </w:r>
      <w:r w:rsidR="00995759">
        <w:rPr>
          <w:sz w:val="24"/>
          <w:szCs w:val="24"/>
        </w:rPr>
        <w:t>,</w:t>
      </w:r>
      <w:r w:rsidRPr="009312C7">
        <w:rPr>
          <w:sz w:val="24"/>
          <w:szCs w:val="24"/>
        </w:rPr>
        <w:t xml:space="preserve"> J (2013). </w:t>
      </w:r>
      <w:r w:rsidRPr="00995759">
        <w:rPr>
          <w:i/>
          <w:iCs/>
          <w:sz w:val="24"/>
          <w:szCs w:val="24"/>
        </w:rPr>
        <w:t xml:space="preserve">“Interactive social media”. </w:t>
      </w:r>
      <w:r w:rsidRPr="009312C7">
        <w:rPr>
          <w:sz w:val="24"/>
          <w:szCs w:val="24"/>
        </w:rPr>
        <w:t xml:space="preserve">Available at: </w:t>
      </w:r>
      <w:hyperlink r:id="rId37" w:history="1">
        <w:r w:rsidRPr="009312C7">
          <w:rPr>
            <w:rStyle w:val="Hyperlink"/>
            <w:sz w:val="24"/>
            <w:szCs w:val="24"/>
          </w:rPr>
          <w:t>Interactive Social Media: The Value for Law Enforcement — LEB</w:t>
        </w:r>
      </w:hyperlink>
      <w:r w:rsidRPr="009312C7">
        <w:rPr>
          <w:sz w:val="24"/>
          <w:szCs w:val="24"/>
        </w:rPr>
        <w:t xml:space="preserve">. Accessed online on 27/11/2024. </w:t>
      </w:r>
    </w:p>
    <w:p w14:paraId="3BF0E982" w14:textId="77777777" w:rsidR="0058348A" w:rsidRDefault="0058348A" w:rsidP="00550384">
      <w:pPr>
        <w:ind w:right="237"/>
        <w:rPr>
          <w:sz w:val="24"/>
          <w:szCs w:val="24"/>
        </w:rPr>
      </w:pPr>
    </w:p>
    <w:p w14:paraId="3F600E85" w14:textId="77777777" w:rsidR="009312C7" w:rsidRPr="009312C7" w:rsidRDefault="009312C7" w:rsidP="00550384">
      <w:pPr>
        <w:ind w:right="237"/>
        <w:rPr>
          <w:sz w:val="24"/>
          <w:szCs w:val="24"/>
        </w:rPr>
      </w:pPr>
    </w:p>
    <w:p w14:paraId="09AF70E1" w14:textId="77777777" w:rsidR="009312C7" w:rsidRDefault="009312C7" w:rsidP="00550384">
      <w:pPr>
        <w:ind w:right="237"/>
        <w:rPr>
          <w:sz w:val="24"/>
          <w:szCs w:val="24"/>
        </w:rPr>
      </w:pPr>
      <w:r w:rsidRPr="009312C7">
        <w:rPr>
          <w:sz w:val="24"/>
          <w:szCs w:val="24"/>
        </w:rPr>
        <w:t xml:space="preserve">Heritage online (2024). </w:t>
      </w:r>
      <w:r w:rsidRPr="00995759">
        <w:rPr>
          <w:i/>
          <w:iCs/>
          <w:sz w:val="24"/>
          <w:szCs w:val="24"/>
        </w:rPr>
        <w:t xml:space="preserve">“Missing person media and online publicity”. </w:t>
      </w:r>
      <w:r w:rsidRPr="009312C7">
        <w:rPr>
          <w:sz w:val="24"/>
          <w:szCs w:val="24"/>
        </w:rPr>
        <w:t xml:space="preserve">Available at: </w:t>
      </w:r>
      <w:hyperlink r:id="rId38" w:history="1">
        <w:r w:rsidRPr="009312C7">
          <w:rPr>
            <w:rStyle w:val="Hyperlink"/>
            <w:sz w:val="24"/>
            <w:szCs w:val="24"/>
          </w:rPr>
          <w:t>npcc-advice-on-missing-persons-media-online-publicity.pdf</w:t>
        </w:r>
      </w:hyperlink>
      <w:r w:rsidRPr="009312C7">
        <w:rPr>
          <w:sz w:val="24"/>
          <w:szCs w:val="24"/>
        </w:rPr>
        <w:t xml:space="preserve">. Accessed online on 26/11/2024. </w:t>
      </w:r>
    </w:p>
    <w:p w14:paraId="727235F1" w14:textId="77777777" w:rsidR="009312C7" w:rsidRDefault="009312C7" w:rsidP="00550384">
      <w:pPr>
        <w:ind w:right="237"/>
        <w:rPr>
          <w:sz w:val="24"/>
          <w:szCs w:val="24"/>
        </w:rPr>
      </w:pPr>
    </w:p>
    <w:p w14:paraId="7CCE72DC" w14:textId="77777777" w:rsidR="009312C7" w:rsidRPr="009312C7" w:rsidRDefault="009312C7" w:rsidP="00550384">
      <w:pPr>
        <w:ind w:right="237"/>
        <w:rPr>
          <w:sz w:val="24"/>
          <w:szCs w:val="24"/>
        </w:rPr>
      </w:pPr>
    </w:p>
    <w:p w14:paraId="2A8A0EC7" w14:textId="77777777" w:rsidR="009312C7" w:rsidRDefault="009312C7" w:rsidP="00550384">
      <w:pPr>
        <w:ind w:right="237"/>
        <w:rPr>
          <w:sz w:val="24"/>
          <w:szCs w:val="24"/>
        </w:rPr>
      </w:pPr>
      <w:r w:rsidRPr="009312C7">
        <w:rPr>
          <w:sz w:val="24"/>
          <w:szCs w:val="24"/>
        </w:rPr>
        <w:t xml:space="preserve">HMICFRS (2023). </w:t>
      </w:r>
      <w:r w:rsidRPr="0058348A">
        <w:rPr>
          <w:i/>
          <w:iCs/>
          <w:sz w:val="24"/>
          <w:szCs w:val="24"/>
        </w:rPr>
        <w:t>“Public protection notice”.</w:t>
      </w:r>
      <w:r w:rsidRPr="009312C7">
        <w:rPr>
          <w:sz w:val="24"/>
          <w:szCs w:val="24"/>
        </w:rPr>
        <w:t xml:space="preserve"> Available at: </w:t>
      </w:r>
      <w:hyperlink r:id="rId39" w:history="1">
        <w:r w:rsidRPr="009312C7">
          <w:rPr>
            <w:rStyle w:val="Hyperlink"/>
            <w:sz w:val="24"/>
            <w:szCs w:val="24"/>
          </w:rPr>
          <w:t>Public protection notice (PPN) - His Majesty’s Inspectorate of Constabulary and Fire &amp; Rescue Services</w:t>
        </w:r>
      </w:hyperlink>
      <w:r w:rsidRPr="009312C7">
        <w:rPr>
          <w:sz w:val="24"/>
          <w:szCs w:val="24"/>
        </w:rPr>
        <w:t xml:space="preserve">. Accessed online on 12/12/2024. </w:t>
      </w:r>
    </w:p>
    <w:p w14:paraId="7C16A7AE" w14:textId="77777777" w:rsidR="00995759" w:rsidRDefault="00995759" w:rsidP="00550384">
      <w:pPr>
        <w:ind w:right="237"/>
        <w:rPr>
          <w:sz w:val="24"/>
          <w:szCs w:val="24"/>
        </w:rPr>
      </w:pPr>
    </w:p>
    <w:p w14:paraId="79C103E1" w14:textId="77777777" w:rsidR="0058348A" w:rsidRPr="009312C7" w:rsidRDefault="0058348A" w:rsidP="00550384">
      <w:pPr>
        <w:ind w:right="237"/>
        <w:rPr>
          <w:sz w:val="24"/>
          <w:szCs w:val="24"/>
        </w:rPr>
      </w:pPr>
    </w:p>
    <w:p w14:paraId="0D65B420" w14:textId="77777777" w:rsidR="009312C7" w:rsidRDefault="009312C7" w:rsidP="009312C7">
      <w:pPr>
        <w:keepNext/>
        <w:spacing w:line="276" w:lineRule="auto"/>
        <w:ind w:right="237"/>
        <w:rPr>
          <w:sz w:val="24"/>
          <w:szCs w:val="24"/>
        </w:rPr>
      </w:pPr>
      <w:r w:rsidRPr="009312C7">
        <w:rPr>
          <w:sz w:val="24"/>
          <w:szCs w:val="24"/>
        </w:rPr>
        <w:t>Indeed (2024) “</w:t>
      </w:r>
      <w:r w:rsidRPr="00995759">
        <w:rPr>
          <w:i/>
          <w:iCs/>
          <w:sz w:val="24"/>
          <w:szCs w:val="24"/>
        </w:rPr>
        <w:t>What makes a good police officer?”.</w:t>
      </w:r>
      <w:r w:rsidRPr="009312C7">
        <w:rPr>
          <w:sz w:val="24"/>
          <w:szCs w:val="24"/>
        </w:rPr>
        <w:t xml:space="preserve"> Available at: </w:t>
      </w:r>
      <w:hyperlink r:id="rId40" w:history="1">
        <w:r w:rsidRPr="009312C7">
          <w:rPr>
            <w:rStyle w:val="Hyperlink"/>
            <w:sz w:val="24"/>
            <w:szCs w:val="24"/>
          </w:rPr>
          <w:t>12 necessary skills for a police officer | Indeed.com UK</w:t>
        </w:r>
      </w:hyperlink>
      <w:r w:rsidRPr="009312C7">
        <w:rPr>
          <w:sz w:val="24"/>
          <w:szCs w:val="24"/>
        </w:rPr>
        <w:t xml:space="preserve">. Accessed online on 09/02/2025. </w:t>
      </w:r>
    </w:p>
    <w:p w14:paraId="738678F5" w14:textId="77777777" w:rsidR="009312C7" w:rsidRDefault="009312C7" w:rsidP="009312C7">
      <w:pPr>
        <w:keepNext/>
        <w:spacing w:line="276" w:lineRule="auto"/>
        <w:ind w:right="237"/>
        <w:rPr>
          <w:sz w:val="24"/>
          <w:szCs w:val="24"/>
        </w:rPr>
      </w:pPr>
    </w:p>
    <w:p w14:paraId="5D473AEF" w14:textId="77777777" w:rsidR="009312C7" w:rsidRPr="009312C7" w:rsidRDefault="009312C7" w:rsidP="009312C7">
      <w:pPr>
        <w:keepNext/>
        <w:spacing w:line="276" w:lineRule="auto"/>
        <w:ind w:right="237"/>
        <w:rPr>
          <w:sz w:val="24"/>
          <w:szCs w:val="24"/>
        </w:rPr>
      </w:pPr>
    </w:p>
    <w:p w14:paraId="11BBDC36" w14:textId="77777777" w:rsidR="009312C7" w:rsidRDefault="009312C7" w:rsidP="0007404B">
      <w:pPr>
        <w:overflowPunct/>
        <w:autoSpaceDE/>
        <w:autoSpaceDN/>
        <w:adjustRightInd/>
        <w:ind w:right="237"/>
        <w:textAlignment w:val="auto"/>
        <w:rPr>
          <w:bCs/>
          <w:sz w:val="24"/>
          <w:szCs w:val="24"/>
        </w:rPr>
      </w:pPr>
      <w:r w:rsidRPr="009312C7">
        <w:rPr>
          <w:bCs/>
          <w:sz w:val="24"/>
          <w:szCs w:val="24"/>
        </w:rPr>
        <w:t>Indeed, Editorial Team (2023). “</w:t>
      </w:r>
      <w:r w:rsidRPr="00995759">
        <w:rPr>
          <w:bCs/>
          <w:i/>
          <w:iCs/>
          <w:sz w:val="24"/>
          <w:szCs w:val="24"/>
        </w:rPr>
        <w:t>How to give and take constructive criticism</w:t>
      </w:r>
      <w:r w:rsidRPr="009312C7">
        <w:rPr>
          <w:bCs/>
          <w:sz w:val="24"/>
          <w:szCs w:val="24"/>
        </w:rPr>
        <w:t>”. Available at:</w:t>
      </w:r>
      <w:r w:rsidRPr="009312C7">
        <w:rPr>
          <w:sz w:val="24"/>
          <w:szCs w:val="24"/>
        </w:rPr>
        <w:t xml:space="preserve"> </w:t>
      </w:r>
      <w:hyperlink r:id="rId41" w:history="1">
        <w:r w:rsidRPr="009312C7">
          <w:rPr>
            <w:rStyle w:val="Hyperlink"/>
            <w:bCs/>
            <w:sz w:val="24"/>
            <w:szCs w:val="24"/>
          </w:rPr>
          <w:t>How To Give and Take Constructive Criticism (With Examples) | Indeed.com</w:t>
        </w:r>
      </w:hyperlink>
      <w:r w:rsidRPr="009312C7">
        <w:rPr>
          <w:bCs/>
          <w:sz w:val="24"/>
          <w:szCs w:val="24"/>
        </w:rPr>
        <w:t xml:space="preserve">. Accessed online on 19/02/2025. </w:t>
      </w:r>
    </w:p>
    <w:p w14:paraId="4D9DB9A1" w14:textId="77777777" w:rsidR="009312C7" w:rsidRDefault="009312C7" w:rsidP="0007404B">
      <w:pPr>
        <w:overflowPunct/>
        <w:autoSpaceDE/>
        <w:autoSpaceDN/>
        <w:adjustRightInd/>
        <w:ind w:right="237"/>
        <w:textAlignment w:val="auto"/>
        <w:rPr>
          <w:bCs/>
          <w:sz w:val="24"/>
          <w:szCs w:val="24"/>
        </w:rPr>
      </w:pPr>
    </w:p>
    <w:p w14:paraId="5CFE6779" w14:textId="77777777" w:rsidR="009312C7" w:rsidRPr="009312C7" w:rsidRDefault="009312C7" w:rsidP="0007404B">
      <w:pPr>
        <w:overflowPunct/>
        <w:autoSpaceDE/>
        <w:autoSpaceDN/>
        <w:adjustRightInd/>
        <w:ind w:right="237"/>
        <w:textAlignment w:val="auto"/>
        <w:rPr>
          <w:bCs/>
          <w:sz w:val="24"/>
          <w:szCs w:val="24"/>
        </w:rPr>
      </w:pPr>
    </w:p>
    <w:p w14:paraId="6EFBBA03" w14:textId="77777777" w:rsidR="009312C7" w:rsidRDefault="009312C7" w:rsidP="00550384">
      <w:pPr>
        <w:ind w:right="237"/>
        <w:rPr>
          <w:sz w:val="24"/>
          <w:szCs w:val="24"/>
        </w:rPr>
      </w:pPr>
      <w:r w:rsidRPr="009312C7">
        <w:rPr>
          <w:sz w:val="24"/>
          <w:szCs w:val="24"/>
        </w:rPr>
        <w:t xml:space="preserve">Lancashire police (2023). </w:t>
      </w:r>
      <w:r w:rsidRPr="009312C7">
        <w:rPr>
          <w:i/>
          <w:iCs/>
          <w:sz w:val="24"/>
          <w:szCs w:val="24"/>
        </w:rPr>
        <w:t xml:space="preserve">“What is a missing person”. </w:t>
      </w:r>
      <w:r w:rsidRPr="009312C7">
        <w:rPr>
          <w:sz w:val="24"/>
          <w:szCs w:val="24"/>
        </w:rPr>
        <w:t xml:space="preserve">Available at: </w:t>
      </w:r>
      <w:hyperlink r:id="rId42" w:history="1">
        <w:r w:rsidRPr="009312C7">
          <w:rPr>
            <w:rStyle w:val="Hyperlink"/>
            <w:sz w:val="24"/>
            <w:szCs w:val="24"/>
          </w:rPr>
          <w:t>LANCASHIRE POLICE - Lancashire Constabulary</w:t>
        </w:r>
      </w:hyperlink>
      <w:r w:rsidRPr="009312C7">
        <w:rPr>
          <w:sz w:val="24"/>
          <w:szCs w:val="24"/>
        </w:rPr>
        <w:t xml:space="preserve">. Accessed online on 26/11/2024. </w:t>
      </w:r>
    </w:p>
    <w:p w14:paraId="3E9504FA" w14:textId="77777777" w:rsidR="009312C7" w:rsidRDefault="009312C7" w:rsidP="00550384">
      <w:pPr>
        <w:ind w:right="237"/>
        <w:rPr>
          <w:sz w:val="24"/>
          <w:szCs w:val="24"/>
        </w:rPr>
      </w:pPr>
    </w:p>
    <w:p w14:paraId="1949A1A9" w14:textId="77777777" w:rsidR="009312C7" w:rsidRPr="009312C7" w:rsidRDefault="009312C7" w:rsidP="00550384">
      <w:pPr>
        <w:ind w:right="237"/>
        <w:rPr>
          <w:sz w:val="24"/>
          <w:szCs w:val="24"/>
        </w:rPr>
      </w:pPr>
    </w:p>
    <w:p w14:paraId="4A1C0059" w14:textId="77777777" w:rsidR="009312C7" w:rsidRDefault="009312C7" w:rsidP="0007404B">
      <w:pPr>
        <w:ind w:right="237"/>
        <w:jc w:val="both"/>
        <w:rPr>
          <w:sz w:val="24"/>
          <w:szCs w:val="24"/>
        </w:rPr>
      </w:pPr>
      <w:r w:rsidRPr="009312C7">
        <w:rPr>
          <w:sz w:val="24"/>
          <w:szCs w:val="24"/>
        </w:rPr>
        <w:t xml:space="preserve">Lean enterprise institute (2024) </w:t>
      </w:r>
      <w:r w:rsidRPr="009312C7">
        <w:rPr>
          <w:i/>
          <w:iCs/>
          <w:sz w:val="24"/>
          <w:szCs w:val="24"/>
        </w:rPr>
        <w:t xml:space="preserve">“Plan, do, check, act (PDCA)”. </w:t>
      </w:r>
      <w:r w:rsidRPr="009312C7">
        <w:rPr>
          <w:sz w:val="24"/>
          <w:szCs w:val="24"/>
        </w:rPr>
        <w:t xml:space="preserve">Available at: </w:t>
      </w:r>
      <w:hyperlink r:id="rId43" w:history="1">
        <w:r w:rsidRPr="009312C7">
          <w:rPr>
            <w:rStyle w:val="Hyperlink"/>
            <w:sz w:val="24"/>
            <w:szCs w:val="24"/>
          </w:rPr>
          <w:t>Plan, Do, Check, Act (PDCA) — A Resource Guide</w:t>
        </w:r>
      </w:hyperlink>
      <w:r w:rsidRPr="009312C7">
        <w:rPr>
          <w:sz w:val="24"/>
          <w:szCs w:val="24"/>
        </w:rPr>
        <w:t xml:space="preserve">. Accessed online on 23/01/2025. </w:t>
      </w:r>
    </w:p>
    <w:p w14:paraId="75B3AF78" w14:textId="77777777" w:rsidR="009312C7" w:rsidRDefault="009312C7" w:rsidP="0007404B">
      <w:pPr>
        <w:ind w:right="237"/>
        <w:jc w:val="both"/>
        <w:rPr>
          <w:b/>
          <w:sz w:val="24"/>
          <w:szCs w:val="24"/>
        </w:rPr>
      </w:pPr>
    </w:p>
    <w:p w14:paraId="34120537" w14:textId="77777777" w:rsidR="0058348A" w:rsidRPr="009312C7" w:rsidRDefault="0058348A" w:rsidP="0007404B">
      <w:pPr>
        <w:ind w:right="237"/>
        <w:jc w:val="both"/>
        <w:rPr>
          <w:b/>
          <w:sz w:val="24"/>
          <w:szCs w:val="24"/>
        </w:rPr>
      </w:pPr>
    </w:p>
    <w:p w14:paraId="2F462888" w14:textId="77777777" w:rsidR="009312C7" w:rsidRDefault="009312C7" w:rsidP="0007404B">
      <w:pPr>
        <w:ind w:right="237"/>
        <w:jc w:val="both"/>
        <w:rPr>
          <w:sz w:val="24"/>
          <w:szCs w:val="24"/>
        </w:rPr>
      </w:pPr>
      <w:r w:rsidRPr="009312C7">
        <w:rPr>
          <w:sz w:val="24"/>
          <w:szCs w:val="24"/>
        </w:rPr>
        <w:t>Metropolitan police (2024).</w:t>
      </w:r>
      <w:r w:rsidRPr="00995759">
        <w:rPr>
          <w:i/>
          <w:iCs/>
          <w:sz w:val="24"/>
          <w:szCs w:val="24"/>
        </w:rPr>
        <w:t xml:space="preserve"> “Criminal investigation department”. </w:t>
      </w:r>
      <w:r w:rsidRPr="009312C7">
        <w:rPr>
          <w:sz w:val="24"/>
          <w:szCs w:val="24"/>
        </w:rPr>
        <w:t xml:space="preserve">Available at: </w:t>
      </w:r>
      <w:hyperlink r:id="rId44" w:history="1">
        <w:r w:rsidRPr="009312C7">
          <w:rPr>
            <w:rStyle w:val="Hyperlink"/>
            <w:sz w:val="24"/>
            <w:szCs w:val="24"/>
          </w:rPr>
          <w:t>MET Police E-Library - (CID) Criminal Investigations Department</w:t>
        </w:r>
      </w:hyperlink>
      <w:r w:rsidRPr="009312C7">
        <w:rPr>
          <w:sz w:val="24"/>
          <w:szCs w:val="24"/>
        </w:rPr>
        <w:t xml:space="preserve">. Accessed online on 09/02/2025. </w:t>
      </w:r>
    </w:p>
    <w:p w14:paraId="3171BFCE" w14:textId="77777777" w:rsidR="009312C7" w:rsidRDefault="009312C7" w:rsidP="0007404B">
      <w:pPr>
        <w:ind w:right="237"/>
        <w:jc w:val="both"/>
        <w:rPr>
          <w:sz w:val="24"/>
          <w:szCs w:val="24"/>
        </w:rPr>
      </w:pPr>
    </w:p>
    <w:p w14:paraId="454E6626" w14:textId="77777777" w:rsidR="009312C7" w:rsidRPr="009312C7" w:rsidRDefault="009312C7" w:rsidP="0007404B">
      <w:pPr>
        <w:ind w:right="237"/>
        <w:jc w:val="both"/>
        <w:rPr>
          <w:b/>
          <w:sz w:val="24"/>
          <w:szCs w:val="24"/>
        </w:rPr>
      </w:pPr>
    </w:p>
    <w:p w14:paraId="318DA6D9" w14:textId="77777777" w:rsidR="009312C7" w:rsidRDefault="009312C7" w:rsidP="00550384">
      <w:pPr>
        <w:ind w:right="237"/>
        <w:rPr>
          <w:sz w:val="24"/>
          <w:szCs w:val="24"/>
        </w:rPr>
      </w:pPr>
      <w:r w:rsidRPr="009312C7">
        <w:rPr>
          <w:sz w:val="24"/>
          <w:szCs w:val="24"/>
        </w:rPr>
        <w:lastRenderedPageBreak/>
        <w:t>Missing people (2024</w:t>
      </w:r>
      <w:r w:rsidRPr="009312C7">
        <w:rPr>
          <w:i/>
          <w:iCs/>
          <w:sz w:val="24"/>
          <w:szCs w:val="24"/>
        </w:rPr>
        <w:t>) “Key information”.</w:t>
      </w:r>
      <w:r w:rsidRPr="009312C7">
        <w:rPr>
          <w:sz w:val="24"/>
          <w:szCs w:val="24"/>
        </w:rPr>
        <w:t xml:space="preserve">  Available at: </w:t>
      </w:r>
      <w:hyperlink r:id="rId45" w:history="1">
        <w:r w:rsidRPr="009312C7">
          <w:rPr>
            <w:rStyle w:val="Hyperlink"/>
            <w:sz w:val="24"/>
            <w:szCs w:val="24"/>
          </w:rPr>
          <w:t>Key statistics and statistics about missing - Missing People</w:t>
        </w:r>
      </w:hyperlink>
      <w:r w:rsidRPr="009312C7">
        <w:rPr>
          <w:sz w:val="24"/>
          <w:szCs w:val="24"/>
        </w:rPr>
        <w:t xml:space="preserve">. Accessed online on 26/11/2024. </w:t>
      </w:r>
    </w:p>
    <w:p w14:paraId="169CA969" w14:textId="77777777" w:rsidR="009312C7" w:rsidRDefault="009312C7" w:rsidP="00550384">
      <w:pPr>
        <w:ind w:right="237"/>
        <w:rPr>
          <w:sz w:val="24"/>
          <w:szCs w:val="24"/>
        </w:rPr>
      </w:pPr>
    </w:p>
    <w:p w14:paraId="2F6D95C7" w14:textId="77777777" w:rsidR="009312C7" w:rsidRPr="009312C7" w:rsidRDefault="009312C7" w:rsidP="00550384">
      <w:pPr>
        <w:ind w:right="237"/>
        <w:rPr>
          <w:sz w:val="24"/>
          <w:szCs w:val="24"/>
        </w:rPr>
      </w:pPr>
    </w:p>
    <w:p w14:paraId="2246AA93" w14:textId="77777777" w:rsidR="009312C7" w:rsidRDefault="009312C7" w:rsidP="0007404B">
      <w:pPr>
        <w:ind w:right="237"/>
        <w:rPr>
          <w:sz w:val="24"/>
          <w:szCs w:val="24"/>
        </w:rPr>
      </w:pPr>
      <w:r w:rsidRPr="009312C7">
        <w:rPr>
          <w:sz w:val="24"/>
          <w:szCs w:val="24"/>
        </w:rPr>
        <w:t>Morgan. A and Dowling. C (2019). “</w:t>
      </w:r>
      <w:r w:rsidRPr="009312C7">
        <w:rPr>
          <w:i/>
          <w:iCs/>
          <w:sz w:val="24"/>
          <w:szCs w:val="24"/>
        </w:rPr>
        <w:t>Does CCTV help police solve crime?”</w:t>
      </w:r>
      <w:r w:rsidRPr="009312C7">
        <w:rPr>
          <w:sz w:val="24"/>
          <w:szCs w:val="24"/>
        </w:rPr>
        <w:t xml:space="preserve">. Available at: </w:t>
      </w:r>
      <w:hyperlink r:id="rId46" w:history="1">
        <w:r w:rsidRPr="009312C7">
          <w:rPr>
            <w:rStyle w:val="Hyperlink"/>
            <w:sz w:val="24"/>
            <w:szCs w:val="24"/>
          </w:rPr>
          <w:t>Does CCTV help police solve crime? - ProQuest</w:t>
        </w:r>
      </w:hyperlink>
      <w:r w:rsidRPr="009312C7">
        <w:rPr>
          <w:sz w:val="24"/>
          <w:szCs w:val="24"/>
        </w:rPr>
        <w:t xml:space="preserve">. Accessed online on 23/01/2025. </w:t>
      </w:r>
    </w:p>
    <w:p w14:paraId="1C313987" w14:textId="77777777" w:rsidR="009312C7" w:rsidRDefault="009312C7" w:rsidP="0007404B">
      <w:pPr>
        <w:ind w:right="237"/>
        <w:rPr>
          <w:sz w:val="24"/>
          <w:szCs w:val="24"/>
        </w:rPr>
      </w:pPr>
    </w:p>
    <w:p w14:paraId="5E0E49FB" w14:textId="77777777" w:rsidR="009312C7" w:rsidRPr="009312C7" w:rsidRDefault="009312C7" w:rsidP="0007404B">
      <w:pPr>
        <w:ind w:right="237"/>
        <w:rPr>
          <w:sz w:val="24"/>
          <w:szCs w:val="24"/>
        </w:rPr>
      </w:pPr>
    </w:p>
    <w:p w14:paraId="0C0A97C8" w14:textId="77777777" w:rsidR="009312C7" w:rsidRDefault="009312C7" w:rsidP="0007404B">
      <w:pPr>
        <w:overflowPunct/>
        <w:autoSpaceDE/>
        <w:autoSpaceDN/>
        <w:adjustRightInd/>
        <w:ind w:right="237"/>
        <w:textAlignment w:val="auto"/>
        <w:rPr>
          <w:bCs/>
          <w:sz w:val="24"/>
          <w:szCs w:val="24"/>
        </w:rPr>
      </w:pPr>
      <w:r w:rsidRPr="009312C7">
        <w:rPr>
          <w:bCs/>
          <w:sz w:val="24"/>
          <w:szCs w:val="24"/>
        </w:rPr>
        <w:t>Mundey, M (2023</w:t>
      </w:r>
      <w:r w:rsidRPr="00995759">
        <w:rPr>
          <w:bCs/>
          <w:i/>
          <w:iCs/>
          <w:sz w:val="24"/>
          <w:szCs w:val="24"/>
        </w:rPr>
        <w:t>). “Mentoring vs Coaching: The key differences and benefits</w:t>
      </w:r>
      <w:r w:rsidRPr="009312C7">
        <w:rPr>
          <w:bCs/>
          <w:sz w:val="24"/>
          <w:szCs w:val="24"/>
        </w:rPr>
        <w:t xml:space="preserve">”. Available at: </w:t>
      </w:r>
      <w:hyperlink r:id="rId47" w:history="1">
        <w:r w:rsidRPr="009312C7">
          <w:rPr>
            <w:rStyle w:val="Hyperlink"/>
            <w:bCs/>
            <w:sz w:val="24"/>
            <w:szCs w:val="24"/>
          </w:rPr>
          <w:t>https://www.think-learning.com/employee-engagement/mentoring-vs-coaching/</w:t>
        </w:r>
      </w:hyperlink>
      <w:r w:rsidRPr="009312C7">
        <w:rPr>
          <w:bCs/>
          <w:sz w:val="24"/>
          <w:szCs w:val="24"/>
        </w:rPr>
        <w:t xml:space="preserve">. Accessed online on 22/02/2025. </w:t>
      </w:r>
    </w:p>
    <w:p w14:paraId="59A45BC2" w14:textId="77777777" w:rsidR="009312C7" w:rsidRDefault="009312C7" w:rsidP="0007404B">
      <w:pPr>
        <w:overflowPunct/>
        <w:autoSpaceDE/>
        <w:autoSpaceDN/>
        <w:adjustRightInd/>
        <w:ind w:right="237"/>
        <w:textAlignment w:val="auto"/>
        <w:rPr>
          <w:bCs/>
          <w:sz w:val="24"/>
          <w:szCs w:val="24"/>
        </w:rPr>
      </w:pPr>
    </w:p>
    <w:p w14:paraId="5489F693" w14:textId="77777777" w:rsidR="009312C7" w:rsidRPr="009312C7" w:rsidRDefault="009312C7" w:rsidP="0007404B">
      <w:pPr>
        <w:overflowPunct/>
        <w:autoSpaceDE/>
        <w:autoSpaceDN/>
        <w:adjustRightInd/>
        <w:ind w:right="237"/>
        <w:textAlignment w:val="auto"/>
        <w:rPr>
          <w:bCs/>
          <w:sz w:val="24"/>
          <w:szCs w:val="24"/>
        </w:rPr>
      </w:pPr>
    </w:p>
    <w:p w14:paraId="0D6D86FC" w14:textId="77777777" w:rsidR="009312C7" w:rsidRDefault="009312C7" w:rsidP="00550384">
      <w:pPr>
        <w:ind w:right="237"/>
        <w:rPr>
          <w:sz w:val="24"/>
          <w:szCs w:val="24"/>
        </w:rPr>
      </w:pPr>
      <w:r w:rsidRPr="009312C7">
        <w:rPr>
          <w:sz w:val="24"/>
          <w:szCs w:val="24"/>
        </w:rPr>
        <w:t xml:space="preserve">OpenR (2024). </w:t>
      </w:r>
      <w:r w:rsidRPr="00995759">
        <w:rPr>
          <w:i/>
          <w:iCs/>
          <w:sz w:val="24"/>
          <w:szCs w:val="24"/>
        </w:rPr>
        <w:t>“Positive and negative effects of social media on police officers”.</w:t>
      </w:r>
      <w:r w:rsidRPr="009312C7">
        <w:rPr>
          <w:sz w:val="24"/>
          <w:szCs w:val="24"/>
        </w:rPr>
        <w:t xml:space="preserve"> Available at: </w:t>
      </w:r>
      <w:hyperlink r:id="rId48" w:history="1">
        <w:r w:rsidRPr="009312C7">
          <w:rPr>
            <w:rStyle w:val="Hyperlink"/>
            <w:sz w:val="24"/>
            <w:szCs w:val="24"/>
          </w:rPr>
          <w:t>The Positive And Negative Effects Of Social Media On Police Officers – Openr</w:t>
        </w:r>
      </w:hyperlink>
      <w:r w:rsidRPr="009312C7">
        <w:rPr>
          <w:sz w:val="24"/>
          <w:szCs w:val="24"/>
        </w:rPr>
        <w:t xml:space="preserve">. Accessed online on 22/12/2024. </w:t>
      </w:r>
    </w:p>
    <w:p w14:paraId="6A1AB38E" w14:textId="77777777" w:rsidR="009312C7" w:rsidRDefault="009312C7" w:rsidP="00550384">
      <w:pPr>
        <w:ind w:right="237"/>
        <w:rPr>
          <w:sz w:val="24"/>
          <w:szCs w:val="24"/>
        </w:rPr>
      </w:pPr>
    </w:p>
    <w:p w14:paraId="0DFF6F6F" w14:textId="77777777" w:rsidR="0058348A" w:rsidRPr="009312C7" w:rsidRDefault="0058348A" w:rsidP="00550384">
      <w:pPr>
        <w:ind w:right="237"/>
        <w:rPr>
          <w:sz w:val="24"/>
          <w:szCs w:val="24"/>
        </w:rPr>
      </w:pPr>
    </w:p>
    <w:p w14:paraId="3DE03548" w14:textId="77777777" w:rsidR="009312C7" w:rsidRDefault="009312C7" w:rsidP="00550384">
      <w:pPr>
        <w:ind w:right="237"/>
        <w:rPr>
          <w:sz w:val="24"/>
          <w:szCs w:val="24"/>
        </w:rPr>
      </w:pPr>
      <w:r w:rsidRPr="009312C7">
        <w:rPr>
          <w:sz w:val="24"/>
          <w:szCs w:val="24"/>
        </w:rPr>
        <w:t xml:space="preserve">Ralph. L and Robinson. P. (2023) </w:t>
      </w:r>
      <w:r w:rsidRPr="009312C7">
        <w:rPr>
          <w:i/>
          <w:iCs/>
          <w:sz w:val="24"/>
          <w:szCs w:val="24"/>
        </w:rPr>
        <w:t xml:space="preserve">“Assessing social media practices through a democratic policing lens”. </w:t>
      </w:r>
      <w:r w:rsidRPr="009312C7">
        <w:rPr>
          <w:sz w:val="24"/>
          <w:szCs w:val="24"/>
        </w:rPr>
        <w:t xml:space="preserve">Available at: </w:t>
      </w:r>
      <w:hyperlink r:id="rId49" w:history="1">
        <w:r w:rsidRPr="009312C7">
          <w:rPr>
            <w:rStyle w:val="Hyperlink"/>
            <w:sz w:val="24"/>
            <w:szCs w:val="24"/>
          </w:rPr>
          <w:t>Assessing police social media practices through a democratic policing lens - Liam Ralph, Paul Robinson, 2023</w:t>
        </w:r>
      </w:hyperlink>
      <w:r w:rsidRPr="009312C7">
        <w:rPr>
          <w:sz w:val="24"/>
          <w:szCs w:val="24"/>
        </w:rPr>
        <w:t xml:space="preserve">. Accessed on 26/11/2024. </w:t>
      </w:r>
    </w:p>
    <w:p w14:paraId="1B5E1A10" w14:textId="77777777" w:rsidR="009312C7" w:rsidRDefault="009312C7" w:rsidP="00550384">
      <w:pPr>
        <w:ind w:right="237"/>
        <w:rPr>
          <w:sz w:val="24"/>
          <w:szCs w:val="24"/>
        </w:rPr>
      </w:pPr>
    </w:p>
    <w:p w14:paraId="0B808EFC" w14:textId="77777777" w:rsidR="009312C7" w:rsidRPr="009312C7" w:rsidRDefault="009312C7" w:rsidP="00550384">
      <w:pPr>
        <w:ind w:right="237"/>
        <w:rPr>
          <w:sz w:val="24"/>
          <w:szCs w:val="24"/>
        </w:rPr>
      </w:pPr>
    </w:p>
    <w:p w14:paraId="5D68ECC9" w14:textId="77777777" w:rsidR="009312C7" w:rsidRDefault="009312C7" w:rsidP="0007404B">
      <w:pPr>
        <w:overflowPunct/>
        <w:autoSpaceDE/>
        <w:autoSpaceDN/>
        <w:adjustRightInd/>
        <w:ind w:right="237"/>
        <w:textAlignment w:val="auto"/>
        <w:rPr>
          <w:bCs/>
          <w:sz w:val="24"/>
          <w:szCs w:val="24"/>
        </w:rPr>
      </w:pPr>
      <w:r w:rsidRPr="009312C7">
        <w:rPr>
          <w:bCs/>
          <w:sz w:val="24"/>
          <w:szCs w:val="24"/>
        </w:rPr>
        <w:t xml:space="preserve">Reducing the risk (2024). </w:t>
      </w:r>
      <w:r w:rsidRPr="00995759">
        <w:rPr>
          <w:bCs/>
          <w:i/>
          <w:iCs/>
          <w:sz w:val="24"/>
          <w:szCs w:val="24"/>
        </w:rPr>
        <w:t>“Honour-based abuse”</w:t>
      </w:r>
      <w:r w:rsidRPr="009312C7">
        <w:rPr>
          <w:bCs/>
          <w:sz w:val="24"/>
          <w:szCs w:val="24"/>
        </w:rPr>
        <w:t xml:space="preserve">. Available at: </w:t>
      </w:r>
      <w:hyperlink r:id="rId50" w:history="1">
        <w:r w:rsidRPr="009312C7">
          <w:rPr>
            <w:rStyle w:val="Hyperlink"/>
            <w:bCs/>
            <w:sz w:val="24"/>
            <w:szCs w:val="24"/>
          </w:rPr>
          <w:t>"Honour" Based Abuse (HBA) - Reducing the Risk</w:t>
        </w:r>
      </w:hyperlink>
      <w:r w:rsidRPr="009312C7">
        <w:rPr>
          <w:bCs/>
          <w:sz w:val="24"/>
          <w:szCs w:val="24"/>
        </w:rPr>
        <w:t xml:space="preserve">. Accessed online on: 18/02/2025. </w:t>
      </w:r>
    </w:p>
    <w:p w14:paraId="29CCAE95" w14:textId="77777777" w:rsidR="0058348A" w:rsidRDefault="0058348A" w:rsidP="0007404B">
      <w:pPr>
        <w:overflowPunct/>
        <w:autoSpaceDE/>
        <w:autoSpaceDN/>
        <w:adjustRightInd/>
        <w:ind w:right="237"/>
        <w:textAlignment w:val="auto"/>
        <w:rPr>
          <w:bCs/>
          <w:sz w:val="24"/>
          <w:szCs w:val="24"/>
        </w:rPr>
      </w:pPr>
    </w:p>
    <w:p w14:paraId="0645CE0C" w14:textId="77777777" w:rsidR="00995759" w:rsidRPr="009312C7" w:rsidRDefault="00995759" w:rsidP="0007404B">
      <w:pPr>
        <w:overflowPunct/>
        <w:autoSpaceDE/>
        <w:autoSpaceDN/>
        <w:adjustRightInd/>
        <w:ind w:right="237"/>
        <w:textAlignment w:val="auto"/>
        <w:rPr>
          <w:bCs/>
          <w:sz w:val="24"/>
          <w:szCs w:val="24"/>
        </w:rPr>
      </w:pPr>
    </w:p>
    <w:p w14:paraId="1D50CEDC" w14:textId="2C52586E" w:rsidR="009312C7" w:rsidRDefault="009312C7" w:rsidP="0007404B">
      <w:pPr>
        <w:overflowPunct/>
        <w:autoSpaceDE/>
        <w:autoSpaceDN/>
        <w:adjustRightInd/>
        <w:ind w:right="237"/>
        <w:textAlignment w:val="auto"/>
        <w:rPr>
          <w:bCs/>
          <w:sz w:val="24"/>
          <w:szCs w:val="24"/>
        </w:rPr>
      </w:pPr>
      <w:r w:rsidRPr="009312C7">
        <w:rPr>
          <w:bCs/>
          <w:sz w:val="24"/>
          <w:szCs w:val="24"/>
        </w:rPr>
        <w:t xml:space="preserve">Schweda Nicholson, N. (1993). </w:t>
      </w:r>
      <w:r w:rsidRPr="00995759">
        <w:rPr>
          <w:bCs/>
          <w:i/>
          <w:iCs/>
          <w:sz w:val="24"/>
          <w:szCs w:val="24"/>
        </w:rPr>
        <w:t>“The constructive criticism model.”.</w:t>
      </w:r>
      <w:r w:rsidRPr="009312C7">
        <w:rPr>
          <w:bCs/>
          <w:sz w:val="24"/>
          <w:szCs w:val="24"/>
        </w:rPr>
        <w:t xml:space="preserve"> Available at: </w:t>
      </w:r>
      <w:hyperlink r:id="rId51" w:history="1">
        <w:r w:rsidRPr="009312C7">
          <w:rPr>
            <w:rStyle w:val="Hyperlink"/>
            <w:bCs/>
            <w:sz w:val="24"/>
            <w:szCs w:val="24"/>
          </w:rPr>
          <w:t>https://www.openstarts.units.it/bitstream/10077/4913/1/SchwedaNicholsonIN5.pdf</w:t>
        </w:r>
      </w:hyperlink>
      <w:r w:rsidRPr="009312C7">
        <w:rPr>
          <w:bCs/>
          <w:sz w:val="24"/>
          <w:szCs w:val="24"/>
        </w:rPr>
        <w:t xml:space="preserve">. Accessed online on 19/02/2025. </w:t>
      </w:r>
    </w:p>
    <w:p w14:paraId="60254A92" w14:textId="77777777" w:rsidR="009312C7" w:rsidRDefault="009312C7" w:rsidP="0007404B">
      <w:pPr>
        <w:overflowPunct/>
        <w:autoSpaceDE/>
        <w:autoSpaceDN/>
        <w:adjustRightInd/>
        <w:ind w:right="237"/>
        <w:textAlignment w:val="auto"/>
        <w:rPr>
          <w:bCs/>
          <w:sz w:val="24"/>
          <w:szCs w:val="24"/>
        </w:rPr>
      </w:pPr>
    </w:p>
    <w:p w14:paraId="5A6AE8BC" w14:textId="77777777" w:rsidR="009312C7" w:rsidRPr="009312C7" w:rsidRDefault="009312C7" w:rsidP="0007404B">
      <w:pPr>
        <w:overflowPunct/>
        <w:autoSpaceDE/>
        <w:autoSpaceDN/>
        <w:adjustRightInd/>
        <w:ind w:right="237"/>
        <w:textAlignment w:val="auto"/>
        <w:rPr>
          <w:bCs/>
          <w:sz w:val="24"/>
          <w:szCs w:val="24"/>
        </w:rPr>
      </w:pPr>
    </w:p>
    <w:p w14:paraId="401CA0B8" w14:textId="77777777" w:rsidR="009312C7" w:rsidRDefault="009312C7" w:rsidP="0007404B">
      <w:pPr>
        <w:ind w:right="237"/>
        <w:rPr>
          <w:sz w:val="24"/>
          <w:szCs w:val="24"/>
        </w:rPr>
      </w:pPr>
      <w:r w:rsidRPr="009312C7">
        <w:rPr>
          <w:sz w:val="24"/>
          <w:szCs w:val="24"/>
        </w:rPr>
        <w:t xml:space="preserve">Silva. A (2016) </w:t>
      </w:r>
      <w:r w:rsidRPr="009312C7">
        <w:rPr>
          <w:i/>
          <w:iCs/>
          <w:sz w:val="24"/>
          <w:szCs w:val="24"/>
        </w:rPr>
        <w:t>“What is leadership?”.</w:t>
      </w:r>
      <w:r w:rsidRPr="009312C7">
        <w:rPr>
          <w:sz w:val="24"/>
          <w:szCs w:val="24"/>
        </w:rPr>
        <w:t xml:space="preserve"> Available at: </w:t>
      </w:r>
      <w:hyperlink r:id="rId52" w:history="1">
        <w:r w:rsidRPr="009312C7">
          <w:rPr>
            <w:rStyle w:val="Hyperlink"/>
            <w:sz w:val="24"/>
            <w:szCs w:val="24"/>
          </w:rPr>
          <w:t>What is Leadership? - ProQuest</w:t>
        </w:r>
      </w:hyperlink>
      <w:r w:rsidRPr="009312C7">
        <w:rPr>
          <w:sz w:val="24"/>
          <w:szCs w:val="24"/>
        </w:rPr>
        <w:t xml:space="preserve">. Accessed online on 10/01/2025. </w:t>
      </w:r>
    </w:p>
    <w:p w14:paraId="15BBC7DE" w14:textId="77777777" w:rsidR="009312C7" w:rsidRDefault="009312C7" w:rsidP="0007404B">
      <w:pPr>
        <w:ind w:right="237"/>
        <w:rPr>
          <w:sz w:val="24"/>
          <w:szCs w:val="24"/>
        </w:rPr>
      </w:pPr>
    </w:p>
    <w:p w14:paraId="6B92D99D" w14:textId="77777777" w:rsidR="0058348A" w:rsidRDefault="0058348A" w:rsidP="0007404B">
      <w:pPr>
        <w:ind w:right="237"/>
        <w:rPr>
          <w:sz w:val="24"/>
          <w:szCs w:val="24"/>
        </w:rPr>
      </w:pPr>
    </w:p>
    <w:p w14:paraId="7C980A22" w14:textId="77777777" w:rsidR="009312C7" w:rsidRPr="009312C7" w:rsidRDefault="009312C7" w:rsidP="0007404B">
      <w:pPr>
        <w:ind w:right="237"/>
        <w:rPr>
          <w:sz w:val="24"/>
          <w:szCs w:val="24"/>
        </w:rPr>
      </w:pPr>
    </w:p>
    <w:p w14:paraId="254E81AC" w14:textId="77777777" w:rsidR="009312C7" w:rsidRDefault="009312C7" w:rsidP="0007404B">
      <w:pPr>
        <w:overflowPunct/>
        <w:autoSpaceDE/>
        <w:autoSpaceDN/>
        <w:adjustRightInd/>
        <w:ind w:right="237"/>
        <w:textAlignment w:val="auto"/>
        <w:rPr>
          <w:bCs/>
          <w:sz w:val="24"/>
          <w:szCs w:val="24"/>
        </w:rPr>
      </w:pPr>
      <w:r w:rsidRPr="009312C7">
        <w:rPr>
          <w:bCs/>
          <w:sz w:val="24"/>
          <w:szCs w:val="24"/>
        </w:rPr>
        <w:t>Siocon, G (2025). “</w:t>
      </w:r>
      <w:r w:rsidRPr="00995759">
        <w:rPr>
          <w:bCs/>
          <w:i/>
          <w:iCs/>
          <w:sz w:val="24"/>
          <w:szCs w:val="24"/>
        </w:rPr>
        <w:t xml:space="preserve">10 coaching models and styles to use in the workplace”. </w:t>
      </w:r>
      <w:r w:rsidRPr="009312C7">
        <w:rPr>
          <w:bCs/>
          <w:sz w:val="24"/>
          <w:szCs w:val="24"/>
        </w:rPr>
        <w:t xml:space="preserve">Available at: </w:t>
      </w:r>
      <w:hyperlink r:id="rId53" w:history="1">
        <w:r w:rsidRPr="009312C7">
          <w:rPr>
            <w:rStyle w:val="Hyperlink"/>
            <w:bCs/>
            <w:sz w:val="24"/>
            <w:szCs w:val="24"/>
          </w:rPr>
          <w:t>https://www.aihr.com/blog/coaching-models/</w:t>
        </w:r>
      </w:hyperlink>
      <w:r w:rsidRPr="009312C7">
        <w:rPr>
          <w:bCs/>
          <w:sz w:val="24"/>
          <w:szCs w:val="24"/>
        </w:rPr>
        <w:t xml:space="preserve">. Accessed online on 23/02/2025. </w:t>
      </w:r>
    </w:p>
    <w:p w14:paraId="28D8AD67" w14:textId="77777777" w:rsidR="009312C7" w:rsidRDefault="009312C7" w:rsidP="0007404B">
      <w:pPr>
        <w:overflowPunct/>
        <w:autoSpaceDE/>
        <w:autoSpaceDN/>
        <w:adjustRightInd/>
        <w:ind w:right="237"/>
        <w:textAlignment w:val="auto"/>
        <w:rPr>
          <w:bCs/>
          <w:sz w:val="24"/>
          <w:szCs w:val="24"/>
        </w:rPr>
      </w:pPr>
    </w:p>
    <w:p w14:paraId="2127ED22" w14:textId="77777777" w:rsidR="0058348A" w:rsidRDefault="0058348A" w:rsidP="0007404B">
      <w:pPr>
        <w:overflowPunct/>
        <w:autoSpaceDE/>
        <w:autoSpaceDN/>
        <w:adjustRightInd/>
        <w:ind w:right="237"/>
        <w:textAlignment w:val="auto"/>
        <w:rPr>
          <w:bCs/>
          <w:sz w:val="24"/>
          <w:szCs w:val="24"/>
        </w:rPr>
      </w:pPr>
    </w:p>
    <w:p w14:paraId="436B16E4" w14:textId="77777777" w:rsidR="009312C7" w:rsidRPr="009312C7" w:rsidRDefault="009312C7" w:rsidP="0007404B">
      <w:pPr>
        <w:overflowPunct/>
        <w:autoSpaceDE/>
        <w:autoSpaceDN/>
        <w:adjustRightInd/>
        <w:ind w:right="237"/>
        <w:textAlignment w:val="auto"/>
        <w:rPr>
          <w:bCs/>
          <w:sz w:val="24"/>
          <w:szCs w:val="24"/>
        </w:rPr>
      </w:pPr>
    </w:p>
    <w:p w14:paraId="4FD15A42" w14:textId="77777777" w:rsidR="009312C7" w:rsidRDefault="009312C7" w:rsidP="0007404B">
      <w:pPr>
        <w:overflowPunct/>
        <w:autoSpaceDE/>
        <w:autoSpaceDN/>
        <w:adjustRightInd/>
        <w:ind w:right="237"/>
        <w:textAlignment w:val="auto"/>
        <w:rPr>
          <w:bCs/>
          <w:sz w:val="24"/>
          <w:szCs w:val="24"/>
        </w:rPr>
      </w:pPr>
      <w:r w:rsidRPr="009312C7">
        <w:rPr>
          <w:bCs/>
          <w:sz w:val="24"/>
          <w:szCs w:val="24"/>
        </w:rPr>
        <w:t xml:space="preserve">Smith. C (2023). </w:t>
      </w:r>
      <w:r w:rsidRPr="00995759">
        <w:rPr>
          <w:bCs/>
          <w:i/>
          <w:iCs/>
          <w:sz w:val="24"/>
          <w:szCs w:val="24"/>
        </w:rPr>
        <w:t>“The Betari Box: Exploring attitude and behavioural dynamics”</w:t>
      </w:r>
      <w:r w:rsidRPr="009312C7">
        <w:rPr>
          <w:bCs/>
          <w:sz w:val="24"/>
          <w:szCs w:val="24"/>
        </w:rPr>
        <w:t>. Available at:</w:t>
      </w:r>
      <w:r w:rsidRPr="009312C7">
        <w:rPr>
          <w:sz w:val="24"/>
          <w:szCs w:val="24"/>
        </w:rPr>
        <w:t xml:space="preserve"> </w:t>
      </w:r>
      <w:hyperlink r:id="rId54" w:history="1">
        <w:r w:rsidRPr="009312C7">
          <w:rPr>
            <w:rStyle w:val="Hyperlink"/>
            <w:bCs/>
            <w:sz w:val="24"/>
            <w:szCs w:val="24"/>
          </w:rPr>
          <w:t>The Betari Box: Exploring Attitude and Behavioural Dynamics</w:t>
        </w:r>
      </w:hyperlink>
      <w:r w:rsidRPr="009312C7">
        <w:rPr>
          <w:bCs/>
          <w:sz w:val="24"/>
          <w:szCs w:val="24"/>
        </w:rPr>
        <w:t xml:space="preserve">. Accessed online on 18/02/2025. </w:t>
      </w:r>
    </w:p>
    <w:p w14:paraId="5E2AEB88" w14:textId="77777777" w:rsidR="009312C7" w:rsidRDefault="009312C7" w:rsidP="0007404B">
      <w:pPr>
        <w:overflowPunct/>
        <w:autoSpaceDE/>
        <w:autoSpaceDN/>
        <w:adjustRightInd/>
        <w:ind w:right="237"/>
        <w:textAlignment w:val="auto"/>
        <w:rPr>
          <w:bCs/>
          <w:sz w:val="24"/>
          <w:szCs w:val="24"/>
        </w:rPr>
      </w:pPr>
    </w:p>
    <w:p w14:paraId="1C5A0247" w14:textId="77777777" w:rsidR="0058348A" w:rsidRDefault="0058348A" w:rsidP="0007404B">
      <w:pPr>
        <w:overflowPunct/>
        <w:autoSpaceDE/>
        <w:autoSpaceDN/>
        <w:adjustRightInd/>
        <w:ind w:right="237"/>
        <w:textAlignment w:val="auto"/>
        <w:rPr>
          <w:bCs/>
          <w:sz w:val="24"/>
          <w:szCs w:val="24"/>
        </w:rPr>
      </w:pPr>
    </w:p>
    <w:p w14:paraId="5D8E8158" w14:textId="77777777" w:rsidR="009312C7" w:rsidRPr="009312C7" w:rsidRDefault="009312C7" w:rsidP="0007404B">
      <w:pPr>
        <w:overflowPunct/>
        <w:autoSpaceDE/>
        <w:autoSpaceDN/>
        <w:adjustRightInd/>
        <w:ind w:right="237"/>
        <w:textAlignment w:val="auto"/>
        <w:rPr>
          <w:bCs/>
          <w:sz w:val="24"/>
          <w:szCs w:val="24"/>
        </w:rPr>
      </w:pPr>
    </w:p>
    <w:p w14:paraId="2D80675A" w14:textId="12AA302A" w:rsidR="009312C7" w:rsidRDefault="009312C7" w:rsidP="00550384">
      <w:pPr>
        <w:ind w:right="237"/>
        <w:jc w:val="both"/>
        <w:rPr>
          <w:rStyle w:val="Hyperlink"/>
          <w:sz w:val="24"/>
          <w:szCs w:val="24"/>
        </w:rPr>
      </w:pPr>
      <w:r w:rsidRPr="009312C7">
        <w:rPr>
          <w:sz w:val="24"/>
          <w:szCs w:val="24"/>
        </w:rPr>
        <w:t>Swaca (2023). “</w:t>
      </w:r>
      <w:r w:rsidRPr="00995759">
        <w:rPr>
          <w:i/>
          <w:iCs/>
          <w:sz w:val="24"/>
          <w:szCs w:val="24"/>
        </w:rPr>
        <w:t>Why is domestic abuse often not reported”.</w:t>
      </w:r>
      <w:r w:rsidRPr="009312C7">
        <w:rPr>
          <w:sz w:val="24"/>
          <w:szCs w:val="24"/>
        </w:rPr>
        <w:t xml:space="preserve"> Available at: </w:t>
      </w:r>
      <w:hyperlink r:id="rId55" w:history="1">
        <w:r w:rsidRPr="009312C7">
          <w:rPr>
            <w:rStyle w:val="Hyperlink"/>
            <w:sz w:val="24"/>
            <w:szCs w:val="24"/>
          </w:rPr>
          <w:t>Why is domestic abuse often not reported? - SWACA</w:t>
        </w:r>
      </w:hyperlink>
      <w:r w:rsidR="004C3033">
        <w:rPr>
          <w:rStyle w:val="Hyperlink"/>
          <w:sz w:val="24"/>
          <w:szCs w:val="24"/>
        </w:rPr>
        <w:t xml:space="preserve">. </w:t>
      </w:r>
      <w:r w:rsidR="004C3033" w:rsidRPr="009312C7">
        <w:rPr>
          <w:sz w:val="24"/>
          <w:szCs w:val="24"/>
        </w:rPr>
        <w:t>Accessed online on 03/11/2024.</w:t>
      </w:r>
    </w:p>
    <w:p w14:paraId="3CAC8720" w14:textId="77777777" w:rsidR="009312C7" w:rsidRDefault="009312C7" w:rsidP="00550384">
      <w:pPr>
        <w:ind w:right="237"/>
        <w:jc w:val="both"/>
        <w:rPr>
          <w:rStyle w:val="Hyperlink"/>
          <w:sz w:val="24"/>
          <w:szCs w:val="24"/>
        </w:rPr>
      </w:pPr>
    </w:p>
    <w:p w14:paraId="02AA0A09" w14:textId="77777777" w:rsidR="0058348A" w:rsidRDefault="0058348A" w:rsidP="00550384">
      <w:pPr>
        <w:ind w:right="237"/>
        <w:jc w:val="both"/>
        <w:rPr>
          <w:rStyle w:val="Hyperlink"/>
          <w:sz w:val="24"/>
          <w:szCs w:val="24"/>
        </w:rPr>
      </w:pPr>
    </w:p>
    <w:p w14:paraId="4CC48447" w14:textId="77777777" w:rsidR="009312C7" w:rsidRPr="009312C7" w:rsidRDefault="009312C7" w:rsidP="00550384">
      <w:pPr>
        <w:ind w:right="237"/>
        <w:jc w:val="both"/>
        <w:rPr>
          <w:sz w:val="24"/>
          <w:szCs w:val="24"/>
        </w:rPr>
      </w:pPr>
    </w:p>
    <w:p w14:paraId="3209A536" w14:textId="77777777" w:rsidR="009312C7" w:rsidRDefault="009312C7" w:rsidP="00550384">
      <w:pPr>
        <w:ind w:right="237"/>
        <w:rPr>
          <w:sz w:val="24"/>
          <w:szCs w:val="24"/>
        </w:rPr>
      </w:pPr>
      <w:r w:rsidRPr="009312C7">
        <w:rPr>
          <w:sz w:val="24"/>
          <w:szCs w:val="24"/>
        </w:rPr>
        <w:t xml:space="preserve">West Yorkshire police (2021). </w:t>
      </w:r>
      <w:r w:rsidRPr="009312C7">
        <w:rPr>
          <w:i/>
          <w:iCs/>
          <w:sz w:val="24"/>
          <w:szCs w:val="24"/>
        </w:rPr>
        <w:t>“Force web and social media sites”.</w:t>
      </w:r>
      <w:r w:rsidRPr="009312C7">
        <w:rPr>
          <w:sz w:val="24"/>
          <w:szCs w:val="24"/>
        </w:rPr>
        <w:t xml:space="preserve"> Available at: </w:t>
      </w:r>
      <w:hyperlink r:id="rId56" w:history="1">
        <w:r w:rsidRPr="009312C7">
          <w:rPr>
            <w:rStyle w:val="Hyperlink"/>
            <w:sz w:val="24"/>
            <w:szCs w:val="24"/>
          </w:rPr>
          <w:t>FORCE POLICY - Force web and social media sites</w:t>
        </w:r>
      </w:hyperlink>
      <w:r w:rsidRPr="009312C7">
        <w:rPr>
          <w:sz w:val="24"/>
          <w:szCs w:val="24"/>
        </w:rPr>
        <w:t xml:space="preserve">. Accessed online on 09/12/2024. </w:t>
      </w:r>
    </w:p>
    <w:p w14:paraId="49F7C31F" w14:textId="77777777" w:rsidR="009312C7" w:rsidRDefault="009312C7" w:rsidP="00550384">
      <w:pPr>
        <w:ind w:right="237"/>
        <w:rPr>
          <w:sz w:val="24"/>
          <w:szCs w:val="24"/>
        </w:rPr>
      </w:pPr>
    </w:p>
    <w:p w14:paraId="072659B4" w14:textId="77777777" w:rsidR="009312C7" w:rsidRPr="009312C7" w:rsidRDefault="009312C7" w:rsidP="00550384">
      <w:pPr>
        <w:ind w:right="237"/>
        <w:rPr>
          <w:sz w:val="24"/>
          <w:szCs w:val="24"/>
        </w:rPr>
      </w:pPr>
    </w:p>
    <w:p w14:paraId="3713E754" w14:textId="2057EB6C" w:rsidR="009312C7" w:rsidRDefault="00F10960" w:rsidP="00550384">
      <w:pPr>
        <w:ind w:right="237"/>
        <w:jc w:val="both"/>
        <w:rPr>
          <w:sz w:val="24"/>
          <w:szCs w:val="24"/>
        </w:rPr>
      </w:pPr>
      <w:r w:rsidRPr="009312C7">
        <w:rPr>
          <w:sz w:val="24"/>
          <w:szCs w:val="24"/>
        </w:rPr>
        <w:t>Women’s</w:t>
      </w:r>
      <w:r w:rsidR="009312C7" w:rsidRPr="009312C7">
        <w:rPr>
          <w:sz w:val="24"/>
          <w:szCs w:val="24"/>
        </w:rPr>
        <w:t xml:space="preserve"> Aid (2024). </w:t>
      </w:r>
      <w:r w:rsidR="009312C7" w:rsidRPr="00995759">
        <w:rPr>
          <w:i/>
          <w:iCs/>
          <w:sz w:val="24"/>
          <w:szCs w:val="24"/>
        </w:rPr>
        <w:t>“How common is domestic abuse”.</w:t>
      </w:r>
      <w:r w:rsidR="009312C7" w:rsidRPr="009312C7">
        <w:rPr>
          <w:sz w:val="24"/>
          <w:szCs w:val="24"/>
        </w:rPr>
        <w:t xml:space="preserve"> Available at: </w:t>
      </w:r>
      <w:hyperlink r:id="rId57" w:anchor=":~:text=In%20November%202023%2C%20the%20latest%20figures%2C%20to%20the,for%20women%20and%2010.2%25%20for%20men%20%28ONS%2C%202023%29." w:history="1">
        <w:r w:rsidR="009312C7" w:rsidRPr="009312C7">
          <w:rPr>
            <w:rStyle w:val="Hyperlink"/>
            <w:sz w:val="24"/>
            <w:szCs w:val="24"/>
          </w:rPr>
          <w:t>How common is domestic abuse? - Women’s Aid</w:t>
        </w:r>
      </w:hyperlink>
      <w:r w:rsidR="004C3033">
        <w:rPr>
          <w:rStyle w:val="Hyperlink"/>
          <w:sz w:val="24"/>
          <w:szCs w:val="24"/>
        </w:rPr>
        <w:t xml:space="preserve">. </w:t>
      </w:r>
      <w:r w:rsidR="004C3033" w:rsidRPr="009312C7">
        <w:rPr>
          <w:sz w:val="24"/>
          <w:szCs w:val="24"/>
        </w:rPr>
        <w:t>Accessed online on 03/11/2024.</w:t>
      </w:r>
    </w:p>
    <w:p w14:paraId="19032096" w14:textId="77777777" w:rsidR="0058348A" w:rsidRDefault="0058348A" w:rsidP="00550384">
      <w:pPr>
        <w:ind w:right="237"/>
        <w:jc w:val="both"/>
        <w:rPr>
          <w:rStyle w:val="Hyperlink"/>
          <w:sz w:val="24"/>
          <w:szCs w:val="24"/>
        </w:rPr>
      </w:pPr>
    </w:p>
    <w:p w14:paraId="312CA518" w14:textId="77777777" w:rsidR="009312C7" w:rsidRPr="009312C7" w:rsidRDefault="009312C7" w:rsidP="00550384">
      <w:pPr>
        <w:ind w:right="237"/>
        <w:jc w:val="both"/>
        <w:rPr>
          <w:sz w:val="24"/>
          <w:szCs w:val="24"/>
        </w:rPr>
      </w:pPr>
    </w:p>
    <w:p w14:paraId="119E4BC6" w14:textId="77777777" w:rsidR="009312C7" w:rsidRPr="009312C7" w:rsidRDefault="009312C7" w:rsidP="0007404B">
      <w:pPr>
        <w:overflowPunct/>
        <w:autoSpaceDE/>
        <w:autoSpaceDN/>
        <w:adjustRightInd/>
        <w:ind w:right="237"/>
        <w:textAlignment w:val="auto"/>
        <w:rPr>
          <w:bCs/>
          <w:sz w:val="24"/>
          <w:szCs w:val="24"/>
        </w:rPr>
      </w:pPr>
      <w:r w:rsidRPr="009312C7">
        <w:rPr>
          <w:bCs/>
          <w:sz w:val="24"/>
          <w:szCs w:val="24"/>
        </w:rPr>
        <w:t>York St John (2025) “</w:t>
      </w:r>
      <w:r w:rsidRPr="00995759">
        <w:rPr>
          <w:bCs/>
          <w:i/>
          <w:iCs/>
          <w:sz w:val="24"/>
          <w:szCs w:val="24"/>
        </w:rPr>
        <w:t>Feedback-Key theories and concepts”.</w:t>
      </w:r>
      <w:r w:rsidRPr="009312C7">
        <w:rPr>
          <w:bCs/>
          <w:sz w:val="24"/>
          <w:szCs w:val="24"/>
        </w:rPr>
        <w:t xml:space="preserve"> Available at: </w:t>
      </w:r>
      <w:hyperlink r:id="rId58" w:history="1">
        <w:r w:rsidRPr="009312C7">
          <w:rPr>
            <w:rStyle w:val="Hyperlink"/>
            <w:bCs/>
            <w:sz w:val="24"/>
            <w:szCs w:val="24"/>
          </w:rPr>
          <w:t>Feedback - Key Theories and Concepts - A Guide to Assessment at York St John University</w:t>
        </w:r>
      </w:hyperlink>
      <w:r w:rsidRPr="009312C7">
        <w:rPr>
          <w:bCs/>
          <w:sz w:val="24"/>
          <w:szCs w:val="24"/>
        </w:rPr>
        <w:t xml:space="preserve">. Accessed online on 19/02/2025. </w:t>
      </w:r>
    </w:p>
    <w:p w14:paraId="103EF5E3" w14:textId="77777777" w:rsidR="0007404B" w:rsidRPr="009312C7" w:rsidRDefault="0007404B" w:rsidP="0007404B">
      <w:pPr>
        <w:ind w:right="237"/>
        <w:rPr>
          <w:sz w:val="24"/>
          <w:szCs w:val="24"/>
        </w:rPr>
      </w:pPr>
    </w:p>
    <w:p w14:paraId="5A6BB917" w14:textId="77777777" w:rsidR="0007404B" w:rsidRPr="009312C7" w:rsidRDefault="0007404B" w:rsidP="0007404B">
      <w:pPr>
        <w:ind w:right="237"/>
        <w:rPr>
          <w:sz w:val="24"/>
          <w:szCs w:val="24"/>
        </w:rPr>
      </w:pPr>
    </w:p>
    <w:p w14:paraId="40E038A5" w14:textId="77777777" w:rsidR="0007404B" w:rsidRPr="009312C7" w:rsidRDefault="0007404B" w:rsidP="0007404B">
      <w:pPr>
        <w:ind w:right="237"/>
        <w:jc w:val="both"/>
        <w:rPr>
          <w:b/>
          <w:sz w:val="24"/>
          <w:szCs w:val="24"/>
        </w:rPr>
      </w:pPr>
    </w:p>
    <w:p w14:paraId="74E9E33C" w14:textId="77777777" w:rsidR="0007404B" w:rsidRPr="009312C7" w:rsidRDefault="0007404B" w:rsidP="0007404B">
      <w:pPr>
        <w:overflowPunct/>
        <w:autoSpaceDE/>
        <w:autoSpaceDN/>
        <w:adjustRightInd/>
        <w:ind w:right="237"/>
        <w:textAlignment w:val="auto"/>
        <w:rPr>
          <w:b/>
          <w:sz w:val="24"/>
          <w:szCs w:val="24"/>
        </w:rPr>
      </w:pPr>
    </w:p>
    <w:p w14:paraId="4BBF7812" w14:textId="77777777" w:rsidR="0007404B" w:rsidRPr="009312C7" w:rsidRDefault="0007404B" w:rsidP="0007404B">
      <w:pPr>
        <w:overflowPunct/>
        <w:autoSpaceDE/>
        <w:autoSpaceDN/>
        <w:adjustRightInd/>
        <w:ind w:right="237"/>
        <w:textAlignment w:val="auto"/>
        <w:rPr>
          <w:b/>
          <w:sz w:val="24"/>
          <w:szCs w:val="24"/>
        </w:rPr>
      </w:pPr>
    </w:p>
    <w:p w14:paraId="0B6E2D5F" w14:textId="77777777" w:rsidR="0007404B" w:rsidRPr="009312C7" w:rsidRDefault="0007404B" w:rsidP="0007404B">
      <w:pPr>
        <w:overflowPunct/>
        <w:autoSpaceDE/>
        <w:autoSpaceDN/>
        <w:adjustRightInd/>
        <w:ind w:right="237"/>
        <w:textAlignment w:val="auto"/>
        <w:rPr>
          <w:b/>
          <w:sz w:val="24"/>
          <w:szCs w:val="24"/>
        </w:rPr>
      </w:pPr>
    </w:p>
    <w:p w14:paraId="1CCF5F65" w14:textId="77777777" w:rsidR="0007404B" w:rsidRPr="009312C7" w:rsidRDefault="0007404B" w:rsidP="0007404B">
      <w:pPr>
        <w:overflowPunct/>
        <w:autoSpaceDE/>
        <w:autoSpaceDN/>
        <w:adjustRightInd/>
        <w:ind w:right="237"/>
        <w:textAlignment w:val="auto"/>
        <w:rPr>
          <w:b/>
          <w:sz w:val="24"/>
          <w:szCs w:val="24"/>
        </w:rPr>
      </w:pPr>
    </w:p>
    <w:p w14:paraId="5A8B5CEA" w14:textId="77777777" w:rsidR="0007404B" w:rsidRPr="009312C7" w:rsidRDefault="0007404B" w:rsidP="0007404B">
      <w:pPr>
        <w:overflowPunct/>
        <w:autoSpaceDE/>
        <w:autoSpaceDN/>
        <w:adjustRightInd/>
        <w:ind w:right="237"/>
        <w:textAlignment w:val="auto"/>
        <w:rPr>
          <w:b/>
          <w:sz w:val="24"/>
          <w:szCs w:val="24"/>
        </w:rPr>
      </w:pPr>
    </w:p>
    <w:p w14:paraId="2F7851D4" w14:textId="77777777" w:rsidR="0007404B" w:rsidRPr="009312C7" w:rsidRDefault="0007404B" w:rsidP="0007404B">
      <w:pPr>
        <w:overflowPunct/>
        <w:autoSpaceDE/>
        <w:autoSpaceDN/>
        <w:adjustRightInd/>
        <w:ind w:right="237"/>
        <w:textAlignment w:val="auto"/>
        <w:rPr>
          <w:b/>
          <w:sz w:val="24"/>
          <w:szCs w:val="24"/>
        </w:rPr>
      </w:pPr>
    </w:p>
    <w:p w14:paraId="35E7FD2B" w14:textId="77777777" w:rsidR="0007404B" w:rsidRPr="009312C7" w:rsidRDefault="0007404B" w:rsidP="0007404B">
      <w:pPr>
        <w:overflowPunct/>
        <w:autoSpaceDE/>
        <w:autoSpaceDN/>
        <w:adjustRightInd/>
        <w:ind w:right="237"/>
        <w:textAlignment w:val="auto"/>
        <w:rPr>
          <w:b/>
          <w:sz w:val="24"/>
          <w:szCs w:val="24"/>
        </w:rPr>
      </w:pPr>
    </w:p>
    <w:p w14:paraId="1FE83B95" w14:textId="77777777" w:rsidR="0007404B" w:rsidRPr="009312C7" w:rsidRDefault="0007404B" w:rsidP="0007404B">
      <w:pPr>
        <w:overflowPunct/>
        <w:autoSpaceDE/>
        <w:autoSpaceDN/>
        <w:adjustRightInd/>
        <w:ind w:right="237"/>
        <w:textAlignment w:val="auto"/>
        <w:rPr>
          <w:b/>
          <w:sz w:val="24"/>
          <w:szCs w:val="24"/>
        </w:rPr>
      </w:pPr>
    </w:p>
    <w:p w14:paraId="6ED77802" w14:textId="5DF24574" w:rsidR="0093018C" w:rsidRPr="009312C7" w:rsidRDefault="00BC5725" w:rsidP="00FA5745">
      <w:pPr>
        <w:keepNext/>
        <w:spacing w:line="480" w:lineRule="auto"/>
        <w:ind w:right="237"/>
        <w:rPr>
          <w:sz w:val="24"/>
          <w:szCs w:val="24"/>
        </w:rPr>
      </w:pPr>
      <w:r w:rsidRPr="009312C7">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4C3033"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4C3033">
        <w:rPr>
          <w:rFonts w:eastAsia="Arial"/>
          <w:b/>
          <w:bCs/>
          <w:color w:val="000000" w:themeColor="text1"/>
          <w:sz w:val="24"/>
          <w:szCs w:val="24"/>
        </w:rPr>
        <w:t xml:space="preserve">CONFIDENTIALITY and PLAGIARISM </w:t>
      </w:r>
    </w:p>
    <w:p w14:paraId="37AF4F35" w14:textId="10CB9FE1" w:rsidR="609B7D34" w:rsidRPr="004C3033" w:rsidRDefault="609B7D34" w:rsidP="28D1B5E1">
      <w:pPr>
        <w:jc w:val="both"/>
        <w:rPr>
          <w:rFonts w:eastAsia="Arial"/>
          <w:b/>
          <w:bCs/>
          <w:color w:val="000000" w:themeColor="text1"/>
          <w:sz w:val="24"/>
          <w:szCs w:val="24"/>
        </w:rPr>
      </w:pPr>
    </w:p>
    <w:p w14:paraId="2E6D5953" w14:textId="7A4157C9" w:rsidR="609B7D34" w:rsidRPr="004C3033" w:rsidRDefault="4A2FCBCA" w:rsidP="28D1B5E1">
      <w:pPr>
        <w:jc w:val="both"/>
        <w:rPr>
          <w:rFonts w:eastAsia="Arial"/>
          <w:b/>
          <w:bCs/>
          <w:color w:val="000000" w:themeColor="text1"/>
          <w:sz w:val="24"/>
          <w:szCs w:val="24"/>
        </w:rPr>
      </w:pPr>
      <w:r w:rsidRPr="004C3033">
        <w:rPr>
          <w:rFonts w:eastAsia="Arial"/>
          <w:b/>
          <w:bCs/>
          <w:color w:val="000000" w:themeColor="text1"/>
          <w:sz w:val="24"/>
          <w:szCs w:val="24"/>
        </w:rPr>
        <w:t>This is automatically checked via Turnitin submission of your workbook.</w:t>
      </w:r>
    </w:p>
    <w:p w14:paraId="6D01F843" w14:textId="093A8EEF" w:rsidR="28D1B5E1" w:rsidRPr="004C3033" w:rsidRDefault="28D1B5E1" w:rsidP="28D1B5E1">
      <w:pPr>
        <w:jc w:val="both"/>
        <w:rPr>
          <w:b/>
          <w:bCs/>
          <w:color w:val="000000" w:themeColor="text1"/>
          <w:sz w:val="24"/>
          <w:szCs w:val="24"/>
        </w:rPr>
      </w:pPr>
    </w:p>
    <w:p w14:paraId="1015A658" w14:textId="3FC5C757" w:rsidR="28D1B5E1" w:rsidRPr="004C3033" w:rsidRDefault="28D1B5E1" w:rsidP="28D1B5E1">
      <w:pPr>
        <w:jc w:val="both"/>
        <w:rPr>
          <w:rFonts w:eastAsia="Arial"/>
          <w:b/>
          <w:bCs/>
          <w:color w:val="000000" w:themeColor="text1"/>
          <w:sz w:val="24"/>
          <w:szCs w:val="24"/>
        </w:rPr>
      </w:pPr>
      <w:r w:rsidRPr="004C3033">
        <w:rPr>
          <w:rFonts w:eastAsia="Arial"/>
          <w:b/>
          <w:bCs/>
          <w:color w:val="000000" w:themeColor="text1"/>
          <w:sz w:val="24"/>
          <w:szCs w:val="24"/>
        </w:rPr>
        <w:t xml:space="preserve">Please sign below to confirm that the work submitted is your own. </w:t>
      </w:r>
    </w:p>
    <w:p w14:paraId="31F2C73E" w14:textId="15BB5EF1" w:rsidR="28D1B5E1" w:rsidRPr="004C3033" w:rsidRDefault="28D1B5E1" w:rsidP="28D1B5E1">
      <w:pPr>
        <w:jc w:val="both"/>
        <w:rPr>
          <w:b/>
          <w:bCs/>
          <w:color w:val="000000" w:themeColor="text1"/>
          <w:sz w:val="24"/>
          <w:szCs w:val="24"/>
        </w:rPr>
      </w:pPr>
    </w:p>
    <w:p w14:paraId="6955422D" w14:textId="6EDA0704" w:rsidR="28D1B5E1" w:rsidRPr="004C3033" w:rsidRDefault="28D1B5E1" w:rsidP="28D1B5E1">
      <w:pPr>
        <w:jc w:val="both"/>
        <w:rPr>
          <w:rFonts w:eastAsia="Arial"/>
        </w:rPr>
      </w:pPr>
      <w:r w:rsidRPr="004C3033">
        <w:rPr>
          <w:rFonts w:eastAsia="Arial"/>
          <w:b/>
          <w:bCs/>
          <w:color w:val="000000" w:themeColor="text1"/>
          <w:sz w:val="24"/>
          <w:szCs w:val="24"/>
        </w:rPr>
        <w:t>Sign</w:t>
      </w:r>
      <w:r w:rsidR="004C3033">
        <w:rPr>
          <w:rFonts w:eastAsia="Arial"/>
          <w:b/>
          <w:bCs/>
          <w:color w:val="000000" w:themeColor="text1"/>
          <w:sz w:val="24"/>
          <w:szCs w:val="24"/>
        </w:rPr>
        <w:t xml:space="preserve"> </w:t>
      </w:r>
      <w:r w:rsidR="004C3033" w:rsidRPr="004C3033">
        <w:rPr>
          <w:rFonts w:eastAsia="Arial"/>
          <w:color w:val="000000" w:themeColor="text1"/>
          <w:sz w:val="24"/>
          <w:szCs w:val="24"/>
        </w:rPr>
        <w:t>L. Quick</w:t>
      </w:r>
    </w:p>
    <w:p w14:paraId="574DF1C8" w14:textId="1C0C00AA" w:rsidR="28D1B5E1" w:rsidRPr="004C3033" w:rsidRDefault="28D1B5E1" w:rsidP="28D1B5E1">
      <w:pPr>
        <w:jc w:val="both"/>
        <w:rPr>
          <w:b/>
          <w:bCs/>
          <w:color w:val="000000" w:themeColor="text1"/>
          <w:sz w:val="24"/>
          <w:szCs w:val="24"/>
        </w:rPr>
      </w:pPr>
    </w:p>
    <w:p w14:paraId="6AF6F333" w14:textId="2AD5A668" w:rsidR="28D1B5E1" w:rsidRPr="004C3033" w:rsidRDefault="28D1B5E1" w:rsidP="28D1B5E1">
      <w:pPr>
        <w:jc w:val="both"/>
        <w:rPr>
          <w:rFonts w:eastAsia="Arial"/>
          <w:b/>
          <w:bCs/>
          <w:color w:val="000000" w:themeColor="text1"/>
          <w:sz w:val="24"/>
          <w:szCs w:val="24"/>
        </w:rPr>
      </w:pPr>
      <w:r w:rsidRPr="004C3033">
        <w:rPr>
          <w:rFonts w:eastAsia="Arial"/>
          <w:b/>
          <w:bCs/>
          <w:color w:val="000000" w:themeColor="text1"/>
          <w:sz w:val="24"/>
          <w:szCs w:val="24"/>
        </w:rPr>
        <w:t>Date</w:t>
      </w:r>
      <w:r w:rsidR="004C3033">
        <w:rPr>
          <w:rFonts w:eastAsia="Arial"/>
          <w:b/>
          <w:bCs/>
          <w:color w:val="000000" w:themeColor="text1"/>
          <w:sz w:val="24"/>
          <w:szCs w:val="24"/>
        </w:rPr>
        <w:t xml:space="preserve"> </w:t>
      </w:r>
      <w:r w:rsidR="004C3033" w:rsidRPr="004C3033">
        <w:rPr>
          <w:rFonts w:eastAsia="Arial"/>
          <w:color w:val="000000" w:themeColor="text1"/>
          <w:sz w:val="24"/>
          <w:szCs w:val="24"/>
        </w:rPr>
        <w:t>23/02/2025.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8A1F7" w14:textId="77777777" w:rsidR="008B3066" w:rsidRDefault="008B3066">
      <w:r>
        <w:separator/>
      </w:r>
    </w:p>
  </w:endnote>
  <w:endnote w:type="continuationSeparator" w:id="0">
    <w:p w14:paraId="5F704CBE" w14:textId="77777777" w:rsidR="008B3066" w:rsidRDefault="008B3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21A16" w14:textId="77777777" w:rsidR="008B3066" w:rsidRDefault="008B3066">
      <w:r>
        <w:separator/>
      </w:r>
    </w:p>
  </w:footnote>
  <w:footnote w:type="continuationSeparator" w:id="0">
    <w:p w14:paraId="4D110834" w14:textId="77777777" w:rsidR="008B3066" w:rsidRDefault="008B30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7B3"/>
    <w:rsid w:val="00004CB1"/>
    <w:rsid w:val="00006ABD"/>
    <w:rsid w:val="00016BD9"/>
    <w:rsid w:val="00020EEC"/>
    <w:rsid w:val="00025253"/>
    <w:rsid w:val="00025650"/>
    <w:rsid w:val="00026FAB"/>
    <w:rsid w:val="00027B1F"/>
    <w:rsid w:val="0003088B"/>
    <w:rsid w:val="000325D9"/>
    <w:rsid w:val="000372B2"/>
    <w:rsid w:val="000405DE"/>
    <w:rsid w:val="0004079F"/>
    <w:rsid w:val="00040E4E"/>
    <w:rsid w:val="000449B9"/>
    <w:rsid w:val="00045B87"/>
    <w:rsid w:val="00045C07"/>
    <w:rsid w:val="00054BDD"/>
    <w:rsid w:val="00055531"/>
    <w:rsid w:val="00055D43"/>
    <w:rsid w:val="00056FAC"/>
    <w:rsid w:val="00057751"/>
    <w:rsid w:val="00062E39"/>
    <w:rsid w:val="00063304"/>
    <w:rsid w:val="00063828"/>
    <w:rsid w:val="000648CB"/>
    <w:rsid w:val="0007404B"/>
    <w:rsid w:val="000746E4"/>
    <w:rsid w:val="0008042B"/>
    <w:rsid w:val="00080E58"/>
    <w:rsid w:val="00081D2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373"/>
    <w:rsid w:val="000B1E96"/>
    <w:rsid w:val="000B58FF"/>
    <w:rsid w:val="000B5D2C"/>
    <w:rsid w:val="000B7371"/>
    <w:rsid w:val="000C378F"/>
    <w:rsid w:val="000C6892"/>
    <w:rsid w:val="000C6FFE"/>
    <w:rsid w:val="000D0BB6"/>
    <w:rsid w:val="000E26B0"/>
    <w:rsid w:val="000F1599"/>
    <w:rsid w:val="000F1769"/>
    <w:rsid w:val="000F6196"/>
    <w:rsid w:val="000F7A47"/>
    <w:rsid w:val="000F7ECD"/>
    <w:rsid w:val="00102E64"/>
    <w:rsid w:val="0010312C"/>
    <w:rsid w:val="001046D4"/>
    <w:rsid w:val="00106DC7"/>
    <w:rsid w:val="00112391"/>
    <w:rsid w:val="00114F52"/>
    <w:rsid w:val="0012135C"/>
    <w:rsid w:val="001307C0"/>
    <w:rsid w:val="001347F8"/>
    <w:rsid w:val="00137BB5"/>
    <w:rsid w:val="00137E05"/>
    <w:rsid w:val="001447F6"/>
    <w:rsid w:val="00147DE3"/>
    <w:rsid w:val="00150794"/>
    <w:rsid w:val="001608C4"/>
    <w:rsid w:val="00171418"/>
    <w:rsid w:val="0018627E"/>
    <w:rsid w:val="00190913"/>
    <w:rsid w:val="00191627"/>
    <w:rsid w:val="001961CF"/>
    <w:rsid w:val="001A59BB"/>
    <w:rsid w:val="001A6A51"/>
    <w:rsid w:val="001A79C4"/>
    <w:rsid w:val="001A7E85"/>
    <w:rsid w:val="001B331A"/>
    <w:rsid w:val="001C0E74"/>
    <w:rsid w:val="001C321F"/>
    <w:rsid w:val="001C6CEC"/>
    <w:rsid w:val="001C6ED7"/>
    <w:rsid w:val="001D229F"/>
    <w:rsid w:val="001D2B65"/>
    <w:rsid w:val="001D6162"/>
    <w:rsid w:val="001E1234"/>
    <w:rsid w:val="001E6EDE"/>
    <w:rsid w:val="001E7592"/>
    <w:rsid w:val="001F3878"/>
    <w:rsid w:val="001F4552"/>
    <w:rsid w:val="002019EB"/>
    <w:rsid w:val="00201FD4"/>
    <w:rsid w:val="002030F2"/>
    <w:rsid w:val="00205051"/>
    <w:rsid w:val="00211F65"/>
    <w:rsid w:val="0022001B"/>
    <w:rsid w:val="00220D06"/>
    <w:rsid w:val="002219BA"/>
    <w:rsid w:val="002246A0"/>
    <w:rsid w:val="00224AF9"/>
    <w:rsid w:val="00230439"/>
    <w:rsid w:val="0023052E"/>
    <w:rsid w:val="002318E0"/>
    <w:rsid w:val="00235176"/>
    <w:rsid w:val="00236061"/>
    <w:rsid w:val="0024100E"/>
    <w:rsid w:val="00241C1B"/>
    <w:rsid w:val="0024288B"/>
    <w:rsid w:val="00255D8E"/>
    <w:rsid w:val="00260CE8"/>
    <w:rsid w:val="002657E9"/>
    <w:rsid w:val="0026665E"/>
    <w:rsid w:val="00270EEB"/>
    <w:rsid w:val="0027147E"/>
    <w:rsid w:val="0027165E"/>
    <w:rsid w:val="00274DE8"/>
    <w:rsid w:val="00275895"/>
    <w:rsid w:val="002761F4"/>
    <w:rsid w:val="002775E1"/>
    <w:rsid w:val="00277979"/>
    <w:rsid w:val="002808EB"/>
    <w:rsid w:val="0028095D"/>
    <w:rsid w:val="00281705"/>
    <w:rsid w:val="00285588"/>
    <w:rsid w:val="00291ADD"/>
    <w:rsid w:val="00294868"/>
    <w:rsid w:val="00295CA1"/>
    <w:rsid w:val="002A291A"/>
    <w:rsid w:val="002A4947"/>
    <w:rsid w:val="002A5604"/>
    <w:rsid w:val="002B1701"/>
    <w:rsid w:val="002B1736"/>
    <w:rsid w:val="002B23C3"/>
    <w:rsid w:val="002B443A"/>
    <w:rsid w:val="002B5B35"/>
    <w:rsid w:val="002C256A"/>
    <w:rsid w:val="002C496D"/>
    <w:rsid w:val="002C5D9D"/>
    <w:rsid w:val="002D05EB"/>
    <w:rsid w:val="002D2F29"/>
    <w:rsid w:val="002D2FD3"/>
    <w:rsid w:val="002E4FC8"/>
    <w:rsid w:val="002E7017"/>
    <w:rsid w:val="002F4F6E"/>
    <w:rsid w:val="002F58D2"/>
    <w:rsid w:val="003015C3"/>
    <w:rsid w:val="0030447C"/>
    <w:rsid w:val="00305D83"/>
    <w:rsid w:val="0030698D"/>
    <w:rsid w:val="003102DA"/>
    <w:rsid w:val="0031350A"/>
    <w:rsid w:val="0031569E"/>
    <w:rsid w:val="00316815"/>
    <w:rsid w:val="003168CA"/>
    <w:rsid w:val="00321255"/>
    <w:rsid w:val="0032230D"/>
    <w:rsid w:val="00322A0B"/>
    <w:rsid w:val="00332379"/>
    <w:rsid w:val="00332AC0"/>
    <w:rsid w:val="00335C7F"/>
    <w:rsid w:val="00335FC5"/>
    <w:rsid w:val="00340E9A"/>
    <w:rsid w:val="0034158D"/>
    <w:rsid w:val="003516C0"/>
    <w:rsid w:val="00352E59"/>
    <w:rsid w:val="00354DBE"/>
    <w:rsid w:val="00355210"/>
    <w:rsid w:val="00355486"/>
    <w:rsid w:val="00363B95"/>
    <w:rsid w:val="0036559E"/>
    <w:rsid w:val="00365DF9"/>
    <w:rsid w:val="0036668D"/>
    <w:rsid w:val="00372DB4"/>
    <w:rsid w:val="0037490C"/>
    <w:rsid w:val="00375AF5"/>
    <w:rsid w:val="003761BD"/>
    <w:rsid w:val="003769F6"/>
    <w:rsid w:val="00385414"/>
    <w:rsid w:val="00387AEA"/>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D780F"/>
    <w:rsid w:val="003E16D7"/>
    <w:rsid w:val="003E197E"/>
    <w:rsid w:val="003E6C15"/>
    <w:rsid w:val="004046F0"/>
    <w:rsid w:val="0040668F"/>
    <w:rsid w:val="00406879"/>
    <w:rsid w:val="00412677"/>
    <w:rsid w:val="00417925"/>
    <w:rsid w:val="00421ADF"/>
    <w:rsid w:val="00424C23"/>
    <w:rsid w:val="00432E80"/>
    <w:rsid w:val="004348AE"/>
    <w:rsid w:val="004376C0"/>
    <w:rsid w:val="0044115F"/>
    <w:rsid w:val="0044223A"/>
    <w:rsid w:val="00442F32"/>
    <w:rsid w:val="00443862"/>
    <w:rsid w:val="00444071"/>
    <w:rsid w:val="00446792"/>
    <w:rsid w:val="00446BB2"/>
    <w:rsid w:val="00446F80"/>
    <w:rsid w:val="00450C83"/>
    <w:rsid w:val="00451851"/>
    <w:rsid w:val="00453343"/>
    <w:rsid w:val="004608B9"/>
    <w:rsid w:val="00460ADB"/>
    <w:rsid w:val="00460BD2"/>
    <w:rsid w:val="00464AFE"/>
    <w:rsid w:val="00465947"/>
    <w:rsid w:val="00470BB1"/>
    <w:rsid w:val="004718F7"/>
    <w:rsid w:val="004728F1"/>
    <w:rsid w:val="00473153"/>
    <w:rsid w:val="004743AF"/>
    <w:rsid w:val="00474BF0"/>
    <w:rsid w:val="004772F5"/>
    <w:rsid w:val="004816F2"/>
    <w:rsid w:val="00482C17"/>
    <w:rsid w:val="004911B4"/>
    <w:rsid w:val="0049196A"/>
    <w:rsid w:val="004923DA"/>
    <w:rsid w:val="00493434"/>
    <w:rsid w:val="004962F9"/>
    <w:rsid w:val="004968E2"/>
    <w:rsid w:val="004A2A49"/>
    <w:rsid w:val="004A348E"/>
    <w:rsid w:val="004A59CE"/>
    <w:rsid w:val="004A609A"/>
    <w:rsid w:val="004B38E7"/>
    <w:rsid w:val="004B5F62"/>
    <w:rsid w:val="004B600B"/>
    <w:rsid w:val="004B6822"/>
    <w:rsid w:val="004B69F6"/>
    <w:rsid w:val="004B78B7"/>
    <w:rsid w:val="004C084D"/>
    <w:rsid w:val="004C2601"/>
    <w:rsid w:val="004C2D3A"/>
    <w:rsid w:val="004C3033"/>
    <w:rsid w:val="004C7250"/>
    <w:rsid w:val="004D03C4"/>
    <w:rsid w:val="004D0BF1"/>
    <w:rsid w:val="004D24D2"/>
    <w:rsid w:val="004D35A4"/>
    <w:rsid w:val="004D445F"/>
    <w:rsid w:val="004D4C5E"/>
    <w:rsid w:val="004E087B"/>
    <w:rsid w:val="004E35DC"/>
    <w:rsid w:val="004E3DC0"/>
    <w:rsid w:val="004E44A4"/>
    <w:rsid w:val="004E4CDF"/>
    <w:rsid w:val="004E7B8B"/>
    <w:rsid w:val="004E7BDD"/>
    <w:rsid w:val="004F1E21"/>
    <w:rsid w:val="004F740D"/>
    <w:rsid w:val="004F7B8F"/>
    <w:rsid w:val="00500748"/>
    <w:rsid w:val="005011D6"/>
    <w:rsid w:val="0050167A"/>
    <w:rsid w:val="005042F1"/>
    <w:rsid w:val="00510857"/>
    <w:rsid w:val="00513C7D"/>
    <w:rsid w:val="005169D1"/>
    <w:rsid w:val="00521123"/>
    <w:rsid w:val="00521221"/>
    <w:rsid w:val="00525A32"/>
    <w:rsid w:val="00536FA9"/>
    <w:rsid w:val="00537787"/>
    <w:rsid w:val="005414F4"/>
    <w:rsid w:val="0054366A"/>
    <w:rsid w:val="0054387C"/>
    <w:rsid w:val="00546187"/>
    <w:rsid w:val="005463F1"/>
    <w:rsid w:val="00550384"/>
    <w:rsid w:val="0055208C"/>
    <w:rsid w:val="005534F2"/>
    <w:rsid w:val="00557D77"/>
    <w:rsid w:val="00560189"/>
    <w:rsid w:val="005626EB"/>
    <w:rsid w:val="00562EAA"/>
    <w:rsid w:val="00563B58"/>
    <w:rsid w:val="005640C4"/>
    <w:rsid w:val="00564C53"/>
    <w:rsid w:val="0056684C"/>
    <w:rsid w:val="00571403"/>
    <w:rsid w:val="00574A0C"/>
    <w:rsid w:val="00576E4C"/>
    <w:rsid w:val="0057780F"/>
    <w:rsid w:val="00581E0A"/>
    <w:rsid w:val="005821D9"/>
    <w:rsid w:val="0058348A"/>
    <w:rsid w:val="00586D89"/>
    <w:rsid w:val="005916B8"/>
    <w:rsid w:val="005A1B4C"/>
    <w:rsid w:val="005A1BA3"/>
    <w:rsid w:val="005A545C"/>
    <w:rsid w:val="005B1CF8"/>
    <w:rsid w:val="005C1567"/>
    <w:rsid w:val="005C6289"/>
    <w:rsid w:val="005C6C3D"/>
    <w:rsid w:val="005C6CE5"/>
    <w:rsid w:val="005D202C"/>
    <w:rsid w:val="005D2A9A"/>
    <w:rsid w:val="005D3F07"/>
    <w:rsid w:val="005D583E"/>
    <w:rsid w:val="005E13EA"/>
    <w:rsid w:val="005E53BD"/>
    <w:rsid w:val="005F55B9"/>
    <w:rsid w:val="00601372"/>
    <w:rsid w:val="00606E27"/>
    <w:rsid w:val="006108C9"/>
    <w:rsid w:val="00615C7E"/>
    <w:rsid w:val="00620724"/>
    <w:rsid w:val="00621139"/>
    <w:rsid w:val="0062158D"/>
    <w:rsid w:val="00630F39"/>
    <w:rsid w:val="006326D1"/>
    <w:rsid w:val="00632E0A"/>
    <w:rsid w:val="00633165"/>
    <w:rsid w:val="00636B6C"/>
    <w:rsid w:val="006447DE"/>
    <w:rsid w:val="00645FF8"/>
    <w:rsid w:val="00650CE9"/>
    <w:rsid w:val="00651A12"/>
    <w:rsid w:val="0065276E"/>
    <w:rsid w:val="00654329"/>
    <w:rsid w:val="00654CEC"/>
    <w:rsid w:val="00655507"/>
    <w:rsid w:val="00656D91"/>
    <w:rsid w:val="006712A7"/>
    <w:rsid w:val="006733CC"/>
    <w:rsid w:val="00674FC2"/>
    <w:rsid w:val="00677E42"/>
    <w:rsid w:val="00682334"/>
    <w:rsid w:val="00684B16"/>
    <w:rsid w:val="00685AC0"/>
    <w:rsid w:val="00690C40"/>
    <w:rsid w:val="00692439"/>
    <w:rsid w:val="00694C00"/>
    <w:rsid w:val="00696F65"/>
    <w:rsid w:val="006A7A6D"/>
    <w:rsid w:val="006B5E67"/>
    <w:rsid w:val="006BE8E5"/>
    <w:rsid w:val="006C2EB5"/>
    <w:rsid w:val="006C3261"/>
    <w:rsid w:val="006D074E"/>
    <w:rsid w:val="006D18A3"/>
    <w:rsid w:val="006D4DA0"/>
    <w:rsid w:val="006D5970"/>
    <w:rsid w:val="006D63FF"/>
    <w:rsid w:val="006E481E"/>
    <w:rsid w:val="006E795F"/>
    <w:rsid w:val="006E7E7E"/>
    <w:rsid w:val="00700249"/>
    <w:rsid w:val="0070604C"/>
    <w:rsid w:val="007069CD"/>
    <w:rsid w:val="007110E6"/>
    <w:rsid w:val="00711A70"/>
    <w:rsid w:val="00712138"/>
    <w:rsid w:val="00712A7C"/>
    <w:rsid w:val="00712E6F"/>
    <w:rsid w:val="00712E90"/>
    <w:rsid w:val="00713B7E"/>
    <w:rsid w:val="00717F2B"/>
    <w:rsid w:val="007204AE"/>
    <w:rsid w:val="0072678F"/>
    <w:rsid w:val="00727C4C"/>
    <w:rsid w:val="007329BD"/>
    <w:rsid w:val="00734809"/>
    <w:rsid w:val="00735C50"/>
    <w:rsid w:val="007406E1"/>
    <w:rsid w:val="00742331"/>
    <w:rsid w:val="00743E40"/>
    <w:rsid w:val="00751263"/>
    <w:rsid w:val="00754464"/>
    <w:rsid w:val="00755480"/>
    <w:rsid w:val="0075704F"/>
    <w:rsid w:val="00763B2D"/>
    <w:rsid w:val="00764A89"/>
    <w:rsid w:val="00772924"/>
    <w:rsid w:val="00781802"/>
    <w:rsid w:val="00784EC4"/>
    <w:rsid w:val="007872F2"/>
    <w:rsid w:val="007874BC"/>
    <w:rsid w:val="007908E0"/>
    <w:rsid w:val="00790FE1"/>
    <w:rsid w:val="00793EB3"/>
    <w:rsid w:val="00794205"/>
    <w:rsid w:val="007965BF"/>
    <w:rsid w:val="00797012"/>
    <w:rsid w:val="007A1F6A"/>
    <w:rsid w:val="007B0DE3"/>
    <w:rsid w:val="007B288C"/>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3277"/>
    <w:rsid w:val="00806348"/>
    <w:rsid w:val="00813CEC"/>
    <w:rsid w:val="008141B2"/>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474F0"/>
    <w:rsid w:val="00850E5F"/>
    <w:rsid w:val="0085230E"/>
    <w:rsid w:val="0085355E"/>
    <w:rsid w:val="008550A1"/>
    <w:rsid w:val="0085579C"/>
    <w:rsid w:val="008564D1"/>
    <w:rsid w:val="00861035"/>
    <w:rsid w:val="00861038"/>
    <w:rsid w:val="00865008"/>
    <w:rsid w:val="00865998"/>
    <w:rsid w:val="008663AB"/>
    <w:rsid w:val="008665C1"/>
    <w:rsid w:val="00866B50"/>
    <w:rsid w:val="008708F1"/>
    <w:rsid w:val="0087253F"/>
    <w:rsid w:val="00875BC9"/>
    <w:rsid w:val="0087701D"/>
    <w:rsid w:val="00880539"/>
    <w:rsid w:val="008859E8"/>
    <w:rsid w:val="0088737B"/>
    <w:rsid w:val="0089190E"/>
    <w:rsid w:val="00892716"/>
    <w:rsid w:val="00893067"/>
    <w:rsid w:val="008933DE"/>
    <w:rsid w:val="008939E6"/>
    <w:rsid w:val="00894509"/>
    <w:rsid w:val="00895FCE"/>
    <w:rsid w:val="00897F3E"/>
    <w:rsid w:val="008A1BA8"/>
    <w:rsid w:val="008A21B4"/>
    <w:rsid w:val="008A39CC"/>
    <w:rsid w:val="008A4576"/>
    <w:rsid w:val="008A7264"/>
    <w:rsid w:val="008B07DE"/>
    <w:rsid w:val="008B241A"/>
    <w:rsid w:val="008B28E7"/>
    <w:rsid w:val="008B3066"/>
    <w:rsid w:val="008C14C7"/>
    <w:rsid w:val="008C1A1B"/>
    <w:rsid w:val="008C2264"/>
    <w:rsid w:val="008C2FFB"/>
    <w:rsid w:val="008C34DA"/>
    <w:rsid w:val="008C378C"/>
    <w:rsid w:val="008C6EEA"/>
    <w:rsid w:val="008D14E2"/>
    <w:rsid w:val="008D211B"/>
    <w:rsid w:val="008D5813"/>
    <w:rsid w:val="008D634E"/>
    <w:rsid w:val="008D70D1"/>
    <w:rsid w:val="008D778A"/>
    <w:rsid w:val="008E4EF3"/>
    <w:rsid w:val="008E5C59"/>
    <w:rsid w:val="008F1413"/>
    <w:rsid w:val="008F22BD"/>
    <w:rsid w:val="008F46CC"/>
    <w:rsid w:val="009079BD"/>
    <w:rsid w:val="00912BD9"/>
    <w:rsid w:val="00912BEF"/>
    <w:rsid w:val="00912DB6"/>
    <w:rsid w:val="00920E5B"/>
    <w:rsid w:val="00926436"/>
    <w:rsid w:val="0093018C"/>
    <w:rsid w:val="009312C7"/>
    <w:rsid w:val="00932CCA"/>
    <w:rsid w:val="00953E15"/>
    <w:rsid w:val="009544C0"/>
    <w:rsid w:val="00954FA4"/>
    <w:rsid w:val="00956AE9"/>
    <w:rsid w:val="00964CC6"/>
    <w:rsid w:val="00991FDA"/>
    <w:rsid w:val="009927A1"/>
    <w:rsid w:val="00992F1F"/>
    <w:rsid w:val="0099508B"/>
    <w:rsid w:val="00995759"/>
    <w:rsid w:val="0099774D"/>
    <w:rsid w:val="009A101E"/>
    <w:rsid w:val="009A2EAF"/>
    <w:rsid w:val="009A3D7A"/>
    <w:rsid w:val="009A5F3B"/>
    <w:rsid w:val="009B0B61"/>
    <w:rsid w:val="009B28C0"/>
    <w:rsid w:val="009B330A"/>
    <w:rsid w:val="009B7136"/>
    <w:rsid w:val="009B7806"/>
    <w:rsid w:val="009C35D7"/>
    <w:rsid w:val="009C3AC2"/>
    <w:rsid w:val="009C4A3E"/>
    <w:rsid w:val="009C6EDD"/>
    <w:rsid w:val="009D3C7F"/>
    <w:rsid w:val="009D4175"/>
    <w:rsid w:val="009D4365"/>
    <w:rsid w:val="009D4E3B"/>
    <w:rsid w:val="009D7BC9"/>
    <w:rsid w:val="009E0C5A"/>
    <w:rsid w:val="009E1982"/>
    <w:rsid w:val="009E4D2C"/>
    <w:rsid w:val="009F0978"/>
    <w:rsid w:val="009F3AEC"/>
    <w:rsid w:val="00A00081"/>
    <w:rsid w:val="00A015F7"/>
    <w:rsid w:val="00A10D56"/>
    <w:rsid w:val="00A12AAE"/>
    <w:rsid w:val="00A13BB2"/>
    <w:rsid w:val="00A16156"/>
    <w:rsid w:val="00A16DD1"/>
    <w:rsid w:val="00A200A4"/>
    <w:rsid w:val="00A22441"/>
    <w:rsid w:val="00A23F3B"/>
    <w:rsid w:val="00A24406"/>
    <w:rsid w:val="00A25F64"/>
    <w:rsid w:val="00A27CC2"/>
    <w:rsid w:val="00A3081C"/>
    <w:rsid w:val="00A3221B"/>
    <w:rsid w:val="00A3273B"/>
    <w:rsid w:val="00A32E6D"/>
    <w:rsid w:val="00A40ED6"/>
    <w:rsid w:val="00A470EE"/>
    <w:rsid w:val="00A47621"/>
    <w:rsid w:val="00A479CD"/>
    <w:rsid w:val="00A50CFC"/>
    <w:rsid w:val="00A51A97"/>
    <w:rsid w:val="00A54D67"/>
    <w:rsid w:val="00A55A3F"/>
    <w:rsid w:val="00A56BC4"/>
    <w:rsid w:val="00A652F6"/>
    <w:rsid w:val="00A732EA"/>
    <w:rsid w:val="00A7489E"/>
    <w:rsid w:val="00A8015F"/>
    <w:rsid w:val="00A80BD2"/>
    <w:rsid w:val="00A85039"/>
    <w:rsid w:val="00A851F7"/>
    <w:rsid w:val="00A906AA"/>
    <w:rsid w:val="00A90DF6"/>
    <w:rsid w:val="00A938A9"/>
    <w:rsid w:val="00A94C5E"/>
    <w:rsid w:val="00AA241A"/>
    <w:rsid w:val="00AA252C"/>
    <w:rsid w:val="00AA666E"/>
    <w:rsid w:val="00AB5518"/>
    <w:rsid w:val="00AC01D4"/>
    <w:rsid w:val="00AC4A04"/>
    <w:rsid w:val="00AC675C"/>
    <w:rsid w:val="00AD336F"/>
    <w:rsid w:val="00AD3550"/>
    <w:rsid w:val="00AD4DB4"/>
    <w:rsid w:val="00AE07F2"/>
    <w:rsid w:val="00AE2564"/>
    <w:rsid w:val="00AE28C2"/>
    <w:rsid w:val="00AE301F"/>
    <w:rsid w:val="00AE3302"/>
    <w:rsid w:val="00AE7077"/>
    <w:rsid w:val="00AF2128"/>
    <w:rsid w:val="00AF3665"/>
    <w:rsid w:val="00AF3E06"/>
    <w:rsid w:val="00AF61C2"/>
    <w:rsid w:val="00AF6CC6"/>
    <w:rsid w:val="00B011CD"/>
    <w:rsid w:val="00B0296A"/>
    <w:rsid w:val="00B12295"/>
    <w:rsid w:val="00B137BE"/>
    <w:rsid w:val="00B151DE"/>
    <w:rsid w:val="00B17FA0"/>
    <w:rsid w:val="00B24344"/>
    <w:rsid w:val="00B26769"/>
    <w:rsid w:val="00B31C91"/>
    <w:rsid w:val="00B3747F"/>
    <w:rsid w:val="00B43194"/>
    <w:rsid w:val="00B439B0"/>
    <w:rsid w:val="00B45E0E"/>
    <w:rsid w:val="00B47734"/>
    <w:rsid w:val="00B50FBA"/>
    <w:rsid w:val="00B558EB"/>
    <w:rsid w:val="00B577D3"/>
    <w:rsid w:val="00B60466"/>
    <w:rsid w:val="00B638DD"/>
    <w:rsid w:val="00B6548F"/>
    <w:rsid w:val="00B70FD7"/>
    <w:rsid w:val="00B74B6A"/>
    <w:rsid w:val="00B7502A"/>
    <w:rsid w:val="00B77305"/>
    <w:rsid w:val="00B81B63"/>
    <w:rsid w:val="00B82CC2"/>
    <w:rsid w:val="00B847FA"/>
    <w:rsid w:val="00B84A89"/>
    <w:rsid w:val="00B92BEF"/>
    <w:rsid w:val="00B9689A"/>
    <w:rsid w:val="00BA113A"/>
    <w:rsid w:val="00BA1FFA"/>
    <w:rsid w:val="00BA358B"/>
    <w:rsid w:val="00BA4BCA"/>
    <w:rsid w:val="00BA7FF1"/>
    <w:rsid w:val="00BB06CB"/>
    <w:rsid w:val="00BB1DBD"/>
    <w:rsid w:val="00BB23DC"/>
    <w:rsid w:val="00BB261F"/>
    <w:rsid w:val="00BB2887"/>
    <w:rsid w:val="00BB5EAA"/>
    <w:rsid w:val="00BB5F11"/>
    <w:rsid w:val="00BC0401"/>
    <w:rsid w:val="00BC04FA"/>
    <w:rsid w:val="00BC1C22"/>
    <w:rsid w:val="00BC460B"/>
    <w:rsid w:val="00BC5725"/>
    <w:rsid w:val="00BD30B1"/>
    <w:rsid w:val="00BE0F7B"/>
    <w:rsid w:val="00BE10C2"/>
    <w:rsid w:val="00BF1CE3"/>
    <w:rsid w:val="00C01D14"/>
    <w:rsid w:val="00C025B4"/>
    <w:rsid w:val="00C11F61"/>
    <w:rsid w:val="00C14E2B"/>
    <w:rsid w:val="00C161FD"/>
    <w:rsid w:val="00C16BFB"/>
    <w:rsid w:val="00C23F17"/>
    <w:rsid w:val="00C25385"/>
    <w:rsid w:val="00C26D0D"/>
    <w:rsid w:val="00C27C95"/>
    <w:rsid w:val="00C300D2"/>
    <w:rsid w:val="00C3270F"/>
    <w:rsid w:val="00C3278B"/>
    <w:rsid w:val="00C33375"/>
    <w:rsid w:val="00C34C23"/>
    <w:rsid w:val="00C35682"/>
    <w:rsid w:val="00C42005"/>
    <w:rsid w:val="00C44446"/>
    <w:rsid w:val="00C459AB"/>
    <w:rsid w:val="00C4664D"/>
    <w:rsid w:val="00C472AA"/>
    <w:rsid w:val="00C50A05"/>
    <w:rsid w:val="00C54AED"/>
    <w:rsid w:val="00C55B2F"/>
    <w:rsid w:val="00C61948"/>
    <w:rsid w:val="00C63D00"/>
    <w:rsid w:val="00C6441B"/>
    <w:rsid w:val="00C64982"/>
    <w:rsid w:val="00C64A72"/>
    <w:rsid w:val="00C7108B"/>
    <w:rsid w:val="00C76254"/>
    <w:rsid w:val="00C8089F"/>
    <w:rsid w:val="00C836CC"/>
    <w:rsid w:val="00C87A74"/>
    <w:rsid w:val="00C90A71"/>
    <w:rsid w:val="00C91574"/>
    <w:rsid w:val="00C91BC2"/>
    <w:rsid w:val="00C92C71"/>
    <w:rsid w:val="00C93F8F"/>
    <w:rsid w:val="00CA11E3"/>
    <w:rsid w:val="00CA2281"/>
    <w:rsid w:val="00CA2745"/>
    <w:rsid w:val="00CA3593"/>
    <w:rsid w:val="00CA403F"/>
    <w:rsid w:val="00CA7F4F"/>
    <w:rsid w:val="00CB258E"/>
    <w:rsid w:val="00CB3C8F"/>
    <w:rsid w:val="00CB75CE"/>
    <w:rsid w:val="00CC02F1"/>
    <w:rsid w:val="00CC11A6"/>
    <w:rsid w:val="00CC135E"/>
    <w:rsid w:val="00CC2F8D"/>
    <w:rsid w:val="00CD3AAC"/>
    <w:rsid w:val="00CD5D3F"/>
    <w:rsid w:val="00CE19CC"/>
    <w:rsid w:val="00CF1E90"/>
    <w:rsid w:val="00CF3DB3"/>
    <w:rsid w:val="00D052BC"/>
    <w:rsid w:val="00D07026"/>
    <w:rsid w:val="00D11C62"/>
    <w:rsid w:val="00D150B1"/>
    <w:rsid w:val="00D22C8F"/>
    <w:rsid w:val="00D3332B"/>
    <w:rsid w:val="00D33491"/>
    <w:rsid w:val="00D33EC9"/>
    <w:rsid w:val="00D44F8E"/>
    <w:rsid w:val="00D44FD0"/>
    <w:rsid w:val="00D5284C"/>
    <w:rsid w:val="00D5733C"/>
    <w:rsid w:val="00D607EF"/>
    <w:rsid w:val="00D60CEE"/>
    <w:rsid w:val="00D60F88"/>
    <w:rsid w:val="00D625E7"/>
    <w:rsid w:val="00D646BD"/>
    <w:rsid w:val="00D70239"/>
    <w:rsid w:val="00D70D54"/>
    <w:rsid w:val="00D71201"/>
    <w:rsid w:val="00D720C7"/>
    <w:rsid w:val="00D73261"/>
    <w:rsid w:val="00D73A26"/>
    <w:rsid w:val="00D77A04"/>
    <w:rsid w:val="00D81D06"/>
    <w:rsid w:val="00D82ACC"/>
    <w:rsid w:val="00D8321D"/>
    <w:rsid w:val="00D8652C"/>
    <w:rsid w:val="00D876E6"/>
    <w:rsid w:val="00D9710E"/>
    <w:rsid w:val="00DA1025"/>
    <w:rsid w:val="00DA22EC"/>
    <w:rsid w:val="00DA5860"/>
    <w:rsid w:val="00DB0CF9"/>
    <w:rsid w:val="00DB2767"/>
    <w:rsid w:val="00DB55D7"/>
    <w:rsid w:val="00DC4729"/>
    <w:rsid w:val="00DC77FB"/>
    <w:rsid w:val="00DD0214"/>
    <w:rsid w:val="00DD767D"/>
    <w:rsid w:val="00DE556F"/>
    <w:rsid w:val="00DF0421"/>
    <w:rsid w:val="00DF4CF5"/>
    <w:rsid w:val="00E03B6D"/>
    <w:rsid w:val="00E07C90"/>
    <w:rsid w:val="00E17160"/>
    <w:rsid w:val="00E27E98"/>
    <w:rsid w:val="00E35BEC"/>
    <w:rsid w:val="00E50821"/>
    <w:rsid w:val="00E50EF8"/>
    <w:rsid w:val="00E51F91"/>
    <w:rsid w:val="00E52823"/>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06B9"/>
    <w:rsid w:val="00EA4D48"/>
    <w:rsid w:val="00EA6599"/>
    <w:rsid w:val="00EB2173"/>
    <w:rsid w:val="00EB28DC"/>
    <w:rsid w:val="00EB3E2F"/>
    <w:rsid w:val="00EB62E6"/>
    <w:rsid w:val="00EC7925"/>
    <w:rsid w:val="00ED1375"/>
    <w:rsid w:val="00ED1B30"/>
    <w:rsid w:val="00ED250E"/>
    <w:rsid w:val="00ED4110"/>
    <w:rsid w:val="00ED6535"/>
    <w:rsid w:val="00EE149A"/>
    <w:rsid w:val="00EE1AC1"/>
    <w:rsid w:val="00EE39D6"/>
    <w:rsid w:val="00EE413C"/>
    <w:rsid w:val="00EE52AD"/>
    <w:rsid w:val="00EF214A"/>
    <w:rsid w:val="00F01D7F"/>
    <w:rsid w:val="00F01F92"/>
    <w:rsid w:val="00F02B02"/>
    <w:rsid w:val="00F1053B"/>
    <w:rsid w:val="00F10960"/>
    <w:rsid w:val="00F10A08"/>
    <w:rsid w:val="00F113FC"/>
    <w:rsid w:val="00F139CF"/>
    <w:rsid w:val="00F22AC5"/>
    <w:rsid w:val="00F235EA"/>
    <w:rsid w:val="00F240DA"/>
    <w:rsid w:val="00F24A0E"/>
    <w:rsid w:val="00F254D1"/>
    <w:rsid w:val="00F32B82"/>
    <w:rsid w:val="00F355C1"/>
    <w:rsid w:val="00F4043E"/>
    <w:rsid w:val="00F40CB5"/>
    <w:rsid w:val="00F41714"/>
    <w:rsid w:val="00F41BBC"/>
    <w:rsid w:val="00F43B9D"/>
    <w:rsid w:val="00F43E44"/>
    <w:rsid w:val="00F444F0"/>
    <w:rsid w:val="00F50590"/>
    <w:rsid w:val="00F50847"/>
    <w:rsid w:val="00F51DB5"/>
    <w:rsid w:val="00F52025"/>
    <w:rsid w:val="00F53F27"/>
    <w:rsid w:val="00F54372"/>
    <w:rsid w:val="00F546D1"/>
    <w:rsid w:val="00F62492"/>
    <w:rsid w:val="00F6513F"/>
    <w:rsid w:val="00F66272"/>
    <w:rsid w:val="00F709C0"/>
    <w:rsid w:val="00F71BDD"/>
    <w:rsid w:val="00F7408C"/>
    <w:rsid w:val="00F8280E"/>
    <w:rsid w:val="00F927A1"/>
    <w:rsid w:val="00F92E4D"/>
    <w:rsid w:val="00FA3764"/>
    <w:rsid w:val="00FA56ED"/>
    <w:rsid w:val="00FA5745"/>
    <w:rsid w:val="00FB5FA6"/>
    <w:rsid w:val="00FB751E"/>
    <w:rsid w:val="00FC1310"/>
    <w:rsid w:val="00FC2FF3"/>
    <w:rsid w:val="00FC3263"/>
    <w:rsid w:val="00FC51F9"/>
    <w:rsid w:val="00FC5B40"/>
    <w:rsid w:val="00FC5FF8"/>
    <w:rsid w:val="00FC702B"/>
    <w:rsid w:val="00FD3D7C"/>
    <w:rsid w:val="00FD4F8F"/>
    <w:rsid w:val="00FD51A5"/>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BDFEE048-5B62-4541-9A2D-508315376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D8321D"/>
    <w:rPr>
      <w:color w:val="605E5C"/>
      <w:shd w:val="clear" w:color="auto" w:fill="E1DFDD"/>
    </w:rPr>
  </w:style>
  <w:style w:type="character" w:styleId="FollowedHyperlink">
    <w:name w:val="FollowedHyperlink"/>
    <w:basedOn w:val="DefaultParagraphFont"/>
    <w:uiPriority w:val="99"/>
    <w:semiHidden/>
    <w:unhideWhenUsed/>
    <w:rsid w:val="001E12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0937065">
      <w:bodyDiv w:val="1"/>
      <w:marLeft w:val="0"/>
      <w:marRight w:val="0"/>
      <w:marTop w:val="0"/>
      <w:marBottom w:val="0"/>
      <w:divBdr>
        <w:top w:val="none" w:sz="0" w:space="0" w:color="auto"/>
        <w:left w:val="none" w:sz="0" w:space="0" w:color="auto"/>
        <w:bottom w:val="none" w:sz="0" w:space="0" w:color="auto"/>
        <w:right w:val="none" w:sz="0" w:space="0" w:color="auto"/>
      </w:divBdr>
    </w:div>
    <w:div w:id="35862634">
      <w:bodyDiv w:val="1"/>
      <w:marLeft w:val="0"/>
      <w:marRight w:val="0"/>
      <w:marTop w:val="0"/>
      <w:marBottom w:val="0"/>
      <w:divBdr>
        <w:top w:val="none" w:sz="0" w:space="0" w:color="auto"/>
        <w:left w:val="none" w:sz="0" w:space="0" w:color="auto"/>
        <w:bottom w:val="none" w:sz="0" w:space="0" w:color="auto"/>
        <w:right w:val="none" w:sz="0" w:space="0" w:color="auto"/>
      </w:divBdr>
    </w:div>
    <w:div w:id="47263383">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412782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0199422">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3006205">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9946462">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7938801">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9349340">
      <w:bodyDiv w:val="1"/>
      <w:marLeft w:val="0"/>
      <w:marRight w:val="0"/>
      <w:marTop w:val="0"/>
      <w:marBottom w:val="0"/>
      <w:divBdr>
        <w:top w:val="none" w:sz="0" w:space="0" w:color="auto"/>
        <w:left w:val="none" w:sz="0" w:space="0" w:color="auto"/>
        <w:bottom w:val="none" w:sz="0" w:space="0" w:color="auto"/>
        <w:right w:val="none" w:sz="0" w:space="0" w:color="auto"/>
      </w:divBdr>
    </w:div>
    <w:div w:id="449323866">
      <w:bodyDiv w:val="1"/>
      <w:marLeft w:val="0"/>
      <w:marRight w:val="0"/>
      <w:marTop w:val="0"/>
      <w:marBottom w:val="0"/>
      <w:divBdr>
        <w:top w:val="none" w:sz="0" w:space="0" w:color="auto"/>
        <w:left w:val="none" w:sz="0" w:space="0" w:color="auto"/>
        <w:bottom w:val="none" w:sz="0" w:space="0" w:color="auto"/>
        <w:right w:val="none" w:sz="0" w:space="0" w:color="auto"/>
      </w:divBdr>
    </w:div>
    <w:div w:id="45803584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2650323">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710260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126288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0819463">
      <w:bodyDiv w:val="1"/>
      <w:marLeft w:val="0"/>
      <w:marRight w:val="0"/>
      <w:marTop w:val="0"/>
      <w:marBottom w:val="0"/>
      <w:divBdr>
        <w:top w:val="none" w:sz="0" w:space="0" w:color="auto"/>
        <w:left w:val="none" w:sz="0" w:space="0" w:color="auto"/>
        <w:bottom w:val="none" w:sz="0" w:space="0" w:color="auto"/>
        <w:right w:val="none" w:sz="0" w:space="0" w:color="auto"/>
      </w:divBdr>
    </w:div>
    <w:div w:id="914318108">
      <w:bodyDiv w:val="1"/>
      <w:marLeft w:val="0"/>
      <w:marRight w:val="0"/>
      <w:marTop w:val="0"/>
      <w:marBottom w:val="0"/>
      <w:divBdr>
        <w:top w:val="none" w:sz="0" w:space="0" w:color="auto"/>
        <w:left w:val="none" w:sz="0" w:space="0" w:color="auto"/>
        <w:bottom w:val="none" w:sz="0" w:space="0" w:color="auto"/>
        <w:right w:val="none" w:sz="0" w:space="0" w:color="auto"/>
      </w:divBdr>
    </w:div>
    <w:div w:id="930813416">
      <w:bodyDiv w:val="1"/>
      <w:marLeft w:val="0"/>
      <w:marRight w:val="0"/>
      <w:marTop w:val="0"/>
      <w:marBottom w:val="0"/>
      <w:divBdr>
        <w:top w:val="none" w:sz="0" w:space="0" w:color="auto"/>
        <w:left w:val="none" w:sz="0" w:space="0" w:color="auto"/>
        <w:bottom w:val="none" w:sz="0" w:space="0" w:color="auto"/>
        <w:right w:val="none" w:sz="0" w:space="0" w:color="auto"/>
      </w:divBdr>
    </w:div>
    <w:div w:id="97452869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38745664">
      <w:bodyDiv w:val="1"/>
      <w:marLeft w:val="0"/>
      <w:marRight w:val="0"/>
      <w:marTop w:val="0"/>
      <w:marBottom w:val="0"/>
      <w:divBdr>
        <w:top w:val="none" w:sz="0" w:space="0" w:color="auto"/>
        <w:left w:val="none" w:sz="0" w:space="0" w:color="auto"/>
        <w:bottom w:val="none" w:sz="0" w:space="0" w:color="auto"/>
        <w:right w:val="none" w:sz="0" w:space="0" w:color="auto"/>
      </w:divBdr>
    </w:div>
    <w:div w:id="1073501549">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2766969">
      <w:bodyDiv w:val="1"/>
      <w:marLeft w:val="0"/>
      <w:marRight w:val="0"/>
      <w:marTop w:val="0"/>
      <w:marBottom w:val="0"/>
      <w:divBdr>
        <w:top w:val="none" w:sz="0" w:space="0" w:color="auto"/>
        <w:left w:val="none" w:sz="0" w:space="0" w:color="auto"/>
        <w:bottom w:val="none" w:sz="0" w:space="0" w:color="auto"/>
        <w:right w:val="none" w:sz="0" w:space="0" w:color="auto"/>
      </w:divBdr>
    </w:div>
    <w:div w:id="115568411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306898">
      <w:bodyDiv w:val="1"/>
      <w:marLeft w:val="0"/>
      <w:marRight w:val="0"/>
      <w:marTop w:val="0"/>
      <w:marBottom w:val="0"/>
      <w:divBdr>
        <w:top w:val="none" w:sz="0" w:space="0" w:color="auto"/>
        <w:left w:val="none" w:sz="0" w:space="0" w:color="auto"/>
        <w:bottom w:val="none" w:sz="0" w:space="0" w:color="auto"/>
        <w:right w:val="none" w:sz="0" w:space="0" w:color="auto"/>
      </w:divBdr>
    </w:div>
    <w:div w:id="123817295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861064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06687223">
      <w:bodyDiv w:val="1"/>
      <w:marLeft w:val="0"/>
      <w:marRight w:val="0"/>
      <w:marTop w:val="0"/>
      <w:marBottom w:val="0"/>
      <w:divBdr>
        <w:top w:val="none" w:sz="0" w:space="0" w:color="auto"/>
        <w:left w:val="none" w:sz="0" w:space="0" w:color="auto"/>
        <w:bottom w:val="none" w:sz="0" w:space="0" w:color="auto"/>
        <w:right w:val="none" w:sz="0" w:space="0" w:color="auto"/>
      </w:divBdr>
    </w:div>
    <w:div w:id="148264947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7861730">
      <w:bodyDiv w:val="1"/>
      <w:marLeft w:val="0"/>
      <w:marRight w:val="0"/>
      <w:marTop w:val="0"/>
      <w:marBottom w:val="0"/>
      <w:divBdr>
        <w:top w:val="none" w:sz="0" w:space="0" w:color="auto"/>
        <w:left w:val="none" w:sz="0" w:space="0" w:color="auto"/>
        <w:bottom w:val="none" w:sz="0" w:space="0" w:color="auto"/>
        <w:right w:val="none" w:sz="0" w:space="0" w:color="auto"/>
      </w:divBdr>
    </w:div>
    <w:div w:id="164766272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25630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186241">
      <w:bodyDiv w:val="1"/>
      <w:marLeft w:val="0"/>
      <w:marRight w:val="0"/>
      <w:marTop w:val="0"/>
      <w:marBottom w:val="0"/>
      <w:divBdr>
        <w:top w:val="none" w:sz="0" w:space="0" w:color="auto"/>
        <w:left w:val="none" w:sz="0" w:space="0" w:color="auto"/>
        <w:bottom w:val="none" w:sz="0" w:space="0" w:color="auto"/>
        <w:right w:val="none" w:sz="0" w:space="0" w:color="auto"/>
      </w:divBdr>
    </w:div>
    <w:div w:id="1767382029">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6967522">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2767332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4922857">
      <w:bodyDiv w:val="1"/>
      <w:marLeft w:val="0"/>
      <w:marRight w:val="0"/>
      <w:marTop w:val="0"/>
      <w:marBottom w:val="0"/>
      <w:divBdr>
        <w:top w:val="none" w:sz="0" w:space="0" w:color="auto"/>
        <w:left w:val="none" w:sz="0" w:space="0" w:color="auto"/>
        <w:bottom w:val="none" w:sz="0" w:space="0" w:color="auto"/>
        <w:right w:val="none" w:sz="0" w:space="0" w:color="auto"/>
      </w:divBdr>
    </w:div>
    <w:div w:id="202265579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mievidencetracker.com/2020/09/19/the-importance-of-evidence-in-solving-crimes/" TargetMode="External"/><Relationship Id="rId18" Type="http://schemas.openxmlformats.org/officeDocument/2006/relationships/hyperlink" Target="https://dictionary.cambridge.org/dictionary/english/mentor" TargetMode="External"/><Relationship Id="rId26" Type="http://schemas.openxmlformats.org/officeDocument/2006/relationships/hyperlink" Target="https://profdev.college.police.uk/professional-profile/police-constable/" TargetMode="External"/><Relationship Id="rId39" Type="http://schemas.openxmlformats.org/officeDocument/2006/relationships/hyperlink" Target="https://hmicfrs.justiceinspectorates.gov.uk/glossary/public-protection-notice/" TargetMode="External"/><Relationship Id="rId21" Type="http://schemas.openxmlformats.org/officeDocument/2006/relationships/hyperlink" Target="https://www.cipd.org/uk/knowledge/factsheets/coaching-mentoring-factsheet/" TargetMode="External"/><Relationship Id="rId34" Type="http://schemas.openxmlformats.org/officeDocument/2006/relationships/hyperlink" Target="https://onlinedegrees.sandiego.edu/police-communication-important-today/" TargetMode="External"/><Relationship Id="rId42" Type="http://schemas.openxmlformats.org/officeDocument/2006/relationships/hyperlink" Target="https://www.lancashire.police.uk/faqs/missing-people/what-is-a-missing-person/" TargetMode="External"/><Relationship Id="rId47" Type="http://schemas.openxmlformats.org/officeDocument/2006/relationships/hyperlink" Target="https://www.think-learning.com/employee-engagement/mentoring-vs-coaching/" TargetMode="External"/><Relationship Id="rId50" Type="http://schemas.openxmlformats.org/officeDocument/2006/relationships/hyperlink" Target="https://reducingtherisk.org.uk/honour-based-abuse-fgm/" TargetMode="External"/><Relationship Id="rId55" Type="http://schemas.openxmlformats.org/officeDocument/2006/relationships/hyperlink" Target="https://swaca.com/why-is-domestic-abuse-often-not-reporte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lackpoolgazette.co.uk/news/crime/young-mums-last-words-in-tragic-suicide-note-blamed-police-for-letting-her-down-4654627" TargetMode="External"/><Relationship Id="rId29" Type="http://schemas.openxmlformats.org/officeDocument/2006/relationships/hyperlink" Target="https://alpha.criminaljusticehub.org.uk/guides/police/police-interviews" TargetMode="External"/><Relationship Id="rId11" Type="http://schemas.openxmlformats.org/officeDocument/2006/relationships/image" Target="media/image1.png"/><Relationship Id="rId24" Type="http://schemas.openxmlformats.org/officeDocument/2006/relationships/hyperlink" Target="https://library.college.police.uk/docs/met-police/Missing-person-media-2022.pdf" TargetMode="External"/><Relationship Id="rId32" Type="http://schemas.openxmlformats.org/officeDocument/2006/relationships/hyperlink" Target="https://www.edgehill.ac.uk/departments/academic/law/research/police-research-unit-pru/reassurance-policing/" TargetMode="External"/><Relationship Id="rId37" Type="http://schemas.openxmlformats.org/officeDocument/2006/relationships/hyperlink" Target="https://leb.fbi.gov/articles/featured-articles/interactive-social-media-the-value-for-law-enforcement" TargetMode="External"/><Relationship Id="rId40" Type="http://schemas.openxmlformats.org/officeDocument/2006/relationships/hyperlink" Target="https://uk.indeed.com/career-advice/career-development/police-officer-skills" TargetMode="External"/><Relationship Id="rId45" Type="http://schemas.openxmlformats.org/officeDocument/2006/relationships/hyperlink" Target="https://www.missingpeople.org.uk/for-professionals/policy-and-research/information-and-research/key-information" TargetMode="External"/><Relationship Id="rId53" Type="http://schemas.openxmlformats.org/officeDocument/2006/relationships/hyperlink" Target="https://www.aihr.com/blog/coaching-models/" TargetMode="External"/><Relationship Id="rId58" Type="http://schemas.openxmlformats.org/officeDocument/2006/relationships/hyperlink" Target="https://blog.yorksj.ac.uk/assessment/feedback-key-theories-and-concepts/" TargetMode="External"/><Relationship Id="rId5" Type="http://schemas.openxmlformats.org/officeDocument/2006/relationships/numbering" Target="numbering.xml"/><Relationship Id="rId19" Type="http://schemas.openxmlformats.org/officeDocument/2006/relationships/hyperlink" Target="https://centerforimprovinginvestigations.org/wp-content/uploads/2018/11/2014-social-media-use-in-law-enforcement-pdf.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abs/10.1177/002201838504900307" TargetMode="External"/><Relationship Id="rId22" Type="http://schemas.openxmlformats.org/officeDocument/2006/relationships/hyperlink" Target="https://www.college.police.uk/app/major-investigation-and-public-protection/missing-persons/missing-person-investigations" TargetMode="External"/><Relationship Id="rId27" Type="http://schemas.openxmlformats.org/officeDocument/2006/relationships/hyperlink" Target="https://www.college.police.uk/about/corporate-strategy" TargetMode="External"/><Relationship Id="rId30" Type="http://schemas.openxmlformats.org/officeDocument/2006/relationships/hyperlink" Target="https://www.cps.gov.uk/legal-guidance/special-measures" TargetMode="External"/><Relationship Id="rId35" Type="http://schemas.openxmlformats.org/officeDocument/2006/relationships/hyperlink" Target="https://pdf.sciencedirectassets.com/276926/1-s2.0-S1756061624X0004X/1-s2.0-S1756061624000545/main.pdf?X-Amz-Security-Token=IQoJb3JpZ2luX2VjELz%2F%2F%2F%2F%2F%2F%2F%2F%2F%2FwEaCXVzLWVhc3QtMSJHMEUCIHGtNBemc4hubUbSU13IUcATz%2FS3VewcDm2ayl7SfOPZAiEAv4wTJPEvRDDAyD56iRiZ73JSVJiclOnjtlUkzJIDsKQquwUIpP%2F%2F%2F%2F%2F%2F%2F%2F%2F%2FARAFGgwwNTkwMDM1NDY4NjUiDFZVbeCac9%2Bdj7bqtyqPBb3z60fqaYMgHRGR7RCelNJ3N367M%2BMUVNQnqpZUanIdJ0VLLFh0EV1sJCQrXui0HT03JAjeFbZf8NbdkqlPkEbOgqsIdjRfTHgLJr%2FITI7m7auOFJuQwnjbYcw8AouYhUIpRfe%2FcMzG7gEn11egl9klfQtBRq9HnU0QQGramTrjYNTGyKIQAKTNxZKuOIv5Z53KBf11v6u1hit8Q0gRp%2B1uG0cng3oyamIC4Ox7Y7%2Bx7Brtt30RQCUN268HWEkLOXfElMvjOAhR0f1f1d7j7HLkFDi3LrIaIie9SN36nQm9gKf44Jgiotzy%2Fhva%2FCZJVHMfzCXrCG%2FfWOPc1T%2FW%2BWI0dOFusxiwdR0alPLyxGRgNLsYHwIRFfPQrxXIFPrnCoH9zZZTunkYb35hThnPhwZanhzu%2BraKV%2F135wIfbRsx5mj1ZETC0xPptNh8rO7QPByxg7umufENXLfwsifoE%2FbCKWEO%2BOtkW%2Fp5V32xxl54CQOrRSKTjj0FTfbgy6UYL2EYT%2BluEXNxBrNNjhSDTI%2B9EbpwruWoR1nIXpx2jAhGiQVwh8RMBJAXaqwJ%2BularXRVl2abtuCoFDHVexJEh3oHLQ%2FjSWFP7AUirS5dm7WFnx1iTL%2F18vkkpFXlsNHu%2FB7bhWxzPveHJOecCW9G%2F4a56TsT%2BPYQOlNCiDUYXSydgfSte08Fht1EZq1AXYceQZWKAPXVN8nL50TctRpJhN%2B4NTDKplcGKx3Txtc7PaUuUMGsAPyWo47bUX4ukWJuwdgHdpnLUpnOjOV47dbcYL0B5hKNqUYMKEs0XHZXpj2isA2pNzHR71j3GuvOe9Z1qTgJ5HFiPZvpd9UJNkaQm1zbDa1AU6VggyvNyJ%2F0Wh8w3oOEvAY6sQG2CRb3vbE6m5f8HK72mSIJkWq14HIiET3Jzfb7jZCcJwOydLS5u6RnrVLaCABgu%2BVWln9McGx2QDU153XuESjaupZ%2FJEaTJQy2Ur07mjduBqMfOCle1yL3pWDfvddgEQl6rVzIz%2Bm5GFbExeaTrpARILSCOLa9%2BnQ8uL2HQhkoUafHHKsSQFh0GqndcpcYAdZsBKRpwJohuB3Nu4PzlUCg1Fkd3UMOg7NQospsTvUTMBM%3D&amp;X-Amz-Algorithm=AWS4-HMAC-SHA256&amp;X-Amz-Date=20250110T114319Z&amp;X-Amz-SignedHeaders=host&amp;X-Amz-Expires=300&amp;X-Amz-Credential=ASIAQ3PHCVTYYWANHLMH%2F20250110%2Fus-east-1%2Fs3%2Faws4_request&amp;X-Amz-Signature=6838e3a1ef00bae939204f0022b91e0ebba7075a551814c7bcda1ec9db55ab71&amp;hash=2b54a343bba48c51710f9d23774eaac83efd59aa048378fceb9b0dc46d0fbae4&amp;host=68042c943591013ac2b2430a89b270f6af2c76d8dfd086a07176afe7c76c2c61&amp;pii=S1756061624000545&amp;tid=spdf-06843870-dc8a-4b15-ba7b-c50cd5636928&amp;sid=3f1ac76d3ccd854ca26a4817a4a2086b43e7gxrqb&amp;type=cli" TargetMode="External"/><Relationship Id="rId43" Type="http://schemas.openxmlformats.org/officeDocument/2006/relationships/hyperlink" Target="https://www.lean.org/lexicon-terms/pdca/" TargetMode="External"/><Relationship Id="rId48" Type="http://schemas.openxmlformats.org/officeDocument/2006/relationships/hyperlink" Target="https://openr.co/the-positive-and-negative-effects-of-social-media-on-police-officers/" TargetMode="External"/><Relationship Id="rId56" Type="http://schemas.openxmlformats.org/officeDocument/2006/relationships/hyperlink" Target="https://www.westyorkshire.police.uk/sites/default/files/2021-03/force_web_and_social_media_sites.pdf" TargetMode="External"/><Relationship Id="rId8" Type="http://schemas.openxmlformats.org/officeDocument/2006/relationships/webSettings" Target="webSettings.xml"/><Relationship Id="rId51" Type="http://schemas.openxmlformats.org/officeDocument/2006/relationships/hyperlink" Target="https://www.openstarts.units.it/bitstream/10077/4913/1/SchwedaNicholsonIN5.pdf"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dictionary.cambridge.org/dictionary/english/change" TargetMode="External"/><Relationship Id="rId25" Type="http://schemas.openxmlformats.org/officeDocument/2006/relationships/hyperlink" Target="https://www.college.police.uk/app/major-investigation-and-public-protection/missing-persons/missing-persons" TargetMode="External"/><Relationship Id="rId33" Type="http://schemas.openxmlformats.org/officeDocument/2006/relationships/hyperlink" Target="https://www.proquest.com/openview/80e8c3fc718fba7d282d21117363fc63/1?pq-origsite=gscholar&amp;cbl=2026366&amp;diss=y" TargetMode="External"/><Relationship Id="rId38" Type="http://schemas.openxmlformats.org/officeDocument/2006/relationships/hyperlink" Target="https://www.npcc.police.uk/SysSiteAssets/media/downloads/publications/publications-log/national-crime-coordination-committee/2024/npcc-advice-on-missing-persons-media-online-publicity.pdf" TargetMode="External"/><Relationship Id="rId46" Type="http://schemas.openxmlformats.org/officeDocument/2006/relationships/hyperlink" Target="https://www.proquest.com/docview/2211915315/fulltextPDF/C7F26AC2B56E4C8BPQ/1?accountid=130472&amp;sourcetype=Other%20Sources" TargetMode="External"/><Relationship Id="rId59" Type="http://schemas.openxmlformats.org/officeDocument/2006/relationships/fontTable" Target="fontTable.xml"/><Relationship Id="rId20" Type="http://schemas.openxmlformats.org/officeDocument/2006/relationships/hyperlink" Target="https://www.verywellmind.com/how-to-give-feedback-8363534" TargetMode="External"/><Relationship Id="rId41" Type="http://schemas.openxmlformats.org/officeDocument/2006/relationships/hyperlink" Target="https://www.indeed.com/career-advice/career-development/constructive-criticism" TargetMode="External"/><Relationship Id="rId54" Type="http://schemas.openxmlformats.org/officeDocument/2006/relationships/hyperlink" Target="https://www.makingbusinessmatter.co.uk/betari-box/"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itesizelearning.co.uk/resources/hackman-model-team-effectiven.%20Accessed%20online%20on%2022/01/2025" TargetMode="External"/><Relationship Id="rId23" Type="http://schemas.openxmlformats.org/officeDocument/2006/relationships/hyperlink" Target="https://www.college.police.uk/article/fundamental-review-college-policing" TargetMode="External"/><Relationship Id="rId28" Type="http://schemas.openxmlformats.org/officeDocument/2006/relationships/hyperlink" Target="https://profdev.college.police.uk/professional-profile/police-constable/" TargetMode="External"/><Relationship Id="rId36" Type="http://schemas.openxmlformats.org/officeDocument/2006/relationships/hyperlink" Target="https://www.ijabms.com/wp-content/uploads/2024/01/01_Tul-Haq-Faizan.pdf" TargetMode="External"/><Relationship Id="rId49" Type="http://schemas.openxmlformats.org/officeDocument/2006/relationships/hyperlink" Target="https://journals.sagepub.com/doi/full/10.1177/14613557231169391" TargetMode="External"/><Relationship Id="rId57" Type="http://schemas.openxmlformats.org/officeDocument/2006/relationships/hyperlink" Target="https://www.womensaid.org.uk/information-support/what-is-domestic-abuse/how-common-is-domestic-abuse/" TargetMode="External"/><Relationship Id="rId10" Type="http://schemas.openxmlformats.org/officeDocument/2006/relationships/endnotes" Target="endnotes.xml"/><Relationship Id="rId31" Type="http://schemas.openxmlformats.org/officeDocument/2006/relationships/hyperlink" Target="https://www.revolutionlearning.co.uk/article/the-betari-box-model/" TargetMode="External"/><Relationship Id="rId44" Type="http://schemas.openxmlformats.org/officeDocument/2006/relationships/hyperlink" Target="https://sites.google.com/view/lrpmet-library/divisions/cid-criminal-investigations-department" TargetMode="External"/><Relationship Id="rId52" Type="http://schemas.openxmlformats.org/officeDocument/2006/relationships/hyperlink" Target="https://www.proquest.com/openview/da932f3ddd496ce36e7f30f9e133b141/1?pq-origsite=gscholar&amp;cbl=1056382"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1CE333EC0AAA4DB71930238E8DE5F8" ma:contentTypeVersion="14" ma:contentTypeDescription="Create a new document." ma:contentTypeScope="" ma:versionID="af40bdc94ab1ed93e8924948f8ab821f">
  <xsd:schema xmlns:xsd="http://www.w3.org/2001/XMLSchema" xmlns:xs="http://www.w3.org/2001/XMLSchema" xmlns:p="http://schemas.microsoft.com/office/2006/metadata/properties" xmlns:ns3="608f3044-8be2-4721-b402-211a326b74a1" xmlns:ns4="f9a6b4ff-ed83-4cc1-a497-2b1f198fb31d" targetNamespace="http://schemas.microsoft.com/office/2006/metadata/properties" ma:root="true" ma:fieldsID="85a1e1444758a419197031d7b8e391a3" ns3:_="" ns4:_="">
    <xsd:import namespace="608f3044-8be2-4721-b402-211a326b74a1"/>
    <xsd:import namespace="f9a6b4ff-ed83-4cc1-a497-2b1f198fb3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8f3044-8be2-4721-b402-211a326b7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a6b4ff-ed83-4cc1-a497-2b1f198fb3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9a6b4ff-ed83-4cc1-a497-2b1f198fb31d">
      <UserInfo>
        <DisplayName>Kelly Andrews</DisplayName>
        <AccountId>647</AccountId>
        <AccountType/>
      </UserInfo>
    </SharedWithUsers>
    <_activity xmlns="608f3044-8be2-4721-b402-211a326b74a1" xsi:nil="true"/>
  </documentManagement>
</p:properties>
</file>

<file path=customXml/itemProps1.xml><?xml version="1.0" encoding="utf-8"?>
<ds:datastoreItem xmlns:ds="http://schemas.openxmlformats.org/officeDocument/2006/customXml" ds:itemID="{11A41817-1781-484A-9044-AF5C3B852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8f3044-8be2-4721-b402-211a326b74a1"/>
    <ds:schemaRef ds:uri="f9a6b4ff-ed83-4cc1-a497-2b1f198fb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f9a6b4ff-ed83-4cc1-a497-2b1f198fb31d"/>
    <ds:schemaRef ds:uri="608f3044-8be2-4721-b402-211a326b74a1"/>
  </ds:schemaRefs>
</ds:datastoreItem>
</file>

<file path=docProps/app.xml><?xml version="1.0" encoding="utf-8"?>
<Properties xmlns="http://schemas.openxmlformats.org/officeDocument/2006/extended-properties" xmlns:vt="http://schemas.openxmlformats.org/officeDocument/2006/docPropsVTypes">
  <Template>Normal</Template>
  <TotalTime>12345</TotalTime>
  <Pages>34</Pages>
  <Words>8957</Words>
  <Characters>54183</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Quick,Leonie swp8430</cp:lastModifiedBy>
  <cp:revision>5</cp:revision>
  <cp:lastPrinted>2014-08-26T08:55:00Z</cp:lastPrinted>
  <dcterms:created xsi:type="dcterms:W3CDTF">2025-01-22T10:09:00Z</dcterms:created>
  <dcterms:modified xsi:type="dcterms:W3CDTF">2025-03-01T21:34:00Z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0x0101007B1CE333EC0AAA4DB71930238E8DE5F8</vt:lpwstr>
  </property>
  <property fmtid="{D5CDD505-2E9C-101B-9397-08002B2CF9AE}" pid="3" name="MSIP_Label_66cf8fe5-b7b7-4df7-b38d-1c61ac2f6639_Enabled">
    <vt:lpwstr>true</vt:lpwstr>
  </property>
  <property fmtid="{D5CDD505-2E9C-101B-9397-08002B2CF9AE}" pid="4" name="MSIP_Label_66cf8fe5-b7b7-4df7-b38d-1c61ac2f6639_SetDate">
    <vt:lpwstr>2024-09-22T17:37:55Z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6e465c70-45ae-4f47-9892-199d8079a10e</vt:lpwstr>
  </property>
  <property fmtid="{D5CDD505-2E9C-101B-9397-08002B2CF9AE}" pid="9" name="MSIP_Label_66cf8fe5-b7b7-4df7-b38d-1c61ac2f6639_ContentBits">
    <vt:lpwstr>0</vt:lpwstr>
  </property>
</Properties>
</file>