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6EDD94" w14:textId="03485AC1" w:rsidR="00FD7CCC" w:rsidRPr="00FB6D5E" w:rsidRDefault="00FD7CCC" w:rsidP="00AC795B">
      <w:pPr>
        <w:spacing w:before="240"/>
        <w:rPr>
          <w:rFonts w:ascii="Times New Roman" w:hAnsi="Times New Roman"/>
          <w:sz w:val="24"/>
          <w:szCs w:val="24"/>
        </w:rPr>
      </w:pPr>
    </w:p>
    <w:p w14:paraId="09CE4B4C" w14:textId="4A2B6A65" w:rsidR="00FD7CCC" w:rsidRPr="00FB6D5E" w:rsidRDefault="00FD7CCC" w:rsidP="00AC795B">
      <w:pPr>
        <w:spacing w:before="240"/>
        <w:rPr>
          <w:rFonts w:ascii="Times New Roman" w:hAnsi="Times New Roman"/>
          <w:sz w:val="24"/>
          <w:szCs w:val="24"/>
        </w:rPr>
      </w:pPr>
    </w:p>
    <w:p w14:paraId="36E49F9A" w14:textId="77777777" w:rsidR="001541A2" w:rsidRPr="00FB6D5E" w:rsidRDefault="001541A2" w:rsidP="00AC795B">
      <w:pPr>
        <w:spacing w:before="240"/>
        <w:rPr>
          <w:rFonts w:ascii="Times New Roman" w:hAnsi="Times New Roman"/>
          <w:sz w:val="24"/>
          <w:szCs w:val="24"/>
        </w:rPr>
      </w:pPr>
    </w:p>
    <w:p w14:paraId="38E03D99" w14:textId="2BCBCC03" w:rsidR="001B27DE" w:rsidRPr="00FB6D5E" w:rsidRDefault="001B509B" w:rsidP="00AC795B">
      <w:pPr>
        <w:autoSpaceDE w:val="0"/>
        <w:autoSpaceDN w:val="0"/>
        <w:adjustRightInd w:val="0"/>
        <w:rPr>
          <w:rFonts w:ascii="Times New Roman" w:hAnsi="Times New Roman"/>
          <w:sz w:val="24"/>
          <w:szCs w:val="24"/>
        </w:rPr>
      </w:pPr>
      <w:r w:rsidRPr="00FB6D5E">
        <w:rPr>
          <w:rFonts w:ascii="Times New Roman" w:hAnsi="Times New Roman"/>
          <w:sz w:val="24"/>
          <w:szCs w:val="24"/>
        </w:rPr>
        <w:t xml:space="preserve">TRADITION AND </w:t>
      </w:r>
      <w:r w:rsidR="0033737C" w:rsidRPr="00FB6D5E">
        <w:rPr>
          <w:rFonts w:ascii="Times New Roman" w:hAnsi="Times New Roman"/>
          <w:sz w:val="24"/>
          <w:szCs w:val="24"/>
        </w:rPr>
        <w:t>INNOVATION IN FAMILY FIRMS. ROLE OF THE SUCCESSOR</w:t>
      </w:r>
    </w:p>
    <w:p w14:paraId="2FAC4A8D" w14:textId="11AB9213" w:rsidR="00474F90" w:rsidRPr="00FB6D5E" w:rsidRDefault="0082521E" w:rsidP="00AC795B">
      <w:pPr>
        <w:spacing w:before="240"/>
        <w:rPr>
          <w:rFonts w:ascii="Times New Roman" w:hAnsi="Times New Roman"/>
          <w:sz w:val="24"/>
          <w:szCs w:val="24"/>
        </w:rPr>
      </w:pPr>
      <w:r w:rsidRPr="00FB6D5E">
        <w:rPr>
          <w:rFonts w:ascii="Times New Roman" w:hAnsi="Times New Roman"/>
          <w:sz w:val="24"/>
          <w:szCs w:val="24"/>
        </w:rPr>
        <w:t xml:space="preserve">MBA </w:t>
      </w:r>
      <w:r w:rsidR="006D7B99" w:rsidRPr="00FB6D5E">
        <w:rPr>
          <w:rFonts w:ascii="Times New Roman" w:hAnsi="Times New Roman"/>
          <w:sz w:val="24"/>
          <w:szCs w:val="24"/>
        </w:rPr>
        <w:t>Dissertation</w:t>
      </w:r>
    </w:p>
    <w:p w14:paraId="54B1CD1A" w14:textId="223F87E9" w:rsidR="00474F90" w:rsidRPr="00FB6D5E" w:rsidRDefault="00474F90" w:rsidP="00AC795B">
      <w:pPr>
        <w:spacing w:before="240"/>
        <w:rPr>
          <w:rFonts w:ascii="Times New Roman" w:eastAsia="Times New Roman" w:hAnsi="Times New Roman"/>
          <w:sz w:val="24"/>
          <w:szCs w:val="24"/>
          <w:lang w:eastAsia="en-GB"/>
        </w:rPr>
      </w:pPr>
    </w:p>
    <w:p w14:paraId="7A4DAEBD" w14:textId="1135723D" w:rsidR="009D35B9" w:rsidRPr="00FB6D5E" w:rsidRDefault="009D35B9" w:rsidP="00AC795B">
      <w:pPr>
        <w:spacing w:before="240"/>
        <w:rPr>
          <w:rFonts w:ascii="Times New Roman" w:eastAsia="Times New Roman" w:hAnsi="Times New Roman"/>
          <w:sz w:val="24"/>
          <w:szCs w:val="24"/>
          <w:lang w:eastAsia="en-GB"/>
        </w:rPr>
      </w:pPr>
    </w:p>
    <w:p w14:paraId="4A6C3F17" w14:textId="77777777" w:rsidR="009D35B9" w:rsidRPr="00FB6D5E" w:rsidRDefault="009D35B9" w:rsidP="00AC795B">
      <w:pPr>
        <w:spacing w:before="240"/>
        <w:rPr>
          <w:rFonts w:ascii="Times New Roman" w:eastAsia="Times New Roman" w:hAnsi="Times New Roman"/>
          <w:sz w:val="24"/>
          <w:szCs w:val="24"/>
          <w:lang w:eastAsia="en-GB"/>
        </w:rPr>
      </w:pPr>
    </w:p>
    <w:p w14:paraId="44163A3C" w14:textId="77777777" w:rsidR="00474F90" w:rsidRPr="00FB6D5E" w:rsidRDefault="00474F90" w:rsidP="00AC795B">
      <w:pPr>
        <w:spacing w:before="240"/>
        <w:rPr>
          <w:rFonts w:ascii="Times New Roman" w:eastAsia="Times New Roman" w:hAnsi="Times New Roman"/>
          <w:sz w:val="24"/>
          <w:szCs w:val="24"/>
          <w:lang w:eastAsia="en-GB"/>
        </w:rPr>
      </w:pPr>
    </w:p>
    <w:p w14:paraId="23C4D6D5" w14:textId="77777777" w:rsidR="00474F90" w:rsidRPr="00FB6D5E" w:rsidRDefault="00474F90" w:rsidP="00AC795B">
      <w:pPr>
        <w:spacing w:before="240"/>
        <w:rPr>
          <w:rFonts w:ascii="Times New Roman" w:eastAsia="Times New Roman" w:hAnsi="Times New Roman"/>
          <w:sz w:val="24"/>
          <w:szCs w:val="24"/>
          <w:lang w:eastAsia="en-GB"/>
        </w:rPr>
      </w:pPr>
    </w:p>
    <w:p w14:paraId="51726459" w14:textId="77777777" w:rsidR="00474F90" w:rsidRPr="00FB6D5E" w:rsidRDefault="00474F90" w:rsidP="00AC795B">
      <w:pPr>
        <w:spacing w:before="240"/>
        <w:rPr>
          <w:rFonts w:ascii="Times New Roman" w:eastAsia="Times New Roman" w:hAnsi="Times New Roman"/>
          <w:sz w:val="24"/>
          <w:szCs w:val="24"/>
          <w:lang w:eastAsia="en-GB"/>
        </w:rPr>
      </w:pPr>
    </w:p>
    <w:p w14:paraId="2C80824D" w14:textId="77777777" w:rsidR="00474F90" w:rsidRPr="00FB6D5E" w:rsidRDefault="00474F90" w:rsidP="00AC795B">
      <w:pPr>
        <w:spacing w:before="240"/>
        <w:rPr>
          <w:rFonts w:ascii="Times New Roman" w:eastAsia="Times New Roman" w:hAnsi="Times New Roman"/>
          <w:sz w:val="24"/>
          <w:szCs w:val="24"/>
          <w:lang w:eastAsia="en-GB"/>
        </w:rPr>
      </w:pPr>
    </w:p>
    <w:p w14:paraId="591380E3" w14:textId="77777777" w:rsidR="00474F90" w:rsidRPr="00FB6D5E" w:rsidRDefault="00474F90" w:rsidP="00AC795B">
      <w:pPr>
        <w:spacing w:before="240"/>
        <w:rPr>
          <w:rFonts w:ascii="Times New Roman" w:eastAsia="Times New Roman" w:hAnsi="Times New Roman"/>
          <w:sz w:val="24"/>
          <w:szCs w:val="24"/>
          <w:lang w:eastAsia="en-GB"/>
        </w:rPr>
      </w:pPr>
    </w:p>
    <w:p w14:paraId="5C447827" w14:textId="77777777" w:rsidR="00474F90" w:rsidRPr="00FB6D5E" w:rsidRDefault="00474F90" w:rsidP="00AC795B">
      <w:pPr>
        <w:spacing w:before="240"/>
        <w:rPr>
          <w:rFonts w:ascii="Times New Roman" w:eastAsia="Times New Roman" w:hAnsi="Times New Roman"/>
          <w:sz w:val="24"/>
          <w:szCs w:val="24"/>
          <w:lang w:eastAsia="en-GB"/>
        </w:rPr>
      </w:pPr>
    </w:p>
    <w:p w14:paraId="49C25B64" w14:textId="77777777" w:rsidR="00474F90" w:rsidRPr="00FB6D5E" w:rsidRDefault="00474F90" w:rsidP="00AC795B">
      <w:pPr>
        <w:spacing w:before="240"/>
        <w:rPr>
          <w:rFonts w:ascii="Times New Roman" w:eastAsia="Times New Roman" w:hAnsi="Times New Roman"/>
          <w:sz w:val="24"/>
          <w:szCs w:val="24"/>
          <w:lang w:eastAsia="en-GB"/>
        </w:rPr>
      </w:pPr>
    </w:p>
    <w:p w14:paraId="4038E265" w14:textId="77777777" w:rsidR="00474F90" w:rsidRPr="00FB6D5E" w:rsidRDefault="00474F90" w:rsidP="00AC795B">
      <w:pPr>
        <w:spacing w:before="240"/>
        <w:rPr>
          <w:rFonts w:ascii="Times New Roman" w:eastAsia="Times New Roman" w:hAnsi="Times New Roman"/>
          <w:sz w:val="24"/>
          <w:szCs w:val="24"/>
          <w:lang w:eastAsia="en-GB"/>
        </w:rPr>
      </w:pPr>
    </w:p>
    <w:p w14:paraId="2598ECAF" w14:textId="77777777" w:rsidR="00474F90" w:rsidRPr="00FB6D5E" w:rsidRDefault="00474F90" w:rsidP="00AC795B">
      <w:pPr>
        <w:spacing w:before="240"/>
        <w:rPr>
          <w:rFonts w:ascii="Times New Roman" w:eastAsia="Times New Roman" w:hAnsi="Times New Roman"/>
          <w:sz w:val="24"/>
          <w:szCs w:val="24"/>
          <w:lang w:eastAsia="en-GB"/>
        </w:rPr>
      </w:pPr>
      <w:r w:rsidRPr="00FB6D5E">
        <w:rPr>
          <w:rFonts w:ascii="Times New Roman" w:eastAsia="Times New Roman" w:hAnsi="Times New Roman"/>
          <w:sz w:val="24"/>
          <w:szCs w:val="24"/>
          <w:lang w:eastAsia="en-GB"/>
        </w:rPr>
        <w:t xml:space="preserve">Student’s name: Ionela-Cristina Raducan </w:t>
      </w:r>
    </w:p>
    <w:p w14:paraId="76BCB5EF" w14:textId="77777777" w:rsidR="00474F90" w:rsidRPr="00FB6D5E" w:rsidRDefault="00474F90" w:rsidP="00AC795B">
      <w:pPr>
        <w:spacing w:before="240"/>
        <w:rPr>
          <w:rFonts w:ascii="Times New Roman" w:eastAsia="Times New Roman" w:hAnsi="Times New Roman"/>
          <w:sz w:val="24"/>
          <w:szCs w:val="24"/>
          <w:lang w:eastAsia="en-GB"/>
        </w:rPr>
      </w:pPr>
      <w:r w:rsidRPr="00FB6D5E">
        <w:rPr>
          <w:rFonts w:ascii="Times New Roman" w:eastAsia="Times New Roman" w:hAnsi="Times New Roman"/>
          <w:sz w:val="24"/>
          <w:szCs w:val="24"/>
          <w:lang w:eastAsia="en-GB"/>
        </w:rPr>
        <w:t>Student ID: 1909470</w:t>
      </w:r>
    </w:p>
    <w:p w14:paraId="409C9327" w14:textId="7320D015" w:rsidR="00474F90" w:rsidRPr="00FB6D5E" w:rsidRDefault="00474F90" w:rsidP="00AC795B">
      <w:pPr>
        <w:spacing w:before="240"/>
        <w:rPr>
          <w:rFonts w:ascii="Times New Roman" w:eastAsia="Times New Roman" w:hAnsi="Times New Roman"/>
          <w:sz w:val="24"/>
          <w:szCs w:val="24"/>
          <w:lang w:eastAsia="en-GB"/>
        </w:rPr>
      </w:pPr>
      <w:r w:rsidRPr="00FB6D5E">
        <w:rPr>
          <w:rFonts w:ascii="Times New Roman" w:eastAsia="Times New Roman" w:hAnsi="Times New Roman"/>
          <w:sz w:val="24"/>
          <w:szCs w:val="24"/>
          <w:lang w:eastAsia="en-GB"/>
        </w:rPr>
        <w:t xml:space="preserve">Module: </w:t>
      </w:r>
      <w:r w:rsidR="0082521E" w:rsidRPr="00FB6D5E">
        <w:rPr>
          <w:rFonts w:ascii="Times New Roman" w:eastAsia="Times New Roman" w:hAnsi="Times New Roman"/>
          <w:sz w:val="24"/>
          <w:szCs w:val="24"/>
          <w:lang w:eastAsia="en-GB"/>
        </w:rPr>
        <w:t>MBA Dissertation</w:t>
      </w:r>
      <w:r w:rsidR="00F81F47" w:rsidRPr="00FB6D5E">
        <w:rPr>
          <w:rFonts w:ascii="Times New Roman" w:eastAsia="Times New Roman" w:hAnsi="Times New Roman"/>
          <w:sz w:val="24"/>
          <w:szCs w:val="24"/>
          <w:lang w:eastAsia="en-GB"/>
        </w:rPr>
        <w:t>, LCMB 7020</w:t>
      </w:r>
    </w:p>
    <w:p w14:paraId="51C6066D" w14:textId="664CA5B8" w:rsidR="00474F90" w:rsidRDefault="0082521E" w:rsidP="00AC795B">
      <w:pPr>
        <w:spacing w:before="240"/>
        <w:rPr>
          <w:rFonts w:ascii="Times New Roman" w:eastAsia="Times New Roman" w:hAnsi="Times New Roman"/>
          <w:sz w:val="24"/>
          <w:szCs w:val="24"/>
          <w:lang w:eastAsia="en-GB"/>
        </w:rPr>
      </w:pPr>
      <w:r w:rsidRPr="00FB6D5E">
        <w:rPr>
          <w:rFonts w:ascii="Times New Roman" w:eastAsia="Times New Roman" w:hAnsi="Times New Roman"/>
          <w:sz w:val="24"/>
          <w:szCs w:val="24"/>
          <w:lang w:eastAsia="en-GB"/>
        </w:rPr>
        <w:t>Supervisor</w:t>
      </w:r>
      <w:r w:rsidR="00474F90" w:rsidRPr="00FB6D5E">
        <w:rPr>
          <w:rFonts w:ascii="Times New Roman" w:eastAsia="Times New Roman" w:hAnsi="Times New Roman"/>
          <w:sz w:val="24"/>
          <w:szCs w:val="24"/>
          <w:lang w:eastAsia="en-GB"/>
        </w:rPr>
        <w:t xml:space="preserve">’s name: </w:t>
      </w:r>
      <w:r w:rsidR="00F27739" w:rsidRPr="00FB6D5E">
        <w:rPr>
          <w:rFonts w:ascii="Times New Roman" w:eastAsia="Times New Roman" w:hAnsi="Times New Roman"/>
          <w:sz w:val="24"/>
          <w:szCs w:val="24"/>
          <w:lang w:eastAsia="en-GB"/>
        </w:rPr>
        <w:t xml:space="preserve">Dr Gladius </w:t>
      </w:r>
      <w:proofErr w:type="spellStart"/>
      <w:r w:rsidR="00F27739" w:rsidRPr="00FB6D5E">
        <w:rPr>
          <w:rFonts w:ascii="Times New Roman" w:eastAsia="Times New Roman" w:hAnsi="Times New Roman"/>
          <w:sz w:val="24"/>
          <w:szCs w:val="24"/>
          <w:lang w:eastAsia="en-GB"/>
        </w:rPr>
        <w:t>Kulothungan</w:t>
      </w:r>
      <w:proofErr w:type="spellEnd"/>
    </w:p>
    <w:p w14:paraId="257E6148" w14:textId="7C66CE09" w:rsidR="0015478A" w:rsidRDefault="0015478A" w:rsidP="00AC795B">
      <w:pPr>
        <w:spacing w:before="240"/>
        <w:rPr>
          <w:rFonts w:ascii="Times New Roman" w:eastAsia="Times New Roman" w:hAnsi="Times New Roman"/>
          <w:sz w:val="24"/>
          <w:szCs w:val="24"/>
          <w:lang w:eastAsia="en-GB"/>
        </w:rPr>
      </w:pPr>
    </w:p>
    <w:p w14:paraId="47BB7527" w14:textId="77777777" w:rsidR="0015478A" w:rsidRPr="009356C2" w:rsidRDefault="0015478A" w:rsidP="0015478A">
      <w:pPr>
        <w:spacing w:after="120"/>
        <w:rPr>
          <w:rFonts w:ascii="Arial" w:hAnsi="Arial" w:cs="Arial"/>
          <w:b/>
        </w:rPr>
      </w:pPr>
    </w:p>
    <w:p w14:paraId="7D8A296A" w14:textId="62FB54E0" w:rsidR="0015478A" w:rsidRPr="009356C2" w:rsidRDefault="0015478A" w:rsidP="0015478A">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lastRenderedPageBreak/>
        <w:drawing>
          <wp:inline distT="0" distB="0" distL="0" distR="0" wp14:anchorId="5461D1D3" wp14:editId="138B52FC">
            <wp:extent cx="1862455" cy="762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62455" cy="762000"/>
                    </a:xfrm>
                    <a:prstGeom prst="rect">
                      <a:avLst/>
                    </a:prstGeom>
                    <a:noFill/>
                    <a:ln>
                      <a:noFill/>
                    </a:ln>
                  </pic:spPr>
                </pic:pic>
              </a:graphicData>
            </a:graphic>
          </wp:inline>
        </w:drawing>
      </w:r>
    </w:p>
    <w:p w14:paraId="3863B5F4" w14:textId="77777777" w:rsidR="0015478A" w:rsidRPr="009356C2" w:rsidRDefault="0015478A" w:rsidP="0015478A">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64482196" w14:textId="77777777" w:rsidR="0015478A" w:rsidRPr="009356C2" w:rsidRDefault="0015478A" w:rsidP="0015478A">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3E3D706D" w14:textId="77777777" w:rsidR="0015478A" w:rsidRPr="009356C2" w:rsidRDefault="0015478A" w:rsidP="0015478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560EE5E1" w14:textId="77777777" w:rsidR="0015478A" w:rsidRPr="009356C2" w:rsidRDefault="0015478A" w:rsidP="0015478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w:t>
      </w:r>
      <w:r>
        <w:rPr>
          <w:rFonts w:ascii="Arial" w:hAnsi="Arial" w:cs="Arial"/>
        </w:rPr>
        <w:t xml:space="preserve"> Ionela-Cristina Raducan</w:t>
      </w:r>
    </w:p>
    <w:p w14:paraId="1495D23E" w14:textId="77777777" w:rsidR="0015478A" w:rsidRPr="009356C2" w:rsidRDefault="0015478A" w:rsidP="0015478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w:t>
      </w:r>
      <w:r>
        <w:rPr>
          <w:rFonts w:ascii="Arial" w:hAnsi="Arial" w:cs="Arial"/>
        </w:rPr>
        <w:t xml:space="preserve"> 8</w:t>
      </w:r>
      <w:r w:rsidRPr="00924E44">
        <w:rPr>
          <w:rFonts w:ascii="Arial" w:hAnsi="Arial" w:cs="Arial"/>
          <w:vertAlign w:val="superscript"/>
        </w:rPr>
        <w:t>th</w:t>
      </w:r>
      <w:r>
        <w:rPr>
          <w:rFonts w:ascii="Arial" w:hAnsi="Arial" w:cs="Arial"/>
        </w:rPr>
        <w:t xml:space="preserve"> October 2020</w:t>
      </w:r>
    </w:p>
    <w:p w14:paraId="52AF3E68" w14:textId="77777777" w:rsidR="0015478A" w:rsidRDefault="0015478A" w:rsidP="0015478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w:t>
      </w:r>
    </w:p>
    <w:p w14:paraId="27FA0A3A" w14:textId="77777777" w:rsidR="0015478A" w:rsidRPr="009356C2" w:rsidRDefault="0015478A" w:rsidP="0015478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 xml:space="preserve">requirements for the degree of </w:t>
      </w:r>
      <w:proofErr w:type="gramStart"/>
      <w:r>
        <w:rPr>
          <w:rFonts w:ascii="Arial" w:hAnsi="Arial" w:cs="Arial"/>
        </w:rPr>
        <w:t>Master in Business Administration</w:t>
      </w:r>
      <w:proofErr w:type="gramEnd"/>
      <w:r w:rsidRPr="009356C2">
        <w:rPr>
          <w:rFonts w:ascii="Arial" w:hAnsi="Arial" w:cs="Arial"/>
        </w:rPr>
        <w:t>.</w:t>
      </w:r>
    </w:p>
    <w:p w14:paraId="3E6722DF" w14:textId="77777777" w:rsidR="0015478A" w:rsidRPr="009356C2" w:rsidRDefault="0015478A" w:rsidP="0015478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w:t>
      </w:r>
      <w:r>
        <w:rPr>
          <w:rFonts w:ascii="Arial" w:hAnsi="Arial" w:cs="Arial"/>
        </w:rPr>
        <w:t>…………………………………………………………………………</w:t>
      </w:r>
    </w:p>
    <w:p w14:paraId="15B189A6" w14:textId="77777777" w:rsidR="0015478A" w:rsidRPr="009356C2" w:rsidRDefault="0015478A" w:rsidP="0015478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w:t>
      </w:r>
      <w:r>
        <w:rPr>
          <w:rFonts w:ascii="Arial" w:hAnsi="Arial" w:cs="Arial"/>
        </w:rPr>
        <w:t>…………………………………………………………………………</w:t>
      </w:r>
      <w:proofErr w:type="gramStart"/>
      <w:r>
        <w:rPr>
          <w:rFonts w:ascii="Arial" w:hAnsi="Arial" w:cs="Arial"/>
        </w:rPr>
        <w:t>…..</w:t>
      </w:r>
      <w:proofErr w:type="gramEnd"/>
    </w:p>
    <w:p w14:paraId="56FA6777" w14:textId="77777777" w:rsidR="0015478A" w:rsidRPr="009356C2" w:rsidRDefault="0015478A" w:rsidP="0015478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5F6028FB" w14:textId="77777777" w:rsidR="0015478A" w:rsidRPr="009356C2" w:rsidRDefault="0015478A" w:rsidP="0015478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0710FC7B" w14:textId="77777777" w:rsidR="0015478A" w:rsidRPr="009356C2" w:rsidRDefault="0015478A" w:rsidP="0015478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31B29F40" w14:textId="77777777" w:rsidR="0015478A" w:rsidRPr="009356C2" w:rsidRDefault="0015478A" w:rsidP="0015478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 candidate:</w:t>
      </w:r>
      <w:r>
        <w:rPr>
          <w:rFonts w:ascii="Arial" w:hAnsi="Arial" w:cs="Arial"/>
        </w:rPr>
        <w:t xml:space="preserve"> Ionela-Cristina Raducan</w:t>
      </w:r>
    </w:p>
    <w:p w14:paraId="2C94264E" w14:textId="77777777" w:rsidR="0015478A" w:rsidRPr="009356C2" w:rsidRDefault="0015478A" w:rsidP="0015478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Date:  </w:t>
      </w:r>
      <w:r>
        <w:rPr>
          <w:rFonts w:ascii="Arial" w:hAnsi="Arial" w:cs="Arial"/>
        </w:rPr>
        <w:t>8</w:t>
      </w:r>
      <w:r w:rsidRPr="00924E44">
        <w:rPr>
          <w:rFonts w:ascii="Arial" w:hAnsi="Arial" w:cs="Arial"/>
          <w:vertAlign w:val="superscript"/>
        </w:rPr>
        <w:t>th</w:t>
      </w:r>
      <w:r>
        <w:rPr>
          <w:rFonts w:ascii="Arial" w:hAnsi="Arial" w:cs="Arial"/>
        </w:rPr>
        <w:t xml:space="preserve"> October 2020</w:t>
      </w:r>
    </w:p>
    <w:p w14:paraId="4A8E3FD3" w14:textId="77777777" w:rsidR="0015478A" w:rsidRPr="009356C2" w:rsidRDefault="0015478A" w:rsidP="0015478A">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w:t>
      </w:r>
    </w:p>
    <w:p w14:paraId="4E33520D" w14:textId="77777777" w:rsidR="0015478A" w:rsidRPr="009356C2" w:rsidRDefault="0015478A" w:rsidP="0015478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4. I hereby give consent for my dissertation, if accepted, to be available for </w:t>
      </w:r>
      <w:proofErr w:type="gramStart"/>
      <w:r w:rsidRPr="009356C2">
        <w:rPr>
          <w:rFonts w:ascii="Arial" w:hAnsi="Arial" w:cs="Arial"/>
        </w:rPr>
        <w:t>photocopying,  inter</w:t>
      </w:r>
      <w:proofErr w:type="gramEnd"/>
      <w:r w:rsidRPr="009356C2">
        <w:rPr>
          <w:rFonts w:ascii="Arial" w:hAnsi="Arial" w:cs="Arial"/>
        </w:rPr>
        <w:t xml:space="preserve">- library loan, and for deposit in the University’s digital repository </w:t>
      </w:r>
    </w:p>
    <w:p w14:paraId="21DF92BE" w14:textId="77777777" w:rsidR="0015478A" w:rsidRPr="009356C2" w:rsidRDefault="0015478A" w:rsidP="0015478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 (candidate</w:t>
      </w:r>
      <w:r>
        <w:rPr>
          <w:rFonts w:ascii="Arial" w:hAnsi="Arial" w:cs="Arial"/>
        </w:rPr>
        <w:t>) Ionela-Cristina Raducan</w:t>
      </w:r>
    </w:p>
    <w:p w14:paraId="190D4A95" w14:textId="77777777" w:rsidR="0015478A" w:rsidRPr="009356C2" w:rsidRDefault="0015478A" w:rsidP="0015478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w:t>
      </w:r>
      <w:r>
        <w:rPr>
          <w:rFonts w:ascii="Arial" w:hAnsi="Arial" w:cs="Arial"/>
        </w:rPr>
        <w:t>e 8</w:t>
      </w:r>
      <w:r w:rsidRPr="00924E44">
        <w:rPr>
          <w:rFonts w:ascii="Arial" w:hAnsi="Arial" w:cs="Arial"/>
          <w:vertAlign w:val="superscript"/>
        </w:rPr>
        <w:t>th</w:t>
      </w:r>
      <w:r>
        <w:rPr>
          <w:rFonts w:ascii="Arial" w:hAnsi="Arial" w:cs="Arial"/>
        </w:rPr>
        <w:t xml:space="preserve"> October 2020</w:t>
      </w:r>
    </w:p>
    <w:p w14:paraId="2DF2FB84" w14:textId="77777777" w:rsidR="0015478A" w:rsidRPr="009356C2" w:rsidRDefault="0015478A" w:rsidP="0015478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14:paraId="5DA7B212" w14:textId="77777777" w:rsidR="0015478A" w:rsidRPr="009356C2" w:rsidRDefault="0015478A" w:rsidP="0015478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05674272" w14:textId="77777777" w:rsidR="0015478A" w:rsidRPr="009356C2" w:rsidRDefault="0015478A" w:rsidP="0015478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Signed: </w:t>
      </w:r>
      <w:r w:rsidRPr="00F64330">
        <w:rPr>
          <w:rFonts w:ascii="Arial" w:hAnsi="Arial" w:cs="Arial"/>
        </w:rPr>
        <w:t xml:space="preserve">Dr Gladius </w:t>
      </w:r>
      <w:proofErr w:type="spellStart"/>
      <w:r w:rsidRPr="00F64330">
        <w:rPr>
          <w:rFonts w:ascii="Arial" w:hAnsi="Arial" w:cs="Arial"/>
        </w:rPr>
        <w:t>Kulothungan</w:t>
      </w:r>
      <w:proofErr w:type="spellEnd"/>
    </w:p>
    <w:p w14:paraId="656CC416" w14:textId="77777777" w:rsidR="0015478A" w:rsidRPr="009356C2" w:rsidRDefault="0015478A" w:rsidP="0015478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w:t>
      </w:r>
      <w:r>
        <w:rPr>
          <w:rFonts w:ascii="Arial" w:hAnsi="Arial" w:cs="Arial"/>
        </w:rPr>
        <w:t xml:space="preserve"> 8</w:t>
      </w:r>
      <w:r w:rsidRPr="00924E44">
        <w:rPr>
          <w:rFonts w:ascii="Arial" w:hAnsi="Arial" w:cs="Arial"/>
          <w:vertAlign w:val="superscript"/>
        </w:rPr>
        <w:t>th</w:t>
      </w:r>
      <w:r>
        <w:rPr>
          <w:rFonts w:ascii="Arial" w:hAnsi="Arial" w:cs="Arial"/>
        </w:rPr>
        <w:t xml:space="preserve"> October 2020</w:t>
      </w:r>
    </w:p>
    <w:p w14:paraId="7316EDF2" w14:textId="77777777" w:rsidR="0015478A" w:rsidRPr="009356C2" w:rsidRDefault="0015478A" w:rsidP="0015478A">
      <w:pPr>
        <w:spacing w:after="120"/>
        <w:rPr>
          <w:rFonts w:ascii="Arial" w:hAnsi="Arial" w:cs="Arial"/>
          <w:b/>
        </w:rPr>
      </w:pPr>
    </w:p>
    <w:p w14:paraId="51B35DDD" w14:textId="77777777" w:rsidR="0015478A" w:rsidRPr="009356C2" w:rsidRDefault="0015478A" w:rsidP="0015478A">
      <w:pPr>
        <w:jc w:val="center"/>
        <w:outlineLvl w:val="0"/>
        <w:rPr>
          <w:rFonts w:ascii="Arial" w:hAnsi="Arial" w:cs="Arial"/>
          <w:b/>
        </w:rPr>
      </w:pPr>
      <w:bookmarkStart w:id="0" w:name="_Toc53055664"/>
      <w:bookmarkStart w:id="1" w:name="_Toc53058809"/>
      <w:bookmarkStart w:id="2" w:name="_Toc53059045"/>
      <w:r w:rsidRPr="009356C2">
        <w:rPr>
          <w:rFonts w:ascii="Arial" w:hAnsi="Arial" w:cs="Arial"/>
          <w:b/>
        </w:rPr>
        <w:t>University of Wales: Trinity Saint David</w:t>
      </w:r>
      <w:bookmarkEnd w:id="0"/>
      <w:bookmarkEnd w:id="1"/>
      <w:bookmarkEnd w:id="2"/>
    </w:p>
    <w:p w14:paraId="6924D85A" w14:textId="77777777" w:rsidR="0015478A" w:rsidRPr="009356C2" w:rsidRDefault="0015478A" w:rsidP="0015478A">
      <w:pPr>
        <w:jc w:val="center"/>
        <w:outlineLvl w:val="0"/>
        <w:rPr>
          <w:rFonts w:ascii="Arial" w:hAnsi="Arial" w:cs="Arial"/>
          <w:b/>
        </w:rPr>
      </w:pPr>
      <w:bookmarkStart w:id="3" w:name="_Toc53055665"/>
      <w:bookmarkStart w:id="4" w:name="_Toc53058810"/>
      <w:bookmarkStart w:id="5" w:name="_Toc53059046"/>
      <w:r w:rsidRPr="009356C2">
        <w:rPr>
          <w:rFonts w:ascii="Arial" w:hAnsi="Arial" w:cs="Arial"/>
          <w:b/>
        </w:rPr>
        <w:t>E-Thesis Deposit Agreement</w:t>
      </w:r>
      <w:bookmarkEnd w:id="3"/>
      <w:bookmarkEnd w:id="4"/>
      <w:bookmarkEnd w:id="5"/>
    </w:p>
    <w:p w14:paraId="458CD235" w14:textId="77777777" w:rsidR="0015478A" w:rsidRPr="009356C2" w:rsidRDefault="0015478A" w:rsidP="0015478A">
      <w:pPr>
        <w:rPr>
          <w:rFonts w:ascii="Arial" w:hAnsi="Arial" w:cs="Arial"/>
          <w:b/>
        </w:rPr>
      </w:pPr>
    </w:p>
    <w:p w14:paraId="4669091B" w14:textId="77777777" w:rsidR="0015478A" w:rsidRPr="009356C2" w:rsidRDefault="0015478A" w:rsidP="0015478A">
      <w:pPr>
        <w:outlineLvl w:val="0"/>
        <w:rPr>
          <w:rFonts w:ascii="Arial" w:hAnsi="Arial" w:cs="Arial"/>
          <w:b/>
        </w:rPr>
      </w:pPr>
      <w:bookmarkStart w:id="6" w:name="_Toc53055666"/>
      <w:bookmarkStart w:id="7" w:name="_Toc53058811"/>
      <w:bookmarkStart w:id="8" w:name="_Toc53059047"/>
      <w:r w:rsidRPr="009356C2">
        <w:rPr>
          <w:rFonts w:ascii="Arial" w:hAnsi="Arial" w:cs="Arial"/>
          <w:b/>
        </w:rPr>
        <w:t>Details of the Work</w:t>
      </w:r>
      <w:bookmarkEnd w:id="6"/>
      <w:bookmarkEnd w:id="7"/>
      <w:bookmarkEnd w:id="8"/>
    </w:p>
    <w:p w14:paraId="468F2015" w14:textId="77777777" w:rsidR="0015478A" w:rsidRPr="009356C2" w:rsidRDefault="0015478A" w:rsidP="0015478A">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14:paraId="7BCEA635" w14:textId="77777777" w:rsidR="0015478A" w:rsidRPr="009356C2" w:rsidRDefault="0015478A" w:rsidP="0015478A">
      <w:pPr>
        <w:rPr>
          <w:rFonts w:ascii="Arial" w:hAnsi="Arial" w:cs="Arial"/>
        </w:rPr>
      </w:pPr>
    </w:p>
    <w:p w14:paraId="41CB44A0" w14:textId="77777777" w:rsidR="0015478A" w:rsidRDefault="0015478A" w:rsidP="0015478A">
      <w:pPr>
        <w:autoSpaceDE w:val="0"/>
        <w:autoSpaceDN w:val="0"/>
        <w:adjustRightInd w:val="0"/>
        <w:rPr>
          <w:rFonts w:ascii="Arial" w:hAnsi="Arial" w:cs="Arial"/>
        </w:rPr>
      </w:pPr>
      <w:r w:rsidRPr="009356C2">
        <w:rPr>
          <w:rFonts w:ascii="Arial" w:hAnsi="Arial" w:cs="Arial"/>
          <w:b/>
        </w:rPr>
        <w:t>Title</w:t>
      </w:r>
      <w:r w:rsidRPr="009356C2">
        <w:rPr>
          <w:rFonts w:ascii="Arial" w:hAnsi="Arial" w:cs="Arial"/>
        </w:rPr>
        <w:t xml:space="preserve"> </w:t>
      </w:r>
    </w:p>
    <w:p w14:paraId="2E149441" w14:textId="77777777" w:rsidR="0015478A" w:rsidRDefault="0015478A" w:rsidP="0015478A">
      <w:pPr>
        <w:autoSpaceDE w:val="0"/>
        <w:autoSpaceDN w:val="0"/>
        <w:adjustRightInd w:val="0"/>
        <w:rPr>
          <w:rFonts w:ascii="Arial" w:hAnsi="Arial" w:cs="Arial"/>
        </w:rPr>
      </w:pPr>
    </w:p>
    <w:p w14:paraId="66884B31" w14:textId="77777777" w:rsidR="0015478A" w:rsidRPr="00FB6D5E" w:rsidRDefault="0015478A" w:rsidP="0015478A">
      <w:pPr>
        <w:autoSpaceDE w:val="0"/>
        <w:autoSpaceDN w:val="0"/>
        <w:adjustRightInd w:val="0"/>
      </w:pPr>
      <w:r w:rsidRPr="00FB6D5E">
        <w:t>TRADITION AND INNOVATION IN FAMILY FIRMS. ROLE OF THE SUCCESSOR</w:t>
      </w:r>
    </w:p>
    <w:p w14:paraId="15B97EE1" w14:textId="77777777" w:rsidR="0015478A" w:rsidRPr="009356C2" w:rsidRDefault="0015478A" w:rsidP="0015478A">
      <w:pPr>
        <w:rPr>
          <w:rFonts w:ascii="Arial" w:hAnsi="Arial" w:cs="Arial"/>
        </w:rPr>
      </w:pPr>
      <w:r w:rsidRPr="009356C2">
        <w:rPr>
          <w:rFonts w:ascii="Arial" w:hAnsi="Arial" w:cs="Arial"/>
        </w:rPr>
        <w:t>…………………………………………………………………………………………</w:t>
      </w:r>
    </w:p>
    <w:p w14:paraId="08453CAF" w14:textId="77777777" w:rsidR="0015478A" w:rsidRPr="009356C2" w:rsidRDefault="0015478A" w:rsidP="0015478A">
      <w:pPr>
        <w:rPr>
          <w:rFonts w:ascii="Arial" w:hAnsi="Arial" w:cs="Arial"/>
        </w:rPr>
      </w:pPr>
    </w:p>
    <w:p w14:paraId="6335A8DD" w14:textId="77777777" w:rsidR="0015478A" w:rsidRPr="009356C2" w:rsidRDefault="0015478A" w:rsidP="0015478A">
      <w:pPr>
        <w:rPr>
          <w:rFonts w:ascii="Arial" w:hAnsi="Arial" w:cs="Arial"/>
        </w:rPr>
      </w:pPr>
      <w:r w:rsidRPr="009356C2">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14:paraId="1C9C1555" w14:textId="77777777" w:rsidR="0015478A" w:rsidRPr="009356C2" w:rsidRDefault="0015478A" w:rsidP="0015478A">
      <w:pPr>
        <w:rPr>
          <w:rFonts w:ascii="Arial" w:hAnsi="Arial" w:cs="Arial"/>
        </w:rPr>
      </w:pPr>
    </w:p>
    <w:p w14:paraId="2AEB18B3" w14:textId="77777777" w:rsidR="0015478A" w:rsidRPr="009356C2" w:rsidRDefault="0015478A" w:rsidP="0015478A">
      <w:pPr>
        <w:rPr>
          <w:rFonts w:ascii="Arial" w:hAnsi="Arial" w:cs="Arial"/>
        </w:rPr>
      </w:pPr>
      <w:r w:rsidRPr="009356C2">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181F550F" w14:textId="77777777" w:rsidR="0015478A" w:rsidRPr="009356C2" w:rsidRDefault="0015478A" w:rsidP="0015478A">
      <w:pPr>
        <w:rPr>
          <w:rFonts w:ascii="Arial" w:hAnsi="Arial" w:cs="Arial"/>
        </w:rPr>
      </w:pPr>
    </w:p>
    <w:p w14:paraId="050EE59D" w14:textId="77777777" w:rsidR="0015478A" w:rsidRPr="009356C2" w:rsidRDefault="0015478A" w:rsidP="0015478A">
      <w:pPr>
        <w:outlineLvl w:val="0"/>
        <w:rPr>
          <w:rFonts w:ascii="Arial" w:hAnsi="Arial" w:cs="Arial"/>
          <w:b/>
        </w:rPr>
      </w:pPr>
      <w:bookmarkStart w:id="9" w:name="_Toc53055667"/>
      <w:bookmarkStart w:id="10" w:name="_Toc53058812"/>
      <w:bookmarkStart w:id="11" w:name="_Toc53059048"/>
      <w:r w:rsidRPr="009356C2">
        <w:rPr>
          <w:rFonts w:ascii="Arial" w:hAnsi="Arial" w:cs="Arial"/>
          <w:b/>
        </w:rPr>
        <w:t>UW: TSD Digital Repository</w:t>
      </w:r>
      <w:bookmarkEnd w:id="9"/>
      <w:bookmarkEnd w:id="10"/>
      <w:bookmarkEnd w:id="11"/>
    </w:p>
    <w:p w14:paraId="278B5E40" w14:textId="77777777" w:rsidR="0015478A" w:rsidRPr="009356C2" w:rsidRDefault="0015478A" w:rsidP="0015478A">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14:paraId="28AB8927" w14:textId="77777777" w:rsidR="0015478A" w:rsidRPr="009356C2" w:rsidRDefault="0015478A" w:rsidP="0015478A">
      <w:pPr>
        <w:rPr>
          <w:rFonts w:ascii="Arial" w:hAnsi="Arial" w:cs="Arial"/>
        </w:rPr>
      </w:pPr>
    </w:p>
    <w:p w14:paraId="57B97715" w14:textId="77777777" w:rsidR="0015478A" w:rsidRPr="009356C2" w:rsidRDefault="0015478A" w:rsidP="0015478A">
      <w:pPr>
        <w:rPr>
          <w:rFonts w:ascii="Arial" w:hAnsi="Arial" w:cs="Arial"/>
          <w:color w:val="FF0000"/>
        </w:rPr>
      </w:pPr>
      <w:r w:rsidRPr="009356C2">
        <w:rPr>
          <w:rFonts w:ascii="Arial" w:hAnsi="Arial" w:cs="Arial"/>
        </w:rPr>
        <w:t>I understand that once the Work is deposited, the item and its metadata may be incorporated into public access catalogues or services, such as national databases of electronic theses.</w:t>
      </w:r>
    </w:p>
    <w:p w14:paraId="011A3946" w14:textId="77777777" w:rsidR="0015478A" w:rsidRPr="009356C2" w:rsidRDefault="0015478A" w:rsidP="0015478A">
      <w:pPr>
        <w:rPr>
          <w:rFonts w:ascii="Arial" w:hAnsi="Arial" w:cs="Arial"/>
          <w:color w:val="FF0000"/>
        </w:rPr>
      </w:pPr>
    </w:p>
    <w:p w14:paraId="6613E155" w14:textId="77777777" w:rsidR="0015478A" w:rsidRPr="009356C2" w:rsidRDefault="0015478A" w:rsidP="0015478A">
      <w:pPr>
        <w:ind w:left="-720" w:right="-334"/>
        <w:outlineLvl w:val="0"/>
        <w:rPr>
          <w:rFonts w:ascii="Arial" w:hAnsi="Arial" w:cs="Arial"/>
          <w:b/>
        </w:rPr>
      </w:pPr>
      <w:r w:rsidRPr="009356C2">
        <w:rPr>
          <w:rFonts w:ascii="Arial" w:hAnsi="Arial" w:cs="Arial"/>
          <w:b/>
        </w:rPr>
        <w:tab/>
      </w:r>
      <w:bookmarkStart w:id="12" w:name="_Toc53055668"/>
      <w:bookmarkStart w:id="13" w:name="_Toc53058813"/>
      <w:bookmarkStart w:id="14" w:name="_Toc53059049"/>
      <w:r w:rsidRPr="009356C2">
        <w:rPr>
          <w:rFonts w:ascii="Arial" w:hAnsi="Arial" w:cs="Arial"/>
          <w:b/>
        </w:rPr>
        <w:t>I agree as follows:</w:t>
      </w:r>
      <w:bookmarkEnd w:id="12"/>
      <w:bookmarkEnd w:id="13"/>
      <w:bookmarkEnd w:id="14"/>
    </w:p>
    <w:p w14:paraId="23B86ED8" w14:textId="77777777" w:rsidR="0015478A" w:rsidRPr="009356C2" w:rsidRDefault="0015478A" w:rsidP="0015478A">
      <w:pPr>
        <w:numPr>
          <w:ilvl w:val="0"/>
          <w:numId w:val="16"/>
        </w:numPr>
        <w:spacing w:line="240" w:lineRule="auto"/>
        <w:jc w:val="left"/>
        <w:rPr>
          <w:rFonts w:ascii="Arial" w:hAnsi="Arial" w:cs="Arial"/>
        </w:rPr>
      </w:pPr>
      <w:r w:rsidRPr="009356C2">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the right to make available the Work in the way described above.</w:t>
      </w:r>
    </w:p>
    <w:p w14:paraId="75812829" w14:textId="77777777" w:rsidR="0015478A" w:rsidRPr="009356C2" w:rsidRDefault="0015478A" w:rsidP="0015478A">
      <w:pPr>
        <w:numPr>
          <w:ilvl w:val="0"/>
          <w:numId w:val="16"/>
        </w:numPr>
        <w:spacing w:line="240" w:lineRule="auto"/>
        <w:jc w:val="left"/>
        <w:rPr>
          <w:rFonts w:ascii="Arial" w:hAnsi="Arial" w:cs="Arial"/>
        </w:rPr>
      </w:pPr>
      <w:r w:rsidRPr="009356C2">
        <w:rPr>
          <w:rFonts w:ascii="Arial" w:hAnsi="Arial" w:cs="Arial"/>
        </w:rPr>
        <w:t>That the electronic copy of the Work deposited in the digital repository and covered by this agreement, is identical in conten</w:t>
      </w:r>
      <w:r>
        <w:rPr>
          <w:rFonts w:ascii="Arial" w:hAnsi="Arial" w:cs="Arial"/>
        </w:rPr>
        <w:t>t to the paper copy of the Work.</w:t>
      </w:r>
    </w:p>
    <w:p w14:paraId="76EEA8F9" w14:textId="77777777" w:rsidR="0015478A" w:rsidRPr="009356C2" w:rsidRDefault="0015478A" w:rsidP="0015478A">
      <w:pPr>
        <w:numPr>
          <w:ilvl w:val="0"/>
          <w:numId w:val="16"/>
        </w:numPr>
        <w:spacing w:line="240" w:lineRule="auto"/>
        <w:jc w:val="left"/>
        <w:rPr>
          <w:rFonts w:ascii="Arial" w:hAnsi="Arial" w:cs="Arial"/>
        </w:rPr>
      </w:pPr>
      <w:r w:rsidRPr="009356C2">
        <w:rPr>
          <w:rFonts w:ascii="Arial" w:hAnsi="Arial" w:cs="Arial"/>
        </w:rPr>
        <w:t xml:space="preserve">That I have exercised reasonable care to ensure that the Work is original, and to the best of my knowledge, does not breach any laws including those relating to defamation, </w:t>
      </w:r>
      <w:proofErr w:type="gramStart"/>
      <w:r w:rsidRPr="009356C2">
        <w:rPr>
          <w:rFonts w:ascii="Arial" w:hAnsi="Arial" w:cs="Arial"/>
        </w:rPr>
        <w:t>libel</w:t>
      </w:r>
      <w:proofErr w:type="gramEnd"/>
      <w:r w:rsidRPr="009356C2">
        <w:rPr>
          <w:rFonts w:ascii="Arial" w:hAnsi="Arial" w:cs="Arial"/>
        </w:rPr>
        <w:t xml:space="preserve"> and copyright.</w:t>
      </w:r>
    </w:p>
    <w:p w14:paraId="3CD550DE" w14:textId="77777777" w:rsidR="0015478A" w:rsidRPr="009356C2" w:rsidRDefault="0015478A" w:rsidP="0015478A">
      <w:pPr>
        <w:numPr>
          <w:ilvl w:val="0"/>
          <w:numId w:val="16"/>
        </w:numPr>
        <w:spacing w:line="240" w:lineRule="auto"/>
        <w:jc w:val="left"/>
        <w:rPr>
          <w:rFonts w:ascii="Arial" w:hAnsi="Arial" w:cs="Arial"/>
        </w:rPr>
      </w:pPr>
      <w:r w:rsidRPr="009356C2">
        <w:rPr>
          <w:rFonts w:ascii="Arial" w:hAnsi="Arial" w:cs="Arial"/>
        </w:rPr>
        <w:lastRenderedPageBreak/>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14:paraId="5E8C2A97" w14:textId="77777777" w:rsidR="0015478A" w:rsidRPr="009356C2" w:rsidRDefault="0015478A" w:rsidP="0015478A">
      <w:pPr>
        <w:numPr>
          <w:ilvl w:val="0"/>
          <w:numId w:val="16"/>
        </w:numPr>
        <w:spacing w:line="240" w:lineRule="auto"/>
        <w:jc w:val="left"/>
        <w:rPr>
          <w:rFonts w:ascii="Arial" w:hAnsi="Arial" w:cs="Arial"/>
        </w:rPr>
      </w:pPr>
      <w:r w:rsidRPr="009356C2">
        <w:rPr>
          <w:rFonts w:ascii="Arial" w:hAnsi="Arial" w:cs="Arial"/>
        </w:rPr>
        <w:t xml:space="preserve">That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14:paraId="424AC9CF" w14:textId="77777777" w:rsidR="0015478A" w:rsidRPr="009356C2" w:rsidRDefault="0015478A" w:rsidP="0015478A">
      <w:pPr>
        <w:numPr>
          <w:ilvl w:val="0"/>
          <w:numId w:val="16"/>
        </w:numPr>
        <w:spacing w:line="240" w:lineRule="auto"/>
        <w:jc w:val="left"/>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4A2CD3B4" w14:textId="77777777" w:rsidR="0015478A" w:rsidRPr="009356C2" w:rsidRDefault="0015478A" w:rsidP="0015478A">
      <w:pPr>
        <w:rPr>
          <w:rFonts w:ascii="Arial" w:hAnsi="Arial" w:cs="Arial"/>
        </w:rPr>
      </w:pPr>
    </w:p>
    <w:p w14:paraId="34C28180" w14:textId="77777777" w:rsidR="0015478A" w:rsidRPr="009356C2" w:rsidRDefault="0015478A" w:rsidP="0015478A">
      <w:pPr>
        <w:rPr>
          <w:rFonts w:ascii="Arial" w:hAnsi="Arial" w:cs="Arial"/>
        </w:rPr>
      </w:pPr>
    </w:p>
    <w:p w14:paraId="24EECE90" w14:textId="77777777" w:rsidR="0015478A" w:rsidRPr="009356C2" w:rsidRDefault="0015478A" w:rsidP="0015478A">
      <w:pPr>
        <w:rPr>
          <w:rFonts w:ascii="Arial" w:hAnsi="Arial" w:cs="Arial"/>
        </w:rPr>
      </w:pPr>
    </w:p>
    <w:p w14:paraId="78773397" w14:textId="77777777" w:rsidR="0015478A" w:rsidRPr="009356C2" w:rsidRDefault="0015478A" w:rsidP="0015478A">
      <w:pPr>
        <w:outlineLvl w:val="0"/>
        <w:rPr>
          <w:rFonts w:ascii="Arial" w:hAnsi="Arial" w:cs="Arial"/>
          <w:b/>
        </w:rPr>
      </w:pPr>
      <w:bookmarkStart w:id="15" w:name="_Toc53055669"/>
      <w:bookmarkStart w:id="16" w:name="_Toc53058814"/>
      <w:bookmarkStart w:id="17" w:name="_Toc53059050"/>
      <w:r w:rsidRPr="009356C2">
        <w:rPr>
          <w:rFonts w:ascii="Arial" w:hAnsi="Arial" w:cs="Arial"/>
          <w:b/>
        </w:rPr>
        <w:t>Signature</w:t>
      </w:r>
      <w:r>
        <w:rPr>
          <w:rFonts w:ascii="Arial" w:hAnsi="Arial" w:cs="Arial"/>
          <w:b/>
        </w:rPr>
        <w:t>:  Ionela- Cristina Raducan</w:t>
      </w:r>
      <w:bookmarkEnd w:id="15"/>
      <w:bookmarkEnd w:id="16"/>
      <w:bookmarkEnd w:id="17"/>
      <w:r w:rsidRPr="009356C2">
        <w:rPr>
          <w:rFonts w:ascii="Arial" w:hAnsi="Arial" w:cs="Arial"/>
          <w:b/>
        </w:rPr>
        <w:t xml:space="preserve">  </w:t>
      </w:r>
    </w:p>
    <w:p w14:paraId="10031A6D" w14:textId="77777777" w:rsidR="0015478A" w:rsidRPr="009356C2" w:rsidRDefault="0015478A" w:rsidP="0015478A">
      <w:pPr>
        <w:outlineLvl w:val="0"/>
        <w:rPr>
          <w:rFonts w:ascii="Arial" w:hAnsi="Arial" w:cs="Arial"/>
          <w:b/>
        </w:rPr>
      </w:pPr>
    </w:p>
    <w:p w14:paraId="621970BB" w14:textId="77777777" w:rsidR="0015478A" w:rsidRPr="009356C2" w:rsidRDefault="0015478A" w:rsidP="0015478A">
      <w:pPr>
        <w:outlineLvl w:val="0"/>
        <w:rPr>
          <w:rFonts w:ascii="Arial" w:hAnsi="Arial" w:cs="Arial"/>
          <w:b/>
        </w:rPr>
      </w:pPr>
    </w:p>
    <w:p w14:paraId="0506AB6D" w14:textId="77777777" w:rsidR="0015478A" w:rsidRPr="009356C2" w:rsidRDefault="0015478A" w:rsidP="0015478A">
      <w:pPr>
        <w:outlineLvl w:val="0"/>
        <w:rPr>
          <w:rFonts w:ascii="Arial" w:hAnsi="Arial" w:cs="Arial"/>
          <w:b/>
        </w:rPr>
      </w:pPr>
      <w:bookmarkStart w:id="18" w:name="_Toc53055670"/>
      <w:bookmarkStart w:id="19" w:name="_Toc53059051"/>
      <w:r w:rsidRPr="009356C2">
        <w:rPr>
          <w:rFonts w:ascii="Arial" w:hAnsi="Arial" w:cs="Arial"/>
          <w:b/>
        </w:rPr>
        <w:t>Date</w:t>
      </w:r>
      <w:r>
        <w:rPr>
          <w:rFonts w:ascii="Arial" w:hAnsi="Arial" w:cs="Arial"/>
          <w:b/>
        </w:rPr>
        <w:t>:</w:t>
      </w:r>
      <w:r w:rsidRPr="009356C2">
        <w:rPr>
          <w:rFonts w:ascii="Arial" w:hAnsi="Arial" w:cs="Arial"/>
          <w:b/>
        </w:rPr>
        <w:t xml:space="preserve"> </w:t>
      </w:r>
      <w:r>
        <w:rPr>
          <w:rFonts w:ascii="Arial" w:hAnsi="Arial" w:cs="Arial"/>
          <w:b/>
        </w:rPr>
        <w:t>8</w:t>
      </w:r>
      <w:r w:rsidRPr="00A143FB">
        <w:rPr>
          <w:rFonts w:ascii="Arial" w:hAnsi="Arial" w:cs="Arial"/>
          <w:b/>
          <w:vertAlign w:val="superscript"/>
        </w:rPr>
        <w:t>th</w:t>
      </w:r>
      <w:r>
        <w:rPr>
          <w:rFonts w:ascii="Arial" w:hAnsi="Arial" w:cs="Arial"/>
          <w:b/>
        </w:rPr>
        <w:t xml:space="preserve"> October 2020</w:t>
      </w:r>
      <w:bookmarkEnd w:id="18"/>
      <w:bookmarkEnd w:id="19"/>
    </w:p>
    <w:p w14:paraId="6BEB20E1" w14:textId="77777777" w:rsidR="0015478A" w:rsidRPr="009356C2" w:rsidRDefault="0015478A" w:rsidP="0015478A">
      <w:pPr>
        <w:rPr>
          <w:rFonts w:ascii="Arial" w:hAnsi="Arial" w:cs="Arial"/>
          <w:b/>
        </w:rPr>
      </w:pPr>
    </w:p>
    <w:p w14:paraId="36593EFE" w14:textId="77777777" w:rsidR="0015478A" w:rsidRPr="009356C2" w:rsidRDefault="0015478A" w:rsidP="0015478A">
      <w:pPr>
        <w:spacing w:after="120"/>
        <w:rPr>
          <w:rFonts w:ascii="Arial" w:hAnsi="Arial" w:cs="Arial"/>
        </w:rPr>
      </w:pPr>
    </w:p>
    <w:p w14:paraId="18D25571" w14:textId="77777777" w:rsidR="0015478A" w:rsidRPr="009356C2" w:rsidRDefault="0015478A" w:rsidP="0015478A">
      <w:pPr>
        <w:spacing w:after="120"/>
        <w:rPr>
          <w:rFonts w:ascii="Arial" w:hAnsi="Arial" w:cs="Arial"/>
        </w:rPr>
      </w:pPr>
    </w:p>
    <w:p w14:paraId="0EFB2908" w14:textId="67A78BFB" w:rsidR="0015478A" w:rsidRDefault="0015478A" w:rsidP="00AC795B">
      <w:pPr>
        <w:spacing w:before="240"/>
        <w:rPr>
          <w:rFonts w:ascii="Times New Roman" w:eastAsia="Times New Roman" w:hAnsi="Times New Roman"/>
          <w:sz w:val="24"/>
          <w:szCs w:val="24"/>
          <w:lang w:eastAsia="en-GB"/>
        </w:rPr>
      </w:pPr>
    </w:p>
    <w:p w14:paraId="21B20203" w14:textId="45040129" w:rsidR="0015478A" w:rsidRDefault="0015478A" w:rsidP="00AC795B">
      <w:pPr>
        <w:spacing w:before="240"/>
        <w:rPr>
          <w:rFonts w:ascii="Times New Roman" w:eastAsia="Times New Roman" w:hAnsi="Times New Roman"/>
          <w:sz w:val="24"/>
          <w:szCs w:val="24"/>
          <w:lang w:eastAsia="en-GB"/>
        </w:rPr>
      </w:pPr>
    </w:p>
    <w:p w14:paraId="45AD5417" w14:textId="257FDA29" w:rsidR="0015478A" w:rsidRDefault="0015478A" w:rsidP="00AC795B">
      <w:pPr>
        <w:spacing w:before="240"/>
        <w:rPr>
          <w:rFonts w:ascii="Times New Roman" w:eastAsia="Times New Roman" w:hAnsi="Times New Roman"/>
          <w:sz w:val="24"/>
          <w:szCs w:val="24"/>
          <w:lang w:eastAsia="en-GB"/>
        </w:rPr>
      </w:pPr>
    </w:p>
    <w:p w14:paraId="34E12EA3" w14:textId="3DC6F197" w:rsidR="0015478A" w:rsidRDefault="0015478A" w:rsidP="00AC795B">
      <w:pPr>
        <w:spacing w:before="240"/>
        <w:rPr>
          <w:rFonts w:ascii="Times New Roman" w:eastAsia="Times New Roman" w:hAnsi="Times New Roman"/>
          <w:sz w:val="24"/>
          <w:szCs w:val="24"/>
          <w:lang w:eastAsia="en-GB"/>
        </w:rPr>
      </w:pPr>
    </w:p>
    <w:p w14:paraId="142F078C" w14:textId="6B414998" w:rsidR="0015478A" w:rsidRDefault="0015478A" w:rsidP="00AC795B">
      <w:pPr>
        <w:spacing w:before="240"/>
        <w:rPr>
          <w:rFonts w:ascii="Times New Roman" w:eastAsia="Times New Roman" w:hAnsi="Times New Roman"/>
          <w:sz w:val="24"/>
          <w:szCs w:val="24"/>
          <w:lang w:eastAsia="en-GB"/>
        </w:rPr>
      </w:pPr>
    </w:p>
    <w:p w14:paraId="42B12DDA" w14:textId="2238D1C0" w:rsidR="0015478A" w:rsidRDefault="0015478A" w:rsidP="00AC795B">
      <w:pPr>
        <w:spacing w:before="240"/>
        <w:rPr>
          <w:rFonts w:ascii="Times New Roman" w:eastAsia="Times New Roman" w:hAnsi="Times New Roman"/>
          <w:sz w:val="24"/>
          <w:szCs w:val="24"/>
          <w:lang w:eastAsia="en-GB"/>
        </w:rPr>
      </w:pPr>
    </w:p>
    <w:p w14:paraId="78D36626" w14:textId="6102B0DF" w:rsidR="0015478A" w:rsidRDefault="0015478A" w:rsidP="00AC795B">
      <w:pPr>
        <w:spacing w:before="240"/>
        <w:rPr>
          <w:rFonts w:ascii="Times New Roman" w:eastAsia="Times New Roman" w:hAnsi="Times New Roman"/>
          <w:sz w:val="24"/>
          <w:szCs w:val="24"/>
          <w:lang w:eastAsia="en-GB"/>
        </w:rPr>
      </w:pPr>
    </w:p>
    <w:p w14:paraId="3F483899" w14:textId="50B01A66" w:rsidR="0015478A" w:rsidRDefault="0015478A" w:rsidP="00AC795B">
      <w:pPr>
        <w:spacing w:before="240"/>
        <w:rPr>
          <w:rFonts w:ascii="Times New Roman" w:eastAsia="Times New Roman" w:hAnsi="Times New Roman"/>
          <w:sz w:val="24"/>
          <w:szCs w:val="24"/>
          <w:lang w:eastAsia="en-GB"/>
        </w:rPr>
      </w:pPr>
    </w:p>
    <w:p w14:paraId="0EF1AC93" w14:textId="68763DFE" w:rsidR="0015478A" w:rsidRDefault="0015478A" w:rsidP="00AC795B">
      <w:pPr>
        <w:spacing w:before="240"/>
        <w:rPr>
          <w:rFonts w:ascii="Times New Roman" w:eastAsia="Times New Roman" w:hAnsi="Times New Roman"/>
          <w:sz w:val="24"/>
          <w:szCs w:val="24"/>
          <w:lang w:eastAsia="en-GB"/>
        </w:rPr>
      </w:pPr>
    </w:p>
    <w:p w14:paraId="1B353B20" w14:textId="642A0C25" w:rsidR="0015478A" w:rsidRDefault="0015478A" w:rsidP="00AC795B">
      <w:pPr>
        <w:spacing w:before="240"/>
        <w:rPr>
          <w:rFonts w:ascii="Times New Roman" w:eastAsia="Times New Roman" w:hAnsi="Times New Roman"/>
          <w:sz w:val="24"/>
          <w:szCs w:val="24"/>
          <w:lang w:eastAsia="en-GB"/>
        </w:rPr>
      </w:pPr>
    </w:p>
    <w:p w14:paraId="1EE114EC" w14:textId="33B8A751" w:rsidR="00397D0F" w:rsidRDefault="0080725B" w:rsidP="00397D0F">
      <w:pPr>
        <w:pStyle w:val="TOCHeading"/>
        <w:spacing w:line="360" w:lineRule="auto"/>
        <w:rPr>
          <w:rFonts w:ascii="Times New Roman" w:hAnsi="Times New Roman"/>
          <w:color w:val="auto"/>
          <w:sz w:val="24"/>
          <w:szCs w:val="24"/>
          <w:lang w:eastAsia="en-GB"/>
        </w:rPr>
      </w:pPr>
      <w:bookmarkStart w:id="20" w:name="_Toc53059052"/>
      <w:r w:rsidRPr="00397D0F">
        <w:rPr>
          <w:rFonts w:ascii="Times New Roman" w:hAnsi="Times New Roman"/>
          <w:color w:val="auto"/>
          <w:sz w:val="24"/>
          <w:szCs w:val="24"/>
          <w:lang w:eastAsia="en-GB"/>
        </w:rPr>
        <w:lastRenderedPageBreak/>
        <w:t>Table of contents</w:t>
      </w:r>
      <w:bookmarkEnd w:id="20"/>
    </w:p>
    <w:p w14:paraId="4DF7A9C3" w14:textId="77777777" w:rsidR="00397D0F" w:rsidRPr="00397D0F" w:rsidRDefault="00397D0F" w:rsidP="00397D0F">
      <w:pPr>
        <w:rPr>
          <w:lang w:val="en-US" w:eastAsia="en-GB"/>
        </w:rPr>
      </w:pPr>
    </w:p>
    <w:sdt>
      <w:sdtPr>
        <w:rPr>
          <w:rFonts w:ascii="Times New Roman" w:hAnsi="Times New Roman"/>
          <w:sz w:val="24"/>
          <w:szCs w:val="24"/>
        </w:rPr>
        <w:id w:val="-1548682040"/>
        <w:docPartObj>
          <w:docPartGallery w:val="Table of Contents"/>
          <w:docPartUnique/>
        </w:docPartObj>
      </w:sdtPr>
      <w:sdtEndPr>
        <w:rPr>
          <w:noProof/>
        </w:rPr>
      </w:sdtEndPr>
      <w:sdtContent>
        <w:p w14:paraId="1E63C21E" w14:textId="4E5B79B5" w:rsidR="00397D0F" w:rsidRDefault="0080725B">
          <w:pPr>
            <w:pStyle w:val="TOC1"/>
            <w:tabs>
              <w:tab w:val="right" w:leader="dot" w:pos="9016"/>
            </w:tabs>
            <w:rPr>
              <w:rFonts w:asciiTheme="minorHAnsi" w:eastAsiaTheme="minorEastAsia" w:hAnsiTheme="minorHAnsi" w:cstheme="minorBidi"/>
              <w:noProof/>
              <w:lang w:eastAsia="en-GB"/>
            </w:rPr>
          </w:pPr>
          <w:r w:rsidRPr="00FB6D5E">
            <w:rPr>
              <w:rFonts w:ascii="Times New Roman" w:hAnsi="Times New Roman"/>
              <w:sz w:val="24"/>
              <w:szCs w:val="24"/>
            </w:rPr>
            <w:fldChar w:fldCharType="begin"/>
          </w:r>
          <w:r w:rsidRPr="00FB6D5E">
            <w:rPr>
              <w:rFonts w:ascii="Times New Roman" w:hAnsi="Times New Roman"/>
              <w:sz w:val="24"/>
              <w:szCs w:val="24"/>
            </w:rPr>
            <w:instrText xml:space="preserve"> TOC \o "1-3" \h \z \u </w:instrText>
          </w:r>
          <w:r w:rsidRPr="00FB6D5E">
            <w:rPr>
              <w:rFonts w:ascii="Times New Roman" w:hAnsi="Times New Roman"/>
              <w:sz w:val="24"/>
              <w:szCs w:val="24"/>
            </w:rPr>
            <w:fldChar w:fldCharType="separate"/>
          </w:r>
          <w:hyperlink w:anchor="_Toc53059053" w:history="1">
            <w:r w:rsidR="00397D0F" w:rsidRPr="007102CF">
              <w:rPr>
                <w:rStyle w:val="Hyperlink"/>
                <w:rFonts w:ascii="Times New Roman" w:hAnsi="Times New Roman"/>
                <w:noProof/>
                <w:lang w:eastAsia="en-GB"/>
              </w:rPr>
              <w:t>Introduction</w:t>
            </w:r>
            <w:r w:rsidR="00397D0F">
              <w:rPr>
                <w:noProof/>
                <w:webHidden/>
              </w:rPr>
              <w:tab/>
            </w:r>
            <w:r w:rsidR="00397D0F">
              <w:rPr>
                <w:noProof/>
                <w:webHidden/>
              </w:rPr>
              <w:fldChar w:fldCharType="begin"/>
            </w:r>
            <w:r w:rsidR="00397D0F">
              <w:rPr>
                <w:noProof/>
                <w:webHidden/>
              </w:rPr>
              <w:instrText xml:space="preserve"> PAGEREF _Toc53059053 \h </w:instrText>
            </w:r>
            <w:r w:rsidR="00397D0F">
              <w:rPr>
                <w:noProof/>
                <w:webHidden/>
              </w:rPr>
            </w:r>
            <w:r w:rsidR="00397D0F">
              <w:rPr>
                <w:noProof/>
                <w:webHidden/>
              </w:rPr>
              <w:fldChar w:fldCharType="separate"/>
            </w:r>
            <w:r w:rsidR="000B58E5">
              <w:rPr>
                <w:noProof/>
                <w:webHidden/>
              </w:rPr>
              <w:t>6</w:t>
            </w:r>
            <w:r w:rsidR="00397D0F">
              <w:rPr>
                <w:noProof/>
                <w:webHidden/>
              </w:rPr>
              <w:fldChar w:fldCharType="end"/>
            </w:r>
          </w:hyperlink>
        </w:p>
        <w:p w14:paraId="741AC446" w14:textId="3EE83652" w:rsidR="00397D0F" w:rsidRDefault="00423FAB">
          <w:pPr>
            <w:pStyle w:val="TOC1"/>
            <w:tabs>
              <w:tab w:val="right" w:leader="dot" w:pos="9016"/>
            </w:tabs>
            <w:rPr>
              <w:rFonts w:asciiTheme="minorHAnsi" w:eastAsiaTheme="minorEastAsia" w:hAnsiTheme="minorHAnsi" w:cstheme="minorBidi"/>
              <w:noProof/>
              <w:lang w:eastAsia="en-GB"/>
            </w:rPr>
          </w:pPr>
          <w:hyperlink w:anchor="_Toc53059054" w:history="1">
            <w:r w:rsidR="00397D0F" w:rsidRPr="007102CF">
              <w:rPr>
                <w:rStyle w:val="Hyperlink"/>
                <w:rFonts w:ascii="Times New Roman" w:hAnsi="Times New Roman"/>
                <w:noProof/>
              </w:rPr>
              <w:t>Analysis</w:t>
            </w:r>
            <w:r w:rsidR="00397D0F">
              <w:rPr>
                <w:noProof/>
                <w:webHidden/>
              </w:rPr>
              <w:tab/>
            </w:r>
            <w:r w:rsidR="00397D0F">
              <w:rPr>
                <w:noProof/>
                <w:webHidden/>
              </w:rPr>
              <w:fldChar w:fldCharType="begin"/>
            </w:r>
            <w:r w:rsidR="00397D0F">
              <w:rPr>
                <w:noProof/>
                <w:webHidden/>
              </w:rPr>
              <w:instrText xml:space="preserve"> PAGEREF _Toc53059054 \h </w:instrText>
            </w:r>
            <w:r w:rsidR="00397D0F">
              <w:rPr>
                <w:noProof/>
                <w:webHidden/>
              </w:rPr>
            </w:r>
            <w:r w:rsidR="00397D0F">
              <w:rPr>
                <w:noProof/>
                <w:webHidden/>
              </w:rPr>
              <w:fldChar w:fldCharType="separate"/>
            </w:r>
            <w:r w:rsidR="000B58E5">
              <w:rPr>
                <w:noProof/>
                <w:webHidden/>
              </w:rPr>
              <w:t>7</w:t>
            </w:r>
            <w:r w:rsidR="00397D0F">
              <w:rPr>
                <w:noProof/>
                <w:webHidden/>
              </w:rPr>
              <w:fldChar w:fldCharType="end"/>
            </w:r>
          </w:hyperlink>
        </w:p>
        <w:p w14:paraId="41E8A74B" w14:textId="4A3C2B18" w:rsidR="00397D0F" w:rsidRDefault="00423FAB">
          <w:pPr>
            <w:pStyle w:val="TOC2"/>
            <w:tabs>
              <w:tab w:val="right" w:leader="dot" w:pos="9016"/>
            </w:tabs>
            <w:rPr>
              <w:rFonts w:asciiTheme="minorHAnsi" w:eastAsiaTheme="minorEastAsia" w:hAnsiTheme="minorHAnsi" w:cstheme="minorBidi"/>
              <w:noProof/>
              <w:lang w:eastAsia="en-GB"/>
            </w:rPr>
          </w:pPr>
          <w:hyperlink w:anchor="_Toc53059055" w:history="1">
            <w:r w:rsidR="00397D0F" w:rsidRPr="007102CF">
              <w:rPr>
                <w:rStyle w:val="Hyperlink"/>
                <w:rFonts w:ascii="Times New Roman" w:hAnsi="Times New Roman"/>
                <w:noProof/>
              </w:rPr>
              <w:t>Family firms</w:t>
            </w:r>
            <w:r w:rsidR="00397D0F">
              <w:rPr>
                <w:noProof/>
                <w:webHidden/>
              </w:rPr>
              <w:tab/>
            </w:r>
            <w:r w:rsidR="00397D0F">
              <w:rPr>
                <w:noProof/>
                <w:webHidden/>
              </w:rPr>
              <w:fldChar w:fldCharType="begin"/>
            </w:r>
            <w:r w:rsidR="00397D0F">
              <w:rPr>
                <w:noProof/>
                <w:webHidden/>
              </w:rPr>
              <w:instrText xml:space="preserve"> PAGEREF _Toc53059055 \h </w:instrText>
            </w:r>
            <w:r w:rsidR="00397D0F">
              <w:rPr>
                <w:noProof/>
                <w:webHidden/>
              </w:rPr>
            </w:r>
            <w:r w:rsidR="00397D0F">
              <w:rPr>
                <w:noProof/>
                <w:webHidden/>
              </w:rPr>
              <w:fldChar w:fldCharType="separate"/>
            </w:r>
            <w:r w:rsidR="000B58E5">
              <w:rPr>
                <w:noProof/>
                <w:webHidden/>
              </w:rPr>
              <w:t>7</w:t>
            </w:r>
            <w:r w:rsidR="00397D0F">
              <w:rPr>
                <w:noProof/>
                <w:webHidden/>
              </w:rPr>
              <w:fldChar w:fldCharType="end"/>
            </w:r>
          </w:hyperlink>
        </w:p>
        <w:p w14:paraId="1566B773" w14:textId="2C23DFB1" w:rsidR="00397D0F" w:rsidRDefault="00423FAB">
          <w:pPr>
            <w:pStyle w:val="TOC2"/>
            <w:tabs>
              <w:tab w:val="right" w:leader="dot" w:pos="9016"/>
            </w:tabs>
            <w:rPr>
              <w:rFonts w:asciiTheme="minorHAnsi" w:eastAsiaTheme="minorEastAsia" w:hAnsiTheme="minorHAnsi" w:cstheme="minorBidi"/>
              <w:noProof/>
              <w:lang w:eastAsia="en-GB"/>
            </w:rPr>
          </w:pPr>
          <w:hyperlink w:anchor="_Toc53059056" w:history="1">
            <w:r w:rsidR="00397D0F" w:rsidRPr="007102CF">
              <w:rPr>
                <w:rStyle w:val="Hyperlink"/>
                <w:rFonts w:ascii="Times New Roman" w:hAnsi="Times New Roman"/>
                <w:noProof/>
              </w:rPr>
              <w:t>Predecessor and successor</w:t>
            </w:r>
            <w:r w:rsidR="00397D0F">
              <w:rPr>
                <w:noProof/>
                <w:webHidden/>
              </w:rPr>
              <w:tab/>
            </w:r>
            <w:r w:rsidR="00397D0F">
              <w:rPr>
                <w:noProof/>
                <w:webHidden/>
              </w:rPr>
              <w:fldChar w:fldCharType="begin"/>
            </w:r>
            <w:r w:rsidR="00397D0F">
              <w:rPr>
                <w:noProof/>
                <w:webHidden/>
              </w:rPr>
              <w:instrText xml:space="preserve"> PAGEREF _Toc53059056 \h </w:instrText>
            </w:r>
            <w:r w:rsidR="00397D0F">
              <w:rPr>
                <w:noProof/>
                <w:webHidden/>
              </w:rPr>
            </w:r>
            <w:r w:rsidR="00397D0F">
              <w:rPr>
                <w:noProof/>
                <w:webHidden/>
              </w:rPr>
              <w:fldChar w:fldCharType="separate"/>
            </w:r>
            <w:r w:rsidR="000B58E5">
              <w:rPr>
                <w:noProof/>
                <w:webHidden/>
              </w:rPr>
              <w:t>9</w:t>
            </w:r>
            <w:r w:rsidR="00397D0F">
              <w:rPr>
                <w:noProof/>
                <w:webHidden/>
              </w:rPr>
              <w:fldChar w:fldCharType="end"/>
            </w:r>
          </w:hyperlink>
        </w:p>
        <w:p w14:paraId="20986A08" w14:textId="5117AB2C" w:rsidR="00397D0F" w:rsidRDefault="00423FAB">
          <w:pPr>
            <w:pStyle w:val="TOC2"/>
            <w:tabs>
              <w:tab w:val="right" w:leader="dot" w:pos="9016"/>
            </w:tabs>
            <w:rPr>
              <w:rFonts w:asciiTheme="minorHAnsi" w:eastAsiaTheme="minorEastAsia" w:hAnsiTheme="minorHAnsi" w:cstheme="minorBidi"/>
              <w:noProof/>
              <w:lang w:eastAsia="en-GB"/>
            </w:rPr>
          </w:pPr>
          <w:hyperlink w:anchor="_Toc53059057" w:history="1">
            <w:r w:rsidR="00397D0F" w:rsidRPr="007102CF">
              <w:rPr>
                <w:rStyle w:val="Hyperlink"/>
                <w:rFonts w:ascii="Times New Roman" w:hAnsi="Times New Roman"/>
                <w:noProof/>
              </w:rPr>
              <w:t>Innovation</w:t>
            </w:r>
            <w:r w:rsidR="00397D0F">
              <w:rPr>
                <w:noProof/>
                <w:webHidden/>
              </w:rPr>
              <w:tab/>
            </w:r>
            <w:r w:rsidR="00397D0F">
              <w:rPr>
                <w:noProof/>
                <w:webHidden/>
              </w:rPr>
              <w:fldChar w:fldCharType="begin"/>
            </w:r>
            <w:r w:rsidR="00397D0F">
              <w:rPr>
                <w:noProof/>
                <w:webHidden/>
              </w:rPr>
              <w:instrText xml:space="preserve"> PAGEREF _Toc53059057 \h </w:instrText>
            </w:r>
            <w:r w:rsidR="00397D0F">
              <w:rPr>
                <w:noProof/>
                <w:webHidden/>
              </w:rPr>
            </w:r>
            <w:r w:rsidR="00397D0F">
              <w:rPr>
                <w:noProof/>
                <w:webHidden/>
              </w:rPr>
              <w:fldChar w:fldCharType="separate"/>
            </w:r>
            <w:r w:rsidR="000B58E5">
              <w:rPr>
                <w:noProof/>
                <w:webHidden/>
              </w:rPr>
              <w:t>13</w:t>
            </w:r>
            <w:r w:rsidR="00397D0F">
              <w:rPr>
                <w:noProof/>
                <w:webHidden/>
              </w:rPr>
              <w:fldChar w:fldCharType="end"/>
            </w:r>
          </w:hyperlink>
        </w:p>
        <w:p w14:paraId="122871AD" w14:textId="0CE54B31" w:rsidR="00397D0F" w:rsidRDefault="00423FAB">
          <w:pPr>
            <w:pStyle w:val="TOC2"/>
            <w:tabs>
              <w:tab w:val="right" w:leader="dot" w:pos="9016"/>
            </w:tabs>
            <w:rPr>
              <w:rFonts w:asciiTheme="minorHAnsi" w:eastAsiaTheme="minorEastAsia" w:hAnsiTheme="minorHAnsi" w:cstheme="minorBidi"/>
              <w:noProof/>
              <w:lang w:eastAsia="en-GB"/>
            </w:rPr>
          </w:pPr>
          <w:hyperlink w:anchor="_Toc53059058" w:history="1">
            <w:r w:rsidR="00397D0F" w:rsidRPr="007102CF">
              <w:rPr>
                <w:rStyle w:val="Hyperlink"/>
                <w:rFonts w:ascii="Times New Roman" w:hAnsi="Times New Roman"/>
                <w:noProof/>
              </w:rPr>
              <w:t>Continuity and competitiveness of family firms</w:t>
            </w:r>
            <w:r w:rsidR="00397D0F">
              <w:rPr>
                <w:noProof/>
                <w:webHidden/>
              </w:rPr>
              <w:tab/>
            </w:r>
            <w:r w:rsidR="00397D0F">
              <w:rPr>
                <w:noProof/>
                <w:webHidden/>
              </w:rPr>
              <w:fldChar w:fldCharType="begin"/>
            </w:r>
            <w:r w:rsidR="00397D0F">
              <w:rPr>
                <w:noProof/>
                <w:webHidden/>
              </w:rPr>
              <w:instrText xml:space="preserve"> PAGEREF _Toc53059058 \h </w:instrText>
            </w:r>
            <w:r w:rsidR="00397D0F">
              <w:rPr>
                <w:noProof/>
                <w:webHidden/>
              </w:rPr>
            </w:r>
            <w:r w:rsidR="00397D0F">
              <w:rPr>
                <w:noProof/>
                <w:webHidden/>
              </w:rPr>
              <w:fldChar w:fldCharType="separate"/>
            </w:r>
            <w:r w:rsidR="000B58E5">
              <w:rPr>
                <w:noProof/>
                <w:webHidden/>
              </w:rPr>
              <w:t>18</w:t>
            </w:r>
            <w:r w:rsidR="00397D0F">
              <w:rPr>
                <w:noProof/>
                <w:webHidden/>
              </w:rPr>
              <w:fldChar w:fldCharType="end"/>
            </w:r>
          </w:hyperlink>
        </w:p>
        <w:p w14:paraId="349DB93D" w14:textId="487996B0" w:rsidR="00397D0F" w:rsidRDefault="00423FAB">
          <w:pPr>
            <w:pStyle w:val="TOC2"/>
            <w:tabs>
              <w:tab w:val="right" w:leader="dot" w:pos="9016"/>
            </w:tabs>
            <w:rPr>
              <w:rFonts w:asciiTheme="minorHAnsi" w:eastAsiaTheme="minorEastAsia" w:hAnsiTheme="minorHAnsi" w:cstheme="minorBidi"/>
              <w:noProof/>
              <w:lang w:eastAsia="en-GB"/>
            </w:rPr>
          </w:pPr>
          <w:hyperlink w:anchor="_Toc53059059" w:history="1">
            <w:r w:rsidR="00397D0F" w:rsidRPr="007102CF">
              <w:rPr>
                <w:rStyle w:val="Hyperlink"/>
                <w:rFonts w:ascii="Times New Roman" w:hAnsi="Times New Roman"/>
                <w:noProof/>
              </w:rPr>
              <w:t>Strategic management approach to family businesses</w:t>
            </w:r>
            <w:r w:rsidR="00397D0F">
              <w:rPr>
                <w:noProof/>
                <w:webHidden/>
              </w:rPr>
              <w:tab/>
            </w:r>
            <w:r w:rsidR="00397D0F">
              <w:rPr>
                <w:noProof/>
                <w:webHidden/>
              </w:rPr>
              <w:fldChar w:fldCharType="begin"/>
            </w:r>
            <w:r w:rsidR="00397D0F">
              <w:rPr>
                <w:noProof/>
                <w:webHidden/>
              </w:rPr>
              <w:instrText xml:space="preserve"> PAGEREF _Toc53059059 \h </w:instrText>
            </w:r>
            <w:r w:rsidR="00397D0F">
              <w:rPr>
                <w:noProof/>
                <w:webHidden/>
              </w:rPr>
            </w:r>
            <w:r w:rsidR="00397D0F">
              <w:rPr>
                <w:noProof/>
                <w:webHidden/>
              </w:rPr>
              <w:fldChar w:fldCharType="separate"/>
            </w:r>
            <w:r w:rsidR="000B58E5">
              <w:rPr>
                <w:noProof/>
                <w:webHidden/>
              </w:rPr>
              <w:t>20</w:t>
            </w:r>
            <w:r w:rsidR="00397D0F">
              <w:rPr>
                <w:noProof/>
                <w:webHidden/>
              </w:rPr>
              <w:fldChar w:fldCharType="end"/>
            </w:r>
          </w:hyperlink>
        </w:p>
        <w:p w14:paraId="21D82643" w14:textId="620F0834" w:rsidR="00397D0F" w:rsidRDefault="00423FAB">
          <w:pPr>
            <w:pStyle w:val="TOC2"/>
            <w:tabs>
              <w:tab w:val="right" w:leader="dot" w:pos="9016"/>
            </w:tabs>
            <w:rPr>
              <w:rFonts w:asciiTheme="minorHAnsi" w:eastAsiaTheme="minorEastAsia" w:hAnsiTheme="minorHAnsi" w:cstheme="minorBidi"/>
              <w:noProof/>
              <w:lang w:eastAsia="en-GB"/>
            </w:rPr>
          </w:pPr>
          <w:hyperlink w:anchor="_Toc53059060" w:history="1">
            <w:r w:rsidR="00397D0F" w:rsidRPr="007102CF">
              <w:rPr>
                <w:rStyle w:val="Hyperlink"/>
                <w:rFonts w:ascii="Times New Roman" w:hAnsi="Times New Roman"/>
                <w:noProof/>
              </w:rPr>
              <w:t>Research Methodology</w:t>
            </w:r>
            <w:r w:rsidR="00397D0F">
              <w:rPr>
                <w:noProof/>
                <w:webHidden/>
              </w:rPr>
              <w:tab/>
            </w:r>
            <w:r w:rsidR="00397D0F">
              <w:rPr>
                <w:noProof/>
                <w:webHidden/>
              </w:rPr>
              <w:fldChar w:fldCharType="begin"/>
            </w:r>
            <w:r w:rsidR="00397D0F">
              <w:rPr>
                <w:noProof/>
                <w:webHidden/>
              </w:rPr>
              <w:instrText xml:space="preserve"> PAGEREF _Toc53059060 \h </w:instrText>
            </w:r>
            <w:r w:rsidR="00397D0F">
              <w:rPr>
                <w:noProof/>
                <w:webHidden/>
              </w:rPr>
            </w:r>
            <w:r w:rsidR="00397D0F">
              <w:rPr>
                <w:noProof/>
                <w:webHidden/>
              </w:rPr>
              <w:fldChar w:fldCharType="separate"/>
            </w:r>
            <w:r w:rsidR="000B58E5">
              <w:rPr>
                <w:noProof/>
                <w:webHidden/>
              </w:rPr>
              <w:t>25</w:t>
            </w:r>
            <w:r w:rsidR="00397D0F">
              <w:rPr>
                <w:noProof/>
                <w:webHidden/>
              </w:rPr>
              <w:fldChar w:fldCharType="end"/>
            </w:r>
          </w:hyperlink>
        </w:p>
        <w:p w14:paraId="7C40AEA7" w14:textId="11342DEB" w:rsidR="00397D0F" w:rsidRDefault="00423FAB">
          <w:pPr>
            <w:pStyle w:val="TOC2"/>
            <w:tabs>
              <w:tab w:val="right" w:leader="dot" w:pos="9016"/>
            </w:tabs>
            <w:rPr>
              <w:rFonts w:asciiTheme="minorHAnsi" w:eastAsiaTheme="minorEastAsia" w:hAnsiTheme="minorHAnsi" w:cstheme="minorBidi"/>
              <w:noProof/>
              <w:lang w:eastAsia="en-GB"/>
            </w:rPr>
          </w:pPr>
          <w:hyperlink w:anchor="_Toc53059061" w:history="1">
            <w:r w:rsidR="00397D0F" w:rsidRPr="007102CF">
              <w:rPr>
                <w:rStyle w:val="Hyperlink"/>
                <w:rFonts w:ascii="Times New Roman" w:hAnsi="Times New Roman"/>
                <w:noProof/>
              </w:rPr>
              <w:t>Case study. Questionnaires</w:t>
            </w:r>
            <w:r w:rsidR="00397D0F">
              <w:rPr>
                <w:noProof/>
                <w:webHidden/>
              </w:rPr>
              <w:tab/>
            </w:r>
            <w:r w:rsidR="00397D0F">
              <w:rPr>
                <w:noProof/>
                <w:webHidden/>
              </w:rPr>
              <w:fldChar w:fldCharType="begin"/>
            </w:r>
            <w:r w:rsidR="00397D0F">
              <w:rPr>
                <w:noProof/>
                <w:webHidden/>
              </w:rPr>
              <w:instrText xml:space="preserve"> PAGEREF _Toc53059061 \h </w:instrText>
            </w:r>
            <w:r w:rsidR="00397D0F">
              <w:rPr>
                <w:noProof/>
                <w:webHidden/>
              </w:rPr>
            </w:r>
            <w:r w:rsidR="00397D0F">
              <w:rPr>
                <w:noProof/>
                <w:webHidden/>
              </w:rPr>
              <w:fldChar w:fldCharType="separate"/>
            </w:r>
            <w:r w:rsidR="000B58E5">
              <w:rPr>
                <w:noProof/>
                <w:webHidden/>
              </w:rPr>
              <w:t>26</w:t>
            </w:r>
            <w:r w:rsidR="00397D0F">
              <w:rPr>
                <w:noProof/>
                <w:webHidden/>
              </w:rPr>
              <w:fldChar w:fldCharType="end"/>
            </w:r>
          </w:hyperlink>
        </w:p>
        <w:p w14:paraId="58794676" w14:textId="34089BEB" w:rsidR="00397D0F" w:rsidRDefault="00423FAB">
          <w:pPr>
            <w:pStyle w:val="TOC2"/>
            <w:tabs>
              <w:tab w:val="right" w:leader="dot" w:pos="9016"/>
            </w:tabs>
            <w:rPr>
              <w:rFonts w:asciiTheme="minorHAnsi" w:eastAsiaTheme="minorEastAsia" w:hAnsiTheme="minorHAnsi" w:cstheme="minorBidi"/>
              <w:noProof/>
              <w:lang w:eastAsia="en-GB"/>
            </w:rPr>
          </w:pPr>
          <w:hyperlink w:anchor="_Toc53059062" w:history="1">
            <w:r w:rsidR="00397D0F" w:rsidRPr="007102CF">
              <w:rPr>
                <w:rStyle w:val="Hyperlink"/>
                <w:rFonts w:ascii="Times New Roman" w:hAnsi="Times New Roman"/>
                <w:noProof/>
              </w:rPr>
              <w:t>Analysis and Results</w:t>
            </w:r>
            <w:r w:rsidR="00397D0F">
              <w:rPr>
                <w:noProof/>
                <w:webHidden/>
              </w:rPr>
              <w:tab/>
            </w:r>
            <w:r w:rsidR="00397D0F">
              <w:rPr>
                <w:noProof/>
                <w:webHidden/>
              </w:rPr>
              <w:fldChar w:fldCharType="begin"/>
            </w:r>
            <w:r w:rsidR="00397D0F">
              <w:rPr>
                <w:noProof/>
                <w:webHidden/>
              </w:rPr>
              <w:instrText xml:space="preserve"> PAGEREF _Toc53059062 \h </w:instrText>
            </w:r>
            <w:r w:rsidR="00397D0F">
              <w:rPr>
                <w:noProof/>
                <w:webHidden/>
              </w:rPr>
            </w:r>
            <w:r w:rsidR="00397D0F">
              <w:rPr>
                <w:noProof/>
                <w:webHidden/>
              </w:rPr>
              <w:fldChar w:fldCharType="separate"/>
            </w:r>
            <w:r w:rsidR="000B58E5">
              <w:rPr>
                <w:noProof/>
                <w:webHidden/>
              </w:rPr>
              <w:t>27</w:t>
            </w:r>
            <w:r w:rsidR="00397D0F">
              <w:rPr>
                <w:noProof/>
                <w:webHidden/>
              </w:rPr>
              <w:fldChar w:fldCharType="end"/>
            </w:r>
          </w:hyperlink>
        </w:p>
        <w:p w14:paraId="3F90F835" w14:textId="74AFB269" w:rsidR="00397D0F" w:rsidRDefault="00423FAB">
          <w:pPr>
            <w:pStyle w:val="TOC3"/>
            <w:tabs>
              <w:tab w:val="right" w:leader="dot" w:pos="9016"/>
            </w:tabs>
            <w:rPr>
              <w:rFonts w:asciiTheme="minorHAnsi" w:eastAsiaTheme="minorEastAsia" w:hAnsiTheme="minorHAnsi" w:cstheme="minorBidi"/>
              <w:noProof/>
              <w:lang w:eastAsia="en-GB"/>
            </w:rPr>
          </w:pPr>
          <w:hyperlink w:anchor="_Toc53059063" w:history="1">
            <w:r w:rsidR="00397D0F" w:rsidRPr="007102CF">
              <w:rPr>
                <w:rStyle w:val="Hyperlink"/>
                <w:rFonts w:ascii="Times New Roman" w:hAnsi="Times New Roman"/>
                <w:noProof/>
              </w:rPr>
              <w:t>Case study 1</w:t>
            </w:r>
            <w:r w:rsidR="00397D0F">
              <w:rPr>
                <w:noProof/>
                <w:webHidden/>
              </w:rPr>
              <w:tab/>
            </w:r>
            <w:r w:rsidR="00397D0F">
              <w:rPr>
                <w:noProof/>
                <w:webHidden/>
              </w:rPr>
              <w:fldChar w:fldCharType="begin"/>
            </w:r>
            <w:r w:rsidR="00397D0F">
              <w:rPr>
                <w:noProof/>
                <w:webHidden/>
              </w:rPr>
              <w:instrText xml:space="preserve"> PAGEREF _Toc53059063 \h </w:instrText>
            </w:r>
            <w:r w:rsidR="00397D0F">
              <w:rPr>
                <w:noProof/>
                <w:webHidden/>
              </w:rPr>
            </w:r>
            <w:r w:rsidR="00397D0F">
              <w:rPr>
                <w:noProof/>
                <w:webHidden/>
              </w:rPr>
              <w:fldChar w:fldCharType="separate"/>
            </w:r>
            <w:r w:rsidR="000B58E5">
              <w:rPr>
                <w:noProof/>
                <w:webHidden/>
              </w:rPr>
              <w:t>27</w:t>
            </w:r>
            <w:r w:rsidR="00397D0F">
              <w:rPr>
                <w:noProof/>
                <w:webHidden/>
              </w:rPr>
              <w:fldChar w:fldCharType="end"/>
            </w:r>
          </w:hyperlink>
        </w:p>
        <w:p w14:paraId="378ECCD7" w14:textId="5BA9AC40" w:rsidR="00397D0F" w:rsidRDefault="00423FAB">
          <w:pPr>
            <w:pStyle w:val="TOC3"/>
            <w:tabs>
              <w:tab w:val="right" w:leader="dot" w:pos="9016"/>
            </w:tabs>
            <w:rPr>
              <w:rFonts w:asciiTheme="minorHAnsi" w:eastAsiaTheme="minorEastAsia" w:hAnsiTheme="minorHAnsi" w:cstheme="minorBidi"/>
              <w:noProof/>
              <w:lang w:eastAsia="en-GB"/>
            </w:rPr>
          </w:pPr>
          <w:hyperlink w:anchor="_Toc53059064" w:history="1">
            <w:r w:rsidR="00397D0F" w:rsidRPr="007102CF">
              <w:rPr>
                <w:rStyle w:val="Hyperlink"/>
                <w:rFonts w:ascii="Times New Roman" w:hAnsi="Times New Roman"/>
                <w:noProof/>
              </w:rPr>
              <w:t>Case study 2</w:t>
            </w:r>
            <w:r w:rsidR="00397D0F">
              <w:rPr>
                <w:noProof/>
                <w:webHidden/>
              </w:rPr>
              <w:tab/>
            </w:r>
            <w:r w:rsidR="00397D0F">
              <w:rPr>
                <w:noProof/>
                <w:webHidden/>
              </w:rPr>
              <w:fldChar w:fldCharType="begin"/>
            </w:r>
            <w:r w:rsidR="00397D0F">
              <w:rPr>
                <w:noProof/>
                <w:webHidden/>
              </w:rPr>
              <w:instrText xml:space="preserve"> PAGEREF _Toc53059064 \h </w:instrText>
            </w:r>
            <w:r w:rsidR="00397D0F">
              <w:rPr>
                <w:noProof/>
                <w:webHidden/>
              </w:rPr>
            </w:r>
            <w:r w:rsidR="00397D0F">
              <w:rPr>
                <w:noProof/>
                <w:webHidden/>
              </w:rPr>
              <w:fldChar w:fldCharType="separate"/>
            </w:r>
            <w:r w:rsidR="000B58E5">
              <w:rPr>
                <w:noProof/>
                <w:webHidden/>
              </w:rPr>
              <w:t>32</w:t>
            </w:r>
            <w:r w:rsidR="00397D0F">
              <w:rPr>
                <w:noProof/>
                <w:webHidden/>
              </w:rPr>
              <w:fldChar w:fldCharType="end"/>
            </w:r>
          </w:hyperlink>
        </w:p>
        <w:p w14:paraId="7C5527CC" w14:textId="5739FCA3" w:rsidR="00397D0F" w:rsidRDefault="00423FAB">
          <w:pPr>
            <w:pStyle w:val="TOC3"/>
            <w:tabs>
              <w:tab w:val="right" w:leader="dot" w:pos="9016"/>
            </w:tabs>
            <w:rPr>
              <w:rFonts w:asciiTheme="minorHAnsi" w:eastAsiaTheme="minorEastAsia" w:hAnsiTheme="minorHAnsi" w:cstheme="minorBidi"/>
              <w:noProof/>
              <w:lang w:eastAsia="en-GB"/>
            </w:rPr>
          </w:pPr>
          <w:hyperlink w:anchor="_Toc53059065" w:history="1">
            <w:r w:rsidR="00397D0F" w:rsidRPr="007102CF">
              <w:rPr>
                <w:rStyle w:val="Hyperlink"/>
                <w:rFonts w:ascii="Times New Roman" w:hAnsi="Times New Roman"/>
                <w:noProof/>
                <w:lang w:val="ro-RO"/>
              </w:rPr>
              <w:t>Case Study 3</w:t>
            </w:r>
            <w:r w:rsidR="00397D0F">
              <w:rPr>
                <w:noProof/>
                <w:webHidden/>
              </w:rPr>
              <w:tab/>
            </w:r>
            <w:r w:rsidR="00397D0F">
              <w:rPr>
                <w:noProof/>
                <w:webHidden/>
              </w:rPr>
              <w:fldChar w:fldCharType="begin"/>
            </w:r>
            <w:r w:rsidR="00397D0F">
              <w:rPr>
                <w:noProof/>
                <w:webHidden/>
              </w:rPr>
              <w:instrText xml:space="preserve"> PAGEREF _Toc53059065 \h </w:instrText>
            </w:r>
            <w:r w:rsidR="00397D0F">
              <w:rPr>
                <w:noProof/>
                <w:webHidden/>
              </w:rPr>
            </w:r>
            <w:r w:rsidR="00397D0F">
              <w:rPr>
                <w:noProof/>
                <w:webHidden/>
              </w:rPr>
              <w:fldChar w:fldCharType="separate"/>
            </w:r>
            <w:r w:rsidR="000B58E5">
              <w:rPr>
                <w:noProof/>
                <w:webHidden/>
              </w:rPr>
              <w:t>35</w:t>
            </w:r>
            <w:r w:rsidR="00397D0F">
              <w:rPr>
                <w:noProof/>
                <w:webHidden/>
              </w:rPr>
              <w:fldChar w:fldCharType="end"/>
            </w:r>
          </w:hyperlink>
        </w:p>
        <w:p w14:paraId="69E4B930" w14:textId="538AC5A8" w:rsidR="00397D0F" w:rsidRDefault="00423FAB">
          <w:pPr>
            <w:pStyle w:val="TOC1"/>
            <w:tabs>
              <w:tab w:val="right" w:leader="dot" w:pos="9016"/>
            </w:tabs>
            <w:rPr>
              <w:rFonts w:asciiTheme="minorHAnsi" w:eastAsiaTheme="minorEastAsia" w:hAnsiTheme="minorHAnsi" w:cstheme="minorBidi"/>
              <w:noProof/>
              <w:lang w:eastAsia="en-GB"/>
            </w:rPr>
          </w:pPr>
          <w:hyperlink w:anchor="_Toc53059066" w:history="1">
            <w:r w:rsidR="00397D0F" w:rsidRPr="007102CF">
              <w:rPr>
                <w:rStyle w:val="Hyperlink"/>
                <w:rFonts w:ascii="Times New Roman" w:hAnsi="Times New Roman"/>
                <w:noProof/>
              </w:rPr>
              <w:t>Conclusion</w:t>
            </w:r>
            <w:r w:rsidR="00397D0F">
              <w:rPr>
                <w:noProof/>
                <w:webHidden/>
              </w:rPr>
              <w:tab/>
            </w:r>
            <w:r w:rsidR="00397D0F">
              <w:rPr>
                <w:noProof/>
                <w:webHidden/>
              </w:rPr>
              <w:fldChar w:fldCharType="begin"/>
            </w:r>
            <w:r w:rsidR="00397D0F">
              <w:rPr>
                <w:noProof/>
                <w:webHidden/>
              </w:rPr>
              <w:instrText xml:space="preserve"> PAGEREF _Toc53059066 \h </w:instrText>
            </w:r>
            <w:r w:rsidR="00397D0F">
              <w:rPr>
                <w:noProof/>
                <w:webHidden/>
              </w:rPr>
            </w:r>
            <w:r w:rsidR="00397D0F">
              <w:rPr>
                <w:noProof/>
                <w:webHidden/>
              </w:rPr>
              <w:fldChar w:fldCharType="separate"/>
            </w:r>
            <w:r w:rsidR="000B58E5">
              <w:rPr>
                <w:noProof/>
                <w:webHidden/>
              </w:rPr>
              <w:t>39</w:t>
            </w:r>
            <w:r w:rsidR="00397D0F">
              <w:rPr>
                <w:noProof/>
                <w:webHidden/>
              </w:rPr>
              <w:fldChar w:fldCharType="end"/>
            </w:r>
          </w:hyperlink>
        </w:p>
        <w:p w14:paraId="06A15EDA" w14:textId="25562005" w:rsidR="00397D0F" w:rsidRDefault="00423FAB">
          <w:pPr>
            <w:pStyle w:val="TOC1"/>
            <w:tabs>
              <w:tab w:val="right" w:leader="dot" w:pos="9016"/>
            </w:tabs>
            <w:rPr>
              <w:rFonts w:asciiTheme="minorHAnsi" w:eastAsiaTheme="minorEastAsia" w:hAnsiTheme="minorHAnsi" w:cstheme="minorBidi"/>
              <w:noProof/>
              <w:lang w:eastAsia="en-GB"/>
            </w:rPr>
          </w:pPr>
          <w:hyperlink w:anchor="_Toc53059067" w:history="1">
            <w:r w:rsidR="00397D0F" w:rsidRPr="007102CF">
              <w:rPr>
                <w:rStyle w:val="Hyperlink"/>
                <w:rFonts w:ascii="Times New Roman" w:hAnsi="Times New Roman"/>
                <w:noProof/>
              </w:rPr>
              <w:t>References</w:t>
            </w:r>
            <w:r w:rsidR="00397D0F">
              <w:rPr>
                <w:noProof/>
                <w:webHidden/>
              </w:rPr>
              <w:tab/>
            </w:r>
            <w:r w:rsidR="00397D0F">
              <w:rPr>
                <w:noProof/>
                <w:webHidden/>
              </w:rPr>
              <w:fldChar w:fldCharType="begin"/>
            </w:r>
            <w:r w:rsidR="00397D0F">
              <w:rPr>
                <w:noProof/>
                <w:webHidden/>
              </w:rPr>
              <w:instrText xml:space="preserve"> PAGEREF _Toc53059067 \h </w:instrText>
            </w:r>
            <w:r w:rsidR="00397D0F">
              <w:rPr>
                <w:noProof/>
                <w:webHidden/>
              </w:rPr>
            </w:r>
            <w:r w:rsidR="00397D0F">
              <w:rPr>
                <w:noProof/>
                <w:webHidden/>
              </w:rPr>
              <w:fldChar w:fldCharType="separate"/>
            </w:r>
            <w:r w:rsidR="000B58E5">
              <w:rPr>
                <w:noProof/>
                <w:webHidden/>
              </w:rPr>
              <w:t>42</w:t>
            </w:r>
            <w:r w:rsidR="00397D0F">
              <w:rPr>
                <w:noProof/>
                <w:webHidden/>
              </w:rPr>
              <w:fldChar w:fldCharType="end"/>
            </w:r>
          </w:hyperlink>
        </w:p>
        <w:p w14:paraId="00AB6899" w14:textId="77C080B2" w:rsidR="0080725B" w:rsidRPr="00FB6D5E" w:rsidRDefault="0080725B" w:rsidP="00AC795B">
          <w:pPr>
            <w:spacing w:before="240"/>
            <w:rPr>
              <w:rFonts w:ascii="Times New Roman" w:hAnsi="Times New Roman"/>
              <w:sz w:val="24"/>
              <w:szCs w:val="24"/>
            </w:rPr>
          </w:pPr>
          <w:r w:rsidRPr="00FB6D5E">
            <w:rPr>
              <w:rFonts w:ascii="Times New Roman" w:hAnsi="Times New Roman"/>
              <w:noProof/>
              <w:sz w:val="24"/>
              <w:szCs w:val="24"/>
            </w:rPr>
            <w:fldChar w:fldCharType="end"/>
          </w:r>
        </w:p>
      </w:sdtContent>
    </w:sdt>
    <w:p w14:paraId="3200C15E" w14:textId="75193E21" w:rsidR="000104DB" w:rsidRPr="00FB6D5E" w:rsidRDefault="000104DB" w:rsidP="00AC795B">
      <w:pPr>
        <w:shd w:val="clear" w:color="auto" w:fill="FFFFFF"/>
        <w:spacing w:before="240"/>
        <w:rPr>
          <w:rFonts w:ascii="Times New Roman" w:eastAsia="Times New Roman" w:hAnsi="Times New Roman"/>
          <w:sz w:val="24"/>
          <w:szCs w:val="24"/>
          <w:lang w:eastAsia="en-GB"/>
        </w:rPr>
      </w:pPr>
    </w:p>
    <w:p w14:paraId="60BE2413" w14:textId="77777777" w:rsidR="00397D0F" w:rsidRDefault="00397D0F" w:rsidP="00397D0F">
      <w:pPr>
        <w:shd w:val="clear" w:color="auto" w:fill="FFFFFF"/>
        <w:tabs>
          <w:tab w:val="left" w:pos="6279"/>
        </w:tabs>
        <w:spacing w:before="240"/>
        <w:rPr>
          <w:rFonts w:ascii="Times New Roman" w:eastAsia="Times New Roman" w:hAnsi="Times New Roman"/>
          <w:sz w:val="24"/>
          <w:szCs w:val="24"/>
          <w:lang w:eastAsia="en-GB"/>
        </w:rPr>
      </w:pPr>
    </w:p>
    <w:p w14:paraId="7B48DD97" w14:textId="77777777" w:rsidR="00397D0F" w:rsidRDefault="00397D0F" w:rsidP="00397D0F">
      <w:pPr>
        <w:shd w:val="clear" w:color="auto" w:fill="FFFFFF"/>
        <w:tabs>
          <w:tab w:val="left" w:pos="6279"/>
        </w:tabs>
        <w:spacing w:before="240"/>
        <w:rPr>
          <w:rFonts w:ascii="Times New Roman" w:eastAsia="Times New Roman" w:hAnsi="Times New Roman"/>
          <w:sz w:val="24"/>
          <w:szCs w:val="24"/>
          <w:lang w:eastAsia="en-GB"/>
        </w:rPr>
      </w:pPr>
    </w:p>
    <w:p w14:paraId="64715ECA" w14:textId="797AE8FB" w:rsidR="000104DB" w:rsidRPr="00FB6D5E" w:rsidRDefault="00397D0F" w:rsidP="00397D0F">
      <w:pPr>
        <w:shd w:val="clear" w:color="auto" w:fill="FFFFFF"/>
        <w:tabs>
          <w:tab w:val="left" w:pos="6279"/>
        </w:tabs>
        <w:spacing w:before="240"/>
        <w:rPr>
          <w:rFonts w:ascii="Times New Roman" w:eastAsia="Times New Roman" w:hAnsi="Times New Roman"/>
          <w:sz w:val="24"/>
          <w:szCs w:val="24"/>
          <w:lang w:eastAsia="en-GB"/>
        </w:rPr>
      </w:pPr>
      <w:r>
        <w:rPr>
          <w:rFonts w:ascii="Times New Roman" w:eastAsia="Times New Roman" w:hAnsi="Times New Roman"/>
          <w:sz w:val="24"/>
          <w:szCs w:val="24"/>
          <w:lang w:eastAsia="en-GB"/>
        </w:rPr>
        <w:tab/>
      </w:r>
    </w:p>
    <w:p w14:paraId="765A02C9" w14:textId="30990F93" w:rsidR="003A2ACE" w:rsidRPr="00FB6D5E" w:rsidRDefault="003A2ACE" w:rsidP="00AC795B">
      <w:pPr>
        <w:shd w:val="clear" w:color="auto" w:fill="FFFFFF"/>
        <w:spacing w:before="240"/>
        <w:rPr>
          <w:rFonts w:ascii="Times New Roman" w:eastAsia="Times New Roman" w:hAnsi="Times New Roman"/>
          <w:sz w:val="24"/>
          <w:szCs w:val="24"/>
          <w:lang w:eastAsia="en-GB"/>
        </w:rPr>
      </w:pPr>
    </w:p>
    <w:p w14:paraId="7AF74B79" w14:textId="77777777" w:rsidR="003A2ACE" w:rsidRPr="00FB6D5E" w:rsidRDefault="003A2ACE" w:rsidP="00AC795B">
      <w:pPr>
        <w:shd w:val="clear" w:color="auto" w:fill="FFFFFF"/>
        <w:spacing w:before="240"/>
        <w:rPr>
          <w:rFonts w:ascii="Times New Roman" w:eastAsia="Times New Roman" w:hAnsi="Times New Roman"/>
          <w:sz w:val="24"/>
          <w:szCs w:val="24"/>
          <w:lang w:eastAsia="en-GB"/>
        </w:rPr>
      </w:pPr>
    </w:p>
    <w:p w14:paraId="43B73655" w14:textId="66AC432D" w:rsidR="00E619F8" w:rsidRPr="00FB6D5E" w:rsidRDefault="00E619F8" w:rsidP="00AC795B">
      <w:pPr>
        <w:shd w:val="clear" w:color="auto" w:fill="FFFFFF"/>
        <w:spacing w:before="240"/>
        <w:rPr>
          <w:rFonts w:ascii="Times New Roman" w:eastAsia="Times New Roman" w:hAnsi="Times New Roman"/>
          <w:sz w:val="24"/>
          <w:szCs w:val="24"/>
          <w:lang w:eastAsia="en-GB"/>
        </w:rPr>
      </w:pPr>
    </w:p>
    <w:p w14:paraId="131BDE67" w14:textId="2C9A7BA8" w:rsidR="00841451" w:rsidRPr="00FB6D5E" w:rsidRDefault="007F0CBB" w:rsidP="00AC795B">
      <w:pPr>
        <w:pStyle w:val="Heading1"/>
        <w:spacing w:line="360" w:lineRule="auto"/>
        <w:rPr>
          <w:rFonts w:ascii="Times New Roman" w:hAnsi="Times New Roman"/>
          <w:color w:val="auto"/>
          <w:sz w:val="24"/>
          <w:szCs w:val="24"/>
          <w:lang w:eastAsia="en-GB"/>
        </w:rPr>
      </w:pPr>
      <w:bookmarkStart w:id="21" w:name="_Toc25837814"/>
      <w:bookmarkStart w:id="22" w:name="_Toc26294874"/>
      <w:bookmarkStart w:id="23" w:name="_Toc53059053"/>
      <w:r w:rsidRPr="00FB6D5E">
        <w:rPr>
          <w:rFonts w:ascii="Times New Roman" w:hAnsi="Times New Roman"/>
          <w:color w:val="auto"/>
          <w:sz w:val="24"/>
          <w:szCs w:val="24"/>
          <w:lang w:eastAsia="en-GB"/>
        </w:rPr>
        <w:lastRenderedPageBreak/>
        <w:t>Introduction</w:t>
      </w:r>
      <w:bookmarkEnd w:id="21"/>
      <w:bookmarkEnd w:id="22"/>
      <w:bookmarkEnd w:id="23"/>
      <w:r w:rsidR="00A16D37" w:rsidRPr="00FB6D5E">
        <w:rPr>
          <w:rFonts w:ascii="Times New Roman" w:hAnsi="Times New Roman"/>
          <w:color w:val="auto"/>
          <w:sz w:val="24"/>
          <w:szCs w:val="24"/>
          <w:lang w:eastAsia="en-GB"/>
        </w:rPr>
        <w:t xml:space="preserve"> </w:t>
      </w:r>
    </w:p>
    <w:p w14:paraId="7E52B7B6" w14:textId="77777777" w:rsidR="00311C9D" w:rsidRPr="00FB6D5E" w:rsidRDefault="00311C9D" w:rsidP="00AC795B">
      <w:pPr>
        <w:autoSpaceDE w:val="0"/>
        <w:autoSpaceDN w:val="0"/>
        <w:adjustRightInd w:val="0"/>
        <w:rPr>
          <w:rFonts w:ascii="Times New Roman" w:hAnsi="Times New Roman"/>
          <w:sz w:val="24"/>
          <w:szCs w:val="24"/>
        </w:rPr>
      </w:pPr>
    </w:p>
    <w:p w14:paraId="5D2C0F57" w14:textId="5D786E65" w:rsidR="00311C9D" w:rsidRPr="00FB6D5E" w:rsidRDefault="00AA387D" w:rsidP="00AC795B">
      <w:pPr>
        <w:autoSpaceDE w:val="0"/>
        <w:autoSpaceDN w:val="0"/>
        <w:adjustRightInd w:val="0"/>
        <w:rPr>
          <w:rFonts w:ascii="Times New Roman" w:hAnsi="Times New Roman"/>
          <w:sz w:val="24"/>
          <w:szCs w:val="24"/>
        </w:rPr>
      </w:pPr>
      <w:r>
        <w:rPr>
          <w:rFonts w:ascii="Times New Roman" w:hAnsi="Times New Roman"/>
          <w:sz w:val="24"/>
          <w:szCs w:val="24"/>
        </w:rPr>
        <w:t xml:space="preserve">The topic of family firms is amply debated in </w:t>
      </w:r>
      <w:r w:rsidR="00067AA7" w:rsidRPr="00FB6D5E">
        <w:rPr>
          <w:rFonts w:ascii="Times New Roman" w:hAnsi="Times New Roman"/>
          <w:sz w:val="24"/>
          <w:szCs w:val="24"/>
        </w:rPr>
        <w:t>the</w:t>
      </w:r>
      <w:r w:rsidR="00311C9D" w:rsidRPr="00FB6D5E">
        <w:rPr>
          <w:rFonts w:ascii="Times New Roman" w:hAnsi="Times New Roman"/>
          <w:sz w:val="24"/>
          <w:szCs w:val="24"/>
        </w:rPr>
        <w:t xml:space="preserve"> business research </w:t>
      </w:r>
      <w:r w:rsidR="00D73999" w:rsidRPr="00FB6D5E">
        <w:rPr>
          <w:rFonts w:ascii="Times New Roman" w:hAnsi="Times New Roman"/>
          <w:sz w:val="24"/>
          <w:szCs w:val="24"/>
        </w:rPr>
        <w:t>literature</w:t>
      </w:r>
      <w:r>
        <w:rPr>
          <w:rFonts w:ascii="Times New Roman" w:hAnsi="Times New Roman"/>
          <w:sz w:val="24"/>
          <w:szCs w:val="24"/>
        </w:rPr>
        <w:t>.</w:t>
      </w:r>
    </w:p>
    <w:p w14:paraId="75DFA009" w14:textId="23FD7F4A" w:rsidR="00166CE2" w:rsidRPr="00FB6D5E" w:rsidRDefault="00166CE2" w:rsidP="00166CE2">
      <w:pPr>
        <w:rPr>
          <w:rFonts w:ascii="Times New Roman" w:hAnsi="Times New Roman"/>
          <w:sz w:val="24"/>
          <w:szCs w:val="24"/>
        </w:rPr>
      </w:pPr>
      <w:r w:rsidRPr="00FB6D5E">
        <w:rPr>
          <w:rFonts w:ascii="Times New Roman" w:hAnsi="Times New Roman"/>
          <w:sz w:val="24"/>
          <w:szCs w:val="24"/>
        </w:rPr>
        <w:t xml:space="preserve">This study will be looking into a family-owned business </w:t>
      </w:r>
      <w:r w:rsidR="00C1449E">
        <w:rPr>
          <w:rFonts w:ascii="Times New Roman" w:hAnsi="Times New Roman"/>
          <w:sz w:val="24"/>
          <w:szCs w:val="24"/>
        </w:rPr>
        <w:t xml:space="preserve">exploring it </w:t>
      </w:r>
      <w:r w:rsidRPr="00FB6D5E">
        <w:rPr>
          <w:rFonts w:ascii="Times New Roman" w:hAnsi="Times New Roman"/>
          <w:sz w:val="24"/>
          <w:szCs w:val="24"/>
        </w:rPr>
        <w:t xml:space="preserve">through the perspective of </w:t>
      </w:r>
      <w:r w:rsidR="006C42D4" w:rsidRPr="00FB6D5E">
        <w:rPr>
          <w:rFonts w:ascii="Times New Roman" w:hAnsi="Times New Roman"/>
          <w:sz w:val="24"/>
          <w:szCs w:val="24"/>
        </w:rPr>
        <w:t>tradition, creativity,</w:t>
      </w:r>
      <w:r w:rsidRPr="00FB6D5E">
        <w:rPr>
          <w:rFonts w:ascii="Times New Roman" w:hAnsi="Times New Roman"/>
          <w:sz w:val="24"/>
          <w:szCs w:val="24"/>
        </w:rPr>
        <w:t xml:space="preserve"> and innovation. </w:t>
      </w:r>
      <w:r w:rsidR="006C42D4" w:rsidRPr="00FB6D5E">
        <w:rPr>
          <w:rFonts w:ascii="Times New Roman" w:hAnsi="Times New Roman"/>
          <w:sz w:val="24"/>
          <w:szCs w:val="24"/>
        </w:rPr>
        <w:t>Variou</w:t>
      </w:r>
      <w:r w:rsidRPr="00FB6D5E">
        <w:rPr>
          <w:rFonts w:ascii="Times New Roman" w:hAnsi="Times New Roman"/>
          <w:sz w:val="24"/>
          <w:szCs w:val="24"/>
        </w:rPr>
        <w:t xml:space="preserve">s research </w:t>
      </w:r>
      <w:r w:rsidR="006C42D4" w:rsidRPr="00FB6D5E">
        <w:rPr>
          <w:rFonts w:ascii="Times New Roman" w:hAnsi="Times New Roman"/>
          <w:sz w:val="24"/>
          <w:szCs w:val="24"/>
        </w:rPr>
        <w:t xml:space="preserve">was </w:t>
      </w:r>
      <w:r w:rsidRPr="00FB6D5E">
        <w:rPr>
          <w:rFonts w:ascii="Times New Roman" w:hAnsi="Times New Roman"/>
          <w:sz w:val="24"/>
          <w:szCs w:val="24"/>
        </w:rPr>
        <w:t xml:space="preserve">done </w:t>
      </w:r>
      <w:r w:rsidR="006C42D4" w:rsidRPr="00FB6D5E">
        <w:rPr>
          <w:rFonts w:ascii="Times New Roman" w:hAnsi="Times New Roman"/>
          <w:sz w:val="24"/>
          <w:szCs w:val="24"/>
        </w:rPr>
        <w:t xml:space="preserve">by the </w:t>
      </w:r>
      <w:r w:rsidRPr="00FB6D5E">
        <w:rPr>
          <w:rFonts w:ascii="Times New Roman" w:hAnsi="Times New Roman"/>
          <w:sz w:val="24"/>
          <w:szCs w:val="24"/>
        </w:rPr>
        <w:t xml:space="preserve">researchers that have investigated into family-owned business determining if they are highly innovative or lesser, comparing with nonfamily businesses. </w:t>
      </w:r>
      <w:r w:rsidR="006C42D4" w:rsidRPr="00FB6D5E">
        <w:rPr>
          <w:rFonts w:ascii="Times New Roman" w:hAnsi="Times New Roman"/>
          <w:sz w:val="24"/>
          <w:szCs w:val="24"/>
        </w:rPr>
        <w:t xml:space="preserve">In this </w:t>
      </w:r>
      <w:r w:rsidR="00A6117C" w:rsidRPr="00FB6D5E">
        <w:rPr>
          <w:rFonts w:ascii="Times New Roman" w:hAnsi="Times New Roman"/>
          <w:sz w:val="24"/>
          <w:szCs w:val="24"/>
        </w:rPr>
        <w:t>thesis</w:t>
      </w:r>
      <w:r w:rsidR="006C42D4" w:rsidRPr="00FB6D5E">
        <w:rPr>
          <w:rFonts w:ascii="Times New Roman" w:hAnsi="Times New Roman"/>
          <w:sz w:val="24"/>
          <w:szCs w:val="24"/>
        </w:rPr>
        <w:t>, s</w:t>
      </w:r>
      <w:r w:rsidRPr="00FB6D5E">
        <w:rPr>
          <w:rFonts w:ascii="Times New Roman" w:hAnsi="Times New Roman"/>
          <w:sz w:val="24"/>
          <w:szCs w:val="24"/>
        </w:rPr>
        <w:t>pecific family business literature will be demonstrated, and recent theory considered as general will be explained.</w:t>
      </w:r>
    </w:p>
    <w:p w14:paraId="384359F7" w14:textId="52DE1759" w:rsidR="00B352D1" w:rsidRPr="00FB6D5E" w:rsidRDefault="008C73B8" w:rsidP="00AC795B">
      <w:pPr>
        <w:autoSpaceDE w:val="0"/>
        <w:autoSpaceDN w:val="0"/>
        <w:adjustRightInd w:val="0"/>
        <w:rPr>
          <w:rFonts w:ascii="Times New Roman" w:hAnsi="Times New Roman"/>
          <w:sz w:val="24"/>
          <w:szCs w:val="24"/>
        </w:rPr>
      </w:pPr>
      <w:r w:rsidRPr="00FB6D5E">
        <w:rPr>
          <w:rFonts w:ascii="Times New Roman" w:hAnsi="Times New Roman"/>
          <w:sz w:val="24"/>
          <w:szCs w:val="24"/>
        </w:rPr>
        <w:t xml:space="preserve">In their exploratory comparative analysis, De </w:t>
      </w:r>
      <w:proofErr w:type="spellStart"/>
      <w:r w:rsidRPr="00FB6D5E">
        <w:rPr>
          <w:rFonts w:ascii="Times New Roman" w:hAnsi="Times New Roman"/>
          <w:sz w:val="24"/>
          <w:szCs w:val="24"/>
        </w:rPr>
        <w:t>Massis</w:t>
      </w:r>
      <w:proofErr w:type="spellEnd"/>
      <w:r w:rsidRPr="00FB6D5E">
        <w:rPr>
          <w:rFonts w:ascii="Times New Roman" w:hAnsi="Times New Roman"/>
          <w:sz w:val="24"/>
          <w:szCs w:val="24"/>
        </w:rPr>
        <w:t xml:space="preserve"> et al. (2015) appreciate that </w:t>
      </w:r>
      <w:r w:rsidR="00B352D1" w:rsidRPr="00FB6D5E">
        <w:rPr>
          <w:rFonts w:ascii="Times New Roman" w:hAnsi="Times New Roman"/>
          <w:sz w:val="24"/>
          <w:szCs w:val="24"/>
        </w:rPr>
        <w:t>“</w:t>
      </w:r>
      <w:r w:rsidRPr="00FB6D5E">
        <w:rPr>
          <w:rFonts w:ascii="Times New Roman" w:hAnsi="Times New Roman"/>
          <w:sz w:val="24"/>
          <w:szCs w:val="24"/>
        </w:rPr>
        <w:t>b</w:t>
      </w:r>
      <w:r w:rsidR="00B352D1" w:rsidRPr="00FB6D5E">
        <w:rPr>
          <w:rFonts w:ascii="Times New Roman" w:hAnsi="Times New Roman"/>
          <w:sz w:val="24"/>
          <w:szCs w:val="24"/>
        </w:rPr>
        <w:t>eyond the ubiquity of family firms, which are the most common organisational form with a crucial role in all world economies, understanding innovation behaviour in family businesses is important since they increasingly make use of innovation to nurture their competitive advantage and to overcome economic downturn</w:t>
      </w:r>
      <w:r w:rsidRPr="00FB6D5E">
        <w:rPr>
          <w:rFonts w:ascii="Times New Roman" w:hAnsi="Times New Roman"/>
          <w:sz w:val="24"/>
          <w:szCs w:val="24"/>
        </w:rPr>
        <w:t>”</w:t>
      </w:r>
      <w:r w:rsidR="00B352D1" w:rsidRPr="00FB6D5E">
        <w:rPr>
          <w:rFonts w:ascii="Times New Roman" w:hAnsi="Times New Roman"/>
          <w:sz w:val="24"/>
          <w:szCs w:val="24"/>
        </w:rPr>
        <w:t>.</w:t>
      </w:r>
    </w:p>
    <w:p w14:paraId="3579F530" w14:textId="4C8F1939" w:rsidR="008C73B8" w:rsidRPr="00FB6D5E" w:rsidRDefault="008C73B8" w:rsidP="00AC795B">
      <w:pPr>
        <w:autoSpaceDE w:val="0"/>
        <w:autoSpaceDN w:val="0"/>
        <w:adjustRightInd w:val="0"/>
        <w:rPr>
          <w:rFonts w:ascii="Times New Roman" w:hAnsi="Times New Roman"/>
          <w:sz w:val="24"/>
          <w:szCs w:val="24"/>
        </w:rPr>
      </w:pPr>
      <w:r w:rsidRPr="00FB6D5E">
        <w:rPr>
          <w:rFonts w:ascii="Times New Roman" w:hAnsi="Times New Roman"/>
          <w:sz w:val="24"/>
          <w:szCs w:val="24"/>
        </w:rPr>
        <w:t xml:space="preserve">Thus, taking in consideration the importance of innovation aspect, in this </w:t>
      </w:r>
      <w:r w:rsidR="00141C24" w:rsidRPr="00FB6D5E">
        <w:rPr>
          <w:rFonts w:ascii="Times New Roman" w:hAnsi="Times New Roman"/>
          <w:sz w:val="24"/>
          <w:szCs w:val="24"/>
        </w:rPr>
        <w:t>thesis</w:t>
      </w:r>
      <w:r w:rsidRPr="00FB6D5E">
        <w:rPr>
          <w:rFonts w:ascii="Times New Roman" w:hAnsi="Times New Roman"/>
          <w:sz w:val="24"/>
          <w:szCs w:val="24"/>
        </w:rPr>
        <w:t xml:space="preserve"> a special attention is given to the </w:t>
      </w:r>
      <w:r w:rsidR="00AA387D">
        <w:rPr>
          <w:rFonts w:ascii="Times New Roman" w:hAnsi="Times New Roman"/>
          <w:sz w:val="24"/>
          <w:szCs w:val="24"/>
        </w:rPr>
        <w:t>importance</w:t>
      </w:r>
      <w:r w:rsidRPr="00FB6D5E">
        <w:rPr>
          <w:rFonts w:ascii="Times New Roman" w:hAnsi="Times New Roman"/>
          <w:sz w:val="24"/>
          <w:szCs w:val="24"/>
        </w:rPr>
        <w:t xml:space="preserve"> of </w:t>
      </w:r>
      <w:r w:rsidR="00AA387D">
        <w:rPr>
          <w:rFonts w:ascii="Times New Roman" w:hAnsi="Times New Roman"/>
          <w:sz w:val="24"/>
          <w:szCs w:val="24"/>
        </w:rPr>
        <w:t xml:space="preserve">mixture between tradition and </w:t>
      </w:r>
      <w:r w:rsidRPr="00FB6D5E">
        <w:rPr>
          <w:rFonts w:ascii="Times New Roman" w:hAnsi="Times New Roman"/>
          <w:sz w:val="24"/>
          <w:szCs w:val="24"/>
        </w:rPr>
        <w:t>innovation for</w:t>
      </w:r>
      <w:r w:rsidR="00AA387D">
        <w:rPr>
          <w:rFonts w:ascii="Times New Roman" w:hAnsi="Times New Roman"/>
          <w:sz w:val="24"/>
          <w:szCs w:val="24"/>
        </w:rPr>
        <w:t xml:space="preserve"> assuring the continuity of a </w:t>
      </w:r>
      <w:r w:rsidRPr="00FB6D5E">
        <w:rPr>
          <w:rFonts w:ascii="Times New Roman" w:hAnsi="Times New Roman"/>
          <w:sz w:val="24"/>
          <w:szCs w:val="24"/>
        </w:rPr>
        <w:t xml:space="preserve">multi-generational </w:t>
      </w:r>
      <w:r w:rsidR="00AA387D">
        <w:rPr>
          <w:rFonts w:ascii="Times New Roman" w:hAnsi="Times New Roman"/>
          <w:sz w:val="24"/>
          <w:szCs w:val="24"/>
        </w:rPr>
        <w:t xml:space="preserve">business firm </w:t>
      </w:r>
      <w:r w:rsidRPr="00FB6D5E">
        <w:rPr>
          <w:rFonts w:ascii="Times New Roman" w:hAnsi="Times New Roman"/>
          <w:sz w:val="24"/>
          <w:szCs w:val="24"/>
        </w:rPr>
        <w:t xml:space="preserve">and the role </w:t>
      </w:r>
      <w:r w:rsidR="00AA387D">
        <w:rPr>
          <w:rFonts w:ascii="Times New Roman" w:hAnsi="Times New Roman"/>
          <w:sz w:val="24"/>
          <w:szCs w:val="24"/>
        </w:rPr>
        <w:t xml:space="preserve">that </w:t>
      </w:r>
      <w:r w:rsidRPr="00FB6D5E">
        <w:rPr>
          <w:rFonts w:ascii="Times New Roman" w:hAnsi="Times New Roman"/>
          <w:sz w:val="24"/>
          <w:szCs w:val="24"/>
        </w:rPr>
        <w:t xml:space="preserve">the successor </w:t>
      </w:r>
      <w:r w:rsidR="00AA387D">
        <w:rPr>
          <w:rFonts w:ascii="Times New Roman" w:hAnsi="Times New Roman"/>
          <w:sz w:val="24"/>
          <w:szCs w:val="24"/>
        </w:rPr>
        <w:t>plays</w:t>
      </w:r>
      <w:r w:rsidRPr="00FB6D5E">
        <w:rPr>
          <w:rFonts w:ascii="Times New Roman" w:hAnsi="Times New Roman"/>
          <w:sz w:val="24"/>
          <w:szCs w:val="24"/>
        </w:rPr>
        <w:t>.</w:t>
      </w:r>
    </w:p>
    <w:p w14:paraId="7CA291BE" w14:textId="7D4A9D67" w:rsidR="000C5C23" w:rsidRPr="00FB6D5E" w:rsidRDefault="000C5C23" w:rsidP="00AC795B">
      <w:pPr>
        <w:autoSpaceDE w:val="0"/>
        <w:autoSpaceDN w:val="0"/>
        <w:adjustRightInd w:val="0"/>
        <w:rPr>
          <w:rFonts w:ascii="Times New Roman" w:hAnsi="Times New Roman"/>
          <w:sz w:val="24"/>
          <w:szCs w:val="24"/>
        </w:rPr>
      </w:pPr>
      <w:r w:rsidRPr="00FB6D5E">
        <w:rPr>
          <w:rFonts w:ascii="Times New Roman" w:hAnsi="Times New Roman"/>
          <w:sz w:val="24"/>
          <w:szCs w:val="24"/>
        </w:rPr>
        <w:t xml:space="preserve">The </w:t>
      </w:r>
      <w:r w:rsidR="00A6117C" w:rsidRPr="00FB6D5E">
        <w:rPr>
          <w:rFonts w:ascii="Times New Roman" w:hAnsi="Times New Roman"/>
          <w:sz w:val="24"/>
          <w:szCs w:val="24"/>
        </w:rPr>
        <w:t>thesis</w:t>
      </w:r>
      <w:r w:rsidRPr="00FB6D5E">
        <w:rPr>
          <w:rFonts w:ascii="Times New Roman" w:hAnsi="Times New Roman"/>
          <w:sz w:val="24"/>
          <w:szCs w:val="24"/>
        </w:rPr>
        <w:t xml:space="preserve"> </w:t>
      </w:r>
      <w:r w:rsidR="00AA387D">
        <w:rPr>
          <w:rFonts w:ascii="Times New Roman" w:hAnsi="Times New Roman"/>
          <w:sz w:val="24"/>
          <w:szCs w:val="24"/>
        </w:rPr>
        <w:t>has the structure presented below.</w:t>
      </w:r>
    </w:p>
    <w:p w14:paraId="03BE197E" w14:textId="6B6D9151" w:rsidR="000C5C23" w:rsidRPr="00FB6D5E" w:rsidRDefault="00AA387D" w:rsidP="00AC795B">
      <w:pPr>
        <w:autoSpaceDE w:val="0"/>
        <w:autoSpaceDN w:val="0"/>
        <w:adjustRightInd w:val="0"/>
        <w:rPr>
          <w:rFonts w:ascii="Times New Roman" w:hAnsi="Times New Roman"/>
          <w:sz w:val="24"/>
          <w:szCs w:val="24"/>
        </w:rPr>
      </w:pPr>
      <w:r>
        <w:rPr>
          <w:rFonts w:ascii="Times New Roman" w:hAnsi="Times New Roman"/>
          <w:sz w:val="24"/>
          <w:szCs w:val="24"/>
        </w:rPr>
        <w:t>In t</w:t>
      </w:r>
      <w:r w:rsidR="000C5C23" w:rsidRPr="00FB6D5E">
        <w:rPr>
          <w:rFonts w:ascii="Times New Roman" w:hAnsi="Times New Roman"/>
          <w:sz w:val="24"/>
          <w:szCs w:val="24"/>
        </w:rPr>
        <w:t xml:space="preserve">he first </w:t>
      </w:r>
      <w:r>
        <w:rPr>
          <w:rFonts w:ascii="Times New Roman" w:hAnsi="Times New Roman"/>
          <w:sz w:val="24"/>
          <w:szCs w:val="24"/>
        </w:rPr>
        <w:t xml:space="preserve">part, </w:t>
      </w:r>
      <w:r w:rsidR="000C5C23" w:rsidRPr="00FB6D5E">
        <w:rPr>
          <w:rFonts w:ascii="Times New Roman" w:hAnsi="Times New Roman"/>
          <w:sz w:val="24"/>
          <w:szCs w:val="24"/>
        </w:rPr>
        <w:t>the definitions</w:t>
      </w:r>
      <w:r>
        <w:rPr>
          <w:rFonts w:ascii="Times New Roman" w:hAnsi="Times New Roman"/>
          <w:sz w:val="24"/>
          <w:szCs w:val="24"/>
        </w:rPr>
        <w:t xml:space="preserve"> introduced</w:t>
      </w:r>
      <w:r w:rsidR="000C5C23" w:rsidRPr="00FB6D5E">
        <w:rPr>
          <w:rFonts w:ascii="Times New Roman" w:hAnsi="Times New Roman"/>
          <w:sz w:val="24"/>
          <w:szCs w:val="24"/>
        </w:rPr>
        <w:t xml:space="preserve"> by the specific literature</w:t>
      </w:r>
      <w:r>
        <w:rPr>
          <w:rFonts w:ascii="Times New Roman" w:hAnsi="Times New Roman"/>
          <w:sz w:val="24"/>
          <w:szCs w:val="24"/>
        </w:rPr>
        <w:t xml:space="preserve"> are detailed considering </w:t>
      </w:r>
      <w:r w:rsidR="000C5C23" w:rsidRPr="00FB6D5E">
        <w:rPr>
          <w:rFonts w:ascii="Times New Roman" w:hAnsi="Times New Roman"/>
          <w:sz w:val="24"/>
          <w:szCs w:val="24"/>
        </w:rPr>
        <w:t xml:space="preserve">different periods of time, </w:t>
      </w:r>
      <w:r>
        <w:rPr>
          <w:rFonts w:ascii="Times New Roman" w:hAnsi="Times New Roman"/>
          <w:sz w:val="24"/>
          <w:szCs w:val="24"/>
        </w:rPr>
        <w:t>specific to</w:t>
      </w:r>
      <w:r w:rsidR="000C5C23" w:rsidRPr="00FB6D5E">
        <w:rPr>
          <w:rFonts w:ascii="Times New Roman" w:hAnsi="Times New Roman"/>
          <w:sz w:val="24"/>
          <w:szCs w:val="24"/>
        </w:rPr>
        <w:t xml:space="preserve"> different countries, </w:t>
      </w:r>
      <w:r>
        <w:rPr>
          <w:rFonts w:ascii="Times New Roman" w:hAnsi="Times New Roman"/>
          <w:sz w:val="24"/>
          <w:szCs w:val="24"/>
        </w:rPr>
        <w:t xml:space="preserve">proclaimed </w:t>
      </w:r>
      <w:r w:rsidR="000C5C23" w:rsidRPr="00FB6D5E">
        <w:rPr>
          <w:rFonts w:ascii="Times New Roman" w:hAnsi="Times New Roman"/>
          <w:sz w:val="24"/>
          <w:szCs w:val="24"/>
        </w:rPr>
        <w:t xml:space="preserve">by different authors. </w:t>
      </w:r>
    </w:p>
    <w:p w14:paraId="2EE4A6CE" w14:textId="0DAF305C" w:rsidR="000C5C23" w:rsidRPr="00FB6D5E" w:rsidRDefault="000C5C23" w:rsidP="00AC795B">
      <w:pPr>
        <w:autoSpaceDE w:val="0"/>
        <w:autoSpaceDN w:val="0"/>
        <w:adjustRightInd w:val="0"/>
        <w:rPr>
          <w:rFonts w:ascii="Times New Roman" w:hAnsi="Times New Roman"/>
          <w:sz w:val="24"/>
          <w:szCs w:val="24"/>
        </w:rPr>
      </w:pPr>
      <w:r w:rsidRPr="00FB6D5E">
        <w:rPr>
          <w:rFonts w:ascii="Times New Roman" w:hAnsi="Times New Roman"/>
          <w:sz w:val="24"/>
          <w:szCs w:val="24"/>
        </w:rPr>
        <w:t>The</w:t>
      </w:r>
      <w:r w:rsidR="00AA387D">
        <w:rPr>
          <w:rFonts w:ascii="Times New Roman" w:hAnsi="Times New Roman"/>
          <w:sz w:val="24"/>
          <w:szCs w:val="24"/>
        </w:rPr>
        <w:t>n,</w:t>
      </w:r>
      <w:r w:rsidR="0052029F">
        <w:rPr>
          <w:rFonts w:ascii="Times New Roman" w:hAnsi="Times New Roman"/>
          <w:sz w:val="24"/>
          <w:szCs w:val="24"/>
        </w:rPr>
        <w:t xml:space="preserve"> </w:t>
      </w:r>
      <w:r w:rsidRPr="00FB6D5E">
        <w:rPr>
          <w:rFonts w:ascii="Times New Roman" w:hAnsi="Times New Roman"/>
          <w:sz w:val="24"/>
          <w:szCs w:val="24"/>
        </w:rPr>
        <w:t xml:space="preserve">the </w:t>
      </w:r>
      <w:r w:rsidR="0052029F">
        <w:rPr>
          <w:rFonts w:ascii="Times New Roman" w:hAnsi="Times New Roman"/>
          <w:sz w:val="24"/>
          <w:szCs w:val="24"/>
        </w:rPr>
        <w:t xml:space="preserve">traits </w:t>
      </w:r>
      <w:r w:rsidRPr="00FB6D5E">
        <w:rPr>
          <w:rFonts w:ascii="Times New Roman" w:hAnsi="Times New Roman"/>
          <w:sz w:val="24"/>
          <w:szCs w:val="24"/>
        </w:rPr>
        <w:t>of predecessor and successor</w:t>
      </w:r>
      <w:r w:rsidR="0052029F">
        <w:rPr>
          <w:rFonts w:ascii="Times New Roman" w:hAnsi="Times New Roman"/>
          <w:sz w:val="24"/>
          <w:szCs w:val="24"/>
        </w:rPr>
        <w:t xml:space="preserve"> are argued.</w:t>
      </w:r>
      <w:r w:rsidRPr="00FB6D5E">
        <w:rPr>
          <w:rFonts w:ascii="Times New Roman" w:hAnsi="Times New Roman"/>
          <w:sz w:val="24"/>
          <w:szCs w:val="24"/>
        </w:rPr>
        <w:t xml:space="preserve"> </w:t>
      </w:r>
    </w:p>
    <w:p w14:paraId="6E287227" w14:textId="22C1E08C" w:rsidR="000C5C23" w:rsidRPr="00FB6D5E" w:rsidRDefault="0052029F" w:rsidP="00AC795B">
      <w:pPr>
        <w:autoSpaceDE w:val="0"/>
        <w:autoSpaceDN w:val="0"/>
        <w:adjustRightInd w:val="0"/>
        <w:rPr>
          <w:rFonts w:ascii="Times New Roman" w:hAnsi="Times New Roman"/>
          <w:sz w:val="24"/>
          <w:szCs w:val="24"/>
        </w:rPr>
      </w:pPr>
      <w:r>
        <w:rPr>
          <w:rFonts w:ascii="Times New Roman" w:hAnsi="Times New Roman"/>
          <w:sz w:val="24"/>
          <w:szCs w:val="24"/>
        </w:rPr>
        <w:t xml:space="preserve">Further presentation of innovation in family firms follows then, and in line with this, </w:t>
      </w:r>
      <w:r w:rsidR="00117017" w:rsidRPr="00FB6D5E">
        <w:rPr>
          <w:rFonts w:ascii="Times New Roman" w:hAnsi="Times New Roman"/>
          <w:sz w:val="24"/>
          <w:szCs w:val="24"/>
        </w:rPr>
        <w:t>the topic of resistance to innovation</w:t>
      </w:r>
      <w:r>
        <w:rPr>
          <w:rFonts w:ascii="Times New Roman" w:hAnsi="Times New Roman"/>
          <w:sz w:val="24"/>
          <w:szCs w:val="24"/>
        </w:rPr>
        <w:t xml:space="preserve"> is argued. </w:t>
      </w:r>
      <w:r w:rsidR="009276C0">
        <w:rPr>
          <w:rFonts w:ascii="Times New Roman" w:hAnsi="Times New Roman"/>
          <w:sz w:val="24"/>
          <w:szCs w:val="24"/>
        </w:rPr>
        <w:t>C</w:t>
      </w:r>
      <w:r w:rsidR="000C5C23" w:rsidRPr="00FB6D5E">
        <w:rPr>
          <w:rFonts w:ascii="Times New Roman" w:hAnsi="Times New Roman"/>
          <w:sz w:val="24"/>
          <w:szCs w:val="24"/>
        </w:rPr>
        <w:t>ontinuity and competitiveness of family firms</w:t>
      </w:r>
      <w:r w:rsidR="009276C0">
        <w:rPr>
          <w:rFonts w:ascii="Times New Roman" w:hAnsi="Times New Roman"/>
          <w:sz w:val="24"/>
          <w:szCs w:val="24"/>
        </w:rPr>
        <w:t xml:space="preserve"> and the </w:t>
      </w:r>
      <w:r w:rsidR="009276C0" w:rsidRPr="00FB6D5E">
        <w:rPr>
          <w:rFonts w:ascii="Times New Roman" w:hAnsi="Times New Roman"/>
          <w:sz w:val="24"/>
          <w:szCs w:val="24"/>
        </w:rPr>
        <w:t>strategic management approach to family</w:t>
      </w:r>
      <w:r w:rsidR="009276C0">
        <w:rPr>
          <w:rFonts w:ascii="Times New Roman" w:hAnsi="Times New Roman"/>
          <w:sz w:val="24"/>
          <w:szCs w:val="24"/>
        </w:rPr>
        <w:t xml:space="preserve"> companies are the next chapters.</w:t>
      </w:r>
    </w:p>
    <w:p w14:paraId="6DC615C5" w14:textId="77777777" w:rsidR="00C71081" w:rsidRDefault="00C71081" w:rsidP="00AC795B">
      <w:pPr>
        <w:autoSpaceDE w:val="0"/>
        <w:autoSpaceDN w:val="0"/>
        <w:adjustRightInd w:val="0"/>
        <w:rPr>
          <w:rFonts w:ascii="Times New Roman" w:hAnsi="Times New Roman"/>
          <w:sz w:val="24"/>
          <w:szCs w:val="24"/>
        </w:rPr>
      </w:pPr>
      <w:r>
        <w:rPr>
          <w:rFonts w:ascii="Times New Roman" w:hAnsi="Times New Roman"/>
          <w:sz w:val="24"/>
          <w:szCs w:val="24"/>
        </w:rPr>
        <w:t xml:space="preserve">A section </w:t>
      </w:r>
      <w:r w:rsidR="000C5C23" w:rsidRPr="00FB6D5E">
        <w:rPr>
          <w:rFonts w:ascii="Times New Roman" w:hAnsi="Times New Roman"/>
          <w:sz w:val="24"/>
          <w:szCs w:val="24"/>
        </w:rPr>
        <w:t xml:space="preserve">of the </w:t>
      </w:r>
      <w:r w:rsidR="00A6117C" w:rsidRPr="00FB6D5E">
        <w:rPr>
          <w:rFonts w:ascii="Times New Roman" w:hAnsi="Times New Roman"/>
          <w:sz w:val="24"/>
          <w:szCs w:val="24"/>
        </w:rPr>
        <w:t>thesis</w:t>
      </w:r>
      <w:r w:rsidR="000C5C23" w:rsidRPr="00FB6D5E">
        <w:rPr>
          <w:rFonts w:ascii="Times New Roman" w:hAnsi="Times New Roman"/>
          <w:sz w:val="24"/>
          <w:szCs w:val="24"/>
        </w:rPr>
        <w:t xml:space="preserve"> </w:t>
      </w:r>
      <w:r>
        <w:rPr>
          <w:rFonts w:ascii="Times New Roman" w:hAnsi="Times New Roman"/>
          <w:sz w:val="24"/>
          <w:szCs w:val="24"/>
        </w:rPr>
        <w:t>does the</w:t>
      </w:r>
      <w:r w:rsidR="000C5C23" w:rsidRPr="00FB6D5E">
        <w:rPr>
          <w:rFonts w:ascii="Times New Roman" w:hAnsi="Times New Roman"/>
          <w:sz w:val="24"/>
          <w:szCs w:val="24"/>
        </w:rPr>
        <w:t xml:space="preserve"> description of the research methodology </w:t>
      </w:r>
      <w:r>
        <w:rPr>
          <w:rFonts w:ascii="Times New Roman" w:hAnsi="Times New Roman"/>
          <w:sz w:val="24"/>
          <w:szCs w:val="24"/>
        </w:rPr>
        <w:t>opted for</w:t>
      </w:r>
      <w:r w:rsidR="000C5C23" w:rsidRPr="00FB6D5E">
        <w:rPr>
          <w:rFonts w:ascii="Times New Roman" w:hAnsi="Times New Roman"/>
          <w:sz w:val="24"/>
          <w:szCs w:val="24"/>
        </w:rPr>
        <w:t>.</w:t>
      </w:r>
      <w:r>
        <w:rPr>
          <w:rFonts w:ascii="Times New Roman" w:hAnsi="Times New Roman"/>
          <w:sz w:val="24"/>
          <w:szCs w:val="24"/>
        </w:rPr>
        <w:t xml:space="preserve"> Within this research, t</w:t>
      </w:r>
      <w:r w:rsidR="001B509B" w:rsidRPr="00FB6D5E">
        <w:rPr>
          <w:rFonts w:ascii="Times New Roman" w:hAnsi="Times New Roman"/>
          <w:sz w:val="24"/>
          <w:szCs w:val="24"/>
        </w:rPr>
        <w:t>hree</w:t>
      </w:r>
      <w:r w:rsidR="00636F42" w:rsidRPr="00FB6D5E">
        <w:rPr>
          <w:rFonts w:ascii="Times New Roman" w:hAnsi="Times New Roman"/>
          <w:sz w:val="24"/>
          <w:szCs w:val="24"/>
        </w:rPr>
        <w:t xml:space="preserve"> case stud</w:t>
      </w:r>
      <w:r w:rsidR="001B509B" w:rsidRPr="00FB6D5E">
        <w:rPr>
          <w:rFonts w:ascii="Times New Roman" w:hAnsi="Times New Roman"/>
          <w:sz w:val="24"/>
          <w:szCs w:val="24"/>
        </w:rPr>
        <w:t>ies</w:t>
      </w:r>
      <w:r w:rsidR="00636F42" w:rsidRPr="00FB6D5E">
        <w:rPr>
          <w:rFonts w:ascii="Times New Roman" w:hAnsi="Times New Roman"/>
          <w:sz w:val="24"/>
          <w:szCs w:val="24"/>
        </w:rPr>
        <w:t xml:space="preserve"> of European family firm</w:t>
      </w:r>
      <w:r w:rsidR="001B509B" w:rsidRPr="00FB6D5E">
        <w:rPr>
          <w:rFonts w:ascii="Times New Roman" w:hAnsi="Times New Roman"/>
          <w:sz w:val="24"/>
          <w:szCs w:val="24"/>
        </w:rPr>
        <w:t>s</w:t>
      </w:r>
      <w:r w:rsidR="00636F42" w:rsidRPr="00FB6D5E">
        <w:rPr>
          <w:rFonts w:ascii="Times New Roman" w:hAnsi="Times New Roman"/>
          <w:sz w:val="24"/>
          <w:szCs w:val="24"/>
        </w:rPr>
        <w:t xml:space="preserve"> </w:t>
      </w:r>
      <w:r w:rsidR="001B509B" w:rsidRPr="00FB6D5E">
        <w:rPr>
          <w:rFonts w:ascii="Times New Roman" w:hAnsi="Times New Roman"/>
          <w:sz w:val="24"/>
          <w:szCs w:val="24"/>
        </w:rPr>
        <w:t>are</w:t>
      </w:r>
      <w:r w:rsidR="00636F42" w:rsidRPr="00FB6D5E">
        <w:rPr>
          <w:rFonts w:ascii="Times New Roman" w:hAnsi="Times New Roman"/>
          <w:sz w:val="24"/>
          <w:szCs w:val="24"/>
        </w:rPr>
        <w:t xml:space="preserve"> </w:t>
      </w:r>
      <w:r>
        <w:rPr>
          <w:rFonts w:ascii="Times New Roman" w:hAnsi="Times New Roman"/>
          <w:sz w:val="24"/>
          <w:szCs w:val="24"/>
        </w:rPr>
        <w:t>introduced and described from the viewpoint of mixture between tradition and innovation.</w:t>
      </w:r>
      <w:r w:rsidR="00636F42" w:rsidRPr="00FB6D5E">
        <w:rPr>
          <w:rFonts w:ascii="Times New Roman" w:hAnsi="Times New Roman"/>
          <w:sz w:val="24"/>
          <w:szCs w:val="24"/>
        </w:rPr>
        <w:t xml:space="preserve"> </w:t>
      </w:r>
      <w:r w:rsidR="000C5C23" w:rsidRPr="00FB6D5E">
        <w:rPr>
          <w:rFonts w:ascii="Times New Roman" w:hAnsi="Times New Roman"/>
          <w:sz w:val="24"/>
          <w:szCs w:val="24"/>
        </w:rPr>
        <w:t xml:space="preserve">Then, </w:t>
      </w:r>
      <w:r w:rsidRPr="00FB6D5E">
        <w:rPr>
          <w:rFonts w:ascii="Times New Roman" w:hAnsi="Times New Roman"/>
          <w:sz w:val="24"/>
          <w:szCs w:val="24"/>
        </w:rPr>
        <w:t xml:space="preserve">the </w:t>
      </w:r>
      <w:r>
        <w:rPr>
          <w:rFonts w:ascii="Times New Roman" w:hAnsi="Times New Roman"/>
          <w:sz w:val="24"/>
          <w:szCs w:val="24"/>
        </w:rPr>
        <w:t xml:space="preserve">replies for the questionnaires are presented. </w:t>
      </w:r>
    </w:p>
    <w:p w14:paraId="3FE10169" w14:textId="3E1A6CEA" w:rsidR="00757D08" w:rsidRDefault="00C71081" w:rsidP="00AC795B">
      <w:pPr>
        <w:autoSpaceDE w:val="0"/>
        <w:autoSpaceDN w:val="0"/>
        <w:adjustRightInd w:val="0"/>
        <w:rPr>
          <w:rFonts w:ascii="Times New Roman" w:hAnsi="Times New Roman"/>
          <w:sz w:val="24"/>
          <w:szCs w:val="24"/>
        </w:rPr>
      </w:pPr>
      <w:r>
        <w:rPr>
          <w:rFonts w:ascii="Times New Roman" w:hAnsi="Times New Roman"/>
          <w:sz w:val="24"/>
          <w:szCs w:val="24"/>
        </w:rPr>
        <w:t xml:space="preserve">A conclusion about the inseparable factors of influence </w:t>
      </w:r>
      <w:r w:rsidR="00B2003E">
        <w:rPr>
          <w:rFonts w:ascii="Times New Roman" w:hAnsi="Times New Roman"/>
          <w:sz w:val="24"/>
          <w:szCs w:val="24"/>
        </w:rPr>
        <w:t>the family businesses: tradition and culture, in contrast or in completion with innovation characteristics are exposed and critically presented as a result of the case studies analysis and the review of extended business literature in the field of family firms.</w:t>
      </w:r>
    </w:p>
    <w:p w14:paraId="16D11AB6" w14:textId="77777777" w:rsidR="00B2003E" w:rsidRPr="00FB6D5E" w:rsidRDefault="00B2003E" w:rsidP="00AC795B">
      <w:pPr>
        <w:autoSpaceDE w:val="0"/>
        <w:autoSpaceDN w:val="0"/>
        <w:adjustRightInd w:val="0"/>
        <w:rPr>
          <w:rFonts w:ascii="Times New Roman" w:hAnsi="Times New Roman"/>
          <w:sz w:val="24"/>
          <w:szCs w:val="24"/>
        </w:rPr>
      </w:pPr>
    </w:p>
    <w:p w14:paraId="71AA71C4" w14:textId="27F8560A" w:rsidR="00647CEF" w:rsidRPr="00FB6D5E" w:rsidRDefault="009B4FE9" w:rsidP="00AC795B">
      <w:pPr>
        <w:pStyle w:val="Heading1"/>
        <w:spacing w:line="360" w:lineRule="auto"/>
        <w:rPr>
          <w:rFonts w:ascii="Times New Roman" w:hAnsi="Times New Roman"/>
          <w:color w:val="auto"/>
          <w:sz w:val="24"/>
          <w:szCs w:val="24"/>
        </w:rPr>
      </w:pPr>
      <w:bookmarkStart w:id="24" w:name="_Toc53059054"/>
      <w:r w:rsidRPr="00FB6D5E">
        <w:rPr>
          <w:rFonts w:ascii="Times New Roman" w:hAnsi="Times New Roman"/>
          <w:color w:val="auto"/>
          <w:sz w:val="24"/>
          <w:szCs w:val="24"/>
        </w:rPr>
        <w:lastRenderedPageBreak/>
        <w:t>A</w:t>
      </w:r>
      <w:r w:rsidR="00647CEF" w:rsidRPr="00FB6D5E">
        <w:rPr>
          <w:rFonts w:ascii="Times New Roman" w:hAnsi="Times New Roman"/>
          <w:color w:val="auto"/>
          <w:sz w:val="24"/>
          <w:szCs w:val="24"/>
        </w:rPr>
        <w:t>nalysis</w:t>
      </w:r>
      <w:bookmarkEnd w:id="24"/>
    </w:p>
    <w:p w14:paraId="7D098EA0" w14:textId="77777777" w:rsidR="001B27DE" w:rsidRPr="00FB6D5E" w:rsidRDefault="001B27DE" w:rsidP="00AC795B">
      <w:pPr>
        <w:rPr>
          <w:rFonts w:ascii="Times New Roman" w:hAnsi="Times New Roman"/>
          <w:sz w:val="24"/>
          <w:szCs w:val="24"/>
        </w:rPr>
      </w:pPr>
    </w:p>
    <w:p w14:paraId="7216000E" w14:textId="77777777" w:rsidR="001B27DE" w:rsidRPr="00FB6D5E" w:rsidRDefault="001B27DE" w:rsidP="00AC795B">
      <w:pPr>
        <w:pStyle w:val="Heading2"/>
        <w:rPr>
          <w:rFonts w:ascii="Times New Roman" w:hAnsi="Times New Roman"/>
          <w:color w:val="auto"/>
          <w:sz w:val="24"/>
          <w:szCs w:val="24"/>
        </w:rPr>
      </w:pPr>
      <w:bookmarkStart w:id="25" w:name="_Toc53059055"/>
      <w:r w:rsidRPr="00FB6D5E">
        <w:rPr>
          <w:rFonts w:ascii="Times New Roman" w:hAnsi="Times New Roman"/>
          <w:color w:val="auto"/>
          <w:sz w:val="24"/>
          <w:szCs w:val="24"/>
        </w:rPr>
        <w:t>Family firms</w:t>
      </w:r>
      <w:bookmarkEnd w:id="25"/>
    </w:p>
    <w:p w14:paraId="510D03B5" w14:textId="77777777" w:rsidR="001B27DE" w:rsidRPr="00FB6D5E" w:rsidRDefault="001B27DE" w:rsidP="00AC795B">
      <w:pPr>
        <w:autoSpaceDE w:val="0"/>
        <w:autoSpaceDN w:val="0"/>
        <w:adjustRightInd w:val="0"/>
        <w:rPr>
          <w:rFonts w:ascii="Times New Roman" w:hAnsi="Times New Roman"/>
          <w:sz w:val="24"/>
          <w:szCs w:val="24"/>
        </w:rPr>
      </w:pPr>
    </w:p>
    <w:p w14:paraId="7B5422DF" w14:textId="77777777" w:rsidR="001B27DE" w:rsidRPr="00FB6D5E" w:rsidRDefault="001B27DE" w:rsidP="00AC795B">
      <w:pPr>
        <w:autoSpaceDE w:val="0"/>
        <w:autoSpaceDN w:val="0"/>
        <w:adjustRightInd w:val="0"/>
        <w:rPr>
          <w:rFonts w:ascii="Times New Roman" w:hAnsi="Times New Roman"/>
          <w:sz w:val="24"/>
          <w:szCs w:val="24"/>
        </w:rPr>
      </w:pPr>
      <w:r w:rsidRPr="00FB6D5E">
        <w:rPr>
          <w:rFonts w:ascii="Times New Roman" w:hAnsi="Times New Roman"/>
          <w:sz w:val="24"/>
          <w:szCs w:val="24"/>
        </w:rPr>
        <w:t>Sharma (2004) affirms that there is no definition for family firms to be generally credited.</w:t>
      </w:r>
    </w:p>
    <w:p w14:paraId="65CAC955" w14:textId="77777777" w:rsidR="001B27DE" w:rsidRPr="00FB6D5E" w:rsidRDefault="001B27DE" w:rsidP="00AC795B">
      <w:pPr>
        <w:autoSpaceDE w:val="0"/>
        <w:autoSpaceDN w:val="0"/>
        <w:adjustRightInd w:val="0"/>
        <w:rPr>
          <w:rFonts w:ascii="Times New Roman" w:hAnsi="Times New Roman"/>
          <w:sz w:val="24"/>
          <w:szCs w:val="24"/>
        </w:rPr>
      </w:pPr>
      <w:r w:rsidRPr="00FB6D5E">
        <w:rPr>
          <w:rFonts w:ascii="Times New Roman" w:hAnsi="Times New Roman"/>
          <w:sz w:val="24"/>
          <w:szCs w:val="24"/>
        </w:rPr>
        <w:t xml:space="preserve">Some authors acknowledge the idea that if the family members involve in the management of the firm than a separation between family firms and non-family firms can be clearly done (Chua, Chrisman, &amp; Sharma, 1999). </w:t>
      </w:r>
    </w:p>
    <w:p w14:paraId="2F9AB9B1" w14:textId="77777777" w:rsidR="001B27DE" w:rsidRPr="00FB6D5E" w:rsidRDefault="001B27DE" w:rsidP="00AC795B">
      <w:pPr>
        <w:autoSpaceDE w:val="0"/>
        <w:autoSpaceDN w:val="0"/>
        <w:adjustRightInd w:val="0"/>
        <w:rPr>
          <w:rFonts w:ascii="Times New Roman" w:hAnsi="Times New Roman"/>
          <w:sz w:val="24"/>
          <w:szCs w:val="24"/>
        </w:rPr>
      </w:pPr>
      <w:r w:rsidRPr="00FB6D5E">
        <w:rPr>
          <w:rFonts w:ascii="Times New Roman" w:hAnsi="Times New Roman"/>
          <w:sz w:val="24"/>
          <w:szCs w:val="24"/>
        </w:rPr>
        <w:t xml:space="preserve">Moreover, Chrisman, Chua, &amp; </w:t>
      </w:r>
      <w:proofErr w:type="spellStart"/>
      <w:r w:rsidRPr="00FB6D5E">
        <w:rPr>
          <w:rFonts w:ascii="Times New Roman" w:hAnsi="Times New Roman"/>
          <w:sz w:val="24"/>
          <w:szCs w:val="24"/>
        </w:rPr>
        <w:t>Litz</w:t>
      </w:r>
      <w:proofErr w:type="spellEnd"/>
      <w:r w:rsidRPr="00FB6D5E">
        <w:rPr>
          <w:rFonts w:ascii="Times New Roman" w:hAnsi="Times New Roman"/>
          <w:sz w:val="24"/>
          <w:szCs w:val="24"/>
        </w:rPr>
        <w:t xml:space="preserve"> (2003) add the characteristic for family firms that “the family (…) determine the vision, control and strategy in the business”.</w:t>
      </w:r>
    </w:p>
    <w:p w14:paraId="5DD27FC9" w14:textId="684B060E" w:rsidR="001B27DE" w:rsidRPr="00FB6D5E" w:rsidRDefault="001B27DE" w:rsidP="00AC795B">
      <w:pPr>
        <w:autoSpaceDE w:val="0"/>
        <w:autoSpaceDN w:val="0"/>
        <w:adjustRightInd w:val="0"/>
        <w:rPr>
          <w:rFonts w:ascii="Times New Roman" w:hAnsi="Times New Roman"/>
          <w:sz w:val="24"/>
          <w:szCs w:val="24"/>
        </w:rPr>
      </w:pPr>
      <w:r w:rsidRPr="00FB6D5E">
        <w:rPr>
          <w:rFonts w:ascii="Times New Roman" w:hAnsi="Times New Roman"/>
          <w:sz w:val="24"/>
          <w:szCs w:val="24"/>
        </w:rPr>
        <w:t xml:space="preserve">Sharma &amp; </w:t>
      </w:r>
      <w:proofErr w:type="spellStart"/>
      <w:r w:rsidRPr="00FB6D5E">
        <w:rPr>
          <w:rFonts w:ascii="Times New Roman" w:hAnsi="Times New Roman"/>
          <w:sz w:val="24"/>
          <w:szCs w:val="24"/>
        </w:rPr>
        <w:t>Salvato</w:t>
      </w:r>
      <w:proofErr w:type="spellEnd"/>
      <w:r w:rsidRPr="00FB6D5E">
        <w:rPr>
          <w:rFonts w:ascii="Times New Roman" w:hAnsi="Times New Roman"/>
          <w:sz w:val="24"/>
          <w:szCs w:val="24"/>
        </w:rPr>
        <w:t xml:space="preserve"> (2011) a</w:t>
      </w:r>
      <w:r w:rsidR="00241C5F" w:rsidRPr="00FB6D5E">
        <w:rPr>
          <w:rFonts w:ascii="Times New Roman" w:hAnsi="Times New Roman"/>
          <w:sz w:val="24"/>
          <w:szCs w:val="24"/>
        </w:rPr>
        <w:t>llocate</w:t>
      </w:r>
      <w:r w:rsidRPr="00FB6D5E">
        <w:rPr>
          <w:rFonts w:ascii="Times New Roman" w:hAnsi="Times New Roman"/>
          <w:sz w:val="24"/>
          <w:szCs w:val="24"/>
        </w:rPr>
        <w:t xml:space="preserve"> </w:t>
      </w:r>
      <w:r w:rsidR="00241C5F" w:rsidRPr="00FB6D5E">
        <w:rPr>
          <w:rFonts w:ascii="Times New Roman" w:hAnsi="Times New Roman"/>
          <w:sz w:val="24"/>
          <w:szCs w:val="24"/>
        </w:rPr>
        <w:t>to the</w:t>
      </w:r>
      <w:r w:rsidRPr="00FB6D5E">
        <w:rPr>
          <w:rFonts w:ascii="Times New Roman" w:hAnsi="Times New Roman"/>
          <w:sz w:val="24"/>
          <w:szCs w:val="24"/>
        </w:rPr>
        <w:t xml:space="preserve"> family firms </w:t>
      </w:r>
      <w:r w:rsidR="00241C5F" w:rsidRPr="00FB6D5E">
        <w:rPr>
          <w:rFonts w:ascii="Times New Roman" w:hAnsi="Times New Roman"/>
          <w:sz w:val="24"/>
          <w:szCs w:val="24"/>
        </w:rPr>
        <w:t xml:space="preserve">the feature </w:t>
      </w:r>
      <w:r w:rsidRPr="00FB6D5E">
        <w:rPr>
          <w:rFonts w:ascii="Times New Roman" w:hAnsi="Times New Roman"/>
          <w:sz w:val="24"/>
          <w:szCs w:val="24"/>
        </w:rPr>
        <w:t>for “building strong and trusted social networks over a long period of time”.</w:t>
      </w:r>
    </w:p>
    <w:p w14:paraId="2134481D" w14:textId="32CA0474" w:rsidR="00F475FC" w:rsidRPr="00FB6D5E" w:rsidRDefault="00625AB5" w:rsidP="00AC795B">
      <w:pPr>
        <w:autoSpaceDE w:val="0"/>
        <w:autoSpaceDN w:val="0"/>
        <w:adjustRightInd w:val="0"/>
        <w:rPr>
          <w:rFonts w:ascii="Times New Roman" w:hAnsi="Times New Roman"/>
          <w:sz w:val="24"/>
          <w:szCs w:val="24"/>
        </w:rPr>
      </w:pPr>
      <w:r w:rsidRPr="00FB6D5E">
        <w:rPr>
          <w:rFonts w:ascii="Times New Roman" w:hAnsi="Times New Roman"/>
          <w:sz w:val="24"/>
          <w:szCs w:val="24"/>
        </w:rPr>
        <w:t xml:space="preserve">The table below presents </w:t>
      </w:r>
      <w:r w:rsidR="007B485A" w:rsidRPr="00FB6D5E">
        <w:rPr>
          <w:rFonts w:ascii="Times New Roman" w:hAnsi="Times New Roman"/>
          <w:sz w:val="24"/>
          <w:szCs w:val="24"/>
        </w:rPr>
        <w:t>some succinct information about how the specific literature defined family firms</w:t>
      </w:r>
      <w:r w:rsidR="008E4B37" w:rsidRPr="00FB6D5E">
        <w:rPr>
          <w:rFonts w:ascii="Times New Roman" w:hAnsi="Times New Roman"/>
          <w:sz w:val="24"/>
          <w:szCs w:val="24"/>
        </w:rPr>
        <w:t xml:space="preserve"> in different locations and for different times</w:t>
      </w:r>
      <w:r w:rsidR="008E15AC" w:rsidRPr="00FB6D5E">
        <w:rPr>
          <w:rFonts w:ascii="Times New Roman" w:hAnsi="Times New Roman"/>
          <w:sz w:val="24"/>
          <w:szCs w:val="24"/>
        </w:rPr>
        <w:t xml:space="preserve"> and it was published in 2007 by D. Miller et al. in Journal of Corporate Finance.</w:t>
      </w:r>
    </w:p>
    <w:p w14:paraId="17557BCA" w14:textId="77777777" w:rsidR="00726C06" w:rsidRPr="00FB6D5E" w:rsidRDefault="00726C06" w:rsidP="00AC795B">
      <w:pPr>
        <w:autoSpaceDE w:val="0"/>
        <w:autoSpaceDN w:val="0"/>
        <w:adjustRightInd w:val="0"/>
        <w:rPr>
          <w:rFonts w:ascii="Times New Roman" w:hAnsi="Times New Roman"/>
          <w:sz w:val="24"/>
          <w:szCs w:val="24"/>
        </w:rPr>
      </w:pPr>
    </w:p>
    <w:tbl>
      <w:tblPr>
        <w:tblStyle w:val="TableGrid"/>
        <w:tblW w:w="9067" w:type="dxa"/>
        <w:tblLook w:val="04A0" w:firstRow="1" w:lastRow="0" w:firstColumn="1" w:lastColumn="0" w:noHBand="0" w:noVBand="1"/>
      </w:tblPr>
      <w:tblGrid>
        <w:gridCol w:w="1372"/>
        <w:gridCol w:w="1357"/>
        <w:gridCol w:w="1519"/>
        <w:gridCol w:w="4819"/>
      </w:tblGrid>
      <w:tr w:rsidR="007B485A" w:rsidRPr="00FB6D5E" w14:paraId="14CD9B55" w14:textId="77777777" w:rsidTr="004F1BEB">
        <w:tc>
          <w:tcPr>
            <w:tcW w:w="1372" w:type="dxa"/>
          </w:tcPr>
          <w:p w14:paraId="79F40F9B" w14:textId="77777777" w:rsidR="007B485A" w:rsidRPr="00FB6D5E" w:rsidRDefault="007B485A" w:rsidP="00AC795B">
            <w:pPr>
              <w:autoSpaceDE w:val="0"/>
              <w:autoSpaceDN w:val="0"/>
              <w:adjustRightInd w:val="0"/>
              <w:spacing w:line="360" w:lineRule="auto"/>
              <w:rPr>
                <w:rFonts w:ascii="Times New Roman" w:hAnsi="Times New Roman"/>
                <w:sz w:val="24"/>
                <w:szCs w:val="24"/>
              </w:rPr>
            </w:pPr>
            <w:r w:rsidRPr="00FB6D5E">
              <w:rPr>
                <w:rFonts w:ascii="Times New Roman" w:hAnsi="Times New Roman"/>
                <w:sz w:val="24"/>
                <w:szCs w:val="24"/>
              </w:rPr>
              <w:t>Author(s)</w:t>
            </w:r>
          </w:p>
        </w:tc>
        <w:tc>
          <w:tcPr>
            <w:tcW w:w="1357" w:type="dxa"/>
          </w:tcPr>
          <w:p w14:paraId="2307B96D" w14:textId="77777777" w:rsidR="007B485A" w:rsidRPr="00FB6D5E" w:rsidRDefault="007B485A" w:rsidP="00AC795B">
            <w:pPr>
              <w:autoSpaceDE w:val="0"/>
              <w:autoSpaceDN w:val="0"/>
              <w:adjustRightInd w:val="0"/>
              <w:spacing w:line="360" w:lineRule="auto"/>
              <w:rPr>
                <w:rFonts w:ascii="Times New Roman" w:hAnsi="Times New Roman"/>
                <w:sz w:val="24"/>
                <w:szCs w:val="24"/>
              </w:rPr>
            </w:pPr>
            <w:r w:rsidRPr="00FB6D5E">
              <w:rPr>
                <w:rFonts w:ascii="Times New Roman" w:hAnsi="Times New Roman"/>
                <w:sz w:val="24"/>
                <w:szCs w:val="24"/>
              </w:rPr>
              <w:t>Study timeline</w:t>
            </w:r>
          </w:p>
        </w:tc>
        <w:tc>
          <w:tcPr>
            <w:tcW w:w="1519" w:type="dxa"/>
          </w:tcPr>
          <w:p w14:paraId="7A6157D8" w14:textId="77777777" w:rsidR="007B485A" w:rsidRPr="00FB6D5E" w:rsidRDefault="007B485A" w:rsidP="00AC795B">
            <w:pPr>
              <w:autoSpaceDE w:val="0"/>
              <w:autoSpaceDN w:val="0"/>
              <w:adjustRightInd w:val="0"/>
              <w:spacing w:line="360" w:lineRule="auto"/>
              <w:rPr>
                <w:rFonts w:ascii="Times New Roman" w:hAnsi="Times New Roman"/>
                <w:sz w:val="24"/>
                <w:szCs w:val="24"/>
              </w:rPr>
            </w:pPr>
            <w:r w:rsidRPr="00FB6D5E">
              <w:rPr>
                <w:rFonts w:ascii="Times New Roman" w:hAnsi="Times New Roman"/>
                <w:sz w:val="24"/>
                <w:szCs w:val="24"/>
              </w:rPr>
              <w:t xml:space="preserve">Data location </w:t>
            </w:r>
          </w:p>
        </w:tc>
        <w:tc>
          <w:tcPr>
            <w:tcW w:w="4819" w:type="dxa"/>
          </w:tcPr>
          <w:p w14:paraId="03740417" w14:textId="1AEDC151" w:rsidR="007B485A" w:rsidRPr="00FB6D5E" w:rsidRDefault="007B485A" w:rsidP="00AC795B">
            <w:pPr>
              <w:autoSpaceDE w:val="0"/>
              <w:autoSpaceDN w:val="0"/>
              <w:adjustRightInd w:val="0"/>
              <w:spacing w:line="360" w:lineRule="auto"/>
              <w:rPr>
                <w:rFonts w:ascii="Times New Roman" w:hAnsi="Times New Roman"/>
                <w:sz w:val="24"/>
                <w:szCs w:val="24"/>
              </w:rPr>
            </w:pPr>
            <w:r w:rsidRPr="00FB6D5E">
              <w:rPr>
                <w:rFonts w:ascii="Times New Roman" w:hAnsi="Times New Roman"/>
                <w:sz w:val="24"/>
                <w:szCs w:val="24"/>
              </w:rPr>
              <w:t>Family firm definition(s)</w:t>
            </w:r>
          </w:p>
        </w:tc>
      </w:tr>
      <w:tr w:rsidR="007B485A" w:rsidRPr="00FB6D5E" w14:paraId="686F1C53" w14:textId="77777777" w:rsidTr="004F1BEB">
        <w:tc>
          <w:tcPr>
            <w:tcW w:w="1372" w:type="dxa"/>
          </w:tcPr>
          <w:p w14:paraId="67025CCE" w14:textId="77777777" w:rsidR="008D69F1" w:rsidRPr="00FB6D5E" w:rsidRDefault="008D69F1" w:rsidP="00AC795B">
            <w:pPr>
              <w:autoSpaceDE w:val="0"/>
              <w:autoSpaceDN w:val="0"/>
              <w:adjustRightInd w:val="0"/>
              <w:spacing w:line="360" w:lineRule="auto"/>
              <w:jc w:val="left"/>
              <w:rPr>
                <w:rFonts w:ascii="Times New Roman" w:hAnsi="Times New Roman"/>
                <w:sz w:val="24"/>
                <w:szCs w:val="24"/>
              </w:rPr>
            </w:pPr>
            <w:r w:rsidRPr="00FB6D5E">
              <w:rPr>
                <w:rFonts w:ascii="Times New Roman" w:hAnsi="Times New Roman"/>
                <w:sz w:val="24"/>
                <w:szCs w:val="24"/>
              </w:rPr>
              <w:t>Allen and</w:t>
            </w:r>
          </w:p>
          <w:p w14:paraId="2ECCCF77" w14:textId="60AF33F5" w:rsidR="007B485A" w:rsidRPr="00FB6D5E" w:rsidRDefault="008D69F1" w:rsidP="00AC795B">
            <w:pPr>
              <w:autoSpaceDE w:val="0"/>
              <w:autoSpaceDN w:val="0"/>
              <w:adjustRightInd w:val="0"/>
              <w:spacing w:line="360" w:lineRule="auto"/>
              <w:rPr>
                <w:rFonts w:ascii="Times New Roman" w:hAnsi="Times New Roman"/>
                <w:sz w:val="24"/>
                <w:szCs w:val="24"/>
              </w:rPr>
            </w:pPr>
            <w:proofErr w:type="spellStart"/>
            <w:r w:rsidRPr="00FB6D5E">
              <w:rPr>
                <w:rFonts w:ascii="Times New Roman" w:hAnsi="Times New Roman"/>
                <w:sz w:val="24"/>
                <w:szCs w:val="24"/>
              </w:rPr>
              <w:t>Panian</w:t>
            </w:r>
            <w:proofErr w:type="spellEnd"/>
            <w:r w:rsidRPr="00FB6D5E">
              <w:rPr>
                <w:rFonts w:ascii="Times New Roman" w:hAnsi="Times New Roman"/>
                <w:sz w:val="24"/>
                <w:szCs w:val="24"/>
              </w:rPr>
              <w:t xml:space="preserve"> (1982)</w:t>
            </w:r>
          </w:p>
        </w:tc>
        <w:tc>
          <w:tcPr>
            <w:tcW w:w="1357" w:type="dxa"/>
          </w:tcPr>
          <w:p w14:paraId="023FDBEE" w14:textId="735E7A35" w:rsidR="007B485A" w:rsidRPr="00FB6D5E" w:rsidRDefault="008D69F1" w:rsidP="00AC795B">
            <w:pPr>
              <w:autoSpaceDE w:val="0"/>
              <w:autoSpaceDN w:val="0"/>
              <w:adjustRightInd w:val="0"/>
              <w:spacing w:line="360" w:lineRule="auto"/>
              <w:rPr>
                <w:rFonts w:ascii="Times New Roman" w:hAnsi="Times New Roman"/>
                <w:sz w:val="24"/>
                <w:szCs w:val="24"/>
              </w:rPr>
            </w:pPr>
            <w:r w:rsidRPr="00FB6D5E">
              <w:rPr>
                <w:rFonts w:ascii="Times New Roman" w:hAnsi="Times New Roman"/>
                <w:sz w:val="24"/>
                <w:szCs w:val="24"/>
              </w:rPr>
              <w:t>1971–1980</w:t>
            </w:r>
          </w:p>
        </w:tc>
        <w:tc>
          <w:tcPr>
            <w:tcW w:w="1519" w:type="dxa"/>
          </w:tcPr>
          <w:p w14:paraId="66E4E8D0" w14:textId="002E28CA" w:rsidR="007B485A" w:rsidRPr="00FB6D5E" w:rsidRDefault="008D69F1" w:rsidP="00AC795B">
            <w:pPr>
              <w:autoSpaceDE w:val="0"/>
              <w:autoSpaceDN w:val="0"/>
              <w:adjustRightInd w:val="0"/>
              <w:spacing w:line="360" w:lineRule="auto"/>
              <w:rPr>
                <w:rFonts w:ascii="Times New Roman" w:hAnsi="Times New Roman"/>
                <w:sz w:val="24"/>
                <w:szCs w:val="24"/>
              </w:rPr>
            </w:pPr>
            <w:r w:rsidRPr="00FB6D5E">
              <w:rPr>
                <w:rFonts w:ascii="Times New Roman" w:hAnsi="Times New Roman"/>
                <w:sz w:val="24"/>
                <w:szCs w:val="24"/>
              </w:rPr>
              <w:t>U.S.</w:t>
            </w:r>
          </w:p>
        </w:tc>
        <w:tc>
          <w:tcPr>
            <w:tcW w:w="4819" w:type="dxa"/>
          </w:tcPr>
          <w:p w14:paraId="76C46BF9" w14:textId="689A6C79" w:rsidR="007B485A" w:rsidRPr="00FB6D5E" w:rsidRDefault="00226238" w:rsidP="00AC795B">
            <w:pPr>
              <w:autoSpaceDE w:val="0"/>
              <w:autoSpaceDN w:val="0"/>
              <w:adjustRightInd w:val="0"/>
              <w:spacing w:line="360" w:lineRule="auto"/>
              <w:rPr>
                <w:rFonts w:ascii="Times New Roman" w:hAnsi="Times New Roman"/>
                <w:sz w:val="24"/>
                <w:szCs w:val="24"/>
              </w:rPr>
            </w:pPr>
            <w:r w:rsidRPr="00FB6D5E">
              <w:rPr>
                <w:rFonts w:ascii="Times New Roman" w:hAnsi="Times New Roman"/>
                <w:sz w:val="24"/>
                <w:szCs w:val="24"/>
              </w:rPr>
              <w:t>“</w:t>
            </w:r>
            <w:r w:rsidR="007B485A" w:rsidRPr="00FB6D5E">
              <w:rPr>
                <w:rFonts w:ascii="Times New Roman" w:hAnsi="Times New Roman"/>
                <w:sz w:val="24"/>
                <w:szCs w:val="24"/>
              </w:rPr>
              <w:t xml:space="preserve">Family firm whenever the members of a </w:t>
            </w:r>
            <w:r w:rsidRPr="00FB6D5E">
              <w:rPr>
                <w:rFonts w:ascii="Times New Roman" w:hAnsi="Times New Roman"/>
                <w:sz w:val="24"/>
                <w:szCs w:val="24"/>
              </w:rPr>
              <w:t>descendent group</w:t>
            </w:r>
            <w:r w:rsidR="007B485A" w:rsidRPr="00FB6D5E">
              <w:rPr>
                <w:rFonts w:ascii="Times New Roman" w:hAnsi="Times New Roman"/>
                <w:sz w:val="24"/>
                <w:szCs w:val="24"/>
              </w:rPr>
              <w:t xml:space="preserve"> and their </w:t>
            </w:r>
            <w:r w:rsidRPr="00FB6D5E">
              <w:rPr>
                <w:rFonts w:ascii="Times New Roman" w:hAnsi="Times New Roman"/>
                <w:sz w:val="24"/>
                <w:szCs w:val="24"/>
              </w:rPr>
              <w:t>affine</w:t>
            </w:r>
            <w:r w:rsidR="007B485A" w:rsidRPr="00FB6D5E">
              <w:rPr>
                <w:rFonts w:ascii="Times New Roman" w:hAnsi="Times New Roman"/>
                <w:sz w:val="24"/>
                <w:szCs w:val="24"/>
              </w:rPr>
              <w:t xml:space="preserve"> owned</w:t>
            </w:r>
            <w:r w:rsidRPr="00FB6D5E">
              <w:rPr>
                <w:rFonts w:ascii="Times New Roman" w:hAnsi="Times New Roman"/>
                <w:sz w:val="24"/>
                <w:szCs w:val="24"/>
              </w:rPr>
              <w:t xml:space="preserve"> </w:t>
            </w:r>
            <w:r w:rsidR="007B485A" w:rsidRPr="00FB6D5E">
              <w:rPr>
                <w:rFonts w:ascii="Times New Roman" w:hAnsi="Times New Roman"/>
                <w:sz w:val="24"/>
                <w:szCs w:val="24"/>
              </w:rPr>
              <w:t>or</w:t>
            </w:r>
            <w:r w:rsidRPr="00FB6D5E">
              <w:rPr>
                <w:rFonts w:ascii="Times New Roman" w:hAnsi="Times New Roman"/>
                <w:sz w:val="24"/>
                <w:szCs w:val="24"/>
              </w:rPr>
              <w:t xml:space="preserve"> </w:t>
            </w:r>
            <w:r w:rsidR="007B485A" w:rsidRPr="00FB6D5E">
              <w:rPr>
                <w:rFonts w:ascii="Times New Roman" w:hAnsi="Times New Roman"/>
                <w:sz w:val="24"/>
                <w:szCs w:val="24"/>
              </w:rPr>
              <w:t>controlled</w:t>
            </w:r>
            <w:r w:rsidRPr="00FB6D5E">
              <w:rPr>
                <w:rFonts w:ascii="Times New Roman" w:hAnsi="Times New Roman"/>
                <w:sz w:val="24"/>
                <w:szCs w:val="24"/>
              </w:rPr>
              <w:t xml:space="preserve"> </w:t>
            </w:r>
            <w:r w:rsidR="007B485A" w:rsidRPr="00FB6D5E">
              <w:rPr>
                <w:rFonts w:ascii="Times New Roman" w:hAnsi="Times New Roman"/>
                <w:sz w:val="24"/>
                <w:szCs w:val="24"/>
              </w:rPr>
              <w:t>at</w:t>
            </w:r>
            <w:r w:rsidRPr="00FB6D5E">
              <w:rPr>
                <w:rFonts w:ascii="Times New Roman" w:hAnsi="Times New Roman"/>
                <w:sz w:val="24"/>
                <w:szCs w:val="24"/>
              </w:rPr>
              <w:t xml:space="preserve"> </w:t>
            </w:r>
            <w:r w:rsidR="007B485A" w:rsidRPr="00FB6D5E">
              <w:rPr>
                <w:rFonts w:ascii="Times New Roman" w:hAnsi="Times New Roman"/>
                <w:sz w:val="24"/>
                <w:szCs w:val="24"/>
              </w:rPr>
              <w:t>least</w:t>
            </w:r>
            <w:r w:rsidRPr="00FB6D5E">
              <w:rPr>
                <w:rFonts w:ascii="Times New Roman" w:hAnsi="Times New Roman"/>
                <w:sz w:val="24"/>
                <w:szCs w:val="24"/>
              </w:rPr>
              <w:t xml:space="preserve"> </w:t>
            </w:r>
            <w:r w:rsidR="007B485A" w:rsidRPr="00FB6D5E">
              <w:rPr>
                <w:rFonts w:ascii="Times New Roman" w:hAnsi="Times New Roman"/>
                <w:sz w:val="24"/>
                <w:szCs w:val="24"/>
              </w:rPr>
              <w:t>5</w:t>
            </w:r>
            <w:r w:rsidRPr="00FB6D5E">
              <w:rPr>
                <w:rFonts w:ascii="Times New Roman" w:hAnsi="Times New Roman"/>
                <w:sz w:val="24"/>
                <w:szCs w:val="24"/>
              </w:rPr>
              <w:t xml:space="preserve"> </w:t>
            </w:r>
            <w:r w:rsidR="007B485A" w:rsidRPr="00FB6D5E">
              <w:rPr>
                <w:rFonts w:ascii="Times New Roman" w:hAnsi="Times New Roman"/>
                <w:sz w:val="24"/>
                <w:szCs w:val="24"/>
              </w:rPr>
              <w:t>percent</w:t>
            </w:r>
            <w:r w:rsidRPr="00FB6D5E">
              <w:rPr>
                <w:rFonts w:ascii="Times New Roman" w:hAnsi="Times New Roman"/>
                <w:sz w:val="24"/>
                <w:szCs w:val="24"/>
              </w:rPr>
              <w:t xml:space="preserve"> </w:t>
            </w:r>
            <w:r w:rsidR="007B485A" w:rsidRPr="00FB6D5E">
              <w:rPr>
                <w:rFonts w:ascii="Times New Roman" w:hAnsi="Times New Roman"/>
                <w:sz w:val="24"/>
                <w:szCs w:val="24"/>
              </w:rPr>
              <w:t>of</w:t>
            </w:r>
            <w:r w:rsidRPr="00FB6D5E">
              <w:rPr>
                <w:rFonts w:ascii="Times New Roman" w:hAnsi="Times New Roman"/>
                <w:sz w:val="24"/>
                <w:szCs w:val="24"/>
              </w:rPr>
              <w:t xml:space="preserve"> </w:t>
            </w:r>
            <w:r w:rsidR="007B485A" w:rsidRPr="00FB6D5E">
              <w:rPr>
                <w:rFonts w:ascii="Times New Roman" w:hAnsi="Times New Roman"/>
                <w:sz w:val="24"/>
                <w:szCs w:val="24"/>
              </w:rPr>
              <w:t>the</w:t>
            </w:r>
            <w:r w:rsidRPr="00FB6D5E">
              <w:rPr>
                <w:rFonts w:ascii="Times New Roman" w:hAnsi="Times New Roman"/>
                <w:sz w:val="24"/>
                <w:szCs w:val="24"/>
              </w:rPr>
              <w:t xml:space="preserve"> </w:t>
            </w:r>
            <w:r w:rsidR="007B485A" w:rsidRPr="00FB6D5E">
              <w:rPr>
                <w:rFonts w:ascii="Times New Roman" w:hAnsi="Times New Roman"/>
                <w:sz w:val="24"/>
                <w:szCs w:val="24"/>
              </w:rPr>
              <w:t>voting</w:t>
            </w:r>
            <w:r w:rsidRPr="00FB6D5E">
              <w:rPr>
                <w:rFonts w:ascii="Times New Roman" w:hAnsi="Times New Roman"/>
                <w:sz w:val="24"/>
                <w:szCs w:val="24"/>
              </w:rPr>
              <w:t xml:space="preserve"> </w:t>
            </w:r>
            <w:r w:rsidR="007B485A" w:rsidRPr="00FB6D5E">
              <w:rPr>
                <w:rFonts w:ascii="Times New Roman" w:hAnsi="Times New Roman"/>
                <w:sz w:val="24"/>
                <w:szCs w:val="24"/>
              </w:rPr>
              <w:t>stock</w:t>
            </w:r>
            <w:r w:rsidRPr="00FB6D5E">
              <w:rPr>
                <w:rFonts w:ascii="Times New Roman" w:hAnsi="Times New Roman"/>
                <w:sz w:val="24"/>
                <w:szCs w:val="24"/>
              </w:rPr>
              <w:t xml:space="preserve"> </w:t>
            </w:r>
            <w:r w:rsidR="007B485A" w:rsidRPr="00FB6D5E">
              <w:rPr>
                <w:rFonts w:ascii="Times New Roman" w:hAnsi="Times New Roman"/>
                <w:sz w:val="24"/>
                <w:szCs w:val="24"/>
              </w:rPr>
              <w:t>in</w:t>
            </w:r>
            <w:r w:rsidRPr="00FB6D5E">
              <w:rPr>
                <w:rFonts w:ascii="Times New Roman" w:hAnsi="Times New Roman"/>
                <w:sz w:val="24"/>
                <w:szCs w:val="24"/>
              </w:rPr>
              <w:t xml:space="preserve"> </w:t>
            </w:r>
            <w:r w:rsidR="007B485A" w:rsidRPr="00FB6D5E">
              <w:rPr>
                <w:rFonts w:ascii="Times New Roman" w:hAnsi="Times New Roman"/>
                <w:sz w:val="24"/>
                <w:szCs w:val="24"/>
              </w:rPr>
              <w:t>a</w:t>
            </w:r>
            <w:r w:rsidRPr="00FB6D5E">
              <w:rPr>
                <w:rFonts w:ascii="Times New Roman" w:hAnsi="Times New Roman"/>
                <w:sz w:val="24"/>
                <w:szCs w:val="24"/>
              </w:rPr>
              <w:t xml:space="preserve"> </w:t>
            </w:r>
            <w:r w:rsidR="007B485A" w:rsidRPr="00FB6D5E">
              <w:rPr>
                <w:rFonts w:ascii="Times New Roman" w:hAnsi="Times New Roman"/>
                <w:sz w:val="24"/>
                <w:szCs w:val="24"/>
              </w:rPr>
              <w:t>corporation</w:t>
            </w:r>
            <w:r w:rsidRPr="00FB6D5E">
              <w:rPr>
                <w:rFonts w:ascii="Times New Roman" w:hAnsi="Times New Roman"/>
                <w:sz w:val="24"/>
                <w:szCs w:val="24"/>
              </w:rPr>
              <w:t xml:space="preserve"> </w:t>
            </w:r>
            <w:r w:rsidR="007B485A" w:rsidRPr="00FB6D5E">
              <w:rPr>
                <w:rFonts w:ascii="Times New Roman" w:hAnsi="Times New Roman"/>
                <w:sz w:val="24"/>
                <w:szCs w:val="24"/>
              </w:rPr>
              <w:t>and were</w:t>
            </w:r>
            <w:r w:rsidRPr="00FB6D5E">
              <w:rPr>
                <w:rFonts w:ascii="Times New Roman" w:hAnsi="Times New Roman"/>
                <w:sz w:val="24"/>
                <w:szCs w:val="24"/>
              </w:rPr>
              <w:t xml:space="preserve"> </w:t>
            </w:r>
            <w:r w:rsidR="007B485A" w:rsidRPr="00FB6D5E">
              <w:rPr>
                <w:rFonts w:ascii="Times New Roman" w:hAnsi="Times New Roman"/>
                <w:sz w:val="24"/>
                <w:szCs w:val="24"/>
              </w:rPr>
              <w:t>represented</w:t>
            </w:r>
            <w:r w:rsidRPr="00FB6D5E">
              <w:rPr>
                <w:rFonts w:ascii="Times New Roman" w:hAnsi="Times New Roman"/>
                <w:sz w:val="24"/>
                <w:szCs w:val="24"/>
              </w:rPr>
              <w:t xml:space="preserve"> </w:t>
            </w:r>
            <w:r w:rsidR="007B485A" w:rsidRPr="00FB6D5E">
              <w:rPr>
                <w:rFonts w:ascii="Times New Roman" w:hAnsi="Times New Roman"/>
                <w:sz w:val="24"/>
                <w:szCs w:val="24"/>
              </w:rPr>
              <w:t>on</w:t>
            </w:r>
            <w:r w:rsidRPr="00FB6D5E">
              <w:rPr>
                <w:rFonts w:ascii="Times New Roman" w:hAnsi="Times New Roman"/>
                <w:sz w:val="24"/>
                <w:szCs w:val="24"/>
              </w:rPr>
              <w:t xml:space="preserve"> </w:t>
            </w:r>
            <w:r w:rsidR="007B485A" w:rsidRPr="00FB6D5E">
              <w:rPr>
                <w:rFonts w:ascii="Times New Roman" w:hAnsi="Times New Roman"/>
                <w:sz w:val="24"/>
                <w:szCs w:val="24"/>
              </w:rPr>
              <w:t>board</w:t>
            </w:r>
            <w:r w:rsidRPr="00FB6D5E">
              <w:rPr>
                <w:rFonts w:ascii="Times New Roman" w:hAnsi="Times New Roman"/>
                <w:sz w:val="24"/>
                <w:szCs w:val="24"/>
              </w:rPr>
              <w:t xml:space="preserve"> </w:t>
            </w:r>
            <w:r w:rsidR="007B485A" w:rsidRPr="00FB6D5E">
              <w:rPr>
                <w:rFonts w:ascii="Times New Roman" w:hAnsi="Times New Roman"/>
                <w:sz w:val="24"/>
                <w:szCs w:val="24"/>
              </w:rPr>
              <w:t>of</w:t>
            </w:r>
            <w:r w:rsidRPr="00FB6D5E">
              <w:rPr>
                <w:rFonts w:ascii="Times New Roman" w:hAnsi="Times New Roman"/>
                <w:sz w:val="24"/>
                <w:szCs w:val="24"/>
              </w:rPr>
              <w:t xml:space="preserve"> </w:t>
            </w:r>
            <w:r w:rsidR="007B485A" w:rsidRPr="00FB6D5E">
              <w:rPr>
                <w:rFonts w:ascii="Times New Roman" w:hAnsi="Times New Roman"/>
                <w:sz w:val="24"/>
                <w:szCs w:val="24"/>
              </w:rPr>
              <w:t>directors</w:t>
            </w:r>
            <w:r w:rsidR="00FA70BE" w:rsidRPr="00FB6D5E">
              <w:rPr>
                <w:rFonts w:ascii="Times New Roman" w:hAnsi="Times New Roman"/>
                <w:sz w:val="24"/>
                <w:szCs w:val="24"/>
              </w:rPr>
              <w:t>”</w:t>
            </w:r>
            <w:r w:rsidR="007B485A" w:rsidRPr="00FB6D5E">
              <w:rPr>
                <w:rFonts w:ascii="Times New Roman" w:hAnsi="Times New Roman"/>
                <w:sz w:val="24"/>
                <w:szCs w:val="24"/>
              </w:rPr>
              <w:t>.</w:t>
            </w:r>
            <w:r w:rsidRPr="00FB6D5E">
              <w:rPr>
                <w:rFonts w:ascii="Times New Roman" w:hAnsi="Times New Roman"/>
                <w:sz w:val="24"/>
                <w:szCs w:val="24"/>
              </w:rPr>
              <w:t xml:space="preserve"> </w:t>
            </w:r>
            <w:r w:rsidR="007B485A" w:rsidRPr="00FB6D5E">
              <w:rPr>
                <w:rFonts w:ascii="Times New Roman" w:hAnsi="Times New Roman"/>
                <w:sz w:val="24"/>
                <w:szCs w:val="24"/>
              </w:rPr>
              <w:t>Other</w:t>
            </w:r>
            <w:r w:rsidRPr="00FB6D5E">
              <w:rPr>
                <w:rFonts w:ascii="Times New Roman" w:hAnsi="Times New Roman"/>
                <w:sz w:val="24"/>
                <w:szCs w:val="24"/>
              </w:rPr>
              <w:t xml:space="preserve"> </w:t>
            </w:r>
            <w:r w:rsidR="007B485A" w:rsidRPr="00FB6D5E">
              <w:rPr>
                <w:rFonts w:ascii="Times New Roman" w:hAnsi="Times New Roman"/>
                <w:sz w:val="24"/>
                <w:szCs w:val="24"/>
              </w:rPr>
              <w:t>definitions</w:t>
            </w:r>
            <w:r w:rsidR="00BD1287" w:rsidRPr="00FB6D5E">
              <w:rPr>
                <w:rFonts w:ascii="Times New Roman" w:hAnsi="Times New Roman"/>
                <w:sz w:val="24"/>
                <w:szCs w:val="24"/>
              </w:rPr>
              <w:t>:</w:t>
            </w:r>
            <w:r w:rsidRPr="00FB6D5E">
              <w:rPr>
                <w:rFonts w:ascii="Times New Roman" w:hAnsi="Times New Roman"/>
                <w:sz w:val="24"/>
                <w:szCs w:val="24"/>
              </w:rPr>
              <w:t xml:space="preserve"> </w:t>
            </w:r>
            <w:r w:rsidR="00FA70BE" w:rsidRPr="00FB6D5E">
              <w:rPr>
                <w:rFonts w:ascii="Times New Roman" w:hAnsi="Times New Roman"/>
                <w:sz w:val="24"/>
                <w:szCs w:val="24"/>
              </w:rPr>
              <w:t>“</w:t>
            </w:r>
            <w:r w:rsidR="007B485A" w:rsidRPr="00FB6D5E">
              <w:rPr>
                <w:rFonts w:ascii="Times New Roman" w:hAnsi="Times New Roman"/>
                <w:sz w:val="24"/>
                <w:szCs w:val="24"/>
              </w:rPr>
              <w:t>Direct family</w:t>
            </w:r>
            <w:r w:rsidRPr="00FB6D5E">
              <w:rPr>
                <w:rFonts w:ascii="Times New Roman" w:hAnsi="Times New Roman"/>
                <w:sz w:val="24"/>
                <w:szCs w:val="24"/>
              </w:rPr>
              <w:t xml:space="preserve"> control is </w:t>
            </w:r>
            <w:r w:rsidR="007B485A" w:rsidRPr="00FB6D5E">
              <w:rPr>
                <w:rFonts w:ascii="Times New Roman" w:hAnsi="Times New Roman"/>
                <w:sz w:val="24"/>
                <w:szCs w:val="24"/>
              </w:rPr>
              <w:t>when</w:t>
            </w:r>
            <w:r w:rsidRPr="00FB6D5E">
              <w:rPr>
                <w:rFonts w:ascii="Times New Roman" w:hAnsi="Times New Roman"/>
                <w:sz w:val="24"/>
                <w:szCs w:val="24"/>
              </w:rPr>
              <w:t xml:space="preserve"> </w:t>
            </w:r>
            <w:r w:rsidR="007B485A" w:rsidRPr="00FB6D5E">
              <w:rPr>
                <w:rFonts w:ascii="Times New Roman" w:hAnsi="Times New Roman"/>
                <w:sz w:val="24"/>
                <w:szCs w:val="24"/>
              </w:rPr>
              <w:t>the</w:t>
            </w:r>
            <w:r w:rsidRPr="00FB6D5E">
              <w:rPr>
                <w:rFonts w:ascii="Times New Roman" w:hAnsi="Times New Roman"/>
                <w:sz w:val="24"/>
                <w:szCs w:val="24"/>
              </w:rPr>
              <w:t xml:space="preserve"> </w:t>
            </w:r>
            <w:r w:rsidR="007B485A" w:rsidRPr="00FB6D5E">
              <w:rPr>
                <w:rFonts w:ascii="Times New Roman" w:hAnsi="Times New Roman"/>
                <w:sz w:val="24"/>
                <w:szCs w:val="24"/>
              </w:rPr>
              <w:t>CEO</w:t>
            </w:r>
            <w:r w:rsidRPr="00FB6D5E">
              <w:rPr>
                <w:rFonts w:ascii="Times New Roman" w:hAnsi="Times New Roman"/>
                <w:sz w:val="24"/>
                <w:szCs w:val="24"/>
              </w:rPr>
              <w:t xml:space="preserve"> i</w:t>
            </w:r>
            <w:r w:rsidR="007B485A" w:rsidRPr="00FB6D5E">
              <w:rPr>
                <w:rFonts w:ascii="Times New Roman" w:hAnsi="Times New Roman"/>
                <w:sz w:val="24"/>
                <w:szCs w:val="24"/>
              </w:rPr>
              <w:t>s</w:t>
            </w:r>
            <w:r w:rsidRPr="00FB6D5E">
              <w:rPr>
                <w:rFonts w:ascii="Times New Roman" w:hAnsi="Times New Roman"/>
                <w:sz w:val="24"/>
                <w:szCs w:val="24"/>
              </w:rPr>
              <w:t xml:space="preserve"> </w:t>
            </w:r>
            <w:r w:rsidR="007B485A" w:rsidRPr="00FB6D5E">
              <w:rPr>
                <w:rFonts w:ascii="Times New Roman" w:hAnsi="Times New Roman"/>
                <w:sz w:val="24"/>
                <w:szCs w:val="24"/>
              </w:rPr>
              <w:t>a</w:t>
            </w:r>
            <w:r w:rsidRPr="00FB6D5E">
              <w:rPr>
                <w:rFonts w:ascii="Times New Roman" w:hAnsi="Times New Roman"/>
                <w:sz w:val="24"/>
                <w:szCs w:val="24"/>
              </w:rPr>
              <w:t xml:space="preserve"> </w:t>
            </w:r>
            <w:r w:rsidR="007B485A" w:rsidRPr="00FB6D5E">
              <w:rPr>
                <w:rFonts w:ascii="Times New Roman" w:hAnsi="Times New Roman"/>
                <w:sz w:val="24"/>
                <w:szCs w:val="24"/>
              </w:rPr>
              <w:t>member</w:t>
            </w:r>
            <w:r w:rsidRPr="00FB6D5E">
              <w:rPr>
                <w:rFonts w:ascii="Times New Roman" w:hAnsi="Times New Roman"/>
                <w:sz w:val="24"/>
                <w:szCs w:val="24"/>
              </w:rPr>
              <w:t xml:space="preserve"> </w:t>
            </w:r>
            <w:r w:rsidR="007B485A" w:rsidRPr="00FB6D5E">
              <w:rPr>
                <w:rFonts w:ascii="Times New Roman" w:hAnsi="Times New Roman"/>
                <w:sz w:val="24"/>
                <w:szCs w:val="24"/>
              </w:rPr>
              <w:t>of</w:t>
            </w:r>
            <w:r w:rsidRPr="00FB6D5E">
              <w:rPr>
                <w:rFonts w:ascii="Times New Roman" w:hAnsi="Times New Roman"/>
                <w:sz w:val="24"/>
                <w:szCs w:val="24"/>
              </w:rPr>
              <w:t xml:space="preserve"> </w:t>
            </w:r>
            <w:r w:rsidR="007B485A" w:rsidRPr="00FB6D5E">
              <w:rPr>
                <w:rFonts w:ascii="Times New Roman" w:hAnsi="Times New Roman"/>
                <w:sz w:val="24"/>
                <w:szCs w:val="24"/>
              </w:rPr>
              <w:t>the</w:t>
            </w:r>
            <w:r w:rsidRPr="00FB6D5E">
              <w:rPr>
                <w:rFonts w:ascii="Times New Roman" w:hAnsi="Times New Roman"/>
                <w:sz w:val="24"/>
                <w:szCs w:val="24"/>
              </w:rPr>
              <w:t xml:space="preserve"> controlling </w:t>
            </w:r>
            <w:r w:rsidR="007B485A" w:rsidRPr="00FB6D5E">
              <w:rPr>
                <w:rFonts w:ascii="Times New Roman" w:hAnsi="Times New Roman"/>
                <w:sz w:val="24"/>
                <w:szCs w:val="24"/>
              </w:rPr>
              <w:t>family</w:t>
            </w:r>
            <w:r w:rsidRPr="00FB6D5E">
              <w:rPr>
                <w:rFonts w:ascii="Times New Roman" w:hAnsi="Times New Roman"/>
                <w:sz w:val="24"/>
                <w:szCs w:val="24"/>
              </w:rPr>
              <w:t>”.</w:t>
            </w:r>
          </w:p>
        </w:tc>
      </w:tr>
      <w:tr w:rsidR="008D69F1" w:rsidRPr="00FB6D5E" w14:paraId="50485B26" w14:textId="77777777" w:rsidTr="004F1BEB">
        <w:tc>
          <w:tcPr>
            <w:tcW w:w="1372" w:type="dxa"/>
          </w:tcPr>
          <w:p w14:paraId="399B9196" w14:textId="77777777" w:rsidR="008D69F1" w:rsidRPr="00FB6D5E" w:rsidRDefault="008D69F1" w:rsidP="00AC795B">
            <w:pPr>
              <w:autoSpaceDE w:val="0"/>
              <w:autoSpaceDN w:val="0"/>
              <w:adjustRightInd w:val="0"/>
              <w:spacing w:line="360" w:lineRule="auto"/>
              <w:jc w:val="left"/>
              <w:rPr>
                <w:rFonts w:ascii="Times New Roman" w:hAnsi="Times New Roman"/>
                <w:sz w:val="24"/>
                <w:szCs w:val="24"/>
              </w:rPr>
            </w:pPr>
            <w:r w:rsidRPr="00FB6D5E">
              <w:rPr>
                <w:rFonts w:ascii="Times New Roman" w:hAnsi="Times New Roman"/>
                <w:sz w:val="24"/>
                <w:szCs w:val="24"/>
              </w:rPr>
              <w:t>Denis and Denis</w:t>
            </w:r>
          </w:p>
          <w:p w14:paraId="54C855CE" w14:textId="202CFC3D" w:rsidR="008D69F1" w:rsidRPr="00FB6D5E" w:rsidRDefault="008D69F1" w:rsidP="00AC795B">
            <w:pPr>
              <w:autoSpaceDE w:val="0"/>
              <w:autoSpaceDN w:val="0"/>
              <w:adjustRightInd w:val="0"/>
              <w:spacing w:line="360" w:lineRule="auto"/>
              <w:jc w:val="left"/>
              <w:rPr>
                <w:rFonts w:ascii="Times New Roman" w:hAnsi="Times New Roman"/>
                <w:sz w:val="24"/>
                <w:szCs w:val="24"/>
              </w:rPr>
            </w:pPr>
            <w:r w:rsidRPr="00FB6D5E">
              <w:rPr>
                <w:rFonts w:ascii="Times New Roman" w:hAnsi="Times New Roman"/>
                <w:sz w:val="24"/>
                <w:szCs w:val="24"/>
              </w:rPr>
              <w:t>(1994)</w:t>
            </w:r>
          </w:p>
        </w:tc>
        <w:tc>
          <w:tcPr>
            <w:tcW w:w="1357" w:type="dxa"/>
          </w:tcPr>
          <w:p w14:paraId="2490B3FA" w14:textId="78D57457" w:rsidR="008D69F1" w:rsidRPr="00FB6D5E" w:rsidRDefault="008D69F1" w:rsidP="00AC795B">
            <w:pPr>
              <w:autoSpaceDE w:val="0"/>
              <w:autoSpaceDN w:val="0"/>
              <w:adjustRightInd w:val="0"/>
              <w:spacing w:line="360" w:lineRule="auto"/>
              <w:rPr>
                <w:rFonts w:ascii="Times New Roman" w:hAnsi="Times New Roman"/>
                <w:sz w:val="24"/>
                <w:szCs w:val="24"/>
              </w:rPr>
            </w:pPr>
            <w:r w:rsidRPr="00FB6D5E">
              <w:rPr>
                <w:rFonts w:ascii="Times New Roman" w:hAnsi="Times New Roman"/>
                <w:sz w:val="24"/>
                <w:szCs w:val="24"/>
              </w:rPr>
              <w:t>1985</w:t>
            </w:r>
          </w:p>
        </w:tc>
        <w:tc>
          <w:tcPr>
            <w:tcW w:w="1519" w:type="dxa"/>
          </w:tcPr>
          <w:p w14:paraId="5E554620" w14:textId="2FDD390C" w:rsidR="008D69F1" w:rsidRPr="00FB6D5E" w:rsidRDefault="008D69F1" w:rsidP="00AC795B">
            <w:pPr>
              <w:autoSpaceDE w:val="0"/>
              <w:autoSpaceDN w:val="0"/>
              <w:adjustRightInd w:val="0"/>
              <w:spacing w:line="360" w:lineRule="auto"/>
              <w:rPr>
                <w:rFonts w:ascii="Times New Roman" w:hAnsi="Times New Roman"/>
                <w:sz w:val="24"/>
                <w:szCs w:val="24"/>
              </w:rPr>
            </w:pPr>
            <w:r w:rsidRPr="00FB6D5E">
              <w:rPr>
                <w:rFonts w:ascii="Times New Roman" w:hAnsi="Times New Roman"/>
                <w:sz w:val="24"/>
                <w:szCs w:val="24"/>
              </w:rPr>
              <w:t>U.S.</w:t>
            </w:r>
          </w:p>
        </w:tc>
        <w:tc>
          <w:tcPr>
            <w:tcW w:w="4819" w:type="dxa"/>
          </w:tcPr>
          <w:p w14:paraId="08701E55" w14:textId="11B0BF42" w:rsidR="008D69F1" w:rsidRPr="00FB6D5E" w:rsidRDefault="00D429A2" w:rsidP="00AC795B">
            <w:pPr>
              <w:autoSpaceDE w:val="0"/>
              <w:autoSpaceDN w:val="0"/>
              <w:adjustRightInd w:val="0"/>
              <w:spacing w:line="360" w:lineRule="auto"/>
              <w:jc w:val="left"/>
              <w:rPr>
                <w:rFonts w:ascii="Times New Roman" w:hAnsi="Times New Roman"/>
                <w:sz w:val="24"/>
                <w:szCs w:val="24"/>
              </w:rPr>
            </w:pPr>
            <w:r w:rsidRPr="00FB6D5E">
              <w:rPr>
                <w:rFonts w:ascii="Times New Roman" w:hAnsi="Times New Roman"/>
                <w:sz w:val="24"/>
                <w:szCs w:val="24"/>
              </w:rPr>
              <w:t>“</w:t>
            </w:r>
            <w:r w:rsidR="008D69F1" w:rsidRPr="00FB6D5E">
              <w:rPr>
                <w:rFonts w:ascii="Times New Roman" w:hAnsi="Times New Roman"/>
                <w:sz w:val="24"/>
                <w:szCs w:val="24"/>
              </w:rPr>
              <w:t xml:space="preserve">Family firm if </w:t>
            </w:r>
            <w:r w:rsidR="00A4032A" w:rsidRPr="00FB6D5E">
              <w:rPr>
                <w:rFonts w:ascii="Times New Roman" w:hAnsi="Times New Roman"/>
                <w:sz w:val="24"/>
                <w:szCs w:val="24"/>
              </w:rPr>
              <w:t>two</w:t>
            </w:r>
            <w:r w:rsidR="008D69F1" w:rsidRPr="00FB6D5E">
              <w:rPr>
                <w:rFonts w:ascii="Times New Roman" w:hAnsi="Times New Roman"/>
                <w:sz w:val="24"/>
                <w:szCs w:val="24"/>
              </w:rPr>
              <w:t xml:space="preserve"> or more family members are present as officers/directors or if</w:t>
            </w:r>
            <w:r w:rsidRPr="00FB6D5E">
              <w:rPr>
                <w:rFonts w:ascii="Times New Roman" w:hAnsi="Times New Roman"/>
                <w:sz w:val="24"/>
                <w:szCs w:val="24"/>
              </w:rPr>
              <w:t xml:space="preserve"> </w:t>
            </w:r>
            <w:r w:rsidR="008D69F1" w:rsidRPr="00FB6D5E">
              <w:rPr>
                <w:rFonts w:ascii="Times New Roman" w:hAnsi="Times New Roman"/>
                <w:sz w:val="24"/>
                <w:szCs w:val="24"/>
              </w:rPr>
              <w:t>founders are officers</w:t>
            </w:r>
            <w:r w:rsidRPr="00FB6D5E">
              <w:rPr>
                <w:rFonts w:ascii="Times New Roman" w:hAnsi="Times New Roman"/>
                <w:sz w:val="24"/>
                <w:szCs w:val="24"/>
              </w:rPr>
              <w:t>”</w:t>
            </w:r>
            <w:r w:rsidR="008D69F1" w:rsidRPr="00FB6D5E">
              <w:rPr>
                <w:rFonts w:ascii="Times New Roman" w:hAnsi="Times New Roman"/>
                <w:sz w:val="24"/>
                <w:szCs w:val="24"/>
              </w:rPr>
              <w:t>.</w:t>
            </w:r>
          </w:p>
        </w:tc>
      </w:tr>
      <w:tr w:rsidR="008D69F1" w:rsidRPr="00FB6D5E" w14:paraId="556B21B7" w14:textId="77777777" w:rsidTr="004F1BEB">
        <w:tc>
          <w:tcPr>
            <w:tcW w:w="1372" w:type="dxa"/>
          </w:tcPr>
          <w:p w14:paraId="4ABCCE19" w14:textId="77777777" w:rsidR="008D69F1" w:rsidRPr="00FB6D5E" w:rsidRDefault="008D69F1" w:rsidP="00AC795B">
            <w:pPr>
              <w:autoSpaceDE w:val="0"/>
              <w:autoSpaceDN w:val="0"/>
              <w:adjustRightInd w:val="0"/>
              <w:spacing w:line="360" w:lineRule="auto"/>
              <w:jc w:val="left"/>
              <w:rPr>
                <w:rFonts w:ascii="Times New Roman" w:hAnsi="Times New Roman"/>
                <w:sz w:val="24"/>
                <w:szCs w:val="24"/>
              </w:rPr>
            </w:pPr>
            <w:r w:rsidRPr="00FB6D5E">
              <w:rPr>
                <w:rFonts w:ascii="Times New Roman" w:hAnsi="Times New Roman"/>
                <w:sz w:val="24"/>
                <w:szCs w:val="24"/>
              </w:rPr>
              <w:t>Anderson and</w:t>
            </w:r>
          </w:p>
          <w:p w14:paraId="3E6576A6" w14:textId="483B6AA6" w:rsidR="008D69F1" w:rsidRPr="00FB6D5E" w:rsidRDefault="008D69F1" w:rsidP="00AC795B">
            <w:pPr>
              <w:autoSpaceDE w:val="0"/>
              <w:autoSpaceDN w:val="0"/>
              <w:adjustRightInd w:val="0"/>
              <w:spacing w:line="360" w:lineRule="auto"/>
              <w:rPr>
                <w:rFonts w:ascii="Times New Roman" w:hAnsi="Times New Roman"/>
                <w:sz w:val="24"/>
                <w:szCs w:val="24"/>
              </w:rPr>
            </w:pPr>
            <w:proofErr w:type="spellStart"/>
            <w:r w:rsidRPr="00FB6D5E">
              <w:rPr>
                <w:rFonts w:ascii="Times New Roman" w:hAnsi="Times New Roman"/>
                <w:sz w:val="24"/>
                <w:szCs w:val="24"/>
              </w:rPr>
              <w:t>Reeb</w:t>
            </w:r>
            <w:proofErr w:type="spellEnd"/>
            <w:r w:rsidRPr="00FB6D5E">
              <w:rPr>
                <w:rFonts w:ascii="Times New Roman" w:hAnsi="Times New Roman"/>
                <w:sz w:val="24"/>
                <w:szCs w:val="24"/>
              </w:rPr>
              <w:t xml:space="preserve"> (2003)</w:t>
            </w:r>
          </w:p>
          <w:p w14:paraId="3DAF1447" w14:textId="09F95CB0" w:rsidR="008D69F1" w:rsidRPr="00FB6D5E" w:rsidRDefault="008D69F1" w:rsidP="00AC795B">
            <w:pPr>
              <w:autoSpaceDE w:val="0"/>
              <w:autoSpaceDN w:val="0"/>
              <w:adjustRightInd w:val="0"/>
              <w:spacing w:line="360" w:lineRule="auto"/>
              <w:rPr>
                <w:rFonts w:ascii="Times New Roman" w:hAnsi="Times New Roman"/>
                <w:sz w:val="24"/>
                <w:szCs w:val="24"/>
              </w:rPr>
            </w:pPr>
          </w:p>
        </w:tc>
        <w:tc>
          <w:tcPr>
            <w:tcW w:w="1357" w:type="dxa"/>
          </w:tcPr>
          <w:p w14:paraId="00A9C874" w14:textId="5BB10797" w:rsidR="008D69F1" w:rsidRPr="00FB6D5E" w:rsidRDefault="008D69F1" w:rsidP="00AC795B">
            <w:pPr>
              <w:autoSpaceDE w:val="0"/>
              <w:autoSpaceDN w:val="0"/>
              <w:adjustRightInd w:val="0"/>
              <w:spacing w:line="360" w:lineRule="auto"/>
              <w:rPr>
                <w:rFonts w:ascii="Times New Roman" w:hAnsi="Times New Roman"/>
                <w:sz w:val="24"/>
                <w:szCs w:val="24"/>
              </w:rPr>
            </w:pPr>
            <w:r w:rsidRPr="00FB6D5E">
              <w:rPr>
                <w:rFonts w:ascii="Times New Roman" w:hAnsi="Times New Roman"/>
                <w:sz w:val="24"/>
                <w:szCs w:val="24"/>
              </w:rPr>
              <w:t>1992-1999</w:t>
            </w:r>
          </w:p>
        </w:tc>
        <w:tc>
          <w:tcPr>
            <w:tcW w:w="1519" w:type="dxa"/>
          </w:tcPr>
          <w:p w14:paraId="0C7BC9C2" w14:textId="274369BD" w:rsidR="008D69F1" w:rsidRPr="00FB6D5E" w:rsidRDefault="008D69F1" w:rsidP="00AC795B">
            <w:pPr>
              <w:autoSpaceDE w:val="0"/>
              <w:autoSpaceDN w:val="0"/>
              <w:adjustRightInd w:val="0"/>
              <w:spacing w:line="360" w:lineRule="auto"/>
              <w:rPr>
                <w:rFonts w:ascii="Times New Roman" w:hAnsi="Times New Roman"/>
                <w:sz w:val="24"/>
                <w:szCs w:val="24"/>
              </w:rPr>
            </w:pPr>
            <w:r w:rsidRPr="00FB6D5E">
              <w:rPr>
                <w:rFonts w:ascii="Times New Roman" w:hAnsi="Times New Roman"/>
                <w:sz w:val="24"/>
                <w:szCs w:val="24"/>
              </w:rPr>
              <w:t>U.S.</w:t>
            </w:r>
          </w:p>
        </w:tc>
        <w:tc>
          <w:tcPr>
            <w:tcW w:w="4819" w:type="dxa"/>
          </w:tcPr>
          <w:p w14:paraId="3A79864B" w14:textId="69ACB4C4" w:rsidR="008D69F1" w:rsidRPr="00FB6D5E" w:rsidRDefault="00D429A2" w:rsidP="00AC795B">
            <w:pPr>
              <w:autoSpaceDE w:val="0"/>
              <w:autoSpaceDN w:val="0"/>
              <w:adjustRightInd w:val="0"/>
              <w:spacing w:line="360" w:lineRule="auto"/>
              <w:jc w:val="left"/>
              <w:rPr>
                <w:rFonts w:ascii="Times New Roman" w:hAnsi="Times New Roman"/>
                <w:sz w:val="24"/>
                <w:szCs w:val="24"/>
              </w:rPr>
            </w:pPr>
            <w:r w:rsidRPr="00FB6D5E">
              <w:rPr>
                <w:rFonts w:ascii="Times New Roman" w:hAnsi="Times New Roman"/>
                <w:sz w:val="24"/>
                <w:szCs w:val="24"/>
              </w:rPr>
              <w:t>“</w:t>
            </w:r>
            <w:r w:rsidR="008D69F1" w:rsidRPr="00FB6D5E">
              <w:rPr>
                <w:rFonts w:ascii="Times New Roman" w:hAnsi="Times New Roman"/>
                <w:sz w:val="24"/>
                <w:szCs w:val="24"/>
              </w:rPr>
              <w:t>Family firm if there exists fractional equity ownership of the founding family</w:t>
            </w:r>
            <w:r w:rsidRPr="00FB6D5E">
              <w:rPr>
                <w:rFonts w:ascii="Times New Roman" w:hAnsi="Times New Roman"/>
                <w:sz w:val="24"/>
                <w:szCs w:val="24"/>
              </w:rPr>
              <w:t xml:space="preserve"> </w:t>
            </w:r>
            <w:r w:rsidR="008D69F1" w:rsidRPr="00FB6D5E">
              <w:rPr>
                <w:rFonts w:ascii="Times New Roman" w:hAnsi="Times New Roman"/>
                <w:sz w:val="24"/>
                <w:szCs w:val="24"/>
              </w:rPr>
              <w:t>and/or the presence of family members serving on the board of directors</w:t>
            </w:r>
            <w:r w:rsidR="00FA70BE" w:rsidRPr="00FB6D5E">
              <w:rPr>
                <w:rFonts w:ascii="Times New Roman" w:hAnsi="Times New Roman"/>
                <w:sz w:val="24"/>
                <w:szCs w:val="24"/>
              </w:rPr>
              <w:t>”</w:t>
            </w:r>
            <w:r w:rsidR="008D69F1" w:rsidRPr="00FB6D5E">
              <w:rPr>
                <w:rFonts w:ascii="Times New Roman" w:hAnsi="Times New Roman"/>
                <w:sz w:val="24"/>
                <w:szCs w:val="24"/>
              </w:rPr>
              <w:t>. Other</w:t>
            </w:r>
            <w:r w:rsidRPr="00FB6D5E">
              <w:rPr>
                <w:rFonts w:ascii="Times New Roman" w:hAnsi="Times New Roman"/>
                <w:sz w:val="24"/>
                <w:szCs w:val="24"/>
              </w:rPr>
              <w:t xml:space="preserve"> </w:t>
            </w:r>
            <w:r w:rsidR="008D69F1" w:rsidRPr="00FB6D5E">
              <w:rPr>
                <w:rFonts w:ascii="Times New Roman" w:hAnsi="Times New Roman"/>
                <w:sz w:val="24"/>
                <w:szCs w:val="24"/>
              </w:rPr>
              <w:t xml:space="preserve">definitions: </w:t>
            </w:r>
            <w:r w:rsidR="00FA70BE" w:rsidRPr="00FB6D5E">
              <w:rPr>
                <w:rFonts w:ascii="Times New Roman" w:hAnsi="Times New Roman"/>
                <w:sz w:val="24"/>
                <w:szCs w:val="24"/>
              </w:rPr>
              <w:t>“</w:t>
            </w:r>
            <w:r w:rsidR="008D69F1" w:rsidRPr="00FB6D5E">
              <w:rPr>
                <w:rFonts w:ascii="Times New Roman" w:hAnsi="Times New Roman"/>
                <w:sz w:val="24"/>
                <w:szCs w:val="24"/>
              </w:rPr>
              <w:t>Ratio of board seats held by family members to board</w:t>
            </w:r>
            <w:r w:rsidRPr="00FB6D5E">
              <w:rPr>
                <w:rFonts w:ascii="Times New Roman" w:hAnsi="Times New Roman"/>
                <w:sz w:val="24"/>
                <w:szCs w:val="24"/>
              </w:rPr>
              <w:t xml:space="preserve"> </w:t>
            </w:r>
            <w:r w:rsidR="008D69F1" w:rsidRPr="00FB6D5E">
              <w:rPr>
                <w:rFonts w:ascii="Times New Roman" w:hAnsi="Times New Roman"/>
                <w:sz w:val="24"/>
                <w:szCs w:val="24"/>
              </w:rPr>
              <w:lastRenderedPageBreak/>
              <w:t>seats held by independent directors / CEO founder indicates a founding family</w:t>
            </w:r>
          </w:p>
          <w:p w14:paraId="03F7D320" w14:textId="1A17C5EE" w:rsidR="008D69F1" w:rsidRPr="00FB6D5E" w:rsidRDefault="008D69F1" w:rsidP="00AC795B">
            <w:pPr>
              <w:autoSpaceDE w:val="0"/>
              <w:autoSpaceDN w:val="0"/>
              <w:adjustRightInd w:val="0"/>
              <w:spacing w:line="360" w:lineRule="auto"/>
              <w:jc w:val="left"/>
              <w:rPr>
                <w:rFonts w:ascii="Times New Roman" w:hAnsi="Times New Roman"/>
                <w:sz w:val="24"/>
                <w:szCs w:val="24"/>
              </w:rPr>
            </w:pPr>
            <w:r w:rsidRPr="00FB6D5E">
              <w:rPr>
                <w:rFonts w:ascii="Times New Roman" w:hAnsi="Times New Roman"/>
                <w:sz w:val="24"/>
                <w:szCs w:val="24"/>
              </w:rPr>
              <w:t>firm when the CEO is the founder of the firm / CEO descendent indicates a</w:t>
            </w:r>
            <w:r w:rsidR="00D429A2" w:rsidRPr="00FB6D5E">
              <w:rPr>
                <w:rFonts w:ascii="Times New Roman" w:hAnsi="Times New Roman"/>
                <w:sz w:val="24"/>
                <w:szCs w:val="24"/>
              </w:rPr>
              <w:t xml:space="preserve"> </w:t>
            </w:r>
            <w:r w:rsidRPr="00FB6D5E">
              <w:rPr>
                <w:rFonts w:ascii="Times New Roman" w:hAnsi="Times New Roman"/>
                <w:sz w:val="24"/>
                <w:szCs w:val="24"/>
              </w:rPr>
              <w:t>founding family firm when the CEO is a descendent of the founder during the</w:t>
            </w:r>
            <w:r w:rsidR="00D429A2" w:rsidRPr="00FB6D5E">
              <w:rPr>
                <w:rFonts w:ascii="Times New Roman" w:hAnsi="Times New Roman"/>
                <w:sz w:val="24"/>
                <w:szCs w:val="24"/>
              </w:rPr>
              <w:t xml:space="preserve"> </w:t>
            </w:r>
            <w:r w:rsidRPr="00FB6D5E">
              <w:rPr>
                <w:rFonts w:ascii="Times New Roman" w:hAnsi="Times New Roman"/>
                <w:sz w:val="24"/>
                <w:szCs w:val="24"/>
              </w:rPr>
              <w:t>past decade</w:t>
            </w:r>
            <w:r w:rsidR="00D429A2" w:rsidRPr="00FB6D5E">
              <w:rPr>
                <w:rFonts w:ascii="Times New Roman" w:hAnsi="Times New Roman"/>
                <w:sz w:val="24"/>
                <w:szCs w:val="24"/>
              </w:rPr>
              <w:t>”</w:t>
            </w:r>
            <w:r w:rsidRPr="00FB6D5E">
              <w:rPr>
                <w:rFonts w:ascii="Times New Roman" w:hAnsi="Times New Roman"/>
                <w:sz w:val="24"/>
                <w:szCs w:val="24"/>
              </w:rPr>
              <w:t>.</w:t>
            </w:r>
          </w:p>
        </w:tc>
      </w:tr>
      <w:tr w:rsidR="008D69F1" w:rsidRPr="00FB6D5E" w14:paraId="6A36BADA" w14:textId="77777777" w:rsidTr="004F1BEB">
        <w:tc>
          <w:tcPr>
            <w:tcW w:w="1372" w:type="dxa"/>
          </w:tcPr>
          <w:p w14:paraId="203F7F40" w14:textId="77777777" w:rsidR="008D69F1" w:rsidRPr="00FB6D5E" w:rsidRDefault="008D69F1" w:rsidP="00AC795B">
            <w:pPr>
              <w:autoSpaceDE w:val="0"/>
              <w:autoSpaceDN w:val="0"/>
              <w:adjustRightInd w:val="0"/>
              <w:spacing w:line="360" w:lineRule="auto"/>
              <w:jc w:val="left"/>
              <w:rPr>
                <w:rFonts w:ascii="Times New Roman" w:hAnsi="Times New Roman"/>
                <w:sz w:val="24"/>
                <w:szCs w:val="24"/>
              </w:rPr>
            </w:pPr>
            <w:r w:rsidRPr="00FB6D5E">
              <w:rPr>
                <w:rFonts w:ascii="Times New Roman" w:hAnsi="Times New Roman"/>
                <w:sz w:val="24"/>
                <w:szCs w:val="24"/>
              </w:rPr>
              <w:lastRenderedPageBreak/>
              <w:t>Barth et al.</w:t>
            </w:r>
          </w:p>
          <w:p w14:paraId="0A9915B6" w14:textId="3F016CFA" w:rsidR="008D69F1" w:rsidRPr="00FB6D5E" w:rsidRDefault="008D69F1" w:rsidP="00AC795B">
            <w:pPr>
              <w:autoSpaceDE w:val="0"/>
              <w:autoSpaceDN w:val="0"/>
              <w:adjustRightInd w:val="0"/>
              <w:spacing w:line="360" w:lineRule="auto"/>
              <w:rPr>
                <w:rFonts w:ascii="Times New Roman" w:hAnsi="Times New Roman"/>
                <w:sz w:val="24"/>
                <w:szCs w:val="24"/>
              </w:rPr>
            </w:pPr>
            <w:r w:rsidRPr="00FB6D5E">
              <w:rPr>
                <w:rFonts w:ascii="Times New Roman" w:hAnsi="Times New Roman"/>
                <w:sz w:val="24"/>
                <w:szCs w:val="24"/>
              </w:rPr>
              <w:t>(2005)</w:t>
            </w:r>
          </w:p>
        </w:tc>
        <w:tc>
          <w:tcPr>
            <w:tcW w:w="1357" w:type="dxa"/>
          </w:tcPr>
          <w:p w14:paraId="2DE28CA8" w14:textId="66F05DDD" w:rsidR="008D69F1" w:rsidRPr="00FB6D5E" w:rsidRDefault="008D69F1" w:rsidP="00AC795B">
            <w:pPr>
              <w:autoSpaceDE w:val="0"/>
              <w:autoSpaceDN w:val="0"/>
              <w:adjustRightInd w:val="0"/>
              <w:spacing w:line="360" w:lineRule="auto"/>
              <w:rPr>
                <w:rFonts w:ascii="Times New Roman" w:hAnsi="Times New Roman"/>
                <w:sz w:val="24"/>
                <w:szCs w:val="24"/>
              </w:rPr>
            </w:pPr>
            <w:r w:rsidRPr="00FB6D5E">
              <w:rPr>
                <w:rFonts w:ascii="Times New Roman" w:hAnsi="Times New Roman"/>
                <w:sz w:val="24"/>
                <w:szCs w:val="24"/>
              </w:rPr>
              <w:t>1996</w:t>
            </w:r>
          </w:p>
        </w:tc>
        <w:tc>
          <w:tcPr>
            <w:tcW w:w="1519" w:type="dxa"/>
          </w:tcPr>
          <w:p w14:paraId="673AE2F1" w14:textId="0D319F05" w:rsidR="008D69F1" w:rsidRPr="00FB6D5E" w:rsidRDefault="008D69F1" w:rsidP="00AC795B">
            <w:pPr>
              <w:autoSpaceDE w:val="0"/>
              <w:autoSpaceDN w:val="0"/>
              <w:adjustRightInd w:val="0"/>
              <w:spacing w:line="360" w:lineRule="auto"/>
              <w:rPr>
                <w:rFonts w:ascii="Times New Roman" w:hAnsi="Times New Roman"/>
                <w:sz w:val="24"/>
                <w:szCs w:val="24"/>
              </w:rPr>
            </w:pPr>
            <w:r w:rsidRPr="00FB6D5E">
              <w:rPr>
                <w:rFonts w:ascii="Times New Roman" w:hAnsi="Times New Roman"/>
                <w:sz w:val="24"/>
                <w:szCs w:val="24"/>
              </w:rPr>
              <w:t>Norway</w:t>
            </w:r>
          </w:p>
        </w:tc>
        <w:tc>
          <w:tcPr>
            <w:tcW w:w="4819" w:type="dxa"/>
          </w:tcPr>
          <w:p w14:paraId="5921368E" w14:textId="66ACE42B" w:rsidR="008D69F1" w:rsidRPr="00FB6D5E" w:rsidRDefault="00D429A2" w:rsidP="00AC795B">
            <w:pPr>
              <w:autoSpaceDE w:val="0"/>
              <w:autoSpaceDN w:val="0"/>
              <w:adjustRightInd w:val="0"/>
              <w:spacing w:line="360" w:lineRule="auto"/>
              <w:jc w:val="left"/>
              <w:rPr>
                <w:rFonts w:ascii="Times New Roman" w:hAnsi="Times New Roman"/>
                <w:sz w:val="24"/>
                <w:szCs w:val="24"/>
              </w:rPr>
            </w:pPr>
            <w:r w:rsidRPr="00FB6D5E">
              <w:rPr>
                <w:rFonts w:ascii="Times New Roman" w:hAnsi="Times New Roman"/>
                <w:sz w:val="24"/>
                <w:szCs w:val="24"/>
              </w:rPr>
              <w:t>“</w:t>
            </w:r>
            <w:r w:rsidR="008D69F1" w:rsidRPr="00FB6D5E">
              <w:rPr>
                <w:rFonts w:ascii="Times New Roman" w:hAnsi="Times New Roman"/>
                <w:sz w:val="24"/>
                <w:szCs w:val="24"/>
              </w:rPr>
              <w:t>Family firm if at least 33% of the shares of the firm are owned by one person or</w:t>
            </w:r>
            <w:r w:rsidRPr="00FB6D5E">
              <w:rPr>
                <w:rFonts w:ascii="Times New Roman" w:hAnsi="Times New Roman"/>
                <w:sz w:val="24"/>
                <w:szCs w:val="24"/>
              </w:rPr>
              <w:t xml:space="preserve"> </w:t>
            </w:r>
            <w:r w:rsidR="008D69F1" w:rsidRPr="00FB6D5E">
              <w:rPr>
                <w:rFonts w:ascii="Times New Roman" w:hAnsi="Times New Roman"/>
                <w:sz w:val="24"/>
                <w:szCs w:val="24"/>
              </w:rPr>
              <w:t>one family</w:t>
            </w:r>
            <w:r w:rsidRPr="00FB6D5E">
              <w:rPr>
                <w:rFonts w:ascii="Times New Roman" w:hAnsi="Times New Roman"/>
                <w:sz w:val="24"/>
                <w:szCs w:val="24"/>
              </w:rPr>
              <w:t>”</w:t>
            </w:r>
            <w:r w:rsidR="008D69F1" w:rsidRPr="00FB6D5E">
              <w:rPr>
                <w:rFonts w:ascii="Times New Roman" w:hAnsi="Times New Roman"/>
                <w:sz w:val="24"/>
                <w:szCs w:val="24"/>
              </w:rPr>
              <w:t>.</w:t>
            </w:r>
          </w:p>
        </w:tc>
      </w:tr>
      <w:tr w:rsidR="008D69F1" w:rsidRPr="00FB6D5E" w14:paraId="23122130" w14:textId="77777777" w:rsidTr="004F1BEB">
        <w:tc>
          <w:tcPr>
            <w:tcW w:w="1372" w:type="dxa"/>
          </w:tcPr>
          <w:p w14:paraId="3E44500A" w14:textId="4FFEDD7C" w:rsidR="008D69F1" w:rsidRPr="00FB6D5E" w:rsidRDefault="008D69F1" w:rsidP="00AC795B">
            <w:pPr>
              <w:autoSpaceDE w:val="0"/>
              <w:autoSpaceDN w:val="0"/>
              <w:adjustRightInd w:val="0"/>
              <w:spacing w:line="360" w:lineRule="auto"/>
              <w:rPr>
                <w:rFonts w:ascii="Times New Roman" w:hAnsi="Times New Roman"/>
                <w:sz w:val="24"/>
                <w:szCs w:val="24"/>
              </w:rPr>
            </w:pPr>
            <w:proofErr w:type="spellStart"/>
            <w:r w:rsidRPr="00FB6D5E">
              <w:rPr>
                <w:rFonts w:ascii="Times New Roman" w:hAnsi="Times New Roman"/>
                <w:sz w:val="24"/>
                <w:szCs w:val="24"/>
              </w:rPr>
              <w:t>Bennedsen</w:t>
            </w:r>
            <w:proofErr w:type="spellEnd"/>
            <w:r w:rsidRPr="00FB6D5E">
              <w:rPr>
                <w:rFonts w:ascii="Times New Roman" w:hAnsi="Times New Roman"/>
                <w:sz w:val="24"/>
                <w:szCs w:val="24"/>
              </w:rPr>
              <w:t xml:space="preserve"> et al.</w:t>
            </w:r>
          </w:p>
        </w:tc>
        <w:tc>
          <w:tcPr>
            <w:tcW w:w="1357" w:type="dxa"/>
          </w:tcPr>
          <w:p w14:paraId="5DBF5E4F" w14:textId="7103FD16" w:rsidR="008D69F1" w:rsidRPr="00FB6D5E" w:rsidRDefault="008D69F1" w:rsidP="00AC795B">
            <w:pPr>
              <w:autoSpaceDE w:val="0"/>
              <w:autoSpaceDN w:val="0"/>
              <w:adjustRightInd w:val="0"/>
              <w:spacing w:line="360" w:lineRule="auto"/>
              <w:rPr>
                <w:rFonts w:ascii="Times New Roman" w:hAnsi="Times New Roman"/>
                <w:sz w:val="24"/>
                <w:szCs w:val="24"/>
              </w:rPr>
            </w:pPr>
            <w:r w:rsidRPr="00FB6D5E">
              <w:rPr>
                <w:rFonts w:ascii="Times New Roman" w:hAnsi="Times New Roman"/>
                <w:sz w:val="24"/>
                <w:szCs w:val="24"/>
              </w:rPr>
              <w:t>1994–2002</w:t>
            </w:r>
          </w:p>
        </w:tc>
        <w:tc>
          <w:tcPr>
            <w:tcW w:w="1519" w:type="dxa"/>
          </w:tcPr>
          <w:p w14:paraId="1191E2E8" w14:textId="4E30D491" w:rsidR="008D69F1" w:rsidRPr="00FB6D5E" w:rsidRDefault="008D69F1" w:rsidP="00AC795B">
            <w:pPr>
              <w:autoSpaceDE w:val="0"/>
              <w:autoSpaceDN w:val="0"/>
              <w:adjustRightInd w:val="0"/>
              <w:spacing w:line="360" w:lineRule="auto"/>
              <w:rPr>
                <w:rFonts w:ascii="Times New Roman" w:hAnsi="Times New Roman"/>
                <w:sz w:val="24"/>
                <w:szCs w:val="24"/>
              </w:rPr>
            </w:pPr>
            <w:r w:rsidRPr="00FB6D5E">
              <w:rPr>
                <w:rFonts w:ascii="Times New Roman" w:hAnsi="Times New Roman"/>
                <w:sz w:val="24"/>
                <w:szCs w:val="24"/>
              </w:rPr>
              <w:t>Denmark</w:t>
            </w:r>
          </w:p>
        </w:tc>
        <w:tc>
          <w:tcPr>
            <w:tcW w:w="4819" w:type="dxa"/>
          </w:tcPr>
          <w:p w14:paraId="24BA8878" w14:textId="22B2E109" w:rsidR="008D69F1" w:rsidRPr="00FB6D5E" w:rsidRDefault="00D429A2" w:rsidP="00AC795B">
            <w:pPr>
              <w:autoSpaceDE w:val="0"/>
              <w:autoSpaceDN w:val="0"/>
              <w:adjustRightInd w:val="0"/>
              <w:spacing w:line="360" w:lineRule="auto"/>
              <w:jc w:val="left"/>
              <w:rPr>
                <w:rFonts w:ascii="Times New Roman" w:hAnsi="Times New Roman"/>
                <w:sz w:val="24"/>
                <w:szCs w:val="24"/>
              </w:rPr>
            </w:pPr>
            <w:r w:rsidRPr="00FB6D5E">
              <w:rPr>
                <w:rFonts w:ascii="Times New Roman" w:hAnsi="Times New Roman"/>
                <w:sz w:val="24"/>
                <w:szCs w:val="24"/>
              </w:rPr>
              <w:t>“</w:t>
            </w:r>
            <w:r w:rsidR="008D69F1" w:rsidRPr="00FB6D5E">
              <w:rPr>
                <w:rFonts w:ascii="Times New Roman" w:hAnsi="Times New Roman"/>
                <w:sz w:val="24"/>
                <w:szCs w:val="24"/>
              </w:rPr>
              <w:t>Family firm whenever an incoming CEO is related by blood or marriage to the</w:t>
            </w:r>
            <w:r w:rsidRPr="00FB6D5E">
              <w:rPr>
                <w:rFonts w:ascii="Times New Roman" w:hAnsi="Times New Roman"/>
                <w:sz w:val="24"/>
                <w:szCs w:val="24"/>
              </w:rPr>
              <w:t xml:space="preserve"> </w:t>
            </w:r>
            <w:r w:rsidR="008D69F1" w:rsidRPr="00FB6D5E">
              <w:rPr>
                <w:rFonts w:ascii="Times New Roman" w:hAnsi="Times New Roman"/>
                <w:sz w:val="24"/>
                <w:szCs w:val="24"/>
              </w:rPr>
              <w:t>outgoing CEO</w:t>
            </w:r>
            <w:r w:rsidRPr="00FB6D5E">
              <w:rPr>
                <w:rFonts w:ascii="Times New Roman" w:hAnsi="Times New Roman"/>
                <w:sz w:val="24"/>
                <w:szCs w:val="24"/>
              </w:rPr>
              <w:t>”</w:t>
            </w:r>
            <w:r w:rsidR="008D69F1" w:rsidRPr="00FB6D5E">
              <w:rPr>
                <w:rFonts w:ascii="Times New Roman" w:hAnsi="Times New Roman"/>
                <w:sz w:val="24"/>
                <w:szCs w:val="24"/>
              </w:rPr>
              <w:t>.</w:t>
            </w:r>
          </w:p>
        </w:tc>
      </w:tr>
      <w:tr w:rsidR="008D69F1" w:rsidRPr="00FB6D5E" w14:paraId="1EF212EC" w14:textId="77777777" w:rsidTr="004F1BEB">
        <w:tc>
          <w:tcPr>
            <w:tcW w:w="1372" w:type="dxa"/>
          </w:tcPr>
          <w:p w14:paraId="183EA624" w14:textId="77777777" w:rsidR="008D69F1" w:rsidRPr="00FB6D5E" w:rsidRDefault="008D69F1" w:rsidP="00AC795B">
            <w:pPr>
              <w:autoSpaceDE w:val="0"/>
              <w:autoSpaceDN w:val="0"/>
              <w:adjustRightInd w:val="0"/>
              <w:spacing w:line="360" w:lineRule="auto"/>
              <w:jc w:val="left"/>
              <w:rPr>
                <w:rFonts w:ascii="Times New Roman" w:hAnsi="Times New Roman"/>
                <w:sz w:val="24"/>
                <w:szCs w:val="24"/>
              </w:rPr>
            </w:pPr>
            <w:proofErr w:type="spellStart"/>
            <w:r w:rsidRPr="00FB6D5E">
              <w:rPr>
                <w:rFonts w:ascii="Times New Roman" w:hAnsi="Times New Roman"/>
                <w:sz w:val="24"/>
                <w:szCs w:val="24"/>
              </w:rPr>
              <w:t>Cronqvist</w:t>
            </w:r>
            <w:proofErr w:type="spellEnd"/>
            <w:r w:rsidRPr="00FB6D5E">
              <w:rPr>
                <w:rFonts w:ascii="Times New Roman" w:hAnsi="Times New Roman"/>
                <w:sz w:val="24"/>
                <w:szCs w:val="24"/>
              </w:rPr>
              <w:t xml:space="preserve"> and</w:t>
            </w:r>
          </w:p>
          <w:p w14:paraId="6C49FA6D" w14:textId="3678680E" w:rsidR="008D69F1" w:rsidRPr="00FB6D5E" w:rsidRDefault="008D69F1" w:rsidP="00AC795B">
            <w:pPr>
              <w:autoSpaceDE w:val="0"/>
              <w:autoSpaceDN w:val="0"/>
              <w:adjustRightInd w:val="0"/>
              <w:spacing w:line="360" w:lineRule="auto"/>
              <w:rPr>
                <w:rFonts w:ascii="Times New Roman" w:hAnsi="Times New Roman"/>
                <w:sz w:val="24"/>
                <w:szCs w:val="24"/>
              </w:rPr>
            </w:pPr>
            <w:r w:rsidRPr="00FB6D5E">
              <w:rPr>
                <w:rFonts w:ascii="Times New Roman" w:hAnsi="Times New Roman"/>
                <w:sz w:val="24"/>
                <w:szCs w:val="24"/>
              </w:rPr>
              <w:t>Nilsson (2003)</w:t>
            </w:r>
          </w:p>
        </w:tc>
        <w:tc>
          <w:tcPr>
            <w:tcW w:w="1357" w:type="dxa"/>
          </w:tcPr>
          <w:p w14:paraId="6D1911D8" w14:textId="7733FE01" w:rsidR="008D69F1" w:rsidRPr="00FB6D5E" w:rsidRDefault="008D69F1" w:rsidP="00AC795B">
            <w:pPr>
              <w:autoSpaceDE w:val="0"/>
              <w:autoSpaceDN w:val="0"/>
              <w:adjustRightInd w:val="0"/>
              <w:spacing w:line="360" w:lineRule="auto"/>
              <w:rPr>
                <w:rFonts w:ascii="Times New Roman" w:hAnsi="Times New Roman"/>
                <w:sz w:val="24"/>
                <w:szCs w:val="24"/>
              </w:rPr>
            </w:pPr>
            <w:r w:rsidRPr="00FB6D5E">
              <w:rPr>
                <w:rFonts w:ascii="Times New Roman" w:hAnsi="Times New Roman"/>
                <w:sz w:val="24"/>
                <w:szCs w:val="24"/>
              </w:rPr>
              <w:t>1991–1997</w:t>
            </w:r>
          </w:p>
        </w:tc>
        <w:tc>
          <w:tcPr>
            <w:tcW w:w="1519" w:type="dxa"/>
          </w:tcPr>
          <w:p w14:paraId="75CE7B2F" w14:textId="5EF1BDFC" w:rsidR="008D69F1" w:rsidRPr="00FB6D5E" w:rsidRDefault="008D69F1" w:rsidP="00AC795B">
            <w:pPr>
              <w:autoSpaceDE w:val="0"/>
              <w:autoSpaceDN w:val="0"/>
              <w:adjustRightInd w:val="0"/>
              <w:spacing w:line="360" w:lineRule="auto"/>
              <w:rPr>
                <w:rFonts w:ascii="Times New Roman" w:hAnsi="Times New Roman"/>
                <w:sz w:val="24"/>
                <w:szCs w:val="24"/>
              </w:rPr>
            </w:pPr>
            <w:r w:rsidRPr="00FB6D5E">
              <w:rPr>
                <w:rFonts w:ascii="Times New Roman" w:hAnsi="Times New Roman"/>
                <w:sz w:val="24"/>
                <w:szCs w:val="24"/>
              </w:rPr>
              <w:t xml:space="preserve">Sweden </w:t>
            </w:r>
          </w:p>
        </w:tc>
        <w:tc>
          <w:tcPr>
            <w:tcW w:w="4819" w:type="dxa"/>
          </w:tcPr>
          <w:p w14:paraId="0D58B3B0" w14:textId="79D41469" w:rsidR="008D69F1" w:rsidRPr="00FB6D5E" w:rsidRDefault="00D429A2" w:rsidP="00AC795B">
            <w:pPr>
              <w:autoSpaceDE w:val="0"/>
              <w:autoSpaceDN w:val="0"/>
              <w:adjustRightInd w:val="0"/>
              <w:spacing w:line="360" w:lineRule="auto"/>
              <w:jc w:val="left"/>
              <w:rPr>
                <w:rFonts w:ascii="Times New Roman" w:hAnsi="Times New Roman"/>
                <w:sz w:val="24"/>
                <w:szCs w:val="24"/>
              </w:rPr>
            </w:pPr>
            <w:r w:rsidRPr="00FB6D5E">
              <w:rPr>
                <w:rFonts w:ascii="Times New Roman" w:hAnsi="Times New Roman"/>
                <w:sz w:val="24"/>
                <w:szCs w:val="24"/>
              </w:rPr>
              <w:t>“</w:t>
            </w:r>
            <w:r w:rsidR="008D69F1" w:rsidRPr="00FB6D5E">
              <w:rPr>
                <w:rFonts w:ascii="Times New Roman" w:hAnsi="Times New Roman"/>
                <w:sz w:val="24"/>
                <w:szCs w:val="24"/>
              </w:rPr>
              <w:t>Founder families may include only a single individual or a closely knit group</w:t>
            </w:r>
            <w:r w:rsidRPr="00FB6D5E">
              <w:rPr>
                <w:rFonts w:ascii="Times New Roman" w:hAnsi="Times New Roman"/>
                <w:sz w:val="24"/>
                <w:szCs w:val="24"/>
              </w:rPr>
              <w:t xml:space="preserve"> </w:t>
            </w:r>
            <w:r w:rsidR="008D69F1" w:rsidRPr="00FB6D5E">
              <w:rPr>
                <w:rFonts w:ascii="Times New Roman" w:hAnsi="Times New Roman"/>
                <w:sz w:val="24"/>
                <w:szCs w:val="24"/>
              </w:rPr>
              <w:t>of individuals who do not belong to the same family</w:t>
            </w:r>
            <w:r w:rsidR="00FA70BE" w:rsidRPr="00FB6D5E">
              <w:rPr>
                <w:rFonts w:ascii="Times New Roman" w:hAnsi="Times New Roman"/>
                <w:sz w:val="24"/>
                <w:szCs w:val="24"/>
              </w:rPr>
              <w:t>”</w:t>
            </w:r>
            <w:r w:rsidR="008D69F1" w:rsidRPr="00FB6D5E">
              <w:rPr>
                <w:rFonts w:ascii="Times New Roman" w:hAnsi="Times New Roman"/>
                <w:sz w:val="24"/>
                <w:szCs w:val="24"/>
              </w:rPr>
              <w:t xml:space="preserve">. Other definitions: </w:t>
            </w:r>
            <w:r w:rsidR="00FA70BE" w:rsidRPr="00FB6D5E">
              <w:rPr>
                <w:rFonts w:ascii="Times New Roman" w:hAnsi="Times New Roman"/>
                <w:sz w:val="24"/>
                <w:szCs w:val="24"/>
              </w:rPr>
              <w:t>“</w:t>
            </w:r>
            <w:r w:rsidR="008D69F1" w:rsidRPr="00FB6D5E">
              <w:rPr>
                <w:rFonts w:ascii="Times New Roman" w:hAnsi="Times New Roman"/>
                <w:sz w:val="24"/>
                <w:szCs w:val="24"/>
              </w:rPr>
              <w:t>Founder family ownership is ownership by the founder or</w:t>
            </w:r>
            <w:r w:rsidRPr="00FB6D5E">
              <w:rPr>
                <w:rFonts w:ascii="Times New Roman" w:hAnsi="Times New Roman"/>
                <w:sz w:val="24"/>
                <w:szCs w:val="24"/>
              </w:rPr>
              <w:t xml:space="preserve"> descendants</w:t>
            </w:r>
            <w:r w:rsidR="008D69F1" w:rsidRPr="00FB6D5E">
              <w:rPr>
                <w:rFonts w:ascii="Times New Roman" w:hAnsi="Times New Roman"/>
                <w:sz w:val="24"/>
                <w:szCs w:val="24"/>
              </w:rPr>
              <w:t xml:space="preserve"> of the founder and families/individuals affiliated with the founder</w:t>
            </w:r>
            <w:r w:rsidRPr="00FB6D5E">
              <w:rPr>
                <w:rFonts w:ascii="Times New Roman" w:hAnsi="Times New Roman"/>
                <w:sz w:val="24"/>
                <w:szCs w:val="24"/>
              </w:rPr>
              <w:t>”</w:t>
            </w:r>
            <w:r w:rsidR="008D69F1" w:rsidRPr="00FB6D5E">
              <w:rPr>
                <w:rFonts w:ascii="Times New Roman" w:hAnsi="Times New Roman"/>
                <w:sz w:val="24"/>
                <w:szCs w:val="24"/>
              </w:rPr>
              <w:t>.</w:t>
            </w:r>
          </w:p>
        </w:tc>
      </w:tr>
      <w:tr w:rsidR="008D69F1" w:rsidRPr="00FB6D5E" w14:paraId="14364AF8" w14:textId="77777777" w:rsidTr="004F1BEB">
        <w:tc>
          <w:tcPr>
            <w:tcW w:w="1372" w:type="dxa"/>
          </w:tcPr>
          <w:p w14:paraId="49427E74" w14:textId="77777777" w:rsidR="008D69F1" w:rsidRPr="00FB6D5E" w:rsidRDefault="008D69F1" w:rsidP="00AC795B">
            <w:pPr>
              <w:autoSpaceDE w:val="0"/>
              <w:autoSpaceDN w:val="0"/>
              <w:adjustRightInd w:val="0"/>
              <w:spacing w:line="360" w:lineRule="auto"/>
              <w:jc w:val="left"/>
              <w:rPr>
                <w:rFonts w:ascii="Times New Roman" w:hAnsi="Times New Roman"/>
                <w:sz w:val="24"/>
                <w:szCs w:val="24"/>
              </w:rPr>
            </w:pPr>
            <w:proofErr w:type="spellStart"/>
            <w:r w:rsidRPr="00FB6D5E">
              <w:rPr>
                <w:rFonts w:ascii="Times New Roman" w:hAnsi="Times New Roman"/>
                <w:sz w:val="24"/>
                <w:szCs w:val="24"/>
              </w:rPr>
              <w:t>Faccio</w:t>
            </w:r>
            <w:proofErr w:type="spellEnd"/>
            <w:r w:rsidRPr="00FB6D5E">
              <w:rPr>
                <w:rFonts w:ascii="Times New Roman" w:hAnsi="Times New Roman"/>
                <w:sz w:val="24"/>
                <w:szCs w:val="24"/>
              </w:rPr>
              <w:t xml:space="preserve"> and Lang</w:t>
            </w:r>
          </w:p>
          <w:p w14:paraId="64FE1E7E" w14:textId="16FA15FD" w:rsidR="008D69F1" w:rsidRPr="00FB6D5E" w:rsidRDefault="008D69F1" w:rsidP="00AC795B">
            <w:pPr>
              <w:autoSpaceDE w:val="0"/>
              <w:autoSpaceDN w:val="0"/>
              <w:adjustRightInd w:val="0"/>
              <w:spacing w:line="360" w:lineRule="auto"/>
              <w:rPr>
                <w:rFonts w:ascii="Times New Roman" w:hAnsi="Times New Roman"/>
                <w:sz w:val="24"/>
                <w:szCs w:val="24"/>
              </w:rPr>
            </w:pPr>
            <w:r w:rsidRPr="00FB6D5E">
              <w:rPr>
                <w:rFonts w:ascii="Times New Roman" w:hAnsi="Times New Roman"/>
                <w:sz w:val="24"/>
                <w:szCs w:val="24"/>
              </w:rPr>
              <w:t>(2002)</w:t>
            </w:r>
          </w:p>
        </w:tc>
        <w:tc>
          <w:tcPr>
            <w:tcW w:w="1357" w:type="dxa"/>
          </w:tcPr>
          <w:p w14:paraId="03E4AD28" w14:textId="27DC8924" w:rsidR="008D69F1" w:rsidRPr="00FB6D5E" w:rsidRDefault="008D69F1" w:rsidP="00AC795B">
            <w:pPr>
              <w:autoSpaceDE w:val="0"/>
              <w:autoSpaceDN w:val="0"/>
              <w:adjustRightInd w:val="0"/>
              <w:spacing w:line="360" w:lineRule="auto"/>
              <w:rPr>
                <w:rFonts w:ascii="Times New Roman" w:hAnsi="Times New Roman"/>
                <w:sz w:val="24"/>
                <w:szCs w:val="24"/>
              </w:rPr>
            </w:pPr>
            <w:r w:rsidRPr="00FB6D5E">
              <w:rPr>
                <w:rFonts w:ascii="Times New Roman" w:hAnsi="Times New Roman"/>
                <w:sz w:val="24"/>
                <w:szCs w:val="24"/>
              </w:rPr>
              <w:t>1996–1999</w:t>
            </w:r>
          </w:p>
        </w:tc>
        <w:tc>
          <w:tcPr>
            <w:tcW w:w="1519" w:type="dxa"/>
          </w:tcPr>
          <w:p w14:paraId="14B82022" w14:textId="77777777" w:rsidR="008D69F1" w:rsidRPr="00FB6D5E" w:rsidRDefault="008D69F1" w:rsidP="00AC795B">
            <w:pPr>
              <w:autoSpaceDE w:val="0"/>
              <w:autoSpaceDN w:val="0"/>
              <w:adjustRightInd w:val="0"/>
              <w:spacing w:line="360" w:lineRule="auto"/>
              <w:jc w:val="left"/>
              <w:rPr>
                <w:rFonts w:ascii="Times New Roman" w:hAnsi="Times New Roman"/>
                <w:sz w:val="24"/>
                <w:szCs w:val="24"/>
              </w:rPr>
            </w:pPr>
            <w:r w:rsidRPr="00FB6D5E">
              <w:rPr>
                <w:rFonts w:ascii="Times New Roman" w:hAnsi="Times New Roman"/>
                <w:sz w:val="24"/>
                <w:szCs w:val="24"/>
              </w:rPr>
              <w:t>13 Western</w:t>
            </w:r>
          </w:p>
          <w:p w14:paraId="76B56DD9" w14:textId="77777777" w:rsidR="008D69F1" w:rsidRPr="00FB6D5E" w:rsidRDefault="008D69F1" w:rsidP="00AC795B">
            <w:pPr>
              <w:autoSpaceDE w:val="0"/>
              <w:autoSpaceDN w:val="0"/>
              <w:adjustRightInd w:val="0"/>
              <w:spacing w:line="360" w:lineRule="auto"/>
              <w:jc w:val="left"/>
              <w:rPr>
                <w:rFonts w:ascii="Times New Roman" w:hAnsi="Times New Roman"/>
                <w:sz w:val="24"/>
                <w:szCs w:val="24"/>
              </w:rPr>
            </w:pPr>
            <w:r w:rsidRPr="00FB6D5E">
              <w:rPr>
                <w:rFonts w:ascii="Times New Roman" w:hAnsi="Times New Roman"/>
                <w:sz w:val="24"/>
                <w:szCs w:val="24"/>
              </w:rPr>
              <w:t>European</w:t>
            </w:r>
          </w:p>
          <w:p w14:paraId="76D381CA" w14:textId="0E145C4F" w:rsidR="008D69F1" w:rsidRPr="00FB6D5E" w:rsidRDefault="00F13662" w:rsidP="00AC795B">
            <w:pPr>
              <w:autoSpaceDE w:val="0"/>
              <w:autoSpaceDN w:val="0"/>
              <w:adjustRightInd w:val="0"/>
              <w:spacing w:line="360" w:lineRule="auto"/>
              <w:rPr>
                <w:rFonts w:ascii="Times New Roman" w:hAnsi="Times New Roman"/>
                <w:sz w:val="24"/>
                <w:szCs w:val="24"/>
              </w:rPr>
            </w:pPr>
            <w:r w:rsidRPr="00FB6D5E">
              <w:rPr>
                <w:rFonts w:ascii="Times New Roman" w:hAnsi="Times New Roman"/>
                <w:sz w:val="24"/>
                <w:szCs w:val="24"/>
              </w:rPr>
              <w:t>C</w:t>
            </w:r>
            <w:r w:rsidR="008D69F1" w:rsidRPr="00FB6D5E">
              <w:rPr>
                <w:rFonts w:ascii="Times New Roman" w:hAnsi="Times New Roman"/>
                <w:sz w:val="24"/>
                <w:szCs w:val="24"/>
              </w:rPr>
              <w:t>ountries</w:t>
            </w:r>
          </w:p>
        </w:tc>
        <w:tc>
          <w:tcPr>
            <w:tcW w:w="4819" w:type="dxa"/>
          </w:tcPr>
          <w:p w14:paraId="2B270D4F" w14:textId="60D73005" w:rsidR="008D69F1" w:rsidRPr="00FB6D5E" w:rsidRDefault="00D429A2" w:rsidP="00AC795B">
            <w:pPr>
              <w:autoSpaceDE w:val="0"/>
              <w:autoSpaceDN w:val="0"/>
              <w:adjustRightInd w:val="0"/>
              <w:spacing w:line="360" w:lineRule="auto"/>
              <w:jc w:val="left"/>
              <w:rPr>
                <w:rFonts w:ascii="Times New Roman" w:hAnsi="Times New Roman"/>
                <w:sz w:val="24"/>
                <w:szCs w:val="24"/>
              </w:rPr>
            </w:pPr>
            <w:r w:rsidRPr="00FB6D5E">
              <w:rPr>
                <w:rFonts w:ascii="Times New Roman" w:hAnsi="Times New Roman"/>
                <w:sz w:val="24"/>
                <w:szCs w:val="24"/>
              </w:rPr>
              <w:t>“</w:t>
            </w:r>
            <w:r w:rsidR="008D69F1" w:rsidRPr="00FB6D5E">
              <w:rPr>
                <w:rFonts w:ascii="Times New Roman" w:hAnsi="Times New Roman"/>
                <w:sz w:val="24"/>
                <w:szCs w:val="24"/>
              </w:rPr>
              <w:t>Family firm if a family or an individual or unlisted firm on any stock exchange</w:t>
            </w:r>
            <w:r w:rsidRPr="00FB6D5E">
              <w:rPr>
                <w:rFonts w:ascii="Times New Roman" w:hAnsi="Times New Roman"/>
                <w:sz w:val="24"/>
                <w:szCs w:val="24"/>
              </w:rPr>
              <w:t xml:space="preserve"> </w:t>
            </w:r>
            <w:r w:rsidR="008D69F1" w:rsidRPr="00FB6D5E">
              <w:rPr>
                <w:rFonts w:ascii="Times New Roman" w:hAnsi="Times New Roman"/>
                <w:sz w:val="24"/>
                <w:szCs w:val="24"/>
              </w:rPr>
              <w:t>is considered as the ultimate owner (greater than 20% of either cash flow or</w:t>
            </w:r>
            <w:r w:rsidRPr="00FB6D5E">
              <w:rPr>
                <w:rFonts w:ascii="Times New Roman" w:hAnsi="Times New Roman"/>
                <w:sz w:val="24"/>
                <w:szCs w:val="24"/>
              </w:rPr>
              <w:t xml:space="preserve"> </w:t>
            </w:r>
            <w:r w:rsidR="008D69F1" w:rsidRPr="00FB6D5E">
              <w:rPr>
                <w:rFonts w:ascii="Times New Roman" w:hAnsi="Times New Roman"/>
                <w:sz w:val="24"/>
                <w:szCs w:val="24"/>
              </w:rPr>
              <w:t>control rights)</w:t>
            </w:r>
            <w:r w:rsidRPr="00FB6D5E">
              <w:rPr>
                <w:rFonts w:ascii="Times New Roman" w:hAnsi="Times New Roman"/>
                <w:sz w:val="24"/>
                <w:szCs w:val="24"/>
              </w:rPr>
              <w:t>”</w:t>
            </w:r>
            <w:r w:rsidR="008D69F1" w:rsidRPr="00FB6D5E">
              <w:rPr>
                <w:rFonts w:ascii="Times New Roman" w:hAnsi="Times New Roman"/>
                <w:sz w:val="24"/>
                <w:szCs w:val="24"/>
              </w:rPr>
              <w:t>.</w:t>
            </w:r>
          </w:p>
        </w:tc>
      </w:tr>
      <w:tr w:rsidR="008D69F1" w:rsidRPr="00FB6D5E" w14:paraId="5BEAA9E3" w14:textId="77777777" w:rsidTr="004F1BEB">
        <w:tc>
          <w:tcPr>
            <w:tcW w:w="1372" w:type="dxa"/>
          </w:tcPr>
          <w:p w14:paraId="0EBF2D4C" w14:textId="77777777" w:rsidR="008D69F1" w:rsidRPr="00FB6D5E" w:rsidRDefault="008D69F1" w:rsidP="00AC795B">
            <w:pPr>
              <w:autoSpaceDE w:val="0"/>
              <w:autoSpaceDN w:val="0"/>
              <w:adjustRightInd w:val="0"/>
              <w:spacing w:line="360" w:lineRule="auto"/>
              <w:jc w:val="left"/>
              <w:rPr>
                <w:rFonts w:ascii="Times New Roman" w:hAnsi="Times New Roman"/>
                <w:sz w:val="24"/>
                <w:szCs w:val="24"/>
              </w:rPr>
            </w:pPr>
            <w:r w:rsidRPr="00FB6D5E">
              <w:rPr>
                <w:rFonts w:ascii="Times New Roman" w:hAnsi="Times New Roman"/>
                <w:sz w:val="24"/>
                <w:szCs w:val="24"/>
              </w:rPr>
              <w:t>La Porta et al.</w:t>
            </w:r>
          </w:p>
          <w:p w14:paraId="6F80D861" w14:textId="573976E7" w:rsidR="008D69F1" w:rsidRPr="00FB6D5E" w:rsidRDefault="008D69F1" w:rsidP="00AC795B">
            <w:pPr>
              <w:autoSpaceDE w:val="0"/>
              <w:autoSpaceDN w:val="0"/>
              <w:adjustRightInd w:val="0"/>
              <w:spacing w:line="360" w:lineRule="auto"/>
              <w:rPr>
                <w:rFonts w:ascii="Times New Roman" w:hAnsi="Times New Roman"/>
                <w:sz w:val="24"/>
                <w:szCs w:val="24"/>
              </w:rPr>
            </w:pPr>
            <w:r w:rsidRPr="00FB6D5E">
              <w:rPr>
                <w:rFonts w:ascii="Times New Roman" w:hAnsi="Times New Roman"/>
                <w:sz w:val="24"/>
                <w:szCs w:val="24"/>
              </w:rPr>
              <w:t>(1999)</w:t>
            </w:r>
          </w:p>
        </w:tc>
        <w:tc>
          <w:tcPr>
            <w:tcW w:w="1357" w:type="dxa"/>
          </w:tcPr>
          <w:p w14:paraId="3CF9F3E1" w14:textId="4D2989BB" w:rsidR="008D69F1" w:rsidRPr="00FB6D5E" w:rsidRDefault="008D69F1" w:rsidP="00AC795B">
            <w:pPr>
              <w:autoSpaceDE w:val="0"/>
              <w:autoSpaceDN w:val="0"/>
              <w:adjustRightInd w:val="0"/>
              <w:spacing w:line="360" w:lineRule="auto"/>
              <w:rPr>
                <w:rFonts w:ascii="Times New Roman" w:hAnsi="Times New Roman"/>
                <w:sz w:val="24"/>
                <w:szCs w:val="24"/>
              </w:rPr>
            </w:pPr>
            <w:r w:rsidRPr="00FB6D5E">
              <w:rPr>
                <w:rFonts w:ascii="Times New Roman" w:hAnsi="Times New Roman"/>
                <w:sz w:val="24"/>
                <w:szCs w:val="24"/>
              </w:rPr>
              <w:t>1995–1997</w:t>
            </w:r>
          </w:p>
        </w:tc>
        <w:tc>
          <w:tcPr>
            <w:tcW w:w="1519" w:type="dxa"/>
          </w:tcPr>
          <w:p w14:paraId="5C0DD547" w14:textId="4FC6E083" w:rsidR="008D69F1" w:rsidRPr="00FB6D5E" w:rsidRDefault="00F13662" w:rsidP="00AC795B">
            <w:pPr>
              <w:autoSpaceDE w:val="0"/>
              <w:autoSpaceDN w:val="0"/>
              <w:adjustRightInd w:val="0"/>
              <w:spacing w:line="360" w:lineRule="auto"/>
              <w:rPr>
                <w:rFonts w:ascii="Times New Roman" w:hAnsi="Times New Roman"/>
                <w:sz w:val="24"/>
                <w:szCs w:val="24"/>
              </w:rPr>
            </w:pPr>
            <w:r w:rsidRPr="00FB6D5E">
              <w:rPr>
                <w:rFonts w:ascii="Times New Roman" w:hAnsi="Times New Roman"/>
                <w:sz w:val="24"/>
                <w:szCs w:val="24"/>
              </w:rPr>
              <w:t>W</w:t>
            </w:r>
            <w:r w:rsidR="008D69F1" w:rsidRPr="00FB6D5E">
              <w:rPr>
                <w:rFonts w:ascii="Times New Roman" w:hAnsi="Times New Roman"/>
                <w:sz w:val="24"/>
                <w:szCs w:val="24"/>
              </w:rPr>
              <w:t>orldwide</w:t>
            </w:r>
          </w:p>
        </w:tc>
        <w:tc>
          <w:tcPr>
            <w:tcW w:w="4819" w:type="dxa"/>
          </w:tcPr>
          <w:p w14:paraId="19BBFD21" w14:textId="0F04DE70" w:rsidR="008D69F1" w:rsidRPr="00FB6D5E" w:rsidRDefault="00D429A2" w:rsidP="00AC795B">
            <w:pPr>
              <w:autoSpaceDE w:val="0"/>
              <w:autoSpaceDN w:val="0"/>
              <w:adjustRightInd w:val="0"/>
              <w:spacing w:line="360" w:lineRule="auto"/>
              <w:jc w:val="left"/>
              <w:rPr>
                <w:rFonts w:ascii="Times New Roman" w:hAnsi="Times New Roman"/>
                <w:sz w:val="24"/>
                <w:szCs w:val="24"/>
              </w:rPr>
            </w:pPr>
            <w:r w:rsidRPr="00FB6D5E">
              <w:rPr>
                <w:rFonts w:ascii="Times New Roman" w:hAnsi="Times New Roman"/>
                <w:sz w:val="24"/>
                <w:szCs w:val="24"/>
              </w:rPr>
              <w:t>“</w:t>
            </w:r>
            <w:r w:rsidR="008D69F1" w:rsidRPr="00FB6D5E">
              <w:rPr>
                <w:rFonts w:ascii="Times New Roman" w:hAnsi="Times New Roman"/>
                <w:sz w:val="24"/>
                <w:szCs w:val="24"/>
              </w:rPr>
              <w:t>Family firm if a person is the controlling shareholder (ultimate owner) whose</w:t>
            </w:r>
            <w:r w:rsidRPr="00FB6D5E">
              <w:rPr>
                <w:rFonts w:ascii="Times New Roman" w:hAnsi="Times New Roman"/>
                <w:sz w:val="24"/>
                <w:szCs w:val="24"/>
              </w:rPr>
              <w:t xml:space="preserve"> </w:t>
            </w:r>
            <w:r w:rsidR="008D69F1" w:rsidRPr="00FB6D5E">
              <w:rPr>
                <w:rFonts w:ascii="Times New Roman" w:hAnsi="Times New Roman"/>
                <w:sz w:val="24"/>
                <w:szCs w:val="24"/>
              </w:rPr>
              <w:t>direct and indirect voting rights exceed 20%</w:t>
            </w:r>
            <w:r w:rsidRPr="00FB6D5E">
              <w:rPr>
                <w:rFonts w:ascii="Times New Roman" w:hAnsi="Times New Roman"/>
                <w:sz w:val="24"/>
                <w:szCs w:val="24"/>
              </w:rPr>
              <w:t>”</w:t>
            </w:r>
            <w:r w:rsidR="008D69F1" w:rsidRPr="00FB6D5E">
              <w:rPr>
                <w:rFonts w:ascii="Times New Roman" w:hAnsi="Times New Roman"/>
                <w:sz w:val="24"/>
                <w:szCs w:val="24"/>
              </w:rPr>
              <w:t>.</w:t>
            </w:r>
          </w:p>
        </w:tc>
      </w:tr>
      <w:tr w:rsidR="008D69F1" w:rsidRPr="00FB6D5E" w14:paraId="23672CB7" w14:textId="77777777" w:rsidTr="004F1BEB">
        <w:tc>
          <w:tcPr>
            <w:tcW w:w="1372" w:type="dxa"/>
          </w:tcPr>
          <w:p w14:paraId="39DA1B65" w14:textId="77777777" w:rsidR="008D69F1" w:rsidRPr="00FB6D5E" w:rsidRDefault="008D69F1" w:rsidP="00AC795B">
            <w:pPr>
              <w:autoSpaceDE w:val="0"/>
              <w:autoSpaceDN w:val="0"/>
              <w:adjustRightInd w:val="0"/>
              <w:spacing w:line="360" w:lineRule="auto"/>
              <w:jc w:val="left"/>
              <w:rPr>
                <w:rFonts w:ascii="Times New Roman" w:hAnsi="Times New Roman"/>
                <w:sz w:val="24"/>
                <w:szCs w:val="24"/>
              </w:rPr>
            </w:pPr>
            <w:r w:rsidRPr="00FB6D5E">
              <w:rPr>
                <w:rFonts w:ascii="Times New Roman" w:hAnsi="Times New Roman"/>
                <w:sz w:val="24"/>
                <w:szCs w:val="24"/>
              </w:rPr>
              <w:t>Smith and Amoako-</w:t>
            </w:r>
          </w:p>
          <w:p w14:paraId="33C6554D" w14:textId="7F59B460" w:rsidR="008D69F1" w:rsidRPr="00FB6D5E" w:rsidRDefault="008D69F1" w:rsidP="00AC795B">
            <w:pPr>
              <w:autoSpaceDE w:val="0"/>
              <w:autoSpaceDN w:val="0"/>
              <w:adjustRightInd w:val="0"/>
              <w:spacing w:line="360" w:lineRule="auto"/>
              <w:rPr>
                <w:rFonts w:ascii="Times New Roman" w:hAnsi="Times New Roman"/>
                <w:sz w:val="24"/>
                <w:szCs w:val="24"/>
              </w:rPr>
            </w:pPr>
            <w:proofErr w:type="spellStart"/>
            <w:r w:rsidRPr="00FB6D5E">
              <w:rPr>
                <w:rFonts w:ascii="Times New Roman" w:hAnsi="Times New Roman"/>
                <w:sz w:val="24"/>
                <w:szCs w:val="24"/>
              </w:rPr>
              <w:t>Adu</w:t>
            </w:r>
            <w:proofErr w:type="spellEnd"/>
            <w:r w:rsidRPr="00FB6D5E">
              <w:rPr>
                <w:rFonts w:ascii="Times New Roman" w:hAnsi="Times New Roman"/>
                <w:sz w:val="24"/>
                <w:szCs w:val="24"/>
              </w:rPr>
              <w:t xml:space="preserve"> (1999)</w:t>
            </w:r>
          </w:p>
        </w:tc>
        <w:tc>
          <w:tcPr>
            <w:tcW w:w="1357" w:type="dxa"/>
          </w:tcPr>
          <w:p w14:paraId="5AC33081" w14:textId="3342D006" w:rsidR="008D69F1" w:rsidRPr="00FB6D5E" w:rsidRDefault="008D69F1" w:rsidP="00AC795B">
            <w:pPr>
              <w:autoSpaceDE w:val="0"/>
              <w:autoSpaceDN w:val="0"/>
              <w:adjustRightInd w:val="0"/>
              <w:spacing w:line="360" w:lineRule="auto"/>
              <w:rPr>
                <w:rFonts w:ascii="Times New Roman" w:hAnsi="Times New Roman"/>
                <w:sz w:val="24"/>
                <w:szCs w:val="24"/>
              </w:rPr>
            </w:pPr>
            <w:r w:rsidRPr="00FB6D5E">
              <w:rPr>
                <w:rFonts w:ascii="Times New Roman" w:hAnsi="Times New Roman"/>
                <w:sz w:val="24"/>
                <w:szCs w:val="24"/>
              </w:rPr>
              <w:t>1962–1996</w:t>
            </w:r>
          </w:p>
        </w:tc>
        <w:tc>
          <w:tcPr>
            <w:tcW w:w="1519" w:type="dxa"/>
          </w:tcPr>
          <w:p w14:paraId="0D28B449" w14:textId="2276A2AA" w:rsidR="008D69F1" w:rsidRPr="00FB6D5E" w:rsidRDefault="008D69F1" w:rsidP="00AC795B">
            <w:pPr>
              <w:autoSpaceDE w:val="0"/>
              <w:autoSpaceDN w:val="0"/>
              <w:adjustRightInd w:val="0"/>
              <w:spacing w:line="360" w:lineRule="auto"/>
              <w:rPr>
                <w:rFonts w:ascii="Times New Roman" w:hAnsi="Times New Roman"/>
                <w:sz w:val="24"/>
                <w:szCs w:val="24"/>
              </w:rPr>
            </w:pPr>
            <w:r w:rsidRPr="00FB6D5E">
              <w:rPr>
                <w:rFonts w:ascii="Times New Roman" w:hAnsi="Times New Roman"/>
                <w:sz w:val="24"/>
                <w:szCs w:val="24"/>
              </w:rPr>
              <w:t>Canada</w:t>
            </w:r>
          </w:p>
        </w:tc>
        <w:tc>
          <w:tcPr>
            <w:tcW w:w="4819" w:type="dxa"/>
          </w:tcPr>
          <w:p w14:paraId="6D990BD0" w14:textId="6A45F179" w:rsidR="008D69F1" w:rsidRPr="00FB6D5E" w:rsidRDefault="00D429A2" w:rsidP="00AC795B">
            <w:pPr>
              <w:autoSpaceDE w:val="0"/>
              <w:autoSpaceDN w:val="0"/>
              <w:adjustRightInd w:val="0"/>
              <w:spacing w:line="360" w:lineRule="auto"/>
              <w:jc w:val="left"/>
              <w:rPr>
                <w:rFonts w:ascii="Times New Roman" w:hAnsi="Times New Roman"/>
                <w:sz w:val="24"/>
                <w:szCs w:val="24"/>
              </w:rPr>
            </w:pPr>
            <w:r w:rsidRPr="00FB6D5E">
              <w:rPr>
                <w:rFonts w:ascii="Times New Roman" w:hAnsi="Times New Roman"/>
                <w:sz w:val="24"/>
                <w:szCs w:val="24"/>
              </w:rPr>
              <w:t>“</w:t>
            </w:r>
            <w:r w:rsidR="008D69F1" w:rsidRPr="00FB6D5E">
              <w:rPr>
                <w:rFonts w:ascii="Times New Roman" w:hAnsi="Times New Roman"/>
                <w:sz w:val="24"/>
                <w:szCs w:val="24"/>
              </w:rPr>
              <w:t>Family firm if a person or a group related by family ties holds the largest voting</w:t>
            </w:r>
            <w:r w:rsidRPr="00FB6D5E">
              <w:rPr>
                <w:rFonts w:ascii="Times New Roman" w:hAnsi="Times New Roman"/>
                <w:sz w:val="24"/>
                <w:szCs w:val="24"/>
              </w:rPr>
              <w:t xml:space="preserve"> </w:t>
            </w:r>
            <w:r w:rsidR="008D69F1" w:rsidRPr="00FB6D5E">
              <w:rPr>
                <w:rFonts w:ascii="Times New Roman" w:hAnsi="Times New Roman"/>
                <w:sz w:val="24"/>
                <w:szCs w:val="24"/>
              </w:rPr>
              <w:t>block and at least 10% of the total votes</w:t>
            </w:r>
            <w:r w:rsidRPr="00FB6D5E">
              <w:rPr>
                <w:rFonts w:ascii="Times New Roman" w:hAnsi="Times New Roman"/>
                <w:sz w:val="24"/>
                <w:szCs w:val="24"/>
              </w:rPr>
              <w:t>”</w:t>
            </w:r>
            <w:r w:rsidR="008D69F1" w:rsidRPr="00FB6D5E">
              <w:rPr>
                <w:rFonts w:ascii="Times New Roman" w:hAnsi="Times New Roman"/>
                <w:sz w:val="24"/>
                <w:szCs w:val="24"/>
              </w:rPr>
              <w:t>.</w:t>
            </w:r>
          </w:p>
        </w:tc>
      </w:tr>
    </w:tbl>
    <w:p w14:paraId="6F7D1C9B" w14:textId="191E7A0F" w:rsidR="001B27DE" w:rsidRPr="00FB6D5E" w:rsidRDefault="007B485A" w:rsidP="00AC795B">
      <w:pPr>
        <w:autoSpaceDE w:val="0"/>
        <w:autoSpaceDN w:val="0"/>
        <w:adjustRightInd w:val="0"/>
        <w:rPr>
          <w:rFonts w:ascii="Times New Roman" w:hAnsi="Times New Roman"/>
          <w:sz w:val="24"/>
          <w:szCs w:val="24"/>
        </w:rPr>
      </w:pPr>
      <w:r w:rsidRPr="00FB6D5E">
        <w:rPr>
          <w:rFonts w:ascii="Times New Roman" w:hAnsi="Times New Roman"/>
          <w:sz w:val="24"/>
          <w:szCs w:val="24"/>
        </w:rPr>
        <w:t xml:space="preserve">Source: D. Miller et al. </w:t>
      </w:r>
      <w:r w:rsidR="00226238" w:rsidRPr="00FB6D5E">
        <w:rPr>
          <w:rFonts w:ascii="Times New Roman" w:hAnsi="Times New Roman"/>
          <w:sz w:val="24"/>
          <w:szCs w:val="24"/>
        </w:rPr>
        <w:t>(2007).</w:t>
      </w:r>
      <w:r w:rsidRPr="00FB6D5E">
        <w:rPr>
          <w:rFonts w:ascii="Times New Roman" w:hAnsi="Times New Roman"/>
          <w:sz w:val="24"/>
          <w:szCs w:val="24"/>
        </w:rPr>
        <w:t xml:space="preserve"> Journal of Corporate Finance 13</w:t>
      </w:r>
      <w:r w:rsidR="00226238" w:rsidRPr="00FB6D5E">
        <w:rPr>
          <w:rFonts w:ascii="Times New Roman" w:hAnsi="Times New Roman"/>
          <w:sz w:val="24"/>
          <w:szCs w:val="24"/>
        </w:rPr>
        <w:t>,</w:t>
      </w:r>
      <w:r w:rsidRPr="00FB6D5E">
        <w:rPr>
          <w:rFonts w:ascii="Times New Roman" w:hAnsi="Times New Roman"/>
          <w:sz w:val="24"/>
          <w:szCs w:val="24"/>
        </w:rPr>
        <w:t xml:space="preserve"> 829–858</w:t>
      </w:r>
    </w:p>
    <w:p w14:paraId="76A0CD56" w14:textId="77777777" w:rsidR="001B509B" w:rsidRPr="00FB6D5E" w:rsidRDefault="001B509B" w:rsidP="00AC795B">
      <w:pPr>
        <w:autoSpaceDE w:val="0"/>
        <w:autoSpaceDN w:val="0"/>
        <w:adjustRightInd w:val="0"/>
        <w:rPr>
          <w:rFonts w:ascii="Times New Roman" w:hAnsi="Times New Roman"/>
          <w:sz w:val="24"/>
          <w:szCs w:val="24"/>
        </w:rPr>
      </w:pPr>
    </w:p>
    <w:p w14:paraId="0E0CD560" w14:textId="6DF54D3B" w:rsidR="002E6928" w:rsidRPr="00FB6D5E" w:rsidRDefault="009951B8" w:rsidP="00AC795B">
      <w:pPr>
        <w:autoSpaceDE w:val="0"/>
        <w:autoSpaceDN w:val="0"/>
        <w:adjustRightInd w:val="0"/>
        <w:rPr>
          <w:rFonts w:ascii="Times New Roman" w:hAnsi="Times New Roman"/>
          <w:sz w:val="24"/>
          <w:szCs w:val="24"/>
        </w:rPr>
      </w:pPr>
      <w:r w:rsidRPr="00FB6D5E">
        <w:rPr>
          <w:rFonts w:ascii="Times New Roman" w:hAnsi="Times New Roman"/>
          <w:sz w:val="24"/>
          <w:szCs w:val="24"/>
        </w:rPr>
        <w:t xml:space="preserve">According to The Institute for Family Business from UK (2020) a family-owned small and medium enterprise is “a business which is majority owned by one or more members of the same family and has between zero and 249 employees and a single owner or between </w:t>
      </w:r>
      <w:r w:rsidR="00477589" w:rsidRPr="00FB6D5E">
        <w:rPr>
          <w:rFonts w:ascii="Times New Roman" w:hAnsi="Times New Roman"/>
          <w:sz w:val="24"/>
          <w:szCs w:val="24"/>
        </w:rPr>
        <w:t xml:space="preserve">zero and </w:t>
      </w:r>
      <w:r w:rsidR="00477589" w:rsidRPr="00FB6D5E">
        <w:rPr>
          <w:rFonts w:ascii="Times New Roman" w:hAnsi="Times New Roman"/>
          <w:sz w:val="24"/>
          <w:szCs w:val="24"/>
        </w:rPr>
        <w:lastRenderedPageBreak/>
        <w:t>249 employees, multiple owners, and self-identifies as a family-owned business, that is one which is majority owned by members of the same family”.</w:t>
      </w:r>
    </w:p>
    <w:p w14:paraId="155BBCF3" w14:textId="5BEC73E3" w:rsidR="00477589" w:rsidRPr="00FB6D5E" w:rsidRDefault="00477589" w:rsidP="00AC795B">
      <w:pPr>
        <w:autoSpaceDE w:val="0"/>
        <w:autoSpaceDN w:val="0"/>
        <w:adjustRightInd w:val="0"/>
        <w:rPr>
          <w:rFonts w:ascii="Times New Roman" w:eastAsia="Times New Roman" w:hAnsi="Times New Roman"/>
          <w:color w:val="333333"/>
          <w:sz w:val="24"/>
          <w:szCs w:val="24"/>
          <w:lang w:eastAsia="en-GB"/>
        </w:rPr>
      </w:pPr>
      <w:r w:rsidRPr="00FB6D5E">
        <w:rPr>
          <w:rFonts w:ascii="Times New Roman" w:hAnsi="Times New Roman"/>
          <w:sz w:val="24"/>
          <w:szCs w:val="24"/>
        </w:rPr>
        <w:t>For larger firms, the same UK Institute gives the following definition: “a</w:t>
      </w:r>
      <w:r w:rsidRPr="00FB6D5E">
        <w:rPr>
          <w:rFonts w:ascii="Times New Roman" w:eastAsia="Times New Roman" w:hAnsi="Times New Roman"/>
          <w:color w:val="333333"/>
          <w:sz w:val="24"/>
          <w:szCs w:val="24"/>
          <w:lang w:eastAsia="en-GB"/>
        </w:rPr>
        <w:t xml:space="preserve"> firm is considered a family enterprise, if the majority of votes are owned by the person or persons who established the firm, or those who have acquired the share capital of the firm or who are in the possession of their spouses, parents, child or child's direct heirs (the majority of votes may be indirect or direct); at least one representative of the family or kin is involved in the management or administration of the firm; listed companies meet the definition of a family enterprise if the person who established or acquired the firm (share capital) or their families or descendants possess </w:t>
      </w:r>
      <w:r w:rsidR="004108C7" w:rsidRPr="00FB6D5E">
        <w:rPr>
          <w:rFonts w:ascii="Times New Roman" w:eastAsia="Times New Roman" w:hAnsi="Times New Roman"/>
          <w:color w:val="333333"/>
          <w:sz w:val="24"/>
          <w:szCs w:val="24"/>
          <w:lang w:eastAsia="en-GB"/>
        </w:rPr>
        <w:t>25 percent</w:t>
      </w:r>
      <w:r w:rsidRPr="00FB6D5E">
        <w:rPr>
          <w:rFonts w:ascii="Times New Roman" w:eastAsia="Times New Roman" w:hAnsi="Times New Roman"/>
          <w:color w:val="333333"/>
          <w:sz w:val="24"/>
          <w:szCs w:val="24"/>
          <w:lang w:eastAsia="en-GB"/>
        </w:rPr>
        <w:t xml:space="preserve"> of the right to vote as mandated by their share capital”. </w:t>
      </w:r>
    </w:p>
    <w:p w14:paraId="185F1B0F" w14:textId="4503BE2C" w:rsidR="00EF291D" w:rsidRPr="00FB6D5E" w:rsidRDefault="00EF291D" w:rsidP="00AC795B">
      <w:pPr>
        <w:autoSpaceDE w:val="0"/>
        <w:autoSpaceDN w:val="0"/>
        <w:adjustRightInd w:val="0"/>
        <w:rPr>
          <w:rFonts w:ascii="Times New Roman" w:eastAsia="Times New Roman" w:hAnsi="Times New Roman"/>
          <w:color w:val="333333"/>
          <w:sz w:val="24"/>
          <w:szCs w:val="24"/>
          <w:lang w:eastAsia="en-GB"/>
        </w:rPr>
      </w:pPr>
      <w:r w:rsidRPr="00FB6D5E">
        <w:rPr>
          <w:rFonts w:ascii="Times New Roman" w:eastAsia="Times New Roman" w:hAnsi="Times New Roman"/>
          <w:color w:val="333333"/>
          <w:sz w:val="24"/>
          <w:szCs w:val="24"/>
          <w:lang w:eastAsia="en-GB"/>
        </w:rPr>
        <w:t xml:space="preserve">As indicators about the impact on UK economy, the next information is provided by </w:t>
      </w:r>
      <w:r w:rsidR="00141C24" w:rsidRPr="00FB6D5E">
        <w:rPr>
          <w:rFonts w:ascii="Times New Roman" w:eastAsia="Times New Roman" w:hAnsi="Times New Roman"/>
          <w:color w:val="333333"/>
          <w:sz w:val="24"/>
          <w:szCs w:val="24"/>
          <w:lang w:eastAsia="en-GB"/>
        </w:rPr>
        <w:t xml:space="preserve">the </w:t>
      </w:r>
      <w:r w:rsidRPr="00FB6D5E">
        <w:rPr>
          <w:rFonts w:ascii="Times New Roman" w:eastAsia="Times New Roman" w:hAnsi="Times New Roman"/>
          <w:color w:val="333333"/>
          <w:sz w:val="24"/>
          <w:szCs w:val="24"/>
          <w:lang w:eastAsia="en-GB"/>
        </w:rPr>
        <w:t xml:space="preserve">Institute for Family Firms for the year of 2017: “4.8 million family businesses were registered in the UK, of which over 18,000 were medium and large businesses. These companies generated “over a quarter of UK GDP, they paid £182 billion in tax, more than the annual NHS budget and they employed 13.4 million people in the UK meaning </w:t>
      </w:r>
      <w:r w:rsidR="004108C7" w:rsidRPr="00FB6D5E">
        <w:rPr>
          <w:rFonts w:ascii="Times New Roman" w:eastAsia="Times New Roman" w:hAnsi="Times New Roman"/>
          <w:color w:val="333333"/>
          <w:sz w:val="24"/>
          <w:szCs w:val="24"/>
          <w:lang w:eastAsia="en-GB"/>
        </w:rPr>
        <w:t>fifty percent</w:t>
      </w:r>
      <w:r w:rsidRPr="00FB6D5E">
        <w:rPr>
          <w:rFonts w:ascii="Times New Roman" w:eastAsia="Times New Roman" w:hAnsi="Times New Roman"/>
          <w:color w:val="333333"/>
          <w:sz w:val="24"/>
          <w:szCs w:val="24"/>
          <w:lang w:eastAsia="en-GB"/>
        </w:rPr>
        <w:t xml:space="preserve"> of private sector employment”.</w:t>
      </w:r>
    </w:p>
    <w:p w14:paraId="2067C5AE" w14:textId="14B15109" w:rsidR="00477589" w:rsidRPr="00FB6D5E" w:rsidRDefault="00855619" w:rsidP="00AC795B">
      <w:pPr>
        <w:autoSpaceDE w:val="0"/>
        <w:autoSpaceDN w:val="0"/>
        <w:adjustRightInd w:val="0"/>
        <w:rPr>
          <w:rFonts w:ascii="Times New Roman" w:hAnsi="Times New Roman"/>
          <w:sz w:val="24"/>
          <w:szCs w:val="24"/>
        </w:rPr>
      </w:pPr>
      <w:r w:rsidRPr="00FB6D5E">
        <w:rPr>
          <w:rFonts w:ascii="Times New Roman" w:eastAsia="Times New Roman" w:hAnsi="Times New Roman"/>
          <w:color w:val="333333"/>
          <w:sz w:val="24"/>
          <w:szCs w:val="24"/>
          <w:lang w:eastAsia="en-GB"/>
        </w:rPr>
        <w:t xml:space="preserve">The </w:t>
      </w:r>
      <w:r w:rsidR="00141C24" w:rsidRPr="00FB6D5E">
        <w:rPr>
          <w:rFonts w:ascii="Times New Roman" w:eastAsia="Times New Roman" w:hAnsi="Times New Roman"/>
          <w:color w:val="333333"/>
          <w:sz w:val="24"/>
          <w:szCs w:val="24"/>
          <w:lang w:eastAsia="en-GB"/>
        </w:rPr>
        <w:t xml:space="preserve">Institute for Family Firms </w:t>
      </w:r>
      <w:r w:rsidRPr="00FB6D5E">
        <w:rPr>
          <w:rFonts w:ascii="Times New Roman" w:eastAsia="Times New Roman" w:hAnsi="Times New Roman"/>
          <w:color w:val="333333"/>
          <w:sz w:val="24"/>
          <w:szCs w:val="24"/>
          <w:lang w:eastAsia="en-GB"/>
        </w:rPr>
        <w:t xml:space="preserve">cites the Report of </w:t>
      </w:r>
      <w:proofErr w:type="spellStart"/>
      <w:r w:rsidR="00EF291D" w:rsidRPr="00FB6D5E">
        <w:rPr>
          <w:rFonts w:ascii="Times New Roman" w:eastAsia="TisaSansPro" w:hAnsi="Times New Roman"/>
          <w:sz w:val="24"/>
          <w:szCs w:val="24"/>
        </w:rPr>
        <w:t>Kotlar</w:t>
      </w:r>
      <w:proofErr w:type="spellEnd"/>
      <w:r w:rsidR="00EF291D" w:rsidRPr="00FB6D5E">
        <w:rPr>
          <w:rFonts w:ascii="Times New Roman" w:eastAsia="TisaSansPro" w:hAnsi="Times New Roman"/>
          <w:sz w:val="24"/>
          <w:szCs w:val="24"/>
        </w:rPr>
        <w:t xml:space="preserve"> et al.</w:t>
      </w:r>
      <w:r w:rsidR="00EF291D" w:rsidRPr="00FB6D5E">
        <w:rPr>
          <w:rFonts w:ascii="Times New Roman" w:eastAsia="TisaSansPro" w:hAnsi="Times New Roman"/>
          <w:i/>
          <w:iCs/>
          <w:sz w:val="24"/>
          <w:szCs w:val="24"/>
        </w:rPr>
        <w:t xml:space="preserve"> </w:t>
      </w:r>
      <w:r w:rsidR="00EF291D" w:rsidRPr="00FB6D5E">
        <w:rPr>
          <w:rFonts w:ascii="Times New Roman" w:eastAsia="TisaSansPro" w:hAnsi="Times New Roman"/>
          <w:sz w:val="24"/>
          <w:szCs w:val="24"/>
        </w:rPr>
        <w:t xml:space="preserve">(2019) </w:t>
      </w:r>
      <w:r w:rsidRPr="00FB6D5E">
        <w:rPr>
          <w:rFonts w:ascii="Times New Roman" w:eastAsia="TisaSansPro" w:hAnsi="Times New Roman"/>
          <w:sz w:val="24"/>
          <w:szCs w:val="24"/>
        </w:rPr>
        <w:t>which mentions</w:t>
      </w:r>
      <w:r w:rsidR="00EF291D" w:rsidRPr="00FB6D5E">
        <w:rPr>
          <w:rFonts w:ascii="Times New Roman" w:eastAsia="TisaSansPro" w:hAnsi="Times New Roman"/>
          <w:sz w:val="24"/>
          <w:szCs w:val="24"/>
        </w:rPr>
        <w:t xml:space="preserve"> that 20.1 per cent or just</w:t>
      </w:r>
      <w:r w:rsidRPr="00FB6D5E">
        <w:rPr>
          <w:rFonts w:ascii="Times New Roman" w:eastAsia="TisaSansPro" w:hAnsi="Times New Roman"/>
          <w:sz w:val="24"/>
          <w:szCs w:val="24"/>
        </w:rPr>
        <w:t xml:space="preserve"> </w:t>
      </w:r>
      <w:r w:rsidR="00EF291D" w:rsidRPr="00FB6D5E">
        <w:rPr>
          <w:rFonts w:ascii="Times New Roman" w:eastAsia="TisaSansPro" w:hAnsi="Times New Roman"/>
          <w:sz w:val="24"/>
          <w:szCs w:val="24"/>
        </w:rPr>
        <w:t>over 200 of the largest 1,000 businesses in the UK are</w:t>
      </w:r>
      <w:r w:rsidRPr="00FB6D5E">
        <w:rPr>
          <w:rFonts w:ascii="Times New Roman" w:eastAsia="TisaSansPro" w:hAnsi="Times New Roman"/>
          <w:sz w:val="24"/>
          <w:szCs w:val="24"/>
        </w:rPr>
        <w:t xml:space="preserve"> </w:t>
      </w:r>
      <w:r w:rsidR="00EF291D" w:rsidRPr="00FB6D5E">
        <w:rPr>
          <w:rFonts w:ascii="Times New Roman" w:eastAsia="TisaSansPro" w:hAnsi="Times New Roman"/>
          <w:sz w:val="24"/>
          <w:szCs w:val="24"/>
        </w:rPr>
        <w:t xml:space="preserve">family-owned. Of these, </w:t>
      </w:r>
      <w:r w:rsidR="004108C7" w:rsidRPr="00FB6D5E">
        <w:rPr>
          <w:rFonts w:ascii="Times New Roman" w:eastAsia="TisaSansPro" w:hAnsi="Times New Roman"/>
          <w:sz w:val="24"/>
          <w:szCs w:val="24"/>
        </w:rPr>
        <w:t>fifty-seven</w:t>
      </w:r>
      <w:r w:rsidR="00EF291D" w:rsidRPr="00FB6D5E">
        <w:rPr>
          <w:rFonts w:ascii="Times New Roman" w:eastAsia="TisaSansPro" w:hAnsi="Times New Roman"/>
          <w:sz w:val="24"/>
          <w:szCs w:val="24"/>
        </w:rPr>
        <w:t xml:space="preserve"> percent are UK-owned,</w:t>
      </w:r>
      <w:r w:rsidRPr="00FB6D5E">
        <w:rPr>
          <w:rFonts w:ascii="Times New Roman" w:eastAsia="TisaSansPro" w:hAnsi="Times New Roman"/>
          <w:sz w:val="24"/>
          <w:szCs w:val="24"/>
        </w:rPr>
        <w:t xml:space="preserve"> </w:t>
      </w:r>
      <w:r w:rsidR="00EF291D" w:rsidRPr="00FB6D5E">
        <w:rPr>
          <w:rFonts w:ascii="Times New Roman" w:eastAsia="TisaSansPro" w:hAnsi="Times New Roman"/>
          <w:sz w:val="24"/>
          <w:szCs w:val="24"/>
        </w:rPr>
        <w:t xml:space="preserve">and </w:t>
      </w:r>
      <w:r w:rsidR="004108C7" w:rsidRPr="00FB6D5E">
        <w:rPr>
          <w:rFonts w:ascii="Times New Roman" w:eastAsia="TisaSansPro" w:hAnsi="Times New Roman"/>
          <w:sz w:val="24"/>
          <w:szCs w:val="24"/>
        </w:rPr>
        <w:t>forty-three</w:t>
      </w:r>
      <w:r w:rsidR="00EF291D" w:rsidRPr="00FB6D5E">
        <w:rPr>
          <w:rFonts w:ascii="Times New Roman" w:eastAsia="TisaSansPro" w:hAnsi="Times New Roman"/>
          <w:sz w:val="24"/>
          <w:szCs w:val="24"/>
        </w:rPr>
        <w:t xml:space="preserve"> percent are </w:t>
      </w:r>
      <w:r w:rsidRPr="00FB6D5E">
        <w:rPr>
          <w:rFonts w:ascii="Times New Roman" w:eastAsia="TisaSansPro" w:hAnsi="Times New Roman"/>
          <w:sz w:val="24"/>
          <w:szCs w:val="24"/>
        </w:rPr>
        <w:t>internationally owned</w:t>
      </w:r>
      <w:r w:rsidR="00EF291D" w:rsidRPr="00FB6D5E">
        <w:rPr>
          <w:rFonts w:ascii="Times New Roman" w:eastAsia="TisaSansPro" w:hAnsi="Times New Roman"/>
          <w:sz w:val="24"/>
          <w:szCs w:val="24"/>
        </w:rPr>
        <w:t>.</w:t>
      </w:r>
    </w:p>
    <w:p w14:paraId="654AA03A" w14:textId="77777777" w:rsidR="00477589" w:rsidRPr="00FB6D5E" w:rsidRDefault="00477589" w:rsidP="00AC795B">
      <w:pPr>
        <w:autoSpaceDE w:val="0"/>
        <w:autoSpaceDN w:val="0"/>
        <w:adjustRightInd w:val="0"/>
        <w:rPr>
          <w:rFonts w:ascii="Times New Roman" w:hAnsi="Times New Roman"/>
          <w:sz w:val="24"/>
          <w:szCs w:val="24"/>
        </w:rPr>
      </w:pPr>
    </w:p>
    <w:p w14:paraId="4C7AA1CF" w14:textId="77777777" w:rsidR="00477589" w:rsidRPr="00FB6D5E" w:rsidRDefault="00477589" w:rsidP="00AC795B">
      <w:pPr>
        <w:autoSpaceDE w:val="0"/>
        <w:autoSpaceDN w:val="0"/>
        <w:adjustRightInd w:val="0"/>
        <w:rPr>
          <w:rFonts w:ascii="Times New Roman" w:hAnsi="Times New Roman"/>
          <w:sz w:val="24"/>
          <w:szCs w:val="24"/>
        </w:rPr>
      </w:pPr>
    </w:p>
    <w:p w14:paraId="2DBF574D" w14:textId="77777777" w:rsidR="001B27DE" w:rsidRPr="00FB6D5E" w:rsidRDefault="001B27DE" w:rsidP="00AC795B">
      <w:pPr>
        <w:pStyle w:val="Heading2"/>
        <w:rPr>
          <w:rFonts w:ascii="Times New Roman" w:hAnsi="Times New Roman"/>
          <w:color w:val="auto"/>
          <w:sz w:val="24"/>
          <w:szCs w:val="24"/>
        </w:rPr>
      </w:pPr>
      <w:bookmarkStart w:id="26" w:name="_Toc53059056"/>
      <w:r w:rsidRPr="00FB6D5E">
        <w:rPr>
          <w:rFonts w:ascii="Times New Roman" w:hAnsi="Times New Roman"/>
          <w:color w:val="auto"/>
          <w:sz w:val="24"/>
          <w:szCs w:val="24"/>
        </w:rPr>
        <w:t>Predecessor and successor</w:t>
      </w:r>
      <w:bookmarkEnd w:id="26"/>
    </w:p>
    <w:p w14:paraId="2084FB84" w14:textId="4B4C96C1" w:rsidR="001B27DE" w:rsidRPr="00FB6D5E" w:rsidRDefault="001B27DE" w:rsidP="00AC795B">
      <w:pPr>
        <w:autoSpaceDE w:val="0"/>
        <w:autoSpaceDN w:val="0"/>
        <w:adjustRightInd w:val="0"/>
        <w:rPr>
          <w:rFonts w:ascii="Times New Roman" w:hAnsi="Times New Roman"/>
          <w:sz w:val="24"/>
          <w:szCs w:val="24"/>
        </w:rPr>
      </w:pPr>
    </w:p>
    <w:p w14:paraId="544053D6" w14:textId="34399E4E" w:rsidR="00567197" w:rsidRPr="00FB6D5E" w:rsidRDefault="00567197" w:rsidP="00AC795B">
      <w:pPr>
        <w:autoSpaceDE w:val="0"/>
        <w:autoSpaceDN w:val="0"/>
        <w:adjustRightInd w:val="0"/>
        <w:rPr>
          <w:rFonts w:ascii="Times New Roman" w:hAnsi="Times New Roman"/>
          <w:sz w:val="24"/>
          <w:szCs w:val="24"/>
        </w:rPr>
      </w:pPr>
      <w:r w:rsidRPr="00FB6D5E">
        <w:rPr>
          <w:rFonts w:ascii="Times New Roman" w:hAnsi="Times New Roman"/>
          <w:sz w:val="24"/>
          <w:szCs w:val="24"/>
        </w:rPr>
        <w:t>“The intention to pass on control of the business to the next generation is an important distinguishing factor between family and non-family firms” (Chua et al., 1999).</w:t>
      </w:r>
    </w:p>
    <w:p w14:paraId="08C3ADF3" w14:textId="7227D202" w:rsidR="000A38C2" w:rsidRPr="00FB6D5E" w:rsidRDefault="000A38C2" w:rsidP="00AC795B">
      <w:pPr>
        <w:rPr>
          <w:rFonts w:ascii="Times New Roman" w:hAnsi="Times New Roman"/>
          <w:sz w:val="24"/>
          <w:szCs w:val="24"/>
        </w:rPr>
      </w:pPr>
      <w:r w:rsidRPr="00FB6D5E">
        <w:rPr>
          <w:rFonts w:ascii="Times New Roman" w:hAnsi="Times New Roman"/>
          <w:sz w:val="24"/>
          <w:szCs w:val="24"/>
        </w:rPr>
        <w:t xml:space="preserve">Gilding, Gregory, and </w:t>
      </w:r>
      <w:proofErr w:type="spellStart"/>
      <w:r w:rsidRPr="00FB6D5E">
        <w:rPr>
          <w:rFonts w:ascii="Times New Roman" w:hAnsi="Times New Roman"/>
          <w:sz w:val="24"/>
          <w:szCs w:val="24"/>
        </w:rPr>
        <w:t>Cosson</w:t>
      </w:r>
      <w:proofErr w:type="spellEnd"/>
      <w:r w:rsidRPr="00FB6D5E">
        <w:rPr>
          <w:rFonts w:ascii="Times New Roman" w:hAnsi="Times New Roman"/>
          <w:i/>
          <w:iCs/>
          <w:sz w:val="24"/>
          <w:szCs w:val="24"/>
        </w:rPr>
        <w:t xml:space="preserve"> </w:t>
      </w:r>
      <w:r w:rsidRPr="00FB6D5E">
        <w:rPr>
          <w:rFonts w:ascii="Times New Roman" w:hAnsi="Times New Roman"/>
          <w:sz w:val="24"/>
          <w:szCs w:val="24"/>
        </w:rPr>
        <w:t xml:space="preserve">(2013) indicate the family tradition and the desire of the predecessor that the business is kept in the family.  </w:t>
      </w:r>
    </w:p>
    <w:p w14:paraId="28B1C8ED" w14:textId="5C5AA834" w:rsidR="001B27DE" w:rsidRPr="00FB6D5E" w:rsidRDefault="001B27DE" w:rsidP="00AC795B">
      <w:pPr>
        <w:rPr>
          <w:rFonts w:ascii="Times New Roman" w:hAnsi="Times New Roman"/>
          <w:sz w:val="24"/>
          <w:szCs w:val="24"/>
        </w:rPr>
      </w:pPr>
      <w:r w:rsidRPr="00FB6D5E">
        <w:rPr>
          <w:rFonts w:ascii="Times New Roman" w:hAnsi="Times New Roman"/>
          <w:sz w:val="24"/>
          <w:szCs w:val="24"/>
        </w:rPr>
        <w:t>Sharma et</w:t>
      </w:r>
      <w:r w:rsidR="00141C24" w:rsidRPr="00FB6D5E">
        <w:rPr>
          <w:rFonts w:ascii="Times New Roman" w:hAnsi="Times New Roman"/>
          <w:sz w:val="24"/>
          <w:szCs w:val="24"/>
        </w:rPr>
        <w:t xml:space="preserve"> </w:t>
      </w:r>
      <w:r w:rsidRPr="00FB6D5E">
        <w:rPr>
          <w:rFonts w:ascii="Times New Roman" w:hAnsi="Times New Roman"/>
          <w:sz w:val="24"/>
          <w:szCs w:val="24"/>
        </w:rPr>
        <w:t>al</w:t>
      </w:r>
      <w:r w:rsidR="00141C24" w:rsidRPr="00FB6D5E">
        <w:rPr>
          <w:rFonts w:ascii="Times New Roman" w:hAnsi="Times New Roman"/>
          <w:sz w:val="24"/>
          <w:szCs w:val="24"/>
        </w:rPr>
        <w:t>.</w:t>
      </w:r>
      <w:r w:rsidRPr="00FB6D5E">
        <w:rPr>
          <w:rFonts w:ascii="Times New Roman" w:hAnsi="Times New Roman"/>
          <w:sz w:val="24"/>
          <w:szCs w:val="24"/>
        </w:rPr>
        <w:t xml:space="preserve"> (2001) refer to the succession in a family firm as being “the actions and events that lead to the transition of leadership from one family member to another in family firms</w:t>
      </w:r>
      <w:r w:rsidR="00141C24" w:rsidRPr="00FB6D5E">
        <w:rPr>
          <w:rFonts w:ascii="Times New Roman" w:hAnsi="Times New Roman"/>
          <w:sz w:val="24"/>
          <w:szCs w:val="24"/>
        </w:rPr>
        <w:t>;</w:t>
      </w:r>
      <w:r w:rsidRPr="00FB6D5E">
        <w:rPr>
          <w:rFonts w:ascii="Times New Roman" w:hAnsi="Times New Roman"/>
          <w:sz w:val="24"/>
          <w:szCs w:val="24"/>
        </w:rPr>
        <w:t xml:space="preserve"> </w:t>
      </w:r>
      <w:r w:rsidR="00141C24" w:rsidRPr="00FB6D5E">
        <w:rPr>
          <w:rFonts w:ascii="Times New Roman" w:hAnsi="Times New Roman"/>
          <w:sz w:val="24"/>
          <w:szCs w:val="24"/>
        </w:rPr>
        <w:t>t</w:t>
      </w:r>
      <w:r w:rsidRPr="00FB6D5E">
        <w:rPr>
          <w:rFonts w:ascii="Times New Roman" w:hAnsi="Times New Roman"/>
          <w:sz w:val="24"/>
          <w:szCs w:val="24"/>
        </w:rPr>
        <w:t>he two family members may be part of the nuclear or extended family and may or may not belong to the same generation”.</w:t>
      </w:r>
    </w:p>
    <w:p w14:paraId="4775FAFF" w14:textId="5B73B4F9" w:rsidR="001B27DE" w:rsidRPr="00FB6D5E" w:rsidRDefault="001B27DE" w:rsidP="00AC795B">
      <w:pPr>
        <w:rPr>
          <w:rFonts w:ascii="Times New Roman" w:hAnsi="Times New Roman"/>
          <w:sz w:val="24"/>
          <w:szCs w:val="24"/>
        </w:rPr>
      </w:pPr>
      <w:r w:rsidRPr="00FB6D5E">
        <w:rPr>
          <w:rFonts w:ascii="Times New Roman" w:hAnsi="Times New Roman"/>
          <w:sz w:val="24"/>
          <w:szCs w:val="24"/>
        </w:rPr>
        <w:lastRenderedPageBreak/>
        <w:t>Goldberg</w:t>
      </w:r>
      <w:r w:rsidR="008273E3" w:rsidRPr="00FB6D5E">
        <w:rPr>
          <w:rFonts w:ascii="Times New Roman" w:hAnsi="Times New Roman"/>
          <w:sz w:val="24"/>
          <w:szCs w:val="24"/>
        </w:rPr>
        <w:t xml:space="preserve"> and</w:t>
      </w:r>
      <w:r w:rsidRPr="00FB6D5E">
        <w:rPr>
          <w:rFonts w:ascii="Times New Roman" w:hAnsi="Times New Roman"/>
          <w:sz w:val="24"/>
          <w:szCs w:val="24"/>
        </w:rPr>
        <w:t xml:space="preserve"> Wooldridge (1993) claim that “effective successors are defined as persons who have the title and power of office and who in the long term demonstrate the ability to create a positive trend of growth and profits for the business”.</w:t>
      </w:r>
    </w:p>
    <w:p w14:paraId="34C19839" w14:textId="34D1E693" w:rsidR="000A38C2" w:rsidRPr="00FB6D5E" w:rsidRDefault="000A38C2" w:rsidP="00AC795B">
      <w:pPr>
        <w:rPr>
          <w:rFonts w:ascii="Times New Roman" w:hAnsi="Times New Roman"/>
          <w:sz w:val="24"/>
          <w:szCs w:val="24"/>
        </w:rPr>
      </w:pPr>
      <w:r w:rsidRPr="00FB6D5E">
        <w:rPr>
          <w:rFonts w:ascii="Times New Roman" w:hAnsi="Times New Roman"/>
          <w:sz w:val="24"/>
          <w:szCs w:val="24"/>
        </w:rPr>
        <w:t xml:space="preserve">It is doubtless that to assure the continuity of the family business, the successor is a professional. </w:t>
      </w:r>
    </w:p>
    <w:p w14:paraId="724D28AE" w14:textId="77777777" w:rsidR="00AB655C" w:rsidRPr="00FB6D5E" w:rsidRDefault="000A38C2" w:rsidP="00AC795B">
      <w:pPr>
        <w:rPr>
          <w:rFonts w:ascii="Times New Roman" w:hAnsi="Times New Roman"/>
          <w:sz w:val="24"/>
          <w:szCs w:val="24"/>
        </w:rPr>
      </w:pPr>
      <w:r w:rsidRPr="00FB6D5E">
        <w:rPr>
          <w:rFonts w:ascii="Times New Roman" w:hAnsi="Times New Roman"/>
          <w:sz w:val="24"/>
          <w:szCs w:val="24"/>
        </w:rPr>
        <w:t>Whittington (2019) sustains “that besides external, economic goods, professionals may be also motivated by internal goods: the satisfaction of a job well done”. The satisfaction of a job well done influences the motivation of the successor in his path to keep on the values of the generational achievements.</w:t>
      </w:r>
      <w:r w:rsidR="00AB655C" w:rsidRPr="00FB6D5E">
        <w:rPr>
          <w:rFonts w:ascii="Times New Roman" w:hAnsi="Times New Roman"/>
          <w:sz w:val="24"/>
          <w:szCs w:val="24"/>
        </w:rPr>
        <w:t xml:space="preserve"> </w:t>
      </w:r>
    </w:p>
    <w:p w14:paraId="6AC44F90" w14:textId="4E51A869" w:rsidR="00AB655C" w:rsidRPr="00FB6D5E" w:rsidRDefault="00AB655C" w:rsidP="00AC795B">
      <w:pPr>
        <w:rPr>
          <w:rFonts w:ascii="Times New Roman" w:hAnsi="Times New Roman"/>
          <w:color w:val="282828"/>
          <w:spacing w:val="-2"/>
          <w:sz w:val="24"/>
          <w:szCs w:val="24"/>
          <w:shd w:val="clear" w:color="auto" w:fill="FFFFFF"/>
        </w:rPr>
      </w:pPr>
      <w:r w:rsidRPr="00FB6D5E">
        <w:rPr>
          <w:rFonts w:ascii="Times New Roman" w:hAnsi="Times New Roman"/>
          <w:spacing w:val="-2"/>
          <w:sz w:val="24"/>
          <w:szCs w:val="24"/>
          <w:shd w:val="clear" w:color="auto" w:fill="FFFFFF"/>
        </w:rPr>
        <w:t>“</w:t>
      </w:r>
      <w:r w:rsidRPr="00FB6D5E">
        <w:rPr>
          <w:rFonts w:ascii="Times New Roman" w:hAnsi="Times New Roman"/>
          <w:color w:val="282828"/>
          <w:spacing w:val="-2"/>
          <w:sz w:val="24"/>
          <w:szCs w:val="24"/>
          <w:shd w:val="clear" w:color="auto" w:fill="FFFFFF"/>
        </w:rPr>
        <w:t>Individual motivation to work and expand skills is also important to competitive advantage”</w:t>
      </w:r>
      <w:r w:rsidRPr="00FB6D5E">
        <w:rPr>
          <w:rFonts w:ascii="Times New Roman" w:hAnsi="Times New Roman"/>
          <w:spacing w:val="-2"/>
          <w:sz w:val="24"/>
          <w:szCs w:val="24"/>
          <w:shd w:val="clear" w:color="auto" w:fill="FFFFFF"/>
        </w:rPr>
        <w:t xml:space="preserve"> (Porter, 1990)</w:t>
      </w:r>
      <w:r w:rsidRPr="00FB6D5E">
        <w:rPr>
          <w:rFonts w:ascii="Times New Roman" w:hAnsi="Times New Roman"/>
          <w:color w:val="282828"/>
          <w:spacing w:val="-2"/>
          <w:sz w:val="24"/>
          <w:szCs w:val="24"/>
          <w:shd w:val="clear" w:color="auto" w:fill="FFFFFF"/>
        </w:rPr>
        <w:t xml:space="preserve">. </w:t>
      </w:r>
      <w:r w:rsidR="00D169A7" w:rsidRPr="00FB6D5E">
        <w:rPr>
          <w:rFonts w:ascii="Times New Roman" w:hAnsi="Times New Roman"/>
          <w:color w:val="282828"/>
          <w:spacing w:val="-2"/>
          <w:sz w:val="24"/>
          <w:szCs w:val="24"/>
          <w:shd w:val="clear" w:color="auto" w:fill="FFFFFF"/>
        </w:rPr>
        <w:t>The successor, as a new leader may “recognize the need for pressure and challenge”</w:t>
      </w:r>
      <w:r w:rsidR="00141C24" w:rsidRPr="00FB6D5E">
        <w:rPr>
          <w:rFonts w:ascii="Times New Roman" w:hAnsi="Times New Roman"/>
          <w:color w:val="282828"/>
          <w:spacing w:val="-2"/>
          <w:sz w:val="24"/>
          <w:szCs w:val="24"/>
          <w:shd w:val="clear" w:color="auto" w:fill="FFFFFF"/>
        </w:rPr>
        <w:t>, the same author argues</w:t>
      </w:r>
      <w:r w:rsidR="00D169A7" w:rsidRPr="00FB6D5E">
        <w:rPr>
          <w:rFonts w:ascii="Times New Roman" w:hAnsi="Times New Roman"/>
          <w:color w:val="282828"/>
          <w:spacing w:val="-2"/>
          <w:sz w:val="24"/>
          <w:szCs w:val="24"/>
          <w:shd w:val="clear" w:color="auto" w:fill="FFFFFF"/>
        </w:rPr>
        <w:t xml:space="preserve">. </w:t>
      </w:r>
      <w:r w:rsidR="00141C24" w:rsidRPr="00FB6D5E">
        <w:rPr>
          <w:rFonts w:ascii="Times New Roman" w:hAnsi="Times New Roman"/>
          <w:color w:val="282828"/>
          <w:spacing w:val="-2"/>
          <w:sz w:val="24"/>
          <w:szCs w:val="24"/>
          <w:shd w:val="clear" w:color="auto" w:fill="FFFFFF"/>
        </w:rPr>
        <w:t xml:space="preserve">Moreover, </w:t>
      </w:r>
      <w:r w:rsidR="005065D7" w:rsidRPr="00FB6D5E">
        <w:rPr>
          <w:rFonts w:ascii="Times New Roman" w:hAnsi="Times New Roman"/>
          <w:color w:val="282828"/>
          <w:spacing w:val="-2"/>
          <w:sz w:val="24"/>
          <w:szCs w:val="24"/>
          <w:shd w:val="clear" w:color="auto" w:fill="FFFFFF"/>
        </w:rPr>
        <w:t>Porter (1990) describes leaders as “t</w:t>
      </w:r>
      <w:r w:rsidR="00D169A7" w:rsidRPr="00FB6D5E">
        <w:rPr>
          <w:rFonts w:ascii="Times New Roman" w:hAnsi="Times New Roman"/>
          <w:color w:val="282828"/>
          <w:spacing w:val="-2"/>
          <w:sz w:val="24"/>
          <w:szCs w:val="24"/>
          <w:shd w:val="clear" w:color="auto" w:fill="FFFFFF"/>
        </w:rPr>
        <w:t>hey are prepared to sacrifice the easy life for difficulty and, ultimately, sustained competitive advantage”</w:t>
      </w:r>
      <w:r w:rsidR="00DA12FA" w:rsidRPr="00FB6D5E">
        <w:rPr>
          <w:rFonts w:ascii="Times New Roman" w:hAnsi="Times New Roman"/>
          <w:color w:val="282828"/>
          <w:spacing w:val="-2"/>
          <w:sz w:val="24"/>
          <w:szCs w:val="24"/>
          <w:shd w:val="clear" w:color="auto" w:fill="FFFFFF"/>
        </w:rPr>
        <w:t>.</w:t>
      </w:r>
    </w:p>
    <w:p w14:paraId="2D105BEB" w14:textId="1A1B9AD2" w:rsidR="003305C0" w:rsidRPr="00FB6D5E" w:rsidRDefault="003305C0" w:rsidP="00AC795B">
      <w:pPr>
        <w:autoSpaceDE w:val="0"/>
        <w:autoSpaceDN w:val="0"/>
        <w:adjustRightInd w:val="0"/>
        <w:rPr>
          <w:rFonts w:ascii="Times New Roman" w:hAnsi="Times New Roman"/>
          <w:spacing w:val="-2"/>
          <w:sz w:val="24"/>
          <w:szCs w:val="24"/>
          <w:shd w:val="clear" w:color="auto" w:fill="FFFFFF"/>
        </w:rPr>
      </w:pPr>
      <w:r w:rsidRPr="00FB6D5E">
        <w:rPr>
          <w:rFonts w:ascii="Times New Roman" w:hAnsi="Times New Roman"/>
          <w:spacing w:val="-2"/>
          <w:sz w:val="24"/>
          <w:szCs w:val="24"/>
          <w:shd w:val="clear" w:color="auto" w:fill="FFFFFF"/>
        </w:rPr>
        <w:t>Considering that entrepreneurial skills are needed, still “research on</w:t>
      </w:r>
      <w:r w:rsidRPr="00FB6D5E">
        <w:rPr>
          <w:rFonts w:ascii="Times New Roman" w:hAnsi="Times New Roman"/>
          <w:sz w:val="24"/>
          <w:szCs w:val="24"/>
        </w:rPr>
        <w:t xml:space="preserve"> attributes that are important for the success of next generation members engagement suggests this context calls for a unique set of capabilities” for the successor in a family business (Chua et al., 1999). The same </w:t>
      </w:r>
      <w:r w:rsidR="00141C24" w:rsidRPr="00FB6D5E">
        <w:rPr>
          <w:rFonts w:ascii="Times New Roman" w:hAnsi="Times New Roman"/>
          <w:sz w:val="24"/>
          <w:szCs w:val="24"/>
        </w:rPr>
        <w:t>researchers</w:t>
      </w:r>
      <w:r w:rsidRPr="00FB6D5E">
        <w:rPr>
          <w:rFonts w:ascii="Times New Roman" w:hAnsi="Times New Roman"/>
          <w:sz w:val="24"/>
          <w:szCs w:val="24"/>
        </w:rPr>
        <w:t xml:space="preserve"> put on the shoulder</w:t>
      </w:r>
      <w:r w:rsidR="00F239B1" w:rsidRPr="00FB6D5E">
        <w:rPr>
          <w:rFonts w:ascii="Times New Roman" w:hAnsi="Times New Roman"/>
          <w:sz w:val="24"/>
          <w:szCs w:val="24"/>
        </w:rPr>
        <w:t>s</w:t>
      </w:r>
      <w:r w:rsidRPr="00FB6D5E">
        <w:rPr>
          <w:rFonts w:ascii="Times New Roman" w:hAnsi="Times New Roman"/>
          <w:sz w:val="24"/>
          <w:szCs w:val="24"/>
        </w:rPr>
        <w:t xml:space="preserve"> of the successor “the added responsibility of managing and maintaining both family and business relationships, gaining buy-in and support from non-family employees and other key stakeholders”.</w:t>
      </w:r>
    </w:p>
    <w:p w14:paraId="5CE3B9A3" w14:textId="571C27F6" w:rsidR="00D12674" w:rsidRPr="00FB6D5E" w:rsidRDefault="00D12674" w:rsidP="00AC795B">
      <w:pPr>
        <w:rPr>
          <w:rFonts w:ascii="Times New Roman" w:hAnsi="Times New Roman"/>
          <w:sz w:val="24"/>
          <w:szCs w:val="24"/>
        </w:rPr>
      </w:pPr>
      <w:r w:rsidRPr="00FB6D5E">
        <w:rPr>
          <w:rFonts w:ascii="Times New Roman" w:hAnsi="Times New Roman"/>
          <w:sz w:val="24"/>
          <w:szCs w:val="24"/>
        </w:rPr>
        <w:t>“</w:t>
      </w:r>
      <w:r w:rsidR="00FF3884" w:rsidRPr="00FB6D5E">
        <w:rPr>
          <w:rFonts w:ascii="Times New Roman" w:hAnsi="Times New Roman"/>
          <w:sz w:val="24"/>
          <w:szCs w:val="24"/>
        </w:rPr>
        <w:t>I</w:t>
      </w:r>
      <w:r w:rsidRPr="00FB6D5E">
        <w:rPr>
          <w:rFonts w:ascii="Times New Roman" w:hAnsi="Times New Roman"/>
          <w:sz w:val="24"/>
          <w:szCs w:val="24"/>
        </w:rPr>
        <w:t xml:space="preserve">ntra-family succession unfreezes the previously stabilized organisational </w:t>
      </w:r>
      <w:r w:rsidR="00FF3884" w:rsidRPr="00FB6D5E">
        <w:rPr>
          <w:rFonts w:ascii="Times New Roman" w:hAnsi="Times New Roman"/>
          <w:sz w:val="24"/>
          <w:szCs w:val="24"/>
        </w:rPr>
        <w:t>goals, leading individuals to express their goals more fervently and activate social interactions that lead to new stabilizations, similarly to the classic description of disruptive change as freezing-transition-unfreezing”. “Thus, intra-family succession would act as a catalyst of revolutionary change and innovation.</w:t>
      </w:r>
      <w:r w:rsidRPr="00FB6D5E">
        <w:rPr>
          <w:rFonts w:ascii="Times New Roman" w:hAnsi="Times New Roman"/>
          <w:sz w:val="24"/>
          <w:szCs w:val="24"/>
        </w:rPr>
        <w:t>”</w:t>
      </w:r>
      <w:r w:rsidR="00FF3884" w:rsidRPr="00FB6D5E">
        <w:rPr>
          <w:rFonts w:ascii="Times New Roman" w:hAnsi="Times New Roman"/>
          <w:sz w:val="24"/>
          <w:szCs w:val="24"/>
        </w:rPr>
        <w:t xml:space="preserve"> (De </w:t>
      </w:r>
      <w:proofErr w:type="spellStart"/>
      <w:r w:rsidR="00FF3884" w:rsidRPr="00FB6D5E">
        <w:rPr>
          <w:rFonts w:ascii="Times New Roman" w:hAnsi="Times New Roman"/>
          <w:sz w:val="24"/>
          <w:szCs w:val="24"/>
        </w:rPr>
        <w:t>Massis</w:t>
      </w:r>
      <w:proofErr w:type="spellEnd"/>
      <w:r w:rsidR="00FF3884" w:rsidRPr="00FB6D5E">
        <w:rPr>
          <w:rFonts w:ascii="Times New Roman" w:hAnsi="Times New Roman"/>
          <w:sz w:val="24"/>
          <w:szCs w:val="24"/>
        </w:rPr>
        <w:t xml:space="preserve"> et al., 2015).</w:t>
      </w:r>
    </w:p>
    <w:p w14:paraId="23A70344" w14:textId="77777777" w:rsidR="004D6AF1" w:rsidRPr="00FB6D5E" w:rsidRDefault="004D6AF1" w:rsidP="004D6AF1">
      <w:pPr>
        <w:autoSpaceDE w:val="0"/>
        <w:autoSpaceDN w:val="0"/>
        <w:adjustRightInd w:val="0"/>
        <w:rPr>
          <w:rFonts w:ascii="Times New Roman" w:hAnsi="Times New Roman"/>
          <w:sz w:val="24"/>
          <w:szCs w:val="24"/>
        </w:rPr>
      </w:pPr>
      <w:r w:rsidRPr="00FB6D5E">
        <w:rPr>
          <w:rFonts w:ascii="Times New Roman" w:hAnsi="Times New Roman"/>
          <w:sz w:val="24"/>
          <w:szCs w:val="24"/>
        </w:rPr>
        <w:t>Family relationships could very well predict the succession within the family. A central role in influencing the succession in a family business is played by the characteristics of the potential successors.</w:t>
      </w:r>
    </w:p>
    <w:p w14:paraId="0FDE557B" w14:textId="7B35EA60" w:rsidR="0025727A" w:rsidRPr="00FB6D5E" w:rsidRDefault="0025727A" w:rsidP="0025727A">
      <w:pPr>
        <w:autoSpaceDE w:val="0"/>
        <w:autoSpaceDN w:val="0"/>
        <w:adjustRightInd w:val="0"/>
        <w:rPr>
          <w:rFonts w:ascii="Times New Roman" w:hAnsi="Times New Roman"/>
          <w:sz w:val="24"/>
          <w:szCs w:val="24"/>
        </w:rPr>
      </w:pPr>
      <w:r w:rsidRPr="00FB6D5E">
        <w:rPr>
          <w:rFonts w:ascii="Times New Roman" w:hAnsi="Times New Roman"/>
          <w:sz w:val="24"/>
          <w:szCs w:val="24"/>
        </w:rPr>
        <w:t>Garcia et al (2018) proclaim that “commitment to the family business as the psychological state of mind compelling a next-generation member toward the managerial leadership of his/her family business”. In their study, these authors appreciate that “this pull to contribute to a managerial role is distinct from a compulsion they may feel toward their family; so, if primary commitment is to the family, there may be other ways to contribute beyond a managerial leadership role in the family firm”.</w:t>
      </w:r>
    </w:p>
    <w:p w14:paraId="22870793" w14:textId="77777777" w:rsidR="006F7F29" w:rsidRPr="00FB6D5E" w:rsidRDefault="006F7F29" w:rsidP="006F7F29">
      <w:pPr>
        <w:rPr>
          <w:rFonts w:ascii="Times New Roman" w:hAnsi="Times New Roman"/>
          <w:bCs/>
          <w:sz w:val="24"/>
          <w:szCs w:val="24"/>
        </w:rPr>
      </w:pPr>
      <w:r w:rsidRPr="00FB6D5E">
        <w:rPr>
          <w:rFonts w:ascii="Times New Roman" w:hAnsi="Times New Roman"/>
          <w:bCs/>
          <w:sz w:val="24"/>
          <w:szCs w:val="24"/>
        </w:rPr>
        <w:lastRenderedPageBreak/>
        <w:t>Entrepreneurial behaviour of the successor is considered as successful is greatly assertive with the willingness of taking great risks with objective focusing over handing over the ownership to the future generation. Considering the natural needs of the human it is about making sure that they possess continuity with desires for persisting over time and beyond the life considered physical. Family businesses make it possible with the idea related with perpetuating names of their founders including taking actions considered as over time. This permits them and if managed well enough it can help in preserving as well as amplifying the accumulated life assets including entrusting potentials of economics linked with the entity of business (</w:t>
      </w:r>
      <w:proofErr w:type="spellStart"/>
      <w:r w:rsidRPr="00FB6D5E">
        <w:rPr>
          <w:rFonts w:ascii="Times New Roman" w:hAnsi="Times New Roman"/>
          <w:bCs/>
          <w:sz w:val="24"/>
          <w:szCs w:val="24"/>
          <w:shd w:val="clear" w:color="auto" w:fill="FFFFFF"/>
        </w:rPr>
        <w:t>Rondi</w:t>
      </w:r>
      <w:proofErr w:type="spellEnd"/>
      <w:r w:rsidRPr="00FB6D5E">
        <w:rPr>
          <w:rFonts w:ascii="Times New Roman" w:hAnsi="Times New Roman"/>
          <w:bCs/>
          <w:sz w:val="24"/>
          <w:szCs w:val="24"/>
          <w:shd w:val="clear" w:color="auto" w:fill="FFFFFF"/>
        </w:rPr>
        <w:t xml:space="preserve"> </w:t>
      </w:r>
      <w:r w:rsidRPr="00FB6D5E">
        <w:rPr>
          <w:rFonts w:ascii="Times New Roman" w:hAnsi="Times New Roman"/>
          <w:bCs/>
          <w:iCs/>
          <w:sz w:val="24"/>
          <w:szCs w:val="24"/>
          <w:shd w:val="clear" w:color="auto" w:fill="FFFFFF"/>
        </w:rPr>
        <w:t>et al.</w:t>
      </w:r>
      <w:r w:rsidRPr="00FB6D5E">
        <w:rPr>
          <w:rFonts w:ascii="Times New Roman" w:hAnsi="Times New Roman"/>
          <w:bCs/>
          <w:sz w:val="24"/>
          <w:szCs w:val="24"/>
          <w:shd w:val="clear" w:color="auto" w:fill="FFFFFF"/>
        </w:rPr>
        <w:t>, 2019</w:t>
      </w:r>
      <w:r w:rsidRPr="00FB6D5E">
        <w:rPr>
          <w:rFonts w:ascii="Times New Roman" w:hAnsi="Times New Roman"/>
          <w:bCs/>
          <w:sz w:val="24"/>
          <w:szCs w:val="24"/>
        </w:rPr>
        <w:t xml:space="preserve">). However, it is worth noting that at the time the entrepreneur considered as the founder leaves the business, the </w:t>
      </w:r>
      <w:proofErr w:type="gramStart"/>
      <w:r w:rsidRPr="00FB6D5E">
        <w:rPr>
          <w:rFonts w:ascii="Times New Roman" w:hAnsi="Times New Roman"/>
          <w:bCs/>
          <w:sz w:val="24"/>
          <w:szCs w:val="24"/>
        </w:rPr>
        <w:t>particular family</w:t>
      </w:r>
      <w:proofErr w:type="gramEnd"/>
      <w:r w:rsidRPr="00FB6D5E">
        <w:rPr>
          <w:rFonts w:ascii="Times New Roman" w:hAnsi="Times New Roman"/>
          <w:bCs/>
          <w:sz w:val="24"/>
          <w:szCs w:val="24"/>
        </w:rPr>
        <w:t xml:space="preserve"> firm displays low entrepreneurial activity. This happens because of risk-aversion changes concerning investments into innovative projects. It is very important to understand that the generation of the founders of the business is less averse towards risk as well as sensitivity towards uncertainty compared with the generations that succeed.  Changes in the generation come along with more owners which lead towards greater complexity including interest variety within family-owned businesses with various problems related to principals becomes highly likely. </w:t>
      </w:r>
    </w:p>
    <w:p w14:paraId="213BD018" w14:textId="77777777" w:rsidR="002A239E" w:rsidRDefault="002A239E" w:rsidP="00E31C54">
      <w:pPr>
        <w:rPr>
          <w:rFonts w:ascii="Times New Roman" w:hAnsi="Times New Roman"/>
          <w:bCs/>
          <w:sz w:val="24"/>
          <w:szCs w:val="24"/>
        </w:rPr>
      </w:pPr>
      <w:r w:rsidRPr="007C4CB7">
        <w:rPr>
          <w:rFonts w:ascii="Times New Roman" w:hAnsi="Times New Roman"/>
          <w:bCs/>
          <w:sz w:val="24"/>
          <w:szCs w:val="24"/>
        </w:rPr>
        <w:t xml:space="preserve">It is argued that families run their businesses with different participation of family members in the workplace. Various factors influence the family businesses in shorter and wider terms in both the positive and negative ways. </w:t>
      </w:r>
    </w:p>
    <w:p w14:paraId="5256DF62" w14:textId="2084C9BB" w:rsidR="00E31C54" w:rsidRPr="00FB6D5E" w:rsidRDefault="00E31C54" w:rsidP="00E31C54">
      <w:pPr>
        <w:rPr>
          <w:rFonts w:ascii="Times New Roman" w:hAnsi="Times New Roman"/>
          <w:sz w:val="24"/>
          <w:szCs w:val="24"/>
        </w:rPr>
      </w:pPr>
      <w:r w:rsidRPr="00FB6D5E">
        <w:rPr>
          <w:rFonts w:ascii="Times New Roman" w:hAnsi="Times New Roman"/>
          <w:sz w:val="24"/>
          <w:szCs w:val="24"/>
        </w:rPr>
        <w:t>There are settled institutes for family businesses in many countries all over the world.</w:t>
      </w:r>
    </w:p>
    <w:p w14:paraId="69C49189" w14:textId="77777777" w:rsidR="00E31C54" w:rsidRPr="00FB6D5E" w:rsidRDefault="00E31C54" w:rsidP="00E31C54">
      <w:pPr>
        <w:rPr>
          <w:rFonts w:ascii="Times New Roman" w:hAnsi="Times New Roman"/>
          <w:sz w:val="24"/>
          <w:szCs w:val="24"/>
        </w:rPr>
      </w:pPr>
      <w:r w:rsidRPr="00FB6D5E">
        <w:rPr>
          <w:rFonts w:ascii="Times New Roman" w:hAnsi="Times New Roman"/>
          <w:sz w:val="24"/>
          <w:szCs w:val="24"/>
        </w:rPr>
        <w:t xml:space="preserve">One example is The Family Business Institute from USA. </w:t>
      </w:r>
    </w:p>
    <w:p w14:paraId="351013EE" w14:textId="77777777" w:rsidR="00E31C54" w:rsidRPr="00FB6D5E" w:rsidRDefault="00E31C54" w:rsidP="00E31C54">
      <w:pPr>
        <w:textAlignment w:val="baseline"/>
        <w:rPr>
          <w:rFonts w:ascii="Times New Roman" w:eastAsia="Times New Roman" w:hAnsi="Times New Roman"/>
          <w:b/>
          <w:bCs/>
          <w:sz w:val="24"/>
          <w:szCs w:val="24"/>
          <w:lang w:eastAsia="en-GB"/>
        </w:rPr>
      </w:pPr>
      <w:r w:rsidRPr="00FB6D5E">
        <w:rPr>
          <w:rFonts w:ascii="Times New Roman" w:eastAsia="Times New Roman" w:hAnsi="Times New Roman"/>
          <w:sz w:val="24"/>
          <w:szCs w:val="24"/>
          <w:lang w:eastAsia="en-GB"/>
        </w:rPr>
        <w:t xml:space="preserve">The Family Business Institute from USA describes itself as “following a collaborative approach which focuses on a healthy balance of family and business” and giving the opportunity to the family firms to “discover the key success factors of  business and family and benefit from a succession plan design that works in a balanced manner.” </w:t>
      </w:r>
    </w:p>
    <w:p w14:paraId="44D95F29" w14:textId="77777777" w:rsidR="00E31C54" w:rsidRPr="00FB6D5E" w:rsidRDefault="00E31C54" w:rsidP="00E31C54">
      <w:pPr>
        <w:rPr>
          <w:rFonts w:ascii="Times New Roman" w:eastAsia="Times New Roman" w:hAnsi="Times New Roman"/>
          <w:sz w:val="24"/>
          <w:szCs w:val="24"/>
          <w:lang w:eastAsia="en-GB"/>
        </w:rPr>
      </w:pPr>
      <w:r w:rsidRPr="00FB6D5E">
        <w:rPr>
          <w:rFonts w:ascii="Times New Roman" w:hAnsi="Times New Roman"/>
          <w:sz w:val="24"/>
          <w:szCs w:val="24"/>
        </w:rPr>
        <w:t xml:space="preserve">This institute proclaims that </w:t>
      </w:r>
      <w:r w:rsidRPr="00FB6D5E">
        <w:rPr>
          <w:rFonts w:ascii="Times New Roman" w:eastAsia="Times New Roman" w:hAnsi="Times New Roman"/>
          <w:sz w:val="24"/>
          <w:szCs w:val="24"/>
          <w:lang w:eastAsia="en-GB"/>
        </w:rPr>
        <w:t>“finding a clear path to pass on legacy to the next generation doesn’t have to be difficult; family and closely held businesses want clarity and peace of mind when it comes to succession planning, and, happily have the answers in hearts and minds”. </w:t>
      </w:r>
    </w:p>
    <w:p w14:paraId="62248F98" w14:textId="77777777" w:rsidR="00E31C54" w:rsidRPr="00FB6D5E" w:rsidRDefault="00E31C54" w:rsidP="00E31C54">
      <w:pPr>
        <w:rPr>
          <w:rFonts w:ascii="Times New Roman" w:eastAsia="Times New Roman" w:hAnsi="Times New Roman"/>
          <w:sz w:val="24"/>
          <w:szCs w:val="24"/>
          <w:lang w:eastAsia="en-GB"/>
        </w:rPr>
      </w:pPr>
      <w:r w:rsidRPr="00FB6D5E">
        <w:rPr>
          <w:rFonts w:ascii="Times New Roman" w:eastAsia="Times New Roman" w:hAnsi="Times New Roman"/>
          <w:sz w:val="24"/>
          <w:szCs w:val="24"/>
          <w:lang w:eastAsia="en-GB"/>
        </w:rPr>
        <w:t>When it is about predecessor and successor, The Family Business Institute from USA argue that “fear can accompany thoughts about succession planning and help may be needed to avoid making short sighted decisions and creating conflict within the family”.</w:t>
      </w:r>
    </w:p>
    <w:p w14:paraId="2FA5A30B" w14:textId="77777777" w:rsidR="00E31C54" w:rsidRPr="00FB6D5E" w:rsidRDefault="00E31C54" w:rsidP="00E31C54">
      <w:pPr>
        <w:rPr>
          <w:rFonts w:ascii="Times New Roman" w:hAnsi="Times New Roman"/>
          <w:sz w:val="24"/>
          <w:szCs w:val="24"/>
          <w:shd w:val="clear" w:color="auto" w:fill="FFFFFF"/>
        </w:rPr>
      </w:pPr>
      <w:r w:rsidRPr="00FB6D5E">
        <w:rPr>
          <w:rFonts w:ascii="Times New Roman" w:eastAsia="Times New Roman" w:hAnsi="Times New Roman"/>
          <w:sz w:val="24"/>
          <w:szCs w:val="24"/>
          <w:bdr w:val="none" w:sz="0" w:space="0" w:color="auto" w:frame="1"/>
          <w:lang w:eastAsia="en-GB"/>
        </w:rPr>
        <w:t>According to this, on the website of the institute it is declared that “m</w:t>
      </w:r>
      <w:r w:rsidRPr="00FB6D5E">
        <w:rPr>
          <w:rFonts w:ascii="Times New Roman" w:hAnsi="Times New Roman"/>
          <w:sz w:val="24"/>
          <w:szCs w:val="24"/>
          <w:shd w:val="clear" w:color="auto" w:fill="FFFFFF"/>
        </w:rPr>
        <w:t xml:space="preserve">anagement succession planning in the family company requires focus on the four key departments present in any </w:t>
      </w:r>
      <w:r w:rsidRPr="00FB6D5E">
        <w:rPr>
          <w:rFonts w:ascii="Times New Roman" w:hAnsi="Times New Roman"/>
          <w:sz w:val="24"/>
          <w:szCs w:val="24"/>
          <w:shd w:val="clear" w:color="auto" w:fill="FFFFFF"/>
        </w:rPr>
        <w:lastRenderedPageBreak/>
        <w:t xml:space="preserve">business of any size: administration and finance, operations and customer fulfilment, sales, and marketing”. </w:t>
      </w:r>
    </w:p>
    <w:p w14:paraId="006CBB43" w14:textId="77777777" w:rsidR="00E31C54" w:rsidRPr="00FB6D5E" w:rsidRDefault="00E31C54" w:rsidP="00E31C54">
      <w:pPr>
        <w:textAlignment w:val="baseline"/>
        <w:rPr>
          <w:rFonts w:ascii="Times New Roman" w:hAnsi="Times New Roman"/>
          <w:sz w:val="24"/>
          <w:szCs w:val="24"/>
          <w:shd w:val="clear" w:color="auto" w:fill="FFFFFF"/>
        </w:rPr>
      </w:pPr>
      <w:r w:rsidRPr="00FB6D5E">
        <w:rPr>
          <w:rFonts w:ascii="Times New Roman" w:hAnsi="Times New Roman"/>
          <w:sz w:val="24"/>
          <w:szCs w:val="24"/>
          <w:shd w:val="clear" w:color="auto" w:fill="FFFFFF"/>
        </w:rPr>
        <w:t xml:space="preserve">In line with this reasoning, it is criticised that “the current state of ownership succession planning among family businesses is decidedly mixed; about two-thirds of family business owners report a good understanding of the amount of estate taxes due upon their deaths, but about one in five have no estate planning at all with over one-third of junior generation family business members have </w:t>
      </w:r>
      <w:r w:rsidRPr="00FB6D5E">
        <w:rPr>
          <w:rStyle w:val="Emphasis"/>
          <w:rFonts w:ascii="Times New Roman" w:hAnsi="Times New Roman"/>
          <w:i w:val="0"/>
          <w:iCs w:val="0"/>
          <w:sz w:val="24"/>
          <w:szCs w:val="24"/>
          <w:bdr w:val="none" w:sz="0" w:space="0" w:color="auto" w:frame="1"/>
        </w:rPr>
        <w:t>no knowledge</w:t>
      </w:r>
      <w:r w:rsidRPr="00FB6D5E">
        <w:rPr>
          <w:rFonts w:ascii="Times New Roman" w:hAnsi="Times New Roman"/>
          <w:sz w:val="24"/>
          <w:szCs w:val="24"/>
          <w:shd w:val="clear" w:color="auto" w:fill="FFFFFF"/>
        </w:rPr>
        <w:t xml:space="preserve"> of the senior generation’s transfer plans”.</w:t>
      </w:r>
    </w:p>
    <w:p w14:paraId="665899C8" w14:textId="2C0B21AB" w:rsidR="00E31C54" w:rsidRDefault="00E31C54" w:rsidP="00E31C54">
      <w:pPr>
        <w:textAlignment w:val="baseline"/>
        <w:rPr>
          <w:rFonts w:ascii="Times New Roman" w:eastAsia="Times New Roman" w:hAnsi="Times New Roman"/>
          <w:sz w:val="24"/>
          <w:szCs w:val="24"/>
          <w:lang w:eastAsia="en-GB"/>
        </w:rPr>
      </w:pPr>
      <w:r w:rsidRPr="00FB6D5E">
        <w:rPr>
          <w:rFonts w:ascii="Times New Roman" w:hAnsi="Times New Roman"/>
          <w:sz w:val="24"/>
          <w:szCs w:val="24"/>
          <w:shd w:val="clear" w:color="auto" w:fill="FFFFFF"/>
        </w:rPr>
        <w:t xml:space="preserve">The researchers discovered that ownership issues looks to be the most common areas of contention or omission in family business succession planning and they could be either technical mistakes, or leaving the business to the surviving spouse, or challenge of treating children equitably. The website of the Institute focuses as well on the leadership issues presenting a study of the researchers at the Wharton School of Finance which “concluded that between </w:t>
      </w:r>
      <w:r w:rsidR="004108C7" w:rsidRPr="00FB6D5E">
        <w:rPr>
          <w:rFonts w:ascii="Times New Roman" w:hAnsi="Times New Roman"/>
          <w:sz w:val="24"/>
          <w:szCs w:val="24"/>
          <w:shd w:val="clear" w:color="auto" w:fill="FFFFFF"/>
        </w:rPr>
        <w:t>fifteen percent</w:t>
      </w:r>
      <w:r w:rsidRPr="00FB6D5E">
        <w:rPr>
          <w:rFonts w:ascii="Times New Roman" w:hAnsi="Times New Roman"/>
          <w:sz w:val="24"/>
          <w:szCs w:val="24"/>
          <w:shd w:val="clear" w:color="auto" w:fill="FFFFFF"/>
        </w:rPr>
        <w:t xml:space="preserve"> to </w:t>
      </w:r>
      <w:r w:rsidR="004108C7" w:rsidRPr="00FB6D5E">
        <w:rPr>
          <w:rFonts w:ascii="Times New Roman" w:hAnsi="Times New Roman"/>
          <w:sz w:val="24"/>
          <w:szCs w:val="24"/>
          <w:shd w:val="clear" w:color="auto" w:fill="FFFFFF"/>
        </w:rPr>
        <w:t xml:space="preserve">twenty-five percent </w:t>
      </w:r>
      <w:r w:rsidRPr="00FB6D5E">
        <w:rPr>
          <w:rFonts w:ascii="Times New Roman" w:hAnsi="Times New Roman"/>
          <w:sz w:val="24"/>
          <w:szCs w:val="24"/>
          <w:shd w:val="clear" w:color="auto" w:fill="FFFFFF"/>
        </w:rPr>
        <w:t>of the variation in a corporation’s profitability was determined by the character of their chief executives”. And a successful leader could be that leader that knows how to</w:t>
      </w:r>
      <w:r w:rsidRPr="00FB6D5E">
        <w:rPr>
          <w:rFonts w:ascii="Times New Roman" w:hAnsi="Times New Roman"/>
          <w:color w:val="FF0000"/>
          <w:sz w:val="24"/>
          <w:szCs w:val="24"/>
          <w:shd w:val="clear" w:color="auto" w:fill="FFFFFF"/>
        </w:rPr>
        <w:t xml:space="preserve"> </w:t>
      </w:r>
      <w:r w:rsidRPr="00FB6D5E">
        <w:rPr>
          <w:rFonts w:ascii="Times New Roman" w:hAnsi="Times New Roman"/>
          <w:sz w:val="24"/>
          <w:szCs w:val="24"/>
          <w:shd w:val="clear" w:color="auto" w:fill="FFFFFF"/>
        </w:rPr>
        <w:t>prioritize purpose and people. T</w:t>
      </w:r>
      <w:r w:rsidRPr="00FB6D5E">
        <w:rPr>
          <w:rFonts w:ascii="Times New Roman" w:eastAsia="Times New Roman" w:hAnsi="Times New Roman"/>
          <w:sz w:val="24"/>
          <w:szCs w:val="24"/>
          <w:lang w:eastAsia="en-GB"/>
        </w:rPr>
        <w:t>he topics included in the programs for family firms refers to the following: “succession planning, estate and tax planning, family wealth management, communication and conflict resolution, compensation strategies, valuation issues about up-to-date accounting rulings, intergenerational relations, training the next generation, sibling and cousin rivalry, husband and wives working together, unexpected transitions, handling illiquid real estate positions, insurance planning, hiring outside managers/directors, managing non-family managers and employees, establishing requirements and monitoring for succession, choosing professional services, handling low basis assets, using outside boards and advisors, investments”.</w:t>
      </w:r>
    </w:p>
    <w:p w14:paraId="42177649" w14:textId="77777777" w:rsidR="003A093C" w:rsidRPr="00FB6D5E" w:rsidRDefault="003A093C" w:rsidP="00E31C54">
      <w:pPr>
        <w:textAlignment w:val="baseline"/>
        <w:rPr>
          <w:rFonts w:ascii="Times New Roman" w:eastAsia="Times New Roman" w:hAnsi="Times New Roman"/>
          <w:sz w:val="24"/>
          <w:szCs w:val="24"/>
          <w:lang w:eastAsia="en-GB"/>
        </w:rPr>
      </w:pPr>
    </w:p>
    <w:p w14:paraId="216C57D8" w14:textId="0CE1803D" w:rsidR="00554E0B" w:rsidRDefault="00C9758F" w:rsidP="0039341C">
      <w:pPr>
        <w:rPr>
          <w:rFonts w:ascii="Times New Roman" w:hAnsi="Times New Roman"/>
          <w:color w:val="000000"/>
          <w:sz w:val="24"/>
          <w:szCs w:val="24"/>
        </w:rPr>
      </w:pPr>
      <w:r>
        <w:rPr>
          <w:rFonts w:ascii="Times New Roman" w:hAnsi="Times New Roman"/>
          <w:sz w:val="24"/>
          <w:szCs w:val="24"/>
        </w:rPr>
        <w:t>Researchers have shown that</w:t>
      </w:r>
      <w:r w:rsidR="0039341C" w:rsidRPr="00FB6D5E">
        <w:rPr>
          <w:rFonts w:ascii="Times New Roman" w:hAnsi="Times New Roman"/>
          <w:sz w:val="24"/>
          <w:szCs w:val="24"/>
        </w:rPr>
        <w:t xml:space="preserve"> “</w:t>
      </w:r>
      <w:r w:rsidR="006C0373" w:rsidRPr="00FB6D5E">
        <w:rPr>
          <w:rFonts w:ascii="Times New Roman" w:hAnsi="Times New Roman"/>
          <w:color w:val="000000"/>
          <w:sz w:val="24"/>
          <w:szCs w:val="24"/>
        </w:rPr>
        <w:t>e</w:t>
      </w:r>
      <w:r w:rsidR="000C7A3A" w:rsidRPr="00FB6D5E">
        <w:rPr>
          <w:rFonts w:ascii="Times New Roman" w:hAnsi="Times New Roman"/>
          <w:color w:val="000000"/>
          <w:sz w:val="24"/>
          <w:szCs w:val="24"/>
        </w:rPr>
        <w:t>ntrepreneurial behaviour of the predecessors</w:t>
      </w:r>
      <w:r w:rsidR="0039341C" w:rsidRPr="00FB6D5E">
        <w:rPr>
          <w:rFonts w:ascii="Times New Roman" w:hAnsi="Times New Roman"/>
          <w:color w:val="000000"/>
          <w:sz w:val="24"/>
          <w:szCs w:val="24"/>
        </w:rPr>
        <w:t xml:space="preserve">, </w:t>
      </w:r>
      <w:r w:rsidR="006C0373" w:rsidRPr="00FB6D5E">
        <w:rPr>
          <w:rFonts w:ascii="Times New Roman" w:hAnsi="Times New Roman"/>
          <w:color w:val="000000"/>
          <w:sz w:val="24"/>
          <w:szCs w:val="24"/>
        </w:rPr>
        <w:t>v</w:t>
      </w:r>
      <w:r w:rsidR="000C7A3A" w:rsidRPr="00FB6D5E">
        <w:rPr>
          <w:rFonts w:ascii="Times New Roman" w:hAnsi="Times New Roman"/>
          <w:color w:val="000000"/>
          <w:sz w:val="24"/>
          <w:szCs w:val="24"/>
        </w:rPr>
        <w:t>alue tradition and preservation</w:t>
      </w:r>
      <w:r w:rsidR="0039341C" w:rsidRPr="00FB6D5E">
        <w:rPr>
          <w:rFonts w:ascii="Times New Roman" w:hAnsi="Times New Roman"/>
          <w:color w:val="000000"/>
          <w:sz w:val="24"/>
          <w:szCs w:val="24"/>
        </w:rPr>
        <w:t>, r</w:t>
      </w:r>
      <w:r w:rsidR="000C7A3A" w:rsidRPr="00FB6D5E">
        <w:rPr>
          <w:rFonts w:ascii="Times New Roman" w:hAnsi="Times New Roman"/>
          <w:color w:val="000000"/>
          <w:sz w:val="24"/>
          <w:szCs w:val="24"/>
        </w:rPr>
        <w:t>eputation</w:t>
      </w:r>
      <w:r w:rsidR="0039341C" w:rsidRPr="00FB6D5E">
        <w:rPr>
          <w:rFonts w:ascii="Times New Roman" w:hAnsi="Times New Roman"/>
          <w:color w:val="000000"/>
          <w:sz w:val="24"/>
          <w:szCs w:val="24"/>
        </w:rPr>
        <w:t xml:space="preserve"> (a</w:t>
      </w:r>
      <w:r w:rsidR="000C7A3A" w:rsidRPr="00FB6D5E">
        <w:rPr>
          <w:rFonts w:ascii="Times New Roman" w:hAnsi="Times New Roman"/>
          <w:color w:val="000000"/>
          <w:sz w:val="24"/>
          <w:szCs w:val="24"/>
        </w:rPr>
        <w:t>ssociation of product branding with the family name</w:t>
      </w:r>
      <w:r w:rsidR="0039341C" w:rsidRPr="00FB6D5E">
        <w:rPr>
          <w:rFonts w:ascii="Times New Roman" w:hAnsi="Times New Roman"/>
          <w:color w:val="000000"/>
          <w:sz w:val="24"/>
          <w:szCs w:val="24"/>
        </w:rPr>
        <w:t xml:space="preserve">), </w:t>
      </w:r>
      <w:r w:rsidR="006C0373" w:rsidRPr="00FB6D5E">
        <w:rPr>
          <w:rFonts w:ascii="Times New Roman" w:hAnsi="Times New Roman"/>
          <w:color w:val="000000"/>
          <w:sz w:val="24"/>
          <w:szCs w:val="24"/>
        </w:rPr>
        <w:t>a</w:t>
      </w:r>
      <w:r w:rsidR="000C7A3A" w:rsidRPr="00FB6D5E">
        <w:rPr>
          <w:rFonts w:ascii="Times New Roman" w:hAnsi="Times New Roman"/>
          <w:color w:val="000000"/>
          <w:sz w:val="24"/>
          <w:szCs w:val="24"/>
        </w:rPr>
        <w:t>cknowledgement of the importance of founders or previous generations hard work for present innovations</w:t>
      </w:r>
      <w:r w:rsidR="0039341C" w:rsidRPr="00FB6D5E">
        <w:rPr>
          <w:rFonts w:ascii="Times New Roman" w:hAnsi="Times New Roman"/>
          <w:color w:val="000000"/>
          <w:sz w:val="24"/>
          <w:szCs w:val="24"/>
        </w:rPr>
        <w:t xml:space="preserve">, </w:t>
      </w:r>
      <w:r w:rsidR="006C0373" w:rsidRPr="00FB6D5E">
        <w:rPr>
          <w:rFonts w:ascii="Times New Roman" w:hAnsi="Times New Roman"/>
          <w:color w:val="000000"/>
          <w:sz w:val="24"/>
          <w:szCs w:val="24"/>
        </w:rPr>
        <w:t>n</w:t>
      </w:r>
      <w:r w:rsidR="000C7A3A" w:rsidRPr="00FB6D5E">
        <w:rPr>
          <w:rFonts w:ascii="Times New Roman" w:hAnsi="Times New Roman"/>
          <w:color w:val="000000"/>
          <w:sz w:val="24"/>
          <w:szCs w:val="24"/>
        </w:rPr>
        <w:t>eed to stay out from the shadow of anterior generations</w:t>
      </w:r>
      <w:r w:rsidR="0039341C" w:rsidRPr="00FB6D5E">
        <w:rPr>
          <w:rFonts w:ascii="Times New Roman" w:hAnsi="Times New Roman"/>
          <w:color w:val="000000"/>
          <w:sz w:val="24"/>
          <w:szCs w:val="24"/>
        </w:rPr>
        <w:t xml:space="preserve">, </w:t>
      </w:r>
      <w:r w:rsidR="006C0373" w:rsidRPr="00FB6D5E">
        <w:rPr>
          <w:rFonts w:ascii="Times New Roman" w:hAnsi="Times New Roman"/>
          <w:color w:val="000000"/>
          <w:sz w:val="24"/>
          <w:szCs w:val="24"/>
        </w:rPr>
        <w:t>s</w:t>
      </w:r>
      <w:r w:rsidR="000C7A3A" w:rsidRPr="00FB6D5E">
        <w:rPr>
          <w:rFonts w:ascii="Times New Roman" w:hAnsi="Times New Roman"/>
          <w:color w:val="000000"/>
          <w:sz w:val="24"/>
          <w:szCs w:val="24"/>
        </w:rPr>
        <w:t>uccessor’s feeling of being obliged to improve and develop the family business</w:t>
      </w:r>
      <w:r w:rsidR="0039341C" w:rsidRPr="00FB6D5E">
        <w:rPr>
          <w:rFonts w:ascii="Times New Roman" w:hAnsi="Times New Roman"/>
          <w:color w:val="000000"/>
          <w:sz w:val="24"/>
          <w:szCs w:val="24"/>
        </w:rPr>
        <w:t xml:space="preserve">, </w:t>
      </w:r>
      <w:r w:rsidR="006C0373" w:rsidRPr="00FB6D5E">
        <w:rPr>
          <w:rFonts w:ascii="Times New Roman" w:hAnsi="Times New Roman"/>
          <w:color w:val="000000"/>
          <w:sz w:val="24"/>
          <w:szCs w:val="24"/>
        </w:rPr>
        <w:t>d</w:t>
      </w:r>
      <w:r w:rsidR="000C7A3A" w:rsidRPr="00FB6D5E">
        <w:rPr>
          <w:rFonts w:ascii="Times New Roman" w:hAnsi="Times New Roman"/>
          <w:color w:val="000000"/>
          <w:sz w:val="24"/>
          <w:szCs w:val="24"/>
        </w:rPr>
        <w:t>esire to keep the business in the family, to construct a reliable long-running mission and to prosper</w:t>
      </w:r>
      <w:r w:rsidR="0039341C" w:rsidRPr="00FB6D5E">
        <w:rPr>
          <w:rFonts w:ascii="Times New Roman" w:hAnsi="Times New Roman"/>
          <w:color w:val="000000"/>
          <w:sz w:val="24"/>
          <w:szCs w:val="24"/>
        </w:rPr>
        <w:t>”.</w:t>
      </w:r>
    </w:p>
    <w:p w14:paraId="3C24D902" w14:textId="77777777" w:rsidR="003A093C" w:rsidRPr="00FB6D5E" w:rsidRDefault="003A093C" w:rsidP="0039341C">
      <w:pPr>
        <w:rPr>
          <w:rFonts w:ascii="Times New Roman" w:hAnsi="Times New Roman"/>
          <w:color w:val="000000"/>
          <w:sz w:val="24"/>
          <w:szCs w:val="24"/>
        </w:rPr>
      </w:pPr>
    </w:p>
    <w:p w14:paraId="7A56FA64" w14:textId="47FFFDB2" w:rsidR="00183F7F" w:rsidRPr="00FB6D5E" w:rsidRDefault="00183F7F" w:rsidP="00183F7F">
      <w:pPr>
        <w:autoSpaceDE w:val="0"/>
        <w:autoSpaceDN w:val="0"/>
        <w:adjustRightInd w:val="0"/>
        <w:rPr>
          <w:rFonts w:ascii="Times New Roman" w:eastAsia="TisaSansPro" w:hAnsi="Times New Roman"/>
          <w:sz w:val="24"/>
          <w:szCs w:val="24"/>
        </w:rPr>
      </w:pPr>
      <w:r w:rsidRPr="00FB6D5E">
        <w:rPr>
          <w:rFonts w:ascii="Times New Roman" w:eastAsia="TisaSansPro" w:hAnsi="Times New Roman"/>
          <w:sz w:val="24"/>
          <w:szCs w:val="24"/>
        </w:rPr>
        <w:t xml:space="preserve">There is an Institute for Family Business in UK. Having an interesting mission, this institute publish outcomes of research done annually on the market of family businesses. For instance, </w:t>
      </w:r>
      <w:r w:rsidRPr="00FB6D5E">
        <w:rPr>
          <w:rFonts w:ascii="Times New Roman" w:eastAsia="TisaSansPro" w:hAnsi="Times New Roman"/>
          <w:sz w:val="24"/>
          <w:szCs w:val="24"/>
        </w:rPr>
        <w:lastRenderedPageBreak/>
        <w:t>in 2017 it is shown that “multi-generational family businesses were most common in the agriculture industry  with some 72.1 per cent of firms being owned by the family for more than one generation, and 20.2 per cent for four, or more, generations”. Further research observes that “the manufacturing and real estate sectors had the next largest proportion of multi-generational family firms - albeit much lower than in the agricultural sector – at 31.6 per cent and 29.6 per cent, respectively”.</w:t>
      </w:r>
    </w:p>
    <w:p w14:paraId="3471D537" w14:textId="77777777" w:rsidR="003A093C" w:rsidRDefault="003A093C" w:rsidP="006F7F29">
      <w:pPr>
        <w:rPr>
          <w:rFonts w:ascii="Times New Roman" w:hAnsi="Times New Roman"/>
          <w:bCs/>
          <w:sz w:val="24"/>
          <w:szCs w:val="24"/>
        </w:rPr>
      </w:pPr>
    </w:p>
    <w:p w14:paraId="15B470BB" w14:textId="6CA5EC94" w:rsidR="00291BB5" w:rsidRDefault="00291BB5" w:rsidP="006F7F29">
      <w:pPr>
        <w:rPr>
          <w:rFonts w:ascii="Times New Roman" w:hAnsi="Times New Roman"/>
          <w:bCs/>
          <w:sz w:val="24"/>
          <w:szCs w:val="24"/>
        </w:rPr>
      </w:pPr>
      <w:r>
        <w:rPr>
          <w:rFonts w:ascii="Times New Roman" w:hAnsi="Times New Roman"/>
          <w:bCs/>
          <w:sz w:val="24"/>
          <w:szCs w:val="24"/>
        </w:rPr>
        <w:t xml:space="preserve">In Hawai’i there is The Family Business </w:t>
      </w:r>
      <w:proofErr w:type="spellStart"/>
      <w:r>
        <w:rPr>
          <w:rFonts w:ascii="Times New Roman" w:hAnsi="Times New Roman"/>
          <w:bCs/>
          <w:sz w:val="24"/>
          <w:szCs w:val="24"/>
        </w:rPr>
        <w:t>Center</w:t>
      </w:r>
      <w:proofErr w:type="spellEnd"/>
      <w:r>
        <w:rPr>
          <w:rFonts w:ascii="Times New Roman" w:hAnsi="Times New Roman"/>
          <w:bCs/>
          <w:sz w:val="24"/>
          <w:szCs w:val="24"/>
        </w:rPr>
        <w:t xml:space="preserve">, a partnership with the University of Hawai’i, having the mission of “equipping, educating, and celebrating families in business”. The </w:t>
      </w:r>
      <w:proofErr w:type="spellStart"/>
      <w:r>
        <w:rPr>
          <w:rFonts w:ascii="Times New Roman" w:hAnsi="Times New Roman"/>
          <w:bCs/>
          <w:sz w:val="24"/>
          <w:szCs w:val="24"/>
        </w:rPr>
        <w:t>Center</w:t>
      </w:r>
      <w:proofErr w:type="spellEnd"/>
      <w:r>
        <w:rPr>
          <w:rFonts w:ascii="Times New Roman" w:hAnsi="Times New Roman"/>
          <w:bCs/>
          <w:sz w:val="24"/>
          <w:szCs w:val="24"/>
        </w:rPr>
        <w:t xml:space="preserve"> describes itself as providing “opportunities for families to address many of the challenges they face providing educational seminars a forum for the exchange of the information between families so that they can survive and thrive through future generations”.</w:t>
      </w:r>
    </w:p>
    <w:p w14:paraId="1CD6542E" w14:textId="45CAF20B" w:rsidR="006F7F29" w:rsidRPr="00FB6D5E" w:rsidRDefault="006F7F29" w:rsidP="006F7F29">
      <w:pPr>
        <w:rPr>
          <w:rFonts w:ascii="Times New Roman" w:hAnsi="Times New Roman"/>
          <w:bCs/>
          <w:sz w:val="24"/>
          <w:szCs w:val="24"/>
        </w:rPr>
      </w:pPr>
      <w:r w:rsidRPr="00FB6D5E">
        <w:rPr>
          <w:rFonts w:ascii="Times New Roman" w:hAnsi="Times New Roman"/>
          <w:bCs/>
          <w:sz w:val="24"/>
          <w:szCs w:val="24"/>
        </w:rPr>
        <w:t>It is important to understand that family owned businesses are engines for industrialised nations as well as for developing countries. Family-owned-firms have greater focus over their family long-term objectives and terms as being important equally to the goals of their business.</w:t>
      </w:r>
    </w:p>
    <w:p w14:paraId="604481C3" w14:textId="77777777" w:rsidR="00554E0B" w:rsidRPr="00FB6D5E" w:rsidRDefault="00554E0B" w:rsidP="00AC795B">
      <w:pPr>
        <w:pStyle w:val="ListParagraph"/>
        <w:autoSpaceDE w:val="0"/>
        <w:autoSpaceDN w:val="0"/>
        <w:adjustRightInd w:val="0"/>
        <w:spacing w:line="360" w:lineRule="auto"/>
      </w:pPr>
    </w:p>
    <w:p w14:paraId="33691BAF" w14:textId="4F600428" w:rsidR="001B27DE" w:rsidRPr="00FB6D5E" w:rsidRDefault="001B27DE" w:rsidP="00AC795B">
      <w:pPr>
        <w:pStyle w:val="Heading2"/>
        <w:rPr>
          <w:rFonts w:ascii="Times New Roman" w:hAnsi="Times New Roman"/>
          <w:color w:val="auto"/>
          <w:sz w:val="24"/>
          <w:szCs w:val="24"/>
        </w:rPr>
      </w:pPr>
      <w:bookmarkStart w:id="27" w:name="_Toc53059057"/>
      <w:r w:rsidRPr="00FB6D5E">
        <w:rPr>
          <w:rFonts w:ascii="Times New Roman" w:hAnsi="Times New Roman"/>
          <w:color w:val="auto"/>
          <w:sz w:val="24"/>
          <w:szCs w:val="24"/>
        </w:rPr>
        <w:t>Innovation</w:t>
      </w:r>
      <w:bookmarkEnd w:id="27"/>
    </w:p>
    <w:p w14:paraId="318C5AFC" w14:textId="24F75F65" w:rsidR="00AB655C" w:rsidRPr="00FB6D5E" w:rsidRDefault="00AB655C" w:rsidP="00AC795B">
      <w:pPr>
        <w:rPr>
          <w:rFonts w:ascii="Times New Roman" w:hAnsi="Times New Roman"/>
          <w:sz w:val="24"/>
          <w:szCs w:val="24"/>
        </w:rPr>
      </w:pPr>
    </w:p>
    <w:p w14:paraId="530308FF" w14:textId="6E92AD39" w:rsidR="00AB655C" w:rsidRPr="00FB6D5E" w:rsidRDefault="00AB655C" w:rsidP="00166CE2">
      <w:pPr>
        <w:rPr>
          <w:rFonts w:ascii="Times New Roman" w:hAnsi="Times New Roman"/>
          <w:spacing w:val="-2"/>
          <w:sz w:val="24"/>
          <w:szCs w:val="24"/>
          <w:shd w:val="clear" w:color="auto" w:fill="FFFFFF"/>
        </w:rPr>
      </w:pPr>
      <w:r w:rsidRPr="00FB6D5E">
        <w:rPr>
          <w:rFonts w:ascii="Times New Roman" w:hAnsi="Times New Roman"/>
          <w:sz w:val="24"/>
          <w:szCs w:val="24"/>
        </w:rPr>
        <w:t>“</w:t>
      </w:r>
      <w:r w:rsidRPr="00FB6D5E">
        <w:rPr>
          <w:rFonts w:ascii="Times New Roman" w:hAnsi="Times New Roman"/>
          <w:color w:val="282828"/>
          <w:spacing w:val="-2"/>
          <w:sz w:val="24"/>
          <w:szCs w:val="24"/>
          <w:shd w:val="clear" w:color="auto" w:fill="FFFFFF"/>
        </w:rPr>
        <w:t>Domestic rivalry, like any rivalry, creates pressure on companies to innovate and improve</w:t>
      </w:r>
      <w:r w:rsidRPr="00FB6D5E">
        <w:rPr>
          <w:rFonts w:ascii="Times New Roman" w:hAnsi="Times New Roman"/>
          <w:sz w:val="24"/>
          <w:szCs w:val="24"/>
        </w:rPr>
        <w:t xml:space="preserve">” </w:t>
      </w:r>
      <w:r w:rsidRPr="00FB6D5E">
        <w:rPr>
          <w:rFonts w:ascii="Times New Roman" w:hAnsi="Times New Roman"/>
          <w:spacing w:val="-2"/>
          <w:sz w:val="24"/>
          <w:szCs w:val="24"/>
          <w:shd w:val="clear" w:color="auto" w:fill="FFFFFF"/>
        </w:rPr>
        <w:t xml:space="preserve">(Porter, 1990). </w:t>
      </w:r>
      <w:r w:rsidR="0079622E" w:rsidRPr="00FB6D5E">
        <w:rPr>
          <w:rFonts w:ascii="Times New Roman" w:hAnsi="Times New Roman"/>
          <w:spacing w:val="-2"/>
          <w:sz w:val="24"/>
          <w:szCs w:val="24"/>
          <w:shd w:val="clear" w:color="auto" w:fill="FFFFFF"/>
        </w:rPr>
        <w:t>In the same work, the author proclaims that “i</w:t>
      </w:r>
      <w:r w:rsidR="0079622E" w:rsidRPr="00FB6D5E">
        <w:rPr>
          <w:rFonts w:ascii="Times New Roman" w:hAnsi="Times New Roman"/>
          <w:sz w:val="24"/>
          <w:szCs w:val="24"/>
        </w:rPr>
        <w:t>nnovation can have as output either new ways of doing things or new products, services, or techniques” (Porter, 1990).</w:t>
      </w:r>
    </w:p>
    <w:p w14:paraId="4ED5B73A" w14:textId="34D23FB4" w:rsidR="00074592" w:rsidRPr="00FB6D5E" w:rsidRDefault="00074592" w:rsidP="00AC795B">
      <w:pPr>
        <w:autoSpaceDE w:val="0"/>
        <w:autoSpaceDN w:val="0"/>
        <w:adjustRightInd w:val="0"/>
        <w:rPr>
          <w:rFonts w:ascii="Times New Roman" w:eastAsia="TisaSansPro" w:hAnsi="Times New Roman"/>
          <w:sz w:val="24"/>
          <w:szCs w:val="24"/>
        </w:rPr>
      </w:pPr>
      <w:r w:rsidRPr="00FB6D5E">
        <w:rPr>
          <w:rFonts w:ascii="Times New Roman" w:eastAsia="TisaSansPro" w:hAnsi="Times New Roman"/>
          <w:sz w:val="24"/>
          <w:szCs w:val="24"/>
        </w:rPr>
        <w:t>“Family firms exhibit traits associated with both high and low levels of innovation” sustain Chrisman and Patel (2012).</w:t>
      </w:r>
      <w:r w:rsidR="00973A9E" w:rsidRPr="00FB6D5E">
        <w:rPr>
          <w:rFonts w:ascii="Times New Roman" w:eastAsia="TisaSansPro" w:hAnsi="Times New Roman"/>
          <w:sz w:val="24"/>
          <w:szCs w:val="24"/>
        </w:rPr>
        <w:t xml:space="preserve"> </w:t>
      </w:r>
    </w:p>
    <w:p w14:paraId="4F2480CF" w14:textId="3C8B5827" w:rsidR="00074592" w:rsidRPr="00FB6D5E" w:rsidRDefault="00074592" w:rsidP="00AC795B">
      <w:pPr>
        <w:rPr>
          <w:rFonts w:ascii="Times New Roman" w:hAnsi="Times New Roman"/>
          <w:sz w:val="24"/>
          <w:szCs w:val="24"/>
        </w:rPr>
      </w:pPr>
      <w:r w:rsidRPr="00FB6D5E">
        <w:rPr>
          <w:rFonts w:ascii="Times New Roman" w:hAnsi="Times New Roman"/>
          <w:sz w:val="24"/>
          <w:szCs w:val="24"/>
        </w:rPr>
        <w:t xml:space="preserve">Still, </w:t>
      </w:r>
      <w:r w:rsidR="00CC318F" w:rsidRPr="00FB6D5E">
        <w:rPr>
          <w:rFonts w:ascii="Times New Roman" w:hAnsi="Times New Roman"/>
          <w:sz w:val="24"/>
          <w:szCs w:val="24"/>
        </w:rPr>
        <w:t>as a central role in development of a business is played by innovativeness aspect, e</w:t>
      </w:r>
      <w:r w:rsidRPr="00FB6D5E">
        <w:rPr>
          <w:rFonts w:ascii="Times New Roman" w:hAnsi="Times New Roman"/>
          <w:sz w:val="24"/>
          <w:szCs w:val="24"/>
        </w:rPr>
        <w:t xml:space="preserve">xtended literature reflects the preoccupation of researchers </w:t>
      </w:r>
      <w:proofErr w:type="gramStart"/>
      <w:r w:rsidRPr="00FB6D5E">
        <w:rPr>
          <w:rFonts w:ascii="Times New Roman" w:hAnsi="Times New Roman"/>
          <w:sz w:val="24"/>
          <w:szCs w:val="24"/>
        </w:rPr>
        <w:t>on the subject of innovation</w:t>
      </w:r>
      <w:proofErr w:type="gramEnd"/>
      <w:r w:rsidRPr="00FB6D5E">
        <w:rPr>
          <w:rFonts w:ascii="Times New Roman" w:hAnsi="Times New Roman"/>
          <w:sz w:val="24"/>
          <w:szCs w:val="24"/>
        </w:rPr>
        <w:t>, particularly for family businesses.</w:t>
      </w:r>
    </w:p>
    <w:p w14:paraId="466C239A" w14:textId="77777777" w:rsidR="00043D8B" w:rsidRPr="00FB6D5E" w:rsidRDefault="00C05900" w:rsidP="00AC795B">
      <w:pPr>
        <w:rPr>
          <w:rFonts w:ascii="Times New Roman" w:hAnsi="Times New Roman"/>
          <w:sz w:val="24"/>
          <w:szCs w:val="24"/>
        </w:rPr>
      </w:pPr>
      <w:r w:rsidRPr="00FB6D5E">
        <w:rPr>
          <w:rFonts w:ascii="Times New Roman" w:hAnsi="Times New Roman"/>
          <w:sz w:val="24"/>
          <w:szCs w:val="24"/>
        </w:rPr>
        <w:t>“Without innovation, family firms are at risk of losing competitive advantage, witness their products and services become obsolete, and lose market share to new and existing competitors” (</w:t>
      </w:r>
      <w:proofErr w:type="spellStart"/>
      <w:r w:rsidRPr="00FB6D5E">
        <w:rPr>
          <w:rFonts w:ascii="Times New Roman" w:hAnsi="Times New Roman"/>
          <w:sz w:val="24"/>
          <w:szCs w:val="24"/>
        </w:rPr>
        <w:t>Konig</w:t>
      </w:r>
      <w:proofErr w:type="spellEnd"/>
      <w:r w:rsidRPr="00FB6D5E">
        <w:rPr>
          <w:rFonts w:ascii="Times New Roman" w:hAnsi="Times New Roman"/>
          <w:sz w:val="24"/>
          <w:szCs w:val="24"/>
        </w:rPr>
        <w:t xml:space="preserve"> et al., 2013).</w:t>
      </w:r>
      <w:r w:rsidR="00976165" w:rsidRPr="00FB6D5E">
        <w:rPr>
          <w:rFonts w:ascii="Times New Roman" w:hAnsi="Times New Roman"/>
          <w:sz w:val="24"/>
          <w:szCs w:val="24"/>
        </w:rPr>
        <w:t xml:space="preserve"> </w:t>
      </w:r>
    </w:p>
    <w:p w14:paraId="39C47950" w14:textId="0382658B" w:rsidR="00043D8B" w:rsidRPr="00FB6D5E" w:rsidRDefault="00976165" w:rsidP="00AC795B">
      <w:pPr>
        <w:rPr>
          <w:rFonts w:ascii="Times New Roman" w:hAnsi="Times New Roman"/>
          <w:sz w:val="24"/>
          <w:szCs w:val="24"/>
        </w:rPr>
      </w:pPr>
      <w:r w:rsidRPr="00FB6D5E">
        <w:rPr>
          <w:rFonts w:ascii="Times New Roman" w:hAnsi="Times New Roman"/>
          <w:sz w:val="24"/>
          <w:szCs w:val="24"/>
        </w:rPr>
        <w:t>Other authors consider</w:t>
      </w:r>
      <w:r w:rsidR="00074592" w:rsidRPr="00FB6D5E">
        <w:rPr>
          <w:rFonts w:ascii="Times New Roman" w:hAnsi="Times New Roman"/>
          <w:sz w:val="24"/>
          <w:szCs w:val="24"/>
        </w:rPr>
        <w:t xml:space="preserve">, as well, </w:t>
      </w:r>
      <w:r w:rsidRPr="00FB6D5E">
        <w:rPr>
          <w:rFonts w:ascii="Times New Roman" w:hAnsi="Times New Roman"/>
          <w:sz w:val="24"/>
          <w:szCs w:val="24"/>
        </w:rPr>
        <w:t xml:space="preserve">this aspect as essential for a family business. For instance, </w:t>
      </w:r>
      <w:r w:rsidR="00043D8B" w:rsidRPr="00FB6D5E">
        <w:rPr>
          <w:rFonts w:ascii="Times New Roman" w:hAnsi="Times New Roman"/>
          <w:sz w:val="24"/>
          <w:szCs w:val="24"/>
        </w:rPr>
        <w:t xml:space="preserve">Hurley and </w:t>
      </w:r>
      <w:proofErr w:type="spellStart"/>
      <w:r w:rsidR="00043D8B" w:rsidRPr="00FB6D5E">
        <w:rPr>
          <w:rFonts w:ascii="Times New Roman" w:hAnsi="Times New Roman"/>
          <w:sz w:val="24"/>
          <w:szCs w:val="24"/>
        </w:rPr>
        <w:t>Hult</w:t>
      </w:r>
      <w:proofErr w:type="spellEnd"/>
      <w:r w:rsidR="00043D8B" w:rsidRPr="00FB6D5E">
        <w:rPr>
          <w:rFonts w:ascii="Times New Roman" w:hAnsi="Times New Roman"/>
          <w:sz w:val="24"/>
          <w:szCs w:val="24"/>
        </w:rPr>
        <w:t xml:space="preserve"> (1998) </w:t>
      </w:r>
      <w:r w:rsidR="00FF213A" w:rsidRPr="00FB6D5E">
        <w:rPr>
          <w:rFonts w:ascii="Times New Roman" w:hAnsi="Times New Roman"/>
          <w:sz w:val="24"/>
          <w:szCs w:val="24"/>
        </w:rPr>
        <w:t xml:space="preserve">reveal that </w:t>
      </w:r>
      <w:r w:rsidR="00043D8B" w:rsidRPr="00FB6D5E">
        <w:rPr>
          <w:rFonts w:ascii="Times New Roman" w:hAnsi="Times New Roman"/>
          <w:sz w:val="24"/>
          <w:szCs w:val="24"/>
        </w:rPr>
        <w:t xml:space="preserve">“it is nearly impossible to find an industry that is not engaged in continuous or periodic innovation and reorientation due to the dynamic nature of most markets”. </w:t>
      </w:r>
    </w:p>
    <w:p w14:paraId="2A04106D" w14:textId="7C6DB673" w:rsidR="002B2C78" w:rsidRPr="00FB6D5E" w:rsidRDefault="00043D8B" w:rsidP="00AC795B">
      <w:pPr>
        <w:rPr>
          <w:rFonts w:ascii="Times New Roman" w:hAnsi="Times New Roman"/>
          <w:sz w:val="24"/>
          <w:szCs w:val="24"/>
        </w:rPr>
      </w:pPr>
      <w:r w:rsidRPr="00FB6D5E">
        <w:rPr>
          <w:rFonts w:ascii="Times New Roman" w:hAnsi="Times New Roman"/>
          <w:sz w:val="24"/>
          <w:szCs w:val="24"/>
        </w:rPr>
        <w:lastRenderedPageBreak/>
        <w:t xml:space="preserve">Moreover, </w:t>
      </w:r>
      <w:r w:rsidR="00976165" w:rsidRPr="00FB6D5E">
        <w:rPr>
          <w:rFonts w:ascii="Times New Roman" w:hAnsi="Times New Roman"/>
          <w:sz w:val="24"/>
          <w:szCs w:val="24"/>
        </w:rPr>
        <w:t>Chrisman et al. (2015) express the opinion that “family firms may drop into a fluctuated market position judged by the degree of success of innovation activities and exposure to risk”.</w:t>
      </w:r>
    </w:p>
    <w:p w14:paraId="5C6DD663" w14:textId="491F7528" w:rsidR="007F1D9C" w:rsidRPr="00FB6D5E" w:rsidRDefault="002B2C78" w:rsidP="00AC795B">
      <w:pPr>
        <w:autoSpaceDE w:val="0"/>
        <w:autoSpaceDN w:val="0"/>
        <w:adjustRightInd w:val="0"/>
        <w:rPr>
          <w:rFonts w:ascii="Times New Roman" w:hAnsi="Times New Roman"/>
          <w:sz w:val="24"/>
          <w:szCs w:val="24"/>
        </w:rPr>
      </w:pPr>
      <w:r w:rsidRPr="00FB6D5E">
        <w:rPr>
          <w:rFonts w:ascii="Times New Roman" w:eastAsia="TisaSansPro" w:hAnsi="Times New Roman"/>
          <w:sz w:val="24"/>
          <w:szCs w:val="24"/>
        </w:rPr>
        <w:t>“Family firms’ focus on long-term orientation can lead to innovation and the businesses proactively pursuing opportunities, while risk-taking behaviour and the firms’ efforts to outperform competitors are likely to be limited”</w:t>
      </w:r>
      <w:r w:rsidR="005808BB" w:rsidRPr="00FB6D5E">
        <w:rPr>
          <w:rFonts w:ascii="Times New Roman" w:eastAsia="TisaSansPro" w:hAnsi="Times New Roman"/>
          <w:sz w:val="24"/>
          <w:szCs w:val="24"/>
        </w:rPr>
        <w:t xml:space="preserve"> (Lumpkin et al</w:t>
      </w:r>
      <w:r w:rsidR="005808BB" w:rsidRPr="00FB6D5E">
        <w:rPr>
          <w:rFonts w:ascii="Times New Roman" w:eastAsia="TisaSansPro" w:hAnsi="Times New Roman"/>
          <w:i/>
          <w:iCs/>
          <w:sz w:val="24"/>
          <w:szCs w:val="24"/>
        </w:rPr>
        <w:t>.</w:t>
      </w:r>
      <w:r w:rsidR="005808BB" w:rsidRPr="00FB6D5E">
        <w:rPr>
          <w:rFonts w:ascii="Times New Roman" w:eastAsia="TisaSansPro" w:hAnsi="Times New Roman"/>
          <w:sz w:val="24"/>
          <w:szCs w:val="24"/>
        </w:rPr>
        <w:t>, 2010)</w:t>
      </w:r>
      <w:r w:rsidRPr="00FB6D5E">
        <w:rPr>
          <w:rFonts w:ascii="Times New Roman" w:eastAsia="TisaSansPro" w:hAnsi="Times New Roman"/>
          <w:sz w:val="24"/>
          <w:szCs w:val="24"/>
        </w:rPr>
        <w:t>.</w:t>
      </w:r>
      <w:r w:rsidR="00973A9E" w:rsidRPr="00FB6D5E">
        <w:rPr>
          <w:rFonts w:ascii="Times New Roman" w:eastAsia="TisaSansPro" w:hAnsi="Times New Roman"/>
          <w:sz w:val="24"/>
          <w:szCs w:val="24"/>
        </w:rPr>
        <w:t xml:space="preserve"> In line with this reasoning, </w:t>
      </w:r>
      <w:r w:rsidR="001202CE" w:rsidRPr="00FB6D5E">
        <w:rPr>
          <w:rFonts w:ascii="Times New Roman" w:eastAsia="TisaSansPro" w:hAnsi="Times New Roman"/>
          <w:sz w:val="24"/>
          <w:szCs w:val="24"/>
        </w:rPr>
        <w:t xml:space="preserve">it could be added the opinion that </w:t>
      </w:r>
      <w:r w:rsidR="00973A9E" w:rsidRPr="00FB6D5E">
        <w:rPr>
          <w:rFonts w:ascii="Times New Roman" w:eastAsia="TisaSansPro" w:hAnsi="Times New Roman"/>
          <w:sz w:val="24"/>
          <w:szCs w:val="24"/>
        </w:rPr>
        <w:t>“</w:t>
      </w:r>
      <w:r w:rsidR="00973A9E" w:rsidRPr="00FB6D5E">
        <w:rPr>
          <w:rFonts w:ascii="Times New Roman" w:hAnsi="Times New Roman"/>
          <w:sz w:val="24"/>
          <w:szCs w:val="24"/>
        </w:rPr>
        <w:t>firm performance below aspiration level, slack resources, and top management team diversity have been shown to positively influence a firm’s innovative behavio</w:t>
      </w:r>
      <w:r w:rsidR="007D345A" w:rsidRPr="00FB6D5E">
        <w:rPr>
          <w:rFonts w:ascii="Times New Roman" w:hAnsi="Times New Roman"/>
          <w:sz w:val="24"/>
          <w:szCs w:val="24"/>
        </w:rPr>
        <w:t>u</w:t>
      </w:r>
      <w:r w:rsidR="00973A9E" w:rsidRPr="00FB6D5E">
        <w:rPr>
          <w:rFonts w:ascii="Times New Roman" w:hAnsi="Times New Roman"/>
          <w:sz w:val="24"/>
          <w:szCs w:val="24"/>
        </w:rPr>
        <w:t>r” (Chrisman and Patel, 2012).</w:t>
      </w:r>
    </w:p>
    <w:p w14:paraId="19DAB121" w14:textId="4E379A78" w:rsidR="00976165" w:rsidRPr="00FB6D5E" w:rsidRDefault="007F1D9C" w:rsidP="006C0373">
      <w:pPr>
        <w:autoSpaceDE w:val="0"/>
        <w:autoSpaceDN w:val="0"/>
        <w:adjustRightInd w:val="0"/>
        <w:rPr>
          <w:rFonts w:ascii="Times New Roman" w:hAnsi="Times New Roman"/>
          <w:sz w:val="24"/>
          <w:szCs w:val="24"/>
        </w:rPr>
      </w:pPr>
      <w:r w:rsidRPr="00FB6D5E">
        <w:rPr>
          <w:rFonts w:ascii="Times New Roman" w:hAnsi="Times New Roman"/>
          <w:sz w:val="24"/>
          <w:szCs w:val="24"/>
        </w:rPr>
        <w:t xml:space="preserve">Some studies argue that “international and export intensive firms are found to be more innovative – although the leap from regional to national firms appears to be larger than from national to international”. Still, most of the literature acknowledge that “older firms seem to be less innovative, which may be explained with a certain level of rigidity and position in the market” (Chrisman et al., 2015). </w:t>
      </w:r>
    </w:p>
    <w:p w14:paraId="645CBA4D" w14:textId="59D44D47" w:rsidR="007545B9" w:rsidRPr="00FB6D5E" w:rsidRDefault="007545B9" w:rsidP="00AC795B">
      <w:pPr>
        <w:rPr>
          <w:rFonts w:ascii="Times New Roman" w:hAnsi="Times New Roman"/>
          <w:sz w:val="24"/>
          <w:szCs w:val="24"/>
        </w:rPr>
      </w:pPr>
      <w:r w:rsidRPr="00FB6D5E">
        <w:rPr>
          <w:rFonts w:ascii="Times New Roman" w:hAnsi="Times New Roman"/>
          <w:sz w:val="24"/>
          <w:szCs w:val="24"/>
        </w:rPr>
        <w:t xml:space="preserve">Unforeseeable rates of success and recognising the certainty of rates of failures are factors that influence the belief that innovation has notable risks. </w:t>
      </w:r>
    </w:p>
    <w:p w14:paraId="1A21A35D" w14:textId="75256762" w:rsidR="002B2C78" w:rsidRPr="00FB6D5E" w:rsidRDefault="002B2C78" w:rsidP="006C0373">
      <w:pPr>
        <w:autoSpaceDE w:val="0"/>
        <w:autoSpaceDN w:val="0"/>
        <w:adjustRightInd w:val="0"/>
        <w:rPr>
          <w:rFonts w:ascii="Times New Roman" w:eastAsia="TisaSansPro" w:hAnsi="Times New Roman"/>
          <w:sz w:val="24"/>
          <w:szCs w:val="24"/>
        </w:rPr>
      </w:pPr>
      <w:r w:rsidRPr="00FB6D5E">
        <w:rPr>
          <w:rFonts w:ascii="Times New Roman" w:eastAsia="TisaSansPro" w:hAnsi="Times New Roman"/>
          <w:sz w:val="24"/>
          <w:szCs w:val="24"/>
        </w:rPr>
        <w:t>A report of the UK Institute for Family Business for 2017 shows that “</w:t>
      </w:r>
      <w:r w:rsidR="004108C7" w:rsidRPr="00FB6D5E">
        <w:rPr>
          <w:rFonts w:ascii="Times New Roman" w:eastAsia="TisaSansPro" w:hAnsi="Times New Roman"/>
          <w:sz w:val="24"/>
          <w:szCs w:val="24"/>
        </w:rPr>
        <w:t>thirty-five</w:t>
      </w:r>
      <w:r w:rsidRPr="00FB6D5E">
        <w:rPr>
          <w:rFonts w:ascii="Times New Roman" w:eastAsia="TisaSansPro" w:hAnsi="Times New Roman"/>
          <w:sz w:val="24"/>
          <w:szCs w:val="24"/>
        </w:rPr>
        <w:t xml:space="preserve"> percent of SME family businesses reported introducing a new or significantly improved good or service in the last three years, while </w:t>
      </w:r>
      <w:r w:rsidR="004108C7" w:rsidRPr="00FB6D5E">
        <w:rPr>
          <w:rFonts w:ascii="Times New Roman" w:eastAsia="TisaSansPro" w:hAnsi="Times New Roman"/>
          <w:sz w:val="24"/>
          <w:szCs w:val="24"/>
        </w:rPr>
        <w:t>nineteen</w:t>
      </w:r>
      <w:r w:rsidRPr="00FB6D5E">
        <w:rPr>
          <w:rFonts w:ascii="Times New Roman" w:eastAsia="TisaSansPro" w:hAnsi="Times New Roman"/>
          <w:sz w:val="24"/>
          <w:szCs w:val="24"/>
        </w:rPr>
        <w:t xml:space="preserve"> percent had introduced new processes for producing or supplying their products”.</w:t>
      </w:r>
    </w:p>
    <w:p w14:paraId="16264271" w14:textId="77777777" w:rsidR="00DA0C3F" w:rsidRPr="00FB6D5E" w:rsidRDefault="00DA0C3F" w:rsidP="00AC795B">
      <w:pPr>
        <w:autoSpaceDE w:val="0"/>
        <w:autoSpaceDN w:val="0"/>
        <w:adjustRightInd w:val="0"/>
        <w:rPr>
          <w:rFonts w:ascii="Times New Roman" w:hAnsi="Times New Roman"/>
          <w:sz w:val="24"/>
          <w:szCs w:val="24"/>
        </w:rPr>
      </w:pPr>
      <w:r w:rsidRPr="00FB6D5E">
        <w:rPr>
          <w:rFonts w:ascii="Times New Roman" w:hAnsi="Times New Roman"/>
          <w:sz w:val="24"/>
          <w:szCs w:val="24"/>
        </w:rPr>
        <w:t>Innovativeness “is viewed as one dimension of entrepreneurial orientation” (Lumpkin &amp; Dess, 1996).</w:t>
      </w:r>
    </w:p>
    <w:p w14:paraId="2634A193" w14:textId="77777777" w:rsidR="00D22138" w:rsidRPr="00FB6D5E" w:rsidRDefault="00D22138" w:rsidP="00AC795B">
      <w:pPr>
        <w:autoSpaceDE w:val="0"/>
        <w:autoSpaceDN w:val="0"/>
        <w:adjustRightInd w:val="0"/>
        <w:rPr>
          <w:rFonts w:ascii="Times New Roman" w:hAnsi="Times New Roman"/>
          <w:sz w:val="24"/>
          <w:szCs w:val="24"/>
        </w:rPr>
      </w:pPr>
      <w:r w:rsidRPr="00FB6D5E">
        <w:rPr>
          <w:rFonts w:ascii="Times New Roman" w:hAnsi="Times New Roman"/>
          <w:sz w:val="24"/>
          <w:szCs w:val="24"/>
        </w:rPr>
        <w:t xml:space="preserve">Different authors appreciate innovation in different ways. </w:t>
      </w:r>
    </w:p>
    <w:p w14:paraId="4E948F48" w14:textId="77777777" w:rsidR="0070565F" w:rsidRDefault="00D22138" w:rsidP="00AC795B">
      <w:pPr>
        <w:autoSpaceDE w:val="0"/>
        <w:autoSpaceDN w:val="0"/>
        <w:adjustRightInd w:val="0"/>
        <w:rPr>
          <w:rFonts w:ascii="Times New Roman" w:hAnsi="Times New Roman"/>
          <w:color w:val="282828"/>
          <w:spacing w:val="-2"/>
          <w:sz w:val="24"/>
          <w:szCs w:val="24"/>
          <w:shd w:val="clear" w:color="auto" w:fill="FFFFFF"/>
        </w:rPr>
      </w:pPr>
      <w:r w:rsidRPr="00FB6D5E">
        <w:rPr>
          <w:rFonts w:ascii="Times New Roman" w:hAnsi="Times New Roman"/>
          <w:sz w:val="24"/>
          <w:szCs w:val="24"/>
        </w:rPr>
        <w:t xml:space="preserve">For example, Porter (1990) expressed his opinion that innovation </w:t>
      </w:r>
      <w:r w:rsidRPr="00FB6D5E">
        <w:rPr>
          <w:rFonts w:ascii="Times New Roman" w:hAnsi="Times New Roman"/>
          <w:color w:val="282828"/>
          <w:spacing w:val="-2"/>
          <w:sz w:val="24"/>
          <w:szCs w:val="24"/>
          <w:shd w:val="clear" w:color="auto" w:fill="FFFFFF"/>
        </w:rPr>
        <w:t>“often involves ideas that are not even “new”</w:t>
      </w:r>
      <w:r w:rsidR="00D3674D" w:rsidRPr="00FB6D5E">
        <w:rPr>
          <w:rFonts w:ascii="Times New Roman" w:hAnsi="Times New Roman"/>
          <w:color w:val="282828"/>
          <w:spacing w:val="-2"/>
          <w:sz w:val="24"/>
          <w:szCs w:val="24"/>
          <w:shd w:val="clear" w:color="auto" w:fill="FFFFFF"/>
        </w:rPr>
        <w:t xml:space="preserve">- </w:t>
      </w:r>
      <w:r w:rsidRPr="00FB6D5E">
        <w:rPr>
          <w:rFonts w:ascii="Times New Roman" w:hAnsi="Times New Roman"/>
          <w:color w:val="282828"/>
          <w:spacing w:val="-2"/>
          <w:sz w:val="24"/>
          <w:szCs w:val="24"/>
          <w:shd w:val="clear" w:color="auto" w:fill="FFFFFF"/>
        </w:rPr>
        <w:t>ideas that have been around, but never vigorously pursued”. The same author continues his idea insisting on the fact that this “always involves investments in skill and knowledge, as well as in physical assets and brand reputations”.</w:t>
      </w:r>
      <w:r w:rsidR="005143BE" w:rsidRPr="00FB6D5E">
        <w:rPr>
          <w:rFonts w:ascii="Times New Roman" w:hAnsi="Times New Roman"/>
          <w:color w:val="282828"/>
          <w:spacing w:val="-2"/>
          <w:sz w:val="24"/>
          <w:szCs w:val="24"/>
          <w:shd w:val="clear" w:color="auto" w:fill="FFFFFF"/>
        </w:rPr>
        <w:t xml:space="preserve"> </w:t>
      </w:r>
    </w:p>
    <w:p w14:paraId="7EFE6A0D" w14:textId="34499F3D" w:rsidR="00A40615" w:rsidRPr="00FB6D5E" w:rsidRDefault="003933D8" w:rsidP="00AC795B">
      <w:pPr>
        <w:autoSpaceDE w:val="0"/>
        <w:autoSpaceDN w:val="0"/>
        <w:adjustRightInd w:val="0"/>
        <w:rPr>
          <w:rFonts w:ascii="Times New Roman" w:hAnsi="Times New Roman"/>
          <w:sz w:val="24"/>
          <w:szCs w:val="24"/>
        </w:rPr>
      </w:pPr>
      <w:r w:rsidRPr="00FB6D5E">
        <w:rPr>
          <w:rFonts w:ascii="Times New Roman" w:hAnsi="Times New Roman"/>
          <w:sz w:val="24"/>
          <w:szCs w:val="24"/>
        </w:rPr>
        <w:t>Different</w:t>
      </w:r>
      <w:r w:rsidR="00554E0B" w:rsidRPr="00FB6D5E">
        <w:rPr>
          <w:rFonts w:ascii="Times New Roman" w:hAnsi="Times New Roman"/>
          <w:sz w:val="24"/>
          <w:szCs w:val="24"/>
        </w:rPr>
        <w:t xml:space="preserve"> t</w:t>
      </w:r>
      <w:r w:rsidR="00A40615" w:rsidRPr="00FB6D5E">
        <w:rPr>
          <w:rFonts w:ascii="Times New Roman" w:hAnsi="Times New Roman"/>
          <w:sz w:val="24"/>
          <w:szCs w:val="24"/>
        </w:rPr>
        <w:t>ypes of innovation</w:t>
      </w:r>
      <w:r w:rsidR="00554E0B" w:rsidRPr="00FB6D5E">
        <w:rPr>
          <w:rFonts w:ascii="Times New Roman" w:hAnsi="Times New Roman"/>
          <w:sz w:val="24"/>
          <w:szCs w:val="24"/>
        </w:rPr>
        <w:t xml:space="preserve"> are </w:t>
      </w:r>
      <w:r w:rsidRPr="00FB6D5E">
        <w:rPr>
          <w:rFonts w:ascii="Times New Roman" w:hAnsi="Times New Roman"/>
          <w:sz w:val="24"/>
          <w:szCs w:val="24"/>
        </w:rPr>
        <w:t>proclaimed below.</w:t>
      </w:r>
    </w:p>
    <w:p w14:paraId="00113B71" w14:textId="07A25F27" w:rsidR="005D064F" w:rsidRPr="00FB6D5E" w:rsidRDefault="00A40615" w:rsidP="005D064F">
      <w:pPr>
        <w:autoSpaceDE w:val="0"/>
        <w:autoSpaceDN w:val="0"/>
        <w:adjustRightInd w:val="0"/>
        <w:rPr>
          <w:rFonts w:ascii="Times New Roman" w:hAnsi="Times New Roman"/>
          <w:sz w:val="24"/>
          <w:szCs w:val="24"/>
        </w:rPr>
      </w:pPr>
      <w:r w:rsidRPr="00FB6D5E">
        <w:rPr>
          <w:rFonts w:ascii="Times New Roman" w:hAnsi="Times New Roman"/>
          <w:sz w:val="24"/>
          <w:szCs w:val="24"/>
        </w:rPr>
        <w:t>Product innovation</w:t>
      </w:r>
      <w:r w:rsidR="006C0373" w:rsidRPr="00FB6D5E">
        <w:rPr>
          <w:rFonts w:ascii="Times New Roman" w:hAnsi="Times New Roman"/>
          <w:sz w:val="24"/>
          <w:szCs w:val="24"/>
        </w:rPr>
        <w:t xml:space="preserve">: </w:t>
      </w:r>
      <w:r w:rsidR="005D064F" w:rsidRPr="00FB6D5E">
        <w:rPr>
          <w:rFonts w:ascii="Times New Roman" w:hAnsi="Times New Roman"/>
          <w:sz w:val="24"/>
          <w:szCs w:val="24"/>
        </w:rPr>
        <w:t>“</w:t>
      </w:r>
      <w:r w:rsidR="006C0373" w:rsidRPr="00FB6D5E">
        <w:rPr>
          <w:rFonts w:ascii="Times New Roman" w:hAnsi="Times New Roman"/>
          <w:sz w:val="24"/>
          <w:szCs w:val="24"/>
        </w:rPr>
        <w:t>a</w:t>
      </w:r>
      <w:r w:rsidR="00046DDE" w:rsidRPr="00FB6D5E">
        <w:rPr>
          <w:rFonts w:ascii="Times New Roman" w:hAnsi="Times New Roman"/>
          <w:sz w:val="24"/>
          <w:szCs w:val="24"/>
        </w:rPr>
        <w:t xml:space="preserve"> new product with major improvements related to </w:t>
      </w:r>
      <w:r w:rsidR="00972118" w:rsidRPr="00FB6D5E">
        <w:rPr>
          <w:rFonts w:ascii="Times New Roman" w:hAnsi="Times New Roman"/>
          <w:sz w:val="24"/>
          <w:szCs w:val="24"/>
        </w:rPr>
        <w:t>its specifications, such as constituents or components could represent an example of product innovation</w:t>
      </w:r>
      <w:r w:rsidR="005D064F" w:rsidRPr="00FB6D5E">
        <w:rPr>
          <w:rFonts w:ascii="Times New Roman" w:hAnsi="Times New Roman"/>
          <w:sz w:val="24"/>
          <w:szCs w:val="24"/>
        </w:rPr>
        <w:t>”</w:t>
      </w:r>
      <w:r w:rsidR="00972118" w:rsidRPr="00FB6D5E">
        <w:rPr>
          <w:rFonts w:ascii="Times New Roman" w:hAnsi="Times New Roman"/>
          <w:sz w:val="24"/>
          <w:szCs w:val="24"/>
        </w:rPr>
        <w:t xml:space="preserve">. </w:t>
      </w:r>
      <w:r w:rsidR="005D064F" w:rsidRPr="00FB6D5E">
        <w:rPr>
          <w:rFonts w:ascii="Times New Roman" w:hAnsi="Times New Roman"/>
          <w:sz w:val="24"/>
          <w:szCs w:val="24"/>
        </w:rPr>
        <w:t xml:space="preserve">De </w:t>
      </w:r>
      <w:proofErr w:type="spellStart"/>
      <w:r w:rsidR="005D064F" w:rsidRPr="00FB6D5E">
        <w:rPr>
          <w:rFonts w:ascii="Times New Roman" w:hAnsi="Times New Roman"/>
          <w:sz w:val="24"/>
          <w:szCs w:val="24"/>
        </w:rPr>
        <w:t>Massis</w:t>
      </w:r>
      <w:proofErr w:type="spellEnd"/>
      <w:r w:rsidR="005D064F" w:rsidRPr="00FB6D5E">
        <w:rPr>
          <w:rFonts w:ascii="Times New Roman" w:hAnsi="Times New Roman"/>
          <w:sz w:val="24"/>
          <w:szCs w:val="24"/>
        </w:rPr>
        <w:t xml:space="preserve"> et al. (2016) observes that “product innovation drives organizational change and growth is therefore considered an important component of corporate entrepreneurship and a major determinant of firms’ competitive advantage and performance”.</w:t>
      </w:r>
    </w:p>
    <w:p w14:paraId="47B62E1A" w14:textId="77777777" w:rsidR="003933D8" w:rsidRPr="00FB6D5E" w:rsidRDefault="00A40615" w:rsidP="003933D8">
      <w:pPr>
        <w:autoSpaceDE w:val="0"/>
        <w:autoSpaceDN w:val="0"/>
        <w:adjustRightInd w:val="0"/>
        <w:rPr>
          <w:rFonts w:ascii="Times New Roman" w:hAnsi="Times New Roman"/>
          <w:sz w:val="24"/>
          <w:szCs w:val="24"/>
        </w:rPr>
      </w:pPr>
      <w:r w:rsidRPr="00FB6D5E">
        <w:rPr>
          <w:rFonts w:ascii="Times New Roman" w:hAnsi="Times New Roman"/>
          <w:sz w:val="24"/>
          <w:szCs w:val="24"/>
        </w:rPr>
        <w:lastRenderedPageBreak/>
        <w:t>Process innovation</w:t>
      </w:r>
      <w:r w:rsidR="00761490" w:rsidRPr="00FB6D5E">
        <w:rPr>
          <w:rFonts w:ascii="Times New Roman" w:hAnsi="Times New Roman"/>
          <w:sz w:val="24"/>
          <w:szCs w:val="24"/>
        </w:rPr>
        <w:t xml:space="preserve"> is defined as </w:t>
      </w:r>
      <w:r w:rsidR="00BC5B7B" w:rsidRPr="00FB6D5E">
        <w:rPr>
          <w:rFonts w:ascii="Times New Roman" w:hAnsi="Times New Roman"/>
          <w:sz w:val="24"/>
          <w:szCs w:val="24"/>
        </w:rPr>
        <w:t>"the implementation of a new or significantly improved production or delivery method</w:t>
      </w:r>
      <w:r w:rsidR="00761490" w:rsidRPr="00FB6D5E">
        <w:rPr>
          <w:rFonts w:ascii="Times New Roman" w:hAnsi="Times New Roman"/>
          <w:sz w:val="24"/>
          <w:szCs w:val="24"/>
        </w:rPr>
        <w:t>”</w:t>
      </w:r>
      <w:r w:rsidR="00BC5B7B" w:rsidRPr="00FB6D5E">
        <w:rPr>
          <w:rFonts w:ascii="Times New Roman" w:hAnsi="Times New Roman"/>
          <w:sz w:val="24"/>
          <w:szCs w:val="24"/>
        </w:rPr>
        <w:t xml:space="preserve">. </w:t>
      </w:r>
      <w:r w:rsidR="00761490" w:rsidRPr="00FB6D5E">
        <w:rPr>
          <w:rFonts w:ascii="Times New Roman" w:hAnsi="Times New Roman"/>
          <w:sz w:val="24"/>
          <w:szCs w:val="24"/>
        </w:rPr>
        <w:t>Any major changes in equipment are part of process innovation.</w:t>
      </w:r>
    </w:p>
    <w:p w14:paraId="6E41A313" w14:textId="442B358D" w:rsidR="003933D8" w:rsidRPr="00FB6D5E" w:rsidRDefault="00A40615" w:rsidP="003933D8">
      <w:pPr>
        <w:autoSpaceDE w:val="0"/>
        <w:autoSpaceDN w:val="0"/>
        <w:adjustRightInd w:val="0"/>
        <w:rPr>
          <w:rFonts w:ascii="Times New Roman" w:hAnsi="Times New Roman"/>
          <w:sz w:val="24"/>
          <w:szCs w:val="24"/>
        </w:rPr>
      </w:pPr>
      <w:r w:rsidRPr="00FB6D5E">
        <w:rPr>
          <w:rFonts w:ascii="Times New Roman" w:hAnsi="Times New Roman"/>
          <w:sz w:val="24"/>
          <w:szCs w:val="24"/>
        </w:rPr>
        <w:t>Marketing innovation</w:t>
      </w:r>
      <w:r w:rsidR="00AC795B" w:rsidRPr="00FB6D5E">
        <w:rPr>
          <w:rFonts w:ascii="Times New Roman" w:hAnsi="Times New Roman"/>
          <w:sz w:val="24"/>
          <w:szCs w:val="24"/>
        </w:rPr>
        <w:t xml:space="preserve"> refers to </w:t>
      </w:r>
      <w:r w:rsidR="00BC5B7B" w:rsidRPr="00FB6D5E">
        <w:rPr>
          <w:rFonts w:ascii="Times New Roman" w:hAnsi="Times New Roman"/>
          <w:sz w:val="24"/>
          <w:szCs w:val="24"/>
        </w:rPr>
        <w:t xml:space="preserve">"the implementation of a new marketing method involving significant changes in product design or </w:t>
      </w:r>
      <w:r w:rsidR="00002103">
        <w:rPr>
          <w:rFonts w:ascii="Times New Roman" w:hAnsi="Times New Roman"/>
          <w:sz w:val="24"/>
          <w:szCs w:val="24"/>
        </w:rPr>
        <w:t>packing</w:t>
      </w:r>
      <w:r w:rsidR="00BC5B7B" w:rsidRPr="00FB6D5E">
        <w:rPr>
          <w:rFonts w:ascii="Times New Roman" w:hAnsi="Times New Roman"/>
          <w:sz w:val="24"/>
          <w:szCs w:val="24"/>
        </w:rPr>
        <w:t xml:space="preserve">, product placement, product promotion or pricing." </w:t>
      </w:r>
    </w:p>
    <w:p w14:paraId="128FEEDB" w14:textId="794F3217" w:rsidR="00BC5B7B" w:rsidRPr="00FB6D5E" w:rsidRDefault="00A40615" w:rsidP="003933D8">
      <w:pPr>
        <w:autoSpaceDE w:val="0"/>
        <w:autoSpaceDN w:val="0"/>
        <w:adjustRightInd w:val="0"/>
        <w:rPr>
          <w:rFonts w:ascii="Times New Roman" w:hAnsi="Times New Roman"/>
          <w:sz w:val="24"/>
          <w:szCs w:val="24"/>
        </w:rPr>
      </w:pPr>
      <w:r w:rsidRPr="00FB6D5E">
        <w:rPr>
          <w:rFonts w:ascii="Times New Roman" w:hAnsi="Times New Roman"/>
          <w:sz w:val="24"/>
          <w:szCs w:val="24"/>
        </w:rPr>
        <w:t>Organisational innovation</w:t>
      </w:r>
      <w:r w:rsidR="006C0373" w:rsidRPr="00FB6D5E">
        <w:rPr>
          <w:rFonts w:ascii="Times New Roman" w:hAnsi="Times New Roman"/>
          <w:sz w:val="24"/>
          <w:szCs w:val="24"/>
        </w:rPr>
        <w:t>: s</w:t>
      </w:r>
      <w:r w:rsidR="00AC795B" w:rsidRPr="00FB6D5E">
        <w:rPr>
          <w:rFonts w:ascii="Times New Roman" w:hAnsi="Times New Roman"/>
          <w:sz w:val="24"/>
          <w:szCs w:val="24"/>
        </w:rPr>
        <w:t xml:space="preserve">pecific literature defines the organisational innovation as consisting of </w:t>
      </w:r>
      <w:r w:rsidR="00BC5B7B" w:rsidRPr="00FB6D5E">
        <w:rPr>
          <w:rFonts w:ascii="Times New Roman" w:hAnsi="Times New Roman"/>
          <w:sz w:val="24"/>
          <w:szCs w:val="24"/>
        </w:rPr>
        <w:t>"the implementation of a new organizational method in the firm’s business practices, workplace organization or external relations</w:t>
      </w:r>
      <w:r w:rsidR="00AC795B" w:rsidRPr="00FB6D5E">
        <w:rPr>
          <w:rFonts w:ascii="Times New Roman" w:hAnsi="Times New Roman"/>
          <w:sz w:val="24"/>
          <w:szCs w:val="24"/>
        </w:rPr>
        <w:t>”</w:t>
      </w:r>
      <w:r w:rsidR="00BC5B7B" w:rsidRPr="00FB6D5E">
        <w:rPr>
          <w:rFonts w:ascii="Times New Roman" w:hAnsi="Times New Roman"/>
          <w:sz w:val="24"/>
          <w:szCs w:val="24"/>
        </w:rPr>
        <w:t xml:space="preserve">. </w:t>
      </w:r>
    </w:p>
    <w:p w14:paraId="01CE4546" w14:textId="77777777" w:rsidR="00807E67" w:rsidRDefault="00807E67" w:rsidP="00807E67">
      <w:pPr>
        <w:rPr>
          <w:rFonts w:ascii="Times New Roman" w:hAnsi="Times New Roman"/>
          <w:bCs/>
          <w:sz w:val="24"/>
          <w:szCs w:val="24"/>
        </w:rPr>
      </w:pPr>
      <w:r>
        <w:rPr>
          <w:rFonts w:ascii="Times New Roman" w:hAnsi="Times New Roman"/>
          <w:bCs/>
          <w:sz w:val="24"/>
          <w:szCs w:val="24"/>
        </w:rPr>
        <w:t xml:space="preserve">Firms could be considered </w:t>
      </w:r>
      <w:r>
        <w:rPr>
          <w:rFonts w:ascii="Times New Roman" w:hAnsi="Times New Roman"/>
          <w:bCs/>
          <w:iCs/>
          <w:sz w:val="24"/>
          <w:szCs w:val="24"/>
        </w:rPr>
        <w:t>innovative</w:t>
      </w:r>
      <w:r>
        <w:rPr>
          <w:rFonts w:ascii="Times New Roman" w:hAnsi="Times New Roman"/>
          <w:bCs/>
          <w:sz w:val="24"/>
          <w:szCs w:val="24"/>
        </w:rPr>
        <w:t xml:space="preserve"> when they have the willingness as well as the abilities of collecting and processes including assimilating newer knowledge. Innovation affects the long-term performance of the business positively and even makes sure that they survive against their competitors.</w:t>
      </w:r>
    </w:p>
    <w:p w14:paraId="61443F35" w14:textId="77777777" w:rsidR="00807E67" w:rsidRDefault="00807E67" w:rsidP="00807E67">
      <w:pPr>
        <w:rPr>
          <w:rFonts w:ascii="Times New Roman" w:hAnsi="Times New Roman"/>
          <w:bCs/>
          <w:sz w:val="24"/>
          <w:szCs w:val="24"/>
        </w:rPr>
      </w:pPr>
      <w:r>
        <w:rPr>
          <w:rFonts w:ascii="Times New Roman" w:hAnsi="Times New Roman"/>
          <w:bCs/>
          <w:sz w:val="24"/>
          <w:szCs w:val="24"/>
        </w:rPr>
        <w:t>Once the family firm increase in the company size, this may lead towards slowing down the process of making decision. Passing the control to the generation succeeding can result in the highly dispersed structure of ownership. It should be added that principle problems can arise because of conflicts in the family. Thus, some authors argue that the increase in the size of the company can result in low activities of innovation. Hence, it has been realised the family owned business that is smaller in size have greater chances of innovation that large ones.</w:t>
      </w:r>
    </w:p>
    <w:p w14:paraId="1239B79D" w14:textId="320A8E36" w:rsidR="00807E67" w:rsidRDefault="00807E67" w:rsidP="00807E67">
      <w:pPr>
        <w:rPr>
          <w:rFonts w:ascii="Times New Roman" w:hAnsi="Times New Roman"/>
          <w:bCs/>
          <w:sz w:val="24"/>
          <w:szCs w:val="24"/>
        </w:rPr>
      </w:pPr>
      <w:r>
        <w:rPr>
          <w:rFonts w:ascii="Times New Roman" w:hAnsi="Times New Roman"/>
          <w:bCs/>
          <w:sz w:val="24"/>
          <w:szCs w:val="24"/>
        </w:rPr>
        <w:t xml:space="preserve">The first-generation founders </w:t>
      </w:r>
      <w:proofErr w:type="gramStart"/>
      <w:r>
        <w:rPr>
          <w:rFonts w:ascii="Times New Roman" w:hAnsi="Times New Roman"/>
          <w:bCs/>
          <w:sz w:val="24"/>
          <w:szCs w:val="24"/>
        </w:rPr>
        <w:t>have to</w:t>
      </w:r>
      <w:proofErr w:type="gramEnd"/>
      <w:r>
        <w:rPr>
          <w:rFonts w:ascii="Times New Roman" w:hAnsi="Times New Roman"/>
          <w:bCs/>
          <w:sz w:val="24"/>
          <w:szCs w:val="24"/>
        </w:rPr>
        <w:t xml:space="preserve"> pull motivations and they can independently make decisions about company formation. Therefore, there are greater chances of innovation with the generation that founded the business, and it may keep decreasing with every additional generation. Comparing family-owned business and firms considered as non-family, the output of innovation may depend as well on the industry type. The age as well as the size of the business even have effects considered moderation considering innovation. Family-owned businesses that are smaller in size and the ones that have been operating for long with higher-age increase innovation likelihood. Businesses owned by families that have their operations running for a great amount of time have higher likeliness towards being engaged into the alliance of research and development (</w:t>
      </w:r>
      <w:r>
        <w:rPr>
          <w:rFonts w:ascii="Times New Roman" w:hAnsi="Times New Roman"/>
          <w:bCs/>
          <w:sz w:val="24"/>
          <w:szCs w:val="24"/>
          <w:shd w:val="clear" w:color="auto" w:fill="FFFFFF"/>
        </w:rPr>
        <w:t xml:space="preserve">Werner </w:t>
      </w:r>
      <w:r>
        <w:rPr>
          <w:rFonts w:ascii="Times New Roman" w:hAnsi="Times New Roman"/>
          <w:bCs/>
          <w:iCs/>
          <w:sz w:val="24"/>
          <w:szCs w:val="24"/>
          <w:shd w:val="clear" w:color="auto" w:fill="FFFFFF"/>
        </w:rPr>
        <w:t>et al.</w:t>
      </w:r>
      <w:r>
        <w:rPr>
          <w:rFonts w:ascii="Times New Roman" w:hAnsi="Times New Roman"/>
          <w:bCs/>
          <w:sz w:val="24"/>
          <w:szCs w:val="24"/>
          <w:shd w:val="clear" w:color="auto" w:fill="FFFFFF"/>
        </w:rPr>
        <w:t>, 2018</w:t>
      </w:r>
      <w:r>
        <w:rPr>
          <w:rFonts w:ascii="Times New Roman" w:hAnsi="Times New Roman"/>
          <w:bCs/>
          <w:sz w:val="24"/>
          <w:szCs w:val="24"/>
        </w:rPr>
        <w:t xml:space="preserve">). </w:t>
      </w:r>
    </w:p>
    <w:p w14:paraId="7B48C262" w14:textId="77777777" w:rsidR="005E1BE7" w:rsidRPr="00643D40" w:rsidRDefault="005E1BE7" w:rsidP="005E1BE7">
      <w:pPr>
        <w:rPr>
          <w:rFonts w:ascii="Times New Roman" w:hAnsi="Times New Roman"/>
          <w:sz w:val="24"/>
          <w:szCs w:val="24"/>
        </w:rPr>
      </w:pPr>
      <w:r w:rsidRPr="00643D40">
        <w:rPr>
          <w:rFonts w:ascii="Times New Roman" w:hAnsi="Times New Roman"/>
          <w:sz w:val="24"/>
          <w:szCs w:val="24"/>
        </w:rPr>
        <w:t xml:space="preserve">Pimentel et al. (2017) criticize that “some researchers have argued that family businesses provide an environment that fosters entrepreneurial activities, while others, by contrast, have concluded that family businesses are risk averse, reluctant to innovate and slow to change, thus hampering entrepreneurial activities and </w:t>
      </w:r>
      <w:proofErr w:type="spellStart"/>
      <w:r w:rsidRPr="00643D40">
        <w:rPr>
          <w:rFonts w:ascii="Times New Roman" w:hAnsi="Times New Roman"/>
          <w:sz w:val="24"/>
          <w:szCs w:val="24"/>
        </w:rPr>
        <w:t>behaviors</w:t>
      </w:r>
      <w:proofErr w:type="spellEnd"/>
      <w:r w:rsidRPr="00643D40">
        <w:rPr>
          <w:rFonts w:ascii="Times New Roman" w:hAnsi="Times New Roman"/>
          <w:sz w:val="24"/>
          <w:szCs w:val="24"/>
        </w:rPr>
        <w:t xml:space="preserve">”. As described by several authors, Pimentel et al. summarise about innovativeness that “refers to a company’s ability, willingness and efforts to support creativity, new ideas and experimentation which may result in new products </w:t>
      </w:r>
      <w:r w:rsidRPr="00643D40">
        <w:rPr>
          <w:rFonts w:ascii="Times New Roman" w:hAnsi="Times New Roman"/>
          <w:sz w:val="24"/>
          <w:szCs w:val="24"/>
        </w:rPr>
        <w:lastRenderedPageBreak/>
        <w:t xml:space="preserve">and/or service opportunities, and make improvements to existing processes and systems, reflecting a tendency to engage in and support new ideas, novelty, experimentation, and creative processes that may result in new products, services, or technological processes”. Pimentel et al. conclude that in a global market, “with an environment of continuous and rapid change, and shortened product and business model life cycles, future profit streaming from existing operations is uncertain, requiring businesses to constantly seek new opportunities; therefore, family firms may benefit from adopting entrepreneurial </w:t>
      </w:r>
      <w:proofErr w:type="spellStart"/>
      <w:r w:rsidRPr="00643D40">
        <w:rPr>
          <w:rFonts w:ascii="Times New Roman" w:hAnsi="Times New Roman"/>
          <w:sz w:val="24"/>
          <w:szCs w:val="24"/>
        </w:rPr>
        <w:t>behaviors</w:t>
      </w:r>
      <w:proofErr w:type="spellEnd"/>
      <w:r w:rsidRPr="00643D40">
        <w:rPr>
          <w:rFonts w:ascii="Times New Roman" w:hAnsi="Times New Roman"/>
          <w:sz w:val="24"/>
          <w:szCs w:val="24"/>
        </w:rPr>
        <w:t>”.</w:t>
      </w:r>
    </w:p>
    <w:p w14:paraId="31561D5E" w14:textId="77777777" w:rsidR="005E1BE7" w:rsidRPr="00643D40" w:rsidRDefault="005E1BE7" w:rsidP="005E1BE7">
      <w:pPr>
        <w:rPr>
          <w:rFonts w:ascii="Times New Roman" w:hAnsi="Times New Roman"/>
          <w:sz w:val="24"/>
          <w:szCs w:val="24"/>
        </w:rPr>
      </w:pPr>
      <w:r w:rsidRPr="00643D40">
        <w:rPr>
          <w:rFonts w:ascii="Times New Roman" w:hAnsi="Times New Roman"/>
          <w:sz w:val="24"/>
          <w:szCs w:val="24"/>
        </w:rPr>
        <w:t>As many members of family can be part of daily operations, this may lead to both a participative atmosphere but as well making space to the appearance of conflicts. Still, it is theorized that “family participation may, however, enhance a proactive posture in family firm given the concern and desire of the family members to guarantee the survival of the business; family firms seems to be less entrepreneurially oriented and innovative, but more risk averse than non-family firms, however both types of companies do not differ in terms of proactiveness” (</w:t>
      </w:r>
      <w:r w:rsidRPr="00643D40">
        <w:rPr>
          <w:rFonts w:ascii="Times New Roman" w:hAnsi="Times New Roman"/>
          <w:bCs/>
          <w:sz w:val="24"/>
          <w:szCs w:val="24"/>
          <w:shd w:val="clear" w:color="auto" w:fill="FFFFFF"/>
        </w:rPr>
        <w:t>Pimentel et al., 2017)</w:t>
      </w:r>
      <w:r w:rsidRPr="00643D40">
        <w:rPr>
          <w:rFonts w:ascii="Times New Roman" w:hAnsi="Times New Roman"/>
          <w:sz w:val="24"/>
          <w:szCs w:val="24"/>
        </w:rPr>
        <w:t>.</w:t>
      </w:r>
    </w:p>
    <w:p w14:paraId="59D5319F" w14:textId="77777777" w:rsidR="000E25BB" w:rsidRPr="00B2410F" w:rsidRDefault="000E25BB" w:rsidP="000E25BB">
      <w:pPr>
        <w:rPr>
          <w:rFonts w:ascii="Times New Roman" w:hAnsi="Times New Roman"/>
          <w:sz w:val="24"/>
          <w:szCs w:val="24"/>
        </w:rPr>
      </w:pPr>
      <w:r w:rsidRPr="00B2410F">
        <w:rPr>
          <w:rFonts w:ascii="Times New Roman" w:hAnsi="Times New Roman"/>
          <w:sz w:val="24"/>
          <w:szCs w:val="24"/>
        </w:rPr>
        <w:t xml:space="preserve">Sometimes </w:t>
      </w:r>
      <w:r>
        <w:rPr>
          <w:rFonts w:ascii="Times New Roman" w:hAnsi="Times New Roman"/>
          <w:sz w:val="24"/>
          <w:szCs w:val="24"/>
        </w:rPr>
        <w:t xml:space="preserve">the authors insist that </w:t>
      </w:r>
      <w:r w:rsidRPr="00B2410F">
        <w:rPr>
          <w:rFonts w:ascii="Times New Roman" w:hAnsi="Times New Roman"/>
          <w:sz w:val="24"/>
          <w:szCs w:val="24"/>
        </w:rPr>
        <w:t xml:space="preserve">the family businesses are characterized as conservative and stuck to their tradition. Still, </w:t>
      </w:r>
      <w:proofErr w:type="spellStart"/>
      <w:r w:rsidRPr="00B2410F">
        <w:rPr>
          <w:rFonts w:ascii="Times New Roman" w:hAnsi="Times New Roman"/>
          <w:sz w:val="24"/>
          <w:szCs w:val="24"/>
        </w:rPr>
        <w:t>Rondi</w:t>
      </w:r>
      <w:proofErr w:type="spellEnd"/>
      <w:r w:rsidRPr="00B2410F">
        <w:rPr>
          <w:rFonts w:ascii="Times New Roman" w:hAnsi="Times New Roman"/>
          <w:sz w:val="24"/>
          <w:szCs w:val="24"/>
        </w:rPr>
        <w:t xml:space="preserve"> et. al (2020) consider that a big part of the most innovative firms around the world is represented by the family firms.</w:t>
      </w:r>
    </w:p>
    <w:p w14:paraId="62DD7BCC" w14:textId="77777777" w:rsidR="000E25BB" w:rsidRPr="00B2410F" w:rsidRDefault="000E25BB" w:rsidP="000E25BB">
      <w:pPr>
        <w:rPr>
          <w:rFonts w:ascii="Times New Roman" w:hAnsi="Times New Roman"/>
          <w:sz w:val="24"/>
          <w:szCs w:val="24"/>
        </w:rPr>
      </w:pPr>
      <w:r w:rsidRPr="00B2410F">
        <w:rPr>
          <w:rFonts w:ascii="Times New Roman" w:hAnsi="Times New Roman"/>
          <w:sz w:val="24"/>
          <w:szCs w:val="24"/>
        </w:rPr>
        <w:t>In sum, from the most recognised keys for growth of economies, and directly of the firms, the innovation is a factor largely admitted by researchers.</w:t>
      </w:r>
    </w:p>
    <w:p w14:paraId="65E3358C" w14:textId="77777777" w:rsidR="000E25BB" w:rsidRPr="00B2410F" w:rsidRDefault="000E25BB" w:rsidP="000E25BB">
      <w:pPr>
        <w:rPr>
          <w:rFonts w:ascii="Times New Roman" w:hAnsi="Times New Roman"/>
          <w:sz w:val="24"/>
          <w:szCs w:val="24"/>
        </w:rPr>
      </w:pPr>
      <w:proofErr w:type="spellStart"/>
      <w:r w:rsidRPr="00B2410F">
        <w:rPr>
          <w:rFonts w:ascii="Times New Roman" w:hAnsi="Times New Roman"/>
          <w:sz w:val="24"/>
          <w:szCs w:val="24"/>
        </w:rPr>
        <w:t>Rondi</w:t>
      </w:r>
      <w:proofErr w:type="spellEnd"/>
      <w:r w:rsidRPr="00B2410F">
        <w:rPr>
          <w:rFonts w:ascii="Times New Roman" w:hAnsi="Times New Roman"/>
          <w:sz w:val="24"/>
          <w:szCs w:val="24"/>
        </w:rPr>
        <w:t xml:space="preserve"> et al. (2020) mention that the studies tend to allocate less attribute of innovativeness to family businesses in comparison with non-family business invoking the reason that it may take longer to take a decision about introducing new technologies or new products. Still, it is observed that as soon as the decision related to innovation, the family businesses go in action very quickly and most of the times very successfully.</w:t>
      </w:r>
    </w:p>
    <w:p w14:paraId="588A200A" w14:textId="77777777" w:rsidR="000E25BB" w:rsidRPr="00B2410F" w:rsidRDefault="000E25BB" w:rsidP="000E25BB">
      <w:pPr>
        <w:rPr>
          <w:rFonts w:ascii="Times New Roman" w:hAnsi="Times New Roman"/>
          <w:sz w:val="24"/>
          <w:szCs w:val="24"/>
        </w:rPr>
      </w:pPr>
      <w:r w:rsidRPr="00B2410F">
        <w:rPr>
          <w:rFonts w:ascii="Times New Roman" w:hAnsi="Times New Roman"/>
          <w:sz w:val="24"/>
          <w:szCs w:val="24"/>
        </w:rPr>
        <w:t xml:space="preserve">The postures of the family firms taken in consideration the propensity, and not ignorable, the attachment to tradition, made </w:t>
      </w:r>
      <w:proofErr w:type="spellStart"/>
      <w:r w:rsidRPr="00B2410F">
        <w:rPr>
          <w:rFonts w:ascii="Times New Roman" w:hAnsi="Times New Roman"/>
          <w:sz w:val="24"/>
          <w:szCs w:val="24"/>
        </w:rPr>
        <w:t>Rondi</w:t>
      </w:r>
      <w:proofErr w:type="spellEnd"/>
      <w:r w:rsidRPr="00B2410F">
        <w:rPr>
          <w:rFonts w:ascii="Times New Roman" w:hAnsi="Times New Roman"/>
          <w:sz w:val="24"/>
          <w:szCs w:val="24"/>
        </w:rPr>
        <w:t xml:space="preserve"> et al. (2020) to think to propose four different categories. The typology suggested by these authors refers to “four ideal types: Seasoner, Re-Enactor, Digger, and Adventurer”.</w:t>
      </w:r>
    </w:p>
    <w:p w14:paraId="45FBF3DA" w14:textId="77777777" w:rsidR="000E25BB" w:rsidRPr="00B2410F" w:rsidRDefault="000E25BB" w:rsidP="000E25BB">
      <w:pPr>
        <w:rPr>
          <w:rFonts w:ascii="Times New Roman" w:hAnsi="Times New Roman"/>
          <w:sz w:val="24"/>
          <w:szCs w:val="24"/>
        </w:rPr>
      </w:pPr>
      <w:r w:rsidRPr="00B2410F">
        <w:rPr>
          <w:rFonts w:ascii="Times New Roman" w:hAnsi="Times New Roman"/>
          <w:sz w:val="24"/>
          <w:szCs w:val="24"/>
        </w:rPr>
        <w:t xml:space="preserve">With a bit of desire to gamble, with nearly no attachment to tradition, and without taking too much risk, these features can describe the category of “seasoner”. </w:t>
      </w:r>
    </w:p>
    <w:p w14:paraId="6DC6D253" w14:textId="77777777" w:rsidR="000E25BB" w:rsidRPr="00B2410F" w:rsidRDefault="000E25BB" w:rsidP="000E25BB">
      <w:pPr>
        <w:rPr>
          <w:rFonts w:ascii="Times New Roman" w:hAnsi="Times New Roman"/>
          <w:sz w:val="24"/>
          <w:szCs w:val="24"/>
        </w:rPr>
      </w:pPr>
      <w:r w:rsidRPr="00B2410F">
        <w:rPr>
          <w:rFonts w:ascii="Times New Roman" w:hAnsi="Times New Roman"/>
          <w:sz w:val="24"/>
          <w:szCs w:val="24"/>
        </w:rPr>
        <w:t>On other hand, by mixing the high attachment to the tradition with the propensity of low risking another category could be separated, and this is group is named “re-enactor”.</w:t>
      </w:r>
    </w:p>
    <w:p w14:paraId="7F7FBC13" w14:textId="77777777" w:rsidR="000E25BB" w:rsidRPr="00B2410F" w:rsidRDefault="000E25BB" w:rsidP="000E25BB">
      <w:pPr>
        <w:rPr>
          <w:rFonts w:ascii="Times New Roman" w:hAnsi="Times New Roman"/>
          <w:sz w:val="24"/>
          <w:szCs w:val="24"/>
        </w:rPr>
      </w:pPr>
      <w:r w:rsidRPr="00B2410F">
        <w:rPr>
          <w:rFonts w:ascii="Times New Roman" w:hAnsi="Times New Roman"/>
          <w:sz w:val="24"/>
          <w:szCs w:val="24"/>
        </w:rPr>
        <w:t xml:space="preserve">Moreover, by considering a mixture of high level in both features, the attachment to tradition as well as the risk-taking propensity, the posture obtained got the name of “digger”. </w:t>
      </w:r>
    </w:p>
    <w:p w14:paraId="625F23E7" w14:textId="77777777" w:rsidR="000E25BB" w:rsidRPr="00B2410F" w:rsidRDefault="000E25BB" w:rsidP="000E25BB">
      <w:pPr>
        <w:rPr>
          <w:rFonts w:ascii="Times New Roman" w:hAnsi="Times New Roman"/>
          <w:sz w:val="24"/>
          <w:szCs w:val="24"/>
        </w:rPr>
      </w:pPr>
      <w:r w:rsidRPr="00B2410F">
        <w:rPr>
          <w:rFonts w:ascii="Times New Roman" w:hAnsi="Times New Roman"/>
          <w:sz w:val="24"/>
          <w:szCs w:val="24"/>
        </w:rPr>
        <w:lastRenderedPageBreak/>
        <w:t xml:space="preserve">The fourth posture will have the complementary of low attachment to tradition with high level of propensity for risk-taking and from here the name of “adventurer” may look reasonable. </w:t>
      </w:r>
    </w:p>
    <w:p w14:paraId="76F1509F" w14:textId="77777777" w:rsidR="000E25BB" w:rsidRPr="00B2410F" w:rsidRDefault="000E25BB" w:rsidP="000E25BB">
      <w:pPr>
        <w:rPr>
          <w:rFonts w:ascii="Times New Roman" w:hAnsi="Times New Roman"/>
          <w:sz w:val="24"/>
          <w:szCs w:val="24"/>
        </w:rPr>
      </w:pPr>
      <w:r w:rsidRPr="00B2410F">
        <w:rPr>
          <w:rFonts w:ascii="Times New Roman" w:hAnsi="Times New Roman"/>
          <w:sz w:val="24"/>
          <w:szCs w:val="24"/>
        </w:rPr>
        <w:t xml:space="preserve">Within their research, </w:t>
      </w:r>
      <w:proofErr w:type="spellStart"/>
      <w:r w:rsidRPr="00B2410F">
        <w:rPr>
          <w:rFonts w:ascii="Times New Roman" w:hAnsi="Times New Roman"/>
          <w:sz w:val="24"/>
          <w:szCs w:val="24"/>
        </w:rPr>
        <w:t>Rondi</w:t>
      </w:r>
      <w:proofErr w:type="spellEnd"/>
      <w:r w:rsidRPr="00B2410F">
        <w:rPr>
          <w:rFonts w:ascii="Times New Roman" w:hAnsi="Times New Roman"/>
          <w:sz w:val="24"/>
          <w:szCs w:val="24"/>
        </w:rPr>
        <w:t xml:space="preserve"> et al. (2020) deeply analysed the subject of family business innovation posture and the conclusion of their work was that “all the identified family business innovation postures can lead to highly innovative behaviour and high innovation performance”.</w:t>
      </w:r>
    </w:p>
    <w:p w14:paraId="02755BCD" w14:textId="0A13972A" w:rsidR="00A40615" w:rsidRPr="00FB6D5E" w:rsidRDefault="00244292" w:rsidP="00AC795B">
      <w:pPr>
        <w:autoSpaceDE w:val="0"/>
        <w:autoSpaceDN w:val="0"/>
        <w:adjustRightInd w:val="0"/>
        <w:rPr>
          <w:rFonts w:ascii="Times New Roman" w:hAnsi="Times New Roman"/>
          <w:sz w:val="24"/>
          <w:szCs w:val="24"/>
        </w:rPr>
      </w:pPr>
      <w:r>
        <w:rPr>
          <w:rFonts w:ascii="Times New Roman" w:hAnsi="Times New Roman"/>
          <w:sz w:val="24"/>
          <w:szCs w:val="24"/>
        </w:rPr>
        <w:t xml:space="preserve">The perspective suggests that </w:t>
      </w:r>
      <w:r w:rsidR="00554E0B" w:rsidRPr="00FB6D5E">
        <w:rPr>
          <w:rFonts w:ascii="Times New Roman" w:hAnsi="Times New Roman"/>
          <w:sz w:val="24"/>
          <w:szCs w:val="24"/>
        </w:rPr>
        <w:t xml:space="preserve">the </w:t>
      </w:r>
      <w:r>
        <w:rPr>
          <w:rFonts w:ascii="Times New Roman" w:hAnsi="Times New Roman"/>
          <w:sz w:val="24"/>
          <w:szCs w:val="24"/>
        </w:rPr>
        <w:t>topic</w:t>
      </w:r>
      <w:r w:rsidR="00554E0B" w:rsidRPr="00FB6D5E">
        <w:rPr>
          <w:rFonts w:ascii="Times New Roman" w:hAnsi="Times New Roman"/>
          <w:sz w:val="24"/>
          <w:szCs w:val="24"/>
        </w:rPr>
        <w:t xml:space="preserve"> of r</w:t>
      </w:r>
      <w:r w:rsidR="00A40615" w:rsidRPr="00FB6D5E">
        <w:rPr>
          <w:rFonts w:ascii="Times New Roman" w:hAnsi="Times New Roman"/>
          <w:sz w:val="24"/>
          <w:szCs w:val="24"/>
        </w:rPr>
        <w:t>esistance to innovation</w:t>
      </w:r>
      <w:r>
        <w:rPr>
          <w:rFonts w:ascii="Times New Roman" w:hAnsi="Times New Roman"/>
          <w:sz w:val="24"/>
          <w:szCs w:val="24"/>
        </w:rPr>
        <w:t xml:space="preserve"> is important to be considered by the authors and the researchers argue that this may have a central role in the approach for innovation in family businesses.</w:t>
      </w:r>
    </w:p>
    <w:p w14:paraId="5B4FF67E" w14:textId="4DFE6EAD" w:rsidR="008A7249" w:rsidRPr="00FB6D5E" w:rsidRDefault="008A7249" w:rsidP="008A7249">
      <w:pPr>
        <w:autoSpaceDE w:val="0"/>
        <w:autoSpaceDN w:val="0"/>
        <w:adjustRightInd w:val="0"/>
        <w:rPr>
          <w:rFonts w:ascii="Times New Roman" w:hAnsi="Times New Roman"/>
          <w:sz w:val="24"/>
          <w:szCs w:val="24"/>
        </w:rPr>
      </w:pPr>
      <w:r w:rsidRPr="00FB6D5E">
        <w:rPr>
          <w:rFonts w:ascii="Times New Roman" w:hAnsi="Times New Roman"/>
          <w:sz w:val="24"/>
          <w:szCs w:val="24"/>
        </w:rPr>
        <w:t xml:space="preserve">Authors argue that </w:t>
      </w:r>
      <w:r w:rsidR="00244292">
        <w:rPr>
          <w:rFonts w:ascii="Times New Roman" w:hAnsi="Times New Roman"/>
          <w:sz w:val="24"/>
          <w:szCs w:val="24"/>
        </w:rPr>
        <w:t>f</w:t>
      </w:r>
      <w:r w:rsidRPr="00FB6D5E">
        <w:rPr>
          <w:rFonts w:ascii="Times New Roman" w:hAnsi="Times New Roman"/>
          <w:sz w:val="24"/>
          <w:szCs w:val="24"/>
        </w:rPr>
        <w:t>amily firms have “both functional (for instance: resource providing and cost reducing) and dysfunctional characteristics (such as innovation aversion) that do not necessarily depend upon differences in size, age, or industry, which are instead thought to be a function of the unique characteristics of family firms”. (Garcia et. al, 2018)</w:t>
      </w:r>
    </w:p>
    <w:p w14:paraId="25B0169E" w14:textId="77777777" w:rsidR="008A7249" w:rsidRPr="00FB6D5E" w:rsidRDefault="008A7249" w:rsidP="008A7249">
      <w:pPr>
        <w:autoSpaceDE w:val="0"/>
        <w:autoSpaceDN w:val="0"/>
        <w:adjustRightInd w:val="0"/>
        <w:rPr>
          <w:rFonts w:ascii="Times New Roman" w:hAnsi="Times New Roman"/>
          <w:sz w:val="24"/>
          <w:szCs w:val="24"/>
        </w:rPr>
      </w:pPr>
      <w:r w:rsidRPr="00FB6D5E">
        <w:rPr>
          <w:rFonts w:ascii="Times New Roman" w:hAnsi="Times New Roman"/>
          <w:sz w:val="24"/>
          <w:szCs w:val="24"/>
        </w:rPr>
        <w:t xml:space="preserve">According to De </w:t>
      </w:r>
      <w:proofErr w:type="spellStart"/>
      <w:r w:rsidRPr="00FB6D5E">
        <w:rPr>
          <w:rFonts w:ascii="Times New Roman" w:hAnsi="Times New Roman"/>
          <w:sz w:val="24"/>
          <w:szCs w:val="24"/>
        </w:rPr>
        <w:t>Massis</w:t>
      </w:r>
      <w:proofErr w:type="spellEnd"/>
      <w:r w:rsidRPr="00FB6D5E">
        <w:rPr>
          <w:rFonts w:ascii="Times New Roman" w:hAnsi="Times New Roman"/>
          <w:sz w:val="24"/>
          <w:szCs w:val="24"/>
        </w:rPr>
        <w:t xml:space="preserve"> et al. (2016), “for some family firms, maintaining family control may be a higher priority than innovating”. In the same work, the authors have shown that “clarifying the mechanisms through which family governance can obstruct or facilitate innovation processes, and to extend and refine existing theory as to how family firms can best accommodate and leverage their governance attributes in order to maximize their innovative potential”.</w:t>
      </w:r>
    </w:p>
    <w:p w14:paraId="6F6072E1" w14:textId="1BB227B8" w:rsidR="008A7249" w:rsidRPr="00FB6D5E" w:rsidRDefault="008A7249" w:rsidP="008A7249">
      <w:pPr>
        <w:rPr>
          <w:rFonts w:ascii="Times New Roman" w:hAnsi="Times New Roman"/>
          <w:sz w:val="24"/>
          <w:szCs w:val="24"/>
        </w:rPr>
      </w:pPr>
      <w:r w:rsidRPr="00FB6D5E">
        <w:rPr>
          <w:rFonts w:ascii="Times New Roman" w:hAnsi="Times New Roman"/>
          <w:sz w:val="24"/>
          <w:szCs w:val="24"/>
        </w:rPr>
        <w:t>Tradition plays a significant role by being handed down for generations. Researchers suggest that even the family firms adopt various strategies when it is about innovation, which could be different than the non-family businesses, they could adjust the strategies in quicker way due to the focused control specific to family businesses.</w:t>
      </w:r>
    </w:p>
    <w:p w14:paraId="1CAA7AFD" w14:textId="755F573E" w:rsidR="0033583C" w:rsidRPr="00FB6D5E" w:rsidRDefault="0033583C" w:rsidP="0033583C">
      <w:pPr>
        <w:autoSpaceDE w:val="0"/>
        <w:autoSpaceDN w:val="0"/>
        <w:adjustRightInd w:val="0"/>
        <w:rPr>
          <w:rFonts w:ascii="Times New Roman" w:hAnsi="Times New Roman"/>
          <w:sz w:val="24"/>
          <w:szCs w:val="24"/>
        </w:rPr>
      </w:pPr>
      <w:r w:rsidRPr="00FB6D5E">
        <w:rPr>
          <w:rFonts w:ascii="Times New Roman" w:hAnsi="Times New Roman"/>
          <w:sz w:val="24"/>
          <w:szCs w:val="24"/>
        </w:rPr>
        <w:t xml:space="preserve">Recent research acknowledged that in family business with centralised control, the power for decision is maintained within the older generation. To be added that any conflicts will be solutioned in the favour of the older generation, as well. However, it was found that where “younger family members are invited to actively participate in decision making” this will help in increasing the value and the importance of innovativeness of company’s products or services. This could be </w:t>
      </w:r>
      <w:proofErr w:type="gramStart"/>
      <w:r w:rsidRPr="00FB6D5E">
        <w:rPr>
          <w:rFonts w:ascii="Times New Roman" w:hAnsi="Times New Roman"/>
          <w:sz w:val="24"/>
          <w:szCs w:val="24"/>
        </w:rPr>
        <w:t>due to the fact that</w:t>
      </w:r>
      <w:proofErr w:type="gramEnd"/>
      <w:r w:rsidRPr="00FB6D5E">
        <w:rPr>
          <w:rFonts w:ascii="Times New Roman" w:hAnsi="Times New Roman"/>
          <w:sz w:val="24"/>
          <w:szCs w:val="24"/>
        </w:rPr>
        <w:t xml:space="preserve"> the new ideas come up from the young generations of family business and their innovative suggestions are implemented with the vision of the younger ones.</w:t>
      </w:r>
    </w:p>
    <w:p w14:paraId="62240684" w14:textId="77777777" w:rsidR="008A7249" w:rsidRPr="00FB6D5E" w:rsidRDefault="008A7249" w:rsidP="008A7249">
      <w:pPr>
        <w:rPr>
          <w:rFonts w:ascii="Times New Roman" w:hAnsi="Times New Roman"/>
          <w:sz w:val="24"/>
          <w:szCs w:val="24"/>
        </w:rPr>
      </w:pPr>
      <w:r w:rsidRPr="00FB6D5E">
        <w:rPr>
          <w:rFonts w:ascii="Times New Roman" w:hAnsi="Times New Roman"/>
          <w:sz w:val="24"/>
          <w:szCs w:val="24"/>
        </w:rPr>
        <w:t>The decision to innovate may be taken for different reasons. One reason can be linked to the long-term orientation. On other hand, when the performance goes down, new steps should be considered, and these include the innovativeness.</w:t>
      </w:r>
    </w:p>
    <w:p w14:paraId="4D3E8486" w14:textId="77777777" w:rsidR="00415660" w:rsidRPr="00FB6D5E" w:rsidRDefault="00415660" w:rsidP="00AC795B">
      <w:pPr>
        <w:autoSpaceDE w:val="0"/>
        <w:autoSpaceDN w:val="0"/>
        <w:adjustRightInd w:val="0"/>
        <w:rPr>
          <w:rFonts w:ascii="Times New Roman" w:hAnsi="Times New Roman"/>
          <w:sz w:val="24"/>
          <w:szCs w:val="24"/>
        </w:rPr>
      </w:pPr>
      <w:r w:rsidRPr="00FB6D5E">
        <w:rPr>
          <w:rFonts w:ascii="Times New Roman" w:hAnsi="Times New Roman"/>
          <w:sz w:val="24"/>
          <w:szCs w:val="24"/>
        </w:rPr>
        <w:t xml:space="preserve">Due to traditional routines and way of approaching and recognising the need of implementing new technologies, sometimes family firms can get stuck in their development.  </w:t>
      </w:r>
    </w:p>
    <w:p w14:paraId="27357A21" w14:textId="77777777" w:rsidR="004317D4" w:rsidRDefault="00420274" w:rsidP="004317D4">
      <w:pPr>
        <w:autoSpaceDE w:val="0"/>
        <w:autoSpaceDN w:val="0"/>
        <w:adjustRightInd w:val="0"/>
        <w:rPr>
          <w:rFonts w:ascii="Times New Roman" w:hAnsi="Times New Roman"/>
          <w:sz w:val="24"/>
          <w:szCs w:val="24"/>
        </w:rPr>
      </w:pPr>
      <w:r w:rsidRPr="00FB6D5E">
        <w:rPr>
          <w:rFonts w:ascii="Times New Roman" w:hAnsi="Times New Roman"/>
          <w:color w:val="000000"/>
          <w:sz w:val="24"/>
          <w:szCs w:val="24"/>
        </w:rPr>
        <w:lastRenderedPageBreak/>
        <w:t>Chrisman et al. (2015) argue that “</w:t>
      </w:r>
      <w:r w:rsidR="00CC21DE" w:rsidRPr="00FB6D5E">
        <w:rPr>
          <w:rFonts w:ascii="Times New Roman" w:hAnsi="Times New Roman"/>
          <w:sz w:val="24"/>
          <w:szCs w:val="24"/>
        </w:rPr>
        <w:t>i</w:t>
      </w:r>
      <w:r w:rsidRPr="00FB6D5E">
        <w:rPr>
          <w:rFonts w:ascii="Times New Roman" w:hAnsi="Times New Roman"/>
          <w:sz w:val="24"/>
          <w:szCs w:val="24"/>
        </w:rPr>
        <w:t>n general, family SMEs are less innovative compared to non-family SMEs”. The reasons could be: “inertia, lack of specialized talent, emotional ties with existing products and</w:t>
      </w:r>
      <w:r w:rsidR="00CC21DE" w:rsidRPr="00FB6D5E">
        <w:rPr>
          <w:rFonts w:ascii="Times New Roman" w:hAnsi="Times New Roman"/>
          <w:sz w:val="24"/>
          <w:szCs w:val="24"/>
        </w:rPr>
        <w:t xml:space="preserve"> </w:t>
      </w:r>
      <w:r w:rsidRPr="00FB6D5E">
        <w:rPr>
          <w:rFonts w:ascii="Times New Roman" w:hAnsi="Times New Roman"/>
          <w:sz w:val="24"/>
          <w:szCs w:val="24"/>
        </w:rPr>
        <w:t xml:space="preserve">assets, traditions restricting change, reluctance to risk the family’s reputation, unwillingness to use external financing, and inefficient use of firms resources when there is high emphasis on preservation of socioemotional wealth”. </w:t>
      </w:r>
      <w:r w:rsidR="00CC21DE" w:rsidRPr="00FB6D5E">
        <w:rPr>
          <w:rFonts w:ascii="Times New Roman" w:hAnsi="Times New Roman"/>
          <w:sz w:val="24"/>
          <w:szCs w:val="24"/>
        </w:rPr>
        <w:t>In line with this reasoning, the authors conclude that “</w:t>
      </w:r>
      <w:r w:rsidRPr="00FB6D5E">
        <w:rPr>
          <w:rFonts w:ascii="Times New Roman" w:hAnsi="Times New Roman"/>
          <w:sz w:val="24"/>
          <w:szCs w:val="24"/>
        </w:rPr>
        <w:t>when technological development is critical for success, family firms often face difficulties</w:t>
      </w:r>
      <w:r w:rsidR="00CC21DE" w:rsidRPr="00FB6D5E">
        <w:rPr>
          <w:rFonts w:ascii="Times New Roman" w:hAnsi="Times New Roman"/>
          <w:sz w:val="24"/>
          <w:szCs w:val="24"/>
        </w:rPr>
        <w:t>”</w:t>
      </w:r>
      <w:r w:rsidRPr="00FB6D5E">
        <w:rPr>
          <w:rFonts w:ascii="Times New Roman" w:hAnsi="Times New Roman"/>
          <w:sz w:val="24"/>
          <w:szCs w:val="24"/>
        </w:rPr>
        <w:t>.</w:t>
      </w:r>
      <w:r w:rsidR="002F4C91" w:rsidRPr="00FB6D5E">
        <w:rPr>
          <w:rFonts w:ascii="Times New Roman" w:hAnsi="Times New Roman"/>
          <w:sz w:val="24"/>
          <w:szCs w:val="24"/>
        </w:rPr>
        <w:t xml:space="preserve"> </w:t>
      </w:r>
    </w:p>
    <w:p w14:paraId="1EB2FD49" w14:textId="117DEE8E" w:rsidR="004317D4" w:rsidRPr="00FB6D5E" w:rsidRDefault="004317D4" w:rsidP="004317D4">
      <w:pPr>
        <w:autoSpaceDE w:val="0"/>
        <w:autoSpaceDN w:val="0"/>
        <w:adjustRightInd w:val="0"/>
        <w:rPr>
          <w:rFonts w:ascii="Times New Roman" w:hAnsi="Times New Roman"/>
          <w:sz w:val="24"/>
          <w:szCs w:val="24"/>
        </w:rPr>
      </w:pPr>
      <w:r>
        <w:rPr>
          <w:rFonts w:ascii="Times New Roman" w:hAnsi="Times New Roman"/>
          <w:sz w:val="24"/>
          <w:szCs w:val="24"/>
        </w:rPr>
        <w:t xml:space="preserve">More recently, </w:t>
      </w:r>
      <w:proofErr w:type="spellStart"/>
      <w:r>
        <w:rPr>
          <w:rFonts w:ascii="Times New Roman" w:hAnsi="Times New Roman"/>
          <w:sz w:val="24"/>
          <w:szCs w:val="24"/>
        </w:rPr>
        <w:t>Ossorio</w:t>
      </w:r>
      <w:proofErr w:type="spellEnd"/>
      <w:r>
        <w:rPr>
          <w:rFonts w:ascii="Times New Roman" w:hAnsi="Times New Roman"/>
          <w:sz w:val="24"/>
          <w:szCs w:val="24"/>
        </w:rPr>
        <w:t xml:space="preserve"> (2020) and Hu et al. (2020) argue in their studies that an important trait of family firms is innovation and further research focus on this.</w:t>
      </w:r>
    </w:p>
    <w:p w14:paraId="3D9D0E92" w14:textId="77777777" w:rsidR="00B77D70" w:rsidRPr="00E43907" w:rsidRDefault="00B77D70" w:rsidP="00B77D70">
      <w:pPr>
        <w:rPr>
          <w:rFonts w:ascii="Times New Roman" w:hAnsi="Times New Roman"/>
          <w:sz w:val="24"/>
          <w:szCs w:val="24"/>
        </w:rPr>
      </w:pPr>
      <w:r w:rsidRPr="00E43907">
        <w:rPr>
          <w:rFonts w:ascii="Times New Roman" w:hAnsi="Times New Roman"/>
          <w:color w:val="1C1D1E"/>
          <w:sz w:val="24"/>
          <w:szCs w:val="24"/>
          <w:shd w:val="clear" w:color="auto" w:fill="FFFFFF"/>
        </w:rPr>
        <w:t>An interesting aspect when comparing family firms with non-family firms is detailed in a paperwork dedicated to the subject of socially responsible downsizing by Sanchez-Bueno et al (2020). It is argued that “family firms are less likely to downsize than non‐family firms and the outcome of the authors’ research reveals a negative association between research and development activity and workforce downsizing”.</w:t>
      </w:r>
    </w:p>
    <w:p w14:paraId="7609B874" w14:textId="77777777" w:rsidR="006C0373" w:rsidRPr="00FB6D5E" w:rsidRDefault="006C0373" w:rsidP="00AC795B">
      <w:pPr>
        <w:autoSpaceDE w:val="0"/>
        <w:autoSpaceDN w:val="0"/>
        <w:adjustRightInd w:val="0"/>
        <w:rPr>
          <w:rFonts w:ascii="Times New Roman" w:hAnsi="Times New Roman"/>
          <w:sz w:val="24"/>
          <w:szCs w:val="24"/>
        </w:rPr>
      </w:pPr>
    </w:p>
    <w:p w14:paraId="60C98BDA" w14:textId="2EE531F6" w:rsidR="001B27DE" w:rsidRPr="00FB6D5E" w:rsidRDefault="001B27DE" w:rsidP="00AC795B">
      <w:pPr>
        <w:pStyle w:val="Heading2"/>
        <w:rPr>
          <w:rFonts w:ascii="Times New Roman" w:hAnsi="Times New Roman"/>
          <w:color w:val="auto"/>
          <w:sz w:val="24"/>
          <w:szCs w:val="24"/>
        </w:rPr>
      </w:pPr>
      <w:bookmarkStart w:id="28" w:name="_Toc53059058"/>
      <w:r w:rsidRPr="00FB6D5E">
        <w:rPr>
          <w:rFonts w:ascii="Times New Roman" w:hAnsi="Times New Roman"/>
          <w:color w:val="auto"/>
          <w:sz w:val="24"/>
          <w:szCs w:val="24"/>
        </w:rPr>
        <w:t>Continuity and competitiveness of family firms</w:t>
      </w:r>
      <w:bookmarkEnd w:id="28"/>
    </w:p>
    <w:p w14:paraId="29BA8375" w14:textId="77777777" w:rsidR="00AD5B95" w:rsidRPr="00FB6D5E" w:rsidRDefault="00AD5B95" w:rsidP="00AD5B95">
      <w:pPr>
        <w:rPr>
          <w:rFonts w:ascii="Times New Roman" w:hAnsi="Times New Roman"/>
        </w:rPr>
      </w:pPr>
    </w:p>
    <w:p w14:paraId="006FFA11" w14:textId="77777777" w:rsidR="00117827" w:rsidRPr="00FB6D5E" w:rsidRDefault="00FA2B43" w:rsidP="00117827">
      <w:pPr>
        <w:rPr>
          <w:rFonts w:ascii="Times New Roman" w:hAnsi="Times New Roman"/>
          <w:sz w:val="24"/>
          <w:szCs w:val="24"/>
        </w:rPr>
      </w:pPr>
      <w:r w:rsidRPr="00FB6D5E">
        <w:rPr>
          <w:rFonts w:ascii="Times New Roman" w:hAnsi="Times New Roman"/>
          <w:sz w:val="24"/>
          <w:szCs w:val="24"/>
        </w:rPr>
        <w:t>Garcia et al. (2018) observe that “the n</w:t>
      </w:r>
      <w:r w:rsidR="00C252D0" w:rsidRPr="00FB6D5E">
        <w:rPr>
          <w:rFonts w:ascii="Times New Roman" w:hAnsi="Times New Roman"/>
          <w:sz w:val="24"/>
          <w:szCs w:val="24"/>
        </w:rPr>
        <w:t>ext-generation engagement is a key contributor to the success and continuity of family firms</w:t>
      </w:r>
      <w:r w:rsidRPr="00FB6D5E">
        <w:rPr>
          <w:rFonts w:ascii="Times New Roman" w:hAnsi="Times New Roman"/>
          <w:sz w:val="24"/>
          <w:szCs w:val="24"/>
        </w:rPr>
        <w:t>”.</w:t>
      </w:r>
      <w:r w:rsidR="00117827" w:rsidRPr="00FB6D5E">
        <w:rPr>
          <w:rFonts w:ascii="Times New Roman" w:hAnsi="Times New Roman"/>
          <w:sz w:val="24"/>
          <w:szCs w:val="24"/>
        </w:rPr>
        <w:t xml:space="preserve"> The specific family business literature, for the subject of succession and continuity and the preservation of the family tradition, the predecessor wish is expressed as a powerful reason.</w:t>
      </w:r>
    </w:p>
    <w:p w14:paraId="28BEFAB5" w14:textId="77777777" w:rsidR="00117827" w:rsidRPr="00FB6D5E" w:rsidRDefault="00117827" w:rsidP="00117827">
      <w:pPr>
        <w:rPr>
          <w:rFonts w:ascii="Times New Roman" w:hAnsi="Times New Roman"/>
          <w:sz w:val="24"/>
          <w:szCs w:val="24"/>
        </w:rPr>
      </w:pPr>
      <w:r w:rsidRPr="00FB6D5E">
        <w:rPr>
          <w:rFonts w:ascii="Times New Roman" w:hAnsi="Times New Roman"/>
          <w:sz w:val="24"/>
          <w:szCs w:val="24"/>
        </w:rPr>
        <w:t xml:space="preserve">In case the engagement of the future generation (generations) is not strongly considered, then this failure could lead to the impossibility to continue the family business or at least to be exposed at risk. </w:t>
      </w:r>
    </w:p>
    <w:p w14:paraId="56BAD148" w14:textId="21508304" w:rsidR="00BC6A10" w:rsidRPr="00FB6D5E" w:rsidRDefault="002F4C91" w:rsidP="00117827">
      <w:pPr>
        <w:rPr>
          <w:rFonts w:ascii="Times New Roman" w:hAnsi="Times New Roman"/>
          <w:color w:val="444444"/>
          <w:sz w:val="24"/>
          <w:szCs w:val="24"/>
        </w:rPr>
      </w:pPr>
      <w:r w:rsidRPr="00FB6D5E">
        <w:rPr>
          <w:rFonts w:ascii="Times New Roman" w:hAnsi="Times New Roman"/>
          <w:color w:val="333333"/>
          <w:sz w:val="24"/>
          <w:szCs w:val="24"/>
        </w:rPr>
        <w:t xml:space="preserve">Studies tend to describe economy growth in tight link with competitiveness and innovativeness. </w:t>
      </w:r>
      <w:r w:rsidR="00BC6A10" w:rsidRPr="00FB6D5E">
        <w:rPr>
          <w:rFonts w:ascii="Times New Roman" w:hAnsi="Times New Roman"/>
          <w:color w:val="333333"/>
          <w:sz w:val="24"/>
          <w:szCs w:val="24"/>
        </w:rPr>
        <w:t xml:space="preserve">Barney and </w:t>
      </w:r>
      <w:proofErr w:type="spellStart"/>
      <w:r w:rsidR="00BC6A10" w:rsidRPr="00FB6D5E">
        <w:rPr>
          <w:rFonts w:ascii="Times New Roman" w:hAnsi="Times New Roman"/>
          <w:color w:val="333333"/>
          <w:sz w:val="24"/>
          <w:szCs w:val="24"/>
        </w:rPr>
        <w:t>Hesterly</w:t>
      </w:r>
      <w:proofErr w:type="spellEnd"/>
      <w:r w:rsidR="00BC6A10" w:rsidRPr="00FB6D5E">
        <w:rPr>
          <w:rFonts w:ascii="Times New Roman" w:hAnsi="Times New Roman"/>
          <w:color w:val="333333"/>
          <w:sz w:val="24"/>
          <w:szCs w:val="24"/>
        </w:rPr>
        <w:t xml:space="preserve"> (2010) described competitiveness of a firm if it is able “to organise to capture value”. This refers to the company capacity to organize itself in such a way to fully acknowledge the potential of its valuable, </w:t>
      </w:r>
      <w:r w:rsidR="000C7A3A" w:rsidRPr="00FB6D5E">
        <w:rPr>
          <w:rFonts w:ascii="Times New Roman" w:hAnsi="Times New Roman"/>
          <w:color w:val="333333"/>
          <w:sz w:val="24"/>
          <w:szCs w:val="24"/>
        </w:rPr>
        <w:t>rare,</w:t>
      </w:r>
      <w:r w:rsidR="00BC6A10" w:rsidRPr="00FB6D5E">
        <w:rPr>
          <w:rFonts w:ascii="Times New Roman" w:hAnsi="Times New Roman"/>
          <w:color w:val="333333"/>
          <w:sz w:val="24"/>
          <w:szCs w:val="24"/>
        </w:rPr>
        <w:t xml:space="preserve"> and hardly to imitate resources and capabilities. It is the only way that a company can attain sustained competitive advantage.</w:t>
      </w:r>
    </w:p>
    <w:p w14:paraId="57F1D418" w14:textId="77777777" w:rsidR="00D03DDC" w:rsidRDefault="001B27DE" w:rsidP="00D03DDC">
      <w:pPr>
        <w:rPr>
          <w:rFonts w:ascii="Times New Roman" w:hAnsi="Times New Roman"/>
          <w:sz w:val="24"/>
          <w:szCs w:val="24"/>
        </w:rPr>
      </w:pPr>
      <w:r w:rsidRPr="00FB6D5E">
        <w:rPr>
          <w:rFonts w:ascii="Times New Roman" w:hAnsi="Times New Roman"/>
          <w:sz w:val="24"/>
          <w:szCs w:val="24"/>
        </w:rPr>
        <w:t xml:space="preserve">Extended literature debates about the ability to </w:t>
      </w:r>
      <w:r w:rsidR="009B011A" w:rsidRPr="00FB6D5E">
        <w:rPr>
          <w:rFonts w:ascii="Times New Roman" w:hAnsi="Times New Roman"/>
          <w:sz w:val="24"/>
          <w:szCs w:val="24"/>
        </w:rPr>
        <w:t>prioritise</w:t>
      </w:r>
      <w:r w:rsidRPr="00FB6D5E">
        <w:rPr>
          <w:rFonts w:ascii="Times New Roman" w:hAnsi="Times New Roman"/>
          <w:sz w:val="24"/>
          <w:szCs w:val="24"/>
        </w:rPr>
        <w:t xml:space="preserve"> innovation </w:t>
      </w:r>
      <w:r w:rsidR="000C68D1" w:rsidRPr="00FB6D5E">
        <w:rPr>
          <w:rFonts w:ascii="Times New Roman" w:hAnsi="Times New Roman"/>
          <w:sz w:val="24"/>
          <w:szCs w:val="24"/>
        </w:rPr>
        <w:t>in the core of the family firm’</w:t>
      </w:r>
      <w:r w:rsidR="00226983" w:rsidRPr="00FB6D5E">
        <w:rPr>
          <w:rFonts w:ascii="Times New Roman" w:hAnsi="Times New Roman"/>
          <w:sz w:val="24"/>
          <w:szCs w:val="24"/>
        </w:rPr>
        <w:t>s</w:t>
      </w:r>
      <w:r w:rsidR="000C68D1" w:rsidRPr="00FB6D5E">
        <w:rPr>
          <w:rFonts w:ascii="Times New Roman" w:hAnsi="Times New Roman"/>
          <w:sz w:val="24"/>
          <w:szCs w:val="24"/>
        </w:rPr>
        <w:t xml:space="preserve"> business strategy. In this way the productivity increases and the chances for the family firm’s business to survive increase as well. </w:t>
      </w:r>
    </w:p>
    <w:p w14:paraId="25FCCD09" w14:textId="77777777" w:rsidR="00B5308E" w:rsidRDefault="00D03DDC" w:rsidP="00B5308E">
      <w:pPr>
        <w:rPr>
          <w:rFonts w:ascii="Times New Roman" w:hAnsi="Times New Roman"/>
          <w:bCs/>
          <w:sz w:val="24"/>
          <w:szCs w:val="24"/>
        </w:rPr>
      </w:pPr>
      <w:r w:rsidRPr="007C4CB7">
        <w:rPr>
          <w:rFonts w:ascii="Times New Roman" w:hAnsi="Times New Roman"/>
          <w:bCs/>
          <w:sz w:val="24"/>
          <w:szCs w:val="24"/>
        </w:rPr>
        <w:t xml:space="preserve">Family businesses in longer terms could set ideal relationship between the different business post holders of the firm relating the managers, supervisors, and organisers. This is achieved </w:t>
      </w:r>
      <w:r w:rsidRPr="007C4CB7">
        <w:rPr>
          <w:rFonts w:ascii="Times New Roman" w:hAnsi="Times New Roman"/>
          <w:bCs/>
          <w:sz w:val="24"/>
          <w:szCs w:val="24"/>
        </w:rPr>
        <w:lastRenderedPageBreak/>
        <w:t>through the cooperativeness, coordination, and bonding amongst the staffs as mostly all of them sometimes could be members of the same family. Tradition and culture are very influencing on enriching the organisational benefit through the respective family business cultures and heritages that focuses on unity and member coordination. Innovation is equally important on the growth of economy of family businesses as improvement in the business processes and structures, innovation on the product quality and variety that attract the customers (</w:t>
      </w:r>
      <w:proofErr w:type="spellStart"/>
      <w:r w:rsidRPr="007C4CB7">
        <w:rPr>
          <w:rFonts w:ascii="Times New Roman" w:hAnsi="Times New Roman"/>
          <w:bCs/>
          <w:color w:val="222222"/>
          <w:sz w:val="24"/>
          <w:szCs w:val="24"/>
          <w:shd w:val="clear" w:color="auto" w:fill="FFFFFF"/>
        </w:rPr>
        <w:t>Rondi</w:t>
      </w:r>
      <w:proofErr w:type="spellEnd"/>
      <w:r>
        <w:rPr>
          <w:rFonts w:ascii="Times New Roman" w:hAnsi="Times New Roman"/>
          <w:bCs/>
          <w:color w:val="222222"/>
          <w:sz w:val="24"/>
          <w:szCs w:val="24"/>
          <w:shd w:val="clear" w:color="auto" w:fill="FFFFFF"/>
        </w:rPr>
        <w:t xml:space="preserve"> </w:t>
      </w:r>
      <w:r w:rsidRPr="007C4CB7">
        <w:rPr>
          <w:rFonts w:ascii="Times New Roman" w:hAnsi="Times New Roman"/>
          <w:bCs/>
          <w:color w:val="222222"/>
          <w:sz w:val="24"/>
          <w:szCs w:val="24"/>
          <w:shd w:val="clear" w:color="auto" w:fill="FFFFFF"/>
        </w:rPr>
        <w:t>et al., 2019)</w:t>
      </w:r>
      <w:r w:rsidRPr="007C4CB7">
        <w:rPr>
          <w:rFonts w:ascii="Times New Roman" w:hAnsi="Times New Roman"/>
          <w:bCs/>
          <w:sz w:val="24"/>
          <w:szCs w:val="24"/>
        </w:rPr>
        <w:t xml:space="preserve">. </w:t>
      </w:r>
      <w:bookmarkStart w:id="29" w:name="_Hlk52949921"/>
      <w:r w:rsidRPr="007C4CB7">
        <w:rPr>
          <w:rFonts w:ascii="Times New Roman" w:hAnsi="Times New Roman"/>
          <w:bCs/>
          <w:sz w:val="24"/>
          <w:szCs w:val="24"/>
        </w:rPr>
        <w:t>Innovation and creativeness have also massive impact on global market positioning of the business increasing the popularity in stakeholder areas increasing the customer base while retaining the existing customers. Both the factors can be balanced into business not compromising the quality of production and service benefitting the organisation with enhanced profit.</w:t>
      </w:r>
    </w:p>
    <w:p w14:paraId="67446BB9" w14:textId="2B6FF179" w:rsidR="00B5308E" w:rsidRDefault="00B5308E" w:rsidP="00B5308E">
      <w:pPr>
        <w:rPr>
          <w:rFonts w:ascii="Times New Roman" w:hAnsi="Times New Roman"/>
          <w:bCs/>
          <w:sz w:val="24"/>
          <w:szCs w:val="24"/>
        </w:rPr>
      </w:pPr>
      <w:r w:rsidRPr="007C4CB7">
        <w:rPr>
          <w:rFonts w:ascii="Times New Roman" w:hAnsi="Times New Roman"/>
          <w:bCs/>
          <w:sz w:val="24"/>
          <w:szCs w:val="24"/>
        </w:rPr>
        <w:t>There are various theoretical approaches related to the family businesses that influence the structure of the business and highlights the key approaches taken by them to perform extraordinarily (</w:t>
      </w:r>
      <w:r w:rsidRPr="007C4CB7">
        <w:rPr>
          <w:rFonts w:ascii="Times New Roman" w:hAnsi="Times New Roman"/>
          <w:bCs/>
          <w:color w:val="222222"/>
          <w:sz w:val="24"/>
          <w:szCs w:val="24"/>
          <w:shd w:val="clear" w:color="auto" w:fill="FFFFFF"/>
        </w:rPr>
        <w:t xml:space="preserve">De </w:t>
      </w:r>
      <w:proofErr w:type="spellStart"/>
      <w:r w:rsidRPr="007C4CB7">
        <w:rPr>
          <w:rFonts w:ascii="Times New Roman" w:hAnsi="Times New Roman"/>
          <w:bCs/>
          <w:color w:val="222222"/>
          <w:sz w:val="24"/>
          <w:szCs w:val="24"/>
          <w:shd w:val="clear" w:color="auto" w:fill="FFFFFF"/>
        </w:rPr>
        <w:t>Massis</w:t>
      </w:r>
      <w:proofErr w:type="spellEnd"/>
      <w:r w:rsidRPr="007C4CB7">
        <w:rPr>
          <w:rFonts w:ascii="Times New Roman" w:hAnsi="Times New Roman"/>
          <w:bCs/>
          <w:color w:val="222222"/>
          <w:sz w:val="24"/>
          <w:szCs w:val="24"/>
          <w:shd w:val="clear" w:color="auto" w:fill="FFFFFF"/>
        </w:rPr>
        <w:t xml:space="preserve"> </w:t>
      </w:r>
      <w:r w:rsidR="0070565F">
        <w:rPr>
          <w:rFonts w:ascii="Times New Roman" w:hAnsi="Times New Roman"/>
          <w:bCs/>
          <w:color w:val="222222"/>
          <w:sz w:val="24"/>
          <w:szCs w:val="24"/>
          <w:shd w:val="clear" w:color="auto" w:fill="FFFFFF"/>
        </w:rPr>
        <w:t>et al.</w:t>
      </w:r>
      <w:r w:rsidRPr="007C4CB7">
        <w:rPr>
          <w:rFonts w:ascii="Times New Roman" w:hAnsi="Times New Roman"/>
          <w:bCs/>
          <w:color w:val="222222"/>
          <w:sz w:val="24"/>
          <w:szCs w:val="24"/>
          <w:shd w:val="clear" w:color="auto" w:fill="FFFFFF"/>
        </w:rPr>
        <w:t>, 2018)</w:t>
      </w:r>
      <w:r w:rsidRPr="007C4CB7">
        <w:rPr>
          <w:rFonts w:ascii="Times New Roman" w:hAnsi="Times New Roman"/>
          <w:bCs/>
          <w:sz w:val="24"/>
          <w:szCs w:val="24"/>
        </w:rPr>
        <w:t xml:space="preserve">. </w:t>
      </w:r>
    </w:p>
    <w:p w14:paraId="10A2C5BD" w14:textId="77777777" w:rsidR="00B5308E" w:rsidRDefault="00B5308E" w:rsidP="00B5308E">
      <w:pPr>
        <w:rPr>
          <w:rFonts w:ascii="Times New Roman" w:hAnsi="Times New Roman"/>
          <w:bCs/>
          <w:sz w:val="24"/>
          <w:szCs w:val="24"/>
        </w:rPr>
      </w:pPr>
      <w:r w:rsidRPr="007C4CB7">
        <w:rPr>
          <w:rFonts w:ascii="Times New Roman" w:hAnsi="Times New Roman"/>
          <w:bCs/>
          <w:sz w:val="24"/>
          <w:szCs w:val="24"/>
        </w:rPr>
        <w:t>System theory: System theory depicts necessary measures considering that the family in an inseparable system that interconnects all the various subsystems into its wider domain. This highlights the fact that incident in a particular subsystem can affect the other subsystems in wider context, involving the various assets of family businesses.</w:t>
      </w:r>
    </w:p>
    <w:p w14:paraId="75ED7263" w14:textId="77777777" w:rsidR="00B5308E" w:rsidRDefault="00B5308E" w:rsidP="00B5308E">
      <w:pPr>
        <w:rPr>
          <w:rFonts w:ascii="Times New Roman" w:hAnsi="Times New Roman"/>
          <w:bCs/>
          <w:sz w:val="24"/>
          <w:szCs w:val="24"/>
        </w:rPr>
      </w:pPr>
      <w:r w:rsidRPr="007C4CB7">
        <w:rPr>
          <w:rFonts w:ascii="Times New Roman" w:hAnsi="Times New Roman"/>
          <w:bCs/>
          <w:sz w:val="24"/>
          <w:szCs w:val="24"/>
        </w:rPr>
        <w:t>Agency theory: The agency theory focuses on the organisational behaviour of the family businesses and structuring the governance mechanisms monitoring the key decisions and controlling the non-professional activities (</w:t>
      </w:r>
      <w:proofErr w:type="spellStart"/>
      <w:r w:rsidRPr="007C4CB7">
        <w:rPr>
          <w:rFonts w:ascii="Times New Roman" w:hAnsi="Times New Roman"/>
          <w:bCs/>
          <w:color w:val="222222"/>
          <w:sz w:val="24"/>
          <w:szCs w:val="24"/>
          <w:shd w:val="clear" w:color="auto" w:fill="FFFFFF"/>
        </w:rPr>
        <w:t>Zogning</w:t>
      </w:r>
      <w:proofErr w:type="spellEnd"/>
      <w:r w:rsidRPr="007C4CB7">
        <w:rPr>
          <w:rFonts w:ascii="Times New Roman" w:hAnsi="Times New Roman"/>
          <w:bCs/>
          <w:color w:val="222222"/>
          <w:sz w:val="24"/>
          <w:szCs w:val="24"/>
          <w:shd w:val="clear" w:color="auto" w:fill="FFFFFF"/>
        </w:rPr>
        <w:t>, 2017)</w:t>
      </w:r>
      <w:r w:rsidRPr="007C4CB7">
        <w:rPr>
          <w:rFonts w:ascii="Times New Roman" w:hAnsi="Times New Roman"/>
          <w:bCs/>
          <w:sz w:val="24"/>
          <w:szCs w:val="24"/>
        </w:rPr>
        <w:t>. This theory helps the organisations resisting the unethical behaviours, engaging the sense of responsibility minimizing the agency costs and refining firm performance.</w:t>
      </w:r>
    </w:p>
    <w:p w14:paraId="7D46351F" w14:textId="77777777" w:rsidR="00383301" w:rsidRDefault="00B5308E" w:rsidP="00383301">
      <w:pPr>
        <w:rPr>
          <w:rFonts w:ascii="Times New Roman" w:hAnsi="Times New Roman"/>
          <w:bCs/>
          <w:sz w:val="24"/>
          <w:szCs w:val="24"/>
        </w:rPr>
      </w:pPr>
      <w:r w:rsidRPr="007C4CB7">
        <w:rPr>
          <w:rFonts w:ascii="Times New Roman" w:hAnsi="Times New Roman"/>
          <w:bCs/>
          <w:sz w:val="24"/>
          <w:szCs w:val="24"/>
        </w:rPr>
        <w:t>Stakeholder theory: The Stakeholder theory highlights the major factors related to the financial and non-financial outcomes of the family businesses influencing multiple stakeholders associated (</w:t>
      </w:r>
      <w:r w:rsidRPr="007C4CB7">
        <w:rPr>
          <w:rFonts w:ascii="Times New Roman" w:hAnsi="Times New Roman"/>
          <w:bCs/>
          <w:color w:val="222222"/>
          <w:sz w:val="24"/>
          <w:szCs w:val="24"/>
          <w:shd w:val="clear" w:color="auto" w:fill="FFFFFF"/>
        </w:rPr>
        <w:t xml:space="preserve">Freeman and </w:t>
      </w:r>
      <w:proofErr w:type="spellStart"/>
      <w:r w:rsidRPr="007C4CB7">
        <w:rPr>
          <w:rFonts w:ascii="Times New Roman" w:hAnsi="Times New Roman"/>
          <w:bCs/>
          <w:color w:val="222222"/>
          <w:sz w:val="24"/>
          <w:szCs w:val="24"/>
          <w:shd w:val="clear" w:color="auto" w:fill="FFFFFF"/>
        </w:rPr>
        <w:t>Dmytriyev</w:t>
      </w:r>
      <w:proofErr w:type="spellEnd"/>
      <w:r w:rsidRPr="007C4CB7">
        <w:rPr>
          <w:rFonts w:ascii="Times New Roman" w:hAnsi="Times New Roman"/>
          <w:bCs/>
          <w:color w:val="222222"/>
          <w:sz w:val="24"/>
          <w:szCs w:val="24"/>
          <w:shd w:val="clear" w:color="auto" w:fill="FFFFFF"/>
        </w:rPr>
        <w:t>, 2017)</w:t>
      </w:r>
      <w:r w:rsidRPr="007C4CB7">
        <w:rPr>
          <w:rFonts w:ascii="Times New Roman" w:hAnsi="Times New Roman"/>
          <w:bCs/>
          <w:sz w:val="24"/>
          <w:szCs w:val="24"/>
        </w:rPr>
        <w:t>. The concept of Stakeholder theory is based on the related factors of the family business firms like emergence, power and authority and lawfulness of the firm.</w:t>
      </w:r>
    </w:p>
    <w:p w14:paraId="18A9BC5F" w14:textId="6E8E5523" w:rsidR="00383301" w:rsidRPr="007C4CB7" w:rsidRDefault="00383301" w:rsidP="00383301">
      <w:pPr>
        <w:rPr>
          <w:rFonts w:ascii="Times New Roman" w:hAnsi="Times New Roman"/>
          <w:bCs/>
          <w:sz w:val="24"/>
          <w:szCs w:val="24"/>
          <w:lang w:val="en-IN"/>
        </w:rPr>
      </w:pPr>
      <w:r w:rsidRPr="007C4CB7">
        <w:rPr>
          <w:rFonts w:ascii="Times New Roman" w:hAnsi="Times New Roman"/>
          <w:bCs/>
          <w:sz w:val="24"/>
          <w:szCs w:val="24"/>
          <w:lang w:val="en-IN"/>
        </w:rPr>
        <w:t>Family businesses</w:t>
      </w:r>
      <w:r>
        <w:rPr>
          <w:rFonts w:ascii="Times New Roman" w:hAnsi="Times New Roman"/>
          <w:bCs/>
          <w:sz w:val="24"/>
          <w:szCs w:val="24"/>
          <w:lang w:val="en-IN"/>
        </w:rPr>
        <w:t xml:space="preserve"> can</w:t>
      </w:r>
      <w:r w:rsidRPr="007C4CB7">
        <w:rPr>
          <w:rFonts w:ascii="Times New Roman" w:hAnsi="Times New Roman"/>
          <w:bCs/>
          <w:sz w:val="24"/>
          <w:szCs w:val="24"/>
          <w:lang w:val="en-IN"/>
        </w:rPr>
        <w:t xml:space="preserve"> often make the mistake of confusing </w:t>
      </w:r>
      <w:r>
        <w:rPr>
          <w:rFonts w:ascii="Times New Roman" w:hAnsi="Times New Roman"/>
          <w:bCs/>
          <w:sz w:val="24"/>
          <w:szCs w:val="24"/>
          <w:lang w:val="en-IN"/>
        </w:rPr>
        <w:t xml:space="preserve">the </w:t>
      </w:r>
      <w:r w:rsidRPr="007C4CB7">
        <w:rPr>
          <w:rFonts w:ascii="Times New Roman" w:hAnsi="Times New Roman"/>
          <w:bCs/>
          <w:sz w:val="24"/>
          <w:szCs w:val="24"/>
          <w:lang w:val="en-IN"/>
        </w:rPr>
        <w:t xml:space="preserve">regulations with </w:t>
      </w:r>
      <w:r>
        <w:rPr>
          <w:rFonts w:ascii="Times New Roman" w:hAnsi="Times New Roman"/>
          <w:bCs/>
          <w:sz w:val="24"/>
          <w:szCs w:val="24"/>
          <w:lang w:val="en-IN"/>
        </w:rPr>
        <w:t xml:space="preserve">the </w:t>
      </w:r>
      <w:r w:rsidRPr="007C4CB7">
        <w:rPr>
          <w:rFonts w:ascii="Times New Roman" w:hAnsi="Times New Roman"/>
          <w:bCs/>
          <w:sz w:val="24"/>
          <w:szCs w:val="24"/>
          <w:lang w:val="en-IN"/>
        </w:rPr>
        <w:t xml:space="preserve">traditions.  However, to keep themselves sustained in the market, a family business has to adapt to different kinds of new technologies and production processes that can optimize the work so that the firm can sustain itself in the competitive market. In addition, it becomes extremely necessary for any family-based organization to bring uniqueness to the product or services provided by them. The product or service’s uniqueness helps the family business to expand its business ground </w:t>
      </w:r>
      <w:r w:rsidRPr="007C4CB7">
        <w:rPr>
          <w:rFonts w:ascii="Times New Roman" w:hAnsi="Times New Roman"/>
          <w:bCs/>
          <w:sz w:val="24"/>
          <w:szCs w:val="24"/>
          <w:lang w:val="en-IN"/>
        </w:rPr>
        <w:lastRenderedPageBreak/>
        <w:t>and get a good name in its operating market.  The family business has a huge impact on maintaining a healthy environment throughout the business market. The family business also works as a developing ground for innovation as the organization establishes itself on a very specific customer base and thrives upon it which helps themselves to observe the customers very closely and analy</w:t>
      </w:r>
      <w:r>
        <w:rPr>
          <w:rFonts w:ascii="Times New Roman" w:hAnsi="Times New Roman"/>
          <w:bCs/>
          <w:sz w:val="24"/>
          <w:szCs w:val="24"/>
          <w:lang w:val="en-IN"/>
        </w:rPr>
        <w:t>s</w:t>
      </w:r>
      <w:r w:rsidRPr="007C4CB7">
        <w:rPr>
          <w:rFonts w:ascii="Times New Roman" w:hAnsi="Times New Roman"/>
          <w:bCs/>
          <w:sz w:val="24"/>
          <w:szCs w:val="24"/>
          <w:lang w:val="en-IN"/>
        </w:rPr>
        <w:t>e their required needs.</w:t>
      </w:r>
    </w:p>
    <w:p w14:paraId="3AAC0F08" w14:textId="11C6CA44" w:rsidR="00383301" w:rsidRPr="007C4CB7" w:rsidRDefault="00383301" w:rsidP="00383301">
      <w:pPr>
        <w:rPr>
          <w:rFonts w:ascii="Times New Roman" w:hAnsi="Times New Roman"/>
          <w:bCs/>
          <w:sz w:val="24"/>
          <w:szCs w:val="24"/>
        </w:rPr>
      </w:pPr>
      <w:r w:rsidRPr="007C4CB7">
        <w:rPr>
          <w:rFonts w:ascii="Times New Roman" w:hAnsi="Times New Roman"/>
          <w:bCs/>
          <w:sz w:val="24"/>
          <w:szCs w:val="24"/>
          <w:lang w:val="en-IN"/>
        </w:rPr>
        <w:t>A family business can always adjust its products as they see fit considering that there is no upper hand controlling their trading. The thorough analysis of the customer base allows which comes from the long tenure of sustenance of the family business in the operating market, helps the family business to come up with new innovative ideas that can cater to the different requirements of the customer’s in respect to the product or services. Family business often tends to promote an entrepreneurial culture and supports the concept of self-dependence through sheer skills and uniqueness of products and services. The positive aspect of the family business is that they are usually extremely cautious about their customer base as it takes a significant amount of time to gather them. Henceforth, it is very common to find that the operating family business provides an extremely good quality of products and services and accepts any kind of positive or negative feedback about their product so that they can improve on it maintain satisfaction within the customer base. These are some of the main traditions that allow a family business to sustain themselves in a better position in the competitive market</w:t>
      </w:r>
      <w:r>
        <w:rPr>
          <w:rFonts w:ascii="Times New Roman" w:hAnsi="Times New Roman"/>
          <w:bCs/>
          <w:sz w:val="24"/>
          <w:szCs w:val="24"/>
          <w:lang w:val="en-IN"/>
        </w:rPr>
        <w:t>.</w:t>
      </w:r>
    </w:p>
    <w:p w14:paraId="631221B3" w14:textId="77777777" w:rsidR="00B5308E" w:rsidRPr="007C4CB7" w:rsidRDefault="00B5308E" w:rsidP="00D03DDC">
      <w:pPr>
        <w:rPr>
          <w:rFonts w:ascii="Times New Roman" w:hAnsi="Times New Roman"/>
          <w:bCs/>
          <w:sz w:val="24"/>
          <w:szCs w:val="24"/>
        </w:rPr>
      </w:pPr>
    </w:p>
    <w:p w14:paraId="09A5599F" w14:textId="6DEBA27D" w:rsidR="008B609D" w:rsidRPr="00FB6D5E" w:rsidRDefault="008B609D" w:rsidP="00AC795B">
      <w:pPr>
        <w:pStyle w:val="Heading2"/>
        <w:rPr>
          <w:rFonts w:ascii="Times New Roman" w:hAnsi="Times New Roman"/>
          <w:color w:val="auto"/>
          <w:sz w:val="24"/>
          <w:szCs w:val="24"/>
        </w:rPr>
      </w:pPr>
      <w:bookmarkStart w:id="30" w:name="_Toc53059059"/>
      <w:bookmarkEnd w:id="29"/>
      <w:r w:rsidRPr="00FB6D5E">
        <w:rPr>
          <w:rFonts w:ascii="Times New Roman" w:hAnsi="Times New Roman"/>
          <w:color w:val="auto"/>
          <w:sz w:val="24"/>
          <w:szCs w:val="24"/>
        </w:rPr>
        <w:t xml:space="preserve">Strategic management approach </w:t>
      </w:r>
      <w:r w:rsidR="00746FA3">
        <w:rPr>
          <w:rFonts w:ascii="Times New Roman" w:hAnsi="Times New Roman"/>
          <w:color w:val="auto"/>
          <w:sz w:val="24"/>
          <w:szCs w:val="24"/>
        </w:rPr>
        <w:t>for</w:t>
      </w:r>
      <w:r w:rsidRPr="00FB6D5E">
        <w:rPr>
          <w:rFonts w:ascii="Times New Roman" w:hAnsi="Times New Roman"/>
          <w:color w:val="auto"/>
          <w:sz w:val="24"/>
          <w:szCs w:val="24"/>
        </w:rPr>
        <w:t xml:space="preserve"> family</w:t>
      </w:r>
      <w:r w:rsidR="00746FA3">
        <w:rPr>
          <w:rFonts w:ascii="Times New Roman" w:hAnsi="Times New Roman"/>
          <w:color w:val="auto"/>
          <w:sz w:val="24"/>
          <w:szCs w:val="24"/>
        </w:rPr>
        <w:t>-owned</w:t>
      </w:r>
      <w:r w:rsidRPr="00FB6D5E">
        <w:rPr>
          <w:rFonts w:ascii="Times New Roman" w:hAnsi="Times New Roman"/>
          <w:color w:val="auto"/>
          <w:sz w:val="24"/>
          <w:szCs w:val="24"/>
        </w:rPr>
        <w:t xml:space="preserve"> </w:t>
      </w:r>
      <w:bookmarkEnd w:id="30"/>
      <w:r w:rsidR="00746FA3">
        <w:rPr>
          <w:rFonts w:ascii="Times New Roman" w:hAnsi="Times New Roman"/>
          <w:color w:val="auto"/>
          <w:sz w:val="24"/>
          <w:szCs w:val="24"/>
        </w:rPr>
        <w:t>firms</w:t>
      </w:r>
    </w:p>
    <w:p w14:paraId="3E31A1A6" w14:textId="77777777" w:rsidR="00311C9D" w:rsidRPr="00FB6D5E" w:rsidRDefault="00311C9D" w:rsidP="00AC795B">
      <w:pPr>
        <w:rPr>
          <w:rFonts w:ascii="Times New Roman" w:hAnsi="Times New Roman"/>
          <w:sz w:val="24"/>
          <w:szCs w:val="24"/>
        </w:rPr>
      </w:pPr>
    </w:p>
    <w:p w14:paraId="27E437FC" w14:textId="77777777" w:rsidR="00941CA5" w:rsidRDefault="00941CA5" w:rsidP="00941CA5">
      <w:pPr>
        <w:rPr>
          <w:rFonts w:ascii="Times New Roman" w:hAnsi="Times New Roman"/>
          <w:bCs/>
          <w:sz w:val="24"/>
          <w:szCs w:val="24"/>
          <w:lang w:val="en-IN"/>
        </w:rPr>
      </w:pPr>
      <w:r w:rsidRPr="007C4CB7">
        <w:rPr>
          <w:rFonts w:ascii="Times New Roman" w:hAnsi="Times New Roman"/>
          <w:bCs/>
          <w:sz w:val="24"/>
          <w:szCs w:val="24"/>
          <w:lang w:val="en-IN"/>
        </w:rPr>
        <w:t xml:space="preserve">A family business is often considered a self-sustaining business organization that </w:t>
      </w:r>
      <w:proofErr w:type="gramStart"/>
      <w:r w:rsidRPr="007C4CB7">
        <w:rPr>
          <w:rFonts w:ascii="Times New Roman" w:hAnsi="Times New Roman"/>
          <w:bCs/>
          <w:sz w:val="24"/>
          <w:szCs w:val="24"/>
          <w:lang w:val="en-IN"/>
        </w:rPr>
        <w:t>has to</w:t>
      </w:r>
      <w:proofErr w:type="gramEnd"/>
      <w:r w:rsidRPr="007C4CB7">
        <w:rPr>
          <w:rFonts w:ascii="Times New Roman" w:hAnsi="Times New Roman"/>
          <w:bCs/>
          <w:sz w:val="24"/>
          <w:szCs w:val="24"/>
          <w:lang w:val="en-IN"/>
        </w:rPr>
        <w:t xml:space="preserve"> operate on definite rules and traditions.</w:t>
      </w:r>
    </w:p>
    <w:p w14:paraId="0D6C2CA1" w14:textId="77777777" w:rsidR="00941CA5" w:rsidRDefault="00941CA5" w:rsidP="00941CA5">
      <w:pPr>
        <w:rPr>
          <w:rFonts w:ascii="Times New Roman" w:hAnsi="Times New Roman"/>
          <w:bCs/>
          <w:sz w:val="24"/>
          <w:szCs w:val="24"/>
          <w:lang w:val="en-IN"/>
        </w:rPr>
      </w:pPr>
      <w:r w:rsidRPr="007C4CB7">
        <w:rPr>
          <w:rFonts w:ascii="Times New Roman" w:hAnsi="Times New Roman"/>
          <w:bCs/>
          <w:sz w:val="24"/>
          <w:szCs w:val="24"/>
          <w:lang w:val="en-IN"/>
        </w:rPr>
        <w:t>In contrast to the corporate organizations, the customer base of a family business does not shift easily and can maintain a steady expansion if the customer base remains satisfied. Another aspect of the family business is that they can represent themselves in the market without any corporate banner in the business market and due to the large number of loyal customers; they control the brand value of any similar products operating in the market. The products of a family business and the customer base of the family business represent the culture of that specific area and provide a clear picture of the traditions maintained by the people of that locality. The ability to adapt quickly to the changing needs of the customer base and figuring out the future needs of the consumer puts up a picture of the constantly innovative market of the specific area.</w:t>
      </w:r>
    </w:p>
    <w:p w14:paraId="36EEF07C" w14:textId="77777777" w:rsidR="004317D4" w:rsidRDefault="00AB655C" w:rsidP="004317D4">
      <w:pPr>
        <w:rPr>
          <w:rFonts w:ascii="Times New Roman" w:hAnsi="Times New Roman"/>
          <w:spacing w:val="-2"/>
          <w:sz w:val="24"/>
          <w:szCs w:val="24"/>
          <w:shd w:val="clear" w:color="auto" w:fill="FFFFFF"/>
        </w:rPr>
      </w:pPr>
      <w:r w:rsidRPr="00FB6D5E">
        <w:rPr>
          <w:rFonts w:ascii="Times New Roman" w:hAnsi="Times New Roman"/>
          <w:sz w:val="24"/>
          <w:szCs w:val="24"/>
        </w:rPr>
        <w:lastRenderedPageBreak/>
        <w:t>“</w:t>
      </w:r>
      <w:r w:rsidRPr="00FB6D5E">
        <w:rPr>
          <w:rFonts w:ascii="Times New Roman" w:hAnsi="Times New Roman"/>
          <w:color w:val="282828"/>
          <w:spacing w:val="-2"/>
          <w:sz w:val="24"/>
          <w:szCs w:val="24"/>
          <w:shd w:val="clear" w:color="auto" w:fill="FFFFFF"/>
        </w:rPr>
        <w:t>Around the world, companies that have achieved international leadership employ strategies that differ from each other in every respect</w:t>
      </w:r>
      <w:r w:rsidR="006D7B99" w:rsidRPr="00FB6D5E">
        <w:rPr>
          <w:rFonts w:ascii="Times New Roman" w:hAnsi="Times New Roman"/>
          <w:color w:val="282828"/>
          <w:spacing w:val="-2"/>
          <w:sz w:val="24"/>
          <w:szCs w:val="24"/>
          <w:shd w:val="clear" w:color="auto" w:fill="FFFFFF"/>
        </w:rPr>
        <w:t>”</w:t>
      </w:r>
      <w:r w:rsidRPr="00FB6D5E">
        <w:rPr>
          <w:rFonts w:ascii="Times New Roman" w:hAnsi="Times New Roman"/>
          <w:color w:val="282828"/>
          <w:spacing w:val="-2"/>
          <w:sz w:val="24"/>
          <w:szCs w:val="24"/>
          <w:shd w:val="clear" w:color="auto" w:fill="FFFFFF"/>
        </w:rPr>
        <w:t xml:space="preserve">. But </w:t>
      </w:r>
      <w:r w:rsidR="006D7B99" w:rsidRPr="00FB6D5E">
        <w:rPr>
          <w:rFonts w:ascii="Times New Roman" w:hAnsi="Times New Roman"/>
          <w:color w:val="282828"/>
          <w:spacing w:val="-2"/>
          <w:sz w:val="24"/>
          <w:szCs w:val="24"/>
          <w:shd w:val="clear" w:color="auto" w:fill="FFFFFF"/>
        </w:rPr>
        <w:t>“</w:t>
      </w:r>
      <w:r w:rsidRPr="00FB6D5E">
        <w:rPr>
          <w:rFonts w:ascii="Times New Roman" w:hAnsi="Times New Roman"/>
          <w:color w:val="282828"/>
          <w:spacing w:val="-2"/>
          <w:sz w:val="24"/>
          <w:szCs w:val="24"/>
          <w:shd w:val="clear" w:color="auto" w:fill="FFFFFF"/>
        </w:rPr>
        <w:t>while every successful company will employ its own particular strategy, the underlying mode of operation</w:t>
      </w:r>
      <w:r w:rsidR="00A6117C" w:rsidRPr="00FB6D5E">
        <w:rPr>
          <w:rFonts w:ascii="Times New Roman" w:hAnsi="Times New Roman"/>
          <w:color w:val="282828"/>
          <w:spacing w:val="-2"/>
          <w:sz w:val="24"/>
          <w:szCs w:val="24"/>
          <w:shd w:val="clear" w:color="auto" w:fill="FFFFFF"/>
        </w:rPr>
        <w:t xml:space="preserve"> -</w:t>
      </w:r>
      <w:r w:rsidR="003279FB" w:rsidRPr="00FB6D5E">
        <w:rPr>
          <w:rFonts w:ascii="Times New Roman" w:hAnsi="Times New Roman"/>
          <w:color w:val="282828"/>
          <w:spacing w:val="-2"/>
          <w:sz w:val="24"/>
          <w:szCs w:val="24"/>
          <w:shd w:val="clear" w:color="auto" w:fill="FFFFFF"/>
        </w:rPr>
        <w:t xml:space="preserve"> </w:t>
      </w:r>
      <w:r w:rsidRPr="00FB6D5E">
        <w:rPr>
          <w:rFonts w:ascii="Times New Roman" w:hAnsi="Times New Roman"/>
          <w:color w:val="282828"/>
          <w:spacing w:val="-2"/>
          <w:sz w:val="24"/>
          <w:szCs w:val="24"/>
          <w:shd w:val="clear" w:color="auto" w:fill="FFFFFF"/>
        </w:rPr>
        <w:t>the character and trajectory of all successful companies</w:t>
      </w:r>
      <w:r w:rsidR="003279FB" w:rsidRPr="00FB6D5E">
        <w:rPr>
          <w:rFonts w:ascii="Times New Roman" w:hAnsi="Times New Roman"/>
          <w:color w:val="282828"/>
          <w:spacing w:val="-2"/>
          <w:sz w:val="24"/>
          <w:szCs w:val="24"/>
          <w:shd w:val="clear" w:color="auto" w:fill="FFFFFF"/>
        </w:rPr>
        <w:t xml:space="preserve"> </w:t>
      </w:r>
      <w:r w:rsidR="00A6117C" w:rsidRPr="00FB6D5E">
        <w:rPr>
          <w:rFonts w:ascii="Times New Roman" w:hAnsi="Times New Roman"/>
          <w:color w:val="282828"/>
          <w:spacing w:val="-2"/>
          <w:sz w:val="24"/>
          <w:szCs w:val="24"/>
          <w:shd w:val="clear" w:color="auto" w:fill="FFFFFF"/>
        </w:rPr>
        <w:t>-</w:t>
      </w:r>
      <w:r w:rsidR="003279FB" w:rsidRPr="00FB6D5E">
        <w:rPr>
          <w:rFonts w:ascii="Times New Roman" w:hAnsi="Times New Roman"/>
          <w:color w:val="282828"/>
          <w:spacing w:val="-2"/>
          <w:sz w:val="24"/>
          <w:szCs w:val="24"/>
          <w:shd w:val="clear" w:color="auto" w:fill="FFFFFF"/>
        </w:rPr>
        <w:t xml:space="preserve"> </w:t>
      </w:r>
      <w:r w:rsidRPr="00FB6D5E">
        <w:rPr>
          <w:rFonts w:ascii="Times New Roman" w:hAnsi="Times New Roman"/>
          <w:color w:val="282828"/>
          <w:spacing w:val="-2"/>
          <w:sz w:val="24"/>
          <w:szCs w:val="24"/>
          <w:shd w:val="clear" w:color="auto" w:fill="FFFFFF"/>
        </w:rPr>
        <w:t>is fundamentally the same</w:t>
      </w:r>
      <w:r w:rsidR="006D7B99" w:rsidRPr="00FB6D5E">
        <w:rPr>
          <w:rFonts w:ascii="Times New Roman" w:hAnsi="Times New Roman"/>
          <w:color w:val="282828"/>
          <w:spacing w:val="-2"/>
          <w:sz w:val="24"/>
          <w:szCs w:val="24"/>
          <w:shd w:val="clear" w:color="auto" w:fill="FFFFFF"/>
        </w:rPr>
        <w:t>”</w:t>
      </w:r>
      <w:r w:rsidR="006D7B99" w:rsidRPr="00FB6D5E">
        <w:rPr>
          <w:rFonts w:ascii="Times New Roman" w:hAnsi="Times New Roman"/>
          <w:spacing w:val="-2"/>
          <w:sz w:val="24"/>
          <w:szCs w:val="24"/>
          <w:shd w:val="clear" w:color="auto" w:fill="FFFFFF"/>
        </w:rPr>
        <w:t xml:space="preserve"> (Porter, 1990)</w:t>
      </w:r>
      <w:r w:rsidRPr="00FB6D5E">
        <w:rPr>
          <w:rFonts w:ascii="Times New Roman" w:hAnsi="Times New Roman"/>
          <w:color w:val="282828"/>
          <w:spacing w:val="-2"/>
          <w:sz w:val="24"/>
          <w:szCs w:val="24"/>
          <w:shd w:val="clear" w:color="auto" w:fill="FFFFFF"/>
        </w:rPr>
        <w:t xml:space="preserve">. </w:t>
      </w:r>
      <w:r w:rsidR="006D7B99" w:rsidRPr="00FB6D5E">
        <w:rPr>
          <w:rFonts w:ascii="Times New Roman" w:hAnsi="Times New Roman"/>
          <w:color w:val="282828"/>
          <w:spacing w:val="-2"/>
          <w:sz w:val="24"/>
          <w:szCs w:val="24"/>
          <w:shd w:val="clear" w:color="auto" w:fill="FFFFFF"/>
        </w:rPr>
        <w:t>As well, the author states that “c</w:t>
      </w:r>
      <w:r w:rsidRPr="00FB6D5E">
        <w:rPr>
          <w:rFonts w:ascii="Times New Roman" w:hAnsi="Times New Roman"/>
          <w:spacing w:val="-2"/>
          <w:sz w:val="24"/>
          <w:szCs w:val="24"/>
          <w:shd w:val="clear" w:color="auto" w:fill="FFFFFF"/>
        </w:rPr>
        <w:t>ompanies achieve competitive advantage through acts of innovation</w:t>
      </w:r>
      <w:r w:rsidR="006D7B99" w:rsidRPr="00FB6D5E">
        <w:rPr>
          <w:rFonts w:ascii="Times New Roman" w:hAnsi="Times New Roman"/>
          <w:spacing w:val="-2"/>
          <w:sz w:val="24"/>
          <w:szCs w:val="24"/>
          <w:shd w:val="clear" w:color="auto" w:fill="FFFFFF"/>
        </w:rPr>
        <w:t>”</w:t>
      </w:r>
      <w:r w:rsidRPr="00FB6D5E">
        <w:rPr>
          <w:rFonts w:ascii="Times New Roman" w:hAnsi="Times New Roman"/>
          <w:spacing w:val="-2"/>
          <w:sz w:val="24"/>
          <w:szCs w:val="24"/>
          <w:shd w:val="clear" w:color="auto" w:fill="FFFFFF"/>
        </w:rPr>
        <w:t xml:space="preserve">. </w:t>
      </w:r>
      <w:r w:rsidR="006D7B99" w:rsidRPr="00FB6D5E">
        <w:rPr>
          <w:rFonts w:ascii="Times New Roman" w:hAnsi="Times New Roman"/>
          <w:spacing w:val="-2"/>
          <w:sz w:val="24"/>
          <w:szCs w:val="24"/>
          <w:shd w:val="clear" w:color="auto" w:fill="FFFFFF"/>
        </w:rPr>
        <w:t>“</w:t>
      </w:r>
      <w:r w:rsidRPr="00FB6D5E">
        <w:rPr>
          <w:rFonts w:ascii="Times New Roman" w:hAnsi="Times New Roman"/>
          <w:spacing w:val="-2"/>
          <w:sz w:val="24"/>
          <w:szCs w:val="24"/>
          <w:shd w:val="clear" w:color="auto" w:fill="FFFFFF"/>
        </w:rPr>
        <w:t xml:space="preserve">They approach innovation in its broadest sense, including both new technologies and new ways of doing things” (Porter, 1990). The same author considers essential for a company to be and to remain competitive for long term its capability to stay innovative. </w:t>
      </w:r>
    </w:p>
    <w:p w14:paraId="3EBC5577" w14:textId="77777777" w:rsidR="006604C8" w:rsidRDefault="004317D4" w:rsidP="006604C8">
      <w:pPr>
        <w:rPr>
          <w:rFonts w:ascii="Times New Roman" w:hAnsi="Times New Roman"/>
          <w:sz w:val="24"/>
          <w:szCs w:val="24"/>
        </w:rPr>
      </w:pPr>
      <w:r>
        <w:rPr>
          <w:rFonts w:ascii="Times New Roman" w:hAnsi="Times New Roman"/>
          <w:sz w:val="24"/>
          <w:szCs w:val="24"/>
        </w:rPr>
        <w:t xml:space="preserve">As well, the effects of organizational culture on innovativeness trait of a family business are argued in the corresponding research and published by Baykal in 2019. </w:t>
      </w:r>
    </w:p>
    <w:p w14:paraId="2E6742D4" w14:textId="1D2F682D" w:rsidR="006604C8" w:rsidRPr="003E38B8" w:rsidRDefault="006604C8" w:rsidP="006604C8">
      <w:pPr>
        <w:rPr>
          <w:rFonts w:ascii="Times New Roman" w:hAnsi="Times New Roman"/>
          <w:sz w:val="24"/>
          <w:szCs w:val="24"/>
        </w:rPr>
      </w:pPr>
      <w:r>
        <w:rPr>
          <w:rFonts w:ascii="Times New Roman" w:hAnsi="Times New Roman"/>
          <w:bCs/>
          <w:sz w:val="24"/>
          <w:szCs w:val="24"/>
          <w:shd w:val="clear" w:color="auto" w:fill="FFFFFF"/>
        </w:rPr>
        <w:t>Within the research in comparing family and non-family firms, authors tend to analyse the “employee downsizing” (Cirillo et al., 2020) and “socially responsible downsizing” (</w:t>
      </w:r>
      <w:r w:rsidRPr="0013568D">
        <w:rPr>
          <w:rFonts w:ascii="Times New Roman" w:hAnsi="Times New Roman"/>
          <w:sz w:val="24"/>
          <w:szCs w:val="24"/>
        </w:rPr>
        <w:t>Muñoz-</w:t>
      </w:r>
      <w:proofErr w:type="spellStart"/>
      <w:r w:rsidRPr="0013568D">
        <w:rPr>
          <w:rFonts w:ascii="Times New Roman" w:hAnsi="Times New Roman"/>
          <w:sz w:val="24"/>
          <w:szCs w:val="24"/>
        </w:rPr>
        <w:t>Bullón</w:t>
      </w:r>
      <w:proofErr w:type="spellEnd"/>
      <w:r>
        <w:rPr>
          <w:rFonts w:ascii="Times New Roman" w:hAnsi="Times New Roman"/>
          <w:sz w:val="24"/>
          <w:szCs w:val="24"/>
        </w:rPr>
        <w:t xml:space="preserve"> et al., 2020</w:t>
      </w:r>
      <w:r>
        <w:rPr>
          <w:rFonts w:ascii="Times New Roman" w:hAnsi="Times New Roman"/>
          <w:bCs/>
          <w:sz w:val="24"/>
          <w:szCs w:val="24"/>
          <w:shd w:val="clear" w:color="auto" w:fill="FFFFFF"/>
        </w:rPr>
        <w:t>).</w:t>
      </w:r>
    </w:p>
    <w:p w14:paraId="67241C41" w14:textId="77777777" w:rsidR="006033C8" w:rsidRDefault="006033C8" w:rsidP="006033C8">
      <w:pPr>
        <w:rPr>
          <w:rFonts w:ascii="Times New Roman" w:hAnsi="Times New Roman"/>
          <w:bCs/>
          <w:sz w:val="24"/>
          <w:szCs w:val="24"/>
          <w:lang w:val="en-IN"/>
        </w:rPr>
      </w:pPr>
      <w:r w:rsidRPr="007C4CB7">
        <w:rPr>
          <w:rFonts w:ascii="Times New Roman" w:hAnsi="Times New Roman"/>
          <w:bCs/>
          <w:sz w:val="24"/>
          <w:szCs w:val="24"/>
          <w:lang w:val="en-IN"/>
        </w:rPr>
        <w:t>The generic strategies in business determine how the organization should go after the competitive advantage throughout its operating market. Porter’s generic strategies have 3 basic options to gain a competitive advantage.  They are</w:t>
      </w:r>
      <w:r>
        <w:rPr>
          <w:rFonts w:ascii="Times New Roman" w:hAnsi="Times New Roman"/>
          <w:bCs/>
          <w:sz w:val="24"/>
          <w:szCs w:val="24"/>
          <w:lang w:val="en-IN"/>
        </w:rPr>
        <w:t xml:space="preserve"> described below.</w:t>
      </w:r>
    </w:p>
    <w:p w14:paraId="148332BB" w14:textId="77777777" w:rsidR="006033C8" w:rsidRDefault="006033C8" w:rsidP="006033C8">
      <w:pPr>
        <w:rPr>
          <w:rFonts w:ascii="Times New Roman" w:hAnsi="Times New Roman"/>
          <w:bCs/>
          <w:sz w:val="24"/>
          <w:szCs w:val="24"/>
          <w:lang w:val="en-IN"/>
        </w:rPr>
      </w:pPr>
      <w:r w:rsidRPr="008763E6">
        <w:rPr>
          <w:rFonts w:ascii="Times New Roman" w:hAnsi="Times New Roman"/>
          <w:bCs/>
          <w:iCs/>
          <w:sz w:val="24"/>
          <w:szCs w:val="24"/>
          <w:lang w:val="en-IN"/>
        </w:rPr>
        <w:t>Cost Leadership</w:t>
      </w:r>
      <w:r w:rsidRPr="007C4CB7">
        <w:rPr>
          <w:rFonts w:ascii="Times New Roman" w:hAnsi="Times New Roman"/>
          <w:bCs/>
          <w:sz w:val="24"/>
          <w:szCs w:val="24"/>
          <w:lang w:val="en-IN"/>
        </w:rPr>
        <w:t xml:space="preserve"> – </w:t>
      </w:r>
      <w:r>
        <w:rPr>
          <w:rFonts w:ascii="Times New Roman" w:hAnsi="Times New Roman"/>
          <w:bCs/>
          <w:sz w:val="24"/>
          <w:szCs w:val="24"/>
          <w:lang w:val="en-IN"/>
        </w:rPr>
        <w:t>a</w:t>
      </w:r>
      <w:r w:rsidRPr="007C4CB7">
        <w:rPr>
          <w:rFonts w:ascii="Times New Roman" w:hAnsi="Times New Roman"/>
          <w:bCs/>
          <w:sz w:val="24"/>
          <w:szCs w:val="24"/>
          <w:lang w:val="en-IN"/>
        </w:rPr>
        <w:t xml:space="preserve"> family business that adapts the cost leadership model, gain</w:t>
      </w:r>
      <w:r>
        <w:rPr>
          <w:rFonts w:ascii="Times New Roman" w:hAnsi="Times New Roman"/>
          <w:bCs/>
          <w:sz w:val="24"/>
          <w:szCs w:val="24"/>
          <w:lang w:val="en-IN"/>
        </w:rPr>
        <w:t xml:space="preserve"> </w:t>
      </w:r>
      <w:r w:rsidRPr="007C4CB7">
        <w:rPr>
          <w:rFonts w:ascii="Times New Roman" w:hAnsi="Times New Roman"/>
          <w:bCs/>
          <w:sz w:val="24"/>
          <w:szCs w:val="24"/>
          <w:lang w:val="en-IN"/>
        </w:rPr>
        <w:t xml:space="preserve">a significant amount of market share as they provide a considerably lower costing of the product while maintaining the margin profit. </w:t>
      </w:r>
      <w:r>
        <w:rPr>
          <w:rFonts w:ascii="Times New Roman" w:hAnsi="Times New Roman"/>
          <w:bCs/>
          <w:sz w:val="24"/>
          <w:szCs w:val="24"/>
          <w:lang w:val="en-IN"/>
        </w:rPr>
        <w:t>Or by l</w:t>
      </w:r>
      <w:r w:rsidRPr="007C4CB7">
        <w:rPr>
          <w:rFonts w:ascii="Times New Roman" w:hAnsi="Times New Roman"/>
          <w:bCs/>
          <w:sz w:val="24"/>
          <w:szCs w:val="24"/>
          <w:lang w:val="en-IN"/>
        </w:rPr>
        <w:t>owering the product cost below the price of the product provided by its competitors</w:t>
      </w:r>
      <w:r>
        <w:rPr>
          <w:rFonts w:ascii="Times New Roman" w:hAnsi="Times New Roman"/>
          <w:bCs/>
          <w:sz w:val="24"/>
          <w:szCs w:val="24"/>
          <w:lang w:val="en-IN"/>
        </w:rPr>
        <w:t xml:space="preserve">. </w:t>
      </w:r>
      <w:r w:rsidRPr="007C4CB7">
        <w:rPr>
          <w:rFonts w:ascii="Times New Roman" w:hAnsi="Times New Roman"/>
          <w:bCs/>
          <w:sz w:val="24"/>
          <w:szCs w:val="24"/>
          <w:lang w:val="en-IN"/>
        </w:rPr>
        <w:t>Adapting to such strategies has a significant impact on the operating market as commodities often face devaluation in price and a major shift in the consumer base is observed due to the change in expectation of price. It is capable of lowering down an entire community’s economy and has a large impact on the family business operating in that area as the production cost and their selling price ratio plays a vital role in their sustenance within the market.</w:t>
      </w:r>
    </w:p>
    <w:p w14:paraId="39312C0F" w14:textId="77777777" w:rsidR="006033C8" w:rsidRDefault="006033C8" w:rsidP="006033C8">
      <w:pPr>
        <w:rPr>
          <w:rFonts w:ascii="Times New Roman" w:hAnsi="Times New Roman"/>
          <w:bCs/>
          <w:sz w:val="24"/>
          <w:szCs w:val="24"/>
          <w:lang w:val="en-IN"/>
        </w:rPr>
      </w:pPr>
      <w:r w:rsidRPr="001D1ED8">
        <w:rPr>
          <w:rFonts w:ascii="Times New Roman" w:hAnsi="Times New Roman"/>
          <w:bCs/>
          <w:iCs/>
          <w:sz w:val="24"/>
          <w:szCs w:val="24"/>
          <w:lang w:val="en-IN"/>
        </w:rPr>
        <w:t>Differentiation</w:t>
      </w:r>
      <w:r w:rsidRPr="007C4CB7">
        <w:rPr>
          <w:rFonts w:ascii="Times New Roman" w:hAnsi="Times New Roman"/>
          <w:bCs/>
          <w:i/>
          <w:sz w:val="24"/>
          <w:szCs w:val="24"/>
          <w:lang w:val="en-IN"/>
        </w:rPr>
        <w:t xml:space="preserve"> -</w:t>
      </w:r>
      <w:r w:rsidRPr="007C4CB7">
        <w:rPr>
          <w:rFonts w:ascii="Times New Roman" w:hAnsi="Times New Roman"/>
          <w:bCs/>
          <w:sz w:val="24"/>
          <w:szCs w:val="24"/>
          <w:lang w:val="en-IN"/>
        </w:rPr>
        <w:t xml:space="preserve"> Differentiation is a business approach that involves providing the customer base with unique items that are not sold by the other competitive firms existing in the market. Adapting to this strategy provides an edge over the competitors with respect to the acquiring of a new consumer base. This strategy largely relies on adapting to new business ideas and innovation and implementing them in the currently operating business market and henceforth carries a huge risk on the success of the new idea. It is comparatively easier for the family business to adapt to such kind of strategies as the family business operates in a local area and already has a definite set of local customers who can provide valuable feedback with respect to the newly implemented idea. Even the risk for applying this idea is considerably lower in </w:t>
      </w:r>
      <w:r w:rsidRPr="007C4CB7">
        <w:rPr>
          <w:rFonts w:ascii="Times New Roman" w:hAnsi="Times New Roman"/>
          <w:bCs/>
          <w:sz w:val="24"/>
          <w:szCs w:val="24"/>
          <w:lang w:val="en-IN"/>
        </w:rPr>
        <w:lastRenderedPageBreak/>
        <w:t xml:space="preserve">the case of the family business as they can revert the newly implemented idea in case of failure and retain the stable consumer base. </w:t>
      </w:r>
    </w:p>
    <w:p w14:paraId="639800E9" w14:textId="4BE206F1" w:rsidR="006033C8" w:rsidRPr="007C4CB7" w:rsidRDefault="006033C8" w:rsidP="006033C8">
      <w:pPr>
        <w:rPr>
          <w:rFonts w:ascii="Times New Roman" w:hAnsi="Times New Roman"/>
          <w:bCs/>
          <w:sz w:val="24"/>
          <w:szCs w:val="24"/>
          <w:lang w:val="en-IN"/>
        </w:rPr>
      </w:pPr>
      <w:r w:rsidRPr="001D1ED8">
        <w:rPr>
          <w:rFonts w:ascii="Times New Roman" w:hAnsi="Times New Roman"/>
          <w:bCs/>
          <w:iCs/>
          <w:sz w:val="24"/>
          <w:szCs w:val="24"/>
          <w:lang w:val="en-IN"/>
        </w:rPr>
        <w:t>Focus</w:t>
      </w:r>
      <w:r w:rsidRPr="007C4CB7">
        <w:rPr>
          <w:rFonts w:ascii="Times New Roman" w:hAnsi="Times New Roman"/>
          <w:bCs/>
          <w:i/>
          <w:sz w:val="24"/>
          <w:szCs w:val="24"/>
          <w:lang w:val="en-IN"/>
        </w:rPr>
        <w:t xml:space="preserve"> –</w:t>
      </w:r>
      <w:r w:rsidRPr="007C4CB7">
        <w:rPr>
          <w:rFonts w:ascii="Times New Roman" w:hAnsi="Times New Roman"/>
          <w:bCs/>
          <w:sz w:val="24"/>
          <w:szCs w:val="24"/>
          <w:lang w:val="en-IN"/>
        </w:rPr>
        <w:t xml:space="preserve"> </w:t>
      </w:r>
      <w:r>
        <w:rPr>
          <w:rFonts w:ascii="Times New Roman" w:hAnsi="Times New Roman"/>
          <w:bCs/>
          <w:sz w:val="24"/>
          <w:szCs w:val="24"/>
          <w:lang w:val="en-IN"/>
        </w:rPr>
        <w:t>the “f</w:t>
      </w:r>
      <w:r w:rsidRPr="007C4CB7">
        <w:rPr>
          <w:rFonts w:ascii="Times New Roman" w:hAnsi="Times New Roman"/>
          <w:bCs/>
          <w:sz w:val="24"/>
          <w:szCs w:val="24"/>
          <w:lang w:val="en-IN"/>
        </w:rPr>
        <w:t>ocus strategy</w:t>
      </w:r>
      <w:r>
        <w:rPr>
          <w:rFonts w:ascii="Times New Roman" w:hAnsi="Times New Roman"/>
          <w:bCs/>
          <w:sz w:val="24"/>
          <w:szCs w:val="24"/>
          <w:lang w:val="en-IN"/>
        </w:rPr>
        <w:t>”</w:t>
      </w:r>
      <w:r w:rsidRPr="007C4CB7">
        <w:rPr>
          <w:rFonts w:ascii="Times New Roman" w:hAnsi="Times New Roman"/>
          <w:bCs/>
          <w:sz w:val="24"/>
          <w:szCs w:val="24"/>
          <w:lang w:val="en-IN"/>
        </w:rPr>
        <w:t xml:space="preserve"> involves creating a product specifically required for certain consumers and develop the product on the requirement of the specific target audience. Such a business strategy helps in maintaining the economic balance within the business market as it does not involves tampering with the consumer base of competitors nor does it influence the standard pricing of the product maintained throughout the market.</w:t>
      </w:r>
    </w:p>
    <w:p w14:paraId="3B2506C9" w14:textId="77777777" w:rsidR="00D132FD" w:rsidRPr="00E92300" w:rsidRDefault="00D132FD" w:rsidP="00D132FD">
      <w:pPr>
        <w:spacing w:before="240"/>
        <w:rPr>
          <w:rFonts w:ascii="Times New Roman" w:hAnsi="Times New Roman"/>
          <w:bCs/>
          <w:sz w:val="24"/>
          <w:szCs w:val="24"/>
        </w:rPr>
      </w:pPr>
      <w:r w:rsidRPr="00E92300">
        <w:rPr>
          <w:rFonts w:ascii="Times New Roman" w:hAnsi="Times New Roman"/>
          <w:bCs/>
          <w:sz w:val="24"/>
          <w:szCs w:val="24"/>
        </w:rPr>
        <w:t>Within the research for family businesses, it has been understood that they have a continuous process of openness towards their environment including constant business redefinition models with required competencies for greater innovative performance. The governance of the family seeks closeness and protection with the business requiring strategic openness and transformation for embracing innovation. Foundation of the family-owned businesses is important for governing the natural protective family attitude with strategic business openness.</w:t>
      </w:r>
    </w:p>
    <w:p w14:paraId="168218C6" w14:textId="77777777" w:rsidR="00D132FD" w:rsidRPr="00E92300" w:rsidRDefault="00D132FD" w:rsidP="00D132FD">
      <w:pPr>
        <w:rPr>
          <w:rFonts w:ascii="Times New Roman" w:hAnsi="Times New Roman"/>
          <w:sz w:val="24"/>
          <w:szCs w:val="24"/>
        </w:rPr>
      </w:pPr>
      <w:r w:rsidRPr="00E92300">
        <w:rPr>
          <w:rFonts w:ascii="Times New Roman" w:hAnsi="Times New Roman"/>
          <w:sz w:val="24"/>
          <w:szCs w:val="24"/>
        </w:rPr>
        <w:t>Main challenges for family firms like for all business generally are the market competition, the regulations or, for specific fields and geographical areas, tax obstacles. Sometimes, these above mentioned could be significant barriers in the way of the success for a family firm.</w:t>
      </w:r>
    </w:p>
    <w:p w14:paraId="17FD2FE9" w14:textId="77777777" w:rsidR="00D132FD" w:rsidRPr="00E92300" w:rsidRDefault="00D132FD" w:rsidP="00D132FD">
      <w:pPr>
        <w:rPr>
          <w:rFonts w:ascii="Times New Roman" w:hAnsi="Times New Roman"/>
          <w:sz w:val="24"/>
          <w:szCs w:val="24"/>
        </w:rPr>
      </w:pPr>
      <w:r w:rsidRPr="00E92300">
        <w:rPr>
          <w:rFonts w:ascii="Times New Roman" w:hAnsi="Times New Roman"/>
          <w:sz w:val="24"/>
          <w:szCs w:val="24"/>
        </w:rPr>
        <w:t xml:space="preserve">The </w:t>
      </w:r>
      <w:r w:rsidRPr="00E92300">
        <w:rPr>
          <w:rFonts w:ascii="Times New Roman" w:hAnsi="Times New Roman"/>
          <w:bCs/>
          <w:iCs/>
          <w:sz w:val="24"/>
          <w:szCs w:val="24"/>
        </w:rPr>
        <w:t>culture</w:t>
      </w:r>
      <w:r w:rsidRPr="00E92300">
        <w:rPr>
          <w:rFonts w:ascii="Times New Roman" w:hAnsi="Times New Roman"/>
          <w:sz w:val="24"/>
          <w:szCs w:val="24"/>
        </w:rPr>
        <w:t xml:space="preserve"> of any organization is responsible for its success or failure. In family firms the culture is given the most importance as the way or tradition in which the family works stands a responsible and huge factor for generation by generation carrying out of business. </w:t>
      </w:r>
    </w:p>
    <w:p w14:paraId="6723B829" w14:textId="77777777" w:rsidR="00D132FD" w:rsidRPr="00E92300" w:rsidRDefault="00D132FD" w:rsidP="00D132FD">
      <w:pPr>
        <w:rPr>
          <w:rFonts w:ascii="Times New Roman" w:hAnsi="Times New Roman"/>
          <w:sz w:val="24"/>
          <w:szCs w:val="24"/>
        </w:rPr>
      </w:pPr>
      <w:r w:rsidRPr="00E92300">
        <w:rPr>
          <w:rFonts w:ascii="Times New Roman" w:hAnsi="Times New Roman"/>
          <w:bCs/>
          <w:sz w:val="24"/>
          <w:szCs w:val="24"/>
        </w:rPr>
        <w:t>Culture in a family firm</w:t>
      </w:r>
      <w:r w:rsidRPr="00E92300">
        <w:rPr>
          <w:rFonts w:ascii="Times New Roman" w:hAnsi="Times New Roman"/>
          <w:sz w:val="24"/>
          <w:szCs w:val="24"/>
        </w:rPr>
        <w:t xml:space="preserve"> is the way they see things and their values on which they have been making decisions and physical aspects. All these come together and justify the culture of an organisation which is responsible for the continuity of a family firm.</w:t>
      </w:r>
    </w:p>
    <w:p w14:paraId="605CF7C6" w14:textId="77777777" w:rsidR="00D132FD" w:rsidRPr="00E92300" w:rsidRDefault="00D132FD" w:rsidP="00D132FD">
      <w:pPr>
        <w:rPr>
          <w:rFonts w:ascii="Times New Roman" w:hAnsi="Times New Roman"/>
          <w:sz w:val="24"/>
          <w:szCs w:val="24"/>
        </w:rPr>
      </w:pPr>
      <w:r w:rsidRPr="00E92300">
        <w:rPr>
          <w:rFonts w:ascii="Times New Roman" w:hAnsi="Times New Roman"/>
          <w:bCs/>
          <w:sz w:val="24"/>
          <w:szCs w:val="24"/>
        </w:rPr>
        <w:t>Artifacts</w:t>
      </w:r>
      <w:r w:rsidRPr="00E92300">
        <w:rPr>
          <w:rFonts w:ascii="Times New Roman" w:hAnsi="Times New Roman"/>
          <w:sz w:val="24"/>
          <w:szCs w:val="24"/>
        </w:rPr>
        <w:t xml:space="preserve"> are the physical criteria which involves all the tangible things like logo or symbols being used by the firm from a long period of time. These symbols become the identity of the organization and with time as it gains the popularity among people, they start recognizing the organization or firm by that </w:t>
      </w:r>
      <w:proofErr w:type="gramStart"/>
      <w:r w:rsidRPr="00E92300">
        <w:rPr>
          <w:rFonts w:ascii="Times New Roman" w:hAnsi="Times New Roman"/>
          <w:sz w:val="24"/>
          <w:szCs w:val="24"/>
        </w:rPr>
        <w:t>particular symbol</w:t>
      </w:r>
      <w:proofErr w:type="gramEnd"/>
      <w:r w:rsidRPr="00E92300">
        <w:rPr>
          <w:rFonts w:ascii="Times New Roman" w:hAnsi="Times New Roman"/>
          <w:sz w:val="24"/>
          <w:szCs w:val="24"/>
        </w:rPr>
        <w:t xml:space="preserve"> or logo. That logo not just carries the name of the firm but also the reputation and morals of the firm. </w:t>
      </w:r>
    </w:p>
    <w:p w14:paraId="699A62EF" w14:textId="0072511C" w:rsidR="00D132FD" w:rsidRPr="00E92300" w:rsidRDefault="00D132FD" w:rsidP="00D132FD">
      <w:pPr>
        <w:rPr>
          <w:rFonts w:ascii="Times New Roman" w:hAnsi="Times New Roman"/>
          <w:bCs/>
          <w:sz w:val="24"/>
          <w:szCs w:val="24"/>
        </w:rPr>
      </w:pPr>
      <w:r w:rsidRPr="00E92300">
        <w:rPr>
          <w:rFonts w:ascii="Times New Roman" w:hAnsi="Times New Roman"/>
          <w:bCs/>
          <w:sz w:val="24"/>
          <w:szCs w:val="24"/>
        </w:rPr>
        <w:t>Perspective</w:t>
      </w:r>
      <w:r w:rsidRPr="00E92300">
        <w:rPr>
          <w:rFonts w:ascii="Times New Roman" w:hAnsi="Times New Roman"/>
          <w:sz w:val="24"/>
          <w:szCs w:val="24"/>
        </w:rPr>
        <w:t xml:space="preserve"> is the way a firm sees a particular situation or thing and reacts accordingly. A lot of decisions have been made on the basis of the perspective by which a company decides the final conclusion; it could be related to the hiring of the employees or anything in concern with the sales of the product or services of the company. </w:t>
      </w:r>
    </w:p>
    <w:p w14:paraId="62D25C44" w14:textId="1DB65990" w:rsidR="00D132FD" w:rsidRDefault="00D132FD" w:rsidP="00D132FD">
      <w:pPr>
        <w:rPr>
          <w:rFonts w:ascii="Times New Roman" w:hAnsi="Times New Roman"/>
          <w:sz w:val="24"/>
          <w:szCs w:val="24"/>
        </w:rPr>
      </w:pPr>
      <w:r w:rsidRPr="00E92300">
        <w:rPr>
          <w:rFonts w:ascii="Times New Roman" w:hAnsi="Times New Roman"/>
          <w:bCs/>
          <w:sz w:val="24"/>
          <w:szCs w:val="24"/>
        </w:rPr>
        <w:t>Values</w:t>
      </w:r>
      <w:r w:rsidRPr="00E92300">
        <w:rPr>
          <w:rFonts w:ascii="Times New Roman" w:hAnsi="Times New Roman"/>
          <w:b/>
          <w:sz w:val="24"/>
          <w:szCs w:val="24"/>
        </w:rPr>
        <w:t xml:space="preserve"> </w:t>
      </w:r>
      <w:r w:rsidRPr="00E92300">
        <w:rPr>
          <w:rFonts w:ascii="Times New Roman" w:hAnsi="Times New Roman"/>
          <w:sz w:val="24"/>
          <w:szCs w:val="24"/>
        </w:rPr>
        <w:t xml:space="preserve">are important for both an individual as well as a company in family firms. These are the principles by which a company works. While perspective of an individual or firm can be </w:t>
      </w:r>
      <w:r w:rsidRPr="00E92300">
        <w:rPr>
          <w:rFonts w:ascii="Times New Roman" w:hAnsi="Times New Roman"/>
          <w:sz w:val="24"/>
          <w:szCs w:val="24"/>
        </w:rPr>
        <w:lastRenderedPageBreak/>
        <w:t xml:space="preserve">changing time to time but the principles and values remain certain and rigid; these principles are mostly in relation with how the customers are considered priority for the company, work ethics are mostly in relation to conducting fair and successful businesses. </w:t>
      </w:r>
    </w:p>
    <w:p w14:paraId="7796B463" w14:textId="4A0606A1" w:rsidR="008005A8" w:rsidRPr="00E92300" w:rsidRDefault="008005A8" w:rsidP="00D132FD">
      <w:pPr>
        <w:rPr>
          <w:rFonts w:ascii="Times New Roman" w:hAnsi="Times New Roman"/>
          <w:sz w:val="24"/>
          <w:szCs w:val="24"/>
        </w:rPr>
      </w:pPr>
      <w:r>
        <w:rPr>
          <w:rFonts w:ascii="Times New Roman" w:hAnsi="Times New Roman"/>
          <w:sz w:val="24"/>
          <w:szCs w:val="24"/>
        </w:rPr>
        <w:t xml:space="preserve">Basic assumptions of the group give consistency to the foundation of the culture of that organisation. Dyer (1988) appreciates that “in family firms, certain kinds of assumptions are often found regarding the nature of relationships, human nature, the nature of truth, the environment, time, the nature of human activity, and whether preferential treatment should be given to certain individuals”. </w:t>
      </w:r>
    </w:p>
    <w:p w14:paraId="3B2A76B1" w14:textId="59A96CBA" w:rsidR="00D132FD" w:rsidRPr="00E92300" w:rsidRDefault="00D132FD" w:rsidP="00D132FD">
      <w:pPr>
        <w:rPr>
          <w:rFonts w:ascii="Times New Roman" w:hAnsi="Times New Roman"/>
          <w:sz w:val="24"/>
          <w:szCs w:val="24"/>
        </w:rPr>
      </w:pPr>
      <w:r w:rsidRPr="00E92300">
        <w:rPr>
          <w:rFonts w:ascii="Times New Roman" w:hAnsi="Times New Roman"/>
          <w:sz w:val="24"/>
          <w:szCs w:val="24"/>
        </w:rPr>
        <w:t xml:space="preserve">There are several different kinds of </w:t>
      </w:r>
      <w:r w:rsidRPr="00E92300">
        <w:rPr>
          <w:rFonts w:ascii="Times New Roman" w:hAnsi="Times New Roman"/>
          <w:bCs/>
          <w:sz w:val="24"/>
          <w:szCs w:val="24"/>
        </w:rPr>
        <w:t>culture and strategies in family firm</w:t>
      </w:r>
      <w:r w:rsidR="005C23BE">
        <w:rPr>
          <w:rFonts w:ascii="Times New Roman" w:hAnsi="Times New Roman"/>
          <w:bCs/>
          <w:sz w:val="24"/>
          <w:szCs w:val="24"/>
        </w:rPr>
        <w:t xml:space="preserve"> and they are argued by Dyer in his work from 1988.</w:t>
      </w:r>
    </w:p>
    <w:p w14:paraId="671843E8" w14:textId="77777777" w:rsidR="00D132FD" w:rsidRPr="00E92300" w:rsidRDefault="00D132FD" w:rsidP="00D132FD">
      <w:pPr>
        <w:rPr>
          <w:rFonts w:ascii="Times New Roman" w:hAnsi="Times New Roman"/>
          <w:sz w:val="24"/>
          <w:szCs w:val="24"/>
        </w:rPr>
      </w:pPr>
      <w:r w:rsidRPr="00E92300">
        <w:rPr>
          <w:rFonts w:ascii="Times New Roman" w:hAnsi="Times New Roman"/>
          <w:sz w:val="24"/>
          <w:szCs w:val="24"/>
        </w:rPr>
        <w:t xml:space="preserve">One is </w:t>
      </w:r>
      <w:r w:rsidRPr="00E92300">
        <w:rPr>
          <w:rFonts w:ascii="Times New Roman" w:hAnsi="Times New Roman"/>
          <w:bCs/>
          <w:sz w:val="24"/>
          <w:szCs w:val="24"/>
        </w:rPr>
        <w:t>“paternalistic culture”</w:t>
      </w:r>
      <w:r w:rsidRPr="00E92300">
        <w:rPr>
          <w:rFonts w:ascii="Times New Roman" w:hAnsi="Times New Roman"/>
          <w:sz w:val="24"/>
          <w:szCs w:val="24"/>
        </w:rPr>
        <w:t xml:space="preserve">, in this culture only the members of a family are allowed to take over business and no other person from outside the family is expected to be allowed to overtake or make any kind of decision in the business. </w:t>
      </w:r>
    </w:p>
    <w:p w14:paraId="28F212CB" w14:textId="77777777" w:rsidR="00D132FD" w:rsidRPr="00E92300" w:rsidRDefault="00D132FD" w:rsidP="00D132FD">
      <w:pPr>
        <w:rPr>
          <w:rFonts w:ascii="Times New Roman" w:hAnsi="Times New Roman"/>
          <w:sz w:val="24"/>
          <w:szCs w:val="24"/>
        </w:rPr>
      </w:pPr>
      <w:r w:rsidRPr="00E92300">
        <w:rPr>
          <w:rFonts w:ascii="Times New Roman" w:hAnsi="Times New Roman"/>
          <w:bCs/>
          <w:iCs/>
          <w:sz w:val="24"/>
          <w:szCs w:val="24"/>
        </w:rPr>
        <w:t>Strategy followed in paternalistic culture</w:t>
      </w:r>
      <w:r w:rsidRPr="00E92300">
        <w:rPr>
          <w:rFonts w:ascii="Times New Roman" w:hAnsi="Times New Roman"/>
          <w:sz w:val="24"/>
          <w:szCs w:val="24"/>
        </w:rPr>
        <w:t xml:space="preserve">: hierarchy system is followed in this culture. There are certain benefits of this system like the traditions are carried along the generations of the family while making the important changes to tackle the modern problems alongside to it. Just any outsider cannot interrupt with the way of working or morals of the family or the way their tasks are carried out. But with the benefits comes the negative aspects as well. In this method the whole business is dependent upon the leader of the family so in any case if the leader falls ill or dies due to some unexpected reasons then the whole business comes on a verge of collapsing. The importance on training that is needed to be given to the decedents or the upcoming leaders of the family is absent. As the complete power is in the control of leader only; the other family members can feel less important. This drawback can create a lot of misunderstanding within the organization. </w:t>
      </w:r>
    </w:p>
    <w:p w14:paraId="69C7C4B8" w14:textId="77777777" w:rsidR="00D132FD" w:rsidRPr="00E92300" w:rsidRDefault="00D132FD" w:rsidP="00D132FD">
      <w:pPr>
        <w:rPr>
          <w:rFonts w:ascii="Times New Roman" w:hAnsi="Times New Roman"/>
          <w:sz w:val="24"/>
          <w:szCs w:val="24"/>
        </w:rPr>
      </w:pPr>
      <w:r w:rsidRPr="00E92300">
        <w:rPr>
          <w:rFonts w:ascii="Times New Roman" w:hAnsi="Times New Roman"/>
          <w:sz w:val="24"/>
          <w:szCs w:val="24"/>
        </w:rPr>
        <w:t xml:space="preserve">Other one is </w:t>
      </w:r>
      <w:r w:rsidRPr="00E92300">
        <w:rPr>
          <w:rFonts w:ascii="Times New Roman" w:hAnsi="Times New Roman"/>
          <w:bCs/>
          <w:sz w:val="24"/>
          <w:szCs w:val="24"/>
        </w:rPr>
        <w:t xml:space="preserve">“laisse-faire culture”: </w:t>
      </w:r>
      <w:r w:rsidRPr="00E92300">
        <w:rPr>
          <w:rFonts w:ascii="Times New Roman" w:hAnsi="Times New Roman"/>
          <w:sz w:val="24"/>
          <w:szCs w:val="24"/>
        </w:rPr>
        <w:t xml:space="preserve">this culture is almost similar to the paternalistic culture in some </w:t>
      </w:r>
      <w:proofErr w:type="gramStart"/>
      <w:r w:rsidRPr="00E92300">
        <w:rPr>
          <w:rFonts w:ascii="Times New Roman" w:hAnsi="Times New Roman"/>
          <w:sz w:val="24"/>
          <w:szCs w:val="24"/>
        </w:rPr>
        <w:t>aspects</w:t>
      </w:r>
      <w:proofErr w:type="gramEnd"/>
      <w:r w:rsidRPr="00E92300">
        <w:rPr>
          <w:rFonts w:ascii="Times New Roman" w:hAnsi="Times New Roman"/>
          <w:sz w:val="24"/>
          <w:szCs w:val="24"/>
        </w:rPr>
        <w:t>. Just like in paternalistic culture the decision making and the end call is in the hands of family and hierarchy is followed to appoint the future leader for the organization, same way it takes place in laisse-faire culture. The traditions are carried forward by keeping their importance in mind and all the employees are taught the way and their importance as well.</w:t>
      </w:r>
    </w:p>
    <w:p w14:paraId="2FD2B1EB" w14:textId="77777777" w:rsidR="00D132FD" w:rsidRPr="005A6D0D" w:rsidRDefault="00D132FD" w:rsidP="00D132FD">
      <w:pPr>
        <w:rPr>
          <w:rFonts w:ascii="Times New Roman" w:hAnsi="Times New Roman"/>
          <w:sz w:val="24"/>
          <w:szCs w:val="24"/>
        </w:rPr>
      </w:pPr>
      <w:r w:rsidRPr="00E92300">
        <w:rPr>
          <w:rFonts w:ascii="Times New Roman" w:hAnsi="Times New Roman"/>
          <w:bCs/>
          <w:iCs/>
          <w:sz w:val="24"/>
          <w:szCs w:val="24"/>
        </w:rPr>
        <w:t>Strategy followed in laisse-faire culture sustains that t</w:t>
      </w:r>
      <w:r w:rsidRPr="00E92300">
        <w:rPr>
          <w:rFonts w:ascii="Times New Roman" w:hAnsi="Times New Roman"/>
          <w:sz w:val="24"/>
          <w:szCs w:val="24"/>
        </w:rPr>
        <w:t xml:space="preserve">he only point where it differs is when it comes to handling business whole day. In paternalistic culture the employees were supervised by either family or leader itself on regular basis but the firms which follow this approach does not look after their employee whole day. They just check the working or accounts of the firm on day to day basis and let the staff to handle their stores and manufacturing process. The whole </w:t>
      </w:r>
      <w:r w:rsidRPr="00E92300">
        <w:rPr>
          <w:rFonts w:ascii="Times New Roman" w:hAnsi="Times New Roman"/>
          <w:sz w:val="24"/>
          <w:szCs w:val="24"/>
        </w:rPr>
        <w:lastRenderedPageBreak/>
        <w:t xml:space="preserve">relationship here is built on trust between the firm owner and employee. The environments in such firms are very trustworthy and this creates a safe working environment for the employees but just like any other culture this too has drawbacks. The employee can turn down the culture of the firm after a certain </w:t>
      </w:r>
      <w:proofErr w:type="gramStart"/>
      <w:r w:rsidRPr="00E92300">
        <w:rPr>
          <w:rFonts w:ascii="Times New Roman" w:hAnsi="Times New Roman"/>
          <w:sz w:val="24"/>
          <w:szCs w:val="24"/>
        </w:rPr>
        <w:t>period of time</w:t>
      </w:r>
      <w:proofErr w:type="gramEnd"/>
      <w:r w:rsidRPr="00E92300">
        <w:rPr>
          <w:rFonts w:ascii="Times New Roman" w:hAnsi="Times New Roman"/>
          <w:sz w:val="24"/>
          <w:szCs w:val="24"/>
        </w:rPr>
        <w:t xml:space="preserve"> and may start working accordingly to their own perspective. This can l</w:t>
      </w:r>
      <w:r w:rsidRPr="005A6D0D">
        <w:rPr>
          <w:rFonts w:ascii="Times New Roman" w:hAnsi="Times New Roman"/>
          <w:sz w:val="24"/>
          <w:szCs w:val="24"/>
        </w:rPr>
        <w:t xml:space="preserve">ead to the fall in the product quality of the firm and that can affect the image of the organization in market. </w:t>
      </w:r>
    </w:p>
    <w:p w14:paraId="41004D80" w14:textId="77777777" w:rsidR="00D132FD" w:rsidRPr="005A6D0D" w:rsidRDefault="00D132FD" w:rsidP="00D132FD">
      <w:pPr>
        <w:rPr>
          <w:rFonts w:ascii="Times New Roman" w:hAnsi="Times New Roman"/>
          <w:sz w:val="24"/>
          <w:szCs w:val="24"/>
        </w:rPr>
      </w:pPr>
      <w:r w:rsidRPr="005A6D0D">
        <w:rPr>
          <w:rFonts w:ascii="Times New Roman" w:hAnsi="Times New Roman"/>
          <w:sz w:val="24"/>
          <w:szCs w:val="24"/>
        </w:rPr>
        <w:t xml:space="preserve">Then it comes </w:t>
      </w:r>
      <w:r w:rsidRPr="005A6D0D">
        <w:rPr>
          <w:rFonts w:ascii="Times New Roman" w:hAnsi="Times New Roman"/>
          <w:bCs/>
          <w:sz w:val="24"/>
          <w:szCs w:val="24"/>
        </w:rPr>
        <w:t>“participative culture”.</w:t>
      </w:r>
      <w:r w:rsidRPr="005A6D0D">
        <w:rPr>
          <w:rFonts w:ascii="Times New Roman" w:hAnsi="Times New Roman"/>
          <w:b/>
          <w:sz w:val="24"/>
          <w:szCs w:val="24"/>
        </w:rPr>
        <w:t xml:space="preserve"> </w:t>
      </w:r>
      <w:r w:rsidRPr="005A6D0D">
        <w:rPr>
          <w:rFonts w:ascii="Times New Roman" w:hAnsi="Times New Roman"/>
          <w:bCs/>
          <w:sz w:val="24"/>
          <w:szCs w:val="24"/>
        </w:rPr>
        <w:t>T</w:t>
      </w:r>
      <w:r w:rsidRPr="005A6D0D">
        <w:rPr>
          <w:rFonts w:ascii="Times New Roman" w:hAnsi="Times New Roman"/>
          <w:sz w:val="24"/>
          <w:szCs w:val="24"/>
        </w:rPr>
        <w:t xml:space="preserve">his culture is completely different from the cultures discussed above. Likewise, this culture is found quite seldom in family firm culture. </w:t>
      </w:r>
    </w:p>
    <w:p w14:paraId="43AA0C21" w14:textId="77777777" w:rsidR="00D132FD" w:rsidRPr="005A6D0D" w:rsidRDefault="00D132FD" w:rsidP="00D132FD">
      <w:pPr>
        <w:rPr>
          <w:rFonts w:ascii="Times New Roman" w:hAnsi="Times New Roman"/>
          <w:sz w:val="24"/>
          <w:szCs w:val="24"/>
        </w:rPr>
      </w:pPr>
      <w:r w:rsidRPr="005A6D0D">
        <w:rPr>
          <w:rFonts w:ascii="Times New Roman" w:hAnsi="Times New Roman"/>
          <w:bCs/>
          <w:iCs/>
          <w:sz w:val="24"/>
          <w:szCs w:val="24"/>
        </w:rPr>
        <w:t>Strategy followed in participative culture</w:t>
      </w:r>
      <w:r w:rsidRPr="005A6D0D">
        <w:rPr>
          <w:rFonts w:ascii="Times New Roman" w:hAnsi="Times New Roman"/>
          <w:sz w:val="24"/>
          <w:szCs w:val="24"/>
        </w:rPr>
        <w:t xml:space="preserve">: the reason why only few family firms follow this culture is because the whole dependency is upon the employees and more than just work; the personal growth of the employee is also measured. The impact of their personal growth on the colleagues is also measured so that with the growth of firm the people working in it also grows. Nepotism and favouritism are generally avoided in this pattern of culture. The employee working under the influence of a firm which follows this culture tends to be creative and develops their thinking ability or decision-making power on a better scale. But along with improvement in their ability to make decisions the process of collecting data from the fellow employees can be </w:t>
      </w:r>
      <w:proofErr w:type="gramStart"/>
      <w:r w:rsidRPr="005A6D0D">
        <w:rPr>
          <w:rFonts w:ascii="Times New Roman" w:hAnsi="Times New Roman"/>
          <w:sz w:val="24"/>
          <w:szCs w:val="24"/>
        </w:rPr>
        <w:t>really time-consuming</w:t>
      </w:r>
      <w:proofErr w:type="gramEnd"/>
      <w:r w:rsidRPr="005A6D0D">
        <w:rPr>
          <w:rFonts w:ascii="Times New Roman" w:hAnsi="Times New Roman"/>
          <w:sz w:val="24"/>
          <w:szCs w:val="24"/>
        </w:rPr>
        <w:t xml:space="preserve"> which results in the delay of final decision making. </w:t>
      </w:r>
    </w:p>
    <w:p w14:paraId="6DA025A7" w14:textId="77777777" w:rsidR="00D132FD" w:rsidRPr="005A6D0D" w:rsidRDefault="00D132FD" w:rsidP="00D132FD">
      <w:pPr>
        <w:rPr>
          <w:rFonts w:ascii="Times New Roman" w:hAnsi="Times New Roman"/>
          <w:sz w:val="24"/>
          <w:szCs w:val="24"/>
        </w:rPr>
      </w:pPr>
      <w:r w:rsidRPr="005A6D0D">
        <w:rPr>
          <w:rFonts w:ascii="Times New Roman" w:hAnsi="Times New Roman"/>
          <w:sz w:val="24"/>
          <w:szCs w:val="24"/>
        </w:rPr>
        <w:t xml:space="preserve">Fourth comes the </w:t>
      </w:r>
      <w:r w:rsidRPr="005A6D0D">
        <w:rPr>
          <w:rFonts w:ascii="Times New Roman" w:hAnsi="Times New Roman"/>
          <w:bCs/>
          <w:sz w:val="24"/>
          <w:szCs w:val="24"/>
        </w:rPr>
        <w:t>“professional culture”,</w:t>
      </w:r>
      <w:r w:rsidRPr="005A6D0D">
        <w:rPr>
          <w:rFonts w:ascii="Times New Roman" w:hAnsi="Times New Roman"/>
          <w:b/>
          <w:sz w:val="24"/>
          <w:szCs w:val="24"/>
        </w:rPr>
        <w:t xml:space="preserve"> </w:t>
      </w:r>
      <w:r w:rsidRPr="005A6D0D">
        <w:rPr>
          <w:rFonts w:ascii="Times New Roman" w:hAnsi="Times New Roman"/>
          <w:sz w:val="24"/>
          <w:szCs w:val="24"/>
        </w:rPr>
        <w:t xml:space="preserve">the family firms following this culture are no different than the ones which follow the other three patterns. </w:t>
      </w:r>
    </w:p>
    <w:p w14:paraId="33D16570" w14:textId="77777777" w:rsidR="00D132FD" w:rsidRPr="005A6D0D" w:rsidRDefault="00D132FD" w:rsidP="00D132FD">
      <w:pPr>
        <w:rPr>
          <w:rFonts w:ascii="Times New Roman" w:hAnsi="Times New Roman"/>
          <w:sz w:val="24"/>
          <w:szCs w:val="24"/>
        </w:rPr>
      </w:pPr>
      <w:r w:rsidRPr="005A6D0D">
        <w:rPr>
          <w:rFonts w:ascii="Times New Roman" w:hAnsi="Times New Roman"/>
          <w:bCs/>
          <w:iCs/>
          <w:sz w:val="24"/>
          <w:szCs w:val="24"/>
        </w:rPr>
        <w:t>Strategy followed in professional culture</w:t>
      </w:r>
      <w:r w:rsidRPr="005A6D0D">
        <w:rPr>
          <w:rFonts w:ascii="Times New Roman" w:hAnsi="Times New Roman"/>
          <w:sz w:val="24"/>
          <w:szCs w:val="24"/>
        </w:rPr>
        <w:t xml:space="preserve"> - this culture the family considers handing over the business to somebody outside the family or a professional so that he/she can apply the professional approaches according to him/her. Not being the part of the family running the business the professional is believed to make rational decisions which are totally un-biased. </w:t>
      </w:r>
    </w:p>
    <w:p w14:paraId="1A6059E7" w14:textId="6C36491A" w:rsidR="004317D4" w:rsidRDefault="00D132FD" w:rsidP="004317D4">
      <w:pPr>
        <w:rPr>
          <w:rFonts w:ascii="Times New Roman" w:hAnsi="Times New Roman"/>
          <w:sz w:val="24"/>
          <w:szCs w:val="24"/>
        </w:rPr>
      </w:pPr>
      <w:r w:rsidRPr="005A6D0D">
        <w:rPr>
          <w:rFonts w:ascii="Times New Roman" w:hAnsi="Times New Roman"/>
          <w:bCs/>
          <w:sz w:val="24"/>
          <w:szCs w:val="24"/>
        </w:rPr>
        <w:t>The strategies followed by family firms</w:t>
      </w:r>
      <w:r w:rsidRPr="005A6D0D">
        <w:rPr>
          <w:rFonts w:ascii="Times New Roman" w:hAnsi="Times New Roman"/>
          <w:sz w:val="24"/>
          <w:szCs w:val="24"/>
        </w:rPr>
        <w:t xml:space="preserve"> </w:t>
      </w:r>
      <w:r>
        <w:rPr>
          <w:rFonts w:ascii="Times New Roman" w:hAnsi="Times New Roman"/>
          <w:sz w:val="24"/>
          <w:szCs w:val="24"/>
        </w:rPr>
        <w:t xml:space="preserve">may </w:t>
      </w:r>
      <w:r w:rsidRPr="005A6D0D">
        <w:rPr>
          <w:rFonts w:ascii="Times New Roman" w:hAnsi="Times New Roman"/>
          <w:sz w:val="24"/>
          <w:szCs w:val="24"/>
        </w:rPr>
        <w:t>come under one of these cultures. The methods and way of working of these methods allows flexibility, carrying of culture and promotes discipline among the organization. These factors are the key elements for the success of any organization that is. It is important to not just follow but to also be consistent when it comes to following these methods.</w:t>
      </w:r>
      <w:r w:rsidR="004317D4">
        <w:rPr>
          <w:rFonts w:ascii="Times New Roman" w:hAnsi="Times New Roman"/>
          <w:sz w:val="24"/>
          <w:szCs w:val="24"/>
        </w:rPr>
        <w:t xml:space="preserve"> Innovation strategies were theorized to be influenced by market orientation (Newman et al., 2016).</w:t>
      </w:r>
    </w:p>
    <w:p w14:paraId="7D856CBA" w14:textId="681690C9" w:rsidR="00D132FD" w:rsidRPr="007C5ED6" w:rsidRDefault="00D132FD" w:rsidP="00D132FD">
      <w:pPr>
        <w:rPr>
          <w:rFonts w:ascii="Times New Roman" w:hAnsi="Times New Roman"/>
          <w:sz w:val="24"/>
          <w:szCs w:val="24"/>
        </w:rPr>
      </w:pPr>
      <w:r w:rsidRPr="007C5ED6">
        <w:rPr>
          <w:rFonts w:ascii="Times New Roman" w:hAnsi="Times New Roman"/>
          <w:sz w:val="24"/>
          <w:szCs w:val="24"/>
        </w:rPr>
        <w:t xml:space="preserve">There are several </w:t>
      </w:r>
      <w:r w:rsidRPr="007C5ED6">
        <w:rPr>
          <w:rFonts w:ascii="Times New Roman" w:hAnsi="Times New Roman"/>
          <w:bCs/>
          <w:iCs/>
          <w:sz w:val="24"/>
          <w:szCs w:val="24"/>
        </w:rPr>
        <w:t>family firms in UK and Europe</w:t>
      </w:r>
      <w:r w:rsidRPr="007C5ED6">
        <w:rPr>
          <w:rFonts w:ascii="Times New Roman" w:hAnsi="Times New Roman"/>
          <w:sz w:val="24"/>
          <w:szCs w:val="24"/>
        </w:rPr>
        <w:t xml:space="preserve"> that are operating from more than several decades (</w:t>
      </w:r>
      <w:r w:rsidR="006604C8">
        <w:rPr>
          <w:rFonts w:ascii="Times New Roman" w:hAnsi="Times New Roman"/>
          <w:sz w:val="24"/>
          <w:szCs w:val="24"/>
        </w:rPr>
        <w:t>Somerville,</w:t>
      </w:r>
      <w:r w:rsidRPr="007C5ED6">
        <w:rPr>
          <w:rFonts w:ascii="Times New Roman" w:hAnsi="Times New Roman"/>
          <w:sz w:val="24"/>
          <w:szCs w:val="24"/>
        </w:rPr>
        <w:t xml:space="preserve"> 2018). </w:t>
      </w:r>
    </w:p>
    <w:p w14:paraId="132E5027" w14:textId="77777777" w:rsidR="00AB6E35" w:rsidRDefault="00D132FD" w:rsidP="00D132FD">
      <w:pPr>
        <w:rPr>
          <w:rFonts w:ascii="Times New Roman" w:hAnsi="Times New Roman"/>
          <w:sz w:val="24"/>
          <w:szCs w:val="24"/>
        </w:rPr>
      </w:pPr>
      <w:r w:rsidRPr="007C5ED6">
        <w:rPr>
          <w:rFonts w:ascii="Times New Roman" w:hAnsi="Times New Roman"/>
          <w:sz w:val="24"/>
          <w:szCs w:val="24"/>
        </w:rPr>
        <w:t xml:space="preserve">UK based companies like </w:t>
      </w:r>
      <w:r w:rsidRPr="007C5ED6">
        <w:rPr>
          <w:rFonts w:ascii="Times New Roman" w:hAnsi="Times New Roman"/>
          <w:bCs/>
          <w:iCs/>
          <w:sz w:val="24"/>
          <w:szCs w:val="24"/>
        </w:rPr>
        <w:t>Dyson, Arcadia, Clarks, and Pentland group</w:t>
      </w:r>
      <w:r w:rsidRPr="007C5ED6">
        <w:rPr>
          <w:rFonts w:ascii="Times New Roman" w:hAnsi="Times New Roman"/>
          <w:sz w:val="24"/>
          <w:szCs w:val="24"/>
        </w:rPr>
        <w:t xml:space="preserve"> are also great examples of oldest family firms which are operating from more than several decades in their respective fields.</w:t>
      </w:r>
      <w:r>
        <w:rPr>
          <w:rFonts w:ascii="Times New Roman" w:hAnsi="Times New Roman"/>
          <w:sz w:val="24"/>
          <w:szCs w:val="24"/>
        </w:rPr>
        <w:t xml:space="preserve"> </w:t>
      </w:r>
    </w:p>
    <w:p w14:paraId="72C592F3" w14:textId="77777777" w:rsidR="00AB6E35" w:rsidRDefault="00AB6E35" w:rsidP="00AB6E35">
      <w:pPr>
        <w:rPr>
          <w:rFonts w:ascii="Times New Roman" w:hAnsi="Times New Roman"/>
          <w:color w:val="212529"/>
          <w:sz w:val="24"/>
          <w:szCs w:val="24"/>
          <w:shd w:val="clear" w:color="auto" w:fill="FFFFFF"/>
        </w:rPr>
      </w:pPr>
      <w:r>
        <w:rPr>
          <w:rFonts w:ascii="Times New Roman" w:hAnsi="Times New Roman"/>
          <w:color w:val="212529"/>
          <w:sz w:val="24"/>
          <w:szCs w:val="24"/>
          <w:shd w:val="clear" w:color="auto" w:fill="FFFFFF"/>
        </w:rPr>
        <w:lastRenderedPageBreak/>
        <w:t xml:space="preserve">Dyson Appliances Ltd is a UK family firm settled by Sir James Dyson, the engineer which invented </w:t>
      </w:r>
      <w:r w:rsidRPr="00685908">
        <w:rPr>
          <w:rFonts w:ascii="Times New Roman" w:hAnsi="Times New Roman"/>
          <w:color w:val="212529"/>
          <w:sz w:val="24"/>
          <w:szCs w:val="24"/>
          <w:shd w:val="clear" w:color="auto" w:fill="FFFFFF"/>
        </w:rPr>
        <w:t>the first bag less vacuum cleaner</w:t>
      </w:r>
      <w:r>
        <w:rPr>
          <w:rFonts w:ascii="Times New Roman" w:hAnsi="Times New Roman"/>
          <w:color w:val="212529"/>
          <w:sz w:val="24"/>
          <w:szCs w:val="24"/>
          <w:shd w:val="clear" w:color="auto" w:fill="FFFFFF"/>
        </w:rPr>
        <w:t xml:space="preserve">. With over a billion-pound sales in 2012 and being present in forty-five countries, the mission statement of Dyson’s is </w:t>
      </w:r>
      <w:r w:rsidRPr="00685908">
        <w:rPr>
          <w:rFonts w:ascii="Times New Roman" w:hAnsi="Times New Roman"/>
          <w:color w:val="212529"/>
          <w:sz w:val="24"/>
          <w:szCs w:val="24"/>
          <w:shd w:val="clear" w:color="auto" w:fill="FFFFFF"/>
        </w:rPr>
        <w:t xml:space="preserve">“Take everyday products that don’t work well and make them work better”. </w:t>
      </w:r>
    </w:p>
    <w:p w14:paraId="20A3699E" w14:textId="77777777" w:rsidR="00AB6E35" w:rsidRDefault="00AB6E35" w:rsidP="00AB6E35">
      <w:pPr>
        <w:rPr>
          <w:rFonts w:ascii="Times New Roman" w:hAnsi="Times New Roman"/>
          <w:sz w:val="24"/>
          <w:szCs w:val="24"/>
        </w:rPr>
      </w:pPr>
      <w:r>
        <w:rPr>
          <w:rFonts w:ascii="Times New Roman" w:hAnsi="Times New Roman"/>
          <w:sz w:val="24"/>
          <w:szCs w:val="24"/>
        </w:rPr>
        <w:t xml:space="preserve">One of his sons, </w:t>
      </w:r>
      <w:r w:rsidRPr="00685908">
        <w:rPr>
          <w:rFonts w:ascii="Times New Roman" w:hAnsi="Times New Roman"/>
          <w:sz w:val="24"/>
          <w:szCs w:val="24"/>
        </w:rPr>
        <w:t xml:space="preserve">Jake Dyson Products, </w:t>
      </w:r>
      <w:r>
        <w:rPr>
          <w:rFonts w:ascii="Times New Roman" w:hAnsi="Times New Roman"/>
          <w:sz w:val="24"/>
          <w:szCs w:val="24"/>
        </w:rPr>
        <w:t xml:space="preserve">owns a company that produces </w:t>
      </w:r>
      <w:r w:rsidRPr="00685908">
        <w:rPr>
          <w:rFonts w:ascii="Times New Roman" w:hAnsi="Times New Roman"/>
          <w:sz w:val="24"/>
          <w:szCs w:val="24"/>
        </w:rPr>
        <w:t>high-end energy-efficient lights</w:t>
      </w:r>
      <w:r>
        <w:rPr>
          <w:rFonts w:ascii="Times New Roman" w:hAnsi="Times New Roman"/>
          <w:sz w:val="24"/>
          <w:szCs w:val="24"/>
        </w:rPr>
        <w:t>.</w:t>
      </w:r>
    </w:p>
    <w:p w14:paraId="38179742" w14:textId="77777777" w:rsidR="00AB6E35" w:rsidRPr="00567D7C" w:rsidRDefault="00AB6E35" w:rsidP="00AB6E35">
      <w:pPr>
        <w:rPr>
          <w:rFonts w:ascii="Times New Roman" w:hAnsi="Times New Roman"/>
          <w:color w:val="212529"/>
          <w:sz w:val="24"/>
          <w:szCs w:val="24"/>
          <w:shd w:val="clear" w:color="auto" w:fill="FFFFFF"/>
        </w:rPr>
      </w:pPr>
      <w:r>
        <w:rPr>
          <w:rFonts w:ascii="Times New Roman" w:hAnsi="Times New Roman"/>
          <w:color w:val="212529"/>
          <w:sz w:val="24"/>
          <w:szCs w:val="24"/>
          <w:shd w:val="clear" w:color="auto" w:fill="FFFFFF"/>
        </w:rPr>
        <w:t xml:space="preserve">In one of the interviews taken to </w:t>
      </w:r>
      <w:r w:rsidRPr="00685908">
        <w:rPr>
          <w:rFonts w:ascii="Times New Roman" w:hAnsi="Times New Roman"/>
          <w:sz w:val="24"/>
          <w:szCs w:val="24"/>
        </w:rPr>
        <w:t>Sir James Dyson</w:t>
      </w:r>
      <w:r>
        <w:rPr>
          <w:rFonts w:ascii="Times New Roman" w:hAnsi="Times New Roman"/>
          <w:sz w:val="24"/>
          <w:szCs w:val="24"/>
        </w:rPr>
        <w:t>, he mentioned his intention “</w:t>
      </w:r>
      <w:r w:rsidRPr="00685908">
        <w:rPr>
          <w:rFonts w:ascii="Times New Roman" w:hAnsi="Times New Roman"/>
          <w:sz w:val="24"/>
          <w:szCs w:val="24"/>
        </w:rPr>
        <w:t>to keep Dyson a privately owned family business by revealing plans to acquire his son’s lighting company, cementing his place as heir to the Dyson helm</w:t>
      </w:r>
      <w:r>
        <w:rPr>
          <w:rFonts w:ascii="Times New Roman" w:hAnsi="Times New Roman"/>
          <w:sz w:val="24"/>
          <w:szCs w:val="24"/>
        </w:rPr>
        <w:t>”</w:t>
      </w:r>
      <w:r w:rsidRPr="00685908">
        <w:rPr>
          <w:rFonts w:ascii="Times New Roman" w:hAnsi="Times New Roman"/>
          <w:sz w:val="24"/>
          <w:szCs w:val="24"/>
        </w:rPr>
        <w:t>.</w:t>
      </w:r>
      <w:r>
        <w:rPr>
          <w:rFonts w:ascii="Times New Roman" w:hAnsi="Times New Roman"/>
          <w:sz w:val="24"/>
          <w:szCs w:val="24"/>
        </w:rPr>
        <w:t xml:space="preserve"> He continued stating that</w:t>
      </w:r>
      <w:r w:rsidRPr="00685908">
        <w:rPr>
          <w:rFonts w:ascii="Times New Roman" w:hAnsi="Times New Roman"/>
          <w:sz w:val="24"/>
          <w:szCs w:val="24"/>
        </w:rPr>
        <w:t xml:space="preserve"> “Jake is highly competent, loves technology, and has good business sense and marketing sense</w:t>
      </w:r>
      <w:r>
        <w:rPr>
          <w:rFonts w:ascii="Times New Roman" w:hAnsi="Times New Roman"/>
          <w:sz w:val="24"/>
          <w:szCs w:val="24"/>
        </w:rPr>
        <w:t>; h</w:t>
      </w:r>
      <w:r w:rsidRPr="00685908">
        <w:rPr>
          <w:rFonts w:ascii="Times New Roman" w:hAnsi="Times New Roman"/>
          <w:sz w:val="24"/>
          <w:szCs w:val="24"/>
        </w:rPr>
        <w:t>e has got all the things I had and more, because he’s more inventive</w:t>
      </w:r>
      <w:r>
        <w:rPr>
          <w:rFonts w:ascii="Times New Roman" w:hAnsi="Times New Roman"/>
          <w:sz w:val="24"/>
          <w:szCs w:val="24"/>
        </w:rPr>
        <w:t>, so</w:t>
      </w:r>
      <w:r w:rsidRPr="00685908">
        <w:rPr>
          <w:rFonts w:ascii="Times New Roman" w:hAnsi="Times New Roman"/>
          <w:sz w:val="24"/>
          <w:szCs w:val="24"/>
        </w:rPr>
        <w:t xml:space="preserve"> he will take it to places I couldn’t.”</w:t>
      </w:r>
    </w:p>
    <w:p w14:paraId="02A0D4A6" w14:textId="77777777" w:rsidR="00CB08C3" w:rsidRDefault="00AB6E35" w:rsidP="00CB08C3">
      <w:pPr>
        <w:rPr>
          <w:rFonts w:ascii="Times New Roman" w:hAnsi="Times New Roman"/>
          <w:color w:val="282421"/>
          <w:sz w:val="24"/>
          <w:szCs w:val="24"/>
          <w:shd w:val="clear" w:color="auto" w:fill="FFFFFF"/>
        </w:rPr>
      </w:pPr>
      <w:r>
        <w:rPr>
          <w:rFonts w:ascii="Times New Roman" w:hAnsi="Times New Roman"/>
          <w:color w:val="282421"/>
          <w:sz w:val="24"/>
          <w:szCs w:val="24"/>
          <w:shd w:val="clear" w:color="auto" w:fill="FFFFFF"/>
        </w:rPr>
        <w:t xml:space="preserve">About a family business, Sir </w:t>
      </w:r>
      <w:r w:rsidRPr="00685908">
        <w:rPr>
          <w:rFonts w:ascii="Times New Roman" w:hAnsi="Times New Roman"/>
          <w:color w:val="282421"/>
          <w:sz w:val="24"/>
          <w:szCs w:val="24"/>
          <w:shd w:val="clear" w:color="auto" w:fill="FFFFFF"/>
        </w:rPr>
        <w:t xml:space="preserve">Dyson </w:t>
      </w:r>
      <w:r>
        <w:rPr>
          <w:rFonts w:ascii="Times New Roman" w:hAnsi="Times New Roman"/>
          <w:color w:val="282421"/>
          <w:sz w:val="24"/>
          <w:szCs w:val="24"/>
          <w:shd w:val="clear" w:color="auto" w:fill="FFFFFF"/>
        </w:rPr>
        <w:t>referred as</w:t>
      </w:r>
      <w:r w:rsidRPr="00685908">
        <w:rPr>
          <w:rFonts w:ascii="Times New Roman" w:hAnsi="Times New Roman"/>
          <w:color w:val="282421"/>
          <w:sz w:val="24"/>
          <w:szCs w:val="24"/>
          <w:shd w:val="clear" w:color="auto" w:fill="FFFFFF"/>
        </w:rPr>
        <w:t xml:space="preserve"> “</w:t>
      </w:r>
      <w:r>
        <w:rPr>
          <w:rFonts w:ascii="Times New Roman" w:hAnsi="Times New Roman"/>
          <w:color w:val="282421"/>
          <w:sz w:val="24"/>
          <w:szCs w:val="24"/>
          <w:shd w:val="clear" w:color="auto" w:fill="FFFFFF"/>
        </w:rPr>
        <w:t>t</w:t>
      </w:r>
      <w:r w:rsidRPr="00685908">
        <w:rPr>
          <w:rFonts w:ascii="Times New Roman" w:hAnsi="Times New Roman"/>
          <w:color w:val="282421"/>
          <w:sz w:val="24"/>
          <w:szCs w:val="24"/>
          <w:shd w:val="clear" w:color="auto" w:fill="FFFFFF"/>
        </w:rPr>
        <w:t>he beauty of a family business is that you worry about getting the product right, not about any investors with short-term views of what others think</w:t>
      </w:r>
      <w:r>
        <w:rPr>
          <w:rFonts w:ascii="Times New Roman" w:hAnsi="Times New Roman"/>
          <w:color w:val="282421"/>
          <w:sz w:val="24"/>
          <w:szCs w:val="24"/>
          <w:shd w:val="clear" w:color="auto" w:fill="FFFFFF"/>
        </w:rPr>
        <w:t>;</w:t>
      </w:r>
      <w:r w:rsidRPr="00685908">
        <w:rPr>
          <w:rFonts w:ascii="Times New Roman" w:hAnsi="Times New Roman"/>
          <w:color w:val="282421"/>
          <w:sz w:val="24"/>
          <w:szCs w:val="24"/>
          <w:shd w:val="clear" w:color="auto" w:fill="FFFFFF"/>
        </w:rPr>
        <w:t xml:space="preserve"> I would hate to be (a public company)</w:t>
      </w:r>
      <w:r>
        <w:rPr>
          <w:rFonts w:ascii="Times New Roman" w:hAnsi="Times New Roman"/>
          <w:color w:val="282421"/>
          <w:sz w:val="24"/>
          <w:szCs w:val="24"/>
          <w:shd w:val="clear" w:color="auto" w:fill="FFFFFF"/>
        </w:rPr>
        <w:t>, w</w:t>
      </w:r>
      <w:r w:rsidRPr="00685908">
        <w:rPr>
          <w:rFonts w:ascii="Times New Roman" w:hAnsi="Times New Roman"/>
          <w:color w:val="282421"/>
          <w:sz w:val="24"/>
          <w:szCs w:val="24"/>
          <w:shd w:val="clear" w:color="auto" w:fill="FFFFFF"/>
        </w:rPr>
        <w:t xml:space="preserve">e can be very long term… </w:t>
      </w:r>
      <w:r>
        <w:rPr>
          <w:rFonts w:ascii="Times New Roman" w:hAnsi="Times New Roman"/>
          <w:color w:val="282421"/>
          <w:sz w:val="24"/>
          <w:szCs w:val="24"/>
          <w:shd w:val="clear" w:color="auto" w:fill="FFFFFF"/>
        </w:rPr>
        <w:t>w</w:t>
      </w:r>
      <w:r w:rsidRPr="00685908">
        <w:rPr>
          <w:rFonts w:ascii="Times New Roman" w:hAnsi="Times New Roman"/>
          <w:color w:val="282421"/>
          <w:sz w:val="24"/>
          <w:szCs w:val="24"/>
          <w:shd w:val="clear" w:color="auto" w:fill="FFFFFF"/>
        </w:rPr>
        <w:t>e can be patient”</w:t>
      </w:r>
      <w:r>
        <w:rPr>
          <w:rFonts w:ascii="Times New Roman" w:hAnsi="Times New Roman"/>
          <w:color w:val="282421"/>
          <w:sz w:val="24"/>
          <w:szCs w:val="24"/>
          <w:shd w:val="clear" w:color="auto" w:fill="FFFFFF"/>
        </w:rPr>
        <w:t>.</w:t>
      </w:r>
      <w:r w:rsidR="00CB08C3" w:rsidRPr="00CB08C3">
        <w:rPr>
          <w:rFonts w:ascii="Times New Roman" w:hAnsi="Times New Roman"/>
          <w:color w:val="282421"/>
          <w:sz w:val="24"/>
          <w:szCs w:val="24"/>
          <w:shd w:val="clear" w:color="auto" w:fill="FFFFFF"/>
        </w:rPr>
        <w:t xml:space="preserve"> </w:t>
      </w:r>
    </w:p>
    <w:p w14:paraId="7C12960A" w14:textId="06EBC8A0" w:rsidR="00AB6E35" w:rsidRPr="00685908" w:rsidRDefault="00CB08C3" w:rsidP="00AB6E35">
      <w:pPr>
        <w:rPr>
          <w:rFonts w:ascii="Times New Roman" w:hAnsi="Times New Roman"/>
          <w:color w:val="282421"/>
          <w:sz w:val="24"/>
          <w:szCs w:val="24"/>
          <w:shd w:val="clear" w:color="auto" w:fill="FFFFFF"/>
        </w:rPr>
      </w:pPr>
      <w:r>
        <w:rPr>
          <w:rFonts w:ascii="Times New Roman" w:hAnsi="Times New Roman"/>
          <w:color w:val="282421"/>
          <w:sz w:val="24"/>
          <w:szCs w:val="24"/>
          <w:shd w:val="clear" w:color="auto" w:fill="FFFFFF"/>
        </w:rPr>
        <w:t xml:space="preserve">With a history of nearly two centuries, the Clark family owns the company known as Clarks. In fact, the </w:t>
      </w:r>
      <w:r w:rsidRPr="00685908">
        <w:rPr>
          <w:rFonts w:ascii="Times New Roman" w:hAnsi="Times New Roman"/>
          <w:color w:val="212529"/>
          <w:sz w:val="24"/>
          <w:szCs w:val="24"/>
          <w:shd w:val="clear" w:color="auto" w:fill="FFFFFF"/>
        </w:rPr>
        <w:t xml:space="preserve">brothers Cyrus and James Clark </w:t>
      </w:r>
      <w:r>
        <w:rPr>
          <w:rFonts w:ascii="Times New Roman" w:hAnsi="Times New Roman"/>
          <w:color w:val="212529"/>
          <w:sz w:val="24"/>
          <w:szCs w:val="24"/>
          <w:shd w:val="clear" w:color="auto" w:fill="FFFFFF"/>
        </w:rPr>
        <w:t xml:space="preserve">put the bases of their firm </w:t>
      </w:r>
      <w:r w:rsidRPr="00685908">
        <w:rPr>
          <w:rFonts w:ascii="Times New Roman" w:hAnsi="Times New Roman"/>
          <w:color w:val="212529"/>
          <w:sz w:val="24"/>
          <w:szCs w:val="24"/>
          <w:shd w:val="clear" w:color="auto" w:fill="FFFFFF"/>
        </w:rPr>
        <w:t>in 1825</w:t>
      </w:r>
      <w:r>
        <w:rPr>
          <w:rFonts w:ascii="Times New Roman" w:hAnsi="Times New Roman"/>
          <w:color w:val="212529"/>
          <w:sz w:val="24"/>
          <w:szCs w:val="24"/>
          <w:shd w:val="clear" w:color="auto" w:fill="FFFFFF"/>
        </w:rPr>
        <w:t>. With a lot of changes in production, places of production, adapting to global market, Clarks remained a family owned business and a remarkable mark in the shoe industry.</w:t>
      </w:r>
    </w:p>
    <w:p w14:paraId="70130061" w14:textId="77777777" w:rsidR="00AB6E35" w:rsidRDefault="00AB6E35" w:rsidP="00AB6E35">
      <w:pPr>
        <w:rPr>
          <w:rFonts w:ascii="Times New Roman" w:hAnsi="Times New Roman"/>
          <w:color w:val="282421"/>
          <w:sz w:val="24"/>
          <w:szCs w:val="24"/>
          <w:shd w:val="clear" w:color="auto" w:fill="FFFFFF"/>
        </w:rPr>
      </w:pPr>
      <w:r>
        <w:rPr>
          <w:rFonts w:ascii="Times New Roman" w:hAnsi="Times New Roman"/>
          <w:color w:val="282421"/>
          <w:sz w:val="24"/>
          <w:szCs w:val="24"/>
          <w:shd w:val="clear" w:color="auto" w:fill="FFFFFF"/>
        </w:rPr>
        <w:t>Another well-known UK entrepreneur, Sir Richard Branson, enjoy the family business model as well</w:t>
      </w:r>
      <w:r w:rsidRPr="00685908">
        <w:rPr>
          <w:rFonts w:ascii="Times New Roman" w:hAnsi="Times New Roman"/>
          <w:color w:val="282421"/>
          <w:sz w:val="24"/>
          <w:szCs w:val="24"/>
          <w:shd w:val="clear" w:color="auto" w:fill="FFFFFF"/>
        </w:rPr>
        <w:t xml:space="preserve">. </w:t>
      </w:r>
      <w:r>
        <w:rPr>
          <w:rFonts w:ascii="Times New Roman" w:hAnsi="Times New Roman"/>
          <w:color w:val="282421"/>
          <w:sz w:val="24"/>
          <w:szCs w:val="24"/>
          <w:shd w:val="clear" w:color="auto" w:fill="FFFFFF"/>
        </w:rPr>
        <w:t>Holly, his daughter, assumes higher position and responsibilities within the company.</w:t>
      </w:r>
    </w:p>
    <w:p w14:paraId="02A922F9" w14:textId="7D71D611" w:rsidR="00D132FD" w:rsidRDefault="00D132FD" w:rsidP="00D132FD">
      <w:pPr>
        <w:rPr>
          <w:rStyle w:val="Emphasis"/>
          <w:rFonts w:ascii="Times New Roman" w:hAnsi="Times New Roman"/>
          <w:i w:val="0"/>
          <w:iCs w:val="0"/>
          <w:sz w:val="24"/>
          <w:szCs w:val="24"/>
          <w:bdr w:val="none" w:sz="0" w:space="0" w:color="auto" w:frame="1"/>
        </w:rPr>
      </w:pPr>
      <w:r>
        <w:rPr>
          <w:rFonts w:ascii="Times New Roman" w:hAnsi="Times New Roman"/>
          <w:sz w:val="24"/>
          <w:szCs w:val="24"/>
        </w:rPr>
        <w:t xml:space="preserve">Other example that </w:t>
      </w:r>
      <w:r w:rsidRPr="007C5ED6">
        <w:rPr>
          <w:rFonts w:ascii="Times New Roman" w:hAnsi="Times New Roman"/>
          <w:sz w:val="24"/>
          <w:szCs w:val="24"/>
        </w:rPr>
        <w:t xml:space="preserve">can be exposed for analysis for this thesis is </w:t>
      </w:r>
      <w:r w:rsidRPr="007C5ED6">
        <w:rPr>
          <w:rFonts w:ascii="Times New Roman" w:hAnsi="Times New Roman"/>
          <w:bCs/>
          <w:iCs/>
          <w:sz w:val="24"/>
          <w:szCs w:val="24"/>
        </w:rPr>
        <w:t xml:space="preserve">JCB, </w:t>
      </w:r>
      <w:r w:rsidRPr="007C5ED6">
        <w:rPr>
          <w:rFonts w:ascii="Times New Roman" w:hAnsi="Times New Roman"/>
          <w:sz w:val="24"/>
          <w:szCs w:val="24"/>
        </w:rPr>
        <w:t xml:space="preserve">one of the largest machine manufacturing companies in UK. It is operating since 1945. It was settled by Joseph Bamford and now is being managed by his sons. JCB has more than 22 plants on little mainland and more than 700 suppliers all over the world </w:t>
      </w:r>
      <w:r w:rsidRPr="007C5ED6">
        <w:rPr>
          <w:rStyle w:val="Emphasis"/>
          <w:rFonts w:ascii="Times New Roman" w:hAnsi="Times New Roman"/>
          <w:i w:val="0"/>
          <w:iCs w:val="0"/>
          <w:sz w:val="24"/>
          <w:szCs w:val="24"/>
          <w:bdr w:val="none" w:sz="0" w:space="0" w:color="auto" w:frame="1"/>
        </w:rPr>
        <w:t>(Bamford, 2020).</w:t>
      </w:r>
    </w:p>
    <w:p w14:paraId="06C30567" w14:textId="35D2B1A9" w:rsidR="00311C9D" w:rsidRPr="00FB6D5E" w:rsidRDefault="00311C9D" w:rsidP="00AC795B">
      <w:pPr>
        <w:rPr>
          <w:rFonts w:ascii="Times New Roman" w:hAnsi="Times New Roman"/>
          <w:sz w:val="24"/>
          <w:szCs w:val="24"/>
        </w:rPr>
      </w:pPr>
    </w:p>
    <w:p w14:paraId="4B8B44DE" w14:textId="061772A0" w:rsidR="00226983" w:rsidRPr="00FB6D5E" w:rsidRDefault="00226983" w:rsidP="00AC795B">
      <w:pPr>
        <w:pStyle w:val="Heading2"/>
        <w:rPr>
          <w:rFonts w:ascii="Times New Roman" w:hAnsi="Times New Roman"/>
          <w:color w:val="auto"/>
          <w:sz w:val="24"/>
          <w:szCs w:val="24"/>
        </w:rPr>
      </w:pPr>
      <w:bookmarkStart w:id="31" w:name="_Toc53059060"/>
      <w:r w:rsidRPr="00FB6D5E">
        <w:rPr>
          <w:rFonts w:ascii="Times New Roman" w:hAnsi="Times New Roman"/>
          <w:color w:val="auto"/>
          <w:sz w:val="24"/>
          <w:szCs w:val="24"/>
        </w:rPr>
        <w:t>Research Methodology</w:t>
      </w:r>
      <w:bookmarkEnd w:id="31"/>
      <w:r w:rsidRPr="00FB6D5E">
        <w:rPr>
          <w:rFonts w:ascii="Times New Roman" w:hAnsi="Times New Roman"/>
          <w:color w:val="auto"/>
          <w:sz w:val="24"/>
          <w:szCs w:val="24"/>
        </w:rPr>
        <w:t xml:space="preserve"> </w:t>
      </w:r>
    </w:p>
    <w:p w14:paraId="4C9526F6" w14:textId="77777777" w:rsidR="00500C6F" w:rsidRPr="00FB6D5E" w:rsidRDefault="00500C6F" w:rsidP="00AC795B">
      <w:pPr>
        <w:rPr>
          <w:rFonts w:ascii="Times New Roman" w:hAnsi="Times New Roman"/>
          <w:sz w:val="24"/>
          <w:szCs w:val="24"/>
        </w:rPr>
      </w:pPr>
    </w:p>
    <w:p w14:paraId="5285777D" w14:textId="77777777" w:rsidR="007F7D39" w:rsidRPr="00FB6D5E" w:rsidRDefault="00500C6F" w:rsidP="00AC795B">
      <w:pPr>
        <w:rPr>
          <w:rFonts w:ascii="Times New Roman" w:hAnsi="Times New Roman"/>
          <w:sz w:val="24"/>
          <w:szCs w:val="24"/>
        </w:rPr>
      </w:pPr>
      <w:r w:rsidRPr="00FB6D5E">
        <w:rPr>
          <w:rFonts w:ascii="Times New Roman" w:hAnsi="Times New Roman"/>
          <w:sz w:val="24"/>
          <w:szCs w:val="24"/>
        </w:rPr>
        <w:t xml:space="preserve">Following the </w:t>
      </w:r>
      <w:r w:rsidR="00820D61" w:rsidRPr="00FB6D5E">
        <w:rPr>
          <w:rFonts w:ascii="Times New Roman" w:hAnsi="Times New Roman"/>
          <w:sz w:val="24"/>
          <w:szCs w:val="24"/>
        </w:rPr>
        <w:t>indication</w:t>
      </w:r>
      <w:r w:rsidRPr="00FB6D5E">
        <w:rPr>
          <w:rFonts w:ascii="Times New Roman" w:hAnsi="Times New Roman"/>
          <w:sz w:val="24"/>
          <w:szCs w:val="24"/>
        </w:rPr>
        <w:t xml:space="preserve"> of Quinlan, C et al. (2015), </w:t>
      </w:r>
      <w:r w:rsidR="00820D61" w:rsidRPr="00FB6D5E">
        <w:rPr>
          <w:rFonts w:ascii="Times New Roman" w:hAnsi="Times New Roman"/>
          <w:sz w:val="24"/>
          <w:szCs w:val="24"/>
        </w:rPr>
        <w:t xml:space="preserve">a </w:t>
      </w:r>
      <w:r w:rsidRPr="00FB6D5E">
        <w:rPr>
          <w:rFonts w:ascii="Times New Roman" w:hAnsi="Times New Roman"/>
          <w:sz w:val="24"/>
          <w:szCs w:val="24"/>
        </w:rPr>
        <w:t xml:space="preserve">methodological framework and </w:t>
      </w:r>
      <w:r w:rsidR="00820D61" w:rsidRPr="00FB6D5E">
        <w:rPr>
          <w:rFonts w:ascii="Times New Roman" w:hAnsi="Times New Roman"/>
          <w:sz w:val="24"/>
          <w:szCs w:val="24"/>
        </w:rPr>
        <w:t xml:space="preserve">an </w:t>
      </w:r>
      <w:r w:rsidRPr="00FB6D5E">
        <w:rPr>
          <w:rFonts w:ascii="Times New Roman" w:hAnsi="Times New Roman"/>
          <w:sz w:val="24"/>
          <w:szCs w:val="24"/>
        </w:rPr>
        <w:t>analytical framework constitute the following sections of this thesis.</w:t>
      </w:r>
    </w:p>
    <w:p w14:paraId="048E7176" w14:textId="6C0F6B06" w:rsidR="00930730" w:rsidRPr="00FB6D5E" w:rsidRDefault="00930730" w:rsidP="00AC795B">
      <w:pPr>
        <w:rPr>
          <w:rFonts w:ascii="Times New Roman" w:hAnsi="Times New Roman"/>
          <w:sz w:val="24"/>
          <w:szCs w:val="24"/>
        </w:rPr>
      </w:pPr>
      <w:r w:rsidRPr="00FB6D5E">
        <w:rPr>
          <w:rFonts w:ascii="Times New Roman" w:hAnsi="Times New Roman"/>
          <w:sz w:val="24"/>
          <w:szCs w:val="24"/>
        </w:rPr>
        <w:t>The highest potential to follow the value of innovation being kept on in a family firm is to understand the perception of the successor regarding this value.</w:t>
      </w:r>
    </w:p>
    <w:p w14:paraId="2689C802" w14:textId="3B5E24DB" w:rsidR="00893213" w:rsidRPr="00FB6D5E" w:rsidRDefault="00893213" w:rsidP="00AC795B">
      <w:pPr>
        <w:rPr>
          <w:rFonts w:ascii="Times New Roman" w:hAnsi="Times New Roman"/>
          <w:sz w:val="24"/>
          <w:szCs w:val="24"/>
        </w:rPr>
      </w:pPr>
      <w:r w:rsidRPr="00FB6D5E">
        <w:rPr>
          <w:rFonts w:ascii="Times New Roman" w:hAnsi="Times New Roman"/>
          <w:sz w:val="24"/>
          <w:szCs w:val="24"/>
        </w:rPr>
        <w:t>This thesis presents three case studies.</w:t>
      </w:r>
    </w:p>
    <w:p w14:paraId="267AE64D" w14:textId="3192E95D" w:rsidR="006A7999" w:rsidRPr="00FB6D5E" w:rsidRDefault="00930730" w:rsidP="00AC795B">
      <w:pPr>
        <w:rPr>
          <w:rFonts w:ascii="Times New Roman" w:hAnsi="Times New Roman"/>
          <w:sz w:val="24"/>
          <w:szCs w:val="24"/>
        </w:rPr>
      </w:pPr>
      <w:r w:rsidRPr="00FB6D5E">
        <w:rPr>
          <w:rFonts w:ascii="Times New Roman" w:hAnsi="Times New Roman"/>
          <w:sz w:val="24"/>
          <w:szCs w:val="24"/>
        </w:rPr>
        <w:lastRenderedPageBreak/>
        <w:t xml:space="preserve">In this sense, for </w:t>
      </w:r>
      <w:r w:rsidR="00893213" w:rsidRPr="00FB6D5E">
        <w:rPr>
          <w:rFonts w:ascii="Times New Roman" w:hAnsi="Times New Roman"/>
          <w:sz w:val="24"/>
          <w:szCs w:val="24"/>
        </w:rPr>
        <w:t>the</w:t>
      </w:r>
      <w:r w:rsidRPr="00FB6D5E">
        <w:rPr>
          <w:rFonts w:ascii="Times New Roman" w:hAnsi="Times New Roman"/>
          <w:sz w:val="24"/>
          <w:szCs w:val="24"/>
        </w:rPr>
        <w:t xml:space="preserve"> chosen case stud</w:t>
      </w:r>
      <w:r w:rsidR="00893213" w:rsidRPr="00FB6D5E">
        <w:rPr>
          <w:rFonts w:ascii="Times New Roman" w:hAnsi="Times New Roman"/>
          <w:sz w:val="24"/>
          <w:szCs w:val="24"/>
        </w:rPr>
        <w:t>ies</w:t>
      </w:r>
      <w:r w:rsidRPr="00FB6D5E">
        <w:rPr>
          <w:rFonts w:ascii="Times New Roman" w:hAnsi="Times New Roman"/>
          <w:sz w:val="24"/>
          <w:szCs w:val="24"/>
        </w:rPr>
        <w:t xml:space="preserve">, qualitative method will be considered for a deeper understanding and a broader view of the </w:t>
      </w:r>
      <w:r w:rsidR="006A7999" w:rsidRPr="00FB6D5E">
        <w:rPr>
          <w:rFonts w:ascii="Times New Roman" w:hAnsi="Times New Roman"/>
          <w:sz w:val="24"/>
          <w:szCs w:val="24"/>
        </w:rPr>
        <w:t>subject.</w:t>
      </w:r>
    </w:p>
    <w:p w14:paraId="32A87BEC" w14:textId="77777777" w:rsidR="00311C9D" w:rsidRPr="00FB6D5E" w:rsidRDefault="00F52124" w:rsidP="00AC795B">
      <w:pPr>
        <w:rPr>
          <w:rFonts w:ascii="Times New Roman" w:hAnsi="Times New Roman"/>
          <w:color w:val="222222"/>
          <w:sz w:val="24"/>
          <w:szCs w:val="24"/>
          <w:shd w:val="clear" w:color="auto" w:fill="FFFFFF"/>
        </w:rPr>
      </w:pPr>
      <w:r w:rsidRPr="00FB6D5E">
        <w:rPr>
          <w:rFonts w:ascii="Times New Roman" w:hAnsi="Times New Roman"/>
          <w:color w:val="222222"/>
          <w:sz w:val="24"/>
          <w:szCs w:val="24"/>
        </w:rPr>
        <w:t>Qualitative Research</w:t>
      </w:r>
      <w:r w:rsidRPr="00FB6D5E">
        <w:rPr>
          <w:rFonts w:ascii="Times New Roman" w:hAnsi="Times New Roman"/>
          <w:color w:val="222222"/>
          <w:sz w:val="24"/>
          <w:szCs w:val="24"/>
          <w:shd w:val="clear" w:color="auto" w:fill="FFFFFF"/>
        </w:rPr>
        <w:t xml:space="preserve"> is primarily exploratory </w:t>
      </w:r>
      <w:r w:rsidRPr="00FB6D5E">
        <w:rPr>
          <w:rFonts w:ascii="Times New Roman" w:hAnsi="Times New Roman"/>
          <w:color w:val="222222"/>
          <w:sz w:val="24"/>
          <w:szCs w:val="24"/>
        </w:rPr>
        <w:t>research</w:t>
      </w:r>
      <w:r w:rsidRPr="00FB6D5E">
        <w:rPr>
          <w:rFonts w:ascii="Times New Roman" w:hAnsi="Times New Roman"/>
          <w:color w:val="222222"/>
          <w:sz w:val="24"/>
          <w:szCs w:val="24"/>
          <w:shd w:val="clear" w:color="auto" w:fill="FFFFFF"/>
        </w:rPr>
        <w:t xml:space="preserve">. </w:t>
      </w:r>
    </w:p>
    <w:p w14:paraId="4B26C036" w14:textId="28A8C46A" w:rsidR="003A093C" w:rsidRPr="00FB6D5E" w:rsidRDefault="00311C9D" w:rsidP="00AC795B">
      <w:pPr>
        <w:rPr>
          <w:rFonts w:ascii="Times New Roman" w:hAnsi="Times New Roman"/>
          <w:color w:val="222222"/>
          <w:sz w:val="24"/>
          <w:szCs w:val="24"/>
          <w:shd w:val="clear" w:color="auto" w:fill="FFFFFF"/>
        </w:rPr>
      </w:pPr>
      <w:r w:rsidRPr="00FB6D5E">
        <w:rPr>
          <w:rFonts w:ascii="Times New Roman" w:hAnsi="Times New Roman"/>
          <w:color w:val="222222"/>
          <w:sz w:val="24"/>
          <w:szCs w:val="24"/>
          <w:shd w:val="clear" w:color="auto" w:fill="FFFFFF"/>
        </w:rPr>
        <w:t>“</w:t>
      </w:r>
      <w:r w:rsidR="00F52124" w:rsidRPr="00FB6D5E">
        <w:rPr>
          <w:rFonts w:ascii="Times New Roman" w:hAnsi="Times New Roman"/>
          <w:color w:val="222222"/>
          <w:sz w:val="24"/>
          <w:szCs w:val="24"/>
          <w:shd w:val="clear" w:color="auto" w:fill="FFFFFF"/>
        </w:rPr>
        <w:t>It is used to gain an understanding of underlying reasons, opinions, and motivations</w:t>
      </w:r>
      <w:r w:rsidRPr="00FB6D5E">
        <w:rPr>
          <w:rFonts w:ascii="Times New Roman" w:hAnsi="Times New Roman"/>
          <w:color w:val="222222"/>
          <w:sz w:val="24"/>
          <w:szCs w:val="24"/>
          <w:shd w:val="clear" w:color="auto" w:fill="FFFFFF"/>
        </w:rPr>
        <w:t>”</w:t>
      </w:r>
      <w:r w:rsidR="00F52124" w:rsidRPr="00FB6D5E">
        <w:rPr>
          <w:rFonts w:ascii="Times New Roman" w:hAnsi="Times New Roman"/>
          <w:color w:val="222222"/>
          <w:sz w:val="24"/>
          <w:szCs w:val="24"/>
          <w:shd w:val="clear" w:color="auto" w:fill="FFFFFF"/>
        </w:rPr>
        <w:t xml:space="preserve">. </w:t>
      </w:r>
    </w:p>
    <w:p w14:paraId="1C06B15D" w14:textId="77777777" w:rsidR="003A093C" w:rsidRPr="00FB6D5E" w:rsidRDefault="003A093C" w:rsidP="00AC795B">
      <w:pPr>
        <w:rPr>
          <w:rFonts w:ascii="Times New Roman" w:hAnsi="Times New Roman"/>
          <w:color w:val="222222"/>
          <w:sz w:val="24"/>
          <w:szCs w:val="24"/>
          <w:shd w:val="clear" w:color="auto" w:fill="FFFFFF"/>
        </w:rPr>
      </w:pPr>
    </w:p>
    <w:p w14:paraId="20FCB1DC" w14:textId="640A7227" w:rsidR="00226983" w:rsidRPr="00FB6D5E" w:rsidRDefault="00F41616" w:rsidP="00AC795B">
      <w:pPr>
        <w:pStyle w:val="Heading2"/>
        <w:rPr>
          <w:rFonts w:ascii="Times New Roman" w:hAnsi="Times New Roman"/>
          <w:color w:val="auto"/>
          <w:sz w:val="24"/>
          <w:szCs w:val="24"/>
        </w:rPr>
      </w:pPr>
      <w:bookmarkStart w:id="32" w:name="_Toc53059061"/>
      <w:r w:rsidRPr="00FB6D5E">
        <w:rPr>
          <w:rFonts w:ascii="Times New Roman" w:hAnsi="Times New Roman"/>
          <w:color w:val="auto"/>
          <w:sz w:val="24"/>
          <w:szCs w:val="24"/>
        </w:rPr>
        <w:t xml:space="preserve">Case study. </w:t>
      </w:r>
      <w:r w:rsidR="00440945" w:rsidRPr="00FB6D5E">
        <w:rPr>
          <w:rFonts w:ascii="Times New Roman" w:hAnsi="Times New Roman"/>
          <w:color w:val="auto"/>
          <w:sz w:val="24"/>
          <w:szCs w:val="24"/>
        </w:rPr>
        <w:t>Questionnaires</w:t>
      </w:r>
      <w:bookmarkEnd w:id="32"/>
      <w:r w:rsidR="00226983" w:rsidRPr="00FB6D5E">
        <w:rPr>
          <w:rFonts w:ascii="Times New Roman" w:hAnsi="Times New Roman"/>
          <w:color w:val="auto"/>
          <w:sz w:val="24"/>
          <w:szCs w:val="24"/>
        </w:rPr>
        <w:t xml:space="preserve"> </w:t>
      </w:r>
    </w:p>
    <w:p w14:paraId="7FCA351B" w14:textId="77777777" w:rsidR="00311C9D" w:rsidRPr="00FB6D5E" w:rsidRDefault="00311C9D" w:rsidP="00AC795B">
      <w:pPr>
        <w:rPr>
          <w:rFonts w:ascii="Times New Roman" w:hAnsi="Times New Roman"/>
          <w:sz w:val="24"/>
          <w:szCs w:val="24"/>
        </w:rPr>
      </w:pPr>
    </w:p>
    <w:p w14:paraId="6898172B" w14:textId="423806F1" w:rsidR="009C4368" w:rsidRPr="00FB6D5E" w:rsidRDefault="009C4368" w:rsidP="00AC795B">
      <w:pPr>
        <w:rPr>
          <w:rFonts w:ascii="Times New Roman" w:hAnsi="Times New Roman"/>
          <w:sz w:val="24"/>
          <w:szCs w:val="24"/>
        </w:rPr>
      </w:pPr>
      <w:r w:rsidRPr="00FB6D5E">
        <w:rPr>
          <w:rFonts w:ascii="Times New Roman" w:hAnsi="Times New Roman"/>
          <w:sz w:val="24"/>
          <w:szCs w:val="24"/>
        </w:rPr>
        <w:t xml:space="preserve">A case study could be defined as “a descriptive and exploratory analysis of a person, group or </w:t>
      </w:r>
      <w:r w:rsidR="003F7940" w:rsidRPr="00FB6D5E">
        <w:rPr>
          <w:rFonts w:ascii="Times New Roman" w:hAnsi="Times New Roman"/>
          <w:sz w:val="24"/>
          <w:szCs w:val="24"/>
        </w:rPr>
        <w:t>event</w:t>
      </w:r>
      <w:r w:rsidRPr="00FB6D5E">
        <w:rPr>
          <w:rFonts w:ascii="Times New Roman" w:hAnsi="Times New Roman"/>
          <w:sz w:val="24"/>
          <w:szCs w:val="24"/>
        </w:rPr>
        <w:t>”</w:t>
      </w:r>
      <w:r w:rsidR="003F7940" w:rsidRPr="00FB6D5E">
        <w:rPr>
          <w:rFonts w:ascii="Times New Roman" w:hAnsi="Times New Roman"/>
          <w:sz w:val="24"/>
          <w:szCs w:val="24"/>
        </w:rPr>
        <w:t>.</w:t>
      </w:r>
    </w:p>
    <w:p w14:paraId="7A6F223D" w14:textId="23FB7564" w:rsidR="003F7940" w:rsidRPr="00FB6D5E" w:rsidRDefault="00073C51" w:rsidP="00AC795B">
      <w:pPr>
        <w:rPr>
          <w:rFonts w:ascii="Times New Roman" w:hAnsi="Times New Roman"/>
          <w:sz w:val="24"/>
          <w:szCs w:val="24"/>
        </w:rPr>
      </w:pPr>
      <w:r w:rsidRPr="00FB6D5E">
        <w:rPr>
          <w:rFonts w:ascii="Times New Roman" w:hAnsi="Times New Roman"/>
          <w:sz w:val="24"/>
          <w:szCs w:val="24"/>
        </w:rPr>
        <w:t>A holistic study of a case study can be done by using either one method or more methods.</w:t>
      </w:r>
    </w:p>
    <w:p w14:paraId="4F83B2F0" w14:textId="0881AEF6" w:rsidR="004713C7" w:rsidRPr="00FB6D5E" w:rsidRDefault="002F0689" w:rsidP="00AC795B">
      <w:pPr>
        <w:rPr>
          <w:rFonts w:ascii="Times New Roman" w:hAnsi="Times New Roman"/>
          <w:sz w:val="24"/>
          <w:szCs w:val="24"/>
        </w:rPr>
      </w:pPr>
      <w:proofErr w:type="gramStart"/>
      <w:r w:rsidRPr="00FB6D5E">
        <w:rPr>
          <w:rFonts w:ascii="Times New Roman" w:hAnsi="Times New Roman"/>
          <w:sz w:val="24"/>
          <w:szCs w:val="24"/>
        </w:rPr>
        <w:t>For the purpose of</w:t>
      </w:r>
      <w:proofErr w:type="gramEnd"/>
      <w:r w:rsidRPr="00FB6D5E">
        <w:rPr>
          <w:rFonts w:ascii="Times New Roman" w:hAnsi="Times New Roman"/>
          <w:sz w:val="24"/>
          <w:szCs w:val="24"/>
        </w:rPr>
        <w:t xml:space="preserve"> this dissertation, </w:t>
      </w:r>
      <w:r w:rsidR="00893213" w:rsidRPr="00FB6D5E">
        <w:rPr>
          <w:rFonts w:ascii="Times New Roman" w:hAnsi="Times New Roman"/>
          <w:sz w:val="24"/>
          <w:szCs w:val="24"/>
        </w:rPr>
        <w:t xml:space="preserve">three </w:t>
      </w:r>
      <w:r w:rsidRPr="00FB6D5E">
        <w:rPr>
          <w:rFonts w:ascii="Times New Roman" w:hAnsi="Times New Roman"/>
          <w:sz w:val="24"/>
          <w:szCs w:val="24"/>
        </w:rPr>
        <w:t>case stud</w:t>
      </w:r>
      <w:r w:rsidR="00893213" w:rsidRPr="00FB6D5E">
        <w:rPr>
          <w:rFonts w:ascii="Times New Roman" w:hAnsi="Times New Roman"/>
          <w:sz w:val="24"/>
          <w:szCs w:val="24"/>
        </w:rPr>
        <w:t>ies</w:t>
      </w:r>
      <w:r w:rsidRPr="00FB6D5E">
        <w:rPr>
          <w:rFonts w:ascii="Times New Roman" w:hAnsi="Times New Roman"/>
          <w:sz w:val="24"/>
          <w:szCs w:val="24"/>
        </w:rPr>
        <w:t xml:space="preserve"> of</w:t>
      </w:r>
      <w:r w:rsidR="00893213" w:rsidRPr="00FB6D5E">
        <w:rPr>
          <w:rFonts w:ascii="Times New Roman" w:hAnsi="Times New Roman"/>
          <w:sz w:val="24"/>
          <w:szCs w:val="24"/>
        </w:rPr>
        <w:t xml:space="preserve"> European family business are</w:t>
      </w:r>
      <w:r w:rsidRPr="00FB6D5E">
        <w:rPr>
          <w:rFonts w:ascii="Times New Roman" w:hAnsi="Times New Roman"/>
          <w:sz w:val="24"/>
          <w:szCs w:val="24"/>
        </w:rPr>
        <w:t xml:space="preserve"> </w:t>
      </w:r>
      <w:r w:rsidR="00073C51" w:rsidRPr="00FB6D5E">
        <w:rPr>
          <w:rFonts w:ascii="Times New Roman" w:hAnsi="Times New Roman"/>
          <w:sz w:val="24"/>
          <w:szCs w:val="24"/>
        </w:rPr>
        <w:t>considered,</w:t>
      </w:r>
      <w:r w:rsidR="003F7940" w:rsidRPr="00FB6D5E">
        <w:rPr>
          <w:rFonts w:ascii="Times New Roman" w:hAnsi="Times New Roman"/>
          <w:sz w:val="24"/>
          <w:szCs w:val="24"/>
        </w:rPr>
        <w:t xml:space="preserve"> and the case</w:t>
      </w:r>
      <w:r w:rsidR="004713C7" w:rsidRPr="00FB6D5E">
        <w:rPr>
          <w:rFonts w:ascii="Times New Roman" w:hAnsi="Times New Roman"/>
          <w:sz w:val="24"/>
          <w:szCs w:val="24"/>
        </w:rPr>
        <w:t xml:space="preserve"> study research is designed </w:t>
      </w:r>
      <w:r w:rsidR="006C23BC" w:rsidRPr="00FB6D5E">
        <w:rPr>
          <w:rFonts w:ascii="Times New Roman" w:hAnsi="Times New Roman"/>
          <w:sz w:val="24"/>
          <w:szCs w:val="24"/>
        </w:rPr>
        <w:t>to be</w:t>
      </w:r>
      <w:r w:rsidR="004713C7" w:rsidRPr="00FB6D5E">
        <w:rPr>
          <w:rFonts w:ascii="Times New Roman" w:hAnsi="Times New Roman"/>
          <w:sz w:val="24"/>
          <w:szCs w:val="24"/>
        </w:rPr>
        <w:t xml:space="preserve"> done by </w:t>
      </w:r>
      <w:r w:rsidR="00F81F47" w:rsidRPr="00FB6D5E">
        <w:rPr>
          <w:rFonts w:ascii="Times New Roman" w:hAnsi="Times New Roman"/>
          <w:sz w:val="24"/>
          <w:szCs w:val="24"/>
        </w:rPr>
        <w:t>questionnaires</w:t>
      </w:r>
      <w:r w:rsidR="004713C7" w:rsidRPr="00FB6D5E">
        <w:rPr>
          <w:rFonts w:ascii="Times New Roman" w:hAnsi="Times New Roman"/>
          <w:sz w:val="24"/>
          <w:szCs w:val="24"/>
        </w:rPr>
        <w:t xml:space="preserve">. </w:t>
      </w:r>
    </w:p>
    <w:p w14:paraId="1AD771F9" w14:textId="49D992DB" w:rsidR="00C8085A" w:rsidRPr="00FB6D5E" w:rsidRDefault="00C8085A" w:rsidP="00AC795B">
      <w:pPr>
        <w:rPr>
          <w:rFonts w:ascii="Times New Roman" w:hAnsi="Times New Roman"/>
          <w:sz w:val="24"/>
          <w:szCs w:val="24"/>
        </w:rPr>
      </w:pPr>
      <w:r w:rsidRPr="00FB6D5E">
        <w:rPr>
          <w:rFonts w:ascii="Times New Roman" w:hAnsi="Times New Roman"/>
          <w:sz w:val="24"/>
          <w:szCs w:val="24"/>
        </w:rPr>
        <w:t>Saunders, M. et al</w:t>
      </w:r>
      <w:r w:rsidR="00073C51" w:rsidRPr="00FB6D5E">
        <w:rPr>
          <w:rFonts w:ascii="Times New Roman" w:hAnsi="Times New Roman"/>
          <w:sz w:val="24"/>
          <w:szCs w:val="24"/>
        </w:rPr>
        <w:t>.</w:t>
      </w:r>
      <w:r w:rsidRPr="00FB6D5E">
        <w:rPr>
          <w:rFonts w:ascii="Times New Roman" w:hAnsi="Times New Roman"/>
          <w:sz w:val="24"/>
          <w:szCs w:val="24"/>
        </w:rPr>
        <w:t xml:space="preserve"> (2009) appreciates that questionnaire could be used for “explanatory or descriptive research”.</w:t>
      </w:r>
    </w:p>
    <w:p w14:paraId="1E1E750D" w14:textId="2CA8D4D9" w:rsidR="00C8085A" w:rsidRPr="00FB6D5E" w:rsidRDefault="005D0AF1" w:rsidP="00AC795B">
      <w:pPr>
        <w:rPr>
          <w:rFonts w:ascii="Times New Roman" w:hAnsi="Times New Roman"/>
          <w:sz w:val="24"/>
          <w:szCs w:val="24"/>
        </w:rPr>
      </w:pPr>
      <w:r w:rsidRPr="00FB6D5E">
        <w:rPr>
          <w:rFonts w:ascii="Times New Roman" w:hAnsi="Times New Roman"/>
          <w:sz w:val="24"/>
          <w:szCs w:val="24"/>
        </w:rPr>
        <w:t xml:space="preserve">A </w:t>
      </w:r>
      <w:r w:rsidR="001B7C3F" w:rsidRPr="00FB6D5E">
        <w:rPr>
          <w:rFonts w:ascii="Times New Roman" w:hAnsi="Times New Roman"/>
          <w:sz w:val="24"/>
          <w:szCs w:val="24"/>
        </w:rPr>
        <w:t xml:space="preserve">definition for questionnaire could be that this is a “research instrument consisting of a series of questions for the purpose of gathering information from respondents”. </w:t>
      </w:r>
    </w:p>
    <w:p w14:paraId="32966E85" w14:textId="150FDEAA" w:rsidR="00073C51" w:rsidRPr="00FB6D5E" w:rsidRDefault="00073C51" w:rsidP="00AC795B">
      <w:pPr>
        <w:autoSpaceDE w:val="0"/>
        <w:autoSpaceDN w:val="0"/>
        <w:adjustRightInd w:val="0"/>
        <w:jc w:val="left"/>
        <w:rPr>
          <w:rFonts w:ascii="Times New Roman" w:hAnsi="Times New Roman"/>
          <w:sz w:val="24"/>
          <w:szCs w:val="24"/>
        </w:rPr>
      </w:pPr>
      <w:r w:rsidRPr="00FB6D5E">
        <w:rPr>
          <w:rFonts w:ascii="Times New Roman" w:hAnsi="Times New Roman"/>
          <w:sz w:val="24"/>
          <w:szCs w:val="24"/>
        </w:rPr>
        <w:t>The following key factors are taken into consideration: “precisely defined questions”, “representative and accurate sampling” and “an understanding of the organisational context” (Saunders, M. et al., 2009).</w:t>
      </w:r>
    </w:p>
    <w:p w14:paraId="265F8971" w14:textId="37A3C8E5" w:rsidR="004713C7" w:rsidRPr="00FB6D5E" w:rsidRDefault="003F7940" w:rsidP="00AC795B">
      <w:pPr>
        <w:rPr>
          <w:rFonts w:ascii="Times New Roman" w:hAnsi="Times New Roman"/>
          <w:sz w:val="24"/>
          <w:szCs w:val="24"/>
        </w:rPr>
      </w:pPr>
      <w:r w:rsidRPr="00FB6D5E">
        <w:rPr>
          <w:rFonts w:ascii="Times New Roman" w:hAnsi="Times New Roman"/>
          <w:sz w:val="24"/>
          <w:szCs w:val="24"/>
        </w:rPr>
        <w:t>For the chosen case study, t</w:t>
      </w:r>
      <w:r w:rsidR="006A7999" w:rsidRPr="00FB6D5E">
        <w:rPr>
          <w:rFonts w:ascii="Times New Roman" w:hAnsi="Times New Roman"/>
          <w:sz w:val="24"/>
          <w:szCs w:val="24"/>
        </w:rPr>
        <w:t xml:space="preserve">he </w:t>
      </w:r>
      <w:r w:rsidR="00F81F47" w:rsidRPr="00FB6D5E">
        <w:rPr>
          <w:rFonts w:ascii="Times New Roman" w:hAnsi="Times New Roman"/>
          <w:sz w:val="24"/>
          <w:szCs w:val="24"/>
        </w:rPr>
        <w:t>questionnaire</w:t>
      </w:r>
      <w:r w:rsidR="001B7C3F" w:rsidRPr="00FB6D5E">
        <w:rPr>
          <w:rFonts w:ascii="Times New Roman" w:hAnsi="Times New Roman"/>
          <w:sz w:val="24"/>
          <w:szCs w:val="24"/>
        </w:rPr>
        <w:t>s</w:t>
      </w:r>
      <w:r w:rsidR="006A7999" w:rsidRPr="00FB6D5E">
        <w:rPr>
          <w:rFonts w:ascii="Times New Roman" w:hAnsi="Times New Roman"/>
          <w:sz w:val="24"/>
          <w:szCs w:val="24"/>
        </w:rPr>
        <w:t xml:space="preserve"> will be</w:t>
      </w:r>
      <w:r w:rsidR="00F81F47" w:rsidRPr="00FB6D5E">
        <w:rPr>
          <w:rFonts w:ascii="Times New Roman" w:hAnsi="Times New Roman"/>
          <w:sz w:val="24"/>
          <w:szCs w:val="24"/>
        </w:rPr>
        <w:t xml:space="preserve"> </w:t>
      </w:r>
      <w:r w:rsidR="006C0373" w:rsidRPr="00FB6D5E">
        <w:rPr>
          <w:rFonts w:ascii="Times New Roman" w:hAnsi="Times New Roman"/>
          <w:sz w:val="24"/>
          <w:szCs w:val="24"/>
        </w:rPr>
        <w:t xml:space="preserve">replied by </w:t>
      </w:r>
      <w:r w:rsidR="006A7999" w:rsidRPr="00FB6D5E">
        <w:rPr>
          <w:rFonts w:ascii="Times New Roman" w:hAnsi="Times New Roman"/>
          <w:sz w:val="24"/>
          <w:szCs w:val="24"/>
        </w:rPr>
        <w:t xml:space="preserve">the </w:t>
      </w:r>
      <w:r w:rsidR="00EC3314" w:rsidRPr="00FB6D5E">
        <w:rPr>
          <w:rFonts w:ascii="Times New Roman" w:hAnsi="Times New Roman"/>
          <w:sz w:val="24"/>
          <w:szCs w:val="24"/>
        </w:rPr>
        <w:t>family members in charge with the company’s management.</w:t>
      </w:r>
    </w:p>
    <w:p w14:paraId="69460ACD" w14:textId="239B2040" w:rsidR="00585DC1" w:rsidRPr="00FB6D5E" w:rsidRDefault="00B966EC" w:rsidP="00AC795B">
      <w:pPr>
        <w:rPr>
          <w:rFonts w:ascii="Times New Roman" w:hAnsi="Times New Roman"/>
          <w:sz w:val="24"/>
          <w:szCs w:val="24"/>
        </w:rPr>
      </w:pPr>
      <w:r w:rsidRPr="00FB6D5E">
        <w:rPr>
          <w:rFonts w:ascii="Times New Roman" w:hAnsi="Times New Roman"/>
          <w:sz w:val="24"/>
          <w:szCs w:val="24"/>
        </w:rPr>
        <w:t xml:space="preserve">A special attention is given to the order and the flow of the questions. </w:t>
      </w:r>
    </w:p>
    <w:p w14:paraId="1130F063" w14:textId="7BD335C0" w:rsidR="00B966EC" w:rsidRPr="00FB6D5E" w:rsidRDefault="00B966EC" w:rsidP="00AC795B">
      <w:pPr>
        <w:rPr>
          <w:rFonts w:ascii="Times New Roman" w:hAnsi="Times New Roman"/>
          <w:sz w:val="24"/>
          <w:szCs w:val="24"/>
        </w:rPr>
      </w:pPr>
      <w:r w:rsidRPr="00FB6D5E">
        <w:rPr>
          <w:rFonts w:ascii="Times New Roman" w:hAnsi="Times New Roman"/>
          <w:sz w:val="24"/>
          <w:szCs w:val="24"/>
        </w:rPr>
        <w:t>The questionnaires include open questions, ranking questions, and rating questions.</w:t>
      </w:r>
    </w:p>
    <w:p w14:paraId="1A029E09" w14:textId="70C1FA49" w:rsidR="00B966EC" w:rsidRPr="00FB6D5E" w:rsidRDefault="00B966EC" w:rsidP="00AC795B">
      <w:pPr>
        <w:rPr>
          <w:rFonts w:ascii="Times New Roman" w:hAnsi="Times New Roman"/>
          <w:sz w:val="24"/>
          <w:szCs w:val="24"/>
        </w:rPr>
      </w:pPr>
    </w:p>
    <w:p w14:paraId="5CABC651" w14:textId="6DB4F60C" w:rsidR="00B966EC" w:rsidRPr="00FB6D5E" w:rsidRDefault="00B966EC" w:rsidP="00AC795B">
      <w:pPr>
        <w:rPr>
          <w:rFonts w:ascii="Times New Roman" w:hAnsi="Times New Roman"/>
          <w:sz w:val="24"/>
          <w:szCs w:val="24"/>
        </w:rPr>
      </w:pPr>
      <w:r w:rsidRPr="00FB6D5E">
        <w:rPr>
          <w:rFonts w:ascii="Times New Roman" w:hAnsi="Times New Roman"/>
          <w:sz w:val="24"/>
          <w:szCs w:val="24"/>
        </w:rPr>
        <w:t>A Gantt chart is presented below. It refers to the tasks and times that the researcher is going to follow for the scope of the thesis.</w:t>
      </w:r>
    </w:p>
    <w:p w14:paraId="5250168E" w14:textId="77777777" w:rsidR="000A54D0" w:rsidRPr="00FB6D5E" w:rsidRDefault="000A54D0" w:rsidP="00AC795B">
      <w:pPr>
        <w:rPr>
          <w:rFonts w:ascii="Times New Roman" w:hAnsi="Times New Roman"/>
          <w:sz w:val="24"/>
          <w:szCs w:val="24"/>
        </w:rPr>
      </w:pPr>
    </w:p>
    <w:tbl>
      <w:tblPr>
        <w:tblStyle w:val="TableGrid"/>
        <w:tblW w:w="0" w:type="auto"/>
        <w:tblLook w:val="04A0" w:firstRow="1" w:lastRow="0" w:firstColumn="1" w:lastColumn="0" w:noHBand="0" w:noVBand="1"/>
      </w:tblPr>
      <w:tblGrid>
        <w:gridCol w:w="510"/>
        <w:gridCol w:w="3829"/>
        <w:gridCol w:w="4677"/>
      </w:tblGrid>
      <w:tr w:rsidR="00ED562E" w:rsidRPr="00FB6D5E" w14:paraId="596E1F9D" w14:textId="77777777" w:rsidTr="00B966EC">
        <w:tc>
          <w:tcPr>
            <w:tcW w:w="0" w:type="auto"/>
          </w:tcPr>
          <w:p w14:paraId="14950B84" w14:textId="53CFC9D7" w:rsidR="00AB33E8" w:rsidRPr="00FB6D5E" w:rsidRDefault="00AB33E8" w:rsidP="00AC795B">
            <w:pPr>
              <w:spacing w:line="360" w:lineRule="auto"/>
              <w:rPr>
                <w:rFonts w:ascii="Times New Roman" w:hAnsi="Times New Roman"/>
                <w:sz w:val="24"/>
                <w:szCs w:val="24"/>
              </w:rPr>
            </w:pPr>
            <w:r w:rsidRPr="00FB6D5E">
              <w:rPr>
                <w:rFonts w:ascii="Times New Roman" w:hAnsi="Times New Roman"/>
                <w:sz w:val="24"/>
                <w:szCs w:val="24"/>
              </w:rPr>
              <w:t>No</w:t>
            </w:r>
          </w:p>
        </w:tc>
        <w:tc>
          <w:tcPr>
            <w:tcW w:w="0" w:type="auto"/>
          </w:tcPr>
          <w:p w14:paraId="34E77BB4" w14:textId="58974876" w:rsidR="00AB33E8" w:rsidRPr="00FB6D5E" w:rsidRDefault="00AB33E8" w:rsidP="00AC795B">
            <w:pPr>
              <w:spacing w:line="360" w:lineRule="auto"/>
              <w:rPr>
                <w:rFonts w:ascii="Times New Roman" w:hAnsi="Times New Roman"/>
                <w:sz w:val="24"/>
                <w:szCs w:val="24"/>
              </w:rPr>
            </w:pPr>
            <w:r w:rsidRPr="00FB6D5E">
              <w:rPr>
                <w:rFonts w:ascii="Times New Roman" w:hAnsi="Times New Roman"/>
                <w:sz w:val="24"/>
                <w:szCs w:val="24"/>
              </w:rPr>
              <w:t>Stage</w:t>
            </w:r>
          </w:p>
        </w:tc>
        <w:tc>
          <w:tcPr>
            <w:tcW w:w="0" w:type="auto"/>
          </w:tcPr>
          <w:p w14:paraId="2F817D70" w14:textId="78AEAFC3" w:rsidR="00AB33E8" w:rsidRPr="00FB6D5E" w:rsidRDefault="00AB33E8" w:rsidP="00AC795B">
            <w:pPr>
              <w:spacing w:line="360" w:lineRule="auto"/>
              <w:rPr>
                <w:rFonts w:ascii="Times New Roman" w:hAnsi="Times New Roman"/>
                <w:sz w:val="24"/>
                <w:szCs w:val="24"/>
              </w:rPr>
            </w:pPr>
            <w:r w:rsidRPr="00FB6D5E">
              <w:rPr>
                <w:rFonts w:ascii="Times New Roman" w:hAnsi="Times New Roman"/>
                <w:sz w:val="24"/>
                <w:szCs w:val="24"/>
              </w:rPr>
              <w:t>Task</w:t>
            </w:r>
          </w:p>
        </w:tc>
      </w:tr>
      <w:tr w:rsidR="00ED562E" w:rsidRPr="00FB6D5E" w14:paraId="4D981098" w14:textId="77777777" w:rsidTr="00B966EC">
        <w:tc>
          <w:tcPr>
            <w:tcW w:w="0" w:type="auto"/>
          </w:tcPr>
          <w:p w14:paraId="70BFA61F" w14:textId="6099C200" w:rsidR="00AB33E8" w:rsidRPr="00FB6D5E" w:rsidRDefault="00AB33E8" w:rsidP="00AC795B">
            <w:pPr>
              <w:spacing w:line="360" w:lineRule="auto"/>
              <w:rPr>
                <w:rFonts w:ascii="Times New Roman" w:hAnsi="Times New Roman"/>
                <w:sz w:val="24"/>
                <w:szCs w:val="24"/>
              </w:rPr>
            </w:pPr>
            <w:r w:rsidRPr="00FB6D5E">
              <w:rPr>
                <w:rFonts w:ascii="Times New Roman" w:hAnsi="Times New Roman"/>
                <w:sz w:val="24"/>
                <w:szCs w:val="24"/>
              </w:rPr>
              <w:t>1</w:t>
            </w:r>
          </w:p>
        </w:tc>
        <w:tc>
          <w:tcPr>
            <w:tcW w:w="0" w:type="auto"/>
          </w:tcPr>
          <w:p w14:paraId="0354D62C" w14:textId="592C61D4" w:rsidR="00AB33E8" w:rsidRPr="00FB6D5E" w:rsidRDefault="00AB33E8" w:rsidP="00ED562E">
            <w:pPr>
              <w:spacing w:line="360" w:lineRule="auto"/>
              <w:rPr>
                <w:rFonts w:ascii="Times New Roman" w:hAnsi="Times New Roman"/>
                <w:sz w:val="24"/>
                <w:szCs w:val="24"/>
              </w:rPr>
            </w:pPr>
            <w:r w:rsidRPr="00FB6D5E">
              <w:rPr>
                <w:rFonts w:ascii="Times New Roman" w:hAnsi="Times New Roman"/>
                <w:sz w:val="24"/>
                <w:szCs w:val="24"/>
              </w:rPr>
              <w:t xml:space="preserve">Before </w:t>
            </w:r>
            <w:r w:rsidR="00ED562E" w:rsidRPr="00FB6D5E">
              <w:rPr>
                <w:rFonts w:ascii="Times New Roman" w:hAnsi="Times New Roman"/>
                <w:sz w:val="24"/>
                <w:szCs w:val="24"/>
              </w:rPr>
              <w:t xml:space="preserve">preparing the case studies and </w:t>
            </w:r>
            <w:r w:rsidRPr="00FB6D5E">
              <w:rPr>
                <w:rFonts w:ascii="Times New Roman" w:hAnsi="Times New Roman"/>
                <w:sz w:val="24"/>
                <w:szCs w:val="24"/>
              </w:rPr>
              <w:t>the questionnaires</w:t>
            </w:r>
          </w:p>
        </w:tc>
        <w:tc>
          <w:tcPr>
            <w:tcW w:w="0" w:type="auto"/>
          </w:tcPr>
          <w:p w14:paraId="68A90077" w14:textId="5C8ADC63" w:rsidR="00AB33E8" w:rsidRPr="00FB6D5E" w:rsidRDefault="00AB33E8" w:rsidP="00ED562E">
            <w:pPr>
              <w:spacing w:line="360" w:lineRule="auto"/>
              <w:rPr>
                <w:rFonts w:ascii="Times New Roman" w:hAnsi="Times New Roman"/>
                <w:sz w:val="24"/>
                <w:szCs w:val="24"/>
              </w:rPr>
            </w:pPr>
            <w:r w:rsidRPr="00FB6D5E">
              <w:rPr>
                <w:rFonts w:ascii="Times New Roman" w:hAnsi="Times New Roman"/>
                <w:sz w:val="24"/>
                <w:szCs w:val="24"/>
              </w:rPr>
              <w:t>Identification the family firm(s)</w:t>
            </w:r>
          </w:p>
        </w:tc>
      </w:tr>
      <w:tr w:rsidR="00ED562E" w:rsidRPr="00FB6D5E" w14:paraId="724C3D53" w14:textId="77777777" w:rsidTr="00B966EC">
        <w:tc>
          <w:tcPr>
            <w:tcW w:w="0" w:type="auto"/>
          </w:tcPr>
          <w:p w14:paraId="5DC17268" w14:textId="05B46514" w:rsidR="00AB33E8" w:rsidRPr="00FB6D5E" w:rsidRDefault="00AB33E8" w:rsidP="00AC795B">
            <w:pPr>
              <w:spacing w:line="360" w:lineRule="auto"/>
              <w:rPr>
                <w:rFonts w:ascii="Times New Roman" w:hAnsi="Times New Roman"/>
                <w:sz w:val="24"/>
                <w:szCs w:val="24"/>
              </w:rPr>
            </w:pPr>
            <w:r w:rsidRPr="00FB6D5E">
              <w:rPr>
                <w:rFonts w:ascii="Times New Roman" w:hAnsi="Times New Roman"/>
                <w:sz w:val="24"/>
                <w:szCs w:val="24"/>
              </w:rPr>
              <w:t>2</w:t>
            </w:r>
          </w:p>
        </w:tc>
        <w:tc>
          <w:tcPr>
            <w:tcW w:w="0" w:type="auto"/>
          </w:tcPr>
          <w:p w14:paraId="614EDBCB" w14:textId="77777777" w:rsidR="00AB33E8" w:rsidRPr="00FB6D5E" w:rsidRDefault="00AB33E8" w:rsidP="00AC795B">
            <w:pPr>
              <w:spacing w:line="360" w:lineRule="auto"/>
              <w:rPr>
                <w:rFonts w:ascii="Times New Roman" w:hAnsi="Times New Roman"/>
                <w:sz w:val="24"/>
                <w:szCs w:val="24"/>
              </w:rPr>
            </w:pPr>
          </w:p>
        </w:tc>
        <w:tc>
          <w:tcPr>
            <w:tcW w:w="0" w:type="auto"/>
          </w:tcPr>
          <w:p w14:paraId="2952D6AF" w14:textId="3F849668" w:rsidR="00AB33E8" w:rsidRPr="00FB6D5E" w:rsidRDefault="00AB33E8" w:rsidP="00ED562E">
            <w:pPr>
              <w:spacing w:line="360" w:lineRule="auto"/>
              <w:rPr>
                <w:rFonts w:ascii="Times New Roman" w:hAnsi="Times New Roman"/>
                <w:sz w:val="24"/>
                <w:szCs w:val="24"/>
              </w:rPr>
            </w:pPr>
            <w:r w:rsidRPr="00FB6D5E">
              <w:rPr>
                <w:rFonts w:ascii="Times New Roman" w:hAnsi="Times New Roman"/>
                <w:sz w:val="24"/>
                <w:szCs w:val="24"/>
              </w:rPr>
              <w:t>First contact with the family firm</w:t>
            </w:r>
          </w:p>
        </w:tc>
      </w:tr>
      <w:tr w:rsidR="00ED562E" w:rsidRPr="00FB6D5E" w14:paraId="2AC90F9F" w14:textId="77777777" w:rsidTr="00B966EC">
        <w:tc>
          <w:tcPr>
            <w:tcW w:w="0" w:type="auto"/>
          </w:tcPr>
          <w:p w14:paraId="71D98F16" w14:textId="74965308" w:rsidR="00AB33E8" w:rsidRPr="00FB6D5E" w:rsidRDefault="00AB33E8" w:rsidP="00AC795B">
            <w:pPr>
              <w:spacing w:line="360" w:lineRule="auto"/>
              <w:rPr>
                <w:rFonts w:ascii="Times New Roman" w:hAnsi="Times New Roman"/>
                <w:sz w:val="24"/>
                <w:szCs w:val="24"/>
              </w:rPr>
            </w:pPr>
            <w:r w:rsidRPr="00FB6D5E">
              <w:rPr>
                <w:rFonts w:ascii="Times New Roman" w:hAnsi="Times New Roman"/>
                <w:sz w:val="24"/>
                <w:szCs w:val="24"/>
              </w:rPr>
              <w:t>3</w:t>
            </w:r>
          </w:p>
        </w:tc>
        <w:tc>
          <w:tcPr>
            <w:tcW w:w="0" w:type="auto"/>
          </w:tcPr>
          <w:p w14:paraId="42533B99" w14:textId="77777777" w:rsidR="00AB33E8" w:rsidRPr="00FB6D5E" w:rsidRDefault="00AB33E8" w:rsidP="00AC795B">
            <w:pPr>
              <w:spacing w:line="360" w:lineRule="auto"/>
              <w:rPr>
                <w:rFonts w:ascii="Times New Roman" w:hAnsi="Times New Roman"/>
                <w:sz w:val="24"/>
                <w:szCs w:val="24"/>
              </w:rPr>
            </w:pPr>
          </w:p>
        </w:tc>
        <w:tc>
          <w:tcPr>
            <w:tcW w:w="0" w:type="auto"/>
          </w:tcPr>
          <w:p w14:paraId="0E22391F" w14:textId="63FEC2D0" w:rsidR="00AB33E8" w:rsidRPr="00FB6D5E" w:rsidRDefault="00ED562E" w:rsidP="00ED562E">
            <w:pPr>
              <w:spacing w:line="360" w:lineRule="auto"/>
              <w:rPr>
                <w:rFonts w:ascii="Times New Roman" w:hAnsi="Times New Roman"/>
                <w:sz w:val="24"/>
                <w:szCs w:val="24"/>
              </w:rPr>
            </w:pPr>
            <w:r w:rsidRPr="00FB6D5E">
              <w:rPr>
                <w:rFonts w:ascii="Times New Roman" w:hAnsi="Times New Roman"/>
                <w:sz w:val="24"/>
                <w:szCs w:val="24"/>
              </w:rPr>
              <w:t>Correspondence with the family firm about the case study and the q</w:t>
            </w:r>
            <w:r w:rsidR="00AB33E8" w:rsidRPr="00FB6D5E">
              <w:rPr>
                <w:rFonts w:ascii="Times New Roman" w:hAnsi="Times New Roman"/>
                <w:sz w:val="24"/>
                <w:szCs w:val="24"/>
              </w:rPr>
              <w:t>uestionnaire</w:t>
            </w:r>
          </w:p>
        </w:tc>
      </w:tr>
      <w:tr w:rsidR="00ED562E" w:rsidRPr="00FB6D5E" w14:paraId="24593A01" w14:textId="77777777" w:rsidTr="00B966EC">
        <w:tc>
          <w:tcPr>
            <w:tcW w:w="0" w:type="auto"/>
          </w:tcPr>
          <w:p w14:paraId="7E691E5A" w14:textId="07B472A4" w:rsidR="00AB33E8" w:rsidRPr="00FB6D5E" w:rsidRDefault="00AB33E8" w:rsidP="00AC795B">
            <w:pPr>
              <w:spacing w:line="360" w:lineRule="auto"/>
              <w:rPr>
                <w:rFonts w:ascii="Times New Roman" w:hAnsi="Times New Roman"/>
                <w:sz w:val="24"/>
                <w:szCs w:val="24"/>
              </w:rPr>
            </w:pPr>
            <w:r w:rsidRPr="00FB6D5E">
              <w:rPr>
                <w:rFonts w:ascii="Times New Roman" w:hAnsi="Times New Roman"/>
                <w:sz w:val="24"/>
                <w:szCs w:val="24"/>
              </w:rPr>
              <w:lastRenderedPageBreak/>
              <w:t>4</w:t>
            </w:r>
          </w:p>
        </w:tc>
        <w:tc>
          <w:tcPr>
            <w:tcW w:w="0" w:type="auto"/>
          </w:tcPr>
          <w:p w14:paraId="21BE57E3" w14:textId="77777777" w:rsidR="00AB33E8" w:rsidRPr="00FB6D5E" w:rsidRDefault="00AB33E8" w:rsidP="00AC795B">
            <w:pPr>
              <w:spacing w:line="360" w:lineRule="auto"/>
              <w:rPr>
                <w:rFonts w:ascii="Times New Roman" w:hAnsi="Times New Roman"/>
                <w:sz w:val="24"/>
                <w:szCs w:val="24"/>
              </w:rPr>
            </w:pPr>
          </w:p>
        </w:tc>
        <w:tc>
          <w:tcPr>
            <w:tcW w:w="0" w:type="auto"/>
          </w:tcPr>
          <w:p w14:paraId="1E3E563D" w14:textId="61B55EDC" w:rsidR="00AB33E8" w:rsidRPr="00FB6D5E" w:rsidRDefault="00AB33E8" w:rsidP="00ED562E">
            <w:pPr>
              <w:spacing w:line="360" w:lineRule="auto"/>
              <w:rPr>
                <w:rFonts w:ascii="Times New Roman" w:hAnsi="Times New Roman"/>
                <w:sz w:val="24"/>
                <w:szCs w:val="24"/>
              </w:rPr>
            </w:pPr>
            <w:r w:rsidRPr="00FB6D5E">
              <w:rPr>
                <w:rFonts w:ascii="Times New Roman" w:hAnsi="Times New Roman"/>
                <w:sz w:val="24"/>
                <w:szCs w:val="24"/>
              </w:rPr>
              <w:t>Schedule of the questionnaires handled and filling dates</w:t>
            </w:r>
          </w:p>
        </w:tc>
      </w:tr>
      <w:tr w:rsidR="00ED562E" w:rsidRPr="00FB6D5E" w14:paraId="214D0DD2" w14:textId="77777777" w:rsidTr="00B966EC">
        <w:tc>
          <w:tcPr>
            <w:tcW w:w="0" w:type="auto"/>
          </w:tcPr>
          <w:p w14:paraId="0E12F8BB" w14:textId="309EA78A" w:rsidR="00AB33E8" w:rsidRPr="00FB6D5E" w:rsidRDefault="00AB33E8" w:rsidP="00AC795B">
            <w:pPr>
              <w:spacing w:line="360" w:lineRule="auto"/>
              <w:rPr>
                <w:rFonts w:ascii="Times New Roman" w:hAnsi="Times New Roman"/>
                <w:sz w:val="24"/>
                <w:szCs w:val="24"/>
              </w:rPr>
            </w:pPr>
            <w:r w:rsidRPr="00FB6D5E">
              <w:rPr>
                <w:rFonts w:ascii="Times New Roman" w:hAnsi="Times New Roman"/>
                <w:sz w:val="24"/>
                <w:szCs w:val="24"/>
              </w:rPr>
              <w:t>5</w:t>
            </w:r>
          </w:p>
        </w:tc>
        <w:tc>
          <w:tcPr>
            <w:tcW w:w="0" w:type="auto"/>
          </w:tcPr>
          <w:p w14:paraId="08DCD289" w14:textId="63019545" w:rsidR="00AB33E8" w:rsidRPr="00FB6D5E" w:rsidRDefault="00ED562E" w:rsidP="00ED562E">
            <w:pPr>
              <w:spacing w:line="360" w:lineRule="auto"/>
              <w:rPr>
                <w:rFonts w:ascii="Times New Roman" w:hAnsi="Times New Roman"/>
                <w:sz w:val="24"/>
                <w:szCs w:val="24"/>
              </w:rPr>
            </w:pPr>
            <w:r w:rsidRPr="00FB6D5E">
              <w:rPr>
                <w:rFonts w:ascii="Times New Roman" w:hAnsi="Times New Roman"/>
                <w:sz w:val="24"/>
                <w:szCs w:val="24"/>
              </w:rPr>
              <w:t xml:space="preserve">Correspondence </w:t>
            </w:r>
          </w:p>
        </w:tc>
        <w:tc>
          <w:tcPr>
            <w:tcW w:w="0" w:type="auto"/>
          </w:tcPr>
          <w:p w14:paraId="1A8598E1" w14:textId="06050913" w:rsidR="00AB33E8" w:rsidRPr="00FB6D5E" w:rsidRDefault="00AB33E8" w:rsidP="00ED562E">
            <w:pPr>
              <w:spacing w:line="360" w:lineRule="auto"/>
              <w:rPr>
                <w:rFonts w:ascii="Times New Roman" w:hAnsi="Times New Roman"/>
                <w:sz w:val="24"/>
                <w:szCs w:val="24"/>
              </w:rPr>
            </w:pPr>
            <w:r w:rsidRPr="00FB6D5E">
              <w:rPr>
                <w:rFonts w:ascii="Times New Roman" w:hAnsi="Times New Roman"/>
                <w:sz w:val="24"/>
                <w:szCs w:val="24"/>
              </w:rPr>
              <w:t>Welcome and brief introductory note</w:t>
            </w:r>
          </w:p>
        </w:tc>
      </w:tr>
      <w:tr w:rsidR="00ED562E" w:rsidRPr="00FB6D5E" w14:paraId="70C25267" w14:textId="77777777" w:rsidTr="00B966EC">
        <w:tc>
          <w:tcPr>
            <w:tcW w:w="0" w:type="auto"/>
          </w:tcPr>
          <w:p w14:paraId="2417E3DE" w14:textId="63CF0BC5" w:rsidR="00AB33E8" w:rsidRPr="00FB6D5E" w:rsidRDefault="00AB33E8" w:rsidP="00AC795B">
            <w:pPr>
              <w:spacing w:line="360" w:lineRule="auto"/>
              <w:rPr>
                <w:rFonts w:ascii="Times New Roman" w:hAnsi="Times New Roman"/>
                <w:sz w:val="24"/>
                <w:szCs w:val="24"/>
              </w:rPr>
            </w:pPr>
            <w:r w:rsidRPr="00FB6D5E">
              <w:rPr>
                <w:rFonts w:ascii="Times New Roman" w:hAnsi="Times New Roman"/>
                <w:sz w:val="24"/>
                <w:szCs w:val="24"/>
              </w:rPr>
              <w:t>6</w:t>
            </w:r>
          </w:p>
        </w:tc>
        <w:tc>
          <w:tcPr>
            <w:tcW w:w="0" w:type="auto"/>
          </w:tcPr>
          <w:p w14:paraId="438D866D" w14:textId="77777777" w:rsidR="00AB33E8" w:rsidRPr="00FB6D5E" w:rsidRDefault="00AB33E8" w:rsidP="00AC795B">
            <w:pPr>
              <w:spacing w:line="360" w:lineRule="auto"/>
              <w:rPr>
                <w:rFonts w:ascii="Times New Roman" w:hAnsi="Times New Roman"/>
                <w:sz w:val="24"/>
                <w:szCs w:val="24"/>
              </w:rPr>
            </w:pPr>
          </w:p>
        </w:tc>
        <w:tc>
          <w:tcPr>
            <w:tcW w:w="0" w:type="auto"/>
          </w:tcPr>
          <w:p w14:paraId="276AE814" w14:textId="65AC98B8" w:rsidR="00AB33E8" w:rsidRPr="00FB6D5E" w:rsidRDefault="00AB33E8" w:rsidP="00ED562E">
            <w:pPr>
              <w:spacing w:line="360" w:lineRule="auto"/>
              <w:rPr>
                <w:rFonts w:ascii="Times New Roman" w:hAnsi="Times New Roman"/>
                <w:sz w:val="24"/>
                <w:szCs w:val="24"/>
              </w:rPr>
            </w:pPr>
            <w:r w:rsidRPr="00FB6D5E">
              <w:rPr>
                <w:rFonts w:ascii="Times New Roman" w:hAnsi="Times New Roman"/>
                <w:sz w:val="24"/>
                <w:szCs w:val="24"/>
              </w:rPr>
              <w:t>MBA student background</w:t>
            </w:r>
          </w:p>
        </w:tc>
      </w:tr>
      <w:tr w:rsidR="00ED562E" w:rsidRPr="00FB6D5E" w14:paraId="17AA9032" w14:textId="77777777" w:rsidTr="00B966EC">
        <w:tc>
          <w:tcPr>
            <w:tcW w:w="0" w:type="auto"/>
          </w:tcPr>
          <w:p w14:paraId="69E03E1D" w14:textId="1903787C" w:rsidR="00AB33E8" w:rsidRPr="00FB6D5E" w:rsidRDefault="00AB33E8" w:rsidP="00AC795B">
            <w:pPr>
              <w:spacing w:line="360" w:lineRule="auto"/>
              <w:rPr>
                <w:rFonts w:ascii="Times New Roman" w:hAnsi="Times New Roman"/>
                <w:sz w:val="24"/>
                <w:szCs w:val="24"/>
              </w:rPr>
            </w:pPr>
            <w:r w:rsidRPr="00FB6D5E">
              <w:rPr>
                <w:rFonts w:ascii="Times New Roman" w:hAnsi="Times New Roman"/>
                <w:sz w:val="24"/>
                <w:szCs w:val="24"/>
              </w:rPr>
              <w:t>7</w:t>
            </w:r>
          </w:p>
        </w:tc>
        <w:tc>
          <w:tcPr>
            <w:tcW w:w="0" w:type="auto"/>
          </w:tcPr>
          <w:p w14:paraId="5ABBD2BF" w14:textId="77777777" w:rsidR="00AB33E8" w:rsidRPr="00FB6D5E" w:rsidRDefault="00AB33E8" w:rsidP="00AC795B">
            <w:pPr>
              <w:spacing w:line="360" w:lineRule="auto"/>
              <w:rPr>
                <w:rFonts w:ascii="Times New Roman" w:hAnsi="Times New Roman"/>
                <w:sz w:val="24"/>
                <w:szCs w:val="24"/>
              </w:rPr>
            </w:pPr>
          </w:p>
        </w:tc>
        <w:tc>
          <w:tcPr>
            <w:tcW w:w="0" w:type="auto"/>
          </w:tcPr>
          <w:p w14:paraId="7290DF05" w14:textId="296BC940" w:rsidR="00AB33E8" w:rsidRPr="00FB6D5E" w:rsidRDefault="00AB33E8" w:rsidP="00ED562E">
            <w:pPr>
              <w:spacing w:line="360" w:lineRule="auto"/>
              <w:rPr>
                <w:rFonts w:ascii="Times New Roman" w:hAnsi="Times New Roman"/>
                <w:sz w:val="24"/>
                <w:szCs w:val="24"/>
              </w:rPr>
            </w:pPr>
            <w:r w:rsidRPr="00FB6D5E">
              <w:rPr>
                <w:rFonts w:ascii="Times New Roman" w:hAnsi="Times New Roman"/>
                <w:sz w:val="24"/>
                <w:szCs w:val="24"/>
              </w:rPr>
              <w:t>Aim of the study</w:t>
            </w:r>
          </w:p>
        </w:tc>
      </w:tr>
      <w:tr w:rsidR="00ED562E" w:rsidRPr="00FB6D5E" w14:paraId="542C05B5" w14:textId="77777777" w:rsidTr="00B966EC">
        <w:tc>
          <w:tcPr>
            <w:tcW w:w="0" w:type="auto"/>
          </w:tcPr>
          <w:p w14:paraId="056A8996" w14:textId="3531E073" w:rsidR="00AB33E8" w:rsidRPr="00FB6D5E" w:rsidRDefault="00AB33E8" w:rsidP="00AC795B">
            <w:pPr>
              <w:spacing w:line="360" w:lineRule="auto"/>
              <w:rPr>
                <w:rFonts w:ascii="Times New Roman" w:hAnsi="Times New Roman"/>
                <w:sz w:val="24"/>
                <w:szCs w:val="24"/>
              </w:rPr>
            </w:pPr>
            <w:r w:rsidRPr="00FB6D5E">
              <w:rPr>
                <w:rFonts w:ascii="Times New Roman" w:hAnsi="Times New Roman"/>
                <w:sz w:val="24"/>
                <w:szCs w:val="24"/>
              </w:rPr>
              <w:t>8</w:t>
            </w:r>
          </w:p>
        </w:tc>
        <w:tc>
          <w:tcPr>
            <w:tcW w:w="0" w:type="auto"/>
          </w:tcPr>
          <w:p w14:paraId="632CF48A" w14:textId="77777777" w:rsidR="00AB33E8" w:rsidRPr="00FB6D5E" w:rsidRDefault="00AB33E8" w:rsidP="00AC795B">
            <w:pPr>
              <w:spacing w:line="360" w:lineRule="auto"/>
              <w:rPr>
                <w:rFonts w:ascii="Times New Roman" w:hAnsi="Times New Roman"/>
                <w:sz w:val="24"/>
                <w:szCs w:val="24"/>
              </w:rPr>
            </w:pPr>
          </w:p>
        </w:tc>
        <w:tc>
          <w:tcPr>
            <w:tcW w:w="0" w:type="auto"/>
          </w:tcPr>
          <w:p w14:paraId="4EAE430D" w14:textId="27146023" w:rsidR="00AB33E8" w:rsidRPr="00FB6D5E" w:rsidRDefault="00AB33E8" w:rsidP="00ED562E">
            <w:pPr>
              <w:spacing w:line="360" w:lineRule="auto"/>
              <w:rPr>
                <w:rFonts w:ascii="Times New Roman" w:hAnsi="Times New Roman"/>
                <w:sz w:val="24"/>
                <w:szCs w:val="24"/>
              </w:rPr>
            </w:pPr>
            <w:r w:rsidRPr="00FB6D5E">
              <w:rPr>
                <w:rFonts w:ascii="Times New Roman" w:hAnsi="Times New Roman"/>
                <w:sz w:val="24"/>
                <w:szCs w:val="24"/>
              </w:rPr>
              <w:t>Data privacy</w:t>
            </w:r>
          </w:p>
        </w:tc>
      </w:tr>
      <w:tr w:rsidR="00ED562E" w:rsidRPr="00FB6D5E" w14:paraId="3A661F00" w14:textId="77777777" w:rsidTr="00B966EC">
        <w:tc>
          <w:tcPr>
            <w:tcW w:w="0" w:type="auto"/>
          </w:tcPr>
          <w:p w14:paraId="37E3D323" w14:textId="557C667B" w:rsidR="00AB33E8" w:rsidRPr="00FB6D5E" w:rsidRDefault="00AB33E8" w:rsidP="00AC795B">
            <w:pPr>
              <w:spacing w:line="360" w:lineRule="auto"/>
              <w:rPr>
                <w:rFonts w:ascii="Times New Roman" w:hAnsi="Times New Roman"/>
                <w:sz w:val="24"/>
                <w:szCs w:val="24"/>
              </w:rPr>
            </w:pPr>
            <w:r w:rsidRPr="00FB6D5E">
              <w:rPr>
                <w:rFonts w:ascii="Times New Roman" w:hAnsi="Times New Roman"/>
                <w:sz w:val="24"/>
                <w:szCs w:val="24"/>
              </w:rPr>
              <w:t>9</w:t>
            </w:r>
          </w:p>
        </w:tc>
        <w:tc>
          <w:tcPr>
            <w:tcW w:w="0" w:type="auto"/>
          </w:tcPr>
          <w:p w14:paraId="3A27AC26" w14:textId="77777777" w:rsidR="00AB33E8" w:rsidRPr="00FB6D5E" w:rsidRDefault="00AB33E8" w:rsidP="00AC795B">
            <w:pPr>
              <w:spacing w:line="360" w:lineRule="auto"/>
              <w:rPr>
                <w:rFonts w:ascii="Times New Roman" w:hAnsi="Times New Roman"/>
                <w:sz w:val="24"/>
                <w:szCs w:val="24"/>
              </w:rPr>
            </w:pPr>
          </w:p>
        </w:tc>
        <w:tc>
          <w:tcPr>
            <w:tcW w:w="0" w:type="auto"/>
          </w:tcPr>
          <w:p w14:paraId="1F03FDC1" w14:textId="6F2E5CC1" w:rsidR="00AB33E8" w:rsidRPr="00FB6D5E" w:rsidRDefault="00ED562E" w:rsidP="00ED562E">
            <w:pPr>
              <w:spacing w:line="360" w:lineRule="auto"/>
              <w:rPr>
                <w:rFonts w:ascii="Times New Roman" w:hAnsi="Times New Roman"/>
                <w:sz w:val="24"/>
                <w:szCs w:val="24"/>
              </w:rPr>
            </w:pPr>
            <w:r w:rsidRPr="00FB6D5E">
              <w:rPr>
                <w:rFonts w:ascii="Times New Roman" w:hAnsi="Times New Roman"/>
                <w:sz w:val="24"/>
                <w:szCs w:val="24"/>
              </w:rPr>
              <w:t>Sending</w:t>
            </w:r>
            <w:r w:rsidR="00AB33E8" w:rsidRPr="00FB6D5E">
              <w:rPr>
                <w:rFonts w:ascii="Times New Roman" w:hAnsi="Times New Roman"/>
                <w:sz w:val="24"/>
                <w:szCs w:val="24"/>
              </w:rPr>
              <w:t xml:space="preserve"> the questionnaires</w:t>
            </w:r>
          </w:p>
        </w:tc>
      </w:tr>
      <w:tr w:rsidR="00ED562E" w:rsidRPr="00FB6D5E" w14:paraId="080B7C2B" w14:textId="77777777" w:rsidTr="00B966EC">
        <w:tc>
          <w:tcPr>
            <w:tcW w:w="0" w:type="auto"/>
          </w:tcPr>
          <w:p w14:paraId="7AC0132C" w14:textId="2AB4FE04" w:rsidR="00AB33E8" w:rsidRPr="00FB6D5E" w:rsidRDefault="00AB33E8" w:rsidP="00AC795B">
            <w:pPr>
              <w:spacing w:line="360" w:lineRule="auto"/>
              <w:rPr>
                <w:rFonts w:ascii="Times New Roman" w:hAnsi="Times New Roman"/>
                <w:sz w:val="24"/>
                <w:szCs w:val="24"/>
              </w:rPr>
            </w:pPr>
            <w:r w:rsidRPr="00FB6D5E">
              <w:rPr>
                <w:rFonts w:ascii="Times New Roman" w:hAnsi="Times New Roman"/>
                <w:sz w:val="24"/>
                <w:szCs w:val="24"/>
              </w:rPr>
              <w:t>10</w:t>
            </w:r>
          </w:p>
        </w:tc>
        <w:tc>
          <w:tcPr>
            <w:tcW w:w="0" w:type="auto"/>
          </w:tcPr>
          <w:p w14:paraId="35AC6676" w14:textId="29D70976" w:rsidR="00AB33E8" w:rsidRPr="00FB6D5E" w:rsidRDefault="00AB33E8" w:rsidP="00AC795B">
            <w:pPr>
              <w:spacing w:line="360" w:lineRule="auto"/>
              <w:rPr>
                <w:rFonts w:ascii="Times New Roman" w:hAnsi="Times New Roman"/>
                <w:sz w:val="24"/>
                <w:szCs w:val="24"/>
              </w:rPr>
            </w:pPr>
            <w:r w:rsidRPr="00FB6D5E">
              <w:rPr>
                <w:rFonts w:ascii="Times New Roman" w:hAnsi="Times New Roman"/>
                <w:sz w:val="24"/>
                <w:szCs w:val="24"/>
              </w:rPr>
              <w:t xml:space="preserve">After </w:t>
            </w:r>
            <w:r w:rsidR="00ED562E" w:rsidRPr="00FB6D5E">
              <w:rPr>
                <w:rFonts w:ascii="Times New Roman" w:hAnsi="Times New Roman"/>
                <w:sz w:val="24"/>
                <w:szCs w:val="24"/>
              </w:rPr>
              <w:t xml:space="preserve">writing about the case studies and </w:t>
            </w:r>
            <w:r w:rsidRPr="00FB6D5E">
              <w:rPr>
                <w:rFonts w:ascii="Times New Roman" w:hAnsi="Times New Roman"/>
                <w:sz w:val="24"/>
                <w:szCs w:val="24"/>
              </w:rPr>
              <w:t>questionnaires</w:t>
            </w:r>
            <w:r w:rsidR="00ED562E" w:rsidRPr="00FB6D5E">
              <w:rPr>
                <w:rFonts w:ascii="Times New Roman" w:hAnsi="Times New Roman"/>
                <w:sz w:val="24"/>
                <w:szCs w:val="24"/>
              </w:rPr>
              <w:t xml:space="preserve"> outcome</w:t>
            </w:r>
          </w:p>
        </w:tc>
        <w:tc>
          <w:tcPr>
            <w:tcW w:w="0" w:type="auto"/>
          </w:tcPr>
          <w:p w14:paraId="73E88773" w14:textId="77777777" w:rsidR="00ED562E" w:rsidRPr="00FB6D5E" w:rsidRDefault="00ED562E" w:rsidP="00ED562E">
            <w:pPr>
              <w:spacing w:line="360" w:lineRule="auto"/>
              <w:rPr>
                <w:rFonts w:ascii="Times New Roman" w:hAnsi="Times New Roman"/>
                <w:sz w:val="24"/>
                <w:szCs w:val="24"/>
              </w:rPr>
            </w:pPr>
            <w:r w:rsidRPr="00FB6D5E">
              <w:rPr>
                <w:rFonts w:ascii="Times New Roman" w:hAnsi="Times New Roman"/>
                <w:sz w:val="24"/>
                <w:szCs w:val="24"/>
              </w:rPr>
              <w:t>Feedback to the participants</w:t>
            </w:r>
          </w:p>
          <w:p w14:paraId="31E390DD" w14:textId="189BE10F" w:rsidR="00AB33E8" w:rsidRPr="00FB6D5E" w:rsidRDefault="00AB33E8" w:rsidP="00ED562E">
            <w:pPr>
              <w:spacing w:line="360" w:lineRule="auto"/>
              <w:rPr>
                <w:rFonts w:ascii="Times New Roman" w:hAnsi="Times New Roman"/>
                <w:sz w:val="24"/>
                <w:szCs w:val="24"/>
              </w:rPr>
            </w:pPr>
          </w:p>
        </w:tc>
      </w:tr>
      <w:tr w:rsidR="00ED562E" w:rsidRPr="00FB6D5E" w14:paraId="69BC0AD9" w14:textId="77777777" w:rsidTr="00B966EC">
        <w:tc>
          <w:tcPr>
            <w:tcW w:w="0" w:type="auto"/>
          </w:tcPr>
          <w:p w14:paraId="3BA7404F" w14:textId="1618F628" w:rsidR="00AB33E8" w:rsidRPr="00FB6D5E" w:rsidRDefault="00AB33E8" w:rsidP="00AC795B">
            <w:pPr>
              <w:spacing w:line="360" w:lineRule="auto"/>
              <w:rPr>
                <w:rFonts w:ascii="Times New Roman" w:hAnsi="Times New Roman"/>
                <w:sz w:val="24"/>
                <w:szCs w:val="24"/>
              </w:rPr>
            </w:pPr>
            <w:r w:rsidRPr="00FB6D5E">
              <w:rPr>
                <w:rFonts w:ascii="Times New Roman" w:hAnsi="Times New Roman"/>
                <w:sz w:val="24"/>
                <w:szCs w:val="24"/>
              </w:rPr>
              <w:t>11</w:t>
            </w:r>
          </w:p>
        </w:tc>
        <w:tc>
          <w:tcPr>
            <w:tcW w:w="0" w:type="auto"/>
          </w:tcPr>
          <w:p w14:paraId="1A5AE381" w14:textId="77777777" w:rsidR="00AB33E8" w:rsidRPr="00FB6D5E" w:rsidRDefault="00AB33E8" w:rsidP="00AC795B">
            <w:pPr>
              <w:spacing w:line="360" w:lineRule="auto"/>
              <w:rPr>
                <w:rFonts w:ascii="Times New Roman" w:hAnsi="Times New Roman"/>
                <w:sz w:val="24"/>
                <w:szCs w:val="24"/>
              </w:rPr>
            </w:pPr>
          </w:p>
        </w:tc>
        <w:tc>
          <w:tcPr>
            <w:tcW w:w="0" w:type="auto"/>
          </w:tcPr>
          <w:p w14:paraId="2BD6864F" w14:textId="795A8237" w:rsidR="00AB33E8" w:rsidRPr="00FB6D5E" w:rsidRDefault="00ED562E" w:rsidP="00ED562E">
            <w:pPr>
              <w:spacing w:line="360" w:lineRule="auto"/>
              <w:rPr>
                <w:rFonts w:ascii="Times New Roman" w:hAnsi="Times New Roman"/>
                <w:sz w:val="24"/>
                <w:szCs w:val="24"/>
              </w:rPr>
            </w:pPr>
            <w:r w:rsidRPr="00FB6D5E">
              <w:rPr>
                <w:rFonts w:ascii="Times New Roman" w:hAnsi="Times New Roman"/>
                <w:sz w:val="24"/>
                <w:szCs w:val="24"/>
              </w:rPr>
              <w:t>Thanks to the participants</w:t>
            </w:r>
          </w:p>
        </w:tc>
      </w:tr>
      <w:tr w:rsidR="00ED562E" w:rsidRPr="00FB6D5E" w14:paraId="55180580" w14:textId="77777777" w:rsidTr="00B966EC">
        <w:tc>
          <w:tcPr>
            <w:tcW w:w="0" w:type="auto"/>
          </w:tcPr>
          <w:p w14:paraId="6DF9047D" w14:textId="09442559" w:rsidR="00AB33E8" w:rsidRPr="00FB6D5E" w:rsidRDefault="00AB33E8" w:rsidP="00AC795B">
            <w:pPr>
              <w:spacing w:line="360" w:lineRule="auto"/>
              <w:rPr>
                <w:rFonts w:ascii="Times New Roman" w:hAnsi="Times New Roman"/>
                <w:sz w:val="24"/>
                <w:szCs w:val="24"/>
              </w:rPr>
            </w:pPr>
            <w:r w:rsidRPr="00FB6D5E">
              <w:rPr>
                <w:rFonts w:ascii="Times New Roman" w:hAnsi="Times New Roman"/>
                <w:sz w:val="24"/>
                <w:szCs w:val="24"/>
              </w:rPr>
              <w:t>12</w:t>
            </w:r>
          </w:p>
        </w:tc>
        <w:tc>
          <w:tcPr>
            <w:tcW w:w="0" w:type="auto"/>
          </w:tcPr>
          <w:p w14:paraId="052E3191" w14:textId="77777777" w:rsidR="00AB33E8" w:rsidRPr="00FB6D5E" w:rsidRDefault="00AB33E8" w:rsidP="00AC795B">
            <w:pPr>
              <w:spacing w:line="360" w:lineRule="auto"/>
              <w:rPr>
                <w:rFonts w:ascii="Times New Roman" w:hAnsi="Times New Roman"/>
                <w:sz w:val="24"/>
                <w:szCs w:val="24"/>
              </w:rPr>
            </w:pPr>
          </w:p>
        </w:tc>
        <w:tc>
          <w:tcPr>
            <w:tcW w:w="0" w:type="auto"/>
          </w:tcPr>
          <w:p w14:paraId="5830286B" w14:textId="52CC0EA4" w:rsidR="00AB33E8" w:rsidRPr="00FB6D5E" w:rsidRDefault="00ED562E" w:rsidP="00ED562E">
            <w:pPr>
              <w:spacing w:line="360" w:lineRule="auto"/>
              <w:rPr>
                <w:rFonts w:ascii="Times New Roman" w:hAnsi="Times New Roman"/>
                <w:sz w:val="24"/>
                <w:szCs w:val="24"/>
              </w:rPr>
            </w:pPr>
            <w:r w:rsidRPr="00FB6D5E">
              <w:rPr>
                <w:rFonts w:ascii="Times New Roman" w:hAnsi="Times New Roman"/>
                <w:sz w:val="24"/>
                <w:szCs w:val="24"/>
              </w:rPr>
              <w:t>Data analysis</w:t>
            </w:r>
          </w:p>
        </w:tc>
      </w:tr>
    </w:tbl>
    <w:p w14:paraId="1810DA62" w14:textId="200761BD" w:rsidR="00276022" w:rsidRPr="00FB6D5E" w:rsidRDefault="00276022" w:rsidP="00AC795B">
      <w:pPr>
        <w:rPr>
          <w:rFonts w:ascii="Times New Roman" w:hAnsi="Times New Roman"/>
          <w:sz w:val="24"/>
          <w:szCs w:val="24"/>
        </w:rPr>
      </w:pPr>
    </w:p>
    <w:p w14:paraId="563D46E2" w14:textId="77777777" w:rsidR="00ED562E" w:rsidRPr="00FB6D5E" w:rsidRDefault="00ED562E" w:rsidP="00AC795B">
      <w:pPr>
        <w:rPr>
          <w:rFonts w:ascii="Times New Roman" w:hAnsi="Times New Roman"/>
          <w:sz w:val="24"/>
          <w:szCs w:val="24"/>
        </w:rPr>
      </w:pPr>
    </w:p>
    <w:p w14:paraId="203FBA51" w14:textId="4AE32580" w:rsidR="00A40615" w:rsidRPr="00FB6D5E" w:rsidRDefault="00440945" w:rsidP="00AC795B">
      <w:pPr>
        <w:pStyle w:val="Heading2"/>
        <w:rPr>
          <w:rFonts w:ascii="Times New Roman" w:hAnsi="Times New Roman"/>
          <w:color w:val="auto"/>
          <w:sz w:val="24"/>
          <w:szCs w:val="24"/>
        </w:rPr>
      </w:pPr>
      <w:bookmarkStart w:id="33" w:name="_Toc53059062"/>
      <w:r w:rsidRPr="00FB6D5E">
        <w:rPr>
          <w:rFonts w:ascii="Times New Roman" w:hAnsi="Times New Roman"/>
          <w:color w:val="auto"/>
          <w:sz w:val="24"/>
          <w:szCs w:val="24"/>
        </w:rPr>
        <w:t>Analysis and Results</w:t>
      </w:r>
      <w:bookmarkEnd w:id="33"/>
    </w:p>
    <w:p w14:paraId="0722724D" w14:textId="1A5684BD" w:rsidR="0033737C" w:rsidRDefault="0033737C" w:rsidP="00AC795B">
      <w:pPr>
        <w:rPr>
          <w:rFonts w:ascii="Times New Roman" w:hAnsi="Times New Roman"/>
          <w:sz w:val="24"/>
          <w:szCs w:val="24"/>
        </w:rPr>
      </w:pPr>
    </w:p>
    <w:p w14:paraId="18C627D2" w14:textId="77777777" w:rsidR="002A239E" w:rsidRPr="007C4CB7" w:rsidRDefault="002A239E" w:rsidP="002A239E">
      <w:pPr>
        <w:rPr>
          <w:rFonts w:ascii="Times New Roman" w:hAnsi="Times New Roman"/>
          <w:bCs/>
          <w:sz w:val="24"/>
          <w:szCs w:val="24"/>
        </w:rPr>
      </w:pPr>
      <w:r w:rsidRPr="007C4CB7">
        <w:rPr>
          <w:rFonts w:ascii="Times New Roman" w:hAnsi="Times New Roman"/>
          <w:bCs/>
          <w:sz w:val="24"/>
          <w:szCs w:val="24"/>
        </w:rPr>
        <w:t xml:space="preserve">The influence of </w:t>
      </w:r>
      <w:r>
        <w:rPr>
          <w:rFonts w:ascii="Times New Roman" w:hAnsi="Times New Roman"/>
          <w:bCs/>
          <w:sz w:val="24"/>
          <w:szCs w:val="24"/>
        </w:rPr>
        <w:t>the</w:t>
      </w:r>
      <w:r w:rsidRPr="007C4CB7">
        <w:rPr>
          <w:rFonts w:ascii="Times New Roman" w:hAnsi="Times New Roman"/>
          <w:bCs/>
          <w:sz w:val="24"/>
          <w:szCs w:val="24"/>
        </w:rPr>
        <w:t xml:space="preserve"> two factors </w:t>
      </w:r>
      <w:r>
        <w:rPr>
          <w:rFonts w:ascii="Times New Roman" w:hAnsi="Times New Roman"/>
          <w:bCs/>
          <w:sz w:val="24"/>
          <w:szCs w:val="24"/>
        </w:rPr>
        <w:t>t</w:t>
      </w:r>
      <w:r w:rsidRPr="007C4CB7">
        <w:rPr>
          <w:rFonts w:ascii="Times New Roman" w:hAnsi="Times New Roman"/>
          <w:bCs/>
          <w:sz w:val="24"/>
          <w:szCs w:val="24"/>
        </w:rPr>
        <w:t xml:space="preserve">radition and </w:t>
      </w:r>
      <w:r>
        <w:rPr>
          <w:rFonts w:ascii="Times New Roman" w:hAnsi="Times New Roman"/>
          <w:bCs/>
          <w:sz w:val="24"/>
          <w:szCs w:val="24"/>
        </w:rPr>
        <w:t>i</w:t>
      </w:r>
      <w:r w:rsidRPr="007C4CB7">
        <w:rPr>
          <w:rFonts w:ascii="Times New Roman" w:hAnsi="Times New Roman"/>
          <w:bCs/>
          <w:sz w:val="24"/>
          <w:szCs w:val="24"/>
        </w:rPr>
        <w:t>nnovation are hereby discussed in th</w:t>
      </w:r>
      <w:r>
        <w:rPr>
          <w:rFonts w:ascii="Times New Roman" w:hAnsi="Times New Roman"/>
          <w:bCs/>
          <w:sz w:val="24"/>
          <w:szCs w:val="24"/>
        </w:rPr>
        <w:t>is thesis</w:t>
      </w:r>
      <w:r w:rsidRPr="007C4CB7">
        <w:rPr>
          <w:rFonts w:ascii="Times New Roman" w:hAnsi="Times New Roman"/>
          <w:bCs/>
          <w:sz w:val="24"/>
          <w:szCs w:val="24"/>
        </w:rPr>
        <w:t xml:space="preserve"> to understand the relative need of both in the family businesses (</w:t>
      </w:r>
      <w:r w:rsidRPr="007C4CB7">
        <w:rPr>
          <w:rFonts w:ascii="Times New Roman" w:hAnsi="Times New Roman"/>
          <w:bCs/>
          <w:color w:val="222222"/>
          <w:sz w:val="24"/>
          <w:szCs w:val="24"/>
          <w:shd w:val="clear" w:color="auto" w:fill="FFFFFF"/>
        </w:rPr>
        <w:t xml:space="preserve">Erdogan </w:t>
      </w:r>
      <w:r w:rsidRPr="007C4CB7">
        <w:rPr>
          <w:rFonts w:ascii="Times New Roman" w:hAnsi="Times New Roman"/>
          <w:bCs/>
          <w:iCs/>
          <w:color w:val="222222"/>
          <w:sz w:val="24"/>
          <w:szCs w:val="24"/>
          <w:shd w:val="clear" w:color="auto" w:fill="FFFFFF"/>
        </w:rPr>
        <w:t>et al.,</w:t>
      </w:r>
      <w:r w:rsidRPr="007C4CB7">
        <w:rPr>
          <w:rFonts w:ascii="Times New Roman" w:hAnsi="Times New Roman"/>
          <w:bCs/>
          <w:color w:val="222222"/>
          <w:sz w:val="24"/>
          <w:szCs w:val="24"/>
          <w:shd w:val="clear" w:color="auto" w:fill="FFFFFF"/>
        </w:rPr>
        <w:t xml:space="preserve"> 2020)</w:t>
      </w:r>
      <w:r w:rsidRPr="007C4CB7">
        <w:rPr>
          <w:rFonts w:ascii="Times New Roman" w:hAnsi="Times New Roman"/>
          <w:bCs/>
          <w:sz w:val="24"/>
          <w:szCs w:val="24"/>
        </w:rPr>
        <w:t>. I</w:t>
      </w:r>
      <w:r>
        <w:rPr>
          <w:rFonts w:ascii="Times New Roman" w:hAnsi="Times New Roman"/>
          <w:bCs/>
          <w:sz w:val="24"/>
          <w:szCs w:val="24"/>
        </w:rPr>
        <w:t>t is important to study and to</w:t>
      </w:r>
      <w:r w:rsidRPr="007C4CB7">
        <w:rPr>
          <w:rFonts w:ascii="Times New Roman" w:hAnsi="Times New Roman"/>
          <w:bCs/>
          <w:sz w:val="24"/>
          <w:szCs w:val="24"/>
        </w:rPr>
        <w:t xml:space="preserve"> understand how focusing on keeping traditions and traditional way</w:t>
      </w:r>
      <w:r>
        <w:rPr>
          <w:rFonts w:ascii="Times New Roman" w:hAnsi="Times New Roman"/>
          <w:bCs/>
          <w:sz w:val="24"/>
          <w:szCs w:val="24"/>
        </w:rPr>
        <w:t>s</w:t>
      </w:r>
      <w:r w:rsidRPr="007C4CB7">
        <w:rPr>
          <w:rFonts w:ascii="Times New Roman" w:hAnsi="Times New Roman"/>
          <w:bCs/>
          <w:sz w:val="24"/>
          <w:szCs w:val="24"/>
        </w:rPr>
        <w:t xml:space="preserve"> of doing the business with the innovation strateg</w:t>
      </w:r>
      <w:r>
        <w:rPr>
          <w:rFonts w:ascii="Times New Roman" w:hAnsi="Times New Roman"/>
          <w:bCs/>
          <w:sz w:val="24"/>
          <w:szCs w:val="24"/>
        </w:rPr>
        <w:t>ies, the</w:t>
      </w:r>
      <w:r w:rsidRPr="007C4CB7">
        <w:rPr>
          <w:rFonts w:ascii="Times New Roman" w:hAnsi="Times New Roman"/>
          <w:bCs/>
          <w:sz w:val="24"/>
          <w:szCs w:val="24"/>
        </w:rPr>
        <w:t xml:space="preserve"> famil</w:t>
      </w:r>
      <w:r>
        <w:rPr>
          <w:rFonts w:ascii="Times New Roman" w:hAnsi="Times New Roman"/>
          <w:bCs/>
          <w:sz w:val="24"/>
          <w:szCs w:val="24"/>
        </w:rPr>
        <w:t xml:space="preserve">y </w:t>
      </w:r>
      <w:r w:rsidRPr="007C4CB7">
        <w:rPr>
          <w:rFonts w:ascii="Times New Roman" w:hAnsi="Times New Roman"/>
          <w:bCs/>
          <w:sz w:val="24"/>
          <w:szCs w:val="24"/>
        </w:rPr>
        <w:t>firms equates by balancing both factors to reach targeted business goals.</w:t>
      </w:r>
    </w:p>
    <w:p w14:paraId="497C1EC2" w14:textId="52174784" w:rsidR="00A40615" w:rsidRPr="00FB6D5E" w:rsidRDefault="0033737C" w:rsidP="00AC795B">
      <w:pPr>
        <w:rPr>
          <w:rFonts w:ascii="Times New Roman" w:hAnsi="Times New Roman"/>
          <w:sz w:val="24"/>
          <w:szCs w:val="24"/>
        </w:rPr>
      </w:pPr>
      <w:r w:rsidRPr="00FB6D5E">
        <w:rPr>
          <w:rFonts w:ascii="Times New Roman" w:hAnsi="Times New Roman"/>
          <w:sz w:val="24"/>
          <w:szCs w:val="24"/>
        </w:rPr>
        <w:t>The findings from the case stud</w:t>
      </w:r>
      <w:r w:rsidR="004252B0" w:rsidRPr="00FB6D5E">
        <w:rPr>
          <w:rFonts w:ascii="Times New Roman" w:hAnsi="Times New Roman"/>
          <w:sz w:val="24"/>
          <w:szCs w:val="24"/>
        </w:rPr>
        <w:t>ies</w:t>
      </w:r>
      <w:r w:rsidRPr="00FB6D5E">
        <w:rPr>
          <w:rFonts w:ascii="Times New Roman" w:hAnsi="Times New Roman"/>
          <w:sz w:val="24"/>
          <w:szCs w:val="24"/>
        </w:rPr>
        <w:t xml:space="preserve"> are presented below in detail. </w:t>
      </w:r>
    </w:p>
    <w:p w14:paraId="589660FB" w14:textId="77777777" w:rsidR="00A16D12" w:rsidRPr="00FB6D5E" w:rsidRDefault="0033737C" w:rsidP="00AC795B">
      <w:pPr>
        <w:rPr>
          <w:rFonts w:ascii="Times New Roman" w:hAnsi="Times New Roman"/>
          <w:sz w:val="24"/>
          <w:szCs w:val="24"/>
        </w:rPr>
      </w:pPr>
      <w:r w:rsidRPr="00FB6D5E">
        <w:rPr>
          <w:rFonts w:ascii="Times New Roman" w:hAnsi="Times New Roman"/>
          <w:sz w:val="24"/>
          <w:szCs w:val="24"/>
        </w:rPr>
        <w:t>The description of the innovativeness management is then extracted from the results obtained after the analysis of the replies of the questionnaires.</w:t>
      </w:r>
    </w:p>
    <w:p w14:paraId="3B160596" w14:textId="77777777" w:rsidR="00013596" w:rsidRPr="00500195" w:rsidRDefault="00013596" w:rsidP="00013596">
      <w:pPr>
        <w:autoSpaceDE w:val="0"/>
        <w:autoSpaceDN w:val="0"/>
        <w:adjustRightInd w:val="0"/>
        <w:rPr>
          <w:rFonts w:ascii="Times New Roman" w:hAnsi="Times New Roman"/>
          <w:b/>
          <w:bCs/>
          <w:sz w:val="24"/>
          <w:szCs w:val="24"/>
        </w:rPr>
      </w:pPr>
    </w:p>
    <w:p w14:paraId="56E126C1" w14:textId="77777777" w:rsidR="00013596" w:rsidRPr="00013596" w:rsidRDefault="00013596" w:rsidP="00013596">
      <w:pPr>
        <w:pStyle w:val="Heading3"/>
        <w:rPr>
          <w:rFonts w:ascii="Times New Roman" w:hAnsi="Times New Roman" w:cs="Times New Roman"/>
          <w:color w:val="auto"/>
        </w:rPr>
      </w:pPr>
      <w:bookmarkStart w:id="34" w:name="_Toc53059063"/>
      <w:r w:rsidRPr="00013596">
        <w:rPr>
          <w:rFonts w:ascii="Times New Roman" w:hAnsi="Times New Roman" w:cs="Times New Roman"/>
          <w:color w:val="auto"/>
        </w:rPr>
        <w:t>Case study 1</w:t>
      </w:r>
      <w:bookmarkEnd w:id="34"/>
    </w:p>
    <w:p w14:paraId="16989D19" w14:textId="77777777" w:rsidR="00013596" w:rsidRPr="00500195" w:rsidRDefault="00013596" w:rsidP="00013596">
      <w:pPr>
        <w:autoSpaceDE w:val="0"/>
        <w:autoSpaceDN w:val="0"/>
        <w:adjustRightInd w:val="0"/>
        <w:rPr>
          <w:rFonts w:ascii="Times New Roman" w:hAnsi="Times New Roman"/>
          <w:b/>
          <w:bCs/>
          <w:sz w:val="24"/>
          <w:szCs w:val="24"/>
        </w:rPr>
      </w:pPr>
    </w:p>
    <w:p w14:paraId="77CF7988"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For a deep analysis of the subject of innovation in family firms, considering the complexity of this important feature of business activities in all fields, having a lot of variables and evolution over time, a case study could be a good illustrator and could be chosen as a corresponding methodology.</w:t>
      </w:r>
    </w:p>
    <w:p w14:paraId="6D76521C"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In this way it is permitted to explore the history of the family business. Yin (1995) appreciates that “although the case study cannot generate statistical information, an analytical generalization of the phenomenon studied could be obtain”.</w:t>
      </w:r>
    </w:p>
    <w:p w14:paraId="6F38F82D"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lastRenderedPageBreak/>
        <w:t>To support a case study a qualitative analysis can be added. It could be useful in finding out in which ways and the family firms have different modes to approach innovation in their businesses.</w:t>
      </w:r>
    </w:p>
    <w:p w14:paraId="7795C7DC" w14:textId="77777777" w:rsidR="00013596" w:rsidRPr="00500195" w:rsidRDefault="00013596" w:rsidP="00013596">
      <w:pPr>
        <w:autoSpaceDE w:val="0"/>
        <w:autoSpaceDN w:val="0"/>
        <w:adjustRightInd w:val="0"/>
        <w:rPr>
          <w:rFonts w:ascii="Times New Roman" w:hAnsi="Times New Roman"/>
          <w:sz w:val="24"/>
          <w:szCs w:val="24"/>
        </w:rPr>
      </w:pPr>
      <w:proofErr w:type="gramStart"/>
      <w:r w:rsidRPr="00500195">
        <w:rPr>
          <w:rFonts w:ascii="Times New Roman" w:hAnsi="Times New Roman"/>
          <w:sz w:val="24"/>
          <w:szCs w:val="24"/>
        </w:rPr>
        <w:t>For the purpose of</w:t>
      </w:r>
      <w:proofErr w:type="gramEnd"/>
      <w:r w:rsidRPr="00500195">
        <w:rPr>
          <w:rFonts w:ascii="Times New Roman" w:hAnsi="Times New Roman"/>
          <w:sz w:val="24"/>
          <w:szCs w:val="24"/>
        </w:rPr>
        <w:t xml:space="preserve"> this work, it is analysed a case study of a very successful business from a Greek Island. The tradition of this business exists for a long time and the relation between innovation and tradition in family businesses can be thus explored. </w:t>
      </w:r>
    </w:p>
    <w:p w14:paraId="48214A51"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 xml:space="preserve">A Hotel and spa could be easily declared one of the excellencies of Greece experiences. </w:t>
      </w:r>
    </w:p>
    <w:p w14:paraId="402CE7F5"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 xml:space="preserve">This business competes on the market with special and amazing experiences offered to its customers. To enumerate few of them, it is worth to mention the following: Greek dance lessons, local wine tasting, cooking demonstrations of delicious local food, donkey rides, hiking tours, tender boat adventures, scuba diving and geocaching. Combining the old and the new, the traditions resources as well as using resources for innovation, this gives “A” Hotel and spa great competitive advantage on the market. </w:t>
      </w:r>
    </w:p>
    <w:p w14:paraId="15CB7660" w14:textId="77777777" w:rsidR="00013596" w:rsidRPr="00500195" w:rsidRDefault="00013596" w:rsidP="00013596">
      <w:pPr>
        <w:autoSpaceDE w:val="0"/>
        <w:autoSpaceDN w:val="0"/>
        <w:adjustRightInd w:val="0"/>
        <w:rPr>
          <w:rFonts w:ascii="Times New Roman" w:hAnsi="Times New Roman"/>
          <w:sz w:val="24"/>
          <w:szCs w:val="24"/>
        </w:rPr>
      </w:pPr>
    </w:p>
    <w:p w14:paraId="39890895"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A direct interview with the owners tries to identify some answer to few questions that researchers explore when it is about family firms:</w:t>
      </w:r>
    </w:p>
    <w:p w14:paraId="591B0F73"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a. “How the family firm’s traditions affect the innovation approach?”,</w:t>
      </w:r>
    </w:p>
    <w:p w14:paraId="7E2C8803"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b. “How the recombination of the traditions can create new products or services?”,</w:t>
      </w:r>
    </w:p>
    <w:p w14:paraId="0D6AE81C"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c. “How this relation creates more value for the family firm’s stakeholders?”.</w:t>
      </w:r>
    </w:p>
    <w:p w14:paraId="7FA494CD"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The interviews with the family and the management unveil important details about the family wishes, the business reputation, the relation between innovation and the family tradition.</w:t>
      </w:r>
    </w:p>
    <w:p w14:paraId="67ED8284" w14:textId="77777777" w:rsidR="00013596" w:rsidRPr="00500195" w:rsidRDefault="00013596" w:rsidP="00013596">
      <w:pPr>
        <w:autoSpaceDE w:val="0"/>
        <w:autoSpaceDN w:val="0"/>
        <w:adjustRightInd w:val="0"/>
        <w:rPr>
          <w:rFonts w:ascii="Times New Roman" w:hAnsi="Times New Roman"/>
          <w:sz w:val="24"/>
          <w:szCs w:val="24"/>
        </w:rPr>
      </w:pPr>
    </w:p>
    <w:p w14:paraId="1DB50082"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Amorgos, a short story</w:t>
      </w:r>
    </w:p>
    <w:p w14:paraId="43E14D0C"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 xml:space="preserve"> </w:t>
      </w:r>
    </w:p>
    <w:p w14:paraId="3555ACB0"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 xml:space="preserve">Amorgos is one of the Cyclades Islands, being the most eastern of them. It preserves a lot of signs of ancient civilisations. Cycladic sculptures and Cyclades figurines were unearthed in Amorgos. Also, from ancient times, poets wrote about olive oil, fruits and wine produced on this small island. </w:t>
      </w:r>
    </w:p>
    <w:p w14:paraId="32CEA1EC" w14:textId="77777777" w:rsidR="00013596" w:rsidRPr="00500195" w:rsidRDefault="00013596" w:rsidP="00013596">
      <w:pPr>
        <w:rPr>
          <w:rFonts w:ascii="Times New Roman" w:hAnsi="Times New Roman"/>
          <w:sz w:val="24"/>
          <w:szCs w:val="24"/>
        </w:rPr>
      </w:pPr>
      <w:r w:rsidRPr="00500195">
        <w:rPr>
          <w:rFonts w:ascii="Times New Roman" w:hAnsi="Times New Roman"/>
          <w:sz w:val="24"/>
          <w:szCs w:val="24"/>
          <w:shd w:val="clear" w:color="auto" w:fill="FFFFFF"/>
        </w:rPr>
        <w:t>Greece is “one of the few countries that has been included on the </w:t>
      </w:r>
      <w:hyperlink r:id="rId9" w:history="1">
        <w:r w:rsidRPr="0070565F">
          <w:rPr>
            <w:rStyle w:val="Hyperlink"/>
            <w:rFonts w:ascii="Times New Roman" w:hAnsi="Times New Roman"/>
            <w:color w:val="auto"/>
            <w:sz w:val="24"/>
            <w:szCs w:val="24"/>
            <w:u w:val="none"/>
            <w:bdr w:val="none" w:sz="0" w:space="0" w:color="auto" w:frame="1"/>
            <w:shd w:val="clear" w:color="auto" w:fill="FFFFFF"/>
          </w:rPr>
          <w:t>UNESCO representative list </w:t>
        </w:r>
      </w:hyperlink>
      <w:r w:rsidRPr="00500195">
        <w:rPr>
          <w:rFonts w:ascii="Times New Roman" w:hAnsi="Times New Roman"/>
          <w:sz w:val="24"/>
          <w:szCs w:val="24"/>
          <w:shd w:val="clear" w:color="auto" w:fill="FFFFFF"/>
        </w:rPr>
        <w:t xml:space="preserve">of the intangible cultural heritage of humanity for the use of dry stone walls”. “The practice is recognised as a good use of space environmentally, one of great traditional significance which creates a harmonious bond between humans and nature”, the website of “A” Hotel describes it. </w:t>
      </w:r>
    </w:p>
    <w:p w14:paraId="3C26A73D"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lastRenderedPageBreak/>
        <w:t>Amorgos, this hidden away island, k</w:t>
      </w:r>
      <w:r w:rsidRPr="00500195">
        <w:rPr>
          <w:rFonts w:ascii="Times New Roman" w:hAnsi="Times New Roman"/>
          <w:sz w:val="24"/>
          <w:szCs w:val="24"/>
          <w:shd w:val="clear" w:color="auto" w:fill="FFFFFF"/>
        </w:rPr>
        <w:t xml:space="preserve">nown for its beautiful, </w:t>
      </w:r>
      <w:proofErr w:type="gramStart"/>
      <w:r w:rsidRPr="00500195">
        <w:rPr>
          <w:rFonts w:ascii="Times New Roman" w:hAnsi="Times New Roman"/>
          <w:sz w:val="24"/>
          <w:szCs w:val="24"/>
          <w:shd w:val="clear" w:color="auto" w:fill="FFFFFF"/>
        </w:rPr>
        <w:t>wild</w:t>
      </w:r>
      <w:proofErr w:type="gramEnd"/>
      <w:r w:rsidRPr="00500195">
        <w:rPr>
          <w:rFonts w:ascii="Times New Roman" w:hAnsi="Times New Roman"/>
          <w:sz w:val="24"/>
          <w:szCs w:val="24"/>
          <w:shd w:val="clear" w:color="auto" w:fill="FFFFFF"/>
        </w:rPr>
        <w:t xml:space="preserve"> and untouched nature</w:t>
      </w:r>
      <w:r w:rsidRPr="00500195">
        <w:rPr>
          <w:rFonts w:ascii="Times New Roman" w:hAnsi="Times New Roman"/>
          <w:sz w:val="24"/>
          <w:szCs w:val="24"/>
        </w:rPr>
        <w:t xml:space="preserve"> with its secret beaches and untouched timelessness, is an amazing and very attractive place to visit.</w:t>
      </w:r>
    </w:p>
    <w:p w14:paraId="31EA9418"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shd w:val="clear" w:color="auto" w:fill="FFFFFF"/>
        </w:rPr>
        <w:t>“A” Hotel website underlines that “over the years, the local people of the island try as best as they can to keep the island in its pure state with practices that enrich the agriculture, its natural beauty and ways that are environmentally friendly”.</w:t>
      </w:r>
    </w:p>
    <w:p w14:paraId="0F403AC2"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 xml:space="preserve">In fact, the island has a length of no more than 33 km with a width between 1km to 6 km and a total surface of about 128 square kilometres (less than 50 square miles). </w:t>
      </w:r>
    </w:p>
    <w:p w14:paraId="2E1AD661"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 xml:space="preserve">The population of the island was stable along the recent decades and the censuses showed no more than 2000 inhabitants. </w:t>
      </w:r>
    </w:p>
    <w:p w14:paraId="569F2007"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 xml:space="preserve">Three-four decades ago not a car could have been seen on the island. About electricity, no way to talk either, as it was inexistent on the island. </w:t>
      </w:r>
    </w:p>
    <w:p w14:paraId="319C8FC0"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 xml:space="preserve">Even with the increased interest in tourism, the business investors do their best to protect the nature. </w:t>
      </w:r>
    </w:p>
    <w:p w14:paraId="5E437F1B" w14:textId="77777777" w:rsidR="00013596" w:rsidRPr="00500195" w:rsidRDefault="00013596" w:rsidP="00013596">
      <w:pPr>
        <w:autoSpaceDE w:val="0"/>
        <w:autoSpaceDN w:val="0"/>
        <w:adjustRightInd w:val="0"/>
        <w:rPr>
          <w:rFonts w:ascii="Times New Roman" w:hAnsi="Times New Roman"/>
          <w:sz w:val="24"/>
          <w:szCs w:val="24"/>
        </w:rPr>
      </w:pPr>
    </w:p>
    <w:p w14:paraId="5E701E27"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“A” Hotel and spa: A Brief Introductory Note</w:t>
      </w:r>
    </w:p>
    <w:p w14:paraId="0E4194DD" w14:textId="77777777" w:rsidR="00013596" w:rsidRPr="00500195" w:rsidRDefault="00013596" w:rsidP="00013596">
      <w:pPr>
        <w:autoSpaceDE w:val="0"/>
        <w:autoSpaceDN w:val="0"/>
        <w:adjustRightInd w:val="0"/>
        <w:rPr>
          <w:rFonts w:ascii="Times New Roman" w:hAnsi="Times New Roman"/>
          <w:sz w:val="24"/>
          <w:szCs w:val="24"/>
        </w:rPr>
      </w:pPr>
    </w:p>
    <w:p w14:paraId="04F89BD6" w14:textId="1FEADD3E"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 xml:space="preserve">“A” Hotel and </w:t>
      </w:r>
      <w:r w:rsidR="003A093C">
        <w:rPr>
          <w:rFonts w:ascii="Times New Roman" w:hAnsi="Times New Roman"/>
          <w:sz w:val="24"/>
          <w:szCs w:val="24"/>
        </w:rPr>
        <w:t>S</w:t>
      </w:r>
      <w:r w:rsidRPr="00500195">
        <w:rPr>
          <w:rFonts w:ascii="Times New Roman" w:hAnsi="Times New Roman"/>
          <w:sz w:val="24"/>
          <w:szCs w:val="24"/>
        </w:rPr>
        <w:t xml:space="preserve">pa is a Greek family business.  </w:t>
      </w:r>
    </w:p>
    <w:p w14:paraId="507F0109"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All generations of the family grew up on the amazing Greek Island, Amorgos.</w:t>
      </w:r>
    </w:p>
    <w:p w14:paraId="33579B20" w14:textId="10365EAE" w:rsidR="00013596"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 xml:space="preserve">The present case study refers to the family business of Mrs Irene G family. </w:t>
      </w:r>
    </w:p>
    <w:p w14:paraId="10DAF3CF" w14:textId="77777777" w:rsidR="003A093C" w:rsidRPr="00500195" w:rsidRDefault="003A093C" w:rsidP="00013596">
      <w:pPr>
        <w:autoSpaceDE w:val="0"/>
        <w:autoSpaceDN w:val="0"/>
        <w:adjustRightInd w:val="0"/>
        <w:rPr>
          <w:rFonts w:ascii="Times New Roman" w:hAnsi="Times New Roman"/>
          <w:sz w:val="24"/>
          <w:szCs w:val="24"/>
        </w:rPr>
      </w:pPr>
    </w:p>
    <w:p w14:paraId="42E6E0D5"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This family firm focuses on several businesses’ sections: accommodation, (rooms with fantastic views to the sea), own local harvesting and finest food production with food preparation and recipes demonstrations, own local wine production, dinning, outstanding experiences for guests, film festivals, and most recently, face masks production.</w:t>
      </w:r>
    </w:p>
    <w:p w14:paraId="2E4C2CC9" w14:textId="39C70118"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 xml:space="preserve">The reputation of the </w:t>
      </w:r>
      <w:r w:rsidR="00C34EA0">
        <w:rPr>
          <w:rFonts w:ascii="Times New Roman" w:hAnsi="Times New Roman"/>
          <w:sz w:val="24"/>
          <w:szCs w:val="24"/>
        </w:rPr>
        <w:t>“</w:t>
      </w:r>
      <w:r w:rsidRPr="00500195">
        <w:rPr>
          <w:rFonts w:ascii="Times New Roman" w:hAnsi="Times New Roman"/>
          <w:sz w:val="24"/>
          <w:szCs w:val="24"/>
        </w:rPr>
        <w:t>A</w:t>
      </w:r>
      <w:r w:rsidR="00C34EA0">
        <w:rPr>
          <w:rFonts w:ascii="Times New Roman" w:hAnsi="Times New Roman"/>
          <w:sz w:val="24"/>
          <w:szCs w:val="24"/>
        </w:rPr>
        <w:t>”</w:t>
      </w:r>
      <w:r w:rsidRPr="00500195">
        <w:rPr>
          <w:rFonts w:ascii="Times New Roman" w:hAnsi="Times New Roman"/>
          <w:sz w:val="24"/>
          <w:szCs w:val="24"/>
        </w:rPr>
        <w:t xml:space="preserve"> Hotel started few years ago and motivated the whole family, the parents and their two successors to continually grow their business and to introduce innovative products and services. </w:t>
      </w:r>
    </w:p>
    <w:p w14:paraId="3B5EF9F4" w14:textId="77777777" w:rsidR="00013596" w:rsidRPr="00500195" w:rsidRDefault="00013596" w:rsidP="00013596">
      <w:pPr>
        <w:autoSpaceDE w:val="0"/>
        <w:autoSpaceDN w:val="0"/>
        <w:adjustRightInd w:val="0"/>
        <w:rPr>
          <w:rFonts w:ascii="Times New Roman" w:hAnsi="Times New Roman"/>
          <w:sz w:val="24"/>
          <w:szCs w:val="24"/>
        </w:rPr>
      </w:pPr>
    </w:p>
    <w:p w14:paraId="45A7E4CD"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“A” Hotel: Three generations</w:t>
      </w:r>
    </w:p>
    <w:p w14:paraId="55015A2C"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bCs/>
          <w:sz w:val="24"/>
          <w:szCs w:val="24"/>
        </w:rPr>
        <w:t xml:space="preserve">This family business was founded about a century ago and the family business control </w:t>
      </w:r>
      <w:r w:rsidRPr="00500195">
        <w:rPr>
          <w:rFonts w:ascii="Times New Roman" w:hAnsi="Times New Roman"/>
          <w:sz w:val="24"/>
          <w:szCs w:val="24"/>
        </w:rPr>
        <w:t xml:space="preserve">has been belonging to three generations. </w:t>
      </w:r>
      <w:r w:rsidRPr="00500195">
        <w:rPr>
          <w:rFonts w:ascii="Times New Roman" w:hAnsi="Times New Roman"/>
          <w:bCs/>
          <w:sz w:val="24"/>
          <w:szCs w:val="24"/>
        </w:rPr>
        <w:t>Through the cooperativeness, coordination, and bonding amongst the staffs as mostly all of them they were members of the same family, ideal relationship between the different business post holders of the firm was achieved. The family business found itself flourishing in a very successful way.</w:t>
      </w:r>
    </w:p>
    <w:p w14:paraId="2FED31B0" w14:textId="3AC80153" w:rsidR="00013596" w:rsidRDefault="00013596" w:rsidP="00013596">
      <w:pPr>
        <w:autoSpaceDE w:val="0"/>
        <w:autoSpaceDN w:val="0"/>
        <w:adjustRightInd w:val="0"/>
        <w:rPr>
          <w:rFonts w:ascii="Times New Roman" w:hAnsi="Times New Roman"/>
          <w:sz w:val="24"/>
          <w:szCs w:val="24"/>
        </w:rPr>
      </w:pPr>
    </w:p>
    <w:p w14:paraId="25E79EAD" w14:textId="77777777" w:rsidR="003A093C" w:rsidRPr="00500195" w:rsidRDefault="003A093C" w:rsidP="00013596">
      <w:pPr>
        <w:autoSpaceDE w:val="0"/>
        <w:autoSpaceDN w:val="0"/>
        <w:adjustRightInd w:val="0"/>
        <w:rPr>
          <w:rFonts w:ascii="Times New Roman" w:hAnsi="Times New Roman"/>
          <w:sz w:val="24"/>
          <w:szCs w:val="24"/>
        </w:rPr>
      </w:pPr>
    </w:p>
    <w:p w14:paraId="3997EF66"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Values of the family business are: Tradition and Innovation</w:t>
      </w:r>
    </w:p>
    <w:p w14:paraId="14C7FA51" w14:textId="77777777" w:rsidR="00013596" w:rsidRPr="00500195" w:rsidRDefault="00013596" w:rsidP="00013596">
      <w:pPr>
        <w:autoSpaceDE w:val="0"/>
        <w:autoSpaceDN w:val="0"/>
        <w:adjustRightInd w:val="0"/>
        <w:rPr>
          <w:rFonts w:ascii="Times New Roman" w:hAnsi="Times New Roman"/>
          <w:b/>
          <w:bCs/>
          <w:sz w:val="24"/>
          <w:szCs w:val="24"/>
        </w:rPr>
      </w:pPr>
    </w:p>
    <w:p w14:paraId="56DABC3B"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The strong points of this family business are family commitment, knowledge, and skills to run the business, ownership control, the high standard of their products and services.</w:t>
      </w:r>
    </w:p>
    <w:p w14:paraId="2074163A"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 xml:space="preserve">The family business name and reputation are important characteristics as well. </w:t>
      </w:r>
    </w:p>
    <w:p w14:paraId="20856D0A"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Starting with a family heritage not only of land but also the values mentioned above, the business had gradually expanded with smaller steps but nearly exploded in the last two decades. Mainly due to the family belief and values, the family business grows in an exponential mode.</w:t>
      </w:r>
    </w:p>
    <w:p w14:paraId="39B4D46D" w14:textId="0487F51D"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 xml:space="preserve">For Irene’s family, </w:t>
      </w:r>
      <w:r w:rsidR="00801209" w:rsidRPr="00500195">
        <w:rPr>
          <w:rFonts w:ascii="Times New Roman" w:hAnsi="Times New Roman"/>
          <w:sz w:val="24"/>
          <w:szCs w:val="24"/>
        </w:rPr>
        <w:t>excellence</w:t>
      </w:r>
      <w:r w:rsidRPr="00500195">
        <w:rPr>
          <w:rFonts w:ascii="Times New Roman" w:hAnsi="Times New Roman"/>
          <w:sz w:val="24"/>
          <w:szCs w:val="24"/>
        </w:rPr>
        <w:t xml:space="preserve"> in quality means delivery of outstanding products and offering highly appreciated services. Irene’s family business prides itself that its business culture is based on openness, trust, and collaboration between employees, ownership, and customers.</w:t>
      </w:r>
    </w:p>
    <w:p w14:paraId="6946317D"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The time had come to consider whether the family business growth reached its limits.</w:t>
      </w:r>
    </w:p>
    <w:p w14:paraId="44E564B9"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“Innovation requires firms to acquire new or reconfigure existing competencies (</w:t>
      </w:r>
      <w:proofErr w:type="spellStart"/>
      <w:r w:rsidRPr="00500195">
        <w:rPr>
          <w:rFonts w:ascii="Times New Roman" w:hAnsi="Times New Roman"/>
          <w:sz w:val="24"/>
          <w:szCs w:val="24"/>
        </w:rPr>
        <w:t>Henederson</w:t>
      </w:r>
      <w:proofErr w:type="spellEnd"/>
      <w:r w:rsidRPr="00500195">
        <w:rPr>
          <w:rFonts w:ascii="Times New Roman" w:hAnsi="Times New Roman"/>
          <w:sz w:val="24"/>
          <w:szCs w:val="24"/>
        </w:rPr>
        <w:t xml:space="preserve"> and Clark, 1990) and overcome organizational inertia (</w:t>
      </w:r>
      <w:proofErr w:type="spellStart"/>
      <w:r w:rsidRPr="00500195">
        <w:rPr>
          <w:rFonts w:ascii="Times New Roman" w:hAnsi="Times New Roman"/>
          <w:sz w:val="24"/>
          <w:szCs w:val="24"/>
        </w:rPr>
        <w:t>Tusman</w:t>
      </w:r>
      <w:proofErr w:type="spellEnd"/>
      <w:r w:rsidRPr="00500195">
        <w:rPr>
          <w:rFonts w:ascii="Times New Roman" w:hAnsi="Times New Roman"/>
          <w:sz w:val="24"/>
          <w:szCs w:val="24"/>
        </w:rPr>
        <w:t xml:space="preserve"> and O-Reilly III, 1996)”. </w:t>
      </w:r>
    </w:p>
    <w:p w14:paraId="2F55DEA8"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This study case refers to the innovation of products and the innovation of services.</w:t>
      </w:r>
    </w:p>
    <w:p w14:paraId="2378DD08" w14:textId="23E836E1" w:rsidR="000403C4"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Using the combination of tradition and innovation, the “A” Hotel, this three-generation family business has the capacity to get</w:t>
      </w:r>
      <w:r w:rsidR="000403C4">
        <w:rPr>
          <w:rFonts w:ascii="Times New Roman" w:hAnsi="Times New Roman"/>
          <w:sz w:val="24"/>
          <w:szCs w:val="24"/>
        </w:rPr>
        <w:t xml:space="preserve"> </w:t>
      </w:r>
      <w:r w:rsidRPr="00500195">
        <w:rPr>
          <w:rFonts w:ascii="Times New Roman" w:hAnsi="Times New Roman"/>
          <w:sz w:val="24"/>
          <w:szCs w:val="24"/>
        </w:rPr>
        <w:t>long-lasting authority of competitive advantage</w:t>
      </w:r>
      <w:r w:rsidR="000403C4">
        <w:rPr>
          <w:rFonts w:ascii="Times New Roman" w:hAnsi="Times New Roman"/>
          <w:sz w:val="24"/>
          <w:szCs w:val="24"/>
        </w:rPr>
        <w:t>.</w:t>
      </w:r>
    </w:p>
    <w:p w14:paraId="571B2710" w14:textId="140E253D"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Insights and observations regarding their present activities are obtained through a deep direct interview</w:t>
      </w:r>
      <w:r w:rsidR="000403C4">
        <w:rPr>
          <w:rFonts w:ascii="Times New Roman" w:hAnsi="Times New Roman"/>
          <w:sz w:val="24"/>
          <w:szCs w:val="24"/>
        </w:rPr>
        <w:t xml:space="preserve"> with this family business being owner.</w:t>
      </w:r>
    </w:p>
    <w:p w14:paraId="47B677C4" w14:textId="733FA0E2"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 xml:space="preserve">In conclusion, nowadays, considering that innovation approach is became stronger </w:t>
      </w:r>
      <w:r w:rsidR="006901CD">
        <w:rPr>
          <w:rFonts w:ascii="Times New Roman" w:hAnsi="Times New Roman"/>
          <w:sz w:val="24"/>
          <w:szCs w:val="24"/>
        </w:rPr>
        <w:t>than it was with a generation before and of course, the strongest of all generations,</w:t>
      </w:r>
      <w:r w:rsidRPr="00500195">
        <w:rPr>
          <w:rFonts w:ascii="Times New Roman" w:hAnsi="Times New Roman"/>
          <w:sz w:val="24"/>
          <w:szCs w:val="24"/>
        </w:rPr>
        <w:t xml:space="preserve"> Irene’s family business could be described as a powerful </w:t>
      </w:r>
      <w:r w:rsidR="006901CD" w:rsidRPr="00500195">
        <w:rPr>
          <w:rFonts w:ascii="Times New Roman" w:hAnsi="Times New Roman"/>
          <w:sz w:val="24"/>
          <w:szCs w:val="24"/>
        </w:rPr>
        <w:t>co</w:t>
      </w:r>
      <w:r w:rsidR="006901CD">
        <w:rPr>
          <w:rFonts w:ascii="Times New Roman" w:hAnsi="Times New Roman"/>
          <w:sz w:val="24"/>
          <w:szCs w:val="24"/>
        </w:rPr>
        <w:t>njunction</w:t>
      </w:r>
      <w:r w:rsidRPr="00500195">
        <w:rPr>
          <w:rFonts w:ascii="Times New Roman" w:hAnsi="Times New Roman"/>
          <w:sz w:val="24"/>
          <w:szCs w:val="24"/>
        </w:rPr>
        <w:t xml:space="preserve"> of tradition and innovation</w:t>
      </w:r>
      <w:r w:rsidR="006901CD">
        <w:rPr>
          <w:rFonts w:ascii="Times New Roman" w:hAnsi="Times New Roman"/>
          <w:sz w:val="24"/>
          <w:szCs w:val="24"/>
        </w:rPr>
        <w:t xml:space="preserve"> </w:t>
      </w:r>
      <w:r w:rsidRPr="00500195">
        <w:rPr>
          <w:rFonts w:ascii="Times New Roman" w:hAnsi="Times New Roman"/>
          <w:sz w:val="24"/>
          <w:szCs w:val="24"/>
        </w:rPr>
        <w:t xml:space="preserve"> in </w:t>
      </w:r>
      <w:r w:rsidR="006901CD">
        <w:rPr>
          <w:rFonts w:ascii="Times New Roman" w:hAnsi="Times New Roman"/>
          <w:sz w:val="24"/>
          <w:szCs w:val="24"/>
        </w:rPr>
        <w:t>all its business characteristics for own o</w:t>
      </w:r>
      <w:r w:rsidRPr="00500195">
        <w:rPr>
          <w:rFonts w:ascii="Times New Roman" w:hAnsi="Times New Roman"/>
          <w:sz w:val="24"/>
          <w:szCs w:val="24"/>
        </w:rPr>
        <w:t>rganization</w:t>
      </w:r>
      <w:r w:rsidR="006901CD">
        <w:rPr>
          <w:rFonts w:ascii="Times New Roman" w:hAnsi="Times New Roman"/>
          <w:sz w:val="24"/>
          <w:szCs w:val="24"/>
        </w:rPr>
        <w:t xml:space="preserve"> traits</w:t>
      </w:r>
      <w:r w:rsidRPr="00500195">
        <w:rPr>
          <w:rFonts w:ascii="Times New Roman" w:hAnsi="Times New Roman"/>
          <w:sz w:val="24"/>
          <w:szCs w:val="24"/>
        </w:rPr>
        <w:t xml:space="preserve">, services, and products. </w:t>
      </w:r>
      <w:r w:rsidR="008E2B40">
        <w:rPr>
          <w:rFonts w:ascii="Times New Roman" w:hAnsi="Times New Roman"/>
          <w:sz w:val="24"/>
          <w:szCs w:val="24"/>
        </w:rPr>
        <w:t>T</w:t>
      </w:r>
      <w:r w:rsidRPr="00500195">
        <w:rPr>
          <w:rFonts w:ascii="Times New Roman" w:hAnsi="Times New Roman"/>
          <w:sz w:val="24"/>
          <w:szCs w:val="24"/>
        </w:rPr>
        <w:t xml:space="preserve">his family company firmly focuses on uninterrupted innovation process and strongly affirms that the orientation towards innovation is not at all limited by the family traditions. </w:t>
      </w:r>
    </w:p>
    <w:p w14:paraId="3E1D63B5" w14:textId="77777777" w:rsidR="00013596" w:rsidRPr="00500195" w:rsidRDefault="00013596" w:rsidP="00013596">
      <w:pPr>
        <w:autoSpaceDE w:val="0"/>
        <w:autoSpaceDN w:val="0"/>
        <w:adjustRightInd w:val="0"/>
        <w:rPr>
          <w:rFonts w:ascii="Times New Roman" w:hAnsi="Times New Roman"/>
          <w:sz w:val="24"/>
          <w:szCs w:val="24"/>
        </w:rPr>
      </w:pPr>
    </w:p>
    <w:p w14:paraId="0886F7DD"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The existing business owner prepared and exposed her reply to each of the following questions in discussion for this thesis.</w:t>
      </w:r>
    </w:p>
    <w:p w14:paraId="3CDF9C59" w14:textId="77777777" w:rsidR="00013596" w:rsidRPr="00500195" w:rsidRDefault="00013596" w:rsidP="00013596">
      <w:pPr>
        <w:autoSpaceDE w:val="0"/>
        <w:autoSpaceDN w:val="0"/>
        <w:adjustRightInd w:val="0"/>
        <w:rPr>
          <w:rFonts w:ascii="Times New Roman" w:hAnsi="Times New Roman"/>
          <w:sz w:val="24"/>
          <w:szCs w:val="24"/>
        </w:rPr>
      </w:pPr>
    </w:p>
    <w:p w14:paraId="19F9123D" w14:textId="644A1A2E"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 xml:space="preserve">For the first question: “how the family firm’s traditions affect the innovation approach?”, the interviewer replied that the innovation approach for her business was influenced so much positively by the tradition. The business is done in a traditional way. By this she refers to the </w:t>
      </w:r>
      <w:r w:rsidRPr="00500195">
        <w:rPr>
          <w:rFonts w:ascii="Times New Roman" w:hAnsi="Times New Roman"/>
          <w:sz w:val="24"/>
          <w:szCs w:val="24"/>
        </w:rPr>
        <w:lastRenderedPageBreak/>
        <w:t xml:space="preserve">traditional well-known hospitality of Greeks. It is about traditional food and wine. It is about traditional artistic programs that the guests are invited to attend and to participate in. </w:t>
      </w:r>
      <w:r w:rsidR="00801209">
        <w:rPr>
          <w:rFonts w:ascii="Times New Roman" w:hAnsi="Times New Roman"/>
          <w:sz w:val="24"/>
          <w:szCs w:val="24"/>
        </w:rPr>
        <w:t>A</w:t>
      </w:r>
      <w:r w:rsidRPr="00500195">
        <w:rPr>
          <w:rFonts w:ascii="Times New Roman" w:hAnsi="Times New Roman"/>
          <w:sz w:val="24"/>
          <w:szCs w:val="24"/>
        </w:rPr>
        <w:t>ll of this does not affect the innovative ways of doing business in tourism and gastronomy field. A lot of innovative measures were implemented in her business, but they were not in conflict with the traditions. Contrarily, the two notions complementarily contributed to the success of the investments and to the achievements of all settled goals. Even in the days were the idea of selling masks came up, the fabrics were used to illustrate the Greek national models. The masks were produced using the latest technology in textile complying with the hygiene rules as well as sustainability plan of the business is observed.</w:t>
      </w:r>
    </w:p>
    <w:p w14:paraId="033D7D97"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 xml:space="preserve">The second question of the interview was about “how the recombination of the traditions can create new products or services?”. As the business has a long tradition, the existing business owner finds as very important not only to keep the traditions but to mix them as well. From the tradition to have the control of the business in its totality with producing only from own harvest or from the tradition to cook with the same recipes to the one of including art in any of its forms in the daily life of the family, of the employees or of the guests, there are examples of recombination of traditions which led to new very attractive products or services to be sold or offered. </w:t>
      </w:r>
    </w:p>
    <w:p w14:paraId="6907ABA5"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sz w:val="24"/>
          <w:szCs w:val="24"/>
        </w:rPr>
        <w:t>The last point of the interview was related about “how the relation between tradition and innovation creates more value for the family firm’s stakeholders?”.</w:t>
      </w:r>
    </w:p>
    <w:p w14:paraId="6650D612" w14:textId="77777777" w:rsidR="00013596" w:rsidRPr="00500195" w:rsidRDefault="00013596" w:rsidP="00013596">
      <w:pPr>
        <w:autoSpaceDE w:val="0"/>
        <w:autoSpaceDN w:val="0"/>
        <w:adjustRightInd w:val="0"/>
        <w:rPr>
          <w:rFonts w:ascii="Times New Roman" w:hAnsi="Times New Roman"/>
          <w:sz w:val="24"/>
          <w:szCs w:val="24"/>
        </w:rPr>
      </w:pPr>
      <w:r w:rsidRPr="00500195">
        <w:rPr>
          <w:rFonts w:ascii="Times New Roman" w:hAnsi="Times New Roman"/>
          <w:bCs/>
          <w:sz w:val="24"/>
          <w:szCs w:val="24"/>
        </w:rPr>
        <w:t>As the family businesses always get the additional respect and loyalty from their customers by the influence of traditional and cultural virtues followed by them into business strategies, innovation plays an important role for satisfying the needs of stakeholders, Irene explained us. Tradition linked with innovation had major influence in not only the local customers (customers from nearby islands from mainland of Greece) but also, in the wider economic context, in business expansion and Europe, and why not to other continents, as recently tourist from Canada and Australia found out about her business.</w:t>
      </w:r>
    </w:p>
    <w:p w14:paraId="5945A6B0" w14:textId="2F3F1ED9" w:rsidR="00FB6D5E" w:rsidRDefault="00FB6D5E" w:rsidP="00AC795B">
      <w:pPr>
        <w:rPr>
          <w:rFonts w:ascii="Times New Roman" w:hAnsi="Times New Roman"/>
          <w:sz w:val="24"/>
          <w:szCs w:val="24"/>
        </w:rPr>
      </w:pPr>
    </w:p>
    <w:p w14:paraId="2D3F1F9F" w14:textId="77777777" w:rsidR="000D6B28" w:rsidRDefault="000D6B28" w:rsidP="00AA2AF4">
      <w:pPr>
        <w:pStyle w:val="Heading3"/>
        <w:rPr>
          <w:rFonts w:ascii="Times New Roman" w:hAnsi="Times New Roman" w:cs="Times New Roman"/>
          <w:color w:val="auto"/>
        </w:rPr>
      </w:pPr>
      <w:bookmarkStart w:id="35" w:name="_Toc53059064"/>
    </w:p>
    <w:p w14:paraId="2924464D" w14:textId="75017EC3" w:rsidR="000D6B28" w:rsidRDefault="000D6B28" w:rsidP="00AA2AF4">
      <w:pPr>
        <w:pStyle w:val="Heading3"/>
        <w:rPr>
          <w:rFonts w:ascii="Times New Roman" w:hAnsi="Times New Roman" w:cs="Times New Roman"/>
          <w:color w:val="auto"/>
        </w:rPr>
      </w:pPr>
    </w:p>
    <w:p w14:paraId="5568F201" w14:textId="3618F13F" w:rsidR="00002728" w:rsidRDefault="00002728" w:rsidP="00002728"/>
    <w:p w14:paraId="75EBD267" w14:textId="72F3B56C" w:rsidR="00002728" w:rsidRDefault="00002728" w:rsidP="00002728"/>
    <w:p w14:paraId="0A83E1C1" w14:textId="77777777" w:rsidR="00002728" w:rsidRPr="00002728" w:rsidRDefault="00002728" w:rsidP="00002728"/>
    <w:p w14:paraId="5A4EF483" w14:textId="77777777" w:rsidR="000D6B28" w:rsidRDefault="000D6B28" w:rsidP="00AA2AF4">
      <w:pPr>
        <w:pStyle w:val="Heading3"/>
        <w:rPr>
          <w:rFonts w:ascii="Times New Roman" w:hAnsi="Times New Roman" w:cs="Times New Roman"/>
          <w:color w:val="auto"/>
        </w:rPr>
      </w:pPr>
    </w:p>
    <w:p w14:paraId="0BB02078" w14:textId="74862BE5" w:rsidR="00AA2AF4" w:rsidRPr="00AA2AF4" w:rsidRDefault="00AA2AF4" w:rsidP="00AA2AF4">
      <w:pPr>
        <w:pStyle w:val="Heading3"/>
        <w:rPr>
          <w:rFonts w:ascii="Times New Roman" w:hAnsi="Times New Roman" w:cs="Times New Roman"/>
          <w:color w:val="auto"/>
        </w:rPr>
      </w:pPr>
      <w:r w:rsidRPr="00AA2AF4">
        <w:rPr>
          <w:rFonts w:ascii="Times New Roman" w:hAnsi="Times New Roman" w:cs="Times New Roman"/>
          <w:color w:val="auto"/>
        </w:rPr>
        <w:t>Case study 2</w:t>
      </w:r>
      <w:bookmarkEnd w:id="35"/>
    </w:p>
    <w:p w14:paraId="7EDA4D31" w14:textId="77777777" w:rsidR="00AA2AF4" w:rsidRPr="006D4EAE" w:rsidRDefault="00AA2AF4" w:rsidP="00AA2AF4">
      <w:pPr>
        <w:autoSpaceDE w:val="0"/>
        <w:autoSpaceDN w:val="0"/>
        <w:adjustRightInd w:val="0"/>
        <w:rPr>
          <w:rFonts w:ascii="Times New Roman" w:hAnsi="Times New Roman"/>
          <w:sz w:val="24"/>
          <w:szCs w:val="24"/>
        </w:rPr>
      </w:pPr>
    </w:p>
    <w:p w14:paraId="17D05A72" w14:textId="02C0A20A" w:rsidR="00AA2AF4" w:rsidRPr="006D4EAE" w:rsidRDefault="00AA2AF4" w:rsidP="00AA2AF4">
      <w:pPr>
        <w:autoSpaceDE w:val="0"/>
        <w:autoSpaceDN w:val="0"/>
        <w:adjustRightInd w:val="0"/>
        <w:rPr>
          <w:rFonts w:ascii="Times New Roman" w:hAnsi="Times New Roman"/>
          <w:sz w:val="24"/>
          <w:szCs w:val="24"/>
        </w:rPr>
      </w:pPr>
      <w:r w:rsidRPr="006D4EAE">
        <w:rPr>
          <w:rFonts w:ascii="Times New Roman" w:hAnsi="Times New Roman"/>
          <w:sz w:val="24"/>
          <w:szCs w:val="24"/>
        </w:rPr>
        <w:t xml:space="preserve">For this case study, it is analysed a very successful business from </w:t>
      </w:r>
      <w:proofErr w:type="spellStart"/>
      <w:r w:rsidRPr="006D4EAE">
        <w:rPr>
          <w:rFonts w:ascii="Times New Roman" w:hAnsi="Times New Roman"/>
          <w:sz w:val="24"/>
          <w:szCs w:val="24"/>
        </w:rPr>
        <w:t>Drobeta</w:t>
      </w:r>
      <w:proofErr w:type="spellEnd"/>
      <w:r w:rsidRPr="006D4EAE">
        <w:rPr>
          <w:rFonts w:ascii="Times New Roman" w:hAnsi="Times New Roman"/>
          <w:sz w:val="24"/>
          <w:szCs w:val="24"/>
        </w:rPr>
        <w:t xml:space="preserve"> </w:t>
      </w:r>
      <w:proofErr w:type="spellStart"/>
      <w:r w:rsidRPr="006D4EAE">
        <w:rPr>
          <w:rFonts w:ascii="Times New Roman" w:hAnsi="Times New Roman"/>
          <w:sz w:val="24"/>
          <w:szCs w:val="24"/>
        </w:rPr>
        <w:t>Turnu</w:t>
      </w:r>
      <w:proofErr w:type="spellEnd"/>
      <w:r w:rsidRPr="006D4EAE">
        <w:rPr>
          <w:rFonts w:ascii="Times New Roman" w:hAnsi="Times New Roman"/>
          <w:sz w:val="24"/>
          <w:szCs w:val="24"/>
        </w:rPr>
        <w:t xml:space="preserve"> Severin, </w:t>
      </w:r>
      <w:r>
        <w:rPr>
          <w:rFonts w:ascii="Times New Roman" w:hAnsi="Times New Roman"/>
          <w:sz w:val="24"/>
          <w:szCs w:val="24"/>
        </w:rPr>
        <w:t xml:space="preserve">a town situated in the South-Western part </w:t>
      </w:r>
      <w:r w:rsidRPr="006D4EAE">
        <w:rPr>
          <w:rFonts w:ascii="Times New Roman" w:hAnsi="Times New Roman"/>
          <w:sz w:val="24"/>
          <w:szCs w:val="24"/>
        </w:rPr>
        <w:t xml:space="preserve">Romania. The tradition of this business exists for </w:t>
      </w:r>
      <w:r w:rsidR="002C528A">
        <w:rPr>
          <w:rFonts w:ascii="Times New Roman" w:hAnsi="Times New Roman"/>
          <w:sz w:val="24"/>
          <w:szCs w:val="24"/>
        </w:rPr>
        <w:t>decades</w:t>
      </w:r>
      <w:r w:rsidRPr="006D4EAE">
        <w:rPr>
          <w:rFonts w:ascii="Times New Roman" w:hAnsi="Times New Roman"/>
          <w:sz w:val="24"/>
          <w:szCs w:val="24"/>
        </w:rPr>
        <w:t xml:space="preserve"> and the </w:t>
      </w:r>
      <w:r w:rsidR="002C528A">
        <w:rPr>
          <w:rFonts w:ascii="Times New Roman" w:hAnsi="Times New Roman"/>
          <w:sz w:val="24"/>
          <w:szCs w:val="24"/>
        </w:rPr>
        <w:t>association</w:t>
      </w:r>
      <w:r w:rsidRPr="006D4EAE">
        <w:rPr>
          <w:rFonts w:ascii="Times New Roman" w:hAnsi="Times New Roman"/>
          <w:sz w:val="24"/>
          <w:szCs w:val="24"/>
        </w:rPr>
        <w:t xml:space="preserve"> between innovation and tradition in family businesses can be thus explored as well.</w:t>
      </w:r>
    </w:p>
    <w:p w14:paraId="2F2A94D1" w14:textId="5C81CE00" w:rsidR="00AA2AF4" w:rsidRPr="006D4EAE" w:rsidRDefault="00AA2AF4" w:rsidP="00AA2AF4">
      <w:pPr>
        <w:autoSpaceDE w:val="0"/>
        <w:autoSpaceDN w:val="0"/>
        <w:adjustRightInd w:val="0"/>
        <w:rPr>
          <w:rFonts w:ascii="Times New Roman" w:hAnsi="Times New Roman"/>
          <w:sz w:val="24"/>
          <w:szCs w:val="24"/>
        </w:rPr>
      </w:pPr>
      <w:r w:rsidRPr="006D4EAE">
        <w:rPr>
          <w:rFonts w:ascii="Times New Roman" w:hAnsi="Times New Roman"/>
          <w:sz w:val="24"/>
          <w:szCs w:val="24"/>
        </w:rPr>
        <w:t xml:space="preserve">The business started in 1940 by the great-grandfather of the </w:t>
      </w:r>
      <w:r w:rsidR="00CB0F74">
        <w:rPr>
          <w:rFonts w:ascii="Times New Roman" w:hAnsi="Times New Roman"/>
          <w:sz w:val="24"/>
          <w:szCs w:val="24"/>
        </w:rPr>
        <w:t>existing</w:t>
      </w:r>
      <w:r w:rsidRPr="006D4EAE">
        <w:rPr>
          <w:rFonts w:ascii="Times New Roman" w:hAnsi="Times New Roman"/>
          <w:sz w:val="24"/>
          <w:szCs w:val="24"/>
        </w:rPr>
        <w:t xml:space="preserve"> owner. </w:t>
      </w:r>
    </w:p>
    <w:p w14:paraId="0F9BE1C2" w14:textId="77777777" w:rsidR="00AA2AF4" w:rsidRPr="006D4EAE" w:rsidRDefault="00AA2AF4" w:rsidP="00AA2AF4">
      <w:pPr>
        <w:autoSpaceDE w:val="0"/>
        <w:autoSpaceDN w:val="0"/>
        <w:adjustRightInd w:val="0"/>
        <w:rPr>
          <w:rFonts w:ascii="Times New Roman" w:hAnsi="Times New Roman"/>
          <w:sz w:val="24"/>
          <w:szCs w:val="24"/>
        </w:rPr>
      </w:pPr>
    </w:p>
    <w:p w14:paraId="6A307C0F" w14:textId="77777777" w:rsidR="00AA2AF4" w:rsidRPr="006D4EAE" w:rsidRDefault="00AA2AF4" w:rsidP="00AA2AF4">
      <w:pPr>
        <w:autoSpaceDE w:val="0"/>
        <w:autoSpaceDN w:val="0"/>
        <w:adjustRightInd w:val="0"/>
        <w:rPr>
          <w:rFonts w:ascii="Times New Roman" w:hAnsi="Times New Roman"/>
          <w:sz w:val="24"/>
          <w:szCs w:val="24"/>
        </w:rPr>
      </w:pPr>
      <w:r w:rsidRPr="006D4EAE">
        <w:rPr>
          <w:rFonts w:ascii="Times New Roman" w:hAnsi="Times New Roman"/>
          <w:sz w:val="24"/>
          <w:szCs w:val="24"/>
        </w:rPr>
        <w:t xml:space="preserve">Ada </w:t>
      </w:r>
      <w:proofErr w:type="spellStart"/>
      <w:r w:rsidRPr="006D4EAE">
        <w:rPr>
          <w:rFonts w:ascii="Times New Roman" w:hAnsi="Times New Roman"/>
          <w:sz w:val="24"/>
          <w:szCs w:val="24"/>
        </w:rPr>
        <w:t>Kaleh</w:t>
      </w:r>
      <w:proofErr w:type="spellEnd"/>
      <w:r w:rsidRPr="006D4EAE">
        <w:rPr>
          <w:rFonts w:ascii="Times New Roman" w:hAnsi="Times New Roman"/>
          <w:sz w:val="24"/>
          <w:szCs w:val="24"/>
        </w:rPr>
        <w:t xml:space="preserve"> Island, short history of the place</w:t>
      </w:r>
    </w:p>
    <w:p w14:paraId="61142835" w14:textId="77777777" w:rsidR="00AA2AF4" w:rsidRPr="006D4EAE" w:rsidRDefault="00AA2AF4" w:rsidP="00AA2AF4">
      <w:pPr>
        <w:autoSpaceDE w:val="0"/>
        <w:autoSpaceDN w:val="0"/>
        <w:adjustRightInd w:val="0"/>
        <w:rPr>
          <w:rFonts w:ascii="Times New Roman" w:hAnsi="Times New Roman"/>
          <w:sz w:val="24"/>
          <w:szCs w:val="24"/>
        </w:rPr>
      </w:pPr>
    </w:p>
    <w:p w14:paraId="5D577482" w14:textId="77777777" w:rsidR="00AA2AF4" w:rsidRPr="006D4EAE" w:rsidRDefault="00AA2AF4" w:rsidP="00AA2AF4">
      <w:pPr>
        <w:autoSpaceDE w:val="0"/>
        <w:autoSpaceDN w:val="0"/>
        <w:adjustRightInd w:val="0"/>
        <w:rPr>
          <w:rFonts w:ascii="Times New Roman" w:hAnsi="Times New Roman"/>
          <w:sz w:val="24"/>
          <w:szCs w:val="24"/>
        </w:rPr>
      </w:pPr>
      <w:r w:rsidRPr="006D4EAE">
        <w:rPr>
          <w:rFonts w:ascii="Times New Roman" w:hAnsi="Times New Roman"/>
          <w:sz w:val="24"/>
          <w:szCs w:val="24"/>
        </w:rPr>
        <w:t xml:space="preserve">The business was developed on the very small island Ada </w:t>
      </w:r>
      <w:proofErr w:type="spellStart"/>
      <w:r w:rsidRPr="006D4EAE">
        <w:rPr>
          <w:rFonts w:ascii="Times New Roman" w:hAnsi="Times New Roman"/>
          <w:sz w:val="24"/>
          <w:szCs w:val="24"/>
        </w:rPr>
        <w:t>Kaleh</w:t>
      </w:r>
      <w:proofErr w:type="spellEnd"/>
      <w:r w:rsidRPr="006D4EAE">
        <w:rPr>
          <w:rFonts w:ascii="Times New Roman" w:hAnsi="Times New Roman"/>
          <w:sz w:val="24"/>
          <w:szCs w:val="24"/>
        </w:rPr>
        <w:t xml:space="preserve">. It was placed along the Danube River, 300 meters away from Romania and 400 meters away from Serbia. This tiny place was mainly occupied by a Turkish minority. It had a long history being conquered either by Austrian Empire or by the Turkish Empire, serving both empires as a point of navigation and connecting area between the West and the East. Notably to remark, the inhabitants of the Ada </w:t>
      </w:r>
      <w:proofErr w:type="spellStart"/>
      <w:r w:rsidRPr="006D4EAE">
        <w:rPr>
          <w:rFonts w:ascii="Times New Roman" w:hAnsi="Times New Roman"/>
          <w:sz w:val="24"/>
          <w:szCs w:val="24"/>
        </w:rPr>
        <w:t>Kaleh</w:t>
      </w:r>
      <w:proofErr w:type="spellEnd"/>
      <w:r w:rsidRPr="006D4EAE">
        <w:rPr>
          <w:rFonts w:ascii="Times New Roman" w:hAnsi="Times New Roman"/>
          <w:sz w:val="24"/>
          <w:szCs w:val="24"/>
        </w:rPr>
        <w:t xml:space="preserve"> Island, which had the citizenship of the Ottoman Empire by 1918, were exempted from taxes and customs. One novel writer described the island as an “almost mythical symbol of peace, seclusion, and beauty, juxtaposed with the material outside the world”.</w:t>
      </w:r>
    </w:p>
    <w:p w14:paraId="7F1D97B5" w14:textId="77777777" w:rsidR="00AA2AF4" w:rsidRPr="006D4EAE" w:rsidRDefault="00AA2AF4" w:rsidP="00AA2AF4">
      <w:pPr>
        <w:autoSpaceDE w:val="0"/>
        <w:autoSpaceDN w:val="0"/>
        <w:adjustRightInd w:val="0"/>
        <w:rPr>
          <w:rFonts w:ascii="Times New Roman" w:hAnsi="Times New Roman"/>
          <w:sz w:val="24"/>
          <w:szCs w:val="24"/>
        </w:rPr>
      </w:pPr>
    </w:p>
    <w:p w14:paraId="2D51FDF4" w14:textId="77777777" w:rsidR="00AA2AF4" w:rsidRPr="006D4EAE" w:rsidRDefault="00AA2AF4" w:rsidP="00AA2AF4">
      <w:pPr>
        <w:autoSpaceDE w:val="0"/>
        <w:autoSpaceDN w:val="0"/>
        <w:adjustRightInd w:val="0"/>
        <w:rPr>
          <w:rFonts w:ascii="Times New Roman" w:hAnsi="Times New Roman"/>
          <w:sz w:val="24"/>
          <w:szCs w:val="24"/>
        </w:rPr>
      </w:pPr>
      <w:r w:rsidRPr="006D4EAE">
        <w:rPr>
          <w:rFonts w:ascii="Times New Roman" w:hAnsi="Times New Roman"/>
          <w:sz w:val="24"/>
          <w:szCs w:val="24"/>
        </w:rPr>
        <w:t>AK, a brief introductory note</w:t>
      </w:r>
    </w:p>
    <w:p w14:paraId="3D885594" w14:textId="77777777" w:rsidR="00AA2AF4" w:rsidRPr="006D4EAE" w:rsidRDefault="00AA2AF4" w:rsidP="00AA2AF4">
      <w:pPr>
        <w:autoSpaceDE w:val="0"/>
        <w:autoSpaceDN w:val="0"/>
        <w:adjustRightInd w:val="0"/>
        <w:rPr>
          <w:rFonts w:ascii="Times New Roman" w:hAnsi="Times New Roman"/>
          <w:sz w:val="24"/>
          <w:szCs w:val="24"/>
        </w:rPr>
      </w:pPr>
    </w:p>
    <w:p w14:paraId="3247E3BC" w14:textId="77777777" w:rsidR="00AA2AF4" w:rsidRPr="006D4EAE" w:rsidRDefault="00AA2AF4" w:rsidP="00AA2AF4">
      <w:pPr>
        <w:autoSpaceDE w:val="0"/>
        <w:autoSpaceDN w:val="0"/>
        <w:adjustRightInd w:val="0"/>
        <w:rPr>
          <w:rFonts w:ascii="Times New Roman" w:hAnsi="Times New Roman"/>
          <w:sz w:val="24"/>
          <w:szCs w:val="24"/>
        </w:rPr>
      </w:pPr>
      <w:r w:rsidRPr="006D4EAE">
        <w:rPr>
          <w:rFonts w:ascii="Times New Roman" w:hAnsi="Times New Roman"/>
          <w:sz w:val="24"/>
          <w:szCs w:val="24"/>
        </w:rPr>
        <w:t>Nearly a century ago, one island inhabitant, with entrepreneurial skills, considered to use the potential of many visitors willing to see the Vauban-type fortress and all the remains of the rich history of the island. He started preparing specific Turkish delight, other Turkish sweets, and an amazing flavoured Turkish non-soda drink.</w:t>
      </w:r>
    </w:p>
    <w:p w14:paraId="0AF87C64" w14:textId="77777777" w:rsidR="00AA2AF4" w:rsidRPr="006D4EAE" w:rsidRDefault="00AA2AF4" w:rsidP="00AA2AF4">
      <w:pPr>
        <w:autoSpaceDE w:val="0"/>
        <w:autoSpaceDN w:val="0"/>
        <w:adjustRightInd w:val="0"/>
        <w:rPr>
          <w:rFonts w:ascii="Times New Roman" w:hAnsi="Times New Roman"/>
          <w:sz w:val="24"/>
          <w:szCs w:val="24"/>
        </w:rPr>
      </w:pPr>
      <w:r w:rsidRPr="006D4EAE">
        <w:rPr>
          <w:rFonts w:ascii="Times New Roman" w:hAnsi="Times New Roman"/>
          <w:sz w:val="24"/>
          <w:szCs w:val="24"/>
        </w:rPr>
        <w:t>His business had big success and there were visitors which before exploring the island they stopped firstly to delight themselves with delicate sweets.</w:t>
      </w:r>
    </w:p>
    <w:p w14:paraId="79C8BAAD" w14:textId="77777777" w:rsidR="00AA2AF4" w:rsidRPr="006D4EAE" w:rsidRDefault="00AA2AF4" w:rsidP="00AA2AF4">
      <w:pPr>
        <w:autoSpaceDE w:val="0"/>
        <w:autoSpaceDN w:val="0"/>
        <w:adjustRightInd w:val="0"/>
        <w:rPr>
          <w:rFonts w:ascii="Times New Roman" w:hAnsi="Times New Roman"/>
          <w:sz w:val="24"/>
          <w:szCs w:val="24"/>
        </w:rPr>
      </w:pPr>
      <w:r w:rsidRPr="006D4EAE">
        <w:rPr>
          <w:rFonts w:ascii="Times New Roman" w:hAnsi="Times New Roman"/>
          <w:sz w:val="24"/>
          <w:szCs w:val="24"/>
        </w:rPr>
        <w:t>The son of the owner took his place and continued the successful business.</w:t>
      </w:r>
    </w:p>
    <w:p w14:paraId="24AE8173" w14:textId="77777777" w:rsidR="00AA2AF4" w:rsidRPr="006D4EAE" w:rsidRDefault="00AA2AF4" w:rsidP="00AA2AF4">
      <w:pPr>
        <w:autoSpaceDE w:val="0"/>
        <w:autoSpaceDN w:val="0"/>
        <w:adjustRightInd w:val="0"/>
        <w:rPr>
          <w:rFonts w:ascii="Times New Roman" w:hAnsi="Times New Roman"/>
          <w:sz w:val="24"/>
          <w:szCs w:val="24"/>
        </w:rPr>
      </w:pPr>
      <w:r w:rsidRPr="006D4EAE">
        <w:rPr>
          <w:rFonts w:ascii="Times New Roman" w:hAnsi="Times New Roman"/>
          <w:sz w:val="24"/>
          <w:szCs w:val="24"/>
        </w:rPr>
        <w:t>Unfortunately, for navigation reasons, in the 70’s of the last century, the sad news came upon the island: it had to be sunk.</w:t>
      </w:r>
    </w:p>
    <w:p w14:paraId="55A8E354" w14:textId="77777777" w:rsidR="00AA2AF4" w:rsidRPr="006D4EAE" w:rsidRDefault="00AA2AF4" w:rsidP="00AA2AF4">
      <w:pPr>
        <w:autoSpaceDE w:val="0"/>
        <w:autoSpaceDN w:val="0"/>
        <w:adjustRightInd w:val="0"/>
        <w:rPr>
          <w:rFonts w:ascii="Times New Roman" w:hAnsi="Times New Roman"/>
          <w:sz w:val="24"/>
          <w:szCs w:val="24"/>
        </w:rPr>
      </w:pPr>
      <w:r w:rsidRPr="006D4EAE">
        <w:rPr>
          <w:rFonts w:ascii="Times New Roman" w:hAnsi="Times New Roman"/>
          <w:sz w:val="24"/>
          <w:szCs w:val="24"/>
        </w:rPr>
        <w:lastRenderedPageBreak/>
        <w:t>All its inhabitants were moved to the nearest town, they were offered new apartments and new places to live. Not all of them could accept this and they decided to move away, in other Romanian villages with Turkish minority or even to their origin country, Turkey.</w:t>
      </w:r>
    </w:p>
    <w:p w14:paraId="4B260374" w14:textId="77777777" w:rsidR="00AA2AF4" w:rsidRPr="006D4EAE" w:rsidRDefault="00AA2AF4" w:rsidP="00AA2AF4">
      <w:pPr>
        <w:autoSpaceDE w:val="0"/>
        <w:autoSpaceDN w:val="0"/>
        <w:adjustRightInd w:val="0"/>
        <w:rPr>
          <w:rFonts w:ascii="Times New Roman" w:hAnsi="Times New Roman"/>
          <w:sz w:val="24"/>
          <w:szCs w:val="24"/>
        </w:rPr>
      </w:pPr>
      <w:r w:rsidRPr="006D4EAE">
        <w:rPr>
          <w:rFonts w:ascii="Times New Roman" w:hAnsi="Times New Roman"/>
          <w:sz w:val="24"/>
          <w:szCs w:val="24"/>
        </w:rPr>
        <w:t xml:space="preserve">Still, the business owner had the hope that he </w:t>
      </w:r>
      <w:proofErr w:type="gramStart"/>
      <w:r w:rsidRPr="006D4EAE">
        <w:rPr>
          <w:rFonts w:ascii="Times New Roman" w:hAnsi="Times New Roman"/>
          <w:sz w:val="24"/>
          <w:szCs w:val="24"/>
        </w:rPr>
        <w:t>was allowed to</w:t>
      </w:r>
      <w:proofErr w:type="gramEnd"/>
      <w:r w:rsidRPr="006D4EAE">
        <w:rPr>
          <w:rFonts w:ascii="Times New Roman" w:hAnsi="Times New Roman"/>
          <w:sz w:val="24"/>
          <w:szCs w:val="24"/>
        </w:rPr>
        <w:t xml:space="preserve"> keep on preparing amazing sweets in his new place. Sadly, this coincided with the flourish of socialism time in Romania and the private initiative was completely discouraged. In this way, he had to shut his company. </w:t>
      </w:r>
    </w:p>
    <w:p w14:paraId="0C5F4F3D" w14:textId="77777777" w:rsidR="00AA2AF4" w:rsidRPr="006D4EAE" w:rsidRDefault="00AA2AF4" w:rsidP="00AA2AF4">
      <w:pPr>
        <w:autoSpaceDE w:val="0"/>
        <w:autoSpaceDN w:val="0"/>
        <w:adjustRightInd w:val="0"/>
        <w:rPr>
          <w:rFonts w:ascii="Times New Roman" w:hAnsi="Times New Roman"/>
          <w:sz w:val="24"/>
          <w:szCs w:val="24"/>
        </w:rPr>
      </w:pPr>
      <w:r w:rsidRPr="006D4EAE">
        <w:rPr>
          <w:rFonts w:ascii="Times New Roman" w:hAnsi="Times New Roman"/>
          <w:sz w:val="24"/>
          <w:szCs w:val="24"/>
        </w:rPr>
        <w:t>However, a new chance appeared after the Romanian revolution occurred in 1989. As soon as private small enterprises could set up, he re-opened his business. Inhabitants of the new town were absolutely fascinated by his products. The new generations only heard from their parents about them but luckily their time to taste and enjoy real home-made Turkish delights.</w:t>
      </w:r>
    </w:p>
    <w:p w14:paraId="3F6F7F52" w14:textId="725BFF2D" w:rsidR="00AA2AF4" w:rsidRPr="006D4EAE" w:rsidRDefault="00AA2AF4" w:rsidP="00AA2AF4">
      <w:pPr>
        <w:autoSpaceDE w:val="0"/>
        <w:autoSpaceDN w:val="0"/>
        <w:adjustRightInd w:val="0"/>
        <w:rPr>
          <w:rFonts w:ascii="Times New Roman" w:hAnsi="Times New Roman"/>
          <w:sz w:val="24"/>
          <w:szCs w:val="24"/>
        </w:rPr>
      </w:pPr>
      <w:r w:rsidRPr="006D4EAE">
        <w:rPr>
          <w:rFonts w:ascii="Times New Roman" w:hAnsi="Times New Roman"/>
          <w:sz w:val="24"/>
          <w:szCs w:val="24"/>
        </w:rPr>
        <w:t xml:space="preserve">After the death of its owner, the business was taken over by his son which </w:t>
      </w:r>
      <w:r w:rsidR="00801209" w:rsidRPr="006D4EAE">
        <w:rPr>
          <w:rFonts w:ascii="Times New Roman" w:hAnsi="Times New Roman"/>
          <w:sz w:val="24"/>
          <w:szCs w:val="24"/>
        </w:rPr>
        <w:t>our days</w:t>
      </w:r>
      <w:r w:rsidRPr="006D4EAE">
        <w:rPr>
          <w:rFonts w:ascii="Times New Roman" w:hAnsi="Times New Roman"/>
          <w:sz w:val="24"/>
          <w:szCs w:val="24"/>
        </w:rPr>
        <w:t xml:space="preserve"> handed it over to his son. This is therefore the story of four-generation business.</w:t>
      </w:r>
    </w:p>
    <w:p w14:paraId="3374546A" w14:textId="77777777" w:rsidR="00AA2AF4" w:rsidRPr="006D4EAE" w:rsidRDefault="00AA2AF4" w:rsidP="00AA2AF4">
      <w:pPr>
        <w:autoSpaceDE w:val="0"/>
        <w:autoSpaceDN w:val="0"/>
        <w:adjustRightInd w:val="0"/>
        <w:rPr>
          <w:rFonts w:ascii="Times New Roman" w:hAnsi="Times New Roman"/>
          <w:sz w:val="24"/>
          <w:szCs w:val="24"/>
        </w:rPr>
      </w:pPr>
    </w:p>
    <w:p w14:paraId="10D7485E" w14:textId="77777777" w:rsidR="00AA2AF4" w:rsidRPr="006D4EAE" w:rsidRDefault="00AA2AF4" w:rsidP="00AA2AF4">
      <w:pPr>
        <w:autoSpaceDE w:val="0"/>
        <w:autoSpaceDN w:val="0"/>
        <w:adjustRightInd w:val="0"/>
        <w:rPr>
          <w:rFonts w:ascii="Times New Roman" w:hAnsi="Times New Roman"/>
          <w:sz w:val="24"/>
          <w:szCs w:val="24"/>
        </w:rPr>
      </w:pPr>
      <w:r w:rsidRPr="006D4EAE">
        <w:rPr>
          <w:rFonts w:ascii="Times New Roman" w:hAnsi="Times New Roman"/>
          <w:sz w:val="24"/>
          <w:szCs w:val="24"/>
        </w:rPr>
        <w:t>Values of the family business are: Tradition and Innovation</w:t>
      </w:r>
    </w:p>
    <w:p w14:paraId="2DFFFA2B" w14:textId="77777777" w:rsidR="00AA2AF4" w:rsidRPr="006D4EAE" w:rsidRDefault="00AA2AF4" w:rsidP="00AA2AF4">
      <w:pPr>
        <w:autoSpaceDE w:val="0"/>
        <w:autoSpaceDN w:val="0"/>
        <w:adjustRightInd w:val="0"/>
        <w:rPr>
          <w:rFonts w:ascii="Times New Roman" w:hAnsi="Times New Roman"/>
          <w:sz w:val="24"/>
          <w:szCs w:val="24"/>
        </w:rPr>
      </w:pPr>
    </w:p>
    <w:p w14:paraId="502D0A0E" w14:textId="77777777" w:rsidR="00AA2AF4" w:rsidRPr="006D4EAE" w:rsidRDefault="00AA2AF4" w:rsidP="00AA2AF4">
      <w:pPr>
        <w:autoSpaceDE w:val="0"/>
        <w:autoSpaceDN w:val="0"/>
        <w:adjustRightInd w:val="0"/>
        <w:rPr>
          <w:rFonts w:ascii="Times New Roman" w:hAnsi="Times New Roman"/>
          <w:sz w:val="24"/>
          <w:szCs w:val="24"/>
        </w:rPr>
      </w:pPr>
      <w:r w:rsidRPr="006D4EAE">
        <w:rPr>
          <w:rFonts w:ascii="Times New Roman" w:hAnsi="Times New Roman"/>
          <w:sz w:val="24"/>
          <w:szCs w:val="24"/>
        </w:rPr>
        <w:t xml:space="preserve">Combining the old recipes and the new technologies for production sweets and beverage, thus the traditional resources with resources for technical innovation, this gives to AK business family a great competitive advantage on the market. </w:t>
      </w:r>
    </w:p>
    <w:p w14:paraId="6AE78B08" w14:textId="77777777" w:rsidR="00AA2AF4" w:rsidRPr="006D4EAE" w:rsidRDefault="00AA2AF4" w:rsidP="00AA2AF4">
      <w:pPr>
        <w:autoSpaceDE w:val="0"/>
        <w:autoSpaceDN w:val="0"/>
        <w:adjustRightInd w:val="0"/>
        <w:rPr>
          <w:rFonts w:ascii="Times New Roman" w:hAnsi="Times New Roman"/>
          <w:sz w:val="24"/>
          <w:szCs w:val="24"/>
        </w:rPr>
      </w:pPr>
      <w:r w:rsidRPr="006D4EAE">
        <w:rPr>
          <w:rFonts w:ascii="Times New Roman" w:hAnsi="Times New Roman"/>
          <w:sz w:val="24"/>
          <w:szCs w:val="24"/>
        </w:rPr>
        <w:t>The strong points of this family business are knowledge and skills to run the business using their own and unique recipes, the high standard of their products and services and having the ownership control.</w:t>
      </w:r>
    </w:p>
    <w:p w14:paraId="4FCDAAD7" w14:textId="77777777" w:rsidR="00AA2AF4" w:rsidRPr="006D4EAE" w:rsidRDefault="00AA2AF4" w:rsidP="00AA2AF4">
      <w:pPr>
        <w:autoSpaceDE w:val="0"/>
        <w:autoSpaceDN w:val="0"/>
        <w:adjustRightInd w:val="0"/>
        <w:rPr>
          <w:rFonts w:ascii="Times New Roman" w:hAnsi="Times New Roman"/>
          <w:sz w:val="24"/>
          <w:szCs w:val="24"/>
        </w:rPr>
      </w:pPr>
      <w:r w:rsidRPr="006D4EAE">
        <w:rPr>
          <w:rFonts w:ascii="Times New Roman" w:hAnsi="Times New Roman"/>
          <w:sz w:val="24"/>
          <w:szCs w:val="24"/>
        </w:rPr>
        <w:t xml:space="preserve">The family business reputation is a very important characteristic as well. </w:t>
      </w:r>
    </w:p>
    <w:p w14:paraId="201FDA8A" w14:textId="77777777" w:rsidR="00AA2AF4" w:rsidRPr="006D4EAE" w:rsidRDefault="00AA2AF4" w:rsidP="00AA2AF4">
      <w:pPr>
        <w:autoSpaceDE w:val="0"/>
        <w:autoSpaceDN w:val="0"/>
        <w:adjustRightInd w:val="0"/>
        <w:rPr>
          <w:rFonts w:ascii="Times New Roman" w:hAnsi="Times New Roman"/>
          <w:sz w:val="24"/>
          <w:szCs w:val="24"/>
        </w:rPr>
      </w:pPr>
      <w:r w:rsidRPr="006D4EAE">
        <w:rPr>
          <w:rFonts w:ascii="Times New Roman" w:hAnsi="Times New Roman"/>
          <w:sz w:val="24"/>
          <w:szCs w:val="24"/>
        </w:rPr>
        <w:t>In principal, due to the family belief and values, the family business was able to resist the difficulties of the epoque and to stay on the market.</w:t>
      </w:r>
    </w:p>
    <w:p w14:paraId="010FB136" w14:textId="77777777" w:rsidR="00AA2AF4" w:rsidRPr="006D4EAE" w:rsidRDefault="00AA2AF4" w:rsidP="00AA2AF4">
      <w:pPr>
        <w:autoSpaceDE w:val="0"/>
        <w:autoSpaceDN w:val="0"/>
        <w:adjustRightInd w:val="0"/>
        <w:rPr>
          <w:rFonts w:ascii="Times New Roman" w:hAnsi="Times New Roman"/>
          <w:sz w:val="24"/>
          <w:szCs w:val="24"/>
        </w:rPr>
      </w:pPr>
      <w:r w:rsidRPr="006D4EAE">
        <w:rPr>
          <w:rFonts w:ascii="Times New Roman" w:hAnsi="Times New Roman"/>
          <w:sz w:val="24"/>
          <w:szCs w:val="24"/>
        </w:rPr>
        <w:t xml:space="preserve">For AK family business, excellence in quality means delivery of outstanding products and offering highly appreciated services. </w:t>
      </w:r>
    </w:p>
    <w:p w14:paraId="520E0642" w14:textId="77777777" w:rsidR="00AA2AF4" w:rsidRPr="006D4EAE" w:rsidRDefault="00AA2AF4" w:rsidP="00AA2AF4">
      <w:pPr>
        <w:autoSpaceDE w:val="0"/>
        <w:autoSpaceDN w:val="0"/>
        <w:adjustRightInd w:val="0"/>
        <w:rPr>
          <w:rFonts w:ascii="Times New Roman" w:hAnsi="Times New Roman"/>
          <w:sz w:val="24"/>
          <w:szCs w:val="24"/>
        </w:rPr>
      </w:pPr>
    </w:p>
    <w:p w14:paraId="7F13012B" w14:textId="5F8AB87D" w:rsidR="00AA2AF4" w:rsidRPr="006D4EAE" w:rsidRDefault="00AA2AF4" w:rsidP="00AA2AF4">
      <w:pPr>
        <w:autoSpaceDE w:val="0"/>
        <w:autoSpaceDN w:val="0"/>
        <w:adjustRightInd w:val="0"/>
        <w:rPr>
          <w:rFonts w:ascii="Times New Roman" w:hAnsi="Times New Roman"/>
          <w:sz w:val="24"/>
          <w:szCs w:val="24"/>
        </w:rPr>
      </w:pPr>
      <w:r w:rsidRPr="006D4EAE">
        <w:rPr>
          <w:rFonts w:ascii="Times New Roman" w:hAnsi="Times New Roman"/>
          <w:sz w:val="24"/>
          <w:szCs w:val="24"/>
        </w:rPr>
        <w:t xml:space="preserve">The interview with the owner tried to identify some answer </w:t>
      </w:r>
      <w:r w:rsidR="0070565F" w:rsidRPr="006D4EAE">
        <w:rPr>
          <w:rFonts w:ascii="Times New Roman" w:hAnsi="Times New Roman"/>
          <w:sz w:val="24"/>
          <w:szCs w:val="24"/>
        </w:rPr>
        <w:t>to</w:t>
      </w:r>
      <w:r w:rsidRPr="006D4EAE">
        <w:rPr>
          <w:rFonts w:ascii="Times New Roman" w:hAnsi="Times New Roman"/>
          <w:sz w:val="24"/>
          <w:szCs w:val="24"/>
        </w:rPr>
        <w:t xml:space="preserve"> the few questions that this thesis is focused on:</w:t>
      </w:r>
    </w:p>
    <w:p w14:paraId="1720C935" w14:textId="77777777" w:rsidR="00AA2AF4" w:rsidRPr="006D4EAE" w:rsidRDefault="00AA2AF4" w:rsidP="00AA2AF4">
      <w:pPr>
        <w:autoSpaceDE w:val="0"/>
        <w:autoSpaceDN w:val="0"/>
        <w:adjustRightInd w:val="0"/>
        <w:rPr>
          <w:rFonts w:ascii="Times New Roman" w:hAnsi="Times New Roman"/>
          <w:sz w:val="24"/>
          <w:szCs w:val="24"/>
        </w:rPr>
      </w:pPr>
      <w:r w:rsidRPr="006D4EAE">
        <w:rPr>
          <w:rFonts w:ascii="Times New Roman" w:hAnsi="Times New Roman"/>
          <w:sz w:val="24"/>
          <w:szCs w:val="24"/>
        </w:rPr>
        <w:t>a. “How the family firm’s traditions affect the innovation approach?”,</w:t>
      </w:r>
    </w:p>
    <w:p w14:paraId="5FD3B006" w14:textId="77777777" w:rsidR="00AA2AF4" w:rsidRPr="006D4EAE" w:rsidRDefault="00AA2AF4" w:rsidP="00AA2AF4">
      <w:pPr>
        <w:autoSpaceDE w:val="0"/>
        <w:autoSpaceDN w:val="0"/>
        <w:adjustRightInd w:val="0"/>
        <w:rPr>
          <w:rFonts w:ascii="Times New Roman" w:hAnsi="Times New Roman"/>
          <w:sz w:val="24"/>
          <w:szCs w:val="24"/>
        </w:rPr>
      </w:pPr>
      <w:r w:rsidRPr="006D4EAE">
        <w:rPr>
          <w:rFonts w:ascii="Times New Roman" w:hAnsi="Times New Roman"/>
          <w:sz w:val="24"/>
          <w:szCs w:val="24"/>
        </w:rPr>
        <w:t>b. “How the recombination of the traditions can create new products or services?”,</w:t>
      </w:r>
    </w:p>
    <w:p w14:paraId="5714B1BE" w14:textId="77777777" w:rsidR="00AA2AF4" w:rsidRPr="006D4EAE" w:rsidRDefault="00AA2AF4" w:rsidP="00AA2AF4">
      <w:pPr>
        <w:autoSpaceDE w:val="0"/>
        <w:autoSpaceDN w:val="0"/>
        <w:adjustRightInd w:val="0"/>
        <w:rPr>
          <w:rFonts w:ascii="Times New Roman" w:hAnsi="Times New Roman"/>
          <w:b/>
          <w:bCs/>
          <w:sz w:val="24"/>
          <w:szCs w:val="24"/>
        </w:rPr>
      </w:pPr>
      <w:r w:rsidRPr="006D4EAE">
        <w:rPr>
          <w:rFonts w:ascii="Times New Roman" w:hAnsi="Times New Roman"/>
          <w:sz w:val="24"/>
          <w:szCs w:val="24"/>
        </w:rPr>
        <w:t>c. “How this relation creates more value for the family firm’s stakeholders?”.</w:t>
      </w:r>
    </w:p>
    <w:p w14:paraId="4FF39E83" w14:textId="77777777" w:rsidR="00AA2AF4" w:rsidRPr="006D4EAE" w:rsidRDefault="00AA2AF4" w:rsidP="00AA2AF4">
      <w:pPr>
        <w:autoSpaceDE w:val="0"/>
        <w:autoSpaceDN w:val="0"/>
        <w:adjustRightInd w:val="0"/>
        <w:rPr>
          <w:rFonts w:ascii="Times New Roman" w:hAnsi="Times New Roman"/>
          <w:sz w:val="24"/>
          <w:szCs w:val="24"/>
        </w:rPr>
      </w:pPr>
    </w:p>
    <w:p w14:paraId="5014F549" w14:textId="77777777" w:rsidR="00AA2AF4" w:rsidRPr="006D4EAE" w:rsidRDefault="00AA2AF4" w:rsidP="00AA2AF4">
      <w:pPr>
        <w:autoSpaceDE w:val="0"/>
        <w:autoSpaceDN w:val="0"/>
        <w:adjustRightInd w:val="0"/>
        <w:rPr>
          <w:rFonts w:ascii="Times New Roman" w:hAnsi="Times New Roman"/>
          <w:sz w:val="24"/>
          <w:szCs w:val="24"/>
        </w:rPr>
      </w:pPr>
      <w:r w:rsidRPr="006D4EAE">
        <w:rPr>
          <w:rFonts w:ascii="Times New Roman" w:hAnsi="Times New Roman"/>
          <w:sz w:val="24"/>
          <w:szCs w:val="24"/>
        </w:rPr>
        <w:t>The replies were:</w:t>
      </w:r>
    </w:p>
    <w:p w14:paraId="4F12C85C" w14:textId="77777777" w:rsidR="00AA2AF4" w:rsidRPr="006D4EAE" w:rsidRDefault="00AA2AF4" w:rsidP="00AA2AF4">
      <w:pPr>
        <w:autoSpaceDE w:val="0"/>
        <w:autoSpaceDN w:val="0"/>
        <w:adjustRightInd w:val="0"/>
        <w:rPr>
          <w:rFonts w:ascii="Times New Roman" w:hAnsi="Times New Roman"/>
          <w:sz w:val="24"/>
          <w:szCs w:val="24"/>
        </w:rPr>
      </w:pPr>
    </w:p>
    <w:p w14:paraId="1E9D5F45" w14:textId="1191DCA5" w:rsidR="00AA2AF4" w:rsidRPr="006D4EAE" w:rsidRDefault="00AA2AF4" w:rsidP="00AA2AF4">
      <w:pPr>
        <w:rPr>
          <w:rFonts w:ascii="Times New Roman" w:hAnsi="Times New Roman"/>
          <w:bCs/>
          <w:sz w:val="24"/>
          <w:szCs w:val="24"/>
        </w:rPr>
      </w:pPr>
      <w:r w:rsidRPr="006D4EAE">
        <w:rPr>
          <w:rFonts w:ascii="Times New Roman" w:hAnsi="Times New Roman"/>
          <w:sz w:val="24"/>
          <w:szCs w:val="24"/>
        </w:rPr>
        <w:t xml:space="preserve">For the first question, the family business owner expressed his strategy that </w:t>
      </w:r>
      <w:r w:rsidR="00801209">
        <w:rPr>
          <w:rFonts w:ascii="Times New Roman" w:hAnsi="Times New Roman"/>
          <w:sz w:val="24"/>
          <w:szCs w:val="24"/>
        </w:rPr>
        <w:t>hav</w:t>
      </w:r>
      <w:r w:rsidRPr="006D4EAE">
        <w:rPr>
          <w:rFonts w:ascii="Times New Roman" w:hAnsi="Times New Roman"/>
          <w:sz w:val="24"/>
          <w:szCs w:val="24"/>
        </w:rPr>
        <w:t xml:space="preserve">ing his business </w:t>
      </w:r>
      <w:r w:rsidRPr="006D4EAE">
        <w:rPr>
          <w:rFonts w:ascii="Times New Roman" w:hAnsi="Times New Roman"/>
          <w:bCs/>
          <w:sz w:val="24"/>
          <w:szCs w:val="24"/>
        </w:rPr>
        <w:t xml:space="preserve">focused on keeping traditions and traditional ways of doing the business, he will reach the targeted business goals. He does not exclude the tradition influence on innovation approach. He felt that the two concepts should be balanced </w:t>
      </w:r>
      <w:proofErr w:type="gramStart"/>
      <w:r w:rsidRPr="006D4EAE">
        <w:rPr>
          <w:rFonts w:ascii="Times New Roman" w:hAnsi="Times New Roman"/>
          <w:bCs/>
          <w:sz w:val="24"/>
          <w:szCs w:val="24"/>
        </w:rPr>
        <w:t>in order to</w:t>
      </w:r>
      <w:proofErr w:type="gramEnd"/>
      <w:r w:rsidRPr="006D4EAE">
        <w:rPr>
          <w:rFonts w:ascii="Times New Roman" w:hAnsi="Times New Roman"/>
          <w:bCs/>
          <w:sz w:val="24"/>
          <w:szCs w:val="24"/>
        </w:rPr>
        <w:t xml:space="preserve"> grow his business. He mentioned that innovation is equally important on the growth of his family businesses as improvement in the processes that were used. For instance, new mixing bowels were bought and new technologies to store the non-soda drink. </w:t>
      </w:r>
      <w:r>
        <w:rPr>
          <w:rFonts w:ascii="Times New Roman" w:hAnsi="Times New Roman"/>
          <w:bCs/>
          <w:sz w:val="24"/>
          <w:szCs w:val="24"/>
        </w:rPr>
        <w:t>He designed n</w:t>
      </w:r>
      <w:r w:rsidRPr="006D4EAE">
        <w:rPr>
          <w:rFonts w:ascii="Times New Roman" w:hAnsi="Times New Roman"/>
          <w:bCs/>
          <w:sz w:val="24"/>
          <w:szCs w:val="24"/>
        </w:rPr>
        <w:t xml:space="preserve">ew attractive </w:t>
      </w:r>
      <w:r w:rsidR="00002103">
        <w:rPr>
          <w:rFonts w:ascii="Times New Roman" w:hAnsi="Times New Roman"/>
          <w:bCs/>
          <w:sz w:val="24"/>
          <w:szCs w:val="24"/>
        </w:rPr>
        <w:t>packing</w:t>
      </w:r>
      <w:r w:rsidRPr="006D4EAE">
        <w:rPr>
          <w:rFonts w:ascii="Times New Roman" w:hAnsi="Times New Roman"/>
          <w:bCs/>
          <w:sz w:val="24"/>
          <w:szCs w:val="24"/>
        </w:rPr>
        <w:t xml:space="preserve"> for his sweets and the home-made chocolate got the eyes of the customers which still valued the most the traditional taste of the food. The same amazing taste of his well-known non-soda drink was preserved using new technology for bottling it so innovative technology was implemented as well as balancing the value of tradition. </w:t>
      </w:r>
    </w:p>
    <w:p w14:paraId="165C987C" w14:textId="77777777" w:rsidR="00AA2AF4" w:rsidRPr="006D4EAE" w:rsidRDefault="00AA2AF4" w:rsidP="00AA2AF4">
      <w:pPr>
        <w:rPr>
          <w:rFonts w:ascii="Times New Roman" w:hAnsi="Times New Roman"/>
          <w:bCs/>
          <w:sz w:val="24"/>
          <w:szCs w:val="24"/>
        </w:rPr>
      </w:pPr>
      <w:r w:rsidRPr="006D4EAE">
        <w:rPr>
          <w:rFonts w:ascii="Times New Roman" w:hAnsi="Times New Roman"/>
          <w:bCs/>
          <w:sz w:val="24"/>
          <w:szCs w:val="24"/>
        </w:rPr>
        <w:t xml:space="preserve">For the second question, the interviewer expressed his belief that recombination of traditions can create new products. He argued that tradition and culture were the influencing factors on enriching his business. Not only by keeping the recipes for his products but also the chain from production to sale he was confident that the business was successful. No other products were added to the traditional ones, but the family business owner thought it was time to analyse how he could do the recombination of traditions </w:t>
      </w:r>
      <w:proofErr w:type="gramStart"/>
      <w:r w:rsidRPr="006D4EAE">
        <w:rPr>
          <w:rFonts w:ascii="Times New Roman" w:hAnsi="Times New Roman"/>
          <w:bCs/>
          <w:sz w:val="24"/>
          <w:szCs w:val="24"/>
        </w:rPr>
        <w:t>in order to</w:t>
      </w:r>
      <w:proofErr w:type="gramEnd"/>
      <w:r w:rsidRPr="006D4EAE">
        <w:rPr>
          <w:rFonts w:ascii="Times New Roman" w:hAnsi="Times New Roman"/>
          <w:bCs/>
          <w:sz w:val="24"/>
          <w:szCs w:val="24"/>
        </w:rPr>
        <w:t xml:space="preserve"> bring up new products.</w:t>
      </w:r>
    </w:p>
    <w:p w14:paraId="79528C48" w14:textId="786A9307" w:rsidR="00AA2AF4" w:rsidRPr="006D4EAE" w:rsidRDefault="00AA2AF4" w:rsidP="00AA2AF4">
      <w:pPr>
        <w:rPr>
          <w:rFonts w:ascii="Times New Roman" w:hAnsi="Times New Roman"/>
          <w:bCs/>
          <w:sz w:val="24"/>
          <w:szCs w:val="24"/>
        </w:rPr>
      </w:pPr>
      <w:r w:rsidRPr="006D4EAE">
        <w:rPr>
          <w:rFonts w:ascii="Times New Roman" w:hAnsi="Times New Roman"/>
          <w:bCs/>
          <w:sz w:val="24"/>
          <w:szCs w:val="24"/>
        </w:rPr>
        <w:t>The third question made the interviewer exclaiming that for his family’s stakeholders the relation between tradition and innovation brings more value.</w:t>
      </w:r>
      <w:r>
        <w:rPr>
          <w:rFonts w:ascii="Times New Roman" w:hAnsi="Times New Roman"/>
          <w:bCs/>
          <w:sz w:val="24"/>
          <w:szCs w:val="24"/>
        </w:rPr>
        <w:t xml:space="preserve"> Preparing the food and drink products that were successfully sold a century ago combined with the innovative ways to do business our days, in a very competitive market, made this family business capable to be on the market – the owner said. The production methods were literally the same, but the innovative means for </w:t>
      </w:r>
      <w:r w:rsidR="00002103">
        <w:rPr>
          <w:rFonts w:ascii="Times New Roman" w:hAnsi="Times New Roman"/>
          <w:bCs/>
          <w:sz w:val="24"/>
          <w:szCs w:val="24"/>
        </w:rPr>
        <w:t>packing</w:t>
      </w:r>
      <w:r>
        <w:rPr>
          <w:rFonts w:ascii="Times New Roman" w:hAnsi="Times New Roman"/>
          <w:bCs/>
          <w:sz w:val="24"/>
          <w:szCs w:val="24"/>
        </w:rPr>
        <w:t xml:space="preserve">, storing, delivery and sales adapted quickly to the present situation and the requirement of very demanding customers. The stakeholders of this family business were happy to get higher value by the power of combination between tradition and innovation. This family business customer base includes old customers but as well new ones which are impressed by the quality of the food and drink products as well by their history. </w:t>
      </w:r>
    </w:p>
    <w:p w14:paraId="2917C3B7" w14:textId="77777777" w:rsidR="00FB6D5E" w:rsidRPr="00FB6D5E" w:rsidRDefault="00FB6D5E" w:rsidP="00AC795B">
      <w:pPr>
        <w:rPr>
          <w:rFonts w:ascii="Times New Roman" w:hAnsi="Times New Roman"/>
          <w:sz w:val="24"/>
          <w:szCs w:val="24"/>
        </w:rPr>
      </w:pPr>
    </w:p>
    <w:p w14:paraId="01F02185" w14:textId="77777777" w:rsidR="00002728" w:rsidRDefault="00002728" w:rsidP="00FB6D5E">
      <w:pPr>
        <w:pStyle w:val="Heading3"/>
        <w:rPr>
          <w:rFonts w:ascii="Times New Roman" w:hAnsi="Times New Roman" w:cs="Times New Roman"/>
          <w:color w:val="auto"/>
          <w:lang w:val="ro-RO"/>
        </w:rPr>
      </w:pPr>
      <w:bookmarkStart w:id="36" w:name="_Toc53059065"/>
    </w:p>
    <w:p w14:paraId="3BFD95F9" w14:textId="77777777" w:rsidR="00002728" w:rsidRDefault="00002728" w:rsidP="00FB6D5E">
      <w:pPr>
        <w:pStyle w:val="Heading3"/>
        <w:rPr>
          <w:rFonts w:ascii="Times New Roman" w:hAnsi="Times New Roman" w:cs="Times New Roman"/>
          <w:color w:val="auto"/>
          <w:lang w:val="ro-RO"/>
        </w:rPr>
      </w:pPr>
    </w:p>
    <w:p w14:paraId="674FDAD1" w14:textId="77777777" w:rsidR="00002728" w:rsidRDefault="00002728" w:rsidP="00FB6D5E">
      <w:pPr>
        <w:pStyle w:val="Heading3"/>
        <w:rPr>
          <w:rFonts w:ascii="Times New Roman" w:hAnsi="Times New Roman" w:cs="Times New Roman"/>
          <w:color w:val="auto"/>
          <w:lang w:val="ro-RO"/>
        </w:rPr>
      </w:pPr>
    </w:p>
    <w:p w14:paraId="0FBC0F9C" w14:textId="0A6F34F9" w:rsidR="00FB6D5E" w:rsidRPr="00FB6D5E" w:rsidRDefault="00FB6D5E" w:rsidP="00FB6D5E">
      <w:pPr>
        <w:pStyle w:val="Heading3"/>
        <w:rPr>
          <w:rFonts w:ascii="Times New Roman" w:hAnsi="Times New Roman" w:cs="Times New Roman"/>
          <w:color w:val="auto"/>
          <w:lang w:val="ro-RO"/>
        </w:rPr>
      </w:pPr>
      <w:r w:rsidRPr="00FB6D5E">
        <w:rPr>
          <w:rFonts w:ascii="Times New Roman" w:hAnsi="Times New Roman" w:cs="Times New Roman"/>
          <w:color w:val="auto"/>
          <w:lang w:val="ro-RO"/>
        </w:rPr>
        <w:t>Case Study 3</w:t>
      </w:r>
      <w:bookmarkEnd w:id="36"/>
    </w:p>
    <w:p w14:paraId="3CAF9C21" w14:textId="77777777" w:rsidR="00FB6D5E" w:rsidRPr="00FB6D5E" w:rsidRDefault="00FB6D5E" w:rsidP="00FB6D5E">
      <w:pPr>
        <w:rPr>
          <w:rFonts w:ascii="Times New Roman" w:hAnsi="Times New Roman"/>
          <w:sz w:val="24"/>
          <w:szCs w:val="24"/>
          <w:lang w:val="ro-RO"/>
        </w:rPr>
      </w:pPr>
    </w:p>
    <w:p w14:paraId="38056A44" w14:textId="77777777" w:rsidR="00FB6D5E" w:rsidRPr="00FB6D5E" w:rsidRDefault="00FB6D5E" w:rsidP="00FB6D5E">
      <w:pPr>
        <w:rPr>
          <w:rFonts w:ascii="Times New Roman" w:hAnsi="Times New Roman"/>
          <w:sz w:val="24"/>
          <w:szCs w:val="24"/>
          <w:lang w:val="ro-RO"/>
        </w:rPr>
      </w:pPr>
      <w:r w:rsidRPr="00FB6D5E">
        <w:rPr>
          <w:rFonts w:ascii="Times New Roman" w:hAnsi="Times New Roman"/>
          <w:sz w:val="24"/>
          <w:szCs w:val="24"/>
        </w:rPr>
        <w:t>A Brief Introductory Note</w:t>
      </w:r>
      <w:r w:rsidRPr="00FB6D5E">
        <w:rPr>
          <w:rFonts w:ascii="Times New Roman" w:hAnsi="Times New Roman"/>
          <w:sz w:val="24"/>
          <w:szCs w:val="24"/>
          <w:lang w:val="ro-RO"/>
        </w:rPr>
        <w:t xml:space="preserve"> </w:t>
      </w:r>
    </w:p>
    <w:p w14:paraId="45FBB7A9" w14:textId="77777777" w:rsidR="00002728" w:rsidRDefault="00002728" w:rsidP="00FB6D5E">
      <w:pPr>
        <w:rPr>
          <w:rFonts w:ascii="Times New Roman" w:hAnsi="Times New Roman"/>
          <w:sz w:val="24"/>
          <w:szCs w:val="24"/>
          <w:lang w:val="ro-RO"/>
        </w:rPr>
      </w:pPr>
    </w:p>
    <w:p w14:paraId="42CA8918" w14:textId="7D8A8420" w:rsidR="00FB6D5E" w:rsidRPr="00FB6D5E" w:rsidRDefault="00FB6D5E" w:rsidP="00FB6D5E">
      <w:pPr>
        <w:rPr>
          <w:rFonts w:ascii="Times New Roman" w:hAnsi="Times New Roman"/>
          <w:sz w:val="24"/>
          <w:szCs w:val="24"/>
          <w:lang w:val="ro-RO"/>
        </w:rPr>
      </w:pPr>
      <w:r w:rsidRPr="00FB6D5E">
        <w:rPr>
          <w:rFonts w:ascii="Times New Roman" w:hAnsi="Times New Roman"/>
          <w:sz w:val="24"/>
          <w:szCs w:val="24"/>
          <w:lang w:val="ro-RO"/>
        </w:rPr>
        <w:t xml:space="preserve">The story begins somewhere in the beautiful village called Amareștii de Jos, situated in the Southern part of Romania. </w:t>
      </w:r>
    </w:p>
    <w:p w14:paraId="6EFA481D" w14:textId="77777777" w:rsidR="00FB6D5E" w:rsidRPr="00FB6D5E" w:rsidRDefault="00FB6D5E" w:rsidP="00FB6D5E">
      <w:pPr>
        <w:rPr>
          <w:rFonts w:ascii="Times New Roman" w:hAnsi="Times New Roman"/>
          <w:sz w:val="24"/>
          <w:szCs w:val="24"/>
          <w:lang w:val="ro-RO"/>
        </w:rPr>
      </w:pPr>
      <w:r w:rsidRPr="00FB6D5E">
        <w:rPr>
          <w:rFonts w:ascii="Times New Roman" w:hAnsi="Times New Roman"/>
          <w:sz w:val="24"/>
          <w:szCs w:val="24"/>
          <w:lang w:val="ro-RO"/>
        </w:rPr>
        <w:t xml:space="preserve">The great-grandfather, Theodor Tudorănescu, was a nice man, with high education and he could  speak seven languages fluently. He had a few lavender strands that he was very careful about. Every morning he used to have lavender-flavored coffee. </w:t>
      </w:r>
    </w:p>
    <w:p w14:paraId="12AD7E0B" w14:textId="77777777" w:rsidR="00FB6D5E" w:rsidRPr="00FB6D5E" w:rsidRDefault="00FB6D5E" w:rsidP="00FB6D5E">
      <w:pPr>
        <w:rPr>
          <w:rFonts w:ascii="Times New Roman" w:hAnsi="Times New Roman"/>
          <w:sz w:val="24"/>
          <w:szCs w:val="24"/>
          <w:lang w:val="ro-RO"/>
        </w:rPr>
      </w:pPr>
      <w:r w:rsidRPr="00FB6D5E">
        <w:rPr>
          <w:rFonts w:ascii="Times New Roman" w:hAnsi="Times New Roman"/>
          <w:sz w:val="24"/>
          <w:szCs w:val="24"/>
          <w:lang w:val="ro-RO"/>
        </w:rPr>
        <w:t xml:space="preserve">His daughter (the grandmother of the present family business owner), for as long as it was known, she washed her hair with rainwater where she put lavender flowers. She also used to add lavender flowers in the olive oil and leave them to macerate for six weeks, then use this mixture for massage. There was also Nela, a well-known and appreciated flower girl in the area, who made some lavender and wheat bouquets as only she knew how to do it. So, with a few collaborators the lavender business was immediately settled and it had a real success from the very begining. </w:t>
      </w:r>
    </w:p>
    <w:p w14:paraId="24C92911" w14:textId="77777777" w:rsidR="00FB6D5E" w:rsidRPr="00FB6D5E" w:rsidRDefault="00FB6D5E" w:rsidP="00FB6D5E">
      <w:pPr>
        <w:rPr>
          <w:rFonts w:ascii="Times New Roman" w:hAnsi="Times New Roman"/>
          <w:sz w:val="24"/>
          <w:szCs w:val="24"/>
          <w:lang w:val="ro-RO"/>
        </w:rPr>
      </w:pPr>
      <w:r w:rsidRPr="00FB6D5E">
        <w:rPr>
          <w:rFonts w:ascii="Times New Roman" w:hAnsi="Times New Roman"/>
          <w:sz w:val="24"/>
          <w:szCs w:val="24"/>
          <w:lang w:val="ro-RO"/>
        </w:rPr>
        <w:t>After getting married, the young lady had to move out of her native place but she did take with her ten thousand lavender cuttings to her new place. The business was flourishing in the new location as well as it went initially. Everything was great and the owner of the family business was very happy and the customers were delighted to receive outstanding lavender products.</w:t>
      </w:r>
    </w:p>
    <w:p w14:paraId="54392613" w14:textId="77777777" w:rsidR="00FB6D5E" w:rsidRPr="00FB6D5E" w:rsidRDefault="00FB6D5E" w:rsidP="00FB6D5E">
      <w:pPr>
        <w:rPr>
          <w:rFonts w:ascii="Times New Roman" w:hAnsi="Times New Roman"/>
          <w:sz w:val="24"/>
          <w:szCs w:val="24"/>
          <w:lang w:val="ro-RO"/>
        </w:rPr>
      </w:pPr>
      <w:r w:rsidRPr="00FB6D5E">
        <w:rPr>
          <w:rFonts w:ascii="Times New Roman" w:hAnsi="Times New Roman"/>
          <w:sz w:val="24"/>
          <w:szCs w:val="24"/>
          <w:lang w:val="ro-RO"/>
        </w:rPr>
        <w:t xml:space="preserve">Still, in the communist time, the private innitiative was completely discouraged. The business owner’s husband (which was the priest of the village) started to be persecuted by the communist police for his liberal views. The family was forced to sell everything and to move in a nearby town, with no land in property. The private company and the lavender business simply disappeared. </w:t>
      </w:r>
    </w:p>
    <w:p w14:paraId="745457FC" w14:textId="77777777" w:rsidR="00002728" w:rsidRDefault="00002728" w:rsidP="00FB6D5E">
      <w:pPr>
        <w:rPr>
          <w:rFonts w:ascii="Times New Roman" w:hAnsi="Times New Roman"/>
          <w:sz w:val="24"/>
          <w:szCs w:val="24"/>
          <w:lang w:val="ro-RO"/>
        </w:rPr>
      </w:pPr>
    </w:p>
    <w:p w14:paraId="2F7689E2" w14:textId="64C1A7EF" w:rsidR="00FB6D5E" w:rsidRPr="00FB6D5E" w:rsidRDefault="00FB6D5E" w:rsidP="00FB6D5E">
      <w:pPr>
        <w:rPr>
          <w:rFonts w:ascii="Times New Roman" w:hAnsi="Times New Roman"/>
          <w:sz w:val="24"/>
          <w:szCs w:val="24"/>
          <w:lang w:val="ro-RO"/>
        </w:rPr>
      </w:pPr>
      <w:r w:rsidRPr="00FB6D5E">
        <w:rPr>
          <w:rFonts w:ascii="Times New Roman" w:hAnsi="Times New Roman"/>
          <w:sz w:val="24"/>
          <w:szCs w:val="24"/>
          <w:lang w:val="ro-RO"/>
        </w:rPr>
        <w:t xml:space="preserve">After almost 30 years and after much research, the present family business owner returned to the lands of her childhood and decided to continue what she had seen at her grandmother. As a result, she started lavendering. Totally new work for her, interesting work, but also gruelling one. She found herself  completely alone in her trial. She had a moment when she thought it </w:t>
      </w:r>
      <w:r w:rsidRPr="00FB6D5E">
        <w:rPr>
          <w:rFonts w:ascii="Times New Roman" w:hAnsi="Times New Roman"/>
          <w:sz w:val="24"/>
          <w:szCs w:val="24"/>
          <w:lang w:val="ro-RO"/>
        </w:rPr>
        <w:lastRenderedPageBreak/>
        <w:t xml:space="preserve">would have been nearly impossible to continue the family business. But she found people of good faith who helped her, and so in February 2017 they were able to plant 3,000 lavender cuttings. To all surprise, they all caught on and in June of that year they bloomed for the first time. </w:t>
      </w:r>
    </w:p>
    <w:p w14:paraId="71947AEA" w14:textId="77777777" w:rsidR="00FB6D5E" w:rsidRPr="00FB6D5E" w:rsidRDefault="00FB6D5E" w:rsidP="00FB6D5E">
      <w:pPr>
        <w:autoSpaceDE w:val="0"/>
        <w:autoSpaceDN w:val="0"/>
        <w:adjustRightInd w:val="0"/>
        <w:rPr>
          <w:rFonts w:ascii="Times New Roman" w:hAnsi="Times New Roman"/>
          <w:b/>
          <w:bCs/>
          <w:sz w:val="24"/>
          <w:szCs w:val="24"/>
        </w:rPr>
      </w:pPr>
    </w:p>
    <w:p w14:paraId="683C5EB6" w14:textId="77777777" w:rsidR="00FB6D5E" w:rsidRPr="00FB6D5E" w:rsidRDefault="00FB6D5E" w:rsidP="00FB6D5E">
      <w:pPr>
        <w:autoSpaceDE w:val="0"/>
        <w:autoSpaceDN w:val="0"/>
        <w:adjustRightInd w:val="0"/>
        <w:rPr>
          <w:rFonts w:ascii="Times New Roman" w:hAnsi="Times New Roman"/>
          <w:sz w:val="24"/>
          <w:szCs w:val="24"/>
        </w:rPr>
      </w:pPr>
      <w:r w:rsidRPr="00FB6D5E">
        <w:rPr>
          <w:rFonts w:ascii="Times New Roman" w:hAnsi="Times New Roman"/>
          <w:sz w:val="24"/>
          <w:szCs w:val="24"/>
        </w:rPr>
        <w:t>Values of the family business are: Tradition and Innovation</w:t>
      </w:r>
    </w:p>
    <w:p w14:paraId="6F0A681F" w14:textId="77777777" w:rsidR="00FB6D5E" w:rsidRPr="00FB6D5E" w:rsidRDefault="00FB6D5E" w:rsidP="00FB6D5E">
      <w:pPr>
        <w:autoSpaceDE w:val="0"/>
        <w:autoSpaceDN w:val="0"/>
        <w:adjustRightInd w:val="0"/>
        <w:rPr>
          <w:rFonts w:ascii="Times New Roman" w:hAnsi="Times New Roman"/>
          <w:sz w:val="24"/>
          <w:szCs w:val="24"/>
        </w:rPr>
      </w:pPr>
    </w:p>
    <w:p w14:paraId="7D495EB3" w14:textId="77777777" w:rsidR="00FB6D5E" w:rsidRPr="00FB6D5E" w:rsidRDefault="00FB6D5E" w:rsidP="00FB6D5E">
      <w:pPr>
        <w:rPr>
          <w:rFonts w:ascii="Times New Roman" w:hAnsi="Times New Roman"/>
          <w:sz w:val="24"/>
          <w:szCs w:val="24"/>
          <w:lang w:val="ro-RO"/>
        </w:rPr>
      </w:pPr>
      <w:r w:rsidRPr="00FB6D5E">
        <w:rPr>
          <w:rFonts w:ascii="Times New Roman" w:hAnsi="Times New Roman"/>
          <w:sz w:val="24"/>
          <w:szCs w:val="24"/>
          <w:lang w:val="ro-RO"/>
        </w:rPr>
        <w:t xml:space="preserve">Lavender was picked it up in the same way, how the grandmother did it, then it was tied up and later on, dried. Some of it was used to fill baglets that can be used for clothes (helping in the fight against moths) or car air freshener. </w:t>
      </w:r>
    </w:p>
    <w:p w14:paraId="02C2F989" w14:textId="1A7370D7" w:rsidR="00FB6D5E" w:rsidRPr="00FB6D5E" w:rsidRDefault="00FB6D5E" w:rsidP="00FB6D5E">
      <w:pPr>
        <w:rPr>
          <w:rFonts w:ascii="Times New Roman" w:hAnsi="Times New Roman"/>
          <w:sz w:val="24"/>
          <w:szCs w:val="24"/>
          <w:lang w:val="ro-RO"/>
        </w:rPr>
      </w:pPr>
      <w:r w:rsidRPr="00FB6D5E">
        <w:rPr>
          <w:rFonts w:ascii="Times New Roman" w:hAnsi="Times New Roman"/>
          <w:sz w:val="24"/>
          <w:szCs w:val="24"/>
          <w:lang w:val="ro-RO"/>
        </w:rPr>
        <w:t>Surprinsingly, in July the plantation was blooming again. The present family business owner had already produced enough lavender and then she came up with the idea of making dolls, some filled with lavender and some with lavender body. The dolls looked exceptional. Unexpected success happened. Furthermore, she remembered about her grandmother's hair rinse recipe. And about the massage oil. So, another products with tradition from the grandma were launched on the market: the lavender soap, the lavender salt and the lavender oil. The recipes were exactly the same. Still, for the soap, new shapes to pour on them were used. Tremendous success was achieved. To go on with new products, the present generation of the family owned business added on the product list the pillows filled with cotton wool and lavender. At this moment, the brand of Knigts’ Lavende</w:t>
      </w:r>
      <w:r>
        <w:rPr>
          <w:rFonts w:ascii="Times New Roman" w:hAnsi="Times New Roman"/>
          <w:sz w:val="24"/>
          <w:szCs w:val="24"/>
          <w:lang w:val="ro-RO"/>
        </w:rPr>
        <w:t>r</w:t>
      </w:r>
      <w:r w:rsidRPr="00FB6D5E">
        <w:rPr>
          <w:rFonts w:ascii="Times New Roman" w:hAnsi="Times New Roman"/>
          <w:sz w:val="24"/>
          <w:szCs w:val="24"/>
          <w:lang w:val="ro-RO"/>
        </w:rPr>
        <w:t xml:space="preserve"> Plantation is easily recognised by the customers. They become even more interested and show curiousity when they found out that the business started as early as the nineteenth century.</w:t>
      </w:r>
    </w:p>
    <w:p w14:paraId="05A7240A" w14:textId="77777777" w:rsidR="00002728" w:rsidRDefault="00002728" w:rsidP="00FB6D5E">
      <w:pPr>
        <w:rPr>
          <w:rFonts w:ascii="Times New Roman" w:hAnsi="Times New Roman"/>
          <w:sz w:val="24"/>
          <w:szCs w:val="24"/>
          <w:lang w:val="ro-RO"/>
        </w:rPr>
      </w:pPr>
    </w:p>
    <w:p w14:paraId="0CEB9DAB" w14:textId="62C0486B" w:rsidR="00FB6D5E" w:rsidRPr="00FB6D5E" w:rsidRDefault="00FB6D5E" w:rsidP="00FB6D5E">
      <w:pPr>
        <w:rPr>
          <w:rFonts w:ascii="Times New Roman" w:hAnsi="Times New Roman"/>
          <w:sz w:val="24"/>
          <w:szCs w:val="24"/>
          <w:lang w:val="ro-RO"/>
        </w:rPr>
      </w:pPr>
      <w:r w:rsidRPr="00FB6D5E">
        <w:rPr>
          <w:rFonts w:ascii="Times New Roman" w:hAnsi="Times New Roman"/>
          <w:sz w:val="24"/>
          <w:szCs w:val="24"/>
          <w:lang w:val="ro-RO"/>
        </w:rPr>
        <w:t xml:space="preserve">The innovation was a permanent thought in the mind of the business owner. On one hand, she completely changed the way of </w:t>
      </w:r>
      <w:r w:rsidR="00002103">
        <w:rPr>
          <w:rFonts w:ascii="Times New Roman" w:hAnsi="Times New Roman"/>
          <w:sz w:val="24"/>
          <w:szCs w:val="24"/>
          <w:lang w:val="ro-RO"/>
        </w:rPr>
        <w:t>packing</w:t>
      </w:r>
      <w:r w:rsidRPr="00FB6D5E">
        <w:rPr>
          <w:rFonts w:ascii="Times New Roman" w:hAnsi="Times New Roman"/>
          <w:sz w:val="24"/>
          <w:szCs w:val="24"/>
          <w:lang w:val="ro-RO"/>
        </w:rPr>
        <w:t xml:space="preserve"> her products and she identied and created new styles and she used new materials. As well, for marketing channel she introduced modern approach for her customers. </w:t>
      </w:r>
    </w:p>
    <w:p w14:paraId="460C52A2" w14:textId="77777777" w:rsidR="00FB6D5E" w:rsidRPr="00FB6D5E" w:rsidRDefault="00FB6D5E" w:rsidP="00FB6D5E">
      <w:pPr>
        <w:rPr>
          <w:rFonts w:ascii="Times New Roman" w:hAnsi="Times New Roman"/>
          <w:sz w:val="24"/>
          <w:szCs w:val="24"/>
          <w:lang w:val="ro-RO"/>
        </w:rPr>
      </w:pPr>
    </w:p>
    <w:p w14:paraId="41EA4ED4" w14:textId="77777777" w:rsidR="00FB6D5E" w:rsidRPr="00FB6D5E" w:rsidRDefault="00FB6D5E" w:rsidP="00FB6D5E">
      <w:pPr>
        <w:autoSpaceDE w:val="0"/>
        <w:autoSpaceDN w:val="0"/>
        <w:adjustRightInd w:val="0"/>
        <w:rPr>
          <w:rFonts w:ascii="Times New Roman" w:hAnsi="Times New Roman"/>
          <w:sz w:val="24"/>
          <w:szCs w:val="24"/>
        </w:rPr>
      </w:pPr>
      <w:r w:rsidRPr="00FB6D5E">
        <w:rPr>
          <w:rFonts w:ascii="Times New Roman" w:hAnsi="Times New Roman"/>
          <w:sz w:val="24"/>
          <w:szCs w:val="24"/>
        </w:rPr>
        <w:t>A direct interview with the family business owner tried to identify the answers for the few questions that researchers explore when it is about family firms and on which this thesis is focused on:</w:t>
      </w:r>
    </w:p>
    <w:p w14:paraId="54DF02DE" w14:textId="77777777" w:rsidR="00FB6D5E" w:rsidRPr="00FB6D5E" w:rsidRDefault="00FB6D5E" w:rsidP="00FB6D5E">
      <w:pPr>
        <w:autoSpaceDE w:val="0"/>
        <w:autoSpaceDN w:val="0"/>
        <w:adjustRightInd w:val="0"/>
        <w:rPr>
          <w:rFonts w:ascii="Times New Roman" w:hAnsi="Times New Roman"/>
          <w:sz w:val="24"/>
          <w:szCs w:val="24"/>
        </w:rPr>
      </w:pPr>
      <w:r w:rsidRPr="00FB6D5E">
        <w:rPr>
          <w:rFonts w:ascii="Times New Roman" w:hAnsi="Times New Roman"/>
          <w:sz w:val="24"/>
          <w:szCs w:val="24"/>
        </w:rPr>
        <w:t>a. “How the family firm’s traditions affect the innovation approach?”,</w:t>
      </w:r>
    </w:p>
    <w:p w14:paraId="0A7DCF0D" w14:textId="77777777" w:rsidR="00FB6D5E" w:rsidRPr="00FB6D5E" w:rsidRDefault="00FB6D5E" w:rsidP="00FB6D5E">
      <w:pPr>
        <w:autoSpaceDE w:val="0"/>
        <w:autoSpaceDN w:val="0"/>
        <w:adjustRightInd w:val="0"/>
        <w:rPr>
          <w:rFonts w:ascii="Times New Roman" w:hAnsi="Times New Roman"/>
          <w:sz w:val="24"/>
          <w:szCs w:val="24"/>
        </w:rPr>
      </w:pPr>
      <w:r w:rsidRPr="00FB6D5E">
        <w:rPr>
          <w:rFonts w:ascii="Times New Roman" w:hAnsi="Times New Roman"/>
          <w:sz w:val="24"/>
          <w:szCs w:val="24"/>
        </w:rPr>
        <w:t>b. “How the recombination of the traditions can create new products or services?”,</w:t>
      </w:r>
    </w:p>
    <w:p w14:paraId="177CD561" w14:textId="77777777" w:rsidR="00FB6D5E" w:rsidRPr="00FB6D5E" w:rsidRDefault="00FB6D5E" w:rsidP="00FB6D5E">
      <w:pPr>
        <w:autoSpaceDE w:val="0"/>
        <w:autoSpaceDN w:val="0"/>
        <w:adjustRightInd w:val="0"/>
        <w:rPr>
          <w:rFonts w:ascii="Times New Roman" w:hAnsi="Times New Roman"/>
          <w:sz w:val="24"/>
          <w:szCs w:val="24"/>
        </w:rPr>
      </w:pPr>
      <w:r w:rsidRPr="00FB6D5E">
        <w:rPr>
          <w:rFonts w:ascii="Times New Roman" w:hAnsi="Times New Roman"/>
          <w:sz w:val="24"/>
          <w:szCs w:val="24"/>
        </w:rPr>
        <w:t>c. “How this relation creates more value for the family firm’s stakeholders?”.</w:t>
      </w:r>
    </w:p>
    <w:p w14:paraId="2B12B1CC" w14:textId="77777777" w:rsidR="00FB6D5E" w:rsidRPr="00FB6D5E" w:rsidRDefault="00FB6D5E" w:rsidP="00FB6D5E">
      <w:pPr>
        <w:autoSpaceDE w:val="0"/>
        <w:autoSpaceDN w:val="0"/>
        <w:adjustRightInd w:val="0"/>
        <w:rPr>
          <w:rFonts w:ascii="Times New Roman" w:hAnsi="Times New Roman"/>
          <w:sz w:val="24"/>
          <w:szCs w:val="24"/>
        </w:rPr>
      </w:pPr>
    </w:p>
    <w:p w14:paraId="073BA47F" w14:textId="456CACBF" w:rsidR="00FB6D5E" w:rsidRPr="00FB6D5E" w:rsidRDefault="00FB6D5E" w:rsidP="00FB6D5E">
      <w:pPr>
        <w:rPr>
          <w:rFonts w:ascii="Times New Roman" w:hAnsi="Times New Roman"/>
          <w:sz w:val="24"/>
          <w:szCs w:val="24"/>
          <w:lang w:val="ro-RO"/>
        </w:rPr>
      </w:pPr>
      <w:r w:rsidRPr="00FB6D5E">
        <w:rPr>
          <w:rFonts w:ascii="Times New Roman" w:hAnsi="Times New Roman"/>
          <w:sz w:val="24"/>
          <w:szCs w:val="24"/>
          <w:lang w:val="ro-RO"/>
        </w:rPr>
        <w:t xml:space="preserve">For the first question, Madalina, the only one decender of the family which had the lavender business in the area and the existing business owner, replies that traditional way of making products using lavender was the key of the business success. </w:t>
      </w:r>
      <w:r w:rsidRPr="00FB6D5E">
        <w:rPr>
          <w:rFonts w:ascii="Times New Roman" w:hAnsi="Times New Roman"/>
          <w:bCs/>
          <w:sz w:val="24"/>
          <w:szCs w:val="24"/>
        </w:rPr>
        <w:t>Tradition and culture were for her business inseparable fact</w:t>
      </w:r>
      <w:r w:rsidR="00AA63A5">
        <w:rPr>
          <w:rFonts w:ascii="Times New Roman" w:hAnsi="Times New Roman"/>
          <w:bCs/>
          <w:sz w:val="24"/>
          <w:szCs w:val="24"/>
        </w:rPr>
        <w:t>or</w:t>
      </w:r>
      <w:r w:rsidRPr="00FB6D5E">
        <w:rPr>
          <w:rFonts w:ascii="Times New Roman" w:hAnsi="Times New Roman"/>
          <w:bCs/>
          <w:sz w:val="24"/>
          <w:szCs w:val="24"/>
        </w:rPr>
        <w:t xml:space="preserve">s. </w:t>
      </w:r>
      <w:r w:rsidRPr="00FB6D5E">
        <w:rPr>
          <w:rFonts w:ascii="Times New Roman" w:hAnsi="Times New Roman"/>
          <w:sz w:val="24"/>
          <w:szCs w:val="24"/>
          <w:lang w:val="ro-RO"/>
        </w:rPr>
        <w:t>People appreciate the natural flavour and the natural products so her customers got found of her products. Making a link to the innovation, the interviewer considers that tradition does not affect innovation and it just have to be corelated. She expressed her thought about traditional products with innovative services and innovative organisation for her business.</w:t>
      </w:r>
      <w:r w:rsidRPr="00FB6D5E">
        <w:rPr>
          <w:rFonts w:ascii="Times New Roman" w:hAnsi="Times New Roman"/>
          <w:bCs/>
          <w:color w:val="000000"/>
          <w:sz w:val="24"/>
          <w:szCs w:val="24"/>
          <w:shd w:val="clear" w:color="auto" w:fill="FFFFFF"/>
          <w:lang w:val="en-IN"/>
        </w:rPr>
        <w:t xml:space="preserve"> She appreciates that to have her family business </w:t>
      </w:r>
      <w:r w:rsidRPr="00FB6D5E">
        <w:rPr>
          <w:rFonts w:ascii="Times New Roman" w:hAnsi="Times New Roman"/>
          <w:bCs/>
          <w:sz w:val="24"/>
          <w:szCs w:val="24"/>
          <w:lang w:val="en-IN"/>
        </w:rPr>
        <w:t xml:space="preserve">lasted for a long time, she has just to observe and adapt to new technologies and ideas for growth and sustenance of her business. </w:t>
      </w:r>
    </w:p>
    <w:p w14:paraId="3DA622D1" w14:textId="77777777" w:rsidR="00002728" w:rsidRDefault="00002728" w:rsidP="00FB6D5E">
      <w:pPr>
        <w:ind w:left="14"/>
        <w:rPr>
          <w:rFonts w:ascii="Times New Roman" w:hAnsi="Times New Roman"/>
          <w:sz w:val="24"/>
          <w:szCs w:val="24"/>
          <w:lang w:val="ro-RO"/>
        </w:rPr>
      </w:pPr>
    </w:p>
    <w:p w14:paraId="16225742" w14:textId="781E4E13" w:rsidR="00FB6D5E" w:rsidRPr="00FB6D5E" w:rsidRDefault="00FB6D5E" w:rsidP="00FB6D5E">
      <w:pPr>
        <w:ind w:left="14"/>
        <w:rPr>
          <w:rFonts w:ascii="Times New Roman" w:hAnsi="Times New Roman"/>
          <w:bCs/>
          <w:sz w:val="24"/>
          <w:szCs w:val="24"/>
        </w:rPr>
      </w:pPr>
      <w:r w:rsidRPr="00FB6D5E">
        <w:rPr>
          <w:rFonts w:ascii="Times New Roman" w:hAnsi="Times New Roman"/>
          <w:sz w:val="24"/>
          <w:szCs w:val="24"/>
          <w:lang w:val="ro-RO"/>
        </w:rPr>
        <w:t>The second question was the favourite one for the interviewer. She strongly believe</w:t>
      </w:r>
      <w:r w:rsidR="00526735">
        <w:rPr>
          <w:rFonts w:ascii="Times New Roman" w:hAnsi="Times New Roman"/>
          <w:sz w:val="24"/>
          <w:szCs w:val="24"/>
          <w:lang w:val="ro-RO"/>
        </w:rPr>
        <w:t>s</w:t>
      </w:r>
      <w:r w:rsidRPr="00FB6D5E">
        <w:rPr>
          <w:rFonts w:ascii="Times New Roman" w:hAnsi="Times New Roman"/>
          <w:sz w:val="24"/>
          <w:szCs w:val="24"/>
          <w:lang w:val="ro-RO"/>
        </w:rPr>
        <w:t xml:space="preserve"> that the recombination of the traditions allowed her to be competitive on the market and the </w:t>
      </w:r>
      <w:r w:rsidRPr="00FB6D5E">
        <w:rPr>
          <w:rFonts w:ascii="Times New Roman" w:hAnsi="Times New Roman"/>
          <w:bCs/>
          <w:sz w:val="24"/>
          <w:szCs w:val="24"/>
          <w:lang w:val="en-IN"/>
        </w:rPr>
        <w:t>tradition was a crucial factor that influenced the entire operations of her family business.</w:t>
      </w:r>
      <w:r w:rsidRPr="00FB6D5E">
        <w:rPr>
          <w:rFonts w:ascii="Times New Roman" w:hAnsi="Times New Roman"/>
          <w:sz w:val="24"/>
          <w:szCs w:val="24"/>
          <w:lang w:val="ro-RO"/>
        </w:rPr>
        <w:t xml:space="preserve"> She used whatever she remembered from her grandmother knowledge and experience and she replicated some products. By recombining the old ways, the customers have the chance to enjoy the most qualitative results. The business owner argues that customers</w:t>
      </w:r>
      <w:r w:rsidRPr="00FB6D5E">
        <w:rPr>
          <w:rFonts w:ascii="Times New Roman" w:hAnsi="Times New Roman"/>
          <w:bCs/>
          <w:sz w:val="24"/>
          <w:szCs w:val="24"/>
        </w:rPr>
        <w:t xml:space="preserve"> have faith and dependency on the product quality and service of her company due to the traditional virtues.</w:t>
      </w:r>
    </w:p>
    <w:p w14:paraId="752281DF" w14:textId="77777777" w:rsidR="00002728" w:rsidRDefault="00002728" w:rsidP="00FB6D5E">
      <w:pPr>
        <w:rPr>
          <w:rFonts w:ascii="Times New Roman" w:hAnsi="Times New Roman"/>
          <w:sz w:val="24"/>
          <w:szCs w:val="24"/>
          <w:lang w:val="ro-RO"/>
        </w:rPr>
      </w:pPr>
    </w:p>
    <w:p w14:paraId="3E7A3E84" w14:textId="299285C4" w:rsidR="00FB6D5E" w:rsidRDefault="00FB6D5E" w:rsidP="00FB6D5E">
      <w:pPr>
        <w:rPr>
          <w:rFonts w:ascii="Times New Roman" w:hAnsi="Times New Roman"/>
          <w:sz w:val="24"/>
          <w:szCs w:val="24"/>
          <w:lang w:val="ro-RO"/>
        </w:rPr>
      </w:pPr>
      <w:r w:rsidRPr="00FB6D5E">
        <w:rPr>
          <w:rFonts w:ascii="Times New Roman" w:hAnsi="Times New Roman"/>
          <w:sz w:val="24"/>
          <w:szCs w:val="24"/>
          <w:lang w:val="ro-RO"/>
        </w:rPr>
        <w:t>For the third question, the business owner considers that the relation between tradition and innovation comes to support the stakeholders satisfaction. On one hand, the old ways to preserve the natural fl</w:t>
      </w:r>
      <w:r w:rsidR="00002103">
        <w:rPr>
          <w:rFonts w:ascii="Times New Roman" w:hAnsi="Times New Roman"/>
          <w:sz w:val="24"/>
          <w:szCs w:val="24"/>
          <w:lang w:val="ro-RO"/>
        </w:rPr>
        <w:t>a</w:t>
      </w:r>
      <w:r w:rsidRPr="00FB6D5E">
        <w:rPr>
          <w:rFonts w:ascii="Times New Roman" w:hAnsi="Times New Roman"/>
          <w:sz w:val="24"/>
          <w:szCs w:val="24"/>
          <w:lang w:val="ro-RO"/>
        </w:rPr>
        <w:t xml:space="preserve">vorings, the old ways to take care of human body. On other hand, the new by new attractive </w:t>
      </w:r>
      <w:r w:rsidR="00002103">
        <w:rPr>
          <w:rFonts w:ascii="Times New Roman" w:hAnsi="Times New Roman"/>
          <w:sz w:val="24"/>
          <w:szCs w:val="24"/>
          <w:lang w:val="ro-RO"/>
        </w:rPr>
        <w:t>packing</w:t>
      </w:r>
      <w:r w:rsidRPr="00FB6D5E">
        <w:rPr>
          <w:rFonts w:ascii="Times New Roman" w:hAnsi="Times New Roman"/>
          <w:sz w:val="24"/>
          <w:szCs w:val="24"/>
          <w:lang w:val="ro-RO"/>
        </w:rPr>
        <w:t>s or new marketing means. She thinks that tradition together with innovation and creativeness lead to increasing the popularity of her products. And her business profit increase once the customer data base include daily new customers while retaining the existing one. Therefore, she concluded that tradition and innovation, altogether, by balancing them, have great impact on stakeholders and create more value for them.</w:t>
      </w:r>
    </w:p>
    <w:p w14:paraId="141E7E0E" w14:textId="70D6A897" w:rsidR="00526735" w:rsidRDefault="00526735" w:rsidP="00FB6D5E">
      <w:pPr>
        <w:rPr>
          <w:rFonts w:ascii="Times New Roman" w:hAnsi="Times New Roman"/>
          <w:sz w:val="24"/>
          <w:szCs w:val="24"/>
          <w:lang w:val="ro-RO"/>
        </w:rPr>
      </w:pPr>
    </w:p>
    <w:p w14:paraId="26CF8BCB" w14:textId="77777777" w:rsidR="00526735" w:rsidRDefault="00526735" w:rsidP="00526735">
      <w:pPr>
        <w:rPr>
          <w:rFonts w:ascii="Times New Roman" w:hAnsi="Times New Roman"/>
          <w:sz w:val="24"/>
          <w:szCs w:val="24"/>
          <w:lang w:val="ro-RO"/>
        </w:rPr>
      </w:pPr>
      <w:r>
        <w:rPr>
          <w:rFonts w:ascii="Times New Roman" w:hAnsi="Times New Roman"/>
          <w:sz w:val="24"/>
          <w:szCs w:val="24"/>
          <w:lang w:val="ro-RO"/>
        </w:rPr>
        <w:t>Summarizing the replies for each of the three questions and for each of the three case studies, the results are presented in the table below.</w:t>
      </w:r>
    </w:p>
    <w:p w14:paraId="0332B41B" w14:textId="6806DDD8" w:rsidR="00526735" w:rsidRDefault="00526735" w:rsidP="00526735">
      <w:pPr>
        <w:rPr>
          <w:rFonts w:ascii="Times New Roman" w:hAnsi="Times New Roman"/>
          <w:sz w:val="24"/>
          <w:szCs w:val="24"/>
          <w:lang w:val="ro-RO"/>
        </w:rPr>
      </w:pPr>
    </w:p>
    <w:p w14:paraId="6A799FBA" w14:textId="77777777" w:rsidR="006172D0" w:rsidRDefault="006172D0" w:rsidP="00526735">
      <w:pPr>
        <w:rPr>
          <w:rFonts w:ascii="Times New Roman" w:hAnsi="Times New Roman"/>
          <w:sz w:val="24"/>
          <w:szCs w:val="24"/>
          <w:lang w:val="ro-RO"/>
        </w:rPr>
      </w:pPr>
    </w:p>
    <w:tbl>
      <w:tblPr>
        <w:tblStyle w:val="TableGrid"/>
        <w:tblW w:w="0" w:type="auto"/>
        <w:tblLook w:val="04A0" w:firstRow="1" w:lastRow="0" w:firstColumn="1" w:lastColumn="0" w:noHBand="0" w:noVBand="1"/>
      </w:tblPr>
      <w:tblGrid>
        <w:gridCol w:w="2254"/>
        <w:gridCol w:w="2254"/>
        <w:gridCol w:w="2254"/>
        <w:gridCol w:w="2254"/>
      </w:tblGrid>
      <w:tr w:rsidR="00526735" w14:paraId="563D98E3" w14:textId="77777777" w:rsidTr="006901CD">
        <w:tc>
          <w:tcPr>
            <w:tcW w:w="2254" w:type="dxa"/>
          </w:tcPr>
          <w:p w14:paraId="4B341C9E" w14:textId="77777777" w:rsidR="00526735" w:rsidRDefault="00526735" w:rsidP="00B24068">
            <w:pPr>
              <w:spacing w:line="276" w:lineRule="auto"/>
              <w:rPr>
                <w:rFonts w:ascii="Times New Roman" w:hAnsi="Times New Roman"/>
                <w:sz w:val="24"/>
                <w:szCs w:val="24"/>
                <w:lang w:val="ro-RO"/>
              </w:rPr>
            </w:pPr>
          </w:p>
        </w:tc>
        <w:tc>
          <w:tcPr>
            <w:tcW w:w="2254" w:type="dxa"/>
          </w:tcPr>
          <w:p w14:paraId="17CC3AF4" w14:textId="77777777" w:rsidR="00526735" w:rsidRDefault="00526735" w:rsidP="00B24068">
            <w:pPr>
              <w:spacing w:line="276" w:lineRule="auto"/>
              <w:rPr>
                <w:rFonts w:ascii="Times New Roman" w:hAnsi="Times New Roman"/>
                <w:sz w:val="24"/>
                <w:szCs w:val="24"/>
                <w:lang w:val="ro-RO"/>
              </w:rPr>
            </w:pPr>
            <w:r>
              <w:rPr>
                <w:rFonts w:ascii="Times New Roman" w:hAnsi="Times New Roman"/>
                <w:sz w:val="24"/>
                <w:szCs w:val="24"/>
                <w:lang w:val="ro-RO"/>
              </w:rPr>
              <w:t>Case Study 1</w:t>
            </w:r>
          </w:p>
          <w:p w14:paraId="293AA4B5" w14:textId="69951825" w:rsidR="00AC3076" w:rsidRDefault="00AC3076" w:rsidP="00B24068">
            <w:pPr>
              <w:spacing w:line="276" w:lineRule="auto"/>
              <w:rPr>
                <w:rFonts w:ascii="Times New Roman" w:hAnsi="Times New Roman"/>
                <w:sz w:val="24"/>
                <w:szCs w:val="24"/>
                <w:lang w:val="ro-RO"/>
              </w:rPr>
            </w:pPr>
          </w:p>
        </w:tc>
        <w:tc>
          <w:tcPr>
            <w:tcW w:w="2254" w:type="dxa"/>
          </w:tcPr>
          <w:p w14:paraId="49CD6CED" w14:textId="77777777" w:rsidR="00526735" w:rsidRDefault="00526735" w:rsidP="00B24068">
            <w:pPr>
              <w:spacing w:line="276" w:lineRule="auto"/>
              <w:rPr>
                <w:rFonts w:ascii="Times New Roman" w:hAnsi="Times New Roman"/>
                <w:sz w:val="24"/>
                <w:szCs w:val="24"/>
                <w:lang w:val="ro-RO"/>
              </w:rPr>
            </w:pPr>
            <w:r>
              <w:rPr>
                <w:rFonts w:ascii="Times New Roman" w:hAnsi="Times New Roman"/>
                <w:sz w:val="24"/>
                <w:szCs w:val="24"/>
                <w:lang w:val="ro-RO"/>
              </w:rPr>
              <w:t>Case Study 2</w:t>
            </w:r>
          </w:p>
        </w:tc>
        <w:tc>
          <w:tcPr>
            <w:tcW w:w="2254" w:type="dxa"/>
          </w:tcPr>
          <w:p w14:paraId="68D88A46" w14:textId="77777777" w:rsidR="00526735" w:rsidRDefault="00526735" w:rsidP="00B24068">
            <w:pPr>
              <w:spacing w:line="276" w:lineRule="auto"/>
              <w:rPr>
                <w:rFonts w:ascii="Times New Roman" w:hAnsi="Times New Roman"/>
                <w:sz w:val="24"/>
                <w:szCs w:val="24"/>
                <w:lang w:val="ro-RO"/>
              </w:rPr>
            </w:pPr>
            <w:r>
              <w:rPr>
                <w:rFonts w:ascii="Times New Roman" w:hAnsi="Times New Roman"/>
                <w:sz w:val="24"/>
                <w:szCs w:val="24"/>
                <w:lang w:val="ro-RO"/>
              </w:rPr>
              <w:t>Case Study 3</w:t>
            </w:r>
          </w:p>
        </w:tc>
      </w:tr>
      <w:tr w:rsidR="00526735" w14:paraId="6B69B12A" w14:textId="77777777" w:rsidTr="006901CD">
        <w:tc>
          <w:tcPr>
            <w:tcW w:w="2254" w:type="dxa"/>
          </w:tcPr>
          <w:p w14:paraId="141F272A" w14:textId="77777777" w:rsidR="00526735" w:rsidRDefault="00526735" w:rsidP="00B24068">
            <w:pPr>
              <w:spacing w:line="276" w:lineRule="auto"/>
              <w:rPr>
                <w:rFonts w:ascii="Times New Roman" w:hAnsi="Times New Roman"/>
                <w:sz w:val="24"/>
                <w:szCs w:val="24"/>
                <w:lang w:val="ro-RO"/>
              </w:rPr>
            </w:pPr>
            <w:r>
              <w:rPr>
                <w:rFonts w:ascii="Times New Roman" w:hAnsi="Times New Roman"/>
                <w:sz w:val="24"/>
                <w:szCs w:val="24"/>
                <w:lang w:val="ro-RO"/>
              </w:rPr>
              <w:t>Reply for Question 1</w:t>
            </w:r>
          </w:p>
          <w:p w14:paraId="0A2E42EA" w14:textId="77777777" w:rsidR="00526735" w:rsidRDefault="00526735" w:rsidP="00B24068">
            <w:pPr>
              <w:spacing w:line="276" w:lineRule="auto"/>
              <w:rPr>
                <w:rFonts w:ascii="Times New Roman" w:hAnsi="Times New Roman"/>
                <w:sz w:val="24"/>
                <w:szCs w:val="24"/>
                <w:lang w:val="ro-RO"/>
              </w:rPr>
            </w:pPr>
            <w:r>
              <w:rPr>
                <w:rFonts w:ascii="Times New Roman" w:hAnsi="Times New Roman"/>
                <w:sz w:val="24"/>
                <w:szCs w:val="24"/>
                <w:lang w:val="ro-RO"/>
              </w:rPr>
              <w:t>(</w:t>
            </w:r>
            <w:r w:rsidRPr="00500195">
              <w:rPr>
                <w:rFonts w:ascii="Times New Roman" w:hAnsi="Times New Roman"/>
                <w:sz w:val="24"/>
                <w:szCs w:val="24"/>
              </w:rPr>
              <w:t>“</w:t>
            </w:r>
            <w:r>
              <w:rPr>
                <w:rFonts w:ascii="Times New Roman" w:hAnsi="Times New Roman"/>
                <w:sz w:val="24"/>
                <w:szCs w:val="24"/>
              </w:rPr>
              <w:t>H</w:t>
            </w:r>
            <w:r w:rsidRPr="00500195">
              <w:rPr>
                <w:rFonts w:ascii="Times New Roman" w:hAnsi="Times New Roman"/>
                <w:sz w:val="24"/>
                <w:szCs w:val="24"/>
              </w:rPr>
              <w:t>ow the family firm’s traditions affect the innovation approach?”</w:t>
            </w:r>
            <w:r>
              <w:rPr>
                <w:rFonts w:ascii="Times New Roman" w:hAnsi="Times New Roman"/>
                <w:sz w:val="24"/>
                <w:szCs w:val="24"/>
                <w:lang w:val="ro-RO"/>
              </w:rPr>
              <w:t>)</w:t>
            </w:r>
          </w:p>
        </w:tc>
        <w:tc>
          <w:tcPr>
            <w:tcW w:w="2254" w:type="dxa"/>
          </w:tcPr>
          <w:p w14:paraId="2BC9B784" w14:textId="77777777" w:rsidR="00526735" w:rsidRDefault="00526735" w:rsidP="00B24068">
            <w:pPr>
              <w:spacing w:line="276" w:lineRule="auto"/>
              <w:rPr>
                <w:rFonts w:ascii="Times New Roman" w:hAnsi="Times New Roman"/>
                <w:sz w:val="24"/>
                <w:szCs w:val="24"/>
                <w:lang w:val="ro-RO"/>
              </w:rPr>
            </w:pPr>
            <w:r>
              <w:rPr>
                <w:rFonts w:ascii="Times New Roman" w:hAnsi="Times New Roman"/>
                <w:sz w:val="24"/>
                <w:szCs w:val="24"/>
              </w:rPr>
              <w:t xml:space="preserve">The </w:t>
            </w:r>
            <w:r w:rsidRPr="00500195">
              <w:rPr>
                <w:rFonts w:ascii="Times New Roman" w:hAnsi="Times New Roman"/>
                <w:sz w:val="24"/>
                <w:szCs w:val="24"/>
              </w:rPr>
              <w:t xml:space="preserve">business </w:t>
            </w:r>
            <w:r>
              <w:rPr>
                <w:rFonts w:ascii="Times New Roman" w:hAnsi="Times New Roman"/>
                <w:sz w:val="24"/>
                <w:szCs w:val="24"/>
              </w:rPr>
              <w:t>i</w:t>
            </w:r>
            <w:r w:rsidRPr="00500195">
              <w:rPr>
                <w:rFonts w:ascii="Times New Roman" w:hAnsi="Times New Roman"/>
                <w:sz w:val="24"/>
                <w:szCs w:val="24"/>
              </w:rPr>
              <w:t>s influenced so much positively by the tradition</w:t>
            </w:r>
            <w:r>
              <w:rPr>
                <w:rFonts w:ascii="Times New Roman" w:hAnsi="Times New Roman"/>
                <w:sz w:val="24"/>
                <w:szCs w:val="24"/>
              </w:rPr>
              <w:t>, it</w:t>
            </w:r>
            <w:r w:rsidRPr="00500195">
              <w:rPr>
                <w:rFonts w:ascii="Times New Roman" w:hAnsi="Times New Roman"/>
                <w:sz w:val="24"/>
                <w:szCs w:val="24"/>
              </w:rPr>
              <w:t xml:space="preserve"> is done in a traditional way</w:t>
            </w:r>
            <w:r>
              <w:rPr>
                <w:rFonts w:ascii="Times New Roman" w:hAnsi="Times New Roman"/>
                <w:sz w:val="24"/>
                <w:szCs w:val="24"/>
              </w:rPr>
              <w:t>.</w:t>
            </w:r>
          </w:p>
        </w:tc>
        <w:tc>
          <w:tcPr>
            <w:tcW w:w="2254" w:type="dxa"/>
          </w:tcPr>
          <w:p w14:paraId="749218BE" w14:textId="77777777" w:rsidR="00526735" w:rsidRDefault="00526735" w:rsidP="00B24068">
            <w:pPr>
              <w:spacing w:line="276" w:lineRule="auto"/>
              <w:jc w:val="left"/>
              <w:rPr>
                <w:rFonts w:ascii="Times New Roman" w:hAnsi="Times New Roman"/>
                <w:sz w:val="24"/>
                <w:szCs w:val="24"/>
                <w:lang w:val="ro-RO"/>
              </w:rPr>
            </w:pPr>
            <w:r>
              <w:rPr>
                <w:rFonts w:ascii="Times New Roman" w:hAnsi="Times New Roman"/>
                <w:bCs/>
                <w:sz w:val="24"/>
                <w:szCs w:val="24"/>
              </w:rPr>
              <w:t xml:space="preserve">The owner </w:t>
            </w:r>
            <w:r w:rsidRPr="006D4EAE">
              <w:rPr>
                <w:rFonts w:ascii="Times New Roman" w:hAnsi="Times New Roman"/>
                <w:bCs/>
                <w:sz w:val="24"/>
                <w:szCs w:val="24"/>
              </w:rPr>
              <w:t>does not exclude the tradition influence on innovation approach</w:t>
            </w:r>
            <w:r>
              <w:rPr>
                <w:rFonts w:ascii="Times New Roman" w:hAnsi="Times New Roman"/>
                <w:bCs/>
                <w:sz w:val="24"/>
                <w:szCs w:val="24"/>
              </w:rPr>
              <w:t>;</w:t>
            </w:r>
            <w:r w:rsidRPr="006D4EAE">
              <w:rPr>
                <w:rFonts w:ascii="Times New Roman" w:hAnsi="Times New Roman"/>
                <w:bCs/>
                <w:sz w:val="24"/>
                <w:szCs w:val="24"/>
              </w:rPr>
              <w:t xml:space="preserve"> He felt that the two concepts should be balanced to grow his business</w:t>
            </w:r>
            <w:r>
              <w:rPr>
                <w:rFonts w:ascii="Times New Roman" w:hAnsi="Times New Roman"/>
                <w:bCs/>
                <w:sz w:val="24"/>
                <w:szCs w:val="24"/>
              </w:rPr>
              <w:t>.</w:t>
            </w:r>
          </w:p>
        </w:tc>
        <w:tc>
          <w:tcPr>
            <w:tcW w:w="2254" w:type="dxa"/>
          </w:tcPr>
          <w:p w14:paraId="23CC3067" w14:textId="77777777" w:rsidR="00526735" w:rsidRDefault="00526735" w:rsidP="00B24068">
            <w:pPr>
              <w:spacing w:line="276" w:lineRule="auto"/>
              <w:rPr>
                <w:rFonts w:ascii="Times New Roman" w:hAnsi="Times New Roman"/>
                <w:sz w:val="24"/>
                <w:szCs w:val="24"/>
                <w:lang w:val="ro-RO"/>
              </w:rPr>
            </w:pPr>
            <w:r>
              <w:rPr>
                <w:rFonts w:ascii="Times New Roman" w:hAnsi="Times New Roman"/>
                <w:sz w:val="24"/>
                <w:szCs w:val="24"/>
                <w:lang w:val="ro-RO"/>
              </w:rPr>
              <w:t xml:space="preserve">The owner considers that </w:t>
            </w:r>
            <w:r w:rsidRPr="00FB6D5E">
              <w:rPr>
                <w:rFonts w:ascii="Times New Roman" w:hAnsi="Times New Roman"/>
                <w:sz w:val="24"/>
                <w:szCs w:val="24"/>
                <w:lang w:val="ro-RO"/>
              </w:rPr>
              <w:t>tradition does not affect innovation and it just have to be corelated</w:t>
            </w:r>
            <w:r>
              <w:rPr>
                <w:rFonts w:ascii="Times New Roman" w:hAnsi="Times New Roman"/>
                <w:sz w:val="24"/>
                <w:szCs w:val="24"/>
                <w:lang w:val="ro-RO"/>
              </w:rPr>
              <w:t>.</w:t>
            </w:r>
          </w:p>
        </w:tc>
      </w:tr>
      <w:tr w:rsidR="00526735" w14:paraId="07793D9F" w14:textId="77777777" w:rsidTr="006901CD">
        <w:tc>
          <w:tcPr>
            <w:tcW w:w="2254" w:type="dxa"/>
          </w:tcPr>
          <w:p w14:paraId="50BE789D" w14:textId="77777777" w:rsidR="00526735" w:rsidRDefault="00526735" w:rsidP="00B24068">
            <w:pPr>
              <w:spacing w:line="276" w:lineRule="auto"/>
              <w:rPr>
                <w:rFonts w:ascii="Times New Roman" w:hAnsi="Times New Roman"/>
                <w:sz w:val="24"/>
                <w:szCs w:val="24"/>
                <w:lang w:val="ro-RO"/>
              </w:rPr>
            </w:pPr>
            <w:r>
              <w:rPr>
                <w:rFonts w:ascii="Times New Roman" w:hAnsi="Times New Roman"/>
                <w:sz w:val="24"/>
                <w:szCs w:val="24"/>
                <w:lang w:val="ro-RO"/>
              </w:rPr>
              <w:t>Reply for Question 2</w:t>
            </w:r>
          </w:p>
          <w:p w14:paraId="36260FA7" w14:textId="77777777" w:rsidR="00526735" w:rsidRDefault="00526735" w:rsidP="00B24068">
            <w:pPr>
              <w:spacing w:line="276" w:lineRule="auto"/>
              <w:jc w:val="left"/>
              <w:rPr>
                <w:rFonts w:ascii="Times New Roman" w:hAnsi="Times New Roman"/>
                <w:sz w:val="24"/>
                <w:szCs w:val="24"/>
                <w:lang w:val="ro-RO"/>
              </w:rPr>
            </w:pPr>
            <w:r>
              <w:rPr>
                <w:rFonts w:ascii="Times New Roman" w:hAnsi="Times New Roman"/>
                <w:sz w:val="24"/>
                <w:szCs w:val="24"/>
                <w:lang w:val="ro-RO"/>
              </w:rPr>
              <w:t>(</w:t>
            </w:r>
            <w:r w:rsidRPr="006D4EAE">
              <w:rPr>
                <w:rFonts w:ascii="Times New Roman" w:hAnsi="Times New Roman"/>
                <w:sz w:val="24"/>
                <w:szCs w:val="24"/>
              </w:rPr>
              <w:t>“How the recombination of the traditions can create new products or services?”</w:t>
            </w:r>
            <w:r>
              <w:rPr>
                <w:rFonts w:ascii="Times New Roman" w:hAnsi="Times New Roman"/>
                <w:sz w:val="24"/>
                <w:szCs w:val="24"/>
                <w:lang w:val="ro-RO"/>
              </w:rPr>
              <w:t>)</w:t>
            </w:r>
          </w:p>
        </w:tc>
        <w:tc>
          <w:tcPr>
            <w:tcW w:w="2254" w:type="dxa"/>
          </w:tcPr>
          <w:p w14:paraId="6D3353BB" w14:textId="77777777" w:rsidR="00526735" w:rsidRDefault="00526735" w:rsidP="00B24068">
            <w:pPr>
              <w:spacing w:line="276" w:lineRule="auto"/>
              <w:jc w:val="left"/>
              <w:rPr>
                <w:rFonts w:ascii="Times New Roman" w:hAnsi="Times New Roman"/>
                <w:sz w:val="24"/>
                <w:szCs w:val="24"/>
                <w:lang w:val="ro-RO"/>
              </w:rPr>
            </w:pPr>
            <w:r>
              <w:rPr>
                <w:rFonts w:ascii="Times New Roman" w:hAnsi="Times New Roman"/>
                <w:sz w:val="24"/>
                <w:szCs w:val="24"/>
                <w:lang w:val="ro-RO"/>
              </w:rPr>
              <w:t xml:space="preserve">Recombining the traditional ways in a very attractive mode made the products and services of </w:t>
            </w:r>
            <w:r w:rsidRPr="00500195">
              <w:rPr>
                <w:rFonts w:ascii="Times New Roman" w:hAnsi="Times New Roman"/>
                <w:sz w:val="24"/>
                <w:szCs w:val="24"/>
              </w:rPr>
              <w:t xml:space="preserve">“A” </w:t>
            </w:r>
            <w:r>
              <w:rPr>
                <w:rFonts w:ascii="Times New Roman" w:hAnsi="Times New Roman"/>
                <w:sz w:val="24"/>
                <w:szCs w:val="24"/>
                <w:lang w:val="ro-RO"/>
              </w:rPr>
              <w:t>Hotel family business to be very competitive on the market.</w:t>
            </w:r>
          </w:p>
        </w:tc>
        <w:tc>
          <w:tcPr>
            <w:tcW w:w="2254" w:type="dxa"/>
          </w:tcPr>
          <w:p w14:paraId="65201382" w14:textId="77777777" w:rsidR="00526735" w:rsidRDefault="00526735" w:rsidP="00B24068">
            <w:pPr>
              <w:spacing w:line="276" w:lineRule="auto"/>
              <w:rPr>
                <w:rFonts w:ascii="Times New Roman" w:hAnsi="Times New Roman"/>
                <w:sz w:val="24"/>
                <w:szCs w:val="24"/>
                <w:lang w:val="ro-RO"/>
              </w:rPr>
            </w:pPr>
            <w:r w:rsidRPr="006D4EAE">
              <w:rPr>
                <w:rFonts w:ascii="Times New Roman" w:hAnsi="Times New Roman"/>
                <w:bCs/>
                <w:sz w:val="24"/>
                <w:szCs w:val="24"/>
              </w:rPr>
              <w:t xml:space="preserve">No other products were added to the traditional ones, but the owner thought it was time to analyse how he could do the recombination of traditions </w:t>
            </w:r>
            <w:proofErr w:type="gramStart"/>
            <w:r w:rsidRPr="006D4EAE">
              <w:rPr>
                <w:rFonts w:ascii="Times New Roman" w:hAnsi="Times New Roman"/>
                <w:bCs/>
                <w:sz w:val="24"/>
                <w:szCs w:val="24"/>
              </w:rPr>
              <w:t>in order to</w:t>
            </w:r>
            <w:proofErr w:type="gramEnd"/>
            <w:r w:rsidRPr="006D4EAE">
              <w:rPr>
                <w:rFonts w:ascii="Times New Roman" w:hAnsi="Times New Roman"/>
                <w:bCs/>
                <w:sz w:val="24"/>
                <w:szCs w:val="24"/>
              </w:rPr>
              <w:t xml:space="preserve"> bring up new products</w:t>
            </w:r>
            <w:r>
              <w:rPr>
                <w:rFonts w:ascii="Times New Roman" w:hAnsi="Times New Roman"/>
                <w:bCs/>
                <w:sz w:val="24"/>
                <w:szCs w:val="24"/>
              </w:rPr>
              <w:t>.</w:t>
            </w:r>
          </w:p>
        </w:tc>
        <w:tc>
          <w:tcPr>
            <w:tcW w:w="2254" w:type="dxa"/>
          </w:tcPr>
          <w:p w14:paraId="1A9955B2" w14:textId="77777777" w:rsidR="00526735" w:rsidRDefault="00526735" w:rsidP="00B24068">
            <w:pPr>
              <w:spacing w:line="276" w:lineRule="auto"/>
              <w:jc w:val="left"/>
              <w:rPr>
                <w:rFonts w:ascii="Times New Roman" w:hAnsi="Times New Roman"/>
                <w:sz w:val="24"/>
                <w:szCs w:val="24"/>
                <w:lang w:val="ro-RO"/>
              </w:rPr>
            </w:pPr>
            <w:r>
              <w:rPr>
                <w:rFonts w:ascii="Times New Roman" w:hAnsi="Times New Roman"/>
                <w:sz w:val="24"/>
                <w:szCs w:val="24"/>
                <w:lang w:val="ro-RO"/>
              </w:rPr>
              <w:t>The owner</w:t>
            </w:r>
            <w:r w:rsidRPr="00FB6D5E">
              <w:rPr>
                <w:rFonts w:ascii="Times New Roman" w:hAnsi="Times New Roman"/>
                <w:sz w:val="24"/>
                <w:szCs w:val="24"/>
                <w:lang w:val="ro-RO"/>
              </w:rPr>
              <w:t xml:space="preserve"> strongly believe</w:t>
            </w:r>
            <w:r>
              <w:rPr>
                <w:rFonts w:ascii="Times New Roman" w:hAnsi="Times New Roman"/>
                <w:sz w:val="24"/>
                <w:szCs w:val="24"/>
                <w:lang w:val="ro-RO"/>
              </w:rPr>
              <w:t>s</w:t>
            </w:r>
            <w:r w:rsidRPr="00FB6D5E">
              <w:rPr>
                <w:rFonts w:ascii="Times New Roman" w:hAnsi="Times New Roman"/>
                <w:sz w:val="24"/>
                <w:szCs w:val="24"/>
                <w:lang w:val="ro-RO"/>
              </w:rPr>
              <w:t xml:space="preserve"> that the recombination of the traditions allowed her </w:t>
            </w:r>
            <w:r>
              <w:rPr>
                <w:rFonts w:ascii="Times New Roman" w:hAnsi="Times New Roman"/>
                <w:sz w:val="24"/>
                <w:szCs w:val="24"/>
                <w:lang w:val="ro-RO"/>
              </w:rPr>
              <w:t xml:space="preserve">business </w:t>
            </w:r>
            <w:r w:rsidRPr="00FB6D5E">
              <w:rPr>
                <w:rFonts w:ascii="Times New Roman" w:hAnsi="Times New Roman"/>
                <w:sz w:val="24"/>
                <w:szCs w:val="24"/>
                <w:lang w:val="ro-RO"/>
              </w:rPr>
              <w:t>to be competitive on the market</w:t>
            </w:r>
            <w:r>
              <w:rPr>
                <w:rFonts w:ascii="Times New Roman" w:hAnsi="Times New Roman"/>
                <w:sz w:val="24"/>
                <w:szCs w:val="24"/>
                <w:lang w:val="ro-RO"/>
              </w:rPr>
              <w:t>.</w:t>
            </w:r>
          </w:p>
        </w:tc>
      </w:tr>
      <w:tr w:rsidR="00526735" w14:paraId="5A7C5D80" w14:textId="77777777" w:rsidTr="006901CD">
        <w:tc>
          <w:tcPr>
            <w:tcW w:w="2254" w:type="dxa"/>
          </w:tcPr>
          <w:p w14:paraId="513DB9D4" w14:textId="77777777" w:rsidR="00526735" w:rsidRDefault="00526735" w:rsidP="00B24068">
            <w:pPr>
              <w:spacing w:line="276" w:lineRule="auto"/>
              <w:rPr>
                <w:rFonts w:ascii="Times New Roman" w:hAnsi="Times New Roman"/>
                <w:sz w:val="24"/>
                <w:szCs w:val="24"/>
                <w:lang w:val="ro-RO"/>
              </w:rPr>
            </w:pPr>
            <w:r>
              <w:rPr>
                <w:rFonts w:ascii="Times New Roman" w:hAnsi="Times New Roman"/>
                <w:sz w:val="24"/>
                <w:szCs w:val="24"/>
                <w:lang w:val="ro-RO"/>
              </w:rPr>
              <w:t>Reply for Question 3</w:t>
            </w:r>
          </w:p>
          <w:p w14:paraId="480ED547" w14:textId="77777777" w:rsidR="00526735" w:rsidRDefault="00526735" w:rsidP="00B24068">
            <w:pPr>
              <w:spacing w:line="276" w:lineRule="auto"/>
              <w:rPr>
                <w:rFonts w:ascii="Times New Roman" w:hAnsi="Times New Roman"/>
                <w:sz w:val="24"/>
                <w:szCs w:val="24"/>
                <w:lang w:val="ro-RO"/>
              </w:rPr>
            </w:pPr>
            <w:r>
              <w:rPr>
                <w:rFonts w:ascii="Times New Roman" w:hAnsi="Times New Roman"/>
                <w:sz w:val="24"/>
                <w:szCs w:val="24"/>
                <w:lang w:val="ro-RO"/>
              </w:rPr>
              <w:t>(</w:t>
            </w:r>
            <w:r w:rsidRPr="006D4EAE">
              <w:rPr>
                <w:rFonts w:ascii="Times New Roman" w:hAnsi="Times New Roman"/>
                <w:sz w:val="24"/>
                <w:szCs w:val="24"/>
              </w:rPr>
              <w:t>“How this relation creates more value for the family firm’s stakeholders?”</w:t>
            </w:r>
            <w:r>
              <w:rPr>
                <w:rFonts w:ascii="Times New Roman" w:hAnsi="Times New Roman"/>
                <w:sz w:val="24"/>
                <w:szCs w:val="24"/>
                <w:lang w:val="ro-RO"/>
              </w:rPr>
              <w:t>)</w:t>
            </w:r>
          </w:p>
        </w:tc>
        <w:tc>
          <w:tcPr>
            <w:tcW w:w="2254" w:type="dxa"/>
          </w:tcPr>
          <w:p w14:paraId="7C18E7C5" w14:textId="77777777" w:rsidR="00526735" w:rsidRDefault="00526735" w:rsidP="00B24068">
            <w:pPr>
              <w:spacing w:line="276" w:lineRule="auto"/>
              <w:rPr>
                <w:rFonts w:ascii="Times New Roman" w:hAnsi="Times New Roman"/>
                <w:sz w:val="24"/>
                <w:szCs w:val="24"/>
                <w:lang w:val="ro-RO"/>
              </w:rPr>
            </w:pPr>
            <w:r>
              <w:rPr>
                <w:rFonts w:ascii="Times New Roman" w:hAnsi="Times New Roman"/>
                <w:bCs/>
                <w:sz w:val="24"/>
                <w:szCs w:val="24"/>
              </w:rPr>
              <w:t>The f</w:t>
            </w:r>
            <w:r w:rsidRPr="00500195">
              <w:rPr>
                <w:rFonts w:ascii="Times New Roman" w:hAnsi="Times New Roman"/>
                <w:bCs/>
                <w:sz w:val="24"/>
                <w:szCs w:val="24"/>
              </w:rPr>
              <w:t>amily business always get</w:t>
            </w:r>
            <w:r>
              <w:rPr>
                <w:rFonts w:ascii="Times New Roman" w:hAnsi="Times New Roman"/>
                <w:bCs/>
                <w:sz w:val="24"/>
                <w:szCs w:val="24"/>
              </w:rPr>
              <w:t>s</w:t>
            </w:r>
            <w:r w:rsidRPr="00500195">
              <w:rPr>
                <w:rFonts w:ascii="Times New Roman" w:hAnsi="Times New Roman"/>
                <w:bCs/>
                <w:sz w:val="24"/>
                <w:szCs w:val="24"/>
              </w:rPr>
              <w:t xml:space="preserve"> the additional respect and loyalty from their customers by the influence of traditional and cultural virtues</w:t>
            </w:r>
            <w:r>
              <w:rPr>
                <w:rFonts w:ascii="Times New Roman" w:hAnsi="Times New Roman"/>
                <w:bCs/>
                <w:sz w:val="24"/>
                <w:szCs w:val="24"/>
              </w:rPr>
              <w:t>.</w:t>
            </w:r>
          </w:p>
        </w:tc>
        <w:tc>
          <w:tcPr>
            <w:tcW w:w="2254" w:type="dxa"/>
          </w:tcPr>
          <w:p w14:paraId="62806EBE" w14:textId="77777777" w:rsidR="00526735" w:rsidRDefault="00526735" w:rsidP="00B24068">
            <w:pPr>
              <w:spacing w:line="276" w:lineRule="auto"/>
              <w:rPr>
                <w:rFonts w:ascii="Times New Roman" w:hAnsi="Times New Roman"/>
                <w:sz w:val="24"/>
                <w:szCs w:val="24"/>
                <w:lang w:val="ro-RO"/>
              </w:rPr>
            </w:pPr>
            <w:r>
              <w:rPr>
                <w:rFonts w:ascii="Times New Roman" w:hAnsi="Times New Roman"/>
                <w:bCs/>
                <w:sz w:val="24"/>
                <w:szCs w:val="24"/>
              </w:rPr>
              <w:t>The relation between innovation and tradition made this family business capable to be on the market.</w:t>
            </w:r>
          </w:p>
        </w:tc>
        <w:tc>
          <w:tcPr>
            <w:tcW w:w="2254" w:type="dxa"/>
          </w:tcPr>
          <w:p w14:paraId="74256ABA" w14:textId="77777777" w:rsidR="00526735" w:rsidRDefault="00526735" w:rsidP="00B24068">
            <w:pPr>
              <w:spacing w:line="276" w:lineRule="auto"/>
              <w:jc w:val="left"/>
              <w:rPr>
                <w:rFonts w:ascii="Times New Roman" w:hAnsi="Times New Roman"/>
                <w:sz w:val="24"/>
                <w:szCs w:val="24"/>
                <w:lang w:val="ro-RO"/>
              </w:rPr>
            </w:pPr>
            <w:r>
              <w:rPr>
                <w:rFonts w:ascii="Times New Roman" w:hAnsi="Times New Roman"/>
                <w:sz w:val="24"/>
                <w:szCs w:val="24"/>
                <w:lang w:val="ro-RO"/>
              </w:rPr>
              <w:t xml:space="preserve">The business owner </w:t>
            </w:r>
            <w:r w:rsidRPr="00FB6D5E">
              <w:rPr>
                <w:rFonts w:ascii="Times New Roman" w:hAnsi="Times New Roman"/>
                <w:sz w:val="24"/>
                <w:szCs w:val="24"/>
                <w:lang w:val="ro-RO"/>
              </w:rPr>
              <w:t>thinks that tradition together with innovation and creativeness lead to increasing the popularity of her products</w:t>
            </w:r>
            <w:r>
              <w:rPr>
                <w:rFonts w:ascii="Times New Roman" w:hAnsi="Times New Roman"/>
                <w:sz w:val="24"/>
                <w:szCs w:val="24"/>
                <w:lang w:val="ro-RO"/>
              </w:rPr>
              <w:t>.</w:t>
            </w:r>
          </w:p>
        </w:tc>
      </w:tr>
    </w:tbl>
    <w:p w14:paraId="701BE21F" w14:textId="77777777" w:rsidR="00526735" w:rsidRDefault="00526735" w:rsidP="00526735">
      <w:pPr>
        <w:rPr>
          <w:rFonts w:ascii="Times New Roman" w:hAnsi="Times New Roman"/>
          <w:sz w:val="24"/>
          <w:szCs w:val="24"/>
          <w:lang w:val="ro-RO"/>
        </w:rPr>
      </w:pPr>
    </w:p>
    <w:p w14:paraId="78BEAB4E" w14:textId="77777777" w:rsidR="00526735" w:rsidRDefault="00526735" w:rsidP="00526735">
      <w:pPr>
        <w:rPr>
          <w:rFonts w:ascii="Times New Roman" w:hAnsi="Times New Roman"/>
          <w:sz w:val="24"/>
          <w:szCs w:val="24"/>
          <w:lang w:val="ro-RO"/>
        </w:rPr>
      </w:pPr>
      <w:r>
        <w:rPr>
          <w:rFonts w:ascii="Times New Roman" w:hAnsi="Times New Roman"/>
          <w:sz w:val="24"/>
          <w:szCs w:val="24"/>
          <w:lang w:val="ro-RO"/>
        </w:rPr>
        <w:t>By giving the respondents a three-grade scale (low, medium, high) to measure their features about tradition attachment and innovation tendency, they self-appreciated and their replies are summarised in the table bellow.</w:t>
      </w:r>
    </w:p>
    <w:p w14:paraId="45BECCD7" w14:textId="77777777" w:rsidR="00526735" w:rsidRPr="00FB6D5E" w:rsidRDefault="00526735" w:rsidP="00526735">
      <w:pPr>
        <w:rPr>
          <w:rFonts w:ascii="Times New Roman" w:hAnsi="Times New Roman"/>
          <w:sz w:val="24"/>
          <w:szCs w:val="24"/>
          <w:lang w:val="ro-RO"/>
        </w:rPr>
      </w:pPr>
    </w:p>
    <w:tbl>
      <w:tblPr>
        <w:tblStyle w:val="TableGrid"/>
        <w:tblW w:w="0" w:type="auto"/>
        <w:tblLook w:val="04A0" w:firstRow="1" w:lastRow="0" w:firstColumn="1" w:lastColumn="0" w:noHBand="0" w:noVBand="1"/>
      </w:tblPr>
      <w:tblGrid>
        <w:gridCol w:w="2405"/>
        <w:gridCol w:w="3402"/>
        <w:gridCol w:w="3209"/>
      </w:tblGrid>
      <w:tr w:rsidR="00526735" w14:paraId="118A4B5C" w14:textId="77777777" w:rsidTr="006901CD">
        <w:tc>
          <w:tcPr>
            <w:tcW w:w="2405" w:type="dxa"/>
          </w:tcPr>
          <w:p w14:paraId="43C53789" w14:textId="77777777" w:rsidR="00526735" w:rsidRPr="009342C9" w:rsidRDefault="00526735" w:rsidP="00B24068">
            <w:pPr>
              <w:spacing w:line="360" w:lineRule="auto"/>
              <w:rPr>
                <w:rFonts w:ascii="Times New Roman" w:hAnsi="Times New Roman"/>
                <w:sz w:val="24"/>
                <w:szCs w:val="24"/>
              </w:rPr>
            </w:pPr>
          </w:p>
        </w:tc>
        <w:tc>
          <w:tcPr>
            <w:tcW w:w="3402" w:type="dxa"/>
          </w:tcPr>
          <w:p w14:paraId="7FF05E07" w14:textId="77777777" w:rsidR="00526735" w:rsidRPr="009342C9" w:rsidRDefault="00526735" w:rsidP="00B24068">
            <w:pPr>
              <w:spacing w:line="360" w:lineRule="auto"/>
              <w:jc w:val="left"/>
              <w:rPr>
                <w:rFonts w:ascii="Times New Roman" w:hAnsi="Times New Roman"/>
                <w:sz w:val="24"/>
                <w:szCs w:val="24"/>
              </w:rPr>
            </w:pPr>
            <w:r w:rsidRPr="009342C9">
              <w:rPr>
                <w:rFonts w:ascii="Times New Roman" w:hAnsi="Times New Roman"/>
                <w:sz w:val="24"/>
                <w:szCs w:val="24"/>
              </w:rPr>
              <w:t xml:space="preserve">Level of Tradition </w:t>
            </w:r>
            <w:r>
              <w:rPr>
                <w:rFonts w:ascii="Times New Roman" w:hAnsi="Times New Roman"/>
                <w:sz w:val="24"/>
                <w:szCs w:val="24"/>
              </w:rPr>
              <w:t>A</w:t>
            </w:r>
            <w:r w:rsidRPr="009342C9">
              <w:rPr>
                <w:rFonts w:ascii="Times New Roman" w:hAnsi="Times New Roman"/>
                <w:sz w:val="24"/>
                <w:szCs w:val="24"/>
              </w:rPr>
              <w:t>ttachment</w:t>
            </w:r>
          </w:p>
        </w:tc>
        <w:tc>
          <w:tcPr>
            <w:tcW w:w="3209" w:type="dxa"/>
          </w:tcPr>
          <w:p w14:paraId="43543BE3" w14:textId="77777777" w:rsidR="00526735" w:rsidRPr="009342C9" w:rsidRDefault="00526735" w:rsidP="00B24068">
            <w:pPr>
              <w:spacing w:line="360" w:lineRule="auto"/>
              <w:rPr>
                <w:rFonts w:ascii="Times New Roman" w:hAnsi="Times New Roman"/>
                <w:sz w:val="24"/>
                <w:szCs w:val="24"/>
              </w:rPr>
            </w:pPr>
            <w:r w:rsidRPr="009342C9">
              <w:rPr>
                <w:rFonts w:ascii="Times New Roman" w:hAnsi="Times New Roman"/>
                <w:sz w:val="24"/>
                <w:szCs w:val="24"/>
              </w:rPr>
              <w:t xml:space="preserve">Level of </w:t>
            </w:r>
            <w:r>
              <w:rPr>
                <w:rFonts w:ascii="Times New Roman" w:hAnsi="Times New Roman"/>
                <w:sz w:val="24"/>
                <w:szCs w:val="24"/>
              </w:rPr>
              <w:t>I</w:t>
            </w:r>
            <w:r w:rsidRPr="009342C9">
              <w:rPr>
                <w:rFonts w:ascii="Times New Roman" w:hAnsi="Times New Roman"/>
                <w:sz w:val="24"/>
                <w:szCs w:val="24"/>
              </w:rPr>
              <w:t xml:space="preserve">nnovation </w:t>
            </w:r>
            <w:r>
              <w:rPr>
                <w:rFonts w:ascii="Times New Roman" w:hAnsi="Times New Roman"/>
                <w:sz w:val="24"/>
                <w:szCs w:val="24"/>
              </w:rPr>
              <w:t>T</w:t>
            </w:r>
            <w:r w:rsidRPr="009342C9">
              <w:rPr>
                <w:rFonts w:ascii="Times New Roman" w:hAnsi="Times New Roman"/>
                <w:sz w:val="24"/>
                <w:szCs w:val="24"/>
              </w:rPr>
              <w:t>endency</w:t>
            </w:r>
          </w:p>
        </w:tc>
      </w:tr>
      <w:tr w:rsidR="00526735" w14:paraId="0BC1F940" w14:textId="77777777" w:rsidTr="006901CD">
        <w:tc>
          <w:tcPr>
            <w:tcW w:w="2405" w:type="dxa"/>
          </w:tcPr>
          <w:p w14:paraId="0179BE60" w14:textId="77777777" w:rsidR="00526735" w:rsidRPr="009342C9" w:rsidRDefault="00526735" w:rsidP="00B24068">
            <w:pPr>
              <w:spacing w:line="360" w:lineRule="auto"/>
              <w:rPr>
                <w:rFonts w:ascii="Times New Roman" w:hAnsi="Times New Roman"/>
                <w:sz w:val="24"/>
                <w:szCs w:val="24"/>
              </w:rPr>
            </w:pPr>
            <w:r w:rsidRPr="009342C9">
              <w:rPr>
                <w:rFonts w:ascii="Times New Roman" w:hAnsi="Times New Roman"/>
                <w:sz w:val="24"/>
                <w:szCs w:val="24"/>
              </w:rPr>
              <w:t>Case Study 1</w:t>
            </w:r>
          </w:p>
        </w:tc>
        <w:tc>
          <w:tcPr>
            <w:tcW w:w="3402" w:type="dxa"/>
          </w:tcPr>
          <w:p w14:paraId="368913F6" w14:textId="77777777" w:rsidR="00526735" w:rsidRPr="009342C9" w:rsidRDefault="00526735" w:rsidP="00B24068">
            <w:pPr>
              <w:spacing w:line="360" w:lineRule="auto"/>
              <w:rPr>
                <w:rFonts w:ascii="Times New Roman" w:hAnsi="Times New Roman"/>
                <w:sz w:val="24"/>
                <w:szCs w:val="24"/>
              </w:rPr>
            </w:pPr>
            <w:r w:rsidRPr="009342C9">
              <w:rPr>
                <w:rFonts w:ascii="Times New Roman" w:hAnsi="Times New Roman"/>
                <w:sz w:val="24"/>
                <w:szCs w:val="24"/>
              </w:rPr>
              <w:t>High</w:t>
            </w:r>
          </w:p>
        </w:tc>
        <w:tc>
          <w:tcPr>
            <w:tcW w:w="3209" w:type="dxa"/>
          </w:tcPr>
          <w:p w14:paraId="43CF88DA" w14:textId="77777777" w:rsidR="00526735" w:rsidRPr="009342C9" w:rsidRDefault="00526735" w:rsidP="00B24068">
            <w:pPr>
              <w:spacing w:line="360" w:lineRule="auto"/>
              <w:rPr>
                <w:rFonts w:ascii="Times New Roman" w:hAnsi="Times New Roman"/>
                <w:sz w:val="24"/>
                <w:szCs w:val="24"/>
              </w:rPr>
            </w:pPr>
            <w:r w:rsidRPr="009342C9">
              <w:rPr>
                <w:rFonts w:ascii="Times New Roman" w:hAnsi="Times New Roman"/>
                <w:sz w:val="24"/>
                <w:szCs w:val="24"/>
              </w:rPr>
              <w:t>High</w:t>
            </w:r>
          </w:p>
        </w:tc>
      </w:tr>
      <w:tr w:rsidR="00526735" w14:paraId="760E9344" w14:textId="77777777" w:rsidTr="006901CD">
        <w:tc>
          <w:tcPr>
            <w:tcW w:w="2405" w:type="dxa"/>
          </w:tcPr>
          <w:p w14:paraId="2B83CEDD" w14:textId="77777777" w:rsidR="00526735" w:rsidRPr="009342C9" w:rsidRDefault="00526735" w:rsidP="00B24068">
            <w:pPr>
              <w:spacing w:line="360" w:lineRule="auto"/>
              <w:rPr>
                <w:rFonts w:ascii="Times New Roman" w:hAnsi="Times New Roman"/>
                <w:sz w:val="24"/>
                <w:szCs w:val="24"/>
              </w:rPr>
            </w:pPr>
            <w:r w:rsidRPr="009342C9">
              <w:rPr>
                <w:rFonts w:ascii="Times New Roman" w:hAnsi="Times New Roman"/>
                <w:sz w:val="24"/>
                <w:szCs w:val="24"/>
              </w:rPr>
              <w:t>Case Study 2</w:t>
            </w:r>
          </w:p>
        </w:tc>
        <w:tc>
          <w:tcPr>
            <w:tcW w:w="3402" w:type="dxa"/>
          </w:tcPr>
          <w:p w14:paraId="7AA3BA1D" w14:textId="77777777" w:rsidR="00526735" w:rsidRPr="009342C9" w:rsidRDefault="00526735" w:rsidP="00B24068">
            <w:pPr>
              <w:spacing w:line="360" w:lineRule="auto"/>
              <w:rPr>
                <w:rFonts w:ascii="Times New Roman" w:hAnsi="Times New Roman"/>
                <w:sz w:val="24"/>
                <w:szCs w:val="24"/>
              </w:rPr>
            </w:pPr>
            <w:r w:rsidRPr="009342C9">
              <w:rPr>
                <w:rFonts w:ascii="Times New Roman" w:hAnsi="Times New Roman"/>
                <w:sz w:val="24"/>
                <w:szCs w:val="24"/>
              </w:rPr>
              <w:t>High</w:t>
            </w:r>
          </w:p>
        </w:tc>
        <w:tc>
          <w:tcPr>
            <w:tcW w:w="3209" w:type="dxa"/>
          </w:tcPr>
          <w:p w14:paraId="7627F5D3" w14:textId="77777777" w:rsidR="00526735" w:rsidRPr="009342C9" w:rsidRDefault="00526735" w:rsidP="00B24068">
            <w:pPr>
              <w:spacing w:line="360" w:lineRule="auto"/>
              <w:rPr>
                <w:rFonts w:ascii="Times New Roman" w:hAnsi="Times New Roman"/>
                <w:sz w:val="24"/>
                <w:szCs w:val="24"/>
              </w:rPr>
            </w:pPr>
            <w:r w:rsidRPr="009342C9">
              <w:rPr>
                <w:rFonts w:ascii="Times New Roman" w:hAnsi="Times New Roman"/>
                <w:sz w:val="24"/>
                <w:szCs w:val="24"/>
              </w:rPr>
              <w:t>M</w:t>
            </w:r>
            <w:r>
              <w:rPr>
                <w:rFonts w:ascii="Times New Roman" w:hAnsi="Times New Roman"/>
                <w:sz w:val="24"/>
                <w:szCs w:val="24"/>
              </w:rPr>
              <w:t>edium</w:t>
            </w:r>
          </w:p>
        </w:tc>
      </w:tr>
      <w:tr w:rsidR="00526735" w14:paraId="6D7B5197" w14:textId="77777777" w:rsidTr="006901CD">
        <w:tc>
          <w:tcPr>
            <w:tcW w:w="2405" w:type="dxa"/>
          </w:tcPr>
          <w:p w14:paraId="28347C09" w14:textId="77777777" w:rsidR="00526735" w:rsidRPr="009342C9" w:rsidRDefault="00526735" w:rsidP="00B24068">
            <w:pPr>
              <w:spacing w:line="360" w:lineRule="auto"/>
              <w:rPr>
                <w:rFonts w:ascii="Times New Roman" w:hAnsi="Times New Roman"/>
                <w:sz w:val="24"/>
                <w:szCs w:val="24"/>
              </w:rPr>
            </w:pPr>
            <w:r w:rsidRPr="009342C9">
              <w:rPr>
                <w:rFonts w:ascii="Times New Roman" w:hAnsi="Times New Roman"/>
                <w:sz w:val="24"/>
                <w:szCs w:val="24"/>
              </w:rPr>
              <w:t>Case Study 3</w:t>
            </w:r>
          </w:p>
        </w:tc>
        <w:tc>
          <w:tcPr>
            <w:tcW w:w="3402" w:type="dxa"/>
          </w:tcPr>
          <w:p w14:paraId="00872124" w14:textId="77777777" w:rsidR="00526735" w:rsidRPr="009342C9" w:rsidRDefault="00526735" w:rsidP="00B24068">
            <w:pPr>
              <w:spacing w:line="360" w:lineRule="auto"/>
              <w:rPr>
                <w:rFonts w:ascii="Times New Roman" w:hAnsi="Times New Roman"/>
                <w:sz w:val="24"/>
                <w:szCs w:val="24"/>
              </w:rPr>
            </w:pPr>
            <w:r w:rsidRPr="009342C9">
              <w:rPr>
                <w:rFonts w:ascii="Times New Roman" w:hAnsi="Times New Roman"/>
                <w:sz w:val="24"/>
                <w:szCs w:val="24"/>
              </w:rPr>
              <w:t>High</w:t>
            </w:r>
          </w:p>
        </w:tc>
        <w:tc>
          <w:tcPr>
            <w:tcW w:w="3209" w:type="dxa"/>
          </w:tcPr>
          <w:p w14:paraId="5B0F1A93" w14:textId="77777777" w:rsidR="00526735" w:rsidRPr="009342C9" w:rsidRDefault="00526735" w:rsidP="00B24068">
            <w:pPr>
              <w:spacing w:line="360" w:lineRule="auto"/>
              <w:rPr>
                <w:rFonts w:ascii="Times New Roman" w:hAnsi="Times New Roman"/>
                <w:sz w:val="24"/>
                <w:szCs w:val="24"/>
              </w:rPr>
            </w:pPr>
            <w:r w:rsidRPr="009342C9">
              <w:rPr>
                <w:rFonts w:ascii="Times New Roman" w:hAnsi="Times New Roman"/>
                <w:sz w:val="24"/>
                <w:szCs w:val="24"/>
              </w:rPr>
              <w:t>High</w:t>
            </w:r>
          </w:p>
        </w:tc>
      </w:tr>
    </w:tbl>
    <w:p w14:paraId="2EF61181" w14:textId="77777777" w:rsidR="00526735" w:rsidRDefault="00526735" w:rsidP="00B24068"/>
    <w:p w14:paraId="1120209A" w14:textId="6ACA509F" w:rsidR="00B24068" w:rsidRDefault="00F92CF9" w:rsidP="00F92CF9">
      <w:pPr>
        <w:rPr>
          <w:rFonts w:ascii="Times New Roman" w:hAnsi="Times New Roman"/>
          <w:bCs/>
          <w:sz w:val="24"/>
          <w:szCs w:val="24"/>
          <w:lang w:val="en-IN"/>
        </w:rPr>
      </w:pPr>
      <w:r>
        <w:rPr>
          <w:rFonts w:ascii="Times New Roman" w:eastAsia="Times New Roman" w:hAnsi="Times New Roman"/>
          <w:bCs/>
          <w:color w:val="000000"/>
          <w:sz w:val="24"/>
          <w:szCs w:val="24"/>
          <w:lang w:val="en-IN" w:eastAsia="en-IN"/>
        </w:rPr>
        <w:t>After the interviews, there are p</w:t>
      </w:r>
      <w:r w:rsidRPr="007C4CB7">
        <w:rPr>
          <w:rFonts w:ascii="Times New Roman" w:eastAsia="Times New Roman" w:hAnsi="Times New Roman"/>
          <w:bCs/>
          <w:color w:val="000000"/>
          <w:sz w:val="24"/>
          <w:szCs w:val="24"/>
          <w:lang w:val="en-IN" w:eastAsia="en-IN"/>
        </w:rPr>
        <w:t>ositive and negative aspects </w:t>
      </w:r>
      <w:r>
        <w:rPr>
          <w:rFonts w:ascii="Times New Roman" w:eastAsia="Times New Roman" w:hAnsi="Times New Roman"/>
          <w:bCs/>
          <w:color w:val="000000"/>
          <w:sz w:val="24"/>
          <w:szCs w:val="24"/>
          <w:lang w:val="en-IN" w:eastAsia="en-IN"/>
        </w:rPr>
        <w:t>to be concluded and to be mentioned about the influence of t</w:t>
      </w:r>
      <w:r w:rsidRPr="007C4CB7">
        <w:rPr>
          <w:rFonts w:ascii="Times New Roman" w:eastAsia="Times New Roman" w:hAnsi="Times New Roman"/>
          <w:bCs/>
          <w:color w:val="000000"/>
          <w:sz w:val="24"/>
          <w:szCs w:val="24"/>
          <w:lang w:val="en-IN" w:eastAsia="en-IN"/>
        </w:rPr>
        <w:t>radition into family businesses</w:t>
      </w:r>
      <w:r>
        <w:rPr>
          <w:rFonts w:ascii="Times New Roman" w:eastAsia="Times New Roman" w:hAnsi="Times New Roman"/>
          <w:bCs/>
          <w:color w:val="000000"/>
          <w:sz w:val="24"/>
          <w:szCs w:val="24"/>
          <w:lang w:val="en-IN" w:eastAsia="en-IN"/>
        </w:rPr>
        <w:t>.</w:t>
      </w:r>
      <w:bookmarkStart w:id="37" w:name="_Hlk52951745"/>
    </w:p>
    <w:p w14:paraId="7C524AE2" w14:textId="41A2799C" w:rsidR="00F92CF9" w:rsidRDefault="00F92CF9" w:rsidP="00F92CF9">
      <w:pPr>
        <w:rPr>
          <w:rFonts w:ascii="Times New Roman" w:hAnsi="Times New Roman"/>
          <w:bCs/>
          <w:sz w:val="24"/>
          <w:szCs w:val="24"/>
          <w:lang w:val="en-IN"/>
        </w:rPr>
      </w:pPr>
      <w:r w:rsidRPr="007C4CB7">
        <w:rPr>
          <w:rFonts w:ascii="Times New Roman" w:hAnsi="Times New Roman"/>
          <w:bCs/>
          <w:sz w:val="24"/>
          <w:szCs w:val="24"/>
          <w:lang w:val="en-IN"/>
        </w:rPr>
        <w:lastRenderedPageBreak/>
        <w:t>Tradition is a very crucial factor that influences the entire operations of a family business</w:t>
      </w:r>
      <w:bookmarkEnd w:id="37"/>
      <w:r w:rsidRPr="007C4CB7">
        <w:rPr>
          <w:rFonts w:ascii="Times New Roman" w:hAnsi="Times New Roman"/>
          <w:bCs/>
          <w:sz w:val="24"/>
          <w:szCs w:val="24"/>
          <w:lang w:val="en-IN"/>
        </w:rPr>
        <w:t xml:space="preserve">. Every family business </w:t>
      </w:r>
      <w:proofErr w:type="gramStart"/>
      <w:r w:rsidRPr="007C4CB7">
        <w:rPr>
          <w:rFonts w:ascii="Times New Roman" w:hAnsi="Times New Roman"/>
          <w:bCs/>
          <w:sz w:val="24"/>
          <w:szCs w:val="24"/>
          <w:lang w:val="en-IN"/>
        </w:rPr>
        <w:t>has to</w:t>
      </w:r>
      <w:proofErr w:type="gramEnd"/>
      <w:r w:rsidRPr="007C4CB7">
        <w:rPr>
          <w:rFonts w:ascii="Times New Roman" w:hAnsi="Times New Roman"/>
          <w:bCs/>
          <w:sz w:val="24"/>
          <w:szCs w:val="24"/>
          <w:lang w:val="en-IN"/>
        </w:rPr>
        <w:t xml:space="preserve"> maintain definite guidelines that are prevalent only within their organization. The traditional culture within the organization becomes a signature of its identity throughout its operating business market. The advantage of tradition in a family business benefits an organization as there are fewer conflicts within the people operating in the family business as most of them share a common belief and value and dedicate more to the improvement of their organization by establishing its name throughout the market. The tradition of a family business holds the organization together under strong guidelines and rules which can provide their market stability. The only problem with the tradition within the family is that the growth becomes extremely stagnant and there is barely any room for progress as the traditional system often prohibits new ideas and does not encourage the replacement of something new with something old as they carry certain risk to their stability.</w:t>
      </w:r>
      <w:r>
        <w:rPr>
          <w:rFonts w:ascii="Times New Roman" w:hAnsi="Times New Roman"/>
          <w:bCs/>
          <w:sz w:val="24"/>
          <w:szCs w:val="24"/>
          <w:lang w:val="en-IN"/>
        </w:rPr>
        <w:t xml:space="preserve"> </w:t>
      </w:r>
    </w:p>
    <w:p w14:paraId="7C0FBDFB" w14:textId="716FD84F" w:rsidR="00F92CF9" w:rsidRPr="00B24068" w:rsidRDefault="00F92CF9" w:rsidP="00F92CF9">
      <w:pPr>
        <w:rPr>
          <w:rFonts w:ascii="Times New Roman" w:hAnsi="Times New Roman"/>
          <w:bCs/>
          <w:color w:val="000000"/>
          <w:sz w:val="24"/>
          <w:szCs w:val="24"/>
          <w:shd w:val="clear" w:color="auto" w:fill="FFFFFF"/>
          <w:lang w:val="en-IN"/>
        </w:rPr>
      </w:pPr>
      <w:r>
        <w:rPr>
          <w:rFonts w:ascii="Times New Roman" w:hAnsi="Times New Roman"/>
          <w:bCs/>
          <w:sz w:val="24"/>
          <w:szCs w:val="24"/>
          <w:lang w:val="en-IN"/>
        </w:rPr>
        <w:t>On other hand, there are p</w:t>
      </w:r>
      <w:r w:rsidRPr="007C4CB7">
        <w:rPr>
          <w:rFonts w:ascii="Times New Roman" w:hAnsi="Times New Roman"/>
          <w:bCs/>
          <w:color w:val="000000"/>
          <w:sz w:val="24"/>
          <w:szCs w:val="24"/>
          <w:shd w:val="clear" w:color="auto" w:fill="FFFFFF"/>
          <w:lang w:val="en-IN"/>
        </w:rPr>
        <w:t>ositive and negative aspects of </w:t>
      </w:r>
      <w:r>
        <w:rPr>
          <w:rFonts w:ascii="Times New Roman" w:hAnsi="Times New Roman"/>
          <w:bCs/>
          <w:color w:val="000000"/>
          <w:sz w:val="24"/>
          <w:szCs w:val="24"/>
          <w:shd w:val="clear" w:color="auto" w:fill="FFFFFF"/>
          <w:lang w:val="en-IN"/>
        </w:rPr>
        <w:t>i</w:t>
      </w:r>
      <w:r w:rsidRPr="007C4CB7">
        <w:rPr>
          <w:rFonts w:ascii="Times New Roman" w:hAnsi="Times New Roman"/>
          <w:bCs/>
          <w:color w:val="000000"/>
          <w:sz w:val="24"/>
          <w:szCs w:val="24"/>
          <w:shd w:val="clear" w:color="auto" w:fill="FFFFFF"/>
          <w:lang w:val="en-IN"/>
        </w:rPr>
        <w:t>nnovation </w:t>
      </w:r>
      <w:r>
        <w:rPr>
          <w:rFonts w:ascii="Times New Roman" w:hAnsi="Times New Roman"/>
          <w:bCs/>
          <w:color w:val="000000"/>
          <w:sz w:val="24"/>
          <w:szCs w:val="24"/>
          <w:shd w:val="clear" w:color="auto" w:fill="FFFFFF"/>
          <w:lang w:val="en-IN"/>
        </w:rPr>
        <w:t xml:space="preserve">factors </w:t>
      </w:r>
      <w:r w:rsidRPr="007C4CB7">
        <w:rPr>
          <w:rFonts w:ascii="Times New Roman" w:hAnsi="Times New Roman"/>
          <w:bCs/>
          <w:color w:val="000000"/>
          <w:sz w:val="24"/>
          <w:szCs w:val="24"/>
          <w:shd w:val="clear" w:color="auto" w:fill="FFFFFF"/>
          <w:lang w:val="en-IN"/>
        </w:rPr>
        <w:t>into family businesses</w:t>
      </w:r>
      <w:r>
        <w:rPr>
          <w:rFonts w:ascii="Times New Roman" w:hAnsi="Times New Roman"/>
          <w:bCs/>
          <w:color w:val="000000"/>
          <w:sz w:val="24"/>
          <w:szCs w:val="24"/>
          <w:shd w:val="clear" w:color="auto" w:fill="FFFFFF"/>
          <w:lang w:val="en-IN"/>
        </w:rPr>
        <w:t xml:space="preserve">. </w:t>
      </w:r>
      <w:r w:rsidRPr="007C4CB7">
        <w:rPr>
          <w:rFonts w:ascii="Times New Roman" w:hAnsi="Times New Roman"/>
          <w:bCs/>
          <w:color w:val="000000"/>
          <w:sz w:val="24"/>
          <w:szCs w:val="24"/>
          <w:shd w:val="clear" w:color="auto" w:fill="FFFFFF"/>
          <w:lang w:val="en-IN"/>
        </w:rPr>
        <w:t xml:space="preserve">Innovation is one of those factors that decide the sustenance of a family business within the operating market. </w:t>
      </w:r>
      <w:bookmarkStart w:id="38" w:name="_Hlk52951852"/>
      <w:r w:rsidRPr="007C4CB7">
        <w:rPr>
          <w:rFonts w:ascii="Times New Roman" w:hAnsi="Times New Roman"/>
          <w:bCs/>
          <w:color w:val="000000"/>
          <w:sz w:val="24"/>
          <w:szCs w:val="24"/>
          <w:shd w:val="clear" w:color="auto" w:fill="FFFFFF"/>
          <w:lang w:val="en-IN"/>
        </w:rPr>
        <w:t xml:space="preserve">It can be said that </w:t>
      </w:r>
      <w:r w:rsidRPr="007C4CB7">
        <w:rPr>
          <w:rFonts w:ascii="Times New Roman" w:hAnsi="Times New Roman"/>
          <w:bCs/>
          <w:sz w:val="24"/>
          <w:szCs w:val="24"/>
          <w:lang w:val="en-IN"/>
        </w:rPr>
        <w:t>most of the family businesses, which have lasted for a long time, have been observed to adapt to new technologies and ideas for growth and sustenance of the organization</w:t>
      </w:r>
      <w:bookmarkEnd w:id="38"/>
      <w:r w:rsidRPr="007C4CB7">
        <w:rPr>
          <w:rFonts w:ascii="Times New Roman" w:hAnsi="Times New Roman"/>
          <w:bCs/>
          <w:sz w:val="24"/>
          <w:szCs w:val="24"/>
          <w:lang w:val="en-IN"/>
        </w:rPr>
        <w:t>. The positive aspect of adapting to innovation strategies is that it allows the family business to start its trading on a whole new customer grounds which allows the business to expan</w:t>
      </w:r>
      <w:r>
        <w:rPr>
          <w:rFonts w:ascii="Times New Roman" w:hAnsi="Times New Roman"/>
          <w:bCs/>
          <w:sz w:val="24"/>
          <w:szCs w:val="24"/>
          <w:lang w:val="en-IN"/>
        </w:rPr>
        <w:t>d</w:t>
      </w:r>
      <w:r w:rsidRPr="007C4CB7">
        <w:rPr>
          <w:rFonts w:ascii="Times New Roman" w:hAnsi="Times New Roman"/>
          <w:bCs/>
          <w:sz w:val="24"/>
          <w:szCs w:val="24"/>
          <w:lang w:val="en-IN"/>
        </w:rPr>
        <w:t>. The only drawback of trying to go for innovation within a family business is that the newly implemented idea or the technology may prove to be a failure which can lead to loss of significant invested assets and loss of a certain amount of consumer base.</w:t>
      </w:r>
    </w:p>
    <w:p w14:paraId="6AF627C1" w14:textId="77777777" w:rsidR="00F92CF9" w:rsidRPr="00FB6D5E" w:rsidRDefault="00F92CF9" w:rsidP="00FB6D5E">
      <w:pPr>
        <w:ind w:left="14"/>
        <w:rPr>
          <w:rFonts w:ascii="Times New Roman" w:hAnsi="Times New Roman"/>
          <w:sz w:val="24"/>
          <w:szCs w:val="24"/>
          <w:lang w:val="ro-RO"/>
        </w:rPr>
      </w:pPr>
    </w:p>
    <w:p w14:paraId="4F68BEB9" w14:textId="2CC78715" w:rsidR="002F69D9" w:rsidRPr="00F177AD" w:rsidRDefault="007F0CBB" w:rsidP="00F177AD">
      <w:pPr>
        <w:pStyle w:val="Heading1"/>
        <w:rPr>
          <w:rFonts w:ascii="Times New Roman" w:hAnsi="Times New Roman"/>
          <w:color w:val="auto"/>
          <w:sz w:val="24"/>
          <w:szCs w:val="24"/>
        </w:rPr>
      </w:pPr>
      <w:bookmarkStart w:id="39" w:name="_Toc53059066"/>
      <w:r w:rsidRPr="00F177AD">
        <w:rPr>
          <w:rFonts w:ascii="Times New Roman" w:hAnsi="Times New Roman"/>
          <w:color w:val="auto"/>
          <w:sz w:val="24"/>
          <w:szCs w:val="24"/>
        </w:rPr>
        <w:t>Conclusion</w:t>
      </w:r>
      <w:bookmarkEnd w:id="39"/>
    </w:p>
    <w:p w14:paraId="00699E12" w14:textId="77777777" w:rsidR="002F69D9" w:rsidRPr="00FB6D5E" w:rsidRDefault="002F69D9" w:rsidP="00AC795B">
      <w:pPr>
        <w:rPr>
          <w:rFonts w:ascii="Times New Roman" w:hAnsi="Times New Roman"/>
          <w:sz w:val="24"/>
          <w:szCs w:val="24"/>
        </w:rPr>
      </w:pPr>
    </w:p>
    <w:p w14:paraId="38EC9E69" w14:textId="79696A88" w:rsidR="000161E9" w:rsidRDefault="00F15D2E" w:rsidP="000161E9">
      <w:pPr>
        <w:rPr>
          <w:rFonts w:ascii="Times New Roman" w:hAnsi="Times New Roman"/>
          <w:sz w:val="24"/>
          <w:szCs w:val="24"/>
        </w:rPr>
      </w:pPr>
      <w:r>
        <w:rPr>
          <w:rFonts w:ascii="Times New Roman" w:hAnsi="Times New Roman"/>
          <w:sz w:val="24"/>
          <w:szCs w:val="24"/>
        </w:rPr>
        <w:t xml:space="preserve">This </w:t>
      </w:r>
      <w:r w:rsidR="009C4368" w:rsidRPr="00FB6D5E">
        <w:rPr>
          <w:rFonts w:ascii="Times New Roman" w:hAnsi="Times New Roman"/>
          <w:sz w:val="24"/>
          <w:szCs w:val="24"/>
        </w:rPr>
        <w:t>thesis</w:t>
      </w:r>
      <w:r w:rsidR="002F69D9" w:rsidRPr="00FB6D5E">
        <w:rPr>
          <w:rFonts w:ascii="Times New Roman" w:hAnsi="Times New Roman"/>
          <w:sz w:val="24"/>
          <w:szCs w:val="24"/>
        </w:rPr>
        <w:t xml:space="preserve"> meticulous</w:t>
      </w:r>
      <w:r>
        <w:rPr>
          <w:rFonts w:ascii="Times New Roman" w:hAnsi="Times New Roman"/>
          <w:sz w:val="24"/>
          <w:szCs w:val="24"/>
        </w:rPr>
        <w:t>ly</w:t>
      </w:r>
      <w:r w:rsidR="002F69D9" w:rsidRPr="00FB6D5E">
        <w:rPr>
          <w:rFonts w:ascii="Times New Roman" w:hAnsi="Times New Roman"/>
          <w:sz w:val="24"/>
          <w:szCs w:val="24"/>
        </w:rPr>
        <w:t xml:space="preserve"> examin</w:t>
      </w:r>
      <w:r>
        <w:rPr>
          <w:rFonts w:ascii="Times New Roman" w:hAnsi="Times New Roman"/>
          <w:sz w:val="24"/>
          <w:szCs w:val="24"/>
        </w:rPr>
        <w:t xml:space="preserve">ed the traits of family businesses related to </w:t>
      </w:r>
      <w:r w:rsidR="004252B0" w:rsidRPr="00FB6D5E">
        <w:rPr>
          <w:rFonts w:ascii="Times New Roman" w:hAnsi="Times New Roman"/>
          <w:sz w:val="24"/>
          <w:szCs w:val="24"/>
        </w:rPr>
        <w:t xml:space="preserve">tradition and </w:t>
      </w:r>
      <w:r w:rsidR="00424BAD" w:rsidRPr="00FB6D5E">
        <w:rPr>
          <w:rFonts w:ascii="Times New Roman" w:hAnsi="Times New Roman"/>
          <w:sz w:val="24"/>
          <w:szCs w:val="24"/>
        </w:rPr>
        <w:t xml:space="preserve">innovation </w:t>
      </w:r>
      <w:r w:rsidR="009C4368" w:rsidRPr="00FB6D5E">
        <w:rPr>
          <w:rFonts w:ascii="Times New Roman" w:hAnsi="Times New Roman"/>
          <w:sz w:val="24"/>
          <w:szCs w:val="24"/>
        </w:rPr>
        <w:t>and</w:t>
      </w:r>
      <w:r w:rsidR="00424BAD" w:rsidRPr="00FB6D5E">
        <w:rPr>
          <w:rFonts w:ascii="Times New Roman" w:hAnsi="Times New Roman"/>
          <w:sz w:val="24"/>
          <w:szCs w:val="24"/>
        </w:rPr>
        <w:t xml:space="preserve"> the </w:t>
      </w:r>
      <w:r>
        <w:rPr>
          <w:rFonts w:ascii="Times New Roman" w:hAnsi="Times New Roman"/>
          <w:sz w:val="24"/>
          <w:szCs w:val="24"/>
        </w:rPr>
        <w:t xml:space="preserve">way how the generations and the </w:t>
      </w:r>
      <w:r w:rsidR="00424BAD" w:rsidRPr="00FB6D5E">
        <w:rPr>
          <w:rFonts w:ascii="Times New Roman" w:hAnsi="Times New Roman"/>
          <w:sz w:val="24"/>
          <w:szCs w:val="24"/>
        </w:rPr>
        <w:t>successor</w:t>
      </w:r>
      <w:r>
        <w:rPr>
          <w:rFonts w:ascii="Times New Roman" w:hAnsi="Times New Roman"/>
          <w:sz w:val="24"/>
          <w:szCs w:val="24"/>
        </w:rPr>
        <w:t>s observed</w:t>
      </w:r>
      <w:r w:rsidR="00424BAD" w:rsidRPr="00FB6D5E">
        <w:rPr>
          <w:rFonts w:ascii="Times New Roman" w:hAnsi="Times New Roman"/>
          <w:sz w:val="24"/>
          <w:szCs w:val="24"/>
        </w:rPr>
        <w:t xml:space="preserve"> th</w:t>
      </w:r>
      <w:r w:rsidR="004252B0" w:rsidRPr="00FB6D5E">
        <w:rPr>
          <w:rFonts w:ascii="Times New Roman" w:hAnsi="Times New Roman"/>
          <w:sz w:val="24"/>
          <w:szCs w:val="24"/>
        </w:rPr>
        <w:t>e</w:t>
      </w:r>
      <w:r w:rsidR="00424BAD" w:rsidRPr="00FB6D5E">
        <w:rPr>
          <w:rFonts w:ascii="Times New Roman" w:hAnsi="Times New Roman"/>
          <w:sz w:val="24"/>
          <w:szCs w:val="24"/>
        </w:rPr>
        <w:t>s</w:t>
      </w:r>
      <w:r w:rsidR="004252B0" w:rsidRPr="00FB6D5E">
        <w:rPr>
          <w:rFonts w:ascii="Times New Roman" w:hAnsi="Times New Roman"/>
          <w:sz w:val="24"/>
          <w:szCs w:val="24"/>
        </w:rPr>
        <w:t>e</w:t>
      </w:r>
      <w:r w:rsidR="00424BAD" w:rsidRPr="00FB6D5E">
        <w:rPr>
          <w:rFonts w:ascii="Times New Roman" w:hAnsi="Times New Roman"/>
          <w:sz w:val="24"/>
          <w:szCs w:val="24"/>
        </w:rPr>
        <w:t xml:space="preserve"> value</w:t>
      </w:r>
      <w:r w:rsidR="004252B0" w:rsidRPr="00FB6D5E">
        <w:rPr>
          <w:rFonts w:ascii="Times New Roman" w:hAnsi="Times New Roman"/>
          <w:sz w:val="24"/>
          <w:szCs w:val="24"/>
        </w:rPr>
        <w:t>s</w:t>
      </w:r>
      <w:r w:rsidR="009C4368" w:rsidRPr="00FB6D5E">
        <w:rPr>
          <w:rFonts w:ascii="Times New Roman" w:hAnsi="Times New Roman"/>
          <w:sz w:val="24"/>
          <w:szCs w:val="24"/>
        </w:rPr>
        <w:t>.</w:t>
      </w:r>
      <w:bookmarkStart w:id="40" w:name="_Hlk52950845"/>
      <w:r w:rsidR="000161E9">
        <w:rPr>
          <w:rFonts w:ascii="Times New Roman" w:hAnsi="Times New Roman"/>
          <w:sz w:val="24"/>
          <w:szCs w:val="24"/>
        </w:rPr>
        <w:t xml:space="preserve"> </w:t>
      </w:r>
    </w:p>
    <w:p w14:paraId="2F7FF9E7" w14:textId="7E523A90" w:rsidR="000161E9" w:rsidRDefault="000161E9" w:rsidP="000161E9">
      <w:pPr>
        <w:rPr>
          <w:rFonts w:ascii="Times New Roman" w:hAnsi="Times New Roman"/>
          <w:bCs/>
          <w:sz w:val="24"/>
          <w:szCs w:val="24"/>
        </w:rPr>
      </w:pPr>
      <w:r w:rsidRPr="007C4CB7">
        <w:rPr>
          <w:rFonts w:ascii="Times New Roman" w:hAnsi="Times New Roman"/>
          <w:bCs/>
          <w:sz w:val="24"/>
          <w:szCs w:val="24"/>
        </w:rPr>
        <w:t>Tradition and culture are the inseparable fact</w:t>
      </w:r>
      <w:r w:rsidR="00B87B38">
        <w:rPr>
          <w:rFonts w:ascii="Times New Roman" w:hAnsi="Times New Roman"/>
          <w:bCs/>
          <w:sz w:val="24"/>
          <w:szCs w:val="24"/>
        </w:rPr>
        <w:t>or</w:t>
      </w:r>
      <w:r w:rsidRPr="007C4CB7">
        <w:rPr>
          <w:rFonts w:ascii="Times New Roman" w:hAnsi="Times New Roman"/>
          <w:bCs/>
          <w:sz w:val="24"/>
          <w:szCs w:val="24"/>
        </w:rPr>
        <w:t xml:space="preserve">s of influence </w:t>
      </w:r>
      <w:bookmarkEnd w:id="40"/>
      <w:r w:rsidRPr="007C4CB7">
        <w:rPr>
          <w:rFonts w:ascii="Times New Roman" w:hAnsi="Times New Roman"/>
          <w:bCs/>
          <w:sz w:val="24"/>
          <w:szCs w:val="24"/>
        </w:rPr>
        <w:t xml:space="preserve">when the discussion is about the family businesses. It could not be totally declined that the family businesses get affected due to the culture perspectives of the business that influences the mission and wider goals of the firm. On the other side, </w:t>
      </w:r>
      <w:r>
        <w:rPr>
          <w:rFonts w:ascii="Times New Roman" w:hAnsi="Times New Roman"/>
          <w:bCs/>
          <w:sz w:val="24"/>
          <w:szCs w:val="24"/>
        </w:rPr>
        <w:t>t</w:t>
      </w:r>
      <w:r w:rsidRPr="007C4CB7">
        <w:rPr>
          <w:rFonts w:ascii="Times New Roman" w:hAnsi="Times New Roman"/>
          <w:bCs/>
          <w:sz w:val="24"/>
          <w:szCs w:val="24"/>
        </w:rPr>
        <w:t xml:space="preserve">radition and </w:t>
      </w:r>
      <w:r>
        <w:rPr>
          <w:rFonts w:ascii="Times New Roman" w:hAnsi="Times New Roman"/>
          <w:bCs/>
          <w:sz w:val="24"/>
          <w:szCs w:val="24"/>
        </w:rPr>
        <w:t>h</w:t>
      </w:r>
      <w:r w:rsidRPr="007C4CB7">
        <w:rPr>
          <w:rFonts w:ascii="Times New Roman" w:hAnsi="Times New Roman"/>
          <w:bCs/>
          <w:sz w:val="24"/>
          <w:szCs w:val="24"/>
        </w:rPr>
        <w:t xml:space="preserve">eritage have major importance in family businesses in creation of respect for each other equally maintaining the coordination with the member has </w:t>
      </w:r>
      <w:r w:rsidRPr="007C4CB7">
        <w:rPr>
          <w:rFonts w:ascii="Times New Roman" w:hAnsi="Times New Roman"/>
          <w:bCs/>
          <w:sz w:val="24"/>
          <w:szCs w:val="24"/>
        </w:rPr>
        <w:lastRenderedPageBreak/>
        <w:t xml:space="preserve">associated. Following are the few important sectors that are influenced by the </w:t>
      </w:r>
      <w:r>
        <w:rPr>
          <w:rFonts w:ascii="Times New Roman" w:hAnsi="Times New Roman"/>
          <w:bCs/>
          <w:sz w:val="24"/>
          <w:szCs w:val="24"/>
        </w:rPr>
        <w:t>t</w:t>
      </w:r>
      <w:r w:rsidRPr="007C4CB7">
        <w:rPr>
          <w:rFonts w:ascii="Times New Roman" w:hAnsi="Times New Roman"/>
          <w:bCs/>
          <w:sz w:val="24"/>
          <w:szCs w:val="24"/>
        </w:rPr>
        <w:t>raditional enforcement of decisions.</w:t>
      </w:r>
    </w:p>
    <w:p w14:paraId="7A94FF00" w14:textId="77777777" w:rsidR="000161E9" w:rsidRDefault="000161E9" w:rsidP="000161E9">
      <w:pPr>
        <w:rPr>
          <w:rFonts w:ascii="Times New Roman" w:hAnsi="Times New Roman"/>
          <w:bCs/>
          <w:sz w:val="24"/>
          <w:szCs w:val="24"/>
        </w:rPr>
      </w:pPr>
      <w:r w:rsidRPr="007C4CB7">
        <w:rPr>
          <w:rFonts w:ascii="Times New Roman" w:hAnsi="Times New Roman"/>
          <w:bCs/>
          <w:sz w:val="24"/>
          <w:szCs w:val="24"/>
        </w:rPr>
        <w:t xml:space="preserve">Importance on the customer aspect: </w:t>
      </w:r>
      <w:r>
        <w:rPr>
          <w:rFonts w:ascii="Times New Roman" w:hAnsi="Times New Roman"/>
          <w:bCs/>
          <w:sz w:val="24"/>
          <w:szCs w:val="24"/>
        </w:rPr>
        <w:t>c</w:t>
      </w:r>
      <w:r w:rsidRPr="007C4CB7">
        <w:rPr>
          <w:rFonts w:ascii="Times New Roman" w:hAnsi="Times New Roman"/>
          <w:bCs/>
          <w:sz w:val="24"/>
          <w:szCs w:val="24"/>
        </w:rPr>
        <w:t xml:space="preserve">ommitment is the main aspect of customer retention on the business aspects of </w:t>
      </w:r>
      <w:r>
        <w:rPr>
          <w:rFonts w:ascii="Times New Roman" w:hAnsi="Times New Roman"/>
          <w:bCs/>
          <w:sz w:val="24"/>
          <w:szCs w:val="24"/>
        </w:rPr>
        <w:t>t</w:t>
      </w:r>
      <w:r w:rsidRPr="007C4CB7">
        <w:rPr>
          <w:rFonts w:ascii="Times New Roman" w:hAnsi="Times New Roman"/>
          <w:bCs/>
          <w:sz w:val="24"/>
          <w:szCs w:val="24"/>
        </w:rPr>
        <w:t xml:space="preserve">raditional impact. </w:t>
      </w:r>
      <w:bookmarkStart w:id="41" w:name="_Hlk52951134"/>
      <w:r w:rsidRPr="007C4CB7">
        <w:rPr>
          <w:rFonts w:ascii="Times New Roman" w:hAnsi="Times New Roman"/>
          <w:bCs/>
          <w:sz w:val="24"/>
          <w:szCs w:val="24"/>
        </w:rPr>
        <w:t>Buyers have faith and dependency on the product quality and service of the company due to the traditional virtues followed by the family firms.</w:t>
      </w:r>
      <w:bookmarkEnd w:id="41"/>
    </w:p>
    <w:p w14:paraId="7BC762B5" w14:textId="77777777" w:rsidR="000161E9" w:rsidRDefault="000161E9" w:rsidP="000161E9">
      <w:pPr>
        <w:rPr>
          <w:rFonts w:ascii="Times New Roman" w:hAnsi="Times New Roman"/>
          <w:bCs/>
          <w:sz w:val="24"/>
          <w:szCs w:val="24"/>
        </w:rPr>
      </w:pPr>
      <w:r w:rsidRPr="007C4CB7">
        <w:rPr>
          <w:rFonts w:ascii="Times New Roman" w:hAnsi="Times New Roman"/>
          <w:bCs/>
          <w:sz w:val="24"/>
          <w:szCs w:val="24"/>
        </w:rPr>
        <w:t xml:space="preserve">Importance on the employee aspect: </w:t>
      </w:r>
      <w:r>
        <w:rPr>
          <w:rFonts w:ascii="Times New Roman" w:hAnsi="Times New Roman"/>
          <w:bCs/>
          <w:sz w:val="24"/>
          <w:szCs w:val="24"/>
        </w:rPr>
        <w:t>t</w:t>
      </w:r>
      <w:r w:rsidRPr="007C4CB7">
        <w:rPr>
          <w:rFonts w:ascii="Times New Roman" w:hAnsi="Times New Roman"/>
          <w:bCs/>
          <w:sz w:val="24"/>
          <w:szCs w:val="24"/>
        </w:rPr>
        <w:t>raditions and virtues in family businesses have major importance from employee point of view as they remain dedicated towards work when their values and opinions are prioritized (</w:t>
      </w:r>
      <w:r w:rsidRPr="007C4CB7">
        <w:rPr>
          <w:rFonts w:ascii="Times New Roman" w:hAnsi="Times New Roman"/>
          <w:bCs/>
          <w:color w:val="222222"/>
          <w:sz w:val="24"/>
          <w:szCs w:val="24"/>
          <w:shd w:val="clear" w:color="auto" w:fill="FFFFFF"/>
        </w:rPr>
        <w:t>Zellweger, 2017)</w:t>
      </w:r>
      <w:r w:rsidRPr="007C4CB7">
        <w:rPr>
          <w:rFonts w:ascii="Times New Roman" w:hAnsi="Times New Roman"/>
          <w:bCs/>
          <w:sz w:val="24"/>
          <w:szCs w:val="24"/>
        </w:rPr>
        <w:t>.</w:t>
      </w:r>
    </w:p>
    <w:p w14:paraId="701B5FE9" w14:textId="77777777" w:rsidR="00AF6441" w:rsidRDefault="000161E9" w:rsidP="00AF6441">
      <w:pPr>
        <w:rPr>
          <w:rFonts w:ascii="Times New Roman" w:hAnsi="Times New Roman"/>
          <w:bCs/>
          <w:sz w:val="24"/>
          <w:szCs w:val="24"/>
        </w:rPr>
      </w:pPr>
      <w:r w:rsidRPr="007C4CB7">
        <w:rPr>
          <w:rFonts w:ascii="Times New Roman" w:hAnsi="Times New Roman"/>
          <w:bCs/>
          <w:sz w:val="24"/>
          <w:szCs w:val="24"/>
        </w:rPr>
        <w:t xml:space="preserve">Importance on the professional management: </w:t>
      </w:r>
      <w:r>
        <w:rPr>
          <w:rFonts w:ascii="Times New Roman" w:hAnsi="Times New Roman"/>
          <w:bCs/>
          <w:sz w:val="24"/>
          <w:szCs w:val="24"/>
        </w:rPr>
        <w:t>f</w:t>
      </w:r>
      <w:r w:rsidRPr="007C4CB7">
        <w:rPr>
          <w:rFonts w:ascii="Times New Roman" w:hAnsi="Times New Roman"/>
          <w:bCs/>
          <w:sz w:val="24"/>
          <w:szCs w:val="24"/>
        </w:rPr>
        <w:t>ocusing on the structure of the organisation, the Traditional approaches maintain equality in functional management of the work atmosphere balancing equity among all the members in the association.</w:t>
      </w:r>
    </w:p>
    <w:p w14:paraId="03B98ED4" w14:textId="77777777" w:rsidR="00AF6441" w:rsidRDefault="000161E9" w:rsidP="00AF6441">
      <w:pPr>
        <w:rPr>
          <w:rFonts w:ascii="Times New Roman" w:hAnsi="Times New Roman"/>
          <w:bCs/>
          <w:sz w:val="24"/>
          <w:szCs w:val="24"/>
        </w:rPr>
      </w:pPr>
      <w:r w:rsidRPr="007C4CB7">
        <w:rPr>
          <w:rFonts w:ascii="Times New Roman" w:hAnsi="Times New Roman"/>
          <w:bCs/>
          <w:sz w:val="24"/>
          <w:szCs w:val="24"/>
        </w:rPr>
        <w:t>Importance of innovation and creativity in business processes of the family firms lies in consideration of the strategies of innovation that is imposed by the decision makers into family business structure. Innovation brings the refinement of older strategies, views and orientation that changes the aspect of the business reputation and attractiveness positioning itself in a remarkable position in the competitive market</w:t>
      </w:r>
      <w:r>
        <w:rPr>
          <w:rFonts w:ascii="Times New Roman" w:hAnsi="Times New Roman"/>
          <w:bCs/>
          <w:sz w:val="24"/>
          <w:szCs w:val="24"/>
        </w:rPr>
        <w:t>.</w:t>
      </w:r>
      <w:r w:rsidRPr="007C4CB7">
        <w:rPr>
          <w:rFonts w:ascii="Times New Roman" w:hAnsi="Times New Roman"/>
          <w:bCs/>
          <w:sz w:val="24"/>
          <w:szCs w:val="24"/>
        </w:rPr>
        <w:t xml:space="preserve"> Creativity is a long way processes that includes planning and implementation of the innovative strategies competing with the noon family business firms in the globe. Following are the assets of family businesses that get benefitted by the importance of innovation.</w:t>
      </w:r>
    </w:p>
    <w:p w14:paraId="244B896A" w14:textId="77777777" w:rsidR="00AF6441" w:rsidRDefault="000161E9" w:rsidP="00AF6441">
      <w:pPr>
        <w:rPr>
          <w:rFonts w:ascii="Times New Roman" w:hAnsi="Times New Roman"/>
          <w:bCs/>
          <w:sz w:val="24"/>
          <w:szCs w:val="24"/>
        </w:rPr>
      </w:pPr>
      <w:r w:rsidRPr="007C4CB7">
        <w:rPr>
          <w:rFonts w:ascii="Times New Roman" w:hAnsi="Times New Roman"/>
          <w:bCs/>
          <w:sz w:val="24"/>
          <w:szCs w:val="24"/>
        </w:rPr>
        <w:t xml:space="preserve">Importance from the employee perspective: </w:t>
      </w:r>
      <w:r>
        <w:rPr>
          <w:rFonts w:ascii="Times New Roman" w:hAnsi="Times New Roman"/>
          <w:bCs/>
          <w:sz w:val="24"/>
          <w:szCs w:val="24"/>
        </w:rPr>
        <w:t>i</w:t>
      </w:r>
      <w:r w:rsidRPr="007C4CB7">
        <w:rPr>
          <w:rFonts w:ascii="Times New Roman" w:hAnsi="Times New Roman"/>
          <w:bCs/>
          <w:sz w:val="24"/>
          <w:szCs w:val="24"/>
        </w:rPr>
        <w:t>nnovation has its wide importance from the employee point of view as it involves employee creativity, thought implementation and innovation in planning enhancing the staff interest on the business proceedings.</w:t>
      </w:r>
    </w:p>
    <w:p w14:paraId="095D3215" w14:textId="77777777" w:rsidR="00AF6441" w:rsidRDefault="000161E9" w:rsidP="00AF6441">
      <w:pPr>
        <w:rPr>
          <w:rFonts w:ascii="Times New Roman" w:hAnsi="Times New Roman"/>
          <w:bCs/>
          <w:sz w:val="24"/>
          <w:szCs w:val="24"/>
        </w:rPr>
      </w:pPr>
      <w:r w:rsidRPr="007C4CB7">
        <w:rPr>
          <w:rFonts w:ascii="Times New Roman" w:hAnsi="Times New Roman"/>
          <w:bCs/>
          <w:sz w:val="24"/>
          <w:szCs w:val="24"/>
        </w:rPr>
        <w:t xml:space="preserve">Importance from the customer perspective: </w:t>
      </w:r>
      <w:r>
        <w:rPr>
          <w:rFonts w:ascii="Times New Roman" w:hAnsi="Times New Roman"/>
          <w:bCs/>
          <w:sz w:val="24"/>
          <w:szCs w:val="24"/>
        </w:rPr>
        <w:t>c</w:t>
      </w:r>
      <w:r w:rsidRPr="007C4CB7">
        <w:rPr>
          <w:rFonts w:ascii="Times New Roman" w:hAnsi="Times New Roman"/>
          <w:bCs/>
          <w:sz w:val="24"/>
          <w:szCs w:val="24"/>
        </w:rPr>
        <w:t>ustomers of present generation like the concept of trends and innovation in products that attracts them in purchasing the products that are innovative and equally creative meeting their demands (</w:t>
      </w:r>
      <w:proofErr w:type="spellStart"/>
      <w:r w:rsidRPr="007C4CB7">
        <w:rPr>
          <w:rFonts w:ascii="Times New Roman" w:hAnsi="Times New Roman"/>
          <w:bCs/>
          <w:color w:val="222222"/>
          <w:sz w:val="24"/>
          <w:szCs w:val="24"/>
          <w:shd w:val="clear" w:color="auto" w:fill="FFFFFF"/>
        </w:rPr>
        <w:t>Feranita</w:t>
      </w:r>
      <w:proofErr w:type="spellEnd"/>
      <w:r w:rsidRPr="007C4CB7">
        <w:rPr>
          <w:rFonts w:ascii="Times New Roman" w:hAnsi="Times New Roman"/>
          <w:bCs/>
          <w:color w:val="222222"/>
          <w:sz w:val="24"/>
          <w:szCs w:val="24"/>
          <w:shd w:val="clear" w:color="auto" w:fill="FFFFFF"/>
        </w:rPr>
        <w:t xml:space="preserve"> </w:t>
      </w:r>
      <w:r w:rsidRPr="00C716BD">
        <w:rPr>
          <w:rFonts w:ascii="Times New Roman" w:hAnsi="Times New Roman"/>
          <w:bCs/>
          <w:iCs/>
          <w:color w:val="222222"/>
          <w:sz w:val="24"/>
          <w:szCs w:val="24"/>
          <w:shd w:val="clear" w:color="auto" w:fill="FFFFFF"/>
        </w:rPr>
        <w:t>et al</w:t>
      </w:r>
      <w:r w:rsidRPr="007C4CB7">
        <w:rPr>
          <w:rFonts w:ascii="Times New Roman" w:hAnsi="Times New Roman"/>
          <w:bCs/>
          <w:color w:val="222222"/>
          <w:sz w:val="24"/>
          <w:szCs w:val="24"/>
          <w:shd w:val="clear" w:color="auto" w:fill="FFFFFF"/>
        </w:rPr>
        <w:t>., 2017)</w:t>
      </w:r>
      <w:r w:rsidRPr="007C4CB7">
        <w:rPr>
          <w:rFonts w:ascii="Times New Roman" w:hAnsi="Times New Roman"/>
          <w:bCs/>
          <w:sz w:val="24"/>
          <w:szCs w:val="24"/>
        </w:rPr>
        <w:t>.</w:t>
      </w:r>
    </w:p>
    <w:p w14:paraId="6E48F465" w14:textId="77777777" w:rsidR="00C979B1" w:rsidRDefault="000161E9" w:rsidP="00C979B1">
      <w:pPr>
        <w:rPr>
          <w:rFonts w:ascii="Times New Roman" w:hAnsi="Times New Roman"/>
          <w:bCs/>
          <w:sz w:val="24"/>
          <w:szCs w:val="24"/>
        </w:rPr>
      </w:pPr>
      <w:r w:rsidRPr="007C4CB7">
        <w:rPr>
          <w:rFonts w:ascii="Times New Roman" w:hAnsi="Times New Roman"/>
          <w:bCs/>
          <w:sz w:val="24"/>
          <w:szCs w:val="24"/>
        </w:rPr>
        <w:t xml:space="preserve">Importance in global business positioning: </w:t>
      </w:r>
      <w:r>
        <w:rPr>
          <w:rFonts w:ascii="Times New Roman" w:hAnsi="Times New Roman"/>
          <w:bCs/>
          <w:sz w:val="24"/>
          <w:szCs w:val="24"/>
        </w:rPr>
        <w:t>i</w:t>
      </w:r>
      <w:r w:rsidRPr="007C4CB7">
        <w:rPr>
          <w:rFonts w:ascii="Times New Roman" w:hAnsi="Times New Roman"/>
          <w:bCs/>
          <w:sz w:val="24"/>
          <w:szCs w:val="24"/>
        </w:rPr>
        <w:t>nnovation is very much important in the crucial business growth and survival strategies maintaining the position in the global trade balancing with the profit maximisation while expanding the business boundaries.</w:t>
      </w:r>
    </w:p>
    <w:p w14:paraId="469C1E52" w14:textId="77777777" w:rsidR="00C979B1" w:rsidRDefault="00C979B1" w:rsidP="00C979B1">
      <w:pPr>
        <w:rPr>
          <w:rFonts w:ascii="Times New Roman" w:hAnsi="Times New Roman"/>
          <w:bCs/>
          <w:sz w:val="24"/>
          <w:szCs w:val="24"/>
        </w:rPr>
      </w:pPr>
      <w:r>
        <w:rPr>
          <w:rFonts w:ascii="Times New Roman" w:hAnsi="Times New Roman"/>
          <w:bCs/>
          <w:sz w:val="24"/>
          <w:szCs w:val="24"/>
        </w:rPr>
        <w:t>Concluding about the r</w:t>
      </w:r>
      <w:r w:rsidRPr="007C4CB7">
        <w:rPr>
          <w:rFonts w:ascii="Times New Roman" w:hAnsi="Times New Roman"/>
          <w:bCs/>
          <w:sz w:val="24"/>
          <w:szCs w:val="24"/>
        </w:rPr>
        <w:t>elative influence of both</w:t>
      </w:r>
      <w:r>
        <w:rPr>
          <w:rFonts w:ascii="Times New Roman" w:hAnsi="Times New Roman"/>
          <w:bCs/>
          <w:sz w:val="24"/>
          <w:szCs w:val="24"/>
        </w:rPr>
        <w:t xml:space="preserve"> t</w:t>
      </w:r>
      <w:r w:rsidRPr="007C4CB7">
        <w:rPr>
          <w:rFonts w:ascii="Times New Roman" w:hAnsi="Times New Roman"/>
          <w:bCs/>
          <w:sz w:val="24"/>
          <w:szCs w:val="24"/>
        </w:rPr>
        <w:t xml:space="preserve">radition and </w:t>
      </w:r>
      <w:r>
        <w:rPr>
          <w:rFonts w:ascii="Times New Roman" w:hAnsi="Times New Roman"/>
          <w:bCs/>
          <w:sz w:val="24"/>
          <w:szCs w:val="24"/>
        </w:rPr>
        <w:t>i</w:t>
      </w:r>
      <w:r w:rsidRPr="007C4CB7">
        <w:rPr>
          <w:rFonts w:ascii="Times New Roman" w:hAnsi="Times New Roman"/>
          <w:bCs/>
          <w:sz w:val="24"/>
          <w:szCs w:val="24"/>
        </w:rPr>
        <w:t>nnovation in businesses</w:t>
      </w:r>
      <w:r>
        <w:rPr>
          <w:rFonts w:ascii="Times New Roman" w:hAnsi="Times New Roman"/>
          <w:bCs/>
          <w:sz w:val="24"/>
          <w:szCs w:val="24"/>
        </w:rPr>
        <w:t xml:space="preserve">, the below synthetised aspects </w:t>
      </w:r>
      <w:proofErr w:type="gramStart"/>
      <w:r>
        <w:rPr>
          <w:rFonts w:ascii="Times New Roman" w:hAnsi="Times New Roman"/>
          <w:bCs/>
          <w:sz w:val="24"/>
          <w:szCs w:val="24"/>
        </w:rPr>
        <w:t>still remain</w:t>
      </w:r>
      <w:proofErr w:type="gramEnd"/>
      <w:r>
        <w:rPr>
          <w:rFonts w:ascii="Times New Roman" w:hAnsi="Times New Roman"/>
          <w:bCs/>
          <w:sz w:val="24"/>
          <w:szCs w:val="24"/>
        </w:rPr>
        <w:t xml:space="preserve"> to be uncovered and detailed by researchers in the field of family businesses.</w:t>
      </w:r>
    </w:p>
    <w:p w14:paraId="783C267A" w14:textId="0FB24F62" w:rsidR="00C979B1" w:rsidRDefault="00C979B1" w:rsidP="00C979B1">
      <w:pPr>
        <w:rPr>
          <w:rFonts w:ascii="Times New Roman" w:hAnsi="Times New Roman"/>
          <w:bCs/>
          <w:sz w:val="24"/>
          <w:szCs w:val="24"/>
        </w:rPr>
      </w:pPr>
      <w:r w:rsidRPr="007C4CB7">
        <w:rPr>
          <w:rFonts w:ascii="Times New Roman" w:hAnsi="Times New Roman"/>
          <w:bCs/>
          <w:sz w:val="24"/>
          <w:szCs w:val="24"/>
        </w:rPr>
        <w:t xml:space="preserve">Influence of </w:t>
      </w:r>
      <w:r>
        <w:rPr>
          <w:rFonts w:ascii="Times New Roman" w:hAnsi="Times New Roman"/>
          <w:bCs/>
          <w:sz w:val="24"/>
          <w:szCs w:val="24"/>
        </w:rPr>
        <w:t>t</w:t>
      </w:r>
      <w:r w:rsidRPr="007C4CB7">
        <w:rPr>
          <w:rFonts w:ascii="Times New Roman" w:hAnsi="Times New Roman"/>
          <w:bCs/>
          <w:sz w:val="24"/>
          <w:szCs w:val="24"/>
        </w:rPr>
        <w:t>radition in the family businesses:</w:t>
      </w:r>
      <w:r>
        <w:rPr>
          <w:rFonts w:ascii="Times New Roman" w:hAnsi="Times New Roman"/>
          <w:bCs/>
          <w:sz w:val="24"/>
          <w:szCs w:val="24"/>
        </w:rPr>
        <w:t xml:space="preserve"> f</w:t>
      </w:r>
      <w:r w:rsidRPr="007C4CB7">
        <w:rPr>
          <w:rFonts w:ascii="Times New Roman" w:hAnsi="Times New Roman"/>
          <w:bCs/>
          <w:sz w:val="24"/>
          <w:szCs w:val="24"/>
        </w:rPr>
        <w:t xml:space="preserve">amily businesses always get the additional respect and loyalty from their customers by the influence of </w:t>
      </w:r>
      <w:r>
        <w:rPr>
          <w:rFonts w:ascii="Times New Roman" w:hAnsi="Times New Roman"/>
          <w:bCs/>
          <w:sz w:val="24"/>
          <w:szCs w:val="24"/>
        </w:rPr>
        <w:t>t</w:t>
      </w:r>
      <w:r w:rsidRPr="007C4CB7">
        <w:rPr>
          <w:rFonts w:ascii="Times New Roman" w:hAnsi="Times New Roman"/>
          <w:bCs/>
          <w:sz w:val="24"/>
          <w:szCs w:val="24"/>
        </w:rPr>
        <w:t xml:space="preserve">raditional and </w:t>
      </w:r>
      <w:r>
        <w:rPr>
          <w:rFonts w:ascii="Times New Roman" w:hAnsi="Times New Roman"/>
          <w:bCs/>
          <w:sz w:val="24"/>
          <w:szCs w:val="24"/>
        </w:rPr>
        <w:t>c</w:t>
      </w:r>
      <w:r w:rsidRPr="007C4CB7">
        <w:rPr>
          <w:rFonts w:ascii="Times New Roman" w:hAnsi="Times New Roman"/>
          <w:bCs/>
          <w:sz w:val="24"/>
          <w:szCs w:val="24"/>
        </w:rPr>
        <w:t xml:space="preserve">ultural virtues followed by them into business strategies. This benefits the respective business organisation in </w:t>
      </w:r>
      <w:r w:rsidRPr="007C4CB7">
        <w:rPr>
          <w:rFonts w:ascii="Times New Roman" w:hAnsi="Times New Roman"/>
          <w:bCs/>
          <w:sz w:val="24"/>
          <w:szCs w:val="24"/>
        </w:rPr>
        <w:lastRenderedPageBreak/>
        <w:t>long-term strategic development that is quite difficult to maintain by the non-family organisations in extended perspectives. Traditional approach in family business involves the skilled personnel into business posts to take the decisions and key measures maintaining good business relation with various stakeholders (</w:t>
      </w:r>
      <w:r w:rsidRPr="007C4CB7">
        <w:rPr>
          <w:rFonts w:ascii="Times New Roman" w:hAnsi="Times New Roman"/>
          <w:bCs/>
          <w:color w:val="222222"/>
          <w:sz w:val="24"/>
          <w:szCs w:val="24"/>
          <w:shd w:val="clear" w:color="auto" w:fill="FFFFFF"/>
        </w:rPr>
        <w:t xml:space="preserve">De </w:t>
      </w:r>
      <w:proofErr w:type="spellStart"/>
      <w:r w:rsidRPr="007C4CB7">
        <w:rPr>
          <w:rFonts w:ascii="Times New Roman" w:hAnsi="Times New Roman"/>
          <w:bCs/>
          <w:color w:val="222222"/>
          <w:sz w:val="24"/>
          <w:szCs w:val="24"/>
          <w:shd w:val="clear" w:color="auto" w:fill="FFFFFF"/>
        </w:rPr>
        <w:t>Massis</w:t>
      </w:r>
      <w:proofErr w:type="spellEnd"/>
      <w:r w:rsidRPr="007C4CB7">
        <w:rPr>
          <w:rFonts w:ascii="Times New Roman" w:hAnsi="Times New Roman"/>
          <w:bCs/>
          <w:color w:val="222222"/>
          <w:sz w:val="24"/>
          <w:szCs w:val="24"/>
          <w:shd w:val="clear" w:color="auto" w:fill="FFFFFF"/>
        </w:rPr>
        <w:t xml:space="preserve"> </w:t>
      </w:r>
      <w:r w:rsidRPr="00E8132D">
        <w:rPr>
          <w:rFonts w:ascii="Times New Roman" w:hAnsi="Times New Roman"/>
          <w:bCs/>
          <w:iCs/>
          <w:color w:val="222222"/>
          <w:sz w:val="24"/>
          <w:szCs w:val="24"/>
          <w:shd w:val="clear" w:color="auto" w:fill="FFFFFF"/>
        </w:rPr>
        <w:t>et al</w:t>
      </w:r>
      <w:r w:rsidRPr="007C4CB7">
        <w:rPr>
          <w:rFonts w:ascii="Times New Roman" w:hAnsi="Times New Roman"/>
          <w:bCs/>
          <w:color w:val="222222"/>
          <w:sz w:val="24"/>
          <w:szCs w:val="24"/>
          <w:shd w:val="clear" w:color="auto" w:fill="FFFFFF"/>
        </w:rPr>
        <w:t>., 2016)</w:t>
      </w:r>
      <w:r w:rsidRPr="007C4CB7">
        <w:rPr>
          <w:rFonts w:ascii="Times New Roman" w:hAnsi="Times New Roman"/>
          <w:bCs/>
          <w:sz w:val="24"/>
          <w:szCs w:val="24"/>
        </w:rPr>
        <w:t xml:space="preserve">. Traditional approach involved in the family businesses has major influence in not only the local customer service domains but also in wider economic context. The members of the family have additional emotions and traditional virtues towards their family business that help them incorporate with the workloads without considering it as a burden. </w:t>
      </w:r>
    </w:p>
    <w:p w14:paraId="437C87E2" w14:textId="6F46551D" w:rsidR="00C979B1" w:rsidRPr="007C4CB7" w:rsidRDefault="00C979B1" w:rsidP="00C979B1">
      <w:pPr>
        <w:rPr>
          <w:rFonts w:ascii="Times New Roman" w:hAnsi="Times New Roman"/>
          <w:bCs/>
          <w:sz w:val="24"/>
          <w:szCs w:val="24"/>
        </w:rPr>
      </w:pPr>
      <w:r w:rsidRPr="007C4CB7">
        <w:rPr>
          <w:rFonts w:ascii="Times New Roman" w:hAnsi="Times New Roman"/>
          <w:bCs/>
          <w:sz w:val="24"/>
          <w:szCs w:val="24"/>
        </w:rPr>
        <w:t xml:space="preserve">Influence of </w:t>
      </w:r>
      <w:r>
        <w:rPr>
          <w:rFonts w:ascii="Times New Roman" w:hAnsi="Times New Roman"/>
          <w:bCs/>
          <w:sz w:val="24"/>
          <w:szCs w:val="24"/>
        </w:rPr>
        <w:t>i</w:t>
      </w:r>
      <w:r w:rsidRPr="007C4CB7">
        <w:rPr>
          <w:rFonts w:ascii="Times New Roman" w:hAnsi="Times New Roman"/>
          <w:bCs/>
          <w:sz w:val="24"/>
          <w:szCs w:val="24"/>
        </w:rPr>
        <w:t xml:space="preserve">nnovation in the family businesses: </w:t>
      </w:r>
      <w:r>
        <w:rPr>
          <w:rFonts w:ascii="Times New Roman" w:hAnsi="Times New Roman"/>
          <w:bCs/>
          <w:sz w:val="24"/>
          <w:szCs w:val="24"/>
        </w:rPr>
        <w:t>i</w:t>
      </w:r>
      <w:r w:rsidRPr="007C4CB7">
        <w:rPr>
          <w:rFonts w:ascii="Times New Roman" w:hAnsi="Times New Roman"/>
          <w:bCs/>
          <w:sz w:val="24"/>
          <w:szCs w:val="24"/>
        </w:rPr>
        <w:t xml:space="preserve">nnovation on the other hands is equally important and influencing for the family businesses as it involves the innovation, creativity, and exploitation of latest ideas into business strategies. Through improvement of product standard and quality, orientation of service provided to the customer domains the innovation </w:t>
      </w:r>
      <w:proofErr w:type="gramStart"/>
      <w:r w:rsidRPr="007C4CB7">
        <w:rPr>
          <w:rFonts w:ascii="Times New Roman" w:hAnsi="Times New Roman"/>
          <w:bCs/>
          <w:sz w:val="24"/>
          <w:szCs w:val="24"/>
        </w:rPr>
        <w:t>enhance</w:t>
      </w:r>
      <w:proofErr w:type="gramEnd"/>
      <w:r w:rsidRPr="007C4CB7">
        <w:rPr>
          <w:rFonts w:ascii="Times New Roman" w:hAnsi="Times New Roman"/>
          <w:bCs/>
          <w:sz w:val="24"/>
          <w:szCs w:val="24"/>
        </w:rPr>
        <w:t xml:space="preserve"> the development of the products, management of methods and the way of implementation (</w:t>
      </w:r>
      <w:proofErr w:type="spellStart"/>
      <w:r w:rsidRPr="007C4CB7">
        <w:rPr>
          <w:rFonts w:ascii="Times New Roman" w:hAnsi="Times New Roman"/>
          <w:bCs/>
          <w:color w:val="222222"/>
          <w:sz w:val="24"/>
          <w:szCs w:val="24"/>
          <w:shd w:val="clear" w:color="auto" w:fill="FFFFFF"/>
        </w:rPr>
        <w:t>Urbinati</w:t>
      </w:r>
      <w:proofErr w:type="spellEnd"/>
      <w:r w:rsidRPr="007C4CB7">
        <w:rPr>
          <w:rFonts w:ascii="Times New Roman" w:hAnsi="Times New Roman"/>
          <w:bCs/>
          <w:color w:val="222222"/>
          <w:sz w:val="24"/>
          <w:szCs w:val="24"/>
          <w:shd w:val="clear" w:color="auto" w:fill="FFFFFF"/>
        </w:rPr>
        <w:t xml:space="preserve"> </w:t>
      </w:r>
      <w:r w:rsidRPr="00E8132D">
        <w:rPr>
          <w:rFonts w:ascii="Times New Roman" w:hAnsi="Times New Roman"/>
          <w:bCs/>
          <w:iCs/>
          <w:color w:val="222222"/>
          <w:sz w:val="24"/>
          <w:szCs w:val="24"/>
          <w:shd w:val="clear" w:color="auto" w:fill="FFFFFF"/>
        </w:rPr>
        <w:t>et al</w:t>
      </w:r>
      <w:r w:rsidRPr="007C4CB7">
        <w:rPr>
          <w:rFonts w:ascii="Times New Roman" w:hAnsi="Times New Roman"/>
          <w:bCs/>
          <w:color w:val="222222"/>
          <w:sz w:val="24"/>
          <w:szCs w:val="24"/>
          <w:shd w:val="clear" w:color="auto" w:fill="FFFFFF"/>
        </w:rPr>
        <w:t>., 2017)</w:t>
      </w:r>
      <w:r w:rsidRPr="007C4CB7">
        <w:rPr>
          <w:rFonts w:ascii="Times New Roman" w:hAnsi="Times New Roman"/>
          <w:bCs/>
          <w:sz w:val="24"/>
          <w:szCs w:val="24"/>
        </w:rPr>
        <w:t>. Most importantly, the influence of innovation and creativity also lies in improved and enhanced profitability involving better annual revenue giving the business better dimensions and orientations of work structure and coordination. Innovation influences the employees to work as a team and create greater ideas on relevance of organisational success improving the present economic status of the organisation in wider domains.</w:t>
      </w:r>
    </w:p>
    <w:p w14:paraId="6F4F6885" w14:textId="6C5063F0" w:rsidR="00973220" w:rsidRDefault="004252B0" w:rsidP="00973220">
      <w:pPr>
        <w:rPr>
          <w:rFonts w:ascii="Times New Roman" w:hAnsi="Times New Roman"/>
          <w:sz w:val="24"/>
          <w:szCs w:val="24"/>
        </w:rPr>
      </w:pPr>
      <w:r w:rsidRPr="00FB6D5E">
        <w:rPr>
          <w:rFonts w:ascii="Times New Roman" w:hAnsi="Times New Roman"/>
          <w:sz w:val="24"/>
          <w:szCs w:val="24"/>
        </w:rPr>
        <w:t xml:space="preserve">Three </w:t>
      </w:r>
      <w:r w:rsidR="009C4368" w:rsidRPr="00FB6D5E">
        <w:rPr>
          <w:rFonts w:ascii="Times New Roman" w:hAnsi="Times New Roman"/>
          <w:sz w:val="24"/>
          <w:szCs w:val="24"/>
        </w:rPr>
        <w:t>case stud</w:t>
      </w:r>
      <w:r w:rsidRPr="00FB6D5E">
        <w:rPr>
          <w:rFonts w:ascii="Times New Roman" w:hAnsi="Times New Roman"/>
          <w:sz w:val="24"/>
          <w:szCs w:val="24"/>
        </w:rPr>
        <w:t>ies</w:t>
      </w:r>
      <w:r w:rsidR="009C4368" w:rsidRPr="00FB6D5E">
        <w:rPr>
          <w:rFonts w:ascii="Times New Roman" w:hAnsi="Times New Roman"/>
          <w:sz w:val="24"/>
          <w:szCs w:val="24"/>
        </w:rPr>
        <w:t xml:space="preserve"> w</w:t>
      </w:r>
      <w:r w:rsidRPr="00FB6D5E">
        <w:rPr>
          <w:rFonts w:ascii="Times New Roman" w:hAnsi="Times New Roman"/>
          <w:sz w:val="24"/>
          <w:szCs w:val="24"/>
        </w:rPr>
        <w:t>ere</w:t>
      </w:r>
      <w:r w:rsidR="009C4368" w:rsidRPr="00FB6D5E">
        <w:rPr>
          <w:rFonts w:ascii="Times New Roman" w:hAnsi="Times New Roman"/>
          <w:sz w:val="24"/>
          <w:szCs w:val="24"/>
        </w:rPr>
        <w:t xml:space="preserve"> </w:t>
      </w:r>
      <w:r w:rsidR="00F15D2E">
        <w:rPr>
          <w:rFonts w:ascii="Times New Roman" w:hAnsi="Times New Roman"/>
          <w:sz w:val="24"/>
          <w:szCs w:val="24"/>
        </w:rPr>
        <w:t>discussed,</w:t>
      </w:r>
      <w:r w:rsidR="009C4368" w:rsidRPr="00FB6D5E">
        <w:rPr>
          <w:rFonts w:ascii="Times New Roman" w:hAnsi="Times New Roman"/>
          <w:sz w:val="24"/>
          <w:szCs w:val="24"/>
        </w:rPr>
        <w:t xml:space="preserve"> and an analysis of the</w:t>
      </w:r>
      <w:r w:rsidR="00F15D2E">
        <w:rPr>
          <w:rFonts w:ascii="Times New Roman" w:hAnsi="Times New Roman"/>
          <w:sz w:val="24"/>
          <w:szCs w:val="24"/>
        </w:rPr>
        <w:t xml:space="preserve"> replies to the</w:t>
      </w:r>
      <w:r w:rsidR="009C4368" w:rsidRPr="00FB6D5E">
        <w:rPr>
          <w:rFonts w:ascii="Times New Roman" w:hAnsi="Times New Roman"/>
          <w:sz w:val="24"/>
          <w:szCs w:val="24"/>
        </w:rPr>
        <w:t xml:space="preserve"> questionnaires </w:t>
      </w:r>
      <w:r w:rsidR="00F15D2E">
        <w:rPr>
          <w:rFonts w:ascii="Times New Roman" w:hAnsi="Times New Roman"/>
          <w:sz w:val="24"/>
          <w:szCs w:val="24"/>
        </w:rPr>
        <w:t xml:space="preserve">offered the reader </w:t>
      </w:r>
      <w:r w:rsidR="009C4368" w:rsidRPr="00FB6D5E">
        <w:rPr>
          <w:rFonts w:ascii="Times New Roman" w:hAnsi="Times New Roman"/>
          <w:sz w:val="24"/>
          <w:szCs w:val="24"/>
        </w:rPr>
        <w:t>the</w:t>
      </w:r>
      <w:r w:rsidR="00F15D2E">
        <w:rPr>
          <w:rFonts w:ascii="Times New Roman" w:hAnsi="Times New Roman"/>
          <w:sz w:val="24"/>
          <w:szCs w:val="24"/>
        </w:rPr>
        <w:t xml:space="preserve"> figurative picture</w:t>
      </w:r>
      <w:r w:rsidR="009C4368" w:rsidRPr="00FB6D5E">
        <w:rPr>
          <w:rFonts w:ascii="Times New Roman" w:hAnsi="Times New Roman"/>
          <w:sz w:val="24"/>
          <w:szCs w:val="24"/>
        </w:rPr>
        <w:t xml:space="preserve"> of the role of the success</w:t>
      </w:r>
      <w:r w:rsidR="00F15D2E">
        <w:rPr>
          <w:rFonts w:ascii="Times New Roman" w:hAnsi="Times New Roman"/>
          <w:sz w:val="24"/>
          <w:szCs w:val="24"/>
        </w:rPr>
        <w:t>ion line has.</w:t>
      </w:r>
    </w:p>
    <w:p w14:paraId="2F269B23" w14:textId="32B4853D" w:rsidR="00973220" w:rsidRPr="00973220" w:rsidRDefault="00973220" w:rsidP="00973220">
      <w:pPr>
        <w:rPr>
          <w:rFonts w:ascii="Times New Roman" w:hAnsi="Times New Roman"/>
          <w:sz w:val="24"/>
          <w:szCs w:val="24"/>
        </w:rPr>
      </w:pPr>
      <w:r w:rsidRPr="007C4CB7">
        <w:rPr>
          <w:rFonts w:ascii="Times New Roman" w:hAnsi="Times New Roman"/>
          <w:bCs/>
          <w:sz w:val="24"/>
          <w:szCs w:val="24"/>
        </w:rPr>
        <w:t xml:space="preserve">After the detailed </w:t>
      </w:r>
      <w:r>
        <w:rPr>
          <w:rFonts w:ascii="Times New Roman" w:hAnsi="Times New Roman"/>
          <w:bCs/>
          <w:sz w:val="24"/>
          <w:szCs w:val="24"/>
        </w:rPr>
        <w:t xml:space="preserve">above </w:t>
      </w:r>
      <w:r w:rsidRPr="007C4CB7">
        <w:rPr>
          <w:rFonts w:ascii="Times New Roman" w:hAnsi="Times New Roman"/>
          <w:bCs/>
          <w:sz w:val="24"/>
          <w:szCs w:val="24"/>
        </w:rPr>
        <w:t>research o</w:t>
      </w:r>
      <w:r>
        <w:rPr>
          <w:rFonts w:ascii="Times New Roman" w:hAnsi="Times New Roman"/>
          <w:bCs/>
          <w:sz w:val="24"/>
          <w:szCs w:val="24"/>
        </w:rPr>
        <w:t xml:space="preserve">f </w:t>
      </w:r>
      <w:r w:rsidRPr="007C4CB7">
        <w:rPr>
          <w:rFonts w:ascii="Times New Roman" w:hAnsi="Times New Roman"/>
          <w:bCs/>
          <w:sz w:val="24"/>
          <w:szCs w:val="24"/>
        </w:rPr>
        <w:t xml:space="preserve">the </w:t>
      </w:r>
      <w:r>
        <w:rPr>
          <w:rFonts w:ascii="Times New Roman" w:hAnsi="Times New Roman"/>
          <w:bCs/>
          <w:sz w:val="24"/>
          <w:szCs w:val="24"/>
        </w:rPr>
        <w:t>influence of t</w:t>
      </w:r>
      <w:r w:rsidRPr="007C4CB7">
        <w:rPr>
          <w:rFonts w:ascii="Times New Roman" w:hAnsi="Times New Roman"/>
          <w:bCs/>
          <w:sz w:val="24"/>
          <w:szCs w:val="24"/>
        </w:rPr>
        <w:t xml:space="preserve">radition and </w:t>
      </w:r>
      <w:r>
        <w:rPr>
          <w:rFonts w:ascii="Times New Roman" w:hAnsi="Times New Roman"/>
          <w:bCs/>
          <w:sz w:val="24"/>
          <w:szCs w:val="24"/>
        </w:rPr>
        <w:t>i</w:t>
      </w:r>
      <w:r w:rsidRPr="007C4CB7">
        <w:rPr>
          <w:rFonts w:ascii="Times New Roman" w:hAnsi="Times New Roman"/>
          <w:bCs/>
          <w:sz w:val="24"/>
          <w:szCs w:val="24"/>
        </w:rPr>
        <w:t>nnovation in the family businesses</w:t>
      </w:r>
      <w:r>
        <w:rPr>
          <w:rFonts w:ascii="Times New Roman" w:hAnsi="Times New Roman"/>
          <w:bCs/>
          <w:sz w:val="24"/>
          <w:szCs w:val="24"/>
        </w:rPr>
        <w:t xml:space="preserve"> and the role of successor, </w:t>
      </w:r>
      <w:r w:rsidRPr="007C4CB7">
        <w:rPr>
          <w:rFonts w:ascii="Times New Roman" w:hAnsi="Times New Roman"/>
          <w:bCs/>
          <w:sz w:val="24"/>
          <w:szCs w:val="24"/>
        </w:rPr>
        <w:t xml:space="preserve">it can be concluded that </w:t>
      </w:r>
      <w:r>
        <w:rPr>
          <w:rFonts w:ascii="Times New Roman" w:hAnsi="Times New Roman"/>
          <w:bCs/>
          <w:sz w:val="24"/>
          <w:szCs w:val="24"/>
        </w:rPr>
        <w:t xml:space="preserve">on one hand, </w:t>
      </w:r>
      <w:r w:rsidRPr="007C4CB7">
        <w:rPr>
          <w:rFonts w:ascii="Times New Roman" w:hAnsi="Times New Roman"/>
          <w:bCs/>
          <w:sz w:val="24"/>
          <w:szCs w:val="24"/>
        </w:rPr>
        <w:t xml:space="preserve">various stakeholders </w:t>
      </w:r>
      <w:r w:rsidR="00AA7CE8">
        <w:rPr>
          <w:rFonts w:ascii="Times New Roman" w:hAnsi="Times New Roman"/>
          <w:bCs/>
          <w:sz w:val="24"/>
          <w:szCs w:val="24"/>
        </w:rPr>
        <w:t>such as</w:t>
      </w:r>
      <w:r w:rsidRPr="007C4CB7">
        <w:rPr>
          <w:rFonts w:ascii="Times New Roman" w:hAnsi="Times New Roman"/>
          <w:bCs/>
          <w:sz w:val="24"/>
          <w:szCs w:val="24"/>
        </w:rPr>
        <w:t xml:space="preserve"> customers and associates of the organisations are influenced by the traditional and cultural virtues</w:t>
      </w:r>
      <w:r>
        <w:rPr>
          <w:rFonts w:ascii="Times New Roman" w:hAnsi="Times New Roman"/>
          <w:bCs/>
          <w:sz w:val="24"/>
          <w:szCs w:val="24"/>
        </w:rPr>
        <w:t xml:space="preserve"> and the family businesses aim to follow the </w:t>
      </w:r>
      <w:r w:rsidRPr="007C4CB7">
        <w:rPr>
          <w:rFonts w:ascii="Times New Roman" w:hAnsi="Times New Roman"/>
          <w:bCs/>
          <w:sz w:val="24"/>
          <w:szCs w:val="24"/>
        </w:rPr>
        <w:t xml:space="preserve">heritage needs and culture </w:t>
      </w:r>
      <w:r>
        <w:rPr>
          <w:rFonts w:ascii="Times New Roman" w:hAnsi="Times New Roman"/>
          <w:bCs/>
          <w:sz w:val="24"/>
          <w:szCs w:val="24"/>
        </w:rPr>
        <w:t xml:space="preserve">of </w:t>
      </w:r>
      <w:r w:rsidRPr="007C4CB7">
        <w:rPr>
          <w:rFonts w:ascii="Times New Roman" w:hAnsi="Times New Roman"/>
          <w:bCs/>
          <w:sz w:val="24"/>
          <w:szCs w:val="24"/>
        </w:rPr>
        <w:t>the ancestors</w:t>
      </w:r>
      <w:r>
        <w:rPr>
          <w:rFonts w:ascii="Times New Roman" w:hAnsi="Times New Roman"/>
          <w:bCs/>
          <w:sz w:val="24"/>
          <w:szCs w:val="24"/>
        </w:rPr>
        <w:t>.</w:t>
      </w:r>
      <w:r w:rsidRPr="007C4CB7">
        <w:rPr>
          <w:rFonts w:ascii="Times New Roman" w:hAnsi="Times New Roman"/>
          <w:bCs/>
          <w:sz w:val="24"/>
          <w:szCs w:val="24"/>
        </w:rPr>
        <w:t xml:space="preserve"> </w:t>
      </w:r>
      <w:r>
        <w:rPr>
          <w:rFonts w:ascii="Times New Roman" w:hAnsi="Times New Roman"/>
          <w:bCs/>
          <w:sz w:val="24"/>
          <w:szCs w:val="24"/>
        </w:rPr>
        <w:t xml:space="preserve">But, on the other hand, there is </w:t>
      </w:r>
      <w:r w:rsidRPr="007C4CB7">
        <w:rPr>
          <w:rFonts w:ascii="Times New Roman" w:hAnsi="Times New Roman"/>
          <w:bCs/>
          <w:sz w:val="24"/>
          <w:szCs w:val="24"/>
        </w:rPr>
        <w:t xml:space="preserve">need of innovation </w:t>
      </w:r>
      <w:r>
        <w:rPr>
          <w:rFonts w:ascii="Times New Roman" w:hAnsi="Times New Roman"/>
          <w:bCs/>
          <w:sz w:val="24"/>
          <w:szCs w:val="24"/>
        </w:rPr>
        <w:t xml:space="preserve">and this is </w:t>
      </w:r>
      <w:r w:rsidRPr="007C4CB7">
        <w:rPr>
          <w:rFonts w:ascii="Times New Roman" w:hAnsi="Times New Roman"/>
          <w:bCs/>
          <w:sz w:val="24"/>
          <w:szCs w:val="24"/>
        </w:rPr>
        <w:t>inevitable in the family business organisations in terms of enhanced productivity and quality of service</w:t>
      </w:r>
      <w:r>
        <w:rPr>
          <w:rFonts w:ascii="Times New Roman" w:hAnsi="Times New Roman"/>
          <w:bCs/>
          <w:sz w:val="24"/>
          <w:szCs w:val="24"/>
        </w:rPr>
        <w:t xml:space="preserve"> and through innovative measures for placing the family business to have an important role in global economy.  </w:t>
      </w:r>
    </w:p>
    <w:p w14:paraId="3460A9B9" w14:textId="24F43163" w:rsidR="004F1BEB" w:rsidRDefault="004F1BEB" w:rsidP="00AC795B">
      <w:pPr>
        <w:rPr>
          <w:rFonts w:ascii="Times New Roman" w:hAnsi="Times New Roman"/>
          <w:sz w:val="24"/>
          <w:szCs w:val="24"/>
        </w:rPr>
      </w:pPr>
    </w:p>
    <w:p w14:paraId="47175863" w14:textId="65A6BB5C" w:rsidR="00397D0F" w:rsidRDefault="00397D0F" w:rsidP="00AC795B">
      <w:pPr>
        <w:rPr>
          <w:rFonts w:ascii="Times New Roman" w:hAnsi="Times New Roman"/>
          <w:sz w:val="24"/>
          <w:szCs w:val="24"/>
        </w:rPr>
      </w:pPr>
    </w:p>
    <w:p w14:paraId="25114454" w14:textId="22771226" w:rsidR="00397D0F" w:rsidRDefault="00397D0F" w:rsidP="00AC795B">
      <w:pPr>
        <w:rPr>
          <w:rFonts w:ascii="Times New Roman" w:hAnsi="Times New Roman"/>
          <w:sz w:val="24"/>
          <w:szCs w:val="24"/>
        </w:rPr>
      </w:pPr>
    </w:p>
    <w:p w14:paraId="4D000828" w14:textId="1545C3E5" w:rsidR="00397D0F" w:rsidRDefault="00397D0F" w:rsidP="00AC795B">
      <w:pPr>
        <w:rPr>
          <w:rFonts w:ascii="Times New Roman" w:hAnsi="Times New Roman"/>
          <w:sz w:val="24"/>
          <w:szCs w:val="24"/>
        </w:rPr>
      </w:pPr>
    </w:p>
    <w:p w14:paraId="3078E81B" w14:textId="296D2B54" w:rsidR="00397D0F" w:rsidRDefault="00397D0F" w:rsidP="00AC795B">
      <w:pPr>
        <w:rPr>
          <w:rFonts w:ascii="Times New Roman" w:hAnsi="Times New Roman"/>
          <w:sz w:val="24"/>
          <w:szCs w:val="24"/>
        </w:rPr>
      </w:pPr>
    </w:p>
    <w:p w14:paraId="5C23EEFC" w14:textId="69941F99" w:rsidR="00397D0F" w:rsidRDefault="00397D0F" w:rsidP="00AC795B">
      <w:pPr>
        <w:rPr>
          <w:rFonts w:ascii="Times New Roman" w:hAnsi="Times New Roman"/>
          <w:sz w:val="24"/>
          <w:szCs w:val="24"/>
        </w:rPr>
      </w:pPr>
    </w:p>
    <w:bookmarkStart w:id="42" w:name="_Toc46386083" w:displacedByCustomXml="next"/>
    <w:bookmarkStart w:id="43" w:name="_Toc53059067" w:displacedByCustomXml="next"/>
    <w:bookmarkStart w:id="44" w:name="_Hlk52017397" w:displacedByCustomXml="next"/>
    <w:sdt>
      <w:sdtPr>
        <w:rPr>
          <w:rFonts w:ascii="Times New Roman" w:eastAsia="Calibri" w:hAnsi="Times New Roman"/>
          <w:color w:val="auto"/>
          <w:sz w:val="24"/>
          <w:szCs w:val="24"/>
        </w:rPr>
        <w:id w:val="-1359195035"/>
        <w:docPartObj>
          <w:docPartGallery w:val="Bibliographies"/>
          <w:docPartUnique/>
        </w:docPartObj>
      </w:sdtPr>
      <w:sdtEndPr/>
      <w:sdtContent>
        <w:p w14:paraId="12436633" w14:textId="77777777" w:rsidR="00397D0F" w:rsidRDefault="00397D0F" w:rsidP="00397D0F">
          <w:pPr>
            <w:pStyle w:val="Heading1"/>
            <w:spacing w:line="360" w:lineRule="auto"/>
            <w:rPr>
              <w:rFonts w:ascii="Times New Roman" w:eastAsia="Calibri" w:hAnsi="Times New Roman"/>
              <w:color w:val="auto"/>
              <w:sz w:val="24"/>
              <w:szCs w:val="24"/>
            </w:rPr>
          </w:pPr>
          <w:r>
            <w:rPr>
              <w:rFonts w:ascii="Times New Roman" w:hAnsi="Times New Roman"/>
              <w:color w:val="auto"/>
              <w:sz w:val="24"/>
              <w:szCs w:val="24"/>
            </w:rPr>
            <w:t>References</w:t>
          </w:r>
        </w:p>
        <w:bookmarkEnd w:id="42" w:displacedByCustomXml="next"/>
      </w:sdtContent>
    </w:sdt>
    <w:bookmarkEnd w:id="43" w:displacedByCustomXml="prev"/>
    <w:p w14:paraId="3EB46C26" w14:textId="77777777" w:rsidR="00397D0F" w:rsidRDefault="00397D0F" w:rsidP="00397D0F">
      <w:pPr>
        <w:rPr>
          <w:rFonts w:ascii="Times New Roman" w:hAnsi="Times New Roman"/>
          <w:sz w:val="24"/>
          <w:szCs w:val="24"/>
          <w:lang w:eastAsia="en-GB"/>
        </w:rPr>
      </w:pPr>
    </w:p>
    <w:bookmarkEnd w:id="44"/>
    <w:p w14:paraId="6AEAD4BF" w14:textId="77777777" w:rsidR="00487AF9" w:rsidRDefault="00487AF9" w:rsidP="00397D0F">
      <w:pPr>
        <w:rPr>
          <w:rFonts w:ascii="Times New Roman" w:hAnsi="Times New Roman"/>
          <w:sz w:val="24"/>
          <w:szCs w:val="24"/>
        </w:rPr>
      </w:pPr>
      <w:r>
        <w:rPr>
          <w:rFonts w:ascii="Times New Roman" w:hAnsi="Times New Roman"/>
          <w:sz w:val="24"/>
          <w:szCs w:val="24"/>
        </w:rPr>
        <w:t>Bamford, A. 2020. The history of JCB. JCB, [online] Available at: &lt;</w:t>
      </w:r>
      <w:hyperlink r:id="rId10" w:history="1">
        <w:r>
          <w:rPr>
            <w:rStyle w:val="Hyperlink"/>
            <w:rFonts w:ascii="Times New Roman" w:hAnsi="Times New Roman"/>
            <w:sz w:val="24"/>
            <w:szCs w:val="24"/>
          </w:rPr>
          <w:t>https://www.jcb.com/en-in/company/who-we-are</w:t>
        </w:r>
      </w:hyperlink>
      <w:r>
        <w:rPr>
          <w:rFonts w:ascii="Times New Roman" w:hAnsi="Times New Roman"/>
          <w:sz w:val="24"/>
          <w:szCs w:val="24"/>
        </w:rPr>
        <w:t xml:space="preserve"> &gt; [Accessed 20 August 2020]</w:t>
      </w:r>
    </w:p>
    <w:p w14:paraId="4DF09F51" w14:textId="77777777" w:rsidR="00487AF9" w:rsidRDefault="00487AF9" w:rsidP="00397D0F">
      <w:pPr>
        <w:spacing w:before="240"/>
        <w:rPr>
          <w:rFonts w:ascii="Times New Roman" w:hAnsi="Times New Roman"/>
          <w:sz w:val="24"/>
          <w:szCs w:val="24"/>
          <w:shd w:val="clear" w:color="auto" w:fill="FFFFFF"/>
        </w:rPr>
      </w:pPr>
      <w:r>
        <w:rPr>
          <w:rFonts w:ascii="Times New Roman" w:hAnsi="Times New Roman"/>
          <w:sz w:val="24"/>
          <w:szCs w:val="24"/>
          <w:lang w:eastAsia="en-GB"/>
        </w:rPr>
        <w:t xml:space="preserve">Barney, J.B., </w:t>
      </w:r>
      <w:proofErr w:type="spellStart"/>
      <w:r>
        <w:rPr>
          <w:rFonts w:ascii="Times New Roman" w:hAnsi="Times New Roman"/>
          <w:sz w:val="24"/>
          <w:szCs w:val="24"/>
          <w:lang w:eastAsia="en-GB"/>
        </w:rPr>
        <w:t>Hesterley</w:t>
      </w:r>
      <w:proofErr w:type="spellEnd"/>
      <w:r>
        <w:rPr>
          <w:rFonts w:ascii="Times New Roman" w:hAnsi="Times New Roman"/>
          <w:sz w:val="24"/>
          <w:szCs w:val="24"/>
          <w:lang w:eastAsia="en-GB"/>
        </w:rPr>
        <w:t xml:space="preserve"> W.S., 2010. </w:t>
      </w:r>
      <w:r>
        <w:rPr>
          <w:rFonts w:ascii="Times New Roman" w:hAnsi="Times New Roman"/>
          <w:i/>
          <w:iCs/>
          <w:sz w:val="24"/>
          <w:szCs w:val="24"/>
          <w:lang w:eastAsia="en-GB"/>
        </w:rPr>
        <w:t>Strategic management and competitive advantage</w:t>
      </w:r>
      <w:r>
        <w:rPr>
          <w:rFonts w:ascii="Times New Roman" w:hAnsi="Times New Roman"/>
          <w:sz w:val="24"/>
          <w:szCs w:val="24"/>
          <w:lang w:eastAsia="en-GB"/>
        </w:rPr>
        <w:t>; Concepts and cases. 3</w:t>
      </w:r>
      <w:r>
        <w:rPr>
          <w:rFonts w:ascii="Times New Roman" w:hAnsi="Times New Roman"/>
          <w:sz w:val="24"/>
          <w:szCs w:val="24"/>
          <w:vertAlign w:val="superscript"/>
          <w:lang w:eastAsia="en-GB"/>
        </w:rPr>
        <w:t>rd</w:t>
      </w:r>
      <w:r>
        <w:rPr>
          <w:rFonts w:ascii="Times New Roman" w:hAnsi="Times New Roman"/>
          <w:sz w:val="24"/>
          <w:szCs w:val="24"/>
          <w:lang w:eastAsia="en-GB"/>
        </w:rPr>
        <w:t xml:space="preserve"> ed. Upper saddle. NJ: P</w:t>
      </w:r>
      <w:r>
        <w:rPr>
          <w:rFonts w:ascii="Times New Roman" w:hAnsi="Times New Roman"/>
          <w:sz w:val="24"/>
          <w:szCs w:val="24"/>
          <w:shd w:val="clear" w:color="auto" w:fill="FFFFFF"/>
        </w:rPr>
        <w:t>earson</w:t>
      </w:r>
    </w:p>
    <w:p w14:paraId="231CD10D" w14:textId="77777777" w:rsidR="00487AF9" w:rsidRDefault="00487AF9" w:rsidP="00487AF9">
      <w:pPr>
        <w:spacing w:before="240"/>
        <w:rPr>
          <w:rFonts w:ascii="Times New Roman" w:hAnsi="Times New Roman"/>
          <w:color w:val="222222"/>
          <w:sz w:val="24"/>
          <w:szCs w:val="24"/>
          <w:shd w:val="clear" w:color="auto" w:fill="FFFFFF"/>
        </w:rPr>
      </w:pPr>
      <w:r w:rsidRPr="005331AB">
        <w:rPr>
          <w:rFonts w:ascii="Times New Roman" w:hAnsi="Times New Roman"/>
          <w:sz w:val="24"/>
          <w:szCs w:val="24"/>
        </w:rPr>
        <w:t xml:space="preserve">Baykal, E., 2019 </w:t>
      </w:r>
      <w:r w:rsidRPr="005331AB">
        <w:rPr>
          <w:rFonts w:ascii="Times New Roman" w:hAnsi="Times New Roman"/>
          <w:i/>
          <w:iCs/>
          <w:sz w:val="24"/>
          <w:szCs w:val="24"/>
        </w:rPr>
        <w:t>"Family Firms and the Effects of Organizational Culture on Their Innovation"</w:t>
      </w:r>
      <w:r w:rsidRPr="005331AB">
        <w:rPr>
          <w:rFonts w:ascii="Times New Roman" w:hAnsi="Times New Roman"/>
          <w:sz w:val="24"/>
          <w:szCs w:val="24"/>
        </w:rPr>
        <w:t xml:space="preserve">, </w:t>
      </w:r>
      <w:r w:rsidRPr="005331AB">
        <w:rPr>
          <w:rFonts w:ascii="Times New Roman" w:hAnsi="Times New Roman"/>
          <w:color w:val="222222"/>
          <w:sz w:val="24"/>
          <w:szCs w:val="24"/>
          <w:shd w:val="clear" w:color="auto" w:fill="FFFFFF"/>
        </w:rPr>
        <w:t>Strategy and Superior Performance of Micro and Small Businesses in Volatile Economies, IGI Global</w:t>
      </w:r>
    </w:p>
    <w:p w14:paraId="238CA568" w14:textId="77777777" w:rsidR="00487AF9" w:rsidRDefault="00487AF9" w:rsidP="00397D0F">
      <w:pPr>
        <w:spacing w:before="240"/>
        <w:rPr>
          <w:rFonts w:ascii="Times New Roman" w:hAnsi="Times New Roman"/>
          <w:bCs/>
          <w:sz w:val="24"/>
          <w:szCs w:val="24"/>
        </w:rPr>
      </w:pPr>
      <w:proofErr w:type="spellStart"/>
      <w:r>
        <w:rPr>
          <w:rFonts w:ascii="Times New Roman" w:hAnsi="Times New Roman"/>
          <w:bCs/>
          <w:sz w:val="24"/>
          <w:szCs w:val="24"/>
          <w:shd w:val="clear" w:color="auto" w:fill="FFFFFF"/>
        </w:rPr>
        <w:t>Broekaert</w:t>
      </w:r>
      <w:proofErr w:type="spellEnd"/>
      <w:r>
        <w:rPr>
          <w:rFonts w:ascii="Times New Roman" w:hAnsi="Times New Roman"/>
          <w:bCs/>
          <w:sz w:val="24"/>
          <w:szCs w:val="24"/>
          <w:shd w:val="clear" w:color="auto" w:fill="FFFFFF"/>
        </w:rPr>
        <w:t xml:space="preserve">, W., </w:t>
      </w:r>
      <w:proofErr w:type="spellStart"/>
      <w:r>
        <w:rPr>
          <w:rFonts w:ascii="Times New Roman" w:hAnsi="Times New Roman"/>
          <w:bCs/>
          <w:sz w:val="24"/>
          <w:szCs w:val="24"/>
          <w:shd w:val="clear" w:color="auto" w:fill="FFFFFF"/>
        </w:rPr>
        <w:t>Andries</w:t>
      </w:r>
      <w:proofErr w:type="spellEnd"/>
      <w:r>
        <w:rPr>
          <w:rFonts w:ascii="Times New Roman" w:hAnsi="Times New Roman"/>
          <w:bCs/>
          <w:sz w:val="24"/>
          <w:szCs w:val="24"/>
          <w:shd w:val="clear" w:color="auto" w:fill="FFFFFF"/>
        </w:rPr>
        <w:t xml:space="preserve">, P., </w:t>
      </w:r>
      <w:proofErr w:type="spellStart"/>
      <w:r>
        <w:rPr>
          <w:rFonts w:ascii="Times New Roman" w:hAnsi="Times New Roman"/>
          <w:bCs/>
          <w:sz w:val="24"/>
          <w:szCs w:val="24"/>
          <w:shd w:val="clear" w:color="auto" w:fill="FFFFFF"/>
        </w:rPr>
        <w:t>Debackere</w:t>
      </w:r>
      <w:proofErr w:type="spellEnd"/>
      <w:r>
        <w:rPr>
          <w:rFonts w:ascii="Times New Roman" w:hAnsi="Times New Roman"/>
          <w:bCs/>
          <w:sz w:val="24"/>
          <w:szCs w:val="24"/>
          <w:shd w:val="clear" w:color="auto" w:fill="FFFFFF"/>
        </w:rPr>
        <w:t>, K., 2016. Innovation processes in family firms: the relevance of organizational flexibility. </w:t>
      </w:r>
      <w:r>
        <w:rPr>
          <w:rFonts w:ascii="Times New Roman" w:hAnsi="Times New Roman"/>
          <w:bCs/>
          <w:i/>
          <w:iCs/>
          <w:sz w:val="24"/>
          <w:szCs w:val="24"/>
          <w:shd w:val="clear" w:color="auto" w:fill="FFFFFF"/>
        </w:rPr>
        <w:t>Small Business Economics</w:t>
      </w:r>
      <w:r>
        <w:rPr>
          <w:rFonts w:ascii="Times New Roman" w:hAnsi="Times New Roman"/>
          <w:bCs/>
          <w:sz w:val="24"/>
          <w:szCs w:val="24"/>
          <w:shd w:val="clear" w:color="auto" w:fill="FFFFFF"/>
        </w:rPr>
        <w:t>, </w:t>
      </w:r>
      <w:r>
        <w:rPr>
          <w:rFonts w:ascii="Times New Roman" w:hAnsi="Times New Roman"/>
          <w:bCs/>
          <w:i/>
          <w:iCs/>
          <w:sz w:val="24"/>
          <w:szCs w:val="24"/>
          <w:shd w:val="clear" w:color="auto" w:fill="FFFFFF"/>
        </w:rPr>
        <w:t>47</w:t>
      </w:r>
      <w:r>
        <w:rPr>
          <w:rFonts w:ascii="Times New Roman" w:hAnsi="Times New Roman"/>
          <w:bCs/>
          <w:sz w:val="24"/>
          <w:szCs w:val="24"/>
          <w:shd w:val="clear" w:color="auto" w:fill="FFFFFF"/>
        </w:rPr>
        <w:t>(3), pp.771-785.</w:t>
      </w:r>
    </w:p>
    <w:p w14:paraId="65B25DC5" w14:textId="77777777" w:rsidR="00487AF9" w:rsidRDefault="00487AF9" w:rsidP="00397D0F">
      <w:pPr>
        <w:autoSpaceDE w:val="0"/>
        <w:autoSpaceDN w:val="0"/>
        <w:adjustRightInd w:val="0"/>
        <w:spacing w:before="240"/>
        <w:rPr>
          <w:rFonts w:ascii="Times New Roman" w:hAnsi="Times New Roman"/>
          <w:sz w:val="24"/>
          <w:szCs w:val="24"/>
        </w:rPr>
      </w:pPr>
      <w:r>
        <w:rPr>
          <w:rFonts w:ascii="Times New Roman" w:hAnsi="Times New Roman"/>
          <w:sz w:val="24"/>
          <w:szCs w:val="24"/>
        </w:rPr>
        <w:t xml:space="preserve">Chrisman, J. J., Chua, J. H., De </w:t>
      </w:r>
      <w:proofErr w:type="spellStart"/>
      <w:r>
        <w:rPr>
          <w:rFonts w:ascii="Times New Roman" w:hAnsi="Times New Roman"/>
          <w:sz w:val="24"/>
          <w:szCs w:val="24"/>
        </w:rPr>
        <w:t>Massis</w:t>
      </w:r>
      <w:proofErr w:type="spellEnd"/>
      <w:r>
        <w:rPr>
          <w:rFonts w:ascii="Times New Roman" w:hAnsi="Times New Roman"/>
          <w:sz w:val="24"/>
          <w:szCs w:val="24"/>
        </w:rPr>
        <w:t xml:space="preserve">, A., Frattini, F., Wright, M., 2015. The ability and willingness paradox in family firm innovation. </w:t>
      </w:r>
      <w:r>
        <w:rPr>
          <w:rFonts w:ascii="Times New Roman" w:hAnsi="Times New Roman"/>
          <w:i/>
          <w:iCs/>
          <w:sz w:val="24"/>
          <w:szCs w:val="24"/>
        </w:rPr>
        <w:t>Journal of Product Innovation Management</w:t>
      </w:r>
      <w:r>
        <w:rPr>
          <w:rFonts w:ascii="Times New Roman" w:hAnsi="Times New Roman"/>
          <w:sz w:val="24"/>
          <w:szCs w:val="24"/>
        </w:rPr>
        <w:t>, Vol 32(3), pp. 310–318.</w:t>
      </w:r>
    </w:p>
    <w:p w14:paraId="06C44A5A" w14:textId="77777777" w:rsidR="00487AF9" w:rsidRDefault="00487AF9" w:rsidP="00397D0F">
      <w:pPr>
        <w:pStyle w:val="Default"/>
        <w:spacing w:before="240" w:line="360" w:lineRule="auto"/>
        <w:jc w:val="both"/>
      </w:pPr>
      <w:r>
        <w:t xml:space="preserve">Chrisman, J. J., Chua, J. H., </w:t>
      </w:r>
      <w:proofErr w:type="spellStart"/>
      <w:r>
        <w:t>Litz</w:t>
      </w:r>
      <w:proofErr w:type="spellEnd"/>
      <w:r>
        <w:t xml:space="preserve">, R. A., 2003. Commentary: A unified perspective of family firm performance: An extension and integration. </w:t>
      </w:r>
      <w:r>
        <w:rPr>
          <w:i/>
          <w:iCs/>
        </w:rPr>
        <w:t>Journal of Business Venturing</w:t>
      </w:r>
      <w:r>
        <w:t xml:space="preserve">, </w:t>
      </w:r>
      <w:r>
        <w:rPr>
          <w:i/>
          <w:iCs/>
        </w:rPr>
        <w:t xml:space="preserve">18 </w:t>
      </w:r>
      <w:r>
        <w:t xml:space="preserve">(4), pp. 467–472. </w:t>
      </w:r>
    </w:p>
    <w:p w14:paraId="336514DF" w14:textId="77777777" w:rsidR="00487AF9" w:rsidRDefault="00487AF9" w:rsidP="00397D0F">
      <w:pPr>
        <w:pStyle w:val="Default"/>
        <w:spacing w:before="240" w:line="360" w:lineRule="auto"/>
        <w:jc w:val="both"/>
      </w:pPr>
      <w:r>
        <w:t xml:space="preserve">Chrisman, J.J., Fang, H., </w:t>
      </w:r>
      <w:proofErr w:type="spellStart"/>
      <w:r>
        <w:t>Kotlar</w:t>
      </w:r>
      <w:proofErr w:type="spellEnd"/>
      <w:r>
        <w:t xml:space="preserve">, J., De </w:t>
      </w:r>
      <w:proofErr w:type="spellStart"/>
      <w:r>
        <w:t>Massis</w:t>
      </w:r>
      <w:proofErr w:type="spellEnd"/>
      <w:r>
        <w:t xml:space="preserve">, A., 2015. A note on family influence and the adoption of discontinuous technologies in family firms. </w:t>
      </w:r>
      <w:r>
        <w:rPr>
          <w:i/>
          <w:iCs/>
        </w:rPr>
        <w:t xml:space="preserve">Journal of Product Innovation Management, </w:t>
      </w:r>
      <w:r>
        <w:t xml:space="preserve">Vol 32(3), pp. 384-388. </w:t>
      </w:r>
    </w:p>
    <w:p w14:paraId="47DE6F00" w14:textId="77777777" w:rsidR="00487AF9" w:rsidRDefault="00487AF9" w:rsidP="00397D0F">
      <w:pPr>
        <w:autoSpaceDE w:val="0"/>
        <w:autoSpaceDN w:val="0"/>
        <w:adjustRightInd w:val="0"/>
        <w:spacing w:before="240"/>
        <w:rPr>
          <w:rFonts w:ascii="Times New Roman" w:hAnsi="Times New Roman"/>
          <w:sz w:val="24"/>
          <w:szCs w:val="24"/>
        </w:rPr>
      </w:pPr>
      <w:r>
        <w:rPr>
          <w:rFonts w:ascii="Times New Roman" w:eastAsia="TisaSansPro" w:hAnsi="Times New Roman"/>
          <w:sz w:val="24"/>
          <w:szCs w:val="24"/>
        </w:rPr>
        <w:t xml:space="preserve">Chrisman, J.J., Patel, P., 2012. “Variations in R&amp;D Investments of Family and Non-Family Firms: </w:t>
      </w:r>
      <w:proofErr w:type="spellStart"/>
      <w:r>
        <w:rPr>
          <w:rFonts w:ascii="Times New Roman" w:eastAsia="TisaSansPro" w:hAnsi="Times New Roman"/>
          <w:sz w:val="24"/>
          <w:szCs w:val="24"/>
        </w:rPr>
        <w:t>Behavioral</w:t>
      </w:r>
      <w:proofErr w:type="spellEnd"/>
      <w:r>
        <w:rPr>
          <w:rFonts w:ascii="Times New Roman" w:eastAsia="TisaSansPro" w:hAnsi="Times New Roman"/>
          <w:sz w:val="24"/>
          <w:szCs w:val="24"/>
        </w:rPr>
        <w:t xml:space="preserve"> Agency and Myopic Loss Aversion perspectives.” </w:t>
      </w:r>
      <w:r>
        <w:rPr>
          <w:rFonts w:ascii="Times New Roman" w:eastAsia="TisaSansPro" w:hAnsi="Times New Roman"/>
          <w:i/>
          <w:iCs/>
          <w:sz w:val="24"/>
          <w:szCs w:val="24"/>
        </w:rPr>
        <w:t>Academy of Management Journal</w:t>
      </w:r>
      <w:r>
        <w:rPr>
          <w:rFonts w:ascii="Times New Roman" w:eastAsia="TisaSansPro" w:hAnsi="Times New Roman"/>
          <w:sz w:val="24"/>
          <w:szCs w:val="24"/>
        </w:rPr>
        <w:t>, 55(4), pp. 976–997.</w:t>
      </w:r>
    </w:p>
    <w:p w14:paraId="3B55317C" w14:textId="77777777" w:rsidR="00487AF9" w:rsidRDefault="00487AF9" w:rsidP="00397D0F">
      <w:pPr>
        <w:pStyle w:val="Default"/>
        <w:spacing w:before="240" w:line="360" w:lineRule="auto"/>
        <w:jc w:val="both"/>
      </w:pPr>
      <w:r>
        <w:t xml:space="preserve">Chua, J. H., Chrisman, J. J., Sharma, P., 1999. Defining the family business by </w:t>
      </w:r>
      <w:proofErr w:type="spellStart"/>
      <w:r>
        <w:t>behavior</w:t>
      </w:r>
      <w:proofErr w:type="spellEnd"/>
      <w:r>
        <w:t xml:space="preserve">. </w:t>
      </w:r>
      <w:r>
        <w:rPr>
          <w:i/>
          <w:iCs/>
        </w:rPr>
        <w:t>Entrepreneurship Theory and Practice</w:t>
      </w:r>
      <w:r>
        <w:t xml:space="preserve">, </w:t>
      </w:r>
      <w:r>
        <w:rPr>
          <w:i/>
          <w:iCs/>
        </w:rPr>
        <w:t xml:space="preserve">23 </w:t>
      </w:r>
      <w:r>
        <w:t xml:space="preserve">(4), pp. 19–39. </w:t>
      </w:r>
    </w:p>
    <w:p w14:paraId="4E583DC2" w14:textId="77777777" w:rsidR="00487AF9" w:rsidRPr="0013568D" w:rsidRDefault="00487AF9" w:rsidP="00487AF9">
      <w:pPr>
        <w:spacing w:before="240"/>
        <w:rPr>
          <w:rFonts w:ascii="Times New Roman" w:hAnsi="Times New Roman"/>
          <w:sz w:val="24"/>
          <w:szCs w:val="24"/>
        </w:rPr>
      </w:pPr>
      <w:r w:rsidRPr="0013568D">
        <w:rPr>
          <w:rFonts w:ascii="Times New Roman" w:hAnsi="Times New Roman"/>
          <w:sz w:val="24"/>
          <w:szCs w:val="24"/>
        </w:rPr>
        <w:t xml:space="preserve">Cirillo, </w:t>
      </w:r>
      <w:r>
        <w:rPr>
          <w:rFonts w:ascii="Times New Roman" w:hAnsi="Times New Roman"/>
          <w:sz w:val="24"/>
          <w:szCs w:val="24"/>
        </w:rPr>
        <w:t xml:space="preserve">A., </w:t>
      </w:r>
      <w:bookmarkStart w:id="45" w:name="_Hlk54010763"/>
      <w:r w:rsidRPr="0013568D">
        <w:rPr>
          <w:rFonts w:ascii="Times New Roman" w:hAnsi="Times New Roman"/>
          <w:sz w:val="24"/>
          <w:szCs w:val="24"/>
        </w:rPr>
        <w:t>Muñoz-</w:t>
      </w:r>
      <w:proofErr w:type="spellStart"/>
      <w:r w:rsidRPr="0013568D">
        <w:rPr>
          <w:rFonts w:ascii="Times New Roman" w:hAnsi="Times New Roman"/>
          <w:sz w:val="24"/>
          <w:szCs w:val="24"/>
        </w:rPr>
        <w:t>Bullón</w:t>
      </w:r>
      <w:bookmarkEnd w:id="45"/>
      <w:proofErr w:type="spellEnd"/>
      <w:r w:rsidRPr="0013568D">
        <w:rPr>
          <w:rFonts w:ascii="Times New Roman" w:hAnsi="Times New Roman"/>
          <w:sz w:val="24"/>
          <w:szCs w:val="24"/>
        </w:rPr>
        <w:t xml:space="preserve">, </w:t>
      </w:r>
      <w:r>
        <w:rPr>
          <w:rFonts w:ascii="Times New Roman" w:hAnsi="Times New Roman"/>
          <w:sz w:val="24"/>
          <w:szCs w:val="24"/>
        </w:rPr>
        <w:t xml:space="preserve">F., </w:t>
      </w:r>
      <w:r w:rsidRPr="0013568D">
        <w:rPr>
          <w:rFonts w:ascii="Times New Roman" w:hAnsi="Times New Roman"/>
          <w:sz w:val="24"/>
          <w:szCs w:val="24"/>
        </w:rPr>
        <w:t xml:space="preserve">Sánchez-Bueno, </w:t>
      </w:r>
      <w:r>
        <w:rPr>
          <w:rFonts w:ascii="Times New Roman" w:hAnsi="Times New Roman"/>
          <w:sz w:val="24"/>
          <w:szCs w:val="24"/>
        </w:rPr>
        <w:t xml:space="preserve">M.J., </w:t>
      </w:r>
      <w:proofErr w:type="spellStart"/>
      <w:r w:rsidRPr="0013568D">
        <w:rPr>
          <w:rFonts w:ascii="Times New Roman" w:hAnsi="Times New Roman"/>
          <w:sz w:val="24"/>
          <w:szCs w:val="24"/>
        </w:rPr>
        <w:t>Sciascia</w:t>
      </w:r>
      <w:proofErr w:type="spellEnd"/>
      <w:r>
        <w:rPr>
          <w:rFonts w:ascii="Times New Roman" w:hAnsi="Times New Roman"/>
          <w:sz w:val="24"/>
          <w:szCs w:val="24"/>
        </w:rPr>
        <w:t xml:space="preserve">, S., 2020 </w:t>
      </w:r>
      <w:r w:rsidRPr="00110D69">
        <w:rPr>
          <w:rFonts w:ascii="Times New Roman" w:hAnsi="Times New Roman"/>
          <w:sz w:val="24"/>
          <w:szCs w:val="24"/>
        </w:rPr>
        <w:t>"Employee downsizing and sales internationalization strategy in family firms"</w:t>
      </w:r>
      <w:r w:rsidRPr="0013568D">
        <w:rPr>
          <w:rFonts w:ascii="Times New Roman" w:hAnsi="Times New Roman"/>
          <w:sz w:val="24"/>
          <w:szCs w:val="24"/>
        </w:rPr>
        <w:t xml:space="preserve">, </w:t>
      </w:r>
      <w:r w:rsidRPr="00110D69">
        <w:rPr>
          <w:rFonts w:ascii="Times New Roman" w:hAnsi="Times New Roman"/>
          <w:i/>
          <w:iCs/>
          <w:sz w:val="24"/>
          <w:szCs w:val="24"/>
        </w:rPr>
        <w:t>Journal of Family Business Strategy</w:t>
      </w:r>
    </w:p>
    <w:p w14:paraId="2A4621E8" w14:textId="77777777" w:rsidR="00487AF9" w:rsidRDefault="00487AF9" w:rsidP="00397D0F">
      <w:pPr>
        <w:pStyle w:val="Default"/>
        <w:spacing w:before="240" w:line="360" w:lineRule="auto"/>
        <w:jc w:val="both"/>
        <w:rPr>
          <w:bCs/>
          <w:shd w:val="clear" w:color="auto" w:fill="FFFFFF"/>
        </w:rPr>
      </w:pPr>
      <w:r>
        <w:rPr>
          <w:bCs/>
          <w:shd w:val="clear" w:color="auto" w:fill="FFFFFF"/>
        </w:rPr>
        <w:lastRenderedPageBreak/>
        <w:t xml:space="preserve">De </w:t>
      </w:r>
      <w:proofErr w:type="spellStart"/>
      <w:r>
        <w:rPr>
          <w:bCs/>
          <w:shd w:val="clear" w:color="auto" w:fill="FFFFFF"/>
        </w:rPr>
        <w:t>Massis</w:t>
      </w:r>
      <w:proofErr w:type="spellEnd"/>
      <w:r>
        <w:rPr>
          <w:bCs/>
          <w:shd w:val="clear" w:color="auto" w:fill="FFFFFF"/>
        </w:rPr>
        <w:t xml:space="preserve">, A., Frattini, F., </w:t>
      </w:r>
      <w:proofErr w:type="spellStart"/>
      <w:r>
        <w:rPr>
          <w:bCs/>
          <w:shd w:val="clear" w:color="auto" w:fill="FFFFFF"/>
        </w:rPr>
        <w:t>Kotlar</w:t>
      </w:r>
      <w:proofErr w:type="spellEnd"/>
      <w:r>
        <w:rPr>
          <w:bCs/>
          <w:shd w:val="clear" w:color="auto" w:fill="FFFFFF"/>
        </w:rPr>
        <w:t xml:space="preserve">, J., </w:t>
      </w:r>
      <w:proofErr w:type="spellStart"/>
      <w:r>
        <w:rPr>
          <w:bCs/>
          <w:shd w:val="clear" w:color="auto" w:fill="FFFFFF"/>
        </w:rPr>
        <w:t>Petruzzelli</w:t>
      </w:r>
      <w:proofErr w:type="spellEnd"/>
      <w:r>
        <w:rPr>
          <w:bCs/>
          <w:shd w:val="clear" w:color="auto" w:fill="FFFFFF"/>
        </w:rPr>
        <w:t>, A.M. and Wright, M., 2016. Innovation through tradition: Lessons from innovative family businesses and directions for future research. </w:t>
      </w:r>
      <w:r>
        <w:rPr>
          <w:bCs/>
          <w:i/>
          <w:iCs/>
          <w:shd w:val="clear" w:color="auto" w:fill="FFFFFF"/>
        </w:rPr>
        <w:t>Academy of Management Perspectives</w:t>
      </w:r>
      <w:r>
        <w:rPr>
          <w:bCs/>
          <w:shd w:val="clear" w:color="auto" w:fill="FFFFFF"/>
        </w:rPr>
        <w:t>, </w:t>
      </w:r>
      <w:r>
        <w:rPr>
          <w:bCs/>
          <w:i/>
          <w:iCs/>
          <w:shd w:val="clear" w:color="auto" w:fill="FFFFFF"/>
        </w:rPr>
        <w:t>30</w:t>
      </w:r>
      <w:r>
        <w:rPr>
          <w:bCs/>
          <w:shd w:val="clear" w:color="auto" w:fill="FFFFFF"/>
        </w:rPr>
        <w:t>(1), pp.93-116.</w:t>
      </w:r>
    </w:p>
    <w:p w14:paraId="5F8F805F" w14:textId="77777777" w:rsidR="00487AF9" w:rsidRDefault="00487AF9" w:rsidP="00397D0F">
      <w:pPr>
        <w:pStyle w:val="Default"/>
        <w:spacing w:before="240" w:line="360" w:lineRule="auto"/>
        <w:jc w:val="both"/>
      </w:pPr>
      <w:r>
        <w:t xml:space="preserve">De </w:t>
      </w:r>
      <w:proofErr w:type="spellStart"/>
      <w:r>
        <w:t>Massis</w:t>
      </w:r>
      <w:proofErr w:type="spellEnd"/>
      <w:r>
        <w:t xml:space="preserve">, A., Frattini, F., </w:t>
      </w:r>
      <w:proofErr w:type="spellStart"/>
      <w:r>
        <w:t>Pizzurno</w:t>
      </w:r>
      <w:proofErr w:type="spellEnd"/>
      <w:r>
        <w:t xml:space="preserve">, E. &amp; Cassia, L., 2015. Product innovation in family versus nonfamily firms: An exploratory analysis. </w:t>
      </w:r>
      <w:r>
        <w:rPr>
          <w:i/>
          <w:iCs/>
        </w:rPr>
        <w:t>Journal of Small Business Management</w:t>
      </w:r>
      <w:r>
        <w:t xml:space="preserve">, </w:t>
      </w:r>
      <w:r>
        <w:rPr>
          <w:i/>
          <w:iCs/>
        </w:rPr>
        <w:t xml:space="preserve">53 </w:t>
      </w:r>
      <w:r>
        <w:t>(1), pp. 1–36.</w:t>
      </w:r>
    </w:p>
    <w:p w14:paraId="1F3C941B" w14:textId="77777777" w:rsidR="00487AF9" w:rsidRDefault="00487AF9" w:rsidP="00397D0F">
      <w:pPr>
        <w:pStyle w:val="Default"/>
        <w:spacing w:before="240" w:line="360" w:lineRule="auto"/>
        <w:jc w:val="both"/>
        <w:rPr>
          <w:bCs/>
          <w:shd w:val="clear" w:color="auto" w:fill="FFFFFF"/>
        </w:rPr>
      </w:pPr>
      <w:r>
        <w:rPr>
          <w:bCs/>
          <w:shd w:val="clear" w:color="auto" w:fill="FFFFFF"/>
        </w:rPr>
        <w:t xml:space="preserve">De </w:t>
      </w:r>
      <w:proofErr w:type="spellStart"/>
      <w:r>
        <w:rPr>
          <w:bCs/>
          <w:shd w:val="clear" w:color="auto" w:fill="FFFFFF"/>
        </w:rPr>
        <w:t>Massis</w:t>
      </w:r>
      <w:proofErr w:type="spellEnd"/>
      <w:r>
        <w:rPr>
          <w:bCs/>
          <w:shd w:val="clear" w:color="auto" w:fill="FFFFFF"/>
        </w:rPr>
        <w:t>, A., Wang, H., and Chua, J.H., 2019. Counterpoint: How heterogeneity among family firms influences organizational change. </w:t>
      </w:r>
      <w:r>
        <w:rPr>
          <w:bCs/>
          <w:i/>
          <w:iCs/>
          <w:shd w:val="clear" w:color="auto" w:fill="FFFFFF"/>
        </w:rPr>
        <w:t>Journal of Change Management</w:t>
      </w:r>
      <w:r>
        <w:rPr>
          <w:bCs/>
          <w:shd w:val="clear" w:color="auto" w:fill="FFFFFF"/>
        </w:rPr>
        <w:t>, </w:t>
      </w:r>
      <w:r>
        <w:rPr>
          <w:bCs/>
          <w:i/>
          <w:iCs/>
          <w:shd w:val="clear" w:color="auto" w:fill="FFFFFF"/>
        </w:rPr>
        <w:t>19</w:t>
      </w:r>
      <w:r>
        <w:rPr>
          <w:bCs/>
          <w:shd w:val="clear" w:color="auto" w:fill="FFFFFF"/>
        </w:rPr>
        <w:t>(1), pp.37-44.</w:t>
      </w:r>
    </w:p>
    <w:p w14:paraId="720A903F" w14:textId="77777777" w:rsidR="00487AF9" w:rsidRDefault="00487AF9" w:rsidP="00397D0F">
      <w:pPr>
        <w:spacing w:before="240"/>
        <w:rPr>
          <w:rFonts w:ascii="Times New Roman" w:hAnsi="Times New Roman"/>
          <w:bCs/>
          <w:color w:val="222222"/>
          <w:sz w:val="24"/>
          <w:szCs w:val="24"/>
          <w:shd w:val="clear" w:color="auto" w:fill="FFFFFF"/>
        </w:rPr>
      </w:pPr>
      <w:r>
        <w:rPr>
          <w:rFonts w:ascii="Times New Roman" w:hAnsi="Times New Roman"/>
          <w:bCs/>
          <w:color w:val="222222"/>
          <w:sz w:val="24"/>
          <w:szCs w:val="24"/>
          <w:shd w:val="clear" w:color="auto" w:fill="FFFFFF"/>
        </w:rPr>
        <w:t xml:space="preserve">Dyer, W. G., Jr., 1988. </w:t>
      </w:r>
      <w:r>
        <w:rPr>
          <w:rFonts w:ascii="Times New Roman" w:hAnsi="Times New Roman"/>
          <w:bCs/>
          <w:i/>
          <w:iCs/>
          <w:color w:val="222222"/>
          <w:sz w:val="24"/>
          <w:szCs w:val="24"/>
          <w:shd w:val="clear" w:color="auto" w:fill="FFFFFF"/>
        </w:rPr>
        <w:t>Culture and Continuity in Family Firms.</w:t>
      </w:r>
      <w:r>
        <w:rPr>
          <w:rFonts w:ascii="Times New Roman" w:hAnsi="Times New Roman"/>
          <w:bCs/>
          <w:color w:val="222222"/>
          <w:sz w:val="24"/>
          <w:szCs w:val="24"/>
          <w:shd w:val="clear" w:color="auto" w:fill="FFFFFF"/>
        </w:rPr>
        <w:t xml:space="preserve"> [pdf] Available at: &lt;</w:t>
      </w:r>
      <w:hyperlink r:id="rId11" w:history="1">
        <w:r>
          <w:rPr>
            <w:rStyle w:val="Hyperlink"/>
            <w:rFonts w:ascii="Times New Roman" w:hAnsi="Times New Roman"/>
            <w:sz w:val="24"/>
            <w:szCs w:val="24"/>
            <w:shd w:val="clear" w:color="auto" w:fill="FFFFFF"/>
          </w:rPr>
          <w:t>https://cdn.ymaws.com/ffi.site-ym.com/resource/resmgr/best_of_fbr_english/bestoffbrii_dyer_cultureandc.pdf</w:t>
        </w:r>
      </w:hyperlink>
      <w:r>
        <w:rPr>
          <w:rFonts w:ascii="Times New Roman" w:hAnsi="Times New Roman"/>
          <w:sz w:val="24"/>
          <w:szCs w:val="24"/>
        </w:rPr>
        <w:t>&gt; [Accessed 3 September 2020]</w:t>
      </w:r>
    </w:p>
    <w:p w14:paraId="1A4CA2D2" w14:textId="77777777" w:rsidR="00487AF9" w:rsidRDefault="00487AF9" w:rsidP="00397D0F">
      <w:pPr>
        <w:spacing w:before="240"/>
        <w:rPr>
          <w:rFonts w:ascii="Times New Roman" w:hAnsi="Times New Roman"/>
          <w:bCs/>
          <w:color w:val="222222"/>
          <w:sz w:val="24"/>
          <w:szCs w:val="24"/>
          <w:shd w:val="clear" w:color="auto" w:fill="FFFFFF"/>
        </w:rPr>
      </w:pPr>
      <w:r>
        <w:rPr>
          <w:rFonts w:ascii="Times New Roman" w:hAnsi="Times New Roman"/>
          <w:bCs/>
          <w:color w:val="222222"/>
          <w:sz w:val="24"/>
          <w:szCs w:val="24"/>
          <w:shd w:val="clear" w:color="auto" w:fill="FFFFFF"/>
        </w:rPr>
        <w:t xml:space="preserve">Erdogan, I., </w:t>
      </w:r>
      <w:proofErr w:type="spellStart"/>
      <w:r>
        <w:rPr>
          <w:rFonts w:ascii="Times New Roman" w:hAnsi="Times New Roman"/>
          <w:bCs/>
          <w:color w:val="222222"/>
          <w:sz w:val="24"/>
          <w:szCs w:val="24"/>
          <w:shd w:val="clear" w:color="auto" w:fill="FFFFFF"/>
        </w:rPr>
        <w:t>Rondi</w:t>
      </w:r>
      <w:proofErr w:type="spellEnd"/>
      <w:r>
        <w:rPr>
          <w:rFonts w:ascii="Times New Roman" w:hAnsi="Times New Roman"/>
          <w:bCs/>
          <w:color w:val="222222"/>
          <w:sz w:val="24"/>
          <w:szCs w:val="24"/>
          <w:shd w:val="clear" w:color="auto" w:fill="FFFFFF"/>
        </w:rPr>
        <w:t xml:space="preserve">, E. and De </w:t>
      </w:r>
      <w:proofErr w:type="spellStart"/>
      <w:r>
        <w:rPr>
          <w:rFonts w:ascii="Times New Roman" w:hAnsi="Times New Roman"/>
          <w:bCs/>
          <w:color w:val="222222"/>
          <w:sz w:val="24"/>
          <w:szCs w:val="24"/>
          <w:shd w:val="clear" w:color="auto" w:fill="FFFFFF"/>
        </w:rPr>
        <w:t>Massis</w:t>
      </w:r>
      <w:proofErr w:type="spellEnd"/>
      <w:r>
        <w:rPr>
          <w:rFonts w:ascii="Times New Roman" w:hAnsi="Times New Roman"/>
          <w:bCs/>
          <w:color w:val="222222"/>
          <w:sz w:val="24"/>
          <w:szCs w:val="24"/>
          <w:shd w:val="clear" w:color="auto" w:fill="FFFFFF"/>
        </w:rPr>
        <w:t>, A., 2020. Managing the tradition and innovation paradox in family firms: A family imprinting perspective. </w:t>
      </w:r>
      <w:r>
        <w:rPr>
          <w:rFonts w:ascii="Times New Roman" w:hAnsi="Times New Roman"/>
          <w:bCs/>
          <w:i/>
          <w:iCs/>
          <w:color w:val="222222"/>
          <w:sz w:val="24"/>
          <w:szCs w:val="24"/>
          <w:shd w:val="clear" w:color="auto" w:fill="FFFFFF"/>
        </w:rPr>
        <w:t>Entrepreneurship theory and practice</w:t>
      </w:r>
      <w:r>
        <w:rPr>
          <w:rFonts w:ascii="Times New Roman" w:hAnsi="Times New Roman"/>
          <w:bCs/>
          <w:color w:val="222222"/>
          <w:sz w:val="24"/>
          <w:szCs w:val="24"/>
          <w:shd w:val="clear" w:color="auto" w:fill="FFFFFF"/>
        </w:rPr>
        <w:t>, </w:t>
      </w:r>
      <w:r>
        <w:rPr>
          <w:rFonts w:ascii="Times New Roman" w:hAnsi="Times New Roman"/>
          <w:bCs/>
          <w:i/>
          <w:iCs/>
          <w:color w:val="222222"/>
          <w:sz w:val="24"/>
          <w:szCs w:val="24"/>
          <w:shd w:val="clear" w:color="auto" w:fill="FFFFFF"/>
        </w:rPr>
        <w:t>44</w:t>
      </w:r>
      <w:r>
        <w:rPr>
          <w:rFonts w:ascii="Times New Roman" w:hAnsi="Times New Roman"/>
          <w:bCs/>
          <w:color w:val="222222"/>
          <w:sz w:val="24"/>
          <w:szCs w:val="24"/>
          <w:shd w:val="clear" w:color="auto" w:fill="FFFFFF"/>
        </w:rPr>
        <w:t>(1), pp.20-54.</w:t>
      </w:r>
    </w:p>
    <w:p w14:paraId="090F155B" w14:textId="77777777" w:rsidR="00487AF9" w:rsidRDefault="00487AF9" w:rsidP="00397D0F">
      <w:pPr>
        <w:spacing w:before="240"/>
        <w:rPr>
          <w:rFonts w:ascii="Times New Roman" w:hAnsi="Times New Roman"/>
          <w:sz w:val="24"/>
          <w:szCs w:val="24"/>
        </w:rPr>
      </w:pPr>
      <w:r>
        <w:rPr>
          <w:rFonts w:ascii="Times New Roman" w:hAnsi="Times New Roman"/>
          <w:sz w:val="24"/>
          <w:szCs w:val="24"/>
        </w:rPr>
        <w:t xml:space="preserve">Family Business </w:t>
      </w:r>
      <w:proofErr w:type="spellStart"/>
      <w:r>
        <w:rPr>
          <w:rFonts w:ascii="Times New Roman" w:hAnsi="Times New Roman"/>
          <w:sz w:val="24"/>
          <w:szCs w:val="24"/>
        </w:rPr>
        <w:t>Center</w:t>
      </w:r>
      <w:proofErr w:type="spellEnd"/>
      <w:r>
        <w:rPr>
          <w:rFonts w:ascii="Times New Roman" w:hAnsi="Times New Roman"/>
          <w:sz w:val="24"/>
          <w:szCs w:val="24"/>
        </w:rPr>
        <w:t xml:space="preserve"> of Hawai’i, 2020.</w:t>
      </w:r>
      <w:r>
        <w:rPr>
          <w:rFonts w:ascii="Times New Roman" w:hAnsi="Times New Roman"/>
          <w:i/>
          <w:iCs/>
          <w:sz w:val="24"/>
          <w:szCs w:val="24"/>
        </w:rPr>
        <w:t xml:space="preserve"> Benefits. </w:t>
      </w:r>
      <w:r>
        <w:rPr>
          <w:rFonts w:ascii="Times New Roman" w:hAnsi="Times New Roman"/>
          <w:sz w:val="24"/>
          <w:szCs w:val="24"/>
        </w:rPr>
        <w:t>[online]</w:t>
      </w:r>
      <w:r>
        <w:rPr>
          <w:rFonts w:ascii="Times New Roman" w:hAnsi="Times New Roman"/>
          <w:i/>
          <w:iCs/>
          <w:sz w:val="24"/>
          <w:szCs w:val="24"/>
        </w:rPr>
        <w:t xml:space="preserve"> </w:t>
      </w:r>
      <w:r>
        <w:rPr>
          <w:rFonts w:ascii="Times New Roman" w:hAnsi="Times New Roman"/>
          <w:sz w:val="24"/>
          <w:szCs w:val="24"/>
        </w:rPr>
        <w:t>Available at: &lt;</w:t>
      </w:r>
      <w:hyperlink r:id="rId12" w:tgtFrame="_blank" w:history="1">
        <w:r>
          <w:rPr>
            <w:rStyle w:val="Hyperlink"/>
            <w:rFonts w:ascii="Times New Roman" w:hAnsi="Times New Roman"/>
            <w:color w:val="338FE9"/>
            <w:sz w:val="24"/>
            <w:szCs w:val="24"/>
            <w:shd w:val="clear" w:color="auto" w:fill="FFFFFF"/>
          </w:rPr>
          <w:t>https://fbcofhawaii.org/benefits/</w:t>
        </w:r>
      </w:hyperlink>
      <w:r>
        <w:rPr>
          <w:rFonts w:ascii="Times New Roman" w:hAnsi="Times New Roman"/>
          <w:sz w:val="24"/>
          <w:szCs w:val="24"/>
        </w:rPr>
        <w:t>&gt; [Accessed 2 September 2020]</w:t>
      </w:r>
    </w:p>
    <w:p w14:paraId="22B2E6FA" w14:textId="77777777" w:rsidR="00487AF9" w:rsidRDefault="00487AF9" w:rsidP="00397D0F">
      <w:pPr>
        <w:spacing w:before="240"/>
        <w:rPr>
          <w:rFonts w:ascii="Times New Roman" w:hAnsi="Times New Roman"/>
          <w:sz w:val="24"/>
          <w:szCs w:val="24"/>
        </w:rPr>
      </w:pPr>
      <w:r>
        <w:rPr>
          <w:rFonts w:ascii="Times New Roman" w:hAnsi="Times New Roman"/>
          <w:sz w:val="24"/>
          <w:szCs w:val="24"/>
        </w:rPr>
        <w:t xml:space="preserve">Family Business Institute, 2020. </w:t>
      </w:r>
      <w:r>
        <w:rPr>
          <w:rFonts w:ascii="Times New Roman" w:hAnsi="Times New Roman"/>
          <w:i/>
          <w:iCs/>
          <w:sz w:val="24"/>
          <w:szCs w:val="24"/>
        </w:rPr>
        <w:t>About us.</w:t>
      </w:r>
      <w:r>
        <w:rPr>
          <w:rFonts w:ascii="Times New Roman" w:hAnsi="Times New Roman"/>
          <w:sz w:val="24"/>
          <w:szCs w:val="24"/>
        </w:rPr>
        <w:t xml:space="preserve"> [online] Available at: &lt;</w:t>
      </w:r>
      <w:hyperlink r:id="rId13" w:history="1">
        <w:r>
          <w:rPr>
            <w:rStyle w:val="Hyperlink"/>
            <w:rFonts w:ascii="Times New Roman" w:hAnsi="Times New Roman"/>
            <w:sz w:val="24"/>
            <w:szCs w:val="24"/>
            <w:shd w:val="clear" w:color="auto" w:fill="FFFFFF"/>
          </w:rPr>
          <w:t>https://www.familybusinessinstitute.com/about-us/</w:t>
        </w:r>
      </w:hyperlink>
      <w:r>
        <w:rPr>
          <w:rFonts w:ascii="Times New Roman" w:hAnsi="Times New Roman"/>
          <w:sz w:val="24"/>
          <w:szCs w:val="24"/>
        </w:rPr>
        <w:t>&gt; [Accessed 2 September 2020]</w:t>
      </w:r>
    </w:p>
    <w:p w14:paraId="4453D106" w14:textId="77777777" w:rsidR="00487AF9" w:rsidRDefault="00487AF9" w:rsidP="00397D0F">
      <w:pPr>
        <w:pStyle w:val="Default"/>
        <w:spacing w:before="240" w:line="360" w:lineRule="auto"/>
        <w:jc w:val="both"/>
        <w:rPr>
          <w:bCs/>
        </w:rPr>
      </w:pPr>
      <w:r>
        <w:rPr>
          <w:bCs/>
          <w:shd w:val="clear" w:color="auto" w:fill="FFFFFF"/>
        </w:rPr>
        <w:t xml:space="preserve">Feininger, M., </w:t>
      </w:r>
      <w:proofErr w:type="spellStart"/>
      <w:r>
        <w:rPr>
          <w:bCs/>
          <w:shd w:val="clear" w:color="auto" w:fill="FFFFFF"/>
        </w:rPr>
        <w:t>Kammerlander</w:t>
      </w:r>
      <w:proofErr w:type="spellEnd"/>
      <w:r>
        <w:rPr>
          <w:bCs/>
          <w:shd w:val="clear" w:color="auto" w:fill="FFFFFF"/>
        </w:rPr>
        <w:t xml:space="preserve">, N. and De </w:t>
      </w:r>
      <w:proofErr w:type="spellStart"/>
      <w:r>
        <w:rPr>
          <w:bCs/>
          <w:shd w:val="clear" w:color="auto" w:fill="FFFFFF"/>
        </w:rPr>
        <w:t>Massis</w:t>
      </w:r>
      <w:proofErr w:type="spellEnd"/>
      <w:r>
        <w:rPr>
          <w:bCs/>
          <w:shd w:val="clear" w:color="auto" w:fill="FFFFFF"/>
        </w:rPr>
        <w:t xml:space="preserve">, A., 2019. Family business innovation: A circular process model. </w:t>
      </w:r>
      <w:r>
        <w:rPr>
          <w:bCs/>
          <w:i/>
          <w:iCs/>
          <w:shd w:val="clear" w:color="auto" w:fill="FFFFFF"/>
        </w:rPr>
        <w:t>Family firms and institutional contexts</w:t>
      </w:r>
      <w:r>
        <w:rPr>
          <w:bCs/>
          <w:shd w:val="clear" w:color="auto" w:fill="FFFFFF"/>
        </w:rPr>
        <w:t>. Edward Elgar Publishing.</w:t>
      </w:r>
    </w:p>
    <w:p w14:paraId="5E86A29A" w14:textId="77777777" w:rsidR="00487AF9" w:rsidRDefault="00487AF9" w:rsidP="00397D0F">
      <w:pPr>
        <w:spacing w:before="240"/>
        <w:rPr>
          <w:rFonts w:ascii="Times New Roman" w:hAnsi="Times New Roman"/>
          <w:bCs/>
          <w:color w:val="222222"/>
          <w:sz w:val="24"/>
          <w:szCs w:val="24"/>
          <w:shd w:val="clear" w:color="auto" w:fill="FFFFFF"/>
        </w:rPr>
      </w:pPr>
      <w:proofErr w:type="spellStart"/>
      <w:r>
        <w:rPr>
          <w:rFonts w:ascii="Times New Roman" w:hAnsi="Times New Roman"/>
          <w:bCs/>
          <w:color w:val="222222"/>
          <w:sz w:val="24"/>
          <w:szCs w:val="24"/>
          <w:shd w:val="clear" w:color="auto" w:fill="FFFFFF"/>
        </w:rPr>
        <w:t>Feranita</w:t>
      </w:r>
      <w:proofErr w:type="spellEnd"/>
      <w:r>
        <w:rPr>
          <w:rFonts w:ascii="Times New Roman" w:hAnsi="Times New Roman"/>
          <w:bCs/>
          <w:color w:val="222222"/>
          <w:sz w:val="24"/>
          <w:szCs w:val="24"/>
          <w:shd w:val="clear" w:color="auto" w:fill="FFFFFF"/>
        </w:rPr>
        <w:t xml:space="preserve">, F., </w:t>
      </w:r>
      <w:proofErr w:type="spellStart"/>
      <w:r>
        <w:rPr>
          <w:rFonts w:ascii="Times New Roman" w:hAnsi="Times New Roman"/>
          <w:bCs/>
          <w:color w:val="222222"/>
          <w:sz w:val="24"/>
          <w:szCs w:val="24"/>
          <w:shd w:val="clear" w:color="auto" w:fill="FFFFFF"/>
        </w:rPr>
        <w:t>Kotlar</w:t>
      </w:r>
      <w:proofErr w:type="spellEnd"/>
      <w:r>
        <w:rPr>
          <w:rFonts w:ascii="Times New Roman" w:hAnsi="Times New Roman"/>
          <w:bCs/>
          <w:color w:val="222222"/>
          <w:sz w:val="24"/>
          <w:szCs w:val="24"/>
          <w:shd w:val="clear" w:color="auto" w:fill="FFFFFF"/>
        </w:rPr>
        <w:t xml:space="preserve">, J. and De </w:t>
      </w:r>
      <w:proofErr w:type="spellStart"/>
      <w:r>
        <w:rPr>
          <w:rFonts w:ascii="Times New Roman" w:hAnsi="Times New Roman"/>
          <w:bCs/>
          <w:color w:val="222222"/>
          <w:sz w:val="24"/>
          <w:szCs w:val="24"/>
          <w:shd w:val="clear" w:color="auto" w:fill="FFFFFF"/>
        </w:rPr>
        <w:t>Massis</w:t>
      </w:r>
      <w:proofErr w:type="spellEnd"/>
      <w:r>
        <w:rPr>
          <w:rFonts w:ascii="Times New Roman" w:hAnsi="Times New Roman"/>
          <w:bCs/>
          <w:color w:val="222222"/>
          <w:sz w:val="24"/>
          <w:szCs w:val="24"/>
          <w:shd w:val="clear" w:color="auto" w:fill="FFFFFF"/>
        </w:rPr>
        <w:t xml:space="preserve">, A., 2017. Collaborative innovation in family firms: Past research, current </w:t>
      </w:r>
      <w:proofErr w:type="gramStart"/>
      <w:r>
        <w:rPr>
          <w:rFonts w:ascii="Times New Roman" w:hAnsi="Times New Roman"/>
          <w:bCs/>
          <w:color w:val="222222"/>
          <w:sz w:val="24"/>
          <w:szCs w:val="24"/>
          <w:shd w:val="clear" w:color="auto" w:fill="FFFFFF"/>
        </w:rPr>
        <w:t>debates</w:t>
      </w:r>
      <w:proofErr w:type="gramEnd"/>
      <w:r>
        <w:rPr>
          <w:rFonts w:ascii="Times New Roman" w:hAnsi="Times New Roman"/>
          <w:bCs/>
          <w:color w:val="222222"/>
          <w:sz w:val="24"/>
          <w:szCs w:val="24"/>
          <w:shd w:val="clear" w:color="auto" w:fill="FFFFFF"/>
        </w:rPr>
        <w:t xml:space="preserve"> and agenda for future research. </w:t>
      </w:r>
      <w:r>
        <w:rPr>
          <w:rFonts w:ascii="Times New Roman" w:hAnsi="Times New Roman"/>
          <w:bCs/>
          <w:i/>
          <w:iCs/>
          <w:color w:val="222222"/>
          <w:sz w:val="24"/>
          <w:szCs w:val="24"/>
          <w:shd w:val="clear" w:color="auto" w:fill="FFFFFF"/>
        </w:rPr>
        <w:t>Journal of Family Business Strategy</w:t>
      </w:r>
      <w:r>
        <w:rPr>
          <w:rFonts w:ascii="Times New Roman" w:hAnsi="Times New Roman"/>
          <w:bCs/>
          <w:color w:val="222222"/>
          <w:sz w:val="24"/>
          <w:szCs w:val="24"/>
          <w:shd w:val="clear" w:color="auto" w:fill="FFFFFF"/>
        </w:rPr>
        <w:t>, </w:t>
      </w:r>
      <w:r>
        <w:rPr>
          <w:rFonts w:ascii="Times New Roman" w:hAnsi="Times New Roman"/>
          <w:bCs/>
          <w:i/>
          <w:iCs/>
          <w:color w:val="222222"/>
          <w:sz w:val="24"/>
          <w:szCs w:val="24"/>
          <w:shd w:val="clear" w:color="auto" w:fill="FFFFFF"/>
        </w:rPr>
        <w:t>8</w:t>
      </w:r>
      <w:r>
        <w:rPr>
          <w:rFonts w:ascii="Times New Roman" w:hAnsi="Times New Roman"/>
          <w:bCs/>
          <w:color w:val="222222"/>
          <w:sz w:val="24"/>
          <w:szCs w:val="24"/>
          <w:shd w:val="clear" w:color="auto" w:fill="FFFFFF"/>
        </w:rPr>
        <w:t>(3), pp.137-156.</w:t>
      </w:r>
    </w:p>
    <w:p w14:paraId="6E18DC76" w14:textId="77777777" w:rsidR="00487AF9" w:rsidRDefault="00487AF9" w:rsidP="00397D0F">
      <w:pPr>
        <w:spacing w:before="240"/>
        <w:rPr>
          <w:rFonts w:ascii="Times New Roman" w:hAnsi="Times New Roman"/>
          <w:bCs/>
          <w:color w:val="222222"/>
          <w:sz w:val="24"/>
          <w:szCs w:val="24"/>
          <w:shd w:val="clear" w:color="auto" w:fill="FFFFFF"/>
        </w:rPr>
      </w:pPr>
      <w:r>
        <w:rPr>
          <w:rFonts w:ascii="Times New Roman" w:hAnsi="Times New Roman"/>
          <w:bCs/>
          <w:color w:val="222222"/>
          <w:sz w:val="24"/>
          <w:szCs w:val="24"/>
          <w:shd w:val="clear" w:color="auto" w:fill="FFFFFF"/>
        </w:rPr>
        <w:t xml:space="preserve">Freeman, R.E. and </w:t>
      </w:r>
      <w:proofErr w:type="spellStart"/>
      <w:r>
        <w:rPr>
          <w:rFonts w:ascii="Times New Roman" w:hAnsi="Times New Roman"/>
          <w:bCs/>
          <w:color w:val="222222"/>
          <w:sz w:val="24"/>
          <w:szCs w:val="24"/>
          <w:shd w:val="clear" w:color="auto" w:fill="FFFFFF"/>
        </w:rPr>
        <w:t>Dmytriyev</w:t>
      </w:r>
      <w:proofErr w:type="spellEnd"/>
      <w:r>
        <w:rPr>
          <w:rFonts w:ascii="Times New Roman" w:hAnsi="Times New Roman"/>
          <w:bCs/>
          <w:color w:val="222222"/>
          <w:sz w:val="24"/>
          <w:szCs w:val="24"/>
          <w:shd w:val="clear" w:color="auto" w:fill="FFFFFF"/>
        </w:rPr>
        <w:t>, S., 2017. Corporate social responsibility and stakeholder theory: Learning from each other. </w:t>
      </w:r>
      <w:proofErr w:type="spellStart"/>
      <w:r>
        <w:rPr>
          <w:rFonts w:ascii="Times New Roman" w:hAnsi="Times New Roman"/>
          <w:bCs/>
          <w:i/>
          <w:iCs/>
          <w:color w:val="222222"/>
          <w:sz w:val="24"/>
          <w:szCs w:val="24"/>
          <w:shd w:val="clear" w:color="auto" w:fill="FFFFFF"/>
        </w:rPr>
        <w:t>Symphonya</w:t>
      </w:r>
      <w:proofErr w:type="spellEnd"/>
      <w:r>
        <w:rPr>
          <w:rFonts w:ascii="Times New Roman" w:hAnsi="Times New Roman"/>
          <w:bCs/>
          <w:i/>
          <w:iCs/>
          <w:color w:val="222222"/>
          <w:sz w:val="24"/>
          <w:szCs w:val="24"/>
          <w:shd w:val="clear" w:color="auto" w:fill="FFFFFF"/>
        </w:rPr>
        <w:t>. Emerging Issues in Management</w:t>
      </w:r>
      <w:r>
        <w:rPr>
          <w:rFonts w:ascii="Times New Roman" w:hAnsi="Times New Roman"/>
          <w:bCs/>
          <w:color w:val="222222"/>
          <w:sz w:val="24"/>
          <w:szCs w:val="24"/>
          <w:shd w:val="clear" w:color="auto" w:fill="FFFFFF"/>
        </w:rPr>
        <w:t>, (1), pp.7-15.</w:t>
      </w:r>
    </w:p>
    <w:p w14:paraId="4ACE97FF" w14:textId="77777777" w:rsidR="00487AF9" w:rsidRDefault="00487AF9" w:rsidP="00397D0F">
      <w:pPr>
        <w:autoSpaceDE w:val="0"/>
        <w:autoSpaceDN w:val="0"/>
        <w:adjustRightInd w:val="0"/>
        <w:spacing w:before="240"/>
        <w:rPr>
          <w:rFonts w:ascii="Times New Roman" w:hAnsi="Times New Roman"/>
          <w:sz w:val="24"/>
          <w:szCs w:val="24"/>
        </w:rPr>
      </w:pPr>
      <w:r>
        <w:rPr>
          <w:rFonts w:ascii="Times New Roman" w:hAnsi="Times New Roman"/>
          <w:sz w:val="24"/>
          <w:szCs w:val="24"/>
        </w:rPr>
        <w:t xml:space="preserve">Garcia, P.R.J., Sharma, P., De </w:t>
      </w:r>
      <w:proofErr w:type="spellStart"/>
      <w:r>
        <w:rPr>
          <w:rFonts w:ascii="Times New Roman" w:hAnsi="Times New Roman"/>
          <w:sz w:val="24"/>
          <w:szCs w:val="24"/>
        </w:rPr>
        <w:t>Massis</w:t>
      </w:r>
      <w:proofErr w:type="spellEnd"/>
      <w:r>
        <w:rPr>
          <w:rFonts w:ascii="Times New Roman" w:hAnsi="Times New Roman"/>
          <w:sz w:val="24"/>
          <w:szCs w:val="24"/>
        </w:rPr>
        <w:t xml:space="preserve">, A., Wright, M., Scholes, L., 2018. Perceived parental </w:t>
      </w:r>
      <w:proofErr w:type="spellStart"/>
      <w:r>
        <w:rPr>
          <w:rFonts w:ascii="Times New Roman" w:hAnsi="Times New Roman"/>
          <w:sz w:val="24"/>
          <w:szCs w:val="24"/>
        </w:rPr>
        <w:t>behaviors</w:t>
      </w:r>
      <w:proofErr w:type="spellEnd"/>
      <w:r>
        <w:rPr>
          <w:rFonts w:ascii="Times New Roman" w:hAnsi="Times New Roman"/>
          <w:sz w:val="24"/>
          <w:szCs w:val="24"/>
        </w:rPr>
        <w:t xml:space="preserve"> and next generation engagement in family firms: A social cognitive perspective. </w:t>
      </w:r>
      <w:r>
        <w:rPr>
          <w:rFonts w:ascii="Times New Roman" w:hAnsi="Times New Roman"/>
          <w:i/>
          <w:iCs/>
          <w:sz w:val="24"/>
          <w:szCs w:val="24"/>
        </w:rPr>
        <w:t>Entrepreneurship Theory &amp; Practice</w:t>
      </w:r>
      <w:r>
        <w:rPr>
          <w:rFonts w:ascii="Times New Roman" w:hAnsi="Times New Roman"/>
          <w:sz w:val="24"/>
          <w:szCs w:val="24"/>
        </w:rPr>
        <w:t>, Forthcoming.</w:t>
      </w:r>
    </w:p>
    <w:p w14:paraId="72A9F8A9" w14:textId="77777777" w:rsidR="00487AF9" w:rsidRDefault="00487AF9" w:rsidP="00397D0F">
      <w:pPr>
        <w:pStyle w:val="Default"/>
        <w:spacing w:before="240" w:line="360" w:lineRule="auto"/>
        <w:jc w:val="both"/>
      </w:pPr>
      <w:bookmarkStart w:id="46" w:name="_Hlk44672113"/>
      <w:r>
        <w:lastRenderedPageBreak/>
        <w:t xml:space="preserve">Gilding, M., Gregory, S., </w:t>
      </w:r>
      <w:proofErr w:type="spellStart"/>
      <w:r>
        <w:t>Cosson</w:t>
      </w:r>
      <w:proofErr w:type="spellEnd"/>
      <w:r>
        <w:t xml:space="preserve">, B., 2013. Motives and outcomes in family business succession planning. </w:t>
      </w:r>
      <w:r>
        <w:rPr>
          <w:i/>
          <w:iCs/>
        </w:rPr>
        <w:t>Entrepreneurship Theory and Practice</w:t>
      </w:r>
      <w:r>
        <w:t xml:space="preserve">, </w:t>
      </w:r>
      <w:r>
        <w:rPr>
          <w:i/>
          <w:iCs/>
        </w:rPr>
        <w:t xml:space="preserve">2 </w:t>
      </w:r>
      <w:r>
        <w:t xml:space="preserve">(39), pp. 299–312. </w:t>
      </w:r>
    </w:p>
    <w:bookmarkEnd w:id="46"/>
    <w:p w14:paraId="7DB5623A" w14:textId="77777777" w:rsidR="00487AF9" w:rsidRDefault="00487AF9" w:rsidP="00397D0F">
      <w:pPr>
        <w:pStyle w:val="Default"/>
        <w:spacing w:before="240" w:line="360" w:lineRule="auto"/>
        <w:jc w:val="both"/>
      </w:pPr>
      <w:r>
        <w:t xml:space="preserve">Goldberg, S. D., Wooldridge, B., 1993. Self-confidence and managerial autonomy: Successor characteristics critical to succession in family firms. </w:t>
      </w:r>
      <w:r>
        <w:rPr>
          <w:i/>
          <w:iCs/>
        </w:rPr>
        <w:t>Family Business Review</w:t>
      </w:r>
      <w:r>
        <w:t xml:space="preserve">, </w:t>
      </w:r>
      <w:r>
        <w:rPr>
          <w:i/>
          <w:iCs/>
        </w:rPr>
        <w:t xml:space="preserve">1 </w:t>
      </w:r>
      <w:r>
        <w:t>(6), pp. 55–73.</w:t>
      </w:r>
    </w:p>
    <w:p w14:paraId="32864E92" w14:textId="77777777" w:rsidR="00487AF9" w:rsidRDefault="00487AF9" w:rsidP="00397D0F">
      <w:pPr>
        <w:pStyle w:val="Default"/>
        <w:spacing w:before="240" w:line="360" w:lineRule="auto"/>
        <w:jc w:val="both"/>
      </w:pPr>
      <w:proofErr w:type="spellStart"/>
      <w:r>
        <w:t>Growthbusiness</w:t>
      </w:r>
      <w:proofErr w:type="spellEnd"/>
      <w:r>
        <w:t xml:space="preserve">. 2018. Eight of the most successful UK family businesses. Growth business, [Online], Available at: </w:t>
      </w:r>
      <w:hyperlink r:id="rId14" w:history="1">
        <w:r>
          <w:rPr>
            <w:rStyle w:val="Hyperlink"/>
          </w:rPr>
          <w:t>https://www.growthbusiness.co.uk/eight-of-the-most-successful-uk-family-businesses-2554281/</w:t>
        </w:r>
      </w:hyperlink>
      <w:r>
        <w:t>. [Accessed 17 August 2020]</w:t>
      </w:r>
    </w:p>
    <w:p w14:paraId="6581087C" w14:textId="77777777" w:rsidR="00487AF9" w:rsidRDefault="00487AF9" w:rsidP="00487AF9">
      <w:pPr>
        <w:spacing w:before="240"/>
        <w:rPr>
          <w:rFonts w:ascii="Times New Roman" w:hAnsi="Times New Roman"/>
          <w:i/>
          <w:iCs/>
          <w:sz w:val="24"/>
          <w:szCs w:val="24"/>
        </w:rPr>
      </w:pPr>
      <w:r w:rsidRPr="00696049">
        <w:rPr>
          <w:rFonts w:ascii="Times New Roman" w:hAnsi="Times New Roman"/>
          <w:sz w:val="24"/>
          <w:szCs w:val="24"/>
        </w:rPr>
        <w:t>Hu, Q.</w:t>
      </w:r>
      <w:r>
        <w:rPr>
          <w:rFonts w:ascii="Times New Roman" w:hAnsi="Times New Roman"/>
          <w:sz w:val="24"/>
          <w:szCs w:val="24"/>
        </w:rPr>
        <w:t>,</w:t>
      </w:r>
      <w:r w:rsidRPr="00696049">
        <w:rPr>
          <w:rFonts w:ascii="Times New Roman" w:hAnsi="Times New Roman"/>
          <w:sz w:val="24"/>
          <w:szCs w:val="24"/>
        </w:rPr>
        <w:t xml:space="preserve"> Hughes</w:t>
      </w:r>
      <w:r>
        <w:rPr>
          <w:rFonts w:ascii="Times New Roman" w:hAnsi="Times New Roman"/>
          <w:sz w:val="24"/>
          <w:szCs w:val="24"/>
        </w:rPr>
        <w:t>, M</w:t>
      </w:r>
      <w:r w:rsidRPr="00696049">
        <w:rPr>
          <w:rFonts w:ascii="Times New Roman" w:hAnsi="Times New Roman"/>
          <w:sz w:val="24"/>
          <w:szCs w:val="24"/>
        </w:rPr>
        <w:t>.</w:t>
      </w:r>
      <w:r>
        <w:rPr>
          <w:rFonts w:ascii="Times New Roman" w:hAnsi="Times New Roman"/>
          <w:sz w:val="24"/>
          <w:szCs w:val="24"/>
        </w:rPr>
        <w:t>, 2020</w:t>
      </w:r>
      <w:r w:rsidRPr="00696049">
        <w:rPr>
          <w:rFonts w:ascii="Times New Roman" w:hAnsi="Times New Roman"/>
          <w:sz w:val="24"/>
          <w:szCs w:val="24"/>
        </w:rPr>
        <w:t xml:space="preserve"> </w:t>
      </w:r>
      <w:r w:rsidRPr="00110D69">
        <w:rPr>
          <w:rFonts w:ascii="Times New Roman" w:hAnsi="Times New Roman"/>
          <w:sz w:val="24"/>
          <w:szCs w:val="24"/>
        </w:rPr>
        <w:t>"Radical innovation in family firms: a systematic analysis and research agenda"</w:t>
      </w:r>
      <w:r w:rsidRPr="00696049">
        <w:rPr>
          <w:rFonts w:ascii="Times New Roman" w:hAnsi="Times New Roman"/>
          <w:sz w:val="24"/>
          <w:szCs w:val="24"/>
        </w:rPr>
        <w:t xml:space="preserve">, </w:t>
      </w:r>
      <w:r w:rsidRPr="00110D69">
        <w:rPr>
          <w:rFonts w:ascii="Times New Roman" w:hAnsi="Times New Roman"/>
          <w:i/>
          <w:iCs/>
          <w:sz w:val="24"/>
          <w:szCs w:val="24"/>
        </w:rPr>
        <w:t xml:space="preserve">International Journal of Entrepreneurial </w:t>
      </w:r>
      <w:proofErr w:type="spellStart"/>
      <w:r w:rsidRPr="00110D69">
        <w:rPr>
          <w:rFonts w:ascii="Times New Roman" w:hAnsi="Times New Roman"/>
          <w:i/>
          <w:iCs/>
          <w:sz w:val="24"/>
          <w:szCs w:val="24"/>
        </w:rPr>
        <w:t>Behavior</w:t>
      </w:r>
      <w:proofErr w:type="spellEnd"/>
      <w:r w:rsidRPr="00110D69">
        <w:rPr>
          <w:rFonts w:ascii="Times New Roman" w:hAnsi="Times New Roman"/>
          <w:i/>
          <w:iCs/>
          <w:sz w:val="24"/>
          <w:szCs w:val="24"/>
        </w:rPr>
        <w:t xml:space="preserve"> &amp; Research</w:t>
      </w:r>
    </w:p>
    <w:p w14:paraId="222F67E6" w14:textId="77777777" w:rsidR="00487AF9" w:rsidRDefault="00487AF9" w:rsidP="00397D0F">
      <w:pPr>
        <w:spacing w:before="240"/>
        <w:rPr>
          <w:rFonts w:ascii="Times New Roman" w:hAnsi="Times New Roman"/>
          <w:sz w:val="24"/>
          <w:szCs w:val="24"/>
        </w:rPr>
      </w:pPr>
      <w:bookmarkStart w:id="47" w:name="_Hlk44669708"/>
      <w:r>
        <w:rPr>
          <w:rFonts w:ascii="Times New Roman" w:hAnsi="Times New Roman"/>
          <w:sz w:val="24"/>
          <w:szCs w:val="24"/>
        </w:rPr>
        <w:t xml:space="preserve">Hurley, R. F., </w:t>
      </w:r>
      <w:proofErr w:type="spellStart"/>
      <w:r>
        <w:rPr>
          <w:rFonts w:ascii="Times New Roman" w:hAnsi="Times New Roman"/>
          <w:sz w:val="24"/>
          <w:szCs w:val="24"/>
        </w:rPr>
        <w:t>Hult</w:t>
      </w:r>
      <w:proofErr w:type="spellEnd"/>
      <w:r>
        <w:rPr>
          <w:rFonts w:ascii="Times New Roman" w:hAnsi="Times New Roman"/>
          <w:sz w:val="24"/>
          <w:szCs w:val="24"/>
        </w:rPr>
        <w:t xml:space="preserve">, G. T. M., 1998. Innovation, market orientation, and organizational learning: An integration and empirical examination. </w:t>
      </w:r>
      <w:r>
        <w:rPr>
          <w:rFonts w:ascii="Times New Roman" w:hAnsi="Times New Roman"/>
          <w:i/>
          <w:iCs/>
          <w:sz w:val="24"/>
          <w:szCs w:val="24"/>
        </w:rPr>
        <w:t>Journal of Marketing</w:t>
      </w:r>
      <w:r>
        <w:rPr>
          <w:rFonts w:ascii="Times New Roman" w:hAnsi="Times New Roman"/>
          <w:sz w:val="24"/>
          <w:szCs w:val="24"/>
        </w:rPr>
        <w:t xml:space="preserve">, </w:t>
      </w:r>
      <w:r>
        <w:rPr>
          <w:rFonts w:ascii="Times New Roman" w:hAnsi="Times New Roman"/>
          <w:i/>
          <w:iCs/>
          <w:sz w:val="24"/>
          <w:szCs w:val="24"/>
        </w:rPr>
        <w:t xml:space="preserve">62 </w:t>
      </w:r>
      <w:r>
        <w:rPr>
          <w:rFonts w:ascii="Times New Roman" w:hAnsi="Times New Roman"/>
          <w:sz w:val="24"/>
          <w:szCs w:val="24"/>
        </w:rPr>
        <w:t>(3), 42–54.</w:t>
      </w:r>
    </w:p>
    <w:p w14:paraId="0FB196C8" w14:textId="77777777" w:rsidR="00487AF9" w:rsidRDefault="00487AF9" w:rsidP="00397D0F">
      <w:pPr>
        <w:spacing w:before="240"/>
        <w:rPr>
          <w:rFonts w:ascii="Times New Roman" w:hAnsi="Times New Roman"/>
          <w:sz w:val="24"/>
          <w:szCs w:val="24"/>
        </w:rPr>
      </w:pPr>
      <w:r>
        <w:rPr>
          <w:rFonts w:ascii="Times New Roman" w:hAnsi="Times New Roman"/>
          <w:bCs/>
          <w:color w:val="222222"/>
          <w:sz w:val="24"/>
          <w:szCs w:val="24"/>
          <w:shd w:val="clear" w:color="auto" w:fill="FFFFFF"/>
        </w:rPr>
        <w:t xml:space="preserve">Institute for Family Business, 2019. </w:t>
      </w:r>
      <w:r>
        <w:rPr>
          <w:rFonts w:ascii="Times New Roman" w:hAnsi="Times New Roman"/>
          <w:bCs/>
          <w:i/>
          <w:iCs/>
          <w:color w:val="222222"/>
          <w:sz w:val="24"/>
          <w:szCs w:val="24"/>
          <w:shd w:val="clear" w:color="auto" w:fill="FFFFFF"/>
        </w:rPr>
        <w:t>About the IFB/ Who We Are.</w:t>
      </w:r>
      <w:r>
        <w:rPr>
          <w:rFonts w:ascii="Times New Roman" w:hAnsi="Times New Roman"/>
          <w:bCs/>
          <w:color w:val="222222"/>
          <w:sz w:val="24"/>
          <w:szCs w:val="24"/>
          <w:shd w:val="clear" w:color="auto" w:fill="FFFFFF"/>
        </w:rPr>
        <w:t xml:space="preserve"> [online] Available at: &lt;</w:t>
      </w:r>
      <w:hyperlink r:id="rId15" w:history="1">
        <w:r>
          <w:rPr>
            <w:rStyle w:val="Hyperlink"/>
            <w:rFonts w:ascii="Times New Roman" w:hAnsi="Times New Roman"/>
            <w:sz w:val="24"/>
            <w:szCs w:val="24"/>
            <w:shd w:val="clear" w:color="auto" w:fill="FFFFFF"/>
          </w:rPr>
          <w:t>https://www.ifb.org.uk/about-us/who-we-are/</w:t>
        </w:r>
      </w:hyperlink>
      <w:r>
        <w:rPr>
          <w:rFonts w:ascii="Times New Roman" w:hAnsi="Times New Roman"/>
          <w:sz w:val="24"/>
          <w:szCs w:val="24"/>
        </w:rPr>
        <w:t>&gt;  [Accessed 2 September 2020]</w:t>
      </w:r>
    </w:p>
    <w:p w14:paraId="2AF24149" w14:textId="77777777" w:rsidR="00487AF9" w:rsidRDefault="00487AF9" w:rsidP="00397D0F">
      <w:pPr>
        <w:spacing w:before="240"/>
        <w:rPr>
          <w:rFonts w:ascii="Times New Roman" w:hAnsi="Times New Roman"/>
          <w:bCs/>
          <w:sz w:val="24"/>
          <w:szCs w:val="24"/>
          <w:shd w:val="clear" w:color="auto" w:fill="FFFFFF"/>
        </w:rPr>
      </w:pPr>
      <w:proofErr w:type="spellStart"/>
      <w:r>
        <w:rPr>
          <w:rFonts w:ascii="Times New Roman" w:hAnsi="Times New Roman"/>
          <w:bCs/>
          <w:sz w:val="24"/>
          <w:szCs w:val="24"/>
          <w:shd w:val="clear" w:color="auto" w:fill="FFFFFF"/>
        </w:rPr>
        <w:t>Kammerlander</w:t>
      </w:r>
      <w:proofErr w:type="spellEnd"/>
      <w:r>
        <w:rPr>
          <w:rFonts w:ascii="Times New Roman" w:hAnsi="Times New Roman"/>
          <w:bCs/>
          <w:sz w:val="24"/>
          <w:szCs w:val="24"/>
          <w:shd w:val="clear" w:color="auto" w:fill="FFFFFF"/>
        </w:rPr>
        <w:t>, N., Van Essen, M., 2017. Family firms are more innovative than other companies. </w:t>
      </w:r>
      <w:r>
        <w:rPr>
          <w:rFonts w:ascii="Times New Roman" w:hAnsi="Times New Roman"/>
          <w:bCs/>
          <w:i/>
          <w:iCs/>
          <w:sz w:val="24"/>
          <w:szCs w:val="24"/>
          <w:shd w:val="clear" w:color="auto" w:fill="FFFFFF"/>
        </w:rPr>
        <w:t>Harvard Business Review</w:t>
      </w:r>
      <w:r>
        <w:rPr>
          <w:rFonts w:ascii="Times New Roman" w:hAnsi="Times New Roman"/>
          <w:bCs/>
          <w:sz w:val="24"/>
          <w:szCs w:val="24"/>
          <w:shd w:val="clear" w:color="auto" w:fill="FFFFFF"/>
        </w:rPr>
        <w:t>.</w:t>
      </w:r>
    </w:p>
    <w:bookmarkEnd w:id="47"/>
    <w:p w14:paraId="2ABF6410" w14:textId="77777777" w:rsidR="00487AF9" w:rsidRDefault="00487AF9" w:rsidP="00397D0F">
      <w:pPr>
        <w:pStyle w:val="Default"/>
        <w:spacing w:before="240" w:line="360" w:lineRule="auto"/>
        <w:jc w:val="both"/>
      </w:pPr>
      <w:proofErr w:type="spellStart"/>
      <w:r>
        <w:t>Konig</w:t>
      </w:r>
      <w:proofErr w:type="spellEnd"/>
      <w:r>
        <w:t xml:space="preserve">, A., </w:t>
      </w:r>
      <w:proofErr w:type="spellStart"/>
      <w:r>
        <w:t>Kammerlander</w:t>
      </w:r>
      <w:proofErr w:type="spellEnd"/>
      <w:r>
        <w:t xml:space="preserve">, N., Enders, A., 2013. “The family innovator’s dilemma: How family influence affects the adoption of discontinuous technologies by incumbent firms”, </w:t>
      </w:r>
      <w:r>
        <w:rPr>
          <w:i/>
          <w:iCs/>
        </w:rPr>
        <w:t xml:space="preserve">Academy of Management Review, </w:t>
      </w:r>
      <w:r>
        <w:t>Vol 38 No. 3, pp. 418-441.</w:t>
      </w:r>
    </w:p>
    <w:p w14:paraId="0B6E8BCA" w14:textId="77777777" w:rsidR="00487AF9" w:rsidRDefault="00487AF9" w:rsidP="00397D0F">
      <w:pPr>
        <w:autoSpaceDE w:val="0"/>
        <w:autoSpaceDN w:val="0"/>
        <w:adjustRightInd w:val="0"/>
        <w:spacing w:before="240"/>
        <w:rPr>
          <w:rFonts w:ascii="Times New Roman" w:hAnsi="Times New Roman"/>
          <w:sz w:val="24"/>
          <w:szCs w:val="24"/>
        </w:rPr>
      </w:pPr>
      <w:proofErr w:type="spellStart"/>
      <w:r>
        <w:rPr>
          <w:rFonts w:ascii="Times New Roman" w:eastAsia="TisaSansPro" w:hAnsi="Times New Roman"/>
          <w:sz w:val="24"/>
          <w:szCs w:val="24"/>
        </w:rPr>
        <w:t>Kotlar</w:t>
      </w:r>
      <w:proofErr w:type="spellEnd"/>
      <w:r>
        <w:rPr>
          <w:rFonts w:ascii="Times New Roman" w:eastAsia="TisaSansPro" w:hAnsi="Times New Roman"/>
          <w:sz w:val="24"/>
          <w:szCs w:val="24"/>
        </w:rPr>
        <w:t xml:space="preserve">, J., F. Cuomo, S. Gaia, and A. </w:t>
      </w:r>
      <w:proofErr w:type="spellStart"/>
      <w:r>
        <w:rPr>
          <w:rFonts w:ascii="Times New Roman" w:eastAsia="TisaSansPro" w:hAnsi="Times New Roman"/>
          <w:sz w:val="24"/>
          <w:szCs w:val="24"/>
        </w:rPr>
        <w:t>Zattoni</w:t>
      </w:r>
      <w:proofErr w:type="spellEnd"/>
      <w:r>
        <w:rPr>
          <w:rFonts w:ascii="Times New Roman" w:eastAsia="TisaSansPro" w:hAnsi="Times New Roman"/>
          <w:sz w:val="24"/>
          <w:szCs w:val="24"/>
        </w:rPr>
        <w:t>., 2019. “Corporate Governance in Large UK Family Firms.” IFB Research Foundation. [pdf] Available at: &lt;</w:t>
      </w:r>
      <w:hyperlink r:id="rId16" w:history="1">
        <w:r>
          <w:rPr>
            <w:rStyle w:val="Hyperlink"/>
            <w:rFonts w:ascii="Times New Roman" w:eastAsia="TisaSansPro" w:hAnsi="Times New Roman"/>
            <w:sz w:val="24"/>
            <w:szCs w:val="24"/>
          </w:rPr>
          <w:t>https://www.ifb.org.uk/media/3982/corporate-governance-in-large-ukfamily-firms-web.pdf</w:t>
        </w:r>
      </w:hyperlink>
      <w:r>
        <w:rPr>
          <w:rFonts w:ascii="Times New Roman" w:eastAsia="TisaSansPro" w:hAnsi="Times New Roman"/>
          <w:sz w:val="24"/>
          <w:szCs w:val="24"/>
        </w:rPr>
        <w:t>&gt;   [Accessed 20 July 2020]</w:t>
      </w:r>
    </w:p>
    <w:p w14:paraId="2AF56CEC" w14:textId="77777777" w:rsidR="00487AF9" w:rsidRDefault="00487AF9" w:rsidP="00397D0F">
      <w:pPr>
        <w:spacing w:before="240"/>
        <w:rPr>
          <w:rFonts w:ascii="Times New Roman" w:hAnsi="Times New Roman"/>
          <w:sz w:val="24"/>
          <w:szCs w:val="24"/>
        </w:rPr>
      </w:pPr>
      <w:r>
        <w:rPr>
          <w:rFonts w:ascii="Times New Roman" w:hAnsi="Times New Roman"/>
          <w:sz w:val="24"/>
          <w:szCs w:val="24"/>
        </w:rPr>
        <w:t xml:space="preserve">Lumpkin, G. T., Dess, G. G., 1996. Clarifying the entrepreneurial orientation construct and linking it to performance. </w:t>
      </w:r>
      <w:r>
        <w:rPr>
          <w:rFonts w:ascii="Times New Roman" w:hAnsi="Times New Roman"/>
          <w:i/>
          <w:iCs/>
          <w:sz w:val="24"/>
          <w:szCs w:val="24"/>
        </w:rPr>
        <w:t>Academy of Management Review</w:t>
      </w:r>
      <w:r>
        <w:rPr>
          <w:rFonts w:ascii="Times New Roman" w:hAnsi="Times New Roman"/>
          <w:sz w:val="24"/>
          <w:szCs w:val="24"/>
        </w:rPr>
        <w:t xml:space="preserve">, </w:t>
      </w:r>
      <w:r>
        <w:rPr>
          <w:rFonts w:ascii="Times New Roman" w:hAnsi="Times New Roman"/>
          <w:i/>
          <w:iCs/>
          <w:sz w:val="24"/>
          <w:szCs w:val="24"/>
        </w:rPr>
        <w:t xml:space="preserve">21 </w:t>
      </w:r>
      <w:r>
        <w:rPr>
          <w:rFonts w:ascii="Times New Roman" w:hAnsi="Times New Roman"/>
          <w:sz w:val="24"/>
          <w:szCs w:val="24"/>
        </w:rPr>
        <w:t>(1), 135–172.</w:t>
      </w:r>
    </w:p>
    <w:p w14:paraId="2460577A" w14:textId="77777777" w:rsidR="00487AF9" w:rsidRDefault="00487AF9" w:rsidP="00397D0F">
      <w:pPr>
        <w:autoSpaceDE w:val="0"/>
        <w:autoSpaceDN w:val="0"/>
        <w:adjustRightInd w:val="0"/>
        <w:spacing w:before="240"/>
        <w:rPr>
          <w:rFonts w:ascii="Times New Roman" w:hAnsi="Times New Roman"/>
          <w:sz w:val="24"/>
          <w:szCs w:val="24"/>
        </w:rPr>
      </w:pPr>
      <w:r>
        <w:rPr>
          <w:rFonts w:ascii="Times New Roman" w:eastAsia="TisaSansPro" w:hAnsi="Times New Roman"/>
          <w:sz w:val="24"/>
          <w:szCs w:val="24"/>
        </w:rPr>
        <w:t xml:space="preserve">Lumpkin, G.T., Brigham, K., Moss. T, 2010. “Long-term orientation: Implications for the entrepreneurial orientation and performance of family businesses.” </w:t>
      </w:r>
      <w:r>
        <w:rPr>
          <w:rFonts w:ascii="Times New Roman" w:eastAsia="TisaSansPro" w:hAnsi="Times New Roman"/>
          <w:i/>
          <w:iCs/>
          <w:sz w:val="24"/>
          <w:szCs w:val="24"/>
        </w:rPr>
        <w:t>Entrepreneurship and Regional Development</w:t>
      </w:r>
      <w:r>
        <w:rPr>
          <w:rFonts w:ascii="Times New Roman" w:eastAsia="TisaSansPro" w:hAnsi="Times New Roman"/>
          <w:sz w:val="24"/>
          <w:szCs w:val="24"/>
        </w:rPr>
        <w:t>, 22(3–4), pp. 241–264.</w:t>
      </w:r>
      <w:r>
        <w:rPr>
          <w:rFonts w:ascii="Times New Roman" w:hAnsi="Times New Roman"/>
          <w:sz w:val="24"/>
          <w:szCs w:val="24"/>
        </w:rPr>
        <w:t xml:space="preserve"> </w:t>
      </w:r>
    </w:p>
    <w:p w14:paraId="1F08B093" w14:textId="77777777" w:rsidR="00487AF9" w:rsidRDefault="00487AF9" w:rsidP="00397D0F">
      <w:pPr>
        <w:autoSpaceDE w:val="0"/>
        <w:autoSpaceDN w:val="0"/>
        <w:adjustRightInd w:val="0"/>
        <w:spacing w:before="240"/>
        <w:rPr>
          <w:rFonts w:ascii="Times New Roman" w:hAnsi="Times New Roman"/>
          <w:color w:val="000000" w:themeColor="text1"/>
          <w:sz w:val="24"/>
          <w:szCs w:val="24"/>
        </w:rPr>
      </w:pPr>
      <w:r>
        <w:rPr>
          <w:rFonts w:ascii="Times New Roman" w:eastAsiaTheme="minorHAnsi" w:hAnsi="Times New Roman"/>
          <w:color w:val="000000" w:themeColor="text1"/>
          <w:sz w:val="24"/>
          <w:szCs w:val="24"/>
        </w:rPr>
        <w:lastRenderedPageBreak/>
        <w:t xml:space="preserve">Miller, D., Le Breton-Miller, I., Lester, R. H., Cannella, A. A, Jr., 2007. Are family firms </w:t>
      </w:r>
      <w:proofErr w:type="gramStart"/>
      <w:r>
        <w:rPr>
          <w:rFonts w:ascii="Times New Roman" w:eastAsiaTheme="minorHAnsi" w:hAnsi="Times New Roman"/>
          <w:color w:val="000000" w:themeColor="text1"/>
          <w:sz w:val="24"/>
          <w:szCs w:val="24"/>
        </w:rPr>
        <w:t>really superior</w:t>
      </w:r>
      <w:proofErr w:type="gramEnd"/>
      <w:r>
        <w:rPr>
          <w:rFonts w:ascii="Times New Roman" w:eastAsiaTheme="minorHAnsi" w:hAnsi="Times New Roman"/>
          <w:color w:val="000000" w:themeColor="text1"/>
          <w:sz w:val="24"/>
          <w:szCs w:val="24"/>
        </w:rPr>
        <w:t xml:space="preserve"> performers? </w:t>
      </w:r>
      <w:r>
        <w:rPr>
          <w:rFonts w:ascii="Times New Roman" w:eastAsiaTheme="minorHAnsi" w:hAnsi="Times New Roman"/>
          <w:i/>
          <w:iCs/>
          <w:color w:val="000000" w:themeColor="text1"/>
          <w:sz w:val="24"/>
          <w:szCs w:val="24"/>
        </w:rPr>
        <w:t>Journal of Corporate Finance</w:t>
      </w:r>
      <w:r>
        <w:rPr>
          <w:rFonts w:ascii="Times New Roman" w:eastAsiaTheme="minorHAnsi" w:hAnsi="Times New Roman"/>
          <w:color w:val="000000" w:themeColor="text1"/>
          <w:sz w:val="24"/>
          <w:szCs w:val="24"/>
        </w:rPr>
        <w:t>, 13(5), 829–858.</w:t>
      </w:r>
    </w:p>
    <w:p w14:paraId="2B6AB54B" w14:textId="77777777" w:rsidR="00487AF9" w:rsidRDefault="00487AF9" w:rsidP="00397D0F">
      <w:pPr>
        <w:autoSpaceDE w:val="0"/>
        <w:autoSpaceDN w:val="0"/>
        <w:adjustRightInd w:val="0"/>
        <w:spacing w:before="240"/>
        <w:rPr>
          <w:rFonts w:ascii="Times New Roman" w:hAnsi="Times New Roman"/>
          <w:bCs/>
          <w:i/>
          <w:iCs/>
          <w:sz w:val="24"/>
          <w:szCs w:val="24"/>
          <w:shd w:val="clear" w:color="auto" w:fill="FFFFFF"/>
        </w:rPr>
      </w:pPr>
      <w:proofErr w:type="spellStart"/>
      <w:r>
        <w:rPr>
          <w:rFonts w:ascii="Times New Roman" w:hAnsi="Times New Roman"/>
          <w:bCs/>
          <w:sz w:val="24"/>
          <w:szCs w:val="24"/>
          <w:shd w:val="clear" w:color="auto" w:fill="FFFFFF"/>
        </w:rPr>
        <w:t>Miroshnychenko</w:t>
      </w:r>
      <w:proofErr w:type="spellEnd"/>
      <w:r>
        <w:rPr>
          <w:rFonts w:ascii="Times New Roman" w:hAnsi="Times New Roman"/>
          <w:bCs/>
          <w:sz w:val="24"/>
          <w:szCs w:val="24"/>
          <w:shd w:val="clear" w:color="auto" w:fill="FFFFFF"/>
        </w:rPr>
        <w:t xml:space="preserve">, I., De </w:t>
      </w:r>
      <w:proofErr w:type="spellStart"/>
      <w:r>
        <w:rPr>
          <w:rFonts w:ascii="Times New Roman" w:hAnsi="Times New Roman"/>
          <w:bCs/>
          <w:sz w:val="24"/>
          <w:szCs w:val="24"/>
          <w:shd w:val="clear" w:color="auto" w:fill="FFFFFF"/>
        </w:rPr>
        <w:t>Massis</w:t>
      </w:r>
      <w:proofErr w:type="spellEnd"/>
      <w:r>
        <w:rPr>
          <w:rFonts w:ascii="Times New Roman" w:hAnsi="Times New Roman"/>
          <w:bCs/>
          <w:sz w:val="24"/>
          <w:szCs w:val="24"/>
          <w:shd w:val="clear" w:color="auto" w:fill="FFFFFF"/>
        </w:rPr>
        <w:t xml:space="preserve">, A., Miller, D. and </w:t>
      </w:r>
      <w:proofErr w:type="spellStart"/>
      <w:r>
        <w:rPr>
          <w:rFonts w:ascii="Times New Roman" w:hAnsi="Times New Roman"/>
          <w:bCs/>
          <w:sz w:val="24"/>
          <w:szCs w:val="24"/>
          <w:shd w:val="clear" w:color="auto" w:fill="FFFFFF"/>
        </w:rPr>
        <w:t>Barontini</w:t>
      </w:r>
      <w:proofErr w:type="spellEnd"/>
      <w:r>
        <w:rPr>
          <w:rFonts w:ascii="Times New Roman" w:hAnsi="Times New Roman"/>
          <w:bCs/>
          <w:sz w:val="24"/>
          <w:szCs w:val="24"/>
          <w:shd w:val="clear" w:color="auto" w:fill="FFFFFF"/>
        </w:rPr>
        <w:t>, R., 2020. Family Business Growth Around the World. </w:t>
      </w:r>
      <w:r>
        <w:rPr>
          <w:rFonts w:ascii="Times New Roman" w:hAnsi="Times New Roman"/>
          <w:bCs/>
          <w:i/>
          <w:iCs/>
          <w:sz w:val="24"/>
          <w:szCs w:val="24"/>
          <w:shd w:val="clear" w:color="auto" w:fill="FFFFFF"/>
        </w:rPr>
        <w:t>Entrepreneurship Theory and Practice</w:t>
      </w:r>
    </w:p>
    <w:p w14:paraId="37B9D96F" w14:textId="77777777" w:rsidR="00487AF9" w:rsidRDefault="00487AF9" w:rsidP="00487AF9">
      <w:pPr>
        <w:spacing w:before="240"/>
        <w:rPr>
          <w:rFonts w:ascii="Times New Roman" w:hAnsi="Times New Roman"/>
          <w:color w:val="222222"/>
          <w:sz w:val="24"/>
          <w:szCs w:val="24"/>
          <w:shd w:val="clear" w:color="auto" w:fill="FFFFFF"/>
        </w:rPr>
      </w:pPr>
      <w:r w:rsidRPr="005331AB">
        <w:rPr>
          <w:rFonts w:ascii="Times New Roman" w:hAnsi="Times New Roman"/>
          <w:sz w:val="24"/>
          <w:szCs w:val="24"/>
        </w:rPr>
        <w:t xml:space="preserve">Newman, A., </w:t>
      </w:r>
      <w:proofErr w:type="spellStart"/>
      <w:r w:rsidRPr="005331AB">
        <w:rPr>
          <w:rFonts w:ascii="Times New Roman" w:hAnsi="Times New Roman"/>
          <w:sz w:val="24"/>
          <w:szCs w:val="24"/>
        </w:rPr>
        <w:t>Prajogo</w:t>
      </w:r>
      <w:proofErr w:type="spellEnd"/>
      <w:r w:rsidRPr="005331AB">
        <w:rPr>
          <w:rFonts w:ascii="Times New Roman" w:hAnsi="Times New Roman"/>
          <w:sz w:val="24"/>
          <w:szCs w:val="24"/>
        </w:rPr>
        <w:t xml:space="preserve">, D., Atherton, A., 2016. "The influence of market orientation on innovation strategies", </w:t>
      </w:r>
      <w:r w:rsidRPr="005331AB">
        <w:rPr>
          <w:rFonts w:ascii="Times New Roman" w:hAnsi="Times New Roman"/>
          <w:i/>
          <w:iCs/>
          <w:sz w:val="24"/>
          <w:szCs w:val="24"/>
        </w:rPr>
        <w:t xml:space="preserve">Journal of Service Theory and Practice, </w:t>
      </w:r>
      <w:r w:rsidRPr="005331AB">
        <w:rPr>
          <w:rFonts w:ascii="Times New Roman" w:hAnsi="Times New Roman"/>
          <w:color w:val="222222"/>
          <w:sz w:val="24"/>
          <w:szCs w:val="24"/>
          <w:shd w:val="clear" w:color="auto" w:fill="FFFFFF"/>
        </w:rPr>
        <w:t>Emerald Group Publishing Limited</w:t>
      </w:r>
    </w:p>
    <w:p w14:paraId="6FD75355" w14:textId="1BB28A9E" w:rsidR="00487AF9" w:rsidRDefault="00487AF9" w:rsidP="00487AF9">
      <w:pPr>
        <w:spacing w:before="240"/>
        <w:rPr>
          <w:rFonts w:ascii="Times New Roman" w:hAnsi="Times New Roman"/>
          <w:sz w:val="24"/>
          <w:szCs w:val="24"/>
        </w:rPr>
      </w:pPr>
      <w:proofErr w:type="spellStart"/>
      <w:r w:rsidRPr="003E38B8">
        <w:rPr>
          <w:rFonts w:ascii="Times New Roman" w:hAnsi="Times New Roman"/>
          <w:sz w:val="24"/>
          <w:szCs w:val="24"/>
        </w:rPr>
        <w:t>Ossorio</w:t>
      </w:r>
      <w:proofErr w:type="spellEnd"/>
      <w:r>
        <w:rPr>
          <w:rFonts w:ascii="Times New Roman" w:hAnsi="Times New Roman"/>
          <w:sz w:val="24"/>
          <w:szCs w:val="24"/>
        </w:rPr>
        <w:t>, M., 2020</w:t>
      </w:r>
      <w:r w:rsidR="00883803">
        <w:rPr>
          <w:rFonts w:ascii="Times New Roman" w:hAnsi="Times New Roman"/>
          <w:sz w:val="24"/>
          <w:szCs w:val="24"/>
        </w:rPr>
        <w:t>.</w:t>
      </w:r>
      <w:r w:rsidRPr="003E38B8">
        <w:rPr>
          <w:rFonts w:ascii="Times New Roman" w:hAnsi="Times New Roman"/>
          <w:sz w:val="24"/>
          <w:szCs w:val="24"/>
        </w:rPr>
        <w:t xml:space="preserve"> </w:t>
      </w:r>
      <w:r w:rsidRPr="00110D69">
        <w:rPr>
          <w:rFonts w:ascii="Times New Roman" w:hAnsi="Times New Roman"/>
          <w:sz w:val="24"/>
          <w:szCs w:val="24"/>
        </w:rPr>
        <w:t>"Technological Innovation in Family Firms"</w:t>
      </w:r>
      <w:r>
        <w:rPr>
          <w:rFonts w:ascii="Times New Roman" w:hAnsi="Times New Roman"/>
          <w:sz w:val="24"/>
          <w:szCs w:val="24"/>
        </w:rPr>
        <w:t>, IGI Global</w:t>
      </w:r>
    </w:p>
    <w:p w14:paraId="32A4E62E" w14:textId="77777777" w:rsidR="00487AF9" w:rsidRDefault="00487AF9" w:rsidP="00397D0F">
      <w:pPr>
        <w:autoSpaceDE w:val="0"/>
        <w:autoSpaceDN w:val="0"/>
        <w:adjustRightInd w:val="0"/>
        <w:spacing w:before="240"/>
        <w:rPr>
          <w:rFonts w:ascii="Times New Roman" w:hAnsi="Times New Roman"/>
          <w:bCs/>
          <w:sz w:val="24"/>
          <w:szCs w:val="24"/>
          <w:shd w:val="clear" w:color="auto" w:fill="FFFFFF"/>
        </w:rPr>
      </w:pPr>
      <w:r>
        <w:rPr>
          <w:rFonts w:ascii="Times New Roman" w:hAnsi="Times New Roman"/>
          <w:bCs/>
          <w:sz w:val="24"/>
          <w:szCs w:val="24"/>
          <w:shd w:val="clear" w:color="auto" w:fill="FFFFFF"/>
        </w:rPr>
        <w:t>Pimentel, D., Couto, J.P. and Scholten, M., 2017. Entrepreneurial orientation in family firms: Looking at a European outermost region. </w:t>
      </w:r>
      <w:r>
        <w:rPr>
          <w:rFonts w:ascii="Times New Roman" w:hAnsi="Times New Roman"/>
          <w:bCs/>
          <w:i/>
          <w:iCs/>
          <w:sz w:val="24"/>
          <w:szCs w:val="24"/>
          <w:shd w:val="clear" w:color="auto" w:fill="FFFFFF"/>
        </w:rPr>
        <w:t>Journal of Enterprising Culture</w:t>
      </w:r>
      <w:r>
        <w:rPr>
          <w:rFonts w:ascii="Times New Roman" w:hAnsi="Times New Roman"/>
          <w:bCs/>
          <w:sz w:val="24"/>
          <w:szCs w:val="24"/>
          <w:shd w:val="clear" w:color="auto" w:fill="FFFFFF"/>
        </w:rPr>
        <w:t>, </w:t>
      </w:r>
      <w:r>
        <w:rPr>
          <w:rFonts w:ascii="Times New Roman" w:hAnsi="Times New Roman"/>
          <w:bCs/>
          <w:i/>
          <w:iCs/>
          <w:sz w:val="24"/>
          <w:szCs w:val="24"/>
          <w:shd w:val="clear" w:color="auto" w:fill="FFFFFF"/>
        </w:rPr>
        <w:t>25</w:t>
      </w:r>
      <w:r>
        <w:rPr>
          <w:rFonts w:ascii="Times New Roman" w:hAnsi="Times New Roman"/>
          <w:bCs/>
          <w:sz w:val="24"/>
          <w:szCs w:val="24"/>
          <w:shd w:val="clear" w:color="auto" w:fill="FFFFFF"/>
        </w:rPr>
        <w:t>(04), pp.441-460.</w:t>
      </w:r>
    </w:p>
    <w:p w14:paraId="7B1F47C0" w14:textId="77777777" w:rsidR="00487AF9" w:rsidRDefault="00487AF9" w:rsidP="00397D0F">
      <w:pPr>
        <w:spacing w:before="240"/>
        <w:rPr>
          <w:rFonts w:ascii="Times New Roman" w:hAnsi="Times New Roman"/>
          <w:sz w:val="24"/>
          <w:szCs w:val="24"/>
        </w:rPr>
      </w:pPr>
      <w:r>
        <w:rPr>
          <w:rFonts w:ascii="Times New Roman" w:hAnsi="Times New Roman"/>
          <w:sz w:val="24"/>
          <w:szCs w:val="24"/>
        </w:rPr>
        <w:t xml:space="preserve">Porter, M., 1990. The competitive advantage of nations. </w:t>
      </w:r>
      <w:r>
        <w:rPr>
          <w:rFonts w:ascii="Times New Roman" w:hAnsi="Times New Roman"/>
          <w:i/>
          <w:iCs/>
          <w:sz w:val="24"/>
          <w:szCs w:val="24"/>
        </w:rPr>
        <w:t>Harvard Business Review</w:t>
      </w:r>
      <w:r>
        <w:rPr>
          <w:rFonts w:ascii="Times New Roman" w:hAnsi="Times New Roman"/>
          <w:sz w:val="24"/>
          <w:szCs w:val="24"/>
        </w:rPr>
        <w:t xml:space="preserve">, </w:t>
      </w:r>
      <w:r>
        <w:rPr>
          <w:rFonts w:ascii="Times New Roman" w:hAnsi="Times New Roman"/>
          <w:i/>
          <w:iCs/>
          <w:sz w:val="24"/>
          <w:szCs w:val="24"/>
        </w:rPr>
        <w:t xml:space="preserve">68 </w:t>
      </w:r>
      <w:r>
        <w:rPr>
          <w:rFonts w:ascii="Times New Roman" w:hAnsi="Times New Roman"/>
          <w:sz w:val="24"/>
          <w:szCs w:val="24"/>
        </w:rPr>
        <w:t>(2), 73–93.</w:t>
      </w:r>
    </w:p>
    <w:p w14:paraId="7A10972B" w14:textId="77777777" w:rsidR="00487AF9" w:rsidRDefault="00487AF9" w:rsidP="00397D0F">
      <w:pPr>
        <w:spacing w:before="240"/>
        <w:rPr>
          <w:rFonts w:ascii="Times New Roman" w:hAnsi="Times New Roman"/>
          <w:sz w:val="24"/>
          <w:szCs w:val="24"/>
          <w:shd w:val="clear" w:color="auto" w:fill="FFFFFF"/>
        </w:rPr>
      </w:pPr>
      <w:r>
        <w:rPr>
          <w:rFonts w:ascii="Times New Roman" w:hAnsi="Times New Roman"/>
          <w:sz w:val="24"/>
          <w:szCs w:val="24"/>
        </w:rPr>
        <w:t xml:space="preserve">Porter, M.,1985. </w:t>
      </w:r>
      <w:r>
        <w:rPr>
          <w:rFonts w:ascii="Times New Roman" w:hAnsi="Times New Roman"/>
          <w:i/>
          <w:iCs/>
          <w:sz w:val="24"/>
          <w:szCs w:val="24"/>
          <w:shd w:val="clear" w:color="auto" w:fill="FFFFFF"/>
        </w:rPr>
        <w:t>Competitive Advantage: Creating and sustaining superior performance</w:t>
      </w:r>
      <w:r>
        <w:rPr>
          <w:rFonts w:ascii="Times New Roman" w:hAnsi="Times New Roman"/>
          <w:sz w:val="24"/>
          <w:szCs w:val="24"/>
          <w:shd w:val="clear" w:color="auto" w:fill="FFFFFF"/>
        </w:rPr>
        <w:t>. New York: The Free Press, 1985 (Revised 1998)</w:t>
      </w:r>
    </w:p>
    <w:p w14:paraId="698447BA" w14:textId="77777777" w:rsidR="00487AF9" w:rsidRDefault="00487AF9" w:rsidP="00397D0F">
      <w:pPr>
        <w:spacing w:before="240"/>
        <w:rPr>
          <w:rFonts w:ascii="Times New Roman" w:hAnsi="Times New Roman"/>
          <w:color w:val="000000" w:themeColor="text1"/>
          <w:sz w:val="24"/>
          <w:szCs w:val="24"/>
          <w:shd w:val="clear" w:color="auto" w:fill="FFFFFF"/>
        </w:rPr>
      </w:pPr>
      <w:r>
        <w:rPr>
          <w:rFonts w:ascii="Times New Roman" w:hAnsi="Times New Roman"/>
          <w:color w:val="000000" w:themeColor="text1"/>
          <w:sz w:val="24"/>
          <w:szCs w:val="24"/>
          <w:shd w:val="clear" w:color="auto" w:fill="FFFFFF"/>
        </w:rPr>
        <w:t xml:space="preserve">Quinlan, C., </w:t>
      </w:r>
      <w:proofErr w:type="spellStart"/>
      <w:r>
        <w:rPr>
          <w:rFonts w:ascii="Times New Roman" w:hAnsi="Times New Roman"/>
          <w:color w:val="000000" w:themeColor="text1"/>
          <w:sz w:val="24"/>
          <w:szCs w:val="24"/>
          <w:shd w:val="clear" w:color="auto" w:fill="FFFFFF"/>
        </w:rPr>
        <w:t>Babin</w:t>
      </w:r>
      <w:proofErr w:type="spellEnd"/>
      <w:r>
        <w:rPr>
          <w:rFonts w:ascii="Times New Roman" w:hAnsi="Times New Roman"/>
          <w:color w:val="000000" w:themeColor="text1"/>
          <w:sz w:val="24"/>
          <w:szCs w:val="24"/>
          <w:shd w:val="clear" w:color="auto" w:fill="FFFFFF"/>
        </w:rPr>
        <w:t xml:space="preserve">, J.B., </w:t>
      </w:r>
      <w:proofErr w:type="spellStart"/>
      <w:r>
        <w:rPr>
          <w:rFonts w:ascii="Times New Roman" w:hAnsi="Times New Roman"/>
          <w:color w:val="000000" w:themeColor="text1"/>
          <w:sz w:val="24"/>
          <w:szCs w:val="24"/>
          <w:shd w:val="clear" w:color="auto" w:fill="FFFFFF"/>
        </w:rPr>
        <w:t>Carr</w:t>
      </w:r>
      <w:proofErr w:type="spellEnd"/>
      <w:r>
        <w:rPr>
          <w:rFonts w:ascii="Times New Roman" w:hAnsi="Times New Roman"/>
          <w:color w:val="000000" w:themeColor="text1"/>
          <w:sz w:val="24"/>
          <w:szCs w:val="24"/>
          <w:shd w:val="clear" w:color="auto" w:fill="FFFFFF"/>
        </w:rPr>
        <w:t xml:space="preserve">, C. J., Griffin, M. Zikmund, G.W., 2015. </w:t>
      </w:r>
      <w:r>
        <w:rPr>
          <w:rFonts w:ascii="Times New Roman" w:hAnsi="Times New Roman"/>
          <w:i/>
          <w:iCs/>
          <w:color w:val="000000" w:themeColor="text1"/>
          <w:sz w:val="24"/>
          <w:szCs w:val="24"/>
          <w:shd w:val="clear" w:color="auto" w:fill="FFFFFF"/>
        </w:rPr>
        <w:t xml:space="preserve">Business Research Methods. </w:t>
      </w:r>
      <w:r>
        <w:rPr>
          <w:rFonts w:ascii="Times New Roman" w:hAnsi="Times New Roman"/>
          <w:color w:val="000000" w:themeColor="text1"/>
          <w:sz w:val="24"/>
          <w:szCs w:val="24"/>
          <w:shd w:val="clear" w:color="auto" w:fill="FFFFFF"/>
        </w:rPr>
        <w:t>South-Western Cengage Learning</w:t>
      </w:r>
    </w:p>
    <w:p w14:paraId="12C09532" w14:textId="77777777" w:rsidR="00487AF9" w:rsidRDefault="00487AF9" w:rsidP="00397D0F">
      <w:pPr>
        <w:spacing w:before="240"/>
        <w:rPr>
          <w:rFonts w:ascii="Times New Roman" w:hAnsi="Times New Roman"/>
          <w:bCs/>
          <w:sz w:val="24"/>
          <w:szCs w:val="24"/>
          <w:shd w:val="clear" w:color="auto" w:fill="FFFFFF"/>
        </w:rPr>
      </w:pPr>
      <w:proofErr w:type="spellStart"/>
      <w:r>
        <w:rPr>
          <w:rFonts w:ascii="Times New Roman" w:hAnsi="Times New Roman"/>
          <w:bCs/>
          <w:sz w:val="24"/>
          <w:szCs w:val="24"/>
          <w:shd w:val="clear" w:color="auto" w:fill="FFFFFF"/>
        </w:rPr>
        <w:t>Rivo</w:t>
      </w:r>
      <w:proofErr w:type="spellEnd"/>
      <w:r>
        <w:rPr>
          <w:rFonts w:ascii="Times New Roman" w:hAnsi="Times New Roman"/>
          <w:bCs/>
          <w:sz w:val="24"/>
          <w:szCs w:val="24"/>
          <w:shd w:val="clear" w:color="auto" w:fill="FFFFFF"/>
        </w:rPr>
        <w:t>-López, E., Villanueva-Villar, M., Vaquero-García, A., 2016. </w:t>
      </w:r>
      <w:r>
        <w:rPr>
          <w:rFonts w:ascii="Times New Roman" w:hAnsi="Times New Roman"/>
          <w:bCs/>
          <w:i/>
          <w:iCs/>
          <w:sz w:val="24"/>
          <w:szCs w:val="24"/>
          <w:shd w:val="clear" w:color="auto" w:fill="FFFFFF"/>
        </w:rPr>
        <w:t>Family office: a new category in family business research?</w:t>
      </w:r>
      <w:r>
        <w:rPr>
          <w:rFonts w:ascii="Times New Roman" w:hAnsi="Times New Roman"/>
          <w:bCs/>
          <w:sz w:val="24"/>
          <w:szCs w:val="24"/>
          <w:shd w:val="clear" w:color="auto" w:fill="FFFFFF"/>
        </w:rPr>
        <w:t xml:space="preserve"> (No. 1601). </w:t>
      </w:r>
      <w:proofErr w:type="spellStart"/>
      <w:r>
        <w:rPr>
          <w:rFonts w:ascii="Times New Roman" w:hAnsi="Times New Roman"/>
          <w:bCs/>
          <w:sz w:val="24"/>
          <w:szCs w:val="24"/>
          <w:shd w:val="clear" w:color="auto" w:fill="FFFFFF"/>
        </w:rPr>
        <w:t>Universidade</w:t>
      </w:r>
      <w:proofErr w:type="spellEnd"/>
      <w:r>
        <w:rPr>
          <w:rFonts w:ascii="Times New Roman" w:hAnsi="Times New Roman"/>
          <w:bCs/>
          <w:sz w:val="24"/>
          <w:szCs w:val="24"/>
          <w:shd w:val="clear" w:color="auto" w:fill="FFFFFF"/>
        </w:rPr>
        <w:t xml:space="preserve"> de Vigo, GEN-Governance and Economics research Network.</w:t>
      </w:r>
    </w:p>
    <w:p w14:paraId="012864DA" w14:textId="2B7C8858" w:rsidR="00487AF9" w:rsidRDefault="00487AF9" w:rsidP="00397D0F">
      <w:pPr>
        <w:spacing w:before="240"/>
        <w:rPr>
          <w:rFonts w:ascii="Times New Roman" w:hAnsi="Times New Roman"/>
          <w:bCs/>
          <w:sz w:val="24"/>
          <w:szCs w:val="24"/>
          <w:shd w:val="clear" w:color="auto" w:fill="FFFFFF"/>
        </w:rPr>
      </w:pPr>
      <w:proofErr w:type="spellStart"/>
      <w:r>
        <w:rPr>
          <w:rFonts w:ascii="Times New Roman" w:hAnsi="Times New Roman"/>
          <w:bCs/>
          <w:sz w:val="24"/>
          <w:szCs w:val="24"/>
          <w:shd w:val="clear" w:color="auto" w:fill="FFFFFF"/>
        </w:rPr>
        <w:t>Rondi</w:t>
      </w:r>
      <w:proofErr w:type="spellEnd"/>
      <w:r>
        <w:rPr>
          <w:rFonts w:ascii="Times New Roman" w:hAnsi="Times New Roman"/>
          <w:bCs/>
          <w:sz w:val="24"/>
          <w:szCs w:val="24"/>
          <w:shd w:val="clear" w:color="auto" w:fill="FFFFFF"/>
        </w:rPr>
        <w:t xml:space="preserve">, E., De </w:t>
      </w:r>
      <w:proofErr w:type="spellStart"/>
      <w:r>
        <w:rPr>
          <w:rFonts w:ascii="Times New Roman" w:hAnsi="Times New Roman"/>
          <w:bCs/>
          <w:sz w:val="24"/>
          <w:szCs w:val="24"/>
          <w:shd w:val="clear" w:color="auto" w:fill="FFFFFF"/>
        </w:rPr>
        <w:t>Massis</w:t>
      </w:r>
      <w:proofErr w:type="spellEnd"/>
      <w:r>
        <w:rPr>
          <w:rFonts w:ascii="Times New Roman" w:hAnsi="Times New Roman"/>
          <w:bCs/>
          <w:sz w:val="24"/>
          <w:szCs w:val="24"/>
          <w:shd w:val="clear" w:color="auto" w:fill="FFFFFF"/>
        </w:rPr>
        <w:t xml:space="preserve">, A. and </w:t>
      </w:r>
      <w:proofErr w:type="spellStart"/>
      <w:r>
        <w:rPr>
          <w:rFonts w:ascii="Times New Roman" w:hAnsi="Times New Roman"/>
          <w:bCs/>
          <w:sz w:val="24"/>
          <w:szCs w:val="24"/>
          <w:shd w:val="clear" w:color="auto" w:fill="FFFFFF"/>
        </w:rPr>
        <w:t>Kotlar</w:t>
      </w:r>
      <w:proofErr w:type="spellEnd"/>
      <w:r>
        <w:rPr>
          <w:rFonts w:ascii="Times New Roman" w:hAnsi="Times New Roman"/>
          <w:bCs/>
          <w:sz w:val="24"/>
          <w:szCs w:val="24"/>
          <w:shd w:val="clear" w:color="auto" w:fill="FFFFFF"/>
        </w:rPr>
        <w:t>, J., 2019. Unlocking innovation potential: A typology of family business innovation postures and the critical role of the family system. </w:t>
      </w:r>
      <w:r>
        <w:rPr>
          <w:rFonts w:ascii="Times New Roman" w:hAnsi="Times New Roman"/>
          <w:bCs/>
          <w:i/>
          <w:iCs/>
          <w:sz w:val="24"/>
          <w:szCs w:val="24"/>
          <w:shd w:val="clear" w:color="auto" w:fill="FFFFFF"/>
        </w:rPr>
        <w:t>Journal of Family Business Strategy</w:t>
      </w:r>
      <w:r>
        <w:rPr>
          <w:rFonts w:ascii="Times New Roman" w:hAnsi="Times New Roman"/>
          <w:bCs/>
          <w:sz w:val="24"/>
          <w:szCs w:val="24"/>
          <w:shd w:val="clear" w:color="auto" w:fill="FFFFFF"/>
        </w:rPr>
        <w:t>, </w:t>
      </w:r>
      <w:r>
        <w:rPr>
          <w:rFonts w:ascii="Times New Roman" w:hAnsi="Times New Roman"/>
          <w:bCs/>
          <w:i/>
          <w:iCs/>
          <w:sz w:val="24"/>
          <w:szCs w:val="24"/>
          <w:shd w:val="clear" w:color="auto" w:fill="FFFFFF"/>
        </w:rPr>
        <w:t>10</w:t>
      </w:r>
      <w:r>
        <w:rPr>
          <w:rFonts w:ascii="Times New Roman" w:hAnsi="Times New Roman"/>
          <w:bCs/>
          <w:sz w:val="24"/>
          <w:szCs w:val="24"/>
          <w:shd w:val="clear" w:color="auto" w:fill="FFFFFF"/>
        </w:rPr>
        <w:t>(4), p.100236.</w:t>
      </w:r>
    </w:p>
    <w:p w14:paraId="05B1AFD4" w14:textId="77777777" w:rsidR="00487AF9" w:rsidRDefault="00487AF9" w:rsidP="00397D0F">
      <w:pPr>
        <w:spacing w:before="240"/>
        <w:rPr>
          <w:rFonts w:ascii="Times New Roman" w:hAnsi="Times New Roman"/>
          <w:bCs/>
          <w:sz w:val="24"/>
          <w:szCs w:val="24"/>
          <w:shd w:val="clear" w:color="auto" w:fill="FFFFFF"/>
        </w:rPr>
      </w:pPr>
      <w:proofErr w:type="spellStart"/>
      <w:r>
        <w:rPr>
          <w:rFonts w:ascii="Times New Roman" w:hAnsi="Times New Roman"/>
          <w:bCs/>
          <w:sz w:val="24"/>
          <w:szCs w:val="24"/>
          <w:shd w:val="clear" w:color="auto" w:fill="FFFFFF"/>
        </w:rPr>
        <w:t>Rondi</w:t>
      </w:r>
      <w:proofErr w:type="spellEnd"/>
      <w:r>
        <w:rPr>
          <w:rFonts w:ascii="Times New Roman" w:hAnsi="Times New Roman"/>
          <w:bCs/>
          <w:sz w:val="24"/>
          <w:szCs w:val="24"/>
          <w:shd w:val="clear" w:color="auto" w:fill="FFFFFF"/>
        </w:rPr>
        <w:t xml:space="preserve">, E., </w:t>
      </w:r>
      <w:proofErr w:type="spellStart"/>
      <w:r>
        <w:rPr>
          <w:rFonts w:ascii="Times New Roman" w:hAnsi="Times New Roman"/>
          <w:bCs/>
          <w:sz w:val="24"/>
          <w:szCs w:val="24"/>
          <w:shd w:val="clear" w:color="auto" w:fill="FFFFFF"/>
        </w:rPr>
        <w:t>Sciascia</w:t>
      </w:r>
      <w:proofErr w:type="spellEnd"/>
      <w:r>
        <w:rPr>
          <w:rFonts w:ascii="Times New Roman" w:hAnsi="Times New Roman"/>
          <w:bCs/>
          <w:sz w:val="24"/>
          <w:szCs w:val="24"/>
          <w:shd w:val="clear" w:color="auto" w:fill="FFFFFF"/>
        </w:rPr>
        <w:t xml:space="preserve">, S. and De </w:t>
      </w:r>
      <w:proofErr w:type="spellStart"/>
      <w:r>
        <w:rPr>
          <w:rFonts w:ascii="Times New Roman" w:hAnsi="Times New Roman"/>
          <w:bCs/>
          <w:sz w:val="24"/>
          <w:szCs w:val="24"/>
          <w:shd w:val="clear" w:color="auto" w:fill="FFFFFF"/>
        </w:rPr>
        <w:t>Massis</w:t>
      </w:r>
      <w:proofErr w:type="spellEnd"/>
      <w:r>
        <w:rPr>
          <w:rFonts w:ascii="Times New Roman" w:hAnsi="Times New Roman"/>
          <w:bCs/>
          <w:sz w:val="24"/>
          <w:szCs w:val="24"/>
          <w:shd w:val="clear" w:color="auto" w:fill="FFFFFF"/>
        </w:rPr>
        <w:t>, A., 2020. Innovation in small family firms. </w:t>
      </w:r>
      <w:proofErr w:type="spellStart"/>
      <w:r>
        <w:rPr>
          <w:rFonts w:ascii="Times New Roman" w:hAnsi="Times New Roman"/>
          <w:bCs/>
          <w:i/>
          <w:iCs/>
          <w:sz w:val="24"/>
          <w:szCs w:val="24"/>
          <w:shd w:val="clear" w:color="auto" w:fill="FFFFFF"/>
        </w:rPr>
        <w:t>Piccola</w:t>
      </w:r>
      <w:proofErr w:type="spellEnd"/>
      <w:r>
        <w:rPr>
          <w:rFonts w:ascii="Times New Roman" w:hAnsi="Times New Roman"/>
          <w:bCs/>
          <w:i/>
          <w:iCs/>
          <w:sz w:val="24"/>
          <w:szCs w:val="24"/>
          <w:shd w:val="clear" w:color="auto" w:fill="FFFFFF"/>
        </w:rPr>
        <w:t xml:space="preserve"> Impresa/Small Business</w:t>
      </w:r>
      <w:r>
        <w:rPr>
          <w:rFonts w:ascii="Times New Roman" w:hAnsi="Times New Roman"/>
          <w:bCs/>
          <w:sz w:val="24"/>
          <w:szCs w:val="24"/>
          <w:shd w:val="clear" w:color="auto" w:fill="FFFFFF"/>
        </w:rPr>
        <w:t>, (1).</w:t>
      </w:r>
    </w:p>
    <w:p w14:paraId="0CB30713" w14:textId="77777777" w:rsidR="00487AF9" w:rsidRDefault="00487AF9" w:rsidP="00397D0F">
      <w:pPr>
        <w:spacing w:before="240"/>
        <w:rPr>
          <w:rFonts w:ascii="Times New Roman" w:hAnsi="Times New Roman"/>
          <w:bCs/>
          <w:sz w:val="24"/>
          <w:szCs w:val="24"/>
          <w:shd w:val="clear" w:color="auto" w:fill="FFFFFF"/>
        </w:rPr>
      </w:pPr>
      <w:r>
        <w:rPr>
          <w:rFonts w:ascii="Times New Roman" w:hAnsi="Times New Roman"/>
          <w:bCs/>
          <w:sz w:val="24"/>
          <w:szCs w:val="24"/>
          <w:shd w:val="clear" w:color="auto" w:fill="FFFFFF"/>
        </w:rPr>
        <w:t>Sanchez‐Bueno, M.J., Muñoz‐</w:t>
      </w:r>
      <w:proofErr w:type="spellStart"/>
      <w:r>
        <w:rPr>
          <w:rFonts w:ascii="Times New Roman" w:hAnsi="Times New Roman"/>
          <w:bCs/>
          <w:sz w:val="24"/>
          <w:szCs w:val="24"/>
          <w:shd w:val="clear" w:color="auto" w:fill="FFFFFF"/>
        </w:rPr>
        <w:t>Bullón</w:t>
      </w:r>
      <w:proofErr w:type="spellEnd"/>
      <w:r>
        <w:rPr>
          <w:rFonts w:ascii="Times New Roman" w:hAnsi="Times New Roman"/>
          <w:bCs/>
          <w:sz w:val="24"/>
          <w:szCs w:val="24"/>
          <w:shd w:val="clear" w:color="auto" w:fill="FFFFFF"/>
        </w:rPr>
        <w:t>, F. and Galan, J.I., 2020. Socially responsible downsizing: Comparing family and non‐family firms. </w:t>
      </w:r>
      <w:r>
        <w:rPr>
          <w:rFonts w:ascii="Times New Roman" w:hAnsi="Times New Roman"/>
          <w:bCs/>
          <w:i/>
          <w:iCs/>
          <w:sz w:val="24"/>
          <w:szCs w:val="24"/>
          <w:shd w:val="clear" w:color="auto" w:fill="FFFFFF"/>
        </w:rPr>
        <w:t>Business Ethics: A European Review</w:t>
      </w:r>
      <w:r>
        <w:rPr>
          <w:rFonts w:ascii="Times New Roman" w:hAnsi="Times New Roman"/>
          <w:bCs/>
          <w:sz w:val="24"/>
          <w:szCs w:val="24"/>
          <w:shd w:val="clear" w:color="auto" w:fill="FFFFFF"/>
        </w:rPr>
        <w:t>, </w:t>
      </w:r>
      <w:r>
        <w:rPr>
          <w:rFonts w:ascii="Times New Roman" w:hAnsi="Times New Roman"/>
          <w:bCs/>
          <w:i/>
          <w:iCs/>
          <w:sz w:val="24"/>
          <w:szCs w:val="24"/>
          <w:shd w:val="clear" w:color="auto" w:fill="FFFFFF"/>
        </w:rPr>
        <w:t>29</w:t>
      </w:r>
      <w:r>
        <w:rPr>
          <w:rFonts w:ascii="Times New Roman" w:hAnsi="Times New Roman"/>
          <w:bCs/>
          <w:sz w:val="24"/>
          <w:szCs w:val="24"/>
          <w:shd w:val="clear" w:color="auto" w:fill="FFFFFF"/>
        </w:rPr>
        <w:t>(1), pp.35-55.</w:t>
      </w:r>
    </w:p>
    <w:p w14:paraId="4B232592" w14:textId="77777777" w:rsidR="00487AF9" w:rsidRDefault="00487AF9" w:rsidP="00397D0F">
      <w:pPr>
        <w:spacing w:before="240"/>
        <w:rPr>
          <w:rFonts w:ascii="Times New Roman" w:hAnsi="Times New Roman"/>
          <w:color w:val="000000" w:themeColor="text1"/>
          <w:sz w:val="24"/>
          <w:szCs w:val="24"/>
        </w:rPr>
      </w:pPr>
      <w:r>
        <w:rPr>
          <w:rFonts w:ascii="Times New Roman" w:hAnsi="Times New Roman"/>
          <w:color w:val="000000" w:themeColor="text1"/>
          <w:sz w:val="24"/>
          <w:szCs w:val="24"/>
          <w:shd w:val="clear" w:color="auto" w:fill="FFFFFF"/>
        </w:rPr>
        <w:lastRenderedPageBreak/>
        <w:t xml:space="preserve">Saunders, M., Lewis, P., and Thornhill, A., 2009. </w:t>
      </w:r>
      <w:r>
        <w:rPr>
          <w:rFonts w:ascii="Times New Roman" w:hAnsi="Times New Roman"/>
          <w:i/>
          <w:iCs/>
          <w:color w:val="000000" w:themeColor="text1"/>
          <w:sz w:val="24"/>
          <w:szCs w:val="24"/>
        </w:rPr>
        <w:t>Research Methods for Business Students</w:t>
      </w:r>
      <w:r>
        <w:rPr>
          <w:rFonts w:ascii="Times New Roman" w:hAnsi="Times New Roman"/>
          <w:color w:val="000000" w:themeColor="text1"/>
          <w:sz w:val="24"/>
          <w:szCs w:val="24"/>
        </w:rPr>
        <w:t xml:space="preserve">, 5th Edition, Pearson Education Limited </w:t>
      </w:r>
    </w:p>
    <w:p w14:paraId="1E653F6B" w14:textId="77777777" w:rsidR="00487AF9" w:rsidRDefault="00487AF9" w:rsidP="00397D0F">
      <w:pPr>
        <w:spacing w:before="240"/>
        <w:rPr>
          <w:rFonts w:ascii="Times New Roman" w:hAnsi="Times New Roman"/>
          <w:sz w:val="24"/>
          <w:szCs w:val="24"/>
        </w:rPr>
      </w:pPr>
      <w:r>
        <w:rPr>
          <w:rFonts w:ascii="Times New Roman" w:hAnsi="Times New Roman"/>
          <w:sz w:val="24"/>
          <w:szCs w:val="24"/>
        </w:rPr>
        <w:t xml:space="preserve">Sharma, P., 2004. An overview of the field of family business studies: </w:t>
      </w:r>
      <w:proofErr w:type="gramStart"/>
      <w:r>
        <w:rPr>
          <w:rFonts w:ascii="Times New Roman" w:hAnsi="Times New Roman"/>
          <w:sz w:val="24"/>
          <w:szCs w:val="24"/>
        </w:rPr>
        <w:t>Current status</w:t>
      </w:r>
      <w:proofErr w:type="gramEnd"/>
      <w:r>
        <w:rPr>
          <w:rFonts w:ascii="Times New Roman" w:hAnsi="Times New Roman"/>
          <w:sz w:val="24"/>
          <w:szCs w:val="24"/>
        </w:rPr>
        <w:t xml:space="preserve"> and directions for the future. </w:t>
      </w:r>
      <w:r>
        <w:rPr>
          <w:rFonts w:ascii="Times New Roman" w:hAnsi="Times New Roman"/>
          <w:i/>
          <w:iCs/>
          <w:sz w:val="24"/>
          <w:szCs w:val="24"/>
        </w:rPr>
        <w:t>Family Business Review</w:t>
      </w:r>
      <w:r>
        <w:rPr>
          <w:rFonts w:ascii="Times New Roman" w:hAnsi="Times New Roman"/>
          <w:sz w:val="24"/>
          <w:szCs w:val="24"/>
        </w:rPr>
        <w:t xml:space="preserve">, </w:t>
      </w:r>
      <w:r>
        <w:rPr>
          <w:rFonts w:ascii="Times New Roman" w:hAnsi="Times New Roman"/>
          <w:i/>
          <w:iCs/>
          <w:sz w:val="24"/>
          <w:szCs w:val="24"/>
        </w:rPr>
        <w:t xml:space="preserve">17 </w:t>
      </w:r>
      <w:r>
        <w:rPr>
          <w:rFonts w:ascii="Times New Roman" w:hAnsi="Times New Roman"/>
          <w:sz w:val="24"/>
          <w:szCs w:val="24"/>
        </w:rPr>
        <w:t xml:space="preserve">(1), pp. 1–36. </w:t>
      </w:r>
    </w:p>
    <w:p w14:paraId="2D3EAEB5" w14:textId="77777777" w:rsidR="00487AF9" w:rsidRDefault="00487AF9" w:rsidP="00397D0F">
      <w:pPr>
        <w:pStyle w:val="Default"/>
        <w:spacing w:before="240" w:line="360" w:lineRule="auto"/>
        <w:jc w:val="both"/>
      </w:pPr>
      <w:bookmarkStart w:id="48" w:name="_Hlk44667894"/>
      <w:bookmarkStart w:id="49" w:name="_Hlk44668875"/>
      <w:r>
        <w:t xml:space="preserve">Sharma, P., </w:t>
      </w:r>
      <w:proofErr w:type="spellStart"/>
      <w:r>
        <w:t>Salvato</w:t>
      </w:r>
      <w:proofErr w:type="spellEnd"/>
      <w:r>
        <w:t xml:space="preserve">, C., 2011. Commentary: Exploiting and exploring new opportunities over life cycle stages of family firms. </w:t>
      </w:r>
      <w:r>
        <w:rPr>
          <w:i/>
          <w:iCs/>
        </w:rPr>
        <w:t>Entrepreneurship Theory and Practice</w:t>
      </w:r>
      <w:r>
        <w:t xml:space="preserve">, </w:t>
      </w:r>
      <w:r>
        <w:rPr>
          <w:i/>
          <w:iCs/>
        </w:rPr>
        <w:t xml:space="preserve">35 </w:t>
      </w:r>
      <w:r>
        <w:t>(6), pp. 1199–1205.</w:t>
      </w:r>
      <w:bookmarkEnd w:id="48"/>
      <w:bookmarkEnd w:id="49"/>
    </w:p>
    <w:p w14:paraId="58C1307E" w14:textId="77777777" w:rsidR="00487AF9" w:rsidRDefault="00487AF9" w:rsidP="00397D0F">
      <w:pPr>
        <w:pStyle w:val="Default"/>
        <w:spacing w:before="240" w:line="360" w:lineRule="auto"/>
        <w:jc w:val="both"/>
      </w:pPr>
      <w:r>
        <w:t xml:space="preserve">Somerville, M. 2018. </w:t>
      </w:r>
      <w:r>
        <w:rPr>
          <w:i/>
          <w:iCs/>
        </w:rPr>
        <w:t>Eight of the most successful UK family businesses</w:t>
      </w:r>
      <w:r>
        <w:t>. Growth business.uk, [online] Available at: &lt;</w:t>
      </w:r>
      <w:hyperlink r:id="rId17" w:history="1">
        <w:r>
          <w:rPr>
            <w:rStyle w:val="Hyperlink"/>
          </w:rPr>
          <w:t>https://www.growthbusiness.co.uk/eight-of-the-most-successful-uk-family-businesses-2554281/</w:t>
        </w:r>
      </w:hyperlink>
      <w:r>
        <w:t xml:space="preserve"> &gt; [Accessed 12 August 2020]</w:t>
      </w:r>
    </w:p>
    <w:p w14:paraId="066E2A58" w14:textId="77777777" w:rsidR="00487AF9" w:rsidRDefault="00487AF9" w:rsidP="00397D0F">
      <w:pPr>
        <w:spacing w:before="240"/>
        <w:rPr>
          <w:rFonts w:ascii="Times New Roman" w:hAnsi="Times New Roman"/>
          <w:bCs/>
          <w:color w:val="222222"/>
          <w:sz w:val="24"/>
          <w:szCs w:val="24"/>
          <w:shd w:val="clear" w:color="auto" w:fill="FFFFFF"/>
        </w:rPr>
      </w:pPr>
      <w:proofErr w:type="spellStart"/>
      <w:r>
        <w:rPr>
          <w:rFonts w:ascii="Times New Roman" w:hAnsi="Times New Roman"/>
          <w:bCs/>
          <w:color w:val="222222"/>
          <w:sz w:val="24"/>
          <w:szCs w:val="24"/>
          <w:shd w:val="clear" w:color="auto" w:fill="FFFFFF"/>
        </w:rPr>
        <w:t>Urbinati</w:t>
      </w:r>
      <w:proofErr w:type="spellEnd"/>
      <w:r>
        <w:rPr>
          <w:rFonts w:ascii="Times New Roman" w:hAnsi="Times New Roman"/>
          <w:bCs/>
          <w:color w:val="222222"/>
          <w:sz w:val="24"/>
          <w:szCs w:val="24"/>
          <w:shd w:val="clear" w:color="auto" w:fill="FFFFFF"/>
        </w:rPr>
        <w:t xml:space="preserve">, A., </w:t>
      </w:r>
      <w:proofErr w:type="spellStart"/>
      <w:r>
        <w:rPr>
          <w:rFonts w:ascii="Times New Roman" w:hAnsi="Times New Roman"/>
          <w:bCs/>
          <w:color w:val="222222"/>
          <w:sz w:val="24"/>
          <w:szCs w:val="24"/>
          <w:shd w:val="clear" w:color="auto" w:fill="FFFFFF"/>
        </w:rPr>
        <w:t>Franzò</w:t>
      </w:r>
      <w:proofErr w:type="spellEnd"/>
      <w:r>
        <w:rPr>
          <w:rFonts w:ascii="Times New Roman" w:hAnsi="Times New Roman"/>
          <w:bCs/>
          <w:color w:val="222222"/>
          <w:sz w:val="24"/>
          <w:szCs w:val="24"/>
          <w:shd w:val="clear" w:color="auto" w:fill="FFFFFF"/>
        </w:rPr>
        <w:t xml:space="preserve">, S., De </w:t>
      </w:r>
      <w:proofErr w:type="spellStart"/>
      <w:r>
        <w:rPr>
          <w:rFonts w:ascii="Times New Roman" w:hAnsi="Times New Roman"/>
          <w:bCs/>
          <w:color w:val="222222"/>
          <w:sz w:val="24"/>
          <w:szCs w:val="24"/>
          <w:shd w:val="clear" w:color="auto" w:fill="FFFFFF"/>
        </w:rPr>
        <w:t>Massis</w:t>
      </w:r>
      <w:proofErr w:type="spellEnd"/>
      <w:r>
        <w:rPr>
          <w:rFonts w:ascii="Times New Roman" w:hAnsi="Times New Roman"/>
          <w:bCs/>
          <w:color w:val="222222"/>
          <w:sz w:val="24"/>
          <w:szCs w:val="24"/>
          <w:shd w:val="clear" w:color="auto" w:fill="FFFFFF"/>
        </w:rPr>
        <w:t>, A. and Frattini, F., 2017. Innovation in family firms: a review of prior studies and a framework for future research. In </w:t>
      </w:r>
      <w:r>
        <w:rPr>
          <w:rFonts w:ascii="Times New Roman" w:hAnsi="Times New Roman"/>
          <w:bCs/>
          <w:i/>
          <w:iCs/>
          <w:color w:val="222222"/>
          <w:sz w:val="24"/>
          <w:szCs w:val="24"/>
          <w:shd w:val="clear" w:color="auto" w:fill="FFFFFF"/>
        </w:rPr>
        <w:t>Revolution of innovation management</w:t>
      </w:r>
      <w:r>
        <w:rPr>
          <w:rFonts w:ascii="Times New Roman" w:hAnsi="Times New Roman"/>
          <w:bCs/>
          <w:color w:val="222222"/>
          <w:sz w:val="24"/>
          <w:szCs w:val="24"/>
          <w:shd w:val="clear" w:color="auto" w:fill="FFFFFF"/>
        </w:rPr>
        <w:t> (pp. 213-246). Palgrave Macmillan, London.</w:t>
      </w:r>
    </w:p>
    <w:p w14:paraId="4B5B19E8" w14:textId="77777777" w:rsidR="00487AF9" w:rsidRDefault="00487AF9" w:rsidP="00397D0F">
      <w:pPr>
        <w:pStyle w:val="Default"/>
        <w:spacing w:before="240" w:line="360" w:lineRule="auto"/>
        <w:jc w:val="both"/>
        <w:rPr>
          <w:bCs/>
        </w:rPr>
      </w:pPr>
      <w:r>
        <w:rPr>
          <w:bCs/>
          <w:shd w:val="clear" w:color="auto" w:fill="FFFFFF"/>
        </w:rPr>
        <w:t xml:space="preserve">Werner, A., </w:t>
      </w:r>
      <w:proofErr w:type="spellStart"/>
      <w:r>
        <w:rPr>
          <w:bCs/>
          <w:shd w:val="clear" w:color="auto" w:fill="FFFFFF"/>
        </w:rPr>
        <w:t>Schröder</w:t>
      </w:r>
      <w:proofErr w:type="spellEnd"/>
      <w:r>
        <w:rPr>
          <w:bCs/>
          <w:shd w:val="clear" w:color="auto" w:fill="FFFFFF"/>
        </w:rPr>
        <w:t xml:space="preserve">, C. and </w:t>
      </w:r>
      <w:proofErr w:type="spellStart"/>
      <w:r>
        <w:rPr>
          <w:bCs/>
          <w:shd w:val="clear" w:color="auto" w:fill="FFFFFF"/>
        </w:rPr>
        <w:t>Chlosta</w:t>
      </w:r>
      <w:proofErr w:type="spellEnd"/>
      <w:r>
        <w:rPr>
          <w:bCs/>
          <w:shd w:val="clear" w:color="auto" w:fill="FFFFFF"/>
        </w:rPr>
        <w:t>, S., 2018. Driving factors of innovation in family and non-family SMEs. </w:t>
      </w:r>
      <w:r>
        <w:rPr>
          <w:bCs/>
          <w:i/>
          <w:iCs/>
          <w:shd w:val="clear" w:color="auto" w:fill="FFFFFF"/>
        </w:rPr>
        <w:t>Small Business Economics</w:t>
      </w:r>
      <w:r>
        <w:rPr>
          <w:bCs/>
          <w:shd w:val="clear" w:color="auto" w:fill="FFFFFF"/>
        </w:rPr>
        <w:t>, </w:t>
      </w:r>
      <w:r>
        <w:rPr>
          <w:bCs/>
          <w:i/>
          <w:iCs/>
          <w:shd w:val="clear" w:color="auto" w:fill="FFFFFF"/>
        </w:rPr>
        <w:t>50</w:t>
      </w:r>
      <w:r>
        <w:rPr>
          <w:bCs/>
          <w:shd w:val="clear" w:color="auto" w:fill="FFFFFF"/>
        </w:rPr>
        <w:t>(1), pp.201-218.</w:t>
      </w:r>
    </w:p>
    <w:p w14:paraId="00FDAC02" w14:textId="77777777" w:rsidR="00487AF9" w:rsidRDefault="00487AF9" w:rsidP="00397D0F">
      <w:pPr>
        <w:spacing w:before="240"/>
        <w:rPr>
          <w:rFonts w:ascii="Times New Roman" w:hAnsi="Times New Roman"/>
          <w:sz w:val="24"/>
          <w:szCs w:val="24"/>
        </w:rPr>
      </w:pPr>
      <w:r>
        <w:rPr>
          <w:rFonts w:ascii="Times New Roman" w:hAnsi="Times New Roman"/>
          <w:sz w:val="24"/>
          <w:szCs w:val="24"/>
        </w:rPr>
        <w:t xml:space="preserve">Whittington, R., 2019. Opening Strategy: </w:t>
      </w:r>
      <w:r>
        <w:rPr>
          <w:rFonts w:ascii="Times New Roman" w:hAnsi="Times New Roman"/>
          <w:i/>
          <w:iCs/>
          <w:sz w:val="24"/>
          <w:szCs w:val="24"/>
        </w:rPr>
        <w:t>Professional Strategists and Practice Change, 1960 to Today</w:t>
      </w:r>
      <w:r>
        <w:rPr>
          <w:rFonts w:ascii="Times New Roman" w:hAnsi="Times New Roman"/>
          <w:sz w:val="24"/>
          <w:szCs w:val="24"/>
        </w:rPr>
        <w:t>. Oxford University Press</w:t>
      </w:r>
    </w:p>
    <w:p w14:paraId="1EBC6A39" w14:textId="77777777" w:rsidR="00487AF9" w:rsidRDefault="00487AF9" w:rsidP="00397D0F">
      <w:pPr>
        <w:spacing w:before="240"/>
        <w:rPr>
          <w:rFonts w:ascii="Times New Roman" w:hAnsi="Times New Roman"/>
          <w:bCs/>
          <w:color w:val="222222"/>
          <w:sz w:val="24"/>
          <w:szCs w:val="24"/>
          <w:shd w:val="clear" w:color="auto" w:fill="FFFFFF"/>
        </w:rPr>
      </w:pPr>
      <w:r>
        <w:rPr>
          <w:rFonts w:ascii="Times New Roman" w:hAnsi="Times New Roman"/>
          <w:bCs/>
          <w:color w:val="222222"/>
          <w:sz w:val="24"/>
          <w:szCs w:val="24"/>
          <w:shd w:val="clear" w:color="auto" w:fill="FFFFFF"/>
        </w:rPr>
        <w:t>Zellweger, T., 2017. </w:t>
      </w:r>
      <w:r>
        <w:rPr>
          <w:rFonts w:ascii="Times New Roman" w:hAnsi="Times New Roman"/>
          <w:bCs/>
          <w:i/>
          <w:iCs/>
          <w:color w:val="222222"/>
          <w:sz w:val="24"/>
          <w:szCs w:val="24"/>
          <w:shd w:val="clear" w:color="auto" w:fill="FFFFFF"/>
        </w:rPr>
        <w:t>Managing the family business: Theory and practice</w:t>
      </w:r>
      <w:r>
        <w:rPr>
          <w:rFonts w:ascii="Times New Roman" w:hAnsi="Times New Roman"/>
          <w:bCs/>
          <w:color w:val="222222"/>
          <w:sz w:val="24"/>
          <w:szCs w:val="24"/>
          <w:shd w:val="clear" w:color="auto" w:fill="FFFFFF"/>
        </w:rPr>
        <w:t>. Edward Elgar Publishing.</w:t>
      </w:r>
    </w:p>
    <w:p w14:paraId="3D43C79A" w14:textId="77777777" w:rsidR="00487AF9" w:rsidRDefault="00487AF9" w:rsidP="00487AF9">
      <w:pPr>
        <w:spacing w:before="240"/>
        <w:rPr>
          <w:rFonts w:ascii="Times New Roman" w:hAnsi="Times New Roman"/>
          <w:bCs/>
          <w:color w:val="222222"/>
          <w:sz w:val="24"/>
          <w:szCs w:val="24"/>
          <w:shd w:val="clear" w:color="auto" w:fill="FFFFFF"/>
        </w:rPr>
      </w:pPr>
      <w:proofErr w:type="spellStart"/>
      <w:r>
        <w:rPr>
          <w:rFonts w:ascii="Times New Roman" w:hAnsi="Times New Roman"/>
          <w:bCs/>
          <w:color w:val="222222"/>
          <w:sz w:val="24"/>
          <w:szCs w:val="24"/>
          <w:shd w:val="clear" w:color="auto" w:fill="FFFFFF"/>
        </w:rPr>
        <w:t>Zogning</w:t>
      </w:r>
      <w:proofErr w:type="spellEnd"/>
      <w:r>
        <w:rPr>
          <w:rFonts w:ascii="Times New Roman" w:hAnsi="Times New Roman"/>
          <w:bCs/>
          <w:color w:val="222222"/>
          <w:sz w:val="24"/>
          <w:szCs w:val="24"/>
          <w:shd w:val="clear" w:color="auto" w:fill="FFFFFF"/>
        </w:rPr>
        <w:t>, F., 2017. Agency theory: A critical review. </w:t>
      </w:r>
      <w:r>
        <w:rPr>
          <w:rFonts w:ascii="Times New Roman" w:hAnsi="Times New Roman"/>
          <w:bCs/>
          <w:i/>
          <w:iCs/>
          <w:color w:val="222222"/>
          <w:sz w:val="24"/>
          <w:szCs w:val="24"/>
          <w:shd w:val="clear" w:color="auto" w:fill="FFFFFF"/>
        </w:rPr>
        <w:t>European Journal of Business and Management</w:t>
      </w:r>
      <w:r>
        <w:rPr>
          <w:rFonts w:ascii="Times New Roman" w:hAnsi="Times New Roman"/>
          <w:bCs/>
          <w:color w:val="222222"/>
          <w:sz w:val="24"/>
          <w:szCs w:val="24"/>
          <w:shd w:val="clear" w:color="auto" w:fill="FFFFFF"/>
        </w:rPr>
        <w:t>, </w:t>
      </w:r>
      <w:r>
        <w:rPr>
          <w:rFonts w:ascii="Times New Roman" w:hAnsi="Times New Roman"/>
          <w:bCs/>
          <w:i/>
          <w:iCs/>
          <w:color w:val="222222"/>
          <w:sz w:val="24"/>
          <w:szCs w:val="24"/>
          <w:shd w:val="clear" w:color="auto" w:fill="FFFFFF"/>
        </w:rPr>
        <w:t>9</w:t>
      </w:r>
      <w:r>
        <w:rPr>
          <w:rFonts w:ascii="Times New Roman" w:hAnsi="Times New Roman"/>
          <w:bCs/>
          <w:color w:val="222222"/>
          <w:sz w:val="24"/>
          <w:szCs w:val="24"/>
          <w:shd w:val="clear" w:color="auto" w:fill="FFFFFF"/>
        </w:rPr>
        <w:t>(2), pp.1-8.</w:t>
      </w:r>
    </w:p>
    <w:p w14:paraId="4834C703" w14:textId="00BE0584" w:rsidR="00397D0F" w:rsidRDefault="00397D0F" w:rsidP="00AC795B">
      <w:pPr>
        <w:rPr>
          <w:rFonts w:ascii="Times New Roman" w:hAnsi="Times New Roman"/>
          <w:sz w:val="24"/>
          <w:szCs w:val="24"/>
        </w:rPr>
      </w:pPr>
    </w:p>
    <w:p w14:paraId="14E63EA5" w14:textId="131146AF" w:rsidR="00487AF9" w:rsidRPr="00FB6D5E" w:rsidRDefault="00487AF9" w:rsidP="00AC795B">
      <w:pPr>
        <w:rPr>
          <w:rFonts w:ascii="Times New Roman" w:hAnsi="Times New Roman"/>
          <w:sz w:val="24"/>
          <w:szCs w:val="24"/>
        </w:rPr>
      </w:pPr>
    </w:p>
    <w:sectPr w:rsidR="00487AF9" w:rsidRPr="00FB6D5E" w:rsidSect="008E504D">
      <w:footerReference w:type="default" r:id="rId18"/>
      <w:pgSz w:w="11906" w:h="16838" w:code="9"/>
      <w:pgMar w:top="1440" w:right="1440" w:bottom="144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37ED4D" w14:textId="77777777" w:rsidR="00423FAB" w:rsidRDefault="00423FAB">
      <w:pPr>
        <w:spacing w:line="240" w:lineRule="auto"/>
      </w:pPr>
      <w:r>
        <w:separator/>
      </w:r>
    </w:p>
  </w:endnote>
  <w:endnote w:type="continuationSeparator" w:id="0">
    <w:p w14:paraId="2C5BC719" w14:textId="77777777" w:rsidR="00423FAB" w:rsidRDefault="00423F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saSansPro">
    <w:altName w:val="Yu Gothic"/>
    <w:panose1 w:val="00000000000000000000"/>
    <w:charset w:val="80"/>
    <w:family w:val="swiss"/>
    <w:notTrueType/>
    <w:pitch w:val="default"/>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98120005"/>
      <w:docPartObj>
        <w:docPartGallery w:val="Page Numbers (Bottom of Page)"/>
        <w:docPartUnique/>
      </w:docPartObj>
    </w:sdtPr>
    <w:sdtEndPr>
      <w:rPr>
        <w:noProof/>
      </w:rPr>
    </w:sdtEndPr>
    <w:sdtContent>
      <w:p w14:paraId="5A985B22" w14:textId="1F2DA5A0" w:rsidR="006901CD" w:rsidRDefault="006901C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6EEA70" w14:textId="77777777" w:rsidR="006901CD" w:rsidRDefault="006901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0B8C0B" w14:textId="77777777" w:rsidR="00423FAB" w:rsidRDefault="00423FAB">
      <w:pPr>
        <w:spacing w:line="240" w:lineRule="auto"/>
      </w:pPr>
      <w:r>
        <w:rPr>
          <w:color w:val="000000"/>
        </w:rPr>
        <w:separator/>
      </w:r>
    </w:p>
  </w:footnote>
  <w:footnote w:type="continuationSeparator" w:id="0">
    <w:p w14:paraId="4350A294" w14:textId="77777777" w:rsidR="00423FAB" w:rsidRDefault="00423FA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C06CE8"/>
    <w:multiLevelType w:val="hybridMultilevel"/>
    <w:tmpl w:val="B994E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E42096"/>
    <w:multiLevelType w:val="hybridMultilevel"/>
    <w:tmpl w:val="BBCAEB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C933EC"/>
    <w:multiLevelType w:val="multilevel"/>
    <w:tmpl w:val="2C30AC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225720"/>
    <w:multiLevelType w:val="multilevel"/>
    <w:tmpl w:val="725229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A94B4B"/>
    <w:multiLevelType w:val="hybridMultilevel"/>
    <w:tmpl w:val="79C64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551AEB"/>
    <w:multiLevelType w:val="hybridMultilevel"/>
    <w:tmpl w:val="AE66EC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AA73F8"/>
    <w:multiLevelType w:val="multilevel"/>
    <w:tmpl w:val="A9A4884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7" w15:restartNumberingAfterBreak="0">
    <w:nsid w:val="41AC19AB"/>
    <w:multiLevelType w:val="hybridMultilevel"/>
    <w:tmpl w:val="BE3EC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1F7840"/>
    <w:multiLevelType w:val="hybridMultilevel"/>
    <w:tmpl w:val="0972A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7E4C23"/>
    <w:multiLevelType w:val="hybridMultilevel"/>
    <w:tmpl w:val="636E1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B446FC"/>
    <w:multiLevelType w:val="multilevel"/>
    <w:tmpl w:val="E9FAD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24E3795"/>
    <w:multiLevelType w:val="hybridMultilevel"/>
    <w:tmpl w:val="38348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0B2A52"/>
    <w:multiLevelType w:val="multilevel"/>
    <w:tmpl w:val="7E9A4D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2AF671C"/>
    <w:multiLevelType w:val="hybridMultilevel"/>
    <w:tmpl w:val="A86EFF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3AB38A1"/>
    <w:multiLevelType w:val="hybridMultilevel"/>
    <w:tmpl w:val="60306C30"/>
    <w:lvl w:ilvl="0" w:tplc="CADCFFF6">
      <w:start w:val="1"/>
      <w:numFmt w:val="bullet"/>
      <w:lvlText w:val="•"/>
      <w:lvlJc w:val="left"/>
      <w:pPr>
        <w:tabs>
          <w:tab w:val="num" w:pos="720"/>
        </w:tabs>
        <w:ind w:left="720" w:hanging="360"/>
      </w:pPr>
      <w:rPr>
        <w:rFonts w:ascii="Times New Roman" w:hAnsi="Times New Roman" w:hint="default"/>
      </w:rPr>
    </w:lvl>
    <w:lvl w:ilvl="1" w:tplc="35D6C71C" w:tentative="1">
      <w:start w:val="1"/>
      <w:numFmt w:val="bullet"/>
      <w:lvlText w:val="•"/>
      <w:lvlJc w:val="left"/>
      <w:pPr>
        <w:tabs>
          <w:tab w:val="num" w:pos="1440"/>
        </w:tabs>
        <w:ind w:left="1440" w:hanging="360"/>
      </w:pPr>
      <w:rPr>
        <w:rFonts w:ascii="Times New Roman" w:hAnsi="Times New Roman" w:hint="default"/>
      </w:rPr>
    </w:lvl>
    <w:lvl w:ilvl="2" w:tplc="2B02472A" w:tentative="1">
      <w:start w:val="1"/>
      <w:numFmt w:val="bullet"/>
      <w:lvlText w:val="•"/>
      <w:lvlJc w:val="left"/>
      <w:pPr>
        <w:tabs>
          <w:tab w:val="num" w:pos="2160"/>
        </w:tabs>
        <w:ind w:left="2160" w:hanging="360"/>
      </w:pPr>
      <w:rPr>
        <w:rFonts w:ascii="Times New Roman" w:hAnsi="Times New Roman" w:hint="default"/>
      </w:rPr>
    </w:lvl>
    <w:lvl w:ilvl="3" w:tplc="7612F7F4" w:tentative="1">
      <w:start w:val="1"/>
      <w:numFmt w:val="bullet"/>
      <w:lvlText w:val="•"/>
      <w:lvlJc w:val="left"/>
      <w:pPr>
        <w:tabs>
          <w:tab w:val="num" w:pos="2880"/>
        </w:tabs>
        <w:ind w:left="2880" w:hanging="360"/>
      </w:pPr>
      <w:rPr>
        <w:rFonts w:ascii="Times New Roman" w:hAnsi="Times New Roman" w:hint="default"/>
      </w:rPr>
    </w:lvl>
    <w:lvl w:ilvl="4" w:tplc="F7D68714" w:tentative="1">
      <w:start w:val="1"/>
      <w:numFmt w:val="bullet"/>
      <w:lvlText w:val="•"/>
      <w:lvlJc w:val="left"/>
      <w:pPr>
        <w:tabs>
          <w:tab w:val="num" w:pos="3600"/>
        </w:tabs>
        <w:ind w:left="3600" w:hanging="360"/>
      </w:pPr>
      <w:rPr>
        <w:rFonts w:ascii="Times New Roman" w:hAnsi="Times New Roman" w:hint="default"/>
      </w:rPr>
    </w:lvl>
    <w:lvl w:ilvl="5" w:tplc="A94E9C6E" w:tentative="1">
      <w:start w:val="1"/>
      <w:numFmt w:val="bullet"/>
      <w:lvlText w:val="•"/>
      <w:lvlJc w:val="left"/>
      <w:pPr>
        <w:tabs>
          <w:tab w:val="num" w:pos="4320"/>
        </w:tabs>
        <w:ind w:left="4320" w:hanging="360"/>
      </w:pPr>
      <w:rPr>
        <w:rFonts w:ascii="Times New Roman" w:hAnsi="Times New Roman" w:hint="default"/>
      </w:rPr>
    </w:lvl>
    <w:lvl w:ilvl="6" w:tplc="956E275C" w:tentative="1">
      <w:start w:val="1"/>
      <w:numFmt w:val="bullet"/>
      <w:lvlText w:val="•"/>
      <w:lvlJc w:val="left"/>
      <w:pPr>
        <w:tabs>
          <w:tab w:val="num" w:pos="5040"/>
        </w:tabs>
        <w:ind w:left="5040" w:hanging="360"/>
      </w:pPr>
      <w:rPr>
        <w:rFonts w:ascii="Times New Roman" w:hAnsi="Times New Roman" w:hint="default"/>
      </w:rPr>
    </w:lvl>
    <w:lvl w:ilvl="7" w:tplc="6ACA27E2" w:tentative="1">
      <w:start w:val="1"/>
      <w:numFmt w:val="bullet"/>
      <w:lvlText w:val="•"/>
      <w:lvlJc w:val="left"/>
      <w:pPr>
        <w:tabs>
          <w:tab w:val="num" w:pos="5760"/>
        </w:tabs>
        <w:ind w:left="5760" w:hanging="360"/>
      </w:pPr>
      <w:rPr>
        <w:rFonts w:ascii="Times New Roman" w:hAnsi="Times New Roman" w:hint="default"/>
      </w:rPr>
    </w:lvl>
    <w:lvl w:ilvl="8" w:tplc="6EE26564"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6"/>
  </w:num>
  <w:num w:numId="2">
    <w:abstractNumId w:val="14"/>
  </w:num>
  <w:num w:numId="3">
    <w:abstractNumId w:val="0"/>
  </w:num>
  <w:num w:numId="4">
    <w:abstractNumId w:val="7"/>
  </w:num>
  <w:num w:numId="5">
    <w:abstractNumId w:val="4"/>
  </w:num>
  <w:num w:numId="6">
    <w:abstractNumId w:val="9"/>
  </w:num>
  <w:num w:numId="7">
    <w:abstractNumId w:val="12"/>
  </w:num>
  <w:num w:numId="8">
    <w:abstractNumId w:val="10"/>
  </w:num>
  <w:num w:numId="9">
    <w:abstractNumId w:val="13"/>
  </w:num>
  <w:num w:numId="10">
    <w:abstractNumId w:val="1"/>
  </w:num>
  <w:num w:numId="11">
    <w:abstractNumId w:val="5"/>
  </w:num>
  <w:num w:numId="12">
    <w:abstractNumId w:val="2"/>
  </w:num>
  <w:num w:numId="13">
    <w:abstractNumId w:val="3"/>
  </w:num>
  <w:num w:numId="14">
    <w:abstractNumId w:val="8"/>
  </w:num>
  <w:num w:numId="15">
    <w:abstractNumId w:val="11"/>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5"/>
  <w:proofState w:spelling="clean" w:grammar="clean"/>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696B"/>
    <w:rsid w:val="0000093C"/>
    <w:rsid w:val="00002103"/>
    <w:rsid w:val="00002585"/>
    <w:rsid w:val="00002728"/>
    <w:rsid w:val="0000475F"/>
    <w:rsid w:val="00006EB3"/>
    <w:rsid w:val="0000748B"/>
    <w:rsid w:val="000104DB"/>
    <w:rsid w:val="00013596"/>
    <w:rsid w:val="000160E7"/>
    <w:rsid w:val="000161E9"/>
    <w:rsid w:val="00016E7F"/>
    <w:rsid w:val="000206E7"/>
    <w:rsid w:val="00021962"/>
    <w:rsid w:val="00026486"/>
    <w:rsid w:val="00030778"/>
    <w:rsid w:val="00030B8A"/>
    <w:rsid w:val="000403C4"/>
    <w:rsid w:val="00043D8B"/>
    <w:rsid w:val="000443E9"/>
    <w:rsid w:val="00044656"/>
    <w:rsid w:val="00046DDE"/>
    <w:rsid w:val="00046F2F"/>
    <w:rsid w:val="00050EFD"/>
    <w:rsid w:val="0005150B"/>
    <w:rsid w:val="00053A81"/>
    <w:rsid w:val="00053B38"/>
    <w:rsid w:val="00054390"/>
    <w:rsid w:val="00054A73"/>
    <w:rsid w:val="00057DE2"/>
    <w:rsid w:val="00067AA7"/>
    <w:rsid w:val="000701EB"/>
    <w:rsid w:val="00073C51"/>
    <w:rsid w:val="00074592"/>
    <w:rsid w:val="00087381"/>
    <w:rsid w:val="000941AF"/>
    <w:rsid w:val="00095F06"/>
    <w:rsid w:val="000A38C2"/>
    <w:rsid w:val="000A54D0"/>
    <w:rsid w:val="000A5CE8"/>
    <w:rsid w:val="000B172D"/>
    <w:rsid w:val="000B1A82"/>
    <w:rsid w:val="000B58E5"/>
    <w:rsid w:val="000C0FF4"/>
    <w:rsid w:val="000C377E"/>
    <w:rsid w:val="000C5C23"/>
    <w:rsid w:val="000C68D1"/>
    <w:rsid w:val="000C7A3A"/>
    <w:rsid w:val="000D01A4"/>
    <w:rsid w:val="000D43E1"/>
    <w:rsid w:val="000D6080"/>
    <w:rsid w:val="000D6B28"/>
    <w:rsid w:val="000D7F14"/>
    <w:rsid w:val="000E25BB"/>
    <w:rsid w:val="000E4266"/>
    <w:rsid w:val="000F5CA3"/>
    <w:rsid w:val="00101E8B"/>
    <w:rsid w:val="00111C66"/>
    <w:rsid w:val="00117017"/>
    <w:rsid w:val="00117827"/>
    <w:rsid w:val="001202CE"/>
    <w:rsid w:val="00123C3C"/>
    <w:rsid w:val="00124544"/>
    <w:rsid w:val="00132D0A"/>
    <w:rsid w:val="001335AA"/>
    <w:rsid w:val="00141C24"/>
    <w:rsid w:val="001457A0"/>
    <w:rsid w:val="00145CC9"/>
    <w:rsid w:val="00145F7E"/>
    <w:rsid w:val="00146044"/>
    <w:rsid w:val="00147B18"/>
    <w:rsid w:val="001541A2"/>
    <w:rsid w:val="0015478A"/>
    <w:rsid w:val="00164110"/>
    <w:rsid w:val="00166CE2"/>
    <w:rsid w:val="00167C7B"/>
    <w:rsid w:val="001749A7"/>
    <w:rsid w:val="00183F7F"/>
    <w:rsid w:val="00185565"/>
    <w:rsid w:val="00194C9C"/>
    <w:rsid w:val="00196232"/>
    <w:rsid w:val="0019758E"/>
    <w:rsid w:val="001A360B"/>
    <w:rsid w:val="001B03BC"/>
    <w:rsid w:val="001B27DE"/>
    <w:rsid w:val="001B3C0C"/>
    <w:rsid w:val="001B5065"/>
    <w:rsid w:val="001B509B"/>
    <w:rsid w:val="001B54BE"/>
    <w:rsid w:val="001B5E9D"/>
    <w:rsid w:val="001B7C3F"/>
    <w:rsid w:val="001C303F"/>
    <w:rsid w:val="001C4204"/>
    <w:rsid w:val="001C478A"/>
    <w:rsid w:val="001D6845"/>
    <w:rsid w:val="001E6D36"/>
    <w:rsid w:val="001F0691"/>
    <w:rsid w:val="001F1614"/>
    <w:rsid w:val="001F2133"/>
    <w:rsid w:val="001F671B"/>
    <w:rsid w:val="001F7070"/>
    <w:rsid w:val="002047A7"/>
    <w:rsid w:val="00206A82"/>
    <w:rsid w:val="002124D9"/>
    <w:rsid w:val="00215AB0"/>
    <w:rsid w:val="00221E3D"/>
    <w:rsid w:val="00226238"/>
    <w:rsid w:val="00226983"/>
    <w:rsid w:val="00227B6F"/>
    <w:rsid w:val="00240E54"/>
    <w:rsid w:val="002413DF"/>
    <w:rsid w:val="002415E4"/>
    <w:rsid w:val="002416E7"/>
    <w:rsid w:val="00241C5F"/>
    <w:rsid w:val="00241CB5"/>
    <w:rsid w:val="00244292"/>
    <w:rsid w:val="0025727A"/>
    <w:rsid w:val="00257869"/>
    <w:rsid w:val="00257E87"/>
    <w:rsid w:val="00261039"/>
    <w:rsid w:val="002633E5"/>
    <w:rsid w:val="0026554D"/>
    <w:rsid w:val="002728DD"/>
    <w:rsid w:val="00274287"/>
    <w:rsid w:val="002744FA"/>
    <w:rsid w:val="00275BB5"/>
    <w:rsid w:val="00276022"/>
    <w:rsid w:val="00291BB5"/>
    <w:rsid w:val="002949E1"/>
    <w:rsid w:val="00296D70"/>
    <w:rsid w:val="002A239E"/>
    <w:rsid w:val="002B2C78"/>
    <w:rsid w:val="002B45C7"/>
    <w:rsid w:val="002C162C"/>
    <w:rsid w:val="002C44AE"/>
    <w:rsid w:val="002C528A"/>
    <w:rsid w:val="002C5655"/>
    <w:rsid w:val="002C58AB"/>
    <w:rsid w:val="002D7313"/>
    <w:rsid w:val="002E6928"/>
    <w:rsid w:val="002F0689"/>
    <w:rsid w:val="002F2E2C"/>
    <w:rsid w:val="002F4C91"/>
    <w:rsid w:val="002F5632"/>
    <w:rsid w:val="002F69D9"/>
    <w:rsid w:val="003017C8"/>
    <w:rsid w:val="0030373E"/>
    <w:rsid w:val="003040DE"/>
    <w:rsid w:val="003069EB"/>
    <w:rsid w:val="00311C9D"/>
    <w:rsid w:val="00312009"/>
    <w:rsid w:val="00312187"/>
    <w:rsid w:val="00312272"/>
    <w:rsid w:val="003136CB"/>
    <w:rsid w:val="003140AB"/>
    <w:rsid w:val="00314652"/>
    <w:rsid w:val="003172E6"/>
    <w:rsid w:val="003201DC"/>
    <w:rsid w:val="003224B6"/>
    <w:rsid w:val="00323980"/>
    <w:rsid w:val="00327362"/>
    <w:rsid w:val="003279FB"/>
    <w:rsid w:val="00327C1A"/>
    <w:rsid w:val="003305C0"/>
    <w:rsid w:val="0033428F"/>
    <w:rsid w:val="0033583C"/>
    <w:rsid w:val="0033737C"/>
    <w:rsid w:val="00340E8F"/>
    <w:rsid w:val="0034417A"/>
    <w:rsid w:val="003453CB"/>
    <w:rsid w:val="003539DA"/>
    <w:rsid w:val="00357D13"/>
    <w:rsid w:val="00364CAA"/>
    <w:rsid w:val="00373AFF"/>
    <w:rsid w:val="00374059"/>
    <w:rsid w:val="00380314"/>
    <w:rsid w:val="00382411"/>
    <w:rsid w:val="00383301"/>
    <w:rsid w:val="003933D8"/>
    <w:rsid w:val="0039341C"/>
    <w:rsid w:val="003951A3"/>
    <w:rsid w:val="00396110"/>
    <w:rsid w:val="00397D0F"/>
    <w:rsid w:val="00397D78"/>
    <w:rsid w:val="003A093C"/>
    <w:rsid w:val="003A2ACE"/>
    <w:rsid w:val="003B22A2"/>
    <w:rsid w:val="003B3E42"/>
    <w:rsid w:val="003E53EA"/>
    <w:rsid w:val="003F7940"/>
    <w:rsid w:val="004013A5"/>
    <w:rsid w:val="00401D4B"/>
    <w:rsid w:val="004050D7"/>
    <w:rsid w:val="00406764"/>
    <w:rsid w:val="004108C7"/>
    <w:rsid w:val="00414948"/>
    <w:rsid w:val="00415660"/>
    <w:rsid w:val="00420274"/>
    <w:rsid w:val="00423FAB"/>
    <w:rsid w:val="00424BAD"/>
    <w:rsid w:val="004252B0"/>
    <w:rsid w:val="00425B24"/>
    <w:rsid w:val="004317D4"/>
    <w:rsid w:val="00440945"/>
    <w:rsid w:val="0044225A"/>
    <w:rsid w:val="00446B6D"/>
    <w:rsid w:val="00446FA8"/>
    <w:rsid w:val="004617D6"/>
    <w:rsid w:val="00465F34"/>
    <w:rsid w:val="004713C7"/>
    <w:rsid w:val="0047205B"/>
    <w:rsid w:val="00474F90"/>
    <w:rsid w:val="00477589"/>
    <w:rsid w:val="004819E0"/>
    <w:rsid w:val="004851B5"/>
    <w:rsid w:val="00487AF9"/>
    <w:rsid w:val="004914A6"/>
    <w:rsid w:val="0049455C"/>
    <w:rsid w:val="00497C3B"/>
    <w:rsid w:val="004A074F"/>
    <w:rsid w:val="004A4D95"/>
    <w:rsid w:val="004B110E"/>
    <w:rsid w:val="004B5847"/>
    <w:rsid w:val="004B59F6"/>
    <w:rsid w:val="004D21F1"/>
    <w:rsid w:val="004D44E0"/>
    <w:rsid w:val="004D6AF1"/>
    <w:rsid w:val="004E013E"/>
    <w:rsid w:val="004E5E4A"/>
    <w:rsid w:val="004F10BC"/>
    <w:rsid w:val="004F1BEB"/>
    <w:rsid w:val="004F1D75"/>
    <w:rsid w:val="004F5740"/>
    <w:rsid w:val="004F6686"/>
    <w:rsid w:val="00500C6F"/>
    <w:rsid w:val="00501D3F"/>
    <w:rsid w:val="0050650E"/>
    <w:rsid w:val="005065D7"/>
    <w:rsid w:val="005143BE"/>
    <w:rsid w:val="00516EC5"/>
    <w:rsid w:val="005176F8"/>
    <w:rsid w:val="0052029F"/>
    <w:rsid w:val="00520CF5"/>
    <w:rsid w:val="00523BC9"/>
    <w:rsid w:val="00526735"/>
    <w:rsid w:val="00530D7B"/>
    <w:rsid w:val="00533F1D"/>
    <w:rsid w:val="0053405C"/>
    <w:rsid w:val="00534355"/>
    <w:rsid w:val="00537C9B"/>
    <w:rsid w:val="005403C0"/>
    <w:rsid w:val="0054049D"/>
    <w:rsid w:val="005431F1"/>
    <w:rsid w:val="00547CBD"/>
    <w:rsid w:val="005517BC"/>
    <w:rsid w:val="00554E0B"/>
    <w:rsid w:val="00567197"/>
    <w:rsid w:val="005748C5"/>
    <w:rsid w:val="005808BB"/>
    <w:rsid w:val="0058120F"/>
    <w:rsid w:val="005826FB"/>
    <w:rsid w:val="0058391C"/>
    <w:rsid w:val="00585DC1"/>
    <w:rsid w:val="00592D5C"/>
    <w:rsid w:val="005A01DC"/>
    <w:rsid w:val="005A108C"/>
    <w:rsid w:val="005A264E"/>
    <w:rsid w:val="005A36C8"/>
    <w:rsid w:val="005A4D36"/>
    <w:rsid w:val="005B00DC"/>
    <w:rsid w:val="005B1612"/>
    <w:rsid w:val="005B32AB"/>
    <w:rsid w:val="005B4092"/>
    <w:rsid w:val="005C23BE"/>
    <w:rsid w:val="005C257B"/>
    <w:rsid w:val="005C7D19"/>
    <w:rsid w:val="005D00BB"/>
    <w:rsid w:val="005D0182"/>
    <w:rsid w:val="005D064F"/>
    <w:rsid w:val="005D0AF1"/>
    <w:rsid w:val="005D1DCE"/>
    <w:rsid w:val="005E1BE7"/>
    <w:rsid w:val="005E7F62"/>
    <w:rsid w:val="005F1ACF"/>
    <w:rsid w:val="005F2332"/>
    <w:rsid w:val="005F7931"/>
    <w:rsid w:val="006003BB"/>
    <w:rsid w:val="00600861"/>
    <w:rsid w:val="006033C8"/>
    <w:rsid w:val="00607D3D"/>
    <w:rsid w:val="00610246"/>
    <w:rsid w:val="00610D8C"/>
    <w:rsid w:val="006121EA"/>
    <w:rsid w:val="006172D0"/>
    <w:rsid w:val="00620806"/>
    <w:rsid w:val="006213B9"/>
    <w:rsid w:val="00625AB5"/>
    <w:rsid w:val="00634DB1"/>
    <w:rsid w:val="00636F42"/>
    <w:rsid w:val="00641F24"/>
    <w:rsid w:val="00642571"/>
    <w:rsid w:val="00647CEF"/>
    <w:rsid w:val="006604C8"/>
    <w:rsid w:val="006612E0"/>
    <w:rsid w:val="00663B2D"/>
    <w:rsid w:val="00664269"/>
    <w:rsid w:val="006643C6"/>
    <w:rsid w:val="00665F8F"/>
    <w:rsid w:val="00666A5A"/>
    <w:rsid w:val="00673094"/>
    <w:rsid w:val="00673B95"/>
    <w:rsid w:val="00674AE2"/>
    <w:rsid w:val="0068696B"/>
    <w:rsid w:val="006901CD"/>
    <w:rsid w:val="00691E0C"/>
    <w:rsid w:val="00692102"/>
    <w:rsid w:val="0069346C"/>
    <w:rsid w:val="006A03C4"/>
    <w:rsid w:val="006A2743"/>
    <w:rsid w:val="006A3C61"/>
    <w:rsid w:val="006A56AA"/>
    <w:rsid w:val="006A74A7"/>
    <w:rsid w:val="006A7999"/>
    <w:rsid w:val="006B5D24"/>
    <w:rsid w:val="006B7F5F"/>
    <w:rsid w:val="006C0373"/>
    <w:rsid w:val="006C0BB9"/>
    <w:rsid w:val="006C19DA"/>
    <w:rsid w:val="006C23BC"/>
    <w:rsid w:val="006C3D04"/>
    <w:rsid w:val="006C42D4"/>
    <w:rsid w:val="006C4386"/>
    <w:rsid w:val="006C6A79"/>
    <w:rsid w:val="006D338C"/>
    <w:rsid w:val="006D7B99"/>
    <w:rsid w:val="006E1298"/>
    <w:rsid w:val="006E2919"/>
    <w:rsid w:val="006E2CC0"/>
    <w:rsid w:val="006E630B"/>
    <w:rsid w:val="006F35AE"/>
    <w:rsid w:val="006F385C"/>
    <w:rsid w:val="006F3A20"/>
    <w:rsid w:val="006F7F29"/>
    <w:rsid w:val="00700CBA"/>
    <w:rsid w:val="0070162B"/>
    <w:rsid w:val="00701A34"/>
    <w:rsid w:val="0070565F"/>
    <w:rsid w:val="007151DA"/>
    <w:rsid w:val="0071762E"/>
    <w:rsid w:val="007178A0"/>
    <w:rsid w:val="00720C8F"/>
    <w:rsid w:val="007244E9"/>
    <w:rsid w:val="00726C06"/>
    <w:rsid w:val="00730779"/>
    <w:rsid w:val="00731BAC"/>
    <w:rsid w:val="00733851"/>
    <w:rsid w:val="00746FA3"/>
    <w:rsid w:val="007545B9"/>
    <w:rsid w:val="00754890"/>
    <w:rsid w:val="00757D08"/>
    <w:rsid w:val="00761490"/>
    <w:rsid w:val="007715CC"/>
    <w:rsid w:val="007727DC"/>
    <w:rsid w:val="007739CE"/>
    <w:rsid w:val="00775BF3"/>
    <w:rsid w:val="0077782F"/>
    <w:rsid w:val="00786AFC"/>
    <w:rsid w:val="0079622E"/>
    <w:rsid w:val="007A657C"/>
    <w:rsid w:val="007A78B4"/>
    <w:rsid w:val="007B13A7"/>
    <w:rsid w:val="007B415A"/>
    <w:rsid w:val="007B485A"/>
    <w:rsid w:val="007C5CB9"/>
    <w:rsid w:val="007D20EB"/>
    <w:rsid w:val="007D345A"/>
    <w:rsid w:val="007D5876"/>
    <w:rsid w:val="007E4D6B"/>
    <w:rsid w:val="007E5C63"/>
    <w:rsid w:val="007E6699"/>
    <w:rsid w:val="007E6C85"/>
    <w:rsid w:val="007E73D5"/>
    <w:rsid w:val="007F0196"/>
    <w:rsid w:val="007F03B7"/>
    <w:rsid w:val="007F0CBB"/>
    <w:rsid w:val="007F1D9C"/>
    <w:rsid w:val="007F7D39"/>
    <w:rsid w:val="008005A8"/>
    <w:rsid w:val="00801209"/>
    <w:rsid w:val="00804729"/>
    <w:rsid w:val="0080725B"/>
    <w:rsid w:val="00807E67"/>
    <w:rsid w:val="00813AA1"/>
    <w:rsid w:val="00820D61"/>
    <w:rsid w:val="00821D69"/>
    <w:rsid w:val="008251CF"/>
    <w:rsid w:val="0082521E"/>
    <w:rsid w:val="00826F48"/>
    <w:rsid w:val="008273E3"/>
    <w:rsid w:val="00834F4E"/>
    <w:rsid w:val="00836016"/>
    <w:rsid w:val="0084013A"/>
    <w:rsid w:val="008408B3"/>
    <w:rsid w:val="00841451"/>
    <w:rsid w:val="008418C2"/>
    <w:rsid w:val="00845009"/>
    <w:rsid w:val="008525E9"/>
    <w:rsid w:val="00853D72"/>
    <w:rsid w:val="00855619"/>
    <w:rsid w:val="008609A9"/>
    <w:rsid w:val="00865669"/>
    <w:rsid w:val="0086674A"/>
    <w:rsid w:val="00867CB6"/>
    <w:rsid w:val="008707B2"/>
    <w:rsid w:val="00874AD4"/>
    <w:rsid w:val="00881594"/>
    <w:rsid w:val="00881CDB"/>
    <w:rsid w:val="00883803"/>
    <w:rsid w:val="0088630D"/>
    <w:rsid w:val="0088735D"/>
    <w:rsid w:val="008903FD"/>
    <w:rsid w:val="0089108E"/>
    <w:rsid w:val="00893213"/>
    <w:rsid w:val="008945CB"/>
    <w:rsid w:val="008A1096"/>
    <w:rsid w:val="008A12C6"/>
    <w:rsid w:val="008A4099"/>
    <w:rsid w:val="008A4273"/>
    <w:rsid w:val="008A5A20"/>
    <w:rsid w:val="008A7249"/>
    <w:rsid w:val="008B609D"/>
    <w:rsid w:val="008B67A6"/>
    <w:rsid w:val="008C099D"/>
    <w:rsid w:val="008C3F10"/>
    <w:rsid w:val="008C6B90"/>
    <w:rsid w:val="008C73B8"/>
    <w:rsid w:val="008D268D"/>
    <w:rsid w:val="008D3D12"/>
    <w:rsid w:val="008D41F3"/>
    <w:rsid w:val="008D69F1"/>
    <w:rsid w:val="008E15AC"/>
    <w:rsid w:val="008E2B40"/>
    <w:rsid w:val="008E4B37"/>
    <w:rsid w:val="008E504D"/>
    <w:rsid w:val="008F5966"/>
    <w:rsid w:val="0090060C"/>
    <w:rsid w:val="00900CCD"/>
    <w:rsid w:val="009018FD"/>
    <w:rsid w:val="00902902"/>
    <w:rsid w:val="00904CE2"/>
    <w:rsid w:val="00905AC8"/>
    <w:rsid w:val="00905B71"/>
    <w:rsid w:val="0091020A"/>
    <w:rsid w:val="00911A46"/>
    <w:rsid w:val="0092272A"/>
    <w:rsid w:val="00925CED"/>
    <w:rsid w:val="009276C0"/>
    <w:rsid w:val="00930730"/>
    <w:rsid w:val="00934746"/>
    <w:rsid w:val="00935A89"/>
    <w:rsid w:val="00936134"/>
    <w:rsid w:val="009369FC"/>
    <w:rsid w:val="009409C9"/>
    <w:rsid w:val="00941CA5"/>
    <w:rsid w:val="00941F53"/>
    <w:rsid w:val="00944680"/>
    <w:rsid w:val="009456C9"/>
    <w:rsid w:val="0094769E"/>
    <w:rsid w:val="00956372"/>
    <w:rsid w:val="00956D72"/>
    <w:rsid w:val="0096065A"/>
    <w:rsid w:val="00972118"/>
    <w:rsid w:val="00973220"/>
    <w:rsid w:val="00973A9E"/>
    <w:rsid w:val="00975945"/>
    <w:rsid w:val="00976165"/>
    <w:rsid w:val="00981CFE"/>
    <w:rsid w:val="00982B5B"/>
    <w:rsid w:val="009832D3"/>
    <w:rsid w:val="00984C15"/>
    <w:rsid w:val="00985B3A"/>
    <w:rsid w:val="00985D8C"/>
    <w:rsid w:val="00992932"/>
    <w:rsid w:val="00994A71"/>
    <w:rsid w:val="009951B8"/>
    <w:rsid w:val="00995C48"/>
    <w:rsid w:val="009A75F3"/>
    <w:rsid w:val="009B011A"/>
    <w:rsid w:val="009B1E18"/>
    <w:rsid w:val="009B307B"/>
    <w:rsid w:val="009B4FE9"/>
    <w:rsid w:val="009B77D6"/>
    <w:rsid w:val="009C0807"/>
    <w:rsid w:val="009C4368"/>
    <w:rsid w:val="009C4E17"/>
    <w:rsid w:val="009D30F0"/>
    <w:rsid w:val="009D35B9"/>
    <w:rsid w:val="009D4BF5"/>
    <w:rsid w:val="009D741F"/>
    <w:rsid w:val="009E14D5"/>
    <w:rsid w:val="009E19F6"/>
    <w:rsid w:val="009F45D3"/>
    <w:rsid w:val="009F566D"/>
    <w:rsid w:val="00A07042"/>
    <w:rsid w:val="00A076DE"/>
    <w:rsid w:val="00A12138"/>
    <w:rsid w:val="00A12A57"/>
    <w:rsid w:val="00A16D12"/>
    <w:rsid w:val="00A16D37"/>
    <w:rsid w:val="00A20F10"/>
    <w:rsid w:val="00A25750"/>
    <w:rsid w:val="00A3753F"/>
    <w:rsid w:val="00A4032A"/>
    <w:rsid w:val="00A4035F"/>
    <w:rsid w:val="00A40615"/>
    <w:rsid w:val="00A42ACC"/>
    <w:rsid w:val="00A44071"/>
    <w:rsid w:val="00A45B6B"/>
    <w:rsid w:val="00A4629F"/>
    <w:rsid w:val="00A55721"/>
    <w:rsid w:val="00A57A29"/>
    <w:rsid w:val="00A60939"/>
    <w:rsid w:val="00A6117C"/>
    <w:rsid w:val="00A612F6"/>
    <w:rsid w:val="00A64145"/>
    <w:rsid w:val="00A65549"/>
    <w:rsid w:val="00A655E1"/>
    <w:rsid w:val="00A65FE8"/>
    <w:rsid w:val="00A66F88"/>
    <w:rsid w:val="00A716F1"/>
    <w:rsid w:val="00A85777"/>
    <w:rsid w:val="00A97EA2"/>
    <w:rsid w:val="00AA2AF4"/>
    <w:rsid w:val="00AA387D"/>
    <w:rsid w:val="00AA3B08"/>
    <w:rsid w:val="00AA63A5"/>
    <w:rsid w:val="00AA7CE8"/>
    <w:rsid w:val="00AB33E8"/>
    <w:rsid w:val="00AB3FEE"/>
    <w:rsid w:val="00AB5924"/>
    <w:rsid w:val="00AB655C"/>
    <w:rsid w:val="00AB6E35"/>
    <w:rsid w:val="00AC3076"/>
    <w:rsid w:val="00AC7225"/>
    <w:rsid w:val="00AC78E9"/>
    <w:rsid w:val="00AC795B"/>
    <w:rsid w:val="00AD5575"/>
    <w:rsid w:val="00AD5B95"/>
    <w:rsid w:val="00AD7031"/>
    <w:rsid w:val="00AE293D"/>
    <w:rsid w:val="00AE3C28"/>
    <w:rsid w:val="00AE4D60"/>
    <w:rsid w:val="00AE52FC"/>
    <w:rsid w:val="00AE76D2"/>
    <w:rsid w:val="00AE7C21"/>
    <w:rsid w:val="00AF11B5"/>
    <w:rsid w:val="00AF590D"/>
    <w:rsid w:val="00AF6441"/>
    <w:rsid w:val="00AF6628"/>
    <w:rsid w:val="00B02B99"/>
    <w:rsid w:val="00B04755"/>
    <w:rsid w:val="00B05D4A"/>
    <w:rsid w:val="00B06E7A"/>
    <w:rsid w:val="00B10725"/>
    <w:rsid w:val="00B1186F"/>
    <w:rsid w:val="00B2003E"/>
    <w:rsid w:val="00B24068"/>
    <w:rsid w:val="00B30080"/>
    <w:rsid w:val="00B31472"/>
    <w:rsid w:val="00B316A6"/>
    <w:rsid w:val="00B330BE"/>
    <w:rsid w:val="00B352D1"/>
    <w:rsid w:val="00B4164F"/>
    <w:rsid w:val="00B41E7E"/>
    <w:rsid w:val="00B45737"/>
    <w:rsid w:val="00B463FD"/>
    <w:rsid w:val="00B47507"/>
    <w:rsid w:val="00B51820"/>
    <w:rsid w:val="00B5308E"/>
    <w:rsid w:val="00B55A5A"/>
    <w:rsid w:val="00B56DA8"/>
    <w:rsid w:val="00B74E25"/>
    <w:rsid w:val="00B757AE"/>
    <w:rsid w:val="00B77D70"/>
    <w:rsid w:val="00B812D3"/>
    <w:rsid w:val="00B81546"/>
    <w:rsid w:val="00B85FEA"/>
    <w:rsid w:val="00B86C00"/>
    <w:rsid w:val="00B87B38"/>
    <w:rsid w:val="00B90698"/>
    <w:rsid w:val="00B966EC"/>
    <w:rsid w:val="00BA123F"/>
    <w:rsid w:val="00BA218D"/>
    <w:rsid w:val="00BA34F7"/>
    <w:rsid w:val="00BA3DC9"/>
    <w:rsid w:val="00BA3F75"/>
    <w:rsid w:val="00BA4CE4"/>
    <w:rsid w:val="00BB05E7"/>
    <w:rsid w:val="00BB0C4C"/>
    <w:rsid w:val="00BB64F1"/>
    <w:rsid w:val="00BC04CD"/>
    <w:rsid w:val="00BC2310"/>
    <w:rsid w:val="00BC3830"/>
    <w:rsid w:val="00BC4BD7"/>
    <w:rsid w:val="00BC5B7B"/>
    <w:rsid w:val="00BC6A10"/>
    <w:rsid w:val="00BC6E79"/>
    <w:rsid w:val="00BD1287"/>
    <w:rsid w:val="00BD6061"/>
    <w:rsid w:val="00BD66D4"/>
    <w:rsid w:val="00BE019D"/>
    <w:rsid w:val="00BE055D"/>
    <w:rsid w:val="00BF04BB"/>
    <w:rsid w:val="00BF0FC2"/>
    <w:rsid w:val="00BF5CFF"/>
    <w:rsid w:val="00C03276"/>
    <w:rsid w:val="00C05900"/>
    <w:rsid w:val="00C10C58"/>
    <w:rsid w:val="00C1449E"/>
    <w:rsid w:val="00C15322"/>
    <w:rsid w:val="00C17700"/>
    <w:rsid w:val="00C20620"/>
    <w:rsid w:val="00C252D0"/>
    <w:rsid w:val="00C25B2F"/>
    <w:rsid w:val="00C27191"/>
    <w:rsid w:val="00C3297A"/>
    <w:rsid w:val="00C34EA0"/>
    <w:rsid w:val="00C41C5C"/>
    <w:rsid w:val="00C42837"/>
    <w:rsid w:val="00C44FA1"/>
    <w:rsid w:val="00C45799"/>
    <w:rsid w:val="00C45CF7"/>
    <w:rsid w:val="00C55BC3"/>
    <w:rsid w:val="00C600F1"/>
    <w:rsid w:val="00C63CF7"/>
    <w:rsid w:val="00C71081"/>
    <w:rsid w:val="00C720E1"/>
    <w:rsid w:val="00C74CFC"/>
    <w:rsid w:val="00C76FBB"/>
    <w:rsid w:val="00C777CB"/>
    <w:rsid w:val="00C8085A"/>
    <w:rsid w:val="00C82023"/>
    <w:rsid w:val="00C837E1"/>
    <w:rsid w:val="00C9561B"/>
    <w:rsid w:val="00C95CB2"/>
    <w:rsid w:val="00C96A11"/>
    <w:rsid w:val="00C9758F"/>
    <w:rsid w:val="00C979B1"/>
    <w:rsid w:val="00C97F99"/>
    <w:rsid w:val="00CA142B"/>
    <w:rsid w:val="00CA2AEA"/>
    <w:rsid w:val="00CA3787"/>
    <w:rsid w:val="00CA7316"/>
    <w:rsid w:val="00CB07AB"/>
    <w:rsid w:val="00CB08C3"/>
    <w:rsid w:val="00CB0BDD"/>
    <w:rsid w:val="00CB0F74"/>
    <w:rsid w:val="00CC0425"/>
    <w:rsid w:val="00CC21DE"/>
    <w:rsid w:val="00CC318F"/>
    <w:rsid w:val="00CE37D5"/>
    <w:rsid w:val="00CE69EB"/>
    <w:rsid w:val="00CF0211"/>
    <w:rsid w:val="00CF52FC"/>
    <w:rsid w:val="00D03764"/>
    <w:rsid w:val="00D03DDC"/>
    <w:rsid w:val="00D04A1C"/>
    <w:rsid w:val="00D12674"/>
    <w:rsid w:val="00D132FD"/>
    <w:rsid w:val="00D169A7"/>
    <w:rsid w:val="00D21982"/>
    <w:rsid w:val="00D220B8"/>
    <w:rsid w:val="00D22138"/>
    <w:rsid w:val="00D221F1"/>
    <w:rsid w:val="00D24A81"/>
    <w:rsid w:val="00D3075B"/>
    <w:rsid w:val="00D32A22"/>
    <w:rsid w:val="00D3674D"/>
    <w:rsid w:val="00D416A9"/>
    <w:rsid w:val="00D41ADB"/>
    <w:rsid w:val="00D429A2"/>
    <w:rsid w:val="00D43C08"/>
    <w:rsid w:val="00D46F4B"/>
    <w:rsid w:val="00D52076"/>
    <w:rsid w:val="00D600DF"/>
    <w:rsid w:val="00D61B67"/>
    <w:rsid w:val="00D62B79"/>
    <w:rsid w:val="00D72181"/>
    <w:rsid w:val="00D73999"/>
    <w:rsid w:val="00D7674B"/>
    <w:rsid w:val="00D840F0"/>
    <w:rsid w:val="00D841FF"/>
    <w:rsid w:val="00D92E7A"/>
    <w:rsid w:val="00D96025"/>
    <w:rsid w:val="00D975D6"/>
    <w:rsid w:val="00D976BF"/>
    <w:rsid w:val="00DA0C3F"/>
    <w:rsid w:val="00DA12FA"/>
    <w:rsid w:val="00DA49F6"/>
    <w:rsid w:val="00DA6487"/>
    <w:rsid w:val="00DA66BD"/>
    <w:rsid w:val="00DC3872"/>
    <w:rsid w:val="00DC4836"/>
    <w:rsid w:val="00DD435D"/>
    <w:rsid w:val="00DD75C1"/>
    <w:rsid w:val="00DE138B"/>
    <w:rsid w:val="00DE3309"/>
    <w:rsid w:val="00DE544C"/>
    <w:rsid w:val="00DE6547"/>
    <w:rsid w:val="00DE68AA"/>
    <w:rsid w:val="00DF135C"/>
    <w:rsid w:val="00DF31BE"/>
    <w:rsid w:val="00E023CE"/>
    <w:rsid w:val="00E02B97"/>
    <w:rsid w:val="00E23031"/>
    <w:rsid w:val="00E24839"/>
    <w:rsid w:val="00E26A7D"/>
    <w:rsid w:val="00E30A7A"/>
    <w:rsid w:val="00E31C54"/>
    <w:rsid w:val="00E3493E"/>
    <w:rsid w:val="00E413AC"/>
    <w:rsid w:val="00E439FD"/>
    <w:rsid w:val="00E458E5"/>
    <w:rsid w:val="00E50D9C"/>
    <w:rsid w:val="00E56CC3"/>
    <w:rsid w:val="00E619F8"/>
    <w:rsid w:val="00E80A19"/>
    <w:rsid w:val="00E83119"/>
    <w:rsid w:val="00E9139E"/>
    <w:rsid w:val="00EA10EF"/>
    <w:rsid w:val="00EA217E"/>
    <w:rsid w:val="00EA2728"/>
    <w:rsid w:val="00EA5F0D"/>
    <w:rsid w:val="00EA6A7C"/>
    <w:rsid w:val="00EB296D"/>
    <w:rsid w:val="00EB5A1A"/>
    <w:rsid w:val="00EB7DBB"/>
    <w:rsid w:val="00EC237E"/>
    <w:rsid w:val="00EC3314"/>
    <w:rsid w:val="00EC5DE0"/>
    <w:rsid w:val="00ED562E"/>
    <w:rsid w:val="00ED6E74"/>
    <w:rsid w:val="00EE1E6F"/>
    <w:rsid w:val="00EE1F36"/>
    <w:rsid w:val="00EE4519"/>
    <w:rsid w:val="00EF291D"/>
    <w:rsid w:val="00EF6A0B"/>
    <w:rsid w:val="00F072B6"/>
    <w:rsid w:val="00F106BC"/>
    <w:rsid w:val="00F10F58"/>
    <w:rsid w:val="00F1284D"/>
    <w:rsid w:val="00F1299A"/>
    <w:rsid w:val="00F13662"/>
    <w:rsid w:val="00F15D2E"/>
    <w:rsid w:val="00F177AD"/>
    <w:rsid w:val="00F21547"/>
    <w:rsid w:val="00F239B1"/>
    <w:rsid w:val="00F24274"/>
    <w:rsid w:val="00F247DA"/>
    <w:rsid w:val="00F25924"/>
    <w:rsid w:val="00F27739"/>
    <w:rsid w:val="00F30797"/>
    <w:rsid w:val="00F32AC7"/>
    <w:rsid w:val="00F3316F"/>
    <w:rsid w:val="00F341E7"/>
    <w:rsid w:val="00F34A30"/>
    <w:rsid w:val="00F350EE"/>
    <w:rsid w:val="00F41616"/>
    <w:rsid w:val="00F4700A"/>
    <w:rsid w:val="00F475FC"/>
    <w:rsid w:val="00F52124"/>
    <w:rsid w:val="00F53857"/>
    <w:rsid w:val="00F62BAB"/>
    <w:rsid w:val="00F632F2"/>
    <w:rsid w:val="00F63849"/>
    <w:rsid w:val="00F74F8A"/>
    <w:rsid w:val="00F805E4"/>
    <w:rsid w:val="00F8115B"/>
    <w:rsid w:val="00F81F47"/>
    <w:rsid w:val="00F82C1D"/>
    <w:rsid w:val="00F86AD3"/>
    <w:rsid w:val="00F86DCB"/>
    <w:rsid w:val="00F92CF9"/>
    <w:rsid w:val="00F96FD9"/>
    <w:rsid w:val="00F9746C"/>
    <w:rsid w:val="00FA2B43"/>
    <w:rsid w:val="00FA70BE"/>
    <w:rsid w:val="00FA75D4"/>
    <w:rsid w:val="00FB6D5E"/>
    <w:rsid w:val="00FD0DED"/>
    <w:rsid w:val="00FD0E13"/>
    <w:rsid w:val="00FD2E21"/>
    <w:rsid w:val="00FD6CF9"/>
    <w:rsid w:val="00FD7CCC"/>
    <w:rsid w:val="00FE0B7F"/>
    <w:rsid w:val="00FF0BF4"/>
    <w:rsid w:val="00FF213A"/>
    <w:rsid w:val="00FF2432"/>
    <w:rsid w:val="00FF38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2049"/>
    <o:shapelayout v:ext="edit">
      <o:idmap v:ext="edit" data="1"/>
    </o:shapelayout>
  </w:shapeDefaults>
  <w:decimalSymbol w:val="."/>
  <w:listSeparator w:val=","/>
  <w14:docId w14:val="544462D6"/>
  <w15:docId w15:val="{A236CF20-AB0C-43CE-9D24-70C5A79F8A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line="254" w:lineRule="auto"/>
      <w:outlineLvl w:val="0"/>
    </w:pPr>
    <w:rPr>
      <w:rFonts w:ascii="Calibri Light" w:eastAsia="Times New Roman" w:hAnsi="Calibri Light"/>
      <w:color w:val="2F5496"/>
      <w:sz w:val="32"/>
      <w:szCs w:val="32"/>
      <w:lang w:val="en-US"/>
    </w:rPr>
  </w:style>
  <w:style w:type="paragraph" w:styleId="Heading2">
    <w:name w:val="heading 2"/>
    <w:basedOn w:val="Normal"/>
    <w:next w:val="Normal"/>
    <w:uiPriority w:val="9"/>
    <w:unhideWhenUsed/>
    <w:qFormat/>
    <w:pPr>
      <w:keepNext/>
      <w:keepLines/>
      <w:spacing w:before="40"/>
      <w:outlineLvl w:val="1"/>
    </w:pPr>
    <w:rPr>
      <w:rFonts w:ascii="Calibri Light" w:eastAsia="Times New Roman" w:hAnsi="Calibri Light"/>
      <w:color w:val="2F5496"/>
      <w:sz w:val="26"/>
      <w:szCs w:val="26"/>
    </w:rPr>
  </w:style>
  <w:style w:type="paragraph" w:styleId="Heading3">
    <w:name w:val="heading 3"/>
    <w:basedOn w:val="Normal"/>
    <w:next w:val="Normal"/>
    <w:link w:val="Heading3Char"/>
    <w:uiPriority w:val="9"/>
    <w:unhideWhenUsed/>
    <w:qFormat/>
    <w:rsid w:val="00FB6D5E"/>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lang w:val="en-US"/>
    </w:rPr>
  </w:style>
  <w:style w:type="paragraph" w:styleId="Bibliography">
    <w:name w:val="Bibliography"/>
    <w:basedOn w:val="Normal"/>
    <w:next w:val="Normal"/>
  </w:style>
  <w:style w:type="paragraph" w:styleId="TOCHeading">
    <w:name w:val="TOC Heading"/>
    <w:basedOn w:val="Heading1"/>
    <w:next w:val="Normal"/>
    <w:uiPriority w:val="39"/>
    <w:qFormat/>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2">
    <w:name w:val="toc 2"/>
    <w:basedOn w:val="Normal"/>
    <w:next w:val="Normal"/>
    <w:autoRedefine/>
    <w:uiPriority w:val="39"/>
    <w:pPr>
      <w:spacing w:after="100"/>
      <w:ind w:left="220"/>
    </w:pPr>
  </w:style>
  <w:style w:type="paragraph" w:styleId="Header">
    <w:name w:val="header"/>
    <w:basedOn w:val="Normal"/>
    <w:uiPriority w:val="99"/>
    <w:pPr>
      <w:tabs>
        <w:tab w:val="center" w:pos="4513"/>
        <w:tab w:val="right" w:pos="9026"/>
      </w:tabs>
      <w:spacing w:line="240" w:lineRule="auto"/>
    </w:pPr>
  </w:style>
  <w:style w:type="character" w:customStyle="1" w:styleId="HeaderChar">
    <w:name w:val="Header Char"/>
    <w:basedOn w:val="DefaultParagraphFont"/>
    <w:uiPriority w:val="99"/>
  </w:style>
  <w:style w:type="paragraph" w:styleId="Footer">
    <w:name w:val="footer"/>
    <w:basedOn w:val="Normal"/>
    <w:uiPriority w:val="99"/>
    <w:pPr>
      <w:tabs>
        <w:tab w:val="center" w:pos="4513"/>
        <w:tab w:val="right" w:pos="9026"/>
      </w:tabs>
      <w:spacing w:line="240" w:lineRule="auto"/>
    </w:pPr>
  </w:style>
  <w:style w:type="character" w:customStyle="1" w:styleId="FooterChar">
    <w:name w:val="Footer Char"/>
    <w:basedOn w:val="DefaultParagraphFont"/>
    <w:uiPriority w:val="99"/>
  </w:style>
  <w:style w:type="paragraph" w:styleId="NoSpacing">
    <w:name w:val="No Spacing"/>
    <w:pPr>
      <w:spacing w:line="240" w:lineRule="auto"/>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 w:type="paragraph" w:styleId="ListParagraph">
    <w:name w:val="List Paragraph"/>
    <w:basedOn w:val="Normal"/>
    <w:uiPriority w:val="34"/>
    <w:qFormat/>
    <w:rsid w:val="00FD2E21"/>
    <w:pPr>
      <w:spacing w:line="240" w:lineRule="auto"/>
      <w:ind w:left="720"/>
      <w:contextualSpacing/>
    </w:pPr>
    <w:rPr>
      <w:rFonts w:ascii="Times New Roman" w:eastAsia="Times New Roman" w:hAnsi="Times New Roman"/>
      <w:sz w:val="24"/>
      <w:szCs w:val="24"/>
      <w:lang w:eastAsia="en-GB"/>
    </w:rPr>
  </w:style>
  <w:style w:type="paragraph" w:styleId="NormalWeb">
    <w:name w:val="Normal (Web)"/>
    <w:basedOn w:val="Normal"/>
    <w:uiPriority w:val="99"/>
    <w:unhideWhenUsed/>
    <w:rsid w:val="00D220B8"/>
    <w:pPr>
      <w:spacing w:before="100" w:beforeAutospacing="1" w:after="100" w:afterAutospacing="1" w:line="240" w:lineRule="auto"/>
    </w:pPr>
    <w:rPr>
      <w:rFonts w:ascii="Times New Roman" w:eastAsia="Times New Roman" w:hAnsi="Times New Roman"/>
      <w:sz w:val="24"/>
      <w:szCs w:val="24"/>
      <w:lang w:eastAsia="en-GB"/>
    </w:rPr>
  </w:style>
  <w:style w:type="character" w:styleId="Emphasis">
    <w:name w:val="Emphasis"/>
    <w:basedOn w:val="DefaultParagraphFont"/>
    <w:uiPriority w:val="20"/>
    <w:qFormat/>
    <w:rsid w:val="00547CBD"/>
    <w:rPr>
      <w:i/>
      <w:iCs/>
    </w:rPr>
  </w:style>
  <w:style w:type="character" w:styleId="UnresolvedMention">
    <w:name w:val="Unresolved Mention"/>
    <w:basedOn w:val="DefaultParagraphFont"/>
    <w:uiPriority w:val="99"/>
    <w:semiHidden/>
    <w:unhideWhenUsed/>
    <w:rsid w:val="00547CBD"/>
    <w:rPr>
      <w:color w:val="605E5C"/>
      <w:shd w:val="clear" w:color="auto" w:fill="E1DFDD"/>
    </w:rPr>
  </w:style>
  <w:style w:type="character" w:styleId="Strong">
    <w:name w:val="Strong"/>
    <w:basedOn w:val="DefaultParagraphFont"/>
    <w:uiPriority w:val="22"/>
    <w:qFormat/>
    <w:rsid w:val="00F86AD3"/>
    <w:rPr>
      <w:b/>
      <w:bCs/>
    </w:rPr>
  </w:style>
  <w:style w:type="table" w:styleId="TableGrid">
    <w:name w:val="Table Grid"/>
    <w:basedOn w:val="TableNormal"/>
    <w:uiPriority w:val="39"/>
    <w:rsid w:val="00BC4BD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C6E79"/>
    <w:rPr>
      <w:color w:val="954F72" w:themeColor="followedHyperlink"/>
      <w:u w:val="single"/>
    </w:rPr>
  </w:style>
  <w:style w:type="character" w:customStyle="1" w:styleId="contentauthor--name">
    <w:name w:val="content__author--name"/>
    <w:basedOn w:val="DefaultParagraphFont"/>
    <w:rsid w:val="00B05D4A"/>
  </w:style>
  <w:style w:type="character" w:customStyle="1" w:styleId="contentauthor--date">
    <w:name w:val="content__author--date"/>
    <w:basedOn w:val="DefaultParagraphFont"/>
    <w:rsid w:val="00B05D4A"/>
  </w:style>
  <w:style w:type="paragraph" w:customStyle="1" w:styleId="Default">
    <w:name w:val="Default"/>
    <w:rsid w:val="00A55721"/>
    <w:pPr>
      <w:autoSpaceDE w:val="0"/>
      <w:autoSpaceDN w:val="0"/>
      <w:adjustRightInd w:val="0"/>
      <w:spacing w:line="240" w:lineRule="auto"/>
      <w:jc w:val="left"/>
    </w:pPr>
    <w:rPr>
      <w:rFonts w:ascii="Times New Roman" w:eastAsiaTheme="minorHAnsi" w:hAnsi="Times New Roman"/>
      <w:color w:val="000000"/>
      <w:sz w:val="24"/>
      <w:szCs w:val="24"/>
    </w:rPr>
  </w:style>
  <w:style w:type="character" w:styleId="EndnoteReference">
    <w:name w:val="endnote reference"/>
    <w:basedOn w:val="DefaultParagraphFont"/>
    <w:uiPriority w:val="99"/>
    <w:semiHidden/>
    <w:unhideWhenUsed/>
    <w:rsid w:val="002F69D9"/>
    <w:rPr>
      <w:vertAlign w:val="superscript"/>
    </w:rPr>
  </w:style>
  <w:style w:type="character" w:customStyle="1" w:styleId="size14">
    <w:name w:val="size14"/>
    <w:basedOn w:val="DefaultParagraphFont"/>
    <w:rsid w:val="00477589"/>
  </w:style>
  <w:style w:type="character" w:customStyle="1" w:styleId="apple-converted-space">
    <w:name w:val="apple-converted-space"/>
    <w:basedOn w:val="DefaultParagraphFont"/>
    <w:rsid w:val="00AF6628"/>
  </w:style>
  <w:style w:type="character" w:customStyle="1" w:styleId="Heading3Char">
    <w:name w:val="Heading 3 Char"/>
    <w:basedOn w:val="DefaultParagraphFont"/>
    <w:link w:val="Heading3"/>
    <w:uiPriority w:val="9"/>
    <w:rsid w:val="00FB6D5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B6D5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002308">
      <w:bodyDiv w:val="1"/>
      <w:marLeft w:val="0"/>
      <w:marRight w:val="0"/>
      <w:marTop w:val="0"/>
      <w:marBottom w:val="0"/>
      <w:divBdr>
        <w:top w:val="none" w:sz="0" w:space="0" w:color="auto"/>
        <w:left w:val="none" w:sz="0" w:space="0" w:color="auto"/>
        <w:bottom w:val="none" w:sz="0" w:space="0" w:color="auto"/>
        <w:right w:val="none" w:sz="0" w:space="0" w:color="auto"/>
      </w:divBdr>
    </w:div>
    <w:div w:id="84228206">
      <w:bodyDiv w:val="1"/>
      <w:marLeft w:val="0"/>
      <w:marRight w:val="0"/>
      <w:marTop w:val="0"/>
      <w:marBottom w:val="0"/>
      <w:divBdr>
        <w:top w:val="none" w:sz="0" w:space="0" w:color="auto"/>
        <w:left w:val="none" w:sz="0" w:space="0" w:color="auto"/>
        <w:bottom w:val="none" w:sz="0" w:space="0" w:color="auto"/>
        <w:right w:val="none" w:sz="0" w:space="0" w:color="auto"/>
      </w:divBdr>
    </w:div>
    <w:div w:id="192960441">
      <w:bodyDiv w:val="1"/>
      <w:marLeft w:val="0"/>
      <w:marRight w:val="0"/>
      <w:marTop w:val="0"/>
      <w:marBottom w:val="0"/>
      <w:divBdr>
        <w:top w:val="none" w:sz="0" w:space="0" w:color="auto"/>
        <w:left w:val="none" w:sz="0" w:space="0" w:color="auto"/>
        <w:bottom w:val="none" w:sz="0" w:space="0" w:color="auto"/>
        <w:right w:val="none" w:sz="0" w:space="0" w:color="auto"/>
      </w:divBdr>
    </w:div>
    <w:div w:id="223377855">
      <w:bodyDiv w:val="1"/>
      <w:marLeft w:val="0"/>
      <w:marRight w:val="0"/>
      <w:marTop w:val="0"/>
      <w:marBottom w:val="0"/>
      <w:divBdr>
        <w:top w:val="none" w:sz="0" w:space="0" w:color="auto"/>
        <w:left w:val="none" w:sz="0" w:space="0" w:color="auto"/>
        <w:bottom w:val="none" w:sz="0" w:space="0" w:color="auto"/>
        <w:right w:val="none" w:sz="0" w:space="0" w:color="auto"/>
      </w:divBdr>
    </w:div>
    <w:div w:id="276256428">
      <w:bodyDiv w:val="1"/>
      <w:marLeft w:val="0"/>
      <w:marRight w:val="0"/>
      <w:marTop w:val="0"/>
      <w:marBottom w:val="0"/>
      <w:divBdr>
        <w:top w:val="none" w:sz="0" w:space="0" w:color="auto"/>
        <w:left w:val="none" w:sz="0" w:space="0" w:color="auto"/>
        <w:bottom w:val="none" w:sz="0" w:space="0" w:color="auto"/>
        <w:right w:val="none" w:sz="0" w:space="0" w:color="auto"/>
      </w:divBdr>
    </w:div>
    <w:div w:id="307437480">
      <w:bodyDiv w:val="1"/>
      <w:marLeft w:val="0"/>
      <w:marRight w:val="0"/>
      <w:marTop w:val="0"/>
      <w:marBottom w:val="0"/>
      <w:divBdr>
        <w:top w:val="none" w:sz="0" w:space="0" w:color="auto"/>
        <w:left w:val="none" w:sz="0" w:space="0" w:color="auto"/>
        <w:bottom w:val="none" w:sz="0" w:space="0" w:color="auto"/>
        <w:right w:val="none" w:sz="0" w:space="0" w:color="auto"/>
      </w:divBdr>
    </w:div>
    <w:div w:id="413403139">
      <w:bodyDiv w:val="1"/>
      <w:marLeft w:val="0"/>
      <w:marRight w:val="0"/>
      <w:marTop w:val="0"/>
      <w:marBottom w:val="0"/>
      <w:divBdr>
        <w:top w:val="none" w:sz="0" w:space="0" w:color="auto"/>
        <w:left w:val="none" w:sz="0" w:space="0" w:color="auto"/>
        <w:bottom w:val="none" w:sz="0" w:space="0" w:color="auto"/>
        <w:right w:val="none" w:sz="0" w:space="0" w:color="auto"/>
      </w:divBdr>
      <w:divsChild>
        <w:div w:id="1469084183">
          <w:marLeft w:val="0"/>
          <w:marRight w:val="0"/>
          <w:marTop w:val="0"/>
          <w:marBottom w:val="0"/>
          <w:divBdr>
            <w:top w:val="none" w:sz="0" w:space="0" w:color="auto"/>
            <w:left w:val="none" w:sz="0" w:space="0" w:color="auto"/>
            <w:bottom w:val="none" w:sz="0" w:space="0" w:color="auto"/>
            <w:right w:val="none" w:sz="0" w:space="0" w:color="auto"/>
          </w:divBdr>
        </w:div>
      </w:divsChild>
    </w:div>
    <w:div w:id="479006637">
      <w:bodyDiv w:val="1"/>
      <w:marLeft w:val="0"/>
      <w:marRight w:val="0"/>
      <w:marTop w:val="0"/>
      <w:marBottom w:val="0"/>
      <w:divBdr>
        <w:top w:val="none" w:sz="0" w:space="0" w:color="auto"/>
        <w:left w:val="none" w:sz="0" w:space="0" w:color="auto"/>
        <w:bottom w:val="none" w:sz="0" w:space="0" w:color="auto"/>
        <w:right w:val="none" w:sz="0" w:space="0" w:color="auto"/>
      </w:divBdr>
    </w:div>
    <w:div w:id="519003758">
      <w:bodyDiv w:val="1"/>
      <w:marLeft w:val="0"/>
      <w:marRight w:val="0"/>
      <w:marTop w:val="0"/>
      <w:marBottom w:val="0"/>
      <w:divBdr>
        <w:top w:val="none" w:sz="0" w:space="0" w:color="auto"/>
        <w:left w:val="none" w:sz="0" w:space="0" w:color="auto"/>
        <w:bottom w:val="none" w:sz="0" w:space="0" w:color="auto"/>
        <w:right w:val="none" w:sz="0" w:space="0" w:color="auto"/>
      </w:divBdr>
    </w:div>
    <w:div w:id="844317851">
      <w:bodyDiv w:val="1"/>
      <w:marLeft w:val="0"/>
      <w:marRight w:val="0"/>
      <w:marTop w:val="0"/>
      <w:marBottom w:val="0"/>
      <w:divBdr>
        <w:top w:val="none" w:sz="0" w:space="0" w:color="auto"/>
        <w:left w:val="none" w:sz="0" w:space="0" w:color="auto"/>
        <w:bottom w:val="none" w:sz="0" w:space="0" w:color="auto"/>
        <w:right w:val="none" w:sz="0" w:space="0" w:color="auto"/>
      </w:divBdr>
    </w:div>
    <w:div w:id="891506935">
      <w:bodyDiv w:val="1"/>
      <w:marLeft w:val="0"/>
      <w:marRight w:val="0"/>
      <w:marTop w:val="0"/>
      <w:marBottom w:val="0"/>
      <w:divBdr>
        <w:top w:val="none" w:sz="0" w:space="0" w:color="auto"/>
        <w:left w:val="none" w:sz="0" w:space="0" w:color="auto"/>
        <w:bottom w:val="none" w:sz="0" w:space="0" w:color="auto"/>
        <w:right w:val="none" w:sz="0" w:space="0" w:color="auto"/>
      </w:divBdr>
    </w:div>
    <w:div w:id="977537463">
      <w:bodyDiv w:val="1"/>
      <w:marLeft w:val="0"/>
      <w:marRight w:val="0"/>
      <w:marTop w:val="0"/>
      <w:marBottom w:val="0"/>
      <w:divBdr>
        <w:top w:val="none" w:sz="0" w:space="0" w:color="auto"/>
        <w:left w:val="none" w:sz="0" w:space="0" w:color="auto"/>
        <w:bottom w:val="none" w:sz="0" w:space="0" w:color="auto"/>
        <w:right w:val="none" w:sz="0" w:space="0" w:color="auto"/>
      </w:divBdr>
    </w:div>
    <w:div w:id="1034618074">
      <w:bodyDiv w:val="1"/>
      <w:marLeft w:val="0"/>
      <w:marRight w:val="0"/>
      <w:marTop w:val="0"/>
      <w:marBottom w:val="0"/>
      <w:divBdr>
        <w:top w:val="none" w:sz="0" w:space="0" w:color="auto"/>
        <w:left w:val="none" w:sz="0" w:space="0" w:color="auto"/>
        <w:bottom w:val="none" w:sz="0" w:space="0" w:color="auto"/>
        <w:right w:val="none" w:sz="0" w:space="0" w:color="auto"/>
      </w:divBdr>
    </w:div>
    <w:div w:id="1165122311">
      <w:bodyDiv w:val="1"/>
      <w:marLeft w:val="0"/>
      <w:marRight w:val="0"/>
      <w:marTop w:val="0"/>
      <w:marBottom w:val="0"/>
      <w:divBdr>
        <w:top w:val="none" w:sz="0" w:space="0" w:color="auto"/>
        <w:left w:val="none" w:sz="0" w:space="0" w:color="auto"/>
        <w:bottom w:val="none" w:sz="0" w:space="0" w:color="auto"/>
        <w:right w:val="none" w:sz="0" w:space="0" w:color="auto"/>
      </w:divBdr>
    </w:div>
    <w:div w:id="1264874867">
      <w:bodyDiv w:val="1"/>
      <w:marLeft w:val="0"/>
      <w:marRight w:val="0"/>
      <w:marTop w:val="0"/>
      <w:marBottom w:val="0"/>
      <w:divBdr>
        <w:top w:val="none" w:sz="0" w:space="0" w:color="auto"/>
        <w:left w:val="none" w:sz="0" w:space="0" w:color="auto"/>
        <w:bottom w:val="none" w:sz="0" w:space="0" w:color="auto"/>
        <w:right w:val="none" w:sz="0" w:space="0" w:color="auto"/>
      </w:divBdr>
    </w:div>
    <w:div w:id="1314410154">
      <w:bodyDiv w:val="1"/>
      <w:marLeft w:val="0"/>
      <w:marRight w:val="0"/>
      <w:marTop w:val="0"/>
      <w:marBottom w:val="0"/>
      <w:divBdr>
        <w:top w:val="none" w:sz="0" w:space="0" w:color="auto"/>
        <w:left w:val="none" w:sz="0" w:space="0" w:color="auto"/>
        <w:bottom w:val="none" w:sz="0" w:space="0" w:color="auto"/>
        <w:right w:val="none" w:sz="0" w:space="0" w:color="auto"/>
      </w:divBdr>
    </w:div>
    <w:div w:id="1376805834">
      <w:bodyDiv w:val="1"/>
      <w:marLeft w:val="0"/>
      <w:marRight w:val="0"/>
      <w:marTop w:val="0"/>
      <w:marBottom w:val="0"/>
      <w:divBdr>
        <w:top w:val="none" w:sz="0" w:space="0" w:color="auto"/>
        <w:left w:val="none" w:sz="0" w:space="0" w:color="auto"/>
        <w:bottom w:val="none" w:sz="0" w:space="0" w:color="auto"/>
        <w:right w:val="none" w:sz="0" w:space="0" w:color="auto"/>
      </w:divBdr>
    </w:div>
    <w:div w:id="1560823046">
      <w:bodyDiv w:val="1"/>
      <w:marLeft w:val="0"/>
      <w:marRight w:val="0"/>
      <w:marTop w:val="0"/>
      <w:marBottom w:val="0"/>
      <w:divBdr>
        <w:top w:val="none" w:sz="0" w:space="0" w:color="auto"/>
        <w:left w:val="none" w:sz="0" w:space="0" w:color="auto"/>
        <w:bottom w:val="none" w:sz="0" w:space="0" w:color="auto"/>
        <w:right w:val="none" w:sz="0" w:space="0" w:color="auto"/>
      </w:divBdr>
    </w:div>
    <w:div w:id="1572421880">
      <w:bodyDiv w:val="1"/>
      <w:marLeft w:val="0"/>
      <w:marRight w:val="0"/>
      <w:marTop w:val="0"/>
      <w:marBottom w:val="0"/>
      <w:divBdr>
        <w:top w:val="none" w:sz="0" w:space="0" w:color="auto"/>
        <w:left w:val="none" w:sz="0" w:space="0" w:color="auto"/>
        <w:bottom w:val="none" w:sz="0" w:space="0" w:color="auto"/>
        <w:right w:val="none" w:sz="0" w:space="0" w:color="auto"/>
      </w:divBdr>
    </w:div>
    <w:div w:id="1592544089">
      <w:bodyDiv w:val="1"/>
      <w:marLeft w:val="0"/>
      <w:marRight w:val="0"/>
      <w:marTop w:val="0"/>
      <w:marBottom w:val="0"/>
      <w:divBdr>
        <w:top w:val="none" w:sz="0" w:space="0" w:color="auto"/>
        <w:left w:val="none" w:sz="0" w:space="0" w:color="auto"/>
        <w:bottom w:val="none" w:sz="0" w:space="0" w:color="auto"/>
        <w:right w:val="none" w:sz="0" w:space="0" w:color="auto"/>
      </w:divBdr>
    </w:div>
    <w:div w:id="1621112344">
      <w:bodyDiv w:val="1"/>
      <w:marLeft w:val="0"/>
      <w:marRight w:val="0"/>
      <w:marTop w:val="0"/>
      <w:marBottom w:val="0"/>
      <w:divBdr>
        <w:top w:val="none" w:sz="0" w:space="0" w:color="auto"/>
        <w:left w:val="none" w:sz="0" w:space="0" w:color="auto"/>
        <w:bottom w:val="none" w:sz="0" w:space="0" w:color="auto"/>
        <w:right w:val="none" w:sz="0" w:space="0" w:color="auto"/>
      </w:divBdr>
    </w:div>
    <w:div w:id="1678337986">
      <w:bodyDiv w:val="1"/>
      <w:marLeft w:val="0"/>
      <w:marRight w:val="0"/>
      <w:marTop w:val="0"/>
      <w:marBottom w:val="0"/>
      <w:divBdr>
        <w:top w:val="none" w:sz="0" w:space="0" w:color="auto"/>
        <w:left w:val="none" w:sz="0" w:space="0" w:color="auto"/>
        <w:bottom w:val="none" w:sz="0" w:space="0" w:color="auto"/>
        <w:right w:val="none" w:sz="0" w:space="0" w:color="auto"/>
      </w:divBdr>
      <w:divsChild>
        <w:div w:id="1397165544">
          <w:marLeft w:val="547"/>
          <w:marRight w:val="0"/>
          <w:marTop w:val="154"/>
          <w:marBottom w:val="0"/>
          <w:divBdr>
            <w:top w:val="none" w:sz="0" w:space="0" w:color="auto"/>
            <w:left w:val="none" w:sz="0" w:space="0" w:color="auto"/>
            <w:bottom w:val="none" w:sz="0" w:space="0" w:color="auto"/>
            <w:right w:val="none" w:sz="0" w:space="0" w:color="auto"/>
          </w:divBdr>
        </w:div>
        <w:div w:id="1928418779">
          <w:marLeft w:val="547"/>
          <w:marRight w:val="0"/>
          <w:marTop w:val="154"/>
          <w:marBottom w:val="0"/>
          <w:divBdr>
            <w:top w:val="none" w:sz="0" w:space="0" w:color="auto"/>
            <w:left w:val="none" w:sz="0" w:space="0" w:color="auto"/>
            <w:bottom w:val="none" w:sz="0" w:space="0" w:color="auto"/>
            <w:right w:val="none" w:sz="0" w:space="0" w:color="auto"/>
          </w:divBdr>
        </w:div>
      </w:divsChild>
    </w:div>
    <w:div w:id="1703286992">
      <w:bodyDiv w:val="1"/>
      <w:marLeft w:val="0"/>
      <w:marRight w:val="0"/>
      <w:marTop w:val="0"/>
      <w:marBottom w:val="0"/>
      <w:divBdr>
        <w:top w:val="none" w:sz="0" w:space="0" w:color="auto"/>
        <w:left w:val="none" w:sz="0" w:space="0" w:color="auto"/>
        <w:bottom w:val="none" w:sz="0" w:space="0" w:color="auto"/>
        <w:right w:val="none" w:sz="0" w:space="0" w:color="auto"/>
      </w:divBdr>
    </w:div>
    <w:div w:id="1719892704">
      <w:bodyDiv w:val="1"/>
      <w:marLeft w:val="0"/>
      <w:marRight w:val="0"/>
      <w:marTop w:val="0"/>
      <w:marBottom w:val="0"/>
      <w:divBdr>
        <w:top w:val="none" w:sz="0" w:space="0" w:color="auto"/>
        <w:left w:val="none" w:sz="0" w:space="0" w:color="auto"/>
        <w:bottom w:val="none" w:sz="0" w:space="0" w:color="auto"/>
        <w:right w:val="none" w:sz="0" w:space="0" w:color="auto"/>
      </w:divBdr>
    </w:div>
    <w:div w:id="1912621133">
      <w:bodyDiv w:val="1"/>
      <w:marLeft w:val="0"/>
      <w:marRight w:val="0"/>
      <w:marTop w:val="0"/>
      <w:marBottom w:val="0"/>
      <w:divBdr>
        <w:top w:val="none" w:sz="0" w:space="0" w:color="auto"/>
        <w:left w:val="none" w:sz="0" w:space="0" w:color="auto"/>
        <w:bottom w:val="none" w:sz="0" w:space="0" w:color="auto"/>
        <w:right w:val="none" w:sz="0" w:space="0" w:color="auto"/>
      </w:divBdr>
    </w:div>
    <w:div w:id="1915699087">
      <w:bodyDiv w:val="1"/>
      <w:marLeft w:val="0"/>
      <w:marRight w:val="0"/>
      <w:marTop w:val="0"/>
      <w:marBottom w:val="0"/>
      <w:divBdr>
        <w:top w:val="none" w:sz="0" w:space="0" w:color="auto"/>
        <w:left w:val="none" w:sz="0" w:space="0" w:color="auto"/>
        <w:bottom w:val="none" w:sz="0" w:space="0" w:color="auto"/>
        <w:right w:val="none" w:sz="0" w:space="0" w:color="auto"/>
      </w:divBdr>
    </w:div>
    <w:div w:id="1932228482">
      <w:bodyDiv w:val="1"/>
      <w:marLeft w:val="0"/>
      <w:marRight w:val="0"/>
      <w:marTop w:val="0"/>
      <w:marBottom w:val="0"/>
      <w:divBdr>
        <w:top w:val="none" w:sz="0" w:space="0" w:color="auto"/>
        <w:left w:val="none" w:sz="0" w:space="0" w:color="auto"/>
        <w:bottom w:val="none" w:sz="0" w:space="0" w:color="auto"/>
        <w:right w:val="none" w:sz="0" w:space="0" w:color="auto"/>
      </w:divBdr>
    </w:div>
    <w:div w:id="1954900540">
      <w:bodyDiv w:val="1"/>
      <w:marLeft w:val="0"/>
      <w:marRight w:val="0"/>
      <w:marTop w:val="0"/>
      <w:marBottom w:val="0"/>
      <w:divBdr>
        <w:top w:val="none" w:sz="0" w:space="0" w:color="auto"/>
        <w:left w:val="none" w:sz="0" w:space="0" w:color="auto"/>
        <w:bottom w:val="none" w:sz="0" w:space="0" w:color="auto"/>
        <w:right w:val="none" w:sz="0" w:space="0" w:color="auto"/>
      </w:divBdr>
    </w:div>
    <w:div w:id="209219430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amilybusinessinstitute.com/about-u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fbcofhawaii.org/benefits/" TargetMode="External"/><Relationship Id="rId17" Type="http://schemas.openxmlformats.org/officeDocument/2006/relationships/hyperlink" Target="https://www.growthbusiness.co.uk/eight-of-the-most-successful-uk-family-businesses-2554281/" TargetMode="External"/><Relationship Id="rId2" Type="http://schemas.openxmlformats.org/officeDocument/2006/relationships/numbering" Target="numbering.xml"/><Relationship Id="rId16" Type="http://schemas.openxmlformats.org/officeDocument/2006/relationships/hyperlink" Target="https://www.ifb.org.uk/media/3982/corporate-governance-in-large-ukfamily-firms-web.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dn.ymaws.com/ffi.site-ym.com/resource/resmgr/best_of_fbr_english/bestoffbrii_dyer_cultureandc.pdf" TargetMode="External"/><Relationship Id="rId5" Type="http://schemas.openxmlformats.org/officeDocument/2006/relationships/webSettings" Target="webSettings.xml"/><Relationship Id="rId15" Type="http://schemas.openxmlformats.org/officeDocument/2006/relationships/hyperlink" Target="https://www.ifb.org.uk/about-us/who-we-are/" TargetMode="External"/><Relationship Id="rId10" Type="http://schemas.openxmlformats.org/officeDocument/2006/relationships/hyperlink" Target="https://www.jcb.com/en-in/company/who-we-ar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ich.unesco.org/en/RL/art-of-dry-stone-walling-knowledge-and-techniques-01393" TargetMode="External"/><Relationship Id="rId14" Type="http://schemas.openxmlformats.org/officeDocument/2006/relationships/hyperlink" Target="https://www.growthbusiness.co.uk/eight-of-the-most-successful-uk-family-businesses-25542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Mic12</b:Tag>
    <b:SourceType>Report</b:SourceType>
    <b:Guid>{09920FA5-47DA-4FB0-A812-49F87D5AF2B4}</b:Guid>
    <b:Author>
      <b:Author>
        <b:NameList>
          <b:Person>
            <b:Last>Armstrong</b:Last>
            <b:First>Michael</b:First>
          </b:Person>
        </b:NameList>
      </b:Author>
    </b:Author>
    <b:Title>Armstrong's Handbook of Human Resource Management Practice</b:Title>
    <b:Year>2012</b:Year>
    <b:Publisher>Kogan Cage</b:Publisher>
    <b:City>London</b:City>
    <b:RefOrder>1</b:RefOrder>
  </b:Source>
  <b:Source>
    <b:Tag>Mic16</b:Tag>
    <b:SourceType>Report</b:SourceType>
    <b:Guid>{45762F8C-95E0-413F-A16A-E7E6DBFE1FE6}</b:Guid>
    <b:Author>
      <b:Author>
        <b:NameList>
          <b:Person>
            <b:Last>et.al.</b:Last>
            <b:First>Michel</b:First>
            <b:Middle>A.Di Pietro</b:Middle>
          </b:Person>
        </b:NameList>
      </b:Author>
    </b:Author>
    <b:Title>Document II/4 - The Impact of Globalization on Employment</b:Title>
    <b:Year>2016</b:Year>
    <b:Publisher>ec.europa.eu</b:Publisher>
    <b:City>Bruxelles</b:City>
    <b:RefOrder>2</b:RefOrder>
  </b:Source>
  <b:Source>
    <b:Tag>Lab19</b:Tag>
    <b:SourceType>Report</b:SourceType>
    <b:Guid>{3B56254E-B55A-4F45-B78F-FC440FE1DF53}</b:Guid>
    <b:Title>Labour Market Outlook</b:Title>
    <b:Year>2019</b:Year>
    <b:Publisher>CIPD website</b:Publisher>
    <b:City>London</b:City>
    <b:RefOrder>3</b:RefOrder>
  </b:Source>
  <b:Source>
    <b:Tag>Ken17</b:Tag>
    <b:SourceType>Report</b:SourceType>
    <b:Guid>{3BC74CBA-47AE-456B-A50A-9039E7D880F7}</b:Guid>
    <b:Author>
      <b:Author>
        <b:NameList>
          <b:Person>
            <b:Last>Robinson</b:Last>
            <b:First>Ken</b:First>
          </b:Person>
        </b:NameList>
      </b:Author>
    </b:Author>
    <b:Title>Out of our minds</b:Title>
    <b:Year>2017</b:Year>
    <b:Publisher>John Wiley &amp; Sons</b:Publisher>
    <b:City>Chicester</b:City>
    <b:RefOrder>4</b:RefOrder>
  </b:Source>
  <b:Source>
    <b:Tag>Joa18</b:Tag>
    <b:SourceType>Report</b:SourceType>
    <b:Guid>{6FD23570-9C11-4877-A242-27742794BD95}</b:Guid>
    <b:Author>
      <b:Author>
        <b:NameList>
          <b:Person>
            <b:Last>Taylor</b:Last>
            <b:First>Joanna</b:First>
          </b:Person>
        </b:NameList>
      </b:Author>
    </b:Author>
    <b:Title>Global Human Resource Information</b:Title>
    <b:Year>2018</b:Year>
    <b:Publisher>HR Magazine UK</b:Publisher>
    <b:City>London</b:City>
    <b:RefOrder>5</b:RefOrder>
  </b:Source>
  <b:Source>
    <b:Tag>M</b:Tag>
    <b:SourceType>Report</b:SourceType>
    <b:Guid>{9C1B6C3A-040F-4954-BE43-211FF4E82932}</b:Guid>
    <b:Author>
      <b:Author>
        <b:Corporate>Piero, Michel A.Di</b:Corporate>
      </b:Author>
    </b:Author>
    <b:Title>Document II/4 - The impact of Globalization on Employment</b:Title>
    <b:Year>2016</b:Year>
    <b:Publisher>ec.europa.eu</b:Publisher>
    <b:City>Brussels</b:City>
    <b:RefOrder>6</b:RefOrder>
  </b:Source>
</b:Sources>
</file>

<file path=customXml/itemProps1.xml><?xml version="1.0" encoding="utf-8"?>
<ds:datastoreItem xmlns:ds="http://schemas.openxmlformats.org/officeDocument/2006/customXml" ds:itemID="{EBE93DCD-40B9-4BBF-8DD1-E607BB6ED4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TotalTime>
  <Pages>46</Pages>
  <Words>15524</Words>
  <Characters>88493</Characters>
  <Application>Microsoft Office Word</Application>
  <DocSecurity>0</DocSecurity>
  <Lines>737</Lines>
  <Paragraphs>207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Ionela-cristina Raducan (1909470)</dc:creator>
  <dc:description/>
  <cp:lastModifiedBy>Ionela-cristina Raducan (1909470)</cp:lastModifiedBy>
  <cp:revision>70</cp:revision>
  <dcterms:created xsi:type="dcterms:W3CDTF">2020-10-19T10:09:00Z</dcterms:created>
  <dcterms:modified xsi:type="dcterms:W3CDTF">2020-10-19T14:12:00Z</dcterms:modified>
</cp:coreProperties>
</file>