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25474" w14:textId="1764F8A0" w:rsidR="00E04F00" w:rsidRDefault="00D6379F">
      <w:r>
        <w:rPr>
          <w:rFonts w:cs="Times New Roman"/>
          <w:b/>
          <w:noProof/>
          <w:u w:val="single"/>
          <w:lang w:eastAsia="en-GB"/>
        </w:rPr>
        <mc:AlternateContent>
          <mc:Choice Requires="wps">
            <w:drawing>
              <wp:anchor distT="0" distB="0" distL="114300" distR="114300" simplePos="0" relativeHeight="251659264" behindDoc="0" locked="0" layoutInCell="1" allowOverlap="1" wp14:anchorId="388DE7FE" wp14:editId="799655C2">
                <wp:simplePos x="0" y="0"/>
                <wp:positionH relativeFrom="column">
                  <wp:posOffset>3682652</wp:posOffset>
                </wp:positionH>
                <wp:positionV relativeFrom="paragraph">
                  <wp:posOffset>-81915</wp:posOffset>
                </wp:positionV>
                <wp:extent cx="2447925" cy="922351"/>
                <wp:effectExtent l="0" t="0" r="2857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26D22CC6" w14:textId="77777777" w:rsidR="00D6379F" w:rsidRPr="00D42DB8" w:rsidRDefault="00D6379F" w:rsidP="00D6379F">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7EDE2520" w14:textId="6FE1A695" w:rsidR="00D6379F" w:rsidRDefault="00CE10B8" w:rsidP="00D6379F">
                            <w:pPr>
                              <w:spacing w:after="0"/>
                              <w:rPr>
                                <w:rFonts w:ascii="Arial" w:hAnsi="Arial" w:cs="Arial"/>
                                <w:sz w:val="20"/>
                                <w:szCs w:val="20"/>
                              </w:rPr>
                            </w:pPr>
                            <w:r>
                              <w:rPr>
                                <w:rFonts w:ascii="Arial" w:hAnsi="Arial" w:cs="Arial"/>
                                <w:sz w:val="20"/>
                                <w:szCs w:val="20"/>
                              </w:rPr>
                              <w:t>SA1 Campus</w:t>
                            </w:r>
                          </w:p>
                          <w:p w14:paraId="3EC0A4A8" w14:textId="7F7992ED" w:rsidR="00CE10B8" w:rsidRDefault="00CE10B8" w:rsidP="00D6379F">
                            <w:pPr>
                              <w:spacing w:after="0"/>
                              <w:rPr>
                                <w:rFonts w:ascii="Arial" w:hAnsi="Arial" w:cs="Arial"/>
                                <w:sz w:val="20"/>
                                <w:szCs w:val="20"/>
                              </w:rPr>
                            </w:pPr>
                          </w:p>
                          <w:p w14:paraId="76067C64" w14:textId="45484660" w:rsidR="00CE10B8" w:rsidRDefault="00CE10B8" w:rsidP="00D6379F">
                            <w:pPr>
                              <w:spacing w:after="0"/>
                              <w:rPr>
                                <w:rFonts w:ascii="Arial" w:hAnsi="Arial" w:cs="Arial"/>
                                <w:sz w:val="20"/>
                                <w:szCs w:val="20"/>
                              </w:rPr>
                            </w:pPr>
                            <w:r>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88DE7FE" id="_x0000_t202" coordsize="21600,21600" o:spt="202" path="m,l,21600r21600,l21600,xe">
                <v:stroke joinstyle="miter"/>
                <v:path gradientshapeok="t" o:connecttype="rect"/>
              </v:shapetype>
              <v:shape id="Text Box 2" o:spid="_x0000_s1026" type="#_x0000_t202" style="position:absolute;margin-left:289.95pt;margin-top:-6.45pt;width:192.75pt;height:7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" strokeweight="2pt">
                <v:textbox>
                  <w:txbxContent>
                    <w:p w14:paraId="26D22CC6" w14:textId="77777777" w:rsidR="00D6379F" w:rsidRPr="00D42DB8" w:rsidRDefault="00D6379F" w:rsidP="00D6379F">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7EDE2520" w14:textId="6FE1A695" w:rsidR="00D6379F" w:rsidRDefault="00CE10B8" w:rsidP="00D6379F">
                      <w:pPr>
                        <w:spacing w:after="0"/>
                        <w:rPr>
                          <w:rFonts w:ascii="Arial" w:hAnsi="Arial" w:cs="Arial"/>
                          <w:sz w:val="20"/>
                          <w:szCs w:val="20"/>
                        </w:rPr>
                      </w:pPr>
                      <w:r>
                        <w:rPr>
                          <w:rFonts w:ascii="Arial" w:hAnsi="Arial" w:cs="Arial"/>
                          <w:sz w:val="20"/>
                          <w:szCs w:val="20"/>
                        </w:rPr>
                        <w:t>SA1 Campus</w:t>
                      </w:r>
                    </w:p>
                    <w:p w14:paraId="3EC0A4A8" w14:textId="7F7992ED" w:rsidR="00CE10B8" w:rsidRDefault="00CE10B8" w:rsidP="00D6379F">
                      <w:pPr>
                        <w:spacing w:after="0"/>
                        <w:rPr>
                          <w:rFonts w:ascii="Arial" w:hAnsi="Arial" w:cs="Arial"/>
                          <w:sz w:val="20"/>
                          <w:szCs w:val="20"/>
                        </w:rPr>
                      </w:pPr>
                    </w:p>
                    <w:p w14:paraId="76067C64" w14:textId="45484660" w:rsidR="00CE10B8" w:rsidRDefault="00CE10B8" w:rsidP="00D6379F">
                      <w:pPr>
                        <w:spacing w:after="0"/>
                        <w:rPr>
                          <w:rFonts w:ascii="Arial" w:hAnsi="Arial" w:cs="Arial"/>
                          <w:sz w:val="20"/>
                          <w:szCs w:val="20"/>
                        </w:rPr>
                      </w:pPr>
                      <w:r>
                        <w:rPr>
                          <w:rFonts w:ascii="Arial" w:hAnsi="Arial" w:cs="Arial"/>
                          <w:sz w:val="20"/>
                          <w:szCs w:val="20"/>
                        </w:rPr>
                        <w:t>Swansea</w:t>
                      </w:r>
                    </w:p>
                  </w:txbxContent>
                </v:textbox>
              </v:shape>
            </w:pict>
          </mc:Fallback>
        </mc:AlternateContent>
      </w:r>
      <w:r w:rsidRPr="00A56618">
        <w:rPr>
          <w:rFonts w:cs="Times New Roman"/>
          <w:b/>
          <w:noProof/>
          <w:lang w:eastAsia="en-GB"/>
        </w:rPr>
        <w:drawing>
          <wp:inline distT="0" distB="0" distL="0" distR="0" wp14:anchorId="61CC0276" wp14:editId="6A875210">
            <wp:extent cx="2532490" cy="840428"/>
            <wp:effectExtent l="0" t="0" r="127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066E3D08" w14:textId="77777777" w:rsidR="00CE10B8" w:rsidRDefault="00CE10B8" w:rsidP="00C828A6">
      <w:pPr>
        <w:spacing w:after="0" w:line="240" w:lineRule="auto"/>
        <w:jc w:val="center"/>
        <w:textAlignment w:val="baseline"/>
        <w:rPr>
          <w:rFonts w:ascii="Arial" w:eastAsia="Times New Roman" w:hAnsi="Arial" w:cs="Arial"/>
          <w:sz w:val="32"/>
          <w:szCs w:val="30"/>
          <w:u w:val="single"/>
          <w:lang w:eastAsia="en-GB"/>
        </w:rPr>
      </w:pPr>
    </w:p>
    <w:p w14:paraId="5E73D657" w14:textId="6C835C06" w:rsidR="00C828A6" w:rsidRPr="00CE10B8" w:rsidRDefault="00C828A6" w:rsidP="00C828A6">
      <w:pPr>
        <w:spacing w:after="0" w:line="240" w:lineRule="auto"/>
        <w:jc w:val="center"/>
        <w:textAlignment w:val="baseline"/>
        <w:rPr>
          <w:rFonts w:ascii="Arial" w:eastAsia="Times New Roman" w:hAnsi="Arial" w:cs="Arial"/>
          <w:sz w:val="32"/>
          <w:szCs w:val="30"/>
          <w:lang w:eastAsia="en-GB"/>
        </w:rPr>
      </w:pPr>
      <w:r w:rsidRPr="00CE10B8">
        <w:rPr>
          <w:rFonts w:ascii="Arial" w:eastAsia="Times New Roman" w:hAnsi="Arial" w:cs="Arial"/>
          <w:sz w:val="32"/>
          <w:szCs w:val="30"/>
          <w:u w:val="single"/>
          <w:lang w:eastAsia="en-GB"/>
        </w:rPr>
        <w:t>Study Information Sheet</w:t>
      </w:r>
      <w:r w:rsidRPr="00CE10B8">
        <w:rPr>
          <w:rFonts w:ascii="Arial" w:eastAsia="Times New Roman" w:hAnsi="Arial" w:cs="Arial"/>
          <w:sz w:val="32"/>
          <w:szCs w:val="30"/>
          <w:lang w:eastAsia="en-GB"/>
        </w:rPr>
        <w:t> </w:t>
      </w:r>
    </w:p>
    <w:p w14:paraId="1CF2A9C4" w14:textId="77777777" w:rsidR="00C828A6" w:rsidRPr="00CE10B8" w:rsidRDefault="00C828A6" w:rsidP="00C828A6">
      <w:pPr>
        <w:spacing w:after="0" w:line="240" w:lineRule="auto"/>
        <w:jc w:val="center"/>
        <w:textAlignment w:val="baseline"/>
        <w:rPr>
          <w:rFonts w:ascii="Arial" w:eastAsia="Times New Roman" w:hAnsi="Arial" w:cs="Arial"/>
          <w:sz w:val="30"/>
          <w:szCs w:val="30"/>
          <w:lang w:eastAsia="en-GB"/>
        </w:rPr>
      </w:pPr>
    </w:p>
    <w:p w14:paraId="349CBC15" w14:textId="77777777" w:rsidR="00CE10B8" w:rsidRDefault="00193407" w:rsidP="00193407">
      <w:pPr>
        <w:rPr>
          <w:rFonts w:ascii="Arial" w:eastAsia="Times New Roman" w:hAnsi="Arial" w:cs="Arial"/>
          <w:szCs w:val="24"/>
          <w:lang w:val="en-US" w:eastAsia="en-GB"/>
        </w:rPr>
      </w:pPr>
      <w:r w:rsidRPr="00CE10B8">
        <w:rPr>
          <w:rFonts w:ascii="Arial" w:eastAsia="Times New Roman" w:hAnsi="Arial" w:cs="Arial"/>
          <w:szCs w:val="24"/>
          <w:lang w:val="en-US" w:eastAsia="en-GB"/>
        </w:rPr>
        <w:t>This document provides key information regarding the study and provides details about what will be expected of you as a participant. Therefore, please read this information carefully before providing consent to take part.</w:t>
      </w:r>
    </w:p>
    <w:p w14:paraId="65357474" w14:textId="63235B14" w:rsidR="00193407" w:rsidRPr="00CE10B8" w:rsidRDefault="00CE10B8" w:rsidP="00193407">
      <w:pPr>
        <w:rPr>
          <w:rFonts w:ascii="Arial" w:eastAsia="Times New Roman" w:hAnsi="Arial" w:cs="Arial"/>
          <w:szCs w:val="24"/>
          <w:lang w:eastAsia="en-GB"/>
        </w:rPr>
      </w:pPr>
      <w:r>
        <w:rPr>
          <w:rFonts w:ascii="Arial" w:eastAsia="Times New Roman" w:hAnsi="Arial" w:cs="Arial"/>
          <w:szCs w:val="24"/>
          <w:lang w:val="en-US" w:eastAsia="en-GB"/>
        </w:rPr>
        <w:t xml:space="preserve">The purpose of this study is </w:t>
      </w:r>
      <w:r w:rsidR="00B7392C">
        <w:rPr>
          <w:rFonts w:ascii="Arial" w:eastAsia="Times New Roman" w:hAnsi="Arial" w:cs="Arial"/>
          <w:szCs w:val="24"/>
          <w:lang w:val="en-US" w:eastAsia="en-GB"/>
        </w:rPr>
        <w:t xml:space="preserve">to investigate </w:t>
      </w:r>
      <w:r>
        <w:rPr>
          <w:rFonts w:ascii="Arial" w:eastAsia="Times New Roman" w:hAnsi="Arial" w:cs="Arial"/>
          <w:szCs w:val="24"/>
          <w:lang w:val="en-US" w:eastAsia="en-GB"/>
        </w:rPr>
        <w:t xml:space="preserve">whether </w:t>
      </w:r>
      <w:r w:rsidR="00B7392C">
        <w:rPr>
          <w:rFonts w:ascii="Arial" w:eastAsia="Times New Roman" w:hAnsi="Arial" w:cs="Arial"/>
          <w:szCs w:val="24"/>
          <w:lang w:val="en-US" w:eastAsia="en-GB"/>
        </w:rPr>
        <w:t xml:space="preserve">the personality </w:t>
      </w:r>
      <w:r w:rsidR="001B7606">
        <w:rPr>
          <w:rFonts w:ascii="Arial" w:eastAsia="Times New Roman" w:hAnsi="Arial" w:cs="Arial"/>
          <w:szCs w:val="24"/>
          <w:lang w:val="en-US" w:eastAsia="en-GB"/>
        </w:rPr>
        <w:t>trait of extraversion has an impact on memory recall</w:t>
      </w:r>
      <w:r w:rsidR="00A05169">
        <w:rPr>
          <w:rFonts w:ascii="Arial" w:eastAsia="Times New Roman" w:hAnsi="Arial" w:cs="Arial"/>
          <w:szCs w:val="24"/>
          <w:lang w:val="en-US" w:eastAsia="en-GB"/>
        </w:rPr>
        <w:t>.</w:t>
      </w:r>
      <w:r w:rsidR="00B7392C">
        <w:rPr>
          <w:rFonts w:ascii="Arial" w:eastAsia="Times New Roman" w:hAnsi="Arial" w:cs="Arial"/>
          <w:szCs w:val="24"/>
          <w:lang w:val="en-US" w:eastAsia="en-GB"/>
        </w:rPr>
        <w:t xml:space="preserve"> </w:t>
      </w:r>
    </w:p>
    <w:p w14:paraId="076AFE2A" w14:textId="621C7705" w:rsidR="00193407" w:rsidRPr="00CE10B8" w:rsidRDefault="00193407" w:rsidP="00193407">
      <w:pPr>
        <w:rPr>
          <w:rFonts w:ascii="Arial" w:eastAsia="Times New Roman" w:hAnsi="Arial" w:cs="Arial"/>
          <w:szCs w:val="24"/>
          <w:lang w:val="en-US" w:eastAsia="en-GB"/>
        </w:rPr>
      </w:pPr>
      <w:r w:rsidRPr="00CE10B8">
        <w:rPr>
          <w:rFonts w:ascii="Arial" w:eastAsia="Times New Roman" w:hAnsi="Arial" w:cs="Arial"/>
          <w:szCs w:val="24"/>
          <w:lang w:val="en-US" w:eastAsia="en-GB"/>
        </w:rPr>
        <w:t>During this study you will be required to do the following:</w:t>
      </w:r>
      <w:r w:rsidRPr="00CE10B8">
        <w:rPr>
          <w:rFonts w:ascii="Arial" w:eastAsia="Times New Roman" w:hAnsi="Arial" w:cs="Arial"/>
          <w:szCs w:val="24"/>
          <w:lang w:eastAsia="en-GB"/>
        </w:rPr>
        <w:t> </w:t>
      </w:r>
    </w:p>
    <w:p w14:paraId="341BD134" w14:textId="77E91DAB" w:rsidR="00C32628" w:rsidRPr="00C32628" w:rsidRDefault="00193407" w:rsidP="00193407">
      <w:pPr>
        <w:numPr>
          <w:ilvl w:val="0"/>
          <w:numId w:val="6"/>
        </w:numPr>
        <w:rPr>
          <w:rFonts w:ascii="Arial" w:eastAsia="Times New Roman" w:hAnsi="Arial" w:cs="Arial"/>
          <w:szCs w:val="24"/>
          <w:lang w:eastAsia="en-GB"/>
        </w:rPr>
      </w:pPr>
      <w:r w:rsidRPr="00CE10B8">
        <w:rPr>
          <w:rFonts w:ascii="Arial" w:eastAsia="Times New Roman" w:hAnsi="Arial" w:cs="Arial"/>
          <w:szCs w:val="24"/>
          <w:lang w:val="en-US" w:eastAsia="en-GB"/>
        </w:rPr>
        <w:t xml:space="preserve">Fill </w:t>
      </w:r>
      <w:r w:rsidR="00C32628">
        <w:rPr>
          <w:rFonts w:ascii="Arial" w:eastAsia="Times New Roman" w:hAnsi="Arial" w:cs="Arial"/>
          <w:szCs w:val="24"/>
          <w:lang w:val="en-US" w:eastAsia="en-GB"/>
        </w:rPr>
        <w:t>in your demographic information of age and gender</w:t>
      </w:r>
      <w:r w:rsidR="00A05169">
        <w:rPr>
          <w:rFonts w:ascii="Arial" w:eastAsia="Times New Roman" w:hAnsi="Arial" w:cs="Arial"/>
          <w:szCs w:val="24"/>
          <w:lang w:val="en-US" w:eastAsia="en-GB"/>
        </w:rPr>
        <w:t>.</w:t>
      </w:r>
    </w:p>
    <w:p w14:paraId="631E2112" w14:textId="032942AE" w:rsidR="00CE10B8" w:rsidRPr="00C32628" w:rsidRDefault="00C32628" w:rsidP="00193407">
      <w:pPr>
        <w:numPr>
          <w:ilvl w:val="0"/>
          <w:numId w:val="6"/>
        </w:numPr>
        <w:rPr>
          <w:rFonts w:ascii="Arial" w:eastAsia="Times New Roman" w:hAnsi="Arial" w:cs="Arial"/>
          <w:szCs w:val="24"/>
          <w:lang w:eastAsia="en-GB"/>
        </w:rPr>
      </w:pPr>
      <w:r>
        <w:rPr>
          <w:rFonts w:ascii="Arial" w:eastAsia="Times New Roman" w:hAnsi="Arial" w:cs="Arial"/>
          <w:szCs w:val="24"/>
          <w:lang w:val="en-US" w:eastAsia="en-GB"/>
        </w:rPr>
        <w:t xml:space="preserve">Complete the </w:t>
      </w:r>
      <w:r w:rsidR="001B7606">
        <w:rPr>
          <w:rFonts w:ascii="Arial" w:eastAsia="Times New Roman" w:hAnsi="Arial" w:cs="Arial"/>
          <w:szCs w:val="24"/>
          <w:lang w:val="en-US" w:eastAsia="en-GB"/>
        </w:rPr>
        <w:t>Extraversion sub-scale of the Big Five Inventory</w:t>
      </w:r>
      <w:r>
        <w:rPr>
          <w:rFonts w:ascii="Arial" w:eastAsia="Times New Roman" w:hAnsi="Arial" w:cs="Arial"/>
          <w:szCs w:val="24"/>
          <w:lang w:val="en-US" w:eastAsia="en-GB"/>
        </w:rPr>
        <w:t xml:space="preserve"> (</w:t>
      </w:r>
      <w:r w:rsidR="001B7606">
        <w:rPr>
          <w:rFonts w:ascii="Arial" w:eastAsia="Times New Roman" w:hAnsi="Arial" w:cs="Arial"/>
          <w:szCs w:val="24"/>
          <w:lang w:val="en-US" w:eastAsia="en-GB"/>
        </w:rPr>
        <w:t>John</w:t>
      </w:r>
      <w:r>
        <w:rPr>
          <w:rFonts w:ascii="Arial" w:eastAsia="Times New Roman" w:hAnsi="Arial" w:cs="Arial"/>
          <w:szCs w:val="24"/>
          <w:lang w:val="en-US" w:eastAsia="en-GB"/>
        </w:rPr>
        <w:t xml:space="preserve"> et al., 199</w:t>
      </w:r>
      <w:r w:rsidR="001B7606">
        <w:rPr>
          <w:rFonts w:ascii="Arial" w:eastAsia="Times New Roman" w:hAnsi="Arial" w:cs="Arial"/>
          <w:szCs w:val="24"/>
          <w:lang w:val="en-US" w:eastAsia="en-GB"/>
        </w:rPr>
        <w:t>1</w:t>
      </w:r>
      <w:r>
        <w:rPr>
          <w:rFonts w:ascii="Arial" w:eastAsia="Times New Roman" w:hAnsi="Arial" w:cs="Arial"/>
          <w:szCs w:val="24"/>
          <w:lang w:val="en-US" w:eastAsia="en-GB"/>
        </w:rPr>
        <w:t>)</w:t>
      </w:r>
      <w:r w:rsidR="00A05169">
        <w:rPr>
          <w:rFonts w:ascii="Arial" w:eastAsia="Times New Roman" w:hAnsi="Arial" w:cs="Arial"/>
          <w:szCs w:val="24"/>
          <w:lang w:val="en-US" w:eastAsia="en-GB"/>
        </w:rPr>
        <w:t>.</w:t>
      </w:r>
    </w:p>
    <w:p w14:paraId="11078A5B" w14:textId="3A3F8567" w:rsidR="00C32628" w:rsidRPr="00C32628" w:rsidRDefault="00C32628" w:rsidP="00C32628">
      <w:pPr>
        <w:numPr>
          <w:ilvl w:val="1"/>
          <w:numId w:val="6"/>
        </w:numPr>
        <w:rPr>
          <w:rFonts w:ascii="Arial" w:eastAsia="Times New Roman" w:hAnsi="Arial" w:cs="Arial"/>
          <w:szCs w:val="24"/>
          <w:lang w:eastAsia="en-GB"/>
        </w:rPr>
      </w:pPr>
      <w:r>
        <w:rPr>
          <w:rFonts w:ascii="Arial" w:eastAsia="Times New Roman" w:hAnsi="Arial" w:cs="Arial"/>
          <w:szCs w:val="24"/>
          <w:lang w:val="en-US" w:eastAsia="en-GB"/>
        </w:rPr>
        <w:t>This is a</w:t>
      </w:r>
      <w:r w:rsidR="001B7606">
        <w:rPr>
          <w:rFonts w:ascii="Arial" w:eastAsia="Times New Roman" w:hAnsi="Arial" w:cs="Arial"/>
          <w:szCs w:val="24"/>
          <w:lang w:val="en-US" w:eastAsia="en-GB"/>
        </w:rPr>
        <w:t>n</w:t>
      </w:r>
      <w:r>
        <w:rPr>
          <w:rFonts w:ascii="Arial" w:eastAsia="Times New Roman" w:hAnsi="Arial" w:cs="Arial"/>
          <w:szCs w:val="24"/>
          <w:lang w:val="en-US" w:eastAsia="en-GB"/>
        </w:rPr>
        <w:t xml:space="preserve"> </w:t>
      </w:r>
      <w:r w:rsidR="001B7606">
        <w:rPr>
          <w:rFonts w:ascii="Arial" w:eastAsia="Times New Roman" w:hAnsi="Arial" w:cs="Arial"/>
          <w:szCs w:val="24"/>
          <w:lang w:val="en-US" w:eastAsia="en-GB"/>
        </w:rPr>
        <w:t>eight</w:t>
      </w:r>
      <w:r>
        <w:rPr>
          <w:rFonts w:ascii="Arial" w:eastAsia="Times New Roman" w:hAnsi="Arial" w:cs="Arial"/>
          <w:szCs w:val="24"/>
          <w:lang w:val="en-US" w:eastAsia="en-GB"/>
        </w:rPr>
        <w:t xml:space="preserve">-item questionnaire designed to assess the personality </w:t>
      </w:r>
      <w:r w:rsidR="001B7606">
        <w:rPr>
          <w:rFonts w:ascii="Arial" w:eastAsia="Times New Roman" w:hAnsi="Arial" w:cs="Arial"/>
          <w:szCs w:val="24"/>
          <w:lang w:val="en-US" w:eastAsia="en-GB"/>
        </w:rPr>
        <w:t>trait of extraversion</w:t>
      </w:r>
      <w:r>
        <w:rPr>
          <w:rFonts w:ascii="Arial" w:eastAsia="Times New Roman" w:hAnsi="Arial" w:cs="Arial"/>
          <w:szCs w:val="24"/>
          <w:lang w:val="en-US" w:eastAsia="en-GB"/>
        </w:rPr>
        <w:t>.</w:t>
      </w:r>
    </w:p>
    <w:p w14:paraId="7B72BC0C" w14:textId="5A4F0E41" w:rsidR="00C32628" w:rsidRPr="00AF1F41" w:rsidRDefault="00C32628" w:rsidP="00C32628">
      <w:pPr>
        <w:numPr>
          <w:ilvl w:val="1"/>
          <w:numId w:val="6"/>
        </w:numPr>
        <w:rPr>
          <w:rFonts w:ascii="Arial" w:eastAsia="Times New Roman" w:hAnsi="Arial" w:cs="Arial"/>
          <w:szCs w:val="24"/>
          <w:lang w:eastAsia="en-GB"/>
        </w:rPr>
      </w:pPr>
      <w:r>
        <w:rPr>
          <w:rFonts w:ascii="Arial" w:eastAsia="Times New Roman" w:hAnsi="Arial" w:cs="Arial"/>
          <w:szCs w:val="24"/>
          <w:lang w:val="en-US" w:eastAsia="en-GB"/>
        </w:rPr>
        <w:t>Eac</w:t>
      </w:r>
      <w:r w:rsidR="00AF1F41">
        <w:rPr>
          <w:rFonts w:ascii="Arial" w:eastAsia="Times New Roman" w:hAnsi="Arial" w:cs="Arial"/>
          <w:szCs w:val="24"/>
          <w:lang w:val="en-US" w:eastAsia="en-GB"/>
        </w:rPr>
        <w:t>h item has a f</w:t>
      </w:r>
      <w:r w:rsidR="001B7606">
        <w:rPr>
          <w:rFonts w:ascii="Arial" w:eastAsia="Times New Roman" w:hAnsi="Arial" w:cs="Arial"/>
          <w:szCs w:val="24"/>
          <w:lang w:val="en-US" w:eastAsia="en-GB"/>
        </w:rPr>
        <w:t>ive</w:t>
      </w:r>
      <w:r w:rsidR="00AF1F41">
        <w:rPr>
          <w:rFonts w:ascii="Arial" w:eastAsia="Times New Roman" w:hAnsi="Arial" w:cs="Arial"/>
          <w:szCs w:val="24"/>
          <w:lang w:val="en-US" w:eastAsia="en-GB"/>
        </w:rPr>
        <w:t xml:space="preserve">-point response option ranging </w:t>
      </w:r>
      <w:r w:rsidR="001B7606">
        <w:rPr>
          <w:rFonts w:ascii="Arial" w:eastAsia="Times New Roman" w:hAnsi="Arial" w:cs="Arial"/>
          <w:szCs w:val="24"/>
          <w:lang w:val="en-US" w:eastAsia="en-GB"/>
        </w:rPr>
        <w:t>from Disagree strongly to Agree strongly.</w:t>
      </w:r>
    </w:p>
    <w:p w14:paraId="4106FA8D" w14:textId="30AC1B9A" w:rsidR="00AF1F41" w:rsidRPr="00AF1F41" w:rsidRDefault="00AF1F41" w:rsidP="00C32628">
      <w:pPr>
        <w:numPr>
          <w:ilvl w:val="1"/>
          <w:numId w:val="6"/>
        </w:numPr>
        <w:rPr>
          <w:rFonts w:ascii="Arial" w:eastAsia="Times New Roman" w:hAnsi="Arial" w:cs="Arial"/>
          <w:szCs w:val="24"/>
          <w:lang w:eastAsia="en-GB"/>
        </w:rPr>
      </w:pPr>
      <w:r>
        <w:rPr>
          <w:rFonts w:ascii="Arial" w:eastAsia="Times New Roman" w:hAnsi="Arial" w:cs="Arial"/>
          <w:szCs w:val="24"/>
          <w:lang w:val="en-US" w:eastAsia="en-GB"/>
        </w:rPr>
        <w:t>You should choose which response option best describes your thoughts/feelings in relation to each of the statements presented.</w:t>
      </w:r>
    </w:p>
    <w:p w14:paraId="55ABC361" w14:textId="180CFE6C" w:rsidR="00AF1F41" w:rsidRPr="00AF1F41" w:rsidRDefault="00AF1F41" w:rsidP="00AF1F41">
      <w:pPr>
        <w:numPr>
          <w:ilvl w:val="2"/>
          <w:numId w:val="6"/>
        </w:numPr>
        <w:rPr>
          <w:rFonts w:ascii="Arial" w:eastAsia="Times New Roman" w:hAnsi="Arial" w:cs="Arial"/>
          <w:szCs w:val="24"/>
          <w:lang w:eastAsia="en-GB"/>
        </w:rPr>
      </w:pPr>
      <w:r>
        <w:rPr>
          <w:rFonts w:ascii="Arial" w:eastAsia="Times New Roman" w:hAnsi="Arial" w:cs="Arial"/>
          <w:szCs w:val="24"/>
          <w:lang w:val="en-US" w:eastAsia="en-GB"/>
        </w:rPr>
        <w:t>Further instructions on how to complete this questionnaire will be presented at the top of the page</w:t>
      </w:r>
      <w:r w:rsidR="00A05169">
        <w:rPr>
          <w:rFonts w:ascii="Arial" w:eastAsia="Times New Roman" w:hAnsi="Arial" w:cs="Arial"/>
          <w:szCs w:val="24"/>
          <w:lang w:val="en-US" w:eastAsia="en-GB"/>
        </w:rPr>
        <w:t>.</w:t>
      </w:r>
    </w:p>
    <w:p w14:paraId="167430DA" w14:textId="4683133C" w:rsidR="00AF1F41" w:rsidRPr="00AF1F41" w:rsidRDefault="00AF1F41" w:rsidP="00AF1F41">
      <w:pPr>
        <w:numPr>
          <w:ilvl w:val="0"/>
          <w:numId w:val="6"/>
        </w:numPr>
        <w:rPr>
          <w:rFonts w:ascii="Arial" w:eastAsia="Times New Roman" w:hAnsi="Arial" w:cs="Arial"/>
          <w:szCs w:val="24"/>
          <w:lang w:eastAsia="en-GB"/>
        </w:rPr>
      </w:pPr>
      <w:r>
        <w:rPr>
          <w:rFonts w:ascii="Arial" w:eastAsia="Times New Roman" w:hAnsi="Arial" w:cs="Arial"/>
          <w:szCs w:val="24"/>
          <w:lang w:val="en-US" w:eastAsia="en-GB"/>
        </w:rPr>
        <w:t xml:space="preserve">You will then be required to complete a standard </w:t>
      </w:r>
      <w:r w:rsidR="001B7606">
        <w:rPr>
          <w:rFonts w:ascii="Arial" w:eastAsia="Times New Roman" w:hAnsi="Arial" w:cs="Arial"/>
          <w:szCs w:val="24"/>
          <w:lang w:val="en-US" w:eastAsia="en-GB"/>
        </w:rPr>
        <w:t>memory recall task</w:t>
      </w:r>
      <w:r w:rsidR="006C7B93">
        <w:rPr>
          <w:rFonts w:ascii="Arial" w:eastAsia="Times New Roman" w:hAnsi="Arial" w:cs="Arial"/>
          <w:szCs w:val="24"/>
          <w:lang w:val="en-US" w:eastAsia="en-GB"/>
        </w:rPr>
        <w:t xml:space="preserve"> via Superlab</w:t>
      </w:r>
      <w:r w:rsidR="001B7606">
        <w:rPr>
          <w:rFonts w:ascii="Arial" w:eastAsia="Times New Roman" w:hAnsi="Arial" w:cs="Arial"/>
          <w:szCs w:val="24"/>
          <w:lang w:val="en-US" w:eastAsia="en-GB"/>
        </w:rPr>
        <w:t xml:space="preserve">. </w:t>
      </w:r>
      <w:r>
        <w:rPr>
          <w:rFonts w:ascii="Arial" w:eastAsia="Times New Roman" w:hAnsi="Arial" w:cs="Arial"/>
          <w:szCs w:val="24"/>
          <w:lang w:val="en-US" w:eastAsia="en-GB"/>
        </w:rPr>
        <w:t xml:space="preserve"> </w:t>
      </w:r>
    </w:p>
    <w:p w14:paraId="45B15AD6" w14:textId="6E721292" w:rsidR="001B7606" w:rsidRPr="00AF1F41" w:rsidRDefault="001B7606" w:rsidP="001B7606">
      <w:pPr>
        <w:numPr>
          <w:ilvl w:val="2"/>
          <w:numId w:val="6"/>
        </w:numPr>
        <w:rPr>
          <w:rFonts w:ascii="Arial" w:eastAsia="Times New Roman" w:hAnsi="Arial" w:cs="Arial"/>
          <w:szCs w:val="24"/>
          <w:lang w:eastAsia="en-GB"/>
        </w:rPr>
      </w:pPr>
      <w:r>
        <w:rPr>
          <w:rFonts w:ascii="Arial" w:eastAsia="Times New Roman" w:hAnsi="Arial" w:cs="Arial"/>
          <w:szCs w:val="24"/>
          <w:lang w:val="en-US" w:eastAsia="en-GB"/>
        </w:rPr>
        <w:t>Further instructions on how to complete th</w:t>
      </w:r>
      <w:r w:rsidR="00121869">
        <w:rPr>
          <w:rFonts w:ascii="Arial" w:eastAsia="Times New Roman" w:hAnsi="Arial" w:cs="Arial"/>
          <w:szCs w:val="24"/>
          <w:lang w:val="en-US" w:eastAsia="en-GB"/>
        </w:rPr>
        <w:t xml:space="preserve">e task </w:t>
      </w:r>
      <w:r>
        <w:rPr>
          <w:rFonts w:ascii="Arial" w:eastAsia="Times New Roman" w:hAnsi="Arial" w:cs="Arial"/>
          <w:szCs w:val="24"/>
          <w:lang w:val="en-US" w:eastAsia="en-GB"/>
        </w:rPr>
        <w:t xml:space="preserve">will be </w:t>
      </w:r>
      <w:r w:rsidR="00121869">
        <w:rPr>
          <w:rFonts w:ascii="Arial" w:eastAsia="Times New Roman" w:hAnsi="Arial" w:cs="Arial"/>
          <w:szCs w:val="24"/>
          <w:lang w:val="en-US" w:eastAsia="en-GB"/>
        </w:rPr>
        <w:t>presented to you.</w:t>
      </w:r>
    </w:p>
    <w:p w14:paraId="57F2B639" w14:textId="609879F1" w:rsidR="00193407" w:rsidRPr="00CE10B8" w:rsidRDefault="00193407" w:rsidP="00193407">
      <w:pPr>
        <w:numPr>
          <w:ilvl w:val="0"/>
          <w:numId w:val="7"/>
        </w:numPr>
        <w:rPr>
          <w:rFonts w:ascii="Arial" w:eastAsia="Times New Roman" w:hAnsi="Arial" w:cs="Arial"/>
          <w:szCs w:val="24"/>
          <w:lang w:eastAsia="en-GB"/>
        </w:rPr>
      </w:pPr>
      <w:r w:rsidRPr="00CE10B8">
        <w:rPr>
          <w:rFonts w:ascii="Arial" w:eastAsia="Times New Roman" w:hAnsi="Arial" w:cs="Arial"/>
          <w:szCs w:val="24"/>
          <w:lang w:val="en-US" w:eastAsia="en-GB"/>
        </w:rPr>
        <w:t>At the end of the study</w:t>
      </w:r>
      <w:r w:rsidR="001B7606">
        <w:rPr>
          <w:rFonts w:ascii="Arial" w:eastAsia="Times New Roman" w:hAnsi="Arial" w:cs="Arial"/>
          <w:szCs w:val="24"/>
          <w:lang w:val="en-US" w:eastAsia="en-GB"/>
        </w:rPr>
        <w:t>,</w:t>
      </w:r>
      <w:r w:rsidRPr="00CE10B8">
        <w:rPr>
          <w:rFonts w:ascii="Arial" w:eastAsia="Times New Roman" w:hAnsi="Arial" w:cs="Arial"/>
          <w:szCs w:val="24"/>
          <w:lang w:val="en-US" w:eastAsia="en-GB"/>
        </w:rPr>
        <w:t xml:space="preserve"> you will be provided with the study debrief.</w:t>
      </w:r>
      <w:r w:rsidRPr="00CE10B8">
        <w:rPr>
          <w:rFonts w:ascii="Arial" w:eastAsia="Times New Roman" w:hAnsi="Arial" w:cs="Arial"/>
          <w:szCs w:val="24"/>
          <w:lang w:eastAsia="en-GB"/>
        </w:rPr>
        <w:t> </w:t>
      </w:r>
    </w:p>
    <w:p w14:paraId="40D76A11" w14:textId="3C7AA1DA" w:rsidR="009F7962" w:rsidRDefault="00193407" w:rsidP="00193407">
      <w:pPr>
        <w:rPr>
          <w:rFonts w:ascii="Arial" w:eastAsia="Times New Roman" w:hAnsi="Arial" w:cs="Arial"/>
          <w:szCs w:val="24"/>
          <w:lang w:eastAsia="en-GB"/>
        </w:rPr>
      </w:pPr>
      <w:r w:rsidRPr="00CE10B8">
        <w:rPr>
          <w:rFonts w:ascii="Arial" w:eastAsia="Times New Roman" w:hAnsi="Arial" w:cs="Arial"/>
          <w:szCs w:val="24"/>
          <w:lang w:val="en-US" w:eastAsia="en-GB"/>
        </w:rPr>
        <w:t>If you have any questions</w:t>
      </w:r>
      <w:r w:rsidR="009F7962">
        <w:rPr>
          <w:rFonts w:ascii="Arial" w:eastAsia="Times New Roman" w:hAnsi="Arial" w:cs="Arial"/>
          <w:szCs w:val="24"/>
          <w:lang w:val="en-US" w:eastAsia="en-GB"/>
        </w:rPr>
        <w:t xml:space="preserve"> or concerns about this study</w:t>
      </w:r>
      <w:r w:rsidRPr="00CE10B8">
        <w:rPr>
          <w:rFonts w:ascii="Arial" w:eastAsia="Times New Roman" w:hAnsi="Arial" w:cs="Arial"/>
          <w:szCs w:val="24"/>
          <w:lang w:val="en-US" w:eastAsia="en-GB"/>
        </w:rPr>
        <w:t>,</w:t>
      </w:r>
      <w:r w:rsidR="009F7962">
        <w:rPr>
          <w:rFonts w:ascii="Arial" w:eastAsia="Times New Roman" w:hAnsi="Arial" w:cs="Arial"/>
          <w:szCs w:val="24"/>
          <w:lang w:val="en-US" w:eastAsia="en-GB"/>
        </w:rPr>
        <w:t xml:space="preserve"> please contact the research supervisor </w:t>
      </w:r>
      <w:r w:rsidR="001B7606">
        <w:rPr>
          <w:rFonts w:ascii="Arial" w:eastAsia="Times New Roman" w:hAnsi="Arial" w:cs="Arial"/>
          <w:szCs w:val="24"/>
          <w:lang w:val="en-US" w:eastAsia="en-GB"/>
        </w:rPr>
        <w:t>Stacey Coleman</w:t>
      </w:r>
      <w:r w:rsidR="009F7962">
        <w:rPr>
          <w:rFonts w:ascii="Arial" w:eastAsia="Times New Roman" w:hAnsi="Arial" w:cs="Arial"/>
          <w:szCs w:val="24"/>
          <w:lang w:val="en-US" w:eastAsia="en-GB"/>
        </w:rPr>
        <w:t xml:space="preserve"> on</w:t>
      </w:r>
      <w:r w:rsidR="001B7606">
        <w:rPr>
          <w:rFonts w:ascii="Arial" w:eastAsia="Times New Roman" w:hAnsi="Arial" w:cs="Arial"/>
          <w:szCs w:val="24"/>
          <w:lang w:val="en-US" w:eastAsia="en-GB"/>
        </w:rPr>
        <w:t xml:space="preserve"> </w:t>
      </w:r>
      <w:hyperlink r:id="rId11" w:history="1">
        <w:r w:rsidR="001B7606" w:rsidRPr="00283070">
          <w:rPr>
            <w:rStyle w:val="Hyperlink"/>
            <w:rFonts w:ascii="Arial" w:eastAsia="Times New Roman" w:hAnsi="Arial" w:cs="Arial"/>
            <w:szCs w:val="24"/>
            <w:lang w:val="en-US" w:eastAsia="en-GB"/>
          </w:rPr>
          <w:t>stacey.coleman@uwtsd.ac.uk</w:t>
        </w:r>
      </w:hyperlink>
      <w:r w:rsidR="001B7606">
        <w:rPr>
          <w:rFonts w:ascii="Arial" w:eastAsia="Times New Roman" w:hAnsi="Arial" w:cs="Arial"/>
          <w:szCs w:val="24"/>
          <w:lang w:eastAsia="en-GB"/>
        </w:rPr>
        <w:t xml:space="preserve"> </w:t>
      </w:r>
    </w:p>
    <w:p w14:paraId="15459A00" w14:textId="4973C5C5" w:rsidR="00193407" w:rsidRPr="00CE10B8" w:rsidRDefault="009F7962" w:rsidP="00193407">
      <w:pPr>
        <w:rPr>
          <w:rFonts w:ascii="Arial" w:eastAsia="Times New Roman" w:hAnsi="Arial" w:cs="Arial"/>
          <w:szCs w:val="24"/>
          <w:lang w:eastAsia="en-GB"/>
        </w:rPr>
      </w:pPr>
      <w:r>
        <w:rPr>
          <w:rFonts w:ascii="Arial" w:eastAsia="Times New Roman" w:hAnsi="Arial" w:cs="Arial"/>
          <w:szCs w:val="24"/>
          <w:lang w:eastAsia="en-GB"/>
        </w:rPr>
        <w:t xml:space="preserve">You can download a copy of this </w:t>
      </w:r>
      <w:r w:rsidR="00193407" w:rsidRPr="00CE10B8">
        <w:rPr>
          <w:rFonts w:ascii="Arial" w:eastAsia="Times New Roman" w:hAnsi="Arial" w:cs="Arial"/>
          <w:szCs w:val="24"/>
          <w:lang w:eastAsia="en-GB"/>
        </w:rPr>
        <w:t xml:space="preserve">information sheet </w:t>
      </w:r>
      <w:r>
        <w:rPr>
          <w:rFonts w:ascii="Arial" w:eastAsia="Times New Roman" w:hAnsi="Arial" w:cs="Arial"/>
          <w:szCs w:val="24"/>
          <w:lang w:eastAsia="en-GB"/>
        </w:rPr>
        <w:t xml:space="preserve">for your records here: </w:t>
      </w:r>
      <w:r w:rsidRPr="009F7962">
        <w:rPr>
          <w:rFonts w:ascii="Arial" w:eastAsia="Times New Roman" w:hAnsi="Arial" w:cs="Arial"/>
          <w:color w:val="0000FF"/>
          <w:szCs w:val="24"/>
          <w:u w:val="single"/>
          <w:lang w:eastAsia="en-GB"/>
        </w:rPr>
        <w:t>Information Sheet</w:t>
      </w:r>
      <w:r w:rsidR="00193407" w:rsidRPr="00CE10B8">
        <w:rPr>
          <w:rFonts w:ascii="Arial" w:eastAsia="Times New Roman" w:hAnsi="Arial" w:cs="Arial"/>
          <w:szCs w:val="24"/>
          <w:lang w:eastAsia="en-GB"/>
        </w:rPr>
        <w:t> </w:t>
      </w:r>
    </w:p>
    <w:p w14:paraId="19E4E71E" w14:textId="276E5AB7" w:rsidR="00A05169" w:rsidRDefault="00193407" w:rsidP="00C828A6">
      <w:pPr>
        <w:rPr>
          <w:rFonts w:ascii="Arial" w:eastAsia="Times New Roman" w:hAnsi="Arial" w:cs="Arial"/>
          <w:szCs w:val="24"/>
          <w:lang w:eastAsia="en-GB"/>
        </w:rPr>
      </w:pPr>
      <w:r w:rsidRPr="00CE10B8">
        <w:rPr>
          <w:rFonts w:ascii="Arial" w:eastAsia="Times New Roman" w:hAnsi="Arial" w:cs="Arial"/>
          <w:szCs w:val="24"/>
          <w:lang w:eastAsia="en-GB"/>
        </w:rPr>
        <w:lastRenderedPageBreak/>
        <w:t xml:space="preserve">If you feel you want to leave the study, you can do so at any time by </w:t>
      </w:r>
      <w:r w:rsidR="001B7606">
        <w:rPr>
          <w:rFonts w:ascii="Arial" w:eastAsia="Times New Roman" w:hAnsi="Arial" w:cs="Arial"/>
          <w:szCs w:val="24"/>
          <w:lang w:eastAsia="en-GB"/>
        </w:rPr>
        <w:t>informing the researcher. Once the study has ended, you will be asked if you want your data to be saved as part of the study. If you agree, then your data will be anonymised and therefore untraceable to later delete. If you do not wish for your data to be used, please ensure you inform the research before leaving the study.</w:t>
      </w:r>
    </w:p>
    <w:p w14:paraId="7366563B" w14:textId="29091B6D" w:rsidR="00A05169" w:rsidRDefault="00A05169" w:rsidP="00C828A6">
      <w:pPr>
        <w:rPr>
          <w:rFonts w:ascii="Arial" w:eastAsia="Times New Roman" w:hAnsi="Arial" w:cs="Arial"/>
          <w:szCs w:val="24"/>
          <w:lang w:eastAsia="en-GB"/>
        </w:rPr>
      </w:pPr>
      <w:r>
        <w:rPr>
          <w:rFonts w:ascii="Arial" w:eastAsia="Times New Roman" w:hAnsi="Arial" w:cs="Arial"/>
          <w:szCs w:val="24"/>
          <w:lang w:eastAsia="en-GB"/>
        </w:rPr>
        <w:t xml:space="preserve">As this study involves the completion of an </w:t>
      </w:r>
      <w:r w:rsidR="001B7606">
        <w:rPr>
          <w:rFonts w:ascii="Arial" w:eastAsia="Times New Roman" w:hAnsi="Arial" w:cs="Arial"/>
          <w:szCs w:val="24"/>
          <w:lang w:eastAsia="en-GB"/>
        </w:rPr>
        <w:t>extraversion</w:t>
      </w:r>
      <w:r>
        <w:rPr>
          <w:rFonts w:ascii="Arial" w:eastAsia="Times New Roman" w:hAnsi="Arial" w:cs="Arial"/>
          <w:szCs w:val="24"/>
          <w:lang w:eastAsia="en-GB"/>
        </w:rPr>
        <w:t xml:space="preserve"> questionnaire, if you feel you would not be comfortable answering questions about your </w:t>
      </w:r>
      <w:r w:rsidR="001B7606">
        <w:rPr>
          <w:rFonts w:ascii="Arial" w:eastAsia="Times New Roman" w:hAnsi="Arial" w:cs="Arial"/>
          <w:szCs w:val="24"/>
          <w:lang w:eastAsia="en-GB"/>
        </w:rPr>
        <w:t>extraversion</w:t>
      </w:r>
      <w:r>
        <w:rPr>
          <w:rFonts w:ascii="Arial" w:eastAsia="Times New Roman" w:hAnsi="Arial" w:cs="Arial"/>
          <w:szCs w:val="24"/>
          <w:lang w:eastAsia="en-GB"/>
        </w:rPr>
        <w:t xml:space="preserve"> levels, then you are advised not to take part in this study. </w:t>
      </w:r>
    </w:p>
    <w:p w14:paraId="26B8B93C" w14:textId="600CF493" w:rsidR="007C649B" w:rsidRPr="00CE10B8" w:rsidRDefault="007C649B" w:rsidP="007C649B">
      <w:pPr>
        <w:rPr>
          <w:rFonts w:ascii="Arial" w:eastAsia="Times New Roman" w:hAnsi="Arial" w:cs="Arial"/>
          <w:szCs w:val="24"/>
          <w:lang w:eastAsia="en-GB"/>
        </w:rPr>
      </w:pPr>
      <w:r w:rsidRPr="00CE10B8">
        <w:rPr>
          <w:rFonts w:ascii="Arial" w:eastAsia="Times New Roman" w:hAnsi="Arial" w:cs="Arial"/>
          <w:szCs w:val="24"/>
          <w:lang w:val="en-US" w:eastAsia="en-GB"/>
        </w:rPr>
        <w:t xml:space="preserve">If you are happy to take part in this study, please </w:t>
      </w:r>
      <w:r w:rsidR="00121869">
        <w:rPr>
          <w:rFonts w:ascii="Arial" w:eastAsia="Times New Roman" w:hAnsi="Arial" w:cs="Arial"/>
          <w:szCs w:val="24"/>
          <w:lang w:val="en-US" w:eastAsia="en-GB"/>
        </w:rPr>
        <w:t>ask the researcher for the consent form for the study</w:t>
      </w:r>
      <w:r w:rsidRPr="00CE10B8">
        <w:rPr>
          <w:rFonts w:ascii="Arial" w:eastAsia="Times New Roman" w:hAnsi="Arial" w:cs="Arial"/>
          <w:szCs w:val="24"/>
          <w:lang w:val="en-US" w:eastAsia="en-GB"/>
        </w:rPr>
        <w:t>.</w:t>
      </w:r>
      <w:r w:rsidRPr="00CE10B8">
        <w:rPr>
          <w:rFonts w:ascii="Arial" w:eastAsia="Times New Roman" w:hAnsi="Arial" w:cs="Arial"/>
          <w:szCs w:val="24"/>
          <w:lang w:eastAsia="en-GB"/>
        </w:rPr>
        <w:t>  </w:t>
      </w:r>
    </w:p>
    <w:p w14:paraId="73D3FDB3" w14:textId="77777777" w:rsidR="007C649B" w:rsidRPr="00CE10B8" w:rsidRDefault="007C649B" w:rsidP="00C828A6">
      <w:pPr>
        <w:rPr>
          <w:rFonts w:ascii="Arial" w:eastAsia="Times New Roman" w:hAnsi="Arial" w:cs="Arial"/>
          <w:szCs w:val="24"/>
          <w:lang w:eastAsia="en-GB"/>
        </w:rPr>
      </w:pPr>
    </w:p>
    <w:sectPr w:rsidR="007C649B" w:rsidRPr="00CE10B8" w:rsidSect="0015737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B72C8" w14:textId="77777777" w:rsidR="00FF385A" w:rsidRDefault="00FF385A" w:rsidP="006C7B93">
      <w:pPr>
        <w:spacing w:after="0" w:line="240" w:lineRule="auto"/>
      </w:pPr>
      <w:r>
        <w:separator/>
      </w:r>
    </w:p>
  </w:endnote>
  <w:endnote w:type="continuationSeparator" w:id="0">
    <w:p w14:paraId="018E636E" w14:textId="77777777" w:rsidR="00FF385A" w:rsidRDefault="00FF385A" w:rsidP="006C7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1440B" w14:textId="77777777" w:rsidR="00FF385A" w:rsidRDefault="00FF385A" w:rsidP="006C7B93">
      <w:pPr>
        <w:spacing w:after="0" w:line="240" w:lineRule="auto"/>
      </w:pPr>
      <w:r>
        <w:separator/>
      </w:r>
    </w:p>
  </w:footnote>
  <w:footnote w:type="continuationSeparator" w:id="0">
    <w:p w14:paraId="6FCDA67A" w14:textId="77777777" w:rsidR="00FF385A" w:rsidRDefault="00FF385A" w:rsidP="006C7B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5367C"/>
    <w:multiLevelType w:val="hybridMultilevel"/>
    <w:tmpl w:val="BB8C9BE0"/>
    <w:lvl w:ilvl="0" w:tplc="CD8E61C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6233D"/>
    <w:multiLevelType w:val="hybridMultilevel"/>
    <w:tmpl w:val="33DA7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7D25F6"/>
    <w:multiLevelType w:val="multilevel"/>
    <w:tmpl w:val="28965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880F42"/>
    <w:multiLevelType w:val="multilevel"/>
    <w:tmpl w:val="07B8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7A4151"/>
    <w:multiLevelType w:val="hybridMultilevel"/>
    <w:tmpl w:val="22DE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8A65E0"/>
    <w:multiLevelType w:val="hybridMultilevel"/>
    <w:tmpl w:val="3C20E52E"/>
    <w:lvl w:ilvl="0" w:tplc="B63CBFA0">
      <w:start w:val="1"/>
      <w:numFmt w:val="bullet"/>
      <w:lvlText w:val=""/>
      <w:lvlJc w:val="left"/>
      <w:pPr>
        <w:tabs>
          <w:tab w:val="num" w:pos="720"/>
        </w:tabs>
        <w:ind w:left="720" w:hanging="360"/>
      </w:pPr>
      <w:rPr>
        <w:rFonts w:ascii="Symbol" w:hAnsi="Symbol" w:hint="default"/>
        <w:sz w:val="20"/>
      </w:rPr>
    </w:lvl>
    <w:lvl w:ilvl="1" w:tplc="0F8A8446" w:tentative="1">
      <w:start w:val="1"/>
      <w:numFmt w:val="bullet"/>
      <w:lvlText w:val=""/>
      <w:lvlJc w:val="left"/>
      <w:pPr>
        <w:tabs>
          <w:tab w:val="num" w:pos="1440"/>
        </w:tabs>
        <w:ind w:left="1440" w:hanging="360"/>
      </w:pPr>
      <w:rPr>
        <w:rFonts w:ascii="Symbol" w:hAnsi="Symbol" w:hint="default"/>
        <w:sz w:val="20"/>
      </w:rPr>
    </w:lvl>
    <w:lvl w:ilvl="2" w:tplc="F9026E1E" w:tentative="1">
      <w:start w:val="1"/>
      <w:numFmt w:val="bullet"/>
      <w:lvlText w:val=""/>
      <w:lvlJc w:val="left"/>
      <w:pPr>
        <w:tabs>
          <w:tab w:val="num" w:pos="2160"/>
        </w:tabs>
        <w:ind w:left="2160" w:hanging="360"/>
      </w:pPr>
      <w:rPr>
        <w:rFonts w:ascii="Symbol" w:hAnsi="Symbol" w:hint="default"/>
        <w:sz w:val="20"/>
      </w:rPr>
    </w:lvl>
    <w:lvl w:ilvl="3" w:tplc="E81C3BBE" w:tentative="1">
      <w:start w:val="1"/>
      <w:numFmt w:val="bullet"/>
      <w:lvlText w:val=""/>
      <w:lvlJc w:val="left"/>
      <w:pPr>
        <w:tabs>
          <w:tab w:val="num" w:pos="2880"/>
        </w:tabs>
        <w:ind w:left="2880" w:hanging="360"/>
      </w:pPr>
      <w:rPr>
        <w:rFonts w:ascii="Symbol" w:hAnsi="Symbol" w:hint="default"/>
        <w:sz w:val="20"/>
      </w:rPr>
    </w:lvl>
    <w:lvl w:ilvl="4" w:tplc="56E61178" w:tentative="1">
      <w:start w:val="1"/>
      <w:numFmt w:val="bullet"/>
      <w:lvlText w:val=""/>
      <w:lvlJc w:val="left"/>
      <w:pPr>
        <w:tabs>
          <w:tab w:val="num" w:pos="3600"/>
        </w:tabs>
        <w:ind w:left="3600" w:hanging="360"/>
      </w:pPr>
      <w:rPr>
        <w:rFonts w:ascii="Symbol" w:hAnsi="Symbol" w:hint="default"/>
        <w:sz w:val="20"/>
      </w:rPr>
    </w:lvl>
    <w:lvl w:ilvl="5" w:tplc="818A186E" w:tentative="1">
      <w:start w:val="1"/>
      <w:numFmt w:val="bullet"/>
      <w:lvlText w:val=""/>
      <w:lvlJc w:val="left"/>
      <w:pPr>
        <w:tabs>
          <w:tab w:val="num" w:pos="4320"/>
        </w:tabs>
        <w:ind w:left="4320" w:hanging="360"/>
      </w:pPr>
      <w:rPr>
        <w:rFonts w:ascii="Symbol" w:hAnsi="Symbol" w:hint="default"/>
        <w:sz w:val="20"/>
      </w:rPr>
    </w:lvl>
    <w:lvl w:ilvl="6" w:tplc="B3E01AB4" w:tentative="1">
      <w:start w:val="1"/>
      <w:numFmt w:val="bullet"/>
      <w:lvlText w:val=""/>
      <w:lvlJc w:val="left"/>
      <w:pPr>
        <w:tabs>
          <w:tab w:val="num" w:pos="5040"/>
        </w:tabs>
        <w:ind w:left="5040" w:hanging="360"/>
      </w:pPr>
      <w:rPr>
        <w:rFonts w:ascii="Symbol" w:hAnsi="Symbol" w:hint="default"/>
        <w:sz w:val="20"/>
      </w:rPr>
    </w:lvl>
    <w:lvl w:ilvl="7" w:tplc="D6C02D30" w:tentative="1">
      <w:start w:val="1"/>
      <w:numFmt w:val="bullet"/>
      <w:lvlText w:val=""/>
      <w:lvlJc w:val="left"/>
      <w:pPr>
        <w:tabs>
          <w:tab w:val="num" w:pos="5760"/>
        </w:tabs>
        <w:ind w:left="5760" w:hanging="360"/>
      </w:pPr>
      <w:rPr>
        <w:rFonts w:ascii="Symbol" w:hAnsi="Symbol" w:hint="default"/>
        <w:sz w:val="20"/>
      </w:rPr>
    </w:lvl>
    <w:lvl w:ilvl="8" w:tplc="F308FB6C"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79F"/>
    <w:rsid w:val="00074E75"/>
    <w:rsid w:val="00121869"/>
    <w:rsid w:val="00157370"/>
    <w:rsid w:val="001601DD"/>
    <w:rsid w:val="00193407"/>
    <w:rsid w:val="001B7606"/>
    <w:rsid w:val="00313BD5"/>
    <w:rsid w:val="003A4887"/>
    <w:rsid w:val="006806A0"/>
    <w:rsid w:val="006C7B93"/>
    <w:rsid w:val="007B7875"/>
    <w:rsid w:val="007C649B"/>
    <w:rsid w:val="007E4EB3"/>
    <w:rsid w:val="007E555B"/>
    <w:rsid w:val="0093605E"/>
    <w:rsid w:val="009F7962"/>
    <w:rsid w:val="00A05169"/>
    <w:rsid w:val="00A25002"/>
    <w:rsid w:val="00AD5BF9"/>
    <w:rsid w:val="00AF1F41"/>
    <w:rsid w:val="00B7392C"/>
    <w:rsid w:val="00C32628"/>
    <w:rsid w:val="00C828A6"/>
    <w:rsid w:val="00CE10B8"/>
    <w:rsid w:val="00CF4223"/>
    <w:rsid w:val="00D6379F"/>
    <w:rsid w:val="00ED2031"/>
    <w:rsid w:val="00F31C5E"/>
    <w:rsid w:val="00FF38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48E152"/>
  <w15:chartTrackingRefBased/>
  <w15:docId w15:val="{BBC3119C-84FE-AC4E-AB33-773DAF4C7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79F"/>
    <w:pPr>
      <w:spacing w:after="200" w:line="276" w:lineRule="auto"/>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379F"/>
    <w:pPr>
      <w:spacing w:after="0"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D6379F"/>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3A4887"/>
    <w:rPr>
      <w:sz w:val="16"/>
      <w:szCs w:val="16"/>
    </w:rPr>
  </w:style>
  <w:style w:type="paragraph" w:styleId="CommentText">
    <w:name w:val="annotation text"/>
    <w:basedOn w:val="Normal"/>
    <w:link w:val="CommentTextChar"/>
    <w:uiPriority w:val="99"/>
    <w:semiHidden/>
    <w:unhideWhenUsed/>
    <w:rsid w:val="003A4887"/>
    <w:pPr>
      <w:spacing w:line="240" w:lineRule="auto"/>
    </w:pPr>
    <w:rPr>
      <w:sz w:val="20"/>
      <w:szCs w:val="20"/>
    </w:rPr>
  </w:style>
  <w:style w:type="character" w:customStyle="1" w:styleId="CommentTextChar">
    <w:name w:val="Comment Text Char"/>
    <w:basedOn w:val="DefaultParagraphFont"/>
    <w:link w:val="CommentText"/>
    <w:uiPriority w:val="99"/>
    <w:semiHidden/>
    <w:rsid w:val="003A4887"/>
    <w:rPr>
      <w:rFonts w:ascii="Times New Roman" w:hAnsi="Times New Roman"/>
      <w:sz w:val="20"/>
      <w:szCs w:val="20"/>
    </w:rPr>
  </w:style>
  <w:style w:type="paragraph" w:styleId="ListParagraph">
    <w:name w:val="List Paragraph"/>
    <w:basedOn w:val="Normal"/>
    <w:uiPriority w:val="34"/>
    <w:qFormat/>
    <w:rsid w:val="007E555B"/>
    <w:pPr>
      <w:ind w:left="720"/>
      <w:contextualSpacing/>
    </w:pPr>
  </w:style>
  <w:style w:type="character" w:styleId="Hyperlink">
    <w:name w:val="Hyperlink"/>
    <w:basedOn w:val="DefaultParagraphFont"/>
    <w:uiPriority w:val="99"/>
    <w:unhideWhenUsed/>
    <w:rsid w:val="00AD5BF9"/>
    <w:rPr>
      <w:color w:val="0563C1" w:themeColor="hyperlink"/>
      <w:u w:val="single"/>
    </w:rPr>
  </w:style>
  <w:style w:type="character" w:customStyle="1" w:styleId="UnresolvedMention1">
    <w:name w:val="Unresolved Mention1"/>
    <w:basedOn w:val="DefaultParagraphFont"/>
    <w:uiPriority w:val="99"/>
    <w:semiHidden/>
    <w:unhideWhenUsed/>
    <w:rsid w:val="00AD5BF9"/>
    <w:rPr>
      <w:color w:val="605E5C"/>
      <w:shd w:val="clear" w:color="auto" w:fill="E1DFDD"/>
    </w:rPr>
  </w:style>
  <w:style w:type="paragraph" w:customStyle="1" w:styleId="paragraph">
    <w:name w:val="paragraph"/>
    <w:basedOn w:val="Normal"/>
    <w:rsid w:val="00CF4223"/>
    <w:pPr>
      <w:spacing w:before="100" w:beforeAutospacing="1" w:after="100" w:afterAutospacing="1" w:line="240" w:lineRule="auto"/>
    </w:pPr>
    <w:rPr>
      <w:rFonts w:eastAsia="Times New Roman" w:cs="Times New Roman"/>
      <w:szCs w:val="24"/>
      <w:lang w:eastAsia="en-GB"/>
    </w:rPr>
  </w:style>
  <w:style w:type="character" w:customStyle="1" w:styleId="normaltextrun">
    <w:name w:val="normaltextrun"/>
    <w:basedOn w:val="DefaultParagraphFont"/>
    <w:rsid w:val="00CF4223"/>
  </w:style>
  <w:style w:type="character" w:customStyle="1" w:styleId="eop">
    <w:name w:val="eop"/>
    <w:basedOn w:val="DefaultParagraphFont"/>
    <w:rsid w:val="00CF4223"/>
  </w:style>
  <w:style w:type="character" w:styleId="UnresolvedMention">
    <w:name w:val="Unresolved Mention"/>
    <w:basedOn w:val="DefaultParagraphFont"/>
    <w:uiPriority w:val="99"/>
    <w:semiHidden/>
    <w:unhideWhenUsed/>
    <w:rsid w:val="001B7606"/>
    <w:rPr>
      <w:color w:val="605E5C"/>
      <w:shd w:val="clear" w:color="auto" w:fill="E1DFDD"/>
    </w:rPr>
  </w:style>
  <w:style w:type="paragraph" w:styleId="Header">
    <w:name w:val="header"/>
    <w:basedOn w:val="Normal"/>
    <w:link w:val="HeaderChar"/>
    <w:uiPriority w:val="99"/>
    <w:unhideWhenUsed/>
    <w:rsid w:val="006C7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B93"/>
    <w:rPr>
      <w:rFonts w:ascii="Times New Roman" w:hAnsi="Times New Roman"/>
      <w:szCs w:val="22"/>
    </w:rPr>
  </w:style>
  <w:style w:type="paragraph" w:styleId="Footer">
    <w:name w:val="footer"/>
    <w:basedOn w:val="Normal"/>
    <w:link w:val="FooterChar"/>
    <w:uiPriority w:val="99"/>
    <w:unhideWhenUsed/>
    <w:rsid w:val="006C7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B93"/>
    <w:rPr>
      <w:rFonts w:ascii="Times New Roman" w:hAnsi="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357141">
      <w:bodyDiv w:val="1"/>
      <w:marLeft w:val="0"/>
      <w:marRight w:val="0"/>
      <w:marTop w:val="0"/>
      <w:marBottom w:val="0"/>
      <w:divBdr>
        <w:top w:val="none" w:sz="0" w:space="0" w:color="auto"/>
        <w:left w:val="none" w:sz="0" w:space="0" w:color="auto"/>
        <w:bottom w:val="none" w:sz="0" w:space="0" w:color="auto"/>
        <w:right w:val="none" w:sz="0" w:space="0" w:color="auto"/>
      </w:divBdr>
    </w:div>
    <w:div w:id="379285238">
      <w:bodyDiv w:val="1"/>
      <w:marLeft w:val="0"/>
      <w:marRight w:val="0"/>
      <w:marTop w:val="0"/>
      <w:marBottom w:val="0"/>
      <w:divBdr>
        <w:top w:val="none" w:sz="0" w:space="0" w:color="auto"/>
        <w:left w:val="none" w:sz="0" w:space="0" w:color="auto"/>
        <w:bottom w:val="none" w:sz="0" w:space="0" w:color="auto"/>
        <w:right w:val="none" w:sz="0" w:space="0" w:color="auto"/>
      </w:divBdr>
    </w:div>
    <w:div w:id="788167491">
      <w:bodyDiv w:val="1"/>
      <w:marLeft w:val="0"/>
      <w:marRight w:val="0"/>
      <w:marTop w:val="0"/>
      <w:marBottom w:val="0"/>
      <w:divBdr>
        <w:top w:val="none" w:sz="0" w:space="0" w:color="auto"/>
        <w:left w:val="none" w:sz="0" w:space="0" w:color="auto"/>
        <w:bottom w:val="none" w:sz="0" w:space="0" w:color="auto"/>
        <w:right w:val="none" w:sz="0" w:space="0" w:color="auto"/>
      </w:divBdr>
    </w:div>
    <w:div w:id="1194732125">
      <w:bodyDiv w:val="1"/>
      <w:marLeft w:val="0"/>
      <w:marRight w:val="0"/>
      <w:marTop w:val="0"/>
      <w:marBottom w:val="0"/>
      <w:divBdr>
        <w:top w:val="none" w:sz="0" w:space="0" w:color="auto"/>
        <w:left w:val="none" w:sz="0" w:space="0" w:color="auto"/>
        <w:bottom w:val="none" w:sz="0" w:space="0" w:color="auto"/>
        <w:right w:val="none" w:sz="0" w:space="0" w:color="auto"/>
      </w:divBdr>
    </w:div>
    <w:div w:id="1543983811">
      <w:bodyDiv w:val="1"/>
      <w:marLeft w:val="0"/>
      <w:marRight w:val="0"/>
      <w:marTop w:val="0"/>
      <w:marBottom w:val="0"/>
      <w:divBdr>
        <w:top w:val="none" w:sz="0" w:space="0" w:color="auto"/>
        <w:left w:val="none" w:sz="0" w:space="0" w:color="auto"/>
        <w:bottom w:val="none" w:sz="0" w:space="0" w:color="auto"/>
        <w:right w:val="none" w:sz="0" w:space="0" w:color="auto"/>
      </w:divBdr>
      <w:divsChild>
        <w:div w:id="1940717815">
          <w:marLeft w:val="0"/>
          <w:marRight w:val="0"/>
          <w:marTop w:val="0"/>
          <w:marBottom w:val="0"/>
          <w:divBdr>
            <w:top w:val="none" w:sz="0" w:space="0" w:color="auto"/>
            <w:left w:val="none" w:sz="0" w:space="0" w:color="auto"/>
            <w:bottom w:val="none" w:sz="0" w:space="0" w:color="auto"/>
            <w:right w:val="none" w:sz="0" w:space="0" w:color="auto"/>
          </w:divBdr>
        </w:div>
        <w:div w:id="480776431">
          <w:marLeft w:val="0"/>
          <w:marRight w:val="0"/>
          <w:marTop w:val="0"/>
          <w:marBottom w:val="0"/>
          <w:divBdr>
            <w:top w:val="none" w:sz="0" w:space="0" w:color="auto"/>
            <w:left w:val="none" w:sz="0" w:space="0" w:color="auto"/>
            <w:bottom w:val="none" w:sz="0" w:space="0" w:color="auto"/>
            <w:right w:val="none" w:sz="0" w:space="0" w:color="auto"/>
          </w:divBdr>
        </w:div>
        <w:div w:id="525943393">
          <w:marLeft w:val="0"/>
          <w:marRight w:val="0"/>
          <w:marTop w:val="0"/>
          <w:marBottom w:val="0"/>
          <w:divBdr>
            <w:top w:val="none" w:sz="0" w:space="0" w:color="auto"/>
            <w:left w:val="none" w:sz="0" w:space="0" w:color="auto"/>
            <w:bottom w:val="none" w:sz="0" w:space="0" w:color="auto"/>
            <w:right w:val="none" w:sz="0" w:space="0" w:color="auto"/>
          </w:divBdr>
        </w:div>
        <w:div w:id="501359076">
          <w:marLeft w:val="0"/>
          <w:marRight w:val="0"/>
          <w:marTop w:val="0"/>
          <w:marBottom w:val="0"/>
          <w:divBdr>
            <w:top w:val="none" w:sz="0" w:space="0" w:color="auto"/>
            <w:left w:val="none" w:sz="0" w:space="0" w:color="auto"/>
            <w:bottom w:val="none" w:sz="0" w:space="0" w:color="auto"/>
            <w:right w:val="none" w:sz="0" w:space="0" w:color="auto"/>
          </w:divBdr>
        </w:div>
        <w:div w:id="1464928645">
          <w:marLeft w:val="0"/>
          <w:marRight w:val="0"/>
          <w:marTop w:val="0"/>
          <w:marBottom w:val="0"/>
          <w:divBdr>
            <w:top w:val="none" w:sz="0" w:space="0" w:color="auto"/>
            <w:left w:val="none" w:sz="0" w:space="0" w:color="auto"/>
            <w:bottom w:val="none" w:sz="0" w:space="0" w:color="auto"/>
            <w:right w:val="none" w:sz="0" w:space="0" w:color="auto"/>
          </w:divBdr>
          <w:divsChild>
            <w:div w:id="1679850967">
              <w:marLeft w:val="0"/>
              <w:marRight w:val="0"/>
              <w:marTop w:val="0"/>
              <w:marBottom w:val="0"/>
              <w:divBdr>
                <w:top w:val="none" w:sz="0" w:space="0" w:color="auto"/>
                <w:left w:val="none" w:sz="0" w:space="0" w:color="auto"/>
                <w:bottom w:val="none" w:sz="0" w:space="0" w:color="auto"/>
                <w:right w:val="none" w:sz="0" w:space="0" w:color="auto"/>
              </w:divBdr>
            </w:div>
          </w:divsChild>
        </w:div>
        <w:div w:id="452754877">
          <w:marLeft w:val="0"/>
          <w:marRight w:val="0"/>
          <w:marTop w:val="0"/>
          <w:marBottom w:val="0"/>
          <w:divBdr>
            <w:top w:val="none" w:sz="0" w:space="0" w:color="auto"/>
            <w:left w:val="none" w:sz="0" w:space="0" w:color="auto"/>
            <w:bottom w:val="none" w:sz="0" w:space="0" w:color="auto"/>
            <w:right w:val="none" w:sz="0" w:space="0" w:color="auto"/>
          </w:divBdr>
          <w:divsChild>
            <w:div w:id="1885946544">
              <w:marLeft w:val="0"/>
              <w:marRight w:val="0"/>
              <w:marTop w:val="0"/>
              <w:marBottom w:val="0"/>
              <w:divBdr>
                <w:top w:val="none" w:sz="0" w:space="0" w:color="auto"/>
                <w:left w:val="none" w:sz="0" w:space="0" w:color="auto"/>
                <w:bottom w:val="none" w:sz="0" w:space="0" w:color="auto"/>
                <w:right w:val="none" w:sz="0" w:space="0" w:color="auto"/>
              </w:divBdr>
            </w:div>
            <w:div w:id="1718427552">
              <w:marLeft w:val="0"/>
              <w:marRight w:val="0"/>
              <w:marTop w:val="0"/>
              <w:marBottom w:val="0"/>
              <w:divBdr>
                <w:top w:val="none" w:sz="0" w:space="0" w:color="auto"/>
                <w:left w:val="none" w:sz="0" w:space="0" w:color="auto"/>
                <w:bottom w:val="none" w:sz="0" w:space="0" w:color="auto"/>
                <w:right w:val="none" w:sz="0" w:space="0" w:color="auto"/>
              </w:divBdr>
            </w:div>
            <w:div w:id="1247495870">
              <w:marLeft w:val="0"/>
              <w:marRight w:val="0"/>
              <w:marTop w:val="0"/>
              <w:marBottom w:val="0"/>
              <w:divBdr>
                <w:top w:val="none" w:sz="0" w:space="0" w:color="auto"/>
                <w:left w:val="none" w:sz="0" w:space="0" w:color="auto"/>
                <w:bottom w:val="none" w:sz="0" w:space="0" w:color="auto"/>
                <w:right w:val="none" w:sz="0" w:space="0" w:color="auto"/>
              </w:divBdr>
            </w:div>
            <w:div w:id="16104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890594">
      <w:bodyDiv w:val="1"/>
      <w:marLeft w:val="0"/>
      <w:marRight w:val="0"/>
      <w:marTop w:val="0"/>
      <w:marBottom w:val="0"/>
      <w:divBdr>
        <w:top w:val="none" w:sz="0" w:space="0" w:color="auto"/>
        <w:left w:val="none" w:sz="0" w:space="0" w:color="auto"/>
        <w:bottom w:val="none" w:sz="0" w:space="0" w:color="auto"/>
        <w:right w:val="none" w:sz="0" w:space="0" w:color="auto"/>
      </w:divBdr>
    </w:div>
    <w:div w:id="1977293444">
      <w:bodyDiv w:val="1"/>
      <w:marLeft w:val="0"/>
      <w:marRight w:val="0"/>
      <w:marTop w:val="0"/>
      <w:marBottom w:val="0"/>
      <w:divBdr>
        <w:top w:val="none" w:sz="0" w:space="0" w:color="auto"/>
        <w:left w:val="none" w:sz="0" w:space="0" w:color="auto"/>
        <w:bottom w:val="none" w:sz="0" w:space="0" w:color="auto"/>
        <w:right w:val="none" w:sz="0" w:space="0" w:color="auto"/>
      </w:divBdr>
      <w:divsChild>
        <w:div w:id="2141147098">
          <w:marLeft w:val="0"/>
          <w:marRight w:val="0"/>
          <w:marTop w:val="0"/>
          <w:marBottom w:val="0"/>
          <w:divBdr>
            <w:top w:val="none" w:sz="0" w:space="0" w:color="auto"/>
            <w:left w:val="none" w:sz="0" w:space="0" w:color="auto"/>
            <w:bottom w:val="none" w:sz="0" w:space="0" w:color="auto"/>
            <w:right w:val="none" w:sz="0" w:space="0" w:color="auto"/>
          </w:divBdr>
        </w:div>
        <w:div w:id="1842889269">
          <w:marLeft w:val="0"/>
          <w:marRight w:val="0"/>
          <w:marTop w:val="0"/>
          <w:marBottom w:val="0"/>
          <w:divBdr>
            <w:top w:val="none" w:sz="0" w:space="0" w:color="auto"/>
            <w:left w:val="none" w:sz="0" w:space="0" w:color="auto"/>
            <w:bottom w:val="none" w:sz="0" w:space="0" w:color="auto"/>
            <w:right w:val="none" w:sz="0" w:space="0" w:color="auto"/>
          </w:divBdr>
        </w:div>
        <w:div w:id="200824981">
          <w:marLeft w:val="0"/>
          <w:marRight w:val="0"/>
          <w:marTop w:val="0"/>
          <w:marBottom w:val="0"/>
          <w:divBdr>
            <w:top w:val="none" w:sz="0" w:space="0" w:color="auto"/>
            <w:left w:val="none" w:sz="0" w:space="0" w:color="auto"/>
            <w:bottom w:val="none" w:sz="0" w:space="0" w:color="auto"/>
            <w:right w:val="none" w:sz="0" w:space="0" w:color="auto"/>
          </w:divBdr>
        </w:div>
        <w:div w:id="1731145976">
          <w:marLeft w:val="0"/>
          <w:marRight w:val="0"/>
          <w:marTop w:val="0"/>
          <w:marBottom w:val="0"/>
          <w:divBdr>
            <w:top w:val="none" w:sz="0" w:space="0" w:color="auto"/>
            <w:left w:val="none" w:sz="0" w:space="0" w:color="auto"/>
            <w:bottom w:val="none" w:sz="0" w:space="0" w:color="auto"/>
            <w:right w:val="none" w:sz="0" w:space="0" w:color="auto"/>
          </w:divBdr>
        </w:div>
        <w:div w:id="1278873886">
          <w:marLeft w:val="0"/>
          <w:marRight w:val="0"/>
          <w:marTop w:val="0"/>
          <w:marBottom w:val="0"/>
          <w:divBdr>
            <w:top w:val="none" w:sz="0" w:space="0" w:color="auto"/>
            <w:left w:val="none" w:sz="0" w:space="0" w:color="auto"/>
            <w:bottom w:val="none" w:sz="0" w:space="0" w:color="auto"/>
            <w:right w:val="none" w:sz="0" w:space="0" w:color="auto"/>
          </w:divBdr>
          <w:divsChild>
            <w:div w:id="320503162">
              <w:marLeft w:val="0"/>
              <w:marRight w:val="0"/>
              <w:marTop w:val="0"/>
              <w:marBottom w:val="0"/>
              <w:divBdr>
                <w:top w:val="none" w:sz="0" w:space="0" w:color="auto"/>
                <w:left w:val="none" w:sz="0" w:space="0" w:color="auto"/>
                <w:bottom w:val="none" w:sz="0" w:space="0" w:color="auto"/>
                <w:right w:val="none" w:sz="0" w:space="0" w:color="auto"/>
              </w:divBdr>
            </w:div>
          </w:divsChild>
        </w:div>
        <w:div w:id="485821560">
          <w:marLeft w:val="0"/>
          <w:marRight w:val="0"/>
          <w:marTop w:val="0"/>
          <w:marBottom w:val="0"/>
          <w:divBdr>
            <w:top w:val="none" w:sz="0" w:space="0" w:color="auto"/>
            <w:left w:val="none" w:sz="0" w:space="0" w:color="auto"/>
            <w:bottom w:val="none" w:sz="0" w:space="0" w:color="auto"/>
            <w:right w:val="none" w:sz="0" w:space="0" w:color="auto"/>
          </w:divBdr>
          <w:divsChild>
            <w:div w:id="195509549">
              <w:marLeft w:val="0"/>
              <w:marRight w:val="0"/>
              <w:marTop w:val="0"/>
              <w:marBottom w:val="0"/>
              <w:divBdr>
                <w:top w:val="none" w:sz="0" w:space="0" w:color="auto"/>
                <w:left w:val="none" w:sz="0" w:space="0" w:color="auto"/>
                <w:bottom w:val="none" w:sz="0" w:space="0" w:color="auto"/>
                <w:right w:val="none" w:sz="0" w:space="0" w:color="auto"/>
              </w:divBdr>
            </w:div>
            <w:div w:id="2016418808">
              <w:marLeft w:val="0"/>
              <w:marRight w:val="0"/>
              <w:marTop w:val="0"/>
              <w:marBottom w:val="0"/>
              <w:divBdr>
                <w:top w:val="none" w:sz="0" w:space="0" w:color="auto"/>
                <w:left w:val="none" w:sz="0" w:space="0" w:color="auto"/>
                <w:bottom w:val="none" w:sz="0" w:space="0" w:color="auto"/>
                <w:right w:val="none" w:sz="0" w:space="0" w:color="auto"/>
              </w:divBdr>
            </w:div>
            <w:div w:id="172886513">
              <w:marLeft w:val="0"/>
              <w:marRight w:val="0"/>
              <w:marTop w:val="0"/>
              <w:marBottom w:val="0"/>
              <w:divBdr>
                <w:top w:val="none" w:sz="0" w:space="0" w:color="auto"/>
                <w:left w:val="none" w:sz="0" w:space="0" w:color="auto"/>
                <w:bottom w:val="none" w:sz="0" w:space="0" w:color="auto"/>
                <w:right w:val="none" w:sz="0" w:space="0" w:color="auto"/>
              </w:divBdr>
            </w:div>
            <w:div w:id="185645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229285">
      <w:bodyDiv w:val="1"/>
      <w:marLeft w:val="0"/>
      <w:marRight w:val="0"/>
      <w:marTop w:val="0"/>
      <w:marBottom w:val="0"/>
      <w:divBdr>
        <w:top w:val="none" w:sz="0" w:space="0" w:color="auto"/>
        <w:left w:val="none" w:sz="0" w:space="0" w:color="auto"/>
        <w:bottom w:val="none" w:sz="0" w:space="0" w:color="auto"/>
        <w:right w:val="none" w:sz="0" w:space="0" w:color="auto"/>
      </w:divBdr>
      <w:divsChild>
        <w:div w:id="1786460375">
          <w:marLeft w:val="0"/>
          <w:marRight w:val="0"/>
          <w:marTop w:val="0"/>
          <w:marBottom w:val="0"/>
          <w:divBdr>
            <w:top w:val="none" w:sz="0" w:space="0" w:color="auto"/>
            <w:left w:val="none" w:sz="0" w:space="0" w:color="auto"/>
            <w:bottom w:val="none" w:sz="0" w:space="0" w:color="auto"/>
            <w:right w:val="none" w:sz="0" w:space="0" w:color="auto"/>
          </w:divBdr>
        </w:div>
        <w:div w:id="906454145">
          <w:marLeft w:val="0"/>
          <w:marRight w:val="0"/>
          <w:marTop w:val="0"/>
          <w:marBottom w:val="0"/>
          <w:divBdr>
            <w:top w:val="none" w:sz="0" w:space="0" w:color="auto"/>
            <w:left w:val="none" w:sz="0" w:space="0" w:color="auto"/>
            <w:bottom w:val="none" w:sz="0" w:space="0" w:color="auto"/>
            <w:right w:val="none" w:sz="0" w:space="0" w:color="auto"/>
          </w:divBdr>
        </w:div>
        <w:div w:id="1237323278">
          <w:marLeft w:val="0"/>
          <w:marRight w:val="0"/>
          <w:marTop w:val="0"/>
          <w:marBottom w:val="0"/>
          <w:divBdr>
            <w:top w:val="none" w:sz="0" w:space="0" w:color="auto"/>
            <w:left w:val="none" w:sz="0" w:space="0" w:color="auto"/>
            <w:bottom w:val="none" w:sz="0" w:space="0" w:color="auto"/>
            <w:right w:val="none" w:sz="0" w:space="0" w:color="auto"/>
          </w:divBdr>
        </w:div>
        <w:div w:id="786775386">
          <w:marLeft w:val="0"/>
          <w:marRight w:val="0"/>
          <w:marTop w:val="0"/>
          <w:marBottom w:val="0"/>
          <w:divBdr>
            <w:top w:val="none" w:sz="0" w:space="0" w:color="auto"/>
            <w:left w:val="none" w:sz="0" w:space="0" w:color="auto"/>
            <w:bottom w:val="none" w:sz="0" w:space="0" w:color="auto"/>
            <w:right w:val="none" w:sz="0" w:space="0" w:color="auto"/>
          </w:divBdr>
        </w:div>
        <w:div w:id="150218416">
          <w:marLeft w:val="0"/>
          <w:marRight w:val="0"/>
          <w:marTop w:val="0"/>
          <w:marBottom w:val="0"/>
          <w:divBdr>
            <w:top w:val="none" w:sz="0" w:space="0" w:color="auto"/>
            <w:left w:val="none" w:sz="0" w:space="0" w:color="auto"/>
            <w:bottom w:val="none" w:sz="0" w:space="0" w:color="auto"/>
            <w:right w:val="none" w:sz="0" w:space="0" w:color="auto"/>
          </w:divBdr>
          <w:divsChild>
            <w:div w:id="1923680951">
              <w:marLeft w:val="0"/>
              <w:marRight w:val="0"/>
              <w:marTop w:val="0"/>
              <w:marBottom w:val="0"/>
              <w:divBdr>
                <w:top w:val="none" w:sz="0" w:space="0" w:color="auto"/>
                <w:left w:val="none" w:sz="0" w:space="0" w:color="auto"/>
                <w:bottom w:val="none" w:sz="0" w:space="0" w:color="auto"/>
                <w:right w:val="none" w:sz="0" w:space="0" w:color="auto"/>
              </w:divBdr>
            </w:div>
          </w:divsChild>
        </w:div>
        <w:div w:id="1396512656">
          <w:marLeft w:val="0"/>
          <w:marRight w:val="0"/>
          <w:marTop w:val="0"/>
          <w:marBottom w:val="0"/>
          <w:divBdr>
            <w:top w:val="none" w:sz="0" w:space="0" w:color="auto"/>
            <w:left w:val="none" w:sz="0" w:space="0" w:color="auto"/>
            <w:bottom w:val="none" w:sz="0" w:space="0" w:color="auto"/>
            <w:right w:val="none" w:sz="0" w:space="0" w:color="auto"/>
          </w:divBdr>
          <w:divsChild>
            <w:div w:id="1351176117">
              <w:marLeft w:val="0"/>
              <w:marRight w:val="0"/>
              <w:marTop w:val="0"/>
              <w:marBottom w:val="0"/>
              <w:divBdr>
                <w:top w:val="none" w:sz="0" w:space="0" w:color="auto"/>
                <w:left w:val="none" w:sz="0" w:space="0" w:color="auto"/>
                <w:bottom w:val="none" w:sz="0" w:space="0" w:color="auto"/>
                <w:right w:val="none" w:sz="0" w:space="0" w:color="auto"/>
              </w:divBdr>
            </w:div>
            <w:div w:id="1977443855">
              <w:marLeft w:val="0"/>
              <w:marRight w:val="0"/>
              <w:marTop w:val="0"/>
              <w:marBottom w:val="0"/>
              <w:divBdr>
                <w:top w:val="none" w:sz="0" w:space="0" w:color="auto"/>
                <w:left w:val="none" w:sz="0" w:space="0" w:color="auto"/>
                <w:bottom w:val="none" w:sz="0" w:space="0" w:color="auto"/>
                <w:right w:val="none" w:sz="0" w:space="0" w:color="auto"/>
              </w:divBdr>
            </w:div>
            <w:div w:id="35205553">
              <w:marLeft w:val="0"/>
              <w:marRight w:val="0"/>
              <w:marTop w:val="0"/>
              <w:marBottom w:val="0"/>
              <w:divBdr>
                <w:top w:val="none" w:sz="0" w:space="0" w:color="auto"/>
                <w:left w:val="none" w:sz="0" w:space="0" w:color="auto"/>
                <w:bottom w:val="none" w:sz="0" w:space="0" w:color="auto"/>
                <w:right w:val="none" w:sz="0" w:space="0" w:color="auto"/>
              </w:divBdr>
            </w:div>
            <w:div w:id="206733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acey.coleman@uwtsd.ac.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FDF937197537428E64756E7A9C849A" ma:contentTypeVersion="4" ma:contentTypeDescription="Create a new document." ma:contentTypeScope="" ma:versionID="e155c4d3e4954c86f95da2e02629a118">
  <xsd:schema xmlns:xsd="http://www.w3.org/2001/XMLSchema" xmlns:xs="http://www.w3.org/2001/XMLSchema" xmlns:p="http://schemas.microsoft.com/office/2006/metadata/properties" xmlns:ns2="38902a7d-9601-4a1f-903c-dfe80db89cf5" targetNamespace="http://schemas.microsoft.com/office/2006/metadata/properties" ma:root="true" ma:fieldsID="5907209499380f57ae438355473ab7e5" ns2:_="">
    <xsd:import namespace="38902a7d-9601-4a1f-903c-dfe80db89c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902a7d-9601-4a1f-903c-dfe80db89c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F51966-A342-481B-AB92-2B42BCF370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13734F-A822-440E-B1E9-526C5A36E462}">
  <ds:schemaRefs>
    <ds:schemaRef ds:uri="http://schemas.microsoft.com/sharepoint/v3/contenttype/forms"/>
  </ds:schemaRefs>
</ds:datastoreItem>
</file>

<file path=customXml/itemProps3.xml><?xml version="1.0" encoding="utf-8"?>
<ds:datastoreItem xmlns:ds="http://schemas.openxmlformats.org/officeDocument/2006/customXml" ds:itemID="{D580A79F-426F-4362-AD95-197F6149F2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902a7d-9601-4a1f-903c-dfe80db89c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332</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Williams</dc:creator>
  <cp:keywords/>
  <dc:description/>
  <cp:lastModifiedBy>Stacey Coleman</cp:lastModifiedBy>
  <cp:revision>3</cp:revision>
  <dcterms:created xsi:type="dcterms:W3CDTF">2021-10-28T18:45:00Z</dcterms:created>
  <dcterms:modified xsi:type="dcterms:W3CDTF">2021-11-16T21:22:00Z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0x010100ECFDF937197537428E64756E7A9C849A</vt:lpwstr>
  </property>
</Properties>
</file>