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38061627"/>
        <w:docPartObj>
          <w:docPartGallery w:val="Cover Pages"/>
          <w:docPartUnique/>
        </w:docPartObj>
      </w:sdtPr>
      <w:sdtEndPr/>
      <w:sdtContent>
        <w:p w14:paraId="6B826684" w14:textId="5642A0ED" w:rsidR="00615F43" w:rsidRDefault="00615F43" w:rsidP="001115A1">
          <w:pPr>
            <w:jc w:val="both"/>
          </w:pPr>
          <w:r>
            <w:rPr>
              <w:noProof/>
            </w:rPr>
            <mc:AlternateContent>
              <mc:Choice Requires="wpg">
                <w:drawing>
                  <wp:anchor distT="0" distB="0" distL="114300" distR="114300" simplePos="0" relativeHeight="251659264" behindDoc="1" locked="0" layoutInCell="1" allowOverlap="1" wp14:anchorId="04A3C1DB" wp14:editId="19509141">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3D5647B" w14:textId="7214A431" w:rsidR="00615F43" w:rsidRDefault="00615F43">
                                      <w:pPr>
                                        <w:pStyle w:val="NoSpacing"/>
                                        <w:spacing w:before="120"/>
                                        <w:jc w:val="center"/>
                                        <w:rPr>
                                          <w:color w:val="FFFFFF" w:themeColor="background1"/>
                                        </w:rPr>
                                      </w:pPr>
                                      <w:r>
                                        <w:rPr>
                                          <w:color w:val="FFFFFF" w:themeColor="background1"/>
                                        </w:rPr>
                                        <w:t>Tom</w:t>
                                      </w:r>
                                      <w:r w:rsidR="00802B3C">
                                        <w:rPr>
                                          <w:color w:val="FFFFFF" w:themeColor="background1"/>
                                        </w:rPr>
                                        <w:t>os</w:t>
                                      </w:r>
                                      <w:r>
                                        <w:rPr>
                                          <w:color w:val="FFFFFF" w:themeColor="background1"/>
                                        </w:rPr>
                                        <w:t xml:space="preserve"> Butterworth</w:t>
                                      </w:r>
                                    </w:p>
                                  </w:sdtContent>
                                </w:sdt>
                                <w:p w14:paraId="7C7C819F" w14:textId="112E9FFF" w:rsidR="00615F43" w:rsidRDefault="007215F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02B3C">
                                        <w:rPr>
                                          <w:caps/>
                                          <w:color w:val="FFFFFF" w:themeColor="background1"/>
                                        </w:rPr>
                                        <w:t>University of wales trinity st david</w:t>
                                      </w:r>
                                    </w:sdtContent>
                                  </w:sdt>
                                  <w:r w:rsidR="00615F4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02B3C">
                                        <w:rPr>
                                          <w:color w:val="FFFFFF" w:themeColor="background1"/>
                                        </w:rPr>
                                        <w:t>2409888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475E169" w14:textId="54331146" w:rsidR="00615F43" w:rsidRDefault="004A158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Water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A3C1DB" id="Group 198"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3D5647B" w14:textId="7214A431" w:rsidR="00615F43" w:rsidRDefault="00615F43">
                                <w:pPr>
                                  <w:pStyle w:val="NoSpacing"/>
                                  <w:spacing w:before="120"/>
                                  <w:jc w:val="center"/>
                                  <w:rPr>
                                    <w:color w:val="FFFFFF" w:themeColor="background1"/>
                                  </w:rPr>
                                </w:pPr>
                                <w:r>
                                  <w:rPr>
                                    <w:color w:val="FFFFFF" w:themeColor="background1"/>
                                  </w:rPr>
                                  <w:t>Tom</w:t>
                                </w:r>
                                <w:r w:rsidR="00802B3C">
                                  <w:rPr>
                                    <w:color w:val="FFFFFF" w:themeColor="background1"/>
                                  </w:rPr>
                                  <w:t>os</w:t>
                                </w:r>
                                <w:r>
                                  <w:rPr>
                                    <w:color w:val="FFFFFF" w:themeColor="background1"/>
                                  </w:rPr>
                                  <w:t xml:space="preserve"> Butterworth</w:t>
                                </w:r>
                              </w:p>
                            </w:sdtContent>
                          </w:sdt>
                          <w:p w14:paraId="7C7C819F" w14:textId="112E9FFF" w:rsidR="00615F4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802B3C">
                                  <w:rPr>
                                    <w:caps/>
                                    <w:color w:val="FFFFFF" w:themeColor="background1"/>
                                  </w:rPr>
                                  <w:t>University of wales trinity st david</w:t>
                                </w:r>
                              </w:sdtContent>
                            </w:sdt>
                            <w:r w:rsidR="00615F4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802B3C">
                                  <w:rPr>
                                    <w:color w:val="FFFFFF" w:themeColor="background1"/>
                                  </w:rPr>
                                  <w:t>2409888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75E169" w14:textId="54331146" w:rsidR="00615F43" w:rsidRDefault="004A158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Water management</w:t>
                                </w:r>
                              </w:p>
                            </w:sdtContent>
                          </w:sdt>
                        </w:txbxContent>
                      </v:textbox>
                    </v:shape>
                    <w10:wrap anchorx="page" anchory="page"/>
                  </v:group>
                </w:pict>
              </mc:Fallback>
            </mc:AlternateContent>
          </w:r>
        </w:p>
        <w:p w14:paraId="616527EE" w14:textId="69FC405B" w:rsidR="00615F43" w:rsidRDefault="00615F43">
          <w:r>
            <w:br w:type="page"/>
          </w:r>
        </w:p>
      </w:sdtContent>
    </w:sdt>
    <w:p w14:paraId="0892120C" w14:textId="07494E9F" w:rsidR="000A599E" w:rsidRPr="009F4202" w:rsidRDefault="00103E65" w:rsidP="000C27D5">
      <w:pPr>
        <w:spacing w:line="360" w:lineRule="auto"/>
        <w:jc w:val="both"/>
        <w:rPr>
          <w:rFonts w:ascii="Arial" w:hAnsi="Arial" w:cs="Arial"/>
        </w:rPr>
      </w:pPr>
      <w:r w:rsidRPr="009F4202">
        <w:rPr>
          <w:rFonts w:ascii="Arial" w:hAnsi="Arial" w:cs="Arial"/>
        </w:rPr>
        <w:lastRenderedPageBreak/>
        <w:t>Table of Contents-</w:t>
      </w:r>
    </w:p>
    <w:p w14:paraId="6A58B80C" w14:textId="012018A5" w:rsidR="005D1E7B" w:rsidRPr="009F4202" w:rsidRDefault="009F3385" w:rsidP="000C27D5">
      <w:pPr>
        <w:spacing w:line="360" w:lineRule="auto"/>
        <w:jc w:val="both"/>
        <w:rPr>
          <w:rFonts w:ascii="Arial" w:hAnsi="Arial" w:cs="Arial"/>
        </w:rPr>
      </w:pPr>
      <w:r w:rsidRPr="009F4202">
        <w:rPr>
          <w:rFonts w:ascii="Arial" w:hAnsi="Arial" w:cs="Arial"/>
        </w:rPr>
        <w:t>1.0</w:t>
      </w:r>
      <w:r w:rsidR="004C16AD" w:rsidRPr="009F4202">
        <w:rPr>
          <w:rFonts w:ascii="Arial" w:hAnsi="Arial" w:cs="Arial"/>
        </w:rPr>
        <w:t>- Introduction</w:t>
      </w:r>
      <w:r w:rsidR="00C61E8B">
        <w:rPr>
          <w:rFonts w:ascii="Arial" w:hAnsi="Arial" w:cs="Arial"/>
        </w:rPr>
        <w:t xml:space="preserve">                                                                                                          2</w:t>
      </w:r>
    </w:p>
    <w:p w14:paraId="08440B10" w14:textId="0C84AD1A" w:rsidR="00BA5A25" w:rsidRDefault="00374170" w:rsidP="000C27D5">
      <w:pPr>
        <w:spacing w:line="360" w:lineRule="auto"/>
        <w:jc w:val="both"/>
        <w:rPr>
          <w:rFonts w:ascii="Arial" w:hAnsi="Arial" w:cs="Arial"/>
        </w:rPr>
      </w:pPr>
      <w:r w:rsidRPr="009F4202">
        <w:rPr>
          <w:rFonts w:ascii="Arial" w:hAnsi="Arial" w:cs="Arial"/>
        </w:rPr>
        <w:t xml:space="preserve">2.0- </w:t>
      </w:r>
      <w:r w:rsidR="00D61282">
        <w:rPr>
          <w:rFonts w:ascii="Arial" w:hAnsi="Arial" w:cs="Arial"/>
        </w:rPr>
        <w:t>Summary of the Existing Plan</w:t>
      </w:r>
      <w:r w:rsidR="00C61E8B">
        <w:rPr>
          <w:rFonts w:ascii="Arial" w:hAnsi="Arial" w:cs="Arial"/>
        </w:rPr>
        <w:t xml:space="preserve">                                                                              2</w:t>
      </w:r>
    </w:p>
    <w:p w14:paraId="66E13839" w14:textId="58F17897" w:rsidR="00374170" w:rsidRDefault="00D61282" w:rsidP="000C27D5">
      <w:pPr>
        <w:spacing w:line="360" w:lineRule="auto"/>
        <w:jc w:val="both"/>
        <w:rPr>
          <w:rFonts w:ascii="Arial" w:hAnsi="Arial" w:cs="Arial"/>
        </w:rPr>
      </w:pPr>
      <w:r>
        <w:rPr>
          <w:rFonts w:ascii="Arial" w:hAnsi="Arial" w:cs="Arial"/>
        </w:rPr>
        <w:t xml:space="preserve">3.0- </w:t>
      </w:r>
      <w:r w:rsidR="00374170" w:rsidRPr="009F4202">
        <w:rPr>
          <w:rFonts w:ascii="Arial" w:hAnsi="Arial" w:cs="Arial"/>
        </w:rPr>
        <w:t>Issues faces by UWTSD relating to water management</w:t>
      </w:r>
      <w:r w:rsidR="00C61E8B">
        <w:rPr>
          <w:rFonts w:ascii="Arial" w:hAnsi="Arial" w:cs="Arial"/>
        </w:rPr>
        <w:t xml:space="preserve">                                     </w:t>
      </w:r>
      <w:r w:rsidR="00DE5F28">
        <w:rPr>
          <w:rFonts w:ascii="Arial" w:hAnsi="Arial" w:cs="Arial"/>
        </w:rPr>
        <w:t xml:space="preserve"> </w:t>
      </w:r>
      <w:r w:rsidR="00C61E8B">
        <w:rPr>
          <w:rFonts w:ascii="Arial" w:hAnsi="Arial" w:cs="Arial"/>
        </w:rPr>
        <w:t>3</w:t>
      </w:r>
    </w:p>
    <w:p w14:paraId="7D28AFD4" w14:textId="70CD1C97" w:rsidR="00BA5A25" w:rsidRDefault="00BA5A25" w:rsidP="000C27D5">
      <w:pPr>
        <w:spacing w:line="360" w:lineRule="auto"/>
        <w:jc w:val="both"/>
        <w:rPr>
          <w:rFonts w:ascii="Arial" w:hAnsi="Arial" w:cs="Arial"/>
        </w:rPr>
      </w:pPr>
      <w:r>
        <w:rPr>
          <w:rFonts w:ascii="Arial" w:hAnsi="Arial" w:cs="Arial"/>
        </w:rPr>
        <w:t xml:space="preserve">4.0- Recommendation For Implementation </w:t>
      </w:r>
      <w:r w:rsidR="00C61E8B">
        <w:rPr>
          <w:rFonts w:ascii="Arial" w:hAnsi="Arial" w:cs="Arial"/>
        </w:rPr>
        <w:t xml:space="preserve">                                                                4</w:t>
      </w:r>
    </w:p>
    <w:p w14:paraId="32A7088C" w14:textId="6F216FDB" w:rsidR="00BA5A25" w:rsidRDefault="00BA5A25" w:rsidP="00C61E8B">
      <w:pPr>
        <w:tabs>
          <w:tab w:val="right" w:pos="9026"/>
        </w:tabs>
        <w:spacing w:line="360" w:lineRule="auto"/>
        <w:jc w:val="both"/>
        <w:rPr>
          <w:rFonts w:ascii="Arial" w:hAnsi="Arial" w:cs="Arial"/>
        </w:rPr>
      </w:pPr>
      <w:r>
        <w:rPr>
          <w:rFonts w:ascii="Arial" w:hAnsi="Arial" w:cs="Arial"/>
        </w:rPr>
        <w:t xml:space="preserve">     4.1- Smart Sensing</w:t>
      </w:r>
      <w:r w:rsidR="001657BE">
        <w:rPr>
          <w:rFonts w:ascii="Arial" w:hAnsi="Arial" w:cs="Arial"/>
        </w:rPr>
        <w:t>.</w:t>
      </w:r>
      <w:r w:rsidR="00C61E8B">
        <w:rPr>
          <w:rFonts w:ascii="Arial" w:hAnsi="Arial" w:cs="Arial"/>
        </w:rPr>
        <w:t xml:space="preserve">                                                                                                4</w:t>
      </w:r>
    </w:p>
    <w:p w14:paraId="5BD994CB" w14:textId="56CE320C" w:rsidR="006E7327" w:rsidRPr="009F4202" w:rsidRDefault="006E7327" w:rsidP="00E66A5F">
      <w:pPr>
        <w:tabs>
          <w:tab w:val="right" w:pos="9026"/>
        </w:tabs>
        <w:spacing w:line="360" w:lineRule="auto"/>
        <w:jc w:val="both"/>
        <w:rPr>
          <w:rFonts w:ascii="Arial" w:hAnsi="Arial" w:cs="Arial"/>
        </w:rPr>
      </w:pPr>
      <w:r>
        <w:rPr>
          <w:rFonts w:ascii="Arial" w:hAnsi="Arial" w:cs="Arial"/>
        </w:rPr>
        <w:t xml:space="preserve">     4.2- Building </w:t>
      </w:r>
      <w:r w:rsidR="001657BE">
        <w:rPr>
          <w:rFonts w:ascii="Arial" w:hAnsi="Arial" w:cs="Arial"/>
        </w:rPr>
        <w:t>Management</w:t>
      </w:r>
      <w:r>
        <w:rPr>
          <w:rFonts w:ascii="Arial" w:hAnsi="Arial" w:cs="Arial"/>
        </w:rPr>
        <w:t xml:space="preserve"> System</w:t>
      </w:r>
      <w:r w:rsidR="00E66A5F">
        <w:rPr>
          <w:rFonts w:ascii="Arial" w:hAnsi="Arial" w:cs="Arial"/>
        </w:rPr>
        <w:t xml:space="preserve">                                                                     </w:t>
      </w:r>
      <w:r w:rsidR="00DE5F28">
        <w:rPr>
          <w:rFonts w:ascii="Arial" w:hAnsi="Arial" w:cs="Arial"/>
        </w:rPr>
        <w:t xml:space="preserve"> </w:t>
      </w:r>
      <w:r w:rsidR="00E66A5F">
        <w:rPr>
          <w:rFonts w:ascii="Arial" w:hAnsi="Arial" w:cs="Arial"/>
        </w:rPr>
        <w:t xml:space="preserve">   6</w:t>
      </w:r>
    </w:p>
    <w:p w14:paraId="776A5B13" w14:textId="56C7C0BA" w:rsidR="000C27D5" w:rsidRDefault="00E25C00">
      <w:r w:rsidRPr="00C61E8B">
        <w:rPr>
          <w:rFonts w:ascii="Arial" w:hAnsi="Arial" w:cs="Arial"/>
        </w:rPr>
        <w:t xml:space="preserve">   </w:t>
      </w:r>
      <w:r w:rsidR="00DE643D">
        <w:rPr>
          <w:rFonts w:ascii="Arial" w:hAnsi="Arial" w:cs="Arial"/>
        </w:rPr>
        <w:t xml:space="preserve">  </w:t>
      </w:r>
      <w:r w:rsidRPr="00C61E8B">
        <w:rPr>
          <w:rFonts w:ascii="Arial" w:hAnsi="Arial" w:cs="Arial"/>
        </w:rPr>
        <w:t>4.3</w:t>
      </w:r>
      <w:r w:rsidR="00C61E8B" w:rsidRPr="00C61E8B">
        <w:rPr>
          <w:rFonts w:ascii="Arial" w:hAnsi="Arial" w:cs="Arial"/>
        </w:rPr>
        <w:t>- Education Into Water Conservation and Innovation</w:t>
      </w:r>
      <w:r w:rsidR="00E66A5F">
        <w:rPr>
          <w:rFonts w:ascii="Arial" w:hAnsi="Arial" w:cs="Arial"/>
        </w:rPr>
        <w:t xml:space="preserve">                                       </w:t>
      </w:r>
      <w:r w:rsidR="0077515B">
        <w:rPr>
          <w:rFonts w:ascii="Arial" w:hAnsi="Arial" w:cs="Arial"/>
        </w:rPr>
        <w:t xml:space="preserve"> 8</w:t>
      </w:r>
    </w:p>
    <w:p w14:paraId="76CA64C7" w14:textId="369AE3C9" w:rsidR="000C27D5" w:rsidRDefault="00E66A5F" w:rsidP="0077515B">
      <w:pPr>
        <w:tabs>
          <w:tab w:val="right" w:pos="9026"/>
        </w:tabs>
        <w:rPr>
          <w:rFonts w:ascii="Arial" w:hAnsi="Arial" w:cs="Arial"/>
        </w:rPr>
      </w:pPr>
      <w:r w:rsidRPr="00E66A5F">
        <w:rPr>
          <w:rFonts w:ascii="Arial" w:hAnsi="Arial" w:cs="Arial"/>
        </w:rPr>
        <w:t>5.0- Conclusion</w:t>
      </w:r>
      <w:r w:rsidR="0077515B">
        <w:rPr>
          <w:rFonts w:ascii="Arial" w:hAnsi="Arial" w:cs="Arial"/>
        </w:rPr>
        <w:t xml:space="preserve">                         </w:t>
      </w:r>
      <w:r w:rsidR="00DE643D">
        <w:rPr>
          <w:rFonts w:ascii="Arial" w:hAnsi="Arial" w:cs="Arial"/>
        </w:rPr>
        <w:t xml:space="preserve">                                                                                </w:t>
      </w:r>
      <w:r w:rsidR="00DE5F28">
        <w:rPr>
          <w:rFonts w:ascii="Arial" w:hAnsi="Arial" w:cs="Arial"/>
        </w:rPr>
        <w:t xml:space="preserve"> </w:t>
      </w:r>
      <w:r w:rsidR="00DE643D">
        <w:rPr>
          <w:rFonts w:ascii="Arial" w:hAnsi="Arial" w:cs="Arial"/>
        </w:rPr>
        <w:t xml:space="preserve">  8</w:t>
      </w:r>
    </w:p>
    <w:p w14:paraId="5F0CA648" w14:textId="4CCE86B7" w:rsidR="009A341A" w:rsidRPr="00E66A5F" w:rsidRDefault="009A341A" w:rsidP="0077515B">
      <w:pPr>
        <w:tabs>
          <w:tab w:val="right" w:pos="9026"/>
        </w:tabs>
        <w:rPr>
          <w:rFonts w:ascii="Arial" w:hAnsi="Arial" w:cs="Arial"/>
        </w:rPr>
      </w:pPr>
      <w:r>
        <w:rPr>
          <w:rFonts w:ascii="Arial" w:hAnsi="Arial" w:cs="Arial"/>
        </w:rPr>
        <w:t>6.0- References</w:t>
      </w:r>
      <w:r w:rsidR="00DE643D">
        <w:rPr>
          <w:rFonts w:ascii="Arial" w:hAnsi="Arial" w:cs="Arial"/>
        </w:rPr>
        <w:t xml:space="preserve">                                                                                                           </w:t>
      </w:r>
      <w:r w:rsidR="0077515B">
        <w:rPr>
          <w:rFonts w:ascii="Arial" w:hAnsi="Arial" w:cs="Arial"/>
        </w:rPr>
        <w:t>9</w:t>
      </w:r>
    </w:p>
    <w:p w14:paraId="1EDC273D" w14:textId="77777777" w:rsidR="000C27D5" w:rsidRDefault="000C27D5"/>
    <w:p w14:paraId="0D2B12D0" w14:textId="77777777" w:rsidR="000C27D5" w:rsidRDefault="000C27D5"/>
    <w:p w14:paraId="0DDD3A30" w14:textId="77777777" w:rsidR="000C27D5" w:rsidRDefault="000C27D5"/>
    <w:p w14:paraId="62FCB2B6" w14:textId="77777777" w:rsidR="000C27D5" w:rsidRDefault="000C27D5"/>
    <w:p w14:paraId="056F73D1" w14:textId="77777777" w:rsidR="000C27D5" w:rsidRDefault="000C27D5"/>
    <w:p w14:paraId="59663DF0" w14:textId="77777777" w:rsidR="000C27D5" w:rsidRDefault="000C27D5"/>
    <w:p w14:paraId="6BB11E1B" w14:textId="77777777" w:rsidR="000C27D5" w:rsidRDefault="000C27D5"/>
    <w:p w14:paraId="2AF27233" w14:textId="77777777" w:rsidR="000C27D5" w:rsidRDefault="000C27D5"/>
    <w:p w14:paraId="408F9247" w14:textId="77777777" w:rsidR="000C27D5" w:rsidRDefault="000C27D5"/>
    <w:p w14:paraId="0CEA4196" w14:textId="77777777" w:rsidR="000C27D5" w:rsidRDefault="000C27D5"/>
    <w:p w14:paraId="46BC24CE" w14:textId="77777777" w:rsidR="000C27D5" w:rsidRDefault="000C27D5"/>
    <w:p w14:paraId="451D6994" w14:textId="77777777" w:rsidR="000C27D5" w:rsidRDefault="000C27D5"/>
    <w:p w14:paraId="7B086D8A" w14:textId="77777777" w:rsidR="000C27D5" w:rsidRDefault="000C27D5"/>
    <w:p w14:paraId="18FEBA10" w14:textId="77777777" w:rsidR="000C27D5" w:rsidRDefault="000C27D5"/>
    <w:p w14:paraId="2248AB4F" w14:textId="77777777" w:rsidR="000C27D5" w:rsidRDefault="000C27D5"/>
    <w:p w14:paraId="3E622E09" w14:textId="77777777" w:rsidR="000C27D5" w:rsidRDefault="000C27D5"/>
    <w:p w14:paraId="43334ED0" w14:textId="77777777" w:rsidR="00356BED" w:rsidRDefault="00356BED" w:rsidP="00374170">
      <w:pPr>
        <w:spacing w:line="360" w:lineRule="auto"/>
        <w:jc w:val="both"/>
      </w:pPr>
    </w:p>
    <w:p w14:paraId="6158049B" w14:textId="5A6AF45A" w:rsidR="000C27D5" w:rsidRPr="008B19B1" w:rsidRDefault="00D52E8C" w:rsidP="004E5F4F">
      <w:pPr>
        <w:spacing w:line="360" w:lineRule="auto"/>
        <w:jc w:val="both"/>
        <w:rPr>
          <w:rFonts w:ascii="Arial" w:hAnsi="Arial" w:cs="Arial"/>
          <w:b/>
          <w:bCs/>
        </w:rPr>
      </w:pPr>
      <w:r w:rsidRPr="008B19B1">
        <w:rPr>
          <w:rFonts w:ascii="Arial" w:hAnsi="Arial" w:cs="Arial"/>
          <w:b/>
          <w:bCs/>
        </w:rPr>
        <w:lastRenderedPageBreak/>
        <w:t>1.0 Introduction</w:t>
      </w:r>
    </w:p>
    <w:p w14:paraId="26FEBBA8" w14:textId="4D4165CC" w:rsidR="00362FE8" w:rsidRPr="00362FE8" w:rsidRDefault="00E12DCB" w:rsidP="004E5F4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34A9AA2B" wp14:editId="05375B9E">
                <wp:simplePos x="0" y="0"/>
                <wp:positionH relativeFrom="margin">
                  <wp:posOffset>3384501</wp:posOffset>
                </wp:positionH>
                <wp:positionV relativeFrom="paragraph">
                  <wp:posOffset>2633540</wp:posOffset>
                </wp:positionV>
                <wp:extent cx="1582420" cy="272415"/>
                <wp:effectExtent l="0" t="0" r="0" b="0"/>
                <wp:wrapThrough wrapText="bothSides">
                  <wp:wrapPolygon edited="0">
                    <wp:start x="780" y="0"/>
                    <wp:lineTo x="780" y="19636"/>
                    <wp:lineTo x="20803" y="19636"/>
                    <wp:lineTo x="20803" y="0"/>
                    <wp:lineTo x="780" y="0"/>
                  </wp:wrapPolygon>
                </wp:wrapThrough>
                <wp:docPr id="1853765310" name="Text Box 11"/>
                <wp:cNvGraphicFramePr/>
                <a:graphic xmlns:a="http://schemas.openxmlformats.org/drawingml/2006/main">
                  <a:graphicData uri="http://schemas.microsoft.com/office/word/2010/wordprocessingShape">
                    <wps:wsp>
                      <wps:cNvSpPr txBox="1"/>
                      <wps:spPr>
                        <a:xfrm>
                          <a:off x="0" y="0"/>
                          <a:ext cx="1582420" cy="272415"/>
                        </a:xfrm>
                        <a:prstGeom prst="rect">
                          <a:avLst/>
                        </a:prstGeom>
                        <a:noFill/>
                        <a:ln w="6350">
                          <a:noFill/>
                        </a:ln>
                      </wps:spPr>
                      <wps:txbx>
                        <w:txbxContent>
                          <w:p w14:paraId="5F7759C2" w14:textId="542CAA5B" w:rsidR="00E12DCB" w:rsidRPr="00E12DCB" w:rsidRDefault="00E12DCB">
                            <w:pPr>
                              <w:rPr>
                                <w:sz w:val="20"/>
                                <w:szCs w:val="20"/>
                              </w:rPr>
                            </w:pPr>
                            <w:r w:rsidRPr="00E12DCB">
                              <w:rPr>
                                <w:sz w:val="20"/>
                                <w:szCs w:val="20"/>
                              </w:rPr>
                              <w:t>Figure 1. Lim et al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A9AA2B" id="Text Box 11" o:spid="_x0000_s1030" type="#_x0000_t202" style="position:absolute;left:0;text-align:left;margin-left:266.5pt;margin-top:207.35pt;width:124.6pt;height:21.4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" filled="f" stroked="f" strokeweight=".5pt">
                <v:textbox>
                  <w:txbxContent>
                    <w:p w14:paraId="5F7759C2" w14:textId="542CAA5B" w:rsidR="00E12DCB" w:rsidRPr="00E12DCB" w:rsidRDefault="00E12DCB">
                      <w:pPr>
                        <w:rPr>
                          <w:sz w:val="20"/>
                          <w:szCs w:val="20"/>
                        </w:rPr>
                      </w:pPr>
                      <w:r w:rsidRPr="00E12DCB">
                        <w:rPr>
                          <w:sz w:val="20"/>
                          <w:szCs w:val="20"/>
                        </w:rPr>
                        <w:t>Figure 1. Lim et al (2022)</w:t>
                      </w:r>
                    </w:p>
                  </w:txbxContent>
                </v:textbox>
                <w10:wrap type="through" anchorx="margin"/>
              </v:shape>
            </w:pict>
          </mc:Fallback>
        </mc:AlternateContent>
      </w:r>
      <w:r>
        <w:rPr>
          <w:rFonts w:ascii="Arial" w:hAnsi="Arial" w:cs="Arial"/>
          <w:noProof/>
        </w:rPr>
        <w:drawing>
          <wp:anchor distT="0" distB="0" distL="114300" distR="114300" simplePos="0" relativeHeight="251666432" behindDoc="0" locked="0" layoutInCell="1" allowOverlap="1" wp14:anchorId="2792527C" wp14:editId="14E8A52D">
            <wp:simplePos x="0" y="0"/>
            <wp:positionH relativeFrom="margin">
              <wp:align>right</wp:align>
            </wp:positionH>
            <wp:positionV relativeFrom="paragraph">
              <wp:posOffset>4445</wp:posOffset>
            </wp:positionV>
            <wp:extent cx="2821940" cy="2700655"/>
            <wp:effectExtent l="0" t="0" r="0" b="4445"/>
            <wp:wrapThrough wrapText="bothSides">
              <wp:wrapPolygon edited="0">
                <wp:start x="0" y="0"/>
                <wp:lineTo x="0" y="21483"/>
                <wp:lineTo x="21435" y="21483"/>
                <wp:lineTo x="21435" y="0"/>
                <wp:lineTo x="0" y="0"/>
              </wp:wrapPolygon>
            </wp:wrapThrough>
            <wp:docPr id="12680309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21940" cy="2700655"/>
                    </a:xfrm>
                    <a:prstGeom prst="rect">
                      <a:avLst/>
                    </a:prstGeom>
                    <a:noFill/>
                  </pic:spPr>
                </pic:pic>
              </a:graphicData>
            </a:graphic>
            <wp14:sizeRelH relativeFrom="margin">
              <wp14:pctWidth>0</wp14:pctWidth>
            </wp14:sizeRelH>
            <wp14:sizeRelV relativeFrom="margin">
              <wp14:pctHeight>0</wp14:pctHeight>
            </wp14:sizeRelV>
          </wp:anchor>
        </w:drawing>
      </w:r>
      <w:r w:rsidR="00D52E8C" w:rsidRPr="009F4202">
        <w:rPr>
          <w:rFonts w:ascii="Arial" w:hAnsi="Arial" w:cs="Arial"/>
        </w:rPr>
        <w:t xml:space="preserve">The University of Wales Trinity St David (UWTSD) </w:t>
      </w:r>
      <w:r w:rsidR="00E43C0E" w:rsidRPr="009F4202">
        <w:rPr>
          <w:rFonts w:ascii="Arial" w:hAnsi="Arial" w:cs="Arial"/>
        </w:rPr>
        <w:t xml:space="preserve">faces increasing </w:t>
      </w:r>
      <w:r w:rsidR="00B027CA" w:rsidRPr="009F4202">
        <w:rPr>
          <w:rFonts w:ascii="Arial" w:hAnsi="Arial" w:cs="Arial"/>
        </w:rPr>
        <w:t>difficult</w:t>
      </w:r>
      <w:r w:rsidR="00C86DE2" w:rsidRPr="009F4202">
        <w:rPr>
          <w:rFonts w:ascii="Arial" w:hAnsi="Arial" w:cs="Arial"/>
        </w:rPr>
        <w:t xml:space="preserve">ies </w:t>
      </w:r>
      <w:r w:rsidR="00A438C3" w:rsidRPr="009F4202">
        <w:rPr>
          <w:rFonts w:ascii="Arial" w:hAnsi="Arial" w:cs="Arial"/>
        </w:rPr>
        <w:t>with utilising every drop of water that flows through its facilities</w:t>
      </w:r>
      <w:r w:rsidR="005D73D1" w:rsidRPr="009F4202">
        <w:rPr>
          <w:rFonts w:ascii="Arial" w:hAnsi="Arial" w:cs="Arial"/>
        </w:rPr>
        <w:t xml:space="preserve">. </w:t>
      </w:r>
      <w:r w:rsidR="0014549C" w:rsidRPr="009F4202">
        <w:rPr>
          <w:rFonts w:ascii="Arial" w:hAnsi="Arial" w:cs="Arial"/>
        </w:rPr>
        <w:t xml:space="preserve">With rainfall increasing </w:t>
      </w:r>
      <w:r w:rsidR="00446C74" w:rsidRPr="009F4202">
        <w:rPr>
          <w:rFonts w:ascii="Arial" w:hAnsi="Arial" w:cs="Arial"/>
        </w:rPr>
        <w:t xml:space="preserve">in South Wales, the risk of </w:t>
      </w:r>
      <w:r w:rsidR="0007419B" w:rsidRPr="009F4202">
        <w:rPr>
          <w:rFonts w:ascii="Arial" w:hAnsi="Arial" w:cs="Arial"/>
        </w:rPr>
        <w:t>flooding</w:t>
      </w:r>
      <w:r w:rsidR="00446C74" w:rsidRPr="009F4202">
        <w:rPr>
          <w:rFonts w:ascii="Arial" w:hAnsi="Arial" w:cs="Arial"/>
        </w:rPr>
        <w:t xml:space="preserve"> and overloading of facilities</w:t>
      </w:r>
      <w:r w:rsidR="006D6463">
        <w:rPr>
          <w:rFonts w:ascii="Arial" w:hAnsi="Arial" w:cs="Arial"/>
        </w:rPr>
        <w:t xml:space="preserve"> is increasing. A</w:t>
      </w:r>
      <w:r w:rsidR="00446C74" w:rsidRPr="009F4202">
        <w:rPr>
          <w:rFonts w:ascii="Arial" w:hAnsi="Arial" w:cs="Arial"/>
        </w:rPr>
        <w:t xml:space="preserve">n </w:t>
      </w:r>
      <w:r w:rsidR="0007419B" w:rsidRPr="009F4202">
        <w:rPr>
          <w:rFonts w:ascii="Arial" w:hAnsi="Arial" w:cs="Arial"/>
        </w:rPr>
        <w:t>effective water management</w:t>
      </w:r>
      <w:r w:rsidR="00446C74" w:rsidRPr="009F4202">
        <w:rPr>
          <w:rFonts w:ascii="Arial" w:hAnsi="Arial" w:cs="Arial"/>
        </w:rPr>
        <w:t xml:space="preserve"> plan</w:t>
      </w:r>
      <w:r w:rsidR="0007419B" w:rsidRPr="009F4202">
        <w:rPr>
          <w:rFonts w:ascii="Arial" w:hAnsi="Arial" w:cs="Arial"/>
        </w:rPr>
        <w:t xml:space="preserve"> </w:t>
      </w:r>
      <w:r w:rsidR="00C93FA8" w:rsidRPr="009F4202">
        <w:rPr>
          <w:rFonts w:ascii="Arial" w:hAnsi="Arial" w:cs="Arial"/>
        </w:rPr>
        <w:t>is becoming more essential</w:t>
      </w:r>
      <w:r w:rsidR="00BC695B" w:rsidRPr="009F4202">
        <w:rPr>
          <w:rFonts w:ascii="Arial" w:hAnsi="Arial" w:cs="Arial"/>
        </w:rPr>
        <w:t xml:space="preserve"> to match UWTSD’s </w:t>
      </w:r>
      <w:r w:rsidR="002875A6" w:rsidRPr="009F4202">
        <w:rPr>
          <w:rFonts w:ascii="Arial" w:hAnsi="Arial" w:cs="Arial"/>
        </w:rPr>
        <w:t>dedication for sustainable practices</w:t>
      </w:r>
      <w:r w:rsidR="008675E0" w:rsidRPr="009F4202">
        <w:rPr>
          <w:rFonts w:ascii="Arial" w:hAnsi="Arial" w:cs="Arial"/>
        </w:rPr>
        <w:t xml:space="preserve">, as stated in the UWTSD </w:t>
      </w:r>
      <w:r w:rsidR="005D1AE0" w:rsidRPr="009F4202">
        <w:rPr>
          <w:rFonts w:ascii="Arial" w:hAnsi="Arial" w:cs="Arial"/>
        </w:rPr>
        <w:t>water management plan</w:t>
      </w:r>
      <w:r w:rsidR="00474B79" w:rsidRPr="009F4202">
        <w:rPr>
          <w:rFonts w:ascii="Arial" w:hAnsi="Arial" w:cs="Arial"/>
        </w:rPr>
        <w:t xml:space="preserve"> (</w:t>
      </w:r>
      <w:proofErr w:type="spellStart"/>
      <w:r w:rsidR="00474B79" w:rsidRPr="009F4202">
        <w:rPr>
          <w:rFonts w:ascii="Arial" w:hAnsi="Arial" w:cs="Arial"/>
        </w:rPr>
        <w:t>Mer</w:t>
      </w:r>
      <w:r w:rsidR="009675C1" w:rsidRPr="009F4202">
        <w:rPr>
          <w:rFonts w:ascii="Arial" w:hAnsi="Arial" w:cs="Arial"/>
        </w:rPr>
        <w:t>ebank</w:t>
      </w:r>
      <w:proofErr w:type="spellEnd"/>
      <w:r w:rsidR="009675C1" w:rsidRPr="009F4202">
        <w:rPr>
          <w:rFonts w:ascii="Arial" w:hAnsi="Arial" w:cs="Arial"/>
        </w:rPr>
        <w:t xml:space="preserve"> and </w:t>
      </w:r>
      <w:r w:rsidR="00B602C4" w:rsidRPr="009F4202">
        <w:rPr>
          <w:rFonts w:ascii="Arial" w:hAnsi="Arial" w:cs="Arial"/>
        </w:rPr>
        <w:t>Williams, 2022)</w:t>
      </w:r>
      <w:r w:rsidR="00C75968">
        <w:rPr>
          <w:rFonts w:ascii="Arial" w:hAnsi="Arial" w:cs="Arial"/>
        </w:rPr>
        <w:t xml:space="preserve">. </w:t>
      </w:r>
      <w:r w:rsidR="00F148B7">
        <w:rPr>
          <w:rFonts w:ascii="Arial" w:hAnsi="Arial" w:cs="Arial"/>
        </w:rPr>
        <w:t>The UWTSD requires</w:t>
      </w:r>
      <w:r w:rsidR="00417EF5">
        <w:rPr>
          <w:rFonts w:ascii="Arial" w:hAnsi="Arial" w:cs="Arial"/>
        </w:rPr>
        <w:t xml:space="preserve"> a</w:t>
      </w:r>
      <w:r w:rsidR="00581F8E">
        <w:rPr>
          <w:rFonts w:ascii="Arial" w:hAnsi="Arial" w:cs="Arial"/>
        </w:rPr>
        <w:t xml:space="preserve"> comprehensive</w:t>
      </w:r>
      <w:r w:rsidR="00417EF5">
        <w:rPr>
          <w:rFonts w:ascii="Arial" w:hAnsi="Arial" w:cs="Arial"/>
        </w:rPr>
        <w:t xml:space="preserve"> water management plan</w:t>
      </w:r>
      <w:r w:rsidR="00F148B7">
        <w:rPr>
          <w:rFonts w:ascii="Arial" w:hAnsi="Arial" w:cs="Arial"/>
        </w:rPr>
        <w:t xml:space="preserve"> to ensure </w:t>
      </w:r>
      <w:r w:rsidR="00996AB1">
        <w:rPr>
          <w:rFonts w:ascii="Arial" w:hAnsi="Arial" w:cs="Arial"/>
        </w:rPr>
        <w:t xml:space="preserve">that water is used </w:t>
      </w:r>
      <w:r w:rsidR="00794BFF" w:rsidRPr="00794BFF">
        <w:rPr>
          <w:rFonts w:ascii="Arial" w:hAnsi="Arial" w:cs="Arial"/>
        </w:rPr>
        <w:t>sustainably, efficiently, and responsibly</w:t>
      </w:r>
      <w:r w:rsidR="00794BFF">
        <w:rPr>
          <w:rFonts w:ascii="Arial" w:hAnsi="Arial" w:cs="Arial"/>
        </w:rPr>
        <w:t xml:space="preserve"> across its campus</w:t>
      </w:r>
      <w:r w:rsidR="00996AB1">
        <w:rPr>
          <w:rFonts w:ascii="Arial" w:hAnsi="Arial" w:cs="Arial"/>
        </w:rPr>
        <w:t>es</w:t>
      </w:r>
      <w:r w:rsidR="00794BFF">
        <w:rPr>
          <w:rFonts w:ascii="Arial" w:hAnsi="Arial" w:cs="Arial"/>
        </w:rPr>
        <w:t xml:space="preserve">. </w:t>
      </w:r>
      <w:r w:rsidR="00996AB1">
        <w:rPr>
          <w:rFonts w:ascii="Arial" w:hAnsi="Arial" w:cs="Arial"/>
        </w:rPr>
        <w:t xml:space="preserve">If these campuses </w:t>
      </w:r>
      <w:r w:rsidR="00177609">
        <w:rPr>
          <w:rFonts w:ascii="Arial" w:hAnsi="Arial" w:cs="Arial"/>
        </w:rPr>
        <w:t xml:space="preserve">are not coordinated in their </w:t>
      </w:r>
      <w:r w:rsidR="00924039">
        <w:rPr>
          <w:rFonts w:ascii="Arial" w:hAnsi="Arial" w:cs="Arial"/>
        </w:rPr>
        <w:t>efforts,</w:t>
      </w:r>
      <w:r w:rsidR="00177609">
        <w:rPr>
          <w:rFonts w:ascii="Arial" w:hAnsi="Arial" w:cs="Arial"/>
        </w:rPr>
        <w:t xml:space="preserve"> then </w:t>
      </w:r>
      <w:r w:rsidR="00050F2A">
        <w:rPr>
          <w:rFonts w:ascii="Arial" w:hAnsi="Arial" w:cs="Arial"/>
        </w:rPr>
        <w:t>water can become costly and environmentally damaging</w:t>
      </w:r>
      <w:r w:rsidR="0053688C">
        <w:rPr>
          <w:rFonts w:ascii="Arial" w:hAnsi="Arial" w:cs="Arial"/>
        </w:rPr>
        <w:t xml:space="preserve">. </w:t>
      </w:r>
      <w:r w:rsidR="00862119">
        <w:rPr>
          <w:rFonts w:ascii="Arial" w:hAnsi="Arial" w:cs="Arial"/>
        </w:rPr>
        <w:t xml:space="preserve">The UWTSD must have a corporate environmental strategy, </w:t>
      </w:r>
      <w:r w:rsidR="003F22D6">
        <w:rPr>
          <w:rFonts w:ascii="Arial" w:hAnsi="Arial" w:cs="Arial"/>
        </w:rPr>
        <w:t xml:space="preserve">aiming to minimise the environmental impact </w:t>
      </w:r>
      <w:r w:rsidR="00B968DD">
        <w:rPr>
          <w:rFonts w:ascii="Arial" w:hAnsi="Arial" w:cs="Arial"/>
        </w:rPr>
        <w:t>while remaining profitable</w:t>
      </w:r>
      <w:r w:rsidR="000573EB">
        <w:rPr>
          <w:rFonts w:ascii="Arial" w:hAnsi="Arial" w:cs="Arial"/>
        </w:rPr>
        <w:t xml:space="preserve">, </w:t>
      </w:r>
      <w:r w:rsidR="006A516A">
        <w:rPr>
          <w:rFonts w:ascii="Arial" w:hAnsi="Arial" w:cs="Arial"/>
        </w:rPr>
        <w:t>and maintaining the services while adhering to local and national regulations.</w:t>
      </w:r>
      <w:r w:rsidR="00E21864">
        <w:rPr>
          <w:rFonts w:ascii="Arial" w:hAnsi="Arial" w:cs="Arial"/>
        </w:rPr>
        <w:t xml:space="preserve"> They must have a </w:t>
      </w:r>
      <w:r w:rsidR="00CD2E40">
        <w:rPr>
          <w:rFonts w:ascii="Arial" w:hAnsi="Arial" w:cs="Arial"/>
        </w:rPr>
        <w:t>sustainable v</w:t>
      </w:r>
      <w:r w:rsidR="00E21864" w:rsidRPr="00E21864">
        <w:rPr>
          <w:rFonts w:ascii="Arial" w:hAnsi="Arial" w:cs="Arial"/>
        </w:rPr>
        <w:t>ision</w:t>
      </w:r>
      <w:r w:rsidR="00CD2E40">
        <w:rPr>
          <w:rFonts w:ascii="Arial" w:hAnsi="Arial" w:cs="Arial"/>
        </w:rPr>
        <w:t>, stating their ideas and innovations to reduce the impact on the environment.</w:t>
      </w:r>
      <w:r w:rsidR="00ED102A">
        <w:rPr>
          <w:rFonts w:ascii="Arial" w:hAnsi="Arial" w:cs="Arial"/>
        </w:rPr>
        <w:t xml:space="preserve"> The university also </w:t>
      </w:r>
      <w:r w:rsidR="00AC337C">
        <w:rPr>
          <w:rFonts w:ascii="Arial" w:hAnsi="Arial" w:cs="Arial"/>
        </w:rPr>
        <w:t>must create</w:t>
      </w:r>
      <w:r w:rsidR="00ED102A">
        <w:rPr>
          <w:rFonts w:ascii="Arial" w:hAnsi="Arial" w:cs="Arial"/>
        </w:rPr>
        <w:t xml:space="preserve"> m</w:t>
      </w:r>
      <w:r w:rsidR="00E21864" w:rsidRPr="00E21864">
        <w:rPr>
          <w:rFonts w:ascii="Arial" w:hAnsi="Arial" w:cs="Arial"/>
        </w:rPr>
        <w:t xml:space="preserve">easurable </w:t>
      </w:r>
      <w:r w:rsidR="00ED102A">
        <w:rPr>
          <w:rFonts w:ascii="Arial" w:hAnsi="Arial" w:cs="Arial"/>
        </w:rPr>
        <w:t>t</w:t>
      </w:r>
      <w:r w:rsidR="00E21864" w:rsidRPr="00E21864">
        <w:rPr>
          <w:rFonts w:ascii="Arial" w:hAnsi="Arial" w:cs="Arial"/>
        </w:rPr>
        <w:t>argets</w:t>
      </w:r>
      <w:r w:rsidR="00ED102A">
        <w:rPr>
          <w:rFonts w:ascii="Arial" w:hAnsi="Arial" w:cs="Arial"/>
        </w:rPr>
        <w:t xml:space="preserve"> </w:t>
      </w:r>
      <w:r w:rsidR="00AC337C">
        <w:rPr>
          <w:rFonts w:ascii="Arial" w:hAnsi="Arial" w:cs="Arial"/>
        </w:rPr>
        <w:t>such as</w:t>
      </w:r>
      <w:r w:rsidR="00F52776">
        <w:rPr>
          <w:rFonts w:ascii="Arial" w:hAnsi="Arial" w:cs="Arial"/>
        </w:rPr>
        <w:t xml:space="preserve"> measuring water flow</w:t>
      </w:r>
      <w:r w:rsidR="00172939">
        <w:rPr>
          <w:rFonts w:ascii="Arial" w:hAnsi="Arial" w:cs="Arial"/>
        </w:rPr>
        <w:t xml:space="preserve"> and </w:t>
      </w:r>
      <w:r w:rsidR="009B4131">
        <w:rPr>
          <w:rFonts w:ascii="Arial" w:hAnsi="Arial" w:cs="Arial"/>
        </w:rPr>
        <w:t>reusing grey water</w:t>
      </w:r>
      <w:r w:rsidR="00172939">
        <w:rPr>
          <w:rFonts w:ascii="Arial" w:hAnsi="Arial" w:cs="Arial"/>
        </w:rPr>
        <w:t xml:space="preserve">. </w:t>
      </w:r>
      <w:r w:rsidR="003B1D1E">
        <w:rPr>
          <w:rFonts w:ascii="Arial" w:hAnsi="Arial" w:cs="Arial"/>
        </w:rPr>
        <w:t>The university must also complete a water audit</w:t>
      </w:r>
      <w:r w:rsidR="00173C3E">
        <w:rPr>
          <w:rFonts w:ascii="Arial" w:hAnsi="Arial" w:cs="Arial"/>
        </w:rPr>
        <w:t xml:space="preserve">, </w:t>
      </w:r>
      <w:r w:rsidR="005940CB">
        <w:rPr>
          <w:rFonts w:ascii="Arial" w:hAnsi="Arial" w:cs="Arial"/>
        </w:rPr>
        <w:t xml:space="preserve">examining how </w:t>
      </w:r>
      <w:r w:rsidR="00172939">
        <w:rPr>
          <w:rFonts w:ascii="Arial" w:hAnsi="Arial" w:cs="Arial"/>
        </w:rPr>
        <w:t xml:space="preserve">and when </w:t>
      </w:r>
      <w:r w:rsidR="005940CB">
        <w:rPr>
          <w:rFonts w:ascii="Arial" w:hAnsi="Arial" w:cs="Arial"/>
        </w:rPr>
        <w:t xml:space="preserve">water is </w:t>
      </w:r>
      <w:r w:rsidR="00362FE8" w:rsidRPr="00362FE8">
        <w:rPr>
          <w:rFonts w:ascii="Arial" w:hAnsi="Arial" w:cs="Arial"/>
        </w:rPr>
        <w:t>use</w:t>
      </w:r>
      <w:r w:rsidR="00362FE8">
        <w:rPr>
          <w:rFonts w:ascii="Arial" w:hAnsi="Arial" w:cs="Arial"/>
        </w:rPr>
        <w:t>d</w:t>
      </w:r>
      <w:r w:rsidR="00362FE8" w:rsidRPr="00362FE8">
        <w:rPr>
          <w:rFonts w:ascii="Arial" w:hAnsi="Arial" w:cs="Arial"/>
        </w:rPr>
        <w:t>, manage</w:t>
      </w:r>
      <w:r w:rsidR="00362FE8">
        <w:rPr>
          <w:rFonts w:ascii="Arial" w:hAnsi="Arial" w:cs="Arial"/>
        </w:rPr>
        <w:t>d</w:t>
      </w:r>
      <w:r w:rsidR="00362FE8" w:rsidRPr="00362FE8">
        <w:rPr>
          <w:rFonts w:ascii="Arial" w:hAnsi="Arial" w:cs="Arial"/>
        </w:rPr>
        <w:t>, and discharge</w:t>
      </w:r>
      <w:r w:rsidR="009C7EFE">
        <w:rPr>
          <w:rFonts w:ascii="Arial" w:hAnsi="Arial" w:cs="Arial"/>
        </w:rPr>
        <w:t xml:space="preserve">d across </w:t>
      </w:r>
      <w:r w:rsidR="00471151">
        <w:rPr>
          <w:rFonts w:ascii="Arial" w:hAnsi="Arial" w:cs="Arial"/>
        </w:rPr>
        <w:t>all</w:t>
      </w:r>
      <w:r w:rsidR="009C7EFE">
        <w:rPr>
          <w:rFonts w:ascii="Arial" w:hAnsi="Arial" w:cs="Arial"/>
        </w:rPr>
        <w:t xml:space="preserve"> its campuses, helping to reduce </w:t>
      </w:r>
      <w:r w:rsidR="00C933B8">
        <w:rPr>
          <w:rFonts w:ascii="Arial" w:hAnsi="Arial" w:cs="Arial"/>
        </w:rPr>
        <w:t>water consumption, improv</w:t>
      </w:r>
      <w:r w:rsidR="003D2C20">
        <w:rPr>
          <w:rFonts w:ascii="Arial" w:hAnsi="Arial" w:cs="Arial"/>
        </w:rPr>
        <w:t>e</w:t>
      </w:r>
      <w:r w:rsidR="00C933B8">
        <w:rPr>
          <w:rFonts w:ascii="Arial" w:hAnsi="Arial" w:cs="Arial"/>
        </w:rPr>
        <w:t xml:space="preserve"> </w:t>
      </w:r>
      <w:r w:rsidR="006F7DC8">
        <w:rPr>
          <w:rFonts w:ascii="Arial" w:hAnsi="Arial" w:cs="Arial"/>
        </w:rPr>
        <w:t xml:space="preserve">management for storm water, and help themselves align with </w:t>
      </w:r>
      <w:r w:rsidR="00D9141D">
        <w:rPr>
          <w:rFonts w:ascii="Arial" w:hAnsi="Arial" w:cs="Arial"/>
        </w:rPr>
        <w:t>water legislations, such as the SuDS Standards Environment Act 2021 and the Water (Special Measures) Act 2025</w:t>
      </w:r>
      <w:r w:rsidR="00987A6D">
        <w:rPr>
          <w:rFonts w:ascii="Arial" w:hAnsi="Arial" w:cs="Arial"/>
        </w:rPr>
        <w:t>.</w:t>
      </w:r>
    </w:p>
    <w:p w14:paraId="14AC3D52" w14:textId="6718550A" w:rsidR="00A30072" w:rsidRDefault="00A30072" w:rsidP="004E5F4F">
      <w:pPr>
        <w:spacing w:line="360" w:lineRule="auto"/>
        <w:jc w:val="both"/>
        <w:rPr>
          <w:rFonts w:ascii="Arial" w:hAnsi="Arial" w:cs="Arial"/>
        </w:rPr>
      </w:pPr>
    </w:p>
    <w:p w14:paraId="1F7B36E0" w14:textId="3D7100A5" w:rsidR="00CD6BF0" w:rsidRPr="008B19B1" w:rsidRDefault="00A30072" w:rsidP="004E5F4F">
      <w:pPr>
        <w:spacing w:line="360" w:lineRule="auto"/>
        <w:jc w:val="both"/>
        <w:rPr>
          <w:rFonts w:ascii="Arial" w:hAnsi="Arial" w:cs="Arial"/>
          <w:b/>
          <w:bCs/>
        </w:rPr>
      </w:pPr>
      <w:r w:rsidRPr="008B19B1">
        <w:rPr>
          <w:rFonts w:ascii="Arial" w:hAnsi="Arial" w:cs="Arial"/>
          <w:b/>
          <w:bCs/>
        </w:rPr>
        <w:t xml:space="preserve">2.0- </w:t>
      </w:r>
      <w:r w:rsidR="00CD6BF0" w:rsidRPr="008B19B1">
        <w:rPr>
          <w:rFonts w:ascii="Arial" w:hAnsi="Arial" w:cs="Arial"/>
          <w:b/>
          <w:bCs/>
        </w:rPr>
        <w:t>Summary of the Existing Plan</w:t>
      </w:r>
    </w:p>
    <w:p w14:paraId="152C7A3A" w14:textId="77777777" w:rsidR="003E7F29" w:rsidRDefault="003E7F29" w:rsidP="004E5F4F">
      <w:pPr>
        <w:spacing w:line="360" w:lineRule="auto"/>
        <w:jc w:val="both"/>
        <w:rPr>
          <w:rFonts w:ascii="Arial" w:hAnsi="Arial" w:cs="Arial"/>
        </w:rPr>
      </w:pPr>
    </w:p>
    <w:p w14:paraId="1E7FD243" w14:textId="69430319" w:rsidR="00BC695B" w:rsidRPr="009F4202" w:rsidRDefault="001F3234" w:rsidP="004E5F4F">
      <w:pPr>
        <w:spacing w:line="360" w:lineRule="auto"/>
        <w:jc w:val="both"/>
        <w:rPr>
          <w:rFonts w:ascii="Arial" w:hAnsi="Arial" w:cs="Arial"/>
        </w:rPr>
      </w:pPr>
      <w:r>
        <w:rPr>
          <w:rFonts w:ascii="Arial" w:hAnsi="Arial" w:cs="Arial"/>
        </w:rPr>
        <w:t xml:space="preserve">The UWTSD released </w:t>
      </w:r>
      <w:r w:rsidR="00D7105D">
        <w:rPr>
          <w:rFonts w:ascii="Arial" w:hAnsi="Arial" w:cs="Arial"/>
        </w:rPr>
        <w:t xml:space="preserve">its </w:t>
      </w:r>
      <w:r>
        <w:rPr>
          <w:rFonts w:ascii="Arial" w:hAnsi="Arial" w:cs="Arial"/>
        </w:rPr>
        <w:t xml:space="preserve">most recent water management plan in 2022, published by </w:t>
      </w:r>
      <w:r w:rsidR="001A35FE">
        <w:rPr>
          <w:rFonts w:ascii="Arial" w:hAnsi="Arial" w:cs="Arial"/>
        </w:rPr>
        <w:t xml:space="preserve">Koi Merebank, </w:t>
      </w:r>
      <w:r w:rsidR="00BF1B34">
        <w:rPr>
          <w:rFonts w:ascii="Arial" w:hAnsi="Arial" w:cs="Arial"/>
        </w:rPr>
        <w:t xml:space="preserve">the universities </w:t>
      </w:r>
      <w:r w:rsidR="00332466">
        <w:rPr>
          <w:rFonts w:ascii="Arial" w:hAnsi="Arial" w:cs="Arial"/>
        </w:rPr>
        <w:t>s</w:t>
      </w:r>
      <w:r w:rsidR="000420B7">
        <w:rPr>
          <w:rFonts w:ascii="Arial" w:hAnsi="Arial" w:cs="Arial"/>
        </w:rPr>
        <w:t xml:space="preserve">ustainability officer, and </w:t>
      </w:r>
      <w:r w:rsidR="00332466">
        <w:rPr>
          <w:rFonts w:ascii="Arial" w:hAnsi="Arial" w:cs="Arial"/>
        </w:rPr>
        <w:t>Kelly Williams, the universities executive h</w:t>
      </w:r>
      <w:r w:rsidR="00332466" w:rsidRPr="00332466">
        <w:rPr>
          <w:rFonts w:ascii="Arial" w:hAnsi="Arial" w:cs="Arial"/>
        </w:rPr>
        <w:t xml:space="preserve">ead of </w:t>
      </w:r>
      <w:r w:rsidR="00332466">
        <w:rPr>
          <w:rFonts w:ascii="Arial" w:hAnsi="Arial" w:cs="Arial"/>
        </w:rPr>
        <w:t>o</w:t>
      </w:r>
      <w:r w:rsidR="00332466" w:rsidRPr="00332466">
        <w:rPr>
          <w:rFonts w:ascii="Arial" w:hAnsi="Arial" w:cs="Arial"/>
        </w:rPr>
        <w:t xml:space="preserve">perational </w:t>
      </w:r>
      <w:r w:rsidR="00332466">
        <w:rPr>
          <w:rFonts w:ascii="Arial" w:hAnsi="Arial" w:cs="Arial"/>
        </w:rPr>
        <w:t>e</w:t>
      </w:r>
      <w:r w:rsidR="00332466" w:rsidRPr="00332466">
        <w:rPr>
          <w:rFonts w:ascii="Arial" w:hAnsi="Arial" w:cs="Arial"/>
        </w:rPr>
        <w:t xml:space="preserve">states and </w:t>
      </w:r>
      <w:r w:rsidR="00332466">
        <w:rPr>
          <w:rFonts w:ascii="Arial" w:hAnsi="Arial" w:cs="Arial"/>
        </w:rPr>
        <w:t>f</w:t>
      </w:r>
      <w:r w:rsidR="00332466" w:rsidRPr="00332466">
        <w:rPr>
          <w:rFonts w:ascii="Arial" w:hAnsi="Arial" w:cs="Arial"/>
        </w:rPr>
        <w:t>acilities</w:t>
      </w:r>
      <w:r w:rsidR="00332466">
        <w:rPr>
          <w:rFonts w:ascii="Arial" w:hAnsi="Arial" w:cs="Arial"/>
        </w:rPr>
        <w:t xml:space="preserve">. </w:t>
      </w:r>
      <w:r w:rsidR="00302908">
        <w:rPr>
          <w:rFonts w:ascii="Arial" w:hAnsi="Arial" w:cs="Arial"/>
        </w:rPr>
        <w:t>The</w:t>
      </w:r>
      <w:r w:rsidR="008E0130">
        <w:rPr>
          <w:rFonts w:ascii="Arial" w:hAnsi="Arial" w:cs="Arial"/>
        </w:rPr>
        <w:t xml:space="preserve"> water </w:t>
      </w:r>
      <w:r w:rsidR="005060ED">
        <w:rPr>
          <w:rFonts w:ascii="Arial" w:hAnsi="Arial" w:cs="Arial"/>
        </w:rPr>
        <w:t>management</w:t>
      </w:r>
      <w:r w:rsidR="00302908">
        <w:rPr>
          <w:rFonts w:ascii="Arial" w:hAnsi="Arial" w:cs="Arial"/>
        </w:rPr>
        <w:t xml:space="preserve"> plan </w:t>
      </w:r>
      <w:r w:rsidR="00316A15">
        <w:rPr>
          <w:rFonts w:ascii="Arial" w:hAnsi="Arial" w:cs="Arial"/>
        </w:rPr>
        <w:t xml:space="preserve">was </w:t>
      </w:r>
      <w:r w:rsidR="00316A15">
        <w:rPr>
          <w:rFonts w:ascii="Arial" w:hAnsi="Arial" w:cs="Arial"/>
        </w:rPr>
        <w:lastRenderedPageBreak/>
        <w:t>to</w:t>
      </w:r>
      <w:r w:rsidR="00162732">
        <w:rPr>
          <w:rFonts w:ascii="Arial" w:hAnsi="Arial" w:cs="Arial"/>
        </w:rPr>
        <w:t xml:space="preserve"> be</w:t>
      </w:r>
      <w:r w:rsidR="008E0130">
        <w:rPr>
          <w:rFonts w:ascii="Arial" w:hAnsi="Arial" w:cs="Arial"/>
        </w:rPr>
        <w:t xml:space="preserve"> review</w:t>
      </w:r>
      <w:r w:rsidR="00162732">
        <w:rPr>
          <w:rFonts w:ascii="Arial" w:hAnsi="Arial" w:cs="Arial"/>
        </w:rPr>
        <w:t>ed</w:t>
      </w:r>
      <w:r w:rsidR="008E0130">
        <w:rPr>
          <w:rFonts w:ascii="Arial" w:hAnsi="Arial" w:cs="Arial"/>
        </w:rPr>
        <w:t xml:space="preserve"> in June </w:t>
      </w:r>
      <w:r w:rsidR="001579D6">
        <w:rPr>
          <w:rFonts w:ascii="Arial" w:hAnsi="Arial" w:cs="Arial"/>
        </w:rPr>
        <w:t>2025;</w:t>
      </w:r>
      <w:r w:rsidR="008E0130">
        <w:rPr>
          <w:rFonts w:ascii="Arial" w:hAnsi="Arial" w:cs="Arial"/>
        </w:rPr>
        <w:t xml:space="preserve"> however, this deadline has been extended until 2026. </w:t>
      </w:r>
      <w:r w:rsidR="007C03C3">
        <w:rPr>
          <w:rFonts w:ascii="Arial" w:hAnsi="Arial" w:cs="Arial"/>
        </w:rPr>
        <w:t>The plan discusses issues the university</w:t>
      </w:r>
      <w:r w:rsidR="00316A15">
        <w:rPr>
          <w:rFonts w:ascii="Arial" w:hAnsi="Arial" w:cs="Arial"/>
        </w:rPr>
        <w:t xml:space="preserve"> has been</w:t>
      </w:r>
      <w:r w:rsidR="007C03C3">
        <w:rPr>
          <w:rFonts w:ascii="Arial" w:hAnsi="Arial" w:cs="Arial"/>
        </w:rPr>
        <w:t xml:space="preserve"> facing </w:t>
      </w:r>
      <w:proofErr w:type="gramStart"/>
      <w:r w:rsidR="00F42476">
        <w:rPr>
          <w:rFonts w:ascii="Arial" w:hAnsi="Arial" w:cs="Arial"/>
        </w:rPr>
        <w:t>in regard to</w:t>
      </w:r>
      <w:proofErr w:type="gramEnd"/>
      <w:r w:rsidR="007C03C3">
        <w:rPr>
          <w:rFonts w:ascii="Arial" w:hAnsi="Arial" w:cs="Arial"/>
        </w:rPr>
        <w:t xml:space="preserve"> </w:t>
      </w:r>
      <w:r w:rsidR="00167922">
        <w:rPr>
          <w:rFonts w:ascii="Arial" w:hAnsi="Arial" w:cs="Arial"/>
        </w:rPr>
        <w:t>utilis</w:t>
      </w:r>
      <w:r w:rsidR="00F42476">
        <w:rPr>
          <w:rFonts w:ascii="Arial" w:hAnsi="Arial" w:cs="Arial"/>
        </w:rPr>
        <w:t>ing</w:t>
      </w:r>
      <w:r w:rsidR="00167922">
        <w:rPr>
          <w:rFonts w:ascii="Arial" w:hAnsi="Arial" w:cs="Arial"/>
        </w:rPr>
        <w:t xml:space="preserve"> its water</w:t>
      </w:r>
      <w:r w:rsidR="00F42476">
        <w:rPr>
          <w:rFonts w:ascii="Arial" w:hAnsi="Arial" w:cs="Arial"/>
        </w:rPr>
        <w:t xml:space="preserve">, </w:t>
      </w:r>
      <w:r w:rsidR="00B5126B">
        <w:rPr>
          <w:rFonts w:ascii="Arial" w:hAnsi="Arial" w:cs="Arial"/>
        </w:rPr>
        <w:t>and the actions taken</w:t>
      </w:r>
      <w:r w:rsidR="00B666BA">
        <w:rPr>
          <w:rFonts w:ascii="Arial" w:hAnsi="Arial" w:cs="Arial"/>
        </w:rPr>
        <w:t xml:space="preserve"> or the actions they plan to take to combat them</w:t>
      </w:r>
      <w:r w:rsidR="00BA7F59">
        <w:rPr>
          <w:rFonts w:ascii="Arial" w:hAnsi="Arial" w:cs="Arial"/>
        </w:rPr>
        <w:t>, assigning departments to each t</w:t>
      </w:r>
      <w:r w:rsidR="00A30072">
        <w:rPr>
          <w:rFonts w:ascii="Arial" w:hAnsi="Arial" w:cs="Arial"/>
        </w:rPr>
        <w:t>ask</w:t>
      </w:r>
      <w:r w:rsidR="00BA7F59">
        <w:rPr>
          <w:rFonts w:ascii="Arial" w:hAnsi="Arial" w:cs="Arial"/>
        </w:rPr>
        <w:t xml:space="preserve"> to equally distribute the workload.</w:t>
      </w:r>
      <w:r w:rsidR="003E7F29">
        <w:rPr>
          <w:rFonts w:ascii="Arial" w:hAnsi="Arial" w:cs="Arial"/>
        </w:rPr>
        <w:t xml:space="preserve"> </w:t>
      </w:r>
      <w:r w:rsidR="00726856">
        <w:rPr>
          <w:rFonts w:ascii="Arial" w:hAnsi="Arial" w:cs="Arial"/>
        </w:rPr>
        <w:t>For many of its</w:t>
      </w:r>
      <w:r w:rsidR="00F42476">
        <w:rPr>
          <w:rFonts w:ascii="Arial" w:hAnsi="Arial" w:cs="Arial"/>
        </w:rPr>
        <w:t xml:space="preserve"> aims, </w:t>
      </w:r>
      <w:r w:rsidR="00726856">
        <w:rPr>
          <w:rFonts w:ascii="Arial" w:hAnsi="Arial" w:cs="Arial"/>
        </w:rPr>
        <w:t xml:space="preserve">there is no </w:t>
      </w:r>
      <w:r w:rsidR="00245094">
        <w:rPr>
          <w:rFonts w:ascii="Arial" w:hAnsi="Arial" w:cs="Arial"/>
        </w:rPr>
        <w:t xml:space="preserve">target date for implementation. This can cause a lack of direction </w:t>
      </w:r>
      <w:r w:rsidR="00002B40">
        <w:rPr>
          <w:rFonts w:ascii="Arial" w:hAnsi="Arial" w:cs="Arial"/>
        </w:rPr>
        <w:t xml:space="preserve">and urgency from all </w:t>
      </w:r>
      <w:r w:rsidR="00256C13">
        <w:rPr>
          <w:rFonts w:ascii="Arial" w:hAnsi="Arial" w:cs="Arial"/>
        </w:rPr>
        <w:t xml:space="preserve">work forces </w:t>
      </w:r>
      <w:r w:rsidR="00002B40">
        <w:rPr>
          <w:rFonts w:ascii="Arial" w:hAnsi="Arial" w:cs="Arial"/>
        </w:rPr>
        <w:t xml:space="preserve">to resolve the issues being faced. </w:t>
      </w:r>
      <w:r w:rsidR="00B7204A">
        <w:rPr>
          <w:rFonts w:ascii="Arial" w:hAnsi="Arial" w:cs="Arial"/>
        </w:rPr>
        <w:t xml:space="preserve">This also doesn’t </w:t>
      </w:r>
      <w:r w:rsidR="00256C13">
        <w:rPr>
          <w:rFonts w:ascii="Arial" w:hAnsi="Arial" w:cs="Arial"/>
        </w:rPr>
        <w:t>allow</w:t>
      </w:r>
      <w:r w:rsidR="00092EC6">
        <w:rPr>
          <w:rFonts w:ascii="Arial" w:hAnsi="Arial" w:cs="Arial"/>
        </w:rPr>
        <w:t xml:space="preserve"> investors </w:t>
      </w:r>
      <w:r w:rsidR="00256C13">
        <w:rPr>
          <w:rFonts w:ascii="Arial" w:hAnsi="Arial" w:cs="Arial"/>
        </w:rPr>
        <w:t xml:space="preserve">to </w:t>
      </w:r>
      <w:r w:rsidR="00092EC6">
        <w:rPr>
          <w:rFonts w:ascii="Arial" w:hAnsi="Arial" w:cs="Arial"/>
        </w:rPr>
        <w:t xml:space="preserve">visualise the direction the university wants to </w:t>
      </w:r>
      <w:r w:rsidR="00256C13">
        <w:rPr>
          <w:rFonts w:ascii="Arial" w:hAnsi="Arial" w:cs="Arial"/>
        </w:rPr>
        <w:t>go</w:t>
      </w:r>
      <w:r w:rsidR="00BB3D8F">
        <w:rPr>
          <w:rFonts w:ascii="Arial" w:hAnsi="Arial" w:cs="Arial"/>
        </w:rPr>
        <w:t xml:space="preserve"> </w:t>
      </w:r>
      <w:r w:rsidR="00041BCD">
        <w:rPr>
          <w:rFonts w:ascii="Arial" w:hAnsi="Arial" w:cs="Arial"/>
        </w:rPr>
        <w:t>in and when they plan to do so.</w:t>
      </w:r>
    </w:p>
    <w:p w14:paraId="3ECBB7D4" w14:textId="77777777" w:rsidR="00573FC1" w:rsidRDefault="00573FC1" w:rsidP="004E5F4F">
      <w:pPr>
        <w:spacing w:line="360" w:lineRule="auto"/>
        <w:jc w:val="both"/>
        <w:rPr>
          <w:rFonts w:ascii="Arial" w:hAnsi="Arial" w:cs="Arial"/>
        </w:rPr>
      </w:pPr>
    </w:p>
    <w:p w14:paraId="06981940" w14:textId="0B39ADC3" w:rsidR="00CB5D91" w:rsidRPr="008B19B1" w:rsidRDefault="00CD6BF0" w:rsidP="004E5F4F">
      <w:pPr>
        <w:spacing w:line="360" w:lineRule="auto"/>
        <w:jc w:val="both"/>
        <w:rPr>
          <w:rFonts w:ascii="Arial" w:hAnsi="Arial" w:cs="Arial"/>
          <w:b/>
          <w:bCs/>
        </w:rPr>
      </w:pPr>
      <w:r w:rsidRPr="008B19B1">
        <w:rPr>
          <w:rFonts w:ascii="Arial" w:hAnsi="Arial" w:cs="Arial"/>
          <w:b/>
          <w:bCs/>
        </w:rPr>
        <w:t>3</w:t>
      </w:r>
      <w:r w:rsidR="006273B2" w:rsidRPr="008B19B1">
        <w:rPr>
          <w:rFonts w:ascii="Arial" w:hAnsi="Arial" w:cs="Arial"/>
          <w:b/>
          <w:bCs/>
        </w:rPr>
        <w:t xml:space="preserve">.0- </w:t>
      </w:r>
      <w:r w:rsidR="00BE5FCD" w:rsidRPr="008B19B1">
        <w:rPr>
          <w:rFonts w:ascii="Arial" w:hAnsi="Arial" w:cs="Arial"/>
          <w:b/>
          <w:bCs/>
        </w:rPr>
        <w:t>Issues faces by UWTSD relating to water management</w:t>
      </w:r>
    </w:p>
    <w:p w14:paraId="576BD227" w14:textId="77777777" w:rsidR="00573FC1" w:rsidRPr="009F4202" w:rsidRDefault="00573FC1" w:rsidP="004E5F4F">
      <w:pPr>
        <w:spacing w:line="360" w:lineRule="auto"/>
        <w:jc w:val="both"/>
        <w:rPr>
          <w:rFonts w:ascii="Arial" w:hAnsi="Arial" w:cs="Arial"/>
        </w:rPr>
      </w:pPr>
    </w:p>
    <w:p w14:paraId="3E24CB85" w14:textId="2A3B1A2A" w:rsidR="00C92ECF" w:rsidRDefault="00F13698" w:rsidP="004E5F4F">
      <w:pPr>
        <w:spacing w:line="360" w:lineRule="auto"/>
        <w:jc w:val="both"/>
        <w:rPr>
          <w:rFonts w:ascii="Arial" w:hAnsi="Arial" w:cs="Arial"/>
        </w:rPr>
      </w:pPr>
      <w:r w:rsidRPr="009F4202">
        <w:rPr>
          <w:rFonts w:ascii="Arial" w:hAnsi="Arial" w:cs="Arial"/>
        </w:rPr>
        <w:t xml:space="preserve">One of the main </w:t>
      </w:r>
      <w:r w:rsidR="006A486A">
        <w:rPr>
          <w:rFonts w:ascii="Arial" w:hAnsi="Arial" w:cs="Arial"/>
        </w:rPr>
        <w:t>challenges</w:t>
      </w:r>
      <w:r w:rsidRPr="009F4202">
        <w:rPr>
          <w:rFonts w:ascii="Arial" w:hAnsi="Arial" w:cs="Arial"/>
        </w:rPr>
        <w:t xml:space="preserve"> faced by the UWTSD is the inability to collect data to </w:t>
      </w:r>
      <w:r w:rsidR="006A486A">
        <w:rPr>
          <w:rFonts w:ascii="Arial" w:hAnsi="Arial" w:cs="Arial"/>
        </w:rPr>
        <w:t xml:space="preserve">help </w:t>
      </w:r>
      <w:r w:rsidRPr="009F4202">
        <w:rPr>
          <w:rFonts w:ascii="Arial" w:hAnsi="Arial" w:cs="Arial"/>
        </w:rPr>
        <w:t xml:space="preserve">identify </w:t>
      </w:r>
      <w:r w:rsidR="006A486A">
        <w:rPr>
          <w:rFonts w:ascii="Arial" w:hAnsi="Arial" w:cs="Arial"/>
        </w:rPr>
        <w:t xml:space="preserve">areas of </w:t>
      </w:r>
      <w:r w:rsidRPr="009F4202">
        <w:rPr>
          <w:rFonts w:ascii="Arial" w:hAnsi="Arial" w:cs="Arial"/>
        </w:rPr>
        <w:t>high usage and leaks (</w:t>
      </w:r>
      <w:proofErr w:type="spellStart"/>
      <w:r w:rsidRPr="009F4202">
        <w:rPr>
          <w:rFonts w:ascii="Arial" w:hAnsi="Arial" w:cs="Arial"/>
        </w:rPr>
        <w:t>Merebank</w:t>
      </w:r>
      <w:proofErr w:type="spellEnd"/>
      <w:r w:rsidRPr="009F4202">
        <w:rPr>
          <w:rFonts w:ascii="Arial" w:hAnsi="Arial" w:cs="Arial"/>
        </w:rPr>
        <w:t xml:space="preserve"> and Williams, 2022)</w:t>
      </w:r>
      <w:r w:rsidR="00E026D3" w:rsidRPr="009F4202">
        <w:rPr>
          <w:rFonts w:ascii="Arial" w:hAnsi="Arial" w:cs="Arial"/>
        </w:rPr>
        <w:t xml:space="preserve">. </w:t>
      </w:r>
      <w:r w:rsidR="000400B5" w:rsidRPr="009F4202">
        <w:rPr>
          <w:rFonts w:ascii="Arial" w:hAnsi="Arial" w:cs="Arial"/>
        </w:rPr>
        <w:t xml:space="preserve">Having a lack of data </w:t>
      </w:r>
      <w:r w:rsidR="00F04F3E" w:rsidRPr="009F4202">
        <w:rPr>
          <w:rFonts w:ascii="Arial" w:hAnsi="Arial" w:cs="Arial"/>
        </w:rPr>
        <w:t xml:space="preserve">to </w:t>
      </w:r>
      <w:r w:rsidR="006A486A">
        <w:rPr>
          <w:rFonts w:ascii="Arial" w:hAnsi="Arial" w:cs="Arial"/>
        </w:rPr>
        <w:t>discover</w:t>
      </w:r>
      <w:r w:rsidR="00F04F3E" w:rsidRPr="009F4202">
        <w:rPr>
          <w:rFonts w:ascii="Arial" w:hAnsi="Arial" w:cs="Arial"/>
        </w:rPr>
        <w:t xml:space="preserve"> areas of </w:t>
      </w:r>
      <w:r w:rsidR="00E3673A" w:rsidRPr="009F4202">
        <w:rPr>
          <w:rFonts w:ascii="Arial" w:hAnsi="Arial" w:cs="Arial"/>
        </w:rPr>
        <w:t>high-water</w:t>
      </w:r>
      <w:r w:rsidR="00F04F3E" w:rsidRPr="009F4202">
        <w:rPr>
          <w:rFonts w:ascii="Arial" w:hAnsi="Arial" w:cs="Arial"/>
        </w:rPr>
        <w:t xml:space="preserve"> usage </w:t>
      </w:r>
      <w:r w:rsidR="00CC2D09">
        <w:rPr>
          <w:rFonts w:ascii="Arial" w:hAnsi="Arial" w:cs="Arial"/>
        </w:rPr>
        <w:t>can c</w:t>
      </w:r>
      <w:r w:rsidR="00F04F3E" w:rsidRPr="009F4202">
        <w:rPr>
          <w:rFonts w:ascii="Arial" w:hAnsi="Arial" w:cs="Arial"/>
        </w:rPr>
        <w:t>aus</w:t>
      </w:r>
      <w:r w:rsidR="00CC2D09">
        <w:rPr>
          <w:rFonts w:ascii="Arial" w:hAnsi="Arial" w:cs="Arial"/>
        </w:rPr>
        <w:t xml:space="preserve">e </w:t>
      </w:r>
      <w:r w:rsidR="00F04F3E" w:rsidRPr="009F4202">
        <w:rPr>
          <w:rFonts w:ascii="Arial" w:hAnsi="Arial" w:cs="Arial"/>
        </w:rPr>
        <w:t>an organisation to overconsume on water</w:t>
      </w:r>
      <w:r w:rsidR="006B6168" w:rsidRPr="009F4202">
        <w:rPr>
          <w:rFonts w:ascii="Arial" w:hAnsi="Arial" w:cs="Arial"/>
        </w:rPr>
        <w:t>,</w:t>
      </w:r>
      <w:r w:rsidR="00CC2D09">
        <w:rPr>
          <w:rFonts w:ascii="Arial" w:hAnsi="Arial" w:cs="Arial"/>
        </w:rPr>
        <w:t xml:space="preserve"> which can</w:t>
      </w:r>
      <w:r w:rsidR="006B6168" w:rsidRPr="009F4202">
        <w:rPr>
          <w:rFonts w:ascii="Arial" w:hAnsi="Arial" w:cs="Arial"/>
        </w:rPr>
        <w:t xml:space="preserve"> minimi</w:t>
      </w:r>
      <w:r w:rsidR="00CC2D09">
        <w:rPr>
          <w:rFonts w:ascii="Arial" w:hAnsi="Arial" w:cs="Arial"/>
        </w:rPr>
        <w:t>se</w:t>
      </w:r>
      <w:r w:rsidR="006B6168" w:rsidRPr="009F4202">
        <w:rPr>
          <w:rFonts w:ascii="Arial" w:hAnsi="Arial" w:cs="Arial"/>
        </w:rPr>
        <w:t xml:space="preserve"> profits and contribut</w:t>
      </w:r>
      <w:r w:rsidR="00CC2D09">
        <w:rPr>
          <w:rFonts w:ascii="Arial" w:hAnsi="Arial" w:cs="Arial"/>
        </w:rPr>
        <w:t>e</w:t>
      </w:r>
      <w:r w:rsidR="006B6168" w:rsidRPr="009F4202">
        <w:rPr>
          <w:rFonts w:ascii="Arial" w:hAnsi="Arial" w:cs="Arial"/>
        </w:rPr>
        <w:t xml:space="preserve"> to environmental damage</w:t>
      </w:r>
      <w:r w:rsidR="00AF617B" w:rsidRPr="009F4202">
        <w:rPr>
          <w:rFonts w:ascii="Arial" w:hAnsi="Arial" w:cs="Arial"/>
        </w:rPr>
        <w:t xml:space="preserve">. </w:t>
      </w:r>
      <w:r w:rsidR="0041389B" w:rsidRPr="009F4202">
        <w:rPr>
          <w:rFonts w:ascii="Arial" w:hAnsi="Arial" w:cs="Arial"/>
        </w:rPr>
        <w:t>However, in th</w:t>
      </w:r>
      <w:r w:rsidR="00A83D8C" w:rsidRPr="009F4202">
        <w:rPr>
          <w:rFonts w:ascii="Arial" w:hAnsi="Arial" w:cs="Arial"/>
        </w:rPr>
        <w:t xml:space="preserve">e </w:t>
      </w:r>
      <w:r w:rsidR="00603769" w:rsidRPr="009F4202">
        <w:rPr>
          <w:rFonts w:ascii="Arial" w:hAnsi="Arial" w:cs="Arial"/>
        </w:rPr>
        <w:t xml:space="preserve">2022 </w:t>
      </w:r>
      <w:r w:rsidR="00A83D8C" w:rsidRPr="009F4202">
        <w:rPr>
          <w:rFonts w:ascii="Arial" w:hAnsi="Arial" w:cs="Arial"/>
        </w:rPr>
        <w:t>UWTSD water management plan</w:t>
      </w:r>
      <w:r w:rsidR="00603769" w:rsidRPr="009F4202">
        <w:rPr>
          <w:rFonts w:ascii="Arial" w:hAnsi="Arial" w:cs="Arial"/>
        </w:rPr>
        <w:t xml:space="preserve">, </w:t>
      </w:r>
      <w:proofErr w:type="spellStart"/>
      <w:r w:rsidR="004E4CEB">
        <w:rPr>
          <w:rFonts w:ascii="Arial" w:hAnsi="Arial" w:cs="Arial"/>
        </w:rPr>
        <w:t>Merebank</w:t>
      </w:r>
      <w:proofErr w:type="spellEnd"/>
      <w:r w:rsidR="004E4CEB">
        <w:rPr>
          <w:rFonts w:ascii="Arial" w:hAnsi="Arial" w:cs="Arial"/>
        </w:rPr>
        <w:t xml:space="preserve"> and Williams</w:t>
      </w:r>
      <w:r w:rsidR="00603769" w:rsidRPr="009F4202">
        <w:rPr>
          <w:rFonts w:ascii="Arial" w:hAnsi="Arial" w:cs="Arial"/>
        </w:rPr>
        <w:t xml:space="preserve"> discuss their </w:t>
      </w:r>
      <w:r w:rsidR="00F61AD6" w:rsidRPr="009F4202">
        <w:rPr>
          <w:rFonts w:ascii="Arial" w:hAnsi="Arial" w:cs="Arial"/>
        </w:rPr>
        <w:t xml:space="preserve">future and current plans to </w:t>
      </w:r>
      <w:r w:rsidR="00807944" w:rsidRPr="009F4202">
        <w:rPr>
          <w:rFonts w:ascii="Arial" w:hAnsi="Arial" w:cs="Arial"/>
        </w:rPr>
        <w:t>mitigate these</w:t>
      </w:r>
      <w:r w:rsidR="007A320C" w:rsidRPr="009F4202">
        <w:rPr>
          <w:rFonts w:ascii="Arial" w:hAnsi="Arial" w:cs="Arial"/>
        </w:rPr>
        <w:t xml:space="preserve">. To help </w:t>
      </w:r>
      <w:r w:rsidR="009D0215" w:rsidRPr="009F4202">
        <w:rPr>
          <w:rFonts w:ascii="Arial" w:hAnsi="Arial" w:cs="Arial"/>
        </w:rPr>
        <w:t>detect leaks in the system and unnecessarily high areas of water usage</w:t>
      </w:r>
      <w:r w:rsidR="004E4CEB">
        <w:rPr>
          <w:rFonts w:ascii="Arial" w:hAnsi="Arial" w:cs="Arial"/>
        </w:rPr>
        <w:t>, their plan i</w:t>
      </w:r>
      <w:r w:rsidR="009D0215" w:rsidRPr="009F4202">
        <w:rPr>
          <w:rFonts w:ascii="Arial" w:hAnsi="Arial" w:cs="Arial"/>
        </w:rPr>
        <w:t xml:space="preserve">s to </w:t>
      </w:r>
      <w:r w:rsidR="009209AF" w:rsidRPr="009F4202">
        <w:rPr>
          <w:rFonts w:ascii="Arial" w:hAnsi="Arial" w:cs="Arial"/>
        </w:rPr>
        <w:t>introduce sub metering at strategic supply point</w:t>
      </w:r>
      <w:r w:rsidR="00B04602">
        <w:rPr>
          <w:rFonts w:ascii="Arial" w:hAnsi="Arial" w:cs="Arial"/>
        </w:rPr>
        <w:t xml:space="preserve">s </w:t>
      </w:r>
      <w:r w:rsidR="00084615">
        <w:rPr>
          <w:rFonts w:ascii="Arial" w:hAnsi="Arial" w:cs="Arial"/>
        </w:rPr>
        <w:t>(</w:t>
      </w:r>
      <w:proofErr w:type="spellStart"/>
      <w:r w:rsidR="00084615">
        <w:rPr>
          <w:rFonts w:ascii="Arial" w:hAnsi="Arial" w:cs="Arial"/>
        </w:rPr>
        <w:t>Merebank</w:t>
      </w:r>
      <w:proofErr w:type="spellEnd"/>
      <w:r w:rsidR="00084615">
        <w:rPr>
          <w:rFonts w:ascii="Arial" w:hAnsi="Arial" w:cs="Arial"/>
        </w:rPr>
        <w:t xml:space="preserve"> and Williams, 2022)</w:t>
      </w:r>
      <w:r w:rsidR="00FE2DF6">
        <w:rPr>
          <w:rFonts w:ascii="Arial" w:hAnsi="Arial" w:cs="Arial"/>
        </w:rPr>
        <w:t xml:space="preserve">. A submeter is an </w:t>
      </w:r>
      <w:r w:rsidR="00E96976">
        <w:rPr>
          <w:rFonts w:ascii="Arial" w:hAnsi="Arial" w:cs="Arial"/>
        </w:rPr>
        <w:t xml:space="preserve">important piece of </w:t>
      </w:r>
      <w:r w:rsidR="005327CA">
        <w:rPr>
          <w:rFonts w:ascii="Arial" w:hAnsi="Arial" w:cs="Arial"/>
        </w:rPr>
        <w:t xml:space="preserve">equipment that </w:t>
      </w:r>
      <w:r w:rsidR="00560439">
        <w:rPr>
          <w:rFonts w:ascii="Arial" w:hAnsi="Arial" w:cs="Arial"/>
        </w:rPr>
        <w:t xml:space="preserve">allows </w:t>
      </w:r>
      <w:r w:rsidR="001138D5">
        <w:rPr>
          <w:rFonts w:ascii="Arial" w:hAnsi="Arial" w:cs="Arial"/>
        </w:rPr>
        <w:t>the department that has been allocated to</w:t>
      </w:r>
      <w:r w:rsidR="00560439">
        <w:rPr>
          <w:rFonts w:ascii="Arial" w:hAnsi="Arial" w:cs="Arial"/>
        </w:rPr>
        <w:t xml:space="preserve"> </w:t>
      </w:r>
      <w:r w:rsidR="00560439" w:rsidRPr="00560439">
        <w:rPr>
          <w:rFonts w:ascii="Arial" w:hAnsi="Arial" w:cs="Arial"/>
        </w:rPr>
        <w:t xml:space="preserve">focus on </w:t>
      </w:r>
      <w:r w:rsidR="00560439">
        <w:rPr>
          <w:rFonts w:ascii="Arial" w:hAnsi="Arial" w:cs="Arial"/>
        </w:rPr>
        <w:t>detecting each unit’s total usage</w:t>
      </w:r>
      <w:r w:rsidR="00264549">
        <w:rPr>
          <w:rFonts w:ascii="Arial" w:hAnsi="Arial" w:cs="Arial"/>
        </w:rPr>
        <w:t>, as described by Schmit (2022)</w:t>
      </w:r>
      <w:r w:rsidR="00640CDA">
        <w:rPr>
          <w:rFonts w:ascii="Arial" w:hAnsi="Arial" w:cs="Arial"/>
        </w:rPr>
        <w:t xml:space="preserve">. </w:t>
      </w:r>
      <w:r w:rsidR="00560439" w:rsidRPr="00560439">
        <w:rPr>
          <w:rFonts w:ascii="Arial" w:hAnsi="Arial" w:cs="Arial"/>
        </w:rPr>
        <w:t xml:space="preserve">By installing water meters, </w:t>
      </w:r>
      <w:r w:rsidR="00F15633">
        <w:rPr>
          <w:rFonts w:ascii="Arial" w:hAnsi="Arial" w:cs="Arial"/>
        </w:rPr>
        <w:t xml:space="preserve">water costs can be properly </w:t>
      </w:r>
      <w:r w:rsidR="00640CDA">
        <w:rPr>
          <w:rFonts w:ascii="Arial" w:hAnsi="Arial" w:cs="Arial"/>
        </w:rPr>
        <w:t xml:space="preserve">measured </w:t>
      </w:r>
      <w:r w:rsidR="001D6A3F">
        <w:rPr>
          <w:rFonts w:ascii="Arial" w:hAnsi="Arial" w:cs="Arial"/>
        </w:rPr>
        <w:t>instead of estimating</w:t>
      </w:r>
      <w:r w:rsidR="002237E6">
        <w:rPr>
          <w:rFonts w:ascii="Arial" w:hAnsi="Arial" w:cs="Arial"/>
        </w:rPr>
        <w:t xml:space="preserve">, </w:t>
      </w:r>
      <w:r w:rsidR="00F81E09">
        <w:rPr>
          <w:rFonts w:ascii="Arial" w:hAnsi="Arial" w:cs="Arial"/>
        </w:rPr>
        <w:t xml:space="preserve">allowing for correct figures to be published. </w:t>
      </w:r>
      <w:r w:rsidR="00C10AB6">
        <w:rPr>
          <w:rFonts w:ascii="Arial" w:hAnsi="Arial" w:cs="Arial"/>
        </w:rPr>
        <w:t xml:space="preserve">This </w:t>
      </w:r>
      <w:r w:rsidR="00E623DE">
        <w:rPr>
          <w:rFonts w:ascii="Arial" w:hAnsi="Arial" w:cs="Arial"/>
        </w:rPr>
        <w:t>article</w:t>
      </w:r>
      <w:r w:rsidR="00C10AB6">
        <w:rPr>
          <w:rFonts w:ascii="Arial" w:hAnsi="Arial" w:cs="Arial"/>
        </w:rPr>
        <w:t xml:space="preserve"> </w:t>
      </w:r>
      <w:r w:rsidR="00E623DE">
        <w:rPr>
          <w:rFonts w:ascii="Arial" w:hAnsi="Arial" w:cs="Arial"/>
        </w:rPr>
        <w:t xml:space="preserve">by Schmit was </w:t>
      </w:r>
      <w:r w:rsidR="00DC6D14">
        <w:rPr>
          <w:rFonts w:ascii="Arial" w:hAnsi="Arial" w:cs="Arial"/>
        </w:rPr>
        <w:t>published in 2022</w:t>
      </w:r>
      <w:r w:rsidR="004C0579">
        <w:rPr>
          <w:rFonts w:ascii="Arial" w:hAnsi="Arial" w:cs="Arial"/>
        </w:rPr>
        <w:t xml:space="preserve">, </w:t>
      </w:r>
      <w:r w:rsidR="00321CAB">
        <w:rPr>
          <w:rFonts w:ascii="Arial" w:hAnsi="Arial" w:cs="Arial"/>
        </w:rPr>
        <w:t xml:space="preserve">which is the same year at the UWTSD </w:t>
      </w:r>
      <w:r w:rsidR="00894DCA">
        <w:rPr>
          <w:rFonts w:ascii="Arial" w:hAnsi="Arial" w:cs="Arial"/>
        </w:rPr>
        <w:t>water management plan</w:t>
      </w:r>
      <w:r w:rsidR="00CD17D5">
        <w:rPr>
          <w:rFonts w:ascii="Arial" w:hAnsi="Arial" w:cs="Arial"/>
        </w:rPr>
        <w:t xml:space="preserve">. With the development of Artificial </w:t>
      </w:r>
      <w:r w:rsidR="00F81E09">
        <w:rPr>
          <w:rFonts w:ascii="Arial" w:hAnsi="Arial" w:cs="Arial"/>
        </w:rPr>
        <w:t>I</w:t>
      </w:r>
      <w:r w:rsidR="00CD17D5">
        <w:rPr>
          <w:rFonts w:ascii="Arial" w:hAnsi="Arial" w:cs="Arial"/>
        </w:rPr>
        <w:t xml:space="preserve">ntelligence </w:t>
      </w:r>
      <w:r w:rsidR="003D2C20">
        <w:rPr>
          <w:rFonts w:ascii="Arial" w:hAnsi="Arial" w:cs="Arial"/>
        </w:rPr>
        <w:t xml:space="preserve">(AI) </w:t>
      </w:r>
      <w:r w:rsidR="00A224A2">
        <w:rPr>
          <w:rFonts w:ascii="Arial" w:hAnsi="Arial" w:cs="Arial"/>
        </w:rPr>
        <w:t>rapidly developing</w:t>
      </w:r>
      <w:r w:rsidR="00EF5044">
        <w:rPr>
          <w:rFonts w:ascii="Arial" w:hAnsi="Arial" w:cs="Arial"/>
        </w:rPr>
        <w:t xml:space="preserve"> over the past </w:t>
      </w:r>
      <w:r w:rsidR="00D726D0">
        <w:rPr>
          <w:rFonts w:ascii="Arial" w:hAnsi="Arial" w:cs="Arial"/>
        </w:rPr>
        <w:t xml:space="preserve">three </w:t>
      </w:r>
      <w:r w:rsidR="00EF5044">
        <w:rPr>
          <w:rFonts w:ascii="Arial" w:hAnsi="Arial" w:cs="Arial"/>
        </w:rPr>
        <w:t>years</w:t>
      </w:r>
      <w:r w:rsidR="007930BA">
        <w:rPr>
          <w:rFonts w:ascii="Arial" w:hAnsi="Arial" w:cs="Arial"/>
        </w:rPr>
        <w:t xml:space="preserve">, it is important to select sources of </w:t>
      </w:r>
      <w:r w:rsidR="00D726D0">
        <w:rPr>
          <w:rFonts w:ascii="Arial" w:hAnsi="Arial" w:cs="Arial"/>
        </w:rPr>
        <w:t>information</w:t>
      </w:r>
      <w:r w:rsidR="007930BA">
        <w:rPr>
          <w:rFonts w:ascii="Arial" w:hAnsi="Arial" w:cs="Arial"/>
        </w:rPr>
        <w:t xml:space="preserve"> as close to the </w:t>
      </w:r>
      <w:r w:rsidR="00416A1B">
        <w:rPr>
          <w:rFonts w:ascii="Arial" w:hAnsi="Arial" w:cs="Arial"/>
        </w:rPr>
        <w:t>publication date as possible</w:t>
      </w:r>
      <w:r w:rsidR="0027100F">
        <w:rPr>
          <w:rFonts w:ascii="Arial" w:hAnsi="Arial" w:cs="Arial"/>
        </w:rPr>
        <w:t xml:space="preserve"> to critique the information</w:t>
      </w:r>
      <w:r w:rsidR="00B31952">
        <w:rPr>
          <w:rFonts w:ascii="Arial" w:hAnsi="Arial" w:cs="Arial"/>
        </w:rPr>
        <w:t>.</w:t>
      </w:r>
    </w:p>
    <w:p w14:paraId="297EECA5" w14:textId="2C7E712F" w:rsidR="00B602C4" w:rsidRDefault="00B31952" w:rsidP="004E5F4F">
      <w:pPr>
        <w:spacing w:line="360" w:lineRule="auto"/>
        <w:jc w:val="both"/>
        <w:rPr>
          <w:rFonts w:ascii="Arial" w:hAnsi="Arial" w:cs="Arial"/>
        </w:rPr>
      </w:pPr>
      <w:r>
        <w:rPr>
          <w:rFonts w:ascii="Arial" w:hAnsi="Arial" w:cs="Arial"/>
        </w:rPr>
        <w:t xml:space="preserve"> A</w:t>
      </w:r>
      <w:r w:rsidR="00785B31">
        <w:rPr>
          <w:rFonts w:ascii="Arial" w:hAnsi="Arial" w:cs="Arial"/>
        </w:rPr>
        <w:t>nother issue stated in the UWTSD Water Management Plan</w:t>
      </w:r>
      <w:r w:rsidR="00F477A5">
        <w:rPr>
          <w:rFonts w:ascii="Arial" w:hAnsi="Arial" w:cs="Arial"/>
        </w:rPr>
        <w:t xml:space="preserve"> is a lack of education</w:t>
      </w:r>
      <w:r w:rsidR="004F29A1">
        <w:rPr>
          <w:rFonts w:ascii="Arial" w:hAnsi="Arial" w:cs="Arial"/>
        </w:rPr>
        <w:t xml:space="preserve"> for staff </w:t>
      </w:r>
      <w:r w:rsidR="00D726D0">
        <w:rPr>
          <w:rFonts w:ascii="Arial" w:hAnsi="Arial" w:cs="Arial"/>
        </w:rPr>
        <w:t xml:space="preserve">and students </w:t>
      </w:r>
      <w:r w:rsidR="004F29A1">
        <w:rPr>
          <w:rFonts w:ascii="Arial" w:hAnsi="Arial" w:cs="Arial"/>
        </w:rPr>
        <w:t>on campus</w:t>
      </w:r>
      <w:r w:rsidR="00C50A38">
        <w:rPr>
          <w:rFonts w:ascii="Arial" w:hAnsi="Arial" w:cs="Arial"/>
        </w:rPr>
        <w:t xml:space="preserve">, as stated by </w:t>
      </w:r>
      <w:proofErr w:type="spellStart"/>
      <w:r w:rsidR="00C50A38">
        <w:rPr>
          <w:rFonts w:ascii="Arial" w:hAnsi="Arial" w:cs="Arial"/>
        </w:rPr>
        <w:t>Mer</w:t>
      </w:r>
      <w:r w:rsidR="004E4FBE">
        <w:rPr>
          <w:rFonts w:ascii="Arial" w:hAnsi="Arial" w:cs="Arial"/>
        </w:rPr>
        <w:t>ebank</w:t>
      </w:r>
      <w:proofErr w:type="spellEnd"/>
      <w:r w:rsidR="004E4FBE">
        <w:rPr>
          <w:rFonts w:ascii="Arial" w:hAnsi="Arial" w:cs="Arial"/>
        </w:rPr>
        <w:t xml:space="preserve"> and Williams (2022).</w:t>
      </w:r>
      <w:r w:rsidR="00237E26">
        <w:rPr>
          <w:rFonts w:ascii="Arial" w:hAnsi="Arial" w:cs="Arial"/>
        </w:rPr>
        <w:t xml:space="preserve"> To combat this lack of education, the UWTSD </w:t>
      </w:r>
      <w:r w:rsidR="00E374D9">
        <w:rPr>
          <w:rFonts w:ascii="Arial" w:hAnsi="Arial" w:cs="Arial"/>
        </w:rPr>
        <w:t>beg</w:t>
      </w:r>
      <w:r w:rsidR="00A23FBF">
        <w:rPr>
          <w:rFonts w:ascii="Arial" w:hAnsi="Arial" w:cs="Arial"/>
        </w:rPr>
        <w:t>an</w:t>
      </w:r>
      <w:r w:rsidR="00802B78">
        <w:rPr>
          <w:rFonts w:ascii="Arial" w:hAnsi="Arial" w:cs="Arial"/>
        </w:rPr>
        <w:t xml:space="preserve"> an</w:t>
      </w:r>
      <w:r w:rsidR="00A23FBF">
        <w:rPr>
          <w:rFonts w:ascii="Arial" w:hAnsi="Arial" w:cs="Arial"/>
        </w:rPr>
        <w:t xml:space="preserve"> </w:t>
      </w:r>
      <w:r w:rsidR="00802B78">
        <w:rPr>
          <w:rFonts w:ascii="Arial" w:hAnsi="Arial" w:cs="Arial"/>
        </w:rPr>
        <w:t>e</w:t>
      </w:r>
      <w:r w:rsidR="00E374D9" w:rsidRPr="00E374D9">
        <w:rPr>
          <w:rFonts w:ascii="Arial" w:hAnsi="Arial" w:cs="Arial"/>
        </w:rPr>
        <w:t xml:space="preserve">ducation campaign to </w:t>
      </w:r>
      <w:r w:rsidR="000B072B">
        <w:rPr>
          <w:rFonts w:ascii="Arial" w:hAnsi="Arial" w:cs="Arial"/>
        </w:rPr>
        <w:t xml:space="preserve">help </w:t>
      </w:r>
      <w:r w:rsidR="00E374D9" w:rsidRPr="00E374D9">
        <w:rPr>
          <w:rFonts w:ascii="Arial" w:hAnsi="Arial" w:cs="Arial"/>
        </w:rPr>
        <w:t>highlight the importance of</w:t>
      </w:r>
      <w:r w:rsidR="00696F33">
        <w:rPr>
          <w:rFonts w:ascii="Arial" w:hAnsi="Arial" w:cs="Arial"/>
        </w:rPr>
        <w:t xml:space="preserve"> individual </w:t>
      </w:r>
      <w:r w:rsidR="00E374D9" w:rsidRPr="00E374D9">
        <w:rPr>
          <w:rFonts w:ascii="Arial" w:hAnsi="Arial" w:cs="Arial"/>
        </w:rPr>
        <w:t>actions</w:t>
      </w:r>
      <w:r w:rsidR="000B072B">
        <w:rPr>
          <w:rFonts w:ascii="Arial" w:hAnsi="Arial" w:cs="Arial"/>
        </w:rPr>
        <w:t xml:space="preserve"> to </w:t>
      </w:r>
      <w:r w:rsidR="00A751D0">
        <w:rPr>
          <w:rFonts w:ascii="Arial" w:hAnsi="Arial" w:cs="Arial"/>
        </w:rPr>
        <w:t xml:space="preserve">improve </w:t>
      </w:r>
      <w:r w:rsidR="00A751D0" w:rsidRPr="00E374D9">
        <w:rPr>
          <w:rFonts w:ascii="Arial" w:hAnsi="Arial" w:cs="Arial"/>
        </w:rPr>
        <w:t>water</w:t>
      </w:r>
      <w:r w:rsidR="00E374D9" w:rsidRPr="00E374D9">
        <w:rPr>
          <w:rFonts w:ascii="Arial" w:hAnsi="Arial" w:cs="Arial"/>
        </w:rPr>
        <w:t xml:space="preserve"> </w:t>
      </w:r>
      <w:r w:rsidR="00A751D0" w:rsidRPr="00E374D9">
        <w:rPr>
          <w:rFonts w:ascii="Arial" w:hAnsi="Arial" w:cs="Arial"/>
        </w:rPr>
        <w:t>consumption.</w:t>
      </w:r>
      <w:r w:rsidR="00A751D0">
        <w:rPr>
          <w:rFonts w:ascii="Arial" w:hAnsi="Arial" w:cs="Arial"/>
        </w:rPr>
        <w:t xml:space="preserve"> (</w:t>
      </w:r>
      <w:proofErr w:type="spellStart"/>
      <w:r w:rsidR="00A751D0">
        <w:rPr>
          <w:rFonts w:ascii="Arial" w:hAnsi="Arial" w:cs="Arial"/>
        </w:rPr>
        <w:t>Merebank</w:t>
      </w:r>
      <w:proofErr w:type="spellEnd"/>
      <w:r w:rsidR="00A751D0">
        <w:rPr>
          <w:rFonts w:ascii="Arial" w:hAnsi="Arial" w:cs="Arial"/>
        </w:rPr>
        <w:t xml:space="preserve"> and Williams, </w:t>
      </w:r>
      <w:r w:rsidR="0014253A">
        <w:rPr>
          <w:rFonts w:ascii="Arial" w:hAnsi="Arial" w:cs="Arial"/>
        </w:rPr>
        <w:t>2022)</w:t>
      </w:r>
      <w:r w:rsidR="00301820">
        <w:rPr>
          <w:rFonts w:ascii="Arial" w:hAnsi="Arial" w:cs="Arial"/>
        </w:rPr>
        <w:t xml:space="preserve">. </w:t>
      </w:r>
      <w:r w:rsidR="00265B28">
        <w:rPr>
          <w:rFonts w:ascii="Arial" w:hAnsi="Arial" w:cs="Arial"/>
        </w:rPr>
        <w:t xml:space="preserve">Beginning </w:t>
      </w:r>
      <w:r w:rsidR="002B74E2">
        <w:rPr>
          <w:rFonts w:ascii="Arial" w:hAnsi="Arial" w:cs="Arial"/>
        </w:rPr>
        <w:t>the week of the 16</w:t>
      </w:r>
      <w:r w:rsidR="002B74E2" w:rsidRPr="002B74E2">
        <w:rPr>
          <w:rFonts w:ascii="Arial" w:hAnsi="Arial" w:cs="Arial"/>
          <w:vertAlign w:val="superscript"/>
        </w:rPr>
        <w:t>th</w:t>
      </w:r>
      <w:r w:rsidR="002B74E2">
        <w:rPr>
          <w:rFonts w:ascii="Arial" w:hAnsi="Arial" w:cs="Arial"/>
        </w:rPr>
        <w:t xml:space="preserve"> of </w:t>
      </w:r>
      <w:r w:rsidR="003376BF">
        <w:rPr>
          <w:rFonts w:ascii="Arial" w:hAnsi="Arial" w:cs="Arial"/>
        </w:rPr>
        <w:t>October</w:t>
      </w:r>
      <w:r w:rsidR="002B74E2">
        <w:rPr>
          <w:rFonts w:ascii="Arial" w:hAnsi="Arial" w:cs="Arial"/>
        </w:rPr>
        <w:t xml:space="preserve"> 2023, the UWTSD celebrated its </w:t>
      </w:r>
      <w:r w:rsidR="007B35F4">
        <w:rPr>
          <w:rFonts w:ascii="Arial" w:hAnsi="Arial" w:cs="Arial"/>
        </w:rPr>
        <w:t>sustainability week</w:t>
      </w:r>
      <w:r w:rsidR="002A4811">
        <w:rPr>
          <w:rFonts w:ascii="Arial" w:hAnsi="Arial" w:cs="Arial"/>
        </w:rPr>
        <w:t xml:space="preserve"> across its campus</w:t>
      </w:r>
      <w:r w:rsidR="001458CE">
        <w:rPr>
          <w:rFonts w:ascii="Arial" w:hAnsi="Arial" w:cs="Arial"/>
        </w:rPr>
        <w:t>’, helping the public</w:t>
      </w:r>
      <w:r w:rsidR="003376BF">
        <w:rPr>
          <w:rFonts w:ascii="Arial" w:hAnsi="Arial" w:cs="Arial"/>
        </w:rPr>
        <w:t xml:space="preserve"> </w:t>
      </w:r>
      <w:r w:rsidR="00C92ECF">
        <w:rPr>
          <w:rFonts w:ascii="Arial" w:hAnsi="Arial" w:cs="Arial"/>
        </w:rPr>
        <w:lastRenderedPageBreak/>
        <w:t xml:space="preserve">understand how the </w:t>
      </w:r>
      <w:r w:rsidR="003376BF">
        <w:rPr>
          <w:rFonts w:ascii="Arial" w:hAnsi="Arial" w:cs="Arial"/>
        </w:rPr>
        <w:t xml:space="preserve">university is driving </w:t>
      </w:r>
      <w:r w:rsidR="00ED55B5">
        <w:rPr>
          <w:rFonts w:ascii="Arial" w:hAnsi="Arial" w:cs="Arial"/>
        </w:rPr>
        <w:t xml:space="preserve">towards more sustainable practices and help staff understand their roles to help </w:t>
      </w:r>
      <w:r w:rsidR="0022771A">
        <w:rPr>
          <w:rFonts w:ascii="Arial" w:hAnsi="Arial" w:cs="Arial"/>
        </w:rPr>
        <w:t>reach these goals (</w:t>
      </w:r>
      <w:r w:rsidR="00983702">
        <w:rPr>
          <w:rFonts w:ascii="Arial" w:hAnsi="Arial" w:cs="Arial"/>
        </w:rPr>
        <w:t>University of Wales Trinity Saint David, 2023)</w:t>
      </w:r>
      <w:r w:rsidR="00291F5F">
        <w:rPr>
          <w:rFonts w:ascii="Arial" w:hAnsi="Arial" w:cs="Arial"/>
        </w:rPr>
        <w:t xml:space="preserve">. </w:t>
      </w:r>
      <w:r w:rsidR="00157543">
        <w:rPr>
          <w:rFonts w:ascii="Arial" w:hAnsi="Arial" w:cs="Arial"/>
        </w:rPr>
        <w:t>As this article has been composed by the university</w:t>
      </w:r>
      <w:r w:rsidR="00CF369F">
        <w:rPr>
          <w:rFonts w:ascii="Arial" w:hAnsi="Arial" w:cs="Arial"/>
        </w:rPr>
        <w:t xml:space="preserve">. The university is a reputable source as they have a focus on academic </w:t>
      </w:r>
      <w:r w:rsidR="0029524C">
        <w:rPr>
          <w:rFonts w:ascii="Arial" w:hAnsi="Arial" w:cs="Arial"/>
        </w:rPr>
        <w:t xml:space="preserve">integrity. However, as the </w:t>
      </w:r>
      <w:r w:rsidR="005C6360">
        <w:rPr>
          <w:rFonts w:ascii="Arial" w:hAnsi="Arial" w:cs="Arial"/>
        </w:rPr>
        <w:t>article is posted by the university</w:t>
      </w:r>
      <w:r w:rsidR="00E25481">
        <w:rPr>
          <w:rFonts w:ascii="Arial" w:hAnsi="Arial" w:cs="Arial"/>
        </w:rPr>
        <w:t xml:space="preserve"> which may hav</w:t>
      </w:r>
      <w:r w:rsidR="00972324">
        <w:rPr>
          <w:rFonts w:ascii="Arial" w:hAnsi="Arial" w:cs="Arial"/>
        </w:rPr>
        <w:t xml:space="preserve">e some personal biases or to promote themselves </w:t>
      </w:r>
      <w:r w:rsidR="00E97470">
        <w:rPr>
          <w:rFonts w:ascii="Arial" w:hAnsi="Arial" w:cs="Arial"/>
        </w:rPr>
        <w:t xml:space="preserve">which may make the information they provide less reliable. </w:t>
      </w:r>
    </w:p>
    <w:p w14:paraId="5855FA29" w14:textId="77777777" w:rsidR="006F2491" w:rsidRDefault="006F2491" w:rsidP="004E5F4F">
      <w:pPr>
        <w:spacing w:line="360" w:lineRule="auto"/>
        <w:jc w:val="both"/>
        <w:rPr>
          <w:rFonts w:ascii="Arial" w:hAnsi="Arial" w:cs="Arial"/>
        </w:rPr>
      </w:pPr>
    </w:p>
    <w:p w14:paraId="4EF09440" w14:textId="5E7102BB" w:rsidR="00E97470" w:rsidRPr="008B19B1" w:rsidRDefault="00E97470" w:rsidP="004E5F4F">
      <w:pPr>
        <w:spacing w:line="360" w:lineRule="auto"/>
        <w:jc w:val="both"/>
        <w:rPr>
          <w:rFonts w:ascii="Arial" w:hAnsi="Arial" w:cs="Arial"/>
          <w:b/>
          <w:bCs/>
        </w:rPr>
      </w:pPr>
      <w:r w:rsidRPr="008B19B1">
        <w:rPr>
          <w:rFonts w:ascii="Arial" w:hAnsi="Arial" w:cs="Arial"/>
          <w:b/>
          <w:bCs/>
        </w:rPr>
        <w:t>4.0-</w:t>
      </w:r>
      <w:r w:rsidR="006F2491" w:rsidRPr="008B19B1">
        <w:rPr>
          <w:rFonts w:ascii="Arial" w:hAnsi="Arial" w:cs="Arial"/>
          <w:b/>
          <w:bCs/>
        </w:rPr>
        <w:t xml:space="preserve"> </w:t>
      </w:r>
      <w:r w:rsidR="00C230C5" w:rsidRPr="008B19B1">
        <w:rPr>
          <w:rFonts w:ascii="Arial" w:hAnsi="Arial" w:cs="Arial"/>
          <w:b/>
          <w:bCs/>
        </w:rPr>
        <w:t>Recommendations For Implementation</w:t>
      </w:r>
    </w:p>
    <w:p w14:paraId="20CA8BF5" w14:textId="02137B79" w:rsidR="006F2491" w:rsidRDefault="006F2491" w:rsidP="004E5F4F">
      <w:pPr>
        <w:spacing w:line="360" w:lineRule="auto"/>
        <w:jc w:val="both"/>
        <w:rPr>
          <w:rFonts w:ascii="Arial" w:hAnsi="Arial" w:cs="Arial"/>
        </w:rPr>
      </w:pPr>
      <w:r>
        <w:rPr>
          <w:rFonts w:ascii="Arial" w:hAnsi="Arial" w:cs="Arial"/>
        </w:rPr>
        <w:t xml:space="preserve">4.1- </w:t>
      </w:r>
      <w:r w:rsidR="00477EAA">
        <w:rPr>
          <w:rFonts w:ascii="Arial" w:hAnsi="Arial" w:cs="Arial"/>
        </w:rPr>
        <w:t xml:space="preserve">Smart </w:t>
      </w:r>
      <w:r w:rsidR="00E60F56">
        <w:rPr>
          <w:rFonts w:ascii="Arial" w:hAnsi="Arial" w:cs="Arial"/>
        </w:rPr>
        <w:t>Sens</w:t>
      </w:r>
      <w:r w:rsidR="00C7409D">
        <w:rPr>
          <w:rFonts w:ascii="Arial" w:hAnsi="Arial" w:cs="Arial"/>
        </w:rPr>
        <w:t xml:space="preserve">ors </w:t>
      </w:r>
    </w:p>
    <w:p w14:paraId="5E4913DA" w14:textId="23C7DDE1" w:rsidR="00B2310F" w:rsidRDefault="006C60AB" w:rsidP="004E5F4F">
      <w:pPr>
        <w:spacing w:line="360" w:lineRule="auto"/>
        <w:jc w:val="both"/>
        <w:rPr>
          <w:rFonts w:ascii="Arial" w:hAnsi="Arial" w:cs="Arial"/>
        </w:rPr>
      </w:pPr>
      <w:r w:rsidRPr="006C60AB">
        <w:rPr>
          <w:rFonts w:ascii="Arial" w:hAnsi="Arial" w:cs="Arial"/>
        </w:rPr>
        <w:t xml:space="preserve">AI has emerged as a frontrunner in water measurement over the last ten years and especially in </w:t>
      </w:r>
      <w:r w:rsidR="002E7E72">
        <w:rPr>
          <w:rFonts w:ascii="Arial" w:hAnsi="Arial" w:cs="Arial"/>
        </w:rPr>
        <w:t>recent</w:t>
      </w:r>
      <w:r w:rsidRPr="006C60AB">
        <w:rPr>
          <w:rFonts w:ascii="Arial" w:hAnsi="Arial" w:cs="Arial"/>
        </w:rPr>
        <w:t xml:space="preserve"> years. AI has been developed to have advanced predictive capabilities, enabling engineers to anticipate water demand, and optimize the water flowing through its facilities; detecting anomalies as they happen to prevent further wastage (Ed-</w:t>
      </w:r>
      <w:proofErr w:type="spellStart"/>
      <w:r w:rsidRPr="006C60AB">
        <w:rPr>
          <w:rFonts w:ascii="Arial" w:hAnsi="Arial" w:cs="Arial"/>
        </w:rPr>
        <w:t>Dehbi</w:t>
      </w:r>
      <w:proofErr w:type="spellEnd"/>
      <w:r w:rsidRPr="006C60AB">
        <w:rPr>
          <w:rFonts w:ascii="Arial" w:hAnsi="Arial" w:cs="Arial"/>
        </w:rPr>
        <w:t xml:space="preserve"> et al, 2025). This report reviews literature from 2015 to 2024 and used a dual-reviewer approach for data extraction which improves confidence in the work, allowing for full coverage of relevant literature. However, the literature is focused on only English and French studies, possibly ignoring relevant literature from research untaken outside these regions.</w:t>
      </w:r>
    </w:p>
    <w:p w14:paraId="7BC5AF80" w14:textId="64E5168F" w:rsidR="00626C02" w:rsidRDefault="006C60AB" w:rsidP="004E5F4F">
      <w:pPr>
        <w:spacing w:line="360" w:lineRule="auto"/>
        <w:jc w:val="both"/>
        <w:rPr>
          <w:rFonts w:ascii="Arial" w:hAnsi="Arial" w:cs="Arial"/>
        </w:rPr>
      </w:pPr>
      <w:r>
        <w:rPr>
          <w:rFonts w:ascii="Arial" w:hAnsi="Arial" w:cs="Arial"/>
        </w:rPr>
        <w:t xml:space="preserve"> </w:t>
      </w:r>
      <w:r w:rsidR="00547AE7">
        <w:rPr>
          <w:rFonts w:ascii="Arial" w:hAnsi="Arial" w:cs="Arial"/>
        </w:rPr>
        <w:t xml:space="preserve">One </w:t>
      </w:r>
      <w:r>
        <w:rPr>
          <w:rFonts w:ascii="Arial" w:hAnsi="Arial" w:cs="Arial"/>
        </w:rPr>
        <w:t>AI</w:t>
      </w:r>
      <w:r w:rsidR="00886B84">
        <w:rPr>
          <w:rFonts w:ascii="Arial" w:hAnsi="Arial" w:cs="Arial"/>
        </w:rPr>
        <w:t xml:space="preserve"> powered </w:t>
      </w:r>
      <w:r w:rsidR="00547AE7">
        <w:rPr>
          <w:rFonts w:ascii="Arial" w:hAnsi="Arial" w:cs="Arial"/>
        </w:rPr>
        <w:t xml:space="preserve">method of water </w:t>
      </w:r>
      <w:r w:rsidR="00C27B5D">
        <w:rPr>
          <w:rFonts w:ascii="Arial" w:hAnsi="Arial" w:cs="Arial"/>
        </w:rPr>
        <w:t>monitoring</w:t>
      </w:r>
      <w:r w:rsidR="005D7F16">
        <w:rPr>
          <w:rFonts w:ascii="Arial" w:hAnsi="Arial" w:cs="Arial"/>
        </w:rPr>
        <w:t xml:space="preserve"> is using smart sensors. </w:t>
      </w:r>
      <w:r w:rsidR="006762C2">
        <w:rPr>
          <w:rFonts w:ascii="Arial" w:hAnsi="Arial" w:cs="Arial"/>
        </w:rPr>
        <w:t xml:space="preserve">Smart sensors are </w:t>
      </w:r>
      <w:r w:rsidR="00F937F5">
        <w:rPr>
          <w:rFonts w:ascii="Arial" w:hAnsi="Arial" w:cs="Arial"/>
        </w:rPr>
        <w:t xml:space="preserve">a recent piece of technology </w:t>
      </w:r>
      <w:r w:rsidR="00671C62">
        <w:rPr>
          <w:rFonts w:ascii="Arial" w:hAnsi="Arial" w:cs="Arial"/>
        </w:rPr>
        <w:t xml:space="preserve">that easily </w:t>
      </w:r>
      <w:r w:rsidR="00744CE5">
        <w:rPr>
          <w:rFonts w:ascii="Arial" w:hAnsi="Arial" w:cs="Arial"/>
        </w:rPr>
        <w:t>monitor the quality, temperature</w:t>
      </w:r>
      <w:r w:rsidR="004616D8">
        <w:rPr>
          <w:rFonts w:ascii="Arial" w:hAnsi="Arial" w:cs="Arial"/>
        </w:rPr>
        <w:t xml:space="preserve"> and pH</w:t>
      </w:r>
      <w:r w:rsidR="00D32AB8">
        <w:rPr>
          <w:rFonts w:ascii="Arial" w:hAnsi="Arial" w:cs="Arial"/>
        </w:rPr>
        <w:t xml:space="preserve"> in real</w:t>
      </w:r>
      <w:r w:rsidR="006D7A9A">
        <w:rPr>
          <w:rFonts w:ascii="Arial" w:hAnsi="Arial" w:cs="Arial"/>
        </w:rPr>
        <w:t xml:space="preserve"> time</w:t>
      </w:r>
      <w:r w:rsidR="004616D8">
        <w:rPr>
          <w:rFonts w:ascii="Arial" w:hAnsi="Arial" w:cs="Arial"/>
        </w:rPr>
        <w:t xml:space="preserve"> (Tom</w:t>
      </w:r>
      <w:r w:rsidR="008210A2">
        <w:rPr>
          <w:rFonts w:ascii="Arial" w:hAnsi="Arial" w:cs="Arial"/>
        </w:rPr>
        <w:t>s, 2024)</w:t>
      </w:r>
      <w:r w:rsidR="00B97323">
        <w:rPr>
          <w:rFonts w:ascii="Arial" w:hAnsi="Arial" w:cs="Arial"/>
        </w:rPr>
        <w:t xml:space="preserve">. The author </w:t>
      </w:r>
      <w:r w:rsidR="00461E04">
        <w:rPr>
          <w:rFonts w:ascii="Arial" w:hAnsi="Arial" w:cs="Arial"/>
        </w:rPr>
        <w:t>of this article has qualifications</w:t>
      </w:r>
      <w:r w:rsidR="00420A0C">
        <w:rPr>
          <w:rFonts w:ascii="Arial" w:hAnsi="Arial" w:cs="Arial"/>
        </w:rPr>
        <w:t xml:space="preserve"> in engineering </w:t>
      </w:r>
      <w:r w:rsidR="000742B3">
        <w:rPr>
          <w:rFonts w:ascii="Arial" w:hAnsi="Arial" w:cs="Arial"/>
        </w:rPr>
        <w:t>with experience using smart sensors, giving his information reliab</w:t>
      </w:r>
      <w:r w:rsidR="003036F6">
        <w:rPr>
          <w:rFonts w:ascii="Arial" w:hAnsi="Arial" w:cs="Arial"/>
        </w:rPr>
        <w:t xml:space="preserve">ility. </w:t>
      </w:r>
      <w:r w:rsidR="00596882">
        <w:rPr>
          <w:rFonts w:ascii="Arial" w:hAnsi="Arial" w:cs="Arial"/>
        </w:rPr>
        <w:t xml:space="preserve">This process </w:t>
      </w:r>
      <w:r w:rsidR="006772B9">
        <w:rPr>
          <w:rFonts w:ascii="Arial" w:hAnsi="Arial" w:cs="Arial"/>
        </w:rPr>
        <w:t>is more time efficient tha</w:t>
      </w:r>
      <w:r w:rsidR="00BE3D0E">
        <w:rPr>
          <w:rFonts w:ascii="Arial" w:hAnsi="Arial" w:cs="Arial"/>
        </w:rPr>
        <w:t>n</w:t>
      </w:r>
      <w:r w:rsidR="006772B9">
        <w:rPr>
          <w:rFonts w:ascii="Arial" w:hAnsi="Arial" w:cs="Arial"/>
        </w:rPr>
        <w:t xml:space="preserve"> completing the monitoring manually, </w:t>
      </w:r>
      <w:r w:rsidR="00BE3D0E">
        <w:rPr>
          <w:rFonts w:ascii="Arial" w:hAnsi="Arial" w:cs="Arial"/>
        </w:rPr>
        <w:t>as testing without smart sensing</w:t>
      </w:r>
      <w:r w:rsidR="00D64DD3">
        <w:rPr>
          <w:rFonts w:ascii="Arial" w:hAnsi="Arial" w:cs="Arial"/>
        </w:rPr>
        <w:t xml:space="preserve">, </w:t>
      </w:r>
      <w:r w:rsidR="00EE706C">
        <w:rPr>
          <w:rFonts w:ascii="Arial" w:hAnsi="Arial" w:cs="Arial"/>
        </w:rPr>
        <w:t xml:space="preserve">data </w:t>
      </w:r>
      <w:r w:rsidR="00D64DD3">
        <w:rPr>
          <w:rFonts w:ascii="Arial" w:hAnsi="Arial" w:cs="Arial"/>
        </w:rPr>
        <w:t xml:space="preserve">would </w:t>
      </w:r>
      <w:r w:rsidR="00077CA3">
        <w:rPr>
          <w:rFonts w:ascii="Arial" w:hAnsi="Arial" w:cs="Arial"/>
        </w:rPr>
        <w:t xml:space="preserve">need to be collected by humans and tested in-situ </w:t>
      </w:r>
      <w:r w:rsidR="00962F72">
        <w:rPr>
          <w:rFonts w:ascii="Arial" w:hAnsi="Arial" w:cs="Arial"/>
        </w:rPr>
        <w:t xml:space="preserve">by technicians </w:t>
      </w:r>
      <w:r w:rsidR="001F3F54">
        <w:rPr>
          <w:rFonts w:ascii="Arial" w:hAnsi="Arial" w:cs="Arial"/>
        </w:rPr>
        <w:t xml:space="preserve">(Singh and </w:t>
      </w:r>
      <w:proofErr w:type="spellStart"/>
      <w:r w:rsidR="00C36870">
        <w:rPr>
          <w:rFonts w:ascii="Arial" w:hAnsi="Arial" w:cs="Arial"/>
        </w:rPr>
        <w:t>Walingo</w:t>
      </w:r>
      <w:proofErr w:type="spellEnd"/>
      <w:r w:rsidR="00C36870">
        <w:rPr>
          <w:rFonts w:ascii="Arial" w:hAnsi="Arial" w:cs="Arial"/>
        </w:rPr>
        <w:t>, 2024)</w:t>
      </w:r>
      <w:r w:rsidR="00F97569">
        <w:rPr>
          <w:rFonts w:ascii="Arial" w:hAnsi="Arial" w:cs="Arial"/>
        </w:rPr>
        <w:t xml:space="preserve">. </w:t>
      </w:r>
      <w:r w:rsidR="005225F9">
        <w:rPr>
          <w:rFonts w:ascii="Arial" w:hAnsi="Arial" w:cs="Arial"/>
        </w:rPr>
        <w:t>Smart sensing would be beneficial to introduce into the</w:t>
      </w:r>
      <w:r w:rsidR="004F75B7">
        <w:rPr>
          <w:rFonts w:ascii="Arial" w:hAnsi="Arial" w:cs="Arial"/>
        </w:rPr>
        <w:t xml:space="preserve"> </w:t>
      </w:r>
      <w:r w:rsidR="00AB5AB5">
        <w:rPr>
          <w:rFonts w:ascii="Arial" w:hAnsi="Arial" w:cs="Arial"/>
        </w:rPr>
        <w:t>system as they are able to detect areas of high use</w:t>
      </w:r>
      <w:r w:rsidR="00476F37">
        <w:rPr>
          <w:rFonts w:ascii="Arial" w:hAnsi="Arial" w:cs="Arial"/>
        </w:rPr>
        <w:t>, pip</w:t>
      </w:r>
      <w:r w:rsidR="00130BE7">
        <w:rPr>
          <w:rFonts w:ascii="Arial" w:hAnsi="Arial" w:cs="Arial"/>
        </w:rPr>
        <w:t>e</w:t>
      </w:r>
      <w:r w:rsidR="00476F37">
        <w:rPr>
          <w:rFonts w:ascii="Arial" w:hAnsi="Arial" w:cs="Arial"/>
        </w:rPr>
        <w:t xml:space="preserve"> cracks and</w:t>
      </w:r>
      <w:r w:rsidR="00AB5AB5">
        <w:rPr>
          <w:rFonts w:ascii="Arial" w:hAnsi="Arial" w:cs="Arial"/>
        </w:rPr>
        <w:t xml:space="preserve"> leaks</w:t>
      </w:r>
      <w:r w:rsidR="00476F37">
        <w:rPr>
          <w:rFonts w:ascii="Arial" w:hAnsi="Arial" w:cs="Arial"/>
        </w:rPr>
        <w:t xml:space="preserve"> (</w:t>
      </w:r>
      <w:r w:rsidR="004D6A4E">
        <w:rPr>
          <w:rFonts w:ascii="Arial" w:hAnsi="Arial" w:cs="Arial"/>
        </w:rPr>
        <w:t>Rousso et al, 2023)</w:t>
      </w:r>
      <w:r w:rsidR="00182863">
        <w:rPr>
          <w:rFonts w:ascii="Arial" w:hAnsi="Arial" w:cs="Arial"/>
        </w:rPr>
        <w:t xml:space="preserve">. </w:t>
      </w:r>
      <w:r w:rsidR="006521BD">
        <w:rPr>
          <w:rFonts w:ascii="Arial" w:hAnsi="Arial" w:cs="Arial"/>
        </w:rPr>
        <w:t xml:space="preserve">This report was </w:t>
      </w:r>
      <w:r w:rsidR="006F0159">
        <w:rPr>
          <w:rFonts w:ascii="Arial" w:hAnsi="Arial" w:cs="Arial"/>
        </w:rPr>
        <w:t>written by engineers at the</w:t>
      </w:r>
      <w:r w:rsidR="00BA41C5" w:rsidRPr="00BA41C5">
        <w:t xml:space="preserve"> </w:t>
      </w:r>
      <w:r w:rsidR="00BA41C5" w:rsidRPr="00BA41C5">
        <w:rPr>
          <w:rFonts w:ascii="Arial" w:hAnsi="Arial" w:cs="Arial"/>
        </w:rPr>
        <w:t>School of Civil, Environmental and Mining Engineering</w:t>
      </w:r>
      <w:r w:rsidR="00BA41C5">
        <w:rPr>
          <w:rFonts w:ascii="Arial" w:hAnsi="Arial" w:cs="Arial"/>
        </w:rPr>
        <w:t xml:space="preserve"> of Adelade</w:t>
      </w:r>
      <w:r w:rsidR="005F52A0">
        <w:rPr>
          <w:rFonts w:ascii="Arial" w:hAnsi="Arial" w:cs="Arial"/>
        </w:rPr>
        <w:t xml:space="preserve">, giving credibility to their information as they have </w:t>
      </w:r>
      <w:r w:rsidR="009A7DC2">
        <w:rPr>
          <w:rFonts w:ascii="Arial" w:hAnsi="Arial" w:cs="Arial"/>
        </w:rPr>
        <w:t xml:space="preserve">experience in </w:t>
      </w:r>
      <w:r w:rsidR="00DC3103">
        <w:rPr>
          <w:rFonts w:ascii="Arial" w:hAnsi="Arial" w:cs="Arial"/>
        </w:rPr>
        <w:t xml:space="preserve">water management. However, this article was released in 2023, being </w:t>
      </w:r>
      <w:r w:rsidR="003E23D7">
        <w:rPr>
          <w:rFonts w:ascii="Arial" w:hAnsi="Arial" w:cs="Arial"/>
        </w:rPr>
        <w:t xml:space="preserve">partially </w:t>
      </w:r>
      <w:r w:rsidR="00DC3103">
        <w:rPr>
          <w:rFonts w:ascii="Arial" w:hAnsi="Arial" w:cs="Arial"/>
        </w:rPr>
        <w:t>outdated in terms of Artificial Intelligence development in the field of</w:t>
      </w:r>
      <w:r w:rsidR="00A95515">
        <w:rPr>
          <w:rFonts w:ascii="Arial" w:hAnsi="Arial" w:cs="Arial"/>
        </w:rPr>
        <w:t xml:space="preserve"> water management.</w:t>
      </w:r>
      <w:r w:rsidR="00BA41C5">
        <w:rPr>
          <w:rFonts w:ascii="Arial" w:hAnsi="Arial" w:cs="Arial"/>
        </w:rPr>
        <w:t xml:space="preserve"> </w:t>
      </w:r>
      <w:r w:rsidR="00A95515">
        <w:rPr>
          <w:rFonts w:ascii="Arial" w:hAnsi="Arial" w:cs="Arial"/>
        </w:rPr>
        <w:t xml:space="preserve">A lack of </w:t>
      </w:r>
      <w:r w:rsidR="00D61282">
        <w:rPr>
          <w:rFonts w:ascii="Arial" w:hAnsi="Arial" w:cs="Arial"/>
        </w:rPr>
        <w:t>data in leaks was</w:t>
      </w:r>
      <w:r w:rsidR="00182863">
        <w:rPr>
          <w:rFonts w:ascii="Arial" w:hAnsi="Arial" w:cs="Arial"/>
        </w:rPr>
        <w:t xml:space="preserve"> </w:t>
      </w:r>
      <w:r w:rsidR="00AB5AB5">
        <w:rPr>
          <w:rFonts w:ascii="Arial" w:hAnsi="Arial" w:cs="Arial"/>
        </w:rPr>
        <w:t>an issue mentioned in the UWTSD Water Management plan</w:t>
      </w:r>
      <w:r w:rsidR="00AC0E28">
        <w:rPr>
          <w:rFonts w:ascii="Arial" w:hAnsi="Arial" w:cs="Arial"/>
        </w:rPr>
        <w:t xml:space="preserve"> and introducing smart sensing would be a </w:t>
      </w:r>
      <w:r w:rsidR="005A2E38">
        <w:rPr>
          <w:rFonts w:ascii="Arial" w:hAnsi="Arial" w:cs="Arial"/>
        </w:rPr>
        <w:t xml:space="preserve">very proactive method of </w:t>
      </w:r>
      <w:r w:rsidR="005A2E38">
        <w:rPr>
          <w:rFonts w:ascii="Arial" w:hAnsi="Arial" w:cs="Arial"/>
        </w:rPr>
        <w:lastRenderedPageBreak/>
        <w:t>water management</w:t>
      </w:r>
      <w:r w:rsidR="00AC0E28">
        <w:rPr>
          <w:rFonts w:ascii="Arial" w:hAnsi="Arial" w:cs="Arial"/>
        </w:rPr>
        <w:t xml:space="preserve">, </w:t>
      </w:r>
      <w:r w:rsidR="005A2E38">
        <w:rPr>
          <w:rFonts w:ascii="Arial" w:hAnsi="Arial" w:cs="Arial"/>
        </w:rPr>
        <w:t>help</w:t>
      </w:r>
      <w:r w:rsidR="00AC0E28">
        <w:rPr>
          <w:rFonts w:ascii="Arial" w:hAnsi="Arial" w:cs="Arial"/>
        </w:rPr>
        <w:t>ing</w:t>
      </w:r>
      <w:r w:rsidR="005A2E38">
        <w:rPr>
          <w:rFonts w:ascii="Arial" w:hAnsi="Arial" w:cs="Arial"/>
        </w:rPr>
        <w:t xml:space="preserve"> to detect </w:t>
      </w:r>
      <w:r w:rsidR="006521BD">
        <w:rPr>
          <w:rFonts w:ascii="Arial" w:hAnsi="Arial" w:cs="Arial"/>
        </w:rPr>
        <w:t>defects</w:t>
      </w:r>
      <w:r w:rsidR="005A2E38">
        <w:rPr>
          <w:rFonts w:ascii="Arial" w:hAnsi="Arial" w:cs="Arial"/>
        </w:rPr>
        <w:t xml:space="preserve"> before they </w:t>
      </w:r>
      <w:r w:rsidR="00AC0E28">
        <w:rPr>
          <w:rFonts w:ascii="Arial" w:hAnsi="Arial" w:cs="Arial"/>
        </w:rPr>
        <w:t>be</w:t>
      </w:r>
      <w:r w:rsidR="005A2E38">
        <w:rPr>
          <w:rFonts w:ascii="Arial" w:hAnsi="Arial" w:cs="Arial"/>
        </w:rPr>
        <w:t>come an issue</w:t>
      </w:r>
      <w:r w:rsidR="005A7089">
        <w:rPr>
          <w:rFonts w:ascii="Arial" w:hAnsi="Arial" w:cs="Arial"/>
        </w:rPr>
        <w:t>, rather than the reactive nature described in the original water management plan</w:t>
      </w:r>
      <w:r w:rsidR="00AC6337">
        <w:rPr>
          <w:rFonts w:ascii="Arial" w:hAnsi="Arial" w:cs="Arial"/>
        </w:rPr>
        <w:t xml:space="preserve">. </w:t>
      </w:r>
    </w:p>
    <w:p w14:paraId="097B7F61" w14:textId="7CE8A38F" w:rsidR="009749F2" w:rsidRDefault="00EC1BE2" w:rsidP="004E5F4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5DD96A3A" wp14:editId="2A79E61E">
                <wp:simplePos x="0" y="0"/>
                <wp:positionH relativeFrom="column">
                  <wp:posOffset>3034665</wp:posOffset>
                </wp:positionH>
                <wp:positionV relativeFrom="paragraph">
                  <wp:posOffset>2735580</wp:posOffset>
                </wp:positionV>
                <wp:extent cx="2674620" cy="408305"/>
                <wp:effectExtent l="0" t="0" r="0" b="0"/>
                <wp:wrapThrough wrapText="bothSides">
                  <wp:wrapPolygon edited="0">
                    <wp:start x="462" y="0"/>
                    <wp:lineTo x="462" y="20156"/>
                    <wp:lineTo x="21077" y="20156"/>
                    <wp:lineTo x="21077" y="0"/>
                    <wp:lineTo x="462" y="0"/>
                  </wp:wrapPolygon>
                </wp:wrapThrough>
                <wp:docPr id="924101456" name="Text Box 7"/>
                <wp:cNvGraphicFramePr/>
                <a:graphic xmlns:a="http://schemas.openxmlformats.org/drawingml/2006/main">
                  <a:graphicData uri="http://schemas.microsoft.com/office/word/2010/wordprocessingShape">
                    <wps:wsp>
                      <wps:cNvSpPr txBox="1"/>
                      <wps:spPr>
                        <a:xfrm>
                          <a:off x="0" y="0"/>
                          <a:ext cx="2674620" cy="408305"/>
                        </a:xfrm>
                        <a:prstGeom prst="rect">
                          <a:avLst/>
                        </a:prstGeom>
                        <a:noFill/>
                        <a:ln w="6350">
                          <a:noFill/>
                        </a:ln>
                      </wps:spPr>
                      <wps:txbx>
                        <w:txbxContent>
                          <w:p w14:paraId="245B18DB" w14:textId="2DC93B09" w:rsidR="00EC1BE2" w:rsidRPr="00351B36" w:rsidRDefault="006732D0">
                            <w:pPr>
                              <w:rPr>
                                <w:sz w:val="20"/>
                                <w:szCs w:val="20"/>
                              </w:rPr>
                            </w:pPr>
                            <w:r>
                              <w:rPr>
                                <w:sz w:val="20"/>
                                <w:szCs w:val="20"/>
                              </w:rPr>
                              <w:t xml:space="preserve">Figure </w:t>
                            </w:r>
                            <w:r w:rsidR="006F0326">
                              <w:rPr>
                                <w:sz w:val="20"/>
                                <w:szCs w:val="20"/>
                              </w:rPr>
                              <w:t>2</w:t>
                            </w:r>
                            <w:r>
                              <w:rPr>
                                <w:sz w:val="20"/>
                                <w:szCs w:val="20"/>
                              </w:rPr>
                              <w:t xml:space="preserve">. </w:t>
                            </w:r>
                            <w:r w:rsidR="00EC1BE2" w:rsidRPr="00351B36">
                              <w:rPr>
                                <w:sz w:val="20"/>
                                <w:szCs w:val="20"/>
                              </w:rPr>
                              <w:t>Smart Sensing (</w:t>
                            </w:r>
                            <w:proofErr w:type="spellStart"/>
                            <w:r w:rsidR="00EC1BE2" w:rsidRPr="00351B36">
                              <w:rPr>
                                <w:sz w:val="20"/>
                                <w:szCs w:val="20"/>
                              </w:rPr>
                              <w:t>PsiBorg</w:t>
                            </w:r>
                            <w:proofErr w:type="spellEnd"/>
                            <w:r w:rsidR="00EC1BE2" w:rsidRPr="00351B36">
                              <w:rPr>
                                <w:sz w:val="20"/>
                                <w:szCs w:val="20"/>
                              </w:rPr>
                              <w:t xml:space="preserve"> Technologies </w:t>
                            </w:r>
                            <w:proofErr w:type="spellStart"/>
                            <w:r w:rsidR="00EC1BE2" w:rsidRPr="00351B36">
                              <w:rPr>
                                <w:sz w:val="20"/>
                                <w:szCs w:val="20"/>
                              </w:rPr>
                              <w:t>Pvt.</w:t>
                            </w:r>
                            <w:proofErr w:type="spellEnd"/>
                            <w:r w:rsidR="00EC1BE2" w:rsidRPr="00351B36">
                              <w:rPr>
                                <w:sz w:val="20"/>
                                <w:szCs w:val="20"/>
                              </w:rPr>
                              <w:t xml:space="preserve"> Ltd</w:t>
                            </w:r>
                            <w:r w:rsidR="00351B36" w:rsidRPr="00351B36">
                              <w:rPr>
                                <w:sz w:val="20"/>
                                <w:szCs w:val="20"/>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D96A3A" id="Text Box 7" o:spid="_x0000_s1031" type="#_x0000_t202" style="position:absolute;left:0;text-align:left;margin-left:238.95pt;margin-top:215.4pt;width:210.6pt;height:32.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" filled="f" stroked="f" strokeweight=".5pt">
                <v:textbox>
                  <w:txbxContent>
                    <w:p w14:paraId="245B18DB" w14:textId="2DC93B09" w:rsidR="00EC1BE2" w:rsidRPr="00351B36" w:rsidRDefault="006732D0">
                      <w:pPr>
                        <w:rPr>
                          <w:sz w:val="20"/>
                          <w:szCs w:val="20"/>
                        </w:rPr>
                      </w:pPr>
                      <w:r>
                        <w:rPr>
                          <w:sz w:val="20"/>
                          <w:szCs w:val="20"/>
                        </w:rPr>
                        <w:t xml:space="preserve">Figure </w:t>
                      </w:r>
                      <w:r w:rsidR="006F0326">
                        <w:rPr>
                          <w:sz w:val="20"/>
                          <w:szCs w:val="20"/>
                        </w:rPr>
                        <w:t>2</w:t>
                      </w:r>
                      <w:r>
                        <w:rPr>
                          <w:sz w:val="20"/>
                          <w:szCs w:val="20"/>
                        </w:rPr>
                        <w:t xml:space="preserve">. </w:t>
                      </w:r>
                      <w:r w:rsidR="00EC1BE2" w:rsidRPr="00351B36">
                        <w:rPr>
                          <w:sz w:val="20"/>
                          <w:szCs w:val="20"/>
                        </w:rPr>
                        <w:t>Smart Sensing (</w:t>
                      </w:r>
                      <w:r w:rsidR="00EC1BE2" w:rsidRPr="00351B36">
                        <w:rPr>
                          <w:sz w:val="20"/>
                          <w:szCs w:val="20"/>
                        </w:rPr>
                        <w:t>PsiBorg Technologies Pvt. Ltd</w:t>
                      </w:r>
                      <w:r w:rsidR="00351B36" w:rsidRPr="00351B36">
                        <w:rPr>
                          <w:sz w:val="20"/>
                          <w:szCs w:val="20"/>
                        </w:rPr>
                        <w:t>, 2023)</w:t>
                      </w:r>
                    </w:p>
                  </w:txbxContent>
                </v:textbox>
                <w10:wrap type="through"/>
              </v:shape>
            </w:pict>
          </mc:Fallback>
        </mc:AlternateContent>
      </w:r>
      <w:r w:rsidR="00E41ED3">
        <w:rPr>
          <w:rFonts w:ascii="Arial" w:hAnsi="Arial" w:cs="Arial"/>
          <w:noProof/>
        </w:rPr>
        <w:drawing>
          <wp:anchor distT="0" distB="0" distL="114300" distR="114300" simplePos="0" relativeHeight="251662336" behindDoc="0" locked="0" layoutInCell="1" allowOverlap="1" wp14:anchorId="000FECE8" wp14:editId="11755E2B">
            <wp:simplePos x="0" y="0"/>
            <wp:positionH relativeFrom="margin">
              <wp:align>right</wp:align>
            </wp:positionH>
            <wp:positionV relativeFrom="paragraph">
              <wp:posOffset>11227</wp:posOffset>
            </wp:positionV>
            <wp:extent cx="2727325" cy="2727325"/>
            <wp:effectExtent l="0" t="0" r="0" b="0"/>
            <wp:wrapThrough wrapText="bothSides">
              <wp:wrapPolygon edited="0">
                <wp:start x="0" y="0"/>
                <wp:lineTo x="0" y="21424"/>
                <wp:lineTo x="21424" y="21424"/>
                <wp:lineTo x="21424" y="0"/>
                <wp:lineTo x="0" y="0"/>
              </wp:wrapPolygon>
            </wp:wrapThrough>
            <wp:docPr id="6665819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27325" cy="2727325"/>
                    </a:xfrm>
                    <a:prstGeom prst="rect">
                      <a:avLst/>
                    </a:prstGeom>
                    <a:noFill/>
                  </pic:spPr>
                </pic:pic>
              </a:graphicData>
            </a:graphic>
            <wp14:sizeRelH relativeFrom="margin">
              <wp14:pctWidth>0</wp14:pctWidth>
            </wp14:sizeRelH>
            <wp14:sizeRelV relativeFrom="margin">
              <wp14:pctHeight>0</wp14:pctHeight>
            </wp14:sizeRelV>
          </wp:anchor>
        </w:drawing>
      </w:r>
      <w:r w:rsidR="00302BE7">
        <w:rPr>
          <w:rFonts w:ascii="Arial" w:hAnsi="Arial" w:cs="Arial"/>
        </w:rPr>
        <w:t xml:space="preserve">Smart sensors use </w:t>
      </w:r>
      <w:r w:rsidR="00CB7186">
        <w:rPr>
          <w:rFonts w:ascii="Arial" w:hAnsi="Arial" w:cs="Arial"/>
        </w:rPr>
        <w:t>the Internet of Things</w:t>
      </w:r>
      <w:r w:rsidR="00877ED4">
        <w:rPr>
          <w:rFonts w:ascii="Arial" w:hAnsi="Arial" w:cs="Arial"/>
        </w:rPr>
        <w:t xml:space="preserve"> (IoT)</w:t>
      </w:r>
      <w:r w:rsidR="00CB7186">
        <w:rPr>
          <w:rFonts w:ascii="Arial" w:hAnsi="Arial" w:cs="Arial"/>
        </w:rPr>
        <w:t xml:space="preserve"> </w:t>
      </w:r>
      <w:r w:rsidR="005C56E3">
        <w:rPr>
          <w:rFonts w:ascii="Arial" w:hAnsi="Arial" w:cs="Arial"/>
        </w:rPr>
        <w:t xml:space="preserve">to </w:t>
      </w:r>
      <w:r w:rsidR="00877ED4">
        <w:rPr>
          <w:rFonts w:ascii="Arial" w:hAnsi="Arial" w:cs="Arial"/>
        </w:rPr>
        <w:t>collect and send data</w:t>
      </w:r>
      <w:r w:rsidR="00CE4F5C">
        <w:rPr>
          <w:rFonts w:ascii="Arial" w:hAnsi="Arial" w:cs="Arial"/>
        </w:rPr>
        <w:t xml:space="preserve"> between physical objects and </w:t>
      </w:r>
      <w:r w:rsidR="00A93D02">
        <w:rPr>
          <w:rFonts w:ascii="Arial" w:hAnsi="Arial" w:cs="Arial"/>
        </w:rPr>
        <w:t>the internet (</w:t>
      </w:r>
      <w:r w:rsidR="005045DA">
        <w:rPr>
          <w:rFonts w:ascii="Arial" w:hAnsi="Arial" w:cs="Arial"/>
        </w:rPr>
        <w:t>South Scientific Services, 2024).</w:t>
      </w:r>
      <w:r w:rsidR="000163F1">
        <w:rPr>
          <w:rFonts w:ascii="Arial" w:hAnsi="Arial" w:cs="Arial"/>
        </w:rPr>
        <w:t xml:space="preserve"> </w:t>
      </w:r>
      <w:r w:rsidR="006F3CD4" w:rsidRPr="006F3CD4">
        <w:rPr>
          <w:rFonts w:ascii="Arial" w:hAnsi="Arial" w:cs="Arial"/>
        </w:rPr>
        <w:t xml:space="preserve">IoT generates </w:t>
      </w:r>
      <w:r w:rsidR="00E034FD">
        <w:rPr>
          <w:rFonts w:ascii="Arial" w:hAnsi="Arial" w:cs="Arial"/>
        </w:rPr>
        <w:t xml:space="preserve">highly accurate </w:t>
      </w:r>
      <w:r w:rsidR="006F3CD4" w:rsidRPr="006F3CD4">
        <w:rPr>
          <w:rFonts w:ascii="Arial" w:hAnsi="Arial" w:cs="Arial"/>
        </w:rPr>
        <w:t>data</w:t>
      </w:r>
      <w:r w:rsidR="001D5CBD">
        <w:rPr>
          <w:rFonts w:ascii="Arial" w:hAnsi="Arial" w:cs="Arial"/>
        </w:rPr>
        <w:t>, between 93 and 99 percent</w:t>
      </w:r>
      <w:r w:rsidR="00071B58">
        <w:rPr>
          <w:rFonts w:ascii="Arial" w:hAnsi="Arial" w:cs="Arial"/>
        </w:rPr>
        <w:t>,</w:t>
      </w:r>
      <w:r w:rsidR="006F3CD4" w:rsidRPr="006F3CD4">
        <w:rPr>
          <w:rFonts w:ascii="Arial" w:hAnsi="Arial" w:cs="Arial"/>
        </w:rPr>
        <w:t xml:space="preserve"> by sensing the environment</w:t>
      </w:r>
      <w:r w:rsidR="00071B58">
        <w:rPr>
          <w:rFonts w:ascii="Arial" w:hAnsi="Arial" w:cs="Arial"/>
        </w:rPr>
        <w:t xml:space="preserve"> around it, </w:t>
      </w:r>
      <w:r w:rsidR="006F3CD4" w:rsidRPr="006F3CD4">
        <w:rPr>
          <w:rFonts w:ascii="Arial" w:hAnsi="Arial" w:cs="Arial"/>
        </w:rPr>
        <w:t>send</w:t>
      </w:r>
      <w:r w:rsidR="00071B58">
        <w:rPr>
          <w:rFonts w:ascii="Arial" w:hAnsi="Arial" w:cs="Arial"/>
        </w:rPr>
        <w:t>ing</w:t>
      </w:r>
      <w:r w:rsidR="006F3CD4" w:rsidRPr="006F3CD4">
        <w:rPr>
          <w:rFonts w:ascii="Arial" w:hAnsi="Arial" w:cs="Arial"/>
        </w:rPr>
        <w:t xml:space="preserve"> the data to </w:t>
      </w:r>
      <w:r w:rsidR="00836FA0">
        <w:rPr>
          <w:rFonts w:ascii="Arial" w:hAnsi="Arial" w:cs="Arial"/>
        </w:rPr>
        <w:t>linked device</w:t>
      </w:r>
      <w:r w:rsidR="0056361E">
        <w:rPr>
          <w:rFonts w:ascii="Arial" w:hAnsi="Arial" w:cs="Arial"/>
        </w:rPr>
        <w:t>s</w:t>
      </w:r>
      <w:r w:rsidR="005E392C">
        <w:rPr>
          <w:rFonts w:ascii="Arial" w:hAnsi="Arial" w:cs="Arial"/>
        </w:rPr>
        <w:t xml:space="preserve"> and </w:t>
      </w:r>
      <w:r w:rsidR="0056361E">
        <w:rPr>
          <w:rFonts w:ascii="Arial" w:hAnsi="Arial" w:cs="Arial"/>
        </w:rPr>
        <w:t>allowing data to be collected and observed in real time (</w:t>
      </w:r>
      <w:r w:rsidR="00533E6D">
        <w:rPr>
          <w:rFonts w:ascii="Arial" w:hAnsi="Arial" w:cs="Arial"/>
        </w:rPr>
        <w:t>South Scientific Services, 2024)</w:t>
      </w:r>
      <w:r w:rsidR="005E392C">
        <w:rPr>
          <w:rFonts w:ascii="Arial" w:hAnsi="Arial" w:cs="Arial"/>
        </w:rPr>
        <w:t>.</w:t>
      </w:r>
      <w:r w:rsidR="006F3CD4" w:rsidRPr="006F3CD4">
        <w:rPr>
          <w:rFonts w:ascii="Arial" w:hAnsi="Arial" w:cs="Arial"/>
        </w:rPr>
        <w:t xml:space="preserve"> </w:t>
      </w:r>
      <w:r w:rsidR="00134295">
        <w:rPr>
          <w:rFonts w:ascii="Arial" w:hAnsi="Arial" w:cs="Arial"/>
        </w:rPr>
        <w:t>South Scien</w:t>
      </w:r>
      <w:r w:rsidR="00E73EBE">
        <w:rPr>
          <w:rFonts w:ascii="Arial" w:hAnsi="Arial" w:cs="Arial"/>
        </w:rPr>
        <w:t xml:space="preserve">tific Services have over 30 years in </w:t>
      </w:r>
      <w:r w:rsidR="00944430">
        <w:rPr>
          <w:rFonts w:ascii="Arial" w:hAnsi="Arial" w:cs="Arial"/>
        </w:rPr>
        <w:t xml:space="preserve">environmental </w:t>
      </w:r>
      <w:r w:rsidR="003D1787">
        <w:rPr>
          <w:rFonts w:ascii="Arial" w:hAnsi="Arial" w:cs="Arial"/>
        </w:rPr>
        <w:t>testing</w:t>
      </w:r>
      <w:r w:rsidR="0027267F">
        <w:rPr>
          <w:rFonts w:ascii="Arial" w:hAnsi="Arial" w:cs="Arial"/>
        </w:rPr>
        <w:t xml:space="preserve"> of water, giving credibility to the information provided. However, this source doesn’t have an author listed, </w:t>
      </w:r>
      <w:r w:rsidR="007665A5">
        <w:rPr>
          <w:rFonts w:ascii="Arial" w:hAnsi="Arial" w:cs="Arial"/>
        </w:rPr>
        <w:t xml:space="preserve">meaning there’s no information regarding the author, leaving any personal </w:t>
      </w:r>
      <w:r w:rsidR="00EF6971">
        <w:rPr>
          <w:rFonts w:ascii="Arial" w:hAnsi="Arial" w:cs="Arial"/>
        </w:rPr>
        <w:t xml:space="preserve">biases unknown. </w:t>
      </w:r>
      <w:r w:rsidR="00403215" w:rsidRPr="00403215">
        <w:rPr>
          <w:rFonts w:ascii="Arial" w:hAnsi="Arial" w:cs="Arial"/>
        </w:rPr>
        <w:t>Koi Merebank, the Sustainability Officer for UWTSD stated in an email, “Regarding AI we do not currently use it for water, however we do use it for electricity and gas”. The introduction of AI,</w:t>
      </w:r>
      <w:r w:rsidR="00B87048">
        <w:rPr>
          <w:rFonts w:ascii="Arial" w:hAnsi="Arial" w:cs="Arial"/>
        </w:rPr>
        <w:t xml:space="preserve"> such as Smart Sensing and </w:t>
      </w:r>
      <w:r w:rsidR="001F7591">
        <w:rPr>
          <w:rFonts w:ascii="Arial" w:hAnsi="Arial" w:cs="Arial"/>
        </w:rPr>
        <w:t>Building Management Systems (BMS)</w:t>
      </w:r>
      <w:r w:rsidR="00B87048">
        <w:rPr>
          <w:rFonts w:ascii="Arial" w:hAnsi="Arial" w:cs="Arial"/>
        </w:rPr>
        <w:t xml:space="preserve">, </w:t>
      </w:r>
      <w:r w:rsidR="001F7591">
        <w:rPr>
          <w:rFonts w:ascii="Arial" w:hAnsi="Arial" w:cs="Arial"/>
        </w:rPr>
        <w:t>which i</w:t>
      </w:r>
      <w:r w:rsidR="00B87048">
        <w:rPr>
          <w:rFonts w:ascii="Arial" w:hAnsi="Arial" w:cs="Arial"/>
        </w:rPr>
        <w:t>s used for other resources</w:t>
      </w:r>
      <w:r w:rsidR="001F7591">
        <w:rPr>
          <w:rFonts w:ascii="Arial" w:hAnsi="Arial" w:cs="Arial"/>
        </w:rPr>
        <w:t xml:space="preserve"> would be </w:t>
      </w:r>
      <w:r w:rsidR="00674AC2">
        <w:rPr>
          <w:rFonts w:ascii="Arial" w:hAnsi="Arial" w:cs="Arial"/>
        </w:rPr>
        <w:t>revolutionary for the university</w:t>
      </w:r>
      <w:r w:rsidR="006C0CDE">
        <w:rPr>
          <w:rFonts w:ascii="Arial" w:hAnsi="Arial" w:cs="Arial"/>
        </w:rPr>
        <w:t xml:space="preserve">. </w:t>
      </w:r>
      <w:r w:rsidR="00674AC2">
        <w:rPr>
          <w:rFonts w:ascii="Arial" w:hAnsi="Arial" w:cs="Arial"/>
        </w:rPr>
        <w:t xml:space="preserve"> </w:t>
      </w:r>
      <w:r w:rsidR="006C0CDE">
        <w:rPr>
          <w:rFonts w:ascii="Arial" w:hAnsi="Arial" w:cs="Arial"/>
        </w:rPr>
        <w:t xml:space="preserve"> </w:t>
      </w:r>
    </w:p>
    <w:p w14:paraId="669A2CDB" w14:textId="77777777" w:rsidR="00E66A5F" w:rsidRDefault="00D22667" w:rsidP="004E5F4F">
      <w:pPr>
        <w:spacing w:line="360" w:lineRule="auto"/>
        <w:jc w:val="both"/>
        <w:rPr>
          <w:rFonts w:ascii="Arial" w:hAnsi="Arial" w:cs="Arial"/>
        </w:rPr>
      </w:pPr>
      <w:r>
        <w:rPr>
          <w:rFonts w:ascii="Arial" w:hAnsi="Arial" w:cs="Arial"/>
        </w:rPr>
        <w:t>In conclu</w:t>
      </w:r>
      <w:r w:rsidR="00090DFB">
        <w:rPr>
          <w:rFonts w:ascii="Arial" w:hAnsi="Arial" w:cs="Arial"/>
        </w:rPr>
        <w:t xml:space="preserve">sion, using a smart sensor would be beneficial to the university </w:t>
      </w:r>
      <w:r w:rsidR="00032EA4">
        <w:rPr>
          <w:rFonts w:ascii="Arial" w:hAnsi="Arial" w:cs="Arial"/>
        </w:rPr>
        <w:t xml:space="preserve">as it would solve the issues regarding </w:t>
      </w:r>
      <w:r w:rsidR="00626C02">
        <w:rPr>
          <w:rFonts w:ascii="Arial" w:hAnsi="Arial" w:cs="Arial"/>
        </w:rPr>
        <w:t xml:space="preserve">a lack of data on areas of </w:t>
      </w:r>
      <w:r w:rsidR="00261C2A">
        <w:rPr>
          <w:rFonts w:ascii="Arial" w:hAnsi="Arial" w:cs="Arial"/>
        </w:rPr>
        <w:t>high-water</w:t>
      </w:r>
      <w:r w:rsidR="00626C02">
        <w:rPr>
          <w:rFonts w:ascii="Arial" w:hAnsi="Arial" w:cs="Arial"/>
        </w:rPr>
        <w:t xml:space="preserve"> use and leaks</w:t>
      </w:r>
      <w:r w:rsidR="00261C2A">
        <w:rPr>
          <w:rFonts w:ascii="Arial" w:hAnsi="Arial" w:cs="Arial"/>
        </w:rPr>
        <w:t>, giving staff immediate in</w:t>
      </w:r>
      <w:r w:rsidR="00A62DE2">
        <w:rPr>
          <w:rFonts w:ascii="Arial" w:hAnsi="Arial" w:cs="Arial"/>
        </w:rPr>
        <w:t>formation</w:t>
      </w:r>
      <w:r w:rsidR="00EB1CBD">
        <w:rPr>
          <w:rFonts w:ascii="Arial" w:hAnsi="Arial" w:cs="Arial"/>
        </w:rPr>
        <w:t xml:space="preserve"> </w:t>
      </w:r>
      <w:r w:rsidR="00DA53ED">
        <w:rPr>
          <w:rFonts w:ascii="Arial" w:hAnsi="Arial" w:cs="Arial"/>
        </w:rPr>
        <w:t xml:space="preserve">to resolve the issues. However, by implementing new </w:t>
      </w:r>
      <w:r w:rsidR="009749F2">
        <w:rPr>
          <w:rFonts w:ascii="Arial" w:hAnsi="Arial" w:cs="Arial"/>
        </w:rPr>
        <w:t>technologies</w:t>
      </w:r>
      <w:r w:rsidR="00DA53ED">
        <w:rPr>
          <w:rFonts w:ascii="Arial" w:hAnsi="Arial" w:cs="Arial"/>
        </w:rPr>
        <w:t>, there would need to be training for the staff</w:t>
      </w:r>
      <w:r w:rsidR="009749F2">
        <w:rPr>
          <w:rFonts w:ascii="Arial" w:hAnsi="Arial" w:cs="Arial"/>
        </w:rPr>
        <w:t>, which has some expenses and takes time</w:t>
      </w:r>
      <w:r w:rsidR="00604EE7">
        <w:rPr>
          <w:rFonts w:ascii="Arial" w:hAnsi="Arial" w:cs="Arial"/>
        </w:rPr>
        <w:t>, but will become more environmentally and economically viable over time.</w:t>
      </w:r>
      <w:r w:rsidR="0078373A">
        <w:rPr>
          <w:rFonts w:ascii="Arial" w:hAnsi="Arial" w:cs="Arial"/>
        </w:rPr>
        <w:t xml:space="preserve"> This training to staff would also go some way to fixing issues regarding a lack of education on</w:t>
      </w:r>
      <w:r w:rsidR="00E449AC">
        <w:rPr>
          <w:rFonts w:ascii="Arial" w:hAnsi="Arial" w:cs="Arial"/>
        </w:rPr>
        <w:t xml:space="preserve"> water conservation, as mentioned in the original water management plan (</w:t>
      </w:r>
      <w:proofErr w:type="spellStart"/>
      <w:r w:rsidR="00E449AC">
        <w:rPr>
          <w:rFonts w:ascii="Arial" w:hAnsi="Arial" w:cs="Arial"/>
        </w:rPr>
        <w:t>Merebank</w:t>
      </w:r>
      <w:proofErr w:type="spellEnd"/>
      <w:r w:rsidR="00E449AC">
        <w:rPr>
          <w:rFonts w:ascii="Arial" w:hAnsi="Arial" w:cs="Arial"/>
        </w:rPr>
        <w:t xml:space="preserve"> and Williams, 202</w:t>
      </w:r>
      <w:r w:rsidR="005A5008">
        <w:rPr>
          <w:rFonts w:ascii="Arial" w:hAnsi="Arial" w:cs="Arial"/>
        </w:rPr>
        <w:t>2)</w:t>
      </w:r>
      <w:r w:rsidR="008A4599">
        <w:rPr>
          <w:rFonts w:ascii="Arial" w:hAnsi="Arial" w:cs="Arial"/>
        </w:rPr>
        <w:t xml:space="preserve">. </w:t>
      </w:r>
      <w:r w:rsidR="0078373A">
        <w:rPr>
          <w:rFonts w:ascii="Arial" w:hAnsi="Arial" w:cs="Arial"/>
        </w:rPr>
        <w:t xml:space="preserve"> </w:t>
      </w:r>
    </w:p>
    <w:p w14:paraId="7D68D125" w14:textId="77777777" w:rsidR="00E66A5F" w:rsidRDefault="00E66A5F" w:rsidP="004E5F4F">
      <w:pPr>
        <w:spacing w:line="360" w:lineRule="auto"/>
        <w:jc w:val="both"/>
        <w:rPr>
          <w:rFonts w:ascii="Arial" w:hAnsi="Arial" w:cs="Arial"/>
        </w:rPr>
      </w:pPr>
    </w:p>
    <w:p w14:paraId="77F53C84" w14:textId="77777777" w:rsidR="00E66A5F" w:rsidRDefault="00E66A5F" w:rsidP="004E5F4F">
      <w:pPr>
        <w:spacing w:line="360" w:lineRule="auto"/>
        <w:jc w:val="both"/>
        <w:rPr>
          <w:rFonts w:ascii="Arial" w:hAnsi="Arial" w:cs="Arial"/>
        </w:rPr>
      </w:pPr>
    </w:p>
    <w:p w14:paraId="5355C1EE" w14:textId="77777777" w:rsidR="00E66A5F" w:rsidRDefault="00E66A5F" w:rsidP="004E5F4F">
      <w:pPr>
        <w:spacing w:line="360" w:lineRule="auto"/>
        <w:jc w:val="both"/>
        <w:rPr>
          <w:rFonts w:ascii="Arial" w:hAnsi="Arial" w:cs="Arial"/>
        </w:rPr>
      </w:pPr>
    </w:p>
    <w:p w14:paraId="6FC24EDF" w14:textId="77777777" w:rsidR="00E66A5F" w:rsidRDefault="00E66A5F" w:rsidP="004E5F4F">
      <w:pPr>
        <w:spacing w:line="360" w:lineRule="auto"/>
        <w:jc w:val="both"/>
        <w:rPr>
          <w:rFonts w:ascii="Arial" w:hAnsi="Arial" w:cs="Arial"/>
        </w:rPr>
      </w:pPr>
    </w:p>
    <w:p w14:paraId="3FE5BB99" w14:textId="77777777" w:rsidR="00E66A5F" w:rsidRDefault="00E66A5F" w:rsidP="004E5F4F">
      <w:pPr>
        <w:spacing w:line="360" w:lineRule="auto"/>
        <w:jc w:val="both"/>
        <w:rPr>
          <w:rFonts w:ascii="Arial" w:hAnsi="Arial" w:cs="Arial"/>
        </w:rPr>
      </w:pPr>
    </w:p>
    <w:p w14:paraId="7B2FDC99" w14:textId="0C58A605" w:rsidR="00E66A5F" w:rsidRDefault="00604EE7" w:rsidP="004E5F4F">
      <w:pPr>
        <w:spacing w:line="360" w:lineRule="auto"/>
        <w:jc w:val="both"/>
        <w:rPr>
          <w:rFonts w:ascii="Arial" w:hAnsi="Arial" w:cs="Arial"/>
        </w:rPr>
      </w:pPr>
      <w:r>
        <w:rPr>
          <w:rFonts w:ascii="Arial" w:hAnsi="Arial" w:cs="Arial"/>
        </w:rPr>
        <w:t xml:space="preserve">4.2- </w:t>
      </w:r>
      <w:r w:rsidR="00022DF3" w:rsidRPr="00022DF3">
        <w:rPr>
          <w:rFonts w:ascii="Arial" w:hAnsi="Arial" w:cs="Arial"/>
        </w:rPr>
        <w:t>Building Management Systems</w:t>
      </w:r>
    </w:p>
    <w:p w14:paraId="31B3040E" w14:textId="078B33F4" w:rsidR="00E66A5F" w:rsidRDefault="00DB0C94" w:rsidP="004E5F4F">
      <w:pPr>
        <w:spacing w:line="360" w:lineRule="auto"/>
        <w:jc w:val="both"/>
        <w:rPr>
          <w:rFonts w:ascii="Arial" w:hAnsi="Arial" w:cs="Arial"/>
        </w:rPr>
      </w:pPr>
      <w:r>
        <w:rPr>
          <w:rFonts w:ascii="Arial" w:hAnsi="Arial" w:cs="Arial"/>
          <w:noProof/>
        </w:rPr>
        <w:drawing>
          <wp:anchor distT="0" distB="0" distL="114300" distR="114300" simplePos="0" relativeHeight="251660288" behindDoc="0" locked="0" layoutInCell="1" allowOverlap="1" wp14:anchorId="1D406884" wp14:editId="0254C50D">
            <wp:simplePos x="0" y="0"/>
            <wp:positionH relativeFrom="margin">
              <wp:align>right</wp:align>
            </wp:positionH>
            <wp:positionV relativeFrom="paragraph">
              <wp:posOffset>233875</wp:posOffset>
            </wp:positionV>
            <wp:extent cx="3491230" cy="2257425"/>
            <wp:effectExtent l="0" t="0" r="0" b="9525"/>
            <wp:wrapThrough wrapText="bothSides">
              <wp:wrapPolygon edited="0">
                <wp:start x="0" y="0"/>
                <wp:lineTo x="0" y="21509"/>
                <wp:lineTo x="21451" y="21509"/>
                <wp:lineTo x="21451" y="0"/>
                <wp:lineTo x="0" y="0"/>
              </wp:wrapPolygon>
            </wp:wrapThrough>
            <wp:docPr id="9395249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9656" t="4916" r="7819"/>
                    <a:stretch>
                      <a:fillRect/>
                    </a:stretch>
                  </pic:blipFill>
                  <pic:spPr bwMode="auto">
                    <a:xfrm>
                      <a:off x="0" y="0"/>
                      <a:ext cx="3491230" cy="22574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4297F">
        <w:rPr>
          <w:rFonts w:ascii="Arial" w:hAnsi="Arial" w:cs="Arial"/>
          <w:noProof/>
        </w:rPr>
        <mc:AlternateContent>
          <mc:Choice Requires="wps">
            <w:drawing>
              <wp:anchor distT="0" distB="0" distL="114300" distR="114300" simplePos="0" relativeHeight="251661312" behindDoc="0" locked="0" layoutInCell="1" allowOverlap="1" wp14:anchorId="0ECF36FE" wp14:editId="160C9288">
                <wp:simplePos x="0" y="0"/>
                <wp:positionH relativeFrom="column">
                  <wp:posOffset>2256790</wp:posOffset>
                </wp:positionH>
                <wp:positionV relativeFrom="paragraph">
                  <wp:posOffset>2164080</wp:posOffset>
                </wp:positionV>
                <wp:extent cx="3404235" cy="437515"/>
                <wp:effectExtent l="0" t="0" r="24765" b="19685"/>
                <wp:wrapThrough wrapText="bothSides">
                  <wp:wrapPolygon edited="0">
                    <wp:start x="0" y="0"/>
                    <wp:lineTo x="0" y="21631"/>
                    <wp:lineTo x="21636" y="21631"/>
                    <wp:lineTo x="21636" y="0"/>
                    <wp:lineTo x="0" y="0"/>
                  </wp:wrapPolygon>
                </wp:wrapThrough>
                <wp:docPr id="88041115" name="Text Box 5"/>
                <wp:cNvGraphicFramePr/>
                <a:graphic xmlns:a="http://schemas.openxmlformats.org/drawingml/2006/main">
                  <a:graphicData uri="http://schemas.microsoft.com/office/word/2010/wordprocessingShape">
                    <wps:wsp>
                      <wps:cNvSpPr txBox="1"/>
                      <wps:spPr>
                        <a:xfrm>
                          <a:off x="0" y="0"/>
                          <a:ext cx="3404235" cy="437515"/>
                        </a:xfrm>
                        <a:prstGeom prst="rect">
                          <a:avLst/>
                        </a:prstGeom>
                        <a:solidFill>
                          <a:schemeClr val="lt1"/>
                        </a:solidFill>
                        <a:ln w="6350">
                          <a:solidFill>
                            <a:schemeClr val="bg1"/>
                          </a:solidFill>
                        </a:ln>
                      </wps:spPr>
                      <wps:txbx>
                        <w:txbxContent>
                          <w:p w14:paraId="4C94A9A6" w14:textId="23F80A58" w:rsidR="00721CB1" w:rsidRPr="00A455AE" w:rsidRDefault="00D82494">
                            <w:pPr>
                              <w:rPr>
                                <w:sz w:val="20"/>
                                <w:szCs w:val="20"/>
                              </w:rPr>
                            </w:pPr>
                            <w:r>
                              <w:rPr>
                                <w:sz w:val="20"/>
                                <w:szCs w:val="20"/>
                              </w:rPr>
                              <w:t xml:space="preserve">Figure </w:t>
                            </w:r>
                            <w:r w:rsidR="006F0326">
                              <w:rPr>
                                <w:sz w:val="20"/>
                                <w:szCs w:val="20"/>
                              </w:rPr>
                              <w:t>3</w:t>
                            </w:r>
                            <w:r>
                              <w:rPr>
                                <w:sz w:val="20"/>
                                <w:szCs w:val="20"/>
                              </w:rPr>
                              <w:t xml:space="preserve"> </w:t>
                            </w:r>
                            <w:r w:rsidR="007A3F59" w:rsidRPr="00A455AE">
                              <w:rPr>
                                <w:sz w:val="20"/>
                                <w:szCs w:val="20"/>
                              </w:rPr>
                              <w:t>Building Management System (</w:t>
                            </w:r>
                            <w:proofErr w:type="spellStart"/>
                            <w:r w:rsidR="00A455AE" w:rsidRPr="00A455AE">
                              <w:rPr>
                                <w:sz w:val="20"/>
                                <w:szCs w:val="20"/>
                              </w:rPr>
                              <w:t>GabkoTech</w:t>
                            </w:r>
                            <w:proofErr w:type="spellEnd"/>
                            <w:r w:rsidR="00A455AE" w:rsidRPr="00A455AE">
                              <w:rPr>
                                <w:sz w:val="20"/>
                                <w:szCs w:val="20"/>
                              </w:rPr>
                              <w:t xml:space="preserve"> Innovations,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CF36FE" id="Text Box 5" o:spid="_x0000_s1032" type="#_x0000_t202" style="position:absolute;left:0;text-align:left;margin-left:177.7pt;margin-top:170.4pt;width:268.05pt;height:34.4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" fillcolor="white [3201]" strokecolor="white [3212]" strokeweight=".5pt">
                <v:textbox>
                  <w:txbxContent>
                    <w:p w14:paraId="4C94A9A6" w14:textId="23F80A58" w:rsidR="00721CB1" w:rsidRPr="00A455AE" w:rsidRDefault="00D82494">
                      <w:pPr>
                        <w:rPr>
                          <w:sz w:val="20"/>
                          <w:szCs w:val="20"/>
                        </w:rPr>
                      </w:pPr>
                      <w:r>
                        <w:rPr>
                          <w:sz w:val="20"/>
                          <w:szCs w:val="20"/>
                        </w:rPr>
                        <w:t xml:space="preserve">Figure </w:t>
                      </w:r>
                      <w:r w:rsidR="006F0326">
                        <w:rPr>
                          <w:sz w:val="20"/>
                          <w:szCs w:val="20"/>
                        </w:rPr>
                        <w:t>3</w:t>
                      </w:r>
                      <w:r>
                        <w:rPr>
                          <w:sz w:val="20"/>
                          <w:szCs w:val="20"/>
                        </w:rPr>
                        <w:t xml:space="preserve"> </w:t>
                      </w:r>
                      <w:r w:rsidR="007A3F59" w:rsidRPr="00A455AE">
                        <w:rPr>
                          <w:sz w:val="20"/>
                          <w:szCs w:val="20"/>
                        </w:rPr>
                        <w:t>Building Management System (</w:t>
                      </w:r>
                      <w:r w:rsidR="00A455AE" w:rsidRPr="00A455AE">
                        <w:rPr>
                          <w:sz w:val="20"/>
                          <w:szCs w:val="20"/>
                        </w:rPr>
                        <w:t>GabkoTech Innovations, 2024)</w:t>
                      </w:r>
                    </w:p>
                  </w:txbxContent>
                </v:textbox>
                <w10:wrap type="through"/>
              </v:shape>
            </w:pict>
          </mc:Fallback>
        </mc:AlternateContent>
      </w:r>
    </w:p>
    <w:p w14:paraId="3048EDC0" w14:textId="6FAE3BCE" w:rsidR="00691EB1" w:rsidRDefault="00791312" w:rsidP="004E5F4F">
      <w:pPr>
        <w:spacing w:line="360" w:lineRule="auto"/>
        <w:jc w:val="both"/>
        <w:rPr>
          <w:rFonts w:ascii="Arial" w:hAnsi="Arial" w:cs="Arial"/>
        </w:rPr>
      </w:pPr>
      <w:r>
        <w:rPr>
          <w:rFonts w:ascii="Arial" w:hAnsi="Arial" w:cs="Arial"/>
        </w:rPr>
        <w:t>BMS</w:t>
      </w:r>
      <w:r w:rsidR="001205DF">
        <w:rPr>
          <w:rFonts w:ascii="Arial" w:hAnsi="Arial" w:cs="Arial"/>
        </w:rPr>
        <w:t xml:space="preserve"> is </w:t>
      </w:r>
      <w:r w:rsidR="00FB5C05">
        <w:rPr>
          <w:rFonts w:ascii="Arial" w:hAnsi="Arial" w:cs="Arial"/>
        </w:rPr>
        <w:t>a</w:t>
      </w:r>
      <w:r w:rsidR="001205DF">
        <w:rPr>
          <w:rFonts w:ascii="Arial" w:hAnsi="Arial" w:cs="Arial"/>
        </w:rPr>
        <w:t xml:space="preserve"> highly </w:t>
      </w:r>
      <w:r w:rsidR="00E66A5F">
        <w:rPr>
          <w:rFonts w:ascii="Arial" w:hAnsi="Arial" w:cs="Arial"/>
        </w:rPr>
        <w:t>intelligent,</w:t>
      </w:r>
      <w:r w:rsidR="00E66A5F" w:rsidRPr="001205DF">
        <w:rPr>
          <w:rFonts w:ascii="Arial" w:hAnsi="Arial" w:cs="Arial"/>
        </w:rPr>
        <w:t xml:space="preserve"> </w:t>
      </w:r>
      <w:r w:rsidR="00E66A5F">
        <w:rPr>
          <w:rFonts w:ascii="Arial" w:hAnsi="Arial" w:cs="Arial"/>
        </w:rPr>
        <w:t>computer</w:t>
      </w:r>
      <w:r w:rsidR="001205DF" w:rsidRPr="001205DF">
        <w:rPr>
          <w:rFonts w:ascii="Arial" w:hAnsi="Arial" w:cs="Arial"/>
        </w:rPr>
        <w:t>-based</w:t>
      </w:r>
      <w:r w:rsidR="00DB0C94">
        <w:rPr>
          <w:rFonts w:ascii="Arial" w:hAnsi="Arial" w:cs="Arial"/>
        </w:rPr>
        <w:t xml:space="preserve"> </w:t>
      </w:r>
      <w:r w:rsidR="001205DF" w:rsidRPr="001205DF">
        <w:rPr>
          <w:rFonts w:ascii="Arial" w:hAnsi="Arial" w:cs="Arial"/>
        </w:rPr>
        <w:t xml:space="preserve">control </w:t>
      </w:r>
      <w:r w:rsidR="001A4F6A">
        <w:rPr>
          <w:rFonts w:ascii="Arial" w:hAnsi="Arial" w:cs="Arial"/>
        </w:rPr>
        <w:t xml:space="preserve">regulator </w:t>
      </w:r>
      <w:r w:rsidR="001205DF" w:rsidRPr="001205DF">
        <w:rPr>
          <w:rFonts w:ascii="Arial" w:hAnsi="Arial" w:cs="Arial"/>
        </w:rPr>
        <w:t xml:space="preserve">that </w:t>
      </w:r>
      <w:r w:rsidR="00C74FA8">
        <w:rPr>
          <w:rFonts w:ascii="Arial" w:hAnsi="Arial" w:cs="Arial"/>
        </w:rPr>
        <w:t>can</w:t>
      </w:r>
      <w:r w:rsidR="00673608">
        <w:rPr>
          <w:rFonts w:ascii="Arial" w:hAnsi="Arial" w:cs="Arial"/>
        </w:rPr>
        <w:t xml:space="preserve"> oversee </w:t>
      </w:r>
      <w:r w:rsidR="001205DF" w:rsidRPr="001205DF">
        <w:rPr>
          <w:rFonts w:ascii="Arial" w:hAnsi="Arial" w:cs="Arial"/>
        </w:rPr>
        <w:t xml:space="preserve">a wide range of </w:t>
      </w:r>
      <w:r w:rsidR="00220D2A">
        <w:rPr>
          <w:rFonts w:ascii="Arial" w:hAnsi="Arial" w:cs="Arial"/>
        </w:rPr>
        <w:t>roles</w:t>
      </w:r>
      <w:r w:rsidR="001205DF" w:rsidRPr="001205DF">
        <w:rPr>
          <w:rFonts w:ascii="Arial" w:hAnsi="Arial" w:cs="Arial"/>
        </w:rPr>
        <w:t xml:space="preserve"> within </w:t>
      </w:r>
      <w:r w:rsidR="00220D2A">
        <w:rPr>
          <w:rFonts w:ascii="Arial" w:hAnsi="Arial" w:cs="Arial"/>
        </w:rPr>
        <w:t>a structure, including</w:t>
      </w:r>
      <w:r w:rsidR="001205DF" w:rsidRPr="001205DF">
        <w:rPr>
          <w:rFonts w:ascii="Arial" w:hAnsi="Arial" w:cs="Arial"/>
        </w:rPr>
        <w:t xml:space="preserve"> heating</w:t>
      </w:r>
      <w:r w:rsidR="006A3382">
        <w:rPr>
          <w:rFonts w:ascii="Arial" w:hAnsi="Arial" w:cs="Arial"/>
        </w:rPr>
        <w:t>,</w:t>
      </w:r>
      <w:r w:rsidR="00C74FA8">
        <w:rPr>
          <w:rFonts w:ascii="Arial" w:hAnsi="Arial" w:cs="Arial"/>
        </w:rPr>
        <w:t xml:space="preserve"> air conditioning, </w:t>
      </w:r>
      <w:r w:rsidR="001205DF" w:rsidRPr="001205DF">
        <w:rPr>
          <w:rFonts w:ascii="Arial" w:hAnsi="Arial" w:cs="Arial"/>
        </w:rPr>
        <w:t>lighting, security</w:t>
      </w:r>
      <w:r w:rsidR="00C74FA8">
        <w:rPr>
          <w:rFonts w:ascii="Arial" w:hAnsi="Arial" w:cs="Arial"/>
        </w:rPr>
        <w:t xml:space="preserve"> systems</w:t>
      </w:r>
      <w:r w:rsidR="001205DF" w:rsidRPr="001205DF">
        <w:rPr>
          <w:rFonts w:ascii="Arial" w:hAnsi="Arial" w:cs="Arial"/>
        </w:rPr>
        <w:t xml:space="preserve">, </w:t>
      </w:r>
      <w:r w:rsidR="00C74FA8" w:rsidRPr="001205DF">
        <w:rPr>
          <w:rFonts w:ascii="Arial" w:hAnsi="Arial" w:cs="Arial"/>
        </w:rPr>
        <w:t>and</w:t>
      </w:r>
      <w:r w:rsidR="00C74FA8">
        <w:rPr>
          <w:rFonts w:ascii="Arial" w:hAnsi="Arial" w:cs="Arial"/>
        </w:rPr>
        <w:t xml:space="preserve"> most importantly, </w:t>
      </w:r>
      <w:r w:rsidR="00C74FA8" w:rsidRPr="001205DF">
        <w:rPr>
          <w:rFonts w:ascii="Arial" w:hAnsi="Arial" w:cs="Arial"/>
        </w:rPr>
        <w:t>water</w:t>
      </w:r>
      <w:r w:rsidR="001205DF" w:rsidRPr="001205DF">
        <w:rPr>
          <w:rFonts w:ascii="Arial" w:hAnsi="Arial" w:cs="Arial"/>
        </w:rPr>
        <w:t xml:space="preserve"> management</w:t>
      </w:r>
      <w:r w:rsidR="00C74FA8">
        <w:rPr>
          <w:rFonts w:ascii="Arial" w:hAnsi="Arial" w:cs="Arial"/>
        </w:rPr>
        <w:t xml:space="preserve"> (</w:t>
      </w:r>
      <w:r w:rsidR="00E565DB" w:rsidRPr="00E565DB">
        <w:rPr>
          <w:rFonts w:ascii="Arial" w:hAnsi="Arial" w:cs="Arial"/>
        </w:rPr>
        <w:t>Bharadwaj</w:t>
      </w:r>
      <w:r w:rsidR="00E565DB">
        <w:rPr>
          <w:rFonts w:ascii="Arial" w:hAnsi="Arial" w:cs="Arial"/>
        </w:rPr>
        <w:t>, 2023)</w:t>
      </w:r>
      <w:r w:rsidR="00155BFF">
        <w:rPr>
          <w:rFonts w:ascii="Arial" w:hAnsi="Arial" w:cs="Arial"/>
        </w:rPr>
        <w:t>. The autho</w:t>
      </w:r>
      <w:r w:rsidR="005C35C3">
        <w:rPr>
          <w:rFonts w:ascii="Arial" w:hAnsi="Arial" w:cs="Arial"/>
        </w:rPr>
        <w:t xml:space="preserve">r of this article is </w:t>
      </w:r>
      <w:r w:rsidR="007A7772">
        <w:rPr>
          <w:rFonts w:ascii="Arial" w:hAnsi="Arial" w:cs="Arial"/>
        </w:rPr>
        <w:t>the co-founder of Know Your Building</w:t>
      </w:r>
      <w:r w:rsidR="006043CA">
        <w:rPr>
          <w:rFonts w:ascii="Arial" w:hAnsi="Arial" w:cs="Arial"/>
        </w:rPr>
        <w:t xml:space="preserve">, a company who specialise in </w:t>
      </w:r>
      <w:r w:rsidR="00BC30A5">
        <w:rPr>
          <w:rFonts w:ascii="Arial" w:hAnsi="Arial" w:cs="Arial"/>
        </w:rPr>
        <w:t xml:space="preserve">the progression of </w:t>
      </w:r>
      <w:r w:rsidR="000365E6">
        <w:rPr>
          <w:rFonts w:ascii="Arial" w:hAnsi="Arial" w:cs="Arial"/>
        </w:rPr>
        <w:t>BMS</w:t>
      </w:r>
      <w:r w:rsidR="006F0326">
        <w:rPr>
          <w:rFonts w:ascii="Arial" w:hAnsi="Arial" w:cs="Arial"/>
        </w:rPr>
        <w:t xml:space="preserve"> </w:t>
      </w:r>
      <w:r w:rsidR="00334D16">
        <w:rPr>
          <w:rFonts w:ascii="Arial" w:hAnsi="Arial" w:cs="Arial"/>
        </w:rPr>
        <w:t>(</w:t>
      </w:r>
      <w:r w:rsidR="00F92733" w:rsidRPr="00F92733">
        <w:rPr>
          <w:rFonts w:ascii="Arial" w:hAnsi="Arial" w:cs="Arial"/>
        </w:rPr>
        <w:t>Bharadwaj</w:t>
      </w:r>
      <w:r w:rsidR="00F92733">
        <w:rPr>
          <w:rFonts w:ascii="Arial" w:hAnsi="Arial" w:cs="Arial"/>
        </w:rPr>
        <w:t xml:space="preserve">, </w:t>
      </w:r>
      <w:proofErr w:type="spellStart"/>
      <w:r w:rsidR="00F92733">
        <w:rPr>
          <w:rFonts w:ascii="Arial" w:hAnsi="Arial" w:cs="Arial"/>
        </w:rPr>
        <w:t>n.d</w:t>
      </w:r>
      <w:proofErr w:type="spellEnd"/>
      <w:r w:rsidR="00F92733">
        <w:rPr>
          <w:rFonts w:ascii="Arial" w:hAnsi="Arial" w:cs="Arial"/>
        </w:rPr>
        <w:t xml:space="preserve">). However, this information has been provided by </w:t>
      </w:r>
      <w:r w:rsidR="00363765">
        <w:rPr>
          <w:rFonts w:ascii="Arial" w:hAnsi="Arial" w:cs="Arial"/>
        </w:rPr>
        <w:t xml:space="preserve">Bharadwaj herself, providing us with the possible issue of </w:t>
      </w:r>
      <w:r w:rsidR="00A31B0D">
        <w:rPr>
          <w:rFonts w:ascii="Arial" w:hAnsi="Arial" w:cs="Arial"/>
        </w:rPr>
        <w:t>biases and conflict of interest</w:t>
      </w:r>
      <w:r w:rsidR="00E275FA">
        <w:rPr>
          <w:rFonts w:ascii="Arial" w:hAnsi="Arial" w:cs="Arial"/>
        </w:rPr>
        <w:t xml:space="preserve">. </w:t>
      </w:r>
      <w:r w:rsidR="008F5A6C">
        <w:rPr>
          <w:rFonts w:ascii="Arial" w:hAnsi="Arial" w:cs="Arial"/>
        </w:rPr>
        <w:t xml:space="preserve">This article is from 2023, being relatively up to date </w:t>
      </w:r>
      <w:r w:rsidR="00E6577D">
        <w:rPr>
          <w:rFonts w:ascii="Arial" w:hAnsi="Arial" w:cs="Arial"/>
        </w:rPr>
        <w:t>but artificial intelligence has devel</w:t>
      </w:r>
      <w:r w:rsidR="00C43D8B">
        <w:rPr>
          <w:rFonts w:ascii="Arial" w:hAnsi="Arial" w:cs="Arial"/>
        </w:rPr>
        <w:t xml:space="preserve">oped greatly since this date. </w:t>
      </w:r>
      <w:r w:rsidR="004975EC">
        <w:rPr>
          <w:rFonts w:ascii="Arial" w:hAnsi="Arial" w:cs="Arial"/>
        </w:rPr>
        <w:t xml:space="preserve">As </w:t>
      </w:r>
      <w:r w:rsidR="00C906D1">
        <w:rPr>
          <w:rFonts w:ascii="Arial" w:hAnsi="Arial" w:cs="Arial"/>
        </w:rPr>
        <w:t xml:space="preserve">described by Bharadwaj (2023), </w:t>
      </w:r>
      <w:r w:rsidR="005F0BB4">
        <w:rPr>
          <w:rFonts w:ascii="Arial" w:hAnsi="Arial" w:cs="Arial"/>
        </w:rPr>
        <w:t>the BMS is the brain of the building</w:t>
      </w:r>
      <w:r w:rsidR="001F35E5">
        <w:rPr>
          <w:rFonts w:ascii="Arial" w:hAnsi="Arial" w:cs="Arial"/>
        </w:rPr>
        <w:t xml:space="preserve">, tying together many systems to </w:t>
      </w:r>
      <w:r w:rsidR="002A35BC">
        <w:rPr>
          <w:rFonts w:ascii="Arial" w:hAnsi="Arial" w:cs="Arial"/>
        </w:rPr>
        <w:t xml:space="preserve">help everything work efficiently </w:t>
      </w:r>
      <w:r w:rsidR="002F0F55">
        <w:rPr>
          <w:rFonts w:ascii="Arial" w:hAnsi="Arial" w:cs="Arial"/>
        </w:rPr>
        <w:t xml:space="preserve">to ensure safety and comfort. </w:t>
      </w:r>
      <w:r w:rsidR="00121FBE">
        <w:rPr>
          <w:rFonts w:ascii="Arial" w:hAnsi="Arial" w:cs="Arial"/>
        </w:rPr>
        <w:t>BMS help</w:t>
      </w:r>
      <w:r w:rsidR="00CF1A83">
        <w:rPr>
          <w:rFonts w:ascii="Arial" w:hAnsi="Arial" w:cs="Arial"/>
        </w:rPr>
        <w:t>s</w:t>
      </w:r>
      <w:r w:rsidR="00121FBE">
        <w:rPr>
          <w:rFonts w:ascii="Arial" w:hAnsi="Arial" w:cs="Arial"/>
        </w:rPr>
        <w:t xml:space="preserve"> to </w:t>
      </w:r>
      <w:r w:rsidR="00630007">
        <w:rPr>
          <w:rFonts w:ascii="Arial" w:hAnsi="Arial" w:cs="Arial"/>
        </w:rPr>
        <w:t xml:space="preserve">solve some of the common issues that exist in </w:t>
      </w:r>
      <w:r w:rsidR="00E1403F">
        <w:rPr>
          <w:rFonts w:ascii="Arial" w:hAnsi="Arial" w:cs="Arial"/>
        </w:rPr>
        <w:t>many buildings</w:t>
      </w:r>
      <w:r w:rsidR="000A4748">
        <w:rPr>
          <w:rFonts w:ascii="Arial" w:hAnsi="Arial" w:cs="Arial"/>
        </w:rPr>
        <w:t xml:space="preserve">, especially ones that </w:t>
      </w:r>
      <w:r w:rsidR="00247616">
        <w:rPr>
          <w:rFonts w:ascii="Arial" w:hAnsi="Arial" w:cs="Arial"/>
        </w:rPr>
        <w:t>has been mentioned in the existing water management plan</w:t>
      </w:r>
      <w:r w:rsidR="006C1689">
        <w:rPr>
          <w:rFonts w:ascii="Arial" w:hAnsi="Arial" w:cs="Arial"/>
        </w:rPr>
        <w:t xml:space="preserve">. </w:t>
      </w:r>
      <w:r w:rsidR="00742E6F">
        <w:rPr>
          <w:rFonts w:ascii="Arial" w:hAnsi="Arial" w:cs="Arial"/>
        </w:rPr>
        <w:t xml:space="preserve">BMS’s help to </w:t>
      </w:r>
      <w:r w:rsidR="00D53B0B">
        <w:rPr>
          <w:rFonts w:ascii="Arial" w:hAnsi="Arial" w:cs="Arial"/>
        </w:rPr>
        <w:t xml:space="preserve">control </w:t>
      </w:r>
      <w:r w:rsidR="006C1A29">
        <w:rPr>
          <w:rFonts w:ascii="Arial" w:hAnsi="Arial" w:cs="Arial"/>
        </w:rPr>
        <w:t>water usage, detecting any leaks</w:t>
      </w:r>
      <w:r w:rsidR="00F41978">
        <w:rPr>
          <w:rFonts w:ascii="Arial" w:hAnsi="Arial" w:cs="Arial"/>
        </w:rPr>
        <w:t xml:space="preserve"> and giving real time </w:t>
      </w:r>
      <w:r w:rsidR="003E4EC3">
        <w:rPr>
          <w:rFonts w:ascii="Arial" w:hAnsi="Arial" w:cs="Arial"/>
        </w:rPr>
        <w:t>monitoring</w:t>
      </w:r>
      <w:r w:rsidR="00FB1466">
        <w:rPr>
          <w:rFonts w:ascii="Arial" w:hAnsi="Arial" w:cs="Arial"/>
        </w:rPr>
        <w:t xml:space="preserve"> (Bharadwaj, 2023). This </w:t>
      </w:r>
      <w:r w:rsidR="00D6334D">
        <w:rPr>
          <w:rFonts w:ascii="Arial" w:hAnsi="Arial" w:cs="Arial"/>
        </w:rPr>
        <w:t xml:space="preserve">real time monitoring </w:t>
      </w:r>
      <w:r w:rsidR="001775A1">
        <w:rPr>
          <w:rFonts w:ascii="Arial" w:hAnsi="Arial" w:cs="Arial"/>
        </w:rPr>
        <w:t xml:space="preserve">can </w:t>
      </w:r>
      <w:r w:rsidR="00D6334D">
        <w:rPr>
          <w:rFonts w:ascii="Arial" w:hAnsi="Arial" w:cs="Arial"/>
        </w:rPr>
        <w:t xml:space="preserve">help to </w:t>
      </w:r>
      <w:r w:rsidR="003B25DB">
        <w:rPr>
          <w:rFonts w:ascii="Arial" w:hAnsi="Arial" w:cs="Arial"/>
        </w:rPr>
        <w:t>understand</w:t>
      </w:r>
      <w:r w:rsidR="000634EB">
        <w:rPr>
          <w:rFonts w:ascii="Arial" w:hAnsi="Arial" w:cs="Arial"/>
        </w:rPr>
        <w:t xml:space="preserve"> </w:t>
      </w:r>
      <w:r w:rsidR="003B25DB">
        <w:rPr>
          <w:rFonts w:ascii="Arial" w:hAnsi="Arial" w:cs="Arial"/>
        </w:rPr>
        <w:t>patterns in usage</w:t>
      </w:r>
      <w:r w:rsidR="001C104B">
        <w:rPr>
          <w:rFonts w:ascii="Arial" w:hAnsi="Arial" w:cs="Arial"/>
        </w:rPr>
        <w:t xml:space="preserve">, including </w:t>
      </w:r>
      <w:r w:rsidR="003B25DB">
        <w:rPr>
          <w:rFonts w:ascii="Arial" w:hAnsi="Arial" w:cs="Arial"/>
        </w:rPr>
        <w:t>timing</w:t>
      </w:r>
      <w:r w:rsidR="009E46AD">
        <w:rPr>
          <w:rFonts w:ascii="Arial" w:hAnsi="Arial" w:cs="Arial"/>
        </w:rPr>
        <w:t xml:space="preserve"> and </w:t>
      </w:r>
      <w:r w:rsidR="003B25DB">
        <w:rPr>
          <w:rFonts w:ascii="Arial" w:hAnsi="Arial" w:cs="Arial"/>
        </w:rPr>
        <w:t>areas of high use</w:t>
      </w:r>
      <w:r w:rsidR="009E46AD">
        <w:rPr>
          <w:rFonts w:ascii="Arial" w:hAnsi="Arial" w:cs="Arial"/>
        </w:rPr>
        <w:t xml:space="preserve">, helping to </w:t>
      </w:r>
      <w:r w:rsidR="001C104B">
        <w:rPr>
          <w:rFonts w:ascii="Arial" w:hAnsi="Arial" w:cs="Arial"/>
        </w:rPr>
        <w:t xml:space="preserve">identify </w:t>
      </w:r>
      <w:r w:rsidR="009E46AD">
        <w:rPr>
          <w:rFonts w:ascii="Arial" w:hAnsi="Arial" w:cs="Arial"/>
        </w:rPr>
        <w:t xml:space="preserve">any </w:t>
      </w:r>
      <w:r w:rsidR="001C104B">
        <w:rPr>
          <w:rFonts w:ascii="Arial" w:hAnsi="Arial" w:cs="Arial"/>
        </w:rPr>
        <w:t>anomalies</w:t>
      </w:r>
      <w:r w:rsidR="000634EB">
        <w:rPr>
          <w:rFonts w:ascii="Arial" w:hAnsi="Arial" w:cs="Arial"/>
        </w:rPr>
        <w:t xml:space="preserve"> (Bharadwaj, 2023). This </w:t>
      </w:r>
      <w:r w:rsidR="00802AEC">
        <w:rPr>
          <w:rFonts w:ascii="Arial" w:hAnsi="Arial" w:cs="Arial"/>
        </w:rPr>
        <w:t xml:space="preserve">level of detail in water usage allows for adaption in occupancy, allowing for lower levels of water </w:t>
      </w:r>
      <w:r w:rsidR="008E18CB">
        <w:rPr>
          <w:rFonts w:ascii="Arial" w:hAnsi="Arial" w:cs="Arial"/>
        </w:rPr>
        <w:t xml:space="preserve">flow during </w:t>
      </w:r>
      <w:r w:rsidR="00CF45FA">
        <w:rPr>
          <w:rFonts w:ascii="Arial" w:hAnsi="Arial" w:cs="Arial"/>
        </w:rPr>
        <w:t>quieter times</w:t>
      </w:r>
      <w:r w:rsidR="001775A1">
        <w:rPr>
          <w:rFonts w:ascii="Arial" w:hAnsi="Arial" w:cs="Arial"/>
        </w:rPr>
        <w:t xml:space="preserve"> and allowing greater flow in busier times</w:t>
      </w:r>
      <w:r w:rsidR="006F0326">
        <w:rPr>
          <w:rFonts w:ascii="Arial" w:hAnsi="Arial" w:cs="Arial"/>
        </w:rPr>
        <w:t>.</w:t>
      </w:r>
      <w:r w:rsidR="001775A1">
        <w:rPr>
          <w:rFonts w:ascii="Arial" w:hAnsi="Arial" w:cs="Arial"/>
        </w:rPr>
        <w:t xml:space="preserve"> </w:t>
      </w:r>
      <w:r w:rsidR="00341B34">
        <w:rPr>
          <w:rFonts w:ascii="Arial" w:hAnsi="Arial" w:cs="Arial"/>
        </w:rPr>
        <w:t xml:space="preserve">This can help </w:t>
      </w:r>
      <w:r w:rsidR="00E87EE2">
        <w:rPr>
          <w:rFonts w:ascii="Arial" w:hAnsi="Arial" w:cs="Arial"/>
        </w:rPr>
        <w:t xml:space="preserve">the university to become more environmentally sustainable whilst </w:t>
      </w:r>
      <w:r w:rsidR="00EB2F72">
        <w:rPr>
          <w:rFonts w:ascii="Arial" w:hAnsi="Arial" w:cs="Arial"/>
        </w:rPr>
        <w:t>helping with cost savings (Bharadwaj, 2023).</w:t>
      </w:r>
      <w:r w:rsidR="001C49C5">
        <w:rPr>
          <w:rFonts w:ascii="Arial" w:hAnsi="Arial" w:cs="Arial"/>
        </w:rPr>
        <w:t xml:space="preserve"> Regular</w:t>
      </w:r>
      <w:r w:rsidR="00003677" w:rsidRPr="00003677">
        <w:rPr>
          <w:rFonts w:ascii="Arial" w:hAnsi="Arial" w:cs="Arial"/>
        </w:rPr>
        <w:t xml:space="preserve"> updates and maintenance are required to ensure efficiency over the building’s lifespan, as sensor malfunctions can cause inaccurate data and require ongoing upkeep.</w:t>
      </w:r>
      <w:r w:rsidR="00270DFD">
        <w:rPr>
          <w:rFonts w:ascii="Arial" w:hAnsi="Arial" w:cs="Arial"/>
        </w:rPr>
        <w:t xml:space="preserve"> </w:t>
      </w:r>
      <w:r w:rsidR="00691EB1">
        <w:rPr>
          <w:rFonts w:ascii="Arial" w:hAnsi="Arial" w:cs="Arial"/>
        </w:rPr>
        <w:t>(BMS Control Systems, 2023)</w:t>
      </w:r>
      <w:r w:rsidR="00F55023">
        <w:rPr>
          <w:rFonts w:ascii="Arial" w:hAnsi="Arial" w:cs="Arial"/>
        </w:rPr>
        <w:t xml:space="preserve">. </w:t>
      </w:r>
    </w:p>
    <w:p w14:paraId="7727E0BA" w14:textId="35702326" w:rsidR="00C87989" w:rsidRDefault="00A71AB9" w:rsidP="004E5F4F">
      <w:pPr>
        <w:spacing w:line="360" w:lineRule="auto"/>
        <w:jc w:val="both"/>
        <w:rPr>
          <w:rFonts w:ascii="Arial" w:hAnsi="Arial" w:cs="Arial"/>
        </w:rPr>
      </w:pPr>
      <w:r>
        <w:rPr>
          <w:rFonts w:ascii="Arial" w:hAnsi="Arial" w:cs="Arial"/>
        </w:rPr>
        <w:lastRenderedPageBreak/>
        <w:t>While BMS</w:t>
      </w:r>
      <w:r w:rsidR="009C69EC">
        <w:rPr>
          <w:rFonts w:ascii="Arial" w:hAnsi="Arial" w:cs="Arial"/>
        </w:rPr>
        <w:t xml:space="preserve">’s have been revolutionary for building and water management, there are some important </w:t>
      </w:r>
      <w:r w:rsidR="007B07BF">
        <w:rPr>
          <w:rFonts w:ascii="Arial" w:hAnsi="Arial" w:cs="Arial"/>
        </w:rPr>
        <w:t xml:space="preserve">limitations that must be </w:t>
      </w:r>
      <w:r w:rsidR="00457BD0">
        <w:rPr>
          <w:rFonts w:ascii="Arial" w:hAnsi="Arial" w:cs="Arial"/>
        </w:rPr>
        <w:t xml:space="preserve">taken into consideration. </w:t>
      </w:r>
      <w:r w:rsidR="00E1722F">
        <w:rPr>
          <w:rFonts w:ascii="Arial" w:hAnsi="Arial" w:cs="Arial"/>
        </w:rPr>
        <w:t xml:space="preserve"> One issue regarding </w:t>
      </w:r>
      <w:r w:rsidR="00B512C1">
        <w:rPr>
          <w:rFonts w:ascii="Arial" w:hAnsi="Arial" w:cs="Arial"/>
        </w:rPr>
        <w:t>BMS</w:t>
      </w:r>
      <w:r w:rsidR="00D82F5A">
        <w:rPr>
          <w:rFonts w:ascii="Arial" w:hAnsi="Arial" w:cs="Arial"/>
        </w:rPr>
        <w:t xml:space="preserve"> </w:t>
      </w:r>
      <w:r w:rsidR="000F3B2D">
        <w:rPr>
          <w:rFonts w:ascii="Arial" w:hAnsi="Arial" w:cs="Arial"/>
        </w:rPr>
        <w:t xml:space="preserve">fitting </w:t>
      </w:r>
      <w:r w:rsidR="00D82F5A">
        <w:rPr>
          <w:rFonts w:ascii="Arial" w:hAnsi="Arial" w:cs="Arial"/>
        </w:rPr>
        <w:t xml:space="preserve">is the task of </w:t>
      </w:r>
      <w:r w:rsidR="00E1722F" w:rsidRPr="00E1722F">
        <w:rPr>
          <w:rFonts w:ascii="Arial" w:hAnsi="Arial" w:cs="Arial"/>
        </w:rPr>
        <w:t xml:space="preserve">proper integration between </w:t>
      </w:r>
      <w:r w:rsidR="0065157E">
        <w:rPr>
          <w:rFonts w:ascii="Arial" w:hAnsi="Arial" w:cs="Arial"/>
        </w:rPr>
        <w:t xml:space="preserve">the </w:t>
      </w:r>
      <w:r w:rsidR="00E1722F" w:rsidRPr="00E1722F">
        <w:rPr>
          <w:rFonts w:ascii="Arial" w:hAnsi="Arial" w:cs="Arial"/>
        </w:rPr>
        <w:t xml:space="preserve">existing </w:t>
      </w:r>
      <w:r w:rsidR="0065157E">
        <w:rPr>
          <w:rFonts w:ascii="Arial" w:hAnsi="Arial" w:cs="Arial"/>
        </w:rPr>
        <w:t xml:space="preserve">infostructure </w:t>
      </w:r>
      <w:r w:rsidR="00E1722F" w:rsidRPr="00E1722F">
        <w:rPr>
          <w:rFonts w:ascii="Arial" w:hAnsi="Arial" w:cs="Arial"/>
        </w:rPr>
        <w:t xml:space="preserve">and the </w:t>
      </w:r>
      <w:r w:rsidR="0065157E">
        <w:rPr>
          <w:rFonts w:ascii="Arial" w:hAnsi="Arial" w:cs="Arial"/>
        </w:rPr>
        <w:t xml:space="preserve">retrofitted </w:t>
      </w:r>
      <w:r w:rsidR="00E1722F" w:rsidRPr="00E1722F">
        <w:rPr>
          <w:rFonts w:ascii="Arial" w:hAnsi="Arial" w:cs="Arial"/>
        </w:rPr>
        <w:t>BMS</w:t>
      </w:r>
      <w:r w:rsidR="0033471F">
        <w:rPr>
          <w:rFonts w:ascii="Arial" w:hAnsi="Arial" w:cs="Arial"/>
        </w:rPr>
        <w:t xml:space="preserve"> (BMS Control Systems, 2023). </w:t>
      </w:r>
      <w:r w:rsidR="00960C1F">
        <w:rPr>
          <w:rFonts w:ascii="Arial" w:hAnsi="Arial" w:cs="Arial"/>
        </w:rPr>
        <w:t>Integrating</w:t>
      </w:r>
      <w:r w:rsidR="00EF24BA">
        <w:rPr>
          <w:rFonts w:ascii="Arial" w:hAnsi="Arial" w:cs="Arial"/>
        </w:rPr>
        <w:t xml:space="preserve"> this new system into the preexisting </w:t>
      </w:r>
      <w:r w:rsidR="007365FB">
        <w:rPr>
          <w:rFonts w:ascii="Arial" w:hAnsi="Arial" w:cs="Arial"/>
        </w:rPr>
        <w:t>water system</w:t>
      </w:r>
      <w:r w:rsidR="00EF24BA">
        <w:rPr>
          <w:rFonts w:ascii="Arial" w:hAnsi="Arial" w:cs="Arial"/>
        </w:rPr>
        <w:t xml:space="preserve"> can be </w:t>
      </w:r>
      <w:r w:rsidR="003C14B5">
        <w:rPr>
          <w:rFonts w:ascii="Arial" w:hAnsi="Arial" w:cs="Arial"/>
        </w:rPr>
        <w:t xml:space="preserve">complex </w:t>
      </w:r>
      <w:r w:rsidR="00E1722F" w:rsidRPr="00E1722F">
        <w:rPr>
          <w:rFonts w:ascii="Arial" w:hAnsi="Arial" w:cs="Arial"/>
        </w:rPr>
        <w:t xml:space="preserve">and </w:t>
      </w:r>
      <w:r w:rsidR="003C14B5">
        <w:rPr>
          <w:rFonts w:ascii="Arial" w:hAnsi="Arial" w:cs="Arial"/>
        </w:rPr>
        <w:t xml:space="preserve">take </w:t>
      </w:r>
      <w:r w:rsidR="00960C1F">
        <w:rPr>
          <w:rFonts w:ascii="Arial" w:hAnsi="Arial" w:cs="Arial"/>
        </w:rPr>
        <w:t xml:space="preserve">time </w:t>
      </w:r>
      <w:r w:rsidR="00E1722F" w:rsidRPr="00E1722F">
        <w:rPr>
          <w:rFonts w:ascii="Arial" w:hAnsi="Arial" w:cs="Arial"/>
        </w:rPr>
        <w:t>to the implement</w:t>
      </w:r>
      <w:r w:rsidR="00274ABA">
        <w:rPr>
          <w:rFonts w:ascii="Arial" w:hAnsi="Arial" w:cs="Arial"/>
        </w:rPr>
        <w:t xml:space="preserve"> and take time to educate staff around the campus due to its intricacy </w:t>
      </w:r>
      <w:r w:rsidR="0033471F" w:rsidRPr="0033471F">
        <w:rPr>
          <w:rFonts w:ascii="Arial" w:hAnsi="Arial" w:cs="Arial"/>
        </w:rPr>
        <w:t>(BMS Control Systems, 2023).</w:t>
      </w:r>
      <w:r w:rsidR="00003677" w:rsidRPr="00003677">
        <w:t xml:space="preserve"> </w:t>
      </w:r>
      <w:r w:rsidR="00003677" w:rsidRPr="00003677">
        <w:rPr>
          <w:rFonts w:ascii="Arial" w:hAnsi="Arial" w:cs="Arial"/>
        </w:rPr>
        <w:t>This UK based company are experts in their field, helping to give credibility to their information due to the experience they have. They have also listed sources of information to validate their information, helping to ensure their information is trustworthy and based on fact.</w:t>
      </w:r>
      <w:r w:rsidR="00986645">
        <w:rPr>
          <w:rFonts w:ascii="Arial" w:hAnsi="Arial" w:cs="Arial"/>
        </w:rPr>
        <w:t xml:space="preserve"> Another issue regarding BMS is costs. </w:t>
      </w:r>
      <w:r w:rsidR="00986645" w:rsidRPr="00986645">
        <w:rPr>
          <w:rFonts w:ascii="Arial" w:hAnsi="Arial" w:cs="Arial"/>
        </w:rPr>
        <w:t>the initial installation costs are high</w:t>
      </w:r>
      <w:r w:rsidR="00837097">
        <w:rPr>
          <w:rFonts w:ascii="Arial" w:hAnsi="Arial" w:cs="Arial"/>
        </w:rPr>
        <w:t xml:space="preserve"> and can take money away from other pressing issues. </w:t>
      </w:r>
      <w:r w:rsidR="00BD45B4">
        <w:rPr>
          <w:rFonts w:ascii="Arial" w:hAnsi="Arial" w:cs="Arial"/>
        </w:rPr>
        <w:t xml:space="preserve">Flores and </w:t>
      </w:r>
      <w:proofErr w:type="spellStart"/>
      <w:r w:rsidR="00BD45B4">
        <w:rPr>
          <w:rFonts w:ascii="Arial" w:hAnsi="Arial" w:cs="Arial"/>
        </w:rPr>
        <w:t>Ghisi</w:t>
      </w:r>
      <w:proofErr w:type="spellEnd"/>
      <w:r w:rsidR="00BD45B4">
        <w:rPr>
          <w:rFonts w:ascii="Arial" w:hAnsi="Arial" w:cs="Arial"/>
        </w:rPr>
        <w:t xml:space="preserve"> (2022)</w:t>
      </w:r>
      <w:r w:rsidR="00281629">
        <w:rPr>
          <w:rFonts w:ascii="Arial" w:hAnsi="Arial" w:cs="Arial"/>
        </w:rPr>
        <w:t xml:space="preserve"> completed an analysis of </w:t>
      </w:r>
      <w:r w:rsidR="00C87989">
        <w:rPr>
          <w:rFonts w:ascii="Arial" w:hAnsi="Arial" w:cs="Arial"/>
        </w:rPr>
        <w:t>s</w:t>
      </w:r>
      <w:r w:rsidR="00C87989" w:rsidRPr="00392F6F">
        <w:rPr>
          <w:rFonts w:ascii="Arial" w:hAnsi="Arial" w:cs="Arial"/>
        </w:rPr>
        <w:t>eventy</w:t>
      </w:r>
      <w:r w:rsidR="00C87989">
        <w:rPr>
          <w:rFonts w:ascii="Arial" w:hAnsi="Arial" w:cs="Arial"/>
        </w:rPr>
        <w:t>-two</w:t>
      </w:r>
      <w:r w:rsidR="00392F6F" w:rsidRPr="00392F6F">
        <w:rPr>
          <w:rFonts w:ascii="Arial" w:hAnsi="Arial" w:cs="Arial"/>
        </w:rPr>
        <w:t xml:space="preserve"> documents on the environmental performance of buildings</w:t>
      </w:r>
      <w:r w:rsidR="006B1E21">
        <w:rPr>
          <w:rFonts w:ascii="Arial" w:hAnsi="Arial" w:cs="Arial"/>
        </w:rPr>
        <w:t xml:space="preserve"> with a </w:t>
      </w:r>
      <w:r w:rsidR="000E0220">
        <w:rPr>
          <w:rFonts w:ascii="Arial" w:hAnsi="Arial" w:cs="Arial"/>
        </w:rPr>
        <w:t>focus</w:t>
      </w:r>
      <w:r w:rsidR="006B1E21">
        <w:rPr>
          <w:rFonts w:ascii="Arial" w:hAnsi="Arial" w:cs="Arial"/>
        </w:rPr>
        <w:t xml:space="preserve"> </w:t>
      </w:r>
      <w:r w:rsidR="000E0220">
        <w:rPr>
          <w:rFonts w:ascii="Arial" w:hAnsi="Arial" w:cs="Arial"/>
        </w:rPr>
        <w:t xml:space="preserve">on </w:t>
      </w:r>
      <w:r w:rsidR="002A7D81">
        <w:rPr>
          <w:rFonts w:ascii="Arial" w:hAnsi="Arial" w:cs="Arial"/>
        </w:rPr>
        <w:t xml:space="preserve">BMS, </w:t>
      </w:r>
      <w:r w:rsidR="00E21D57">
        <w:rPr>
          <w:rFonts w:ascii="Arial" w:hAnsi="Arial" w:cs="Arial"/>
        </w:rPr>
        <w:t xml:space="preserve">finding a lack of </w:t>
      </w:r>
      <w:r w:rsidR="00783A70">
        <w:rPr>
          <w:rFonts w:ascii="Arial" w:hAnsi="Arial" w:cs="Arial"/>
        </w:rPr>
        <w:t>standardised procedures between the sample</w:t>
      </w:r>
      <w:r w:rsidR="00547DD5">
        <w:rPr>
          <w:rFonts w:ascii="Arial" w:hAnsi="Arial" w:cs="Arial"/>
        </w:rPr>
        <w:t>, with</w:t>
      </w:r>
      <w:r w:rsidR="00547DD5" w:rsidRPr="00547DD5">
        <w:t xml:space="preserve"> </w:t>
      </w:r>
      <w:r w:rsidR="00547DD5" w:rsidRPr="00547DD5">
        <w:rPr>
          <w:rFonts w:ascii="Arial" w:hAnsi="Arial" w:cs="Arial"/>
        </w:rPr>
        <w:t>variety of</w:t>
      </w:r>
      <w:r w:rsidR="00547DD5">
        <w:rPr>
          <w:rFonts w:ascii="Arial" w:hAnsi="Arial" w:cs="Arial"/>
        </w:rPr>
        <w:t xml:space="preserve"> the</w:t>
      </w:r>
      <w:r w:rsidR="00547DD5" w:rsidRPr="00547DD5">
        <w:rPr>
          <w:rFonts w:ascii="Arial" w:hAnsi="Arial" w:cs="Arial"/>
        </w:rPr>
        <w:t xml:space="preserve"> methods</w:t>
      </w:r>
      <w:r w:rsidR="00547DD5">
        <w:rPr>
          <w:rFonts w:ascii="Arial" w:hAnsi="Arial" w:cs="Arial"/>
        </w:rPr>
        <w:t xml:space="preserve"> used</w:t>
      </w:r>
      <w:r w:rsidR="00547DD5" w:rsidRPr="00547DD5">
        <w:rPr>
          <w:rFonts w:ascii="Arial" w:hAnsi="Arial" w:cs="Arial"/>
        </w:rPr>
        <w:t>, metering procedures, and indicators</w:t>
      </w:r>
      <w:r w:rsidR="00BD5843">
        <w:rPr>
          <w:rFonts w:ascii="Arial" w:hAnsi="Arial" w:cs="Arial"/>
        </w:rPr>
        <w:t xml:space="preserve">. </w:t>
      </w:r>
      <w:r w:rsidR="008B52FB">
        <w:rPr>
          <w:rFonts w:ascii="Arial" w:hAnsi="Arial" w:cs="Arial"/>
        </w:rPr>
        <w:t xml:space="preserve">This research paper has clearly </w:t>
      </w:r>
      <w:r w:rsidR="00205DDB">
        <w:rPr>
          <w:rFonts w:ascii="Arial" w:hAnsi="Arial" w:cs="Arial"/>
        </w:rPr>
        <w:t xml:space="preserve">stated their sources of information </w:t>
      </w:r>
      <w:r w:rsidR="00657CC2">
        <w:rPr>
          <w:rFonts w:ascii="Arial" w:hAnsi="Arial" w:cs="Arial"/>
        </w:rPr>
        <w:t>and</w:t>
      </w:r>
      <w:r w:rsidR="00205DDB">
        <w:rPr>
          <w:rFonts w:ascii="Arial" w:hAnsi="Arial" w:cs="Arial"/>
        </w:rPr>
        <w:t xml:space="preserve"> stating </w:t>
      </w:r>
      <w:r w:rsidR="007F11C6">
        <w:rPr>
          <w:rFonts w:ascii="Arial" w:hAnsi="Arial" w:cs="Arial"/>
        </w:rPr>
        <w:t xml:space="preserve">no conflicts of interest. This helps to give validity to their information </w:t>
      </w:r>
      <w:r w:rsidR="005E4E83">
        <w:rPr>
          <w:rFonts w:ascii="Arial" w:hAnsi="Arial" w:cs="Arial"/>
        </w:rPr>
        <w:t>as they have no biases and are stating public information.</w:t>
      </w:r>
      <w:r w:rsidR="003E417C">
        <w:rPr>
          <w:rFonts w:ascii="Arial" w:hAnsi="Arial" w:cs="Arial"/>
        </w:rPr>
        <w:t xml:space="preserve"> It is important</w:t>
      </w:r>
      <w:r w:rsidR="003341B9">
        <w:rPr>
          <w:rFonts w:ascii="Arial" w:hAnsi="Arial" w:cs="Arial"/>
        </w:rPr>
        <w:t xml:space="preserve"> with BMS to follow a strict procedure, ensuring its reliability and efficiency.</w:t>
      </w:r>
      <w:r w:rsidR="009D129E">
        <w:rPr>
          <w:rFonts w:ascii="Arial" w:hAnsi="Arial" w:cs="Arial"/>
        </w:rPr>
        <w:t xml:space="preserve"> BMS would also help combat the issue of a lack of data</w:t>
      </w:r>
      <w:r w:rsidR="003273DE">
        <w:rPr>
          <w:rFonts w:ascii="Arial" w:hAnsi="Arial" w:cs="Arial"/>
        </w:rPr>
        <w:t xml:space="preserve"> of water consumptions and areas of high use, as reported in the UWTSD water management plan. As </w:t>
      </w:r>
      <w:r w:rsidR="00464973">
        <w:rPr>
          <w:rFonts w:ascii="Arial" w:hAnsi="Arial" w:cs="Arial"/>
        </w:rPr>
        <w:t>data is regularly available to monitor, the university would be able</w:t>
      </w:r>
      <w:r w:rsidR="00B77B89">
        <w:rPr>
          <w:rFonts w:ascii="Arial" w:hAnsi="Arial" w:cs="Arial"/>
        </w:rPr>
        <w:t xml:space="preserve"> to have greater control over their water usage.</w:t>
      </w:r>
    </w:p>
    <w:p w14:paraId="2169ED38" w14:textId="0580481F" w:rsidR="00022DF3" w:rsidRDefault="00C87989" w:rsidP="004E5F4F">
      <w:pPr>
        <w:spacing w:line="360" w:lineRule="auto"/>
        <w:jc w:val="both"/>
        <w:rPr>
          <w:rFonts w:ascii="Arial" w:hAnsi="Arial" w:cs="Arial"/>
        </w:rPr>
      </w:pPr>
      <w:r>
        <w:rPr>
          <w:rFonts w:ascii="Arial" w:hAnsi="Arial" w:cs="Arial"/>
        </w:rPr>
        <w:t xml:space="preserve">To conclude, </w:t>
      </w:r>
      <w:r w:rsidR="007308E3" w:rsidRPr="007308E3">
        <w:rPr>
          <w:rFonts w:ascii="Arial" w:hAnsi="Arial" w:cs="Arial"/>
        </w:rPr>
        <w:t>the</w:t>
      </w:r>
      <w:r w:rsidR="00BC0F10">
        <w:rPr>
          <w:rFonts w:ascii="Arial" w:hAnsi="Arial" w:cs="Arial"/>
        </w:rPr>
        <w:t>re is plenty of</w:t>
      </w:r>
      <w:r w:rsidR="007308E3" w:rsidRPr="007308E3">
        <w:rPr>
          <w:rFonts w:ascii="Arial" w:hAnsi="Arial" w:cs="Arial"/>
        </w:rPr>
        <w:t xml:space="preserve"> evidence </w:t>
      </w:r>
      <w:r w:rsidR="00BC0F10">
        <w:rPr>
          <w:rFonts w:ascii="Arial" w:hAnsi="Arial" w:cs="Arial"/>
        </w:rPr>
        <w:t>pointing towards the fact</w:t>
      </w:r>
      <w:r w:rsidR="007308E3" w:rsidRPr="007308E3">
        <w:rPr>
          <w:rFonts w:ascii="Arial" w:hAnsi="Arial" w:cs="Arial"/>
        </w:rPr>
        <w:t xml:space="preserve"> that </w:t>
      </w:r>
      <w:r w:rsidR="00BC0F10">
        <w:rPr>
          <w:rFonts w:ascii="Arial" w:hAnsi="Arial" w:cs="Arial"/>
        </w:rPr>
        <w:t xml:space="preserve">BMS can </w:t>
      </w:r>
      <w:r w:rsidR="007308E3" w:rsidRPr="007308E3">
        <w:rPr>
          <w:rFonts w:ascii="Arial" w:hAnsi="Arial" w:cs="Arial"/>
        </w:rPr>
        <w:t xml:space="preserve">offer </w:t>
      </w:r>
      <w:r w:rsidR="00BC0F10" w:rsidRPr="007308E3">
        <w:rPr>
          <w:rFonts w:ascii="Arial" w:hAnsi="Arial" w:cs="Arial"/>
        </w:rPr>
        <w:t>substantial</w:t>
      </w:r>
      <w:r w:rsidR="007308E3" w:rsidRPr="007308E3">
        <w:rPr>
          <w:rFonts w:ascii="Arial" w:hAnsi="Arial" w:cs="Arial"/>
        </w:rPr>
        <w:t xml:space="preserve"> benefits </w:t>
      </w:r>
      <w:r w:rsidR="00F32F1A">
        <w:rPr>
          <w:rFonts w:ascii="Arial" w:hAnsi="Arial" w:cs="Arial"/>
        </w:rPr>
        <w:t xml:space="preserve">into </w:t>
      </w:r>
      <w:r w:rsidR="007308E3" w:rsidRPr="007308E3">
        <w:rPr>
          <w:rFonts w:ascii="Arial" w:hAnsi="Arial" w:cs="Arial"/>
        </w:rPr>
        <w:t>improving water efficiency</w:t>
      </w:r>
      <w:r w:rsidR="00EE1837">
        <w:rPr>
          <w:rFonts w:ascii="Arial" w:hAnsi="Arial" w:cs="Arial"/>
        </w:rPr>
        <w:t xml:space="preserve"> and safety</w:t>
      </w:r>
      <w:r w:rsidR="00CA1AFD">
        <w:rPr>
          <w:rFonts w:ascii="Arial" w:hAnsi="Arial" w:cs="Arial"/>
        </w:rPr>
        <w:t xml:space="preserve">, ensuring the water is of the correct pH </w:t>
      </w:r>
      <w:r w:rsidR="00B23B9B">
        <w:rPr>
          <w:rFonts w:ascii="Arial" w:hAnsi="Arial" w:cs="Arial"/>
        </w:rPr>
        <w:t>and temperature and safe to drink</w:t>
      </w:r>
      <w:r w:rsidR="007308E3" w:rsidRPr="007308E3">
        <w:rPr>
          <w:rFonts w:ascii="Arial" w:hAnsi="Arial" w:cs="Arial"/>
        </w:rPr>
        <w:t xml:space="preserve">. </w:t>
      </w:r>
      <w:r w:rsidR="00B23B9B">
        <w:rPr>
          <w:rFonts w:ascii="Arial" w:hAnsi="Arial" w:cs="Arial"/>
        </w:rPr>
        <w:t>The</w:t>
      </w:r>
      <w:r w:rsidR="007308E3" w:rsidRPr="007308E3">
        <w:rPr>
          <w:rFonts w:ascii="Arial" w:hAnsi="Arial" w:cs="Arial"/>
        </w:rPr>
        <w:t xml:space="preserve"> ability to provide</w:t>
      </w:r>
      <w:r w:rsidR="0001493C">
        <w:rPr>
          <w:rFonts w:ascii="Arial" w:hAnsi="Arial" w:cs="Arial"/>
        </w:rPr>
        <w:t xml:space="preserve"> instant</w:t>
      </w:r>
      <w:r w:rsidR="007308E3" w:rsidRPr="007308E3">
        <w:rPr>
          <w:rFonts w:ascii="Arial" w:hAnsi="Arial" w:cs="Arial"/>
        </w:rPr>
        <w:t xml:space="preserve"> monitoring and detect anomalies makes them </w:t>
      </w:r>
      <w:r w:rsidR="00A20CF7">
        <w:rPr>
          <w:rFonts w:ascii="Arial" w:hAnsi="Arial" w:cs="Arial"/>
        </w:rPr>
        <w:t xml:space="preserve">important to </w:t>
      </w:r>
      <w:r w:rsidR="00140F01">
        <w:rPr>
          <w:rFonts w:ascii="Arial" w:hAnsi="Arial" w:cs="Arial"/>
        </w:rPr>
        <w:t>hitting the universities sustainability goals.</w:t>
      </w:r>
      <w:r w:rsidR="007308E3" w:rsidRPr="007308E3">
        <w:rPr>
          <w:rFonts w:ascii="Arial" w:hAnsi="Arial" w:cs="Arial"/>
        </w:rPr>
        <w:t xml:space="preserve"> </w:t>
      </w:r>
      <w:r w:rsidR="003D2D49">
        <w:rPr>
          <w:rFonts w:ascii="Arial" w:hAnsi="Arial" w:cs="Arial"/>
        </w:rPr>
        <w:t>However, a</w:t>
      </w:r>
      <w:r w:rsidR="007308E3" w:rsidRPr="007308E3">
        <w:rPr>
          <w:rFonts w:ascii="Arial" w:hAnsi="Arial" w:cs="Arial"/>
        </w:rPr>
        <w:t>cademic research also highlights limitations</w:t>
      </w:r>
      <w:r w:rsidR="003D2D49">
        <w:rPr>
          <w:rFonts w:ascii="Arial" w:hAnsi="Arial" w:cs="Arial"/>
        </w:rPr>
        <w:t xml:space="preserve"> in BMS</w:t>
      </w:r>
      <w:r w:rsidR="007308E3" w:rsidRPr="007308E3">
        <w:rPr>
          <w:rFonts w:ascii="Arial" w:hAnsi="Arial" w:cs="Arial"/>
        </w:rPr>
        <w:t xml:space="preserve">, </w:t>
      </w:r>
      <w:r w:rsidR="003D2D49">
        <w:rPr>
          <w:rFonts w:ascii="Arial" w:hAnsi="Arial" w:cs="Arial"/>
        </w:rPr>
        <w:t>especially</w:t>
      </w:r>
      <w:r w:rsidR="007308E3" w:rsidRPr="007308E3">
        <w:rPr>
          <w:rFonts w:ascii="Arial" w:hAnsi="Arial" w:cs="Arial"/>
        </w:rPr>
        <w:t xml:space="preserve"> the lack of standardised procedures</w:t>
      </w:r>
      <w:r w:rsidR="003D2D49">
        <w:rPr>
          <w:rFonts w:ascii="Arial" w:hAnsi="Arial" w:cs="Arial"/>
        </w:rPr>
        <w:t xml:space="preserve"> between </w:t>
      </w:r>
      <w:r w:rsidR="00F36201">
        <w:rPr>
          <w:rFonts w:ascii="Arial" w:hAnsi="Arial" w:cs="Arial"/>
        </w:rPr>
        <w:t>different sites</w:t>
      </w:r>
      <w:r w:rsidR="007308E3" w:rsidRPr="007308E3">
        <w:rPr>
          <w:rFonts w:ascii="Arial" w:hAnsi="Arial" w:cs="Arial"/>
        </w:rPr>
        <w:t xml:space="preserve"> and the challenges of </w:t>
      </w:r>
      <w:r w:rsidR="00703938">
        <w:rPr>
          <w:rFonts w:ascii="Arial" w:hAnsi="Arial" w:cs="Arial"/>
        </w:rPr>
        <w:t xml:space="preserve">retrofitting </w:t>
      </w:r>
      <w:r w:rsidR="007308E3" w:rsidRPr="007308E3">
        <w:rPr>
          <w:rFonts w:ascii="Arial" w:hAnsi="Arial" w:cs="Arial"/>
        </w:rPr>
        <w:t>BMS into existing infrastructure</w:t>
      </w:r>
      <w:r w:rsidR="00945752">
        <w:rPr>
          <w:rFonts w:ascii="Arial" w:hAnsi="Arial" w:cs="Arial"/>
        </w:rPr>
        <w:t xml:space="preserve">.  </w:t>
      </w:r>
      <w:r w:rsidR="007308E3" w:rsidRPr="007308E3">
        <w:rPr>
          <w:rFonts w:ascii="Arial" w:hAnsi="Arial" w:cs="Arial"/>
        </w:rPr>
        <w:t>Therefore, while BMS technology is highly promising</w:t>
      </w:r>
      <w:r w:rsidR="00DC5CD7">
        <w:rPr>
          <w:rFonts w:ascii="Arial" w:hAnsi="Arial" w:cs="Arial"/>
        </w:rPr>
        <w:t xml:space="preserve"> for the future </w:t>
      </w:r>
      <w:r w:rsidR="00124492">
        <w:rPr>
          <w:rFonts w:ascii="Arial" w:hAnsi="Arial" w:cs="Arial"/>
        </w:rPr>
        <w:t>of water management</w:t>
      </w:r>
      <w:r w:rsidR="0020125F">
        <w:rPr>
          <w:rFonts w:ascii="Arial" w:hAnsi="Arial" w:cs="Arial"/>
        </w:rPr>
        <w:t xml:space="preserve"> for the UWTSD</w:t>
      </w:r>
      <w:r w:rsidR="008D1F67">
        <w:rPr>
          <w:rFonts w:ascii="Arial" w:hAnsi="Arial" w:cs="Arial"/>
        </w:rPr>
        <w:t>,</w:t>
      </w:r>
      <w:r w:rsidR="0020125F">
        <w:rPr>
          <w:rFonts w:ascii="Arial" w:hAnsi="Arial" w:cs="Arial"/>
        </w:rPr>
        <w:t xml:space="preserve"> </w:t>
      </w:r>
      <w:r w:rsidR="007308E3" w:rsidRPr="007308E3">
        <w:rPr>
          <w:rFonts w:ascii="Arial" w:hAnsi="Arial" w:cs="Arial"/>
        </w:rPr>
        <w:t xml:space="preserve">successful </w:t>
      </w:r>
      <w:r w:rsidR="008D1F67" w:rsidRPr="007308E3">
        <w:rPr>
          <w:rFonts w:ascii="Arial" w:hAnsi="Arial" w:cs="Arial"/>
        </w:rPr>
        <w:t>i</w:t>
      </w:r>
      <w:r w:rsidR="008D1F67">
        <w:rPr>
          <w:rFonts w:ascii="Arial" w:hAnsi="Arial" w:cs="Arial"/>
        </w:rPr>
        <w:t>ntroduction</w:t>
      </w:r>
      <w:r w:rsidR="00CF76C1">
        <w:rPr>
          <w:rFonts w:ascii="Arial" w:hAnsi="Arial" w:cs="Arial"/>
        </w:rPr>
        <w:t xml:space="preserve"> into the </w:t>
      </w:r>
      <w:r w:rsidR="00945752">
        <w:rPr>
          <w:rFonts w:ascii="Arial" w:hAnsi="Arial" w:cs="Arial"/>
        </w:rPr>
        <w:t xml:space="preserve">existing infrastructure </w:t>
      </w:r>
      <w:r w:rsidR="00945752" w:rsidRPr="007308E3">
        <w:rPr>
          <w:rFonts w:ascii="Arial" w:hAnsi="Arial" w:cs="Arial"/>
        </w:rPr>
        <w:t>requires</w:t>
      </w:r>
      <w:r w:rsidR="00B56662">
        <w:rPr>
          <w:rFonts w:ascii="Arial" w:hAnsi="Arial" w:cs="Arial"/>
        </w:rPr>
        <w:t xml:space="preserve"> intense</w:t>
      </w:r>
      <w:r w:rsidR="007308E3" w:rsidRPr="007308E3">
        <w:rPr>
          <w:rFonts w:ascii="Arial" w:hAnsi="Arial" w:cs="Arial"/>
        </w:rPr>
        <w:t xml:space="preserve"> planning, </w:t>
      </w:r>
      <w:r w:rsidR="00B56662">
        <w:rPr>
          <w:rFonts w:ascii="Arial" w:hAnsi="Arial" w:cs="Arial"/>
        </w:rPr>
        <w:t xml:space="preserve">financial </w:t>
      </w:r>
      <w:r w:rsidR="007308E3" w:rsidRPr="007308E3">
        <w:rPr>
          <w:rFonts w:ascii="Arial" w:hAnsi="Arial" w:cs="Arial"/>
        </w:rPr>
        <w:t xml:space="preserve">investment, and </w:t>
      </w:r>
      <w:r w:rsidR="00B77B89">
        <w:rPr>
          <w:rFonts w:ascii="Arial" w:hAnsi="Arial" w:cs="Arial"/>
        </w:rPr>
        <w:t xml:space="preserve">regular </w:t>
      </w:r>
      <w:r w:rsidR="007308E3" w:rsidRPr="007308E3">
        <w:rPr>
          <w:rFonts w:ascii="Arial" w:hAnsi="Arial" w:cs="Arial"/>
        </w:rPr>
        <w:t>maintenance</w:t>
      </w:r>
      <w:r w:rsidR="00B77B89">
        <w:rPr>
          <w:rFonts w:ascii="Arial" w:hAnsi="Arial" w:cs="Arial"/>
        </w:rPr>
        <w:t xml:space="preserve"> and upgrades</w:t>
      </w:r>
      <w:r w:rsidR="007308E3" w:rsidRPr="007308E3">
        <w:rPr>
          <w:rFonts w:ascii="Arial" w:hAnsi="Arial" w:cs="Arial"/>
        </w:rPr>
        <w:t>.</w:t>
      </w:r>
    </w:p>
    <w:p w14:paraId="7731A8B6" w14:textId="77777777" w:rsidR="00017418" w:rsidRDefault="00017418" w:rsidP="004E5F4F">
      <w:pPr>
        <w:spacing w:line="360" w:lineRule="auto"/>
        <w:jc w:val="both"/>
        <w:rPr>
          <w:rFonts w:ascii="Arial" w:hAnsi="Arial" w:cs="Arial"/>
        </w:rPr>
      </w:pPr>
    </w:p>
    <w:p w14:paraId="03876EE7" w14:textId="60494D91" w:rsidR="00BB3D8F" w:rsidRDefault="00BB3D8F" w:rsidP="004E5F4F">
      <w:pPr>
        <w:spacing w:line="360" w:lineRule="auto"/>
        <w:jc w:val="both"/>
        <w:rPr>
          <w:rFonts w:ascii="Arial" w:hAnsi="Arial" w:cs="Arial"/>
        </w:rPr>
      </w:pPr>
      <w:r>
        <w:rPr>
          <w:rFonts w:ascii="Arial" w:hAnsi="Arial" w:cs="Arial"/>
        </w:rPr>
        <w:lastRenderedPageBreak/>
        <w:t>4.3-</w:t>
      </w:r>
      <w:r w:rsidR="004072FC">
        <w:rPr>
          <w:rFonts w:ascii="Arial" w:hAnsi="Arial" w:cs="Arial"/>
        </w:rPr>
        <w:t xml:space="preserve"> </w:t>
      </w:r>
      <w:r w:rsidR="00674AC2">
        <w:rPr>
          <w:rFonts w:ascii="Arial" w:hAnsi="Arial" w:cs="Arial"/>
        </w:rPr>
        <w:t>Education Into Water Conservation</w:t>
      </w:r>
      <w:r w:rsidR="003B160A">
        <w:rPr>
          <w:rFonts w:ascii="Arial" w:hAnsi="Arial" w:cs="Arial"/>
        </w:rPr>
        <w:t xml:space="preserve"> and Innovation</w:t>
      </w:r>
    </w:p>
    <w:p w14:paraId="1B561761" w14:textId="3DD1F3DD" w:rsidR="00674AC2" w:rsidRDefault="00B10CC1" w:rsidP="004E5F4F">
      <w:pPr>
        <w:spacing w:line="360" w:lineRule="auto"/>
        <w:jc w:val="both"/>
        <w:rPr>
          <w:rFonts w:ascii="Arial" w:hAnsi="Arial" w:cs="Arial"/>
        </w:rPr>
      </w:pPr>
      <w:r>
        <w:rPr>
          <w:rFonts w:ascii="Arial" w:hAnsi="Arial" w:cs="Arial"/>
        </w:rPr>
        <w:t xml:space="preserve">The university </w:t>
      </w:r>
      <w:r w:rsidR="00AF1C72">
        <w:rPr>
          <w:rFonts w:ascii="Arial" w:hAnsi="Arial" w:cs="Arial"/>
        </w:rPr>
        <w:t xml:space="preserve">believes a lack of education for staff and students </w:t>
      </w:r>
      <w:r w:rsidR="000B084E">
        <w:rPr>
          <w:rFonts w:ascii="Arial" w:hAnsi="Arial" w:cs="Arial"/>
        </w:rPr>
        <w:t xml:space="preserve">is partially to blame for </w:t>
      </w:r>
      <w:r w:rsidR="004863D8">
        <w:rPr>
          <w:rFonts w:ascii="Arial" w:hAnsi="Arial" w:cs="Arial"/>
        </w:rPr>
        <w:t xml:space="preserve">the high levels of water consumption. </w:t>
      </w:r>
      <w:r w:rsidR="00A46E9D">
        <w:rPr>
          <w:rFonts w:ascii="Arial" w:hAnsi="Arial" w:cs="Arial"/>
        </w:rPr>
        <w:t xml:space="preserve">With taps being left to run for extended periods of time and </w:t>
      </w:r>
      <w:r w:rsidR="00814897">
        <w:rPr>
          <w:rFonts w:ascii="Arial" w:hAnsi="Arial" w:cs="Arial"/>
        </w:rPr>
        <w:t>accommodation</w:t>
      </w:r>
      <w:r w:rsidR="005E2FE7">
        <w:rPr>
          <w:rFonts w:ascii="Arial" w:hAnsi="Arial" w:cs="Arial"/>
        </w:rPr>
        <w:t xml:space="preserve"> appliances not up to eco-friendly </w:t>
      </w:r>
      <w:r w:rsidR="000D61AA">
        <w:rPr>
          <w:rFonts w:ascii="Arial" w:hAnsi="Arial" w:cs="Arial"/>
        </w:rPr>
        <w:t xml:space="preserve">standards, upgrading </w:t>
      </w:r>
      <w:r w:rsidR="00932AD1">
        <w:rPr>
          <w:rFonts w:ascii="Arial" w:hAnsi="Arial" w:cs="Arial"/>
        </w:rPr>
        <w:t>equipment</w:t>
      </w:r>
      <w:r w:rsidR="009B5692">
        <w:rPr>
          <w:rFonts w:ascii="Arial" w:hAnsi="Arial" w:cs="Arial"/>
        </w:rPr>
        <w:t xml:space="preserve">, such as </w:t>
      </w:r>
      <w:r w:rsidR="007634FC">
        <w:rPr>
          <w:rFonts w:ascii="Arial" w:hAnsi="Arial" w:cs="Arial"/>
        </w:rPr>
        <w:t>upgrading existing taps</w:t>
      </w:r>
      <w:r w:rsidR="00935C46">
        <w:rPr>
          <w:rFonts w:ascii="Arial" w:hAnsi="Arial" w:cs="Arial"/>
        </w:rPr>
        <w:t>, installing</w:t>
      </w:r>
      <w:r w:rsidR="00935C46" w:rsidRPr="00935C46">
        <w:rPr>
          <w:rFonts w:ascii="Arial" w:hAnsi="Arial" w:cs="Arial"/>
        </w:rPr>
        <w:t xml:space="preserve"> </w:t>
      </w:r>
      <w:r w:rsidR="00935C46">
        <w:rPr>
          <w:rFonts w:ascii="Arial" w:hAnsi="Arial" w:cs="Arial"/>
        </w:rPr>
        <w:t>e</w:t>
      </w:r>
      <w:r w:rsidR="00935C46" w:rsidRPr="00935C46">
        <w:rPr>
          <w:rFonts w:ascii="Arial" w:hAnsi="Arial" w:cs="Arial"/>
        </w:rPr>
        <w:t>co shower heads</w:t>
      </w:r>
      <w:r w:rsidR="00935C46">
        <w:rPr>
          <w:rFonts w:ascii="Arial" w:hAnsi="Arial" w:cs="Arial"/>
        </w:rPr>
        <w:t xml:space="preserve">, and </w:t>
      </w:r>
      <w:r w:rsidR="00FD1118">
        <w:rPr>
          <w:rFonts w:ascii="Arial" w:hAnsi="Arial" w:cs="Arial"/>
        </w:rPr>
        <w:t>f</w:t>
      </w:r>
      <w:r w:rsidR="00FD1118" w:rsidRPr="00FD1118">
        <w:rPr>
          <w:rFonts w:ascii="Arial" w:hAnsi="Arial" w:cs="Arial"/>
        </w:rPr>
        <w:t>it</w:t>
      </w:r>
      <w:r w:rsidR="00FD1118">
        <w:rPr>
          <w:rFonts w:ascii="Arial" w:hAnsi="Arial" w:cs="Arial"/>
        </w:rPr>
        <w:t xml:space="preserve">ting </w:t>
      </w:r>
      <w:r w:rsidR="00FD1118" w:rsidRPr="00FD1118">
        <w:rPr>
          <w:rFonts w:ascii="Arial" w:hAnsi="Arial" w:cs="Arial"/>
        </w:rPr>
        <w:t>dishwashers within accommodation</w:t>
      </w:r>
      <w:r w:rsidR="00FD1118">
        <w:rPr>
          <w:rFonts w:ascii="Arial" w:hAnsi="Arial" w:cs="Arial"/>
        </w:rPr>
        <w:t xml:space="preserve"> would help to use less water</w:t>
      </w:r>
      <w:r w:rsidR="008415DF">
        <w:rPr>
          <w:rFonts w:ascii="Arial" w:hAnsi="Arial" w:cs="Arial"/>
        </w:rPr>
        <w:t xml:space="preserve"> and resolve the issues mentioned in the water management plan</w:t>
      </w:r>
      <w:r w:rsidR="003B160A">
        <w:rPr>
          <w:rFonts w:ascii="Arial" w:hAnsi="Arial" w:cs="Arial"/>
        </w:rPr>
        <w:t>.</w:t>
      </w:r>
    </w:p>
    <w:p w14:paraId="62AB43AA" w14:textId="3A8536E2" w:rsidR="00853AE9" w:rsidRDefault="00853AE9" w:rsidP="004E5F4F">
      <w:pPr>
        <w:spacing w:line="360" w:lineRule="auto"/>
        <w:jc w:val="both"/>
        <w:rPr>
          <w:rFonts w:ascii="Arial" w:hAnsi="Arial" w:cs="Arial"/>
        </w:rPr>
      </w:pPr>
      <w:r>
        <w:rPr>
          <w:rFonts w:ascii="Arial" w:hAnsi="Arial" w:cs="Arial"/>
          <w:noProof/>
        </w:rPr>
        <w:drawing>
          <wp:anchor distT="0" distB="0" distL="114300" distR="114300" simplePos="0" relativeHeight="251664384" behindDoc="0" locked="0" layoutInCell="1" allowOverlap="1" wp14:anchorId="3162CA82" wp14:editId="23974E86">
            <wp:simplePos x="0" y="0"/>
            <wp:positionH relativeFrom="margin">
              <wp:align>right</wp:align>
            </wp:positionH>
            <wp:positionV relativeFrom="paragraph">
              <wp:posOffset>327080</wp:posOffset>
            </wp:positionV>
            <wp:extent cx="2892425" cy="1732915"/>
            <wp:effectExtent l="0" t="0" r="3175" b="635"/>
            <wp:wrapSquare wrapText="bothSides"/>
            <wp:docPr id="1536665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92425" cy="1732915"/>
                    </a:xfrm>
                    <a:prstGeom prst="rect">
                      <a:avLst/>
                    </a:prstGeom>
                    <a:noFill/>
                  </pic:spPr>
                </pic:pic>
              </a:graphicData>
            </a:graphic>
          </wp:anchor>
        </w:drawing>
      </w:r>
    </w:p>
    <w:p w14:paraId="7FD62407" w14:textId="02AA3E8F" w:rsidR="00BD388C" w:rsidRDefault="00853AE9" w:rsidP="004E5F4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0D6FD066" wp14:editId="29D27332">
                <wp:simplePos x="0" y="0"/>
                <wp:positionH relativeFrom="margin">
                  <wp:align>right</wp:align>
                </wp:positionH>
                <wp:positionV relativeFrom="paragraph">
                  <wp:posOffset>1664197</wp:posOffset>
                </wp:positionV>
                <wp:extent cx="2891790" cy="436880"/>
                <wp:effectExtent l="0" t="0" r="0" b="1270"/>
                <wp:wrapSquare wrapText="bothSides"/>
                <wp:docPr id="1755288064" name="Text Box 9"/>
                <wp:cNvGraphicFramePr/>
                <a:graphic xmlns:a="http://schemas.openxmlformats.org/drawingml/2006/main">
                  <a:graphicData uri="http://schemas.microsoft.com/office/word/2010/wordprocessingShape">
                    <wps:wsp>
                      <wps:cNvSpPr txBox="1"/>
                      <wps:spPr>
                        <a:xfrm>
                          <a:off x="0" y="0"/>
                          <a:ext cx="2891790" cy="436880"/>
                        </a:xfrm>
                        <a:prstGeom prst="rect">
                          <a:avLst/>
                        </a:prstGeom>
                        <a:noFill/>
                        <a:ln w="6350">
                          <a:noFill/>
                        </a:ln>
                      </wps:spPr>
                      <wps:txbx>
                        <w:txbxContent>
                          <w:p w14:paraId="2A5EBEDC" w14:textId="3A2E93FE" w:rsidR="0082351C" w:rsidRPr="003B612B" w:rsidRDefault="001B14E8">
                            <w:pPr>
                              <w:rPr>
                                <w:sz w:val="18"/>
                                <w:szCs w:val="18"/>
                              </w:rPr>
                            </w:pPr>
                            <w:r w:rsidRPr="003B612B">
                              <w:rPr>
                                <w:sz w:val="18"/>
                                <w:szCs w:val="18"/>
                              </w:rPr>
                              <w:t xml:space="preserve">Figure </w:t>
                            </w:r>
                            <w:r w:rsidR="006F0326">
                              <w:rPr>
                                <w:sz w:val="18"/>
                                <w:szCs w:val="18"/>
                              </w:rPr>
                              <w:t xml:space="preserve">4, </w:t>
                            </w:r>
                            <w:r w:rsidR="0082351C" w:rsidRPr="003B612B">
                              <w:rPr>
                                <w:sz w:val="18"/>
                                <w:szCs w:val="18"/>
                              </w:rPr>
                              <w:t>Innovation Matrix</w:t>
                            </w:r>
                            <w:r w:rsidR="002D30D1" w:rsidRPr="003B612B">
                              <w:rPr>
                                <w:sz w:val="18"/>
                                <w:szCs w:val="18"/>
                              </w:rPr>
                              <w:t xml:space="preserve"> </w:t>
                            </w:r>
                            <w:r w:rsidR="003B612B" w:rsidRPr="003B612B">
                              <w:rPr>
                                <w:sz w:val="18"/>
                                <w:szCs w:val="18"/>
                              </w:rPr>
                              <w:t>(Business News Wales,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FD066" id="Text Box 9" o:spid="_x0000_s1033" type="#_x0000_t202" style="position:absolute;left:0;text-align:left;margin-left:176.5pt;margin-top:131.05pt;width:227.7pt;height:34.4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" filled="f" stroked="f" strokeweight=".5pt">
                <v:textbox>
                  <w:txbxContent>
                    <w:p w14:paraId="2A5EBEDC" w14:textId="3A2E93FE" w:rsidR="0082351C" w:rsidRPr="003B612B" w:rsidRDefault="001B14E8">
                      <w:pPr>
                        <w:rPr>
                          <w:sz w:val="18"/>
                          <w:szCs w:val="18"/>
                        </w:rPr>
                      </w:pPr>
                      <w:r w:rsidRPr="003B612B">
                        <w:rPr>
                          <w:sz w:val="18"/>
                          <w:szCs w:val="18"/>
                        </w:rPr>
                        <w:t xml:space="preserve">Figure </w:t>
                      </w:r>
                      <w:r w:rsidR="006F0326">
                        <w:rPr>
                          <w:sz w:val="18"/>
                          <w:szCs w:val="18"/>
                        </w:rPr>
                        <w:t xml:space="preserve">4, </w:t>
                      </w:r>
                      <w:r w:rsidR="0082351C" w:rsidRPr="003B612B">
                        <w:rPr>
                          <w:sz w:val="18"/>
                          <w:szCs w:val="18"/>
                        </w:rPr>
                        <w:t>Innovation Matrix</w:t>
                      </w:r>
                      <w:r w:rsidR="002D30D1" w:rsidRPr="003B612B">
                        <w:rPr>
                          <w:sz w:val="18"/>
                          <w:szCs w:val="18"/>
                        </w:rPr>
                        <w:t xml:space="preserve"> </w:t>
                      </w:r>
                      <w:r w:rsidR="003B612B" w:rsidRPr="003B612B">
                        <w:rPr>
                          <w:sz w:val="18"/>
                          <w:szCs w:val="18"/>
                        </w:rPr>
                        <w:t>(Business News Wales, 2025)</w:t>
                      </w:r>
                    </w:p>
                  </w:txbxContent>
                </v:textbox>
                <w10:wrap type="square" anchorx="margin"/>
              </v:shape>
            </w:pict>
          </mc:Fallback>
        </mc:AlternateContent>
      </w:r>
      <w:r w:rsidR="00BD388C">
        <w:rPr>
          <w:rFonts w:ascii="Arial" w:hAnsi="Arial" w:cs="Arial"/>
        </w:rPr>
        <w:t xml:space="preserve">The </w:t>
      </w:r>
      <w:r w:rsidR="009F2FB8">
        <w:rPr>
          <w:rFonts w:ascii="Arial" w:hAnsi="Arial" w:cs="Arial"/>
        </w:rPr>
        <w:t>W</w:t>
      </w:r>
      <w:r w:rsidR="00BD388C">
        <w:rPr>
          <w:rFonts w:ascii="Arial" w:hAnsi="Arial" w:cs="Arial"/>
        </w:rPr>
        <w:t xml:space="preserve">ater </w:t>
      </w:r>
      <w:r w:rsidR="00D239DF">
        <w:rPr>
          <w:rFonts w:ascii="Arial" w:hAnsi="Arial" w:cs="Arial"/>
        </w:rPr>
        <w:t xml:space="preserve">(Special Measures) act </w:t>
      </w:r>
      <w:r w:rsidR="000724AD">
        <w:rPr>
          <w:rFonts w:ascii="Arial" w:hAnsi="Arial" w:cs="Arial"/>
        </w:rPr>
        <w:t xml:space="preserve">of 2025 </w:t>
      </w:r>
      <w:r w:rsidR="00990854">
        <w:rPr>
          <w:rFonts w:ascii="Arial" w:hAnsi="Arial" w:cs="Arial"/>
        </w:rPr>
        <w:t xml:space="preserve">is a new legislation that is </w:t>
      </w:r>
      <w:r w:rsidR="00CC2143">
        <w:rPr>
          <w:rFonts w:ascii="Arial" w:hAnsi="Arial" w:cs="Arial"/>
        </w:rPr>
        <w:t xml:space="preserve">mainly </w:t>
      </w:r>
      <w:r w:rsidR="00AD43DF">
        <w:rPr>
          <w:rFonts w:ascii="Arial" w:hAnsi="Arial" w:cs="Arial"/>
        </w:rPr>
        <w:t xml:space="preserve">relevant to water companies, such as </w:t>
      </w:r>
      <w:r w:rsidR="00822DEB">
        <w:rPr>
          <w:rFonts w:ascii="Arial" w:hAnsi="Arial" w:cs="Arial"/>
        </w:rPr>
        <w:t>Welsh Water</w:t>
      </w:r>
      <w:r w:rsidR="00CB150E">
        <w:rPr>
          <w:rFonts w:ascii="Arial" w:hAnsi="Arial" w:cs="Arial"/>
        </w:rPr>
        <w:t xml:space="preserve">. </w:t>
      </w:r>
      <w:r w:rsidR="003D2B8D" w:rsidRPr="003D2B8D">
        <w:rPr>
          <w:rFonts w:ascii="Arial" w:hAnsi="Arial" w:cs="Arial"/>
        </w:rPr>
        <w:t xml:space="preserve">The act </w:t>
      </w:r>
      <w:r w:rsidR="003D2B8D">
        <w:rPr>
          <w:rFonts w:ascii="Arial" w:hAnsi="Arial" w:cs="Arial"/>
        </w:rPr>
        <w:t xml:space="preserve">gives power to the </w:t>
      </w:r>
      <w:r w:rsidR="0070207D">
        <w:rPr>
          <w:rFonts w:ascii="Arial" w:hAnsi="Arial" w:cs="Arial"/>
        </w:rPr>
        <w:t xml:space="preserve">regulators in the water industry, </w:t>
      </w:r>
      <w:r w:rsidR="00091B53">
        <w:rPr>
          <w:rFonts w:ascii="Arial" w:hAnsi="Arial" w:cs="Arial"/>
        </w:rPr>
        <w:t>holding water companies acco</w:t>
      </w:r>
      <w:r w:rsidR="00F67CBB">
        <w:rPr>
          <w:rFonts w:ascii="Arial" w:hAnsi="Arial" w:cs="Arial"/>
        </w:rPr>
        <w:t xml:space="preserve">untable for </w:t>
      </w:r>
      <w:r w:rsidR="00613B35">
        <w:rPr>
          <w:rFonts w:ascii="Arial" w:hAnsi="Arial" w:cs="Arial"/>
        </w:rPr>
        <w:t>unsafe practices</w:t>
      </w:r>
      <w:r w:rsidR="005145CA">
        <w:rPr>
          <w:rFonts w:ascii="Arial" w:hAnsi="Arial" w:cs="Arial"/>
        </w:rPr>
        <w:t xml:space="preserve"> (Gov.UK, 2025)</w:t>
      </w:r>
      <w:r w:rsidR="000D6650">
        <w:rPr>
          <w:rFonts w:ascii="Arial" w:hAnsi="Arial" w:cs="Arial"/>
        </w:rPr>
        <w:t>. This information comes from a reputable source</w:t>
      </w:r>
      <w:r w:rsidR="00AA6690">
        <w:rPr>
          <w:rFonts w:ascii="Arial" w:hAnsi="Arial" w:cs="Arial"/>
        </w:rPr>
        <w:t>, coming from a governmental</w:t>
      </w:r>
      <w:r w:rsidR="00183440">
        <w:rPr>
          <w:rFonts w:ascii="Arial" w:hAnsi="Arial" w:cs="Arial"/>
        </w:rPr>
        <w:t xml:space="preserve">, unbiased </w:t>
      </w:r>
      <w:r w:rsidR="009D5339">
        <w:rPr>
          <w:rFonts w:ascii="Arial" w:hAnsi="Arial" w:cs="Arial"/>
        </w:rPr>
        <w:t>website</w:t>
      </w:r>
      <w:r w:rsidR="00183440">
        <w:rPr>
          <w:rFonts w:ascii="Arial" w:hAnsi="Arial" w:cs="Arial"/>
        </w:rPr>
        <w:t xml:space="preserve">. </w:t>
      </w:r>
      <w:r w:rsidR="00E46D66">
        <w:rPr>
          <w:rFonts w:ascii="Arial" w:hAnsi="Arial" w:cs="Arial"/>
        </w:rPr>
        <w:t xml:space="preserve">Water companies must be </w:t>
      </w:r>
      <w:r w:rsidR="00875E36">
        <w:rPr>
          <w:rFonts w:ascii="Arial" w:hAnsi="Arial" w:cs="Arial"/>
        </w:rPr>
        <w:t xml:space="preserve">more environmentally </w:t>
      </w:r>
      <w:r w:rsidR="00A86D53">
        <w:rPr>
          <w:rFonts w:ascii="Arial" w:hAnsi="Arial" w:cs="Arial"/>
        </w:rPr>
        <w:t>conscious</w:t>
      </w:r>
      <w:r w:rsidR="00875E36">
        <w:rPr>
          <w:rFonts w:ascii="Arial" w:hAnsi="Arial" w:cs="Arial"/>
        </w:rPr>
        <w:t xml:space="preserve">, acting in the </w:t>
      </w:r>
      <w:r w:rsidR="00A86D53">
        <w:rPr>
          <w:rFonts w:ascii="Arial" w:hAnsi="Arial" w:cs="Arial"/>
        </w:rPr>
        <w:t xml:space="preserve">interest of people and the environment rather than </w:t>
      </w:r>
      <w:r w:rsidR="00A151AC">
        <w:rPr>
          <w:rFonts w:ascii="Arial" w:hAnsi="Arial" w:cs="Arial"/>
        </w:rPr>
        <w:t>financial incentives</w:t>
      </w:r>
      <w:r w:rsidR="00A86D53">
        <w:rPr>
          <w:rFonts w:ascii="Arial" w:hAnsi="Arial" w:cs="Arial"/>
        </w:rPr>
        <w:t xml:space="preserve">. </w:t>
      </w:r>
      <w:r w:rsidR="006D004F">
        <w:rPr>
          <w:rFonts w:ascii="Arial" w:hAnsi="Arial" w:cs="Arial"/>
        </w:rPr>
        <w:t xml:space="preserve">Every sewerage outlet must have full monitoring </w:t>
      </w:r>
      <w:r w:rsidR="003C064E">
        <w:rPr>
          <w:rFonts w:ascii="Arial" w:hAnsi="Arial" w:cs="Arial"/>
        </w:rPr>
        <w:t xml:space="preserve">to ensure all water released is tracked and understood (Gov.UK, 2025). </w:t>
      </w:r>
      <w:r w:rsidR="00005880">
        <w:rPr>
          <w:rFonts w:ascii="Arial" w:hAnsi="Arial" w:cs="Arial"/>
        </w:rPr>
        <w:t xml:space="preserve">The university lacks the ability to monitor </w:t>
      </w:r>
      <w:r w:rsidR="00EF2445">
        <w:rPr>
          <w:rFonts w:ascii="Arial" w:hAnsi="Arial" w:cs="Arial"/>
        </w:rPr>
        <w:t>wastewater</w:t>
      </w:r>
      <w:r w:rsidR="005E533F">
        <w:rPr>
          <w:rFonts w:ascii="Arial" w:hAnsi="Arial" w:cs="Arial"/>
        </w:rPr>
        <w:t xml:space="preserve">, estimating the outflow based on incoming water. </w:t>
      </w:r>
      <w:r w:rsidR="00731CE1">
        <w:rPr>
          <w:rFonts w:ascii="Arial" w:hAnsi="Arial" w:cs="Arial"/>
        </w:rPr>
        <w:t xml:space="preserve">To </w:t>
      </w:r>
      <w:r w:rsidR="00EF2445">
        <w:rPr>
          <w:rFonts w:ascii="Arial" w:hAnsi="Arial" w:cs="Arial"/>
        </w:rPr>
        <w:t xml:space="preserve">strive to become industry leaders, the university </w:t>
      </w:r>
      <w:r w:rsidR="00E0464A">
        <w:rPr>
          <w:rFonts w:ascii="Arial" w:hAnsi="Arial" w:cs="Arial"/>
        </w:rPr>
        <w:t xml:space="preserve">should install monitoring </w:t>
      </w:r>
      <w:r w:rsidR="00775219">
        <w:rPr>
          <w:rFonts w:ascii="Arial" w:hAnsi="Arial" w:cs="Arial"/>
        </w:rPr>
        <w:t>of outflow. Within the next ten years, a legis</w:t>
      </w:r>
      <w:r w:rsidR="006B2E58">
        <w:rPr>
          <w:rFonts w:ascii="Arial" w:hAnsi="Arial" w:cs="Arial"/>
        </w:rPr>
        <w:t xml:space="preserve">lation </w:t>
      </w:r>
      <w:r w:rsidR="002F0F8E">
        <w:rPr>
          <w:rFonts w:ascii="Arial" w:hAnsi="Arial" w:cs="Arial"/>
        </w:rPr>
        <w:t>may be passed pushing all companies to monitor the outflow</w:t>
      </w:r>
      <w:r w:rsidR="009F2FB8">
        <w:rPr>
          <w:rFonts w:ascii="Arial" w:hAnsi="Arial" w:cs="Arial"/>
        </w:rPr>
        <w:t xml:space="preserve">. Being ahead of the curve would help reduce costs further down the line. </w:t>
      </w:r>
      <w:r w:rsidR="00DE7CD4">
        <w:rPr>
          <w:rFonts w:ascii="Arial" w:hAnsi="Arial" w:cs="Arial"/>
        </w:rPr>
        <w:t xml:space="preserve">To align with </w:t>
      </w:r>
      <w:r w:rsidR="006B02EA">
        <w:rPr>
          <w:rFonts w:ascii="Arial" w:hAnsi="Arial" w:cs="Arial"/>
        </w:rPr>
        <w:t>the new legislation, the university must work to use its grey water.</w:t>
      </w:r>
      <w:r w:rsidR="001647C5">
        <w:rPr>
          <w:rFonts w:ascii="Arial" w:hAnsi="Arial" w:cs="Arial"/>
        </w:rPr>
        <w:t xml:space="preserve"> The un</w:t>
      </w:r>
      <w:r w:rsidR="00C918F1">
        <w:rPr>
          <w:rFonts w:ascii="Arial" w:hAnsi="Arial" w:cs="Arial"/>
        </w:rPr>
        <w:t>iversity collects grey water in collection tanks and us</w:t>
      </w:r>
      <w:r w:rsidR="0095418C">
        <w:rPr>
          <w:rFonts w:ascii="Arial" w:hAnsi="Arial" w:cs="Arial"/>
        </w:rPr>
        <w:t xml:space="preserve">es it for </w:t>
      </w:r>
      <w:r w:rsidR="00D747DD">
        <w:rPr>
          <w:rFonts w:ascii="Arial" w:hAnsi="Arial" w:cs="Arial"/>
        </w:rPr>
        <w:t>irrigation</w:t>
      </w:r>
      <w:r w:rsidR="002E6C48">
        <w:rPr>
          <w:rFonts w:ascii="Arial" w:hAnsi="Arial" w:cs="Arial"/>
        </w:rPr>
        <w:t xml:space="preserve">, saving money and becoming more </w:t>
      </w:r>
      <w:r w:rsidR="006D3F59">
        <w:rPr>
          <w:rFonts w:ascii="Arial" w:hAnsi="Arial" w:cs="Arial"/>
        </w:rPr>
        <w:t xml:space="preserve">environmentally friendly. </w:t>
      </w:r>
    </w:p>
    <w:p w14:paraId="09F43088" w14:textId="77777777" w:rsidR="008A1EE4" w:rsidRDefault="008A1EE4" w:rsidP="004E5F4F">
      <w:pPr>
        <w:spacing w:line="360" w:lineRule="auto"/>
        <w:jc w:val="both"/>
        <w:rPr>
          <w:rFonts w:ascii="Arial" w:hAnsi="Arial" w:cs="Arial"/>
        </w:rPr>
      </w:pPr>
    </w:p>
    <w:p w14:paraId="481DDAB8" w14:textId="48D9D641" w:rsidR="008A1EE4" w:rsidRDefault="008A1EE4" w:rsidP="004E5F4F">
      <w:pPr>
        <w:spacing w:line="360" w:lineRule="auto"/>
        <w:jc w:val="both"/>
        <w:rPr>
          <w:rFonts w:ascii="Arial" w:hAnsi="Arial" w:cs="Arial"/>
        </w:rPr>
      </w:pPr>
      <w:r>
        <w:rPr>
          <w:rFonts w:ascii="Arial" w:hAnsi="Arial" w:cs="Arial"/>
        </w:rPr>
        <w:t xml:space="preserve">5.0 Conclusion- </w:t>
      </w:r>
    </w:p>
    <w:p w14:paraId="44950BFE" w14:textId="08611BFA" w:rsidR="004E2499" w:rsidRDefault="00F93AC7" w:rsidP="004E5F4F">
      <w:pPr>
        <w:spacing w:line="360" w:lineRule="auto"/>
        <w:jc w:val="both"/>
        <w:rPr>
          <w:rFonts w:ascii="Arial" w:hAnsi="Arial" w:cs="Arial"/>
        </w:rPr>
      </w:pPr>
      <w:r>
        <w:rPr>
          <w:rFonts w:ascii="Arial" w:hAnsi="Arial" w:cs="Arial"/>
        </w:rPr>
        <w:t xml:space="preserve">Effective water management </w:t>
      </w:r>
      <w:r w:rsidR="004E70EE">
        <w:rPr>
          <w:rFonts w:ascii="Arial" w:hAnsi="Arial" w:cs="Arial"/>
        </w:rPr>
        <w:t xml:space="preserve">is becoming increasingly </w:t>
      </w:r>
      <w:r w:rsidR="00E4396C">
        <w:rPr>
          <w:rFonts w:ascii="Arial" w:hAnsi="Arial" w:cs="Arial"/>
        </w:rPr>
        <w:t xml:space="preserve">critical for </w:t>
      </w:r>
      <w:r w:rsidR="00B67D63">
        <w:rPr>
          <w:rFonts w:ascii="Arial" w:hAnsi="Arial" w:cs="Arial"/>
        </w:rPr>
        <w:t>the UWTSD</w:t>
      </w:r>
      <w:r w:rsidR="007F7398">
        <w:rPr>
          <w:rFonts w:ascii="Arial" w:hAnsi="Arial" w:cs="Arial"/>
        </w:rPr>
        <w:t xml:space="preserve"> with increasing rainfall in South Wales</w:t>
      </w:r>
      <w:r w:rsidR="00704D62">
        <w:rPr>
          <w:rFonts w:ascii="Arial" w:hAnsi="Arial" w:cs="Arial"/>
        </w:rPr>
        <w:t xml:space="preserve"> and across its further campuses, causing great </w:t>
      </w:r>
      <w:r w:rsidR="00704D62">
        <w:rPr>
          <w:rFonts w:ascii="Arial" w:hAnsi="Arial" w:cs="Arial"/>
        </w:rPr>
        <w:lastRenderedPageBreak/>
        <w:t>strain on the drainage syste</w:t>
      </w:r>
      <w:r w:rsidR="008530A7">
        <w:rPr>
          <w:rFonts w:ascii="Arial" w:hAnsi="Arial" w:cs="Arial"/>
        </w:rPr>
        <w:t>m.</w:t>
      </w:r>
      <w:r w:rsidR="00B53C31">
        <w:rPr>
          <w:rFonts w:ascii="Arial" w:hAnsi="Arial" w:cs="Arial"/>
        </w:rPr>
        <w:t xml:space="preserve"> While reviewing th</w:t>
      </w:r>
      <w:r w:rsidR="0017553E">
        <w:rPr>
          <w:rFonts w:ascii="Arial" w:hAnsi="Arial" w:cs="Arial"/>
        </w:rPr>
        <w:t xml:space="preserve">e original </w:t>
      </w:r>
      <w:r w:rsidR="00C33B5B">
        <w:rPr>
          <w:rFonts w:ascii="Arial" w:hAnsi="Arial" w:cs="Arial"/>
        </w:rPr>
        <w:t xml:space="preserve">water management plan, the university mentioned many issues </w:t>
      </w:r>
      <w:r w:rsidR="006E1194">
        <w:rPr>
          <w:rFonts w:ascii="Arial" w:hAnsi="Arial" w:cs="Arial"/>
        </w:rPr>
        <w:t xml:space="preserve">that prevent </w:t>
      </w:r>
      <w:r w:rsidR="00CD1224">
        <w:rPr>
          <w:rFonts w:ascii="Arial" w:hAnsi="Arial" w:cs="Arial"/>
        </w:rPr>
        <w:t xml:space="preserve">themselves being </w:t>
      </w:r>
      <w:r w:rsidR="00751A50">
        <w:rPr>
          <w:rFonts w:ascii="Arial" w:hAnsi="Arial" w:cs="Arial"/>
        </w:rPr>
        <w:t>environmentally</w:t>
      </w:r>
      <w:r w:rsidR="00CD1224">
        <w:rPr>
          <w:rFonts w:ascii="Arial" w:hAnsi="Arial" w:cs="Arial"/>
        </w:rPr>
        <w:t xml:space="preserve"> </w:t>
      </w:r>
      <w:r w:rsidR="003E02D7">
        <w:rPr>
          <w:rFonts w:ascii="Arial" w:hAnsi="Arial" w:cs="Arial"/>
        </w:rPr>
        <w:t>friendly</w:t>
      </w:r>
      <w:r w:rsidR="00CD1224">
        <w:rPr>
          <w:rFonts w:ascii="Arial" w:hAnsi="Arial" w:cs="Arial"/>
        </w:rPr>
        <w:t xml:space="preserve"> </w:t>
      </w:r>
      <w:r w:rsidR="003E02D7" w:rsidRPr="003E02D7">
        <w:rPr>
          <w:rFonts w:ascii="Arial" w:hAnsi="Arial" w:cs="Arial"/>
        </w:rPr>
        <w:t>such as high water consumption, limited data</w:t>
      </w:r>
      <w:r w:rsidR="00751A50">
        <w:rPr>
          <w:rFonts w:ascii="Arial" w:hAnsi="Arial" w:cs="Arial"/>
        </w:rPr>
        <w:t xml:space="preserve"> on </w:t>
      </w:r>
      <w:r w:rsidR="00D62811">
        <w:rPr>
          <w:rFonts w:ascii="Arial" w:hAnsi="Arial" w:cs="Arial"/>
        </w:rPr>
        <w:t>water usage, a</w:t>
      </w:r>
      <w:r w:rsidR="003E02D7" w:rsidRPr="003E02D7">
        <w:rPr>
          <w:rFonts w:ascii="Arial" w:hAnsi="Arial" w:cs="Arial"/>
        </w:rPr>
        <w:t xml:space="preserve">nd </w:t>
      </w:r>
      <w:r w:rsidR="00D62811">
        <w:rPr>
          <w:rFonts w:ascii="Arial" w:hAnsi="Arial" w:cs="Arial"/>
        </w:rPr>
        <w:t xml:space="preserve">a lack </w:t>
      </w:r>
      <w:r w:rsidR="003E02D7" w:rsidRPr="003E02D7">
        <w:rPr>
          <w:rFonts w:ascii="Arial" w:hAnsi="Arial" w:cs="Arial"/>
        </w:rPr>
        <w:t>of awareness among staff and students</w:t>
      </w:r>
      <w:r w:rsidR="00A42163">
        <w:rPr>
          <w:rFonts w:ascii="Arial" w:hAnsi="Arial" w:cs="Arial"/>
        </w:rPr>
        <w:t xml:space="preserve">. </w:t>
      </w:r>
      <w:r w:rsidR="009A47EF">
        <w:rPr>
          <w:rFonts w:ascii="Arial" w:hAnsi="Arial" w:cs="Arial"/>
        </w:rPr>
        <w:t>Without innovation, these issues may persist</w:t>
      </w:r>
      <w:r w:rsidR="008C4DEB">
        <w:rPr>
          <w:rFonts w:ascii="Arial" w:hAnsi="Arial" w:cs="Arial"/>
        </w:rPr>
        <w:t xml:space="preserve">. </w:t>
      </w:r>
    </w:p>
    <w:p w14:paraId="0F6B2E4C" w14:textId="1937C00B" w:rsidR="00F64F32" w:rsidRDefault="00F64F32" w:rsidP="004E5F4F">
      <w:pPr>
        <w:spacing w:line="360" w:lineRule="auto"/>
        <w:jc w:val="both"/>
        <w:rPr>
          <w:rFonts w:ascii="Arial" w:hAnsi="Arial" w:cs="Arial"/>
        </w:rPr>
      </w:pPr>
      <w:r w:rsidRPr="00F64F32">
        <w:rPr>
          <w:rFonts w:ascii="Arial" w:hAnsi="Arial" w:cs="Arial"/>
        </w:rPr>
        <w:t xml:space="preserve">This </w:t>
      </w:r>
      <w:r w:rsidR="004874BD">
        <w:rPr>
          <w:rFonts w:ascii="Arial" w:hAnsi="Arial" w:cs="Arial"/>
        </w:rPr>
        <w:t xml:space="preserve">report </w:t>
      </w:r>
      <w:r w:rsidR="004874BD" w:rsidRPr="00F64F32">
        <w:rPr>
          <w:rFonts w:ascii="Arial" w:hAnsi="Arial" w:cs="Arial"/>
        </w:rPr>
        <w:t>explains</w:t>
      </w:r>
      <w:r w:rsidRPr="00F64F32">
        <w:rPr>
          <w:rFonts w:ascii="Arial" w:hAnsi="Arial" w:cs="Arial"/>
        </w:rPr>
        <w:t xml:space="preserve"> that advanced </w:t>
      </w:r>
      <w:r w:rsidR="004874BD">
        <w:rPr>
          <w:rFonts w:ascii="Arial" w:hAnsi="Arial" w:cs="Arial"/>
        </w:rPr>
        <w:t xml:space="preserve">AI </w:t>
      </w:r>
      <w:r w:rsidR="007F2FE6">
        <w:rPr>
          <w:rFonts w:ascii="Arial" w:hAnsi="Arial" w:cs="Arial"/>
        </w:rPr>
        <w:t>software, for instance</w:t>
      </w:r>
      <w:r w:rsidR="004E5F4F">
        <w:rPr>
          <w:rFonts w:ascii="Arial" w:hAnsi="Arial" w:cs="Arial"/>
        </w:rPr>
        <w:t>,</w:t>
      </w:r>
      <w:r w:rsidR="007F2FE6">
        <w:rPr>
          <w:rFonts w:ascii="Arial" w:hAnsi="Arial" w:cs="Arial"/>
        </w:rPr>
        <w:t xml:space="preserve"> s</w:t>
      </w:r>
      <w:r w:rsidRPr="00F64F32">
        <w:rPr>
          <w:rFonts w:ascii="Arial" w:hAnsi="Arial" w:cs="Arial"/>
        </w:rPr>
        <w:t>mart sensors</w:t>
      </w:r>
      <w:r w:rsidR="004E5F4F">
        <w:rPr>
          <w:rFonts w:ascii="Arial" w:hAnsi="Arial" w:cs="Arial"/>
        </w:rPr>
        <w:t>,</w:t>
      </w:r>
      <w:r w:rsidRPr="00F64F32">
        <w:rPr>
          <w:rFonts w:ascii="Arial" w:hAnsi="Arial" w:cs="Arial"/>
        </w:rPr>
        <w:t xml:space="preserve"> and Building Management Systems (BMS), offer </w:t>
      </w:r>
      <w:r w:rsidR="005E75F2" w:rsidRPr="00F64F32">
        <w:rPr>
          <w:rFonts w:ascii="Arial" w:hAnsi="Arial" w:cs="Arial"/>
        </w:rPr>
        <w:t>substantial</w:t>
      </w:r>
      <w:r w:rsidRPr="00F64F32">
        <w:rPr>
          <w:rFonts w:ascii="Arial" w:hAnsi="Arial" w:cs="Arial"/>
        </w:rPr>
        <w:t xml:space="preserve"> </w:t>
      </w:r>
      <w:r w:rsidR="005E75F2">
        <w:rPr>
          <w:rFonts w:ascii="Arial" w:hAnsi="Arial" w:cs="Arial"/>
        </w:rPr>
        <w:t xml:space="preserve">benefits </w:t>
      </w:r>
      <w:r w:rsidRPr="00F64F32">
        <w:rPr>
          <w:rFonts w:ascii="Arial" w:hAnsi="Arial" w:cs="Arial"/>
        </w:rPr>
        <w:t xml:space="preserve">to </w:t>
      </w:r>
      <w:r w:rsidR="00B428D4">
        <w:rPr>
          <w:rFonts w:ascii="Arial" w:hAnsi="Arial" w:cs="Arial"/>
        </w:rPr>
        <w:t xml:space="preserve">help </w:t>
      </w:r>
      <w:r w:rsidRPr="00F64F32">
        <w:rPr>
          <w:rFonts w:ascii="Arial" w:hAnsi="Arial" w:cs="Arial"/>
        </w:rPr>
        <w:t>address these challenges.</w:t>
      </w:r>
      <w:r w:rsidR="002150EE">
        <w:rPr>
          <w:rFonts w:ascii="Arial" w:hAnsi="Arial" w:cs="Arial"/>
        </w:rPr>
        <w:t xml:space="preserve"> These pieces of software help to detect leaks, </w:t>
      </w:r>
      <w:r w:rsidR="007F45C4">
        <w:rPr>
          <w:rFonts w:ascii="Arial" w:hAnsi="Arial" w:cs="Arial"/>
        </w:rPr>
        <w:t xml:space="preserve">check water flow and find areas of high usage. BMS and smart sensing, with </w:t>
      </w:r>
      <w:r w:rsidR="000B2171">
        <w:rPr>
          <w:rFonts w:ascii="Arial" w:hAnsi="Arial" w:cs="Arial"/>
        </w:rPr>
        <w:t>fi</w:t>
      </w:r>
      <w:r w:rsidR="007F45C4">
        <w:rPr>
          <w:rFonts w:ascii="Arial" w:hAnsi="Arial" w:cs="Arial"/>
        </w:rPr>
        <w:t xml:space="preserve">nancial </w:t>
      </w:r>
      <w:r w:rsidR="000B2171">
        <w:rPr>
          <w:rFonts w:ascii="Arial" w:hAnsi="Arial" w:cs="Arial"/>
        </w:rPr>
        <w:t>investment,</w:t>
      </w:r>
      <w:r w:rsidR="00801A02">
        <w:rPr>
          <w:rFonts w:ascii="Arial" w:hAnsi="Arial" w:cs="Arial"/>
        </w:rPr>
        <w:t xml:space="preserve"> can become a very economical and environmentally friendly </w:t>
      </w:r>
      <w:r w:rsidR="004342D8">
        <w:rPr>
          <w:rFonts w:ascii="Arial" w:hAnsi="Arial" w:cs="Arial"/>
        </w:rPr>
        <w:t xml:space="preserve">method to manage water inflow and outflow, ensuring every drop of water is utilised. </w:t>
      </w:r>
    </w:p>
    <w:p w14:paraId="1AFCEF34" w14:textId="74881B9D" w:rsidR="00046EA8" w:rsidRDefault="00046EA8" w:rsidP="004E5F4F">
      <w:pPr>
        <w:spacing w:line="360" w:lineRule="auto"/>
        <w:jc w:val="both"/>
        <w:rPr>
          <w:rFonts w:ascii="Arial" w:hAnsi="Arial" w:cs="Arial"/>
        </w:rPr>
      </w:pPr>
      <w:r>
        <w:rPr>
          <w:rFonts w:ascii="Arial" w:hAnsi="Arial" w:cs="Arial"/>
        </w:rPr>
        <w:t>Furthermore</w:t>
      </w:r>
      <w:r w:rsidR="00A45EDA">
        <w:rPr>
          <w:rFonts w:ascii="Arial" w:hAnsi="Arial" w:cs="Arial"/>
        </w:rPr>
        <w:t xml:space="preserve">, </w:t>
      </w:r>
      <w:r w:rsidRPr="00046EA8">
        <w:rPr>
          <w:rFonts w:ascii="Arial" w:hAnsi="Arial" w:cs="Arial"/>
        </w:rPr>
        <w:t>education</w:t>
      </w:r>
      <w:r w:rsidR="00A45EDA">
        <w:rPr>
          <w:rFonts w:ascii="Arial" w:hAnsi="Arial" w:cs="Arial"/>
        </w:rPr>
        <w:t xml:space="preserve">, innovation and behavioural shifts </w:t>
      </w:r>
      <w:r w:rsidRPr="00046EA8">
        <w:rPr>
          <w:rFonts w:ascii="Arial" w:hAnsi="Arial" w:cs="Arial"/>
        </w:rPr>
        <w:t xml:space="preserve">are </w:t>
      </w:r>
      <w:r w:rsidR="00D91E3D">
        <w:rPr>
          <w:rFonts w:ascii="Arial" w:hAnsi="Arial" w:cs="Arial"/>
        </w:rPr>
        <w:t xml:space="preserve">imperative to </w:t>
      </w:r>
      <w:r w:rsidRPr="00046EA8">
        <w:rPr>
          <w:rFonts w:ascii="Arial" w:hAnsi="Arial" w:cs="Arial"/>
        </w:rPr>
        <w:t xml:space="preserve">sustainable water management. </w:t>
      </w:r>
      <w:r w:rsidR="00D91E3D">
        <w:rPr>
          <w:rFonts w:ascii="Arial" w:hAnsi="Arial" w:cs="Arial"/>
        </w:rPr>
        <w:t xml:space="preserve">Informing </w:t>
      </w:r>
      <w:r w:rsidRPr="00046EA8">
        <w:rPr>
          <w:rFonts w:ascii="Arial" w:hAnsi="Arial" w:cs="Arial"/>
        </w:rPr>
        <w:t>staff and students</w:t>
      </w:r>
      <w:r w:rsidR="00D91E3D">
        <w:rPr>
          <w:rFonts w:ascii="Arial" w:hAnsi="Arial" w:cs="Arial"/>
        </w:rPr>
        <w:t xml:space="preserve"> about how to become more </w:t>
      </w:r>
      <w:r w:rsidR="00C5063B">
        <w:rPr>
          <w:rFonts w:ascii="Arial" w:hAnsi="Arial" w:cs="Arial"/>
        </w:rPr>
        <w:t xml:space="preserve">water conscious alongside </w:t>
      </w:r>
      <w:r w:rsidRPr="00046EA8">
        <w:rPr>
          <w:rFonts w:ascii="Arial" w:hAnsi="Arial" w:cs="Arial"/>
        </w:rPr>
        <w:t xml:space="preserve">upgrading </w:t>
      </w:r>
      <w:r w:rsidR="00524DF3">
        <w:rPr>
          <w:rFonts w:ascii="Arial" w:hAnsi="Arial" w:cs="Arial"/>
        </w:rPr>
        <w:t xml:space="preserve">environmentally unfriendly components </w:t>
      </w:r>
      <w:r w:rsidRPr="00046EA8">
        <w:rPr>
          <w:rFonts w:ascii="Arial" w:hAnsi="Arial" w:cs="Arial"/>
        </w:rPr>
        <w:t xml:space="preserve">can significantly </w:t>
      </w:r>
      <w:r w:rsidR="00524DF3">
        <w:rPr>
          <w:rFonts w:ascii="Arial" w:hAnsi="Arial" w:cs="Arial"/>
        </w:rPr>
        <w:t xml:space="preserve">decrease water </w:t>
      </w:r>
      <w:r w:rsidRPr="00046EA8">
        <w:rPr>
          <w:rFonts w:ascii="Arial" w:hAnsi="Arial" w:cs="Arial"/>
        </w:rPr>
        <w:t xml:space="preserve">consumption. </w:t>
      </w:r>
      <w:r w:rsidR="00C228AD">
        <w:rPr>
          <w:rFonts w:ascii="Arial" w:hAnsi="Arial" w:cs="Arial"/>
        </w:rPr>
        <w:t xml:space="preserve">In addition, ensuring all campuses meet </w:t>
      </w:r>
      <w:r w:rsidR="00136AB7">
        <w:rPr>
          <w:rFonts w:ascii="Arial" w:hAnsi="Arial" w:cs="Arial"/>
        </w:rPr>
        <w:t>British standards and new legislations can be a challenge</w:t>
      </w:r>
      <w:r w:rsidR="008334D7">
        <w:rPr>
          <w:rFonts w:ascii="Arial" w:hAnsi="Arial" w:cs="Arial"/>
        </w:rPr>
        <w:t xml:space="preserve">. To combat this, using the innovative methods used in </w:t>
      </w:r>
      <w:r w:rsidR="006757B4">
        <w:rPr>
          <w:rFonts w:ascii="Arial" w:hAnsi="Arial" w:cs="Arial"/>
        </w:rPr>
        <w:t xml:space="preserve">this report will help the university to become </w:t>
      </w:r>
      <w:r w:rsidR="00565F94">
        <w:rPr>
          <w:rFonts w:ascii="Arial" w:hAnsi="Arial" w:cs="Arial"/>
        </w:rPr>
        <w:t xml:space="preserve">proactive rather than reactive. </w:t>
      </w:r>
      <w:r w:rsidRPr="00046EA8">
        <w:rPr>
          <w:rFonts w:ascii="Arial" w:hAnsi="Arial" w:cs="Arial"/>
        </w:rPr>
        <w:t>Overall, a coordinated</w:t>
      </w:r>
      <w:r w:rsidR="00565F94">
        <w:rPr>
          <w:rFonts w:ascii="Arial" w:hAnsi="Arial" w:cs="Arial"/>
        </w:rPr>
        <w:t xml:space="preserve">, automated and </w:t>
      </w:r>
      <w:r w:rsidR="003D56D0">
        <w:rPr>
          <w:rFonts w:ascii="Arial" w:hAnsi="Arial" w:cs="Arial"/>
        </w:rPr>
        <w:t>thorough</w:t>
      </w:r>
      <w:r w:rsidRPr="00046EA8">
        <w:rPr>
          <w:rFonts w:ascii="Arial" w:hAnsi="Arial" w:cs="Arial"/>
        </w:rPr>
        <w:t xml:space="preserve"> approach </w:t>
      </w:r>
      <w:r w:rsidR="003D56D0">
        <w:rPr>
          <w:rFonts w:ascii="Arial" w:hAnsi="Arial" w:cs="Arial"/>
        </w:rPr>
        <w:t>allows the</w:t>
      </w:r>
      <w:r w:rsidRPr="00046EA8">
        <w:rPr>
          <w:rFonts w:ascii="Arial" w:hAnsi="Arial" w:cs="Arial"/>
        </w:rPr>
        <w:t xml:space="preserve"> </w:t>
      </w:r>
      <w:r w:rsidR="003D56D0">
        <w:rPr>
          <w:rFonts w:ascii="Arial" w:hAnsi="Arial" w:cs="Arial"/>
        </w:rPr>
        <w:t>university</w:t>
      </w:r>
      <w:r w:rsidRPr="00046EA8">
        <w:rPr>
          <w:rFonts w:ascii="Arial" w:hAnsi="Arial" w:cs="Arial"/>
        </w:rPr>
        <w:t xml:space="preserve"> to </w:t>
      </w:r>
      <w:r w:rsidR="0077515B">
        <w:rPr>
          <w:rFonts w:ascii="Arial" w:hAnsi="Arial" w:cs="Arial"/>
        </w:rPr>
        <w:t>boost profitability</w:t>
      </w:r>
      <w:r w:rsidR="00B63AD9">
        <w:rPr>
          <w:rFonts w:ascii="Arial" w:hAnsi="Arial" w:cs="Arial"/>
        </w:rPr>
        <w:t xml:space="preserve">, </w:t>
      </w:r>
      <w:r w:rsidRPr="00046EA8">
        <w:rPr>
          <w:rFonts w:ascii="Arial" w:hAnsi="Arial" w:cs="Arial"/>
        </w:rPr>
        <w:t xml:space="preserve">reduce </w:t>
      </w:r>
      <w:r w:rsidR="00B63AD9">
        <w:rPr>
          <w:rFonts w:ascii="Arial" w:hAnsi="Arial" w:cs="Arial"/>
        </w:rPr>
        <w:t>the total water usage</w:t>
      </w:r>
      <w:r w:rsidRPr="00046EA8">
        <w:rPr>
          <w:rFonts w:ascii="Arial" w:hAnsi="Arial" w:cs="Arial"/>
        </w:rPr>
        <w:t xml:space="preserve">, and </w:t>
      </w:r>
      <w:r w:rsidR="0077515B">
        <w:rPr>
          <w:rFonts w:ascii="Arial" w:hAnsi="Arial" w:cs="Arial"/>
        </w:rPr>
        <w:t>enhance their position in the world of sustainability.</w:t>
      </w:r>
    </w:p>
    <w:p w14:paraId="5A69D6E2" w14:textId="77777777" w:rsidR="008C4DEB" w:rsidRDefault="008C4DEB" w:rsidP="000C27D5">
      <w:pPr>
        <w:spacing w:line="360" w:lineRule="auto"/>
        <w:jc w:val="both"/>
        <w:rPr>
          <w:rFonts w:ascii="Arial" w:hAnsi="Arial" w:cs="Arial"/>
        </w:rPr>
      </w:pPr>
    </w:p>
    <w:p w14:paraId="011488E4" w14:textId="77777777" w:rsidR="00B602C4" w:rsidRDefault="00B602C4" w:rsidP="000C27D5">
      <w:pPr>
        <w:spacing w:line="360" w:lineRule="auto"/>
        <w:jc w:val="both"/>
      </w:pPr>
    </w:p>
    <w:p w14:paraId="28F897D2" w14:textId="2424BAA2" w:rsidR="00B602C4" w:rsidRDefault="00821E12" w:rsidP="000C27D5">
      <w:pPr>
        <w:spacing w:line="360" w:lineRule="auto"/>
        <w:jc w:val="both"/>
      </w:pPr>
      <w:r>
        <w:t xml:space="preserve">6.0- </w:t>
      </w:r>
      <w:r w:rsidR="00B602C4">
        <w:t>References</w:t>
      </w:r>
    </w:p>
    <w:p w14:paraId="7CE7228A" w14:textId="2B13B8C7" w:rsidR="00E565DB" w:rsidRDefault="00E565DB" w:rsidP="000C27D5">
      <w:pPr>
        <w:spacing w:line="360" w:lineRule="auto"/>
        <w:jc w:val="both"/>
      </w:pPr>
      <w:r w:rsidRPr="00E565DB">
        <w:t>Bharadwaj</w:t>
      </w:r>
      <w:r>
        <w:t xml:space="preserve">. </w:t>
      </w:r>
      <w:r w:rsidR="00F60B74">
        <w:t>G (2023)</w:t>
      </w:r>
      <w:r w:rsidR="00347AD5">
        <w:t xml:space="preserve"> ‘</w:t>
      </w:r>
      <w:r w:rsidR="00EC21D4" w:rsidRPr="00EC21D4">
        <w:t>What role does a Building Management System play in Water Management?</w:t>
      </w:r>
      <w:r w:rsidR="00EC21D4">
        <w:t xml:space="preserve">’ </w:t>
      </w:r>
      <w:r w:rsidR="00EC21D4" w:rsidRPr="00EC21D4">
        <w:rPr>
          <w:i/>
          <w:iCs/>
        </w:rPr>
        <w:t xml:space="preserve">Know </w:t>
      </w:r>
      <w:proofErr w:type="gramStart"/>
      <w:r w:rsidR="00EC21D4" w:rsidRPr="00EC21D4">
        <w:rPr>
          <w:i/>
          <w:iCs/>
        </w:rPr>
        <w:t>Your</w:t>
      </w:r>
      <w:proofErr w:type="gramEnd"/>
      <w:r w:rsidR="00EC21D4" w:rsidRPr="00EC21D4">
        <w:rPr>
          <w:i/>
          <w:iCs/>
        </w:rPr>
        <w:t xml:space="preserve"> Building.</w:t>
      </w:r>
      <w:r w:rsidR="00EC21D4">
        <w:t xml:space="preserve"> Available at </w:t>
      </w:r>
      <w:hyperlink r:id="rId11" w:history="1">
        <w:r w:rsidR="003274E2" w:rsidRPr="005371C3">
          <w:rPr>
            <w:rStyle w:val="Hyperlink"/>
          </w:rPr>
          <w:t>https://knowyourbuilding.com/what-role-does-a-building-management-system-play-in-water-management/</w:t>
        </w:r>
      </w:hyperlink>
      <w:r w:rsidR="003274E2">
        <w:t xml:space="preserve"> (Accessed: 26 November 2025)</w:t>
      </w:r>
      <w:r w:rsidR="00C906D1">
        <w:t>.</w:t>
      </w:r>
    </w:p>
    <w:p w14:paraId="75A4FE18" w14:textId="2774043E" w:rsidR="00C906D1" w:rsidRDefault="00C906D1" w:rsidP="000C27D5">
      <w:pPr>
        <w:spacing w:line="360" w:lineRule="auto"/>
        <w:jc w:val="both"/>
      </w:pPr>
      <w:r>
        <w:t>Bharadwaj. G (</w:t>
      </w:r>
      <w:proofErr w:type="spellStart"/>
      <w:r>
        <w:t>n.d</w:t>
      </w:r>
      <w:proofErr w:type="spellEnd"/>
      <w:r>
        <w:t xml:space="preserve">) </w:t>
      </w:r>
      <w:r w:rsidR="009C1847">
        <w:t>‘</w:t>
      </w:r>
      <w:proofErr w:type="spellStart"/>
      <w:r w:rsidR="0041203F" w:rsidRPr="009C1847">
        <w:t>PropTechBuzz</w:t>
      </w:r>
      <w:proofErr w:type="spellEnd"/>
      <w:r w:rsidR="009C1847">
        <w:t>’</w:t>
      </w:r>
      <w:r w:rsidR="00A53072" w:rsidRPr="009C1847">
        <w:t>.</w:t>
      </w:r>
      <w:r w:rsidR="00A53072">
        <w:t xml:space="preserve"> Available at </w:t>
      </w:r>
      <w:hyperlink r:id="rId12" w:history="1">
        <w:r w:rsidR="00657D93" w:rsidRPr="005302EB">
          <w:rPr>
            <w:rStyle w:val="Hyperlink"/>
          </w:rPr>
          <w:t>https://www.proptechbuzz.com/user/garima-764610</w:t>
        </w:r>
      </w:hyperlink>
      <w:r w:rsidR="00657D93">
        <w:t xml:space="preserve"> (Accessed: 29 November 2025)</w:t>
      </w:r>
    </w:p>
    <w:p w14:paraId="0D80FC5C" w14:textId="7A3A7716" w:rsidR="00F0016E" w:rsidRPr="002B4389" w:rsidRDefault="002763C4" w:rsidP="000C27D5">
      <w:pPr>
        <w:spacing w:line="360" w:lineRule="auto"/>
        <w:jc w:val="both"/>
      </w:pPr>
      <w:r>
        <w:lastRenderedPageBreak/>
        <w:t>BMS Control System</w:t>
      </w:r>
      <w:r w:rsidR="00F63D49">
        <w:t xml:space="preserve"> (2023) </w:t>
      </w:r>
      <w:r w:rsidR="005774C1">
        <w:t>‘</w:t>
      </w:r>
      <w:r w:rsidR="002B4389" w:rsidRPr="005774C1">
        <w:t>BMS for Water Management: Conserving Resources</w:t>
      </w:r>
      <w:r w:rsidR="005774C1">
        <w:rPr>
          <w:i/>
          <w:iCs/>
        </w:rPr>
        <w:t>’</w:t>
      </w:r>
      <w:r w:rsidR="002B4389">
        <w:rPr>
          <w:i/>
          <w:iCs/>
        </w:rPr>
        <w:t xml:space="preserve">. </w:t>
      </w:r>
      <w:r w:rsidR="002B4389">
        <w:t xml:space="preserve">Available at </w:t>
      </w:r>
      <w:hyperlink r:id="rId13" w:history="1">
        <w:r w:rsidR="005F0867" w:rsidRPr="005302EB">
          <w:rPr>
            <w:rStyle w:val="Hyperlink"/>
          </w:rPr>
          <w:t>https://bmscontrols.co.uk/blog/bms-for-water-management-conserving-resources/</w:t>
        </w:r>
      </w:hyperlink>
      <w:r w:rsidR="005F0867">
        <w:t xml:space="preserve"> (Accessed: </w:t>
      </w:r>
      <w:r w:rsidR="00BD770D">
        <w:t>30 November 2025)</w:t>
      </w:r>
    </w:p>
    <w:p w14:paraId="56589E4B" w14:textId="580A62F0" w:rsidR="006A5EA5" w:rsidRDefault="00863D49" w:rsidP="000C27D5">
      <w:pPr>
        <w:spacing w:line="360" w:lineRule="auto"/>
        <w:jc w:val="both"/>
      </w:pPr>
      <w:r>
        <w:t>Business</w:t>
      </w:r>
      <w:r w:rsidR="006A5EA5">
        <w:t xml:space="preserve"> </w:t>
      </w:r>
      <w:r>
        <w:t xml:space="preserve">News Wales (2025) </w:t>
      </w:r>
      <w:r w:rsidR="005774C1">
        <w:t>‘</w:t>
      </w:r>
      <w:r w:rsidR="006A402A" w:rsidRPr="006A402A">
        <w:t xml:space="preserve">UWTSD </w:t>
      </w:r>
      <w:proofErr w:type="spellStart"/>
      <w:r w:rsidR="006A402A" w:rsidRPr="006A402A">
        <w:t>Offically</w:t>
      </w:r>
      <w:proofErr w:type="spellEnd"/>
      <w:r w:rsidR="006A402A" w:rsidRPr="006A402A">
        <w:t xml:space="preserve"> Launches Hub for Digital Innovation and Business Collaboration</w:t>
      </w:r>
      <w:r w:rsidR="005774C1">
        <w:t>’</w:t>
      </w:r>
      <w:r w:rsidR="006A402A">
        <w:t xml:space="preserve">. Available at </w:t>
      </w:r>
      <w:hyperlink r:id="rId14" w:history="1">
        <w:r w:rsidR="006A402A" w:rsidRPr="00C81C21">
          <w:rPr>
            <w:rStyle w:val="Hyperlink"/>
          </w:rPr>
          <w:t>https://businessnewswales.com/uwtsd-offically-launches-hub-for-digital-innovation-and-business-collaboration/</w:t>
        </w:r>
      </w:hyperlink>
      <w:r w:rsidR="006A402A">
        <w:t xml:space="preserve"> (Accessed: 12 December 2025)</w:t>
      </w:r>
    </w:p>
    <w:p w14:paraId="3546E38C" w14:textId="414B1EA1" w:rsidR="00223D94" w:rsidRDefault="00223D94" w:rsidP="00273ADB">
      <w:pPr>
        <w:spacing w:line="360" w:lineRule="auto"/>
        <w:jc w:val="both"/>
      </w:pPr>
      <w:r>
        <w:t xml:space="preserve">Dune (2025) </w:t>
      </w:r>
      <w:r w:rsidR="00A60E06">
        <w:t>‘</w:t>
      </w:r>
      <w:r w:rsidR="00273ADB">
        <w:t>Retrofit Smart Water Submetering for Ageing HOA Systems’</w:t>
      </w:r>
      <w:r w:rsidR="00585167">
        <w:rPr>
          <w:i/>
          <w:iCs/>
        </w:rPr>
        <w:t xml:space="preserve">. </w:t>
      </w:r>
      <w:r w:rsidR="00585167">
        <w:t xml:space="preserve">Available at </w:t>
      </w:r>
      <w:hyperlink r:id="rId15" w:history="1">
        <w:r w:rsidR="00ED0973" w:rsidRPr="00703B89">
          <w:rPr>
            <w:rStyle w:val="Hyperlink"/>
          </w:rPr>
          <w:t>https://dunelabs.ai/author/justin/</w:t>
        </w:r>
      </w:hyperlink>
      <w:r w:rsidR="00ED0973">
        <w:t xml:space="preserve"> (Accessed: 10 November 2025)</w:t>
      </w:r>
    </w:p>
    <w:p w14:paraId="7330454B" w14:textId="28DD5606" w:rsidR="003F448E" w:rsidRPr="00D562DE" w:rsidRDefault="003F448E" w:rsidP="003F448E">
      <w:pPr>
        <w:spacing w:line="360" w:lineRule="auto"/>
        <w:jc w:val="both"/>
      </w:pPr>
      <w:r>
        <w:t>Ed-</w:t>
      </w:r>
      <w:proofErr w:type="spellStart"/>
      <w:r>
        <w:t>Dehbi</w:t>
      </w:r>
      <w:proofErr w:type="spellEnd"/>
      <w:r>
        <w:t xml:space="preserve">. W, </w:t>
      </w:r>
      <w:proofErr w:type="spellStart"/>
      <w:r>
        <w:t>Ahlaqqach</w:t>
      </w:r>
      <w:proofErr w:type="spellEnd"/>
      <w:r>
        <w:t xml:space="preserve">. M, </w:t>
      </w:r>
      <w:proofErr w:type="spellStart"/>
      <w:r>
        <w:t>Benhra</w:t>
      </w:r>
      <w:proofErr w:type="spellEnd"/>
      <w:r>
        <w:t>. J (2025)</w:t>
      </w:r>
      <w:r w:rsidR="00241B8C">
        <w:t xml:space="preserve"> ‘</w:t>
      </w:r>
      <w:r w:rsidR="00241B8C" w:rsidRPr="00241B8C">
        <w:t>Artificial Intelligence for Optimal Water Resource Management: A Literature Review</w:t>
      </w:r>
      <w:r w:rsidR="00241B8C">
        <w:t xml:space="preserve">’, </w:t>
      </w:r>
      <w:r w:rsidR="00D562DE" w:rsidRPr="00D562DE">
        <w:rPr>
          <w:i/>
          <w:iCs/>
        </w:rPr>
        <w:t>Engineering Proceedings</w:t>
      </w:r>
      <w:r w:rsidR="00D562DE">
        <w:rPr>
          <w:i/>
          <w:iCs/>
        </w:rPr>
        <w:t xml:space="preserve">. </w:t>
      </w:r>
      <w:r w:rsidR="00D562DE">
        <w:t xml:space="preserve">Available at </w:t>
      </w:r>
      <w:hyperlink r:id="rId16" w:anchor="Abstract" w:history="1">
        <w:r w:rsidR="0075576C" w:rsidRPr="00C81C21">
          <w:rPr>
            <w:rStyle w:val="Hyperlink"/>
          </w:rPr>
          <w:t>https://www.mdpi.com/2673-4591/97/1/52#Abstract</w:t>
        </w:r>
      </w:hyperlink>
      <w:r w:rsidR="0075576C">
        <w:t xml:space="preserve"> (Accessed: 1 December 2025)</w:t>
      </w:r>
    </w:p>
    <w:p w14:paraId="72E50589" w14:textId="66E9DA94" w:rsidR="009161E2" w:rsidRDefault="009161E2" w:rsidP="000C27D5">
      <w:pPr>
        <w:spacing w:line="360" w:lineRule="auto"/>
        <w:jc w:val="both"/>
      </w:pPr>
      <w:r>
        <w:t xml:space="preserve">Flores. </w:t>
      </w:r>
      <w:r w:rsidR="008A34AA">
        <w:t xml:space="preserve">R, </w:t>
      </w:r>
      <w:proofErr w:type="spellStart"/>
      <w:r w:rsidR="008A34AA">
        <w:t>Ghisi</w:t>
      </w:r>
      <w:proofErr w:type="spellEnd"/>
      <w:r w:rsidR="008A34AA">
        <w:t xml:space="preserve">. E (2022) </w:t>
      </w:r>
      <w:r w:rsidR="007420EF">
        <w:t>‘</w:t>
      </w:r>
      <w:r w:rsidR="007420EF" w:rsidRPr="007420EF">
        <w:t>Water Benchmarking in Buildings: A Systematic Review on Methods and Benchmarks for Water Conservation</w:t>
      </w:r>
      <w:r w:rsidR="007420EF">
        <w:t xml:space="preserve">’ </w:t>
      </w:r>
      <w:r w:rsidR="00BC4E5C" w:rsidRPr="00B40437">
        <w:rPr>
          <w:i/>
          <w:iCs/>
        </w:rPr>
        <w:t>MDPI</w:t>
      </w:r>
      <w:r w:rsidR="00B40437">
        <w:rPr>
          <w:i/>
          <w:iCs/>
        </w:rPr>
        <w:t xml:space="preserve">. </w:t>
      </w:r>
      <w:r w:rsidR="00B40437">
        <w:t xml:space="preserve">Available at </w:t>
      </w:r>
      <w:hyperlink r:id="rId17" w:history="1">
        <w:r w:rsidR="008B52FB" w:rsidRPr="005302EB">
          <w:rPr>
            <w:rStyle w:val="Hyperlink"/>
          </w:rPr>
          <w:t>https://www.mdpi.com/2073-4441/14/3/473</w:t>
        </w:r>
      </w:hyperlink>
      <w:r w:rsidR="008B52FB">
        <w:t xml:space="preserve"> (Accessed: 30 November 2025)</w:t>
      </w:r>
    </w:p>
    <w:p w14:paraId="110DB54B" w14:textId="109E4C08" w:rsidR="0004297F" w:rsidRDefault="0004297F" w:rsidP="000C27D5">
      <w:pPr>
        <w:spacing w:line="360" w:lineRule="auto"/>
        <w:jc w:val="both"/>
      </w:pPr>
      <w:proofErr w:type="spellStart"/>
      <w:r>
        <w:t>GabkoTech</w:t>
      </w:r>
      <w:proofErr w:type="spellEnd"/>
      <w:r>
        <w:t xml:space="preserve"> </w:t>
      </w:r>
      <w:r w:rsidR="00F460DC">
        <w:t>Innovations (2024)</w:t>
      </w:r>
      <w:r w:rsidR="004C015B">
        <w:t xml:space="preserve"> </w:t>
      </w:r>
      <w:r w:rsidR="004563B9">
        <w:t>‘</w:t>
      </w:r>
      <w:r w:rsidR="004563B9" w:rsidRPr="004563B9">
        <w:t>Building Management System (BMS) for Smart and Efficient Operations</w:t>
      </w:r>
      <w:r w:rsidR="004563B9">
        <w:t xml:space="preserve">’. Available at </w:t>
      </w:r>
      <w:hyperlink r:id="rId18" w:history="1">
        <w:r w:rsidR="004563B9" w:rsidRPr="00C81C21">
          <w:rPr>
            <w:rStyle w:val="Hyperlink"/>
          </w:rPr>
          <w:t>https://gabkotech.com/building-management-system-bms-solutions/</w:t>
        </w:r>
      </w:hyperlink>
      <w:r w:rsidR="004563B9">
        <w:t xml:space="preserve"> (Accessed: 1 December 2025)</w:t>
      </w:r>
    </w:p>
    <w:p w14:paraId="093B9227" w14:textId="77777777" w:rsidR="00360240" w:rsidRPr="00360240" w:rsidRDefault="005145CA" w:rsidP="00360240">
      <w:pPr>
        <w:spacing w:line="360" w:lineRule="auto"/>
        <w:jc w:val="both"/>
        <w:rPr>
          <w:i/>
          <w:iCs/>
        </w:rPr>
      </w:pPr>
      <w:r>
        <w:t xml:space="preserve">Gov.UK (2025) </w:t>
      </w:r>
      <w:r w:rsidR="004D0E66">
        <w:t>‘</w:t>
      </w:r>
      <w:r w:rsidR="004D0E66" w:rsidRPr="004D0E66">
        <w:t>Water (Special Measures) Act: policy statement</w:t>
      </w:r>
      <w:r w:rsidR="004D0E66">
        <w:t xml:space="preserve">’, </w:t>
      </w:r>
      <w:r w:rsidR="00360240" w:rsidRPr="00360240">
        <w:rPr>
          <w:i/>
          <w:iCs/>
        </w:rPr>
        <w:t>Department</w:t>
      </w:r>
    </w:p>
    <w:p w14:paraId="38B5640A" w14:textId="4033F814" w:rsidR="005145CA" w:rsidRDefault="00360240" w:rsidP="00360240">
      <w:pPr>
        <w:spacing w:line="360" w:lineRule="auto"/>
        <w:jc w:val="both"/>
      </w:pPr>
      <w:r w:rsidRPr="00360240">
        <w:rPr>
          <w:i/>
          <w:iCs/>
        </w:rPr>
        <w:t>for Environment, Food &amp; Rural Affairs</w:t>
      </w:r>
      <w:r>
        <w:rPr>
          <w:i/>
          <w:iCs/>
        </w:rPr>
        <w:t xml:space="preserve">. </w:t>
      </w:r>
      <w:r>
        <w:t xml:space="preserve">Available at </w:t>
      </w:r>
      <w:hyperlink r:id="rId19" w:history="1">
        <w:r w:rsidR="000D6650" w:rsidRPr="00C81C21">
          <w:rPr>
            <w:rStyle w:val="Hyperlink"/>
          </w:rPr>
          <w:t>https://www.gov.uk/government/publications/water-special-measures-bill-policy-statement/water-special-measures-bill-policy-statement</w:t>
        </w:r>
      </w:hyperlink>
      <w:r w:rsidR="000D6650">
        <w:t xml:space="preserve"> (Accessed: 12 December 2025)</w:t>
      </w:r>
    </w:p>
    <w:p w14:paraId="39A80695" w14:textId="140C8827" w:rsidR="00E12DCB" w:rsidRPr="006C339D" w:rsidRDefault="00E12DCB" w:rsidP="00360240">
      <w:pPr>
        <w:spacing w:line="360" w:lineRule="auto"/>
        <w:jc w:val="both"/>
      </w:pPr>
      <w:r>
        <w:t xml:space="preserve">Lim. </w:t>
      </w:r>
      <w:r w:rsidR="00C52E95">
        <w:t xml:space="preserve">CH, Wong. HL, </w:t>
      </w:r>
      <w:proofErr w:type="spellStart"/>
      <w:r w:rsidR="002F5747">
        <w:t>Elfithri</w:t>
      </w:r>
      <w:proofErr w:type="spellEnd"/>
      <w:r w:rsidR="002F5747">
        <w:t>. R, Teo. FY</w:t>
      </w:r>
      <w:r w:rsidR="00D7182B">
        <w:t>. ‘</w:t>
      </w:r>
      <w:r w:rsidR="00D7182B" w:rsidRPr="00D7182B">
        <w:t>A Review of Stakeholder Engagement in Integrated River Basin Management</w:t>
      </w:r>
      <w:r w:rsidR="00D7182B">
        <w:t xml:space="preserve">’, </w:t>
      </w:r>
      <w:r w:rsidR="006C339D">
        <w:rPr>
          <w:i/>
          <w:iCs/>
        </w:rPr>
        <w:t xml:space="preserve">MDPI. </w:t>
      </w:r>
      <w:r w:rsidR="006C339D">
        <w:t xml:space="preserve">Available at </w:t>
      </w:r>
      <w:hyperlink r:id="rId20" w:history="1">
        <w:r w:rsidR="006C339D" w:rsidRPr="00C81C21">
          <w:rPr>
            <w:rStyle w:val="Hyperlink"/>
          </w:rPr>
          <w:t>https://www.mdpi.com/2073-4441/14/19/2973</w:t>
        </w:r>
      </w:hyperlink>
      <w:r w:rsidR="006C339D">
        <w:t xml:space="preserve"> (Accessed 15 December 2025).</w:t>
      </w:r>
    </w:p>
    <w:p w14:paraId="24419A9B" w14:textId="20CA05F7" w:rsidR="000917CE" w:rsidRDefault="00B602C4" w:rsidP="000C27D5">
      <w:pPr>
        <w:spacing w:line="360" w:lineRule="auto"/>
        <w:jc w:val="both"/>
      </w:pPr>
      <w:proofErr w:type="spellStart"/>
      <w:r>
        <w:lastRenderedPageBreak/>
        <w:t>Merebank</w:t>
      </w:r>
      <w:proofErr w:type="spellEnd"/>
      <w:r>
        <w:t xml:space="preserve">. K, </w:t>
      </w:r>
      <w:r w:rsidR="000A17EF">
        <w:t xml:space="preserve">Williams. K (2022) </w:t>
      </w:r>
      <w:r w:rsidR="0041203F">
        <w:t>‘</w:t>
      </w:r>
      <w:r w:rsidR="000A17EF" w:rsidRPr="0041203F">
        <w:t>Water Management Plan</w:t>
      </w:r>
      <w:r w:rsidR="0041203F">
        <w:t>’</w:t>
      </w:r>
      <w:r w:rsidR="000A17EF" w:rsidRPr="0041203F">
        <w:t>,</w:t>
      </w:r>
      <w:r w:rsidR="000A17EF">
        <w:t xml:space="preserve"> </w:t>
      </w:r>
      <w:r w:rsidR="000A17EF" w:rsidRPr="0041203F">
        <w:rPr>
          <w:i/>
          <w:iCs/>
        </w:rPr>
        <w:t>University of Wales Trinity St David</w:t>
      </w:r>
      <w:r w:rsidR="0041203F" w:rsidRPr="0041203F">
        <w:rPr>
          <w:i/>
          <w:iCs/>
        </w:rPr>
        <w:t>.</w:t>
      </w:r>
      <w:r w:rsidR="004D6AEB">
        <w:t xml:space="preserve"> </w:t>
      </w:r>
      <w:r w:rsidR="000A17EF">
        <w:t xml:space="preserve">Available at </w:t>
      </w:r>
      <w:hyperlink r:id="rId21" w:history="1">
        <w:r w:rsidR="00561D98" w:rsidRPr="00703B89">
          <w:rPr>
            <w:rStyle w:val="Hyperlink"/>
          </w:rPr>
          <w:t>https://uwtsd.ac.uk/sustainability/sustainability-strategies-and-policies/</w:t>
        </w:r>
      </w:hyperlink>
      <w:r w:rsidR="00561D98">
        <w:t xml:space="preserve"> (Accessed 1 November 2025)</w:t>
      </w:r>
      <w:r w:rsidR="000917CE">
        <w:t>.</w:t>
      </w:r>
    </w:p>
    <w:p w14:paraId="041C4F06" w14:textId="37E245F0" w:rsidR="00DE4B26" w:rsidRDefault="00DE4B26" w:rsidP="000C27D5">
      <w:pPr>
        <w:spacing w:line="360" w:lineRule="auto"/>
        <w:jc w:val="both"/>
      </w:pPr>
      <w:proofErr w:type="spellStart"/>
      <w:r w:rsidRPr="00DE4B26">
        <w:t>PsiBorg</w:t>
      </w:r>
      <w:proofErr w:type="spellEnd"/>
      <w:r w:rsidRPr="00DE4B26">
        <w:t xml:space="preserve"> Technologies </w:t>
      </w:r>
      <w:proofErr w:type="spellStart"/>
      <w:r w:rsidRPr="00DE4B26">
        <w:t>Pvt.</w:t>
      </w:r>
      <w:proofErr w:type="spellEnd"/>
      <w:r w:rsidRPr="00DE4B26">
        <w:t xml:space="preserve"> Ltd</w:t>
      </w:r>
      <w:r>
        <w:t xml:space="preserve"> (2023) </w:t>
      </w:r>
      <w:r w:rsidR="009819AB">
        <w:t>‘</w:t>
      </w:r>
      <w:r w:rsidR="009819AB" w:rsidRPr="009819AB">
        <w:t>Smart Water Quality Monitoring</w:t>
      </w:r>
      <w:r w:rsidR="009819AB">
        <w:t xml:space="preserve">’, </w:t>
      </w:r>
      <w:r w:rsidR="009819AB" w:rsidRPr="009819AB">
        <w:rPr>
          <w:i/>
          <w:iCs/>
        </w:rPr>
        <w:t>Pinterest.</w:t>
      </w:r>
      <w:r w:rsidR="009819AB">
        <w:t xml:space="preserve"> Available at </w:t>
      </w:r>
      <w:hyperlink r:id="rId22" w:history="1">
        <w:r w:rsidR="00986C36" w:rsidRPr="00C81C21">
          <w:rPr>
            <w:rStyle w:val="Hyperlink"/>
          </w:rPr>
          <w:t>https://in.pinterest.com/pin/smart-water-quality-monitoring-system-diagram--845128686348288739/</w:t>
        </w:r>
      </w:hyperlink>
      <w:r w:rsidR="00986C36">
        <w:t xml:space="preserve"> (Accessed: 1 December 2025)</w:t>
      </w:r>
    </w:p>
    <w:p w14:paraId="11F837E5" w14:textId="2C5A26C6" w:rsidR="00C96223" w:rsidRDefault="00C96223" w:rsidP="0047235B">
      <w:pPr>
        <w:spacing w:line="360" w:lineRule="auto"/>
        <w:jc w:val="both"/>
      </w:pPr>
      <w:r>
        <w:t xml:space="preserve">Rousso. </w:t>
      </w:r>
      <w:r w:rsidR="008830C7">
        <w:t xml:space="preserve">B. Z, Lambert. </w:t>
      </w:r>
      <w:r w:rsidR="00966255">
        <w:t xml:space="preserve">M, Gong. J (2023) </w:t>
      </w:r>
      <w:r w:rsidR="00A60E06">
        <w:t>‘</w:t>
      </w:r>
      <w:r w:rsidR="0047235B" w:rsidRPr="00A60E06">
        <w:t>Smart water networks: A systematic review of applications using high-frequency pressure and acoustic sensors in real water distribution systems</w:t>
      </w:r>
      <w:r w:rsidR="00A60E06">
        <w:t>’</w:t>
      </w:r>
      <w:r w:rsidR="0047235B" w:rsidRPr="00A60E06">
        <w:t xml:space="preserve">, </w:t>
      </w:r>
      <w:r w:rsidR="00A60E06" w:rsidRPr="00A60E06">
        <w:rPr>
          <w:i/>
          <w:iCs/>
        </w:rPr>
        <w:t>J</w:t>
      </w:r>
      <w:r w:rsidR="003D110B" w:rsidRPr="00A60E06">
        <w:rPr>
          <w:i/>
          <w:iCs/>
        </w:rPr>
        <w:t>ournal of Cleaner Production</w:t>
      </w:r>
      <w:r w:rsidR="00A60E06" w:rsidRPr="00A60E06">
        <w:rPr>
          <w:i/>
          <w:iCs/>
        </w:rPr>
        <w:t>.</w:t>
      </w:r>
      <w:r w:rsidR="003D110B" w:rsidRPr="00A60E06">
        <w:rPr>
          <w:i/>
          <w:iCs/>
        </w:rPr>
        <w:t xml:space="preserve"> </w:t>
      </w:r>
      <w:r w:rsidR="003D110B">
        <w:t xml:space="preserve">Available at </w:t>
      </w:r>
      <w:hyperlink r:id="rId23" w:history="1">
        <w:r w:rsidR="00757BF9" w:rsidRPr="005371C3">
          <w:rPr>
            <w:rStyle w:val="Hyperlink"/>
          </w:rPr>
          <w:t>https://www.sciencedirect.com/science/article/pii/S0959652623013513</w:t>
        </w:r>
      </w:hyperlink>
      <w:r w:rsidR="00757BF9">
        <w:t xml:space="preserve"> (Accessed: 24 November 2025)</w:t>
      </w:r>
    </w:p>
    <w:p w14:paraId="22293559" w14:textId="4429F8D0" w:rsidR="000917CE" w:rsidRDefault="000917CE" w:rsidP="000C27D5">
      <w:pPr>
        <w:spacing w:line="360" w:lineRule="auto"/>
        <w:jc w:val="both"/>
      </w:pPr>
      <w:r>
        <w:t>Schmit. J (2022</w:t>
      </w:r>
      <w:r w:rsidRPr="008E7008">
        <w:t xml:space="preserve">) </w:t>
      </w:r>
      <w:r w:rsidR="008E7008" w:rsidRPr="008E7008">
        <w:t>‘</w:t>
      </w:r>
      <w:r w:rsidR="0066084A" w:rsidRPr="008E7008">
        <w:t xml:space="preserve">Smart Water Submetering – What is it and How to Get It? </w:t>
      </w:r>
      <w:r w:rsidR="008E7008" w:rsidRPr="00D63654">
        <w:rPr>
          <w:i/>
          <w:iCs/>
        </w:rPr>
        <w:t>Dune</w:t>
      </w:r>
      <w:r w:rsidR="009C6CE5" w:rsidRPr="00D63654">
        <w:rPr>
          <w:i/>
          <w:iCs/>
        </w:rPr>
        <w:t xml:space="preserve"> Labs</w:t>
      </w:r>
      <w:r w:rsidR="00D63654" w:rsidRPr="00D63654">
        <w:rPr>
          <w:i/>
          <w:iCs/>
        </w:rPr>
        <w:t>.</w:t>
      </w:r>
      <w:r w:rsidR="009C6CE5">
        <w:t xml:space="preserve"> Available at </w:t>
      </w:r>
      <w:hyperlink r:id="rId24" w:history="1">
        <w:r w:rsidR="009C6CE5" w:rsidRPr="00703B89">
          <w:rPr>
            <w:rStyle w:val="Hyperlink"/>
          </w:rPr>
          <w:t>https://dunelabs.ai/2022/09/16/water-submetering-what-is-it-and-how-to-get-it/</w:t>
        </w:r>
      </w:hyperlink>
      <w:r w:rsidR="009C6CE5">
        <w:t xml:space="preserve"> (Accessed: </w:t>
      </w:r>
      <w:r w:rsidR="00E662F1">
        <w:t>7 November 2025)</w:t>
      </w:r>
      <w:r w:rsidR="007F188C">
        <w:t>.</w:t>
      </w:r>
    </w:p>
    <w:p w14:paraId="2F475B7D" w14:textId="7F46FA3E" w:rsidR="008D1589" w:rsidRDefault="008D1589" w:rsidP="000C27D5">
      <w:pPr>
        <w:spacing w:line="360" w:lineRule="auto"/>
        <w:jc w:val="both"/>
      </w:pPr>
      <w:r w:rsidRPr="008D1589">
        <w:t xml:space="preserve">Singh and </w:t>
      </w:r>
      <w:proofErr w:type="spellStart"/>
      <w:r w:rsidRPr="008D1589">
        <w:t>Walingo</w:t>
      </w:r>
      <w:proofErr w:type="spellEnd"/>
      <w:r w:rsidRPr="008D1589">
        <w:t xml:space="preserve"> </w:t>
      </w:r>
      <w:r>
        <w:t>(</w:t>
      </w:r>
      <w:r w:rsidRPr="008D1589">
        <w:t>2024</w:t>
      </w:r>
      <w:r>
        <w:t xml:space="preserve">) </w:t>
      </w:r>
      <w:r w:rsidR="00E83BA6">
        <w:t>‘</w:t>
      </w:r>
      <w:r w:rsidR="002472D0" w:rsidRPr="002472D0">
        <w:t>Smart Water Quality Monitoring with IoT Wireless Sensor Networks</w:t>
      </w:r>
      <w:r w:rsidR="00E83BA6">
        <w:t>’</w:t>
      </w:r>
      <w:r w:rsidR="002472D0">
        <w:t xml:space="preserve">, </w:t>
      </w:r>
      <w:r w:rsidR="002B40DD" w:rsidRPr="00E83BA6">
        <w:rPr>
          <w:i/>
          <w:iCs/>
        </w:rPr>
        <w:t>MDPI.</w:t>
      </w:r>
      <w:r w:rsidR="002B40DD">
        <w:t xml:space="preserve"> Available at </w:t>
      </w:r>
      <w:hyperlink r:id="rId25" w:history="1">
        <w:r w:rsidR="00AF0123" w:rsidRPr="005371C3">
          <w:rPr>
            <w:rStyle w:val="Hyperlink"/>
          </w:rPr>
          <w:t>https://www.mdpi.com/1424-8220/24/9/2871</w:t>
        </w:r>
      </w:hyperlink>
      <w:r w:rsidR="00AF0123">
        <w:t xml:space="preserve"> (Accessed: 23 November 2025)</w:t>
      </w:r>
    </w:p>
    <w:p w14:paraId="266CD5C0" w14:textId="38EA84F1" w:rsidR="00BC5DBD" w:rsidRPr="00CE3658" w:rsidRDefault="00BC5DBD" w:rsidP="000C27D5">
      <w:pPr>
        <w:spacing w:line="360" w:lineRule="auto"/>
        <w:jc w:val="both"/>
      </w:pPr>
      <w:r>
        <w:t>South</w:t>
      </w:r>
      <w:r w:rsidR="00D1498D">
        <w:t xml:space="preserve">ern Scientific Services (2024) </w:t>
      </w:r>
      <w:r w:rsidR="002A42E1">
        <w:t>‘</w:t>
      </w:r>
      <w:r w:rsidR="00D1498D" w:rsidRPr="002A42E1">
        <w:t>Internet of Things (IoT) Smart Systems for Next-Generation Water Monitoring</w:t>
      </w:r>
      <w:r w:rsidR="00CE3658">
        <w:rPr>
          <w:i/>
          <w:iCs/>
        </w:rPr>
        <w:t>.</w:t>
      </w:r>
      <w:r w:rsidR="002A42E1">
        <w:t>’</w:t>
      </w:r>
      <w:r w:rsidR="00CE3658">
        <w:rPr>
          <w:i/>
          <w:iCs/>
        </w:rPr>
        <w:t xml:space="preserve"> </w:t>
      </w:r>
      <w:r w:rsidR="00CE3658">
        <w:t xml:space="preserve">Available at </w:t>
      </w:r>
      <w:hyperlink r:id="rId26" w:history="1">
        <w:r w:rsidR="00E60A70" w:rsidRPr="005371C3">
          <w:rPr>
            <w:rStyle w:val="Hyperlink"/>
          </w:rPr>
          <w:t>https://southernscientificireland.com/2024/04/22/internet-of-things-iot/</w:t>
        </w:r>
      </w:hyperlink>
      <w:r w:rsidR="00E60A70">
        <w:t xml:space="preserve"> (Accessed: 24 November 2025)</w:t>
      </w:r>
    </w:p>
    <w:p w14:paraId="0F37B1FD" w14:textId="77777777" w:rsidR="00017418" w:rsidRDefault="008210A2" w:rsidP="000C27D5">
      <w:pPr>
        <w:spacing w:line="360" w:lineRule="auto"/>
        <w:jc w:val="both"/>
      </w:pPr>
      <w:r>
        <w:t xml:space="preserve">Toms. C (2024) </w:t>
      </w:r>
      <w:r w:rsidR="00C24393">
        <w:t>‘</w:t>
      </w:r>
      <w:r w:rsidRPr="00C24393">
        <w:t>Smart Sensors for Water Quality Monitoring Guide</w:t>
      </w:r>
      <w:r w:rsidR="00C24393">
        <w:t>’</w:t>
      </w:r>
      <w:r>
        <w:t xml:space="preserve">, </w:t>
      </w:r>
      <w:r w:rsidR="0097317D" w:rsidRPr="00C24393">
        <w:rPr>
          <w:i/>
          <w:iCs/>
        </w:rPr>
        <w:t>Sensor Dots</w:t>
      </w:r>
      <w:r w:rsidR="00C24393" w:rsidRPr="00C24393">
        <w:rPr>
          <w:i/>
          <w:iCs/>
        </w:rPr>
        <w:t>.</w:t>
      </w:r>
      <w:r w:rsidR="008B1213">
        <w:t xml:space="preserve"> Available at </w:t>
      </w:r>
      <w:hyperlink r:id="rId27" w:history="1">
        <w:r w:rsidR="008B1213" w:rsidRPr="005371C3">
          <w:rPr>
            <w:rStyle w:val="Hyperlink"/>
          </w:rPr>
          <w:t>https://www.sensordots.org/smart-sensors-for-water-quality-monitoring/</w:t>
        </w:r>
      </w:hyperlink>
      <w:r w:rsidR="008B1213">
        <w:t xml:space="preserve"> (Accessed:</w:t>
      </w:r>
      <w:r w:rsidR="007E3871">
        <w:t xml:space="preserve"> 23 November 2025)</w:t>
      </w:r>
    </w:p>
    <w:p w14:paraId="6661A015" w14:textId="31907DD2" w:rsidR="00983702" w:rsidRPr="00930811" w:rsidRDefault="00983702" w:rsidP="000C27D5">
      <w:pPr>
        <w:spacing w:line="360" w:lineRule="auto"/>
        <w:jc w:val="both"/>
      </w:pPr>
      <w:r>
        <w:t xml:space="preserve">University of Wales Trinity Saint David (2023) </w:t>
      </w:r>
      <w:r w:rsidR="008B6D2E">
        <w:t>‘</w:t>
      </w:r>
      <w:r w:rsidR="00930811" w:rsidRPr="008B6D2E">
        <w:t>UWTSD Celebrates Sustainability Week</w:t>
      </w:r>
      <w:r w:rsidR="008B6D2E">
        <w:rPr>
          <w:i/>
          <w:iCs/>
        </w:rPr>
        <w:t>’</w:t>
      </w:r>
      <w:r w:rsidR="00930811">
        <w:rPr>
          <w:i/>
          <w:iCs/>
        </w:rPr>
        <w:t xml:space="preserve">. </w:t>
      </w:r>
      <w:r w:rsidR="00930811">
        <w:t xml:space="preserve">Available at </w:t>
      </w:r>
      <w:hyperlink r:id="rId28" w:history="1">
        <w:r w:rsidR="008863DB" w:rsidRPr="005371C3">
          <w:rPr>
            <w:rStyle w:val="Hyperlink"/>
          </w:rPr>
          <w:t>https://www.uwtsd.ac.uk/news/uwtsd-celebrates-sustainability-week</w:t>
        </w:r>
      </w:hyperlink>
      <w:r w:rsidR="008863DB">
        <w:t xml:space="preserve"> (Accessed</w:t>
      </w:r>
      <w:r w:rsidR="008B1213">
        <w:t>:</w:t>
      </w:r>
      <w:r w:rsidR="008863DB">
        <w:t xml:space="preserve"> 20 November 2025)</w:t>
      </w:r>
    </w:p>
    <w:sectPr w:rsidR="00983702" w:rsidRPr="00930811" w:rsidSect="00615F43">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D9FF7" w14:textId="77777777" w:rsidR="007215F3" w:rsidRDefault="007215F3" w:rsidP="00C61E8B">
      <w:pPr>
        <w:spacing w:after="0" w:line="240" w:lineRule="auto"/>
      </w:pPr>
      <w:r>
        <w:separator/>
      </w:r>
    </w:p>
  </w:endnote>
  <w:endnote w:type="continuationSeparator" w:id="0">
    <w:p w14:paraId="3684D088" w14:textId="77777777" w:rsidR="007215F3" w:rsidRDefault="007215F3" w:rsidP="00C61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0607734"/>
      <w:docPartObj>
        <w:docPartGallery w:val="Page Numbers (Bottom of Page)"/>
        <w:docPartUnique/>
      </w:docPartObj>
    </w:sdtPr>
    <w:sdtEndPr>
      <w:rPr>
        <w:noProof/>
      </w:rPr>
    </w:sdtEndPr>
    <w:sdtContent>
      <w:p w14:paraId="764F6B2D" w14:textId="39F8E61D" w:rsidR="00C61E8B" w:rsidRDefault="00C61E8B">
        <w:pPr>
          <w:pStyle w:val="Footer"/>
        </w:pPr>
        <w:r>
          <w:fldChar w:fldCharType="begin"/>
        </w:r>
        <w:r>
          <w:instrText xml:space="preserve"> PAGE   \* MERGEFORMAT </w:instrText>
        </w:r>
        <w:r>
          <w:fldChar w:fldCharType="separate"/>
        </w:r>
        <w:r>
          <w:rPr>
            <w:noProof/>
          </w:rPr>
          <w:t>2</w:t>
        </w:r>
        <w:r>
          <w:rPr>
            <w:noProof/>
          </w:rPr>
          <w:fldChar w:fldCharType="end"/>
        </w:r>
      </w:p>
    </w:sdtContent>
  </w:sdt>
  <w:p w14:paraId="10DA7BCC" w14:textId="77777777" w:rsidR="00C61E8B" w:rsidRDefault="00C61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8B2EDE" w14:textId="77777777" w:rsidR="007215F3" w:rsidRDefault="007215F3" w:rsidP="00C61E8B">
      <w:pPr>
        <w:spacing w:after="0" w:line="240" w:lineRule="auto"/>
      </w:pPr>
      <w:r>
        <w:separator/>
      </w:r>
    </w:p>
  </w:footnote>
  <w:footnote w:type="continuationSeparator" w:id="0">
    <w:p w14:paraId="01AB18E7" w14:textId="77777777" w:rsidR="007215F3" w:rsidRDefault="007215F3" w:rsidP="00C61E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99E"/>
    <w:rsid w:val="00002B40"/>
    <w:rsid w:val="00003677"/>
    <w:rsid w:val="00005880"/>
    <w:rsid w:val="0001493C"/>
    <w:rsid w:val="000163F1"/>
    <w:rsid w:val="00017418"/>
    <w:rsid w:val="00022DF3"/>
    <w:rsid w:val="00032EA4"/>
    <w:rsid w:val="000365E6"/>
    <w:rsid w:val="000400B5"/>
    <w:rsid w:val="000401E3"/>
    <w:rsid w:val="00041BCD"/>
    <w:rsid w:val="000420B7"/>
    <w:rsid w:val="0004297F"/>
    <w:rsid w:val="00046EA8"/>
    <w:rsid w:val="00050F2A"/>
    <w:rsid w:val="00051603"/>
    <w:rsid w:val="00054480"/>
    <w:rsid w:val="000573EB"/>
    <w:rsid w:val="000634EB"/>
    <w:rsid w:val="00071B58"/>
    <w:rsid w:val="000724AD"/>
    <w:rsid w:val="0007419B"/>
    <w:rsid w:val="000742B3"/>
    <w:rsid w:val="00077CA3"/>
    <w:rsid w:val="00084615"/>
    <w:rsid w:val="00090DFB"/>
    <w:rsid w:val="000910E5"/>
    <w:rsid w:val="000917CE"/>
    <w:rsid w:val="00091B53"/>
    <w:rsid w:val="00092EC6"/>
    <w:rsid w:val="00095797"/>
    <w:rsid w:val="000A04F0"/>
    <w:rsid w:val="000A17EF"/>
    <w:rsid w:val="000A4748"/>
    <w:rsid w:val="000A599E"/>
    <w:rsid w:val="000B072B"/>
    <w:rsid w:val="000B084E"/>
    <w:rsid w:val="000B2171"/>
    <w:rsid w:val="000C27D5"/>
    <w:rsid w:val="000D61AA"/>
    <w:rsid w:val="000D6650"/>
    <w:rsid w:val="000E0220"/>
    <w:rsid w:val="000F3B2D"/>
    <w:rsid w:val="00103E65"/>
    <w:rsid w:val="001115A1"/>
    <w:rsid w:val="001138D5"/>
    <w:rsid w:val="001205DF"/>
    <w:rsid w:val="00121FBE"/>
    <w:rsid w:val="00122AB9"/>
    <w:rsid w:val="00124492"/>
    <w:rsid w:val="00130BE7"/>
    <w:rsid w:val="00134295"/>
    <w:rsid w:val="00136AB7"/>
    <w:rsid w:val="00140F01"/>
    <w:rsid w:val="0014253A"/>
    <w:rsid w:val="0014549C"/>
    <w:rsid w:val="001458CE"/>
    <w:rsid w:val="00155BFF"/>
    <w:rsid w:val="00157543"/>
    <w:rsid w:val="001579D6"/>
    <w:rsid w:val="001620C7"/>
    <w:rsid w:val="00162732"/>
    <w:rsid w:val="001647C5"/>
    <w:rsid w:val="001650EF"/>
    <w:rsid w:val="001657BE"/>
    <w:rsid w:val="00167922"/>
    <w:rsid w:val="00172939"/>
    <w:rsid w:val="00173C3E"/>
    <w:rsid w:val="0017553E"/>
    <w:rsid w:val="001775A1"/>
    <w:rsid w:val="00177609"/>
    <w:rsid w:val="00182863"/>
    <w:rsid w:val="00183440"/>
    <w:rsid w:val="001A21CD"/>
    <w:rsid w:val="001A35FE"/>
    <w:rsid w:val="001A4F6A"/>
    <w:rsid w:val="001B14E8"/>
    <w:rsid w:val="001B7FA9"/>
    <w:rsid w:val="001C104B"/>
    <w:rsid w:val="001C49C5"/>
    <w:rsid w:val="001D5CBD"/>
    <w:rsid w:val="001D6A3F"/>
    <w:rsid w:val="001E3E6D"/>
    <w:rsid w:val="001E603B"/>
    <w:rsid w:val="001F1937"/>
    <w:rsid w:val="001F3234"/>
    <w:rsid w:val="001F35E5"/>
    <w:rsid w:val="001F3F54"/>
    <w:rsid w:val="001F7591"/>
    <w:rsid w:val="0020125F"/>
    <w:rsid w:val="00205DDB"/>
    <w:rsid w:val="002150EE"/>
    <w:rsid w:val="00220D2A"/>
    <w:rsid w:val="002237E6"/>
    <w:rsid w:val="00223D94"/>
    <w:rsid w:val="0022771A"/>
    <w:rsid w:val="00237E26"/>
    <w:rsid w:val="00241B8C"/>
    <w:rsid w:val="00245094"/>
    <w:rsid w:val="002472D0"/>
    <w:rsid w:val="00247616"/>
    <w:rsid w:val="00250C50"/>
    <w:rsid w:val="002515B6"/>
    <w:rsid w:val="002548B9"/>
    <w:rsid w:val="0025497B"/>
    <w:rsid w:val="00256C13"/>
    <w:rsid w:val="00261C2A"/>
    <w:rsid w:val="00264549"/>
    <w:rsid w:val="00265B28"/>
    <w:rsid w:val="00270DFD"/>
    <w:rsid w:val="0027100F"/>
    <w:rsid w:val="0027267F"/>
    <w:rsid w:val="00273ADB"/>
    <w:rsid w:val="00274ABA"/>
    <w:rsid w:val="002763C4"/>
    <w:rsid w:val="00281629"/>
    <w:rsid w:val="002875A6"/>
    <w:rsid w:val="00291F5F"/>
    <w:rsid w:val="00294948"/>
    <w:rsid w:val="00294E64"/>
    <w:rsid w:val="0029524C"/>
    <w:rsid w:val="0029545B"/>
    <w:rsid w:val="002A35BC"/>
    <w:rsid w:val="002A42E1"/>
    <w:rsid w:val="002A4811"/>
    <w:rsid w:val="002A7D81"/>
    <w:rsid w:val="002B40DD"/>
    <w:rsid w:val="002B4389"/>
    <w:rsid w:val="002B74E2"/>
    <w:rsid w:val="002D30D1"/>
    <w:rsid w:val="002E6C48"/>
    <w:rsid w:val="002E7E72"/>
    <w:rsid w:val="002F0F55"/>
    <w:rsid w:val="002F0F8E"/>
    <w:rsid w:val="002F5747"/>
    <w:rsid w:val="00301820"/>
    <w:rsid w:val="00302908"/>
    <w:rsid w:val="00302BE7"/>
    <w:rsid w:val="003036F6"/>
    <w:rsid w:val="00316A15"/>
    <w:rsid w:val="0032064D"/>
    <w:rsid w:val="00321CAB"/>
    <w:rsid w:val="00323481"/>
    <w:rsid w:val="0032356A"/>
    <w:rsid w:val="003273DE"/>
    <w:rsid w:val="003274E2"/>
    <w:rsid w:val="00332466"/>
    <w:rsid w:val="003341B9"/>
    <w:rsid w:val="0033471F"/>
    <w:rsid w:val="00334D16"/>
    <w:rsid w:val="003376BF"/>
    <w:rsid w:val="00341B34"/>
    <w:rsid w:val="00347AD5"/>
    <w:rsid w:val="00351B36"/>
    <w:rsid w:val="00356BED"/>
    <w:rsid w:val="00360240"/>
    <w:rsid w:val="00362FE8"/>
    <w:rsid w:val="00363765"/>
    <w:rsid w:val="00367D2A"/>
    <w:rsid w:val="00371516"/>
    <w:rsid w:val="00374170"/>
    <w:rsid w:val="00384B18"/>
    <w:rsid w:val="00392F6F"/>
    <w:rsid w:val="003A06F5"/>
    <w:rsid w:val="003B0985"/>
    <w:rsid w:val="003B160A"/>
    <w:rsid w:val="003B1D1E"/>
    <w:rsid w:val="003B25DB"/>
    <w:rsid w:val="003B612B"/>
    <w:rsid w:val="003C064E"/>
    <w:rsid w:val="003C14B5"/>
    <w:rsid w:val="003C50EA"/>
    <w:rsid w:val="003C5D88"/>
    <w:rsid w:val="003D110B"/>
    <w:rsid w:val="003D1787"/>
    <w:rsid w:val="003D2B8D"/>
    <w:rsid w:val="003D2C20"/>
    <w:rsid w:val="003D2D49"/>
    <w:rsid w:val="003D56D0"/>
    <w:rsid w:val="003E02D7"/>
    <w:rsid w:val="003E23D7"/>
    <w:rsid w:val="003E417C"/>
    <w:rsid w:val="003E4EC3"/>
    <w:rsid w:val="003E7F29"/>
    <w:rsid w:val="003F22D6"/>
    <w:rsid w:val="003F448E"/>
    <w:rsid w:val="00403215"/>
    <w:rsid w:val="004072FC"/>
    <w:rsid w:val="0041203F"/>
    <w:rsid w:val="0041389B"/>
    <w:rsid w:val="0041684C"/>
    <w:rsid w:val="00416A1B"/>
    <w:rsid w:val="00417EF5"/>
    <w:rsid w:val="00420A0C"/>
    <w:rsid w:val="00423065"/>
    <w:rsid w:val="004342D8"/>
    <w:rsid w:val="00446C74"/>
    <w:rsid w:val="004563B9"/>
    <w:rsid w:val="00457BD0"/>
    <w:rsid w:val="004616D8"/>
    <w:rsid w:val="00461E04"/>
    <w:rsid w:val="00464973"/>
    <w:rsid w:val="00471151"/>
    <w:rsid w:val="0047235B"/>
    <w:rsid w:val="00474B79"/>
    <w:rsid w:val="004767B8"/>
    <w:rsid w:val="00476F37"/>
    <w:rsid w:val="00477EAA"/>
    <w:rsid w:val="004863D8"/>
    <w:rsid w:val="004874BD"/>
    <w:rsid w:val="004975EC"/>
    <w:rsid w:val="004A1587"/>
    <w:rsid w:val="004C015B"/>
    <w:rsid w:val="004C0579"/>
    <w:rsid w:val="004C16AD"/>
    <w:rsid w:val="004C561A"/>
    <w:rsid w:val="004D0D3E"/>
    <w:rsid w:val="004D0E66"/>
    <w:rsid w:val="004D21AE"/>
    <w:rsid w:val="004D6A4E"/>
    <w:rsid w:val="004D6AEB"/>
    <w:rsid w:val="004E1D98"/>
    <w:rsid w:val="004E2499"/>
    <w:rsid w:val="004E4CEB"/>
    <w:rsid w:val="004E4FBE"/>
    <w:rsid w:val="004E57A4"/>
    <w:rsid w:val="004E5F4F"/>
    <w:rsid w:val="004E70EE"/>
    <w:rsid w:val="004F29A1"/>
    <w:rsid w:val="004F75B7"/>
    <w:rsid w:val="005045DA"/>
    <w:rsid w:val="00505527"/>
    <w:rsid w:val="00505E0F"/>
    <w:rsid w:val="005060ED"/>
    <w:rsid w:val="005145CA"/>
    <w:rsid w:val="005225F9"/>
    <w:rsid w:val="00524DF3"/>
    <w:rsid w:val="005327CA"/>
    <w:rsid w:val="00533E6D"/>
    <w:rsid w:val="00535DFC"/>
    <w:rsid w:val="0053688C"/>
    <w:rsid w:val="00536A54"/>
    <w:rsid w:val="00541E40"/>
    <w:rsid w:val="00547AE7"/>
    <w:rsid w:val="00547DD5"/>
    <w:rsid w:val="00550F83"/>
    <w:rsid w:val="00560439"/>
    <w:rsid w:val="00561D98"/>
    <w:rsid w:val="0056361E"/>
    <w:rsid w:val="00565F94"/>
    <w:rsid w:val="00573DE7"/>
    <w:rsid w:val="00573FC1"/>
    <w:rsid w:val="005774C1"/>
    <w:rsid w:val="00581F8E"/>
    <w:rsid w:val="00585167"/>
    <w:rsid w:val="005940CB"/>
    <w:rsid w:val="00596882"/>
    <w:rsid w:val="005A2E38"/>
    <w:rsid w:val="005A5008"/>
    <w:rsid w:val="005A7089"/>
    <w:rsid w:val="005B3B39"/>
    <w:rsid w:val="005C224A"/>
    <w:rsid w:val="005C35C3"/>
    <w:rsid w:val="005C55E3"/>
    <w:rsid w:val="005C56E3"/>
    <w:rsid w:val="005C6360"/>
    <w:rsid w:val="005D1AE0"/>
    <w:rsid w:val="005D1E7B"/>
    <w:rsid w:val="005D6199"/>
    <w:rsid w:val="005D73D1"/>
    <w:rsid w:val="005D7F16"/>
    <w:rsid w:val="005E2FE7"/>
    <w:rsid w:val="005E392C"/>
    <w:rsid w:val="005E4E83"/>
    <w:rsid w:val="005E533F"/>
    <w:rsid w:val="005E75F2"/>
    <w:rsid w:val="005F0867"/>
    <w:rsid w:val="005F0BB4"/>
    <w:rsid w:val="005F52A0"/>
    <w:rsid w:val="00603769"/>
    <w:rsid w:val="006043CA"/>
    <w:rsid w:val="00604EE7"/>
    <w:rsid w:val="00606EB9"/>
    <w:rsid w:val="00612BA7"/>
    <w:rsid w:val="0061300D"/>
    <w:rsid w:val="00613B35"/>
    <w:rsid w:val="00614427"/>
    <w:rsid w:val="00615F43"/>
    <w:rsid w:val="006236AD"/>
    <w:rsid w:val="00623C06"/>
    <w:rsid w:val="00625344"/>
    <w:rsid w:val="00626C02"/>
    <w:rsid w:val="006273B2"/>
    <w:rsid w:val="00630007"/>
    <w:rsid w:val="00631ED1"/>
    <w:rsid w:val="00640CDA"/>
    <w:rsid w:val="00641FC4"/>
    <w:rsid w:val="0065157E"/>
    <w:rsid w:val="006521BD"/>
    <w:rsid w:val="00657CC2"/>
    <w:rsid w:val="00657D93"/>
    <w:rsid w:val="0066084A"/>
    <w:rsid w:val="00671C62"/>
    <w:rsid w:val="006732D0"/>
    <w:rsid w:val="00673608"/>
    <w:rsid w:val="00674AC2"/>
    <w:rsid w:val="006757B4"/>
    <w:rsid w:val="006762C2"/>
    <w:rsid w:val="006772B9"/>
    <w:rsid w:val="00684339"/>
    <w:rsid w:val="00691EB1"/>
    <w:rsid w:val="00696F33"/>
    <w:rsid w:val="006A3382"/>
    <w:rsid w:val="006A402A"/>
    <w:rsid w:val="006A486A"/>
    <w:rsid w:val="006A516A"/>
    <w:rsid w:val="006A5EA5"/>
    <w:rsid w:val="006B02EA"/>
    <w:rsid w:val="006B0444"/>
    <w:rsid w:val="006B1E21"/>
    <w:rsid w:val="006B2E58"/>
    <w:rsid w:val="006B6168"/>
    <w:rsid w:val="006C0CDE"/>
    <w:rsid w:val="006C1689"/>
    <w:rsid w:val="006C1A29"/>
    <w:rsid w:val="006C339D"/>
    <w:rsid w:val="006C60AB"/>
    <w:rsid w:val="006D004F"/>
    <w:rsid w:val="006D3F59"/>
    <w:rsid w:val="006D6463"/>
    <w:rsid w:val="006D7A9A"/>
    <w:rsid w:val="006E1194"/>
    <w:rsid w:val="006E7327"/>
    <w:rsid w:val="006F0159"/>
    <w:rsid w:val="006F0326"/>
    <w:rsid w:val="006F2491"/>
    <w:rsid w:val="006F3CD4"/>
    <w:rsid w:val="006F70DB"/>
    <w:rsid w:val="006F740B"/>
    <w:rsid w:val="006F7DC8"/>
    <w:rsid w:val="0070207D"/>
    <w:rsid w:val="00703938"/>
    <w:rsid w:val="00704D62"/>
    <w:rsid w:val="0070774F"/>
    <w:rsid w:val="00717B92"/>
    <w:rsid w:val="007215F3"/>
    <w:rsid w:val="00721CB1"/>
    <w:rsid w:val="00726856"/>
    <w:rsid w:val="007308E3"/>
    <w:rsid w:val="00731CE1"/>
    <w:rsid w:val="007347D6"/>
    <w:rsid w:val="00734968"/>
    <w:rsid w:val="00735FF5"/>
    <w:rsid w:val="007365FB"/>
    <w:rsid w:val="007420EF"/>
    <w:rsid w:val="00742E6F"/>
    <w:rsid w:val="00744CE5"/>
    <w:rsid w:val="00751A50"/>
    <w:rsid w:val="007520D8"/>
    <w:rsid w:val="0075576C"/>
    <w:rsid w:val="00757BF9"/>
    <w:rsid w:val="007634FC"/>
    <w:rsid w:val="007665A5"/>
    <w:rsid w:val="0077515B"/>
    <w:rsid w:val="00775219"/>
    <w:rsid w:val="00777BF1"/>
    <w:rsid w:val="0078373A"/>
    <w:rsid w:val="00783A70"/>
    <w:rsid w:val="00785B31"/>
    <w:rsid w:val="00791312"/>
    <w:rsid w:val="007930BA"/>
    <w:rsid w:val="00794BFF"/>
    <w:rsid w:val="007A320C"/>
    <w:rsid w:val="007A3F59"/>
    <w:rsid w:val="007A7772"/>
    <w:rsid w:val="007B07BF"/>
    <w:rsid w:val="007B35F4"/>
    <w:rsid w:val="007B3A4E"/>
    <w:rsid w:val="007B7072"/>
    <w:rsid w:val="007C03C3"/>
    <w:rsid w:val="007D3172"/>
    <w:rsid w:val="007E3871"/>
    <w:rsid w:val="007F11C6"/>
    <w:rsid w:val="007F188C"/>
    <w:rsid w:val="007F2FE6"/>
    <w:rsid w:val="007F45C4"/>
    <w:rsid w:val="007F7398"/>
    <w:rsid w:val="00801A02"/>
    <w:rsid w:val="00802AEC"/>
    <w:rsid w:val="00802B3C"/>
    <w:rsid w:val="00802B78"/>
    <w:rsid w:val="00803C15"/>
    <w:rsid w:val="00807944"/>
    <w:rsid w:val="0081238D"/>
    <w:rsid w:val="00814897"/>
    <w:rsid w:val="008210A2"/>
    <w:rsid w:val="00821E12"/>
    <w:rsid w:val="00822DEB"/>
    <w:rsid w:val="0082351C"/>
    <w:rsid w:val="008334D7"/>
    <w:rsid w:val="00836FA0"/>
    <w:rsid w:val="00837097"/>
    <w:rsid w:val="008415DF"/>
    <w:rsid w:val="008530A7"/>
    <w:rsid w:val="00853AE9"/>
    <w:rsid w:val="00861F6D"/>
    <w:rsid w:val="00862119"/>
    <w:rsid w:val="00863D49"/>
    <w:rsid w:val="008675E0"/>
    <w:rsid w:val="00875E36"/>
    <w:rsid w:val="00877ED4"/>
    <w:rsid w:val="008830C7"/>
    <w:rsid w:val="008863DB"/>
    <w:rsid w:val="008867B4"/>
    <w:rsid w:val="00886B84"/>
    <w:rsid w:val="00894DCA"/>
    <w:rsid w:val="008978E8"/>
    <w:rsid w:val="008A1EE4"/>
    <w:rsid w:val="008A34AA"/>
    <w:rsid w:val="008A4599"/>
    <w:rsid w:val="008B1213"/>
    <w:rsid w:val="008B19B1"/>
    <w:rsid w:val="008B4B2A"/>
    <w:rsid w:val="008B52FB"/>
    <w:rsid w:val="008B6D2E"/>
    <w:rsid w:val="008C0AA2"/>
    <w:rsid w:val="008C4DEB"/>
    <w:rsid w:val="008D0A0E"/>
    <w:rsid w:val="008D1589"/>
    <w:rsid w:val="008D1F67"/>
    <w:rsid w:val="008E0130"/>
    <w:rsid w:val="008E18CB"/>
    <w:rsid w:val="008E332E"/>
    <w:rsid w:val="008E7008"/>
    <w:rsid w:val="008F3DC9"/>
    <w:rsid w:val="008F5A6C"/>
    <w:rsid w:val="008F6CF9"/>
    <w:rsid w:val="0091060F"/>
    <w:rsid w:val="009161E2"/>
    <w:rsid w:val="009209AF"/>
    <w:rsid w:val="00922251"/>
    <w:rsid w:val="00924039"/>
    <w:rsid w:val="00930811"/>
    <w:rsid w:val="00932AD1"/>
    <w:rsid w:val="00935C46"/>
    <w:rsid w:val="00944430"/>
    <w:rsid w:val="00945752"/>
    <w:rsid w:val="0095418C"/>
    <w:rsid w:val="00955C06"/>
    <w:rsid w:val="00960C1F"/>
    <w:rsid w:val="0096197C"/>
    <w:rsid w:val="00962F72"/>
    <w:rsid w:val="00966255"/>
    <w:rsid w:val="009675C1"/>
    <w:rsid w:val="00972324"/>
    <w:rsid w:val="0097317D"/>
    <w:rsid w:val="009749F2"/>
    <w:rsid w:val="009819AB"/>
    <w:rsid w:val="00983702"/>
    <w:rsid w:val="00986645"/>
    <w:rsid w:val="00986C36"/>
    <w:rsid w:val="00987A6D"/>
    <w:rsid w:val="00990854"/>
    <w:rsid w:val="00996AB1"/>
    <w:rsid w:val="009A341A"/>
    <w:rsid w:val="009A47EF"/>
    <w:rsid w:val="009A7DC2"/>
    <w:rsid w:val="009B4131"/>
    <w:rsid w:val="009B5692"/>
    <w:rsid w:val="009C1847"/>
    <w:rsid w:val="009C57B5"/>
    <w:rsid w:val="009C69EC"/>
    <w:rsid w:val="009C6CE5"/>
    <w:rsid w:val="009C7EFE"/>
    <w:rsid w:val="009D0215"/>
    <w:rsid w:val="009D129E"/>
    <w:rsid w:val="009D2ED8"/>
    <w:rsid w:val="009D5339"/>
    <w:rsid w:val="009E0893"/>
    <w:rsid w:val="009E46AD"/>
    <w:rsid w:val="009F2FB8"/>
    <w:rsid w:val="009F3385"/>
    <w:rsid w:val="009F4202"/>
    <w:rsid w:val="00A151AC"/>
    <w:rsid w:val="00A178EC"/>
    <w:rsid w:val="00A20CF7"/>
    <w:rsid w:val="00A219AE"/>
    <w:rsid w:val="00A224A2"/>
    <w:rsid w:val="00A23FBF"/>
    <w:rsid w:val="00A30072"/>
    <w:rsid w:val="00A31B0D"/>
    <w:rsid w:val="00A34FF7"/>
    <w:rsid w:val="00A36637"/>
    <w:rsid w:val="00A42163"/>
    <w:rsid w:val="00A438C3"/>
    <w:rsid w:val="00A455AE"/>
    <w:rsid w:val="00A45EDA"/>
    <w:rsid w:val="00A46E9D"/>
    <w:rsid w:val="00A53072"/>
    <w:rsid w:val="00A60E06"/>
    <w:rsid w:val="00A62DE2"/>
    <w:rsid w:val="00A71AB9"/>
    <w:rsid w:val="00A751D0"/>
    <w:rsid w:val="00A83D8C"/>
    <w:rsid w:val="00A86D53"/>
    <w:rsid w:val="00A93D02"/>
    <w:rsid w:val="00A94772"/>
    <w:rsid w:val="00A95515"/>
    <w:rsid w:val="00AA6690"/>
    <w:rsid w:val="00AB5AB5"/>
    <w:rsid w:val="00AC0E28"/>
    <w:rsid w:val="00AC1A31"/>
    <w:rsid w:val="00AC2305"/>
    <w:rsid w:val="00AC337C"/>
    <w:rsid w:val="00AC5EA4"/>
    <w:rsid w:val="00AC6337"/>
    <w:rsid w:val="00AD43DF"/>
    <w:rsid w:val="00AD6BB5"/>
    <w:rsid w:val="00AF0123"/>
    <w:rsid w:val="00AF1C72"/>
    <w:rsid w:val="00AF617B"/>
    <w:rsid w:val="00B027CA"/>
    <w:rsid w:val="00B04602"/>
    <w:rsid w:val="00B10CC1"/>
    <w:rsid w:val="00B142EA"/>
    <w:rsid w:val="00B164CD"/>
    <w:rsid w:val="00B2310F"/>
    <w:rsid w:val="00B23B9B"/>
    <w:rsid w:val="00B30336"/>
    <w:rsid w:val="00B31952"/>
    <w:rsid w:val="00B40437"/>
    <w:rsid w:val="00B428D4"/>
    <w:rsid w:val="00B5126B"/>
    <w:rsid w:val="00B512C1"/>
    <w:rsid w:val="00B53C31"/>
    <w:rsid w:val="00B56662"/>
    <w:rsid w:val="00B602C4"/>
    <w:rsid w:val="00B63AD9"/>
    <w:rsid w:val="00B666BA"/>
    <w:rsid w:val="00B67D63"/>
    <w:rsid w:val="00B7204A"/>
    <w:rsid w:val="00B739BC"/>
    <w:rsid w:val="00B77B89"/>
    <w:rsid w:val="00B87048"/>
    <w:rsid w:val="00B938D5"/>
    <w:rsid w:val="00B9500C"/>
    <w:rsid w:val="00B968DD"/>
    <w:rsid w:val="00B97323"/>
    <w:rsid w:val="00BA41C5"/>
    <w:rsid w:val="00BA5A25"/>
    <w:rsid w:val="00BA7F59"/>
    <w:rsid w:val="00BB2954"/>
    <w:rsid w:val="00BB3D8F"/>
    <w:rsid w:val="00BC0F10"/>
    <w:rsid w:val="00BC30A5"/>
    <w:rsid w:val="00BC4E5C"/>
    <w:rsid w:val="00BC5DBD"/>
    <w:rsid w:val="00BC695B"/>
    <w:rsid w:val="00BD1607"/>
    <w:rsid w:val="00BD388C"/>
    <w:rsid w:val="00BD45B4"/>
    <w:rsid w:val="00BD5843"/>
    <w:rsid w:val="00BD770D"/>
    <w:rsid w:val="00BE3D0E"/>
    <w:rsid w:val="00BE5FCD"/>
    <w:rsid w:val="00BF1B34"/>
    <w:rsid w:val="00C10AB6"/>
    <w:rsid w:val="00C161F8"/>
    <w:rsid w:val="00C228AD"/>
    <w:rsid w:val="00C230C5"/>
    <w:rsid w:val="00C24393"/>
    <w:rsid w:val="00C27B5D"/>
    <w:rsid w:val="00C33B5B"/>
    <w:rsid w:val="00C36870"/>
    <w:rsid w:val="00C43D8B"/>
    <w:rsid w:val="00C5063B"/>
    <w:rsid w:val="00C50A38"/>
    <w:rsid w:val="00C52E95"/>
    <w:rsid w:val="00C61E8B"/>
    <w:rsid w:val="00C7409D"/>
    <w:rsid w:val="00C74FA8"/>
    <w:rsid w:val="00C75968"/>
    <w:rsid w:val="00C86DE2"/>
    <w:rsid w:val="00C87989"/>
    <w:rsid w:val="00C87A6A"/>
    <w:rsid w:val="00C906D1"/>
    <w:rsid w:val="00C918F1"/>
    <w:rsid w:val="00C92ECF"/>
    <w:rsid w:val="00C93044"/>
    <w:rsid w:val="00C933B8"/>
    <w:rsid w:val="00C93FA8"/>
    <w:rsid w:val="00C96223"/>
    <w:rsid w:val="00CA1AFD"/>
    <w:rsid w:val="00CB150E"/>
    <w:rsid w:val="00CB5D91"/>
    <w:rsid w:val="00CB7186"/>
    <w:rsid w:val="00CC0329"/>
    <w:rsid w:val="00CC2143"/>
    <w:rsid w:val="00CC2D09"/>
    <w:rsid w:val="00CC33E4"/>
    <w:rsid w:val="00CC4860"/>
    <w:rsid w:val="00CC7E1C"/>
    <w:rsid w:val="00CD1224"/>
    <w:rsid w:val="00CD17D5"/>
    <w:rsid w:val="00CD2E40"/>
    <w:rsid w:val="00CD6BF0"/>
    <w:rsid w:val="00CE3658"/>
    <w:rsid w:val="00CE4F5C"/>
    <w:rsid w:val="00CF1A83"/>
    <w:rsid w:val="00CF2774"/>
    <w:rsid w:val="00CF369F"/>
    <w:rsid w:val="00CF45FA"/>
    <w:rsid w:val="00CF76C1"/>
    <w:rsid w:val="00D1498D"/>
    <w:rsid w:val="00D21B25"/>
    <w:rsid w:val="00D22667"/>
    <w:rsid w:val="00D239DF"/>
    <w:rsid w:val="00D26F47"/>
    <w:rsid w:val="00D2706D"/>
    <w:rsid w:val="00D32AB8"/>
    <w:rsid w:val="00D45AEB"/>
    <w:rsid w:val="00D52E8C"/>
    <w:rsid w:val="00D53B0B"/>
    <w:rsid w:val="00D562DE"/>
    <w:rsid w:val="00D61282"/>
    <w:rsid w:val="00D62811"/>
    <w:rsid w:val="00D6334D"/>
    <w:rsid w:val="00D63654"/>
    <w:rsid w:val="00D6368D"/>
    <w:rsid w:val="00D64DD3"/>
    <w:rsid w:val="00D7105D"/>
    <w:rsid w:val="00D714E1"/>
    <w:rsid w:val="00D7182B"/>
    <w:rsid w:val="00D726D0"/>
    <w:rsid w:val="00D747DD"/>
    <w:rsid w:val="00D82494"/>
    <w:rsid w:val="00D82F5A"/>
    <w:rsid w:val="00D87CF7"/>
    <w:rsid w:val="00D9141D"/>
    <w:rsid w:val="00D91E3D"/>
    <w:rsid w:val="00DA53ED"/>
    <w:rsid w:val="00DB0C94"/>
    <w:rsid w:val="00DC3103"/>
    <w:rsid w:val="00DC5CD7"/>
    <w:rsid w:val="00DC6D14"/>
    <w:rsid w:val="00DD6263"/>
    <w:rsid w:val="00DE4B26"/>
    <w:rsid w:val="00DE5F28"/>
    <w:rsid w:val="00DE643D"/>
    <w:rsid w:val="00DE7CD4"/>
    <w:rsid w:val="00E026D3"/>
    <w:rsid w:val="00E034FD"/>
    <w:rsid w:val="00E0464A"/>
    <w:rsid w:val="00E10C4A"/>
    <w:rsid w:val="00E12DCB"/>
    <w:rsid w:val="00E1403F"/>
    <w:rsid w:val="00E1722F"/>
    <w:rsid w:val="00E21864"/>
    <w:rsid w:val="00E21D57"/>
    <w:rsid w:val="00E24DF6"/>
    <w:rsid w:val="00E25481"/>
    <w:rsid w:val="00E25C00"/>
    <w:rsid w:val="00E275FA"/>
    <w:rsid w:val="00E312BC"/>
    <w:rsid w:val="00E3673A"/>
    <w:rsid w:val="00E374D9"/>
    <w:rsid w:val="00E41ED3"/>
    <w:rsid w:val="00E4396C"/>
    <w:rsid w:val="00E43C0E"/>
    <w:rsid w:val="00E449AC"/>
    <w:rsid w:val="00E45670"/>
    <w:rsid w:val="00E46D66"/>
    <w:rsid w:val="00E565DB"/>
    <w:rsid w:val="00E57297"/>
    <w:rsid w:val="00E5757C"/>
    <w:rsid w:val="00E60A70"/>
    <w:rsid w:val="00E60F56"/>
    <w:rsid w:val="00E61081"/>
    <w:rsid w:val="00E623DE"/>
    <w:rsid w:val="00E6577D"/>
    <w:rsid w:val="00E662F1"/>
    <w:rsid w:val="00E66A5F"/>
    <w:rsid w:val="00E73EBE"/>
    <w:rsid w:val="00E7694D"/>
    <w:rsid w:val="00E83BA6"/>
    <w:rsid w:val="00E87EE2"/>
    <w:rsid w:val="00E96976"/>
    <w:rsid w:val="00E97470"/>
    <w:rsid w:val="00EA3ADF"/>
    <w:rsid w:val="00EB1CBD"/>
    <w:rsid w:val="00EB2F72"/>
    <w:rsid w:val="00EB3CDA"/>
    <w:rsid w:val="00EC1BE2"/>
    <w:rsid w:val="00EC21D4"/>
    <w:rsid w:val="00EC2E7C"/>
    <w:rsid w:val="00ED0973"/>
    <w:rsid w:val="00ED102A"/>
    <w:rsid w:val="00ED55B5"/>
    <w:rsid w:val="00ED5DE9"/>
    <w:rsid w:val="00EE1837"/>
    <w:rsid w:val="00EE706C"/>
    <w:rsid w:val="00EF2445"/>
    <w:rsid w:val="00EF24BA"/>
    <w:rsid w:val="00EF5044"/>
    <w:rsid w:val="00EF6971"/>
    <w:rsid w:val="00F0016E"/>
    <w:rsid w:val="00F04F3E"/>
    <w:rsid w:val="00F13698"/>
    <w:rsid w:val="00F148B7"/>
    <w:rsid w:val="00F15633"/>
    <w:rsid w:val="00F26C30"/>
    <w:rsid w:val="00F32F1A"/>
    <w:rsid w:val="00F36201"/>
    <w:rsid w:val="00F41978"/>
    <w:rsid w:val="00F42476"/>
    <w:rsid w:val="00F460DC"/>
    <w:rsid w:val="00F477A5"/>
    <w:rsid w:val="00F50074"/>
    <w:rsid w:val="00F52776"/>
    <w:rsid w:val="00F55023"/>
    <w:rsid w:val="00F60B74"/>
    <w:rsid w:val="00F61AD6"/>
    <w:rsid w:val="00F63D49"/>
    <w:rsid w:val="00F64F32"/>
    <w:rsid w:val="00F67CBB"/>
    <w:rsid w:val="00F7703B"/>
    <w:rsid w:val="00F81E09"/>
    <w:rsid w:val="00F92733"/>
    <w:rsid w:val="00F937F5"/>
    <w:rsid w:val="00F93AC7"/>
    <w:rsid w:val="00F97569"/>
    <w:rsid w:val="00FA0E0D"/>
    <w:rsid w:val="00FB1466"/>
    <w:rsid w:val="00FB1D23"/>
    <w:rsid w:val="00FB5C05"/>
    <w:rsid w:val="00FD1118"/>
    <w:rsid w:val="00FE2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5511E"/>
  <w15:chartTrackingRefBased/>
  <w15:docId w15:val="{EA3C250B-03DB-4DF3-9A7B-C06EAE017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9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9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9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9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9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9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9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9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9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9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9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9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9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9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9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9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9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99E"/>
    <w:rPr>
      <w:rFonts w:eastAsiaTheme="majorEastAsia" w:cstheme="majorBidi"/>
      <w:color w:val="272727" w:themeColor="text1" w:themeTint="D8"/>
    </w:rPr>
  </w:style>
  <w:style w:type="paragraph" w:styleId="Title">
    <w:name w:val="Title"/>
    <w:basedOn w:val="Normal"/>
    <w:next w:val="Normal"/>
    <w:link w:val="TitleChar"/>
    <w:uiPriority w:val="10"/>
    <w:qFormat/>
    <w:rsid w:val="000A59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9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9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9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99E"/>
    <w:pPr>
      <w:spacing w:before="160"/>
      <w:jc w:val="center"/>
    </w:pPr>
    <w:rPr>
      <w:i/>
      <w:iCs/>
      <w:color w:val="404040" w:themeColor="text1" w:themeTint="BF"/>
    </w:rPr>
  </w:style>
  <w:style w:type="character" w:customStyle="1" w:styleId="QuoteChar">
    <w:name w:val="Quote Char"/>
    <w:basedOn w:val="DefaultParagraphFont"/>
    <w:link w:val="Quote"/>
    <w:uiPriority w:val="29"/>
    <w:rsid w:val="000A599E"/>
    <w:rPr>
      <w:i/>
      <w:iCs/>
      <w:color w:val="404040" w:themeColor="text1" w:themeTint="BF"/>
    </w:rPr>
  </w:style>
  <w:style w:type="paragraph" w:styleId="ListParagraph">
    <w:name w:val="List Paragraph"/>
    <w:basedOn w:val="Normal"/>
    <w:uiPriority w:val="34"/>
    <w:qFormat/>
    <w:rsid w:val="000A599E"/>
    <w:pPr>
      <w:ind w:left="720"/>
      <w:contextualSpacing/>
    </w:pPr>
  </w:style>
  <w:style w:type="character" w:styleId="IntenseEmphasis">
    <w:name w:val="Intense Emphasis"/>
    <w:basedOn w:val="DefaultParagraphFont"/>
    <w:uiPriority w:val="21"/>
    <w:qFormat/>
    <w:rsid w:val="000A599E"/>
    <w:rPr>
      <w:i/>
      <w:iCs/>
      <w:color w:val="0F4761" w:themeColor="accent1" w:themeShade="BF"/>
    </w:rPr>
  </w:style>
  <w:style w:type="paragraph" w:styleId="IntenseQuote">
    <w:name w:val="Intense Quote"/>
    <w:basedOn w:val="Normal"/>
    <w:next w:val="Normal"/>
    <w:link w:val="IntenseQuoteChar"/>
    <w:uiPriority w:val="30"/>
    <w:qFormat/>
    <w:rsid w:val="000A59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99E"/>
    <w:rPr>
      <w:i/>
      <w:iCs/>
      <w:color w:val="0F4761" w:themeColor="accent1" w:themeShade="BF"/>
    </w:rPr>
  </w:style>
  <w:style w:type="character" w:styleId="IntenseReference">
    <w:name w:val="Intense Reference"/>
    <w:basedOn w:val="DefaultParagraphFont"/>
    <w:uiPriority w:val="32"/>
    <w:qFormat/>
    <w:rsid w:val="000A599E"/>
    <w:rPr>
      <w:b/>
      <w:bCs/>
      <w:smallCaps/>
      <w:color w:val="0F4761" w:themeColor="accent1" w:themeShade="BF"/>
      <w:spacing w:val="5"/>
    </w:rPr>
  </w:style>
  <w:style w:type="paragraph" w:styleId="NoSpacing">
    <w:name w:val="No Spacing"/>
    <w:link w:val="NoSpacingChar"/>
    <w:uiPriority w:val="1"/>
    <w:qFormat/>
    <w:rsid w:val="00615F4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15F43"/>
    <w:rPr>
      <w:rFonts w:eastAsiaTheme="minorEastAsia"/>
      <w:kern w:val="0"/>
      <w:sz w:val="22"/>
      <w:szCs w:val="22"/>
      <w:lang w:val="en-US"/>
      <w14:ligatures w14:val="none"/>
    </w:rPr>
  </w:style>
  <w:style w:type="character" w:styleId="Hyperlink">
    <w:name w:val="Hyperlink"/>
    <w:basedOn w:val="DefaultParagraphFont"/>
    <w:uiPriority w:val="99"/>
    <w:unhideWhenUsed/>
    <w:rsid w:val="00561D98"/>
    <w:rPr>
      <w:color w:val="467886" w:themeColor="hyperlink"/>
      <w:u w:val="single"/>
    </w:rPr>
  </w:style>
  <w:style w:type="character" w:styleId="UnresolvedMention">
    <w:name w:val="Unresolved Mention"/>
    <w:basedOn w:val="DefaultParagraphFont"/>
    <w:uiPriority w:val="99"/>
    <w:semiHidden/>
    <w:unhideWhenUsed/>
    <w:rsid w:val="00561D98"/>
    <w:rPr>
      <w:color w:val="605E5C"/>
      <w:shd w:val="clear" w:color="auto" w:fill="E1DFDD"/>
    </w:rPr>
  </w:style>
  <w:style w:type="character" w:styleId="FollowedHyperlink">
    <w:name w:val="FollowedHyperlink"/>
    <w:basedOn w:val="DefaultParagraphFont"/>
    <w:uiPriority w:val="99"/>
    <w:semiHidden/>
    <w:unhideWhenUsed/>
    <w:rsid w:val="003E7F29"/>
    <w:rPr>
      <w:color w:val="96607D" w:themeColor="followedHyperlink"/>
      <w:u w:val="single"/>
    </w:rPr>
  </w:style>
  <w:style w:type="paragraph" w:styleId="Header">
    <w:name w:val="header"/>
    <w:basedOn w:val="Normal"/>
    <w:link w:val="HeaderChar"/>
    <w:uiPriority w:val="99"/>
    <w:unhideWhenUsed/>
    <w:rsid w:val="00C61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E8B"/>
  </w:style>
  <w:style w:type="paragraph" w:styleId="Footer">
    <w:name w:val="footer"/>
    <w:basedOn w:val="Normal"/>
    <w:link w:val="FooterChar"/>
    <w:uiPriority w:val="99"/>
    <w:unhideWhenUsed/>
    <w:rsid w:val="00C61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E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mscontrols.co.uk/blog/bms-for-water-management-conserving-resources/" TargetMode="External"/><Relationship Id="rId18" Type="http://schemas.openxmlformats.org/officeDocument/2006/relationships/hyperlink" Target="https://gabkotech.com/building-management-system-bms-solutions/" TargetMode="External"/><Relationship Id="rId26" Type="http://schemas.openxmlformats.org/officeDocument/2006/relationships/hyperlink" Target="https://southernscientificireland.com/2024/04/22/internet-of-things-iot/" TargetMode="External"/><Relationship Id="rId3" Type="http://schemas.openxmlformats.org/officeDocument/2006/relationships/settings" Target="settings.xml"/><Relationship Id="rId21" Type="http://schemas.openxmlformats.org/officeDocument/2006/relationships/hyperlink" Target="https://uwtsd.ac.uk/sustainability/sustainability-strategies-and-policies/" TargetMode="External"/><Relationship Id="rId7" Type="http://schemas.openxmlformats.org/officeDocument/2006/relationships/image" Target="media/image1.png"/><Relationship Id="rId12" Type="http://schemas.openxmlformats.org/officeDocument/2006/relationships/hyperlink" Target="https://www.proptechbuzz.com/user/garima-764610" TargetMode="External"/><Relationship Id="rId17" Type="http://schemas.openxmlformats.org/officeDocument/2006/relationships/hyperlink" Target="https://www.mdpi.com/2073-4441/14/3/473" TargetMode="External"/><Relationship Id="rId25" Type="http://schemas.openxmlformats.org/officeDocument/2006/relationships/hyperlink" Target="https://www.mdpi.com/1424-8220/24/9/2871" TargetMode="External"/><Relationship Id="rId2" Type="http://schemas.openxmlformats.org/officeDocument/2006/relationships/styles" Target="styles.xml"/><Relationship Id="rId16" Type="http://schemas.openxmlformats.org/officeDocument/2006/relationships/hyperlink" Target="https://www.mdpi.com/2673-4591/97/1/52" TargetMode="External"/><Relationship Id="rId20" Type="http://schemas.openxmlformats.org/officeDocument/2006/relationships/hyperlink" Target="https://www.mdpi.com/2073-4441/14/19/297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knowyourbuilding.com/what-role-does-a-building-management-system-play-in-water-management/" TargetMode="External"/><Relationship Id="rId24" Type="http://schemas.openxmlformats.org/officeDocument/2006/relationships/hyperlink" Target="https://dunelabs.ai/2022/09/16/water-submetering-what-is-it-and-how-to-get-it/" TargetMode="External"/><Relationship Id="rId5" Type="http://schemas.openxmlformats.org/officeDocument/2006/relationships/footnotes" Target="footnotes.xml"/><Relationship Id="rId15" Type="http://schemas.openxmlformats.org/officeDocument/2006/relationships/hyperlink" Target="https://dunelabs.ai/author/justin/" TargetMode="External"/><Relationship Id="rId23" Type="http://schemas.openxmlformats.org/officeDocument/2006/relationships/hyperlink" Target="https://www.sciencedirect.com/science/article/pii/S0959652623013513" TargetMode="External"/><Relationship Id="rId28" Type="http://schemas.openxmlformats.org/officeDocument/2006/relationships/hyperlink" Target="https://www.uwtsd.ac.uk/news/uwtsd-celebrates-sustainability-week" TargetMode="External"/><Relationship Id="rId10" Type="http://schemas.openxmlformats.org/officeDocument/2006/relationships/image" Target="media/image4.png"/><Relationship Id="rId19" Type="http://schemas.openxmlformats.org/officeDocument/2006/relationships/hyperlink" Target="https://www.gov.uk/government/publications/water-special-measures-bill-policy-statement/water-special-measures-bill-policy-statemen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usinessnewswales.com/uwtsd-offically-launches-hub-for-digital-innovation-and-business-collaboration/" TargetMode="External"/><Relationship Id="rId22" Type="http://schemas.openxmlformats.org/officeDocument/2006/relationships/hyperlink" Target="https://in.pinterest.com/pin/smart-water-quality-monitoring-system-diagram--845128686348288739/" TargetMode="External"/><Relationship Id="rId27" Type="http://schemas.openxmlformats.org/officeDocument/2006/relationships/hyperlink" Target="https://www.sensordots.org/smart-sensors-for-water-quality-monitor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2409888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37799</TotalTime>
  <Pages>12</Pages>
  <Words>3393</Words>
  <Characters>19343</Characters>
  <Application>Microsoft Office Word</Application>
  <DocSecurity>0</DocSecurity>
  <Lines>161</Lines>
  <Paragraphs>45</Paragraphs>
  <ScaleCrop>false</ScaleCrop>
  <Company>University of wales trinity st david</Company>
  <LinksUpToDate>false</LinksUpToDate>
  <CharactersWithSpaces>22691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Water management</dc:title>
  <dc:subject/>
  <dc:creator>Tomos Butterworth</dc:creator>
  <cp:keywords/>
  <dc:description/>
  <cp:lastModifiedBy>Tom Butterworth</cp:lastModifiedBy>
  <cp:revision>733</cp:revision>
  <dcterms:created xsi:type="dcterms:W3CDTF">2025-11-02T20:48:00Z</dcterms:created>
  <dcterms:modified xsi:type="dcterms:W3CDTF">2025-12-15T17:33:00Z</dcterms:modified>
</cp:coreProperties>
</file>