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7F91" w:rsidRDefault="00337F91"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977"/>
        <w:gridCol w:w="2552"/>
        <w:gridCol w:w="3260"/>
        <w:gridCol w:w="3463"/>
      </w:tblGrid>
      <w:tr w:rsidR="0036698E" w:rsidTr="0036698E">
        <w:tc>
          <w:tcPr>
            <w:tcW w:w="1696" w:type="dxa"/>
          </w:tcPr>
          <w:p w:rsidR="0036698E" w:rsidRPr="0036698E" w:rsidRDefault="0036698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Date</w:t>
            </w:r>
          </w:p>
        </w:tc>
        <w:tc>
          <w:tcPr>
            <w:tcW w:w="2977" w:type="dxa"/>
          </w:tcPr>
          <w:p w:rsidR="0036698E" w:rsidRPr="0036698E" w:rsidRDefault="0036698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Topic</w:t>
            </w:r>
          </w:p>
        </w:tc>
        <w:tc>
          <w:tcPr>
            <w:tcW w:w="2552" w:type="dxa"/>
          </w:tcPr>
          <w:p w:rsidR="0036698E" w:rsidRPr="0036698E" w:rsidRDefault="0036698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Hours Taught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Signed Mentor</w:t>
            </w:r>
          </w:p>
        </w:tc>
        <w:tc>
          <w:tcPr>
            <w:tcW w:w="3463" w:type="dxa"/>
          </w:tcPr>
          <w:p w:rsidR="0036698E" w:rsidRPr="0036698E" w:rsidRDefault="0036698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Venue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01/10/19</w:t>
            </w:r>
          </w:p>
        </w:tc>
        <w:tc>
          <w:tcPr>
            <w:tcW w:w="2977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Valuing Differences and Inclusion</w:t>
            </w:r>
          </w:p>
        </w:tc>
        <w:tc>
          <w:tcPr>
            <w:tcW w:w="2552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 w:rsidRPr="0036698E"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 w:rsidRPr="0036698E">
              <w:rPr>
                <w:sz w:val="28"/>
                <w:szCs w:val="28"/>
              </w:rPr>
              <w:t>Kingsway 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03/10/19</w:t>
            </w:r>
          </w:p>
        </w:tc>
        <w:tc>
          <w:tcPr>
            <w:tcW w:w="2977" w:type="dxa"/>
          </w:tcPr>
          <w:p w:rsidR="0036698E" w:rsidRPr="0036698E" w:rsidRDefault="001E7BC0" w:rsidP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Repeat Victims and Vulnerability</w:t>
            </w:r>
          </w:p>
        </w:tc>
        <w:tc>
          <w:tcPr>
            <w:tcW w:w="2552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22/10/19</w:t>
            </w:r>
          </w:p>
        </w:tc>
        <w:tc>
          <w:tcPr>
            <w:tcW w:w="2977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Public Order</w:t>
            </w:r>
          </w:p>
        </w:tc>
        <w:tc>
          <w:tcPr>
            <w:tcW w:w="2552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24/10/19</w:t>
            </w:r>
          </w:p>
        </w:tc>
        <w:tc>
          <w:tcPr>
            <w:tcW w:w="2977" w:type="dxa"/>
          </w:tcPr>
          <w:p w:rsid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Reporting for summons</w:t>
            </w:r>
          </w:p>
          <w:p w:rsidR="001E7BC0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(Assessing)</w:t>
            </w:r>
          </w:p>
        </w:tc>
        <w:tc>
          <w:tcPr>
            <w:tcW w:w="2552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 w:rsidP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30/10/19</w:t>
            </w:r>
          </w:p>
        </w:tc>
        <w:tc>
          <w:tcPr>
            <w:tcW w:w="2977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Stop and Search</w:t>
            </w:r>
          </w:p>
        </w:tc>
        <w:tc>
          <w:tcPr>
            <w:tcW w:w="2552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E156D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12/11/19</w:t>
            </w:r>
          </w:p>
        </w:tc>
        <w:tc>
          <w:tcPr>
            <w:tcW w:w="2977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Information Intelligence</w:t>
            </w:r>
          </w:p>
        </w:tc>
        <w:tc>
          <w:tcPr>
            <w:tcW w:w="2552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1E7BC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Kingsway </w:t>
            </w:r>
            <w:r w:rsidR="003D7395">
              <w:rPr>
                <w:sz w:val="28"/>
                <w:szCs w:val="28"/>
              </w:rPr>
              <w:t>Buildings</w:t>
            </w:r>
          </w:p>
        </w:tc>
      </w:tr>
      <w:tr w:rsidR="0036698E" w:rsidTr="0036698E">
        <w:tc>
          <w:tcPr>
            <w:tcW w:w="1696" w:type="dxa"/>
          </w:tcPr>
          <w:p w:rsidR="0036698E" w:rsidRPr="0036698E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21/11/2019</w:t>
            </w:r>
          </w:p>
        </w:tc>
        <w:tc>
          <w:tcPr>
            <w:tcW w:w="2977" w:type="dxa"/>
          </w:tcPr>
          <w:p w:rsidR="0036698E" w:rsidRPr="0036698E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Targeting Activities NPT</w:t>
            </w:r>
          </w:p>
        </w:tc>
        <w:tc>
          <w:tcPr>
            <w:tcW w:w="2552" w:type="dxa"/>
          </w:tcPr>
          <w:p w:rsidR="0036698E" w:rsidRPr="0036698E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7 </w:t>
            </w:r>
          </w:p>
        </w:tc>
        <w:tc>
          <w:tcPr>
            <w:tcW w:w="3260" w:type="dxa"/>
          </w:tcPr>
          <w:p w:rsidR="0036698E" w:rsidRPr="0036698E" w:rsidRDefault="0036698E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36698E" w:rsidRPr="0036698E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2379F8" w:rsidTr="0036698E">
        <w:tc>
          <w:tcPr>
            <w:tcW w:w="1696" w:type="dxa"/>
          </w:tcPr>
          <w:p w:rsidR="002379F8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22/11/2019</w:t>
            </w:r>
          </w:p>
        </w:tc>
        <w:tc>
          <w:tcPr>
            <w:tcW w:w="2977" w:type="dxa"/>
          </w:tcPr>
          <w:p w:rsidR="002379F8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Restorative Justice</w:t>
            </w:r>
          </w:p>
        </w:tc>
        <w:tc>
          <w:tcPr>
            <w:tcW w:w="2552" w:type="dxa"/>
          </w:tcPr>
          <w:p w:rsidR="002379F8" w:rsidRDefault="002379F8" w:rsidP="008F478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8 </w:t>
            </w:r>
          </w:p>
        </w:tc>
        <w:tc>
          <w:tcPr>
            <w:tcW w:w="3260" w:type="dxa"/>
          </w:tcPr>
          <w:p w:rsidR="002379F8" w:rsidRPr="0036698E" w:rsidRDefault="002379F8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2379F8" w:rsidRDefault="002379F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2379F8" w:rsidTr="0036698E">
        <w:tc>
          <w:tcPr>
            <w:tcW w:w="1696" w:type="dxa"/>
          </w:tcPr>
          <w:p w:rsidR="002379F8" w:rsidRDefault="008F478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29/11/2019</w:t>
            </w:r>
          </w:p>
        </w:tc>
        <w:tc>
          <w:tcPr>
            <w:tcW w:w="2977" w:type="dxa"/>
          </w:tcPr>
          <w:p w:rsidR="002379F8" w:rsidRDefault="008F478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Restorative Justice</w:t>
            </w:r>
          </w:p>
        </w:tc>
        <w:tc>
          <w:tcPr>
            <w:tcW w:w="2552" w:type="dxa"/>
          </w:tcPr>
          <w:p w:rsidR="002379F8" w:rsidRDefault="008F478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8 </w:t>
            </w:r>
          </w:p>
        </w:tc>
        <w:tc>
          <w:tcPr>
            <w:tcW w:w="3260" w:type="dxa"/>
          </w:tcPr>
          <w:p w:rsidR="002379F8" w:rsidRPr="0036698E" w:rsidRDefault="002379F8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2379F8" w:rsidRDefault="00BD08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8F4780" w:rsidTr="0036698E">
        <w:tc>
          <w:tcPr>
            <w:tcW w:w="1696" w:type="dxa"/>
          </w:tcPr>
          <w:p w:rsidR="008F4780" w:rsidRDefault="00BD08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12/12/2019</w:t>
            </w:r>
          </w:p>
        </w:tc>
        <w:tc>
          <w:tcPr>
            <w:tcW w:w="2977" w:type="dxa"/>
          </w:tcPr>
          <w:p w:rsidR="008F4780" w:rsidRDefault="00BD08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Traffic – Collision Scene Management</w:t>
            </w:r>
          </w:p>
        </w:tc>
        <w:tc>
          <w:tcPr>
            <w:tcW w:w="2552" w:type="dxa"/>
          </w:tcPr>
          <w:p w:rsidR="008F4780" w:rsidRDefault="00BD083C" w:rsidP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8 </w:t>
            </w:r>
          </w:p>
        </w:tc>
        <w:tc>
          <w:tcPr>
            <w:tcW w:w="3260" w:type="dxa"/>
          </w:tcPr>
          <w:p w:rsidR="008F4780" w:rsidRPr="0036698E" w:rsidRDefault="008F4780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8F4780" w:rsidRDefault="00BD08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77593F" w:rsidTr="0036698E">
        <w:tc>
          <w:tcPr>
            <w:tcW w:w="1696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05/02/2020</w:t>
            </w:r>
          </w:p>
        </w:tc>
        <w:tc>
          <w:tcPr>
            <w:tcW w:w="2977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Neighbourhood Review</w:t>
            </w:r>
          </w:p>
        </w:tc>
        <w:tc>
          <w:tcPr>
            <w:tcW w:w="2552" w:type="dxa"/>
          </w:tcPr>
          <w:p w:rsidR="0077593F" w:rsidRDefault="0077593F" w:rsidP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77593F" w:rsidRPr="0036698E" w:rsidRDefault="0077593F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77593F" w:rsidTr="0036698E">
        <w:tc>
          <w:tcPr>
            <w:tcW w:w="1696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06/02/2020</w:t>
            </w:r>
          </w:p>
        </w:tc>
        <w:tc>
          <w:tcPr>
            <w:tcW w:w="2977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Neighbourhood Review</w:t>
            </w:r>
          </w:p>
        </w:tc>
        <w:tc>
          <w:tcPr>
            <w:tcW w:w="2552" w:type="dxa"/>
          </w:tcPr>
          <w:p w:rsidR="0077593F" w:rsidRDefault="0077593F" w:rsidP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77593F" w:rsidRPr="0036698E" w:rsidRDefault="0077593F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77593F" w:rsidRDefault="0077593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611D01" w:rsidTr="0036698E">
        <w:tc>
          <w:tcPr>
            <w:tcW w:w="1696" w:type="dxa"/>
          </w:tcPr>
          <w:p w:rsidR="00611D01" w:rsidRDefault="00611D0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07/02/2020</w:t>
            </w:r>
          </w:p>
        </w:tc>
        <w:tc>
          <w:tcPr>
            <w:tcW w:w="2977" w:type="dxa"/>
          </w:tcPr>
          <w:p w:rsidR="00611D01" w:rsidRDefault="00611D0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Coercive Control</w:t>
            </w:r>
          </w:p>
        </w:tc>
        <w:tc>
          <w:tcPr>
            <w:tcW w:w="2552" w:type="dxa"/>
          </w:tcPr>
          <w:p w:rsidR="00611D01" w:rsidRDefault="00611D01" w:rsidP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8</w:t>
            </w:r>
          </w:p>
        </w:tc>
        <w:tc>
          <w:tcPr>
            <w:tcW w:w="3260" w:type="dxa"/>
          </w:tcPr>
          <w:p w:rsidR="00611D01" w:rsidRPr="0036698E" w:rsidRDefault="00611D01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611D01" w:rsidRDefault="00611D0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7B3727" w:rsidTr="0036698E">
        <w:tc>
          <w:tcPr>
            <w:tcW w:w="1696" w:type="dxa"/>
          </w:tcPr>
          <w:p w:rsidR="007B3727" w:rsidRDefault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12/02/2020</w:t>
            </w:r>
          </w:p>
        </w:tc>
        <w:tc>
          <w:tcPr>
            <w:tcW w:w="2977" w:type="dxa"/>
          </w:tcPr>
          <w:p w:rsidR="007B3727" w:rsidRDefault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Sudden Death</w:t>
            </w:r>
          </w:p>
        </w:tc>
        <w:tc>
          <w:tcPr>
            <w:tcW w:w="2552" w:type="dxa"/>
          </w:tcPr>
          <w:p w:rsidR="007B3727" w:rsidRDefault="00795D9F" w:rsidP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 </w:t>
            </w:r>
          </w:p>
        </w:tc>
        <w:tc>
          <w:tcPr>
            <w:tcW w:w="3260" w:type="dxa"/>
          </w:tcPr>
          <w:p w:rsidR="007B3727" w:rsidRPr="0036698E" w:rsidRDefault="007B3727">
            <w:pPr>
              <w:rPr>
                <w:sz w:val="28"/>
                <w:szCs w:val="28"/>
              </w:rPr>
            </w:pPr>
          </w:p>
        </w:tc>
        <w:tc>
          <w:tcPr>
            <w:tcW w:w="3463" w:type="dxa"/>
          </w:tcPr>
          <w:p w:rsidR="007B3727" w:rsidRDefault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  <w:tr w:rsidR="007B3727" w:rsidTr="0036698E">
        <w:tc>
          <w:tcPr>
            <w:tcW w:w="1696" w:type="dxa"/>
          </w:tcPr>
          <w:p w:rsidR="007B3727" w:rsidRDefault="007B3727">
            <w:pPr>
              <w:rPr>
                <w:sz w:val="28"/>
                <w:szCs w:val="28"/>
              </w:rPr>
            </w:pPr>
          </w:p>
        </w:tc>
        <w:tc>
          <w:tcPr>
            <w:tcW w:w="2977" w:type="dxa"/>
          </w:tcPr>
          <w:p w:rsidR="007B3727" w:rsidRDefault="0050510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Admin; one to one statement feedback, lesson prep</w:t>
            </w:r>
            <w:r w:rsidR="0077593F">
              <w:rPr>
                <w:sz w:val="28"/>
                <w:szCs w:val="28"/>
              </w:rPr>
              <w:t xml:space="preserve"> </w:t>
            </w:r>
          </w:p>
        </w:tc>
        <w:tc>
          <w:tcPr>
            <w:tcW w:w="2552" w:type="dxa"/>
          </w:tcPr>
          <w:p w:rsidR="007B3727" w:rsidRDefault="0050510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</w:t>
            </w:r>
            <w:r w:rsidR="0077593F">
              <w:rPr>
                <w:color w:val="FF0000"/>
                <w:sz w:val="28"/>
                <w:szCs w:val="28"/>
              </w:rPr>
              <w:t>(116</w:t>
            </w:r>
            <w:r w:rsidR="00795D9F" w:rsidRPr="00795D9F">
              <w:rPr>
                <w:color w:val="FF0000"/>
                <w:sz w:val="28"/>
                <w:szCs w:val="28"/>
              </w:rPr>
              <w:t>)</w:t>
            </w:r>
          </w:p>
        </w:tc>
        <w:tc>
          <w:tcPr>
            <w:tcW w:w="3260" w:type="dxa"/>
          </w:tcPr>
          <w:p w:rsidR="007B3727" w:rsidRPr="005C1004" w:rsidRDefault="005C1004">
            <w:pPr>
              <w:rPr>
                <w:rFonts w:ascii="Blackadder ITC" w:hAnsi="Blackadder ITC"/>
                <w:sz w:val="28"/>
                <w:szCs w:val="28"/>
              </w:rPr>
            </w:pPr>
            <w:r w:rsidRPr="005C1004">
              <w:rPr>
                <w:rFonts w:cstheme="minorHAnsi"/>
                <w:sz w:val="28"/>
                <w:szCs w:val="28"/>
              </w:rPr>
              <w:t xml:space="preserve">PS </w:t>
            </w:r>
            <w:r w:rsidRPr="005C1004">
              <w:rPr>
                <w:rFonts w:ascii="Blackadder ITC" w:hAnsi="Blackadder ITC"/>
                <w:sz w:val="28"/>
                <w:szCs w:val="28"/>
              </w:rPr>
              <w:t>C Thomas 4748</w:t>
            </w:r>
          </w:p>
          <w:p w:rsidR="005C1004" w:rsidRPr="0036698E" w:rsidRDefault="005C100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12/05/2020</w:t>
            </w:r>
          </w:p>
        </w:tc>
        <w:tc>
          <w:tcPr>
            <w:tcW w:w="3463" w:type="dxa"/>
          </w:tcPr>
          <w:p w:rsidR="007B3727" w:rsidRDefault="00795D9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Kingsway Buildings</w:t>
            </w:r>
          </w:p>
        </w:tc>
      </w:tr>
    </w:tbl>
    <w:p w:rsidR="0036698E" w:rsidRDefault="0036698E"/>
    <w:sectPr w:rsidR="0036698E" w:rsidSect="003D7395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46CC" w:rsidRDefault="006246CC" w:rsidP="0036698E">
      <w:pPr>
        <w:spacing w:after="0" w:line="240" w:lineRule="auto"/>
      </w:pPr>
      <w:r>
        <w:separator/>
      </w:r>
    </w:p>
  </w:endnote>
  <w:endnote w:type="continuationSeparator" w:id="0">
    <w:p w:rsidR="006246CC" w:rsidRDefault="006246CC" w:rsidP="003669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E156D2" w:rsidRDefault="00E156D2" w:rsidP="002379F8">
    <w:pPr>
      <w:pStyle w:val="Footer"/>
    </w:pPr>
  </w:p>
  <w:p w:rsidR="00E156D2" w:rsidRDefault="00E156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E156D2" w:rsidRDefault="00E156D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E156D2" w:rsidRDefault="00E156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46CC" w:rsidRDefault="006246CC" w:rsidP="0036698E">
      <w:pPr>
        <w:spacing w:after="0" w:line="240" w:lineRule="auto"/>
      </w:pPr>
      <w:r>
        <w:separator/>
      </w:r>
    </w:p>
  </w:footnote>
  <w:footnote w:type="continuationSeparator" w:id="0">
    <w:p w:rsidR="006246CC" w:rsidRDefault="006246CC" w:rsidP="003669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E156D2" w:rsidRDefault="00E156D2" w:rsidP="003D7395">
    <w:pPr>
      <w:pStyle w:val="Header"/>
    </w:pPr>
    <w:r>
      <w:rPr>
        <w:noProof/>
        <w:lang w:eastAsia="en-GB"/>
      </w:rPr>
      <w:drawing>
        <wp:inline distT="0" distB="0" distL="0" distR="0" wp14:anchorId="2FFC645C" wp14:editId="00A2DCD1">
          <wp:extent cx="666750" cy="790575"/>
          <wp:effectExtent l="0" t="0" r="0" b="9525"/>
          <wp:docPr id="3" name="Picture 3" descr="cid:image001.jpg@01D4652A.6DA3A52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4652A.6DA3A52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6750" cy="7905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</w:t>
    </w:r>
    <w:r w:rsidRPr="0036698E">
      <w:rPr>
        <w:sz w:val="32"/>
        <w:szCs w:val="32"/>
      </w:rPr>
      <w:t>South Wales</w:t>
    </w:r>
    <w:r>
      <w:rPr>
        <w:sz w:val="32"/>
        <w:szCs w:val="32"/>
      </w:rPr>
      <w:t xml:space="preserve"> Police Training Hours</w:t>
    </w:r>
    <w:r w:rsidRPr="0036698E">
      <w:rPr>
        <w:sz w:val="32"/>
        <w:szCs w:val="32"/>
      </w:rPr>
      <w:t xml:space="preserve">                                                              Darren Hembrow</w:t>
    </w:r>
  </w:p>
  <w:p w:rsidR="00E156D2" w:rsidRDefault="00E156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E156D2" w:rsidRDefault="00E156D2">
    <w:pPr>
      <w:pStyle w:val="Header"/>
    </w:pPr>
    <w:r>
      <w:rPr>
        <w:noProof/>
        <w:lang w:eastAsia="en-GB"/>
      </w:rPr>
      <w:drawing>
        <wp:inline distT="0" distB="0" distL="0" distR="0" wp14:anchorId="5171CB82" wp14:editId="15990FDF">
          <wp:extent cx="666750" cy="790575"/>
          <wp:effectExtent l="0" t="0" r="0" b="9525"/>
          <wp:docPr id="1" name="Picture 1" descr="cid:image001.jpg@01D4652A.6DA3A52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4652A.6DA3A52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6750" cy="7905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</w:t>
    </w:r>
    <w:r w:rsidRPr="0036698E">
      <w:rPr>
        <w:sz w:val="32"/>
        <w:szCs w:val="32"/>
      </w:rPr>
      <w:t>South Wales</w:t>
    </w:r>
    <w:r>
      <w:rPr>
        <w:sz w:val="32"/>
        <w:szCs w:val="32"/>
      </w:rPr>
      <w:t xml:space="preserve"> Police Training Hours</w:t>
    </w:r>
    <w:r w:rsidRPr="0036698E">
      <w:rPr>
        <w:sz w:val="32"/>
        <w:szCs w:val="32"/>
      </w:rPr>
      <w:t xml:space="preserve">                                                              Darren Hembrow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56D2" w:rsidRDefault="00D508AD" w:rsidP="00D508AD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E156D2" w:rsidRDefault="00E156D2" w:rsidP="003D7395">
    <w:pPr>
      <w:pStyle w:val="Header"/>
    </w:pPr>
    <w:r>
      <w:rPr>
        <w:noProof/>
        <w:lang w:eastAsia="en-GB"/>
      </w:rPr>
      <w:drawing>
        <wp:inline distT="0" distB="0" distL="0" distR="0" wp14:anchorId="67D045EF" wp14:editId="3C17DE81">
          <wp:extent cx="536121" cy="701198"/>
          <wp:effectExtent l="0" t="0" r="0" b="3810"/>
          <wp:docPr id="2" name="Picture 2" descr="cid:image001.jpg@01D4652A.6DA3A52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4652A.6DA3A52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52479" cy="72259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</w:t>
    </w:r>
    <w:r w:rsidRPr="0036698E">
      <w:rPr>
        <w:sz w:val="32"/>
        <w:szCs w:val="32"/>
      </w:rPr>
      <w:t>South Wales</w:t>
    </w:r>
    <w:r>
      <w:rPr>
        <w:sz w:val="32"/>
        <w:szCs w:val="32"/>
      </w:rPr>
      <w:t xml:space="preserve"> Police Training Hours</w:t>
    </w:r>
    <w:r w:rsidRPr="0036698E">
      <w:rPr>
        <w:sz w:val="32"/>
        <w:szCs w:val="32"/>
      </w:rPr>
      <w:t xml:space="preserve">                       </w:t>
    </w:r>
    <w:r w:rsidR="00795D9F">
      <w:rPr>
        <w:rFonts w:ascii="Arial" w:hAnsi="Arial" w:cs="Arial"/>
        <w:noProof/>
        <w:color w:val="2962FF"/>
        <w:lang w:eastAsia="en-GB"/>
      </w:rPr>
      <w:drawing>
        <wp:inline distT="0" distB="0" distL="0" distR="0" wp14:anchorId="2FC8310C" wp14:editId="7FDE2D1C">
          <wp:extent cx="707693" cy="728770"/>
          <wp:effectExtent l="0" t="0" r="0" b="0"/>
          <wp:docPr id="4" name="Picture 4" descr="Image result for uwtsd logo&quot;">
            <a:hlinkClick xmlns:a="http://schemas.openxmlformats.org/drawingml/2006/main" r:id="rId2" tgtFrame="&quot;_blank&quot;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 logo&quot;">
                    <a:hlinkClick r:id="rId2" tgtFrame="&quot;_blank&quot;"/>
                  </pic:cNvPr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4541" cy="7667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36698E">
      <w:rPr>
        <w:sz w:val="32"/>
        <w:szCs w:val="32"/>
      </w:rPr>
      <w:t xml:space="preserve">                  Darren Hembrow</w:t>
    </w:r>
  </w:p>
  <w:p w:rsidR="00E156D2" w:rsidRDefault="00E156D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698E"/>
    <w:rsid w:val="001E7BC0"/>
    <w:rsid w:val="002379F8"/>
    <w:rsid w:val="00337F91"/>
    <w:rsid w:val="0036698E"/>
    <w:rsid w:val="003C744C"/>
    <w:rsid w:val="003D7395"/>
    <w:rsid w:val="00505107"/>
    <w:rsid w:val="005C1004"/>
    <w:rsid w:val="00611D01"/>
    <w:rsid w:val="006246CC"/>
    <w:rsid w:val="0077593F"/>
    <w:rsid w:val="00795D9F"/>
    <w:rsid w:val="007B3727"/>
    <w:rsid w:val="008F4780"/>
    <w:rsid w:val="00940769"/>
    <w:rsid w:val="009A6C09"/>
    <w:rsid w:val="00BD083C"/>
    <w:rsid w:val="00D508AD"/>
    <w:rsid w:val="00E15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chartTrackingRefBased/>
  <w15:docId w15:val="{DE7116AB-B5E0-4E2E-94A9-9AFD8A5C5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69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698E"/>
  </w:style>
  <w:style w:type="paragraph" w:styleId="Footer">
    <w:name w:val="footer"/>
    <w:basedOn w:val="Normal"/>
    <w:link w:val="FooterChar"/>
    <w:uiPriority w:val="99"/>
    <w:unhideWhenUsed/>
    <w:rsid w:val="003669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698E"/>
  </w:style>
  <w:style w:type="table" w:styleId="TableGrid">
    <w:name w:val="Table Grid"/>
    <w:basedOn w:val="TableNormal"/>
    <w:uiPriority w:val="39"/>
    <w:rsid w:val="003669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3.xml.rels><?xml version="1.0" encoding="UTF-8" standalone="yes"?>
<Relationships xmlns="http://schemas.openxmlformats.org/package/2006/relationships"><Relationship Id="rId3" Type="http://schemas.openxmlformats.org/officeDocument/2006/relationships/image" Target="media/image2.jpeg"/><Relationship Id="rId2" Type="http://schemas.openxmlformats.org/officeDocument/2006/relationships/hyperlink" Target="https://www.google.com/url?sa=i&amp;url=https%3A%2F%2Fwww.edumaritime.net%2Fwales-northern-ireland%2Funiversity-of-wales-trinity-saint-david-wales-uk&amp;psig=AOvVaw2eg1gVLA-SCAwTCDdTrTFj&amp;ust=1578575407858000&amp;source=images&amp;cd=vfe&amp;ved=0CAIQjRxqFwoTCOiIxeWJ9OYCFQAAAAAdAAAAABAD" TargetMode="External"/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142</Words>
  <Characters>811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Hembrow,Darren swp4729</dc:creator>
  <cp:keywords/>
  <dc:description/>
  <cp:lastModifiedBy>Darren Hembrow</cp:lastModifiedBy>
  <cp:revision>2</cp:revision>
  <dcterms:created xsi:type="dcterms:W3CDTF">2020-05-27T13:47:00Z</dcterms:created>
  <dcterms:modified xsi:type="dcterms:W3CDTF">2020-05-27T13:47:00Z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876fd805-89a6-487d-9a44-4162d965a496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