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0364A2" w14:textId="77777777" w:rsidR="002421F2" w:rsidRDefault="00CA5118" w:rsidP="003C154B">
      <w:pPr>
        <w:pStyle w:val="SMUARIAL14BOLD"/>
        <w:spacing w:before="0"/>
        <w:jc w:val="center"/>
      </w:pPr>
      <w:r>
        <w:rPr>
          <w:noProof/>
        </w:rPr>
        <w:drawing>
          <wp:inline distT="0" distB="0" distL="0" distR="0" wp14:anchorId="36A603CF" wp14:editId="69F2558F">
            <wp:extent cx="1797685" cy="742315"/>
            <wp:effectExtent l="0" t="0" r="0" b="0"/>
            <wp:docPr id="6" name="Picture 4"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TSD_logo2010"/>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7685" cy="742315"/>
                    </a:xfrm>
                    <a:prstGeom prst="rect">
                      <a:avLst/>
                    </a:prstGeom>
                    <a:noFill/>
                    <a:ln>
                      <a:noFill/>
                    </a:ln>
                  </pic:spPr>
                </pic:pic>
              </a:graphicData>
            </a:graphic>
          </wp:inline>
        </w:drawing>
      </w:r>
    </w:p>
    <w:p w14:paraId="24385C0B" w14:textId="77777777" w:rsidR="002421F2" w:rsidRDefault="002421F2" w:rsidP="003C154B">
      <w:pPr>
        <w:pStyle w:val="SMUARIAL14BOLD"/>
        <w:spacing w:before="0"/>
        <w:jc w:val="center"/>
      </w:pPr>
    </w:p>
    <w:p w14:paraId="212FC686" w14:textId="77777777" w:rsidR="002421F2" w:rsidRPr="00664413" w:rsidRDefault="002421F2" w:rsidP="00664413">
      <w:pPr>
        <w:spacing w:line="480" w:lineRule="auto"/>
        <w:jc w:val="center"/>
        <w:rPr>
          <w:b/>
        </w:rPr>
      </w:pPr>
      <w:r w:rsidRPr="00664413">
        <w:rPr>
          <w:b/>
        </w:rPr>
        <w:t>ECPS6001: Psychology Empirical Project</w:t>
      </w:r>
    </w:p>
    <w:p w14:paraId="6341B858" w14:textId="3194D3CD" w:rsidR="00945CEC" w:rsidRPr="00664413" w:rsidRDefault="00945CEC" w:rsidP="00664413">
      <w:pPr>
        <w:spacing w:line="480" w:lineRule="auto"/>
        <w:jc w:val="center"/>
        <w:rPr>
          <w:b/>
        </w:rPr>
      </w:pPr>
      <w:r w:rsidRPr="00664413">
        <w:rPr>
          <w:b/>
        </w:rPr>
        <w:t>Research Proposal</w:t>
      </w:r>
    </w:p>
    <w:p w14:paraId="6B4A01CD" w14:textId="77777777" w:rsidR="00945CEC" w:rsidRPr="00664413" w:rsidRDefault="00945CEC" w:rsidP="00664413">
      <w:pPr>
        <w:spacing w:line="480" w:lineRule="auto"/>
      </w:pPr>
      <w:r w:rsidRPr="00664413">
        <w:t>Assessment Component 1: Research proposal (1,000 words) worth 10% of the overall module mark for the Psychology Empirical Project.</w:t>
      </w:r>
      <w:r w:rsidR="0060533C" w:rsidRPr="00664413">
        <w:t xml:space="preserve"> The proposal form will be marked in line with the Level Six Grading Rubric. The boxes below will expand as you type.</w:t>
      </w:r>
      <w:r w:rsidRPr="00664413">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rsidRPr="00664413" w14:paraId="78F20318" w14:textId="77777777" w:rsidTr="00945CEC">
        <w:trPr>
          <w:trHeight w:val="567"/>
        </w:trPr>
        <w:tc>
          <w:tcPr>
            <w:tcW w:w="2508" w:type="dxa"/>
            <w:shd w:val="clear" w:color="auto" w:fill="E0E0E0"/>
          </w:tcPr>
          <w:p w14:paraId="1133FCA7" w14:textId="77777777" w:rsidR="003C154B" w:rsidRPr="00664413" w:rsidRDefault="003C154B" w:rsidP="00664413">
            <w:pPr>
              <w:spacing w:line="480" w:lineRule="auto"/>
            </w:pPr>
            <w:r w:rsidRPr="00664413">
              <w:t>Student Name</w:t>
            </w:r>
            <w:r w:rsidR="00086D4F" w:rsidRPr="00664413">
              <w:t xml:space="preserve"> and </w:t>
            </w:r>
            <w:r w:rsidR="0060533C" w:rsidRPr="00664413">
              <w:t xml:space="preserve">University </w:t>
            </w:r>
            <w:r w:rsidR="00086D4F" w:rsidRPr="00664413">
              <w:t>ID number:</w:t>
            </w:r>
          </w:p>
        </w:tc>
        <w:tc>
          <w:tcPr>
            <w:tcW w:w="7860" w:type="dxa"/>
          </w:tcPr>
          <w:p w14:paraId="1DB41F6B" w14:textId="77777777" w:rsidR="003C154B" w:rsidRPr="00664413" w:rsidRDefault="006A7019" w:rsidP="00664413">
            <w:pPr>
              <w:spacing w:line="480" w:lineRule="auto"/>
            </w:pPr>
            <w:r w:rsidRPr="00664413">
              <w:t xml:space="preserve">Ffion Ann Fox </w:t>
            </w:r>
          </w:p>
          <w:p w14:paraId="12704ACB" w14:textId="15986B27" w:rsidR="006A7019" w:rsidRPr="00664413" w:rsidRDefault="006A7019" w:rsidP="00664413">
            <w:pPr>
              <w:spacing w:line="480" w:lineRule="auto"/>
            </w:pPr>
            <w:r w:rsidRPr="00664413">
              <w:t>1801561</w:t>
            </w:r>
          </w:p>
        </w:tc>
      </w:tr>
      <w:tr w:rsidR="003C154B" w:rsidRPr="00664413" w14:paraId="6C038F38" w14:textId="77777777" w:rsidTr="00945CEC">
        <w:trPr>
          <w:trHeight w:val="567"/>
        </w:trPr>
        <w:tc>
          <w:tcPr>
            <w:tcW w:w="2508" w:type="dxa"/>
            <w:shd w:val="clear" w:color="auto" w:fill="E0E0E0"/>
          </w:tcPr>
          <w:p w14:paraId="776D9625" w14:textId="77777777" w:rsidR="008944B8" w:rsidRPr="00664413" w:rsidRDefault="00086D4F" w:rsidP="00664413">
            <w:pPr>
              <w:spacing w:line="480" w:lineRule="auto"/>
            </w:pPr>
            <w:r w:rsidRPr="00664413">
              <w:t xml:space="preserve">Proposed </w:t>
            </w:r>
            <w:r w:rsidR="003C154B" w:rsidRPr="00664413">
              <w:t>Supervisor</w:t>
            </w:r>
            <w:r w:rsidRPr="00664413">
              <w:t>’s name:</w:t>
            </w:r>
          </w:p>
        </w:tc>
        <w:tc>
          <w:tcPr>
            <w:tcW w:w="7860" w:type="dxa"/>
          </w:tcPr>
          <w:p w14:paraId="4225EEF8" w14:textId="77777777" w:rsidR="003C154B" w:rsidRPr="00664413" w:rsidRDefault="003C154B" w:rsidP="00664413">
            <w:pPr>
              <w:spacing w:line="480" w:lineRule="auto"/>
              <w:rPr>
                <w:i/>
              </w:rPr>
            </w:pPr>
          </w:p>
          <w:p w14:paraId="444D7EBA" w14:textId="7E07C1F2" w:rsidR="003C154B" w:rsidRPr="00664413" w:rsidRDefault="006A7019" w:rsidP="00664413">
            <w:pPr>
              <w:spacing w:line="480" w:lineRule="auto"/>
              <w:rPr>
                <w:i/>
              </w:rPr>
            </w:pPr>
            <w:r w:rsidRPr="00664413">
              <w:rPr>
                <w:i/>
              </w:rPr>
              <w:t>Karen Eaton-Thomas</w:t>
            </w:r>
          </w:p>
        </w:tc>
      </w:tr>
    </w:tbl>
    <w:p w14:paraId="5F9A3587" w14:textId="77777777" w:rsidR="003A52E4" w:rsidRPr="00664413" w:rsidRDefault="003A52E4" w:rsidP="00664413">
      <w:pPr>
        <w:pStyle w:val="SMUARIAL14BOLD"/>
        <w:spacing w:before="0" w:line="480" w:lineRule="auto"/>
        <w:rPr>
          <w:rFonts w:ascii="Times New Roman" w:hAnsi="Times New Roman" w:cs="Times New Roman"/>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F73A03" w:rsidRPr="00664413" w14:paraId="765CD1B3" w14:textId="77777777" w:rsidTr="00753CE4">
        <w:tc>
          <w:tcPr>
            <w:tcW w:w="10368" w:type="dxa"/>
          </w:tcPr>
          <w:p w14:paraId="553CBB4E" w14:textId="30F8FEB7" w:rsidR="00A40E97" w:rsidRPr="00664413" w:rsidRDefault="00086D4F" w:rsidP="00664413">
            <w:pPr>
              <w:spacing w:line="480" w:lineRule="auto"/>
            </w:pPr>
            <w:r w:rsidRPr="00664413">
              <w:rPr>
                <w:b/>
              </w:rPr>
              <w:t xml:space="preserve">Suggested Research </w:t>
            </w:r>
            <w:r w:rsidR="000C7356" w:rsidRPr="00664413">
              <w:rPr>
                <w:b/>
              </w:rPr>
              <w:t>Title</w:t>
            </w:r>
            <w:r w:rsidRPr="00664413">
              <w:rPr>
                <w:b/>
              </w:rPr>
              <w:t xml:space="preserve">/Area: </w:t>
            </w:r>
            <w:r w:rsidRPr="00664413">
              <w:t xml:space="preserve">(between 10-15 words and </w:t>
            </w:r>
            <w:r w:rsidR="004804FA" w:rsidRPr="00664413">
              <w:t>must reflect the essence of you</w:t>
            </w:r>
            <w:r w:rsidR="00107694" w:rsidRPr="00664413">
              <w:t>r proposed research question</w:t>
            </w:r>
            <w:r w:rsidR="00441243" w:rsidRPr="00664413">
              <w:t>, study design</w:t>
            </w:r>
            <w:r w:rsidR="004804FA" w:rsidRPr="00664413">
              <w:t xml:space="preserve"> and study population</w:t>
            </w:r>
            <w:r w:rsidR="00A40E97" w:rsidRPr="00664413">
              <w:t xml:space="preserve"> and should be more specific than </w:t>
            </w:r>
            <w:r w:rsidRPr="00664413">
              <w:t>a</w:t>
            </w:r>
            <w:r w:rsidR="00A40E97" w:rsidRPr="00664413">
              <w:t xml:space="preserve"> broad topic area</w:t>
            </w:r>
            <w:r w:rsidRPr="00664413">
              <w:t>)</w:t>
            </w:r>
            <w:r w:rsidR="004804FA" w:rsidRPr="00664413">
              <w:t>.</w:t>
            </w:r>
          </w:p>
          <w:p w14:paraId="15EA7F2C" w14:textId="46254998" w:rsidR="00915A2E" w:rsidRPr="00664413" w:rsidRDefault="006A7019" w:rsidP="00664413">
            <w:pPr>
              <w:spacing w:line="480" w:lineRule="auto"/>
            </w:pPr>
            <w:r w:rsidRPr="00664413">
              <w:t>An exploration of undergraduate students’ attitudes towards utilizing social media to support learning using mixed methods research.</w:t>
            </w:r>
          </w:p>
          <w:p w14:paraId="65F80175" w14:textId="75583CAA" w:rsidR="003C154B" w:rsidRPr="00664413" w:rsidRDefault="003C154B" w:rsidP="00664413">
            <w:pPr>
              <w:spacing w:line="480" w:lineRule="auto"/>
            </w:pPr>
          </w:p>
        </w:tc>
      </w:tr>
    </w:tbl>
    <w:p w14:paraId="61E5A4F4" w14:textId="77777777" w:rsidR="00F73A03" w:rsidRPr="00664413" w:rsidRDefault="00F73A03" w:rsidP="00664413">
      <w:pPr>
        <w:spacing w:line="48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3C154B" w:rsidRPr="00664413" w14:paraId="195B78D3" w14:textId="77777777" w:rsidTr="002C7EA7">
        <w:tc>
          <w:tcPr>
            <w:tcW w:w="10368" w:type="dxa"/>
          </w:tcPr>
          <w:p w14:paraId="190D59DF" w14:textId="2A76F746" w:rsidR="004E2539" w:rsidRPr="00664413" w:rsidRDefault="0075107C" w:rsidP="00664413">
            <w:pPr>
              <w:spacing w:line="480" w:lineRule="auto"/>
              <w:rPr>
                <w:b/>
              </w:rPr>
            </w:pPr>
            <w:r w:rsidRPr="00664413">
              <w:rPr>
                <w:b/>
              </w:rPr>
              <w:t xml:space="preserve">Please state </w:t>
            </w:r>
            <w:r w:rsidR="00086D4F" w:rsidRPr="00664413">
              <w:rPr>
                <w:b/>
              </w:rPr>
              <w:t xml:space="preserve">the aim </w:t>
            </w:r>
            <w:r w:rsidR="004E2539" w:rsidRPr="00664413">
              <w:rPr>
                <w:b/>
              </w:rPr>
              <w:t xml:space="preserve">and rationale </w:t>
            </w:r>
            <w:r w:rsidR="00086D4F" w:rsidRPr="00664413">
              <w:rPr>
                <w:b/>
              </w:rPr>
              <w:t xml:space="preserve">of </w:t>
            </w:r>
            <w:r w:rsidRPr="00664413">
              <w:rPr>
                <w:b/>
              </w:rPr>
              <w:t xml:space="preserve">your </w:t>
            </w:r>
            <w:r w:rsidR="00086D4F" w:rsidRPr="00664413">
              <w:rPr>
                <w:b/>
              </w:rPr>
              <w:t>study:</w:t>
            </w:r>
          </w:p>
          <w:p w14:paraId="1966078B" w14:textId="33BC5C95" w:rsidR="004E2539" w:rsidRDefault="006A7019" w:rsidP="00664413">
            <w:pPr>
              <w:spacing w:line="480" w:lineRule="auto"/>
              <w:rPr>
                <w:bCs/>
                <w:color w:val="000000" w:themeColor="text1"/>
              </w:rPr>
            </w:pPr>
            <w:r w:rsidRPr="00664413">
              <w:rPr>
                <w:bCs/>
              </w:rPr>
              <w:t>This study aims to explore the attitudes of undergraduate students towards the use of social media as a tool to support learning. Literature indicates that many students have positive attitudes toward</w:t>
            </w:r>
            <w:r w:rsidR="00C91353">
              <w:rPr>
                <w:bCs/>
              </w:rPr>
              <w:t>s</w:t>
            </w:r>
            <w:r w:rsidRPr="00664413">
              <w:rPr>
                <w:bCs/>
              </w:rPr>
              <w:t xml:space="preserve"> using social media to support learning </w:t>
            </w:r>
            <w:r w:rsidR="00C07C6A">
              <w:rPr>
                <w:bCs/>
              </w:rPr>
              <w:t xml:space="preserve">(Price et al. 2018). </w:t>
            </w:r>
            <w:r w:rsidRPr="00664413">
              <w:rPr>
                <w:bCs/>
                <w:color w:val="000000" w:themeColor="text1"/>
              </w:rPr>
              <w:t>Additionally, this study is relevant as recently</w:t>
            </w:r>
            <w:r w:rsidR="00664413">
              <w:rPr>
                <w:bCs/>
                <w:color w:val="000000" w:themeColor="text1"/>
              </w:rPr>
              <w:t xml:space="preserve"> there has been</w:t>
            </w:r>
            <w:r w:rsidRPr="00664413">
              <w:rPr>
                <w:bCs/>
                <w:color w:val="000000" w:themeColor="text1"/>
              </w:rPr>
              <w:t xml:space="preserve"> an increase</w:t>
            </w:r>
            <w:r w:rsidR="00664413">
              <w:rPr>
                <w:bCs/>
                <w:color w:val="000000" w:themeColor="text1"/>
              </w:rPr>
              <w:t xml:space="preserve"> in the</w:t>
            </w:r>
            <w:r w:rsidRPr="00664413">
              <w:rPr>
                <w:bCs/>
                <w:color w:val="000000" w:themeColor="text1"/>
              </w:rPr>
              <w:t xml:space="preserve"> adoption of online working and education due to COVID-19 (Eisenberg &amp; Escobar, 2020). Eisenberg and Escobar (2020) stressed that schools, universities and companies worldwide have been forced to work remotely via social networking and media platforms. In response to the COVID-19  global pandemic, online social media platforms such as Zoom have become vital to </w:t>
            </w:r>
            <w:r w:rsidRPr="00664413">
              <w:rPr>
                <w:bCs/>
                <w:color w:val="000000" w:themeColor="text1"/>
              </w:rPr>
              <w:lastRenderedPageBreak/>
              <w:t>remote workers, students and school pupils (</w:t>
            </w:r>
            <w:proofErr w:type="spellStart"/>
            <w:r w:rsidRPr="00664413">
              <w:rPr>
                <w:bCs/>
                <w:color w:val="000000" w:themeColor="text1"/>
              </w:rPr>
              <w:t>Filsfeder</w:t>
            </w:r>
            <w:proofErr w:type="spellEnd"/>
            <w:r w:rsidRPr="00664413">
              <w:rPr>
                <w:bCs/>
                <w:color w:val="000000" w:themeColor="text1"/>
              </w:rPr>
              <w:t>,</w:t>
            </w:r>
            <w:r w:rsidR="00664413">
              <w:rPr>
                <w:bCs/>
                <w:color w:val="000000" w:themeColor="text1"/>
              </w:rPr>
              <w:t xml:space="preserve"> </w:t>
            </w:r>
            <w:r w:rsidRPr="00664413">
              <w:rPr>
                <w:bCs/>
                <w:color w:val="000000" w:themeColor="text1"/>
              </w:rPr>
              <w:t>2020). Therefore, this study will explore the attitudes of using social media to support education among undergraduate students</w:t>
            </w:r>
            <w:r w:rsidR="00664413">
              <w:rPr>
                <w:bCs/>
                <w:color w:val="000000" w:themeColor="text1"/>
              </w:rPr>
              <w:t>.</w:t>
            </w:r>
            <w:r w:rsidRPr="00664413">
              <w:rPr>
                <w:bCs/>
                <w:color w:val="000000" w:themeColor="text1"/>
              </w:rPr>
              <w:t xml:space="preserve"> </w:t>
            </w:r>
            <w:r w:rsidR="00664413">
              <w:rPr>
                <w:bCs/>
                <w:color w:val="000000" w:themeColor="text1"/>
              </w:rPr>
              <w:t xml:space="preserve">This study will be using </w:t>
            </w:r>
            <w:r w:rsidRPr="00664413">
              <w:rPr>
                <w:bCs/>
                <w:color w:val="000000" w:themeColor="text1"/>
              </w:rPr>
              <w:t xml:space="preserve">mixed methods </w:t>
            </w:r>
            <w:r w:rsidR="00664413">
              <w:rPr>
                <w:bCs/>
                <w:color w:val="000000" w:themeColor="text1"/>
              </w:rPr>
              <w:t xml:space="preserve">research </w:t>
            </w:r>
            <w:r w:rsidRPr="00664413">
              <w:rPr>
                <w:bCs/>
                <w:color w:val="000000" w:themeColor="text1"/>
              </w:rPr>
              <w:t xml:space="preserve">as researchers such as McKim (2017) have found that it is seen to be more valuable than quantitative </w:t>
            </w:r>
            <w:r w:rsidR="00C91353">
              <w:rPr>
                <w:bCs/>
                <w:color w:val="000000" w:themeColor="text1"/>
              </w:rPr>
              <w:t xml:space="preserve">or </w:t>
            </w:r>
            <w:r w:rsidRPr="00664413">
              <w:rPr>
                <w:bCs/>
                <w:color w:val="000000" w:themeColor="text1"/>
              </w:rPr>
              <w:t xml:space="preserve">qualitative studies. </w:t>
            </w:r>
          </w:p>
          <w:p w14:paraId="666BB851" w14:textId="77777777" w:rsidR="00664413" w:rsidRPr="00664413" w:rsidRDefault="00664413" w:rsidP="00664413">
            <w:pPr>
              <w:spacing w:line="480" w:lineRule="auto"/>
              <w:rPr>
                <w:bCs/>
                <w:color w:val="000000" w:themeColor="text1"/>
              </w:rPr>
            </w:pPr>
          </w:p>
          <w:p w14:paraId="6F9C3603" w14:textId="569EF056" w:rsidR="004E2539" w:rsidRPr="00664413" w:rsidRDefault="004E2539" w:rsidP="00664413">
            <w:pPr>
              <w:spacing w:line="480" w:lineRule="auto"/>
              <w:rPr>
                <w:b/>
              </w:rPr>
            </w:pPr>
            <w:r w:rsidRPr="00664413">
              <w:rPr>
                <w:b/>
              </w:rPr>
              <w:t>Please state the main research question(s):</w:t>
            </w:r>
          </w:p>
          <w:p w14:paraId="71B03FD7" w14:textId="234828D5" w:rsidR="006A7019" w:rsidRPr="00664413" w:rsidRDefault="006A7019" w:rsidP="00664413">
            <w:pPr>
              <w:numPr>
                <w:ilvl w:val="0"/>
                <w:numId w:val="5"/>
              </w:numPr>
              <w:spacing w:line="480" w:lineRule="auto"/>
              <w:rPr>
                <w:bCs/>
              </w:rPr>
            </w:pPr>
            <w:r w:rsidRPr="00664413">
              <w:rPr>
                <w:bCs/>
              </w:rPr>
              <w:t>Are undergraduate students’ attitudes towards using social media to support learning positive?</w:t>
            </w:r>
          </w:p>
          <w:p w14:paraId="22533817" w14:textId="40DD5703" w:rsidR="006A7019" w:rsidRPr="00664413" w:rsidRDefault="006A7019" w:rsidP="00664413">
            <w:pPr>
              <w:numPr>
                <w:ilvl w:val="0"/>
                <w:numId w:val="5"/>
              </w:numPr>
              <w:spacing w:line="480" w:lineRule="auto"/>
              <w:rPr>
                <w:bCs/>
              </w:rPr>
            </w:pPr>
            <w:r w:rsidRPr="00664413">
              <w:rPr>
                <w:bCs/>
              </w:rPr>
              <w:t xml:space="preserve">Are younger undergraduate students more likely to have positive attitudes toward using social media to support learning in comparison to mature students? </w:t>
            </w:r>
          </w:p>
          <w:p w14:paraId="46EE4D96" w14:textId="246C8EAA" w:rsidR="004E2539" w:rsidRDefault="006A7019" w:rsidP="00664413">
            <w:pPr>
              <w:numPr>
                <w:ilvl w:val="0"/>
                <w:numId w:val="5"/>
              </w:numPr>
              <w:spacing w:line="480" w:lineRule="auto"/>
              <w:rPr>
                <w:bCs/>
              </w:rPr>
            </w:pPr>
            <w:r w:rsidRPr="00664413">
              <w:rPr>
                <w:bCs/>
              </w:rPr>
              <w:t xml:space="preserve">Does an individual’s </w:t>
            </w:r>
            <w:r w:rsidR="00664413">
              <w:rPr>
                <w:bCs/>
              </w:rPr>
              <w:t xml:space="preserve">usage of social media </w:t>
            </w:r>
            <w:r w:rsidRPr="00664413">
              <w:rPr>
                <w:bCs/>
              </w:rPr>
              <w:t>influence their attitudes to using social media to support learning?</w:t>
            </w:r>
          </w:p>
          <w:p w14:paraId="73A9DD62" w14:textId="77777777" w:rsidR="00664413" w:rsidRPr="00664413" w:rsidRDefault="00664413" w:rsidP="00664413">
            <w:pPr>
              <w:spacing w:line="480" w:lineRule="auto"/>
              <w:ind w:left="720"/>
              <w:rPr>
                <w:bCs/>
              </w:rPr>
            </w:pPr>
          </w:p>
          <w:p w14:paraId="0D099012" w14:textId="5B50747E" w:rsidR="00086D4F" w:rsidRPr="00664413" w:rsidRDefault="004E2539" w:rsidP="00664413">
            <w:pPr>
              <w:spacing w:line="480" w:lineRule="auto"/>
            </w:pPr>
            <w:r w:rsidRPr="00664413">
              <w:rPr>
                <w:b/>
              </w:rPr>
              <w:t>Please state the hypothesis/hypotheses (if appropriate):</w:t>
            </w:r>
          </w:p>
          <w:p w14:paraId="42E8C440" w14:textId="6772F969" w:rsidR="00086D4F" w:rsidRPr="00664413" w:rsidRDefault="006A7019" w:rsidP="00664413">
            <w:pPr>
              <w:numPr>
                <w:ilvl w:val="0"/>
                <w:numId w:val="6"/>
              </w:numPr>
              <w:spacing w:line="480" w:lineRule="auto"/>
              <w:rPr>
                <w:bCs/>
              </w:rPr>
            </w:pPr>
            <w:r w:rsidRPr="00664413">
              <w:rPr>
                <w:bCs/>
              </w:rPr>
              <w:t xml:space="preserve">Undergraduate students will have positive attitudes towards using social media to support learning. </w:t>
            </w:r>
          </w:p>
          <w:p w14:paraId="7AB8EC4E" w14:textId="24FA218A" w:rsidR="006A7019" w:rsidRDefault="006A7019" w:rsidP="00664413">
            <w:pPr>
              <w:numPr>
                <w:ilvl w:val="0"/>
                <w:numId w:val="6"/>
              </w:numPr>
              <w:spacing w:line="480" w:lineRule="auto"/>
              <w:rPr>
                <w:bCs/>
              </w:rPr>
            </w:pPr>
            <w:r w:rsidRPr="00664413">
              <w:rPr>
                <w:bCs/>
              </w:rPr>
              <w:t>Younger</w:t>
            </w:r>
            <w:r w:rsidR="00664413">
              <w:rPr>
                <w:bCs/>
              </w:rPr>
              <w:t xml:space="preserve"> (under 21 years of age)</w:t>
            </w:r>
            <w:r w:rsidRPr="00664413">
              <w:rPr>
                <w:bCs/>
              </w:rPr>
              <w:t xml:space="preserve"> undergraduate students will have more positive attitudes toward using social media to support learning than mature undergraduate students. </w:t>
            </w:r>
          </w:p>
          <w:p w14:paraId="2AE5723E" w14:textId="0852F925" w:rsidR="00664413" w:rsidRPr="00664413" w:rsidRDefault="00664413" w:rsidP="00664413">
            <w:pPr>
              <w:numPr>
                <w:ilvl w:val="0"/>
                <w:numId w:val="6"/>
              </w:numPr>
              <w:spacing w:line="480" w:lineRule="auto"/>
              <w:rPr>
                <w:bCs/>
              </w:rPr>
            </w:pPr>
            <w:r>
              <w:rPr>
                <w:bCs/>
              </w:rPr>
              <w:t>Undergraduate students who regularly use social media will have more positive attitudes toward using social media to support learnin</w:t>
            </w:r>
            <w:r w:rsidR="00C91353">
              <w:rPr>
                <w:bCs/>
              </w:rPr>
              <w:t>g than students with low usage of social media.</w:t>
            </w:r>
          </w:p>
          <w:p w14:paraId="746FE500" w14:textId="1789B707" w:rsidR="006A7019" w:rsidRPr="00664413" w:rsidRDefault="00664413" w:rsidP="00664413">
            <w:pPr>
              <w:numPr>
                <w:ilvl w:val="0"/>
                <w:numId w:val="6"/>
              </w:numPr>
              <w:spacing w:line="480" w:lineRule="auto"/>
              <w:rPr>
                <w:bCs/>
              </w:rPr>
            </w:pPr>
            <w:r>
              <w:rPr>
                <w:bCs/>
              </w:rPr>
              <w:t xml:space="preserve">Younger (under 21 years of age) undergraduate students who regularly use social media will have more positive </w:t>
            </w:r>
            <w:r w:rsidR="006A7019" w:rsidRPr="00664413">
              <w:rPr>
                <w:bCs/>
              </w:rPr>
              <w:t xml:space="preserve">attitudes toward using social media to support learning </w:t>
            </w:r>
            <w:r w:rsidR="00C91353">
              <w:rPr>
                <w:bCs/>
              </w:rPr>
              <w:t xml:space="preserve">than </w:t>
            </w:r>
            <w:r>
              <w:rPr>
                <w:bCs/>
              </w:rPr>
              <w:t xml:space="preserve">mature students who do not use social media regularly. </w:t>
            </w:r>
            <w:r w:rsidR="006A7019" w:rsidRPr="00664413">
              <w:rPr>
                <w:bCs/>
              </w:rPr>
              <w:t xml:space="preserve"> </w:t>
            </w:r>
          </w:p>
          <w:p w14:paraId="76BDB08D" w14:textId="77777777" w:rsidR="00086D4F" w:rsidRPr="00664413" w:rsidRDefault="00086D4F" w:rsidP="00664413">
            <w:pPr>
              <w:spacing w:line="480" w:lineRule="auto"/>
              <w:rPr>
                <w:b/>
              </w:rPr>
            </w:pPr>
          </w:p>
          <w:p w14:paraId="662B013D" w14:textId="77777777" w:rsidR="004E2539" w:rsidRPr="00664413" w:rsidRDefault="004E2539" w:rsidP="00664413">
            <w:pPr>
              <w:spacing w:line="480" w:lineRule="auto"/>
              <w:rPr>
                <w:b/>
              </w:rPr>
            </w:pPr>
          </w:p>
          <w:p w14:paraId="1ADB7048" w14:textId="77777777" w:rsidR="00086D4F" w:rsidRPr="00664413" w:rsidRDefault="00086D4F" w:rsidP="00664413">
            <w:pPr>
              <w:spacing w:line="480" w:lineRule="auto"/>
              <w:rPr>
                <w:b/>
              </w:rPr>
            </w:pPr>
          </w:p>
          <w:p w14:paraId="6F6F3BF1" w14:textId="77777777" w:rsidR="003C154B" w:rsidRPr="00664413" w:rsidRDefault="003C154B" w:rsidP="00664413">
            <w:pPr>
              <w:spacing w:line="480" w:lineRule="auto"/>
            </w:pPr>
          </w:p>
        </w:tc>
      </w:tr>
    </w:tbl>
    <w:p w14:paraId="75041A10" w14:textId="77777777" w:rsidR="00664413" w:rsidRPr="00664413" w:rsidRDefault="00664413" w:rsidP="00664413">
      <w:pPr>
        <w:spacing w:line="48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992264" w:rsidRPr="00664413" w14:paraId="0CCCA744" w14:textId="77777777" w:rsidTr="00360E4B">
        <w:tc>
          <w:tcPr>
            <w:tcW w:w="10368" w:type="dxa"/>
          </w:tcPr>
          <w:p w14:paraId="6AFBD752" w14:textId="044D89F2" w:rsidR="00992264" w:rsidRPr="00664413" w:rsidRDefault="004E2539" w:rsidP="00C91353">
            <w:pPr>
              <w:spacing w:line="480" w:lineRule="auto"/>
              <w:rPr>
                <w:b/>
              </w:rPr>
            </w:pPr>
            <w:r w:rsidRPr="00664413">
              <w:rPr>
                <w:b/>
              </w:rPr>
              <w:lastRenderedPageBreak/>
              <w:t xml:space="preserve">What </w:t>
            </w:r>
            <w:r w:rsidR="00DB4F0B" w:rsidRPr="00664413">
              <w:rPr>
                <w:b/>
              </w:rPr>
              <w:t xml:space="preserve">theory and </w:t>
            </w:r>
            <w:r w:rsidR="00992264" w:rsidRPr="00664413">
              <w:rPr>
                <w:b/>
              </w:rPr>
              <w:t xml:space="preserve">empirical </w:t>
            </w:r>
            <w:r w:rsidR="00DB4F0B" w:rsidRPr="00664413">
              <w:rPr>
                <w:b/>
              </w:rPr>
              <w:t xml:space="preserve">research </w:t>
            </w:r>
            <w:r w:rsidR="00992264" w:rsidRPr="00664413">
              <w:rPr>
                <w:b/>
              </w:rPr>
              <w:t xml:space="preserve">evidence supports your research question? </w:t>
            </w:r>
            <w:r w:rsidR="00992264" w:rsidRPr="00664413">
              <w:t xml:space="preserve">(Please provide </w:t>
            </w:r>
            <w:r w:rsidR="003C154B" w:rsidRPr="00664413">
              <w:t xml:space="preserve">a </w:t>
            </w:r>
            <w:r w:rsidRPr="00664413">
              <w:t>brief</w:t>
            </w:r>
            <w:r w:rsidR="006C752F" w:rsidRPr="00664413">
              <w:t xml:space="preserve"> </w:t>
            </w:r>
            <w:r w:rsidR="003C154B" w:rsidRPr="00664413">
              <w:t xml:space="preserve">review of </w:t>
            </w:r>
            <w:r w:rsidR="006C752F" w:rsidRPr="00664413">
              <w:t>relevant p</w:t>
            </w:r>
            <w:r w:rsidR="00992264" w:rsidRPr="00664413">
              <w:t>sychological literature</w:t>
            </w:r>
            <w:r w:rsidR="00237A84" w:rsidRPr="00664413">
              <w:t xml:space="preserve"> and theory</w:t>
            </w:r>
            <w:r w:rsidR="00992264" w:rsidRPr="00664413">
              <w:t xml:space="preserve"> and </w:t>
            </w:r>
            <w:r w:rsidR="003C154B" w:rsidRPr="00664413">
              <w:t xml:space="preserve">a minimum of </w:t>
            </w:r>
            <w:r w:rsidR="00992264" w:rsidRPr="00664413">
              <w:t>eight references).</w:t>
            </w:r>
            <w:r w:rsidR="003B5F80" w:rsidRPr="00664413">
              <w:t xml:space="preserve"> </w:t>
            </w:r>
          </w:p>
          <w:p w14:paraId="0F39C646" w14:textId="016B1C01" w:rsidR="00C91353" w:rsidRDefault="00C91353" w:rsidP="00664413">
            <w:pPr>
              <w:spacing w:line="480" w:lineRule="auto"/>
              <w:rPr>
                <w:bCs/>
              </w:rPr>
            </w:pPr>
            <w:r>
              <w:rPr>
                <w:bCs/>
              </w:rPr>
              <w:t xml:space="preserve">    More than 3.8 billion people worldwide utilise social media and networking platforms indicating that social media is becoming an indispensable part of peoples’ lives (Kemp, 2020). </w:t>
            </w:r>
            <w:proofErr w:type="spellStart"/>
            <w:r w:rsidR="006A7019" w:rsidRPr="00664413">
              <w:rPr>
                <w:bCs/>
              </w:rPr>
              <w:t>In</w:t>
            </w:r>
            <w:proofErr w:type="spellEnd"/>
            <w:r w:rsidR="006A7019" w:rsidRPr="00664413">
              <w:rPr>
                <w:bCs/>
              </w:rPr>
              <w:t xml:space="preserve"> 2015, </w:t>
            </w:r>
            <w:proofErr w:type="spellStart"/>
            <w:r w:rsidR="006A7019" w:rsidRPr="00664413">
              <w:rPr>
                <w:bCs/>
              </w:rPr>
              <w:t>Osgerby</w:t>
            </w:r>
            <w:proofErr w:type="spellEnd"/>
            <w:r w:rsidR="006A7019" w:rsidRPr="00664413">
              <w:rPr>
                <w:bCs/>
              </w:rPr>
              <w:t xml:space="preserve"> and Rush emphasized that the topic of utilising social media as a tool to support learning has recently become a notable research area. </w:t>
            </w:r>
            <w:r w:rsidR="00664413" w:rsidRPr="00664413">
              <w:rPr>
                <w:bCs/>
                <w:color w:val="000000"/>
              </w:rPr>
              <w:t xml:space="preserve">Previously researchers such as </w:t>
            </w:r>
            <w:proofErr w:type="spellStart"/>
            <w:r w:rsidR="00664413" w:rsidRPr="00664413">
              <w:rPr>
                <w:bCs/>
                <w:color w:val="000000"/>
              </w:rPr>
              <w:t>Acar</w:t>
            </w:r>
            <w:proofErr w:type="spellEnd"/>
            <w:r w:rsidR="00664413" w:rsidRPr="00664413">
              <w:rPr>
                <w:bCs/>
                <w:color w:val="000000"/>
              </w:rPr>
              <w:t xml:space="preserve"> (2013) found that there is limited research in this area</w:t>
            </w:r>
            <w:r w:rsidR="00664413">
              <w:rPr>
                <w:bCs/>
                <w:color w:val="000000"/>
              </w:rPr>
              <w:t xml:space="preserve">. Therefore, indicating that there is </w:t>
            </w:r>
            <w:r w:rsidR="00664413" w:rsidRPr="00664413">
              <w:rPr>
                <w:bCs/>
                <w:color w:val="000000"/>
              </w:rPr>
              <w:t>potential to explore whether certain students are more likely to have positive attitudes toward using social media to support learning than others</w:t>
            </w:r>
            <w:r w:rsidR="00664413">
              <w:rPr>
                <w:bCs/>
                <w:color w:val="000000"/>
              </w:rPr>
              <w:t xml:space="preserve"> (</w:t>
            </w:r>
            <w:proofErr w:type="spellStart"/>
            <w:r w:rsidR="00664413">
              <w:rPr>
                <w:bCs/>
                <w:color w:val="000000"/>
              </w:rPr>
              <w:t>Acar</w:t>
            </w:r>
            <w:proofErr w:type="spellEnd"/>
            <w:r w:rsidR="00664413">
              <w:rPr>
                <w:bCs/>
                <w:color w:val="000000"/>
              </w:rPr>
              <w:t xml:space="preserve">, 2013). </w:t>
            </w:r>
            <w:r w:rsidR="00664413" w:rsidRPr="00664413">
              <w:rPr>
                <w:bCs/>
              </w:rPr>
              <w:t xml:space="preserve">According to </w:t>
            </w:r>
            <w:proofErr w:type="spellStart"/>
            <w:r w:rsidR="00664413" w:rsidRPr="00664413">
              <w:rPr>
                <w:bCs/>
              </w:rPr>
              <w:t>Karvounidis</w:t>
            </w:r>
            <w:proofErr w:type="spellEnd"/>
            <w:r w:rsidR="00664413" w:rsidRPr="00664413">
              <w:rPr>
                <w:bCs/>
              </w:rPr>
              <w:t xml:space="preserve">, </w:t>
            </w:r>
            <w:proofErr w:type="spellStart"/>
            <w:r w:rsidR="00664413" w:rsidRPr="00664413">
              <w:rPr>
                <w:bCs/>
              </w:rPr>
              <w:t>Chimos</w:t>
            </w:r>
            <w:proofErr w:type="spellEnd"/>
            <w:r w:rsidR="00664413" w:rsidRPr="00664413">
              <w:rPr>
                <w:bCs/>
              </w:rPr>
              <w:t xml:space="preserve">, </w:t>
            </w:r>
            <w:proofErr w:type="spellStart"/>
            <w:r w:rsidR="00664413" w:rsidRPr="00664413">
              <w:rPr>
                <w:bCs/>
              </w:rPr>
              <w:t>Bersimis</w:t>
            </w:r>
            <w:proofErr w:type="spellEnd"/>
            <w:r w:rsidR="00664413" w:rsidRPr="00664413">
              <w:rPr>
                <w:bCs/>
              </w:rPr>
              <w:t xml:space="preserve"> and </w:t>
            </w:r>
            <w:proofErr w:type="spellStart"/>
            <w:r w:rsidR="00664413" w:rsidRPr="00664413">
              <w:rPr>
                <w:bCs/>
              </w:rPr>
              <w:t>Douligeris</w:t>
            </w:r>
            <w:proofErr w:type="spellEnd"/>
            <w:r w:rsidR="00664413" w:rsidRPr="00664413">
              <w:rPr>
                <w:bCs/>
              </w:rPr>
              <w:t xml:space="preserve"> (2014) many studies have found that the collaboration of social media platforms and higher education will accordingly benefit students, staff and </w:t>
            </w:r>
            <w:r>
              <w:rPr>
                <w:bCs/>
              </w:rPr>
              <w:t xml:space="preserve"> educational </w:t>
            </w:r>
            <w:r w:rsidR="00664413" w:rsidRPr="00664413">
              <w:rPr>
                <w:bCs/>
              </w:rPr>
              <w:t>settings.</w:t>
            </w:r>
          </w:p>
          <w:p w14:paraId="6DC8F9D9" w14:textId="77777777" w:rsidR="00C91353" w:rsidRDefault="00C91353" w:rsidP="00664413">
            <w:pPr>
              <w:spacing w:line="480" w:lineRule="auto"/>
              <w:rPr>
                <w:bCs/>
              </w:rPr>
            </w:pPr>
            <w:r>
              <w:rPr>
                <w:bCs/>
              </w:rPr>
              <w:t xml:space="preserve">    </w:t>
            </w:r>
            <w:r w:rsidR="00CA5118">
              <w:rPr>
                <w:bCs/>
              </w:rPr>
              <w:t xml:space="preserve">The </w:t>
            </w:r>
            <w:r>
              <w:rPr>
                <w:bCs/>
              </w:rPr>
              <w:t xml:space="preserve">Unified Theory of Acceptance and Use of Technology is a theory that attempts to explain how and why people use technology (Venkatesh, Morris, Davis &amp; Davis, 2003). In 2003, Venkatesh et al. implied that the theory was a combination of the technology acceptance model and theory of planned behaviour. Furthermore, this theory suggests that certain moderators such as age, gender, voluntariness and experience can determine an individuals’ acceptance to use technology. Therefore, implying that individuals’ level of acceptance  and attitudes towards utilising social media is also influenced by these moderators. </w:t>
            </w:r>
          </w:p>
          <w:p w14:paraId="3CF1EE9E" w14:textId="47AC8269" w:rsidR="00C91353" w:rsidRPr="00C91353" w:rsidRDefault="00C91353" w:rsidP="00664413">
            <w:pPr>
              <w:spacing w:line="480" w:lineRule="auto"/>
              <w:rPr>
                <w:bCs/>
              </w:rPr>
            </w:pPr>
            <w:r>
              <w:rPr>
                <w:bCs/>
              </w:rPr>
              <w:t xml:space="preserve">    Similarly, to the Unified Theory of Acceptance and Use of Technology, the Situated Learning theory also suggests that social networking is beneficial to supporting learning (Dawley &amp; Dede, 2014). This is due to the fact the virtual world allows for active learning through role modelling, scaffolded learning and experiential learning (Dawley &amp; Dede, 2014). This in hand with the Unified Theory of Acceptance and Use of Technology implies that the use of technology and social media in education is beneficial. </w:t>
            </w:r>
          </w:p>
          <w:p w14:paraId="69A7BA81" w14:textId="7FCE94C4" w:rsidR="00C91353" w:rsidRDefault="00C91353" w:rsidP="00664413">
            <w:pPr>
              <w:spacing w:line="480" w:lineRule="auto"/>
            </w:pPr>
            <w:r>
              <w:t xml:space="preserve">    In support of the theories mentioned,  Mazer, Murphy and Simonds (2007) suggested that due to how informal and personal social media sites are in comparison to standard university communications, students are more likely to participate, be motivated and accordingly more successful within their learning. </w:t>
            </w:r>
          </w:p>
          <w:p w14:paraId="7E7565B7" w14:textId="051DF91B" w:rsidR="006A7019" w:rsidRPr="00664413" w:rsidRDefault="00C91353" w:rsidP="00664413">
            <w:pPr>
              <w:spacing w:line="480" w:lineRule="auto"/>
            </w:pPr>
            <w:r>
              <w:lastRenderedPageBreak/>
              <w:t xml:space="preserve">    In 2012, </w:t>
            </w:r>
            <w:proofErr w:type="spellStart"/>
            <w:r>
              <w:t>Eren</w:t>
            </w:r>
            <w:proofErr w:type="spellEnd"/>
            <w:r>
              <w:t xml:space="preserve"> conducted a similar study to this current study, however it was specific to the use of Facebook in foreign language classes. A 5-point Likert scale questionnaire was completed by the small participant sample of 40 students  after they had received online activities, support and learning for a semester in a class Facebook group (</w:t>
            </w:r>
            <w:proofErr w:type="spellStart"/>
            <w:r>
              <w:t>Eren</w:t>
            </w:r>
            <w:proofErr w:type="spellEnd"/>
            <w:r>
              <w:t>, 2012). The study also acquired qualitative data from 5 of the students via a semi-structured interview (</w:t>
            </w:r>
            <w:proofErr w:type="spellStart"/>
            <w:r>
              <w:t>Eren</w:t>
            </w:r>
            <w:proofErr w:type="spellEnd"/>
            <w:r>
              <w:t xml:space="preserve">, 2012). Following the analysis of the data, </w:t>
            </w:r>
            <w:proofErr w:type="spellStart"/>
            <w:r>
              <w:t>Eren</w:t>
            </w:r>
            <w:proofErr w:type="spellEnd"/>
            <w:r>
              <w:t xml:space="preserve"> (2012) found that the students’ attitudes towards using Facebook to support learning were generally positive. However, </w:t>
            </w:r>
            <w:proofErr w:type="spellStart"/>
            <w:r>
              <w:t>Eren</w:t>
            </w:r>
            <w:proofErr w:type="spellEnd"/>
            <w:r>
              <w:t xml:space="preserve"> (2012) highlighted that further research is needed into considering social media and networking sites as a learning platform.</w:t>
            </w:r>
          </w:p>
          <w:p w14:paraId="38FA5338" w14:textId="02D6BF57" w:rsidR="00C91353" w:rsidRPr="00CA5118" w:rsidRDefault="006A7019" w:rsidP="00C91353">
            <w:pPr>
              <w:spacing w:line="480" w:lineRule="auto"/>
              <w:rPr>
                <w:u w:val="single"/>
              </w:rPr>
            </w:pPr>
            <w:r w:rsidRPr="00664413">
              <w:rPr>
                <w:u w:val="single"/>
              </w:rPr>
              <w:t xml:space="preserve">Reference List: </w:t>
            </w:r>
          </w:p>
          <w:p w14:paraId="76576A5A" w14:textId="77777777" w:rsidR="00C91353" w:rsidRPr="00C91353" w:rsidRDefault="00C91353" w:rsidP="00C91353">
            <w:pPr>
              <w:numPr>
                <w:ilvl w:val="0"/>
                <w:numId w:val="7"/>
              </w:numPr>
              <w:spacing w:line="480" w:lineRule="auto"/>
              <w:rPr>
                <w:color w:val="000000" w:themeColor="text1"/>
              </w:rPr>
            </w:pPr>
            <w:proofErr w:type="spellStart"/>
            <w:r w:rsidRPr="00C91353">
              <w:rPr>
                <w:color w:val="000000" w:themeColor="text1"/>
              </w:rPr>
              <w:t>Acar</w:t>
            </w:r>
            <w:proofErr w:type="spellEnd"/>
            <w:r w:rsidRPr="00C91353">
              <w:rPr>
                <w:color w:val="000000" w:themeColor="text1"/>
              </w:rPr>
              <w:t>, A. (2013). Attitudes toward blended learning and social media use for academic purposes: An exploratory study. </w:t>
            </w:r>
            <w:r w:rsidRPr="00C91353">
              <w:rPr>
                <w:i/>
                <w:iCs/>
                <w:color w:val="000000" w:themeColor="text1"/>
              </w:rPr>
              <w:t>Journal of e-Learning and Knowledge Society</w:t>
            </w:r>
            <w:r w:rsidRPr="00C91353">
              <w:rPr>
                <w:color w:val="000000" w:themeColor="text1"/>
              </w:rPr>
              <w:t>, </w:t>
            </w:r>
            <w:r w:rsidRPr="00C91353">
              <w:rPr>
                <w:i/>
                <w:iCs/>
                <w:color w:val="000000" w:themeColor="text1"/>
              </w:rPr>
              <w:t>9</w:t>
            </w:r>
            <w:r w:rsidRPr="00C91353">
              <w:rPr>
                <w:color w:val="000000" w:themeColor="text1"/>
              </w:rPr>
              <w:t>(3).</w:t>
            </w:r>
          </w:p>
          <w:p w14:paraId="1297E4D3" w14:textId="77777777" w:rsidR="00C91353" w:rsidRPr="00C91353" w:rsidRDefault="00C91353" w:rsidP="00C91353">
            <w:pPr>
              <w:numPr>
                <w:ilvl w:val="0"/>
                <w:numId w:val="7"/>
              </w:numPr>
              <w:spacing w:line="480" w:lineRule="auto"/>
              <w:rPr>
                <w:color w:val="000000" w:themeColor="text1"/>
              </w:rPr>
            </w:pPr>
            <w:r w:rsidRPr="00C91353">
              <w:rPr>
                <w:color w:val="000000" w:themeColor="text1"/>
              </w:rPr>
              <w:t>Dawley, L., &amp; Dede, C. (2014). Situated learning in virtual worlds and immersive simulations. In </w:t>
            </w:r>
            <w:r w:rsidRPr="00C91353">
              <w:rPr>
                <w:i/>
                <w:iCs/>
                <w:color w:val="000000" w:themeColor="text1"/>
              </w:rPr>
              <w:t>Handbook of research on educational communications and technology</w:t>
            </w:r>
            <w:r w:rsidRPr="00C91353">
              <w:rPr>
                <w:color w:val="000000" w:themeColor="text1"/>
              </w:rPr>
              <w:t> (pp. 723-734). Springer, New York, NY.</w:t>
            </w:r>
          </w:p>
          <w:p w14:paraId="68323C4E" w14:textId="77777777" w:rsidR="00C91353" w:rsidRPr="00C91353" w:rsidRDefault="00C91353" w:rsidP="00C91353">
            <w:pPr>
              <w:numPr>
                <w:ilvl w:val="0"/>
                <w:numId w:val="7"/>
              </w:numPr>
              <w:spacing w:line="480" w:lineRule="auto"/>
              <w:rPr>
                <w:color w:val="000000" w:themeColor="text1"/>
              </w:rPr>
            </w:pPr>
            <w:proofErr w:type="spellStart"/>
            <w:r w:rsidRPr="00C91353">
              <w:rPr>
                <w:color w:val="000000" w:themeColor="text1"/>
              </w:rPr>
              <w:t>Eren</w:t>
            </w:r>
            <w:proofErr w:type="spellEnd"/>
            <w:r w:rsidRPr="00C91353">
              <w:rPr>
                <w:color w:val="000000" w:themeColor="text1"/>
              </w:rPr>
              <w:t>, Ö. (2012). Students' attitudes towards using social networking in foreign language classes: A Facebook example. </w:t>
            </w:r>
            <w:r w:rsidRPr="00C91353">
              <w:rPr>
                <w:i/>
                <w:iCs/>
                <w:color w:val="000000" w:themeColor="text1"/>
              </w:rPr>
              <w:t>International Journal of Business and Social Science</w:t>
            </w:r>
            <w:r w:rsidRPr="00C91353">
              <w:rPr>
                <w:color w:val="000000" w:themeColor="text1"/>
              </w:rPr>
              <w:t>, </w:t>
            </w:r>
            <w:r w:rsidRPr="00C91353">
              <w:rPr>
                <w:i/>
                <w:iCs/>
                <w:color w:val="000000" w:themeColor="text1"/>
              </w:rPr>
              <w:t>3</w:t>
            </w:r>
            <w:r w:rsidRPr="00C91353">
              <w:rPr>
                <w:color w:val="000000" w:themeColor="text1"/>
              </w:rPr>
              <w:t>(20).</w:t>
            </w:r>
          </w:p>
          <w:p w14:paraId="6A406B61" w14:textId="77777777" w:rsidR="00C91353" w:rsidRPr="00664413" w:rsidRDefault="00C91353" w:rsidP="00664413">
            <w:pPr>
              <w:numPr>
                <w:ilvl w:val="0"/>
                <w:numId w:val="7"/>
              </w:numPr>
              <w:spacing w:line="480" w:lineRule="auto"/>
              <w:rPr>
                <w:color w:val="000000" w:themeColor="text1"/>
                <w:shd w:val="clear" w:color="auto" w:fill="FFFFFF"/>
              </w:rPr>
            </w:pPr>
            <w:proofErr w:type="spellStart"/>
            <w:r w:rsidRPr="00664413">
              <w:rPr>
                <w:color w:val="000000" w:themeColor="text1"/>
                <w:shd w:val="clear" w:color="auto" w:fill="FFFFFF"/>
              </w:rPr>
              <w:t>Karvounidis</w:t>
            </w:r>
            <w:proofErr w:type="spellEnd"/>
            <w:r w:rsidRPr="00664413">
              <w:rPr>
                <w:color w:val="000000" w:themeColor="text1"/>
                <w:shd w:val="clear" w:color="auto" w:fill="FFFFFF"/>
              </w:rPr>
              <w:t xml:space="preserve">, T., </w:t>
            </w:r>
            <w:proofErr w:type="spellStart"/>
            <w:r w:rsidRPr="00664413">
              <w:rPr>
                <w:color w:val="000000" w:themeColor="text1"/>
                <w:shd w:val="clear" w:color="auto" w:fill="FFFFFF"/>
              </w:rPr>
              <w:t>Chimos</w:t>
            </w:r>
            <w:proofErr w:type="spellEnd"/>
            <w:r w:rsidRPr="00664413">
              <w:rPr>
                <w:color w:val="000000" w:themeColor="text1"/>
                <w:shd w:val="clear" w:color="auto" w:fill="FFFFFF"/>
              </w:rPr>
              <w:t xml:space="preserve">, K., </w:t>
            </w:r>
            <w:proofErr w:type="spellStart"/>
            <w:r w:rsidRPr="00664413">
              <w:rPr>
                <w:color w:val="000000" w:themeColor="text1"/>
                <w:shd w:val="clear" w:color="auto" w:fill="FFFFFF"/>
              </w:rPr>
              <w:t>Bersimis</w:t>
            </w:r>
            <w:proofErr w:type="spellEnd"/>
            <w:r w:rsidRPr="00664413">
              <w:rPr>
                <w:color w:val="000000" w:themeColor="text1"/>
                <w:shd w:val="clear" w:color="auto" w:fill="FFFFFF"/>
              </w:rPr>
              <w:t xml:space="preserve">, S., &amp; </w:t>
            </w:r>
            <w:proofErr w:type="spellStart"/>
            <w:r w:rsidRPr="00664413">
              <w:rPr>
                <w:color w:val="000000" w:themeColor="text1"/>
                <w:shd w:val="clear" w:color="auto" w:fill="FFFFFF"/>
              </w:rPr>
              <w:t>Douligeris</w:t>
            </w:r>
            <w:proofErr w:type="spellEnd"/>
            <w:r w:rsidRPr="00664413">
              <w:rPr>
                <w:color w:val="000000" w:themeColor="text1"/>
                <w:shd w:val="clear" w:color="auto" w:fill="FFFFFF"/>
              </w:rPr>
              <w:t>, C. (2014). Evaluating W eb 2.0 technologies in higher education using students' perceptions and performance.</w:t>
            </w:r>
            <w:r w:rsidRPr="00664413">
              <w:rPr>
                <w:rStyle w:val="apple-converted-space"/>
                <w:color w:val="000000" w:themeColor="text1"/>
                <w:shd w:val="clear" w:color="auto" w:fill="FFFFFF"/>
              </w:rPr>
              <w:t> </w:t>
            </w:r>
            <w:r w:rsidRPr="00664413">
              <w:rPr>
                <w:i/>
                <w:iCs/>
                <w:color w:val="000000" w:themeColor="text1"/>
              </w:rPr>
              <w:t>Journal of Computer Assisted Learning</w:t>
            </w:r>
            <w:r w:rsidRPr="00664413">
              <w:rPr>
                <w:color w:val="000000" w:themeColor="text1"/>
                <w:shd w:val="clear" w:color="auto" w:fill="FFFFFF"/>
              </w:rPr>
              <w:t>,</w:t>
            </w:r>
            <w:r w:rsidRPr="00664413">
              <w:rPr>
                <w:rStyle w:val="apple-converted-space"/>
                <w:color w:val="000000" w:themeColor="text1"/>
                <w:shd w:val="clear" w:color="auto" w:fill="FFFFFF"/>
              </w:rPr>
              <w:t> </w:t>
            </w:r>
            <w:r w:rsidRPr="00664413">
              <w:rPr>
                <w:i/>
                <w:iCs/>
                <w:color w:val="000000" w:themeColor="text1"/>
              </w:rPr>
              <w:t>30</w:t>
            </w:r>
            <w:r w:rsidRPr="00664413">
              <w:rPr>
                <w:color w:val="000000" w:themeColor="text1"/>
                <w:shd w:val="clear" w:color="auto" w:fill="FFFFFF"/>
              </w:rPr>
              <w:t>(6), 577-596.</w:t>
            </w:r>
          </w:p>
          <w:p w14:paraId="4464496C" w14:textId="77777777" w:rsidR="00C91353" w:rsidRPr="00C91353" w:rsidRDefault="00C91353" w:rsidP="00C91353">
            <w:pPr>
              <w:numPr>
                <w:ilvl w:val="0"/>
                <w:numId w:val="7"/>
              </w:numPr>
              <w:spacing w:line="480" w:lineRule="auto"/>
              <w:rPr>
                <w:color w:val="000000" w:themeColor="text1"/>
              </w:rPr>
            </w:pPr>
            <w:r w:rsidRPr="00C91353">
              <w:rPr>
                <w:color w:val="000000" w:themeColor="text1"/>
              </w:rPr>
              <w:t>Kemp, S. (2020). Digital in 2020: global digital overview. </w:t>
            </w:r>
            <w:r w:rsidRPr="00C91353">
              <w:rPr>
                <w:i/>
                <w:iCs/>
                <w:color w:val="000000" w:themeColor="text1"/>
              </w:rPr>
              <w:t xml:space="preserve">We are Social, Hootsuite, </w:t>
            </w:r>
            <w:proofErr w:type="spellStart"/>
            <w:r>
              <w:rPr>
                <w:i/>
                <w:iCs/>
                <w:color w:val="000000" w:themeColor="text1"/>
              </w:rPr>
              <w:t>j</w:t>
            </w:r>
            <w:r w:rsidRPr="00C91353">
              <w:rPr>
                <w:i/>
                <w:iCs/>
                <w:color w:val="000000" w:themeColor="text1"/>
              </w:rPr>
              <w:t>an</w:t>
            </w:r>
            <w:r w:rsidRPr="00C91353">
              <w:rPr>
                <w:color w:val="000000" w:themeColor="text1"/>
              </w:rPr>
              <w:t>.</w:t>
            </w:r>
            <w:proofErr w:type="spellEnd"/>
          </w:p>
          <w:p w14:paraId="56617E43" w14:textId="77777777" w:rsidR="00C91353" w:rsidRPr="00C91353" w:rsidRDefault="00C91353" w:rsidP="00C91353">
            <w:pPr>
              <w:numPr>
                <w:ilvl w:val="0"/>
                <w:numId w:val="7"/>
              </w:numPr>
              <w:spacing w:line="480" w:lineRule="auto"/>
              <w:rPr>
                <w:color w:val="000000" w:themeColor="text1"/>
              </w:rPr>
            </w:pPr>
            <w:r w:rsidRPr="00C91353">
              <w:rPr>
                <w:color w:val="000000" w:themeColor="text1"/>
              </w:rPr>
              <w:t>Mazer, J. P., Murphy, R.E., &amp; Simonds, C.J. (2007)</w:t>
            </w:r>
            <w:r>
              <w:rPr>
                <w:color w:val="000000" w:themeColor="text1"/>
              </w:rPr>
              <w:t>.</w:t>
            </w:r>
            <w:r w:rsidRPr="00C91353">
              <w:rPr>
                <w:color w:val="000000" w:themeColor="text1"/>
              </w:rPr>
              <w:t xml:space="preserve"> ‘I’ll see you on “Facebook”: The Effects of Computer-Mediated Teacher Self-Disclosure on Student Motivation, Affective Learning, and Classroom Climate’. </w:t>
            </w:r>
            <w:r w:rsidRPr="00C91353">
              <w:rPr>
                <w:i/>
                <w:iCs/>
                <w:color w:val="000000" w:themeColor="text1"/>
              </w:rPr>
              <w:t>Communication Education, 56:1, 1- 17</w:t>
            </w:r>
            <w:r w:rsidRPr="00C91353">
              <w:rPr>
                <w:color w:val="000000" w:themeColor="text1"/>
              </w:rPr>
              <w:t xml:space="preserve">. </w:t>
            </w:r>
          </w:p>
          <w:p w14:paraId="7535BBDC" w14:textId="77777777" w:rsidR="00C91353" w:rsidRPr="00C91353" w:rsidRDefault="00C91353" w:rsidP="00C91353">
            <w:pPr>
              <w:numPr>
                <w:ilvl w:val="0"/>
                <w:numId w:val="7"/>
              </w:numPr>
              <w:spacing w:line="480" w:lineRule="auto"/>
              <w:rPr>
                <w:color w:val="000000" w:themeColor="text1"/>
              </w:rPr>
            </w:pPr>
            <w:proofErr w:type="spellStart"/>
            <w:r w:rsidRPr="00C91353">
              <w:rPr>
                <w:color w:val="000000" w:themeColor="text1"/>
              </w:rPr>
              <w:t>Osgerby</w:t>
            </w:r>
            <w:proofErr w:type="spellEnd"/>
            <w:r w:rsidRPr="00C91353">
              <w:rPr>
                <w:color w:val="000000" w:themeColor="text1"/>
              </w:rPr>
              <w:t>, J., &amp; Rush, D. (2015). An exploratory case study examining undergraduate accounting students' perceptions of using Twitter as a learning support tool. </w:t>
            </w:r>
            <w:r w:rsidRPr="00C91353">
              <w:rPr>
                <w:i/>
                <w:iCs/>
                <w:color w:val="000000" w:themeColor="text1"/>
              </w:rPr>
              <w:t>The International Journal of Management Education</w:t>
            </w:r>
            <w:r w:rsidRPr="00C91353">
              <w:rPr>
                <w:color w:val="000000" w:themeColor="text1"/>
              </w:rPr>
              <w:t>, </w:t>
            </w:r>
            <w:r w:rsidRPr="00C91353">
              <w:rPr>
                <w:i/>
                <w:iCs/>
                <w:color w:val="000000" w:themeColor="text1"/>
              </w:rPr>
              <w:t>13</w:t>
            </w:r>
            <w:r w:rsidRPr="00C91353">
              <w:rPr>
                <w:color w:val="000000" w:themeColor="text1"/>
              </w:rPr>
              <w:t>(3), 337-348</w:t>
            </w:r>
          </w:p>
          <w:p w14:paraId="1486A74B" w14:textId="12CACDF1" w:rsidR="00B91B51" w:rsidRPr="00C91353" w:rsidRDefault="00C91353" w:rsidP="00664413">
            <w:pPr>
              <w:numPr>
                <w:ilvl w:val="0"/>
                <w:numId w:val="7"/>
              </w:numPr>
              <w:spacing w:line="480" w:lineRule="auto"/>
              <w:rPr>
                <w:color w:val="000000" w:themeColor="text1"/>
              </w:rPr>
            </w:pPr>
            <w:r w:rsidRPr="00C91353">
              <w:rPr>
                <w:color w:val="000000" w:themeColor="text1"/>
              </w:rPr>
              <w:lastRenderedPageBreak/>
              <w:t>Venkatesh, V., Morris, M. G., Davis, G. B., &amp; Davis, F. D. (2003). User acceptance of information technology: Toward a unified view. </w:t>
            </w:r>
            <w:r w:rsidRPr="00C91353">
              <w:rPr>
                <w:i/>
                <w:iCs/>
                <w:color w:val="000000" w:themeColor="text1"/>
              </w:rPr>
              <w:t>MIS quarterly</w:t>
            </w:r>
            <w:r w:rsidRPr="00C91353">
              <w:rPr>
                <w:color w:val="000000" w:themeColor="text1"/>
              </w:rPr>
              <w:t>, 425-478.</w:t>
            </w:r>
          </w:p>
        </w:tc>
      </w:tr>
      <w:tr w:rsidR="00C91353" w:rsidRPr="00664413" w14:paraId="00C6E055" w14:textId="77777777" w:rsidTr="00360E4B">
        <w:tc>
          <w:tcPr>
            <w:tcW w:w="10368" w:type="dxa"/>
          </w:tcPr>
          <w:p w14:paraId="16E59662" w14:textId="77777777" w:rsidR="00C91353" w:rsidRPr="00664413" w:rsidRDefault="00C91353" w:rsidP="00664413">
            <w:pPr>
              <w:spacing w:line="480" w:lineRule="auto"/>
              <w:rPr>
                <w:b/>
              </w:rPr>
            </w:pPr>
          </w:p>
        </w:tc>
      </w:tr>
    </w:tbl>
    <w:p w14:paraId="71380D70" w14:textId="77777777" w:rsidR="00B91B51" w:rsidRPr="00664413" w:rsidRDefault="00B91B51" w:rsidP="00664413">
      <w:pPr>
        <w:spacing w:line="480" w:lineRule="auto"/>
        <w:rPr>
          <w:b/>
        </w:rPr>
      </w:pPr>
    </w:p>
    <w:p w14:paraId="57663AF1" w14:textId="6A9F40EF" w:rsidR="00B91B51" w:rsidRPr="008B7FA8" w:rsidRDefault="00B91B51" w:rsidP="00664413">
      <w:pPr>
        <w:spacing w:line="480" w:lineRule="auto"/>
        <w:rPr>
          <w:b/>
          <w:u w:val="single"/>
        </w:rPr>
      </w:pPr>
      <w:r w:rsidRPr="00664413">
        <w:rPr>
          <w:b/>
          <w:u w:val="single"/>
        </w:rPr>
        <w:t>Methodological Details</w:t>
      </w:r>
    </w:p>
    <w:tbl>
      <w:tblPr>
        <w:tblW w:w="0" w:type="auto"/>
        <w:tblLook w:val="01E0" w:firstRow="1" w:lastRow="1" w:firstColumn="1" w:lastColumn="1" w:noHBand="0" w:noVBand="0"/>
      </w:tblPr>
      <w:tblGrid>
        <w:gridCol w:w="10368"/>
      </w:tblGrid>
      <w:tr w:rsidR="00E24E04" w:rsidRPr="00664413" w14:paraId="7CE9F424" w14:textId="77777777" w:rsidTr="00360E4B">
        <w:tc>
          <w:tcPr>
            <w:tcW w:w="10368" w:type="dxa"/>
            <w:tcBorders>
              <w:top w:val="single" w:sz="4" w:space="0" w:color="auto"/>
              <w:left w:val="single" w:sz="4" w:space="0" w:color="auto"/>
              <w:bottom w:val="single" w:sz="4" w:space="0" w:color="auto"/>
              <w:right w:val="single" w:sz="4" w:space="0" w:color="auto"/>
            </w:tcBorders>
          </w:tcPr>
          <w:p w14:paraId="06E2629B" w14:textId="37DE7536" w:rsidR="006A7019" w:rsidRPr="00664413" w:rsidRDefault="00B91B51" w:rsidP="00664413">
            <w:pPr>
              <w:spacing w:line="480" w:lineRule="auto"/>
            </w:pPr>
            <w:r w:rsidRPr="00664413">
              <w:rPr>
                <w:b/>
              </w:rPr>
              <w:t>Please describe the intended p</w:t>
            </w:r>
            <w:r w:rsidR="00441243" w:rsidRPr="00664413">
              <w:rPr>
                <w:b/>
              </w:rPr>
              <w:t xml:space="preserve">articipant group </w:t>
            </w:r>
            <w:r w:rsidRPr="00664413">
              <w:rPr>
                <w:b/>
              </w:rPr>
              <w:t xml:space="preserve">– </w:t>
            </w:r>
            <w:r w:rsidRPr="00664413">
              <w:t>including a</w:t>
            </w:r>
            <w:r w:rsidR="00441243" w:rsidRPr="00664413">
              <w:t>nticipated number</w:t>
            </w:r>
            <w:r w:rsidRPr="00664413">
              <w:t>s, target population,</w:t>
            </w:r>
            <w:r w:rsidR="00441243" w:rsidRPr="00664413">
              <w:t xml:space="preserve"> and any specific inclusion/exclusion criteria</w:t>
            </w:r>
            <w:r w:rsidRPr="00664413">
              <w:t>:</w:t>
            </w:r>
            <w:r w:rsidR="00441243" w:rsidRPr="00664413">
              <w:t xml:space="preserve">  </w:t>
            </w:r>
          </w:p>
          <w:p w14:paraId="7300ACE4" w14:textId="69EA30C3" w:rsidR="006A7019" w:rsidRDefault="006A7019" w:rsidP="00664413">
            <w:pPr>
              <w:spacing w:line="480" w:lineRule="auto"/>
            </w:pPr>
            <w:r w:rsidRPr="00664413">
              <w:t>The participant sample will include UK undergraduate university students over the age of 18</w:t>
            </w:r>
            <w:r w:rsidR="00D63E07">
              <w:t xml:space="preserve">, who will be able to access a survey online. All participants will be reminded that their participation is voluntary, that they have the right to withdraw and that their answers will  be kept anonymous, confidential and untraceable. </w:t>
            </w:r>
          </w:p>
          <w:p w14:paraId="3176E6FB" w14:textId="3987F2F7" w:rsidR="00D63E07" w:rsidRPr="00D63E07" w:rsidRDefault="00D63E07" w:rsidP="00664413">
            <w:pPr>
              <w:spacing w:line="480" w:lineRule="auto"/>
              <w:rPr>
                <w:color w:val="000000"/>
              </w:rPr>
            </w:pPr>
            <w:r>
              <w:t xml:space="preserve">The study will target two participant groups. Firstly, a group of mature students which are defined by </w:t>
            </w:r>
            <w:proofErr w:type="spellStart"/>
            <w:r w:rsidRPr="00D63E07">
              <w:rPr>
                <w:color w:val="000000"/>
              </w:rPr>
              <w:t>Shacklady</w:t>
            </w:r>
            <w:proofErr w:type="spellEnd"/>
            <w:r>
              <w:rPr>
                <w:color w:val="000000"/>
              </w:rPr>
              <w:t xml:space="preserve">, </w:t>
            </w:r>
            <w:r w:rsidRPr="00D63E07">
              <w:rPr>
                <w:color w:val="000000"/>
              </w:rPr>
              <w:t>Holmes, Mason, Davies</w:t>
            </w:r>
            <w:r>
              <w:rPr>
                <w:color w:val="000000"/>
              </w:rPr>
              <w:t xml:space="preserve"> and </w:t>
            </w:r>
            <w:r w:rsidRPr="00D63E07">
              <w:rPr>
                <w:color w:val="000000"/>
              </w:rPr>
              <w:t>Dornan</w:t>
            </w:r>
            <w:r>
              <w:rPr>
                <w:color w:val="000000"/>
              </w:rPr>
              <w:t xml:space="preserve"> (2009) as aged 21 or above upon entry to a degree program. The second sample will consist of younger students aged below 21 upon entry to a degree program. Therefore,  creating two samples  ‘mature students’ and ‘younger students’ which the individuals will subsequently be placed in to. </w:t>
            </w:r>
          </w:p>
          <w:p w14:paraId="2D10E9E6" w14:textId="135F4FEE" w:rsidR="00BA756C" w:rsidRPr="008B7FA8" w:rsidRDefault="00D63E07" w:rsidP="00664413">
            <w:pPr>
              <w:spacing w:line="480" w:lineRule="auto"/>
            </w:pPr>
            <w:r>
              <w:t>Due to the mixed methods study involving a 2x2 non-experimental design, the minimum number of participants has to be considered</w:t>
            </w:r>
            <w:r w:rsidR="00EC639E">
              <w:t xml:space="preserve"> in order to run SPSS</w:t>
            </w:r>
            <w:r>
              <w:t xml:space="preserve">. Furthermore, this study will require roughly 100 participants, to allow each sample to have at least 50 participants. </w:t>
            </w:r>
            <w:r w:rsidR="008B7FA8">
              <w:t xml:space="preserve">In comparison to a similar study conducted  by </w:t>
            </w:r>
            <w:proofErr w:type="spellStart"/>
            <w:r w:rsidR="008B7FA8">
              <w:t>Eren</w:t>
            </w:r>
            <w:proofErr w:type="spellEnd"/>
            <w:r w:rsidR="008B7FA8">
              <w:t xml:space="preserve"> in 2012 consisting of a sample size of 40 this study’s outcomes will be more reliable, valid and generalisable due to a larger sample size. Other studies  such as </w:t>
            </w:r>
            <w:proofErr w:type="spellStart"/>
            <w:r w:rsidR="008B7FA8">
              <w:t>Acar</w:t>
            </w:r>
            <w:proofErr w:type="spellEnd"/>
            <w:r w:rsidR="008B7FA8">
              <w:t xml:space="preserve"> (2013) have also been faced with criticism due to sample size, hence the larger sample of size of 100 in this study. </w:t>
            </w:r>
          </w:p>
        </w:tc>
      </w:tr>
    </w:tbl>
    <w:p w14:paraId="3648163E" w14:textId="66B266FB" w:rsidR="00595D29" w:rsidRDefault="00595D29" w:rsidP="00664413">
      <w:pPr>
        <w:spacing w:line="480" w:lineRule="auto"/>
        <w:rPr>
          <w:b/>
        </w:rPr>
      </w:pPr>
    </w:p>
    <w:p w14:paraId="65259F3F" w14:textId="6F5B1B96" w:rsidR="000C151E" w:rsidRDefault="000C151E" w:rsidP="00664413">
      <w:pPr>
        <w:spacing w:line="480" w:lineRule="auto"/>
        <w:rPr>
          <w:b/>
        </w:rPr>
      </w:pPr>
    </w:p>
    <w:p w14:paraId="153E3252" w14:textId="0E1D2BC4" w:rsidR="000C151E" w:rsidRDefault="000C151E" w:rsidP="00664413">
      <w:pPr>
        <w:spacing w:line="480" w:lineRule="auto"/>
        <w:rPr>
          <w:b/>
        </w:rPr>
      </w:pPr>
    </w:p>
    <w:p w14:paraId="1024A59E" w14:textId="68F266B4" w:rsidR="000C151E" w:rsidRDefault="000C151E" w:rsidP="00664413">
      <w:pPr>
        <w:spacing w:line="480" w:lineRule="auto"/>
        <w:rPr>
          <w:b/>
        </w:rPr>
      </w:pPr>
    </w:p>
    <w:p w14:paraId="0A631AF6" w14:textId="094B4CF4" w:rsidR="000C151E" w:rsidRDefault="000C151E" w:rsidP="00664413">
      <w:pPr>
        <w:spacing w:line="480" w:lineRule="auto"/>
        <w:rPr>
          <w:b/>
        </w:rPr>
      </w:pPr>
    </w:p>
    <w:p w14:paraId="28D3DB2C" w14:textId="77777777" w:rsidR="00C91353" w:rsidRPr="00664413" w:rsidRDefault="00C91353" w:rsidP="00664413">
      <w:pPr>
        <w:spacing w:line="48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441243" w:rsidRPr="00664413" w14:paraId="6370DCF7" w14:textId="77777777" w:rsidTr="00DF7A76">
        <w:tc>
          <w:tcPr>
            <w:tcW w:w="10368" w:type="dxa"/>
          </w:tcPr>
          <w:p w14:paraId="068A2A75" w14:textId="77777777" w:rsidR="007E787E" w:rsidRPr="00664413" w:rsidRDefault="00441243" w:rsidP="00664413">
            <w:pPr>
              <w:spacing w:line="480" w:lineRule="auto"/>
              <w:rPr>
                <w:b/>
              </w:rPr>
            </w:pPr>
            <w:r w:rsidRPr="00664413">
              <w:rPr>
                <w:b/>
              </w:rPr>
              <w:t xml:space="preserve">Please </w:t>
            </w:r>
            <w:r w:rsidR="00B91B51" w:rsidRPr="00664413">
              <w:rPr>
                <w:b/>
              </w:rPr>
              <w:t xml:space="preserve">describe the </w:t>
            </w:r>
            <w:r w:rsidRPr="00664413">
              <w:rPr>
                <w:b/>
              </w:rPr>
              <w:t xml:space="preserve">anticipated design </w:t>
            </w:r>
            <w:r w:rsidRPr="00664413">
              <w:t xml:space="preserve">(e.g., </w:t>
            </w:r>
            <w:r w:rsidR="007E787E" w:rsidRPr="00664413">
              <w:t xml:space="preserve">Qualitative/quantitative, </w:t>
            </w:r>
            <w:r w:rsidRPr="00664413">
              <w:t>between</w:t>
            </w:r>
            <w:r w:rsidR="007E787E" w:rsidRPr="00664413">
              <w:t>/</w:t>
            </w:r>
            <w:r w:rsidRPr="00664413">
              <w:t>within</w:t>
            </w:r>
            <w:r w:rsidR="007E787E" w:rsidRPr="00664413">
              <w:t>-subjects</w:t>
            </w:r>
            <w:r w:rsidRPr="00664413">
              <w:t>, mixed</w:t>
            </w:r>
            <w:r w:rsidR="007E787E" w:rsidRPr="00664413">
              <w:t xml:space="preserve"> design</w:t>
            </w:r>
            <w:r w:rsidRPr="00664413">
              <w:t>, regression, focus groups, interviews</w:t>
            </w:r>
            <w:r w:rsidR="007E787E" w:rsidRPr="00664413">
              <w:t>, experimental, questionnaire</w:t>
            </w:r>
            <w:r w:rsidR="0060533C" w:rsidRPr="00664413">
              <w:t>, etc.</w:t>
            </w:r>
            <w:r w:rsidRPr="00664413">
              <w:t>)</w:t>
            </w:r>
            <w:r w:rsidR="007E787E" w:rsidRPr="00664413">
              <w:t>:</w:t>
            </w:r>
          </w:p>
          <w:p w14:paraId="74916563" w14:textId="68DEA7EF" w:rsidR="007E787E" w:rsidRDefault="00EC639E" w:rsidP="00664413">
            <w:pPr>
              <w:spacing w:line="480" w:lineRule="auto"/>
              <w:rPr>
                <w:bCs/>
              </w:rPr>
            </w:pPr>
            <w:r>
              <w:rPr>
                <w:bCs/>
              </w:rPr>
              <w:t>This study will involve a 2x2 mixed methods non-experimental design. The first independent variable will be ‘Age group of student</w:t>
            </w:r>
            <w:r w:rsidR="00C07C6A">
              <w:rPr>
                <w:bCs/>
              </w:rPr>
              <w:t>s</w:t>
            </w:r>
            <w:r>
              <w:rPr>
                <w:bCs/>
              </w:rPr>
              <w:t xml:space="preserve"> ’ consisting of two levels one being ‘mature students’ and the other ‘younger students ’. Accordingly, this independent variable will be the  between-subjects variable. The second independent variable which will be ‘usage of social media’ with two levels including ‘high</w:t>
            </w:r>
            <w:r w:rsidR="00C91353">
              <w:rPr>
                <w:bCs/>
              </w:rPr>
              <w:t xml:space="preserve"> </w:t>
            </w:r>
            <w:r>
              <w:rPr>
                <w:bCs/>
              </w:rPr>
              <w:t xml:space="preserve">usage of social media’ and ‘low usage of social media’. This independent variable will be the within-subjects variable and exposed to both the ‘mature students’ and ‘younger students’ groups. </w:t>
            </w:r>
            <w:r w:rsidR="00C07C6A">
              <w:rPr>
                <w:bCs/>
              </w:rPr>
              <w:t xml:space="preserve">Each independent variable will be tested both individually and against one another to explore the attitudes to using social media to support learning and whether there is any relationship between both variables singularly and/or simultaneously.  </w:t>
            </w:r>
            <w:r>
              <w:rPr>
                <w:bCs/>
              </w:rPr>
              <w:t xml:space="preserve">The dependent variable will be the </w:t>
            </w:r>
            <w:r w:rsidR="00CA5118">
              <w:rPr>
                <w:bCs/>
              </w:rPr>
              <w:t>scores o</w:t>
            </w:r>
            <w:r w:rsidR="00C91353">
              <w:rPr>
                <w:bCs/>
              </w:rPr>
              <w:t>f</w:t>
            </w:r>
            <w:r w:rsidR="00CA5118">
              <w:rPr>
                <w:bCs/>
              </w:rPr>
              <w:t xml:space="preserve"> the Social Media Learning Scale (Mills et al. 2011) that are obtained from the survey’s quantitative questions. </w:t>
            </w:r>
          </w:p>
          <w:p w14:paraId="7A696F0C" w14:textId="39D62841" w:rsidR="00EC639E" w:rsidRDefault="00EC639E" w:rsidP="00664413">
            <w:pPr>
              <w:spacing w:line="480" w:lineRule="auto"/>
              <w:rPr>
                <w:bCs/>
              </w:rPr>
            </w:pPr>
          </w:p>
          <w:p w14:paraId="2126AABD" w14:textId="6F926C2A" w:rsidR="00441243" w:rsidRPr="00EC639E" w:rsidRDefault="00EC639E" w:rsidP="00664413">
            <w:pPr>
              <w:spacing w:line="480" w:lineRule="auto"/>
              <w:rPr>
                <w:bCs/>
              </w:rPr>
            </w:pPr>
            <w:r>
              <w:rPr>
                <w:bCs/>
              </w:rPr>
              <w:t>During the survey (please see appendix</w:t>
            </w:r>
            <w:r w:rsidR="00C91353">
              <w:rPr>
                <w:bCs/>
              </w:rPr>
              <w:t xml:space="preserve"> 3</w:t>
            </w:r>
            <w:r>
              <w:rPr>
                <w:bCs/>
              </w:rPr>
              <w:t xml:space="preserve">), participants will be asked to identify themselves as either a ‘mature student’ or ‘younger student’ in order to place them into the correct variable group. Participants will also be asked to self-report on their social media usage to enable the researcher to place them into the suitable variable group using a modified version of Heinrichs, Lim and Lim’s  (2011) 5 point- Likert scale. </w:t>
            </w:r>
          </w:p>
        </w:tc>
      </w:tr>
    </w:tbl>
    <w:p w14:paraId="7BD9D46E" w14:textId="77777777" w:rsidR="00595D29" w:rsidRPr="00664413" w:rsidRDefault="00595D29" w:rsidP="00664413">
      <w:pPr>
        <w:spacing w:line="480" w:lineRule="auto"/>
        <w:rPr>
          <w:b/>
        </w:rPr>
      </w:pPr>
    </w:p>
    <w:p w14:paraId="6EB784F5" w14:textId="170DFB5A" w:rsidR="003C154B" w:rsidRDefault="003C154B" w:rsidP="00664413">
      <w:pPr>
        <w:spacing w:line="480" w:lineRule="auto"/>
      </w:pPr>
    </w:p>
    <w:p w14:paraId="0E707714" w14:textId="0B94E368" w:rsidR="000C151E" w:rsidRDefault="000C151E" w:rsidP="00664413">
      <w:pPr>
        <w:spacing w:line="480" w:lineRule="auto"/>
      </w:pPr>
    </w:p>
    <w:p w14:paraId="69E4B58A" w14:textId="06156825" w:rsidR="000C151E" w:rsidRDefault="000C151E" w:rsidP="00664413">
      <w:pPr>
        <w:spacing w:line="480" w:lineRule="auto"/>
      </w:pPr>
    </w:p>
    <w:p w14:paraId="7E491453" w14:textId="549DBFE5" w:rsidR="000C151E" w:rsidRDefault="000C151E" w:rsidP="00664413">
      <w:pPr>
        <w:spacing w:line="480" w:lineRule="auto"/>
      </w:pPr>
    </w:p>
    <w:p w14:paraId="0758827F" w14:textId="7120308C" w:rsidR="000C151E" w:rsidRDefault="000C151E" w:rsidP="00664413">
      <w:pPr>
        <w:spacing w:line="480" w:lineRule="auto"/>
      </w:pPr>
    </w:p>
    <w:p w14:paraId="7AF35601" w14:textId="64375AF9" w:rsidR="00C91353" w:rsidRDefault="00C91353" w:rsidP="00664413">
      <w:pPr>
        <w:spacing w:line="480" w:lineRule="auto"/>
      </w:pPr>
    </w:p>
    <w:p w14:paraId="3AA9F0FA" w14:textId="77777777" w:rsidR="00C91353" w:rsidRDefault="00C91353" w:rsidP="00664413">
      <w:pPr>
        <w:spacing w:line="480" w:lineRule="auto"/>
      </w:pPr>
    </w:p>
    <w:p w14:paraId="48CDD836" w14:textId="77777777" w:rsidR="000C151E" w:rsidRPr="00664413" w:rsidRDefault="000C151E" w:rsidP="00664413">
      <w:pPr>
        <w:spacing w:line="480" w:lineRule="auto"/>
      </w:pPr>
    </w:p>
    <w:tbl>
      <w:tblPr>
        <w:tblW w:w="0" w:type="auto"/>
        <w:tblLook w:val="01E0" w:firstRow="1" w:lastRow="1" w:firstColumn="1" w:lastColumn="1" w:noHBand="0" w:noVBand="0"/>
      </w:tblPr>
      <w:tblGrid>
        <w:gridCol w:w="10368"/>
      </w:tblGrid>
      <w:tr w:rsidR="00F73A03" w:rsidRPr="00664413" w14:paraId="28D60AD6" w14:textId="77777777" w:rsidTr="00753CE4">
        <w:tc>
          <w:tcPr>
            <w:tcW w:w="10368" w:type="dxa"/>
            <w:tcBorders>
              <w:top w:val="single" w:sz="4" w:space="0" w:color="auto"/>
              <w:left w:val="single" w:sz="4" w:space="0" w:color="auto"/>
              <w:bottom w:val="single" w:sz="4" w:space="0" w:color="auto"/>
              <w:right w:val="single" w:sz="4" w:space="0" w:color="auto"/>
            </w:tcBorders>
          </w:tcPr>
          <w:p w14:paraId="117494BB" w14:textId="77777777" w:rsidR="00441243" w:rsidRPr="00664413" w:rsidRDefault="00441243" w:rsidP="00664413">
            <w:pPr>
              <w:spacing w:line="480" w:lineRule="auto"/>
              <w:rPr>
                <w:b/>
              </w:rPr>
            </w:pPr>
            <w:r w:rsidRPr="00664413">
              <w:rPr>
                <w:b/>
              </w:rPr>
              <w:t xml:space="preserve">What </w:t>
            </w:r>
            <w:r w:rsidR="007E787E" w:rsidRPr="00664413">
              <w:rPr>
                <w:b/>
              </w:rPr>
              <w:t>materials/</w:t>
            </w:r>
            <w:r w:rsidRPr="00664413">
              <w:rPr>
                <w:b/>
              </w:rPr>
              <w:t>measures are you planning to use for data collection</w:t>
            </w:r>
            <w:r w:rsidR="007E787E" w:rsidRPr="00664413">
              <w:rPr>
                <w:b/>
              </w:rPr>
              <w:t>?</w:t>
            </w:r>
            <w:r w:rsidR="008944B8" w:rsidRPr="00664413">
              <w:t xml:space="preserve"> </w:t>
            </w:r>
            <w:r w:rsidR="007E787E" w:rsidRPr="00664413">
              <w:t>(E.g., questionnaires, tests</w:t>
            </w:r>
            <w:r w:rsidR="003D0CD4" w:rsidRPr="00664413">
              <w:t>/tasks</w:t>
            </w:r>
            <w:r w:rsidR="007E787E" w:rsidRPr="00664413">
              <w:t xml:space="preserve">, interview schedules, auditory/visual </w:t>
            </w:r>
            <w:r w:rsidR="003D0CD4" w:rsidRPr="00664413">
              <w:t xml:space="preserve">stimuli, computer programme, etc. </w:t>
            </w:r>
            <w:r w:rsidR="008944B8" w:rsidRPr="00664413">
              <w:t xml:space="preserve">Be as </w:t>
            </w:r>
            <w:r w:rsidR="003D0CD4" w:rsidRPr="00664413">
              <w:t>detailed</w:t>
            </w:r>
            <w:r w:rsidR="008944B8" w:rsidRPr="00664413">
              <w:t xml:space="preserve"> as possible here</w:t>
            </w:r>
            <w:r w:rsidR="003D0CD4" w:rsidRPr="00664413">
              <w:t xml:space="preserve"> -</w:t>
            </w:r>
            <w:r w:rsidR="008944B8" w:rsidRPr="00664413">
              <w:t xml:space="preserve"> what </w:t>
            </w:r>
            <w:r w:rsidR="003D0CD4" w:rsidRPr="00664413">
              <w:t xml:space="preserve">specific </w:t>
            </w:r>
            <w:r w:rsidR="008944B8" w:rsidRPr="00664413">
              <w:t>topics/measures/scales/instruments will you be using and what will you do with this data?)</w:t>
            </w:r>
          </w:p>
          <w:p w14:paraId="407A88CC" w14:textId="0F37FDC0" w:rsidR="00E24E04" w:rsidRDefault="00E24E04" w:rsidP="00664413">
            <w:pPr>
              <w:spacing w:line="480" w:lineRule="auto"/>
              <w:rPr>
                <w:b/>
              </w:rPr>
            </w:pPr>
          </w:p>
          <w:p w14:paraId="720E5975" w14:textId="044EA25E" w:rsidR="00EC639E" w:rsidRPr="00C07C6A" w:rsidRDefault="00C07C6A" w:rsidP="00664413">
            <w:pPr>
              <w:spacing w:line="480" w:lineRule="auto"/>
              <w:rPr>
                <w:bCs/>
              </w:rPr>
            </w:pPr>
            <w:r>
              <w:rPr>
                <w:bCs/>
              </w:rPr>
              <w:t>A set of standardised instructions (please see appendix 1), consent form (please see appendix 2), survey questions (please see appendix 3) and debrief form (please see appendix 4) will be collated and transformed into a Google Form template that will be accessible online for participants to complete. The survey will involve three sections, firstly participants will answer nominal data questions that will allow the researcher to assign the participant into the correct participant group. Secondly, the survey will provide 7 modified statements of the Social Media Learning scale (Mills et al. 2011) which will require the  participants to rate how much they agree with each statement. The  quantitative responses are in a 5- point Likert scale form  ranging from 1 meaning ‘strongly agree’ to 5 meaning ‘strongly disagree’. The final section of the survey will ask open-ended question</w:t>
            </w:r>
            <w:r w:rsidR="00C91353">
              <w:rPr>
                <w:bCs/>
              </w:rPr>
              <w:t>s</w:t>
            </w:r>
            <w:r>
              <w:rPr>
                <w:bCs/>
              </w:rPr>
              <w:t xml:space="preserve"> which </w:t>
            </w:r>
            <w:r w:rsidR="00C91353">
              <w:rPr>
                <w:bCs/>
              </w:rPr>
              <w:t>are</w:t>
            </w:r>
            <w:r>
              <w:rPr>
                <w:bCs/>
              </w:rPr>
              <w:t xml:space="preserve"> modified from the questions of Price et al. (2018) to gain qualitative research to discover undergraduate students’ attitudes towards using social media as a tool for learning. Following the collection of data SPSS will be used to analyse the quantitative responses via a two-way ANOVA whilst the researcher will implement i</w:t>
            </w:r>
            <w:r w:rsidRPr="00C07C6A">
              <w:rPr>
                <w:bCs/>
              </w:rPr>
              <w:t>nterpretative phenomenological analysis</w:t>
            </w:r>
            <w:r>
              <w:rPr>
                <w:bCs/>
              </w:rPr>
              <w:t xml:space="preserve"> (IPA) to analyse the qualitative responses. </w:t>
            </w:r>
          </w:p>
          <w:p w14:paraId="06BC1949" w14:textId="77777777" w:rsidR="00EC639E" w:rsidRPr="00664413" w:rsidRDefault="00EC639E" w:rsidP="00664413">
            <w:pPr>
              <w:spacing w:line="480" w:lineRule="auto"/>
              <w:rPr>
                <w:b/>
              </w:rPr>
            </w:pPr>
          </w:p>
          <w:p w14:paraId="37DEE329" w14:textId="77777777" w:rsidR="00E24E04" w:rsidRPr="00664413" w:rsidRDefault="00E24E04" w:rsidP="00664413">
            <w:pPr>
              <w:spacing w:line="480" w:lineRule="auto"/>
              <w:rPr>
                <w:b/>
              </w:rPr>
            </w:pPr>
          </w:p>
          <w:p w14:paraId="7CBD68B1" w14:textId="77777777" w:rsidR="00E24E04" w:rsidRPr="00664413" w:rsidRDefault="00E24E04" w:rsidP="00664413">
            <w:pPr>
              <w:spacing w:line="480" w:lineRule="auto"/>
              <w:rPr>
                <w:b/>
              </w:rPr>
            </w:pPr>
          </w:p>
          <w:p w14:paraId="0966557A" w14:textId="77777777" w:rsidR="003D0CD4" w:rsidRPr="00664413" w:rsidRDefault="003D0CD4" w:rsidP="00664413">
            <w:pPr>
              <w:spacing w:line="480" w:lineRule="auto"/>
              <w:rPr>
                <w:b/>
              </w:rPr>
            </w:pPr>
          </w:p>
          <w:p w14:paraId="35E9D082" w14:textId="77777777" w:rsidR="003D0CD4" w:rsidRPr="00664413" w:rsidRDefault="003D0CD4" w:rsidP="00664413">
            <w:pPr>
              <w:spacing w:line="480" w:lineRule="auto"/>
              <w:rPr>
                <w:b/>
              </w:rPr>
            </w:pPr>
          </w:p>
          <w:p w14:paraId="65F0E4FD" w14:textId="77777777" w:rsidR="003D0CD4" w:rsidRPr="00664413" w:rsidRDefault="003D0CD4" w:rsidP="00664413">
            <w:pPr>
              <w:spacing w:line="480" w:lineRule="auto"/>
              <w:rPr>
                <w:b/>
              </w:rPr>
            </w:pPr>
          </w:p>
          <w:p w14:paraId="04D635AE" w14:textId="77777777" w:rsidR="00E24E04" w:rsidRPr="00664413" w:rsidRDefault="00E24E04" w:rsidP="00664413">
            <w:pPr>
              <w:spacing w:line="480" w:lineRule="auto"/>
              <w:rPr>
                <w:b/>
              </w:rPr>
            </w:pPr>
          </w:p>
        </w:tc>
      </w:tr>
    </w:tbl>
    <w:p w14:paraId="2EE05DA5" w14:textId="70755ECD" w:rsidR="00C91353" w:rsidRDefault="00C91353" w:rsidP="00664413">
      <w:pPr>
        <w:spacing w:line="480" w:lineRule="auto"/>
      </w:pPr>
    </w:p>
    <w:p w14:paraId="61C2D2D6" w14:textId="77777777" w:rsidR="00C91353" w:rsidRPr="00664413" w:rsidRDefault="00C91353" w:rsidP="00664413">
      <w:pPr>
        <w:spacing w:line="48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E787E" w:rsidRPr="00664413" w14:paraId="1DE38684" w14:textId="77777777" w:rsidTr="001D499B">
        <w:tc>
          <w:tcPr>
            <w:tcW w:w="10368" w:type="dxa"/>
          </w:tcPr>
          <w:p w14:paraId="2D6AE578" w14:textId="77777777" w:rsidR="007E787E" w:rsidRPr="00664413" w:rsidRDefault="007E787E" w:rsidP="00664413">
            <w:pPr>
              <w:spacing w:line="480" w:lineRule="auto"/>
            </w:pPr>
            <w:r w:rsidRPr="00664413">
              <w:rPr>
                <w:b/>
              </w:rPr>
              <w:t xml:space="preserve">Please describe the </w:t>
            </w:r>
            <w:r w:rsidR="003D0CD4" w:rsidRPr="00664413">
              <w:rPr>
                <w:b/>
              </w:rPr>
              <w:t xml:space="preserve">study </w:t>
            </w:r>
            <w:r w:rsidRPr="00664413">
              <w:rPr>
                <w:b/>
              </w:rPr>
              <w:t xml:space="preserve">procedure </w:t>
            </w:r>
            <w:r w:rsidRPr="00664413">
              <w:t>(</w:t>
            </w:r>
            <w:r w:rsidR="003D0CD4" w:rsidRPr="00664413">
              <w:t>what will your participant have to do from start to finish? I</w:t>
            </w:r>
            <w:r w:rsidRPr="00664413">
              <w:t xml:space="preserve">t should be clear from this how you are actually planning to carry out your study, and what will happen to </w:t>
            </w:r>
            <w:r w:rsidR="003D0CD4" w:rsidRPr="00664413">
              <w:t>participants)</w:t>
            </w:r>
            <w:r w:rsidR="0060533C" w:rsidRPr="00664413">
              <w:t>:</w:t>
            </w:r>
          </w:p>
          <w:p w14:paraId="78F20A8D" w14:textId="77777777" w:rsidR="007E787E" w:rsidRPr="00664413" w:rsidRDefault="007E787E" w:rsidP="00664413">
            <w:pPr>
              <w:spacing w:line="480" w:lineRule="auto"/>
            </w:pPr>
          </w:p>
          <w:p w14:paraId="21110537" w14:textId="550EA871" w:rsidR="00C07C6A" w:rsidRDefault="00C07C6A" w:rsidP="00C07C6A">
            <w:pPr>
              <w:spacing w:line="480" w:lineRule="auto"/>
              <w:rPr>
                <w:i/>
                <w:iCs/>
              </w:rPr>
            </w:pPr>
            <w:r w:rsidRPr="00C07C6A">
              <w:t>F</w:t>
            </w:r>
            <w:r>
              <w:t>irstly, f</w:t>
            </w:r>
            <w:r w:rsidRPr="00C07C6A">
              <w:t>or this research</w:t>
            </w:r>
            <w:r>
              <w:t xml:space="preserve">, </w:t>
            </w:r>
            <w:r w:rsidRPr="00C07C6A">
              <w:t>ethical approval w</w:t>
            </w:r>
            <w:r>
              <w:t xml:space="preserve">ill be </w:t>
            </w:r>
            <w:r w:rsidRPr="00C07C6A">
              <w:t>granted from University of Wales Trinity Saint David’s ethics committee following the completion of the ethical form</w:t>
            </w:r>
            <w:r>
              <w:t>.</w:t>
            </w:r>
            <w:r w:rsidRPr="00C07C6A">
              <w:t xml:space="preserve"> Before commencing the </w:t>
            </w:r>
            <w:r>
              <w:t xml:space="preserve">survey </w:t>
            </w:r>
            <w:r w:rsidRPr="00C07C6A">
              <w:t>and in the debrief at the end (please see appendi</w:t>
            </w:r>
            <w:r w:rsidR="00C91353">
              <w:t xml:space="preserve">x 2 and 4) </w:t>
            </w:r>
            <w:r w:rsidRPr="00C07C6A">
              <w:t xml:space="preserve"> , each participant w</w:t>
            </w:r>
            <w:r>
              <w:t xml:space="preserve">ill be </w:t>
            </w:r>
            <w:r w:rsidRPr="00C07C6A">
              <w:t xml:space="preserve"> reminded what the study intend</w:t>
            </w:r>
            <w:r>
              <w:t>s</w:t>
            </w:r>
            <w:r w:rsidRPr="00C07C6A">
              <w:t xml:space="preserve"> to find</w:t>
            </w:r>
            <w:r>
              <w:t xml:space="preserve">, their </w:t>
            </w:r>
            <w:r w:rsidRPr="00C07C6A">
              <w:t>right to withdraw at any time</w:t>
            </w:r>
            <w:r>
              <w:t xml:space="preserve"> and the support available to them</w:t>
            </w:r>
            <w:r w:rsidRPr="00C07C6A">
              <w:t xml:space="preserve">. </w:t>
            </w:r>
            <w:r w:rsidRPr="00C07C6A">
              <w:t>This</w:t>
            </w:r>
            <w:r>
              <w:t xml:space="preserve"> survey will initially explain the standardized instructions ( please see appendix</w:t>
            </w:r>
            <w:r w:rsidR="00C91353">
              <w:t xml:space="preserve"> 1</w:t>
            </w:r>
            <w:r>
              <w:t xml:space="preserve">) before asking for </w:t>
            </w:r>
            <w:r w:rsidRPr="00C07C6A">
              <w:t xml:space="preserve">online consent from the participants </w:t>
            </w:r>
            <w:r>
              <w:t xml:space="preserve">prior to participating </w:t>
            </w:r>
            <w:r w:rsidRPr="00C07C6A">
              <w:t xml:space="preserve">(Please see appendix </w:t>
            </w:r>
            <w:r w:rsidR="00C91353">
              <w:t>2</w:t>
            </w:r>
            <w:r w:rsidRPr="00C07C6A">
              <w:t xml:space="preserve"> for consent form). </w:t>
            </w:r>
            <w:r>
              <w:t>This research intends for each participant to complete the survey online via Google Forms over the period of a month once ethical approval has been</w:t>
            </w:r>
            <w:r w:rsidR="00C91353">
              <w:t xml:space="preserve"> granted</w:t>
            </w:r>
            <w:r>
              <w:t>. The survey involves participants answering a series of demographic data questions, rating modified statements of the Social Media Learning scale</w:t>
            </w:r>
            <w:r w:rsidR="00C91353">
              <w:t xml:space="preserve"> (</w:t>
            </w:r>
            <w:r>
              <w:t>Mills et al. 2011) and answering open-ended question</w:t>
            </w:r>
            <w:r w:rsidR="00C91353">
              <w:t>s</w:t>
            </w:r>
            <w:r>
              <w:t xml:space="preserve"> initially designed by Price et al. (2018) to gain qualitative data. </w:t>
            </w:r>
            <w:r w:rsidRPr="00C07C6A">
              <w:t>Confidentiality and anonymity w</w:t>
            </w:r>
            <w:r>
              <w:t>ill be</w:t>
            </w:r>
            <w:r w:rsidRPr="00C07C6A">
              <w:t xml:space="preserve"> ensured</w:t>
            </w:r>
            <w:r>
              <w:t>,</w:t>
            </w:r>
            <w:r w:rsidRPr="00C07C6A">
              <w:t xml:space="preserve"> as apart from the consent forms no identifiable data </w:t>
            </w:r>
            <w:r>
              <w:t xml:space="preserve">is going to be </w:t>
            </w:r>
            <w:r w:rsidRPr="00C07C6A">
              <w:t>collected. Also, each participant w</w:t>
            </w:r>
            <w:r>
              <w:t xml:space="preserve">ill be </w:t>
            </w:r>
            <w:r w:rsidRPr="00C07C6A">
              <w:t xml:space="preserve">assigned a number in order to protect the participants’ personal data. </w:t>
            </w:r>
          </w:p>
          <w:p w14:paraId="67BD4926" w14:textId="77777777" w:rsidR="007E787E" w:rsidRPr="00664413" w:rsidRDefault="007E787E" w:rsidP="00664413">
            <w:pPr>
              <w:spacing w:line="480" w:lineRule="auto"/>
            </w:pPr>
          </w:p>
          <w:p w14:paraId="63AC368E" w14:textId="77777777" w:rsidR="007E787E" w:rsidRPr="00664413" w:rsidRDefault="007E787E" w:rsidP="00664413">
            <w:pPr>
              <w:spacing w:line="480" w:lineRule="auto"/>
            </w:pPr>
          </w:p>
          <w:p w14:paraId="60B5DA2C" w14:textId="77777777" w:rsidR="007E787E" w:rsidRPr="00664413" w:rsidRDefault="007E787E" w:rsidP="00664413">
            <w:pPr>
              <w:spacing w:line="480" w:lineRule="auto"/>
            </w:pPr>
          </w:p>
          <w:p w14:paraId="3B7FBC1A" w14:textId="77777777" w:rsidR="007E787E" w:rsidRPr="00664413" w:rsidRDefault="007E787E" w:rsidP="00664413">
            <w:pPr>
              <w:spacing w:line="480" w:lineRule="auto"/>
            </w:pPr>
          </w:p>
          <w:p w14:paraId="2E5FFD6D" w14:textId="77777777" w:rsidR="007E787E" w:rsidRPr="00664413" w:rsidRDefault="007E787E" w:rsidP="00664413">
            <w:pPr>
              <w:spacing w:line="480" w:lineRule="auto"/>
            </w:pPr>
          </w:p>
          <w:p w14:paraId="3389F91E" w14:textId="77777777" w:rsidR="007E787E" w:rsidRPr="00664413" w:rsidRDefault="007E787E" w:rsidP="00664413">
            <w:pPr>
              <w:spacing w:line="480" w:lineRule="auto"/>
            </w:pPr>
          </w:p>
          <w:p w14:paraId="4F26C86B" w14:textId="77777777" w:rsidR="007E787E" w:rsidRPr="00664413" w:rsidRDefault="007E787E" w:rsidP="00664413">
            <w:pPr>
              <w:spacing w:line="480" w:lineRule="auto"/>
            </w:pPr>
          </w:p>
        </w:tc>
      </w:tr>
    </w:tbl>
    <w:p w14:paraId="742D6666" w14:textId="046FFCCF" w:rsidR="00C07C6A" w:rsidRDefault="00C07C6A" w:rsidP="00664413">
      <w:pPr>
        <w:spacing w:line="480" w:lineRule="auto"/>
        <w:rPr>
          <w:b/>
        </w:rPr>
      </w:pPr>
    </w:p>
    <w:p w14:paraId="7C48FAC1" w14:textId="77777777" w:rsidR="00C07C6A" w:rsidRDefault="00C07C6A" w:rsidP="00664413">
      <w:pPr>
        <w:spacing w:line="480" w:lineRule="auto"/>
        <w:rPr>
          <w:b/>
        </w:rPr>
      </w:pPr>
    </w:p>
    <w:p w14:paraId="45FB1CB5" w14:textId="77777777" w:rsidR="00C07C6A" w:rsidRPr="00664413" w:rsidRDefault="00C07C6A" w:rsidP="00664413">
      <w:pPr>
        <w:spacing w:line="480" w:lineRule="auto"/>
        <w:rPr>
          <w:b/>
        </w:rPr>
      </w:pPr>
    </w:p>
    <w:tbl>
      <w:tblPr>
        <w:tblW w:w="0" w:type="auto"/>
        <w:tblLook w:val="01E0" w:firstRow="1" w:lastRow="1" w:firstColumn="1" w:lastColumn="1" w:noHBand="0" w:noVBand="0"/>
      </w:tblPr>
      <w:tblGrid>
        <w:gridCol w:w="10368"/>
      </w:tblGrid>
      <w:tr w:rsidR="003D0CD4" w:rsidRPr="00664413" w14:paraId="5AF0AB22" w14:textId="77777777" w:rsidTr="001D499B">
        <w:tc>
          <w:tcPr>
            <w:tcW w:w="10368" w:type="dxa"/>
            <w:tcBorders>
              <w:top w:val="single" w:sz="4" w:space="0" w:color="auto"/>
              <w:left w:val="single" w:sz="4" w:space="0" w:color="auto"/>
              <w:bottom w:val="single" w:sz="4" w:space="0" w:color="auto"/>
              <w:right w:val="single" w:sz="4" w:space="0" w:color="auto"/>
            </w:tcBorders>
          </w:tcPr>
          <w:p w14:paraId="3747A9E5" w14:textId="77777777" w:rsidR="003D0CD4" w:rsidRPr="00664413" w:rsidRDefault="003D0CD4" w:rsidP="00664413">
            <w:pPr>
              <w:spacing w:line="480" w:lineRule="auto"/>
            </w:pPr>
            <w:r w:rsidRPr="00664413">
              <w:rPr>
                <w:b/>
              </w:rPr>
              <w:t xml:space="preserve">Please describe </w:t>
            </w:r>
            <w:r w:rsidR="0060533C" w:rsidRPr="00664413">
              <w:rPr>
                <w:b/>
              </w:rPr>
              <w:t>the</w:t>
            </w:r>
            <w:r w:rsidRPr="00664413">
              <w:rPr>
                <w:b/>
              </w:rPr>
              <w:t xml:space="preserve"> data you will obtain and how it will be analysed </w:t>
            </w:r>
            <w:r w:rsidRPr="00664413">
              <w:t>(e.g., test or questionnaire scores calculated as a mean and analysed quantitatively, recorded verbal reports analysed qualitatively, etc.):</w:t>
            </w:r>
          </w:p>
          <w:p w14:paraId="534D95CD" w14:textId="77777777" w:rsidR="003D0CD4" w:rsidRPr="00664413" w:rsidRDefault="003D0CD4" w:rsidP="00664413">
            <w:pPr>
              <w:spacing w:line="480" w:lineRule="auto"/>
            </w:pPr>
          </w:p>
          <w:p w14:paraId="6278AA9E" w14:textId="77777777" w:rsidR="003D0CD4" w:rsidRPr="00664413" w:rsidRDefault="003D0CD4" w:rsidP="00664413">
            <w:pPr>
              <w:spacing w:line="480" w:lineRule="auto"/>
            </w:pPr>
          </w:p>
          <w:p w14:paraId="18074AE0" w14:textId="7AD0C458" w:rsidR="00C07C6A" w:rsidRDefault="00C07C6A" w:rsidP="00664413">
            <w:pPr>
              <w:spacing w:line="480" w:lineRule="auto"/>
            </w:pPr>
            <w:r>
              <w:t xml:space="preserve">Firstly, demographic questions will be asked to gain nominal data through the survey to allow the researcher to sort each participant to the correct sample group. Also, through the questionnaire,  5-point Likert scale scores will be obtained, and averages will be calculated </w:t>
            </w:r>
            <w:r w:rsidR="00C91353">
              <w:t xml:space="preserve">before using SPSS to </w:t>
            </w:r>
            <w:r>
              <w:t>analys</w:t>
            </w:r>
            <w:r w:rsidR="00C91353">
              <w:t>e</w:t>
            </w:r>
            <w:r>
              <w:t xml:space="preserve"> the quantitative data. The final type of data to be obtained will be qualitative which will be gathered from the responses to the open-ended questions prior to conducting IPA. </w:t>
            </w:r>
          </w:p>
          <w:p w14:paraId="0CD264EC" w14:textId="77777777" w:rsidR="003D0CD4" w:rsidRPr="00664413" w:rsidRDefault="003D0CD4" w:rsidP="00664413">
            <w:pPr>
              <w:spacing w:line="480" w:lineRule="auto"/>
            </w:pPr>
          </w:p>
          <w:p w14:paraId="7E767923" w14:textId="77777777" w:rsidR="00186F40" w:rsidRPr="00664413" w:rsidRDefault="003D0CD4" w:rsidP="00664413">
            <w:pPr>
              <w:spacing w:line="480" w:lineRule="auto"/>
            </w:pPr>
            <w:r w:rsidRPr="00664413">
              <w:rPr>
                <w:b/>
              </w:rPr>
              <w:t>If relevant, what statistical test will you use</w:t>
            </w:r>
            <w:r w:rsidR="00186F40" w:rsidRPr="00664413">
              <w:rPr>
                <w:b/>
              </w:rPr>
              <w:t xml:space="preserve"> and how will your data be analysed through this test</w:t>
            </w:r>
            <w:r w:rsidRPr="00664413">
              <w:t xml:space="preserve"> (e.g., </w:t>
            </w:r>
            <w:r w:rsidR="00186F40" w:rsidRPr="00664413">
              <w:t xml:space="preserve">two-way </w:t>
            </w:r>
            <w:r w:rsidRPr="00664413">
              <w:t xml:space="preserve">ANOVA, Multiple Regression, Chi </w:t>
            </w:r>
            <w:r w:rsidR="00186F40" w:rsidRPr="00664413">
              <w:t>Square, etc.</w:t>
            </w:r>
            <w:r w:rsidRPr="00664413">
              <w:t>)</w:t>
            </w:r>
            <w:r w:rsidR="00186F40" w:rsidRPr="00664413">
              <w:t>:</w:t>
            </w:r>
          </w:p>
          <w:p w14:paraId="221237E4" w14:textId="51CBDC09" w:rsidR="00186F40" w:rsidRPr="00664413" w:rsidRDefault="00186F40" w:rsidP="00664413">
            <w:pPr>
              <w:spacing w:line="480" w:lineRule="auto"/>
            </w:pPr>
          </w:p>
          <w:p w14:paraId="70FD43B5" w14:textId="68EEC08F" w:rsidR="00CA5118" w:rsidRPr="00664413" w:rsidRDefault="00CA5118" w:rsidP="00664413">
            <w:pPr>
              <w:spacing w:line="480" w:lineRule="auto"/>
            </w:pPr>
            <w:r>
              <w:t xml:space="preserve">A two-way ANOVA will be used in order to analyse the data collected. The two-way ANOVA will not only test the independent variables’ effect on the expected outcome but will also analyse the relationship between the IVs to answer the research questions. </w:t>
            </w:r>
          </w:p>
          <w:p w14:paraId="383C739B" w14:textId="77777777" w:rsidR="00186F40" w:rsidRPr="00664413" w:rsidRDefault="00186F40" w:rsidP="00664413">
            <w:pPr>
              <w:spacing w:line="480" w:lineRule="auto"/>
            </w:pPr>
          </w:p>
          <w:p w14:paraId="022BD263" w14:textId="77777777" w:rsidR="003D0CD4" w:rsidRPr="00664413" w:rsidRDefault="00186F40" w:rsidP="00664413">
            <w:pPr>
              <w:spacing w:line="480" w:lineRule="auto"/>
            </w:pPr>
            <w:r w:rsidRPr="00664413">
              <w:rPr>
                <w:b/>
              </w:rPr>
              <w:t>If relevant, what qualitative analysis will be used</w:t>
            </w:r>
            <w:r w:rsidRPr="00664413">
              <w:t xml:space="preserve"> (e.g., IPA, Thematic analysis, etc.): </w:t>
            </w:r>
            <w:r w:rsidR="003D0CD4" w:rsidRPr="00664413">
              <w:t xml:space="preserve"> </w:t>
            </w:r>
          </w:p>
          <w:p w14:paraId="566E2790" w14:textId="7CFC7BB6" w:rsidR="003D0CD4" w:rsidRPr="00C07C6A" w:rsidRDefault="00C07C6A" w:rsidP="00664413">
            <w:pPr>
              <w:spacing w:line="480" w:lineRule="auto"/>
              <w:rPr>
                <w:bCs/>
              </w:rPr>
            </w:pPr>
            <w:r>
              <w:rPr>
                <w:bCs/>
              </w:rPr>
              <w:t>To analyse data qualitatively IPA will be conducted by the researcher</w:t>
            </w:r>
            <w:r w:rsidR="00CA5118">
              <w:rPr>
                <w:bCs/>
              </w:rPr>
              <w:t xml:space="preserve"> on the open</w:t>
            </w:r>
            <w:r w:rsidR="00C91353">
              <w:rPr>
                <w:bCs/>
              </w:rPr>
              <w:t>-</w:t>
            </w:r>
            <w:r w:rsidR="00CA5118">
              <w:rPr>
                <w:bCs/>
              </w:rPr>
              <w:t xml:space="preserve">ended questions </w:t>
            </w:r>
            <w:r w:rsidR="00C91353">
              <w:rPr>
                <w:bCs/>
              </w:rPr>
              <w:t xml:space="preserve">responses. </w:t>
            </w:r>
          </w:p>
        </w:tc>
      </w:tr>
    </w:tbl>
    <w:p w14:paraId="5DE21FCD" w14:textId="77777777" w:rsidR="00186F40" w:rsidRPr="00664413" w:rsidRDefault="00186F40" w:rsidP="00664413">
      <w:pPr>
        <w:spacing w:line="480" w:lineRule="auto"/>
        <w:rPr>
          <w:b/>
        </w:rPr>
      </w:pPr>
    </w:p>
    <w:p w14:paraId="46EADD41" w14:textId="442DF8B8" w:rsidR="006D31CA" w:rsidRDefault="006D31CA" w:rsidP="00664413">
      <w:pPr>
        <w:spacing w:line="480" w:lineRule="auto"/>
      </w:pPr>
    </w:p>
    <w:p w14:paraId="32AB8821" w14:textId="7992394B" w:rsidR="000C151E" w:rsidRDefault="000C151E" w:rsidP="00664413">
      <w:pPr>
        <w:spacing w:line="480" w:lineRule="auto"/>
      </w:pPr>
    </w:p>
    <w:p w14:paraId="79ACF43E" w14:textId="7B22F46B" w:rsidR="000C151E" w:rsidRDefault="000C151E" w:rsidP="00664413">
      <w:pPr>
        <w:spacing w:line="480" w:lineRule="auto"/>
      </w:pPr>
    </w:p>
    <w:p w14:paraId="07079D7E" w14:textId="4A319E8C" w:rsidR="000C151E" w:rsidRDefault="000C151E" w:rsidP="00664413">
      <w:pPr>
        <w:spacing w:line="480" w:lineRule="auto"/>
      </w:pPr>
    </w:p>
    <w:p w14:paraId="6C9C4E67" w14:textId="4378B4B0" w:rsidR="000C151E" w:rsidRDefault="000C151E" w:rsidP="00664413">
      <w:pPr>
        <w:spacing w:line="480" w:lineRule="auto"/>
      </w:pPr>
    </w:p>
    <w:p w14:paraId="52B773B7" w14:textId="77777777" w:rsidR="000C151E" w:rsidRPr="00664413" w:rsidRDefault="000C151E" w:rsidP="00664413">
      <w:pPr>
        <w:spacing w:line="480" w:lineRule="auto"/>
      </w:pPr>
    </w:p>
    <w:tbl>
      <w:tblPr>
        <w:tblW w:w="10368" w:type="dxa"/>
        <w:tblLook w:val="01E0" w:firstRow="1" w:lastRow="1" w:firstColumn="1" w:lastColumn="1" w:noHBand="0" w:noVBand="0"/>
      </w:tblPr>
      <w:tblGrid>
        <w:gridCol w:w="10368"/>
      </w:tblGrid>
      <w:tr w:rsidR="006D31CA" w:rsidRPr="00664413" w14:paraId="56BFCE4D" w14:textId="77777777" w:rsidTr="0067154A">
        <w:tc>
          <w:tcPr>
            <w:tcW w:w="10368" w:type="dxa"/>
            <w:tcBorders>
              <w:top w:val="single" w:sz="4" w:space="0" w:color="auto"/>
              <w:left w:val="single" w:sz="4" w:space="0" w:color="auto"/>
              <w:bottom w:val="single" w:sz="4" w:space="0" w:color="auto"/>
              <w:right w:val="single" w:sz="4" w:space="0" w:color="auto"/>
            </w:tcBorders>
          </w:tcPr>
          <w:p w14:paraId="1813B6C0" w14:textId="77777777" w:rsidR="00C07C6A" w:rsidRDefault="00C07C6A" w:rsidP="00664413">
            <w:pPr>
              <w:spacing w:line="480" w:lineRule="auto"/>
              <w:rPr>
                <w:b/>
                <w:u w:val="single"/>
              </w:rPr>
            </w:pPr>
          </w:p>
          <w:p w14:paraId="126BA378" w14:textId="44E727FF" w:rsidR="00C07C6A" w:rsidRDefault="00186F40" w:rsidP="00664413">
            <w:pPr>
              <w:spacing w:line="480" w:lineRule="auto"/>
              <w:rPr>
                <w:b/>
              </w:rPr>
            </w:pPr>
            <w:r w:rsidRPr="00664413">
              <w:rPr>
                <w:b/>
                <w:u w:val="single"/>
              </w:rPr>
              <w:t>Append</w:t>
            </w:r>
            <w:r w:rsidR="00C91353">
              <w:rPr>
                <w:b/>
                <w:u w:val="single"/>
              </w:rPr>
              <w:t>ix</w:t>
            </w:r>
            <w:r w:rsidRPr="00664413">
              <w:rPr>
                <w:b/>
              </w:rPr>
              <w:t xml:space="preserve">(not </w:t>
            </w:r>
            <w:r w:rsidR="00C061EC" w:rsidRPr="00664413">
              <w:rPr>
                <w:b/>
              </w:rPr>
              <w:t xml:space="preserve">included as </w:t>
            </w:r>
            <w:r w:rsidRPr="00664413">
              <w:rPr>
                <w:b/>
              </w:rPr>
              <w:t>part of the 1,000 words</w:t>
            </w:r>
            <w:r w:rsidR="00C061EC" w:rsidRPr="00664413">
              <w:rPr>
                <w:b/>
              </w:rPr>
              <w:t xml:space="preserve"> but must still be complete</w:t>
            </w:r>
            <w:r w:rsidR="00C07C6A">
              <w:rPr>
                <w:b/>
              </w:rPr>
              <w:t>d)</w:t>
            </w:r>
          </w:p>
          <w:p w14:paraId="1102CFF1" w14:textId="4A42C487" w:rsidR="00C07C6A" w:rsidRDefault="00C07C6A" w:rsidP="00C07C6A">
            <w:pPr>
              <w:spacing w:line="480" w:lineRule="auto"/>
              <w:jc w:val="center"/>
              <w:rPr>
                <w:b/>
                <w:u w:val="single"/>
              </w:rPr>
            </w:pPr>
            <w:r>
              <w:rPr>
                <w:b/>
                <w:u w:val="single"/>
              </w:rPr>
              <w:t>Appendix 1</w:t>
            </w:r>
          </w:p>
          <w:p w14:paraId="7E7A3C11" w14:textId="325F4DE4" w:rsidR="00C07C6A" w:rsidRDefault="00C07C6A" w:rsidP="00C07C6A">
            <w:pPr>
              <w:spacing w:line="480" w:lineRule="auto"/>
              <w:jc w:val="center"/>
              <w:rPr>
                <w:b/>
                <w:u w:val="single"/>
              </w:rPr>
            </w:pPr>
          </w:p>
          <w:p w14:paraId="100A8B49" w14:textId="1FCB1530" w:rsidR="00C07C6A" w:rsidRDefault="00C07C6A" w:rsidP="00C07C6A">
            <w:pPr>
              <w:spacing w:line="480" w:lineRule="auto"/>
              <w:rPr>
                <w:u w:val="single"/>
              </w:rPr>
            </w:pPr>
            <w:r>
              <w:rPr>
                <w:u w:val="single"/>
              </w:rPr>
              <w:t>Standardised instructions</w:t>
            </w:r>
          </w:p>
          <w:p w14:paraId="407E8B64" w14:textId="587BC72E" w:rsidR="00C07C6A" w:rsidRPr="00C07C6A" w:rsidRDefault="00C07C6A" w:rsidP="00C91353">
            <w:pPr>
              <w:numPr>
                <w:ilvl w:val="0"/>
                <w:numId w:val="24"/>
              </w:numPr>
              <w:shd w:val="clear" w:color="auto" w:fill="FFFFFF" w:themeFill="background1"/>
              <w:spacing w:line="480" w:lineRule="auto"/>
              <w:rPr>
                <w:i/>
                <w:iCs/>
              </w:rPr>
            </w:pPr>
            <w:r w:rsidRPr="00C07C6A">
              <w:rPr>
                <w:i/>
                <w:iCs/>
              </w:rPr>
              <w:t xml:space="preserve">This survey </w:t>
            </w:r>
            <w:r w:rsidR="00C91353" w:rsidRPr="00C91353">
              <w:rPr>
                <w:i/>
                <w:iCs/>
              </w:rPr>
              <w:t xml:space="preserve">includes a number of </w:t>
            </w:r>
            <w:r w:rsidRPr="00C07C6A">
              <w:rPr>
                <w:i/>
                <w:iCs/>
              </w:rPr>
              <w:t xml:space="preserve">questions that will not take more than </w:t>
            </w:r>
            <w:r w:rsidR="00C91353" w:rsidRPr="00C91353">
              <w:rPr>
                <w:i/>
                <w:iCs/>
              </w:rPr>
              <w:t xml:space="preserve">5 </w:t>
            </w:r>
            <w:r w:rsidRPr="00C07C6A">
              <w:rPr>
                <w:i/>
                <w:iCs/>
              </w:rPr>
              <w:t>minutes to complete. Please remember that you have the right to withdraw at any point</w:t>
            </w:r>
            <w:r w:rsidR="00C91353" w:rsidRPr="00C91353">
              <w:rPr>
                <w:i/>
                <w:iCs/>
              </w:rPr>
              <w:t xml:space="preserve"> and</w:t>
            </w:r>
            <w:r w:rsidRPr="00C07C6A">
              <w:rPr>
                <w:i/>
                <w:iCs/>
              </w:rPr>
              <w:t xml:space="preserve"> </w:t>
            </w:r>
            <w:r w:rsidR="00C91353" w:rsidRPr="00C91353">
              <w:rPr>
                <w:i/>
                <w:iCs/>
              </w:rPr>
              <w:t xml:space="preserve">you are not </w:t>
            </w:r>
            <w:r w:rsidRPr="00C07C6A">
              <w:rPr>
                <w:i/>
                <w:iCs/>
              </w:rPr>
              <w:t>obliged to complete any questions</w:t>
            </w:r>
            <w:r w:rsidR="00C91353" w:rsidRPr="00C91353">
              <w:rPr>
                <w:i/>
                <w:iCs/>
              </w:rPr>
              <w:t xml:space="preserve"> if</w:t>
            </w:r>
            <w:r w:rsidRPr="00C07C6A">
              <w:rPr>
                <w:i/>
                <w:iCs/>
              </w:rPr>
              <w:t xml:space="preserve"> you do not feel </w:t>
            </w:r>
            <w:r w:rsidR="00C91353" w:rsidRPr="00C91353">
              <w:rPr>
                <w:i/>
                <w:iCs/>
              </w:rPr>
              <w:t xml:space="preserve">happy </w:t>
            </w:r>
            <w:r w:rsidRPr="00C07C6A">
              <w:rPr>
                <w:i/>
                <w:iCs/>
              </w:rPr>
              <w:t xml:space="preserve">in doing so. All personal information collected from this </w:t>
            </w:r>
            <w:r w:rsidR="00C91353" w:rsidRPr="00C91353">
              <w:rPr>
                <w:i/>
                <w:iCs/>
              </w:rPr>
              <w:t xml:space="preserve">survey </w:t>
            </w:r>
            <w:r w:rsidRPr="00C07C6A">
              <w:rPr>
                <w:i/>
                <w:iCs/>
              </w:rPr>
              <w:t xml:space="preserve">will be </w:t>
            </w:r>
            <w:r w:rsidR="00C91353" w:rsidRPr="00C91353">
              <w:rPr>
                <w:i/>
                <w:iCs/>
              </w:rPr>
              <w:t xml:space="preserve">stored </w:t>
            </w:r>
            <w:r w:rsidRPr="00C07C6A">
              <w:rPr>
                <w:i/>
                <w:iCs/>
              </w:rPr>
              <w:t>anonymous</w:t>
            </w:r>
            <w:r w:rsidR="00C91353" w:rsidRPr="00C91353">
              <w:rPr>
                <w:i/>
                <w:iCs/>
              </w:rPr>
              <w:t>ly</w:t>
            </w:r>
            <w:r w:rsidRPr="00C07C6A">
              <w:rPr>
                <w:i/>
                <w:iCs/>
              </w:rPr>
              <w:t xml:space="preserve"> and under strict confidentiality working in line with the GDPR legislation. </w:t>
            </w:r>
            <w:r w:rsidR="00C91353" w:rsidRPr="00C91353">
              <w:rPr>
                <w:i/>
                <w:iCs/>
              </w:rPr>
              <w:t>P</w:t>
            </w:r>
            <w:r w:rsidRPr="00C07C6A">
              <w:rPr>
                <w:i/>
                <w:iCs/>
              </w:rPr>
              <w:t>articipants should be reminded that the results from this survey do not affect them in any way</w:t>
            </w:r>
            <w:r w:rsidR="00C91353" w:rsidRPr="00C91353">
              <w:rPr>
                <w:i/>
                <w:iCs/>
              </w:rPr>
              <w:t>. However, if you</w:t>
            </w:r>
            <w:r w:rsidRPr="00C07C6A">
              <w:rPr>
                <w:i/>
                <w:iCs/>
              </w:rPr>
              <w:t xml:space="preserve"> feel like </w:t>
            </w:r>
            <w:r w:rsidR="00C91353" w:rsidRPr="00C91353">
              <w:rPr>
                <w:i/>
                <w:iCs/>
              </w:rPr>
              <w:t xml:space="preserve">this survey has </w:t>
            </w:r>
            <w:r w:rsidRPr="00C07C6A">
              <w:rPr>
                <w:i/>
                <w:iCs/>
              </w:rPr>
              <w:t xml:space="preserve">affected </w:t>
            </w:r>
            <w:r w:rsidR="00C91353" w:rsidRPr="00C91353">
              <w:rPr>
                <w:i/>
                <w:iCs/>
              </w:rPr>
              <w:t xml:space="preserve">you </w:t>
            </w:r>
            <w:r w:rsidRPr="00C07C6A">
              <w:rPr>
                <w:i/>
                <w:iCs/>
              </w:rPr>
              <w:t xml:space="preserve">then </w:t>
            </w:r>
            <w:r w:rsidR="00C91353" w:rsidRPr="00C91353">
              <w:rPr>
                <w:i/>
                <w:iCs/>
              </w:rPr>
              <w:t xml:space="preserve">you </w:t>
            </w:r>
            <w:r w:rsidRPr="00C07C6A">
              <w:rPr>
                <w:i/>
                <w:iCs/>
              </w:rPr>
              <w:t xml:space="preserve">should contact the researcher, the research supervisor or use the helplines provided. Before emerging to </w:t>
            </w:r>
            <w:r w:rsidR="00C91353" w:rsidRPr="00C91353">
              <w:rPr>
                <w:i/>
                <w:iCs/>
              </w:rPr>
              <w:t>complete</w:t>
            </w:r>
            <w:r w:rsidRPr="00C07C6A">
              <w:rPr>
                <w:i/>
                <w:iCs/>
              </w:rPr>
              <w:t xml:space="preserve"> the ‘</w:t>
            </w:r>
            <w:r w:rsidR="00C91353" w:rsidRPr="00C91353">
              <w:rPr>
                <w:i/>
                <w:iCs/>
              </w:rPr>
              <w:t>A</w:t>
            </w:r>
            <w:r w:rsidRPr="00C07C6A">
              <w:rPr>
                <w:i/>
                <w:iCs/>
              </w:rPr>
              <w:t>ttitudes towards using social media to support learning</w:t>
            </w:r>
            <w:r w:rsidR="00C91353" w:rsidRPr="00C91353">
              <w:rPr>
                <w:i/>
                <w:iCs/>
              </w:rPr>
              <w:t xml:space="preserve"> survey</w:t>
            </w:r>
            <w:r w:rsidRPr="00C07C6A">
              <w:rPr>
                <w:i/>
                <w:iCs/>
              </w:rPr>
              <w:t xml:space="preserve">’, participants are reminded that their answers will be untraceable. If you are willing to take part, please give consent by writing your full name and begin the questionnaire. </w:t>
            </w:r>
          </w:p>
          <w:p w14:paraId="4CF88D55" w14:textId="579B4A93" w:rsidR="00C07C6A" w:rsidRDefault="00C07C6A" w:rsidP="00C07C6A">
            <w:pPr>
              <w:spacing w:line="480" w:lineRule="auto"/>
              <w:rPr>
                <w:u w:val="single"/>
              </w:rPr>
            </w:pPr>
          </w:p>
          <w:p w14:paraId="7B88BAFF" w14:textId="477AC16C" w:rsidR="00C07C6A" w:rsidRDefault="00C07C6A" w:rsidP="00C07C6A">
            <w:pPr>
              <w:spacing w:line="480" w:lineRule="auto"/>
              <w:rPr>
                <w:u w:val="single"/>
              </w:rPr>
            </w:pPr>
          </w:p>
          <w:p w14:paraId="4B5B1E95" w14:textId="01B10583" w:rsidR="00C07C6A" w:rsidRDefault="00C07C6A" w:rsidP="00C07C6A">
            <w:pPr>
              <w:spacing w:line="480" w:lineRule="auto"/>
              <w:rPr>
                <w:u w:val="single"/>
              </w:rPr>
            </w:pPr>
          </w:p>
          <w:p w14:paraId="7F2D1BB9" w14:textId="008D7DB3" w:rsidR="00C07C6A" w:rsidRDefault="00C07C6A" w:rsidP="00C07C6A">
            <w:pPr>
              <w:spacing w:line="480" w:lineRule="auto"/>
              <w:rPr>
                <w:u w:val="single"/>
              </w:rPr>
            </w:pPr>
          </w:p>
          <w:p w14:paraId="4F1BFF63" w14:textId="00215E20" w:rsidR="00C07C6A" w:rsidRDefault="00C07C6A" w:rsidP="00C07C6A">
            <w:pPr>
              <w:spacing w:line="480" w:lineRule="auto"/>
              <w:rPr>
                <w:u w:val="single"/>
              </w:rPr>
            </w:pPr>
          </w:p>
          <w:p w14:paraId="1B249272" w14:textId="6512E852" w:rsidR="00C07C6A" w:rsidRDefault="00C07C6A" w:rsidP="00C07C6A">
            <w:pPr>
              <w:spacing w:line="480" w:lineRule="auto"/>
              <w:rPr>
                <w:u w:val="single"/>
              </w:rPr>
            </w:pPr>
          </w:p>
          <w:p w14:paraId="21676FE7" w14:textId="183CA9CB" w:rsidR="00C07C6A" w:rsidRDefault="00C07C6A" w:rsidP="00C07C6A">
            <w:pPr>
              <w:spacing w:line="480" w:lineRule="auto"/>
              <w:rPr>
                <w:u w:val="single"/>
              </w:rPr>
            </w:pPr>
          </w:p>
          <w:p w14:paraId="6A4A7F0D" w14:textId="46F8F94D" w:rsidR="00C07C6A" w:rsidRDefault="00C07C6A" w:rsidP="00C07C6A">
            <w:pPr>
              <w:spacing w:line="480" w:lineRule="auto"/>
              <w:rPr>
                <w:u w:val="single"/>
              </w:rPr>
            </w:pPr>
          </w:p>
          <w:p w14:paraId="098D7728" w14:textId="7D22F192" w:rsidR="00C07C6A" w:rsidRDefault="00C07C6A" w:rsidP="00C07C6A">
            <w:pPr>
              <w:spacing w:line="480" w:lineRule="auto"/>
              <w:rPr>
                <w:u w:val="single"/>
              </w:rPr>
            </w:pPr>
          </w:p>
          <w:p w14:paraId="409A6301" w14:textId="7DD4E5AA" w:rsidR="00C91353" w:rsidRDefault="00C91353" w:rsidP="00C07C6A">
            <w:pPr>
              <w:spacing w:line="480" w:lineRule="auto"/>
              <w:rPr>
                <w:u w:val="single"/>
              </w:rPr>
            </w:pPr>
          </w:p>
          <w:p w14:paraId="6B7BB5D3" w14:textId="77777777" w:rsidR="00C91353" w:rsidRDefault="00C91353" w:rsidP="00C07C6A">
            <w:pPr>
              <w:spacing w:line="480" w:lineRule="auto"/>
              <w:rPr>
                <w:u w:val="single"/>
              </w:rPr>
            </w:pPr>
          </w:p>
          <w:p w14:paraId="012F66BD" w14:textId="254E75EE" w:rsidR="00C07C6A" w:rsidRPr="00C07C6A" w:rsidRDefault="00C07C6A" w:rsidP="00C91353">
            <w:pPr>
              <w:spacing w:line="480" w:lineRule="auto"/>
              <w:jc w:val="center"/>
              <w:rPr>
                <w:b/>
                <w:bCs/>
                <w:u w:val="single"/>
              </w:rPr>
            </w:pPr>
            <w:r>
              <w:rPr>
                <w:b/>
                <w:bCs/>
                <w:u w:val="single"/>
              </w:rPr>
              <w:lastRenderedPageBreak/>
              <w:t>Appendix 2</w:t>
            </w:r>
          </w:p>
          <w:p w14:paraId="76CCDB54" w14:textId="77777777" w:rsidR="00664413"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u w:val="single"/>
              </w:rPr>
            </w:pPr>
            <w:r>
              <w:rPr>
                <w:b/>
                <w:noProof/>
                <w:u w:val="single"/>
              </w:rPr>
              <mc:AlternateContent>
                <mc:Choice Requires="wps">
                  <w:drawing>
                    <wp:anchor distT="0" distB="0" distL="114300" distR="114300" simplePos="0" relativeHeight="251659264" behindDoc="0" locked="0" layoutInCell="1" allowOverlap="1" wp14:anchorId="46321CD1" wp14:editId="0B885598">
                      <wp:simplePos x="0" y="0"/>
                      <wp:positionH relativeFrom="column">
                        <wp:posOffset>3533775</wp:posOffset>
                      </wp:positionH>
                      <wp:positionV relativeFrom="paragraph">
                        <wp:posOffset>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EB5F75B" w14:textId="77777777" w:rsidR="00664413" w:rsidRPr="004C2D8D" w:rsidRDefault="00664413" w:rsidP="00664413">
                                  <w:pPr>
                                    <w:jc w:val="center"/>
                                    <w:rPr>
                                      <w:rFonts w:ascii="Arial" w:hAnsi="Arial" w:cs="Arial"/>
                                    </w:rPr>
                                  </w:pPr>
                                  <w:r w:rsidRPr="004C2D8D">
                                    <w:rPr>
                                      <w:rFonts w:ascii="Arial" w:hAnsi="Arial" w:cs="Arial"/>
                                    </w:rPr>
                                    <w:t>School of Psychology</w:t>
                                  </w:r>
                                </w:p>
                                <w:p w14:paraId="15DF234C" w14:textId="77777777" w:rsidR="00664413" w:rsidRPr="004C2D8D" w:rsidRDefault="00664413" w:rsidP="00664413">
                                  <w:pPr>
                                    <w:jc w:val="center"/>
                                    <w:rPr>
                                      <w:rFonts w:ascii="Arial" w:hAnsi="Arial" w:cs="Arial"/>
                                    </w:rPr>
                                  </w:pPr>
                                  <w:r w:rsidRPr="004C2D8D">
                                    <w:rPr>
                                      <w:rFonts w:ascii="Arial" w:hAnsi="Arial" w:cs="Arial"/>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321CD1" id="_x0000_t202" coordsize="21600,21600" o:spt="202" path="m,l,21600r21600,l21600,xe">
                      <v:stroke joinstyle="miter"/>
                      <v:path gradientshapeok="t" o:connecttype="rect"/>
                    </v:shapetype>
                    <v:shape id="Text Box 3"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" strokeweight="2pt">
                      <v:textbox>
                        <w:txbxContent>
                          <w:p w14:paraId="2EB5F75B" w14:textId="77777777" w:rsidR="00664413" w:rsidRPr="004C2D8D" w:rsidRDefault="00664413" w:rsidP="00664413">
                            <w:pPr>
                              <w:jc w:val="center"/>
                              <w:rPr>
                                <w:rFonts w:ascii="Arial" w:hAnsi="Arial" w:cs="Arial"/>
                              </w:rPr>
                            </w:pPr>
                            <w:r w:rsidRPr="004C2D8D">
                              <w:rPr>
                                <w:rFonts w:ascii="Arial" w:hAnsi="Arial" w:cs="Arial"/>
                              </w:rPr>
                              <w:t>School of Psychology</w:t>
                            </w:r>
                          </w:p>
                          <w:p w14:paraId="15DF234C" w14:textId="77777777" w:rsidR="00664413" w:rsidRPr="004C2D8D" w:rsidRDefault="00664413" w:rsidP="00664413">
                            <w:pPr>
                              <w:jc w:val="center"/>
                              <w:rPr>
                                <w:rFonts w:ascii="Arial" w:hAnsi="Arial" w:cs="Arial"/>
                              </w:rPr>
                            </w:pPr>
                            <w:r w:rsidRPr="004C2D8D">
                              <w:rPr>
                                <w:rFonts w:ascii="Arial" w:hAnsi="Arial" w:cs="Arial"/>
                              </w:rPr>
                              <w:t>Carmarthen Campus</w:t>
                            </w:r>
                          </w:p>
                        </w:txbxContent>
                      </v:textbox>
                    </v:shape>
                  </w:pict>
                </mc:Fallback>
              </mc:AlternateContent>
            </w:r>
            <w:r>
              <w:rPr>
                <w:noProof/>
              </w:rPr>
              <w:drawing>
                <wp:inline distT="0" distB="0" distL="0" distR="0" wp14:anchorId="08486FA1" wp14:editId="5DEF2AEF">
                  <wp:extent cx="2879725" cy="1132205"/>
                  <wp:effectExtent l="0" t="0" r="0" b="0"/>
                  <wp:docPr id="81" name="Picture 81"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1"/>
                          <a:stretch>
                            <a:fillRect/>
                          </a:stretch>
                        </pic:blipFill>
                        <pic:spPr>
                          <a:xfrm>
                            <a:off x="0" y="0"/>
                            <a:ext cx="2879725" cy="1132205"/>
                          </a:xfrm>
                          <a:prstGeom prst="rect">
                            <a:avLst/>
                          </a:prstGeom>
                        </pic:spPr>
                      </pic:pic>
                    </a:graphicData>
                  </a:graphic>
                </wp:inline>
              </w:drawing>
            </w:r>
          </w:p>
          <w:p w14:paraId="2C072100" w14:textId="77777777"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u w:val="single"/>
              </w:rPr>
            </w:pPr>
          </w:p>
          <w:p w14:paraId="2889BDAA" w14:textId="77777777"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jc w:val="center"/>
              <w:rPr>
                <w:b/>
                <w:i/>
                <w:iCs/>
                <w:u w:val="single"/>
              </w:rPr>
            </w:pPr>
            <w:r w:rsidRPr="00221128">
              <w:rPr>
                <w:b/>
                <w:i/>
                <w:iCs/>
                <w:u w:val="single"/>
              </w:rPr>
              <w:t>Study Consent Form</w:t>
            </w:r>
          </w:p>
          <w:p w14:paraId="473DF33B" w14:textId="5891603E"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i/>
                <w:iCs/>
              </w:rPr>
            </w:pPr>
            <w:r w:rsidRPr="00221128">
              <w:rPr>
                <w:i/>
                <w:iCs/>
              </w:rPr>
              <w:t xml:space="preserve">I understand that this research study is being carried out by </w:t>
            </w:r>
            <w:r w:rsidR="00C91353">
              <w:rPr>
                <w:i/>
                <w:iCs/>
              </w:rPr>
              <w:t xml:space="preserve">a </w:t>
            </w:r>
            <w:r w:rsidRPr="00221128">
              <w:rPr>
                <w:i/>
                <w:iCs/>
              </w:rPr>
              <w:t>3</w:t>
            </w:r>
            <w:r w:rsidRPr="00221128">
              <w:rPr>
                <w:i/>
                <w:iCs/>
                <w:vertAlign w:val="superscript"/>
              </w:rPr>
              <w:t>rd</w:t>
            </w:r>
            <w:r w:rsidRPr="00221128">
              <w:rPr>
                <w:i/>
                <w:iCs/>
              </w:rPr>
              <w:t xml:space="preserve"> year Applied Psychology Student for their</w:t>
            </w:r>
            <w:r>
              <w:rPr>
                <w:i/>
                <w:iCs/>
              </w:rPr>
              <w:t xml:space="preserve"> psychology empirical</w:t>
            </w:r>
            <w:r w:rsidRPr="00221128">
              <w:rPr>
                <w:i/>
                <w:iCs/>
              </w:rPr>
              <w:t xml:space="preserve"> project.</w:t>
            </w:r>
          </w:p>
          <w:p w14:paraId="2EA8FB6C" w14:textId="3B3441EE" w:rsidR="00664413" w:rsidRPr="00664413"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i/>
                <w:iCs/>
                <w:color w:val="000000"/>
              </w:rPr>
            </w:pPr>
            <w:r w:rsidRPr="00221128">
              <w:rPr>
                <w:i/>
                <w:iCs/>
              </w:rPr>
              <w:t>Taking part in this mixed methods study will involve answering 1</w:t>
            </w:r>
            <w:r w:rsidR="00C91353">
              <w:rPr>
                <w:i/>
                <w:iCs/>
              </w:rPr>
              <w:t>4</w:t>
            </w:r>
            <w:r w:rsidRPr="00221128">
              <w:rPr>
                <w:i/>
                <w:iCs/>
              </w:rPr>
              <w:t xml:space="preserve"> questions on your attitude toward using social media and networking platforms such as Facebook, Twitter, Teams and Zoom.</w:t>
            </w:r>
          </w:p>
          <w:p w14:paraId="23C221AC" w14:textId="77777777"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i/>
                <w:iCs/>
              </w:rPr>
            </w:pPr>
            <w:r w:rsidRPr="00221128">
              <w:rPr>
                <w:i/>
                <w:iCs/>
              </w:rPr>
              <w:t xml:space="preserve">This survey will take approximately </w:t>
            </w:r>
            <w:r w:rsidRPr="00664413">
              <w:rPr>
                <w:i/>
                <w:iCs/>
                <w:color w:val="000000"/>
              </w:rPr>
              <w:t xml:space="preserve">5 </w:t>
            </w:r>
            <w:r w:rsidRPr="00221128">
              <w:rPr>
                <w:i/>
                <w:iCs/>
              </w:rPr>
              <w:t xml:space="preserve">minutes to complete and your answers will be stored anonymously on a password protected cloud in line with UWTSD’s ethical guidelines and the UK’s GDPR legislation. </w:t>
            </w:r>
          </w:p>
          <w:p w14:paraId="6992893E" w14:textId="5ED21862"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i/>
                <w:iCs/>
              </w:rPr>
            </w:pPr>
            <w:r w:rsidRPr="00221128">
              <w:rPr>
                <w:i/>
                <w:iCs/>
              </w:rPr>
              <w:t>I understand that participation in this study is entirely voluntary and I am free to withdraw participation at any time without giving a reason. I am aware that if I have concerns about the study, I can discuss these concerns with the researcher or academic supervisor at any time during or after the study.</w:t>
            </w:r>
          </w:p>
          <w:p w14:paraId="35A7ED7C" w14:textId="77777777"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b/>
                <w:i/>
                <w:iCs/>
              </w:rPr>
            </w:pPr>
            <w:r w:rsidRPr="00221128">
              <w:rPr>
                <w:i/>
                <w:iCs/>
              </w:rPr>
              <w:t>I understand that the information provided by me will be held confidentially, with a code assigned in place of my name. The data collected will be stored securely in accordance with GDPR legislation.</w:t>
            </w:r>
          </w:p>
          <w:p w14:paraId="0C782FE2" w14:textId="3DBAC427"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i/>
                <w:iCs/>
              </w:rPr>
            </w:pPr>
            <w:r w:rsidRPr="00221128">
              <w:rPr>
                <w:i/>
                <w:iCs/>
              </w:rPr>
              <w:t>I also understand that at the end of the study I will be provided with a debrief form and the opportunity to discuss any issues with the researcher.</w:t>
            </w:r>
          </w:p>
          <w:p w14:paraId="79D1AD91" w14:textId="77777777" w:rsidR="00664413" w:rsidRPr="00664413"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b/>
                <w:i/>
                <w:iCs/>
                <w:color w:val="000000"/>
              </w:rPr>
            </w:pPr>
            <w:r w:rsidRPr="00221128">
              <w:rPr>
                <w:b/>
                <w:i/>
                <w:iCs/>
              </w:rPr>
              <w:t xml:space="preserve">I, ……….  consent to participate in the study conducted by Ffion Ann Fox, School of Psychology, University of Wales Trinity Saint David, Carmarthen under the supervision of </w:t>
            </w:r>
            <w:r w:rsidRPr="00664413">
              <w:rPr>
                <w:b/>
                <w:i/>
                <w:iCs/>
                <w:color w:val="000000"/>
              </w:rPr>
              <w:t>Karen Eaton – Thomas.</w:t>
            </w:r>
          </w:p>
          <w:p w14:paraId="7BFC83EA" w14:textId="77777777" w:rsidR="00664413" w:rsidRPr="00664413"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rPr>
                <w:b/>
                <w:color w:val="000000"/>
              </w:rPr>
            </w:pPr>
          </w:p>
          <w:p w14:paraId="215DAC1C" w14:textId="77777777" w:rsidR="00664413" w:rsidRPr="00221128"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480" w:lineRule="auto"/>
            </w:pPr>
            <w:r w:rsidRPr="00221128">
              <w:t>Name and signature of researcher taking consent:</w:t>
            </w:r>
          </w:p>
          <w:p w14:paraId="21A06AA4" w14:textId="77777777" w:rsidR="00664413" w:rsidRPr="00221128" w:rsidRDefault="00664413" w:rsidP="00664413">
            <w:pPr>
              <w:pStyle w:val="ListParagraph"/>
              <w:spacing w:line="480" w:lineRule="auto"/>
              <w:rPr>
                <w:rFonts w:ascii="Times New Roman" w:hAnsi="Times New Roman"/>
                <w:b/>
                <w:bCs/>
                <w:sz w:val="24"/>
                <w:szCs w:val="24"/>
              </w:rPr>
            </w:pPr>
            <w:r w:rsidRPr="00221128">
              <w:rPr>
                <w:rFonts w:ascii="Times New Roman" w:hAnsi="Times New Roman"/>
                <w:b/>
                <w:bCs/>
                <w:sz w:val="24"/>
                <w:szCs w:val="24"/>
              </w:rPr>
              <w:t xml:space="preserve">Ffion Ann Fox (1801561)   </w:t>
            </w:r>
            <w:proofErr w:type="spellStart"/>
            <w:r w:rsidRPr="00221128">
              <w:rPr>
                <w:rFonts w:ascii="Times New Roman" w:hAnsi="Times New Roman"/>
                <w:b/>
                <w:bCs/>
                <w:sz w:val="24"/>
                <w:szCs w:val="24"/>
              </w:rPr>
              <w:t>FfAFO</w:t>
            </w:r>
            <w:r>
              <w:rPr>
                <w:rFonts w:ascii="Times New Roman" w:hAnsi="Times New Roman"/>
                <w:b/>
                <w:bCs/>
                <w:sz w:val="24"/>
                <w:szCs w:val="24"/>
              </w:rPr>
              <w:t>X</w:t>
            </w:r>
            <w:proofErr w:type="spellEnd"/>
          </w:p>
          <w:p w14:paraId="2FEDD30C" w14:textId="7540602A" w:rsidR="00664413" w:rsidRDefault="00664413" w:rsidP="00664413">
            <w:pPr>
              <w:spacing w:line="480" w:lineRule="auto"/>
              <w:rPr>
                <w:i/>
                <w:iCs/>
                <w:u w:val="single"/>
              </w:rPr>
            </w:pPr>
          </w:p>
          <w:p w14:paraId="41B62AB6" w14:textId="04208085" w:rsidR="00C91353" w:rsidRDefault="00C91353" w:rsidP="00664413">
            <w:pPr>
              <w:spacing w:line="480" w:lineRule="auto"/>
              <w:rPr>
                <w:i/>
                <w:iCs/>
                <w:u w:val="single"/>
              </w:rPr>
            </w:pPr>
          </w:p>
          <w:p w14:paraId="6DEF28C2" w14:textId="77777777" w:rsidR="00C91353" w:rsidRDefault="00C91353" w:rsidP="00664413">
            <w:pPr>
              <w:spacing w:line="480" w:lineRule="auto"/>
              <w:rPr>
                <w:i/>
                <w:iCs/>
                <w:u w:val="single"/>
              </w:rPr>
            </w:pPr>
          </w:p>
          <w:p w14:paraId="583F877C" w14:textId="77777777" w:rsidR="00C91353" w:rsidRDefault="00C91353" w:rsidP="00664413">
            <w:pPr>
              <w:spacing w:line="480" w:lineRule="auto"/>
              <w:rPr>
                <w:i/>
                <w:iCs/>
                <w:u w:val="single"/>
              </w:rPr>
            </w:pPr>
          </w:p>
          <w:p w14:paraId="786B2C11" w14:textId="2E79AD1B" w:rsidR="00C07C6A" w:rsidRPr="00C07C6A" w:rsidRDefault="00C07C6A" w:rsidP="00C07C6A">
            <w:pPr>
              <w:spacing w:line="480" w:lineRule="auto"/>
              <w:jc w:val="center"/>
              <w:rPr>
                <w:b/>
                <w:bCs/>
                <w:u w:val="single"/>
              </w:rPr>
            </w:pPr>
            <w:r>
              <w:rPr>
                <w:b/>
                <w:bCs/>
                <w:u w:val="single"/>
              </w:rPr>
              <w:t>Appendix 3</w:t>
            </w:r>
          </w:p>
          <w:p w14:paraId="6EB46916" w14:textId="6F6B09FD" w:rsidR="00664413" w:rsidRPr="00664413" w:rsidRDefault="00664413" w:rsidP="00664413">
            <w:pPr>
              <w:spacing w:line="480" w:lineRule="auto"/>
              <w:rPr>
                <w:i/>
                <w:iCs/>
                <w:u w:val="single"/>
              </w:rPr>
            </w:pPr>
            <w:r>
              <w:rPr>
                <w:i/>
                <w:iCs/>
                <w:u w:val="single"/>
              </w:rPr>
              <w:t>Online Survey Proposed Questions</w:t>
            </w:r>
            <w:r>
              <w:rPr>
                <w:i/>
                <w:iCs/>
                <w:u w:val="single"/>
              </w:rPr>
              <w:t xml:space="preserve"> </w:t>
            </w:r>
            <w:r>
              <w:rPr>
                <w:i/>
                <w:iCs/>
              </w:rPr>
              <w:t>-</w:t>
            </w:r>
            <w:r>
              <w:rPr>
                <w:i/>
                <w:iCs/>
              </w:rPr>
              <w:t>A modified version of the Social Media Learning scale (Mills et al. 2011) was used to obtain quantitative research using a 5-point Likert scale. Open ended questions previously created by Price et al. (201</w:t>
            </w:r>
            <w:r w:rsidR="00EC639E">
              <w:rPr>
                <w:i/>
                <w:iCs/>
              </w:rPr>
              <w:t>8</w:t>
            </w:r>
            <w:r>
              <w:rPr>
                <w:i/>
                <w:iCs/>
              </w:rPr>
              <w:t xml:space="preserve">) were also modified in order to gain qualitative research. </w:t>
            </w:r>
          </w:p>
          <w:p w14:paraId="1A306C2D" w14:textId="77777777" w:rsidR="00664413" w:rsidRPr="00221128" w:rsidRDefault="00664413" w:rsidP="00664413">
            <w:pPr>
              <w:pStyle w:val="ListParagraph"/>
              <w:numPr>
                <w:ilvl w:val="0"/>
                <w:numId w:val="20"/>
              </w:numPr>
              <w:spacing w:line="480" w:lineRule="auto"/>
              <w:rPr>
                <w:rFonts w:ascii="Times New Roman" w:hAnsi="Times New Roman"/>
                <w:i w:val="0"/>
                <w:iCs w:val="0"/>
                <w:sz w:val="24"/>
                <w:szCs w:val="24"/>
                <w:u w:val="single"/>
              </w:rPr>
            </w:pPr>
            <w:r w:rsidRPr="00221128">
              <w:rPr>
                <w:rFonts w:ascii="Times New Roman" w:hAnsi="Times New Roman"/>
                <w:i w:val="0"/>
                <w:iCs w:val="0"/>
                <w:sz w:val="24"/>
                <w:szCs w:val="24"/>
              </w:rPr>
              <w:t xml:space="preserve">Do you consent to taking part in this survey? </w:t>
            </w:r>
          </w:p>
          <w:p w14:paraId="4EB2C580" w14:textId="77777777" w:rsidR="00664413" w:rsidRPr="00A47189" w:rsidRDefault="00664413" w:rsidP="00664413">
            <w:pPr>
              <w:pStyle w:val="ListParagraph"/>
              <w:numPr>
                <w:ilvl w:val="0"/>
                <w:numId w:val="15"/>
              </w:numPr>
              <w:spacing w:line="480" w:lineRule="auto"/>
              <w:rPr>
                <w:rFonts w:ascii="Times New Roman" w:hAnsi="Times New Roman"/>
                <w:i w:val="0"/>
                <w:iCs w:val="0"/>
                <w:sz w:val="24"/>
                <w:szCs w:val="24"/>
                <w:u w:val="single"/>
              </w:rPr>
            </w:pPr>
            <w:r>
              <w:rPr>
                <w:rFonts w:ascii="Times New Roman" w:hAnsi="Times New Roman"/>
                <w:i w:val="0"/>
                <w:iCs w:val="0"/>
                <w:sz w:val="24"/>
                <w:szCs w:val="24"/>
              </w:rPr>
              <w:t>Yes</w:t>
            </w:r>
          </w:p>
          <w:p w14:paraId="3B4FA075" w14:textId="77777777" w:rsidR="00664413" w:rsidRPr="00A47189" w:rsidRDefault="00664413" w:rsidP="00664413">
            <w:pPr>
              <w:pStyle w:val="ListParagraph"/>
              <w:numPr>
                <w:ilvl w:val="0"/>
                <w:numId w:val="15"/>
              </w:numPr>
              <w:spacing w:line="480" w:lineRule="auto"/>
              <w:rPr>
                <w:rFonts w:ascii="Times New Roman" w:hAnsi="Times New Roman"/>
                <w:i w:val="0"/>
                <w:iCs w:val="0"/>
                <w:sz w:val="24"/>
                <w:szCs w:val="24"/>
                <w:u w:val="single"/>
              </w:rPr>
            </w:pPr>
            <w:r>
              <w:rPr>
                <w:rFonts w:ascii="Times New Roman" w:hAnsi="Times New Roman"/>
                <w:i w:val="0"/>
                <w:iCs w:val="0"/>
                <w:sz w:val="24"/>
                <w:szCs w:val="24"/>
              </w:rPr>
              <w:t xml:space="preserve">No </w:t>
            </w:r>
          </w:p>
          <w:p w14:paraId="78CB83FD" w14:textId="77777777" w:rsidR="00664413" w:rsidRPr="00A47189" w:rsidRDefault="00664413" w:rsidP="00664413">
            <w:pPr>
              <w:pStyle w:val="ListParagraph"/>
              <w:numPr>
                <w:ilvl w:val="0"/>
                <w:numId w:val="20"/>
              </w:numPr>
              <w:spacing w:line="480" w:lineRule="auto"/>
              <w:rPr>
                <w:rFonts w:ascii="Times New Roman" w:hAnsi="Times New Roman"/>
                <w:i w:val="0"/>
                <w:iCs w:val="0"/>
                <w:sz w:val="24"/>
                <w:szCs w:val="24"/>
                <w:u w:val="single"/>
              </w:rPr>
            </w:pPr>
            <w:r>
              <w:rPr>
                <w:rFonts w:ascii="Times New Roman" w:hAnsi="Times New Roman"/>
                <w:i w:val="0"/>
                <w:iCs w:val="0"/>
                <w:sz w:val="24"/>
                <w:szCs w:val="24"/>
              </w:rPr>
              <w:t xml:space="preserve">Are you an undergraduate university student studying in the UK? </w:t>
            </w:r>
          </w:p>
          <w:p w14:paraId="329378CC" w14:textId="77777777" w:rsidR="00664413" w:rsidRPr="00A47189" w:rsidRDefault="00664413" w:rsidP="00664413">
            <w:pPr>
              <w:pStyle w:val="ListParagraph"/>
              <w:numPr>
                <w:ilvl w:val="0"/>
                <w:numId w:val="16"/>
              </w:numPr>
              <w:spacing w:line="480" w:lineRule="auto"/>
              <w:rPr>
                <w:rFonts w:ascii="Times New Roman" w:hAnsi="Times New Roman"/>
                <w:i w:val="0"/>
                <w:iCs w:val="0"/>
                <w:sz w:val="24"/>
                <w:szCs w:val="24"/>
                <w:u w:val="single"/>
              </w:rPr>
            </w:pPr>
            <w:r>
              <w:rPr>
                <w:rFonts w:ascii="Times New Roman" w:hAnsi="Times New Roman"/>
                <w:i w:val="0"/>
                <w:iCs w:val="0"/>
                <w:sz w:val="24"/>
                <w:szCs w:val="24"/>
              </w:rPr>
              <w:t>Yes</w:t>
            </w:r>
          </w:p>
          <w:p w14:paraId="5E8DF590" w14:textId="77777777" w:rsidR="00664413" w:rsidRPr="00A47189" w:rsidRDefault="00664413" w:rsidP="00664413">
            <w:pPr>
              <w:pStyle w:val="ListParagraph"/>
              <w:numPr>
                <w:ilvl w:val="0"/>
                <w:numId w:val="16"/>
              </w:numPr>
              <w:spacing w:line="480" w:lineRule="auto"/>
              <w:rPr>
                <w:rFonts w:ascii="Times New Roman" w:hAnsi="Times New Roman"/>
                <w:i w:val="0"/>
                <w:iCs w:val="0"/>
                <w:sz w:val="24"/>
                <w:szCs w:val="24"/>
                <w:u w:val="single"/>
              </w:rPr>
            </w:pPr>
            <w:r>
              <w:rPr>
                <w:rFonts w:ascii="Times New Roman" w:hAnsi="Times New Roman"/>
                <w:i w:val="0"/>
                <w:iCs w:val="0"/>
                <w:sz w:val="24"/>
                <w:szCs w:val="24"/>
              </w:rPr>
              <w:t>No</w:t>
            </w:r>
          </w:p>
          <w:p w14:paraId="07126BC9" w14:textId="77777777" w:rsidR="00664413" w:rsidRPr="00A47189" w:rsidRDefault="00664413" w:rsidP="00664413">
            <w:pPr>
              <w:pStyle w:val="ListParagraph"/>
              <w:numPr>
                <w:ilvl w:val="0"/>
                <w:numId w:val="20"/>
              </w:numPr>
              <w:spacing w:line="480" w:lineRule="auto"/>
              <w:rPr>
                <w:rFonts w:ascii="Times New Roman" w:hAnsi="Times New Roman"/>
                <w:i w:val="0"/>
                <w:iCs w:val="0"/>
                <w:sz w:val="24"/>
                <w:szCs w:val="24"/>
                <w:u w:val="single"/>
              </w:rPr>
            </w:pPr>
            <w:r>
              <w:rPr>
                <w:rFonts w:ascii="Times New Roman" w:hAnsi="Times New Roman"/>
                <w:i w:val="0"/>
                <w:iCs w:val="0"/>
                <w:sz w:val="24"/>
                <w:szCs w:val="24"/>
              </w:rPr>
              <w:t xml:space="preserve">Are you a mature student? </w:t>
            </w:r>
          </w:p>
          <w:p w14:paraId="68BDA2A8" w14:textId="77777777" w:rsidR="00664413" w:rsidRPr="00A47189" w:rsidRDefault="00664413" w:rsidP="00664413">
            <w:pPr>
              <w:pStyle w:val="ListParagraph"/>
              <w:numPr>
                <w:ilvl w:val="0"/>
                <w:numId w:val="17"/>
              </w:numPr>
              <w:spacing w:line="480" w:lineRule="auto"/>
              <w:rPr>
                <w:rFonts w:ascii="Times New Roman" w:hAnsi="Times New Roman"/>
                <w:i w:val="0"/>
                <w:iCs w:val="0"/>
                <w:sz w:val="24"/>
                <w:szCs w:val="24"/>
                <w:u w:val="single"/>
              </w:rPr>
            </w:pPr>
            <w:r>
              <w:rPr>
                <w:rFonts w:ascii="Times New Roman" w:hAnsi="Times New Roman"/>
                <w:i w:val="0"/>
                <w:iCs w:val="0"/>
                <w:sz w:val="24"/>
                <w:szCs w:val="24"/>
              </w:rPr>
              <w:t>Yes (I began my undergraduate degree at the age of 21 years old or above)</w:t>
            </w:r>
          </w:p>
          <w:p w14:paraId="4E16006A" w14:textId="77777777" w:rsidR="00664413" w:rsidRPr="00A47189" w:rsidRDefault="00664413" w:rsidP="00664413">
            <w:pPr>
              <w:pStyle w:val="ListParagraph"/>
              <w:numPr>
                <w:ilvl w:val="0"/>
                <w:numId w:val="17"/>
              </w:numPr>
              <w:spacing w:line="480" w:lineRule="auto"/>
              <w:rPr>
                <w:rFonts w:ascii="Times New Roman" w:hAnsi="Times New Roman"/>
                <w:i w:val="0"/>
                <w:iCs w:val="0"/>
                <w:sz w:val="24"/>
                <w:szCs w:val="24"/>
                <w:u w:val="single"/>
              </w:rPr>
            </w:pPr>
            <w:r>
              <w:rPr>
                <w:rFonts w:ascii="Times New Roman" w:hAnsi="Times New Roman"/>
                <w:i w:val="0"/>
                <w:iCs w:val="0"/>
                <w:sz w:val="24"/>
                <w:szCs w:val="24"/>
              </w:rPr>
              <w:t>No (I began my undergraduate degree below the age of 21)</w:t>
            </w:r>
          </w:p>
          <w:p w14:paraId="3D1AC63D" w14:textId="1F34FEAF" w:rsidR="00664413" w:rsidRPr="00EC639E" w:rsidRDefault="00664413" w:rsidP="00664413">
            <w:pPr>
              <w:pStyle w:val="ListParagraph"/>
              <w:numPr>
                <w:ilvl w:val="0"/>
                <w:numId w:val="20"/>
              </w:numPr>
              <w:spacing w:line="480" w:lineRule="auto"/>
              <w:rPr>
                <w:rFonts w:ascii="Times New Roman" w:hAnsi="Times New Roman"/>
                <w:i w:val="0"/>
                <w:iCs w:val="0"/>
                <w:sz w:val="24"/>
                <w:szCs w:val="24"/>
                <w:u w:val="single"/>
              </w:rPr>
            </w:pPr>
            <w:r>
              <w:rPr>
                <w:rFonts w:ascii="Times New Roman" w:hAnsi="Times New Roman"/>
                <w:i w:val="0"/>
                <w:iCs w:val="0"/>
                <w:sz w:val="24"/>
                <w:szCs w:val="24"/>
              </w:rPr>
              <w:t xml:space="preserve">Choose an option below that best describes how often you </w:t>
            </w:r>
            <w:r w:rsidR="00C91353">
              <w:rPr>
                <w:rFonts w:ascii="Times New Roman" w:hAnsi="Times New Roman"/>
                <w:i w:val="0"/>
                <w:iCs w:val="0"/>
                <w:sz w:val="24"/>
                <w:szCs w:val="24"/>
              </w:rPr>
              <w:t xml:space="preserve">have </w:t>
            </w:r>
            <w:r>
              <w:rPr>
                <w:rFonts w:ascii="Times New Roman" w:hAnsi="Times New Roman"/>
                <w:i w:val="0"/>
                <w:iCs w:val="0"/>
                <w:sz w:val="24"/>
                <w:szCs w:val="24"/>
              </w:rPr>
              <w:t>use</w:t>
            </w:r>
            <w:r w:rsidR="00C91353">
              <w:rPr>
                <w:rFonts w:ascii="Times New Roman" w:hAnsi="Times New Roman"/>
                <w:i w:val="0"/>
                <w:iCs w:val="0"/>
                <w:sz w:val="24"/>
                <w:szCs w:val="24"/>
              </w:rPr>
              <w:t>d</w:t>
            </w:r>
            <w:r>
              <w:rPr>
                <w:rFonts w:ascii="Times New Roman" w:hAnsi="Times New Roman"/>
                <w:i w:val="0"/>
                <w:iCs w:val="0"/>
                <w:sz w:val="24"/>
                <w:szCs w:val="24"/>
              </w:rPr>
              <w:t xml:space="preserve"> social media since the beginning  of your undergraduate degree?</w:t>
            </w:r>
          </w:p>
          <w:p w14:paraId="7522DCE4" w14:textId="51E1CC88" w:rsidR="00EC639E" w:rsidRPr="00EC639E" w:rsidRDefault="00EC639E" w:rsidP="00EC639E">
            <w:pPr>
              <w:pStyle w:val="ListParagraph"/>
              <w:numPr>
                <w:ilvl w:val="0"/>
                <w:numId w:val="22"/>
              </w:numPr>
              <w:spacing w:line="480" w:lineRule="auto"/>
              <w:rPr>
                <w:rFonts w:ascii="Times New Roman" w:hAnsi="Times New Roman"/>
                <w:i w:val="0"/>
                <w:iCs w:val="0"/>
                <w:sz w:val="24"/>
                <w:szCs w:val="24"/>
                <w:u w:val="single"/>
              </w:rPr>
            </w:pPr>
            <w:r>
              <w:rPr>
                <w:rFonts w:ascii="Times New Roman" w:hAnsi="Times New Roman"/>
                <w:i w:val="0"/>
                <w:iCs w:val="0"/>
                <w:sz w:val="24"/>
                <w:szCs w:val="24"/>
              </w:rPr>
              <w:t>Not at all</w:t>
            </w:r>
          </w:p>
          <w:p w14:paraId="5E707118" w14:textId="27D7705D" w:rsidR="00EC639E" w:rsidRPr="00EC639E" w:rsidRDefault="00EC639E" w:rsidP="00EC639E">
            <w:pPr>
              <w:pStyle w:val="ListParagraph"/>
              <w:numPr>
                <w:ilvl w:val="0"/>
                <w:numId w:val="22"/>
              </w:numPr>
              <w:spacing w:line="480" w:lineRule="auto"/>
              <w:rPr>
                <w:rFonts w:ascii="Times New Roman" w:hAnsi="Times New Roman"/>
                <w:i w:val="0"/>
                <w:iCs w:val="0"/>
                <w:sz w:val="24"/>
                <w:szCs w:val="24"/>
                <w:u w:val="single"/>
              </w:rPr>
            </w:pPr>
            <w:r>
              <w:rPr>
                <w:rFonts w:ascii="Times New Roman" w:hAnsi="Times New Roman"/>
                <w:i w:val="0"/>
                <w:iCs w:val="0"/>
                <w:sz w:val="24"/>
                <w:szCs w:val="24"/>
              </w:rPr>
              <w:t xml:space="preserve">Every six months </w:t>
            </w:r>
          </w:p>
          <w:p w14:paraId="0EFE65B2" w14:textId="4D0BB7F2" w:rsidR="00EC639E" w:rsidRPr="00EC639E" w:rsidRDefault="00EC639E" w:rsidP="00EC639E">
            <w:pPr>
              <w:pStyle w:val="ListParagraph"/>
              <w:numPr>
                <w:ilvl w:val="0"/>
                <w:numId w:val="22"/>
              </w:numPr>
              <w:spacing w:line="480" w:lineRule="auto"/>
              <w:rPr>
                <w:rFonts w:ascii="Times New Roman" w:hAnsi="Times New Roman"/>
                <w:i w:val="0"/>
                <w:iCs w:val="0"/>
                <w:sz w:val="24"/>
                <w:szCs w:val="24"/>
                <w:u w:val="single"/>
              </w:rPr>
            </w:pPr>
            <w:r>
              <w:rPr>
                <w:rFonts w:ascii="Times New Roman" w:hAnsi="Times New Roman"/>
                <w:i w:val="0"/>
                <w:iCs w:val="0"/>
                <w:sz w:val="24"/>
                <w:szCs w:val="24"/>
              </w:rPr>
              <w:t xml:space="preserve">Monthly </w:t>
            </w:r>
          </w:p>
          <w:p w14:paraId="559C9575" w14:textId="2A2A30CA" w:rsidR="00EC639E" w:rsidRPr="00EC639E" w:rsidRDefault="00EC639E" w:rsidP="00EC639E">
            <w:pPr>
              <w:pStyle w:val="ListParagraph"/>
              <w:numPr>
                <w:ilvl w:val="0"/>
                <w:numId w:val="22"/>
              </w:numPr>
              <w:spacing w:line="480" w:lineRule="auto"/>
              <w:rPr>
                <w:rFonts w:ascii="Times New Roman" w:hAnsi="Times New Roman"/>
                <w:i w:val="0"/>
                <w:iCs w:val="0"/>
                <w:sz w:val="24"/>
                <w:szCs w:val="24"/>
                <w:u w:val="single"/>
              </w:rPr>
            </w:pPr>
            <w:r>
              <w:rPr>
                <w:rFonts w:ascii="Times New Roman" w:hAnsi="Times New Roman"/>
                <w:i w:val="0"/>
                <w:iCs w:val="0"/>
                <w:sz w:val="24"/>
                <w:szCs w:val="24"/>
              </w:rPr>
              <w:t xml:space="preserve">Multiple times a week </w:t>
            </w:r>
          </w:p>
          <w:p w14:paraId="763C57D8" w14:textId="43090B85" w:rsidR="00EC639E" w:rsidRPr="00A47189" w:rsidRDefault="00EC639E" w:rsidP="00EC639E">
            <w:pPr>
              <w:pStyle w:val="ListParagraph"/>
              <w:numPr>
                <w:ilvl w:val="0"/>
                <w:numId w:val="22"/>
              </w:numPr>
              <w:spacing w:line="480" w:lineRule="auto"/>
              <w:rPr>
                <w:rFonts w:ascii="Times New Roman" w:hAnsi="Times New Roman"/>
                <w:i w:val="0"/>
                <w:iCs w:val="0"/>
                <w:sz w:val="24"/>
                <w:szCs w:val="24"/>
                <w:u w:val="single"/>
              </w:rPr>
            </w:pPr>
            <w:r>
              <w:rPr>
                <w:rFonts w:ascii="Times New Roman" w:hAnsi="Times New Roman"/>
                <w:i w:val="0"/>
                <w:iCs w:val="0"/>
                <w:sz w:val="24"/>
                <w:szCs w:val="24"/>
              </w:rPr>
              <w:t>Daily</w:t>
            </w:r>
          </w:p>
          <w:p w14:paraId="252BB7A2" w14:textId="4F1B4662" w:rsidR="00EC639E" w:rsidRDefault="00EC639E" w:rsidP="00664413">
            <w:pPr>
              <w:spacing w:line="480" w:lineRule="auto"/>
              <w:rPr>
                <w:i/>
                <w:iCs/>
              </w:rPr>
            </w:pPr>
          </w:p>
          <w:p w14:paraId="6467EA07" w14:textId="0189F2E0" w:rsidR="00C91353" w:rsidRDefault="00C91353" w:rsidP="00664413">
            <w:pPr>
              <w:spacing w:line="480" w:lineRule="auto"/>
              <w:rPr>
                <w:i/>
                <w:iCs/>
              </w:rPr>
            </w:pPr>
          </w:p>
          <w:p w14:paraId="2437372B" w14:textId="754C4483" w:rsidR="00C91353" w:rsidRDefault="00C91353" w:rsidP="00664413">
            <w:pPr>
              <w:spacing w:line="480" w:lineRule="auto"/>
              <w:rPr>
                <w:i/>
                <w:iCs/>
              </w:rPr>
            </w:pPr>
          </w:p>
          <w:p w14:paraId="09ED3D68" w14:textId="6D59788C" w:rsidR="00C91353" w:rsidRDefault="00C91353" w:rsidP="00664413">
            <w:pPr>
              <w:spacing w:line="480" w:lineRule="auto"/>
              <w:rPr>
                <w:i/>
                <w:iCs/>
              </w:rPr>
            </w:pPr>
          </w:p>
          <w:p w14:paraId="1C7294CA" w14:textId="77777777" w:rsidR="00C91353" w:rsidRDefault="00C91353" w:rsidP="00664413">
            <w:pPr>
              <w:spacing w:line="480" w:lineRule="auto"/>
              <w:rPr>
                <w:i/>
                <w:iCs/>
              </w:rPr>
            </w:pPr>
          </w:p>
          <w:p w14:paraId="77B4EB26" w14:textId="008C65D8" w:rsidR="00664413" w:rsidRDefault="00664413" w:rsidP="00664413">
            <w:pPr>
              <w:spacing w:line="480" w:lineRule="auto"/>
              <w:rPr>
                <w:i/>
                <w:iCs/>
              </w:rPr>
            </w:pPr>
            <w:r>
              <w:rPr>
                <w:i/>
                <w:iCs/>
              </w:rPr>
              <w:lastRenderedPageBreak/>
              <w:t xml:space="preserve">Please answer to what extent you agree or disagree with each statement. </w:t>
            </w:r>
          </w:p>
          <w:p w14:paraId="72AE0517" w14:textId="77777777" w:rsidR="00664413" w:rsidRPr="00A47189" w:rsidRDefault="00664413" w:rsidP="00664413">
            <w:pPr>
              <w:pStyle w:val="ListParagraph"/>
              <w:numPr>
                <w:ilvl w:val="0"/>
                <w:numId w:val="20"/>
              </w:numPr>
              <w:spacing w:line="480" w:lineRule="auto"/>
              <w:rPr>
                <w:rFonts w:ascii="Times New Roman" w:hAnsi="Times New Roman"/>
                <w:i w:val="0"/>
                <w:iCs w:val="0"/>
                <w:sz w:val="24"/>
                <w:szCs w:val="24"/>
              </w:rPr>
            </w:pPr>
            <w:r w:rsidRPr="00A47189">
              <w:rPr>
                <w:rFonts w:ascii="Times New Roman" w:hAnsi="Times New Roman"/>
                <w:i w:val="0"/>
                <w:iCs w:val="0"/>
                <w:sz w:val="24"/>
                <w:szCs w:val="24"/>
              </w:rPr>
              <w:t xml:space="preserve">I feel a sense of community when learning becomes interactive through social media. </w:t>
            </w:r>
          </w:p>
          <w:p w14:paraId="19063FF7" w14:textId="77777777" w:rsidR="00664413" w:rsidRDefault="00664413" w:rsidP="00664413">
            <w:pPr>
              <w:pStyle w:val="ListParagraph"/>
              <w:numPr>
                <w:ilvl w:val="0"/>
                <w:numId w:val="8"/>
              </w:numPr>
              <w:spacing w:line="480" w:lineRule="auto"/>
              <w:rPr>
                <w:rFonts w:ascii="Times New Roman" w:hAnsi="Times New Roman"/>
                <w:i w:val="0"/>
                <w:iCs w:val="0"/>
                <w:sz w:val="24"/>
                <w:szCs w:val="24"/>
              </w:rPr>
            </w:pPr>
            <w:r>
              <w:rPr>
                <w:rFonts w:ascii="Times New Roman" w:hAnsi="Times New Roman"/>
                <w:i w:val="0"/>
                <w:iCs w:val="0"/>
                <w:sz w:val="24"/>
                <w:szCs w:val="24"/>
              </w:rPr>
              <w:t>Strongly Agree</w:t>
            </w:r>
          </w:p>
          <w:p w14:paraId="1FD09CE8" w14:textId="77777777" w:rsidR="00664413" w:rsidRDefault="00664413" w:rsidP="00664413">
            <w:pPr>
              <w:pStyle w:val="ListParagraph"/>
              <w:numPr>
                <w:ilvl w:val="0"/>
                <w:numId w:val="8"/>
              </w:numPr>
              <w:spacing w:line="480" w:lineRule="auto"/>
              <w:rPr>
                <w:rFonts w:ascii="Times New Roman" w:hAnsi="Times New Roman"/>
                <w:i w:val="0"/>
                <w:iCs w:val="0"/>
                <w:sz w:val="24"/>
                <w:szCs w:val="24"/>
              </w:rPr>
            </w:pPr>
            <w:r>
              <w:rPr>
                <w:rFonts w:ascii="Times New Roman" w:hAnsi="Times New Roman"/>
                <w:i w:val="0"/>
                <w:iCs w:val="0"/>
                <w:sz w:val="24"/>
                <w:szCs w:val="24"/>
              </w:rPr>
              <w:t>Agree</w:t>
            </w:r>
          </w:p>
          <w:p w14:paraId="21203046" w14:textId="77777777" w:rsidR="00664413" w:rsidRDefault="00664413" w:rsidP="00664413">
            <w:pPr>
              <w:pStyle w:val="ListParagraph"/>
              <w:numPr>
                <w:ilvl w:val="0"/>
                <w:numId w:val="8"/>
              </w:numPr>
              <w:spacing w:line="480" w:lineRule="auto"/>
              <w:rPr>
                <w:rFonts w:ascii="Times New Roman" w:hAnsi="Times New Roman"/>
                <w:i w:val="0"/>
                <w:iCs w:val="0"/>
                <w:sz w:val="24"/>
                <w:szCs w:val="24"/>
              </w:rPr>
            </w:pPr>
            <w:r>
              <w:rPr>
                <w:rFonts w:ascii="Times New Roman" w:hAnsi="Times New Roman"/>
                <w:i w:val="0"/>
                <w:iCs w:val="0"/>
                <w:sz w:val="24"/>
                <w:szCs w:val="24"/>
              </w:rPr>
              <w:t>Neither</w:t>
            </w:r>
          </w:p>
          <w:p w14:paraId="6AE8A58C" w14:textId="77777777" w:rsidR="00664413" w:rsidRDefault="00664413" w:rsidP="00664413">
            <w:pPr>
              <w:pStyle w:val="ListParagraph"/>
              <w:numPr>
                <w:ilvl w:val="0"/>
                <w:numId w:val="8"/>
              </w:numPr>
              <w:spacing w:line="480" w:lineRule="auto"/>
              <w:rPr>
                <w:rFonts w:ascii="Times New Roman" w:hAnsi="Times New Roman"/>
                <w:i w:val="0"/>
                <w:iCs w:val="0"/>
                <w:sz w:val="24"/>
                <w:szCs w:val="24"/>
              </w:rPr>
            </w:pPr>
            <w:r>
              <w:rPr>
                <w:rFonts w:ascii="Times New Roman" w:hAnsi="Times New Roman"/>
                <w:i w:val="0"/>
                <w:iCs w:val="0"/>
                <w:sz w:val="24"/>
                <w:szCs w:val="24"/>
              </w:rPr>
              <w:t>Disagree</w:t>
            </w:r>
          </w:p>
          <w:p w14:paraId="7A23EDEF" w14:textId="77777777" w:rsidR="00664413" w:rsidRPr="00A47189" w:rsidRDefault="00664413" w:rsidP="00664413">
            <w:pPr>
              <w:pStyle w:val="ListParagraph"/>
              <w:numPr>
                <w:ilvl w:val="0"/>
                <w:numId w:val="8"/>
              </w:numPr>
              <w:spacing w:line="480" w:lineRule="auto"/>
              <w:rPr>
                <w:rFonts w:ascii="Times New Roman" w:hAnsi="Times New Roman"/>
                <w:i w:val="0"/>
                <w:iCs w:val="0"/>
                <w:sz w:val="24"/>
                <w:szCs w:val="24"/>
              </w:rPr>
            </w:pPr>
            <w:r>
              <w:rPr>
                <w:rFonts w:ascii="Times New Roman" w:hAnsi="Times New Roman"/>
                <w:i w:val="0"/>
                <w:iCs w:val="0"/>
                <w:sz w:val="24"/>
                <w:szCs w:val="24"/>
              </w:rPr>
              <w:t>Strongly Disagree</w:t>
            </w:r>
          </w:p>
          <w:p w14:paraId="4F6BD040" w14:textId="77777777" w:rsidR="00664413" w:rsidRPr="00221128" w:rsidRDefault="00664413" w:rsidP="00664413">
            <w:pPr>
              <w:pStyle w:val="ListParagraph"/>
              <w:numPr>
                <w:ilvl w:val="0"/>
                <w:numId w:val="20"/>
              </w:numPr>
              <w:spacing w:line="480" w:lineRule="auto"/>
              <w:rPr>
                <w:rFonts w:ascii="Times New Roman" w:hAnsi="Times New Roman"/>
                <w:i w:val="0"/>
                <w:iCs w:val="0"/>
                <w:sz w:val="24"/>
                <w:szCs w:val="24"/>
              </w:rPr>
            </w:pPr>
            <w:r w:rsidRPr="00221128">
              <w:rPr>
                <w:rFonts w:ascii="Times New Roman" w:hAnsi="Times New Roman"/>
                <w:i w:val="0"/>
                <w:iCs w:val="0"/>
                <w:sz w:val="24"/>
                <w:szCs w:val="24"/>
              </w:rPr>
              <w:t xml:space="preserve">Posting questions on social media to my peers helps me understand my work better. </w:t>
            </w:r>
          </w:p>
          <w:p w14:paraId="76210CC6" w14:textId="77777777" w:rsidR="00664413" w:rsidRDefault="00664413" w:rsidP="00664413">
            <w:pPr>
              <w:pStyle w:val="ListParagraph"/>
              <w:numPr>
                <w:ilvl w:val="0"/>
                <w:numId w:val="9"/>
              </w:numPr>
              <w:spacing w:line="480" w:lineRule="auto"/>
              <w:rPr>
                <w:rFonts w:ascii="Times New Roman" w:hAnsi="Times New Roman"/>
                <w:i w:val="0"/>
                <w:iCs w:val="0"/>
                <w:sz w:val="24"/>
                <w:szCs w:val="24"/>
              </w:rPr>
            </w:pPr>
            <w:r>
              <w:rPr>
                <w:rFonts w:ascii="Times New Roman" w:hAnsi="Times New Roman"/>
                <w:i w:val="0"/>
                <w:iCs w:val="0"/>
                <w:sz w:val="24"/>
                <w:szCs w:val="24"/>
              </w:rPr>
              <w:t>Strongly Agree</w:t>
            </w:r>
          </w:p>
          <w:p w14:paraId="6CF40CDA" w14:textId="77777777" w:rsidR="00664413" w:rsidRDefault="00664413" w:rsidP="00664413">
            <w:pPr>
              <w:pStyle w:val="ListParagraph"/>
              <w:numPr>
                <w:ilvl w:val="0"/>
                <w:numId w:val="9"/>
              </w:numPr>
              <w:spacing w:line="480" w:lineRule="auto"/>
              <w:rPr>
                <w:rFonts w:ascii="Times New Roman" w:hAnsi="Times New Roman"/>
                <w:i w:val="0"/>
                <w:iCs w:val="0"/>
                <w:sz w:val="24"/>
                <w:szCs w:val="24"/>
              </w:rPr>
            </w:pPr>
            <w:r>
              <w:rPr>
                <w:rFonts w:ascii="Times New Roman" w:hAnsi="Times New Roman"/>
                <w:i w:val="0"/>
                <w:iCs w:val="0"/>
                <w:sz w:val="24"/>
                <w:szCs w:val="24"/>
              </w:rPr>
              <w:t>Agree</w:t>
            </w:r>
          </w:p>
          <w:p w14:paraId="699DEA06" w14:textId="77777777" w:rsidR="00664413" w:rsidRDefault="00664413" w:rsidP="00664413">
            <w:pPr>
              <w:pStyle w:val="ListParagraph"/>
              <w:numPr>
                <w:ilvl w:val="0"/>
                <w:numId w:val="9"/>
              </w:numPr>
              <w:spacing w:line="480" w:lineRule="auto"/>
              <w:rPr>
                <w:rFonts w:ascii="Times New Roman" w:hAnsi="Times New Roman"/>
                <w:i w:val="0"/>
                <w:iCs w:val="0"/>
                <w:sz w:val="24"/>
                <w:szCs w:val="24"/>
              </w:rPr>
            </w:pPr>
            <w:r>
              <w:rPr>
                <w:rFonts w:ascii="Times New Roman" w:hAnsi="Times New Roman"/>
                <w:i w:val="0"/>
                <w:iCs w:val="0"/>
                <w:sz w:val="24"/>
                <w:szCs w:val="24"/>
              </w:rPr>
              <w:t>Neither</w:t>
            </w:r>
          </w:p>
          <w:p w14:paraId="6A27D87F" w14:textId="77777777" w:rsidR="00664413" w:rsidRDefault="00664413" w:rsidP="00664413">
            <w:pPr>
              <w:pStyle w:val="ListParagraph"/>
              <w:numPr>
                <w:ilvl w:val="0"/>
                <w:numId w:val="9"/>
              </w:numPr>
              <w:spacing w:line="480" w:lineRule="auto"/>
              <w:rPr>
                <w:rFonts w:ascii="Times New Roman" w:hAnsi="Times New Roman"/>
                <w:i w:val="0"/>
                <w:iCs w:val="0"/>
                <w:sz w:val="24"/>
                <w:szCs w:val="24"/>
              </w:rPr>
            </w:pPr>
            <w:r>
              <w:rPr>
                <w:rFonts w:ascii="Times New Roman" w:hAnsi="Times New Roman"/>
                <w:i w:val="0"/>
                <w:iCs w:val="0"/>
                <w:sz w:val="24"/>
                <w:szCs w:val="24"/>
              </w:rPr>
              <w:t>Disagree</w:t>
            </w:r>
          </w:p>
          <w:p w14:paraId="15A964B2" w14:textId="77777777" w:rsidR="00664413" w:rsidRDefault="00664413" w:rsidP="00664413">
            <w:pPr>
              <w:pStyle w:val="ListParagraph"/>
              <w:numPr>
                <w:ilvl w:val="0"/>
                <w:numId w:val="9"/>
              </w:numPr>
              <w:spacing w:line="480" w:lineRule="auto"/>
              <w:rPr>
                <w:rFonts w:ascii="Times New Roman" w:hAnsi="Times New Roman"/>
                <w:i w:val="0"/>
                <w:iCs w:val="0"/>
                <w:sz w:val="24"/>
                <w:szCs w:val="24"/>
              </w:rPr>
            </w:pPr>
            <w:r>
              <w:rPr>
                <w:rFonts w:ascii="Times New Roman" w:hAnsi="Times New Roman"/>
                <w:i w:val="0"/>
                <w:iCs w:val="0"/>
                <w:sz w:val="24"/>
                <w:szCs w:val="24"/>
              </w:rPr>
              <w:t>Strongly Disagree</w:t>
            </w:r>
          </w:p>
          <w:p w14:paraId="1E88AB00" w14:textId="77777777" w:rsidR="00664413" w:rsidRPr="00221128" w:rsidRDefault="00664413" w:rsidP="00664413">
            <w:pPr>
              <w:pStyle w:val="ListParagraph"/>
              <w:numPr>
                <w:ilvl w:val="0"/>
                <w:numId w:val="20"/>
              </w:numPr>
              <w:spacing w:line="480" w:lineRule="auto"/>
              <w:rPr>
                <w:rFonts w:ascii="Times New Roman" w:hAnsi="Times New Roman"/>
                <w:i w:val="0"/>
                <w:iCs w:val="0"/>
                <w:sz w:val="24"/>
                <w:szCs w:val="24"/>
              </w:rPr>
            </w:pPr>
            <w:r w:rsidRPr="00221128">
              <w:rPr>
                <w:rFonts w:ascii="Times New Roman" w:hAnsi="Times New Roman"/>
                <w:i w:val="0"/>
                <w:iCs w:val="0"/>
                <w:sz w:val="24"/>
                <w:szCs w:val="24"/>
              </w:rPr>
              <w:t xml:space="preserve">I am able to get faster feedback from my peers via social media. </w:t>
            </w:r>
          </w:p>
          <w:p w14:paraId="7C14EA86" w14:textId="77777777" w:rsidR="00664413" w:rsidRDefault="00664413" w:rsidP="00664413">
            <w:pPr>
              <w:pStyle w:val="ListParagraph"/>
              <w:numPr>
                <w:ilvl w:val="0"/>
                <w:numId w:val="10"/>
              </w:numPr>
              <w:spacing w:line="480" w:lineRule="auto"/>
              <w:rPr>
                <w:rFonts w:ascii="Times New Roman" w:hAnsi="Times New Roman"/>
                <w:i w:val="0"/>
                <w:iCs w:val="0"/>
                <w:sz w:val="24"/>
                <w:szCs w:val="24"/>
              </w:rPr>
            </w:pPr>
            <w:r>
              <w:rPr>
                <w:rFonts w:ascii="Times New Roman" w:hAnsi="Times New Roman"/>
                <w:i w:val="0"/>
                <w:iCs w:val="0"/>
                <w:sz w:val="24"/>
                <w:szCs w:val="24"/>
              </w:rPr>
              <w:t>Strongly Agree</w:t>
            </w:r>
          </w:p>
          <w:p w14:paraId="49761A7A" w14:textId="77777777" w:rsidR="00664413" w:rsidRDefault="00664413" w:rsidP="00664413">
            <w:pPr>
              <w:pStyle w:val="ListParagraph"/>
              <w:numPr>
                <w:ilvl w:val="0"/>
                <w:numId w:val="10"/>
              </w:numPr>
              <w:spacing w:line="480" w:lineRule="auto"/>
              <w:rPr>
                <w:rFonts w:ascii="Times New Roman" w:hAnsi="Times New Roman"/>
                <w:i w:val="0"/>
                <w:iCs w:val="0"/>
                <w:sz w:val="24"/>
                <w:szCs w:val="24"/>
              </w:rPr>
            </w:pPr>
            <w:r>
              <w:rPr>
                <w:rFonts w:ascii="Times New Roman" w:hAnsi="Times New Roman"/>
                <w:i w:val="0"/>
                <w:iCs w:val="0"/>
                <w:sz w:val="24"/>
                <w:szCs w:val="24"/>
              </w:rPr>
              <w:t>Agree</w:t>
            </w:r>
          </w:p>
          <w:p w14:paraId="52E2A7A4" w14:textId="77777777" w:rsidR="00664413" w:rsidRDefault="00664413" w:rsidP="00664413">
            <w:pPr>
              <w:pStyle w:val="ListParagraph"/>
              <w:numPr>
                <w:ilvl w:val="0"/>
                <w:numId w:val="10"/>
              </w:numPr>
              <w:spacing w:line="480" w:lineRule="auto"/>
              <w:rPr>
                <w:rFonts w:ascii="Times New Roman" w:hAnsi="Times New Roman"/>
                <w:i w:val="0"/>
                <w:iCs w:val="0"/>
                <w:sz w:val="24"/>
                <w:szCs w:val="24"/>
              </w:rPr>
            </w:pPr>
            <w:r>
              <w:rPr>
                <w:rFonts w:ascii="Times New Roman" w:hAnsi="Times New Roman"/>
                <w:i w:val="0"/>
                <w:iCs w:val="0"/>
                <w:sz w:val="24"/>
                <w:szCs w:val="24"/>
              </w:rPr>
              <w:t>Neither</w:t>
            </w:r>
          </w:p>
          <w:p w14:paraId="5C4618F1" w14:textId="77777777" w:rsidR="00664413" w:rsidRDefault="00664413" w:rsidP="00664413">
            <w:pPr>
              <w:pStyle w:val="ListParagraph"/>
              <w:numPr>
                <w:ilvl w:val="0"/>
                <w:numId w:val="10"/>
              </w:numPr>
              <w:spacing w:line="480" w:lineRule="auto"/>
              <w:rPr>
                <w:rFonts w:ascii="Times New Roman" w:hAnsi="Times New Roman"/>
                <w:i w:val="0"/>
                <w:iCs w:val="0"/>
                <w:sz w:val="24"/>
                <w:szCs w:val="24"/>
              </w:rPr>
            </w:pPr>
            <w:r>
              <w:rPr>
                <w:rFonts w:ascii="Times New Roman" w:hAnsi="Times New Roman"/>
                <w:i w:val="0"/>
                <w:iCs w:val="0"/>
                <w:sz w:val="24"/>
                <w:szCs w:val="24"/>
              </w:rPr>
              <w:t>Disagree</w:t>
            </w:r>
          </w:p>
          <w:p w14:paraId="0837B1A4" w14:textId="77777777" w:rsidR="00664413" w:rsidRPr="00A47189" w:rsidRDefault="00664413" w:rsidP="00664413">
            <w:pPr>
              <w:pStyle w:val="ListParagraph"/>
              <w:numPr>
                <w:ilvl w:val="0"/>
                <w:numId w:val="10"/>
              </w:numPr>
              <w:spacing w:line="480" w:lineRule="auto"/>
              <w:rPr>
                <w:rFonts w:ascii="Times New Roman" w:hAnsi="Times New Roman"/>
                <w:i w:val="0"/>
                <w:iCs w:val="0"/>
                <w:sz w:val="24"/>
                <w:szCs w:val="24"/>
              </w:rPr>
            </w:pPr>
            <w:r>
              <w:rPr>
                <w:rFonts w:ascii="Times New Roman" w:hAnsi="Times New Roman"/>
                <w:i w:val="0"/>
                <w:iCs w:val="0"/>
                <w:sz w:val="24"/>
                <w:szCs w:val="24"/>
              </w:rPr>
              <w:t>Strongly Disagree</w:t>
            </w:r>
          </w:p>
          <w:p w14:paraId="39141F70" w14:textId="6F5FC6D4" w:rsidR="00664413" w:rsidRDefault="00664413" w:rsidP="00664413">
            <w:pPr>
              <w:pStyle w:val="ListParagraph"/>
              <w:spacing w:line="480" w:lineRule="auto"/>
              <w:ind w:left="0"/>
              <w:rPr>
                <w:rFonts w:ascii="Times New Roman" w:hAnsi="Times New Roman"/>
                <w:i w:val="0"/>
                <w:iCs w:val="0"/>
                <w:sz w:val="24"/>
                <w:szCs w:val="24"/>
              </w:rPr>
            </w:pPr>
          </w:p>
          <w:p w14:paraId="485B98D8" w14:textId="77777777" w:rsidR="00664413" w:rsidRPr="00664413" w:rsidRDefault="00664413" w:rsidP="00664413">
            <w:pPr>
              <w:pStyle w:val="ListParagraph"/>
              <w:spacing w:line="480" w:lineRule="auto"/>
              <w:ind w:left="0"/>
              <w:rPr>
                <w:rFonts w:ascii="Times New Roman" w:hAnsi="Times New Roman"/>
                <w:i w:val="0"/>
                <w:iCs w:val="0"/>
                <w:sz w:val="24"/>
                <w:szCs w:val="24"/>
              </w:rPr>
            </w:pPr>
          </w:p>
          <w:p w14:paraId="5BA69D1E" w14:textId="2759BF7E" w:rsidR="00664413" w:rsidRDefault="00664413" w:rsidP="00664413">
            <w:pPr>
              <w:pStyle w:val="ListParagraph"/>
              <w:numPr>
                <w:ilvl w:val="0"/>
                <w:numId w:val="20"/>
              </w:numPr>
              <w:spacing w:line="480" w:lineRule="auto"/>
              <w:rPr>
                <w:rFonts w:ascii="Times New Roman" w:hAnsi="Times New Roman"/>
                <w:i w:val="0"/>
                <w:iCs w:val="0"/>
                <w:sz w:val="24"/>
                <w:szCs w:val="24"/>
              </w:rPr>
            </w:pPr>
            <w:r>
              <w:rPr>
                <w:rFonts w:ascii="Times New Roman" w:hAnsi="Times New Roman"/>
                <w:i w:val="0"/>
                <w:iCs w:val="0"/>
                <w:sz w:val="24"/>
                <w:szCs w:val="24"/>
              </w:rPr>
              <w:t xml:space="preserve">I am able to get faster feedback from my tutors on social media. </w:t>
            </w:r>
          </w:p>
          <w:p w14:paraId="21E67F1D" w14:textId="77777777" w:rsidR="00664413" w:rsidRDefault="00664413" w:rsidP="00664413">
            <w:pPr>
              <w:pStyle w:val="ListParagraph"/>
              <w:numPr>
                <w:ilvl w:val="0"/>
                <w:numId w:val="11"/>
              </w:numPr>
              <w:spacing w:line="480" w:lineRule="auto"/>
              <w:rPr>
                <w:rFonts w:ascii="Times New Roman" w:hAnsi="Times New Roman"/>
                <w:i w:val="0"/>
                <w:iCs w:val="0"/>
                <w:sz w:val="24"/>
                <w:szCs w:val="24"/>
              </w:rPr>
            </w:pPr>
            <w:r>
              <w:rPr>
                <w:rFonts w:ascii="Times New Roman" w:hAnsi="Times New Roman"/>
                <w:i w:val="0"/>
                <w:iCs w:val="0"/>
                <w:sz w:val="24"/>
                <w:szCs w:val="24"/>
              </w:rPr>
              <w:t>Strongly Agree</w:t>
            </w:r>
          </w:p>
          <w:p w14:paraId="22A72EA3" w14:textId="77777777" w:rsidR="00664413" w:rsidRDefault="00664413" w:rsidP="00664413">
            <w:pPr>
              <w:pStyle w:val="ListParagraph"/>
              <w:numPr>
                <w:ilvl w:val="0"/>
                <w:numId w:val="11"/>
              </w:numPr>
              <w:spacing w:line="480" w:lineRule="auto"/>
              <w:rPr>
                <w:rFonts w:ascii="Times New Roman" w:hAnsi="Times New Roman"/>
                <w:i w:val="0"/>
                <w:iCs w:val="0"/>
                <w:sz w:val="24"/>
                <w:szCs w:val="24"/>
              </w:rPr>
            </w:pPr>
            <w:r>
              <w:rPr>
                <w:rFonts w:ascii="Times New Roman" w:hAnsi="Times New Roman"/>
                <w:i w:val="0"/>
                <w:iCs w:val="0"/>
                <w:sz w:val="24"/>
                <w:szCs w:val="24"/>
              </w:rPr>
              <w:t>Agree</w:t>
            </w:r>
          </w:p>
          <w:p w14:paraId="02B4F86A" w14:textId="77777777" w:rsidR="00664413" w:rsidRDefault="00664413" w:rsidP="00664413">
            <w:pPr>
              <w:pStyle w:val="ListParagraph"/>
              <w:numPr>
                <w:ilvl w:val="0"/>
                <w:numId w:val="11"/>
              </w:numPr>
              <w:spacing w:line="480" w:lineRule="auto"/>
              <w:rPr>
                <w:rFonts w:ascii="Times New Roman" w:hAnsi="Times New Roman"/>
                <w:i w:val="0"/>
                <w:iCs w:val="0"/>
                <w:sz w:val="24"/>
                <w:szCs w:val="24"/>
              </w:rPr>
            </w:pPr>
            <w:r>
              <w:rPr>
                <w:rFonts w:ascii="Times New Roman" w:hAnsi="Times New Roman"/>
                <w:i w:val="0"/>
                <w:iCs w:val="0"/>
                <w:sz w:val="24"/>
                <w:szCs w:val="24"/>
              </w:rPr>
              <w:t>Neither</w:t>
            </w:r>
          </w:p>
          <w:p w14:paraId="73AA9BC6" w14:textId="77777777" w:rsidR="00664413" w:rsidRDefault="00664413" w:rsidP="00664413">
            <w:pPr>
              <w:pStyle w:val="ListParagraph"/>
              <w:numPr>
                <w:ilvl w:val="0"/>
                <w:numId w:val="11"/>
              </w:numPr>
              <w:spacing w:line="480" w:lineRule="auto"/>
              <w:rPr>
                <w:rFonts w:ascii="Times New Roman" w:hAnsi="Times New Roman"/>
                <w:i w:val="0"/>
                <w:iCs w:val="0"/>
                <w:sz w:val="24"/>
                <w:szCs w:val="24"/>
              </w:rPr>
            </w:pPr>
            <w:r>
              <w:rPr>
                <w:rFonts w:ascii="Times New Roman" w:hAnsi="Times New Roman"/>
                <w:i w:val="0"/>
                <w:iCs w:val="0"/>
                <w:sz w:val="24"/>
                <w:szCs w:val="24"/>
              </w:rPr>
              <w:t>Disagree</w:t>
            </w:r>
          </w:p>
          <w:p w14:paraId="7326EDA5" w14:textId="77777777" w:rsidR="00664413" w:rsidRPr="00A47189" w:rsidRDefault="00664413" w:rsidP="00664413">
            <w:pPr>
              <w:pStyle w:val="ListParagraph"/>
              <w:numPr>
                <w:ilvl w:val="0"/>
                <w:numId w:val="11"/>
              </w:numPr>
              <w:spacing w:line="480" w:lineRule="auto"/>
              <w:rPr>
                <w:rFonts w:ascii="Times New Roman" w:hAnsi="Times New Roman"/>
                <w:i w:val="0"/>
                <w:iCs w:val="0"/>
                <w:sz w:val="24"/>
                <w:szCs w:val="24"/>
              </w:rPr>
            </w:pPr>
            <w:r>
              <w:rPr>
                <w:rFonts w:ascii="Times New Roman" w:hAnsi="Times New Roman"/>
                <w:i w:val="0"/>
                <w:iCs w:val="0"/>
                <w:sz w:val="24"/>
                <w:szCs w:val="24"/>
              </w:rPr>
              <w:t>Strongly Disagree</w:t>
            </w:r>
          </w:p>
          <w:p w14:paraId="3777C74E" w14:textId="518BEE96" w:rsidR="00664413" w:rsidRDefault="00664413" w:rsidP="00C91353">
            <w:pPr>
              <w:pStyle w:val="ListParagraph"/>
              <w:numPr>
                <w:ilvl w:val="0"/>
                <w:numId w:val="20"/>
              </w:numPr>
              <w:spacing w:line="480" w:lineRule="auto"/>
              <w:rPr>
                <w:rFonts w:ascii="Times New Roman" w:hAnsi="Times New Roman"/>
                <w:i w:val="0"/>
                <w:iCs w:val="0"/>
                <w:sz w:val="24"/>
                <w:szCs w:val="24"/>
              </w:rPr>
            </w:pPr>
            <w:r>
              <w:rPr>
                <w:rFonts w:ascii="Times New Roman" w:hAnsi="Times New Roman"/>
                <w:i w:val="0"/>
                <w:iCs w:val="0"/>
                <w:sz w:val="24"/>
                <w:szCs w:val="24"/>
              </w:rPr>
              <w:lastRenderedPageBreak/>
              <w:t xml:space="preserve">I am able to communicate effectively on social media and networking platforms. </w:t>
            </w:r>
          </w:p>
          <w:p w14:paraId="0925D8A0" w14:textId="77777777" w:rsidR="00664413" w:rsidRDefault="00664413" w:rsidP="00664413">
            <w:pPr>
              <w:pStyle w:val="ListParagraph"/>
              <w:numPr>
                <w:ilvl w:val="0"/>
                <w:numId w:val="12"/>
              </w:numPr>
              <w:spacing w:line="480" w:lineRule="auto"/>
              <w:rPr>
                <w:rFonts w:ascii="Times New Roman" w:hAnsi="Times New Roman"/>
                <w:i w:val="0"/>
                <w:iCs w:val="0"/>
                <w:sz w:val="24"/>
                <w:szCs w:val="24"/>
              </w:rPr>
            </w:pPr>
            <w:r>
              <w:rPr>
                <w:rFonts w:ascii="Times New Roman" w:hAnsi="Times New Roman"/>
                <w:i w:val="0"/>
                <w:iCs w:val="0"/>
                <w:sz w:val="24"/>
                <w:szCs w:val="24"/>
              </w:rPr>
              <w:t>Strongly Agree</w:t>
            </w:r>
          </w:p>
          <w:p w14:paraId="0BF42B13" w14:textId="77777777" w:rsidR="00664413" w:rsidRDefault="00664413" w:rsidP="00664413">
            <w:pPr>
              <w:pStyle w:val="ListParagraph"/>
              <w:numPr>
                <w:ilvl w:val="0"/>
                <w:numId w:val="12"/>
              </w:numPr>
              <w:spacing w:line="480" w:lineRule="auto"/>
              <w:rPr>
                <w:rFonts w:ascii="Times New Roman" w:hAnsi="Times New Roman"/>
                <w:i w:val="0"/>
                <w:iCs w:val="0"/>
                <w:sz w:val="24"/>
                <w:szCs w:val="24"/>
              </w:rPr>
            </w:pPr>
            <w:r>
              <w:rPr>
                <w:rFonts w:ascii="Times New Roman" w:hAnsi="Times New Roman"/>
                <w:i w:val="0"/>
                <w:iCs w:val="0"/>
                <w:sz w:val="24"/>
                <w:szCs w:val="24"/>
              </w:rPr>
              <w:t>Agree</w:t>
            </w:r>
          </w:p>
          <w:p w14:paraId="31252D2D" w14:textId="77777777" w:rsidR="00664413" w:rsidRDefault="00664413" w:rsidP="00664413">
            <w:pPr>
              <w:pStyle w:val="ListParagraph"/>
              <w:numPr>
                <w:ilvl w:val="0"/>
                <w:numId w:val="12"/>
              </w:numPr>
              <w:spacing w:line="480" w:lineRule="auto"/>
              <w:rPr>
                <w:rFonts w:ascii="Times New Roman" w:hAnsi="Times New Roman"/>
                <w:i w:val="0"/>
                <w:iCs w:val="0"/>
                <w:sz w:val="24"/>
                <w:szCs w:val="24"/>
              </w:rPr>
            </w:pPr>
            <w:r>
              <w:rPr>
                <w:rFonts w:ascii="Times New Roman" w:hAnsi="Times New Roman"/>
                <w:i w:val="0"/>
                <w:iCs w:val="0"/>
                <w:sz w:val="24"/>
                <w:szCs w:val="24"/>
              </w:rPr>
              <w:t>Neither</w:t>
            </w:r>
          </w:p>
          <w:p w14:paraId="7A42F6CE" w14:textId="77777777" w:rsidR="00664413" w:rsidRDefault="00664413" w:rsidP="00664413">
            <w:pPr>
              <w:pStyle w:val="ListParagraph"/>
              <w:numPr>
                <w:ilvl w:val="0"/>
                <w:numId w:val="12"/>
              </w:numPr>
              <w:spacing w:line="480" w:lineRule="auto"/>
              <w:rPr>
                <w:rFonts w:ascii="Times New Roman" w:hAnsi="Times New Roman"/>
                <w:i w:val="0"/>
                <w:iCs w:val="0"/>
                <w:sz w:val="24"/>
                <w:szCs w:val="24"/>
              </w:rPr>
            </w:pPr>
            <w:r>
              <w:rPr>
                <w:rFonts w:ascii="Times New Roman" w:hAnsi="Times New Roman"/>
                <w:i w:val="0"/>
                <w:iCs w:val="0"/>
                <w:sz w:val="24"/>
                <w:szCs w:val="24"/>
              </w:rPr>
              <w:t>Disagree</w:t>
            </w:r>
          </w:p>
          <w:p w14:paraId="76032668" w14:textId="77777777" w:rsidR="00664413" w:rsidRPr="00A47189" w:rsidRDefault="00664413" w:rsidP="00664413">
            <w:pPr>
              <w:pStyle w:val="ListParagraph"/>
              <w:numPr>
                <w:ilvl w:val="0"/>
                <w:numId w:val="12"/>
              </w:numPr>
              <w:spacing w:line="480" w:lineRule="auto"/>
              <w:rPr>
                <w:rFonts w:ascii="Times New Roman" w:hAnsi="Times New Roman"/>
                <w:i w:val="0"/>
                <w:iCs w:val="0"/>
                <w:sz w:val="24"/>
                <w:szCs w:val="24"/>
              </w:rPr>
            </w:pPr>
            <w:r>
              <w:rPr>
                <w:rFonts w:ascii="Times New Roman" w:hAnsi="Times New Roman"/>
                <w:i w:val="0"/>
                <w:iCs w:val="0"/>
                <w:sz w:val="24"/>
                <w:szCs w:val="24"/>
              </w:rPr>
              <w:t>Strongly Disagree</w:t>
            </w:r>
          </w:p>
          <w:p w14:paraId="71E5616F" w14:textId="77777777" w:rsidR="00664413" w:rsidRDefault="00664413" w:rsidP="00664413">
            <w:pPr>
              <w:pStyle w:val="ListParagraph"/>
              <w:numPr>
                <w:ilvl w:val="0"/>
                <w:numId w:val="20"/>
              </w:numPr>
              <w:spacing w:line="480" w:lineRule="auto"/>
              <w:rPr>
                <w:rFonts w:ascii="Times New Roman" w:hAnsi="Times New Roman"/>
                <w:i w:val="0"/>
                <w:iCs w:val="0"/>
                <w:sz w:val="24"/>
                <w:szCs w:val="24"/>
              </w:rPr>
            </w:pPr>
            <w:r>
              <w:rPr>
                <w:rFonts w:ascii="Times New Roman" w:hAnsi="Times New Roman"/>
                <w:i w:val="0"/>
                <w:iCs w:val="0"/>
                <w:sz w:val="24"/>
                <w:szCs w:val="24"/>
              </w:rPr>
              <w:t xml:space="preserve">I am able to connect with my peers on social media more easily than face to face. </w:t>
            </w:r>
          </w:p>
          <w:p w14:paraId="07D7D0B2" w14:textId="77777777" w:rsidR="00664413" w:rsidRDefault="00664413" w:rsidP="00664413">
            <w:pPr>
              <w:pStyle w:val="ListParagraph"/>
              <w:numPr>
                <w:ilvl w:val="0"/>
                <w:numId w:val="13"/>
              </w:numPr>
              <w:spacing w:line="480" w:lineRule="auto"/>
              <w:rPr>
                <w:rFonts w:ascii="Times New Roman" w:hAnsi="Times New Roman"/>
                <w:i w:val="0"/>
                <w:iCs w:val="0"/>
                <w:sz w:val="24"/>
                <w:szCs w:val="24"/>
              </w:rPr>
            </w:pPr>
            <w:r>
              <w:rPr>
                <w:rFonts w:ascii="Times New Roman" w:hAnsi="Times New Roman"/>
                <w:i w:val="0"/>
                <w:iCs w:val="0"/>
                <w:sz w:val="24"/>
                <w:szCs w:val="24"/>
              </w:rPr>
              <w:t>Strongly Agree</w:t>
            </w:r>
          </w:p>
          <w:p w14:paraId="7D6DE965" w14:textId="77777777" w:rsidR="00664413" w:rsidRDefault="00664413" w:rsidP="00664413">
            <w:pPr>
              <w:pStyle w:val="ListParagraph"/>
              <w:numPr>
                <w:ilvl w:val="0"/>
                <w:numId w:val="13"/>
              </w:numPr>
              <w:spacing w:line="480" w:lineRule="auto"/>
              <w:rPr>
                <w:rFonts w:ascii="Times New Roman" w:hAnsi="Times New Roman"/>
                <w:i w:val="0"/>
                <w:iCs w:val="0"/>
                <w:sz w:val="24"/>
                <w:szCs w:val="24"/>
              </w:rPr>
            </w:pPr>
            <w:r>
              <w:rPr>
                <w:rFonts w:ascii="Times New Roman" w:hAnsi="Times New Roman"/>
                <w:i w:val="0"/>
                <w:iCs w:val="0"/>
                <w:sz w:val="24"/>
                <w:szCs w:val="24"/>
              </w:rPr>
              <w:t>Agree</w:t>
            </w:r>
          </w:p>
          <w:p w14:paraId="7C9FB263" w14:textId="77777777" w:rsidR="00664413" w:rsidRDefault="00664413" w:rsidP="00664413">
            <w:pPr>
              <w:pStyle w:val="ListParagraph"/>
              <w:numPr>
                <w:ilvl w:val="0"/>
                <w:numId w:val="13"/>
              </w:numPr>
              <w:spacing w:line="480" w:lineRule="auto"/>
              <w:rPr>
                <w:rFonts w:ascii="Times New Roman" w:hAnsi="Times New Roman"/>
                <w:i w:val="0"/>
                <w:iCs w:val="0"/>
                <w:sz w:val="24"/>
                <w:szCs w:val="24"/>
              </w:rPr>
            </w:pPr>
            <w:r>
              <w:rPr>
                <w:rFonts w:ascii="Times New Roman" w:hAnsi="Times New Roman"/>
                <w:i w:val="0"/>
                <w:iCs w:val="0"/>
                <w:sz w:val="24"/>
                <w:szCs w:val="24"/>
              </w:rPr>
              <w:t>Neither</w:t>
            </w:r>
          </w:p>
          <w:p w14:paraId="158B72FC" w14:textId="77777777" w:rsidR="00664413" w:rsidRDefault="00664413" w:rsidP="00664413">
            <w:pPr>
              <w:pStyle w:val="ListParagraph"/>
              <w:numPr>
                <w:ilvl w:val="0"/>
                <w:numId w:val="13"/>
              </w:numPr>
              <w:spacing w:line="480" w:lineRule="auto"/>
              <w:rPr>
                <w:rFonts w:ascii="Times New Roman" w:hAnsi="Times New Roman"/>
                <w:i w:val="0"/>
                <w:iCs w:val="0"/>
                <w:sz w:val="24"/>
                <w:szCs w:val="24"/>
              </w:rPr>
            </w:pPr>
            <w:r>
              <w:rPr>
                <w:rFonts w:ascii="Times New Roman" w:hAnsi="Times New Roman"/>
                <w:i w:val="0"/>
                <w:iCs w:val="0"/>
                <w:sz w:val="24"/>
                <w:szCs w:val="24"/>
              </w:rPr>
              <w:t>Disagree</w:t>
            </w:r>
          </w:p>
          <w:p w14:paraId="21C6DA22" w14:textId="77777777" w:rsidR="00664413" w:rsidRPr="00A47189" w:rsidRDefault="00664413" w:rsidP="00664413">
            <w:pPr>
              <w:pStyle w:val="ListParagraph"/>
              <w:numPr>
                <w:ilvl w:val="0"/>
                <w:numId w:val="13"/>
              </w:numPr>
              <w:spacing w:line="480" w:lineRule="auto"/>
              <w:rPr>
                <w:rFonts w:ascii="Times New Roman" w:hAnsi="Times New Roman"/>
                <w:i w:val="0"/>
                <w:iCs w:val="0"/>
                <w:sz w:val="24"/>
                <w:szCs w:val="24"/>
              </w:rPr>
            </w:pPr>
            <w:r>
              <w:rPr>
                <w:rFonts w:ascii="Times New Roman" w:hAnsi="Times New Roman"/>
                <w:i w:val="0"/>
                <w:iCs w:val="0"/>
                <w:sz w:val="24"/>
                <w:szCs w:val="24"/>
              </w:rPr>
              <w:t>Strongly Disagree</w:t>
            </w:r>
          </w:p>
          <w:p w14:paraId="41771579" w14:textId="68C21103" w:rsidR="00664413" w:rsidRDefault="00664413" w:rsidP="00664413">
            <w:pPr>
              <w:pStyle w:val="ListParagraph"/>
              <w:spacing w:line="480" w:lineRule="auto"/>
              <w:rPr>
                <w:rFonts w:ascii="Times New Roman" w:hAnsi="Times New Roman"/>
                <w:i w:val="0"/>
                <w:iCs w:val="0"/>
                <w:sz w:val="24"/>
                <w:szCs w:val="24"/>
              </w:rPr>
            </w:pPr>
          </w:p>
          <w:p w14:paraId="7813829E" w14:textId="77777777" w:rsidR="00664413" w:rsidRPr="00664413" w:rsidRDefault="00664413" w:rsidP="00664413">
            <w:pPr>
              <w:pStyle w:val="ListParagraph"/>
              <w:spacing w:line="480" w:lineRule="auto"/>
              <w:rPr>
                <w:rFonts w:ascii="Times New Roman" w:hAnsi="Times New Roman"/>
                <w:i w:val="0"/>
                <w:iCs w:val="0"/>
                <w:sz w:val="24"/>
                <w:szCs w:val="24"/>
              </w:rPr>
            </w:pPr>
          </w:p>
          <w:p w14:paraId="64AB00BF" w14:textId="207B9E5D" w:rsidR="00664413" w:rsidRDefault="00664413" w:rsidP="00664413">
            <w:pPr>
              <w:pStyle w:val="ListParagraph"/>
              <w:numPr>
                <w:ilvl w:val="0"/>
                <w:numId w:val="20"/>
              </w:numPr>
              <w:spacing w:line="480" w:lineRule="auto"/>
              <w:rPr>
                <w:rFonts w:ascii="Times New Roman" w:hAnsi="Times New Roman"/>
                <w:i w:val="0"/>
                <w:iCs w:val="0"/>
                <w:sz w:val="24"/>
                <w:szCs w:val="24"/>
              </w:rPr>
            </w:pPr>
            <w:r>
              <w:rPr>
                <w:rFonts w:ascii="Times New Roman" w:hAnsi="Times New Roman"/>
                <w:i w:val="0"/>
                <w:iCs w:val="0"/>
                <w:sz w:val="24"/>
                <w:szCs w:val="24"/>
              </w:rPr>
              <w:t xml:space="preserve">I increase my participation in classes when I am allowed to contribute through social media. </w:t>
            </w:r>
          </w:p>
          <w:p w14:paraId="0F489AA6" w14:textId="77777777" w:rsidR="00664413" w:rsidRDefault="00664413" w:rsidP="00664413">
            <w:pPr>
              <w:pStyle w:val="ListParagraph"/>
              <w:numPr>
                <w:ilvl w:val="0"/>
                <w:numId w:val="14"/>
              </w:numPr>
              <w:spacing w:line="480" w:lineRule="auto"/>
              <w:rPr>
                <w:rFonts w:ascii="Times New Roman" w:hAnsi="Times New Roman"/>
                <w:i w:val="0"/>
                <w:iCs w:val="0"/>
                <w:sz w:val="24"/>
                <w:szCs w:val="24"/>
              </w:rPr>
            </w:pPr>
            <w:r>
              <w:rPr>
                <w:rFonts w:ascii="Times New Roman" w:hAnsi="Times New Roman"/>
                <w:i w:val="0"/>
                <w:iCs w:val="0"/>
                <w:sz w:val="24"/>
                <w:szCs w:val="24"/>
              </w:rPr>
              <w:t>Strongly Agree</w:t>
            </w:r>
          </w:p>
          <w:p w14:paraId="6F617E0F" w14:textId="77777777" w:rsidR="00664413" w:rsidRDefault="00664413" w:rsidP="00664413">
            <w:pPr>
              <w:pStyle w:val="ListParagraph"/>
              <w:numPr>
                <w:ilvl w:val="0"/>
                <w:numId w:val="14"/>
              </w:numPr>
              <w:spacing w:line="480" w:lineRule="auto"/>
              <w:rPr>
                <w:rFonts w:ascii="Times New Roman" w:hAnsi="Times New Roman"/>
                <w:i w:val="0"/>
                <w:iCs w:val="0"/>
                <w:sz w:val="24"/>
                <w:szCs w:val="24"/>
              </w:rPr>
            </w:pPr>
            <w:r>
              <w:rPr>
                <w:rFonts w:ascii="Times New Roman" w:hAnsi="Times New Roman"/>
                <w:i w:val="0"/>
                <w:iCs w:val="0"/>
                <w:sz w:val="24"/>
                <w:szCs w:val="24"/>
              </w:rPr>
              <w:t>Agree</w:t>
            </w:r>
          </w:p>
          <w:p w14:paraId="0A2E08A7" w14:textId="77777777" w:rsidR="00664413" w:rsidRDefault="00664413" w:rsidP="00664413">
            <w:pPr>
              <w:pStyle w:val="ListParagraph"/>
              <w:numPr>
                <w:ilvl w:val="0"/>
                <w:numId w:val="14"/>
              </w:numPr>
              <w:spacing w:line="480" w:lineRule="auto"/>
              <w:rPr>
                <w:rFonts w:ascii="Times New Roman" w:hAnsi="Times New Roman"/>
                <w:i w:val="0"/>
                <w:iCs w:val="0"/>
                <w:sz w:val="24"/>
                <w:szCs w:val="24"/>
              </w:rPr>
            </w:pPr>
            <w:r>
              <w:rPr>
                <w:rFonts w:ascii="Times New Roman" w:hAnsi="Times New Roman"/>
                <w:i w:val="0"/>
                <w:iCs w:val="0"/>
                <w:sz w:val="24"/>
                <w:szCs w:val="24"/>
              </w:rPr>
              <w:t>Neither</w:t>
            </w:r>
          </w:p>
          <w:p w14:paraId="230EA43E" w14:textId="77777777" w:rsidR="00664413" w:rsidRDefault="00664413" w:rsidP="00664413">
            <w:pPr>
              <w:pStyle w:val="ListParagraph"/>
              <w:numPr>
                <w:ilvl w:val="0"/>
                <w:numId w:val="14"/>
              </w:numPr>
              <w:spacing w:line="480" w:lineRule="auto"/>
              <w:rPr>
                <w:rFonts w:ascii="Times New Roman" w:hAnsi="Times New Roman"/>
                <w:i w:val="0"/>
                <w:iCs w:val="0"/>
                <w:sz w:val="24"/>
                <w:szCs w:val="24"/>
              </w:rPr>
            </w:pPr>
            <w:r>
              <w:rPr>
                <w:rFonts w:ascii="Times New Roman" w:hAnsi="Times New Roman"/>
                <w:i w:val="0"/>
                <w:iCs w:val="0"/>
                <w:sz w:val="24"/>
                <w:szCs w:val="24"/>
              </w:rPr>
              <w:t>Disagree</w:t>
            </w:r>
          </w:p>
          <w:p w14:paraId="03BFB37F" w14:textId="77777777" w:rsidR="00664413" w:rsidRDefault="00664413" w:rsidP="00664413">
            <w:pPr>
              <w:pStyle w:val="ListParagraph"/>
              <w:numPr>
                <w:ilvl w:val="0"/>
                <w:numId w:val="14"/>
              </w:numPr>
              <w:spacing w:line="480" w:lineRule="auto"/>
              <w:rPr>
                <w:rFonts w:ascii="Times New Roman" w:hAnsi="Times New Roman"/>
                <w:i w:val="0"/>
                <w:iCs w:val="0"/>
                <w:sz w:val="24"/>
                <w:szCs w:val="24"/>
              </w:rPr>
            </w:pPr>
            <w:r>
              <w:rPr>
                <w:rFonts w:ascii="Times New Roman" w:hAnsi="Times New Roman"/>
                <w:i w:val="0"/>
                <w:iCs w:val="0"/>
                <w:sz w:val="24"/>
                <w:szCs w:val="24"/>
              </w:rPr>
              <w:t>Strongly Disagree</w:t>
            </w:r>
          </w:p>
          <w:p w14:paraId="6C55C1DC" w14:textId="77777777" w:rsidR="00664413" w:rsidRPr="00A47189" w:rsidRDefault="00664413" w:rsidP="00664413">
            <w:pPr>
              <w:pStyle w:val="ListParagraph"/>
              <w:spacing w:line="480" w:lineRule="auto"/>
              <w:ind w:left="1080"/>
              <w:rPr>
                <w:rFonts w:ascii="Times New Roman" w:hAnsi="Times New Roman"/>
                <w:i w:val="0"/>
                <w:iCs w:val="0"/>
                <w:sz w:val="24"/>
                <w:szCs w:val="24"/>
              </w:rPr>
            </w:pPr>
          </w:p>
          <w:p w14:paraId="30FB1400" w14:textId="72F633E8" w:rsidR="00664413" w:rsidRDefault="00664413" w:rsidP="00664413">
            <w:pPr>
              <w:spacing w:line="480" w:lineRule="auto"/>
              <w:rPr>
                <w:i/>
                <w:iCs/>
                <w:u w:val="single"/>
              </w:rPr>
            </w:pPr>
            <w:r w:rsidRPr="00A47189">
              <w:rPr>
                <w:i/>
                <w:iCs/>
                <w:u w:val="single"/>
              </w:rPr>
              <w:t xml:space="preserve"> Modified O</w:t>
            </w:r>
            <w:r>
              <w:rPr>
                <w:i/>
                <w:iCs/>
                <w:u w:val="single"/>
              </w:rPr>
              <w:t>p</w:t>
            </w:r>
            <w:r w:rsidRPr="00A47189">
              <w:rPr>
                <w:i/>
                <w:iCs/>
                <w:u w:val="single"/>
              </w:rPr>
              <w:t>en-ended question of Price et al. (2014)</w:t>
            </w:r>
          </w:p>
          <w:p w14:paraId="36BA7DE7" w14:textId="77777777" w:rsidR="00C91353" w:rsidRPr="00A47189" w:rsidRDefault="00C91353" w:rsidP="00664413">
            <w:pPr>
              <w:spacing w:line="480" w:lineRule="auto"/>
              <w:rPr>
                <w:i/>
                <w:iCs/>
                <w:u w:val="single"/>
              </w:rPr>
            </w:pPr>
          </w:p>
          <w:p w14:paraId="2B3B203D" w14:textId="5449B063" w:rsidR="00664413" w:rsidRDefault="00664413" w:rsidP="00664413">
            <w:pPr>
              <w:pStyle w:val="ListParagraph"/>
              <w:numPr>
                <w:ilvl w:val="0"/>
                <w:numId w:val="20"/>
              </w:numPr>
              <w:spacing w:line="480" w:lineRule="auto"/>
              <w:rPr>
                <w:rFonts w:ascii="Times New Roman" w:hAnsi="Times New Roman"/>
                <w:i w:val="0"/>
                <w:iCs w:val="0"/>
                <w:sz w:val="24"/>
                <w:szCs w:val="24"/>
              </w:rPr>
            </w:pPr>
            <w:r w:rsidRPr="00221128">
              <w:rPr>
                <w:rFonts w:ascii="Times New Roman" w:hAnsi="Times New Roman"/>
                <w:i w:val="0"/>
                <w:iCs w:val="0"/>
                <w:sz w:val="24"/>
                <w:szCs w:val="24"/>
              </w:rPr>
              <w:t xml:space="preserve">Do you think that using social media to support learning is beneficial? And why? </w:t>
            </w:r>
          </w:p>
          <w:p w14:paraId="0F647A41" w14:textId="56FFDAF4" w:rsidR="00C91353" w:rsidRDefault="00C91353" w:rsidP="00664413">
            <w:pPr>
              <w:pStyle w:val="ListParagraph"/>
              <w:numPr>
                <w:ilvl w:val="0"/>
                <w:numId w:val="20"/>
              </w:numPr>
              <w:spacing w:line="480" w:lineRule="auto"/>
              <w:rPr>
                <w:rFonts w:ascii="Times New Roman" w:hAnsi="Times New Roman"/>
                <w:i w:val="0"/>
                <w:iCs w:val="0"/>
                <w:sz w:val="24"/>
                <w:szCs w:val="24"/>
              </w:rPr>
            </w:pPr>
            <w:r>
              <w:rPr>
                <w:rFonts w:ascii="Times New Roman" w:hAnsi="Times New Roman"/>
                <w:i w:val="0"/>
                <w:iCs w:val="0"/>
                <w:sz w:val="24"/>
                <w:szCs w:val="24"/>
              </w:rPr>
              <w:t xml:space="preserve">Do you currently use social media to support your learning and how do you use it? </w:t>
            </w:r>
          </w:p>
          <w:p w14:paraId="60780696" w14:textId="75C84AED" w:rsidR="00664413" w:rsidRPr="00C91353" w:rsidRDefault="00C91353" w:rsidP="00C91353">
            <w:pPr>
              <w:pStyle w:val="ListParagraph"/>
              <w:numPr>
                <w:ilvl w:val="0"/>
                <w:numId w:val="20"/>
              </w:numPr>
              <w:spacing w:line="480" w:lineRule="auto"/>
              <w:rPr>
                <w:rFonts w:ascii="Times New Roman" w:hAnsi="Times New Roman"/>
                <w:i w:val="0"/>
                <w:iCs w:val="0"/>
                <w:sz w:val="24"/>
                <w:szCs w:val="24"/>
              </w:rPr>
            </w:pPr>
            <w:r>
              <w:rPr>
                <w:rFonts w:ascii="Times New Roman" w:hAnsi="Times New Roman"/>
                <w:i w:val="0"/>
                <w:iCs w:val="0"/>
                <w:sz w:val="24"/>
                <w:szCs w:val="24"/>
              </w:rPr>
              <w:t xml:space="preserve">What are your thoughts on using social media as a learning tool at university? </w:t>
            </w:r>
          </w:p>
          <w:p w14:paraId="33523ECF" w14:textId="77777777" w:rsidR="00C91353" w:rsidRDefault="00C91353" w:rsidP="00C91353">
            <w:pPr>
              <w:pStyle w:val="ListParagraph"/>
              <w:spacing w:line="480" w:lineRule="auto"/>
              <w:ind w:left="0"/>
              <w:rPr>
                <w:rFonts w:ascii="Times New Roman" w:hAnsi="Times New Roman"/>
                <w:i w:val="0"/>
                <w:iCs w:val="0"/>
                <w:sz w:val="24"/>
                <w:szCs w:val="24"/>
              </w:rPr>
            </w:pPr>
          </w:p>
          <w:p w14:paraId="46F2B3E5" w14:textId="08AE006E" w:rsidR="00C07C6A" w:rsidRPr="00C07C6A" w:rsidRDefault="00C07C6A" w:rsidP="00C07C6A">
            <w:pPr>
              <w:pStyle w:val="ListParagraph"/>
              <w:spacing w:line="480" w:lineRule="auto"/>
              <w:jc w:val="center"/>
              <w:rPr>
                <w:rFonts w:ascii="Times New Roman" w:hAnsi="Times New Roman"/>
                <w:b/>
                <w:bCs/>
                <w:i w:val="0"/>
                <w:iCs w:val="0"/>
                <w:sz w:val="24"/>
                <w:szCs w:val="24"/>
                <w:u w:val="single"/>
              </w:rPr>
            </w:pPr>
            <w:r>
              <w:rPr>
                <w:rFonts w:ascii="Times New Roman" w:hAnsi="Times New Roman"/>
                <w:b/>
                <w:bCs/>
                <w:i w:val="0"/>
                <w:iCs w:val="0"/>
                <w:sz w:val="24"/>
                <w:szCs w:val="24"/>
                <w:u w:val="single"/>
              </w:rPr>
              <w:lastRenderedPageBreak/>
              <w:t>Appendix 4</w:t>
            </w:r>
          </w:p>
          <w:p w14:paraId="16508EA4" w14:textId="77777777" w:rsidR="00664413"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noProof/>
              </w:rPr>
              <w:drawing>
                <wp:inline distT="0" distB="0" distL="0" distR="0" wp14:anchorId="3B4EFC8C" wp14:editId="603B6C03">
                  <wp:extent cx="2879725" cy="1132205"/>
                  <wp:effectExtent l="0" t="0" r="0" b="0"/>
                  <wp:docPr id="5" name="Picture 5"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1"/>
                          <a:stretch>
                            <a:fillRect/>
                          </a:stretch>
                        </pic:blipFill>
                        <pic:spPr>
                          <a:xfrm>
                            <a:off x="0" y="0"/>
                            <a:ext cx="2879725" cy="1132205"/>
                          </a:xfrm>
                          <a:prstGeom prst="rect">
                            <a:avLst/>
                          </a:prstGeom>
                        </pic:spPr>
                      </pic:pic>
                    </a:graphicData>
                  </a:graphic>
                </wp:inline>
              </w:drawing>
            </w:r>
            <w:r>
              <w:t xml:space="preserve">      </w:t>
            </w:r>
          </w:p>
          <w:p w14:paraId="2B7CF22F" w14:textId="77777777" w:rsidR="00664413" w:rsidRPr="00C13320" w:rsidRDefault="00664413" w:rsidP="006644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363CF49" w14:textId="77777777" w:rsidR="00664413" w:rsidRPr="00221128" w:rsidRDefault="00664413" w:rsidP="00664413">
            <w:pPr>
              <w:spacing w:line="480" w:lineRule="auto"/>
              <w:jc w:val="center"/>
              <w:rPr>
                <w:b/>
              </w:rPr>
            </w:pPr>
            <w:r w:rsidRPr="00221128">
              <w:rPr>
                <w:b/>
              </w:rPr>
              <w:t xml:space="preserve">Study Debrief Sheet </w:t>
            </w:r>
          </w:p>
          <w:p w14:paraId="57141808" w14:textId="77777777" w:rsidR="00664413" w:rsidRPr="00221128" w:rsidRDefault="00664413" w:rsidP="00664413">
            <w:pPr>
              <w:pStyle w:val="Default"/>
              <w:spacing w:line="480" w:lineRule="auto"/>
            </w:pPr>
            <w:r w:rsidRPr="00221128">
              <w:t xml:space="preserve">Thank you for taking part in this study.  </w:t>
            </w:r>
          </w:p>
          <w:p w14:paraId="38EAD621" w14:textId="50AB0892" w:rsidR="00664413" w:rsidRPr="00664413" w:rsidRDefault="00664413" w:rsidP="00664413">
            <w:pPr>
              <w:pStyle w:val="Default"/>
              <w:spacing w:line="480" w:lineRule="auto"/>
            </w:pPr>
            <w:r w:rsidRPr="00221128">
              <w:t>The aim of this non ex</w:t>
            </w:r>
            <w:r w:rsidR="00C91353">
              <w:t>periential</w:t>
            </w:r>
            <w:r w:rsidRPr="00221128">
              <w:t xml:space="preserve"> study was </w:t>
            </w:r>
            <w:r w:rsidRPr="00664413">
              <w:t xml:space="preserve">to explore the attitude of undergraduate students toward the use of social media as a tool to support learning. </w:t>
            </w:r>
          </w:p>
          <w:p w14:paraId="2425870F" w14:textId="77777777" w:rsidR="00664413" w:rsidRPr="00221128" w:rsidRDefault="00664413" w:rsidP="00664413">
            <w:pPr>
              <w:pStyle w:val="Default"/>
              <w:spacing w:line="480" w:lineRule="auto"/>
            </w:pPr>
            <w:r w:rsidRPr="00221128">
              <w:rPr>
                <w:b/>
              </w:rPr>
              <w:t>If you wish to withdraw your data from the study, you must tell the researcher now.</w:t>
            </w:r>
            <w:r w:rsidRPr="00221128">
              <w:t xml:space="preserve">  After this point, all of your data will remain </w:t>
            </w:r>
            <w:r w:rsidRPr="00C91353">
              <w:rPr>
                <w:iCs/>
              </w:rPr>
              <w:t>confidential and anonymous</w:t>
            </w:r>
            <w:r w:rsidRPr="00221128">
              <w:t xml:space="preserve"> and we will not trace it back to you.</w:t>
            </w:r>
          </w:p>
          <w:p w14:paraId="4EBB0079" w14:textId="77777777" w:rsidR="00664413" w:rsidRPr="00221128" w:rsidRDefault="00664413" w:rsidP="00664413">
            <w:pPr>
              <w:pStyle w:val="Default"/>
              <w:spacing w:line="480" w:lineRule="auto"/>
            </w:pPr>
            <w:r w:rsidRPr="00221128">
              <w:t>If taking part in this study has raised any questions please speak to the researcher Ffion Ann Fox  who you can email on</w:t>
            </w:r>
            <w:r w:rsidRPr="00664413">
              <w:rPr>
                <w:i/>
              </w:rPr>
              <w:t xml:space="preserve"> </w:t>
            </w:r>
            <w:hyperlink r:id="rId12" w:history="1">
              <w:r w:rsidRPr="00221128">
                <w:rPr>
                  <w:rStyle w:val="Hyperlink"/>
                </w:rPr>
                <w:t>1801561@student.uwtsd.ac.uk</w:t>
              </w:r>
            </w:hyperlink>
            <w:r w:rsidRPr="00664413">
              <w:rPr>
                <w:i/>
              </w:rPr>
              <w:t xml:space="preserve"> </w:t>
            </w:r>
            <w:r w:rsidRPr="00664413">
              <w:t>or</w:t>
            </w:r>
            <w:r w:rsidRPr="00221128">
              <w:t xml:space="preserve"> contact the academic supervisor Karen Eaton-Thomas on </w:t>
            </w:r>
            <w:r>
              <w:t>k.eatonthomas@uwtsd.ac.uk</w:t>
            </w:r>
          </w:p>
          <w:p w14:paraId="770DFA5F" w14:textId="77777777" w:rsidR="00664413" w:rsidRPr="00221128" w:rsidRDefault="00664413" w:rsidP="00664413">
            <w:pPr>
              <w:pStyle w:val="Default"/>
              <w:spacing w:line="480" w:lineRule="auto"/>
              <w:rPr>
                <w:b/>
              </w:rPr>
            </w:pPr>
            <w:r w:rsidRPr="00221128">
              <w:rPr>
                <w:b/>
              </w:rPr>
              <w:t xml:space="preserve">Helplines Available: </w:t>
            </w:r>
            <w:bookmarkStart w:id="0" w:name="_GoBack"/>
            <w:bookmarkEnd w:id="0"/>
          </w:p>
          <w:p w14:paraId="6E4AF53C" w14:textId="77777777" w:rsidR="00664413" w:rsidRPr="00221128" w:rsidRDefault="00664413" w:rsidP="00664413">
            <w:pPr>
              <w:pStyle w:val="Default"/>
              <w:numPr>
                <w:ilvl w:val="0"/>
                <w:numId w:val="19"/>
              </w:numPr>
              <w:spacing w:line="480" w:lineRule="auto"/>
              <w:rPr>
                <w:b/>
              </w:rPr>
            </w:pPr>
            <w:r w:rsidRPr="00221128">
              <w:rPr>
                <w:b/>
              </w:rPr>
              <w:t>Samaritans – 116 123</w:t>
            </w:r>
          </w:p>
          <w:p w14:paraId="4CAF0033" w14:textId="77777777" w:rsidR="00664413" w:rsidRPr="00221128" w:rsidRDefault="00664413" w:rsidP="00664413">
            <w:pPr>
              <w:pStyle w:val="Default"/>
              <w:numPr>
                <w:ilvl w:val="0"/>
                <w:numId w:val="19"/>
              </w:numPr>
              <w:spacing w:line="480" w:lineRule="auto"/>
              <w:rPr>
                <w:b/>
              </w:rPr>
            </w:pPr>
            <w:r w:rsidRPr="00221128">
              <w:rPr>
                <w:b/>
              </w:rPr>
              <w:t>Mind – 0300 123 3393</w:t>
            </w:r>
          </w:p>
          <w:p w14:paraId="70A772AD" w14:textId="77777777" w:rsidR="00664413" w:rsidRPr="00221128" w:rsidRDefault="00664413" w:rsidP="00664413">
            <w:pPr>
              <w:pStyle w:val="Default"/>
              <w:numPr>
                <w:ilvl w:val="0"/>
                <w:numId w:val="19"/>
              </w:numPr>
              <w:spacing w:line="480" w:lineRule="auto"/>
              <w:rPr>
                <w:b/>
              </w:rPr>
            </w:pPr>
            <w:r w:rsidRPr="00221128">
              <w:rPr>
                <w:b/>
              </w:rPr>
              <w:t xml:space="preserve">The Mix - </w:t>
            </w:r>
            <w:r w:rsidRPr="00221128">
              <w:rPr>
                <w:rFonts w:eastAsia="Times New Roman"/>
                <w:b/>
                <w:shd w:val="clear" w:color="auto" w:fill="FFFFFF"/>
                <w:lang w:eastAsia="en-GB"/>
              </w:rPr>
              <w:t>0808 808 4994</w:t>
            </w:r>
          </w:p>
          <w:p w14:paraId="62E741FE" w14:textId="77777777" w:rsidR="00664413" w:rsidRPr="00221128" w:rsidRDefault="00664413" w:rsidP="00664413">
            <w:pPr>
              <w:pStyle w:val="Default"/>
              <w:spacing w:line="480" w:lineRule="auto"/>
              <w:rPr>
                <w:b/>
              </w:rPr>
            </w:pPr>
            <w:r w:rsidRPr="00221128">
              <w:rPr>
                <w:b/>
              </w:rPr>
              <w:t>Thank you once again for taking time to participate in this study.</w:t>
            </w:r>
          </w:p>
          <w:p w14:paraId="5CDBA3E2" w14:textId="77777777" w:rsidR="00664413" w:rsidRPr="00221128" w:rsidRDefault="00664413" w:rsidP="00664413">
            <w:pPr>
              <w:pStyle w:val="Default"/>
              <w:spacing w:line="480" w:lineRule="auto"/>
              <w:rPr>
                <w:b/>
              </w:rPr>
            </w:pPr>
          </w:p>
          <w:p w14:paraId="712B038B" w14:textId="77777777" w:rsidR="00664413" w:rsidRPr="00664413" w:rsidRDefault="00664413" w:rsidP="00664413">
            <w:pPr>
              <w:pStyle w:val="Default"/>
              <w:spacing w:line="480" w:lineRule="auto"/>
              <w:rPr>
                <w:i/>
              </w:rPr>
            </w:pPr>
            <w:r w:rsidRPr="00664413">
              <w:rPr>
                <w:i/>
              </w:rPr>
              <w:t>Ffion Ann Fox - 1801561</w:t>
            </w:r>
          </w:p>
          <w:p w14:paraId="1A33E1A9" w14:textId="77777777" w:rsidR="00664413" w:rsidRPr="00221128" w:rsidRDefault="00664413" w:rsidP="00664413">
            <w:pPr>
              <w:pStyle w:val="Default"/>
              <w:spacing w:line="480" w:lineRule="auto"/>
              <w:rPr>
                <w:i/>
                <w:u w:val="single"/>
              </w:rPr>
            </w:pPr>
          </w:p>
          <w:p w14:paraId="5364D51A" w14:textId="77777777" w:rsidR="00664413" w:rsidRPr="00221128" w:rsidRDefault="00664413" w:rsidP="00664413">
            <w:pPr>
              <w:pStyle w:val="Default"/>
              <w:spacing w:line="480" w:lineRule="auto"/>
              <w:rPr>
                <w:i/>
                <w:u w:val="single"/>
              </w:rPr>
            </w:pPr>
            <w:r w:rsidRPr="00221128">
              <w:t xml:space="preserve">BSc Honours Applied Psychology </w:t>
            </w:r>
          </w:p>
          <w:p w14:paraId="5E5035F0" w14:textId="77777777" w:rsidR="00664413" w:rsidRPr="00221128" w:rsidRDefault="00664413" w:rsidP="00664413">
            <w:pPr>
              <w:pStyle w:val="Default"/>
              <w:spacing w:line="480" w:lineRule="auto"/>
            </w:pPr>
            <w:r w:rsidRPr="00221128">
              <w:t>University of Wales Trinity Saint David, Carmarthen</w:t>
            </w:r>
          </w:p>
          <w:p w14:paraId="1DF31BA9" w14:textId="77777777" w:rsidR="00186F40" w:rsidRPr="00664413" w:rsidRDefault="00186F40" w:rsidP="00664413">
            <w:pPr>
              <w:spacing w:line="480" w:lineRule="auto"/>
              <w:ind w:left="426"/>
            </w:pPr>
          </w:p>
          <w:p w14:paraId="0503C8BD" w14:textId="51DB16ED" w:rsidR="00664413" w:rsidRDefault="00664413" w:rsidP="00664413">
            <w:pPr>
              <w:spacing w:line="480" w:lineRule="auto"/>
              <w:ind w:left="426"/>
              <w:rPr>
                <w:b/>
              </w:rPr>
            </w:pPr>
          </w:p>
          <w:p w14:paraId="5D0B7303" w14:textId="1B483008" w:rsidR="00664413" w:rsidRDefault="00664413" w:rsidP="00664413">
            <w:pPr>
              <w:spacing w:line="480" w:lineRule="auto"/>
              <w:ind w:left="426"/>
              <w:rPr>
                <w:b/>
              </w:rPr>
            </w:pPr>
          </w:p>
          <w:p w14:paraId="15493242" w14:textId="77777777" w:rsidR="00664413" w:rsidRPr="00664413" w:rsidRDefault="00664413" w:rsidP="00C07C6A">
            <w:pPr>
              <w:spacing w:line="480" w:lineRule="auto"/>
              <w:rPr>
                <w:b/>
              </w:rPr>
            </w:pPr>
          </w:p>
          <w:p w14:paraId="1278D221" w14:textId="46389D9F" w:rsidR="00441243" w:rsidRPr="00664413" w:rsidRDefault="00186F40" w:rsidP="00664413">
            <w:pPr>
              <w:numPr>
                <w:ilvl w:val="0"/>
                <w:numId w:val="3"/>
              </w:numPr>
              <w:spacing w:line="480" w:lineRule="auto"/>
              <w:ind w:left="426" w:hanging="426"/>
              <w:rPr>
                <w:b/>
              </w:rPr>
            </w:pPr>
            <w:r w:rsidRPr="00664413">
              <w:t xml:space="preserve">Ethics: Describe the main ethical issues of your study and explain how you will address them here (Refer to the BPS ethical guidelines and address all issues not just informed consent. </w:t>
            </w:r>
            <w:r w:rsidR="00441243" w:rsidRPr="00664413">
              <w:t xml:space="preserve">Please note all students will need to complete </w:t>
            </w:r>
            <w:r w:rsidRPr="00664413">
              <w:t xml:space="preserve">a </w:t>
            </w:r>
            <w:r w:rsidR="00441243" w:rsidRPr="00664413">
              <w:t>full ethics form</w:t>
            </w:r>
            <w:r w:rsidRPr="00664413">
              <w:t xml:space="preserve">, which must be approved </w:t>
            </w:r>
            <w:r w:rsidR="00441243" w:rsidRPr="00664413">
              <w:t xml:space="preserve">prior to </w:t>
            </w:r>
            <w:r w:rsidRPr="00664413">
              <w:t xml:space="preserve">any </w:t>
            </w:r>
            <w:r w:rsidR="00441243" w:rsidRPr="00664413">
              <w:t xml:space="preserve">data collection </w:t>
            </w:r>
            <w:r w:rsidRPr="00664413">
              <w:t>commencing</w:t>
            </w:r>
            <w:r w:rsidR="001C3564" w:rsidRPr="00664413">
              <w:t>).</w:t>
            </w:r>
          </w:p>
          <w:p w14:paraId="4021E426" w14:textId="77777777" w:rsidR="006D31CA" w:rsidRPr="00664413" w:rsidRDefault="006D31CA" w:rsidP="00664413">
            <w:pPr>
              <w:spacing w:line="480" w:lineRule="auto"/>
              <w:rPr>
                <w:b/>
              </w:rPr>
            </w:pPr>
          </w:p>
          <w:p w14:paraId="6F3A6D6E" w14:textId="77777777" w:rsidR="006D31CA" w:rsidRPr="00664413" w:rsidRDefault="006D31CA" w:rsidP="00664413">
            <w:pPr>
              <w:spacing w:line="480" w:lineRule="auto"/>
              <w:rPr>
                <w:b/>
              </w:rPr>
            </w:pPr>
          </w:p>
          <w:p w14:paraId="2F84F6D2" w14:textId="77777777" w:rsidR="00C061EC" w:rsidRPr="00664413" w:rsidRDefault="00C061EC" w:rsidP="00664413">
            <w:pPr>
              <w:spacing w:line="480" w:lineRule="auto"/>
              <w:rPr>
                <w:b/>
              </w:rPr>
            </w:pPr>
          </w:p>
          <w:p w14:paraId="1AFD9276" w14:textId="77777777" w:rsidR="00C061EC" w:rsidRPr="00664413" w:rsidRDefault="00C061EC" w:rsidP="00664413">
            <w:pPr>
              <w:spacing w:line="480" w:lineRule="auto"/>
              <w:rPr>
                <w:b/>
              </w:rPr>
            </w:pPr>
          </w:p>
          <w:p w14:paraId="0CE866E0" w14:textId="77777777" w:rsidR="00C061EC" w:rsidRPr="00664413" w:rsidRDefault="00C061EC" w:rsidP="00664413">
            <w:pPr>
              <w:spacing w:line="480" w:lineRule="auto"/>
              <w:rPr>
                <w:b/>
              </w:rPr>
            </w:pPr>
          </w:p>
          <w:p w14:paraId="4ABF6715" w14:textId="77777777" w:rsidR="006D31CA" w:rsidRPr="00664413" w:rsidRDefault="006D31CA" w:rsidP="00664413">
            <w:pPr>
              <w:spacing w:line="480" w:lineRule="auto"/>
              <w:rPr>
                <w:b/>
              </w:rPr>
            </w:pPr>
          </w:p>
          <w:p w14:paraId="2BE263F3" w14:textId="77777777" w:rsidR="001C3564" w:rsidRPr="00664413" w:rsidRDefault="001C3564" w:rsidP="00664413">
            <w:pPr>
              <w:spacing w:line="480" w:lineRule="auto"/>
              <w:rPr>
                <w:b/>
              </w:rPr>
            </w:pPr>
          </w:p>
          <w:p w14:paraId="27213A85" w14:textId="77777777" w:rsidR="001C3564" w:rsidRPr="00664413" w:rsidRDefault="001C3564" w:rsidP="00664413">
            <w:pPr>
              <w:spacing w:line="480" w:lineRule="auto"/>
              <w:rPr>
                <w:b/>
              </w:rPr>
            </w:pPr>
          </w:p>
          <w:p w14:paraId="40CEC09B" w14:textId="77777777" w:rsidR="006D31CA" w:rsidRPr="00664413" w:rsidRDefault="006D31CA" w:rsidP="00664413">
            <w:pPr>
              <w:spacing w:line="480" w:lineRule="auto"/>
              <w:rPr>
                <w:b/>
              </w:rPr>
            </w:pPr>
          </w:p>
        </w:tc>
      </w:tr>
    </w:tbl>
    <w:p w14:paraId="175A5191" w14:textId="77777777" w:rsidR="008874E5" w:rsidRPr="00664413" w:rsidRDefault="008874E5" w:rsidP="00664413">
      <w:pPr>
        <w:pStyle w:val="SMUNORMALARIAL"/>
        <w:spacing w:line="480" w:lineRule="auto"/>
        <w:rPr>
          <w:rFonts w:ascii="Times New Roman" w:hAnsi="Times New Roman"/>
          <w:sz w:val="24"/>
        </w:rPr>
      </w:pPr>
    </w:p>
    <w:p w14:paraId="7EF7E93C" w14:textId="77777777" w:rsidR="008874E5" w:rsidRPr="00664413" w:rsidRDefault="008874E5" w:rsidP="00664413">
      <w:pPr>
        <w:pStyle w:val="SMUNORMALARIAL"/>
        <w:spacing w:line="480" w:lineRule="auto"/>
        <w:rPr>
          <w:rFonts w:ascii="Times New Roman" w:hAnsi="Times New Roman"/>
          <w:sz w:val="24"/>
        </w:rPr>
      </w:pPr>
      <w:r w:rsidRPr="00664413">
        <w:rPr>
          <w:rFonts w:ascii="Times New Roman" w:hAnsi="Times New Roman"/>
          <w:sz w:val="24"/>
        </w:rPr>
        <w:t>Submission dates (Carmarthen)</w:t>
      </w:r>
    </w:p>
    <w:p w14:paraId="07BBA088" w14:textId="77777777" w:rsidR="008874E5" w:rsidRPr="00664413" w:rsidRDefault="008874E5" w:rsidP="00664413">
      <w:pPr>
        <w:pStyle w:val="SMUNORMALARIAL"/>
        <w:spacing w:line="480" w:lineRule="auto"/>
        <w:rPr>
          <w:rFonts w:ascii="Times New Roman" w:hAnsi="Times New Roman"/>
          <w:sz w:val="24"/>
        </w:rPr>
      </w:pPr>
    </w:p>
    <w:p w14:paraId="440A2D17" w14:textId="77777777" w:rsidR="00C50C14" w:rsidRPr="00664413" w:rsidRDefault="008874E5" w:rsidP="00664413">
      <w:pPr>
        <w:pStyle w:val="SMUNORMALARIAL"/>
        <w:spacing w:line="480" w:lineRule="auto"/>
        <w:rPr>
          <w:rFonts w:ascii="Times New Roman" w:hAnsi="Times New Roman"/>
          <w:sz w:val="24"/>
        </w:rPr>
      </w:pPr>
      <w:r w:rsidRPr="00664413">
        <w:rPr>
          <w:rFonts w:ascii="Times New Roman" w:hAnsi="Times New Roman"/>
          <w:sz w:val="24"/>
        </w:rPr>
        <w:t xml:space="preserve">Draft date: </w:t>
      </w:r>
      <w:r w:rsidRPr="00664413">
        <w:rPr>
          <w:rFonts w:ascii="Times New Roman" w:hAnsi="Times New Roman"/>
          <w:sz w:val="24"/>
        </w:rPr>
        <w:tab/>
        <w:t>22.06.20</w:t>
      </w:r>
      <w:r w:rsidRPr="00664413">
        <w:rPr>
          <w:rFonts w:ascii="Times New Roman" w:hAnsi="Times New Roman"/>
          <w:sz w:val="24"/>
        </w:rPr>
        <w:tab/>
      </w:r>
      <w:r w:rsidRPr="00664413">
        <w:rPr>
          <w:rFonts w:ascii="Times New Roman" w:hAnsi="Times New Roman"/>
          <w:sz w:val="24"/>
        </w:rPr>
        <w:tab/>
        <w:t>Final draft date: 20.07.20</w:t>
      </w:r>
    </w:p>
    <w:sectPr w:rsidR="00C50C14" w:rsidRPr="00664413" w:rsidSect="00C91353">
      <w:footerReference w:type="even" r:id="rId13"/>
      <w:footerReference w:type="default" r:id="rId14"/>
      <w:pgSz w:w="11906" w:h="16838"/>
      <w:pgMar w:top="720" w:right="720" w:bottom="567" w:left="720"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F77D0B" w14:textId="77777777" w:rsidR="00693398" w:rsidRDefault="00693398">
      <w:r>
        <w:separator/>
      </w:r>
    </w:p>
  </w:endnote>
  <w:endnote w:type="continuationSeparator" w:id="0">
    <w:p w14:paraId="0DADDFD6" w14:textId="77777777" w:rsidR="00693398" w:rsidRDefault="00693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8D52D"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A6E0B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56151"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618A0" w14:textId="77777777" w:rsidR="00693398" w:rsidRDefault="00693398">
      <w:r>
        <w:separator/>
      </w:r>
    </w:p>
  </w:footnote>
  <w:footnote w:type="continuationSeparator" w:id="0">
    <w:p w14:paraId="509D078F" w14:textId="77777777" w:rsidR="00693398" w:rsidRDefault="00693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9188C"/>
    <w:multiLevelType w:val="hybridMultilevel"/>
    <w:tmpl w:val="BFF478A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8C167D"/>
    <w:multiLevelType w:val="hybridMultilevel"/>
    <w:tmpl w:val="DD0493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4934F9"/>
    <w:multiLevelType w:val="hybridMultilevel"/>
    <w:tmpl w:val="DE38C150"/>
    <w:lvl w:ilvl="0" w:tplc="0809000F">
      <w:start w:val="1"/>
      <w:numFmt w:val="decimal"/>
      <w:lvlText w:val="%1."/>
      <w:lvlJc w:val="left"/>
      <w:pPr>
        <w:ind w:left="72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B44744"/>
    <w:multiLevelType w:val="hybridMultilevel"/>
    <w:tmpl w:val="0F52FB02"/>
    <w:lvl w:ilvl="0" w:tplc="478652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76B75E3"/>
    <w:multiLevelType w:val="hybridMultilevel"/>
    <w:tmpl w:val="A51E00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C1E30D4"/>
    <w:multiLevelType w:val="hybridMultilevel"/>
    <w:tmpl w:val="EA2E72FC"/>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5B59BA"/>
    <w:multiLevelType w:val="hybridMultilevel"/>
    <w:tmpl w:val="F0F6BBC8"/>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39237B"/>
    <w:multiLevelType w:val="hybridMultilevel"/>
    <w:tmpl w:val="73E221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4101092"/>
    <w:multiLevelType w:val="hybridMultilevel"/>
    <w:tmpl w:val="D5DE408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DD407C"/>
    <w:multiLevelType w:val="hybridMultilevel"/>
    <w:tmpl w:val="4EC2FE10"/>
    <w:lvl w:ilvl="0" w:tplc="CACC851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B178E"/>
    <w:multiLevelType w:val="hybridMultilevel"/>
    <w:tmpl w:val="C7F824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B094F13"/>
    <w:multiLevelType w:val="hybridMultilevel"/>
    <w:tmpl w:val="B38A5EAC"/>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DA57063"/>
    <w:multiLevelType w:val="hybridMultilevel"/>
    <w:tmpl w:val="C31A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BA30EA"/>
    <w:multiLevelType w:val="hybridMultilevel"/>
    <w:tmpl w:val="740432B8"/>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9153301"/>
    <w:multiLevelType w:val="hybridMultilevel"/>
    <w:tmpl w:val="CA8E2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1653BF"/>
    <w:multiLevelType w:val="hybridMultilevel"/>
    <w:tmpl w:val="C2666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771AB1"/>
    <w:multiLevelType w:val="hybridMultilevel"/>
    <w:tmpl w:val="73E221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AF86EB8"/>
    <w:multiLevelType w:val="hybridMultilevel"/>
    <w:tmpl w:val="A7B44F44"/>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142508B"/>
    <w:multiLevelType w:val="hybridMultilevel"/>
    <w:tmpl w:val="22E61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E21E9"/>
    <w:multiLevelType w:val="hybridMultilevel"/>
    <w:tmpl w:val="A50AE9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E6F49FA"/>
    <w:multiLevelType w:val="hybridMultilevel"/>
    <w:tmpl w:val="A2841160"/>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3"/>
  </w:num>
  <w:num w:numId="3">
    <w:abstractNumId w:val="2"/>
  </w:num>
  <w:num w:numId="4">
    <w:abstractNumId w:val="21"/>
  </w:num>
  <w:num w:numId="5">
    <w:abstractNumId w:val="18"/>
  </w:num>
  <w:num w:numId="6">
    <w:abstractNumId w:val="15"/>
  </w:num>
  <w:num w:numId="7">
    <w:abstractNumId w:val="17"/>
  </w:num>
  <w:num w:numId="8">
    <w:abstractNumId w:val="19"/>
  </w:num>
  <w:num w:numId="9">
    <w:abstractNumId w:val="14"/>
  </w:num>
  <w:num w:numId="10">
    <w:abstractNumId w:val="9"/>
  </w:num>
  <w:num w:numId="11">
    <w:abstractNumId w:val="8"/>
  </w:num>
  <w:num w:numId="12">
    <w:abstractNumId w:val="16"/>
  </w:num>
  <w:num w:numId="13">
    <w:abstractNumId w:val="7"/>
  </w:num>
  <w:num w:numId="14">
    <w:abstractNumId w:val="20"/>
  </w:num>
  <w:num w:numId="15">
    <w:abstractNumId w:val="3"/>
  </w:num>
  <w:num w:numId="16">
    <w:abstractNumId w:val="12"/>
  </w:num>
  <w:num w:numId="17">
    <w:abstractNumId w:val="6"/>
  </w:num>
  <w:num w:numId="18">
    <w:abstractNumId w:val="10"/>
  </w:num>
  <w:num w:numId="19">
    <w:abstractNumId w:val="22"/>
  </w:num>
  <w:num w:numId="20">
    <w:abstractNumId w:val="23"/>
  </w:num>
  <w:num w:numId="21">
    <w:abstractNumId w:val="4"/>
  </w:num>
  <w:num w:numId="22">
    <w:abstractNumId w:val="5"/>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UyNjI3MLEwtzS2NDZU0lEKTi0uzszPAykwrAUACTgGfiwAAAA="/>
  </w:docVars>
  <w:rsids>
    <w:rsidRoot w:val="00F73A03"/>
    <w:rsid w:val="000026C1"/>
    <w:rsid w:val="00013306"/>
    <w:rsid w:val="0001799E"/>
    <w:rsid w:val="000260A6"/>
    <w:rsid w:val="00031B03"/>
    <w:rsid w:val="00034993"/>
    <w:rsid w:val="0004064E"/>
    <w:rsid w:val="0004703C"/>
    <w:rsid w:val="0005245C"/>
    <w:rsid w:val="00057223"/>
    <w:rsid w:val="00066E0A"/>
    <w:rsid w:val="00073E06"/>
    <w:rsid w:val="00086D4F"/>
    <w:rsid w:val="00087BF3"/>
    <w:rsid w:val="000920D2"/>
    <w:rsid w:val="000C151E"/>
    <w:rsid w:val="000C1972"/>
    <w:rsid w:val="000C45C6"/>
    <w:rsid w:val="000C7356"/>
    <w:rsid w:val="000E4E3F"/>
    <w:rsid w:val="000F514D"/>
    <w:rsid w:val="00107694"/>
    <w:rsid w:val="00135A23"/>
    <w:rsid w:val="00161012"/>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25F9B"/>
    <w:rsid w:val="00232B86"/>
    <w:rsid w:val="00235567"/>
    <w:rsid w:val="00237A84"/>
    <w:rsid w:val="002421F2"/>
    <w:rsid w:val="0024425B"/>
    <w:rsid w:val="002505E0"/>
    <w:rsid w:val="002602A3"/>
    <w:rsid w:val="00264490"/>
    <w:rsid w:val="00267B3E"/>
    <w:rsid w:val="00274FDF"/>
    <w:rsid w:val="002A2D52"/>
    <w:rsid w:val="002C73E4"/>
    <w:rsid w:val="002C7EA7"/>
    <w:rsid w:val="002D557D"/>
    <w:rsid w:val="002E1017"/>
    <w:rsid w:val="002E3A03"/>
    <w:rsid w:val="002E51EC"/>
    <w:rsid w:val="002E55B3"/>
    <w:rsid w:val="002E6135"/>
    <w:rsid w:val="003060CA"/>
    <w:rsid w:val="00310104"/>
    <w:rsid w:val="00311A2C"/>
    <w:rsid w:val="00314D21"/>
    <w:rsid w:val="00315B36"/>
    <w:rsid w:val="00331897"/>
    <w:rsid w:val="00347768"/>
    <w:rsid w:val="0036040C"/>
    <w:rsid w:val="00360E4B"/>
    <w:rsid w:val="00380155"/>
    <w:rsid w:val="00393019"/>
    <w:rsid w:val="003A52E4"/>
    <w:rsid w:val="003A71AE"/>
    <w:rsid w:val="003B5F80"/>
    <w:rsid w:val="003C154B"/>
    <w:rsid w:val="003D0CD4"/>
    <w:rsid w:val="003E444F"/>
    <w:rsid w:val="003E4ECD"/>
    <w:rsid w:val="003E5FDA"/>
    <w:rsid w:val="003F158B"/>
    <w:rsid w:val="003F4AFC"/>
    <w:rsid w:val="003F798F"/>
    <w:rsid w:val="004010C2"/>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60533C"/>
    <w:rsid w:val="00614C25"/>
    <w:rsid w:val="006252E3"/>
    <w:rsid w:val="0063618F"/>
    <w:rsid w:val="00640A44"/>
    <w:rsid w:val="006476EE"/>
    <w:rsid w:val="00664413"/>
    <w:rsid w:val="0067154A"/>
    <w:rsid w:val="00673604"/>
    <w:rsid w:val="00673DA3"/>
    <w:rsid w:val="00682F1A"/>
    <w:rsid w:val="006838D7"/>
    <w:rsid w:val="00685815"/>
    <w:rsid w:val="00692968"/>
    <w:rsid w:val="00693398"/>
    <w:rsid w:val="00695B21"/>
    <w:rsid w:val="006A17E5"/>
    <w:rsid w:val="006A7019"/>
    <w:rsid w:val="006C2BAF"/>
    <w:rsid w:val="006C70F0"/>
    <w:rsid w:val="006C752F"/>
    <w:rsid w:val="006D10AC"/>
    <w:rsid w:val="006D31CA"/>
    <w:rsid w:val="006E4763"/>
    <w:rsid w:val="006E670A"/>
    <w:rsid w:val="006F3D33"/>
    <w:rsid w:val="00704616"/>
    <w:rsid w:val="00707654"/>
    <w:rsid w:val="0071671E"/>
    <w:rsid w:val="007209B9"/>
    <w:rsid w:val="00720E1E"/>
    <w:rsid w:val="00727EE0"/>
    <w:rsid w:val="00733B4E"/>
    <w:rsid w:val="00743439"/>
    <w:rsid w:val="00745035"/>
    <w:rsid w:val="0075060E"/>
    <w:rsid w:val="0075107C"/>
    <w:rsid w:val="00753CE4"/>
    <w:rsid w:val="00754BA9"/>
    <w:rsid w:val="007552D9"/>
    <w:rsid w:val="00756104"/>
    <w:rsid w:val="007579F4"/>
    <w:rsid w:val="007615DD"/>
    <w:rsid w:val="00782BB6"/>
    <w:rsid w:val="007A028B"/>
    <w:rsid w:val="007A643E"/>
    <w:rsid w:val="007B4FA1"/>
    <w:rsid w:val="007B61DD"/>
    <w:rsid w:val="007C24DF"/>
    <w:rsid w:val="007C61A6"/>
    <w:rsid w:val="007D1054"/>
    <w:rsid w:val="007D6395"/>
    <w:rsid w:val="007E1B79"/>
    <w:rsid w:val="007E279A"/>
    <w:rsid w:val="007E787E"/>
    <w:rsid w:val="008066ED"/>
    <w:rsid w:val="008226C0"/>
    <w:rsid w:val="0083364B"/>
    <w:rsid w:val="0085195B"/>
    <w:rsid w:val="0086342C"/>
    <w:rsid w:val="008653F3"/>
    <w:rsid w:val="008656B7"/>
    <w:rsid w:val="00865984"/>
    <w:rsid w:val="0086773C"/>
    <w:rsid w:val="0087576C"/>
    <w:rsid w:val="00880183"/>
    <w:rsid w:val="008815E0"/>
    <w:rsid w:val="00885B67"/>
    <w:rsid w:val="00887014"/>
    <w:rsid w:val="008874E5"/>
    <w:rsid w:val="008944B8"/>
    <w:rsid w:val="008B7FA8"/>
    <w:rsid w:val="008C0046"/>
    <w:rsid w:val="008C23D4"/>
    <w:rsid w:val="008C4B50"/>
    <w:rsid w:val="008C62A5"/>
    <w:rsid w:val="008D428B"/>
    <w:rsid w:val="008F6C40"/>
    <w:rsid w:val="0091227C"/>
    <w:rsid w:val="00913CDB"/>
    <w:rsid w:val="00915A2E"/>
    <w:rsid w:val="00925A3C"/>
    <w:rsid w:val="00933BA5"/>
    <w:rsid w:val="00940155"/>
    <w:rsid w:val="00942AA0"/>
    <w:rsid w:val="00945CEC"/>
    <w:rsid w:val="009510D3"/>
    <w:rsid w:val="009665F3"/>
    <w:rsid w:val="0097069B"/>
    <w:rsid w:val="0097158B"/>
    <w:rsid w:val="009760D0"/>
    <w:rsid w:val="00980319"/>
    <w:rsid w:val="00985BE8"/>
    <w:rsid w:val="009864FC"/>
    <w:rsid w:val="0098670C"/>
    <w:rsid w:val="00990C19"/>
    <w:rsid w:val="00992264"/>
    <w:rsid w:val="00992E83"/>
    <w:rsid w:val="009A190D"/>
    <w:rsid w:val="009A1D4A"/>
    <w:rsid w:val="009D14AD"/>
    <w:rsid w:val="009E43FE"/>
    <w:rsid w:val="009F0537"/>
    <w:rsid w:val="009F6541"/>
    <w:rsid w:val="00A01F77"/>
    <w:rsid w:val="00A1196A"/>
    <w:rsid w:val="00A13ED4"/>
    <w:rsid w:val="00A40E97"/>
    <w:rsid w:val="00A456C7"/>
    <w:rsid w:val="00A47A7F"/>
    <w:rsid w:val="00A56BB3"/>
    <w:rsid w:val="00A6250E"/>
    <w:rsid w:val="00A64E67"/>
    <w:rsid w:val="00A727C7"/>
    <w:rsid w:val="00A949FC"/>
    <w:rsid w:val="00A9677C"/>
    <w:rsid w:val="00AA7F18"/>
    <w:rsid w:val="00AC543E"/>
    <w:rsid w:val="00AF4D4E"/>
    <w:rsid w:val="00AF5D51"/>
    <w:rsid w:val="00B00EEE"/>
    <w:rsid w:val="00B03110"/>
    <w:rsid w:val="00B05B70"/>
    <w:rsid w:val="00B15FD5"/>
    <w:rsid w:val="00B248BA"/>
    <w:rsid w:val="00B37733"/>
    <w:rsid w:val="00B42D84"/>
    <w:rsid w:val="00B43AE5"/>
    <w:rsid w:val="00B6567E"/>
    <w:rsid w:val="00B76769"/>
    <w:rsid w:val="00B91B51"/>
    <w:rsid w:val="00B94A46"/>
    <w:rsid w:val="00B9786C"/>
    <w:rsid w:val="00BA756C"/>
    <w:rsid w:val="00BA7620"/>
    <w:rsid w:val="00BB4BDA"/>
    <w:rsid w:val="00BC0096"/>
    <w:rsid w:val="00BC22BC"/>
    <w:rsid w:val="00BD4768"/>
    <w:rsid w:val="00BF0A01"/>
    <w:rsid w:val="00C035B1"/>
    <w:rsid w:val="00C061EC"/>
    <w:rsid w:val="00C07C6A"/>
    <w:rsid w:val="00C11D79"/>
    <w:rsid w:val="00C26700"/>
    <w:rsid w:val="00C471CE"/>
    <w:rsid w:val="00C50C14"/>
    <w:rsid w:val="00C51858"/>
    <w:rsid w:val="00C61291"/>
    <w:rsid w:val="00C6636C"/>
    <w:rsid w:val="00C675F1"/>
    <w:rsid w:val="00C752EF"/>
    <w:rsid w:val="00C76FDA"/>
    <w:rsid w:val="00C83B07"/>
    <w:rsid w:val="00C91353"/>
    <w:rsid w:val="00C92065"/>
    <w:rsid w:val="00C92A53"/>
    <w:rsid w:val="00CA5118"/>
    <w:rsid w:val="00CB366C"/>
    <w:rsid w:val="00CC030D"/>
    <w:rsid w:val="00CC41BB"/>
    <w:rsid w:val="00CD6F8E"/>
    <w:rsid w:val="00CD79E9"/>
    <w:rsid w:val="00CF5F56"/>
    <w:rsid w:val="00D01C1B"/>
    <w:rsid w:val="00D077E1"/>
    <w:rsid w:val="00D128EA"/>
    <w:rsid w:val="00D2461D"/>
    <w:rsid w:val="00D40D39"/>
    <w:rsid w:val="00D63E07"/>
    <w:rsid w:val="00D744CC"/>
    <w:rsid w:val="00D83BA6"/>
    <w:rsid w:val="00D9285C"/>
    <w:rsid w:val="00D92BA9"/>
    <w:rsid w:val="00DA2212"/>
    <w:rsid w:val="00DB1B13"/>
    <w:rsid w:val="00DB4F0B"/>
    <w:rsid w:val="00DB7633"/>
    <w:rsid w:val="00DB7AE5"/>
    <w:rsid w:val="00DC77E1"/>
    <w:rsid w:val="00DE121A"/>
    <w:rsid w:val="00DF4D67"/>
    <w:rsid w:val="00DF7A76"/>
    <w:rsid w:val="00E0289D"/>
    <w:rsid w:val="00E24E04"/>
    <w:rsid w:val="00E26247"/>
    <w:rsid w:val="00E271BA"/>
    <w:rsid w:val="00E31518"/>
    <w:rsid w:val="00E37438"/>
    <w:rsid w:val="00E50BFF"/>
    <w:rsid w:val="00E63A9A"/>
    <w:rsid w:val="00E667C8"/>
    <w:rsid w:val="00E84E80"/>
    <w:rsid w:val="00EA230D"/>
    <w:rsid w:val="00EC2A13"/>
    <w:rsid w:val="00EC639E"/>
    <w:rsid w:val="00ED37E5"/>
    <w:rsid w:val="00EF25ED"/>
    <w:rsid w:val="00EF4440"/>
    <w:rsid w:val="00EF6B3C"/>
    <w:rsid w:val="00F06B1D"/>
    <w:rsid w:val="00F15CBA"/>
    <w:rsid w:val="00F17B14"/>
    <w:rsid w:val="00F200A1"/>
    <w:rsid w:val="00F4311E"/>
    <w:rsid w:val="00F4415B"/>
    <w:rsid w:val="00F472B8"/>
    <w:rsid w:val="00F5547A"/>
    <w:rsid w:val="00F73A03"/>
    <w:rsid w:val="00F75934"/>
    <w:rsid w:val="00F84809"/>
    <w:rsid w:val="00FA21DE"/>
    <w:rsid w:val="00FA650A"/>
    <w:rsid w:val="00FB21C2"/>
    <w:rsid w:val="00FC06E5"/>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06EB6D"/>
  <w15:chartTrackingRefBased/>
  <w15:docId w15:val="{E91A7822-6C3A-D14F-81B6-070B0846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customStyle="1" w:styleId="apple-converted-space">
    <w:name w:val="apple-converted-space"/>
    <w:rsid w:val="006A7019"/>
  </w:style>
  <w:style w:type="paragraph" w:styleId="ListParagraph">
    <w:name w:val="List Paragraph"/>
    <w:basedOn w:val="Normal"/>
    <w:uiPriority w:val="34"/>
    <w:qFormat/>
    <w:rsid w:val="00664413"/>
    <w:pPr>
      <w:spacing w:after="200" w:line="288" w:lineRule="auto"/>
      <w:ind w:left="720"/>
      <w:contextualSpacing/>
    </w:pPr>
    <w:rPr>
      <w:rFonts w:ascii="Corbel" w:eastAsia="Corbel" w:hAnsi="Corbel"/>
      <w:i/>
      <w:iCs/>
      <w:sz w:val="20"/>
      <w:szCs w:val="20"/>
      <w:lang w:eastAsia="en-US"/>
    </w:rPr>
  </w:style>
  <w:style w:type="character" w:styleId="Hyperlink">
    <w:name w:val="Hyperlink"/>
    <w:uiPriority w:val="99"/>
    <w:rsid w:val="00664413"/>
    <w:rPr>
      <w:color w:val="0000FF"/>
      <w:u w:val="single"/>
    </w:rPr>
  </w:style>
  <w:style w:type="paragraph" w:customStyle="1" w:styleId="Default">
    <w:name w:val="Default"/>
    <w:rsid w:val="00664413"/>
    <w:pPr>
      <w:autoSpaceDE w:val="0"/>
      <w:autoSpaceDN w:val="0"/>
      <w:adjustRightInd w:val="0"/>
    </w:pPr>
    <w:rPr>
      <w:rFonts w:eastAsia="Corbel"/>
      <w:color w:val="000000"/>
      <w:sz w:val="24"/>
      <w:szCs w:val="24"/>
      <w:lang w:eastAsia="en-US"/>
    </w:rPr>
  </w:style>
  <w:style w:type="character" w:styleId="UnresolvedMention">
    <w:name w:val="Unresolved Mention"/>
    <w:basedOn w:val="DefaultParagraphFont"/>
    <w:uiPriority w:val="99"/>
    <w:semiHidden/>
    <w:unhideWhenUsed/>
    <w:rsid w:val="00CA5118"/>
    <w:rPr>
      <w:color w:val="605E5C"/>
      <w:shd w:val="clear" w:color="auto" w:fill="E1DFDD"/>
    </w:rPr>
  </w:style>
  <w:style w:type="character" w:styleId="FollowedHyperlink">
    <w:name w:val="FollowedHyperlink"/>
    <w:basedOn w:val="DefaultParagraphFont"/>
    <w:rsid w:val="00CA51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88136">
      <w:bodyDiv w:val="1"/>
      <w:marLeft w:val="0"/>
      <w:marRight w:val="0"/>
      <w:marTop w:val="0"/>
      <w:marBottom w:val="0"/>
      <w:divBdr>
        <w:top w:val="none" w:sz="0" w:space="0" w:color="auto"/>
        <w:left w:val="none" w:sz="0" w:space="0" w:color="auto"/>
        <w:bottom w:val="none" w:sz="0" w:space="0" w:color="auto"/>
        <w:right w:val="none" w:sz="0" w:space="0" w:color="auto"/>
      </w:divBdr>
    </w:div>
    <w:div w:id="68425819">
      <w:bodyDiv w:val="1"/>
      <w:marLeft w:val="0"/>
      <w:marRight w:val="0"/>
      <w:marTop w:val="0"/>
      <w:marBottom w:val="0"/>
      <w:divBdr>
        <w:top w:val="none" w:sz="0" w:space="0" w:color="auto"/>
        <w:left w:val="none" w:sz="0" w:space="0" w:color="auto"/>
        <w:bottom w:val="none" w:sz="0" w:space="0" w:color="auto"/>
        <w:right w:val="none" w:sz="0" w:space="0" w:color="auto"/>
      </w:divBdr>
    </w:div>
    <w:div w:id="175390965">
      <w:bodyDiv w:val="1"/>
      <w:marLeft w:val="0"/>
      <w:marRight w:val="0"/>
      <w:marTop w:val="0"/>
      <w:marBottom w:val="0"/>
      <w:divBdr>
        <w:top w:val="none" w:sz="0" w:space="0" w:color="auto"/>
        <w:left w:val="none" w:sz="0" w:space="0" w:color="auto"/>
        <w:bottom w:val="none" w:sz="0" w:space="0" w:color="auto"/>
        <w:right w:val="none" w:sz="0" w:space="0" w:color="auto"/>
      </w:divBdr>
    </w:div>
    <w:div w:id="266040992">
      <w:bodyDiv w:val="1"/>
      <w:marLeft w:val="0"/>
      <w:marRight w:val="0"/>
      <w:marTop w:val="0"/>
      <w:marBottom w:val="0"/>
      <w:divBdr>
        <w:top w:val="none" w:sz="0" w:space="0" w:color="auto"/>
        <w:left w:val="none" w:sz="0" w:space="0" w:color="auto"/>
        <w:bottom w:val="none" w:sz="0" w:space="0" w:color="auto"/>
        <w:right w:val="none" w:sz="0" w:space="0" w:color="auto"/>
      </w:divBdr>
    </w:div>
    <w:div w:id="268004016">
      <w:bodyDiv w:val="1"/>
      <w:marLeft w:val="0"/>
      <w:marRight w:val="0"/>
      <w:marTop w:val="0"/>
      <w:marBottom w:val="0"/>
      <w:divBdr>
        <w:top w:val="none" w:sz="0" w:space="0" w:color="auto"/>
        <w:left w:val="none" w:sz="0" w:space="0" w:color="auto"/>
        <w:bottom w:val="none" w:sz="0" w:space="0" w:color="auto"/>
        <w:right w:val="none" w:sz="0" w:space="0" w:color="auto"/>
      </w:divBdr>
    </w:div>
    <w:div w:id="338430335">
      <w:bodyDiv w:val="1"/>
      <w:marLeft w:val="0"/>
      <w:marRight w:val="0"/>
      <w:marTop w:val="0"/>
      <w:marBottom w:val="0"/>
      <w:divBdr>
        <w:top w:val="none" w:sz="0" w:space="0" w:color="auto"/>
        <w:left w:val="none" w:sz="0" w:space="0" w:color="auto"/>
        <w:bottom w:val="none" w:sz="0" w:space="0" w:color="auto"/>
        <w:right w:val="none" w:sz="0" w:space="0" w:color="auto"/>
      </w:divBdr>
    </w:div>
    <w:div w:id="346640428">
      <w:bodyDiv w:val="1"/>
      <w:marLeft w:val="0"/>
      <w:marRight w:val="0"/>
      <w:marTop w:val="0"/>
      <w:marBottom w:val="0"/>
      <w:divBdr>
        <w:top w:val="none" w:sz="0" w:space="0" w:color="auto"/>
        <w:left w:val="none" w:sz="0" w:space="0" w:color="auto"/>
        <w:bottom w:val="none" w:sz="0" w:space="0" w:color="auto"/>
        <w:right w:val="none" w:sz="0" w:space="0" w:color="auto"/>
      </w:divBdr>
    </w:div>
    <w:div w:id="383991106">
      <w:bodyDiv w:val="1"/>
      <w:marLeft w:val="0"/>
      <w:marRight w:val="0"/>
      <w:marTop w:val="0"/>
      <w:marBottom w:val="0"/>
      <w:divBdr>
        <w:top w:val="none" w:sz="0" w:space="0" w:color="auto"/>
        <w:left w:val="none" w:sz="0" w:space="0" w:color="auto"/>
        <w:bottom w:val="none" w:sz="0" w:space="0" w:color="auto"/>
        <w:right w:val="none" w:sz="0" w:space="0" w:color="auto"/>
      </w:divBdr>
      <w:divsChild>
        <w:div w:id="889848336">
          <w:marLeft w:val="0"/>
          <w:marRight w:val="0"/>
          <w:marTop w:val="0"/>
          <w:marBottom w:val="0"/>
          <w:divBdr>
            <w:top w:val="none" w:sz="0" w:space="0" w:color="auto"/>
            <w:left w:val="none" w:sz="0" w:space="0" w:color="auto"/>
            <w:bottom w:val="none" w:sz="0" w:space="0" w:color="auto"/>
            <w:right w:val="none" w:sz="0" w:space="0" w:color="auto"/>
          </w:divBdr>
          <w:divsChild>
            <w:div w:id="1395011235">
              <w:marLeft w:val="0"/>
              <w:marRight w:val="0"/>
              <w:marTop w:val="0"/>
              <w:marBottom w:val="0"/>
              <w:divBdr>
                <w:top w:val="none" w:sz="0" w:space="0" w:color="auto"/>
                <w:left w:val="none" w:sz="0" w:space="0" w:color="auto"/>
                <w:bottom w:val="none" w:sz="0" w:space="0" w:color="auto"/>
                <w:right w:val="none" w:sz="0" w:space="0" w:color="auto"/>
              </w:divBdr>
              <w:divsChild>
                <w:div w:id="92681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878240">
      <w:bodyDiv w:val="1"/>
      <w:marLeft w:val="0"/>
      <w:marRight w:val="0"/>
      <w:marTop w:val="0"/>
      <w:marBottom w:val="0"/>
      <w:divBdr>
        <w:top w:val="none" w:sz="0" w:space="0" w:color="auto"/>
        <w:left w:val="none" w:sz="0" w:space="0" w:color="auto"/>
        <w:bottom w:val="none" w:sz="0" w:space="0" w:color="auto"/>
        <w:right w:val="none" w:sz="0" w:space="0" w:color="auto"/>
      </w:divBdr>
    </w:div>
    <w:div w:id="606502650">
      <w:bodyDiv w:val="1"/>
      <w:marLeft w:val="0"/>
      <w:marRight w:val="0"/>
      <w:marTop w:val="0"/>
      <w:marBottom w:val="0"/>
      <w:divBdr>
        <w:top w:val="none" w:sz="0" w:space="0" w:color="auto"/>
        <w:left w:val="none" w:sz="0" w:space="0" w:color="auto"/>
        <w:bottom w:val="none" w:sz="0" w:space="0" w:color="auto"/>
        <w:right w:val="none" w:sz="0" w:space="0" w:color="auto"/>
      </w:divBdr>
    </w:div>
    <w:div w:id="663094081">
      <w:bodyDiv w:val="1"/>
      <w:marLeft w:val="0"/>
      <w:marRight w:val="0"/>
      <w:marTop w:val="0"/>
      <w:marBottom w:val="0"/>
      <w:divBdr>
        <w:top w:val="none" w:sz="0" w:space="0" w:color="auto"/>
        <w:left w:val="none" w:sz="0" w:space="0" w:color="auto"/>
        <w:bottom w:val="none" w:sz="0" w:space="0" w:color="auto"/>
        <w:right w:val="none" w:sz="0" w:space="0" w:color="auto"/>
      </w:divBdr>
    </w:div>
    <w:div w:id="735013705">
      <w:bodyDiv w:val="1"/>
      <w:marLeft w:val="0"/>
      <w:marRight w:val="0"/>
      <w:marTop w:val="0"/>
      <w:marBottom w:val="0"/>
      <w:divBdr>
        <w:top w:val="none" w:sz="0" w:space="0" w:color="auto"/>
        <w:left w:val="none" w:sz="0" w:space="0" w:color="auto"/>
        <w:bottom w:val="none" w:sz="0" w:space="0" w:color="auto"/>
        <w:right w:val="none" w:sz="0" w:space="0" w:color="auto"/>
      </w:divBdr>
    </w:div>
    <w:div w:id="745759168">
      <w:bodyDiv w:val="1"/>
      <w:marLeft w:val="0"/>
      <w:marRight w:val="0"/>
      <w:marTop w:val="0"/>
      <w:marBottom w:val="0"/>
      <w:divBdr>
        <w:top w:val="none" w:sz="0" w:space="0" w:color="auto"/>
        <w:left w:val="none" w:sz="0" w:space="0" w:color="auto"/>
        <w:bottom w:val="none" w:sz="0" w:space="0" w:color="auto"/>
        <w:right w:val="none" w:sz="0" w:space="0" w:color="auto"/>
      </w:divBdr>
    </w:div>
    <w:div w:id="943610733">
      <w:bodyDiv w:val="1"/>
      <w:marLeft w:val="0"/>
      <w:marRight w:val="0"/>
      <w:marTop w:val="0"/>
      <w:marBottom w:val="0"/>
      <w:divBdr>
        <w:top w:val="none" w:sz="0" w:space="0" w:color="auto"/>
        <w:left w:val="none" w:sz="0" w:space="0" w:color="auto"/>
        <w:bottom w:val="none" w:sz="0" w:space="0" w:color="auto"/>
        <w:right w:val="none" w:sz="0" w:space="0" w:color="auto"/>
      </w:divBdr>
    </w:div>
    <w:div w:id="1183087651">
      <w:bodyDiv w:val="1"/>
      <w:marLeft w:val="0"/>
      <w:marRight w:val="0"/>
      <w:marTop w:val="0"/>
      <w:marBottom w:val="0"/>
      <w:divBdr>
        <w:top w:val="none" w:sz="0" w:space="0" w:color="auto"/>
        <w:left w:val="none" w:sz="0" w:space="0" w:color="auto"/>
        <w:bottom w:val="none" w:sz="0" w:space="0" w:color="auto"/>
        <w:right w:val="none" w:sz="0" w:space="0" w:color="auto"/>
      </w:divBdr>
      <w:divsChild>
        <w:div w:id="388842306">
          <w:marLeft w:val="0"/>
          <w:marRight w:val="0"/>
          <w:marTop w:val="0"/>
          <w:marBottom w:val="0"/>
          <w:divBdr>
            <w:top w:val="none" w:sz="0" w:space="0" w:color="auto"/>
            <w:left w:val="none" w:sz="0" w:space="0" w:color="auto"/>
            <w:bottom w:val="none" w:sz="0" w:space="0" w:color="auto"/>
            <w:right w:val="none" w:sz="0" w:space="0" w:color="auto"/>
          </w:divBdr>
          <w:divsChild>
            <w:div w:id="246577411">
              <w:marLeft w:val="0"/>
              <w:marRight w:val="0"/>
              <w:marTop w:val="0"/>
              <w:marBottom w:val="0"/>
              <w:divBdr>
                <w:top w:val="none" w:sz="0" w:space="0" w:color="auto"/>
                <w:left w:val="none" w:sz="0" w:space="0" w:color="auto"/>
                <w:bottom w:val="none" w:sz="0" w:space="0" w:color="auto"/>
                <w:right w:val="none" w:sz="0" w:space="0" w:color="auto"/>
              </w:divBdr>
              <w:divsChild>
                <w:div w:id="155300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238837">
      <w:bodyDiv w:val="1"/>
      <w:marLeft w:val="0"/>
      <w:marRight w:val="0"/>
      <w:marTop w:val="0"/>
      <w:marBottom w:val="0"/>
      <w:divBdr>
        <w:top w:val="none" w:sz="0" w:space="0" w:color="auto"/>
        <w:left w:val="none" w:sz="0" w:space="0" w:color="auto"/>
        <w:bottom w:val="none" w:sz="0" w:space="0" w:color="auto"/>
        <w:right w:val="none" w:sz="0" w:space="0" w:color="auto"/>
      </w:divBdr>
    </w:div>
    <w:div w:id="1324351959">
      <w:bodyDiv w:val="1"/>
      <w:marLeft w:val="0"/>
      <w:marRight w:val="0"/>
      <w:marTop w:val="0"/>
      <w:marBottom w:val="0"/>
      <w:divBdr>
        <w:top w:val="none" w:sz="0" w:space="0" w:color="auto"/>
        <w:left w:val="none" w:sz="0" w:space="0" w:color="auto"/>
        <w:bottom w:val="none" w:sz="0" w:space="0" w:color="auto"/>
        <w:right w:val="none" w:sz="0" w:space="0" w:color="auto"/>
      </w:divBdr>
    </w:div>
    <w:div w:id="1562908244">
      <w:bodyDiv w:val="1"/>
      <w:marLeft w:val="0"/>
      <w:marRight w:val="0"/>
      <w:marTop w:val="0"/>
      <w:marBottom w:val="0"/>
      <w:divBdr>
        <w:top w:val="none" w:sz="0" w:space="0" w:color="auto"/>
        <w:left w:val="none" w:sz="0" w:space="0" w:color="auto"/>
        <w:bottom w:val="none" w:sz="0" w:space="0" w:color="auto"/>
        <w:right w:val="none" w:sz="0" w:space="0" w:color="auto"/>
      </w:divBdr>
    </w:div>
    <w:div w:id="1750148630">
      <w:bodyDiv w:val="1"/>
      <w:marLeft w:val="0"/>
      <w:marRight w:val="0"/>
      <w:marTop w:val="0"/>
      <w:marBottom w:val="0"/>
      <w:divBdr>
        <w:top w:val="none" w:sz="0" w:space="0" w:color="auto"/>
        <w:left w:val="none" w:sz="0" w:space="0" w:color="auto"/>
        <w:bottom w:val="none" w:sz="0" w:space="0" w:color="auto"/>
        <w:right w:val="none" w:sz="0" w:space="0" w:color="auto"/>
      </w:divBdr>
    </w:div>
    <w:div w:id="1764492738">
      <w:bodyDiv w:val="1"/>
      <w:marLeft w:val="0"/>
      <w:marRight w:val="0"/>
      <w:marTop w:val="0"/>
      <w:marBottom w:val="0"/>
      <w:divBdr>
        <w:top w:val="none" w:sz="0" w:space="0" w:color="auto"/>
        <w:left w:val="none" w:sz="0" w:space="0" w:color="auto"/>
        <w:bottom w:val="none" w:sz="0" w:space="0" w:color="auto"/>
        <w:right w:val="none" w:sz="0" w:space="0" w:color="auto"/>
      </w:divBdr>
    </w:div>
    <w:div w:id="1849559218">
      <w:bodyDiv w:val="1"/>
      <w:marLeft w:val="0"/>
      <w:marRight w:val="0"/>
      <w:marTop w:val="0"/>
      <w:marBottom w:val="0"/>
      <w:divBdr>
        <w:top w:val="none" w:sz="0" w:space="0" w:color="auto"/>
        <w:left w:val="none" w:sz="0" w:space="0" w:color="auto"/>
        <w:bottom w:val="none" w:sz="0" w:space="0" w:color="auto"/>
        <w:right w:val="none" w:sz="0" w:space="0" w:color="auto"/>
      </w:divBdr>
    </w:div>
    <w:div w:id="1903128646">
      <w:bodyDiv w:val="1"/>
      <w:marLeft w:val="0"/>
      <w:marRight w:val="0"/>
      <w:marTop w:val="0"/>
      <w:marBottom w:val="0"/>
      <w:divBdr>
        <w:top w:val="none" w:sz="0" w:space="0" w:color="auto"/>
        <w:left w:val="none" w:sz="0" w:space="0" w:color="auto"/>
        <w:bottom w:val="none" w:sz="0" w:space="0" w:color="auto"/>
        <w:right w:val="none" w:sz="0" w:space="0" w:color="auto"/>
      </w:divBdr>
    </w:div>
    <w:div w:id="1912420311">
      <w:bodyDiv w:val="1"/>
      <w:marLeft w:val="0"/>
      <w:marRight w:val="0"/>
      <w:marTop w:val="0"/>
      <w:marBottom w:val="0"/>
      <w:divBdr>
        <w:top w:val="none" w:sz="0" w:space="0" w:color="auto"/>
        <w:left w:val="none" w:sz="0" w:space="0" w:color="auto"/>
        <w:bottom w:val="none" w:sz="0" w:space="0" w:color="auto"/>
        <w:right w:val="none" w:sz="0" w:space="0" w:color="auto"/>
      </w:divBdr>
    </w:div>
    <w:div w:id="2026665936">
      <w:bodyDiv w:val="1"/>
      <w:marLeft w:val="0"/>
      <w:marRight w:val="0"/>
      <w:marTop w:val="0"/>
      <w:marBottom w:val="0"/>
      <w:divBdr>
        <w:top w:val="none" w:sz="0" w:space="0" w:color="auto"/>
        <w:left w:val="none" w:sz="0" w:space="0" w:color="auto"/>
        <w:bottom w:val="none" w:sz="0" w:space="0" w:color="auto"/>
        <w:right w:val="none" w:sz="0" w:space="0" w:color="auto"/>
      </w:divBdr>
    </w:div>
    <w:div w:id="204610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1801561@student.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0" ma:contentTypeDescription="Create a new document." ma:contentTypeScope="" ma:versionID="025974405495c383207e0e951577f74a">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313D8-39E1-450D-BD1F-8ED01E32D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DDE85FB-9308-455B-ABBD-E6E6D0193F34}">
  <ds:schemaRefs>
    <ds:schemaRef ds:uri="http://schemas.microsoft.com/sharepoint/v3/contenttype/forms"/>
  </ds:schemaRefs>
</ds:datastoreItem>
</file>

<file path=customXml/itemProps3.xml><?xml version="1.0" encoding="utf-8"?>
<ds:datastoreItem xmlns:ds="http://schemas.openxmlformats.org/officeDocument/2006/customXml" ds:itemID="{F1A82606-78C0-F74D-B5CC-28E73FA7B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1</TotalTime>
  <Pages>16</Pages>
  <Words>3209</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21459</CharactersWithSpaces>
  <SharedDoc>false</SharedDoc>
  <HLinks>
    <vt:vector size="6" baseType="variant">
      <vt:variant>
        <vt:i4>3211353</vt:i4>
      </vt:variant>
      <vt:variant>
        <vt:i4>0</vt:i4>
      </vt:variant>
      <vt:variant>
        <vt:i4>0</vt:i4>
      </vt:variant>
      <vt:variant>
        <vt:i4>5</vt:i4>
      </vt:variant>
      <vt:variant>
        <vt:lpwstr>mailto:1801561@student.uwtsd.ac.uk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Ffion Fox (1801561)</cp:lastModifiedBy>
  <cp:revision>2</cp:revision>
  <cp:lastPrinted>2020-06-22T19:08:00Z</cp:lastPrinted>
  <dcterms:created xsi:type="dcterms:W3CDTF">2020-06-22T19:32:00Z</dcterms:created>
  <dcterms:modified xsi:type="dcterms:W3CDTF">2020-06-22T19:32:00Z</dcterms:modified>
</cp:coreProperties>
</file>