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483F" w:rsidRDefault="005F1A00" w:rsidP="005C0506">
      <w:pPr>
        <w:jc w:val="center"/>
        <w:rPr>
          <w:rFonts w:ascii="Arial" w:hAnsi="Arial" w:cs="Arial"/>
          <w:b/>
          <w:sz w:val="36"/>
          <w:szCs w:val="36"/>
          <w:u w:val="single"/>
          <w:lang w:val="en"/>
        </w:rPr>
      </w:pPr>
      <w:r w:rsidRPr="005E7604">
        <w:rPr>
          <w:rFonts w:ascii="Arial" w:hAnsi="Arial" w:cs="Arial"/>
          <w:b/>
          <w:sz w:val="36"/>
          <w:szCs w:val="36"/>
          <w:u w:val="single"/>
          <w:lang w:val="en"/>
        </w:rPr>
        <w:t>Marketing Essential</w:t>
      </w:r>
    </w:p>
    <w:p w:rsidR="005E7604" w:rsidRPr="005E7604" w:rsidRDefault="005E7604" w:rsidP="005C0506">
      <w:pPr>
        <w:jc w:val="center"/>
        <w:rPr>
          <w:rFonts w:ascii="Arial" w:hAnsi="Arial" w:cs="Arial"/>
          <w:b/>
          <w:sz w:val="36"/>
          <w:szCs w:val="36"/>
          <w:u w:val="single"/>
          <w:lang w:val="en-US"/>
        </w:rPr>
      </w:pPr>
    </w:p>
    <w:p w:rsidR="005F1A00" w:rsidRPr="005E7604" w:rsidRDefault="005F1A00" w:rsidP="005C0506">
      <w:pPr>
        <w:jc w:val="center"/>
        <w:rPr>
          <w:rFonts w:ascii="Arial" w:hAnsi="Arial" w:cs="Arial"/>
          <w:bCs/>
          <w:sz w:val="24"/>
          <w:szCs w:val="24"/>
          <w:lang w:val="en-US"/>
        </w:rPr>
      </w:pPr>
      <w:r w:rsidRPr="005E7604">
        <w:rPr>
          <w:rFonts w:ascii="Arial" w:hAnsi="Arial" w:cs="Arial"/>
          <w:bCs/>
          <w:sz w:val="24"/>
          <w:szCs w:val="24"/>
          <w:lang w:val="en"/>
        </w:rPr>
        <w:t>Module Code: M4X01916</w:t>
      </w:r>
    </w:p>
    <w:p w:rsidR="005C0506" w:rsidRPr="005E7604" w:rsidRDefault="005C0506" w:rsidP="005C0506">
      <w:pPr>
        <w:jc w:val="center"/>
        <w:rPr>
          <w:rFonts w:ascii="Arial" w:hAnsi="Arial" w:cs="Arial"/>
          <w:bCs/>
          <w:sz w:val="24"/>
          <w:szCs w:val="24"/>
          <w:lang w:val="en-US"/>
        </w:rPr>
      </w:pPr>
    </w:p>
    <w:p w:rsidR="00F85E74" w:rsidRPr="005E7604" w:rsidRDefault="005E7604" w:rsidP="005C0506">
      <w:pPr>
        <w:tabs>
          <w:tab w:val="left" w:pos="2775"/>
        </w:tabs>
        <w:jc w:val="center"/>
        <w:rPr>
          <w:rFonts w:ascii="Arial" w:hAnsi="Arial" w:cs="Arial"/>
          <w:bCs/>
          <w:sz w:val="24"/>
          <w:szCs w:val="24"/>
          <w:lang w:val="en-US"/>
        </w:rPr>
      </w:pPr>
      <w:r w:rsidRPr="005E7604">
        <w:rPr>
          <w:rFonts w:ascii="Arial" w:hAnsi="Arial" w:cs="Arial"/>
          <w:bCs/>
          <w:sz w:val="24"/>
          <w:szCs w:val="24"/>
          <w:lang w:val="en-US"/>
        </w:rPr>
        <w:t>Written Assignment Part 1</w:t>
      </w:r>
    </w:p>
    <w:p w:rsidR="005C0506" w:rsidRPr="005C0506" w:rsidRDefault="005C0506" w:rsidP="005C0506">
      <w:pPr>
        <w:tabs>
          <w:tab w:val="left" w:pos="2775"/>
        </w:tabs>
        <w:rPr>
          <w:rFonts w:ascii="Arial" w:hAnsi="Arial" w:cs="Arial"/>
          <w:b/>
          <w:sz w:val="36"/>
          <w:szCs w:val="36"/>
          <w:u w:val="single"/>
          <w:lang w:val="en-US"/>
        </w:rPr>
      </w:pPr>
    </w:p>
    <w:p w:rsidR="00F85E74" w:rsidRPr="00F85E74" w:rsidRDefault="005C0506" w:rsidP="005C0506">
      <w:pPr>
        <w:jc w:val="center"/>
        <w:rPr>
          <w:rFonts w:ascii="Arial" w:hAnsi="Arial" w:cs="Arial"/>
          <w:b/>
          <w:sz w:val="36"/>
          <w:szCs w:val="36"/>
          <w:u w:val="single"/>
          <w:lang w:val="en-US"/>
        </w:rPr>
      </w:pPr>
      <w:r>
        <w:rPr>
          <w:noProof/>
        </w:rPr>
        <w:drawing>
          <wp:inline distT="0" distB="0" distL="0" distR="0" wp14:anchorId="7C634BB4" wp14:editId="69C0A801">
            <wp:extent cx="5760720" cy="3239297"/>
            <wp:effectExtent l="0" t="0" r="0" b="0"/>
            <wp:docPr id="1" name="Картина 1" descr="Image result for marketing information system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rketing information system pictu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3239297"/>
                    </a:xfrm>
                    <a:prstGeom prst="rect">
                      <a:avLst/>
                    </a:prstGeom>
                    <a:noFill/>
                    <a:ln>
                      <a:noFill/>
                    </a:ln>
                  </pic:spPr>
                </pic:pic>
              </a:graphicData>
            </a:graphic>
          </wp:inline>
        </w:drawing>
      </w:r>
    </w:p>
    <w:p w:rsidR="005F1A00" w:rsidRPr="00F85E74" w:rsidRDefault="005F1A00" w:rsidP="00F85E74">
      <w:pPr>
        <w:jc w:val="center"/>
        <w:rPr>
          <w:rFonts w:ascii="Arial" w:hAnsi="Arial" w:cs="Arial"/>
          <w:b/>
          <w:sz w:val="36"/>
          <w:szCs w:val="36"/>
          <w:u w:val="single"/>
          <w:lang w:val="en-US"/>
        </w:rPr>
      </w:pPr>
    </w:p>
    <w:p w:rsidR="005F1A00" w:rsidRPr="005E7604" w:rsidRDefault="005F1A00" w:rsidP="00F85E74">
      <w:pPr>
        <w:jc w:val="center"/>
        <w:rPr>
          <w:rFonts w:ascii="Arial" w:hAnsi="Arial" w:cs="Arial"/>
          <w:bCs/>
          <w:sz w:val="24"/>
          <w:szCs w:val="24"/>
          <w:lang w:val="en-US"/>
        </w:rPr>
      </w:pPr>
      <w:r w:rsidRPr="005E7604">
        <w:rPr>
          <w:rFonts w:ascii="Arial" w:hAnsi="Arial" w:cs="Arial"/>
          <w:bCs/>
          <w:sz w:val="24"/>
          <w:szCs w:val="24"/>
          <w:lang w:val="en"/>
        </w:rPr>
        <w:t xml:space="preserve">Student Name: </w:t>
      </w:r>
      <w:proofErr w:type="spellStart"/>
      <w:r w:rsidRPr="005E7604">
        <w:rPr>
          <w:rFonts w:ascii="Arial" w:hAnsi="Arial" w:cs="Arial"/>
          <w:bCs/>
          <w:sz w:val="24"/>
          <w:szCs w:val="24"/>
          <w:lang w:val="en"/>
        </w:rPr>
        <w:t>Stilyana</w:t>
      </w:r>
      <w:proofErr w:type="spellEnd"/>
      <w:r w:rsidRPr="005E7604">
        <w:rPr>
          <w:rFonts w:ascii="Arial" w:hAnsi="Arial" w:cs="Arial"/>
          <w:bCs/>
          <w:sz w:val="24"/>
          <w:szCs w:val="24"/>
          <w:lang w:val="en"/>
        </w:rPr>
        <w:t xml:space="preserve"> </w:t>
      </w:r>
      <w:proofErr w:type="spellStart"/>
      <w:r w:rsidRPr="005E7604">
        <w:rPr>
          <w:rFonts w:ascii="Arial" w:hAnsi="Arial" w:cs="Arial"/>
          <w:bCs/>
          <w:sz w:val="24"/>
          <w:szCs w:val="24"/>
          <w:lang w:val="en"/>
        </w:rPr>
        <w:t>Mincheva</w:t>
      </w:r>
      <w:proofErr w:type="spellEnd"/>
    </w:p>
    <w:p w:rsidR="005F1A00" w:rsidRPr="005E7604" w:rsidRDefault="005F1A00" w:rsidP="00F85E74">
      <w:pPr>
        <w:jc w:val="center"/>
        <w:rPr>
          <w:rFonts w:ascii="Arial" w:hAnsi="Arial" w:cs="Arial"/>
          <w:bCs/>
          <w:sz w:val="24"/>
          <w:szCs w:val="24"/>
          <w:lang w:val="en-US"/>
        </w:rPr>
      </w:pPr>
      <w:r w:rsidRPr="005E7604">
        <w:rPr>
          <w:rFonts w:ascii="Arial" w:hAnsi="Arial" w:cs="Arial"/>
          <w:bCs/>
          <w:sz w:val="24"/>
          <w:szCs w:val="24"/>
          <w:lang w:val="en"/>
        </w:rPr>
        <w:t>Student Number: 1816276</w:t>
      </w:r>
    </w:p>
    <w:p w:rsidR="00F85E74" w:rsidRPr="005E7604" w:rsidRDefault="00F85E74" w:rsidP="00F85E74">
      <w:pPr>
        <w:jc w:val="center"/>
        <w:rPr>
          <w:rFonts w:ascii="Arial" w:hAnsi="Arial" w:cs="Arial"/>
          <w:bCs/>
          <w:sz w:val="24"/>
          <w:szCs w:val="24"/>
          <w:lang w:val="en-US"/>
        </w:rPr>
      </w:pPr>
    </w:p>
    <w:p w:rsidR="00F85E74" w:rsidRPr="005E7604" w:rsidRDefault="00F85E74" w:rsidP="00F85E74">
      <w:pPr>
        <w:jc w:val="center"/>
        <w:rPr>
          <w:rFonts w:ascii="Arial" w:hAnsi="Arial" w:cs="Arial"/>
          <w:bCs/>
          <w:sz w:val="24"/>
          <w:szCs w:val="24"/>
          <w:lang w:val="en-GB"/>
        </w:rPr>
      </w:pPr>
    </w:p>
    <w:p w:rsidR="00102DD9" w:rsidRDefault="00102DD9" w:rsidP="00F85E74">
      <w:pPr>
        <w:jc w:val="center"/>
        <w:rPr>
          <w:rFonts w:ascii="Arial" w:hAnsi="Arial" w:cs="Arial"/>
          <w:b/>
          <w:sz w:val="36"/>
          <w:szCs w:val="36"/>
          <w:u w:val="single"/>
          <w:lang w:val="en-US"/>
        </w:rPr>
      </w:pPr>
      <w:r w:rsidRPr="005E7604">
        <w:rPr>
          <w:rFonts w:ascii="Arial" w:hAnsi="Arial" w:cs="Arial"/>
          <w:bCs/>
          <w:sz w:val="24"/>
          <w:szCs w:val="24"/>
          <w:lang w:val="en"/>
        </w:rPr>
        <w:t xml:space="preserve">Lecturer: </w:t>
      </w:r>
      <w:proofErr w:type="spellStart"/>
      <w:r w:rsidRPr="005E7604">
        <w:rPr>
          <w:rFonts w:ascii="Arial" w:hAnsi="Arial" w:cs="Arial"/>
          <w:bCs/>
          <w:sz w:val="24"/>
          <w:szCs w:val="24"/>
          <w:lang w:val="en"/>
        </w:rPr>
        <w:t>Olu</w:t>
      </w:r>
      <w:proofErr w:type="spellEnd"/>
      <w:r w:rsidRPr="005E7604">
        <w:rPr>
          <w:rFonts w:ascii="Arial" w:hAnsi="Arial" w:cs="Arial"/>
          <w:bCs/>
          <w:sz w:val="24"/>
          <w:szCs w:val="24"/>
          <w:lang w:val="en"/>
        </w:rPr>
        <w:t xml:space="preserve"> </w:t>
      </w:r>
      <w:proofErr w:type="spellStart"/>
      <w:r w:rsidRPr="005E7604">
        <w:rPr>
          <w:rFonts w:ascii="Arial" w:hAnsi="Arial" w:cs="Arial"/>
          <w:bCs/>
          <w:sz w:val="24"/>
          <w:szCs w:val="24"/>
          <w:lang w:val="en"/>
        </w:rPr>
        <w:t>Adegbite</w:t>
      </w:r>
      <w:proofErr w:type="spellEnd"/>
    </w:p>
    <w:p w:rsidR="00BF4843" w:rsidRDefault="00BF4843" w:rsidP="00F85E74">
      <w:pPr>
        <w:jc w:val="center"/>
        <w:rPr>
          <w:rFonts w:ascii="Arial" w:hAnsi="Arial" w:cs="Arial"/>
          <w:b/>
          <w:sz w:val="36"/>
          <w:szCs w:val="36"/>
          <w:u w:val="single"/>
          <w:lang w:val="en-US"/>
        </w:rPr>
      </w:pPr>
    </w:p>
    <w:p w:rsidR="005E7604" w:rsidRDefault="005E7604" w:rsidP="00F85E74">
      <w:pPr>
        <w:jc w:val="center"/>
        <w:rPr>
          <w:rFonts w:ascii="Arial" w:hAnsi="Arial" w:cs="Arial"/>
          <w:b/>
          <w:sz w:val="36"/>
          <w:szCs w:val="36"/>
          <w:u w:val="single"/>
          <w:lang w:val="en-US"/>
        </w:rPr>
      </w:pPr>
    </w:p>
    <w:p w:rsidR="005E7604" w:rsidRDefault="005E7604" w:rsidP="00F85E74">
      <w:pPr>
        <w:jc w:val="center"/>
        <w:rPr>
          <w:rFonts w:ascii="Arial" w:hAnsi="Arial" w:cs="Arial"/>
          <w:b/>
          <w:sz w:val="36"/>
          <w:szCs w:val="36"/>
          <w:u w:val="single"/>
          <w:lang w:val="en-US"/>
        </w:rPr>
      </w:pPr>
    </w:p>
    <w:p w:rsidR="00BF4843" w:rsidRPr="00D359C8" w:rsidRDefault="00BF4843" w:rsidP="00F85E74">
      <w:pPr>
        <w:jc w:val="center"/>
        <w:rPr>
          <w:rFonts w:ascii="Arial" w:hAnsi="Arial" w:cs="Arial"/>
          <w:bCs/>
          <w:sz w:val="24"/>
          <w:szCs w:val="24"/>
          <w:u w:val="single"/>
          <w:lang w:val="en-US"/>
        </w:rPr>
      </w:pPr>
      <w:r w:rsidRPr="00D359C8">
        <w:rPr>
          <w:rFonts w:ascii="Arial" w:hAnsi="Arial" w:cs="Arial"/>
          <w:bCs/>
          <w:sz w:val="24"/>
          <w:szCs w:val="24"/>
          <w:u w:val="single"/>
          <w:lang w:val="en"/>
        </w:rPr>
        <w:lastRenderedPageBreak/>
        <w:t>Contents</w:t>
      </w:r>
    </w:p>
    <w:p w:rsidR="00CE1F89" w:rsidRPr="00D359C8" w:rsidRDefault="00CE1F89" w:rsidP="00F85E74">
      <w:pPr>
        <w:jc w:val="center"/>
        <w:rPr>
          <w:rFonts w:ascii="Arial" w:hAnsi="Arial" w:cs="Arial"/>
          <w:bCs/>
          <w:sz w:val="24"/>
          <w:szCs w:val="24"/>
          <w:u w:val="single"/>
          <w:lang w:val="en-US"/>
        </w:rPr>
      </w:pPr>
    </w:p>
    <w:p w:rsidR="00BF4843" w:rsidRPr="00D359C8" w:rsidRDefault="00BF4843" w:rsidP="007C1E05">
      <w:pPr>
        <w:pStyle w:val="a7"/>
        <w:numPr>
          <w:ilvl w:val="0"/>
          <w:numId w:val="6"/>
        </w:numPr>
        <w:rPr>
          <w:rFonts w:ascii="Arial" w:hAnsi="Arial" w:cs="Arial"/>
          <w:bCs/>
          <w:sz w:val="24"/>
          <w:szCs w:val="24"/>
          <w:lang w:val="en-US"/>
        </w:rPr>
      </w:pPr>
      <w:r w:rsidRPr="00D359C8">
        <w:rPr>
          <w:rFonts w:ascii="Arial" w:hAnsi="Arial" w:cs="Arial"/>
          <w:bCs/>
          <w:sz w:val="24"/>
          <w:szCs w:val="24"/>
          <w:lang w:val="en"/>
        </w:rPr>
        <w:t>Introduction</w:t>
      </w:r>
      <w:r w:rsidR="007C1E05" w:rsidRPr="00D359C8">
        <w:rPr>
          <w:rFonts w:ascii="Arial" w:hAnsi="Arial" w:cs="Arial"/>
          <w:bCs/>
          <w:sz w:val="24"/>
          <w:szCs w:val="24"/>
        </w:rPr>
        <w:t>…………</w:t>
      </w:r>
      <w:r w:rsidR="007C1E05" w:rsidRPr="00D359C8">
        <w:rPr>
          <w:rFonts w:ascii="Arial" w:hAnsi="Arial" w:cs="Arial"/>
          <w:bCs/>
          <w:sz w:val="24"/>
          <w:szCs w:val="24"/>
          <w:lang w:val="en-US"/>
        </w:rPr>
        <w:t>…………………………</w:t>
      </w:r>
      <w:r w:rsidR="007C1E05" w:rsidRPr="00D359C8">
        <w:rPr>
          <w:rFonts w:ascii="Arial" w:hAnsi="Arial" w:cs="Arial"/>
          <w:bCs/>
          <w:sz w:val="24"/>
          <w:szCs w:val="24"/>
        </w:rPr>
        <w:t>………………</w:t>
      </w:r>
      <w:r w:rsidR="007C1E05" w:rsidRPr="00D359C8">
        <w:rPr>
          <w:rFonts w:ascii="Arial" w:hAnsi="Arial" w:cs="Arial"/>
          <w:bCs/>
          <w:sz w:val="24"/>
          <w:szCs w:val="24"/>
          <w:lang w:val="en-US"/>
        </w:rPr>
        <w:t>.</w:t>
      </w:r>
      <w:r w:rsidR="007C1E05" w:rsidRPr="00D359C8">
        <w:rPr>
          <w:rFonts w:ascii="Arial" w:hAnsi="Arial" w:cs="Arial"/>
          <w:bCs/>
          <w:sz w:val="24"/>
          <w:szCs w:val="24"/>
        </w:rPr>
        <w:t>…</w:t>
      </w:r>
      <w:r w:rsidR="007C1E05" w:rsidRPr="00D359C8">
        <w:rPr>
          <w:rFonts w:ascii="Arial" w:hAnsi="Arial" w:cs="Arial"/>
          <w:bCs/>
          <w:sz w:val="24"/>
          <w:szCs w:val="24"/>
          <w:lang w:val="en-US"/>
        </w:rPr>
        <w:t>page 3</w:t>
      </w:r>
    </w:p>
    <w:p w:rsidR="00CE1F89" w:rsidRPr="00D359C8" w:rsidRDefault="00CE1F89" w:rsidP="00CE1F89">
      <w:pPr>
        <w:pStyle w:val="a7"/>
        <w:rPr>
          <w:rFonts w:ascii="Arial" w:hAnsi="Arial" w:cs="Arial"/>
          <w:bCs/>
          <w:sz w:val="24"/>
          <w:szCs w:val="24"/>
          <w:lang w:val="en-US"/>
        </w:rPr>
      </w:pPr>
    </w:p>
    <w:p w:rsidR="00BF4843" w:rsidRPr="00D359C8" w:rsidRDefault="007C1E05" w:rsidP="007C1E05">
      <w:pPr>
        <w:pStyle w:val="a7"/>
        <w:numPr>
          <w:ilvl w:val="0"/>
          <w:numId w:val="6"/>
        </w:numPr>
        <w:rPr>
          <w:rFonts w:ascii="Arial" w:hAnsi="Arial" w:cs="Arial"/>
          <w:bCs/>
          <w:sz w:val="24"/>
          <w:szCs w:val="24"/>
          <w:lang w:val="en-US"/>
        </w:rPr>
      </w:pPr>
      <w:r w:rsidRPr="00D359C8">
        <w:rPr>
          <w:rFonts w:ascii="Arial" w:hAnsi="Arial" w:cs="Arial"/>
          <w:bCs/>
          <w:sz w:val="24"/>
          <w:szCs w:val="24"/>
          <w:lang w:val="en-US"/>
        </w:rPr>
        <w:t xml:space="preserve">Types of Marketing </w:t>
      </w:r>
      <w:r w:rsidR="0021357D" w:rsidRPr="00D359C8">
        <w:rPr>
          <w:rFonts w:ascii="Arial" w:hAnsi="Arial" w:cs="Arial"/>
          <w:bCs/>
          <w:sz w:val="24"/>
          <w:szCs w:val="24"/>
          <w:lang w:val="en-US"/>
        </w:rPr>
        <w:t>I</w:t>
      </w:r>
      <w:r w:rsidRPr="00D359C8">
        <w:rPr>
          <w:rFonts w:ascii="Arial" w:hAnsi="Arial" w:cs="Arial"/>
          <w:bCs/>
          <w:sz w:val="24"/>
          <w:szCs w:val="24"/>
          <w:lang w:val="en-US"/>
        </w:rPr>
        <w:t>nformation system………………………. page 3</w:t>
      </w:r>
    </w:p>
    <w:p w:rsidR="007C1E05" w:rsidRPr="00D359C8" w:rsidRDefault="007C1E05" w:rsidP="007C1E05">
      <w:pPr>
        <w:pStyle w:val="a7"/>
        <w:rPr>
          <w:rFonts w:ascii="Arial" w:hAnsi="Arial" w:cs="Arial"/>
          <w:bCs/>
          <w:sz w:val="24"/>
          <w:szCs w:val="24"/>
          <w:lang w:val="en-US"/>
        </w:rPr>
      </w:pPr>
    </w:p>
    <w:p w:rsidR="007C1E05" w:rsidRPr="00D359C8" w:rsidRDefault="007C1E05" w:rsidP="007C1E05">
      <w:pPr>
        <w:pStyle w:val="a7"/>
        <w:numPr>
          <w:ilvl w:val="0"/>
          <w:numId w:val="6"/>
        </w:numPr>
        <w:rPr>
          <w:rFonts w:ascii="Arial" w:hAnsi="Arial" w:cs="Arial"/>
          <w:bCs/>
          <w:sz w:val="24"/>
          <w:szCs w:val="24"/>
          <w:lang w:val="en-US"/>
        </w:rPr>
      </w:pPr>
      <w:r w:rsidRPr="00D359C8">
        <w:rPr>
          <w:rFonts w:ascii="Arial" w:hAnsi="Arial" w:cs="Arial"/>
          <w:bCs/>
          <w:sz w:val="24"/>
          <w:szCs w:val="24"/>
          <w:lang w:val="en-US"/>
        </w:rPr>
        <w:t>Marketing in Hospitality and Tourism industry………………...page 5</w:t>
      </w:r>
    </w:p>
    <w:p w:rsidR="007C1E05" w:rsidRPr="00D359C8" w:rsidRDefault="007C1E05" w:rsidP="007C1E05">
      <w:pPr>
        <w:pStyle w:val="a7"/>
        <w:rPr>
          <w:rFonts w:ascii="Arial" w:hAnsi="Arial" w:cs="Arial"/>
          <w:bCs/>
          <w:sz w:val="24"/>
          <w:szCs w:val="24"/>
          <w:lang w:val="en-US"/>
        </w:rPr>
      </w:pPr>
    </w:p>
    <w:p w:rsidR="007C1E05" w:rsidRPr="00D359C8" w:rsidRDefault="007C1E05" w:rsidP="007C1E05">
      <w:pPr>
        <w:pStyle w:val="a7"/>
        <w:numPr>
          <w:ilvl w:val="0"/>
          <w:numId w:val="6"/>
        </w:numPr>
        <w:rPr>
          <w:rFonts w:ascii="Arial" w:hAnsi="Arial" w:cs="Arial"/>
          <w:bCs/>
          <w:sz w:val="24"/>
          <w:szCs w:val="24"/>
          <w:lang w:val="en-US"/>
        </w:rPr>
      </w:pPr>
      <w:r w:rsidRPr="00D359C8">
        <w:rPr>
          <w:rFonts w:ascii="Arial" w:hAnsi="Arial" w:cs="Arial"/>
          <w:bCs/>
          <w:sz w:val="24"/>
          <w:szCs w:val="24"/>
          <w:lang w:val="en-US"/>
        </w:rPr>
        <w:t xml:space="preserve">Internet </w:t>
      </w:r>
      <w:r w:rsidR="0021357D" w:rsidRPr="00D359C8">
        <w:rPr>
          <w:rFonts w:ascii="Arial" w:hAnsi="Arial" w:cs="Arial"/>
          <w:bCs/>
          <w:sz w:val="24"/>
          <w:szCs w:val="24"/>
          <w:lang w:val="en-GB"/>
        </w:rPr>
        <w:t>ability within</w:t>
      </w:r>
      <w:r w:rsidR="0021357D" w:rsidRPr="00D359C8">
        <w:rPr>
          <w:rFonts w:ascii="Arial" w:hAnsi="Arial" w:cs="Arial"/>
          <w:bCs/>
          <w:sz w:val="24"/>
          <w:szCs w:val="24"/>
          <w:lang w:val="en-US"/>
        </w:rPr>
        <w:t xml:space="preserve"> the</w:t>
      </w:r>
      <w:r w:rsidRPr="00D359C8">
        <w:rPr>
          <w:rFonts w:ascii="Arial" w:hAnsi="Arial" w:cs="Arial"/>
          <w:bCs/>
          <w:sz w:val="24"/>
          <w:szCs w:val="24"/>
          <w:lang w:val="en-US"/>
        </w:rPr>
        <w:t xml:space="preserve"> Marketing Information system………page 5</w:t>
      </w:r>
    </w:p>
    <w:p w:rsidR="007C1E05" w:rsidRPr="00D359C8" w:rsidRDefault="007C1E05" w:rsidP="007C1E05">
      <w:pPr>
        <w:pStyle w:val="a7"/>
        <w:rPr>
          <w:rFonts w:ascii="Arial" w:hAnsi="Arial" w:cs="Arial"/>
          <w:bCs/>
          <w:sz w:val="24"/>
          <w:szCs w:val="24"/>
          <w:lang w:val="en-US"/>
        </w:rPr>
      </w:pPr>
    </w:p>
    <w:p w:rsidR="007C1E05" w:rsidRPr="00D359C8" w:rsidRDefault="007C1E05" w:rsidP="007C1E05">
      <w:pPr>
        <w:pStyle w:val="a7"/>
        <w:numPr>
          <w:ilvl w:val="0"/>
          <w:numId w:val="6"/>
        </w:numPr>
        <w:rPr>
          <w:rFonts w:ascii="Arial" w:hAnsi="Arial" w:cs="Arial"/>
          <w:bCs/>
          <w:sz w:val="24"/>
          <w:szCs w:val="24"/>
          <w:lang w:val="en-US"/>
        </w:rPr>
      </w:pPr>
      <w:r w:rsidRPr="00D359C8">
        <w:rPr>
          <w:rFonts w:ascii="Arial" w:hAnsi="Arial" w:cs="Arial"/>
          <w:bCs/>
          <w:sz w:val="24"/>
          <w:szCs w:val="24"/>
          <w:lang w:val="en-US"/>
        </w:rPr>
        <w:t>Case study- Marriott International………………………………page 6</w:t>
      </w:r>
    </w:p>
    <w:p w:rsidR="00CE1F89" w:rsidRPr="00D359C8" w:rsidRDefault="00CE1F89" w:rsidP="00CE1F89">
      <w:pPr>
        <w:pStyle w:val="a7"/>
        <w:rPr>
          <w:rFonts w:ascii="Arial" w:hAnsi="Arial" w:cs="Arial"/>
          <w:bCs/>
          <w:sz w:val="24"/>
          <w:szCs w:val="24"/>
          <w:lang w:val="en-US"/>
        </w:rPr>
      </w:pPr>
    </w:p>
    <w:p w:rsidR="00BF4843" w:rsidRPr="00D359C8" w:rsidRDefault="00BF4843" w:rsidP="007C1E05">
      <w:pPr>
        <w:pStyle w:val="a7"/>
        <w:numPr>
          <w:ilvl w:val="0"/>
          <w:numId w:val="6"/>
        </w:numPr>
        <w:rPr>
          <w:rFonts w:ascii="Arial" w:hAnsi="Arial" w:cs="Arial"/>
          <w:bCs/>
          <w:sz w:val="24"/>
          <w:szCs w:val="24"/>
          <w:lang w:val="en-US"/>
        </w:rPr>
      </w:pPr>
      <w:r w:rsidRPr="00D359C8">
        <w:rPr>
          <w:rFonts w:ascii="Arial" w:hAnsi="Arial" w:cs="Arial"/>
          <w:bCs/>
          <w:sz w:val="24"/>
          <w:szCs w:val="24"/>
          <w:lang w:val="en"/>
        </w:rPr>
        <w:t>Conclusion</w:t>
      </w:r>
      <w:r w:rsidR="00361909" w:rsidRPr="00D359C8">
        <w:rPr>
          <w:rFonts w:ascii="Arial" w:hAnsi="Arial" w:cs="Arial"/>
          <w:bCs/>
          <w:sz w:val="24"/>
          <w:szCs w:val="24"/>
          <w:lang w:val="en"/>
        </w:rPr>
        <w:t>……………………………….………………………...page 7</w:t>
      </w:r>
    </w:p>
    <w:p w:rsidR="00CE1F89" w:rsidRPr="00D359C8" w:rsidRDefault="00CE1F89" w:rsidP="00CE1F89">
      <w:pPr>
        <w:pStyle w:val="a7"/>
        <w:rPr>
          <w:rFonts w:ascii="Arial" w:hAnsi="Arial" w:cs="Arial"/>
          <w:bCs/>
          <w:sz w:val="24"/>
          <w:szCs w:val="24"/>
          <w:lang w:val="en-US"/>
        </w:rPr>
      </w:pPr>
    </w:p>
    <w:p w:rsidR="00BF4843" w:rsidRPr="00D359C8" w:rsidRDefault="00BF4843" w:rsidP="007C1E05">
      <w:pPr>
        <w:pStyle w:val="a7"/>
        <w:numPr>
          <w:ilvl w:val="0"/>
          <w:numId w:val="6"/>
        </w:numPr>
        <w:rPr>
          <w:rFonts w:ascii="Arial" w:hAnsi="Arial" w:cs="Arial"/>
          <w:bCs/>
          <w:sz w:val="24"/>
          <w:szCs w:val="24"/>
          <w:lang w:val="en-US"/>
        </w:rPr>
      </w:pPr>
      <w:r w:rsidRPr="00D359C8">
        <w:rPr>
          <w:rFonts w:ascii="Arial" w:hAnsi="Arial" w:cs="Arial"/>
          <w:bCs/>
          <w:sz w:val="24"/>
          <w:szCs w:val="24"/>
          <w:lang w:val="en"/>
        </w:rPr>
        <w:t>References</w:t>
      </w:r>
      <w:r w:rsidR="005E7604" w:rsidRPr="00D359C8">
        <w:rPr>
          <w:rFonts w:ascii="Arial" w:hAnsi="Arial" w:cs="Arial"/>
          <w:bCs/>
          <w:sz w:val="24"/>
          <w:szCs w:val="24"/>
          <w:lang w:val="en"/>
        </w:rPr>
        <w:t>…………………………………………………………page 7</w:t>
      </w:r>
    </w:p>
    <w:p w:rsidR="00821704" w:rsidRPr="00D359C8" w:rsidRDefault="00821704" w:rsidP="00821704">
      <w:pPr>
        <w:pStyle w:val="a7"/>
        <w:rPr>
          <w:rFonts w:ascii="Arial" w:hAnsi="Arial" w:cs="Arial"/>
          <w:bCs/>
          <w:sz w:val="24"/>
          <w:szCs w:val="24"/>
          <w:lang w:val="en-US"/>
        </w:rPr>
      </w:pPr>
    </w:p>
    <w:p w:rsidR="00821704" w:rsidRPr="00D359C8" w:rsidRDefault="00821704" w:rsidP="00821704">
      <w:pPr>
        <w:rPr>
          <w:rFonts w:ascii="Arial" w:hAnsi="Arial" w:cs="Arial"/>
          <w:bCs/>
          <w:sz w:val="24"/>
          <w:szCs w:val="24"/>
          <w:lang w:val="en-US"/>
        </w:rPr>
      </w:pPr>
    </w:p>
    <w:p w:rsidR="00821704" w:rsidRPr="00D359C8" w:rsidRDefault="00821704" w:rsidP="00821704">
      <w:pPr>
        <w:rPr>
          <w:rFonts w:ascii="Arial" w:hAnsi="Arial" w:cs="Arial"/>
          <w:bCs/>
          <w:sz w:val="24"/>
          <w:szCs w:val="24"/>
          <w:lang w:val="en-US"/>
        </w:rPr>
      </w:pPr>
    </w:p>
    <w:p w:rsidR="00821704" w:rsidRPr="00D359C8" w:rsidRDefault="00821704" w:rsidP="00821704">
      <w:pPr>
        <w:rPr>
          <w:rFonts w:ascii="Arial" w:hAnsi="Arial" w:cs="Arial"/>
          <w:bCs/>
          <w:sz w:val="24"/>
          <w:szCs w:val="24"/>
          <w:lang w:val="en-US"/>
        </w:rPr>
      </w:pPr>
    </w:p>
    <w:p w:rsidR="00821704" w:rsidRPr="00D359C8" w:rsidRDefault="00821704" w:rsidP="00821704">
      <w:pPr>
        <w:rPr>
          <w:rFonts w:ascii="Arial" w:hAnsi="Arial" w:cs="Arial"/>
          <w:bCs/>
          <w:sz w:val="24"/>
          <w:szCs w:val="24"/>
          <w:lang w:val="en-US"/>
        </w:rPr>
      </w:pPr>
    </w:p>
    <w:p w:rsidR="00821704" w:rsidRPr="00D359C8" w:rsidRDefault="00821704" w:rsidP="00821704">
      <w:pPr>
        <w:rPr>
          <w:rFonts w:ascii="Arial" w:hAnsi="Arial" w:cs="Arial"/>
          <w:bCs/>
          <w:sz w:val="24"/>
          <w:szCs w:val="24"/>
          <w:lang w:val="en-US"/>
        </w:rPr>
      </w:pPr>
    </w:p>
    <w:p w:rsidR="00821704" w:rsidRPr="00D359C8" w:rsidRDefault="00821704" w:rsidP="00821704">
      <w:pPr>
        <w:rPr>
          <w:rFonts w:ascii="Arial" w:hAnsi="Arial" w:cs="Arial"/>
          <w:bCs/>
          <w:sz w:val="24"/>
          <w:szCs w:val="24"/>
          <w:lang w:val="en-US"/>
        </w:rPr>
      </w:pPr>
    </w:p>
    <w:p w:rsidR="00821704" w:rsidRPr="00D359C8" w:rsidRDefault="00821704" w:rsidP="00821704">
      <w:pPr>
        <w:rPr>
          <w:rFonts w:ascii="Arial" w:hAnsi="Arial" w:cs="Arial"/>
          <w:bCs/>
          <w:sz w:val="24"/>
          <w:szCs w:val="24"/>
          <w:lang w:val="en-US"/>
        </w:rPr>
      </w:pPr>
    </w:p>
    <w:p w:rsidR="00821704" w:rsidRPr="00D359C8" w:rsidRDefault="00821704" w:rsidP="00821704">
      <w:pPr>
        <w:rPr>
          <w:rFonts w:ascii="Arial" w:hAnsi="Arial" w:cs="Arial"/>
          <w:bCs/>
          <w:sz w:val="24"/>
          <w:szCs w:val="24"/>
          <w:lang w:val="en-US"/>
        </w:rPr>
      </w:pPr>
    </w:p>
    <w:p w:rsidR="00821704" w:rsidRPr="00D359C8" w:rsidRDefault="00821704" w:rsidP="00821704">
      <w:pPr>
        <w:rPr>
          <w:rFonts w:ascii="Arial" w:hAnsi="Arial" w:cs="Arial"/>
          <w:bCs/>
          <w:sz w:val="24"/>
          <w:szCs w:val="24"/>
        </w:rPr>
      </w:pPr>
    </w:p>
    <w:p w:rsidR="00BC61CC" w:rsidRPr="00D359C8" w:rsidRDefault="00BC61CC" w:rsidP="00821704">
      <w:pPr>
        <w:rPr>
          <w:rFonts w:ascii="Arial" w:hAnsi="Arial" w:cs="Arial"/>
          <w:bCs/>
          <w:sz w:val="24"/>
          <w:szCs w:val="24"/>
        </w:rPr>
      </w:pPr>
    </w:p>
    <w:p w:rsidR="00BC61CC" w:rsidRPr="00D359C8" w:rsidRDefault="00BC61CC" w:rsidP="00821704">
      <w:pPr>
        <w:rPr>
          <w:rFonts w:ascii="Arial" w:hAnsi="Arial" w:cs="Arial"/>
          <w:bCs/>
          <w:sz w:val="24"/>
          <w:szCs w:val="24"/>
        </w:rPr>
      </w:pPr>
    </w:p>
    <w:p w:rsidR="00BC61CC" w:rsidRPr="00D359C8" w:rsidRDefault="00BC61CC" w:rsidP="00821704">
      <w:pPr>
        <w:rPr>
          <w:rFonts w:ascii="Arial" w:hAnsi="Arial" w:cs="Arial"/>
          <w:bCs/>
          <w:sz w:val="24"/>
          <w:szCs w:val="24"/>
        </w:rPr>
      </w:pPr>
    </w:p>
    <w:p w:rsidR="00BC61CC" w:rsidRPr="00D359C8" w:rsidRDefault="00BC61CC" w:rsidP="00821704">
      <w:pPr>
        <w:rPr>
          <w:rFonts w:ascii="Arial" w:hAnsi="Arial" w:cs="Arial"/>
          <w:bCs/>
          <w:sz w:val="24"/>
          <w:szCs w:val="24"/>
        </w:rPr>
      </w:pPr>
    </w:p>
    <w:p w:rsidR="00BC61CC" w:rsidRPr="00D359C8" w:rsidRDefault="00BC61CC" w:rsidP="00821704">
      <w:pPr>
        <w:rPr>
          <w:rFonts w:ascii="Arial" w:hAnsi="Arial" w:cs="Arial"/>
          <w:bCs/>
          <w:sz w:val="24"/>
          <w:szCs w:val="24"/>
        </w:rPr>
      </w:pPr>
    </w:p>
    <w:p w:rsidR="00BC61CC" w:rsidRPr="00D359C8" w:rsidRDefault="00BC61CC" w:rsidP="00821704">
      <w:pPr>
        <w:rPr>
          <w:rFonts w:ascii="Arial" w:hAnsi="Arial" w:cs="Arial"/>
          <w:bCs/>
          <w:sz w:val="24"/>
          <w:szCs w:val="24"/>
        </w:rPr>
      </w:pPr>
    </w:p>
    <w:p w:rsidR="00BC61CC" w:rsidRPr="00D359C8" w:rsidRDefault="00BC61CC" w:rsidP="00821704">
      <w:pPr>
        <w:rPr>
          <w:rFonts w:ascii="Arial" w:hAnsi="Arial" w:cs="Arial"/>
          <w:bCs/>
          <w:sz w:val="24"/>
          <w:szCs w:val="24"/>
        </w:rPr>
      </w:pPr>
    </w:p>
    <w:p w:rsidR="00BC61CC" w:rsidRPr="00EC2C33" w:rsidRDefault="00BC61CC" w:rsidP="00821704">
      <w:pPr>
        <w:rPr>
          <w:rFonts w:ascii="Arial" w:hAnsi="Arial" w:cs="Arial"/>
          <w:sz w:val="24"/>
          <w:szCs w:val="24"/>
        </w:rPr>
      </w:pPr>
    </w:p>
    <w:p w:rsidR="00BC61CC" w:rsidRPr="00EC2C33" w:rsidRDefault="00BC61CC" w:rsidP="00821704">
      <w:pPr>
        <w:rPr>
          <w:rFonts w:ascii="Arial" w:hAnsi="Arial" w:cs="Arial"/>
          <w:sz w:val="24"/>
          <w:szCs w:val="24"/>
        </w:rPr>
      </w:pPr>
    </w:p>
    <w:p w:rsidR="00BC61CC" w:rsidRPr="00EC2C33" w:rsidRDefault="00BC61CC" w:rsidP="00821704">
      <w:pPr>
        <w:rPr>
          <w:rFonts w:ascii="Arial" w:hAnsi="Arial" w:cs="Arial"/>
          <w:sz w:val="24"/>
          <w:szCs w:val="24"/>
        </w:rPr>
      </w:pPr>
    </w:p>
    <w:p w:rsidR="00F57BC7" w:rsidRDefault="008270D0" w:rsidP="00D359C8">
      <w:pPr>
        <w:pStyle w:val="a7"/>
        <w:numPr>
          <w:ilvl w:val="0"/>
          <w:numId w:val="3"/>
        </w:numPr>
        <w:rPr>
          <w:rFonts w:ascii="Arial" w:hAnsi="Arial" w:cs="Arial"/>
          <w:b/>
          <w:bCs/>
          <w:sz w:val="24"/>
          <w:szCs w:val="24"/>
          <w:lang w:val="en-US"/>
        </w:rPr>
      </w:pPr>
      <w:r w:rsidRPr="00EC2C33">
        <w:rPr>
          <w:rFonts w:ascii="Arial" w:hAnsi="Arial" w:cs="Arial"/>
          <w:b/>
          <w:bCs/>
          <w:sz w:val="24"/>
          <w:szCs w:val="24"/>
          <w:lang w:val="en-US"/>
        </w:rPr>
        <w:t>Introduction</w:t>
      </w:r>
    </w:p>
    <w:p w:rsidR="00F57BC7" w:rsidRPr="00F57BC7" w:rsidRDefault="00F57BC7" w:rsidP="00D359C8">
      <w:pPr>
        <w:rPr>
          <w:rFonts w:ascii="Arial" w:hAnsi="Arial" w:cs="Arial"/>
          <w:sz w:val="24"/>
          <w:szCs w:val="24"/>
          <w:lang w:val="en-US"/>
        </w:rPr>
      </w:pPr>
      <w:r w:rsidRPr="00F57BC7">
        <w:t xml:space="preserve"> </w:t>
      </w:r>
      <w:r w:rsidRPr="00F57BC7">
        <w:rPr>
          <w:rFonts w:ascii="Arial" w:hAnsi="Arial" w:cs="Arial"/>
          <w:sz w:val="24"/>
          <w:szCs w:val="24"/>
          <w:lang w:val="en-US"/>
        </w:rPr>
        <w:t>This course aims at identifying the effectiveness of the marketing information system in tourism enterprises and the hospitality and importance of any data collection and communication. The marketing information system is an interrelated form of human assets, a technical way and strategies for collecting, classifying, analyzing, evaluating and presenting accessible, relevant and available selection facts. According to Philip Kotler: "The marketing information system is a continuous and interactive machine of people, devices and procedures for collecting, sorting, researching and distributing relevant, timely and accurate facts for use through advertisements and marketing manufacturers improving their marketing planning, execution and control. "(Kotler, Armstrong, Harris and Pierce, 2017)</w:t>
      </w:r>
      <w:bookmarkStart w:id="0" w:name="_Hlk9879879"/>
    </w:p>
    <w:p w:rsidR="00AB699A" w:rsidRPr="00EC2C33" w:rsidRDefault="00F57BC7" w:rsidP="00D359C8">
      <w:pPr>
        <w:ind w:left="360"/>
        <w:rPr>
          <w:rFonts w:ascii="Arial" w:hAnsi="Arial" w:cs="Arial"/>
          <w:b/>
          <w:bCs/>
          <w:sz w:val="24"/>
          <w:szCs w:val="24"/>
          <w:lang w:val="en-US"/>
        </w:rPr>
      </w:pPr>
      <w:r>
        <w:rPr>
          <w:rFonts w:ascii="Arial" w:hAnsi="Arial" w:cs="Arial"/>
          <w:b/>
          <w:bCs/>
          <w:sz w:val="24"/>
          <w:szCs w:val="24"/>
          <w:lang w:val="en-US"/>
        </w:rPr>
        <w:t>2.</w:t>
      </w:r>
      <w:r w:rsidR="00CF76CE" w:rsidRPr="00EC2C33">
        <w:rPr>
          <w:rFonts w:ascii="Arial" w:hAnsi="Arial" w:cs="Arial"/>
          <w:b/>
          <w:bCs/>
          <w:sz w:val="24"/>
          <w:szCs w:val="24"/>
          <w:lang w:val="en-US"/>
        </w:rPr>
        <w:t>Types of</w:t>
      </w:r>
      <w:r>
        <w:rPr>
          <w:rFonts w:ascii="Arial" w:hAnsi="Arial" w:cs="Arial"/>
          <w:b/>
          <w:bCs/>
          <w:sz w:val="24"/>
          <w:szCs w:val="24"/>
          <w:lang w:val="en-US"/>
        </w:rPr>
        <w:t xml:space="preserve"> </w:t>
      </w:r>
      <w:r w:rsidR="00CF76CE" w:rsidRPr="00EC2C33">
        <w:rPr>
          <w:rFonts w:ascii="Arial" w:hAnsi="Arial" w:cs="Arial"/>
          <w:b/>
          <w:bCs/>
          <w:sz w:val="24"/>
          <w:szCs w:val="24"/>
          <w:lang w:val="en-US"/>
        </w:rPr>
        <w:t>Marketing Information System</w:t>
      </w:r>
    </w:p>
    <w:bookmarkEnd w:id="0"/>
    <w:p w:rsidR="00BA45AF" w:rsidRPr="00EC2C33" w:rsidRDefault="00BA45AF" w:rsidP="00D359C8">
      <w:pPr>
        <w:rPr>
          <w:rFonts w:ascii="Arial" w:hAnsi="Arial" w:cs="Arial"/>
          <w:sz w:val="24"/>
          <w:szCs w:val="24"/>
          <w:lang w:val="en-US"/>
        </w:rPr>
      </w:pPr>
      <w:r w:rsidRPr="00EC2C33">
        <w:rPr>
          <w:rFonts w:ascii="Arial" w:hAnsi="Arial" w:cs="Arial"/>
          <w:sz w:val="24"/>
          <w:szCs w:val="24"/>
          <w:lang w:val="en-US"/>
        </w:rPr>
        <w:t>Information is an exceptionally vital resource for the business of each enterprise</w:t>
      </w:r>
      <w:r w:rsidR="00C86038">
        <w:rPr>
          <w:rFonts w:ascii="Arial" w:hAnsi="Arial" w:cs="Arial"/>
          <w:sz w:val="24"/>
          <w:szCs w:val="24"/>
          <w:lang w:val="en-US"/>
        </w:rPr>
        <w:t>s</w:t>
      </w:r>
      <w:r w:rsidRPr="00EC2C33">
        <w:rPr>
          <w:rFonts w:ascii="Arial" w:hAnsi="Arial" w:cs="Arial"/>
          <w:sz w:val="24"/>
          <w:szCs w:val="24"/>
          <w:lang w:val="en-US"/>
        </w:rPr>
        <w:t>. The want for updated and dependable statistics on the improvement of the external surroundings and the organization's internal circumstance is important to the fulfillment of advertising selections.</w:t>
      </w:r>
      <w:r w:rsidRPr="00EC2C33">
        <w:rPr>
          <w:rFonts w:ascii="Arial" w:hAnsi="Arial" w:cs="Arial"/>
          <w:sz w:val="24"/>
          <w:szCs w:val="24"/>
        </w:rPr>
        <w:t xml:space="preserve"> </w:t>
      </w:r>
      <w:r w:rsidRPr="00EC2C33">
        <w:rPr>
          <w:rFonts w:ascii="Arial" w:hAnsi="Arial" w:cs="Arial"/>
          <w:sz w:val="24"/>
          <w:szCs w:val="24"/>
          <w:lang w:val="en-US"/>
        </w:rPr>
        <w:t>In view of the kingdom of the outside and inner environment, advertising interest as an essential characteristic in any company should ensure an aggressive and solid position. The business enterprise's specialists need a spread of facts about clients, intermediaries, competition and corporation abilities within the method of making plans, analyzing, enforcing and controlling the advertising and marketing plan. The advertising and marketing records device refers to the creation and preservation of an everlasting device for the ordinary provision of the vital records. Marketing facts is amassed: in advance with defined goals, spontaneously as a result of trouble, continuously inside the process of researching the inner and external business advertising environment.</w:t>
      </w:r>
    </w:p>
    <w:p w:rsidR="00565755" w:rsidRPr="00EC2C33" w:rsidRDefault="00565755" w:rsidP="00D359C8">
      <w:pPr>
        <w:rPr>
          <w:rFonts w:ascii="Arial" w:hAnsi="Arial" w:cs="Arial"/>
          <w:sz w:val="24"/>
          <w:szCs w:val="24"/>
          <w:lang w:val="en-GB"/>
        </w:rPr>
      </w:pPr>
      <w:r w:rsidRPr="00EC2C33">
        <w:rPr>
          <w:rFonts w:ascii="Arial" w:hAnsi="Arial" w:cs="Arial"/>
          <w:sz w:val="24"/>
          <w:szCs w:val="24"/>
          <w:lang w:val="en-GB"/>
        </w:rPr>
        <w:t>The system of marketing information includes four subsystems:</w:t>
      </w:r>
    </w:p>
    <w:p w:rsidR="00AE15B6" w:rsidRPr="00EC2C33" w:rsidRDefault="00AE15B6" w:rsidP="00D359C8">
      <w:pPr>
        <w:pStyle w:val="a7"/>
        <w:numPr>
          <w:ilvl w:val="0"/>
          <w:numId w:val="2"/>
        </w:numPr>
        <w:ind w:left="0"/>
        <w:rPr>
          <w:rFonts w:ascii="Arial" w:hAnsi="Arial" w:cs="Arial"/>
          <w:sz w:val="24"/>
          <w:szCs w:val="24"/>
          <w:lang w:val="en-GB"/>
        </w:rPr>
      </w:pPr>
      <w:r w:rsidRPr="00EC2C33">
        <w:rPr>
          <w:rFonts w:ascii="Arial" w:hAnsi="Arial" w:cs="Arial"/>
          <w:sz w:val="24"/>
          <w:szCs w:val="24"/>
          <w:lang w:val="en-GB"/>
        </w:rPr>
        <w:t>Internal database</w:t>
      </w:r>
    </w:p>
    <w:p w:rsidR="00AE15B6" w:rsidRPr="00EC2C33" w:rsidRDefault="00AE15B6" w:rsidP="00D359C8">
      <w:pPr>
        <w:pStyle w:val="a7"/>
        <w:numPr>
          <w:ilvl w:val="0"/>
          <w:numId w:val="2"/>
        </w:numPr>
        <w:ind w:left="0"/>
        <w:rPr>
          <w:rFonts w:ascii="Arial" w:hAnsi="Arial" w:cs="Arial"/>
          <w:sz w:val="24"/>
          <w:szCs w:val="24"/>
          <w:lang w:val="en-GB"/>
        </w:rPr>
      </w:pPr>
      <w:r w:rsidRPr="00EC2C33">
        <w:rPr>
          <w:rFonts w:ascii="Arial" w:hAnsi="Arial" w:cs="Arial"/>
          <w:sz w:val="24"/>
          <w:szCs w:val="24"/>
          <w:lang w:val="en-GB"/>
        </w:rPr>
        <w:t>Marketing intelligence</w:t>
      </w:r>
    </w:p>
    <w:p w:rsidR="00AE15B6" w:rsidRPr="00EC2C33" w:rsidRDefault="00AE15B6" w:rsidP="00D359C8">
      <w:pPr>
        <w:pStyle w:val="a7"/>
        <w:numPr>
          <w:ilvl w:val="0"/>
          <w:numId w:val="2"/>
        </w:numPr>
        <w:ind w:left="0"/>
        <w:rPr>
          <w:rFonts w:ascii="Arial" w:hAnsi="Arial" w:cs="Arial"/>
          <w:sz w:val="24"/>
          <w:szCs w:val="24"/>
          <w:lang w:val="en-GB"/>
        </w:rPr>
      </w:pPr>
      <w:r w:rsidRPr="00EC2C33">
        <w:rPr>
          <w:rFonts w:ascii="Arial" w:hAnsi="Arial" w:cs="Arial"/>
          <w:sz w:val="24"/>
          <w:szCs w:val="24"/>
          <w:lang w:val="en-GB"/>
        </w:rPr>
        <w:t>Marketing research</w:t>
      </w:r>
    </w:p>
    <w:p w:rsidR="001E5B90" w:rsidRPr="00EC2C33" w:rsidRDefault="001E5B90" w:rsidP="00D359C8">
      <w:pPr>
        <w:pStyle w:val="a7"/>
        <w:numPr>
          <w:ilvl w:val="0"/>
          <w:numId w:val="2"/>
        </w:numPr>
        <w:ind w:left="0"/>
        <w:rPr>
          <w:rFonts w:ascii="Arial" w:hAnsi="Arial" w:cs="Arial"/>
          <w:sz w:val="24"/>
          <w:szCs w:val="24"/>
          <w:lang w:val="en-GB"/>
        </w:rPr>
      </w:pPr>
      <w:r w:rsidRPr="00EC2C33">
        <w:rPr>
          <w:rFonts w:ascii="Arial" w:hAnsi="Arial" w:cs="Arial"/>
          <w:sz w:val="24"/>
          <w:szCs w:val="24"/>
          <w:lang w:val="en-GB"/>
        </w:rPr>
        <w:t>Marketing analysis</w:t>
      </w:r>
    </w:p>
    <w:p w:rsidR="00AE15B6" w:rsidRPr="00EC2C33" w:rsidRDefault="00565755" w:rsidP="00D359C8">
      <w:pPr>
        <w:rPr>
          <w:rFonts w:ascii="Arial" w:hAnsi="Arial" w:cs="Arial"/>
          <w:sz w:val="24"/>
          <w:szCs w:val="24"/>
          <w:lang w:val="en-GB"/>
        </w:rPr>
      </w:pPr>
      <w:r w:rsidRPr="00EC2C33">
        <w:rPr>
          <w:rFonts w:ascii="Arial" w:hAnsi="Arial" w:cs="Arial"/>
          <w:sz w:val="24"/>
          <w:szCs w:val="24"/>
          <w:lang w:val="en-GB"/>
        </w:rPr>
        <w:t>The information expires from the marketing environment</w:t>
      </w:r>
      <w:r w:rsidR="001026D0" w:rsidRPr="00EC2C33">
        <w:rPr>
          <w:rFonts w:ascii="Arial" w:hAnsi="Arial" w:cs="Arial"/>
          <w:sz w:val="24"/>
          <w:szCs w:val="24"/>
          <w:lang w:val="en-GB"/>
        </w:rPr>
        <w:t xml:space="preserve"> (micro-environment and macro environment) of the company is collected, analysed,</w:t>
      </w:r>
      <w:r w:rsidRPr="00EC2C33">
        <w:rPr>
          <w:rFonts w:ascii="Arial" w:hAnsi="Arial" w:cs="Arial"/>
          <w:sz w:val="24"/>
          <w:szCs w:val="24"/>
          <w:lang w:val="en-GB"/>
        </w:rPr>
        <w:t xml:space="preserve"> classified,</w:t>
      </w:r>
      <w:r w:rsidR="001026D0" w:rsidRPr="00EC2C33">
        <w:rPr>
          <w:rFonts w:ascii="Arial" w:hAnsi="Arial" w:cs="Arial"/>
          <w:sz w:val="24"/>
          <w:szCs w:val="24"/>
          <w:lang w:val="en-GB"/>
        </w:rPr>
        <w:t xml:space="preserve"> evaluated, stored in real time and distributed through it. The subsystems themselves are united and coordinated through direct two-way links.</w:t>
      </w:r>
    </w:p>
    <w:p w:rsidR="00BA45AF" w:rsidRPr="00EC2C33" w:rsidRDefault="00BA45AF" w:rsidP="00D359C8">
      <w:pPr>
        <w:rPr>
          <w:rFonts w:ascii="Arial" w:hAnsi="Arial" w:cs="Arial"/>
          <w:sz w:val="24"/>
          <w:szCs w:val="24"/>
          <w:lang w:val="en-GB"/>
        </w:rPr>
      </w:pPr>
      <w:r w:rsidRPr="00EC2C33">
        <w:rPr>
          <w:rFonts w:ascii="Arial" w:hAnsi="Arial" w:cs="Arial"/>
          <w:sz w:val="24"/>
          <w:szCs w:val="24"/>
          <w:lang w:val="en-GB"/>
        </w:rPr>
        <w:lastRenderedPageBreak/>
        <w:t>The predominant supply of advertising information is the inner database. It includes income, purchase, order machine, sales reporting gadget, stock level, receivables and payables, advertising personnel, costs, beyond studies work and different reports to be had within the business enterprise</w:t>
      </w:r>
      <w:r w:rsidR="00C86038">
        <w:rPr>
          <w:rFonts w:ascii="Arial" w:hAnsi="Arial" w:cs="Arial"/>
          <w:sz w:val="24"/>
          <w:szCs w:val="24"/>
          <w:lang w:val="en-GB"/>
        </w:rPr>
        <w:t>s</w:t>
      </w:r>
      <w:r w:rsidRPr="00EC2C33">
        <w:rPr>
          <w:rFonts w:ascii="Arial" w:hAnsi="Arial" w:cs="Arial"/>
          <w:sz w:val="24"/>
          <w:szCs w:val="24"/>
          <w:lang w:val="en-GB"/>
        </w:rPr>
        <w:t>. For income orders and income reporting, laptop technologies are used excessively for correct, efficient and speedy transmission of records.</w:t>
      </w:r>
      <w:r w:rsidRPr="00EC2C33">
        <w:rPr>
          <w:rFonts w:ascii="Arial" w:hAnsi="Arial" w:cs="Arial"/>
          <w:sz w:val="24"/>
          <w:szCs w:val="24"/>
        </w:rPr>
        <w:t xml:space="preserve"> </w:t>
      </w:r>
      <w:r w:rsidRPr="00EC2C33">
        <w:rPr>
          <w:rFonts w:ascii="Arial" w:hAnsi="Arial" w:cs="Arial"/>
          <w:sz w:val="24"/>
          <w:szCs w:val="24"/>
          <w:lang w:val="en-GB"/>
        </w:rPr>
        <w:t>While the inner database offers with the available facts from inner records of organizations, the marketing intelligence gadget provides information external environments. This machine includes fixed methods and assets that managers use to gain regularly every-day facts approximately applicable trends in advertising and marketing environments.</w:t>
      </w:r>
    </w:p>
    <w:p w:rsidR="001E5B90" w:rsidRPr="00EC2C33" w:rsidRDefault="001E5B90" w:rsidP="00D359C8">
      <w:pPr>
        <w:rPr>
          <w:rFonts w:ascii="Arial" w:hAnsi="Arial" w:cs="Arial"/>
          <w:sz w:val="24"/>
          <w:szCs w:val="24"/>
          <w:lang w:val="en-GB"/>
        </w:rPr>
      </w:pPr>
      <w:r w:rsidRPr="00EC2C33">
        <w:rPr>
          <w:rFonts w:ascii="Arial" w:hAnsi="Arial" w:cs="Arial"/>
          <w:sz w:val="24"/>
          <w:szCs w:val="24"/>
          <w:lang w:val="en-GB"/>
        </w:rPr>
        <w:t xml:space="preserve">The marketing research generates specific datasets geared to various “possible “but not yet existing situations. It deals with solving specific problems </w:t>
      </w:r>
      <w:r w:rsidR="00B62799" w:rsidRPr="00EC2C33">
        <w:rPr>
          <w:rFonts w:ascii="Arial" w:hAnsi="Arial" w:cs="Arial"/>
          <w:sz w:val="24"/>
          <w:szCs w:val="24"/>
          <w:lang w:val="en-GB"/>
        </w:rPr>
        <w:t>in</w:t>
      </w:r>
      <w:r w:rsidRPr="00EC2C33">
        <w:rPr>
          <w:rFonts w:ascii="Arial" w:hAnsi="Arial" w:cs="Arial"/>
          <w:sz w:val="24"/>
          <w:szCs w:val="24"/>
          <w:lang w:val="en-GB"/>
        </w:rPr>
        <w:t xml:space="preserve"> specific marketing areas.</w:t>
      </w:r>
    </w:p>
    <w:p w:rsidR="008E11F8" w:rsidRPr="00EC2C33" w:rsidRDefault="001E5B90" w:rsidP="00D359C8">
      <w:pPr>
        <w:rPr>
          <w:rFonts w:ascii="Arial" w:hAnsi="Arial" w:cs="Arial"/>
          <w:sz w:val="24"/>
          <w:szCs w:val="24"/>
        </w:rPr>
      </w:pPr>
      <w:r w:rsidRPr="00EC2C33">
        <w:rPr>
          <w:rFonts w:ascii="Arial" w:hAnsi="Arial" w:cs="Arial"/>
          <w:sz w:val="24"/>
          <w:szCs w:val="24"/>
          <w:lang w:val="en-GB"/>
        </w:rPr>
        <w:t xml:space="preserve">Marketing analysis </w:t>
      </w:r>
      <w:r w:rsidR="006D49B0" w:rsidRPr="00EC2C33">
        <w:rPr>
          <w:rFonts w:ascii="Arial" w:hAnsi="Arial" w:cs="Arial"/>
          <w:sz w:val="24"/>
          <w:szCs w:val="24"/>
          <w:lang w:val="en-GB"/>
        </w:rPr>
        <w:t>provides company-led processed, analysed, and highly valued marketing information for management purposes. As a result, the information flow is re-energised to trace whether the decision has had the desired effect on the market.</w:t>
      </w:r>
    </w:p>
    <w:p w:rsidR="008E11F8" w:rsidRPr="00EC2C33" w:rsidRDefault="008E11F8" w:rsidP="00D359C8">
      <w:pPr>
        <w:rPr>
          <w:rFonts w:ascii="Arial" w:hAnsi="Arial" w:cs="Arial"/>
          <w:sz w:val="24"/>
          <w:szCs w:val="24"/>
          <w:lang w:val="en-GB"/>
        </w:rPr>
      </w:pPr>
      <w:r w:rsidRPr="00EC2C33">
        <w:rPr>
          <w:rFonts w:ascii="Arial" w:hAnsi="Arial" w:cs="Arial"/>
          <w:sz w:val="24"/>
          <w:szCs w:val="24"/>
          <w:lang w:val="en-GB"/>
        </w:rPr>
        <w:t>Marketing statistics enables to efficaciously adapt the corporation to the marketplace situation, to the necessities of centred users and impacts their movements. It allows making effective control selections associated with the uncertainty within the conduct of the marketing machine topics.</w:t>
      </w:r>
    </w:p>
    <w:p w:rsidR="008E11F8" w:rsidRPr="00EC2C33" w:rsidRDefault="008E11F8" w:rsidP="00D359C8">
      <w:pPr>
        <w:rPr>
          <w:rFonts w:ascii="Arial" w:hAnsi="Arial" w:cs="Arial"/>
          <w:sz w:val="24"/>
          <w:szCs w:val="24"/>
          <w:lang w:val="en-GB"/>
        </w:rPr>
      </w:pPr>
      <w:r w:rsidRPr="00EC2C33">
        <w:rPr>
          <w:rFonts w:ascii="Arial" w:hAnsi="Arial" w:cs="Arial"/>
          <w:sz w:val="24"/>
          <w:szCs w:val="24"/>
          <w:lang w:val="en-GB"/>
        </w:rPr>
        <w:t>Marketing information contributes to:</w:t>
      </w:r>
    </w:p>
    <w:p w:rsidR="008E11F8" w:rsidRPr="00EC2C33" w:rsidRDefault="008E11F8" w:rsidP="00D359C8">
      <w:pPr>
        <w:rPr>
          <w:rFonts w:ascii="Arial" w:hAnsi="Arial" w:cs="Arial"/>
          <w:sz w:val="24"/>
          <w:szCs w:val="24"/>
          <w:lang w:val="en-GB"/>
        </w:rPr>
      </w:pPr>
      <w:r w:rsidRPr="00EC2C33">
        <w:rPr>
          <w:rFonts w:ascii="Arial" w:hAnsi="Arial" w:cs="Arial"/>
          <w:sz w:val="24"/>
          <w:szCs w:val="24"/>
          <w:lang w:val="en-GB"/>
        </w:rPr>
        <w:t>• Reducing economic hazard;</w:t>
      </w:r>
    </w:p>
    <w:p w:rsidR="008E11F8" w:rsidRPr="00EC2C33" w:rsidRDefault="008E11F8" w:rsidP="00D359C8">
      <w:pPr>
        <w:rPr>
          <w:rFonts w:ascii="Arial" w:hAnsi="Arial" w:cs="Arial"/>
          <w:sz w:val="24"/>
          <w:szCs w:val="24"/>
          <w:lang w:val="en-GB"/>
        </w:rPr>
      </w:pPr>
      <w:r w:rsidRPr="00EC2C33">
        <w:rPr>
          <w:rFonts w:ascii="Arial" w:hAnsi="Arial" w:cs="Arial"/>
          <w:sz w:val="24"/>
          <w:szCs w:val="24"/>
          <w:lang w:val="en-GB"/>
        </w:rPr>
        <w:t>• Promote and maintain long-term competitive benefits</w:t>
      </w:r>
    </w:p>
    <w:p w:rsidR="008E11F8" w:rsidRPr="00EC2C33" w:rsidRDefault="008E11F8" w:rsidP="00D359C8">
      <w:pPr>
        <w:rPr>
          <w:rFonts w:ascii="Arial" w:hAnsi="Arial" w:cs="Arial"/>
          <w:sz w:val="24"/>
          <w:szCs w:val="24"/>
          <w:lang w:val="en-GB"/>
        </w:rPr>
      </w:pPr>
      <w:r w:rsidRPr="00EC2C33">
        <w:rPr>
          <w:rFonts w:ascii="Arial" w:hAnsi="Arial" w:cs="Arial"/>
          <w:sz w:val="24"/>
          <w:szCs w:val="24"/>
          <w:lang w:val="en-GB"/>
        </w:rPr>
        <w:t xml:space="preserve">• Quickly discover new market possibilities </w:t>
      </w:r>
      <w:proofErr w:type="gramStart"/>
      <w:r w:rsidRPr="00EC2C33">
        <w:rPr>
          <w:rFonts w:ascii="Arial" w:hAnsi="Arial" w:cs="Arial"/>
          <w:sz w:val="24"/>
          <w:szCs w:val="24"/>
          <w:lang w:val="en-GB"/>
        </w:rPr>
        <w:t>as a way to</w:t>
      </w:r>
      <w:proofErr w:type="gramEnd"/>
      <w:r w:rsidRPr="00EC2C33">
        <w:rPr>
          <w:rFonts w:ascii="Arial" w:hAnsi="Arial" w:cs="Arial"/>
          <w:sz w:val="24"/>
          <w:szCs w:val="24"/>
          <w:lang w:val="en-GB"/>
        </w:rPr>
        <w:t xml:space="preserve"> develop into a profitable enterprise</w:t>
      </w:r>
    </w:p>
    <w:p w:rsidR="008E11F8" w:rsidRPr="00EC2C33" w:rsidRDefault="008E11F8" w:rsidP="00D359C8">
      <w:pPr>
        <w:rPr>
          <w:rFonts w:ascii="Arial" w:hAnsi="Arial" w:cs="Arial"/>
          <w:sz w:val="24"/>
          <w:szCs w:val="24"/>
          <w:lang w:val="en-GB"/>
        </w:rPr>
      </w:pPr>
      <w:r w:rsidRPr="00EC2C33">
        <w:rPr>
          <w:rFonts w:ascii="Arial" w:hAnsi="Arial" w:cs="Arial"/>
          <w:sz w:val="24"/>
          <w:szCs w:val="24"/>
          <w:lang w:val="en-GB"/>
        </w:rPr>
        <w:t>• Coordination of techniques</w:t>
      </w:r>
    </w:p>
    <w:p w:rsidR="008E11F8" w:rsidRPr="00EC2C33" w:rsidRDefault="008E11F8" w:rsidP="00D359C8">
      <w:pPr>
        <w:rPr>
          <w:rFonts w:ascii="Arial" w:hAnsi="Arial" w:cs="Arial"/>
          <w:sz w:val="24"/>
          <w:szCs w:val="24"/>
          <w:lang w:val="en-GB"/>
        </w:rPr>
      </w:pPr>
      <w:r w:rsidRPr="00EC2C33">
        <w:rPr>
          <w:rFonts w:ascii="Arial" w:hAnsi="Arial" w:cs="Arial"/>
          <w:sz w:val="24"/>
          <w:szCs w:val="24"/>
          <w:lang w:val="en-GB"/>
        </w:rPr>
        <w:t>• Efficient assessment of advertising activity</w:t>
      </w:r>
    </w:p>
    <w:p w:rsidR="008E11F8" w:rsidRPr="00EC2C33" w:rsidRDefault="008E11F8" w:rsidP="00D359C8">
      <w:pPr>
        <w:rPr>
          <w:rFonts w:ascii="Arial" w:hAnsi="Arial" w:cs="Arial"/>
          <w:sz w:val="24"/>
          <w:szCs w:val="24"/>
          <w:lang w:val="en-GB"/>
        </w:rPr>
      </w:pPr>
      <w:r w:rsidRPr="00EC2C33">
        <w:rPr>
          <w:rFonts w:ascii="Arial" w:hAnsi="Arial" w:cs="Arial"/>
          <w:sz w:val="24"/>
          <w:szCs w:val="24"/>
          <w:lang w:val="en-GB"/>
        </w:rPr>
        <w:t>• Support the intuition of managers</w:t>
      </w:r>
    </w:p>
    <w:p w:rsidR="008E11F8" w:rsidRPr="00EC2C33" w:rsidRDefault="008E11F8" w:rsidP="00D359C8">
      <w:pPr>
        <w:rPr>
          <w:rFonts w:ascii="Arial" w:hAnsi="Arial" w:cs="Arial"/>
          <w:sz w:val="24"/>
          <w:szCs w:val="24"/>
          <w:lang w:val="en-GB"/>
        </w:rPr>
      </w:pPr>
    </w:p>
    <w:p w:rsidR="008E11F8" w:rsidRPr="00EC2C33" w:rsidRDefault="008E11F8" w:rsidP="00D359C8">
      <w:pPr>
        <w:rPr>
          <w:rFonts w:ascii="Arial" w:hAnsi="Arial" w:cs="Arial"/>
          <w:sz w:val="24"/>
          <w:szCs w:val="24"/>
          <w:lang w:val="en-GB"/>
        </w:rPr>
      </w:pPr>
    </w:p>
    <w:p w:rsidR="008E11F8" w:rsidRPr="00EC2C33" w:rsidRDefault="008E11F8" w:rsidP="00D359C8">
      <w:pPr>
        <w:rPr>
          <w:rFonts w:ascii="Arial" w:hAnsi="Arial" w:cs="Arial"/>
          <w:sz w:val="24"/>
          <w:szCs w:val="24"/>
          <w:lang w:val="en-GB"/>
        </w:rPr>
      </w:pPr>
    </w:p>
    <w:p w:rsidR="008E11F8" w:rsidRPr="00EC2C33" w:rsidRDefault="008E11F8" w:rsidP="00D359C8">
      <w:pPr>
        <w:rPr>
          <w:rFonts w:ascii="Arial" w:hAnsi="Arial" w:cs="Arial"/>
          <w:sz w:val="24"/>
          <w:szCs w:val="24"/>
          <w:lang w:val="en-GB"/>
        </w:rPr>
      </w:pPr>
    </w:p>
    <w:p w:rsidR="008E11F8" w:rsidRPr="00EC2C33" w:rsidRDefault="008E11F8" w:rsidP="00D359C8">
      <w:pPr>
        <w:rPr>
          <w:rFonts w:ascii="Arial" w:hAnsi="Arial" w:cs="Arial"/>
          <w:sz w:val="24"/>
          <w:szCs w:val="24"/>
          <w:lang w:val="en-GB"/>
        </w:rPr>
      </w:pPr>
    </w:p>
    <w:p w:rsidR="00202979" w:rsidRPr="00EC2C33" w:rsidRDefault="00202979" w:rsidP="00D359C8">
      <w:pPr>
        <w:pStyle w:val="a7"/>
        <w:ind w:left="0"/>
        <w:rPr>
          <w:rFonts w:ascii="Arial" w:hAnsi="Arial" w:cs="Arial"/>
          <w:sz w:val="24"/>
          <w:szCs w:val="24"/>
          <w:lang w:val="en-GB"/>
        </w:rPr>
      </w:pPr>
    </w:p>
    <w:p w:rsidR="00B755E6" w:rsidRPr="00EC2C33" w:rsidRDefault="00B755E6" w:rsidP="00D359C8">
      <w:pPr>
        <w:pStyle w:val="a7"/>
        <w:ind w:left="0"/>
        <w:rPr>
          <w:rFonts w:ascii="Arial" w:hAnsi="Arial" w:cs="Arial"/>
          <w:sz w:val="24"/>
          <w:szCs w:val="24"/>
          <w:lang w:val="en-GB"/>
        </w:rPr>
      </w:pPr>
    </w:p>
    <w:p w:rsidR="00BA02DD" w:rsidRPr="00D359C8" w:rsidRDefault="00D359C8" w:rsidP="00D359C8">
      <w:pPr>
        <w:pStyle w:val="a7"/>
        <w:rPr>
          <w:rFonts w:ascii="Arial" w:hAnsi="Arial" w:cs="Arial"/>
          <w:b/>
          <w:bCs/>
          <w:sz w:val="24"/>
          <w:szCs w:val="24"/>
          <w:lang w:val="en-GB"/>
        </w:rPr>
      </w:pPr>
      <w:r>
        <w:rPr>
          <w:rFonts w:ascii="Arial" w:hAnsi="Arial" w:cs="Arial"/>
          <w:b/>
          <w:bCs/>
          <w:sz w:val="24"/>
          <w:szCs w:val="24"/>
        </w:rPr>
        <w:t>3.</w:t>
      </w:r>
      <w:r w:rsidR="00B755E6" w:rsidRPr="00D359C8">
        <w:rPr>
          <w:rFonts w:ascii="Arial" w:hAnsi="Arial" w:cs="Arial"/>
          <w:b/>
          <w:bCs/>
          <w:sz w:val="24"/>
          <w:szCs w:val="24"/>
          <w:lang w:val="en-GB"/>
        </w:rPr>
        <w:t>Marketing in</w:t>
      </w:r>
      <w:r w:rsidR="00B62799" w:rsidRPr="00D359C8">
        <w:rPr>
          <w:rFonts w:ascii="Arial" w:hAnsi="Arial" w:cs="Arial"/>
          <w:b/>
          <w:bCs/>
          <w:sz w:val="24"/>
          <w:szCs w:val="24"/>
          <w:lang w:val="en-GB"/>
        </w:rPr>
        <w:t xml:space="preserve"> the</w:t>
      </w:r>
      <w:r w:rsidR="00B755E6" w:rsidRPr="00D359C8">
        <w:rPr>
          <w:rFonts w:ascii="Arial" w:hAnsi="Arial" w:cs="Arial"/>
          <w:b/>
          <w:bCs/>
          <w:sz w:val="24"/>
          <w:szCs w:val="24"/>
          <w:lang w:val="en-GB"/>
        </w:rPr>
        <w:t xml:space="preserve"> Hospitality and Tourism Industry </w:t>
      </w:r>
    </w:p>
    <w:p w:rsidR="004D496E" w:rsidRPr="00EC2C33" w:rsidRDefault="004D496E" w:rsidP="00D359C8">
      <w:pPr>
        <w:rPr>
          <w:rFonts w:ascii="Arial" w:hAnsi="Arial" w:cs="Arial"/>
          <w:sz w:val="24"/>
          <w:szCs w:val="24"/>
          <w:lang w:val="en-GB"/>
        </w:rPr>
      </w:pPr>
      <w:r w:rsidRPr="00EC2C33">
        <w:rPr>
          <w:rFonts w:ascii="Arial" w:hAnsi="Arial" w:cs="Arial"/>
          <w:sz w:val="24"/>
          <w:szCs w:val="24"/>
          <w:lang w:val="en-GB"/>
        </w:rPr>
        <w:t>In the middle of the resort's marketing machine is the purchaser. The inns exist due to him and the pleasure of his wishes is the primary purpose. For this motive, the inn manager needs to recognize in detail the behaviour of his current and ability visitors. To impact customers, the inn uses four equipment: a product, an area, a rate, and a promotion that in their entirety shape the marketing mix equipment. The use of those gear takes place within the advertising method, which entails amassing and studying different statistics approximately the motel, customers, competition, the external environment, making plans, imposing and controlling the advertising interest, segmenting the target market section and positioning, setting marketing finance.</w:t>
      </w:r>
    </w:p>
    <w:p w:rsidR="00F406F8" w:rsidRPr="00EC2C33" w:rsidRDefault="00F406F8" w:rsidP="00D359C8">
      <w:pPr>
        <w:rPr>
          <w:rFonts w:ascii="Arial" w:hAnsi="Arial" w:cs="Arial"/>
          <w:sz w:val="24"/>
          <w:szCs w:val="24"/>
          <w:lang w:val="en-GB"/>
        </w:rPr>
      </w:pPr>
      <w:r w:rsidRPr="00EC2C33">
        <w:rPr>
          <w:rFonts w:ascii="Arial" w:hAnsi="Arial" w:cs="Arial"/>
          <w:sz w:val="24"/>
          <w:szCs w:val="24"/>
          <w:lang w:val="en-GB"/>
        </w:rPr>
        <w:t>The main goal of hotel</w:t>
      </w:r>
      <w:r w:rsidR="00994426" w:rsidRPr="00EC2C33">
        <w:rPr>
          <w:rFonts w:ascii="Arial" w:hAnsi="Arial" w:cs="Arial"/>
          <w:sz w:val="24"/>
          <w:szCs w:val="24"/>
          <w:lang w:val="en-GB"/>
        </w:rPr>
        <w:t xml:space="preserve"> </w:t>
      </w:r>
      <w:r w:rsidRPr="00EC2C33">
        <w:rPr>
          <w:rFonts w:ascii="Arial" w:hAnsi="Arial" w:cs="Arial"/>
          <w:sz w:val="24"/>
          <w:szCs w:val="24"/>
          <w:lang w:val="en-GB"/>
        </w:rPr>
        <w:t>marketing is to ident</w:t>
      </w:r>
      <w:r w:rsidR="00994426" w:rsidRPr="00EC2C33">
        <w:rPr>
          <w:rFonts w:ascii="Arial" w:hAnsi="Arial" w:cs="Arial"/>
          <w:sz w:val="24"/>
          <w:szCs w:val="24"/>
          <w:lang w:val="en-GB"/>
        </w:rPr>
        <w:t>ify customer behaviour and needs, development trends and changes to help the hotel marketing manager make the right decisions in the long term. Marketing is a complex tool for offering products that</w:t>
      </w:r>
      <w:r w:rsidR="001A3C0A" w:rsidRPr="00EC2C33">
        <w:rPr>
          <w:rFonts w:ascii="Arial" w:hAnsi="Arial" w:cs="Arial"/>
          <w:sz w:val="24"/>
          <w:szCs w:val="24"/>
          <w:lang w:val="en-GB"/>
        </w:rPr>
        <w:t xml:space="preserve"> meet the needs of hotel guests. As a result, the marketing of the hotel emphasizes the study of consumers needs and aims to ensure quick adaptation to the changing environment and greater competitiveness of the hotel.</w:t>
      </w:r>
    </w:p>
    <w:p w:rsidR="00DE32D3" w:rsidRPr="00EC2C33" w:rsidRDefault="00DE32D3" w:rsidP="00D359C8">
      <w:pPr>
        <w:rPr>
          <w:rFonts w:ascii="Arial" w:hAnsi="Arial" w:cs="Arial"/>
          <w:sz w:val="24"/>
          <w:szCs w:val="24"/>
          <w:lang w:val="en-GB"/>
        </w:rPr>
      </w:pPr>
    </w:p>
    <w:p w:rsidR="00722AB7" w:rsidRPr="00EC2C33" w:rsidRDefault="00722AB7" w:rsidP="00D359C8">
      <w:pPr>
        <w:pStyle w:val="a7"/>
        <w:numPr>
          <w:ilvl w:val="0"/>
          <w:numId w:val="7"/>
        </w:numPr>
        <w:rPr>
          <w:rFonts w:ascii="Arial" w:hAnsi="Arial" w:cs="Arial"/>
          <w:b/>
          <w:bCs/>
          <w:sz w:val="24"/>
          <w:szCs w:val="24"/>
          <w:lang w:val="en-GB"/>
        </w:rPr>
      </w:pPr>
      <w:r w:rsidRPr="00EC2C33">
        <w:rPr>
          <w:rFonts w:ascii="Arial" w:hAnsi="Arial" w:cs="Arial"/>
          <w:b/>
          <w:bCs/>
          <w:sz w:val="24"/>
          <w:szCs w:val="24"/>
          <w:lang w:val="en-GB"/>
        </w:rPr>
        <w:t>Internet ability within the Marketing Information System</w:t>
      </w:r>
    </w:p>
    <w:p w:rsidR="00722AB7" w:rsidRPr="00EC2C33" w:rsidRDefault="00722AB7" w:rsidP="00D359C8">
      <w:pPr>
        <w:pStyle w:val="a7"/>
        <w:ind w:left="0"/>
        <w:rPr>
          <w:rFonts w:ascii="Arial" w:hAnsi="Arial" w:cs="Arial"/>
          <w:b/>
          <w:bCs/>
          <w:sz w:val="24"/>
          <w:szCs w:val="24"/>
          <w:lang w:val="en-GB"/>
        </w:rPr>
      </w:pPr>
    </w:p>
    <w:p w:rsidR="00CF76CE" w:rsidRPr="00EC2C33" w:rsidRDefault="00722AB7" w:rsidP="00D359C8">
      <w:pPr>
        <w:pStyle w:val="a7"/>
        <w:ind w:left="0"/>
        <w:rPr>
          <w:rFonts w:ascii="Arial" w:hAnsi="Arial" w:cs="Arial"/>
          <w:sz w:val="24"/>
          <w:szCs w:val="24"/>
          <w:lang w:val="en-GB"/>
        </w:rPr>
      </w:pPr>
      <w:r w:rsidRPr="00EC2C33">
        <w:rPr>
          <w:rFonts w:ascii="Arial" w:hAnsi="Arial" w:cs="Arial"/>
          <w:sz w:val="24"/>
          <w:szCs w:val="24"/>
        </w:rPr>
        <w:t xml:space="preserve"> </w:t>
      </w:r>
      <w:r w:rsidRPr="00EC2C33">
        <w:rPr>
          <w:rFonts w:ascii="Arial" w:hAnsi="Arial" w:cs="Arial"/>
          <w:sz w:val="24"/>
          <w:szCs w:val="24"/>
          <w:lang w:val="en-GB"/>
        </w:rPr>
        <w:t>Every employer in each enterprise has realized the significance of making, preserving and the usage of databases for its clients, distributors, competition, and other users of their services or products.</w:t>
      </w:r>
    </w:p>
    <w:p w:rsidR="00722AB7" w:rsidRPr="00EC2C33" w:rsidRDefault="00722AB7" w:rsidP="00D359C8">
      <w:pPr>
        <w:pStyle w:val="a7"/>
        <w:ind w:left="0"/>
        <w:rPr>
          <w:rFonts w:ascii="Arial" w:hAnsi="Arial" w:cs="Arial"/>
          <w:sz w:val="24"/>
          <w:szCs w:val="24"/>
          <w:lang w:val="en-GB"/>
        </w:rPr>
      </w:pPr>
      <w:r w:rsidRPr="00EC2C33">
        <w:rPr>
          <w:rFonts w:ascii="Arial" w:hAnsi="Arial" w:cs="Arial"/>
          <w:sz w:val="24"/>
          <w:szCs w:val="24"/>
          <w:lang w:val="en-GB"/>
        </w:rPr>
        <w:t>According to Emma Wood, internet ability is a quick manner to get entry to beneficial environmental records to improve advertising and marketing choices. In order to apply these statistics in its high-quality benefit, it needs to be included in an advertising and marketing information machine. The Internet, as a supply, must complement existing assets of internal and outside facts through providing a fuller image on which to base the answer. (Emma Wood, 2001)</w:t>
      </w:r>
    </w:p>
    <w:p w:rsidR="00722AB7" w:rsidRPr="00EC2C33" w:rsidRDefault="00722AB7" w:rsidP="00D359C8">
      <w:pPr>
        <w:pStyle w:val="a7"/>
        <w:ind w:left="0"/>
        <w:rPr>
          <w:rFonts w:ascii="Arial" w:hAnsi="Arial" w:cs="Arial"/>
          <w:sz w:val="24"/>
          <w:szCs w:val="24"/>
          <w:lang w:val="en-GB"/>
        </w:rPr>
      </w:pPr>
      <w:r w:rsidRPr="00EC2C33">
        <w:rPr>
          <w:rFonts w:ascii="Arial" w:hAnsi="Arial" w:cs="Arial"/>
          <w:sz w:val="24"/>
          <w:szCs w:val="24"/>
        </w:rPr>
        <w:t xml:space="preserve"> </w:t>
      </w:r>
      <w:r w:rsidRPr="00EC2C33">
        <w:rPr>
          <w:rFonts w:ascii="Arial" w:hAnsi="Arial" w:cs="Arial"/>
          <w:sz w:val="24"/>
          <w:szCs w:val="24"/>
          <w:lang w:val="en-GB"/>
        </w:rPr>
        <w:t xml:space="preserve">The use of IT inner an advertising facts gadget has emerge as a key component in an enterprise′s success of aggressive benefit. As </w:t>
      </w:r>
      <w:proofErr w:type="spellStart"/>
      <w:r w:rsidRPr="00EC2C33">
        <w:rPr>
          <w:rFonts w:ascii="Arial" w:hAnsi="Arial" w:cs="Arial"/>
          <w:sz w:val="24"/>
          <w:szCs w:val="24"/>
          <w:lang w:val="en-GB"/>
        </w:rPr>
        <w:t>Talvinen</w:t>
      </w:r>
      <w:proofErr w:type="spellEnd"/>
      <w:r w:rsidRPr="00EC2C33">
        <w:rPr>
          <w:rFonts w:ascii="Arial" w:hAnsi="Arial" w:cs="Arial"/>
          <w:sz w:val="24"/>
          <w:szCs w:val="24"/>
          <w:lang w:val="en-GB"/>
        </w:rPr>
        <w:t xml:space="preserve"> (1994, p.8) has argued, “Managing advertising statistics by IT has come to be one of the maximum important elements of powerful marketing.</w:t>
      </w:r>
    </w:p>
    <w:p w:rsidR="00CF76CE" w:rsidRPr="00EC2C33" w:rsidRDefault="00CF76CE" w:rsidP="00D359C8">
      <w:pPr>
        <w:pStyle w:val="a7"/>
        <w:ind w:left="0"/>
        <w:rPr>
          <w:rFonts w:ascii="Arial" w:hAnsi="Arial" w:cs="Arial"/>
          <w:sz w:val="24"/>
          <w:szCs w:val="24"/>
          <w:lang w:val="en-GB"/>
        </w:rPr>
      </w:pPr>
    </w:p>
    <w:p w:rsidR="00BC5160" w:rsidRPr="00EC2C33" w:rsidRDefault="00FC4C8F" w:rsidP="00D359C8">
      <w:pPr>
        <w:pStyle w:val="a7"/>
        <w:ind w:left="0"/>
        <w:rPr>
          <w:rFonts w:ascii="Arial" w:hAnsi="Arial" w:cs="Arial"/>
          <w:sz w:val="24"/>
          <w:szCs w:val="24"/>
          <w:lang w:val="en-GB"/>
        </w:rPr>
      </w:pPr>
      <w:r w:rsidRPr="00EC2C33">
        <w:rPr>
          <w:rFonts w:ascii="Arial" w:hAnsi="Arial" w:cs="Arial"/>
          <w:sz w:val="24"/>
          <w:szCs w:val="24"/>
          <w:lang w:val="en-GB"/>
        </w:rPr>
        <w:t xml:space="preserve">The tourism and hospitality industry </w:t>
      </w:r>
      <w:r w:rsidR="00CC3ECE" w:rsidRPr="00EC2C33">
        <w:rPr>
          <w:rFonts w:ascii="Arial" w:hAnsi="Arial" w:cs="Arial"/>
          <w:sz w:val="24"/>
          <w:szCs w:val="24"/>
          <w:lang w:val="en-GB"/>
        </w:rPr>
        <w:t>use</w:t>
      </w:r>
      <w:r w:rsidRPr="00EC2C33">
        <w:rPr>
          <w:rFonts w:ascii="Arial" w:hAnsi="Arial" w:cs="Arial"/>
          <w:sz w:val="24"/>
          <w:szCs w:val="24"/>
          <w:lang w:val="en-GB"/>
        </w:rPr>
        <w:t xml:space="preserve"> a variety of technology applications that operate independently or are integrated into a unified management system that enhances operational efficiency and strategic organizational competitiveness. Bu</w:t>
      </w:r>
      <w:r w:rsidR="00CC3ECE" w:rsidRPr="00EC2C33">
        <w:rPr>
          <w:rFonts w:ascii="Arial" w:hAnsi="Arial" w:cs="Arial"/>
          <w:sz w:val="24"/>
          <w:szCs w:val="24"/>
          <w:lang w:val="en-GB"/>
        </w:rPr>
        <w:t>y</w:t>
      </w:r>
      <w:r w:rsidRPr="00EC2C33">
        <w:rPr>
          <w:rFonts w:ascii="Arial" w:hAnsi="Arial" w:cs="Arial"/>
          <w:sz w:val="24"/>
          <w:szCs w:val="24"/>
          <w:lang w:val="en-GB"/>
        </w:rPr>
        <w:t>er</w:t>
      </w:r>
      <w:r w:rsidR="00CC3ECE" w:rsidRPr="00EC2C33">
        <w:rPr>
          <w:rFonts w:ascii="Arial" w:hAnsi="Arial" w:cs="Arial"/>
          <w:sz w:val="24"/>
          <w:szCs w:val="24"/>
          <w:lang w:val="en-GB"/>
        </w:rPr>
        <w:t xml:space="preserve">s </w:t>
      </w:r>
      <w:r w:rsidRPr="00EC2C33">
        <w:rPr>
          <w:rFonts w:ascii="Arial" w:hAnsi="Arial" w:cs="Arial"/>
          <w:sz w:val="24"/>
          <w:szCs w:val="24"/>
          <w:lang w:val="en-GB"/>
        </w:rPr>
        <w:t>of travel services are among the active users on</w:t>
      </w:r>
      <w:r w:rsidR="00B62799" w:rsidRPr="00EC2C33">
        <w:rPr>
          <w:rFonts w:ascii="Arial" w:hAnsi="Arial" w:cs="Arial"/>
          <w:sz w:val="24"/>
          <w:szCs w:val="24"/>
          <w:lang w:val="en-GB"/>
        </w:rPr>
        <w:t xml:space="preserve"> the</w:t>
      </w:r>
      <w:r w:rsidRPr="00EC2C33">
        <w:rPr>
          <w:rFonts w:ascii="Arial" w:hAnsi="Arial" w:cs="Arial"/>
          <w:sz w:val="24"/>
          <w:szCs w:val="24"/>
          <w:lang w:val="en-GB"/>
        </w:rPr>
        <w:t xml:space="preserve"> internet</w:t>
      </w:r>
      <w:r w:rsidR="00956816" w:rsidRPr="00EC2C33">
        <w:rPr>
          <w:rFonts w:ascii="Arial" w:hAnsi="Arial" w:cs="Arial"/>
          <w:sz w:val="24"/>
          <w:szCs w:val="24"/>
          <w:lang w:val="en-GB"/>
        </w:rPr>
        <w:t xml:space="preserve">. </w:t>
      </w:r>
      <w:r w:rsidR="00CC3ECE" w:rsidRPr="00EC2C33">
        <w:rPr>
          <w:rFonts w:ascii="Arial" w:hAnsi="Arial" w:cs="Arial"/>
          <w:sz w:val="24"/>
          <w:szCs w:val="24"/>
          <w:lang w:val="en-GB"/>
        </w:rPr>
        <w:t xml:space="preserve">They are demanding, impatient, curious with an individuality, looking for information everywhere and deriving an effective benefit from online </w:t>
      </w:r>
      <w:r w:rsidR="00697E20" w:rsidRPr="00EC2C33">
        <w:rPr>
          <w:rFonts w:ascii="Arial" w:hAnsi="Arial" w:cs="Arial"/>
          <w:sz w:val="24"/>
          <w:szCs w:val="24"/>
          <w:lang w:val="en-GB"/>
        </w:rPr>
        <w:t xml:space="preserve">sales. </w:t>
      </w:r>
    </w:p>
    <w:p w:rsidR="00FC4C8F" w:rsidRPr="00EC2C33" w:rsidRDefault="00697E20" w:rsidP="00D359C8">
      <w:pPr>
        <w:pStyle w:val="a7"/>
        <w:ind w:left="0"/>
        <w:rPr>
          <w:rFonts w:ascii="Arial" w:hAnsi="Arial" w:cs="Arial"/>
          <w:sz w:val="24"/>
          <w:szCs w:val="24"/>
          <w:lang w:val="en-US"/>
        </w:rPr>
      </w:pPr>
      <w:r w:rsidRPr="00EC2C33">
        <w:rPr>
          <w:rFonts w:ascii="Arial" w:hAnsi="Arial" w:cs="Arial"/>
          <w:sz w:val="24"/>
          <w:szCs w:val="24"/>
          <w:lang w:val="en-GB"/>
        </w:rPr>
        <w:lastRenderedPageBreak/>
        <w:t>Today the successful development of the hotel and hospitality industry is unthinkable without the implementation of information communication strategies such as: developing a corporate website with a convenient inte</w:t>
      </w:r>
      <w:r w:rsidR="00EA14BA" w:rsidRPr="00EC2C33">
        <w:rPr>
          <w:rFonts w:ascii="Arial" w:hAnsi="Arial" w:cs="Arial"/>
          <w:sz w:val="24"/>
          <w:szCs w:val="24"/>
          <w:lang w:val="en-GB"/>
        </w:rPr>
        <w:t>rface; use of social media; connecting with web search engines for travel and</w:t>
      </w:r>
      <w:r w:rsidR="00BD4832" w:rsidRPr="00EC2C33">
        <w:rPr>
          <w:rFonts w:ascii="Arial" w:hAnsi="Arial" w:cs="Arial"/>
          <w:sz w:val="24"/>
          <w:szCs w:val="24"/>
          <w:lang w:val="en-GB"/>
        </w:rPr>
        <w:t xml:space="preserve"> tourism</w:t>
      </w:r>
      <w:r w:rsidR="00BD4832" w:rsidRPr="00EC2C33">
        <w:rPr>
          <w:rFonts w:ascii="Arial" w:hAnsi="Arial" w:cs="Arial"/>
          <w:sz w:val="24"/>
          <w:szCs w:val="24"/>
          <w:lang w:val="en-US"/>
        </w:rPr>
        <w:t xml:space="preserve">; advertising promotional offers and package </w:t>
      </w:r>
      <w:r w:rsidR="009802B9" w:rsidRPr="00EC2C33">
        <w:rPr>
          <w:rFonts w:ascii="Arial" w:hAnsi="Arial" w:cs="Arial"/>
          <w:sz w:val="24"/>
          <w:szCs w:val="24"/>
          <w:lang w:val="en-US"/>
        </w:rPr>
        <w:t>travel. In</w:t>
      </w:r>
      <w:r w:rsidR="00712DF4" w:rsidRPr="00EC2C33">
        <w:rPr>
          <w:rFonts w:ascii="Arial" w:hAnsi="Arial" w:cs="Arial"/>
          <w:sz w:val="24"/>
          <w:szCs w:val="24"/>
          <w:lang w:val="en-US"/>
        </w:rPr>
        <w:t xml:space="preserve"> this way</w:t>
      </w:r>
      <w:r w:rsidR="00B62799" w:rsidRPr="00EC2C33">
        <w:rPr>
          <w:rFonts w:ascii="Arial" w:hAnsi="Arial" w:cs="Arial"/>
          <w:sz w:val="24"/>
          <w:szCs w:val="24"/>
          <w:lang w:val="en-US"/>
        </w:rPr>
        <w:t>,</w:t>
      </w:r>
      <w:r w:rsidR="00712DF4" w:rsidRPr="00EC2C33">
        <w:rPr>
          <w:rFonts w:ascii="Arial" w:hAnsi="Arial" w:cs="Arial"/>
          <w:sz w:val="24"/>
          <w:szCs w:val="24"/>
          <w:lang w:val="en-US"/>
        </w:rPr>
        <w:t xml:space="preserve"> hoteliers collect information</w:t>
      </w:r>
      <w:r w:rsidR="009802B9" w:rsidRPr="00EC2C33">
        <w:rPr>
          <w:rFonts w:ascii="Arial" w:hAnsi="Arial" w:cs="Arial"/>
          <w:sz w:val="24"/>
          <w:szCs w:val="24"/>
          <w:lang w:val="en-US"/>
        </w:rPr>
        <w:t xml:space="preserve"> </w:t>
      </w:r>
      <w:r w:rsidR="00712DF4" w:rsidRPr="00EC2C33">
        <w:rPr>
          <w:rFonts w:ascii="Arial" w:hAnsi="Arial" w:cs="Arial"/>
          <w:sz w:val="24"/>
          <w:szCs w:val="24"/>
          <w:lang w:val="en-US"/>
        </w:rPr>
        <w:t>about their customer</w:t>
      </w:r>
      <w:r w:rsidR="00B62799" w:rsidRPr="00EC2C33">
        <w:rPr>
          <w:rFonts w:ascii="Arial" w:hAnsi="Arial" w:cs="Arial"/>
          <w:sz w:val="24"/>
          <w:szCs w:val="24"/>
          <w:lang w:val="en-US"/>
        </w:rPr>
        <w:t>′</w:t>
      </w:r>
      <w:r w:rsidR="00712DF4" w:rsidRPr="00EC2C33">
        <w:rPr>
          <w:rFonts w:ascii="Arial" w:hAnsi="Arial" w:cs="Arial"/>
          <w:sz w:val="24"/>
          <w:szCs w:val="24"/>
          <w:lang w:val="en-US"/>
        </w:rPr>
        <w:t>s</w:t>
      </w:r>
      <w:r w:rsidR="009802B9" w:rsidRPr="00EC2C33">
        <w:rPr>
          <w:rFonts w:ascii="Arial" w:hAnsi="Arial" w:cs="Arial"/>
          <w:sz w:val="24"/>
          <w:szCs w:val="24"/>
          <w:lang w:val="en-US"/>
        </w:rPr>
        <w:t xml:space="preserve"> preferences as well as maintain constant contact with them by receiving feedback about their satisfaction</w:t>
      </w:r>
      <w:r w:rsidR="00F82F69" w:rsidRPr="00EC2C33">
        <w:rPr>
          <w:rFonts w:ascii="Arial" w:hAnsi="Arial" w:cs="Arial"/>
          <w:sz w:val="24"/>
          <w:szCs w:val="24"/>
          <w:lang w:val="en-US"/>
        </w:rPr>
        <w:t xml:space="preserve"> and</w:t>
      </w:r>
      <w:r w:rsidR="009802B9" w:rsidRPr="00EC2C33">
        <w:rPr>
          <w:rFonts w:ascii="Arial" w:hAnsi="Arial" w:cs="Arial"/>
          <w:sz w:val="24"/>
          <w:szCs w:val="24"/>
          <w:lang w:val="en-US"/>
        </w:rPr>
        <w:t xml:space="preserve"> their experience.</w:t>
      </w:r>
    </w:p>
    <w:p w:rsidR="00202979" w:rsidRPr="00EC2C33" w:rsidRDefault="00202979" w:rsidP="00D359C8">
      <w:pPr>
        <w:pStyle w:val="a7"/>
        <w:ind w:left="0"/>
        <w:rPr>
          <w:rFonts w:ascii="Arial" w:hAnsi="Arial" w:cs="Arial"/>
          <w:sz w:val="24"/>
          <w:szCs w:val="24"/>
          <w:lang w:val="en-US"/>
        </w:rPr>
      </w:pPr>
    </w:p>
    <w:p w:rsidR="00C30850" w:rsidRPr="00EC2C33" w:rsidRDefault="005E7604" w:rsidP="00D359C8">
      <w:pPr>
        <w:rPr>
          <w:rFonts w:ascii="Arial" w:hAnsi="Arial" w:cs="Arial"/>
          <w:b/>
          <w:bCs/>
          <w:sz w:val="24"/>
          <w:szCs w:val="24"/>
          <w:lang w:val="en-US"/>
        </w:rPr>
      </w:pPr>
      <w:r w:rsidRPr="00EC2C33">
        <w:rPr>
          <w:rFonts w:ascii="Arial" w:hAnsi="Arial" w:cs="Arial"/>
          <w:b/>
          <w:bCs/>
          <w:sz w:val="24"/>
          <w:szCs w:val="24"/>
          <w:lang w:val="en-US"/>
        </w:rPr>
        <w:t>5.</w:t>
      </w:r>
      <w:r w:rsidR="00C30850" w:rsidRPr="00EC2C33">
        <w:rPr>
          <w:rFonts w:ascii="Arial" w:hAnsi="Arial" w:cs="Arial"/>
          <w:b/>
          <w:bCs/>
          <w:sz w:val="24"/>
          <w:szCs w:val="24"/>
          <w:lang w:val="en-US"/>
        </w:rPr>
        <w:t>Case study – Marriot International Hotel</w:t>
      </w:r>
    </w:p>
    <w:p w:rsidR="00722AB7" w:rsidRPr="00EC2C33" w:rsidRDefault="00722AB7" w:rsidP="00D359C8">
      <w:pPr>
        <w:pStyle w:val="a7"/>
        <w:ind w:left="0"/>
        <w:rPr>
          <w:rFonts w:ascii="Arial" w:hAnsi="Arial" w:cs="Arial"/>
          <w:sz w:val="24"/>
          <w:szCs w:val="24"/>
          <w:lang w:val="en-US"/>
        </w:rPr>
      </w:pPr>
      <w:r w:rsidRPr="00EC2C33">
        <w:rPr>
          <w:rFonts w:ascii="Arial" w:hAnsi="Arial" w:cs="Arial"/>
          <w:sz w:val="24"/>
          <w:szCs w:val="24"/>
          <w:lang w:val="en-US"/>
        </w:rPr>
        <w:t>Marriott international introduces its first ever-longer stays category marketing campaign, “Room for Possibility” that enable business travelers the freedom to maintain their lifestyles, uninterrupted on the road. To reinforce the unique style and offering of each brand's Residence Inn by Marriott, Element Hotels and TownePlace Suites by Marriott and to highlighting their spacious accommodations that provided the extra space and amenities business travelers desire. These brands are continually listening to research and guest feedback to evolve the brand experience for guests. The research shows that travelers more than ever are looking to blend the best part of being at home with the best part being on the road, free from the regular routines of life. A qualitative research study made led to the creation of the extremely new concept “Room for Possibility” that designed more space and a better experience.</w:t>
      </w:r>
      <w:r w:rsidRPr="00EC2C33">
        <w:rPr>
          <w:rFonts w:ascii="Arial" w:hAnsi="Arial" w:cs="Arial"/>
          <w:sz w:val="24"/>
          <w:szCs w:val="24"/>
        </w:rPr>
        <w:t xml:space="preserve"> </w:t>
      </w:r>
      <w:r w:rsidRPr="00EC2C33">
        <w:rPr>
          <w:rFonts w:ascii="Arial" w:hAnsi="Arial" w:cs="Arial"/>
          <w:sz w:val="24"/>
          <w:szCs w:val="24"/>
          <w:lang w:val="en-US"/>
        </w:rPr>
        <w:t>According to Paige Francis, vice president global brand marketing, Marriott Classic Select Brands when people travel, they should not have to compromise on the experience and Marriott designed the brands to allow guests flexibility and versatility to choose how they work, eat and experience destination.</w:t>
      </w:r>
      <w:r w:rsidRPr="00EC2C33">
        <w:rPr>
          <w:rFonts w:ascii="Arial" w:hAnsi="Arial" w:cs="Arial"/>
          <w:sz w:val="24"/>
          <w:szCs w:val="24"/>
        </w:rPr>
        <w:t xml:space="preserve"> </w:t>
      </w:r>
      <w:r w:rsidRPr="00EC2C33">
        <w:rPr>
          <w:rFonts w:ascii="Arial" w:hAnsi="Arial" w:cs="Arial"/>
          <w:sz w:val="24"/>
          <w:szCs w:val="24"/>
          <w:lang w:val="en-US"/>
        </w:rPr>
        <w:t>She said, “We know our guests crave the comforts of home as well as the freedom that travelers allows and inspiring this campaign to celebrate how business travelers can live their lives while on the road, beyond the business they come for.” (Francis, 2019)</w:t>
      </w:r>
      <w:r w:rsidRPr="00EC2C33">
        <w:rPr>
          <w:rFonts w:ascii="Arial" w:hAnsi="Arial" w:cs="Arial"/>
          <w:sz w:val="24"/>
          <w:szCs w:val="24"/>
        </w:rPr>
        <w:t xml:space="preserve"> </w:t>
      </w:r>
      <w:r w:rsidRPr="00EC2C33">
        <w:rPr>
          <w:rFonts w:ascii="Arial" w:hAnsi="Arial" w:cs="Arial"/>
          <w:sz w:val="24"/>
          <w:szCs w:val="24"/>
          <w:lang w:val="en-US"/>
        </w:rPr>
        <w:t>The three brands featured in the campaign offer three unique stay experiences. Residence Inn offers spacious suites with separate living, working, and sleeping areas with full kitchens; complimentary grocery delivery service and breakfasts; and outdoor spaces with fire pits that help guests travel the way they love to live. Element Hotels are designed for today’s healthy, active traveler who wants to maintain a balanced lifestyle while on the road, offering an outdoor-inspired design philosophy that is clean, modern and bright. TownePlace Suites offers a simple, yet innovative design, that features personal touches and cheerful details with fully equipped kitchens and Weber Grills outside. All experiences allow guests to live uninterrupted on the road, whether for a few days or a few weeks.</w:t>
      </w:r>
    </w:p>
    <w:p w:rsidR="00722AB7" w:rsidRPr="00EC2C33" w:rsidRDefault="00722AB7" w:rsidP="00D359C8">
      <w:pPr>
        <w:pStyle w:val="a7"/>
        <w:ind w:left="0"/>
        <w:rPr>
          <w:rFonts w:ascii="Arial" w:hAnsi="Arial" w:cs="Arial"/>
          <w:sz w:val="24"/>
          <w:szCs w:val="24"/>
          <w:lang w:val="en-US"/>
        </w:rPr>
      </w:pPr>
    </w:p>
    <w:p w:rsidR="00722AB7" w:rsidRPr="00EC2C33" w:rsidRDefault="00722AB7" w:rsidP="00D359C8">
      <w:pPr>
        <w:pStyle w:val="a7"/>
        <w:ind w:left="0"/>
        <w:rPr>
          <w:rFonts w:ascii="Arial" w:hAnsi="Arial" w:cs="Arial"/>
          <w:sz w:val="24"/>
          <w:szCs w:val="24"/>
          <w:lang w:val="en-US"/>
        </w:rPr>
      </w:pPr>
    </w:p>
    <w:p w:rsidR="00722AB7" w:rsidRPr="00EC2C33" w:rsidRDefault="00722AB7" w:rsidP="00D359C8">
      <w:pPr>
        <w:pStyle w:val="a7"/>
        <w:ind w:left="0"/>
        <w:rPr>
          <w:rFonts w:ascii="Arial" w:hAnsi="Arial" w:cs="Arial"/>
          <w:b/>
          <w:bCs/>
          <w:sz w:val="24"/>
          <w:szCs w:val="24"/>
        </w:rPr>
      </w:pPr>
      <w:r w:rsidRPr="00EC2C33">
        <w:rPr>
          <w:rFonts w:ascii="Arial" w:hAnsi="Arial" w:cs="Arial"/>
          <w:b/>
          <w:bCs/>
          <w:sz w:val="24"/>
          <w:szCs w:val="24"/>
        </w:rPr>
        <w:t xml:space="preserve"> </w:t>
      </w:r>
      <w:r w:rsidRPr="00EC2C33">
        <w:rPr>
          <w:rFonts w:ascii="Arial" w:hAnsi="Arial" w:cs="Arial"/>
          <w:b/>
          <w:bCs/>
          <w:sz w:val="24"/>
          <w:szCs w:val="24"/>
          <w:lang w:val="en-US"/>
        </w:rPr>
        <w:t>6.Conclusion</w:t>
      </w:r>
      <w:r w:rsidRPr="00EC2C33">
        <w:rPr>
          <w:rFonts w:ascii="Arial" w:hAnsi="Arial" w:cs="Arial"/>
          <w:b/>
          <w:bCs/>
          <w:sz w:val="24"/>
          <w:szCs w:val="24"/>
        </w:rPr>
        <w:t xml:space="preserve"> </w:t>
      </w:r>
    </w:p>
    <w:p w:rsidR="00C30850" w:rsidRPr="00EC2C33" w:rsidRDefault="00722AB7" w:rsidP="00D359C8">
      <w:pPr>
        <w:pStyle w:val="a7"/>
        <w:ind w:left="0"/>
        <w:rPr>
          <w:rFonts w:ascii="Arial" w:hAnsi="Arial" w:cs="Arial"/>
          <w:sz w:val="24"/>
          <w:szCs w:val="24"/>
          <w:lang w:val="en-US"/>
        </w:rPr>
      </w:pPr>
      <w:r w:rsidRPr="00EC2C33">
        <w:rPr>
          <w:rFonts w:ascii="Arial" w:hAnsi="Arial" w:cs="Arial"/>
          <w:sz w:val="24"/>
          <w:szCs w:val="24"/>
          <w:lang w:val="en-US"/>
        </w:rPr>
        <w:t xml:space="preserve">On the one hand marketing information system is a key element in hospitality and tourism industry, which makes a continuous connection with the consumers in order </w:t>
      </w:r>
      <w:r w:rsidRPr="00EC2C33">
        <w:rPr>
          <w:rFonts w:ascii="Arial" w:hAnsi="Arial" w:cs="Arial"/>
          <w:sz w:val="24"/>
          <w:szCs w:val="24"/>
          <w:lang w:val="en-US"/>
        </w:rPr>
        <w:lastRenderedPageBreak/>
        <w:t>to offer newer experiences and feelings satisfying even the most demanding clients. On the other hand, determining factor in the development of innovation and creativity.</w:t>
      </w:r>
    </w:p>
    <w:p w:rsidR="00722AB7" w:rsidRPr="00EC2C33" w:rsidRDefault="00722AB7" w:rsidP="00D359C8">
      <w:pPr>
        <w:pStyle w:val="a7"/>
        <w:ind w:left="0"/>
        <w:rPr>
          <w:rFonts w:ascii="Arial" w:hAnsi="Arial" w:cs="Arial"/>
          <w:sz w:val="24"/>
          <w:szCs w:val="24"/>
          <w:lang w:val="en-US"/>
        </w:rPr>
      </w:pPr>
    </w:p>
    <w:p w:rsidR="00593805" w:rsidRPr="00EC2C33" w:rsidRDefault="00EC2C33" w:rsidP="00D359C8">
      <w:pPr>
        <w:rPr>
          <w:rFonts w:ascii="Arial" w:hAnsi="Arial" w:cs="Arial"/>
          <w:sz w:val="24"/>
          <w:szCs w:val="24"/>
          <w:lang w:val="en-US"/>
        </w:rPr>
      </w:pPr>
      <w:r>
        <w:rPr>
          <w:rFonts w:ascii="Arial" w:hAnsi="Arial" w:cs="Arial"/>
          <w:b/>
          <w:bCs/>
          <w:sz w:val="24"/>
          <w:szCs w:val="24"/>
          <w:lang w:val="en-US"/>
        </w:rPr>
        <w:t xml:space="preserve">      </w:t>
      </w:r>
      <w:r w:rsidR="005E7604" w:rsidRPr="00EC2C33">
        <w:rPr>
          <w:rFonts w:ascii="Arial" w:hAnsi="Arial" w:cs="Arial"/>
          <w:b/>
          <w:bCs/>
          <w:sz w:val="24"/>
          <w:szCs w:val="24"/>
          <w:lang w:val="en-US"/>
        </w:rPr>
        <w:t>7.</w:t>
      </w:r>
      <w:r w:rsidR="00361909" w:rsidRPr="00EC2C33">
        <w:rPr>
          <w:rFonts w:ascii="Arial" w:hAnsi="Arial" w:cs="Arial"/>
          <w:b/>
          <w:bCs/>
          <w:sz w:val="24"/>
          <w:szCs w:val="24"/>
          <w:lang w:val="en-US"/>
        </w:rPr>
        <w:t xml:space="preserve">References </w:t>
      </w:r>
    </w:p>
    <w:p w:rsidR="005E7604" w:rsidRPr="00EC2C33" w:rsidRDefault="00845063" w:rsidP="00D359C8">
      <w:pPr>
        <w:rPr>
          <w:rFonts w:ascii="Arial" w:hAnsi="Arial" w:cs="Arial"/>
          <w:sz w:val="24"/>
          <w:szCs w:val="24"/>
          <w:lang w:val="en-US"/>
        </w:rPr>
      </w:pPr>
      <w:r w:rsidRPr="00EC2C33">
        <w:rPr>
          <w:rFonts w:ascii="Arial" w:hAnsi="Arial" w:cs="Arial"/>
          <w:sz w:val="24"/>
          <w:szCs w:val="24"/>
          <w:lang w:val="en-US"/>
        </w:rPr>
        <w:t>1.Beech, J., Chadwick, S. (2006). The business of Tourism Management. Person Education, London, p.252.</w:t>
      </w:r>
    </w:p>
    <w:p w:rsidR="00845063" w:rsidRPr="00EC2C33" w:rsidRDefault="00845063" w:rsidP="00D359C8">
      <w:pPr>
        <w:rPr>
          <w:rFonts w:ascii="Arial" w:hAnsi="Arial" w:cs="Arial"/>
          <w:sz w:val="24"/>
          <w:szCs w:val="24"/>
          <w:lang w:val="en-US"/>
        </w:rPr>
      </w:pPr>
      <w:r w:rsidRPr="00EC2C33">
        <w:rPr>
          <w:rFonts w:ascii="Arial" w:hAnsi="Arial" w:cs="Arial"/>
          <w:sz w:val="24"/>
          <w:szCs w:val="24"/>
          <w:lang w:val="en-US"/>
        </w:rPr>
        <w:t xml:space="preserve"> 2.Connolly, D.J., and Lee, S. (2006). Developing facts era proficiencies and fluency in Hospitality students. Journal of Hospitality and Tourism Education, 18(3), 15-29.</w:t>
      </w:r>
    </w:p>
    <w:p w:rsidR="00845063" w:rsidRPr="00EC2C33" w:rsidRDefault="00845063" w:rsidP="00D359C8">
      <w:pPr>
        <w:rPr>
          <w:rFonts w:ascii="Arial" w:hAnsi="Arial" w:cs="Arial"/>
          <w:sz w:val="24"/>
          <w:szCs w:val="24"/>
          <w:lang w:val="en-US"/>
        </w:rPr>
      </w:pPr>
      <w:r w:rsidRPr="00EC2C33">
        <w:rPr>
          <w:rFonts w:ascii="Arial" w:hAnsi="Arial" w:cs="Arial"/>
          <w:sz w:val="24"/>
          <w:szCs w:val="24"/>
          <w:lang w:val="en-US"/>
        </w:rPr>
        <w:t>3.Emma, W. (2001). International Journal of tourism research three, p. 283-299</w:t>
      </w:r>
    </w:p>
    <w:p w:rsidR="00845063" w:rsidRPr="00EC2C33" w:rsidRDefault="00845063" w:rsidP="00D359C8">
      <w:pPr>
        <w:rPr>
          <w:rFonts w:ascii="Arial" w:hAnsi="Arial" w:cs="Arial"/>
          <w:sz w:val="24"/>
          <w:szCs w:val="24"/>
          <w:lang w:val="en-US"/>
        </w:rPr>
      </w:pPr>
      <w:r w:rsidRPr="00EC2C33">
        <w:rPr>
          <w:rFonts w:ascii="Arial" w:hAnsi="Arial" w:cs="Arial"/>
          <w:sz w:val="24"/>
          <w:szCs w:val="24"/>
          <w:lang w:val="en-US"/>
        </w:rPr>
        <w:t xml:space="preserve">4.Francis, P. (2019). Marriott International Unveils Category Marketing Campaign “Room for Possibility, Bethesda, MD </w:t>
      </w:r>
    </w:p>
    <w:p w:rsidR="00845063" w:rsidRPr="00EC2C33" w:rsidRDefault="00845063" w:rsidP="00D359C8">
      <w:pPr>
        <w:rPr>
          <w:rFonts w:ascii="Arial" w:hAnsi="Arial" w:cs="Arial"/>
          <w:sz w:val="24"/>
          <w:szCs w:val="24"/>
          <w:lang w:val="en-US"/>
        </w:rPr>
      </w:pPr>
      <w:r w:rsidRPr="00EC2C33">
        <w:rPr>
          <w:rFonts w:ascii="Arial" w:hAnsi="Arial" w:cs="Arial"/>
          <w:sz w:val="24"/>
          <w:szCs w:val="24"/>
          <w:lang w:val="en-US"/>
        </w:rPr>
        <w:t xml:space="preserve">5.Ivanov, S., </w:t>
      </w:r>
      <w:proofErr w:type="spellStart"/>
      <w:r w:rsidRPr="00EC2C33">
        <w:rPr>
          <w:rFonts w:ascii="Arial" w:hAnsi="Arial" w:cs="Arial"/>
          <w:sz w:val="24"/>
          <w:szCs w:val="24"/>
          <w:lang w:val="en-US"/>
        </w:rPr>
        <w:t>Zhechev</w:t>
      </w:r>
      <w:proofErr w:type="spellEnd"/>
      <w:r w:rsidRPr="00EC2C33">
        <w:rPr>
          <w:rFonts w:ascii="Arial" w:hAnsi="Arial" w:cs="Arial"/>
          <w:sz w:val="24"/>
          <w:szCs w:val="24"/>
          <w:lang w:val="en-US"/>
        </w:rPr>
        <w:t>, V. (2011). Hotel Marketing</w:t>
      </w:r>
    </w:p>
    <w:p w:rsidR="00845063" w:rsidRPr="00EC2C33" w:rsidRDefault="00845063" w:rsidP="00D359C8">
      <w:pPr>
        <w:rPr>
          <w:rFonts w:ascii="Arial" w:hAnsi="Arial" w:cs="Arial"/>
          <w:sz w:val="24"/>
          <w:szCs w:val="24"/>
          <w:lang w:val="en-US"/>
        </w:rPr>
      </w:pPr>
      <w:r w:rsidRPr="00EC2C33">
        <w:rPr>
          <w:rFonts w:ascii="Arial" w:hAnsi="Arial" w:cs="Arial"/>
          <w:sz w:val="24"/>
          <w:szCs w:val="24"/>
          <w:lang w:val="en-US"/>
        </w:rPr>
        <w:t xml:space="preserve"> 6.Kotler, P. Armstrong, G. Harris, L.C. And Piercy, N. (2017). Principles of Marketing, Seven European Edition, Person. </w:t>
      </w:r>
    </w:p>
    <w:p w:rsidR="00845063" w:rsidRPr="00EC2C33" w:rsidRDefault="00845063" w:rsidP="00D359C8">
      <w:pPr>
        <w:rPr>
          <w:rFonts w:ascii="Arial" w:hAnsi="Arial" w:cs="Arial"/>
          <w:sz w:val="24"/>
          <w:szCs w:val="24"/>
          <w:lang w:val="en-US"/>
        </w:rPr>
      </w:pPr>
      <w:r w:rsidRPr="00EC2C33">
        <w:rPr>
          <w:rFonts w:ascii="Arial" w:hAnsi="Arial" w:cs="Arial"/>
          <w:sz w:val="24"/>
          <w:szCs w:val="24"/>
          <w:lang w:val="en-US"/>
        </w:rPr>
        <w:t xml:space="preserve">7.Laskarin, M. (2012). Web Communication Management in Hotel Marketing, </w:t>
      </w:r>
      <w:proofErr w:type="spellStart"/>
      <w:r w:rsidRPr="00EC2C33">
        <w:rPr>
          <w:rFonts w:ascii="Arial" w:hAnsi="Arial" w:cs="Arial"/>
          <w:sz w:val="24"/>
          <w:szCs w:val="24"/>
          <w:lang w:val="en-US"/>
        </w:rPr>
        <w:t>Informatologia</w:t>
      </w:r>
      <w:proofErr w:type="spellEnd"/>
      <w:r w:rsidRPr="00EC2C33">
        <w:rPr>
          <w:rFonts w:ascii="Arial" w:hAnsi="Arial" w:cs="Arial"/>
          <w:sz w:val="24"/>
          <w:szCs w:val="24"/>
          <w:lang w:val="en-US"/>
        </w:rPr>
        <w:t>, 45(4), p.314</w:t>
      </w:r>
    </w:p>
    <w:p w:rsidR="00845063" w:rsidRPr="00EC2C33" w:rsidRDefault="00845063" w:rsidP="00D359C8">
      <w:pPr>
        <w:rPr>
          <w:rFonts w:ascii="Arial" w:hAnsi="Arial" w:cs="Arial"/>
          <w:sz w:val="24"/>
          <w:szCs w:val="24"/>
          <w:lang w:val="en-US"/>
        </w:rPr>
      </w:pPr>
      <w:r w:rsidRPr="00EC2C33">
        <w:rPr>
          <w:rFonts w:ascii="Arial" w:hAnsi="Arial" w:cs="Arial"/>
          <w:sz w:val="24"/>
          <w:szCs w:val="24"/>
          <w:lang w:val="en-US"/>
        </w:rPr>
        <w:t xml:space="preserve"> 8.Talvinen, J. (1994). Information system in Marketing. European Journal of Marketing 29(1), p.8-26</w:t>
      </w:r>
    </w:p>
    <w:p w:rsidR="00845063" w:rsidRPr="00EC2C33" w:rsidRDefault="00845063" w:rsidP="00D359C8">
      <w:pPr>
        <w:rPr>
          <w:rFonts w:ascii="Arial" w:hAnsi="Arial" w:cs="Arial"/>
          <w:sz w:val="24"/>
          <w:szCs w:val="24"/>
          <w:lang w:val="en-US"/>
        </w:rPr>
      </w:pPr>
    </w:p>
    <w:p w:rsidR="00845063" w:rsidRDefault="00845063" w:rsidP="00D359C8">
      <w:pPr>
        <w:rPr>
          <w:rFonts w:ascii="Arial" w:hAnsi="Arial" w:cs="Arial"/>
          <w:sz w:val="24"/>
          <w:szCs w:val="24"/>
          <w:lang w:val="en-US"/>
        </w:rPr>
      </w:pPr>
    </w:p>
    <w:p w:rsidR="00845063" w:rsidRDefault="00845063" w:rsidP="00D359C8">
      <w:pPr>
        <w:rPr>
          <w:rFonts w:ascii="Arial" w:hAnsi="Arial" w:cs="Arial"/>
          <w:sz w:val="24"/>
          <w:szCs w:val="24"/>
          <w:lang w:val="en-US"/>
        </w:rPr>
      </w:pPr>
    </w:p>
    <w:p w:rsidR="00845063" w:rsidRDefault="00845063" w:rsidP="00D359C8">
      <w:pPr>
        <w:rPr>
          <w:rFonts w:ascii="Arial" w:hAnsi="Arial" w:cs="Arial"/>
          <w:sz w:val="24"/>
          <w:szCs w:val="24"/>
          <w:lang w:val="en-US"/>
        </w:rPr>
      </w:pPr>
    </w:p>
    <w:p w:rsidR="00845063" w:rsidRPr="008E11F8" w:rsidRDefault="00845063" w:rsidP="00D359C8">
      <w:pPr>
        <w:rPr>
          <w:rFonts w:ascii="Arial" w:hAnsi="Arial" w:cs="Arial"/>
          <w:sz w:val="24"/>
          <w:szCs w:val="24"/>
          <w:lang w:val="en-US"/>
        </w:rPr>
      </w:pPr>
    </w:p>
    <w:p w:rsidR="005E7604" w:rsidRPr="008E11F8" w:rsidRDefault="005E7604" w:rsidP="00D359C8">
      <w:pPr>
        <w:pStyle w:val="a7"/>
        <w:ind w:left="0"/>
        <w:rPr>
          <w:rFonts w:ascii="Arial" w:hAnsi="Arial" w:cs="Arial"/>
          <w:sz w:val="24"/>
          <w:szCs w:val="24"/>
          <w:lang w:val="en-US"/>
        </w:rPr>
      </w:pPr>
      <w:bookmarkStart w:id="1" w:name="_GoBack"/>
      <w:bookmarkEnd w:id="1"/>
    </w:p>
    <w:sectPr w:rsidR="005E7604" w:rsidRPr="008E11F8" w:rsidSect="00EC2C33">
      <w:footerReference w:type="default" r:id="rId8"/>
      <w:pgSz w:w="11906" w:h="16838"/>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5769" w:rsidRDefault="00CA5769" w:rsidP="005F1A00">
      <w:pPr>
        <w:spacing w:after="0" w:line="240" w:lineRule="auto"/>
      </w:pPr>
      <w:r>
        <w:rPr>
          <w:lang w:val="en"/>
        </w:rPr>
        <w:separator/>
      </w:r>
    </w:p>
  </w:endnote>
  <w:endnote w:type="continuationSeparator" w:id="0">
    <w:p w:rsidR="00CA5769" w:rsidRDefault="00CA5769" w:rsidP="005F1A00">
      <w:pPr>
        <w:spacing w:after="0" w:line="240" w:lineRule="auto"/>
      </w:pPr>
      <w:r>
        <w:rPr>
          <w:lang w:val="e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8027300"/>
      <w:docPartObj>
        <w:docPartGallery w:val="Page Numbers (Bottom of Page)"/>
        <w:docPartUnique/>
      </w:docPartObj>
    </w:sdtPr>
    <w:sdtEndPr/>
    <w:sdtContent>
      <w:p w:rsidR="005F1A00" w:rsidRDefault="005F1A00">
        <w:pPr>
          <w:pStyle w:val="a5"/>
          <w:jc w:val="right"/>
        </w:pPr>
        <w:r>
          <w:rPr>
            <w:lang w:val="en"/>
          </w:rPr>
          <w:fldChar w:fldCharType="begin"/>
        </w:r>
        <w:r>
          <w:rPr>
            <w:lang w:val="en"/>
          </w:rPr>
          <w:instrText>PAGE   \* MERGEFORMAT</w:instrText>
        </w:r>
        <w:r>
          <w:rPr>
            <w:lang w:val="en"/>
          </w:rPr>
          <w:fldChar w:fldCharType="separate"/>
        </w:r>
        <w:r>
          <w:rPr>
            <w:lang w:val="en"/>
          </w:rPr>
          <w:t>2</w:t>
        </w:r>
        <w:r>
          <w:rPr>
            <w:lang w:val="en"/>
          </w:rPr>
          <w:fldChar w:fldCharType="end"/>
        </w:r>
      </w:p>
    </w:sdtContent>
  </w:sdt>
  <w:p w:rsidR="005F1A00" w:rsidRDefault="005F1A0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5769" w:rsidRDefault="00CA5769" w:rsidP="005F1A00">
      <w:pPr>
        <w:spacing w:after="0" w:line="240" w:lineRule="auto"/>
      </w:pPr>
      <w:r>
        <w:rPr>
          <w:lang w:val="en"/>
        </w:rPr>
        <w:separator/>
      </w:r>
    </w:p>
  </w:footnote>
  <w:footnote w:type="continuationSeparator" w:id="0">
    <w:p w:rsidR="00CA5769" w:rsidRDefault="00CA5769" w:rsidP="005F1A00">
      <w:pPr>
        <w:spacing w:after="0" w:line="240" w:lineRule="auto"/>
      </w:pPr>
      <w:r>
        <w:rPr>
          <w:lang w:val="e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D51868"/>
    <w:multiLevelType w:val="hybridMultilevel"/>
    <w:tmpl w:val="623892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5B3939"/>
    <w:multiLevelType w:val="hybridMultilevel"/>
    <w:tmpl w:val="D3B69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E4674A"/>
    <w:multiLevelType w:val="hybridMultilevel"/>
    <w:tmpl w:val="A758454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403A2037"/>
    <w:multiLevelType w:val="hybridMultilevel"/>
    <w:tmpl w:val="347A7A7E"/>
    <w:lvl w:ilvl="0" w:tplc="0809000F">
      <w:start w:val="1"/>
      <w:numFmt w:val="decimal"/>
      <w:lvlText w:val="%1."/>
      <w:lvlJc w:val="left"/>
      <w:pPr>
        <w:ind w:left="720" w:hanging="360"/>
      </w:pPr>
      <w:rPr>
        <w:rFont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45E52660"/>
    <w:multiLevelType w:val="hybridMultilevel"/>
    <w:tmpl w:val="BE7E6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4A21EA"/>
    <w:multiLevelType w:val="hybridMultilevel"/>
    <w:tmpl w:val="F746D0D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C47228"/>
    <w:multiLevelType w:val="hybridMultilevel"/>
    <w:tmpl w:val="9F96B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A00"/>
    <w:rsid w:val="00016D7C"/>
    <w:rsid w:val="00032CC3"/>
    <w:rsid w:val="00050A75"/>
    <w:rsid w:val="0006744A"/>
    <w:rsid w:val="000750B3"/>
    <w:rsid w:val="000905BD"/>
    <w:rsid w:val="0009602F"/>
    <w:rsid w:val="000B71F8"/>
    <w:rsid w:val="000D3345"/>
    <w:rsid w:val="000E037C"/>
    <w:rsid w:val="000F6AE6"/>
    <w:rsid w:val="000F7F29"/>
    <w:rsid w:val="001026D0"/>
    <w:rsid w:val="00102DD9"/>
    <w:rsid w:val="0017401A"/>
    <w:rsid w:val="001901B9"/>
    <w:rsid w:val="001A3C0A"/>
    <w:rsid w:val="001B3DE1"/>
    <w:rsid w:val="001E5B90"/>
    <w:rsid w:val="001E7303"/>
    <w:rsid w:val="001F1664"/>
    <w:rsid w:val="00202979"/>
    <w:rsid w:val="0021357D"/>
    <w:rsid w:val="002638DD"/>
    <w:rsid w:val="00295C35"/>
    <w:rsid w:val="002B4E78"/>
    <w:rsid w:val="002C1AB0"/>
    <w:rsid w:val="00307E8D"/>
    <w:rsid w:val="00320CCC"/>
    <w:rsid w:val="00361909"/>
    <w:rsid w:val="003806FE"/>
    <w:rsid w:val="003B78F6"/>
    <w:rsid w:val="003F0529"/>
    <w:rsid w:val="004224AD"/>
    <w:rsid w:val="0046209C"/>
    <w:rsid w:val="00473E0B"/>
    <w:rsid w:val="00496527"/>
    <w:rsid w:val="004D496E"/>
    <w:rsid w:val="00547283"/>
    <w:rsid w:val="00563DC7"/>
    <w:rsid w:val="00565755"/>
    <w:rsid w:val="00593805"/>
    <w:rsid w:val="005B1470"/>
    <w:rsid w:val="005B322A"/>
    <w:rsid w:val="005B483F"/>
    <w:rsid w:val="005C0506"/>
    <w:rsid w:val="005E4EB9"/>
    <w:rsid w:val="005E7604"/>
    <w:rsid w:val="005F1A00"/>
    <w:rsid w:val="005F6F12"/>
    <w:rsid w:val="00621856"/>
    <w:rsid w:val="0062326D"/>
    <w:rsid w:val="00627B88"/>
    <w:rsid w:val="006375D8"/>
    <w:rsid w:val="00660F3A"/>
    <w:rsid w:val="00697E20"/>
    <w:rsid w:val="006C07BC"/>
    <w:rsid w:val="006D49B0"/>
    <w:rsid w:val="006E1C60"/>
    <w:rsid w:val="00712DF4"/>
    <w:rsid w:val="00721431"/>
    <w:rsid w:val="00722AB7"/>
    <w:rsid w:val="00731DAF"/>
    <w:rsid w:val="007C1E05"/>
    <w:rsid w:val="007C5D33"/>
    <w:rsid w:val="007D2050"/>
    <w:rsid w:val="00806A4C"/>
    <w:rsid w:val="00821704"/>
    <w:rsid w:val="008270D0"/>
    <w:rsid w:val="00845063"/>
    <w:rsid w:val="00875DD7"/>
    <w:rsid w:val="00887FA4"/>
    <w:rsid w:val="008E11F8"/>
    <w:rsid w:val="009030C5"/>
    <w:rsid w:val="00915A9A"/>
    <w:rsid w:val="009426A9"/>
    <w:rsid w:val="00951A1E"/>
    <w:rsid w:val="00956816"/>
    <w:rsid w:val="00965649"/>
    <w:rsid w:val="009802B9"/>
    <w:rsid w:val="00994426"/>
    <w:rsid w:val="009B10B8"/>
    <w:rsid w:val="009C357A"/>
    <w:rsid w:val="009E58FE"/>
    <w:rsid w:val="00A04246"/>
    <w:rsid w:val="00A1570A"/>
    <w:rsid w:val="00A234A8"/>
    <w:rsid w:val="00A32B52"/>
    <w:rsid w:val="00A85920"/>
    <w:rsid w:val="00A878D9"/>
    <w:rsid w:val="00AA4203"/>
    <w:rsid w:val="00AB2F15"/>
    <w:rsid w:val="00AB699A"/>
    <w:rsid w:val="00AE15B6"/>
    <w:rsid w:val="00AE3E0F"/>
    <w:rsid w:val="00B31E2C"/>
    <w:rsid w:val="00B62799"/>
    <w:rsid w:val="00B755E6"/>
    <w:rsid w:val="00BA02DD"/>
    <w:rsid w:val="00BA45AF"/>
    <w:rsid w:val="00BA7079"/>
    <w:rsid w:val="00BB08E4"/>
    <w:rsid w:val="00BC5160"/>
    <w:rsid w:val="00BC61CC"/>
    <w:rsid w:val="00BD4832"/>
    <w:rsid w:val="00BF4843"/>
    <w:rsid w:val="00C023EA"/>
    <w:rsid w:val="00C25D7B"/>
    <w:rsid w:val="00C30850"/>
    <w:rsid w:val="00C35795"/>
    <w:rsid w:val="00C534F0"/>
    <w:rsid w:val="00C60B9E"/>
    <w:rsid w:val="00C61394"/>
    <w:rsid w:val="00C86038"/>
    <w:rsid w:val="00C96418"/>
    <w:rsid w:val="00CA5769"/>
    <w:rsid w:val="00CC3ECE"/>
    <w:rsid w:val="00CE1F89"/>
    <w:rsid w:val="00CF6A12"/>
    <w:rsid w:val="00CF76CE"/>
    <w:rsid w:val="00D14DAE"/>
    <w:rsid w:val="00D21489"/>
    <w:rsid w:val="00D359C8"/>
    <w:rsid w:val="00DA5477"/>
    <w:rsid w:val="00DE32D3"/>
    <w:rsid w:val="00E57396"/>
    <w:rsid w:val="00E73578"/>
    <w:rsid w:val="00E929F3"/>
    <w:rsid w:val="00E9462D"/>
    <w:rsid w:val="00E96CBC"/>
    <w:rsid w:val="00EA14BA"/>
    <w:rsid w:val="00EC2C33"/>
    <w:rsid w:val="00F2787E"/>
    <w:rsid w:val="00F30933"/>
    <w:rsid w:val="00F406F8"/>
    <w:rsid w:val="00F55127"/>
    <w:rsid w:val="00F56EDE"/>
    <w:rsid w:val="00F57BC7"/>
    <w:rsid w:val="00F82F69"/>
    <w:rsid w:val="00F85E74"/>
    <w:rsid w:val="00FB3E31"/>
    <w:rsid w:val="00FC184F"/>
    <w:rsid w:val="00FC4C8F"/>
    <w:rsid w:val="00FE712E"/>
    <w:rsid w:val="00FE73DA"/>
    <w:rsid w:val="00FF289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39526"/>
  <w15:chartTrackingRefBased/>
  <w15:docId w15:val="{F1AC74DD-DC99-47B1-AFC3-3F73BAE80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F1A00"/>
    <w:pPr>
      <w:tabs>
        <w:tab w:val="center" w:pos="4536"/>
        <w:tab w:val="right" w:pos="9072"/>
      </w:tabs>
      <w:spacing w:after="0" w:line="240" w:lineRule="auto"/>
    </w:pPr>
  </w:style>
  <w:style w:type="character" w:customStyle="1" w:styleId="a4">
    <w:name w:val="Горен колонтитул Знак"/>
    <w:basedOn w:val="a0"/>
    <w:link w:val="a3"/>
    <w:uiPriority w:val="99"/>
    <w:rsid w:val="005F1A00"/>
  </w:style>
  <w:style w:type="paragraph" w:styleId="a5">
    <w:name w:val="footer"/>
    <w:basedOn w:val="a"/>
    <w:link w:val="a6"/>
    <w:uiPriority w:val="99"/>
    <w:unhideWhenUsed/>
    <w:rsid w:val="005F1A00"/>
    <w:pPr>
      <w:tabs>
        <w:tab w:val="center" w:pos="4536"/>
        <w:tab w:val="right" w:pos="9072"/>
      </w:tabs>
      <w:spacing w:after="0" w:line="240" w:lineRule="auto"/>
    </w:pPr>
  </w:style>
  <w:style w:type="character" w:customStyle="1" w:styleId="a6">
    <w:name w:val="Долен колонтитул Знак"/>
    <w:basedOn w:val="a0"/>
    <w:link w:val="a5"/>
    <w:uiPriority w:val="99"/>
    <w:rsid w:val="005F1A00"/>
  </w:style>
  <w:style w:type="paragraph" w:styleId="a7">
    <w:name w:val="List Paragraph"/>
    <w:basedOn w:val="a"/>
    <w:uiPriority w:val="34"/>
    <w:qFormat/>
    <w:rsid w:val="00BF4843"/>
    <w:pPr>
      <w:ind w:left="720"/>
      <w:contextualSpacing/>
    </w:pPr>
  </w:style>
  <w:style w:type="character" w:styleId="a8">
    <w:name w:val="Placeholder Text"/>
    <w:basedOn w:val="a0"/>
    <w:uiPriority w:val="99"/>
    <w:semiHidden/>
    <w:rsid w:val="00D14DAE"/>
    <w:rPr>
      <w:color w:val="808080"/>
    </w:rPr>
  </w:style>
  <w:style w:type="paragraph" w:styleId="a9">
    <w:name w:val="Normal (Web)"/>
    <w:basedOn w:val="a"/>
    <w:uiPriority w:val="99"/>
    <w:semiHidden/>
    <w:unhideWhenUsed/>
    <w:rsid w:val="009B10B8"/>
    <w:rPr>
      <w:rFonts w:ascii="Times New Roman" w:hAnsi="Times New Roman" w:cs="Times New Roman"/>
      <w:sz w:val="24"/>
      <w:szCs w:val="24"/>
    </w:rPr>
  </w:style>
  <w:style w:type="character" w:styleId="aa">
    <w:name w:val="Hyperlink"/>
    <w:basedOn w:val="a0"/>
    <w:uiPriority w:val="99"/>
    <w:unhideWhenUsed/>
    <w:rsid w:val="00F30933"/>
    <w:rPr>
      <w:color w:val="0000FF" w:themeColor="hyperlink"/>
      <w:u w:val="single"/>
    </w:rPr>
  </w:style>
  <w:style w:type="character" w:styleId="ab">
    <w:name w:val="Unresolved Mention"/>
    <w:basedOn w:val="a0"/>
    <w:uiPriority w:val="99"/>
    <w:semiHidden/>
    <w:unhideWhenUsed/>
    <w:rsid w:val="00F309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683144">
      <w:bodyDiv w:val="1"/>
      <w:marLeft w:val="0"/>
      <w:marRight w:val="0"/>
      <w:marTop w:val="0"/>
      <w:marBottom w:val="0"/>
      <w:divBdr>
        <w:top w:val="none" w:sz="0" w:space="0" w:color="auto"/>
        <w:left w:val="none" w:sz="0" w:space="0" w:color="auto"/>
        <w:bottom w:val="none" w:sz="0" w:space="0" w:color="auto"/>
        <w:right w:val="none" w:sz="0" w:space="0" w:color="auto"/>
      </w:divBdr>
    </w:div>
    <w:div w:id="409935030">
      <w:bodyDiv w:val="1"/>
      <w:marLeft w:val="0"/>
      <w:marRight w:val="0"/>
      <w:marTop w:val="0"/>
      <w:marBottom w:val="0"/>
      <w:divBdr>
        <w:top w:val="none" w:sz="0" w:space="0" w:color="auto"/>
        <w:left w:val="none" w:sz="0" w:space="0" w:color="auto"/>
        <w:bottom w:val="none" w:sz="0" w:space="0" w:color="auto"/>
        <w:right w:val="none" w:sz="0" w:space="0" w:color="auto"/>
      </w:divBdr>
    </w:div>
    <w:div w:id="455638999">
      <w:bodyDiv w:val="1"/>
      <w:marLeft w:val="0"/>
      <w:marRight w:val="0"/>
      <w:marTop w:val="0"/>
      <w:marBottom w:val="0"/>
      <w:divBdr>
        <w:top w:val="none" w:sz="0" w:space="0" w:color="auto"/>
        <w:left w:val="none" w:sz="0" w:space="0" w:color="auto"/>
        <w:bottom w:val="none" w:sz="0" w:space="0" w:color="auto"/>
        <w:right w:val="none" w:sz="0" w:space="0" w:color="auto"/>
      </w:divBdr>
    </w:div>
    <w:div w:id="523131573">
      <w:bodyDiv w:val="1"/>
      <w:marLeft w:val="0"/>
      <w:marRight w:val="0"/>
      <w:marTop w:val="0"/>
      <w:marBottom w:val="0"/>
      <w:divBdr>
        <w:top w:val="none" w:sz="0" w:space="0" w:color="auto"/>
        <w:left w:val="none" w:sz="0" w:space="0" w:color="auto"/>
        <w:bottom w:val="none" w:sz="0" w:space="0" w:color="auto"/>
        <w:right w:val="none" w:sz="0" w:space="0" w:color="auto"/>
      </w:divBdr>
    </w:div>
    <w:div w:id="727530330">
      <w:bodyDiv w:val="1"/>
      <w:marLeft w:val="0"/>
      <w:marRight w:val="0"/>
      <w:marTop w:val="0"/>
      <w:marBottom w:val="0"/>
      <w:divBdr>
        <w:top w:val="none" w:sz="0" w:space="0" w:color="auto"/>
        <w:left w:val="none" w:sz="0" w:space="0" w:color="auto"/>
        <w:bottom w:val="none" w:sz="0" w:space="0" w:color="auto"/>
        <w:right w:val="none" w:sz="0" w:space="0" w:color="auto"/>
      </w:divBdr>
    </w:div>
    <w:div w:id="800423211">
      <w:bodyDiv w:val="1"/>
      <w:marLeft w:val="0"/>
      <w:marRight w:val="0"/>
      <w:marTop w:val="0"/>
      <w:marBottom w:val="0"/>
      <w:divBdr>
        <w:top w:val="none" w:sz="0" w:space="0" w:color="auto"/>
        <w:left w:val="none" w:sz="0" w:space="0" w:color="auto"/>
        <w:bottom w:val="none" w:sz="0" w:space="0" w:color="auto"/>
        <w:right w:val="none" w:sz="0" w:space="0" w:color="auto"/>
      </w:divBdr>
    </w:div>
    <w:div w:id="1602175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Pages>
  <Words>1726</Words>
  <Characters>9839</Characters>
  <Application>Microsoft Office Word</Application>
  <DocSecurity>0</DocSecurity>
  <Lines>81</Lines>
  <Paragraphs>23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11542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3</cp:revision>
  <dcterms:created xsi:type="dcterms:W3CDTF">2019-05-30T18:50:00Z</dcterms:created>
  <dcterms:modified xsi:type="dcterms:W3CDTF">2019-05-30T22:05:00Z</dcterms:modified>
</cp:coreProperties>
</file>