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6794" w:rsidRDefault="00ED2092" w:rsidP="00ED2092">
      <w:pPr>
        <w:pStyle w:val="Title"/>
        <w:rPr>
          <w:lang w:val="en-US"/>
        </w:rPr>
      </w:pPr>
      <w:r>
        <w:rPr>
          <w:lang w:val="en-US"/>
        </w:rPr>
        <w:t>Global Business Environment</w:t>
      </w:r>
    </w:p>
    <w:p w:rsidR="00ED2092" w:rsidRDefault="00ED2092" w:rsidP="00ED2092">
      <w:pPr>
        <w:rPr>
          <w:lang w:val="en-US"/>
        </w:rPr>
      </w:pPr>
      <w:r>
        <w:rPr>
          <w:lang w:val="en-US"/>
        </w:rPr>
        <w:t>Student ID</w:t>
      </w:r>
      <w:proofErr w:type="gramStart"/>
      <w:r>
        <w:rPr>
          <w:lang w:val="en-US"/>
        </w:rPr>
        <w:t>:2029732</w:t>
      </w:r>
      <w:proofErr w:type="gramEnd"/>
    </w:p>
    <w:p w:rsidR="00ED2092" w:rsidRDefault="00ED2092" w:rsidP="00ED2092">
      <w:pPr>
        <w:rPr>
          <w:lang w:val="en-US"/>
        </w:rPr>
      </w:pPr>
      <w:r>
        <w:rPr>
          <w:lang w:val="en-US"/>
        </w:rPr>
        <w:t xml:space="preserve">Student </w:t>
      </w:r>
      <w:proofErr w:type="spellStart"/>
      <w:r>
        <w:rPr>
          <w:lang w:val="en-US"/>
        </w:rPr>
        <w:t>Name</w:t>
      </w:r>
      <w:proofErr w:type="gramStart"/>
      <w:r>
        <w:rPr>
          <w:lang w:val="en-US"/>
        </w:rPr>
        <w:t>:George</w:t>
      </w:r>
      <w:proofErr w:type="spellEnd"/>
      <w:proofErr w:type="gramEnd"/>
      <w:r>
        <w:rPr>
          <w:lang w:val="en-US"/>
        </w:rPr>
        <w:t xml:space="preserve"> Valentin </w:t>
      </w:r>
      <w:proofErr w:type="spellStart"/>
      <w:r>
        <w:rPr>
          <w:lang w:val="en-US"/>
        </w:rPr>
        <w:t>Priboi</w:t>
      </w:r>
      <w:proofErr w:type="spellEnd"/>
    </w:p>
    <w:p w:rsidR="00ED2092" w:rsidRDefault="00ED2092" w:rsidP="00ED2092">
      <w:pPr>
        <w:rPr>
          <w:lang w:val="en-US"/>
        </w:rPr>
      </w:pPr>
    </w:p>
    <w:p w:rsidR="00ED2092" w:rsidRDefault="00ED2092" w:rsidP="00ED2092">
      <w:pPr>
        <w:rPr>
          <w:lang w:val="en-US"/>
        </w:rPr>
      </w:pPr>
    </w:p>
    <w:p w:rsidR="00ED2092" w:rsidRDefault="00ED2092" w:rsidP="00ED2092">
      <w:pPr>
        <w:rPr>
          <w:lang w:val="en-US"/>
        </w:rPr>
      </w:pPr>
      <w:r>
        <w:rPr>
          <w:lang w:val="en-US"/>
        </w:rPr>
        <w:t>1)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>a)</w:t>
      </w:r>
    </w:p>
    <w:p w:rsidR="00ED2092" w:rsidRDefault="00ED2092" w:rsidP="00ED2092">
      <w:pPr>
        <w:rPr>
          <w:lang w:val="en-US"/>
        </w:rPr>
      </w:pPr>
      <w:r>
        <w:rPr>
          <w:lang w:val="en-US"/>
        </w:rPr>
        <w:t>INTRODUCTION</w:t>
      </w:r>
    </w:p>
    <w:p w:rsidR="00ED2092" w:rsidRDefault="00ED2092" w:rsidP="00ED2092">
      <w:pPr>
        <w:rPr>
          <w:lang w:val="en-US"/>
        </w:rPr>
      </w:pPr>
      <w:r>
        <w:rPr>
          <w:lang w:val="en-US"/>
        </w:rPr>
        <w:t>Increasing effect of Globalization and the rising of international business completion have prompted for PEPSI CO</w:t>
      </w:r>
    </w:p>
    <w:p w:rsidR="00ED2092" w:rsidRDefault="00ED2092" w:rsidP="00ED2092">
      <w:pPr>
        <w:rPr>
          <w:lang w:val="en-US"/>
        </w:rPr>
      </w:pPr>
      <w:r>
        <w:rPr>
          <w:lang w:val="en-US"/>
        </w:rPr>
        <w:t xml:space="preserve">International Business Strategies have become important for Globalization </w:t>
      </w:r>
      <w:proofErr w:type="spellStart"/>
      <w:r>
        <w:rPr>
          <w:lang w:val="en-US"/>
        </w:rPr>
        <w:t>incrasing</w:t>
      </w:r>
      <w:proofErr w:type="gramStart"/>
      <w:r>
        <w:rPr>
          <w:lang w:val="en-US"/>
        </w:rPr>
        <w:t>,as</w:t>
      </w:r>
      <w:proofErr w:type="spellEnd"/>
      <w:proofErr w:type="gramEnd"/>
      <w:r>
        <w:rPr>
          <w:lang w:val="en-US"/>
        </w:rPr>
        <w:t xml:space="preserve"> </w:t>
      </w:r>
      <w:proofErr w:type="spellStart"/>
      <w:r>
        <w:rPr>
          <w:lang w:val="en-US"/>
        </w:rPr>
        <w:t>well,internationalization</w:t>
      </w:r>
      <w:proofErr w:type="spellEnd"/>
      <w:r>
        <w:rPr>
          <w:lang w:val="en-US"/>
        </w:rPr>
        <w:t xml:space="preserve"> of established local companies as they attempt to increase the value in the markets.</w:t>
      </w:r>
    </w:p>
    <w:p w:rsidR="00ED2092" w:rsidRDefault="00ED2092" w:rsidP="00ED2092">
      <w:pPr>
        <w:rPr>
          <w:lang w:val="en-US"/>
        </w:rPr>
      </w:pPr>
    </w:p>
    <w:p w:rsidR="00ED2092" w:rsidRDefault="007803FB" w:rsidP="00ED2092">
      <w:pPr>
        <w:rPr>
          <w:lang w:val="en-US"/>
        </w:rPr>
      </w:pPr>
      <w:r>
        <w:rPr>
          <w:lang w:val="en-US"/>
        </w:rPr>
        <w:t>b)</w:t>
      </w:r>
      <w:r w:rsidR="00ED2092">
        <w:rPr>
          <w:lang w:val="en-US"/>
        </w:rPr>
        <w:t xml:space="preserve"> Today we will take a look to PEPSI CO from dividend investor`s perspective</w:t>
      </w:r>
      <w:r>
        <w:rPr>
          <w:lang w:val="en-US"/>
        </w:rPr>
        <w:t>.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 xml:space="preserve">The </w:t>
      </w:r>
      <w:proofErr w:type="spellStart"/>
      <w:r>
        <w:rPr>
          <w:lang w:val="en-US"/>
        </w:rPr>
        <w:t>mainbe</w:t>
      </w:r>
      <w:proofErr w:type="spellEnd"/>
      <w:r>
        <w:rPr>
          <w:lang w:val="en-US"/>
        </w:rPr>
        <w:t xml:space="preserve"> sources of growth for PEPSI are emerging markets: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 xml:space="preserve">¬Latin America with 27% quarterly revenue </w:t>
      </w:r>
      <w:proofErr w:type="spellStart"/>
      <w:r>
        <w:rPr>
          <w:lang w:val="en-US"/>
        </w:rPr>
        <w:t>qrowth</w:t>
      </w:r>
      <w:proofErr w:type="spellEnd"/>
    </w:p>
    <w:p w:rsidR="007803FB" w:rsidRDefault="007803FB" w:rsidP="00ED2092">
      <w:pPr>
        <w:rPr>
          <w:lang w:val="en-US"/>
        </w:rPr>
      </w:pPr>
      <w:r>
        <w:rPr>
          <w:lang w:val="en-US"/>
        </w:rPr>
        <w:t>¬</w:t>
      </w:r>
      <w:proofErr w:type="spellStart"/>
      <w:r>
        <w:rPr>
          <w:lang w:val="en-US"/>
        </w:rPr>
        <w:t>Africa</w:t>
      </w:r>
      <w:proofErr w:type="gramStart"/>
      <w:r>
        <w:rPr>
          <w:lang w:val="en-US"/>
        </w:rPr>
        <w:t>,Middle</w:t>
      </w:r>
      <w:proofErr w:type="spellEnd"/>
      <w:proofErr w:type="gramEnd"/>
      <w:r>
        <w:rPr>
          <w:lang w:val="en-US"/>
        </w:rPr>
        <w:t xml:space="preserve"> East and South Asia with 33% quarterly revenue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 xml:space="preserve">¬Asia </w:t>
      </w:r>
      <w:proofErr w:type="spellStart"/>
      <w:r>
        <w:rPr>
          <w:lang w:val="en-US"/>
        </w:rPr>
        <w:t>Pacific</w:t>
      </w:r>
      <w:proofErr w:type="gramStart"/>
      <w:r>
        <w:rPr>
          <w:lang w:val="en-US"/>
        </w:rPr>
        <w:t>,Australia</w:t>
      </w:r>
      <w:proofErr w:type="spellEnd"/>
      <w:proofErr w:type="gramEnd"/>
      <w:r>
        <w:rPr>
          <w:lang w:val="en-US"/>
        </w:rPr>
        <w:t xml:space="preserve"> and New Zealand and region of China with 27% Revenue growth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 xml:space="preserve">The company is poised to grow in parallel with growth of emerging economies </w:t>
      </w:r>
      <w:proofErr w:type="spellStart"/>
      <w:r>
        <w:rPr>
          <w:lang w:val="en-US"/>
        </w:rPr>
        <w:t>wich</w:t>
      </w:r>
      <w:proofErr w:type="spellEnd"/>
      <w:r>
        <w:rPr>
          <w:lang w:val="en-US"/>
        </w:rPr>
        <w:t xml:space="preserve"> puts in the market that are expected to have strong growth that </w:t>
      </w:r>
      <w:proofErr w:type="spellStart"/>
      <w:r>
        <w:rPr>
          <w:lang w:val="en-US"/>
        </w:rPr>
        <w:t>wstern</w:t>
      </w:r>
      <w:proofErr w:type="spellEnd"/>
      <w:r>
        <w:rPr>
          <w:lang w:val="en-US"/>
        </w:rPr>
        <w:t xml:space="preserve"> markets in the coming years.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>This report by OCED outlines how emerging markets are expected to grow in GDP in year 2021-2022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>“CEO of PEPSI CO-2019 “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>2)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 xml:space="preserve">ELASTICITY DEMANDS means there is a substantial change in quantity demanded with </w:t>
      </w:r>
      <w:proofErr w:type="spellStart"/>
      <w:r>
        <w:rPr>
          <w:lang w:val="en-US"/>
        </w:rPr>
        <w:t>aniother</w:t>
      </w:r>
      <w:proofErr w:type="spellEnd"/>
      <w:r>
        <w:rPr>
          <w:lang w:val="en-US"/>
        </w:rPr>
        <w:t xml:space="preserve"> economic factor changes.</w:t>
      </w:r>
    </w:p>
    <w:p w:rsidR="007803FB" w:rsidRDefault="007803FB" w:rsidP="00ED2092">
      <w:pPr>
        <w:rPr>
          <w:lang w:val="en-US"/>
        </w:rPr>
      </w:pPr>
      <w:r>
        <w:rPr>
          <w:lang w:val="en-US"/>
        </w:rPr>
        <w:t>The elasticity if demand is an important economic concept</w:t>
      </w:r>
      <w:r w:rsidR="007B4205">
        <w:rPr>
          <w:lang w:val="en-US"/>
        </w:rPr>
        <w:t xml:space="preserve"> also is refers to the degree in the change in demand when is a change in the economical </w:t>
      </w:r>
      <w:proofErr w:type="spellStart"/>
      <w:r w:rsidR="007B4205">
        <w:rPr>
          <w:lang w:val="en-US"/>
        </w:rPr>
        <w:t>factor</w:t>
      </w:r>
      <w:proofErr w:type="gramStart"/>
      <w:r w:rsidR="007B4205">
        <w:rPr>
          <w:lang w:val="en-US"/>
        </w:rPr>
        <w:t>,such</w:t>
      </w:r>
      <w:proofErr w:type="spellEnd"/>
      <w:proofErr w:type="gramEnd"/>
      <w:r w:rsidR="007B4205">
        <w:rPr>
          <w:lang w:val="en-US"/>
        </w:rPr>
        <w:t xml:space="preserve"> as price or income.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t xml:space="preserve">Example of elasticity of </w:t>
      </w:r>
      <w:proofErr w:type="gramStart"/>
      <w:r>
        <w:rPr>
          <w:lang w:val="en-US"/>
        </w:rPr>
        <w:t>demand :</w:t>
      </w:r>
      <w:proofErr w:type="gramEnd"/>
      <w:r>
        <w:rPr>
          <w:lang w:val="en-US"/>
        </w:rPr>
        <w:t xml:space="preserve"> Luxury items and Beverage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t xml:space="preserve">Elasticity demand is calculated </w:t>
      </w:r>
      <w:proofErr w:type="spellStart"/>
      <w:r>
        <w:rPr>
          <w:lang w:val="en-US"/>
        </w:rPr>
        <w:t>bu</w:t>
      </w:r>
      <w:proofErr w:type="spellEnd"/>
      <w:r>
        <w:rPr>
          <w:lang w:val="en-US"/>
        </w:rPr>
        <w:t xml:space="preserve"> dividing the </w:t>
      </w:r>
      <w:proofErr w:type="spellStart"/>
      <w:r>
        <w:rPr>
          <w:lang w:val="en-US"/>
        </w:rPr>
        <w:t>percetange</w:t>
      </w:r>
      <w:proofErr w:type="spellEnd"/>
      <w:r>
        <w:rPr>
          <w:lang w:val="en-US"/>
        </w:rPr>
        <w:t xml:space="preserve"> in the other incomes.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t>Elasticity of Demand help companies to predict changes in demand of based in different factors.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t>3)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lastRenderedPageBreak/>
        <w:t xml:space="preserve">a) Market failure is a situation defined </w:t>
      </w:r>
      <w:proofErr w:type="spellStart"/>
      <w:r>
        <w:rPr>
          <w:lang w:val="en-US"/>
        </w:rPr>
        <w:t>y</w:t>
      </w:r>
      <w:proofErr w:type="spellEnd"/>
      <w:r>
        <w:rPr>
          <w:lang w:val="en-US"/>
        </w:rPr>
        <w:t xml:space="preserve"> an inefficient distribution of goods and service in the free </w:t>
      </w:r>
      <w:proofErr w:type="spellStart"/>
      <w:r>
        <w:rPr>
          <w:lang w:val="en-US"/>
        </w:rPr>
        <w:t>markes,in</w:t>
      </w:r>
      <w:proofErr w:type="spellEnd"/>
      <w:r>
        <w:rPr>
          <w:lang w:val="en-US"/>
        </w:rPr>
        <w:t xml:space="preserve"> market failure ,the individual incentives for additional behavior don`t lead to rational outcomes.in other words each individual makes the correct decision for herself but those  prove to be a wrong decision for the group.</w:t>
      </w:r>
    </w:p>
    <w:p w:rsidR="007B4205" w:rsidRDefault="007B4205" w:rsidP="00ED2092">
      <w:pPr>
        <w:rPr>
          <w:lang w:val="en-US"/>
        </w:rPr>
      </w:pPr>
      <w:r>
        <w:rPr>
          <w:lang w:val="en-US"/>
        </w:rPr>
        <w:t xml:space="preserve">Market failure occurs when individual acting in </w:t>
      </w:r>
      <w:proofErr w:type="spellStart"/>
      <w:r>
        <w:rPr>
          <w:lang w:val="en-US"/>
        </w:rPr>
        <w:t>rationals</w:t>
      </w:r>
      <w:proofErr w:type="spellEnd"/>
      <w:r>
        <w:rPr>
          <w:lang w:val="en-US"/>
        </w:rPr>
        <w:t xml:space="preserve"> self-interest.</w:t>
      </w:r>
    </w:p>
    <w:p w:rsidR="007B4205" w:rsidRDefault="006665BB" w:rsidP="00ED2092">
      <w:pPr>
        <w:rPr>
          <w:lang w:val="en-US"/>
        </w:rPr>
      </w:pPr>
      <w:r>
        <w:rPr>
          <w:lang w:val="en-US"/>
        </w:rPr>
        <w:t>b)</w:t>
      </w:r>
    </w:p>
    <w:p w:rsidR="006665BB" w:rsidRDefault="006665BB" w:rsidP="00ED2092">
      <w:pPr>
        <w:rPr>
          <w:lang w:val="en-US"/>
        </w:rPr>
      </w:pPr>
      <w:r>
        <w:rPr>
          <w:lang w:val="en-US"/>
        </w:rPr>
        <w:t>Factors of market failure:</w:t>
      </w:r>
    </w:p>
    <w:p w:rsidR="006665BB" w:rsidRDefault="006665BB" w:rsidP="00ED2092">
      <w:pPr>
        <w:rPr>
          <w:lang w:val="en-US"/>
        </w:rPr>
      </w:pPr>
      <w:r>
        <w:rPr>
          <w:lang w:val="en-US"/>
        </w:rPr>
        <w:t>¬</w:t>
      </w:r>
      <w:bookmarkStart w:id="0" w:name="_GoBack"/>
      <w:bookmarkEnd w:id="0"/>
    </w:p>
    <w:p w:rsidR="007B4205" w:rsidRDefault="007B4205" w:rsidP="00ED2092">
      <w:pPr>
        <w:rPr>
          <w:lang w:val="en-US"/>
        </w:rPr>
      </w:pPr>
    </w:p>
    <w:p w:rsidR="007803FB" w:rsidRDefault="007803FB" w:rsidP="00ED2092">
      <w:pPr>
        <w:rPr>
          <w:lang w:val="en-US"/>
        </w:rPr>
      </w:pPr>
    </w:p>
    <w:p w:rsidR="007803FB" w:rsidRDefault="007803FB" w:rsidP="00ED2092">
      <w:pPr>
        <w:rPr>
          <w:lang w:val="en-US"/>
        </w:rPr>
      </w:pPr>
    </w:p>
    <w:p w:rsidR="007803FB" w:rsidRDefault="007803FB" w:rsidP="00ED2092">
      <w:pPr>
        <w:rPr>
          <w:lang w:val="en-US"/>
        </w:rPr>
      </w:pPr>
    </w:p>
    <w:p w:rsidR="00ED2092" w:rsidRPr="00ED2092" w:rsidRDefault="00ED2092" w:rsidP="00ED2092">
      <w:pPr>
        <w:rPr>
          <w:lang w:val="en-US"/>
        </w:rPr>
      </w:pPr>
    </w:p>
    <w:sectPr w:rsidR="00ED2092" w:rsidRPr="00ED20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2092"/>
    <w:rsid w:val="001F6794"/>
    <w:rsid w:val="006665BB"/>
    <w:rsid w:val="007803FB"/>
    <w:rsid w:val="007B4205"/>
    <w:rsid w:val="00ED2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3F0DC"/>
  <w15:chartTrackingRefBased/>
  <w15:docId w15:val="{BCCCA6BA-D706-401E-AAC6-23C0EC6DB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D209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209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303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2021-12-02T12:03:00Z</dcterms:created>
  <dcterms:modified xsi:type="dcterms:W3CDTF">2021-12-02T12:35:00Z</dcterms:modified>
</cp:coreProperties>
</file>