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5CB343" w14:textId="4F15DDD7" w:rsidR="006414E0" w:rsidRPr="006414E0" w:rsidRDefault="006414E0">
      <w:pPr>
        <w:rPr>
          <w:rFonts w:cstheme="minorHAnsi"/>
          <w:b/>
          <w:bCs/>
        </w:rPr>
      </w:pPr>
      <w:r w:rsidRPr="006414E0">
        <w:rPr>
          <w:rFonts w:cstheme="minorHAnsi"/>
          <w:b/>
          <w:bCs/>
        </w:rPr>
        <w:t>Taslima begum 1713205</w:t>
      </w:r>
    </w:p>
    <w:p w14:paraId="147B11B2" w14:textId="6ADE89E3" w:rsidR="00D57C42" w:rsidRPr="006414E0" w:rsidRDefault="006414E0">
      <w:pPr>
        <w:rPr>
          <w:rFonts w:cstheme="minorHAnsi"/>
          <w:b/>
          <w:bCs/>
          <w:sz w:val="28"/>
          <w:szCs w:val="28"/>
        </w:rPr>
      </w:pPr>
      <w:r w:rsidRPr="006414E0">
        <w:rPr>
          <w:rFonts w:cstheme="minorHAnsi"/>
          <w:b/>
          <w:bCs/>
          <w:color w:val="FF0000"/>
          <w:sz w:val="28"/>
          <w:szCs w:val="28"/>
        </w:rPr>
        <w:t>RED</w:t>
      </w:r>
      <w:r w:rsidRPr="006414E0">
        <w:rPr>
          <w:rFonts w:cstheme="minorHAnsi"/>
          <w:b/>
          <w:bCs/>
          <w:sz w:val="28"/>
          <w:szCs w:val="28"/>
        </w:rPr>
        <w:t xml:space="preserve"> Model</w:t>
      </w:r>
      <w:bookmarkStart w:id="0" w:name="_GoBack"/>
      <w:bookmarkEnd w:id="0"/>
    </w:p>
    <w:p w14:paraId="5FF20121" w14:textId="63FF7BFC" w:rsidR="00432F95" w:rsidRPr="006414E0" w:rsidRDefault="004A5740">
      <w:pPr>
        <w:rPr>
          <w:rFonts w:cstheme="minorHAnsi"/>
          <w:b/>
          <w:bCs/>
          <w:sz w:val="28"/>
          <w:szCs w:val="28"/>
        </w:rPr>
      </w:pPr>
      <w:r w:rsidRPr="006414E0">
        <w:rPr>
          <w:rFonts w:cstheme="minorHAnsi"/>
          <w:b/>
          <w:bCs/>
          <w:sz w:val="28"/>
          <w:szCs w:val="28"/>
        </w:rPr>
        <w:t xml:space="preserve">The red model is </w:t>
      </w:r>
      <w:r w:rsidR="0006147E" w:rsidRPr="006414E0">
        <w:rPr>
          <w:rFonts w:cstheme="minorHAnsi"/>
          <w:b/>
          <w:bCs/>
          <w:sz w:val="28"/>
          <w:szCs w:val="28"/>
        </w:rPr>
        <w:t xml:space="preserve">created by the theorist </w:t>
      </w:r>
      <w:r w:rsidR="00D57946" w:rsidRPr="006414E0">
        <w:rPr>
          <w:rFonts w:cstheme="minorHAnsi"/>
          <w:b/>
          <w:bCs/>
          <w:sz w:val="28"/>
          <w:szCs w:val="28"/>
        </w:rPr>
        <w:t>Pearson</w:t>
      </w:r>
      <w:r w:rsidR="00AB624C" w:rsidRPr="006414E0">
        <w:rPr>
          <w:rFonts w:cstheme="minorHAnsi"/>
          <w:b/>
          <w:bCs/>
          <w:sz w:val="28"/>
          <w:szCs w:val="28"/>
        </w:rPr>
        <w:t>. R</w:t>
      </w:r>
      <w:r w:rsidR="00C51C33" w:rsidRPr="006414E0">
        <w:rPr>
          <w:rFonts w:cstheme="minorHAnsi"/>
          <w:b/>
          <w:bCs/>
          <w:sz w:val="28"/>
          <w:szCs w:val="28"/>
        </w:rPr>
        <w:t>ED</w:t>
      </w:r>
      <w:r w:rsidR="00AB624C" w:rsidRPr="006414E0">
        <w:rPr>
          <w:rFonts w:cstheme="minorHAnsi"/>
          <w:b/>
          <w:bCs/>
          <w:sz w:val="28"/>
          <w:szCs w:val="28"/>
        </w:rPr>
        <w:t xml:space="preserve"> means </w:t>
      </w:r>
      <w:r w:rsidR="00C51C33" w:rsidRPr="006414E0">
        <w:rPr>
          <w:rFonts w:cstheme="minorHAnsi"/>
          <w:b/>
          <w:bCs/>
          <w:sz w:val="28"/>
          <w:szCs w:val="28"/>
        </w:rPr>
        <w:t>thinking logically and outside the box.</w:t>
      </w:r>
    </w:p>
    <w:p w14:paraId="52D29834" w14:textId="4464FEBF" w:rsidR="00C51C33" w:rsidRPr="006414E0" w:rsidRDefault="00C51C33">
      <w:pPr>
        <w:rPr>
          <w:rFonts w:cstheme="minorHAnsi"/>
          <w:b/>
          <w:bCs/>
          <w:sz w:val="28"/>
          <w:szCs w:val="28"/>
        </w:rPr>
      </w:pPr>
      <w:r w:rsidRPr="006414E0">
        <w:rPr>
          <w:rFonts w:cstheme="minorHAnsi"/>
          <w:b/>
          <w:bCs/>
          <w:sz w:val="28"/>
          <w:szCs w:val="28"/>
        </w:rPr>
        <w:t>R</w:t>
      </w:r>
      <w:r w:rsidR="00490690" w:rsidRPr="006414E0">
        <w:rPr>
          <w:rFonts w:cstheme="minorHAnsi"/>
          <w:b/>
          <w:bCs/>
          <w:sz w:val="28"/>
          <w:szCs w:val="28"/>
        </w:rPr>
        <w:t>: recogni</w:t>
      </w:r>
      <w:r w:rsidR="00D57946" w:rsidRPr="006414E0">
        <w:rPr>
          <w:rFonts w:cstheme="minorHAnsi"/>
          <w:b/>
          <w:bCs/>
          <w:sz w:val="28"/>
          <w:szCs w:val="28"/>
        </w:rPr>
        <w:t>s</w:t>
      </w:r>
      <w:r w:rsidR="00490690" w:rsidRPr="006414E0">
        <w:rPr>
          <w:rFonts w:cstheme="minorHAnsi"/>
          <w:b/>
          <w:bCs/>
          <w:sz w:val="28"/>
          <w:szCs w:val="28"/>
        </w:rPr>
        <w:t xml:space="preserve">e </w:t>
      </w:r>
      <w:r w:rsidR="00D57946" w:rsidRPr="006414E0">
        <w:rPr>
          <w:rFonts w:cstheme="minorHAnsi"/>
          <w:b/>
          <w:bCs/>
          <w:sz w:val="28"/>
          <w:szCs w:val="28"/>
        </w:rPr>
        <w:t>assumptions</w:t>
      </w:r>
    </w:p>
    <w:p w14:paraId="6D66A810" w14:textId="31E5B823" w:rsidR="00490690" w:rsidRPr="006414E0" w:rsidRDefault="00490690">
      <w:pPr>
        <w:rPr>
          <w:rFonts w:cstheme="minorHAnsi"/>
          <w:b/>
          <w:bCs/>
          <w:sz w:val="28"/>
          <w:szCs w:val="28"/>
        </w:rPr>
      </w:pPr>
      <w:r w:rsidRPr="006414E0">
        <w:rPr>
          <w:rFonts w:cstheme="minorHAnsi"/>
          <w:b/>
          <w:bCs/>
          <w:sz w:val="28"/>
          <w:szCs w:val="28"/>
        </w:rPr>
        <w:t>E: evaluate arguments</w:t>
      </w:r>
    </w:p>
    <w:p w14:paraId="54D5F353" w14:textId="03FED152" w:rsidR="00490690" w:rsidRPr="006414E0" w:rsidRDefault="00490690">
      <w:pPr>
        <w:rPr>
          <w:rFonts w:cstheme="minorHAnsi"/>
          <w:b/>
          <w:bCs/>
          <w:sz w:val="28"/>
          <w:szCs w:val="28"/>
        </w:rPr>
      </w:pPr>
      <w:r w:rsidRPr="006414E0">
        <w:rPr>
          <w:rFonts w:cstheme="minorHAnsi"/>
          <w:b/>
          <w:bCs/>
          <w:sz w:val="28"/>
          <w:szCs w:val="28"/>
        </w:rPr>
        <w:t>D: draw conclusions</w:t>
      </w:r>
    </w:p>
    <w:p w14:paraId="2452C5CB" w14:textId="218E75F8" w:rsidR="002B7B6C" w:rsidRPr="006414E0" w:rsidRDefault="002B7B6C">
      <w:pPr>
        <w:rPr>
          <w:rFonts w:cstheme="minorHAnsi"/>
          <w:b/>
          <w:bCs/>
          <w:sz w:val="28"/>
          <w:szCs w:val="28"/>
        </w:rPr>
      </w:pPr>
      <w:r w:rsidRPr="006414E0">
        <w:rPr>
          <w:rFonts w:cstheme="minorHAnsi"/>
          <w:b/>
          <w:bCs/>
          <w:sz w:val="28"/>
          <w:szCs w:val="28"/>
        </w:rPr>
        <w:t>Marks &amp; spencer have many values and I am going to talk about one of the values menti</w:t>
      </w:r>
      <w:r w:rsidR="00B3185E" w:rsidRPr="006414E0">
        <w:rPr>
          <w:rFonts w:cstheme="minorHAnsi"/>
          <w:b/>
          <w:bCs/>
          <w:sz w:val="28"/>
          <w:szCs w:val="28"/>
        </w:rPr>
        <w:t>oned</w:t>
      </w:r>
      <w:r w:rsidRPr="006414E0">
        <w:rPr>
          <w:rFonts w:cstheme="minorHAnsi"/>
          <w:b/>
          <w:bCs/>
          <w:sz w:val="28"/>
          <w:szCs w:val="28"/>
        </w:rPr>
        <w:t xml:space="preserve"> by team </w:t>
      </w:r>
      <w:r w:rsidR="0079015F" w:rsidRPr="006414E0">
        <w:rPr>
          <w:rFonts w:cstheme="minorHAnsi"/>
          <w:b/>
          <w:bCs/>
          <w:sz w:val="28"/>
          <w:szCs w:val="28"/>
        </w:rPr>
        <w:t>member, which</w:t>
      </w:r>
      <w:r w:rsidRPr="006414E0">
        <w:rPr>
          <w:rFonts w:cstheme="minorHAnsi"/>
          <w:b/>
          <w:bCs/>
          <w:sz w:val="28"/>
          <w:szCs w:val="28"/>
        </w:rPr>
        <w:t xml:space="preserve"> is</w:t>
      </w:r>
      <w:r w:rsidR="00B3185E" w:rsidRPr="006414E0">
        <w:rPr>
          <w:rFonts w:cstheme="minorHAnsi"/>
          <w:b/>
          <w:bCs/>
          <w:sz w:val="28"/>
          <w:szCs w:val="28"/>
        </w:rPr>
        <w:t xml:space="preserve"> the</w:t>
      </w:r>
      <w:r w:rsidRPr="006414E0">
        <w:rPr>
          <w:rFonts w:cstheme="minorHAnsi"/>
          <w:b/>
          <w:bCs/>
          <w:sz w:val="28"/>
          <w:szCs w:val="28"/>
        </w:rPr>
        <w:t xml:space="preserve"> Marks and start value this is designed to help individuals with disabilities, health conditions, the young employers, lone parents and those who are homeless and to gain vital employability skills. They are providing 10,000 individuals placement by 2020 who face barriers to employment. The scheme has supported more than 10,000 individuals since its first intake in 2004-2005. This has evidence of them really </w:t>
      </w:r>
      <w:r w:rsidR="00E179C5" w:rsidRPr="006414E0">
        <w:rPr>
          <w:rFonts w:cstheme="minorHAnsi"/>
          <w:b/>
          <w:bCs/>
          <w:sz w:val="28"/>
          <w:szCs w:val="28"/>
        </w:rPr>
        <w:t>achieving</w:t>
      </w:r>
      <w:r w:rsidRPr="006414E0">
        <w:rPr>
          <w:rFonts w:cstheme="minorHAnsi"/>
          <w:b/>
          <w:bCs/>
          <w:sz w:val="28"/>
          <w:szCs w:val="28"/>
        </w:rPr>
        <w:t xml:space="preserve"> upon what they say and do for people with disadvantages. Because they work partnership with four leading </w:t>
      </w:r>
      <w:r w:rsidR="00E179C5" w:rsidRPr="006414E0">
        <w:rPr>
          <w:rFonts w:cstheme="minorHAnsi"/>
          <w:b/>
          <w:bCs/>
          <w:sz w:val="28"/>
          <w:szCs w:val="28"/>
        </w:rPr>
        <w:t>specialist</w:t>
      </w:r>
      <w:r w:rsidRPr="006414E0">
        <w:rPr>
          <w:rFonts w:cstheme="minorHAnsi"/>
          <w:b/>
          <w:bCs/>
          <w:sz w:val="28"/>
          <w:szCs w:val="28"/>
        </w:rPr>
        <w:t xml:space="preserve"> companies:</w:t>
      </w:r>
    </w:p>
    <w:p w14:paraId="358454FD" w14:textId="3D57EDEA" w:rsidR="002B7B6C" w:rsidRPr="006414E0" w:rsidRDefault="002B7B6C" w:rsidP="002B7B6C">
      <w:pPr>
        <w:pStyle w:val="ListParagraph"/>
        <w:numPr>
          <w:ilvl w:val="0"/>
          <w:numId w:val="1"/>
        </w:numPr>
        <w:rPr>
          <w:rFonts w:cstheme="minorHAnsi"/>
          <w:b/>
          <w:bCs/>
          <w:sz w:val="28"/>
          <w:szCs w:val="28"/>
        </w:rPr>
      </w:pPr>
      <w:r w:rsidRPr="006414E0">
        <w:rPr>
          <w:rFonts w:cstheme="minorHAnsi"/>
          <w:b/>
          <w:bCs/>
          <w:sz w:val="28"/>
          <w:szCs w:val="28"/>
        </w:rPr>
        <w:t>Remploy- disabi</w:t>
      </w:r>
      <w:r w:rsidR="00E179C5" w:rsidRPr="006414E0">
        <w:rPr>
          <w:rFonts w:cstheme="minorHAnsi"/>
          <w:b/>
          <w:bCs/>
          <w:sz w:val="28"/>
          <w:szCs w:val="28"/>
        </w:rPr>
        <w:t>li</w:t>
      </w:r>
      <w:r w:rsidRPr="006414E0">
        <w:rPr>
          <w:rFonts w:cstheme="minorHAnsi"/>
          <w:b/>
          <w:bCs/>
          <w:sz w:val="28"/>
          <w:szCs w:val="28"/>
        </w:rPr>
        <w:t>ty</w:t>
      </w:r>
    </w:p>
    <w:p w14:paraId="343A2D88" w14:textId="665B5C71" w:rsidR="002B7B6C" w:rsidRPr="006414E0" w:rsidRDefault="002B7B6C" w:rsidP="002B7B6C">
      <w:pPr>
        <w:pStyle w:val="ListParagraph"/>
        <w:numPr>
          <w:ilvl w:val="0"/>
          <w:numId w:val="1"/>
        </w:numPr>
        <w:rPr>
          <w:rFonts w:cstheme="minorHAnsi"/>
          <w:b/>
          <w:bCs/>
          <w:sz w:val="28"/>
          <w:szCs w:val="28"/>
        </w:rPr>
      </w:pPr>
      <w:r w:rsidRPr="006414E0">
        <w:rPr>
          <w:rFonts w:cstheme="minorHAnsi"/>
          <w:b/>
          <w:bCs/>
          <w:sz w:val="28"/>
          <w:szCs w:val="28"/>
        </w:rPr>
        <w:t>Gingerbread- lone parent</w:t>
      </w:r>
    </w:p>
    <w:p w14:paraId="59F64825" w14:textId="66CC981C" w:rsidR="002B7B6C" w:rsidRPr="006414E0" w:rsidRDefault="002B7B6C" w:rsidP="002B7B6C">
      <w:pPr>
        <w:pStyle w:val="ListParagraph"/>
        <w:numPr>
          <w:ilvl w:val="0"/>
          <w:numId w:val="1"/>
        </w:numPr>
        <w:rPr>
          <w:rFonts w:cstheme="minorHAnsi"/>
          <w:b/>
          <w:bCs/>
          <w:sz w:val="28"/>
          <w:szCs w:val="28"/>
        </w:rPr>
      </w:pPr>
      <w:r w:rsidRPr="006414E0">
        <w:rPr>
          <w:rFonts w:cstheme="minorHAnsi"/>
          <w:b/>
          <w:bCs/>
          <w:sz w:val="28"/>
          <w:szCs w:val="28"/>
        </w:rPr>
        <w:t>The prince trusts- help youn</w:t>
      </w:r>
      <w:r w:rsidR="00E179C5" w:rsidRPr="006414E0">
        <w:rPr>
          <w:rFonts w:cstheme="minorHAnsi"/>
          <w:b/>
          <w:bCs/>
          <w:sz w:val="28"/>
          <w:szCs w:val="28"/>
        </w:rPr>
        <w:t>g</w:t>
      </w:r>
      <w:r w:rsidRPr="006414E0">
        <w:rPr>
          <w:rFonts w:cstheme="minorHAnsi"/>
          <w:b/>
          <w:bCs/>
          <w:sz w:val="28"/>
          <w:szCs w:val="28"/>
        </w:rPr>
        <w:t xml:space="preserve"> pupils</w:t>
      </w:r>
      <w:r w:rsidR="00E179C5" w:rsidRPr="006414E0">
        <w:rPr>
          <w:rFonts w:cstheme="minorHAnsi"/>
          <w:b/>
          <w:bCs/>
          <w:sz w:val="28"/>
          <w:szCs w:val="28"/>
        </w:rPr>
        <w:t xml:space="preserve"> 16-25</w:t>
      </w:r>
    </w:p>
    <w:p w14:paraId="2CDE4A13" w14:textId="5FC81897" w:rsidR="00E179C5" w:rsidRPr="006414E0" w:rsidRDefault="00E179C5" w:rsidP="002B7B6C">
      <w:pPr>
        <w:pStyle w:val="ListParagraph"/>
        <w:numPr>
          <w:ilvl w:val="0"/>
          <w:numId w:val="1"/>
        </w:numPr>
        <w:rPr>
          <w:rFonts w:cstheme="minorHAnsi"/>
          <w:b/>
          <w:bCs/>
          <w:sz w:val="28"/>
          <w:szCs w:val="28"/>
        </w:rPr>
      </w:pPr>
      <w:r w:rsidRPr="006414E0">
        <w:rPr>
          <w:rFonts w:cstheme="minorHAnsi"/>
          <w:b/>
          <w:bCs/>
          <w:sz w:val="28"/>
          <w:szCs w:val="28"/>
        </w:rPr>
        <w:t>Business in the community- homeless people</w:t>
      </w:r>
    </w:p>
    <w:p w14:paraId="1A645145" w14:textId="3C719329" w:rsidR="00E179C5" w:rsidRPr="006414E0" w:rsidRDefault="004633CD" w:rsidP="00E179C5">
      <w:pPr>
        <w:rPr>
          <w:rFonts w:cstheme="minorHAnsi"/>
          <w:b/>
          <w:bCs/>
          <w:sz w:val="28"/>
          <w:szCs w:val="28"/>
        </w:rPr>
      </w:pPr>
      <w:r w:rsidRPr="006414E0">
        <w:rPr>
          <w:rFonts w:cstheme="minorHAnsi"/>
          <w:b/>
          <w:bCs/>
          <w:sz w:val="28"/>
          <w:szCs w:val="28"/>
        </w:rPr>
        <w:t xml:space="preserve">On the </w:t>
      </w:r>
      <w:r w:rsidR="00C10BE7" w:rsidRPr="006414E0">
        <w:rPr>
          <w:rFonts w:cstheme="minorHAnsi"/>
          <w:b/>
          <w:bCs/>
          <w:sz w:val="28"/>
          <w:szCs w:val="28"/>
        </w:rPr>
        <w:t>M&amp;S website they have a story</w:t>
      </w:r>
      <w:r w:rsidR="00833BEB" w:rsidRPr="006414E0">
        <w:rPr>
          <w:rFonts w:cstheme="minorHAnsi"/>
          <w:b/>
          <w:bCs/>
          <w:sz w:val="28"/>
          <w:szCs w:val="28"/>
        </w:rPr>
        <w:t xml:space="preserve"> on an individual named </w:t>
      </w:r>
      <w:r w:rsidR="00460004" w:rsidRPr="006414E0">
        <w:rPr>
          <w:rFonts w:cstheme="minorHAnsi"/>
          <w:b/>
          <w:bCs/>
          <w:sz w:val="28"/>
          <w:szCs w:val="28"/>
        </w:rPr>
        <w:t>Sarah</w:t>
      </w:r>
      <w:r w:rsidR="00833BEB" w:rsidRPr="006414E0">
        <w:rPr>
          <w:rFonts w:cstheme="minorHAnsi"/>
          <w:b/>
          <w:bCs/>
          <w:sz w:val="28"/>
          <w:szCs w:val="28"/>
        </w:rPr>
        <w:t xml:space="preserve"> bon</w:t>
      </w:r>
      <w:r w:rsidR="00541A87" w:rsidRPr="006414E0">
        <w:rPr>
          <w:rFonts w:cstheme="minorHAnsi"/>
          <w:b/>
          <w:bCs/>
          <w:sz w:val="28"/>
          <w:szCs w:val="28"/>
        </w:rPr>
        <w:t>d, who is 30 year of age</w:t>
      </w:r>
      <w:r w:rsidR="0097093D" w:rsidRPr="006414E0">
        <w:rPr>
          <w:rFonts w:cstheme="minorHAnsi"/>
          <w:b/>
          <w:bCs/>
          <w:sz w:val="28"/>
          <w:szCs w:val="28"/>
        </w:rPr>
        <w:t xml:space="preserve"> and she is a lone parent</w:t>
      </w:r>
      <w:r w:rsidR="00757C52" w:rsidRPr="006414E0">
        <w:rPr>
          <w:rFonts w:cstheme="minorHAnsi"/>
          <w:b/>
          <w:bCs/>
          <w:sz w:val="28"/>
          <w:szCs w:val="28"/>
        </w:rPr>
        <w:t xml:space="preserve"> and was made redundant</w:t>
      </w:r>
      <w:r w:rsidR="00D82C3D" w:rsidRPr="006414E0">
        <w:rPr>
          <w:rFonts w:cstheme="minorHAnsi"/>
          <w:b/>
          <w:bCs/>
          <w:sz w:val="28"/>
          <w:szCs w:val="28"/>
        </w:rPr>
        <w:t xml:space="preserve"> from her previous job as a childcare worker.</w:t>
      </w:r>
      <w:r w:rsidR="00784E82" w:rsidRPr="006414E0">
        <w:rPr>
          <w:rFonts w:cstheme="minorHAnsi"/>
          <w:b/>
          <w:bCs/>
          <w:sz w:val="28"/>
          <w:szCs w:val="28"/>
        </w:rPr>
        <w:t xml:space="preserve"> She has no experience in </w:t>
      </w:r>
      <w:r w:rsidR="00460004" w:rsidRPr="006414E0">
        <w:rPr>
          <w:rFonts w:cstheme="minorHAnsi"/>
          <w:b/>
          <w:bCs/>
          <w:sz w:val="28"/>
          <w:szCs w:val="28"/>
        </w:rPr>
        <w:t>retail.</w:t>
      </w:r>
      <w:r w:rsidR="00571B04" w:rsidRPr="006414E0">
        <w:rPr>
          <w:rFonts w:cstheme="minorHAnsi"/>
          <w:b/>
          <w:bCs/>
          <w:sz w:val="28"/>
          <w:szCs w:val="28"/>
        </w:rPr>
        <w:t xml:space="preserve"> M&amp;S </w:t>
      </w:r>
      <w:r w:rsidR="00603470" w:rsidRPr="006414E0">
        <w:rPr>
          <w:rFonts w:cstheme="minorHAnsi"/>
          <w:b/>
          <w:bCs/>
          <w:sz w:val="28"/>
          <w:szCs w:val="28"/>
        </w:rPr>
        <w:t xml:space="preserve">fully trained </w:t>
      </w:r>
      <w:r w:rsidR="00460004" w:rsidRPr="006414E0">
        <w:rPr>
          <w:rFonts w:cstheme="minorHAnsi"/>
          <w:b/>
          <w:bCs/>
          <w:sz w:val="28"/>
          <w:szCs w:val="28"/>
        </w:rPr>
        <w:t>Sarah</w:t>
      </w:r>
      <w:r w:rsidR="00603470" w:rsidRPr="006414E0">
        <w:rPr>
          <w:rFonts w:cstheme="minorHAnsi"/>
          <w:b/>
          <w:bCs/>
          <w:sz w:val="28"/>
          <w:szCs w:val="28"/>
        </w:rPr>
        <w:t xml:space="preserve"> for 2 weeks </w:t>
      </w:r>
      <w:r w:rsidR="00DE18E7" w:rsidRPr="006414E0">
        <w:rPr>
          <w:rFonts w:cstheme="minorHAnsi"/>
          <w:b/>
          <w:bCs/>
          <w:sz w:val="28"/>
          <w:szCs w:val="28"/>
        </w:rPr>
        <w:t xml:space="preserve">then 6 months </w:t>
      </w:r>
      <w:r w:rsidR="00C01327" w:rsidRPr="006414E0">
        <w:rPr>
          <w:rFonts w:cstheme="minorHAnsi"/>
          <w:b/>
          <w:bCs/>
          <w:sz w:val="28"/>
          <w:szCs w:val="28"/>
        </w:rPr>
        <w:t xml:space="preserve">and then gave her a </w:t>
      </w:r>
      <w:r w:rsidR="00460004" w:rsidRPr="006414E0">
        <w:rPr>
          <w:rFonts w:cstheme="minorHAnsi"/>
          <w:b/>
          <w:bCs/>
          <w:sz w:val="28"/>
          <w:szCs w:val="28"/>
        </w:rPr>
        <w:t>permanent</w:t>
      </w:r>
      <w:r w:rsidR="00C01327" w:rsidRPr="006414E0">
        <w:rPr>
          <w:rFonts w:cstheme="minorHAnsi"/>
          <w:b/>
          <w:bCs/>
          <w:sz w:val="28"/>
          <w:szCs w:val="28"/>
        </w:rPr>
        <w:t xml:space="preserve"> </w:t>
      </w:r>
      <w:r w:rsidR="00C56E06" w:rsidRPr="006414E0">
        <w:rPr>
          <w:rFonts w:cstheme="minorHAnsi"/>
          <w:b/>
          <w:bCs/>
          <w:sz w:val="28"/>
          <w:szCs w:val="28"/>
        </w:rPr>
        <w:t>contra</w:t>
      </w:r>
      <w:r w:rsidR="00140F04" w:rsidRPr="006414E0">
        <w:rPr>
          <w:rFonts w:cstheme="minorHAnsi"/>
          <w:b/>
          <w:bCs/>
          <w:sz w:val="28"/>
          <w:szCs w:val="28"/>
        </w:rPr>
        <w:t xml:space="preserve">ct, </w:t>
      </w:r>
      <w:r w:rsidR="00F915CC" w:rsidRPr="006414E0">
        <w:rPr>
          <w:rFonts w:cstheme="minorHAnsi"/>
          <w:b/>
          <w:bCs/>
          <w:sz w:val="28"/>
          <w:szCs w:val="28"/>
        </w:rPr>
        <w:t xml:space="preserve">and then she became a fully </w:t>
      </w:r>
      <w:r w:rsidR="00512164" w:rsidRPr="006414E0">
        <w:rPr>
          <w:rFonts w:cstheme="minorHAnsi"/>
          <w:b/>
          <w:bCs/>
          <w:sz w:val="28"/>
          <w:szCs w:val="28"/>
        </w:rPr>
        <w:t xml:space="preserve">trained </w:t>
      </w:r>
      <w:r w:rsidR="006B6C27" w:rsidRPr="006414E0">
        <w:rPr>
          <w:rFonts w:cstheme="minorHAnsi"/>
          <w:b/>
          <w:bCs/>
          <w:sz w:val="28"/>
          <w:szCs w:val="28"/>
        </w:rPr>
        <w:t xml:space="preserve">beauty consultant after 2 years. </w:t>
      </w:r>
      <w:r w:rsidR="00337991" w:rsidRPr="006414E0">
        <w:rPr>
          <w:rFonts w:cstheme="minorHAnsi"/>
          <w:b/>
          <w:bCs/>
          <w:sz w:val="28"/>
          <w:szCs w:val="28"/>
        </w:rPr>
        <w:t xml:space="preserve">This is </w:t>
      </w:r>
      <w:r w:rsidR="00550763" w:rsidRPr="006414E0">
        <w:rPr>
          <w:rFonts w:cstheme="minorHAnsi"/>
          <w:b/>
          <w:bCs/>
          <w:sz w:val="28"/>
          <w:szCs w:val="28"/>
        </w:rPr>
        <w:t xml:space="preserve">through one of the </w:t>
      </w:r>
      <w:r w:rsidR="0079015F" w:rsidRPr="006414E0">
        <w:rPr>
          <w:rFonts w:cstheme="minorHAnsi"/>
          <w:b/>
          <w:bCs/>
          <w:sz w:val="28"/>
          <w:szCs w:val="28"/>
        </w:rPr>
        <w:t>specialist’s</w:t>
      </w:r>
      <w:r w:rsidR="00E76232" w:rsidRPr="006414E0">
        <w:rPr>
          <w:rFonts w:cstheme="minorHAnsi"/>
          <w:b/>
          <w:bCs/>
          <w:sz w:val="28"/>
          <w:szCs w:val="28"/>
        </w:rPr>
        <w:t xml:space="preserve"> </w:t>
      </w:r>
      <w:r w:rsidR="0079015F" w:rsidRPr="006414E0">
        <w:rPr>
          <w:rFonts w:cstheme="minorHAnsi"/>
          <w:b/>
          <w:bCs/>
          <w:sz w:val="28"/>
          <w:szCs w:val="28"/>
        </w:rPr>
        <w:t>companies’</w:t>
      </w:r>
      <w:r w:rsidR="00E76232" w:rsidRPr="006414E0">
        <w:rPr>
          <w:rFonts w:cstheme="minorHAnsi"/>
          <w:b/>
          <w:bCs/>
          <w:sz w:val="28"/>
          <w:szCs w:val="28"/>
        </w:rPr>
        <w:t xml:space="preserve"> gingerbread</w:t>
      </w:r>
      <w:r w:rsidR="00E179C5" w:rsidRPr="006414E0">
        <w:rPr>
          <w:rFonts w:cstheme="minorHAnsi"/>
          <w:b/>
          <w:bCs/>
          <w:sz w:val="28"/>
          <w:szCs w:val="28"/>
        </w:rPr>
        <w:t xml:space="preserve">. Now she has a stable job thanks to marks and spencer. </w:t>
      </w:r>
    </w:p>
    <w:p w14:paraId="2A2DAFD2" w14:textId="63F7AC3B" w:rsidR="00E179C5" w:rsidRPr="006414E0" w:rsidRDefault="00E179C5" w:rsidP="00E179C5">
      <w:pPr>
        <w:rPr>
          <w:rFonts w:cstheme="minorHAnsi"/>
          <w:b/>
          <w:bCs/>
          <w:sz w:val="28"/>
          <w:szCs w:val="28"/>
        </w:rPr>
      </w:pPr>
      <w:r w:rsidRPr="006414E0">
        <w:rPr>
          <w:rFonts w:cstheme="minorHAnsi"/>
          <w:b/>
          <w:bCs/>
          <w:sz w:val="28"/>
          <w:szCs w:val="28"/>
        </w:rPr>
        <w:t xml:space="preserve">So their values are real and they do act upon them as it says on their website how they work through organisations to gain employees with people who have disadvantage </w:t>
      </w:r>
      <w:r w:rsidR="0066078D" w:rsidRPr="006414E0">
        <w:rPr>
          <w:rFonts w:cstheme="minorHAnsi"/>
          <w:b/>
          <w:bCs/>
          <w:sz w:val="28"/>
          <w:szCs w:val="28"/>
        </w:rPr>
        <w:t>backgrounds</w:t>
      </w:r>
      <w:r w:rsidRPr="006414E0">
        <w:rPr>
          <w:rFonts w:cstheme="minorHAnsi"/>
          <w:b/>
          <w:bCs/>
          <w:sz w:val="28"/>
          <w:szCs w:val="28"/>
        </w:rPr>
        <w:t xml:space="preserve"> and bring them into their company and give them a real job and </w:t>
      </w:r>
      <w:r w:rsidR="0066078D" w:rsidRPr="006414E0">
        <w:rPr>
          <w:rFonts w:cstheme="minorHAnsi"/>
          <w:b/>
          <w:bCs/>
          <w:sz w:val="28"/>
          <w:szCs w:val="28"/>
        </w:rPr>
        <w:t>career</w:t>
      </w:r>
      <w:r w:rsidRPr="006414E0">
        <w:rPr>
          <w:rFonts w:cstheme="minorHAnsi"/>
          <w:b/>
          <w:bCs/>
          <w:sz w:val="28"/>
          <w:szCs w:val="28"/>
        </w:rPr>
        <w:t xml:space="preserve"> like </w:t>
      </w:r>
      <w:r w:rsidR="0066078D" w:rsidRPr="006414E0">
        <w:rPr>
          <w:rFonts w:cstheme="minorHAnsi"/>
          <w:b/>
          <w:bCs/>
          <w:sz w:val="28"/>
          <w:szCs w:val="28"/>
        </w:rPr>
        <w:t xml:space="preserve">Sarah bond. </w:t>
      </w:r>
    </w:p>
    <w:p w14:paraId="2F973105" w14:textId="38C43F5C" w:rsidR="00772D4B" w:rsidRPr="006414E0" w:rsidRDefault="0079015F" w:rsidP="00E179C5">
      <w:pPr>
        <w:rPr>
          <w:rFonts w:cstheme="minorHAnsi"/>
          <w:b/>
          <w:bCs/>
          <w:sz w:val="28"/>
          <w:szCs w:val="28"/>
        </w:rPr>
      </w:pPr>
      <w:r w:rsidRPr="006414E0">
        <w:rPr>
          <w:rFonts w:cstheme="minorHAnsi"/>
          <w:b/>
          <w:bCs/>
          <w:sz w:val="28"/>
          <w:szCs w:val="28"/>
        </w:rPr>
        <w:lastRenderedPageBreak/>
        <w:t>So,</w:t>
      </w:r>
      <w:r w:rsidR="00772D4B" w:rsidRPr="006414E0">
        <w:rPr>
          <w:rFonts w:cstheme="minorHAnsi"/>
          <w:b/>
          <w:bCs/>
          <w:sz w:val="28"/>
          <w:szCs w:val="28"/>
        </w:rPr>
        <w:t xml:space="preserve"> to back up my evidence I </w:t>
      </w:r>
      <w:r w:rsidR="00B55155" w:rsidRPr="006414E0">
        <w:rPr>
          <w:rFonts w:cstheme="minorHAnsi"/>
          <w:b/>
          <w:bCs/>
          <w:sz w:val="28"/>
          <w:szCs w:val="28"/>
        </w:rPr>
        <w:t xml:space="preserve">found a job application form and a </w:t>
      </w:r>
      <w:r w:rsidR="008A59CC" w:rsidRPr="006414E0">
        <w:rPr>
          <w:rFonts w:cstheme="minorHAnsi"/>
          <w:b/>
          <w:bCs/>
          <w:sz w:val="28"/>
          <w:szCs w:val="28"/>
        </w:rPr>
        <w:t xml:space="preserve">fully explained description of the organisation </w:t>
      </w:r>
      <w:proofErr w:type="gramStart"/>
      <w:r w:rsidR="008A59CC" w:rsidRPr="006414E0">
        <w:rPr>
          <w:rFonts w:cstheme="minorHAnsi"/>
          <w:b/>
          <w:bCs/>
          <w:sz w:val="28"/>
          <w:szCs w:val="28"/>
        </w:rPr>
        <w:t>ginger bread</w:t>
      </w:r>
      <w:proofErr w:type="gramEnd"/>
      <w:r w:rsidR="008A59CC" w:rsidRPr="006414E0">
        <w:rPr>
          <w:rFonts w:cstheme="minorHAnsi"/>
          <w:b/>
          <w:bCs/>
          <w:sz w:val="28"/>
          <w:szCs w:val="28"/>
        </w:rPr>
        <w:t xml:space="preserve"> working with </w:t>
      </w:r>
      <w:r w:rsidR="00993740" w:rsidRPr="006414E0">
        <w:rPr>
          <w:rFonts w:cstheme="minorHAnsi"/>
          <w:b/>
          <w:bCs/>
          <w:sz w:val="28"/>
          <w:szCs w:val="28"/>
        </w:rPr>
        <w:t>M&amp;S and how to apply</w:t>
      </w:r>
      <w:r w:rsidR="00FA3656" w:rsidRPr="006414E0">
        <w:rPr>
          <w:rFonts w:cstheme="minorHAnsi"/>
          <w:b/>
          <w:bCs/>
          <w:sz w:val="28"/>
          <w:szCs w:val="28"/>
        </w:rPr>
        <w:t xml:space="preserve">. </w:t>
      </w:r>
    </w:p>
    <w:p w14:paraId="17A8FD7F" w14:textId="1C929829" w:rsidR="00D816E3" w:rsidRPr="006414E0" w:rsidRDefault="00537F36" w:rsidP="00E179C5">
      <w:pPr>
        <w:rPr>
          <w:rFonts w:cstheme="minorHAnsi"/>
          <w:b/>
          <w:bCs/>
          <w:sz w:val="28"/>
          <w:szCs w:val="28"/>
        </w:rPr>
      </w:pPr>
      <w:r w:rsidRPr="006414E0">
        <w:rPr>
          <w:rFonts w:cstheme="minorHAnsi"/>
          <w:b/>
          <w:bCs/>
          <w:color w:val="000000"/>
          <w:sz w:val="28"/>
          <w:szCs w:val="28"/>
        </w:rPr>
        <w:t>‘</w:t>
      </w:r>
      <w:r w:rsidR="00D816E3" w:rsidRPr="006414E0">
        <w:rPr>
          <w:rFonts w:cstheme="minorHAnsi"/>
          <w:b/>
          <w:bCs/>
          <w:color w:val="000000"/>
          <w:sz w:val="28"/>
          <w:szCs w:val="28"/>
        </w:rPr>
        <w:t>Since 2004, Gingerbread has been working with Marks and Spencer on their flagship Marks and Start scheme. The scheme was designed to support people who face barriers getting into work and single parents are one of the core groups that Marks and Spencer are aiming to help. W</w:t>
      </w:r>
      <w:r w:rsidR="00D816E3" w:rsidRPr="006414E0">
        <w:rPr>
          <w:rFonts w:cstheme="minorHAnsi"/>
          <w:b/>
          <w:bCs/>
          <w:color w:val="1A1919"/>
          <w:sz w:val="28"/>
          <w:szCs w:val="28"/>
          <w:lang w:eastAsia="en-GB"/>
        </w:rPr>
        <w:t>e’ve had more than 5,000 Marks &amp; Start parents go through the programme – and around half have gone on to secure a job as a result of the programme. We are recruiting two Project Officers who will be responsible for recruiting, training and supporting parents across London and the South East as part of this scheme.</w:t>
      </w:r>
      <w:r w:rsidRPr="006414E0">
        <w:rPr>
          <w:rFonts w:cstheme="minorHAnsi"/>
          <w:b/>
          <w:bCs/>
          <w:color w:val="1A1919"/>
          <w:sz w:val="28"/>
          <w:szCs w:val="28"/>
          <w:lang w:eastAsia="en-GB"/>
        </w:rPr>
        <w:t xml:space="preserve">’ </w:t>
      </w:r>
      <w:r w:rsidR="000E7F65" w:rsidRPr="006414E0">
        <w:rPr>
          <w:rFonts w:cstheme="minorHAnsi"/>
          <w:b/>
          <w:bCs/>
          <w:color w:val="1A1919"/>
          <w:sz w:val="28"/>
          <w:szCs w:val="28"/>
          <w:lang w:eastAsia="en-GB"/>
        </w:rPr>
        <w:t xml:space="preserve"> </w:t>
      </w:r>
      <w:r w:rsidR="00B92B53" w:rsidRPr="006414E0">
        <w:rPr>
          <w:rFonts w:cstheme="minorHAnsi"/>
          <w:b/>
          <w:bCs/>
          <w:color w:val="1A1919"/>
          <w:sz w:val="28"/>
          <w:szCs w:val="28"/>
          <w:lang w:eastAsia="en-GB"/>
        </w:rPr>
        <w:t>(</w:t>
      </w:r>
      <w:r w:rsidR="00B92B53" w:rsidRPr="006414E0">
        <w:rPr>
          <w:rFonts w:cstheme="minorHAnsi"/>
          <w:b/>
          <w:bCs/>
          <w:sz w:val="28"/>
          <w:szCs w:val="28"/>
        </w:rPr>
        <w:t>Bukkie Akiboye, 2018)</w:t>
      </w:r>
    </w:p>
    <w:p w14:paraId="4562B88E" w14:textId="294C31EC" w:rsidR="0066078D" w:rsidRPr="006414E0" w:rsidRDefault="0066078D" w:rsidP="00E179C5">
      <w:pPr>
        <w:rPr>
          <w:rFonts w:cstheme="minorHAnsi"/>
          <w:b/>
          <w:bCs/>
          <w:sz w:val="28"/>
          <w:szCs w:val="28"/>
        </w:rPr>
      </w:pPr>
      <w:r w:rsidRPr="006414E0">
        <w:rPr>
          <w:rFonts w:cstheme="minorHAnsi"/>
          <w:b/>
          <w:bCs/>
          <w:sz w:val="28"/>
          <w:szCs w:val="28"/>
        </w:rPr>
        <w:t>Concluding that marks and spencer are taking on people that are not trained for the job and they will train them however it shows they are not biased company</w:t>
      </w:r>
      <w:r w:rsidR="00D3465E" w:rsidRPr="006414E0">
        <w:rPr>
          <w:rFonts w:cstheme="minorHAnsi"/>
          <w:b/>
          <w:bCs/>
          <w:sz w:val="28"/>
          <w:szCs w:val="28"/>
        </w:rPr>
        <w:t xml:space="preserve"> and are </w:t>
      </w:r>
      <w:r w:rsidR="00BF013E" w:rsidRPr="006414E0">
        <w:rPr>
          <w:rFonts w:cstheme="minorHAnsi"/>
          <w:b/>
          <w:bCs/>
          <w:sz w:val="28"/>
          <w:szCs w:val="28"/>
        </w:rPr>
        <w:t>willingly taking on peopl</w:t>
      </w:r>
      <w:r w:rsidR="002E43C2" w:rsidRPr="006414E0">
        <w:rPr>
          <w:rFonts w:cstheme="minorHAnsi"/>
          <w:b/>
          <w:bCs/>
          <w:sz w:val="28"/>
          <w:szCs w:val="28"/>
        </w:rPr>
        <w:t>e</w:t>
      </w:r>
      <w:r w:rsidR="00C30FF6" w:rsidRPr="006414E0">
        <w:rPr>
          <w:rFonts w:cstheme="minorHAnsi"/>
          <w:b/>
          <w:bCs/>
          <w:sz w:val="28"/>
          <w:szCs w:val="28"/>
        </w:rPr>
        <w:t xml:space="preserve"> that</w:t>
      </w:r>
      <w:r w:rsidR="0079015F" w:rsidRPr="006414E0">
        <w:rPr>
          <w:rFonts w:cstheme="minorHAnsi"/>
          <w:b/>
          <w:bCs/>
          <w:sz w:val="28"/>
          <w:szCs w:val="28"/>
        </w:rPr>
        <w:t xml:space="preserve"> </w:t>
      </w:r>
      <w:r w:rsidR="00C30FF6" w:rsidRPr="006414E0">
        <w:rPr>
          <w:rFonts w:cstheme="minorHAnsi"/>
          <w:b/>
          <w:bCs/>
          <w:sz w:val="28"/>
          <w:szCs w:val="28"/>
        </w:rPr>
        <w:t xml:space="preserve"> are from disadvantage backgrounds and give them  better life and a career. </w:t>
      </w:r>
      <w:r w:rsidRPr="006414E0">
        <w:rPr>
          <w:rFonts w:cstheme="minorHAnsi"/>
          <w:b/>
          <w:bCs/>
          <w:sz w:val="28"/>
          <w:szCs w:val="28"/>
        </w:rPr>
        <w:t>But it is</w:t>
      </w:r>
      <w:r w:rsidR="00C30FF6" w:rsidRPr="006414E0">
        <w:rPr>
          <w:rFonts w:cstheme="minorHAnsi"/>
          <w:b/>
          <w:bCs/>
          <w:sz w:val="28"/>
          <w:szCs w:val="28"/>
        </w:rPr>
        <w:t xml:space="preserve"> also</w:t>
      </w:r>
      <w:r w:rsidRPr="006414E0">
        <w:rPr>
          <w:rFonts w:cstheme="minorHAnsi"/>
          <w:b/>
          <w:bCs/>
          <w:sz w:val="28"/>
          <w:szCs w:val="28"/>
        </w:rPr>
        <w:t xml:space="preserve"> very time consuming and costly, managers will have to give their time to help new staff. </w:t>
      </w:r>
      <w:r w:rsidR="005D7D5A" w:rsidRPr="006414E0">
        <w:rPr>
          <w:rFonts w:cstheme="minorHAnsi"/>
          <w:b/>
          <w:bCs/>
          <w:sz w:val="28"/>
          <w:szCs w:val="28"/>
        </w:rPr>
        <w:t xml:space="preserve">And they are </w:t>
      </w:r>
      <w:r w:rsidR="00C42D5B" w:rsidRPr="006414E0">
        <w:rPr>
          <w:rFonts w:cstheme="minorHAnsi"/>
          <w:b/>
          <w:bCs/>
          <w:sz w:val="28"/>
          <w:szCs w:val="28"/>
        </w:rPr>
        <w:t xml:space="preserve">sticking to their value as an organisation. </w:t>
      </w:r>
    </w:p>
    <w:p w14:paraId="5F9ACF99" w14:textId="290B6207" w:rsidR="00D816E3" w:rsidRPr="006414E0" w:rsidRDefault="00D816E3" w:rsidP="00E179C5">
      <w:pPr>
        <w:rPr>
          <w:rFonts w:cstheme="minorHAnsi"/>
          <w:b/>
          <w:bCs/>
          <w:sz w:val="28"/>
          <w:szCs w:val="28"/>
        </w:rPr>
      </w:pPr>
    </w:p>
    <w:p w14:paraId="34BC5FB7" w14:textId="5DD871D3" w:rsidR="00DE4424" w:rsidRDefault="00DE4424" w:rsidP="00E179C5">
      <w:r>
        <w:t>Reference:</w:t>
      </w:r>
    </w:p>
    <w:p w14:paraId="5A75E8CB" w14:textId="77777777" w:rsidR="00570EDF" w:rsidRPr="00C658C0" w:rsidRDefault="00780CF2" w:rsidP="00E179C5">
      <w:pPr>
        <w:rPr>
          <w:rFonts w:ascii="Arial" w:hAnsi="Arial"/>
          <w:b/>
          <w:bCs/>
          <w:i/>
          <w:iCs/>
        </w:rPr>
      </w:pPr>
      <w:r w:rsidRPr="00C658C0">
        <w:rPr>
          <w:rFonts w:ascii="Arial" w:hAnsi="Arial" w:cs="Arial"/>
          <w:sz w:val="21"/>
          <w:szCs w:val="21"/>
        </w:rPr>
        <w:t xml:space="preserve">  </w:t>
      </w:r>
      <w:r w:rsidR="006D2C4A" w:rsidRPr="00C658C0">
        <w:rPr>
          <w:rFonts w:ascii="Arial" w:hAnsi="Arial" w:cs="Arial"/>
          <w:szCs w:val="24"/>
        </w:rPr>
        <w:t xml:space="preserve">Bukkie Akiboye (2018) </w:t>
      </w:r>
      <w:r w:rsidR="00F70277" w:rsidRPr="00C658C0">
        <w:rPr>
          <w:rFonts w:ascii="Arial" w:hAnsi="Arial" w:cs="Arial"/>
          <w:szCs w:val="24"/>
        </w:rPr>
        <w:t xml:space="preserve">Gingerbread single parents and equal families </w:t>
      </w:r>
      <w:r w:rsidR="00797669" w:rsidRPr="00C658C0">
        <w:rPr>
          <w:rFonts w:ascii="Arial" w:hAnsi="Arial" w:cs="Arial"/>
          <w:szCs w:val="24"/>
        </w:rPr>
        <w:t xml:space="preserve">[ </w:t>
      </w:r>
      <w:r w:rsidR="00570EDF" w:rsidRPr="00C658C0">
        <w:rPr>
          <w:rFonts w:ascii="Arial" w:hAnsi="Arial"/>
          <w:b/>
          <w:bCs/>
          <w:i/>
          <w:iCs/>
        </w:rPr>
        <w:t>Project</w:t>
      </w:r>
      <w:r w:rsidR="00570EDF" w:rsidRPr="00C658C0">
        <w:rPr>
          <w:rFonts w:ascii="Arial" w:hAnsi="Arial"/>
          <w:b/>
          <w:bCs/>
          <w:sz w:val="32"/>
          <w:szCs w:val="36"/>
        </w:rPr>
        <w:t xml:space="preserve"> </w:t>
      </w:r>
      <w:r w:rsidR="00570EDF" w:rsidRPr="00C658C0">
        <w:rPr>
          <w:rFonts w:ascii="Arial" w:hAnsi="Arial"/>
          <w:b/>
          <w:bCs/>
          <w:i/>
          <w:iCs/>
        </w:rPr>
        <w:t>Officer: Marks &amp; Starts Employment Programme]</w:t>
      </w:r>
    </w:p>
    <w:p w14:paraId="53938F75" w14:textId="5483809B" w:rsidR="00DE4424" w:rsidRDefault="00570EDF" w:rsidP="00E179C5">
      <w:pPr>
        <w:rPr>
          <w:rFonts w:ascii="Arial" w:hAnsi="Arial" w:cs="Arial"/>
          <w:color w:val="006D21"/>
          <w:sz w:val="21"/>
          <w:szCs w:val="21"/>
        </w:rPr>
      </w:pPr>
      <w:r w:rsidRPr="00570EDF">
        <w:rPr>
          <w:rFonts w:ascii="Arial" w:hAnsi="Arial"/>
          <w:b/>
          <w:bCs/>
          <w:i/>
          <w:iCs/>
        </w:rPr>
        <w:t xml:space="preserve"> </w:t>
      </w:r>
      <w:r>
        <w:rPr>
          <w:rFonts w:ascii="Arial" w:hAnsi="Arial"/>
          <w:b/>
          <w:bCs/>
          <w:i/>
          <w:iCs/>
        </w:rPr>
        <w:t>A</w:t>
      </w:r>
      <w:r w:rsidRPr="00570EDF">
        <w:rPr>
          <w:rFonts w:ascii="Arial" w:hAnsi="Arial"/>
          <w:b/>
          <w:bCs/>
          <w:i/>
          <w:iCs/>
        </w:rPr>
        <w:t>vaila</w:t>
      </w:r>
      <w:r>
        <w:rPr>
          <w:rFonts w:ascii="Arial" w:hAnsi="Arial"/>
          <w:b/>
          <w:bCs/>
          <w:i/>
          <w:iCs/>
        </w:rPr>
        <w:t>b</w:t>
      </w:r>
      <w:r w:rsidRPr="00570EDF">
        <w:rPr>
          <w:rFonts w:ascii="Arial" w:hAnsi="Arial"/>
          <w:b/>
          <w:bCs/>
          <w:i/>
          <w:iCs/>
        </w:rPr>
        <w:t xml:space="preserve">le at: </w:t>
      </w:r>
      <w:hyperlink r:id="rId5" w:history="1">
        <w:r w:rsidRPr="006918ED">
          <w:rPr>
            <w:rStyle w:val="Hyperlink"/>
            <w:rFonts w:ascii="Arial" w:hAnsi="Arial" w:cs="Arial"/>
            <w:sz w:val="21"/>
            <w:szCs w:val="21"/>
          </w:rPr>
          <w:t>https://www.gingerbread.org.uk/wp-content/uploads/2018/05/Applic</w:t>
        </w:r>
      </w:hyperlink>
      <w:r w:rsidR="00845E58">
        <w:rPr>
          <w:rFonts w:ascii="Arial" w:hAnsi="Arial" w:cs="Arial"/>
          <w:color w:val="006D21"/>
          <w:sz w:val="21"/>
          <w:szCs w:val="21"/>
        </w:rPr>
        <w:t xml:space="preserve"> </w:t>
      </w:r>
    </w:p>
    <w:p w14:paraId="53E990A0" w14:textId="55A61029" w:rsidR="00570EDF" w:rsidRDefault="00667F54" w:rsidP="00E179C5">
      <w:pPr>
        <w:rPr>
          <w:rFonts w:ascii="Arial" w:hAnsi="Arial" w:cs="Arial"/>
          <w:sz w:val="21"/>
          <w:szCs w:val="21"/>
        </w:rPr>
      </w:pPr>
      <w:r w:rsidRPr="004E4367">
        <w:rPr>
          <w:rFonts w:ascii="Arial" w:hAnsi="Arial" w:cs="Arial"/>
          <w:sz w:val="21"/>
          <w:szCs w:val="21"/>
        </w:rPr>
        <w:t>Accessed</w:t>
      </w:r>
      <w:r w:rsidR="00570EDF" w:rsidRPr="004E4367">
        <w:rPr>
          <w:rFonts w:ascii="Arial" w:hAnsi="Arial" w:cs="Arial"/>
          <w:sz w:val="21"/>
          <w:szCs w:val="21"/>
        </w:rPr>
        <w:t xml:space="preserve">: </w:t>
      </w:r>
      <w:r w:rsidR="004E4367" w:rsidRPr="004E4367">
        <w:rPr>
          <w:rFonts w:ascii="Arial" w:hAnsi="Arial" w:cs="Arial"/>
          <w:sz w:val="21"/>
          <w:szCs w:val="21"/>
        </w:rPr>
        <w:t>10/11/2019</w:t>
      </w:r>
    </w:p>
    <w:p w14:paraId="77644F72" w14:textId="7F5532B9" w:rsidR="00C658C0" w:rsidRDefault="00C658C0" w:rsidP="00E179C5">
      <w:pPr>
        <w:rPr>
          <w:rFonts w:ascii="Arial" w:hAnsi="Arial" w:cs="Arial"/>
          <w:sz w:val="21"/>
          <w:szCs w:val="21"/>
        </w:rPr>
      </w:pPr>
    </w:p>
    <w:p w14:paraId="3964A0A3" w14:textId="77777777" w:rsidR="00537B1F" w:rsidRDefault="00107830" w:rsidP="00E179C5">
      <w:pPr>
        <w:rPr>
          <w:rFonts w:ascii="Arial" w:hAnsi="Arial" w:cs="Arial"/>
          <w:i/>
          <w:iCs/>
          <w:sz w:val="21"/>
          <w:szCs w:val="21"/>
        </w:rPr>
      </w:pPr>
      <w:r>
        <w:rPr>
          <w:rFonts w:ascii="Arial" w:hAnsi="Arial" w:cs="Arial"/>
          <w:sz w:val="21"/>
          <w:szCs w:val="21"/>
        </w:rPr>
        <w:t>U</w:t>
      </w:r>
      <w:r w:rsidR="00434303">
        <w:rPr>
          <w:rFonts w:ascii="Arial" w:hAnsi="Arial" w:cs="Arial"/>
          <w:sz w:val="21"/>
          <w:szCs w:val="21"/>
        </w:rPr>
        <w:t>nk</w:t>
      </w:r>
      <w:r>
        <w:rPr>
          <w:rFonts w:ascii="Arial" w:hAnsi="Arial" w:cs="Arial"/>
          <w:sz w:val="21"/>
          <w:szCs w:val="21"/>
        </w:rPr>
        <w:t xml:space="preserve">nown (2019) </w:t>
      </w:r>
      <w:r w:rsidR="006F5654">
        <w:rPr>
          <w:rFonts w:ascii="Arial" w:hAnsi="Arial" w:cs="Arial"/>
          <w:sz w:val="21"/>
          <w:szCs w:val="21"/>
        </w:rPr>
        <w:t>M</w:t>
      </w:r>
      <w:r w:rsidR="005F0F9F">
        <w:rPr>
          <w:rFonts w:ascii="Arial" w:hAnsi="Arial" w:cs="Arial"/>
          <w:sz w:val="21"/>
          <w:szCs w:val="21"/>
        </w:rPr>
        <w:t xml:space="preserve">&amp;S careers </w:t>
      </w:r>
      <w:r w:rsidR="005F0F9F" w:rsidRPr="005F0F9F">
        <w:rPr>
          <w:rFonts w:ascii="Arial" w:hAnsi="Arial" w:cs="Arial"/>
          <w:i/>
          <w:iCs/>
          <w:sz w:val="21"/>
          <w:szCs w:val="21"/>
        </w:rPr>
        <w:t>[read our stories]</w:t>
      </w:r>
    </w:p>
    <w:p w14:paraId="0287D0FB" w14:textId="3F4DB2F6" w:rsidR="00434303" w:rsidRDefault="005F0F9F" w:rsidP="00E179C5">
      <w:pPr>
        <w:rPr>
          <w:rFonts w:ascii="Arial" w:hAnsi="Arial" w:cs="Arial"/>
          <w:i/>
          <w:iCs/>
          <w:sz w:val="21"/>
          <w:szCs w:val="21"/>
        </w:rPr>
      </w:pPr>
      <w:r>
        <w:rPr>
          <w:rFonts w:ascii="Arial" w:hAnsi="Arial" w:cs="Arial"/>
          <w:i/>
          <w:iCs/>
          <w:sz w:val="21"/>
          <w:szCs w:val="21"/>
        </w:rPr>
        <w:t xml:space="preserve"> </w:t>
      </w:r>
      <w:r w:rsidR="00667F54">
        <w:rPr>
          <w:rFonts w:ascii="Arial" w:hAnsi="Arial" w:cs="Arial"/>
          <w:sz w:val="21"/>
          <w:szCs w:val="21"/>
        </w:rPr>
        <w:t>A</w:t>
      </w:r>
      <w:r w:rsidR="00537B1F" w:rsidRPr="00537B1F">
        <w:rPr>
          <w:rFonts w:ascii="Arial" w:hAnsi="Arial" w:cs="Arial"/>
          <w:sz w:val="21"/>
          <w:szCs w:val="21"/>
        </w:rPr>
        <w:t>vailable at:</w:t>
      </w:r>
      <w:r w:rsidR="00537B1F">
        <w:rPr>
          <w:rFonts w:ascii="Arial" w:hAnsi="Arial" w:cs="Arial"/>
          <w:i/>
          <w:iCs/>
          <w:sz w:val="21"/>
          <w:szCs w:val="21"/>
        </w:rPr>
        <w:t xml:space="preserve"> </w:t>
      </w:r>
      <w:hyperlink r:id="rId6" w:history="1">
        <w:r w:rsidR="006C5699" w:rsidRPr="006C5699">
          <w:rPr>
            <w:rStyle w:val="Hyperlink"/>
            <w:rFonts w:ascii="Arial" w:hAnsi="Arial" w:cs="Arial"/>
            <w:sz w:val="21"/>
            <w:szCs w:val="21"/>
          </w:rPr>
          <w:t>https://careers.marksandspencer.com/inside-mands/marks-%26-start-changing-lives-for-15-years</w:t>
        </w:r>
      </w:hyperlink>
      <w:r w:rsidR="006C5699">
        <w:rPr>
          <w:rFonts w:ascii="Arial" w:hAnsi="Arial" w:cs="Arial"/>
          <w:i/>
          <w:iCs/>
          <w:sz w:val="21"/>
          <w:szCs w:val="21"/>
        </w:rPr>
        <w:t xml:space="preserve"> </w:t>
      </w:r>
    </w:p>
    <w:p w14:paraId="6738DB7E" w14:textId="5FC4ECBD" w:rsidR="006C5699" w:rsidRPr="006C5699" w:rsidRDefault="006C5699" w:rsidP="00E179C5">
      <w:pPr>
        <w:rPr>
          <w:rFonts w:ascii="Arial" w:hAnsi="Arial" w:cs="Arial"/>
          <w:sz w:val="21"/>
          <w:szCs w:val="21"/>
        </w:rPr>
      </w:pPr>
      <w:r>
        <w:rPr>
          <w:rFonts w:ascii="Arial" w:hAnsi="Arial" w:cs="Arial"/>
          <w:sz w:val="21"/>
          <w:szCs w:val="21"/>
        </w:rPr>
        <w:t xml:space="preserve">Accessed: </w:t>
      </w:r>
      <w:r w:rsidR="00667F54">
        <w:rPr>
          <w:rFonts w:ascii="Arial" w:hAnsi="Arial" w:cs="Arial"/>
          <w:sz w:val="21"/>
          <w:szCs w:val="21"/>
        </w:rPr>
        <w:t>07/11/2019</w:t>
      </w:r>
    </w:p>
    <w:p w14:paraId="0211B977" w14:textId="77777777" w:rsidR="00537B1F" w:rsidRDefault="00537B1F" w:rsidP="00E179C5">
      <w:pPr>
        <w:rPr>
          <w:rFonts w:ascii="Arial" w:hAnsi="Arial" w:cs="Arial"/>
          <w:sz w:val="21"/>
          <w:szCs w:val="21"/>
        </w:rPr>
      </w:pPr>
    </w:p>
    <w:p w14:paraId="0E9CCC74" w14:textId="6E5AEDC2" w:rsidR="004E4367" w:rsidRDefault="004E4367" w:rsidP="00E179C5">
      <w:pPr>
        <w:rPr>
          <w:rFonts w:ascii="Arial" w:hAnsi="Arial"/>
          <w:b/>
          <w:bCs/>
        </w:rPr>
      </w:pPr>
    </w:p>
    <w:p w14:paraId="07547205" w14:textId="77777777" w:rsidR="00AB7936" w:rsidRPr="00282A50" w:rsidRDefault="00AB7936" w:rsidP="00E179C5">
      <w:pPr>
        <w:rPr>
          <w:rFonts w:ascii="Arial" w:hAnsi="Arial"/>
          <w:b/>
          <w:bCs/>
        </w:rPr>
      </w:pPr>
    </w:p>
    <w:sectPr w:rsidR="00AB7936" w:rsidRPr="00282A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897BA5"/>
    <w:multiLevelType w:val="hybridMultilevel"/>
    <w:tmpl w:val="997E1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B6C"/>
    <w:rsid w:val="00052CA5"/>
    <w:rsid w:val="0006006D"/>
    <w:rsid w:val="0006147E"/>
    <w:rsid w:val="000B00DB"/>
    <w:rsid w:val="000E7F65"/>
    <w:rsid w:val="00107830"/>
    <w:rsid w:val="00134B54"/>
    <w:rsid w:val="00140F04"/>
    <w:rsid w:val="00171BE3"/>
    <w:rsid w:val="00282A50"/>
    <w:rsid w:val="002B7B6C"/>
    <w:rsid w:val="002E43C2"/>
    <w:rsid w:val="00337991"/>
    <w:rsid w:val="00432F95"/>
    <w:rsid w:val="00434303"/>
    <w:rsid w:val="00460004"/>
    <w:rsid w:val="004633CD"/>
    <w:rsid w:val="00490690"/>
    <w:rsid w:val="004A5740"/>
    <w:rsid w:val="004E4367"/>
    <w:rsid w:val="00512164"/>
    <w:rsid w:val="00537B1F"/>
    <w:rsid w:val="00537F36"/>
    <w:rsid w:val="00541A87"/>
    <w:rsid w:val="00550763"/>
    <w:rsid w:val="00570EDF"/>
    <w:rsid w:val="00571B04"/>
    <w:rsid w:val="005D7D5A"/>
    <w:rsid w:val="005F0F9F"/>
    <w:rsid w:val="00603470"/>
    <w:rsid w:val="006414E0"/>
    <w:rsid w:val="0066078D"/>
    <w:rsid w:val="00667F54"/>
    <w:rsid w:val="006B6C27"/>
    <w:rsid w:val="006C5699"/>
    <w:rsid w:val="006D2C4A"/>
    <w:rsid w:val="006F5654"/>
    <w:rsid w:val="00757C52"/>
    <w:rsid w:val="00772D4B"/>
    <w:rsid w:val="00780CF2"/>
    <w:rsid w:val="00784E82"/>
    <w:rsid w:val="0079015F"/>
    <w:rsid w:val="00797669"/>
    <w:rsid w:val="007C1E7A"/>
    <w:rsid w:val="00833BEB"/>
    <w:rsid w:val="00845E58"/>
    <w:rsid w:val="008A59CC"/>
    <w:rsid w:val="0097093D"/>
    <w:rsid w:val="00993740"/>
    <w:rsid w:val="00AB41A4"/>
    <w:rsid w:val="00AB624C"/>
    <w:rsid w:val="00AB7936"/>
    <w:rsid w:val="00B3185E"/>
    <w:rsid w:val="00B55155"/>
    <w:rsid w:val="00B646CE"/>
    <w:rsid w:val="00B92B53"/>
    <w:rsid w:val="00BF013E"/>
    <w:rsid w:val="00C01327"/>
    <w:rsid w:val="00C10BE7"/>
    <w:rsid w:val="00C30FF6"/>
    <w:rsid w:val="00C42D5B"/>
    <w:rsid w:val="00C51C33"/>
    <w:rsid w:val="00C56E06"/>
    <w:rsid w:val="00C579BB"/>
    <w:rsid w:val="00C658C0"/>
    <w:rsid w:val="00D3465E"/>
    <w:rsid w:val="00D57946"/>
    <w:rsid w:val="00D57C42"/>
    <w:rsid w:val="00D816E3"/>
    <w:rsid w:val="00D82C3D"/>
    <w:rsid w:val="00DE18E7"/>
    <w:rsid w:val="00DE4424"/>
    <w:rsid w:val="00E179C5"/>
    <w:rsid w:val="00E42487"/>
    <w:rsid w:val="00E76232"/>
    <w:rsid w:val="00F67CEF"/>
    <w:rsid w:val="00F70277"/>
    <w:rsid w:val="00F915CC"/>
    <w:rsid w:val="00FA3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72313"/>
  <w15:chartTrackingRefBased/>
  <w15:docId w15:val="{D04F9C78-C426-4BF0-9A76-671068BA3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7B6C"/>
    <w:pPr>
      <w:ind w:left="720"/>
      <w:contextualSpacing/>
    </w:pPr>
  </w:style>
  <w:style w:type="character" w:styleId="Hyperlink">
    <w:name w:val="Hyperlink"/>
    <w:unhideWhenUsed/>
    <w:rsid w:val="000E7F65"/>
    <w:rPr>
      <w:color w:val="0000FF"/>
      <w:u w:val="single"/>
    </w:rPr>
  </w:style>
  <w:style w:type="character" w:styleId="Strong">
    <w:name w:val="Strong"/>
    <w:basedOn w:val="DefaultParagraphFont"/>
    <w:uiPriority w:val="22"/>
    <w:qFormat/>
    <w:rsid w:val="00845E58"/>
    <w:rPr>
      <w:b/>
      <w:bCs/>
    </w:rPr>
  </w:style>
  <w:style w:type="character" w:styleId="UnresolvedMention">
    <w:name w:val="Unresolved Mention"/>
    <w:basedOn w:val="DefaultParagraphFont"/>
    <w:uiPriority w:val="99"/>
    <w:semiHidden/>
    <w:unhideWhenUsed/>
    <w:rsid w:val="00845E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434600">
      <w:bodyDiv w:val="1"/>
      <w:marLeft w:val="0"/>
      <w:marRight w:val="0"/>
      <w:marTop w:val="0"/>
      <w:marBottom w:val="0"/>
      <w:divBdr>
        <w:top w:val="none" w:sz="0" w:space="0" w:color="auto"/>
        <w:left w:val="none" w:sz="0" w:space="0" w:color="auto"/>
        <w:bottom w:val="none" w:sz="0" w:space="0" w:color="auto"/>
        <w:right w:val="none" w:sz="0" w:space="0" w:color="auto"/>
      </w:divBdr>
    </w:div>
    <w:div w:id="103195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reers.marksandspencer.com/inside-mands/marks-%26-start-changing-lives-for-15-years" TargetMode="External"/><Relationship Id="rId5" Type="http://schemas.openxmlformats.org/officeDocument/2006/relationships/hyperlink" Target="https://www.gingerbread.org.uk/wp-content/uploads/2018/05/Appli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2</Pages>
  <Words>535</Words>
  <Characters>3051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Taslima Begum</dc:creator>
  <cp:keywords/>
  <dc:description/>
  <cp:lastModifiedBy>Taslima Begum</cp:lastModifiedBy>
  <cp:revision>76</cp:revision>
  <dcterms:created xsi:type="dcterms:W3CDTF">2019-11-10T10:05:00Z</dcterms:created>
  <dcterms:modified xsi:type="dcterms:W3CDTF">2019-11-17T16:22:00Z</dcterms:modified>
</cp:coreProperties>
</file>