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F0BB6" w14:textId="2B7A6F3A" w:rsidR="00BC673D" w:rsidRDefault="00601765" w:rsidP="005D7DBA">
      <w:pPr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309DD50" wp14:editId="0EDC73FD">
            <wp:extent cx="2869565" cy="2254250"/>
            <wp:effectExtent l="0" t="0" r="6985" b="0"/>
            <wp:docPr id="886567869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435" cy="228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1B322" w14:textId="77777777" w:rsidR="00BC673D" w:rsidRDefault="00BC673D" w:rsidP="005D7DBA">
      <w:pPr>
        <w:rPr>
          <w:rFonts w:ascii="Arial" w:hAnsi="Arial" w:cs="Arial"/>
          <w:b/>
          <w:bCs/>
        </w:rPr>
      </w:pPr>
    </w:p>
    <w:p w14:paraId="2DE2D973" w14:textId="77777777" w:rsidR="00BC673D" w:rsidRDefault="00BC673D" w:rsidP="005D7DBA">
      <w:pPr>
        <w:rPr>
          <w:rFonts w:ascii="Arial" w:hAnsi="Arial" w:cs="Arial"/>
          <w:b/>
          <w:bCs/>
        </w:rPr>
      </w:pPr>
    </w:p>
    <w:p w14:paraId="12DEE1D6" w14:textId="77777777" w:rsidR="000A5C49" w:rsidRDefault="000A5C49" w:rsidP="005D7DBA">
      <w:pPr>
        <w:rPr>
          <w:rFonts w:ascii="Arial" w:hAnsi="Arial" w:cs="Arial"/>
          <w:b/>
          <w:bCs/>
        </w:rPr>
      </w:pPr>
    </w:p>
    <w:p w14:paraId="5AB29B86" w14:textId="77777777" w:rsidR="000A5C49" w:rsidRDefault="000A5C49" w:rsidP="005D7DBA">
      <w:pPr>
        <w:rPr>
          <w:rFonts w:ascii="Arial" w:hAnsi="Arial" w:cs="Arial"/>
          <w:b/>
          <w:bCs/>
        </w:rPr>
      </w:pPr>
    </w:p>
    <w:p w14:paraId="38A3C8BA" w14:textId="77777777" w:rsidR="00735BEE" w:rsidRDefault="00735BEE" w:rsidP="005D7DBA">
      <w:pPr>
        <w:rPr>
          <w:rFonts w:ascii="Arial" w:hAnsi="Arial" w:cs="Arial"/>
          <w:b/>
          <w:bCs/>
        </w:rPr>
      </w:pPr>
    </w:p>
    <w:p w14:paraId="1E6D1887" w14:textId="77777777" w:rsidR="00735BEE" w:rsidRDefault="00735BEE" w:rsidP="005D7DBA">
      <w:pPr>
        <w:rPr>
          <w:rFonts w:ascii="Arial" w:hAnsi="Arial" w:cs="Arial"/>
          <w:b/>
          <w:bCs/>
        </w:rPr>
      </w:pPr>
    </w:p>
    <w:p w14:paraId="1C334029" w14:textId="3941D706" w:rsidR="005D7DBA" w:rsidRPr="005D7DBA" w:rsidRDefault="005D7DBA" w:rsidP="005D7DBA">
      <w:pPr>
        <w:rPr>
          <w:rFonts w:ascii="Arial" w:hAnsi="Arial" w:cs="Arial"/>
        </w:rPr>
      </w:pPr>
      <w:r w:rsidRPr="005D7DBA">
        <w:rPr>
          <w:rFonts w:ascii="Arial" w:hAnsi="Arial" w:cs="Arial"/>
          <w:b/>
          <w:bCs/>
        </w:rPr>
        <w:t>Student name</w:t>
      </w:r>
      <w:r w:rsidRPr="005D7DBA">
        <w:rPr>
          <w:rFonts w:ascii="Arial" w:hAnsi="Arial" w:cs="Arial"/>
        </w:rPr>
        <w:t>: Magie Oligo </w:t>
      </w:r>
    </w:p>
    <w:p w14:paraId="3E84CA86" w14:textId="0659DABD" w:rsidR="004B28EF" w:rsidRPr="005D7DBA" w:rsidRDefault="005D7DBA" w:rsidP="005D7DBA">
      <w:pPr>
        <w:rPr>
          <w:rFonts w:ascii="Arial" w:hAnsi="Arial" w:cs="Arial"/>
        </w:rPr>
      </w:pPr>
      <w:r w:rsidRPr="005D7DBA">
        <w:rPr>
          <w:rFonts w:ascii="Arial" w:hAnsi="Arial" w:cs="Arial"/>
          <w:b/>
          <w:bCs/>
          <w:lang w:val="nl-NL"/>
        </w:rPr>
        <w:t>Student ID</w:t>
      </w:r>
      <w:r w:rsidRPr="005D7DBA">
        <w:rPr>
          <w:rFonts w:ascii="Arial" w:hAnsi="Arial" w:cs="Arial"/>
          <w:lang w:val="nl-NL"/>
        </w:rPr>
        <w:t>: 2436384</w:t>
      </w:r>
      <w:r w:rsidRPr="005D7DBA">
        <w:rPr>
          <w:rFonts w:ascii="Arial" w:hAnsi="Arial" w:cs="Arial"/>
        </w:rPr>
        <w:t> </w:t>
      </w:r>
    </w:p>
    <w:p w14:paraId="2D4BD39A" w14:textId="77777777" w:rsidR="005D7DBA" w:rsidRPr="005D7DBA" w:rsidRDefault="005D7DBA" w:rsidP="005D7DBA">
      <w:pPr>
        <w:rPr>
          <w:rFonts w:ascii="Arial" w:hAnsi="Arial" w:cs="Arial"/>
        </w:rPr>
      </w:pPr>
      <w:r w:rsidRPr="005D7DBA">
        <w:rPr>
          <w:rFonts w:ascii="Arial" w:hAnsi="Arial" w:cs="Arial"/>
          <w:b/>
          <w:bCs/>
          <w:lang w:val="nl-NL"/>
        </w:rPr>
        <w:t>Module name</w:t>
      </w:r>
      <w:r w:rsidRPr="005D7DBA">
        <w:rPr>
          <w:rFonts w:ascii="Arial" w:hAnsi="Arial" w:cs="Arial"/>
          <w:lang w:val="nl-NL"/>
        </w:rPr>
        <w:t>: Introduction to Health and Social Care</w:t>
      </w:r>
      <w:r w:rsidRPr="005D7DBA">
        <w:rPr>
          <w:rFonts w:ascii="Arial" w:hAnsi="Arial" w:cs="Arial"/>
        </w:rPr>
        <w:t> </w:t>
      </w:r>
    </w:p>
    <w:p w14:paraId="510190BD" w14:textId="77777777" w:rsidR="005D7DBA" w:rsidRPr="005D7DBA" w:rsidRDefault="005D7DBA" w:rsidP="005D7DBA">
      <w:pPr>
        <w:rPr>
          <w:rFonts w:ascii="Arial" w:hAnsi="Arial" w:cs="Arial"/>
        </w:rPr>
      </w:pPr>
      <w:r w:rsidRPr="005D7DBA">
        <w:rPr>
          <w:rFonts w:ascii="Arial" w:hAnsi="Arial" w:cs="Arial"/>
          <w:b/>
          <w:bCs/>
        </w:rPr>
        <w:t>Module code</w:t>
      </w:r>
      <w:r w:rsidRPr="005D7DBA">
        <w:rPr>
          <w:rFonts w:ascii="Arial" w:hAnsi="Arial" w:cs="Arial"/>
        </w:rPr>
        <w:t>: LCHS4003 </w:t>
      </w:r>
    </w:p>
    <w:p w14:paraId="441A7BAD" w14:textId="77777777" w:rsidR="005D7DBA" w:rsidRPr="005D7DBA" w:rsidRDefault="005D7DBA" w:rsidP="005D7DBA">
      <w:pPr>
        <w:rPr>
          <w:rFonts w:ascii="Arial" w:hAnsi="Arial" w:cs="Arial"/>
        </w:rPr>
      </w:pPr>
      <w:r w:rsidRPr="005D7DBA">
        <w:rPr>
          <w:rFonts w:ascii="Arial" w:hAnsi="Arial" w:cs="Arial"/>
          <w:b/>
          <w:bCs/>
        </w:rPr>
        <w:t>Lecturer name</w:t>
      </w:r>
      <w:r w:rsidRPr="005D7DBA">
        <w:rPr>
          <w:rFonts w:ascii="Arial" w:hAnsi="Arial" w:cs="Arial"/>
        </w:rPr>
        <w:t>: Dr. Inye Abel-Tariah </w:t>
      </w:r>
    </w:p>
    <w:p w14:paraId="34D87FFF" w14:textId="77777777" w:rsidR="004847A9" w:rsidRDefault="004847A9">
      <w:pPr>
        <w:rPr>
          <w:noProof/>
        </w:rPr>
      </w:pPr>
    </w:p>
    <w:p w14:paraId="271AF1DD" w14:textId="77777777" w:rsidR="004847A9" w:rsidRDefault="004847A9">
      <w:pPr>
        <w:rPr>
          <w:noProof/>
        </w:rPr>
      </w:pPr>
    </w:p>
    <w:p w14:paraId="31561494" w14:textId="77777777" w:rsidR="004847A9" w:rsidRDefault="004847A9">
      <w:pPr>
        <w:rPr>
          <w:noProof/>
        </w:rPr>
      </w:pPr>
    </w:p>
    <w:p w14:paraId="5E051934" w14:textId="77777777" w:rsidR="004847A9" w:rsidRDefault="004847A9">
      <w:pPr>
        <w:rPr>
          <w:noProof/>
        </w:rPr>
      </w:pPr>
    </w:p>
    <w:p w14:paraId="43165753" w14:textId="77777777" w:rsidR="004847A9" w:rsidRDefault="004847A9">
      <w:pPr>
        <w:rPr>
          <w:noProof/>
        </w:rPr>
      </w:pPr>
    </w:p>
    <w:p w14:paraId="467107CB" w14:textId="77777777" w:rsidR="004847A9" w:rsidRPr="00DE0B94" w:rsidRDefault="004847A9">
      <w:pPr>
        <w:rPr>
          <w:rFonts w:ascii="Arial" w:hAnsi="Arial" w:cs="Arial"/>
          <w:noProof/>
        </w:rPr>
      </w:pPr>
    </w:p>
    <w:p w14:paraId="5EEEE894" w14:textId="77777777" w:rsidR="004847A9" w:rsidRDefault="004847A9">
      <w:pPr>
        <w:rPr>
          <w:noProof/>
        </w:rPr>
      </w:pPr>
    </w:p>
    <w:p w14:paraId="2E842ACF" w14:textId="77777777" w:rsidR="004847A9" w:rsidRDefault="004847A9">
      <w:pPr>
        <w:rPr>
          <w:noProof/>
        </w:rPr>
      </w:pPr>
    </w:p>
    <w:p w14:paraId="6772C142" w14:textId="77777777" w:rsidR="004847A9" w:rsidRDefault="004847A9">
      <w:pPr>
        <w:rPr>
          <w:noProof/>
        </w:rPr>
      </w:pPr>
    </w:p>
    <w:p w14:paraId="44DF40E8" w14:textId="77777777" w:rsidR="004847A9" w:rsidRDefault="004847A9">
      <w:pPr>
        <w:rPr>
          <w:noProof/>
        </w:rPr>
      </w:pPr>
    </w:p>
    <w:p w14:paraId="3135EA20" w14:textId="77777777" w:rsidR="004847A9" w:rsidRDefault="004847A9">
      <w:pPr>
        <w:rPr>
          <w:noProof/>
        </w:rPr>
      </w:pPr>
    </w:p>
    <w:p w14:paraId="15CBD587" w14:textId="77777777" w:rsidR="004847A9" w:rsidRDefault="004847A9">
      <w:pPr>
        <w:rPr>
          <w:noProof/>
        </w:rPr>
      </w:pPr>
    </w:p>
    <w:p w14:paraId="5DB672FD" w14:textId="77777777" w:rsidR="004847A9" w:rsidRDefault="004847A9">
      <w:pPr>
        <w:rPr>
          <w:noProof/>
        </w:rPr>
      </w:pPr>
    </w:p>
    <w:p w14:paraId="59E4B132" w14:textId="77777777" w:rsidR="004847A9" w:rsidRDefault="004847A9">
      <w:pPr>
        <w:rPr>
          <w:noProof/>
        </w:rPr>
      </w:pPr>
    </w:p>
    <w:p w14:paraId="74603F21" w14:textId="77777777" w:rsidR="004847A9" w:rsidRDefault="004847A9">
      <w:pPr>
        <w:rPr>
          <w:noProof/>
        </w:rPr>
      </w:pPr>
    </w:p>
    <w:p w14:paraId="72536A49" w14:textId="10115F7B" w:rsidR="000B7D04" w:rsidRDefault="000B7D04" w:rsidP="000B7D04">
      <w:pPr>
        <w:rPr>
          <w:b/>
          <w:bCs/>
          <w:noProof/>
        </w:rPr>
      </w:pPr>
    </w:p>
    <w:p w14:paraId="0691A0C1" w14:textId="77777777" w:rsidR="000B7D04" w:rsidRDefault="000B7D04" w:rsidP="000B7D04">
      <w:pPr>
        <w:rPr>
          <w:b/>
          <w:bCs/>
          <w:noProof/>
        </w:rPr>
      </w:pPr>
      <w:r w:rsidRPr="00A1612A">
        <w:rPr>
          <w:b/>
          <w:bCs/>
          <w:noProof/>
        </w:rPr>
        <w:t>Introduct</w:t>
      </w:r>
      <w:r>
        <w:rPr>
          <w:b/>
          <w:bCs/>
          <w:noProof/>
        </w:rPr>
        <w:t>ion</w:t>
      </w:r>
    </w:p>
    <w:p w14:paraId="00C94EDA" w14:textId="01483224" w:rsidR="005E231F" w:rsidRPr="006A578D" w:rsidRDefault="006A578D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Mrs. Mann’s </w:t>
      </w:r>
      <w:r w:rsidR="0012698E">
        <w:rPr>
          <w:rFonts w:ascii="Arial" w:hAnsi="Arial" w:cs="Arial"/>
          <w:noProof/>
        </w:rPr>
        <w:t>story reflects the lived experience</w:t>
      </w:r>
      <w:r w:rsidR="00D277AE">
        <w:rPr>
          <w:rFonts w:ascii="Arial" w:hAnsi="Arial" w:cs="Arial"/>
          <w:noProof/>
        </w:rPr>
        <w:t xml:space="preserve"> of many older adults in the UK</w:t>
      </w:r>
      <w:r w:rsidR="003E31BD">
        <w:rPr>
          <w:rFonts w:ascii="Arial" w:hAnsi="Arial" w:cs="Arial"/>
          <w:noProof/>
        </w:rPr>
        <w:t xml:space="preserve"> who are recovering from major</w:t>
      </w:r>
      <w:r w:rsidR="00C923DE">
        <w:rPr>
          <w:rFonts w:ascii="Arial" w:hAnsi="Arial" w:cs="Arial"/>
          <w:noProof/>
        </w:rPr>
        <w:t xml:space="preserve"> surgery while trying to maintain indepen</w:t>
      </w:r>
      <w:r w:rsidR="00B428CF">
        <w:rPr>
          <w:rFonts w:ascii="Arial" w:hAnsi="Arial" w:cs="Arial"/>
          <w:noProof/>
        </w:rPr>
        <w:t>dence at home. At 72 years old</w:t>
      </w:r>
      <w:r w:rsidR="00127E81">
        <w:rPr>
          <w:rFonts w:ascii="Arial" w:hAnsi="Arial" w:cs="Arial"/>
          <w:noProof/>
        </w:rPr>
        <w:t>, she has recently returned home after hip replacement</w:t>
      </w:r>
      <w:r w:rsidR="006A5158">
        <w:rPr>
          <w:rFonts w:ascii="Arial" w:hAnsi="Arial" w:cs="Arial"/>
          <w:noProof/>
        </w:rPr>
        <w:t xml:space="preserve"> a life changing event that can</w:t>
      </w:r>
      <w:r w:rsidR="006153B8">
        <w:rPr>
          <w:rFonts w:ascii="Arial" w:hAnsi="Arial" w:cs="Arial"/>
          <w:noProof/>
        </w:rPr>
        <w:t xml:space="preserve"> significantly affect</w:t>
      </w:r>
      <w:r w:rsidR="002B44FB">
        <w:rPr>
          <w:rFonts w:ascii="Arial" w:hAnsi="Arial" w:cs="Arial"/>
          <w:noProof/>
        </w:rPr>
        <w:t xml:space="preserve"> mobility, confidence, and emotional well</w:t>
      </w:r>
      <w:r w:rsidR="00E8474B">
        <w:rPr>
          <w:rFonts w:ascii="Arial" w:hAnsi="Arial" w:cs="Arial"/>
          <w:noProof/>
        </w:rPr>
        <w:t>being</w:t>
      </w:r>
      <w:r w:rsidR="00A00635">
        <w:rPr>
          <w:rFonts w:ascii="Arial" w:hAnsi="Arial" w:cs="Arial"/>
          <w:noProof/>
        </w:rPr>
        <w:t xml:space="preserve"> </w:t>
      </w:r>
      <w:r w:rsidR="00646452">
        <w:rPr>
          <w:rFonts w:ascii="Arial" w:hAnsi="Arial" w:cs="Arial"/>
          <w:noProof/>
        </w:rPr>
        <w:t>(NHS, 2023)</w:t>
      </w:r>
      <w:r w:rsidR="004B6DCE">
        <w:rPr>
          <w:rFonts w:ascii="Arial" w:hAnsi="Arial" w:cs="Arial"/>
          <w:noProof/>
        </w:rPr>
        <w:t>.</w:t>
      </w:r>
      <w:r w:rsidR="00CB2861">
        <w:rPr>
          <w:rFonts w:ascii="Arial" w:hAnsi="Arial" w:cs="Arial"/>
          <w:noProof/>
        </w:rPr>
        <w:t xml:space="preserve"> Living alone means that even simple daily task</w:t>
      </w:r>
      <w:r w:rsidR="007E2782">
        <w:rPr>
          <w:rFonts w:ascii="Arial" w:hAnsi="Arial" w:cs="Arial"/>
          <w:noProof/>
        </w:rPr>
        <w:t xml:space="preserve">s can feel overwhelming, and relying on </w:t>
      </w:r>
      <w:r w:rsidR="003B44D8">
        <w:rPr>
          <w:rFonts w:ascii="Arial" w:hAnsi="Arial" w:cs="Arial"/>
          <w:noProof/>
        </w:rPr>
        <w:t>a domiciliary care team twice a day becomes</w:t>
      </w:r>
      <w:r w:rsidR="005D2DDB">
        <w:rPr>
          <w:rFonts w:ascii="Arial" w:hAnsi="Arial" w:cs="Arial"/>
          <w:noProof/>
        </w:rPr>
        <w:t xml:space="preserve"> essential</w:t>
      </w:r>
      <w:r w:rsidR="00C65C08">
        <w:rPr>
          <w:rFonts w:ascii="Arial" w:hAnsi="Arial" w:cs="Arial"/>
          <w:noProof/>
        </w:rPr>
        <w:t xml:space="preserve"> to her safety and recovery. However, Mrs</w:t>
      </w:r>
      <w:r w:rsidR="005E5DFC">
        <w:rPr>
          <w:rFonts w:ascii="Arial" w:hAnsi="Arial" w:cs="Arial"/>
          <w:noProof/>
        </w:rPr>
        <w:t>. Mann’s journey is further complicated</w:t>
      </w:r>
      <w:r w:rsidR="00C203B8">
        <w:rPr>
          <w:rFonts w:ascii="Arial" w:hAnsi="Arial" w:cs="Arial"/>
          <w:noProof/>
        </w:rPr>
        <w:t xml:space="preserve"> by her limited English. Her first</w:t>
      </w:r>
      <w:r w:rsidR="00D46A10">
        <w:rPr>
          <w:rFonts w:ascii="Arial" w:hAnsi="Arial" w:cs="Arial"/>
          <w:noProof/>
        </w:rPr>
        <w:t xml:space="preserve"> language is Urdu, meaning she often</w:t>
      </w:r>
      <w:r w:rsidR="00A50714">
        <w:rPr>
          <w:rFonts w:ascii="Arial" w:hAnsi="Arial" w:cs="Arial"/>
          <w:noProof/>
        </w:rPr>
        <w:t xml:space="preserve"> depends on her daughter to interpret health information</w:t>
      </w:r>
      <w:r w:rsidR="00FA6A4D">
        <w:rPr>
          <w:rFonts w:ascii="Arial" w:hAnsi="Arial" w:cs="Arial"/>
          <w:noProof/>
        </w:rPr>
        <w:t xml:space="preserve"> a role that create pressure for both of them and increase</w:t>
      </w:r>
      <w:r w:rsidR="00A203DB">
        <w:rPr>
          <w:rFonts w:ascii="Arial" w:hAnsi="Arial" w:cs="Arial"/>
          <w:noProof/>
        </w:rPr>
        <w:t xml:space="preserve"> the risk of miscommunication (Alexander</w:t>
      </w:r>
      <w:r w:rsidR="00E7059D">
        <w:rPr>
          <w:rFonts w:ascii="Arial" w:hAnsi="Arial" w:cs="Arial"/>
          <w:noProof/>
        </w:rPr>
        <w:t xml:space="preserve"> et al., 2020)</w:t>
      </w:r>
    </w:p>
    <w:p w14:paraId="7EA09F00" w14:textId="51E99955" w:rsidR="000B7D04" w:rsidRDefault="0040331A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Mrs. Mann</w:t>
      </w:r>
      <w:r w:rsidR="002A1BC5">
        <w:rPr>
          <w:rFonts w:ascii="Arial" w:hAnsi="Arial" w:cs="Arial"/>
          <w:noProof/>
        </w:rPr>
        <w:t>’s care involves several professionals, includin</w:t>
      </w:r>
      <w:r w:rsidR="00423085">
        <w:rPr>
          <w:rFonts w:ascii="Arial" w:hAnsi="Arial" w:cs="Arial"/>
          <w:noProof/>
        </w:rPr>
        <w:t>g her GP and a community physiotherapist</w:t>
      </w:r>
      <w:r w:rsidR="009E1A74">
        <w:rPr>
          <w:rFonts w:ascii="Arial" w:hAnsi="Arial" w:cs="Arial"/>
          <w:noProof/>
        </w:rPr>
        <w:t xml:space="preserve"> who visits</w:t>
      </w:r>
      <w:r w:rsidR="0048407D">
        <w:rPr>
          <w:rFonts w:ascii="Arial" w:hAnsi="Arial" w:cs="Arial"/>
          <w:noProof/>
        </w:rPr>
        <w:t xml:space="preserve"> twice a week to support her rehabilitation. Despite</w:t>
      </w:r>
      <w:r w:rsidR="00ED1D9A">
        <w:rPr>
          <w:rFonts w:ascii="Arial" w:hAnsi="Arial" w:cs="Arial"/>
          <w:noProof/>
        </w:rPr>
        <w:t xml:space="preserve"> the good intentions of all those involved</w:t>
      </w:r>
      <w:r w:rsidR="004F6DA5">
        <w:rPr>
          <w:rFonts w:ascii="Arial" w:hAnsi="Arial" w:cs="Arial"/>
          <w:noProof/>
        </w:rPr>
        <w:t>, inconsisten</w:t>
      </w:r>
      <w:r w:rsidR="000D75B7">
        <w:rPr>
          <w:rFonts w:ascii="Arial" w:hAnsi="Arial" w:cs="Arial"/>
          <w:noProof/>
        </w:rPr>
        <w:t>cies in her care records</w:t>
      </w:r>
      <w:r w:rsidR="00531B75">
        <w:rPr>
          <w:rFonts w:ascii="Arial" w:hAnsi="Arial" w:cs="Arial"/>
          <w:noProof/>
        </w:rPr>
        <w:t xml:space="preserve"> and a missed commmunication led to a d</w:t>
      </w:r>
      <w:r w:rsidR="000C68D3">
        <w:rPr>
          <w:rFonts w:ascii="Arial" w:hAnsi="Arial" w:cs="Arial"/>
          <w:noProof/>
        </w:rPr>
        <w:t>elayed medication adjustment.</w:t>
      </w:r>
      <w:r w:rsidR="0097727C">
        <w:rPr>
          <w:rFonts w:ascii="Arial" w:hAnsi="Arial" w:cs="Arial"/>
          <w:noProof/>
        </w:rPr>
        <w:t xml:space="preserve"> This incident has understandably</w:t>
      </w:r>
      <w:r w:rsidR="001F5822">
        <w:rPr>
          <w:rFonts w:ascii="Arial" w:hAnsi="Arial" w:cs="Arial"/>
          <w:noProof/>
        </w:rPr>
        <w:t xml:space="preserve"> caused concern and is now under internal</w:t>
      </w:r>
      <w:r w:rsidR="003419F3">
        <w:rPr>
          <w:rFonts w:ascii="Arial" w:hAnsi="Arial" w:cs="Arial"/>
          <w:noProof/>
        </w:rPr>
        <w:t xml:space="preserve"> review to ensure</w:t>
      </w:r>
      <w:r w:rsidR="00FC0B4C">
        <w:rPr>
          <w:rFonts w:ascii="Arial" w:hAnsi="Arial" w:cs="Arial"/>
          <w:noProof/>
        </w:rPr>
        <w:t xml:space="preserve"> her safety and prevent similar issues</w:t>
      </w:r>
      <w:r w:rsidR="00951FB7">
        <w:rPr>
          <w:rFonts w:ascii="Arial" w:hAnsi="Arial" w:cs="Arial"/>
          <w:noProof/>
        </w:rPr>
        <w:t xml:space="preserve"> in the future</w:t>
      </w:r>
      <w:r w:rsidR="0078249D">
        <w:rPr>
          <w:rFonts w:ascii="Arial" w:hAnsi="Arial" w:cs="Arial"/>
          <w:noProof/>
        </w:rPr>
        <w:t>.</w:t>
      </w:r>
    </w:p>
    <w:p w14:paraId="17960DD6" w14:textId="76A47585" w:rsidR="00F5170E" w:rsidRDefault="00951FB7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Overall, Mrs. Mann</w:t>
      </w:r>
      <w:r w:rsidR="007126B7">
        <w:rPr>
          <w:rFonts w:ascii="Arial" w:hAnsi="Arial" w:cs="Arial"/>
          <w:noProof/>
        </w:rPr>
        <w:t>’s situation highlights the importance</w:t>
      </w:r>
      <w:r w:rsidR="00312095">
        <w:rPr>
          <w:rFonts w:ascii="Arial" w:hAnsi="Arial" w:cs="Arial"/>
          <w:noProof/>
        </w:rPr>
        <w:t xml:space="preserve"> of clear communication, coordinated care</w:t>
      </w:r>
      <w:r w:rsidR="006A3B7A">
        <w:rPr>
          <w:rFonts w:ascii="Arial" w:hAnsi="Arial" w:cs="Arial"/>
          <w:noProof/>
        </w:rPr>
        <w:t>, and curturally sensitive support-especially</w:t>
      </w:r>
      <w:r w:rsidR="00720040">
        <w:rPr>
          <w:rFonts w:ascii="Arial" w:hAnsi="Arial" w:cs="Arial"/>
          <w:noProof/>
        </w:rPr>
        <w:t xml:space="preserve"> for older adults recovering from major surgery</w:t>
      </w:r>
      <w:r w:rsidR="00862BEA">
        <w:rPr>
          <w:rFonts w:ascii="Arial" w:hAnsi="Arial" w:cs="Arial"/>
          <w:noProof/>
        </w:rPr>
        <w:t xml:space="preserve"> while managing language barriers</w:t>
      </w:r>
      <w:r w:rsidR="0060010D">
        <w:rPr>
          <w:rFonts w:ascii="Arial" w:hAnsi="Arial" w:cs="Arial"/>
          <w:noProof/>
        </w:rPr>
        <w:t>.</w:t>
      </w:r>
    </w:p>
    <w:p w14:paraId="45772975" w14:textId="77777777" w:rsidR="005F243A" w:rsidRDefault="00A32D41" w:rsidP="003B5263">
      <w:pPr>
        <w:spacing w:line="360" w:lineRule="auto"/>
        <w:rPr>
          <w:rFonts w:ascii="Arial" w:hAnsi="Arial" w:cs="Arial"/>
          <w:noProof/>
        </w:rPr>
      </w:pPr>
      <w:r w:rsidRPr="00AB6CD7">
        <w:rPr>
          <w:rFonts w:ascii="Arial" w:hAnsi="Arial" w:cs="Arial"/>
          <w:b/>
          <w:bCs/>
          <w:noProof/>
        </w:rPr>
        <w:t>2.1</w:t>
      </w:r>
      <w:r w:rsidR="00AB6CD7">
        <w:rPr>
          <w:rFonts w:ascii="Arial" w:hAnsi="Arial" w:cs="Arial"/>
          <w:noProof/>
        </w:rPr>
        <w:t xml:space="preserve"> </w:t>
      </w:r>
      <w:r w:rsidR="008237C8" w:rsidRPr="008F6495">
        <w:rPr>
          <w:rFonts w:ascii="Arial" w:hAnsi="Arial" w:cs="Arial"/>
          <w:b/>
          <w:bCs/>
          <w:noProof/>
        </w:rPr>
        <w:t>Effective</w:t>
      </w:r>
      <w:r w:rsidR="003644B3" w:rsidRPr="008F6495">
        <w:rPr>
          <w:rFonts w:ascii="Arial" w:hAnsi="Arial" w:cs="Arial"/>
          <w:b/>
          <w:bCs/>
          <w:noProof/>
        </w:rPr>
        <w:t xml:space="preserve"> </w:t>
      </w:r>
      <w:r w:rsidR="007156F1" w:rsidRPr="008F6495">
        <w:rPr>
          <w:rFonts w:ascii="Arial" w:hAnsi="Arial" w:cs="Arial"/>
          <w:b/>
          <w:bCs/>
          <w:noProof/>
        </w:rPr>
        <w:t>C</w:t>
      </w:r>
      <w:r w:rsidR="003644B3" w:rsidRPr="008F6495">
        <w:rPr>
          <w:rFonts w:ascii="Arial" w:hAnsi="Arial" w:cs="Arial"/>
          <w:b/>
          <w:bCs/>
          <w:noProof/>
        </w:rPr>
        <w:t>ommunication</w:t>
      </w:r>
    </w:p>
    <w:p w14:paraId="2F25F35B" w14:textId="77777777" w:rsidR="000A3570" w:rsidRDefault="005F243A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Effective communication</w:t>
      </w:r>
      <w:r w:rsidR="003644B3">
        <w:rPr>
          <w:rFonts w:ascii="Arial" w:hAnsi="Arial" w:cs="Arial"/>
          <w:noProof/>
        </w:rPr>
        <w:t xml:space="preserve"> is essential</w:t>
      </w:r>
      <w:r w:rsidR="002558B8">
        <w:rPr>
          <w:rFonts w:ascii="Arial" w:hAnsi="Arial" w:cs="Arial"/>
          <w:noProof/>
        </w:rPr>
        <w:t xml:space="preserve"> in ensuring that Mrs. Mann receives</w:t>
      </w:r>
      <w:r w:rsidR="00627C92">
        <w:rPr>
          <w:rFonts w:ascii="Arial" w:hAnsi="Arial" w:cs="Arial"/>
          <w:noProof/>
        </w:rPr>
        <w:t xml:space="preserve"> safe, person</w:t>
      </w:r>
      <w:r w:rsidR="00F43CD2">
        <w:rPr>
          <w:rFonts w:ascii="Arial" w:hAnsi="Arial" w:cs="Arial"/>
          <w:noProof/>
        </w:rPr>
        <w:t>-</w:t>
      </w:r>
      <w:r w:rsidR="00627C92">
        <w:rPr>
          <w:rFonts w:ascii="Arial" w:hAnsi="Arial" w:cs="Arial"/>
          <w:noProof/>
        </w:rPr>
        <w:t>centered and coordinated</w:t>
      </w:r>
      <w:r w:rsidR="006D252C">
        <w:rPr>
          <w:rFonts w:ascii="Arial" w:hAnsi="Arial" w:cs="Arial"/>
          <w:noProof/>
        </w:rPr>
        <w:t xml:space="preserve"> care following her recent hip replacement</w:t>
      </w:r>
      <w:r w:rsidR="00CA32AA">
        <w:rPr>
          <w:rFonts w:ascii="Arial" w:hAnsi="Arial" w:cs="Arial"/>
          <w:noProof/>
        </w:rPr>
        <w:t>. A</w:t>
      </w:r>
      <w:r w:rsidR="00F43CD2">
        <w:rPr>
          <w:rFonts w:ascii="Arial" w:hAnsi="Arial" w:cs="Arial"/>
          <w:noProof/>
        </w:rPr>
        <w:t>s a 72- year old</w:t>
      </w:r>
      <w:r w:rsidR="008E7537">
        <w:rPr>
          <w:rFonts w:ascii="Arial" w:hAnsi="Arial" w:cs="Arial"/>
          <w:noProof/>
        </w:rPr>
        <w:t xml:space="preserve"> woman who speaks limited English</w:t>
      </w:r>
      <w:r w:rsidR="00773D1C">
        <w:rPr>
          <w:rFonts w:ascii="Arial" w:hAnsi="Arial" w:cs="Arial"/>
          <w:noProof/>
        </w:rPr>
        <w:t>, Mrs. Mann is particularly</w:t>
      </w:r>
      <w:r w:rsidR="00365C72">
        <w:rPr>
          <w:rFonts w:ascii="Arial" w:hAnsi="Arial" w:cs="Arial"/>
          <w:noProof/>
        </w:rPr>
        <w:t xml:space="preserve"> vulnerable to misundertandings, anxiety</w:t>
      </w:r>
      <w:r w:rsidR="00E8058E">
        <w:rPr>
          <w:rFonts w:ascii="Arial" w:hAnsi="Arial" w:cs="Arial"/>
          <w:noProof/>
        </w:rPr>
        <w:t xml:space="preserve"> and loss of confidence when information is not explained</w:t>
      </w:r>
      <w:r w:rsidR="0013758F">
        <w:rPr>
          <w:rFonts w:ascii="Arial" w:hAnsi="Arial" w:cs="Arial"/>
          <w:noProof/>
        </w:rPr>
        <w:t xml:space="preserve"> clearly. When health professionals communicate</w:t>
      </w:r>
      <w:r w:rsidR="00006C22">
        <w:rPr>
          <w:rFonts w:ascii="Arial" w:hAnsi="Arial" w:cs="Arial"/>
          <w:noProof/>
        </w:rPr>
        <w:t xml:space="preserve"> well, they help people feel respected, listened</w:t>
      </w:r>
      <w:r w:rsidR="005120E1">
        <w:rPr>
          <w:rFonts w:ascii="Arial" w:hAnsi="Arial" w:cs="Arial"/>
          <w:noProof/>
        </w:rPr>
        <w:t xml:space="preserve"> to and involved in their own care (NICE, 2021)</w:t>
      </w:r>
      <w:r w:rsidR="00BD0E7A">
        <w:rPr>
          <w:rFonts w:ascii="Arial" w:hAnsi="Arial" w:cs="Arial"/>
          <w:noProof/>
        </w:rPr>
        <w:t xml:space="preserve"> In Mrs. Mann</w:t>
      </w:r>
      <w:r w:rsidR="003220EE">
        <w:rPr>
          <w:rFonts w:ascii="Arial" w:hAnsi="Arial" w:cs="Arial"/>
          <w:noProof/>
        </w:rPr>
        <w:t>’s</w:t>
      </w:r>
      <w:r w:rsidR="00E7674E">
        <w:rPr>
          <w:rFonts w:ascii="Arial" w:hAnsi="Arial" w:cs="Arial"/>
          <w:noProof/>
        </w:rPr>
        <w:t xml:space="preserve"> situation, communication becomes even more critical</w:t>
      </w:r>
      <w:r w:rsidR="00E978CD">
        <w:rPr>
          <w:rFonts w:ascii="Arial" w:hAnsi="Arial" w:cs="Arial"/>
          <w:noProof/>
        </w:rPr>
        <w:t xml:space="preserve"> because a previous misunderstanding</w:t>
      </w:r>
      <w:r w:rsidR="00CB6300">
        <w:rPr>
          <w:rFonts w:ascii="Arial" w:hAnsi="Arial" w:cs="Arial"/>
          <w:noProof/>
        </w:rPr>
        <w:t xml:space="preserve"> led to a delayed medication</w:t>
      </w:r>
      <w:r w:rsidR="00E10FBD">
        <w:rPr>
          <w:rFonts w:ascii="Arial" w:hAnsi="Arial" w:cs="Arial"/>
          <w:noProof/>
        </w:rPr>
        <w:t xml:space="preserve"> adjustment, highlig</w:t>
      </w:r>
      <w:r w:rsidR="00FA522B">
        <w:rPr>
          <w:rFonts w:ascii="Arial" w:hAnsi="Arial" w:cs="Arial"/>
          <w:noProof/>
        </w:rPr>
        <w:t>hting the potential risks of poor communication</w:t>
      </w:r>
      <w:r w:rsidR="00280DCE">
        <w:rPr>
          <w:rFonts w:ascii="Arial" w:hAnsi="Arial" w:cs="Arial"/>
          <w:noProof/>
        </w:rPr>
        <w:t>.</w:t>
      </w:r>
      <w:r w:rsidR="003562AA">
        <w:rPr>
          <w:rFonts w:ascii="Arial" w:hAnsi="Arial" w:cs="Arial"/>
          <w:noProof/>
        </w:rPr>
        <w:t xml:space="preserve"> </w:t>
      </w:r>
      <w:r w:rsidR="006E7450">
        <w:rPr>
          <w:rFonts w:ascii="Arial" w:hAnsi="Arial" w:cs="Arial"/>
          <w:noProof/>
        </w:rPr>
        <w:t>Good communica</w:t>
      </w:r>
      <w:r w:rsidR="00FB7963">
        <w:rPr>
          <w:rFonts w:ascii="Arial" w:hAnsi="Arial" w:cs="Arial"/>
          <w:noProof/>
        </w:rPr>
        <w:t xml:space="preserve">tion </w:t>
      </w:r>
      <w:r w:rsidR="002212A2">
        <w:rPr>
          <w:rFonts w:ascii="Arial" w:hAnsi="Arial" w:cs="Arial"/>
          <w:noProof/>
        </w:rPr>
        <w:t>helps her feel, understood</w:t>
      </w:r>
      <w:r w:rsidR="00DE5815">
        <w:rPr>
          <w:rFonts w:ascii="Arial" w:hAnsi="Arial" w:cs="Arial"/>
          <w:noProof/>
        </w:rPr>
        <w:t>, respected and involved in decis</w:t>
      </w:r>
      <w:r w:rsidR="003C33D3">
        <w:rPr>
          <w:rFonts w:ascii="Arial" w:hAnsi="Arial" w:cs="Arial"/>
          <w:noProof/>
        </w:rPr>
        <w:t xml:space="preserve">ions about her </w:t>
      </w:r>
      <w:r w:rsidR="003C33D3">
        <w:rPr>
          <w:rFonts w:ascii="Arial" w:hAnsi="Arial" w:cs="Arial"/>
          <w:noProof/>
        </w:rPr>
        <w:lastRenderedPageBreak/>
        <w:t>recovery, which supports</w:t>
      </w:r>
      <w:r w:rsidR="0015419C">
        <w:rPr>
          <w:rFonts w:ascii="Arial" w:hAnsi="Arial" w:cs="Arial"/>
          <w:noProof/>
        </w:rPr>
        <w:t xml:space="preserve"> person-centred care and promote</w:t>
      </w:r>
      <w:r w:rsidR="004D3E2B">
        <w:rPr>
          <w:rFonts w:ascii="Arial" w:hAnsi="Arial" w:cs="Arial"/>
          <w:noProof/>
        </w:rPr>
        <w:t>s wellbeing. (Skills for care, 2022)</w:t>
      </w:r>
      <w:r w:rsidR="00647D1C">
        <w:rPr>
          <w:rFonts w:ascii="Arial" w:hAnsi="Arial" w:cs="Arial"/>
          <w:noProof/>
        </w:rPr>
        <w:t xml:space="preserve">. </w:t>
      </w:r>
    </w:p>
    <w:p w14:paraId="2D0D9682" w14:textId="406CF5FE" w:rsidR="007719A0" w:rsidRPr="008F6495" w:rsidRDefault="00C967D6" w:rsidP="003B5263">
      <w:pPr>
        <w:spacing w:line="360" w:lineRule="auto"/>
        <w:rPr>
          <w:rFonts w:ascii="Arial" w:hAnsi="Arial" w:cs="Arial"/>
          <w:b/>
          <w:bCs/>
          <w:noProof/>
        </w:rPr>
      </w:pPr>
      <w:r w:rsidRPr="008F6495">
        <w:rPr>
          <w:rFonts w:ascii="Arial" w:hAnsi="Arial" w:cs="Arial"/>
          <w:b/>
          <w:bCs/>
          <w:noProof/>
        </w:rPr>
        <w:t>Applying Berlo</w:t>
      </w:r>
      <w:r w:rsidR="00C8394D" w:rsidRPr="008F6495">
        <w:rPr>
          <w:rFonts w:ascii="Arial" w:hAnsi="Arial" w:cs="Arial"/>
          <w:b/>
          <w:bCs/>
          <w:noProof/>
        </w:rPr>
        <w:t>’s SMCR Model to Mrs. Mann’s situatio</w:t>
      </w:r>
      <w:r w:rsidR="00882552" w:rsidRPr="008F6495">
        <w:rPr>
          <w:rFonts w:ascii="Arial" w:hAnsi="Arial" w:cs="Arial"/>
          <w:b/>
          <w:bCs/>
          <w:noProof/>
        </w:rPr>
        <w:t>n</w:t>
      </w:r>
    </w:p>
    <w:p w14:paraId="298C08E3" w14:textId="45708924" w:rsidR="00EE78CB" w:rsidRDefault="005818CA" w:rsidP="003B5263">
      <w:pPr>
        <w:spacing w:line="360" w:lineRule="auto"/>
        <w:rPr>
          <w:rFonts w:ascii="Arial" w:hAnsi="Arial" w:cs="Arial"/>
          <w:noProof/>
        </w:rPr>
      </w:pPr>
      <w:r w:rsidRPr="008F6495">
        <w:rPr>
          <w:rFonts w:ascii="Arial" w:hAnsi="Arial" w:cs="Arial"/>
          <w:b/>
          <w:bCs/>
          <w:noProof/>
        </w:rPr>
        <w:t>1</w:t>
      </w:r>
      <w:r w:rsidR="00EB4C33" w:rsidRPr="008F6495">
        <w:rPr>
          <w:rFonts w:ascii="Arial" w:hAnsi="Arial" w:cs="Arial"/>
          <w:b/>
          <w:bCs/>
          <w:noProof/>
        </w:rPr>
        <w:t xml:space="preserve">) </w:t>
      </w:r>
      <w:r w:rsidR="000C6567" w:rsidRPr="008F6495">
        <w:rPr>
          <w:rFonts w:ascii="Arial" w:hAnsi="Arial" w:cs="Arial"/>
          <w:b/>
          <w:bCs/>
          <w:noProof/>
        </w:rPr>
        <w:t>Source ( The communicator</w:t>
      </w:r>
      <w:r w:rsidR="000C6567" w:rsidRPr="00EB4C33">
        <w:rPr>
          <w:rFonts w:ascii="Arial" w:hAnsi="Arial" w:cs="Arial"/>
          <w:noProof/>
        </w:rPr>
        <w:t>)</w:t>
      </w:r>
    </w:p>
    <w:p w14:paraId="510EC2C9" w14:textId="5C6D3720" w:rsidR="00FB53EC" w:rsidRDefault="00FB53EC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 care workers act</w:t>
      </w:r>
      <w:r w:rsidR="007519B9">
        <w:rPr>
          <w:rFonts w:ascii="Arial" w:hAnsi="Arial" w:cs="Arial"/>
          <w:noProof/>
        </w:rPr>
        <w:t xml:space="preserve"> as the source. Their attitudes and communication</w:t>
      </w:r>
      <w:r w:rsidR="003B1997">
        <w:rPr>
          <w:rFonts w:ascii="Arial" w:hAnsi="Arial" w:cs="Arial"/>
          <w:noProof/>
        </w:rPr>
        <w:t xml:space="preserve"> skills directly impact how Mrs. Mann’s</w:t>
      </w:r>
      <w:r w:rsidR="007272BA">
        <w:rPr>
          <w:rFonts w:ascii="Arial" w:hAnsi="Arial" w:cs="Arial"/>
          <w:noProof/>
        </w:rPr>
        <w:t xml:space="preserve"> interprets information</w:t>
      </w:r>
      <w:r w:rsidR="00A7505B">
        <w:rPr>
          <w:rFonts w:ascii="Arial" w:hAnsi="Arial" w:cs="Arial"/>
          <w:noProof/>
        </w:rPr>
        <w:t>. A compassionate tone, patient manner and cultural</w:t>
      </w:r>
      <w:r w:rsidR="008134A1">
        <w:rPr>
          <w:rFonts w:ascii="Arial" w:hAnsi="Arial" w:cs="Arial"/>
          <w:noProof/>
        </w:rPr>
        <w:t xml:space="preserve"> sensitivity can build trust, especially</w:t>
      </w:r>
      <w:r w:rsidR="00E721C8">
        <w:rPr>
          <w:rFonts w:ascii="Arial" w:hAnsi="Arial" w:cs="Arial"/>
          <w:noProof/>
        </w:rPr>
        <w:t xml:space="preserve"> when language is barrier (</w:t>
      </w:r>
      <w:r w:rsidR="00D755D3">
        <w:rPr>
          <w:rFonts w:ascii="Arial" w:hAnsi="Arial" w:cs="Arial"/>
          <w:noProof/>
        </w:rPr>
        <w:t xml:space="preserve"> Berlo, 1960). This means</w:t>
      </w:r>
      <w:r w:rsidR="005F65D5">
        <w:rPr>
          <w:rFonts w:ascii="Arial" w:hAnsi="Arial" w:cs="Arial"/>
          <w:noProof/>
        </w:rPr>
        <w:t xml:space="preserve"> taking time, not rushing instructions, and showing empathy</w:t>
      </w:r>
      <w:r w:rsidR="00337FA9">
        <w:rPr>
          <w:rFonts w:ascii="Arial" w:hAnsi="Arial" w:cs="Arial"/>
          <w:noProof/>
        </w:rPr>
        <w:t xml:space="preserve"> so she feels valued.</w:t>
      </w:r>
    </w:p>
    <w:p w14:paraId="4BDC6157" w14:textId="25F84B7F" w:rsidR="00337FA9" w:rsidRPr="008F6495" w:rsidRDefault="005818CA" w:rsidP="003B5263">
      <w:pPr>
        <w:spacing w:line="360" w:lineRule="auto"/>
        <w:rPr>
          <w:rFonts w:ascii="Arial" w:hAnsi="Arial" w:cs="Arial"/>
          <w:b/>
          <w:bCs/>
          <w:noProof/>
        </w:rPr>
      </w:pPr>
      <w:r w:rsidRPr="008F6495">
        <w:rPr>
          <w:rFonts w:ascii="Arial" w:hAnsi="Arial" w:cs="Arial"/>
          <w:b/>
          <w:bCs/>
          <w:noProof/>
        </w:rPr>
        <w:t>2</w:t>
      </w:r>
      <w:r w:rsidR="003A4C19" w:rsidRPr="008F6495">
        <w:rPr>
          <w:rFonts w:ascii="Arial" w:hAnsi="Arial" w:cs="Arial"/>
          <w:b/>
          <w:bCs/>
          <w:noProof/>
        </w:rPr>
        <w:t>) Message</w:t>
      </w:r>
      <w:r w:rsidR="00DA145D" w:rsidRPr="008F6495">
        <w:rPr>
          <w:rFonts w:ascii="Arial" w:hAnsi="Arial" w:cs="Arial"/>
          <w:b/>
          <w:bCs/>
          <w:noProof/>
        </w:rPr>
        <w:t xml:space="preserve"> (</w:t>
      </w:r>
      <w:r w:rsidR="00380D83" w:rsidRPr="008F6495">
        <w:rPr>
          <w:rFonts w:ascii="Arial" w:hAnsi="Arial" w:cs="Arial"/>
          <w:b/>
          <w:bCs/>
          <w:noProof/>
        </w:rPr>
        <w:t xml:space="preserve"> What is being communicated)</w:t>
      </w:r>
    </w:p>
    <w:p w14:paraId="1547423E" w14:textId="45ECAEE4" w:rsidR="00450CE8" w:rsidRDefault="00450CE8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Information should be clear</w:t>
      </w:r>
      <w:r w:rsidR="00827242">
        <w:rPr>
          <w:rFonts w:ascii="Arial" w:hAnsi="Arial" w:cs="Arial"/>
          <w:noProof/>
        </w:rPr>
        <w:t>, relevant and in plain language</w:t>
      </w:r>
      <w:r w:rsidR="003621CB">
        <w:rPr>
          <w:rFonts w:ascii="Arial" w:hAnsi="Arial" w:cs="Arial"/>
          <w:noProof/>
        </w:rPr>
        <w:t>.</w:t>
      </w:r>
      <w:r w:rsidR="003502EB">
        <w:rPr>
          <w:rFonts w:ascii="Arial" w:hAnsi="Arial" w:cs="Arial"/>
          <w:noProof/>
        </w:rPr>
        <w:t xml:space="preserve"> Checking comprehension through teach b</w:t>
      </w:r>
      <w:r w:rsidR="00BE7AA3">
        <w:rPr>
          <w:rFonts w:ascii="Arial" w:hAnsi="Arial" w:cs="Arial"/>
          <w:noProof/>
        </w:rPr>
        <w:t>a</w:t>
      </w:r>
      <w:r w:rsidR="003502EB">
        <w:rPr>
          <w:rFonts w:ascii="Arial" w:hAnsi="Arial" w:cs="Arial"/>
          <w:noProof/>
        </w:rPr>
        <w:t>ck (asking</w:t>
      </w:r>
      <w:r w:rsidR="00BE7AA3">
        <w:rPr>
          <w:rFonts w:ascii="Arial" w:hAnsi="Arial" w:cs="Arial"/>
          <w:noProof/>
        </w:rPr>
        <w:t xml:space="preserve"> her to repeat or demonstrate</w:t>
      </w:r>
      <w:r w:rsidR="000B1CBA">
        <w:rPr>
          <w:rFonts w:ascii="Arial" w:hAnsi="Arial" w:cs="Arial"/>
          <w:noProof/>
        </w:rPr>
        <w:t xml:space="preserve"> instruction) </w:t>
      </w:r>
      <w:r w:rsidR="00DC54E9">
        <w:rPr>
          <w:rFonts w:ascii="Arial" w:hAnsi="Arial" w:cs="Arial"/>
          <w:noProof/>
        </w:rPr>
        <w:t>improves safety and reduces risk of mistake.</w:t>
      </w:r>
    </w:p>
    <w:p w14:paraId="4777E37E" w14:textId="70F09F7F" w:rsidR="00882552" w:rsidRPr="008F6495" w:rsidRDefault="005818CA" w:rsidP="003B5263">
      <w:pPr>
        <w:spacing w:line="360" w:lineRule="auto"/>
        <w:rPr>
          <w:rFonts w:ascii="Arial" w:hAnsi="Arial" w:cs="Arial"/>
          <w:b/>
          <w:bCs/>
          <w:noProof/>
        </w:rPr>
      </w:pPr>
      <w:r w:rsidRPr="008F6495">
        <w:rPr>
          <w:rFonts w:ascii="Arial" w:hAnsi="Arial" w:cs="Arial"/>
          <w:b/>
          <w:bCs/>
          <w:noProof/>
        </w:rPr>
        <w:t>3</w:t>
      </w:r>
      <w:r w:rsidR="00882552" w:rsidRPr="008F6495">
        <w:rPr>
          <w:rFonts w:ascii="Arial" w:hAnsi="Arial" w:cs="Arial"/>
          <w:b/>
          <w:bCs/>
          <w:noProof/>
        </w:rPr>
        <w:t xml:space="preserve">) </w:t>
      </w:r>
      <w:r w:rsidR="00367FC9" w:rsidRPr="008F6495">
        <w:rPr>
          <w:rFonts w:ascii="Arial" w:hAnsi="Arial" w:cs="Arial"/>
          <w:b/>
          <w:bCs/>
          <w:noProof/>
        </w:rPr>
        <w:t>Channel ( How the message is delivered)</w:t>
      </w:r>
    </w:p>
    <w:p w14:paraId="1380E51B" w14:textId="1BE207A7" w:rsidR="00367FC9" w:rsidRDefault="00FE1BE7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Mrs. Mann speaks limited English</w:t>
      </w:r>
      <w:r w:rsidR="00144ED8">
        <w:rPr>
          <w:rFonts w:ascii="Arial" w:hAnsi="Arial" w:cs="Arial"/>
          <w:noProof/>
        </w:rPr>
        <w:t xml:space="preserve"> using both verbal and non-ver</w:t>
      </w:r>
      <w:r w:rsidR="00042708">
        <w:rPr>
          <w:rFonts w:ascii="Arial" w:hAnsi="Arial" w:cs="Arial"/>
          <w:noProof/>
        </w:rPr>
        <w:t>b</w:t>
      </w:r>
      <w:r w:rsidR="00144ED8">
        <w:rPr>
          <w:rFonts w:ascii="Arial" w:hAnsi="Arial" w:cs="Arial"/>
          <w:noProof/>
        </w:rPr>
        <w:t>al channel</w:t>
      </w:r>
      <w:r w:rsidR="00042708">
        <w:rPr>
          <w:rFonts w:ascii="Arial" w:hAnsi="Arial" w:cs="Arial"/>
          <w:noProof/>
        </w:rPr>
        <w:t>s is essential.</w:t>
      </w:r>
      <w:r w:rsidR="000E5944">
        <w:rPr>
          <w:rFonts w:ascii="Arial" w:hAnsi="Arial" w:cs="Arial"/>
          <w:noProof/>
        </w:rPr>
        <w:t xml:space="preserve"> Proffessionals may used translated</w:t>
      </w:r>
      <w:r w:rsidR="003574A5">
        <w:rPr>
          <w:rFonts w:ascii="Arial" w:hAnsi="Arial" w:cs="Arial"/>
          <w:noProof/>
        </w:rPr>
        <w:t xml:space="preserve"> leaflets, visual demonstrations, interpreter services</w:t>
      </w:r>
      <w:r w:rsidR="00DF1206">
        <w:rPr>
          <w:rFonts w:ascii="Arial" w:hAnsi="Arial" w:cs="Arial"/>
          <w:noProof/>
        </w:rPr>
        <w:t xml:space="preserve"> or simple English to aid understanding</w:t>
      </w:r>
      <w:r w:rsidR="00A23A8A">
        <w:rPr>
          <w:rFonts w:ascii="Arial" w:hAnsi="Arial" w:cs="Arial"/>
          <w:noProof/>
        </w:rPr>
        <w:t>. (NICE, 2021).</w:t>
      </w:r>
      <w:r w:rsidR="002569BE">
        <w:rPr>
          <w:rFonts w:ascii="Arial" w:hAnsi="Arial" w:cs="Arial"/>
          <w:noProof/>
        </w:rPr>
        <w:t xml:space="preserve"> Tone of voice, gestures and body language also help</w:t>
      </w:r>
      <w:r w:rsidR="00B767FC">
        <w:rPr>
          <w:rFonts w:ascii="Arial" w:hAnsi="Arial" w:cs="Arial"/>
          <w:noProof/>
        </w:rPr>
        <w:t xml:space="preserve"> convey warmth and reassurance when words are not enough</w:t>
      </w:r>
      <w:r w:rsidR="006E7434">
        <w:rPr>
          <w:rFonts w:ascii="Arial" w:hAnsi="Arial" w:cs="Arial"/>
          <w:noProof/>
        </w:rPr>
        <w:t xml:space="preserve"> (Berlo, 1960).</w:t>
      </w:r>
    </w:p>
    <w:p w14:paraId="127D7AA5" w14:textId="3F998FBB" w:rsidR="006E7434" w:rsidRPr="008F6495" w:rsidRDefault="005818CA" w:rsidP="003B5263">
      <w:pPr>
        <w:spacing w:line="360" w:lineRule="auto"/>
        <w:rPr>
          <w:rFonts w:ascii="Arial" w:hAnsi="Arial" w:cs="Arial"/>
          <w:b/>
          <w:bCs/>
          <w:noProof/>
        </w:rPr>
      </w:pPr>
      <w:r w:rsidRPr="008F6495">
        <w:rPr>
          <w:rFonts w:ascii="Arial" w:hAnsi="Arial" w:cs="Arial"/>
          <w:b/>
          <w:bCs/>
          <w:noProof/>
        </w:rPr>
        <w:t>4)</w:t>
      </w:r>
      <w:r w:rsidR="00753E40" w:rsidRPr="008F6495">
        <w:rPr>
          <w:rFonts w:ascii="Arial" w:hAnsi="Arial" w:cs="Arial"/>
          <w:b/>
          <w:bCs/>
          <w:noProof/>
        </w:rPr>
        <w:t xml:space="preserve"> Receiver ( The person receiving the information)</w:t>
      </w:r>
    </w:p>
    <w:p w14:paraId="741042F1" w14:textId="1D4AEA86" w:rsidR="00666EAC" w:rsidRPr="00EB4C33" w:rsidRDefault="00666EAC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Mrs. Mann and her daughter are the receivers</w:t>
      </w:r>
      <w:r w:rsidR="00B0340B">
        <w:rPr>
          <w:rFonts w:ascii="Arial" w:hAnsi="Arial" w:cs="Arial"/>
          <w:noProof/>
        </w:rPr>
        <w:t>. Her daughter often interprets, which offers emotional comfort</w:t>
      </w:r>
      <w:r w:rsidR="005629EE">
        <w:rPr>
          <w:rFonts w:ascii="Arial" w:hAnsi="Arial" w:cs="Arial"/>
          <w:noProof/>
        </w:rPr>
        <w:t>, though formal interpreters should be use</w:t>
      </w:r>
      <w:r w:rsidR="00ED61B6">
        <w:rPr>
          <w:rFonts w:ascii="Arial" w:hAnsi="Arial" w:cs="Arial"/>
          <w:noProof/>
        </w:rPr>
        <w:t>d for important discussions to avoid misunderstanding</w:t>
      </w:r>
      <w:r w:rsidR="00E70A61">
        <w:rPr>
          <w:rFonts w:ascii="Arial" w:hAnsi="Arial" w:cs="Arial"/>
          <w:noProof/>
        </w:rPr>
        <w:t xml:space="preserve"> in areas like medication changes</w:t>
      </w:r>
      <w:r w:rsidR="007F5356">
        <w:rPr>
          <w:rFonts w:ascii="Arial" w:hAnsi="Arial" w:cs="Arial"/>
          <w:noProof/>
        </w:rPr>
        <w:t xml:space="preserve"> or consent (NHS England,</w:t>
      </w:r>
      <w:r w:rsidR="007C45ED">
        <w:rPr>
          <w:rFonts w:ascii="Arial" w:hAnsi="Arial" w:cs="Arial"/>
          <w:noProof/>
        </w:rPr>
        <w:t xml:space="preserve"> 2023).</w:t>
      </w:r>
    </w:p>
    <w:p w14:paraId="5CE5742B" w14:textId="536DB9CB" w:rsidR="008237C8" w:rsidRPr="006E44C8" w:rsidRDefault="00AD58AF" w:rsidP="003B5263">
      <w:pPr>
        <w:spacing w:line="360" w:lineRule="auto"/>
        <w:rPr>
          <w:rFonts w:ascii="Arial" w:hAnsi="Arial" w:cs="Arial"/>
          <w:noProof/>
        </w:rPr>
      </w:pPr>
      <w:r w:rsidRPr="006E44C8">
        <w:rPr>
          <w:rFonts w:ascii="Arial" w:hAnsi="Arial" w:cs="Arial"/>
          <w:noProof/>
        </w:rPr>
        <w:t>To communicate effectively</w:t>
      </w:r>
      <w:r w:rsidR="004B2D33" w:rsidRPr="006E44C8">
        <w:rPr>
          <w:rFonts w:ascii="Arial" w:hAnsi="Arial" w:cs="Arial"/>
          <w:noProof/>
        </w:rPr>
        <w:t xml:space="preserve"> with Mrs. Mann, professionals must apply</w:t>
      </w:r>
      <w:r w:rsidR="005D06D2" w:rsidRPr="006E44C8">
        <w:rPr>
          <w:rFonts w:ascii="Arial" w:hAnsi="Arial" w:cs="Arial"/>
          <w:noProof/>
        </w:rPr>
        <w:t xml:space="preserve"> the core principles of the Equality Act 2010</w:t>
      </w:r>
      <w:r w:rsidR="001A042E" w:rsidRPr="006E44C8">
        <w:rPr>
          <w:rFonts w:ascii="Arial" w:hAnsi="Arial" w:cs="Arial"/>
          <w:noProof/>
        </w:rPr>
        <w:t>, which requires services to make reasonable adjust</w:t>
      </w:r>
      <w:r w:rsidR="00F6506E" w:rsidRPr="006E44C8">
        <w:rPr>
          <w:rFonts w:ascii="Arial" w:hAnsi="Arial" w:cs="Arial"/>
          <w:noProof/>
        </w:rPr>
        <w:t>ments so that individuals with language barriers</w:t>
      </w:r>
      <w:r w:rsidR="00C663C0" w:rsidRPr="006E44C8">
        <w:rPr>
          <w:rFonts w:ascii="Arial" w:hAnsi="Arial" w:cs="Arial"/>
          <w:noProof/>
        </w:rPr>
        <w:t xml:space="preserve"> or communication needs can </w:t>
      </w:r>
      <w:r w:rsidR="004615B1" w:rsidRPr="006E44C8">
        <w:rPr>
          <w:rFonts w:ascii="Arial" w:hAnsi="Arial" w:cs="Arial"/>
          <w:noProof/>
        </w:rPr>
        <w:t>understand their care (Equality Act, 2010).</w:t>
      </w:r>
    </w:p>
    <w:p w14:paraId="118F5FFD" w14:textId="716E4867" w:rsidR="00AB6CD7" w:rsidRPr="00437A6C" w:rsidRDefault="0091346C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</w:t>
      </w:r>
      <w:r w:rsidR="00F86B7D">
        <w:rPr>
          <w:rFonts w:ascii="Arial" w:hAnsi="Arial" w:cs="Arial"/>
          <w:noProof/>
        </w:rPr>
        <w:t xml:space="preserve"> presence of multiple professional</w:t>
      </w:r>
      <w:r w:rsidR="005231CA">
        <w:rPr>
          <w:rFonts w:ascii="Arial" w:hAnsi="Arial" w:cs="Arial"/>
          <w:noProof/>
        </w:rPr>
        <w:t>s in Mrs. Mann’s care domicil</w:t>
      </w:r>
      <w:r w:rsidR="002311A7">
        <w:rPr>
          <w:rFonts w:ascii="Arial" w:hAnsi="Arial" w:cs="Arial"/>
          <w:noProof/>
        </w:rPr>
        <w:t>liary cares, a GP, and a physiotherapist</w:t>
      </w:r>
      <w:r w:rsidR="00560390">
        <w:rPr>
          <w:rFonts w:ascii="Arial" w:hAnsi="Arial" w:cs="Arial"/>
          <w:noProof/>
        </w:rPr>
        <w:t xml:space="preserve"> means effective communication is essential</w:t>
      </w:r>
      <w:r w:rsidR="00215F82">
        <w:rPr>
          <w:rFonts w:ascii="Arial" w:hAnsi="Arial" w:cs="Arial"/>
          <w:noProof/>
        </w:rPr>
        <w:t xml:space="preserve"> for continuity of care.</w:t>
      </w:r>
      <w:r w:rsidR="003826DE">
        <w:rPr>
          <w:rFonts w:ascii="Arial" w:hAnsi="Arial" w:cs="Arial"/>
          <w:noProof/>
        </w:rPr>
        <w:t xml:space="preserve"> However</w:t>
      </w:r>
      <w:r w:rsidR="00D76AB7">
        <w:rPr>
          <w:rFonts w:ascii="Arial" w:hAnsi="Arial" w:cs="Arial"/>
          <w:noProof/>
        </w:rPr>
        <w:t>, when language</w:t>
      </w:r>
      <w:r w:rsidR="008F2413">
        <w:rPr>
          <w:rFonts w:ascii="Arial" w:hAnsi="Arial" w:cs="Arial"/>
          <w:noProof/>
        </w:rPr>
        <w:t xml:space="preserve"> barriers are not addressed, information may be recorded</w:t>
      </w:r>
      <w:r w:rsidR="00EA1C67">
        <w:rPr>
          <w:rFonts w:ascii="Arial" w:hAnsi="Arial" w:cs="Arial"/>
          <w:noProof/>
        </w:rPr>
        <w:t xml:space="preserve"> inconsistently or misunderstood</w:t>
      </w:r>
      <w:r w:rsidR="00AE07E2">
        <w:rPr>
          <w:rFonts w:ascii="Arial" w:hAnsi="Arial" w:cs="Arial"/>
          <w:noProof/>
        </w:rPr>
        <w:t>. In Mrs. Mann’s case</w:t>
      </w:r>
      <w:r w:rsidR="00E22567">
        <w:rPr>
          <w:rFonts w:ascii="Arial" w:hAnsi="Arial" w:cs="Arial"/>
          <w:noProof/>
        </w:rPr>
        <w:t>, a miss</w:t>
      </w:r>
      <w:r w:rsidR="00C77D74">
        <w:rPr>
          <w:rFonts w:ascii="Arial" w:hAnsi="Arial" w:cs="Arial"/>
          <w:noProof/>
        </w:rPr>
        <w:t>ed communication</w:t>
      </w:r>
      <w:r w:rsidR="007C1026">
        <w:rPr>
          <w:rFonts w:ascii="Arial" w:hAnsi="Arial" w:cs="Arial"/>
          <w:noProof/>
        </w:rPr>
        <w:t xml:space="preserve"> led to a delay in adjusting</w:t>
      </w:r>
      <w:r w:rsidR="00206DA8">
        <w:rPr>
          <w:rFonts w:ascii="Arial" w:hAnsi="Arial" w:cs="Arial"/>
          <w:noProof/>
        </w:rPr>
        <w:t xml:space="preserve"> her medication. Research showsthat the communication</w:t>
      </w:r>
      <w:r w:rsidR="004715E9">
        <w:rPr>
          <w:rFonts w:ascii="Arial" w:hAnsi="Arial" w:cs="Arial"/>
          <w:noProof/>
        </w:rPr>
        <w:t xml:space="preserve"> failures are one of the leading causes of medication errors</w:t>
      </w:r>
      <w:r w:rsidR="00A61B80">
        <w:rPr>
          <w:rFonts w:ascii="Arial" w:hAnsi="Arial" w:cs="Arial"/>
          <w:noProof/>
        </w:rPr>
        <w:t xml:space="preserve"> in community care settings, especially when the documentation</w:t>
      </w:r>
      <w:r w:rsidR="008D25EE">
        <w:rPr>
          <w:rFonts w:ascii="Arial" w:hAnsi="Arial" w:cs="Arial"/>
          <w:noProof/>
        </w:rPr>
        <w:t xml:space="preserve"> is </w:t>
      </w:r>
      <w:r w:rsidR="008D25EE">
        <w:rPr>
          <w:rFonts w:ascii="Arial" w:hAnsi="Arial" w:cs="Arial"/>
          <w:noProof/>
        </w:rPr>
        <w:lastRenderedPageBreak/>
        <w:t>unclear oe incomplete (CQC, 2022)</w:t>
      </w:r>
      <w:r w:rsidR="007A0638">
        <w:rPr>
          <w:rFonts w:ascii="Arial" w:hAnsi="Arial" w:cs="Arial"/>
          <w:noProof/>
        </w:rPr>
        <w:t>. For an older adult recovering from hip replacement</w:t>
      </w:r>
      <w:r w:rsidR="006B75DE">
        <w:rPr>
          <w:rFonts w:ascii="Arial" w:hAnsi="Arial" w:cs="Arial"/>
          <w:noProof/>
        </w:rPr>
        <w:t>, such delays can affect pain management</w:t>
      </w:r>
      <w:r w:rsidR="00EF5E6B">
        <w:rPr>
          <w:rFonts w:ascii="Arial" w:hAnsi="Arial" w:cs="Arial"/>
          <w:noProof/>
        </w:rPr>
        <w:t>, moblility progress, and overall wellbeing</w:t>
      </w:r>
      <w:r w:rsidR="00437A6C">
        <w:rPr>
          <w:rFonts w:ascii="Arial" w:hAnsi="Arial" w:cs="Arial"/>
          <w:noProof/>
        </w:rPr>
        <w:t>.</w:t>
      </w:r>
      <w:r w:rsidR="00AB6CD7" w:rsidRPr="00437A6C">
        <w:rPr>
          <w:rFonts w:ascii="Arial" w:hAnsi="Arial" w:cs="Arial"/>
          <w:noProof/>
        </w:rPr>
        <w:t xml:space="preserve"> </w:t>
      </w:r>
    </w:p>
    <w:p w14:paraId="62D34F71" w14:textId="392D151A" w:rsidR="00EF5E6B" w:rsidRDefault="0015762E" w:rsidP="003B5263">
      <w:pPr>
        <w:spacing w:line="360" w:lineRule="auto"/>
        <w:rPr>
          <w:rFonts w:ascii="Arial" w:hAnsi="Arial" w:cs="Arial"/>
          <w:noProof/>
        </w:rPr>
      </w:pPr>
      <w:r w:rsidRPr="00AB6CD7">
        <w:rPr>
          <w:rFonts w:ascii="Arial" w:hAnsi="Arial" w:cs="Arial"/>
          <w:noProof/>
        </w:rPr>
        <w:t>Mrs. Mann’s situation demonstrate</w:t>
      </w:r>
      <w:r w:rsidR="00532DDD" w:rsidRPr="00AB6CD7">
        <w:rPr>
          <w:rFonts w:ascii="Arial" w:hAnsi="Arial" w:cs="Arial"/>
          <w:noProof/>
        </w:rPr>
        <w:t>s why health and social care service must adopt culturally</w:t>
      </w:r>
      <w:r w:rsidR="00010FB7" w:rsidRPr="00AB6CD7">
        <w:rPr>
          <w:rFonts w:ascii="Arial" w:hAnsi="Arial" w:cs="Arial"/>
          <w:noProof/>
        </w:rPr>
        <w:t xml:space="preserve"> sensitive communication approaches</w:t>
      </w:r>
      <w:r w:rsidR="00C60E84" w:rsidRPr="00AB6CD7">
        <w:rPr>
          <w:rFonts w:ascii="Arial" w:hAnsi="Arial" w:cs="Arial"/>
          <w:noProof/>
        </w:rPr>
        <w:t>, including professional interpreters, translatd materials</w:t>
      </w:r>
      <w:r w:rsidR="00891D6A" w:rsidRPr="00AB6CD7">
        <w:rPr>
          <w:rFonts w:ascii="Arial" w:hAnsi="Arial" w:cs="Arial"/>
          <w:noProof/>
        </w:rPr>
        <w:t xml:space="preserve"> and active listening. </w:t>
      </w:r>
      <w:r w:rsidR="00C20796" w:rsidRPr="00AB6CD7">
        <w:rPr>
          <w:rFonts w:ascii="Arial" w:hAnsi="Arial" w:cs="Arial"/>
          <w:noProof/>
        </w:rPr>
        <w:t>These pra</w:t>
      </w:r>
      <w:r w:rsidR="00084C43" w:rsidRPr="00AB6CD7">
        <w:rPr>
          <w:rFonts w:ascii="Arial" w:hAnsi="Arial" w:cs="Arial"/>
          <w:noProof/>
        </w:rPr>
        <w:t>ctices not only promote equality but also help individuals like Mrs. Mann</w:t>
      </w:r>
      <w:r w:rsidR="00255B6F" w:rsidRPr="00AB6CD7">
        <w:rPr>
          <w:rFonts w:ascii="Arial" w:hAnsi="Arial" w:cs="Arial"/>
          <w:noProof/>
        </w:rPr>
        <w:t xml:space="preserve"> feel respected, safe and fully included in their own care journey</w:t>
      </w:r>
      <w:r w:rsidR="000A3C0C" w:rsidRPr="00AB6CD7">
        <w:rPr>
          <w:rFonts w:ascii="Arial" w:hAnsi="Arial" w:cs="Arial"/>
          <w:noProof/>
        </w:rPr>
        <w:t xml:space="preserve"> (DHSC, 2023). </w:t>
      </w:r>
      <w:r w:rsidR="00A461CB" w:rsidRPr="00AB6CD7">
        <w:rPr>
          <w:rFonts w:ascii="Arial" w:hAnsi="Arial" w:cs="Arial"/>
          <w:noProof/>
        </w:rPr>
        <w:t>B</w:t>
      </w:r>
      <w:r w:rsidR="000A3C0C" w:rsidRPr="00AB6CD7">
        <w:rPr>
          <w:rFonts w:ascii="Arial" w:hAnsi="Arial" w:cs="Arial"/>
          <w:noProof/>
        </w:rPr>
        <w:t>y</w:t>
      </w:r>
      <w:r w:rsidR="00A461CB" w:rsidRPr="00AB6CD7">
        <w:rPr>
          <w:rFonts w:ascii="Arial" w:hAnsi="Arial" w:cs="Arial"/>
          <w:noProof/>
        </w:rPr>
        <w:t xml:space="preserve"> addr</w:t>
      </w:r>
      <w:r w:rsidR="00B52B7F" w:rsidRPr="00AB6CD7">
        <w:rPr>
          <w:rFonts w:ascii="Arial" w:hAnsi="Arial" w:cs="Arial"/>
          <w:noProof/>
        </w:rPr>
        <w:t>essing</w:t>
      </w:r>
      <w:r w:rsidR="00F938DA" w:rsidRPr="00AB6CD7">
        <w:rPr>
          <w:rFonts w:ascii="Arial" w:hAnsi="Arial" w:cs="Arial"/>
          <w:noProof/>
        </w:rPr>
        <w:t xml:space="preserve"> her communication needs, the care team</w:t>
      </w:r>
      <w:r w:rsidR="00BE111A" w:rsidRPr="00AB6CD7">
        <w:rPr>
          <w:rFonts w:ascii="Arial" w:hAnsi="Arial" w:cs="Arial"/>
          <w:noProof/>
        </w:rPr>
        <w:t xml:space="preserve"> can support her recovery more effectively and reduce</w:t>
      </w:r>
      <w:r w:rsidR="00C00168" w:rsidRPr="00AB6CD7">
        <w:rPr>
          <w:rFonts w:ascii="Arial" w:hAnsi="Arial" w:cs="Arial"/>
          <w:noProof/>
        </w:rPr>
        <w:t xml:space="preserve"> risks associated with misunderstanding or miscommunication</w:t>
      </w:r>
      <w:r w:rsidR="00EC6734" w:rsidRPr="00AB6CD7">
        <w:rPr>
          <w:rFonts w:ascii="Arial" w:hAnsi="Arial" w:cs="Arial"/>
          <w:noProof/>
        </w:rPr>
        <w:t>.</w:t>
      </w:r>
    </w:p>
    <w:p w14:paraId="274A4C80" w14:textId="77777777" w:rsidR="00151D8B" w:rsidRDefault="00824A21" w:rsidP="003B5263">
      <w:pPr>
        <w:spacing w:line="360" w:lineRule="auto"/>
        <w:rPr>
          <w:rFonts w:ascii="Arial" w:hAnsi="Arial" w:cs="Arial"/>
          <w:noProof/>
        </w:rPr>
      </w:pPr>
      <w:r w:rsidRPr="00824A21">
        <w:rPr>
          <w:rFonts w:ascii="Arial" w:hAnsi="Arial" w:cs="Arial"/>
          <w:b/>
          <w:bCs/>
          <w:noProof/>
        </w:rPr>
        <w:t>2.2</w:t>
      </w:r>
      <w:r>
        <w:rPr>
          <w:rFonts w:ascii="Arial" w:hAnsi="Arial" w:cs="Arial"/>
          <w:b/>
          <w:bCs/>
          <w:noProof/>
        </w:rPr>
        <w:t xml:space="preserve"> </w:t>
      </w:r>
      <w:r w:rsidR="00BD235E" w:rsidRPr="008F6495">
        <w:rPr>
          <w:rFonts w:ascii="Arial" w:hAnsi="Arial" w:cs="Arial"/>
          <w:b/>
          <w:bCs/>
          <w:noProof/>
        </w:rPr>
        <w:t xml:space="preserve">Strong </w:t>
      </w:r>
      <w:r w:rsidR="00151D8B" w:rsidRPr="008F6495">
        <w:rPr>
          <w:rFonts w:ascii="Arial" w:hAnsi="Arial" w:cs="Arial"/>
          <w:b/>
          <w:bCs/>
          <w:noProof/>
        </w:rPr>
        <w:t>A</w:t>
      </w:r>
      <w:r w:rsidR="00BD235E" w:rsidRPr="008F6495">
        <w:rPr>
          <w:rFonts w:ascii="Arial" w:hAnsi="Arial" w:cs="Arial"/>
          <w:b/>
          <w:bCs/>
          <w:noProof/>
        </w:rPr>
        <w:t>dministrative</w:t>
      </w:r>
    </w:p>
    <w:p w14:paraId="04A0D284" w14:textId="653E1BEB" w:rsidR="00A7724C" w:rsidRDefault="008C593A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Strong administrative</w:t>
      </w:r>
      <w:r w:rsidR="000A44F3">
        <w:rPr>
          <w:rFonts w:ascii="Arial" w:hAnsi="Arial" w:cs="Arial"/>
          <w:noProof/>
        </w:rPr>
        <w:t xml:space="preserve"> </w:t>
      </w:r>
      <w:r w:rsidR="00BD235E">
        <w:rPr>
          <w:rFonts w:ascii="Arial" w:hAnsi="Arial" w:cs="Arial"/>
          <w:noProof/>
        </w:rPr>
        <w:t xml:space="preserve"> skills are essential in ensuring that people</w:t>
      </w:r>
      <w:r w:rsidR="005D00A1">
        <w:rPr>
          <w:rFonts w:ascii="Arial" w:hAnsi="Arial" w:cs="Arial"/>
          <w:noProof/>
        </w:rPr>
        <w:t xml:space="preserve"> like Mrs. Mann receive safe coordinated, and person</w:t>
      </w:r>
      <w:r w:rsidR="00613281">
        <w:rPr>
          <w:rFonts w:ascii="Arial" w:hAnsi="Arial" w:cs="Arial"/>
          <w:noProof/>
        </w:rPr>
        <w:t>-centred care. For Mrs. Mann, the care she receives</w:t>
      </w:r>
      <w:r w:rsidR="008E021C">
        <w:rPr>
          <w:rFonts w:ascii="Arial" w:hAnsi="Arial" w:cs="Arial"/>
          <w:noProof/>
        </w:rPr>
        <w:t xml:space="preserve"> each day depends on multiple professionals</w:t>
      </w:r>
      <w:r w:rsidR="00812ABA">
        <w:rPr>
          <w:rFonts w:ascii="Arial" w:hAnsi="Arial" w:cs="Arial"/>
          <w:noProof/>
        </w:rPr>
        <w:t xml:space="preserve"> sharing accurate information, organising visits</w:t>
      </w:r>
      <w:r w:rsidR="008E0867">
        <w:rPr>
          <w:rFonts w:ascii="Arial" w:hAnsi="Arial" w:cs="Arial"/>
          <w:noProof/>
        </w:rPr>
        <w:t>, updating records, and communicating effectively</w:t>
      </w:r>
      <w:r w:rsidR="00A32A19">
        <w:rPr>
          <w:rFonts w:ascii="Arial" w:hAnsi="Arial" w:cs="Arial"/>
          <w:noProof/>
        </w:rPr>
        <w:t xml:space="preserve"> with one another. When this admistrative</w:t>
      </w:r>
      <w:r w:rsidR="0090498F">
        <w:rPr>
          <w:rFonts w:ascii="Arial" w:hAnsi="Arial" w:cs="Arial"/>
          <w:noProof/>
        </w:rPr>
        <w:t xml:space="preserve"> tasks are carried out well, Mrs. Mannfeels reasured</w:t>
      </w:r>
      <w:r w:rsidR="00CA0E64">
        <w:rPr>
          <w:rFonts w:ascii="Arial" w:hAnsi="Arial" w:cs="Arial"/>
          <w:noProof/>
        </w:rPr>
        <w:t xml:space="preserve"> that</w:t>
      </w:r>
      <w:r w:rsidR="00CC12E3">
        <w:rPr>
          <w:rFonts w:ascii="Arial" w:hAnsi="Arial" w:cs="Arial"/>
          <w:noProof/>
        </w:rPr>
        <w:t xml:space="preserve"> her care team understands her needs, her progress and her preference</w:t>
      </w:r>
      <w:r w:rsidR="008B412C">
        <w:rPr>
          <w:rFonts w:ascii="Arial" w:hAnsi="Arial" w:cs="Arial"/>
          <w:noProof/>
        </w:rPr>
        <w:t>s. Effective administration gives her a sense of continuity and stability</w:t>
      </w:r>
      <w:r w:rsidR="001B64DB">
        <w:rPr>
          <w:rFonts w:ascii="Arial" w:hAnsi="Arial" w:cs="Arial"/>
          <w:noProof/>
        </w:rPr>
        <w:t xml:space="preserve"> during a vulnerable period in her recovery (RCN, 2022).</w:t>
      </w:r>
    </w:p>
    <w:p w14:paraId="50DBA400" w14:textId="065BDA90" w:rsidR="00504C78" w:rsidRDefault="00504C78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However</w:t>
      </w:r>
      <w:r w:rsidR="00B269F9">
        <w:rPr>
          <w:rFonts w:ascii="Arial" w:hAnsi="Arial" w:cs="Arial"/>
          <w:noProof/>
        </w:rPr>
        <w:t xml:space="preserve">, Mrs. Mann’s recent experience shows how </w:t>
      </w:r>
      <w:r w:rsidR="00CA63C8">
        <w:rPr>
          <w:rFonts w:ascii="Arial" w:hAnsi="Arial" w:cs="Arial"/>
          <w:noProof/>
        </w:rPr>
        <w:t>fragile this system can become when admistrative</w:t>
      </w:r>
      <w:r w:rsidR="00DA15B4">
        <w:rPr>
          <w:rFonts w:ascii="Arial" w:hAnsi="Arial" w:cs="Arial"/>
          <w:noProof/>
        </w:rPr>
        <w:t xml:space="preserve"> skills are not consistentlt. The inconsistent documentation</w:t>
      </w:r>
      <w:r w:rsidR="00CD0DBC">
        <w:rPr>
          <w:rFonts w:ascii="Arial" w:hAnsi="Arial" w:cs="Arial"/>
          <w:noProof/>
        </w:rPr>
        <w:t xml:space="preserve"> in her </w:t>
      </w:r>
      <w:r w:rsidR="00B335E9">
        <w:rPr>
          <w:rFonts w:ascii="Arial" w:hAnsi="Arial" w:cs="Arial"/>
          <w:noProof/>
        </w:rPr>
        <w:t>records and missed communication about her medication</w:t>
      </w:r>
      <w:r w:rsidR="00027BDA">
        <w:rPr>
          <w:rFonts w:ascii="Arial" w:hAnsi="Arial" w:cs="Arial"/>
          <w:noProof/>
        </w:rPr>
        <w:t xml:space="preserve"> adjustment suggest weaknesses in scheduling</w:t>
      </w:r>
      <w:r w:rsidR="008D0FC7">
        <w:rPr>
          <w:rFonts w:ascii="Arial" w:hAnsi="Arial" w:cs="Arial"/>
          <w:noProof/>
        </w:rPr>
        <w:t>, record-keeping, and information sharing processes</w:t>
      </w:r>
      <w:r w:rsidR="00BE4195">
        <w:rPr>
          <w:rFonts w:ascii="Arial" w:hAnsi="Arial" w:cs="Arial"/>
          <w:noProof/>
        </w:rPr>
        <w:t>. Even small administrative errors can have significant</w:t>
      </w:r>
      <w:r w:rsidR="008D1A41">
        <w:rPr>
          <w:rFonts w:ascii="Arial" w:hAnsi="Arial" w:cs="Arial"/>
          <w:noProof/>
        </w:rPr>
        <w:t xml:space="preserve"> consequences for patients recovering from major</w:t>
      </w:r>
      <w:r w:rsidR="00FD363D">
        <w:rPr>
          <w:rFonts w:ascii="Arial" w:hAnsi="Arial" w:cs="Arial"/>
          <w:noProof/>
        </w:rPr>
        <w:t xml:space="preserve"> surgery, particularly older adults</w:t>
      </w:r>
      <w:r w:rsidR="00B53D7E">
        <w:rPr>
          <w:rFonts w:ascii="Arial" w:hAnsi="Arial" w:cs="Arial"/>
          <w:noProof/>
        </w:rPr>
        <w:t xml:space="preserve"> who rely on timely updates for pain management</w:t>
      </w:r>
      <w:r w:rsidR="000A5A88">
        <w:rPr>
          <w:rFonts w:ascii="Arial" w:hAnsi="Arial" w:cs="Arial"/>
          <w:noProof/>
        </w:rPr>
        <w:t xml:space="preserve"> and mobility exercise</w:t>
      </w:r>
      <w:r w:rsidR="00974297">
        <w:rPr>
          <w:rFonts w:ascii="Arial" w:hAnsi="Arial" w:cs="Arial"/>
          <w:noProof/>
        </w:rPr>
        <w:t>s (NHS England, 2023). In Mrs. Mann</w:t>
      </w:r>
      <w:r w:rsidR="00C152ED">
        <w:rPr>
          <w:rFonts w:ascii="Arial" w:hAnsi="Arial" w:cs="Arial"/>
          <w:noProof/>
        </w:rPr>
        <w:t>’s case, the delay in medication adjustment may have affected</w:t>
      </w:r>
      <w:r w:rsidR="00E65FB4">
        <w:rPr>
          <w:rFonts w:ascii="Arial" w:hAnsi="Arial" w:cs="Arial"/>
          <w:noProof/>
        </w:rPr>
        <w:t xml:space="preserve"> her comfort her physiotherapy progress, and her confidence</w:t>
      </w:r>
      <w:r w:rsidR="005935B5">
        <w:rPr>
          <w:rFonts w:ascii="Arial" w:hAnsi="Arial" w:cs="Arial"/>
          <w:noProof/>
        </w:rPr>
        <w:t xml:space="preserve"> in the care system.</w:t>
      </w:r>
    </w:p>
    <w:p w14:paraId="5F80BC52" w14:textId="60C0322E" w:rsidR="00600E16" w:rsidRPr="00D7540B" w:rsidRDefault="00C44B5C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Administrative skills such as accurate record-keeping, time management,</w:t>
      </w:r>
      <w:r w:rsidR="00D14C6C">
        <w:rPr>
          <w:rFonts w:ascii="Arial" w:hAnsi="Arial" w:cs="Arial"/>
          <w:noProof/>
        </w:rPr>
        <w:t xml:space="preserve"> clear communication, and adherence to or</w:t>
      </w:r>
      <w:r w:rsidR="001E5FCF">
        <w:rPr>
          <w:rFonts w:ascii="Arial" w:hAnsi="Arial" w:cs="Arial"/>
          <w:noProof/>
        </w:rPr>
        <w:t>ganisational policies are theref</w:t>
      </w:r>
      <w:r w:rsidR="007E4597">
        <w:rPr>
          <w:rFonts w:ascii="Arial" w:hAnsi="Arial" w:cs="Arial"/>
          <w:noProof/>
        </w:rPr>
        <w:t>ore essential in avoiding this risks. Good administration</w:t>
      </w:r>
      <w:r w:rsidR="009769F4">
        <w:rPr>
          <w:rFonts w:ascii="Arial" w:hAnsi="Arial" w:cs="Arial"/>
          <w:noProof/>
        </w:rPr>
        <w:t xml:space="preserve"> help coordinate multidi</w:t>
      </w:r>
      <w:r w:rsidR="00174907">
        <w:rPr>
          <w:rFonts w:ascii="Arial" w:hAnsi="Arial" w:cs="Arial"/>
          <w:noProof/>
        </w:rPr>
        <w:t>sciplinary teams</w:t>
      </w:r>
      <w:r w:rsidR="008A36A9">
        <w:rPr>
          <w:rFonts w:ascii="Arial" w:hAnsi="Arial" w:cs="Arial"/>
          <w:noProof/>
        </w:rPr>
        <w:t xml:space="preserve"> ensures that the tasks are priori</w:t>
      </w:r>
      <w:r w:rsidR="003314E4">
        <w:rPr>
          <w:rFonts w:ascii="Arial" w:hAnsi="Arial" w:cs="Arial"/>
          <w:noProof/>
        </w:rPr>
        <w:t xml:space="preserve">tised and support the </w:t>
      </w:r>
      <w:r w:rsidR="00F52032">
        <w:rPr>
          <w:rFonts w:ascii="Arial" w:hAnsi="Arial" w:cs="Arial"/>
          <w:noProof/>
        </w:rPr>
        <w:t>legal and professionalduty to provide safe care (CQC</w:t>
      </w:r>
      <w:r w:rsidR="001146F1">
        <w:rPr>
          <w:rFonts w:ascii="Arial" w:hAnsi="Arial" w:cs="Arial"/>
          <w:noProof/>
        </w:rPr>
        <w:t>, 2022). For someone like Mrs. Mann</w:t>
      </w:r>
      <w:r w:rsidR="00D96A40">
        <w:rPr>
          <w:rFonts w:ascii="Arial" w:hAnsi="Arial" w:cs="Arial"/>
          <w:noProof/>
        </w:rPr>
        <w:t>, whose first language is Urdu and who depends on clear</w:t>
      </w:r>
      <w:r w:rsidR="004811BE">
        <w:rPr>
          <w:rFonts w:ascii="Arial" w:hAnsi="Arial" w:cs="Arial"/>
          <w:noProof/>
        </w:rPr>
        <w:t xml:space="preserve"> explanations, efficient aadministration</w:t>
      </w:r>
      <w:r w:rsidR="00525606">
        <w:rPr>
          <w:rFonts w:ascii="Arial" w:hAnsi="Arial" w:cs="Arial"/>
          <w:noProof/>
        </w:rPr>
        <w:t xml:space="preserve"> also includes arranging interpreters</w:t>
      </w:r>
      <w:r w:rsidR="00DC3DB4">
        <w:rPr>
          <w:rFonts w:ascii="Arial" w:hAnsi="Arial" w:cs="Arial"/>
          <w:noProof/>
        </w:rPr>
        <w:t xml:space="preserve"> when needed, documenting language support</w:t>
      </w:r>
      <w:r w:rsidR="006D28AA">
        <w:rPr>
          <w:rFonts w:ascii="Arial" w:hAnsi="Arial" w:cs="Arial"/>
          <w:noProof/>
        </w:rPr>
        <w:t xml:space="preserve"> requirements, and ensuring all staff are aware of these needs</w:t>
      </w:r>
      <w:r w:rsidR="00351B51">
        <w:rPr>
          <w:rFonts w:ascii="Arial" w:hAnsi="Arial" w:cs="Arial"/>
          <w:noProof/>
        </w:rPr>
        <w:t>. When administrative work is carried</w:t>
      </w:r>
      <w:r w:rsidR="00E53AD9">
        <w:rPr>
          <w:rFonts w:ascii="Arial" w:hAnsi="Arial" w:cs="Arial"/>
          <w:noProof/>
        </w:rPr>
        <w:t xml:space="preserve"> out thoughtfully and with cultural sensi</w:t>
      </w:r>
      <w:r w:rsidR="00AD72CF">
        <w:rPr>
          <w:rFonts w:ascii="Arial" w:hAnsi="Arial" w:cs="Arial"/>
          <w:noProof/>
        </w:rPr>
        <w:t>tivity, it helps create a smoother, safer</w:t>
      </w:r>
      <w:r w:rsidR="00490143">
        <w:rPr>
          <w:rFonts w:ascii="Arial" w:hAnsi="Arial" w:cs="Arial"/>
          <w:noProof/>
        </w:rPr>
        <w:t>, and more personalised care experience for people like Mrs. Mann</w:t>
      </w:r>
      <w:r w:rsidR="006A5440">
        <w:rPr>
          <w:rFonts w:ascii="Arial" w:hAnsi="Arial" w:cs="Arial"/>
          <w:noProof/>
        </w:rPr>
        <w:t xml:space="preserve"> (DHSC,2023).</w:t>
      </w:r>
    </w:p>
    <w:p w14:paraId="10E6B7F2" w14:textId="4EFB4E92" w:rsidR="004847A9" w:rsidRPr="003E02C5" w:rsidRDefault="008950A4" w:rsidP="003B5263">
      <w:pPr>
        <w:spacing w:line="360" w:lineRule="auto"/>
        <w:rPr>
          <w:rFonts w:ascii="Arial" w:hAnsi="Arial" w:cs="Arial"/>
          <w:noProof/>
        </w:rPr>
      </w:pPr>
      <w:r w:rsidRPr="003E02C5">
        <w:rPr>
          <w:rFonts w:ascii="Arial" w:hAnsi="Arial" w:cs="Arial"/>
          <w:noProof/>
        </w:rPr>
        <w:lastRenderedPageBreak/>
        <w:t xml:space="preserve">Working </w:t>
      </w:r>
      <w:r w:rsidR="00EC4E89" w:rsidRPr="003E02C5">
        <w:rPr>
          <w:rFonts w:ascii="Arial" w:hAnsi="Arial" w:cs="Arial"/>
          <w:noProof/>
        </w:rPr>
        <w:t>in partnership is essential for ensuring that people like Mrs. Mann receive</w:t>
      </w:r>
      <w:r w:rsidR="005E0A27" w:rsidRPr="003E02C5">
        <w:rPr>
          <w:rFonts w:ascii="Arial" w:hAnsi="Arial" w:cs="Arial"/>
          <w:noProof/>
        </w:rPr>
        <w:t xml:space="preserve"> safe, joined up, and person-centred</w:t>
      </w:r>
      <w:r w:rsidR="003E5984" w:rsidRPr="003E02C5">
        <w:rPr>
          <w:rFonts w:ascii="Arial" w:hAnsi="Arial" w:cs="Arial"/>
          <w:noProof/>
        </w:rPr>
        <w:t xml:space="preserve"> care. After her hip replacement</w:t>
      </w:r>
      <w:r w:rsidR="000B4810" w:rsidRPr="003E02C5">
        <w:rPr>
          <w:rFonts w:ascii="Arial" w:hAnsi="Arial" w:cs="Arial"/>
          <w:noProof/>
        </w:rPr>
        <w:t>, Mrs. Mann depends on several professionals-</w:t>
      </w:r>
      <w:r w:rsidR="0025463A" w:rsidRPr="003E02C5">
        <w:rPr>
          <w:rFonts w:ascii="Arial" w:hAnsi="Arial" w:cs="Arial"/>
          <w:noProof/>
        </w:rPr>
        <w:t>domicilliary carers, her  GP</w:t>
      </w:r>
      <w:r w:rsidR="00270302" w:rsidRPr="003E02C5">
        <w:rPr>
          <w:rFonts w:ascii="Arial" w:hAnsi="Arial" w:cs="Arial"/>
          <w:noProof/>
        </w:rPr>
        <w:t>, her physiothrapist, and her daughter</w:t>
      </w:r>
      <w:r w:rsidR="00577D60" w:rsidRPr="003E02C5">
        <w:rPr>
          <w:rFonts w:ascii="Arial" w:hAnsi="Arial" w:cs="Arial"/>
          <w:noProof/>
        </w:rPr>
        <w:t xml:space="preserve"> to work together effectively</w:t>
      </w:r>
      <w:r w:rsidR="00AB1AA2" w:rsidRPr="003E02C5">
        <w:rPr>
          <w:rFonts w:ascii="Arial" w:hAnsi="Arial" w:cs="Arial"/>
          <w:noProof/>
        </w:rPr>
        <w:t>. When this collaboration</w:t>
      </w:r>
      <w:r w:rsidR="00137C98" w:rsidRPr="003E02C5">
        <w:rPr>
          <w:rFonts w:ascii="Arial" w:hAnsi="Arial" w:cs="Arial"/>
          <w:noProof/>
        </w:rPr>
        <w:t xml:space="preserve"> works well, Mrs. Mann feels supported, understood</w:t>
      </w:r>
      <w:r w:rsidR="00055444" w:rsidRPr="003E02C5">
        <w:rPr>
          <w:rFonts w:ascii="Arial" w:hAnsi="Arial" w:cs="Arial"/>
          <w:noProof/>
        </w:rPr>
        <w:t xml:space="preserve"> and reassured that everyone</w:t>
      </w:r>
      <w:r w:rsidR="009956CE" w:rsidRPr="003E02C5">
        <w:rPr>
          <w:rFonts w:ascii="Arial" w:hAnsi="Arial" w:cs="Arial"/>
          <w:noProof/>
        </w:rPr>
        <w:t xml:space="preserve"> involved in her care is working</w:t>
      </w:r>
      <w:r w:rsidR="00EE79FC" w:rsidRPr="003E02C5">
        <w:rPr>
          <w:rFonts w:ascii="Arial" w:hAnsi="Arial" w:cs="Arial"/>
          <w:noProof/>
        </w:rPr>
        <w:t xml:space="preserve"> toward the same goal</w:t>
      </w:r>
      <w:r w:rsidR="007410DD" w:rsidRPr="003E02C5">
        <w:rPr>
          <w:rFonts w:ascii="Arial" w:hAnsi="Arial" w:cs="Arial"/>
          <w:noProof/>
        </w:rPr>
        <w:t xml:space="preserve"> helping her regain independence</w:t>
      </w:r>
      <w:r w:rsidR="00103792" w:rsidRPr="003E02C5">
        <w:rPr>
          <w:rFonts w:ascii="Arial" w:hAnsi="Arial" w:cs="Arial"/>
          <w:noProof/>
        </w:rPr>
        <w:t xml:space="preserve"> safely (NHS England, 2023).</w:t>
      </w:r>
    </w:p>
    <w:p w14:paraId="3B66F101" w14:textId="77777777" w:rsidR="00E44CF7" w:rsidRDefault="00C12251" w:rsidP="003B5263">
      <w:pPr>
        <w:spacing w:line="360" w:lineRule="auto"/>
        <w:rPr>
          <w:rFonts w:ascii="Arial" w:hAnsi="Arial" w:cs="Arial"/>
          <w:noProof/>
        </w:rPr>
      </w:pPr>
      <w:r w:rsidRPr="00C12251">
        <w:rPr>
          <w:rFonts w:ascii="Arial" w:hAnsi="Arial" w:cs="Arial"/>
          <w:b/>
          <w:bCs/>
          <w:noProof/>
        </w:rPr>
        <w:t>2.</w:t>
      </w:r>
      <w:r w:rsidRPr="008F6495">
        <w:rPr>
          <w:rFonts w:ascii="Arial" w:hAnsi="Arial" w:cs="Arial"/>
          <w:b/>
          <w:bCs/>
          <w:noProof/>
        </w:rPr>
        <w:t xml:space="preserve">3 </w:t>
      </w:r>
      <w:r w:rsidR="00DF7385" w:rsidRPr="008F6495">
        <w:rPr>
          <w:rFonts w:ascii="Arial" w:hAnsi="Arial" w:cs="Arial"/>
          <w:b/>
          <w:bCs/>
          <w:noProof/>
        </w:rPr>
        <w:t>Partnership</w:t>
      </w:r>
      <w:r w:rsidR="00E44CF7" w:rsidRPr="008F6495">
        <w:rPr>
          <w:rFonts w:ascii="Arial" w:hAnsi="Arial" w:cs="Arial"/>
          <w:b/>
          <w:bCs/>
          <w:noProof/>
        </w:rPr>
        <w:t xml:space="preserve"> of Collabortion</w:t>
      </w:r>
    </w:p>
    <w:p w14:paraId="5F2B586E" w14:textId="17000418" w:rsidR="00103792" w:rsidRPr="003E02C5" w:rsidRDefault="00993068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This partnership of collaboration</w:t>
      </w:r>
      <w:r w:rsidR="00DF7385" w:rsidRPr="003E02C5">
        <w:rPr>
          <w:rFonts w:ascii="Arial" w:hAnsi="Arial" w:cs="Arial"/>
          <w:noProof/>
        </w:rPr>
        <w:t xml:space="preserve">  allows information</w:t>
      </w:r>
      <w:r w:rsidR="008D40B2" w:rsidRPr="003E02C5">
        <w:rPr>
          <w:rFonts w:ascii="Arial" w:hAnsi="Arial" w:cs="Arial"/>
          <w:noProof/>
        </w:rPr>
        <w:t xml:space="preserve"> to be shared appropriately, decision</w:t>
      </w:r>
      <w:r w:rsidR="00934FDD" w:rsidRPr="003E02C5">
        <w:rPr>
          <w:rFonts w:ascii="Arial" w:hAnsi="Arial" w:cs="Arial"/>
          <w:noProof/>
        </w:rPr>
        <w:t>s to be coordinated and care plans to be adapted</w:t>
      </w:r>
      <w:r w:rsidR="009878B6" w:rsidRPr="003E02C5">
        <w:rPr>
          <w:rFonts w:ascii="Arial" w:hAnsi="Arial" w:cs="Arial"/>
          <w:noProof/>
        </w:rPr>
        <w:t xml:space="preserve"> to her recovery progress. For example</w:t>
      </w:r>
      <w:r w:rsidR="005361D6" w:rsidRPr="003E02C5">
        <w:rPr>
          <w:rFonts w:ascii="Arial" w:hAnsi="Arial" w:cs="Arial"/>
          <w:noProof/>
        </w:rPr>
        <w:t>, her physiotherapist relies on accurate</w:t>
      </w:r>
      <w:r w:rsidR="00D8752E" w:rsidRPr="003E02C5">
        <w:rPr>
          <w:rFonts w:ascii="Arial" w:hAnsi="Arial" w:cs="Arial"/>
          <w:noProof/>
        </w:rPr>
        <w:t xml:space="preserve"> updates from carers</w:t>
      </w:r>
      <w:r w:rsidR="0096321D" w:rsidRPr="003E02C5">
        <w:rPr>
          <w:rFonts w:ascii="Arial" w:hAnsi="Arial" w:cs="Arial"/>
          <w:noProof/>
        </w:rPr>
        <w:t xml:space="preserve"> about Mrs. Mann’s mobility</w:t>
      </w:r>
      <w:r w:rsidR="003F1144" w:rsidRPr="003E02C5">
        <w:rPr>
          <w:rFonts w:ascii="Arial" w:hAnsi="Arial" w:cs="Arial"/>
          <w:noProof/>
        </w:rPr>
        <w:t xml:space="preserve"> and pain levels, while the GP</w:t>
      </w:r>
      <w:r w:rsidR="001D23C1" w:rsidRPr="003E02C5">
        <w:rPr>
          <w:rFonts w:ascii="Arial" w:hAnsi="Arial" w:cs="Arial"/>
          <w:noProof/>
        </w:rPr>
        <w:t xml:space="preserve"> needs clear communication to adjust her medication saafely</w:t>
      </w:r>
      <w:r w:rsidR="00436492" w:rsidRPr="003E02C5">
        <w:rPr>
          <w:rFonts w:ascii="Arial" w:hAnsi="Arial" w:cs="Arial"/>
          <w:noProof/>
        </w:rPr>
        <w:t>. This join-up approach</w:t>
      </w:r>
      <w:r w:rsidR="00EC607D" w:rsidRPr="003E02C5">
        <w:rPr>
          <w:rFonts w:ascii="Arial" w:hAnsi="Arial" w:cs="Arial"/>
          <w:noProof/>
        </w:rPr>
        <w:t xml:space="preserve"> is especially important because Mrs. Mann speaks limited English</w:t>
      </w:r>
      <w:r w:rsidR="00AE41B5" w:rsidRPr="003E02C5">
        <w:rPr>
          <w:rFonts w:ascii="Arial" w:hAnsi="Arial" w:cs="Arial"/>
          <w:noProof/>
        </w:rPr>
        <w:t>. Effective collaboration ensures that language support</w:t>
      </w:r>
      <w:r w:rsidR="00123490" w:rsidRPr="003E02C5">
        <w:rPr>
          <w:rFonts w:ascii="Arial" w:hAnsi="Arial" w:cs="Arial"/>
          <w:noProof/>
        </w:rPr>
        <w:t xml:space="preserve"> such as using her daughter</w:t>
      </w:r>
      <w:r w:rsidR="008F6CA8" w:rsidRPr="003E02C5">
        <w:rPr>
          <w:rFonts w:ascii="Arial" w:hAnsi="Arial" w:cs="Arial"/>
          <w:noProof/>
        </w:rPr>
        <w:t xml:space="preserve"> or, ideally a prof</w:t>
      </w:r>
      <w:r w:rsidR="0017372B" w:rsidRPr="003E02C5">
        <w:rPr>
          <w:rFonts w:ascii="Arial" w:hAnsi="Arial" w:cs="Arial"/>
          <w:noProof/>
        </w:rPr>
        <w:t>essional interpreter</w:t>
      </w:r>
      <w:r w:rsidR="002632EA" w:rsidRPr="003E02C5">
        <w:rPr>
          <w:rFonts w:ascii="Arial" w:hAnsi="Arial" w:cs="Arial"/>
          <w:noProof/>
        </w:rPr>
        <w:t xml:space="preserve"> is </w:t>
      </w:r>
      <w:r w:rsidR="00720EFB" w:rsidRPr="003E02C5">
        <w:rPr>
          <w:rFonts w:ascii="Arial" w:hAnsi="Arial" w:cs="Arial"/>
          <w:noProof/>
        </w:rPr>
        <w:t>considered and planned across the whole team (NICE</w:t>
      </w:r>
      <w:r w:rsidR="00B57CFA" w:rsidRPr="003E02C5">
        <w:rPr>
          <w:rFonts w:ascii="Arial" w:hAnsi="Arial" w:cs="Arial"/>
          <w:noProof/>
        </w:rPr>
        <w:t>, 2022).</w:t>
      </w:r>
    </w:p>
    <w:p w14:paraId="53EF618B" w14:textId="3A054408" w:rsidR="00B57CFA" w:rsidRDefault="00B57CFA" w:rsidP="003B5263">
      <w:pPr>
        <w:spacing w:line="360" w:lineRule="auto"/>
        <w:rPr>
          <w:rFonts w:ascii="Arial" w:hAnsi="Arial" w:cs="Arial"/>
          <w:noProof/>
        </w:rPr>
      </w:pPr>
      <w:r w:rsidRPr="003E02C5">
        <w:rPr>
          <w:rFonts w:ascii="Arial" w:hAnsi="Arial" w:cs="Arial"/>
          <w:noProof/>
        </w:rPr>
        <w:t>However, Mrs. Mann’s recent missed communication</w:t>
      </w:r>
      <w:r w:rsidR="0080066B" w:rsidRPr="003E02C5">
        <w:rPr>
          <w:rFonts w:ascii="Arial" w:hAnsi="Arial" w:cs="Arial"/>
          <w:noProof/>
        </w:rPr>
        <w:t xml:space="preserve"> and inconsistent documentation show what happens when partnership</w:t>
      </w:r>
      <w:r w:rsidR="004D506B" w:rsidRPr="003E02C5">
        <w:rPr>
          <w:rFonts w:ascii="Arial" w:hAnsi="Arial" w:cs="Arial"/>
          <w:noProof/>
        </w:rPr>
        <w:t xml:space="preserve"> working breaks down. When professionals do not communicate</w:t>
      </w:r>
      <w:r w:rsidR="007148DD" w:rsidRPr="003E02C5">
        <w:rPr>
          <w:rFonts w:ascii="Arial" w:hAnsi="Arial" w:cs="Arial"/>
          <w:noProof/>
        </w:rPr>
        <w:t xml:space="preserve"> clearly or records are not updated important</w:t>
      </w:r>
      <w:r w:rsidR="006F5473" w:rsidRPr="003E02C5">
        <w:rPr>
          <w:rFonts w:ascii="Arial" w:hAnsi="Arial" w:cs="Arial"/>
          <w:noProof/>
        </w:rPr>
        <w:t xml:space="preserve"> decisions such as medication adjustments can be delayed</w:t>
      </w:r>
      <w:r w:rsidR="00DC4B3F" w:rsidRPr="003E02C5">
        <w:rPr>
          <w:rFonts w:ascii="Arial" w:hAnsi="Arial" w:cs="Arial"/>
          <w:noProof/>
        </w:rPr>
        <w:t>. This not only affects Mrs. Mann’s physical health</w:t>
      </w:r>
      <w:r w:rsidR="001A29F1" w:rsidRPr="003E02C5">
        <w:rPr>
          <w:rFonts w:ascii="Arial" w:hAnsi="Arial" w:cs="Arial"/>
          <w:noProof/>
        </w:rPr>
        <w:t xml:space="preserve"> but also her confidence and emotional wellbeing</w:t>
      </w:r>
      <w:r w:rsidR="00E70A83" w:rsidRPr="003E02C5">
        <w:rPr>
          <w:rFonts w:ascii="Arial" w:hAnsi="Arial" w:cs="Arial"/>
          <w:noProof/>
        </w:rPr>
        <w:t>. For older adults living alone, collaboration</w:t>
      </w:r>
      <w:r w:rsidR="00D14542" w:rsidRPr="003E02C5">
        <w:rPr>
          <w:rFonts w:ascii="Arial" w:hAnsi="Arial" w:cs="Arial"/>
          <w:noProof/>
        </w:rPr>
        <w:t xml:space="preserve"> between services is often their main source of safety and</w:t>
      </w:r>
      <w:r w:rsidR="00834C96" w:rsidRPr="003E02C5">
        <w:rPr>
          <w:rFonts w:ascii="Arial" w:hAnsi="Arial" w:cs="Arial"/>
          <w:noProof/>
        </w:rPr>
        <w:t xml:space="preserve"> continuity (CQC, 2022)</w:t>
      </w:r>
      <w:r w:rsidR="0008316E" w:rsidRPr="003E02C5">
        <w:rPr>
          <w:rFonts w:ascii="Arial" w:hAnsi="Arial" w:cs="Arial"/>
          <w:noProof/>
        </w:rPr>
        <w:t>. Strengthening partnership working ensures</w:t>
      </w:r>
      <w:r w:rsidR="00B25BC2" w:rsidRPr="003E02C5">
        <w:rPr>
          <w:rFonts w:ascii="Arial" w:hAnsi="Arial" w:cs="Arial"/>
          <w:noProof/>
        </w:rPr>
        <w:t xml:space="preserve"> that Mrs. Mann feels respected</w:t>
      </w:r>
      <w:r w:rsidR="0048086B" w:rsidRPr="003E02C5">
        <w:rPr>
          <w:rFonts w:ascii="Arial" w:hAnsi="Arial" w:cs="Arial"/>
          <w:noProof/>
        </w:rPr>
        <w:t>, listened to, and treated as a whole person rather than as separate</w:t>
      </w:r>
      <w:r w:rsidR="000B4C8B" w:rsidRPr="003E02C5">
        <w:rPr>
          <w:rFonts w:ascii="Arial" w:hAnsi="Arial" w:cs="Arial"/>
          <w:noProof/>
        </w:rPr>
        <w:t xml:space="preserve"> tasks manage by different services.</w:t>
      </w:r>
    </w:p>
    <w:p w14:paraId="16206D8E" w14:textId="40D6117A" w:rsidR="003E02C5" w:rsidRDefault="002525DB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The Equality Act 2010 provides a legal framework</w:t>
      </w:r>
      <w:r w:rsidR="00012005">
        <w:rPr>
          <w:rFonts w:ascii="Arial" w:hAnsi="Arial" w:cs="Arial"/>
          <w:noProof/>
        </w:rPr>
        <w:t xml:space="preserve"> that protects individuals from discrimination and promotes</w:t>
      </w:r>
      <w:r w:rsidR="00D60DE1">
        <w:rPr>
          <w:rFonts w:ascii="Arial" w:hAnsi="Arial" w:cs="Arial"/>
          <w:noProof/>
        </w:rPr>
        <w:t xml:space="preserve"> fairness and dignity in health and social care setting</w:t>
      </w:r>
      <w:r w:rsidR="004064CD">
        <w:rPr>
          <w:rFonts w:ascii="Arial" w:hAnsi="Arial" w:cs="Arial"/>
          <w:noProof/>
        </w:rPr>
        <w:t>s. In Mrs. Mann’s case</w:t>
      </w:r>
      <w:r w:rsidR="005B0906">
        <w:rPr>
          <w:rFonts w:ascii="Arial" w:hAnsi="Arial" w:cs="Arial"/>
          <w:noProof/>
        </w:rPr>
        <w:t>, the Act is especially relevant because of her age</w:t>
      </w:r>
      <w:r w:rsidR="008C7983">
        <w:rPr>
          <w:rFonts w:ascii="Arial" w:hAnsi="Arial" w:cs="Arial"/>
          <w:noProof/>
        </w:rPr>
        <w:t>, her recent disability caused by surgery, and her language</w:t>
      </w:r>
      <w:r w:rsidR="00773983">
        <w:rPr>
          <w:rFonts w:ascii="Arial" w:hAnsi="Arial" w:cs="Arial"/>
          <w:noProof/>
        </w:rPr>
        <w:t xml:space="preserve"> needs. The Act requires service to make “reaso</w:t>
      </w:r>
      <w:r w:rsidR="00760DCE">
        <w:rPr>
          <w:rFonts w:ascii="Arial" w:hAnsi="Arial" w:cs="Arial"/>
          <w:noProof/>
        </w:rPr>
        <w:t>nable adjustments” so that the individual</w:t>
      </w:r>
      <w:r w:rsidR="00786881">
        <w:rPr>
          <w:rFonts w:ascii="Arial" w:hAnsi="Arial" w:cs="Arial"/>
          <w:noProof/>
        </w:rPr>
        <w:t>s who are older, disabled, or who faced communication barrier</w:t>
      </w:r>
      <w:r w:rsidR="004F250E">
        <w:rPr>
          <w:rFonts w:ascii="Arial" w:hAnsi="Arial" w:cs="Arial"/>
          <w:noProof/>
        </w:rPr>
        <w:t>s can access care on an equal basis with others (</w:t>
      </w:r>
      <w:r w:rsidR="009929AB">
        <w:rPr>
          <w:rFonts w:ascii="Arial" w:hAnsi="Arial" w:cs="Arial"/>
          <w:noProof/>
        </w:rPr>
        <w:t>Equality Act, 2010).</w:t>
      </w:r>
    </w:p>
    <w:p w14:paraId="37A11776" w14:textId="6CFF9F2C" w:rsidR="009929AB" w:rsidRDefault="001E4705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For Mrs. Mann, tis means that her care team must adapt</w:t>
      </w:r>
      <w:r w:rsidR="00C84DDD">
        <w:rPr>
          <w:rFonts w:ascii="Arial" w:hAnsi="Arial" w:cs="Arial"/>
          <w:noProof/>
        </w:rPr>
        <w:t xml:space="preserve"> their communication methods to ensure she fully understands her treatment</w:t>
      </w:r>
      <w:r w:rsidR="00171C30">
        <w:rPr>
          <w:rFonts w:ascii="Arial" w:hAnsi="Arial" w:cs="Arial"/>
          <w:noProof/>
        </w:rPr>
        <w:t>. Providing translated written information</w:t>
      </w:r>
      <w:r w:rsidR="00A94290">
        <w:rPr>
          <w:rFonts w:ascii="Arial" w:hAnsi="Arial" w:cs="Arial"/>
          <w:noProof/>
        </w:rPr>
        <w:t>, arranging a professional interpreter</w:t>
      </w:r>
      <w:r w:rsidR="004A4BFA">
        <w:rPr>
          <w:rFonts w:ascii="Arial" w:hAnsi="Arial" w:cs="Arial"/>
          <w:noProof/>
        </w:rPr>
        <w:t>, and documenting her language preference</w:t>
      </w:r>
      <w:r w:rsidR="008E179D">
        <w:rPr>
          <w:rFonts w:ascii="Arial" w:hAnsi="Arial" w:cs="Arial"/>
          <w:noProof/>
        </w:rPr>
        <w:t xml:space="preserve"> are examples of reaso</w:t>
      </w:r>
      <w:r w:rsidR="00F63057">
        <w:rPr>
          <w:rFonts w:ascii="Arial" w:hAnsi="Arial" w:cs="Arial"/>
          <w:noProof/>
        </w:rPr>
        <w:t>nable adjustments that uphold her rights. Failing</w:t>
      </w:r>
      <w:r w:rsidR="0050318E">
        <w:rPr>
          <w:rFonts w:ascii="Arial" w:hAnsi="Arial" w:cs="Arial"/>
          <w:noProof/>
        </w:rPr>
        <w:t xml:space="preserve"> to meet her communication needs could indirectly</w:t>
      </w:r>
      <w:r w:rsidR="00CE5A76">
        <w:rPr>
          <w:rFonts w:ascii="Arial" w:hAnsi="Arial" w:cs="Arial"/>
          <w:noProof/>
        </w:rPr>
        <w:t xml:space="preserve"> discriminate against her based on language and eth</w:t>
      </w:r>
      <w:r w:rsidR="002E3022">
        <w:rPr>
          <w:rFonts w:ascii="Arial" w:hAnsi="Arial" w:cs="Arial"/>
          <w:noProof/>
        </w:rPr>
        <w:t>nicity, which the Act seeks to preven</w:t>
      </w:r>
      <w:r w:rsidR="007C1E32">
        <w:rPr>
          <w:rFonts w:ascii="Arial" w:hAnsi="Arial" w:cs="Arial"/>
          <w:noProof/>
        </w:rPr>
        <w:t>t (DHSC, 2023).</w:t>
      </w:r>
    </w:p>
    <w:p w14:paraId="413E7170" w14:textId="01C18E51" w:rsidR="00677D0C" w:rsidRDefault="00677D0C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lastRenderedPageBreak/>
        <w:t>The Equality Act also promotes</w:t>
      </w:r>
      <w:r w:rsidR="005F7D1D">
        <w:rPr>
          <w:rFonts w:ascii="Arial" w:hAnsi="Arial" w:cs="Arial"/>
          <w:noProof/>
        </w:rPr>
        <w:t xml:space="preserve"> respect, dignity, </w:t>
      </w:r>
      <w:r w:rsidR="002A2EC1">
        <w:rPr>
          <w:rFonts w:ascii="Arial" w:hAnsi="Arial" w:cs="Arial"/>
          <w:noProof/>
        </w:rPr>
        <w:t>and persn-centred practice values that are essential for Mrs. Mann’s</w:t>
      </w:r>
      <w:r w:rsidR="009808E8">
        <w:rPr>
          <w:rFonts w:ascii="Arial" w:hAnsi="Arial" w:cs="Arial"/>
          <w:noProof/>
        </w:rPr>
        <w:t xml:space="preserve"> sense of</w:t>
      </w:r>
      <w:r w:rsidR="00016C3D">
        <w:rPr>
          <w:rFonts w:ascii="Arial" w:hAnsi="Arial" w:cs="Arial"/>
          <w:noProof/>
        </w:rPr>
        <w:t xml:space="preserve"> safety at home. She should not feel</w:t>
      </w:r>
      <w:r w:rsidR="002F553D">
        <w:rPr>
          <w:rFonts w:ascii="Arial" w:hAnsi="Arial" w:cs="Arial"/>
          <w:noProof/>
        </w:rPr>
        <w:t xml:space="preserve"> disadvantaged because she relies</w:t>
      </w:r>
      <w:r w:rsidR="00C3417C">
        <w:rPr>
          <w:rFonts w:ascii="Arial" w:hAnsi="Arial" w:cs="Arial"/>
          <w:noProof/>
        </w:rPr>
        <w:t xml:space="preserve"> on mobility assistance after surgery. By following</w:t>
      </w:r>
      <w:r w:rsidR="009B1CE6">
        <w:rPr>
          <w:rFonts w:ascii="Arial" w:hAnsi="Arial" w:cs="Arial"/>
          <w:noProof/>
        </w:rPr>
        <w:t xml:space="preserve"> the Equality Act, professionals are required</w:t>
      </w:r>
      <w:r w:rsidR="00275A80">
        <w:rPr>
          <w:rFonts w:ascii="Arial" w:hAnsi="Arial" w:cs="Arial"/>
          <w:noProof/>
        </w:rPr>
        <w:t xml:space="preserve"> to treat her fairly, adapt</w:t>
      </w:r>
      <w:r w:rsidR="008F0A16">
        <w:rPr>
          <w:rFonts w:ascii="Arial" w:hAnsi="Arial" w:cs="Arial"/>
          <w:noProof/>
        </w:rPr>
        <w:t xml:space="preserve"> care for her needs and ensure she feels included in </w:t>
      </w:r>
      <w:r w:rsidR="00D90EC8">
        <w:rPr>
          <w:rFonts w:ascii="Arial" w:hAnsi="Arial" w:cs="Arial"/>
          <w:noProof/>
        </w:rPr>
        <w:t>decisions about her own recovery (NHS, 2023).</w:t>
      </w:r>
    </w:p>
    <w:p w14:paraId="6CB6ABA6" w14:textId="014985F8" w:rsidR="0030353C" w:rsidRDefault="0030353C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Ultimately, applying the Equality Act 2010</w:t>
      </w:r>
      <w:r w:rsidR="004B6A48">
        <w:rPr>
          <w:rFonts w:ascii="Arial" w:hAnsi="Arial" w:cs="Arial"/>
          <w:noProof/>
        </w:rPr>
        <w:t xml:space="preserve"> helps create an environment where Mrs. Mann</w:t>
      </w:r>
      <w:r w:rsidR="007347BA">
        <w:rPr>
          <w:rFonts w:ascii="Arial" w:hAnsi="Arial" w:cs="Arial"/>
          <w:noProof/>
        </w:rPr>
        <w:t xml:space="preserve"> feels valued and empowered</w:t>
      </w:r>
      <w:r w:rsidR="006E62EE">
        <w:rPr>
          <w:rFonts w:ascii="Arial" w:hAnsi="Arial" w:cs="Arial"/>
          <w:noProof/>
        </w:rPr>
        <w:t>, and where her cultural, linguistic, and health needs</w:t>
      </w:r>
      <w:r w:rsidR="00741293">
        <w:rPr>
          <w:rFonts w:ascii="Arial" w:hAnsi="Arial" w:cs="Arial"/>
          <w:noProof/>
        </w:rPr>
        <w:t xml:space="preserve"> are recognised as integral to her care.</w:t>
      </w:r>
    </w:p>
    <w:p w14:paraId="1F569179" w14:textId="77777777" w:rsidR="006C01F6" w:rsidRDefault="006C01F6" w:rsidP="003B5263">
      <w:pPr>
        <w:spacing w:line="360" w:lineRule="auto"/>
        <w:rPr>
          <w:rFonts w:ascii="Arial" w:hAnsi="Arial" w:cs="Arial"/>
          <w:noProof/>
        </w:rPr>
      </w:pPr>
    </w:p>
    <w:p w14:paraId="3BCE4FAE" w14:textId="63BBB515" w:rsidR="006C01F6" w:rsidRDefault="006C01F6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b/>
          <w:bCs/>
          <w:noProof/>
        </w:rPr>
        <w:t>Conclusion</w:t>
      </w:r>
    </w:p>
    <w:p w14:paraId="41BE5FBE" w14:textId="4F09E8C1" w:rsidR="006C01F6" w:rsidRDefault="0084327F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Mrs. Mann’s story highlights the importance</w:t>
      </w:r>
      <w:r w:rsidR="00DD1798">
        <w:rPr>
          <w:rFonts w:ascii="Arial" w:hAnsi="Arial" w:cs="Arial"/>
          <w:noProof/>
        </w:rPr>
        <w:t xml:space="preserve"> of compassionate, coordinated, and culturally sensitive</w:t>
      </w:r>
      <w:r w:rsidR="00611513">
        <w:rPr>
          <w:rFonts w:ascii="Arial" w:hAnsi="Arial" w:cs="Arial"/>
          <w:noProof/>
        </w:rPr>
        <w:t xml:space="preserve"> care for older adults recovering at home after major surgery</w:t>
      </w:r>
      <w:r w:rsidR="00E415F8">
        <w:rPr>
          <w:rFonts w:ascii="Arial" w:hAnsi="Arial" w:cs="Arial"/>
          <w:noProof/>
        </w:rPr>
        <w:t>. Her experience shows how essential it is</w:t>
      </w:r>
      <w:r w:rsidR="00975545">
        <w:rPr>
          <w:rFonts w:ascii="Arial" w:hAnsi="Arial" w:cs="Arial"/>
          <w:noProof/>
        </w:rPr>
        <w:t xml:space="preserve"> for health and social care professionals to work in partnership</w:t>
      </w:r>
      <w:r w:rsidR="00BF55D1">
        <w:rPr>
          <w:rFonts w:ascii="Arial" w:hAnsi="Arial" w:cs="Arial"/>
          <w:noProof/>
        </w:rPr>
        <w:t>, share accurate information, and communicate clearly across</w:t>
      </w:r>
      <w:r w:rsidR="00D76777">
        <w:rPr>
          <w:rFonts w:ascii="Arial" w:hAnsi="Arial" w:cs="Arial"/>
          <w:noProof/>
        </w:rPr>
        <w:t xml:space="preserve"> services</w:t>
      </w:r>
      <w:r w:rsidR="002E4E4D">
        <w:rPr>
          <w:rFonts w:ascii="Arial" w:hAnsi="Arial" w:cs="Arial"/>
          <w:noProof/>
        </w:rPr>
        <w:t xml:space="preserve">. </w:t>
      </w:r>
      <w:r w:rsidR="00D76777">
        <w:rPr>
          <w:rFonts w:ascii="Arial" w:hAnsi="Arial" w:cs="Arial"/>
          <w:noProof/>
        </w:rPr>
        <w:t>For</w:t>
      </w:r>
      <w:r w:rsidR="00692D4E">
        <w:rPr>
          <w:rFonts w:ascii="Arial" w:hAnsi="Arial" w:cs="Arial"/>
          <w:noProof/>
        </w:rPr>
        <w:t xml:space="preserve"> someone who speaks limited English</w:t>
      </w:r>
      <w:r w:rsidR="00FB0E0D">
        <w:rPr>
          <w:rFonts w:ascii="Arial" w:hAnsi="Arial" w:cs="Arial"/>
          <w:noProof/>
        </w:rPr>
        <w:t xml:space="preserve"> and lives alone even small gaps in record keeping or communication can have a significant</w:t>
      </w:r>
      <w:r w:rsidR="00926137">
        <w:rPr>
          <w:rFonts w:ascii="Arial" w:hAnsi="Arial" w:cs="Arial"/>
          <w:noProof/>
        </w:rPr>
        <w:t xml:space="preserve"> impact on her wellbeing, confidence, and recovery</w:t>
      </w:r>
      <w:r w:rsidR="00971605">
        <w:rPr>
          <w:rFonts w:ascii="Arial" w:hAnsi="Arial" w:cs="Arial"/>
          <w:noProof/>
        </w:rPr>
        <w:t>.</w:t>
      </w:r>
    </w:p>
    <w:p w14:paraId="6504FF45" w14:textId="5D89A963" w:rsidR="002A27FE" w:rsidRDefault="00124299" w:rsidP="003B5263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Her case also demontrates how the Equality Act 2010</w:t>
      </w:r>
      <w:r w:rsidR="006A67D8">
        <w:rPr>
          <w:rFonts w:ascii="Arial" w:hAnsi="Arial" w:cs="Arial"/>
          <w:noProof/>
        </w:rPr>
        <w:t xml:space="preserve"> provides vital protections, ensuring that her age, temporary disabil</w:t>
      </w:r>
      <w:r w:rsidR="00A82F4E">
        <w:rPr>
          <w:rFonts w:ascii="Arial" w:hAnsi="Arial" w:cs="Arial"/>
          <w:noProof/>
        </w:rPr>
        <w:t>ity, and language needs</w:t>
      </w:r>
      <w:r w:rsidR="004F0104">
        <w:rPr>
          <w:rFonts w:ascii="Arial" w:hAnsi="Arial" w:cs="Arial"/>
          <w:noProof/>
        </w:rPr>
        <w:t xml:space="preserve"> do not disadvantage her or limit her access to safe care</w:t>
      </w:r>
      <w:r w:rsidR="009F129C">
        <w:rPr>
          <w:rFonts w:ascii="Arial" w:hAnsi="Arial" w:cs="Arial"/>
          <w:noProof/>
        </w:rPr>
        <w:t xml:space="preserve">. By making reasonable adjustments such as </w:t>
      </w:r>
      <w:r w:rsidR="00132D7F">
        <w:rPr>
          <w:rFonts w:ascii="Arial" w:hAnsi="Arial" w:cs="Arial"/>
          <w:noProof/>
        </w:rPr>
        <w:t xml:space="preserve">providing interpreters, adapting communication methods, and </w:t>
      </w:r>
      <w:r w:rsidR="00F97D01">
        <w:rPr>
          <w:rFonts w:ascii="Arial" w:hAnsi="Arial" w:cs="Arial"/>
          <w:noProof/>
        </w:rPr>
        <w:t>documenting her needs clearly professionals can</w:t>
      </w:r>
      <w:r w:rsidR="0057423F">
        <w:rPr>
          <w:rFonts w:ascii="Arial" w:hAnsi="Arial" w:cs="Arial"/>
          <w:noProof/>
        </w:rPr>
        <w:t xml:space="preserve"> uphold her rights and ensure</w:t>
      </w:r>
      <w:r w:rsidR="00B41F0B">
        <w:rPr>
          <w:rFonts w:ascii="Arial" w:hAnsi="Arial" w:cs="Arial"/>
          <w:noProof/>
        </w:rPr>
        <w:t xml:space="preserve"> she feels included in every decision</w:t>
      </w:r>
      <w:r w:rsidR="00BD13ED">
        <w:rPr>
          <w:rFonts w:ascii="Arial" w:hAnsi="Arial" w:cs="Arial"/>
          <w:noProof/>
        </w:rPr>
        <w:t>.</w:t>
      </w:r>
    </w:p>
    <w:p w14:paraId="79595A7E" w14:textId="77D5F1DB" w:rsidR="002A3423" w:rsidRDefault="002A3423" w:rsidP="00690972">
      <w:pPr>
        <w:spacing w:line="360" w:lineRule="auto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noProof/>
        </w:rPr>
        <w:t>Ultimately</w:t>
      </w:r>
      <w:r w:rsidR="00AB796E">
        <w:rPr>
          <w:rFonts w:ascii="Arial" w:hAnsi="Arial" w:cs="Arial"/>
          <w:noProof/>
        </w:rPr>
        <w:t>, Mrs. Mann reminds us that behind every care plan is a real person with fears, streng</w:t>
      </w:r>
      <w:r w:rsidR="00C45125">
        <w:rPr>
          <w:rFonts w:ascii="Arial" w:hAnsi="Arial" w:cs="Arial"/>
          <w:noProof/>
        </w:rPr>
        <w:t>ths and hopes for independence</w:t>
      </w:r>
      <w:r w:rsidR="00360BCA">
        <w:rPr>
          <w:rFonts w:ascii="Arial" w:hAnsi="Arial" w:cs="Arial"/>
          <w:noProof/>
        </w:rPr>
        <w:t>. Effective record keeping, strong administrative</w:t>
      </w:r>
      <w:r w:rsidR="00A956C1">
        <w:rPr>
          <w:rFonts w:ascii="Arial" w:hAnsi="Arial" w:cs="Arial"/>
          <w:noProof/>
        </w:rPr>
        <w:t xml:space="preserve"> skills, and meaningful collaboration are not just </w:t>
      </w:r>
      <w:r w:rsidR="00086822">
        <w:rPr>
          <w:rFonts w:ascii="Arial" w:hAnsi="Arial" w:cs="Arial"/>
          <w:noProof/>
        </w:rPr>
        <w:t xml:space="preserve">organisational tasks they are </w:t>
      </w:r>
      <w:r w:rsidR="00E01333">
        <w:rPr>
          <w:rFonts w:ascii="Arial" w:hAnsi="Arial" w:cs="Arial"/>
          <w:noProof/>
        </w:rPr>
        <w:t>acts of respect that protect her safety and dignity</w:t>
      </w:r>
      <w:r w:rsidR="006430EE">
        <w:rPr>
          <w:rFonts w:ascii="Arial" w:hAnsi="Arial" w:cs="Arial"/>
          <w:noProof/>
        </w:rPr>
        <w:t>. When these elements work together they help individuals</w:t>
      </w:r>
      <w:r w:rsidR="00C46018">
        <w:rPr>
          <w:rFonts w:ascii="Arial" w:hAnsi="Arial" w:cs="Arial"/>
          <w:noProof/>
        </w:rPr>
        <w:t xml:space="preserve"> like Mrs. Mann rebuild their confidence, recover at their own pace</w:t>
      </w:r>
      <w:r w:rsidR="002915D8">
        <w:rPr>
          <w:rFonts w:ascii="Arial" w:hAnsi="Arial" w:cs="Arial"/>
          <w:noProof/>
        </w:rPr>
        <w:t xml:space="preserve"> and remain in control of their lives with support</w:t>
      </w:r>
      <w:r w:rsidR="00216FA4">
        <w:rPr>
          <w:rFonts w:ascii="Arial" w:hAnsi="Arial" w:cs="Arial"/>
          <w:noProof/>
        </w:rPr>
        <w:t xml:space="preserve"> that truly understand them</w:t>
      </w:r>
      <w:r w:rsidR="00897FBC">
        <w:rPr>
          <w:rFonts w:ascii="Arial" w:hAnsi="Arial" w:cs="Arial"/>
          <w:noProof/>
        </w:rPr>
        <w:t>.</w:t>
      </w:r>
    </w:p>
    <w:p w14:paraId="750BC122" w14:textId="77777777" w:rsidR="00F36567" w:rsidRDefault="00F36567" w:rsidP="00690972">
      <w:pPr>
        <w:spacing w:line="360" w:lineRule="auto"/>
        <w:rPr>
          <w:rFonts w:ascii="Arial" w:hAnsi="Arial" w:cs="Arial"/>
          <w:b/>
          <w:bCs/>
          <w:noProof/>
        </w:rPr>
      </w:pPr>
    </w:p>
    <w:p w14:paraId="150271A0" w14:textId="77777777" w:rsidR="00E019CB" w:rsidRDefault="00E019CB" w:rsidP="00690972">
      <w:pPr>
        <w:spacing w:line="360" w:lineRule="auto"/>
        <w:rPr>
          <w:rFonts w:ascii="Arial" w:hAnsi="Arial" w:cs="Arial"/>
          <w:noProof/>
        </w:rPr>
      </w:pPr>
    </w:p>
    <w:p w14:paraId="06F4DB2B" w14:textId="6AF0B81D" w:rsidR="00E019CB" w:rsidRPr="007400AF" w:rsidRDefault="00E019CB" w:rsidP="00690972">
      <w:pPr>
        <w:spacing w:line="360" w:lineRule="auto"/>
        <w:rPr>
          <w:rFonts w:ascii="Arial" w:hAnsi="Arial" w:cs="Arial"/>
          <w:b/>
          <w:bCs/>
          <w:noProof/>
        </w:rPr>
      </w:pPr>
    </w:p>
    <w:p w14:paraId="5B250729" w14:textId="77777777" w:rsidR="00E019CB" w:rsidRDefault="00E019CB" w:rsidP="00690972">
      <w:pPr>
        <w:spacing w:line="360" w:lineRule="auto"/>
        <w:rPr>
          <w:rFonts w:ascii="Arial" w:hAnsi="Arial" w:cs="Arial"/>
          <w:noProof/>
        </w:rPr>
      </w:pPr>
    </w:p>
    <w:p w14:paraId="648D459C" w14:textId="77777777" w:rsidR="00E019CB" w:rsidRDefault="00E019CB" w:rsidP="00690972">
      <w:pPr>
        <w:spacing w:line="360" w:lineRule="auto"/>
        <w:rPr>
          <w:rFonts w:ascii="Arial" w:hAnsi="Arial" w:cs="Arial"/>
          <w:noProof/>
        </w:rPr>
      </w:pPr>
    </w:p>
    <w:p w14:paraId="75BE49B0" w14:textId="7C5344D7" w:rsidR="00A5384A" w:rsidRPr="00A5384A" w:rsidRDefault="00A5384A" w:rsidP="00690972">
      <w:pPr>
        <w:spacing w:line="360" w:lineRule="auto"/>
        <w:rPr>
          <w:rFonts w:ascii="Arial" w:hAnsi="Arial" w:cs="Arial"/>
          <w:b/>
          <w:bCs/>
          <w:noProof/>
        </w:rPr>
      </w:pPr>
    </w:p>
    <w:p w14:paraId="32A22DCB" w14:textId="7F3CEC76" w:rsidR="00A5384A" w:rsidRDefault="007B5DE4" w:rsidP="00690972">
      <w:pPr>
        <w:spacing w:line="360" w:lineRule="auto"/>
        <w:rPr>
          <w:rFonts w:ascii="Arial" w:hAnsi="Arial" w:cs="Arial"/>
          <w:b/>
          <w:bCs/>
          <w:noProof/>
        </w:rPr>
      </w:pPr>
      <w:r w:rsidRPr="007B5DE4">
        <w:rPr>
          <w:rFonts w:ascii="Arial" w:hAnsi="Arial" w:cs="Arial"/>
          <w:b/>
          <w:bCs/>
          <w:noProof/>
        </w:rPr>
        <w:t>Reference</w:t>
      </w:r>
    </w:p>
    <w:p w14:paraId="4C5DD157" w14:textId="77777777" w:rsidR="00A95E85" w:rsidRDefault="00A95E85" w:rsidP="00690972">
      <w:pPr>
        <w:spacing w:line="360" w:lineRule="auto"/>
        <w:rPr>
          <w:rFonts w:ascii="Arial" w:hAnsi="Arial" w:cs="Arial"/>
          <w:b/>
          <w:bCs/>
          <w:noProof/>
        </w:rPr>
      </w:pPr>
    </w:p>
    <w:p w14:paraId="29BC0E23" w14:textId="77777777" w:rsidR="005E4CD1" w:rsidRPr="007B5DE4" w:rsidRDefault="005E4CD1" w:rsidP="00690972">
      <w:pPr>
        <w:spacing w:line="360" w:lineRule="auto"/>
        <w:rPr>
          <w:rFonts w:ascii="Arial" w:hAnsi="Arial" w:cs="Arial"/>
          <w:b/>
          <w:bCs/>
          <w:noProof/>
        </w:rPr>
      </w:pPr>
    </w:p>
    <w:p w14:paraId="7C684D10" w14:textId="54900A0C" w:rsidR="00E019CB" w:rsidRDefault="00E019CB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Care Quality Commision (CQC) (2022</w:t>
      </w:r>
      <w:r w:rsidRPr="00D25177">
        <w:rPr>
          <w:rFonts w:ascii="Arial" w:hAnsi="Arial" w:cs="Arial"/>
          <w:i/>
          <w:iCs/>
          <w:noProof/>
        </w:rPr>
        <w:t>) Partnership working and patient safety in health and social care.</w:t>
      </w:r>
      <w:r>
        <w:rPr>
          <w:rFonts w:ascii="Arial" w:hAnsi="Arial" w:cs="Arial"/>
          <w:noProof/>
        </w:rPr>
        <w:t xml:space="preserve"> </w:t>
      </w:r>
      <w:r w:rsidR="00ED1D8C">
        <w:rPr>
          <w:rFonts w:ascii="Arial" w:hAnsi="Arial" w:cs="Arial"/>
          <w:noProof/>
        </w:rPr>
        <w:t>Available</w:t>
      </w:r>
      <w:r w:rsidR="00587C0B">
        <w:rPr>
          <w:rFonts w:ascii="Arial" w:hAnsi="Arial" w:cs="Arial"/>
          <w:noProof/>
        </w:rPr>
        <w:t xml:space="preserve"> at </w:t>
      </w:r>
      <w:hyperlink r:id="rId9" w:history="1">
        <w:r w:rsidR="00D02CE3" w:rsidRPr="002D1BF0">
          <w:rPr>
            <w:rStyle w:val="Hyperlink"/>
            <w:rFonts w:ascii="Arial" w:hAnsi="Arial" w:cs="Arial"/>
            <w:noProof/>
          </w:rPr>
          <w:t>https://www.cqc.org.uk/publications/major-report/better-care-through-collaboration</w:t>
        </w:r>
      </w:hyperlink>
      <w:r w:rsidR="00D02CE3">
        <w:rPr>
          <w:rFonts w:ascii="Arial" w:hAnsi="Arial" w:cs="Arial"/>
          <w:noProof/>
        </w:rPr>
        <w:t xml:space="preserve"> (A</w:t>
      </w:r>
      <w:r w:rsidR="005768D3">
        <w:rPr>
          <w:rFonts w:ascii="Arial" w:hAnsi="Arial" w:cs="Arial"/>
          <w:noProof/>
        </w:rPr>
        <w:t>ccessed December 2, 2025)</w:t>
      </w:r>
      <w:r w:rsidR="00235890">
        <w:rPr>
          <w:rFonts w:ascii="Arial" w:hAnsi="Arial" w:cs="Arial"/>
          <w:noProof/>
        </w:rPr>
        <w:t>.</w:t>
      </w:r>
    </w:p>
    <w:p w14:paraId="49530A35" w14:textId="6961370C" w:rsidR="00035C1F" w:rsidRPr="00035C1F" w:rsidRDefault="00CE4A34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Department</w:t>
      </w:r>
      <w:r w:rsidR="00686B9B">
        <w:rPr>
          <w:rFonts w:ascii="Arial" w:hAnsi="Arial" w:cs="Arial"/>
          <w:noProof/>
        </w:rPr>
        <w:t xml:space="preserve"> of Health and Social Care (D</w:t>
      </w:r>
      <w:r w:rsidR="00F66B2D">
        <w:rPr>
          <w:rFonts w:ascii="Arial" w:hAnsi="Arial" w:cs="Arial"/>
          <w:noProof/>
        </w:rPr>
        <w:t>HSC) (2023</w:t>
      </w:r>
      <w:r w:rsidR="00BE0911">
        <w:rPr>
          <w:rFonts w:ascii="Arial" w:hAnsi="Arial" w:cs="Arial"/>
          <w:noProof/>
        </w:rPr>
        <w:t xml:space="preserve">) </w:t>
      </w:r>
      <w:r w:rsidR="00486407" w:rsidRPr="00763048">
        <w:rPr>
          <w:rFonts w:ascii="Arial" w:hAnsi="Arial" w:cs="Arial"/>
          <w:i/>
          <w:iCs/>
          <w:noProof/>
        </w:rPr>
        <w:t>Person-centred care and legal responsibilities</w:t>
      </w:r>
      <w:r w:rsidR="00763048">
        <w:rPr>
          <w:rFonts w:ascii="Arial" w:hAnsi="Arial" w:cs="Arial"/>
          <w:noProof/>
        </w:rPr>
        <w:t>.</w:t>
      </w:r>
      <w:r w:rsidR="00AE1F24">
        <w:rPr>
          <w:rFonts w:ascii="Arial" w:hAnsi="Arial" w:cs="Arial"/>
          <w:noProof/>
        </w:rPr>
        <w:t xml:space="preserve"> </w:t>
      </w:r>
      <w:r w:rsidR="00F30D97">
        <w:rPr>
          <w:rFonts w:ascii="Arial" w:hAnsi="Arial" w:cs="Arial"/>
          <w:noProof/>
        </w:rPr>
        <w:t>Available at</w:t>
      </w:r>
      <w:r w:rsidR="00BF50A2">
        <w:rPr>
          <w:rFonts w:ascii="Arial" w:hAnsi="Arial" w:cs="Arial"/>
          <w:noProof/>
        </w:rPr>
        <w:t xml:space="preserve"> </w:t>
      </w:r>
      <w:hyperlink r:id="rId10" w:history="1">
        <w:r w:rsidR="00673E62" w:rsidRPr="002D1BF0">
          <w:rPr>
            <w:rStyle w:val="Hyperlink"/>
            <w:rFonts w:ascii="Arial" w:hAnsi="Arial" w:cs="Arial"/>
            <w:noProof/>
          </w:rPr>
          <w:t>https://www.gov.uk</w:t>
        </w:r>
      </w:hyperlink>
      <w:r w:rsidR="00673E62">
        <w:rPr>
          <w:rFonts w:ascii="Arial" w:hAnsi="Arial" w:cs="Arial"/>
          <w:noProof/>
        </w:rPr>
        <w:t xml:space="preserve"> (</w:t>
      </w:r>
      <w:r w:rsidR="00013EBB">
        <w:rPr>
          <w:rFonts w:ascii="Arial" w:hAnsi="Arial" w:cs="Arial"/>
          <w:noProof/>
        </w:rPr>
        <w:t xml:space="preserve">Accessed December </w:t>
      </w:r>
      <w:r w:rsidR="00265DEC">
        <w:rPr>
          <w:rFonts w:ascii="Arial" w:hAnsi="Arial" w:cs="Arial"/>
          <w:noProof/>
        </w:rPr>
        <w:t>2, 2025).</w:t>
      </w:r>
    </w:p>
    <w:p w14:paraId="6293EF79" w14:textId="76ABFDDC" w:rsidR="00F84EA3" w:rsidRDefault="00FB1B3E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Equality</w:t>
      </w:r>
      <w:r w:rsidR="008131B2">
        <w:rPr>
          <w:rFonts w:ascii="Arial" w:hAnsi="Arial" w:cs="Arial"/>
          <w:noProof/>
        </w:rPr>
        <w:t xml:space="preserve"> Act (2010</w:t>
      </w:r>
      <w:r w:rsidR="008131B2" w:rsidRPr="00F23499">
        <w:rPr>
          <w:rFonts w:ascii="Arial" w:hAnsi="Arial" w:cs="Arial"/>
          <w:i/>
          <w:iCs/>
          <w:noProof/>
        </w:rPr>
        <w:t>) Equality</w:t>
      </w:r>
      <w:r w:rsidR="000E3751" w:rsidRPr="00F23499">
        <w:rPr>
          <w:rFonts w:ascii="Arial" w:hAnsi="Arial" w:cs="Arial"/>
          <w:i/>
          <w:iCs/>
          <w:noProof/>
        </w:rPr>
        <w:t xml:space="preserve"> Act 2010: Legislation and g</w:t>
      </w:r>
      <w:r w:rsidR="00F23499" w:rsidRPr="00F23499">
        <w:rPr>
          <w:rFonts w:ascii="Arial" w:hAnsi="Arial" w:cs="Arial"/>
          <w:i/>
          <w:iCs/>
          <w:noProof/>
        </w:rPr>
        <w:t>uidance</w:t>
      </w:r>
      <w:r w:rsidR="00F23499">
        <w:rPr>
          <w:rFonts w:ascii="Arial" w:hAnsi="Arial" w:cs="Arial"/>
          <w:noProof/>
        </w:rPr>
        <w:t xml:space="preserve">. </w:t>
      </w:r>
      <w:r w:rsidR="00F84EA3">
        <w:rPr>
          <w:rFonts w:ascii="Arial" w:hAnsi="Arial" w:cs="Arial"/>
          <w:noProof/>
        </w:rPr>
        <w:t>[</w:t>
      </w:r>
      <w:r w:rsidR="00FA4763">
        <w:rPr>
          <w:rFonts w:ascii="Arial" w:hAnsi="Arial" w:cs="Arial"/>
          <w:noProof/>
        </w:rPr>
        <w:t>online] Available at</w:t>
      </w:r>
      <w:r w:rsidR="0032531F">
        <w:rPr>
          <w:rFonts w:ascii="Arial" w:hAnsi="Arial" w:cs="Arial"/>
          <w:noProof/>
        </w:rPr>
        <w:t xml:space="preserve"> </w:t>
      </w:r>
      <w:hyperlink r:id="rId11" w:history="1">
        <w:r w:rsidR="00196079" w:rsidRPr="002D1BF0">
          <w:rPr>
            <w:rStyle w:val="Hyperlink"/>
            <w:rFonts w:ascii="Arial" w:hAnsi="Arial" w:cs="Arial"/>
            <w:noProof/>
          </w:rPr>
          <w:t>https://www.legislation.gov.uk/ukpga/2010/15/contents</w:t>
        </w:r>
      </w:hyperlink>
      <w:r w:rsidR="00196079">
        <w:rPr>
          <w:rFonts w:ascii="Arial" w:hAnsi="Arial" w:cs="Arial"/>
          <w:noProof/>
        </w:rPr>
        <w:t xml:space="preserve"> </w:t>
      </w:r>
      <w:r w:rsidR="00F66C10">
        <w:rPr>
          <w:rFonts w:ascii="Arial" w:hAnsi="Arial" w:cs="Arial"/>
          <w:noProof/>
        </w:rPr>
        <w:t>(</w:t>
      </w:r>
      <w:r w:rsidR="00196079">
        <w:rPr>
          <w:rFonts w:ascii="Arial" w:hAnsi="Arial" w:cs="Arial"/>
          <w:noProof/>
        </w:rPr>
        <w:t>Accessed</w:t>
      </w:r>
      <w:r w:rsidR="00F66C10">
        <w:rPr>
          <w:rFonts w:ascii="Arial" w:hAnsi="Arial" w:cs="Arial"/>
          <w:noProof/>
        </w:rPr>
        <w:t xml:space="preserve"> Decmber</w:t>
      </w:r>
      <w:r w:rsidR="00E3357F">
        <w:rPr>
          <w:rFonts w:ascii="Arial" w:hAnsi="Arial" w:cs="Arial"/>
          <w:noProof/>
        </w:rPr>
        <w:t xml:space="preserve"> 5, 2025).</w:t>
      </w:r>
    </w:p>
    <w:p w14:paraId="5671926C" w14:textId="1E38514F" w:rsidR="0064073D" w:rsidRDefault="0064073D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National</w:t>
      </w:r>
      <w:r w:rsidR="00167378">
        <w:rPr>
          <w:rFonts w:ascii="Arial" w:hAnsi="Arial" w:cs="Arial"/>
          <w:noProof/>
        </w:rPr>
        <w:t xml:space="preserve"> Institute for Health</w:t>
      </w:r>
      <w:r w:rsidR="00B204EF">
        <w:rPr>
          <w:rFonts w:ascii="Arial" w:hAnsi="Arial" w:cs="Arial"/>
          <w:noProof/>
        </w:rPr>
        <w:t xml:space="preserve"> and </w:t>
      </w:r>
      <w:r w:rsidR="00FD0CCD">
        <w:rPr>
          <w:rFonts w:ascii="Arial" w:hAnsi="Arial" w:cs="Arial"/>
          <w:noProof/>
        </w:rPr>
        <w:t>Care Excellence (NICE)</w:t>
      </w:r>
      <w:r w:rsidR="006111E6">
        <w:rPr>
          <w:rFonts w:ascii="Arial" w:hAnsi="Arial" w:cs="Arial"/>
          <w:noProof/>
        </w:rPr>
        <w:t xml:space="preserve"> (2022</w:t>
      </w:r>
      <w:r w:rsidR="006111E6" w:rsidRPr="009912A8">
        <w:rPr>
          <w:rFonts w:ascii="Arial" w:hAnsi="Arial" w:cs="Arial"/>
          <w:i/>
          <w:iCs/>
          <w:noProof/>
        </w:rPr>
        <w:t>) Effective communicatio</w:t>
      </w:r>
      <w:r w:rsidR="00A440EC" w:rsidRPr="009912A8">
        <w:rPr>
          <w:rFonts w:ascii="Arial" w:hAnsi="Arial" w:cs="Arial"/>
          <w:i/>
          <w:iCs/>
          <w:noProof/>
        </w:rPr>
        <w:t>n</w:t>
      </w:r>
      <w:r w:rsidR="00B730F0" w:rsidRPr="009912A8">
        <w:rPr>
          <w:rFonts w:ascii="Arial" w:hAnsi="Arial" w:cs="Arial"/>
          <w:i/>
          <w:iCs/>
          <w:noProof/>
        </w:rPr>
        <w:t xml:space="preserve"> and </w:t>
      </w:r>
      <w:r w:rsidR="008D7733" w:rsidRPr="009912A8">
        <w:rPr>
          <w:rFonts w:ascii="Arial" w:hAnsi="Arial" w:cs="Arial"/>
          <w:i/>
          <w:iCs/>
          <w:noProof/>
        </w:rPr>
        <w:t xml:space="preserve">documentation in health and </w:t>
      </w:r>
      <w:r w:rsidR="00F93CFD" w:rsidRPr="009912A8">
        <w:rPr>
          <w:rFonts w:ascii="Arial" w:hAnsi="Arial" w:cs="Arial"/>
          <w:i/>
          <w:iCs/>
          <w:noProof/>
        </w:rPr>
        <w:t>social care</w:t>
      </w:r>
      <w:r w:rsidR="00200FDC" w:rsidRPr="009912A8">
        <w:rPr>
          <w:rFonts w:ascii="Arial" w:hAnsi="Arial" w:cs="Arial"/>
          <w:i/>
          <w:iCs/>
          <w:noProof/>
        </w:rPr>
        <w:t>.</w:t>
      </w:r>
      <w:r w:rsidR="00200FDC">
        <w:rPr>
          <w:rFonts w:ascii="Arial" w:hAnsi="Arial" w:cs="Arial"/>
          <w:noProof/>
        </w:rPr>
        <w:t xml:space="preserve"> </w:t>
      </w:r>
      <w:r w:rsidR="008225B4">
        <w:rPr>
          <w:rFonts w:ascii="Arial" w:hAnsi="Arial" w:cs="Arial"/>
          <w:noProof/>
        </w:rPr>
        <w:t>Avai</w:t>
      </w:r>
      <w:r w:rsidR="00E36092">
        <w:rPr>
          <w:rFonts w:ascii="Arial" w:hAnsi="Arial" w:cs="Arial"/>
          <w:noProof/>
        </w:rPr>
        <w:t xml:space="preserve">lable at </w:t>
      </w:r>
      <w:hyperlink r:id="rId12" w:history="1">
        <w:r w:rsidR="000F2CE7" w:rsidRPr="002D1BF0">
          <w:rPr>
            <w:rStyle w:val="Hyperlink"/>
            <w:rFonts w:ascii="Arial" w:hAnsi="Arial" w:cs="Arial"/>
            <w:noProof/>
          </w:rPr>
          <w:t>https://www.nice.org.uk/</w:t>
        </w:r>
      </w:hyperlink>
      <w:r w:rsidR="000F2CE7">
        <w:rPr>
          <w:rFonts w:ascii="Arial" w:hAnsi="Arial" w:cs="Arial"/>
          <w:noProof/>
        </w:rPr>
        <w:t xml:space="preserve"> </w:t>
      </w:r>
      <w:r w:rsidR="00CF40D1">
        <w:rPr>
          <w:rFonts w:ascii="Arial" w:hAnsi="Arial" w:cs="Arial"/>
          <w:noProof/>
        </w:rPr>
        <w:t>(Accessed December 2, 2025).</w:t>
      </w:r>
    </w:p>
    <w:p w14:paraId="74C9A404" w14:textId="693F8E3A" w:rsidR="00A3298C" w:rsidRDefault="003E69C9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NHS England (2023</w:t>
      </w:r>
      <w:r w:rsidRPr="007C12C5">
        <w:rPr>
          <w:rFonts w:ascii="Arial" w:hAnsi="Arial" w:cs="Arial"/>
          <w:i/>
          <w:iCs/>
          <w:noProof/>
        </w:rPr>
        <w:t>)</w:t>
      </w:r>
      <w:r w:rsidR="008F0D87" w:rsidRPr="007C12C5">
        <w:rPr>
          <w:rFonts w:ascii="Arial" w:hAnsi="Arial" w:cs="Arial"/>
          <w:i/>
          <w:iCs/>
          <w:noProof/>
        </w:rPr>
        <w:t xml:space="preserve"> Improving documentation to enhance</w:t>
      </w:r>
      <w:r w:rsidR="007C12C5" w:rsidRPr="007C12C5">
        <w:rPr>
          <w:rFonts w:ascii="Arial" w:hAnsi="Arial" w:cs="Arial"/>
          <w:i/>
          <w:iCs/>
          <w:noProof/>
        </w:rPr>
        <w:t xml:space="preserve"> patient safety</w:t>
      </w:r>
      <w:r w:rsidR="007C12C5">
        <w:rPr>
          <w:rFonts w:ascii="Arial" w:hAnsi="Arial" w:cs="Arial"/>
          <w:noProof/>
        </w:rPr>
        <w:t xml:space="preserve">. </w:t>
      </w:r>
      <w:r w:rsidR="00944688">
        <w:rPr>
          <w:rFonts w:ascii="Arial" w:hAnsi="Arial" w:cs="Arial"/>
          <w:noProof/>
        </w:rPr>
        <w:t>Available at</w:t>
      </w:r>
      <w:r w:rsidR="00B01BF6">
        <w:rPr>
          <w:rFonts w:ascii="Arial" w:hAnsi="Arial" w:cs="Arial"/>
          <w:noProof/>
        </w:rPr>
        <w:t xml:space="preserve"> </w:t>
      </w:r>
      <w:hyperlink r:id="rId13" w:history="1">
        <w:r w:rsidR="003C295A" w:rsidRPr="00DA0584">
          <w:rPr>
            <w:rStyle w:val="Hyperlink"/>
            <w:rFonts w:ascii="Arial" w:hAnsi="Arial" w:cs="Arial"/>
            <w:noProof/>
          </w:rPr>
          <w:t>https://www.england.nhs.uk/patient-safety/the-nhs-patient-safety-strategy</w:t>
        </w:r>
      </w:hyperlink>
      <w:r w:rsidR="003C295A">
        <w:rPr>
          <w:rFonts w:ascii="Arial" w:hAnsi="Arial" w:cs="Arial"/>
          <w:noProof/>
        </w:rPr>
        <w:t xml:space="preserve"> (Accessed Decem</w:t>
      </w:r>
      <w:r w:rsidR="00100A44">
        <w:rPr>
          <w:rFonts w:ascii="Arial" w:hAnsi="Arial" w:cs="Arial"/>
          <w:noProof/>
        </w:rPr>
        <w:t>ber 8, 2025).</w:t>
      </w:r>
    </w:p>
    <w:p w14:paraId="1421AD4F" w14:textId="4185A903" w:rsidR="00AE603D" w:rsidRDefault="007273BD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Royal College of Nursing (</w:t>
      </w:r>
      <w:r w:rsidR="000137FF">
        <w:rPr>
          <w:rFonts w:ascii="Arial" w:hAnsi="Arial" w:cs="Arial"/>
          <w:noProof/>
        </w:rPr>
        <w:t xml:space="preserve">RCN) (2021) </w:t>
      </w:r>
      <w:r w:rsidR="000137FF" w:rsidRPr="00621915">
        <w:rPr>
          <w:rFonts w:ascii="Arial" w:hAnsi="Arial" w:cs="Arial"/>
          <w:i/>
          <w:iCs/>
          <w:noProof/>
        </w:rPr>
        <w:t>Record keeping</w:t>
      </w:r>
      <w:r w:rsidR="00330EE2" w:rsidRPr="00621915">
        <w:rPr>
          <w:rFonts w:ascii="Arial" w:hAnsi="Arial" w:cs="Arial"/>
          <w:i/>
          <w:iCs/>
          <w:noProof/>
        </w:rPr>
        <w:t xml:space="preserve">: Guidance for nurses and care </w:t>
      </w:r>
      <w:r w:rsidR="003C6F89" w:rsidRPr="00621915">
        <w:rPr>
          <w:rFonts w:ascii="Arial" w:hAnsi="Arial" w:cs="Arial"/>
          <w:i/>
          <w:iCs/>
          <w:noProof/>
        </w:rPr>
        <w:t>staff.</w:t>
      </w:r>
      <w:r w:rsidR="003C6F89">
        <w:rPr>
          <w:rFonts w:ascii="Arial" w:hAnsi="Arial" w:cs="Arial"/>
          <w:noProof/>
        </w:rPr>
        <w:t xml:space="preserve"> </w:t>
      </w:r>
      <w:r w:rsidR="000068F6">
        <w:rPr>
          <w:rFonts w:ascii="Arial" w:hAnsi="Arial" w:cs="Arial"/>
          <w:noProof/>
        </w:rPr>
        <w:t xml:space="preserve">Available at </w:t>
      </w:r>
      <w:hyperlink r:id="rId14" w:history="1">
        <w:r w:rsidR="00F54D79" w:rsidRPr="002D1BF0">
          <w:rPr>
            <w:rStyle w:val="Hyperlink"/>
            <w:rFonts w:ascii="Arial" w:hAnsi="Arial" w:cs="Arial"/>
            <w:noProof/>
          </w:rPr>
          <w:t>https://www.rcn.org/Professional-Development/publications/rcn-record-keeping-uk-pub-011-016</w:t>
        </w:r>
      </w:hyperlink>
      <w:r w:rsidR="00F54D79">
        <w:rPr>
          <w:rFonts w:ascii="Arial" w:hAnsi="Arial" w:cs="Arial"/>
          <w:noProof/>
        </w:rPr>
        <w:t xml:space="preserve"> (Accessed December 2, 2025</w:t>
      </w:r>
      <w:r w:rsidR="007451B3">
        <w:rPr>
          <w:rFonts w:ascii="Arial" w:hAnsi="Arial" w:cs="Arial"/>
          <w:noProof/>
        </w:rPr>
        <w:t>).</w:t>
      </w:r>
    </w:p>
    <w:p w14:paraId="3334C786" w14:textId="68BF3B81" w:rsidR="00545BF6" w:rsidRDefault="003E0695" w:rsidP="00714A7D">
      <w:pPr>
        <w:spacing w:line="360" w:lineRule="auto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Skills for Care (2022</w:t>
      </w:r>
      <w:r w:rsidRPr="007A0DA5">
        <w:rPr>
          <w:rFonts w:ascii="Arial" w:hAnsi="Arial" w:cs="Arial"/>
          <w:i/>
          <w:iCs/>
          <w:noProof/>
        </w:rPr>
        <w:t>) Effective</w:t>
      </w:r>
      <w:r w:rsidR="006C2E77" w:rsidRPr="007A0DA5">
        <w:rPr>
          <w:rFonts w:ascii="Arial" w:hAnsi="Arial" w:cs="Arial"/>
          <w:i/>
          <w:iCs/>
          <w:noProof/>
        </w:rPr>
        <w:t xml:space="preserve"> communication in adult social care.</w:t>
      </w:r>
      <w:r w:rsidR="00250BA8">
        <w:rPr>
          <w:rFonts w:ascii="Arial" w:hAnsi="Arial" w:cs="Arial"/>
          <w:noProof/>
        </w:rPr>
        <w:t xml:space="preserve"> Available at</w:t>
      </w:r>
      <w:r w:rsidR="00C97B11">
        <w:rPr>
          <w:rFonts w:ascii="Arial" w:hAnsi="Arial" w:cs="Arial"/>
          <w:noProof/>
        </w:rPr>
        <w:t xml:space="preserve"> </w:t>
      </w:r>
      <w:hyperlink r:id="rId15" w:history="1">
        <w:r w:rsidR="000B6E52" w:rsidRPr="002D1BF0">
          <w:rPr>
            <w:rStyle w:val="Hyperlink"/>
            <w:rFonts w:ascii="Arial" w:hAnsi="Arial" w:cs="Arial"/>
            <w:noProof/>
          </w:rPr>
          <w:t>https://www.skillsforcare.org.uk/learning-development/mandatory-training/communication.aspx</w:t>
        </w:r>
      </w:hyperlink>
      <w:r w:rsidR="000B6E52">
        <w:rPr>
          <w:rFonts w:ascii="Arial" w:hAnsi="Arial" w:cs="Arial"/>
          <w:noProof/>
        </w:rPr>
        <w:t xml:space="preserve"> (Accesed</w:t>
      </w:r>
      <w:r w:rsidR="00E775F9">
        <w:rPr>
          <w:rFonts w:ascii="Arial" w:hAnsi="Arial" w:cs="Arial"/>
          <w:noProof/>
        </w:rPr>
        <w:t>: December 8,2025).</w:t>
      </w:r>
    </w:p>
    <w:p w14:paraId="75A34C70" w14:textId="77777777" w:rsidR="000B6E52" w:rsidRPr="00841774" w:rsidRDefault="000B6E52" w:rsidP="00690972">
      <w:pPr>
        <w:spacing w:line="360" w:lineRule="auto"/>
        <w:rPr>
          <w:rFonts w:ascii="Arial" w:hAnsi="Arial" w:cs="Arial"/>
          <w:noProof/>
        </w:rPr>
      </w:pPr>
    </w:p>
    <w:p w14:paraId="1B452D9A" w14:textId="77777777" w:rsidR="0064073D" w:rsidRPr="007A0DA5" w:rsidRDefault="0064073D" w:rsidP="00690972">
      <w:pPr>
        <w:spacing w:line="360" w:lineRule="auto"/>
        <w:rPr>
          <w:rFonts w:ascii="Arial" w:hAnsi="Arial" w:cs="Arial"/>
          <w:i/>
          <w:iCs/>
          <w:noProof/>
        </w:rPr>
      </w:pPr>
    </w:p>
    <w:p w14:paraId="66B89BD5" w14:textId="77777777" w:rsidR="00F23499" w:rsidRPr="00841774" w:rsidRDefault="00F23499" w:rsidP="00690972">
      <w:pPr>
        <w:spacing w:line="360" w:lineRule="auto"/>
        <w:rPr>
          <w:rFonts w:ascii="Arial" w:hAnsi="Arial" w:cs="Arial"/>
          <w:i/>
          <w:iCs/>
          <w:noProof/>
        </w:rPr>
      </w:pPr>
    </w:p>
    <w:p w14:paraId="652C0859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45E55FF5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73303B76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149C6A4A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3AC64BD8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2ED7DB0A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17ACF30A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20789944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084EBAF6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44AD5340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16351DB6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32F2196A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1AFD4084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346AF84B" w14:textId="77777777" w:rsidR="004847A9" w:rsidRPr="003E02C5" w:rsidRDefault="004847A9" w:rsidP="00690972">
      <w:pPr>
        <w:spacing w:line="360" w:lineRule="auto"/>
        <w:rPr>
          <w:rFonts w:ascii="Arial" w:hAnsi="Arial" w:cs="Arial"/>
          <w:noProof/>
        </w:rPr>
      </w:pPr>
    </w:p>
    <w:p w14:paraId="2E2CE93B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660A30C4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39C71E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7C2E9DB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26FC14C3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64A76BE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F503BB0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63FA459C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97319F3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66B1F347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408233B1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2597C9B3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60FD2504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755FDEF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4223E30E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737C21A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00E3CA4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07680F08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1893380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4D3BCB1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D189BE0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276F17D3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64E65D4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75C4FAF5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44A8A91C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7A52879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5ADD665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D469D99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01DC37A7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23724EC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8BDBB76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45560B51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735450C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6336980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41CB0CDA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DBB292E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96724AB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D3BBB62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A4FD0E9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27C47E4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71A9A91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9729991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1618F1F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2801AF25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EDD524A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14CF0313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272153B9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C23D1A8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34D5C91E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48E60E70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64B68462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59F9A0ED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7D9D4498" w14:textId="77777777" w:rsidR="004847A9" w:rsidRPr="003E02C5" w:rsidRDefault="004847A9" w:rsidP="003E02C5">
      <w:pPr>
        <w:spacing w:line="360" w:lineRule="auto"/>
        <w:rPr>
          <w:rFonts w:ascii="Arial" w:hAnsi="Arial" w:cs="Arial"/>
          <w:noProof/>
        </w:rPr>
      </w:pPr>
    </w:p>
    <w:p w14:paraId="0CC7FA29" w14:textId="77777777" w:rsidR="002E5D05" w:rsidRPr="003E02C5" w:rsidRDefault="002E5D05" w:rsidP="003E02C5">
      <w:pPr>
        <w:spacing w:line="360" w:lineRule="auto"/>
        <w:rPr>
          <w:rFonts w:ascii="Arial" w:hAnsi="Arial" w:cs="Arial"/>
          <w:noProof/>
        </w:rPr>
      </w:pPr>
    </w:p>
    <w:p w14:paraId="70B56361" w14:textId="77777777" w:rsidR="002E5D05" w:rsidRPr="003E02C5" w:rsidRDefault="002E5D05" w:rsidP="003E02C5">
      <w:pPr>
        <w:spacing w:line="360" w:lineRule="auto"/>
        <w:rPr>
          <w:rFonts w:ascii="Arial" w:hAnsi="Arial" w:cs="Arial"/>
          <w:noProof/>
        </w:rPr>
      </w:pPr>
    </w:p>
    <w:p w14:paraId="4C41AB7A" w14:textId="77777777" w:rsidR="002E5D05" w:rsidRPr="003E02C5" w:rsidRDefault="002E5D05" w:rsidP="003E02C5">
      <w:pPr>
        <w:spacing w:line="360" w:lineRule="auto"/>
        <w:rPr>
          <w:rFonts w:ascii="Arial" w:hAnsi="Arial" w:cs="Arial"/>
          <w:noProof/>
        </w:rPr>
      </w:pPr>
    </w:p>
    <w:p w14:paraId="020EECA9" w14:textId="77777777" w:rsidR="002E5D05" w:rsidRPr="003E02C5" w:rsidRDefault="002E5D05" w:rsidP="003E02C5">
      <w:pPr>
        <w:spacing w:line="360" w:lineRule="auto"/>
        <w:rPr>
          <w:rFonts w:ascii="Arial" w:hAnsi="Arial" w:cs="Arial"/>
          <w:noProof/>
        </w:rPr>
      </w:pPr>
    </w:p>
    <w:p w14:paraId="56E978BA" w14:textId="6CCF526C" w:rsidR="00A164D0" w:rsidRPr="008D2943" w:rsidRDefault="00A164D0" w:rsidP="00F83BBD">
      <w:pPr>
        <w:spacing w:line="360" w:lineRule="auto"/>
        <w:rPr>
          <w:rFonts w:ascii="Arial" w:hAnsi="Arial" w:cs="Arial"/>
        </w:rPr>
      </w:pPr>
    </w:p>
    <w:sectPr w:rsidR="00A164D0" w:rsidRPr="008D2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6109C"/>
    <w:multiLevelType w:val="hybridMultilevel"/>
    <w:tmpl w:val="CCB01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43F95"/>
    <w:multiLevelType w:val="hybridMultilevel"/>
    <w:tmpl w:val="08B20F4E"/>
    <w:lvl w:ilvl="0" w:tplc="0B68D96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A317102"/>
    <w:multiLevelType w:val="hybridMultilevel"/>
    <w:tmpl w:val="BEA2BD66"/>
    <w:lvl w:ilvl="0" w:tplc="9E3044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B3E09"/>
    <w:multiLevelType w:val="hybridMultilevel"/>
    <w:tmpl w:val="3ED28D70"/>
    <w:lvl w:ilvl="0" w:tplc="C66215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2894421">
    <w:abstractNumId w:val="0"/>
  </w:num>
  <w:num w:numId="2" w16cid:durableId="62417026">
    <w:abstractNumId w:val="1"/>
  </w:num>
  <w:num w:numId="3" w16cid:durableId="1364207243">
    <w:abstractNumId w:val="3"/>
  </w:num>
  <w:num w:numId="4" w16cid:durableId="794254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F40"/>
    <w:rsid w:val="000068F6"/>
    <w:rsid w:val="00006C22"/>
    <w:rsid w:val="00010FB7"/>
    <w:rsid w:val="00012005"/>
    <w:rsid w:val="000137FF"/>
    <w:rsid w:val="00013EBB"/>
    <w:rsid w:val="000144B4"/>
    <w:rsid w:val="00016C3D"/>
    <w:rsid w:val="00027BDA"/>
    <w:rsid w:val="00035C1F"/>
    <w:rsid w:val="00042708"/>
    <w:rsid w:val="00055444"/>
    <w:rsid w:val="0008316E"/>
    <w:rsid w:val="00084C43"/>
    <w:rsid w:val="00086822"/>
    <w:rsid w:val="00092239"/>
    <w:rsid w:val="000A3570"/>
    <w:rsid w:val="000A3C0C"/>
    <w:rsid w:val="000A44F3"/>
    <w:rsid w:val="000A5A88"/>
    <w:rsid w:val="000A5C49"/>
    <w:rsid w:val="000B1CBA"/>
    <w:rsid w:val="000B4810"/>
    <w:rsid w:val="000B4C8B"/>
    <w:rsid w:val="000B6E52"/>
    <w:rsid w:val="000B7D04"/>
    <w:rsid w:val="000C6567"/>
    <w:rsid w:val="000C68D3"/>
    <w:rsid w:val="000D0341"/>
    <w:rsid w:val="000D75B7"/>
    <w:rsid w:val="000E3751"/>
    <w:rsid w:val="000E5944"/>
    <w:rsid w:val="000F2CE7"/>
    <w:rsid w:val="00100A44"/>
    <w:rsid w:val="00103792"/>
    <w:rsid w:val="001146F1"/>
    <w:rsid w:val="00123490"/>
    <w:rsid w:val="00124299"/>
    <w:rsid w:val="0012698E"/>
    <w:rsid w:val="00127E81"/>
    <w:rsid w:val="00132D7F"/>
    <w:rsid w:val="0013758F"/>
    <w:rsid w:val="00137C98"/>
    <w:rsid w:val="00144ED8"/>
    <w:rsid w:val="00146B06"/>
    <w:rsid w:val="00151D8B"/>
    <w:rsid w:val="0015419C"/>
    <w:rsid w:val="0015762E"/>
    <w:rsid w:val="00167378"/>
    <w:rsid w:val="00171C30"/>
    <w:rsid w:val="0017372B"/>
    <w:rsid w:val="00174907"/>
    <w:rsid w:val="00186209"/>
    <w:rsid w:val="00196079"/>
    <w:rsid w:val="001A042E"/>
    <w:rsid w:val="001A29F1"/>
    <w:rsid w:val="001A2D83"/>
    <w:rsid w:val="001A5488"/>
    <w:rsid w:val="001B64DB"/>
    <w:rsid w:val="001D23C1"/>
    <w:rsid w:val="001E4705"/>
    <w:rsid w:val="001E5FCF"/>
    <w:rsid w:val="001F5822"/>
    <w:rsid w:val="00200FDC"/>
    <w:rsid w:val="00206DA8"/>
    <w:rsid w:val="00215F82"/>
    <w:rsid w:val="00216FA4"/>
    <w:rsid w:val="002209B5"/>
    <w:rsid w:val="002212A2"/>
    <w:rsid w:val="002311A7"/>
    <w:rsid w:val="00235890"/>
    <w:rsid w:val="0024498E"/>
    <w:rsid w:val="00250BA8"/>
    <w:rsid w:val="002525DB"/>
    <w:rsid w:val="0025463A"/>
    <w:rsid w:val="002558B8"/>
    <w:rsid w:val="00255B6F"/>
    <w:rsid w:val="002569BE"/>
    <w:rsid w:val="002632EA"/>
    <w:rsid w:val="00265DEC"/>
    <w:rsid w:val="00270302"/>
    <w:rsid w:val="00270398"/>
    <w:rsid w:val="00275A80"/>
    <w:rsid w:val="00280DCE"/>
    <w:rsid w:val="002915D8"/>
    <w:rsid w:val="00291A62"/>
    <w:rsid w:val="002A1BC5"/>
    <w:rsid w:val="002A27FE"/>
    <w:rsid w:val="002A2EC1"/>
    <w:rsid w:val="002A3423"/>
    <w:rsid w:val="002B44FB"/>
    <w:rsid w:val="002E3022"/>
    <w:rsid w:val="002E4E4D"/>
    <w:rsid w:val="002E5D05"/>
    <w:rsid w:val="002F553D"/>
    <w:rsid w:val="0030353C"/>
    <w:rsid w:val="00312095"/>
    <w:rsid w:val="003220EE"/>
    <w:rsid w:val="0032531F"/>
    <w:rsid w:val="00330EE2"/>
    <w:rsid w:val="003314E4"/>
    <w:rsid w:val="00337FA9"/>
    <w:rsid w:val="003419F3"/>
    <w:rsid w:val="003502EB"/>
    <w:rsid w:val="00351B51"/>
    <w:rsid w:val="003562AA"/>
    <w:rsid w:val="003574A5"/>
    <w:rsid w:val="00360BCA"/>
    <w:rsid w:val="003621CB"/>
    <w:rsid w:val="003644B3"/>
    <w:rsid w:val="00365C72"/>
    <w:rsid w:val="00367FC9"/>
    <w:rsid w:val="00380D83"/>
    <w:rsid w:val="003826DE"/>
    <w:rsid w:val="003A4C19"/>
    <w:rsid w:val="003B1997"/>
    <w:rsid w:val="003B44D8"/>
    <w:rsid w:val="003B5263"/>
    <w:rsid w:val="003C05FB"/>
    <w:rsid w:val="003C295A"/>
    <w:rsid w:val="003C33D3"/>
    <w:rsid w:val="003C384A"/>
    <w:rsid w:val="003C6F89"/>
    <w:rsid w:val="003E02C5"/>
    <w:rsid w:val="003E0695"/>
    <w:rsid w:val="003E31BD"/>
    <w:rsid w:val="003E5984"/>
    <w:rsid w:val="003E69C9"/>
    <w:rsid w:val="003F1144"/>
    <w:rsid w:val="0040331A"/>
    <w:rsid w:val="004064CD"/>
    <w:rsid w:val="00423085"/>
    <w:rsid w:val="00436492"/>
    <w:rsid w:val="00437A6C"/>
    <w:rsid w:val="00440F40"/>
    <w:rsid w:val="00450CE8"/>
    <w:rsid w:val="004615B1"/>
    <w:rsid w:val="0046714E"/>
    <w:rsid w:val="004715E9"/>
    <w:rsid w:val="00477994"/>
    <w:rsid w:val="0048086B"/>
    <w:rsid w:val="004811BE"/>
    <w:rsid w:val="0048407D"/>
    <w:rsid w:val="004847A9"/>
    <w:rsid w:val="00486407"/>
    <w:rsid w:val="00490143"/>
    <w:rsid w:val="00495860"/>
    <w:rsid w:val="004A4BFA"/>
    <w:rsid w:val="004B28EF"/>
    <w:rsid w:val="004B2D33"/>
    <w:rsid w:val="004B6A48"/>
    <w:rsid w:val="004B6DCE"/>
    <w:rsid w:val="004D1FB7"/>
    <w:rsid w:val="004D3E2B"/>
    <w:rsid w:val="004D506B"/>
    <w:rsid w:val="004D5764"/>
    <w:rsid w:val="004F0104"/>
    <w:rsid w:val="004F0B51"/>
    <w:rsid w:val="004F250E"/>
    <w:rsid w:val="004F6DA5"/>
    <w:rsid w:val="00501A7A"/>
    <w:rsid w:val="0050318E"/>
    <w:rsid w:val="00504C78"/>
    <w:rsid w:val="005063F5"/>
    <w:rsid w:val="005120E1"/>
    <w:rsid w:val="0052215B"/>
    <w:rsid w:val="005231CA"/>
    <w:rsid w:val="00525606"/>
    <w:rsid w:val="00531B75"/>
    <w:rsid w:val="00532DDD"/>
    <w:rsid w:val="005361D6"/>
    <w:rsid w:val="00537585"/>
    <w:rsid w:val="00545BF6"/>
    <w:rsid w:val="00547E23"/>
    <w:rsid w:val="00560390"/>
    <w:rsid w:val="005629EE"/>
    <w:rsid w:val="0057423F"/>
    <w:rsid w:val="005768D3"/>
    <w:rsid w:val="00577D60"/>
    <w:rsid w:val="005818CA"/>
    <w:rsid w:val="00583EB2"/>
    <w:rsid w:val="00585257"/>
    <w:rsid w:val="00587C0B"/>
    <w:rsid w:val="005935B5"/>
    <w:rsid w:val="00597D26"/>
    <w:rsid w:val="005B0906"/>
    <w:rsid w:val="005D00A1"/>
    <w:rsid w:val="005D06D2"/>
    <w:rsid w:val="005D2DDB"/>
    <w:rsid w:val="005D7DBA"/>
    <w:rsid w:val="005E0A27"/>
    <w:rsid w:val="005E231F"/>
    <w:rsid w:val="005E4CD1"/>
    <w:rsid w:val="005E5DFC"/>
    <w:rsid w:val="005F243A"/>
    <w:rsid w:val="005F65D5"/>
    <w:rsid w:val="005F7D1D"/>
    <w:rsid w:val="0060010D"/>
    <w:rsid w:val="00600E16"/>
    <w:rsid w:val="00601765"/>
    <w:rsid w:val="006111E6"/>
    <w:rsid w:val="00611513"/>
    <w:rsid w:val="00613281"/>
    <w:rsid w:val="006153B8"/>
    <w:rsid w:val="00621915"/>
    <w:rsid w:val="00627C92"/>
    <w:rsid w:val="0064073D"/>
    <w:rsid w:val="006430EE"/>
    <w:rsid w:val="00646452"/>
    <w:rsid w:val="00647D1C"/>
    <w:rsid w:val="00654A9D"/>
    <w:rsid w:val="006659FE"/>
    <w:rsid w:val="00666EAC"/>
    <w:rsid w:val="00673E62"/>
    <w:rsid w:val="00677D0C"/>
    <w:rsid w:val="00686B9B"/>
    <w:rsid w:val="00690972"/>
    <w:rsid w:val="00692D4E"/>
    <w:rsid w:val="0069399A"/>
    <w:rsid w:val="006A3B7A"/>
    <w:rsid w:val="006A5158"/>
    <w:rsid w:val="006A5440"/>
    <w:rsid w:val="006A578D"/>
    <w:rsid w:val="006A67D8"/>
    <w:rsid w:val="006B75DE"/>
    <w:rsid w:val="006C01F6"/>
    <w:rsid w:val="006C2E77"/>
    <w:rsid w:val="006D252C"/>
    <w:rsid w:val="006D28AA"/>
    <w:rsid w:val="006E44C8"/>
    <w:rsid w:val="006E62EE"/>
    <w:rsid w:val="006E7434"/>
    <w:rsid w:val="006E7450"/>
    <w:rsid w:val="006F5473"/>
    <w:rsid w:val="00701997"/>
    <w:rsid w:val="0070520D"/>
    <w:rsid w:val="007126B7"/>
    <w:rsid w:val="007148DD"/>
    <w:rsid w:val="00714A7D"/>
    <w:rsid w:val="007156F1"/>
    <w:rsid w:val="00720040"/>
    <w:rsid w:val="00720EFB"/>
    <w:rsid w:val="007272BA"/>
    <w:rsid w:val="007273BD"/>
    <w:rsid w:val="00732B88"/>
    <w:rsid w:val="007347BA"/>
    <w:rsid w:val="00735BEE"/>
    <w:rsid w:val="007400AF"/>
    <w:rsid w:val="007404A2"/>
    <w:rsid w:val="007410DD"/>
    <w:rsid w:val="00741293"/>
    <w:rsid w:val="007451B3"/>
    <w:rsid w:val="007519B9"/>
    <w:rsid w:val="00753E40"/>
    <w:rsid w:val="00756461"/>
    <w:rsid w:val="00760DCE"/>
    <w:rsid w:val="00763048"/>
    <w:rsid w:val="007719A0"/>
    <w:rsid w:val="00773983"/>
    <w:rsid w:val="00773D1C"/>
    <w:rsid w:val="0078249D"/>
    <w:rsid w:val="00786881"/>
    <w:rsid w:val="007A0638"/>
    <w:rsid w:val="007A0DA5"/>
    <w:rsid w:val="007A1EF8"/>
    <w:rsid w:val="007B5DE4"/>
    <w:rsid w:val="007C1026"/>
    <w:rsid w:val="007C12C5"/>
    <w:rsid w:val="007C1E32"/>
    <w:rsid w:val="007C45ED"/>
    <w:rsid w:val="007E2782"/>
    <w:rsid w:val="007E4597"/>
    <w:rsid w:val="007F5356"/>
    <w:rsid w:val="0080066B"/>
    <w:rsid w:val="00805E80"/>
    <w:rsid w:val="00812ABA"/>
    <w:rsid w:val="008131B2"/>
    <w:rsid w:val="008134A1"/>
    <w:rsid w:val="008225B4"/>
    <w:rsid w:val="008237C8"/>
    <w:rsid w:val="00824A21"/>
    <w:rsid w:val="00827242"/>
    <w:rsid w:val="00834C96"/>
    <w:rsid w:val="00837B99"/>
    <w:rsid w:val="00841774"/>
    <w:rsid w:val="0084327F"/>
    <w:rsid w:val="0085366B"/>
    <w:rsid w:val="00855B46"/>
    <w:rsid w:val="00862BEA"/>
    <w:rsid w:val="00882552"/>
    <w:rsid w:val="00885507"/>
    <w:rsid w:val="00891D6A"/>
    <w:rsid w:val="008950A4"/>
    <w:rsid w:val="00897FBC"/>
    <w:rsid w:val="008A36A9"/>
    <w:rsid w:val="008B412C"/>
    <w:rsid w:val="008C593A"/>
    <w:rsid w:val="008C7983"/>
    <w:rsid w:val="008D0FC7"/>
    <w:rsid w:val="008D1A41"/>
    <w:rsid w:val="008D25EE"/>
    <w:rsid w:val="008D2943"/>
    <w:rsid w:val="008D40B2"/>
    <w:rsid w:val="008D7733"/>
    <w:rsid w:val="008E021C"/>
    <w:rsid w:val="008E0867"/>
    <w:rsid w:val="008E179D"/>
    <w:rsid w:val="008E7537"/>
    <w:rsid w:val="008F0A16"/>
    <w:rsid w:val="008F0D87"/>
    <w:rsid w:val="008F2413"/>
    <w:rsid w:val="008F6495"/>
    <w:rsid w:val="008F6CA8"/>
    <w:rsid w:val="0090498F"/>
    <w:rsid w:val="00907204"/>
    <w:rsid w:val="0091346C"/>
    <w:rsid w:val="00926137"/>
    <w:rsid w:val="00934FDD"/>
    <w:rsid w:val="00944688"/>
    <w:rsid w:val="00951FB7"/>
    <w:rsid w:val="00962382"/>
    <w:rsid w:val="0096321D"/>
    <w:rsid w:val="00971605"/>
    <w:rsid w:val="00974297"/>
    <w:rsid w:val="00975545"/>
    <w:rsid w:val="009769F4"/>
    <w:rsid w:val="0097727C"/>
    <w:rsid w:val="009808E8"/>
    <w:rsid w:val="009878B6"/>
    <w:rsid w:val="009912A8"/>
    <w:rsid w:val="009929AB"/>
    <w:rsid w:val="00993068"/>
    <w:rsid w:val="009956CE"/>
    <w:rsid w:val="009A7BAA"/>
    <w:rsid w:val="009B1CE6"/>
    <w:rsid w:val="009B4CF0"/>
    <w:rsid w:val="009B6AF6"/>
    <w:rsid w:val="009E1A74"/>
    <w:rsid w:val="009F129C"/>
    <w:rsid w:val="00A00635"/>
    <w:rsid w:val="00A1612A"/>
    <w:rsid w:val="00A164D0"/>
    <w:rsid w:val="00A203DB"/>
    <w:rsid w:val="00A23A8A"/>
    <w:rsid w:val="00A3298C"/>
    <w:rsid w:val="00A32A19"/>
    <w:rsid w:val="00A32D41"/>
    <w:rsid w:val="00A440EC"/>
    <w:rsid w:val="00A461CB"/>
    <w:rsid w:val="00A50714"/>
    <w:rsid w:val="00A5384A"/>
    <w:rsid w:val="00A61B80"/>
    <w:rsid w:val="00A7459B"/>
    <w:rsid w:val="00A7505B"/>
    <w:rsid w:val="00A7724C"/>
    <w:rsid w:val="00A80459"/>
    <w:rsid w:val="00A82F4E"/>
    <w:rsid w:val="00A83DB8"/>
    <w:rsid w:val="00A94290"/>
    <w:rsid w:val="00A956C1"/>
    <w:rsid w:val="00A95E85"/>
    <w:rsid w:val="00A96070"/>
    <w:rsid w:val="00AB1AA2"/>
    <w:rsid w:val="00AB6CD7"/>
    <w:rsid w:val="00AB796E"/>
    <w:rsid w:val="00AD58AF"/>
    <w:rsid w:val="00AD72CF"/>
    <w:rsid w:val="00AE07E2"/>
    <w:rsid w:val="00AE1F24"/>
    <w:rsid w:val="00AE41B5"/>
    <w:rsid w:val="00AE603D"/>
    <w:rsid w:val="00B01BF6"/>
    <w:rsid w:val="00B021CE"/>
    <w:rsid w:val="00B0340B"/>
    <w:rsid w:val="00B1433A"/>
    <w:rsid w:val="00B204EF"/>
    <w:rsid w:val="00B2429A"/>
    <w:rsid w:val="00B25BC2"/>
    <w:rsid w:val="00B269F9"/>
    <w:rsid w:val="00B335E9"/>
    <w:rsid w:val="00B4128F"/>
    <w:rsid w:val="00B41F0B"/>
    <w:rsid w:val="00B428CF"/>
    <w:rsid w:val="00B52661"/>
    <w:rsid w:val="00B52B7F"/>
    <w:rsid w:val="00B53D7E"/>
    <w:rsid w:val="00B57CFA"/>
    <w:rsid w:val="00B730F0"/>
    <w:rsid w:val="00B767FC"/>
    <w:rsid w:val="00B7734C"/>
    <w:rsid w:val="00B9083E"/>
    <w:rsid w:val="00BB19C5"/>
    <w:rsid w:val="00BB68EA"/>
    <w:rsid w:val="00BC673D"/>
    <w:rsid w:val="00BD0E7A"/>
    <w:rsid w:val="00BD13ED"/>
    <w:rsid w:val="00BD235E"/>
    <w:rsid w:val="00BE0911"/>
    <w:rsid w:val="00BE0C56"/>
    <w:rsid w:val="00BE111A"/>
    <w:rsid w:val="00BE4195"/>
    <w:rsid w:val="00BE7AA3"/>
    <w:rsid w:val="00BF50A2"/>
    <w:rsid w:val="00BF55D1"/>
    <w:rsid w:val="00C00168"/>
    <w:rsid w:val="00C12251"/>
    <w:rsid w:val="00C152ED"/>
    <w:rsid w:val="00C203B8"/>
    <w:rsid w:val="00C20796"/>
    <w:rsid w:val="00C3417C"/>
    <w:rsid w:val="00C44B5C"/>
    <w:rsid w:val="00C45125"/>
    <w:rsid w:val="00C46018"/>
    <w:rsid w:val="00C60E84"/>
    <w:rsid w:val="00C65C08"/>
    <w:rsid w:val="00C663C0"/>
    <w:rsid w:val="00C77D74"/>
    <w:rsid w:val="00C8394D"/>
    <w:rsid w:val="00C84DDD"/>
    <w:rsid w:val="00C923DE"/>
    <w:rsid w:val="00C967D6"/>
    <w:rsid w:val="00C96C19"/>
    <w:rsid w:val="00C97B11"/>
    <w:rsid w:val="00CA0E64"/>
    <w:rsid w:val="00CA32AA"/>
    <w:rsid w:val="00CA63C8"/>
    <w:rsid w:val="00CB2861"/>
    <w:rsid w:val="00CB6300"/>
    <w:rsid w:val="00CC12E3"/>
    <w:rsid w:val="00CD0DBC"/>
    <w:rsid w:val="00CE4A34"/>
    <w:rsid w:val="00CE5A76"/>
    <w:rsid w:val="00CF40D1"/>
    <w:rsid w:val="00D02CE3"/>
    <w:rsid w:val="00D078E9"/>
    <w:rsid w:val="00D14542"/>
    <w:rsid w:val="00D14C6C"/>
    <w:rsid w:val="00D2147F"/>
    <w:rsid w:val="00D25177"/>
    <w:rsid w:val="00D277AE"/>
    <w:rsid w:val="00D35E66"/>
    <w:rsid w:val="00D46A10"/>
    <w:rsid w:val="00D60DE1"/>
    <w:rsid w:val="00D7540B"/>
    <w:rsid w:val="00D755D3"/>
    <w:rsid w:val="00D76777"/>
    <w:rsid w:val="00D76AB7"/>
    <w:rsid w:val="00D8752E"/>
    <w:rsid w:val="00D90EC8"/>
    <w:rsid w:val="00D96A40"/>
    <w:rsid w:val="00DA145D"/>
    <w:rsid w:val="00DA15B4"/>
    <w:rsid w:val="00DC3DB4"/>
    <w:rsid w:val="00DC4B3F"/>
    <w:rsid w:val="00DC54E9"/>
    <w:rsid w:val="00DD1798"/>
    <w:rsid w:val="00DE0B94"/>
    <w:rsid w:val="00DE5815"/>
    <w:rsid w:val="00DF1206"/>
    <w:rsid w:val="00DF7385"/>
    <w:rsid w:val="00E01333"/>
    <w:rsid w:val="00E019CB"/>
    <w:rsid w:val="00E10FBD"/>
    <w:rsid w:val="00E118E2"/>
    <w:rsid w:val="00E22567"/>
    <w:rsid w:val="00E3357F"/>
    <w:rsid w:val="00E36092"/>
    <w:rsid w:val="00E415F8"/>
    <w:rsid w:val="00E44CF7"/>
    <w:rsid w:val="00E52C48"/>
    <w:rsid w:val="00E53AD9"/>
    <w:rsid w:val="00E54210"/>
    <w:rsid w:val="00E64E34"/>
    <w:rsid w:val="00E65FB4"/>
    <w:rsid w:val="00E7059D"/>
    <w:rsid w:val="00E70A61"/>
    <w:rsid w:val="00E70A83"/>
    <w:rsid w:val="00E721C8"/>
    <w:rsid w:val="00E7674E"/>
    <w:rsid w:val="00E775F9"/>
    <w:rsid w:val="00E8058E"/>
    <w:rsid w:val="00E8474B"/>
    <w:rsid w:val="00E978CD"/>
    <w:rsid w:val="00EA1C67"/>
    <w:rsid w:val="00EB4C33"/>
    <w:rsid w:val="00EC4E89"/>
    <w:rsid w:val="00EC607D"/>
    <w:rsid w:val="00EC6734"/>
    <w:rsid w:val="00ED16BB"/>
    <w:rsid w:val="00ED1D8C"/>
    <w:rsid w:val="00ED1D9A"/>
    <w:rsid w:val="00ED61B6"/>
    <w:rsid w:val="00EE78CB"/>
    <w:rsid w:val="00EE79FC"/>
    <w:rsid w:val="00EF2956"/>
    <w:rsid w:val="00EF5E6B"/>
    <w:rsid w:val="00F0245D"/>
    <w:rsid w:val="00F02C5C"/>
    <w:rsid w:val="00F23499"/>
    <w:rsid w:val="00F30D97"/>
    <w:rsid w:val="00F36567"/>
    <w:rsid w:val="00F43CD2"/>
    <w:rsid w:val="00F5170E"/>
    <w:rsid w:val="00F52032"/>
    <w:rsid w:val="00F5478E"/>
    <w:rsid w:val="00F54D79"/>
    <w:rsid w:val="00F63057"/>
    <w:rsid w:val="00F6506E"/>
    <w:rsid w:val="00F66B2D"/>
    <w:rsid w:val="00F66C10"/>
    <w:rsid w:val="00F83BBD"/>
    <w:rsid w:val="00F84EA3"/>
    <w:rsid w:val="00F86B7D"/>
    <w:rsid w:val="00F938DA"/>
    <w:rsid w:val="00F93CFD"/>
    <w:rsid w:val="00F97D01"/>
    <w:rsid w:val="00FA4763"/>
    <w:rsid w:val="00FA522B"/>
    <w:rsid w:val="00FA6A4D"/>
    <w:rsid w:val="00FB0E0D"/>
    <w:rsid w:val="00FB1B3E"/>
    <w:rsid w:val="00FB53EC"/>
    <w:rsid w:val="00FB7963"/>
    <w:rsid w:val="00FC0B4C"/>
    <w:rsid w:val="00FC6C70"/>
    <w:rsid w:val="00FD0CCD"/>
    <w:rsid w:val="00FD363D"/>
    <w:rsid w:val="00FE1BE7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D5D3"/>
  <w15:chartTrackingRefBased/>
  <w15:docId w15:val="{0E4ADFF5-4020-4B40-8E9F-A06D0F5B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F4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F4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F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F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F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F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F4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F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F4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F4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F4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F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0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0F4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F4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F4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F40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2C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2C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england.nhs.uk/patient-safety/the-nhs-patient-safety-strateg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ice.org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killsforcare.org.uk/learning-development/mandatory-training/communication.aspx" TargetMode="External"/><Relationship Id="rId10" Type="http://schemas.openxmlformats.org/officeDocument/2006/relationships/hyperlink" Target="https://www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qc.org.uk/publications/major-report/better-care-through-collaboration" TargetMode="External"/><Relationship Id="rId14" Type="http://schemas.openxmlformats.org/officeDocument/2006/relationships/hyperlink" Target="https://www.rcn.org/Professional-Development/publications/rcn-record-keeping-uk-pub-011-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6f816e6e9aee7e479ab42b091bc1e982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96d57517d2934caed6b8d8cfaf1d2a0a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F5C855-F487-4C46-99BD-818C50E38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00A10-2D42-4C37-84AB-4E168A05B7F6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customXml/itemProps3.xml><?xml version="1.0" encoding="utf-8"?>
<ds:datastoreItem xmlns:ds="http://schemas.openxmlformats.org/officeDocument/2006/customXml" ds:itemID="{8FC84384-E884-485F-BAAD-6574B51412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10</Pages>
  <Words>2183</Words>
  <Characters>12357</Characters>
  <Application>Microsoft Office Word</Application>
  <DocSecurity>0</DocSecurity>
  <Lines>353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Magie Oligo (2436384)</dc:creator>
  <cp:keywords/>
  <dc:description/>
  <cp:lastModifiedBy>Magie Oligo (2436384)</cp:lastModifiedBy>
  <cp:revision>516</cp:revision>
  <dcterms:created xsi:type="dcterms:W3CDTF">2025-11-30T13:52:00Z</dcterms:created>
  <dcterms:modified xsi:type="dcterms:W3CDTF">2025-12-08T22:31:00Z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