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9F2911E" w14:textId="732FD3CC"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rPr>
      </w:pPr>
      <w:r w:rsidRPr="00DD6062">
        <w:rPr>
          <w:rFonts w:ascii="Helvetica" w:hAnsi="Helvetica" w:cs="Helvetica"/>
          <w:b/>
          <w:bCs/>
        </w:rPr>
        <w:t>Helen Imola Newton P147473</w:t>
      </w:r>
    </w:p>
    <w:p w14:paraId="29B61181" w14:textId="77777777"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Times New Roman"/>
        </w:rPr>
      </w:pPr>
    </w:p>
    <w:p w14:paraId="0CDD1F17" w14:textId="19FE7113" w:rsidR="00C363FB" w:rsidRPr="00DD6062" w:rsidRDefault="00C363FB"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Times New Roman"/>
          <w:b/>
        </w:rPr>
      </w:pPr>
      <w:r w:rsidRPr="00DD6062">
        <w:rPr>
          <w:rFonts w:ascii="Helvetica" w:hAnsi="Helvetica" w:cs="Times New Roman"/>
          <w:b/>
        </w:rPr>
        <w:t xml:space="preserve">Tutor: Julia Lockheart </w:t>
      </w:r>
    </w:p>
    <w:p w14:paraId="24762825" w14:textId="77777777" w:rsidR="00C363FB" w:rsidRPr="00DD6062" w:rsidRDefault="00C363FB"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Times New Roman"/>
          <w:b/>
        </w:rPr>
      </w:pPr>
    </w:p>
    <w:p w14:paraId="63EEE470" w14:textId="5AB8D2B6" w:rsidR="00C363FB" w:rsidRPr="00DD6062" w:rsidRDefault="00DD6062" w:rsidP="00DD606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Times New Roman"/>
          <w:b/>
          <w:u w:val="single"/>
        </w:rPr>
      </w:pPr>
      <w:r w:rsidRPr="00DD6062">
        <w:rPr>
          <w:rFonts w:ascii="Helvetica" w:hAnsi="Helvetica" w:cs="Times New Roman"/>
          <w:b/>
          <w:u w:val="single"/>
        </w:rPr>
        <w:t>Contextual Practices</w:t>
      </w:r>
    </w:p>
    <w:p w14:paraId="5144B6D3" w14:textId="77777777" w:rsidR="00C363FB" w:rsidRPr="00DD6062" w:rsidRDefault="00C363FB"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Times New Roman"/>
          <w:b/>
        </w:rPr>
      </w:pPr>
    </w:p>
    <w:p w14:paraId="71431949" w14:textId="4664CF6B" w:rsidR="005F6B20" w:rsidRPr="00DD6062" w:rsidRDefault="00C363FB"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Cs/>
        </w:rPr>
      </w:pPr>
      <w:r w:rsidRPr="00DD6062">
        <w:rPr>
          <w:rFonts w:ascii="Helvetica" w:hAnsi="Helvetica" w:cs="Helvetica"/>
          <w:bCs/>
        </w:rPr>
        <w:t>‘</w:t>
      </w:r>
      <w:r w:rsidR="005F6B20" w:rsidRPr="00DD6062">
        <w:rPr>
          <w:rFonts w:ascii="Helvetica" w:hAnsi="Helvetica" w:cs="Helvetica"/>
          <w:bCs/>
        </w:rPr>
        <w:t>How Useful are Manifestos to designers and/or design groups? Outline your discussion with reference to three key manifestos. Through careful critique, conclude you text by defining your own design values in a 10-point manifesto.</w:t>
      </w:r>
      <w:r w:rsidRPr="00DD6062">
        <w:rPr>
          <w:rFonts w:ascii="Helvetica" w:hAnsi="Helvetica" w:cs="Helvetica"/>
          <w:bCs/>
        </w:rPr>
        <w:t>’</w:t>
      </w:r>
      <w:r w:rsidR="005F6B20" w:rsidRPr="00DD6062">
        <w:rPr>
          <w:rFonts w:ascii="Helvetica" w:hAnsi="Helvetica" w:cs="Helvetica"/>
          <w:bCs/>
        </w:rPr>
        <w:t xml:space="preserve"> </w:t>
      </w:r>
    </w:p>
    <w:p w14:paraId="362DFFF4" w14:textId="77777777"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rPr>
      </w:pPr>
    </w:p>
    <w:p w14:paraId="7F787079" w14:textId="77777777" w:rsidR="00DD6062" w:rsidRPr="00DD6062" w:rsidRDefault="00DD6062"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rPr>
      </w:pPr>
    </w:p>
    <w:p w14:paraId="110F864B" w14:textId="37B7689B" w:rsidR="005F6B20" w:rsidRPr="007A04B0"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Times New Roman"/>
          <w:sz w:val="22"/>
        </w:rPr>
      </w:pPr>
      <w:r w:rsidRPr="00DD6062">
        <w:rPr>
          <w:rFonts w:ascii="Helvetica" w:hAnsi="Helvetica" w:cs="Helvetica"/>
          <w:sz w:val="22"/>
        </w:rPr>
        <w:t>Manifestos are rules and guides for designers to communicate who they are and the ideals they want to portray.</w:t>
      </w:r>
      <w:r w:rsidR="005E0AA1" w:rsidRPr="00DD6062">
        <w:rPr>
          <w:rFonts w:ascii="Helvetica" w:hAnsi="Helvetica" w:cs="Helvetica"/>
          <w:sz w:val="22"/>
        </w:rPr>
        <w:t xml:space="preserve"> </w:t>
      </w:r>
      <w:proofErr w:type="gramStart"/>
      <w:r w:rsidR="00B0271E">
        <w:rPr>
          <w:rFonts w:ascii="Helvetica" w:hAnsi="Helvetica" w:cs="Helvetica"/>
          <w:sz w:val="22"/>
        </w:rPr>
        <w:t xml:space="preserve">Collection of Style (COS) </w:t>
      </w:r>
      <w:r w:rsidRPr="00DD6062">
        <w:rPr>
          <w:rFonts w:ascii="Helvetica" w:hAnsi="Helvetica" w:cs="Helvetica"/>
          <w:sz w:val="22"/>
        </w:rPr>
        <w:t>are</w:t>
      </w:r>
      <w:proofErr w:type="gramEnd"/>
      <w:r w:rsidRPr="00DD6062">
        <w:rPr>
          <w:rFonts w:ascii="Helvetica" w:hAnsi="Helvetica" w:cs="Helvetica"/>
          <w:sz w:val="22"/>
        </w:rPr>
        <w:t xml:space="preserve"> a lifestyle brand developed to create clothing that is ‘modern, functional and considered design’ </w:t>
      </w:r>
      <w:r w:rsidR="00390C1F">
        <w:rPr>
          <w:rFonts w:ascii="Helvetica" w:hAnsi="Helvetica" w:cs="Helvetica"/>
          <w:sz w:val="22"/>
        </w:rPr>
        <w:t>(</w:t>
      </w:r>
      <w:r w:rsidRPr="00DD6062">
        <w:rPr>
          <w:rFonts w:ascii="Helvetica" w:hAnsi="Helvetica" w:cs="Helvetica"/>
          <w:sz w:val="22"/>
        </w:rPr>
        <w:t>COS</w:t>
      </w:r>
      <w:r w:rsidR="00390C1F">
        <w:rPr>
          <w:rFonts w:ascii="Helvetica" w:hAnsi="Helvetica" w:cs="Helvetica"/>
          <w:sz w:val="22"/>
        </w:rPr>
        <w:t xml:space="preserve"> </w:t>
      </w:r>
      <w:r w:rsidR="0052707E">
        <w:rPr>
          <w:rFonts w:ascii="Helvetica" w:hAnsi="Helvetica" w:cs="Helvetica"/>
          <w:sz w:val="22"/>
        </w:rPr>
        <w:t xml:space="preserve">2017) </w:t>
      </w:r>
    </w:p>
    <w:p w14:paraId="1B9F9462" w14:textId="649C4000"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rPr>
      </w:pPr>
      <w:r w:rsidRPr="00DD6062">
        <w:rPr>
          <w:rFonts w:ascii="Helvetica" w:hAnsi="Helvetica" w:cs="Helvetica"/>
          <w:sz w:val="22"/>
        </w:rPr>
        <w:t>Through comparison an</w:t>
      </w:r>
      <w:r w:rsidR="000129EE" w:rsidRPr="00DD6062">
        <w:rPr>
          <w:rFonts w:ascii="Helvetica" w:hAnsi="Helvetica" w:cs="Helvetica"/>
          <w:sz w:val="22"/>
        </w:rPr>
        <w:t>d contrast of COS</w:t>
      </w:r>
      <w:r w:rsidRPr="00DD6062">
        <w:rPr>
          <w:rFonts w:ascii="Helvetica" w:hAnsi="Helvetica" w:cs="Helvetica"/>
          <w:sz w:val="22"/>
        </w:rPr>
        <w:t xml:space="preserve"> and the manifestos of Bauhaus, Brutalism and Minimalism, this e</w:t>
      </w:r>
      <w:r w:rsidR="00740A2F" w:rsidRPr="00DD6062">
        <w:rPr>
          <w:rFonts w:ascii="Helvetica" w:hAnsi="Helvetica" w:cs="Helvetica"/>
          <w:sz w:val="22"/>
        </w:rPr>
        <w:t>ssay will explore how COS</w:t>
      </w:r>
      <w:r w:rsidRPr="00DD6062">
        <w:rPr>
          <w:rFonts w:ascii="Helvetica" w:hAnsi="Helvetica" w:cs="Helvetica"/>
          <w:sz w:val="22"/>
        </w:rPr>
        <w:t xml:space="preserve"> uses manifestos to design their stores, marketing and products. </w:t>
      </w:r>
    </w:p>
    <w:p w14:paraId="7568AC37" w14:textId="24BBA534"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rPr>
      </w:pPr>
      <w:r w:rsidRPr="00DD6062">
        <w:rPr>
          <w:rFonts w:ascii="Helvetica" w:hAnsi="Helvetica" w:cs="Helvetica"/>
          <w:sz w:val="22"/>
        </w:rPr>
        <w:t xml:space="preserve"> </w:t>
      </w:r>
      <w:r w:rsidR="007A04B0">
        <w:rPr>
          <w:rFonts w:ascii="Helvetica" w:hAnsi="Helvetica" w:cs="Helvetica"/>
          <w:sz w:val="22"/>
        </w:rPr>
        <w:t xml:space="preserve">Firstly, by exploring </w:t>
      </w:r>
      <w:r w:rsidRPr="00DD6062">
        <w:rPr>
          <w:rFonts w:ascii="Helvetica" w:hAnsi="Helvetica" w:cs="Helvetica"/>
          <w:sz w:val="22"/>
        </w:rPr>
        <w:t xml:space="preserve">how useful Bauhaus, Brutalism and Minimalism manifestos have been to COS to </w:t>
      </w:r>
      <w:r w:rsidR="007A04B0">
        <w:rPr>
          <w:rFonts w:ascii="Helvetica" w:hAnsi="Helvetica" w:cs="Helvetica"/>
          <w:sz w:val="22"/>
        </w:rPr>
        <w:t xml:space="preserve">design their store layout and convey how they use these design elements of space and structure </w:t>
      </w:r>
      <w:r w:rsidR="00065F92">
        <w:rPr>
          <w:rFonts w:ascii="Helvetica" w:hAnsi="Helvetica" w:cs="Helvetica"/>
          <w:sz w:val="22"/>
        </w:rPr>
        <w:t xml:space="preserve">to </w:t>
      </w:r>
      <w:r w:rsidR="007A04B0">
        <w:rPr>
          <w:rFonts w:ascii="Helvetica" w:hAnsi="Helvetica" w:cs="Helvetica"/>
          <w:sz w:val="22"/>
        </w:rPr>
        <w:t xml:space="preserve">create an emotional design environment. </w:t>
      </w:r>
    </w:p>
    <w:p w14:paraId="5F6D39F6" w14:textId="7639F1BB"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rPr>
      </w:pPr>
      <w:r w:rsidRPr="00DD6062">
        <w:rPr>
          <w:rFonts w:ascii="Helvetica" w:hAnsi="Helvetica" w:cs="Helvetica"/>
          <w:sz w:val="22"/>
        </w:rPr>
        <w:t xml:space="preserve">Secondly, </w:t>
      </w:r>
      <w:r w:rsidR="00D253B2">
        <w:rPr>
          <w:rFonts w:ascii="Helvetica" w:hAnsi="Helvetica" w:cs="Helvetica"/>
          <w:sz w:val="22"/>
        </w:rPr>
        <w:t xml:space="preserve">through an analyses of the way COS design their website </w:t>
      </w:r>
      <w:r w:rsidRPr="00DD6062">
        <w:rPr>
          <w:rFonts w:ascii="Helvetica" w:hAnsi="Helvetica" w:cs="Helvetica"/>
          <w:sz w:val="22"/>
        </w:rPr>
        <w:t xml:space="preserve">I will discuss how they have used similar manifestos to that of Bauhaus and Minimalism to create narrative within their marketing. </w:t>
      </w:r>
    </w:p>
    <w:p w14:paraId="74DA16C6" w14:textId="6A80E36A"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rPr>
      </w:pPr>
      <w:r w:rsidRPr="00DD6062">
        <w:rPr>
          <w:rFonts w:ascii="Helvetica" w:hAnsi="Helvetica" w:cs="Helvetica"/>
          <w:sz w:val="22"/>
        </w:rPr>
        <w:t xml:space="preserve">Thirdly, I will look at the products created </w:t>
      </w:r>
      <w:r w:rsidR="00D253B2">
        <w:rPr>
          <w:rFonts w:ascii="Helvetica" w:hAnsi="Helvetica" w:cs="Helvetica"/>
          <w:sz w:val="22"/>
        </w:rPr>
        <w:t xml:space="preserve">and photographed </w:t>
      </w:r>
      <w:r w:rsidRPr="00DD6062">
        <w:rPr>
          <w:rFonts w:ascii="Helvetica" w:hAnsi="Helvetica" w:cs="Helvetica"/>
          <w:sz w:val="22"/>
        </w:rPr>
        <w:t xml:space="preserve">by COS </w:t>
      </w:r>
      <w:r w:rsidR="00D253B2">
        <w:rPr>
          <w:rFonts w:ascii="Helvetica" w:hAnsi="Helvetica" w:cs="Helvetica"/>
          <w:sz w:val="22"/>
        </w:rPr>
        <w:t>and compare the</w:t>
      </w:r>
      <w:r w:rsidRPr="00DD6062">
        <w:rPr>
          <w:rFonts w:ascii="Helvetica" w:hAnsi="Helvetica" w:cs="Helvetica"/>
          <w:sz w:val="22"/>
        </w:rPr>
        <w:t>s</w:t>
      </w:r>
      <w:r w:rsidR="00D253B2">
        <w:rPr>
          <w:rFonts w:ascii="Helvetica" w:hAnsi="Helvetica" w:cs="Helvetica"/>
          <w:sz w:val="22"/>
        </w:rPr>
        <w:t>e</w:t>
      </w:r>
      <w:r w:rsidRPr="00DD6062">
        <w:rPr>
          <w:rFonts w:ascii="Helvetica" w:hAnsi="Helvetica" w:cs="Helvetica"/>
          <w:sz w:val="22"/>
        </w:rPr>
        <w:t xml:space="preserve"> to the Bauhaus </w:t>
      </w:r>
      <w:r w:rsidR="00D253B2">
        <w:rPr>
          <w:rFonts w:ascii="Helvetica" w:hAnsi="Helvetica" w:cs="Helvetica"/>
          <w:sz w:val="22"/>
        </w:rPr>
        <w:t xml:space="preserve">and Minimalist principles. Through visual deconstruction, I will discuss how COS </w:t>
      </w:r>
      <w:proofErr w:type="spellStart"/>
      <w:r w:rsidR="0002684A">
        <w:rPr>
          <w:rFonts w:ascii="Helvetica" w:hAnsi="Helvetica" w:cs="Helvetica"/>
          <w:sz w:val="22"/>
        </w:rPr>
        <w:t>epitomises</w:t>
      </w:r>
      <w:proofErr w:type="spellEnd"/>
      <w:r w:rsidR="00D253B2">
        <w:rPr>
          <w:rFonts w:ascii="Helvetica" w:hAnsi="Helvetica" w:cs="Helvetica"/>
          <w:sz w:val="22"/>
        </w:rPr>
        <w:t xml:space="preserve"> the message that the clothing communicates. This can be </w:t>
      </w:r>
      <w:r w:rsidR="00894E34">
        <w:rPr>
          <w:rFonts w:ascii="Helvetica" w:hAnsi="Helvetica" w:cs="Helvetica"/>
          <w:sz w:val="22"/>
        </w:rPr>
        <w:t xml:space="preserve">further </w:t>
      </w:r>
      <w:r w:rsidR="00D253B2">
        <w:rPr>
          <w:rFonts w:ascii="Helvetica" w:hAnsi="Helvetica" w:cs="Helvetica"/>
          <w:sz w:val="22"/>
        </w:rPr>
        <w:t xml:space="preserve">broken down into individual </w:t>
      </w:r>
      <w:r w:rsidR="00894E34">
        <w:rPr>
          <w:rFonts w:ascii="Helvetica" w:hAnsi="Helvetica" w:cs="Helvetica"/>
          <w:sz w:val="22"/>
        </w:rPr>
        <w:t xml:space="preserve">clothing </w:t>
      </w:r>
      <w:r w:rsidR="00D253B2">
        <w:rPr>
          <w:rFonts w:ascii="Helvetica" w:hAnsi="Helvetica" w:cs="Helvetica"/>
          <w:sz w:val="22"/>
        </w:rPr>
        <w:t xml:space="preserve">pieces </w:t>
      </w:r>
      <w:r w:rsidR="004B2C4F">
        <w:rPr>
          <w:rFonts w:ascii="Helvetica" w:hAnsi="Helvetica" w:cs="Helvetica"/>
          <w:sz w:val="22"/>
        </w:rPr>
        <w:t xml:space="preserve">and how elements are photographed to illustrate the identity of the brand. </w:t>
      </w:r>
    </w:p>
    <w:p w14:paraId="7BDB5D5A" w14:textId="3BE9269B"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rPr>
      </w:pPr>
      <w:r w:rsidRPr="00DD6062">
        <w:rPr>
          <w:rFonts w:ascii="Helvetica" w:hAnsi="Helvetica" w:cs="Helvetica"/>
          <w:sz w:val="22"/>
        </w:rPr>
        <w:t xml:space="preserve">Finally I will conclude </w:t>
      </w:r>
      <w:r w:rsidR="004B2C4F">
        <w:rPr>
          <w:rFonts w:ascii="Helvetica" w:hAnsi="Helvetica" w:cs="Helvetica"/>
          <w:sz w:val="22"/>
        </w:rPr>
        <w:t>by discussing</w:t>
      </w:r>
      <w:r w:rsidRPr="00DD6062">
        <w:rPr>
          <w:rFonts w:ascii="Helvetica" w:hAnsi="Helvetica" w:cs="Helvetica"/>
          <w:sz w:val="22"/>
        </w:rPr>
        <w:t xml:space="preserve"> how COS have used manifestos to develop their bran</w:t>
      </w:r>
      <w:r w:rsidR="0002684A">
        <w:rPr>
          <w:rFonts w:ascii="Helvetica" w:hAnsi="Helvetica" w:cs="Helvetica"/>
          <w:sz w:val="22"/>
        </w:rPr>
        <w:t xml:space="preserve">d, communicate their identity </w:t>
      </w:r>
      <w:r w:rsidR="004B2C4F">
        <w:rPr>
          <w:rFonts w:ascii="Helvetica" w:hAnsi="Helvetica" w:cs="Helvetica"/>
          <w:sz w:val="22"/>
        </w:rPr>
        <w:t>and how the manifestos of Bauhaus</w:t>
      </w:r>
      <w:r w:rsidRPr="00DD6062">
        <w:rPr>
          <w:rFonts w:ascii="Helvetica" w:hAnsi="Helvetica" w:cs="Helvetica"/>
          <w:sz w:val="22"/>
        </w:rPr>
        <w:t xml:space="preserve">, Brutalism and Minimalism </w:t>
      </w:r>
      <w:r w:rsidR="004B2C4F">
        <w:rPr>
          <w:rFonts w:ascii="Helvetica" w:hAnsi="Helvetica" w:cs="Helvetica"/>
          <w:sz w:val="22"/>
        </w:rPr>
        <w:t xml:space="preserve">have played an important role in the brand development. This is </w:t>
      </w:r>
      <w:r w:rsidR="00006E3C">
        <w:rPr>
          <w:rFonts w:ascii="Helvetica" w:hAnsi="Helvetica" w:cs="Helvetica"/>
          <w:sz w:val="22"/>
        </w:rPr>
        <w:t xml:space="preserve">further </w:t>
      </w:r>
      <w:r w:rsidR="00006E3C" w:rsidRPr="00DD6062">
        <w:rPr>
          <w:rFonts w:ascii="Helvetica" w:hAnsi="Helvetica" w:cs="Helvetica"/>
          <w:sz w:val="22"/>
        </w:rPr>
        <w:t>developed</w:t>
      </w:r>
      <w:r w:rsidRPr="00DD6062">
        <w:rPr>
          <w:rFonts w:ascii="Helvetica" w:hAnsi="Helvetica" w:cs="Helvetica"/>
          <w:sz w:val="22"/>
        </w:rPr>
        <w:t xml:space="preserve"> in my own manifest</w:t>
      </w:r>
      <w:r w:rsidR="00C600EA">
        <w:rPr>
          <w:rFonts w:ascii="Helvetica" w:hAnsi="Helvetica" w:cs="Helvetica"/>
          <w:sz w:val="22"/>
        </w:rPr>
        <w:t>os and design principles, which</w:t>
      </w:r>
      <w:r w:rsidR="00E817BC">
        <w:rPr>
          <w:rFonts w:ascii="Helvetica" w:hAnsi="Helvetica" w:cs="Helvetica"/>
          <w:sz w:val="22"/>
        </w:rPr>
        <w:t xml:space="preserve"> </w:t>
      </w:r>
      <w:r w:rsidR="00295B5D">
        <w:rPr>
          <w:rFonts w:ascii="Helvetica" w:hAnsi="Helvetica" w:cs="Helvetica"/>
          <w:sz w:val="22"/>
        </w:rPr>
        <w:t xml:space="preserve">will be </w:t>
      </w:r>
      <w:r w:rsidRPr="00DD6062">
        <w:rPr>
          <w:rFonts w:ascii="Helvetica" w:hAnsi="Helvetica" w:cs="Helvetica"/>
          <w:sz w:val="22"/>
        </w:rPr>
        <w:t>outline</w:t>
      </w:r>
      <w:r w:rsidR="00295B5D">
        <w:rPr>
          <w:rFonts w:ascii="Helvetica" w:hAnsi="Helvetica" w:cs="Helvetica"/>
          <w:sz w:val="22"/>
        </w:rPr>
        <w:t>d</w:t>
      </w:r>
      <w:r w:rsidRPr="00DD6062">
        <w:rPr>
          <w:rFonts w:ascii="Helvetica" w:hAnsi="Helvetica" w:cs="Helvetica"/>
          <w:sz w:val="22"/>
        </w:rPr>
        <w:t xml:space="preserve"> in a </w:t>
      </w:r>
      <w:proofErr w:type="gramStart"/>
      <w:r w:rsidRPr="00DD6062">
        <w:rPr>
          <w:rFonts w:ascii="Helvetica" w:hAnsi="Helvetica" w:cs="Helvetica"/>
          <w:sz w:val="22"/>
        </w:rPr>
        <w:t>10 point</w:t>
      </w:r>
      <w:proofErr w:type="gramEnd"/>
      <w:r w:rsidRPr="00DD6062">
        <w:rPr>
          <w:rFonts w:ascii="Helvetica" w:hAnsi="Helvetica" w:cs="Helvetica"/>
          <w:sz w:val="22"/>
        </w:rPr>
        <w:t xml:space="preserve"> manifesto.  </w:t>
      </w:r>
    </w:p>
    <w:p w14:paraId="2999430D" w14:textId="77777777"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A4BCB47" w14:textId="77777777"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8C241BB" w14:textId="28B64F75" w:rsidR="005F6B20" w:rsidRPr="00DD6062" w:rsidRDefault="0052296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b/>
          <w:bCs/>
          <w:noProof/>
          <w:sz w:val="22"/>
          <w:szCs w:val="22"/>
        </w:rPr>
        <mc:AlternateContent>
          <mc:Choice Requires="wps">
            <w:drawing>
              <wp:anchor distT="0" distB="0" distL="114300" distR="114300" simplePos="0" relativeHeight="251668480" behindDoc="0" locked="0" layoutInCell="1" allowOverlap="1" wp14:anchorId="4BFA1D79" wp14:editId="7C52776F">
                <wp:simplePos x="0" y="0"/>
                <wp:positionH relativeFrom="column">
                  <wp:posOffset>0</wp:posOffset>
                </wp:positionH>
                <wp:positionV relativeFrom="paragraph">
                  <wp:posOffset>2290445</wp:posOffset>
                </wp:positionV>
                <wp:extent cx="1943100" cy="4572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9431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D31BEF1" w14:textId="50F5B650" w:rsidR="00967662" w:rsidRPr="008611F3" w:rsidRDefault="00967662">
                            <w:pPr>
                              <w:rPr>
                                <w:rFonts w:ascii="Helvetica" w:hAnsi="Helvetica"/>
                              </w:rPr>
                            </w:pPr>
                            <w:r w:rsidRPr="008611F3">
                              <w:rPr>
                                <w:rFonts w:ascii="Helvetica" w:hAnsi="Helvetica"/>
                              </w:rPr>
                              <w:t xml:space="preserve">Figure 1. COS </w:t>
                            </w:r>
                            <w:r>
                              <w:rPr>
                                <w:rFonts w:ascii="Helvetica" w:hAnsi="Helvetica"/>
                              </w:rPr>
                              <w:t xml:space="preserve">(2015) </w:t>
                            </w:r>
                            <w:r w:rsidRPr="0027559D">
                              <w:rPr>
                                <w:rFonts w:ascii="Helvetica" w:hAnsi="Helvetica"/>
                                <w:i/>
                              </w:rPr>
                              <w:t>Store Layout New York</w:t>
                            </w:r>
                            <w:r>
                              <w:rPr>
                                <w:rFonts w:ascii="Helvetica" w:hAnsi="Helvetica"/>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2" o:spid="_x0000_s1026" type="#_x0000_t202" style="position:absolute;margin-left:0;margin-top:180.35pt;width:153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" filled="f" stroked="f">
                <v:textbox>
                  <w:txbxContent>
                    <w:p w14:paraId="2D31BEF1" w14:textId="50F5B650" w:rsidR="00967662" w:rsidRPr="008611F3" w:rsidRDefault="00967662">
                      <w:pPr>
                        <w:rPr>
                          <w:rFonts w:ascii="Helvetica" w:hAnsi="Helvetica"/>
                        </w:rPr>
                      </w:pPr>
                      <w:r w:rsidRPr="008611F3">
                        <w:rPr>
                          <w:rFonts w:ascii="Helvetica" w:hAnsi="Helvetica"/>
                        </w:rPr>
                        <w:t xml:space="preserve">Figure 1. COS </w:t>
                      </w:r>
                      <w:r>
                        <w:rPr>
                          <w:rFonts w:ascii="Helvetica" w:hAnsi="Helvetica"/>
                        </w:rPr>
                        <w:t xml:space="preserve">(2015) </w:t>
                      </w:r>
                      <w:r w:rsidRPr="0027559D">
                        <w:rPr>
                          <w:rFonts w:ascii="Helvetica" w:hAnsi="Helvetica"/>
                          <w:i/>
                        </w:rPr>
                        <w:t>Store Layout New York</w:t>
                      </w:r>
                      <w:r>
                        <w:rPr>
                          <w:rFonts w:ascii="Helvetica" w:hAnsi="Helvetica"/>
                        </w:rPr>
                        <w:t xml:space="preserve"> </w:t>
                      </w:r>
                    </w:p>
                  </w:txbxContent>
                </v:textbox>
                <w10:wrap type="square"/>
              </v:shape>
            </w:pict>
          </mc:Fallback>
        </mc:AlternateContent>
      </w:r>
      <w:r w:rsidR="00DD6062" w:rsidRPr="00DD6062">
        <w:rPr>
          <w:rFonts w:ascii="Helvetica" w:hAnsi="Helvetica" w:cs="Helvetica"/>
          <w:b/>
          <w:bCs/>
          <w:noProof/>
          <w:sz w:val="22"/>
          <w:szCs w:val="22"/>
        </w:rPr>
        <w:drawing>
          <wp:anchor distT="0" distB="0" distL="114300" distR="114300" simplePos="0" relativeHeight="251658240" behindDoc="0" locked="0" layoutInCell="1" allowOverlap="1" wp14:anchorId="38B6B904" wp14:editId="73AFD74A">
            <wp:simplePos x="0" y="0"/>
            <wp:positionH relativeFrom="column">
              <wp:posOffset>0</wp:posOffset>
            </wp:positionH>
            <wp:positionV relativeFrom="paragraph">
              <wp:posOffset>103505</wp:posOffset>
            </wp:positionV>
            <wp:extent cx="2743200" cy="2057400"/>
            <wp:effectExtent l="0" t="0" r="0" b="0"/>
            <wp:wrapTight wrapText="bothSides">
              <wp:wrapPolygon edited="0">
                <wp:start x="0" y="0"/>
                <wp:lineTo x="0" y="21333"/>
                <wp:lineTo x="21400" y="21333"/>
                <wp:lineTo x="21400" y="0"/>
                <wp:lineTo x="0" y="0"/>
              </wp:wrapPolygon>
            </wp:wrapTight>
            <wp:docPr id="2" name="Picture 2" descr="NO NAME:contextual practises :images to use essay :COS_FifthAv_01_RG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 NAME:contextual practises :images to use essay :COS_FifthAv_01_RGB.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3200" cy="2057400"/>
                    </a:xfrm>
                    <a:prstGeom prst="rect">
                      <a:avLst/>
                    </a:prstGeom>
                    <a:noFill/>
                    <a:ln>
                      <a:noFill/>
                    </a:ln>
                  </pic:spPr>
                </pic:pic>
              </a:graphicData>
            </a:graphic>
            <wp14:sizeRelH relativeFrom="page">
              <wp14:pctWidth>0</wp14:pctWidth>
            </wp14:sizeRelH>
            <wp14:sizeRelV relativeFrom="page">
              <wp14:pctHeight>0</wp14:pctHeight>
            </wp14:sizeRelV>
          </wp:anchor>
        </w:drawing>
      </w:r>
      <w:r w:rsidR="005F6B20" w:rsidRPr="00DD6062">
        <w:rPr>
          <w:rFonts w:ascii="Helvetica" w:hAnsi="Helvetica" w:cs="Helvetica"/>
          <w:sz w:val="22"/>
          <w:szCs w:val="22"/>
        </w:rPr>
        <w:t>COS visually communicate their brands manifesto through the design of their stores. COS (</w:t>
      </w:r>
      <w:r w:rsidR="00E47A68" w:rsidRPr="00DD6062">
        <w:rPr>
          <w:rFonts w:ascii="Helvetica" w:hAnsi="Helvetica" w:cs="Helvetica"/>
          <w:sz w:val="22"/>
          <w:szCs w:val="22"/>
        </w:rPr>
        <w:t>2017</w:t>
      </w:r>
      <w:r w:rsidR="005F6B20" w:rsidRPr="00DD6062">
        <w:rPr>
          <w:rFonts w:ascii="Helvetica" w:hAnsi="Helvetica" w:cs="Helvetica"/>
          <w:sz w:val="22"/>
          <w:szCs w:val="22"/>
        </w:rPr>
        <w:t>)</w:t>
      </w:r>
      <w:r w:rsidR="00E3573A" w:rsidRPr="00DD6062">
        <w:rPr>
          <w:rFonts w:ascii="Helvetica" w:hAnsi="Helvetica" w:cs="Helvetica"/>
          <w:sz w:val="22"/>
          <w:szCs w:val="22"/>
        </w:rPr>
        <w:t xml:space="preserve"> </w:t>
      </w:r>
      <w:r w:rsidR="005F6B20" w:rsidRPr="00DD6062">
        <w:rPr>
          <w:rFonts w:ascii="Helvetica" w:hAnsi="Helvetica" w:cs="Helvetica"/>
          <w:sz w:val="22"/>
          <w:szCs w:val="22"/>
        </w:rPr>
        <w:t xml:space="preserve">states they consider the location of each store and create a welcoming space with modern design, as seen in </w:t>
      </w:r>
      <w:r w:rsidR="006F1ECF" w:rsidRPr="00DD6062">
        <w:rPr>
          <w:rFonts w:ascii="Helvetica" w:hAnsi="Helvetica" w:cs="Helvetica"/>
          <w:sz w:val="22"/>
          <w:szCs w:val="22"/>
        </w:rPr>
        <w:t>Figure 1</w:t>
      </w:r>
      <w:r w:rsidR="005F6B20" w:rsidRPr="00DD6062">
        <w:rPr>
          <w:rFonts w:ascii="Helvetica" w:hAnsi="Helvetica" w:cs="Helvetica"/>
          <w:sz w:val="22"/>
          <w:szCs w:val="22"/>
        </w:rPr>
        <w:t xml:space="preserve"> COS has </w:t>
      </w:r>
      <w:r w:rsidR="005441A6">
        <w:rPr>
          <w:rFonts w:ascii="Helvetica" w:hAnsi="Helvetica" w:cs="Helvetica"/>
          <w:sz w:val="22"/>
          <w:szCs w:val="22"/>
        </w:rPr>
        <w:t xml:space="preserve">represented their </w:t>
      </w:r>
      <w:r w:rsidR="00E47A68" w:rsidRPr="00DD6062">
        <w:rPr>
          <w:rFonts w:ascii="Helvetica" w:hAnsi="Helvetica" w:cs="Helvetica"/>
          <w:sz w:val="22"/>
          <w:szCs w:val="22"/>
        </w:rPr>
        <w:t xml:space="preserve">space to adhere to </w:t>
      </w:r>
      <w:r w:rsidR="005F6B20" w:rsidRPr="00DD6062">
        <w:rPr>
          <w:rFonts w:ascii="Helvetica" w:hAnsi="Helvetica" w:cs="Helvetica"/>
          <w:sz w:val="22"/>
          <w:szCs w:val="22"/>
        </w:rPr>
        <w:t>their identity as a br</w:t>
      </w:r>
      <w:r w:rsidR="008611F3" w:rsidRPr="00DD6062">
        <w:rPr>
          <w:rFonts w:ascii="Helvetica" w:hAnsi="Helvetica" w:cs="Helvetica"/>
          <w:sz w:val="22"/>
          <w:szCs w:val="22"/>
        </w:rPr>
        <w:t xml:space="preserve">and, </w:t>
      </w:r>
      <w:r w:rsidR="005441A6">
        <w:rPr>
          <w:rFonts w:ascii="Helvetica" w:hAnsi="Helvetica" w:cs="Helvetica"/>
          <w:sz w:val="22"/>
          <w:szCs w:val="22"/>
        </w:rPr>
        <w:t xml:space="preserve">which is </w:t>
      </w:r>
      <w:r w:rsidR="008611F3" w:rsidRPr="00DD6062">
        <w:rPr>
          <w:rFonts w:ascii="Helvetica" w:hAnsi="Helvetica" w:cs="Helvetica"/>
          <w:sz w:val="22"/>
          <w:szCs w:val="22"/>
        </w:rPr>
        <w:t xml:space="preserve">easy to read and visually </w:t>
      </w:r>
      <w:r>
        <w:rPr>
          <w:rFonts w:ascii="Helvetica" w:hAnsi="Helvetica" w:cs="Helvetica"/>
          <w:sz w:val="22"/>
          <w:szCs w:val="22"/>
        </w:rPr>
        <w:t xml:space="preserve">minimal. Hall supports this by stating ‘meanings also regulate and </w:t>
      </w:r>
      <w:proofErr w:type="spellStart"/>
      <w:r>
        <w:rPr>
          <w:rFonts w:ascii="Helvetica" w:hAnsi="Helvetica" w:cs="Helvetica"/>
          <w:sz w:val="22"/>
          <w:szCs w:val="22"/>
        </w:rPr>
        <w:t>organise</w:t>
      </w:r>
      <w:proofErr w:type="spellEnd"/>
      <w:r>
        <w:rPr>
          <w:rFonts w:ascii="Helvetica" w:hAnsi="Helvetica" w:cs="Helvetica"/>
          <w:sz w:val="22"/>
          <w:szCs w:val="22"/>
        </w:rPr>
        <w:t xml:space="preserve"> our conduct and practices</w:t>
      </w:r>
      <w:r w:rsidR="009A49B5">
        <w:rPr>
          <w:rFonts w:ascii="Helvetica" w:hAnsi="Helvetica" w:cs="Helvetica"/>
          <w:sz w:val="22"/>
          <w:szCs w:val="22"/>
        </w:rPr>
        <w:t>,</w:t>
      </w:r>
      <w:r>
        <w:rPr>
          <w:rFonts w:ascii="Helvetica" w:hAnsi="Helvetica" w:cs="Helvetica"/>
          <w:sz w:val="22"/>
          <w:szCs w:val="22"/>
        </w:rPr>
        <w:t xml:space="preserve"> they help to set the rules norms and conventions by which </w:t>
      </w:r>
      <w:r>
        <w:rPr>
          <w:rFonts w:ascii="Helvetica" w:hAnsi="Helvetica" w:cs="Helvetica"/>
          <w:sz w:val="22"/>
          <w:szCs w:val="22"/>
        </w:rPr>
        <w:lastRenderedPageBreak/>
        <w:t>social life is ordered and governed’ (Hall 1997:4).</w:t>
      </w:r>
      <w:r w:rsidR="009A49B5">
        <w:rPr>
          <w:rFonts w:ascii="Helvetica" w:hAnsi="Helvetica" w:cs="Helvetica"/>
          <w:sz w:val="22"/>
          <w:szCs w:val="22"/>
        </w:rPr>
        <w:t xml:space="preserve"> Therefore COS minimal aesthetic used in the stores has been influenced by the design manifesto of their clothing. </w:t>
      </w:r>
      <w:r>
        <w:rPr>
          <w:rFonts w:ascii="Helvetica" w:hAnsi="Helvetica" w:cs="Helvetica"/>
          <w:sz w:val="22"/>
          <w:szCs w:val="22"/>
        </w:rPr>
        <w:t xml:space="preserve"> </w:t>
      </w:r>
    </w:p>
    <w:p w14:paraId="3322488E" w14:textId="4FC03F3D" w:rsidR="005F6B20" w:rsidRPr="00DD6062" w:rsidRDefault="00404211"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Pr>
          <w:rFonts w:ascii="Helvetica" w:hAnsi="Helvetica" w:cs="Helvetica"/>
          <w:sz w:val="22"/>
          <w:szCs w:val="22"/>
        </w:rPr>
        <w:t>B</w:t>
      </w:r>
      <w:r w:rsidR="005F6B20" w:rsidRPr="00DD6062">
        <w:rPr>
          <w:rFonts w:ascii="Helvetica" w:hAnsi="Helvetica" w:cs="Helvetica"/>
          <w:sz w:val="22"/>
          <w:szCs w:val="22"/>
        </w:rPr>
        <w:t xml:space="preserve">y comparing this to the </w:t>
      </w:r>
      <w:r w:rsidR="000F1795" w:rsidRPr="00DD6062">
        <w:rPr>
          <w:rFonts w:ascii="Helvetica" w:hAnsi="Helvetica" w:cs="Helvetica"/>
          <w:sz w:val="22"/>
          <w:szCs w:val="22"/>
        </w:rPr>
        <w:t>sculpture</w:t>
      </w:r>
      <w:r w:rsidR="005F6B20" w:rsidRPr="00DD6062">
        <w:rPr>
          <w:rFonts w:ascii="Helvetica" w:hAnsi="Helvetica" w:cs="Helvetica"/>
          <w:sz w:val="22"/>
          <w:szCs w:val="22"/>
        </w:rPr>
        <w:t xml:space="preserve"> </w:t>
      </w:r>
      <w:r w:rsidR="006F1ECF" w:rsidRPr="00DD6062">
        <w:rPr>
          <w:rFonts w:ascii="Helvetica" w:hAnsi="Helvetica" w:cs="Helvetica"/>
          <w:i/>
          <w:sz w:val="22"/>
          <w:szCs w:val="22"/>
        </w:rPr>
        <w:t xml:space="preserve">Untitled </w:t>
      </w:r>
      <w:r w:rsidR="00CB1CC1" w:rsidRPr="00DD6062">
        <w:rPr>
          <w:rFonts w:ascii="Helvetica" w:hAnsi="Helvetica" w:cs="Helvetica"/>
          <w:b/>
          <w:bCs/>
          <w:noProof/>
          <w:sz w:val="22"/>
          <w:szCs w:val="22"/>
        </w:rPr>
        <w:drawing>
          <wp:anchor distT="0" distB="0" distL="114300" distR="114300" simplePos="0" relativeHeight="251659264" behindDoc="0" locked="0" layoutInCell="1" allowOverlap="1" wp14:anchorId="425C2697" wp14:editId="743BC40D">
            <wp:simplePos x="0" y="0"/>
            <wp:positionH relativeFrom="column">
              <wp:posOffset>3429000</wp:posOffset>
            </wp:positionH>
            <wp:positionV relativeFrom="paragraph">
              <wp:posOffset>-571500</wp:posOffset>
            </wp:positionV>
            <wp:extent cx="2130425" cy="2971800"/>
            <wp:effectExtent l="0" t="0" r="3175" b="0"/>
            <wp:wrapTight wrapText="bothSides">
              <wp:wrapPolygon edited="0">
                <wp:start x="0" y="0"/>
                <wp:lineTo x="0" y="21415"/>
                <wp:lineTo x="21375" y="21415"/>
                <wp:lineTo x="21375" y="0"/>
                <wp:lineTo x="0" y="0"/>
              </wp:wrapPolygon>
            </wp:wrapTight>
            <wp:docPr id="1" name="Picture 1" descr="NO NAME:contextual practises :images to use essay :T03087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NAME:contextual practises :images to use essay :T03087_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0425" cy="2971800"/>
                    </a:xfrm>
                    <a:prstGeom prst="rect">
                      <a:avLst/>
                    </a:prstGeom>
                    <a:noFill/>
                    <a:ln>
                      <a:noFill/>
                    </a:ln>
                  </pic:spPr>
                </pic:pic>
              </a:graphicData>
            </a:graphic>
            <wp14:sizeRelH relativeFrom="page">
              <wp14:pctWidth>0</wp14:pctWidth>
            </wp14:sizeRelH>
            <wp14:sizeRelV relativeFrom="page">
              <wp14:pctHeight>0</wp14:pctHeight>
            </wp14:sizeRelV>
          </wp:anchor>
        </w:drawing>
      </w:r>
      <w:r w:rsidR="006F1ECF" w:rsidRPr="00DD6062">
        <w:rPr>
          <w:rFonts w:ascii="Helvetica" w:hAnsi="Helvetica" w:cs="Helvetica"/>
          <w:i/>
          <w:sz w:val="22"/>
          <w:szCs w:val="22"/>
        </w:rPr>
        <w:t xml:space="preserve">1980 </w:t>
      </w:r>
      <w:r w:rsidR="006F1ECF" w:rsidRPr="00DD6062">
        <w:rPr>
          <w:rFonts w:ascii="Helvetica" w:hAnsi="Helvetica" w:cs="Helvetica"/>
          <w:sz w:val="22"/>
          <w:szCs w:val="22"/>
        </w:rPr>
        <w:t>(1980) by Donald Judd</w:t>
      </w:r>
      <w:r w:rsidR="006F08FE" w:rsidRPr="00DD6062">
        <w:rPr>
          <w:rFonts w:ascii="Helvetica" w:hAnsi="Helvetica" w:cs="Helvetica"/>
          <w:sz w:val="22"/>
          <w:szCs w:val="22"/>
        </w:rPr>
        <w:t xml:space="preserve"> in Figure 2</w:t>
      </w:r>
      <w:r w:rsidR="006F1ECF" w:rsidRPr="00DD6062">
        <w:rPr>
          <w:rFonts w:ascii="Helvetica" w:hAnsi="Helvetica" w:cs="Helvetica"/>
          <w:i/>
          <w:sz w:val="22"/>
          <w:szCs w:val="22"/>
        </w:rPr>
        <w:t xml:space="preserve"> </w:t>
      </w:r>
      <w:r w:rsidR="005F6B20" w:rsidRPr="00DD6062">
        <w:rPr>
          <w:rFonts w:ascii="Helvetica" w:hAnsi="Helvetica" w:cs="Helvetica"/>
          <w:sz w:val="22"/>
          <w:szCs w:val="22"/>
        </w:rPr>
        <w:t xml:space="preserve">COS uses </w:t>
      </w:r>
      <w:r w:rsidR="00566346">
        <w:rPr>
          <w:rFonts w:ascii="Helvetica" w:hAnsi="Helvetica" w:cs="Helvetica"/>
          <w:sz w:val="22"/>
          <w:szCs w:val="22"/>
        </w:rPr>
        <w:t>minimalist</w:t>
      </w:r>
      <w:r w:rsidR="005F6B20" w:rsidRPr="00DD6062">
        <w:rPr>
          <w:rFonts w:ascii="Helvetica" w:hAnsi="Helvetica" w:cs="Helvetica"/>
          <w:sz w:val="22"/>
          <w:szCs w:val="22"/>
        </w:rPr>
        <w:t xml:space="preserve"> manifesto of ‘unitary geometric forms, monochromatic palette, plain, industrial, factory-made, store-bought mass produced materials’ </w:t>
      </w:r>
      <w:r w:rsidR="00D26107">
        <w:rPr>
          <w:rFonts w:ascii="Helvetica" w:hAnsi="Helvetica" w:cs="Helvetica"/>
          <w:sz w:val="22"/>
          <w:szCs w:val="22"/>
        </w:rPr>
        <w:t xml:space="preserve">(Understanding Minimalism, </w:t>
      </w:r>
      <w:r w:rsidR="00B65289">
        <w:rPr>
          <w:rFonts w:ascii="Helvetica" w:hAnsi="Helvetica" w:cs="Helvetica"/>
          <w:sz w:val="22"/>
          <w:szCs w:val="22"/>
        </w:rPr>
        <w:t xml:space="preserve">2009) </w:t>
      </w:r>
      <w:r w:rsidR="005F6B20" w:rsidRPr="00DD6062">
        <w:rPr>
          <w:rFonts w:ascii="Helvetica" w:hAnsi="Helvetica" w:cs="Helvetica"/>
          <w:sz w:val="22"/>
          <w:szCs w:val="22"/>
        </w:rPr>
        <w:t>to create a s</w:t>
      </w:r>
      <w:r w:rsidR="006F1ECF" w:rsidRPr="00DD6062">
        <w:rPr>
          <w:rFonts w:ascii="Helvetica" w:hAnsi="Helvetica" w:cs="Helvetica"/>
          <w:sz w:val="22"/>
          <w:szCs w:val="22"/>
        </w:rPr>
        <w:t xml:space="preserve">pace </w:t>
      </w:r>
      <w:r w:rsidR="00C9588C">
        <w:rPr>
          <w:rFonts w:ascii="Helvetica" w:hAnsi="Helvetica" w:cs="Helvetica"/>
          <w:sz w:val="22"/>
          <w:szCs w:val="22"/>
        </w:rPr>
        <w:t>which mirrors the brand identity and make consumers identify emotionally the connections between the stores and the products within them</w:t>
      </w:r>
      <w:r w:rsidR="00306939">
        <w:rPr>
          <w:rFonts w:ascii="Helvetica" w:hAnsi="Helvetica" w:cs="Helvetica"/>
          <w:sz w:val="22"/>
          <w:szCs w:val="22"/>
        </w:rPr>
        <w:t xml:space="preserve">, </w:t>
      </w:r>
      <w:r w:rsidR="00306939" w:rsidRPr="00DD6062">
        <w:rPr>
          <w:rFonts w:ascii="Helvetica" w:hAnsi="Helvetica" w:cs="Helvetica"/>
          <w:sz w:val="22"/>
          <w:szCs w:val="22"/>
        </w:rPr>
        <w:t>the consumer understands that the surrounding reflects the aspirations of their purchases.</w:t>
      </w:r>
      <w:r w:rsidR="00C9588C">
        <w:rPr>
          <w:rFonts w:ascii="Helvetica" w:hAnsi="Helvetica" w:cs="Helvetica"/>
          <w:sz w:val="22"/>
          <w:szCs w:val="22"/>
        </w:rPr>
        <w:t xml:space="preserve"> A</w:t>
      </w:r>
      <w:r w:rsidR="006F1ECF" w:rsidRPr="00DD6062">
        <w:rPr>
          <w:rFonts w:ascii="Helvetica" w:hAnsi="Helvetica" w:cs="Helvetica"/>
          <w:sz w:val="22"/>
          <w:szCs w:val="22"/>
        </w:rPr>
        <w:t>s Chapman (2005:</w:t>
      </w:r>
      <w:r w:rsidR="005F6B20" w:rsidRPr="00DD6062">
        <w:rPr>
          <w:rFonts w:ascii="Helvetica" w:hAnsi="Helvetica" w:cs="Helvetica"/>
          <w:sz w:val="22"/>
          <w:szCs w:val="22"/>
        </w:rPr>
        <w:t>18</w:t>
      </w:r>
      <w:r w:rsidR="00CF7017" w:rsidRPr="00DD6062">
        <w:rPr>
          <w:rFonts w:ascii="Helvetica" w:hAnsi="Helvetica" w:cs="Helvetica"/>
          <w:sz w:val="22"/>
          <w:szCs w:val="22"/>
        </w:rPr>
        <w:t>) argues</w:t>
      </w:r>
      <w:r w:rsidR="00C9588C">
        <w:rPr>
          <w:rFonts w:ascii="Helvetica" w:hAnsi="Helvetica" w:cs="Helvetica"/>
          <w:sz w:val="22"/>
          <w:szCs w:val="22"/>
        </w:rPr>
        <w:t xml:space="preserve"> this</w:t>
      </w:r>
      <w:r w:rsidR="005F6B20" w:rsidRPr="00DD6062">
        <w:rPr>
          <w:rFonts w:ascii="Helvetica" w:hAnsi="Helvetica" w:cs="Helvetica"/>
          <w:sz w:val="22"/>
          <w:szCs w:val="22"/>
        </w:rPr>
        <w:t xml:space="preserve"> creates emotional experiences</w:t>
      </w:r>
      <w:r w:rsidR="00C9588C">
        <w:rPr>
          <w:rFonts w:ascii="Helvetica" w:hAnsi="Helvetica" w:cs="Helvetica"/>
          <w:sz w:val="22"/>
          <w:szCs w:val="22"/>
        </w:rPr>
        <w:t xml:space="preserve"> </w:t>
      </w:r>
      <w:r w:rsidR="005F6B20" w:rsidRPr="00DD6062">
        <w:rPr>
          <w:rFonts w:ascii="Helvetica" w:hAnsi="Helvetica" w:cs="Helvetica"/>
          <w:sz w:val="22"/>
          <w:szCs w:val="22"/>
        </w:rPr>
        <w:t>that the consumer can feel emotiona</w:t>
      </w:r>
      <w:r w:rsidR="00C9588C">
        <w:rPr>
          <w:rFonts w:ascii="Helvetica" w:hAnsi="Helvetica" w:cs="Helvetica"/>
          <w:sz w:val="22"/>
          <w:szCs w:val="22"/>
        </w:rPr>
        <w:t>l</w:t>
      </w:r>
      <w:r w:rsidR="005F6B20" w:rsidRPr="00DD6062">
        <w:rPr>
          <w:rFonts w:ascii="Helvetica" w:hAnsi="Helvetica" w:cs="Helvetica"/>
          <w:sz w:val="22"/>
          <w:szCs w:val="22"/>
        </w:rPr>
        <w:t>l</w:t>
      </w:r>
      <w:r w:rsidR="00C9588C">
        <w:rPr>
          <w:rFonts w:ascii="Helvetica" w:hAnsi="Helvetica" w:cs="Helvetica"/>
          <w:sz w:val="22"/>
          <w:szCs w:val="22"/>
        </w:rPr>
        <w:t>y</w:t>
      </w:r>
      <w:r w:rsidR="005F6B20" w:rsidRPr="00DD6062">
        <w:rPr>
          <w:rFonts w:ascii="Helvetica" w:hAnsi="Helvetica" w:cs="Helvetica"/>
          <w:sz w:val="22"/>
          <w:szCs w:val="22"/>
        </w:rPr>
        <w:t xml:space="preserve"> attached to and enjoy </w:t>
      </w:r>
      <w:r w:rsidR="00C9588C">
        <w:rPr>
          <w:rFonts w:ascii="Helvetica" w:hAnsi="Helvetica" w:cs="Helvetica"/>
          <w:sz w:val="22"/>
          <w:szCs w:val="22"/>
        </w:rPr>
        <w:t>the</w:t>
      </w:r>
      <w:r w:rsidR="005F6B20" w:rsidRPr="00DD6062">
        <w:rPr>
          <w:rFonts w:ascii="Helvetica" w:hAnsi="Helvetica" w:cs="Helvetica"/>
          <w:sz w:val="22"/>
          <w:szCs w:val="22"/>
        </w:rPr>
        <w:t xml:space="preserve"> environment</w:t>
      </w:r>
      <w:r w:rsidR="00C9588C">
        <w:rPr>
          <w:rFonts w:ascii="Helvetica" w:hAnsi="Helvetica" w:cs="Helvetica"/>
          <w:sz w:val="22"/>
          <w:szCs w:val="22"/>
        </w:rPr>
        <w:t>. Therefore, reflecting the</w:t>
      </w:r>
      <w:r w:rsidR="00EC34DB">
        <w:rPr>
          <w:rFonts w:ascii="Helvetica" w:hAnsi="Helvetica" w:cs="Helvetica"/>
          <w:sz w:val="22"/>
          <w:szCs w:val="22"/>
        </w:rPr>
        <w:t xml:space="preserve"> </w:t>
      </w:r>
      <w:r w:rsidR="00C9588C">
        <w:rPr>
          <w:rFonts w:ascii="Helvetica" w:hAnsi="Helvetica" w:cs="Helvetica"/>
          <w:sz w:val="22"/>
          <w:szCs w:val="22"/>
        </w:rPr>
        <w:t>minimalist</w:t>
      </w:r>
      <w:r w:rsidR="005F6B20" w:rsidRPr="00DD6062">
        <w:rPr>
          <w:rFonts w:ascii="Helvetica" w:hAnsi="Helvetica" w:cs="Helvetica"/>
          <w:sz w:val="22"/>
          <w:szCs w:val="22"/>
        </w:rPr>
        <w:t xml:space="preserve"> </w:t>
      </w:r>
      <w:r w:rsidR="00C9588C">
        <w:rPr>
          <w:rFonts w:ascii="Helvetica" w:hAnsi="Helvetica" w:cs="Helvetica"/>
          <w:sz w:val="22"/>
          <w:szCs w:val="22"/>
        </w:rPr>
        <w:t>manifesto</w:t>
      </w:r>
      <w:r w:rsidR="005F6B20" w:rsidRPr="00DD6062">
        <w:rPr>
          <w:rFonts w:ascii="Helvetica" w:hAnsi="Helvetica" w:cs="Helvetica"/>
          <w:sz w:val="22"/>
          <w:szCs w:val="22"/>
        </w:rPr>
        <w:t xml:space="preserve"> that the space around the clothing is a</w:t>
      </w:r>
      <w:r w:rsidR="00C9588C">
        <w:rPr>
          <w:rFonts w:ascii="Helvetica" w:hAnsi="Helvetica" w:cs="Helvetica"/>
          <w:sz w:val="22"/>
          <w:szCs w:val="22"/>
        </w:rPr>
        <w:t xml:space="preserve"> </w:t>
      </w:r>
      <w:r w:rsidR="005F6B20" w:rsidRPr="00DD6062">
        <w:rPr>
          <w:rFonts w:ascii="Helvetica" w:hAnsi="Helvetica" w:cs="Helvetica"/>
          <w:sz w:val="22"/>
          <w:szCs w:val="22"/>
        </w:rPr>
        <w:t>part of the overall aesthet</w:t>
      </w:r>
      <w:r w:rsidR="00C9588C">
        <w:rPr>
          <w:rFonts w:ascii="Helvetica" w:hAnsi="Helvetica" w:cs="Helvetica"/>
          <w:sz w:val="22"/>
          <w:szCs w:val="22"/>
        </w:rPr>
        <w:t>ic. Minimalism as a manifesto is aimed at the ‘</w:t>
      </w:r>
      <w:r w:rsidR="005F6B20" w:rsidRPr="00DD6062">
        <w:rPr>
          <w:rFonts w:ascii="Helvetica" w:hAnsi="Helvetica" w:cs="Helvetica"/>
          <w:sz w:val="22"/>
          <w:szCs w:val="22"/>
        </w:rPr>
        <w:t xml:space="preserve">viewer to be conscious of the space. The artwork is carefully arranged to </w:t>
      </w:r>
      <w:r w:rsidR="00CF7017" w:rsidRPr="00DD6062">
        <w:rPr>
          <w:rFonts w:ascii="Helvetica" w:hAnsi="Helvetica" w:cs="Helvetica"/>
          <w:sz w:val="22"/>
          <w:szCs w:val="22"/>
        </w:rPr>
        <w:t>emphasis</w:t>
      </w:r>
      <w:r w:rsidR="005F6B20" w:rsidRPr="00DD6062">
        <w:rPr>
          <w:rFonts w:ascii="Helvetica" w:hAnsi="Helvetica" w:cs="Helvetica"/>
          <w:sz w:val="22"/>
          <w:szCs w:val="22"/>
        </w:rPr>
        <w:t xml:space="preserve"> and reveal the architecture of the gallery’</w:t>
      </w:r>
      <w:r w:rsidR="00B65289">
        <w:rPr>
          <w:rFonts w:ascii="Helvetica" w:hAnsi="Helvetica" w:cs="Helvetica"/>
          <w:sz w:val="22"/>
          <w:szCs w:val="22"/>
        </w:rPr>
        <w:t xml:space="preserve"> </w:t>
      </w:r>
      <w:r w:rsidR="00D26107">
        <w:rPr>
          <w:rFonts w:ascii="Helvetica" w:hAnsi="Helvetica" w:cs="Helvetica"/>
          <w:sz w:val="22"/>
          <w:szCs w:val="22"/>
        </w:rPr>
        <w:t xml:space="preserve">(Understanding Minimalism, </w:t>
      </w:r>
      <w:r w:rsidR="00B65289">
        <w:rPr>
          <w:rFonts w:ascii="Helvetica" w:hAnsi="Helvetica" w:cs="Helvetica"/>
          <w:sz w:val="22"/>
          <w:szCs w:val="22"/>
        </w:rPr>
        <w:t>2009</w:t>
      </w:r>
      <w:r w:rsidR="005F6B20" w:rsidRPr="00DD6062">
        <w:rPr>
          <w:rFonts w:ascii="Helvetica" w:hAnsi="Helvetica" w:cs="Helvetica"/>
          <w:sz w:val="22"/>
          <w:szCs w:val="22"/>
        </w:rPr>
        <w:t xml:space="preserve">) COS </w:t>
      </w:r>
      <w:r w:rsidR="00D26107">
        <w:rPr>
          <w:rFonts w:ascii="Helvetica" w:hAnsi="Helvetica" w:cs="Helvetica"/>
          <w:sz w:val="22"/>
          <w:szCs w:val="22"/>
        </w:rPr>
        <w:t>internal store</w:t>
      </w:r>
      <w:r w:rsidR="005F6B20" w:rsidRPr="00DD6062">
        <w:rPr>
          <w:rFonts w:ascii="Helvetica" w:hAnsi="Helvetica" w:cs="Helvetica"/>
          <w:sz w:val="22"/>
          <w:szCs w:val="22"/>
        </w:rPr>
        <w:t xml:space="preserve"> designs are carefully arranged to reflect </w:t>
      </w:r>
      <w:r w:rsidR="000D3C82">
        <w:rPr>
          <w:rFonts w:ascii="Helvetica" w:hAnsi="Helvetica" w:cs="Helvetica"/>
          <w:sz w:val="22"/>
          <w:szCs w:val="22"/>
        </w:rPr>
        <w:t xml:space="preserve">and support </w:t>
      </w:r>
      <w:r w:rsidR="005F6B20" w:rsidRPr="00DD6062">
        <w:rPr>
          <w:rFonts w:ascii="Helvetica" w:hAnsi="Helvetica" w:cs="Helvetica"/>
          <w:sz w:val="22"/>
          <w:szCs w:val="22"/>
        </w:rPr>
        <w:t xml:space="preserve">the shape and aesthetics of the </w:t>
      </w:r>
      <w:r w:rsidR="000D3C82">
        <w:rPr>
          <w:rFonts w:ascii="Helvetica" w:hAnsi="Helvetica" w:cs="Helvetica"/>
          <w:sz w:val="22"/>
          <w:szCs w:val="22"/>
        </w:rPr>
        <w:t>products</w:t>
      </w:r>
      <w:r w:rsidR="005F6B20" w:rsidRPr="00DD6062">
        <w:rPr>
          <w:rFonts w:ascii="Helvetica" w:hAnsi="Helvetica" w:cs="Helvetica"/>
          <w:sz w:val="22"/>
          <w:szCs w:val="22"/>
        </w:rPr>
        <w:t xml:space="preserve">. COS </w:t>
      </w:r>
      <w:r w:rsidR="000D3C82">
        <w:rPr>
          <w:rFonts w:ascii="Helvetica" w:hAnsi="Helvetica" w:cs="Helvetica"/>
          <w:sz w:val="22"/>
          <w:szCs w:val="22"/>
        </w:rPr>
        <w:t>uses the</w:t>
      </w:r>
      <w:r w:rsidR="008F1855">
        <w:rPr>
          <w:rFonts w:ascii="Helvetica" w:hAnsi="Helvetica" w:cs="Helvetica"/>
          <w:sz w:val="22"/>
          <w:szCs w:val="22"/>
        </w:rPr>
        <w:t xml:space="preserve"> manifesto</w:t>
      </w:r>
      <w:r w:rsidR="00CF7017" w:rsidRPr="00DD6062">
        <w:rPr>
          <w:rFonts w:ascii="Helvetica" w:hAnsi="Helvetica" w:cs="Helvetica"/>
          <w:sz w:val="22"/>
          <w:szCs w:val="22"/>
        </w:rPr>
        <w:t xml:space="preserve"> carefully </w:t>
      </w:r>
      <w:r w:rsidR="00306939">
        <w:rPr>
          <w:rFonts w:ascii="Helvetica" w:hAnsi="Helvetica" w:cs="Helvetica"/>
          <w:sz w:val="22"/>
          <w:szCs w:val="22"/>
        </w:rPr>
        <w:t>by arranging</w:t>
      </w:r>
      <w:r w:rsidR="00CF7017" w:rsidRPr="00DD6062">
        <w:rPr>
          <w:rFonts w:ascii="Helvetica" w:hAnsi="Helvetica" w:cs="Helvetica"/>
          <w:sz w:val="22"/>
          <w:szCs w:val="22"/>
        </w:rPr>
        <w:t xml:space="preserve"> spaces to </w:t>
      </w:r>
      <w:r w:rsidR="005F6B20" w:rsidRPr="00DD6062">
        <w:rPr>
          <w:rFonts w:ascii="Helvetica" w:hAnsi="Helvetica" w:cs="Helvetica"/>
          <w:sz w:val="22"/>
          <w:szCs w:val="22"/>
        </w:rPr>
        <w:t>reflect the clothing they are developing ‘the concept of experience where the subject and the object meet and merge with one another; designing em</w:t>
      </w:r>
      <w:r w:rsidR="001D24F3" w:rsidRPr="00DD6062">
        <w:rPr>
          <w:rFonts w:ascii="Helvetica" w:hAnsi="Helvetica" w:cs="Helvetica"/>
          <w:sz w:val="22"/>
          <w:szCs w:val="22"/>
        </w:rPr>
        <w:t xml:space="preserve">otionally meaningful products’ </w:t>
      </w:r>
      <w:r w:rsidR="00390C1F">
        <w:rPr>
          <w:rFonts w:ascii="Helvetica" w:hAnsi="Helvetica" w:cs="Helvetica"/>
          <w:sz w:val="22"/>
          <w:szCs w:val="22"/>
        </w:rPr>
        <w:t>(</w:t>
      </w:r>
      <w:r w:rsidR="001D24F3" w:rsidRPr="00DD6062">
        <w:rPr>
          <w:rFonts w:ascii="Helvetica" w:hAnsi="Helvetica" w:cs="Helvetica"/>
          <w:sz w:val="22"/>
          <w:szCs w:val="22"/>
        </w:rPr>
        <w:t>C</w:t>
      </w:r>
      <w:r w:rsidR="005F6B20" w:rsidRPr="00DD6062">
        <w:rPr>
          <w:rFonts w:ascii="Helvetica" w:hAnsi="Helvetica" w:cs="Helvetica"/>
          <w:sz w:val="22"/>
          <w:szCs w:val="22"/>
        </w:rPr>
        <w:t xml:space="preserve">hapman 2005:99-100). </w:t>
      </w:r>
    </w:p>
    <w:p w14:paraId="4546320C" w14:textId="7B8CDCEC" w:rsidR="005F6B20" w:rsidRPr="00DD6062" w:rsidRDefault="0092274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noProof/>
          <w:sz w:val="22"/>
          <w:szCs w:val="22"/>
        </w:rPr>
        <mc:AlternateContent>
          <mc:Choice Requires="wps">
            <w:drawing>
              <wp:anchor distT="0" distB="0" distL="114300" distR="114300" simplePos="0" relativeHeight="251670528" behindDoc="0" locked="0" layoutInCell="1" allowOverlap="1" wp14:anchorId="3EEC101D" wp14:editId="49F918DD">
                <wp:simplePos x="0" y="0"/>
                <wp:positionH relativeFrom="column">
                  <wp:posOffset>0</wp:posOffset>
                </wp:positionH>
                <wp:positionV relativeFrom="paragraph">
                  <wp:posOffset>2970530</wp:posOffset>
                </wp:positionV>
                <wp:extent cx="2286000" cy="4572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2860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3C6EE5C" w14:textId="0125776A" w:rsidR="00967662" w:rsidRPr="008611F3" w:rsidRDefault="00967662">
                            <w:pPr>
                              <w:rPr>
                                <w:rFonts w:ascii="Helvetica" w:hAnsi="Helvetica"/>
                              </w:rPr>
                            </w:pPr>
                            <w:r w:rsidRPr="008611F3">
                              <w:rPr>
                                <w:rFonts w:ascii="Helvetica" w:hAnsi="Helvetica"/>
                              </w:rPr>
                              <w:t xml:space="preserve">Figure 3. </w:t>
                            </w:r>
                            <w:proofErr w:type="spellStart"/>
                            <w:r>
                              <w:rPr>
                                <w:rFonts w:ascii="Helvetica" w:hAnsi="Helvetica"/>
                              </w:rPr>
                              <w:t>Hayes</w:t>
                            </w:r>
                            <w:proofErr w:type="gramStart"/>
                            <w:r>
                              <w:rPr>
                                <w:rFonts w:ascii="Helvetica" w:hAnsi="Helvetica"/>
                              </w:rPr>
                              <w:t>,L</w:t>
                            </w:r>
                            <w:proofErr w:type="spellEnd"/>
                            <w:proofErr w:type="gramEnd"/>
                            <w:r>
                              <w:rPr>
                                <w:rFonts w:ascii="Helvetica" w:hAnsi="Helvetica"/>
                              </w:rPr>
                              <w:t xml:space="preserve"> (2014) </w:t>
                            </w:r>
                            <w:r w:rsidRPr="0027559D">
                              <w:rPr>
                                <w:rFonts w:ascii="Helvetica" w:hAnsi="Helvetica"/>
                                <w:i/>
                              </w:rPr>
                              <w:t>Barbican Estate</w:t>
                            </w:r>
                            <w:r>
                              <w:rPr>
                                <w:rFonts w:ascii="Helvetica" w:hAnsi="Helvetica"/>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4" o:spid="_x0000_s1027" type="#_x0000_t202" style="position:absolute;margin-left:0;margin-top:233.9pt;width:180pt;height:36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" filled="f" stroked="f">
                <v:textbox>
                  <w:txbxContent>
                    <w:p w14:paraId="03C6EE5C" w14:textId="0125776A" w:rsidR="00967662" w:rsidRPr="008611F3" w:rsidRDefault="00967662">
                      <w:pPr>
                        <w:rPr>
                          <w:rFonts w:ascii="Helvetica" w:hAnsi="Helvetica"/>
                        </w:rPr>
                      </w:pPr>
                      <w:r w:rsidRPr="008611F3">
                        <w:rPr>
                          <w:rFonts w:ascii="Helvetica" w:hAnsi="Helvetica"/>
                        </w:rPr>
                        <w:t xml:space="preserve">Figure 3. </w:t>
                      </w:r>
                      <w:proofErr w:type="spellStart"/>
                      <w:r>
                        <w:rPr>
                          <w:rFonts w:ascii="Helvetica" w:hAnsi="Helvetica"/>
                        </w:rPr>
                        <w:t>Hayes</w:t>
                      </w:r>
                      <w:proofErr w:type="gramStart"/>
                      <w:r>
                        <w:rPr>
                          <w:rFonts w:ascii="Helvetica" w:hAnsi="Helvetica"/>
                        </w:rPr>
                        <w:t>,L</w:t>
                      </w:r>
                      <w:proofErr w:type="spellEnd"/>
                      <w:proofErr w:type="gramEnd"/>
                      <w:r>
                        <w:rPr>
                          <w:rFonts w:ascii="Helvetica" w:hAnsi="Helvetica"/>
                        </w:rPr>
                        <w:t xml:space="preserve"> (2014) </w:t>
                      </w:r>
                      <w:r w:rsidRPr="0027559D">
                        <w:rPr>
                          <w:rFonts w:ascii="Helvetica" w:hAnsi="Helvetica"/>
                          <w:i/>
                        </w:rPr>
                        <w:t>Barbican Estate</w:t>
                      </w:r>
                      <w:r>
                        <w:rPr>
                          <w:rFonts w:ascii="Helvetica" w:hAnsi="Helvetica"/>
                        </w:rPr>
                        <w:t xml:space="preserve"> </w:t>
                      </w:r>
                    </w:p>
                  </w:txbxContent>
                </v:textbox>
                <w10:wrap type="square"/>
              </v:shape>
            </w:pict>
          </mc:Fallback>
        </mc:AlternateContent>
      </w:r>
      <w:r w:rsidR="009F2912" w:rsidRPr="00DD6062">
        <w:rPr>
          <w:rFonts w:ascii="Helvetica" w:hAnsi="Helvetica" w:cs="Helvetica"/>
          <w:noProof/>
          <w:sz w:val="22"/>
          <w:szCs w:val="22"/>
        </w:rPr>
        <w:drawing>
          <wp:anchor distT="0" distB="0" distL="114300" distR="114300" simplePos="0" relativeHeight="251661312" behindDoc="0" locked="0" layoutInCell="1" allowOverlap="1" wp14:anchorId="62A8FBF6" wp14:editId="5C4B9A6A">
            <wp:simplePos x="0" y="0"/>
            <wp:positionH relativeFrom="column">
              <wp:posOffset>0</wp:posOffset>
            </wp:positionH>
            <wp:positionV relativeFrom="paragraph">
              <wp:posOffset>699135</wp:posOffset>
            </wp:positionV>
            <wp:extent cx="2171700" cy="2171700"/>
            <wp:effectExtent l="0" t="0" r="12700" b="12700"/>
            <wp:wrapTight wrapText="bothSides">
              <wp:wrapPolygon edited="0">
                <wp:start x="0" y="0"/>
                <wp:lineTo x="0" y="21474"/>
                <wp:lineTo x="21474" y="21474"/>
                <wp:lineTo x="21474" y="0"/>
                <wp:lineTo x="0" y="0"/>
              </wp:wrapPolygon>
            </wp:wrapTight>
            <wp:docPr id="4" name="Picture 4" descr="NO NAME:contextual practises :images to use essay :the_baribican_credit_luke_hayes_dezeen_468_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O NAME:contextual practises :images to use essay :the_baribican_credit_luke_hayes_dezeen_468_7.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71700" cy="2171700"/>
                    </a:xfrm>
                    <a:prstGeom prst="rect">
                      <a:avLst/>
                    </a:prstGeom>
                    <a:noFill/>
                    <a:ln>
                      <a:noFill/>
                    </a:ln>
                  </pic:spPr>
                </pic:pic>
              </a:graphicData>
            </a:graphic>
            <wp14:sizeRelH relativeFrom="page">
              <wp14:pctWidth>0</wp14:pctWidth>
            </wp14:sizeRelH>
            <wp14:sizeRelV relativeFrom="page">
              <wp14:pctHeight>0</wp14:pctHeight>
            </wp14:sizeRelV>
          </wp:anchor>
        </w:drawing>
      </w:r>
      <w:r w:rsidR="005F6B20" w:rsidRPr="00DD6062">
        <w:rPr>
          <w:rFonts w:ascii="Helvetica" w:hAnsi="Helvetica" w:cs="Helvetica"/>
          <w:sz w:val="22"/>
          <w:szCs w:val="22"/>
        </w:rPr>
        <w:t xml:space="preserve">Through minimal design seen in </w:t>
      </w:r>
      <w:r w:rsidR="001D24F3" w:rsidRPr="00DD6062">
        <w:rPr>
          <w:rFonts w:ascii="Helvetica" w:hAnsi="Helvetica" w:cs="Helvetica"/>
          <w:bCs/>
          <w:sz w:val="22"/>
          <w:szCs w:val="22"/>
        </w:rPr>
        <w:t>Figure 3</w:t>
      </w:r>
      <w:r w:rsidR="005F6B20" w:rsidRPr="00DD6062">
        <w:rPr>
          <w:rFonts w:ascii="Helvetica" w:hAnsi="Helvetica" w:cs="Helvetica"/>
          <w:sz w:val="22"/>
          <w:szCs w:val="22"/>
        </w:rPr>
        <w:t xml:space="preserve"> of the Barbican</w:t>
      </w:r>
      <w:r w:rsidR="006B1C21">
        <w:rPr>
          <w:rFonts w:ascii="Helvetica" w:hAnsi="Helvetica" w:cs="Helvetica"/>
          <w:sz w:val="22"/>
          <w:szCs w:val="22"/>
        </w:rPr>
        <w:t>,</w:t>
      </w:r>
      <w:r w:rsidR="005F6B20" w:rsidRPr="00DD6062">
        <w:rPr>
          <w:rFonts w:ascii="Helvetica" w:hAnsi="Helvetica" w:cs="Helvetica"/>
          <w:sz w:val="22"/>
          <w:szCs w:val="22"/>
        </w:rPr>
        <w:t xml:space="preserve"> the </w:t>
      </w:r>
      <w:r w:rsidR="006B1C21">
        <w:rPr>
          <w:rFonts w:ascii="Helvetica" w:hAnsi="Helvetica" w:cs="Helvetica"/>
          <w:sz w:val="22"/>
          <w:szCs w:val="22"/>
        </w:rPr>
        <w:t xml:space="preserve">architecture reflects </w:t>
      </w:r>
      <w:r w:rsidR="005F6B20" w:rsidRPr="00DD6062">
        <w:rPr>
          <w:rFonts w:ascii="Helvetica" w:hAnsi="Helvetica" w:cs="Helvetica"/>
          <w:sz w:val="22"/>
          <w:szCs w:val="22"/>
        </w:rPr>
        <w:t xml:space="preserve">Brutalist </w:t>
      </w:r>
      <w:r w:rsidR="006B1C21">
        <w:rPr>
          <w:rFonts w:ascii="Helvetica" w:hAnsi="Helvetica" w:cs="Helvetica"/>
          <w:sz w:val="22"/>
          <w:szCs w:val="22"/>
        </w:rPr>
        <w:t>design manifesto</w:t>
      </w:r>
      <w:r w:rsidR="005F6B20" w:rsidRPr="00DD6062">
        <w:rPr>
          <w:rFonts w:ascii="Helvetica" w:hAnsi="Helvetica" w:cs="Helvetica"/>
          <w:sz w:val="22"/>
          <w:szCs w:val="22"/>
        </w:rPr>
        <w:t xml:space="preserve"> to create spaces that adhere to peoples fundamental needs. </w:t>
      </w:r>
      <w:r w:rsidR="002D1C61">
        <w:rPr>
          <w:rFonts w:ascii="Helvetica" w:hAnsi="Helvetica" w:cs="Helvetica"/>
          <w:sz w:val="22"/>
          <w:szCs w:val="22"/>
        </w:rPr>
        <w:t>The Brutalist</w:t>
      </w:r>
      <w:r w:rsidR="005F6B20" w:rsidRPr="00DD6062">
        <w:rPr>
          <w:rFonts w:ascii="Helvetica" w:hAnsi="Helvetica" w:cs="Helvetica"/>
          <w:sz w:val="22"/>
          <w:szCs w:val="22"/>
        </w:rPr>
        <w:t xml:space="preserve"> manifesto is ‘believing that the things we build can help us live better lives’ </w:t>
      </w:r>
      <w:r w:rsidR="00955F59" w:rsidRPr="00DD6062">
        <w:rPr>
          <w:rFonts w:ascii="Helvetica" w:hAnsi="Helvetica"/>
        </w:rPr>
        <w:t xml:space="preserve">Kinsella (2015) </w:t>
      </w:r>
      <w:r w:rsidR="005F6B20" w:rsidRPr="00DD6062">
        <w:rPr>
          <w:rFonts w:ascii="Helvetica" w:hAnsi="Helvetica" w:cs="Helvetica"/>
          <w:sz w:val="22"/>
          <w:szCs w:val="22"/>
        </w:rPr>
        <w:t xml:space="preserve">to which COS </w:t>
      </w:r>
      <w:r w:rsidR="004A2D52">
        <w:rPr>
          <w:rFonts w:ascii="Helvetica" w:hAnsi="Helvetica" w:cs="Helvetica"/>
          <w:sz w:val="22"/>
          <w:szCs w:val="22"/>
        </w:rPr>
        <w:t>adheres</w:t>
      </w:r>
      <w:r w:rsidR="0024211D">
        <w:rPr>
          <w:rFonts w:ascii="Helvetica" w:hAnsi="Helvetica" w:cs="Helvetica"/>
          <w:sz w:val="22"/>
          <w:szCs w:val="22"/>
        </w:rPr>
        <w:t xml:space="preserve"> through</w:t>
      </w:r>
      <w:r w:rsidR="005F6B20" w:rsidRPr="00DD6062">
        <w:rPr>
          <w:rFonts w:ascii="Helvetica" w:hAnsi="Helvetica" w:cs="Helvetica"/>
          <w:sz w:val="22"/>
          <w:szCs w:val="22"/>
        </w:rPr>
        <w:t xml:space="preserve"> </w:t>
      </w:r>
      <w:r w:rsidR="0024211D">
        <w:rPr>
          <w:rFonts w:ascii="Helvetica" w:hAnsi="Helvetica" w:cs="Helvetica"/>
          <w:sz w:val="22"/>
          <w:szCs w:val="22"/>
        </w:rPr>
        <w:t xml:space="preserve">the purchasing of </w:t>
      </w:r>
      <w:r w:rsidR="005F6B20" w:rsidRPr="00DD6062">
        <w:rPr>
          <w:rFonts w:ascii="Helvetica" w:hAnsi="Helvetica" w:cs="Helvetica"/>
          <w:sz w:val="22"/>
          <w:szCs w:val="22"/>
        </w:rPr>
        <w:t xml:space="preserve">clothing </w:t>
      </w:r>
      <w:r w:rsidR="0024211D">
        <w:rPr>
          <w:rFonts w:ascii="Helvetica" w:hAnsi="Helvetica" w:cs="Helvetica"/>
          <w:sz w:val="22"/>
          <w:szCs w:val="22"/>
        </w:rPr>
        <w:t>and</w:t>
      </w:r>
      <w:r w:rsidR="004A2D52">
        <w:rPr>
          <w:rFonts w:ascii="Helvetica" w:hAnsi="Helvetica" w:cs="Helvetica"/>
          <w:sz w:val="22"/>
          <w:szCs w:val="22"/>
        </w:rPr>
        <w:t xml:space="preserve"> use of design space </w:t>
      </w:r>
      <w:r w:rsidR="008274E0">
        <w:rPr>
          <w:rFonts w:ascii="Helvetica" w:hAnsi="Helvetica" w:cs="Helvetica"/>
          <w:sz w:val="22"/>
          <w:szCs w:val="22"/>
        </w:rPr>
        <w:t xml:space="preserve">as </w:t>
      </w:r>
      <w:r w:rsidR="004A2D52">
        <w:rPr>
          <w:rFonts w:ascii="Helvetica" w:hAnsi="Helvetica" w:cs="Helvetica"/>
          <w:sz w:val="22"/>
          <w:szCs w:val="22"/>
        </w:rPr>
        <w:t xml:space="preserve">‘clothes are selected for purchase, and for wearing according to their meaning we believe them to have’ (Barnard 2007:170).  </w:t>
      </w:r>
      <w:r w:rsidR="005F6B20" w:rsidRPr="00DD6062">
        <w:rPr>
          <w:rFonts w:ascii="Helvetica" w:hAnsi="Helvetica" w:cs="Helvetica"/>
          <w:sz w:val="22"/>
          <w:szCs w:val="22"/>
        </w:rPr>
        <w:t xml:space="preserve"> Subsequently, the visually pleasing </w:t>
      </w:r>
      <w:r w:rsidR="0024211D">
        <w:rPr>
          <w:rFonts w:ascii="Helvetica" w:hAnsi="Helvetica" w:cs="Helvetica"/>
          <w:sz w:val="22"/>
          <w:szCs w:val="22"/>
        </w:rPr>
        <w:t>spatial interior</w:t>
      </w:r>
      <w:r w:rsidR="005F6B20" w:rsidRPr="00DD6062">
        <w:rPr>
          <w:rFonts w:ascii="Helvetica" w:hAnsi="Helvetica" w:cs="Helvetica"/>
          <w:sz w:val="22"/>
          <w:szCs w:val="22"/>
        </w:rPr>
        <w:t xml:space="preserve"> will </w:t>
      </w:r>
      <w:r w:rsidR="0024211D">
        <w:rPr>
          <w:rFonts w:ascii="Helvetica" w:hAnsi="Helvetica" w:cs="Helvetica"/>
          <w:sz w:val="22"/>
          <w:szCs w:val="22"/>
        </w:rPr>
        <w:t xml:space="preserve">assure </w:t>
      </w:r>
      <w:r w:rsidR="005F6B20" w:rsidRPr="00DD6062">
        <w:rPr>
          <w:rFonts w:ascii="Helvetica" w:hAnsi="Helvetica" w:cs="Helvetica"/>
          <w:sz w:val="22"/>
          <w:szCs w:val="22"/>
        </w:rPr>
        <w:t xml:space="preserve">the consumer </w:t>
      </w:r>
      <w:r w:rsidR="0024211D">
        <w:rPr>
          <w:rFonts w:ascii="Helvetica" w:hAnsi="Helvetica" w:cs="Helvetica"/>
          <w:sz w:val="22"/>
          <w:szCs w:val="22"/>
        </w:rPr>
        <w:t>in the belief that</w:t>
      </w:r>
      <w:r w:rsidR="005F6B20" w:rsidRPr="00DD6062">
        <w:rPr>
          <w:rFonts w:ascii="Helvetica" w:hAnsi="Helvetica" w:cs="Helvetica"/>
          <w:sz w:val="22"/>
          <w:szCs w:val="22"/>
        </w:rPr>
        <w:t xml:space="preserve"> the products they are buying will also </w:t>
      </w:r>
      <w:r w:rsidR="0024211D">
        <w:rPr>
          <w:rFonts w:ascii="Helvetica" w:hAnsi="Helvetica" w:cs="Helvetica"/>
          <w:sz w:val="22"/>
          <w:szCs w:val="22"/>
        </w:rPr>
        <w:t xml:space="preserve">reflect the </w:t>
      </w:r>
      <w:r w:rsidR="005F6B20" w:rsidRPr="00DD6062">
        <w:rPr>
          <w:rFonts w:ascii="Helvetica" w:hAnsi="Helvetica" w:cs="Helvetica"/>
          <w:sz w:val="22"/>
          <w:szCs w:val="22"/>
        </w:rPr>
        <w:t xml:space="preserve">lifestyle that COS is portraying. </w:t>
      </w:r>
    </w:p>
    <w:p w14:paraId="30FAD49F" w14:textId="0BD51F60"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 xml:space="preserve"> The simplicity of the store</w:t>
      </w:r>
      <w:r w:rsidR="009B5D47">
        <w:rPr>
          <w:rFonts w:ascii="Helvetica" w:hAnsi="Helvetica" w:cs="Helvetica"/>
          <w:sz w:val="22"/>
          <w:szCs w:val="22"/>
        </w:rPr>
        <w:t xml:space="preserve"> under sells the products</w:t>
      </w:r>
      <w:r w:rsidRPr="00DD6062">
        <w:rPr>
          <w:rFonts w:ascii="Helvetica" w:hAnsi="Helvetica" w:cs="Helvetica"/>
          <w:sz w:val="22"/>
          <w:szCs w:val="22"/>
        </w:rPr>
        <w:t xml:space="preserve">, as stated by </w:t>
      </w:r>
      <w:r w:rsidR="002F7AB2">
        <w:rPr>
          <w:rFonts w:ascii="Helvetica" w:hAnsi="Helvetica" w:cs="Helvetica"/>
          <w:sz w:val="22"/>
          <w:szCs w:val="22"/>
        </w:rPr>
        <w:t xml:space="preserve">Walter </w:t>
      </w:r>
      <w:r w:rsidRPr="00DD6062">
        <w:rPr>
          <w:rFonts w:ascii="Helvetica" w:hAnsi="Helvetica" w:cs="Helvetica"/>
          <w:sz w:val="22"/>
          <w:szCs w:val="22"/>
        </w:rPr>
        <w:t>Gropius ‘Simplicity is multiplicity’</w:t>
      </w:r>
      <w:r w:rsidR="002F7AB2">
        <w:rPr>
          <w:rFonts w:ascii="Helvetica" w:hAnsi="Helvetica" w:cs="Helvetica"/>
          <w:sz w:val="22"/>
          <w:szCs w:val="22"/>
        </w:rPr>
        <w:t xml:space="preserve"> </w:t>
      </w:r>
      <w:r w:rsidR="00390C1F">
        <w:rPr>
          <w:rFonts w:ascii="Helvetica" w:hAnsi="Helvetica" w:cs="Helvetica"/>
          <w:sz w:val="22"/>
          <w:szCs w:val="22"/>
        </w:rPr>
        <w:t xml:space="preserve">(Gropius </w:t>
      </w:r>
      <w:r w:rsidR="002F7AB2">
        <w:rPr>
          <w:rFonts w:ascii="Helvetica" w:hAnsi="Helvetica" w:cs="Helvetica"/>
          <w:sz w:val="22"/>
          <w:szCs w:val="22"/>
        </w:rPr>
        <w:t>1926:148</w:t>
      </w:r>
      <w:r w:rsidR="0006682E">
        <w:rPr>
          <w:rFonts w:ascii="Helvetica" w:hAnsi="Helvetica" w:cs="Helvetica"/>
          <w:sz w:val="22"/>
          <w:szCs w:val="22"/>
        </w:rPr>
        <w:t>)</w:t>
      </w:r>
      <w:r w:rsidR="0006682E" w:rsidRPr="00DD6062">
        <w:rPr>
          <w:rFonts w:ascii="Helvetica" w:hAnsi="Helvetica" w:cs="Helvetica"/>
          <w:sz w:val="22"/>
          <w:szCs w:val="22"/>
        </w:rPr>
        <w:t xml:space="preserve"> therefore</w:t>
      </w:r>
      <w:r w:rsidRPr="00DD6062">
        <w:rPr>
          <w:rFonts w:ascii="Helvetica" w:hAnsi="Helvetica" w:cs="Helvetica"/>
          <w:sz w:val="22"/>
          <w:szCs w:val="22"/>
        </w:rPr>
        <w:t xml:space="preserve"> by COS using the Bauhaus manifesto to limit the stock in their stores the consumer is made to feel as if they are no</w:t>
      </w:r>
      <w:r w:rsidR="009B5D47">
        <w:rPr>
          <w:rFonts w:ascii="Helvetica" w:hAnsi="Helvetica" w:cs="Helvetica"/>
          <w:sz w:val="22"/>
          <w:szCs w:val="22"/>
        </w:rPr>
        <w:t xml:space="preserve">t being </w:t>
      </w:r>
      <w:proofErr w:type="spellStart"/>
      <w:r w:rsidR="009B5D47">
        <w:rPr>
          <w:rFonts w:ascii="Helvetica" w:hAnsi="Helvetica" w:cs="Helvetica"/>
          <w:sz w:val="22"/>
          <w:szCs w:val="22"/>
        </w:rPr>
        <w:t>pressurised</w:t>
      </w:r>
      <w:proofErr w:type="spellEnd"/>
      <w:r w:rsidR="009B5D47">
        <w:rPr>
          <w:rFonts w:ascii="Helvetica" w:hAnsi="Helvetica" w:cs="Helvetica"/>
          <w:sz w:val="22"/>
          <w:szCs w:val="22"/>
        </w:rPr>
        <w:t xml:space="preserve"> into buying, </w:t>
      </w:r>
      <w:r w:rsidRPr="00DD6062">
        <w:rPr>
          <w:rFonts w:ascii="Helvetica" w:hAnsi="Helvetica" w:cs="Helvetica"/>
          <w:sz w:val="22"/>
          <w:szCs w:val="22"/>
        </w:rPr>
        <w:t xml:space="preserve">consequently adding to the enjoyment of the shopping experience. </w:t>
      </w:r>
    </w:p>
    <w:p w14:paraId="21BB9E92" w14:textId="239EE4A5"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 xml:space="preserve"> However, COS is a business where they are using Modernist manifestos as a way to sell products through the styling of the stores. Their aims are different to that of Minimalism as the space </w:t>
      </w:r>
      <w:r w:rsidR="002F2323">
        <w:rPr>
          <w:rFonts w:ascii="Helvetica" w:hAnsi="Helvetica" w:cs="Helvetica"/>
          <w:sz w:val="22"/>
          <w:szCs w:val="22"/>
        </w:rPr>
        <w:t>these</w:t>
      </w:r>
      <w:r w:rsidRPr="00DD6062">
        <w:rPr>
          <w:rFonts w:ascii="Helvetica" w:hAnsi="Helvetica" w:cs="Helvetica"/>
          <w:sz w:val="22"/>
          <w:szCs w:val="22"/>
        </w:rPr>
        <w:t xml:space="preserve"> artists are trying to create are not business orientated but similarly to COS are </w:t>
      </w:r>
      <w:r w:rsidR="002F2323">
        <w:rPr>
          <w:rFonts w:ascii="Helvetica" w:hAnsi="Helvetica" w:cs="Helvetica"/>
          <w:sz w:val="22"/>
          <w:szCs w:val="22"/>
        </w:rPr>
        <w:t>aiming</w:t>
      </w:r>
      <w:r w:rsidRPr="00DD6062">
        <w:rPr>
          <w:rFonts w:ascii="Helvetica" w:hAnsi="Helvetica" w:cs="Helvetica"/>
          <w:sz w:val="22"/>
          <w:szCs w:val="22"/>
        </w:rPr>
        <w:t xml:space="preserve"> to </w:t>
      </w:r>
      <w:r w:rsidR="002F2323">
        <w:rPr>
          <w:rFonts w:ascii="Helvetica" w:hAnsi="Helvetica" w:cs="Helvetica"/>
          <w:sz w:val="22"/>
          <w:szCs w:val="22"/>
        </w:rPr>
        <w:t xml:space="preserve">evoke </w:t>
      </w:r>
      <w:r w:rsidRPr="00DD6062">
        <w:rPr>
          <w:rFonts w:ascii="Helvetica" w:hAnsi="Helvetica" w:cs="Helvetica"/>
          <w:sz w:val="22"/>
          <w:szCs w:val="22"/>
        </w:rPr>
        <w:t>emotion</w:t>
      </w:r>
      <w:r w:rsidR="005A0510" w:rsidRPr="00DD6062">
        <w:rPr>
          <w:rFonts w:ascii="Helvetica" w:hAnsi="Helvetica" w:cs="Helvetica"/>
          <w:sz w:val="22"/>
          <w:szCs w:val="22"/>
        </w:rPr>
        <w:t xml:space="preserve"> within the viewer</w:t>
      </w:r>
      <w:r w:rsidRPr="00DD6062">
        <w:rPr>
          <w:rFonts w:ascii="Helvetica" w:hAnsi="Helvetica" w:cs="Helvetica"/>
          <w:sz w:val="22"/>
          <w:szCs w:val="22"/>
        </w:rPr>
        <w:t xml:space="preserve"> through shape and form. In relation to this, COS have taken on </w:t>
      </w:r>
      <w:r w:rsidR="002F2323">
        <w:rPr>
          <w:rFonts w:ascii="Helvetica" w:hAnsi="Helvetica" w:cs="Helvetica"/>
          <w:sz w:val="22"/>
          <w:szCs w:val="22"/>
        </w:rPr>
        <w:t xml:space="preserve">the </w:t>
      </w:r>
      <w:r w:rsidRPr="00DD6062">
        <w:rPr>
          <w:rFonts w:ascii="Helvetica" w:hAnsi="Helvetica" w:cs="Helvetica"/>
          <w:sz w:val="22"/>
          <w:szCs w:val="22"/>
        </w:rPr>
        <w:t>Brutalis</w:t>
      </w:r>
      <w:r w:rsidR="002F2323">
        <w:rPr>
          <w:rFonts w:ascii="Helvetica" w:hAnsi="Helvetica" w:cs="Helvetica"/>
          <w:sz w:val="22"/>
          <w:szCs w:val="22"/>
        </w:rPr>
        <w:t>m</w:t>
      </w:r>
      <w:r w:rsidRPr="00DD6062">
        <w:rPr>
          <w:rFonts w:ascii="Helvetica" w:hAnsi="Helvetica" w:cs="Helvetica"/>
          <w:sz w:val="22"/>
          <w:szCs w:val="22"/>
        </w:rPr>
        <w:t xml:space="preserve"> manifesto </w:t>
      </w:r>
      <w:r w:rsidR="002F2323">
        <w:rPr>
          <w:rFonts w:ascii="Helvetica" w:hAnsi="Helvetica" w:cs="Helvetica"/>
          <w:sz w:val="22"/>
          <w:szCs w:val="22"/>
        </w:rPr>
        <w:t>where</w:t>
      </w:r>
      <w:r w:rsidRPr="00DD6062">
        <w:rPr>
          <w:rFonts w:ascii="Helvetica" w:hAnsi="Helvetica" w:cs="Helvetica"/>
          <w:sz w:val="22"/>
          <w:szCs w:val="22"/>
        </w:rPr>
        <w:t xml:space="preserve"> spaces can impr</w:t>
      </w:r>
      <w:r w:rsidR="00C831C0" w:rsidRPr="00DD6062">
        <w:rPr>
          <w:rFonts w:ascii="Helvetica" w:hAnsi="Helvetica" w:cs="Helvetica"/>
          <w:sz w:val="22"/>
          <w:szCs w:val="22"/>
        </w:rPr>
        <w:t>ove peoples experiences of life</w:t>
      </w:r>
      <w:r w:rsidR="002F2323">
        <w:rPr>
          <w:rFonts w:ascii="Helvetica" w:hAnsi="Helvetica" w:cs="Helvetica"/>
          <w:sz w:val="22"/>
          <w:szCs w:val="22"/>
        </w:rPr>
        <w:t xml:space="preserve">, </w:t>
      </w:r>
      <w:r w:rsidR="00C831C0" w:rsidRPr="00DD6062">
        <w:rPr>
          <w:rFonts w:ascii="Helvetica" w:hAnsi="Helvetica" w:cs="Helvetica"/>
          <w:sz w:val="22"/>
          <w:szCs w:val="22"/>
        </w:rPr>
        <w:t>while COS us</w:t>
      </w:r>
      <w:r w:rsidR="002F2323">
        <w:rPr>
          <w:rFonts w:ascii="Helvetica" w:hAnsi="Helvetica" w:cs="Helvetica"/>
          <w:sz w:val="22"/>
          <w:szCs w:val="22"/>
        </w:rPr>
        <w:t>es</w:t>
      </w:r>
      <w:r w:rsidR="00C831C0" w:rsidRPr="00DD6062">
        <w:rPr>
          <w:rFonts w:ascii="Helvetica" w:hAnsi="Helvetica" w:cs="Helvetica"/>
          <w:sz w:val="22"/>
          <w:szCs w:val="22"/>
        </w:rPr>
        <w:t xml:space="preserve"> this to market and sell products that are not essential to peoples lives. </w:t>
      </w:r>
    </w:p>
    <w:p w14:paraId="35BF1378" w14:textId="77777777"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7E5AA08E" w14:textId="77777777"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BAF93DA" w14:textId="2EF6E441"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noProof/>
          <w:sz w:val="22"/>
          <w:szCs w:val="22"/>
        </w:rPr>
        <w:drawing>
          <wp:anchor distT="0" distB="0" distL="114300" distR="114300" simplePos="0" relativeHeight="251663360" behindDoc="0" locked="0" layoutInCell="1" allowOverlap="1" wp14:anchorId="5B4FE528" wp14:editId="2317118A">
            <wp:simplePos x="0" y="0"/>
            <wp:positionH relativeFrom="column">
              <wp:posOffset>-114300</wp:posOffset>
            </wp:positionH>
            <wp:positionV relativeFrom="paragraph">
              <wp:posOffset>127635</wp:posOffset>
            </wp:positionV>
            <wp:extent cx="2725420" cy="1693545"/>
            <wp:effectExtent l="0" t="0" r="0" b="8255"/>
            <wp:wrapTight wrapText="bothSides">
              <wp:wrapPolygon edited="0">
                <wp:start x="0" y="0"/>
                <wp:lineTo x="0" y="21381"/>
                <wp:lineTo x="21338" y="21381"/>
                <wp:lineTo x="21338" y="0"/>
                <wp:lineTo x="0" y="0"/>
              </wp:wrapPolygon>
            </wp:wrapTight>
            <wp:docPr id="6" name="Picture 6" descr="NO NAME:contextual practises :images to use essay :Screen Shot 2017-11-22 at 10.09.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 NAME:contextual practises :images to use essay :Screen Shot 2017-11-22 at 10.09.0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25420" cy="1693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C7D627" w14:textId="6F7AF8DC" w:rsidR="005F6B20" w:rsidRPr="00DD6062" w:rsidRDefault="00FB3F53"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noProof/>
          <w:sz w:val="22"/>
          <w:szCs w:val="22"/>
        </w:rPr>
        <mc:AlternateContent>
          <mc:Choice Requires="wps">
            <w:drawing>
              <wp:anchor distT="0" distB="0" distL="114300" distR="114300" simplePos="0" relativeHeight="251671552" behindDoc="0" locked="0" layoutInCell="1" allowOverlap="1" wp14:anchorId="543D6F5A" wp14:editId="7BAE13B2">
                <wp:simplePos x="0" y="0"/>
                <wp:positionH relativeFrom="column">
                  <wp:posOffset>-2806065</wp:posOffset>
                </wp:positionH>
                <wp:positionV relativeFrom="paragraph">
                  <wp:posOffset>1705610</wp:posOffset>
                </wp:positionV>
                <wp:extent cx="2743200" cy="571500"/>
                <wp:effectExtent l="0" t="0" r="0" b="12700"/>
                <wp:wrapSquare wrapText="bothSides"/>
                <wp:docPr id="15" name="Text Box 15"/>
                <wp:cNvGraphicFramePr/>
                <a:graphic xmlns:a="http://schemas.openxmlformats.org/drawingml/2006/main">
                  <a:graphicData uri="http://schemas.microsoft.com/office/word/2010/wordprocessingShape">
                    <wps:wsp>
                      <wps:cNvSpPr txBox="1"/>
                      <wps:spPr>
                        <a:xfrm>
                          <a:off x="0" y="0"/>
                          <a:ext cx="27432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FAA314E" w14:textId="26E3B472" w:rsidR="00967662" w:rsidRPr="00D72B19" w:rsidRDefault="00967662">
                            <w:pPr>
                              <w:rPr>
                                <w:rFonts w:ascii="Helvetica" w:hAnsi="Helvetica"/>
                                <w:sz w:val="22"/>
                              </w:rPr>
                            </w:pPr>
                            <w:r w:rsidRPr="00D72B19">
                              <w:rPr>
                                <w:rFonts w:ascii="Helvetica" w:hAnsi="Helvetica"/>
                                <w:sz w:val="22"/>
                              </w:rPr>
                              <w:t xml:space="preserve">Figure 4. </w:t>
                            </w:r>
                            <w:r>
                              <w:rPr>
                                <w:rFonts w:ascii="Helvetica" w:hAnsi="Helvetica"/>
                                <w:sz w:val="22"/>
                              </w:rPr>
                              <w:t xml:space="preserve">COS </w:t>
                            </w:r>
                            <w:r w:rsidRPr="00D72B19">
                              <w:rPr>
                                <w:rFonts w:ascii="Helvetica" w:hAnsi="Helvetica"/>
                                <w:sz w:val="22"/>
                              </w:rPr>
                              <w:t>(2017)</w:t>
                            </w:r>
                            <w:r>
                              <w:rPr>
                                <w:rFonts w:ascii="Helvetica" w:hAnsi="Helvetica"/>
                                <w:sz w:val="22"/>
                              </w:rPr>
                              <w:t xml:space="preserve"> </w:t>
                            </w:r>
                            <w:r w:rsidRPr="00C700C8">
                              <w:rPr>
                                <w:rFonts w:ascii="Helvetica" w:hAnsi="Helvetica"/>
                                <w:i/>
                                <w:sz w:val="22"/>
                              </w:rPr>
                              <w:t>Website Main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5" o:spid="_x0000_s1028" type="#_x0000_t202" style="position:absolute;margin-left:-220.9pt;margin-top:134.3pt;width:3in;height:4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" filled="f" stroked="f">
                <v:textbox>
                  <w:txbxContent>
                    <w:p w14:paraId="4FAA314E" w14:textId="26E3B472" w:rsidR="00967662" w:rsidRPr="00D72B19" w:rsidRDefault="00967662">
                      <w:pPr>
                        <w:rPr>
                          <w:rFonts w:ascii="Helvetica" w:hAnsi="Helvetica"/>
                          <w:sz w:val="22"/>
                        </w:rPr>
                      </w:pPr>
                      <w:r w:rsidRPr="00D72B19">
                        <w:rPr>
                          <w:rFonts w:ascii="Helvetica" w:hAnsi="Helvetica"/>
                          <w:sz w:val="22"/>
                        </w:rPr>
                        <w:t xml:space="preserve">Figure 4. </w:t>
                      </w:r>
                      <w:r>
                        <w:rPr>
                          <w:rFonts w:ascii="Helvetica" w:hAnsi="Helvetica"/>
                          <w:sz w:val="22"/>
                        </w:rPr>
                        <w:t xml:space="preserve">COS </w:t>
                      </w:r>
                      <w:r w:rsidRPr="00D72B19">
                        <w:rPr>
                          <w:rFonts w:ascii="Helvetica" w:hAnsi="Helvetica"/>
                          <w:sz w:val="22"/>
                        </w:rPr>
                        <w:t>(2017)</w:t>
                      </w:r>
                      <w:r>
                        <w:rPr>
                          <w:rFonts w:ascii="Helvetica" w:hAnsi="Helvetica"/>
                          <w:sz w:val="22"/>
                        </w:rPr>
                        <w:t xml:space="preserve"> </w:t>
                      </w:r>
                      <w:r w:rsidRPr="00C700C8">
                        <w:rPr>
                          <w:rFonts w:ascii="Helvetica" w:hAnsi="Helvetica"/>
                          <w:i/>
                          <w:sz w:val="22"/>
                        </w:rPr>
                        <w:t>Website Main Page</w:t>
                      </w:r>
                    </w:p>
                  </w:txbxContent>
                </v:textbox>
                <w10:wrap type="square"/>
              </v:shape>
            </w:pict>
          </mc:Fallback>
        </mc:AlternateContent>
      </w:r>
      <w:r w:rsidR="005F6B20" w:rsidRPr="00DD6062">
        <w:rPr>
          <w:rFonts w:ascii="Helvetica" w:hAnsi="Helvetica" w:cs="Helvetica"/>
          <w:sz w:val="22"/>
          <w:szCs w:val="22"/>
        </w:rPr>
        <w:t xml:space="preserve"> </w:t>
      </w:r>
      <w:r w:rsidR="002F2323">
        <w:rPr>
          <w:rFonts w:ascii="Helvetica" w:hAnsi="Helvetica" w:cs="Helvetica"/>
          <w:sz w:val="22"/>
          <w:szCs w:val="22"/>
        </w:rPr>
        <w:t>T</w:t>
      </w:r>
      <w:r w:rsidR="005F6B20" w:rsidRPr="00DD6062">
        <w:rPr>
          <w:rFonts w:ascii="Helvetica" w:hAnsi="Helvetica" w:cs="Helvetica"/>
          <w:sz w:val="22"/>
          <w:szCs w:val="22"/>
        </w:rPr>
        <w:t>heir website</w:t>
      </w:r>
      <w:r w:rsidR="002F2323">
        <w:rPr>
          <w:rFonts w:ascii="Helvetica" w:hAnsi="Helvetica" w:cs="Helvetica"/>
          <w:sz w:val="22"/>
          <w:szCs w:val="22"/>
        </w:rPr>
        <w:t xml:space="preserve"> </w:t>
      </w:r>
      <w:r w:rsidR="005F6B20" w:rsidRPr="00DD6062">
        <w:rPr>
          <w:rFonts w:ascii="Helvetica" w:hAnsi="Helvetica" w:cs="Helvetica"/>
          <w:sz w:val="22"/>
          <w:szCs w:val="22"/>
        </w:rPr>
        <w:t xml:space="preserve">and magazine </w:t>
      </w:r>
      <w:r w:rsidR="002F2323">
        <w:rPr>
          <w:rFonts w:ascii="Helvetica" w:hAnsi="Helvetica" w:cs="Helvetica"/>
          <w:sz w:val="22"/>
          <w:szCs w:val="22"/>
        </w:rPr>
        <w:t xml:space="preserve">are </w:t>
      </w:r>
      <w:r w:rsidR="005F6B20" w:rsidRPr="00DD6062">
        <w:rPr>
          <w:rFonts w:ascii="Helvetica" w:hAnsi="Helvetica" w:cs="Helvetica"/>
          <w:sz w:val="22"/>
          <w:szCs w:val="22"/>
        </w:rPr>
        <w:t>ways to market and communica</w:t>
      </w:r>
      <w:r w:rsidR="002F2323">
        <w:rPr>
          <w:rFonts w:ascii="Helvetica" w:hAnsi="Helvetica" w:cs="Helvetica"/>
          <w:sz w:val="22"/>
          <w:szCs w:val="22"/>
        </w:rPr>
        <w:t xml:space="preserve">te the identity of their brand. </w:t>
      </w:r>
      <w:r w:rsidR="005F6B20" w:rsidRPr="00DD6062">
        <w:rPr>
          <w:rFonts w:ascii="Helvetica" w:hAnsi="Helvetica" w:cs="Helvetica"/>
          <w:sz w:val="22"/>
          <w:szCs w:val="22"/>
        </w:rPr>
        <w:t>Chapman</w:t>
      </w:r>
      <w:r w:rsidR="001D24F3" w:rsidRPr="00DD6062">
        <w:rPr>
          <w:rFonts w:ascii="Helvetica" w:hAnsi="Helvetica" w:cs="Helvetica"/>
          <w:sz w:val="22"/>
          <w:szCs w:val="22"/>
        </w:rPr>
        <w:t xml:space="preserve"> (2005:121) states</w:t>
      </w:r>
      <w:r w:rsidR="005F6B20" w:rsidRPr="00DD6062">
        <w:rPr>
          <w:rFonts w:ascii="Helvetica" w:hAnsi="Helvetica" w:cs="Helvetica"/>
          <w:sz w:val="22"/>
          <w:szCs w:val="22"/>
        </w:rPr>
        <w:t xml:space="preserve"> narrative plays on the desires and dreams in order to captivate the audience</w:t>
      </w:r>
      <w:r w:rsidR="002F2323">
        <w:rPr>
          <w:rFonts w:ascii="Helvetica" w:hAnsi="Helvetica" w:cs="Helvetica"/>
          <w:sz w:val="22"/>
          <w:szCs w:val="22"/>
        </w:rPr>
        <w:t>.</w:t>
      </w:r>
      <w:r w:rsidR="005F6B20" w:rsidRPr="00DD6062">
        <w:rPr>
          <w:rFonts w:ascii="Helvetica" w:hAnsi="Helvetica" w:cs="Helvetica"/>
          <w:sz w:val="22"/>
          <w:szCs w:val="22"/>
        </w:rPr>
        <w:t xml:space="preserve"> </w:t>
      </w:r>
      <w:r w:rsidR="002F2323">
        <w:rPr>
          <w:rFonts w:ascii="Helvetica" w:hAnsi="Helvetica" w:cs="Helvetica"/>
          <w:sz w:val="22"/>
          <w:szCs w:val="22"/>
        </w:rPr>
        <w:t>The</w:t>
      </w:r>
      <w:r w:rsidR="005F6B20" w:rsidRPr="00DD6062">
        <w:rPr>
          <w:rFonts w:ascii="Helvetica" w:hAnsi="Helvetica" w:cs="Helvetica"/>
          <w:sz w:val="22"/>
          <w:szCs w:val="22"/>
        </w:rPr>
        <w:t xml:space="preserve"> website illustrates to a consumer that they are buying into a lifestyle that is perceived to be design</w:t>
      </w:r>
      <w:r w:rsidR="002F2323">
        <w:rPr>
          <w:rFonts w:ascii="Helvetica" w:hAnsi="Helvetica" w:cs="Helvetica"/>
          <w:sz w:val="22"/>
          <w:szCs w:val="22"/>
        </w:rPr>
        <w:t xml:space="preserve"> orientated</w:t>
      </w:r>
      <w:r w:rsidR="005F6B20" w:rsidRPr="00DD6062">
        <w:rPr>
          <w:rFonts w:ascii="Helvetica" w:hAnsi="Helvetica" w:cs="Helvetica"/>
          <w:sz w:val="22"/>
          <w:szCs w:val="22"/>
        </w:rPr>
        <w:t xml:space="preserve"> and </w:t>
      </w:r>
      <w:r w:rsidR="002F2323">
        <w:rPr>
          <w:rFonts w:ascii="Helvetica" w:hAnsi="Helvetica" w:cs="Helvetica"/>
          <w:sz w:val="22"/>
          <w:szCs w:val="22"/>
        </w:rPr>
        <w:t xml:space="preserve">through purchasing </w:t>
      </w:r>
      <w:r w:rsidR="003E57BA">
        <w:rPr>
          <w:rFonts w:ascii="Helvetica" w:hAnsi="Helvetica" w:cs="Helvetica"/>
          <w:sz w:val="22"/>
          <w:szCs w:val="22"/>
        </w:rPr>
        <w:t>elements of this identity therefore becomes part of the Manifesto.</w:t>
      </w:r>
    </w:p>
    <w:p w14:paraId="326F8CB5" w14:textId="77777777"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7C75BCDD" w14:textId="4B9EB238" w:rsidR="005F6B20" w:rsidRPr="00DD6062" w:rsidRDefault="00FF7F8A"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noProof/>
          <w:sz w:val="22"/>
          <w:szCs w:val="22"/>
        </w:rPr>
        <w:drawing>
          <wp:anchor distT="0" distB="0" distL="114300" distR="114300" simplePos="0" relativeHeight="251673600" behindDoc="0" locked="0" layoutInCell="1" allowOverlap="1" wp14:anchorId="0D97504B" wp14:editId="04FB0823">
            <wp:simplePos x="0" y="0"/>
            <wp:positionH relativeFrom="column">
              <wp:posOffset>-3086100</wp:posOffset>
            </wp:positionH>
            <wp:positionV relativeFrom="paragraph">
              <wp:posOffset>1652270</wp:posOffset>
            </wp:positionV>
            <wp:extent cx="3197225" cy="1987550"/>
            <wp:effectExtent l="0" t="0" r="3175" b="0"/>
            <wp:wrapTight wrapText="bothSides">
              <wp:wrapPolygon edited="0">
                <wp:start x="0" y="0"/>
                <wp:lineTo x="0" y="21255"/>
                <wp:lineTo x="21450" y="21255"/>
                <wp:lineTo x="21450" y="0"/>
                <wp:lineTo x="0" y="0"/>
              </wp:wrapPolygon>
            </wp:wrapTight>
            <wp:docPr id="17" name="Picture 6" descr="NO NAME:contextual practises :images to use essay :Screen Shot 2017-11-22 at 10.09.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 NAME:contextual practises :images to use essay :Screen Shot 2017-11-22 at 10.09.49.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97225" cy="1987550"/>
                    </a:xfrm>
                    <a:prstGeom prst="rect">
                      <a:avLst/>
                    </a:prstGeom>
                    <a:noFill/>
                    <a:ln>
                      <a:noFill/>
                    </a:ln>
                  </pic:spPr>
                </pic:pic>
              </a:graphicData>
            </a:graphic>
            <wp14:sizeRelH relativeFrom="page">
              <wp14:pctWidth>0</wp14:pctWidth>
            </wp14:sizeRelH>
            <wp14:sizeRelV relativeFrom="page">
              <wp14:pctHeight>0</wp14:pctHeight>
            </wp14:sizeRelV>
          </wp:anchor>
        </w:drawing>
      </w:r>
      <w:r w:rsidR="005F6B20" w:rsidRPr="00DD6062">
        <w:rPr>
          <w:rFonts w:ascii="Helvetica" w:hAnsi="Helvetica" w:cs="Helvetica"/>
          <w:sz w:val="22"/>
          <w:szCs w:val="22"/>
        </w:rPr>
        <w:t xml:space="preserve">The website is stripped back to its fundamentals </w:t>
      </w:r>
      <w:r w:rsidR="003E57BA">
        <w:rPr>
          <w:rFonts w:ascii="Helvetica" w:hAnsi="Helvetica" w:cs="Helvetica"/>
          <w:sz w:val="22"/>
          <w:szCs w:val="22"/>
        </w:rPr>
        <w:t xml:space="preserve">using a clear grid system </w:t>
      </w:r>
      <w:r w:rsidR="0082058A">
        <w:rPr>
          <w:rFonts w:ascii="Helvetica" w:hAnsi="Helvetica" w:cs="Helvetica"/>
          <w:sz w:val="22"/>
          <w:szCs w:val="22"/>
        </w:rPr>
        <w:t>as ‘visual signs do bear some relationship to the shape and texture of the objects which they represent’ (Hall 1997:24) therefore the website is</w:t>
      </w:r>
      <w:r w:rsidR="003E57BA">
        <w:rPr>
          <w:rFonts w:ascii="Helvetica" w:hAnsi="Helvetica" w:cs="Helvetica"/>
          <w:sz w:val="22"/>
          <w:szCs w:val="22"/>
        </w:rPr>
        <w:t xml:space="preserve"> </w:t>
      </w:r>
      <w:r w:rsidR="005F6B20" w:rsidRPr="00DD6062">
        <w:rPr>
          <w:rFonts w:ascii="Helvetica" w:hAnsi="Helvetica" w:cs="Helvetica"/>
          <w:sz w:val="22"/>
          <w:szCs w:val="22"/>
        </w:rPr>
        <w:t>design</w:t>
      </w:r>
      <w:r w:rsidR="0082058A">
        <w:rPr>
          <w:rFonts w:ascii="Helvetica" w:hAnsi="Helvetica" w:cs="Helvetica"/>
          <w:sz w:val="22"/>
          <w:szCs w:val="22"/>
        </w:rPr>
        <w:t>ed</w:t>
      </w:r>
      <w:r w:rsidR="005F6B20" w:rsidRPr="00DD6062">
        <w:rPr>
          <w:rFonts w:ascii="Helvetica" w:hAnsi="Helvetica" w:cs="Helvetica"/>
          <w:sz w:val="22"/>
          <w:szCs w:val="22"/>
        </w:rPr>
        <w:t xml:space="preserve"> to illustrate the aesthetics of the brand seen in </w:t>
      </w:r>
      <w:r w:rsidR="00FB3F53" w:rsidRPr="00DD6062">
        <w:rPr>
          <w:rFonts w:ascii="Helvetica" w:hAnsi="Helvetica" w:cs="Helvetica"/>
          <w:bCs/>
          <w:sz w:val="22"/>
          <w:szCs w:val="22"/>
        </w:rPr>
        <w:t>Figure 4</w:t>
      </w:r>
      <w:r w:rsidR="005F6B20" w:rsidRPr="00DD6062">
        <w:rPr>
          <w:rFonts w:ascii="Helvetica" w:hAnsi="Helvetica" w:cs="Helvetica"/>
          <w:b/>
          <w:bCs/>
          <w:sz w:val="22"/>
          <w:szCs w:val="22"/>
        </w:rPr>
        <w:t xml:space="preserve">, </w:t>
      </w:r>
      <w:r w:rsidR="005F6B20" w:rsidRPr="00DD6062">
        <w:rPr>
          <w:rFonts w:ascii="Helvetica" w:hAnsi="Helvetica" w:cs="Helvetica"/>
          <w:sz w:val="22"/>
          <w:szCs w:val="22"/>
        </w:rPr>
        <w:t xml:space="preserve">which </w:t>
      </w:r>
      <w:r w:rsidR="003E57BA">
        <w:rPr>
          <w:rFonts w:ascii="Helvetica" w:hAnsi="Helvetica" w:cs="Helvetica"/>
          <w:sz w:val="22"/>
          <w:szCs w:val="22"/>
        </w:rPr>
        <w:t>resonates the minimalist</w:t>
      </w:r>
      <w:r w:rsidR="00D461E0" w:rsidRPr="00DD6062">
        <w:rPr>
          <w:rFonts w:ascii="Helvetica" w:hAnsi="Helvetica" w:cs="Helvetica"/>
          <w:sz w:val="22"/>
          <w:szCs w:val="22"/>
        </w:rPr>
        <w:t xml:space="preserve"> manifesto. </w:t>
      </w:r>
      <w:proofErr w:type="spellStart"/>
      <w:r w:rsidR="005B6E1E" w:rsidRPr="00DD6062">
        <w:rPr>
          <w:rFonts w:ascii="Helvetica" w:hAnsi="Helvetica"/>
        </w:rPr>
        <w:t>Sturken</w:t>
      </w:r>
      <w:proofErr w:type="spellEnd"/>
      <w:r w:rsidR="00D461E0" w:rsidRPr="00DD6062">
        <w:rPr>
          <w:rFonts w:ascii="Helvetica" w:hAnsi="Helvetica" w:cs="Helvetica"/>
          <w:sz w:val="22"/>
          <w:szCs w:val="22"/>
        </w:rPr>
        <w:t xml:space="preserve"> </w:t>
      </w:r>
      <w:r w:rsidR="005B6E1E" w:rsidRPr="00DD6062">
        <w:rPr>
          <w:rFonts w:ascii="Helvetica" w:hAnsi="Helvetica" w:cs="Helvetica"/>
          <w:sz w:val="22"/>
          <w:szCs w:val="22"/>
        </w:rPr>
        <w:t xml:space="preserve">and </w:t>
      </w:r>
      <w:r w:rsidR="001D24F3" w:rsidRPr="00DD6062">
        <w:rPr>
          <w:rFonts w:ascii="Helvetica" w:hAnsi="Helvetica" w:cs="Helvetica"/>
          <w:sz w:val="22"/>
          <w:szCs w:val="22"/>
        </w:rPr>
        <w:t>Cartwright (2001:</w:t>
      </w:r>
      <w:r w:rsidR="005F6B20" w:rsidRPr="00DD6062">
        <w:rPr>
          <w:rFonts w:ascii="Helvetica" w:hAnsi="Helvetica" w:cs="Helvetica"/>
          <w:sz w:val="22"/>
          <w:szCs w:val="22"/>
        </w:rPr>
        <w:t>48) argues that t</w:t>
      </w:r>
      <w:r w:rsidR="00E07348">
        <w:rPr>
          <w:rFonts w:ascii="Helvetica" w:hAnsi="Helvetica" w:cs="Helvetica"/>
          <w:sz w:val="22"/>
          <w:szCs w:val="22"/>
        </w:rPr>
        <w:t xml:space="preserve">he qualities </w:t>
      </w:r>
      <w:r w:rsidR="00B65A69">
        <w:rPr>
          <w:rFonts w:ascii="Helvetica" w:hAnsi="Helvetica" w:cs="Helvetica"/>
          <w:sz w:val="22"/>
          <w:szCs w:val="22"/>
        </w:rPr>
        <w:t>with</w:t>
      </w:r>
      <w:r w:rsidR="00E07348">
        <w:rPr>
          <w:rFonts w:ascii="Helvetica" w:hAnsi="Helvetica" w:cs="Helvetica"/>
          <w:sz w:val="22"/>
          <w:szCs w:val="22"/>
        </w:rPr>
        <w:t>in do not</w:t>
      </w:r>
      <w:r w:rsidR="005F6B20" w:rsidRPr="00DD6062">
        <w:rPr>
          <w:rFonts w:ascii="Helvetica" w:hAnsi="Helvetica" w:cs="Helvetica"/>
          <w:sz w:val="22"/>
          <w:szCs w:val="22"/>
        </w:rPr>
        <w:t xml:space="preserve"> only reside in the image but upon th</w:t>
      </w:r>
      <w:r w:rsidR="00B65A69">
        <w:rPr>
          <w:rFonts w:ascii="Helvetica" w:hAnsi="Helvetica" w:cs="Helvetica"/>
          <w:sz w:val="22"/>
          <w:szCs w:val="22"/>
        </w:rPr>
        <w:t>e context in which it is viewed</w:t>
      </w:r>
      <w:r w:rsidR="005F6B20" w:rsidRPr="00DD6062">
        <w:rPr>
          <w:rFonts w:ascii="Helvetica" w:hAnsi="Helvetica" w:cs="Helvetica"/>
          <w:sz w:val="22"/>
          <w:szCs w:val="22"/>
        </w:rPr>
        <w:t xml:space="preserve"> therefore </w:t>
      </w:r>
      <w:r w:rsidR="00B65A69">
        <w:rPr>
          <w:rFonts w:ascii="Helvetica" w:hAnsi="Helvetica" w:cs="Helvetica"/>
          <w:sz w:val="22"/>
          <w:szCs w:val="22"/>
        </w:rPr>
        <w:t>through using simple designed layouts this communicates the core aesthetic principles of COS. M</w:t>
      </w:r>
      <w:r w:rsidR="005F6B20" w:rsidRPr="00DD6062">
        <w:rPr>
          <w:rFonts w:ascii="Helvetica" w:hAnsi="Helvetica" w:cs="Helvetica"/>
          <w:sz w:val="22"/>
          <w:szCs w:val="22"/>
        </w:rPr>
        <w:t xml:space="preserve">inimalism ‘represents truth, order, simplicity and harmony because it does not pretend to be anything other than what it is’ </w:t>
      </w:r>
      <w:r w:rsidR="00390C1F">
        <w:rPr>
          <w:rFonts w:ascii="Helvetica" w:hAnsi="Helvetica" w:cs="Helvetica"/>
          <w:sz w:val="22"/>
          <w:szCs w:val="22"/>
        </w:rPr>
        <w:t xml:space="preserve">(Tate </w:t>
      </w:r>
      <w:r w:rsidR="00C267AF">
        <w:rPr>
          <w:rFonts w:ascii="Helvetica" w:hAnsi="Helvetica" w:cs="Helvetica"/>
          <w:sz w:val="22"/>
          <w:szCs w:val="22"/>
        </w:rPr>
        <w:t xml:space="preserve">2017) </w:t>
      </w:r>
      <w:r w:rsidR="00B65A69">
        <w:rPr>
          <w:rFonts w:ascii="Helvetica" w:hAnsi="Helvetica" w:cs="Helvetica"/>
          <w:sz w:val="22"/>
          <w:szCs w:val="22"/>
        </w:rPr>
        <w:t>this aids</w:t>
      </w:r>
      <w:r w:rsidR="005F6B20" w:rsidRPr="00DD6062">
        <w:rPr>
          <w:rFonts w:ascii="Helvetica" w:hAnsi="Helvetica" w:cs="Helvetica"/>
          <w:sz w:val="22"/>
          <w:szCs w:val="22"/>
        </w:rPr>
        <w:t xml:space="preserve"> with </w:t>
      </w:r>
      <w:r w:rsidR="00B65A69">
        <w:rPr>
          <w:rFonts w:ascii="Helvetica" w:hAnsi="Helvetica" w:cs="Helvetica"/>
          <w:sz w:val="22"/>
          <w:szCs w:val="22"/>
        </w:rPr>
        <w:t xml:space="preserve">marketing </w:t>
      </w:r>
      <w:r w:rsidR="005F6B20" w:rsidRPr="00DD6062">
        <w:rPr>
          <w:rFonts w:ascii="Helvetica" w:hAnsi="Helvetica" w:cs="Helvetica"/>
          <w:sz w:val="22"/>
          <w:szCs w:val="22"/>
        </w:rPr>
        <w:t>the product as the design of the we</w:t>
      </w:r>
      <w:r w:rsidR="00B65A69">
        <w:rPr>
          <w:rFonts w:ascii="Helvetica" w:hAnsi="Helvetica" w:cs="Helvetica"/>
          <w:sz w:val="22"/>
          <w:szCs w:val="22"/>
        </w:rPr>
        <w:t xml:space="preserve">bsite and </w:t>
      </w:r>
      <w:r w:rsidR="005F6B20" w:rsidRPr="00DD6062">
        <w:rPr>
          <w:rFonts w:ascii="Helvetica" w:hAnsi="Helvetica" w:cs="Helvetica"/>
          <w:sz w:val="22"/>
          <w:szCs w:val="22"/>
        </w:rPr>
        <w:t>clothing</w:t>
      </w:r>
      <w:r w:rsidR="00B65A69">
        <w:rPr>
          <w:rFonts w:ascii="Helvetica" w:hAnsi="Helvetica" w:cs="Helvetica"/>
          <w:sz w:val="22"/>
          <w:szCs w:val="22"/>
        </w:rPr>
        <w:t xml:space="preserve"> have a cohesive aesthetic</w:t>
      </w:r>
      <w:r w:rsidR="00E9467A">
        <w:rPr>
          <w:rFonts w:ascii="Helvetica" w:hAnsi="Helvetica" w:cs="Helvetica"/>
          <w:sz w:val="22"/>
          <w:szCs w:val="22"/>
        </w:rPr>
        <w:t xml:space="preserve">. </w:t>
      </w:r>
    </w:p>
    <w:p w14:paraId="4BDB6491" w14:textId="79BB0905" w:rsidR="005F6B20" w:rsidRPr="00DD6062" w:rsidRDefault="0018352D"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noProof/>
          <w:sz w:val="22"/>
          <w:szCs w:val="22"/>
        </w:rPr>
        <w:drawing>
          <wp:anchor distT="0" distB="0" distL="114300" distR="114300" simplePos="0" relativeHeight="251674624" behindDoc="0" locked="0" layoutInCell="1" allowOverlap="1" wp14:anchorId="64732CD7" wp14:editId="1755F19D">
            <wp:simplePos x="0" y="0"/>
            <wp:positionH relativeFrom="column">
              <wp:posOffset>139700</wp:posOffset>
            </wp:positionH>
            <wp:positionV relativeFrom="paragraph">
              <wp:posOffset>73660</wp:posOffset>
            </wp:positionV>
            <wp:extent cx="2851150" cy="1758315"/>
            <wp:effectExtent l="0" t="0" r="0" b="0"/>
            <wp:wrapTight wrapText="bothSides">
              <wp:wrapPolygon edited="0">
                <wp:start x="0" y="0"/>
                <wp:lineTo x="0" y="21218"/>
                <wp:lineTo x="21359" y="21218"/>
                <wp:lineTo x="21359" y="0"/>
                <wp:lineTo x="0" y="0"/>
              </wp:wrapPolygon>
            </wp:wrapTight>
            <wp:docPr id="18" name="Picture 7" descr="NO NAME:contextual practises :images to use essay :Screen Shot 2017-11-22 at 10.10.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O NAME:contextual practises :images to use essay :Screen Shot 2017-11-22 at 10.10.3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1150" cy="1758315"/>
                    </a:xfrm>
                    <a:prstGeom prst="rect">
                      <a:avLst/>
                    </a:prstGeom>
                    <a:noFill/>
                    <a:ln>
                      <a:noFill/>
                    </a:ln>
                  </pic:spPr>
                </pic:pic>
              </a:graphicData>
            </a:graphic>
            <wp14:sizeRelH relativeFrom="page">
              <wp14:pctWidth>0</wp14:pctWidth>
            </wp14:sizeRelH>
            <wp14:sizeRelV relativeFrom="page">
              <wp14:pctHeight>0</wp14:pctHeight>
            </wp14:sizeRelV>
          </wp:anchor>
        </w:drawing>
      </w:r>
      <w:r w:rsidR="005F6B20" w:rsidRPr="00DD6062">
        <w:rPr>
          <w:rFonts w:ascii="Helvetica" w:hAnsi="Helvetica" w:cs="Helvetica"/>
          <w:sz w:val="22"/>
          <w:szCs w:val="22"/>
        </w:rPr>
        <w:t xml:space="preserve">  </w:t>
      </w:r>
    </w:p>
    <w:p w14:paraId="3AADF94D" w14:textId="5E4E21D0" w:rsidR="005F6B20" w:rsidRPr="00DD6062" w:rsidRDefault="0018352D"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noProof/>
          <w:sz w:val="22"/>
          <w:szCs w:val="22"/>
        </w:rPr>
        <mc:AlternateContent>
          <mc:Choice Requires="wps">
            <w:drawing>
              <wp:anchor distT="0" distB="0" distL="114300" distR="114300" simplePos="0" relativeHeight="251675648" behindDoc="0" locked="0" layoutInCell="1" allowOverlap="1" wp14:anchorId="5E44B4AF" wp14:editId="76741DF9">
                <wp:simplePos x="0" y="0"/>
                <wp:positionH relativeFrom="column">
                  <wp:posOffset>3086100</wp:posOffset>
                </wp:positionH>
                <wp:positionV relativeFrom="paragraph">
                  <wp:posOffset>4445</wp:posOffset>
                </wp:positionV>
                <wp:extent cx="2286000" cy="68580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2860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1DC48E5" w14:textId="712A041A" w:rsidR="00967662" w:rsidRPr="00D72B19" w:rsidRDefault="00967662">
                            <w:pPr>
                              <w:rPr>
                                <w:rFonts w:ascii="Helvetica" w:hAnsi="Helvetica"/>
                                <w:sz w:val="22"/>
                              </w:rPr>
                            </w:pPr>
                            <w:r w:rsidRPr="00D72B19">
                              <w:rPr>
                                <w:rFonts w:ascii="Helvetica" w:hAnsi="Helvetica"/>
                                <w:sz w:val="22"/>
                              </w:rPr>
                              <w:t xml:space="preserve">Figure 6. </w:t>
                            </w:r>
                            <w:r>
                              <w:rPr>
                                <w:rFonts w:ascii="Helvetica" w:hAnsi="Helvetica"/>
                                <w:sz w:val="22"/>
                              </w:rPr>
                              <w:t xml:space="preserve">COS </w:t>
                            </w:r>
                            <w:r w:rsidRPr="00D72B19">
                              <w:rPr>
                                <w:rFonts w:ascii="Helvetica" w:hAnsi="Helvetica"/>
                                <w:sz w:val="22"/>
                              </w:rPr>
                              <w:t>(2017)</w:t>
                            </w:r>
                            <w:r>
                              <w:rPr>
                                <w:rFonts w:ascii="Helvetica" w:hAnsi="Helvetica"/>
                                <w:sz w:val="22"/>
                              </w:rPr>
                              <w:t xml:space="preserve"> </w:t>
                            </w:r>
                            <w:r w:rsidRPr="009132CD">
                              <w:rPr>
                                <w:rFonts w:ascii="Helvetica" w:hAnsi="Helvetica"/>
                                <w:i/>
                                <w:sz w:val="22"/>
                              </w:rPr>
                              <w:t xml:space="preserve">Studio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9" o:spid="_x0000_s1029" type="#_x0000_t202" style="position:absolute;margin-left:243pt;margin-top:.35pt;width:180pt;height:54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" filled="f" stroked="f">
                <v:textbox>
                  <w:txbxContent>
                    <w:p w14:paraId="11DC48E5" w14:textId="712A041A" w:rsidR="00967662" w:rsidRPr="00D72B19" w:rsidRDefault="00967662">
                      <w:pPr>
                        <w:rPr>
                          <w:rFonts w:ascii="Helvetica" w:hAnsi="Helvetica"/>
                          <w:sz w:val="22"/>
                        </w:rPr>
                      </w:pPr>
                      <w:r w:rsidRPr="00D72B19">
                        <w:rPr>
                          <w:rFonts w:ascii="Helvetica" w:hAnsi="Helvetica"/>
                          <w:sz w:val="22"/>
                        </w:rPr>
                        <w:t xml:space="preserve">Figure 6. </w:t>
                      </w:r>
                      <w:r>
                        <w:rPr>
                          <w:rFonts w:ascii="Helvetica" w:hAnsi="Helvetica"/>
                          <w:sz w:val="22"/>
                        </w:rPr>
                        <w:t xml:space="preserve">COS </w:t>
                      </w:r>
                      <w:r w:rsidRPr="00D72B19">
                        <w:rPr>
                          <w:rFonts w:ascii="Helvetica" w:hAnsi="Helvetica"/>
                          <w:sz w:val="22"/>
                        </w:rPr>
                        <w:t>(2017)</w:t>
                      </w:r>
                      <w:r>
                        <w:rPr>
                          <w:rFonts w:ascii="Helvetica" w:hAnsi="Helvetica"/>
                          <w:sz w:val="22"/>
                        </w:rPr>
                        <w:t xml:space="preserve"> </w:t>
                      </w:r>
                      <w:r w:rsidRPr="009132CD">
                        <w:rPr>
                          <w:rFonts w:ascii="Helvetica" w:hAnsi="Helvetica"/>
                          <w:i/>
                          <w:sz w:val="22"/>
                        </w:rPr>
                        <w:t xml:space="preserve">Studio </w:t>
                      </w:r>
                    </w:p>
                  </w:txbxContent>
                </v:textbox>
                <w10:wrap type="square"/>
              </v:shape>
            </w:pict>
          </mc:Fallback>
        </mc:AlternateContent>
      </w:r>
      <w:r w:rsidRPr="00DD6062">
        <w:rPr>
          <w:rFonts w:ascii="Helvetica" w:hAnsi="Helvetica" w:cs="Helvetica"/>
          <w:noProof/>
          <w:sz w:val="22"/>
          <w:szCs w:val="22"/>
        </w:rPr>
        <mc:AlternateContent>
          <mc:Choice Requires="wps">
            <w:drawing>
              <wp:anchor distT="0" distB="0" distL="114300" distR="114300" simplePos="0" relativeHeight="251672576" behindDoc="0" locked="0" layoutInCell="1" allowOverlap="1" wp14:anchorId="48BAE872" wp14:editId="335843D3">
                <wp:simplePos x="0" y="0"/>
                <wp:positionH relativeFrom="column">
                  <wp:posOffset>-342900</wp:posOffset>
                </wp:positionH>
                <wp:positionV relativeFrom="paragraph">
                  <wp:posOffset>118745</wp:posOffset>
                </wp:positionV>
                <wp:extent cx="3086100" cy="4572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30861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7EE0573" w14:textId="1F2DA5A2" w:rsidR="00967662" w:rsidRPr="00D72B19" w:rsidRDefault="00967662">
                            <w:pPr>
                              <w:rPr>
                                <w:rFonts w:ascii="Helvetica" w:hAnsi="Helvetica"/>
                                <w:sz w:val="22"/>
                              </w:rPr>
                            </w:pPr>
                            <w:r w:rsidRPr="00D72B19">
                              <w:rPr>
                                <w:rFonts w:ascii="Helvetica" w:hAnsi="Helvetica"/>
                                <w:sz w:val="22"/>
                              </w:rPr>
                              <w:t xml:space="preserve">Figure 5. </w:t>
                            </w:r>
                            <w:r>
                              <w:rPr>
                                <w:rFonts w:ascii="Helvetica" w:hAnsi="Helvetica"/>
                                <w:sz w:val="22"/>
                              </w:rPr>
                              <w:t>COS</w:t>
                            </w:r>
                            <w:r w:rsidRPr="00D72B19">
                              <w:rPr>
                                <w:rFonts w:ascii="Helvetica" w:hAnsi="Helvetica"/>
                                <w:sz w:val="22"/>
                              </w:rPr>
                              <w:t xml:space="preserve"> (2017)</w:t>
                            </w:r>
                            <w:r>
                              <w:rPr>
                                <w:rFonts w:ascii="Helvetica" w:hAnsi="Helvetica"/>
                                <w:sz w:val="22"/>
                              </w:rPr>
                              <w:t xml:space="preserve"> </w:t>
                            </w:r>
                            <w:r w:rsidRPr="009132CD">
                              <w:rPr>
                                <w:rFonts w:ascii="Helvetica" w:hAnsi="Helvetica"/>
                                <w:i/>
                                <w:sz w:val="22"/>
                              </w:rPr>
                              <w:t>Things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0" type="#_x0000_t202" style="position:absolute;margin-left:-26.95pt;margin-top:9.35pt;width:243pt;height:3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" filled="f" stroked="f">
                <v:textbox>
                  <w:txbxContent>
                    <w:p w14:paraId="67EE0573" w14:textId="1F2DA5A2" w:rsidR="00967662" w:rsidRPr="00D72B19" w:rsidRDefault="00967662">
                      <w:pPr>
                        <w:rPr>
                          <w:rFonts w:ascii="Helvetica" w:hAnsi="Helvetica"/>
                          <w:sz w:val="22"/>
                        </w:rPr>
                      </w:pPr>
                      <w:r w:rsidRPr="00D72B19">
                        <w:rPr>
                          <w:rFonts w:ascii="Helvetica" w:hAnsi="Helvetica"/>
                          <w:sz w:val="22"/>
                        </w:rPr>
                        <w:t xml:space="preserve">Figure 5. </w:t>
                      </w:r>
                      <w:r>
                        <w:rPr>
                          <w:rFonts w:ascii="Helvetica" w:hAnsi="Helvetica"/>
                          <w:sz w:val="22"/>
                        </w:rPr>
                        <w:t>COS</w:t>
                      </w:r>
                      <w:r w:rsidRPr="00D72B19">
                        <w:rPr>
                          <w:rFonts w:ascii="Helvetica" w:hAnsi="Helvetica"/>
                          <w:sz w:val="22"/>
                        </w:rPr>
                        <w:t xml:space="preserve"> (2017)</w:t>
                      </w:r>
                      <w:r>
                        <w:rPr>
                          <w:rFonts w:ascii="Helvetica" w:hAnsi="Helvetica"/>
                          <w:sz w:val="22"/>
                        </w:rPr>
                        <w:t xml:space="preserve"> </w:t>
                      </w:r>
                      <w:r w:rsidRPr="009132CD">
                        <w:rPr>
                          <w:rFonts w:ascii="Helvetica" w:hAnsi="Helvetica"/>
                          <w:i/>
                          <w:sz w:val="22"/>
                        </w:rPr>
                        <w:t>Things</w:t>
                      </w:r>
                    </w:p>
                  </w:txbxContent>
                </v:textbox>
                <w10:wrap type="square"/>
              </v:shape>
            </w:pict>
          </mc:Fallback>
        </mc:AlternateContent>
      </w:r>
    </w:p>
    <w:p w14:paraId="3F41C4A8" w14:textId="45BD2ED5"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 xml:space="preserve">Their website not only sells </w:t>
      </w:r>
      <w:r w:rsidR="00F01CE4" w:rsidRPr="00DD6062">
        <w:rPr>
          <w:rFonts w:ascii="Helvetica" w:hAnsi="Helvetica" w:cs="Helvetica"/>
          <w:sz w:val="22"/>
          <w:szCs w:val="22"/>
        </w:rPr>
        <w:t xml:space="preserve">clothing </w:t>
      </w:r>
      <w:r w:rsidR="000F1795" w:rsidRPr="00DD6062">
        <w:rPr>
          <w:rFonts w:ascii="Helvetica" w:hAnsi="Helvetica" w:cs="Helvetica"/>
          <w:sz w:val="22"/>
          <w:szCs w:val="22"/>
        </w:rPr>
        <w:t>but also</w:t>
      </w:r>
      <w:r w:rsidR="00F01CE4" w:rsidRPr="00DD6062">
        <w:rPr>
          <w:rFonts w:ascii="Helvetica" w:hAnsi="Helvetica" w:cs="Helvetica"/>
          <w:sz w:val="22"/>
          <w:szCs w:val="22"/>
        </w:rPr>
        <w:t xml:space="preserve"> has </w:t>
      </w:r>
      <w:r w:rsidR="0018352D">
        <w:rPr>
          <w:rFonts w:ascii="Helvetica" w:hAnsi="Helvetica" w:cs="Helvetica"/>
          <w:sz w:val="22"/>
          <w:szCs w:val="22"/>
        </w:rPr>
        <w:t>a menu page</w:t>
      </w:r>
      <w:r w:rsidR="00F01CE4" w:rsidRPr="00DD6062">
        <w:rPr>
          <w:rFonts w:ascii="Helvetica" w:hAnsi="Helvetica" w:cs="Helvetica"/>
          <w:sz w:val="22"/>
          <w:szCs w:val="22"/>
        </w:rPr>
        <w:t xml:space="preserve"> called ‘T</w:t>
      </w:r>
      <w:r w:rsidRPr="00DD6062">
        <w:rPr>
          <w:rFonts w:ascii="Helvetica" w:hAnsi="Helvetica" w:cs="Helvetica"/>
          <w:sz w:val="22"/>
          <w:szCs w:val="22"/>
        </w:rPr>
        <w:t xml:space="preserve">hings’ </w:t>
      </w:r>
      <w:r w:rsidR="00431F9B">
        <w:rPr>
          <w:rFonts w:ascii="Helvetica" w:hAnsi="Helvetica" w:cs="Helvetica"/>
          <w:sz w:val="22"/>
          <w:szCs w:val="22"/>
        </w:rPr>
        <w:t xml:space="preserve">Figure 5 which records </w:t>
      </w:r>
      <w:r w:rsidRPr="00DD6062">
        <w:rPr>
          <w:rFonts w:ascii="Helvetica" w:hAnsi="Helvetica" w:cs="Helvetica"/>
          <w:sz w:val="22"/>
          <w:szCs w:val="22"/>
        </w:rPr>
        <w:t>inspiration</w:t>
      </w:r>
      <w:r w:rsidR="00431F9B">
        <w:rPr>
          <w:rFonts w:ascii="Helvetica" w:hAnsi="Helvetica" w:cs="Helvetica"/>
          <w:sz w:val="22"/>
          <w:szCs w:val="22"/>
        </w:rPr>
        <w:t xml:space="preserve"> such as artists, architecture and other areas that fit within their brand identity.</w:t>
      </w:r>
      <w:r w:rsidR="00F01CE4" w:rsidRPr="00DD6062">
        <w:rPr>
          <w:rFonts w:ascii="Helvetica" w:hAnsi="Helvetica" w:cs="Helvetica"/>
          <w:sz w:val="22"/>
          <w:szCs w:val="22"/>
        </w:rPr>
        <w:t xml:space="preserve"> ‘S</w:t>
      </w:r>
      <w:r w:rsidRPr="00DD6062">
        <w:rPr>
          <w:rFonts w:ascii="Helvetica" w:hAnsi="Helvetica" w:cs="Helvetica"/>
          <w:sz w:val="22"/>
          <w:szCs w:val="22"/>
        </w:rPr>
        <w:t>tudio</w:t>
      </w:r>
      <w:r w:rsidR="00F01CE4" w:rsidRPr="00DD6062">
        <w:rPr>
          <w:rFonts w:ascii="Helvetica" w:hAnsi="Helvetica" w:cs="Helvetica"/>
          <w:sz w:val="22"/>
          <w:szCs w:val="22"/>
        </w:rPr>
        <w:t>’</w:t>
      </w:r>
      <w:r w:rsidR="00431F9B">
        <w:rPr>
          <w:rFonts w:ascii="Helvetica" w:hAnsi="Helvetica" w:cs="Helvetica"/>
          <w:sz w:val="22"/>
          <w:szCs w:val="22"/>
        </w:rPr>
        <w:t xml:space="preserve"> another menu page </w:t>
      </w:r>
      <w:r w:rsidRPr="00DD6062">
        <w:rPr>
          <w:rFonts w:ascii="Helvetica" w:hAnsi="Helvetica" w:cs="Helvetica"/>
          <w:sz w:val="22"/>
          <w:szCs w:val="22"/>
        </w:rPr>
        <w:t xml:space="preserve">records the collaborations between </w:t>
      </w:r>
      <w:r w:rsidR="00431F9B">
        <w:rPr>
          <w:rFonts w:ascii="Helvetica" w:hAnsi="Helvetica" w:cs="Helvetica"/>
          <w:sz w:val="22"/>
          <w:szCs w:val="22"/>
        </w:rPr>
        <w:t>COS, artists and design studios</w:t>
      </w:r>
      <w:r w:rsidR="00337E6B" w:rsidRPr="00DD6062">
        <w:rPr>
          <w:rFonts w:ascii="Helvetica" w:hAnsi="Helvetica" w:cs="Helvetica"/>
          <w:sz w:val="22"/>
          <w:szCs w:val="22"/>
        </w:rPr>
        <w:t xml:space="preserve"> Figure 6</w:t>
      </w:r>
      <w:r w:rsidRPr="00DD6062">
        <w:rPr>
          <w:rFonts w:ascii="Helvetica" w:hAnsi="Helvetica" w:cs="Helvetica"/>
          <w:sz w:val="22"/>
          <w:szCs w:val="22"/>
        </w:rPr>
        <w:t xml:space="preserve">. </w:t>
      </w:r>
      <w:r w:rsidR="00505B78">
        <w:rPr>
          <w:rFonts w:ascii="Helvetica" w:hAnsi="Helvetica" w:cs="Helvetica"/>
          <w:sz w:val="22"/>
          <w:szCs w:val="22"/>
        </w:rPr>
        <w:t>C</w:t>
      </w:r>
      <w:r w:rsidRPr="00DD6062">
        <w:rPr>
          <w:rFonts w:ascii="Helvetica" w:hAnsi="Helvetica" w:cs="Helvetica"/>
          <w:sz w:val="22"/>
          <w:szCs w:val="22"/>
        </w:rPr>
        <w:t>ollaborati</w:t>
      </w:r>
      <w:r w:rsidR="00505B78">
        <w:rPr>
          <w:rFonts w:ascii="Helvetica" w:hAnsi="Helvetica" w:cs="Helvetica"/>
          <w:sz w:val="22"/>
          <w:szCs w:val="22"/>
        </w:rPr>
        <w:t>on</w:t>
      </w:r>
      <w:r w:rsidRPr="00DD6062">
        <w:rPr>
          <w:rFonts w:ascii="Helvetica" w:hAnsi="Helvetica" w:cs="Helvetica"/>
          <w:sz w:val="22"/>
          <w:szCs w:val="22"/>
        </w:rPr>
        <w:t xml:space="preserve"> with </w:t>
      </w:r>
      <w:r w:rsidR="00505B78">
        <w:rPr>
          <w:rFonts w:ascii="Helvetica" w:hAnsi="Helvetica" w:cs="Helvetica"/>
          <w:sz w:val="22"/>
          <w:szCs w:val="22"/>
        </w:rPr>
        <w:t>like minded designers, creating installation and visually stimulating spaces use a</w:t>
      </w:r>
      <w:r w:rsidRPr="00DD6062">
        <w:rPr>
          <w:rFonts w:ascii="Helvetica" w:hAnsi="Helvetica" w:cs="Helvetica"/>
          <w:sz w:val="22"/>
          <w:szCs w:val="22"/>
        </w:rPr>
        <w:t xml:space="preserve"> similar manifesto to that of Bauhaus where </w:t>
      </w:r>
      <w:r w:rsidR="00505B78">
        <w:rPr>
          <w:rFonts w:ascii="Helvetica" w:hAnsi="Helvetica" w:cs="Helvetica"/>
          <w:sz w:val="22"/>
          <w:szCs w:val="22"/>
        </w:rPr>
        <w:t>the aim was to</w:t>
      </w:r>
      <w:r w:rsidRPr="00DD6062">
        <w:rPr>
          <w:rFonts w:ascii="Helvetica" w:hAnsi="Helvetica" w:cs="Helvetica"/>
          <w:sz w:val="22"/>
          <w:szCs w:val="22"/>
        </w:rPr>
        <w:t xml:space="preserve"> ‘bring together all creative effort into one whole, to reunify all the disciplines of practical art’ </w:t>
      </w:r>
      <w:r w:rsidR="00390C1F">
        <w:rPr>
          <w:rFonts w:ascii="Helvetica" w:hAnsi="Helvetica" w:cs="Helvetica"/>
          <w:sz w:val="22"/>
          <w:szCs w:val="22"/>
        </w:rPr>
        <w:t>(</w:t>
      </w:r>
      <w:r w:rsidRPr="00DD6062">
        <w:rPr>
          <w:rFonts w:ascii="Helvetica" w:hAnsi="Helvetica" w:cs="Helvetica"/>
          <w:sz w:val="22"/>
          <w:szCs w:val="22"/>
        </w:rPr>
        <w:t xml:space="preserve">Gropius </w:t>
      </w:r>
      <w:r w:rsidR="00C267AF">
        <w:rPr>
          <w:rFonts w:ascii="Helvetica" w:hAnsi="Helvetica" w:cs="Helvetica"/>
          <w:sz w:val="22"/>
          <w:szCs w:val="22"/>
        </w:rPr>
        <w:t>1919:</w:t>
      </w:r>
      <w:r w:rsidRPr="00DD6062">
        <w:rPr>
          <w:rFonts w:ascii="Helvetica" w:hAnsi="Helvetica" w:cs="Helvetica"/>
          <w:sz w:val="22"/>
          <w:szCs w:val="22"/>
        </w:rPr>
        <w:t>78-79</w:t>
      </w:r>
      <w:r w:rsidR="00C267AF">
        <w:rPr>
          <w:rFonts w:ascii="Helvetica" w:hAnsi="Helvetica" w:cs="Helvetica"/>
          <w:sz w:val="22"/>
          <w:szCs w:val="22"/>
        </w:rPr>
        <w:t>)</w:t>
      </w:r>
      <w:r w:rsidRPr="00DD6062">
        <w:rPr>
          <w:rFonts w:ascii="Helvetica" w:hAnsi="Helvetica" w:cs="Helvetica"/>
          <w:sz w:val="22"/>
          <w:szCs w:val="22"/>
        </w:rPr>
        <w:t xml:space="preserve"> Looking at both these pages t</w:t>
      </w:r>
      <w:r w:rsidR="00505B78">
        <w:rPr>
          <w:rFonts w:ascii="Helvetica" w:hAnsi="Helvetica" w:cs="Helvetica"/>
          <w:sz w:val="22"/>
          <w:szCs w:val="22"/>
        </w:rPr>
        <w:t xml:space="preserve">he consumer can understand </w:t>
      </w:r>
      <w:r w:rsidRPr="00DD6062">
        <w:rPr>
          <w:rFonts w:ascii="Helvetica" w:hAnsi="Helvetica" w:cs="Helvetica"/>
          <w:sz w:val="22"/>
          <w:szCs w:val="22"/>
        </w:rPr>
        <w:t>b</w:t>
      </w:r>
      <w:r w:rsidR="00505B78">
        <w:rPr>
          <w:rFonts w:ascii="Helvetica" w:hAnsi="Helvetica" w:cs="Helvetica"/>
          <w:sz w:val="22"/>
          <w:szCs w:val="22"/>
        </w:rPr>
        <w:t xml:space="preserve">uying into COS they </w:t>
      </w:r>
      <w:r w:rsidRPr="00DD6062">
        <w:rPr>
          <w:rFonts w:ascii="Helvetica" w:hAnsi="Helvetica" w:cs="Helvetica"/>
          <w:sz w:val="22"/>
          <w:szCs w:val="22"/>
        </w:rPr>
        <w:t xml:space="preserve">are buying into a brand that </w:t>
      </w:r>
      <w:r w:rsidR="00505B78">
        <w:rPr>
          <w:rFonts w:ascii="Helvetica" w:hAnsi="Helvetica" w:cs="Helvetica"/>
          <w:sz w:val="22"/>
          <w:szCs w:val="22"/>
        </w:rPr>
        <w:t xml:space="preserve">their design </w:t>
      </w:r>
      <w:r w:rsidR="00655CE8">
        <w:rPr>
          <w:rFonts w:ascii="Helvetica" w:hAnsi="Helvetica" w:cs="Helvetica"/>
          <w:sz w:val="22"/>
          <w:szCs w:val="22"/>
        </w:rPr>
        <w:t>ethic is more important than the profit that they accrue.</w:t>
      </w:r>
      <w:r w:rsidR="00505B78">
        <w:rPr>
          <w:rFonts w:ascii="Helvetica" w:hAnsi="Helvetica" w:cs="Helvetica"/>
          <w:sz w:val="22"/>
          <w:szCs w:val="22"/>
        </w:rPr>
        <w:t xml:space="preserve"> </w:t>
      </w:r>
      <w:r w:rsidR="00655CE8">
        <w:rPr>
          <w:rFonts w:ascii="Helvetica" w:hAnsi="Helvetica" w:cs="Helvetica"/>
          <w:sz w:val="22"/>
          <w:szCs w:val="22"/>
        </w:rPr>
        <w:t xml:space="preserve">The brand portrays a </w:t>
      </w:r>
      <w:r w:rsidRPr="00DD6062">
        <w:rPr>
          <w:rFonts w:ascii="Helvetica" w:hAnsi="Helvetica" w:cs="Helvetica"/>
          <w:sz w:val="22"/>
          <w:szCs w:val="22"/>
        </w:rPr>
        <w:t xml:space="preserve">‘personality’ that is </w:t>
      </w:r>
      <w:r w:rsidR="00DA587D" w:rsidRPr="00DD6062">
        <w:rPr>
          <w:rFonts w:ascii="Helvetica" w:hAnsi="Helvetica" w:cs="Helvetica"/>
          <w:sz w:val="22"/>
          <w:szCs w:val="22"/>
        </w:rPr>
        <w:t>culturally</w:t>
      </w:r>
      <w:r w:rsidR="00C21510">
        <w:rPr>
          <w:rFonts w:ascii="Helvetica" w:hAnsi="Helvetica" w:cs="Helvetica"/>
          <w:sz w:val="22"/>
          <w:szCs w:val="22"/>
        </w:rPr>
        <w:t xml:space="preserve"> stimulating and therefore </w:t>
      </w:r>
      <w:r w:rsidR="00DA587D" w:rsidRPr="00DD6062">
        <w:rPr>
          <w:rFonts w:ascii="Helvetica" w:hAnsi="Helvetica" w:cs="Helvetica"/>
          <w:sz w:val="22"/>
          <w:szCs w:val="22"/>
        </w:rPr>
        <w:t>enhanc</w:t>
      </w:r>
      <w:r w:rsidR="00C21510">
        <w:rPr>
          <w:rFonts w:ascii="Helvetica" w:hAnsi="Helvetica" w:cs="Helvetica"/>
          <w:sz w:val="22"/>
          <w:szCs w:val="22"/>
        </w:rPr>
        <w:t>es</w:t>
      </w:r>
      <w:r w:rsidR="00DA587D" w:rsidRPr="00DD6062">
        <w:rPr>
          <w:rFonts w:ascii="Helvetica" w:hAnsi="Helvetica" w:cs="Helvetica"/>
          <w:sz w:val="22"/>
          <w:szCs w:val="22"/>
        </w:rPr>
        <w:t xml:space="preserve"> the</w:t>
      </w:r>
      <w:r w:rsidRPr="00DD6062">
        <w:rPr>
          <w:rFonts w:ascii="Helvetica" w:hAnsi="Helvetica" w:cs="Helvetica"/>
          <w:sz w:val="22"/>
          <w:szCs w:val="22"/>
        </w:rPr>
        <w:t xml:space="preserve"> customer</w:t>
      </w:r>
      <w:r w:rsidR="00C21510">
        <w:rPr>
          <w:rFonts w:ascii="Helvetica" w:hAnsi="Helvetica" w:cs="Helvetica"/>
          <w:sz w:val="22"/>
          <w:szCs w:val="22"/>
        </w:rPr>
        <w:t xml:space="preserve"> experience</w:t>
      </w:r>
      <w:r w:rsidRPr="00DD6062">
        <w:rPr>
          <w:rFonts w:ascii="Helvetica" w:hAnsi="Helvetica" w:cs="Helvetica"/>
          <w:sz w:val="22"/>
          <w:szCs w:val="22"/>
        </w:rPr>
        <w:t xml:space="preserve">. COS are targeting an audience that has certain interests in design and by </w:t>
      </w:r>
      <w:r w:rsidR="00C21510">
        <w:rPr>
          <w:rFonts w:ascii="Helvetica" w:hAnsi="Helvetica" w:cs="Helvetica"/>
          <w:sz w:val="22"/>
          <w:szCs w:val="22"/>
        </w:rPr>
        <w:t>focusing on</w:t>
      </w:r>
      <w:r w:rsidRPr="00DD6062">
        <w:rPr>
          <w:rFonts w:ascii="Helvetica" w:hAnsi="Helvetica" w:cs="Helvetica"/>
          <w:sz w:val="22"/>
          <w:szCs w:val="22"/>
        </w:rPr>
        <w:t xml:space="preserve"> this are using these interests to sell the garments through associations. This makes the c</w:t>
      </w:r>
      <w:r w:rsidR="00C21510">
        <w:rPr>
          <w:rFonts w:ascii="Helvetica" w:hAnsi="Helvetica" w:cs="Helvetica"/>
          <w:sz w:val="22"/>
          <w:szCs w:val="22"/>
        </w:rPr>
        <w:t>u</w:t>
      </w:r>
      <w:r w:rsidRPr="00DD6062">
        <w:rPr>
          <w:rFonts w:ascii="Helvetica" w:hAnsi="Helvetica" w:cs="Helvetica"/>
          <w:sz w:val="22"/>
          <w:szCs w:val="22"/>
        </w:rPr>
        <w:t>st</w:t>
      </w:r>
      <w:r w:rsidR="00C21510">
        <w:rPr>
          <w:rFonts w:ascii="Helvetica" w:hAnsi="Helvetica" w:cs="Helvetica"/>
          <w:sz w:val="22"/>
          <w:szCs w:val="22"/>
        </w:rPr>
        <w:t>o</w:t>
      </w:r>
      <w:r w:rsidRPr="00DD6062">
        <w:rPr>
          <w:rFonts w:ascii="Helvetica" w:hAnsi="Helvetica" w:cs="Helvetica"/>
          <w:sz w:val="22"/>
          <w:szCs w:val="22"/>
        </w:rPr>
        <w:t>mer feel they are involved within the narrative of the brand</w:t>
      </w:r>
      <w:r w:rsidR="00D80D79">
        <w:rPr>
          <w:rFonts w:ascii="Helvetica" w:hAnsi="Helvetica" w:cs="Helvetica"/>
          <w:sz w:val="22"/>
          <w:szCs w:val="22"/>
        </w:rPr>
        <w:t xml:space="preserve"> as ‘culture is about feeling attachment and emotions as well as concepts and ideas’ (Hall 1997:2)</w:t>
      </w:r>
      <w:r w:rsidRPr="00DD6062">
        <w:rPr>
          <w:rFonts w:ascii="Helvetica" w:hAnsi="Helvetica" w:cs="Helvetica"/>
          <w:sz w:val="22"/>
          <w:szCs w:val="22"/>
        </w:rPr>
        <w:t>. COS believes that ‘by understanding more about the very nature of human need, we can begin to manipulate an</w:t>
      </w:r>
      <w:r w:rsidR="00BE76E2" w:rsidRPr="00DD6062">
        <w:rPr>
          <w:rFonts w:ascii="Helvetica" w:hAnsi="Helvetica" w:cs="Helvetica"/>
          <w:sz w:val="22"/>
          <w:szCs w:val="22"/>
        </w:rPr>
        <w:t xml:space="preserve">d gain control over it’ </w:t>
      </w:r>
      <w:r w:rsidR="00390C1F">
        <w:rPr>
          <w:rFonts w:ascii="Helvetica" w:hAnsi="Helvetica" w:cs="Helvetica"/>
          <w:sz w:val="22"/>
          <w:szCs w:val="22"/>
        </w:rPr>
        <w:t>(</w:t>
      </w:r>
      <w:r w:rsidR="00BE76E2" w:rsidRPr="00DD6062">
        <w:rPr>
          <w:rFonts w:ascii="Helvetica" w:hAnsi="Helvetica" w:cs="Helvetica"/>
          <w:sz w:val="22"/>
          <w:szCs w:val="22"/>
        </w:rPr>
        <w:t>Chapman</w:t>
      </w:r>
      <w:r w:rsidR="00390C1F">
        <w:rPr>
          <w:rFonts w:ascii="Helvetica" w:hAnsi="Helvetica" w:cs="Helvetica"/>
          <w:sz w:val="22"/>
          <w:szCs w:val="22"/>
        </w:rPr>
        <w:t xml:space="preserve"> </w:t>
      </w:r>
      <w:r w:rsidR="00BE76E2" w:rsidRPr="00DD6062">
        <w:rPr>
          <w:rFonts w:ascii="Helvetica" w:hAnsi="Helvetica" w:cs="Helvetica"/>
          <w:sz w:val="22"/>
          <w:szCs w:val="22"/>
        </w:rPr>
        <w:t>2005:</w:t>
      </w:r>
      <w:r w:rsidRPr="00DD6062">
        <w:rPr>
          <w:rFonts w:ascii="Helvetica" w:hAnsi="Helvetica" w:cs="Helvetica"/>
          <w:sz w:val="22"/>
          <w:szCs w:val="22"/>
        </w:rPr>
        <w:t>38</w:t>
      </w:r>
      <w:r w:rsidR="00BE76E2" w:rsidRPr="00DD6062">
        <w:rPr>
          <w:rFonts w:ascii="Helvetica" w:hAnsi="Helvetica" w:cs="Helvetica"/>
          <w:sz w:val="22"/>
          <w:szCs w:val="22"/>
        </w:rPr>
        <w:t>)</w:t>
      </w:r>
      <w:r w:rsidR="00C21510">
        <w:rPr>
          <w:rFonts w:ascii="Helvetica" w:hAnsi="Helvetica" w:cs="Helvetica"/>
          <w:sz w:val="22"/>
          <w:szCs w:val="22"/>
        </w:rPr>
        <w:t>.</w:t>
      </w:r>
      <w:r w:rsidRPr="00DD6062">
        <w:rPr>
          <w:rFonts w:ascii="Helvetica" w:hAnsi="Helvetica" w:cs="Helvetica"/>
          <w:sz w:val="22"/>
          <w:szCs w:val="22"/>
        </w:rPr>
        <w:t xml:space="preserve"> </w:t>
      </w:r>
      <w:r w:rsidR="00C21510">
        <w:rPr>
          <w:rFonts w:ascii="Helvetica" w:hAnsi="Helvetica" w:cs="Helvetica"/>
          <w:sz w:val="22"/>
          <w:szCs w:val="22"/>
        </w:rPr>
        <w:t>H</w:t>
      </w:r>
      <w:r w:rsidRPr="00DD6062">
        <w:rPr>
          <w:rFonts w:ascii="Helvetica" w:hAnsi="Helvetica" w:cs="Helvetica"/>
          <w:sz w:val="22"/>
          <w:szCs w:val="22"/>
        </w:rPr>
        <w:t xml:space="preserve">ence COS understands </w:t>
      </w:r>
      <w:r w:rsidR="00C21510">
        <w:rPr>
          <w:rFonts w:ascii="Helvetica" w:hAnsi="Helvetica" w:cs="Helvetica"/>
          <w:sz w:val="22"/>
          <w:szCs w:val="22"/>
        </w:rPr>
        <w:t xml:space="preserve">the interests of </w:t>
      </w:r>
      <w:r w:rsidR="00951B64">
        <w:rPr>
          <w:rFonts w:ascii="Helvetica" w:hAnsi="Helvetica" w:cs="Helvetica"/>
          <w:sz w:val="22"/>
          <w:szCs w:val="22"/>
        </w:rPr>
        <w:t>the</w:t>
      </w:r>
      <w:r w:rsidRPr="00DD6062">
        <w:rPr>
          <w:rFonts w:ascii="Helvetica" w:hAnsi="Helvetica" w:cs="Helvetica"/>
          <w:sz w:val="22"/>
          <w:szCs w:val="22"/>
        </w:rPr>
        <w:t xml:space="preserve"> target audience</w:t>
      </w:r>
      <w:r w:rsidR="00C21510">
        <w:rPr>
          <w:rFonts w:ascii="Helvetica" w:hAnsi="Helvetica" w:cs="Helvetica"/>
          <w:sz w:val="22"/>
          <w:szCs w:val="22"/>
        </w:rPr>
        <w:t xml:space="preserve"> </w:t>
      </w:r>
      <w:r w:rsidRPr="00DD6062">
        <w:rPr>
          <w:rFonts w:ascii="Helvetica" w:hAnsi="Helvetica" w:cs="Helvetica"/>
          <w:sz w:val="22"/>
          <w:szCs w:val="22"/>
        </w:rPr>
        <w:t xml:space="preserve">and market themselves as being emotionally connected </w:t>
      </w:r>
      <w:r w:rsidR="00E62B54" w:rsidRPr="00DD6062">
        <w:rPr>
          <w:rFonts w:ascii="Helvetica" w:hAnsi="Helvetica" w:cs="Helvetica"/>
          <w:sz w:val="22"/>
          <w:szCs w:val="22"/>
        </w:rPr>
        <w:t>to the consumer</w:t>
      </w:r>
      <w:r w:rsidR="00C21510">
        <w:rPr>
          <w:rFonts w:ascii="Helvetica" w:hAnsi="Helvetica" w:cs="Helvetica"/>
          <w:sz w:val="22"/>
          <w:szCs w:val="22"/>
        </w:rPr>
        <w:t>.</w:t>
      </w:r>
      <w:r w:rsidR="00E62B54" w:rsidRPr="00DD6062">
        <w:rPr>
          <w:rFonts w:ascii="Helvetica" w:hAnsi="Helvetica" w:cs="Helvetica"/>
          <w:sz w:val="22"/>
          <w:szCs w:val="22"/>
        </w:rPr>
        <w:t xml:space="preserve"> This can </w:t>
      </w:r>
      <w:r w:rsidR="00314871" w:rsidRPr="00DD6062">
        <w:rPr>
          <w:rFonts w:ascii="Helvetica" w:hAnsi="Helvetica" w:cs="Helvetica"/>
          <w:sz w:val="22"/>
          <w:szCs w:val="22"/>
        </w:rPr>
        <w:t xml:space="preserve">have </w:t>
      </w:r>
      <w:r w:rsidR="00C21510">
        <w:rPr>
          <w:rFonts w:ascii="Helvetica" w:hAnsi="Helvetica" w:cs="Helvetica"/>
          <w:sz w:val="22"/>
          <w:szCs w:val="22"/>
        </w:rPr>
        <w:t xml:space="preserve">a </w:t>
      </w:r>
      <w:r w:rsidR="00314871" w:rsidRPr="00DD6062">
        <w:rPr>
          <w:rFonts w:ascii="Helvetica" w:hAnsi="Helvetica" w:cs="Helvetica"/>
          <w:sz w:val="22"/>
          <w:szCs w:val="22"/>
        </w:rPr>
        <w:t xml:space="preserve">negative effect as COS </w:t>
      </w:r>
      <w:r w:rsidR="00F46D23" w:rsidRPr="00DD6062">
        <w:rPr>
          <w:rFonts w:ascii="Helvetica" w:hAnsi="Helvetica" w:cs="Helvetica"/>
          <w:sz w:val="22"/>
          <w:szCs w:val="22"/>
        </w:rPr>
        <w:t>can us</w:t>
      </w:r>
      <w:r w:rsidR="00C21510">
        <w:rPr>
          <w:rFonts w:ascii="Helvetica" w:hAnsi="Helvetica" w:cs="Helvetica"/>
          <w:sz w:val="22"/>
          <w:szCs w:val="22"/>
        </w:rPr>
        <w:t>e</w:t>
      </w:r>
      <w:r w:rsidR="00F46D23" w:rsidRPr="00DD6062">
        <w:rPr>
          <w:rFonts w:ascii="Helvetica" w:hAnsi="Helvetica" w:cs="Helvetica"/>
          <w:sz w:val="22"/>
          <w:szCs w:val="22"/>
        </w:rPr>
        <w:t xml:space="preserve"> manifestos </w:t>
      </w:r>
      <w:r w:rsidR="00453C63">
        <w:rPr>
          <w:rFonts w:ascii="Helvetica" w:hAnsi="Helvetica" w:cs="Helvetica"/>
          <w:sz w:val="22"/>
          <w:szCs w:val="22"/>
        </w:rPr>
        <w:t>as a pretense</w:t>
      </w:r>
      <w:r w:rsidR="00314871" w:rsidRPr="00DD6062">
        <w:rPr>
          <w:rFonts w:ascii="Helvetica" w:hAnsi="Helvetica" w:cs="Helvetica"/>
          <w:sz w:val="22"/>
          <w:szCs w:val="22"/>
        </w:rPr>
        <w:t xml:space="preserve"> </w:t>
      </w:r>
      <w:r w:rsidR="00453C63">
        <w:rPr>
          <w:rFonts w:ascii="Helvetica" w:hAnsi="Helvetica" w:cs="Helvetica"/>
          <w:sz w:val="22"/>
          <w:szCs w:val="22"/>
        </w:rPr>
        <w:t xml:space="preserve">of </w:t>
      </w:r>
      <w:r w:rsidR="00314871" w:rsidRPr="00DD6062">
        <w:rPr>
          <w:rFonts w:ascii="Helvetica" w:hAnsi="Helvetica" w:cs="Helvetica"/>
          <w:sz w:val="22"/>
          <w:szCs w:val="22"/>
        </w:rPr>
        <w:t>hav</w:t>
      </w:r>
      <w:r w:rsidR="00453C63">
        <w:rPr>
          <w:rFonts w:ascii="Helvetica" w:hAnsi="Helvetica" w:cs="Helvetica"/>
          <w:sz w:val="22"/>
          <w:szCs w:val="22"/>
        </w:rPr>
        <w:t xml:space="preserve">ing an </w:t>
      </w:r>
      <w:r w:rsidR="00314871" w:rsidRPr="00DD6062">
        <w:rPr>
          <w:rFonts w:ascii="Helvetica" w:hAnsi="Helvetica" w:cs="Helvetica"/>
          <w:sz w:val="22"/>
          <w:szCs w:val="22"/>
        </w:rPr>
        <w:t xml:space="preserve">interest in </w:t>
      </w:r>
      <w:r w:rsidR="00453C63">
        <w:rPr>
          <w:rFonts w:ascii="Helvetica" w:hAnsi="Helvetica" w:cs="Helvetica"/>
          <w:sz w:val="22"/>
          <w:szCs w:val="22"/>
        </w:rPr>
        <w:t>the design world</w:t>
      </w:r>
      <w:r w:rsidR="00951B64">
        <w:rPr>
          <w:rFonts w:ascii="Helvetica" w:hAnsi="Helvetica" w:cs="Helvetica"/>
          <w:sz w:val="22"/>
          <w:szCs w:val="22"/>
        </w:rPr>
        <w:t>.</w:t>
      </w:r>
      <w:r w:rsidR="00314871" w:rsidRPr="00DD6062">
        <w:rPr>
          <w:rFonts w:ascii="Helvetica" w:hAnsi="Helvetica" w:cs="Helvetica"/>
          <w:sz w:val="22"/>
          <w:szCs w:val="22"/>
        </w:rPr>
        <w:t xml:space="preserve"> </w:t>
      </w:r>
    </w:p>
    <w:p w14:paraId="4E4FB240" w14:textId="4BAC2EFC"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62761FBC" w14:textId="493F715F"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 xml:space="preserve">COS states that the products they sell are ‘modern, functional and considered design’ </w:t>
      </w:r>
      <w:r w:rsidR="00390C1F">
        <w:rPr>
          <w:rFonts w:ascii="Helvetica" w:hAnsi="Helvetica" w:cs="Helvetica"/>
          <w:sz w:val="22"/>
          <w:szCs w:val="22"/>
        </w:rPr>
        <w:t xml:space="preserve">(COS </w:t>
      </w:r>
      <w:r w:rsidR="00CF31AB" w:rsidRPr="00CF31AB">
        <w:rPr>
          <w:rFonts w:ascii="Helvetica" w:hAnsi="Helvetica" w:cs="Helvetica"/>
          <w:sz w:val="22"/>
          <w:szCs w:val="22"/>
        </w:rPr>
        <w:t>2017)</w:t>
      </w:r>
      <w:r w:rsidR="00CF31AB">
        <w:rPr>
          <w:rFonts w:ascii="Helvetica" w:hAnsi="Helvetica" w:cs="Helvetica"/>
          <w:sz w:val="22"/>
          <w:szCs w:val="22"/>
        </w:rPr>
        <w:t xml:space="preserve"> </w:t>
      </w:r>
      <w:r w:rsidRPr="00DD6062">
        <w:rPr>
          <w:rFonts w:ascii="Helvetica" w:hAnsi="Helvetica" w:cs="Helvetica"/>
          <w:sz w:val="22"/>
          <w:szCs w:val="22"/>
        </w:rPr>
        <w:t xml:space="preserve">in doing so they are </w:t>
      </w:r>
      <w:r w:rsidR="00453C63">
        <w:rPr>
          <w:rFonts w:ascii="Helvetica" w:hAnsi="Helvetica" w:cs="Helvetica"/>
          <w:sz w:val="22"/>
          <w:szCs w:val="22"/>
        </w:rPr>
        <w:t>echoing</w:t>
      </w:r>
      <w:r w:rsidRPr="00DD6062">
        <w:rPr>
          <w:rFonts w:ascii="Helvetica" w:hAnsi="Helvetica" w:cs="Helvetica"/>
          <w:sz w:val="22"/>
          <w:szCs w:val="22"/>
        </w:rPr>
        <w:t xml:space="preserve"> the Bauhaus manife</w:t>
      </w:r>
      <w:r w:rsidR="00343767" w:rsidRPr="00DD6062">
        <w:rPr>
          <w:rFonts w:ascii="Helvetica" w:hAnsi="Helvetica" w:cs="Helvetica"/>
          <w:sz w:val="22"/>
          <w:szCs w:val="22"/>
        </w:rPr>
        <w:t>sto</w:t>
      </w:r>
      <w:r w:rsidR="00951B64">
        <w:rPr>
          <w:rFonts w:ascii="Helvetica" w:hAnsi="Helvetica" w:cs="Helvetica"/>
          <w:sz w:val="22"/>
          <w:szCs w:val="22"/>
        </w:rPr>
        <w:t>,</w:t>
      </w:r>
      <w:r w:rsidR="00343767" w:rsidRPr="00DD6062">
        <w:rPr>
          <w:rFonts w:ascii="Helvetica" w:hAnsi="Helvetica" w:cs="Helvetica"/>
          <w:sz w:val="22"/>
          <w:szCs w:val="22"/>
        </w:rPr>
        <w:t xml:space="preserve"> as </w:t>
      </w:r>
      <w:proofErr w:type="spellStart"/>
      <w:r w:rsidR="00343767" w:rsidRPr="00DD6062">
        <w:rPr>
          <w:rFonts w:ascii="Helvetica" w:hAnsi="Helvetica" w:cs="Helvetica"/>
          <w:sz w:val="22"/>
          <w:szCs w:val="22"/>
        </w:rPr>
        <w:t>Fogacs</w:t>
      </w:r>
      <w:proofErr w:type="spellEnd"/>
      <w:r w:rsidR="00CF31AB">
        <w:rPr>
          <w:rFonts w:ascii="Helvetica" w:hAnsi="Helvetica" w:cs="Helvetica"/>
          <w:sz w:val="22"/>
          <w:szCs w:val="22"/>
        </w:rPr>
        <w:t xml:space="preserve"> (1991</w:t>
      </w:r>
      <w:r w:rsidR="00BE76E2" w:rsidRPr="00DD6062">
        <w:rPr>
          <w:rFonts w:ascii="Helvetica" w:hAnsi="Helvetica" w:cs="Helvetica"/>
          <w:sz w:val="22"/>
          <w:szCs w:val="22"/>
        </w:rPr>
        <w:t>:2)</w:t>
      </w:r>
      <w:r w:rsidR="00343767" w:rsidRPr="00DD6062">
        <w:rPr>
          <w:rFonts w:ascii="Helvetica" w:hAnsi="Helvetica" w:cs="Helvetica"/>
          <w:sz w:val="22"/>
          <w:szCs w:val="22"/>
        </w:rPr>
        <w:t xml:space="preserve"> states the B</w:t>
      </w:r>
      <w:r w:rsidRPr="00DD6062">
        <w:rPr>
          <w:rFonts w:ascii="Helvetica" w:hAnsi="Helvetica" w:cs="Helvetica"/>
          <w:sz w:val="22"/>
          <w:szCs w:val="22"/>
        </w:rPr>
        <w:t>auhaus aesthetic wa</w:t>
      </w:r>
      <w:r w:rsidR="00BE76E2" w:rsidRPr="00DD6062">
        <w:rPr>
          <w:rFonts w:ascii="Helvetica" w:hAnsi="Helvetica" w:cs="Helvetica"/>
          <w:sz w:val="22"/>
          <w:szCs w:val="22"/>
        </w:rPr>
        <w:t>s interested in economy of form</w:t>
      </w:r>
      <w:r w:rsidRPr="00DD6062">
        <w:rPr>
          <w:rFonts w:ascii="Helvetica" w:hAnsi="Helvetica" w:cs="Helvetica"/>
          <w:sz w:val="22"/>
          <w:szCs w:val="22"/>
        </w:rPr>
        <w:t xml:space="preserve"> </w:t>
      </w:r>
      <w:r w:rsidR="00453C63">
        <w:rPr>
          <w:rFonts w:ascii="Helvetica" w:hAnsi="Helvetica" w:cs="Helvetica"/>
          <w:sz w:val="22"/>
          <w:szCs w:val="22"/>
        </w:rPr>
        <w:t>us</w:t>
      </w:r>
      <w:r w:rsidR="00951B64">
        <w:rPr>
          <w:rFonts w:ascii="Helvetica" w:hAnsi="Helvetica" w:cs="Helvetica"/>
          <w:sz w:val="22"/>
          <w:szCs w:val="22"/>
        </w:rPr>
        <w:t>ing</w:t>
      </w:r>
      <w:r w:rsidR="00453C63">
        <w:rPr>
          <w:rFonts w:ascii="Helvetica" w:hAnsi="Helvetica" w:cs="Helvetica"/>
          <w:sz w:val="22"/>
          <w:szCs w:val="22"/>
        </w:rPr>
        <w:t xml:space="preserve"> this</w:t>
      </w:r>
      <w:r w:rsidRPr="00DD6062">
        <w:rPr>
          <w:rFonts w:ascii="Helvetica" w:hAnsi="Helvetica" w:cs="Helvetica"/>
          <w:sz w:val="22"/>
          <w:szCs w:val="22"/>
        </w:rPr>
        <w:t xml:space="preserve"> as a design principle within their work</w:t>
      </w:r>
      <w:r w:rsidR="00B25C07">
        <w:rPr>
          <w:rFonts w:ascii="Helvetica" w:hAnsi="Helvetica" w:cs="Helvetica"/>
          <w:sz w:val="22"/>
          <w:szCs w:val="22"/>
        </w:rPr>
        <w:t>.</w:t>
      </w:r>
      <w:r w:rsidRPr="00DD6062">
        <w:rPr>
          <w:rFonts w:ascii="Helvetica" w:hAnsi="Helvetica" w:cs="Helvetica"/>
          <w:sz w:val="22"/>
          <w:szCs w:val="22"/>
        </w:rPr>
        <w:t xml:space="preserve"> COS not </w:t>
      </w:r>
      <w:r w:rsidR="0081625A" w:rsidRPr="00DD6062">
        <w:rPr>
          <w:rFonts w:ascii="Helvetica" w:hAnsi="Helvetica" w:cs="Helvetica"/>
          <w:sz w:val="22"/>
          <w:szCs w:val="22"/>
        </w:rPr>
        <w:t xml:space="preserve">only aesthetically looks good </w:t>
      </w:r>
      <w:r w:rsidRPr="00DD6062">
        <w:rPr>
          <w:rFonts w:ascii="Helvetica" w:hAnsi="Helvetica" w:cs="Helvetica"/>
          <w:sz w:val="22"/>
          <w:szCs w:val="22"/>
        </w:rPr>
        <w:t xml:space="preserve">but </w:t>
      </w:r>
      <w:r w:rsidR="0081625A" w:rsidRPr="00DD6062">
        <w:rPr>
          <w:rFonts w:ascii="Helvetica" w:hAnsi="Helvetica" w:cs="Helvetica"/>
          <w:sz w:val="22"/>
          <w:szCs w:val="22"/>
        </w:rPr>
        <w:t xml:space="preserve">communicates to </w:t>
      </w:r>
      <w:r w:rsidRPr="00DD6062">
        <w:rPr>
          <w:rFonts w:ascii="Helvetica" w:hAnsi="Helvetica" w:cs="Helvetica"/>
          <w:sz w:val="22"/>
          <w:szCs w:val="22"/>
        </w:rPr>
        <w:t xml:space="preserve">the customer that </w:t>
      </w:r>
      <w:r w:rsidR="00951B64">
        <w:rPr>
          <w:rFonts w:ascii="Helvetica" w:hAnsi="Helvetica" w:cs="Helvetica"/>
          <w:sz w:val="22"/>
          <w:szCs w:val="22"/>
        </w:rPr>
        <w:t xml:space="preserve">they can </w:t>
      </w:r>
      <w:r w:rsidRPr="00DD6062">
        <w:rPr>
          <w:rFonts w:ascii="Helvetica" w:hAnsi="Helvetica" w:cs="Helvetica"/>
          <w:sz w:val="22"/>
          <w:szCs w:val="22"/>
        </w:rPr>
        <w:t>buy</w:t>
      </w:r>
      <w:r w:rsidR="0081625A" w:rsidRPr="00DD6062">
        <w:rPr>
          <w:rFonts w:ascii="Helvetica" w:hAnsi="Helvetica" w:cs="Helvetica"/>
          <w:sz w:val="22"/>
          <w:szCs w:val="22"/>
        </w:rPr>
        <w:t xml:space="preserve"> into </w:t>
      </w:r>
      <w:r w:rsidR="00453C63">
        <w:rPr>
          <w:rFonts w:ascii="Helvetica" w:hAnsi="Helvetica" w:cs="Helvetica"/>
          <w:sz w:val="22"/>
          <w:szCs w:val="22"/>
        </w:rPr>
        <w:t>the identity, through a conscious and minimalist tailoring</w:t>
      </w:r>
      <w:r w:rsidR="00951B64">
        <w:rPr>
          <w:rFonts w:ascii="Helvetica" w:hAnsi="Helvetica" w:cs="Helvetica"/>
          <w:sz w:val="22"/>
          <w:szCs w:val="22"/>
        </w:rPr>
        <w:t xml:space="preserve"> using traditional fabrics</w:t>
      </w:r>
      <w:r w:rsidRPr="00DD6062">
        <w:rPr>
          <w:rFonts w:ascii="Helvetica" w:hAnsi="Helvetica" w:cs="Helvetica"/>
          <w:sz w:val="22"/>
          <w:szCs w:val="22"/>
        </w:rPr>
        <w:t>.</w:t>
      </w:r>
      <w:r w:rsidR="00B25C07">
        <w:rPr>
          <w:rFonts w:ascii="Helvetica" w:hAnsi="Helvetica" w:cs="Helvetica"/>
          <w:sz w:val="22"/>
          <w:szCs w:val="22"/>
        </w:rPr>
        <w:t xml:space="preserve"> </w:t>
      </w:r>
      <w:r w:rsidR="000C0AF1" w:rsidRPr="00DD6062">
        <w:rPr>
          <w:rFonts w:ascii="Helvetica" w:hAnsi="Helvetica" w:cs="Helvetica"/>
          <w:sz w:val="22"/>
          <w:szCs w:val="22"/>
        </w:rPr>
        <w:t xml:space="preserve">However, the design and look of the garments can be appealing </w:t>
      </w:r>
      <w:r w:rsidR="00951B64">
        <w:rPr>
          <w:rFonts w:ascii="Helvetica" w:hAnsi="Helvetica" w:cs="Helvetica"/>
          <w:sz w:val="22"/>
          <w:szCs w:val="22"/>
        </w:rPr>
        <w:t>or</w:t>
      </w:r>
      <w:r w:rsidR="00807392" w:rsidRPr="00DD6062">
        <w:rPr>
          <w:rFonts w:ascii="Helvetica" w:hAnsi="Helvetica" w:cs="Helvetica"/>
          <w:sz w:val="22"/>
          <w:szCs w:val="22"/>
        </w:rPr>
        <w:t xml:space="preserve"> </w:t>
      </w:r>
      <w:r w:rsidR="00951B64">
        <w:rPr>
          <w:rFonts w:ascii="Helvetica" w:hAnsi="Helvetica" w:cs="Helvetica"/>
          <w:sz w:val="22"/>
          <w:szCs w:val="22"/>
        </w:rPr>
        <w:t>use</w:t>
      </w:r>
      <w:r w:rsidR="00807392" w:rsidRPr="00DD6062">
        <w:rPr>
          <w:rFonts w:ascii="Helvetica" w:hAnsi="Helvetica" w:cs="Helvetica"/>
          <w:sz w:val="22"/>
          <w:szCs w:val="22"/>
        </w:rPr>
        <w:t xml:space="preserve"> cheaper fabrics</w:t>
      </w:r>
      <w:r w:rsidR="00951B64">
        <w:rPr>
          <w:rFonts w:ascii="Helvetica" w:hAnsi="Helvetica" w:cs="Helvetica"/>
          <w:sz w:val="22"/>
          <w:szCs w:val="22"/>
        </w:rPr>
        <w:t>,</w:t>
      </w:r>
      <w:r w:rsidR="00807392" w:rsidRPr="00DD6062">
        <w:rPr>
          <w:rFonts w:ascii="Helvetica" w:hAnsi="Helvetica" w:cs="Helvetica"/>
          <w:sz w:val="22"/>
          <w:szCs w:val="22"/>
        </w:rPr>
        <w:t xml:space="preserve"> but by styling and designing a certain way can disguise this to make money. </w:t>
      </w:r>
    </w:p>
    <w:p w14:paraId="68AC58A5" w14:textId="69AB0164"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13BDB42" w14:textId="0C35B5C6" w:rsidR="005F6B20" w:rsidRPr="00DD6062" w:rsidRDefault="007B4CE4"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noProof/>
          <w:sz w:val="22"/>
          <w:szCs w:val="22"/>
        </w:rPr>
        <mc:AlternateContent>
          <mc:Choice Requires="wps">
            <w:drawing>
              <wp:anchor distT="0" distB="0" distL="114300" distR="114300" simplePos="0" relativeHeight="251676672" behindDoc="0" locked="0" layoutInCell="1" allowOverlap="1" wp14:anchorId="7FC4322A" wp14:editId="6F3A2831">
                <wp:simplePos x="0" y="0"/>
                <wp:positionH relativeFrom="column">
                  <wp:posOffset>1828800</wp:posOffset>
                </wp:positionH>
                <wp:positionV relativeFrom="paragraph">
                  <wp:posOffset>2764155</wp:posOffset>
                </wp:positionV>
                <wp:extent cx="1828800" cy="1028700"/>
                <wp:effectExtent l="0" t="0" r="0" b="12700"/>
                <wp:wrapSquare wrapText="bothSides"/>
                <wp:docPr id="20" name="Text Box 20"/>
                <wp:cNvGraphicFramePr/>
                <a:graphic xmlns:a="http://schemas.openxmlformats.org/drawingml/2006/main">
                  <a:graphicData uri="http://schemas.microsoft.com/office/word/2010/wordprocessingShape">
                    <wps:wsp>
                      <wps:cNvSpPr txBox="1"/>
                      <wps:spPr>
                        <a:xfrm>
                          <a:off x="0" y="0"/>
                          <a:ext cx="1828800" cy="1028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4671FDB" w14:textId="19F59DAF" w:rsidR="00967662" w:rsidRPr="007B4CE4" w:rsidRDefault="00967662">
                            <w:pPr>
                              <w:rPr>
                                <w:rFonts w:ascii="Helvetica" w:hAnsi="Helvetica"/>
                                <w:sz w:val="22"/>
                              </w:rPr>
                            </w:pPr>
                            <w:r w:rsidRPr="007B4CE4">
                              <w:rPr>
                                <w:rFonts w:ascii="Helvetica" w:hAnsi="Helvetica"/>
                                <w:sz w:val="22"/>
                              </w:rPr>
                              <w:t>Figure 7</w:t>
                            </w:r>
                            <w:r>
                              <w:rPr>
                                <w:rFonts w:ascii="Helvetica" w:hAnsi="Helvetica"/>
                                <w:sz w:val="22"/>
                              </w:rPr>
                              <w:t>.</w:t>
                            </w:r>
                            <w:r w:rsidRPr="007B4CE4">
                              <w:rPr>
                                <w:rFonts w:ascii="Helvetica" w:hAnsi="Helvetica"/>
                                <w:sz w:val="22"/>
                              </w:rPr>
                              <w:t xml:space="preserve"> </w:t>
                            </w:r>
                            <w:r>
                              <w:rPr>
                                <w:rFonts w:ascii="Helvetica" w:hAnsi="Helvetica"/>
                                <w:sz w:val="22"/>
                              </w:rPr>
                              <w:t>COS (2017)</w:t>
                            </w:r>
                            <w:r w:rsidRPr="00A7426B">
                              <w:rPr>
                                <w:rFonts w:ascii="Helvetica" w:hAnsi="Helvetica"/>
                                <w:i/>
                                <w:sz w:val="22"/>
                              </w:rPr>
                              <w:t xml:space="preserve"> Belted Wool Coat</w:t>
                            </w:r>
                            <w:r>
                              <w:rPr>
                                <w:rFonts w:ascii="Helvetica" w:hAnsi="Helvetica"/>
                                <w:sz w:val="22"/>
                              </w:rPr>
                              <w:t xml:space="preserve"> </w:t>
                            </w:r>
                            <w:r w:rsidRPr="007B4CE4">
                              <w:rPr>
                                <w:rFonts w:ascii="Helvetica" w:hAnsi="Helvetica"/>
                                <w:sz w:val="22"/>
                              </w:rPr>
                              <w:t xml:space="preserve">Womenswear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31" type="#_x0000_t202" style="position:absolute;margin-left:2in;margin-top:217.65pt;width:2in;height:8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" filled="f" stroked="f">
                <v:textbox>
                  <w:txbxContent>
                    <w:p w14:paraId="34671FDB" w14:textId="19F59DAF" w:rsidR="00967662" w:rsidRPr="007B4CE4" w:rsidRDefault="00967662">
                      <w:pPr>
                        <w:rPr>
                          <w:rFonts w:ascii="Helvetica" w:hAnsi="Helvetica"/>
                          <w:sz w:val="22"/>
                        </w:rPr>
                      </w:pPr>
                      <w:r w:rsidRPr="007B4CE4">
                        <w:rPr>
                          <w:rFonts w:ascii="Helvetica" w:hAnsi="Helvetica"/>
                          <w:sz w:val="22"/>
                        </w:rPr>
                        <w:t>Figure 7</w:t>
                      </w:r>
                      <w:r>
                        <w:rPr>
                          <w:rFonts w:ascii="Helvetica" w:hAnsi="Helvetica"/>
                          <w:sz w:val="22"/>
                        </w:rPr>
                        <w:t>.</w:t>
                      </w:r>
                      <w:r w:rsidRPr="007B4CE4">
                        <w:rPr>
                          <w:rFonts w:ascii="Helvetica" w:hAnsi="Helvetica"/>
                          <w:sz w:val="22"/>
                        </w:rPr>
                        <w:t xml:space="preserve"> </w:t>
                      </w:r>
                      <w:r>
                        <w:rPr>
                          <w:rFonts w:ascii="Helvetica" w:hAnsi="Helvetica"/>
                          <w:sz w:val="22"/>
                        </w:rPr>
                        <w:t>COS (2017)</w:t>
                      </w:r>
                      <w:r w:rsidRPr="00A7426B">
                        <w:rPr>
                          <w:rFonts w:ascii="Helvetica" w:hAnsi="Helvetica"/>
                          <w:i/>
                          <w:sz w:val="22"/>
                        </w:rPr>
                        <w:t xml:space="preserve"> Belted Wool Coat</w:t>
                      </w:r>
                      <w:r>
                        <w:rPr>
                          <w:rFonts w:ascii="Helvetica" w:hAnsi="Helvetica"/>
                          <w:sz w:val="22"/>
                        </w:rPr>
                        <w:t xml:space="preserve"> </w:t>
                      </w:r>
                      <w:r w:rsidRPr="007B4CE4">
                        <w:rPr>
                          <w:rFonts w:ascii="Helvetica" w:hAnsi="Helvetica"/>
                          <w:sz w:val="22"/>
                        </w:rPr>
                        <w:t xml:space="preserve">Womenswear </w:t>
                      </w:r>
                    </w:p>
                  </w:txbxContent>
                </v:textbox>
                <w10:wrap type="square"/>
              </v:shape>
            </w:pict>
          </mc:Fallback>
        </mc:AlternateContent>
      </w:r>
      <w:r w:rsidR="00D72B19" w:rsidRPr="00DD6062">
        <w:rPr>
          <w:rFonts w:ascii="Helvetica" w:hAnsi="Helvetica" w:cs="Helvetica"/>
          <w:noProof/>
          <w:sz w:val="22"/>
          <w:szCs w:val="22"/>
        </w:rPr>
        <mc:AlternateContent>
          <mc:Choice Requires="wps">
            <w:drawing>
              <wp:anchor distT="0" distB="0" distL="114300" distR="114300" simplePos="0" relativeHeight="251677696" behindDoc="0" locked="0" layoutInCell="1" allowOverlap="1" wp14:anchorId="32C54C13" wp14:editId="6D0197F3">
                <wp:simplePos x="0" y="0"/>
                <wp:positionH relativeFrom="column">
                  <wp:posOffset>3771900</wp:posOffset>
                </wp:positionH>
                <wp:positionV relativeFrom="paragraph">
                  <wp:posOffset>2764155</wp:posOffset>
                </wp:positionV>
                <wp:extent cx="2286000" cy="746760"/>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286000" cy="74676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5C7AE32" w14:textId="4270212A" w:rsidR="00967662" w:rsidRPr="00D72B19" w:rsidRDefault="00967662">
                            <w:pPr>
                              <w:rPr>
                                <w:rFonts w:ascii="Helvetica" w:hAnsi="Helvetica"/>
                                <w:sz w:val="22"/>
                              </w:rPr>
                            </w:pPr>
                            <w:r w:rsidRPr="00D72B19">
                              <w:rPr>
                                <w:rFonts w:ascii="Helvetica" w:hAnsi="Helvetica"/>
                                <w:sz w:val="22"/>
                              </w:rPr>
                              <w:t>Figure 8</w:t>
                            </w:r>
                            <w:r>
                              <w:rPr>
                                <w:rFonts w:ascii="Helvetica" w:hAnsi="Helvetica"/>
                                <w:sz w:val="22"/>
                              </w:rPr>
                              <w:t>. COS</w:t>
                            </w:r>
                            <w:r w:rsidRPr="00D72B19">
                              <w:rPr>
                                <w:rFonts w:ascii="Helvetica" w:hAnsi="Helvetica"/>
                                <w:sz w:val="22"/>
                              </w:rPr>
                              <w:t xml:space="preserve"> </w:t>
                            </w:r>
                            <w:r>
                              <w:rPr>
                                <w:rFonts w:ascii="Helvetica" w:hAnsi="Helvetica"/>
                                <w:sz w:val="22"/>
                              </w:rPr>
                              <w:t>(</w:t>
                            </w:r>
                            <w:proofErr w:type="gramStart"/>
                            <w:r>
                              <w:rPr>
                                <w:rFonts w:ascii="Helvetica" w:hAnsi="Helvetica"/>
                                <w:sz w:val="22"/>
                              </w:rPr>
                              <w:t>2017)</w:t>
                            </w:r>
                            <w:r w:rsidRPr="00A7426B">
                              <w:rPr>
                                <w:rFonts w:ascii="Helvetica" w:hAnsi="Helvetica"/>
                                <w:i/>
                                <w:sz w:val="22"/>
                              </w:rPr>
                              <w:t>Colour</w:t>
                            </w:r>
                            <w:proofErr w:type="gramEnd"/>
                            <w:r w:rsidRPr="00A7426B">
                              <w:rPr>
                                <w:rFonts w:ascii="Helvetica" w:hAnsi="Helvetica"/>
                                <w:i/>
                                <w:sz w:val="22"/>
                              </w:rPr>
                              <w:t xml:space="preserve"> Block Shirt</w:t>
                            </w:r>
                            <w:r>
                              <w:rPr>
                                <w:rFonts w:ascii="Helvetica" w:hAnsi="Helvetica"/>
                                <w:sz w:val="22"/>
                              </w:rPr>
                              <w:t xml:space="preserve"> </w:t>
                            </w:r>
                            <w:r w:rsidRPr="00D72B19">
                              <w:rPr>
                                <w:rFonts w:ascii="Helvetica" w:hAnsi="Helvetica"/>
                                <w:sz w:val="22"/>
                              </w:rPr>
                              <w:t xml:space="preserve">Menswear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 o:spid="_x0000_s1032" type="#_x0000_t202" style="position:absolute;margin-left:297pt;margin-top:217.65pt;width:180pt;height:58.8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" filled="f" stroked="f">
                <v:textbox>
                  <w:txbxContent>
                    <w:p w14:paraId="55C7AE32" w14:textId="4270212A" w:rsidR="00967662" w:rsidRPr="00D72B19" w:rsidRDefault="00967662">
                      <w:pPr>
                        <w:rPr>
                          <w:rFonts w:ascii="Helvetica" w:hAnsi="Helvetica"/>
                          <w:sz w:val="22"/>
                        </w:rPr>
                      </w:pPr>
                      <w:r w:rsidRPr="00D72B19">
                        <w:rPr>
                          <w:rFonts w:ascii="Helvetica" w:hAnsi="Helvetica"/>
                          <w:sz w:val="22"/>
                        </w:rPr>
                        <w:t>Figure 8</w:t>
                      </w:r>
                      <w:r>
                        <w:rPr>
                          <w:rFonts w:ascii="Helvetica" w:hAnsi="Helvetica"/>
                          <w:sz w:val="22"/>
                        </w:rPr>
                        <w:t>. COS</w:t>
                      </w:r>
                      <w:r w:rsidRPr="00D72B19">
                        <w:rPr>
                          <w:rFonts w:ascii="Helvetica" w:hAnsi="Helvetica"/>
                          <w:sz w:val="22"/>
                        </w:rPr>
                        <w:t xml:space="preserve"> </w:t>
                      </w:r>
                      <w:r>
                        <w:rPr>
                          <w:rFonts w:ascii="Helvetica" w:hAnsi="Helvetica"/>
                          <w:sz w:val="22"/>
                        </w:rPr>
                        <w:t>(</w:t>
                      </w:r>
                      <w:proofErr w:type="gramStart"/>
                      <w:r>
                        <w:rPr>
                          <w:rFonts w:ascii="Helvetica" w:hAnsi="Helvetica"/>
                          <w:sz w:val="22"/>
                        </w:rPr>
                        <w:t>2017)</w:t>
                      </w:r>
                      <w:r w:rsidRPr="00A7426B">
                        <w:rPr>
                          <w:rFonts w:ascii="Helvetica" w:hAnsi="Helvetica"/>
                          <w:i/>
                          <w:sz w:val="22"/>
                        </w:rPr>
                        <w:t>Colour</w:t>
                      </w:r>
                      <w:proofErr w:type="gramEnd"/>
                      <w:r w:rsidRPr="00A7426B">
                        <w:rPr>
                          <w:rFonts w:ascii="Helvetica" w:hAnsi="Helvetica"/>
                          <w:i/>
                          <w:sz w:val="22"/>
                        </w:rPr>
                        <w:t xml:space="preserve"> Block Shirt</w:t>
                      </w:r>
                      <w:r>
                        <w:rPr>
                          <w:rFonts w:ascii="Helvetica" w:hAnsi="Helvetica"/>
                          <w:sz w:val="22"/>
                        </w:rPr>
                        <w:t xml:space="preserve"> </w:t>
                      </w:r>
                      <w:r w:rsidRPr="00D72B19">
                        <w:rPr>
                          <w:rFonts w:ascii="Helvetica" w:hAnsi="Helvetica"/>
                          <w:sz w:val="22"/>
                        </w:rPr>
                        <w:t xml:space="preserve">Menswear </w:t>
                      </w:r>
                    </w:p>
                  </w:txbxContent>
                </v:textbox>
                <w10:wrap type="square"/>
              </v:shape>
            </w:pict>
          </mc:Fallback>
        </mc:AlternateContent>
      </w:r>
      <w:r w:rsidR="00922745" w:rsidRPr="00DD6062">
        <w:rPr>
          <w:rFonts w:ascii="Helvetica" w:hAnsi="Helvetica" w:cs="Helvetica"/>
          <w:noProof/>
          <w:sz w:val="22"/>
          <w:szCs w:val="22"/>
        </w:rPr>
        <w:drawing>
          <wp:anchor distT="0" distB="0" distL="114300" distR="114300" simplePos="0" relativeHeight="251665408" behindDoc="0" locked="0" layoutInCell="1" allowOverlap="1" wp14:anchorId="123DF19F" wp14:editId="2D1C6088">
            <wp:simplePos x="0" y="0"/>
            <wp:positionH relativeFrom="column">
              <wp:posOffset>1828800</wp:posOffset>
            </wp:positionH>
            <wp:positionV relativeFrom="paragraph">
              <wp:posOffset>20955</wp:posOffset>
            </wp:positionV>
            <wp:extent cx="1752600" cy="2628900"/>
            <wp:effectExtent l="0" t="0" r="0" b="12700"/>
            <wp:wrapTight wrapText="bothSides">
              <wp:wrapPolygon edited="0">
                <wp:start x="0" y="0"/>
                <wp:lineTo x="0" y="21496"/>
                <wp:lineTo x="21287" y="21496"/>
                <wp:lineTo x="21287" y="0"/>
                <wp:lineTo x="0" y="0"/>
              </wp:wrapPolygon>
            </wp:wrapTight>
            <wp:docPr id="8" name="Picture 2" descr="NO NAME:contextual practises :images to use essay :0532556004_32_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 NAME:contextual practises :images to use essay :0532556004_32_5.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52600" cy="2628900"/>
                    </a:xfrm>
                    <a:prstGeom prst="rect">
                      <a:avLst/>
                    </a:prstGeom>
                    <a:noFill/>
                    <a:ln>
                      <a:noFill/>
                    </a:ln>
                  </pic:spPr>
                </pic:pic>
              </a:graphicData>
            </a:graphic>
            <wp14:sizeRelH relativeFrom="page">
              <wp14:pctWidth>0</wp14:pctWidth>
            </wp14:sizeRelH>
            <wp14:sizeRelV relativeFrom="page">
              <wp14:pctHeight>0</wp14:pctHeight>
            </wp14:sizeRelV>
          </wp:anchor>
        </w:drawing>
      </w:r>
      <w:r w:rsidR="00922745" w:rsidRPr="00DD6062">
        <w:rPr>
          <w:rFonts w:ascii="Helvetica" w:hAnsi="Helvetica" w:cs="Helvetica"/>
          <w:noProof/>
          <w:sz w:val="22"/>
          <w:szCs w:val="22"/>
        </w:rPr>
        <w:drawing>
          <wp:anchor distT="0" distB="0" distL="114300" distR="114300" simplePos="0" relativeHeight="251666432" behindDoc="0" locked="0" layoutInCell="1" allowOverlap="1" wp14:anchorId="5767D233" wp14:editId="02A3594F">
            <wp:simplePos x="0" y="0"/>
            <wp:positionH relativeFrom="column">
              <wp:posOffset>3848100</wp:posOffset>
            </wp:positionH>
            <wp:positionV relativeFrom="paragraph">
              <wp:posOffset>20955</wp:posOffset>
            </wp:positionV>
            <wp:extent cx="1751965" cy="2628900"/>
            <wp:effectExtent l="0" t="0" r="635" b="12700"/>
            <wp:wrapTight wrapText="bothSides">
              <wp:wrapPolygon edited="0">
                <wp:start x="0" y="0"/>
                <wp:lineTo x="0" y="21496"/>
                <wp:lineTo x="21295" y="21496"/>
                <wp:lineTo x="21295" y="0"/>
                <wp:lineTo x="0" y="0"/>
              </wp:wrapPolygon>
            </wp:wrapTight>
            <wp:docPr id="9" name="Picture 3" descr="NO NAME:contextual practises :images to use essay :0577041001_32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NAME:contextual practises :images to use essay :0577041001_32_0.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51965" cy="2628900"/>
                    </a:xfrm>
                    <a:prstGeom prst="rect">
                      <a:avLst/>
                    </a:prstGeom>
                    <a:noFill/>
                    <a:ln>
                      <a:noFill/>
                    </a:ln>
                  </pic:spPr>
                </pic:pic>
              </a:graphicData>
            </a:graphic>
            <wp14:sizeRelH relativeFrom="page">
              <wp14:pctWidth>0</wp14:pctWidth>
            </wp14:sizeRelH>
            <wp14:sizeRelV relativeFrom="page">
              <wp14:pctHeight>0</wp14:pctHeight>
            </wp14:sizeRelV>
          </wp:anchor>
        </w:drawing>
      </w:r>
      <w:r w:rsidR="005F6B20" w:rsidRPr="00DD6062">
        <w:rPr>
          <w:rFonts w:ascii="Helvetica" w:hAnsi="Helvetica" w:cs="Helvetica"/>
          <w:sz w:val="22"/>
          <w:szCs w:val="22"/>
        </w:rPr>
        <w:t>The products are stated by COS as ‘offering reinvented classics and wardrobe essentials, we create pieces that are made to last beyond the season’</w:t>
      </w:r>
      <w:r w:rsidR="008611F3" w:rsidRPr="00DD6062">
        <w:rPr>
          <w:rFonts w:ascii="Helvetica" w:hAnsi="Helvetica" w:cs="Helvetica"/>
          <w:sz w:val="22"/>
          <w:szCs w:val="22"/>
        </w:rPr>
        <w:t xml:space="preserve"> </w:t>
      </w:r>
      <w:r w:rsidR="00390C1F">
        <w:rPr>
          <w:rFonts w:ascii="Helvetica" w:hAnsi="Helvetica" w:cs="Helvetica"/>
          <w:sz w:val="22"/>
          <w:szCs w:val="22"/>
        </w:rPr>
        <w:t>(</w:t>
      </w:r>
      <w:r w:rsidR="00390C1F">
        <w:rPr>
          <w:rFonts w:ascii="Helvetica" w:hAnsi="Helvetica"/>
        </w:rPr>
        <w:t xml:space="preserve">COS </w:t>
      </w:r>
      <w:r w:rsidR="008611F3" w:rsidRPr="00DD6062">
        <w:rPr>
          <w:rFonts w:ascii="Helvetica" w:hAnsi="Helvetica"/>
        </w:rPr>
        <w:t xml:space="preserve">2017) </w:t>
      </w:r>
      <w:r w:rsidR="005F6B20" w:rsidRPr="00DD6062">
        <w:rPr>
          <w:rFonts w:ascii="Helvetica" w:hAnsi="Helvetica" w:cs="Helvetica"/>
          <w:sz w:val="22"/>
          <w:szCs w:val="22"/>
        </w:rPr>
        <w:t xml:space="preserve">essentially </w:t>
      </w:r>
      <w:r w:rsidR="008611F3" w:rsidRPr="00DD6062">
        <w:rPr>
          <w:rFonts w:ascii="Helvetica" w:hAnsi="Helvetica" w:cs="Helvetica"/>
          <w:sz w:val="22"/>
          <w:szCs w:val="22"/>
        </w:rPr>
        <w:t xml:space="preserve">they </w:t>
      </w:r>
      <w:r w:rsidR="005F6B20" w:rsidRPr="00DD6062">
        <w:rPr>
          <w:rFonts w:ascii="Helvetica" w:hAnsi="Helvetica" w:cs="Helvetica"/>
          <w:sz w:val="22"/>
          <w:szCs w:val="22"/>
        </w:rPr>
        <w:t>are producing clothing that has already been seen and is nothing new, but by implying it can out last trends makes customers believe that what they are buying will not only last visually but also physically</w:t>
      </w:r>
      <w:r w:rsidR="00951B64">
        <w:rPr>
          <w:rFonts w:ascii="Helvetica" w:hAnsi="Helvetica" w:cs="Helvetica"/>
          <w:sz w:val="22"/>
          <w:szCs w:val="22"/>
        </w:rPr>
        <w:t xml:space="preserve"> does not date</w:t>
      </w:r>
      <w:r w:rsidR="005F6B20" w:rsidRPr="00DD6062">
        <w:rPr>
          <w:rFonts w:ascii="Helvetica" w:hAnsi="Helvetica" w:cs="Helvetica"/>
          <w:sz w:val="22"/>
          <w:szCs w:val="22"/>
        </w:rPr>
        <w:t xml:space="preserve">. </w:t>
      </w:r>
      <w:r w:rsidR="00E14867" w:rsidRPr="00DD6062">
        <w:rPr>
          <w:rFonts w:ascii="Helvetica" w:hAnsi="Helvetica" w:cs="Helvetica"/>
          <w:sz w:val="22"/>
          <w:szCs w:val="22"/>
        </w:rPr>
        <w:t>C</w:t>
      </w:r>
      <w:r w:rsidR="00951B64">
        <w:rPr>
          <w:rFonts w:ascii="Helvetica" w:hAnsi="Helvetica" w:cs="Helvetica"/>
          <w:sz w:val="22"/>
          <w:szCs w:val="22"/>
        </w:rPr>
        <w:t>OS</w:t>
      </w:r>
      <w:r w:rsidR="00E14867" w:rsidRPr="00DD6062">
        <w:rPr>
          <w:rFonts w:ascii="Helvetica" w:hAnsi="Helvetica" w:cs="Helvetica"/>
          <w:sz w:val="22"/>
          <w:szCs w:val="22"/>
        </w:rPr>
        <w:t xml:space="preserve"> being interested in making clothing that can outlast and be timeless reflect</w:t>
      </w:r>
      <w:r w:rsidR="00951B64">
        <w:rPr>
          <w:rFonts w:ascii="Helvetica" w:hAnsi="Helvetica" w:cs="Helvetica"/>
          <w:sz w:val="22"/>
          <w:szCs w:val="22"/>
        </w:rPr>
        <w:t>s</w:t>
      </w:r>
      <w:r w:rsidR="00E14867" w:rsidRPr="00DD6062">
        <w:rPr>
          <w:rFonts w:ascii="Helvetica" w:hAnsi="Helvetica" w:cs="Helvetica"/>
          <w:sz w:val="22"/>
          <w:szCs w:val="22"/>
        </w:rPr>
        <w:t xml:space="preserve"> that of </w:t>
      </w:r>
      <w:r w:rsidR="00951B64">
        <w:rPr>
          <w:rFonts w:ascii="Helvetica" w:hAnsi="Helvetica" w:cs="Helvetica"/>
          <w:sz w:val="22"/>
          <w:szCs w:val="22"/>
        </w:rPr>
        <w:t xml:space="preserve">the </w:t>
      </w:r>
      <w:r w:rsidR="00E14867" w:rsidRPr="00DD6062">
        <w:rPr>
          <w:rFonts w:ascii="Helvetica" w:hAnsi="Helvetica" w:cs="Helvetica"/>
          <w:sz w:val="22"/>
          <w:szCs w:val="22"/>
        </w:rPr>
        <w:t>Bauhaus manifesto as Forga</w:t>
      </w:r>
      <w:r w:rsidR="005D2257" w:rsidRPr="00DD6062">
        <w:rPr>
          <w:rFonts w:ascii="Helvetica" w:hAnsi="Helvetica" w:cs="Helvetica"/>
          <w:sz w:val="22"/>
          <w:szCs w:val="22"/>
        </w:rPr>
        <w:t>c</w:t>
      </w:r>
      <w:r w:rsidR="00E14867" w:rsidRPr="00DD6062">
        <w:rPr>
          <w:rFonts w:ascii="Helvetica" w:hAnsi="Helvetica" w:cs="Helvetica"/>
          <w:sz w:val="22"/>
          <w:szCs w:val="22"/>
        </w:rPr>
        <w:t>s (1991:13) states the Bauhaus design stood for ethical values and a functional purpose, therefore by using this manifesto COS</w:t>
      </w:r>
      <w:r w:rsidR="00951B64">
        <w:rPr>
          <w:rFonts w:ascii="Helvetica" w:hAnsi="Helvetica" w:cs="Helvetica"/>
          <w:sz w:val="22"/>
          <w:szCs w:val="22"/>
        </w:rPr>
        <w:t xml:space="preserve"> as a brand</w:t>
      </w:r>
      <w:r w:rsidR="00E14867" w:rsidRPr="00DD6062">
        <w:rPr>
          <w:rFonts w:ascii="Helvetica" w:hAnsi="Helvetica" w:cs="Helvetica"/>
          <w:sz w:val="22"/>
          <w:szCs w:val="22"/>
        </w:rPr>
        <w:t xml:space="preserve"> appea</w:t>
      </w:r>
      <w:r w:rsidR="00951B64">
        <w:rPr>
          <w:rFonts w:ascii="Helvetica" w:hAnsi="Helvetica" w:cs="Helvetica"/>
          <w:sz w:val="22"/>
          <w:szCs w:val="22"/>
        </w:rPr>
        <w:t>rs</w:t>
      </w:r>
      <w:r w:rsidR="00E14867" w:rsidRPr="00DD6062">
        <w:rPr>
          <w:rFonts w:ascii="Helvetica" w:hAnsi="Helvetica" w:cs="Helvetica"/>
          <w:sz w:val="22"/>
          <w:szCs w:val="22"/>
        </w:rPr>
        <w:t xml:space="preserve"> to care about design that outlasts trends. Furthermore, </w:t>
      </w:r>
      <w:r w:rsidR="005F6B20" w:rsidRPr="00DD6062">
        <w:rPr>
          <w:rFonts w:ascii="Helvetica" w:hAnsi="Helvetica" w:cs="Helvetica"/>
          <w:sz w:val="22"/>
          <w:szCs w:val="22"/>
        </w:rPr>
        <w:t>COS also combats the trends as the clothing is unisex</w:t>
      </w:r>
      <w:r w:rsidR="00F80DB8" w:rsidRPr="00DD6062">
        <w:rPr>
          <w:rFonts w:ascii="Helvetica" w:hAnsi="Helvetica" w:cs="Helvetica"/>
          <w:sz w:val="22"/>
          <w:szCs w:val="22"/>
        </w:rPr>
        <w:t xml:space="preserve"> as seen in Figure 7 and 8 </w:t>
      </w:r>
      <w:r w:rsidR="00E14867" w:rsidRPr="00DD6062">
        <w:rPr>
          <w:rFonts w:ascii="Helvetica" w:hAnsi="Helvetica" w:cs="Helvetica"/>
          <w:sz w:val="22"/>
          <w:szCs w:val="22"/>
        </w:rPr>
        <w:t>from their website. T</w:t>
      </w:r>
      <w:r w:rsidR="00FB2A9D" w:rsidRPr="00DD6062">
        <w:rPr>
          <w:rFonts w:ascii="Helvetica" w:hAnsi="Helvetica" w:cs="Helvetica"/>
          <w:sz w:val="22"/>
          <w:szCs w:val="22"/>
        </w:rPr>
        <w:t xml:space="preserve">he clothing can be worn by both </w:t>
      </w:r>
      <w:proofErr w:type="gramStart"/>
      <w:r w:rsidR="005D2257" w:rsidRPr="00DD6062">
        <w:rPr>
          <w:rFonts w:ascii="Helvetica" w:hAnsi="Helvetica" w:cs="Helvetica"/>
          <w:sz w:val="22"/>
          <w:szCs w:val="22"/>
        </w:rPr>
        <w:t>genders</w:t>
      </w:r>
      <w:proofErr w:type="gramEnd"/>
      <w:r w:rsidR="005D2257" w:rsidRPr="00DD6062">
        <w:rPr>
          <w:rFonts w:ascii="Helvetica" w:hAnsi="Helvetica" w:cs="Helvetica"/>
          <w:sz w:val="22"/>
          <w:szCs w:val="22"/>
        </w:rPr>
        <w:t xml:space="preserve"> as there is</w:t>
      </w:r>
      <w:r w:rsidR="004377D9">
        <w:rPr>
          <w:rFonts w:ascii="Helvetica" w:hAnsi="Helvetica" w:cs="Helvetica"/>
          <w:sz w:val="22"/>
          <w:szCs w:val="22"/>
        </w:rPr>
        <w:t xml:space="preserve"> limited</w:t>
      </w:r>
      <w:r w:rsidR="00205B31" w:rsidRPr="00DD6062">
        <w:rPr>
          <w:rFonts w:ascii="Helvetica" w:hAnsi="Helvetica" w:cs="Helvetica"/>
          <w:sz w:val="22"/>
          <w:szCs w:val="22"/>
        </w:rPr>
        <w:t xml:space="preserve"> differentiation</w:t>
      </w:r>
      <w:r w:rsidR="005F6B20" w:rsidRPr="00DD6062">
        <w:rPr>
          <w:rFonts w:ascii="Helvetica" w:hAnsi="Helvetica" w:cs="Helvetica"/>
          <w:sz w:val="22"/>
          <w:szCs w:val="22"/>
        </w:rPr>
        <w:t xml:space="preserve"> between the</w:t>
      </w:r>
      <w:r w:rsidR="00205B31" w:rsidRPr="00DD6062">
        <w:rPr>
          <w:rFonts w:ascii="Helvetica" w:hAnsi="Helvetica" w:cs="Helvetica"/>
          <w:sz w:val="22"/>
          <w:szCs w:val="22"/>
        </w:rPr>
        <w:t xml:space="preserve"> clothing</w:t>
      </w:r>
      <w:r w:rsidR="00042D2E">
        <w:rPr>
          <w:rFonts w:ascii="Helvetica" w:hAnsi="Helvetica" w:cs="Helvetica"/>
          <w:sz w:val="22"/>
          <w:szCs w:val="22"/>
        </w:rPr>
        <w:t>,</w:t>
      </w:r>
      <w:r w:rsidR="005D2257" w:rsidRPr="00DD6062">
        <w:rPr>
          <w:rFonts w:ascii="Helvetica" w:hAnsi="Helvetica" w:cs="Helvetica"/>
          <w:sz w:val="22"/>
          <w:szCs w:val="22"/>
        </w:rPr>
        <w:t xml:space="preserve"> </w:t>
      </w:r>
      <w:r w:rsidR="00343767" w:rsidRPr="00DD6062">
        <w:rPr>
          <w:rFonts w:ascii="Helvetica" w:hAnsi="Helvetica" w:cs="Helvetica"/>
          <w:sz w:val="22"/>
          <w:szCs w:val="22"/>
        </w:rPr>
        <w:t xml:space="preserve">this </w:t>
      </w:r>
      <w:r w:rsidR="000C0AF1" w:rsidRPr="00DD6062">
        <w:rPr>
          <w:rFonts w:ascii="Helvetica" w:hAnsi="Helvetica" w:cs="Helvetica"/>
          <w:sz w:val="22"/>
          <w:szCs w:val="22"/>
        </w:rPr>
        <w:t xml:space="preserve">further </w:t>
      </w:r>
      <w:r w:rsidR="00343767" w:rsidRPr="00DD6062">
        <w:rPr>
          <w:rFonts w:ascii="Helvetica" w:hAnsi="Helvetica" w:cs="Helvetica"/>
          <w:sz w:val="22"/>
          <w:szCs w:val="22"/>
        </w:rPr>
        <w:t>resonates with the B</w:t>
      </w:r>
      <w:r w:rsidR="005F6B20" w:rsidRPr="00DD6062">
        <w:rPr>
          <w:rFonts w:ascii="Helvetica" w:hAnsi="Helvetica" w:cs="Helvetica"/>
          <w:sz w:val="22"/>
          <w:szCs w:val="22"/>
        </w:rPr>
        <w:t xml:space="preserve">auhaus manifesto as </w:t>
      </w:r>
      <w:r w:rsidR="005D2257" w:rsidRPr="00DD6062">
        <w:rPr>
          <w:rFonts w:ascii="Helvetica" w:hAnsi="Helvetica" w:cs="Helvetica"/>
          <w:sz w:val="22"/>
          <w:szCs w:val="22"/>
        </w:rPr>
        <w:t>‘a</w:t>
      </w:r>
      <w:r w:rsidR="008807F7" w:rsidRPr="00DD6062">
        <w:rPr>
          <w:rFonts w:ascii="Helvetica" w:hAnsi="Helvetica" w:cs="Helvetica"/>
          <w:sz w:val="22"/>
          <w:szCs w:val="22"/>
        </w:rPr>
        <w:t>ny person of good repute without</w:t>
      </w:r>
      <w:r w:rsidR="007E0858">
        <w:rPr>
          <w:rFonts w:ascii="Helvetica" w:hAnsi="Helvetica" w:cs="Helvetica"/>
          <w:sz w:val="22"/>
          <w:szCs w:val="22"/>
        </w:rPr>
        <w:t xml:space="preserve"> regard to age or sex’ </w:t>
      </w:r>
      <w:r w:rsidR="005D2257" w:rsidRPr="00DD6062">
        <w:rPr>
          <w:rFonts w:ascii="Helvetica" w:hAnsi="Helvetica" w:cs="Helvetica"/>
          <w:sz w:val="22"/>
          <w:szCs w:val="22"/>
        </w:rPr>
        <w:t>were accepted into the school</w:t>
      </w:r>
      <w:r w:rsidR="00042D2E" w:rsidRPr="00042D2E">
        <w:rPr>
          <w:rFonts w:ascii="Helvetica" w:hAnsi="Helvetica" w:cs="Helvetica"/>
          <w:sz w:val="22"/>
          <w:szCs w:val="22"/>
        </w:rPr>
        <w:t xml:space="preserve"> </w:t>
      </w:r>
      <w:r w:rsidR="00390C1F">
        <w:rPr>
          <w:rFonts w:ascii="Helvetica" w:hAnsi="Helvetica" w:cs="Helvetica"/>
          <w:sz w:val="22"/>
          <w:szCs w:val="22"/>
        </w:rPr>
        <w:t xml:space="preserve">(Gropius </w:t>
      </w:r>
      <w:r w:rsidR="00042D2E">
        <w:rPr>
          <w:rFonts w:ascii="Helvetica" w:hAnsi="Helvetica" w:cs="Helvetica"/>
          <w:sz w:val="22"/>
          <w:szCs w:val="22"/>
        </w:rPr>
        <w:t>1919:3)</w:t>
      </w:r>
      <w:r w:rsidR="005D2257" w:rsidRPr="00DD6062">
        <w:rPr>
          <w:rFonts w:ascii="Helvetica" w:hAnsi="Helvetica" w:cs="Helvetica"/>
          <w:sz w:val="22"/>
          <w:szCs w:val="22"/>
        </w:rPr>
        <w:t xml:space="preserve">. </w:t>
      </w:r>
      <w:r w:rsidR="00205B31" w:rsidRPr="00DD6062">
        <w:rPr>
          <w:rFonts w:ascii="Helvetica" w:hAnsi="Helvetica" w:cs="Helvetica"/>
          <w:sz w:val="22"/>
          <w:szCs w:val="22"/>
        </w:rPr>
        <w:t>T</w:t>
      </w:r>
      <w:r w:rsidR="005D2257" w:rsidRPr="00DD6062">
        <w:rPr>
          <w:rFonts w:ascii="Helvetica" w:hAnsi="Helvetica" w:cs="Helvetica"/>
          <w:sz w:val="22"/>
          <w:szCs w:val="22"/>
        </w:rPr>
        <w:t xml:space="preserve">his shows the equality COS sees between certain clothing which they sell. </w:t>
      </w:r>
      <w:r w:rsidR="008139DA" w:rsidRPr="00DD6062">
        <w:rPr>
          <w:rFonts w:ascii="Helvetica" w:hAnsi="Helvetica" w:cs="Helvetica"/>
          <w:sz w:val="22"/>
          <w:szCs w:val="22"/>
        </w:rPr>
        <w:t>Yet,</w:t>
      </w:r>
      <w:r w:rsidR="00412C74" w:rsidRPr="00DD6062">
        <w:rPr>
          <w:rFonts w:ascii="Helvetica" w:hAnsi="Helvetica" w:cs="Helvetica"/>
          <w:sz w:val="22"/>
          <w:szCs w:val="22"/>
        </w:rPr>
        <w:t xml:space="preserve"> they still have </w:t>
      </w:r>
      <w:r w:rsidR="00233A27" w:rsidRPr="00DD6062">
        <w:rPr>
          <w:rFonts w:ascii="Helvetica" w:hAnsi="Helvetica" w:cs="Helvetica"/>
          <w:sz w:val="22"/>
          <w:szCs w:val="22"/>
        </w:rPr>
        <w:t>separate</w:t>
      </w:r>
      <w:r w:rsidR="001D1879" w:rsidRPr="00DD6062">
        <w:rPr>
          <w:rFonts w:ascii="Helvetica" w:hAnsi="Helvetica" w:cs="Helvetica"/>
          <w:sz w:val="22"/>
          <w:szCs w:val="22"/>
        </w:rPr>
        <w:t xml:space="preserve"> departments for men and women that</w:t>
      </w:r>
      <w:r w:rsidR="000C0AF1" w:rsidRPr="00DD6062">
        <w:rPr>
          <w:rFonts w:ascii="Helvetica" w:hAnsi="Helvetica" w:cs="Helvetica"/>
          <w:sz w:val="22"/>
          <w:szCs w:val="22"/>
        </w:rPr>
        <w:t xml:space="preserve"> </w:t>
      </w:r>
      <w:r w:rsidR="0006682E">
        <w:rPr>
          <w:rFonts w:ascii="Helvetica" w:hAnsi="Helvetica" w:cs="Helvetica"/>
          <w:sz w:val="22"/>
          <w:szCs w:val="22"/>
        </w:rPr>
        <w:t>convey</w:t>
      </w:r>
      <w:r w:rsidR="000C0AF1" w:rsidRPr="00DD6062">
        <w:rPr>
          <w:rFonts w:ascii="Helvetica" w:hAnsi="Helvetica" w:cs="Helvetica"/>
          <w:sz w:val="22"/>
          <w:szCs w:val="22"/>
        </w:rPr>
        <w:t xml:space="preserve"> they are </w:t>
      </w:r>
      <w:r w:rsidR="0006682E">
        <w:rPr>
          <w:rFonts w:ascii="Helvetica" w:hAnsi="Helvetica" w:cs="Helvetica"/>
          <w:sz w:val="22"/>
          <w:szCs w:val="22"/>
        </w:rPr>
        <w:t>a traditional</w:t>
      </w:r>
      <w:r w:rsidR="001D1879" w:rsidRPr="00DD6062">
        <w:rPr>
          <w:rFonts w:ascii="Helvetica" w:hAnsi="Helvetica" w:cs="Helvetica"/>
          <w:sz w:val="22"/>
          <w:szCs w:val="22"/>
        </w:rPr>
        <w:t xml:space="preserve"> fashion</w:t>
      </w:r>
      <w:r w:rsidR="000C0AF1" w:rsidRPr="00DD6062">
        <w:rPr>
          <w:rFonts w:ascii="Helvetica" w:hAnsi="Helvetica" w:cs="Helvetica"/>
          <w:sz w:val="22"/>
          <w:szCs w:val="22"/>
        </w:rPr>
        <w:t xml:space="preserve"> brand</w:t>
      </w:r>
      <w:r w:rsidR="0006682E">
        <w:rPr>
          <w:rFonts w:ascii="Helvetica" w:hAnsi="Helvetica" w:cs="Helvetica"/>
          <w:sz w:val="22"/>
          <w:szCs w:val="22"/>
        </w:rPr>
        <w:t>,</w:t>
      </w:r>
      <w:r w:rsidR="000C0AF1" w:rsidRPr="00DD6062">
        <w:rPr>
          <w:rFonts w:ascii="Helvetica" w:hAnsi="Helvetica" w:cs="Helvetica"/>
          <w:sz w:val="22"/>
          <w:szCs w:val="22"/>
        </w:rPr>
        <w:t xml:space="preserve"> marketing separately to </w:t>
      </w:r>
      <w:r w:rsidR="00042D2E">
        <w:rPr>
          <w:rFonts w:ascii="Helvetica" w:hAnsi="Helvetica" w:cs="Helvetica"/>
          <w:sz w:val="22"/>
          <w:szCs w:val="22"/>
        </w:rPr>
        <w:t>either gender</w:t>
      </w:r>
      <w:r w:rsidR="000C0AF1" w:rsidRPr="00DD6062">
        <w:rPr>
          <w:rFonts w:ascii="Helvetica" w:hAnsi="Helvetica" w:cs="Helvetica"/>
          <w:sz w:val="22"/>
          <w:szCs w:val="22"/>
        </w:rPr>
        <w:t xml:space="preserve">. </w:t>
      </w:r>
    </w:p>
    <w:p w14:paraId="0A9D9BEE" w14:textId="77777777" w:rsidR="00042D2E" w:rsidRDefault="00042D2E"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72EE8934" w14:textId="135B2201" w:rsidR="000F7FE0" w:rsidRPr="00DD6062" w:rsidRDefault="00042D2E"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Pr>
          <w:rFonts w:ascii="Helvetica" w:hAnsi="Helvetica" w:cs="Helvetica"/>
          <w:sz w:val="22"/>
          <w:szCs w:val="22"/>
        </w:rPr>
        <w:t>C</w:t>
      </w:r>
      <w:r w:rsidR="00A76F49" w:rsidRPr="00DD6062">
        <w:rPr>
          <w:rFonts w:ascii="Helvetica" w:hAnsi="Helvetica" w:cs="Helvetica"/>
          <w:sz w:val="22"/>
          <w:szCs w:val="22"/>
        </w:rPr>
        <w:t>lothing</w:t>
      </w:r>
      <w:r>
        <w:rPr>
          <w:rFonts w:ascii="Helvetica" w:hAnsi="Helvetica" w:cs="Helvetica"/>
          <w:sz w:val="22"/>
          <w:szCs w:val="22"/>
        </w:rPr>
        <w:t xml:space="preserve"> design</w:t>
      </w:r>
      <w:r w:rsidR="00A76F49" w:rsidRPr="00DD6062">
        <w:rPr>
          <w:rFonts w:ascii="Helvetica" w:hAnsi="Helvetica" w:cs="Helvetica"/>
          <w:sz w:val="22"/>
          <w:szCs w:val="22"/>
        </w:rPr>
        <w:t xml:space="preserve"> are simple wardrobe staples</w:t>
      </w:r>
      <w:r>
        <w:rPr>
          <w:rFonts w:ascii="Helvetica" w:hAnsi="Helvetica" w:cs="Helvetica"/>
          <w:sz w:val="22"/>
          <w:szCs w:val="22"/>
        </w:rPr>
        <w:t>,</w:t>
      </w:r>
      <w:r w:rsidR="005F6B20" w:rsidRPr="00DD6062">
        <w:rPr>
          <w:rFonts w:ascii="Helvetica" w:hAnsi="Helvetica" w:cs="Helvetica"/>
          <w:sz w:val="22"/>
          <w:szCs w:val="22"/>
        </w:rPr>
        <w:t xml:space="preserve"> however</w:t>
      </w:r>
      <w:r>
        <w:rPr>
          <w:rFonts w:ascii="Helvetica" w:hAnsi="Helvetica" w:cs="Helvetica"/>
          <w:sz w:val="22"/>
          <w:szCs w:val="22"/>
        </w:rPr>
        <w:t>,</w:t>
      </w:r>
      <w:r w:rsidR="00A76F49" w:rsidRPr="00DD6062">
        <w:rPr>
          <w:rFonts w:ascii="Helvetica" w:hAnsi="Helvetica" w:cs="Helvetica"/>
          <w:sz w:val="22"/>
          <w:szCs w:val="22"/>
        </w:rPr>
        <w:t xml:space="preserve"> by the way COS have photographed their products it is noticeable that</w:t>
      </w:r>
      <w:r w:rsidR="005F6B20" w:rsidRPr="00DD6062">
        <w:rPr>
          <w:rFonts w:ascii="Helvetica" w:hAnsi="Helvetica" w:cs="Helvetica"/>
          <w:sz w:val="22"/>
          <w:szCs w:val="22"/>
        </w:rPr>
        <w:t xml:space="preserve"> the fabric and cuts have been thoug</w:t>
      </w:r>
      <w:r w:rsidR="00A76F49" w:rsidRPr="00DD6062">
        <w:rPr>
          <w:rFonts w:ascii="Helvetica" w:hAnsi="Helvetica" w:cs="Helvetica"/>
          <w:sz w:val="22"/>
          <w:szCs w:val="22"/>
        </w:rPr>
        <w:t xml:space="preserve">ht out and </w:t>
      </w:r>
      <w:r>
        <w:rPr>
          <w:rFonts w:ascii="Helvetica" w:hAnsi="Helvetica" w:cs="Helvetica"/>
          <w:sz w:val="22"/>
          <w:szCs w:val="22"/>
        </w:rPr>
        <w:t xml:space="preserve">have been an element of </w:t>
      </w:r>
      <w:r w:rsidR="00A76F49" w:rsidRPr="00DD6062">
        <w:rPr>
          <w:rFonts w:ascii="Helvetica" w:hAnsi="Helvetica" w:cs="Helvetica"/>
          <w:sz w:val="22"/>
          <w:szCs w:val="22"/>
        </w:rPr>
        <w:t>focus</w:t>
      </w:r>
      <w:r>
        <w:rPr>
          <w:rFonts w:ascii="Helvetica" w:hAnsi="Helvetica" w:cs="Helvetica"/>
          <w:sz w:val="22"/>
          <w:szCs w:val="22"/>
        </w:rPr>
        <w:t>.</w:t>
      </w:r>
      <w:r w:rsidR="00A76F49" w:rsidRPr="00DD6062">
        <w:rPr>
          <w:rFonts w:ascii="Helvetica" w:hAnsi="Helvetica" w:cs="Helvetica"/>
          <w:sz w:val="22"/>
          <w:szCs w:val="22"/>
        </w:rPr>
        <w:t xml:space="preserve"> </w:t>
      </w:r>
      <w:r>
        <w:rPr>
          <w:rFonts w:ascii="Helvetica" w:hAnsi="Helvetica" w:cs="Helvetica"/>
          <w:sz w:val="22"/>
          <w:szCs w:val="22"/>
        </w:rPr>
        <w:t>Through the</w:t>
      </w:r>
      <w:r w:rsidR="00D65E04" w:rsidRPr="00DD6062">
        <w:rPr>
          <w:rFonts w:ascii="Helvetica" w:hAnsi="Helvetica" w:cs="Helvetica"/>
          <w:sz w:val="22"/>
          <w:szCs w:val="22"/>
        </w:rPr>
        <w:t xml:space="preserve"> comp</w:t>
      </w:r>
      <w:r w:rsidR="00205B31" w:rsidRPr="00DD6062">
        <w:rPr>
          <w:rFonts w:ascii="Helvetica" w:hAnsi="Helvetica" w:cs="Helvetica"/>
          <w:sz w:val="22"/>
          <w:szCs w:val="22"/>
        </w:rPr>
        <w:t>ari</w:t>
      </w:r>
      <w:r>
        <w:rPr>
          <w:rFonts w:ascii="Helvetica" w:hAnsi="Helvetica" w:cs="Helvetica"/>
          <w:sz w:val="22"/>
          <w:szCs w:val="22"/>
        </w:rPr>
        <w:t>son of</w:t>
      </w:r>
      <w:r w:rsidR="00205B31" w:rsidRPr="00DD6062">
        <w:rPr>
          <w:rFonts w:ascii="Helvetica" w:hAnsi="Helvetica" w:cs="Helvetica"/>
          <w:sz w:val="22"/>
          <w:szCs w:val="22"/>
        </w:rPr>
        <w:t xml:space="preserve"> the detailed photo</w:t>
      </w:r>
      <w:r>
        <w:rPr>
          <w:rFonts w:ascii="Helvetica" w:hAnsi="Helvetica" w:cs="Helvetica"/>
          <w:sz w:val="22"/>
          <w:szCs w:val="22"/>
        </w:rPr>
        <w:t>graphs</w:t>
      </w:r>
      <w:r w:rsidR="00205B31" w:rsidRPr="00DD6062">
        <w:rPr>
          <w:rFonts w:ascii="Helvetica" w:hAnsi="Helvetica" w:cs="Helvetica"/>
          <w:sz w:val="22"/>
          <w:szCs w:val="22"/>
        </w:rPr>
        <w:t xml:space="preserve"> of COS</w:t>
      </w:r>
      <w:r w:rsidR="00D65E04" w:rsidRPr="00DD6062">
        <w:rPr>
          <w:rFonts w:ascii="Helvetica" w:hAnsi="Helvetica" w:cs="Helvetica"/>
          <w:sz w:val="22"/>
          <w:szCs w:val="22"/>
        </w:rPr>
        <w:t xml:space="preserve"> clothing to that of </w:t>
      </w:r>
      <w:r w:rsidR="000F1795" w:rsidRPr="00DD6062">
        <w:rPr>
          <w:rFonts w:ascii="Helvetica" w:hAnsi="Helvetica" w:cs="Helvetica"/>
          <w:sz w:val="22"/>
          <w:szCs w:val="22"/>
        </w:rPr>
        <w:t xml:space="preserve">screenprint </w:t>
      </w:r>
      <w:r w:rsidR="00E47A68" w:rsidRPr="00DD6062">
        <w:rPr>
          <w:rFonts w:ascii="Helvetica" w:hAnsi="Helvetica" w:cs="Helvetica"/>
          <w:i/>
          <w:sz w:val="22"/>
          <w:szCs w:val="22"/>
        </w:rPr>
        <w:t xml:space="preserve">Never Before j </w:t>
      </w:r>
      <w:r w:rsidR="00E47A68" w:rsidRPr="00DD6062">
        <w:rPr>
          <w:rFonts w:ascii="Helvetica" w:hAnsi="Helvetica" w:cs="Helvetica"/>
          <w:sz w:val="22"/>
          <w:szCs w:val="22"/>
        </w:rPr>
        <w:t xml:space="preserve">(1976) by </w:t>
      </w:r>
      <w:r w:rsidR="000F1795" w:rsidRPr="00DD6062">
        <w:rPr>
          <w:rFonts w:ascii="Helvetica" w:hAnsi="Helvetica" w:cs="Helvetica"/>
          <w:sz w:val="22"/>
          <w:szCs w:val="22"/>
        </w:rPr>
        <w:t xml:space="preserve">Bauhaus artist </w:t>
      </w:r>
      <w:r w:rsidR="00E47A68" w:rsidRPr="00DD6062">
        <w:rPr>
          <w:rFonts w:ascii="Helvetica" w:hAnsi="Helvetica" w:cs="Helvetica"/>
          <w:sz w:val="22"/>
          <w:szCs w:val="22"/>
        </w:rPr>
        <w:t xml:space="preserve">Josef Albers </w:t>
      </w:r>
      <w:r>
        <w:rPr>
          <w:rFonts w:ascii="Helvetica" w:hAnsi="Helvetica" w:cs="Helvetica"/>
          <w:sz w:val="22"/>
          <w:szCs w:val="22"/>
        </w:rPr>
        <w:t>(</w:t>
      </w:r>
      <w:r w:rsidR="00F80DB8" w:rsidRPr="00DD6062">
        <w:rPr>
          <w:rFonts w:ascii="Helvetica" w:hAnsi="Helvetica" w:cs="Helvetica"/>
          <w:sz w:val="22"/>
          <w:szCs w:val="22"/>
        </w:rPr>
        <w:t>Figure 9</w:t>
      </w:r>
      <w:r>
        <w:rPr>
          <w:rFonts w:ascii="Helvetica" w:hAnsi="Helvetica" w:cs="Helvetica"/>
          <w:sz w:val="22"/>
          <w:szCs w:val="22"/>
        </w:rPr>
        <w:t>)</w:t>
      </w:r>
      <w:r w:rsidR="00F80DB8" w:rsidRPr="00DD6062">
        <w:rPr>
          <w:rFonts w:ascii="Helvetica" w:hAnsi="Helvetica" w:cs="Helvetica"/>
          <w:sz w:val="22"/>
          <w:szCs w:val="22"/>
        </w:rPr>
        <w:t xml:space="preserve"> </w:t>
      </w:r>
      <w:r>
        <w:rPr>
          <w:rFonts w:ascii="Helvetica" w:hAnsi="Helvetica" w:cs="Helvetica"/>
          <w:sz w:val="22"/>
          <w:szCs w:val="22"/>
        </w:rPr>
        <w:t xml:space="preserve">this </w:t>
      </w:r>
      <w:r w:rsidR="005F6B20" w:rsidRPr="00DD6062">
        <w:rPr>
          <w:rFonts w:ascii="Helvetica" w:hAnsi="Helvetica" w:cs="Helvetica"/>
          <w:sz w:val="22"/>
          <w:szCs w:val="22"/>
        </w:rPr>
        <w:t>reflect</w:t>
      </w:r>
      <w:r w:rsidR="00E47A68" w:rsidRPr="00DD6062">
        <w:rPr>
          <w:rFonts w:ascii="Helvetica" w:hAnsi="Helvetica" w:cs="Helvetica"/>
          <w:sz w:val="22"/>
          <w:szCs w:val="22"/>
        </w:rPr>
        <w:t>s</w:t>
      </w:r>
      <w:r w:rsidR="005F6B20" w:rsidRPr="00DD6062">
        <w:rPr>
          <w:rFonts w:ascii="Helvetica" w:hAnsi="Helvetica" w:cs="Helvetica"/>
          <w:sz w:val="22"/>
          <w:szCs w:val="22"/>
        </w:rPr>
        <w:t xml:space="preserve"> the aesthetic composition </w:t>
      </w:r>
      <w:r w:rsidR="00EB0631" w:rsidRPr="00DD6062">
        <w:rPr>
          <w:rFonts w:ascii="Helvetica" w:hAnsi="Helvetica" w:cs="Helvetica"/>
          <w:sz w:val="22"/>
          <w:szCs w:val="22"/>
        </w:rPr>
        <w:t>elevat</w:t>
      </w:r>
      <w:r>
        <w:rPr>
          <w:rFonts w:ascii="Helvetica" w:hAnsi="Helvetica" w:cs="Helvetica"/>
          <w:sz w:val="22"/>
          <w:szCs w:val="22"/>
        </w:rPr>
        <w:t>ing</w:t>
      </w:r>
      <w:r w:rsidR="00EB0631" w:rsidRPr="00DD6062">
        <w:rPr>
          <w:rFonts w:ascii="Helvetica" w:hAnsi="Helvetica" w:cs="Helvetica"/>
          <w:sz w:val="22"/>
          <w:szCs w:val="22"/>
        </w:rPr>
        <w:t xml:space="preserve"> clothing from not only garments but to being pieces of arranged artwork. </w:t>
      </w:r>
    </w:p>
    <w:p w14:paraId="16E9BD92" w14:textId="4C2FE3F5" w:rsidR="000F7FE0"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noProof/>
          <w:sz w:val="22"/>
          <w:szCs w:val="22"/>
        </w:rPr>
        <w:drawing>
          <wp:anchor distT="0" distB="0" distL="114300" distR="114300" simplePos="0" relativeHeight="251667456" behindDoc="0" locked="0" layoutInCell="1" allowOverlap="1" wp14:anchorId="183DA1BB" wp14:editId="2BEF2F92">
            <wp:simplePos x="0" y="0"/>
            <wp:positionH relativeFrom="column">
              <wp:posOffset>3200400</wp:posOffset>
            </wp:positionH>
            <wp:positionV relativeFrom="paragraph">
              <wp:posOffset>75565</wp:posOffset>
            </wp:positionV>
            <wp:extent cx="1943100" cy="2588260"/>
            <wp:effectExtent l="0" t="0" r="12700" b="2540"/>
            <wp:wrapTight wrapText="bothSides">
              <wp:wrapPolygon edited="0">
                <wp:start x="0" y="0"/>
                <wp:lineTo x="0" y="21409"/>
                <wp:lineTo x="21459" y="21409"/>
                <wp:lineTo x="21459" y="0"/>
                <wp:lineTo x="0" y="0"/>
              </wp:wrapPolygon>
            </wp:wrapTight>
            <wp:docPr id="11" name="Picture 5" descr="NO NAME:contextual practises :images to use essay :W46_HTML_WE_W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NAME:contextual practises :images to use essay :W46_HTML_WE_W1.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43100" cy="25882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D6062">
        <w:rPr>
          <w:rFonts w:ascii="Helvetica" w:hAnsi="Helvetica" w:cs="Helvetica"/>
          <w:noProof/>
          <w:sz w:val="22"/>
          <w:szCs w:val="22"/>
        </w:rPr>
        <w:drawing>
          <wp:anchor distT="0" distB="0" distL="114300" distR="114300" simplePos="0" relativeHeight="251664384" behindDoc="0" locked="0" layoutInCell="1" allowOverlap="1" wp14:anchorId="25214704" wp14:editId="3DFD74B8">
            <wp:simplePos x="0" y="0"/>
            <wp:positionH relativeFrom="column">
              <wp:posOffset>0</wp:posOffset>
            </wp:positionH>
            <wp:positionV relativeFrom="paragraph">
              <wp:posOffset>104140</wp:posOffset>
            </wp:positionV>
            <wp:extent cx="2793365" cy="2620010"/>
            <wp:effectExtent l="0" t="0" r="635" b="0"/>
            <wp:wrapTight wrapText="bothSides">
              <wp:wrapPolygon edited="0">
                <wp:start x="0" y="0"/>
                <wp:lineTo x="0" y="21359"/>
                <wp:lineTo x="21409" y="21359"/>
                <wp:lineTo x="21409" y="0"/>
                <wp:lineTo x="0" y="0"/>
              </wp:wrapPolygon>
            </wp:wrapTight>
            <wp:docPr id="7" name="Picture 1" descr="Macintosh HD:Users:user:Desktop:sheehaninventorylarge13_Sheet_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user:Desktop:sheehaninventorylarge13_Sheet_l.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93365" cy="2620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A9C132"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2655DB4"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5C88141"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81383AB"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6FAEDD8F"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227697C2"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3AA8BB07"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761BD54E"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24D30268"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4E100701"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7E9862E"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34CD843A"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4B568607"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1609608"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168826F" w14:textId="77777777" w:rsidR="00E86EA5" w:rsidRPr="00DD6062" w:rsidRDefault="00E86EA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2160816A" w14:textId="343E2FAB" w:rsidR="00E86EA5" w:rsidRPr="00DD6062" w:rsidRDefault="00697F77"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noProof/>
          <w:sz w:val="22"/>
          <w:szCs w:val="22"/>
        </w:rPr>
        <mc:AlternateContent>
          <mc:Choice Requires="wps">
            <w:drawing>
              <wp:anchor distT="0" distB="0" distL="114300" distR="114300" simplePos="0" relativeHeight="251679744" behindDoc="0" locked="0" layoutInCell="1" allowOverlap="1" wp14:anchorId="50C0047C" wp14:editId="6A7667C2">
                <wp:simplePos x="0" y="0"/>
                <wp:positionH relativeFrom="column">
                  <wp:posOffset>317500</wp:posOffset>
                </wp:positionH>
                <wp:positionV relativeFrom="paragraph">
                  <wp:posOffset>43180</wp:posOffset>
                </wp:positionV>
                <wp:extent cx="1943100" cy="61976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1943100" cy="61976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437E090" w14:textId="45215730" w:rsidR="00967662" w:rsidRPr="00D72B19" w:rsidRDefault="00967662">
                            <w:pPr>
                              <w:rPr>
                                <w:rFonts w:ascii="Helvetica" w:hAnsi="Helvetica"/>
                                <w:sz w:val="20"/>
                              </w:rPr>
                            </w:pPr>
                            <w:r w:rsidRPr="00D72B19">
                              <w:rPr>
                                <w:rFonts w:ascii="Helvetica" w:hAnsi="Helvetica"/>
                                <w:sz w:val="20"/>
                              </w:rPr>
                              <w:t xml:space="preserve">Figure 10. </w:t>
                            </w:r>
                            <w:r>
                              <w:rPr>
                                <w:rFonts w:ascii="Helvetica" w:hAnsi="Helvetica"/>
                                <w:sz w:val="20"/>
                              </w:rPr>
                              <w:t xml:space="preserve">COS </w:t>
                            </w:r>
                            <w:r w:rsidRPr="00D72B19">
                              <w:rPr>
                                <w:rFonts w:ascii="Helvetica" w:hAnsi="Helvetica"/>
                                <w:sz w:val="20"/>
                              </w:rPr>
                              <w:t xml:space="preserve">(2017) </w:t>
                            </w:r>
                            <w:r w:rsidRPr="00741FD2">
                              <w:rPr>
                                <w:rFonts w:ascii="Helvetica" w:hAnsi="Helvetica"/>
                                <w:i/>
                                <w:sz w:val="20"/>
                              </w:rPr>
                              <w:t xml:space="preserve">Details of Product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33" type="#_x0000_t202" style="position:absolute;margin-left:25pt;margin-top:3.4pt;width:153pt;height:48.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" filled="f" stroked="f">
                <v:textbox>
                  <w:txbxContent>
                    <w:p w14:paraId="4437E090" w14:textId="45215730" w:rsidR="00967662" w:rsidRPr="00D72B19" w:rsidRDefault="00967662">
                      <w:pPr>
                        <w:rPr>
                          <w:rFonts w:ascii="Helvetica" w:hAnsi="Helvetica"/>
                          <w:sz w:val="20"/>
                        </w:rPr>
                      </w:pPr>
                      <w:r w:rsidRPr="00D72B19">
                        <w:rPr>
                          <w:rFonts w:ascii="Helvetica" w:hAnsi="Helvetica"/>
                          <w:sz w:val="20"/>
                        </w:rPr>
                        <w:t xml:space="preserve">Figure 10. </w:t>
                      </w:r>
                      <w:r>
                        <w:rPr>
                          <w:rFonts w:ascii="Helvetica" w:hAnsi="Helvetica"/>
                          <w:sz w:val="20"/>
                        </w:rPr>
                        <w:t xml:space="preserve">COS </w:t>
                      </w:r>
                      <w:r w:rsidRPr="00D72B19">
                        <w:rPr>
                          <w:rFonts w:ascii="Helvetica" w:hAnsi="Helvetica"/>
                          <w:sz w:val="20"/>
                        </w:rPr>
                        <w:t xml:space="preserve">(2017) </w:t>
                      </w:r>
                      <w:r w:rsidRPr="00741FD2">
                        <w:rPr>
                          <w:rFonts w:ascii="Helvetica" w:hAnsi="Helvetica"/>
                          <w:i/>
                          <w:sz w:val="20"/>
                        </w:rPr>
                        <w:t xml:space="preserve">Details of Product </w:t>
                      </w:r>
                    </w:p>
                  </w:txbxContent>
                </v:textbox>
                <w10:wrap type="square"/>
              </v:shape>
            </w:pict>
          </mc:Fallback>
        </mc:AlternateContent>
      </w:r>
      <w:r w:rsidR="00F80DB8" w:rsidRPr="00DD6062">
        <w:rPr>
          <w:rFonts w:ascii="Helvetica" w:hAnsi="Helvetica" w:cs="Helvetica"/>
          <w:noProof/>
          <w:sz w:val="22"/>
          <w:szCs w:val="22"/>
        </w:rPr>
        <mc:AlternateContent>
          <mc:Choice Requires="wps">
            <w:drawing>
              <wp:anchor distT="0" distB="0" distL="114300" distR="114300" simplePos="0" relativeHeight="251678720" behindDoc="0" locked="0" layoutInCell="1" allowOverlap="1" wp14:anchorId="5365ABD7" wp14:editId="7530C3BB">
                <wp:simplePos x="0" y="0"/>
                <wp:positionH relativeFrom="column">
                  <wp:posOffset>-2882900</wp:posOffset>
                </wp:positionH>
                <wp:positionV relativeFrom="paragraph">
                  <wp:posOffset>109855</wp:posOffset>
                </wp:positionV>
                <wp:extent cx="2743200" cy="571500"/>
                <wp:effectExtent l="0" t="0" r="0" b="12700"/>
                <wp:wrapSquare wrapText="bothSides"/>
                <wp:docPr id="22" name="Text Box 22"/>
                <wp:cNvGraphicFramePr/>
                <a:graphic xmlns:a="http://schemas.openxmlformats.org/drawingml/2006/main">
                  <a:graphicData uri="http://schemas.microsoft.com/office/word/2010/wordprocessingShape">
                    <wps:wsp>
                      <wps:cNvSpPr txBox="1"/>
                      <wps:spPr>
                        <a:xfrm>
                          <a:off x="0" y="0"/>
                          <a:ext cx="27432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FC6F2E8" w14:textId="2D586D4B" w:rsidR="00967662" w:rsidRPr="001F6AED" w:rsidRDefault="00967662">
                            <w:pPr>
                              <w:rPr>
                                <w:rFonts w:ascii="Helvetica" w:hAnsi="Helvetica"/>
                                <w:i/>
                              </w:rPr>
                            </w:pPr>
                            <w:r w:rsidRPr="001F6AED">
                              <w:rPr>
                                <w:rFonts w:ascii="Helvetica" w:hAnsi="Helvetica"/>
                              </w:rPr>
                              <w:t xml:space="preserve">Figure 9. Albers, J. (1976) </w:t>
                            </w:r>
                            <w:r w:rsidRPr="001F6AED">
                              <w:rPr>
                                <w:rFonts w:ascii="Helvetica" w:hAnsi="Helvetica"/>
                                <w:i/>
                              </w:rPr>
                              <w:t xml:space="preserve">Never Before j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2" o:spid="_x0000_s1034" type="#_x0000_t202" style="position:absolute;margin-left:-226.95pt;margin-top:8.65pt;width:3in;height:4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" filled="f" stroked="f">
                <v:textbox>
                  <w:txbxContent>
                    <w:p w14:paraId="7FC6F2E8" w14:textId="2D586D4B" w:rsidR="00967662" w:rsidRPr="001F6AED" w:rsidRDefault="00967662">
                      <w:pPr>
                        <w:rPr>
                          <w:rFonts w:ascii="Helvetica" w:hAnsi="Helvetica"/>
                          <w:i/>
                        </w:rPr>
                      </w:pPr>
                      <w:r w:rsidRPr="001F6AED">
                        <w:rPr>
                          <w:rFonts w:ascii="Helvetica" w:hAnsi="Helvetica"/>
                        </w:rPr>
                        <w:t xml:space="preserve">Figure 9. Albers, J. (1976) </w:t>
                      </w:r>
                      <w:r w:rsidRPr="001F6AED">
                        <w:rPr>
                          <w:rFonts w:ascii="Helvetica" w:hAnsi="Helvetica"/>
                          <w:i/>
                        </w:rPr>
                        <w:t xml:space="preserve">Never Before j </w:t>
                      </w:r>
                    </w:p>
                  </w:txbxContent>
                </v:textbox>
                <w10:wrap type="square"/>
              </v:shape>
            </w:pict>
          </mc:Fallback>
        </mc:AlternateContent>
      </w:r>
    </w:p>
    <w:p w14:paraId="3EC6F7B9" w14:textId="77777777" w:rsidR="00697F77" w:rsidRPr="00DD6062" w:rsidRDefault="00697F77"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721A45A7" w14:textId="77777777" w:rsidR="00697F77" w:rsidRPr="00DD6062" w:rsidRDefault="00697F77"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200B3CE" w14:textId="77777777" w:rsidR="00922745" w:rsidRDefault="0092274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2A342C20" w14:textId="77777777" w:rsidR="00042D2E" w:rsidRPr="00DD6062" w:rsidRDefault="00042D2E"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2998A420" w14:textId="18061201" w:rsidR="005F6B20" w:rsidRPr="00DD6062" w:rsidRDefault="00DC78BB"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The</w:t>
      </w:r>
      <w:r w:rsidR="00BD3253" w:rsidRPr="00DD6062">
        <w:rPr>
          <w:rFonts w:ascii="Helvetica" w:hAnsi="Helvetica" w:cs="Helvetica"/>
          <w:sz w:val="22"/>
          <w:szCs w:val="22"/>
        </w:rPr>
        <w:t xml:space="preserve"> photograph </w:t>
      </w:r>
      <w:r w:rsidR="005F6B20" w:rsidRPr="00DD6062">
        <w:rPr>
          <w:rFonts w:ascii="Helvetica" w:hAnsi="Helvetica" w:cs="Helvetica"/>
          <w:sz w:val="22"/>
          <w:szCs w:val="22"/>
        </w:rPr>
        <w:t>focus</w:t>
      </w:r>
      <w:r w:rsidR="00042D2E">
        <w:rPr>
          <w:rFonts w:ascii="Helvetica" w:hAnsi="Helvetica" w:cs="Helvetica"/>
          <w:sz w:val="22"/>
          <w:szCs w:val="22"/>
        </w:rPr>
        <w:t>es</w:t>
      </w:r>
      <w:r w:rsidR="005F6B20" w:rsidRPr="00DD6062">
        <w:rPr>
          <w:rFonts w:ascii="Helvetica" w:hAnsi="Helvetica" w:cs="Helvetica"/>
          <w:sz w:val="22"/>
          <w:szCs w:val="22"/>
        </w:rPr>
        <w:t xml:space="preserve"> on the textures an</w:t>
      </w:r>
      <w:r w:rsidR="00042D2E">
        <w:rPr>
          <w:rFonts w:ascii="Helvetica" w:hAnsi="Helvetica" w:cs="Helvetica"/>
          <w:sz w:val="22"/>
          <w:szCs w:val="22"/>
        </w:rPr>
        <w:t>d design details of the garment</w:t>
      </w:r>
      <w:r w:rsidR="005F6B20" w:rsidRPr="00DD6062">
        <w:rPr>
          <w:rFonts w:ascii="Helvetica" w:hAnsi="Helvetica" w:cs="Helvetica"/>
          <w:sz w:val="22"/>
          <w:szCs w:val="22"/>
        </w:rPr>
        <w:t xml:space="preserve"> </w:t>
      </w:r>
      <w:r w:rsidR="00042D2E">
        <w:rPr>
          <w:rFonts w:ascii="Helvetica" w:hAnsi="Helvetica" w:cs="Helvetica"/>
          <w:sz w:val="22"/>
          <w:szCs w:val="22"/>
        </w:rPr>
        <w:t>portraying a structural composition used within the</w:t>
      </w:r>
      <w:r w:rsidR="00EB0631" w:rsidRPr="00DD6062">
        <w:rPr>
          <w:rFonts w:ascii="Helvetica" w:hAnsi="Helvetica" w:cs="Helvetica"/>
          <w:sz w:val="22"/>
          <w:szCs w:val="22"/>
        </w:rPr>
        <w:t xml:space="preserve"> minimalist manifesto ‘the form and th</w:t>
      </w:r>
      <w:r w:rsidR="00DD6062">
        <w:rPr>
          <w:rFonts w:ascii="Helvetica" w:hAnsi="Helvetica" w:cs="Helvetica"/>
          <w:sz w:val="22"/>
          <w:szCs w:val="22"/>
        </w:rPr>
        <w:t xml:space="preserve">e material are closely related’ </w:t>
      </w:r>
      <w:r w:rsidR="00390C1F">
        <w:rPr>
          <w:rFonts w:ascii="Helvetica" w:hAnsi="Helvetica" w:cs="Helvetica"/>
          <w:sz w:val="22"/>
          <w:szCs w:val="22"/>
        </w:rPr>
        <w:t xml:space="preserve">(Judd </w:t>
      </w:r>
      <w:r w:rsidR="00DD6062">
        <w:rPr>
          <w:rFonts w:ascii="Helvetica" w:hAnsi="Helvetica" w:cs="Helvetica"/>
          <w:sz w:val="22"/>
          <w:szCs w:val="22"/>
        </w:rPr>
        <w:t>1964</w:t>
      </w:r>
      <w:r w:rsidR="00CE5804">
        <w:rPr>
          <w:rFonts w:ascii="Helvetica" w:hAnsi="Helvetica" w:cs="Helvetica"/>
          <w:sz w:val="22"/>
          <w:szCs w:val="22"/>
        </w:rPr>
        <w:t>:5</w:t>
      </w:r>
      <w:r w:rsidR="00DD6062">
        <w:rPr>
          <w:rFonts w:ascii="Helvetica" w:hAnsi="Helvetica" w:cs="Helvetica"/>
          <w:sz w:val="22"/>
          <w:szCs w:val="22"/>
        </w:rPr>
        <w:t>)</w:t>
      </w:r>
      <w:r w:rsidR="00042D2E">
        <w:rPr>
          <w:rFonts w:ascii="Helvetica" w:hAnsi="Helvetica" w:cs="Helvetica"/>
          <w:sz w:val="22"/>
          <w:szCs w:val="22"/>
        </w:rPr>
        <w:t>.</w:t>
      </w:r>
      <w:r w:rsidR="00DD6062">
        <w:rPr>
          <w:rFonts w:ascii="Helvetica" w:hAnsi="Helvetica" w:cs="Helvetica"/>
          <w:sz w:val="22"/>
          <w:szCs w:val="22"/>
        </w:rPr>
        <w:t xml:space="preserve"> </w:t>
      </w:r>
      <w:r w:rsidR="00042D2E">
        <w:rPr>
          <w:rFonts w:ascii="Helvetica" w:hAnsi="Helvetica" w:cs="Helvetica"/>
          <w:sz w:val="22"/>
          <w:szCs w:val="22"/>
        </w:rPr>
        <w:t xml:space="preserve">This </w:t>
      </w:r>
      <w:r w:rsidR="00EB0631" w:rsidRPr="00DD6062">
        <w:rPr>
          <w:rFonts w:ascii="Helvetica" w:hAnsi="Helvetica" w:cs="Helvetica"/>
          <w:sz w:val="22"/>
          <w:szCs w:val="22"/>
        </w:rPr>
        <w:t>convey</w:t>
      </w:r>
      <w:r w:rsidR="00042D2E">
        <w:rPr>
          <w:rFonts w:ascii="Helvetica" w:hAnsi="Helvetica" w:cs="Helvetica"/>
          <w:sz w:val="22"/>
          <w:szCs w:val="22"/>
        </w:rPr>
        <w:t>s</w:t>
      </w:r>
      <w:r w:rsidR="00EB0631" w:rsidRPr="00DD6062">
        <w:rPr>
          <w:rFonts w:ascii="Helvetica" w:hAnsi="Helvetica" w:cs="Helvetica"/>
          <w:sz w:val="22"/>
          <w:szCs w:val="22"/>
        </w:rPr>
        <w:t xml:space="preserve"> that the </w:t>
      </w:r>
      <w:r w:rsidR="005F6B20" w:rsidRPr="00DD6062">
        <w:rPr>
          <w:rFonts w:ascii="Helvetica" w:hAnsi="Helvetica" w:cs="Helvetica"/>
          <w:sz w:val="22"/>
          <w:szCs w:val="22"/>
        </w:rPr>
        <w:t>fabric</w:t>
      </w:r>
      <w:r w:rsidR="00EB0631" w:rsidRPr="00DD6062">
        <w:rPr>
          <w:rFonts w:ascii="Helvetica" w:hAnsi="Helvetica" w:cs="Helvetica"/>
          <w:sz w:val="22"/>
          <w:szCs w:val="22"/>
        </w:rPr>
        <w:t xml:space="preserve"> and shape</w:t>
      </w:r>
      <w:r w:rsidR="005F6B20" w:rsidRPr="00DD6062">
        <w:rPr>
          <w:rFonts w:ascii="Helvetica" w:hAnsi="Helvetica" w:cs="Helvetica"/>
          <w:sz w:val="22"/>
          <w:szCs w:val="22"/>
        </w:rPr>
        <w:t xml:space="preserve"> has no </w:t>
      </w:r>
      <w:r w:rsidR="00042D2E">
        <w:rPr>
          <w:rFonts w:ascii="Helvetica" w:hAnsi="Helvetica" w:cs="Helvetica"/>
          <w:sz w:val="22"/>
          <w:szCs w:val="22"/>
        </w:rPr>
        <w:t xml:space="preserve">tangible artistic </w:t>
      </w:r>
      <w:r w:rsidR="005F6B20" w:rsidRPr="00DD6062">
        <w:rPr>
          <w:rFonts w:ascii="Helvetica" w:hAnsi="Helvetica" w:cs="Helvetica"/>
          <w:sz w:val="22"/>
          <w:szCs w:val="22"/>
        </w:rPr>
        <w:t>meaning</w:t>
      </w:r>
      <w:r w:rsidR="00707F11" w:rsidRPr="00DD6062">
        <w:rPr>
          <w:rFonts w:ascii="Helvetica" w:hAnsi="Helvetica" w:cs="Helvetica"/>
          <w:sz w:val="22"/>
          <w:szCs w:val="22"/>
        </w:rPr>
        <w:t xml:space="preserve"> but is aesthetically pleasing</w:t>
      </w:r>
      <w:r w:rsidR="00936ED1">
        <w:rPr>
          <w:rFonts w:ascii="Helvetica" w:hAnsi="Helvetica" w:cs="Helvetica"/>
          <w:sz w:val="22"/>
          <w:szCs w:val="22"/>
        </w:rPr>
        <w:t xml:space="preserve"> as the ‘codes tell us which concepts are being referred to’ (Hall 1997:21) this </w:t>
      </w:r>
      <w:r w:rsidR="001D1879" w:rsidRPr="00DD6062">
        <w:rPr>
          <w:rFonts w:ascii="Helvetica" w:hAnsi="Helvetica" w:cs="Helvetica"/>
          <w:sz w:val="22"/>
          <w:szCs w:val="22"/>
        </w:rPr>
        <w:t>makes the clothing appea</w:t>
      </w:r>
      <w:r w:rsidR="00042D2E">
        <w:rPr>
          <w:rFonts w:ascii="Helvetica" w:hAnsi="Helvetica" w:cs="Helvetica"/>
          <w:sz w:val="22"/>
          <w:szCs w:val="22"/>
        </w:rPr>
        <w:t>r</w:t>
      </w:r>
      <w:r w:rsidR="001D1879" w:rsidRPr="00DD6062">
        <w:rPr>
          <w:rFonts w:ascii="Helvetica" w:hAnsi="Helvetica" w:cs="Helvetica"/>
          <w:sz w:val="22"/>
          <w:szCs w:val="22"/>
        </w:rPr>
        <w:t xml:space="preserve"> to have </w:t>
      </w:r>
      <w:r w:rsidR="00042D2E">
        <w:rPr>
          <w:rFonts w:ascii="Helvetica" w:hAnsi="Helvetica" w:cs="Helvetica"/>
          <w:sz w:val="22"/>
          <w:szCs w:val="22"/>
        </w:rPr>
        <w:t xml:space="preserve">greater </w:t>
      </w:r>
      <w:r w:rsidR="001D1879" w:rsidRPr="00DD6062">
        <w:rPr>
          <w:rFonts w:ascii="Helvetica" w:hAnsi="Helvetica" w:cs="Helvetica"/>
          <w:sz w:val="22"/>
          <w:szCs w:val="22"/>
        </w:rPr>
        <w:t xml:space="preserve">substance by being photographed in a unique way </w:t>
      </w:r>
      <w:r w:rsidR="00042D2E">
        <w:rPr>
          <w:rFonts w:ascii="Helvetica" w:hAnsi="Helvetica" w:cs="Helvetica"/>
          <w:sz w:val="22"/>
          <w:szCs w:val="22"/>
        </w:rPr>
        <w:t xml:space="preserve">which also </w:t>
      </w:r>
      <w:r w:rsidR="001D1879" w:rsidRPr="00DD6062">
        <w:rPr>
          <w:rFonts w:ascii="Helvetica" w:hAnsi="Helvetica" w:cs="Helvetica"/>
          <w:sz w:val="22"/>
          <w:szCs w:val="22"/>
        </w:rPr>
        <w:t>reflects the branding identity</w:t>
      </w:r>
      <w:r w:rsidR="00936ED1">
        <w:rPr>
          <w:rFonts w:ascii="Helvetica" w:hAnsi="Helvetica" w:cs="Helvetica"/>
          <w:sz w:val="22"/>
          <w:szCs w:val="22"/>
        </w:rPr>
        <w:t xml:space="preserve"> and artistic influence. </w:t>
      </w:r>
    </w:p>
    <w:p w14:paraId="1D64EA07" w14:textId="75DCD7D9" w:rsidR="00F60007" w:rsidRPr="00DD6062" w:rsidRDefault="009A73B5" w:rsidP="00AA00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 xml:space="preserve">  </w:t>
      </w:r>
      <w:r w:rsidR="00116CD7" w:rsidRPr="00DD6062">
        <w:rPr>
          <w:rFonts w:ascii="Helvetica" w:hAnsi="Helvetica" w:cs="Helvetica"/>
          <w:sz w:val="22"/>
          <w:szCs w:val="22"/>
        </w:rPr>
        <w:t>H</w:t>
      </w:r>
      <w:r w:rsidR="005F6B20" w:rsidRPr="00DD6062">
        <w:rPr>
          <w:rFonts w:ascii="Helvetica" w:hAnsi="Helvetica" w:cs="Helvetica"/>
          <w:sz w:val="22"/>
          <w:szCs w:val="22"/>
        </w:rPr>
        <w:t>owever, th</w:t>
      </w:r>
      <w:r w:rsidR="00185793" w:rsidRPr="00DD6062">
        <w:rPr>
          <w:rFonts w:ascii="Helvetica" w:hAnsi="Helvetica" w:cs="Helvetica"/>
          <w:sz w:val="22"/>
          <w:szCs w:val="22"/>
        </w:rPr>
        <w:t xml:space="preserve">e products </w:t>
      </w:r>
      <w:r w:rsidR="00042D2E">
        <w:rPr>
          <w:rFonts w:ascii="Helvetica" w:hAnsi="Helvetica" w:cs="Helvetica"/>
          <w:sz w:val="22"/>
          <w:szCs w:val="22"/>
        </w:rPr>
        <w:t>displayed</w:t>
      </w:r>
      <w:r w:rsidR="00185793" w:rsidRPr="00DD6062">
        <w:rPr>
          <w:rFonts w:ascii="Helvetica" w:hAnsi="Helvetica" w:cs="Helvetica"/>
          <w:sz w:val="22"/>
          <w:szCs w:val="22"/>
        </w:rPr>
        <w:t xml:space="preserve"> by COS </w:t>
      </w:r>
      <w:r w:rsidR="005F6B20" w:rsidRPr="00DD6062">
        <w:rPr>
          <w:rFonts w:ascii="Helvetica" w:hAnsi="Helvetica" w:cs="Helvetica"/>
          <w:sz w:val="22"/>
          <w:szCs w:val="22"/>
        </w:rPr>
        <w:t xml:space="preserve">are items that can be </w:t>
      </w:r>
      <w:r w:rsidR="00042D2E">
        <w:rPr>
          <w:rFonts w:ascii="Helvetica" w:hAnsi="Helvetica" w:cs="Helvetica"/>
          <w:sz w:val="22"/>
          <w:szCs w:val="22"/>
        </w:rPr>
        <w:t>selected</w:t>
      </w:r>
      <w:r w:rsidR="005F6B20" w:rsidRPr="00DD6062">
        <w:rPr>
          <w:rFonts w:ascii="Helvetica" w:hAnsi="Helvetica" w:cs="Helvetica"/>
          <w:sz w:val="22"/>
          <w:szCs w:val="22"/>
        </w:rPr>
        <w:t xml:space="preserve"> at any sto</w:t>
      </w:r>
      <w:r w:rsidR="007D1B38" w:rsidRPr="00DD6062">
        <w:rPr>
          <w:rFonts w:ascii="Helvetica" w:hAnsi="Helvetica" w:cs="Helvetica"/>
          <w:sz w:val="22"/>
          <w:szCs w:val="22"/>
        </w:rPr>
        <w:t xml:space="preserve">re that sells basic essentials but by </w:t>
      </w:r>
      <w:r w:rsidR="00042D2E">
        <w:rPr>
          <w:rFonts w:ascii="Helvetica" w:hAnsi="Helvetica" w:cs="Helvetica"/>
          <w:sz w:val="22"/>
          <w:szCs w:val="22"/>
        </w:rPr>
        <w:t xml:space="preserve">the use of </w:t>
      </w:r>
      <w:r w:rsidR="007A04B0">
        <w:rPr>
          <w:rFonts w:ascii="Helvetica" w:hAnsi="Helvetica" w:cs="Helvetica"/>
          <w:sz w:val="22"/>
          <w:szCs w:val="22"/>
        </w:rPr>
        <w:t>manipula</w:t>
      </w:r>
      <w:r w:rsidR="007A04B0" w:rsidRPr="00DD6062">
        <w:rPr>
          <w:rFonts w:ascii="Helvetica" w:hAnsi="Helvetica" w:cs="Helvetica"/>
          <w:sz w:val="22"/>
          <w:szCs w:val="22"/>
        </w:rPr>
        <w:t>t</w:t>
      </w:r>
      <w:r w:rsidR="007A04B0">
        <w:rPr>
          <w:rFonts w:ascii="Helvetica" w:hAnsi="Helvetica" w:cs="Helvetica"/>
          <w:sz w:val="22"/>
          <w:szCs w:val="22"/>
        </w:rPr>
        <w:t>ive</w:t>
      </w:r>
      <w:r w:rsidR="00042D2E">
        <w:rPr>
          <w:rFonts w:ascii="Helvetica" w:hAnsi="Helvetica" w:cs="Helvetica"/>
          <w:sz w:val="22"/>
          <w:szCs w:val="22"/>
        </w:rPr>
        <w:t xml:space="preserve"> p</w:t>
      </w:r>
      <w:r w:rsidR="007D1B38" w:rsidRPr="00DD6062">
        <w:rPr>
          <w:rFonts w:ascii="Helvetica" w:hAnsi="Helvetica" w:cs="Helvetica"/>
          <w:sz w:val="22"/>
          <w:szCs w:val="22"/>
        </w:rPr>
        <w:t>hotograph</w:t>
      </w:r>
      <w:r w:rsidR="007A04B0">
        <w:rPr>
          <w:rFonts w:ascii="Helvetica" w:hAnsi="Helvetica" w:cs="Helvetica"/>
          <w:sz w:val="22"/>
          <w:szCs w:val="22"/>
        </w:rPr>
        <w:t xml:space="preserve">y techniques </w:t>
      </w:r>
      <w:r w:rsidR="007D1B38" w:rsidRPr="00DD6062">
        <w:rPr>
          <w:rFonts w:ascii="Helvetica" w:hAnsi="Helvetica" w:cs="Helvetica"/>
          <w:sz w:val="22"/>
          <w:szCs w:val="22"/>
        </w:rPr>
        <w:t xml:space="preserve">their products </w:t>
      </w:r>
      <w:r w:rsidR="007A04B0">
        <w:rPr>
          <w:rFonts w:ascii="Helvetica" w:hAnsi="Helvetica" w:cs="Helvetica"/>
          <w:sz w:val="22"/>
          <w:szCs w:val="22"/>
        </w:rPr>
        <w:t>become art pieces within the store environment.</w:t>
      </w:r>
    </w:p>
    <w:p w14:paraId="0D28113F" w14:textId="77777777" w:rsidR="005F6B20"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731525E" w14:textId="77777777" w:rsidR="00DD6062" w:rsidRPr="00DD6062" w:rsidRDefault="00DD6062"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52A47B2" w14:textId="77777777"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3F9C150" w14:textId="77777777" w:rsidR="005F6B20"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2E4222F9" w14:textId="7FE03FB8" w:rsidR="00B04540" w:rsidRDefault="00B04540" w:rsidP="00AA00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Pr>
          <w:rFonts w:ascii="Helvetica" w:hAnsi="Helvetica" w:cs="Helvetica"/>
          <w:sz w:val="22"/>
          <w:szCs w:val="22"/>
        </w:rPr>
        <w:t>Clearly this essay has show that the main factors which impact upon the use of manifestos within COS branding and identity create emotional response through the use of relating the stores, marketing and products as one design aesthetic.</w:t>
      </w:r>
    </w:p>
    <w:p w14:paraId="2D8C033D" w14:textId="30D37E6B" w:rsidR="005962EB" w:rsidRDefault="00B0454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Pr>
          <w:rFonts w:ascii="Helvetica" w:hAnsi="Helvetica" w:cs="Helvetica"/>
          <w:sz w:val="22"/>
          <w:szCs w:val="22"/>
        </w:rPr>
        <w:t xml:space="preserve"> </w:t>
      </w:r>
      <w:r w:rsidR="002B72D7">
        <w:rPr>
          <w:rFonts w:ascii="Helvetica" w:hAnsi="Helvetica" w:cs="Helvetica"/>
          <w:sz w:val="22"/>
          <w:szCs w:val="22"/>
        </w:rPr>
        <w:t>T</w:t>
      </w:r>
      <w:r w:rsidR="00AA0077" w:rsidRPr="00DD6062">
        <w:rPr>
          <w:rFonts w:ascii="Helvetica" w:hAnsi="Helvetica" w:cs="Helvetica"/>
          <w:sz w:val="22"/>
          <w:szCs w:val="22"/>
        </w:rPr>
        <w:t>hrough the</w:t>
      </w:r>
      <w:r>
        <w:rPr>
          <w:rFonts w:ascii="Helvetica" w:hAnsi="Helvetica" w:cs="Helvetica"/>
          <w:sz w:val="22"/>
          <w:szCs w:val="22"/>
        </w:rPr>
        <w:t>ir</w:t>
      </w:r>
      <w:r w:rsidR="00AA0077" w:rsidRPr="00DD6062">
        <w:rPr>
          <w:rFonts w:ascii="Helvetica" w:hAnsi="Helvetica" w:cs="Helvetica"/>
          <w:sz w:val="22"/>
          <w:szCs w:val="22"/>
        </w:rPr>
        <w:t xml:space="preserve"> clever use of changing design details, using different fabrics and </w:t>
      </w:r>
      <w:proofErr w:type="spellStart"/>
      <w:r w:rsidR="00AA0077" w:rsidRPr="00DD6062">
        <w:rPr>
          <w:rFonts w:ascii="Helvetica" w:hAnsi="Helvetica" w:cs="Helvetica"/>
          <w:sz w:val="22"/>
          <w:szCs w:val="22"/>
        </w:rPr>
        <w:t>colour</w:t>
      </w:r>
      <w:proofErr w:type="spellEnd"/>
      <w:r w:rsidR="00AA0077" w:rsidRPr="00DD6062">
        <w:rPr>
          <w:rFonts w:ascii="Helvetica" w:hAnsi="Helvetica" w:cs="Helvetica"/>
          <w:sz w:val="22"/>
          <w:szCs w:val="22"/>
        </w:rPr>
        <w:t xml:space="preserve"> palettes COS creating a brand identity that seems to have substance and that makes the clothing have meaning. Although COS clothing is simple the use of marketing and store layout create</w:t>
      </w:r>
      <w:r>
        <w:rPr>
          <w:rFonts w:ascii="Helvetica" w:hAnsi="Helvetica" w:cs="Helvetica"/>
          <w:sz w:val="22"/>
          <w:szCs w:val="22"/>
        </w:rPr>
        <w:t>s</w:t>
      </w:r>
      <w:r w:rsidR="00AA0077" w:rsidRPr="00DD6062">
        <w:rPr>
          <w:rFonts w:ascii="Helvetica" w:hAnsi="Helvetica" w:cs="Helvetica"/>
          <w:sz w:val="22"/>
          <w:szCs w:val="22"/>
        </w:rPr>
        <w:t xml:space="preserve"> </w:t>
      </w:r>
      <w:r>
        <w:rPr>
          <w:rFonts w:ascii="Helvetica" w:hAnsi="Helvetica" w:cs="Helvetica"/>
          <w:sz w:val="22"/>
          <w:szCs w:val="22"/>
        </w:rPr>
        <w:t xml:space="preserve">visual identity that the customer can buy into the </w:t>
      </w:r>
      <w:r w:rsidR="00AA0077" w:rsidRPr="00DD6062">
        <w:rPr>
          <w:rFonts w:ascii="Helvetica" w:hAnsi="Helvetica" w:cs="Helvetica"/>
          <w:sz w:val="22"/>
          <w:szCs w:val="22"/>
        </w:rPr>
        <w:t>narr</w:t>
      </w:r>
      <w:r>
        <w:rPr>
          <w:rFonts w:ascii="Helvetica" w:hAnsi="Helvetica" w:cs="Helvetica"/>
          <w:sz w:val="22"/>
          <w:szCs w:val="22"/>
        </w:rPr>
        <w:t xml:space="preserve">ative. This is further explored by COS through photographing their designs in an artistic way. </w:t>
      </w:r>
      <w:r w:rsidR="005F6B20" w:rsidRPr="00DD6062">
        <w:rPr>
          <w:rFonts w:ascii="Helvetica" w:hAnsi="Helvetica" w:cs="Helvetica"/>
          <w:sz w:val="22"/>
          <w:szCs w:val="22"/>
        </w:rPr>
        <w:t>Analysing COS’s manifesto there are similarities between Bauhau</w:t>
      </w:r>
      <w:r w:rsidR="00272E3D" w:rsidRPr="00DD6062">
        <w:rPr>
          <w:rFonts w:ascii="Helvetica" w:hAnsi="Helvetica" w:cs="Helvetica"/>
          <w:sz w:val="22"/>
          <w:szCs w:val="22"/>
        </w:rPr>
        <w:t>s, Brutalism and Minimalism. COS</w:t>
      </w:r>
      <w:r w:rsidR="005F6B20" w:rsidRPr="00DD6062">
        <w:rPr>
          <w:rFonts w:ascii="Helvetica" w:hAnsi="Helvetica" w:cs="Helvetica"/>
          <w:sz w:val="22"/>
          <w:szCs w:val="22"/>
        </w:rPr>
        <w:t xml:space="preserve"> uses there</w:t>
      </w:r>
      <w:r w:rsidR="005962EB">
        <w:rPr>
          <w:rFonts w:ascii="Helvetica" w:hAnsi="Helvetica" w:cs="Helvetica"/>
          <w:sz w:val="22"/>
          <w:szCs w:val="22"/>
        </w:rPr>
        <w:t xml:space="preserve"> Modernist manifestos to subtly design which is carried through into the whole brand identity and process. This minimalistic method is a lifestyle that </w:t>
      </w:r>
      <w:r w:rsidR="00676C62">
        <w:rPr>
          <w:rFonts w:ascii="Helvetica" w:hAnsi="Helvetica" w:cs="Helvetica"/>
          <w:sz w:val="22"/>
          <w:szCs w:val="22"/>
        </w:rPr>
        <w:t>is</w:t>
      </w:r>
      <w:r w:rsidR="005962EB">
        <w:rPr>
          <w:rFonts w:ascii="Helvetica" w:hAnsi="Helvetica" w:cs="Helvetica"/>
          <w:sz w:val="22"/>
          <w:szCs w:val="22"/>
        </w:rPr>
        <w:t xml:space="preserve"> used to create emotion</w:t>
      </w:r>
      <w:r w:rsidR="00676C62">
        <w:rPr>
          <w:rFonts w:ascii="Helvetica" w:hAnsi="Helvetica" w:cs="Helvetica"/>
          <w:sz w:val="22"/>
          <w:szCs w:val="22"/>
        </w:rPr>
        <w:t xml:space="preserve">al </w:t>
      </w:r>
      <w:r w:rsidR="00967662">
        <w:rPr>
          <w:rFonts w:ascii="Helvetica" w:hAnsi="Helvetica" w:cs="Helvetica"/>
          <w:sz w:val="22"/>
          <w:szCs w:val="22"/>
        </w:rPr>
        <w:t xml:space="preserve">consensus </w:t>
      </w:r>
      <w:r w:rsidR="00676C62">
        <w:rPr>
          <w:rFonts w:ascii="Helvetica" w:hAnsi="Helvetica" w:cs="Helvetica"/>
          <w:sz w:val="22"/>
          <w:szCs w:val="22"/>
        </w:rPr>
        <w:t>through subtle psychology,</w:t>
      </w:r>
      <w:r w:rsidR="005962EB">
        <w:rPr>
          <w:rFonts w:ascii="Helvetica" w:hAnsi="Helvetica" w:cs="Helvetica"/>
          <w:sz w:val="22"/>
          <w:szCs w:val="22"/>
        </w:rPr>
        <w:t xml:space="preserve"> </w:t>
      </w:r>
      <w:r w:rsidR="00676C62">
        <w:rPr>
          <w:rFonts w:ascii="Helvetica" w:hAnsi="Helvetica" w:cs="Helvetica"/>
          <w:sz w:val="22"/>
          <w:szCs w:val="22"/>
        </w:rPr>
        <w:t>which is in direct contrast to that</w:t>
      </w:r>
      <w:r w:rsidR="005962EB">
        <w:rPr>
          <w:rFonts w:ascii="Helvetica" w:hAnsi="Helvetica" w:cs="Helvetica"/>
          <w:sz w:val="22"/>
          <w:szCs w:val="22"/>
        </w:rPr>
        <w:t xml:space="preserve"> of </w:t>
      </w:r>
      <w:r w:rsidR="00676C62">
        <w:rPr>
          <w:rFonts w:ascii="Helvetica" w:hAnsi="Helvetica" w:cs="Helvetica"/>
          <w:sz w:val="22"/>
          <w:szCs w:val="22"/>
        </w:rPr>
        <w:t>other fashion stores</w:t>
      </w:r>
      <w:r w:rsidR="00967662">
        <w:rPr>
          <w:rFonts w:ascii="Helvetica" w:hAnsi="Helvetica" w:cs="Helvetica"/>
          <w:sz w:val="22"/>
          <w:szCs w:val="22"/>
        </w:rPr>
        <w:t>.</w:t>
      </w:r>
      <w:r w:rsidR="005962EB">
        <w:rPr>
          <w:rFonts w:ascii="Helvetica" w:hAnsi="Helvetica" w:cs="Helvetica"/>
          <w:sz w:val="22"/>
          <w:szCs w:val="22"/>
        </w:rPr>
        <w:t xml:space="preserve">  </w:t>
      </w:r>
    </w:p>
    <w:p w14:paraId="6B2D89EE" w14:textId="77777777"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FA54463" w14:textId="34046E45" w:rsidR="005F6B20" w:rsidRPr="00DD6062" w:rsidRDefault="00DB5731"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 xml:space="preserve">I </w:t>
      </w:r>
      <w:r w:rsidR="005F6B20" w:rsidRPr="00DD6062">
        <w:rPr>
          <w:rFonts w:ascii="Helvetica" w:hAnsi="Helvetica" w:cs="Helvetica"/>
          <w:sz w:val="22"/>
          <w:szCs w:val="22"/>
        </w:rPr>
        <w:t xml:space="preserve">have learnt and discovered how similar my own manifest is to that of COS, Bauhaus, Brutalism and Minimalism. </w:t>
      </w:r>
      <w:r w:rsidR="00967662">
        <w:rPr>
          <w:rFonts w:ascii="Helvetica" w:hAnsi="Helvetica" w:cs="Helvetica"/>
          <w:sz w:val="22"/>
          <w:szCs w:val="22"/>
        </w:rPr>
        <w:t xml:space="preserve">From this investigation I have decided on particular rules which reflect on the previous manifestos, developing a subtle and structured foundation through the use of wording to reflect that of COS branding </w:t>
      </w:r>
      <w:r w:rsidR="00277239">
        <w:rPr>
          <w:rFonts w:ascii="Helvetica" w:hAnsi="Helvetica" w:cs="Helvetica"/>
          <w:sz w:val="22"/>
          <w:szCs w:val="22"/>
        </w:rPr>
        <w:t>ideology</w:t>
      </w:r>
      <w:r w:rsidR="00967662">
        <w:rPr>
          <w:rFonts w:ascii="Helvetica" w:hAnsi="Helvetica" w:cs="Helvetica"/>
          <w:sz w:val="22"/>
          <w:szCs w:val="22"/>
        </w:rPr>
        <w:t xml:space="preserve">. </w:t>
      </w:r>
    </w:p>
    <w:p w14:paraId="40757A5A" w14:textId="77777777" w:rsidR="00D15BBE" w:rsidRPr="00DD6062" w:rsidRDefault="00D15BBE"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75E399EC" w14:textId="6DF96D68" w:rsidR="00D15BBE" w:rsidRPr="00DD6062" w:rsidRDefault="006D7625"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M</w:t>
      </w:r>
      <w:r w:rsidR="005F6B20" w:rsidRPr="00DD6062">
        <w:rPr>
          <w:rFonts w:ascii="Helvetica" w:hAnsi="Helvetica" w:cs="Helvetica"/>
          <w:sz w:val="22"/>
          <w:szCs w:val="22"/>
        </w:rPr>
        <w:t>y ten point manifest</w:t>
      </w:r>
      <w:r w:rsidR="002B72D7">
        <w:rPr>
          <w:rFonts w:ascii="Helvetica" w:hAnsi="Helvetica" w:cs="Helvetica"/>
          <w:sz w:val="22"/>
          <w:szCs w:val="22"/>
        </w:rPr>
        <w:t>o</w:t>
      </w:r>
      <w:r w:rsidR="005F6B20" w:rsidRPr="00DD6062">
        <w:rPr>
          <w:rFonts w:ascii="Helvetica" w:hAnsi="Helvetica" w:cs="Helvetica"/>
          <w:sz w:val="22"/>
          <w:szCs w:val="22"/>
        </w:rPr>
        <w:t xml:space="preserve"> as a designer:</w:t>
      </w:r>
    </w:p>
    <w:p w14:paraId="623D866B" w14:textId="3794DAA9"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 xml:space="preserve"> </w:t>
      </w:r>
    </w:p>
    <w:p w14:paraId="6D5AABC2" w14:textId="0B4A90F3" w:rsidR="005F6B20" w:rsidRPr="00DD6062" w:rsidRDefault="00AA0077" w:rsidP="005F6B20">
      <w:pPr>
        <w:widowControl w:val="0"/>
        <w:numPr>
          <w:ilvl w:val="0"/>
          <w:numId w:val="1"/>
        </w:numPr>
        <w:tabs>
          <w:tab w:val="left" w:pos="20"/>
          <w:tab w:val="left" w:pos="38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Helvetica" w:hAnsi="Helvetica" w:cs="Helvetica"/>
          <w:sz w:val="22"/>
          <w:szCs w:val="22"/>
        </w:rPr>
      </w:pPr>
      <w:r w:rsidRPr="00DD6062">
        <w:rPr>
          <w:rFonts w:ascii="Helvetica" w:hAnsi="Helvetica" w:cs="Helvetica"/>
          <w:sz w:val="22"/>
          <w:szCs w:val="22"/>
        </w:rPr>
        <w:t>Visual</w:t>
      </w:r>
      <w:r w:rsidR="005F6B20" w:rsidRPr="00DD6062">
        <w:rPr>
          <w:rFonts w:ascii="Helvetica" w:hAnsi="Helvetica" w:cs="Helvetica"/>
          <w:sz w:val="22"/>
          <w:szCs w:val="22"/>
        </w:rPr>
        <w:t xml:space="preserve"> connection across al</w:t>
      </w:r>
      <w:r w:rsidR="00A0107A" w:rsidRPr="00DD6062">
        <w:rPr>
          <w:rFonts w:ascii="Helvetica" w:hAnsi="Helvetica" w:cs="Helvetica"/>
          <w:sz w:val="22"/>
          <w:szCs w:val="22"/>
        </w:rPr>
        <w:t>l</w:t>
      </w:r>
      <w:r w:rsidR="004676F7" w:rsidRPr="00DD6062">
        <w:rPr>
          <w:rFonts w:ascii="Helvetica" w:hAnsi="Helvetica" w:cs="Helvetica"/>
          <w:sz w:val="22"/>
          <w:szCs w:val="22"/>
        </w:rPr>
        <w:t xml:space="preserve"> work and branding</w:t>
      </w:r>
      <w:r w:rsidR="005F6B20" w:rsidRPr="00DD6062">
        <w:rPr>
          <w:rFonts w:ascii="Helvetica" w:hAnsi="Helvetica" w:cs="Helvetica"/>
          <w:sz w:val="22"/>
          <w:szCs w:val="22"/>
        </w:rPr>
        <w:t>.</w:t>
      </w:r>
    </w:p>
    <w:p w14:paraId="4A7C191A" w14:textId="70393291" w:rsidR="005F6B20" w:rsidRPr="00DD6062" w:rsidRDefault="00580DB5" w:rsidP="005F6B20">
      <w:pPr>
        <w:widowControl w:val="0"/>
        <w:numPr>
          <w:ilvl w:val="0"/>
          <w:numId w:val="1"/>
        </w:numPr>
        <w:tabs>
          <w:tab w:val="left" w:pos="20"/>
          <w:tab w:val="left" w:pos="38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Helvetica" w:hAnsi="Helvetica" w:cs="Helvetica"/>
          <w:sz w:val="22"/>
          <w:szCs w:val="22"/>
        </w:rPr>
      </w:pPr>
      <w:r>
        <w:rPr>
          <w:rFonts w:ascii="Helvetica" w:hAnsi="Helvetica" w:cs="Helvetica"/>
          <w:sz w:val="22"/>
          <w:szCs w:val="22"/>
        </w:rPr>
        <w:t xml:space="preserve">Coherent </w:t>
      </w:r>
      <w:proofErr w:type="spellStart"/>
      <w:r w:rsidR="00967662">
        <w:rPr>
          <w:rFonts w:ascii="Helvetica" w:hAnsi="Helvetica" w:cs="Helvetica"/>
          <w:sz w:val="22"/>
          <w:szCs w:val="22"/>
        </w:rPr>
        <w:t>colour</w:t>
      </w:r>
      <w:proofErr w:type="spellEnd"/>
      <w:r w:rsidR="00967662">
        <w:rPr>
          <w:rFonts w:ascii="Helvetica" w:hAnsi="Helvetica" w:cs="Helvetica"/>
          <w:sz w:val="22"/>
          <w:szCs w:val="22"/>
        </w:rPr>
        <w:t xml:space="preserve"> palette across designs. </w:t>
      </w:r>
    </w:p>
    <w:p w14:paraId="15DBDC61" w14:textId="17A39052" w:rsidR="005F6B20" w:rsidRPr="00DD6062" w:rsidRDefault="00967662" w:rsidP="005F6B20">
      <w:pPr>
        <w:widowControl w:val="0"/>
        <w:numPr>
          <w:ilvl w:val="0"/>
          <w:numId w:val="1"/>
        </w:numPr>
        <w:tabs>
          <w:tab w:val="left" w:pos="20"/>
          <w:tab w:val="left" w:pos="38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Helvetica" w:hAnsi="Helvetica" w:cs="Helvetica"/>
          <w:sz w:val="22"/>
          <w:szCs w:val="22"/>
        </w:rPr>
      </w:pPr>
      <w:r>
        <w:rPr>
          <w:rFonts w:ascii="Helvetica" w:hAnsi="Helvetica" w:cs="Helvetica"/>
          <w:sz w:val="22"/>
          <w:szCs w:val="22"/>
        </w:rPr>
        <w:t>A c</w:t>
      </w:r>
      <w:r w:rsidR="00AA0077" w:rsidRPr="00DD6062">
        <w:rPr>
          <w:rFonts w:ascii="Helvetica" w:hAnsi="Helvetica" w:cs="Helvetica"/>
          <w:sz w:val="22"/>
          <w:szCs w:val="22"/>
        </w:rPr>
        <w:t>ontrast</w:t>
      </w:r>
      <w:r>
        <w:rPr>
          <w:rFonts w:ascii="Helvetica" w:hAnsi="Helvetica" w:cs="Helvetica"/>
          <w:sz w:val="22"/>
          <w:szCs w:val="22"/>
        </w:rPr>
        <w:t xml:space="preserve"> of textures to create depth and interest. </w:t>
      </w:r>
    </w:p>
    <w:p w14:paraId="2EA2383A" w14:textId="7D60587B" w:rsidR="005F6B20" w:rsidRPr="00DD6062" w:rsidRDefault="00AA0077" w:rsidP="005F6B20">
      <w:pPr>
        <w:widowControl w:val="0"/>
        <w:numPr>
          <w:ilvl w:val="0"/>
          <w:numId w:val="1"/>
        </w:numPr>
        <w:tabs>
          <w:tab w:val="left" w:pos="20"/>
          <w:tab w:val="left" w:pos="38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Helvetica" w:hAnsi="Helvetica" w:cs="Helvetica"/>
          <w:sz w:val="22"/>
          <w:szCs w:val="22"/>
        </w:rPr>
      </w:pPr>
      <w:r w:rsidRPr="00DD6062">
        <w:rPr>
          <w:rFonts w:ascii="Helvetica" w:hAnsi="Helvetica" w:cs="Helvetica"/>
          <w:sz w:val="22"/>
          <w:szCs w:val="22"/>
        </w:rPr>
        <w:t>All</w:t>
      </w:r>
      <w:r w:rsidR="005F6B20" w:rsidRPr="00DD6062">
        <w:rPr>
          <w:rFonts w:ascii="Helvetica" w:hAnsi="Helvetica" w:cs="Helvetica"/>
          <w:sz w:val="22"/>
          <w:szCs w:val="22"/>
        </w:rPr>
        <w:t xml:space="preserve"> work to be put into context so consumer can </w:t>
      </w:r>
      <w:proofErr w:type="spellStart"/>
      <w:r w:rsidRPr="00DD6062">
        <w:rPr>
          <w:rFonts w:ascii="Helvetica" w:hAnsi="Helvetica" w:cs="Helvetica"/>
          <w:sz w:val="22"/>
          <w:szCs w:val="22"/>
        </w:rPr>
        <w:t>visualise</w:t>
      </w:r>
      <w:proofErr w:type="spellEnd"/>
      <w:r w:rsidR="005F6B20" w:rsidRPr="00DD6062">
        <w:rPr>
          <w:rFonts w:ascii="Helvetica" w:hAnsi="Helvetica" w:cs="Helvetica"/>
          <w:sz w:val="22"/>
          <w:szCs w:val="22"/>
        </w:rPr>
        <w:t xml:space="preserve"> it in their own life.</w:t>
      </w:r>
    </w:p>
    <w:p w14:paraId="2053CB62" w14:textId="49D8AEC7" w:rsidR="005F6B20" w:rsidRPr="00DD6062" w:rsidRDefault="00AA0077" w:rsidP="005F6B20">
      <w:pPr>
        <w:widowControl w:val="0"/>
        <w:numPr>
          <w:ilvl w:val="0"/>
          <w:numId w:val="1"/>
        </w:numPr>
        <w:tabs>
          <w:tab w:val="left" w:pos="20"/>
          <w:tab w:val="left" w:pos="38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Helvetica" w:hAnsi="Helvetica" w:cs="Helvetica"/>
          <w:sz w:val="22"/>
          <w:szCs w:val="22"/>
        </w:rPr>
      </w:pPr>
      <w:r w:rsidRPr="00DD6062">
        <w:rPr>
          <w:rFonts w:ascii="Helvetica" w:hAnsi="Helvetica" w:cs="Helvetica"/>
          <w:sz w:val="22"/>
          <w:szCs w:val="22"/>
        </w:rPr>
        <w:t>Research</w:t>
      </w:r>
      <w:r w:rsidR="005F6B20" w:rsidRPr="00DD6062">
        <w:rPr>
          <w:rFonts w:ascii="Helvetica" w:hAnsi="Helvetica" w:cs="Helvetica"/>
          <w:sz w:val="22"/>
          <w:szCs w:val="22"/>
        </w:rPr>
        <w:t xml:space="preserve"> </w:t>
      </w:r>
      <w:r w:rsidR="00E36DAF">
        <w:rPr>
          <w:rFonts w:ascii="Helvetica" w:hAnsi="Helvetica" w:cs="Helvetica"/>
          <w:sz w:val="22"/>
          <w:szCs w:val="22"/>
        </w:rPr>
        <w:t xml:space="preserve">the </w:t>
      </w:r>
      <w:r w:rsidR="005F6B20" w:rsidRPr="00DD6062">
        <w:rPr>
          <w:rFonts w:ascii="Helvetica" w:hAnsi="Helvetica" w:cs="Helvetica"/>
          <w:sz w:val="22"/>
          <w:szCs w:val="22"/>
        </w:rPr>
        <w:t>material</w:t>
      </w:r>
      <w:r w:rsidR="00E36DAF">
        <w:rPr>
          <w:rFonts w:ascii="Helvetica" w:hAnsi="Helvetica" w:cs="Helvetica"/>
          <w:sz w:val="22"/>
          <w:szCs w:val="22"/>
        </w:rPr>
        <w:t>s</w:t>
      </w:r>
      <w:r w:rsidR="005F6B20" w:rsidRPr="00DD6062">
        <w:rPr>
          <w:rFonts w:ascii="Helvetica" w:hAnsi="Helvetica" w:cs="Helvetica"/>
          <w:sz w:val="22"/>
          <w:szCs w:val="22"/>
        </w:rPr>
        <w:t xml:space="preserve"> to </w:t>
      </w:r>
      <w:r w:rsidR="00E36DAF">
        <w:rPr>
          <w:rFonts w:ascii="Helvetica" w:hAnsi="Helvetica" w:cs="Helvetica"/>
          <w:sz w:val="22"/>
          <w:szCs w:val="22"/>
        </w:rPr>
        <w:t xml:space="preserve">develop the possibilities. </w:t>
      </w:r>
    </w:p>
    <w:p w14:paraId="49AE3EED" w14:textId="4138FB30" w:rsidR="005F6B20" w:rsidRPr="00DD6062" w:rsidRDefault="00AA0077" w:rsidP="005F6B20">
      <w:pPr>
        <w:widowControl w:val="0"/>
        <w:numPr>
          <w:ilvl w:val="0"/>
          <w:numId w:val="1"/>
        </w:numPr>
        <w:tabs>
          <w:tab w:val="left" w:pos="20"/>
          <w:tab w:val="left" w:pos="38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Helvetica" w:hAnsi="Helvetica" w:cs="Helvetica"/>
          <w:sz w:val="22"/>
          <w:szCs w:val="22"/>
        </w:rPr>
      </w:pPr>
      <w:r w:rsidRPr="00DD6062">
        <w:rPr>
          <w:rFonts w:ascii="Helvetica" w:hAnsi="Helvetica" w:cs="Helvetica"/>
          <w:sz w:val="22"/>
          <w:szCs w:val="22"/>
        </w:rPr>
        <w:t>Work</w:t>
      </w:r>
      <w:r w:rsidR="005F6B20" w:rsidRPr="00DD6062">
        <w:rPr>
          <w:rFonts w:ascii="Helvetica" w:hAnsi="Helvetica" w:cs="Helvetica"/>
          <w:sz w:val="22"/>
          <w:szCs w:val="22"/>
        </w:rPr>
        <w:t xml:space="preserve"> across </w:t>
      </w:r>
      <w:r w:rsidR="00E36DAF">
        <w:rPr>
          <w:rFonts w:ascii="Helvetica" w:hAnsi="Helvetica" w:cs="Helvetica"/>
          <w:sz w:val="22"/>
          <w:szCs w:val="22"/>
        </w:rPr>
        <w:t xml:space="preserve">blended </w:t>
      </w:r>
      <w:r w:rsidR="005F6B20" w:rsidRPr="00DD6062">
        <w:rPr>
          <w:rFonts w:ascii="Helvetica" w:hAnsi="Helvetica" w:cs="Helvetica"/>
          <w:sz w:val="22"/>
          <w:szCs w:val="22"/>
        </w:rPr>
        <w:t xml:space="preserve">disciplines </w:t>
      </w:r>
    </w:p>
    <w:p w14:paraId="3CB0D926" w14:textId="00590A01" w:rsidR="005F6B20" w:rsidRPr="00DD6062" w:rsidRDefault="00B46293" w:rsidP="005F6B20">
      <w:pPr>
        <w:widowControl w:val="0"/>
        <w:numPr>
          <w:ilvl w:val="0"/>
          <w:numId w:val="1"/>
        </w:numPr>
        <w:tabs>
          <w:tab w:val="left" w:pos="20"/>
          <w:tab w:val="left" w:pos="38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Helvetica" w:hAnsi="Helvetica" w:cs="Helvetica"/>
          <w:sz w:val="22"/>
          <w:szCs w:val="22"/>
        </w:rPr>
      </w:pPr>
      <w:r w:rsidRPr="00DD6062">
        <w:rPr>
          <w:rFonts w:ascii="Helvetica" w:hAnsi="Helvetica" w:cs="Helvetica"/>
          <w:sz w:val="22"/>
          <w:szCs w:val="22"/>
        </w:rPr>
        <w:t xml:space="preserve">Timeless design but always </w:t>
      </w:r>
      <w:r w:rsidR="00AA0077" w:rsidRPr="00DD6062">
        <w:rPr>
          <w:rFonts w:ascii="Helvetica" w:hAnsi="Helvetica" w:cs="Helvetica"/>
          <w:sz w:val="22"/>
          <w:szCs w:val="22"/>
        </w:rPr>
        <w:t>relevant</w:t>
      </w:r>
      <w:r w:rsidRPr="00DD6062">
        <w:rPr>
          <w:rFonts w:ascii="Helvetica" w:hAnsi="Helvetica" w:cs="Helvetica"/>
          <w:sz w:val="22"/>
          <w:szCs w:val="22"/>
        </w:rPr>
        <w:t xml:space="preserve"> </w:t>
      </w:r>
    </w:p>
    <w:p w14:paraId="70C243A1" w14:textId="4078DEAC" w:rsidR="00892BED" w:rsidRPr="00DD6062" w:rsidRDefault="00975DE1" w:rsidP="005F6B20">
      <w:pPr>
        <w:widowControl w:val="0"/>
        <w:numPr>
          <w:ilvl w:val="0"/>
          <w:numId w:val="1"/>
        </w:numPr>
        <w:tabs>
          <w:tab w:val="left" w:pos="20"/>
          <w:tab w:val="left" w:pos="38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Helvetica" w:hAnsi="Helvetica" w:cs="Helvetica"/>
          <w:sz w:val="22"/>
          <w:szCs w:val="22"/>
        </w:rPr>
      </w:pPr>
      <w:r w:rsidRPr="00DD6062">
        <w:rPr>
          <w:rFonts w:ascii="Helvetica" w:hAnsi="Helvetica" w:cs="Helvetica"/>
          <w:sz w:val="22"/>
          <w:szCs w:val="22"/>
        </w:rPr>
        <w:t>Collaborating with other designers</w:t>
      </w:r>
    </w:p>
    <w:p w14:paraId="68488D53" w14:textId="270463C4" w:rsidR="00DC4E4A" w:rsidRPr="00DD6062" w:rsidRDefault="00E36DAF" w:rsidP="005F6B20">
      <w:pPr>
        <w:widowControl w:val="0"/>
        <w:numPr>
          <w:ilvl w:val="0"/>
          <w:numId w:val="1"/>
        </w:numPr>
        <w:tabs>
          <w:tab w:val="left" w:pos="20"/>
          <w:tab w:val="left" w:pos="38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Helvetica" w:hAnsi="Helvetica" w:cs="Helvetica"/>
          <w:sz w:val="22"/>
          <w:szCs w:val="22"/>
        </w:rPr>
      </w:pPr>
      <w:r>
        <w:rPr>
          <w:rFonts w:ascii="Helvetica" w:hAnsi="Helvetica" w:cs="Helvetica"/>
          <w:sz w:val="22"/>
          <w:szCs w:val="22"/>
        </w:rPr>
        <w:t xml:space="preserve">Awareness of the </w:t>
      </w:r>
      <w:r w:rsidR="00855D25">
        <w:rPr>
          <w:rFonts w:ascii="Helvetica" w:hAnsi="Helvetica" w:cs="Helvetica"/>
          <w:sz w:val="22"/>
          <w:szCs w:val="22"/>
        </w:rPr>
        <w:t>Z</w:t>
      </w:r>
      <w:bookmarkStart w:id="0" w:name="_GoBack"/>
      <w:bookmarkEnd w:id="0"/>
      <w:r w:rsidRPr="00E36DAF">
        <w:rPr>
          <w:rFonts w:ascii="Helvetica" w:hAnsi="Helvetica" w:cs="Helvetica"/>
          <w:sz w:val="22"/>
          <w:szCs w:val="22"/>
        </w:rPr>
        <w:t>eitgeist</w:t>
      </w:r>
    </w:p>
    <w:p w14:paraId="01574239" w14:textId="686356EA" w:rsidR="00DC4E4A" w:rsidRPr="00DD6062" w:rsidRDefault="00580DB5" w:rsidP="005F6B20">
      <w:pPr>
        <w:widowControl w:val="0"/>
        <w:numPr>
          <w:ilvl w:val="0"/>
          <w:numId w:val="1"/>
        </w:numPr>
        <w:tabs>
          <w:tab w:val="left" w:pos="20"/>
          <w:tab w:val="left" w:pos="38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Helvetica" w:hAnsi="Helvetica" w:cs="Helvetica"/>
          <w:sz w:val="22"/>
          <w:szCs w:val="22"/>
        </w:rPr>
      </w:pPr>
      <w:r>
        <w:rPr>
          <w:rFonts w:ascii="Helvetica" w:hAnsi="Helvetica" w:cs="Helvetica"/>
          <w:sz w:val="22"/>
          <w:szCs w:val="22"/>
        </w:rPr>
        <w:t>C</w:t>
      </w:r>
      <w:r w:rsidR="00DC4E4A" w:rsidRPr="00DD6062">
        <w:rPr>
          <w:rFonts w:ascii="Helvetica" w:hAnsi="Helvetica" w:cs="Helvetica"/>
          <w:sz w:val="22"/>
          <w:szCs w:val="22"/>
        </w:rPr>
        <w:t xml:space="preserve">ustomer’s </w:t>
      </w:r>
      <w:r w:rsidR="00277239">
        <w:rPr>
          <w:rFonts w:ascii="Helvetica" w:hAnsi="Helvetica" w:cs="Helvetica"/>
          <w:sz w:val="22"/>
          <w:szCs w:val="22"/>
        </w:rPr>
        <w:t>emotional desires</w:t>
      </w:r>
      <w:r w:rsidR="00DC4E4A" w:rsidRPr="00DD6062">
        <w:rPr>
          <w:rFonts w:ascii="Helvetica" w:hAnsi="Helvetica" w:cs="Helvetica"/>
          <w:sz w:val="22"/>
          <w:szCs w:val="22"/>
        </w:rPr>
        <w:t>, needs, and habits</w:t>
      </w:r>
      <w:r>
        <w:rPr>
          <w:rFonts w:ascii="Helvetica" w:hAnsi="Helvetica" w:cs="Helvetica"/>
          <w:sz w:val="22"/>
          <w:szCs w:val="22"/>
        </w:rPr>
        <w:t xml:space="preserve"> as foci for design. </w:t>
      </w:r>
      <w:r w:rsidR="00DC4E4A" w:rsidRPr="00DD6062">
        <w:rPr>
          <w:rFonts w:ascii="Helvetica" w:hAnsi="Helvetica" w:cs="Helvetica"/>
          <w:sz w:val="22"/>
          <w:szCs w:val="22"/>
        </w:rPr>
        <w:t xml:space="preserve"> </w:t>
      </w:r>
    </w:p>
    <w:p w14:paraId="6787527B" w14:textId="77777777"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4D74240E" w14:textId="77777777" w:rsidR="005F6B20"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62E17334" w14:textId="77777777" w:rsidR="005263CC"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7E0D8161" w14:textId="77777777" w:rsidR="005263CC"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6729713A" w14:textId="77777777" w:rsidR="005263CC"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3BE9BC2D" w14:textId="77777777" w:rsidR="005263CC"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0E4D8BA" w14:textId="77777777" w:rsidR="005263CC"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365B0AE6" w14:textId="77777777" w:rsidR="005263CC"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DBDDD4A" w14:textId="77777777" w:rsidR="005263CC"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7DF4183" w14:textId="77777777" w:rsidR="005263CC"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2AE1326E" w14:textId="77777777" w:rsidR="005263CC"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C5878C2" w14:textId="77777777" w:rsidR="005263CC"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91D794E" w14:textId="77777777" w:rsidR="005263CC"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4AC35C1C" w14:textId="77777777" w:rsidR="005263CC" w:rsidRPr="00DD6062" w:rsidRDefault="005263C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493ECB7" w14:textId="77777777" w:rsidR="00A564E7" w:rsidRPr="00DD6062" w:rsidRDefault="00A564E7"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p>
    <w:p w14:paraId="181D97BE" w14:textId="1A487BFA" w:rsidR="00E97EED" w:rsidRPr="00DD6062" w:rsidRDefault="00676C62"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r>
        <w:rPr>
          <w:rFonts w:ascii="Helvetica" w:hAnsi="Helvetica" w:cs="Helvetica"/>
          <w:b/>
          <w:sz w:val="22"/>
          <w:szCs w:val="22"/>
        </w:rPr>
        <w:t xml:space="preserve">Reference List </w:t>
      </w:r>
    </w:p>
    <w:p w14:paraId="42531450" w14:textId="77777777" w:rsidR="00E97EED" w:rsidRPr="00DD6062" w:rsidRDefault="00E97EED"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p>
    <w:p w14:paraId="083F1510" w14:textId="77777777" w:rsidR="00E97EED" w:rsidRPr="00DD6062" w:rsidRDefault="00E97EED"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r w:rsidRPr="00DD6062">
        <w:rPr>
          <w:rFonts w:ascii="Helvetica" w:hAnsi="Helvetica" w:cs="Helvetica"/>
          <w:b/>
          <w:sz w:val="22"/>
          <w:szCs w:val="22"/>
        </w:rPr>
        <w:t xml:space="preserve">Books </w:t>
      </w:r>
    </w:p>
    <w:p w14:paraId="08DD4A55" w14:textId="77777777" w:rsidR="008B2E61" w:rsidRDefault="008B2E61"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4571D904" w14:textId="77777777" w:rsidR="00661958" w:rsidRPr="00661958" w:rsidRDefault="00661958" w:rsidP="00661958">
      <w:pPr>
        <w:rPr>
          <w:rFonts w:ascii="Helvetica" w:hAnsi="Helvetica"/>
        </w:rPr>
      </w:pPr>
      <w:r w:rsidRPr="00661958">
        <w:rPr>
          <w:rFonts w:ascii="Helvetica" w:hAnsi="Helvetica"/>
        </w:rPr>
        <w:t xml:space="preserve">Barnard, M. (2007) </w:t>
      </w:r>
      <w:r w:rsidRPr="00661958">
        <w:rPr>
          <w:rFonts w:ascii="Helvetica" w:hAnsi="Helvetica"/>
          <w:i/>
        </w:rPr>
        <w:t xml:space="preserve">‘Fashion Statements: Communication and Culture, </w:t>
      </w:r>
      <w:r w:rsidRPr="00661958">
        <w:rPr>
          <w:rFonts w:ascii="Helvetica" w:hAnsi="Helvetica"/>
        </w:rPr>
        <w:t>in Barnard, M. (</w:t>
      </w:r>
      <w:proofErr w:type="spellStart"/>
      <w:r w:rsidRPr="00661958">
        <w:rPr>
          <w:rFonts w:ascii="Helvetica" w:hAnsi="Helvetica"/>
        </w:rPr>
        <w:t>ed</w:t>
      </w:r>
      <w:proofErr w:type="spellEnd"/>
      <w:r w:rsidRPr="00661958">
        <w:rPr>
          <w:rFonts w:ascii="Helvetica" w:hAnsi="Helvetica"/>
        </w:rPr>
        <w:t xml:space="preserve">) </w:t>
      </w:r>
      <w:r w:rsidRPr="00661958">
        <w:rPr>
          <w:rFonts w:ascii="Helvetica" w:hAnsi="Helvetica"/>
          <w:i/>
        </w:rPr>
        <w:t>Fashion Theory: A Reader,</w:t>
      </w:r>
      <w:r w:rsidRPr="00661958">
        <w:rPr>
          <w:rFonts w:ascii="Helvetica" w:hAnsi="Helvetica"/>
        </w:rPr>
        <w:t xml:space="preserve"> 1</w:t>
      </w:r>
      <w:r w:rsidRPr="00661958">
        <w:rPr>
          <w:rFonts w:ascii="Helvetica" w:hAnsi="Helvetica"/>
          <w:vertAlign w:val="superscript"/>
        </w:rPr>
        <w:t>st</w:t>
      </w:r>
      <w:r w:rsidRPr="00661958">
        <w:rPr>
          <w:rFonts w:ascii="Helvetica" w:hAnsi="Helvetica"/>
        </w:rPr>
        <w:t xml:space="preserve"> Edition. New York: Routledge.</w:t>
      </w:r>
    </w:p>
    <w:p w14:paraId="748FA31F" w14:textId="77777777" w:rsidR="00661958" w:rsidRPr="00DD6062" w:rsidRDefault="00661958"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FE615C1" w14:textId="77777777" w:rsidR="008B2E61" w:rsidRPr="00DD6062" w:rsidRDefault="008B2E61" w:rsidP="008B2E61">
      <w:pPr>
        <w:rPr>
          <w:rFonts w:ascii="Helvetica" w:hAnsi="Helvetica"/>
        </w:rPr>
      </w:pPr>
      <w:r w:rsidRPr="00DD6062">
        <w:rPr>
          <w:rFonts w:ascii="Helvetica" w:hAnsi="Helvetica"/>
        </w:rPr>
        <w:t xml:space="preserve">Chapman, J. (2005) </w:t>
      </w:r>
      <w:r w:rsidRPr="00DD6062">
        <w:rPr>
          <w:rFonts w:ascii="Helvetica" w:hAnsi="Helvetica"/>
          <w:i/>
        </w:rPr>
        <w:t>Emotionally Durable Design, Objects, Experiences and Empathy</w:t>
      </w:r>
      <w:r w:rsidRPr="00DD6062">
        <w:rPr>
          <w:rFonts w:ascii="Helvetica" w:hAnsi="Helvetica"/>
        </w:rPr>
        <w:t xml:space="preserve">, London. </w:t>
      </w:r>
      <w:proofErr w:type="spellStart"/>
      <w:r w:rsidRPr="00DD6062">
        <w:rPr>
          <w:rFonts w:ascii="Helvetica" w:hAnsi="Helvetica"/>
        </w:rPr>
        <w:t>Earthscan</w:t>
      </w:r>
      <w:proofErr w:type="spellEnd"/>
      <w:r w:rsidRPr="00DD6062">
        <w:rPr>
          <w:rFonts w:ascii="Helvetica" w:hAnsi="Helvetica"/>
        </w:rPr>
        <w:t xml:space="preserve">. </w:t>
      </w:r>
    </w:p>
    <w:p w14:paraId="12550F2E" w14:textId="77777777" w:rsidR="00DE17EF" w:rsidRPr="00DD6062" w:rsidRDefault="00DE17EF" w:rsidP="008B2E61">
      <w:pPr>
        <w:rPr>
          <w:rFonts w:ascii="Helvetica" w:hAnsi="Helvetica"/>
        </w:rPr>
      </w:pPr>
    </w:p>
    <w:p w14:paraId="7076A2EB" w14:textId="77777777" w:rsidR="00DE17EF" w:rsidRPr="00DD6062" w:rsidRDefault="00DE17EF" w:rsidP="00DE17EF">
      <w:pPr>
        <w:rPr>
          <w:rFonts w:ascii="Helvetica" w:hAnsi="Helvetica"/>
        </w:rPr>
      </w:pPr>
      <w:proofErr w:type="spellStart"/>
      <w:r w:rsidRPr="00DD6062">
        <w:rPr>
          <w:rFonts w:ascii="Helvetica" w:hAnsi="Helvetica"/>
        </w:rPr>
        <w:t>Forgács</w:t>
      </w:r>
      <w:proofErr w:type="spellEnd"/>
      <w:r w:rsidRPr="00DD6062">
        <w:rPr>
          <w:rFonts w:ascii="Helvetica" w:hAnsi="Helvetica"/>
        </w:rPr>
        <w:t xml:space="preserve">, E. (1991) </w:t>
      </w:r>
      <w:r w:rsidRPr="00DD6062">
        <w:rPr>
          <w:rFonts w:ascii="Helvetica" w:hAnsi="Helvetica"/>
          <w:i/>
        </w:rPr>
        <w:t>The Bauhaus Idea and Bauhaus Politics</w:t>
      </w:r>
      <w:r w:rsidRPr="00DD6062">
        <w:rPr>
          <w:rFonts w:ascii="Helvetica" w:hAnsi="Helvetica"/>
        </w:rPr>
        <w:t xml:space="preserve">, Budapest. CEU Press. </w:t>
      </w:r>
    </w:p>
    <w:p w14:paraId="7717ABAD" w14:textId="77777777" w:rsidR="00E97EED" w:rsidRPr="00DD6062" w:rsidRDefault="00E97EED"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EF4FA87" w14:textId="77777777" w:rsidR="009A238B" w:rsidRPr="00DD6062" w:rsidRDefault="009A238B" w:rsidP="009A238B">
      <w:pPr>
        <w:rPr>
          <w:rFonts w:ascii="Helvetica" w:hAnsi="Helvetica"/>
        </w:rPr>
      </w:pPr>
      <w:r w:rsidRPr="00DD6062">
        <w:rPr>
          <w:rFonts w:ascii="Helvetica" w:hAnsi="Helvetica"/>
        </w:rPr>
        <w:t>Gropius, W. (1926)  ‘</w:t>
      </w:r>
      <w:proofErr w:type="spellStart"/>
      <w:r w:rsidRPr="00DD6062">
        <w:rPr>
          <w:rFonts w:ascii="Helvetica" w:hAnsi="Helvetica"/>
          <w:i/>
        </w:rPr>
        <w:t>Bauahus</w:t>
      </w:r>
      <w:proofErr w:type="spellEnd"/>
      <w:r w:rsidRPr="00DD6062">
        <w:rPr>
          <w:rFonts w:ascii="Helvetica" w:hAnsi="Helvetica"/>
          <w:i/>
        </w:rPr>
        <w:t xml:space="preserve"> Dessau- Principles of Bauhaus Production’,</w:t>
      </w:r>
      <w:r w:rsidRPr="00DD6062">
        <w:rPr>
          <w:rFonts w:ascii="Helvetica" w:hAnsi="Helvetica"/>
        </w:rPr>
        <w:t xml:space="preserve"> in </w:t>
      </w:r>
    </w:p>
    <w:p w14:paraId="673BD6C5" w14:textId="63F1BFDA" w:rsidR="009A238B" w:rsidRPr="0002684A" w:rsidRDefault="009A238B" w:rsidP="009A238B">
      <w:pPr>
        <w:rPr>
          <w:rFonts w:ascii="Helvetica" w:hAnsi="Helvetica"/>
        </w:rPr>
      </w:pPr>
      <w:r w:rsidRPr="00DD6062">
        <w:rPr>
          <w:rFonts w:ascii="Helvetica" w:hAnsi="Helvetica"/>
        </w:rPr>
        <w:t>Benton, T., Benton, C., Sharp, D. (ed</w:t>
      </w:r>
      <w:r w:rsidR="00590FE4">
        <w:rPr>
          <w:rFonts w:ascii="Helvetica" w:hAnsi="Helvetica"/>
        </w:rPr>
        <w:t>s.</w:t>
      </w:r>
      <w:r w:rsidRPr="00DD6062">
        <w:rPr>
          <w:rFonts w:ascii="Helvetica" w:hAnsi="Helvetica"/>
        </w:rPr>
        <w:t xml:space="preserve">) (1975) </w:t>
      </w:r>
      <w:r w:rsidRPr="00DD6062">
        <w:rPr>
          <w:rFonts w:ascii="Helvetica" w:hAnsi="Helvetica"/>
          <w:i/>
        </w:rPr>
        <w:t xml:space="preserve">Form and function: A Source Book for </w:t>
      </w:r>
      <w:r w:rsidRPr="0002684A">
        <w:rPr>
          <w:rFonts w:ascii="Helvetica" w:hAnsi="Helvetica"/>
          <w:i/>
        </w:rPr>
        <w:t>the History of Architecture and Design 1890-1939</w:t>
      </w:r>
      <w:r w:rsidRPr="0002684A">
        <w:rPr>
          <w:rFonts w:ascii="Helvetica" w:hAnsi="Helvetica"/>
        </w:rPr>
        <w:t xml:space="preserve">, Great Britain. </w:t>
      </w:r>
      <w:proofErr w:type="gramStart"/>
      <w:r w:rsidRPr="0002684A">
        <w:rPr>
          <w:rFonts w:ascii="Helvetica" w:hAnsi="Helvetica"/>
        </w:rPr>
        <w:t>Crosby Lockwood Staples.</w:t>
      </w:r>
      <w:proofErr w:type="gramEnd"/>
      <w:r w:rsidRPr="0002684A">
        <w:rPr>
          <w:rFonts w:ascii="Helvetica" w:hAnsi="Helvetica"/>
        </w:rPr>
        <w:t xml:space="preserve"> </w:t>
      </w:r>
    </w:p>
    <w:p w14:paraId="4BDEA3FE" w14:textId="77777777" w:rsidR="0002684A" w:rsidRPr="0002684A" w:rsidRDefault="0002684A" w:rsidP="009A238B">
      <w:pPr>
        <w:rPr>
          <w:rFonts w:ascii="Helvetica" w:hAnsi="Helvetica"/>
        </w:rPr>
      </w:pPr>
    </w:p>
    <w:p w14:paraId="374637D1" w14:textId="4D514A84" w:rsidR="0002684A" w:rsidRPr="0002684A" w:rsidRDefault="0002684A" w:rsidP="009A238B">
      <w:pPr>
        <w:rPr>
          <w:rFonts w:ascii="Helvetica" w:hAnsi="Helvetica"/>
        </w:rPr>
      </w:pPr>
      <w:r w:rsidRPr="0002684A">
        <w:rPr>
          <w:rFonts w:ascii="Helvetica" w:hAnsi="Helvetica"/>
        </w:rPr>
        <w:t xml:space="preserve">Hall, S. (ed.) (1997) </w:t>
      </w:r>
      <w:r w:rsidRPr="0002684A">
        <w:rPr>
          <w:rFonts w:ascii="Helvetica" w:hAnsi="Helvetica"/>
          <w:i/>
        </w:rPr>
        <w:t xml:space="preserve">Representation: Cultural Representations and Signifying Practices, </w:t>
      </w:r>
      <w:r w:rsidRPr="0002684A">
        <w:rPr>
          <w:rFonts w:ascii="Helvetica" w:hAnsi="Helvetica"/>
        </w:rPr>
        <w:t>1</w:t>
      </w:r>
      <w:r w:rsidRPr="0002684A">
        <w:rPr>
          <w:rFonts w:ascii="Helvetica" w:hAnsi="Helvetica"/>
          <w:vertAlign w:val="superscript"/>
        </w:rPr>
        <w:t>st</w:t>
      </w:r>
      <w:r w:rsidRPr="0002684A">
        <w:rPr>
          <w:rFonts w:ascii="Helvetica" w:hAnsi="Helvetica"/>
        </w:rPr>
        <w:t xml:space="preserve"> Edition. London: Sage Publications. </w:t>
      </w:r>
    </w:p>
    <w:p w14:paraId="0CB1757D" w14:textId="77777777" w:rsidR="009A238B" w:rsidRDefault="009A238B"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A3442E2" w14:textId="77777777" w:rsidR="00661958" w:rsidRPr="00DD6062" w:rsidRDefault="00661958"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460028F2" w14:textId="77777777" w:rsidR="008B2E61" w:rsidRPr="00DD6062" w:rsidRDefault="008B2E61" w:rsidP="008B2E61">
      <w:pPr>
        <w:rPr>
          <w:rFonts w:ascii="Helvetica" w:hAnsi="Helvetica"/>
        </w:rPr>
      </w:pPr>
      <w:proofErr w:type="spellStart"/>
      <w:r w:rsidRPr="00DD6062">
        <w:rPr>
          <w:rFonts w:ascii="Helvetica" w:hAnsi="Helvetica"/>
        </w:rPr>
        <w:t>Sturken</w:t>
      </w:r>
      <w:proofErr w:type="spellEnd"/>
      <w:r w:rsidRPr="00DD6062">
        <w:rPr>
          <w:rFonts w:ascii="Helvetica" w:hAnsi="Helvetica"/>
        </w:rPr>
        <w:t>, M. and Cartwright, L. (2001)</w:t>
      </w:r>
      <w:r w:rsidRPr="00DD6062">
        <w:rPr>
          <w:rFonts w:ascii="Helvetica" w:hAnsi="Helvetica"/>
          <w:i/>
        </w:rPr>
        <w:t xml:space="preserve"> Practices of Looking: An </w:t>
      </w:r>
      <w:proofErr w:type="spellStart"/>
      <w:r w:rsidRPr="00DD6062">
        <w:rPr>
          <w:rFonts w:ascii="Helvetica" w:hAnsi="Helvetica"/>
          <w:i/>
        </w:rPr>
        <w:t>Introdcution</w:t>
      </w:r>
      <w:proofErr w:type="spellEnd"/>
      <w:r w:rsidRPr="00DD6062">
        <w:rPr>
          <w:rFonts w:ascii="Helvetica" w:hAnsi="Helvetica"/>
          <w:i/>
        </w:rPr>
        <w:t xml:space="preserve"> to Visual Culture</w:t>
      </w:r>
      <w:r w:rsidRPr="00DD6062">
        <w:rPr>
          <w:rFonts w:ascii="Helvetica" w:hAnsi="Helvetica"/>
        </w:rPr>
        <w:t xml:space="preserve">, Oxford. </w:t>
      </w:r>
      <w:proofErr w:type="gramStart"/>
      <w:r w:rsidRPr="00DD6062">
        <w:rPr>
          <w:rFonts w:ascii="Helvetica" w:hAnsi="Helvetica"/>
        </w:rPr>
        <w:t>Oxford University Press.</w:t>
      </w:r>
      <w:proofErr w:type="gramEnd"/>
      <w:r w:rsidRPr="00DD6062">
        <w:rPr>
          <w:rFonts w:ascii="Helvetica" w:hAnsi="Helvetica"/>
        </w:rPr>
        <w:t xml:space="preserve"> </w:t>
      </w:r>
    </w:p>
    <w:p w14:paraId="5A2B30E8" w14:textId="77777777" w:rsidR="008B2E61" w:rsidRPr="00DD6062" w:rsidRDefault="008B2E61"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454BD651"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r w:rsidRPr="00DD6062">
        <w:rPr>
          <w:rFonts w:ascii="Helvetica" w:hAnsi="Helvetica" w:cs="Helvetica"/>
          <w:b/>
          <w:sz w:val="22"/>
          <w:szCs w:val="22"/>
        </w:rPr>
        <w:t>Photos</w:t>
      </w:r>
    </w:p>
    <w:p w14:paraId="0969B56D"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p>
    <w:p w14:paraId="3761BB77"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 xml:space="preserve">Albers, J. (1976) </w:t>
      </w:r>
      <w:r w:rsidRPr="00DD6062">
        <w:rPr>
          <w:rFonts w:ascii="Helvetica" w:hAnsi="Helvetica" w:cs="Helvetica"/>
          <w:i/>
          <w:sz w:val="22"/>
          <w:szCs w:val="22"/>
        </w:rPr>
        <w:t>Nothing Before j</w:t>
      </w:r>
      <w:r w:rsidRPr="00DD6062">
        <w:rPr>
          <w:rFonts w:ascii="Helvetica" w:hAnsi="Helvetica" w:cs="Helvetica"/>
          <w:sz w:val="22"/>
          <w:szCs w:val="22"/>
        </w:rPr>
        <w:t xml:space="preserve">  [Online]. Available at: </w:t>
      </w:r>
      <w:hyperlink r:id="rId17" w:history="1">
        <w:r w:rsidRPr="00DD6062">
          <w:rPr>
            <w:rStyle w:val="Hyperlink"/>
            <w:rFonts w:ascii="Helvetica" w:hAnsi="Helvetica" w:cs="Helvetica"/>
            <w:sz w:val="22"/>
            <w:szCs w:val="22"/>
          </w:rPr>
          <w:t>https://www.1stdibs.com/art/prints-works-on-paper/abstract-prints-works-on-paper/josef-albers-never-before-j/id-a_334142/</w:t>
        </w:r>
      </w:hyperlink>
      <w:r w:rsidRPr="00DD6062">
        <w:rPr>
          <w:rFonts w:ascii="Helvetica" w:hAnsi="Helvetica" w:cs="Helvetica"/>
          <w:sz w:val="22"/>
          <w:szCs w:val="22"/>
        </w:rPr>
        <w:t xml:space="preserve">  (Accessed: 11</w:t>
      </w:r>
      <w:r w:rsidRPr="00DD6062">
        <w:rPr>
          <w:rFonts w:ascii="Helvetica" w:hAnsi="Helvetica" w:cs="Helvetica"/>
          <w:sz w:val="22"/>
          <w:szCs w:val="22"/>
          <w:vertAlign w:val="superscript"/>
        </w:rPr>
        <w:t>th</w:t>
      </w:r>
      <w:r w:rsidRPr="00DD6062">
        <w:rPr>
          <w:rFonts w:ascii="Helvetica" w:hAnsi="Helvetica" w:cs="Helvetica"/>
          <w:sz w:val="22"/>
          <w:szCs w:val="22"/>
        </w:rPr>
        <w:t xml:space="preserve"> December 2017) </w:t>
      </w:r>
    </w:p>
    <w:p w14:paraId="3B6185CB"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p>
    <w:p w14:paraId="2756941D"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roofErr w:type="gramStart"/>
      <w:r w:rsidRPr="00DD6062">
        <w:rPr>
          <w:rFonts w:ascii="Helvetica" w:hAnsi="Helvetica" w:cs="Helvetica"/>
          <w:sz w:val="22"/>
          <w:szCs w:val="22"/>
        </w:rPr>
        <w:t>COS (2017</w:t>
      </w:r>
      <w:r w:rsidRPr="00DD6062">
        <w:rPr>
          <w:rFonts w:ascii="Helvetica" w:hAnsi="Helvetica" w:cs="Helvetica"/>
          <w:i/>
          <w:sz w:val="22"/>
          <w:szCs w:val="22"/>
        </w:rPr>
        <w:t>) Studio Website Page</w:t>
      </w:r>
      <w:r w:rsidRPr="00DD6062">
        <w:rPr>
          <w:rFonts w:ascii="Helvetica" w:hAnsi="Helvetica" w:cs="Helvetica"/>
          <w:sz w:val="22"/>
          <w:szCs w:val="22"/>
        </w:rPr>
        <w:t xml:space="preserve"> [Online].</w:t>
      </w:r>
      <w:proofErr w:type="gramEnd"/>
      <w:r w:rsidRPr="00DD6062">
        <w:rPr>
          <w:rFonts w:ascii="Helvetica" w:hAnsi="Helvetica" w:cs="Helvetica"/>
          <w:sz w:val="22"/>
          <w:szCs w:val="22"/>
        </w:rPr>
        <w:t xml:space="preserve"> Available at: </w:t>
      </w:r>
      <w:hyperlink r:id="rId18" w:history="1">
        <w:r w:rsidRPr="00DD6062">
          <w:rPr>
            <w:rStyle w:val="Hyperlink"/>
            <w:rFonts w:ascii="Helvetica" w:hAnsi="Helvetica" w:cs="Helvetica"/>
            <w:sz w:val="22"/>
            <w:szCs w:val="22"/>
          </w:rPr>
          <w:t>https://www.cosstores.com/gb/Studio</w:t>
        </w:r>
      </w:hyperlink>
      <w:r w:rsidRPr="00DD6062">
        <w:rPr>
          <w:rFonts w:ascii="Helvetica" w:hAnsi="Helvetica" w:cs="Helvetica"/>
          <w:sz w:val="22"/>
          <w:szCs w:val="22"/>
        </w:rPr>
        <w:t xml:space="preserve"> (Accessed: 11th December 2017) </w:t>
      </w:r>
    </w:p>
    <w:p w14:paraId="3F7CEE6F"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p>
    <w:p w14:paraId="36D3E042"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p>
    <w:p w14:paraId="794F05D6"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Hayes, L. (2014)</w:t>
      </w:r>
      <w:r w:rsidRPr="00DD6062">
        <w:rPr>
          <w:rFonts w:ascii="Helvetica" w:hAnsi="Helvetica" w:cs="Helvetica"/>
          <w:b/>
          <w:sz w:val="22"/>
          <w:szCs w:val="22"/>
        </w:rPr>
        <w:t xml:space="preserve"> </w:t>
      </w:r>
      <w:r w:rsidRPr="00DD6062">
        <w:rPr>
          <w:rFonts w:ascii="Helvetica" w:hAnsi="Helvetica" w:cs="Helvetica"/>
          <w:i/>
          <w:sz w:val="22"/>
          <w:szCs w:val="22"/>
        </w:rPr>
        <w:t xml:space="preserve">Brutalist Buildings: Barbican Estate by </w:t>
      </w:r>
      <w:proofErr w:type="spellStart"/>
      <w:r w:rsidRPr="00DD6062">
        <w:rPr>
          <w:rFonts w:ascii="Helvetica" w:hAnsi="Helvetica" w:cs="Helvetica"/>
          <w:i/>
          <w:sz w:val="22"/>
          <w:szCs w:val="22"/>
        </w:rPr>
        <w:t>Chamberline</w:t>
      </w:r>
      <w:proofErr w:type="spellEnd"/>
      <w:r w:rsidRPr="00DD6062">
        <w:rPr>
          <w:rFonts w:ascii="Helvetica" w:hAnsi="Helvetica" w:cs="Helvetica"/>
          <w:i/>
          <w:sz w:val="22"/>
          <w:szCs w:val="22"/>
        </w:rPr>
        <w:t xml:space="preserve">, Powell and Bon. </w:t>
      </w:r>
      <w:r w:rsidRPr="00DD6062">
        <w:rPr>
          <w:rFonts w:ascii="Helvetica" w:hAnsi="Helvetica" w:cs="Helvetica"/>
          <w:sz w:val="22"/>
          <w:szCs w:val="22"/>
        </w:rPr>
        <w:t>[Online] Available at:</w:t>
      </w:r>
      <w:r w:rsidRPr="00DD6062">
        <w:rPr>
          <w:rFonts w:ascii="Helvetica" w:hAnsi="Helvetica" w:cs="Helvetica"/>
          <w:i/>
          <w:sz w:val="22"/>
          <w:szCs w:val="22"/>
        </w:rPr>
        <w:t xml:space="preserve"> </w:t>
      </w:r>
      <w:hyperlink r:id="rId19" w:history="1">
        <w:r w:rsidRPr="00DD6062">
          <w:rPr>
            <w:rStyle w:val="Hyperlink"/>
            <w:rFonts w:ascii="Helvetica" w:hAnsi="Helvetica" w:cs="Helvetica"/>
            <w:b/>
            <w:sz w:val="22"/>
            <w:szCs w:val="22"/>
          </w:rPr>
          <w:t>https://www.dezeen.com/2014/09/13/brutalist-buildings-barbican-estate-chamberlin-powell-bon/</w:t>
        </w:r>
      </w:hyperlink>
      <w:r w:rsidRPr="00DD6062">
        <w:rPr>
          <w:rFonts w:ascii="Helvetica" w:hAnsi="Helvetica" w:cs="Helvetica"/>
          <w:b/>
          <w:sz w:val="22"/>
          <w:szCs w:val="22"/>
        </w:rPr>
        <w:t xml:space="preserve"> </w:t>
      </w:r>
      <w:r w:rsidRPr="00DD6062">
        <w:rPr>
          <w:rFonts w:ascii="Helvetica" w:hAnsi="Helvetica" w:cs="Helvetica"/>
          <w:sz w:val="22"/>
          <w:szCs w:val="22"/>
        </w:rPr>
        <w:t>(Accessed: 11</w:t>
      </w:r>
      <w:r w:rsidRPr="00DD6062">
        <w:rPr>
          <w:rFonts w:ascii="Helvetica" w:hAnsi="Helvetica" w:cs="Helvetica"/>
          <w:sz w:val="22"/>
          <w:szCs w:val="22"/>
          <w:vertAlign w:val="superscript"/>
        </w:rPr>
        <w:t>th</w:t>
      </w:r>
      <w:r w:rsidRPr="00DD6062">
        <w:rPr>
          <w:rFonts w:ascii="Helvetica" w:hAnsi="Helvetica" w:cs="Helvetica"/>
          <w:sz w:val="22"/>
          <w:szCs w:val="22"/>
        </w:rPr>
        <w:t xml:space="preserve"> December 2017) </w:t>
      </w:r>
    </w:p>
    <w:p w14:paraId="679FD5FB"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p>
    <w:p w14:paraId="79E0E61B"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roofErr w:type="gramStart"/>
      <w:r w:rsidRPr="00DD6062">
        <w:rPr>
          <w:rFonts w:ascii="Helvetica" w:hAnsi="Helvetica" w:cs="Helvetica"/>
          <w:sz w:val="22"/>
          <w:szCs w:val="22"/>
        </w:rPr>
        <w:t xml:space="preserve">Judd, D (1980) </w:t>
      </w:r>
      <w:r w:rsidRPr="00DD6062">
        <w:rPr>
          <w:rFonts w:ascii="Helvetica" w:hAnsi="Helvetica" w:cs="Helvetica"/>
          <w:i/>
          <w:sz w:val="22"/>
          <w:szCs w:val="22"/>
        </w:rPr>
        <w:t xml:space="preserve">Untitled 1980 </w:t>
      </w:r>
      <w:r w:rsidRPr="00DD6062">
        <w:rPr>
          <w:rFonts w:ascii="Helvetica" w:hAnsi="Helvetica" w:cs="Helvetica"/>
          <w:sz w:val="22"/>
          <w:szCs w:val="22"/>
        </w:rPr>
        <w:t>[Online].</w:t>
      </w:r>
      <w:proofErr w:type="gramEnd"/>
      <w:r w:rsidRPr="00DD6062">
        <w:rPr>
          <w:rFonts w:ascii="Helvetica" w:hAnsi="Helvetica" w:cs="Helvetica"/>
          <w:sz w:val="22"/>
          <w:szCs w:val="22"/>
        </w:rPr>
        <w:t xml:space="preserve"> Available at: </w:t>
      </w:r>
      <w:hyperlink r:id="rId20" w:history="1">
        <w:r w:rsidRPr="00DD6062">
          <w:rPr>
            <w:rStyle w:val="Hyperlink"/>
            <w:rFonts w:ascii="Helvetica" w:hAnsi="Helvetica" w:cs="Helvetica"/>
            <w:sz w:val="22"/>
            <w:szCs w:val="22"/>
          </w:rPr>
          <w:t>http://www.tate.org.uk/art/artworks/judd-untitled-t03087</w:t>
        </w:r>
      </w:hyperlink>
      <w:r w:rsidRPr="00DD6062">
        <w:rPr>
          <w:rFonts w:ascii="Helvetica" w:hAnsi="Helvetica" w:cs="Helvetica"/>
          <w:sz w:val="22"/>
          <w:szCs w:val="22"/>
        </w:rPr>
        <w:t xml:space="preserve"> (Accessed: 11th December 2017) </w:t>
      </w:r>
    </w:p>
    <w:p w14:paraId="43E8978A"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4D0A5B2E"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roofErr w:type="gramStart"/>
      <w:r w:rsidRPr="00DD6062">
        <w:rPr>
          <w:rFonts w:ascii="Helvetica" w:hAnsi="Helvetica" w:cs="Helvetica"/>
          <w:sz w:val="22"/>
          <w:szCs w:val="22"/>
        </w:rPr>
        <w:t xml:space="preserve">COS (2017) </w:t>
      </w:r>
      <w:r w:rsidRPr="00DD6062">
        <w:rPr>
          <w:rFonts w:ascii="Helvetica" w:hAnsi="Helvetica" w:cs="Helvetica"/>
          <w:i/>
          <w:sz w:val="22"/>
          <w:szCs w:val="22"/>
        </w:rPr>
        <w:t>Detail of Garment.</w:t>
      </w:r>
      <w:proofErr w:type="gramEnd"/>
      <w:r w:rsidRPr="00DD6062">
        <w:rPr>
          <w:rFonts w:ascii="Helvetica" w:hAnsi="Helvetica" w:cs="Helvetica"/>
          <w:sz w:val="22"/>
          <w:szCs w:val="22"/>
        </w:rPr>
        <w:t xml:space="preserve"> </w:t>
      </w:r>
      <w:proofErr w:type="gramStart"/>
      <w:r w:rsidRPr="00DD6062">
        <w:rPr>
          <w:rFonts w:ascii="Helvetica" w:hAnsi="Helvetica" w:cs="Helvetica"/>
          <w:sz w:val="22"/>
          <w:szCs w:val="22"/>
        </w:rPr>
        <w:t>[Online].</w:t>
      </w:r>
      <w:proofErr w:type="gramEnd"/>
      <w:r w:rsidRPr="00DD6062">
        <w:rPr>
          <w:rFonts w:ascii="Helvetica" w:hAnsi="Helvetica" w:cs="Helvetica"/>
          <w:sz w:val="22"/>
          <w:szCs w:val="22"/>
        </w:rPr>
        <w:t xml:space="preserve"> Available at: </w:t>
      </w:r>
      <w:hyperlink r:id="rId21" w:history="1">
        <w:r w:rsidRPr="00DD6062">
          <w:rPr>
            <w:rStyle w:val="Hyperlink"/>
            <w:rFonts w:ascii="Helvetica" w:hAnsi="Helvetica" w:cs="Helvetica"/>
            <w:sz w:val="22"/>
            <w:szCs w:val="22"/>
          </w:rPr>
          <w:t>https://www.cosstores.com/gb</w:t>
        </w:r>
      </w:hyperlink>
      <w:r w:rsidRPr="00DD6062">
        <w:rPr>
          <w:rFonts w:ascii="Helvetica" w:hAnsi="Helvetica" w:cs="Helvetica"/>
          <w:sz w:val="22"/>
          <w:szCs w:val="22"/>
        </w:rPr>
        <w:t xml:space="preserve"> (Accessed: 11th December 2017) </w:t>
      </w:r>
    </w:p>
    <w:p w14:paraId="2158C995"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663A12BF"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roofErr w:type="gramStart"/>
      <w:r w:rsidRPr="00DD6062">
        <w:rPr>
          <w:rFonts w:ascii="Helvetica" w:hAnsi="Helvetica" w:cs="Helvetica"/>
          <w:sz w:val="22"/>
          <w:szCs w:val="22"/>
        </w:rPr>
        <w:t xml:space="preserve">COS (2017) </w:t>
      </w:r>
      <w:r w:rsidRPr="00DD6062">
        <w:rPr>
          <w:rFonts w:ascii="Helvetica" w:hAnsi="Helvetica" w:cs="Helvetica"/>
          <w:i/>
          <w:sz w:val="22"/>
          <w:szCs w:val="22"/>
        </w:rPr>
        <w:t>Colour Block Shirt.</w:t>
      </w:r>
      <w:proofErr w:type="gramEnd"/>
      <w:r w:rsidRPr="00DD6062">
        <w:rPr>
          <w:rFonts w:ascii="Helvetica" w:hAnsi="Helvetica" w:cs="Helvetica"/>
          <w:i/>
          <w:sz w:val="22"/>
          <w:szCs w:val="22"/>
        </w:rPr>
        <w:t xml:space="preserve"> </w:t>
      </w:r>
      <w:proofErr w:type="gramStart"/>
      <w:r w:rsidRPr="00DD6062">
        <w:rPr>
          <w:rFonts w:ascii="Helvetica" w:hAnsi="Helvetica" w:cs="Helvetica"/>
          <w:sz w:val="22"/>
          <w:szCs w:val="22"/>
        </w:rPr>
        <w:t>[Online].</w:t>
      </w:r>
      <w:proofErr w:type="gramEnd"/>
      <w:r w:rsidRPr="00DD6062">
        <w:rPr>
          <w:rFonts w:ascii="Helvetica" w:hAnsi="Helvetica" w:cs="Helvetica"/>
          <w:sz w:val="22"/>
          <w:szCs w:val="22"/>
        </w:rPr>
        <w:t xml:space="preserve"> Available at</w:t>
      </w:r>
      <w:proofErr w:type="gramStart"/>
      <w:r w:rsidRPr="00DD6062">
        <w:rPr>
          <w:rFonts w:ascii="Helvetica" w:hAnsi="Helvetica" w:cs="Helvetica"/>
          <w:sz w:val="22"/>
          <w:szCs w:val="22"/>
        </w:rPr>
        <w:t xml:space="preserve">:  </w:t>
      </w:r>
      <w:proofErr w:type="gramEnd"/>
      <w:r w:rsidRPr="00DD6062">
        <w:rPr>
          <w:rFonts w:ascii="Helvetica" w:hAnsi="Helvetica" w:cs="Helvetica"/>
          <w:sz w:val="22"/>
          <w:szCs w:val="22"/>
        </w:rPr>
        <w:fldChar w:fldCharType="begin"/>
      </w:r>
      <w:r w:rsidRPr="00DD6062">
        <w:rPr>
          <w:rFonts w:ascii="Helvetica" w:hAnsi="Helvetica" w:cs="Helvetica"/>
          <w:sz w:val="22"/>
          <w:szCs w:val="22"/>
        </w:rPr>
        <w:instrText xml:space="preserve"> HYPERLINK "https://www.cosstores.com/gb/Men/Shirts/Colour-block_shirt/15546457-80486113.1#c-22755" </w:instrText>
      </w:r>
      <w:r w:rsidRPr="00DD6062">
        <w:rPr>
          <w:rFonts w:ascii="Helvetica" w:hAnsi="Helvetica" w:cs="Helvetica"/>
          <w:sz w:val="22"/>
          <w:szCs w:val="22"/>
        </w:rPr>
      </w:r>
      <w:r w:rsidRPr="00DD6062">
        <w:rPr>
          <w:rFonts w:ascii="Helvetica" w:hAnsi="Helvetica" w:cs="Helvetica"/>
          <w:sz w:val="22"/>
          <w:szCs w:val="22"/>
        </w:rPr>
        <w:fldChar w:fldCharType="separate"/>
      </w:r>
      <w:r w:rsidRPr="00DD6062">
        <w:rPr>
          <w:rStyle w:val="Hyperlink"/>
          <w:rFonts w:ascii="Helvetica" w:hAnsi="Helvetica" w:cs="Helvetica"/>
          <w:sz w:val="22"/>
          <w:szCs w:val="22"/>
        </w:rPr>
        <w:t>https://www.cosstores.com/gb/Men/Shirts/Colour-block_shirt/15546457-80486113.1#c-22755</w:t>
      </w:r>
      <w:r w:rsidRPr="00DD6062">
        <w:rPr>
          <w:rFonts w:ascii="Helvetica" w:hAnsi="Helvetica" w:cs="Helvetica"/>
          <w:sz w:val="22"/>
          <w:szCs w:val="22"/>
        </w:rPr>
        <w:fldChar w:fldCharType="end"/>
      </w:r>
      <w:r w:rsidRPr="00DD6062">
        <w:rPr>
          <w:rFonts w:ascii="Helvetica" w:hAnsi="Helvetica" w:cs="Helvetica"/>
          <w:sz w:val="22"/>
          <w:szCs w:val="22"/>
        </w:rPr>
        <w:t xml:space="preserve"> (Accessed: 11</w:t>
      </w:r>
      <w:r w:rsidRPr="00DD6062">
        <w:rPr>
          <w:rFonts w:ascii="Helvetica" w:hAnsi="Helvetica" w:cs="Helvetica"/>
          <w:sz w:val="22"/>
          <w:szCs w:val="22"/>
          <w:vertAlign w:val="superscript"/>
        </w:rPr>
        <w:t>th</w:t>
      </w:r>
      <w:r w:rsidRPr="00DD6062">
        <w:rPr>
          <w:rFonts w:ascii="Helvetica" w:hAnsi="Helvetica" w:cs="Helvetica"/>
          <w:sz w:val="22"/>
          <w:szCs w:val="22"/>
        </w:rPr>
        <w:t xml:space="preserve"> December 2017) </w:t>
      </w:r>
    </w:p>
    <w:p w14:paraId="5CEE1D60"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35E9CC9C"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 xml:space="preserve">COS (2017) </w:t>
      </w:r>
      <w:r w:rsidRPr="00DD6062">
        <w:rPr>
          <w:rFonts w:ascii="Helvetica" w:hAnsi="Helvetica" w:cs="Helvetica"/>
          <w:i/>
          <w:sz w:val="22"/>
          <w:szCs w:val="22"/>
        </w:rPr>
        <w:t>Belted Wool Coat.</w:t>
      </w:r>
      <w:r w:rsidRPr="00DD6062">
        <w:rPr>
          <w:rFonts w:ascii="Helvetica" w:hAnsi="Helvetica" w:cs="Helvetica"/>
          <w:sz w:val="22"/>
          <w:szCs w:val="22"/>
        </w:rPr>
        <w:t xml:space="preserve"> [Online] Available at: </w:t>
      </w:r>
      <w:hyperlink r:id="rId22" w:anchor="c-24481" w:history="1">
        <w:r w:rsidRPr="00DD6062">
          <w:rPr>
            <w:rStyle w:val="Hyperlink"/>
            <w:rFonts w:ascii="Helvetica" w:hAnsi="Helvetica" w:cs="Helvetica"/>
            <w:sz w:val="22"/>
            <w:szCs w:val="22"/>
          </w:rPr>
          <w:t>https://www.cosstores.com/gb/Women/Coats_Jackets/Belted_wool_coat/46891-72909437.1#c-24481</w:t>
        </w:r>
      </w:hyperlink>
      <w:r w:rsidRPr="00DD6062">
        <w:rPr>
          <w:rFonts w:ascii="Helvetica" w:hAnsi="Helvetica" w:cs="Helvetica"/>
          <w:sz w:val="22"/>
          <w:szCs w:val="22"/>
        </w:rPr>
        <w:t xml:space="preserve"> (Accessed: 11</w:t>
      </w:r>
      <w:r w:rsidRPr="00DD6062">
        <w:rPr>
          <w:rFonts w:ascii="Helvetica" w:hAnsi="Helvetica" w:cs="Helvetica"/>
          <w:sz w:val="22"/>
          <w:szCs w:val="22"/>
          <w:vertAlign w:val="superscript"/>
        </w:rPr>
        <w:t>th</w:t>
      </w:r>
      <w:r w:rsidRPr="00DD6062">
        <w:rPr>
          <w:rFonts w:ascii="Helvetica" w:hAnsi="Helvetica" w:cs="Helvetica"/>
          <w:sz w:val="22"/>
          <w:szCs w:val="22"/>
        </w:rPr>
        <w:t xml:space="preserve"> December 2017) </w:t>
      </w:r>
    </w:p>
    <w:p w14:paraId="655B4341"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792FF27F"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roofErr w:type="gramStart"/>
      <w:r w:rsidRPr="00DD6062">
        <w:rPr>
          <w:rFonts w:ascii="Helvetica" w:hAnsi="Helvetica" w:cs="Helvetica"/>
          <w:sz w:val="22"/>
          <w:szCs w:val="22"/>
        </w:rPr>
        <w:t xml:space="preserve">COS (2017) </w:t>
      </w:r>
      <w:r w:rsidRPr="00DD6062">
        <w:rPr>
          <w:rFonts w:ascii="Helvetica" w:hAnsi="Helvetica" w:cs="Helvetica"/>
          <w:i/>
          <w:sz w:val="22"/>
          <w:szCs w:val="22"/>
        </w:rPr>
        <w:t>Things Website Page.</w:t>
      </w:r>
      <w:proofErr w:type="gramEnd"/>
      <w:r w:rsidRPr="00DD6062">
        <w:rPr>
          <w:rFonts w:ascii="Helvetica" w:hAnsi="Helvetica" w:cs="Helvetica"/>
          <w:sz w:val="22"/>
          <w:szCs w:val="22"/>
        </w:rPr>
        <w:t xml:space="preserve"> </w:t>
      </w:r>
      <w:proofErr w:type="gramStart"/>
      <w:r w:rsidRPr="00DD6062">
        <w:rPr>
          <w:rFonts w:ascii="Helvetica" w:hAnsi="Helvetica" w:cs="Helvetica"/>
          <w:sz w:val="22"/>
          <w:szCs w:val="22"/>
        </w:rPr>
        <w:t>[Online].</w:t>
      </w:r>
      <w:proofErr w:type="gramEnd"/>
      <w:r w:rsidRPr="00DD6062">
        <w:rPr>
          <w:rFonts w:ascii="Helvetica" w:hAnsi="Helvetica" w:cs="Helvetica"/>
          <w:sz w:val="22"/>
          <w:szCs w:val="22"/>
        </w:rPr>
        <w:t xml:space="preserve"> Available at: </w:t>
      </w:r>
    </w:p>
    <w:p w14:paraId="3F76E2D4"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hyperlink r:id="rId23" w:history="1">
        <w:r w:rsidRPr="00DD6062">
          <w:rPr>
            <w:rStyle w:val="Hyperlink"/>
            <w:rFonts w:ascii="Helvetica" w:hAnsi="Helvetica" w:cs="Helvetica"/>
            <w:sz w:val="22"/>
            <w:szCs w:val="22"/>
          </w:rPr>
          <w:t>https://www.cosstores.com/gb/Things</w:t>
        </w:r>
      </w:hyperlink>
      <w:r w:rsidRPr="00DD6062">
        <w:rPr>
          <w:rFonts w:ascii="Helvetica" w:hAnsi="Helvetica" w:cs="Helvetica"/>
          <w:sz w:val="22"/>
          <w:szCs w:val="22"/>
        </w:rPr>
        <w:t xml:space="preserve"> (Accessed: 11th December 2017) </w:t>
      </w:r>
    </w:p>
    <w:p w14:paraId="4EE8C00C"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21C6ED0"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r w:rsidRPr="00DD6062">
        <w:rPr>
          <w:rFonts w:ascii="Helvetica" w:hAnsi="Helvetica" w:cs="Helvetica"/>
          <w:sz w:val="22"/>
          <w:szCs w:val="22"/>
        </w:rPr>
        <w:t>COS (2015)</w:t>
      </w:r>
      <w:r w:rsidRPr="00DD6062">
        <w:rPr>
          <w:rFonts w:ascii="Helvetica" w:hAnsi="Helvetica" w:cs="Helvetica"/>
          <w:i/>
          <w:sz w:val="22"/>
          <w:szCs w:val="22"/>
        </w:rPr>
        <w:t xml:space="preserve"> COS Opens Its Second Store in New York City. </w:t>
      </w:r>
      <w:proofErr w:type="gramStart"/>
      <w:r w:rsidRPr="00DD6062">
        <w:rPr>
          <w:rFonts w:ascii="Helvetica" w:hAnsi="Helvetica" w:cs="Helvetica"/>
          <w:sz w:val="22"/>
          <w:szCs w:val="22"/>
        </w:rPr>
        <w:t>[Online].</w:t>
      </w:r>
      <w:proofErr w:type="gramEnd"/>
      <w:r w:rsidRPr="00DD6062">
        <w:rPr>
          <w:rFonts w:ascii="Helvetica" w:hAnsi="Helvetica" w:cs="Helvetica"/>
          <w:sz w:val="22"/>
          <w:szCs w:val="22"/>
        </w:rPr>
        <w:t xml:space="preserve"> Available at: </w:t>
      </w:r>
    </w:p>
    <w:p w14:paraId="27D41554" w14:textId="77777777" w:rsidR="0080557A" w:rsidRPr="00DD6062" w:rsidRDefault="0080557A" w:rsidP="0080557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hyperlink r:id="rId24" w:history="1">
        <w:r w:rsidRPr="00DD6062">
          <w:rPr>
            <w:rStyle w:val="Hyperlink"/>
            <w:rFonts w:ascii="Helvetica" w:hAnsi="Helvetica" w:cs="Helvetica"/>
            <w:sz w:val="22"/>
            <w:szCs w:val="22"/>
          </w:rPr>
          <w:t>https://www.architecturaldigest.com/story/cos-store-fifth-avenue-new-york-city</w:t>
        </w:r>
      </w:hyperlink>
      <w:r w:rsidRPr="00DD6062">
        <w:rPr>
          <w:rFonts w:ascii="Helvetica" w:hAnsi="Helvetica" w:cs="Helvetica"/>
          <w:sz w:val="22"/>
          <w:szCs w:val="22"/>
        </w:rPr>
        <w:t xml:space="preserve">. (Accessed: 11th December 2017) </w:t>
      </w:r>
    </w:p>
    <w:p w14:paraId="30D08EA1" w14:textId="77777777" w:rsidR="00DE17EF" w:rsidRPr="00DD6062" w:rsidRDefault="00DE17EF" w:rsidP="005B6E1E">
      <w:pPr>
        <w:rPr>
          <w:rFonts w:ascii="Helvetica" w:hAnsi="Helvetica"/>
        </w:rPr>
      </w:pPr>
    </w:p>
    <w:p w14:paraId="4BFC737B" w14:textId="77777777" w:rsidR="00DE17EF" w:rsidRPr="00DD6062" w:rsidRDefault="00DE17EF" w:rsidP="005B6E1E">
      <w:pPr>
        <w:rPr>
          <w:rFonts w:ascii="Helvetica" w:hAnsi="Helvetica"/>
        </w:rPr>
      </w:pPr>
    </w:p>
    <w:p w14:paraId="0878A4B4" w14:textId="77777777" w:rsidR="00D15BBE" w:rsidRPr="00DD6062" w:rsidRDefault="00D15BBE"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6221F3C5" w14:textId="21B7B985" w:rsidR="00E97EED" w:rsidRPr="00DD6062" w:rsidRDefault="00A564E7"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r w:rsidRPr="00DD6062">
        <w:rPr>
          <w:rFonts w:ascii="Helvetica" w:hAnsi="Helvetica" w:cs="Helvetica"/>
          <w:b/>
          <w:sz w:val="22"/>
          <w:szCs w:val="22"/>
        </w:rPr>
        <w:t xml:space="preserve">Websites </w:t>
      </w:r>
    </w:p>
    <w:p w14:paraId="76334834" w14:textId="77777777" w:rsidR="00A564E7" w:rsidRPr="00DD6062" w:rsidRDefault="00A564E7"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p>
    <w:p w14:paraId="4B91CA5F" w14:textId="3CAE481F" w:rsidR="00E97EED" w:rsidRPr="00DD6062" w:rsidRDefault="00510FF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roofErr w:type="gramStart"/>
      <w:r w:rsidRPr="00DD6062">
        <w:rPr>
          <w:rFonts w:ascii="Helvetica" w:hAnsi="Helvetica"/>
        </w:rPr>
        <w:t>COS (2017</w:t>
      </w:r>
      <w:r w:rsidRPr="00DD6062">
        <w:rPr>
          <w:rFonts w:ascii="Helvetica" w:hAnsi="Helvetica"/>
          <w:i/>
        </w:rPr>
        <w:t>) About</w:t>
      </w:r>
      <w:r w:rsidR="00B32917" w:rsidRPr="00DD6062">
        <w:rPr>
          <w:rFonts w:ascii="Helvetica" w:hAnsi="Helvetica"/>
        </w:rPr>
        <w:t>.</w:t>
      </w:r>
      <w:proofErr w:type="gramEnd"/>
      <w:r w:rsidR="00B32917" w:rsidRPr="00DD6062">
        <w:rPr>
          <w:rFonts w:ascii="Helvetica" w:hAnsi="Helvetica"/>
        </w:rPr>
        <w:t xml:space="preserve"> Available at: </w:t>
      </w:r>
      <w:hyperlink r:id="rId25" w:anchor="subscription" w:history="1">
        <w:r w:rsidR="00F828A1" w:rsidRPr="00DD6062">
          <w:rPr>
            <w:rStyle w:val="Hyperlink"/>
            <w:rFonts w:ascii="Helvetica" w:hAnsi="Helvetica"/>
          </w:rPr>
          <w:t>https://www.cosstores.com/gb/#subscription</w:t>
        </w:r>
      </w:hyperlink>
      <w:r w:rsidR="00F828A1" w:rsidRPr="00DD6062">
        <w:rPr>
          <w:rFonts w:ascii="Helvetica" w:hAnsi="Helvetica"/>
        </w:rPr>
        <w:t xml:space="preserve"> </w:t>
      </w:r>
      <w:r w:rsidR="00B32917" w:rsidRPr="00DD6062">
        <w:rPr>
          <w:rFonts w:ascii="Helvetica" w:hAnsi="Helvetica"/>
        </w:rPr>
        <w:t>(Accessed: 11</w:t>
      </w:r>
      <w:r w:rsidR="00B32917" w:rsidRPr="00DD6062">
        <w:rPr>
          <w:rFonts w:ascii="Helvetica" w:hAnsi="Helvetica"/>
          <w:vertAlign w:val="superscript"/>
        </w:rPr>
        <w:t>th</w:t>
      </w:r>
      <w:r w:rsidR="00B32917" w:rsidRPr="00DD6062">
        <w:rPr>
          <w:rFonts w:ascii="Helvetica" w:hAnsi="Helvetica"/>
        </w:rPr>
        <w:t xml:space="preserve"> December 2017) </w:t>
      </w:r>
    </w:p>
    <w:p w14:paraId="6DFA5B50" w14:textId="77777777" w:rsidR="00D15BBE" w:rsidRPr="00DD6062" w:rsidRDefault="00D15BBE" w:rsidP="00D15BBE">
      <w:pPr>
        <w:rPr>
          <w:rFonts w:ascii="Helvetica" w:hAnsi="Helvetica"/>
        </w:rPr>
      </w:pPr>
    </w:p>
    <w:p w14:paraId="56771AE3" w14:textId="77777777" w:rsidR="004E0EAC" w:rsidRPr="00DD6062" w:rsidRDefault="004E0EAC" w:rsidP="004E0EAC">
      <w:pPr>
        <w:rPr>
          <w:rFonts w:ascii="Helvetica" w:hAnsi="Helvetica"/>
        </w:rPr>
      </w:pPr>
      <w:proofErr w:type="spellStart"/>
      <w:r w:rsidRPr="00DD6062">
        <w:rPr>
          <w:rFonts w:ascii="Helvetica" w:hAnsi="Helvetica"/>
        </w:rPr>
        <w:t>Gropius</w:t>
      </w:r>
      <w:proofErr w:type="gramStart"/>
      <w:r w:rsidRPr="00DD6062">
        <w:rPr>
          <w:rFonts w:ascii="Helvetica" w:hAnsi="Helvetica"/>
        </w:rPr>
        <w:t>,W</w:t>
      </w:r>
      <w:proofErr w:type="spellEnd"/>
      <w:proofErr w:type="gramEnd"/>
      <w:r w:rsidRPr="00DD6062">
        <w:rPr>
          <w:rFonts w:ascii="Helvetica" w:hAnsi="Helvetica"/>
        </w:rPr>
        <w:t xml:space="preserve">. (1919) </w:t>
      </w:r>
      <w:r w:rsidRPr="00DD6062">
        <w:rPr>
          <w:rFonts w:ascii="Helvetica" w:hAnsi="Helvetica"/>
          <w:i/>
        </w:rPr>
        <w:t>Bauhaus Manifesto and Program.</w:t>
      </w:r>
      <w:r w:rsidRPr="00DD6062">
        <w:rPr>
          <w:rFonts w:ascii="Helvetica" w:hAnsi="Helvetica"/>
        </w:rPr>
        <w:t xml:space="preserve"> Available at</w:t>
      </w:r>
      <w:proofErr w:type="gramStart"/>
      <w:r w:rsidRPr="00DD6062">
        <w:rPr>
          <w:rFonts w:ascii="Helvetica" w:hAnsi="Helvetica"/>
        </w:rPr>
        <w:t xml:space="preserve">:  </w:t>
      </w:r>
      <w:proofErr w:type="gramEnd"/>
      <w:r w:rsidRPr="00DD6062">
        <w:rPr>
          <w:rFonts w:ascii="Helvetica" w:hAnsi="Helvetica"/>
        </w:rPr>
        <w:fldChar w:fldCharType="begin"/>
      </w:r>
      <w:r w:rsidRPr="00DD6062">
        <w:rPr>
          <w:rFonts w:ascii="Helvetica" w:hAnsi="Helvetica"/>
        </w:rPr>
        <w:instrText xml:space="preserve"> HYPERLINK "http://mariabuszek.com/mariabuszek/kcai/ConstrBau/Readings/GropBau19.pdf" </w:instrText>
      </w:r>
      <w:r w:rsidRPr="00DD6062">
        <w:rPr>
          <w:rFonts w:ascii="Helvetica" w:hAnsi="Helvetica"/>
        </w:rPr>
        <w:fldChar w:fldCharType="separate"/>
      </w:r>
      <w:r w:rsidRPr="00DD6062">
        <w:rPr>
          <w:rStyle w:val="Hyperlink"/>
          <w:rFonts w:ascii="Helvetica" w:hAnsi="Helvetica"/>
        </w:rPr>
        <w:t>http://mariabuszek.com/mariabuszek/kcai/ConstrBau/Readings/GropBau19.pdf</w:t>
      </w:r>
      <w:r w:rsidRPr="00DD6062">
        <w:rPr>
          <w:rFonts w:ascii="Helvetica" w:hAnsi="Helvetica"/>
        </w:rPr>
        <w:fldChar w:fldCharType="end"/>
      </w:r>
      <w:r w:rsidRPr="00DD6062">
        <w:rPr>
          <w:rFonts w:ascii="Helvetica" w:hAnsi="Helvetica"/>
        </w:rPr>
        <w:t xml:space="preserve"> (Accessed: 11th December 2017) </w:t>
      </w:r>
    </w:p>
    <w:p w14:paraId="2BA9ADA9" w14:textId="77777777" w:rsidR="00B476CF" w:rsidRPr="00DD6062" w:rsidRDefault="00B476CF" w:rsidP="00D15BBE">
      <w:pPr>
        <w:rPr>
          <w:rFonts w:ascii="Helvetica" w:hAnsi="Helvetica"/>
        </w:rPr>
      </w:pPr>
    </w:p>
    <w:p w14:paraId="23EF0F89" w14:textId="47E40E7A" w:rsidR="00D15BBE" w:rsidRPr="00DD6062" w:rsidRDefault="00791A17" w:rsidP="00D15BBE">
      <w:pPr>
        <w:rPr>
          <w:rFonts w:ascii="Helvetica" w:hAnsi="Helvetica"/>
        </w:rPr>
      </w:pPr>
      <w:proofErr w:type="gramStart"/>
      <w:r w:rsidRPr="00DD6062">
        <w:rPr>
          <w:rFonts w:ascii="Helvetica" w:hAnsi="Helvetica"/>
        </w:rPr>
        <w:t>Judd, D. (1964</w:t>
      </w:r>
      <w:r w:rsidR="007B3694" w:rsidRPr="00DD6062">
        <w:rPr>
          <w:rFonts w:ascii="Helvetica" w:hAnsi="Helvetica"/>
        </w:rPr>
        <w:t xml:space="preserve">) </w:t>
      </w:r>
      <w:r w:rsidR="007B3694" w:rsidRPr="00DD6062">
        <w:rPr>
          <w:rFonts w:ascii="Helvetica" w:hAnsi="Helvetica"/>
          <w:i/>
        </w:rPr>
        <w:t>Specific Objects</w:t>
      </w:r>
      <w:r w:rsidR="007B3694" w:rsidRPr="00DD6062">
        <w:rPr>
          <w:rFonts w:ascii="Helvetica" w:hAnsi="Helvetica"/>
        </w:rPr>
        <w:t>.</w:t>
      </w:r>
      <w:proofErr w:type="gramEnd"/>
      <w:r w:rsidR="007B3694" w:rsidRPr="00DD6062">
        <w:rPr>
          <w:rFonts w:ascii="Helvetica" w:hAnsi="Helvetica"/>
        </w:rPr>
        <w:t xml:space="preserve"> Available at: </w:t>
      </w:r>
      <w:r w:rsidR="00D15BBE" w:rsidRPr="00DD6062">
        <w:rPr>
          <w:rFonts w:ascii="Helvetica" w:hAnsi="Helvetica"/>
        </w:rPr>
        <w:t>Atc.berkeley.edu/201/readings/judd-so.pdf</w:t>
      </w:r>
      <w:r w:rsidRPr="00DD6062">
        <w:rPr>
          <w:rFonts w:ascii="Helvetica" w:hAnsi="Helvetica"/>
        </w:rPr>
        <w:t xml:space="preserve"> (Accessed: 11</w:t>
      </w:r>
      <w:r w:rsidRPr="00DD6062">
        <w:rPr>
          <w:rFonts w:ascii="Helvetica" w:hAnsi="Helvetica"/>
          <w:vertAlign w:val="superscript"/>
        </w:rPr>
        <w:t>th</w:t>
      </w:r>
      <w:r w:rsidRPr="00DD6062">
        <w:rPr>
          <w:rFonts w:ascii="Helvetica" w:hAnsi="Helvetica"/>
        </w:rPr>
        <w:t xml:space="preserve"> December 2017) </w:t>
      </w:r>
    </w:p>
    <w:p w14:paraId="7FA4EC96" w14:textId="77777777" w:rsidR="004E0EAC" w:rsidRPr="00DD6062" w:rsidRDefault="004E0EAC" w:rsidP="00D15BBE">
      <w:pPr>
        <w:rPr>
          <w:rFonts w:ascii="Helvetica" w:hAnsi="Helvetica"/>
        </w:rPr>
      </w:pPr>
    </w:p>
    <w:p w14:paraId="310E8F94" w14:textId="77777777" w:rsidR="004E0EAC" w:rsidRPr="00DD6062" w:rsidRDefault="004E0EAC" w:rsidP="004E0EAC">
      <w:pPr>
        <w:rPr>
          <w:rFonts w:ascii="Helvetica" w:hAnsi="Helvetica"/>
        </w:rPr>
      </w:pPr>
      <w:r w:rsidRPr="00DD6062">
        <w:rPr>
          <w:rFonts w:ascii="Helvetica" w:hAnsi="Helvetica"/>
        </w:rPr>
        <w:t xml:space="preserve">Kinsella, A. (2015) </w:t>
      </w:r>
      <w:r w:rsidRPr="00DD6062">
        <w:rPr>
          <w:rFonts w:ascii="Helvetica" w:hAnsi="Helvetica"/>
          <w:i/>
        </w:rPr>
        <w:t>The Barbican Estate: A Brutalist Vision</w:t>
      </w:r>
      <w:r w:rsidRPr="00DD6062">
        <w:rPr>
          <w:rFonts w:ascii="Helvetica" w:hAnsi="Helvetica"/>
        </w:rPr>
        <w:t xml:space="preserve">. Available at: </w:t>
      </w:r>
      <w:hyperlink r:id="rId26" w:history="1">
        <w:r w:rsidRPr="00DD6062">
          <w:rPr>
            <w:rStyle w:val="Hyperlink"/>
            <w:rFonts w:ascii="Helvetica" w:hAnsi="Helvetica"/>
          </w:rPr>
          <w:t>http://www.anothermag.com/design-living/7766/the-barbican-estate-a-brutalist-vision</w:t>
        </w:r>
      </w:hyperlink>
      <w:r w:rsidRPr="00DD6062">
        <w:rPr>
          <w:rFonts w:ascii="Helvetica" w:hAnsi="Helvetica"/>
        </w:rPr>
        <w:t xml:space="preserve"> (Accessed: 11th December 2017) </w:t>
      </w:r>
    </w:p>
    <w:p w14:paraId="35F27210" w14:textId="77777777" w:rsidR="004E0EAC" w:rsidRPr="00DD6062" w:rsidRDefault="004E0EAC" w:rsidP="00D15BBE">
      <w:pPr>
        <w:rPr>
          <w:rFonts w:ascii="Helvetica" w:hAnsi="Helvetica"/>
        </w:rPr>
      </w:pPr>
    </w:p>
    <w:p w14:paraId="05834E4E" w14:textId="09698974" w:rsidR="00C0120B" w:rsidRPr="00DD6062" w:rsidRDefault="004E0EAC" w:rsidP="00D15BBE">
      <w:pPr>
        <w:rPr>
          <w:rFonts w:ascii="Helvetica" w:hAnsi="Helvetica"/>
        </w:rPr>
      </w:pPr>
      <w:proofErr w:type="gramStart"/>
      <w:r w:rsidRPr="00DD6062">
        <w:rPr>
          <w:rFonts w:ascii="Helvetica" w:hAnsi="Helvetica"/>
        </w:rPr>
        <w:t xml:space="preserve">Martinique, E. (2016) </w:t>
      </w:r>
      <w:r w:rsidRPr="00DD6062">
        <w:rPr>
          <w:rFonts w:ascii="Helvetica" w:hAnsi="Helvetica"/>
          <w:i/>
        </w:rPr>
        <w:t>Timeless Examples of Bauhaus Design Still Relevant and Popular.</w:t>
      </w:r>
      <w:proofErr w:type="gramEnd"/>
      <w:r w:rsidRPr="00DD6062">
        <w:rPr>
          <w:rFonts w:ascii="Helvetica" w:hAnsi="Helvetica"/>
          <w:i/>
        </w:rPr>
        <w:t xml:space="preserve"> </w:t>
      </w:r>
      <w:r w:rsidRPr="00DD6062">
        <w:rPr>
          <w:rFonts w:ascii="Helvetica" w:hAnsi="Helvetica"/>
        </w:rPr>
        <w:t>Available at:</w:t>
      </w:r>
      <w:r w:rsidRPr="00DD6062">
        <w:rPr>
          <w:rFonts w:ascii="Helvetica" w:hAnsi="Helvetica"/>
          <w:i/>
        </w:rPr>
        <w:t xml:space="preserve"> </w:t>
      </w:r>
      <w:hyperlink r:id="rId27" w:history="1">
        <w:r w:rsidRPr="00DD6062">
          <w:rPr>
            <w:rStyle w:val="Hyperlink"/>
            <w:rFonts w:ascii="Helvetica" w:hAnsi="Helvetica"/>
          </w:rPr>
          <w:t>http://www.widewalls.ch/Bauhaus-%20design/</w:t>
        </w:r>
      </w:hyperlink>
      <w:r w:rsidRPr="00DD6062">
        <w:rPr>
          <w:rFonts w:ascii="Helvetica" w:hAnsi="Helvetica"/>
        </w:rPr>
        <w:t xml:space="preserve"> (Accessed: 11</w:t>
      </w:r>
      <w:r w:rsidRPr="00DD6062">
        <w:rPr>
          <w:rFonts w:ascii="Helvetica" w:hAnsi="Helvetica"/>
          <w:vertAlign w:val="superscript"/>
        </w:rPr>
        <w:t>th</w:t>
      </w:r>
      <w:r w:rsidRPr="00DD6062">
        <w:rPr>
          <w:rFonts w:ascii="Helvetica" w:hAnsi="Helvetica"/>
        </w:rPr>
        <w:t xml:space="preserve"> December 2017) </w:t>
      </w:r>
    </w:p>
    <w:p w14:paraId="35C066FE" w14:textId="77777777" w:rsidR="004E0EAC" w:rsidRPr="00DD6062" w:rsidRDefault="004E0EAC" w:rsidP="00D15BBE">
      <w:pPr>
        <w:rPr>
          <w:rFonts w:ascii="Helvetica" w:hAnsi="Helvetica"/>
        </w:rPr>
      </w:pPr>
    </w:p>
    <w:p w14:paraId="5DB9A373" w14:textId="77777777" w:rsidR="004E0EAC" w:rsidRPr="00DD6062" w:rsidRDefault="004E0EAC" w:rsidP="004E0EAC">
      <w:pPr>
        <w:rPr>
          <w:rFonts w:ascii="Helvetica" w:hAnsi="Helvetica"/>
        </w:rPr>
      </w:pPr>
      <w:proofErr w:type="gramStart"/>
      <w:r w:rsidRPr="00DD6062">
        <w:rPr>
          <w:rFonts w:ascii="Helvetica" w:hAnsi="Helvetica"/>
        </w:rPr>
        <w:t xml:space="preserve">Morris, R. (1966) </w:t>
      </w:r>
      <w:r w:rsidRPr="00DD6062">
        <w:rPr>
          <w:rFonts w:ascii="Helvetica" w:hAnsi="Helvetica"/>
          <w:i/>
        </w:rPr>
        <w:t>Notes on Sculpture.</w:t>
      </w:r>
      <w:proofErr w:type="gramEnd"/>
      <w:r w:rsidRPr="00DD6062">
        <w:rPr>
          <w:rFonts w:ascii="Helvetica" w:hAnsi="Helvetica"/>
        </w:rPr>
        <w:t xml:space="preserve"> Available at: </w:t>
      </w:r>
      <w:hyperlink r:id="rId28" w:history="1">
        <w:r w:rsidRPr="00DD6062">
          <w:rPr>
            <w:rStyle w:val="Hyperlink"/>
            <w:rFonts w:ascii="Helvetica" w:hAnsi="Helvetica"/>
          </w:rPr>
          <w:t>http://arts.berkeley.edu/wp-content/uploads/2016/01/robert-morris-notes.pdf</w:t>
        </w:r>
      </w:hyperlink>
      <w:r w:rsidRPr="00DD6062">
        <w:rPr>
          <w:rFonts w:ascii="Helvetica" w:hAnsi="Helvetica"/>
        </w:rPr>
        <w:t xml:space="preserve"> (Accessed: 11th December 2017) </w:t>
      </w:r>
    </w:p>
    <w:p w14:paraId="47A9F3AC" w14:textId="77777777" w:rsidR="004E0EAC" w:rsidRPr="00DD6062" w:rsidRDefault="004E0EAC" w:rsidP="004E0EAC">
      <w:pPr>
        <w:rPr>
          <w:rFonts w:ascii="Helvetica" w:hAnsi="Helvetica"/>
        </w:rPr>
      </w:pPr>
    </w:p>
    <w:p w14:paraId="5DF5F9C1" w14:textId="77777777" w:rsidR="004E0EAC" w:rsidRPr="00DD6062" w:rsidRDefault="004E0EAC" w:rsidP="004E0EAC">
      <w:pPr>
        <w:rPr>
          <w:rFonts w:ascii="Helvetica" w:hAnsi="Helvetica"/>
        </w:rPr>
      </w:pPr>
      <w:r w:rsidRPr="00DD6062">
        <w:rPr>
          <w:rFonts w:ascii="Helvetica" w:hAnsi="Helvetica"/>
        </w:rPr>
        <w:t xml:space="preserve">Redding, D. (2010) </w:t>
      </w:r>
      <w:r w:rsidRPr="00DD6062">
        <w:rPr>
          <w:rFonts w:ascii="Helvetica" w:hAnsi="Helvetica"/>
          <w:i/>
        </w:rPr>
        <w:t>Art Manifestos and Their Applications in Contemporary Design</w:t>
      </w:r>
      <w:r w:rsidRPr="00DD6062">
        <w:rPr>
          <w:rFonts w:ascii="Helvetica" w:hAnsi="Helvetica"/>
        </w:rPr>
        <w:t xml:space="preserve">. Available at: </w:t>
      </w:r>
      <w:hyperlink r:id="rId29" w:history="1">
        <w:r w:rsidRPr="00DD6062">
          <w:rPr>
            <w:rStyle w:val="Hyperlink"/>
            <w:rFonts w:ascii="Helvetica" w:hAnsi="Helvetica"/>
          </w:rPr>
          <w:t>https://www.smashingmagazine.com/2010/02/art-manifestos-and-their-applications-in-contemporary-design/</w:t>
        </w:r>
      </w:hyperlink>
      <w:r w:rsidRPr="00DD6062">
        <w:rPr>
          <w:rFonts w:ascii="Helvetica" w:hAnsi="Helvetica"/>
        </w:rPr>
        <w:t xml:space="preserve"> (Accessed: 11</w:t>
      </w:r>
      <w:r w:rsidRPr="00DD6062">
        <w:rPr>
          <w:rFonts w:ascii="Helvetica" w:hAnsi="Helvetica"/>
          <w:vertAlign w:val="superscript"/>
        </w:rPr>
        <w:t>th</w:t>
      </w:r>
      <w:r w:rsidRPr="00DD6062">
        <w:rPr>
          <w:rFonts w:ascii="Helvetica" w:hAnsi="Helvetica"/>
        </w:rPr>
        <w:t xml:space="preserve"> December 2017) </w:t>
      </w:r>
    </w:p>
    <w:p w14:paraId="407B4D03" w14:textId="77777777" w:rsidR="004E0EAC" w:rsidRPr="00DD6062" w:rsidRDefault="004E0EAC" w:rsidP="004E0EAC">
      <w:pPr>
        <w:rPr>
          <w:rFonts w:ascii="Helvetica" w:hAnsi="Helvetica"/>
        </w:rPr>
      </w:pPr>
    </w:p>
    <w:p w14:paraId="55463525" w14:textId="77777777" w:rsidR="004E0EAC" w:rsidRPr="00DD6062" w:rsidRDefault="004E0EAC" w:rsidP="004E0EAC">
      <w:pPr>
        <w:rPr>
          <w:rFonts w:ascii="Helvetica" w:hAnsi="Helvetica"/>
        </w:rPr>
      </w:pPr>
      <w:r w:rsidRPr="00DD6062">
        <w:rPr>
          <w:rFonts w:ascii="Helvetica" w:hAnsi="Helvetica"/>
        </w:rPr>
        <w:t>Salmon, F. (2016)</w:t>
      </w:r>
      <w:r w:rsidRPr="00DD6062">
        <w:rPr>
          <w:rFonts w:ascii="Helvetica" w:hAnsi="Helvetica"/>
          <w:i/>
        </w:rPr>
        <w:t xml:space="preserve"> Concrete Jungle: Why Brutalist Architecture is Back in Style. </w:t>
      </w:r>
      <w:r w:rsidRPr="00DD6062">
        <w:rPr>
          <w:rFonts w:ascii="Helvetica" w:hAnsi="Helvetica"/>
        </w:rPr>
        <w:t xml:space="preserve">Available at: </w:t>
      </w:r>
      <w:hyperlink r:id="rId30" w:history="1">
        <w:r w:rsidRPr="00DD6062">
          <w:rPr>
            <w:rStyle w:val="Hyperlink"/>
            <w:rFonts w:ascii="Helvetica" w:hAnsi="Helvetica"/>
          </w:rPr>
          <w:t>https://www.theguardian.com/artanddesign/2016/sep/28/grey-pride-brutalist-architecture-back-in-style</w:t>
        </w:r>
      </w:hyperlink>
      <w:r w:rsidRPr="00DD6062">
        <w:rPr>
          <w:rFonts w:ascii="Helvetica" w:hAnsi="Helvetica"/>
        </w:rPr>
        <w:t xml:space="preserve"> (Accessed: 11th December 2017) </w:t>
      </w:r>
    </w:p>
    <w:p w14:paraId="5804B53E" w14:textId="77777777" w:rsidR="004E0EAC" w:rsidRPr="00DD6062" w:rsidRDefault="004E0EAC" w:rsidP="004E0EAC">
      <w:pPr>
        <w:rPr>
          <w:rFonts w:ascii="Helvetica" w:hAnsi="Helvetica"/>
        </w:rPr>
      </w:pPr>
    </w:p>
    <w:p w14:paraId="7CF679AF" w14:textId="1DE3A7FF" w:rsidR="00D15BBE" w:rsidRPr="00DD6062" w:rsidRDefault="009C34AE" w:rsidP="00D15BBE">
      <w:pPr>
        <w:rPr>
          <w:rFonts w:ascii="Helvetica" w:hAnsi="Helvetica"/>
        </w:rPr>
      </w:pPr>
      <w:r w:rsidRPr="00DD6062">
        <w:rPr>
          <w:rFonts w:ascii="Helvetica" w:hAnsi="Helvetica"/>
        </w:rPr>
        <w:t>Tate</w:t>
      </w:r>
      <w:r w:rsidR="00DE17EF" w:rsidRPr="00DD6062">
        <w:rPr>
          <w:rFonts w:ascii="Helvetica" w:hAnsi="Helvetica"/>
        </w:rPr>
        <w:t>.</w:t>
      </w:r>
      <w:r w:rsidRPr="00DD6062">
        <w:rPr>
          <w:rFonts w:ascii="Helvetica" w:hAnsi="Helvetica"/>
        </w:rPr>
        <w:t xml:space="preserve"> </w:t>
      </w:r>
      <w:proofErr w:type="gramStart"/>
      <w:r w:rsidRPr="00DD6062">
        <w:rPr>
          <w:rFonts w:ascii="Helvetica" w:hAnsi="Helvetica"/>
        </w:rPr>
        <w:t xml:space="preserve">(2017) </w:t>
      </w:r>
      <w:r w:rsidRPr="00DD6062">
        <w:rPr>
          <w:rFonts w:ascii="Helvetica" w:hAnsi="Helvetica"/>
          <w:i/>
        </w:rPr>
        <w:t>Minimalism</w:t>
      </w:r>
      <w:r w:rsidRPr="00DD6062">
        <w:rPr>
          <w:rFonts w:ascii="Helvetica" w:hAnsi="Helvetica"/>
        </w:rPr>
        <w:t>.</w:t>
      </w:r>
      <w:proofErr w:type="gramEnd"/>
      <w:r w:rsidRPr="00DD6062">
        <w:rPr>
          <w:rFonts w:ascii="Helvetica" w:hAnsi="Helvetica"/>
        </w:rPr>
        <w:t xml:space="preserve"> Available </w:t>
      </w:r>
      <w:proofErr w:type="spellStart"/>
      <w:r w:rsidRPr="00DD6062">
        <w:rPr>
          <w:rFonts w:ascii="Helvetica" w:hAnsi="Helvetica"/>
        </w:rPr>
        <w:t>at:</w:t>
      </w:r>
      <w:hyperlink r:id="rId31" w:history="1">
        <w:r w:rsidR="00C0120B" w:rsidRPr="00DD6062">
          <w:rPr>
            <w:rStyle w:val="Hyperlink"/>
            <w:rFonts w:ascii="Helvetica" w:hAnsi="Helvetica"/>
          </w:rPr>
          <w:t>http</w:t>
        </w:r>
        <w:proofErr w:type="spellEnd"/>
        <w:r w:rsidR="00C0120B" w:rsidRPr="00DD6062">
          <w:rPr>
            <w:rStyle w:val="Hyperlink"/>
            <w:rFonts w:ascii="Helvetica" w:hAnsi="Helvetica"/>
          </w:rPr>
          <w:t>://www.tate.org.uk/art/art-terms/m/minimalism</w:t>
        </w:r>
      </w:hyperlink>
      <w:r w:rsidRPr="00DD6062">
        <w:rPr>
          <w:rFonts w:ascii="Helvetica" w:hAnsi="Helvetica"/>
        </w:rPr>
        <w:t xml:space="preserve"> (Accessed: 11</w:t>
      </w:r>
      <w:r w:rsidRPr="00DD6062">
        <w:rPr>
          <w:rFonts w:ascii="Helvetica" w:hAnsi="Helvetica"/>
          <w:vertAlign w:val="superscript"/>
        </w:rPr>
        <w:t>th</w:t>
      </w:r>
      <w:r w:rsidRPr="00DD6062">
        <w:rPr>
          <w:rFonts w:ascii="Helvetica" w:hAnsi="Helvetica"/>
        </w:rPr>
        <w:t xml:space="preserve"> December 2017) </w:t>
      </w:r>
    </w:p>
    <w:p w14:paraId="1302A3D0" w14:textId="77777777" w:rsidR="00C0120B" w:rsidRPr="00DD6062" w:rsidRDefault="00C0120B" w:rsidP="00D15BBE">
      <w:pPr>
        <w:rPr>
          <w:rFonts w:ascii="Helvetica" w:hAnsi="Helvetica"/>
        </w:rPr>
      </w:pPr>
    </w:p>
    <w:p w14:paraId="2F65C319" w14:textId="636C6D91" w:rsidR="00D15BBE" w:rsidRPr="00DD6062" w:rsidRDefault="00DE17EF"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rPr>
      </w:pPr>
      <w:proofErr w:type="spellStart"/>
      <w:r w:rsidRPr="00DD6062">
        <w:rPr>
          <w:rFonts w:ascii="Helvetica" w:hAnsi="Helvetica"/>
        </w:rPr>
        <w:t>Treggiden</w:t>
      </w:r>
      <w:proofErr w:type="spellEnd"/>
      <w:r w:rsidRPr="00DD6062">
        <w:rPr>
          <w:rFonts w:ascii="Helvetica" w:hAnsi="Helvetica"/>
        </w:rPr>
        <w:t xml:space="preserve">, K. </w:t>
      </w:r>
      <w:r w:rsidR="006A3032" w:rsidRPr="00DD6062">
        <w:rPr>
          <w:rFonts w:ascii="Helvetica" w:hAnsi="Helvetica"/>
        </w:rPr>
        <w:t xml:space="preserve">(2016) </w:t>
      </w:r>
      <w:r w:rsidR="006A3032" w:rsidRPr="00DD6062">
        <w:rPr>
          <w:rFonts w:ascii="Helvetica" w:hAnsi="Helvetica"/>
          <w:i/>
        </w:rPr>
        <w:t xml:space="preserve">The Lofty Ideals Behind the Creations of the Barbican Estate are </w:t>
      </w:r>
      <w:proofErr w:type="gramStart"/>
      <w:r w:rsidR="006A3032" w:rsidRPr="00DD6062">
        <w:rPr>
          <w:rFonts w:ascii="Helvetica" w:hAnsi="Helvetica"/>
          <w:i/>
        </w:rPr>
        <w:t>Explored</w:t>
      </w:r>
      <w:proofErr w:type="gramEnd"/>
      <w:r w:rsidR="006A3032" w:rsidRPr="00DD6062">
        <w:rPr>
          <w:rFonts w:ascii="Helvetica" w:hAnsi="Helvetica"/>
          <w:i/>
        </w:rPr>
        <w:t xml:space="preserve"> in an essay for a New Book, Residents: Inside the Barbican Estate.</w:t>
      </w:r>
      <w:r w:rsidR="006A3032" w:rsidRPr="00DD6062">
        <w:rPr>
          <w:rFonts w:ascii="Helvetica" w:hAnsi="Helvetica"/>
        </w:rPr>
        <w:t xml:space="preserve"> Available at:</w:t>
      </w:r>
      <w:r w:rsidRPr="00DD6062">
        <w:rPr>
          <w:rFonts w:ascii="Helvetica" w:hAnsi="Helvetica"/>
        </w:rPr>
        <w:t>(</w:t>
      </w:r>
      <w:hyperlink r:id="rId32" w:history="1">
        <w:r w:rsidR="00C0120B" w:rsidRPr="00DD6062">
          <w:rPr>
            <w:rStyle w:val="Hyperlink"/>
            <w:rFonts w:ascii="Helvetica" w:hAnsi="Helvetica"/>
          </w:rPr>
          <w:t>http://www.cityam.com/252014/lofty-ideals-behind-creation-barbican-estate-explored-essay</w:t>
        </w:r>
      </w:hyperlink>
      <w:r w:rsidR="006A3032" w:rsidRPr="00DD6062">
        <w:rPr>
          <w:rFonts w:ascii="Helvetica" w:hAnsi="Helvetica"/>
        </w:rPr>
        <w:t xml:space="preserve"> (Accessed: 11th December 2017) </w:t>
      </w:r>
    </w:p>
    <w:p w14:paraId="1615F40B" w14:textId="77777777" w:rsidR="00C0120B" w:rsidRPr="00DD6062" w:rsidRDefault="00C0120B"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3B8571BF" w14:textId="77777777" w:rsidR="004E0EAC" w:rsidRPr="00DD6062" w:rsidRDefault="004E0EAC" w:rsidP="004E0EAC">
      <w:pPr>
        <w:rPr>
          <w:rFonts w:ascii="Helvetica" w:hAnsi="Helvetica"/>
        </w:rPr>
      </w:pPr>
      <w:r w:rsidRPr="00DD6062">
        <w:rPr>
          <w:rFonts w:ascii="Helvetica" w:hAnsi="Helvetica"/>
        </w:rPr>
        <w:t>Understanding Minimalism</w:t>
      </w:r>
      <w:proofErr w:type="gramStart"/>
      <w:r w:rsidRPr="00DD6062">
        <w:rPr>
          <w:rFonts w:ascii="Helvetica" w:hAnsi="Helvetica"/>
        </w:rPr>
        <w:t>.(</w:t>
      </w:r>
      <w:proofErr w:type="gramEnd"/>
      <w:r w:rsidRPr="00DD6062">
        <w:rPr>
          <w:rFonts w:ascii="Helvetica" w:hAnsi="Helvetica"/>
        </w:rPr>
        <w:t xml:space="preserve">2009) </w:t>
      </w:r>
      <w:r w:rsidRPr="00DD6062">
        <w:rPr>
          <w:rFonts w:ascii="Helvetica" w:hAnsi="Helvetica"/>
          <w:i/>
        </w:rPr>
        <w:t xml:space="preserve">Introduction to Minimal Art. </w:t>
      </w:r>
      <w:r w:rsidRPr="00DD6062">
        <w:rPr>
          <w:rFonts w:ascii="Helvetica" w:hAnsi="Helvetica"/>
        </w:rPr>
        <w:t>Available at: Understandingminimalism.com/introduction-to-minimal-art (Accessed: 11</w:t>
      </w:r>
      <w:r w:rsidRPr="00DD6062">
        <w:rPr>
          <w:rFonts w:ascii="Helvetica" w:hAnsi="Helvetica"/>
          <w:vertAlign w:val="superscript"/>
        </w:rPr>
        <w:t>th</w:t>
      </w:r>
      <w:r w:rsidRPr="00DD6062">
        <w:rPr>
          <w:rFonts w:ascii="Helvetica" w:hAnsi="Helvetica"/>
        </w:rPr>
        <w:t xml:space="preserve"> December 2017) </w:t>
      </w:r>
    </w:p>
    <w:p w14:paraId="4A5BB6ED" w14:textId="77777777" w:rsidR="004E0EAC" w:rsidRPr="00DD6062" w:rsidRDefault="004E0EA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5A81EECF" w14:textId="77777777" w:rsidR="00D15BBE" w:rsidRPr="00DD6062" w:rsidRDefault="00D15BBE"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p>
    <w:p w14:paraId="45B352F1" w14:textId="77777777" w:rsidR="00D15BBE" w:rsidRPr="00DD6062" w:rsidRDefault="00D15BBE"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p>
    <w:p w14:paraId="18F7F639" w14:textId="2BB0C1B4" w:rsidR="00D15BBE" w:rsidRDefault="00951B64"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r>
        <w:rPr>
          <w:rFonts w:ascii="Helvetica" w:hAnsi="Helvetica" w:cs="Helvetica"/>
          <w:b/>
          <w:sz w:val="22"/>
          <w:szCs w:val="22"/>
        </w:rPr>
        <w:t>Additional Reading List</w:t>
      </w:r>
    </w:p>
    <w:p w14:paraId="4E0701BA" w14:textId="77777777" w:rsidR="00813068" w:rsidRPr="00DD6062" w:rsidRDefault="00813068"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sz w:val="22"/>
          <w:szCs w:val="22"/>
        </w:rPr>
      </w:pPr>
    </w:p>
    <w:p w14:paraId="09F66ED8" w14:textId="7DDA0B51" w:rsidR="00813068" w:rsidRPr="00DD6062" w:rsidRDefault="00813068" w:rsidP="00813068">
      <w:pPr>
        <w:rPr>
          <w:rFonts w:ascii="Helvetica" w:hAnsi="Helvetica"/>
        </w:rPr>
      </w:pPr>
      <w:r w:rsidRPr="00DD6062">
        <w:rPr>
          <w:rFonts w:ascii="Helvetica" w:hAnsi="Helvetica"/>
        </w:rPr>
        <w:t xml:space="preserve">Bayer, H., Gropius, W., Gropius, I. </w:t>
      </w:r>
      <w:r>
        <w:rPr>
          <w:rFonts w:ascii="Helvetica" w:hAnsi="Helvetica"/>
        </w:rPr>
        <w:t xml:space="preserve">[eds.] </w:t>
      </w:r>
      <w:r w:rsidRPr="00DD6062">
        <w:rPr>
          <w:rFonts w:ascii="Helvetica" w:hAnsi="Helvetica"/>
        </w:rPr>
        <w:t xml:space="preserve">(1939) </w:t>
      </w:r>
      <w:proofErr w:type="gramStart"/>
      <w:r w:rsidRPr="00DD6062">
        <w:rPr>
          <w:rFonts w:ascii="Helvetica" w:hAnsi="Helvetica"/>
        </w:rPr>
        <w:t>Bauhaus 1919 1928.</w:t>
      </w:r>
      <w:proofErr w:type="gramEnd"/>
      <w:r w:rsidRPr="00DD6062">
        <w:rPr>
          <w:rFonts w:ascii="Helvetica" w:hAnsi="Helvetica"/>
        </w:rPr>
        <w:t xml:space="preserve"> New York. </w:t>
      </w:r>
      <w:proofErr w:type="gramStart"/>
      <w:r w:rsidRPr="00DD6062">
        <w:rPr>
          <w:rFonts w:ascii="Helvetica" w:hAnsi="Helvetica"/>
        </w:rPr>
        <w:t>The Museum of Modern Art.</w:t>
      </w:r>
      <w:proofErr w:type="gramEnd"/>
      <w:r w:rsidRPr="00DD6062">
        <w:rPr>
          <w:rFonts w:ascii="Helvetica" w:hAnsi="Helvetica"/>
        </w:rPr>
        <w:t xml:space="preserve"> </w:t>
      </w:r>
    </w:p>
    <w:p w14:paraId="50D51CF5" w14:textId="7BADA5D8" w:rsidR="00E97EED" w:rsidRPr="00DD6062" w:rsidRDefault="00E97EED"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762627C" w14:textId="37D7CD21" w:rsidR="00D15BBE" w:rsidRPr="00DD6062" w:rsidRDefault="00D15BBE" w:rsidP="00D15BBE">
      <w:pPr>
        <w:rPr>
          <w:rFonts w:ascii="Helvetica" w:hAnsi="Helvetica"/>
        </w:rPr>
      </w:pPr>
      <w:r w:rsidRPr="00DD6062">
        <w:rPr>
          <w:rFonts w:ascii="Helvetica" w:hAnsi="Helvetica"/>
        </w:rPr>
        <w:t>Borchardt-Hume</w:t>
      </w:r>
      <w:r w:rsidR="00F5669A">
        <w:rPr>
          <w:rFonts w:ascii="Helvetica" w:hAnsi="Helvetica"/>
        </w:rPr>
        <w:t>, A. [ed.]</w:t>
      </w:r>
      <w:r w:rsidRPr="00DD6062">
        <w:rPr>
          <w:rFonts w:ascii="Helvetica" w:hAnsi="Helvetica"/>
        </w:rPr>
        <w:t xml:space="preserve"> (2006) Albers and Moholy-Nagy: From the Bauhaus to the New World, London. Tate Trustees. </w:t>
      </w:r>
    </w:p>
    <w:p w14:paraId="435E102A" w14:textId="77777777" w:rsidR="00D15BBE" w:rsidRPr="00DD6062" w:rsidRDefault="00D15BBE"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6656451E" w14:textId="725AEE02" w:rsidR="00AE79D7" w:rsidRPr="00DD6062" w:rsidRDefault="00AE79D7" w:rsidP="00AE79D7">
      <w:pPr>
        <w:rPr>
          <w:rFonts w:ascii="Helvetica" w:hAnsi="Helvetica"/>
        </w:rPr>
      </w:pPr>
      <w:r w:rsidRPr="00DD6062">
        <w:rPr>
          <w:rFonts w:ascii="Helvetica" w:hAnsi="Helvetica"/>
        </w:rPr>
        <w:t xml:space="preserve">Corbusier, L. (1924) </w:t>
      </w:r>
      <w:r w:rsidRPr="00DD6062">
        <w:rPr>
          <w:rFonts w:ascii="Helvetica" w:hAnsi="Helvetica"/>
          <w:i/>
        </w:rPr>
        <w:t>‘The New Spirit in Architecture’</w:t>
      </w:r>
      <w:r w:rsidRPr="00DD6062">
        <w:rPr>
          <w:rFonts w:ascii="Helvetica" w:hAnsi="Helvetica"/>
        </w:rPr>
        <w:t>, in Benton, T., Benton, C., Sharp, D. (ed</w:t>
      </w:r>
      <w:r w:rsidR="00F5669A">
        <w:rPr>
          <w:rFonts w:ascii="Helvetica" w:hAnsi="Helvetica"/>
        </w:rPr>
        <w:t>s.</w:t>
      </w:r>
      <w:r w:rsidRPr="00DD6062">
        <w:rPr>
          <w:rFonts w:ascii="Helvetica" w:hAnsi="Helvetica"/>
        </w:rPr>
        <w:t xml:space="preserve">) (1975) </w:t>
      </w:r>
      <w:r w:rsidRPr="00DD6062">
        <w:rPr>
          <w:rFonts w:ascii="Helvetica" w:hAnsi="Helvetica"/>
          <w:i/>
        </w:rPr>
        <w:t>Form and function: A Source Book for the History of Architecture and Design 1890-1939</w:t>
      </w:r>
      <w:r w:rsidRPr="00DD6062">
        <w:rPr>
          <w:rFonts w:ascii="Helvetica" w:hAnsi="Helvetica"/>
        </w:rPr>
        <w:t xml:space="preserve">, Great Britain. </w:t>
      </w:r>
      <w:proofErr w:type="gramStart"/>
      <w:r w:rsidRPr="00DD6062">
        <w:rPr>
          <w:rFonts w:ascii="Helvetica" w:hAnsi="Helvetica"/>
        </w:rPr>
        <w:t>Crosby Lockwood Staples.</w:t>
      </w:r>
      <w:proofErr w:type="gramEnd"/>
      <w:r w:rsidRPr="00DD6062">
        <w:rPr>
          <w:rFonts w:ascii="Helvetica" w:hAnsi="Helvetica"/>
        </w:rPr>
        <w:t xml:space="preserve"> </w:t>
      </w:r>
    </w:p>
    <w:p w14:paraId="07947B99" w14:textId="77777777" w:rsidR="00AE79D7" w:rsidRPr="00DD6062" w:rsidRDefault="00AE79D7"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4BE03C29" w14:textId="77777777" w:rsidR="00085DBC" w:rsidRPr="00DD6062" w:rsidRDefault="00085DBC" w:rsidP="00085DBC">
      <w:pPr>
        <w:rPr>
          <w:rFonts w:ascii="Helvetica" w:hAnsi="Helvetica"/>
        </w:rPr>
      </w:pPr>
      <w:r w:rsidRPr="00DD6062">
        <w:rPr>
          <w:rFonts w:ascii="Helvetica" w:hAnsi="Helvetica"/>
        </w:rPr>
        <w:t xml:space="preserve">Grindrod, J. (2013) </w:t>
      </w:r>
      <w:proofErr w:type="spellStart"/>
      <w:r w:rsidRPr="00DD6062">
        <w:rPr>
          <w:rFonts w:ascii="Helvetica" w:hAnsi="Helvetica"/>
        </w:rPr>
        <w:t>Concretopia</w:t>
      </w:r>
      <w:proofErr w:type="spellEnd"/>
      <w:r w:rsidRPr="00DD6062">
        <w:rPr>
          <w:rFonts w:ascii="Helvetica" w:hAnsi="Helvetica"/>
        </w:rPr>
        <w:t xml:space="preserve">: A Journey Around the Rebuilding of Postwar Britain, Great Britain. Old Street Publishing Ltd. </w:t>
      </w:r>
    </w:p>
    <w:p w14:paraId="0BD4D662" w14:textId="77777777" w:rsidR="005F6B20" w:rsidRPr="00DD6062" w:rsidRDefault="005F6B20"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DAD6F7E" w14:textId="77777777" w:rsidR="00AE79D7" w:rsidRPr="00DD6062" w:rsidRDefault="00AE79D7" w:rsidP="00AE79D7">
      <w:pPr>
        <w:rPr>
          <w:rFonts w:ascii="Helvetica" w:hAnsi="Helvetica"/>
        </w:rPr>
      </w:pPr>
      <w:r w:rsidRPr="00DD6062">
        <w:rPr>
          <w:rFonts w:ascii="Helvetica" w:hAnsi="Helvetica"/>
        </w:rPr>
        <w:t>Gropius, W. (1919) ‘</w:t>
      </w:r>
      <w:r w:rsidRPr="00DD6062">
        <w:rPr>
          <w:rFonts w:ascii="Helvetica" w:hAnsi="Helvetica"/>
          <w:i/>
        </w:rPr>
        <w:t>Programme of the Staatliche Bauhaus in Weimar’</w:t>
      </w:r>
      <w:r w:rsidRPr="00DD6062">
        <w:rPr>
          <w:rFonts w:ascii="Helvetica" w:hAnsi="Helvetica"/>
        </w:rPr>
        <w:t>, in Benton, T., Benton, C., Sharp, D. (</w:t>
      </w:r>
      <w:proofErr w:type="spellStart"/>
      <w:r w:rsidRPr="00DD6062">
        <w:rPr>
          <w:rFonts w:ascii="Helvetica" w:hAnsi="Helvetica"/>
        </w:rPr>
        <w:t>ed</w:t>
      </w:r>
      <w:proofErr w:type="spellEnd"/>
      <w:r w:rsidRPr="00DD6062">
        <w:rPr>
          <w:rFonts w:ascii="Helvetica" w:hAnsi="Helvetica"/>
        </w:rPr>
        <w:t xml:space="preserve">) (1975) </w:t>
      </w:r>
      <w:r w:rsidRPr="00DD6062">
        <w:rPr>
          <w:rFonts w:ascii="Helvetica" w:hAnsi="Helvetica"/>
          <w:i/>
        </w:rPr>
        <w:t>Form and function: A Source Book for the History of Architecture and Design 1890-1939</w:t>
      </w:r>
      <w:r w:rsidRPr="00DD6062">
        <w:rPr>
          <w:rFonts w:ascii="Helvetica" w:hAnsi="Helvetica"/>
        </w:rPr>
        <w:t xml:space="preserve">, Great Britain. </w:t>
      </w:r>
      <w:proofErr w:type="gramStart"/>
      <w:r w:rsidRPr="00DD6062">
        <w:rPr>
          <w:rFonts w:ascii="Helvetica" w:hAnsi="Helvetica"/>
        </w:rPr>
        <w:t>Crosby Lockwood Staples.</w:t>
      </w:r>
      <w:proofErr w:type="gramEnd"/>
      <w:r w:rsidRPr="00DD6062">
        <w:rPr>
          <w:rFonts w:ascii="Helvetica" w:hAnsi="Helvetica"/>
        </w:rPr>
        <w:t xml:space="preserve"> </w:t>
      </w:r>
    </w:p>
    <w:p w14:paraId="519AEAB9" w14:textId="77777777" w:rsidR="00AE79D7" w:rsidRPr="00DD6062" w:rsidRDefault="00AE79D7" w:rsidP="00AE79D7">
      <w:pPr>
        <w:rPr>
          <w:rFonts w:ascii="Helvetica" w:hAnsi="Helvetica"/>
        </w:rPr>
      </w:pPr>
    </w:p>
    <w:p w14:paraId="3F2B8CA8" w14:textId="2569C9E6" w:rsidR="00AE79D7" w:rsidRPr="00DD6062" w:rsidRDefault="00AE79D7" w:rsidP="00AE79D7">
      <w:pPr>
        <w:rPr>
          <w:rFonts w:ascii="Helvetica" w:hAnsi="Helvetica"/>
        </w:rPr>
      </w:pPr>
      <w:r w:rsidRPr="00DD6062">
        <w:rPr>
          <w:rFonts w:ascii="Helvetica" w:hAnsi="Helvetica"/>
        </w:rPr>
        <w:t>Gropius, W. (1923) ‘</w:t>
      </w:r>
      <w:r w:rsidRPr="00DD6062">
        <w:rPr>
          <w:rFonts w:ascii="Helvetica" w:hAnsi="Helvetica"/>
          <w:i/>
        </w:rPr>
        <w:t>The Theory and Organisation of the Bauhaus’</w:t>
      </w:r>
      <w:r w:rsidRPr="00DD6062">
        <w:rPr>
          <w:rFonts w:ascii="Helvetica" w:hAnsi="Helvetica"/>
        </w:rPr>
        <w:t>, in Benton, T., Benton, C., Sharp, D. (ed</w:t>
      </w:r>
      <w:r w:rsidR="00F5669A">
        <w:rPr>
          <w:rFonts w:ascii="Helvetica" w:hAnsi="Helvetica"/>
        </w:rPr>
        <w:t>s.</w:t>
      </w:r>
      <w:r w:rsidRPr="00DD6062">
        <w:rPr>
          <w:rFonts w:ascii="Helvetica" w:hAnsi="Helvetica"/>
        </w:rPr>
        <w:t xml:space="preserve">) (1975) </w:t>
      </w:r>
      <w:r w:rsidRPr="00DD6062">
        <w:rPr>
          <w:rFonts w:ascii="Helvetica" w:hAnsi="Helvetica"/>
          <w:i/>
        </w:rPr>
        <w:t>Form and function: A Source Book for the History of Architecture and Design 1890-1939</w:t>
      </w:r>
      <w:r w:rsidRPr="00DD6062">
        <w:rPr>
          <w:rFonts w:ascii="Helvetica" w:hAnsi="Helvetica"/>
        </w:rPr>
        <w:t xml:space="preserve">, Great Britain. </w:t>
      </w:r>
      <w:proofErr w:type="gramStart"/>
      <w:r w:rsidRPr="00DD6062">
        <w:rPr>
          <w:rFonts w:ascii="Helvetica" w:hAnsi="Helvetica"/>
        </w:rPr>
        <w:t>Crosby Lockwood Staples.</w:t>
      </w:r>
      <w:proofErr w:type="gramEnd"/>
      <w:r w:rsidRPr="00DD6062">
        <w:rPr>
          <w:rFonts w:ascii="Helvetica" w:hAnsi="Helvetica"/>
        </w:rPr>
        <w:t xml:space="preserve"> </w:t>
      </w:r>
    </w:p>
    <w:p w14:paraId="2F092A6D" w14:textId="77777777" w:rsidR="00AE79D7" w:rsidRPr="00DD6062" w:rsidRDefault="00AE79D7"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70EA8590" w14:textId="77777777" w:rsidR="00D15BBE" w:rsidRPr="00DD6062" w:rsidRDefault="00D15BBE" w:rsidP="00D15BBE">
      <w:pPr>
        <w:rPr>
          <w:rFonts w:ascii="Helvetica" w:hAnsi="Helvetica"/>
        </w:rPr>
      </w:pPr>
      <w:r w:rsidRPr="00DD6062">
        <w:rPr>
          <w:rFonts w:ascii="Helvetica" w:hAnsi="Helvetica"/>
        </w:rPr>
        <w:t>Hopkins, O. (2017)</w:t>
      </w:r>
      <w:r w:rsidRPr="00DD6062">
        <w:rPr>
          <w:rFonts w:ascii="Helvetica" w:hAnsi="Helvetica"/>
          <w:i/>
        </w:rPr>
        <w:t xml:space="preserve"> Lost Futures: The Disappearing Architecture of Post War Britain. </w:t>
      </w:r>
      <w:r w:rsidRPr="00DD6062">
        <w:rPr>
          <w:rFonts w:ascii="Helvetica" w:hAnsi="Helvetica"/>
        </w:rPr>
        <w:t xml:space="preserve">London. </w:t>
      </w:r>
      <w:proofErr w:type="gramStart"/>
      <w:r w:rsidRPr="00DD6062">
        <w:rPr>
          <w:rFonts w:ascii="Helvetica" w:hAnsi="Helvetica"/>
        </w:rPr>
        <w:t>Royal Academy of Arts.</w:t>
      </w:r>
      <w:proofErr w:type="gramEnd"/>
      <w:r w:rsidRPr="00DD6062">
        <w:rPr>
          <w:rFonts w:ascii="Helvetica" w:hAnsi="Helvetica"/>
        </w:rPr>
        <w:t xml:space="preserve"> </w:t>
      </w:r>
    </w:p>
    <w:p w14:paraId="715BFC4A" w14:textId="77777777" w:rsidR="00D15BBE" w:rsidRPr="00DD6062" w:rsidRDefault="00D15BBE"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246D9A9A" w14:textId="77777777" w:rsidR="00085DBC" w:rsidRPr="00DD6062" w:rsidRDefault="00085DBC" w:rsidP="00085DBC">
      <w:pPr>
        <w:rPr>
          <w:rFonts w:ascii="Helvetica" w:hAnsi="Helvetica"/>
        </w:rPr>
      </w:pPr>
      <w:proofErr w:type="gramStart"/>
      <w:r w:rsidRPr="00DD6062">
        <w:rPr>
          <w:rFonts w:ascii="Helvetica" w:hAnsi="Helvetica"/>
        </w:rPr>
        <w:t>Kandinsky, W. (1997) Concerning the Spiritual in Art, Canada.</w:t>
      </w:r>
      <w:proofErr w:type="gramEnd"/>
      <w:r w:rsidRPr="00DD6062">
        <w:rPr>
          <w:rFonts w:ascii="Helvetica" w:hAnsi="Helvetica"/>
        </w:rPr>
        <w:t xml:space="preserve"> General Publishing Company Ltd.  </w:t>
      </w:r>
    </w:p>
    <w:p w14:paraId="7E83E177" w14:textId="77777777" w:rsidR="00085DBC" w:rsidRPr="00DD6062" w:rsidRDefault="00085DB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5F96E21" w14:textId="66734A1A" w:rsidR="00AE79D7" w:rsidRPr="00DD6062" w:rsidRDefault="00AE79D7" w:rsidP="00AE79D7">
      <w:pPr>
        <w:rPr>
          <w:rFonts w:ascii="Helvetica" w:hAnsi="Helvetica"/>
        </w:rPr>
      </w:pPr>
      <w:r w:rsidRPr="00DD6062">
        <w:rPr>
          <w:rFonts w:ascii="Helvetica" w:hAnsi="Helvetica"/>
        </w:rPr>
        <w:t xml:space="preserve">Mallet-Stevens, R. (1924) </w:t>
      </w:r>
      <w:r w:rsidRPr="00DD6062">
        <w:rPr>
          <w:rFonts w:ascii="Helvetica" w:hAnsi="Helvetica"/>
          <w:i/>
        </w:rPr>
        <w:t>‘Architecture and Geometry’</w:t>
      </w:r>
      <w:r w:rsidRPr="00DD6062">
        <w:rPr>
          <w:rFonts w:ascii="Helvetica" w:hAnsi="Helvetica"/>
        </w:rPr>
        <w:t>, in Benton, T., Benton, C., Sharp, D. (ed</w:t>
      </w:r>
      <w:r w:rsidR="00F5669A">
        <w:rPr>
          <w:rFonts w:ascii="Helvetica" w:hAnsi="Helvetica"/>
        </w:rPr>
        <w:t>s.</w:t>
      </w:r>
      <w:r w:rsidRPr="00DD6062">
        <w:rPr>
          <w:rFonts w:ascii="Helvetica" w:hAnsi="Helvetica"/>
        </w:rPr>
        <w:t xml:space="preserve">) (1975) </w:t>
      </w:r>
      <w:r w:rsidRPr="00DD6062">
        <w:rPr>
          <w:rFonts w:ascii="Helvetica" w:hAnsi="Helvetica"/>
          <w:i/>
        </w:rPr>
        <w:t>Form and function: A Source Book for the History of Architecture and Design 1890-1939</w:t>
      </w:r>
      <w:r w:rsidRPr="00DD6062">
        <w:rPr>
          <w:rFonts w:ascii="Helvetica" w:hAnsi="Helvetica"/>
        </w:rPr>
        <w:t xml:space="preserve">, Great Britain. </w:t>
      </w:r>
      <w:proofErr w:type="gramStart"/>
      <w:r w:rsidRPr="00DD6062">
        <w:rPr>
          <w:rFonts w:ascii="Helvetica" w:hAnsi="Helvetica"/>
        </w:rPr>
        <w:t>Crosby Lockwood Staples.</w:t>
      </w:r>
      <w:proofErr w:type="gramEnd"/>
      <w:r w:rsidRPr="00DD6062">
        <w:rPr>
          <w:rFonts w:ascii="Helvetica" w:hAnsi="Helvetica"/>
        </w:rPr>
        <w:t xml:space="preserve"> </w:t>
      </w:r>
    </w:p>
    <w:p w14:paraId="4D3C1B8A" w14:textId="77777777" w:rsidR="00AE79D7" w:rsidRPr="00DD6062" w:rsidRDefault="00AE79D7"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EC0E403" w14:textId="77777777" w:rsidR="00D15BBE" w:rsidRPr="00DD6062" w:rsidRDefault="00D15BBE" w:rsidP="00D15BBE">
      <w:pPr>
        <w:rPr>
          <w:rFonts w:ascii="Helvetica" w:hAnsi="Helvetica"/>
        </w:rPr>
      </w:pPr>
      <w:r w:rsidRPr="00DD6062">
        <w:rPr>
          <w:rFonts w:ascii="Helvetica" w:hAnsi="Helvetica"/>
        </w:rPr>
        <w:t xml:space="preserve">Norman, D.A. (2004) Emotional Design: Why We Love (or Hate) Everyday Things. New York. Basic Books.  </w:t>
      </w:r>
    </w:p>
    <w:p w14:paraId="0A3AD9C4" w14:textId="77777777" w:rsidR="00D15BBE" w:rsidRPr="00DD6062" w:rsidRDefault="00D15BBE"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03A65C33" w14:textId="77777777" w:rsidR="00085DBC" w:rsidRDefault="00085DBC" w:rsidP="00085DBC"/>
    <w:p w14:paraId="72780D6A" w14:textId="77777777" w:rsidR="00F710BB" w:rsidRDefault="00F710BB" w:rsidP="00085DBC"/>
    <w:p w14:paraId="02A78828" w14:textId="348E914E" w:rsidR="00F710BB" w:rsidRDefault="00F710BB" w:rsidP="00085DBC"/>
    <w:p w14:paraId="701F28B1" w14:textId="77777777" w:rsidR="00F710BB" w:rsidRDefault="00F710BB" w:rsidP="00085DBC"/>
    <w:p w14:paraId="6F1E7639" w14:textId="38F08CE1" w:rsidR="00F710BB" w:rsidRDefault="00F710BB" w:rsidP="00085DBC"/>
    <w:p w14:paraId="6C32034C" w14:textId="70822E3F" w:rsidR="00085DBC" w:rsidRPr="00D15BBE" w:rsidRDefault="00085DBC" w:rsidP="00085DBC">
      <w:pPr>
        <w:rPr>
          <w:b/>
        </w:rPr>
      </w:pPr>
      <w:r w:rsidRPr="00C23C4B">
        <w:rPr>
          <w:b/>
        </w:rPr>
        <w:t xml:space="preserve"> </w:t>
      </w:r>
    </w:p>
    <w:p w14:paraId="762C0D0B" w14:textId="77777777" w:rsidR="00085DBC" w:rsidRDefault="00085DBC" w:rsidP="00085DBC"/>
    <w:p w14:paraId="041C7295" w14:textId="77777777" w:rsidR="00085DBC" w:rsidRDefault="00085DBC" w:rsidP="00085DBC"/>
    <w:p w14:paraId="07B2E8F1" w14:textId="77777777" w:rsidR="00DF6E3E" w:rsidRDefault="00DF6E3E" w:rsidP="00085DBC"/>
    <w:p w14:paraId="18528692" w14:textId="77777777" w:rsidR="00085DBC" w:rsidRPr="003D55DC" w:rsidRDefault="00085DBC" w:rsidP="00085DBC">
      <w:pPr>
        <w:rPr>
          <w:b/>
        </w:rPr>
      </w:pPr>
    </w:p>
    <w:p w14:paraId="34C48F1C" w14:textId="77777777" w:rsidR="00085DBC" w:rsidRDefault="00085DBC" w:rsidP="005F6B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2"/>
          <w:szCs w:val="22"/>
        </w:rPr>
      </w:pPr>
    </w:p>
    <w:p w14:paraId="18A12708" w14:textId="77777777" w:rsidR="00EB0816" w:rsidRDefault="00EB0816"/>
    <w:sectPr w:rsidR="00EB0816" w:rsidSect="00E3573A">
      <w:pgSz w:w="12240" w:h="15840"/>
      <w:pgMar w:top="1440" w:right="1800" w:bottom="1440" w:left="180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6B20"/>
    <w:rsid w:val="00002F65"/>
    <w:rsid w:val="00006E3C"/>
    <w:rsid w:val="000129EE"/>
    <w:rsid w:val="0002684A"/>
    <w:rsid w:val="00042D2E"/>
    <w:rsid w:val="000500F4"/>
    <w:rsid w:val="00065F92"/>
    <w:rsid w:val="0006682E"/>
    <w:rsid w:val="00085DBC"/>
    <w:rsid w:val="00087DBB"/>
    <w:rsid w:val="00096C37"/>
    <w:rsid w:val="000A73AE"/>
    <w:rsid w:val="000C0AF1"/>
    <w:rsid w:val="000C4318"/>
    <w:rsid w:val="000D3C82"/>
    <w:rsid w:val="000F1795"/>
    <w:rsid w:val="000F765C"/>
    <w:rsid w:val="000F7FE0"/>
    <w:rsid w:val="00116CD7"/>
    <w:rsid w:val="0014653F"/>
    <w:rsid w:val="0018352D"/>
    <w:rsid w:val="00185793"/>
    <w:rsid w:val="001D1879"/>
    <w:rsid w:val="001D24F3"/>
    <w:rsid w:val="001E6BA0"/>
    <w:rsid w:val="001E71C7"/>
    <w:rsid w:val="001F6AED"/>
    <w:rsid w:val="00205B31"/>
    <w:rsid w:val="0021550D"/>
    <w:rsid w:val="00233A27"/>
    <w:rsid w:val="0024211D"/>
    <w:rsid w:val="00252BDF"/>
    <w:rsid w:val="00272E3D"/>
    <w:rsid w:val="0027559D"/>
    <w:rsid w:val="00277239"/>
    <w:rsid w:val="00295B5D"/>
    <w:rsid w:val="002B1B31"/>
    <w:rsid w:val="002B72D7"/>
    <w:rsid w:val="002D1C61"/>
    <w:rsid w:val="002E54AB"/>
    <w:rsid w:val="002F2323"/>
    <w:rsid w:val="002F62E5"/>
    <w:rsid w:val="002F7AB2"/>
    <w:rsid w:val="00306939"/>
    <w:rsid w:val="003113F3"/>
    <w:rsid w:val="00313B96"/>
    <w:rsid w:val="00314871"/>
    <w:rsid w:val="00337E6B"/>
    <w:rsid w:val="00343767"/>
    <w:rsid w:val="00372955"/>
    <w:rsid w:val="00380981"/>
    <w:rsid w:val="00390C1F"/>
    <w:rsid w:val="003913A2"/>
    <w:rsid w:val="003E57BA"/>
    <w:rsid w:val="003F70A3"/>
    <w:rsid w:val="00402CF1"/>
    <w:rsid w:val="00404211"/>
    <w:rsid w:val="00412C74"/>
    <w:rsid w:val="00431F9B"/>
    <w:rsid w:val="004377D9"/>
    <w:rsid w:val="00453C63"/>
    <w:rsid w:val="004676F7"/>
    <w:rsid w:val="0047513A"/>
    <w:rsid w:val="004A2D52"/>
    <w:rsid w:val="004B2C4F"/>
    <w:rsid w:val="004E0EAC"/>
    <w:rsid w:val="004E6795"/>
    <w:rsid w:val="004F39A7"/>
    <w:rsid w:val="004F7330"/>
    <w:rsid w:val="004F77B2"/>
    <w:rsid w:val="00501B50"/>
    <w:rsid w:val="00505B78"/>
    <w:rsid w:val="00510FF0"/>
    <w:rsid w:val="00520652"/>
    <w:rsid w:val="00520ABC"/>
    <w:rsid w:val="00522965"/>
    <w:rsid w:val="00522DDE"/>
    <w:rsid w:val="005263CC"/>
    <w:rsid w:val="0052707E"/>
    <w:rsid w:val="0053597A"/>
    <w:rsid w:val="005441A6"/>
    <w:rsid w:val="00557E1B"/>
    <w:rsid w:val="00566346"/>
    <w:rsid w:val="00580DB5"/>
    <w:rsid w:val="00590FE4"/>
    <w:rsid w:val="005962EB"/>
    <w:rsid w:val="005A0510"/>
    <w:rsid w:val="005B05DF"/>
    <w:rsid w:val="005B2D9B"/>
    <w:rsid w:val="005B48B1"/>
    <w:rsid w:val="005B6E1E"/>
    <w:rsid w:val="005D2257"/>
    <w:rsid w:val="005D7366"/>
    <w:rsid w:val="005E0AA1"/>
    <w:rsid w:val="005F21D8"/>
    <w:rsid w:val="005F56D5"/>
    <w:rsid w:val="005F6B20"/>
    <w:rsid w:val="00642EF4"/>
    <w:rsid w:val="00655CE8"/>
    <w:rsid w:val="00661958"/>
    <w:rsid w:val="00676C62"/>
    <w:rsid w:val="00697F77"/>
    <w:rsid w:val="006A3032"/>
    <w:rsid w:val="006B1C21"/>
    <w:rsid w:val="006D7625"/>
    <w:rsid w:val="006F08FE"/>
    <w:rsid w:val="006F1ECF"/>
    <w:rsid w:val="00702EEA"/>
    <w:rsid w:val="00707F11"/>
    <w:rsid w:val="00740A2F"/>
    <w:rsid w:val="00741FD2"/>
    <w:rsid w:val="00791A17"/>
    <w:rsid w:val="007A04B0"/>
    <w:rsid w:val="007A1269"/>
    <w:rsid w:val="007A3955"/>
    <w:rsid w:val="007B3694"/>
    <w:rsid w:val="007B4CE4"/>
    <w:rsid w:val="007D1B38"/>
    <w:rsid w:val="007E0858"/>
    <w:rsid w:val="007E626A"/>
    <w:rsid w:val="008048AF"/>
    <w:rsid w:val="0080557A"/>
    <w:rsid w:val="00807392"/>
    <w:rsid w:val="00813068"/>
    <w:rsid w:val="008139DA"/>
    <w:rsid w:val="0081625A"/>
    <w:rsid w:val="0082058A"/>
    <w:rsid w:val="00822214"/>
    <w:rsid w:val="008274E0"/>
    <w:rsid w:val="00855D25"/>
    <w:rsid w:val="008611F3"/>
    <w:rsid w:val="00877D6B"/>
    <w:rsid w:val="00880458"/>
    <w:rsid w:val="008807F7"/>
    <w:rsid w:val="00892BED"/>
    <w:rsid w:val="00894E34"/>
    <w:rsid w:val="008A6261"/>
    <w:rsid w:val="008B2E61"/>
    <w:rsid w:val="008B39A6"/>
    <w:rsid w:val="008D7027"/>
    <w:rsid w:val="008F1855"/>
    <w:rsid w:val="008F270B"/>
    <w:rsid w:val="00910AC4"/>
    <w:rsid w:val="009132CD"/>
    <w:rsid w:val="00922745"/>
    <w:rsid w:val="00936ED1"/>
    <w:rsid w:val="00951B64"/>
    <w:rsid w:val="00955F59"/>
    <w:rsid w:val="00967662"/>
    <w:rsid w:val="0097291C"/>
    <w:rsid w:val="00975DE1"/>
    <w:rsid w:val="009823BB"/>
    <w:rsid w:val="00991B38"/>
    <w:rsid w:val="009A238B"/>
    <w:rsid w:val="009A49B5"/>
    <w:rsid w:val="009A4EB6"/>
    <w:rsid w:val="009A73B5"/>
    <w:rsid w:val="009B5D47"/>
    <w:rsid w:val="009C34AE"/>
    <w:rsid w:val="009F2912"/>
    <w:rsid w:val="00A0107A"/>
    <w:rsid w:val="00A304D5"/>
    <w:rsid w:val="00A564E7"/>
    <w:rsid w:val="00A6189F"/>
    <w:rsid w:val="00A66A01"/>
    <w:rsid w:val="00A7426B"/>
    <w:rsid w:val="00A76F49"/>
    <w:rsid w:val="00AA0077"/>
    <w:rsid w:val="00AC49B6"/>
    <w:rsid w:val="00AE79D7"/>
    <w:rsid w:val="00AF3CCA"/>
    <w:rsid w:val="00B0271E"/>
    <w:rsid w:val="00B04540"/>
    <w:rsid w:val="00B12689"/>
    <w:rsid w:val="00B23511"/>
    <w:rsid w:val="00B25C07"/>
    <w:rsid w:val="00B32917"/>
    <w:rsid w:val="00B33973"/>
    <w:rsid w:val="00B46293"/>
    <w:rsid w:val="00B476CF"/>
    <w:rsid w:val="00B65289"/>
    <w:rsid w:val="00B65A69"/>
    <w:rsid w:val="00B7748B"/>
    <w:rsid w:val="00B835AC"/>
    <w:rsid w:val="00B92821"/>
    <w:rsid w:val="00BC6682"/>
    <w:rsid w:val="00BD3253"/>
    <w:rsid w:val="00BE0121"/>
    <w:rsid w:val="00BE4CEB"/>
    <w:rsid w:val="00BE76E2"/>
    <w:rsid w:val="00C0120B"/>
    <w:rsid w:val="00C16F05"/>
    <w:rsid w:val="00C21510"/>
    <w:rsid w:val="00C267AF"/>
    <w:rsid w:val="00C363FB"/>
    <w:rsid w:val="00C600EA"/>
    <w:rsid w:val="00C63EF1"/>
    <w:rsid w:val="00C6486C"/>
    <w:rsid w:val="00C700C8"/>
    <w:rsid w:val="00C831C0"/>
    <w:rsid w:val="00C9375E"/>
    <w:rsid w:val="00C9588C"/>
    <w:rsid w:val="00CB1CC1"/>
    <w:rsid w:val="00CD522A"/>
    <w:rsid w:val="00CE5804"/>
    <w:rsid w:val="00CF31AB"/>
    <w:rsid w:val="00CF7017"/>
    <w:rsid w:val="00D15BBE"/>
    <w:rsid w:val="00D253B2"/>
    <w:rsid w:val="00D26107"/>
    <w:rsid w:val="00D461E0"/>
    <w:rsid w:val="00D5113D"/>
    <w:rsid w:val="00D65E04"/>
    <w:rsid w:val="00D72B19"/>
    <w:rsid w:val="00D80D79"/>
    <w:rsid w:val="00DA587D"/>
    <w:rsid w:val="00DA7C7F"/>
    <w:rsid w:val="00DB5731"/>
    <w:rsid w:val="00DC4E4A"/>
    <w:rsid w:val="00DC78BB"/>
    <w:rsid w:val="00DD6062"/>
    <w:rsid w:val="00DE17EF"/>
    <w:rsid w:val="00DF6E3E"/>
    <w:rsid w:val="00E07348"/>
    <w:rsid w:val="00E105B4"/>
    <w:rsid w:val="00E14867"/>
    <w:rsid w:val="00E3573A"/>
    <w:rsid w:val="00E36DAF"/>
    <w:rsid w:val="00E41204"/>
    <w:rsid w:val="00E4184C"/>
    <w:rsid w:val="00E47A68"/>
    <w:rsid w:val="00E54C73"/>
    <w:rsid w:val="00E62B54"/>
    <w:rsid w:val="00E817BC"/>
    <w:rsid w:val="00E86EA5"/>
    <w:rsid w:val="00E921D3"/>
    <w:rsid w:val="00E9467A"/>
    <w:rsid w:val="00E97EED"/>
    <w:rsid w:val="00EB0631"/>
    <w:rsid w:val="00EB0816"/>
    <w:rsid w:val="00EC34DB"/>
    <w:rsid w:val="00EE3B2F"/>
    <w:rsid w:val="00EE4395"/>
    <w:rsid w:val="00F01CE4"/>
    <w:rsid w:val="00F46D23"/>
    <w:rsid w:val="00F52C06"/>
    <w:rsid w:val="00F54F59"/>
    <w:rsid w:val="00F5669A"/>
    <w:rsid w:val="00F60007"/>
    <w:rsid w:val="00F710BB"/>
    <w:rsid w:val="00F80DB8"/>
    <w:rsid w:val="00F828A1"/>
    <w:rsid w:val="00FB1282"/>
    <w:rsid w:val="00FB2A9D"/>
    <w:rsid w:val="00FB3F53"/>
    <w:rsid w:val="00FE18E4"/>
    <w:rsid w:val="00FF3EF9"/>
    <w:rsid w:val="00FF7F8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0C3E17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F6B2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F6B20"/>
    <w:rPr>
      <w:rFonts w:ascii="Lucida Grande" w:hAnsi="Lucida Grande" w:cs="Lucida Grande"/>
      <w:sz w:val="18"/>
      <w:szCs w:val="18"/>
    </w:rPr>
  </w:style>
  <w:style w:type="character" w:styleId="Hyperlink">
    <w:name w:val="Hyperlink"/>
    <w:basedOn w:val="DefaultParagraphFont"/>
    <w:uiPriority w:val="99"/>
    <w:unhideWhenUsed/>
    <w:rsid w:val="00D72B19"/>
    <w:rPr>
      <w:color w:val="0000FF" w:themeColor="hyperlink"/>
      <w:u w:val="single"/>
    </w:rPr>
  </w:style>
  <w:style w:type="character" w:styleId="FollowedHyperlink">
    <w:name w:val="FollowedHyperlink"/>
    <w:basedOn w:val="DefaultParagraphFont"/>
    <w:uiPriority w:val="99"/>
    <w:semiHidden/>
    <w:unhideWhenUsed/>
    <w:rsid w:val="007A3955"/>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F6B2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F6B20"/>
    <w:rPr>
      <w:rFonts w:ascii="Lucida Grande" w:hAnsi="Lucida Grande" w:cs="Lucida Grande"/>
      <w:sz w:val="18"/>
      <w:szCs w:val="18"/>
    </w:rPr>
  </w:style>
  <w:style w:type="character" w:styleId="Hyperlink">
    <w:name w:val="Hyperlink"/>
    <w:basedOn w:val="DefaultParagraphFont"/>
    <w:uiPriority w:val="99"/>
    <w:unhideWhenUsed/>
    <w:rsid w:val="00D72B19"/>
    <w:rPr>
      <w:color w:val="0000FF" w:themeColor="hyperlink"/>
      <w:u w:val="single"/>
    </w:rPr>
  </w:style>
  <w:style w:type="character" w:styleId="FollowedHyperlink">
    <w:name w:val="FollowedHyperlink"/>
    <w:basedOn w:val="DefaultParagraphFont"/>
    <w:uiPriority w:val="99"/>
    <w:semiHidden/>
    <w:unhideWhenUsed/>
    <w:rsid w:val="007A395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tate.org.uk/art/artworks/judd-untitled-t03087" TargetMode="External"/><Relationship Id="rId21" Type="http://schemas.openxmlformats.org/officeDocument/2006/relationships/hyperlink" Target="https://www.cosstores.com/gb" TargetMode="External"/><Relationship Id="rId22" Type="http://schemas.openxmlformats.org/officeDocument/2006/relationships/hyperlink" Target="https://www.cosstores.com/gb/Women/Coats_Jackets/Belted_wool_coat/46891-72909437.1" TargetMode="External"/><Relationship Id="rId23" Type="http://schemas.openxmlformats.org/officeDocument/2006/relationships/hyperlink" Target="https://www.cosstores.com/gb/Things" TargetMode="External"/><Relationship Id="rId24" Type="http://schemas.openxmlformats.org/officeDocument/2006/relationships/hyperlink" Target="https://www.architecturaldigest.com/story/cos-store-fifth-avenue-new-york-city" TargetMode="External"/><Relationship Id="rId25" Type="http://schemas.openxmlformats.org/officeDocument/2006/relationships/hyperlink" Target="https://www.cosstores.com/gb/" TargetMode="External"/><Relationship Id="rId26" Type="http://schemas.openxmlformats.org/officeDocument/2006/relationships/hyperlink" Target="http://www.anothermag.com/design-living/7766/the-barbican-estate-a-brutalist-vision" TargetMode="External"/><Relationship Id="rId27" Type="http://schemas.openxmlformats.org/officeDocument/2006/relationships/hyperlink" Target="http://www.widewalls.ch/Bauhaus-%20design/" TargetMode="External"/><Relationship Id="rId28" Type="http://schemas.openxmlformats.org/officeDocument/2006/relationships/hyperlink" Target="http://arts.berkeley.edu/wp-content/uploads/2016/01/robert-morris-notes.pdf" TargetMode="External"/><Relationship Id="rId29" Type="http://schemas.openxmlformats.org/officeDocument/2006/relationships/hyperlink" Target="https://www.smashingmagazine.com/2010/02/art-manifestos-and-their-applications-in-contemporary-design/"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yperlink" Target="https://www.theguardian.com/artanddesign/2016/sep/28/grey-pride-brutalist-architecture-back-in-style" TargetMode="External"/><Relationship Id="rId31" Type="http://schemas.openxmlformats.org/officeDocument/2006/relationships/hyperlink" Target="http://www.tate.org.uk/art/art-terms/m/minimalism" TargetMode="External"/><Relationship Id="rId32" Type="http://schemas.openxmlformats.org/officeDocument/2006/relationships/hyperlink" Target="http://www.cityam.com/252014/lofty-ideals-behind-creation-barbican-estate-explored-essay" TargetMode="External"/><Relationship Id="rId9" Type="http://schemas.openxmlformats.org/officeDocument/2006/relationships/image" Target="media/image3.jpeg"/><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image" Target="media/image2.jpeg"/><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jpeg"/><Relationship Id="rId14" Type="http://schemas.openxmlformats.org/officeDocument/2006/relationships/image" Target="media/image8.jpeg"/><Relationship Id="rId15" Type="http://schemas.openxmlformats.org/officeDocument/2006/relationships/image" Target="media/image9.jpeg"/><Relationship Id="rId16" Type="http://schemas.openxmlformats.org/officeDocument/2006/relationships/image" Target="media/image10.jpeg"/><Relationship Id="rId17" Type="http://schemas.openxmlformats.org/officeDocument/2006/relationships/hyperlink" Target="https://www.1stdibs.com/art/prints-works-on-paper/abstract-prints-works-on-paper/josef-albers-never-before-j/id-a_334142/" TargetMode="External"/><Relationship Id="rId18" Type="http://schemas.openxmlformats.org/officeDocument/2006/relationships/hyperlink" Target="https://www.cosstores.com/gb/Studio" TargetMode="External"/><Relationship Id="rId19" Type="http://schemas.openxmlformats.org/officeDocument/2006/relationships/hyperlink" Target="https://www.dezeen.com/2014/09/13/brutalist-buildings-barbican-estate-chamberlin-powell-b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DA03B9-D090-D74B-AD3A-EB38C5256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396</TotalTime>
  <Pages>10</Pages>
  <Words>3153</Words>
  <Characters>17976</Characters>
  <Application>Microsoft Macintosh Word</Application>
  <DocSecurity>0</DocSecurity>
  <Lines>149</Lines>
  <Paragraphs>42</Paragraphs>
  <ScaleCrop>false</ScaleCrop>
  <Company/>
  <LinksUpToDate>false</LinksUpToDate>
  <CharactersWithSpaces>21087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dc:creator>
  <cp:keywords/>
  <dc:description/>
  <cp:lastModifiedBy>Suzanne Callen</cp:lastModifiedBy>
  <cp:revision>209</cp:revision>
  <dcterms:created xsi:type="dcterms:W3CDTF">2017-12-10T21:46:00Z</dcterms:created>
  <dcterms:modified xsi:type="dcterms:W3CDTF">2017-12-15T18:36:00Z</dcterms:modified>
</cp:coreProperties>
</file>