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ackground w:color="FFFFFF" w:themeColor="background1"/>
  <w:body>
    <w:p xmlns:wp14="http://schemas.microsoft.com/office/word/2010/wordml" w:rsidP="4F0C410D" wp14:paraId="5FDBC390" wp14:textId="1E36C2EB">
      <w:pPr>
        <w:pStyle w:val="Title"/>
        <w:rPr>
          <w:noProof w:val="0"/>
          <w:lang w:val="en-US"/>
        </w:rPr>
      </w:pPr>
    </w:p>
    <w:p xmlns:wp14="http://schemas.microsoft.com/office/word/2010/wordml" w:rsidP="4F0C410D" wp14:paraId="2C0863F0" wp14:textId="26574A6A">
      <w:pPr>
        <w:pStyle w:val="Title"/>
        <w:rPr>
          <w:noProof w:val="0"/>
          <w:lang w:val="en-US"/>
        </w:rPr>
      </w:pPr>
    </w:p>
    <w:p xmlns:wp14="http://schemas.microsoft.com/office/word/2010/wordml" w:rsidP="4F0C410D" wp14:paraId="736E46A8" wp14:textId="1ADA6598">
      <w:pPr>
        <w:pStyle w:val="Title"/>
        <w:rPr>
          <w:noProof w:val="0"/>
          <w:lang w:val="en-US"/>
        </w:rPr>
      </w:pPr>
    </w:p>
    <w:p xmlns:wp14="http://schemas.microsoft.com/office/word/2010/wordml" w:rsidP="4F0C410D" wp14:paraId="71F5565B" wp14:textId="3A42CAFF">
      <w:pPr>
        <w:pStyle w:val="Title"/>
        <w:rPr>
          <w:noProof w:val="0"/>
          <w:lang w:val="en-US"/>
        </w:rPr>
      </w:pPr>
    </w:p>
    <w:p xmlns:wp14="http://schemas.microsoft.com/office/word/2010/wordml" w:rsidP="4F0C410D" wp14:paraId="1BFCFCBA" wp14:textId="2FA999A6">
      <w:pPr>
        <w:pStyle w:val="Title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4F0C410D" w:rsidR="34F0621E">
        <w:rPr>
          <w:noProof w:val="0"/>
          <w:lang w:val="en-US"/>
        </w:rPr>
        <w:t xml:space="preserve">THE IMPORTANCE OF REFERENCING </w:t>
      </w:r>
    </w:p>
    <w:p xmlns:wp14="http://schemas.microsoft.com/office/word/2010/wordml" w:rsidP="4F0C410D" wp14:paraId="29C59276" wp14:textId="76F23FA8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4F0C410D" w:rsidR="34F062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BMLW4009</w:t>
      </w:r>
    </w:p>
    <w:p xmlns:wp14="http://schemas.microsoft.com/office/word/2010/wordml" w:rsidP="4F0C410D" wp14:paraId="7EE7D4CD" wp14:textId="5075A717">
      <w:pPr>
        <w:pStyle w:val="Normal"/>
        <w:rPr>
          <w:b w:val="0"/>
          <w:bCs w:val="0"/>
          <w:i w:val="0"/>
          <w:iCs w:val="0"/>
          <w:noProof w:val="0"/>
          <w:lang w:val="en-US"/>
        </w:rPr>
      </w:pPr>
    </w:p>
    <w:p xmlns:wp14="http://schemas.microsoft.com/office/word/2010/wordml" w:rsidP="4F0C410D" wp14:paraId="12563AD4" wp14:textId="6CF722E9">
      <w:pPr>
        <w:pStyle w:val="Normal"/>
        <w:rPr>
          <w:b w:val="0"/>
          <w:bCs w:val="0"/>
          <w:i w:val="0"/>
          <w:iCs w:val="0"/>
          <w:noProof w:val="0"/>
          <w:lang w:val="en-US"/>
        </w:rPr>
      </w:pPr>
    </w:p>
    <w:p xmlns:wp14="http://schemas.microsoft.com/office/word/2010/wordml" w:rsidP="4F0C410D" wp14:paraId="4D4E6314" wp14:textId="7ADB43E3">
      <w:pPr>
        <w:pStyle w:val="Normal"/>
        <w:rPr>
          <w:b w:val="0"/>
          <w:bCs w:val="0"/>
          <w:i w:val="0"/>
          <w:iCs w:val="0"/>
          <w:noProof w:val="0"/>
          <w:lang w:val="en-US"/>
        </w:rPr>
      </w:pPr>
    </w:p>
    <w:p xmlns:wp14="http://schemas.microsoft.com/office/word/2010/wordml" w:rsidP="4F0C410D" wp14:paraId="16394738" wp14:textId="4966D234">
      <w:pPr>
        <w:pStyle w:val="Normal"/>
        <w:rPr>
          <w:b w:val="0"/>
          <w:bCs w:val="0"/>
          <w:i w:val="0"/>
          <w:iCs w:val="0"/>
          <w:noProof w:val="0"/>
          <w:lang w:val="en-US"/>
        </w:rPr>
      </w:pPr>
    </w:p>
    <w:p xmlns:wp14="http://schemas.microsoft.com/office/word/2010/wordml" w:rsidP="4F0C410D" wp14:paraId="3458410F" wp14:textId="696F44B8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4F0C410D" w:rsidR="34F062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Allanna Marshall</w:t>
      </w:r>
    </w:p>
    <w:p xmlns:wp14="http://schemas.microsoft.com/office/word/2010/wordml" w:rsidP="4F0C410D" wp14:paraId="658E90EC" wp14:textId="1941F10E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4F0C410D" w:rsidR="34F062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202305528</w:t>
      </w:r>
    </w:p>
    <w:p xmlns:wp14="http://schemas.microsoft.com/office/word/2010/wordml" w:rsidP="4F0C410D" wp14:paraId="736FE1C5" wp14:textId="110FAE45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xmlns:wp14="http://schemas.microsoft.com/office/word/2010/wordml" w:rsidP="55A5376E" wp14:paraId="3F0445F4" wp14:textId="05142DB2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55A5376E" w:rsidP="55A5376E" w:rsidRDefault="55A5376E" w14:paraId="36822EB3" w14:textId="3BB6C25B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1636D2C3" w:rsidP="55A5376E" w:rsidRDefault="1636D2C3" w14:paraId="2994ADB8" w14:textId="2E16076A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55A5376E" w:rsidR="1636D2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https://youtu.be/FljosU7Jn6A</w:t>
      </w:r>
    </w:p>
    <w:p w:rsidR="55A5376E" w:rsidP="55A5376E" w:rsidRDefault="55A5376E" w14:paraId="253FD3B3" w14:textId="475CC3D7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55A5376E" w:rsidP="55A5376E" w:rsidRDefault="55A5376E" w14:paraId="2C52FB0D" w14:textId="389C6400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55A5376E" w:rsidP="55A5376E" w:rsidRDefault="55A5376E" w14:paraId="26339882" w14:textId="19B399BA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55A5376E" w:rsidP="55A5376E" w:rsidRDefault="55A5376E" w14:paraId="470FE06D" w14:textId="59DBA121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55A5376E" w:rsidP="55A5376E" w:rsidRDefault="55A5376E" w14:paraId="1CD6214E" w14:textId="5CBD546F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55A5376E" w:rsidP="55A5376E" w:rsidRDefault="55A5376E" w14:paraId="4AB01301" w14:textId="019F6DF9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55A5376E" w:rsidP="55A5376E" w:rsidRDefault="55A5376E" w14:paraId="5B5D0146" w14:textId="44FB0470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55A5376E" w:rsidP="55A5376E" w:rsidRDefault="55A5376E" w14:paraId="2B3941B7" w14:textId="708702F4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55A5376E" w:rsidP="55A5376E" w:rsidRDefault="55A5376E" w14:paraId="548D40F8" w14:textId="5615AFB0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55A5376E" w:rsidP="55A5376E" w:rsidRDefault="55A5376E" w14:paraId="4929715B" w14:textId="39060CF7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55A5376E" w:rsidP="55A5376E" w:rsidRDefault="55A5376E" w14:paraId="5B125AA3" w14:textId="6A02F667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55A5376E" w:rsidP="55A5376E" w:rsidRDefault="55A5376E" w14:paraId="62755BF7" w14:textId="61BF0811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55A5376E" w:rsidP="55A5376E" w:rsidRDefault="55A5376E" w14:paraId="20BFC574" w14:textId="64ABA7A8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55A5376E" w:rsidP="55A5376E" w:rsidRDefault="55A5376E" w14:paraId="53ABDC4F" w14:textId="1AE69F4D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55A5376E" w:rsidP="55A5376E" w:rsidRDefault="55A5376E" w14:paraId="259C8D91" w14:textId="49973178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55A5376E" w:rsidP="55A5376E" w:rsidRDefault="55A5376E" w14:paraId="5AFAD2D6" w14:textId="7AC8AF7F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55A5376E" w:rsidP="55A5376E" w:rsidRDefault="55A5376E" w14:paraId="5E887302" w14:textId="040BB62B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55A5376E" w:rsidP="55A5376E" w:rsidRDefault="55A5376E" w14:paraId="34B25AC3" w14:textId="3A6AFE68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55A5376E" w:rsidP="55A5376E" w:rsidRDefault="55A5376E" w14:paraId="178E13CD" w14:textId="484D0013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55A5376E" w:rsidP="55A5376E" w:rsidRDefault="55A5376E" w14:paraId="01D266FA" w14:textId="029AD6CA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55A5376E" w:rsidP="55A5376E" w:rsidRDefault="55A5376E" w14:paraId="74EB52E7" w14:textId="077E4751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55A5376E" w:rsidP="55A5376E" w:rsidRDefault="55A5376E" w14:paraId="7DA5DBD9" w14:textId="62504F70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55A5376E" w:rsidP="55A5376E" w:rsidRDefault="55A5376E" w14:paraId="10B82437" w14:textId="6726AA3D">
      <w:pPr>
        <w:spacing w:before="0" w:beforeAutospacing="off" w:after="160" w:afterAutospacing="off" w:line="279" w:lineRule="auto"/>
        <w:ind w:left="0" w:righ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xmlns:wp14="http://schemas.microsoft.com/office/word/2010/wordml" w:rsidP="0D4E44D8" wp14:paraId="728FAC6A" wp14:textId="7FA44F5B">
      <w:pPr>
        <w:spacing w:before="0" w:beforeAutospacing="off" w:after="160" w:afterAutospacing="off" w:line="279" w:lineRule="auto"/>
        <w:ind w:left="0" w:right="0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D4E44D8" w:rsidR="15F849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Reference</w:t>
      </w:r>
      <w:r w:rsidRPr="0D4E44D8" w:rsidR="15F849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List</w:t>
      </w:r>
    </w:p>
    <w:p w:rsidR="4F261525" w:rsidP="0D4E44D8" w:rsidRDefault="4F261525" w14:paraId="49BC6911" w14:textId="0AF84475">
      <w:pPr>
        <w:pStyle w:val="Normal"/>
        <w:spacing w:before="0" w:beforeAutospacing="off" w:after="160" w:afterAutospacing="off" w:line="279" w:lineRule="auto"/>
        <w:ind w:left="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D4E44D8" w:rsidR="4F2615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Cite them right, (2023), What is referencing? Bloomsbury Publishing, London.</w:t>
      </w:r>
    </w:p>
    <w:p w:rsidR="4F261525" w:rsidP="66420D33" w:rsidRDefault="4F261525" w14:paraId="5C73D3AC" w14:textId="1CA07439">
      <w:pPr>
        <w:pStyle w:val="Normal"/>
        <w:spacing w:before="0" w:beforeAutospacing="off" w:after="160" w:afterAutospacing="off" w:line="279" w:lineRule="auto"/>
        <w:ind w:left="0" w:right="0" w:hanging="0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hyperlink r:id="Ra8cb94b616c045ac">
        <w:r w:rsidRPr="0D4E44D8" w:rsidR="4F26152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https://www-citethemrightonline-com.ezproxy.uwtsd.ac.uk/article?docid=b-9781350928060&amp;tocid=b-9781350928060-what-is-referencing&amp;st=What+is+referencing</w:t>
        </w:r>
      </w:hyperlink>
    </w:p>
    <w:p w:rsidR="66420D33" w:rsidP="0D4E44D8" w:rsidRDefault="66420D33" w14:paraId="371F9BDD" w14:textId="2D72DF69">
      <w:pPr>
        <w:pStyle w:val="Normal"/>
        <w:spacing w:before="0" w:beforeAutospacing="off" w:after="160" w:afterAutospacing="off" w:line="279" w:lineRule="auto"/>
        <w:ind w:left="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F261525" w:rsidP="0D4E44D8" w:rsidRDefault="4F261525" w14:paraId="30069442" w14:textId="1A50A36A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D4E44D8" w:rsidR="4F2615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E‌ducation</w:t>
      </w:r>
      <w:r w:rsidRPr="0D4E44D8" w:rsidR="4F2615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Hub (2022). </w:t>
      </w:r>
      <w:r w:rsidRPr="0D4E44D8" w:rsidR="4F2615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Education Mills are now illegal.</w:t>
      </w:r>
      <w:r w:rsidRPr="0D4E44D8" w:rsidR="4F2615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United Kingdom; Uk </w:t>
      </w:r>
      <w:r w:rsidRPr="0D4E44D8" w:rsidR="4F2615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Goverment</w:t>
      </w:r>
    </w:p>
    <w:p w:rsidR="4F261525" w:rsidP="66420D33" w:rsidRDefault="4F261525" w14:paraId="175E5C69" w14:textId="569E0A32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hyperlink r:id="R2cd010ca27594331">
        <w:r w:rsidRPr="0D4E44D8" w:rsidR="4F26152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https://educationhub.blog.gov.uk/2022/04/28/essay-mills-are-now-illegal-skills-minister-calls-on-internet-service-providers-to-crack-down-on-advertising/</w:t>
        </w:r>
      </w:hyperlink>
    </w:p>
    <w:p w:rsidR="66420D33" w:rsidP="0D4E44D8" w:rsidRDefault="66420D33" w14:paraId="3593A33A" w14:textId="5F91B7C8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F261525" w:rsidP="0D4E44D8" w:rsidRDefault="4F261525" w14:paraId="1D1E69EA" w14:textId="7245D640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D4E44D8" w:rsidR="4F2615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Edvoy</w:t>
      </w:r>
      <w:r w:rsidRPr="0D4E44D8" w:rsidR="4F2615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(2021). </w:t>
      </w:r>
      <w:r w:rsidRPr="0D4E44D8" w:rsidR="4F26152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Essay mills explained: What they are and why you should avoid them</w:t>
      </w:r>
      <w:r w:rsidRPr="0D4E44D8" w:rsidR="4F2615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New Dehi; Sean C.</w:t>
      </w:r>
    </w:p>
    <w:p w:rsidR="4F261525" w:rsidP="0D4E44D8" w:rsidRDefault="4F261525" w14:paraId="7389661D" w14:textId="42C603EF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D4E44D8" w:rsidR="4F2615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w:hyperlink r:id="Reaccc96a78f94ee9">
        <w:r w:rsidRPr="0D4E44D8" w:rsidR="4F26152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https://edvoy.com/articles/essay-mills-explained-what-they-are-and-why-you-should-avoid-them/</w:t>
        </w:r>
      </w:hyperlink>
      <w:r w:rsidRPr="0D4E44D8" w:rsidR="4F2615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6420D33" w:rsidP="0D4E44D8" w:rsidRDefault="66420D33" w14:paraId="2A1F32DB" w14:textId="677A6CE7">
      <w:pPr>
        <w:pStyle w:val="Normal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F261525" w:rsidP="0D4E44D8" w:rsidRDefault="4F261525" w14:paraId="132A271F" w14:textId="2779A950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D4E44D8" w:rsidR="4F2615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La Trobe University (2019). </w:t>
      </w:r>
      <w:r w:rsidRPr="0D4E44D8" w:rsidR="4F26152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Paraphrasing</w:t>
      </w:r>
    </w:p>
    <w:p w:rsidR="4F261525" w:rsidP="0D4E44D8" w:rsidRDefault="4F261525" w14:paraId="43AA45D9" w14:textId="13FCBCA4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D4E44D8" w:rsidR="4F2615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w:r w:rsidRPr="0D4E44D8" w:rsidR="4F2615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https://www.latrobe.edu.au/students/admin/academic-integrity/referencing-help/paraphrasing.</w:t>
      </w:r>
    </w:p>
    <w:p w:rsidR="66420D33" w:rsidP="0D4E44D8" w:rsidRDefault="66420D33" w14:paraId="728E2ED3" w14:textId="609C2FF2">
      <w:pPr>
        <w:pStyle w:val="Normal"/>
        <w:spacing w:before="0" w:beforeAutospacing="off" w:after="160" w:afterAutospacing="off" w:line="279" w:lineRule="auto"/>
        <w:ind w:left="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BF1238A" w:rsidP="0D4E44D8" w:rsidRDefault="3BF1238A" w14:paraId="15247E24" w14:textId="490D474F">
      <w:pPr>
        <w:spacing w:before="0" w:beforeAutospacing="off" w:after="0" w:afterAutospacing="off" w:line="279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D4E44D8" w:rsidR="500FDB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Staffs.ac.uk. (2017). </w:t>
      </w:r>
      <w:r w:rsidRPr="0D4E44D8" w:rsidR="500FDB4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Library: Academic writing: Paraphrasing</w:t>
      </w:r>
      <w:r w:rsidRPr="0D4E44D8" w:rsidR="500FDB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0D4E44D8" w:rsidR="500FDB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D4E44D8" w:rsidR="6F3B88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Stanford; Standford University. </w:t>
      </w:r>
      <w:r w:rsidRPr="0D4E44D8" w:rsidR="500FDB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228e218133254d47">
        <w:r w:rsidRPr="0D4E44D8" w:rsidR="500FDB4E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https://libguides.staffs.ac.uk/academic_writing/paraphrasing</w:t>
        </w:r>
      </w:hyperlink>
      <w:r w:rsidRPr="0D4E44D8" w:rsidR="500FDB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3BF1238A" w:rsidP="0D4E44D8" w:rsidRDefault="3BF1238A" w14:paraId="550CF6F2" w14:textId="02C9250D">
      <w:pPr>
        <w:spacing w:before="0" w:beforeAutospacing="off" w:after="0" w:afterAutospacing="off" w:line="279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F0FC972" w:rsidP="0D4E44D8" w:rsidRDefault="4F0FC972" w14:paraId="42B69557" w14:textId="66A59AEE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D4E44D8" w:rsidR="4F0FC9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UWTSD Academic Liaison team, </w:t>
      </w:r>
      <w:r w:rsidRPr="0D4E44D8" w:rsidR="4F0FC9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Libary</w:t>
      </w:r>
      <w:r w:rsidRPr="0D4E44D8" w:rsidR="4F0FC9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Learning Resources, (2023, P.7) Referencing Handbook; Harvard. 3</w:t>
      </w:r>
      <w:r w:rsidRPr="0D4E44D8" w:rsidR="4F0FC9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rd</w:t>
      </w:r>
      <w:r w:rsidRPr="0D4E44D8" w:rsidR="4F0FC9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D4E44D8" w:rsidR="4F0FC9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edn</w:t>
      </w:r>
      <w:r w:rsidRPr="0D4E44D8" w:rsidR="4F0FC9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Wales; Books and Beyond.</w:t>
      </w:r>
    </w:p>
    <w:p w:rsidR="66420D33" w:rsidP="0D4E44D8" w:rsidRDefault="66420D33" w14:paraId="290BFA4D" w14:textId="46F29601">
      <w:pPr>
        <w:spacing w:before="0" w:beforeAutospacing="off" w:after="0" w:afterAutospacing="off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20ED790" w:rsidP="0D4E44D8" w:rsidRDefault="020ED790" w14:paraId="29F826F3" w14:textId="676E9582">
      <w:pPr>
        <w:pStyle w:val="Normal"/>
        <w:spacing w:before="0" w:beforeAutospacing="off" w:after="160" w:afterAutospacing="off" w:line="279" w:lineRule="auto"/>
        <w:ind w:left="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D4E44D8" w:rsidR="020ED7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University of Leeds, (2024), Referencing explained. </w:t>
      </w:r>
      <w:r w:rsidRPr="0D4E44D8" w:rsidR="020ED7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Leeds; University of Leeds.</w:t>
      </w:r>
    </w:p>
    <w:p w:rsidR="020ED790" w:rsidP="0D4E44D8" w:rsidRDefault="020ED790" w14:paraId="76B20110" w14:textId="72B4E2C0">
      <w:pPr>
        <w:pStyle w:val="Normal"/>
        <w:spacing w:before="0" w:beforeAutospacing="off" w:after="160" w:afterAutospacing="off" w:line="279" w:lineRule="auto"/>
        <w:ind w:left="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hyperlink w:anchor=":~:text=Referencing%20correctly%3A,your%20ideas%2C%20arguments%20and%20opinions" r:id="Rf4fa5325c5374d5b">
        <w:r w:rsidRPr="0D4E44D8" w:rsidR="020ED79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https://library.leeds.ac.uk/info/1402/referencing/47/referencing-explained#:~:text=Referencing%20correctly%3A,your%20ideas%2C%20arguments%20and%20opinions</w:t>
        </w:r>
      </w:hyperlink>
    </w:p>
    <w:p w:rsidR="66420D33" w:rsidP="0D4E44D8" w:rsidRDefault="66420D33" w14:paraId="26D7E746" w14:textId="48DB5CB4">
      <w:pPr>
        <w:spacing w:before="0" w:beforeAutospacing="off" w:after="0" w:afterAutospacing="off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6420D33" w:rsidP="0D4E44D8" w:rsidRDefault="66420D33" w14:paraId="43765F05" w14:textId="55F4B949">
      <w:pPr>
        <w:spacing w:before="0" w:beforeAutospacing="off" w:after="0" w:afterAutospacing="off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BF1238A" w:rsidP="0D4E44D8" w:rsidRDefault="3BF1238A" w14:paraId="5AE9ADB8" w14:textId="69664FCB">
      <w:pPr>
        <w:pStyle w:val="Normal"/>
        <w:spacing w:before="0" w:beforeAutospacing="off" w:after="160" w:afterAutospacing="off" w:line="279" w:lineRule="auto"/>
        <w:ind w:left="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D4E44D8" w:rsidR="500FDB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  <w:r w:rsidRPr="0D4E44D8" w:rsidR="013BAF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D4E44D8" w:rsidR="09079B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University of Oxford, (2024), Plagiarism. Oxford; University of Oxford.</w:t>
      </w:r>
    </w:p>
    <w:p w:rsidR="3BF1238A" w:rsidP="0D4E44D8" w:rsidRDefault="3BF1238A" w14:paraId="2AE5B931" w14:textId="5DDA64BE">
      <w:pPr>
        <w:pStyle w:val="Normal"/>
        <w:spacing w:before="0" w:beforeAutospacing="off" w:after="160" w:afterAutospacing="off" w:line="279" w:lineRule="auto"/>
        <w:ind w:left="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hyperlink w:anchor=":~:text=Passing%20off%20another's%20work%20as,of%20the%20degrees%20it%20issues" r:id="Rddfa5c2d9b774f3d">
        <w:r w:rsidRPr="0D4E44D8" w:rsidR="09079B4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https://www.ox.ac.uk/students/academic/guidance/skills/plagiarism#:~:text=Passing%20off%20another's%20work%20as,of%20the%20degrees%20it%20issues</w:t>
        </w:r>
      </w:hyperlink>
      <w:r w:rsidRPr="0D4E44D8" w:rsidR="09079B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3BF1238A" w:rsidP="0D4E44D8" w:rsidRDefault="3BF1238A" w14:paraId="24D36C64" w14:textId="1197C222">
      <w:pPr>
        <w:pStyle w:val="ListParagraph"/>
        <w:spacing w:before="0" w:beforeAutospacing="off" w:after="160" w:afterAutospacing="off" w:line="279" w:lineRule="auto"/>
        <w:ind w:left="36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BF1238A" w:rsidP="0D4E44D8" w:rsidRDefault="3BF1238A" w14:paraId="4A591093" w14:textId="23E712CD">
      <w:pPr>
        <w:spacing w:before="0" w:beforeAutospacing="off" w:after="0" w:afterAutospacing="off" w:line="279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D4E44D8" w:rsidR="09079B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University of Sheffield (2010). </w:t>
      </w:r>
      <w:r w:rsidRPr="0D4E44D8" w:rsidR="09079B4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Harvard </w:t>
      </w:r>
      <w:r w:rsidRPr="0D4E44D8" w:rsidR="09079B4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referencing</w:t>
      </w:r>
      <w:r w:rsidRPr="0D4E44D8" w:rsidR="09079B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Sheffield; Shef.ac.uk. Availabl</w:t>
      </w:r>
      <w:r w:rsidRPr="0D4E44D8" w:rsidR="09079B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 at: </w:t>
      </w:r>
      <w:hyperlink r:id="R590cbf5eeff648e4">
        <w:r w:rsidRPr="0D4E44D8" w:rsidR="09079B4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https://librarydevelopment.group.shef.ac.uk/referencing/harvard.html</w:t>
        </w:r>
      </w:hyperlink>
      <w:r w:rsidRPr="0D4E44D8" w:rsidR="09079B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3BF1238A" w:rsidP="0D4E44D8" w:rsidRDefault="3BF1238A" w14:paraId="4E361487" w14:textId="503EE54E">
      <w:pPr>
        <w:pStyle w:val="ListParagraph"/>
        <w:spacing w:before="0" w:beforeAutospacing="off" w:after="160" w:afterAutospacing="off" w:line="279" w:lineRule="auto"/>
        <w:ind w:left="36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BF1238A" w:rsidP="0D4E44D8" w:rsidRDefault="3BF1238A" w14:paraId="2FF8B13D" w14:textId="076734B7">
      <w:pPr>
        <w:pStyle w:val="Normal"/>
        <w:spacing w:before="0" w:beforeAutospacing="off" w:after="0" w:afterAutospacing="off" w:line="279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D4E44D8" w:rsidR="013BAF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Waldenu.edu. (2016). </w:t>
      </w:r>
      <w:r w:rsidRPr="0D4E44D8" w:rsidR="013BAF0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What is a reference list? - Quick Answers</w:t>
      </w:r>
      <w:r w:rsidRPr="0D4E44D8" w:rsidR="74C8721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0D4E44D8" w:rsidR="74C872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Minneapolis; Walden University</w:t>
      </w:r>
      <w:r w:rsidRPr="0D4E44D8" w:rsidR="74C872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D4E44D8" w:rsidR="013BAF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daa4f6b7d9904c92">
        <w:r w:rsidRPr="0D4E44D8" w:rsidR="013BAF0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https://academicanswers.waldenu.edu/faq/72739</w:t>
        </w:r>
      </w:hyperlink>
      <w:r w:rsidRPr="0D4E44D8" w:rsidR="013BAF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7A3016CC" w:rsidP="66420D33" w:rsidRDefault="7A3016CC" w14:paraId="7EFB2235" w14:textId="0A9A8AB2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6420D33" w:rsidP="66420D33" w:rsidRDefault="66420D33" w14:paraId="71DF4B02" w14:textId="3F70398A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6420D33" w:rsidP="66420D33" w:rsidRDefault="66420D33" w14:paraId="170E394A" w14:textId="6DE7BA35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6420D33" w:rsidP="66420D33" w:rsidRDefault="66420D33" w14:paraId="7BEDE7A0" w14:textId="5F8EDD4D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6420D33" w:rsidP="66420D33" w:rsidRDefault="66420D33" w14:paraId="351B5D53" w14:textId="2857C3B1">
      <w:pPr>
        <w:pStyle w:val="Normal"/>
        <w:spacing w:before="0" w:beforeAutospacing="off" w:after="160" w:afterAutospacing="off" w:line="279" w:lineRule="auto"/>
        <w:ind w:left="36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BF1238A" w:rsidP="66420D33" w:rsidRDefault="3BF1238A" w14:paraId="29C204F8" w14:textId="5D80FCEF">
      <w:pPr>
        <w:pStyle w:val="ListParagraph"/>
        <w:spacing w:before="0" w:beforeAutospacing="off" w:after="160" w:afterAutospacing="off" w:line="279" w:lineRule="auto"/>
        <w:ind w:left="36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BF1238A" w:rsidP="66420D33" w:rsidRDefault="3BF1238A" w14:paraId="6F6967FB" w14:textId="4EFFD96F">
      <w:pPr>
        <w:pStyle w:val="ListParagraph"/>
        <w:spacing w:before="0" w:beforeAutospacing="off" w:after="160" w:afterAutospacing="off" w:line="279" w:lineRule="auto"/>
        <w:ind w:left="36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2F08A43" w:rsidP="66420D33" w:rsidRDefault="42F08A43" w14:paraId="64436559" w14:textId="4D17184E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6420D33" w:rsidR="42F08A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</w:p>
    <w:p w:rsidR="66420D33" w:rsidP="66420D33" w:rsidRDefault="66420D33" w14:paraId="2BB8B07E" w14:textId="799C36FC">
      <w:pPr>
        <w:pStyle w:val="ListParagraph"/>
        <w:spacing w:before="0" w:beforeAutospacing="off" w:after="160" w:afterAutospacing="off" w:line="279" w:lineRule="auto"/>
        <w:ind w:left="36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66420D33" wp14:paraId="0B6C3340" wp14:textId="172CDF08">
      <w:pPr>
        <w:pStyle w:val="Heading1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6420D33" w:rsidR="58B934F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66420D33" wp14:paraId="4E1542E8" wp14:textId="0E05F568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66420D33" wp14:paraId="2C078E63" wp14:textId="37A9E78F">
      <w:pPr>
        <w:pStyle w:val="Normal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4F0C410D" w:rsidP="66420D33" w:rsidRDefault="4F0C410D" w14:paraId="2E9A299F" w14:textId="6597B5B7">
      <w:pPr>
        <w:pStyle w:val="Normal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7rxyEYEGk+h8X" int2:id="uJsNOmRg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4e629efc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6e7c8e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Arial,Sans-Serif" w:hAnsi="Arial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53e947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displayBackgroundShape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7131F3"/>
    <w:rsid w:val="013BAF09"/>
    <w:rsid w:val="020ED790"/>
    <w:rsid w:val="02DC936C"/>
    <w:rsid w:val="04125FD9"/>
    <w:rsid w:val="041827EC"/>
    <w:rsid w:val="05877437"/>
    <w:rsid w:val="058F3853"/>
    <w:rsid w:val="067131F3"/>
    <w:rsid w:val="06CE7924"/>
    <w:rsid w:val="07052DD1"/>
    <w:rsid w:val="0881F6D7"/>
    <w:rsid w:val="09079B44"/>
    <w:rsid w:val="09DFFC44"/>
    <w:rsid w:val="0A932C2B"/>
    <w:rsid w:val="0D4E44D8"/>
    <w:rsid w:val="0D69459B"/>
    <w:rsid w:val="10E41DE5"/>
    <w:rsid w:val="11869382"/>
    <w:rsid w:val="12F35386"/>
    <w:rsid w:val="14CC55F1"/>
    <w:rsid w:val="15508C2D"/>
    <w:rsid w:val="15F849E1"/>
    <w:rsid w:val="1636D2C3"/>
    <w:rsid w:val="17CA08F5"/>
    <w:rsid w:val="19556B6D"/>
    <w:rsid w:val="199641AB"/>
    <w:rsid w:val="1C5F6498"/>
    <w:rsid w:val="1C6AB55C"/>
    <w:rsid w:val="1CA10B73"/>
    <w:rsid w:val="202E9A6B"/>
    <w:rsid w:val="21A35E45"/>
    <w:rsid w:val="22754283"/>
    <w:rsid w:val="22CDA0B7"/>
    <w:rsid w:val="242700FC"/>
    <w:rsid w:val="24887C83"/>
    <w:rsid w:val="2662581F"/>
    <w:rsid w:val="28142D06"/>
    <w:rsid w:val="2848DDD0"/>
    <w:rsid w:val="28D574DC"/>
    <w:rsid w:val="2955A8F6"/>
    <w:rsid w:val="29A4733F"/>
    <w:rsid w:val="2ADFE677"/>
    <w:rsid w:val="2DA48057"/>
    <w:rsid w:val="2EE8A28F"/>
    <w:rsid w:val="329A265C"/>
    <w:rsid w:val="334B5DC4"/>
    <w:rsid w:val="344C1D91"/>
    <w:rsid w:val="34F0621E"/>
    <w:rsid w:val="38B494E2"/>
    <w:rsid w:val="38D159B6"/>
    <w:rsid w:val="39B8E88A"/>
    <w:rsid w:val="3A95F144"/>
    <w:rsid w:val="3ABB0EF5"/>
    <w:rsid w:val="3BF1238A"/>
    <w:rsid w:val="3C7496C6"/>
    <w:rsid w:val="3CA5A99C"/>
    <w:rsid w:val="3E0BA396"/>
    <w:rsid w:val="3EBE4A91"/>
    <w:rsid w:val="407B1DB1"/>
    <w:rsid w:val="4137F3F4"/>
    <w:rsid w:val="4275561C"/>
    <w:rsid w:val="42F08A43"/>
    <w:rsid w:val="4507B256"/>
    <w:rsid w:val="494FE0D2"/>
    <w:rsid w:val="4A607D37"/>
    <w:rsid w:val="4BEBBDF8"/>
    <w:rsid w:val="4D9EDD10"/>
    <w:rsid w:val="4F0C410D"/>
    <w:rsid w:val="4F0FC972"/>
    <w:rsid w:val="4F225FAB"/>
    <w:rsid w:val="4F261525"/>
    <w:rsid w:val="5003DD67"/>
    <w:rsid w:val="500FDB4E"/>
    <w:rsid w:val="55A5376E"/>
    <w:rsid w:val="5664FAD7"/>
    <w:rsid w:val="56CE16F0"/>
    <w:rsid w:val="56E55527"/>
    <w:rsid w:val="58B934FA"/>
    <w:rsid w:val="59215EEE"/>
    <w:rsid w:val="5954433F"/>
    <w:rsid w:val="5B634F5C"/>
    <w:rsid w:val="5C8A44E2"/>
    <w:rsid w:val="6139DFC8"/>
    <w:rsid w:val="61EE8082"/>
    <w:rsid w:val="641B55CB"/>
    <w:rsid w:val="65121501"/>
    <w:rsid w:val="6571804C"/>
    <w:rsid w:val="6594FDFF"/>
    <w:rsid w:val="65A1EE79"/>
    <w:rsid w:val="66420D33"/>
    <w:rsid w:val="687935CC"/>
    <w:rsid w:val="6A29BD38"/>
    <w:rsid w:val="6C254B31"/>
    <w:rsid w:val="6C34FE26"/>
    <w:rsid w:val="6F2F62E4"/>
    <w:rsid w:val="6F3B8880"/>
    <w:rsid w:val="74C87219"/>
    <w:rsid w:val="7934EAB4"/>
    <w:rsid w:val="7A3016CC"/>
    <w:rsid w:val="7ACF6661"/>
    <w:rsid w:val="7ADF395A"/>
    <w:rsid w:val="7C15F4D7"/>
    <w:rsid w:val="7DFA7F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7131F3"/>
  <w15:chartTrackingRefBased/>
  <w15:docId w15:val="{160F0D74-C857-4FE3-8317-0F0463303BA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F0C410D"/>
    <w:rPr>
      <w:rFonts w:ascii="Gill Sans Nova" w:hAnsi=""/>
      <w:b w:val="0"/>
      <w:bCs w:val="0"/>
      <w:i w:val="0"/>
      <w:iCs w:val="0"/>
      <w:color w:val="auto"/>
      <w:u w:val="none"/>
    </w:rPr>
    <w:pPr>
      <w:spacing w:before="0" w:after="240"/>
      <w:jc w:val="left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true">
    <w:uiPriority w:val="9"/>
    <w:name w:val="Heading 1 Char"/>
    <w:basedOn w:val="DefaultParagraphFont"/>
    <w:link w:val="Heading1"/>
    <w:rsid w:val="4F0C410D"/>
    <w:rPr>
      <w:rFonts w:ascii="Gill Sans Nova Cond XBd" w:hAnsi="" w:eastAsia="" w:cs=""/>
      <w:b w:val="1"/>
      <w:bCs w:val="1"/>
      <w:i w:val="0"/>
      <w:iCs w:val="0"/>
      <w:color w:val="5066DB"/>
      <w:sz w:val="42"/>
      <w:szCs w:val="42"/>
      <w:u w:val="none"/>
    </w:rPr>
  </w:style>
  <w:style w:type="paragraph" w:styleId="Heading1">
    <w:uiPriority w:val="9"/>
    <w:name w:val="heading 1"/>
    <w:basedOn w:val="Normal"/>
    <w:next w:val="Normal"/>
    <w:link w:val="Heading1Char"/>
    <w:qFormat/>
    <w:rsid w:val="4F0C410D"/>
    <w:rPr>
      <w:rFonts w:ascii="Gill Sans Nova Cond XBd"/>
      <w:b w:val="1"/>
      <w:bCs w:val="1"/>
      <w:color w:val="5066DB"/>
      <w:sz w:val="42"/>
      <w:szCs w:val="42"/>
    </w:rPr>
    <w:pPr>
      <w:keepNext w:val="1"/>
      <w:keepLines w:val="1"/>
      <w:spacing w:before="480" w:after="80"/>
      <w:jc w:val="center"/>
      <w:outlineLvl w:val="0"/>
    </w:pPr>
  </w:style>
  <w:style w:type="character" w:styleId="Heading2Char" w:customStyle="true">
    <w:uiPriority w:val="9"/>
    <w:name w:val="Heading 2 Char"/>
    <w:basedOn w:val="DefaultParagraphFont"/>
    <w:link w:val="Heading2"/>
    <w:rsid w:val="4F0C410D"/>
    <w:rPr>
      <w:rFonts w:ascii="Gill Sans Nova Cond XBd" w:hAnsi="" w:eastAsia="" w:cs=""/>
      <w:b w:val="1"/>
      <w:bCs w:val="1"/>
      <w:i w:val="0"/>
      <w:iCs w:val="0"/>
      <w:color w:val="5066DB"/>
      <w:sz w:val="32"/>
      <w:szCs w:val="32"/>
      <w:u w:val="none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F0C410D"/>
    <w:rPr>
      <w:rFonts w:ascii="Gill Sans Nova Cond XBd"/>
      <w:b w:val="1"/>
      <w:bCs w:val="1"/>
      <w:color w:val="5066DB"/>
      <w:sz w:val="32"/>
      <w:szCs w:val="32"/>
    </w:rPr>
    <w:pPr>
      <w:keepNext w:val="1"/>
      <w:keepLines w:val="1"/>
      <w:spacing w:before="240" w:after="80"/>
      <w:jc w:val="center"/>
      <w:outlineLvl w:val="1"/>
    </w:pPr>
  </w:style>
  <w:style w:type="character" w:styleId="Heading3Char" w:customStyle="true">
    <w:uiPriority w:val="9"/>
    <w:name w:val="Heading 3 Char"/>
    <w:basedOn w:val="DefaultParagraphFont"/>
    <w:link w:val="Heading3"/>
    <w:rsid w:val="4F0C410D"/>
    <w:rPr>
      <w:rFonts w:ascii="Gill Sans Nova Cond XBd" w:hAnsi="" w:eastAsia="" w:cs=""/>
      <w:b w:val="1"/>
      <w:bCs w:val="1"/>
      <w:i w:val="0"/>
      <w:iCs w:val="0"/>
      <w:color w:val="5066DB"/>
      <w:sz w:val="30"/>
      <w:szCs w:val="30"/>
      <w:u w:val="none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F0C410D"/>
    <w:rPr>
      <w:rFonts w:ascii="Gill Sans Nova Cond XBd"/>
      <w:b w:val="1"/>
      <w:bCs w:val="1"/>
      <w:color w:val="5066DB"/>
      <w:sz w:val="30"/>
      <w:szCs w:val="30"/>
    </w:rPr>
    <w:pPr>
      <w:keepNext w:val="1"/>
      <w:keepLines w:val="1"/>
      <w:spacing w:before="240" w:after="80"/>
      <w:jc w:val="center"/>
      <w:outlineLvl w:val="2"/>
    </w:pPr>
  </w:style>
  <w:style w:type="character" w:styleId="Heading4Char" w:customStyle="true">
    <w:uiPriority w:val="9"/>
    <w:name w:val="Heading 4 Char"/>
    <w:basedOn w:val="DefaultParagraphFont"/>
    <w:link w:val="Heading4"/>
    <w:rsid w:val="4F0C410D"/>
    <w:rPr>
      <w:rFonts w:ascii="Gill Sans Nova Cond XBd" w:hAnsi="" w:eastAsia="" w:cs=""/>
      <w:b w:val="1"/>
      <w:bCs w:val="1"/>
      <w:i w:val="0"/>
      <w:iCs w:val="0"/>
      <w:color w:val="5066DB"/>
      <w:sz w:val="29"/>
      <w:szCs w:val="29"/>
      <w:u w:val="none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F0C410D"/>
    <w:rPr>
      <w:rFonts w:ascii="Gill Sans Nova Cond XBd"/>
      <w:b w:val="1"/>
      <w:bCs w:val="1"/>
      <w:color w:val="5066DB"/>
      <w:sz w:val="29"/>
      <w:szCs w:val="29"/>
    </w:rPr>
    <w:pPr>
      <w:keepNext w:val="1"/>
      <w:keepLines w:val="1"/>
      <w:spacing w:before="240" w:after="80"/>
      <w:jc w:val="center"/>
      <w:outlineLvl w:val="3"/>
    </w:pPr>
  </w:style>
  <w:style w:type="character" w:styleId="Heading5Char" w:customStyle="true">
    <w:uiPriority w:val="9"/>
    <w:name w:val="Heading 5 Char"/>
    <w:basedOn w:val="DefaultParagraphFont"/>
    <w:link w:val="Heading5"/>
    <w:rsid w:val="4F0C410D"/>
    <w:rPr>
      <w:rFonts w:ascii="Gill Sans Nova Cond XBd" w:hAnsi="" w:eastAsia="" w:cs=""/>
      <w:b w:val="1"/>
      <w:bCs w:val="1"/>
      <w:i w:val="0"/>
      <w:iCs w:val="0"/>
      <w:color w:val="5066DB"/>
      <w:sz w:val="28"/>
      <w:szCs w:val="28"/>
      <w:u w:val="none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F0C410D"/>
    <w:rPr>
      <w:rFonts w:ascii="Gill Sans Nova Cond XBd"/>
      <w:b w:val="1"/>
      <w:bCs w:val="1"/>
      <w:color w:val="5066DB"/>
      <w:sz w:val="28"/>
      <w:szCs w:val="28"/>
    </w:rPr>
    <w:pPr>
      <w:keepNext w:val="1"/>
      <w:keepLines w:val="1"/>
      <w:spacing w:before="240" w:after="80"/>
      <w:jc w:val="center"/>
      <w:outlineLvl w:val="4"/>
    </w:pPr>
  </w:style>
  <w:style w:type="character" w:styleId="Heading6Char" w:customStyle="true">
    <w:uiPriority w:val="9"/>
    <w:name w:val="Heading 6 Char"/>
    <w:basedOn w:val="DefaultParagraphFont"/>
    <w:link w:val="Heading6"/>
    <w:rsid w:val="4F0C410D"/>
    <w:rPr>
      <w:rFonts w:ascii="Gill Sans Nova Cond XBd" w:hAnsi="" w:eastAsia="" w:cs=""/>
      <w:b w:val="1"/>
      <w:bCs w:val="1"/>
      <w:i w:val="0"/>
      <w:iCs w:val="0"/>
      <w:color w:val="5066DB"/>
      <w:sz w:val="27"/>
      <w:szCs w:val="27"/>
      <w:u w:val="none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F0C410D"/>
    <w:rPr>
      <w:rFonts w:ascii="Gill Sans Nova Cond XBd"/>
      <w:b w:val="1"/>
      <w:bCs w:val="1"/>
      <w:color w:val="5066DB"/>
      <w:sz w:val="27"/>
      <w:szCs w:val="27"/>
    </w:rPr>
    <w:pPr>
      <w:keepNext w:val="1"/>
      <w:keepLines w:val="1"/>
      <w:spacing w:before="240" w:after="80"/>
      <w:jc w:val="center"/>
      <w:outlineLvl w:val="5"/>
    </w:pPr>
  </w:style>
  <w:style w:type="character" w:styleId="Heading7Char" w:customStyle="true">
    <w:uiPriority w:val="9"/>
    <w:name w:val="Heading 7 Char"/>
    <w:basedOn w:val="DefaultParagraphFont"/>
    <w:link w:val="Heading7"/>
    <w:rsid w:val="4F0C410D"/>
    <w:rPr>
      <w:rFonts w:ascii="Gill Sans Nova Cond XBd" w:hAnsi="" w:eastAsia="" w:cs=""/>
      <w:b w:val="1"/>
      <w:bCs w:val="1"/>
      <w:i w:val="0"/>
      <w:iCs w:val="0"/>
      <w:color w:val="5066DB"/>
      <w:sz w:val="26"/>
      <w:szCs w:val="26"/>
      <w:u w:val="none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F0C410D"/>
    <w:rPr>
      <w:rFonts w:ascii="Gill Sans Nova Cond XBd"/>
      <w:b w:val="1"/>
      <w:bCs w:val="1"/>
      <w:color w:val="5066DB"/>
      <w:sz w:val="26"/>
      <w:szCs w:val="26"/>
    </w:rPr>
    <w:pPr>
      <w:keepNext w:val="1"/>
      <w:keepLines w:val="1"/>
      <w:spacing w:before="240" w:after="80"/>
      <w:jc w:val="center"/>
      <w:outlineLvl w:val="6"/>
    </w:pPr>
  </w:style>
  <w:style w:type="character" w:styleId="Heading8Char" w:customStyle="true">
    <w:uiPriority w:val="9"/>
    <w:name w:val="Heading 8 Char"/>
    <w:basedOn w:val="DefaultParagraphFont"/>
    <w:link w:val="Heading8"/>
    <w:rsid w:val="4F0C410D"/>
    <w:rPr>
      <w:rFonts w:ascii="Gill Sans Nova Cond XBd" w:hAnsi="" w:eastAsia="" w:cs=""/>
      <w:b w:val="1"/>
      <w:bCs w:val="1"/>
      <w:i w:val="0"/>
      <w:iCs w:val="0"/>
      <w:color w:val="5066DB"/>
      <w:sz w:val="25"/>
      <w:szCs w:val="25"/>
      <w:u w:val="none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F0C410D"/>
    <w:rPr>
      <w:rFonts w:ascii="Gill Sans Nova Cond XBd"/>
      <w:b w:val="1"/>
      <w:bCs w:val="1"/>
      <w:color w:val="5066DB"/>
      <w:sz w:val="25"/>
      <w:szCs w:val="25"/>
    </w:rPr>
    <w:pPr>
      <w:keepNext w:val="1"/>
      <w:keepLines w:val="1"/>
      <w:spacing w:before="240" w:after="80"/>
      <w:jc w:val="center"/>
      <w:outlineLvl w:val="7"/>
    </w:pPr>
  </w:style>
  <w:style w:type="character" w:styleId="Heading9Char" w:customStyle="true">
    <w:uiPriority w:val="9"/>
    <w:name w:val="Heading 9 Char"/>
    <w:basedOn w:val="DefaultParagraphFont"/>
    <w:link w:val="Heading9"/>
    <w:rsid w:val="4F0C410D"/>
    <w:rPr>
      <w:rFonts w:ascii="Gill Sans Nova Cond XBd" w:hAnsi="" w:eastAsia="" w:cs=""/>
      <w:b w:val="1"/>
      <w:bCs w:val="1"/>
      <w:i w:val="0"/>
      <w:iCs w:val="0"/>
      <w:color w:val="5066DB"/>
      <w:sz w:val="24"/>
      <w:szCs w:val="24"/>
      <w:u w:val="none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F0C410D"/>
    <w:rPr>
      <w:rFonts w:ascii="Gill Sans Nova Cond XBd"/>
      <w:b w:val="1"/>
      <w:bCs w:val="1"/>
      <w:color w:val="5066DB"/>
    </w:rPr>
    <w:pPr>
      <w:keepNext w:val="1"/>
      <w:keepLines w:val="1"/>
      <w:spacing w:before="240" w:after="80"/>
      <w:jc w:val="center"/>
      <w:outlineLvl w:val="8"/>
    </w:pPr>
  </w:style>
  <w:style w:type="character" w:styleId="TitleChar" w:customStyle="true">
    <w:uiPriority w:val="10"/>
    <w:name w:val="Title Char"/>
    <w:basedOn w:val="DefaultParagraphFont"/>
    <w:link w:val="Title"/>
    <w:rsid w:val="4F0C410D"/>
    <w:rPr>
      <w:rFonts w:ascii="Gill Sans Nova Ultra Bold" w:hAnsi="" w:eastAsia="" w:cs=""/>
      <w:b w:val="1"/>
      <w:bCs w:val="1"/>
      <w:i w:val="0"/>
      <w:iCs w:val="0"/>
      <w:color w:val="262626" w:themeColor="text1" w:themeTint="D9" w:themeShade="FF"/>
      <w:sz w:val="76"/>
      <w:szCs w:val="76"/>
      <w:u w:val="none"/>
    </w:rPr>
  </w:style>
  <w:style w:type="paragraph" w:styleId="Title">
    <w:uiPriority w:val="10"/>
    <w:name w:val="Title"/>
    <w:basedOn w:val="Normal"/>
    <w:next w:val="Normal"/>
    <w:link w:val="TitleChar"/>
    <w:qFormat/>
    <w:rsid w:val="4F0C410D"/>
    <w:rPr>
      <w:rFonts w:ascii="Gill Sans Nova Ultra Bold"/>
      <w:b w:val="1"/>
      <w:bCs w:val="1"/>
      <w:color w:val="262626" w:themeColor="text1" w:themeTint="D9" w:themeShade="FF"/>
      <w:sz w:val="76"/>
      <w:szCs w:val="76"/>
    </w:rPr>
    <w:pPr>
      <w:spacing w:after="160"/>
      <w:jc w:val="center"/>
    </w:pPr>
  </w:style>
  <w:style w:type="character" w:styleId="SubtitleChar" w:customStyle="true">
    <w:uiPriority w:val="11"/>
    <w:name w:val="Subtitle Char"/>
    <w:basedOn w:val="DefaultParagraphFont"/>
    <w:link w:val="Subtitle"/>
    <w:rsid w:val="4F0C410D"/>
    <w:rPr>
      <w:rFonts w:ascii="Gill Sans Nova" w:hAnsi="" w:eastAsia="" w:cs=""/>
      <w:b w:val="0"/>
      <w:bCs w:val="0"/>
      <w:i w:val="0"/>
      <w:iCs w:val="0"/>
      <w:color w:val="5066DB"/>
      <w:sz w:val="48"/>
      <w:szCs w:val="48"/>
      <w:u w:val="none"/>
    </w:rPr>
  </w:style>
  <w:style w:type="paragraph" w:styleId="Subtitle">
    <w:uiPriority w:val="11"/>
    <w:name w:val="Subtitle"/>
    <w:basedOn w:val="Normal"/>
    <w:next w:val="Normal"/>
    <w:link w:val="SubtitleChar"/>
    <w:qFormat/>
    <w:rsid w:val="4F0C410D"/>
    <w:rPr>
      <w:color w:val="5066DB"/>
      <w:sz w:val="48"/>
      <w:szCs w:val="48"/>
    </w:rPr>
    <w:pPr>
      <w:spacing w:after="480"/>
      <w:jc w:val="center"/>
    </w:p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4F0C410D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4F0C410D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F0C410D"/>
    <w:pPr>
      <w:spacing/>
      <w:ind w:left="0" w:hanging="360"/>
      <w:contextualSpacing/>
    </w:pPr>
  </w:style>
  <w:style w:type="paragraph" w:styleId="TOC1">
    <w:uiPriority w:val="39"/>
    <w:name w:val="toc 1"/>
    <w:basedOn w:val="Normal"/>
    <w:next w:val="Normal"/>
    <w:unhideWhenUsed/>
    <w:rsid w:val="4F0C410D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F0C410D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F0C410D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F0C410D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F0C410D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F0C410D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F0C410D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F0C410D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F0C410D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F0C410D"/>
    <w:rPr>
      <w:sz w:val="20"/>
      <w:szCs w:val="20"/>
    </w:rPr>
    <w:pPr>
      <w:spacing w:after="0"/>
    </w:pPr>
  </w:style>
  <w:style w:type="paragraph" w:styleId="Footer">
    <w:uiPriority w:val="99"/>
    <w:name w:val="footer"/>
    <w:basedOn w:val="Normal"/>
    <w:unhideWhenUsed/>
    <w:link w:val="FooterChar"/>
    <w:rsid w:val="4F0C410D"/>
    <w:pPr>
      <w:tabs>
        <w:tab w:val="center" w:leader="none" w:pos="4680"/>
        <w:tab w:val="right" w:leader="none" w:pos="9360"/>
      </w:tabs>
      <w:spacing w:after="0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4F0C410D"/>
    <w:rPr>
      <w:sz w:val="20"/>
      <w:szCs w:val="20"/>
    </w:rPr>
    <w:pPr>
      <w:spacing w:after="0"/>
    </w:pPr>
  </w:style>
  <w:style w:type="paragraph" w:styleId="Header">
    <w:uiPriority w:val="99"/>
    <w:name w:val="header"/>
    <w:basedOn w:val="Normal"/>
    <w:unhideWhenUsed/>
    <w:link w:val="HeaderChar"/>
    <w:rsid w:val="4F0C410D"/>
    <w:pPr>
      <w:tabs>
        <w:tab w:val="center" w:leader="none" w:pos="4680"/>
        <w:tab w:val="right" w:leader="none" w:pos="9360"/>
      </w:tabs>
      <w:spacing w:after="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70a2c066ddf74e5e" /><Relationship Type="http://schemas.openxmlformats.org/officeDocument/2006/relationships/numbering" Target="numbering.xml" Id="Rb1d7dfcf141c40ee" /><Relationship Type="http://schemas.openxmlformats.org/officeDocument/2006/relationships/hyperlink" Target="https://www-citethemrightonline-com.ezproxy.uwtsd.ac.uk/article?docid=b-9781350928060&amp;tocid=b-9781350928060-what-is-referencing&amp;st=What+is+referencing" TargetMode="External" Id="Ra8cb94b616c045ac" /><Relationship Type="http://schemas.openxmlformats.org/officeDocument/2006/relationships/hyperlink" Target="https://educationhub.blog.gov.uk/2022/04/28/essay-mills-are-now-illegal-skills-minister-calls-on-internet-service-providers-to-crack-down-on-advertising/" TargetMode="External" Id="R2cd010ca27594331" /><Relationship Type="http://schemas.openxmlformats.org/officeDocument/2006/relationships/hyperlink" Target="https://edvoy.com/articles/essay-mills-explained-what-they-are-and-why-you-should-avoid-them/" TargetMode="External" Id="Reaccc96a78f94ee9" /><Relationship Type="http://schemas.openxmlformats.org/officeDocument/2006/relationships/hyperlink" Target="https://libguides.staffs.ac.uk/academic_writing/paraphrasing" TargetMode="External" Id="R228e218133254d47" /><Relationship Type="http://schemas.openxmlformats.org/officeDocument/2006/relationships/hyperlink" Target="https://library.leeds.ac.uk/info/1402/referencing/47/referencing-explained" TargetMode="External" Id="Rf4fa5325c5374d5b" /><Relationship Type="http://schemas.openxmlformats.org/officeDocument/2006/relationships/hyperlink" Target="https://www.ox.ac.uk/students/academic/guidance/skills/plagiarism" TargetMode="External" Id="Rddfa5c2d9b774f3d" /><Relationship Type="http://schemas.openxmlformats.org/officeDocument/2006/relationships/hyperlink" Target="https://librarydevelopment.group.shef.ac.uk/referencing/harvard.html" TargetMode="External" Id="R590cbf5eeff648e4" /><Relationship Type="http://schemas.openxmlformats.org/officeDocument/2006/relationships/hyperlink" Target="https://academicanswers.waldenu.edu/faq/72739" TargetMode="External" Id="Rdaa4f6b7d9904c9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2024-10-22T10:11:51.9199999Z</dcterms:created>
  <dcterms:modified xsi:type="dcterms:W3CDTF">2024-11-08T20:02:47.6898727Z</dcterms:modified>
  <dc:creator>Allanna Marshall (2305528)</dc:creator>
  <lastModifiedBy>Allanna Marshall (2305528)</lastModifiedBy>
</coreProperties>
</file>