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57FD" w:rsidRDefault="003536D3" w:rsidP="00F157FD">
      <w:pPr>
        <w:rPr>
          <w:b/>
          <w:sz w:val="32"/>
        </w:rPr>
      </w:pPr>
      <w:r w:rsidRPr="007854E5">
        <w:rPr>
          <w:b/>
          <w:sz w:val="32"/>
        </w:rPr>
        <w:t xml:space="preserve">The Benefits of Zebra companies to the economy? </w:t>
      </w:r>
    </w:p>
    <w:p w:rsidR="00223E9F" w:rsidRPr="007854E5" w:rsidRDefault="00223E9F" w:rsidP="00F157FD">
      <w:pPr>
        <w:rPr>
          <w:b/>
          <w:sz w:val="32"/>
        </w:rPr>
      </w:pPr>
      <w:r>
        <w:rPr>
          <w:b/>
          <w:sz w:val="32"/>
        </w:rPr>
        <w:t xml:space="preserve">Wong Lai Fong Yvonne 1922252 </w:t>
      </w:r>
      <w:bookmarkStart w:id="0" w:name="_GoBack"/>
      <w:bookmarkEnd w:id="0"/>
    </w:p>
    <w:p w:rsidR="006410DD" w:rsidRPr="00667F67" w:rsidRDefault="006410DD"/>
    <w:p w:rsidR="00D35072" w:rsidRPr="0053400B" w:rsidRDefault="00D35072">
      <w:pPr>
        <w:rPr>
          <w:b/>
        </w:rPr>
      </w:pPr>
      <w:r w:rsidRPr="0053400B">
        <w:rPr>
          <w:rFonts w:hint="eastAsia"/>
          <w:b/>
        </w:rPr>
        <w:t>Area of inter</w:t>
      </w:r>
      <w:r w:rsidRPr="0053400B">
        <w:rPr>
          <w:b/>
        </w:rPr>
        <w:t>e</w:t>
      </w:r>
      <w:r w:rsidRPr="0053400B">
        <w:rPr>
          <w:rFonts w:hint="eastAsia"/>
          <w:b/>
        </w:rPr>
        <w:t xml:space="preserve">st: </w:t>
      </w:r>
    </w:p>
    <w:p w:rsidR="00523EBD" w:rsidRDefault="00667F67" w:rsidP="00D4094F">
      <w:pPr>
        <w:ind w:firstLine="480"/>
      </w:pPr>
      <w:r>
        <w:t>This paper will study</w:t>
      </w:r>
      <w:r w:rsidR="00D35072">
        <w:rPr>
          <w:rFonts w:hint="eastAsia"/>
        </w:rPr>
        <w:t xml:space="preserve"> the benefits of zebra companies to the economy</w:t>
      </w:r>
      <w:r>
        <w:t xml:space="preserve">.  In the past </w:t>
      </w:r>
      <w:r w:rsidR="00CC7AF5">
        <w:rPr>
          <w:lang w:val="en-GB"/>
        </w:rPr>
        <w:t xml:space="preserve">few </w:t>
      </w:r>
      <w:r>
        <w:t xml:space="preserve">years, </w:t>
      </w:r>
      <w:r w:rsidR="00F92B1B">
        <w:t xml:space="preserve">the </w:t>
      </w:r>
      <w:r w:rsidR="00CC7AF5">
        <w:t>investor</w:t>
      </w:r>
      <w:r w:rsidR="00F92B1B">
        <w:t xml:space="preserve">’s world </w:t>
      </w:r>
      <w:r w:rsidR="00CC7AF5">
        <w:t>ha</w:t>
      </w:r>
      <w:r w:rsidR="00F92B1B">
        <w:t>s an</w:t>
      </w:r>
      <w:r w:rsidR="00CC7AF5">
        <w:t xml:space="preserve"> obsession over</w:t>
      </w:r>
      <w:r>
        <w:t xml:space="preserve"> unicorns. </w:t>
      </w:r>
      <w:r w:rsidR="0005149E">
        <w:t xml:space="preserve"> Investors, especially those investors who invest before the unicorn’s being publicly listed, think that the disruptions of unicorns can revolutionize the market and bring huge profits to their investment. </w:t>
      </w:r>
      <w:r>
        <w:t xml:space="preserve"> </w:t>
      </w:r>
      <w:r w:rsidR="004126A4">
        <w:t>However, during the economic downturn period, the weakness of unicorn companies start to appear and especially for those pure new economy unicorns.</w:t>
      </w:r>
      <w:r w:rsidR="00F92B1B">
        <w:t xml:space="preserve"> </w:t>
      </w:r>
      <w:r w:rsidR="004126A4">
        <w:t xml:space="preserve"> Without the support from “</w:t>
      </w:r>
      <w:r w:rsidR="00F92B1B">
        <w:t>concrete</w:t>
      </w:r>
      <w:r w:rsidR="004126A4">
        <w:t>” businesses, unicorns who are</w:t>
      </w:r>
      <w:r w:rsidR="00F92B1B">
        <w:t xml:space="preserve"> purely </w:t>
      </w:r>
      <w:r w:rsidR="004126A4">
        <w:t xml:space="preserve">relying on “virtual” business models would be much suffered.  They are either likely facing </w:t>
      </w:r>
      <w:r w:rsidR="00F92B1B">
        <w:t xml:space="preserve">business closure </w:t>
      </w:r>
      <w:r w:rsidR="004126A4">
        <w:t xml:space="preserve">or </w:t>
      </w:r>
      <w:r w:rsidR="00F92B1B">
        <w:t xml:space="preserve">market share’s </w:t>
      </w:r>
      <w:r w:rsidR="004126A4">
        <w:t xml:space="preserve">shrinkage.  </w:t>
      </w:r>
      <w:r w:rsidR="00F92B1B">
        <w:t>Here</w:t>
      </w:r>
      <w:r w:rsidR="004126A4">
        <w:t xml:space="preserve">, </w:t>
      </w:r>
      <w:r w:rsidR="00F92B1B">
        <w:t xml:space="preserve">a </w:t>
      </w:r>
      <w:r w:rsidR="004126A4">
        <w:t xml:space="preserve">new concept </w:t>
      </w:r>
      <w:r w:rsidR="00F92B1B">
        <w:t>“zebra companies” is introduced</w:t>
      </w:r>
      <w:r w:rsidR="004126A4">
        <w:t>.  It is a new concept founded in Portland by Zebra Unite.  It</w:t>
      </w:r>
      <w:r w:rsidR="00A46F1D">
        <w:t xml:space="preserve"> was promoted through the Austria</w:t>
      </w:r>
      <w:r w:rsidR="004126A4">
        <w:t xml:space="preserve"> head-quartered World Summit Awards (WSA).  Through the network of WSA national experts from 400 countries all over the world, the concept of </w:t>
      </w:r>
      <w:r w:rsidR="00A46F1D">
        <w:t>“</w:t>
      </w:r>
      <w:r w:rsidR="004126A4">
        <w:t>Zebra</w:t>
      </w:r>
      <w:r w:rsidR="00A46F1D">
        <w:t>”</w:t>
      </w:r>
      <w:r w:rsidR="004126A4">
        <w:t xml:space="preserve"> is further promoted to different continents.  </w:t>
      </w:r>
    </w:p>
    <w:p w:rsidR="00523EBD" w:rsidRDefault="00523EBD"/>
    <w:p w:rsidR="002D0009" w:rsidRDefault="00130E3A" w:rsidP="00523EBD">
      <w:pPr>
        <w:ind w:firstLine="480"/>
      </w:pPr>
      <w:r>
        <w:t xml:space="preserve">To put the Zebra concept in Chinese context, a group of “zebra investors” gather together and form an accelerator called “Zebra Stars” founded in both Hong Kong and Shenzhen.  Zebra Stars wish to promote the concept of digital transformation upgrade and innovation with social impacts with the application of technologies.  It is a very new concept and is now promoted to the senior government officials in Hong Kong and Shenzhen.  We are promoting the zebra concept to both the technology and business communities.  We can find literatures studying the success of unicorns, but the literatures on studying Zebra companies are missing. </w:t>
      </w:r>
      <w:r w:rsidR="005E38D5">
        <w:t xml:space="preserve"> </w:t>
      </w:r>
      <w:r w:rsidR="00F17031">
        <w:t>Therefore, this paper</w:t>
      </w:r>
      <w:r w:rsidR="005E38D5">
        <w:t xml:space="preserve"> will fill in the research gap and </w:t>
      </w:r>
      <w:r w:rsidR="00F17031">
        <w:t xml:space="preserve">provide a </w:t>
      </w:r>
      <w:r w:rsidR="0010570F">
        <w:t xml:space="preserve">theoretical </w:t>
      </w:r>
      <w:r w:rsidR="00F17031">
        <w:t>approach to study a n</w:t>
      </w:r>
      <w:r w:rsidR="0010570F">
        <w:t>ovel</w:t>
      </w:r>
      <w:r w:rsidR="00F17031">
        <w:t xml:space="preserve"> management issue. </w:t>
      </w:r>
    </w:p>
    <w:p w:rsidR="0053400B" w:rsidRDefault="00F17031" w:rsidP="00523EBD">
      <w:pPr>
        <w:ind w:firstLine="480"/>
      </w:pPr>
      <w:r>
        <w:t xml:space="preserve"> </w:t>
      </w:r>
      <w:r w:rsidR="00326FE8">
        <w:t xml:space="preserve"> </w:t>
      </w:r>
    </w:p>
    <w:p w:rsidR="00384081" w:rsidRPr="00384081" w:rsidRDefault="002D0009" w:rsidP="00523EBD">
      <w:pPr>
        <w:ind w:firstLine="480"/>
      </w:pPr>
      <w:r>
        <w:t>The</w:t>
      </w:r>
      <w:r w:rsidR="00326FE8">
        <w:rPr>
          <w:lang w:val="en-GB"/>
        </w:rPr>
        <w:t xml:space="preserve"> “zebra</w:t>
      </w:r>
      <w:r>
        <w:rPr>
          <w:lang w:val="en-GB"/>
        </w:rPr>
        <w:t>”</w:t>
      </w:r>
      <w:r w:rsidR="00326FE8">
        <w:rPr>
          <w:lang w:val="en-GB"/>
        </w:rPr>
        <w:t xml:space="preserve"> was not </w:t>
      </w:r>
      <w:r>
        <w:rPr>
          <w:lang w:val="en-GB"/>
        </w:rPr>
        <w:t xml:space="preserve">originally </w:t>
      </w:r>
      <w:r w:rsidR="00326FE8">
        <w:rPr>
          <w:lang w:val="en-GB"/>
        </w:rPr>
        <w:t>developed based on head, heart, hand (3H) framework</w:t>
      </w:r>
      <w:r w:rsidR="00F17031">
        <w:rPr>
          <w:lang w:val="en-GB"/>
        </w:rPr>
        <w:t>.  However, zebra</w:t>
      </w:r>
      <w:r w:rsidR="00326FE8">
        <w:rPr>
          <w:lang w:val="en-GB"/>
        </w:rPr>
        <w:t xml:space="preserve"> </w:t>
      </w:r>
      <w:r>
        <w:rPr>
          <w:lang w:val="en-GB"/>
        </w:rPr>
        <w:t xml:space="preserve">companies </w:t>
      </w:r>
      <w:r w:rsidR="00F17031">
        <w:rPr>
          <w:lang w:val="en-GB"/>
        </w:rPr>
        <w:t xml:space="preserve">can be holistically </w:t>
      </w:r>
      <w:r w:rsidR="005E38D5">
        <w:rPr>
          <w:lang w:val="en-GB"/>
        </w:rPr>
        <w:t xml:space="preserve">testified or </w:t>
      </w:r>
      <w:r w:rsidR="00F17031">
        <w:rPr>
          <w:lang w:val="en-GB"/>
        </w:rPr>
        <w:t xml:space="preserve">analysed through </w:t>
      </w:r>
      <w:r w:rsidR="00326FE8">
        <w:rPr>
          <w:lang w:val="en-GB"/>
        </w:rPr>
        <w:t xml:space="preserve">3H </w:t>
      </w:r>
      <w:r w:rsidR="00F17031">
        <w:rPr>
          <w:lang w:val="en-GB"/>
        </w:rPr>
        <w:t xml:space="preserve">framework.  It is because zebra companies possess the </w:t>
      </w:r>
      <w:r w:rsidR="00326FE8">
        <w:rPr>
          <w:lang w:val="en-GB"/>
        </w:rPr>
        <w:t>head (</w:t>
      </w:r>
      <w:r>
        <w:rPr>
          <w:lang w:val="en-GB"/>
        </w:rPr>
        <w:t>manufacturing excellence and digital transformation</w:t>
      </w:r>
      <w:r w:rsidR="00326FE8">
        <w:rPr>
          <w:lang w:val="en-GB"/>
        </w:rPr>
        <w:t>), heart (</w:t>
      </w:r>
      <w:r>
        <w:rPr>
          <w:lang w:val="en-GB"/>
        </w:rPr>
        <w:t>corporate social responsibility</w:t>
      </w:r>
      <w:r w:rsidR="00326FE8">
        <w:rPr>
          <w:lang w:val="en-GB"/>
        </w:rPr>
        <w:t>) and hand (</w:t>
      </w:r>
      <w:r>
        <w:rPr>
          <w:lang w:val="en-GB"/>
        </w:rPr>
        <w:t>incremental innovation</w:t>
      </w:r>
      <w:r w:rsidR="00326FE8">
        <w:rPr>
          <w:lang w:val="en-GB"/>
        </w:rPr>
        <w:t>) elements</w:t>
      </w:r>
      <w:r>
        <w:rPr>
          <w:lang w:val="en-GB"/>
        </w:rPr>
        <w:t xml:space="preserve"> of the 3H framework</w:t>
      </w:r>
      <w:r w:rsidR="00326FE8">
        <w:rPr>
          <w:lang w:val="en-GB"/>
        </w:rPr>
        <w:t xml:space="preserve">. </w:t>
      </w:r>
      <w:r w:rsidR="006C54F6">
        <w:rPr>
          <w:lang w:val="en-GB"/>
        </w:rPr>
        <w:t xml:space="preserve"> </w:t>
      </w:r>
      <w:r w:rsidR="00F17031">
        <w:rPr>
          <w:lang w:val="en-GB"/>
        </w:rPr>
        <w:t xml:space="preserve">This </w:t>
      </w:r>
      <w:r w:rsidR="00130E3A">
        <w:t xml:space="preserve">short research paper </w:t>
      </w:r>
      <w:r w:rsidR="00F17031">
        <w:t xml:space="preserve">will </w:t>
      </w:r>
      <w:r w:rsidR="005E38D5">
        <w:t>attempt to investigate</w:t>
      </w:r>
      <w:r w:rsidR="00F17031">
        <w:t xml:space="preserve"> </w:t>
      </w:r>
      <w:r w:rsidR="00130E3A">
        <w:t xml:space="preserve">the benefits </w:t>
      </w:r>
      <w:r w:rsidR="00384081">
        <w:t xml:space="preserve">of zebra companies </w:t>
      </w:r>
      <w:r w:rsidR="00384081">
        <w:lastRenderedPageBreak/>
        <w:t xml:space="preserve">to the community from </w:t>
      </w:r>
      <w:r w:rsidR="00F17031">
        <w:t>3H</w:t>
      </w:r>
      <w:r w:rsidR="00384081">
        <w:t xml:space="preserve"> </w:t>
      </w:r>
      <w:r w:rsidR="00EB6B43">
        <w:t>perspective</w:t>
      </w:r>
      <w:r w:rsidR="00326FE8">
        <w:t>s</w:t>
      </w:r>
      <w:r w:rsidR="005E38D5">
        <w:t xml:space="preserve">. </w:t>
      </w:r>
      <w:r w:rsidR="00F17031">
        <w:t xml:space="preserve"> </w:t>
      </w:r>
      <w:r w:rsidR="005E38D5">
        <w:t>T</w:t>
      </w:r>
      <w:r w:rsidR="00F17031">
        <w:t>he symphony of 3H in developing a sustainable</w:t>
      </w:r>
      <w:r w:rsidR="005E38D5">
        <w:t xml:space="preserve"> zebra</w:t>
      </w:r>
      <w:r w:rsidR="00F17031">
        <w:t xml:space="preserve"> business model</w:t>
      </w:r>
      <w:r w:rsidR="005E38D5">
        <w:t xml:space="preserve"> </w:t>
      </w:r>
      <w:r w:rsidR="00091B19">
        <w:t xml:space="preserve">for long-term objectives </w:t>
      </w:r>
      <w:r w:rsidR="005E38D5">
        <w:t>will also be scrutinized</w:t>
      </w:r>
      <w:r w:rsidR="00F17031">
        <w:t xml:space="preserve">. </w:t>
      </w:r>
      <w:r w:rsidR="005E38D5">
        <w:t xml:space="preserve"> </w:t>
      </w:r>
      <w:r w:rsidR="00384081">
        <w:t>This</w:t>
      </w:r>
      <w:r w:rsidR="00326FE8">
        <w:t xml:space="preserve"> paper</w:t>
      </w:r>
      <w:r w:rsidR="00384081">
        <w:t xml:space="preserve"> </w:t>
      </w:r>
      <w:r w:rsidR="005E38D5">
        <w:t>hopes to</w:t>
      </w:r>
      <w:r w:rsidR="00384081">
        <w:t xml:space="preserve"> add on the 3H framework</w:t>
      </w:r>
      <w:r w:rsidR="0010570F">
        <w:t xml:space="preserve"> in the management studies</w:t>
      </w:r>
      <w:r w:rsidR="00EB6B43">
        <w:t xml:space="preserve"> </w:t>
      </w:r>
      <w:r w:rsidR="00384081">
        <w:t>by applying</w:t>
      </w:r>
      <w:r w:rsidR="00EB6B43">
        <w:t xml:space="preserve"> </w:t>
      </w:r>
      <w:r w:rsidR="00384081">
        <w:t xml:space="preserve">to a </w:t>
      </w:r>
      <w:r w:rsidR="005E38D5">
        <w:t xml:space="preserve">general </w:t>
      </w:r>
      <w:r w:rsidR="00384081">
        <w:t xml:space="preserve">phenomenon </w:t>
      </w:r>
      <w:r w:rsidR="005E38D5">
        <w:t>(zebra organizations) rather than</w:t>
      </w:r>
      <w:r w:rsidR="00384081">
        <w:t xml:space="preserve"> </w:t>
      </w:r>
      <w:r w:rsidR="00EB6B43">
        <w:t xml:space="preserve">a </w:t>
      </w:r>
      <w:r w:rsidR="00384081">
        <w:t xml:space="preserve">single organization only.  </w:t>
      </w:r>
    </w:p>
    <w:p w:rsidR="00130E3A" w:rsidRPr="00EB6B43" w:rsidRDefault="00130E3A"/>
    <w:p w:rsidR="00E43721" w:rsidRDefault="00F157FD" w:rsidP="00F157FD">
      <w:pPr>
        <w:rPr>
          <w:b/>
        </w:rPr>
      </w:pPr>
      <w:r w:rsidRPr="00EB6B43">
        <w:rPr>
          <w:b/>
        </w:rPr>
        <w:t xml:space="preserve">Research Aim: </w:t>
      </w:r>
    </w:p>
    <w:p w:rsidR="0043320A" w:rsidRDefault="0043320A" w:rsidP="00F157FD">
      <w:pPr>
        <w:rPr>
          <w:b/>
        </w:rPr>
      </w:pPr>
    </w:p>
    <w:p w:rsidR="007924FD" w:rsidRPr="007924FD" w:rsidRDefault="0094731A" w:rsidP="00D4094F">
      <w:pPr>
        <w:ind w:firstLine="480"/>
        <w:rPr>
          <w:lang w:val="en-GB"/>
        </w:rPr>
      </w:pPr>
      <w:r>
        <w:rPr>
          <w:rFonts w:hint="eastAsia"/>
        </w:rPr>
        <w:t xml:space="preserve">Entrepreneurship is a </w:t>
      </w:r>
      <w:r>
        <w:t xml:space="preserve">hot research topic in the economic studies. </w:t>
      </w:r>
      <w:r w:rsidR="00E23FDC">
        <w:t>It is because entrepreneurship is believed to spur the economic growth</w:t>
      </w:r>
      <w:r w:rsidR="0043320A">
        <w:t>, increase national income, create social change and develop the community</w:t>
      </w:r>
      <w:r w:rsidR="00E23FDC">
        <w:t xml:space="preserve"> (Seth, 2019).  </w:t>
      </w:r>
      <w:r w:rsidR="0043320A">
        <w:t xml:space="preserve">Through the job creation of private firms, it can help employment.  Through new product development and selling to overseas market, it will create income for a region.  Through corporate charity projects, it can help community building.  Entrepreneurs are important engine to push an economy forward. As a result, different governments would have supportive policies to attract people to start new ventures.  </w:t>
      </w:r>
      <w:r w:rsidR="002C1ABC">
        <w:t xml:space="preserve">Academic researchers would study the elements for successful ventures and their impacts to society.  </w:t>
      </w:r>
      <w:r w:rsidR="007924FD">
        <w:t xml:space="preserve"> In the entrepreneurship research, people may study about </w:t>
      </w:r>
      <w:r w:rsidR="007924FD">
        <w:rPr>
          <w:rFonts w:hint="eastAsia"/>
        </w:rPr>
        <w:t>unicorn companies</w:t>
      </w:r>
      <w:r w:rsidR="000A4BE8">
        <w:t xml:space="preserve"> because they have high valuation and revolutionary business models with high growth</w:t>
      </w:r>
      <w:r w:rsidR="007924FD">
        <w:rPr>
          <w:rFonts w:hint="eastAsia"/>
        </w:rPr>
        <w:t>.</w:t>
      </w:r>
      <w:r w:rsidR="007924FD">
        <w:t xml:space="preserve">  </w:t>
      </w:r>
      <w:r w:rsidR="000A4BE8">
        <w:t xml:space="preserve">With the growing concern over employment and sustainability, </w:t>
      </w:r>
      <w:r w:rsidR="007924FD">
        <w:t xml:space="preserve">the concept </w:t>
      </w:r>
      <w:r w:rsidR="007924FD">
        <w:rPr>
          <w:lang w:val="en-GB"/>
        </w:rPr>
        <w:t>of zebr</w:t>
      </w:r>
      <w:r w:rsidR="000A4BE8">
        <w:rPr>
          <w:lang w:val="en-GB"/>
        </w:rPr>
        <w:t>a movement has been proposed.  Unlike unicorns, zebra is real</w:t>
      </w:r>
      <w:r w:rsidR="007924FD">
        <w:rPr>
          <w:lang w:val="en-GB"/>
        </w:rPr>
        <w:t>.</w:t>
      </w:r>
      <w:r w:rsidR="000A4BE8">
        <w:rPr>
          <w:lang w:val="en-GB"/>
        </w:rPr>
        <w:t xml:space="preserve">  It is black and white. </w:t>
      </w:r>
      <w:r w:rsidR="0098656C">
        <w:rPr>
          <w:lang w:val="en-GB"/>
        </w:rPr>
        <w:t xml:space="preserve"> Zebra is a visionary concept in the management studies.  It is a conceptual reflection towards the sustainability development of a company.  </w:t>
      </w:r>
      <w:r w:rsidR="007924FD">
        <w:t xml:space="preserve">This </w:t>
      </w:r>
      <w:r w:rsidR="000A4BE8">
        <w:t xml:space="preserve">paper is an exploratory study to the zebra movement.  It is aimed to </w:t>
      </w:r>
      <w:r w:rsidR="007924FD">
        <w:t xml:space="preserve">add on the </w:t>
      </w:r>
      <w:r w:rsidR="007924FD">
        <w:rPr>
          <w:lang w:val="en-GB"/>
        </w:rPr>
        <w:t xml:space="preserve">research of entrepreneurship by studying the benefits of zebra companies to the </w:t>
      </w:r>
      <w:r w:rsidR="000A4BE8">
        <w:rPr>
          <w:lang w:val="en-GB"/>
        </w:rPr>
        <w:t xml:space="preserve">economy. </w:t>
      </w:r>
    </w:p>
    <w:p w:rsidR="007924FD" w:rsidRDefault="007924FD" w:rsidP="00F157FD"/>
    <w:p w:rsidR="0098656C" w:rsidRDefault="000A4BE8" w:rsidP="00D4094F">
      <w:pPr>
        <w:ind w:firstLine="480"/>
      </w:pPr>
      <w:r>
        <w:t>This</w:t>
      </w:r>
      <w:r w:rsidR="00503A88">
        <w:rPr>
          <w:rFonts w:hint="eastAsia"/>
        </w:rPr>
        <w:t xml:space="preserve"> paper </w:t>
      </w:r>
      <w:r w:rsidR="002C1ABC">
        <w:t xml:space="preserve">will </w:t>
      </w:r>
      <w:r w:rsidR="00503A88">
        <w:t>bring</w:t>
      </w:r>
      <w:r w:rsidR="002C1ABC">
        <w:t xml:space="preserve"> the </w:t>
      </w:r>
      <w:r w:rsidR="0098656C">
        <w:t>new idea of</w:t>
      </w:r>
      <w:r w:rsidR="002C1ABC">
        <w:t xml:space="preserve"> </w:t>
      </w:r>
      <w:r w:rsidR="00503A88">
        <w:t>“zebra</w:t>
      </w:r>
      <w:r w:rsidR="002C1ABC">
        <w:t xml:space="preserve"> </w:t>
      </w:r>
      <w:r>
        <w:t>companies</w:t>
      </w:r>
      <w:r w:rsidR="00503A88">
        <w:t xml:space="preserve">” </w:t>
      </w:r>
      <w:r>
        <w:t>in</w:t>
      </w:r>
      <w:r w:rsidR="00503A88">
        <w:t>to management studies context</w:t>
      </w:r>
      <w:r>
        <w:t xml:space="preserve"> </w:t>
      </w:r>
      <w:r w:rsidR="00503A88">
        <w:t xml:space="preserve">through theorizing observations and traits of zebras to academic’s point of view.  </w:t>
      </w:r>
      <w:r>
        <w:t xml:space="preserve">We hope to enrich the discussion of zebra movement and introduce this novel concepts to </w:t>
      </w:r>
      <w:r w:rsidR="00503A88">
        <w:t xml:space="preserve">management gurus and academia. </w:t>
      </w:r>
      <w:r w:rsidR="0098656C">
        <w:t xml:space="preserve"> </w:t>
      </w:r>
      <w:r w:rsidR="0098656C" w:rsidRPr="005379CA">
        <w:t xml:space="preserve">The </w:t>
      </w:r>
      <w:r w:rsidR="005379CA">
        <w:t>path, position and process</w:t>
      </w:r>
      <w:r w:rsidR="0098656C" w:rsidRPr="005379CA">
        <w:t xml:space="preserve"> of zebra organization will be developed and testified in this research using the head, heart and hand’s</w:t>
      </w:r>
      <w:r w:rsidR="005379CA">
        <w:t xml:space="preserve"> (3H)</w:t>
      </w:r>
      <w:r w:rsidR="0098656C" w:rsidRPr="005379CA">
        <w:t xml:space="preserve"> framework.  </w:t>
      </w:r>
    </w:p>
    <w:p w:rsidR="0098656C" w:rsidRDefault="0098656C" w:rsidP="00F157FD"/>
    <w:p w:rsidR="0098656C" w:rsidRDefault="00503A88" w:rsidP="00D4094F">
      <w:pPr>
        <w:ind w:firstLine="480"/>
      </w:pPr>
      <w:r>
        <w:t xml:space="preserve">In addition, we wish to bring this Zebra from Europe to Asia’ context by applying </w:t>
      </w:r>
      <w:r w:rsidR="000A4BE8">
        <w:t xml:space="preserve">zebra’s studies </w:t>
      </w:r>
      <w:r>
        <w:t xml:space="preserve">to companies in Hong Kong, Shenzhen or even </w:t>
      </w:r>
      <w:r w:rsidR="0098656C">
        <w:t>Greater Bay Area</w:t>
      </w:r>
      <w:r>
        <w:t xml:space="preserve">.   We wish more companies can understand the management philosophy of zebra organizations and join the zebra movement </w:t>
      </w:r>
      <w:r w:rsidR="000A4BE8">
        <w:t>as a member</w:t>
      </w:r>
      <w:r>
        <w:t xml:space="preserve">.  </w:t>
      </w:r>
      <w:r w:rsidR="0098656C">
        <w:t xml:space="preserve">In short, future </w:t>
      </w:r>
      <w:r w:rsidR="0098656C">
        <w:lastRenderedPageBreak/>
        <w:t>management studies</w:t>
      </w:r>
      <w:r w:rsidR="006C5C35">
        <w:t xml:space="preserve"> with foresight</w:t>
      </w:r>
      <w:r w:rsidR="0098656C">
        <w:t xml:space="preserve"> need to incorporate the studies of zebra movement.  </w:t>
      </w:r>
    </w:p>
    <w:p w:rsidR="0098656C" w:rsidRPr="00E72305" w:rsidRDefault="0098656C" w:rsidP="00F157FD"/>
    <w:p w:rsidR="00F157FD" w:rsidRPr="00EB37D7" w:rsidRDefault="00F157FD" w:rsidP="00F157FD">
      <w:pPr>
        <w:rPr>
          <w:b/>
        </w:rPr>
      </w:pPr>
      <w:r w:rsidRPr="00EB37D7">
        <w:rPr>
          <w:b/>
        </w:rPr>
        <w:t>Definition of Zebra organizations:</w:t>
      </w:r>
    </w:p>
    <w:p w:rsidR="00EB37D7" w:rsidRPr="00F54951" w:rsidRDefault="00EB37D7" w:rsidP="00F157FD">
      <w:pPr>
        <w:rPr>
          <w:color w:val="000000" w:themeColor="text1"/>
        </w:rPr>
      </w:pPr>
      <w:r w:rsidRPr="00F54951">
        <w:rPr>
          <w:color w:val="000000" w:themeColor="text1"/>
        </w:rPr>
        <w:t>“</w:t>
      </w:r>
      <w:r w:rsidR="00E72305" w:rsidRPr="00F54951">
        <w:rPr>
          <w:color w:val="000000" w:themeColor="text1"/>
        </w:rPr>
        <w:t>Unicorn compan</w:t>
      </w:r>
      <w:r w:rsidRPr="00F54951">
        <w:rPr>
          <w:color w:val="000000" w:themeColor="text1"/>
        </w:rPr>
        <w:t>y”</w:t>
      </w:r>
      <w:r w:rsidR="00E72305" w:rsidRPr="00F54951">
        <w:rPr>
          <w:color w:val="000000" w:themeColor="text1"/>
        </w:rPr>
        <w:t xml:space="preserve"> is defined by Cow Ventures</w:t>
      </w:r>
      <w:r w:rsidRPr="00F54951">
        <w:rPr>
          <w:color w:val="000000" w:themeColor="text1"/>
        </w:rPr>
        <w:t>’</w:t>
      </w:r>
      <w:r w:rsidR="00E72305" w:rsidRPr="00F54951">
        <w:rPr>
          <w:color w:val="000000" w:themeColor="text1"/>
        </w:rPr>
        <w:t xml:space="preserve"> Alieen Lee in 20</w:t>
      </w:r>
      <w:r w:rsidRPr="00F54951">
        <w:rPr>
          <w:color w:val="000000" w:themeColor="text1"/>
        </w:rPr>
        <w:t>13</w:t>
      </w:r>
      <w:r w:rsidR="00E72305" w:rsidRPr="00F54951">
        <w:rPr>
          <w:color w:val="000000" w:themeColor="text1"/>
        </w:rPr>
        <w:t xml:space="preserve"> and it specified to companies with over US$1 billion valuation.  </w:t>
      </w:r>
      <w:r w:rsidRPr="00F54951">
        <w:rPr>
          <w:color w:val="000000" w:themeColor="text1"/>
        </w:rPr>
        <w:t xml:space="preserve">As it is rare to have a start-up with US$1 billion valuation, it is as rare as a unicorn.  </w:t>
      </w:r>
      <w:r w:rsidR="00673593">
        <w:rPr>
          <w:color w:val="000000" w:themeColor="text1"/>
        </w:rPr>
        <w:t>Unicorn compa</w:t>
      </w:r>
      <w:r w:rsidR="002506BF">
        <w:rPr>
          <w:color w:val="000000" w:themeColor="text1"/>
        </w:rPr>
        <w:t>nies are believed to have hyper</w:t>
      </w:r>
      <w:r w:rsidR="00673593">
        <w:rPr>
          <w:color w:val="000000" w:themeColor="text1"/>
        </w:rPr>
        <w:t>growth</w:t>
      </w:r>
      <w:r w:rsidR="006E6F0A">
        <w:rPr>
          <w:color w:val="000000" w:themeColor="text1"/>
        </w:rPr>
        <w:t xml:space="preserve"> and have drawn much interests by investors</w:t>
      </w:r>
      <w:r w:rsidR="00F64352">
        <w:rPr>
          <w:color w:val="000000" w:themeColor="text1"/>
        </w:rPr>
        <w:t>, politicians</w:t>
      </w:r>
      <w:r w:rsidR="006E6F0A">
        <w:rPr>
          <w:color w:val="000000" w:themeColor="text1"/>
        </w:rPr>
        <w:t xml:space="preserve"> and </w:t>
      </w:r>
      <w:r w:rsidR="00914AF6">
        <w:rPr>
          <w:color w:val="000000" w:themeColor="text1"/>
        </w:rPr>
        <w:t>government officials</w:t>
      </w:r>
      <w:r w:rsidR="00673593">
        <w:rPr>
          <w:color w:val="000000" w:themeColor="text1"/>
        </w:rPr>
        <w:t xml:space="preserve">.  </w:t>
      </w:r>
    </w:p>
    <w:p w:rsidR="00EB37D7" w:rsidRPr="00F54951" w:rsidRDefault="00EB37D7" w:rsidP="00F157FD">
      <w:pPr>
        <w:rPr>
          <w:color w:val="000000" w:themeColor="text1"/>
        </w:rPr>
      </w:pPr>
    </w:p>
    <w:p w:rsidR="00FF5208" w:rsidRPr="00FF5208" w:rsidRDefault="00EB37D7" w:rsidP="00FF5208">
      <w:pPr>
        <w:rPr>
          <w:color w:val="000000" w:themeColor="text1"/>
        </w:rPr>
      </w:pPr>
      <w:r w:rsidRPr="00F54951">
        <w:rPr>
          <w:color w:val="000000" w:themeColor="text1"/>
        </w:rPr>
        <w:t xml:space="preserve">How’s about the zebra company?  </w:t>
      </w:r>
      <w:r w:rsidR="00E72305" w:rsidRPr="00F54951">
        <w:rPr>
          <w:color w:val="000000" w:themeColor="text1"/>
        </w:rPr>
        <w:t>According</w:t>
      </w:r>
      <w:r w:rsidR="004C0071" w:rsidRPr="00F54951">
        <w:rPr>
          <w:color w:val="000000" w:themeColor="text1"/>
        </w:rPr>
        <w:t xml:space="preserve"> to the manifesto of </w:t>
      </w:r>
      <w:r w:rsidR="00E72305" w:rsidRPr="00F54951">
        <w:rPr>
          <w:color w:val="000000" w:themeColor="text1"/>
        </w:rPr>
        <w:t>Zebra Unite (2017), zebra companies are “both black and white” and “mutualistic”.</w:t>
      </w:r>
      <w:r w:rsidR="006D2811" w:rsidRPr="00F54951">
        <w:rPr>
          <w:color w:val="000000" w:themeColor="text1"/>
        </w:rPr>
        <w:t xml:space="preserve"> </w:t>
      </w:r>
      <w:r w:rsidR="00DA0D75">
        <w:rPr>
          <w:color w:val="000000" w:themeColor="text1"/>
        </w:rPr>
        <w:t xml:space="preserve"> Zebra Unite has 40 chapters around the world</w:t>
      </w:r>
      <w:r w:rsidR="00644752">
        <w:rPr>
          <w:color w:val="000000" w:themeColor="text1"/>
        </w:rPr>
        <w:t xml:space="preserve"> across </w:t>
      </w:r>
      <w:r w:rsidR="0009386C">
        <w:rPr>
          <w:color w:val="000000" w:themeColor="text1"/>
        </w:rPr>
        <w:t xml:space="preserve">six </w:t>
      </w:r>
      <w:r w:rsidR="00644752">
        <w:rPr>
          <w:color w:val="000000" w:themeColor="text1"/>
        </w:rPr>
        <w:t>continents</w:t>
      </w:r>
      <w:r w:rsidR="00DA0D75">
        <w:rPr>
          <w:color w:val="000000" w:themeColor="text1"/>
        </w:rPr>
        <w:t xml:space="preserve">. </w:t>
      </w:r>
      <w:r w:rsidRPr="00F54951">
        <w:rPr>
          <w:color w:val="000000" w:themeColor="text1"/>
        </w:rPr>
        <w:t xml:space="preserve"> </w:t>
      </w:r>
      <w:r w:rsidR="00CB1623" w:rsidRPr="00F54951">
        <w:rPr>
          <w:color w:val="000000" w:themeColor="text1"/>
        </w:rPr>
        <w:t xml:space="preserve">Zebra company </w:t>
      </w:r>
      <w:r w:rsidR="00204AAE" w:rsidRPr="00F54951">
        <w:rPr>
          <w:color w:val="000000" w:themeColor="text1"/>
        </w:rPr>
        <w:t>is</w:t>
      </w:r>
      <w:r w:rsidR="00CB1623" w:rsidRPr="00F54951">
        <w:rPr>
          <w:color w:val="000000" w:themeColor="text1"/>
        </w:rPr>
        <w:t xml:space="preserve"> both “for profit</w:t>
      </w:r>
      <w:r w:rsidR="00D87C44" w:rsidRPr="00F54951">
        <w:rPr>
          <w:color w:val="000000" w:themeColor="text1"/>
        </w:rPr>
        <w:t>”</w:t>
      </w:r>
      <w:r w:rsidR="00CB1623" w:rsidRPr="00F54951">
        <w:rPr>
          <w:color w:val="000000" w:themeColor="text1"/>
        </w:rPr>
        <w:t xml:space="preserve"> and </w:t>
      </w:r>
      <w:r w:rsidR="00D87C44" w:rsidRPr="00F54951">
        <w:rPr>
          <w:color w:val="000000" w:themeColor="text1"/>
        </w:rPr>
        <w:t xml:space="preserve">will address on “social or environmental challenges”. </w:t>
      </w:r>
      <w:r w:rsidR="00CB1623" w:rsidRPr="00F54951">
        <w:rPr>
          <w:color w:val="000000" w:themeColor="text1"/>
        </w:rPr>
        <w:t xml:space="preserve"> (Boschmans, 2019)  </w:t>
      </w:r>
      <w:r w:rsidR="002D0009">
        <w:rPr>
          <w:color w:val="000000" w:themeColor="text1"/>
        </w:rPr>
        <w:t>Z</w:t>
      </w:r>
      <w:r w:rsidR="006D2811" w:rsidRPr="00F54951">
        <w:rPr>
          <w:color w:val="000000" w:themeColor="text1"/>
        </w:rPr>
        <w:t>ebra companies will build an ecosystem with</w:t>
      </w:r>
      <w:r w:rsidR="006E5F93" w:rsidRPr="00F54951">
        <w:rPr>
          <w:color w:val="000000" w:themeColor="text1"/>
        </w:rPr>
        <w:t xml:space="preserve"> the presence of </w:t>
      </w:r>
      <w:r w:rsidR="006D2811" w:rsidRPr="00F54951">
        <w:rPr>
          <w:color w:val="000000" w:themeColor="text1"/>
        </w:rPr>
        <w:t xml:space="preserve">other </w:t>
      </w:r>
      <w:r w:rsidR="006E5F93" w:rsidRPr="00F54951">
        <w:rPr>
          <w:color w:val="000000" w:themeColor="text1"/>
        </w:rPr>
        <w:t>industry players</w:t>
      </w:r>
      <w:r w:rsidR="006D2811" w:rsidRPr="00F54951">
        <w:rPr>
          <w:color w:val="000000" w:themeColor="text1"/>
        </w:rPr>
        <w:t xml:space="preserve">. </w:t>
      </w:r>
      <w:r w:rsidR="0041397C" w:rsidRPr="00F54951">
        <w:rPr>
          <w:color w:val="000000" w:themeColor="text1"/>
        </w:rPr>
        <w:t xml:space="preserve"> Zebra companies have </w:t>
      </w:r>
      <w:r w:rsidR="004C0071" w:rsidRPr="00F54951">
        <w:rPr>
          <w:color w:val="000000" w:themeColor="text1"/>
        </w:rPr>
        <w:t>“peerless stamina”</w:t>
      </w:r>
      <w:r w:rsidR="00AD62CA" w:rsidRPr="00F54951">
        <w:rPr>
          <w:color w:val="000000" w:themeColor="text1"/>
        </w:rPr>
        <w:t xml:space="preserve"> </w:t>
      </w:r>
      <w:r w:rsidR="006E5F93" w:rsidRPr="00F54951">
        <w:rPr>
          <w:color w:val="000000" w:themeColor="text1"/>
        </w:rPr>
        <w:t xml:space="preserve">and </w:t>
      </w:r>
      <w:r w:rsidR="004C0071" w:rsidRPr="00F54951">
        <w:rPr>
          <w:color w:val="000000" w:themeColor="text1"/>
        </w:rPr>
        <w:t xml:space="preserve">“high </w:t>
      </w:r>
      <w:r w:rsidR="006E5F93" w:rsidRPr="00F54951">
        <w:rPr>
          <w:color w:val="000000" w:themeColor="text1"/>
        </w:rPr>
        <w:t>capital efficiency</w:t>
      </w:r>
      <w:r w:rsidR="004C0071" w:rsidRPr="00F54951">
        <w:rPr>
          <w:color w:val="000000" w:themeColor="text1"/>
        </w:rPr>
        <w:t>”</w:t>
      </w:r>
      <w:r w:rsidR="006E5F93" w:rsidRPr="00F54951">
        <w:rPr>
          <w:color w:val="000000" w:themeColor="text1"/>
        </w:rPr>
        <w:t xml:space="preserve"> (</w:t>
      </w:r>
      <w:r w:rsidR="008C3BBC" w:rsidRPr="00F54951">
        <w:rPr>
          <w:color w:val="000000" w:themeColor="text1"/>
        </w:rPr>
        <w:t xml:space="preserve"> Brandel, Zepeda and Scholz, </w:t>
      </w:r>
      <w:r w:rsidR="006E5F93" w:rsidRPr="00F54951">
        <w:rPr>
          <w:color w:val="000000" w:themeColor="text1"/>
        </w:rPr>
        <w:t xml:space="preserve">2017) </w:t>
      </w:r>
      <w:r w:rsidRPr="00F54951">
        <w:rPr>
          <w:color w:val="000000" w:themeColor="text1"/>
        </w:rPr>
        <w:t xml:space="preserve"> Compared to unicorns, zebras are real. </w:t>
      </w:r>
      <w:r w:rsidR="006D2811" w:rsidRPr="00F54951">
        <w:rPr>
          <w:color w:val="000000" w:themeColor="text1"/>
        </w:rPr>
        <w:t xml:space="preserve"> </w:t>
      </w:r>
      <w:r w:rsidRPr="00F54951">
        <w:rPr>
          <w:color w:val="000000" w:themeColor="text1"/>
        </w:rPr>
        <w:t>Zebras</w:t>
      </w:r>
      <w:r w:rsidR="006D2811" w:rsidRPr="00F54951">
        <w:rPr>
          <w:color w:val="000000" w:themeColor="text1"/>
        </w:rPr>
        <w:t xml:space="preserve"> won’t sacrifice others for their own benefits.</w:t>
      </w:r>
      <w:r w:rsidR="00E72305" w:rsidRPr="00F54951">
        <w:rPr>
          <w:color w:val="000000" w:themeColor="text1"/>
        </w:rPr>
        <w:t xml:space="preserve">  </w:t>
      </w:r>
      <w:r w:rsidR="007613B5" w:rsidRPr="00F54951">
        <w:rPr>
          <w:color w:val="000000" w:themeColor="text1"/>
        </w:rPr>
        <w:t xml:space="preserve"> </w:t>
      </w:r>
      <w:r w:rsidR="00020111">
        <w:rPr>
          <w:color w:val="000000" w:themeColor="text1"/>
        </w:rPr>
        <w:t xml:space="preserve"> Unlike unicorns which pursue quantity over quality, </w:t>
      </w:r>
      <w:r w:rsidR="007613B5" w:rsidRPr="00FF5208">
        <w:rPr>
          <w:color w:val="000000" w:themeColor="text1"/>
        </w:rPr>
        <w:t>Zebra compan</w:t>
      </w:r>
      <w:r w:rsidR="00C47C07" w:rsidRPr="00FF5208">
        <w:rPr>
          <w:color w:val="000000" w:themeColor="text1"/>
        </w:rPr>
        <w:t xml:space="preserve">ies are both profitable and purposeful.  They would </w:t>
      </w:r>
      <w:r w:rsidR="007613B5" w:rsidRPr="00FF5208">
        <w:rPr>
          <w:color w:val="000000" w:themeColor="text1"/>
        </w:rPr>
        <w:t>bring an important concept for a sustainable and healthy innovative and technology industry</w:t>
      </w:r>
      <w:r w:rsidR="00C47C07" w:rsidRPr="00FF5208">
        <w:rPr>
          <w:color w:val="000000" w:themeColor="text1"/>
        </w:rPr>
        <w:t xml:space="preserve"> (</w:t>
      </w:r>
      <w:r w:rsidR="00C47C07" w:rsidRPr="00C47C07">
        <w:rPr>
          <w:color w:val="000000" w:themeColor="text1"/>
        </w:rPr>
        <w:t>S.C. Stuart</w:t>
      </w:r>
      <w:r w:rsidR="00C47C07">
        <w:rPr>
          <w:color w:val="000000" w:themeColor="text1"/>
        </w:rPr>
        <w:t xml:space="preserve"> 2019)</w:t>
      </w:r>
      <w:r w:rsidR="007613B5" w:rsidRPr="00FF5208">
        <w:rPr>
          <w:color w:val="000000" w:themeColor="text1"/>
        </w:rPr>
        <w:t>.</w:t>
      </w:r>
      <w:r w:rsidR="007613B5" w:rsidRPr="00F54951">
        <w:rPr>
          <w:color w:val="000000" w:themeColor="text1"/>
        </w:rPr>
        <w:t xml:space="preserve"> </w:t>
      </w:r>
      <w:r w:rsidR="00FF5208">
        <w:rPr>
          <w:color w:val="000000" w:themeColor="text1"/>
        </w:rPr>
        <w:t xml:space="preserve">Zebra companies would build their organization </w:t>
      </w:r>
      <w:r w:rsidR="00FF5208" w:rsidRPr="00FF5208">
        <w:rPr>
          <w:color w:val="000000" w:themeColor="text1"/>
        </w:rPr>
        <w:t>build their organization for long-term growth through gradual organic growing organically instead of aggressive short-term market share capture</w:t>
      </w:r>
      <w:r w:rsidR="00091B19">
        <w:rPr>
          <w:color w:val="000000" w:themeColor="text1"/>
        </w:rPr>
        <w:t xml:space="preserve"> or short-term profits for strategic investors</w:t>
      </w:r>
      <w:r w:rsidR="00FF5208" w:rsidRPr="00FF5208">
        <w:rPr>
          <w:color w:val="000000" w:themeColor="text1"/>
        </w:rPr>
        <w:t xml:space="preserve">.  Zebra companies are serious for their real business.  They are less likely to do business to only satisfying investor’s interest only.  </w:t>
      </w:r>
    </w:p>
    <w:p w:rsidR="00FF5208" w:rsidRPr="00FF5208" w:rsidRDefault="00FF5208" w:rsidP="0071176D">
      <w:pPr>
        <w:rPr>
          <w:color w:val="000000" w:themeColor="text1"/>
        </w:rPr>
      </w:pPr>
    </w:p>
    <w:p w:rsidR="00DA0D75" w:rsidRDefault="007613B5" w:rsidP="00FF5208">
      <w:r w:rsidRPr="00F54951">
        <w:rPr>
          <w:color w:val="000000" w:themeColor="text1"/>
        </w:rPr>
        <w:t xml:space="preserve"> </w:t>
      </w:r>
      <w:r w:rsidR="00DA0D75">
        <w:rPr>
          <w:color w:val="000000" w:themeColor="text1"/>
        </w:rPr>
        <w:t xml:space="preserve"> </w:t>
      </w:r>
      <w:r w:rsidR="00DA0D75" w:rsidRPr="00DA0D75">
        <w:t>Zebras Unite</w:t>
      </w:r>
      <w:r w:rsidR="00DA0D75">
        <w:t xml:space="preserve"> (2020)</w:t>
      </w:r>
      <w:r w:rsidR="00DA0D75" w:rsidRPr="00DA0D75">
        <w:t xml:space="preserve"> </w:t>
      </w:r>
      <w:r w:rsidR="00DA0D75">
        <w:t xml:space="preserve">is driving ethical and inclusive culture about venture capitalists and startup entrepreneurs.   </w:t>
      </w:r>
      <w:r w:rsidR="0071176D">
        <w:t>This “z</w:t>
      </w:r>
      <w:r w:rsidR="00DA0D75">
        <w:t>ebra movement</w:t>
      </w:r>
      <w:r w:rsidR="0071176D">
        <w:t>”</w:t>
      </w:r>
      <w:r w:rsidR="00DA0D75">
        <w:t xml:space="preserve"> is not only an </w:t>
      </w:r>
      <w:r w:rsidR="00DA0D75" w:rsidRPr="00DA0D75">
        <w:t>alternative</w:t>
      </w:r>
      <w:r w:rsidR="00DA0D75">
        <w:t xml:space="preserve"> to the unicorn’s </w:t>
      </w:r>
      <w:r w:rsidR="00DA0D75" w:rsidRPr="00DA0D75">
        <w:t>status quo</w:t>
      </w:r>
      <w:r w:rsidR="00DA0D75">
        <w:t>, but also a</w:t>
      </w:r>
      <w:r w:rsidR="00DA0D75" w:rsidRPr="00DA0D75">
        <w:t xml:space="preserve"> moral imperative</w:t>
      </w:r>
      <w:r w:rsidR="00DA0D75">
        <w:t xml:space="preserve"> choice</w:t>
      </w:r>
      <w:r w:rsidR="00DA0D75" w:rsidRPr="00DA0D75">
        <w:t xml:space="preserve">.  </w:t>
      </w:r>
      <w:r w:rsidR="00DA0D75">
        <w:t xml:space="preserve"> </w:t>
      </w:r>
      <w:r w:rsidR="0071176D">
        <w:t xml:space="preserve">  </w:t>
      </w:r>
      <w:r w:rsidR="0071176D">
        <w:rPr>
          <w:color w:val="000000" w:themeColor="text1"/>
        </w:rPr>
        <w:t xml:space="preserve">The aims of </w:t>
      </w:r>
      <w:r w:rsidR="0071176D">
        <w:t>Zebra movement is to create a more ethical and inclusive culture for startups and venture capital and produce cooperative business models.</w:t>
      </w:r>
      <w:r w:rsidR="00FF5208">
        <w:t xml:space="preserve">  </w:t>
      </w:r>
    </w:p>
    <w:p w:rsidR="001D433B" w:rsidRDefault="001D433B" w:rsidP="00FF5208"/>
    <w:p w:rsidR="00E8574B" w:rsidRDefault="00E8574B" w:rsidP="00DA0D75">
      <w:r>
        <w:t>D</w:t>
      </w:r>
      <w:r w:rsidR="005A5DA0">
        <w:rPr>
          <w:lang w:val="en-GB"/>
        </w:rPr>
        <w:t>ifferent</w:t>
      </w:r>
      <w:r>
        <w:rPr>
          <w:lang w:val="en-GB"/>
        </w:rPr>
        <w:t xml:space="preserve"> form </w:t>
      </w:r>
      <w:r>
        <w:t>“unicorns”, “zebras” are regarded as more forward-thinking businesses in the long-game economy (</w:t>
      </w:r>
      <w:r w:rsidR="00882167">
        <w:t>Institute for the Future</w:t>
      </w:r>
      <w:r>
        <w:t xml:space="preserve">, 2020).  Instead of being disruptive, zebra business is adopting a distributive business model approach which strike a balance between profit and purpose. In Europe, Zebra movement also promotes power and resources sharing of an organization.  Members (i.e. workers and users) of zebra companies can share the profit and power that create a just and </w:t>
      </w:r>
      <w:r>
        <w:lastRenderedPageBreak/>
        <w:t xml:space="preserve">responsible society. </w:t>
      </w:r>
    </w:p>
    <w:p w:rsidR="0041397C" w:rsidRDefault="0041397C" w:rsidP="008C3BBC">
      <w:pPr>
        <w:widowControl/>
      </w:pPr>
      <w:r>
        <w:t>The difference between unicorn and zebra is illustrated below:</w:t>
      </w:r>
    </w:p>
    <w:p w:rsidR="0041397C" w:rsidRPr="00EA68DC" w:rsidRDefault="0041397C" w:rsidP="008C3BBC">
      <w:pPr>
        <w:widowControl/>
      </w:pPr>
    </w:p>
    <w:p w:rsidR="0041397C" w:rsidRDefault="0041397C" w:rsidP="008C3BBC">
      <w:pPr>
        <w:widowControl/>
      </w:pPr>
      <w:r>
        <w:t xml:space="preserve">Figure 1 The difference between Unicorn and Zebra </w:t>
      </w:r>
    </w:p>
    <w:p w:rsidR="0041397C" w:rsidRDefault="0053400B" w:rsidP="008C3BBC">
      <w:pPr>
        <w:widowControl/>
      </w:pPr>
      <w:r>
        <w:rPr>
          <w:noProof/>
        </w:rPr>
        <w:drawing>
          <wp:inline distT="0" distB="0" distL="0" distR="0" wp14:anchorId="5F5B47D5">
            <wp:extent cx="5681980" cy="3644667"/>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04037" cy="3658816"/>
                    </a:xfrm>
                    <a:prstGeom prst="rect">
                      <a:avLst/>
                    </a:prstGeom>
                    <a:noFill/>
                  </pic:spPr>
                </pic:pic>
              </a:graphicData>
            </a:graphic>
          </wp:inline>
        </w:drawing>
      </w:r>
    </w:p>
    <w:p w:rsidR="0053400B" w:rsidRPr="0041397C" w:rsidRDefault="0053400B" w:rsidP="008C3BBC">
      <w:pPr>
        <w:widowControl/>
      </w:pPr>
    </w:p>
    <w:p w:rsidR="00E72305" w:rsidRPr="007613B5" w:rsidRDefault="00E72305" w:rsidP="00F157FD">
      <w:pPr>
        <w:rPr>
          <w:color w:val="000000" w:themeColor="text1"/>
        </w:rPr>
      </w:pPr>
      <w:r>
        <w:t xml:space="preserve">Zebra Stars </w:t>
      </w:r>
      <w:r w:rsidR="00EB37D7">
        <w:t xml:space="preserve">set up in Hong Kong and Shenzhen to promote the “zebras” concept.  </w:t>
      </w:r>
      <w:r w:rsidR="007854E5">
        <w:t xml:space="preserve">They </w:t>
      </w:r>
      <w:r>
        <w:t xml:space="preserve">define zebra companies as a company with both new economy and old economy elements.  It can be either a traditional company doing digital transformation or a “virtual” company expanding its business to “real economy”.   </w:t>
      </w:r>
      <w:r w:rsidR="006D2811">
        <w:t>Zebra companies will develop</w:t>
      </w:r>
      <w:r w:rsidR="006D2811" w:rsidRPr="007613B5">
        <w:rPr>
          <w:color w:val="000000" w:themeColor="text1"/>
        </w:rPr>
        <w:t xml:space="preserve"> innovation for (social) impacts and they will appreciate incremental innovation.   </w:t>
      </w:r>
    </w:p>
    <w:p w:rsidR="006E5F93" w:rsidRPr="007613B5" w:rsidRDefault="006E5F93" w:rsidP="00F157FD">
      <w:pPr>
        <w:rPr>
          <w:color w:val="000000" w:themeColor="text1"/>
        </w:rPr>
      </w:pPr>
    </w:p>
    <w:p w:rsidR="00F157FD" w:rsidRPr="0008289D" w:rsidRDefault="00F157FD" w:rsidP="0008289D">
      <w:pPr>
        <w:rPr>
          <w:color w:val="000000" w:themeColor="text1"/>
        </w:rPr>
      </w:pPr>
      <w:r w:rsidRPr="007613B5">
        <w:rPr>
          <w:color w:val="000000" w:themeColor="text1"/>
        </w:rPr>
        <w:t>Technology companies who are doing technologies with social impacts</w:t>
      </w:r>
      <w:r w:rsidR="007613B5" w:rsidRPr="007613B5">
        <w:rPr>
          <w:color w:val="000000" w:themeColor="text1"/>
        </w:rPr>
        <w:t xml:space="preserve">. At the same time, they are not aiming at radical disruptions to the innovation ecosystem.  They will live mutualistic with other industry players. Zebra companies wishes to create for </w:t>
      </w:r>
      <w:r w:rsidRPr="0008289D">
        <w:rPr>
          <w:color w:val="000000" w:themeColor="text1"/>
        </w:rPr>
        <w:t>people’s good</w:t>
      </w:r>
      <w:r w:rsidR="007613B5" w:rsidRPr="0008289D">
        <w:rPr>
          <w:color w:val="000000" w:themeColor="text1"/>
        </w:rPr>
        <w:t xml:space="preserve">.  Zebra companies are responsible they are ready to serve market .  They will hear customers and address to the market’s pain points.  Zebra companies do care about quality (Dubb, 2019).    </w:t>
      </w:r>
      <w:r w:rsidR="0008289D" w:rsidRPr="0008289D">
        <w:rPr>
          <w:color w:val="000000" w:themeColor="text1"/>
        </w:rPr>
        <w:t xml:space="preserve">Those companies which help </w:t>
      </w:r>
      <w:r w:rsidRPr="0008289D">
        <w:rPr>
          <w:color w:val="000000" w:themeColor="text1"/>
        </w:rPr>
        <w:t xml:space="preserve">traditional company </w:t>
      </w:r>
      <w:r w:rsidR="0008289D" w:rsidRPr="0008289D">
        <w:rPr>
          <w:color w:val="000000" w:themeColor="text1"/>
        </w:rPr>
        <w:t>in</w:t>
      </w:r>
      <w:r w:rsidRPr="0008289D">
        <w:rPr>
          <w:color w:val="000000" w:themeColor="text1"/>
        </w:rPr>
        <w:t xml:space="preserve"> digital transformation</w:t>
      </w:r>
      <w:r w:rsidR="0008289D" w:rsidRPr="0008289D">
        <w:rPr>
          <w:color w:val="000000" w:themeColor="text1"/>
        </w:rPr>
        <w:t xml:space="preserve"> or engaging in both new and old (or virtual and real) economy can be classified as zebra organizations.  Zebra companies will </w:t>
      </w:r>
      <w:r w:rsidRPr="0008289D">
        <w:rPr>
          <w:color w:val="000000" w:themeColor="text1"/>
        </w:rPr>
        <w:t xml:space="preserve">support incremental innovation </w:t>
      </w:r>
      <w:r w:rsidR="0008289D" w:rsidRPr="0008289D">
        <w:rPr>
          <w:color w:val="000000" w:themeColor="text1"/>
        </w:rPr>
        <w:t xml:space="preserve">and will </w:t>
      </w:r>
      <w:r w:rsidRPr="0008289D">
        <w:rPr>
          <w:color w:val="000000" w:themeColor="text1"/>
        </w:rPr>
        <w:t xml:space="preserve">contribute to the industry as a </w:t>
      </w:r>
      <w:r w:rsidR="0008289D" w:rsidRPr="0008289D">
        <w:rPr>
          <w:color w:val="000000" w:themeColor="text1"/>
        </w:rPr>
        <w:t xml:space="preserve">loyal </w:t>
      </w:r>
      <w:r w:rsidRPr="0008289D">
        <w:rPr>
          <w:color w:val="000000" w:themeColor="text1"/>
        </w:rPr>
        <w:t>member</w:t>
      </w:r>
      <w:r w:rsidR="0008289D" w:rsidRPr="0008289D">
        <w:rPr>
          <w:color w:val="000000" w:themeColor="text1"/>
        </w:rPr>
        <w:t xml:space="preserve">.  </w:t>
      </w:r>
      <w:r w:rsidRPr="0008289D">
        <w:rPr>
          <w:color w:val="000000" w:themeColor="text1"/>
        </w:rPr>
        <w:t xml:space="preserve"> </w:t>
      </w:r>
    </w:p>
    <w:p w:rsidR="007613B5" w:rsidRDefault="007613B5" w:rsidP="0008289D">
      <w:pPr>
        <w:rPr>
          <w:color w:val="000000" w:themeColor="text1"/>
        </w:rPr>
      </w:pPr>
    </w:p>
    <w:p w:rsidR="00392A3D" w:rsidRDefault="00392A3D" w:rsidP="0008289D">
      <w:pPr>
        <w:rPr>
          <w:color w:val="000000" w:themeColor="text1"/>
        </w:rPr>
      </w:pPr>
      <w:r>
        <w:rPr>
          <w:rFonts w:hint="eastAsia"/>
          <w:color w:val="000000" w:themeColor="text1"/>
        </w:rPr>
        <w:t>In the recent report of 21</w:t>
      </w:r>
      <w:r w:rsidRPr="00392A3D">
        <w:rPr>
          <w:rFonts w:hint="eastAsia"/>
          <w:color w:val="000000" w:themeColor="text1"/>
          <w:vertAlign w:val="superscript"/>
        </w:rPr>
        <w:t>st</w:t>
      </w:r>
      <w:r>
        <w:rPr>
          <w:rFonts w:hint="eastAsia"/>
          <w:color w:val="000000" w:themeColor="text1"/>
        </w:rPr>
        <w:t xml:space="preserve"> </w:t>
      </w:r>
      <w:r>
        <w:rPr>
          <w:color w:val="000000" w:themeColor="text1"/>
        </w:rPr>
        <w:t xml:space="preserve">Century Research Institute (2020), it mentioned that Shenzhen ranked first in the high quality development among the 35 cities surveyed. </w:t>
      </w:r>
      <w:r w:rsidR="001F13FC">
        <w:rPr>
          <w:color w:val="000000" w:themeColor="text1"/>
        </w:rPr>
        <w:t xml:space="preserve"> The survey found that Shenzhen’s innovative technology / GDP, number of researchers per 1000 population and technology expenses to GDP ranked first in the country. </w:t>
      </w:r>
      <w:r>
        <w:rPr>
          <w:color w:val="000000" w:themeColor="text1"/>
        </w:rPr>
        <w:t xml:space="preserve"> Shenzhen ranked second (which Beijing is the first) in innovative industry and innovative technology.  </w:t>
      </w:r>
      <w:r w:rsidR="001F13FC">
        <w:rPr>
          <w:color w:val="000000" w:themeColor="text1"/>
        </w:rPr>
        <w:t xml:space="preserve"> That is the reason why the study of zebra organization in Hong Kong and Shenzhen is an interesting topic to cover.  </w:t>
      </w:r>
    </w:p>
    <w:p w:rsidR="00392A3D" w:rsidRDefault="00392A3D" w:rsidP="00D35072">
      <w:pPr>
        <w:rPr>
          <w:b/>
        </w:rPr>
      </w:pPr>
    </w:p>
    <w:p w:rsidR="00D35072" w:rsidRPr="0008289D" w:rsidRDefault="00D35072" w:rsidP="00D35072">
      <w:pPr>
        <w:rPr>
          <w:b/>
        </w:rPr>
      </w:pPr>
      <w:r w:rsidRPr="0008289D">
        <w:rPr>
          <w:rFonts w:hint="eastAsia"/>
          <w:b/>
        </w:rPr>
        <w:t xml:space="preserve">Research questions: </w:t>
      </w:r>
    </w:p>
    <w:p w:rsidR="00D35072" w:rsidRDefault="0008289D" w:rsidP="00D35072">
      <w:r>
        <w:t>This paper will study t</w:t>
      </w:r>
      <w:r w:rsidR="00D35072">
        <w:t>he benefits of zebra companies to the economy</w:t>
      </w:r>
      <w:r>
        <w:t xml:space="preserve"> from the heart, head and hand’s perspectives.  </w:t>
      </w:r>
    </w:p>
    <w:p w:rsidR="00D35072" w:rsidRDefault="00D35072" w:rsidP="0008289D">
      <w:pPr>
        <w:ind w:firstLine="480"/>
      </w:pPr>
      <w:r>
        <w:rPr>
          <w:rFonts w:hint="eastAsia"/>
        </w:rPr>
        <w:t xml:space="preserve">a. The benefits of zebra companies over unicorn </w:t>
      </w:r>
      <w:r>
        <w:t xml:space="preserve">companies (heart) </w:t>
      </w:r>
    </w:p>
    <w:p w:rsidR="00D35072" w:rsidRDefault="00D35072" w:rsidP="0008289D">
      <w:pPr>
        <w:ind w:firstLine="480"/>
      </w:pPr>
      <w:r>
        <w:t xml:space="preserve">b. The benefits of zebra companies over simple automation strategy (head) </w:t>
      </w:r>
    </w:p>
    <w:p w:rsidR="00D35072" w:rsidRPr="00D35072" w:rsidRDefault="00D35072" w:rsidP="0008289D">
      <w:pPr>
        <w:ind w:firstLine="480"/>
      </w:pPr>
      <w:r>
        <w:t xml:space="preserve">c. The benefits of zebra companies over pure start-ups (hand) </w:t>
      </w:r>
    </w:p>
    <w:p w:rsidR="00D35072" w:rsidRDefault="00D35072" w:rsidP="00F157FD"/>
    <w:p w:rsidR="00D35072" w:rsidRPr="0008289D" w:rsidRDefault="00D35072" w:rsidP="00D35072">
      <w:pPr>
        <w:rPr>
          <w:b/>
        </w:rPr>
      </w:pPr>
      <w:r w:rsidRPr="0008289D">
        <w:rPr>
          <w:b/>
        </w:rPr>
        <w:t>Significance of the Issue:</w:t>
      </w:r>
    </w:p>
    <w:p w:rsidR="00BF5689" w:rsidRDefault="00202E84" w:rsidP="00B932FC">
      <w:r>
        <w:t>Unicorn startups may be able to generate great economic value potentially</w:t>
      </w:r>
      <w:r w:rsidR="00F4250C">
        <w:t xml:space="preserve"> (</w:t>
      </w:r>
      <w:r w:rsidR="00F4250C" w:rsidRPr="00F4250C">
        <w:t>Trueblood</w:t>
      </w:r>
      <w:r w:rsidR="00F4250C" w:rsidRPr="00F4250C">
        <w:rPr>
          <w:rFonts w:hint="eastAsia"/>
        </w:rPr>
        <w:t>,</w:t>
      </w:r>
      <w:r w:rsidR="00F4250C" w:rsidRPr="00F4250C">
        <w:t xml:space="preserve"> 2020)</w:t>
      </w:r>
      <w:r>
        <w:t xml:space="preserve">.  </w:t>
      </w:r>
      <w:r w:rsidR="00B932FC" w:rsidRPr="000B7032">
        <w:t>There is a popular mainstream belief that unicorn should be the final goal of successful startups.</w:t>
      </w:r>
      <w:r w:rsidR="00B932FC">
        <w:t xml:space="preserve">  </w:t>
      </w:r>
      <w:r w:rsidR="00515ECD">
        <w:rPr>
          <w:rFonts w:hint="eastAsia"/>
        </w:rPr>
        <w:t>It has been a problem that many</w:t>
      </w:r>
      <w:r w:rsidR="00515ECD">
        <w:t xml:space="preserve"> unicorns would focus on customer acquisition for a short time and achieve </w:t>
      </w:r>
      <w:r w:rsidR="001D433B">
        <w:t xml:space="preserve">explosive </w:t>
      </w:r>
      <w:r w:rsidR="00515ECD">
        <w:t>growth.</w:t>
      </w:r>
      <w:r w:rsidR="00F74EBA">
        <w:t xml:space="preserve"> </w:t>
      </w:r>
      <w:r w:rsidR="00127CD6">
        <w:t xml:space="preserve">Such </w:t>
      </w:r>
      <w:r w:rsidR="00127CD6" w:rsidRPr="000B7032">
        <w:t>accelerated growth may lead to the adoption of questionable business practices  which is not beneficial to the company in the long run</w:t>
      </w:r>
      <w:r w:rsidR="00EE2785" w:rsidRPr="000B7032">
        <w:t xml:space="preserve"> (Rana &amp; Majmudar, 2019)</w:t>
      </w:r>
      <w:r w:rsidR="00127CD6" w:rsidRPr="000B7032">
        <w:t xml:space="preserve">.  </w:t>
      </w:r>
      <w:r w:rsidR="00515ECD">
        <w:t xml:space="preserve">  </w:t>
      </w:r>
      <w:r w:rsidR="00BF03B7">
        <w:t xml:space="preserve">It is likely that </w:t>
      </w:r>
      <w:r w:rsidR="00F74EBA">
        <w:t xml:space="preserve">unicorn companies </w:t>
      </w:r>
      <w:r w:rsidR="00BF03B7">
        <w:t xml:space="preserve">would </w:t>
      </w:r>
      <w:r>
        <w:t xml:space="preserve">sacrifice their profit </w:t>
      </w:r>
      <w:r w:rsidR="00BF03B7">
        <w:t>for quantity pursuit.  They may even u</w:t>
      </w:r>
      <w:r w:rsidR="00BF03B7" w:rsidRPr="00BF03B7">
        <w:t>nscrupulously</w:t>
      </w:r>
      <w:r w:rsidR="00BF03B7">
        <w:t xml:space="preserve"> to </w:t>
      </w:r>
      <w:r w:rsidR="00F74EBA">
        <w:t xml:space="preserve">disrupt the market </w:t>
      </w:r>
      <w:r w:rsidR="00BF03B7">
        <w:t xml:space="preserve">in the </w:t>
      </w:r>
      <w:r>
        <w:t xml:space="preserve">market share acquisition process.   </w:t>
      </w:r>
      <w:r w:rsidR="00BF03B7">
        <w:t>U</w:t>
      </w:r>
      <w:r>
        <w:t xml:space="preserve">nicorn startups </w:t>
      </w:r>
      <w:r w:rsidR="00BF03B7">
        <w:t xml:space="preserve">would </w:t>
      </w:r>
      <w:r>
        <w:t>struggle to survive</w:t>
      </w:r>
      <w:r w:rsidR="00BF03B7">
        <w:t xml:space="preserve"> and create value for itself </w:t>
      </w:r>
      <w:r>
        <w:t xml:space="preserve">. </w:t>
      </w:r>
      <w:r w:rsidR="00515ECD">
        <w:t xml:space="preserve">   With so many mega private financing rounds directed toward these unicorn startups, little is left for small, slow growth, sustainable companies with a mission for impact.  </w:t>
      </w:r>
      <w:r w:rsidR="00E45A1C">
        <w:t xml:space="preserve">The mega serial financing rounds is likely to give rise to over-valued unicorn start-ups. </w:t>
      </w:r>
      <w:r w:rsidR="00B932FC">
        <w:t xml:space="preserve">  </w:t>
      </w:r>
      <w:r w:rsidR="00E45A1C">
        <w:t>When</w:t>
      </w:r>
      <w:r>
        <w:t xml:space="preserve"> a unicorn</w:t>
      </w:r>
      <w:r w:rsidR="00A16CA9">
        <w:t xml:space="preserve"> company</w:t>
      </w:r>
      <w:r>
        <w:t xml:space="preserve"> is luckily being public listed, </w:t>
      </w:r>
      <w:r w:rsidR="00C46D38">
        <w:t xml:space="preserve">it can utilize </w:t>
      </w:r>
      <w:r w:rsidR="00E45A1C">
        <w:t xml:space="preserve">market money to achieve </w:t>
      </w:r>
      <w:r w:rsidR="00C46D38">
        <w:t>its</w:t>
      </w:r>
      <w:r w:rsidR="00E45A1C">
        <w:t xml:space="preserve"> high growth regardless of profitability</w:t>
      </w:r>
      <w:r>
        <w:t xml:space="preserve">. </w:t>
      </w:r>
      <w:r w:rsidR="00C46D38">
        <w:t xml:space="preserve"> Financing has become a necessity to unicorns because when investment ceased, business will also cease. </w:t>
      </w:r>
      <w:r w:rsidR="00B932FC">
        <w:t xml:space="preserve"> </w:t>
      </w:r>
      <w:r w:rsidR="00C46D38">
        <w:t xml:space="preserve"> </w:t>
      </w:r>
      <w:r>
        <w:t xml:space="preserve">  </w:t>
      </w:r>
      <w:r w:rsidR="00BA5215">
        <w:t>W</w:t>
      </w:r>
      <w:r>
        <w:t>orld famous unicorn startups such as Uber, Peloton</w:t>
      </w:r>
      <w:r w:rsidR="00515ECD">
        <w:t xml:space="preserve"> recorded huge loss. </w:t>
      </w:r>
      <w:r w:rsidR="00B932FC">
        <w:t xml:space="preserve"> In addition, </w:t>
      </w:r>
      <w:r w:rsidR="00B932FC" w:rsidRPr="00B932FC">
        <w:t>artificially inflated stock prices may would create bubbles.  When the bubble burst, shareholders, employees and creditors would be seriously.</w:t>
      </w:r>
      <w:r w:rsidR="00B932FC">
        <w:t xml:space="preserve">  Unicorns company are vulnerable to huge lay off or down-sizing in the economic downturn. </w:t>
      </w:r>
      <w:r w:rsidR="00515ECD">
        <w:t>Unicorn companies may</w:t>
      </w:r>
      <w:r w:rsidR="00BF5689">
        <w:t xml:space="preserve"> not pay enough attention to company sustainability and profitability in the long run (</w:t>
      </w:r>
      <w:r w:rsidR="00BF5689" w:rsidRPr="00C56D3B">
        <w:t>Boschmans, 2019)</w:t>
      </w:r>
      <w:r w:rsidR="00E326A6" w:rsidRPr="00C56D3B">
        <w:t xml:space="preserve">.  </w:t>
      </w:r>
    </w:p>
    <w:p w:rsidR="00D601A2" w:rsidRPr="006F13F2" w:rsidRDefault="00D601A2" w:rsidP="00D601A2">
      <w:pPr>
        <w:widowControl/>
        <w:spacing w:before="100" w:beforeAutospacing="1" w:after="100" w:afterAutospacing="1"/>
      </w:pPr>
      <w:r w:rsidRPr="006F13F2">
        <w:lastRenderedPageBreak/>
        <w:t xml:space="preserve">With the growing concern towards </w:t>
      </w:r>
      <w:r w:rsidR="00BF03B7" w:rsidRPr="006F13F2">
        <w:t>the over</w:t>
      </w:r>
      <w:r w:rsidR="0012327C">
        <w:t xml:space="preserve"> </w:t>
      </w:r>
      <w:r w:rsidR="00BF03B7" w:rsidRPr="006F13F2">
        <w:t>obsession</w:t>
      </w:r>
      <w:r w:rsidR="0012327C">
        <w:t xml:space="preserve"> towards the phenomenon of mythical </w:t>
      </w:r>
      <w:r w:rsidRPr="006F13F2">
        <w:t>unicorn company, zebra movement presents a demographics and attitude shift in the startups investment world</w:t>
      </w:r>
      <w:r w:rsidR="006A5146" w:rsidRPr="006F13F2">
        <w:t>.</w:t>
      </w:r>
      <w:r w:rsidRPr="006F13F2">
        <w:t xml:space="preserve"> The</w:t>
      </w:r>
      <w:r w:rsidR="000B7032">
        <w:t xml:space="preserve"> </w:t>
      </w:r>
      <w:r w:rsidRPr="006F13F2">
        <w:t xml:space="preserve">“black and white” zebra startups which do business for both profit and </w:t>
      </w:r>
      <w:r w:rsidR="00BF03B7" w:rsidRPr="006F13F2">
        <w:t>quality</w:t>
      </w:r>
      <w:r w:rsidRPr="006F13F2">
        <w:t xml:space="preserve"> seems more making sense with growing political awareness nowadays. (FinTech Futures, 2019) </w:t>
      </w:r>
      <w:r w:rsidR="00BF52D9">
        <w:t xml:space="preserve"> </w:t>
      </w:r>
    </w:p>
    <w:p w:rsidR="00C46D38" w:rsidRDefault="00C56D3B" w:rsidP="00C46D38">
      <w:pPr>
        <w:widowControl/>
        <w:spacing w:before="100" w:beforeAutospacing="1" w:after="100" w:afterAutospacing="1"/>
      </w:pPr>
      <w:r>
        <w:t xml:space="preserve">The reason why we need to introduce the concept of “zebra organization” to academic studies is because we need to change the mindset </w:t>
      </w:r>
      <w:r w:rsidR="005B4EF5">
        <w:t xml:space="preserve">and society should not over pursue “unicorn”.   </w:t>
      </w:r>
      <w:r>
        <w:t xml:space="preserve"> </w:t>
      </w:r>
      <w:r w:rsidR="005B4EF5">
        <w:t xml:space="preserve">More zebra organizations can create a healthier business environment.  </w:t>
      </w:r>
      <w:r w:rsidR="00392A3D">
        <w:t>In 2020, our world has gone through a Covid-19 period.  To prevent the spread of epidemic, cities are knocked down.  Some business are required to close in order to prevent the spread of disease.  Many t</w:t>
      </w:r>
      <w:r w:rsidR="005B4EF5">
        <w:t xml:space="preserve">raditional companies need to </w:t>
      </w:r>
      <w:r w:rsidR="00392A3D">
        <w:t xml:space="preserve">digitalized and enhance their digital capability </w:t>
      </w:r>
      <w:r w:rsidR="00392A3D" w:rsidRPr="00C46D38">
        <w:t xml:space="preserve">in order to maintain their business operations.  Traditional retail or manufacturing businesses have to go for e-commerce in order to survive.  The novel corona virus has forced old business to go for new economy.   As a result, zebra organizations can help facilitate the business upgrade.  </w:t>
      </w:r>
      <w:r w:rsidR="00C46D38" w:rsidRPr="00C46D38">
        <w:t>Zebra companies has the goal of being profitable (or nearly profitable).   Additional financing rounds are just growth levers to zebra start-ups and it is not a necessity for survival (Trueblood</w:t>
      </w:r>
      <w:r w:rsidR="00C46D38" w:rsidRPr="00C46D38">
        <w:rPr>
          <w:rFonts w:hint="eastAsia"/>
        </w:rPr>
        <w:t>, 2020)</w:t>
      </w:r>
      <w:r w:rsidR="00C46D38" w:rsidRPr="00C46D38">
        <w:t xml:space="preserve">. </w:t>
      </w:r>
    </w:p>
    <w:p w:rsidR="006F13F2" w:rsidRDefault="00534B4C" w:rsidP="00B80E52">
      <w:pPr>
        <w:widowControl/>
        <w:spacing w:before="100" w:beforeAutospacing="1" w:after="100" w:afterAutospacing="1"/>
        <w:rPr>
          <w:lang w:val="en-GB"/>
        </w:rPr>
      </w:pPr>
      <w:r>
        <w:rPr>
          <w:lang w:val="en-GB"/>
        </w:rPr>
        <w:t>Since u</w:t>
      </w:r>
      <w:r w:rsidR="006F13F2" w:rsidRPr="00534B4C">
        <w:rPr>
          <w:lang w:val="en-GB"/>
        </w:rPr>
        <w:t>nicorns and zebras tackle different iss</w:t>
      </w:r>
      <w:r>
        <w:rPr>
          <w:lang w:val="en-GB"/>
        </w:rPr>
        <w:t xml:space="preserve">ues and they both work for technology for impacts, </w:t>
      </w:r>
      <w:r w:rsidR="006F13F2" w:rsidRPr="00534B4C">
        <w:rPr>
          <w:lang w:val="en-GB"/>
        </w:rPr>
        <w:t xml:space="preserve">they should not be </w:t>
      </w:r>
      <w:r w:rsidR="00DD3582" w:rsidRPr="00534B4C">
        <w:rPr>
          <w:lang w:val="en-GB"/>
        </w:rPr>
        <w:t xml:space="preserve">totally </w:t>
      </w:r>
      <w:r w:rsidR="006F13F2" w:rsidRPr="00534B4C">
        <w:rPr>
          <w:lang w:val="en-GB"/>
        </w:rPr>
        <w:t xml:space="preserve">mutually exclusive. Our society still need some </w:t>
      </w:r>
      <w:r w:rsidR="0012327C">
        <w:rPr>
          <w:lang w:val="en-GB"/>
        </w:rPr>
        <w:t xml:space="preserve">moral </w:t>
      </w:r>
      <w:r w:rsidR="006F13F2" w:rsidRPr="00534B4C">
        <w:rPr>
          <w:lang w:val="en-GB"/>
        </w:rPr>
        <w:t xml:space="preserve">unicorns </w:t>
      </w:r>
      <w:r w:rsidR="00DD3582" w:rsidRPr="00534B4C">
        <w:rPr>
          <w:lang w:val="en-GB"/>
        </w:rPr>
        <w:t xml:space="preserve">having progressive mindsets </w:t>
      </w:r>
      <w:r w:rsidR="006F13F2" w:rsidRPr="00534B4C">
        <w:rPr>
          <w:lang w:val="en-GB"/>
        </w:rPr>
        <w:t>in the busi</w:t>
      </w:r>
      <w:r w:rsidR="00DD3582" w:rsidRPr="00534B4C">
        <w:rPr>
          <w:lang w:val="en-GB"/>
        </w:rPr>
        <w:t xml:space="preserve">ness model innovation and economy restructuring process. </w:t>
      </w:r>
      <w:r w:rsidR="00BF52D9">
        <w:rPr>
          <w:lang w:val="en-GB"/>
        </w:rPr>
        <w:t xml:space="preserve"> We just need to avoid toxic unicorn business models</w:t>
      </w:r>
      <w:r w:rsidR="00B80E52">
        <w:rPr>
          <w:lang w:val="en-GB"/>
        </w:rPr>
        <w:t xml:space="preserve"> (</w:t>
      </w:r>
      <w:r w:rsidR="00B80E52" w:rsidRPr="00B80E52">
        <w:rPr>
          <w:lang w:val="en-GB"/>
        </w:rPr>
        <w:t>Stuart</w:t>
      </w:r>
      <w:r w:rsidR="00B80E52">
        <w:rPr>
          <w:lang w:val="en-GB"/>
        </w:rPr>
        <w:t xml:space="preserve">, 2019). </w:t>
      </w:r>
      <w:r w:rsidRPr="00534B4C">
        <w:rPr>
          <w:lang w:val="en-GB"/>
        </w:rPr>
        <w:t xml:space="preserve">With the </w:t>
      </w:r>
      <w:r w:rsidR="006F13F2" w:rsidRPr="00534B4C">
        <w:rPr>
          <w:lang w:val="en-GB"/>
        </w:rPr>
        <w:t>trends</w:t>
      </w:r>
      <w:r w:rsidRPr="00534B4C">
        <w:rPr>
          <w:lang w:val="en-GB"/>
        </w:rPr>
        <w:t xml:space="preserve"> of </w:t>
      </w:r>
      <w:r w:rsidR="006F13F2" w:rsidRPr="00534B4C">
        <w:rPr>
          <w:lang w:val="en-GB"/>
        </w:rPr>
        <w:t>socially conscious investing</w:t>
      </w:r>
      <w:r w:rsidRPr="00534B4C">
        <w:rPr>
          <w:lang w:val="en-GB"/>
        </w:rPr>
        <w:t xml:space="preserve"> and the diversity in portfolios</w:t>
      </w:r>
      <w:r w:rsidR="006F13F2" w:rsidRPr="00534B4C">
        <w:rPr>
          <w:lang w:val="en-GB"/>
        </w:rPr>
        <w:t>,</w:t>
      </w:r>
      <w:r w:rsidRPr="00534B4C">
        <w:rPr>
          <w:lang w:val="en-GB"/>
        </w:rPr>
        <w:t xml:space="preserve"> both unicorns and zebras can serve for different purpose (Lyadvinsky, 2019).  </w:t>
      </w:r>
      <w:r w:rsidR="001D433B">
        <w:rPr>
          <w:lang w:val="en-GB"/>
        </w:rPr>
        <w:t xml:space="preserve">Having more zebra startups would be more healthy to a market and make the development more sustainable.  </w:t>
      </w:r>
    </w:p>
    <w:p w:rsidR="00E8574B" w:rsidRPr="00882167" w:rsidRDefault="00E8574B" w:rsidP="00E8574B">
      <w:pPr>
        <w:rPr>
          <w:lang w:val="en-GB"/>
        </w:rPr>
      </w:pPr>
      <w:r w:rsidRPr="00882167">
        <w:rPr>
          <w:rFonts w:hint="eastAsia"/>
          <w:lang w:val="en-GB"/>
        </w:rPr>
        <w:t xml:space="preserve">Since </w:t>
      </w:r>
      <w:r w:rsidRPr="00882167">
        <w:rPr>
          <w:lang w:val="en-GB"/>
        </w:rPr>
        <w:t>zebra company will hear, help, and heal its customers and communities which they served (</w:t>
      </w:r>
      <w:r w:rsidR="00882167">
        <w:rPr>
          <w:lang w:val="en-GB"/>
        </w:rPr>
        <w:t>Institute for the Future</w:t>
      </w:r>
      <w:r w:rsidR="006856D9">
        <w:rPr>
          <w:lang w:val="en-GB"/>
        </w:rPr>
        <w:t xml:space="preserve">, 2020).  Zebra company has demonstrated head, heart and hands features which is an ideal topic for the 3H framework analysis.  From the head’s perspectives, zebra company adopted an open innovation and digital transformation concept in the sharing of resources from resource-based view’s perspective.  From heart’s perspective, zebra company brings the concept of corporate social responsibility.  The basic responsibility of a company is to be profitable and accountable to its shareholders.   From hand’s perspective, zebra company appreciate incremental innovation and it promote a long-tail innovation concepts.  </w:t>
      </w:r>
      <w:r w:rsidR="00534B4C">
        <w:t xml:space="preserve">The concept of zebra is also accepted by senior government officials in </w:t>
      </w:r>
      <w:r w:rsidR="00534B4C">
        <w:lastRenderedPageBreak/>
        <w:t>both Hong Kong and Shenzhen.</w:t>
      </w:r>
    </w:p>
    <w:p w:rsidR="006856D9" w:rsidRPr="006856D9" w:rsidRDefault="006856D9" w:rsidP="00E43721">
      <w:pPr>
        <w:rPr>
          <w:lang w:val="en-GB"/>
        </w:rPr>
      </w:pPr>
    </w:p>
    <w:p w:rsidR="00F157FD" w:rsidRDefault="00ED1E86" w:rsidP="00E43721">
      <w:r>
        <w:t xml:space="preserve">Literature Review and </w:t>
      </w:r>
      <w:r w:rsidR="00E43721">
        <w:t xml:space="preserve">Theories </w:t>
      </w:r>
    </w:p>
    <w:p w:rsidR="002E6F07" w:rsidRDefault="002E6F07" w:rsidP="00E43721"/>
    <w:p w:rsidR="006410DD" w:rsidRDefault="006410DD" w:rsidP="006410DD">
      <w:pPr>
        <w:pStyle w:val="a3"/>
        <w:numPr>
          <w:ilvl w:val="0"/>
          <w:numId w:val="1"/>
        </w:numPr>
        <w:ind w:leftChars="0"/>
      </w:pPr>
      <w:r>
        <w:t>Head</w:t>
      </w:r>
    </w:p>
    <w:p w:rsidR="004B1C95" w:rsidRDefault="004B1C95" w:rsidP="004B1C95"/>
    <w:p w:rsidR="0082639C" w:rsidRDefault="00E966C7" w:rsidP="00334567">
      <w:pPr>
        <w:ind w:firstLine="360"/>
      </w:pPr>
      <w:r>
        <w:t>Researchers</w:t>
      </w:r>
      <w:r w:rsidR="002E6F07">
        <w:t xml:space="preserve"> tend to use Porter’s </w:t>
      </w:r>
      <w:r>
        <w:t>f</w:t>
      </w:r>
      <w:r w:rsidR="002E6F07">
        <w:t xml:space="preserve">ive forces </w:t>
      </w:r>
      <w:r w:rsidR="004B1C95">
        <w:t xml:space="preserve">to analyze an organization in the past. </w:t>
      </w:r>
      <w:r w:rsidR="002D0009">
        <w:t xml:space="preserve"> However, we cannot separate an organization from the macro-environment.  </w:t>
      </w:r>
      <w:r w:rsidR="005379CA">
        <w:t xml:space="preserve"> We need to study the external forces affecting an organization in order to have a better picture.  In addition, the</w:t>
      </w:r>
      <w:r w:rsidR="0003596E">
        <w:t xml:space="preserve">re is a critique that </w:t>
      </w:r>
      <w:r w:rsidR="005379CA">
        <w:t xml:space="preserve">Porter five forces </w:t>
      </w:r>
      <w:r w:rsidR="0003596E">
        <w:t xml:space="preserve">may </w:t>
      </w:r>
      <w:r w:rsidR="005379CA">
        <w:t xml:space="preserve">not </w:t>
      </w:r>
      <w:r w:rsidR="0003596E">
        <w:t xml:space="preserve">be </w:t>
      </w:r>
      <w:r w:rsidR="005379CA">
        <w:t>applicable to the China context (</w:t>
      </w:r>
      <w:r w:rsidR="0003596E">
        <w:t>Wang and Chang, 2009</w:t>
      </w:r>
      <w:r w:rsidR="005379CA">
        <w:t>)</w:t>
      </w:r>
      <w:r w:rsidR="0003596E">
        <w:t xml:space="preserve"> and we should consider people, project and penny instead.  Wei and Chang (2009) has proposed to use Business Purpose, Business Location, Business organization and Business climate and their interaction with Business leader to determine business success in China.  </w:t>
      </w:r>
      <w:r w:rsidR="00D20382">
        <w:t xml:space="preserve">Recklies (2015) pointed out that in the internet economy Porter’s five forces has been changed.  He mentioned that Larry Downes’ three new forces – digitalization, globalization and deregulation is a new strategic framework to </w:t>
      </w:r>
      <w:r w:rsidR="00B07C59">
        <w:t>analyze</w:t>
      </w:r>
      <w:r w:rsidR="00D20382">
        <w:t xml:space="preserve"> the competition of an industry (Recklies, 2015).    </w:t>
      </w:r>
      <w:r w:rsidR="00B07C59">
        <w:t xml:space="preserve">Digitalization is also a hot topic in recent Chinese economy.  </w:t>
      </w:r>
    </w:p>
    <w:p w:rsidR="00D20382" w:rsidRDefault="00D20382" w:rsidP="002E6F07"/>
    <w:p w:rsidR="007834B9" w:rsidRPr="007834B9" w:rsidRDefault="0082639C" w:rsidP="007834B9">
      <w:pPr>
        <w:ind w:firstLine="360"/>
      </w:pPr>
      <w:r>
        <w:t>I</w:t>
      </w:r>
      <w:r w:rsidR="004B1C95">
        <w:t>n the 2020s, our potential competitors may not company from the same industry. The business environment may not only be affected by the local government policies.</w:t>
      </w:r>
      <w:r w:rsidR="00B43313">
        <w:t xml:space="preserve"> In </w:t>
      </w:r>
      <w:r>
        <w:t xml:space="preserve">the </w:t>
      </w:r>
      <w:r w:rsidRPr="0082639C">
        <w:t>Political Bureau of the Communist Party of China Central Committee</w:t>
      </w:r>
      <w:r w:rsidR="00B43313">
        <w:t>, a new round of new infrastructure is proposed in March and the term of dual circulation is proposed in July</w:t>
      </w:r>
      <w:r>
        <w:t>.</w:t>
      </w:r>
      <w:r w:rsidR="00B43313">
        <w:t xml:space="preserve"> </w:t>
      </w:r>
      <w:r w:rsidR="000346CF">
        <w:t xml:space="preserve"> The seven area of </w:t>
      </w:r>
      <w:r w:rsidR="000346CF" w:rsidRPr="000346CF">
        <w:t xml:space="preserve">"New Infrastructure" projects </w:t>
      </w:r>
      <w:r w:rsidR="000346CF">
        <w:t>include the construction of “</w:t>
      </w:r>
      <w:r w:rsidR="000346CF" w:rsidRPr="000346CF">
        <w:t>5G networks, industrial internet, inter-city transportation and inner-city rail systems, data centers, artificial intelligence, ultra-high voltage, and new energy vehicle charging stations</w:t>
      </w:r>
      <w:r w:rsidR="000346CF">
        <w:t>” (Zheng, 2020)</w:t>
      </w:r>
      <w:r w:rsidR="000346CF" w:rsidRPr="000346CF">
        <w:t>.</w:t>
      </w:r>
      <w:r w:rsidR="000346CF">
        <w:t xml:space="preserve">  Related to the </w:t>
      </w:r>
      <w:r w:rsidR="00B43313" w:rsidRPr="00B43313">
        <w:t>5G</w:t>
      </w:r>
      <w:r w:rsidR="000346CF">
        <w:t xml:space="preserve"> networks and </w:t>
      </w:r>
      <w:r w:rsidR="00B43313" w:rsidRPr="00B43313">
        <w:t>industrial internet</w:t>
      </w:r>
      <w:r w:rsidR="000346CF">
        <w:t>, the development of intern</w:t>
      </w:r>
      <w:r w:rsidR="000346CF" w:rsidRPr="00B43313">
        <w:t>et of things,</w:t>
      </w:r>
      <w:r w:rsidR="000346CF">
        <w:t xml:space="preserve"> </w:t>
      </w:r>
      <w:r w:rsidR="00B43313" w:rsidRPr="00B43313">
        <w:t xml:space="preserve">cloud computing, </w:t>
      </w:r>
      <w:r w:rsidR="000346CF">
        <w:t xml:space="preserve">artificial intelligence and big data, </w:t>
      </w:r>
      <w:r w:rsidR="00B43313" w:rsidRPr="00B43313">
        <w:t>blockchain, data centers</w:t>
      </w:r>
      <w:r w:rsidR="000346CF">
        <w:t xml:space="preserve"> and cloud </w:t>
      </w:r>
      <w:r w:rsidR="00B43313" w:rsidRPr="00B43313">
        <w:t>computing and smart transportation</w:t>
      </w:r>
      <w:r w:rsidR="000346CF">
        <w:t xml:space="preserve"> are key technological areas to development (CGTN 2020).  Development of </w:t>
      </w:r>
      <w:r w:rsidR="000346CF" w:rsidRPr="000346CF">
        <w:t xml:space="preserve">digital technology transform the Chinese </w:t>
      </w:r>
      <w:r w:rsidR="000346CF">
        <w:t xml:space="preserve">economy (Pau and Maher 2015).  The effect of digitalization has been more conspicuous during the Covid 19 epidemic period.  Many business has gone digital.  In the recent report by </w:t>
      </w:r>
      <w:r w:rsidR="007834B9">
        <w:t>21</w:t>
      </w:r>
      <w:r w:rsidR="007834B9" w:rsidRPr="007834B9">
        <w:rPr>
          <w:vertAlign w:val="superscript"/>
        </w:rPr>
        <w:t>st</w:t>
      </w:r>
      <w:r w:rsidR="007834B9">
        <w:t xml:space="preserve"> century and Alibaba research institute, the digitalization of Pearl River Delta ranked first in China. The Digital economy of Guangdong Province exceeds RMB </w:t>
      </w:r>
      <w:r w:rsidR="007834B9" w:rsidRPr="007834B9">
        <w:rPr>
          <w:rFonts w:hint="eastAsia"/>
        </w:rPr>
        <w:t>4000</w:t>
      </w:r>
      <w:r w:rsidR="007834B9">
        <w:t xml:space="preserve"> billion which accounts for 12.7% of PRC.  The four framework of digital economy include “valuelization” of data, industrialization of digital economy, </w:t>
      </w:r>
      <w:r w:rsidR="007834B9">
        <w:lastRenderedPageBreak/>
        <w:t>digitalization of industry and digital governance (</w:t>
      </w:r>
      <w:r w:rsidR="007834B9" w:rsidRPr="007834B9">
        <w:t>China Academy of Information and Communications Technology</w:t>
      </w:r>
      <w:r w:rsidR="007834B9">
        <w:t xml:space="preserve">, 2020).   </w:t>
      </w:r>
      <w:r w:rsidR="004E46CE">
        <w:t xml:space="preserve">Digitalization </w:t>
      </w:r>
      <w:r w:rsidR="00723D52">
        <w:t>is an important force to drive the growth of domestic economy.  Moreover, industrialization of digital economy, digital transformation of industries</w:t>
      </w:r>
      <w:r w:rsidR="00A0106D">
        <w:t xml:space="preserve"> are</w:t>
      </w:r>
      <w:r w:rsidR="00723D52">
        <w:t xml:space="preserve"> the major element</w:t>
      </w:r>
      <w:r w:rsidR="007F6CD2">
        <w:t>s</w:t>
      </w:r>
      <w:r w:rsidR="00723D52">
        <w:t xml:space="preserve"> of zebra organization. </w:t>
      </w:r>
    </w:p>
    <w:p w:rsidR="000346CF" w:rsidRPr="00A0106D" w:rsidRDefault="000346CF" w:rsidP="00B43313">
      <w:pPr>
        <w:ind w:firstLine="360"/>
      </w:pPr>
    </w:p>
    <w:p w:rsidR="00C621B0" w:rsidRDefault="0082639C" w:rsidP="00C621B0">
      <w:pPr>
        <w:ind w:firstLine="360"/>
      </w:pPr>
      <w:r>
        <w:t xml:space="preserve"> </w:t>
      </w:r>
      <w:r w:rsidRPr="0082639C">
        <w:t xml:space="preserve"> </w:t>
      </w:r>
      <w:r>
        <w:t>The</w:t>
      </w:r>
      <w:r w:rsidR="001B3648">
        <w:t xml:space="preserve"> Central C</w:t>
      </w:r>
      <w:r>
        <w:t xml:space="preserve">ommittee </w:t>
      </w:r>
      <w:r w:rsidR="00C27233">
        <w:t xml:space="preserve">proposed </w:t>
      </w:r>
      <w:r w:rsidRPr="0082639C">
        <w:t xml:space="preserve">the country to </w:t>
      </w:r>
      <w:r>
        <w:t xml:space="preserve">establish </w:t>
      </w:r>
      <w:r w:rsidRPr="0082639C">
        <w:t xml:space="preserve">a "dual circulation" development pattern </w:t>
      </w:r>
      <w:r>
        <w:t xml:space="preserve">as soon as possible.  </w:t>
      </w:r>
      <w:r w:rsidR="00C27233">
        <w:t xml:space="preserve">“Dual circulation” means to </w:t>
      </w:r>
      <w:r>
        <w:t xml:space="preserve">set up the </w:t>
      </w:r>
      <w:r w:rsidRPr="0082639C">
        <w:t xml:space="preserve">domestic economic cycle </w:t>
      </w:r>
      <w:r>
        <w:t xml:space="preserve">and </w:t>
      </w:r>
      <w:r w:rsidRPr="0082639C">
        <w:t>international economic cycle</w:t>
      </w:r>
      <w:r w:rsidR="00C27233">
        <w:t xml:space="preserve"> (China’s Daily, 2020)</w:t>
      </w:r>
      <w:r>
        <w:t>.  The domestic economic cycle should play a leading role and t</w:t>
      </w:r>
      <w:r w:rsidR="006336EC">
        <w:t>he international economic cycle</w:t>
      </w:r>
      <w:r w:rsidR="006336EC">
        <w:rPr>
          <w:lang w:val="en-GB"/>
        </w:rPr>
        <w:t xml:space="preserve"> will supplement with the domestic cycle</w:t>
      </w:r>
      <w:r w:rsidRPr="0082639C">
        <w:t>.</w:t>
      </w:r>
      <w:r w:rsidR="006336EC">
        <w:t xml:space="preserve">  International market is the extension of market in the market development process. In the realm of rising protectionism or anti-globalization, the shrinkage of international market is threatening to the economy. </w:t>
      </w:r>
      <w:r w:rsidR="00C621B0">
        <w:t xml:space="preserve"> The dual economy can rebalance the economy from export-driven and investment-driven model to domestic demand-focused model (Xinhua 2020).  </w:t>
      </w:r>
    </w:p>
    <w:p w:rsidR="00C621B0" w:rsidRDefault="00C621B0" w:rsidP="00EA196B">
      <w:pPr>
        <w:ind w:firstLine="360"/>
      </w:pPr>
    </w:p>
    <w:p w:rsidR="001D5169" w:rsidRDefault="006336EC" w:rsidP="00EA196B">
      <w:pPr>
        <w:ind w:firstLine="360"/>
      </w:pPr>
      <w:r>
        <w:t xml:space="preserve"> It is the prime time to pool resources together and strengthen our own’s market strength. A new development pattern is needed for the sustainable growth of China. </w:t>
      </w:r>
      <w:r w:rsidR="005379CA">
        <w:t xml:space="preserve"> </w:t>
      </w:r>
      <w:r w:rsidR="00C27233">
        <w:t xml:space="preserve"> The discussion of “dual circulation” reflected that Downes’ three forces may not be suitable for current global macroeconomic environment. It is because increased regulations in the anti-globali</w:t>
      </w:r>
      <w:r w:rsidR="008608A5">
        <w:t xml:space="preserve">zation environment </w:t>
      </w:r>
      <w:r w:rsidR="00501E35">
        <w:t>threatens</w:t>
      </w:r>
      <w:r w:rsidR="008608A5">
        <w:t xml:space="preserve"> the pattern of international trade.  Companies need to redevise their strategies with the ever-changing international relations </w:t>
      </w:r>
      <w:r w:rsidR="00C7384E">
        <w:t>currently</w:t>
      </w:r>
      <w:r w:rsidR="00F81DAA">
        <w:t xml:space="preserve">. </w:t>
      </w:r>
      <w:r w:rsidR="00C7384E">
        <w:t>We are now facing an instable</w:t>
      </w:r>
      <w:r w:rsidR="00F41AFB">
        <w:t xml:space="preserve"> and dynamic</w:t>
      </w:r>
      <w:r w:rsidR="00C7384E">
        <w:t xml:space="preserve"> environment</w:t>
      </w:r>
      <w:r w:rsidR="00F41AFB">
        <w:t xml:space="preserve">.  </w:t>
      </w:r>
      <w:r w:rsidR="008608A5">
        <w:t>Covid-19</w:t>
      </w:r>
      <w:r w:rsidR="004C159E">
        <w:t xml:space="preserve"> and </w:t>
      </w:r>
      <w:r w:rsidR="00A0106D">
        <w:t xml:space="preserve">increased government influence in major countries </w:t>
      </w:r>
      <w:r w:rsidR="00F41AFB">
        <w:t>makes our current situation more complex.  Businesses should pay attention to the huge implications from political decisions. For example, the 5G networks</w:t>
      </w:r>
      <w:r w:rsidR="00E83B58">
        <w:t>,</w:t>
      </w:r>
      <w:r w:rsidR="00F41AFB">
        <w:t xml:space="preserve"> GPS standards</w:t>
      </w:r>
      <w:r w:rsidR="00E83B58">
        <w:t xml:space="preserve"> and global public health</w:t>
      </w:r>
      <w:r w:rsidR="00F41AFB">
        <w:t xml:space="preserve"> are vulnerable in the global dynamics.  </w:t>
      </w:r>
    </w:p>
    <w:p w:rsidR="00A0106D" w:rsidRPr="00F41AFB" w:rsidRDefault="00A0106D" w:rsidP="00EA196B">
      <w:pPr>
        <w:ind w:firstLine="360"/>
      </w:pPr>
    </w:p>
    <w:p w:rsidR="00793886" w:rsidRDefault="006336EC" w:rsidP="006336EC">
      <w:r>
        <w:t xml:space="preserve"> </w:t>
      </w:r>
      <w:r w:rsidR="00A0106D">
        <w:t>Porters</w:t>
      </w:r>
      <w:r w:rsidR="004A3AA7">
        <w:t>’</w:t>
      </w:r>
      <w:r w:rsidR="00A0106D">
        <w:t xml:space="preserve"> and Downes</w:t>
      </w:r>
      <w:r w:rsidR="004A3AA7">
        <w:t>’</w:t>
      </w:r>
      <w:r w:rsidR="00A0106D">
        <w:t xml:space="preserve"> may not be the ideal frameworks to study the Chinese entrepreneurship </w:t>
      </w:r>
      <w:r w:rsidR="00413F20">
        <w:t>nowadays</w:t>
      </w:r>
      <w:r w:rsidR="00A0106D">
        <w:t xml:space="preserve">. </w:t>
      </w:r>
      <w:r w:rsidR="00793886">
        <w:t xml:space="preserve"> “The most sustainable of Downes new forces will probably be digitalization” (Recklies, 2015).   When we look at what have happened in our surroundings, it seems that Recklies’ views in 2015 quite matches our current situation.  </w:t>
      </w:r>
    </w:p>
    <w:p w:rsidR="00793886" w:rsidRPr="00793886" w:rsidRDefault="00793886" w:rsidP="006336EC"/>
    <w:p w:rsidR="00413F20" w:rsidRDefault="00A0106D" w:rsidP="006336EC">
      <w:r>
        <w:t xml:space="preserve">To study the head approach, </w:t>
      </w:r>
      <w:r w:rsidR="00413F20">
        <w:t xml:space="preserve">open </w:t>
      </w:r>
      <w:r>
        <w:t>innovation</w:t>
      </w:r>
      <w:r w:rsidR="00413F20">
        <w:t xml:space="preserve"> is adopted</w:t>
      </w:r>
      <w:r w:rsidR="00793886">
        <w:t xml:space="preserve"> in this paper</w:t>
      </w:r>
      <w:r>
        <w:t xml:space="preserve">.  </w:t>
      </w:r>
      <w:r w:rsidR="00413F20">
        <w:t xml:space="preserve">It is a well-recognized theory in the resource-based view.  It is because open innovation is frequently used to study the entrepreneurial culture of different countries.  In </w:t>
      </w:r>
      <w:r w:rsidR="00413F20">
        <w:lastRenderedPageBreak/>
        <w:t xml:space="preserve">addition, the university-industry-research </w:t>
      </w:r>
      <w:r w:rsidR="00751E38">
        <w:t>institutes’</w:t>
      </w:r>
      <w:r w:rsidR="00413F20">
        <w:t xml:space="preserve"> collaboration is a popular topic to scrutinize in China.  Since one of the goal of the Guangzhou-HongKong-Macau Bay is to build itself as an international innovation technology hub, the study of zebra companies can </w:t>
      </w:r>
      <w:r w:rsidR="00751E38">
        <w:t xml:space="preserve">enrich our understanding in the future development path of the area.  </w:t>
      </w:r>
    </w:p>
    <w:p w:rsidR="00751E38" w:rsidRDefault="00751E38" w:rsidP="006336EC"/>
    <w:p w:rsidR="00751E38" w:rsidRDefault="00F652AB" w:rsidP="006336EC">
      <w:r w:rsidRPr="00D37C0E">
        <w:t>The main idea of open innovation is the use of external and internal ideas to advance the innovation of an organization (Bogers, Chesbrough, Heaton and Teece, 2019)</w:t>
      </w:r>
      <w:r w:rsidR="002818A6" w:rsidRPr="00D37C0E">
        <w:t xml:space="preserve">.  </w:t>
      </w:r>
      <w:r w:rsidRPr="00D37C0E">
        <w:t xml:space="preserve"> </w:t>
      </w:r>
      <w:r w:rsidR="00751E38" w:rsidRPr="00D37C0E">
        <w:t xml:space="preserve">Open innovation is the usage of “inflows and outflows of knowledge to speed up innovation internally” </w:t>
      </w:r>
      <w:r w:rsidR="002818A6" w:rsidRPr="00D37C0E">
        <w:t xml:space="preserve">across the organizational boundaries </w:t>
      </w:r>
      <w:r w:rsidR="00751E38" w:rsidRPr="00D37C0E">
        <w:t>and at the time to “expand the markets for the external use of innovation” (Chesbrough, 2003).  Previous studies found that government, industry, academia are key players open innovation and they can facilitate digital economy’s industry transformation (Business Times; Singapore 07 Aug 2018).</w:t>
      </w:r>
    </w:p>
    <w:p w:rsidR="00602C3E" w:rsidRDefault="00602C3E" w:rsidP="006336EC"/>
    <w:p w:rsidR="00602C3E" w:rsidRDefault="00602C3E" w:rsidP="00602C3E">
      <w:r w:rsidRPr="00D37C0E">
        <w:t xml:space="preserve">In the study of Akpinar and Qi (2020), triple helix model is applied to investigate China’s innovation ecosystems.  “Research-oriented national universities, public research institutes and corporate research and development spending” are main players in the innovation ecosystem of China (Akpinar and Qi, 2020).  Insufficient research funds and talented engineers may limit the innovation capabilities of the technology industry.  Promoting university-industry-research collaboration can enhance the economic development of China. </w:t>
      </w:r>
      <w:r w:rsidR="00E966C7" w:rsidRPr="00D37C0E">
        <w:t xml:space="preserve"> Apart from industry and university, government and society are regarded as main pillars in the quadruple helix model of open innovation (Yun and Liu, 2019).</w:t>
      </w:r>
      <w:r w:rsidR="00E966C7">
        <w:t xml:space="preserve">  Open innovation</w:t>
      </w:r>
      <w:r w:rsidR="009A264F">
        <w:t xml:space="preserve"> </w:t>
      </w:r>
      <w:r w:rsidR="00E966C7">
        <w:t>is a strategy adopted by innovative companies to achieve technological advancement due to limitation of major elements of production such as capital, land, labour, technology and data.</w:t>
      </w:r>
      <w:r w:rsidR="009A264F">
        <w:t xml:space="preserve">   Companies would also build their innovation ecosystems to attain data, technologies as well as services for its development</w:t>
      </w:r>
      <w:r w:rsidR="005B0887">
        <w:t xml:space="preserve"> (Gerbert, Mohr and Spira</w:t>
      </w:r>
      <w:r w:rsidR="0049426C">
        <w:t>,</w:t>
      </w:r>
      <w:r w:rsidR="005B0887">
        <w:t xml:space="preserve"> 2019)</w:t>
      </w:r>
      <w:r w:rsidR="009A264F">
        <w:t>.</w:t>
      </w:r>
      <w:r w:rsidR="00EF3739">
        <w:t xml:space="preserve"> I</w:t>
      </w:r>
      <w:r w:rsidR="00D47C67">
        <w:t>n the study of Chinese</w:t>
      </w:r>
      <w:r w:rsidR="00974029">
        <w:t xml:space="preserve"> u</w:t>
      </w:r>
      <w:r w:rsidR="00D47C67">
        <w:t>nicorns, Jinzhi and Carrick (2019) discovered that majority of the Chinese unicorns would have “strategic alliances</w:t>
      </w:r>
      <w:r w:rsidR="00466315">
        <w:t xml:space="preserve"> with firms that they had dealt</w:t>
      </w:r>
      <w:r w:rsidR="00D47C67">
        <w:t xml:space="preserve"> with in previous businesses”. </w:t>
      </w:r>
      <w:r w:rsidR="00466315">
        <w:t xml:space="preserve"> They also found that all the unicorns would development technology and enhance their innovative capabilities (Jinzhi and Carrick, 2019).  Technological research and development can fit the taste of investors and </w:t>
      </w:r>
      <w:r w:rsidR="00B36EEA">
        <w:t xml:space="preserve">attract </w:t>
      </w:r>
      <w:r w:rsidR="00466315">
        <w:t>more capital</w:t>
      </w:r>
      <w:r w:rsidR="00B36EEA">
        <w:t xml:space="preserve"> to the company</w:t>
      </w:r>
      <w:r w:rsidR="00466315">
        <w:t xml:space="preserve">. </w:t>
      </w:r>
      <w:r w:rsidR="00673593">
        <w:t xml:space="preserve"> </w:t>
      </w:r>
      <w:r w:rsidR="009A264F">
        <w:t xml:space="preserve"> </w:t>
      </w:r>
    </w:p>
    <w:p w:rsidR="00E966C7" w:rsidRPr="00466315" w:rsidRDefault="00E966C7" w:rsidP="00602C3E"/>
    <w:p w:rsidR="001207A2" w:rsidRDefault="00E966C7" w:rsidP="00602C3E">
      <w:r>
        <w:t>With the characteristics of both “black and white”, zebra companies possess the characteristics of both real and virtual economy.  Apart from harnessing the opportunities and scale of economy brought from the virtual network of new economy, zebra companies would also work hard on manufacturing excellence</w:t>
      </w:r>
    </w:p>
    <w:p w:rsidR="00E966C7" w:rsidRDefault="00E966C7" w:rsidP="00602C3E">
      <w:r>
        <w:lastRenderedPageBreak/>
        <w:t xml:space="preserve">.  They wish to achieve operational efficiency, resources effectiveness, </w:t>
      </w:r>
      <w:r w:rsidR="0020132F">
        <w:t>straight</w:t>
      </w:r>
      <w:r w:rsidR="008571AE">
        <w:t xml:space="preserve"> </w:t>
      </w:r>
      <w:r>
        <w:t>quality control</w:t>
      </w:r>
      <w:r w:rsidR="008571AE">
        <w:t>, environmental protection</w:t>
      </w:r>
      <w:r w:rsidR="0020132F">
        <w:t xml:space="preserve"> practices</w:t>
      </w:r>
      <w:r w:rsidR="008571AE">
        <w:t xml:space="preserve">, product safety, international standard’s compliance etc. </w:t>
      </w:r>
      <w:r>
        <w:t xml:space="preserve">in the manufacturing process. </w:t>
      </w:r>
      <w:r w:rsidR="007D3AF3">
        <w:t xml:space="preserve"> They can achieve their manufacturing excellence through the cooperation with university, private or public research institutes as well as the industry. </w:t>
      </w:r>
    </w:p>
    <w:p w:rsidR="00E966C7" w:rsidRPr="007D3AF3" w:rsidRDefault="00E966C7" w:rsidP="00602C3E"/>
    <w:p w:rsidR="006501F2" w:rsidRPr="00D37C0E" w:rsidRDefault="00752550" w:rsidP="006336EC">
      <w:r>
        <w:t xml:space="preserve">To illustrate the concept between unicorn and zebra.  </w:t>
      </w:r>
      <w:r w:rsidR="00566659">
        <w:rPr>
          <w:rFonts w:hint="eastAsia"/>
        </w:rPr>
        <w:t xml:space="preserve">Didi </w:t>
      </w:r>
      <w:r w:rsidR="00DB198B">
        <w:t xml:space="preserve">ChuXing (Didi) </w:t>
      </w:r>
      <w:r w:rsidR="00566659">
        <w:rPr>
          <w:rFonts w:hint="eastAsia"/>
        </w:rPr>
        <w:t xml:space="preserve">is </w:t>
      </w:r>
      <w:r w:rsidR="00566659">
        <w:t xml:space="preserve">a </w:t>
      </w:r>
      <w:r w:rsidR="00566659">
        <w:rPr>
          <w:rFonts w:hint="eastAsia"/>
        </w:rPr>
        <w:t>Chinese unicorn (Jinzhi and Carrick, 2019)</w:t>
      </w:r>
      <w:r w:rsidR="00566659">
        <w:t xml:space="preserve"> </w:t>
      </w:r>
      <w:r w:rsidR="009D1CB9">
        <w:t>in ride-sharing business.  The company revolutionize people’s mobility by having a platform to match</w:t>
      </w:r>
      <w:r w:rsidR="00566659">
        <w:t xml:space="preserve"> lumosines or taxi</w:t>
      </w:r>
      <w:r w:rsidR="009D1CB9">
        <w:t xml:space="preserve"> drivers with passengers</w:t>
      </w:r>
      <w:r w:rsidR="002E3744">
        <w:t xml:space="preserve"> with its ride-hail</w:t>
      </w:r>
      <w:r w:rsidR="00C463F9">
        <w:t xml:space="preserve"> </w:t>
      </w:r>
      <w:r w:rsidR="002E3744">
        <w:t>app</w:t>
      </w:r>
      <w:r w:rsidR="009D1CB9">
        <w:t xml:space="preserve">. </w:t>
      </w:r>
      <w:r>
        <w:t xml:space="preserve">Didi does not own real taxi or limousine crews themselves.  The relationship between Didi and their drivers are contractual relationship </w:t>
      </w:r>
      <w:r w:rsidR="009D1CB9">
        <w:t>on</w:t>
      </w:r>
      <w:r>
        <w:t xml:space="preserve"> commission basis. </w:t>
      </w:r>
      <w:r w:rsidR="00023630" w:rsidRPr="00D37C0E">
        <w:t>New economy company</w:t>
      </w:r>
      <w:r w:rsidRPr="00D37C0E">
        <w:t xml:space="preserve"> </w:t>
      </w:r>
      <w:r w:rsidR="00611D06" w:rsidRPr="00D37C0E">
        <w:t xml:space="preserve">is easily </w:t>
      </w:r>
      <w:r w:rsidRPr="00D37C0E">
        <w:t>affected by economic downturn</w:t>
      </w:r>
      <w:r w:rsidR="00611D06" w:rsidRPr="00D37C0E">
        <w:t xml:space="preserve"> because they do not have the support of real businesses</w:t>
      </w:r>
      <w:r w:rsidRPr="00D37C0E">
        <w:t xml:space="preserve">. </w:t>
      </w:r>
      <w:r w:rsidR="00023630" w:rsidRPr="00D37C0E">
        <w:t xml:space="preserve"> </w:t>
      </w:r>
      <w:r w:rsidR="00611D06" w:rsidRPr="00D37C0E">
        <w:t>In addition, g</w:t>
      </w:r>
      <w:r w:rsidR="00023630" w:rsidRPr="00D37C0E">
        <w:t xml:space="preserve">overnment policies </w:t>
      </w:r>
      <w:r w:rsidR="00611D06" w:rsidRPr="00D37C0E">
        <w:t xml:space="preserve">can threaten the survival </w:t>
      </w:r>
      <w:r w:rsidR="00023630" w:rsidRPr="00D37C0E">
        <w:t xml:space="preserve">of Didi.  If local or national government </w:t>
      </w:r>
      <w:r w:rsidR="00611D06" w:rsidRPr="00D37C0E">
        <w:t>alter</w:t>
      </w:r>
      <w:r w:rsidR="00023630" w:rsidRPr="00D37C0E">
        <w:t xml:space="preserve"> their rental cars policies, Didi would be exposed to high risks</w:t>
      </w:r>
      <w:r w:rsidR="00611D06" w:rsidRPr="00D37C0E">
        <w:t xml:space="preserve"> for non-compliance</w:t>
      </w:r>
      <w:r w:rsidR="00023630" w:rsidRPr="00D37C0E">
        <w:t xml:space="preserve">.  </w:t>
      </w:r>
      <w:r w:rsidR="00611D06" w:rsidRPr="00D37C0E">
        <w:t>Although</w:t>
      </w:r>
      <w:r w:rsidR="00AE5AD6" w:rsidRPr="00D37C0E">
        <w:t xml:space="preserve"> Didi disrupts the transportation business</w:t>
      </w:r>
      <w:r w:rsidR="00611D06" w:rsidRPr="00D37C0E">
        <w:t xml:space="preserve"> though i</w:t>
      </w:r>
      <w:r w:rsidR="00AE5AD6" w:rsidRPr="00D37C0E">
        <w:t>ts monopolization</w:t>
      </w:r>
      <w:r w:rsidR="00611D06" w:rsidRPr="00D37C0E">
        <w:t xml:space="preserve">, it is still exposed to an uncertain future. </w:t>
      </w:r>
    </w:p>
    <w:p w:rsidR="006501F2" w:rsidRPr="00D37C0E" w:rsidRDefault="006501F2" w:rsidP="006336EC"/>
    <w:p w:rsidR="00C10220" w:rsidRDefault="006501F2" w:rsidP="00C10220">
      <w:r>
        <w:t>Established in 1991</w:t>
      </w:r>
      <w:r w:rsidR="0061529E">
        <w:t xml:space="preserve"> and publicly listed in Shenzhen in 1996</w:t>
      </w:r>
      <w:r>
        <w:t xml:space="preserve">, Gree Electric Appliances Inc. is a Zhuhai air conditioning enterprise. It integrated research and development, manufacturing, marketing and service. </w:t>
      </w:r>
      <w:r w:rsidR="00D04567" w:rsidRPr="00905A57">
        <w:t xml:space="preserve">Gree suits the definition of </w:t>
      </w:r>
      <w:r w:rsidR="00752550" w:rsidRPr="00905A57">
        <w:t>zebra company because of it</w:t>
      </w:r>
      <w:r w:rsidR="00D04567" w:rsidRPr="00905A57">
        <w:t xml:space="preserve"> is a </w:t>
      </w:r>
      <w:r w:rsidR="00752550" w:rsidRPr="00905A57">
        <w:t xml:space="preserve">manufacturing company </w:t>
      </w:r>
      <w:r w:rsidR="00905A57">
        <w:t>demonstrating</w:t>
      </w:r>
      <w:r w:rsidR="00752550" w:rsidRPr="00905A57">
        <w:t xml:space="preserve"> digital transformation feature</w:t>
      </w:r>
      <w:r w:rsidR="00D04567" w:rsidRPr="00905A57">
        <w:t>s</w:t>
      </w:r>
      <w:r w:rsidR="00144DFC" w:rsidRPr="00905A57">
        <w:t>.</w:t>
      </w:r>
      <w:r w:rsidR="00905A57" w:rsidRPr="00905A57">
        <w:t xml:space="preserve">  </w:t>
      </w:r>
      <w:r w:rsidR="00905A57">
        <w:t>Instead of purely relying on retail platforms such as Gome or T Mall etc.,</w:t>
      </w:r>
      <w:r w:rsidR="00905A57" w:rsidRPr="00905A57">
        <w:t xml:space="preserve"> Gree Online Mall was officially launched in 2014</w:t>
      </w:r>
      <w:r w:rsidR="00905A57">
        <w:t xml:space="preserve">. </w:t>
      </w:r>
      <w:r w:rsidR="00D04567" w:rsidRPr="00905A57">
        <w:t xml:space="preserve"> </w:t>
      </w:r>
      <w:r w:rsidR="00144DFC">
        <w:t xml:space="preserve">“Gree is the only one manufacturer in Chinese </w:t>
      </w:r>
      <w:r w:rsidR="00144DFC" w:rsidRPr="00144DFC">
        <w:t xml:space="preserve">heating, ventilation and air conditioning </w:t>
      </w:r>
      <w:r w:rsidR="00144DFC">
        <w:t xml:space="preserve">industry that is honored as a </w:t>
      </w:r>
      <w:r w:rsidR="00905A57">
        <w:t>‘</w:t>
      </w:r>
      <w:r w:rsidR="00144DFC">
        <w:t>World Brand</w:t>
      </w:r>
      <w:r w:rsidR="00905A57">
        <w:t>’</w:t>
      </w:r>
      <w:r w:rsidR="00144DFC">
        <w:t xml:space="preserve"> “ (Gree, 2020).  Its business covers 160 countries and regions.  Green annually produce more thaan 65.5 million sets of air conditioners in both the retail and commercial sector.  </w:t>
      </w:r>
      <w:r w:rsidR="00EF1FBF" w:rsidRPr="00905A57">
        <w:t>Gree would also work for its manufacturing excellence</w:t>
      </w:r>
      <w:r>
        <w:t xml:space="preserve"> by its “Master of Core Technology” </w:t>
      </w:r>
      <w:r w:rsidR="0061529E">
        <w:t xml:space="preserve">strategy (Gree, 2020). </w:t>
      </w:r>
      <w:r w:rsidR="002952C9">
        <w:t xml:space="preserve"> The market share of Gree’s</w:t>
      </w:r>
      <w:r w:rsidR="002952C9" w:rsidRPr="003C2B3E">
        <w:t xml:space="preserve"> </w:t>
      </w:r>
      <w:r w:rsidR="002952C9">
        <w:t>residential air conditioners in global market was 20.6% in 2018 and it has been the world No. 1 in the past years. Gree central air conditioner ranks first in the PRC’s domestic market.</w:t>
      </w:r>
      <w:r w:rsidR="00A84ED4">
        <w:t xml:space="preserve"> In a media interview, Chairperson of Gree Group Ms </w:t>
      </w:r>
      <w:r w:rsidR="00A84ED4" w:rsidRPr="00A84ED4">
        <w:t>Dong Mingzhu</w:t>
      </w:r>
      <w:r w:rsidR="00A84ED4">
        <w:t xml:space="preserve"> said that China cannot afford to have too many Jack Ma (head of Alibaba) but </w:t>
      </w:r>
      <w:r w:rsidR="00C10220">
        <w:t>more “Dong Mingzhu” can benefits the development of China.  It is because a company should strengthen its core competence and capabilities.</w:t>
      </w:r>
      <w:r w:rsidR="001D610C">
        <w:t xml:space="preserve"> The company</w:t>
      </w:r>
      <w:r w:rsidR="00E51897">
        <w:t xml:space="preserve"> has </w:t>
      </w:r>
      <w:r w:rsidR="001D610C">
        <w:t>spent much effort in the self-governed innovation</w:t>
      </w:r>
      <w:r w:rsidR="00373537">
        <w:t xml:space="preserve"> for the prosperity and development of the country</w:t>
      </w:r>
      <w:r w:rsidR="001D610C">
        <w:t xml:space="preserve">.  </w:t>
      </w:r>
    </w:p>
    <w:p w:rsidR="006501F2" w:rsidRDefault="006501F2" w:rsidP="006336EC"/>
    <w:p w:rsidR="00373537" w:rsidRPr="00373537" w:rsidRDefault="00373537" w:rsidP="006336EC">
      <w:r>
        <w:lastRenderedPageBreak/>
        <w:t xml:space="preserve">To put in the zebra’s analysis, a country does not need too many unicorns.  Instead, they need more zebras to achieve national competitiveness.  </w:t>
      </w:r>
    </w:p>
    <w:p w:rsidR="006501F2" w:rsidRDefault="006501F2" w:rsidP="006336EC"/>
    <w:p w:rsidR="00ED1E86" w:rsidRDefault="00ED1E86" w:rsidP="006336EC">
      <w:r>
        <w:t xml:space="preserve">Both unicorns and zebras would build relationship with university and research institutes to achieve technological growth.  </w:t>
      </w:r>
      <w:r>
        <w:rPr>
          <w:rFonts w:hint="eastAsia"/>
        </w:rPr>
        <w:t xml:space="preserve">Compared to the open innovation strategy of </w:t>
      </w:r>
      <w:r>
        <w:t xml:space="preserve">unicorns, zebra would focus more on manufacturing excellence.   With the support of real economy business focusing on product development, zebra companies are less vulnerable in the economic bubbles.     </w:t>
      </w:r>
    </w:p>
    <w:p w:rsidR="006410DD" w:rsidRPr="00751E38" w:rsidRDefault="006410DD" w:rsidP="006410DD">
      <w:pPr>
        <w:pStyle w:val="a3"/>
        <w:ind w:leftChars="0" w:left="720"/>
      </w:pPr>
    </w:p>
    <w:p w:rsidR="006410DD" w:rsidRDefault="006410DD" w:rsidP="006410DD">
      <w:pPr>
        <w:pStyle w:val="a3"/>
        <w:numPr>
          <w:ilvl w:val="0"/>
          <w:numId w:val="1"/>
        </w:numPr>
        <w:ind w:leftChars="0"/>
      </w:pPr>
      <w:r>
        <w:rPr>
          <w:rFonts w:hint="eastAsia"/>
        </w:rPr>
        <w:t>Heart</w:t>
      </w:r>
    </w:p>
    <w:p w:rsidR="00776A4C" w:rsidRDefault="00776A4C" w:rsidP="009E3275">
      <w:r>
        <w:t>Nowadays, t</w:t>
      </w:r>
      <w:r w:rsidR="009E3275">
        <w:rPr>
          <w:rFonts w:hint="eastAsia"/>
        </w:rPr>
        <w:t xml:space="preserve">he nature of management is transformed by automation, data-driven management and </w:t>
      </w:r>
      <w:r w:rsidR="009E3275">
        <w:t>resource</w:t>
      </w:r>
      <w:r w:rsidR="009E3275">
        <w:rPr>
          <w:rFonts w:hint="eastAsia"/>
        </w:rPr>
        <w:t xml:space="preserve"> </w:t>
      </w:r>
      <w:r w:rsidR="009E3275">
        <w:t>fluidity (W</w:t>
      </w:r>
      <w:r w:rsidR="0002155A">
        <w:t>e</w:t>
      </w:r>
      <w:r w:rsidR="009E3275">
        <w:t xml:space="preserve">sterman, 2016).  In which, automation would affect the number of workforce being employed.   Data-driven management would affect the measurement of key performance indicators of employees.   Employees are evaluated by quantified numbers.  Resource fluidity would loosen the contractual relationship of employees. </w:t>
      </w:r>
    </w:p>
    <w:p w:rsidR="00776A4C" w:rsidRDefault="00776A4C" w:rsidP="009E3275"/>
    <w:p w:rsidR="00AE5AD6" w:rsidRDefault="00776A4C" w:rsidP="009E3275">
      <w:r>
        <w:t>I</w:t>
      </w:r>
      <w:r w:rsidR="009E3275">
        <w:t>n the Didi case discussed in previous section</w:t>
      </w:r>
      <w:r>
        <w:t>, the company disrupted the transportation businesses</w:t>
      </w:r>
      <w:r w:rsidR="009E3275">
        <w:t>.  Taxi drivers are not permanent employees of Didi</w:t>
      </w:r>
      <w:r>
        <w:t xml:space="preserve">, instead they are just outsourcing partners of Didi.  </w:t>
      </w:r>
      <w:r w:rsidR="009E3275">
        <w:t xml:space="preserve">Drivers are not entitled with permanent staff benefits such as pension funds and labour security from the company.  </w:t>
      </w:r>
      <w:r w:rsidR="007C3A21">
        <w:t xml:space="preserve">Such </w:t>
      </w:r>
      <w:r w:rsidR="00153B40">
        <w:t>working</w:t>
      </w:r>
      <w:r w:rsidR="00AE5AD6">
        <w:t xml:space="preserve"> </w:t>
      </w:r>
      <w:r w:rsidR="007C3A21">
        <w:t xml:space="preserve">relations is rather </w:t>
      </w:r>
      <w:r w:rsidR="00153B40">
        <w:t xml:space="preserve">indirect and </w:t>
      </w:r>
      <w:r w:rsidR="007C3A21">
        <w:t xml:space="preserve">emotionless.  </w:t>
      </w:r>
      <w:r w:rsidR="00153B40">
        <w:t xml:space="preserve">In the data-driven management, taxi drivers are paid by the total distance of ride and the number of rides they took.  The quantified contractual relationship may harm loyalty.  </w:t>
      </w:r>
      <w:r>
        <w:t>Even the permanent staff, they are rewarded based on performance.</w:t>
      </w:r>
      <w:r w:rsidR="00BC13FA">
        <w:t xml:space="preserve">  The underperformed staff are</w:t>
      </w:r>
      <w:r w:rsidR="00D1788E">
        <w:t xml:space="preserve"> likely</w:t>
      </w:r>
      <w:r w:rsidR="00BC13FA">
        <w:t xml:space="preserve"> to </w:t>
      </w:r>
      <w:r w:rsidR="00D1788E">
        <w:t>be</w:t>
      </w:r>
      <w:r w:rsidR="00BC13FA">
        <w:t xml:space="preserve"> terminated</w:t>
      </w:r>
      <w:r w:rsidR="00782212">
        <w:t xml:space="preserve"> in the robust situation</w:t>
      </w:r>
      <w:r w:rsidR="00BC13FA">
        <w:t xml:space="preserve">.  </w:t>
      </w:r>
      <w:r>
        <w:t>There would be head-count cut</w:t>
      </w:r>
      <w:r w:rsidR="00BC13FA">
        <w:t xml:space="preserve"> or </w:t>
      </w:r>
      <w:r>
        <w:t xml:space="preserve">the company cannot performed well.  </w:t>
      </w:r>
      <w:r w:rsidR="008503AD">
        <w:t>Didi laid of 2000 people</w:t>
      </w:r>
      <w:r w:rsidR="00D36F2F">
        <w:t>, accounting for 15% of total staff,</w:t>
      </w:r>
      <w:r w:rsidR="008503AD">
        <w:t xml:space="preserve"> in 2019 due to economic </w:t>
      </w:r>
      <w:r w:rsidR="00BC5082">
        <w:t>downturn</w:t>
      </w:r>
      <w:r w:rsidR="0083667E">
        <w:t xml:space="preserve"> (Ma, 2019)</w:t>
      </w:r>
      <w:r w:rsidR="00BC5082">
        <w:t xml:space="preserve">.  </w:t>
      </w:r>
    </w:p>
    <w:p w:rsidR="00AE5AD6" w:rsidRDefault="00AE5AD6" w:rsidP="009E3275"/>
    <w:p w:rsidR="00AE5AD6" w:rsidRDefault="00AE5AD6" w:rsidP="00AE5AD6">
      <w:r>
        <w:rPr>
          <w:rFonts w:hint="eastAsia"/>
        </w:rPr>
        <w:t>Gree has 90</w:t>
      </w:r>
      <w:r>
        <w:t>,</w:t>
      </w:r>
      <w:r>
        <w:rPr>
          <w:rFonts w:hint="eastAsia"/>
        </w:rPr>
        <w:t xml:space="preserve">000 employees </w:t>
      </w:r>
      <w:r>
        <w:t>including</w:t>
      </w:r>
      <w:r>
        <w:rPr>
          <w:rFonts w:hint="eastAsia"/>
        </w:rPr>
        <w:t xml:space="preserve"> 15</w:t>
      </w:r>
      <w:r>
        <w:t>,</w:t>
      </w:r>
      <w:r>
        <w:rPr>
          <w:rFonts w:hint="eastAsia"/>
        </w:rPr>
        <w:t xml:space="preserve">000 </w:t>
      </w:r>
      <w:r w:rsidR="003C2B3E">
        <w:t>engineers</w:t>
      </w:r>
      <w:r>
        <w:rPr>
          <w:rFonts w:hint="eastAsia"/>
        </w:rPr>
        <w:t xml:space="preserve"> and more than 30,000 </w:t>
      </w:r>
      <w:r>
        <w:t>technicians.  It has 14 manufacturing bases in China and overseas (Gree, 2020).</w:t>
      </w:r>
      <w:r w:rsidR="00A84ED4">
        <w:t xml:space="preserve"> </w:t>
      </w:r>
    </w:p>
    <w:p w:rsidR="003C2B3E" w:rsidRDefault="00A84ED4" w:rsidP="00AE484C">
      <w:r>
        <w:t xml:space="preserve">Chairperson of the Board for Gree Group of Zhuhai, Ms </w:t>
      </w:r>
      <w:r w:rsidRPr="00A84ED4">
        <w:t>Dong Mingzhu</w:t>
      </w:r>
      <w:r>
        <w:t xml:space="preserve"> joined Gree as a salesperson in 1990</w:t>
      </w:r>
      <w:r w:rsidR="009C70AD">
        <w:t xml:space="preserve"> at the age of 36</w:t>
      </w:r>
      <w:r>
        <w:t xml:space="preserve">. </w:t>
      </w:r>
      <w:r w:rsidR="009C70AD">
        <w:t xml:space="preserve"> She used 15 years to become the </w:t>
      </w:r>
      <w:r w:rsidR="001011A2">
        <w:t xml:space="preserve">company’s </w:t>
      </w:r>
      <w:r w:rsidR="009C70AD">
        <w:t xml:space="preserve"> General Manager</w:t>
      </w:r>
      <w:r w:rsidR="00822A06">
        <w:t>.  She became the company CEO in 2012</w:t>
      </w:r>
      <w:r w:rsidR="009C70AD">
        <w:t xml:space="preserve"> and subsequently </w:t>
      </w:r>
      <w:r w:rsidR="00822A06">
        <w:t xml:space="preserve">became the </w:t>
      </w:r>
      <w:r w:rsidR="009C70AD">
        <w:t>Chairperson of the Board</w:t>
      </w:r>
      <w:r w:rsidR="00496F9E">
        <w:t xml:space="preserve">.  The company has promised not to have any staff cut but to recruit at least 5000 graduates in 2020 despite the </w:t>
      </w:r>
      <w:r w:rsidR="008503AD">
        <w:t>downturn’s</w:t>
      </w:r>
      <w:r w:rsidR="00496F9E">
        <w:t xml:space="preserve"> challenge</w:t>
      </w:r>
      <w:r w:rsidR="00776A4C">
        <w:t>s</w:t>
      </w:r>
      <w:r w:rsidR="00496F9E">
        <w:t xml:space="preserve">. The company would work hard for the national smart manufacturing strategy.  They </w:t>
      </w:r>
      <w:r w:rsidR="00496F9E">
        <w:lastRenderedPageBreak/>
        <w:t xml:space="preserve">would continue to spend more on improving the quality of employees. </w:t>
      </w:r>
      <w:r w:rsidR="00AE484C">
        <w:t xml:space="preserve"> Dong Mingzhu believe that a responsible company should put keeping employment is its top priority. </w:t>
      </w:r>
      <w:r w:rsidR="003E5E90">
        <w:t xml:space="preserve">  Gree strikes its best to </w:t>
      </w:r>
      <w:r w:rsidR="00AE484C">
        <w:t xml:space="preserve">build platform for young </w:t>
      </w:r>
      <w:r w:rsidR="003E5E90">
        <w:t>employees</w:t>
      </w:r>
      <w:r w:rsidR="00AE484C">
        <w:t xml:space="preserve"> and formulate well-planned succession strategy for the sustainable development of the enterprise.  </w:t>
      </w:r>
    </w:p>
    <w:p w:rsidR="00AE484C" w:rsidRPr="00AE484C" w:rsidRDefault="00AE484C" w:rsidP="00AE484C"/>
    <w:p w:rsidR="009E3275" w:rsidRDefault="0002155A" w:rsidP="00AE5AD6">
      <w:pPr>
        <w:ind w:firstLine="480"/>
      </w:pPr>
      <w:r>
        <w:t>Automation is the replacement of labour by machines.  If a company has no reskilling or training plan, employees are likely to be laid off.  It has huge impacts to the economy.  Westerman (2016) proposed that “digital transformation needs a heart”.</w:t>
      </w:r>
      <w:r w:rsidR="008B65CE">
        <w:t xml:space="preserve">  Business leaders should care for people and carefully execute their digital transformation strategy.  </w:t>
      </w:r>
      <w:r w:rsidR="008526AC">
        <w:t>In future organization, employees should be complement with artificial intelligence (Mailey, Reeves and Whitake, 2019).  Instead of being replaced by machine, competitive worker should be able to control the machines</w:t>
      </w:r>
      <w:r w:rsidR="00043041">
        <w:t xml:space="preserve"> and involve in higher-</w:t>
      </w:r>
      <w:r w:rsidR="00E20063">
        <w:t xml:space="preserve">order </w:t>
      </w:r>
      <w:r w:rsidR="00B61BED">
        <w:t xml:space="preserve">or higher-level </w:t>
      </w:r>
      <w:r w:rsidR="00043041">
        <w:t>activities. Tasks related to</w:t>
      </w:r>
      <w:r w:rsidR="00AD09BC">
        <w:t xml:space="preserve"> personal relationship,</w:t>
      </w:r>
      <w:r w:rsidR="00043041">
        <w:t xml:space="preserve"> creativity and advanced programming are less replaceable</w:t>
      </w:r>
      <w:r w:rsidR="0005626B">
        <w:t xml:space="preserve"> by machines</w:t>
      </w:r>
      <w:r w:rsidR="008526AC">
        <w:t>.</w:t>
      </w:r>
      <w:r w:rsidR="00043041">
        <w:t xml:space="preserve"> </w:t>
      </w:r>
      <w:r w:rsidR="00EF5A8B">
        <w:t xml:space="preserve"> Compa</w:t>
      </w:r>
      <w:r w:rsidR="00AA14E0">
        <w:t>n</w:t>
      </w:r>
      <w:r w:rsidR="00EF5A8B">
        <w:t xml:space="preserve">y would strike their best in digital supremacy </w:t>
      </w:r>
      <w:r w:rsidR="00386F89">
        <w:t xml:space="preserve">and mobility </w:t>
      </w:r>
      <w:r w:rsidR="00EF5A8B">
        <w:t xml:space="preserve">(Gerbert, Mohr and Spira, 2019). </w:t>
      </w:r>
      <w:r w:rsidR="008912FB">
        <w:t xml:space="preserve"> The will also improve their operational management and achieve their core competence </w:t>
      </w:r>
      <w:r w:rsidR="009E287D">
        <w:t>in the digital and</w:t>
      </w:r>
      <w:r w:rsidR="008912FB">
        <w:t xml:space="preserve"> artificial intelligence (AI)</w:t>
      </w:r>
      <w:r w:rsidR="009E287D">
        <w:t xml:space="preserve"> frontier. </w:t>
      </w:r>
      <w:r w:rsidR="00DA4568">
        <w:t xml:space="preserve"> Apart from upgrading company’s information and technology infrastructure and systems, a company should develop their new people strategy and business process in order to stay competitive in the digital world.</w:t>
      </w:r>
      <w:r w:rsidR="0093790C">
        <w:t xml:space="preserve">  </w:t>
      </w:r>
      <w:r w:rsidR="00DA4568">
        <w:t xml:space="preserve">   </w:t>
      </w:r>
      <w:r w:rsidR="00EF5A8B">
        <w:t xml:space="preserve"> </w:t>
      </w:r>
      <w:r w:rsidR="00043041">
        <w:t xml:space="preserve"> A thorough training plan of increasing the digital ability of employees is strictly necessary in the challenge of</w:t>
      </w:r>
      <w:r w:rsidR="001D5B48">
        <w:t xml:space="preserve"> sophisticating </w:t>
      </w:r>
      <w:r w:rsidR="008912FB">
        <w:t>AI</w:t>
      </w:r>
      <w:r w:rsidR="00CD014A">
        <w:t xml:space="preserve"> </w:t>
      </w:r>
      <w:r w:rsidR="009F272F">
        <w:t>algorithms</w:t>
      </w:r>
      <w:r w:rsidR="00043041">
        <w:t xml:space="preserve"> and intelligent machine learning. </w:t>
      </w:r>
      <w:r w:rsidR="0093790C">
        <w:t xml:space="preserve"> Furthermore , compa</w:t>
      </w:r>
      <w:r w:rsidR="0053254F">
        <w:t>n</w:t>
      </w:r>
      <w:r w:rsidR="0093790C">
        <w:t xml:space="preserve">y should </w:t>
      </w:r>
      <w:r w:rsidR="00542CC8">
        <w:t>industrialize their</w:t>
      </w:r>
      <w:r w:rsidR="0093790C">
        <w:t xml:space="preserve"> data </w:t>
      </w:r>
      <w:r w:rsidR="00542CC8">
        <w:t xml:space="preserve">and change data </w:t>
      </w:r>
      <w:r w:rsidR="0093790C">
        <w:t>to assets</w:t>
      </w:r>
      <w:r w:rsidR="00542CC8">
        <w:t xml:space="preserve"> so as to increase valuation of the company.  </w:t>
      </w:r>
      <w:r w:rsidR="0093790C">
        <w:t xml:space="preserve"> </w:t>
      </w:r>
      <w:r w:rsidR="00542CC8">
        <w:t xml:space="preserve"> </w:t>
      </w:r>
      <w:r w:rsidR="00043041">
        <w:t xml:space="preserve">   </w:t>
      </w:r>
      <w:r w:rsidR="008526AC">
        <w:t xml:space="preserve"> </w:t>
      </w:r>
      <w:r w:rsidR="008B65CE">
        <w:t xml:space="preserve"> </w:t>
      </w:r>
      <w:r>
        <w:t xml:space="preserve">   </w:t>
      </w:r>
      <w:r w:rsidR="00153B40">
        <w:t xml:space="preserve">    </w:t>
      </w:r>
    </w:p>
    <w:p w:rsidR="009E30CB" w:rsidRDefault="00CC6F14" w:rsidP="00133A5B">
      <w:pPr>
        <w:widowControl/>
        <w:spacing w:before="100" w:beforeAutospacing="1" w:after="100" w:afterAutospacing="1"/>
      </w:pPr>
      <w:r w:rsidRPr="00133A5B">
        <w:t xml:space="preserve">Zebra companies </w:t>
      </w:r>
      <w:r w:rsidR="00A25E74" w:rsidRPr="00133A5B">
        <w:t>demonstrate</w:t>
      </w:r>
      <w:r w:rsidRPr="00133A5B">
        <w:t xml:space="preserve"> a better concept of corporate social responsibility</w:t>
      </w:r>
      <w:r w:rsidR="00A25E74" w:rsidRPr="00133A5B">
        <w:t xml:space="preserve"> because they are responsible to their stakeholders</w:t>
      </w:r>
      <w:r w:rsidRPr="00133A5B">
        <w:t xml:space="preserve">.  A responsible company should achieve growth, </w:t>
      </w:r>
      <w:r w:rsidR="00A25E74" w:rsidRPr="00133A5B">
        <w:t>be</w:t>
      </w:r>
      <w:r w:rsidRPr="00133A5B">
        <w:t xml:space="preserve"> profitable and be responsible to society.  </w:t>
      </w:r>
      <w:r w:rsidR="00A25E74" w:rsidRPr="00133A5B">
        <w:t>Angel investors and v</w:t>
      </w:r>
      <w:r w:rsidRPr="00133A5B">
        <w:t xml:space="preserve">enture capitalists </w:t>
      </w:r>
      <w:r w:rsidR="00A25E74" w:rsidRPr="00133A5B">
        <w:t xml:space="preserve">should </w:t>
      </w:r>
      <w:r w:rsidRPr="00133A5B">
        <w:t xml:space="preserve">guide </w:t>
      </w:r>
      <w:r w:rsidR="00A25E74" w:rsidRPr="00133A5B">
        <w:t>their startups</w:t>
      </w:r>
      <w:r w:rsidRPr="00133A5B">
        <w:t xml:space="preserve"> to marry the growth </w:t>
      </w:r>
      <w:r w:rsidR="004C3E7A" w:rsidRPr="00133A5B">
        <w:t xml:space="preserve">with </w:t>
      </w:r>
      <w:r w:rsidRPr="00133A5B">
        <w:t>social responsibility</w:t>
      </w:r>
      <w:r w:rsidR="00A25E74" w:rsidRPr="00133A5B">
        <w:t xml:space="preserve"> instead of blindly pursuit of high growth</w:t>
      </w:r>
      <w:r w:rsidRPr="00133A5B">
        <w:t>.</w:t>
      </w:r>
      <w:r w:rsidR="00C542C3" w:rsidRPr="00133A5B">
        <w:t xml:space="preserve">  Zebra companies would care for their customers and would create products to </w:t>
      </w:r>
      <w:r w:rsidR="00133A5B" w:rsidRPr="00133A5B">
        <w:t>delight</w:t>
      </w:r>
      <w:r w:rsidR="00C542C3" w:rsidRPr="00133A5B">
        <w:t xml:space="preserve"> repeated customers.  </w:t>
      </w:r>
      <w:r w:rsidR="00133A5B" w:rsidRPr="00133A5B">
        <w:t>Z</w:t>
      </w:r>
      <w:r w:rsidR="009E30CB" w:rsidRPr="00D759F7">
        <w:t xml:space="preserve">ebra companies would tend to build trust with stakeholders such as </w:t>
      </w:r>
      <w:r w:rsidR="001D433B" w:rsidRPr="00D759F7">
        <w:t>cust</w:t>
      </w:r>
      <w:r w:rsidR="009E30CB" w:rsidRPr="00D759F7">
        <w:t xml:space="preserve">omers, employees or investors. </w:t>
      </w:r>
      <w:r w:rsidR="00552B35" w:rsidRPr="00D759F7">
        <w:t xml:space="preserve">The purposeful zebra companies are driven by internal objectives instead of external.  </w:t>
      </w:r>
      <w:r w:rsidR="001D433B" w:rsidRPr="00D759F7">
        <w:t xml:space="preserve"> Zebra companies would avoid </w:t>
      </w:r>
      <w:r w:rsidR="009E30CB" w:rsidRPr="00D759F7">
        <w:t xml:space="preserve">unhealthy </w:t>
      </w:r>
      <w:r w:rsidR="001D433B" w:rsidRPr="00D759F7">
        <w:t xml:space="preserve">startup </w:t>
      </w:r>
      <w:r w:rsidR="009E30CB" w:rsidRPr="00D759F7">
        <w:t>culture</w:t>
      </w:r>
      <w:r w:rsidR="001D433B" w:rsidRPr="00D759F7">
        <w:t xml:space="preserve">.  </w:t>
      </w:r>
      <w:r w:rsidR="00133A5B">
        <w:t xml:space="preserve">When achieving </w:t>
      </w:r>
      <w:r w:rsidR="001D433B" w:rsidRPr="00D759F7">
        <w:t>profit</w:t>
      </w:r>
      <w:r w:rsidR="00133A5B">
        <w:t>, zebra compan</w:t>
      </w:r>
      <w:r w:rsidR="003148D0">
        <w:t>ies are</w:t>
      </w:r>
      <w:r w:rsidR="00133A5B">
        <w:t xml:space="preserve">, at the same time, </w:t>
      </w:r>
      <w:r w:rsidR="00051228" w:rsidRPr="00D759F7">
        <w:t>mak</w:t>
      </w:r>
      <w:r w:rsidR="00133A5B">
        <w:t>ing</w:t>
      </w:r>
      <w:r w:rsidR="00051228" w:rsidRPr="00D759F7">
        <w:t xml:space="preserve"> a difference.  They will build effective </w:t>
      </w:r>
      <w:r w:rsidR="009E30CB" w:rsidRPr="00D759F7">
        <w:t xml:space="preserve">systems </w:t>
      </w:r>
      <w:r w:rsidR="00051228" w:rsidRPr="00D759F7">
        <w:t>for the long-term growth of an organization</w:t>
      </w:r>
      <w:r w:rsidR="009E30CB" w:rsidRPr="00D759F7">
        <w:t>.</w:t>
      </w:r>
      <w:r w:rsidR="00051228" w:rsidRPr="00D759F7">
        <w:t xml:space="preserve"> The inspiring zebra leaders would lead the companies to excel with missions and purposes (Obel, 2019)</w:t>
      </w:r>
      <w:r w:rsidR="009E30CB" w:rsidRPr="00D759F7">
        <w:t xml:space="preserve">.   </w:t>
      </w:r>
      <w:r w:rsidR="00051228" w:rsidRPr="00D759F7">
        <w:t xml:space="preserve">Zebra companies </w:t>
      </w:r>
      <w:r w:rsidR="009E30CB" w:rsidRPr="00D759F7">
        <w:t>are real</w:t>
      </w:r>
      <w:r w:rsidR="00051228">
        <w:t xml:space="preserve">, authentic and </w:t>
      </w:r>
      <w:r w:rsidR="00051228">
        <w:lastRenderedPageBreak/>
        <w:t xml:space="preserve">heartfelt.  They are responsible companies and maintain sustainable businesses for their shareholders with long-term profits. </w:t>
      </w:r>
    </w:p>
    <w:p w:rsidR="006410DD" w:rsidRDefault="00D25EB5" w:rsidP="00C542C3">
      <w:r>
        <w:t>ArabEasy (2020) found that “</w:t>
      </w:r>
      <w:r w:rsidR="00360D59">
        <w:t>e</w:t>
      </w:r>
      <w:r w:rsidR="004709BD" w:rsidRPr="004709BD">
        <w:t xml:space="preserve">mployees of Zebra companies are </w:t>
      </w:r>
      <w:r w:rsidR="00AA02E7" w:rsidRPr="004709BD">
        <w:t xml:space="preserve">usually </w:t>
      </w:r>
      <w:r w:rsidR="004709BD" w:rsidRPr="004709BD">
        <w:t>happier and feel more fulfilled since they get to utilize their talents in a helpful manner. They feel like they matter to the company, which increases job satisfaction. The benefits of working under a Zebra company include smaller, more intimate working environments with diverse groups of people that work together towards a common goal.</w:t>
      </w:r>
      <w:r>
        <w:t xml:space="preserve">” </w:t>
      </w:r>
      <w:r w:rsidR="004709BD" w:rsidRPr="004709BD">
        <w:t xml:space="preserve"> Founders of </w:t>
      </w:r>
      <w:r>
        <w:t xml:space="preserve">zebra companies </w:t>
      </w:r>
      <w:r w:rsidR="00127CD6">
        <w:t xml:space="preserve">are likely to have </w:t>
      </w:r>
      <w:r>
        <w:t>stronger passion</w:t>
      </w:r>
      <w:r w:rsidR="004709BD" w:rsidRPr="004709BD">
        <w:t>.</w:t>
      </w:r>
      <w:r w:rsidR="0050563E">
        <w:t xml:space="preserve">  Zebra companies are companies with hearts.    </w:t>
      </w:r>
    </w:p>
    <w:p w:rsidR="00127CD6" w:rsidRDefault="00127CD6" w:rsidP="00C542C3"/>
    <w:p w:rsidR="00C542C3" w:rsidRDefault="00C542C3" w:rsidP="00C542C3">
      <w:r>
        <w:rPr>
          <w:rFonts w:hint="eastAsia"/>
        </w:rPr>
        <w:t>I</w:t>
      </w:r>
      <w:r>
        <w:t xml:space="preserve">n the past, people would tend to rate the success of a startup based on the total amount of money it raised.  The number of lives they saved were not considered.  However, zebra company did care for the employees.  They won’t disrupt the industry by killing others for its own success.   The value of zebras is their hearts to people, including customers and employees of the whole industry.  </w:t>
      </w:r>
    </w:p>
    <w:p w:rsidR="00127CD6" w:rsidRPr="00127CD6" w:rsidRDefault="00127CD6" w:rsidP="006410DD">
      <w:pPr>
        <w:ind w:left="360"/>
      </w:pPr>
    </w:p>
    <w:p w:rsidR="006410DD" w:rsidRDefault="006410DD" w:rsidP="006410DD">
      <w:pPr>
        <w:pStyle w:val="a3"/>
        <w:numPr>
          <w:ilvl w:val="0"/>
          <w:numId w:val="1"/>
        </w:numPr>
        <w:ind w:leftChars="0"/>
      </w:pPr>
      <w:r>
        <w:rPr>
          <w:rFonts w:hint="eastAsia"/>
        </w:rPr>
        <w:t>Hands</w:t>
      </w:r>
    </w:p>
    <w:p w:rsidR="00AE4855" w:rsidRDefault="00AE4855" w:rsidP="004B1C95"/>
    <w:p w:rsidR="0014584D" w:rsidRPr="0014584D" w:rsidRDefault="0014584D" w:rsidP="0014584D">
      <w:pPr>
        <w:rPr>
          <w:color w:val="000000" w:themeColor="text1"/>
          <w:lang w:val="en-GB"/>
        </w:rPr>
      </w:pPr>
      <w:r w:rsidRPr="0014584D">
        <w:rPr>
          <w:color w:val="000000" w:themeColor="text1"/>
        </w:rPr>
        <w:t xml:space="preserve">With the advancement of technology and knowledge, manufacturing industries have experienced lots of changes in their corporate strategies and practices.   Computers and automation are improving quality and productivity of factories (Gunasklkaran, 2001).   In order to achieve world-class production, manufacturing companies would adopt different best practices </w:t>
      </w:r>
      <w:r w:rsidRPr="0014584D">
        <w:rPr>
          <w:rFonts w:hint="eastAsia"/>
          <w:color w:val="000000" w:themeColor="text1"/>
        </w:rPr>
        <w:t>s</w:t>
      </w:r>
      <w:r w:rsidRPr="0014584D">
        <w:rPr>
          <w:color w:val="000000" w:themeColor="text1"/>
        </w:rPr>
        <w:t xml:space="preserve">uch as total productive maintenance (TPM), total quality </w:t>
      </w:r>
      <w:r w:rsidRPr="0014584D">
        <w:rPr>
          <w:color w:val="000000" w:themeColor="text1"/>
          <w:lang w:val="en-GB"/>
        </w:rPr>
        <w:t xml:space="preserve">management (TQM) , Six sigma, agile manufacturing, lean manufacturing, confirmatory factor analysis, critical success factor, workforce management etc. (Paranitharan et al, 2017).   The manufacturing excellence practices can bring insights to factory managers and improve corporate performance.   Paranitharan et al (2017) opined that manufacturing excellence can lead to higher producticity, better product quality, improved production flexibility, cost and waste reduction and maintain the competitiveness of the company.  </w:t>
      </w:r>
    </w:p>
    <w:p w:rsidR="0014584D" w:rsidRDefault="0014584D" w:rsidP="004B1C95">
      <w:pPr>
        <w:rPr>
          <w:lang w:val="en-GB"/>
        </w:rPr>
      </w:pPr>
    </w:p>
    <w:p w:rsidR="00FF22BF" w:rsidRDefault="0014584D" w:rsidP="004B1C95">
      <w:r>
        <w:rPr>
          <w:rFonts w:hint="eastAsia"/>
          <w:lang w:val="en-GB"/>
        </w:rPr>
        <w:t>Digital transformatio</w:t>
      </w:r>
      <w:r w:rsidRPr="00916ACC">
        <w:rPr>
          <w:rFonts w:hint="eastAsia"/>
          <w:color w:val="000000" w:themeColor="text1"/>
          <w:lang w:val="en-GB"/>
        </w:rPr>
        <w:t xml:space="preserve">n </w:t>
      </w:r>
      <w:r w:rsidRPr="00916ACC">
        <w:rPr>
          <w:color w:val="000000" w:themeColor="text1"/>
          <w:lang w:val="en-GB"/>
        </w:rPr>
        <w:t>is changing the business operations and processes as well as organizational structure (Kretschmer and Kahsbabi, 20</w:t>
      </w:r>
      <w:r w:rsidR="00316E68" w:rsidRPr="00916ACC">
        <w:rPr>
          <w:color w:val="000000" w:themeColor="text1"/>
          <w:lang w:val="en-GB"/>
        </w:rPr>
        <w:t xml:space="preserve">20).  </w:t>
      </w:r>
      <w:r w:rsidR="006276C3" w:rsidRPr="00916ACC">
        <w:rPr>
          <w:color w:val="000000" w:themeColor="text1"/>
          <w:lang w:val="en-GB"/>
        </w:rPr>
        <w:t xml:space="preserve">The ongoing </w:t>
      </w:r>
      <w:r w:rsidR="00FF22BF" w:rsidRPr="00916ACC">
        <w:rPr>
          <w:color w:val="000000" w:themeColor="text1"/>
          <w:lang w:val="en-GB"/>
        </w:rPr>
        <w:t>“digital transformation process</w:t>
      </w:r>
      <w:r w:rsidR="006276C3" w:rsidRPr="00916ACC">
        <w:rPr>
          <w:color w:val="000000" w:themeColor="text1"/>
          <w:lang w:val="en-GB"/>
        </w:rPr>
        <w:t xml:space="preserve"> </w:t>
      </w:r>
      <w:r w:rsidR="00FF22BF" w:rsidRPr="00916ACC">
        <w:rPr>
          <w:color w:val="000000" w:themeColor="text1"/>
          <w:lang w:val="en-GB"/>
        </w:rPr>
        <w:t xml:space="preserve">in daily </w:t>
      </w:r>
      <w:r w:rsidR="006276C3" w:rsidRPr="00916ACC">
        <w:rPr>
          <w:color w:val="000000" w:themeColor="text1"/>
          <w:lang w:val="en-GB"/>
        </w:rPr>
        <w:t>operations</w:t>
      </w:r>
      <w:r w:rsidR="00FF22BF" w:rsidRPr="00916ACC">
        <w:rPr>
          <w:color w:val="000000" w:themeColor="text1"/>
          <w:lang w:val="en-GB"/>
        </w:rPr>
        <w:t xml:space="preserve"> </w:t>
      </w:r>
      <w:r w:rsidR="006276C3" w:rsidRPr="00916ACC">
        <w:rPr>
          <w:color w:val="000000" w:themeColor="text1"/>
          <w:lang w:val="en-GB"/>
        </w:rPr>
        <w:t>can</w:t>
      </w:r>
      <w:r w:rsidR="00FF22BF" w:rsidRPr="00916ACC">
        <w:rPr>
          <w:color w:val="000000" w:themeColor="text1"/>
          <w:lang w:val="en-GB"/>
        </w:rPr>
        <w:t xml:space="preserve"> “recognize agility as the core mechanism for the strategic renewal of an organization’s business model, collaborative approach and culture” (Warner &amp; Wager, 2018).  Warner &amp; Wager (2018) found that a company need to first navigate its innovation </w:t>
      </w:r>
      <w:r w:rsidR="00F652AB" w:rsidRPr="00916ACC">
        <w:rPr>
          <w:color w:val="000000" w:themeColor="text1"/>
          <w:lang w:val="en-GB"/>
        </w:rPr>
        <w:t>ecosystems</w:t>
      </w:r>
      <w:r w:rsidR="00FF22BF" w:rsidRPr="00916ACC">
        <w:rPr>
          <w:color w:val="000000" w:themeColor="text1"/>
          <w:lang w:val="en-GB"/>
        </w:rPr>
        <w:t xml:space="preserve">, </w:t>
      </w:r>
      <w:r w:rsidR="00FF22BF">
        <w:t>redesign its internal structures and improve their digital maturity</w:t>
      </w:r>
      <w:r w:rsidR="00E550A7">
        <w:t xml:space="preserve"> before proposing </w:t>
      </w:r>
      <w:r w:rsidR="00E550A7">
        <w:lastRenderedPageBreak/>
        <w:t>and executing its digital transformation strategy</w:t>
      </w:r>
      <w:r w:rsidR="00FF22BF">
        <w:t xml:space="preserve">.   </w:t>
      </w:r>
      <w:r w:rsidR="0082133D">
        <w:t xml:space="preserve">Company needs to build dynamic capabilities in its business process, digital sensing capabilities and </w:t>
      </w:r>
      <w:r w:rsidR="00F652AB">
        <w:t xml:space="preserve">digital </w:t>
      </w:r>
      <w:r w:rsidR="0082133D">
        <w:t xml:space="preserve">seizing capabilities.  </w:t>
      </w:r>
      <w:r w:rsidR="00395BCD">
        <w:t xml:space="preserve"> </w:t>
      </w:r>
      <w:r w:rsidR="00922B3A">
        <w:t xml:space="preserve">Disruptive digital innovation creates a very competitive environment to force firms to improve its agility for survival and competitiveness (Chan et al 2017).  </w:t>
      </w:r>
      <w:r w:rsidR="00395BCD">
        <w:t xml:space="preserve">In order to facilitate the adoption of open innovation, a company should strengthen intellectual property rights (Bogers et al., 2019) and solicit their research and development capability. </w:t>
      </w:r>
      <w:r w:rsidR="00AA02E7">
        <w:t xml:space="preserve"> Bogers et al (2019) further elaborated that multi-invention and co-innovation strategy was usually adopted by innovative firms in the new economy. </w:t>
      </w:r>
    </w:p>
    <w:p w:rsidR="00316E68" w:rsidRDefault="00316E68" w:rsidP="004B1C95"/>
    <w:p w:rsidR="00981C65" w:rsidRDefault="00316E68" w:rsidP="004B1C95">
      <w:r>
        <w:t xml:space="preserve">In execution level, digital transformation change the approach in defining and dividing tasks (Kreschemer and Khashabi 2020). </w:t>
      </w:r>
      <w:r w:rsidR="00C57927">
        <w:t xml:space="preserve"> Through sensors and internet of things, more information can be collected in the manufacturing process.  The increased amount of</w:t>
      </w:r>
      <w:r>
        <w:t xml:space="preserve"> </w:t>
      </w:r>
      <w:r w:rsidR="00C57927">
        <w:t xml:space="preserve">information collected can affect decision making and business forecast process.  Information can become business intelligence and organization knowledge which can create value and digital assets of a company.   </w:t>
      </w:r>
    </w:p>
    <w:p w:rsidR="00981C65" w:rsidRDefault="00981C65" w:rsidP="004B1C95"/>
    <w:p w:rsidR="009D1CB9" w:rsidRPr="009D1CB9" w:rsidRDefault="009D1CB9" w:rsidP="009D1CB9">
      <w:pPr>
        <w:widowControl/>
        <w:spacing w:before="100" w:beforeAutospacing="1" w:after="100" w:afterAutospacing="1"/>
      </w:pPr>
      <w:r w:rsidRPr="00C463F9">
        <w:t xml:space="preserve">DiDi Labs has founded its laboratories in California in 2017 for cross-border knowledge and research network to improve mobility, reduce pollution, </w:t>
      </w:r>
      <w:r w:rsidR="00C463F9">
        <w:t>and enhance people’s quality of live.  The labs are aimed at</w:t>
      </w:r>
      <w:r w:rsidRPr="009D1CB9">
        <w:t xml:space="preserve"> build</w:t>
      </w:r>
      <w:r w:rsidR="00C463F9">
        <w:t>ing</w:t>
      </w:r>
      <w:r w:rsidRPr="009D1CB9">
        <w:t xml:space="preserve"> advanced technologies </w:t>
      </w:r>
      <w:r w:rsidR="00C463F9">
        <w:t>for</w:t>
      </w:r>
      <w:r w:rsidRPr="009D1CB9">
        <w:t xml:space="preserve"> safe</w:t>
      </w:r>
      <w:r w:rsidR="00C463F9">
        <w:t xml:space="preserve"> and</w:t>
      </w:r>
      <w:r w:rsidRPr="009D1CB9">
        <w:t xml:space="preserve"> efficient transportation ecosystem for DiDi users</w:t>
      </w:r>
      <w:r w:rsidR="00C463F9">
        <w:t xml:space="preserve"> around the world.  The labs used</w:t>
      </w:r>
      <w:r w:rsidRPr="009D1CB9">
        <w:t xml:space="preserve"> </w:t>
      </w:r>
      <w:r w:rsidR="00C463F9">
        <w:t xml:space="preserve">big data </w:t>
      </w:r>
      <w:r w:rsidRPr="009D1CB9">
        <w:t xml:space="preserve">machine learning and AI </w:t>
      </w:r>
      <w:r w:rsidR="00C463F9">
        <w:t xml:space="preserve">to </w:t>
      </w:r>
      <w:r w:rsidRPr="009D1CB9">
        <w:t xml:space="preserve">predict riders’ </w:t>
      </w:r>
      <w:r w:rsidR="00C463F9">
        <w:t xml:space="preserve">demands. In addition, they are development </w:t>
      </w:r>
      <w:r w:rsidRPr="009D1CB9">
        <w:t xml:space="preserve">algorithms for self-driving </w:t>
      </w:r>
      <w:r w:rsidR="00C463F9">
        <w:t xml:space="preserve">and V2X (vehicles to X) </w:t>
      </w:r>
      <w:r w:rsidRPr="009D1CB9">
        <w:t>projects</w:t>
      </w:r>
      <w:r w:rsidR="00C463F9">
        <w:t xml:space="preserve"> with </w:t>
      </w:r>
      <w:r w:rsidRPr="009D1CB9">
        <w:t>high</w:t>
      </w:r>
      <w:r w:rsidR="00C463F9">
        <w:t xml:space="preserve"> </w:t>
      </w:r>
      <w:r w:rsidRPr="009D1CB9">
        <w:t>safety and security standards</w:t>
      </w:r>
      <w:r w:rsidR="00C463F9">
        <w:t xml:space="preserve"> (Didi Labs, 2020)</w:t>
      </w:r>
      <w:r w:rsidRPr="009D1CB9">
        <w:t>.</w:t>
      </w:r>
      <w:r w:rsidR="00C463F9">
        <w:t xml:space="preserve">  Applying machines in driving can decrease the effect of human factor in the ride-hail business and improve company’s agility from hand’s perspective.  However, it would have </w:t>
      </w:r>
      <w:r w:rsidR="00AA02E7">
        <w:t>deep</w:t>
      </w:r>
      <w:r w:rsidR="00C463F9">
        <w:t xml:space="preserve"> social impacts (such as unemployment of low-skilled labour like vehicle drivers) from “heart” perspective. </w:t>
      </w:r>
    </w:p>
    <w:p w:rsidR="003C2B3E" w:rsidRDefault="003C2B3E" w:rsidP="003C2B3E">
      <w:r>
        <w:t xml:space="preserve">In terms of innovation-driven strategy, Gree </w:t>
      </w:r>
      <w:r w:rsidR="002952C9">
        <w:t xml:space="preserve">Electric </w:t>
      </w:r>
      <w:r>
        <w:t xml:space="preserve">has “15 research institutes, 96 research institutes, 929 laboratories, 2 academician workstations, one national key laboratory, one national engineering research center, one national industrial design center, one national recognized enterprise technology center, and one robotics engineering technology research center”. The company allocated much money in research and development and in 2018, the research and development input was RMB 7.268 billion.  “The company has applied for 61,052 national patents including 29,755 invention patents, and 1,970international patents”.  It ranked national 6th in number of patents China National Intellectual Property Administration. (Gree, 2020).  </w:t>
      </w:r>
      <w:r w:rsidR="00C463F9">
        <w:lastRenderedPageBreak/>
        <w:t xml:space="preserve">Research and development inputs can improve operation efficiency, quality of products as well as overall industry upgrade.  </w:t>
      </w:r>
    </w:p>
    <w:p w:rsidR="003C2B3E" w:rsidRPr="00C463F9" w:rsidRDefault="003C2B3E" w:rsidP="004B1C95"/>
    <w:p w:rsidR="00D759F7" w:rsidRPr="00916ACC" w:rsidRDefault="00D759F7" w:rsidP="00B97643">
      <w:r>
        <w:t>S</w:t>
      </w:r>
      <w:r w:rsidRPr="00916ACC">
        <w:t>ome start-ups would be attracted by the belief of “move fast</w:t>
      </w:r>
      <w:r w:rsidR="00916ACC">
        <w:t xml:space="preserve"> and</w:t>
      </w:r>
      <w:r w:rsidRPr="00916ACC">
        <w:t xml:space="preserve"> break things”.  </w:t>
      </w:r>
      <w:r w:rsidR="0073706A" w:rsidRPr="00916ACC">
        <w:t xml:space="preserve">Breaking the traditions </w:t>
      </w:r>
      <w:r w:rsidR="00916ACC">
        <w:t>can help the company looks</w:t>
      </w:r>
      <w:r w:rsidR="0073706A" w:rsidRPr="00916ACC">
        <w:t xml:space="preserve"> extraordinary</w:t>
      </w:r>
      <w:r w:rsidR="00916ACC">
        <w:t xml:space="preserve"> and </w:t>
      </w:r>
      <w:r w:rsidR="0073706A" w:rsidRPr="00916ACC">
        <w:t xml:space="preserve">standout. </w:t>
      </w:r>
      <w:r w:rsidR="00916ACC">
        <w:t xml:space="preserve"> </w:t>
      </w:r>
      <w:r w:rsidR="0073706A" w:rsidRPr="00916ACC">
        <w:t xml:space="preserve"> </w:t>
      </w:r>
      <w:r w:rsidRPr="00916ACC">
        <w:t xml:space="preserve">However, </w:t>
      </w:r>
      <w:r w:rsidR="0073706A" w:rsidRPr="00916ACC">
        <w:t xml:space="preserve">it </w:t>
      </w:r>
      <w:r w:rsidR="00916ACC">
        <w:t>may not the most ideal solution to market’s pain points because it may disrupt industry value chain</w:t>
      </w:r>
      <w:r w:rsidR="0073706A" w:rsidRPr="00916ACC">
        <w:t>.</w:t>
      </w:r>
      <w:r w:rsidR="00916ACC">
        <w:t xml:space="preserve">  Players from the same industry maybe seriously affected. </w:t>
      </w:r>
      <w:r w:rsidR="00B97643" w:rsidRPr="00916ACC">
        <w:t xml:space="preserve">Instead, </w:t>
      </w:r>
      <w:r w:rsidR="00916ACC">
        <w:t xml:space="preserve">zebra companies would </w:t>
      </w:r>
      <w:r w:rsidR="00B97643" w:rsidRPr="00916ACC">
        <w:t>think about fixing the problems and guide things into a right track</w:t>
      </w:r>
      <w:r w:rsidR="00EB4910" w:rsidRPr="00916ACC">
        <w:t xml:space="preserve"> (</w:t>
      </w:r>
      <w:r w:rsidR="00EB4910" w:rsidRPr="00EB4910">
        <w:t>Rana &amp; Majmudar</w:t>
      </w:r>
      <w:r w:rsidR="00EB4910">
        <w:t>, 2019)</w:t>
      </w:r>
      <w:r w:rsidR="00B97643" w:rsidRPr="00916ACC">
        <w:t>.</w:t>
      </w:r>
      <w:r w:rsidR="00B932FC" w:rsidRPr="00916ACC">
        <w:t xml:space="preserve"> </w:t>
      </w:r>
      <w:r w:rsidR="00916ACC">
        <w:t xml:space="preserve"> Zebra companies would appreciate incremental innovation instead of </w:t>
      </w:r>
      <w:r w:rsidR="00150BD6">
        <w:t xml:space="preserve">disruptive </w:t>
      </w:r>
      <w:r w:rsidR="00916ACC">
        <w:t xml:space="preserve">innovation.  Zebra start-ups are designated </w:t>
      </w:r>
      <w:r w:rsidR="00B97643" w:rsidRPr="00916ACC">
        <w:t xml:space="preserve">to solve problems for society </w:t>
      </w:r>
      <w:r w:rsidR="00B932FC" w:rsidRPr="00916ACC">
        <w:t xml:space="preserve">rather than </w:t>
      </w:r>
      <w:r w:rsidR="00B97643" w:rsidRPr="00916ACC">
        <w:t xml:space="preserve">to </w:t>
      </w:r>
      <w:r w:rsidR="00B932FC" w:rsidRPr="00916ACC">
        <w:t>exploit</w:t>
      </w:r>
      <w:r w:rsidR="00B97643" w:rsidRPr="00916ACC">
        <w:t xml:space="preserve"> or to disrupt.  </w:t>
      </w:r>
    </w:p>
    <w:p w:rsidR="00B97643" w:rsidRPr="00916ACC" w:rsidRDefault="00B97643" w:rsidP="00B97643">
      <w:pPr>
        <w:rPr>
          <w:highlight w:val="yellow"/>
        </w:rPr>
      </w:pPr>
    </w:p>
    <w:p w:rsidR="006410DD" w:rsidRDefault="00C576CB" w:rsidP="006410DD">
      <w:pPr>
        <w:rPr>
          <w:b/>
        </w:rPr>
      </w:pPr>
      <w:r w:rsidRPr="001562AF">
        <w:rPr>
          <w:b/>
        </w:rPr>
        <w:t>Hypotheses to be tested:</w:t>
      </w:r>
    </w:p>
    <w:p w:rsidR="001562AF" w:rsidRDefault="001562AF" w:rsidP="006410DD">
      <w:r>
        <w:t xml:space="preserve">This paper will testify the benefits of zebra companies to the economy from the heart (organizational behvaviour), head (strategy) and hand (execution) perspectives: </w:t>
      </w:r>
    </w:p>
    <w:p w:rsidR="00C576CB" w:rsidRDefault="00C576CB" w:rsidP="00C576CB">
      <w:pPr>
        <w:pStyle w:val="a3"/>
        <w:numPr>
          <w:ilvl w:val="0"/>
          <w:numId w:val="9"/>
        </w:numPr>
        <w:ind w:leftChars="0"/>
      </w:pPr>
      <w:r>
        <w:rPr>
          <w:rFonts w:hint="eastAsia"/>
        </w:rPr>
        <w:t>Zebra companies</w:t>
      </w:r>
      <w:r w:rsidR="00265EEB">
        <w:t xml:space="preserve"> </w:t>
      </w:r>
      <w:r>
        <w:rPr>
          <w:rFonts w:hint="eastAsia"/>
        </w:rPr>
        <w:t xml:space="preserve">can bring </w:t>
      </w:r>
      <w:r>
        <w:t xml:space="preserve">benefits to economy over </w:t>
      </w:r>
      <w:r w:rsidR="00265EEB">
        <w:t>unicorns</w:t>
      </w:r>
      <w:r>
        <w:t xml:space="preserve"> from heart perspective</w:t>
      </w:r>
    </w:p>
    <w:p w:rsidR="00C576CB" w:rsidRDefault="00C576CB" w:rsidP="00C576CB">
      <w:pPr>
        <w:pStyle w:val="a3"/>
        <w:numPr>
          <w:ilvl w:val="0"/>
          <w:numId w:val="9"/>
        </w:numPr>
        <w:ind w:leftChars="0"/>
      </w:pPr>
      <w:r>
        <w:t xml:space="preserve">Zebra companies can bring benefits to economy over simple automation strategies from head perspectives </w:t>
      </w:r>
    </w:p>
    <w:p w:rsidR="00F157FD" w:rsidRDefault="00C576CB" w:rsidP="00C576CB">
      <w:pPr>
        <w:pStyle w:val="a3"/>
        <w:numPr>
          <w:ilvl w:val="0"/>
          <w:numId w:val="9"/>
        </w:numPr>
        <w:ind w:leftChars="0"/>
      </w:pPr>
      <w:r>
        <w:rPr>
          <w:rFonts w:hint="eastAsia"/>
        </w:rPr>
        <w:t xml:space="preserve">Zebra </w:t>
      </w:r>
      <w:r>
        <w:t>companies can bring benefits to economy over pure</w:t>
      </w:r>
      <w:r w:rsidR="008858F1">
        <w:t xml:space="preserve"> new economy</w:t>
      </w:r>
      <w:r>
        <w:t xml:space="preserve"> start-ups from hands perspective </w:t>
      </w:r>
    </w:p>
    <w:p w:rsidR="00265EEB" w:rsidRDefault="00265EEB" w:rsidP="00265EEB"/>
    <w:p w:rsidR="00F157FD" w:rsidRDefault="00E43721" w:rsidP="006410DD">
      <w:r>
        <w:t>Methodology:</w:t>
      </w:r>
    </w:p>
    <w:p w:rsidR="005379CA" w:rsidRDefault="005379CA" w:rsidP="006410DD"/>
    <w:p w:rsidR="005379CA" w:rsidRDefault="00E43721" w:rsidP="001F13FC">
      <w:r>
        <w:rPr>
          <w:rFonts w:hint="eastAsia"/>
        </w:rPr>
        <w:t xml:space="preserve">Qualitative analysis </w:t>
      </w:r>
      <w:r w:rsidR="004204CE">
        <w:t>wil</w:t>
      </w:r>
      <w:r w:rsidR="005379CA">
        <w:t xml:space="preserve">l be adopted in this research. </w:t>
      </w:r>
      <w:r w:rsidR="00121719">
        <w:t xml:space="preserve"> Due to resource limitation, only small sample size (</w:t>
      </w:r>
      <w:r w:rsidR="00681057">
        <w:t>only 10 cases) is studied</w:t>
      </w:r>
      <w:r w:rsidR="00121719">
        <w:t xml:space="preserve"> in this paper.  </w:t>
      </w:r>
      <w:r w:rsidR="00701B96">
        <w:t xml:space="preserve">It is a non-parametric sampling.  Cases are invited through personal network.  </w:t>
      </w:r>
      <w:r w:rsidR="005379CA">
        <w:t xml:space="preserve">Case studies method is adopted to do the analysis. </w:t>
      </w:r>
      <w:r w:rsidR="00701B96">
        <w:t xml:space="preserve">In order not to frame the thought of interviewees, most data are collected through open-ended questions.   </w:t>
      </w:r>
      <w:r w:rsidR="005379CA">
        <w:t>Through observations</w:t>
      </w:r>
      <w:r w:rsidR="00121719">
        <w:t xml:space="preserve"> and descriptions</w:t>
      </w:r>
      <w:r w:rsidR="005379CA">
        <w:t xml:space="preserve"> of the phenomenon,</w:t>
      </w:r>
      <w:r w:rsidR="00121719">
        <w:t xml:space="preserve"> one-on-one</w:t>
      </w:r>
      <w:r w:rsidR="005379CA">
        <w:t xml:space="preserve"> interviews and discussion with the respondents, qualitative data </w:t>
      </w:r>
      <w:r w:rsidR="00286836">
        <w:t>is extracted</w:t>
      </w:r>
      <w:r w:rsidR="00231FDC">
        <w:t xml:space="preserve"> and summarized</w:t>
      </w:r>
      <w:r w:rsidR="00286836">
        <w:t>.  Attributes of the phenomenon will be categorized in order to form</w:t>
      </w:r>
      <w:r w:rsidR="00231FDC">
        <w:t>ulate</w:t>
      </w:r>
      <w:r w:rsidR="00286836">
        <w:t xml:space="preserve"> correlations of key variables in the </w:t>
      </w:r>
      <w:r w:rsidR="00231FDC">
        <w:t>hypotheses</w:t>
      </w:r>
      <w:r w:rsidR="00286836">
        <w:t xml:space="preserve"> (Christensen and Carlil</w:t>
      </w:r>
      <w:r w:rsidR="005379CA">
        <w:t>e</w:t>
      </w:r>
      <w:r w:rsidR="00286836">
        <w:t xml:space="preserve">, </w:t>
      </w:r>
      <w:r w:rsidR="005379CA">
        <w:t>2009</w:t>
      </w:r>
      <w:r w:rsidR="000C79D6">
        <w:t>) and develop related themes for this research (Jinzhi and Carrick, 2019)</w:t>
      </w:r>
      <w:r w:rsidR="00121719">
        <w:t xml:space="preserve">.  </w:t>
      </w:r>
    </w:p>
    <w:p w:rsidR="005379CA" w:rsidRPr="00286836" w:rsidRDefault="005379CA" w:rsidP="001F13FC"/>
    <w:p w:rsidR="00DB63F8" w:rsidRDefault="00DB63F8" w:rsidP="001F13FC">
      <w:r w:rsidRPr="007C2CB9">
        <w:t>Ten</w:t>
      </w:r>
      <w:r w:rsidR="004204CE" w:rsidRPr="007C2CB9">
        <w:t xml:space="preserve"> respondents</w:t>
      </w:r>
      <w:r w:rsidR="001F13FC" w:rsidRPr="007C2CB9">
        <w:t xml:space="preserve"> were </w:t>
      </w:r>
      <w:r w:rsidR="00070184" w:rsidRPr="007C2CB9">
        <w:t>interviewed.</w:t>
      </w:r>
      <w:r w:rsidR="00070184">
        <w:t xml:space="preserve">  </w:t>
      </w:r>
      <w:r w:rsidR="005836BB">
        <w:t>Respondents are</w:t>
      </w:r>
      <w:r>
        <w:t xml:space="preserve"> divided into three categories:</w:t>
      </w:r>
    </w:p>
    <w:p w:rsidR="00DB63F8" w:rsidRDefault="005836BB" w:rsidP="00DB63F8">
      <w:pPr>
        <w:pStyle w:val="a3"/>
        <w:numPr>
          <w:ilvl w:val="0"/>
          <w:numId w:val="16"/>
        </w:numPr>
        <w:ind w:leftChars="0"/>
      </w:pPr>
      <w:r>
        <w:t xml:space="preserve"> Category 1 is the incubators</w:t>
      </w:r>
      <w:r w:rsidR="00DB63F8">
        <w:t xml:space="preserve"> (N=4)</w:t>
      </w:r>
      <w:r>
        <w:t xml:space="preserve">. </w:t>
      </w:r>
      <w:r w:rsidR="00DB63F8">
        <w:t xml:space="preserve">Two founders of Zebra Stars are also in category 1.  The other two are incubators who are doing investing business to </w:t>
      </w:r>
      <w:r w:rsidR="00DB63F8">
        <w:lastRenderedPageBreak/>
        <w:t>start-ups.</w:t>
      </w:r>
    </w:p>
    <w:p w:rsidR="00DB63F8" w:rsidRDefault="005836BB" w:rsidP="00DB63F8">
      <w:pPr>
        <w:pStyle w:val="a3"/>
        <w:numPr>
          <w:ilvl w:val="0"/>
          <w:numId w:val="16"/>
        </w:numPr>
        <w:ind w:leftChars="0"/>
      </w:pPr>
      <w:r>
        <w:t>Category 2 the angel investors with traditional business</w:t>
      </w:r>
      <w:r w:rsidR="00DB63F8">
        <w:t>(N=3)</w:t>
      </w:r>
      <w:r>
        <w:t xml:space="preserve">. </w:t>
      </w:r>
      <w:r w:rsidR="00DB63F8">
        <w:t>Three angel investors were interviewed.  In which two are Chairman of public listed company in Hong Kong.  The third one is not public listed but it is a well-established in Hong Kong.</w:t>
      </w:r>
    </w:p>
    <w:p w:rsidR="001F13FC" w:rsidRDefault="005836BB" w:rsidP="00DB63F8">
      <w:pPr>
        <w:pStyle w:val="a3"/>
        <w:numPr>
          <w:ilvl w:val="0"/>
          <w:numId w:val="16"/>
        </w:numPr>
        <w:ind w:leftChars="0"/>
      </w:pPr>
      <w:r>
        <w:t xml:space="preserve">Category 3 is the </w:t>
      </w:r>
      <w:r w:rsidR="008D59E6">
        <w:t xml:space="preserve">innovative </w:t>
      </w:r>
      <w:r>
        <w:t>startups</w:t>
      </w:r>
      <w:r w:rsidR="00DB63F8">
        <w:t xml:space="preserve"> (N=3)</w:t>
      </w:r>
      <w:r>
        <w:t xml:space="preserve">.  </w:t>
      </w:r>
      <w:r w:rsidR="00DB63F8">
        <w:t>All the three respondents are</w:t>
      </w:r>
      <w:r w:rsidR="001F13FC">
        <w:t xml:space="preserve"> </w:t>
      </w:r>
      <w:r w:rsidR="00DB63F8">
        <w:t>h</w:t>
      </w:r>
      <w:r w:rsidR="001F13FC">
        <w:t xml:space="preserve">elping traditional companies in digital transformation.  </w:t>
      </w:r>
      <w:r w:rsidR="008D59E6">
        <w:t xml:space="preserve">All the startups have business in Hong Kong and Greater Bay Area.  </w:t>
      </w:r>
      <w:r w:rsidR="00DB63F8">
        <w:t xml:space="preserve">In which one of them is doing robotics business, one of them is doing environmental saving solution and one of them is doing marketing promotion and event production services.  </w:t>
      </w:r>
    </w:p>
    <w:p w:rsidR="00265EEB" w:rsidRPr="00DB63F8" w:rsidRDefault="00265EEB" w:rsidP="004204CE"/>
    <w:p w:rsidR="004204CE" w:rsidRPr="006C1F08" w:rsidRDefault="00265EEB" w:rsidP="001F13FC">
      <w:r>
        <w:t>To test the hypothesis about ho</w:t>
      </w:r>
      <w:r w:rsidR="0023139E">
        <w:t xml:space="preserve">w zebra companies bring benefits </w:t>
      </w:r>
      <w:r w:rsidR="00D54525">
        <w:t>to economy</w:t>
      </w:r>
      <w:r w:rsidR="00EA308C">
        <w:t xml:space="preserve"> from various perspectives and to understand the background </w:t>
      </w:r>
      <w:r w:rsidR="00EC7BF3">
        <w:t>of each respondent, t</w:t>
      </w:r>
      <w:r w:rsidR="00D54525" w:rsidRPr="006C1F08">
        <w:t xml:space="preserve">he following </w:t>
      </w:r>
      <w:r w:rsidR="006C1F08" w:rsidRPr="006C1F08">
        <w:t xml:space="preserve">10 </w:t>
      </w:r>
      <w:r w:rsidR="001F13FC" w:rsidRPr="006C1F08">
        <w:t xml:space="preserve">questions were asked: </w:t>
      </w:r>
    </w:p>
    <w:p w:rsidR="006C1F08" w:rsidRPr="006C1F08" w:rsidRDefault="006C1F08" w:rsidP="0083275E"/>
    <w:p w:rsidR="0083275E" w:rsidRPr="006C1F08" w:rsidRDefault="0083275E" w:rsidP="00D37C0E">
      <w:pPr>
        <w:ind w:leftChars="100" w:left="240"/>
      </w:pPr>
      <w:r w:rsidRPr="006C1F08">
        <w:t>1.</w:t>
      </w:r>
      <w:r w:rsidRPr="006C1F08">
        <w:tab/>
        <w:t>Do you agree with the idea of zebra organizations? Why or why not?</w:t>
      </w:r>
    </w:p>
    <w:p w:rsidR="0083275E" w:rsidRPr="006C1F08" w:rsidRDefault="0083275E" w:rsidP="00D37C0E">
      <w:pPr>
        <w:ind w:leftChars="100" w:left="240"/>
      </w:pPr>
      <w:r w:rsidRPr="006C1F08">
        <w:rPr>
          <w:rFonts w:hint="eastAsia"/>
        </w:rPr>
        <w:t>2.</w:t>
      </w:r>
      <w:r w:rsidRPr="006C1F08">
        <w:rPr>
          <w:rFonts w:hint="eastAsia"/>
        </w:rPr>
        <w:tab/>
        <w:t xml:space="preserve">How do you perceive zebra organization over unicorn?  </w:t>
      </w:r>
    </w:p>
    <w:p w:rsidR="006C1F08" w:rsidRPr="006C1F08" w:rsidRDefault="0083275E" w:rsidP="00D37C0E">
      <w:pPr>
        <w:ind w:leftChars="100" w:left="240"/>
      </w:pPr>
      <w:r w:rsidRPr="006C1F08">
        <w:t>3.</w:t>
      </w:r>
      <w:r w:rsidRPr="006C1F08">
        <w:tab/>
      </w:r>
      <w:r w:rsidR="006C1F08" w:rsidRPr="006C1F08">
        <w:t xml:space="preserve">How do you perceive your company, are you a zebra, a unicorn or neither one of them? </w:t>
      </w:r>
    </w:p>
    <w:p w:rsidR="006C1F08" w:rsidRPr="006C1F08" w:rsidRDefault="006C1F08" w:rsidP="00D37C0E">
      <w:pPr>
        <w:ind w:leftChars="100" w:left="240"/>
      </w:pPr>
      <w:r w:rsidRPr="006C1F08">
        <w:t xml:space="preserve">4. For start up company : Would you persue your company to become a unicorn ? For investors / incubators: Would you aim at investing more unicorns? </w:t>
      </w:r>
    </w:p>
    <w:p w:rsidR="0083275E" w:rsidRPr="006C1F08" w:rsidRDefault="006C1F08" w:rsidP="00D37C0E">
      <w:pPr>
        <w:ind w:leftChars="100" w:left="240"/>
      </w:pPr>
      <w:r w:rsidRPr="006C1F08">
        <w:t xml:space="preserve">5. </w:t>
      </w:r>
      <w:r w:rsidR="0083275E" w:rsidRPr="006C1F08">
        <w:t xml:space="preserve">How do you perceive the benefits of zebra organization from simple automation strategy perspective? i.e. reskilling of original staff </w:t>
      </w:r>
    </w:p>
    <w:p w:rsidR="006C1F08" w:rsidRPr="006C1F08" w:rsidRDefault="006C1F08" w:rsidP="00D37C0E">
      <w:pPr>
        <w:ind w:leftChars="100" w:left="240"/>
      </w:pPr>
      <w:r w:rsidRPr="006C1F08">
        <w:t>6</w:t>
      </w:r>
      <w:r w:rsidR="0083275E" w:rsidRPr="006C1F08">
        <w:rPr>
          <w:rFonts w:hint="eastAsia"/>
        </w:rPr>
        <w:t>.</w:t>
      </w:r>
      <w:r w:rsidR="0083275E" w:rsidRPr="006C1F08">
        <w:rPr>
          <w:rFonts w:hint="eastAsia"/>
        </w:rPr>
        <w:tab/>
      </w:r>
      <w:r w:rsidRPr="006C1F08">
        <w:t>Do you have any cooperation with university or research institutions? Can you share about your case?</w:t>
      </w:r>
    </w:p>
    <w:p w:rsidR="0083275E" w:rsidRPr="006C1F08" w:rsidRDefault="006C1F08" w:rsidP="00D37C0E">
      <w:pPr>
        <w:ind w:leftChars="100" w:left="240"/>
      </w:pPr>
      <w:r w:rsidRPr="006C1F08">
        <w:t xml:space="preserve">7. </w:t>
      </w:r>
      <w:r w:rsidR="0083275E" w:rsidRPr="006C1F08">
        <w:rPr>
          <w:rFonts w:hint="eastAsia"/>
        </w:rPr>
        <w:t xml:space="preserve">How do you perceive the benefits of zebra organization from pure new economy start up perspectives? </w:t>
      </w:r>
    </w:p>
    <w:p w:rsidR="0083275E" w:rsidRPr="006C1F08" w:rsidRDefault="006C1F08" w:rsidP="00D37C0E">
      <w:pPr>
        <w:ind w:leftChars="100" w:left="240"/>
      </w:pPr>
      <w:r w:rsidRPr="006C1F08">
        <w:t>8</w:t>
      </w:r>
      <w:r w:rsidR="0083275E" w:rsidRPr="006C1F08">
        <w:t>.</w:t>
      </w:r>
      <w:r w:rsidR="0083275E" w:rsidRPr="006C1F08">
        <w:tab/>
        <w:t xml:space="preserve">Do you think that zebra organization are suitable for </w:t>
      </w:r>
      <w:r w:rsidR="00D54525" w:rsidRPr="006C1F08">
        <w:t>Hong Kong</w:t>
      </w:r>
      <w:r w:rsidR="0083275E" w:rsidRPr="006C1F08">
        <w:t xml:space="preserve">?  Why or why not? </w:t>
      </w:r>
    </w:p>
    <w:p w:rsidR="00D54525" w:rsidRPr="006C1F08" w:rsidRDefault="0083275E" w:rsidP="00D37C0E">
      <w:pPr>
        <w:ind w:leftChars="100" w:left="240"/>
      </w:pPr>
      <w:r w:rsidRPr="006C1F08">
        <w:t>6.</w:t>
      </w:r>
      <w:r w:rsidRPr="006C1F08">
        <w:tab/>
        <w:t>Do you think that zebra organization are suitable for</w:t>
      </w:r>
      <w:r w:rsidR="00D54525" w:rsidRPr="006C1F08">
        <w:t xml:space="preserve"> Greater Bay Area such as Shenzhen and Hong Kong</w:t>
      </w:r>
      <w:r w:rsidRPr="006C1F08">
        <w:t xml:space="preserve">?  Why or why not? </w:t>
      </w:r>
      <w:r w:rsidR="00D54525" w:rsidRPr="006C1F08">
        <w:t xml:space="preserve"> </w:t>
      </w:r>
    </w:p>
    <w:p w:rsidR="0083275E" w:rsidRPr="006C1F08" w:rsidRDefault="00D54525" w:rsidP="00D37C0E">
      <w:pPr>
        <w:ind w:leftChars="100" w:left="240"/>
      </w:pPr>
      <w:r w:rsidRPr="006C1F08">
        <w:t xml:space="preserve">7. </w:t>
      </w:r>
      <w:r w:rsidR="0083275E" w:rsidRPr="006C1F08">
        <w:t xml:space="preserve">In future, </w:t>
      </w:r>
      <w:r w:rsidRPr="006C1F08">
        <w:t xml:space="preserve">Greater Bay Area </w:t>
      </w:r>
      <w:r w:rsidR="0083275E" w:rsidRPr="006C1F08">
        <w:t>need</w:t>
      </w:r>
      <w:r w:rsidRPr="006C1F08">
        <w:t>s</w:t>
      </w:r>
      <w:r w:rsidR="0083275E" w:rsidRPr="006C1F08">
        <w:t xml:space="preserve"> more zebras or unicorns? </w:t>
      </w:r>
    </w:p>
    <w:p w:rsidR="00D54525" w:rsidRDefault="00D54525" w:rsidP="00D37C0E">
      <w:pPr>
        <w:ind w:leftChars="100" w:left="240"/>
      </w:pPr>
      <w:r w:rsidRPr="006C1F08">
        <w:t>8</w:t>
      </w:r>
      <w:r w:rsidR="0083275E" w:rsidRPr="006C1F08">
        <w:rPr>
          <w:rFonts w:hint="eastAsia"/>
        </w:rPr>
        <w:t>.</w:t>
      </w:r>
      <w:r w:rsidR="0083275E" w:rsidRPr="006C1F08">
        <w:rPr>
          <w:rFonts w:hint="eastAsia"/>
        </w:rPr>
        <w:tab/>
        <w:t>Do you think zebra organization is a social enterprise? Why or Why not? Who are operate a good zebra business?</w:t>
      </w:r>
      <w:r w:rsidR="0083275E">
        <w:rPr>
          <w:rFonts w:hint="eastAsia"/>
        </w:rPr>
        <w:t xml:space="preserve">  </w:t>
      </w:r>
    </w:p>
    <w:p w:rsidR="006C1F08" w:rsidRDefault="006C1F08" w:rsidP="00D37C0E">
      <w:pPr>
        <w:ind w:leftChars="100" w:left="240"/>
      </w:pPr>
      <w:r>
        <w:rPr>
          <w:rFonts w:hint="eastAsia"/>
        </w:rPr>
        <w:t xml:space="preserve">9.  Did your company engage in corporate social </w:t>
      </w:r>
      <w:r>
        <w:t>responsibility</w:t>
      </w:r>
      <w:r>
        <w:rPr>
          <w:rFonts w:hint="eastAsia"/>
        </w:rPr>
        <w:t xml:space="preserve"> </w:t>
      </w:r>
      <w:r>
        <w:t xml:space="preserve">programme ? Can you briefly tell us some examples of your CSR programme? </w:t>
      </w:r>
    </w:p>
    <w:p w:rsidR="006C1F08" w:rsidRDefault="006C1F08" w:rsidP="00D37C0E">
      <w:pPr>
        <w:ind w:leftChars="100" w:left="240"/>
      </w:pPr>
      <w:r>
        <w:rPr>
          <w:rFonts w:hint="eastAsia"/>
        </w:rPr>
        <w:t xml:space="preserve">10. Did your company participate in Digital </w:t>
      </w:r>
      <w:r w:rsidR="00EA308C">
        <w:t>Transformation</w:t>
      </w:r>
      <w:r>
        <w:rPr>
          <w:rFonts w:hint="eastAsia"/>
        </w:rPr>
        <w:t xml:space="preserve">? </w:t>
      </w:r>
      <w:r>
        <w:t>Why or Why not?</w:t>
      </w:r>
    </w:p>
    <w:p w:rsidR="004204CE" w:rsidRDefault="004204CE" w:rsidP="004204CE"/>
    <w:p w:rsidR="004204CE" w:rsidRPr="00D37C0E" w:rsidRDefault="00ED1E86" w:rsidP="004204CE">
      <w:pPr>
        <w:rPr>
          <w:b/>
        </w:rPr>
      </w:pPr>
      <w:r w:rsidRPr="00D37C0E">
        <w:rPr>
          <w:b/>
        </w:rPr>
        <w:lastRenderedPageBreak/>
        <w:t xml:space="preserve">Case Studies and Research Findings: </w:t>
      </w:r>
    </w:p>
    <w:p w:rsidR="00986BFF" w:rsidRDefault="00986BFF" w:rsidP="004204CE"/>
    <w:p w:rsidR="003952E9" w:rsidRPr="00D37C0E" w:rsidRDefault="003952E9" w:rsidP="00D37C0E">
      <w:pPr>
        <w:pStyle w:val="a3"/>
        <w:numPr>
          <w:ilvl w:val="0"/>
          <w:numId w:val="18"/>
        </w:numPr>
        <w:ind w:leftChars="0"/>
        <w:rPr>
          <w:i/>
        </w:rPr>
      </w:pPr>
      <w:r w:rsidRPr="00D37C0E">
        <w:rPr>
          <w:rFonts w:hint="eastAsia"/>
          <w:i/>
        </w:rPr>
        <w:t>Overall impression towards zebra organization</w:t>
      </w:r>
    </w:p>
    <w:p w:rsidR="00DB63F8" w:rsidRDefault="00DB63F8" w:rsidP="00DB63F8">
      <w:r>
        <w:t xml:space="preserve">According to the survey results, all the respondents agree with the zebra concepts.   Both incubators and start-ups interviewed believe that zebra organization is profitable company with high productivity and real (concrete) business.  They are energetic and contribute the sustainable development of the industry ecosystem.   Investors think the new and old economy business models are important to achieve collaboration and the upgrade of traditional industry.  </w:t>
      </w:r>
    </w:p>
    <w:p w:rsidR="004B2476" w:rsidRDefault="004B2476" w:rsidP="00DB63F8"/>
    <w:p w:rsidR="004B2476" w:rsidRPr="004B2476" w:rsidRDefault="004B2476" w:rsidP="00DB63F8">
      <w:r>
        <w:t>One startup company used the h</w:t>
      </w:r>
      <w:r w:rsidRPr="004B2476">
        <w:t>omogeneous composition theory</w:t>
      </w:r>
      <w:r>
        <w:t xml:space="preserve"> (</w:t>
      </w:r>
      <w:r>
        <w:rPr>
          <w:rFonts w:hint="eastAsia"/>
        </w:rPr>
        <w:t>齊物論</w:t>
      </w:r>
      <w:r>
        <w:rPr>
          <w:rFonts w:hint="eastAsia"/>
        </w:rPr>
        <w:t>)</w:t>
      </w:r>
      <w:r>
        <w:t xml:space="preserve"> of </w:t>
      </w:r>
      <w:r w:rsidRPr="004B2476">
        <w:t>Zhuangzi (</w:t>
      </w:r>
      <w:r w:rsidRPr="004B2476">
        <w:t>莊子</w:t>
      </w:r>
      <w:r w:rsidRPr="004B2476">
        <w:t>) to describe zebra company, “</w:t>
      </w:r>
      <w:r>
        <w:rPr>
          <w:lang w:val="en-GB"/>
        </w:rPr>
        <w:t xml:space="preserve"> Sky and earth live with me.  Everything and me are unified (</w:t>
      </w:r>
      <w:r w:rsidRPr="004B2476">
        <w:rPr>
          <w:rFonts w:hint="eastAsia"/>
        </w:rPr>
        <w:t>天地與我並生，萬物與我為一</w:t>
      </w:r>
      <w:r>
        <w:rPr>
          <w:rFonts w:hint="eastAsia"/>
        </w:rPr>
        <w:t xml:space="preserve">) </w:t>
      </w:r>
      <w:r>
        <w:t xml:space="preserve">“  It is a good metaphor to zebra organization.  Zebra organization would live with the industry and its ecosystem in a peaceful manner. </w:t>
      </w:r>
    </w:p>
    <w:p w:rsidR="00DB63F8" w:rsidRDefault="00DB63F8" w:rsidP="00DB63F8"/>
    <w:p w:rsidR="007023CB" w:rsidRDefault="00DB63F8" w:rsidP="00DB63F8">
      <w:r>
        <w:t>The respondents believed that unicorn and zebra are not exclusive concepts.  Our society needs both unicorns and zebras.  Most investors hope to investor unicorns as they can bring huge pro</w:t>
      </w:r>
      <w:r w:rsidR="00DE4BDA">
        <w:t>fits from capital market.  However, it is very rare to meet a unicorn.  Since zebra company   As a result, they both welcome zebra and unicorn.  Two startups replied that their investors wish them to grow as unicorn.</w:t>
      </w:r>
      <w:r w:rsidR="003952E9">
        <w:t xml:space="preserve">  One start up said that, “my investor told me that I have two choices. First staying in the laboratory and research in space technology.  Second choice is to enjoy in the luxury boat and become a unicorn.”  </w:t>
      </w:r>
      <w:r w:rsidR="00DE4BDA">
        <w:t xml:space="preserve"> </w:t>
      </w:r>
      <w:r w:rsidR="003952E9">
        <w:t xml:space="preserve"> Therefore, two startups wish to become unicorns instead of zebra and they are defining themselves as the stage between unicorn and zebra.  Zebra movement is not well accepted from startup perspectives.  </w:t>
      </w:r>
    </w:p>
    <w:p w:rsidR="007023CB" w:rsidRDefault="007023CB" w:rsidP="00DB63F8"/>
    <w:p w:rsidR="00ED0EF8" w:rsidRPr="00ED0EF8" w:rsidRDefault="003952E9" w:rsidP="00D37C0E">
      <w:pPr>
        <w:rPr>
          <w:lang w:val="en-GB"/>
        </w:rPr>
      </w:pPr>
      <w:r>
        <w:t>F</w:t>
      </w:r>
    </w:p>
    <w:p w:rsidR="00DB63F8" w:rsidRPr="00215BD6" w:rsidRDefault="00DB63F8" w:rsidP="004204CE">
      <w:pPr>
        <w:rPr>
          <w:lang w:val="en-GB"/>
        </w:rPr>
      </w:pPr>
    </w:p>
    <w:p w:rsidR="007023CB" w:rsidRPr="00D37C0E" w:rsidRDefault="007023CB" w:rsidP="00D37C0E">
      <w:pPr>
        <w:pStyle w:val="a3"/>
        <w:numPr>
          <w:ilvl w:val="0"/>
          <w:numId w:val="18"/>
        </w:numPr>
        <w:ind w:leftChars="0"/>
        <w:rPr>
          <w:i/>
        </w:rPr>
      </w:pPr>
      <w:r w:rsidRPr="00D37C0E">
        <w:rPr>
          <w:rFonts w:hint="eastAsia"/>
          <w:i/>
        </w:rPr>
        <w:t>Zebra companies</w:t>
      </w:r>
      <w:r w:rsidRPr="00D37C0E">
        <w:rPr>
          <w:i/>
        </w:rPr>
        <w:t xml:space="preserve"> </w:t>
      </w:r>
      <w:r w:rsidRPr="00D37C0E">
        <w:rPr>
          <w:rFonts w:hint="eastAsia"/>
          <w:i/>
        </w:rPr>
        <w:t xml:space="preserve">can bring </w:t>
      </w:r>
      <w:r w:rsidRPr="00D37C0E">
        <w:rPr>
          <w:i/>
        </w:rPr>
        <w:t>benefits to economy over unicorns from heart perspective</w:t>
      </w:r>
    </w:p>
    <w:p w:rsidR="007023CB" w:rsidRDefault="007023CB" w:rsidP="004204CE"/>
    <w:p w:rsidR="007023CB" w:rsidRDefault="00BD1DE4" w:rsidP="004204CE">
      <w:r>
        <w:t>“</w:t>
      </w:r>
      <w:r>
        <w:rPr>
          <w:rFonts w:hint="eastAsia"/>
        </w:rPr>
        <w:t>Unicorn is not suitable to all industries but zebra is suitable for different industries</w:t>
      </w:r>
      <w:r>
        <w:t>,”</w:t>
      </w:r>
      <w:r>
        <w:rPr>
          <w:rFonts w:hint="eastAsia"/>
        </w:rPr>
        <w:t xml:space="preserve"> </w:t>
      </w:r>
      <w:r>
        <w:t xml:space="preserve"> three incubator respondents shared similar thought.  The reason is that unicorn company always fall into the goal of “survival for the fittest and winners take all”.  That</w:t>
      </w:r>
      <w:r>
        <w:rPr>
          <w:rFonts w:hint="eastAsia"/>
        </w:rPr>
        <w:t xml:space="preserve"> means the weaker ones would be swallowed by the stronger one. </w:t>
      </w:r>
      <w:r>
        <w:t xml:space="preserve"> When stronger one becomes stronger, weaker one becomes weaker or even being extinct.</w:t>
      </w:r>
      <w:r w:rsidR="000634F0">
        <w:t xml:space="preserve">  </w:t>
      </w:r>
      <w:r w:rsidR="000634F0">
        <w:lastRenderedPageBreak/>
        <w:t xml:space="preserve">Unicorn company will create a new business by disrupting or overthrowing the previous ones.  </w:t>
      </w:r>
      <w:r>
        <w:t xml:space="preserve">When large companies monopolize the economy, such inequality would become a social problem.  </w:t>
      </w:r>
      <w:r w:rsidR="000634F0">
        <w:t xml:space="preserve"> On the other hand, unicorn company is susceptible to be replaced by another unicorn.  Once another unicorn with more attractive business models, the old unicorn will be disrupted.  Many industry players or companies in the same ecosystem will die in the disruptive storm.  </w:t>
      </w:r>
    </w:p>
    <w:p w:rsidR="000634F0" w:rsidRDefault="000634F0" w:rsidP="000634F0"/>
    <w:p w:rsidR="00771299" w:rsidRDefault="00A0461B" w:rsidP="000634F0">
      <w:r w:rsidRPr="00771299">
        <w:rPr>
          <w:highlight w:val="yellow"/>
        </w:rPr>
        <w:t>“</w:t>
      </w:r>
      <w:r w:rsidRPr="00771299">
        <w:rPr>
          <w:rFonts w:hint="eastAsia"/>
          <w:highlight w:val="yellow"/>
        </w:rPr>
        <w:t>The beauty of zebra company comes from</w:t>
      </w:r>
      <w:r w:rsidR="00771299" w:rsidRPr="00771299">
        <w:rPr>
          <w:highlight w:val="yellow"/>
        </w:rPr>
        <w:t xml:space="preserve"> walking together (</w:t>
      </w:r>
      <w:r w:rsidR="00771299" w:rsidRPr="00771299">
        <w:rPr>
          <w:rFonts w:hint="eastAsia"/>
          <w:highlight w:val="yellow"/>
        </w:rPr>
        <w:t>同行</w:t>
      </w:r>
      <w:r w:rsidR="00771299" w:rsidRPr="00771299">
        <w:rPr>
          <w:rFonts w:hint="eastAsia"/>
          <w:highlight w:val="yellow"/>
        </w:rPr>
        <w:t>)</w:t>
      </w:r>
      <w:r w:rsidRPr="00771299">
        <w:rPr>
          <w:rFonts w:hint="eastAsia"/>
          <w:highlight w:val="yellow"/>
        </w:rPr>
        <w:t>,</w:t>
      </w:r>
      <w:r w:rsidR="00771299" w:rsidRPr="00771299">
        <w:rPr>
          <w:highlight w:val="yellow"/>
        </w:rPr>
        <w:t xml:space="preserve"> symbiotic (</w:t>
      </w:r>
      <w:r w:rsidR="00771299" w:rsidRPr="00771299">
        <w:rPr>
          <w:highlight w:val="yellow"/>
        </w:rPr>
        <w:t>共生</w:t>
      </w:r>
      <w:r w:rsidR="00771299" w:rsidRPr="00771299">
        <w:rPr>
          <w:rFonts w:hint="eastAsia"/>
          <w:highlight w:val="yellow"/>
        </w:rPr>
        <w:t>)</w:t>
      </w:r>
      <w:r w:rsidR="00771299" w:rsidRPr="00771299">
        <w:rPr>
          <w:highlight w:val="yellow"/>
        </w:rPr>
        <w:t xml:space="preserve"> and employment (</w:t>
      </w:r>
      <w:r w:rsidR="00771299" w:rsidRPr="00771299">
        <w:rPr>
          <w:highlight w:val="yellow"/>
        </w:rPr>
        <w:t>賦能</w:t>
      </w:r>
      <w:r w:rsidR="00771299" w:rsidRPr="00771299">
        <w:rPr>
          <w:rFonts w:hint="eastAsia"/>
          <w:highlight w:val="yellow"/>
        </w:rPr>
        <w:t>)</w:t>
      </w:r>
      <w:r w:rsidRPr="00771299">
        <w:rPr>
          <w:highlight w:val="yellow"/>
        </w:rPr>
        <w:t xml:space="preserve">” said by the founders of Zebra Stars. </w:t>
      </w:r>
      <w:r w:rsidR="00771299" w:rsidRPr="00771299">
        <w:rPr>
          <w:highlight w:val="yellow"/>
        </w:rPr>
        <w:t xml:space="preserve"> It is totally a message from the heart. </w:t>
      </w:r>
      <w:r w:rsidRPr="00771299">
        <w:rPr>
          <w:highlight w:val="yellow"/>
        </w:rPr>
        <w:t xml:space="preserve"> Zebra company will empower both small and enterprises as well as their people.  Zebra company would spend resources in upskilling of talents.</w:t>
      </w:r>
      <w:r>
        <w:t xml:space="preserve">  </w:t>
      </w:r>
    </w:p>
    <w:p w:rsidR="00771299" w:rsidRDefault="00771299" w:rsidP="000634F0"/>
    <w:p w:rsidR="00A0461B" w:rsidRDefault="00A0461B" w:rsidP="000634F0">
      <w:r w:rsidRPr="00771299">
        <w:rPr>
          <w:highlight w:val="yellow"/>
        </w:rPr>
        <w:t>In unicorn company, it would depends on the founders or CEO for a disruptive models. People in the unicorn are as if components of a machine.  Zebra company will train up a group of people.  Zebra company would develop an employee to an all-around person and share the same vision with the company.  They hope employees to serve customers whole-hearted with the products or services they offered.  Zebra company would work for its customer in helping traditional companies in digital transformation.</w:t>
      </w:r>
      <w:r>
        <w:t xml:space="preserve">  </w:t>
      </w:r>
    </w:p>
    <w:p w:rsidR="00A0461B" w:rsidRDefault="00A0461B" w:rsidP="000634F0">
      <w:r>
        <w:rPr>
          <w:rFonts w:hint="eastAsia"/>
        </w:rPr>
        <w:t xml:space="preserve"> </w:t>
      </w:r>
    </w:p>
    <w:p w:rsidR="000634F0" w:rsidRDefault="000634F0" w:rsidP="000634F0">
      <w:r>
        <w:t>“The sustainability of zebra is coming internal technological development instead of development new business models”, said by one startup.   Staff of the zebra company are trained to work hard on building company’s core competence by product improvement or innovation.  However, unicorn company achieve</w:t>
      </w:r>
      <w:r w:rsidR="004E0C93">
        <w:t>s</w:t>
      </w:r>
      <w:r>
        <w:t xml:space="preserve"> growth by capitalization.   Comparatively speaking, zebra company is pursuing healthy organic growth by balancing profit and loss.  Unicorn company would achieve exponential growth by financing and high valuation.  The business strategy and orientation of unicorns and zebras are rather different. </w:t>
      </w:r>
    </w:p>
    <w:p w:rsidR="004E0C93" w:rsidRDefault="004E0C93" w:rsidP="000634F0"/>
    <w:p w:rsidR="00EC6FAD" w:rsidRDefault="004E0C93" w:rsidP="004E0C93">
      <w:r>
        <w:t xml:space="preserve">Nowadays, many companies would take part in different corporate social responsibility initiatives.  All of the respondents have participated in different CSR programme. </w:t>
      </w:r>
      <w:r w:rsidR="00326B28">
        <w:t xml:space="preserve"> “CSR is the basic manner of a company. It is as normal as we say good morning when we greet others in the morning” said by the investor.   All interviews </w:t>
      </w:r>
      <w:r>
        <w:t xml:space="preserve">thought that companies need to return the community after then earn money.  </w:t>
      </w:r>
      <w:r w:rsidR="00326B28">
        <w:t xml:space="preserve">They would have different CSR initiatives and charity programmes.  </w:t>
      </w:r>
    </w:p>
    <w:p w:rsidR="00EC6FAD" w:rsidRDefault="00EC6FAD" w:rsidP="004E0C93"/>
    <w:p w:rsidR="004E0C93" w:rsidRPr="00215BD6" w:rsidRDefault="00EC6FAD" w:rsidP="004E0C93">
      <w:r>
        <w:t>A</w:t>
      </w:r>
      <w:r w:rsidR="004E0C93">
        <w:t xml:space="preserve">ll of them opined that </w:t>
      </w:r>
      <w:r w:rsidR="004E0C93" w:rsidRPr="00215BD6">
        <w:t>zebra compan</w:t>
      </w:r>
      <w:r w:rsidR="00215BD6">
        <w:t xml:space="preserve">ies </w:t>
      </w:r>
      <w:r w:rsidR="004E0C93" w:rsidRPr="00215BD6">
        <w:t xml:space="preserve">are not social </w:t>
      </w:r>
      <w:r w:rsidR="00215BD6" w:rsidRPr="00215BD6">
        <w:t>enterprise</w:t>
      </w:r>
      <w:r w:rsidR="00215BD6">
        <w:t>s.</w:t>
      </w:r>
      <w:r w:rsidR="004E0C93" w:rsidRPr="00215BD6">
        <w:t xml:space="preserve"> </w:t>
      </w:r>
      <w:r w:rsidR="00215BD6" w:rsidRPr="00215BD6">
        <w:t>“</w:t>
      </w:r>
      <w:r w:rsidR="00215BD6">
        <w:t>Z</w:t>
      </w:r>
      <w:r w:rsidR="004E0C93" w:rsidRPr="00215BD6">
        <w:t xml:space="preserve">ebra companies are just socially responsible companies who </w:t>
      </w:r>
      <w:r w:rsidRPr="00215BD6">
        <w:t xml:space="preserve">can </w:t>
      </w:r>
      <w:r w:rsidR="00215BD6">
        <w:t xml:space="preserve">make money, </w:t>
      </w:r>
      <w:r w:rsidR="004E0C93" w:rsidRPr="00215BD6">
        <w:t>”</w:t>
      </w:r>
      <w:r w:rsidR="00215BD6">
        <w:t xml:space="preserve"> three </w:t>
      </w:r>
      <w:r w:rsidR="00215BD6">
        <w:lastRenderedPageBreak/>
        <w:t xml:space="preserve">respondents said. </w:t>
      </w:r>
      <w:r w:rsidRPr="00215BD6">
        <w:t xml:space="preserve"> </w:t>
      </w:r>
      <w:r w:rsidR="00215BD6" w:rsidRPr="00215BD6">
        <w:t>Z</w:t>
      </w:r>
      <w:r w:rsidRPr="00215BD6">
        <w:t xml:space="preserve">ebra company and social enterprise </w:t>
      </w:r>
      <w:r w:rsidR="00215BD6" w:rsidRPr="00215BD6">
        <w:t xml:space="preserve">are both </w:t>
      </w:r>
      <w:r w:rsidRPr="00215BD6">
        <w:t xml:space="preserve">serving the social goals with passions. </w:t>
      </w:r>
      <w:r w:rsidR="00215BD6" w:rsidRPr="00215BD6">
        <w:t>However,</w:t>
      </w:r>
      <w:r w:rsidRPr="00215BD6">
        <w:t xml:space="preserve"> </w:t>
      </w:r>
      <w:r w:rsidR="00215BD6" w:rsidRPr="00215BD6">
        <w:t>b</w:t>
      </w:r>
      <w:r w:rsidRPr="00215BD6">
        <w:t xml:space="preserve">eing profitable or not, should not be the concern of social enterprise. </w:t>
      </w:r>
      <w:r w:rsidR="00215BD6" w:rsidRPr="00215BD6">
        <w:t xml:space="preserve"> Z</w:t>
      </w:r>
      <w:r w:rsidRPr="00215BD6">
        <w:t>ebra companies and social enterprises are not pursuing profit maximization</w:t>
      </w:r>
      <w:r w:rsidR="00215BD6" w:rsidRPr="00215BD6">
        <w:t>.  But</w:t>
      </w:r>
      <w:r w:rsidRPr="00215BD6">
        <w:t xml:space="preserve"> zebra companies still consider pursuing profits as their goals.  </w:t>
      </w:r>
    </w:p>
    <w:p w:rsidR="000634F0" w:rsidRPr="00EC6FAD" w:rsidRDefault="000634F0" w:rsidP="004204CE"/>
    <w:p w:rsidR="000634F0" w:rsidRPr="00510B18" w:rsidRDefault="000634F0" w:rsidP="00D37C0E">
      <w:pPr>
        <w:pStyle w:val="a3"/>
        <w:numPr>
          <w:ilvl w:val="0"/>
          <w:numId w:val="18"/>
        </w:numPr>
        <w:ind w:leftChars="0"/>
        <w:rPr>
          <w:i/>
          <w:highlight w:val="yellow"/>
        </w:rPr>
      </w:pPr>
      <w:r w:rsidRPr="00510B18">
        <w:rPr>
          <w:i/>
          <w:highlight w:val="yellow"/>
        </w:rPr>
        <w:t xml:space="preserve">Zebra companies can bring benefits to economy over simple automation strategies from head perspectives </w:t>
      </w:r>
    </w:p>
    <w:p w:rsidR="000634F0" w:rsidRDefault="000634F0" w:rsidP="000634F0">
      <w:pPr>
        <w:pStyle w:val="a3"/>
        <w:ind w:leftChars="0" w:left="360"/>
      </w:pPr>
    </w:p>
    <w:p w:rsidR="007023CB" w:rsidRDefault="005C7DE3" w:rsidP="004204CE">
      <w:r>
        <w:rPr>
          <w:rFonts w:hint="eastAsia"/>
        </w:rPr>
        <w:t xml:space="preserve">Many company would adopt automation strategies to save manpower and improve productivity. </w:t>
      </w:r>
      <w:r>
        <w:t xml:space="preserve">  Traditionally, many old business would solve the market pain points manually.  Due to the advancement of technology, traditional company would automate its business process for productivity improvement.   </w:t>
      </w:r>
      <w:r w:rsidR="00C05237">
        <w:t xml:space="preserve">New economy business would adopt automation strategies to achieve explosive growth so that they can become the rising start.  </w:t>
      </w:r>
    </w:p>
    <w:p w:rsidR="005C7DE3" w:rsidRDefault="005C7DE3" w:rsidP="004204CE"/>
    <w:p w:rsidR="005C7DE3" w:rsidRDefault="005C7DE3" w:rsidP="004204CE">
      <w:pPr>
        <w:rPr>
          <w:lang w:val="en-GB"/>
        </w:rPr>
      </w:pPr>
      <w:r>
        <w:t xml:space="preserve">Zebra companies would take people into account when they are adopting automation strategy. </w:t>
      </w:r>
      <w:r w:rsidR="00C05237">
        <w:t xml:space="preserve"> They will try to balance the automation process with their social responsibility</w:t>
      </w:r>
      <w:r w:rsidR="000D4D96">
        <w:t xml:space="preserve">.  Instead of laying off, they will thinking of skill upgrade of current employees.  One </w:t>
      </w:r>
      <w:r w:rsidR="004A3AA7">
        <w:t>a</w:t>
      </w:r>
      <w:r w:rsidR="000D4D96">
        <w:t>ngel investor claimed that zebras are more realistic</w:t>
      </w:r>
      <w:r w:rsidR="000D4D96">
        <w:rPr>
          <w:lang w:val="en-GB"/>
        </w:rPr>
        <w:t xml:space="preserve"> when compared to unicorns.  </w:t>
      </w:r>
      <w:r w:rsidR="00ED0EF8">
        <w:rPr>
          <w:lang w:val="en-GB"/>
        </w:rPr>
        <w:t>He elaborated that “t</w:t>
      </w:r>
      <w:r w:rsidR="000D4D96">
        <w:rPr>
          <w:lang w:val="en-GB"/>
        </w:rPr>
        <w:t>he hybridization of new and old economy by zebras can create more job opportunities</w:t>
      </w:r>
      <w:r w:rsidR="00ED0EF8">
        <w:rPr>
          <w:lang w:val="en-GB"/>
        </w:rPr>
        <w:t>”</w:t>
      </w:r>
      <w:r w:rsidR="000D4D96">
        <w:rPr>
          <w:lang w:val="en-GB"/>
        </w:rPr>
        <w:t xml:space="preserve">. </w:t>
      </w:r>
      <w:r w:rsidR="00ED0EF8">
        <w:rPr>
          <w:lang w:val="en-GB"/>
        </w:rPr>
        <w:t xml:space="preserve">  </w:t>
      </w:r>
    </w:p>
    <w:p w:rsidR="00D37C0E" w:rsidRPr="00D37C0E" w:rsidRDefault="00D37C0E" w:rsidP="00D37C0E"/>
    <w:p w:rsidR="00D37C0E" w:rsidRDefault="00D37C0E" w:rsidP="00D37C0E">
      <w:pPr>
        <w:rPr>
          <w:lang w:val="en-GB"/>
        </w:rPr>
      </w:pPr>
      <w:r>
        <w:t xml:space="preserve">All the investors, incubators and startups said that zebra organization is suitable for Hong Kong as we need more zebras </w:t>
      </w:r>
      <w:r>
        <w:rPr>
          <w:lang w:val="en-GB"/>
        </w:rPr>
        <w:t xml:space="preserve">to push the growth of economy.   Hong Kong’s capital-driven economy using money to earn money is not sustainable because it accelerate social inequality.  The monopolization of large enterprise hinders the growth of small startups and worse the inequality.  Social inequality will affect social stability and political stability as people feel unsatisfied and lack of opporutnites.  As more people sense that only innovation and enterprise should be the future exit of Hong Kong.  Zebra movement can change Hong Kong situation to a healthier growth.    </w:t>
      </w:r>
    </w:p>
    <w:p w:rsidR="00D37C0E" w:rsidRDefault="00D37C0E" w:rsidP="00D37C0E">
      <w:pPr>
        <w:rPr>
          <w:lang w:val="en-GB"/>
        </w:rPr>
      </w:pPr>
    </w:p>
    <w:p w:rsidR="00D37C0E" w:rsidRPr="00ED0EF8" w:rsidRDefault="00D37C0E" w:rsidP="00D37C0E">
      <w:pPr>
        <w:rPr>
          <w:lang w:val="en-GB"/>
        </w:rPr>
      </w:pPr>
      <w:r>
        <w:rPr>
          <w:lang w:val="en-GB"/>
        </w:rPr>
        <w:t xml:space="preserve">The majority of the interviewees thought that the Greater Bay Area needs both unicorns and zebras.  The Greater Bay Area market is large enough to accommodate some unicorns and many zebras.  GBA needs unicorns with state-of-art technology to drive our market to innovation. At the same, GBA needs hard-working zebras to sustain the development and keep job opportunities for the region as a whole.  In the past 40 years, China spent much effort and become the world factory.  As the </w:t>
      </w:r>
      <w:r>
        <w:rPr>
          <w:lang w:val="en-GB"/>
        </w:rPr>
        <w:lastRenderedPageBreak/>
        <w:t>cost of land, labour and services are increasing, the benefits from young labour is vanishing.  China needs new way to sustain its growth.  As a result, technology and innovation are proposed in the Greater Bay Area. Zebra can promote mutual learning of enterprises and help GBA to move from “World Factory” to “World Innovation”.</w:t>
      </w:r>
    </w:p>
    <w:p w:rsidR="00D37C0E" w:rsidRPr="00D37C0E" w:rsidRDefault="00D37C0E" w:rsidP="004204CE">
      <w:pPr>
        <w:rPr>
          <w:lang w:val="en-GB"/>
        </w:rPr>
      </w:pPr>
    </w:p>
    <w:p w:rsidR="00ED0EF8" w:rsidRDefault="00ED0EF8" w:rsidP="004204CE">
      <w:pPr>
        <w:rPr>
          <w:lang w:val="en-GB"/>
        </w:rPr>
      </w:pPr>
    </w:p>
    <w:p w:rsidR="00215BD6" w:rsidRPr="00D37C0E" w:rsidRDefault="00215BD6" w:rsidP="00D37C0E">
      <w:pPr>
        <w:pStyle w:val="a3"/>
        <w:numPr>
          <w:ilvl w:val="0"/>
          <w:numId w:val="18"/>
        </w:numPr>
        <w:ind w:leftChars="0"/>
        <w:rPr>
          <w:i/>
        </w:rPr>
      </w:pPr>
      <w:r w:rsidRPr="00D37C0E">
        <w:rPr>
          <w:rFonts w:hint="eastAsia"/>
          <w:i/>
        </w:rPr>
        <w:t xml:space="preserve">Zebra </w:t>
      </w:r>
      <w:r w:rsidRPr="00D37C0E">
        <w:rPr>
          <w:i/>
        </w:rPr>
        <w:t>companies can bring benefits to economy over pure</w:t>
      </w:r>
      <w:r w:rsidR="008858F1" w:rsidRPr="00D37C0E">
        <w:rPr>
          <w:i/>
        </w:rPr>
        <w:t xml:space="preserve"> new economy </w:t>
      </w:r>
      <w:r w:rsidRPr="00D37C0E">
        <w:rPr>
          <w:i/>
        </w:rPr>
        <w:t xml:space="preserve"> start-ups from hands perspective </w:t>
      </w:r>
    </w:p>
    <w:p w:rsidR="004204CE" w:rsidRDefault="004204CE" w:rsidP="006410DD"/>
    <w:p w:rsidR="00D37C0E" w:rsidRDefault="00D37C0E" w:rsidP="006410DD">
      <w:r>
        <w:t xml:space="preserve">Hands perspectives would study the execution strategies of a company.  In which, digital transformation and manufacturing excellence will be discussed in this session. </w:t>
      </w:r>
    </w:p>
    <w:p w:rsidR="004F3236" w:rsidRDefault="00326B28" w:rsidP="006410DD">
      <w:r>
        <w:t>Interviewees said that all companies need to be digitally transformed in the epidemic period.</w:t>
      </w:r>
      <w:r w:rsidR="009732AF">
        <w:t xml:space="preserve">  In fact all the start ups are offering digital transformation services to the traditional companies.  </w:t>
      </w:r>
      <w:r>
        <w:t xml:space="preserve">Common digital transformation methods include sales force automation, cloud-based project management, digital marketing, e-commerce , e-merchandising etc.  </w:t>
      </w:r>
    </w:p>
    <w:p w:rsidR="004F3236" w:rsidRDefault="004F3236" w:rsidP="006410DD"/>
    <w:p w:rsidR="004F3236" w:rsidRDefault="004F3236" w:rsidP="006410DD">
      <w:r>
        <w:t>The hybrid of traditional and new economy zebra companies would spent effort on manufacturing excellence by improving their business process:</w:t>
      </w:r>
    </w:p>
    <w:p w:rsidR="004F3236" w:rsidRPr="004F3236" w:rsidRDefault="004F3236" w:rsidP="006410DD"/>
    <w:p w:rsidR="00215BD6" w:rsidRPr="00215BD6" w:rsidRDefault="004F3236" w:rsidP="004F3236">
      <w:pPr>
        <w:ind w:left="240"/>
      </w:pPr>
      <w:r>
        <w:t xml:space="preserve">“We will continuously develop different products to suit the needs of different industries,” said by a robotics startups.  “We will improve our motion control </w:t>
      </w:r>
      <w:r>
        <w:rPr>
          <w:lang w:val="en-GB"/>
        </w:rPr>
        <w:t xml:space="preserve">technology and expand the application areas of our robots”.    </w:t>
      </w:r>
      <w:r>
        <w:t xml:space="preserve"> </w:t>
      </w:r>
    </w:p>
    <w:p w:rsidR="004204CE" w:rsidRDefault="004204CE" w:rsidP="006410DD"/>
    <w:p w:rsidR="004F3236" w:rsidRDefault="004F3236" w:rsidP="006410DD">
      <w:r>
        <w:tab/>
        <w:t xml:space="preserve">“We will improve our energy saving solutions and develop different products through our GBA team.” Said by another startup in environmental technology business.  </w:t>
      </w:r>
    </w:p>
    <w:p w:rsidR="004F3236" w:rsidRDefault="004F3236" w:rsidP="006410DD"/>
    <w:p w:rsidR="004F3236" w:rsidRDefault="004F3236" w:rsidP="006410DD">
      <w:r>
        <w:t xml:space="preserve">From the response of the startups above, we understand that zebra startups would spend efforts to improve their product and services.   They think that product or services improvement can improve their profitability and achieve stable growth in market share.     They would </w:t>
      </w:r>
      <w:r w:rsidR="00D37C0E">
        <w:t>rather spent efforts on agility</w:t>
      </w:r>
      <w:r>
        <w:t xml:space="preserve">, lean manufacturing, total quality control and improve the operation process.  They think that the pure new economy start-up driven by financing and capital investment is not healthy and not sustainable.  </w:t>
      </w:r>
    </w:p>
    <w:p w:rsidR="004F3236" w:rsidRDefault="004F3236" w:rsidP="006410DD"/>
    <w:p w:rsidR="00D37C0E" w:rsidRPr="008858F1" w:rsidRDefault="00D37C0E" w:rsidP="00D37C0E">
      <w:r>
        <w:t xml:space="preserve">With the real business and stable development, zebra companies are less likely to be affected by the downturn bubbles.   More zebra companies in economy can create </w:t>
      </w:r>
      <w:r>
        <w:lastRenderedPageBreak/>
        <w:t xml:space="preserve">a less volatile environment.    As our world is becoming more and more developed and sophisticated, our economic growth is becoming slowing down.   We do not need to pursue radical growth all the time.  Instead, we should appreciate tiny and incremental innovation.  The incremental quantative improvement can lead to qualitative change eventually.   Zebra’s incremental innovation is a good culture.  </w:t>
      </w:r>
    </w:p>
    <w:p w:rsidR="00D37C0E" w:rsidRDefault="00D37C0E" w:rsidP="006410DD"/>
    <w:p w:rsidR="00510B18" w:rsidRDefault="00510B18" w:rsidP="00510B18">
      <w:r>
        <w:rPr>
          <w:lang w:val="en-GB"/>
        </w:rPr>
        <w:t>All the incubator respondents</w:t>
      </w:r>
      <w:r>
        <w:t xml:space="preserve"> thought that our society needed more zebras than unicorns.  Zebra is suitable for different industries due to its continuous development and evolvement’s features. The radical development of unicorn is still needed by society but less frequently.  “It would be devastating to the normal industry ecosystem if we have to encounter too many disruptions by unicorns,” said by the incubator respondents.  Our society cannot afford too many radical changes as most ordinary people are resistant co changes.  People are more accustomed to gradual changes.  Gradual change can give rise to more stability.  As a result, zebra company is more beneficial to the society.  </w:t>
      </w:r>
    </w:p>
    <w:p w:rsidR="00510B18" w:rsidRPr="00510B18" w:rsidRDefault="00510B18" w:rsidP="006410DD"/>
    <w:p w:rsidR="00510B18" w:rsidRPr="00D37C0E" w:rsidRDefault="00510B18" w:rsidP="006410DD"/>
    <w:p w:rsidR="008858F1" w:rsidRDefault="009732AF" w:rsidP="006410DD">
      <w:r>
        <w:rPr>
          <w:rFonts w:hint="eastAsia"/>
        </w:rPr>
        <w:t xml:space="preserve">Though investors would hope some of their </w:t>
      </w:r>
      <w:r>
        <w:t>investment</w:t>
      </w:r>
      <w:r w:rsidR="008858F1">
        <w:t xml:space="preserve"> can become unicorns, they would still invest in zebra companies.  Comparing with the pure new economy startups, zebra company are less risky and their return on investment are more stable.  Both investors and Incubators thought that a healthy investment portfolio should have both zebra company and new economy unicorns.  But the society need more </w:t>
      </w:r>
      <w:r w:rsidR="004F3236">
        <w:t xml:space="preserve">zebras and fewer unicorns.  Zebras are more stable than pure start-ups from various perspectives.  </w:t>
      </w:r>
      <w:r w:rsidR="00D37C0E">
        <w:t xml:space="preserve">As a result, zebra companies can benefits to society from hands perspectives.  </w:t>
      </w:r>
    </w:p>
    <w:p w:rsidR="008858F1" w:rsidRDefault="008858F1" w:rsidP="006410DD"/>
    <w:p w:rsidR="009732AF" w:rsidRPr="008858F1" w:rsidRDefault="009732AF" w:rsidP="006410DD"/>
    <w:p w:rsidR="00F157FD" w:rsidRDefault="005E4082" w:rsidP="006410DD">
      <w:r>
        <w:rPr>
          <w:rFonts w:hint="eastAsia"/>
        </w:rPr>
        <w:t>Conclusion:</w:t>
      </w:r>
    </w:p>
    <w:p w:rsidR="001F13FC" w:rsidRDefault="001F13FC" w:rsidP="006410DD"/>
    <w:p w:rsidR="001F13FC" w:rsidRDefault="001F13FC" w:rsidP="006410DD"/>
    <w:p w:rsidR="006D1914" w:rsidRDefault="00C6494D" w:rsidP="006410DD">
      <w:r>
        <w:t>Given the benefits of zebra companies, w</w:t>
      </w:r>
      <w:r w:rsidR="005E4082">
        <w:t xml:space="preserve">e need more zebras companies </w:t>
      </w:r>
      <w:r>
        <w:t>for a healthy economy</w:t>
      </w:r>
    </w:p>
    <w:p w:rsidR="006D1914" w:rsidRDefault="006D1914">
      <w:pPr>
        <w:widowControl/>
      </w:pPr>
      <w:r>
        <w:br w:type="page"/>
      </w:r>
    </w:p>
    <w:p w:rsidR="006D1914" w:rsidRDefault="006D1914" w:rsidP="006D1914">
      <w:pPr>
        <w:rPr>
          <w:rFonts w:hint="eastAsia"/>
        </w:rPr>
      </w:pPr>
      <w:r>
        <w:rPr>
          <w:rFonts w:hint="eastAsia"/>
        </w:rPr>
        <w:lastRenderedPageBreak/>
        <w:t>References:</w:t>
      </w:r>
    </w:p>
    <w:p w:rsidR="006D1914" w:rsidRDefault="006D1914" w:rsidP="006D1914">
      <w:pPr>
        <w:rPr>
          <w:rFonts w:hint="eastAsia"/>
        </w:rPr>
      </w:pPr>
    </w:p>
    <w:p w:rsidR="006D1914" w:rsidRDefault="006D1914" w:rsidP="006D1914">
      <w:r>
        <w:t xml:space="preserve">(2009), "A new model for strategy and entrepreneurship in China: Alternative five forces", </w:t>
      </w:r>
      <w:hyperlink r:id="rId9" w:history="1">
        <w:r>
          <w:rPr>
            <w:rStyle w:val="a8"/>
            <w:i/>
            <w:iCs/>
          </w:rPr>
          <w:t>Strategic Direction</w:t>
        </w:r>
      </w:hyperlink>
      <w:r>
        <w:t xml:space="preserve">, Vol. 25 No. 6, pp. 19-21. </w:t>
      </w:r>
      <w:hyperlink r:id="rId10" w:tooltip="DOI: https://doi.org/10.1108/02580540910952172" w:history="1">
        <w:r>
          <w:rPr>
            <w:rStyle w:val="a8"/>
          </w:rPr>
          <w:t>https://doi.org/10.1108/02580540910952172</w:t>
        </w:r>
      </w:hyperlink>
    </w:p>
    <w:p w:rsidR="006D1914" w:rsidRDefault="006D1914" w:rsidP="006D1914"/>
    <w:p w:rsidR="006D1914" w:rsidRDefault="006D1914" w:rsidP="006D1914">
      <w:r>
        <w:t>Ahlstrom, David &amp; Ding Z.</w:t>
      </w:r>
      <w:r w:rsidRPr="00AD3962">
        <w:t xml:space="preserve"> (2014). </w:t>
      </w:r>
      <w:r>
        <w:t>‘</w:t>
      </w:r>
      <w:r w:rsidRPr="00AD3962">
        <w:t>Entrepreneurship in China: An overview</w:t>
      </w:r>
      <w:r>
        <w:t>,’</w:t>
      </w:r>
      <w:r w:rsidRPr="00AD3962">
        <w:t xml:space="preserve"> </w:t>
      </w:r>
      <w:r w:rsidRPr="00AD3962">
        <w:rPr>
          <w:i/>
        </w:rPr>
        <w:t>International Small Business Journal</w:t>
      </w:r>
      <w:r>
        <w:t>,</w:t>
      </w:r>
      <w:r w:rsidRPr="00AD3962">
        <w:t xml:space="preserve"> 32</w:t>
      </w:r>
      <w:r>
        <w:t xml:space="preserve"> pp.</w:t>
      </w:r>
      <w:r w:rsidRPr="00AD3962">
        <w:t xml:space="preserve"> 610-618. 10.1177/0266242613517913.</w:t>
      </w:r>
    </w:p>
    <w:p w:rsidR="006D1914" w:rsidRDefault="006D1914" w:rsidP="006D1914"/>
    <w:p w:rsidR="006D1914" w:rsidRDefault="006D1914" w:rsidP="006D1914">
      <w:r>
        <w:t xml:space="preserve">Bogers, M. </w:t>
      </w:r>
      <w:r>
        <w:rPr>
          <w:i/>
          <w:iCs/>
        </w:rPr>
        <w:t>et al.</w:t>
      </w:r>
      <w:r>
        <w:t xml:space="preserve"> (2019) ‘Strategic Management of Open Innovation: A Dynamic Capabilities Perspective’, </w:t>
      </w:r>
      <w:r>
        <w:rPr>
          <w:i/>
          <w:iCs/>
        </w:rPr>
        <w:t>California Management Review</w:t>
      </w:r>
      <w:r>
        <w:t>, 62(1), pp. 77–94. doi: 10.1177/0008125619885150.</w:t>
      </w:r>
    </w:p>
    <w:p w:rsidR="006D1914" w:rsidRDefault="006D1914" w:rsidP="006D1914"/>
    <w:p w:rsidR="006D1914" w:rsidRDefault="006D1914" w:rsidP="006D1914">
      <w:r>
        <w:t xml:space="preserve">Chan, C. M. L. </w:t>
      </w:r>
      <w:r>
        <w:rPr>
          <w:i/>
          <w:iCs/>
        </w:rPr>
        <w:t>et al.</w:t>
      </w:r>
      <w:r>
        <w:t xml:space="preserve"> (2019) ‘Agility in responding to disruptive digital innovation: Case study of an SME’, </w:t>
      </w:r>
      <w:r>
        <w:rPr>
          <w:i/>
          <w:iCs/>
        </w:rPr>
        <w:t>Information Systems Journal</w:t>
      </w:r>
      <w:r>
        <w:t>, 29(2), pp. 436–455. doi: 10.1111/isj.12215.</w:t>
      </w:r>
    </w:p>
    <w:p w:rsidR="006D1914" w:rsidRDefault="006D1914" w:rsidP="006D1914"/>
    <w:p w:rsidR="006D1914" w:rsidRDefault="006D1914" w:rsidP="006D1914">
      <w:r>
        <w:t xml:space="preserve">CHRISTENSEN, C. M. and CARLILE, P. R. (2009) ‘Course Research: Using the Case Method to Build and Teach Management Theory’, </w:t>
      </w:r>
      <w:r>
        <w:rPr>
          <w:i/>
          <w:iCs/>
        </w:rPr>
        <w:t>Academy of Management Learning &amp; Education</w:t>
      </w:r>
      <w:r>
        <w:t>, 8(2), pp. 240–251. doi: 10.5465/AMLE.2009.41788846.</w:t>
      </w:r>
    </w:p>
    <w:p w:rsidR="006D1914" w:rsidRDefault="006D1914" w:rsidP="006D1914"/>
    <w:p w:rsidR="006D1914" w:rsidRDefault="006D1914" w:rsidP="006D1914">
      <w:r>
        <w:t xml:space="preserve">Paranitharan K.P </w:t>
      </w:r>
      <w:r>
        <w:rPr>
          <w:i/>
          <w:iCs/>
        </w:rPr>
        <w:t>et al.</w:t>
      </w:r>
      <w:r>
        <w:t xml:space="preserve"> (2017) ‘An empirical validation of integrated manufacturing business excellence model’, </w:t>
      </w:r>
      <w:r>
        <w:rPr>
          <w:i/>
          <w:iCs/>
        </w:rPr>
        <w:t>International Journal of Advanced Manufacturing Technology</w:t>
      </w:r>
      <w:r>
        <w:t>, 92(5–8), pp. 2569–2591. doi: 10.1007/s00170-017-0271-8.</w:t>
      </w:r>
    </w:p>
    <w:p w:rsidR="006D1914" w:rsidRDefault="006D1914" w:rsidP="006D1914"/>
    <w:p w:rsidR="006D1914" w:rsidRDefault="006D1914" w:rsidP="006D1914">
      <w:r>
        <w:t xml:space="preserve">Ho, S. K. M. and Cho, W. K. (1995) ‘Manufacturing excellence in fast-food chains’, </w:t>
      </w:r>
      <w:r>
        <w:rPr>
          <w:i/>
          <w:iCs/>
        </w:rPr>
        <w:t>Total Quality Management</w:t>
      </w:r>
      <w:r>
        <w:t>, 6(2), pp. 123–134. doi: 10.1080/09544129550035477.</w:t>
      </w:r>
    </w:p>
    <w:p w:rsidR="006D1914" w:rsidRDefault="006D1914" w:rsidP="006D1914"/>
    <w:p w:rsidR="006D1914" w:rsidRDefault="006D1914" w:rsidP="006D1914">
      <w:r w:rsidRPr="009C1617">
        <w:t>Shamsuzzoha, Ahm &amp; Al Kindi, Mahmood &amp; Khadem, Mohammad &amp; Helo, Petri &amp; Sandhu, Maqsood (2016)</w:t>
      </w:r>
      <w:r>
        <w:t xml:space="preserve"> </w:t>
      </w:r>
      <w:r w:rsidRPr="009C1617">
        <w:t xml:space="preserve"> </w:t>
      </w:r>
      <w:r>
        <w:t>‘</w:t>
      </w:r>
      <w:r w:rsidRPr="009C1617">
        <w:t>Open Innovation through Virtual Business Network: Perspective from Small and Medium Enterprises</w:t>
      </w:r>
      <w:r>
        <w:t xml:space="preserve">’, </w:t>
      </w:r>
      <w:r w:rsidRPr="009C1617">
        <w:rPr>
          <w:i/>
        </w:rPr>
        <w:t xml:space="preserve"> Journal of IT and Economic Development</w:t>
      </w:r>
      <w:r>
        <w:t xml:space="preserve">, 7(1): 25-33 </w:t>
      </w:r>
    </w:p>
    <w:p w:rsidR="006D1914" w:rsidRDefault="006D1914" w:rsidP="006D1914"/>
    <w:p w:rsidR="006D1914" w:rsidRDefault="006D1914" w:rsidP="006D1914">
      <w:r>
        <w:t xml:space="preserve">Gunasekaran, A. (1996) ‘Manufacturing Excellence (Book Review)’, </w:t>
      </w:r>
      <w:r>
        <w:rPr>
          <w:i/>
          <w:iCs/>
        </w:rPr>
        <w:t>International Journal of Production Research</w:t>
      </w:r>
      <w:r>
        <w:t>, 34(6), p. 1773. doi: 10.1080/00207549608904996.</w:t>
      </w:r>
    </w:p>
    <w:p w:rsidR="006D1914" w:rsidRDefault="006D1914" w:rsidP="006D1914"/>
    <w:p w:rsidR="006D1914" w:rsidRDefault="006D1914" w:rsidP="006D1914">
      <w:r>
        <w:t xml:space="preserve">Wartzman, R. (2014) ‘What Peter Drucker Knew About 2020’, </w:t>
      </w:r>
      <w:r>
        <w:rPr>
          <w:i/>
          <w:iCs/>
        </w:rPr>
        <w:t>Harvard Business Review Digital Articles</w:t>
      </w:r>
      <w:r>
        <w:t xml:space="preserve">, pp. 2–4. Available at: </w:t>
      </w:r>
      <w:r>
        <w:lastRenderedPageBreak/>
        <w:t>http://search.ebscohost.com.ezproxy.cityu.edu.hk/login.aspx?direct=true&amp;db=bth&amp;AN=118647812&amp;site=ehost-live (Accessed: 5 September 2020).</w:t>
      </w:r>
    </w:p>
    <w:p w:rsidR="006D1914" w:rsidRDefault="006D1914" w:rsidP="006D1914"/>
    <w:p w:rsidR="006D1914" w:rsidRDefault="006D1914" w:rsidP="006D1914">
      <w:r>
        <w:t xml:space="preserve">De Silva, M. and Wright, M. (2019) ‘Entrepreneurial co‐creation: societal impact through open innovation’, </w:t>
      </w:r>
      <w:r>
        <w:rPr>
          <w:i/>
          <w:iCs/>
        </w:rPr>
        <w:t>R&amp;D Management</w:t>
      </w:r>
      <w:r>
        <w:t>, 49(3), pp. 318–342. doi: 10.1111/radm.12362.</w:t>
      </w:r>
    </w:p>
    <w:p w:rsidR="006D1914" w:rsidRDefault="006D1914" w:rsidP="006D1914"/>
    <w:p w:rsidR="006D1914" w:rsidRDefault="006D1914" w:rsidP="006D1914">
      <w:r>
        <w:t xml:space="preserve">Kretschmer, T. and Khashabi, P. (2020) ‘Digital Transformation and Organization Design: An Integrated Approach’, </w:t>
      </w:r>
      <w:r>
        <w:rPr>
          <w:i/>
          <w:iCs/>
        </w:rPr>
        <w:t>California Management Review</w:t>
      </w:r>
      <w:r>
        <w:t>, 62(4), pp. 86–104. doi: 10.1177/0008125620940296.</w:t>
      </w:r>
    </w:p>
    <w:p w:rsidR="006D1914" w:rsidRDefault="006D1914" w:rsidP="006D1914"/>
    <w:p w:rsidR="006D1914" w:rsidRDefault="006D1914" w:rsidP="006D1914">
      <w:r>
        <w:t xml:space="preserve">Cennamo, C. </w:t>
      </w:r>
      <w:r>
        <w:rPr>
          <w:i/>
          <w:iCs/>
        </w:rPr>
        <w:t>et al.</w:t>
      </w:r>
      <w:r>
        <w:t xml:space="preserve"> (2020) ‘Managing Digital Transformation: Scope of Transformation and Modalities of Value Co-Generation and Delivery’, </w:t>
      </w:r>
      <w:r>
        <w:rPr>
          <w:i/>
          <w:iCs/>
        </w:rPr>
        <w:t>California Management Review</w:t>
      </w:r>
      <w:r>
        <w:t>, 62(4), pp. 5–16. doi: 10.1177/0008125620942136.</w:t>
      </w:r>
    </w:p>
    <w:p w:rsidR="006D1914" w:rsidRDefault="006D1914" w:rsidP="006D1914"/>
    <w:p w:rsidR="006D1914" w:rsidRDefault="006D1914" w:rsidP="006D1914">
      <w:r>
        <w:t xml:space="preserve">Akhmetshin, E. </w:t>
      </w:r>
      <w:r>
        <w:rPr>
          <w:i/>
          <w:iCs/>
        </w:rPr>
        <w:t>et al.</w:t>
      </w:r>
      <w:r>
        <w:t xml:space="preserve"> (2020) ‘Digital Transformation of Business (Basic Re- Engineering)’, </w:t>
      </w:r>
      <w:r>
        <w:rPr>
          <w:i/>
          <w:iCs/>
        </w:rPr>
        <w:t>Talent Development &amp; Excellence</w:t>
      </w:r>
      <w:r>
        <w:t>, 12, pp. 720–729. Available at: http://search.ebscohost.com.ezproxy.cityu.edu.hk/login.aspx?direct=true&amp;db=bth&amp;AN=144289584&amp;site=ehost-live (Accessed: 5 September 2020).</w:t>
      </w:r>
    </w:p>
    <w:p w:rsidR="006D1914" w:rsidRDefault="006D1914" w:rsidP="006D1914"/>
    <w:p w:rsidR="006D1914" w:rsidRDefault="006D1914" w:rsidP="006D1914">
      <w:r>
        <w:t xml:space="preserve">Hahn, J. (2009) ‘The Laws of Disruption: Harness the New Forces that Govern Life and Business in the Digital Age’, </w:t>
      </w:r>
      <w:r>
        <w:rPr>
          <w:i/>
          <w:iCs/>
        </w:rPr>
        <w:t>Library Journal</w:t>
      </w:r>
      <w:r>
        <w:t>, 134(17), p. 88. Available at: http://search.ebscohost.com.ezproxy.cityu.edu.hk/login.aspx?direct=true&amp;db=bth&amp;AN=44668876&amp;site=ehost-live (Accessed: 5 September 2020).</w:t>
      </w:r>
    </w:p>
    <w:p w:rsidR="006D1914" w:rsidRDefault="006D1914" w:rsidP="006D1914"/>
    <w:p w:rsidR="006D1914" w:rsidRDefault="006D1914" w:rsidP="006D1914">
      <w:r>
        <w:t xml:space="preserve">Jinzhi, Z. and Carrick, J. (2019) ‘The Rise of the Chinese Unicorn: An Exploratory Study of Unicorn Companies in China’, </w:t>
      </w:r>
      <w:r>
        <w:rPr>
          <w:i/>
          <w:iCs/>
        </w:rPr>
        <w:t>Emerging Markets Finance &amp; Trade</w:t>
      </w:r>
      <w:r>
        <w:t>, 55(15), pp. 3371–3385. doi: 10.1080/1540496X.2019.1610877.</w:t>
      </w:r>
    </w:p>
    <w:p w:rsidR="006D1914" w:rsidRDefault="006D1914" w:rsidP="006D1914"/>
    <w:p w:rsidR="006D1914" w:rsidRDefault="006D1914" w:rsidP="006D1914">
      <w:r w:rsidRPr="00955E09">
        <w:rPr>
          <w:rFonts w:ascii="Arial" w:hAnsi="Arial" w:cs="Arial"/>
          <w:sz w:val="20"/>
          <w:szCs w:val="20"/>
          <w:highlight w:val="yellow"/>
        </w:rPr>
        <w:t>Pau, Janet and Jack Maher, 2015, ‘</w:t>
      </w:r>
      <w:r w:rsidRPr="00955E09">
        <w:rPr>
          <w:highlight w:val="yellow"/>
        </w:rPr>
        <w:t xml:space="preserve">China’s Digital Economy Goes Global’, </w:t>
      </w:r>
      <w:r w:rsidRPr="00955E09">
        <w:rPr>
          <w:i/>
          <w:highlight w:val="yellow"/>
        </w:rPr>
        <w:t>Asia Business Council</w:t>
      </w:r>
      <w:r>
        <w:rPr>
          <w:highlight w:val="yellow"/>
        </w:rPr>
        <w:t>,</w:t>
      </w:r>
      <w:r w:rsidRPr="00955E09">
        <w:rPr>
          <w:highlight w:val="yellow"/>
        </w:rPr>
        <w:t xml:space="preserve"> Available at: https://www.asiabusinesscouncil.org/docs/ChinaDigital.pdf (Accessed: 6 September 2020).</w:t>
      </w:r>
    </w:p>
    <w:p w:rsidR="006D1914" w:rsidRPr="00955E09" w:rsidRDefault="006D1914" w:rsidP="006D1914"/>
    <w:p w:rsidR="006D1914" w:rsidRDefault="006D1914" w:rsidP="006D1914">
      <w:r>
        <w:t xml:space="preserve">Wang, C. C. and Lin, G. C. S. (2013) ‘Emerging geography of technological innovation in China’s ICT industry: Region, inter-firm linkages and innovative performance in a transitional economy’, </w:t>
      </w:r>
      <w:r>
        <w:rPr>
          <w:i/>
          <w:iCs/>
        </w:rPr>
        <w:t>Asia Pacific Viewpoint</w:t>
      </w:r>
      <w:r>
        <w:t>, 54(1), pp. 33–48. doi: 10.1111/apv.12005.</w:t>
      </w:r>
    </w:p>
    <w:p w:rsidR="006D1914" w:rsidRDefault="006D1914" w:rsidP="006D1914"/>
    <w:p w:rsidR="006D1914" w:rsidRDefault="006D1914" w:rsidP="006D1914">
      <w:r w:rsidRPr="001D477A">
        <w:lastRenderedPageBreak/>
        <w:t xml:space="preserve">Wang, W. and Chang, P.P. (2009), "Entrepreneurship and strategy in China: why “Porter's five forces” may not be", </w:t>
      </w:r>
      <w:r w:rsidRPr="001D477A">
        <w:rPr>
          <w:i/>
        </w:rPr>
        <w:t>Journal of Chinese Entrepreneurship</w:t>
      </w:r>
      <w:r w:rsidRPr="001D477A">
        <w:t>,</w:t>
      </w:r>
      <w:r>
        <w:t xml:space="preserve">1(1), </w:t>
      </w:r>
      <w:r w:rsidRPr="001D477A">
        <w:t>pp. 53-64.</w:t>
      </w:r>
      <w:r>
        <w:t xml:space="preserve">, </w:t>
      </w:r>
      <w:r w:rsidRPr="00767675">
        <w:t xml:space="preserve">Available at: </w:t>
      </w:r>
      <w:hyperlink r:id="rId11" w:history="1">
        <w:r w:rsidRPr="00D64EA2">
          <w:rPr>
            <w:rStyle w:val="a8"/>
          </w:rPr>
          <w:t>https://doi.org/10.1108/17561390910916886</w:t>
        </w:r>
      </w:hyperlink>
      <w:r>
        <w:t xml:space="preserve">. </w:t>
      </w:r>
    </w:p>
    <w:p w:rsidR="006D1914" w:rsidRDefault="006D1914" w:rsidP="006D1914"/>
    <w:p w:rsidR="006D1914" w:rsidRDefault="006D1914" w:rsidP="006D1914">
      <w:r>
        <w:t xml:space="preserve">Warner, K. S. R. and Wäger, M. (2019) ‘Building dynamic capabilities for digital transformation: An ongoing process of strategic renewal’, </w:t>
      </w:r>
      <w:r>
        <w:rPr>
          <w:i/>
          <w:iCs/>
        </w:rPr>
        <w:t>Long Range Planning</w:t>
      </w:r>
      <w:r>
        <w:t>, 52(3), pp. 326–349. doi: 10.1016/j.lrp.2018.12.001.</w:t>
      </w:r>
    </w:p>
    <w:p w:rsidR="006D1914" w:rsidRDefault="006D1914" w:rsidP="006D1914"/>
    <w:p w:rsidR="006D1914" w:rsidRDefault="006D1914" w:rsidP="006D1914">
      <w:r>
        <w:t xml:space="preserve">WESTERMAN, G. (2016) ‘Why Digital Transformation Needs a Heart’, </w:t>
      </w:r>
      <w:r>
        <w:rPr>
          <w:i/>
          <w:iCs/>
        </w:rPr>
        <w:t>MIT Sloan Management Review</w:t>
      </w:r>
      <w:r>
        <w:t>, 58(1), pp. 152–155. Available at: http://search.ebscohost.com.ezproxy.cityu.edu.hk/login.aspx?direct=true&amp;db=bth&amp;AN=118652581&amp;site=ehost-live (Accessed: 6 September 2020).</w:t>
      </w:r>
    </w:p>
    <w:p w:rsidR="006D1914" w:rsidRDefault="006D1914" w:rsidP="006D1914"/>
    <w:p w:rsidR="006D1914" w:rsidRPr="00D8657A" w:rsidRDefault="006D1914" w:rsidP="006D1914">
      <w:pPr>
        <w:rPr>
          <w:i/>
          <w:lang w:val="en-GB"/>
        </w:rPr>
      </w:pPr>
      <w:r>
        <w:rPr>
          <w:rFonts w:hint="eastAsia"/>
        </w:rPr>
        <w:t xml:space="preserve">Yu, Eddie, (2020), </w:t>
      </w:r>
      <w:r>
        <w:t xml:space="preserve">‘A theoretical framework for analyzing China’s leadership and strategy in combating the Coronavirus pandemic’, </w:t>
      </w:r>
      <w:r w:rsidRPr="00E10FF4">
        <w:rPr>
          <w:i/>
        </w:rPr>
        <w:t>Yu’s 3H Frameworrk Working paper Series Compendium</w:t>
      </w:r>
    </w:p>
    <w:p w:rsidR="006D1914" w:rsidRPr="00040EB4" w:rsidRDefault="006D1914" w:rsidP="006D1914"/>
    <w:p w:rsidR="006D1914" w:rsidRDefault="006D1914" w:rsidP="006D1914">
      <w:r>
        <w:t xml:space="preserve">‘From new business to unicorn: Scaling a new corporate business’ (2020) </w:t>
      </w:r>
      <w:r>
        <w:rPr>
          <w:i/>
          <w:iCs/>
        </w:rPr>
        <w:t>McKinsey Insights</w:t>
      </w:r>
      <w:r>
        <w:t>, p. N.PAG. Available at: http://search.ebscohost.com.ezproxy.cityu.edu.hk/login.aspx?direct=true&amp;db=bth&amp;AN=145362663&amp;site=ehost-live (Accessed: 5 September 2020).</w:t>
      </w:r>
    </w:p>
    <w:p w:rsidR="006D1914" w:rsidRDefault="006D1914" w:rsidP="006D1914"/>
    <w:p w:rsidR="006D1914" w:rsidRDefault="006D1914" w:rsidP="006D1914"/>
    <w:p w:rsidR="006D1914" w:rsidRDefault="006D1914" w:rsidP="006D1914">
      <w:r w:rsidRPr="00EA14FD">
        <w:rPr>
          <w:rFonts w:hint="eastAsia"/>
          <w:highlight w:val="cyan"/>
        </w:rPr>
        <w:t>Lam</w:t>
      </w:r>
    </w:p>
    <w:p w:rsidR="006D1914" w:rsidRPr="00444C7F" w:rsidRDefault="006D1914" w:rsidP="006D1914">
      <w:pPr>
        <w:rPr>
          <w:rStyle w:val="a8"/>
        </w:rPr>
      </w:pPr>
      <w:r w:rsidRPr="00444C7F">
        <w:rPr>
          <w:rStyle w:val="a8"/>
        </w:rPr>
        <w:t>Liu</w:t>
      </w:r>
      <w:r>
        <w:rPr>
          <w:rStyle w:val="a8"/>
        </w:rPr>
        <w:t>,</w:t>
      </w:r>
      <w:r w:rsidRPr="00444C7F">
        <w:rPr>
          <w:rStyle w:val="a8"/>
        </w:rPr>
        <w:t xml:space="preserve"> N. (2020). ‘Shenzhen ranks first in the country in total score for high-quality development’, </w:t>
      </w:r>
      <w:r w:rsidRPr="00004CBF">
        <w:rPr>
          <w:rStyle w:val="a8"/>
          <w:i/>
        </w:rPr>
        <w:t>Sznews.com</w:t>
      </w:r>
      <w:r w:rsidRPr="00444C7F">
        <w:rPr>
          <w:rStyle w:val="a8"/>
        </w:rPr>
        <w:t>, Available at: https://www.sznews.com/news/content/2020-08/03/content_23412690.htm (Accessed: 24 August 2020).</w:t>
      </w:r>
    </w:p>
    <w:p w:rsidR="006D1914" w:rsidRPr="00444C7F" w:rsidRDefault="006D1914" w:rsidP="006D1914"/>
    <w:p w:rsidR="006D1914" w:rsidRDefault="006D1914" w:rsidP="006D1914">
      <w:pPr>
        <w:rPr>
          <w:rStyle w:val="a8"/>
        </w:rPr>
      </w:pPr>
      <w:r w:rsidRPr="0098452F">
        <w:rPr>
          <w:rStyle w:val="a8"/>
        </w:rPr>
        <w:t>Uber Technologies, Inc. (UBER), Yahoo! Finance, Available at: https://finance.yahoo.com/quote/UBER/financials?p=UBER (Accessed: 24 August 2020).</w:t>
      </w:r>
    </w:p>
    <w:p w:rsidR="006D1914" w:rsidRPr="00444C7F" w:rsidRDefault="006D1914" w:rsidP="006D1914"/>
    <w:p w:rsidR="006D1914" w:rsidRPr="00444C7F" w:rsidRDefault="006D1914" w:rsidP="006D1914">
      <w:r w:rsidRPr="009D2A27">
        <w:rPr>
          <w:rStyle w:val="a8"/>
        </w:rPr>
        <w:t>Megan Rose Dickey</w:t>
      </w:r>
      <w:r>
        <w:rPr>
          <w:rStyle w:val="a8"/>
        </w:rPr>
        <w:t xml:space="preserve"> (2020). ‘Learn how to build a company that puts profits and users first, and VCs last at Disrupt 2020’, </w:t>
      </w:r>
      <w:r>
        <w:rPr>
          <w:rStyle w:val="a8"/>
          <w:i/>
        </w:rPr>
        <w:t>Techcrunch</w:t>
      </w:r>
      <w:r>
        <w:rPr>
          <w:rStyle w:val="a8"/>
        </w:rPr>
        <w:t xml:space="preserve">, Available at: </w:t>
      </w:r>
      <w:hyperlink r:id="rId12" w:history="1">
        <w:r w:rsidRPr="00444C7F">
          <w:rPr>
            <w:rStyle w:val="a8"/>
          </w:rPr>
          <w:t>https://techcrunch.com/2020/07/17/learn-how-to-build-a-company-that-puts-profits-and-users-first-and-vcs-last-at-disrupt-sf/?ncid=txtlnkusaolp00000616</w:t>
        </w:r>
      </w:hyperlink>
      <w:r w:rsidRPr="00444C7F">
        <w:rPr>
          <w:rStyle w:val="a8"/>
        </w:rPr>
        <w:t xml:space="preserve"> </w:t>
      </w:r>
      <w:r w:rsidRPr="00444C7F">
        <w:t>(Accessed: 15 August 2020).</w:t>
      </w:r>
    </w:p>
    <w:p w:rsidR="006D1914" w:rsidRDefault="006D1914" w:rsidP="006D1914">
      <w:pPr>
        <w:rPr>
          <w:rStyle w:val="a8"/>
        </w:rPr>
      </w:pPr>
    </w:p>
    <w:p w:rsidR="006D1914" w:rsidRPr="00444C7F" w:rsidRDefault="006D1914" w:rsidP="006D1914">
      <w:r w:rsidRPr="005572D3">
        <w:rPr>
          <w:rStyle w:val="a8"/>
        </w:rPr>
        <w:t xml:space="preserve">Zebras Unite, </w:t>
      </w:r>
      <w:hyperlink r:id="rId13" w:history="1">
        <w:r w:rsidRPr="00444C7F">
          <w:rPr>
            <w:rStyle w:val="a8"/>
          </w:rPr>
          <w:t>https://zebrasunite.coop/home</w:t>
        </w:r>
      </w:hyperlink>
      <w:r w:rsidRPr="00444C7F">
        <w:rPr>
          <w:rStyle w:val="a8"/>
        </w:rPr>
        <w:t xml:space="preserve"> </w:t>
      </w:r>
      <w:r w:rsidRPr="00444C7F">
        <w:t>(Accessed: 24 August 2020).</w:t>
      </w:r>
    </w:p>
    <w:p w:rsidR="006D1914" w:rsidRDefault="006D1914" w:rsidP="006D1914"/>
    <w:p w:rsidR="006D1914" w:rsidRPr="00444C7F" w:rsidRDefault="006D1914" w:rsidP="006D1914">
      <w:r>
        <w:rPr>
          <w:rStyle w:val="a8"/>
        </w:rPr>
        <w:t>‘</w:t>
      </w:r>
      <w:r w:rsidRPr="00EB565F">
        <w:rPr>
          <w:rStyle w:val="a8"/>
        </w:rPr>
        <w:t>IFTF Joins Forces with Zebras Unite</w:t>
      </w:r>
      <w:r>
        <w:rPr>
          <w:rStyle w:val="a8"/>
          <w:rFonts w:hint="eastAsia"/>
        </w:rPr>
        <w:t xml:space="preserve"> </w:t>
      </w:r>
      <w:r w:rsidRPr="00EB565F">
        <w:rPr>
          <w:rStyle w:val="a8"/>
        </w:rPr>
        <w:t xml:space="preserve">To Focus New Investments on Prioritizing Social Good as Well as Profits’, </w:t>
      </w:r>
      <w:r>
        <w:rPr>
          <w:rStyle w:val="a8"/>
          <w:i/>
        </w:rPr>
        <w:t>Institute For The Future</w:t>
      </w:r>
      <w:r w:rsidRPr="00EB565F">
        <w:rPr>
          <w:rStyle w:val="a8"/>
        </w:rPr>
        <w:t xml:space="preserve">, Available at: </w:t>
      </w:r>
      <w:hyperlink r:id="rId14" w:history="1">
        <w:r w:rsidRPr="00444C7F">
          <w:rPr>
            <w:rStyle w:val="a8"/>
          </w:rPr>
          <w:t>https://www.iftf.org/zebrasunite/</w:t>
        </w:r>
      </w:hyperlink>
      <w:r w:rsidRPr="00444C7F">
        <w:rPr>
          <w:rStyle w:val="a8"/>
        </w:rPr>
        <w:t xml:space="preserve"> </w:t>
      </w:r>
      <w:r w:rsidRPr="00444C7F">
        <w:t>(Accessed: 24 August 2020).</w:t>
      </w:r>
    </w:p>
    <w:p w:rsidR="006D1914" w:rsidRPr="00444C7F" w:rsidRDefault="006D1914" w:rsidP="006D1914"/>
    <w:p w:rsidR="006D1914" w:rsidRPr="00444C7F" w:rsidRDefault="006D1914" w:rsidP="006D1914">
      <w:r>
        <w:t>‘</w:t>
      </w:r>
      <w:r>
        <w:rPr>
          <w:rFonts w:hint="eastAsia"/>
        </w:rPr>
        <w:t>The Word of the Day</w:t>
      </w:r>
      <w:r>
        <w:rPr>
          <w:rFonts w:hint="eastAsia"/>
        </w:rPr>
        <w:t>∣</w:t>
      </w:r>
      <w:r>
        <w:rPr>
          <w:rFonts w:hint="eastAsia"/>
        </w:rPr>
        <w:t>a "dual circulation" development pattern</w:t>
      </w:r>
      <w:r>
        <w:t xml:space="preserve">’, </w:t>
      </w:r>
      <w:r w:rsidRPr="00B518EC">
        <w:rPr>
          <w:i/>
        </w:rPr>
        <w:t>Chinadaily.com</w:t>
      </w:r>
      <w:r>
        <w:rPr>
          <w:i/>
        </w:rPr>
        <w:t>.cn</w:t>
      </w:r>
      <w:r>
        <w:t xml:space="preserve">, Available at: </w:t>
      </w:r>
      <w:hyperlink r:id="rId15" w:history="1">
        <w:r w:rsidRPr="00444C7F">
          <w:rPr>
            <w:rStyle w:val="a8"/>
            <w:lang w:val="en-GB"/>
          </w:rPr>
          <w:t>https://language.chinadaily.com.cn/a/202008/06/WS5f2b8d5ea31083481725e9f3.html</w:t>
        </w:r>
      </w:hyperlink>
      <w:r w:rsidRPr="00444C7F">
        <w:t xml:space="preserve"> (Accessed: 6 September 2020).</w:t>
      </w:r>
    </w:p>
    <w:p w:rsidR="006D1914" w:rsidRPr="00444C7F" w:rsidRDefault="006D1914" w:rsidP="006D1914">
      <w:pPr>
        <w:rPr>
          <w:lang w:val="en-GB"/>
        </w:rPr>
      </w:pPr>
    </w:p>
    <w:p w:rsidR="006D1914" w:rsidRPr="00444C7F" w:rsidRDefault="006D1914" w:rsidP="006D1914">
      <w:r>
        <w:rPr>
          <w:rStyle w:val="a8"/>
          <w:lang w:val="en-GB"/>
        </w:rPr>
        <w:t>‘</w:t>
      </w:r>
      <w:r w:rsidRPr="00B518EC">
        <w:rPr>
          <w:rStyle w:val="a8"/>
          <w:lang w:val="en-GB"/>
        </w:rPr>
        <w:t>Getting to know China's new infrastructure projects</w:t>
      </w:r>
      <w:r>
        <w:rPr>
          <w:rStyle w:val="a8"/>
          <w:lang w:val="en-GB"/>
        </w:rPr>
        <w:t xml:space="preserve">’, </w:t>
      </w:r>
      <w:r w:rsidRPr="008A0D5B">
        <w:rPr>
          <w:rStyle w:val="a8"/>
          <w:i/>
          <w:lang w:val="en-GB"/>
        </w:rPr>
        <w:t>CGTN</w:t>
      </w:r>
      <w:r>
        <w:rPr>
          <w:rStyle w:val="a8"/>
          <w:lang w:val="en-GB"/>
        </w:rPr>
        <w:t xml:space="preserve">, Available at: </w:t>
      </w:r>
      <w:hyperlink r:id="rId16" w:history="1">
        <w:r w:rsidRPr="00444C7F">
          <w:rPr>
            <w:rStyle w:val="a8"/>
            <w:lang w:val="en-GB"/>
          </w:rPr>
          <w:t>https://news.cgtn.com/news/2020-05-06/Getting-to-know-China-s-new-infrastructure-projects-QfIOLy9khq/index.html</w:t>
        </w:r>
      </w:hyperlink>
      <w:r w:rsidRPr="00444C7F">
        <w:rPr>
          <w:lang w:val="en-GB"/>
        </w:rPr>
        <w:t xml:space="preserve"> </w:t>
      </w:r>
      <w:r w:rsidRPr="00444C7F">
        <w:t>(Accessed: 5 September 2020).</w:t>
      </w:r>
    </w:p>
    <w:p w:rsidR="006D1914" w:rsidRPr="00444C7F" w:rsidRDefault="006D1914" w:rsidP="006D1914">
      <w:pPr>
        <w:rPr>
          <w:lang w:val="en-GB"/>
        </w:rPr>
      </w:pPr>
    </w:p>
    <w:p w:rsidR="006D1914" w:rsidRPr="00444C7F" w:rsidRDefault="006D1914" w:rsidP="006D1914">
      <w:r>
        <w:rPr>
          <w:rStyle w:val="a8"/>
          <w:lang w:val="en-GB"/>
        </w:rPr>
        <w:t>‘</w:t>
      </w:r>
      <w:r w:rsidRPr="00FA6346">
        <w:rPr>
          <w:rStyle w:val="a8"/>
          <w:lang w:val="en-GB"/>
        </w:rPr>
        <w:t xml:space="preserve">China launches </w:t>
      </w:r>
      <w:r>
        <w:rPr>
          <w:rStyle w:val="a8"/>
          <w:lang w:val="en-GB"/>
        </w:rPr>
        <w:t>“</w:t>
      </w:r>
      <w:r w:rsidRPr="00FA6346">
        <w:rPr>
          <w:rStyle w:val="a8"/>
          <w:lang w:val="en-GB"/>
        </w:rPr>
        <w:t>New Infrastructure,</w:t>
      </w:r>
      <w:r>
        <w:rPr>
          <w:rStyle w:val="a8"/>
          <w:lang w:val="en-GB"/>
        </w:rPr>
        <w:t>”</w:t>
      </w:r>
      <w:r w:rsidRPr="00FA6346">
        <w:rPr>
          <w:rStyle w:val="a8"/>
          <w:lang w:val="en-GB"/>
        </w:rPr>
        <w:t xml:space="preserve"> an innovation-driven program</w:t>
      </w:r>
      <w:r>
        <w:rPr>
          <w:rStyle w:val="a8"/>
          <w:lang w:val="en-GB"/>
        </w:rPr>
        <w:t xml:space="preserve">’, </w:t>
      </w:r>
      <w:r w:rsidRPr="00FA6346">
        <w:rPr>
          <w:rStyle w:val="a8"/>
          <w:i/>
          <w:lang w:val="en-GB"/>
        </w:rPr>
        <w:t>CGTN</w:t>
      </w:r>
      <w:r>
        <w:rPr>
          <w:rStyle w:val="a8"/>
          <w:lang w:val="en-GB"/>
        </w:rPr>
        <w:t xml:space="preserve">, </w:t>
      </w:r>
      <w:r w:rsidRPr="00FA6346">
        <w:rPr>
          <w:rStyle w:val="a8"/>
          <w:lang w:val="en-GB"/>
        </w:rPr>
        <w:t xml:space="preserve">Available at: </w:t>
      </w:r>
      <w:hyperlink r:id="rId17" w:history="1">
        <w:r w:rsidRPr="00444C7F">
          <w:rPr>
            <w:rStyle w:val="a8"/>
            <w:lang w:val="en-GB"/>
          </w:rPr>
          <w:t>https://news.cgtn.com/news/2020-03-17/China-launches-New-Infrastructure-a-innovation-driven-program-OVo9mgDvGg/index.html</w:t>
        </w:r>
      </w:hyperlink>
      <w:r>
        <w:rPr>
          <w:lang w:val="en-GB"/>
        </w:rPr>
        <w:t xml:space="preserve"> </w:t>
      </w:r>
      <w:r w:rsidRPr="00444C7F">
        <w:t>(Accessed: 5 September 2020).</w:t>
      </w:r>
    </w:p>
    <w:p w:rsidR="006D1914" w:rsidRPr="00E364D3" w:rsidRDefault="006D1914" w:rsidP="006D1914">
      <w:pPr>
        <w:rPr>
          <w:lang w:val="en-GB"/>
        </w:rPr>
      </w:pPr>
    </w:p>
    <w:p w:rsidR="006D1914" w:rsidRPr="00E364D3" w:rsidRDefault="006D1914" w:rsidP="006D1914">
      <w:pPr>
        <w:rPr>
          <w:highlight w:val="yellow"/>
        </w:rPr>
      </w:pPr>
      <w:r w:rsidRPr="00E364D3">
        <w:rPr>
          <w:highlight w:val="yellow"/>
        </w:rPr>
        <w:t xml:space="preserve">Shobhit Seth, (2019), ‘Why Entrepreneurship Is Important to the Economy’, </w:t>
      </w:r>
    </w:p>
    <w:p w:rsidR="006D1914" w:rsidRPr="00E364D3" w:rsidRDefault="006D1914" w:rsidP="006D1914">
      <w:r w:rsidRPr="00E364D3">
        <w:rPr>
          <w:i/>
          <w:highlight w:val="yellow"/>
        </w:rPr>
        <w:t xml:space="preserve">Investopedia, </w:t>
      </w:r>
      <w:r w:rsidRPr="00E364D3">
        <w:rPr>
          <w:highlight w:val="yellow"/>
        </w:rPr>
        <w:t xml:space="preserve">Available at: </w:t>
      </w:r>
      <w:r w:rsidRPr="00E364D3">
        <w:rPr>
          <w:rStyle w:val="a8"/>
          <w:highlight w:val="yellow"/>
        </w:rPr>
        <w:t>https://www.investopedia.com/articles/personal-finance/101414/why-entrepreneurs-are-important-economy.asp</w:t>
      </w:r>
      <w:r>
        <w:rPr>
          <w:highlight w:val="yellow"/>
        </w:rPr>
        <w:t xml:space="preserve"> </w:t>
      </w:r>
      <w:r w:rsidRPr="00E364D3">
        <w:rPr>
          <w:highlight w:val="yellow"/>
        </w:rPr>
        <w:t>(Accessed: 6 September 2020).</w:t>
      </w:r>
    </w:p>
    <w:p w:rsidR="006D1914" w:rsidRDefault="006D1914" w:rsidP="006D1914"/>
    <w:p w:rsidR="006D1914" w:rsidRDefault="006D1914" w:rsidP="006D1914">
      <w:pPr>
        <w:rPr>
          <w:rStyle w:val="st"/>
        </w:rPr>
      </w:pPr>
      <w:r>
        <w:rPr>
          <w:rStyle w:val="st"/>
        </w:rPr>
        <w:t xml:space="preserve">‘Guangdong-Hong Kong-Macau Greater Bay Area Digital Integration Innovation Report’, </w:t>
      </w:r>
      <w:r w:rsidRPr="003F327F">
        <w:rPr>
          <w:rStyle w:val="st"/>
          <w:i/>
        </w:rPr>
        <w:t>Ali</w:t>
      </w:r>
      <w:r>
        <w:rPr>
          <w:rStyle w:val="st"/>
          <w:i/>
        </w:rPr>
        <w:t xml:space="preserve"> </w:t>
      </w:r>
      <w:r w:rsidRPr="003F327F">
        <w:rPr>
          <w:rStyle w:val="st"/>
          <w:i/>
        </w:rPr>
        <w:t xml:space="preserve">Research </w:t>
      </w:r>
      <w:r w:rsidRPr="003F327F">
        <w:rPr>
          <w:rStyle w:val="st"/>
        </w:rPr>
        <w:t>and</w:t>
      </w:r>
      <w:r w:rsidRPr="003F327F">
        <w:rPr>
          <w:rStyle w:val="st"/>
          <w:i/>
        </w:rPr>
        <w:t xml:space="preserve"> 21st Century Economic Research Institute</w:t>
      </w:r>
      <w:r>
        <w:rPr>
          <w:rStyle w:val="st"/>
        </w:rPr>
        <w:t xml:space="preserve">, </w:t>
      </w:r>
      <w:r w:rsidRPr="003F327F">
        <w:rPr>
          <w:rStyle w:val="st"/>
        </w:rPr>
        <w:t>Available at:</w:t>
      </w:r>
      <w:r>
        <w:rPr>
          <w:rStyle w:val="st"/>
        </w:rPr>
        <w:t xml:space="preserve"> </w:t>
      </w:r>
      <w:r w:rsidRPr="003F327F">
        <w:rPr>
          <w:rStyle w:val="st"/>
        </w:rPr>
        <w:t>https://www.sohu.com/a/377773097_384789</w:t>
      </w:r>
    </w:p>
    <w:p w:rsidR="006D1914" w:rsidRPr="003F327F" w:rsidRDefault="006D1914" w:rsidP="006D1914"/>
    <w:p w:rsidR="006D1914" w:rsidRDefault="006D1914" w:rsidP="006D1914">
      <w:r>
        <w:t>China Academy of Information and Communications Technology</w:t>
      </w:r>
    </w:p>
    <w:p w:rsidR="006D1914" w:rsidRPr="00E364D3" w:rsidRDefault="006D1914" w:rsidP="006D1914">
      <w:r>
        <w:t xml:space="preserve">(2020), </w:t>
      </w:r>
      <w:r w:rsidRPr="00C210F2">
        <w:rPr>
          <w:i/>
        </w:rPr>
        <w:t>DIGITAL ECONOMY DEVELOPMENT IN CHINA (2020)</w:t>
      </w:r>
      <w:r w:rsidRPr="005A5C28">
        <w:t>, Available at:</w:t>
      </w:r>
      <w:r>
        <w:t xml:space="preserve"> </w:t>
      </w:r>
      <w:r w:rsidRPr="005A5C28">
        <w:t>http://www.caict.ac.cn/english/research/whitepapers/202007/t20200706_285683.h</w:t>
      </w:r>
      <w:r w:rsidRPr="00E364D3">
        <w:t>tml (Accessed: 24 August 2020).</w:t>
      </w:r>
    </w:p>
    <w:p w:rsidR="006D1914" w:rsidRPr="00E364D3" w:rsidRDefault="006D1914" w:rsidP="006D1914"/>
    <w:p w:rsidR="006D1914" w:rsidRPr="00E364D3" w:rsidRDefault="006D1914" w:rsidP="006D1914">
      <w:r w:rsidRPr="00E364D3">
        <w:t xml:space="preserve">Xinhua (2020) ‘Understanding "dual circulation" and what it means for world’, Available at: </w:t>
      </w:r>
      <w:r w:rsidRPr="00E364D3">
        <w:rPr>
          <w:rStyle w:val="a8"/>
        </w:rPr>
        <w:t>http://en.people.cn/n3/2020/0906/c90000-9757006.html</w:t>
      </w:r>
      <w:r w:rsidRPr="00E364D3">
        <w:t xml:space="preserve"> (Accessed: 6 September 2020).</w:t>
      </w:r>
    </w:p>
    <w:p w:rsidR="006D1914" w:rsidRPr="00E364D3" w:rsidRDefault="006D1914" w:rsidP="006D1914"/>
    <w:p w:rsidR="006D1914" w:rsidRPr="00E364D3" w:rsidRDefault="006D1914" w:rsidP="006D1914"/>
    <w:p w:rsidR="006D1914" w:rsidRPr="00E364D3" w:rsidRDefault="006D1914" w:rsidP="006D1914">
      <w:r w:rsidRPr="00E364D3">
        <w:t xml:space="preserve">Gree (2020), ‘About Us’, Available at: </w:t>
      </w:r>
      <w:r w:rsidRPr="00E364D3">
        <w:rPr>
          <w:rStyle w:val="a8"/>
        </w:rPr>
        <w:t>https://greeonline.com/about-us</w:t>
      </w:r>
      <w:r w:rsidRPr="00E364D3">
        <w:t xml:space="preserve"> (Accessed: 7 September 2020).</w:t>
      </w:r>
    </w:p>
    <w:p w:rsidR="006D1914" w:rsidRPr="00E364D3" w:rsidRDefault="006D1914" w:rsidP="006D1914"/>
    <w:p w:rsidR="006D1914" w:rsidRPr="00E364D3" w:rsidRDefault="006D1914" w:rsidP="006D1914">
      <w:r w:rsidRPr="00E364D3">
        <w:rPr>
          <w:rFonts w:hint="eastAsia"/>
        </w:rPr>
        <w:t>Gree (2020)</w:t>
      </w:r>
      <w:r>
        <w:t>,</w:t>
      </w:r>
      <w:r w:rsidRPr="00E364D3">
        <w:rPr>
          <w:rFonts w:hint="eastAsia"/>
        </w:rPr>
        <w:t xml:space="preserve"> </w:t>
      </w:r>
      <w:r w:rsidRPr="00E364D3">
        <w:t xml:space="preserve">‘Introduction of Gree Electronics, Available at: </w:t>
      </w:r>
      <w:r w:rsidRPr="00E364D3">
        <w:rPr>
          <w:rStyle w:val="a8"/>
        </w:rPr>
        <w:t>https://www.gree.com/single/32</w:t>
      </w:r>
      <w:r w:rsidRPr="00E364D3">
        <w:t xml:space="preserve"> (Accessed: 7 September 2020).</w:t>
      </w:r>
    </w:p>
    <w:p w:rsidR="006D1914" w:rsidRPr="00F05B76" w:rsidRDefault="006D1914" w:rsidP="006D1914"/>
    <w:p w:rsidR="006D1914" w:rsidRPr="00F05B76" w:rsidRDefault="006D1914" w:rsidP="006D1914">
      <w:r>
        <w:t>Shi, D.</w:t>
      </w:r>
      <w:r w:rsidRPr="006A7D26">
        <w:t xml:space="preserve"> (2020)</w:t>
      </w:r>
      <w:r>
        <w:t>, ‘</w:t>
      </w:r>
      <w:r w:rsidRPr="00DC6624">
        <w:t>Dong Mingzhu: Loss of 30 billion income, but Gree does not lay off employees</w:t>
      </w:r>
      <w:r>
        <w:t>’,</w:t>
      </w:r>
      <w:r w:rsidRPr="00DC6624">
        <w:rPr>
          <w:i/>
        </w:rPr>
        <w:t xml:space="preserve"> The Paper,</w:t>
      </w:r>
      <w:r>
        <w:t xml:space="preserve"> </w:t>
      </w:r>
      <w:r w:rsidRPr="00F05B76">
        <w:t>Available at: https://www.thepaper.cn/newsDetail_forward_7125855 (Accessed: 7 September 2020).</w:t>
      </w:r>
    </w:p>
    <w:p w:rsidR="006D1914" w:rsidRPr="009C3D4F" w:rsidRDefault="006D1914" w:rsidP="006D1914">
      <w:pPr>
        <w:rPr>
          <w:rStyle w:val="a8"/>
        </w:rPr>
      </w:pPr>
    </w:p>
    <w:p w:rsidR="006D1914" w:rsidRPr="00F05B76" w:rsidRDefault="006D1914" w:rsidP="006D1914">
      <w:r>
        <w:rPr>
          <w:rStyle w:val="a8"/>
        </w:rPr>
        <w:t>‘</w:t>
      </w:r>
      <w:r w:rsidRPr="009C3D4F">
        <w:rPr>
          <w:rStyle w:val="a8"/>
        </w:rPr>
        <w:t>A recent photo of 62-year-old Gree chairman Dong Mingzhu, the domineering superwoman has become like this for her son</w:t>
      </w:r>
      <w:r>
        <w:rPr>
          <w:rStyle w:val="a8"/>
        </w:rPr>
        <w:t>’,</w:t>
      </w:r>
      <w:r w:rsidRPr="009C3D4F">
        <w:rPr>
          <w:rStyle w:val="a8"/>
        </w:rPr>
        <w:t xml:space="preserve"> </w:t>
      </w:r>
      <w:r>
        <w:rPr>
          <w:rStyle w:val="a8"/>
          <w:i/>
        </w:rPr>
        <w:t>KKNEWS</w:t>
      </w:r>
      <w:r>
        <w:rPr>
          <w:rStyle w:val="a8"/>
        </w:rPr>
        <w:t xml:space="preserve">, </w:t>
      </w:r>
      <w:r w:rsidRPr="00F05B76">
        <w:rPr>
          <w:rStyle w:val="a8"/>
        </w:rPr>
        <w:t>Available at: https://kknews.cc/entertainment/xlk2eo.html (Accessed: 7 September 2020).</w:t>
      </w:r>
    </w:p>
    <w:p w:rsidR="006D1914" w:rsidRPr="00F05B76" w:rsidRDefault="006D1914" w:rsidP="006D1914"/>
    <w:p w:rsidR="006D1914" w:rsidRPr="00F05B76" w:rsidRDefault="006D1914" w:rsidP="006D1914">
      <w:r>
        <w:rPr>
          <w:rStyle w:val="a8"/>
        </w:rPr>
        <w:t>‘</w:t>
      </w:r>
      <w:r w:rsidRPr="00EE4B12">
        <w:rPr>
          <w:rStyle w:val="a8"/>
        </w:rPr>
        <w:t>Colleague Hua Mulan! Dong Mingzhu was exempted? The truth is...</w:t>
      </w:r>
      <w:r>
        <w:rPr>
          <w:rStyle w:val="a8"/>
        </w:rPr>
        <w:t xml:space="preserve"> ’, </w:t>
      </w:r>
      <w:r w:rsidRPr="000247CE">
        <w:rPr>
          <w:rStyle w:val="a8"/>
          <w:i/>
        </w:rPr>
        <w:t>KKNEWS</w:t>
      </w:r>
      <w:r>
        <w:rPr>
          <w:rStyle w:val="a8"/>
        </w:rPr>
        <w:t xml:space="preserve">, </w:t>
      </w:r>
      <w:r w:rsidRPr="00F05B76">
        <w:rPr>
          <w:rStyle w:val="a8"/>
        </w:rPr>
        <w:t>Available at: https://kknews.cc/finance/486g3l2.html (Accessed: 7 September 2020).</w:t>
      </w:r>
    </w:p>
    <w:p w:rsidR="006D1914" w:rsidRPr="00F05B76" w:rsidRDefault="006D1914" w:rsidP="006D1914"/>
    <w:p w:rsidR="006D1914" w:rsidRPr="00F05B76" w:rsidRDefault="006D1914" w:rsidP="006D1914">
      <w:r>
        <w:rPr>
          <w:rStyle w:val="a8"/>
        </w:rPr>
        <w:t>‘</w:t>
      </w:r>
      <w:r w:rsidRPr="00D91CCB">
        <w:rPr>
          <w:rStyle w:val="a8"/>
        </w:rPr>
        <w:t>41 Question Dong Mingzhu: What happened from the first live broadcast of "car overturning" to breaking 10 billion yuan?</w:t>
      </w:r>
      <w:r>
        <w:rPr>
          <w:rStyle w:val="a8"/>
        </w:rPr>
        <w:t xml:space="preserve">’, </w:t>
      </w:r>
      <w:r w:rsidRPr="00D91CCB">
        <w:rPr>
          <w:rStyle w:val="a8"/>
          <w:i/>
        </w:rPr>
        <w:t>Sina Finance</w:t>
      </w:r>
      <w:r>
        <w:rPr>
          <w:rStyle w:val="a8"/>
        </w:rPr>
        <w:t xml:space="preserve">, </w:t>
      </w:r>
      <w:r w:rsidRPr="00F05B76">
        <w:rPr>
          <w:rStyle w:val="a8"/>
        </w:rPr>
        <w:t>Available at: https://finance.sina.com.cn/chanjing/gsnews/2020-06-30/doc-iircuyvk1099854.shtml (Accessed: 7 September 2020).</w:t>
      </w:r>
    </w:p>
    <w:p w:rsidR="006D1914" w:rsidRPr="00F05B76" w:rsidRDefault="006D1914" w:rsidP="006D1914"/>
    <w:p w:rsidR="006D1914" w:rsidRPr="00F05B76" w:rsidRDefault="006D1914" w:rsidP="006D1914">
      <w:r>
        <w:rPr>
          <w:rStyle w:val="a8"/>
        </w:rPr>
        <w:t>‘</w:t>
      </w:r>
      <w:r w:rsidRPr="00934BA9">
        <w:rPr>
          <w:rStyle w:val="a8"/>
        </w:rPr>
        <w:t xml:space="preserve">Dong Mingzhu: Be a leader of the "Six Stability" and "Six </w:t>
      </w:r>
      <w:r>
        <w:rPr>
          <w:rStyle w:val="a8"/>
        </w:rPr>
        <w:t>S</w:t>
      </w:r>
      <w:r w:rsidRPr="00F66D26">
        <w:rPr>
          <w:rStyle w:val="a8"/>
        </w:rPr>
        <w:t>ecurity</w:t>
      </w:r>
      <w:r w:rsidRPr="00934BA9">
        <w:rPr>
          <w:rStyle w:val="a8"/>
        </w:rPr>
        <w:t>", independent innovation support China's "wisdom" dream</w:t>
      </w:r>
      <w:r>
        <w:rPr>
          <w:rStyle w:val="a8"/>
        </w:rPr>
        <w:t xml:space="preserve">’, </w:t>
      </w:r>
      <w:r w:rsidRPr="00934BA9">
        <w:rPr>
          <w:rStyle w:val="a8"/>
          <w:i/>
        </w:rPr>
        <w:t>Xinhua</w:t>
      </w:r>
      <w:r>
        <w:rPr>
          <w:rStyle w:val="a8"/>
        </w:rPr>
        <w:t xml:space="preserve">, </w:t>
      </w:r>
      <w:r w:rsidRPr="00F05B76">
        <w:rPr>
          <w:rStyle w:val="a8"/>
        </w:rPr>
        <w:t>Available at: http://www.gd.xinhuanet.com/newscenter/2020-08/14/c_1126365033.htm (Accessed: 7 September 2020).</w:t>
      </w:r>
    </w:p>
    <w:p w:rsidR="006D1914" w:rsidRPr="0018452B" w:rsidRDefault="006D1914" w:rsidP="006D1914"/>
    <w:p w:rsidR="006D1914" w:rsidRPr="00F05B76" w:rsidRDefault="006D1914" w:rsidP="006D1914">
      <w:r>
        <w:rPr>
          <w:rStyle w:val="a8"/>
        </w:rPr>
        <w:t>Li Shan, ‘</w:t>
      </w:r>
      <w:r w:rsidRPr="009A5BF8">
        <w:rPr>
          <w:rStyle w:val="a8"/>
        </w:rPr>
        <w:t>China’s Didi to Lay Off 2,000 Workers</w:t>
      </w:r>
      <w:r>
        <w:rPr>
          <w:rStyle w:val="a8"/>
        </w:rPr>
        <w:t xml:space="preserve">’, </w:t>
      </w:r>
      <w:r w:rsidRPr="009A5BF8">
        <w:rPr>
          <w:rStyle w:val="a8"/>
          <w:i/>
        </w:rPr>
        <w:t>The Wall Street Journal</w:t>
      </w:r>
      <w:r>
        <w:rPr>
          <w:rStyle w:val="a8"/>
        </w:rPr>
        <w:t xml:space="preserve">, </w:t>
      </w:r>
      <w:r w:rsidRPr="00F05B76">
        <w:rPr>
          <w:rStyle w:val="a8"/>
        </w:rPr>
        <w:t>Available at: https://www.wsj.com/articles/chinas-didi-to-lay-off-2-000-workers-11550230482 (Accessed: 7 September 2020).</w:t>
      </w:r>
    </w:p>
    <w:p w:rsidR="006D1914" w:rsidRPr="00F05B76" w:rsidRDefault="006D1914" w:rsidP="006D1914"/>
    <w:p w:rsidR="006D1914" w:rsidRPr="00F05B76" w:rsidRDefault="006D1914" w:rsidP="006D1914">
      <w:r w:rsidRPr="00F05B76">
        <w:rPr>
          <w:highlight w:val="yellow"/>
        </w:rPr>
        <w:t xml:space="preserve">Ma Si, 2020, “Didi to lay off 15% of total staff” </w:t>
      </w:r>
      <w:r w:rsidRPr="00F05B76">
        <w:rPr>
          <w:i/>
          <w:highlight w:val="yellow"/>
        </w:rPr>
        <w:t>China Daily</w:t>
      </w:r>
      <w:r w:rsidRPr="00F05B76">
        <w:rPr>
          <w:highlight w:val="yellow"/>
        </w:rPr>
        <w:t xml:space="preserve">, Available at:  </w:t>
      </w:r>
      <w:r w:rsidRPr="00F05B76">
        <w:rPr>
          <w:rStyle w:val="a8"/>
          <w:highlight w:val="yellow"/>
        </w:rPr>
        <w:t>https://www.chinadaily.com.cn/a/201902/15/WS5c664d9ba3106c65c34e9910.html</w:t>
      </w:r>
      <w:r w:rsidRPr="00F05B76">
        <w:rPr>
          <w:highlight w:val="yellow"/>
        </w:rPr>
        <w:t xml:space="preserve"> (Accessed: 7 September 2020).</w:t>
      </w:r>
      <w:r w:rsidRPr="00F05B76">
        <w:t xml:space="preserve"> </w:t>
      </w:r>
    </w:p>
    <w:p w:rsidR="006D1914" w:rsidRPr="00F05B76" w:rsidRDefault="006D1914" w:rsidP="006D1914"/>
    <w:p w:rsidR="006D1914" w:rsidRDefault="006D1914" w:rsidP="006D1914">
      <w:pPr>
        <w:rPr>
          <w:rStyle w:val="a8"/>
        </w:rPr>
      </w:pPr>
      <w:r>
        <w:rPr>
          <w:rStyle w:val="a8"/>
        </w:rPr>
        <w:lastRenderedPageBreak/>
        <w:t xml:space="preserve">DiDI Labs, </w:t>
      </w:r>
      <w:r w:rsidRPr="00F05B76">
        <w:rPr>
          <w:rStyle w:val="a8"/>
        </w:rPr>
        <w:t>http://www.didi-labs.com/ (Accessed: 7 September 2020).</w:t>
      </w:r>
    </w:p>
    <w:p w:rsidR="006D1914" w:rsidRDefault="006D1914" w:rsidP="006D1914">
      <w:pPr>
        <w:rPr>
          <w:rStyle w:val="a8"/>
        </w:rPr>
      </w:pPr>
    </w:p>
    <w:p w:rsidR="006D1914" w:rsidRDefault="006D1914" w:rsidP="006D1914">
      <w:r>
        <w:t>Lanvin, B. and Monteiro, F. (2020) ‘</w:t>
      </w:r>
      <w:r w:rsidRPr="00EA02AD">
        <w:t>The Global Talent Competitiveness Index</w:t>
      </w:r>
      <w:r>
        <w:t xml:space="preserve"> 2020 Highlights’, </w:t>
      </w:r>
      <w:r w:rsidRPr="000D74A1">
        <w:rPr>
          <w:i/>
        </w:rPr>
        <w:t>INSEAD</w:t>
      </w:r>
      <w:r w:rsidRPr="00F00A9A">
        <w:t xml:space="preserve">, </w:t>
      </w:r>
      <w:r>
        <w:t xml:space="preserve">Available at: </w:t>
      </w:r>
      <w:r w:rsidRPr="000D74A1">
        <w:t>https://gtcistudy.com/wp-content/uploads/2020/01/GTCI-2020-Report.pdf</w:t>
      </w:r>
      <w:r>
        <w:t xml:space="preserve"> </w:t>
      </w:r>
      <w:r w:rsidRPr="000D74A1">
        <w:t>(Accessed: 6 September 2020).</w:t>
      </w:r>
    </w:p>
    <w:p w:rsidR="006D1914" w:rsidRDefault="006D1914" w:rsidP="006D1914"/>
    <w:p w:rsidR="006D1914" w:rsidRDefault="006D1914" w:rsidP="006D1914">
      <w:r>
        <w:rPr>
          <w:rFonts w:hint="eastAsia"/>
        </w:rPr>
        <w:t>M</w:t>
      </w:r>
      <w:r>
        <w:t>ax Lyadvinsky. (2019), ‘</w:t>
      </w:r>
      <w:r w:rsidRPr="00A90B98">
        <w:t>Why investors must stop hunting unicorn start-ups and start nurturing zebras</w:t>
      </w:r>
      <w:r>
        <w:t xml:space="preserve">’, </w:t>
      </w:r>
      <w:r w:rsidRPr="00A90B98">
        <w:rPr>
          <w:i/>
        </w:rPr>
        <w:t>Fintech Futures</w:t>
      </w:r>
      <w:r>
        <w:t xml:space="preserve">, </w:t>
      </w:r>
      <w:r w:rsidRPr="00A90B98">
        <w:t>Available at:</w:t>
      </w:r>
      <w:r>
        <w:t xml:space="preserve"> </w:t>
      </w:r>
      <w:r w:rsidRPr="00A90B98">
        <w:t>https://www.fintechfutures.com/2019/06/why-investors-must-stop-hunting-unicorn-start-ups-and-start-nurturing-zebras/</w:t>
      </w:r>
      <w:r>
        <w:t xml:space="preserve"> </w:t>
      </w:r>
      <w:r w:rsidRPr="00A90B98">
        <w:t>(Accessed: 6 September 2020).</w:t>
      </w:r>
    </w:p>
    <w:p w:rsidR="006D1914" w:rsidRDefault="006D1914" w:rsidP="006D1914"/>
    <w:p w:rsidR="006D1914" w:rsidRDefault="006D1914" w:rsidP="006D1914">
      <w:r>
        <w:t>Xenia Duffy Obel.</w:t>
      </w:r>
      <w:r w:rsidRPr="00D4790C">
        <w:t xml:space="preserve"> (20</w:t>
      </w:r>
      <w:r>
        <w:t>19</w:t>
      </w:r>
      <w:r w:rsidRPr="00D4790C">
        <w:t>),</w:t>
      </w:r>
      <w:r w:rsidRPr="00D64319">
        <w:t xml:space="preserve"> </w:t>
      </w:r>
      <w:r>
        <w:t xml:space="preserve">‘What is a zebra company?’, </w:t>
      </w:r>
      <w:r w:rsidRPr="00342A48">
        <w:rPr>
          <w:i/>
        </w:rPr>
        <w:t>Zeal</w:t>
      </w:r>
      <w:r>
        <w:t xml:space="preserve">, </w:t>
      </w:r>
      <w:r w:rsidRPr="00342A48">
        <w:t>Available at:</w:t>
      </w:r>
      <w:r>
        <w:t xml:space="preserve"> </w:t>
      </w:r>
      <w:r w:rsidRPr="00342A48">
        <w:t>https://zeal.global/blog/what-is-a-zebra-company/ (Accessed: 6 September 2020).</w:t>
      </w:r>
    </w:p>
    <w:p w:rsidR="006D1914" w:rsidRDefault="006D1914" w:rsidP="006D1914"/>
    <w:p w:rsidR="006D1914" w:rsidRDefault="006D1914" w:rsidP="006D1914">
      <w:r w:rsidRPr="00376637">
        <w:t>N. Rana &amp; U. Majmudar</w:t>
      </w:r>
      <w:r>
        <w:t xml:space="preserve">, </w:t>
      </w:r>
      <w:r w:rsidRPr="002B74BD">
        <w:t>(2019),</w:t>
      </w:r>
      <w:r w:rsidRPr="00D64319">
        <w:t xml:space="preserve"> </w:t>
      </w:r>
      <w:r>
        <w:t>‘</w:t>
      </w:r>
      <w:r w:rsidRPr="00376637">
        <w:t>Zebra’s fix the world</w:t>
      </w:r>
      <w:r>
        <w:t xml:space="preserve">’, </w:t>
      </w:r>
      <w:r w:rsidRPr="00376637">
        <w:rPr>
          <w:i/>
        </w:rPr>
        <w:t>The Economic Times</w:t>
      </w:r>
      <w:r>
        <w:t xml:space="preserve">, Available at: </w:t>
      </w:r>
      <w:r w:rsidRPr="00376637">
        <w:t>https://economictimes.indiatimes.com/blogs/ResponsibleFuture/zebras-fix-the-world/ (Accessed: 7 September 2020).</w:t>
      </w:r>
    </w:p>
    <w:p w:rsidR="006D1914" w:rsidRDefault="006D1914" w:rsidP="006D1914"/>
    <w:p w:rsidR="006D1914" w:rsidRDefault="006D1914" w:rsidP="006D1914">
      <w:r>
        <w:t>‘</w:t>
      </w:r>
      <w:r w:rsidRPr="00D96CDC">
        <w:t>How a Zebra Startup is Different from an Unicorn Startup?</w:t>
      </w:r>
      <w:r>
        <w:t xml:space="preserve">’, </w:t>
      </w:r>
      <w:r w:rsidRPr="00D96CDC">
        <w:rPr>
          <w:i/>
        </w:rPr>
        <w:t>ArabEasy</w:t>
      </w:r>
      <w:r>
        <w:t xml:space="preserve">, </w:t>
      </w:r>
      <w:r w:rsidRPr="005354EC">
        <w:t>Available at:</w:t>
      </w:r>
      <w:r>
        <w:t xml:space="preserve"> </w:t>
      </w:r>
      <w:r w:rsidRPr="005354EC">
        <w:t>https://arabeasy.com/difference-between-unicorn-and-zebra-startup/</w:t>
      </w:r>
      <w:r>
        <w:t xml:space="preserve"> </w:t>
      </w:r>
      <w:r w:rsidRPr="005354EC">
        <w:t>(Accessed: 7 September 2020).</w:t>
      </w:r>
    </w:p>
    <w:p w:rsidR="006D1914" w:rsidRDefault="006D1914" w:rsidP="006D1914"/>
    <w:p w:rsidR="006D1914" w:rsidRDefault="006D1914" w:rsidP="006D1914">
      <w:r>
        <w:t xml:space="preserve">Menno Lammers, </w:t>
      </w:r>
      <w:r w:rsidRPr="00D64319">
        <w:t xml:space="preserve">2020, </w:t>
      </w:r>
      <w:r>
        <w:t>‘</w:t>
      </w:r>
      <w:r w:rsidRPr="001C0B60">
        <w:t>Forget Unicorns. PropTech Zebras are the future!</w:t>
      </w:r>
      <w:r>
        <w:t xml:space="preserve">’, </w:t>
      </w:r>
      <w:r w:rsidRPr="001C0B60">
        <w:rPr>
          <w:i/>
        </w:rPr>
        <w:t>ProTech</w:t>
      </w:r>
      <w:r>
        <w:t xml:space="preserve">, </w:t>
      </w:r>
      <w:r w:rsidRPr="001C0B60">
        <w:t>Available at:</w:t>
      </w:r>
      <w:r>
        <w:rPr>
          <w:rFonts w:hint="eastAsia"/>
        </w:rPr>
        <w:t xml:space="preserve"> </w:t>
      </w:r>
      <w:r w:rsidRPr="001C0B60">
        <w:t>https://www.proptechforgood.com/post/forget-unicorns-proptech-zebras-are-the-future (Accessed: 7 September 2020).</w:t>
      </w:r>
    </w:p>
    <w:p w:rsidR="006D1914" w:rsidRDefault="006D1914" w:rsidP="006D1914"/>
    <w:p w:rsidR="006D1914" w:rsidRDefault="006D1914" w:rsidP="006D1914">
      <w:r w:rsidRPr="00BA1582">
        <w:t>Jennifer, Mara, Astrid &amp; Aniyia</w:t>
      </w:r>
      <w:r>
        <w:t xml:space="preserve">, </w:t>
      </w:r>
      <w:r w:rsidRPr="00D64319">
        <w:t>20</w:t>
      </w:r>
      <w:r>
        <w:t>19</w:t>
      </w:r>
      <w:r w:rsidRPr="00D64319">
        <w:t xml:space="preserve">, </w:t>
      </w:r>
      <w:r>
        <w:t>‘</w:t>
      </w:r>
      <w:r w:rsidRPr="00BA1582">
        <w:t>Meetup to the People: How a Zebra could Rise from a Unicorn’s Fall</w:t>
      </w:r>
      <w:r>
        <w:t xml:space="preserve">’, </w:t>
      </w:r>
      <w:r w:rsidRPr="00BA1582">
        <w:rPr>
          <w:i/>
        </w:rPr>
        <w:t>Medium</w:t>
      </w:r>
      <w:r>
        <w:t xml:space="preserve">, </w:t>
      </w:r>
      <w:r w:rsidRPr="00BA1582">
        <w:t>Available at: https://medium.com/zebras-unite/meetup-to-the-people-how-a-zebra-could-rise-from-a-unicorns-fall-cfa93d83bcdc (Accessed: 7 September 2020).</w:t>
      </w:r>
    </w:p>
    <w:p w:rsidR="006D1914" w:rsidRDefault="006D1914" w:rsidP="006D1914"/>
    <w:p w:rsidR="006D1914" w:rsidRDefault="006D1914" w:rsidP="006D1914">
      <w:r w:rsidRPr="00D552EF">
        <w:t>Zach Dundas</w:t>
      </w:r>
      <w:r>
        <w:t>, 2017, ‘</w:t>
      </w:r>
      <w:r w:rsidRPr="00D552EF">
        <w:t>A Radical New Tech Start-Up Movement Gathers in Portland This Week</w:t>
      </w:r>
      <w:r>
        <w:t xml:space="preserve">’, </w:t>
      </w:r>
      <w:r w:rsidRPr="00D552EF">
        <w:rPr>
          <w:i/>
        </w:rPr>
        <w:t>Portland Monthly</w:t>
      </w:r>
      <w:r>
        <w:t xml:space="preserve">, </w:t>
      </w:r>
      <w:r w:rsidRPr="00D552EF">
        <w:t>Available at:</w:t>
      </w:r>
      <w:r>
        <w:t xml:space="preserve"> </w:t>
      </w:r>
      <w:r w:rsidRPr="00D552EF">
        <w:t>https://www.pdxmonthly.com/news-and-city-life/2017/11/a-radical-new-tech-start-up-movement-gathers-in-portland-this-week</w:t>
      </w:r>
      <w:r>
        <w:t xml:space="preserve"> </w:t>
      </w:r>
      <w:r w:rsidRPr="00D552EF">
        <w:t>(Accessed: 7 September 2020).</w:t>
      </w:r>
    </w:p>
    <w:p w:rsidR="006D1914" w:rsidRDefault="006D1914" w:rsidP="006D1914"/>
    <w:p w:rsidR="006D1914" w:rsidRDefault="006D1914" w:rsidP="006D1914">
      <w:r w:rsidRPr="002B74BD">
        <w:t>Yifat Oron</w:t>
      </w:r>
      <w:r>
        <w:t>, 2018, ‘</w:t>
      </w:r>
      <w:r w:rsidRPr="00B67A6D">
        <w:t>Forget Unicorns. We Need More 'Zebra' Startups.</w:t>
      </w:r>
      <w:r>
        <w:t xml:space="preserve">’, </w:t>
      </w:r>
      <w:r w:rsidRPr="00B775E8">
        <w:rPr>
          <w:i/>
        </w:rPr>
        <w:t>Entrepreneur Asia Pacific</w:t>
      </w:r>
      <w:r>
        <w:t xml:space="preserve">, </w:t>
      </w:r>
      <w:r w:rsidRPr="00B67A6D">
        <w:t>Available at:</w:t>
      </w:r>
      <w:r>
        <w:t xml:space="preserve"> </w:t>
      </w:r>
      <w:r w:rsidRPr="00B67A6D">
        <w:t>https://www.entrepreneur.com/article/322407</w:t>
      </w:r>
      <w:r>
        <w:t xml:space="preserve"> </w:t>
      </w:r>
      <w:r w:rsidRPr="00B67A6D">
        <w:t xml:space="preserve">(Accessed: 7 </w:t>
      </w:r>
      <w:r w:rsidRPr="00B67A6D">
        <w:lastRenderedPageBreak/>
        <w:t>September 2020).</w:t>
      </w:r>
    </w:p>
    <w:p w:rsidR="006D1914" w:rsidRDefault="006D1914" w:rsidP="006D1914"/>
    <w:p w:rsidR="006D1914" w:rsidRDefault="006D1914" w:rsidP="006D1914">
      <w:r w:rsidRPr="00B775E8">
        <w:t>Lisa Jaspers and Naomi Ryland</w:t>
      </w:r>
      <w:r>
        <w:t>, 2019, ‘</w:t>
      </w:r>
      <w:r w:rsidRPr="00B775E8">
        <w:t>Don’t be a Unicorn, be a Zebra</w:t>
      </w:r>
      <w:r>
        <w:t xml:space="preserve">’, </w:t>
      </w:r>
      <w:r w:rsidRPr="00535720">
        <w:rPr>
          <w:i/>
          <w:u w:val="single"/>
        </w:rPr>
        <w:t>tbd</w:t>
      </w:r>
      <w:r>
        <w:t xml:space="preserve">, </w:t>
      </w:r>
      <w:r w:rsidRPr="00B775E8">
        <w:t>Available at:</w:t>
      </w:r>
      <w:r>
        <w:t xml:space="preserve"> </w:t>
      </w:r>
      <w:r w:rsidRPr="00042F2F">
        <w:t>https://www.tbd.community/en/a/zebra-movement-starting-a-revolution</w:t>
      </w:r>
      <w:r>
        <w:t xml:space="preserve"> </w:t>
      </w:r>
      <w:r w:rsidRPr="00042F2F">
        <w:t>(Accessed: 7 September 2020).</w:t>
      </w:r>
    </w:p>
    <w:p w:rsidR="006D1914" w:rsidRDefault="006D1914" w:rsidP="006D1914"/>
    <w:p w:rsidR="006D1914" w:rsidRDefault="006D1914" w:rsidP="006D1914">
      <w:r w:rsidRPr="00CA7B75">
        <w:t>Jennifer, Mara, Astrid &amp; Aniyia</w:t>
      </w:r>
      <w:r>
        <w:t>, 2017,</w:t>
      </w:r>
      <w:r w:rsidRPr="00CA7B75">
        <w:t xml:space="preserve"> </w:t>
      </w:r>
      <w:r>
        <w:t>‘</w:t>
      </w:r>
      <w:r w:rsidRPr="00535720">
        <w:t>Zebras Fix What Unicorns Break</w:t>
      </w:r>
      <w:r>
        <w:t xml:space="preserve">’, </w:t>
      </w:r>
      <w:r w:rsidRPr="00535720">
        <w:rPr>
          <w:i/>
        </w:rPr>
        <w:t>Medium</w:t>
      </w:r>
      <w:r>
        <w:t xml:space="preserve">, </w:t>
      </w:r>
      <w:r w:rsidRPr="00535720">
        <w:t>Available at: https://medium.com/zebras-unite/zebrasfix-c467e55f9d96 (Accessed: 7 September 2020).</w:t>
      </w:r>
    </w:p>
    <w:p w:rsidR="006D1914" w:rsidRDefault="006D1914" w:rsidP="006D1914"/>
    <w:p w:rsidR="006D1914" w:rsidRDefault="006D1914" w:rsidP="006D1914">
      <w:r w:rsidRPr="00436107">
        <w:t xml:space="preserve">Jennifer, Mara, Astrid &amp; Aniyia, 2017, ‘Zebras: Let’s Get In Formation’, </w:t>
      </w:r>
      <w:r w:rsidRPr="00436107">
        <w:rPr>
          <w:i/>
        </w:rPr>
        <w:t>Medium</w:t>
      </w:r>
      <w:r w:rsidRPr="00436107">
        <w:t xml:space="preserve">, Available at: </w:t>
      </w:r>
      <w:r w:rsidRPr="009224B6">
        <w:t>https://medium.com/zebras-unite/zebras-lets-get-in-formation-fdcbc72fec4a</w:t>
      </w:r>
      <w:r w:rsidRPr="00436107">
        <w:t xml:space="preserve"> (Accessed: 7 September 2020).</w:t>
      </w:r>
    </w:p>
    <w:p w:rsidR="006D1914" w:rsidRDefault="006D1914" w:rsidP="006D1914"/>
    <w:p w:rsidR="006D1914" w:rsidRPr="00535720" w:rsidRDefault="006D1914" w:rsidP="006D1914"/>
    <w:p w:rsidR="005E4082" w:rsidRPr="006D1914" w:rsidRDefault="005E4082" w:rsidP="006410DD"/>
    <w:sectPr w:rsidR="005E4082" w:rsidRPr="006D1914">
      <w:pgSz w:w="11906" w:h="16838"/>
      <w:pgMar w:top="1440" w:right="1800" w:bottom="1440" w:left="1800" w:header="720" w:footer="720" w:gutter="0"/>
      <w:cols w:space="720"/>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34A5F" w:rsidRDefault="00934A5F" w:rsidP="003536D3">
      <w:r>
        <w:separator/>
      </w:r>
    </w:p>
  </w:endnote>
  <w:endnote w:type="continuationSeparator" w:id="0">
    <w:p w:rsidR="00934A5F" w:rsidRDefault="00934A5F" w:rsidP="003536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34A5F" w:rsidRDefault="00934A5F" w:rsidP="003536D3">
      <w:r>
        <w:separator/>
      </w:r>
    </w:p>
  </w:footnote>
  <w:footnote w:type="continuationSeparator" w:id="0">
    <w:p w:rsidR="00934A5F" w:rsidRDefault="00934A5F" w:rsidP="003536D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F1151"/>
    <w:multiLevelType w:val="hybridMultilevel"/>
    <w:tmpl w:val="9B489444"/>
    <w:lvl w:ilvl="0" w:tplc="0BF4F430">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 w15:restartNumberingAfterBreak="0">
    <w:nsid w:val="027916BF"/>
    <w:multiLevelType w:val="hybridMultilevel"/>
    <w:tmpl w:val="3B6CEC52"/>
    <w:lvl w:ilvl="0" w:tplc="2D1E423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5622FE3"/>
    <w:multiLevelType w:val="hybridMultilevel"/>
    <w:tmpl w:val="017C672A"/>
    <w:lvl w:ilvl="0" w:tplc="D28E42D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1A1003D"/>
    <w:multiLevelType w:val="hybridMultilevel"/>
    <w:tmpl w:val="BAF6FC68"/>
    <w:lvl w:ilvl="0" w:tplc="224653F2">
      <w:start w:val="1"/>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1C632791"/>
    <w:multiLevelType w:val="hybridMultilevel"/>
    <w:tmpl w:val="760646AE"/>
    <w:lvl w:ilvl="0" w:tplc="BE64BC1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206C12B1"/>
    <w:multiLevelType w:val="multilevel"/>
    <w:tmpl w:val="AA8A12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C803DB"/>
    <w:multiLevelType w:val="hybridMultilevel"/>
    <w:tmpl w:val="B47EBBBC"/>
    <w:lvl w:ilvl="0" w:tplc="CFC434A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341D0C15"/>
    <w:multiLevelType w:val="hybridMultilevel"/>
    <w:tmpl w:val="244AB578"/>
    <w:lvl w:ilvl="0" w:tplc="61A80222">
      <w:start w:val="1"/>
      <w:numFmt w:val="bullet"/>
      <w:lvlText w:val="-"/>
      <w:lvlJc w:val="left"/>
      <w:pPr>
        <w:ind w:left="360" w:hanging="360"/>
      </w:pPr>
      <w:rPr>
        <w:rFonts w:ascii="Calibri" w:eastAsiaTheme="minorEastAsia" w:hAnsi="Calibri" w:cs="Calibri"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376B52FC"/>
    <w:multiLevelType w:val="hybridMultilevel"/>
    <w:tmpl w:val="244AB578"/>
    <w:lvl w:ilvl="0" w:tplc="61A80222">
      <w:start w:val="1"/>
      <w:numFmt w:val="bullet"/>
      <w:lvlText w:val="-"/>
      <w:lvlJc w:val="left"/>
      <w:pPr>
        <w:ind w:left="360" w:hanging="360"/>
      </w:pPr>
      <w:rPr>
        <w:rFonts w:ascii="Calibri" w:eastAsiaTheme="minorEastAsia" w:hAnsi="Calibri" w:cs="Calibri"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383F7CBF"/>
    <w:multiLevelType w:val="hybridMultilevel"/>
    <w:tmpl w:val="964EAE24"/>
    <w:lvl w:ilvl="0" w:tplc="5D0028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40C222C4"/>
    <w:multiLevelType w:val="hybridMultilevel"/>
    <w:tmpl w:val="B2F60D48"/>
    <w:lvl w:ilvl="0" w:tplc="3788C7B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51D63BCA"/>
    <w:multiLevelType w:val="multilevel"/>
    <w:tmpl w:val="FD206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121ACF"/>
    <w:multiLevelType w:val="hybridMultilevel"/>
    <w:tmpl w:val="5DACF0B8"/>
    <w:lvl w:ilvl="0" w:tplc="CF84A3BE">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64DC1FB8"/>
    <w:multiLevelType w:val="hybridMultilevel"/>
    <w:tmpl w:val="06042EEA"/>
    <w:lvl w:ilvl="0" w:tplc="D7A6BCA8">
      <w:start w:val="1"/>
      <w:numFmt w:val="bullet"/>
      <w:lvlText w:val="-"/>
      <w:lvlJc w:val="left"/>
      <w:pPr>
        <w:ind w:left="1212" w:hanging="360"/>
      </w:pPr>
      <w:rPr>
        <w:rFonts w:ascii="Calibri" w:eastAsiaTheme="minorEastAsia" w:hAnsi="Calibri" w:cs="Calibri" w:hint="default"/>
      </w:rPr>
    </w:lvl>
    <w:lvl w:ilvl="1" w:tplc="04090003">
      <w:start w:val="1"/>
      <w:numFmt w:val="bullet"/>
      <w:lvlText w:val=""/>
      <w:lvlJc w:val="left"/>
      <w:pPr>
        <w:ind w:left="1812" w:hanging="480"/>
      </w:pPr>
      <w:rPr>
        <w:rFonts w:ascii="Wingdings" w:hAnsi="Wingdings" w:hint="default"/>
      </w:rPr>
    </w:lvl>
    <w:lvl w:ilvl="2" w:tplc="04090005" w:tentative="1">
      <w:start w:val="1"/>
      <w:numFmt w:val="bullet"/>
      <w:lvlText w:val=""/>
      <w:lvlJc w:val="left"/>
      <w:pPr>
        <w:ind w:left="2292" w:hanging="480"/>
      </w:pPr>
      <w:rPr>
        <w:rFonts w:ascii="Wingdings" w:hAnsi="Wingdings" w:hint="default"/>
      </w:rPr>
    </w:lvl>
    <w:lvl w:ilvl="3" w:tplc="04090001" w:tentative="1">
      <w:start w:val="1"/>
      <w:numFmt w:val="bullet"/>
      <w:lvlText w:val=""/>
      <w:lvlJc w:val="left"/>
      <w:pPr>
        <w:ind w:left="2772" w:hanging="480"/>
      </w:pPr>
      <w:rPr>
        <w:rFonts w:ascii="Wingdings" w:hAnsi="Wingdings" w:hint="default"/>
      </w:rPr>
    </w:lvl>
    <w:lvl w:ilvl="4" w:tplc="04090003" w:tentative="1">
      <w:start w:val="1"/>
      <w:numFmt w:val="bullet"/>
      <w:lvlText w:val=""/>
      <w:lvlJc w:val="left"/>
      <w:pPr>
        <w:ind w:left="3252" w:hanging="480"/>
      </w:pPr>
      <w:rPr>
        <w:rFonts w:ascii="Wingdings" w:hAnsi="Wingdings" w:hint="default"/>
      </w:rPr>
    </w:lvl>
    <w:lvl w:ilvl="5" w:tplc="04090005" w:tentative="1">
      <w:start w:val="1"/>
      <w:numFmt w:val="bullet"/>
      <w:lvlText w:val=""/>
      <w:lvlJc w:val="left"/>
      <w:pPr>
        <w:ind w:left="3732" w:hanging="480"/>
      </w:pPr>
      <w:rPr>
        <w:rFonts w:ascii="Wingdings" w:hAnsi="Wingdings" w:hint="default"/>
      </w:rPr>
    </w:lvl>
    <w:lvl w:ilvl="6" w:tplc="04090001" w:tentative="1">
      <w:start w:val="1"/>
      <w:numFmt w:val="bullet"/>
      <w:lvlText w:val=""/>
      <w:lvlJc w:val="left"/>
      <w:pPr>
        <w:ind w:left="4212" w:hanging="480"/>
      </w:pPr>
      <w:rPr>
        <w:rFonts w:ascii="Wingdings" w:hAnsi="Wingdings" w:hint="default"/>
      </w:rPr>
    </w:lvl>
    <w:lvl w:ilvl="7" w:tplc="04090003" w:tentative="1">
      <w:start w:val="1"/>
      <w:numFmt w:val="bullet"/>
      <w:lvlText w:val=""/>
      <w:lvlJc w:val="left"/>
      <w:pPr>
        <w:ind w:left="4692" w:hanging="480"/>
      </w:pPr>
      <w:rPr>
        <w:rFonts w:ascii="Wingdings" w:hAnsi="Wingdings" w:hint="default"/>
      </w:rPr>
    </w:lvl>
    <w:lvl w:ilvl="8" w:tplc="04090005" w:tentative="1">
      <w:start w:val="1"/>
      <w:numFmt w:val="bullet"/>
      <w:lvlText w:val=""/>
      <w:lvlJc w:val="left"/>
      <w:pPr>
        <w:ind w:left="5172" w:hanging="480"/>
      </w:pPr>
      <w:rPr>
        <w:rFonts w:ascii="Wingdings" w:hAnsi="Wingdings" w:hint="default"/>
      </w:rPr>
    </w:lvl>
  </w:abstractNum>
  <w:abstractNum w:abstractNumId="14" w15:restartNumberingAfterBreak="0">
    <w:nsid w:val="6F8F05EF"/>
    <w:multiLevelType w:val="hybridMultilevel"/>
    <w:tmpl w:val="B136D888"/>
    <w:lvl w:ilvl="0" w:tplc="61A80222">
      <w:start w:val="1"/>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73276EA2"/>
    <w:multiLevelType w:val="hybridMultilevel"/>
    <w:tmpl w:val="A956C13A"/>
    <w:lvl w:ilvl="0" w:tplc="A9A216F2">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2"/>
  </w:num>
  <w:num w:numId="2">
    <w:abstractNumId w:val="13"/>
  </w:num>
  <w:num w:numId="3">
    <w:abstractNumId w:val="7"/>
  </w:num>
  <w:num w:numId="4">
    <w:abstractNumId w:val="3"/>
  </w:num>
  <w:num w:numId="5">
    <w:abstractNumId w:val="3"/>
  </w:num>
  <w:num w:numId="6">
    <w:abstractNumId w:val="7"/>
  </w:num>
  <w:num w:numId="7">
    <w:abstractNumId w:val="15"/>
  </w:num>
  <w:num w:numId="8">
    <w:abstractNumId w:val="14"/>
  </w:num>
  <w:num w:numId="9">
    <w:abstractNumId w:val="2"/>
  </w:num>
  <w:num w:numId="10">
    <w:abstractNumId w:val="10"/>
  </w:num>
  <w:num w:numId="11">
    <w:abstractNumId w:val="9"/>
  </w:num>
  <w:num w:numId="12">
    <w:abstractNumId w:val="4"/>
  </w:num>
  <w:num w:numId="13">
    <w:abstractNumId w:val="8"/>
  </w:num>
  <w:num w:numId="14">
    <w:abstractNumId w:val="5"/>
  </w:num>
  <w:num w:numId="15">
    <w:abstractNumId w:val="11"/>
  </w:num>
  <w:num w:numId="16">
    <w:abstractNumId w:val="6"/>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10DD"/>
    <w:rsid w:val="00020111"/>
    <w:rsid w:val="0002155A"/>
    <w:rsid w:val="00023630"/>
    <w:rsid w:val="00024D40"/>
    <w:rsid w:val="000346CF"/>
    <w:rsid w:val="0003596E"/>
    <w:rsid w:val="00043041"/>
    <w:rsid w:val="0004502B"/>
    <w:rsid w:val="00051228"/>
    <w:rsid w:val="0005149E"/>
    <w:rsid w:val="0005626B"/>
    <w:rsid w:val="000634F0"/>
    <w:rsid w:val="00070184"/>
    <w:rsid w:val="0008289D"/>
    <w:rsid w:val="00091B19"/>
    <w:rsid w:val="0009386C"/>
    <w:rsid w:val="000A4BE8"/>
    <w:rsid w:val="000B0F4D"/>
    <w:rsid w:val="000B5489"/>
    <w:rsid w:val="000B7032"/>
    <w:rsid w:val="000C79D6"/>
    <w:rsid w:val="000D4D96"/>
    <w:rsid w:val="00100145"/>
    <w:rsid w:val="001011A2"/>
    <w:rsid w:val="0010570F"/>
    <w:rsid w:val="001207A2"/>
    <w:rsid w:val="00121719"/>
    <w:rsid w:val="0012327C"/>
    <w:rsid w:val="00127CD6"/>
    <w:rsid w:val="00130E3A"/>
    <w:rsid w:val="00133A5B"/>
    <w:rsid w:val="00144DFC"/>
    <w:rsid w:val="0014584D"/>
    <w:rsid w:val="00150A7D"/>
    <w:rsid w:val="00150BD6"/>
    <w:rsid w:val="001516D8"/>
    <w:rsid w:val="00153B40"/>
    <w:rsid w:val="001562AF"/>
    <w:rsid w:val="001B3648"/>
    <w:rsid w:val="001B605F"/>
    <w:rsid w:val="001D433B"/>
    <w:rsid w:val="001D5169"/>
    <w:rsid w:val="001D5B48"/>
    <w:rsid w:val="001D610C"/>
    <w:rsid w:val="001E219A"/>
    <w:rsid w:val="001E63A4"/>
    <w:rsid w:val="001F13FC"/>
    <w:rsid w:val="0020132F"/>
    <w:rsid w:val="00202E84"/>
    <w:rsid w:val="00204AAE"/>
    <w:rsid w:val="00215BD6"/>
    <w:rsid w:val="00216016"/>
    <w:rsid w:val="00223E9F"/>
    <w:rsid w:val="0023139E"/>
    <w:rsid w:val="00231FDC"/>
    <w:rsid w:val="002506BF"/>
    <w:rsid w:val="00251FF4"/>
    <w:rsid w:val="00265EEB"/>
    <w:rsid w:val="002818A6"/>
    <w:rsid w:val="00286836"/>
    <w:rsid w:val="00293485"/>
    <w:rsid w:val="002952C9"/>
    <w:rsid w:val="002B2F3F"/>
    <w:rsid w:val="002C1803"/>
    <w:rsid w:val="002C1ABC"/>
    <w:rsid w:val="002D0009"/>
    <w:rsid w:val="002E3744"/>
    <w:rsid w:val="002E6F07"/>
    <w:rsid w:val="003148D0"/>
    <w:rsid w:val="00316E68"/>
    <w:rsid w:val="00317B4C"/>
    <w:rsid w:val="00326B28"/>
    <w:rsid w:val="00326FE8"/>
    <w:rsid w:val="003343B2"/>
    <w:rsid w:val="00334567"/>
    <w:rsid w:val="003536D3"/>
    <w:rsid w:val="00360D59"/>
    <w:rsid w:val="00373537"/>
    <w:rsid w:val="00384081"/>
    <w:rsid w:val="00386F89"/>
    <w:rsid w:val="00392A3D"/>
    <w:rsid w:val="003952E9"/>
    <w:rsid w:val="00395BCD"/>
    <w:rsid w:val="003C2B3E"/>
    <w:rsid w:val="003E5E90"/>
    <w:rsid w:val="004126A4"/>
    <w:rsid w:val="0041397C"/>
    <w:rsid w:val="00413F20"/>
    <w:rsid w:val="004204CE"/>
    <w:rsid w:val="0043320A"/>
    <w:rsid w:val="00466315"/>
    <w:rsid w:val="004709BD"/>
    <w:rsid w:val="0049426C"/>
    <w:rsid w:val="00496F9E"/>
    <w:rsid w:val="004A3AA7"/>
    <w:rsid w:val="004B1C95"/>
    <w:rsid w:val="004B2476"/>
    <w:rsid w:val="004C0071"/>
    <w:rsid w:val="004C159E"/>
    <w:rsid w:val="004C3E7A"/>
    <w:rsid w:val="004E0C93"/>
    <w:rsid w:val="004E46CE"/>
    <w:rsid w:val="004F3236"/>
    <w:rsid w:val="004F6E6C"/>
    <w:rsid w:val="00501E35"/>
    <w:rsid w:val="00503A88"/>
    <w:rsid w:val="0050563E"/>
    <w:rsid w:val="00510B18"/>
    <w:rsid w:val="00515ECD"/>
    <w:rsid w:val="00523EBD"/>
    <w:rsid w:val="005302AC"/>
    <w:rsid w:val="0053254F"/>
    <w:rsid w:val="0053400B"/>
    <w:rsid w:val="00534B4C"/>
    <w:rsid w:val="005379CA"/>
    <w:rsid w:val="00540841"/>
    <w:rsid w:val="00542CC8"/>
    <w:rsid w:val="0055039F"/>
    <w:rsid w:val="00552B35"/>
    <w:rsid w:val="00566659"/>
    <w:rsid w:val="005836BB"/>
    <w:rsid w:val="005A5DA0"/>
    <w:rsid w:val="005B0887"/>
    <w:rsid w:val="005B3F92"/>
    <w:rsid w:val="005B4EF5"/>
    <w:rsid w:val="005C7DE3"/>
    <w:rsid w:val="005E38D5"/>
    <w:rsid w:val="005E4082"/>
    <w:rsid w:val="005F3598"/>
    <w:rsid w:val="00602C3E"/>
    <w:rsid w:val="00605B75"/>
    <w:rsid w:val="00606D97"/>
    <w:rsid w:val="00611D06"/>
    <w:rsid w:val="0061529E"/>
    <w:rsid w:val="006276C3"/>
    <w:rsid w:val="006336EC"/>
    <w:rsid w:val="006410DD"/>
    <w:rsid w:val="00644752"/>
    <w:rsid w:val="00646515"/>
    <w:rsid w:val="006501F2"/>
    <w:rsid w:val="00667F67"/>
    <w:rsid w:val="00673593"/>
    <w:rsid w:val="00681057"/>
    <w:rsid w:val="0068450C"/>
    <w:rsid w:val="006856D9"/>
    <w:rsid w:val="006A2654"/>
    <w:rsid w:val="006A5146"/>
    <w:rsid w:val="006C1F08"/>
    <w:rsid w:val="006C54F6"/>
    <w:rsid w:val="006C5C35"/>
    <w:rsid w:val="006D1914"/>
    <w:rsid w:val="006D2811"/>
    <w:rsid w:val="006E1C76"/>
    <w:rsid w:val="006E5F93"/>
    <w:rsid w:val="006E6F0A"/>
    <w:rsid w:val="006E7AB0"/>
    <w:rsid w:val="006F13F2"/>
    <w:rsid w:val="00701B96"/>
    <w:rsid w:val="007023CB"/>
    <w:rsid w:val="0071176D"/>
    <w:rsid w:val="00717461"/>
    <w:rsid w:val="00720C58"/>
    <w:rsid w:val="00723D52"/>
    <w:rsid w:val="0073706A"/>
    <w:rsid w:val="00745CAB"/>
    <w:rsid w:val="00751E38"/>
    <w:rsid w:val="00752550"/>
    <w:rsid w:val="007613B5"/>
    <w:rsid w:val="00771299"/>
    <w:rsid w:val="00776A4C"/>
    <w:rsid w:val="00782212"/>
    <w:rsid w:val="007834B9"/>
    <w:rsid w:val="007854E5"/>
    <w:rsid w:val="007924FD"/>
    <w:rsid w:val="00793886"/>
    <w:rsid w:val="007A7E11"/>
    <w:rsid w:val="007C2CB9"/>
    <w:rsid w:val="007C3A21"/>
    <w:rsid w:val="007D3AF3"/>
    <w:rsid w:val="007F6CD2"/>
    <w:rsid w:val="00800842"/>
    <w:rsid w:val="00813322"/>
    <w:rsid w:val="0082133D"/>
    <w:rsid w:val="00822A06"/>
    <w:rsid w:val="0082639C"/>
    <w:rsid w:val="0083275E"/>
    <w:rsid w:val="0083667E"/>
    <w:rsid w:val="008503AD"/>
    <w:rsid w:val="008526AC"/>
    <w:rsid w:val="008571AE"/>
    <w:rsid w:val="008608A5"/>
    <w:rsid w:val="00882167"/>
    <w:rsid w:val="00884A2C"/>
    <w:rsid w:val="008858F1"/>
    <w:rsid w:val="008912FB"/>
    <w:rsid w:val="00896BD0"/>
    <w:rsid w:val="008B65CE"/>
    <w:rsid w:val="008C22A0"/>
    <w:rsid w:val="008C3BBC"/>
    <w:rsid w:val="008D59E6"/>
    <w:rsid w:val="00905A57"/>
    <w:rsid w:val="00914AF6"/>
    <w:rsid w:val="00916ACC"/>
    <w:rsid w:val="00922B3A"/>
    <w:rsid w:val="00934A5F"/>
    <w:rsid w:val="0093790C"/>
    <w:rsid w:val="0094631C"/>
    <w:rsid w:val="0094731A"/>
    <w:rsid w:val="009732AF"/>
    <w:rsid w:val="00974029"/>
    <w:rsid w:val="00981C65"/>
    <w:rsid w:val="0098656C"/>
    <w:rsid w:val="00986BFF"/>
    <w:rsid w:val="00992E61"/>
    <w:rsid w:val="009A264F"/>
    <w:rsid w:val="009B51B8"/>
    <w:rsid w:val="009C641F"/>
    <w:rsid w:val="009C70AD"/>
    <w:rsid w:val="009D1CB9"/>
    <w:rsid w:val="009E287D"/>
    <w:rsid w:val="009E30CB"/>
    <w:rsid w:val="009E3275"/>
    <w:rsid w:val="009F272F"/>
    <w:rsid w:val="00A0106D"/>
    <w:rsid w:val="00A0461B"/>
    <w:rsid w:val="00A16CA9"/>
    <w:rsid w:val="00A25E74"/>
    <w:rsid w:val="00A46F1D"/>
    <w:rsid w:val="00A84ED4"/>
    <w:rsid w:val="00AA02E7"/>
    <w:rsid w:val="00AA0A65"/>
    <w:rsid w:val="00AA14E0"/>
    <w:rsid w:val="00AC6421"/>
    <w:rsid w:val="00AD09BC"/>
    <w:rsid w:val="00AD5E23"/>
    <w:rsid w:val="00AD62CA"/>
    <w:rsid w:val="00AE484C"/>
    <w:rsid w:val="00AE4855"/>
    <w:rsid w:val="00AE5AD6"/>
    <w:rsid w:val="00B062EB"/>
    <w:rsid w:val="00B07C59"/>
    <w:rsid w:val="00B36EEA"/>
    <w:rsid w:val="00B43313"/>
    <w:rsid w:val="00B61BED"/>
    <w:rsid w:val="00B80E52"/>
    <w:rsid w:val="00B932FC"/>
    <w:rsid w:val="00B97643"/>
    <w:rsid w:val="00BA3F56"/>
    <w:rsid w:val="00BA5215"/>
    <w:rsid w:val="00BC13FA"/>
    <w:rsid w:val="00BC5082"/>
    <w:rsid w:val="00BD1DE4"/>
    <w:rsid w:val="00BF03B7"/>
    <w:rsid w:val="00BF52D9"/>
    <w:rsid w:val="00BF5689"/>
    <w:rsid w:val="00C05237"/>
    <w:rsid w:val="00C10220"/>
    <w:rsid w:val="00C15333"/>
    <w:rsid w:val="00C27233"/>
    <w:rsid w:val="00C37331"/>
    <w:rsid w:val="00C463F9"/>
    <w:rsid w:val="00C46D38"/>
    <w:rsid w:val="00C47C07"/>
    <w:rsid w:val="00C542C3"/>
    <w:rsid w:val="00C56D3B"/>
    <w:rsid w:val="00C576CB"/>
    <w:rsid w:val="00C57927"/>
    <w:rsid w:val="00C621B0"/>
    <w:rsid w:val="00C6494D"/>
    <w:rsid w:val="00C7384E"/>
    <w:rsid w:val="00CB1623"/>
    <w:rsid w:val="00CB5AC3"/>
    <w:rsid w:val="00CC4E17"/>
    <w:rsid w:val="00CC6F14"/>
    <w:rsid w:val="00CC7AF5"/>
    <w:rsid w:val="00CD014A"/>
    <w:rsid w:val="00CD1E5C"/>
    <w:rsid w:val="00CE7185"/>
    <w:rsid w:val="00D04567"/>
    <w:rsid w:val="00D05120"/>
    <w:rsid w:val="00D1788E"/>
    <w:rsid w:val="00D20382"/>
    <w:rsid w:val="00D20707"/>
    <w:rsid w:val="00D25EB5"/>
    <w:rsid w:val="00D35072"/>
    <w:rsid w:val="00D36F2F"/>
    <w:rsid w:val="00D37C0E"/>
    <w:rsid w:val="00D4094F"/>
    <w:rsid w:val="00D47C67"/>
    <w:rsid w:val="00D54525"/>
    <w:rsid w:val="00D601A2"/>
    <w:rsid w:val="00D759F7"/>
    <w:rsid w:val="00D865BA"/>
    <w:rsid w:val="00D87C44"/>
    <w:rsid w:val="00DA0D75"/>
    <w:rsid w:val="00DA4568"/>
    <w:rsid w:val="00DB198B"/>
    <w:rsid w:val="00DB63F8"/>
    <w:rsid w:val="00DC0DE4"/>
    <w:rsid w:val="00DD3582"/>
    <w:rsid w:val="00DD78D4"/>
    <w:rsid w:val="00DE4BDA"/>
    <w:rsid w:val="00E20063"/>
    <w:rsid w:val="00E23FDC"/>
    <w:rsid w:val="00E326A6"/>
    <w:rsid w:val="00E43721"/>
    <w:rsid w:val="00E45A1C"/>
    <w:rsid w:val="00E51897"/>
    <w:rsid w:val="00E550A7"/>
    <w:rsid w:val="00E72305"/>
    <w:rsid w:val="00E83B58"/>
    <w:rsid w:val="00E8574B"/>
    <w:rsid w:val="00E966C7"/>
    <w:rsid w:val="00EA196B"/>
    <w:rsid w:val="00EA308C"/>
    <w:rsid w:val="00EA68DC"/>
    <w:rsid w:val="00EB0599"/>
    <w:rsid w:val="00EB37D7"/>
    <w:rsid w:val="00EB4910"/>
    <w:rsid w:val="00EB6B43"/>
    <w:rsid w:val="00EC6FAD"/>
    <w:rsid w:val="00EC7BF3"/>
    <w:rsid w:val="00ED0EF8"/>
    <w:rsid w:val="00ED1E86"/>
    <w:rsid w:val="00ED543B"/>
    <w:rsid w:val="00EE2785"/>
    <w:rsid w:val="00EF1FBF"/>
    <w:rsid w:val="00EF3739"/>
    <w:rsid w:val="00EF5A8B"/>
    <w:rsid w:val="00F157FD"/>
    <w:rsid w:val="00F17031"/>
    <w:rsid w:val="00F41AFB"/>
    <w:rsid w:val="00F4250C"/>
    <w:rsid w:val="00F54951"/>
    <w:rsid w:val="00F64352"/>
    <w:rsid w:val="00F652AB"/>
    <w:rsid w:val="00F74EBA"/>
    <w:rsid w:val="00F7731D"/>
    <w:rsid w:val="00F81DAA"/>
    <w:rsid w:val="00F92B1B"/>
    <w:rsid w:val="00FA548D"/>
    <w:rsid w:val="00FB620E"/>
    <w:rsid w:val="00FF04D4"/>
    <w:rsid w:val="00FF22BF"/>
    <w:rsid w:val="00FF520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B19BDB9-08BA-48AA-926C-8B3BC9ECA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C7BF3"/>
    <w:pPr>
      <w:widowControl w:val="0"/>
    </w:pPr>
  </w:style>
  <w:style w:type="paragraph" w:styleId="1">
    <w:name w:val="heading 1"/>
    <w:basedOn w:val="a"/>
    <w:next w:val="a"/>
    <w:link w:val="10"/>
    <w:uiPriority w:val="9"/>
    <w:qFormat/>
    <w:rsid w:val="0082639C"/>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A84ED4"/>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next w:val="a"/>
    <w:link w:val="30"/>
    <w:uiPriority w:val="9"/>
    <w:semiHidden/>
    <w:unhideWhenUsed/>
    <w:qFormat/>
    <w:rsid w:val="00A84ED4"/>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link w:val="40"/>
    <w:uiPriority w:val="9"/>
    <w:qFormat/>
    <w:rsid w:val="00FB620E"/>
    <w:pPr>
      <w:widowControl/>
      <w:spacing w:before="100" w:beforeAutospacing="1" w:after="100" w:afterAutospacing="1"/>
      <w:outlineLvl w:val="3"/>
    </w:pPr>
    <w:rPr>
      <w:rFonts w:ascii="新細明體" w:eastAsia="新細明體" w:hAnsi="新細明體" w:cs="新細明體"/>
      <w:b/>
      <w:bCs/>
      <w:kern w:val="0"/>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410DD"/>
    <w:pPr>
      <w:ind w:leftChars="200" w:left="480"/>
    </w:pPr>
  </w:style>
  <w:style w:type="paragraph" w:styleId="a4">
    <w:name w:val="header"/>
    <w:basedOn w:val="a"/>
    <w:link w:val="a5"/>
    <w:uiPriority w:val="99"/>
    <w:unhideWhenUsed/>
    <w:rsid w:val="003536D3"/>
    <w:pPr>
      <w:tabs>
        <w:tab w:val="center" w:pos="4153"/>
        <w:tab w:val="right" w:pos="8306"/>
      </w:tabs>
      <w:snapToGrid w:val="0"/>
    </w:pPr>
    <w:rPr>
      <w:sz w:val="20"/>
      <w:szCs w:val="20"/>
    </w:rPr>
  </w:style>
  <w:style w:type="character" w:customStyle="1" w:styleId="a5">
    <w:name w:val="頁首 字元"/>
    <w:basedOn w:val="a0"/>
    <w:link w:val="a4"/>
    <w:uiPriority w:val="99"/>
    <w:rsid w:val="003536D3"/>
    <w:rPr>
      <w:sz w:val="20"/>
      <w:szCs w:val="20"/>
    </w:rPr>
  </w:style>
  <w:style w:type="paragraph" w:styleId="a6">
    <w:name w:val="footer"/>
    <w:basedOn w:val="a"/>
    <w:link w:val="a7"/>
    <w:uiPriority w:val="99"/>
    <w:unhideWhenUsed/>
    <w:rsid w:val="003536D3"/>
    <w:pPr>
      <w:tabs>
        <w:tab w:val="center" w:pos="4153"/>
        <w:tab w:val="right" w:pos="8306"/>
      </w:tabs>
      <w:snapToGrid w:val="0"/>
    </w:pPr>
    <w:rPr>
      <w:sz w:val="20"/>
      <w:szCs w:val="20"/>
    </w:rPr>
  </w:style>
  <w:style w:type="character" w:customStyle="1" w:styleId="a7">
    <w:name w:val="頁尾 字元"/>
    <w:basedOn w:val="a0"/>
    <w:link w:val="a6"/>
    <w:uiPriority w:val="99"/>
    <w:rsid w:val="003536D3"/>
    <w:rPr>
      <w:sz w:val="20"/>
      <w:szCs w:val="20"/>
    </w:rPr>
  </w:style>
  <w:style w:type="character" w:customStyle="1" w:styleId="ay">
    <w:name w:val="ay"/>
    <w:basedOn w:val="a0"/>
    <w:rsid w:val="006E5F93"/>
  </w:style>
  <w:style w:type="character" w:styleId="a8">
    <w:name w:val="Hyperlink"/>
    <w:basedOn w:val="a0"/>
    <w:uiPriority w:val="99"/>
    <w:unhideWhenUsed/>
    <w:rsid w:val="006E5F93"/>
    <w:rPr>
      <w:color w:val="0000FF"/>
      <w:u w:val="single"/>
    </w:rPr>
  </w:style>
  <w:style w:type="paragraph" w:styleId="Web">
    <w:name w:val="Normal (Web)"/>
    <w:basedOn w:val="a"/>
    <w:uiPriority w:val="99"/>
    <w:semiHidden/>
    <w:unhideWhenUsed/>
    <w:rsid w:val="00392A3D"/>
    <w:pPr>
      <w:widowControl/>
      <w:spacing w:before="100" w:beforeAutospacing="1" w:after="100" w:afterAutospacing="1"/>
    </w:pPr>
    <w:rPr>
      <w:rFonts w:ascii="新細明體" w:eastAsia="新細明體" w:hAnsi="新細明體" w:cs="新細明體"/>
      <w:kern w:val="0"/>
      <w:szCs w:val="24"/>
    </w:rPr>
  </w:style>
  <w:style w:type="character" w:customStyle="1" w:styleId="40">
    <w:name w:val="標題 4 字元"/>
    <w:basedOn w:val="a0"/>
    <w:link w:val="4"/>
    <w:uiPriority w:val="9"/>
    <w:rsid w:val="00FB620E"/>
    <w:rPr>
      <w:rFonts w:ascii="新細明體" w:eastAsia="新細明體" w:hAnsi="新細明體" w:cs="新細明體"/>
      <w:b/>
      <w:bCs/>
      <w:kern w:val="0"/>
      <w:szCs w:val="24"/>
    </w:rPr>
  </w:style>
  <w:style w:type="paragraph" w:styleId="a9">
    <w:name w:val="Subtitle"/>
    <w:basedOn w:val="a"/>
    <w:next w:val="a"/>
    <w:link w:val="aa"/>
    <w:uiPriority w:val="11"/>
    <w:qFormat/>
    <w:rsid w:val="006F13F2"/>
    <w:pPr>
      <w:spacing w:after="60"/>
      <w:jc w:val="center"/>
      <w:outlineLvl w:val="1"/>
    </w:pPr>
    <w:rPr>
      <w:rFonts w:asciiTheme="majorHAnsi" w:eastAsia="新細明體" w:hAnsiTheme="majorHAnsi" w:cstheme="majorBidi"/>
      <w:i/>
      <w:iCs/>
      <w:szCs w:val="24"/>
    </w:rPr>
  </w:style>
  <w:style w:type="character" w:customStyle="1" w:styleId="aa">
    <w:name w:val="副標題 字元"/>
    <w:basedOn w:val="a0"/>
    <w:link w:val="a9"/>
    <w:uiPriority w:val="11"/>
    <w:rsid w:val="006F13F2"/>
    <w:rPr>
      <w:rFonts w:asciiTheme="majorHAnsi" w:eastAsia="新細明體" w:hAnsiTheme="majorHAnsi" w:cstheme="majorBidi"/>
      <w:i/>
      <w:iCs/>
      <w:szCs w:val="24"/>
    </w:rPr>
  </w:style>
  <w:style w:type="character" w:customStyle="1" w:styleId="10">
    <w:name w:val="標題 1 字元"/>
    <w:basedOn w:val="a0"/>
    <w:link w:val="1"/>
    <w:uiPriority w:val="9"/>
    <w:rsid w:val="0082639C"/>
    <w:rPr>
      <w:rFonts w:asciiTheme="majorHAnsi" w:eastAsiaTheme="majorEastAsia" w:hAnsiTheme="majorHAnsi" w:cstheme="majorBidi"/>
      <w:b/>
      <w:bCs/>
      <w:kern w:val="52"/>
      <w:sz w:val="52"/>
      <w:szCs w:val="52"/>
    </w:rPr>
  </w:style>
  <w:style w:type="character" w:customStyle="1" w:styleId="20">
    <w:name w:val="標題 2 字元"/>
    <w:basedOn w:val="a0"/>
    <w:link w:val="2"/>
    <w:uiPriority w:val="9"/>
    <w:semiHidden/>
    <w:rsid w:val="00A84ED4"/>
    <w:rPr>
      <w:rFonts w:asciiTheme="majorHAnsi" w:eastAsiaTheme="majorEastAsia" w:hAnsiTheme="majorHAnsi" w:cstheme="majorBidi"/>
      <w:b/>
      <w:bCs/>
      <w:sz w:val="48"/>
      <w:szCs w:val="48"/>
    </w:rPr>
  </w:style>
  <w:style w:type="character" w:customStyle="1" w:styleId="30">
    <w:name w:val="標題 3 字元"/>
    <w:basedOn w:val="a0"/>
    <w:link w:val="3"/>
    <w:uiPriority w:val="9"/>
    <w:semiHidden/>
    <w:rsid w:val="00A84ED4"/>
    <w:rPr>
      <w:rFonts w:asciiTheme="majorHAnsi" w:eastAsiaTheme="majorEastAsia" w:hAnsiTheme="majorHAnsi" w:cstheme="majorBidi"/>
      <w:b/>
      <w:bCs/>
      <w:sz w:val="36"/>
      <w:szCs w:val="36"/>
    </w:rPr>
  </w:style>
  <w:style w:type="character" w:styleId="ab">
    <w:name w:val="Emphasis"/>
    <w:basedOn w:val="a0"/>
    <w:uiPriority w:val="20"/>
    <w:qFormat/>
    <w:rsid w:val="004B2476"/>
    <w:rPr>
      <w:i/>
      <w:iCs/>
    </w:rPr>
  </w:style>
  <w:style w:type="character" w:customStyle="1" w:styleId="st">
    <w:name w:val="st"/>
    <w:basedOn w:val="a0"/>
    <w:rsid w:val="006D1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533690">
      <w:bodyDiv w:val="1"/>
      <w:marLeft w:val="0"/>
      <w:marRight w:val="0"/>
      <w:marTop w:val="0"/>
      <w:marBottom w:val="0"/>
      <w:divBdr>
        <w:top w:val="none" w:sz="0" w:space="0" w:color="auto"/>
        <w:left w:val="none" w:sz="0" w:space="0" w:color="auto"/>
        <w:bottom w:val="none" w:sz="0" w:space="0" w:color="auto"/>
        <w:right w:val="none" w:sz="0" w:space="0" w:color="auto"/>
      </w:divBdr>
    </w:div>
    <w:div w:id="625502656">
      <w:bodyDiv w:val="1"/>
      <w:marLeft w:val="0"/>
      <w:marRight w:val="0"/>
      <w:marTop w:val="0"/>
      <w:marBottom w:val="0"/>
      <w:divBdr>
        <w:top w:val="none" w:sz="0" w:space="0" w:color="auto"/>
        <w:left w:val="none" w:sz="0" w:space="0" w:color="auto"/>
        <w:bottom w:val="none" w:sz="0" w:space="0" w:color="auto"/>
        <w:right w:val="none" w:sz="0" w:space="0" w:color="auto"/>
      </w:divBdr>
    </w:div>
    <w:div w:id="796415391">
      <w:bodyDiv w:val="1"/>
      <w:marLeft w:val="0"/>
      <w:marRight w:val="0"/>
      <w:marTop w:val="0"/>
      <w:marBottom w:val="0"/>
      <w:divBdr>
        <w:top w:val="none" w:sz="0" w:space="0" w:color="auto"/>
        <w:left w:val="none" w:sz="0" w:space="0" w:color="auto"/>
        <w:bottom w:val="none" w:sz="0" w:space="0" w:color="auto"/>
        <w:right w:val="none" w:sz="0" w:space="0" w:color="auto"/>
      </w:divBdr>
      <w:divsChild>
        <w:div w:id="1186559787">
          <w:marLeft w:val="0"/>
          <w:marRight w:val="0"/>
          <w:marTop w:val="0"/>
          <w:marBottom w:val="0"/>
          <w:divBdr>
            <w:top w:val="none" w:sz="0" w:space="0" w:color="auto"/>
            <w:left w:val="none" w:sz="0" w:space="0" w:color="auto"/>
            <w:bottom w:val="none" w:sz="0" w:space="0" w:color="auto"/>
            <w:right w:val="none" w:sz="0" w:space="0" w:color="auto"/>
          </w:divBdr>
          <w:divsChild>
            <w:div w:id="2007635207">
              <w:marLeft w:val="0"/>
              <w:marRight w:val="0"/>
              <w:marTop w:val="0"/>
              <w:marBottom w:val="0"/>
              <w:divBdr>
                <w:top w:val="none" w:sz="0" w:space="0" w:color="auto"/>
                <w:left w:val="none" w:sz="0" w:space="0" w:color="auto"/>
                <w:bottom w:val="none" w:sz="0" w:space="0" w:color="auto"/>
                <w:right w:val="none" w:sz="0" w:space="0" w:color="auto"/>
              </w:divBdr>
              <w:divsChild>
                <w:div w:id="1555118263">
                  <w:marLeft w:val="0"/>
                  <w:marRight w:val="0"/>
                  <w:marTop w:val="0"/>
                  <w:marBottom w:val="0"/>
                  <w:divBdr>
                    <w:top w:val="none" w:sz="0" w:space="0" w:color="auto"/>
                    <w:left w:val="none" w:sz="0" w:space="0" w:color="auto"/>
                    <w:bottom w:val="none" w:sz="0" w:space="0" w:color="auto"/>
                    <w:right w:val="none" w:sz="0" w:space="0" w:color="auto"/>
                  </w:divBdr>
                  <w:divsChild>
                    <w:div w:id="404837244">
                      <w:marLeft w:val="0"/>
                      <w:marRight w:val="0"/>
                      <w:marTop w:val="0"/>
                      <w:marBottom w:val="0"/>
                      <w:divBdr>
                        <w:top w:val="none" w:sz="0" w:space="0" w:color="auto"/>
                        <w:left w:val="none" w:sz="0" w:space="0" w:color="auto"/>
                        <w:bottom w:val="none" w:sz="0" w:space="0" w:color="auto"/>
                        <w:right w:val="none" w:sz="0" w:space="0" w:color="auto"/>
                      </w:divBdr>
                    </w:div>
                  </w:divsChild>
                </w:div>
                <w:div w:id="1840266124">
                  <w:marLeft w:val="0"/>
                  <w:marRight w:val="0"/>
                  <w:marTop w:val="0"/>
                  <w:marBottom w:val="0"/>
                  <w:divBdr>
                    <w:top w:val="none" w:sz="0" w:space="0" w:color="auto"/>
                    <w:left w:val="none" w:sz="0" w:space="0" w:color="auto"/>
                    <w:bottom w:val="none" w:sz="0" w:space="0" w:color="auto"/>
                    <w:right w:val="none" w:sz="0" w:space="0" w:color="auto"/>
                  </w:divBdr>
                  <w:divsChild>
                    <w:div w:id="170671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420112">
              <w:marLeft w:val="0"/>
              <w:marRight w:val="0"/>
              <w:marTop w:val="0"/>
              <w:marBottom w:val="0"/>
              <w:divBdr>
                <w:top w:val="none" w:sz="0" w:space="0" w:color="auto"/>
                <w:left w:val="none" w:sz="0" w:space="0" w:color="auto"/>
                <w:bottom w:val="none" w:sz="0" w:space="0" w:color="auto"/>
                <w:right w:val="none" w:sz="0" w:space="0" w:color="auto"/>
              </w:divBdr>
              <w:divsChild>
                <w:div w:id="959721416">
                  <w:marLeft w:val="0"/>
                  <w:marRight w:val="0"/>
                  <w:marTop w:val="0"/>
                  <w:marBottom w:val="0"/>
                  <w:divBdr>
                    <w:top w:val="none" w:sz="0" w:space="0" w:color="auto"/>
                    <w:left w:val="none" w:sz="0" w:space="0" w:color="auto"/>
                    <w:bottom w:val="none" w:sz="0" w:space="0" w:color="auto"/>
                    <w:right w:val="none" w:sz="0" w:space="0" w:color="auto"/>
                  </w:divBdr>
                </w:div>
                <w:div w:id="711657448">
                  <w:marLeft w:val="0"/>
                  <w:marRight w:val="0"/>
                  <w:marTop w:val="0"/>
                  <w:marBottom w:val="0"/>
                  <w:divBdr>
                    <w:top w:val="none" w:sz="0" w:space="0" w:color="auto"/>
                    <w:left w:val="none" w:sz="0" w:space="0" w:color="auto"/>
                    <w:bottom w:val="none" w:sz="0" w:space="0" w:color="auto"/>
                    <w:right w:val="none" w:sz="0" w:space="0" w:color="auto"/>
                  </w:divBdr>
                </w:div>
              </w:divsChild>
            </w:div>
            <w:div w:id="1824154601">
              <w:marLeft w:val="0"/>
              <w:marRight w:val="0"/>
              <w:marTop w:val="0"/>
              <w:marBottom w:val="0"/>
              <w:divBdr>
                <w:top w:val="none" w:sz="0" w:space="0" w:color="auto"/>
                <w:left w:val="none" w:sz="0" w:space="0" w:color="auto"/>
                <w:bottom w:val="none" w:sz="0" w:space="0" w:color="auto"/>
                <w:right w:val="none" w:sz="0" w:space="0" w:color="auto"/>
              </w:divBdr>
              <w:divsChild>
                <w:div w:id="2119640195">
                  <w:marLeft w:val="0"/>
                  <w:marRight w:val="0"/>
                  <w:marTop w:val="0"/>
                  <w:marBottom w:val="0"/>
                  <w:divBdr>
                    <w:top w:val="none" w:sz="0" w:space="0" w:color="auto"/>
                    <w:left w:val="none" w:sz="0" w:space="0" w:color="auto"/>
                    <w:bottom w:val="none" w:sz="0" w:space="0" w:color="auto"/>
                    <w:right w:val="none" w:sz="0" w:space="0" w:color="auto"/>
                  </w:divBdr>
                </w:div>
                <w:div w:id="911503210">
                  <w:marLeft w:val="0"/>
                  <w:marRight w:val="0"/>
                  <w:marTop w:val="0"/>
                  <w:marBottom w:val="0"/>
                  <w:divBdr>
                    <w:top w:val="none" w:sz="0" w:space="0" w:color="auto"/>
                    <w:left w:val="none" w:sz="0" w:space="0" w:color="auto"/>
                    <w:bottom w:val="none" w:sz="0" w:space="0" w:color="auto"/>
                    <w:right w:val="none" w:sz="0" w:space="0" w:color="auto"/>
                  </w:divBdr>
                </w:div>
              </w:divsChild>
            </w:div>
            <w:div w:id="2107996878">
              <w:marLeft w:val="0"/>
              <w:marRight w:val="0"/>
              <w:marTop w:val="0"/>
              <w:marBottom w:val="0"/>
              <w:divBdr>
                <w:top w:val="none" w:sz="0" w:space="0" w:color="auto"/>
                <w:left w:val="none" w:sz="0" w:space="0" w:color="auto"/>
                <w:bottom w:val="none" w:sz="0" w:space="0" w:color="auto"/>
                <w:right w:val="none" w:sz="0" w:space="0" w:color="auto"/>
              </w:divBdr>
              <w:divsChild>
                <w:div w:id="217009990">
                  <w:marLeft w:val="0"/>
                  <w:marRight w:val="0"/>
                  <w:marTop w:val="0"/>
                  <w:marBottom w:val="0"/>
                  <w:divBdr>
                    <w:top w:val="none" w:sz="0" w:space="0" w:color="auto"/>
                    <w:left w:val="none" w:sz="0" w:space="0" w:color="auto"/>
                    <w:bottom w:val="none" w:sz="0" w:space="0" w:color="auto"/>
                    <w:right w:val="none" w:sz="0" w:space="0" w:color="auto"/>
                  </w:divBdr>
                </w:div>
                <w:div w:id="1470594100">
                  <w:marLeft w:val="0"/>
                  <w:marRight w:val="0"/>
                  <w:marTop w:val="0"/>
                  <w:marBottom w:val="0"/>
                  <w:divBdr>
                    <w:top w:val="none" w:sz="0" w:space="0" w:color="auto"/>
                    <w:left w:val="none" w:sz="0" w:space="0" w:color="auto"/>
                    <w:bottom w:val="none" w:sz="0" w:space="0" w:color="auto"/>
                    <w:right w:val="none" w:sz="0" w:space="0" w:color="auto"/>
                  </w:divBdr>
                </w:div>
              </w:divsChild>
            </w:div>
            <w:div w:id="58292198">
              <w:marLeft w:val="0"/>
              <w:marRight w:val="0"/>
              <w:marTop w:val="0"/>
              <w:marBottom w:val="0"/>
              <w:divBdr>
                <w:top w:val="none" w:sz="0" w:space="0" w:color="auto"/>
                <w:left w:val="none" w:sz="0" w:space="0" w:color="auto"/>
                <w:bottom w:val="none" w:sz="0" w:space="0" w:color="auto"/>
                <w:right w:val="none" w:sz="0" w:space="0" w:color="auto"/>
              </w:divBdr>
              <w:divsChild>
                <w:div w:id="1463109204">
                  <w:marLeft w:val="0"/>
                  <w:marRight w:val="0"/>
                  <w:marTop w:val="0"/>
                  <w:marBottom w:val="0"/>
                  <w:divBdr>
                    <w:top w:val="none" w:sz="0" w:space="0" w:color="auto"/>
                    <w:left w:val="none" w:sz="0" w:space="0" w:color="auto"/>
                    <w:bottom w:val="none" w:sz="0" w:space="0" w:color="auto"/>
                    <w:right w:val="none" w:sz="0" w:space="0" w:color="auto"/>
                  </w:divBdr>
                </w:div>
                <w:div w:id="389891497">
                  <w:marLeft w:val="0"/>
                  <w:marRight w:val="0"/>
                  <w:marTop w:val="0"/>
                  <w:marBottom w:val="0"/>
                  <w:divBdr>
                    <w:top w:val="none" w:sz="0" w:space="0" w:color="auto"/>
                    <w:left w:val="none" w:sz="0" w:space="0" w:color="auto"/>
                    <w:bottom w:val="none" w:sz="0" w:space="0" w:color="auto"/>
                    <w:right w:val="none" w:sz="0" w:space="0" w:color="auto"/>
                  </w:divBdr>
                </w:div>
              </w:divsChild>
            </w:div>
            <w:div w:id="344938840">
              <w:marLeft w:val="0"/>
              <w:marRight w:val="0"/>
              <w:marTop w:val="0"/>
              <w:marBottom w:val="0"/>
              <w:divBdr>
                <w:top w:val="none" w:sz="0" w:space="0" w:color="auto"/>
                <w:left w:val="none" w:sz="0" w:space="0" w:color="auto"/>
                <w:bottom w:val="none" w:sz="0" w:space="0" w:color="auto"/>
                <w:right w:val="none" w:sz="0" w:space="0" w:color="auto"/>
              </w:divBdr>
              <w:divsChild>
                <w:div w:id="1863083784">
                  <w:marLeft w:val="0"/>
                  <w:marRight w:val="0"/>
                  <w:marTop w:val="0"/>
                  <w:marBottom w:val="0"/>
                  <w:divBdr>
                    <w:top w:val="none" w:sz="0" w:space="0" w:color="auto"/>
                    <w:left w:val="none" w:sz="0" w:space="0" w:color="auto"/>
                    <w:bottom w:val="none" w:sz="0" w:space="0" w:color="auto"/>
                    <w:right w:val="none" w:sz="0" w:space="0" w:color="auto"/>
                  </w:divBdr>
                </w:div>
                <w:div w:id="1267688465">
                  <w:marLeft w:val="0"/>
                  <w:marRight w:val="0"/>
                  <w:marTop w:val="0"/>
                  <w:marBottom w:val="0"/>
                  <w:divBdr>
                    <w:top w:val="none" w:sz="0" w:space="0" w:color="auto"/>
                    <w:left w:val="none" w:sz="0" w:space="0" w:color="auto"/>
                    <w:bottom w:val="none" w:sz="0" w:space="0" w:color="auto"/>
                    <w:right w:val="none" w:sz="0" w:space="0" w:color="auto"/>
                  </w:divBdr>
                </w:div>
              </w:divsChild>
            </w:div>
            <w:div w:id="1465658665">
              <w:marLeft w:val="0"/>
              <w:marRight w:val="0"/>
              <w:marTop w:val="0"/>
              <w:marBottom w:val="0"/>
              <w:divBdr>
                <w:top w:val="none" w:sz="0" w:space="0" w:color="auto"/>
                <w:left w:val="none" w:sz="0" w:space="0" w:color="auto"/>
                <w:bottom w:val="none" w:sz="0" w:space="0" w:color="auto"/>
                <w:right w:val="none" w:sz="0" w:space="0" w:color="auto"/>
              </w:divBdr>
              <w:divsChild>
                <w:div w:id="683825651">
                  <w:marLeft w:val="0"/>
                  <w:marRight w:val="0"/>
                  <w:marTop w:val="0"/>
                  <w:marBottom w:val="0"/>
                  <w:divBdr>
                    <w:top w:val="none" w:sz="0" w:space="0" w:color="auto"/>
                    <w:left w:val="none" w:sz="0" w:space="0" w:color="auto"/>
                    <w:bottom w:val="none" w:sz="0" w:space="0" w:color="auto"/>
                    <w:right w:val="none" w:sz="0" w:space="0" w:color="auto"/>
                  </w:divBdr>
                </w:div>
              </w:divsChild>
            </w:div>
            <w:div w:id="650595647">
              <w:marLeft w:val="0"/>
              <w:marRight w:val="0"/>
              <w:marTop w:val="0"/>
              <w:marBottom w:val="0"/>
              <w:divBdr>
                <w:top w:val="none" w:sz="0" w:space="0" w:color="auto"/>
                <w:left w:val="none" w:sz="0" w:space="0" w:color="auto"/>
                <w:bottom w:val="none" w:sz="0" w:space="0" w:color="auto"/>
                <w:right w:val="none" w:sz="0" w:space="0" w:color="auto"/>
              </w:divBdr>
              <w:divsChild>
                <w:div w:id="459570892">
                  <w:marLeft w:val="0"/>
                  <w:marRight w:val="0"/>
                  <w:marTop w:val="0"/>
                  <w:marBottom w:val="0"/>
                  <w:divBdr>
                    <w:top w:val="none" w:sz="0" w:space="0" w:color="auto"/>
                    <w:left w:val="none" w:sz="0" w:space="0" w:color="auto"/>
                    <w:bottom w:val="none" w:sz="0" w:space="0" w:color="auto"/>
                    <w:right w:val="none" w:sz="0" w:space="0" w:color="auto"/>
                  </w:divBdr>
                </w:div>
                <w:div w:id="132871350">
                  <w:marLeft w:val="0"/>
                  <w:marRight w:val="0"/>
                  <w:marTop w:val="0"/>
                  <w:marBottom w:val="0"/>
                  <w:divBdr>
                    <w:top w:val="none" w:sz="0" w:space="0" w:color="auto"/>
                    <w:left w:val="none" w:sz="0" w:space="0" w:color="auto"/>
                    <w:bottom w:val="none" w:sz="0" w:space="0" w:color="auto"/>
                    <w:right w:val="none" w:sz="0" w:space="0" w:color="auto"/>
                  </w:divBdr>
                </w:div>
              </w:divsChild>
            </w:div>
            <w:div w:id="1110122920">
              <w:marLeft w:val="0"/>
              <w:marRight w:val="0"/>
              <w:marTop w:val="0"/>
              <w:marBottom w:val="0"/>
              <w:divBdr>
                <w:top w:val="none" w:sz="0" w:space="0" w:color="auto"/>
                <w:left w:val="none" w:sz="0" w:space="0" w:color="auto"/>
                <w:bottom w:val="none" w:sz="0" w:space="0" w:color="auto"/>
                <w:right w:val="none" w:sz="0" w:space="0" w:color="auto"/>
              </w:divBdr>
              <w:divsChild>
                <w:div w:id="2049256635">
                  <w:marLeft w:val="0"/>
                  <w:marRight w:val="0"/>
                  <w:marTop w:val="0"/>
                  <w:marBottom w:val="0"/>
                  <w:divBdr>
                    <w:top w:val="none" w:sz="0" w:space="0" w:color="auto"/>
                    <w:left w:val="none" w:sz="0" w:space="0" w:color="auto"/>
                    <w:bottom w:val="none" w:sz="0" w:space="0" w:color="auto"/>
                    <w:right w:val="none" w:sz="0" w:space="0" w:color="auto"/>
                  </w:divBdr>
                </w:div>
                <w:div w:id="687485040">
                  <w:marLeft w:val="0"/>
                  <w:marRight w:val="0"/>
                  <w:marTop w:val="0"/>
                  <w:marBottom w:val="0"/>
                  <w:divBdr>
                    <w:top w:val="none" w:sz="0" w:space="0" w:color="auto"/>
                    <w:left w:val="none" w:sz="0" w:space="0" w:color="auto"/>
                    <w:bottom w:val="none" w:sz="0" w:space="0" w:color="auto"/>
                    <w:right w:val="none" w:sz="0" w:space="0" w:color="auto"/>
                  </w:divBdr>
                </w:div>
              </w:divsChild>
            </w:div>
            <w:div w:id="420103637">
              <w:marLeft w:val="0"/>
              <w:marRight w:val="0"/>
              <w:marTop w:val="0"/>
              <w:marBottom w:val="0"/>
              <w:divBdr>
                <w:top w:val="none" w:sz="0" w:space="0" w:color="auto"/>
                <w:left w:val="none" w:sz="0" w:space="0" w:color="auto"/>
                <w:bottom w:val="none" w:sz="0" w:space="0" w:color="auto"/>
                <w:right w:val="none" w:sz="0" w:space="0" w:color="auto"/>
              </w:divBdr>
              <w:divsChild>
                <w:div w:id="789470300">
                  <w:marLeft w:val="0"/>
                  <w:marRight w:val="0"/>
                  <w:marTop w:val="0"/>
                  <w:marBottom w:val="0"/>
                  <w:divBdr>
                    <w:top w:val="none" w:sz="0" w:space="0" w:color="auto"/>
                    <w:left w:val="none" w:sz="0" w:space="0" w:color="auto"/>
                    <w:bottom w:val="none" w:sz="0" w:space="0" w:color="auto"/>
                    <w:right w:val="none" w:sz="0" w:space="0" w:color="auto"/>
                  </w:divBdr>
                </w:div>
                <w:div w:id="1218518372">
                  <w:marLeft w:val="0"/>
                  <w:marRight w:val="0"/>
                  <w:marTop w:val="0"/>
                  <w:marBottom w:val="0"/>
                  <w:divBdr>
                    <w:top w:val="none" w:sz="0" w:space="0" w:color="auto"/>
                    <w:left w:val="none" w:sz="0" w:space="0" w:color="auto"/>
                    <w:bottom w:val="none" w:sz="0" w:space="0" w:color="auto"/>
                    <w:right w:val="none" w:sz="0" w:space="0" w:color="auto"/>
                  </w:divBdr>
                </w:div>
              </w:divsChild>
            </w:div>
            <w:div w:id="885719720">
              <w:marLeft w:val="0"/>
              <w:marRight w:val="0"/>
              <w:marTop w:val="0"/>
              <w:marBottom w:val="0"/>
              <w:divBdr>
                <w:top w:val="none" w:sz="0" w:space="0" w:color="auto"/>
                <w:left w:val="none" w:sz="0" w:space="0" w:color="auto"/>
                <w:bottom w:val="none" w:sz="0" w:space="0" w:color="auto"/>
                <w:right w:val="none" w:sz="0" w:space="0" w:color="auto"/>
              </w:divBdr>
              <w:divsChild>
                <w:div w:id="722290706">
                  <w:marLeft w:val="0"/>
                  <w:marRight w:val="0"/>
                  <w:marTop w:val="0"/>
                  <w:marBottom w:val="0"/>
                  <w:divBdr>
                    <w:top w:val="none" w:sz="0" w:space="0" w:color="auto"/>
                    <w:left w:val="none" w:sz="0" w:space="0" w:color="auto"/>
                    <w:bottom w:val="none" w:sz="0" w:space="0" w:color="auto"/>
                    <w:right w:val="none" w:sz="0" w:space="0" w:color="auto"/>
                  </w:divBdr>
                </w:div>
                <w:div w:id="2108110253">
                  <w:marLeft w:val="0"/>
                  <w:marRight w:val="0"/>
                  <w:marTop w:val="0"/>
                  <w:marBottom w:val="0"/>
                  <w:divBdr>
                    <w:top w:val="none" w:sz="0" w:space="0" w:color="auto"/>
                    <w:left w:val="none" w:sz="0" w:space="0" w:color="auto"/>
                    <w:bottom w:val="none" w:sz="0" w:space="0" w:color="auto"/>
                    <w:right w:val="none" w:sz="0" w:space="0" w:color="auto"/>
                  </w:divBdr>
                </w:div>
              </w:divsChild>
            </w:div>
            <w:div w:id="1881821613">
              <w:marLeft w:val="0"/>
              <w:marRight w:val="0"/>
              <w:marTop w:val="0"/>
              <w:marBottom w:val="0"/>
              <w:divBdr>
                <w:top w:val="none" w:sz="0" w:space="0" w:color="auto"/>
                <w:left w:val="none" w:sz="0" w:space="0" w:color="auto"/>
                <w:bottom w:val="none" w:sz="0" w:space="0" w:color="auto"/>
                <w:right w:val="none" w:sz="0" w:space="0" w:color="auto"/>
              </w:divBdr>
              <w:divsChild>
                <w:div w:id="1691564740">
                  <w:marLeft w:val="0"/>
                  <w:marRight w:val="0"/>
                  <w:marTop w:val="0"/>
                  <w:marBottom w:val="0"/>
                  <w:divBdr>
                    <w:top w:val="none" w:sz="0" w:space="0" w:color="auto"/>
                    <w:left w:val="none" w:sz="0" w:space="0" w:color="auto"/>
                    <w:bottom w:val="none" w:sz="0" w:space="0" w:color="auto"/>
                    <w:right w:val="none" w:sz="0" w:space="0" w:color="auto"/>
                  </w:divBdr>
                </w:div>
                <w:div w:id="231550989">
                  <w:marLeft w:val="0"/>
                  <w:marRight w:val="0"/>
                  <w:marTop w:val="0"/>
                  <w:marBottom w:val="0"/>
                  <w:divBdr>
                    <w:top w:val="none" w:sz="0" w:space="0" w:color="auto"/>
                    <w:left w:val="none" w:sz="0" w:space="0" w:color="auto"/>
                    <w:bottom w:val="none" w:sz="0" w:space="0" w:color="auto"/>
                    <w:right w:val="none" w:sz="0" w:space="0" w:color="auto"/>
                  </w:divBdr>
                </w:div>
              </w:divsChild>
            </w:div>
            <w:div w:id="948972935">
              <w:marLeft w:val="0"/>
              <w:marRight w:val="0"/>
              <w:marTop w:val="0"/>
              <w:marBottom w:val="0"/>
              <w:divBdr>
                <w:top w:val="none" w:sz="0" w:space="0" w:color="auto"/>
                <w:left w:val="none" w:sz="0" w:space="0" w:color="auto"/>
                <w:bottom w:val="none" w:sz="0" w:space="0" w:color="auto"/>
                <w:right w:val="none" w:sz="0" w:space="0" w:color="auto"/>
              </w:divBdr>
              <w:divsChild>
                <w:div w:id="2079938706">
                  <w:marLeft w:val="0"/>
                  <w:marRight w:val="0"/>
                  <w:marTop w:val="0"/>
                  <w:marBottom w:val="0"/>
                  <w:divBdr>
                    <w:top w:val="none" w:sz="0" w:space="0" w:color="auto"/>
                    <w:left w:val="none" w:sz="0" w:space="0" w:color="auto"/>
                    <w:bottom w:val="none" w:sz="0" w:space="0" w:color="auto"/>
                    <w:right w:val="none" w:sz="0" w:space="0" w:color="auto"/>
                  </w:divBdr>
                </w:div>
                <w:div w:id="149710843">
                  <w:marLeft w:val="0"/>
                  <w:marRight w:val="0"/>
                  <w:marTop w:val="0"/>
                  <w:marBottom w:val="0"/>
                  <w:divBdr>
                    <w:top w:val="none" w:sz="0" w:space="0" w:color="auto"/>
                    <w:left w:val="none" w:sz="0" w:space="0" w:color="auto"/>
                    <w:bottom w:val="none" w:sz="0" w:space="0" w:color="auto"/>
                    <w:right w:val="none" w:sz="0" w:space="0" w:color="auto"/>
                  </w:divBdr>
                </w:div>
              </w:divsChild>
            </w:div>
            <w:div w:id="259794949">
              <w:marLeft w:val="0"/>
              <w:marRight w:val="0"/>
              <w:marTop w:val="0"/>
              <w:marBottom w:val="0"/>
              <w:divBdr>
                <w:top w:val="none" w:sz="0" w:space="0" w:color="auto"/>
                <w:left w:val="none" w:sz="0" w:space="0" w:color="auto"/>
                <w:bottom w:val="none" w:sz="0" w:space="0" w:color="auto"/>
                <w:right w:val="none" w:sz="0" w:space="0" w:color="auto"/>
              </w:divBdr>
              <w:divsChild>
                <w:div w:id="604383452">
                  <w:marLeft w:val="0"/>
                  <w:marRight w:val="0"/>
                  <w:marTop w:val="0"/>
                  <w:marBottom w:val="0"/>
                  <w:divBdr>
                    <w:top w:val="none" w:sz="0" w:space="0" w:color="auto"/>
                    <w:left w:val="none" w:sz="0" w:space="0" w:color="auto"/>
                    <w:bottom w:val="none" w:sz="0" w:space="0" w:color="auto"/>
                    <w:right w:val="none" w:sz="0" w:space="0" w:color="auto"/>
                  </w:divBdr>
                </w:div>
              </w:divsChild>
            </w:div>
            <w:div w:id="259798504">
              <w:marLeft w:val="0"/>
              <w:marRight w:val="0"/>
              <w:marTop w:val="0"/>
              <w:marBottom w:val="0"/>
              <w:divBdr>
                <w:top w:val="none" w:sz="0" w:space="0" w:color="auto"/>
                <w:left w:val="none" w:sz="0" w:space="0" w:color="auto"/>
                <w:bottom w:val="none" w:sz="0" w:space="0" w:color="auto"/>
                <w:right w:val="none" w:sz="0" w:space="0" w:color="auto"/>
              </w:divBdr>
              <w:divsChild>
                <w:div w:id="1525899555">
                  <w:marLeft w:val="0"/>
                  <w:marRight w:val="0"/>
                  <w:marTop w:val="0"/>
                  <w:marBottom w:val="0"/>
                  <w:divBdr>
                    <w:top w:val="none" w:sz="0" w:space="0" w:color="auto"/>
                    <w:left w:val="none" w:sz="0" w:space="0" w:color="auto"/>
                    <w:bottom w:val="none" w:sz="0" w:space="0" w:color="auto"/>
                    <w:right w:val="none" w:sz="0" w:space="0" w:color="auto"/>
                  </w:divBdr>
                </w:div>
                <w:div w:id="590696637">
                  <w:marLeft w:val="0"/>
                  <w:marRight w:val="0"/>
                  <w:marTop w:val="0"/>
                  <w:marBottom w:val="0"/>
                  <w:divBdr>
                    <w:top w:val="none" w:sz="0" w:space="0" w:color="auto"/>
                    <w:left w:val="none" w:sz="0" w:space="0" w:color="auto"/>
                    <w:bottom w:val="none" w:sz="0" w:space="0" w:color="auto"/>
                    <w:right w:val="none" w:sz="0" w:space="0" w:color="auto"/>
                  </w:divBdr>
                </w:div>
              </w:divsChild>
            </w:div>
            <w:div w:id="1009673657">
              <w:marLeft w:val="0"/>
              <w:marRight w:val="0"/>
              <w:marTop w:val="0"/>
              <w:marBottom w:val="0"/>
              <w:divBdr>
                <w:top w:val="none" w:sz="0" w:space="0" w:color="auto"/>
                <w:left w:val="none" w:sz="0" w:space="0" w:color="auto"/>
                <w:bottom w:val="none" w:sz="0" w:space="0" w:color="auto"/>
                <w:right w:val="none" w:sz="0" w:space="0" w:color="auto"/>
              </w:divBdr>
              <w:divsChild>
                <w:div w:id="534662287">
                  <w:marLeft w:val="0"/>
                  <w:marRight w:val="0"/>
                  <w:marTop w:val="0"/>
                  <w:marBottom w:val="0"/>
                  <w:divBdr>
                    <w:top w:val="none" w:sz="0" w:space="0" w:color="auto"/>
                    <w:left w:val="none" w:sz="0" w:space="0" w:color="auto"/>
                    <w:bottom w:val="none" w:sz="0" w:space="0" w:color="auto"/>
                    <w:right w:val="none" w:sz="0" w:space="0" w:color="auto"/>
                  </w:divBdr>
                </w:div>
                <w:div w:id="860781505">
                  <w:marLeft w:val="0"/>
                  <w:marRight w:val="0"/>
                  <w:marTop w:val="0"/>
                  <w:marBottom w:val="0"/>
                  <w:divBdr>
                    <w:top w:val="none" w:sz="0" w:space="0" w:color="auto"/>
                    <w:left w:val="none" w:sz="0" w:space="0" w:color="auto"/>
                    <w:bottom w:val="none" w:sz="0" w:space="0" w:color="auto"/>
                    <w:right w:val="none" w:sz="0" w:space="0" w:color="auto"/>
                  </w:divBdr>
                </w:div>
              </w:divsChild>
            </w:div>
            <w:div w:id="294801379">
              <w:marLeft w:val="0"/>
              <w:marRight w:val="0"/>
              <w:marTop w:val="0"/>
              <w:marBottom w:val="0"/>
              <w:divBdr>
                <w:top w:val="none" w:sz="0" w:space="0" w:color="auto"/>
                <w:left w:val="none" w:sz="0" w:space="0" w:color="auto"/>
                <w:bottom w:val="none" w:sz="0" w:space="0" w:color="auto"/>
                <w:right w:val="none" w:sz="0" w:space="0" w:color="auto"/>
              </w:divBdr>
              <w:divsChild>
                <w:div w:id="192693964">
                  <w:marLeft w:val="0"/>
                  <w:marRight w:val="0"/>
                  <w:marTop w:val="0"/>
                  <w:marBottom w:val="0"/>
                  <w:divBdr>
                    <w:top w:val="none" w:sz="0" w:space="0" w:color="auto"/>
                    <w:left w:val="none" w:sz="0" w:space="0" w:color="auto"/>
                    <w:bottom w:val="none" w:sz="0" w:space="0" w:color="auto"/>
                    <w:right w:val="none" w:sz="0" w:space="0" w:color="auto"/>
                  </w:divBdr>
                </w:div>
                <w:div w:id="574780188">
                  <w:marLeft w:val="0"/>
                  <w:marRight w:val="0"/>
                  <w:marTop w:val="0"/>
                  <w:marBottom w:val="0"/>
                  <w:divBdr>
                    <w:top w:val="none" w:sz="0" w:space="0" w:color="auto"/>
                    <w:left w:val="none" w:sz="0" w:space="0" w:color="auto"/>
                    <w:bottom w:val="none" w:sz="0" w:space="0" w:color="auto"/>
                    <w:right w:val="none" w:sz="0" w:space="0" w:color="auto"/>
                  </w:divBdr>
                </w:div>
              </w:divsChild>
            </w:div>
            <w:div w:id="494802667">
              <w:marLeft w:val="0"/>
              <w:marRight w:val="0"/>
              <w:marTop w:val="0"/>
              <w:marBottom w:val="0"/>
              <w:divBdr>
                <w:top w:val="none" w:sz="0" w:space="0" w:color="auto"/>
                <w:left w:val="none" w:sz="0" w:space="0" w:color="auto"/>
                <w:bottom w:val="none" w:sz="0" w:space="0" w:color="auto"/>
                <w:right w:val="none" w:sz="0" w:space="0" w:color="auto"/>
              </w:divBdr>
              <w:divsChild>
                <w:div w:id="1508670359">
                  <w:marLeft w:val="0"/>
                  <w:marRight w:val="0"/>
                  <w:marTop w:val="0"/>
                  <w:marBottom w:val="0"/>
                  <w:divBdr>
                    <w:top w:val="none" w:sz="0" w:space="0" w:color="auto"/>
                    <w:left w:val="none" w:sz="0" w:space="0" w:color="auto"/>
                    <w:bottom w:val="none" w:sz="0" w:space="0" w:color="auto"/>
                    <w:right w:val="none" w:sz="0" w:space="0" w:color="auto"/>
                  </w:divBdr>
                </w:div>
                <w:div w:id="1915777169">
                  <w:marLeft w:val="0"/>
                  <w:marRight w:val="0"/>
                  <w:marTop w:val="0"/>
                  <w:marBottom w:val="0"/>
                  <w:divBdr>
                    <w:top w:val="none" w:sz="0" w:space="0" w:color="auto"/>
                    <w:left w:val="none" w:sz="0" w:space="0" w:color="auto"/>
                    <w:bottom w:val="none" w:sz="0" w:space="0" w:color="auto"/>
                    <w:right w:val="none" w:sz="0" w:space="0" w:color="auto"/>
                  </w:divBdr>
                </w:div>
              </w:divsChild>
            </w:div>
            <w:div w:id="1775126138">
              <w:marLeft w:val="0"/>
              <w:marRight w:val="0"/>
              <w:marTop w:val="0"/>
              <w:marBottom w:val="0"/>
              <w:divBdr>
                <w:top w:val="none" w:sz="0" w:space="0" w:color="auto"/>
                <w:left w:val="none" w:sz="0" w:space="0" w:color="auto"/>
                <w:bottom w:val="none" w:sz="0" w:space="0" w:color="auto"/>
                <w:right w:val="none" w:sz="0" w:space="0" w:color="auto"/>
              </w:divBdr>
              <w:divsChild>
                <w:div w:id="955791482">
                  <w:marLeft w:val="0"/>
                  <w:marRight w:val="0"/>
                  <w:marTop w:val="0"/>
                  <w:marBottom w:val="0"/>
                  <w:divBdr>
                    <w:top w:val="none" w:sz="0" w:space="0" w:color="auto"/>
                    <w:left w:val="none" w:sz="0" w:space="0" w:color="auto"/>
                    <w:bottom w:val="none" w:sz="0" w:space="0" w:color="auto"/>
                    <w:right w:val="none" w:sz="0" w:space="0" w:color="auto"/>
                  </w:divBdr>
                </w:div>
                <w:div w:id="92144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60229">
          <w:marLeft w:val="0"/>
          <w:marRight w:val="0"/>
          <w:marTop w:val="0"/>
          <w:marBottom w:val="0"/>
          <w:divBdr>
            <w:top w:val="none" w:sz="0" w:space="0" w:color="auto"/>
            <w:left w:val="none" w:sz="0" w:space="0" w:color="auto"/>
            <w:bottom w:val="none" w:sz="0" w:space="0" w:color="auto"/>
            <w:right w:val="none" w:sz="0" w:space="0" w:color="auto"/>
          </w:divBdr>
          <w:divsChild>
            <w:div w:id="131224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232244">
      <w:bodyDiv w:val="1"/>
      <w:marLeft w:val="0"/>
      <w:marRight w:val="0"/>
      <w:marTop w:val="0"/>
      <w:marBottom w:val="0"/>
      <w:divBdr>
        <w:top w:val="none" w:sz="0" w:space="0" w:color="auto"/>
        <w:left w:val="none" w:sz="0" w:space="0" w:color="auto"/>
        <w:bottom w:val="none" w:sz="0" w:space="0" w:color="auto"/>
        <w:right w:val="none" w:sz="0" w:space="0" w:color="auto"/>
      </w:divBdr>
    </w:div>
    <w:div w:id="1326586394">
      <w:bodyDiv w:val="1"/>
      <w:marLeft w:val="0"/>
      <w:marRight w:val="0"/>
      <w:marTop w:val="0"/>
      <w:marBottom w:val="0"/>
      <w:divBdr>
        <w:top w:val="none" w:sz="0" w:space="0" w:color="auto"/>
        <w:left w:val="none" w:sz="0" w:space="0" w:color="auto"/>
        <w:bottom w:val="none" w:sz="0" w:space="0" w:color="auto"/>
        <w:right w:val="none" w:sz="0" w:space="0" w:color="auto"/>
      </w:divBdr>
    </w:div>
    <w:div w:id="1652447260">
      <w:bodyDiv w:val="1"/>
      <w:marLeft w:val="0"/>
      <w:marRight w:val="0"/>
      <w:marTop w:val="0"/>
      <w:marBottom w:val="0"/>
      <w:divBdr>
        <w:top w:val="none" w:sz="0" w:space="0" w:color="auto"/>
        <w:left w:val="none" w:sz="0" w:space="0" w:color="auto"/>
        <w:bottom w:val="none" w:sz="0" w:space="0" w:color="auto"/>
        <w:right w:val="none" w:sz="0" w:space="0" w:color="auto"/>
      </w:divBdr>
    </w:div>
    <w:div w:id="1677075036">
      <w:bodyDiv w:val="1"/>
      <w:marLeft w:val="0"/>
      <w:marRight w:val="0"/>
      <w:marTop w:val="0"/>
      <w:marBottom w:val="0"/>
      <w:divBdr>
        <w:top w:val="none" w:sz="0" w:space="0" w:color="auto"/>
        <w:left w:val="none" w:sz="0" w:space="0" w:color="auto"/>
        <w:bottom w:val="none" w:sz="0" w:space="0" w:color="auto"/>
        <w:right w:val="none" w:sz="0" w:space="0" w:color="auto"/>
      </w:divBdr>
      <w:divsChild>
        <w:div w:id="252713468">
          <w:marLeft w:val="0"/>
          <w:marRight w:val="0"/>
          <w:marTop w:val="0"/>
          <w:marBottom w:val="0"/>
          <w:divBdr>
            <w:top w:val="none" w:sz="0" w:space="0" w:color="auto"/>
            <w:left w:val="none" w:sz="0" w:space="0" w:color="auto"/>
            <w:bottom w:val="none" w:sz="0" w:space="0" w:color="auto"/>
            <w:right w:val="none" w:sz="0" w:space="0" w:color="auto"/>
          </w:divBdr>
          <w:divsChild>
            <w:div w:id="637103739">
              <w:marLeft w:val="0"/>
              <w:marRight w:val="0"/>
              <w:marTop w:val="0"/>
              <w:marBottom w:val="0"/>
              <w:divBdr>
                <w:top w:val="none" w:sz="0" w:space="0" w:color="auto"/>
                <w:left w:val="none" w:sz="0" w:space="0" w:color="auto"/>
                <w:bottom w:val="none" w:sz="0" w:space="0" w:color="auto"/>
                <w:right w:val="none" w:sz="0" w:space="0" w:color="auto"/>
              </w:divBdr>
              <w:divsChild>
                <w:div w:id="125227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5445">
      <w:bodyDiv w:val="1"/>
      <w:marLeft w:val="0"/>
      <w:marRight w:val="0"/>
      <w:marTop w:val="0"/>
      <w:marBottom w:val="0"/>
      <w:divBdr>
        <w:top w:val="none" w:sz="0" w:space="0" w:color="auto"/>
        <w:left w:val="none" w:sz="0" w:space="0" w:color="auto"/>
        <w:bottom w:val="none" w:sz="0" w:space="0" w:color="auto"/>
        <w:right w:val="none" w:sz="0" w:space="0" w:color="auto"/>
      </w:divBdr>
      <w:divsChild>
        <w:div w:id="479346188">
          <w:marLeft w:val="0"/>
          <w:marRight w:val="0"/>
          <w:marTop w:val="0"/>
          <w:marBottom w:val="0"/>
          <w:divBdr>
            <w:top w:val="none" w:sz="0" w:space="0" w:color="auto"/>
            <w:left w:val="none" w:sz="0" w:space="0" w:color="auto"/>
            <w:bottom w:val="none" w:sz="0" w:space="0" w:color="auto"/>
            <w:right w:val="none" w:sz="0" w:space="0" w:color="auto"/>
          </w:divBdr>
        </w:div>
      </w:divsChild>
    </w:div>
    <w:div w:id="1827161392">
      <w:bodyDiv w:val="1"/>
      <w:marLeft w:val="0"/>
      <w:marRight w:val="0"/>
      <w:marTop w:val="0"/>
      <w:marBottom w:val="0"/>
      <w:divBdr>
        <w:top w:val="none" w:sz="0" w:space="0" w:color="auto"/>
        <w:left w:val="none" w:sz="0" w:space="0" w:color="auto"/>
        <w:bottom w:val="none" w:sz="0" w:space="0" w:color="auto"/>
        <w:right w:val="none" w:sz="0" w:space="0" w:color="auto"/>
      </w:divBdr>
    </w:div>
    <w:div w:id="204952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zebrasunite.coop/hom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echcrunch.com/2020/07/17/learn-how-to-build-a-company-that-puts-profits-and-users-first-and-vcs-last-at-disrupt-sf/?ncid=txtlnkusaolp00000616" TargetMode="External"/><Relationship Id="rId17" Type="http://schemas.openxmlformats.org/officeDocument/2006/relationships/hyperlink" Target="https://news.cgtn.com/news/2020-03-17/China-launches-New-Infrastructure-a-innovation-driven-program-OVo9mgDvGg/index.html" TargetMode="External"/><Relationship Id="rId2" Type="http://schemas.openxmlformats.org/officeDocument/2006/relationships/numbering" Target="numbering.xml"/><Relationship Id="rId16" Type="http://schemas.openxmlformats.org/officeDocument/2006/relationships/hyperlink" Target="https://news.cgtn.com/news/2020-05-06/Getting-to-know-China-s-new-infrastructure-projects-QfIOLy9khq/inde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17561390910916886" TargetMode="External"/><Relationship Id="rId5" Type="http://schemas.openxmlformats.org/officeDocument/2006/relationships/webSettings" Target="webSettings.xml"/><Relationship Id="rId15" Type="http://schemas.openxmlformats.org/officeDocument/2006/relationships/hyperlink" Target="https://language.chinadaily.com.cn/a/202008/06/WS5f2b8d5ea31083481725e9f3.html" TargetMode="External"/><Relationship Id="rId10" Type="http://schemas.openxmlformats.org/officeDocument/2006/relationships/hyperlink" Target="https://doi.org/10.1108/0258054091095217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merald.com/insight/publication/issn/0258-0543" TargetMode="External"/><Relationship Id="rId14" Type="http://schemas.openxmlformats.org/officeDocument/2006/relationships/hyperlink" Target="https://www.iftf.org/zebrasunite/"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EF1705-D714-4B4D-8633-CD7F71CB9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7065</TotalTime>
  <Pages>28</Pages>
  <Words>9509</Words>
  <Characters>54205</Characters>
  <Application>Microsoft Office Word</Application>
  <DocSecurity>0</DocSecurity>
  <Lines>451</Lines>
  <Paragraphs>127</Paragraphs>
  <ScaleCrop>false</ScaleCrop>
  <Company/>
  <LinksUpToDate>false</LinksUpToDate>
  <CharactersWithSpaces>63587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Wong</dc:creator>
  <cp:keywords/>
  <dc:description/>
  <cp:lastModifiedBy>Yvonne Wong</cp:lastModifiedBy>
  <cp:revision>195</cp:revision>
  <dcterms:created xsi:type="dcterms:W3CDTF">2020-08-03T05:31:00Z</dcterms:created>
  <dcterms:modified xsi:type="dcterms:W3CDTF">2020-09-10T08:47:00Z</dcterms:modified>
</cp:coreProperties>
</file>