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5D1D76" w14:textId="77777777" w:rsidR="00A72EB8" w:rsidRPr="004A7A0D" w:rsidRDefault="00A72EB8" w:rsidP="00A72EB8">
      <w:pPr>
        <w:pStyle w:val="NormalWeb"/>
        <w:spacing w:before="0" w:beforeAutospacing="0" w:after="0" w:afterAutospacing="0"/>
        <w:rPr>
          <w:b/>
          <w:bCs/>
          <w:color w:val="0E101A"/>
        </w:rPr>
      </w:pPr>
      <w:r w:rsidRPr="004A7A0D">
        <w:rPr>
          <w:b/>
          <w:bCs/>
          <w:color w:val="0E101A"/>
        </w:rPr>
        <w:t>INTRODUCTION</w:t>
      </w:r>
    </w:p>
    <w:p w14:paraId="19CC34D5" w14:textId="77777777" w:rsidR="004A7A0D" w:rsidRPr="00A72EB8" w:rsidRDefault="004A7A0D" w:rsidP="00A72EB8">
      <w:pPr>
        <w:pStyle w:val="NormalWeb"/>
        <w:spacing w:before="0" w:beforeAutospacing="0" w:after="0" w:afterAutospacing="0"/>
        <w:rPr>
          <w:color w:val="0E101A"/>
        </w:rPr>
      </w:pPr>
    </w:p>
    <w:p w14:paraId="10403A2C" w14:textId="77777777" w:rsidR="00A72EB8" w:rsidRPr="00A72EB8" w:rsidRDefault="00A72EB8" w:rsidP="00A72EB8">
      <w:pPr>
        <w:pStyle w:val="NormalWeb"/>
        <w:spacing w:before="0" w:beforeAutospacing="0" w:after="0" w:afterAutospacing="0"/>
        <w:rPr>
          <w:color w:val="0E101A"/>
        </w:rPr>
      </w:pPr>
      <w:r w:rsidRPr="00A72EB8">
        <w:rPr>
          <w:color w:val="0E101A"/>
        </w:rPr>
        <w:t>In the rush of today's life, we often forget that there are people who need our help. People who, for various reasons, found themselves in a difficult life situation and need someone who will show them how to get out of it and return to normal life.</w:t>
      </w:r>
    </w:p>
    <w:p w14:paraId="0B0458AB" w14:textId="77777777" w:rsidR="00A72EB8" w:rsidRPr="00A72EB8" w:rsidRDefault="00A72EB8" w:rsidP="00A72EB8">
      <w:pPr>
        <w:pStyle w:val="NormalWeb"/>
        <w:spacing w:before="0" w:beforeAutospacing="0" w:after="0" w:afterAutospacing="0"/>
        <w:rPr>
          <w:color w:val="0E101A"/>
        </w:rPr>
      </w:pPr>
      <w:r w:rsidRPr="00A72EB8">
        <w:rPr>
          <w:color w:val="0E101A"/>
        </w:rPr>
        <w:t>As a group, we chose Matthew House, a Swansea-based charity that specializes in helping homeless people.</w:t>
      </w:r>
    </w:p>
    <w:p w14:paraId="40CA51D1" w14:textId="77777777" w:rsidR="00A72EB8" w:rsidRPr="00A72EB8" w:rsidRDefault="00A72EB8" w:rsidP="00A72EB8">
      <w:pPr>
        <w:pStyle w:val="NormalWeb"/>
        <w:spacing w:before="0" w:beforeAutospacing="0" w:after="0" w:afterAutospacing="0"/>
        <w:rPr>
          <w:color w:val="0E101A"/>
        </w:rPr>
      </w:pPr>
      <w:r w:rsidRPr="00A72EB8">
        <w:rPr>
          <w:color w:val="0E101A"/>
        </w:rPr>
        <w:t>People sleeping on the street are almost 17 times more likely to have been victims of violence. More than one in three people sleeping rough have been deliberately hit or kicked or experienced some other form of violence whilst homeless.</w:t>
      </w:r>
    </w:p>
    <w:p w14:paraId="2CB19385" w14:textId="77777777" w:rsidR="00A72EB8" w:rsidRPr="00A72EB8" w:rsidRDefault="00A72EB8" w:rsidP="00A72EB8">
      <w:pPr>
        <w:pStyle w:val="NormalWeb"/>
        <w:spacing w:before="0" w:beforeAutospacing="0" w:after="0" w:afterAutospacing="0"/>
        <w:rPr>
          <w:color w:val="0E101A"/>
        </w:rPr>
      </w:pPr>
      <w:r w:rsidRPr="00A72EB8">
        <w:rPr>
          <w:color w:val="0E101A"/>
        </w:rPr>
        <w:t>Homeless people are over nine times more likely to take their own life than the general population. (Crisis, 2017)</w:t>
      </w:r>
    </w:p>
    <w:p w14:paraId="337531EE" w14:textId="77777777" w:rsidR="00A72EB8" w:rsidRPr="00A72EB8" w:rsidRDefault="00A72EB8" w:rsidP="00A72EB8">
      <w:pPr>
        <w:pStyle w:val="NormalWeb"/>
        <w:spacing w:before="0" w:beforeAutospacing="0" w:after="0" w:afterAutospacing="0"/>
        <w:rPr>
          <w:color w:val="0E101A"/>
        </w:rPr>
      </w:pPr>
    </w:p>
    <w:p w14:paraId="32093E6B" w14:textId="77777777" w:rsidR="00A72EB8" w:rsidRPr="00A72EB8" w:rsidRDefault="00A72EB8" w:rsidP="00A72EB8">
      <w:pPr>
        <w:pStyle w:val="NormalWeb"/>
        <w:spacing w:before="0" w:beforeAutospacing="0" w:after="0" w:afterAutospacing="0"/>
        <w:rPr>
          <w:color w:val="0E101A"/>
        </w:rPr>
      </w:pPr>
      <w:r w:rsidRPr="00A72EB8">
        <w:rPr>
          <w:color w:val="0E101A"/>
        </w:rPr>
        <w:t>Matthew house was founded in 2016 with the help of The Hill Church, which supported the purchase of the property in which there is a charity organization. In the past, in the same building, help was already offered to the neediest, but unfortunately, it had to be withheld for about 2 years. (matthewshouse.org.uk, 2020)</w:t>
      </w:r>
    </w:p>
    <w:p w14:paraId="27AC693D" w14:textId="77777777" w:rsidR="00A72EB8" w:rsidRDefault="00A72EB8" w:rsidP="00A72EB8">
      <w:pPr>
        <w:pStyle w:val="NormalWeb"/>
        <w:spacing w:before="0" w:beforeAutospacing="0" w:after="0" w:afterAutospacing="0"/>
        <w:rPr>
          <w:color w:val="0E101A"/>
        </w:rPr>
      </w:pPr>
      <w:r w:rsidRPr="00A72EB8">
        <w:rPr>
          <w:color w:val="0E101A"/>
        </w:rPr>
        <w:t>Thanks to the help of the volunteers, after many months of hard work, the building was ready for use and the organization was able to start its activities.</w:t>
      </w:r>
    </w:p>
    <w:p w14:paraId="7E8F43CE" w14:textId="77777777" w:rsidR="004A7A0D" w:rsidRPr="00A72EB8" w:rsidRDefault="004A7A0D" w:rsidP="00A72EB8">
      <w:pPr>
        <w:pStyle w:val="NormalWeb"/>
        <w:spacing w:before="0" w:beforeAutospacing="0" w:after="0" w:afterAutospacing="0"/>
        <w:rPr>
          <w:color w:val="0E101A"/>
        </w:rPr>
      </w:pPr>
    </w:p>
    <w:p w14:paraId="1C4DFEE3" w14:textId="77777777" w:rsidR="00A72EB8" w:rsidRDefault="00A72EB8" w:rsidP="00A72EB8">
      <w:pPr>
        <w:pStyle w:val="NormalWeb"/>
        <w:spacing w:before="0" w:beforeAutospacing="0" w:after="0" w:afterAutospacing="0"/>
        <w:rPr>
          <w:color w:val="0E101A"/>
        </w:rPr>
      </w:pPr>
      <w:r w:rsidRPr="00A72EB8">
        <w:rPr>
          <w:color w:val="0E101A"/>
        </w:rPr>
        <w:t>The main activities of Matthew house are:</w:t>
      </w:r>
    </w:p>
    <w:p w14:paraId="7BB08973" w14:textId="77777777" w:rsidR="00A72EB8" w:rsidRPr="00A72EB8" w:rsidRDefault="00A72EB8" w:rsidP="00A72EB8">
      <w:pPr>
        <w:pStyle w:val="NormalWeb"/>
        <w:spacing w:before="0" w:beforeAutospacing="0" w:after="0" w:afterAutospacing="0"/>
        <w:rPr>
          <w:color w:val="0E101A"/>
        </w:rPr>
      </w:pPr>
    </w:p>
    <w:p w14:paraId="77380701" w14:textId="77777777" w:rsidR="00A72EB8" w:rsidRPr="00A72EB8" w:rsidRDefault="00A72EB8" w:rsidP="00A72EB8">
      <w:pPr>
        <w:pStyle w:val="NormalWeb"/>
        <w:spacing w:before="0" w:beforeAutospacing="0" w:after="0" w:afterAutospacing="0"/>
        <w:rPr>
          <w:color w:val="0E101A"/>
        </w:rPr>
      </w:pPr>
      <w:proofErr w:type="gramStart"/>
      <w:r w:rsidRPr="00A72EB8">
        <w:rPr>
          <w:b/>
          <w:bCs/>
          <w:color w:val="0E101A"/>
        </w:rPr>
        <w:t>Matts</w:t>
      </w:r>
      <w:proofErr w:type="gramEnd"/>
      <w:r w:rsidRPr="00A72EB8">
        <w:rPr>
          <w:b/>
          <w:bCs/>
          <w:color w:val="0E101A"/>
        </w:rPr>
        <w:t xml:space="preserve"> café</w:t>
      </w:r>
      <w:r w:rsidRPr="00A72EB8">
        <w:rPr>
          <w:color w:val="0E101A"/>
        </w:rPr>
        <w:t>-</w:t>
      </w:r>
      <w:r w:rsidRPr="00A72EB8">
        <w:rPr>
          <w:rStyle w:val="Emphasis"/>
          <w:color w:val="0E101A"/>
        </w:rPr>
        <w:t>The Real Junk Food (TRJF)</w:t>
      </w:r>
      <w:r w:rsidRPr="00A72EB8">
        <w:rPr>
          <w:color w:val="0E101A"/>
        </w:rPr>
        <w:t> Project network is a national and international network of cafes (both permanent and pop-ups) with one central objective: to intercept food waste destined for landfill and use it to feed people who need it, on a pay as you feel basis. Matt’s Café is the first registered café on the TRJF network in Swansea. It is equipped with first-class facilities.</w:t>
      </w:r>
    </w:p>
    <w:p w14:paraId="3B71A893" w14:textId="77777777" w:rsidR="00A72EB8" w:rsidRDefault="00A72EB8" w:rsidP="00A72EB8">
      <w:pPr>
        <w:pStyle w:val="NormalWeb"/>
        <w:spacing w:before="0" w:beforeAutospacing="0" w:after="0" w:afterAutospacing="0"/>
        <w:rPr>
          <w:color w:val="0E101A"/>
        </w:rPr>
      </w:pPr>
      <w:r w:rsidRPr="00A72EB8">
        <w:rPr>
          <w:color w:val="0E101A"/>
        </w:rPr>
        <w:t xml:space="preserve">In four </w:t>
      </w:r>
      <w:proofErr w:type="gramStart"/>
      <w:r w:rsidRPr="00A72EB8">
        <w:rPr>
          <w:color w:val="0E101A"/>
        </w:rPr>
        <w:t>years</w:t>
      </w:r>
      <w:proofErr w:type="gramEnd"/>
      <w:r w:rsidRPr="00A72EB8">
        <w:rPr>
          <w:color w:val="0E101A"/>
        </w:rPr>
        <w:t xml:space="preserve"> Matts café served 97,000 meals and 14,000 were made in the first lockdown and we are up to 25,000 since last March. (Perkins, L. 2021)</w:t>
      </w:r>
    </w:p>
    <w:p w14:paraId="22FCF74B" w14:textId="77777777" w:rsidR="00A72EB8" w:rsidRPr="00A72EB8" w:rsidRDefault="00A72EB8" w:rsidP="00A72EB8">
      <w:pPr>
        <w:pStyle w:val="NormalWeb"/>
        <w:spacing w:before="0" w:beforeAutospacing="0" w:after="0" w:afterAutospacing="0"/>
        <w:rPr>
          <w:color w:val="0E101A"/>
        </w:rPr>
      </w:pPr>
    </w:p>
    <w:p w14:paraId="125CE8F2" w14:textId="77777777" w:rsidR="00A72EB8" w:rsidRDefault="00A72EB8" w:rsidP="00A72EB8">
      <w:pPr>
        <w:pStyle w:val="NormalWeb"/>
        <w:spacing w:before="0" w:beforeAutospacing="0" w:after="0" w:afterAutospacing="0"/>
        <w:rPr>
          <w:color w:val="0E101A"/>
        </w:rPr>
      </w:pPr>
      <w:r w:rsidRPr="00A72EB8">
        <w:rPr>
          <w:b/>
          <w:bCs/>
          <w:color w:val="0E101A"/>
        </w:rPr>
        <w:t>The homeless period</w:t>
      </w:r>
      <w:r w:rsidRPr="00A72EB8">
        <w:rPr>
          <w:color w:val="0E101A"/>
        </w:rPr>
        <w:t xml:space="preserve">-We are trying to help by collecting, </w:t>
      </w:r>
      <w:proofErr w:type="gramStart"/>
      <w:r w:rsidRPr="00A72EB8">
        <w:rPr>
          <w:color w:val="0E101A"/>
        </w:rPr>
        <w:t>creating</w:t>
      </w:r>
      <w:proofErr w:type="gramEnd"/>
      <w:r w:rsidRPr="00A72EB8">
        <w:rPr>
          <w:color w:val="0E101A"/>
        </w:rPr>
        <w:t xml:space="preserve"> and distributing Dignity Packs to vulnerable women and men in Swansea. As of August 2019, we have distributed over 800 Dignity Packs across our beautiful city. (matthewshouse.org.uk, 2020)</w:t>
      </w:r>
    </w:p>
    <w:p w14:paraId="06FD4CA8" w14:textId="77777777" w:rsidR="00A72EB8" w:rsidRPr="00A72EB8" w:rsidRDefault="00A72EB8" w:rsidP="00A72EB8">
      <w:pPr>
        <w:pStyle w:val="NormalWeb"/>
        <w:spacing w:before="0" w:beforeAutospacing="0" w:after="0" w:afterAutospacing="0"/>
        <w:rPr>
          <w:color w:val="0E101A"/>
        </w:rPr>
      </w:pPr>
    </w:p>
    <w:p w14:paraId="116141B7" w14:textId="77777777" w:rsidR="00A72EB8" w:rsidRDefault="00A72EB8" w:rsidP="00A72EB8">
      <w:pPr>
        <w:pStyle w:val="NormalWeb"/>
        <w:spacing w:before="0" w:beforeAutospacing="0" w:after="0" w:afterAutospacing="0"/>
        <w:rPr>
          <w:color w:val="0E101A"/>
        </w:rPr>
      </w:pPr>
      <w:r w:rsidRPr="00A72EB8">
        <w:rPr>
          <w:b/>
          <w:bCs/>
          <w:color w:val="0E101A"/>
        </w:rPr>
        <w:t>Matts showers</w:t>
      </w:r>
      <w:r w:rsidRPr="00A72EB8">
        <w:rPr>
          <w:color w:val="0E101A"/>
        </w:rPr>
        <w:t>-Giving dignity through a homely large shower room to the city’s most vulnerable people on a referral-only basis.</w:t>
      </w:r>
    </w:p>
    <w:p w14:paraId="4775EC0A" w14:textId="77777777" w:rsidR="00A72EB8" w:rsidRPr="00A72EB8" w:rsidRDefault="00A72EB8" w:rsidP="00A72EB8">
      <w:pPr>
        <w:pStyle w:val="NormalWeb"/>
        <w:spacing w:before="0" w:beforeAutospacing="0" w:after="0" w:afterAutospacing="0"/>
        <w:rPr>
          <w:color w:val="0E101A"/>
        </w:rPr>
      </w:pPr>
    </w:p>
    <w:p w14:paraId="5B22CCFD" w14:textId="77777777" w:rsidR="00A72EB8" w:rsidRDefault="00A72EB8" w:rsidP="00A72EB8">
      <w:pPr>
        <w:pStyle w:val="NormalWeb"/>
        <w:spacing w:before="0" w:beforeAutospacing="0" w:after="0" w:afterAutospacing="0"/>
        <w:rPr>
          <w:color w:val="0E101A"/>
        </w:rPr>
      </w:pPr>
      <w:proofErr w:type="gramStart"/>
      <w:r w:rsidRPr="00A72EB8">
        <w:rPr>
          <w:b/>
          <w:bCs/>
          <w:color w:val="0E101A"/>
        </w:rPr>
        <w:t>Matts</w:t>
      </w:r>
      <w:proofErr w:type="gramEnd"/>
      <w:r w:rsidRPr="00A72EB8">
        <w:rPr>
          <w:b/>
          <w:bCs/>
          <w:color w:val="0E101A"/>
        </w:rPr>
        <w:t xml:space="preserve"> laundry</w:t>
      </w:r>
      <w:r w:rsidRPr="00A72EB8">
        <w:rPr>
          <w:color w:val="0E101A"/>
        </w:rPr>
        <w:t>-provide a referral-based laundry service focused to serve rough sleepers in our city.</w:t>
      </w:r>
    </w:p>
    <w:p w14:paraId="4EB6DC21" w14:textId="77777777" w:rsidR="00A72EB8" w:rsidRPr="00A72EB8" w:rsidRDefault="00A72EB8" w:rsidP="00A72EB8">
      <w:pPr>
        <w:pStyle w:val="NormalWeb"/>
        <w:spacing w:before="0" w:beforeAutospacing="0" w:after="0" w:afterAutospacing="0"/>
        <w:rPr>
          <w:color w:val="0E101A"/>
        </w:rPr>
      </w:pPr>
    </w:p>
    <w:p w14:paraId="611EF900" w14:textId="77777777" w:rsidR="00A72EB8" w:rsidRDefault="00A72EB8" w:rsidP="00A72EB8">
      <w:pPr>
        <w:pStyle w:val="NormalWeb"/>
        <w:spacing w:before="0" w:beforeAutospacing="0" w:after="0" w:afterAutospacing="0"/>
        <w:rPr>
          <w:color w:val="0E101A"/>
        </w:rPr>
      </w:pPr>
      <w:r w:rsidRPr="00A72EB8">
        <w:rPr>
          <w:b/>
          <w:bCs/>
          <w:color w:val="0E101A"/>
        </w:rPr>
        <w:t xml:space="preserve">Matts </w:t>
      </w:r>
      <w:proofErr w:type="spellStart"/>
      <w:r w:rsidRPr="00A72EB8">
        <w:rPr>
          <w:b/>
          <w:bCs/>
          <w:color w:val="0E101A"/>
        </w:rPr>
        <w:t>cwtch</w:t>
      </w:r>
      <w:proofErr w:type="spellEnd"/>
      <w:r w:rsidRPr="00A72EB8">
        <w:rPr>
          <w:color w:val="0E101A"/>
        </w:rPr>
        <w:t>- have created a safe place to offer friendly advocacy and support from trained volunteers to anyone in need at Matthew’s House.</w:t>
      </w:r>
    </w:p>
    <w:p w14:paraId="08060335" w14:textId="77777777" w:rsidR="00A72EB8" w:rsidRPr="00A72EB8" w:rsidRDefault="00A72EB8" w:rsidP="00A72EB8">
      <w:pPr>
        <w:pStyle w:val="NormalWeb"/>
        <w:spacing w:before="0" w:beforeAutospacing="0" w:after="0" w:afterAutospacing="0"/>
        <w:rPr>
          <w:color w:val="0E101A"/>
        </w:rPr>
      </w:pPr>
    </w:p>
    <w:p w14:paraId="7C434ED6" w14:textId="77777777" w:rsidR="00A72EB8" w:rsidRPr="00A72EB8" w:rsidRDefault="00A72EB8" w:rsidP="00A72EB8">
      <w:pPr>
        <w:pStyle w:val="NormalWeb"/>
        <w:spacing w:before="0" w:beforeAutospacing="0" w:after="0" w:afterAutospacing="0"/>
        <w:rPr>
          <w:color w:val="0E101A"/>
        </w:rPr>
      </w:pPr>
      <w:r w:rsidRPr="00A72EB8">
        <w:rPr>
          <w:b/>
          <w:bCs/>
          <w:color w:val="0E101A"/>
        </w:rPr>
        <w:t>Matts community choir</w:t>
      </w:r>
      <w:r w:rsidRPr="00A72EB8">
        <w:rPr>
          <w:color w:val="0E101A"/>
        </w:rPr>
        <w:t>-A community choir using music and friendship to reduce isolation and improve wellbeing.</w:t>
      </w:r>
    </w:p>
    <w:p w14:paraId="3D345FC7" w14:textId="77777777" w:rsidR="00A72EB8" w:rsidRPr="00A72EB8" w:rsidRDefault="00A72EB8" w:rsidP="00A72EB8">
      <w:pPr>
        <w:pStyle w:val="NormalWeb"/>
        <w:spacing w:before="0" w:beforeAutospacing="0" w:after="0" w:afterAutospacing="0"/>
        <w:rPr>
          <w:color w:val="0E101A"/>
        </w:rPr>
      </w:pPr>
    </w:p>
    <w:p w14:paraId="066A1E5F" w14:textId="77777777" w:rsidR="00A72EB8" w:rsidRPr="00A72EB8" w:rsidRDefault="00A72EB8" w:rsidP="00A72EB8">
      <w:pPr>
        <w:pStyle w:val="NormalWeb"/>
        <w:spacing w:before="0" w:beforeAutospacing="0" w:after="0" w:afterAutospacing="0"/>
        <w:rPr>
          <w:color w:val="0E101A"/>
        </w:rPr>
      </w:pPr>
    </w:p>
    <w:p w14:paraId="39AA7D07" w14:textId="77777777" w:rsidR="00A72EB8" w:rsidRPr="00A72EB8" w:rsidRDefault="00A72EB8" w:rsidP="00A72EB8">
      <w:pPr>
        <w:pStyle w:val="NormalWeb"/>
        <w:spacing w:before="0" w:beforeAutospacing="0" w:after="0" w:afterAutospacing="0"/>
        <w:rPr>
          <w:color w:val="0E101A"/>
        </w:rPr>
      </w:pPr>
    </w:p>
    <w:p w14:paraId="3CC4FCED" w14:textId="77777777" w:rsidR="00A72EB8" w:rsidRPr="00A72EB8" w:rsidRDefault="00A72EB8" w:rsidP="00A72EB8">
      <w:pPr>
        <w:pStyle w:val="NormalWeb"/>
        <w:spacing w:before="0" w:beforeAutospacing="0" w:after="0" w:afterAutospacing="0"/>
        <w:rPr>
          <w:color w:val="0E101A"/>
        </w:rPr>
      </w:pPr>
    </w:p>
    <w:p w14:paraId="4EB1771D" w14:textId="77777777" w:rsidR="00A72EB8" w:rsidRPr="00A72EB8" w:rsidRDefault="00A72EB8" w:rsidP="00A72EB8">
      <w:pPr>
        <w:pStyle w:val="NormalWeb"/>
        <w:spacing w:before="0" w:beforeAutospacing="0" w:after="0" w:afterAutospacing="0"/>
        <w:rPr>
          <w:color w:val="0E101A"/>
        </w:rPr>
      </w:pPr>
    </w:p>
    <w:p w14:paraId="16733C7B" w14:textId="77777777" w:rsidR="00A72EB8" w:rsidRPr="00A72EB8" w:rsidRDefault="00A72EB8" w:rsidP="00A72EB8">
      <w:pPr>
        <w:pStyle w:val="NormalWeb"/>
        <w:spacing w:before="0" w:beforeAutospacing="0" w:after="0" w:afterAutospacing="0"/>
        <w:rPr>
          <w:color w:val="0E101A"/>
        </w:rPr>
      </w:pPr>
    </w:p>
    <w:p w14:paraId="1D4B2ED6" w14:textId="77777777" w:rsidR="00A72EB8" w:rsidRPr="00A72EB8" w:rsidRDefault="00A72EB8" w:rsidP="00A72EB8">
      <w:pPr>
        <w:pStyle w:val="NormalWeb"/>
        <w:spacing w:before="0" w:beforeAutospacing="0" w:after="0" w:afterAutospacing="0"/>
        <w:rPr>
          <w:b/>
          <w:bCs/>
          <w:color w:val="0E101A"/>
          <w:u w:val="single"/>
        </w:rPr>
      </w:pPr>
      <w:r w:rsidRPr="00A72EB8">
        <w:rPr>
          <w:b/>
          <w:bCs/>
          <w:color w:val="0E101A"/>
          <w:u w:val="single"/>
        </w:rPr>
        <w:t>MOTIVATION</w:t>
      </w:r>
    </w:p>
    <w:p w14:paraId="68507D8A" w14:textId="77777777" w:rsidR="00A72EB8" w:rsidRPr="00A72EB8" w:rsidRDefault="00A72EB8" w:rsidP="00A72EB8">
      <w:pPr>
        <w:pStyle w:val="NormalWeb"/>
        <w:spacing w:before="0" w:beforeAutospacing="0" w:after="0" w:afterAutospacing="0"/>
        <w:rPr>
          <w:color w:val="0E101A"/>
        </w:rPr>
      </w:pPr>
      <w:r w:rsidRPr="00A72EB8">
        <w:rPr>
          <w:color w:val="0E101A"/>
        </w:rPr>
        <w:t>Motivation is the process that initiates, directs, and maintains goal-oriented behaviour. It is what makes you act. (Cherry, K. 2020)</w:t>
      </w:r>
    </w:p>
    <w:p w14:paraId="72ED0101" w14:textId="77777777" w:rsidR="00A72EB8" w:rsidRPr="00A72EB8" w:rsidRDefault="00A72EB8" w:rsidP="00A72EB8">
      <w:pPr>
        <w:pStyle w:val="NormalWeb"/>
        <w:spacing w:before="0" w:beforeAutospacing="0" w:after="0" w:afterAutospacing="0"/>
        <w:rPr>
          <w:color w:val="0E101A"/>
        </w:rPr>
      </w:pPr>
      <w:r w:rsidRPr="00A72EB8">
        <w:rPr>
          <w:color w:val="0E101A"/>
        </w:rPr>
        <w:t>Motivation includes the biological, emotional, social, and cognitive forces that activate behaviour. In everyday use, the term "motivation" is often used to describe why a person does something. It is the driving force behind human actions.</w:t>
      </w:r>
    </w:p>
    <w:p w14:paraId="094C7675" w14:textId="77777777" w:rsidR="00A72EB8" w:rsidRPr="00A72EB8" w:rsidRDefault="00A72EB8" w:rsidP="00A72EB8">
      <w:pPr>
        <w:pStyle w:val="NormalWeb"/>
        <w:spacing w:before="0" w:beforeAutospacing="0" w:after="0" w:afterAutospacing="0"/>
        <w:rPr>
          <w:color w:val="0E101A"/>
        </w:rPr>
      </w:pPr>
      <w:r w:rsidRPr="00A72EB8">
        <w:rPr>
          <w:color w:val="0E101A"/>
        </w:rPr>
        <w:t>Motivation is a key element if we are focused on achieving our goals and succeeding in life.</w:t>
      </w:r>
    </w:p>
    <w:p w14:paraId="556919FB" w14:textId="77777777" w:rsidR="00A72EB8" w:rsidRPr="00A72EB8" w:rsidRDefault="00A72EB8" w:rsidP="00A72EB8">
      <w:pPr>
        <w:pStyle w:val="NormalWeb"/>
        <w:spacing w:before="0" w:beforeAutospacing="0" w:after="0" w:afterAutospacing="0"/>
        <w:rPr>
          <w:color w:val="0E101A"/>
        </w:rPr>
      </w:pPr>
      <w:r w:rsidRPr="00A72EB8">
        <w:rPr>
          <w:color w:val="0E101A"/>
        </w:rPr>
        <w:t>When working in a group, each member must be motivated to do his or her best to ensure the success of the project. If one member of the group fails to perform his or her task, the whole project will fail. </w:t>
      </w:r>
    </w:p>
    <w:p w14:paraId="3C1683DB" w14:textId="77777777" w:rsidR="00A72EB8" w:rsidRPr="00A72EB8" w:rsidRDefault="00A72EB8" w:rsidP="00A72EB8">
      <w:pPr>
        <w:pStyle w:val="NormalWeb"/>
        <w:spacing w:before="0" w:beforeAutospacing="0" w:after="0" w:afterAutospacing="0"/>
        <w:rPr>
          <w:color w:val="0E101A"/>
        </w:rPr>
      </w:pPr>
      <w:r w:rsidRPr="00A72EB8">
        <w:rPr>
          <w:color w:val="0E101A"/>
        </w:rPr>
        <w:t>To make sure that everyone in the group is motivated to succeed, it is worth paying attention to Maslow's Hierarchy of Needs Theory.</w:t>
      </w:r>
    </w:p>
    <w:p w14:paraId="46CD41F3" w14:textId="77777777" w:rsidR="00A72EB8" w:rsidRPr="00A72EB8" w:rsidRDefault="00A72EB8" w:rsidP="00A72EB8">
      <w:pPr>
        <w:pStyle w:val="NormalWeb"/>
        <w:spacing w:before="0" w:beforeAutospacing="0" w:after="0" w:afterAutospacing="0"/>
        <w:rPr>
          <w:color w:val="0E101A"/>
        </w:rPr>
      </w:pPr>
      <w:r w:rsidRPr="00A72EB8">
        <w:rPr>
          <w:color w:val="0E101A"/>
        </w:rPr>
        <w:t>American psychologist and behavioural scientist Abraham Maslow developed a theory consisting of 5 levels. He stated that people are motivated to satisfy five basic needs. (Teambuilding.co.uk. 2019)</w:t>
      </w:r>
    </w:p>
    <w:p w14:paraId="0B1AB93E" w14:textId="32453688" w:rsidR="00A72EB8" w:rsidRPr="00A72EB8" w:rsidRDefault="00A72EB8" w:rsidP="00A72EB8">
      <w:pPr>
        <w:pStyle w:val="NormalWeb"/>
        <w:spacing w:before="0" w:beforeAutospacing="0" w:after="0" w:afterAutospacing="0"/>
        <w:rPr>
          <w:color w:val="0E101A"/>
        </w:rPr>
      </w:pPr>
      <w:r w:rsidRPr="00A72EB8">
        <w:rPr>
          <w:noProof/>
          <w:color w:val="0E101A"/>
        </w:rPr>
        <w:drawing>
          <wp:inline distT="0" distB="0" distL="0" distR="0" wp14:anchorId="2449CB03" wp14:editId="6FE0D20C">
            <wp:extent cx="5731510" cy="3194050"/>
            <wp:effectExtent l="0" t="0" r="2540"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731510" cy="3194050"/>
                    </a:xfrm>
                    <a:prstGeom prst="rect">
                      <a:avLst/>
                    </a:prstGeom>
                  </pic:spPr>
                </pic:pic>
              </a:graphicData>
            </a:graphic>
          </wp:inline>
        </w:drawing>
      </w:r>
    </w:p>
    <w:p w14:paraId="4B67D581" w14:textId="77777777" w:rsidR="00A72EB8" w:rsidRPr="00A72EB8" w:rsidRDefault="00A72EB8" w:rsidP="00A72EB8">
      <w:pPr>
        <w:pStyle w:val="NormalWeb"/>
        <w:spacing w:before="0" w:beforeAutospacing="0" w:after="0" w:afterAutospacing="0"/>
        <w:rPr>
          <w:color w:val="0E101A"/>
        </w:rPr>
      </w:pPr>
    </w:p>
    <w:p w14:paraId="6976819D" w14:textId="77777777" w:rsidR="00A72EB8" w:rsidRDefault="00A72EB8" w:rsidP="00A72EB8">
      <w:pPr>
        <w:pStyle w:val="NormalWeb"/>
        <w:spacing w:before="0" w:beforeAutospacing="0" w:after="0" w:afterAutospacing="0"/>
        <w:rPr>
          <w:color w:val="0E101A"/>
        </w:rPr>
      </w:pPr>
      <w:r w:rsidRPr="00A72EB8">
        <w:rPr>
          <w:color w:val="0E101A"/>
        </w:rPr>
        <w:t>‌ Policechiefmagazine.org. (2021).</w:t>
      </w:r>
    </w:p>
    <w:p w14:paraId="160546B4" w14:textId="77777777" w:rsidR="004A7A0D" w:rsidRPr="00A72EB8" w:rsidRDefault="004A7A0D" w:rsidP="00A72EB8">
      <w:pPr>
        <w:pStyle w:val="NormalWeb"/>
        <w:spacing w:before="0" w:beforeAutospacing="0" w:after="0" w:afterAutospacing="0"/>
        <w:rPr>
          <w:color w:val="0E101A"/>
        </w:rPr>
      </w:pPr>
    </w:p>
    <w:p w14:paraId="02575661" w14:textId="77777777" w:rsidR="00A72EB8" w:rsidRPr="00A72EB8" w:rsidRDefault="00A72EB8" w:rsidP="00A72EB8">
      <w:pPr>
        <w:pStyle w:val="NormalWeb"/>
        <w:spacing w:before="0" w:beforeAutospacing="0" w:after="0" w:afterAutospacing="0"/>
        <w:rPr>
          <w:color w:val="0E101A"/>
        </w:rPr>
      </w:pPr>
      <w:r w:rsidRPr="00A72EB8">
        <w:rPr>
          <w:color w:val="0E101A"/>
        </w:rPr>
        <w:t xml:space="preserve">Needs are arranged hierarchically. Maslow suggests that we first try to satisfy the lowest level of need. Once this is done, we try to satisfy each higher level of need until we have satisfied all five needs. </w:t>
      </w:r>
      <w:proofErr w:type="gramStart"/>
      <w:r w:rsidRPr="00A72EB8">
        <w:rPr>
          <w:color w:val="0E101A"/>
        </w:rPr>
        <w:t>( Tanner</w:t>
      </w:r>
      <w:proofErr w:type="gramEnd"/>
      <w:r w:rsidRPr="00A72EB8">
        <w:rPr>
          <w:color w:val="0E101A"/>
        </w:rPr>
        <w:t>, R. 2019). </w:t>
      </w:r>
    </w:p>
    <w:p w14:paraId="6B9981C1" w14:textId="36AEF90A" w:rsidR="00A72EB8" w:rsidRDefault="00A72EB8" w:rsidP="00A72EB8">
      <w:pPr>
        <w:pStyle w:val="NormalWeb"/>
        <w:spacing w:before="0" w:beforeAutospacing="0" w:after="0" w:afterAutospacing="0"/>
        <w:rPr>
          <w:color w:val="0E101A"/>
        </w:rPr>
      </w:pPr>
      <w:r w:rsidRPr="00A72EB8">
        <w:rPr>
          <w:color w:val="0E101A"/>
        </w:rPr>
        <w:t xml:space="preserve">The first four levels are considered "deficiency needs." If we lack any of these levels, we may become distracted, anxious, or depressed. If </w:t>
      </w:r>
      <w:proofErr w:type="gramStart"/>
      <w:r w:rsidRPr="00A72EB8">
        <w:rPr>
          <w:color w:val="0E101A"/>
        </w:rPr>
        <w:t>all of</w:t>
      </w:r>
      <w:proofErr w:type="gramEnd"/>
      <w:r w:rsidRPr="00A72EB8">
        <w:rPr>
          <w:color w:val="0E101A"/>
        </w:rPr>
        <w:t xml:space="preserve"> these needs are met, we are free to explore our "growth needs" or our uniquely human need to grow as individuals. </w:t>
      </w:r>
    </w:p>
    <w:p w14:paraId="716EEFE8" w14:textId="77777777" w:rsidR="00622C46" w:rsidRPr="00A72EB8" w:rsidRDefault="00622C46" w:rsidP="00A72EB8">
      <w:pPr>
        <w:pStyle w:val="NormalWeb"/>
        <w:spacing w:before="0" w:beforeAutospacing="0" w:after="0" w:afterAutospacing="0"/>
        <w:rPr>
          <w:color w:val="0E101A"/>
        </w:rPr>
      </w:pPr>
    </w:p>
    <w:p w14:paraId="7B13C3FF" w14:textId="77777777" w:rsidR="00A72EB8" w:rsidRDefault="00A72EB8" w:rsidP="00A72EB8">
      <w:pPr>
        <w:pStyle w:val="NormalWeb"/>
        <w:spacing w:before="0" w:beforeAutospacing="0" w:after="0" w:afterAutospacing="0"/>
        <w:rPr>
          <w:color w:val="0E101A"/>
        </w:rPr>
      </w:pPr>
      <w:r w:rsidRPr="00A72EB8">
        <w:rPr>
          <w:color w:val="0E101A"/>
        </w:rPr>
        <w:t>Anyone who has ever had a goal probably immediately realizes that simply wanting to achieve something is not enough. Achieving such a goal requires the ability to persevere through obstacles and the perseverance to keep going despite difficulties. (Cherry, K. 2020). </w:t>
      </w:r>
    </w:p>
    <w:p w14:paraId="13EFC8B0" w14:textId="77777777" w:rsidR="004A7A0D" w:rsidRDefault="004A7A0D" w:rsidP="00A72EB8">
      <w:pPr>
        <w:pStyle w:val="NormalWeb"/>
        <w:spacing w:before="0" w:beforeAutospacing="0" w:after="0" w:afterAutospacing="0"/>
        <w:rPr>
          <w:color w:val="0E101A"/>
        </w:rPr>
      </w:pPr>
    </w:p>
    <w:p w14:paraId="2A2C6D45" w14:textId="77777777" w:rsidR="004A7A0D" w:rsidRDefault="004A7A0D" w:rsidP="00A72EB8">
      <w:pPr>
        <w:pStyle w:val="NormalWeb"/>
        <w:spacing w:before="0" w:beforeAutospacing="0" w:after="0" w:afterAutospacing="0"/>
        <w:rPr>
          <w:color w:val="0E101A"/>
        </w:rPr>
      </w:pPr>
    </w:p>
    <w:p w14:paraId="1C7344DB" w14:textId="77777777" w:rsidR="004A7A0D" w:rsidRPr="00A72EB8" w:rsidRDefault="004A7A0D" w:rsidP="00A72EB8">
      <w:pPr>
        <w:pStyle w:val="NormalWeb"/>
        <w:spacing w:before="0" w:beforeAutospacing="0" w:after="0" w:afterAutospacing="0"/>
        <w:rPr>
          <w:color w:val="0E101A"/>
        </w:rPr>
      </w:pPr>
    </w:p>
    <w:p w14:paraId="4052FA5C" w14:textId="77777777" w:rsidR="00A72EB8" w:rsidRPr="00A72EB8" w:rsidRDefault="00A72EB8" w:rsidP="00A72EB8">
      <w:pPr>
        <w:pStyle w:val="NormalWeb"/>
        <w:spacing w:before="0" w:beforeAutospacing="0" w:after="0" w:afterAutospacing="0"/>
        <w:rPr>
          <w:color w:val="0E101A"/>
        </w:rPr>
      </w:pPr>
    </w:p>
    <w:p w14:paraId="4A5B647A" w14:textId="77777777" w:rsidR="00A72EB8" w:rsidRDefault="00A72EB8" w:rsidP="00A72EB8">
      <w:pPr>
        <w:pStyle w:val="NormalWeb"/>
        <w:spacing w:before="0" w:beforeAutospacing="0" w:after="0" w:afterAutospacing="0"/>
        <w:rPr>
          <w:color w:val="0E101A"/>
        </w:rPr>
      </w:pPr>
      <w:r w:rsidRPr="00A72EB8">
        <w:rPr>
          <w:color w:val="0E101A"/>
        </w:rPr>
        <w:t>Different types of motivation are often described as extrinsic or intrinsic:</w:t>
      </w:r>
    </w:p>
    <w:p w14:paraId="47F9A567" w14:textId="77777777" w:rsidR="004A7A0D" w:rsidRPr="00A72EB8" w:rsidRDefault="004A7A0D" w:rsidP="00A72EB8">
      <w:pPr>
        <w:pStyle w:val="NormalWeb"/>
        <w:spacing w:before="0" w:beforeAutospacing="0" w:after="0" w:afterAutospacing="0"/>
        <w:rPr>
          <w:color w:val="0E101A"/>
        </w:rPr>
      </w:pPr>
    </w:p>
    <w:p w14:paraId="2F2A79FB" w14:textId="77777777" w:rsidR="00A72EB8" w:rsidRDefault="00A72EB8" w:rsidP="00A72EB8">
      <w:pPr>
        <w:pStyle w:val="NormalWeb"/>
        <w:spacing w:before="0" w:beforeAutospacing="0" w:after="0" w:afterAutospacing="0"/>
        <w:rPr>
          <w:color w:val="0E101A"/>
        </w:rPr>
      </w:pPr>
      <w:r w:rsidRPr="00A72EB8">
        <w:rPr>
          <w:rStyle w:val="Strong"/>
          <w:color w:val="0E101A"/>
        </w:rPr>
        <w:t>Extrinsic motivations</w:t>
      </w:r>
      <w:r w:rsidRPr="00A72EB8">
        <w:rPr>
          <w:color w:val="0E101A"/>
        </w:rPr>
        <w:t> are those that come from outside the individual and often include rewards such as trophies, money, social recognition, or praise.</w:t>
      </w:r>
    </w:p>
    <w:p w14:paraId="6C98EB6F" w14:textId="77777777" w:rsidR="004A7A0D" w:rsidRPr="00A72EB8" w:rsidRDefault="004A7A0D" w:rsidP="00A72EB8">
      <w:pPr>
        <w:pStyle w:val="NormalWeb"/>
        <w:spacing w:before="0" w:beforeAutospacing="0" w:after="0" w:afterAutospacing="0"/>
        <w:rPr>
          <w:color w:val="0E101A"/>
        </w:rPr>
      </w:pPr>
    </w:p>
    <w:p w14:paraId="0B966DF9" w14:textId="77777777" w:rsidR="00A72EB8" w:rsidRPr="00A72EB8" w:rsidRDefault="00A72EB8" w:rsidP="00A72EB8">
      <w:pPr>
        <w:pStyle w:val="NormalWeb"/>
        <w:spacing w:before="0" w:beforeAutospacing="0" w:after="0" w:afterAutospacing="0"/>
        <w:rPr>
          <w:color w:val="0E101A"/>
        </w:rPr>
      </w:pPr>
      <w:r w:rsidRPr="00A72EB8">
        <w:rPr>
          <w:rStyle w:val="Strong"/>
          <w:color w:val="0E101A"/>
        </w:rPr>
        <w:t>Intrinsic motivations</w:t>
      </w:r>
      <w:r w:rsidRPr="00A72EB8">
        <w:rPr>
          <w:color w:val="0E101A"/>
        </w:rPr>
        <w:t> are those that come from within the individual, such as solving a complicated crossword puzzle solely for the personal satisfaction of solving the problem.</w:t>
      </w:r>
    </w:p>
    <w:p w14:paraId="2505B07E" w14:textId="77777777" w:rsidR="00A72EB8" w:rsidRPr="00A72EB8" w:rsidRDefault="00A72EB8" w:rsidP="00A72EB8">
      <w:pPr>
        <w:pStyle w:val="NormalWeb"/>
        <w:spacing w:before="0" w:beforeAutospacing="0" w:after="0" w:afterAutospacing="0"/>
        <w:rPr>
          <w:color w:val="0E101A"/>
        </w:rPr>
      </w:pPr>
    </w:p>
    <w:p w14:paraId="66508CBD" w14:textId="77777777" w:rsidR="00A72EB8" w:rsidRPr="00A72EB8" w:rsidRDefault="00A72EB8" w:rsidP="00A72EB8">
      <w:pPr>
        <w:pStyle w:val="NormalWeb"/>
        <w:spacing w:before="0" w:beforeAutospacing="0" w:after="0" w:afterAutospacing="0"/>
        <w:rPr>
          <w:color w:val="0E101A"/>
        </w:rPr>
      </w:pPr>
    </w:p>
    <w:p w14:paraId="3B342CFD" w14:textId="77777777" w:rsidR="00A72EB8" w:rsidRPr="00A72EB8" w:rsidRDefault="00A72EB8" w:rsidP="00A72EB8">
      <w:pPr>
        <w:pStyle w:val="NormalWeb"/>
        <w:spacing w:before="0" w:beforeAutospacing="0" w:after="0" w:afterAutospacing="0"/>
        <w:rPr>
          <w:color w:val="0E101A"/>
        </w:rPr>
      </w:pPr>
      <w:r w:rsidRPr="00A72EB8">
        <w:rPr>
          <w:color w:val="0E101A"/>
        </w:rPr>
        <w:t>REFERENCES:</w:t>
      </w:r>
    </w:p>
    <w:p w14:paraId="5BAEC930" w14:textId="77777777" w:rsidR="00A72EB8" w:rsidRPr="00A72EB8" w:rsidRDefault="00A72EB8" w:rsidP="00A72EB8">
      <w:pPr>
        <w:pStyle w:val="NormalWeb"/>
        <w:spacing w:before="0" w:beforeAutospacing="0" w:after="0" w:afterAutospacing="0"/>
        <w:rPr>
          <w:color w:val="0E101A"/>
        </w:rPr>
      </w:pPr>
      <w:r w:rsidRPr="00A72EB8">
        <w:rPr>
          <w:color w:val="0E101A"/>
        </w:rPr>
        <w:t>Crisis (2017). </w:t>
      </w:r>
      <w:r w:rsidRPr="00A72EB8">
        <w:rPr>
          <w:rStyle w:val="Emphasis"/>
          <w:color w:val="0E101A"/>
        </w:rPr>
        <w:t>About homelessness | Crisis | Together we will end homelessness</w:t>
      </w:r>
      <w:r w:rsidRPr="00A72EB8">
        <w:rPr>
          <w:color w:val="0E101A"/>
        </w:rPr>
        <w:t>. [online] Crisis. Available at: https://www.crisis.org.uk/ending-homelessness/about-homelessness/.</w:t>
      </w:r>
    </w:p>
    <w:p w14:paraId="5B692A20" w14:textId="77777777" w:rsidR="00A72EB8" w:rsidRPr="00A72EB8" w:rsidRDefault="00A72EB8" w:rsidP="00A72EB8">
      <w:pPr>
        <w:pStyle w:val="NormalWeb"/>
        <w:spacing w:before="0" w:beforeAutospacing="0" w:after="0" w:afterAutospacing="0"/>
        <w:rPr>
          <w:color w:val="0E101A"/>
        </w:rPr>
      </w:pPr>
      <w:r w:rsidRPr="00A72EB8">
        <w:rPr>
          <w:color w:val="0E101A"/>
        </w:rPr>
        <w:t>‌ matthewshouse.org.uk, (2020). </w:t>
      </w:r>
      <w:r w:rsidRPr="00A72EB8">
        <w:rPr>
          <w:rStyle w:val="Emphasis"/>
          <w:color w:val="0E101A"/>
        </w:rPr>
        <w:t>About – Matthew’s House</w:t>
      </w:r>
      <w:r w:rsidRPr="00A72EB8">
        <w:rPr>
          <w:color w:val="0E101A"/>
        </w:rPr>
        <w:t>. [online] Available at: https://matthewshouse.org.uk/about/.</w:t>
      </w:r>
    </w:p>
    <w:p w14:paraId="6C81F8D8" w14:textId="77777777" w:rsidR="00A72EB8" w:rsidRPr="00A72EB8" w:rsidRDefault="00A72EB8" w:rsidP="00A72EB8">
      <w:pPr>
        <w:pStyle w:val="NormalWeb"/>
        <w:spacing w:before="0" w:beforeAutospacing="0" w:after="0" w:afterAutospacing="0"/>
        <w:rPr>
          <w:color w:val="0E101A"/>
        </w:rPr>
      </w:pPr>
      <w:r w:rsidRPr="00A72EB8">
        <w:rPr>
          <w:color w:val="0E101A"/>
        </w:rPr>
        <w:t>Perkins, L. (2021). </w:t>
      </w:r>
      <w:r w:rsidRPr="00A72EB8">
        <w:rPr>
          <w:rStyle w:val="Emphasis"/>
          <w:color w:val="0E101A"/>
        </w:rPr>
        <w:t>The homeless charity fed thousands with meals during the pandemic</w:t>
      </w:r>
      <w:r w:rsidRPr="00A72EB8">
        <w:rPr>
          <w:color w:val="0E101A"/>
        </w:rPr>
        <w:t xml:space="preserve">. [online] </w:t>
      </w:r>
      <w:proofErr w:type="spellStart"/>
      <w:r w:rsidRPr="00A72EB8">
        <w:rPr>
          <w:color w:val="0E101A"/>
        </w:rPr>
        <w:t>WalesOnline</w:t>
      </w:r>
      <w:proofErr w:type="spellEnd"/>
      <w:r w:rsidRPr="00A72EB8">
        <w:rPr>
          <w:color w:val="0E101A"/>
        </w:rPr>
        <w:t>. Available at: https://www.walesonline.co.uk/news/wales-news/swansea-homeless-charity-fed-homeless-20719790.</w:t>
      </w:r>
    </w:p>
    <w:p w14:paraId="513473E6" w14:textId="77777777" w:rsidR="00A72EB8" w:rsidRPr="00A72EB8" w:rsidRDefault="00A72EB8" w:rsidP="00A72EB8">
      <w:pPr>
        <w:pStyle w:val="NormalWeb"/>
        <w:spacing w:before="0" w:beforeAutospacing="0" w:after="0" w:afterAutospacing="0"/>
        <w:rPr>
          <w:color w:val="0E101A"/>
        </w:rPr>
      </w:pPr>
      <w:r w:rsidRPr="00A72EB8">
        <w:rPr>
          <w:color w:val="0E101A"/>
        </w:rPr>
        <w:t>‌ matthewshouse.org.uk, (2020). </w:t>
      </w:r>
      <w:r w:rsidRPr="00A72EB8">
        <w:rPr>
          <w:rStyle w:val="Emphasis"/>
          <w:color w:val="0E101A"/>
        </w:rPr>
        <w:t>Homeless Period – Matthew’s House</w:t>
      </w:r>
      <w:r w:rsidRPr="00A72EB8">
        <w:rPr>
          <w:color w:val="0E101A"/>
        </w:rPr>
        <w:t>. [online] Available at: https://matthewshouse.org.uk/homeless-period/ </w:t>
      </w:r>
    </w:p>
    <w:p w14:paraId="644F1B17" w14:textId="77777777" w:rsidR="00A72EB8" w:rsidRPr="00A72EB8" w:rsidRDefault="00A72EB8" w:rsidP="00A72EB8">
      <w:pPr>
        <w:pStyle w:val="NormalWeb"/>
        <w:spacing w:before="0" w:beforeAutospacing="0" w:after="0" w:afterAutospacing="0"/>
        <w:rPr>
          <w:color w:val="0E101A"/>
        </w:rPr>
      </w:pPr>
      <w:r w:rsidRPr="00A72EB8">
        <w:rPr>
          <w:color w:val="0E101A"/>
        </w:rPr>
        <w:t>Cherry, K. (2020). </w:t>
      </w:r>
      <w:r w:rsidRPr="00A72EB8">
        <w:rPr>
          <w:rStyle w:val="Emphasis"/>
          <w:color w:val="0E101A"/>
        </w:rPr>
        <w:t xml:space="preserve">Motivation: Psychological factors that guide </w:t>
      </w:r>
      <w:proofErr w:type="spellStart"/>
      <w:r w:rsidRPr="00A72EB8">
        <w:rPr>
          <w:rStyle w:val="Emphasis"/>
          <w:color w:val="0E101A"/>
        </w:rPr>
        <w:t>behavior</w:t>
      </w:r>
      <w:proofErr w:type="spellEnd"/>
      <w:r w:rsidRPr="00A72EB8">
        <w:rPr>
          <w:color w:val="0E101A"/>
        </w:rPr>
        <w:t xml:space="preserve">. [online] </w:t>
      </w:r>
      <w:proofErr w:type="spellStart"/>
      <w:r w:rsidRPr="00A72EB8">
        <w:rPr>
          <w:color w:val="0E101A"/>
        </w:rPr>
        <w:t>Verywell</w:t>
      </w:r>
      <w:proofErr w:type="spellEnd"/>
      <w:r w:rsidRPr="00A72EB8">
        <w:rPr>
          <w:color w:val="0E101A"/>
        </w:rPr>
        <w:t xml:space="preserve"> Mind. Available at: https://www.verywellmind.com/what-is-motivation-2795378.</w:t>
      </w:r>
    </w:p>
    <w:p w14:paraId="49CF27B5" w14:textId="77777777" w:rsidR="00A72EB8" w:rsidRPr="00A72EB8" w:rsidRDefault="00A72EB8" w:rsidP="00A72EB8">
      <w:pPr>
        <w:pStyle w:val="NormalWeb"/>
        <w:spacing w:before="0" w:beforeAutospacing="0" w:after="0" w:afterAutospacing="0"/>
        <w:rPr>
          <w:color w:val="0E101A"/>
        </w:rPr>
      </w:pPr>
      <w:r w:rsidRPr="00A72EB8">
        <w:rPr>
          <w:color w:val="0E101A"/>
        </w:rPr>
        <w:t>‌ Teambuilding.co.uk. (2019). </w:t>
      </w:r>
      <w:r w:rsidRPr="00A72EB8">
        <w:rPr>
          <w:rStyle w:val="Emphasis"/>
          <w:color w:val="0E101A"/>
        </w:rPr>
        <w:t>Abraham Maslow Team Building Theory</w:t>
      </w:r>
      <w:r w:rsidRPr="00A72EB8">
        <w:rPr>
          <w:color w:val="0E101A"/>
        </w:rPr>
        <w:t>. [online] Available at: https://www.teambuilding.co.uk/theory/team-building-theory-maslow.html.</w:t>
      </w:r>
    </w:p>
    <w:p w14:paraId="2B33293D" w14:textId="77777777" w:rsidR="00A72EB8" w:rsidRPr="00A72EB8" w:rsidRDefault="00A72EB8" w:rsidP="00A72EB8">
      <w:pPr>
        <w:pStyle w:val="NormalWeb"/>
        <w:spacing w:before="0" w:beforeAutospacing="0" w:after="0" w:afterAutospacing="0"/>
        <w:rPr>
          <w:color w:val="0E101A"/>
        </w:rPr>
      </w:pPr>
      <w:r w:rsidRPr="00A72EB8">
        <w:rPr>
          <w:color w:val="0E101A"/>
        </w:rPr>
        <w:t>‌ Policechiefmagazine.org. (2021). [online] Available at: https://www.policechiefmagazine.org/forced-criminality/maslow-pyramid/ </w:t>
      </w:r>
    </w:p>
    <w:p w14:paraId="64C1E4DF" w14:textId="77777777" w:rsidR="00A72EB8" w:rsidRPr="00A72EB8" w:rsidRDefault="00A72EB8" w:rsidP="00A72EB8">
      <w:pPr>
        <w:pStyle w:val="NormalWeb"/>
        <w:spacing w:before="0" w:beforeAutospacing="0" w:after="0" w:afterAutospacing="0"/>
        <w:rPr>
          <w:color w:val="0E101A"/>
        </w:rPr>
      </w:pPr>
      <w:r w:rsidRPr="00A72EB8">
        <w:rPr>
          <w:color w:val="0E101A"/>
        </w:rPr>
        <w:t>‌ Tanner, R. (2019). </w:t>
      </w:r>
      <w:r w:rsidRPr="00A72EB8">
        <w:rPr>
          <w:rStyle w:val="Emphasis"/>
          <w:color w:val="0E101A"/>
        </w:rPr>
        <w:t>Motivation – Applying Maslow’s Hierarchy of Needs Theory</w:t>
      </w:r>
      <w:r w:rsidRPr="00A72EB8">
        <w:rPr>
          <w:color w:val="0E101A"/>
        </w:rPr>
        <w:t xml:space="preserve">. [online] Management is a </w:t>
      </w:r>
      <w:proofErr w:type="gramStart"/>
      <w:r w:rsidRPr="00A72EB8">
        <w:rPr>
          <w:color w:val="0E101A"/>
        </w:rPr>
        <w:t>Journey</w:t>
      </w:r>
      <w:proofErr w:type="gramEnd"/>
      <w:r w:rsidRPr="00A72EB8">
        <w:rPr>
          <w:color w:val="0E101A"/>
        </w:rPr>
        <w:t>®. Available at: https://managementisajourney.com/motivation-applying-maslows-hierarchy-of-needs-theory/.</w:t>
      </w:r>
    </w:p>
    <w:p w14:paraId="7D76256F" w14:textId="77777777" w:rsidR="00A72EB8" w:rsidRPr="00A72EB8" w:rsidRDefault="00A72EB8" w:rsidP="00A72EB8">
      <w:pPr>
        <w:pStyle w:val="NormalWeb"/>
        <w:spacing w:before="0" w:beforeAutospacing="0" w:after="0" w:afterAutospacing="0"/>
        <w:rPr>
          <w:color w:val="0E101A"/>
        </w:rPr>
      </w:pPr>
      <w:r w:rsidRPr="00A72EB8">
        <w:rPr>
          <w:color w:val="0E101A"/>
        </w:rPr>
        <w:t>‌ Elegant Themes. (n.d.). </w:t>
      </w:r>
      <w:r w:rsidRPr="00A72EB8">
        <w:rPr>
          <w:rStyle w:val="Emphasis"/>
          <w:color w:val="0E101A"/>
        </w:rPr>
        <w:t>Using Maslow’s Hierarchy of Needs to Motivate Yourself and Your Team</w:t>
      </w:r>
      <w:r w:rsidRPr="00A72EB8">
        <w:rPr>
          <w:color w:val="0E101A"/>
        </w:rPr>
        <w:t>. [online] Available at: https://www.elegantthemes.com/blog/business/maslows-hierarchy-of-needs.</w:t>
      </w:r>
    </w:p>
    <w:p w14:paraId="38871F24" w14:textId="77777777" w:rsidR="00A72EB8" w:rsidRPr="00A72EB8" w:rsidRDefault="00A72EB8" w:rsidP="00A72EB8">
      <w:pPr>
        <w:pStyle w:val="NormalWeb"/>
        <w:spacing w:before="0" w:beforeAutospacing="0" w:after="0" w:afterAutospacing="0"/>
        <w:rPr>
          <w:color w:val="0E101A"/>
        </w:rPr>
      </w:pPr>
      <w:r w:rsidRPr="00A72EB8">
        <w:rPr>
          <w:color w:val="0E101A"/>
        </w:rPr>
        <w:t> </w:t>
      </w:r>
    </w:p>
    <w:p w14:paraId="32C27FD2" w14:textId="77777777" w:rsidR="00A72EB8" w:rsidRPr="00A72EB8" w:rsidRDefault="00A72EB8" w:rsidP="00A72EB8">
      <w:pPr>
        <w:pStyle w:val="NormalWeb"/>
        <w:spacing w:before="0" w:beforeAutospacing="0" w:after="0" w:afterAutospacing="0"/>
        <w:rPr>
          <w:color w:val="0E101A"/>
        </w:rPr>
      </w:pPr>
      <w:r w:rsidRPr="00A72EB8">
        <w:rPr>
          <w:color w:val="0E101A"/>
        </w:rPr>
        <w:t> </w:t>
      </w:r>
    </w:p>
    <w:p w14:paraId="45DC75BD" w14:textId="77777777" w:rsidR="0033561D" w:rsidRPr="00A72EB8" w:rsidRDefault="0033561D">
      <w:pPr>
        <w:rPr>
          <w:rFonts w:ascii="Times New Roman" w:hAnsi="Times New Roman" w:cs="Times New Roman"/>
          <w:sz w:val="24"/>
          <w:szCs w:val="24"/>
        </w:rPr>
      </w:pPr>
    </w:p>
    <w:sectPr w:rsidR="0033561D" w:rsidRPr="00A72E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9A4"/>
    <w:rsid w:val="00264199"/>
    <w:rsid w:val="002C1A1E"/>
    <w:rsid w:val="0033561D"/>
    <w:rsid w:val="003A4F62"/>
    <w:rsid w:val="004A7A0D"/>
    <w:rsid w:val="005139A4"/>
    <w:rsid w:val="00571C66"/>
    <w:rsid w:val="00622C46"/>
    <w:rsid w:val="00695065"/>
    <w:rsid w:val="00721800"/>
    <w:rsid w:val="007F7EE5"/>
    <w:rsid w:val="009723F5"/>
    <w:rsid w:val="00A67DD0"/>
    <w:rsid w:val="00A72EB8"/>
    <w:rsid w:val="00AB2764"/>
    <w:rsid w:val="00B839EE"/>
    <w:rsid w:val="00C012D3"/>
    <w:rsid w:val="00CA6358"/>
    <w:rsid w:val="00DF5EB8"/>
    <w:rsid w:val="00E71E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75F4E"/>
  <w15:chartTrackingRefBased/>
  <w15:docId w15:val="{217FEB79-A5BF-48ED-A23D-AE005800B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9723F5"/>
    <w:rPr>
      <w:i/>
      <w:iCs/>
    </w:rPr>
  </w:style>
  <w:style w:type="paragraph" w:styleId="NormalWeb">
    <w:name w:val="Normal (Web)"/>
    <w:basedOn w:val="Normal"/>
    <w:uiPriority w:val="99"/>
    <w:unhideWhenUsed/>
    <w:rsid w:val="009723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72EB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0023582">
      <w:bodyDiv w:val="1"/>
      <w:marLeft w:val="0"/>
      <w:marRight w:val="0"/>
      <w:marTop w:val="0"/>
      <w:marBottom w:val="0"/>
      <w:divBdr>
        <w:top w:val="none" w:sz="0" w:space="0" w:color="auto"/>
        <w:left w:val="none" w:sz="0" w:space="0" w:color="auto"/>
        <w:bottom w:val="none" w:sz="0" w:space="0" w:color="auto"/>
        <w:right w:val="none" w:sz="0" w:space="0" w:color="auto"/>
      </w:divBdr>
    </w:div>
    <w:div w:id="931744712">
      <w:bodyDiv w:val="1"/>
      <w:marLeft w:val="0"/>
      <w:marRight w:val="0"/>
      <w:marTop w:val="0"/>
      <w:marBottom w:val="0"/>
      <w:divBdr>
        <w:top w:val="none" w:sz="0" w:space="0" w:color="auto"/>
        <w:left w:val="none" w:sz="0" w:space="0" w:color="auto"/>
        <w:bottom w:val="none" w:sz="0" w:space="0" w:color="auto"/>
        <w:right w:val="none" w:sz="0" w:space="0" w:color="auto"/>
      </w:divBdr>
    </w:div>
    <w:div w:id="936905999">
      <w:bodyDiv w:val="1"/>
      <w:marLeft w:val="0"/>
      <w:marRight w:val="0"/>
      <w:marTop w:val="0"/>
      <w:marBottom w:val="0"/>
      <w:divBdr>
        <w:top w:val="none" w:sz="0" w:space="0" w:color="auto"/>
        <w:left w:val="none" w:sz="0" w:space="0" w:color="auto"/>
        <w:bottom w:val="none" w:sz="0" w:space="0" w:color="auto"/>
        <w:right w:val="none" w:sz="0" w:space="0" w:color="auto"/>
      </w:divBdr>
    </w:div>
    <w:div w:id="1166361007">
      <w:bodyDiv w:val="1"/>
      <w:marLeft w:val="0"/>
      <w:marRight w:val="0"/>
      <w:marTop w:val="0"/>
      <w:marBottom w:val="0"/>
      <w:divBdr>
        <w:top w:val="none" w:sz="0" w:space="0" w:color="auto"/>
        <w:left w:val="none" w:sz="0" w:space="0" w:color="auto"/>
        <w:bottom w:val="none" w:sz="0" w:space="0" w:color="auto"/>
        <w:right w:val="none" w:sz="0" w:space="0" w:color="auto"/>
      </w:divBdr>
    </w:div>
    <w:div w:id="2110538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3</Pages>
  <Words>939</Words>
  <Characters>5353</Characters>
  <Application>Microsoft Office Word</Application>
  <DocSecurity>0</DocSecurity>
  <Lines>44</Lines>
  <Paragraphs>12</Paragraphs>
  <ScaleCrop>false</ScaleCrop>
  <Company/>
  <LinksUpToDate>false</LinksUpToDate>
  <CharactersWithSpaces>6280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bmalinowski9292@gmail.com</dc:creator>
  <cp:keywords/>
  <dc:description/>
  <cp:lastModifiedBy>bmalinowski9292@gmail.com</cp:lastModifiedBy>
  <cp:revision>18</cp:revision>
  <dcterms:created xsi:type="dcterms:W3CDTF">2021-12-11T12:58:00Z</dcterms:created>
  <dcterms:modified xsi:type="dcterms:W3CDTF">2021-12-11T13:21:00Z</dcterms:modified>
</cp:coreProperties>
</file>