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047B203" w14:textId="63461F99" w:rsidR="00830711" w:rsidRDefault="005B0047" w:rsidP="00353E51">
      <w:pPr>
        <w:pStyle w:val="NoSpacing"/>
      </w:pPr>
      <w:r>
        <w:t xml:space="preserve">  </w:t>
      </w:r>
      <w:r w:rsidR="00487D9C">
        <w:t xml:space="preserve">                                                                                                                                                                                                                                                                                                                                                                                                                                                                                                                                                                                                         </w:t>
      </w:r>
      <w:r w:rsidR="00830711">
        <w:t xml:space="preserve"> </w:t>
      </w:r>
    </w:p>
    <w:p w14:paraId="468B1B69" w14:textId="514EC8C0" w:rsidR="00583709" w:rsidRDefault="00830711">
      <w:pPr>
        <w:spacing w:after="165" w:line="360" w:lineRule="auto"/>
        <w:rPr>
          <w:rFonts w:ascii="Tahoma" w:eastAsia="Tahoma" w:hAnsi="Tahoma" w:cs="Tahoma"/>
          <w:color w:val="000000"/>
          <w:sz w:val="40"/>
          <w:szCs w:val="40"/>
        </w:rPr>
      </w:pPr>
      <w:r>
        <w:rPr>
          <w:rFonts w:ascii="Tahoma" w:eastAsia="Tahoma" w:hAnsi="Tahoma" w:cs="Tahoma"/>
          <w:color w:val="000000"/>
          <w:sz w:val="40"/>
          <w:szCs w:val="40"/>
        </w:rPr>
        <w:t xml:space="preserve"> </w:t>
      </w:r>
      <w:r w:rsidR="008312FD">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8"/>
                    <a:srcRect/>
                    <a:stretch>
                      <a:fillRect/>
                    </a:stretch>
                  </pic:blipFill>
                  <pic:spPr>
                    <a:xfrm>
                      <a:off x="0" y="0"/>
                      <a:ext cx="2209800" cy="742950"/>
                    </a:xfrm>
                    <a:prstGeom prst="rect">
                      <a:avLst/>
                    </a:prstGeom>
                    <a:ln/>
                  </pic:spPr>
                </pic:pic>
              </a:graphicData>
            </a:graphic>
          </wp:inline>
        </w:drawing>
      </w:r>
      <w:r>
        <w:rPr>
          <w:rFonts w:ascii="Tahoma" w:eastAsia="Tahoma" w:hAnsi="Tahoma" w:cs="Tahoma"/>
          <w:color w:val="000000"/>
          <w:sz w:val="40"/>
          <w:szCs w:val="40"/>
        </w:rPr>
        <w:t xml:space="preserve">  </w:t>
      </w:r>
    </w:p>
    <w:p w14:paraId="61A75DA4" w14:textId="6739804A" w:rsidR="00583709" w:rsidRPr="00F8714F" w:rsidRDefault="00F867C0">
      <w:pPr>
        <w:spacing w:after="165" w:line="360" w:lineRule="auto"/>
        <w:jc w:val="center"/>
        <w:rPr>
          <w:rFonts w:ascii="Tahoma" w:eastAsia="Tahoma" w:hAnsi="Tahoma" w:cs="Tahoma"/>
          <w:color w:val="000000"/>
          <w:sz w:val="36"/>
          <w:szCs w:val="36"/>
        </w:rPr>
      </w:pPr>
      <w:r w:rsidRPr="00F8714F">
        <w:rPr>
          <w:rFonts w:ascii="Tahoma" w:eastAsia="Tahoma" w:hAnsi="Tahoma" w:cs="Tahoma"/>
          <w:color w:val="000000"/>
          <w:sz w:val="36"/>
          <w:szCs w:val="36"/>
        </w:rPr>
        <w:t>Applied Leadership and Management in</w:t>
      </w:r>
      <w:r w:rsidR="008312FD" w:rsidRPr="00F8714F">
        <w:rPr>
          <w:rFonts w:ascii="Tahoma" w:eastAsia="Tahoma" w:hAnsi="Tahoma" w:cs="Tahoma"/>
          <w:color w:val="000000"/>
          <w:sz w:val="36"/>
          <w:szCs w:val="36"/>
        </w:rPr>
        <w:t xml:space="preserve"> the Workplace</w:t>
      </w:r>
      <w:r w:rsidR="008312FD" w:rsidRPr="00F8714F">
        <w:rPr>
          <w:rFonts w:ascii="Tahoma" w:eastAsia="Tahoma" w:hAnsi="Tahoma" w:cs="Tahoma"/>
          <w:color w:val="000000"/>
          <w:sz w:val="36"/>
          <w:szCs w:val="36"/>
        </w:rPr>
        <w:br/>
        <w:t xml:space="preserve">Module Assignment Submission </w:t>
      </w:r>
      <w:r w:rsidR="008312FD" w:rsidRPr="00F8714F">
        <w:rPr>
          <w:rFonts w:ascii="Tahoma" w:eastAsia="Tahoma" w:hAnsi="Tahoma" w:cs="Tahoma"/>
          <w:color w:val="000000"/>
          <w:sz w:val="36"/>
          <w:szCs w:val="36"/>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14:paraId="4DD460BA" w14:textId="77777777">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43E652C7" w14:textId="77777777" w:rsidR="00265E2D" w:rsidRDefault="00265E2D" w:rsidP="00A772DE"/>
          <w:p w14:paraId="24E05973" w14:textId="2CAB54F0" w:rsidR="00583709" w:rsidRPr="00D90B86" w:rsidRDefault="00265E2D" w:rsidP="00A772DE">
            <w:r>
              <w:t>K</w:t>
            </w:r>
            <w:r w:rsidR="00A772DE" w:rsidRPr="00A772DE">
              <w:t>IM BOUKERAS</w:t>
            </w:r>
          </w:p>
        </w:tc>
      </w:tr>
      <w:tr w:rsidR="00583709" w14:paraId="637F65EB" w14:textId="77777777">
        <w:tc>
          <w:tcPr>
            <w:tcW w:w="3438"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596C11A6" w14:textId="77777777" w:rsidR="00265E2D" w:rsidRDefault="00265E2D" w:rsidP="00D90B86"/>
          <w:p w14:paraId="09E64F5D" w14:textId="76028317" w:rsidR="00583709" w:rsidRPr="00D90B86" w:rsidRDefault="00A772DE" w:rsidP="00D90B86">
            <w:r w:rsidRPr="00A772DE">
              <w:t>2226794</w:t>
            </w:r>
          </w:p>
        </w:tc>
      </w:tr>
      <w:tr w:rsidR="00583709" w14:paraId="3194BD4A" w14:textId="77777777">
        <w:tc>
          <w:tcPr>
            <w:tcW w:w="3438"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70A96982" w:rsidR="00583709" w:rsidRDefault="006F72EA">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BMSK</w:t>
            </w:r>
            <w:r w:rsidR="00635BB8">
              <w:rPr>
                <w:rFonts w:ascii="Tahoma" w:eastAsia="Tahoma" w:hAnsi="Tahoma" w:cs="Tahoma"/>
                <w:color w:val="FF0000"/>
                <w:sz w:val="32"/>
                <w:szCs w:val="32"/>
              </w:rPr>
              <w:t xml:space="preserve"> 5010</w:t>
            </w:r>
          </w:p>
        </w:tc>
      </w:tr>
      <w:tr w:rsidR="00583709" w14:paraId="0A18C513" w14:textId="77777777">
        <w:trPr>
          <w:trHeight w:val="413"/>
        </w:trPr>
        <w:tc>
          <w:tcPr>
            <w:tcW w:w="3438" w:type="dxa"/>
            <w:shd w:val="clear" w:color="auto" w:fill="D9D9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6C94A770" w:rsidR="00583709" w:rsidRDefault="006F72EA">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Developing t</w:t>
            </w:r>
            <w:r w:rsidR="00126E6A">
              <w:rPr>
                <w:rFonts w:ascii="Tahoma" w:eastAsia="Tahoma" w:hAnsi="Tahoma" w:cs="Tahoma"/>
                <w:color w:val="FF0000"/>
                <w:sz w:val="32"/>
                <w:szCs w:val="32"/>
              </w:rPr>
              <w:t>he Learning Organisation</w:t>
            </w:r>
          </w:p>
        </w:tc>
      </w:tr>
    </w:tbl>
    <w:p w14:paraId="734D1AD4" w14:textId="77777777" w:rsidR="00583709" w:rsidRDefault="00583709">
      <w:pPr>
        <w:spacing w:before="120" w:after="120" w:line="360" w:lineRule="auto"/>
        <w:rPr>
          <w:color w:val="FF0000"/>
          <w:sz w:val="24"/>
          <w:szCs w:val="24"/>
        </w:rPr>
      </w:pPr>
    </w:p>
    <w:p w14:paraId="700B284E" w14:textId="77777777" w:rsidR="00583709" w:rsidRDefault="008312FD">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77162AC0"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30EDD943" w:rsidR="00583709"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Attention is drawn to the plagiarism and unfair practice policies of both the University and of ILM.</w:t>
      </w:r>
    </w:p>
    <w:p w14:paraId="23A21E3A" w14:textId="77777777" w:rsidR="00294DB0" w:rsidRDefault="00294DB0">
      <w:pPr>
        <w:spacing w:before="120" w:after="120" w:line="360" w:lineRule="auto"/>
        <w:rPr>
          <w:rFonts w:ascii="Tahoma" w:eastAsia="Tahoma" w:hAnsi="Tahoma" w:cs="Tahoma"/>
          <w:color w:val="000000"/>
        </w:rPr>
      </w:pPr>
    </w:p>
    <w:p w14:paraId="24BF0AEC" w14:textId="77777777" w:rsidR="00263807" w:rsidRDefault="00263807" w:rsidP="00A018D5">
      <w:pPr>
        <w:spacing w:after="0" w:line="240" w:lineRule="auto"/>
        <w:jc w:val="center"/>
        <w:rPr>
          <w:rFonts w:ascii="Arial" w:eastAsia="Times New Roman" w:hAnsi="Arial" w:cs="Arial"/>
          <w:b/>
          <w:bCs/>
          <w:sz w:val="40"/>
          <w:szCs w:val="40"/>
          <w:lang w:eastAsia="en-GB"/>
        </w:rPr>
      </w:pPr>
    </w:p>
    <w:p w14:paraId="4FCF59CA" w14:textId="77777777" w:rsidR="00FD0C71" w:rsidRDefault="00FD0C71" w:rsidP="00263807">
      <w:pPr>
        <w:tabs>
          <w:tab w:val="decimal" w:pos="720"/>
          <w:tab w:val="decimal" w:pos="1440"/>
          <w:tab w:val="decimal" w:pos="2160"/>
          <w:tab w:val="decimal" w:pos="2880"/>
        </w:tabs>
        <w:overflowPunct w:val="0"/>
        <w:autoSpaceDE w:val="0"/>
        <w:autoSpaceDN w:val="0"/>
        <w:adjustRightInd w:val="0"/>
        <w:spacing w:after="120" w:line="240" w:lineRule="auto"/>
        <w:ind w:right="-51"/>
        <w:contextualSpacing/>
        <w:rPr>
          <w:rFonts w:asciiTheme="majorHAnsi" w:hAnsiTheme="majorHAnsi" w:cstheme="majorHAnsi"/>
          <w:sz w:val="24"/>
          <w:szCs w:val="24"/>
          <w:lang w:eastAsia="en-GB"/>
        </w:rPr>
      </w:pPr>
    </w:p>
    <w:p w14:paraId="2A9B7F98" w14:textId="3EB29F02" w:rsidR="00262644" w:rsidRDefault="00635BB8" w:rsidP="00A018D5">
      <w:pPr>
        <w:spacing w:after="0" w:line="240" w:lineRule="auto"/>
        <w:jc w:val="center"/>
        <w:rPr>
          <w:rFonts w:ascii="Arial" w:eastAsia="Times New Roman" w:hAnsi="Arial" w:cs="Arial"/>
          <w:b/>
          <w:bCs/>
          <w:sz w:val="40"/>
          <w:szCs w:val="40"/>
          <w:lang w:eastAsia="en-GB"/>
        </w:rPr>
      </w:pPr>
      <w:r>
        <w:rPr>
          <w:rFonts w:ascii="Arial" w:eastAsia="Times New Roman" w:hAnsi="Arial" w:cs="Arial"/>
          <w:b/>
          <w:bCs/>
          <w:sz w:val="40"/>
          <w:szCs w:val="40"/>
          <w:lang w:eastAsia="en-GB"/>
        </w:rPr>
        <w:t xml:space="preserve">DEVELOPING </w:t>
      </w:r>
      <w:r w:rsidR="00250BFF">
        <w:rPr>
          <w:rFonts w:ascii="Arial" w:eastAsia="Times New Roman" w:hAnsi="Arial" w:cs="Arial"/>
          <w:b/>
          <w:bCs/>
          <w:sz w:val="40"/>
          <w:szCs w:val="40"/>
          <w:lang w:eastAsia="en-GB"/>
        </w:rPr>
        <w:t>THE LEARNING ORGANISATION</w:t>
      </w:r>
    </w:p>
    <w:p w14:paraId="4E514591" w14:textId="48B56207" w:rsidR="00BA1D21" w:rsidRDefault="00BA1D21" w:rsidP="00A018D5">
      <w:pPr>
        <w:spacing w:after="0" w:line="240" w:lineRule="auto"/>
        <w:jc w:val="center"/>
        <w:rPr>
          <w:rFonts w:ascii="Arial" w:eastAsia="Times New Roman" w:hAnsi="Arial" w:cs="Arial"/>
          <w:b/>
          <w:bCs/>
          <w:sz w:val="40"/>
          <w:szCs w:val="40"/>
          <w:lang w:eastAsia="en-GB"/>
        </w:rPr>
      </w:pPr>
      <w:r>
        <w:rPr>
          <w:rFonts w:ascii="Arial" w:eastAsia="Times New Roman" w:hAnsi="Arial" w:cs="Arial"/>
          <w:b/>
          <w:bCs/>
          <w:sz w:val="40"/>
          <w:szCs w:val="40"/>
          <w:lang w:eastAsia="en-GB"/>
        </w:rPr>
        <w:t>Kim Boukeras</w:t>
      </w:r>
    </w:p>
    <w:p w14:paraId="3E67D72C" w14:textId="77777777" w:rsidR="00262644" w:rsidRDefault="00262644" w:rsidP="00A018D5">
      <w:pPr>
        <w:spacing w:after="0" w:line="240" w:lineRule="auto"/>
        <w:jc w:val="center"/>
        <w:rPr>
          <w:rFonts w:ascii="Arial" w:eastAsia="Times New Roman" w:hAnsi="Arial" w:cs="Arial"/>
          <w:b/>
          <w:bCs/>
          <w:sz w:val="40"/>
          <w:szCs w:val="40"/>
          <w:lang w:eastAsia="en-GB"/>
        </w:rPr>
      </w:pPr>
    </w:p>
    <w:p w14:paraId="2A84697B" w14:textId="2A7AA710" w:rsidR="00A018D5" w:rsidRDefault="004C2C53" w:rsidP="00A018D5">
      <w:pPr>
        <w:spacing w:after="0" w:line="240" w:lineRule="auto"/>
        <w:jc w:val="center"/>
        <w:rPr>
          <w:rFonts w:ascii="Arial" w:eastAsia="Times New Roman" w:hAnsi="Arial" w:cs="Arial"/>
          <w:b/>
          <w:bCs/>
          <w:sz w:val="40"/>
          <w:szCs w:val="40"/>
          <w:lang w:eastAsia="en-GB"/>
        </w:rPr>
      </w:pPr>
      <w:r>
        <w:rPr>
          <w:rFonts w:ascii="Arial" w:eastAsia="Times New Roman" w:hAnsi="Arial" w:cs="Arial"/>
          <w:b/>
          <w:bCs/>
          <w:sz w:val="40"/>
          <w:szCs w:val="40"/>
          <w:lang w:eastAsia="en-GB"/>
        </w:rPr>
        <w:t xml:space="preserve">TABLE OF </w:t>
      </w:r>
      <w:r w:rsidR="005F5B5D">
        <w:rPr>
          <w:rFonts w:ascii="Arial" w:eastAsia="Times New Roman" w:hAnsi="Arial" w:cs="Arial"/>
          <w:b/>
          <w:bCs/>
          <w:sz w:val="40"/>
          <w:szCs w:val="40"/>
          <w:lang w:eastAsia="en-GB"/>
        </w:rPr>
        <w:t>CONTENTS</w:t>
      </w:r>
    </w:p>
    <w:sdt>
      <w:sdtPr>
        <w:rPr>
          <w:rFonts w:ascii="Calibri" w:eastAsia="Calibri" w:hAnsi="Calibri" w:cs="Calibri"/>
          <w:color w:val="auto"/>
          <w:sz w:val="22"/>
          <w:szCs w:val="22"/>
          <w:lang w:val="en-GB" w:eastAsia="zh-CN"/>
        </w:rPr>
        <w:id w:val="-1565331671"/>
        <w:docPartObj>
          <w:docPartGallery w:val="Table of Contents"/>
          <w:docPartUnique/>
        </w:docPartObj>
      </w:sdtPr>
      <w:sdtEndPr>
        <w:rPr>
          <w:b/>
          <w:bCs/>
          <w:noProof/>
        </w:rPr>
      </w:sdtEndPr>
      <w:sdtContent>
        <w:p w14:paraId="03C8D103" w14:textId="2B2BFB6F" w:rsidR="00154620" w:rsidRDefault="00154620">
          <w:pPr>
            <w:pStyle w:val="TOCHeading"/>
          </w:pPr>
          <w:r>
            <w:t>Contents</w:t>
          </w:r>
        </w:p>
        <w:p w14:paraId="0C4F254C" w14:textId="51CF9ABF" w:rsidR="005F5436" w:rsidRDefault="00154620">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r>
            <w:fldChar w:fldCharType="begin"/>
          </w:r>
          <w:r>
            <w:instrText xml:space="preserve"> TOC \o "1-3" \h \z \u </w:instrText>
          </w:r>
          <w:r>
            <w:fldChar w:fldCharType="separate"/>
          </w:r>
          <w:hyperlink w:anchor="_Toc178330468" w:history="1">
            <w:r w:rsidR="005F5436" w:rsidRPr="00A55FFD">
              <w:rPr>
                <w:rStyle w:val="Hyperlink"/>
                <w:rFonts w:cs="Times New Roman"/>
                <w:b/>
                <w:bCs/>
                <w:noProof/>
                <w:lang w:eastAsia="en-GB"/>
              </w:rPr>
              <w:t>1. INTRODUCTION</w:t>
            </w:r>
            <w:r w:rsidR="005F5436">
              <w:rPr>
                <w:noProof/>
                <w:webHidden/>
              </w:rPr>
              <w:tab/>
            </w:r>
            <w:r w:rsidR="005F5436">
              <w:rPr>
                <w:noProof/>
                <w:webHidden/>
              </w:rPr>
              <w:fldChar w:fldCharType="begin"/>
            </w:r>
            <w:r w:rsidR="005F5436">
              <w:rPr>
                <w:noProof/>
                <w:webHidden/>
              </w:rPr>
              <w:instrText xml:space="preserve"> PAGEREF _Toc178330468 \h </w:instrText>
            </w:r>
            <w:r w:rsidR="005F5436">
              <w:rPr>
                <w:noProof/>
                <w:webHidden/>
              </w:rPr>
            </w:r>
            <w:r w:rsidR="005F5436">
              <w:rPr>
                <w:noProof/>
                <w:webHidden/>
              </w:rPr>
              <w:fldChar w:fldCharType="separate"/>
            </w:r>
            <w:r w:rsidR="005F5436">
              <w:rPr>
                <w:noProof/>
                <w:webHidden/>
              </w:rPr>
              <w:t>3</w:t>
            </w:r>
            <w:r w:rsidR="005F5436">
              <w:rPr>
                <w:noProof/>
                <w:webHidden/>
              </w:rPr>
              <w:fldChar w:fldCharType="end"/>
            </w:r>
          </w:hyperlink>
        </w:p>
        <w:p w14:paraId="53568995" w14:textId="403FF5BD" w:rsidR="005F5436" w:rsidRDefault="005F5436">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78330469" w:history="1">
            <w:r w:rsidRPr="00A55FFD">
              <w:rPr>
                <w:rStyle w:val="Hyperlink"/>
                <w:rFonts w:cs="Times New Roman"/>
                <w:b/>
                <w:bCs/>
                <w:noProof/>
              </w:rPr>
              <w:t>2. THE PROBLEM</w:t>
            </w:r>
            <w:r>
              <w:rPr>
                <w:noProof/>
                <w:webHidden/>
              </w:rPr>
              <w:tab/>
            </w:r>
            <w:r>
              <w:rPr>
                <w:noProof/>
                <w:webHidden/>
              </w:rPr>
              <w:fldChar w:fldCharType="begin"/>
            </w:r>
            <w:r>
              <w:rPr>
                <w:noProof/>
                <w:webHidden/>
              </w:rPr>
              <w:instrText xml:space="preserve"> PAGEREF _Toc178330469 \h </w:instrText>
            </w:r>
            <w:r>
              <w:rPr>
                <w:noProof/>
                <w:webHidden/>
              </w:rPr>
            </w:r>
            <w:r>
              <w:rPr>
                <w:noProof/>
                <w:webHidden/>
              </w:rPr>
              <w:fldChar w:fldCharType="separate"/>
            </w:r>
            <w:r>
              <w:rPr>
                <w:noProof/>
                <w:webHidden/>
              </w:rPr>
              <w:t>3</w:t>
            </w:r>
            <w:r>
              <w:rPr>
                <w:noProof/>
                <w:webHidden/>
              </w:rPr>
              <w:fldChar w:fldCharType="end"/>
            </w:r>
          </w:hyperlink>
        </w:p>
        <w:p w14:paraId="39E90314" w14:textId="5EA250F5" w:rsidR="005F5436" w:rsidRDefault="005F5436">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78330470" w:history="1">
            <w:r w:rsidRPr="00A55FFD">
              <w:rPr>
                <w:rStyle w:val="Hyperlink"/>
                <w:rFonts w:ascii="Times New Roman" w:hAnsi="Times New Roman"/>
                <w:noProof/>
              </w:rPr>
              <w:t>2.1 Critically assess the potential benefits to the organisation and the individual of personally developing individuals in the workplace.</w:t>
            </w:r>
            <w:r>
              <w:rPr>
                <w:noProof/>
                <w:webHidden/>
              </w:rPr>
              <w:tab/>
            </w:r>
            <w:r>
              <w:rPr>
                <w:noProof/>
                <w:webHidden/>
              </w:rPr>
              <w:fldChar w:fldCharType="begin"/>
            </w:r>
            <w:r>
              <w:rPr>
                <w:noProof/>
                <w:webHidden/>
              </w:rPr>
              <w:instrText xml:space="preserve"> PAGEREF _Toc178330470 \h </w:instrText>
            </w:r>
            <w:r>
              <w:rPr>
                <w:noProof/>
                <w:webHidden/>
              </w:rPr>
            </w:r>
            <w:r>
              <w:rPr>
                <w:noProof/>
                <w:webHidden/>
              </w:rPr>
              <w:fldChar w:fldCharType="separate"/>
            </w:r>
            <w:r>
              <w:rPr>
                <w:noProof/>
                <w:webHidden/>
              </w:rPr>
              <w:t>4</w:t>
            </w:r>
            <w:r>
              <w:rPr>
                <w:noProof/>
                <w:webHidden/>
              </w:rPr>
              <w:fldChar w:fldCharType="end"/>
            </w:r>
          </w:hyperlink>
        </w:p>
        <w:p w14:paraId="3B27E9F6" w14:textId="5371EDD6" w:rsidR="005F5436" w:rsidRDefault="005F5436">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78330471" w:history="1">
            <w:r w:rsidRPr="00A55FFD">
              <w:rPr>
                <w:rStyle w:val="Hyperlink"/>
                <w:noProof/>
              </w:rPr>
              <w:t>2.2 Critically evaluate development vehicles available to an organisation appropriate to the development needs of an organisation.</w:t>
            </w:r>
            <w:r>
              <w:rPr>
                <w:noProof/>
                <w:webHidden/>
              </w:rPr>
              <w:tab/>
            </w:r>
            <w:r>
              <w:rPr>
                <w:noProof/>
                <w:webHidden/>
              </w:rPr>
              <w:fldChar w:fldCharType="begin"/>
            </w:r>
            <w:r>
              <w:rPr>
                <w:noProof/>
                <w:webHidden/>
              </w:rPr>
              <w:instrText xml:space="preserve"> PAGEREF _Toc178330471 \h </w:instrText>
            </w:r>
            <w:r>
              <w:rPr>
                <w:noProof/>
                <w:webHidden/>
              </w:rPr>
            </w:r>
            <w:r>
              <w:rPr>
                <w:noProof/>
                <w:webHidden/>
              </w:rPr>
              <w:fldChar w:fldCharType="separate"/>
            </w:r>
            <w:r>
              <w:rPr>
                <w:noProof/>
                <w:webHidden/>
              </w:rPr>
              <w:t>8</w:t>
            </w:r>
            <w:r>
              <w:rPr>
                <w:noProof/>
                <w:webHidden/>
              </w:rPr>
              <w:fldChar w:fldCharType="end"/>
            </w:r>
          </w:hyperlink>
        </w:p>
        <w:p w14:paraId="05475817" w14:textId="74F7969B" w:rsidR="005F5436" w:rsidRDefault="005F5436">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78330472" w:history="1">
            <w:r w:rsidRPr="00A55FFD">
              <w:rPr>
                <w:rStyle w:val="Hyperlink"/>
                <w:noProof/>
              </w:rPr>
              <w:t>2.3 Manage the individual’s expectations in relation to personal development.</w:t>
            </w:r>
            <w:r>
              <w:rPr>
                <w:noProof/>
                <w:webHidden/>
              </w:rPr>
              <w:tab/>
            </w:r>
            <w:r>
              <w:rPr>
                <w:noProof/>
                <w:webHidden/>
              </w:rPr>
              <w:fldChar w:fldCharType="begin"/>
            </w:r>
            <w:r>
              <w:rPr>
                <w:noProof/>
                <w:webHidden/>
              </w:rPr>
              <w:instrText xml:space="preserve"> PAGEREF _Toc178330472 \h </w:instrText>
            </w:r>
            <w:r>
              <w:rPr>
                <w:noProof/>
                <w:webHidden/>
              </w:rPr>
            </w:r>
            <w:r>
              <w:rPr>
                <w:noProof/>
                <w:webHidden/>
              </w:rPr>
              <w:fldChar w:fldCharType="separate"/>
            </w:r>
            <w:r>
              <w:rPr>
                <w:noProof/>
                <w:webHidden/>
              </w:rPr>
              <w:t>10</w:t>
            </w:r>
            <w:r>
              <w:rPr>
                <w:noProof/>
                <w:webHidden/>
              </w:rPr>
              <w:fldChar w:fldCharType="end"/>
            </w:r>
          </w:hyperlink>
        </w:p>
        <w:p w14:paraId="1D0B160B" w14:textId="1563FC6C" w:rsidR="005F5436" w:rsidRDefault="005F5436">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78330473" w:history="1">
            <w:r w:rsidRPr="00A55FFD">
              <w:rPr>
                <w:rStyle w:val="Hyperlink"/>
                <w:noProof/>
              </w:rPr>
              <w:t>2.4 Generate a detailed plan to meet the development needs of the individual in the workplace</w:t>
            </w:r>
            <w:r>
              <w:rPr>
                <w:noProof/>
                <w:webHidden/>
              </w:rPr>
              <w:tab/>
            </w:r>
            <w:r>
              <w:rPr>
                <w:noProof/>
                <w:webHidden/>
              </w:rPr>
              <w:fldChar w:fldCharType="begin"/>
            </w:r>
            <w:r>
              <w:rPr>
                <w:noProof/>
                <w:webHidden/>
              </w:rPr>
              <w:instrText xml:space="preserve"> PAGEREF _Toc178330473 \h </w:instrText>
            </w:r>
            <w:r>
              <w:rPr>
                <w:noProof/>
                <w:webHidden/>
              </w:rPr>
            </w:r>
            <w:r>
              <w:rPr>
                <w:noProof/>
                <w:webHidden/>
              </w:rPr>
              <w:fldChar w:fldCharType="separate"/>
            </w:r>
            <w:r>
              <w:rPr>
                <w:noProof/>
                <w:webHidden/>
              </w:rPr>
              <w:t>13</w:t>
            </w:r>
            <w:r>
              <w:rPr>
                <w:noProof/>
                <w:webHidden/>
              </w:rPr>
              <w:fldChar w:fldCharType="end"/>
            </w:r>
          </w:hyperlink>
        </w:p>
        <w:p w14:paraId="4D595380" w14:textId="7BF51B3E" w:rsidR="005F5436" w:rsidRDefault="005F5436">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78330474" w:history="1">
            <w:r w:rsidRPr="00A55FFD">
              <w:rPr>
                <w:rStyle w:val="Hyperlink"/>
                <w:noProof/>
              </w:rPr>
              <w:t>2.5 Personal Development Plan</w:t>
            </w:r>
            <w:r>
              <w:rPr>
                <w:noProof/>
                <w:webHidden/>
              </w:rPr>
              <w:tab/>
            </w:r>
            <w:r>
              <w:rPr>
                <w:noProof/>
                <w:webHidden/>
              </w:rPr>
              <w:fldChar w:fldCharType="begin"/>
            </w:r>
            <w:r>
              <w:rPr>
                <w:noProof/>
                <w:webHidden/>
              </w:rPr>
              <w:instrText xml:space="preserve"> PAGEREF _Toc178330474 \h </w:instrText>
            </w:r>
            <w:r>
              <w:rPr>
                <w:noProof/>
                <w:webHidden/>
              </w:rPr>
            </w:r>
            <w:r>
              <w:rPr>
                <w:noProof/>
                <w:webHidden/>
              </w:rPr>
              <w:fldChar w:fldCharType="separate"/>
            </w:r>
            <w:r>
              <w:rPr>
                <w:noProof/>
                <w:webHidden/>
              </w:rPr>
              <w:t>14</w:t>
            </w:r>
            <w:r>
              <w:rPr>
                <w:noProof/>
                <w:webHidden/>
              </w:rPr>
              <w:fldChar w:fldCharType="end"/>
            </w:r>
          </w:hyperlink>
        </w:p>
        <w:p w14:paraId="76E5357B" w14:textId="49FD3DF1" w:rsidR="005F5436" w:rsidRDefault="005F5436">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78330475" w:history="1">
            <w:r w:rsidRPr="00A55FFD">
              <w:rPr>
                <w:rStyle w:val="Hyperlink"/>
                <w:rFonts w:cs="Times New Roman"/>
                <w:b/>
                <w:bCs/>
                <w:noProof/>
                <w:lang w:eastAsia="en-GB"/>
              </w:rPr>
              <w:t>3. CONCLUSION</w:t>
            </w:r>
            <w:r>
              <w:rPr>
                <w:noProof/>
                <w:webHidden/>
              </w:rPr>
              <w:tab/>
            </w:r>
            <w:r>
              <w:rPr>
                <w:noProof/>
                <w:webHidden/>
              </w:rPr>
              <w:fldChar w:fldCharType="begin"/>
            </w:r>
            <w:r>
              <w:rPr>
                <w:noProof/>
                <w:webHidden/>
              </w:rPr>
              <w:instrText xml:space="preserve"> PAGEREF _Toc178330475 \h </w:instrText>
            </w:r>
            <w:r>
              <w:rPr>
                <w:noProof/>
                <w:webHidden/>
              </w:rPr>
            </w:r>
            <w:r>
              <w:rPr>
                <w:noProof/>
                <w:webHidden/>
              </w:rPr>
              <w:fldChar w:fldCharType="separate"/>
            </w:r>
            <w:r>
              <w:rPr>
                <w:noProof/>
                <w:webHidden/>
              </w:rPr>
              <w:t>15</w:t>
            </w:r>
            <w:r>
              <w:rPr>
                <w:noProof/>
                <w:webHidden/>
              </w:rPr>
              <w:fldChar w:fldCharType="end"/>
            </w:r>
          </w:hyperlink>
        </w:p>
        <w:p w14:paraId="5241A3AC" w14:textId="52C6A7DA" w:rsidR="005F5436" w:rsidRDefault="005F5436">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78330476" w:history="1">
            <w:r w:rsidRPr="00A55FFD">
              <w:rPr>
                <w:rStyle w:val="Hyperlink"/>
                <w:rFonts w:cs="Times New Roman"/>
                <w:b/>
                <w:bCs/>
                <w:noProof/>
                <w:lang w:eastAsia="en-GB"/>
              </w:rPr>
              <w:t>4. REFERENCES</w:t>
            </w:r>
            <w:r>
              <w:rPr>
                <w:noProof/>
                <w:webHidden/>
              </w:rPr>
              <w:tab/>
            </w:r>
            <w:r>
              <w:rPr>
                <w:noProof/>
                <w:webHidden/>
              </w:rPr>
              <w:fldChar w:fldCharType="begin"/>
            </w:r>
            <w:r>
              <w:rPr>
                <w:noProof/>
                <w:webHidden/>
              </w:rPr>
              <w:instrText xml:space="preserve"> PAGEREF _Toc178330476 \h </w:instrText>
            </w:r>
            <w:r>
              <w:rPr>
                <w:noProof/>
                <w:webHidden/>
              </w:rPr>
            </w:r>
            <w:r>
              <w:rPr>
                <w:noProof/>
                <w:webHidden/>
              </w:rPr>
              <w:fldChar w:fldCharType="separate"/>
            </w:r>
            <w:r>
              <w:rPr>
                <w:noProof/>
                <w:webHidden/>
              </w:rPr>
              <w:t>16</w:t>
            </w:r>
            <w:r>
              <w:rPr>
                <w:noProof/>
                <w:webHidden/>
              </w:rPr>
              <w:fldChar w:fldCharType="end"/>
            </w:r>
          </w:hyperlink>
        </w:p>
        <w:p w14:paraId="3B30DE38" w14:textId="7817963F" w:rsidR="005F5436" w:rsidRDefault="005F5436">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78330477" w:history="1">
            <w:r w:rsidRPr="00A55FFD">
              <w:rPr>
                <w:rStyle w:val="Hyperlink"/>
                <w:b/>
                <w:bCs/>
                <w:noProof/>
              </w:rPr>
              <w:t>5. APPENDICES</w:t>
            </w:r>
            <w:r>
              <w:rPr>
                <w:noProof/>
                <w:webHidden/>
              </w:rPr>
              <w:tab/>
            </w:r>
            <w:r>
              <w:rPr>
                <w:noProof/>
                <w:webHidden/>
              </w:rPr>
              <w:fldChar w:fldCharType="begin"/>
            </w:r>
            <w:r>
              <w:rPr>
                <w:noProof/>
                <w:webHidden/>
              </w:rPr>
              <w:instrText xml:space="preserve"> PAGEREF _Toc178330477 \h </w:instrText>
            </w:r>
            <w:r>
              <w:rPr>
                <w:noProof/>
                <w:webHidden/>
              </w:rPr>
            </w:r>
            <w:r>
              <w:rPr>
                <w:noProof/>
                <w:webHidden/>
              </w:rPr>
              <w:fldChar w:fldCharType="separate"/>
            </w:r>
            <w:r>
              <w:rPr>
                <w:noProof/>
                <w:webHidden/>
              </w:rPr>
              <w:t>18</w:t>
            </w:r>
            <w:r>
              <w:rPr>
                <w:noProof/>
                <w:webHidden/>
              </w:rPr>
              <w:fldChar w:fldCharType="end"/>
            </w:r>
          </w:hyperlink>
        </w:p>
        <w:p w14:paraId="5CC9D0ED" w14:textId="78DA0E3B" w:rsidR="005F5436" w:rsidRDefault="005F5436">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78330478" w:history="1">
            <w:r w:rsidRPr="00A55FFD">
              <w:rPr>
                <w:rStyle w:val="Hyperlink"/>
                <w:noProof/>
              </w:rPr>
              <w:t>APPENDIX 1: LACK OF LEARNING IN POST OFFICE MANAGEMENT; WHILE LEARNING AT FUJITSU IS APPARENT</w:t>
            </w:r>
            <w:r>
              <w:rPr>
                <w:noProof/>
                <w:webHidden/>
              </w:rPr>
              <w:tab/>
            </w:r>
            <w:r>
              <w:rPr>
                <w:noProof/>
                <w:webHidden/>
              </w:rPr>
              <w:fldChar w:fldCharType="begin"/>
            </w:r>
            <w:r>
              <w:rPr>
                <w:noProof/>
                <w:webHidden/>
              </w:rPr>
              <w:instrText xml:space="preserve"> PAGEREF _Toc178330478 \h </w:instrText>
            </w:r>
            <w:r>
              <w:rPr>
                <w:noProof/>
                <w:webHidden/>
              </w:rPr>
            </w:r>
            <w:r>
              <w:rPr>
                <w:noProof/>
                <w:webHidden/>
              </w:rPr>
              <w:fldChar w:fldCharType="separate"/>
            </w:r>
            <w:r>
              <w:rPr>
                <w:noProof/>
                <w:webHidden/>
              </w:rPr>
              <w:t>18</w:t>
            </w:r>
            <w:r>
              <w:rPr>
                <w:noProof/>
                <w:webHidden/>
              </w:rPr>
              <w:fldChar w:fldCharType="end"/>
            </w:r>
          </w:hyperlink>
        </w:p>
        <w:p w14:paraId="4560F1FC" w14:textId="0B57AEE1" w:rsidR="005F5436" w:rsidRDefault="005F5436">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78330479" w:history="1">
            <w:r w:rsidRPr="00A55FFD">
              <w:rPr>
                <w:rStyle w:val="Hyperlink"/>
                <w:noProof/>
              </w:rPr>
              <w:t>APPENDIX 2: EXEMPLARY LEARNING AND ACTION AMONG POST OFFICE STAFF IS RECOGNISED</w:t>
            </w:r>
            <w:r>
              <w:rPr>
                <w:noProof/>
                <w:webHidden/>
              </w:rPr>
              <w:tab/>
            </w:r>
            <w:r>
              <w:rPr>
                <w:noProof/>
                <w:webHidden/>
              </w:rPr>
              <w:fldChar w:fldCharType="begin"/>
            </w:r>
            <w:r>
              <w:rPr>
                <w:noProof/>
                <w:webHidden/>
              </w:rPr>
              <w:instrText xml:space="preserve"> PAGEREF _Toc178330479 \h </w:instrText>
            </w:r>
            <w:r>
              <w:rPr>
                <w:noProof/>
                <w:webHidden/>
              </w:rPr>
            </w:r>
            <w:r>
              <w:rPr>
                <w:noProof/>
                <w:webHidden/>
              </w:rPr>
              <w:fldChar w:fldCharType="separate"/>
            </w:r>
            <w:r>
              <w:rPr>
                <w:noProof/>
                <w:webHidden/>
              </w:rPr>
              <w:t>19</w:t>
            </w:r>
            <w:r>
              <w:rPr>
                <w:noProof/>
                <w:webHidden/>
              </w:rPr>
              <w:fldChar w:fldCharType="end"/>
            </w:r>
          </w:hyperlink>
        </w:p>
        <w:p w14:paraId="124423F9" w14:textId="33301AE0" w:rsidR="004B6C2B" w:rsidRDefault="00154620" w:rsidP="004B6C2B">
          <w:pPr>
            <w:spacing w:after="0"/>
            <w:rPr>
              <w:lang w:eastAsia="en-GB"/>
            </w:rPr>
          </w:pPr>
          <w:r>
            <w:rPr>
              <w:b/>
              <w:bCs/>
              <w:noProof/>
            </w:rPr>
            <w:fldChar w:fldCharType="end"/>
          </w:r>
        </w:p>
        <w:p w14:paraId="1F350D54" w14:textId="77777777" w:rsidR="004B6C2B" w:rsidRPr="00CC2186" w:rsidRDefault="004B6C2B" w:rsidP="004B6C2B">
          <w:pPr>
            <w:rPr>
              <w:rFonts w:ascii="Times New Roman" w:hAnsi="Times New Roman" w:cs="Times New Roman"/>
              <w:sz w:val="28"/>
              <w:szCs w:val="28"/>
              <w:lang w:eastAsia="en-GB"/>
            </w:rPr>
          </w:pPr>
        </w:p>
        <w:p w14:paraId="4A070421" w14:textId="514D05FD" w:rsidR="00154620" w:rsidRDefault="00DB6CE0" w:rsidP="00E77544">
          <w:pPr>
            <w:jc w:val="both"/>
          </w:pPr>
        </w:p>
      </w:sdtContent>
    </w:sdt>
    <w:p w14:paraId="2E7C9B68" w14:textId="3421E71A" w:rsidR="00C8236B" w:rsidRPr="00A250DB" w:rsidRDefault="00B65621" w:rsidP="00A250DB">
      <w:pPr>
        <w:spacing w:after="0" w:line="240" w:lineRule="auto"/>
        <w:ind w:left="720"/>
        <w:rPr>
          <w:rFonts w:ascii="Arial" w:eastAsia="Times New Roman" w:hAnsi="Arial" w:cs="Arial"/>
          <w:lang w:eastAsia="en-GB"/>
        </w:rPr>
      </w:pPr>
      <w:r w:rsidRPr="00A018D5">
        <w:rPr>
          <w:rFonts w:ascii="Arial" w:eastAsia="Times New Roman" w:hAnsi="Arial" w:cs="Arial"/>
          <w:lang w:eastAsia="en-GB"/>
        </w:rPr>
        <w:t xml:space="preserve">                                   </w:t>
      </w:r>
      <w:r w:rsidR="00046773">
        <w:rPr>
          <w:lang w:eastAsia="en-GB"/>
        </w:rPr>
        <w:t xml:space="preserve">                                               </w:t>
      </w:r>
    </w:p>
    <w:p w14:paraId="53D2CF50" w14:textId="77777777" w:rsidR="00447D1E" w:rsidRDefault="00447D1E" w:rsidP="003B11AA">
      <w:pPr>
        <w:pStyle w:val="Heading1"/>
        <w:rPr>
          <w:rFonts w:cs="Times New Roman"/>
          <w:b/>
          <w:bCs/>
          <w:szCs w:val="40"/>
          <w:lang w:eastAsia="en-GB"/>
        </w:rPr>
      </w:pPr>
    </w:p>
    <w:p w14:paraId="675CED42" w14:textId="77777777" w:rsidR="00447D1E" w:rsidRDefault="00447D1E" w:rsidP="003B11AA">
      <w:pPr>
        <w:pStyle w:val="Heading1"/>
        <w:rPr>
          <w:rFonts w:cs="Times New Roman"/>
          <w:b/>
          <w:bCs/>
          <w:szCs w:val="40"/>
          <w:lang w:eastAsia="en-GB"/>
        </w:rPr>
      </w:pPr>
    </w:p>
    <w:p w14:paraId="6055B9D7" w14:textId="77777777" w:rsidR="00447D1E" w:rsidRDefault="00447D1E" w:rsidP="00447D1E">
      <w:pPr>
        <w:rPr>
          <w:lang w:eastAsia="en-GB"/>
        </w:rPr>
      </w:pPr>
    </w:p>
    <w:p w14:paraId="01CCF4F0" w14:textId="77777777" w:rsidR="00684FE6" w:rsidRPr="00447D1E" w:rsidRDefault="00684FE6" w:rsidP="00447D1E">
      <w:pPr>
        <w:rPr>
          <w:lang w:eastAsia="en-GB"/>
        </w:rPr>
      </w:pPr>
    </w:p>
    <w:p w14:paraId="59C376E0" w14:textId="08A2C49A" w:rsidR="003B11AA" w:rsidRPr="00E77544" w:rsidRDefault="008B0F61" w:rsidP="003B11AA">
      <w:pPr>
        <w:pStyle w:val="Heading1"/>
        <w:rPr>
          <w:rFonts w:cs="Times New Roman"/>
          <w:b/>
          <w:bCs/>
          <w:szCs w:val="40"/>
          <w:lang w:eastAsia="en-GB"/>
        </w:rPr>
      </w:pPr>
      <w:bookmarkStart w:id="0" w:name="_Toc178330468"/>
      <w:r w:rsidRPr="00E77544">
        <w:rPr>
          <w:rFonts w:cs="Times New Roman"/>
          <w:b/>
          <w:bCs/>
          <w:szCs w:val="40"/>
          <w:lang w:eastAsia="en-GB"/>
        </w:rPr>
        <w:lastRenderedPageBreak/>
        <w:t xml:space="preserve">1. </w:t>
      </w:r>
      <w:r w:rsidR="003B11AA" w:rsidRPr="00E77544">
        <w:rPr>
          <w:rFonts w:cs="Times New Roman"/>
          <w:b/>
          <w:bCs/>
          <w:szCs w:val="40"/>
          <w:lang w:eastAsia="en-GB"/>
        </w:rPr>
        <w:t>INTRODUCTION</w:t>
      </w:r>
      <w:bookmarkEnd w:id="0"/>
    </w:p>
    <w:p w14:paraId="75274D32" w14:textId="77777777" w:rsidR="006E7001" w:rsidRDefault="006E7001" w:rsidP="006E7001">
      <w:pPr>
        <w:rPr>
          <w:lang w:eastAsia="en-GB"/>
        </w:rPr>
      </w:pPr>
    </w:p>
    <w:p w14:paraId="7FE866F1" w14:textId="1DD57278" w:rsidR="00DE6C21" w:rsidRDefault="0070268F" w:rsidP="006E7001">
      <w:pPr>
        <w:rPr>
          <w:rFonts w:ascii="Times New Roman" w:hAnsi="Times New Roman" w:cs="Times New Roman"/>
          <w:sz w:val="28"/>
          <w:szCs w:val="28"/>
          <w:lang w:eastAsia="en-GB"/>
        </w:rPr>
      </w:pPr>
      <w:bookmarkStart w:id="1" w:name="_Hlk176523980"/>
      <w:r>
        <w:rPr>
          <w:rFonts w:ascii="Times New Roman" w:hAnsi="Times New Roman" w:cs="Times New Roman"/>
          <w:sz w:val="28"/>
          <w:szCs w:val="28"/>
          <w:lang w:eastAsia="en-GB"/>
        </w:rPr>
        <w:t>Th</w:t>
      </w:r>
      <w:bookmarkEnd w:id="1"/>
      <w:r>
        <w:rPr>
          <w:rFonts w:ascii="Times New Roman" w:hAnsi="Times New Roman" w:cs="Times New Roman"/>
          <w:sz w:val="28"/>
          <w:szCs w:val="28"/>
          <w:lang w:eastAsia="en-GB"/>
        </w:rPr>
        <w:t>e author of this report is</w:t>
      </w:r>
      <w:r w:rsidR="00007B0C">
        <w:rPr>
          <w:rFonts w:ascii="Times New Roman" w:hAnsi="Times New Roman" w:cs="Times New Roman"/>
          <w:sz w:val="28"/>
          <w:szCs w:val="28"/>
          <w:lang w:eastAsia="en-GB"/>
        </w:rPr>
        <w:t xml:space="preserve"> Kim Boukeras, a single mother</w:t>
      </w:r>
      <w:r w:rsidR="003176F7">
        <w:rPr>
          <w:rFonts w:ascii="Times New Roman" w:hAnsi="Times New Roman" w:cs="Times New Roman"/>
          <w:sz w:val="28"/>
          <w:szCs w:val="28"/>
          <w:lang w:eastAsia="en-GB"/>
        </w:rPr>
        <w:t xml:space="preserve"> aged 44 with 6 children aged 8 to 25</w:t>
      </w:r>
      <w:r w:rsidR="00DE6C21">
        <w:rPr>
          <w:rFonts w:ascii="Times New Roman" w:hAnsi="Times New Roman" w:cs="Times New Roman"/>
          <w:sz w:val="28"/>
          <w:szCs w:val="28"/>
          <w:lang w:eastAsia="en-GB"/>
        </w:rPr>
        <w:t>.</w:t>
      </w:r>
      <w:r w:rsidR="002504C7">
        <w:rPr>
          <w:rFonts w:ascii="Times New Roman" w:hAnsi="Times New Roman" w:cs="Times New Roman"/>
          <w:sz w:val="28"/>
          <w:szCs w:val="28"/>
          <w:lang w:eastAsia="en-GB"/>
        </w:rPr>
        <w:t xml:space="preserve"> Kim works at the Tommy Hilfiger </w:t>
      </w:r>
      <w:proofErr w:type="gramStart"/>
      <w:r w:rsidR="00DF6EBC">
        <w:rPr>
          <w:rFonts w:ascii="Times New Roman" w:hAnsi="Times New Roman" w:cs="Times New Roman"/>
          <w:sz w:val="28"/>
          <w:szCs w:val="28"/>
          <w:lang w:eastAsia="en-GB"/>
        </w:rPr>
        <w:t>fashion  retail</w:t>
      </w:r>
      <w:proofErr w:type="gramEnd"/>
      <w:r w:rsidR="00DF6EBC">
        <w:rPr>
          <w:rFonts w:ascii="Times New Roman" w:hAnsi="Times New Roman" w:cs="Times New Roman"/>
          <w:sz w:val="28"/>
          <w:szCs w:val="28"/>
          <w:lang w:eastAsia="en-GB"/>
        </w:rPr>
        <w:t xml:space="preserve"> outlet at the McArthur Glen</w:t>
      </w:r>
      <w:r w:rsidR="002D0652">
        <w:rPr>
          <w:rFonts w:ascii="Times New Roman" w:hAnsi="Times New Roman" w:cs="Times New Roman"/>
          <w:sz w:val="28"/>
          <w:szCs w:val="28"/>
          <w:lang w:eastAsia="en-GB"/>
        </w:rPr>
        <w:t xml:space="preserve"> centre at the Pines, Bridgend, off M</w:t>
      </w:r>
      <w:r w:rsidR="00204D9B">
        <w:rPr>
          <w:rFonts w:ascii="Times New Roman" w:hAnsi="Times New Roman" w:cs="Times New Roman"/>
          <w:sz w:val="28"/>
          <w:szCs w:val="28"/>
          <w:lang w:eastAsia="en-GB"/>
        </w:rPr>
        <w:t>4</w:t>
      </w:r>
      <w:r w:rsidR="002D0652">
        <w:rPr>
          <w:rFonts w:ascii="Times New Roman" w:hAnsi="Times New Roman" w:cs="Times New Roman"/>
          <w:sz w:val="28"/>
          <w:szCs w:val="28"/>
          <w:lang w:eastAsia="en-GB"/>
        </w:rPr>
        <w:t xml:space="preserve"> Motorway Junction 3</w:t>
      </w:r>
      <w:r w:rsidR="00204D9B">
        <w:rPr>
          <w:rFonts w:ascii="Times New Roman" w:hAnsi="Times New Roman" w:cs="Times New Roman"/>
          <w:sz w:val="28"/>
          <w:szCs w:val="28"/>
          <w:lang w:eastAsia="en-GB"/>
        </w:rPr>
        <w:t>6.</w:t>
      </w:r>
      <w:r w:rsidR="008519C7">
        <w:rPr>
          <w:rFonts w:ascii="Times New Roman" w:hAnsi="Times New Roman" w:cs="Times New Roman"/>
          <w:sz w:val="28"/>
          <w:szCs w:val="28"/>
          <w:lang w:eastAsia="en-GB"/>
        </w:rPr>
        <w:t xml:space="preserve"> This is not only a retail park, but also a major tourist</w:t>
      </w:r>
      <w:r w:rsidR="009277BF">
        <w:rPr>
          <w:rFonts w:ascii="Times New Roman" w:hAnsi="Times New Roman" w:cs="Times New Roman"/>
          <w:sz w:val="28"/>
          <w:szCs w:val="28"/>
          <w:lang w:eastAsia="en-GB"/>
        </w:rPr>
        <w:t xml:space="preserve"> attraction, with customers arriving from a large radius. It is</w:t>
      </w:r>
      <w:r w:rsidR="005C5707">
        <w:rPr>
          <w:rFonts w:ascii="Times New Roman" w:hAnsi="Times New Roman" w:cs="Times New Roman"/>
          <w:sz w:val="28"/>
          <w:szCs w:val="28"/>
          <w:lang w:eastAsia="en-GB"/>
        </w:rPr>
        <w:t xml:space="preserve"> one of the busiest shopping malls of its type in the UK, and the largest in Wales.</w:t>
      </w:r>
      <w:r w:rsidR="00025C8B">
        <w:rPr>
          <w:rFonts w:ascii="Times New Roman" w:hAnsi="Times New Roman" w:cs="Times New Roman"/>
          <w:sz w:val="28"/>
          <w:szCs w:val="28"/>
          <w:lang w:eastAsia="en-GB"/>
        </w:rPr>
        <w:t xml:space="preserve"> It does not only contain shops, but also cafeterias, restaurants and a</w:t>
      </w:r>
      <w:r w:rsidR="0065267E">
        <w:rPr>
          <w:rFonts w:ascii="Times New Roman" w:hAnsi="Times New Roman" w:cs="Times New Roman"/>
          <w:sz w:val="28"/>
          <w:szCs w:val="28"/>
          <w:lang w:eastAsia="en-GB"/>
        </w:rPr>
        <w:t xml:space="preserve"> large Odeon cinema. </w:t>
      </w:r>
      <w:r w:rsidR="00420287">
        <w:rPr>
          <w:rFonts w:ascii="Times New Roman" w:hAnsi="Times New Roman" w:cs="Times New Roman"/>
          <w:sz w:val="28"/>
          <w:szCs w:val="28"/>
          <w:lang w:eastAsia="en-GB"/>
        </w:rPr>
        <w:t xml:space="preserve">Most of the restaurants are undergoing </w:t>
      </w:r>
      <w:r w:rsidR="00311738">
        <w:rPr>
          <w:rFonts w:ascii="Times New Roman" w:hAnsi="Times New Roman" w:cs="Times New Roman"/>
          <w:sz w:val="28"/>
          <w:szCs w:val="28"/>
          <w:lang w:eastAsia="en-GB"/>
        </w:rPr>
        <w:t xml:space="preserve">an upgrade, with a deliberate policy of appealing to </w:t>
      </w:r>
      <w:r w:rsidR="003779F1">
        <w:rPr>
          <w:rFonts w:ascii="Times New Roman" w:hAnsi="Times New Roman" w:cs="Times New Roman"/>
          <w:sz w:val="28"/>
          <w:szCs w:val="28"/>
          <w:lang w:eastAsia="en-GB"/>
        </w:rPr>
        <w:t>higher-end market level.</w:t>
      </w:r>
    </w:p>
    <w:p w14:paraId="63324DEE" w14:textId="3B14D560" w:rsidR="00D8470F" w:rsidRDefault="007416D7" w:rsidP="000B13C9">
      <w:pPr>
        <w:rPr>
          <w:rFonts w:ascii="Times New Roman" w:hAnsi="Times New Roman" w:cs="Times New Roman"/>
          <w:sz w:val="28"/>
          <w:szCs w:val="28"/>
          <w:lang w:eastAsia="en-GB"/>
        </w:rPr>
      </w:pPr>
      <w:r>
        <w:rPr>
          <w:rFonts w:ascii="Times New Roman" w:hAnsi="Times New Roman" w:cs="Times New Roman"/>
          <w:sz w:val="28"/>
          <w:szCs w:val="28"/>
          <w:lang w:eastAsia="en-GB"/>
        </w:rPr>
        <w:t xml:space="preserve">Tommy Hilfiger </w:t>
      </w:r>
      <w:r w:rsidR="009729EA">
        <w:rPr>
          <w:rFonts w:ascii="Times New Roman" w:hAnsi="Times New Roman" w:cs="Times New Roman"/>
          <w:sz w:val="28"/>
          <w:szCs w:val="28"/>
          <w:lang w:eastAsia="en-GB"/>
        </w:rPr>
        <w:t xml:space="preserve">(TH) </w:t>
      </w:r>
      <w:r>
        <w:rPr>
          <w:rFonts w:ascii="Times New Roman" w:hAnsi="Times New Roman" w:cs="Times New Roman"/>
          <w:sz w:val="28"/>
          <w:szCs w:val="28"/>
          <w:lang w:eastAsia="en-GB"/>
        </w:rPr>
        <w:t>is a global brand</w:t>
      </w:r>
      <w:r w:rsidR="000B13EA">
        <w:rPr>
          <w:rFonts w:ascii="Times New Roman" w:hAnsi="Times New Roman" w:cs="Times New Roman"/>
          <w:sz w:val="28"/>
          <w:szCs w:val="28"/>
          <w:lang w:eastAsia="en-GB"/>
        </w:rPr>
        <w:t>, belonging to</w:t>
      </w:r>
      <w:r w:rsidR="00DB181A">
        <w:rPr>
          <w:rFonts w:ascii="Times New Roman" w:hAnsi="Times New Roman" w:cs="Times New Roman"/>
          <w:sz w:val="28"/>
          <w:szCs w:val="28"/>
          <w:lang w:eastAsia="en-GB"/>
        </w:rPr>
        <w:t xml:space="preserve"> PVH</w:t>
      </w:r>
      <w:r w:rsidR="00440A8D">
        <w:rPr>
          <w:rFonts w:ascii="Times New Roman" w:hAnsi="Times New Roman" w:cs="Times New Roman"/>
          <w:sz w:val="28"/>
          <w:szCs w:val="28"/>
          <w:lang w:eastAsia="en-GB"/>
        </w:rPr>
        <w:t>,</w:t>
      </w:r>
      <w:r w:rsidR="000B13EA">
        <w:rPr>
          <w:rFonts w:ascii="Times New Roman" w:hAnsi="Times New Roman" w:cs="Times New Roman"/>
          <w:sz w:val="28"/>
          <w:szCs w:val="28"/>
          <w:lang w:eastAsia="en-GB"/>
        </w:rPr>
        <w:t xml:space="preserve"> a company quoted on the New York Stock Exchange</w:t>
      </w:r>
      <w:r w:rsidR="003E065B">
        <w:rPr>
          <w:rFonts w:ascii="Times New Roman" w:hAnsi="Times New Roman" w:cs="Times New Roman"/>
          <w:sz w:val="28"/>
          <w:szCs w:val="28"/>
          <w:lang w:eastAsia="en-GB"/>
        </w:rPr>
        <w:t xml:space="preserve"> which owns </w:t>
      </w:r>
      <w:proofErr w:type="gramStart"/>
      <w:r w:rsidR="003E065B">
        <w:rPr>
          <w:rFonts w:ascii="Times New Roman" w:hAnsi="Times New Roman" w:cs="Times New Roman"/>
          <w:sz w:val="28"/>
          <w:szCs w:val="28"/>
          <w:lang w:eastAsia="en-GB"/>
        </w:rPr>
        <w:t>a number of</w:t>
      </w:r>
      <w:proofErr w:type="gramEnd"/>
      <w:r w:rsidR="003E065B">
        <w:rPr>
          <w:rFonts w:ascii="Times New Roman" w:hAnsi="Times New Roman" w:cs="Times New Roman"/>
          <w:sz w:val="28"/>
          <w:szCs w:val="28"/>
          <w:lang w:eastAsia="en-GB"/>
        </w:rPr>
        <w:t xml:space="preserve"> </w:t>
      </w:r>
      <w:r w:rsidR="00773DA9">
        <w:rPr>
          <w:rFonts w:ascii="Times New Roman" w:hAnsi="Times New Roman" w:cs="Times New Roman"/>
          <w:sz w:val="28"/>
          <w:szCs w:val="28"/>
          <w:lang w:eastAsia="en-GB"/>
        </w:rPr>
        <w:t>well-known</w:t>
      </w:r>
      <w:r w:rsidR="003E065B">
        <w:rPr>
          <w:rFonts w:ascii="Times New Roman" w:hAnsi="Times New Roman" w:cs="Times New Roman"/>
          <w:sz w:val="28"/>
          <w:szCs w:val="28"/>
          <w:lang w:eastAsia="en-GB"/>
        </w:rPr>
        <w:t xml:space="preserve"> brands, including </w:t>
      </w:r>
      <w:r w:rsidR="00414894">
        <w:rPr>
          <w:rFonts w:ascii="Times New Roman" w:hAnsi="Times New Roman" w:cs="Times New Roman"/>
          <w:sz w:val="28"/>
          <w:szCs w:val="28"/>
          <w:lang w:eastAsia="en-GB"/>
        </w:rPr>
        <w:t>Calvin Klein</w:t>
      </w:r>
      <w:r w:rsidR="000B13EA">
        <w:rPr>
          <w:rFonts w:ascii="Times New Roman" w:hAnsi="Times New Roman" w:cs="Times New Roman"/>
          <w:sz w:val="28"/>
          <w:szCs w:val="28"/>
          <w:lang w:eastAsia="en-GB"/>
        </w:rPr>
        <w:t xml:space="preserve">. Its founder, </w:t>
      </w:r>
      <w:r w:rsidR="001A7F99">
        <w:rPr>
          <w:rFonts w:ascii="Times New Roman" w:hAnsi="Times New Roman" w:cs="Times New Roman"/>
          <w:sz w:val="28"/>
          <w:szCs w:val="28"/>
          <w:lang w:eastAsia="en-GB"/>
        </w:rPr>
        <w:t xml:space="preserve">Mr. Hilfinger, is Dutch, but the company </w:t>
      </w:r>
      <w:r w:rsidR="003B2893">
        <w:rPr>
          <w:rFonts w:ascii="Times New Roman" w:hAnsi="Times New Roman" w:cs="Times New Roman"/>
          <w:sz w:val="28"/>
          <w:szCs w:val="28"/>
          <w:lang w:eastAsia="en-GB"/>
        </w:rPr>
        <w:t>is now American owned. Mr Hilfinger still has</w:t>
      </w:r>
      <w:r w:rsidR="00F848B0">
        <w:rPr>
          <w:rFonts w:ascii="Times New Roman" w:hAnsi="Times New Roman" w:cs="Times New Roman"/>
          <w:sz w:val="28"/>
          <w:szCs w:val="28"/>
          <w:lang w:eastAsia="en-GB"/>
        </w:rPr>
        <w:t xml:space="preserve"> a role in the company, </w:t>
      </w:r>
      <w:r w:rsidR="00812574">
        <w:rPr>
          <w:rFonts w:ascii="Times New Roman" w:hAnsi="Times New Roman" w:cs="Times New Roman"/>
          <w:sz w:val="28"/>
          <w:szCs w:val="28"/>
          <w:lang w:eastAsia="en-GB"/>
        </w:rPr>
        <w:t xml:space="preserve">but no longer has </w:t>
      </w:r>
      <w:r w:rsidR="009729EA">
        <w:rPr>
          <w:rFonts w:ascii="Times New Roman" w:hAnsi="Times New Roman" w:cs="Times New Roman"/>
          <w:sz w:val="28"/>
          <w:szCs w:val="28"/>
          <w:lang w:eastAsia="en-GB"/>
        </w:rPr>
        <w:t xml:space="preserve">significant </w:t>
      </w:r>
      <w:r w:rsidR="00812574">
        <w:rPr>
          <w:rFonts w:ascii="Times New Roman" w:hAnsi="Times New Roman" w:cs="Times New Roman"/>
          <w:sz w:val="28"/>
          <w:szCs w:val="28"/>
          <w:lang w:eastAsia="en-GB"/>
        </w:rPr>
        <w:t xml:space="preserve">control, other than to maintain the </w:t>
      </w:r>
      <w:r w:rsidR="00D8470F">
        <w:rPr>
          <w:rFonts w:ascii="Times New Roman" w:hAnsi="Times New Roman" w:cs="Times New Roman"/>
          <w:sz w:val="28"/>
          <w:szCs w:val="28"/>
          <w:lang w:eastAsia="en-GB"/>
        </w:rPr>
        <w:t xml:space="preserve">image and reputation of the </w:t>
      </w:r>
      <w:r w:rsidR="009729EA">
        <w:rPr>
          <w:rFonts w:ascii="Times New Roman" w:hAnsi="Times New Roman" w:cs="Times New Roman"/>
          <w:sz w:val="28"/>
          <w:szCs w:val="28"/>
          <w:lang w:eastAsia="en-GB"/>
        </w:rPr>
        <w:t>TH</w:t>
      </w:r>
      <w:r w:rsidR="00D8470F">
        <w:rPr>
          <w:rFonts w:ascii="Times New Roman" w:hAnsi="Times New Roman" w:cs="Times New Roman"/>
          <w:sz w:val="28"/>
          <w:szCs w:val="28"/>
          <w:lang w:eastAsia="en-GB"/>
        </w:rPr>
        <w:t xml:space="preserve"> brand name, which has been built up over many years</w:t>
      </w:r>
      <w:r w:rsidR="009729EA">
        <w:rPr>
          <w:rFonts w:ascii="Times New Roman" w:hAnsi="Times New Roman" w:cs="Times New Roman"/>
          <w:sz w:val="28"/>
          <w:szCs w:val="28"/>
          <w:lang w:eastAsia="en-GB"/>
        </w:rPr>
        <w:t>.</w:t>
      </w:r>
    </w:p>
    <w:p w14:paraId="4C343A9D" w14:textId="2BF94507" w:rsidR="000B13C9" w:rsidRDefault="009729EA" w:rsidP="000B13C9">
      <w:pPr>
        <w:rPr>
          <w:rFonts w:ascii="Times New Roman" w:hAnsi="Times New Roman" w:cs="Times New Roman"/>
          <w:sz w:val="28"/>
          <w:szCs w:val="28"/>
          <w:lang w:eastAsia="en-GB"/>
        </w:rPr>
      </w:pPr>
      <w:r>
        <w:rPr>
          <w:rFonts w:ascii="Times New Roman" w:hAnsi="Times New Roman" w:cs="Times New Roman"/>
          <w:sz w:val="28"/>
          <w:szCs w:val="28"/>
          <w:lang w:eastAsia="en-GB"/>
        </w:rPr>
        <w:t xml:space="preserve">The Bridgend outlet is the only TH store in Wales. </w:t>
      </w:r>
      <w:r w:rsidR="00A563D0">
        <w:rPr>
          <w:rFonts w:ascii="Times New Roman" w:hAnsi="Times New Roman" w:cs="Times New Roman"/>
          <w:sz w:val="28"/>
          <w:szCs w:val="28"/>
          <w:lang w:eastAsia="en-GB"/>
        </w:rPr>
        <w:t xml:space="preserve">Kim </w:t>
      </w:r>
      <w:r w:rsidR="0043567A">
        <w:rPr>
          <w:rFonts w:ascii="Times New Roman" w:hAnsi="Times New Roman" w:cs="Times New Roman"/>
          <w:sz w:val="28"/>
          <w:szCs w:val="28"/>
          <w:lang w:eastAsia="en-GB"/>
        </w:rPr>
        <w:t xml:space="preserve">has worked there for </w:t>
      </w:r>
      <w:r w:rsidR="00F337AF">
        <w:rPr>
          <w:rFonts w:ascii="Times New Roman" w:hAnsi="Times New Roman" w:cs="Times New Roman"/>
          <w:sz w:val="28"/>
          <w:szCs w:val="28"/>
          <w:lang w:eastAsia="en-GB"/>
        </w:rPr>
        <w:t>8 years</w:t>
      </w:r>
      <w:r w:rsidR="0043567A">
        <w:rPr>
          <w:rFonts w:ascii="Times New Roman" w:hAnsi="Times New Roman" w:cs="Times New Roman"/>
          <w:sz w:val="28"/>
          <w:szCs w:val="28"/>
          <w:lang w:eastAsia="en-GB"/>
        </w:rPr>
        <w:t xml:space="preserve"> as a sales associate. She </w:t>
      </w:r>
      <w:r w:rsidR="00A563D0">
        <w:rPr>
          <w:rFonts w:ascii="Times New Roman" w:hAnsi="Times New Roman" w:cs="Times New Roman"/>
          <w:sz w:val="28"/>
          <w:szCs w:val="28"/>
          <w:lang w:eastAsia="en-GB"/>
        </w:rPr>
        <w:t xml:space="preserve">is </w:t>
      </w:r>
      <w:r w:rsidR="000B13C9">
        <w:rPr>
          <w:rFonts w:ascii="Times New Roman" w:hAnsi="Times New Roman" w:cs="Times New Roman"/>
          <w:sz w:val="28"/>
          <w:szCs w:val="28"/>
          <w:lang w:eastAsia="en-GB"/>
        </w:rPr>
        <w:t xml:space="preserve">not paid as a trainer but in practice </w:t>
      </w:r>
      <w:r w:rsidR="00A563D0">
        <w:rPr>
          <w:rFonts w:ascii="Times New Roman" w:hAnsi="Times New Roman" w:cs="Times New Roman"/>
          <w:sz w:val="28"/>
          <w:szCs w:val="28"/>
          <w:lang w:eastAsia="en-GB"/>
        </w:rPr>
        <w:t xml:space="preserve">she finds </w:t>
      </w:r>
      <w:r w:rsidR="000B13C9">
        <w:rPr>
          <w:rFonts w:ascii="Times New Roman" w:hAnsi="Times New Roman" w:cs="Times New Roman"/>
          <w:sz w:val="28"/>
          <w:szCs w:val="28"/>
          <w:lang w:eastAsia="en-GB"/>
        </w:rPr>
        <w:t xml:space="preserve">it makes </w:t>
      </w:r>
      <w:r w:rsidR="00A563D0">
        <w:rPr>
          <w:rFonts w:ascii="Times New Roman" w:hAnsi="Times New Roman" w:cs="Times New Roman"/>
          <w:sz w:val="28"/>
          <w:szCs w:val="28"/>
          <w:lang w:eastAsia="en-GB"/>
        </w:rPr>
        <w:t>her</w:t>
      </w:r>
      <w:r w:rsidR="000B13C9">
        <w:rPr>
          <w:rFonts w:ascii="Times New Roman" w:hAnsi="Times New Roman" w:cs="Times New Roman"/>
          <w:sz w:val="28"/>
          <w:szCs w:val="28"/>
          <w:lang w:eastAsia="en-GB"/>
        </w:rPr>
        <w:t xml:space="preserve"> own job a lot easier for </w:t>
      </w:r>
      <w:r w:rsidR="002B692B">
        <w:rPr>
          <w:rFonts w:ascii="Times New Roman" w:hAnsi="Times New Roman" w:cs="Times New Roman"/>
          <w:sz w:val="28"/>
          <w:szCs w:val="28"/>
          <w:lang w:eastAsia="en-GB"/>
        </w:rPr>
        <w:t>if she takes younger or newer staff</w:t>
      </w:r>
      <w:r w:rsidR="000B13C9">
        <w:rPr>
          <w:rFonts w:ascii="Times New Roman" w:hAnsi="Times New Roman" w:cs="Times New Roman"/>
          <w:sz w:val="28"/>
          <w:szCs w:val="28"/>
          <w:lang w:eastAsia="en-GB"/>
        </w:rPr>
        <w:t xml:space="preserve"> under </w:t>
      </w:r>
      <w:r w:rsidR="002B692B">
        <w:rPr>
          <w:rFonts w:ascii="Times New Roman" w:hAnsi="Times New Roman" w:cs="Times New Roman"/>
          <w:sz w:val="28"/>
          <w:szCs w:val="28"/>
          <w:lang w:eastAsia="en-GB"/>
        </w:rPr>
        <w:t>her</w:t>
      </w:r>
      <w:r w:rsidR="000B13C9">
        <w:rPr>
          <w:rFonts w:ascii="Times New Roman" w:hAnsi="Times New Roman" w:cs="Times New Roman"/>
          <w:sz w:val="28"/>
          <w:szCs w:val="28"/>
          <w:lang w:eastAsia="en-GB"/>
        </w:rPr>
        <w:t xml:space="preserve"> wing to train </w:t>
      </w:r>
      <w:r w:rsidR="002B692B">
        <w:rPr>
          <w:rFonts w:ascii="Times New Roman" w:hAnsi="Times New Roman" w:cs="Times New Roman"/>
          <w:sz w:val="28"/>
          <w:szCs w:val="28"/>
          <w:lang w:eastAsia="en-GB"/>
        </w:rPr>
        <w:t>them</w:t>
      </w:r>
      <w:r w:rsidR="000B13C9">
        <w:rPr>
          <w:rFonts w:ascii="Times New Roman" w:hAnsi="Times New Roman" w:cs="Times New Roman"/>
          <w:sz w:val="28"/>
          <w:szCs w:val="28"/>
          <w:lang w:eastAsia="en-GB"/>
        </w:rPr>
        <w:t xml:space="preserve"> in the areas that </w:t>
      </w:r>
      <w:r w:rsidR="002B692B">
        <w:rPr>
          <w:rFonts w:ascii="Times New Roman" w:hAnsi="Times New Roman" w:cs="Times New Roman"/>
          <w:sz w:val="28"/>
          <w:szCs w:val="28"/>
          <w:lang w:eastAsia="en-GB"/>
        </w:rPr>
        <w:t>t</w:t>
      </w:r>
      <w:r w:rsidR="000B13C9">
        <w:rPr>
          <w:rFonts w:ascii="Times New Roman" w:hAnsi="Times New Roman" w:cs="Times New Roman"/>
          <w:sz w:val="28"/>
          <w:szCs w:val="28"/>
          <w:lang w:eastAsia="en-GB"/>
        </w:rPr>
        <w:t>he</w:t>
      </w:r>
      <w:r w:rsidR="002B692B">
        <w:rPr>
          <w:rFonts w:ascii="Times New Roman" w:hAnsi="Times New Roman" w:cs="Times New Roman"/>
          <w:sz w:val="28"/>
          <w:szCs w:val="28"/>
          <w:lang w:eastAsia="en-GB"/>
        </w:rPr>
        <w:t>y</w:t>
      </w:r>
      <w:r w:rsidR="000B13C9">
        <w:rPr>
          <w:rFonts w:ascii="Times New Roman" w:hAnsi="Times New Roman" w:cs="Times New Roman"/>
          <w:sz w:val="28"/>
          <w:szCs w:val="28"/>
          <w:lang w:eastAsia="en-GB"/>
        </w:rPr>
        <w:t xml:space="preserve"> </w:t>
      </w:r>
      <w:r w:rsidR="00773DA9">
        <w:rPr>
          <w:rFonts w:ascii="Times New Roman" w:hAnsi="Times New Roman" w:cs="Times New Roman"/>
          <w:sz w:val="28"/>
          <w:szCs w:val="28"/>
          <w:lang w:eastAsia="en-GB"/>
        </w:rPr>
        <w:t>need</w:t>
      </w:r>
      <w:r w:rsidR="000B13C9">
        <w:rPr>
          <w:rFonts w:ascii="Times New Roman" w:hAnsi="Times New Roman" w:cs="Times New Roman"/>
          <w:sz w:val="28"/>
          <w:szCs w:val="28"/>
          <w:lang w:eastAsia="en-GB"/>
        </w:rPr>
        <w:t>.</w:t>
      </w:r>
      <w:r w:rsidR="00414894">
        <w:rPr>
          <w:rFonts w:ascii="Times New Roman" w:hAnsi="Times New Roman" w:cs="Times New Roman"/>
          <w:sz w:val="28"/>
          <w:szCs w:val="28"/>
          <w:lang w:eastAsia="en-GB"/>
        </w:rPr>
        <w:t xml:space="preserve"> </w:t>
      </w:r>
      <w:r w:rsidR="002B692B">
        <w:rPr>
          <w:rFonts w:ascii="Times New Roman" w:hAnsi="Times New Roman" w:cs="Times New Roman"/>
          <w:sz w:val="28"/>
          <w:szCs w:val="28"/>
          <w:lang w:eastAsia="en-GB"/>
        </w:rPr>
        <w:t>She has</w:t>
      </w:r>
      <w:r w:rsidR="000B13C9">
        <w:rPr>
          <w:rFonts w:ascii="Times New Roman" w:hAnsi="Times New Roman" w:cs="Times New Roman"/>
          <w:sz w:val="28"/>
          <w:szCs w:val="28"/>
          <w:lang w:eastAsia="en-GB"/>
        </w:rPr>
        <w:t xml:space="preserve"> done this so often with a lot of new staff that they </w:t>
      </w:r>
      <w:r w:rsidR="002B692B">
        <w:rPr>
          <w:rFonts w:ascii="Times New Roman" w:hAnsi="Times New Roman" w:cs="Times New Roman"/>
          <w:sz w:val="28"/>
          <w:szCs w:val="28"/>
          <w:lang w:eastAsia="en-GB"/>
        </w:rPr>
        <w:t xml:space="preserve">tend to </w:t>
      </w:r>
      <w:r w:rsidR="000B13C9">
        <w:rPr>
          <w:rFonts w:ascii="Times New Roman" w:hAnsi="Times New Roman" w:cs="Times New Roman"/>
          <w:sz w:val="28"/>
          <w:szCs w:val="28"/>
          <w:lang w:eastAsia="en-GB"/>
        </w:rPr>
        <w:t>think</w:t>
      </w:r>
      <w:r w:rsidR="002B692B">
        <w:rPr>
          <w:rFonts w:ascii="Times New Roman" w:hAnsi="Times New Roman" w:cs="Times New Roman"/>
          <w:sz w:val="28"/>
          <w:szCs w:val="28"/>
          <w:lang w:eastAsia="en-GB"/>
        </w:rPr>
        <w:t xml:space="preserve"> of her as a manager and as a trainer</w:t>
      </w:r>
      <w:r w:rsidR="008B3E6F">
        <w:rPr>
          <w:rFonts w:ascii="Times New Roman" w:hAnsi="Times New Roman" w:cs="Times New Roman"/>
          <w:sz w:val="28"/>
          <w:szCs w:val="28"/>
          <w:lang w:eastAsia="en-GB"/>
        </w:rPr>
        <w:t>.</w:t>
      </w:r>
      <w:r w:rsidR="000B13C9">
        <w:rPr>
          <w:rFonts w:ascii="Times New Roman" w:hAnsi="Times New Roman" w:cs="Times New Roman"/>
          <w:sz w:val="28"/>
          <w:szCs w:val="28"/>
          <w:lang w:eastAsia="en-GB"/>
        </w:rPr>
        <w:t xml:space="preserve"> If </w:t>
      </w:r>
      <w:r w:rsidR="008B3E6F">
        <w:rPr>
          <w:rFonts w:ascii="Times New Roman" w:hAnsi="Times New Roman" w:cs="Times New Roman"/>
          <w:sz w:val="28"/>
          <w:szCs w:val="28"/>
          <w:lang w:eastAsia="en-GB"/>
        </w:rPr>
        <w:t xml:space="preserve">she </w:t>
      </w:r>
      <w:r w:rsidR="000B13C9">
        <w:rPr>
          <w:rFonts w:ascii="Times New Roman" w:hAnsi="Times New Roman" w:cs="Times New Roman"/>
          <w:sz w:val="28"/>
          <w:szCs w:val="28"/>
          <w:lang w:eastAsia="en-GB"/>
        </w:rPr>
        <w:t xml:space="preserve">did not do this training nobody else would. </w:t>
      </w:r>
      <w:r w:rsidR="008B3E6F">
        <w:rPr>
          <w:rFonts w:ascii="Times New Roman" w:hAnsi="Times New Roman" w:cs="Times New Roman"/>
          <w:sz w:val="28"/>
          <w:szCs w:val="28"/>
          <w:lang w:eastAsia="en-GB"/>
        </w:rPr>
        <w:t xml:space="preserve">Apart from basic health and safety </w:t>
      </w:r>
      <w:r w:rsidR="002504C7">
        <w:rPr>
          <w:rFonts w:ascii="Times New Roman" w:hAnsi="Times New Roman" w:cs="Times New Roman"/>
          <w:sz w:val="28"/>
          <w:szCs w:val="28"/>
          <w:lang w:eastAsia="en-GB"/>
        </w:rPr>
        <w:t>modules online t</w:t>
      </w:r>
      <w:r w:rsidR="000B13C9">
        <w:rPr>
          <w:rFonts w:ascii="Times New Roman" w:hAnsi="Times New Roman" w:cs="Times New Roman"/>
          <w:sz w:val="28"/>
          <w:szCs w:val="28"/>
          <w:lang w:eastAsia="en-GB"/>
        </w:rPr>
        <w:t>here is no</w:t>
      </w:r>
      <w:r w:rsidR="008B3E6F">
        <w:rPr>
          <w:rFonts w:ascii="Times New Roman" w:hAnsi="Times New Roman" w:cs="Times New Roman"/>
          <w:sz w:val="28"/>
          <w:szCs w:val="28"/>
          <w:lang w:eastAsia="en-GB"/>
        </w:rPr>
        <w:t xml:space="preserve"> company</w:t>
      </w:r>
      <w:r w:rsidR="000B13C9">
        <w:rPr>
          <w:rFonts w:ascii="Times New Roman" w:hAnsi="Times New Roman" w:cs="Times New Roman"/>
          <w:sz w:val="28"/>
          <w:szCs w:val="28"/>
          <w:lang w:eastAsia="en-GB"/>
        </w:rPr>
        <w:t xml:space="preserve"> training programme as such</w:t>
      </w:r>
      <w:r w:rsidR="002504C7">
        <w:rPr>
          <w:rFonts w:ascii="Times New Roman" w:hAnsi="Times New Roman" w:cs="Times New Roman"/>
          <w:sz w:val="28"/>
          <w:szCs w:val="28"/>
          <w:lang w:eastAsia="en-GB"/>
        </w:rPr>
        <w:t>,</w:t>
      </w:r>
      <w:r w:rsidR="000B13C9">
        <w:rPr>
          <w:rFonts w:ascii="Times New Roman" w:hAnsi="Times New Roman" w:cs="Times New Roman"/>
          <w:sz w:val="28"/>
          <w:szCs w:val="28"/>
          <w:lang w:eastAsia="en-GB"/>
        </w:rPr>
        <w:t xml:space="preserve"> not even on the internet, any training is practical. </w:t>
      </w:r>
    </w:p>
    <w:p w14:paraId="4B1CB520" w14:textId="77777777" w:rsidR="00CB29A4" w:rsidRDefault="00CB29A4" w:rsidP="00CA73DB">
      <w:pPr>
        <w:pStyle w:val="Heading1"/>
        <w:rPr>
          <w:rFonts w:cs="Times New Roman"/>
          <w:b/>
          <w:bCs/>
          <w:szCs w:val="40"/>
        </w:rPr>
      </w:pPr>
      <w:bookmarkStart w:id="2" w:name="_Hlk166785154"/>
    </w:p>
    <w:p w14:paraId="3CC53E6D" w14:textId="6B843CC8" w:rsidR="00073846" w:rsidRDefault="00444BB8" w:rsidP="00CA73DB">
      <w:pPr>
        <w:pStyle w:val="Heading1"/>
        <w:rPr>
          <w:rFonts w:cs="Times New Roman"/>
          <w:b/>
          <w:bCs/>
          <w:szCs w:val="40"/>
        </w:rPr>
      </w:pPr>
      <w:bookmarkStart w:id="3" w:name="_Toc178330469"/>
      <w:r w:rsidRPr="00E77544">
        <w:rPr>
          <w:rFonts w:cs="Times New Roman"/>
          <w:b/>
          <w:bCs/>
          <w:szCs w:val="40"/>
        </w:rPr>
        <w:t xml:space="preserve">2. </w:t>
      </w:r>
      <w:r w:rsidR="00073846">
        <w:rPr>
          <w:rFonts w:cs="Times New Roman"/>
          <w:b/>
          <w:bCs/>
          <w:szCs w:val="40"/>
        </w:rPr>
        <w:t>THE PROBLEM</w:t>
      </w:r>
      <w:bookmarkEnd w:id="3"/>
    </w:p>
    <w:p w14:paraId="6ADB5000" w14:textId="77777777" w:rsidR="00026725" w:rsidRPr="00026725" w:rsidRDefault="00026725" w:rsidP="00026725">
      <w:pPr>
        <w:keepNext/>
        <w:keepLines/>
        <w:spacing w:before="240" w:after="0"/>
        <w:outlineLvl w:val="0"/>
        <w:rPr>
          <w:rFonts w:ascii="Times New Roman" w:hAnsi="Times New Roman"/>
          <w:color w:val="548DD4" w:themeColor="text2" w:themeTint="99"/>
          <w:sz w:val="40"/>
          <w:szCs w:val="32"/>
        </w:rPr>
      </w:pPr>
    </w:p>
    <w:p w14:paraId="29F72820" w14:textId="3C047B06" w:rsidR="004D7D00" w:rsidRDefault="00CB29A4" w:rsidP="004D7D00">
      <w:pPr>
        <w:rPr>
          <w:rFonts w:ascii="Times New Roman" w:hAnsi="Times New Roman" w:cs="Times New Roman"/>
          <w:sz w:val="28"/>
          <w:szCs w:val="28"/>
          <w:lang w:eastAsia="en-GB"/>
        </w:rPr>
      </w:pPr>
      <w:r>
        <w:rPr>
          <w:rFonts w:ascii="Times New Roman" w:hAnsi="Times New Roman" w:cs="Times New Roman"/>
          <w:sz w:val="28"/>
          <w:szCs w:val="28"/>
          <w:lang w:eastAsia="en-GB"/>
        </w:rPr>
        <w:t xml:space="preserve">Tom is a trainee supervisor / visual merchandiser </w:t>
      </w:r>
      <w:r w:rsidR="00744DB0">
        <w:rPr>
          <w:rFonts w:ascii="Times New Roman" w:hAnsi="Times New Roman" w:cs="Times New Roman"/>
          <w:sz w:val="28"/>
          <w:szCs w:val="28"/>
          <w:lang w:eastAsia="en-GB"/>
        </w:rPr>
        <w:t>at</w:t>
      </w:r>
      <w:r>
        <w:rPr>
          <w:rFonts w:ascii="Times New Roman" w:hAnsi="Times New Roman" w:cs="Times New Roman"/>
          <w:sz w:val="28"/>
          <w:szCs w:val="28"/>
          <w:lang w:eastAsia="en-GB"/>
        </w:rPr>
        <w:t xml:space="preserve"> the Tommy Hilfiger outlet at McArthur Glen, The Pines, Bridgend.</w:t>
      </w:r>
      <w:r w:rsidR="004D7D00">
        <w:rPr>
          <w:rFonts w:ascii="Times New Roman" w:hAnsi="Times New Roman" w:cs="Times New Roman"/>
          <w:sz w:val="28"/>
          <w:szCs w:val="28"/>
          <w:lang w:eastAsia="en-GB"/>
        </w:rPr>
        <w:t xml:space="preserve"> </w:t>
      </w:r>
      <w:r w:rsidR="00B80C95">
        <w:rPr>
          <w:rFonts w:ascii="Times New Roman" w:hAnsi="Times New Roman" w:cs="Times New Roman"/>
          <w:sz w:val="28"/>
          <w:szCs w:val="28"/>
          <w:lang w:eastAsia="en-GB"/>
        </w:rPr>
        <w:t>Tom is a trainee, but who is his designated trainer</w:t>
      </w:r>
      <w:r w:rsidR="00227F58">
        <w:rPr>
          <w:rFonts w:ascii="Times New Roman" w:hAnsi="Times New Roman" w:cs="Times New Roman"/>
          <w:sz w:val="28"/>
          <w:szCs w:val="28"/>
          <w:lang w:eastAsia="en-GB"/>
        </w:rPr>
        <w:t xml:space="preserve">? </w:t>
      </w:r>
      <w:r w:rsidR="004D7D00">
        <w:rPr>
          <w:rFonts w:ascii="Times New Roman" w:hAnsi="Times New Roman" w:cs="Times New Roman"/>
          <w:sz w:val="28"/>
          <w:szCs w:val="28"/>
          <w:lang w:eastAsia="en-GB"/>
        </w:rPr>
        <w:t xml:space="preserve">Tom can expect a visit every now and then from Laura from regional office in Swindon, and she would spend a short time with Tom while also dealing with many other matters in the store. </w:t>
      </w:r>
    </w:p>
    <w:p w14:paraId="3DA8D828" w14:textId="77777777" w:rsidR="006F1BE3" w:rsidRDefault="002504C7" w:rsidP="004D7D00">
      <w:pPr>
        <w:rPr>
          <w:rFonts w:ascii="Times New Roman" w:hAnsi="Times New Roman" w:cs="Times New Roman"/>
          <w:sz w:val="28"/>
          <w:szCs w:val="28"/>
          <w:lang w:eastAsia="en-GB"/>
        </w:rPr>
      </w:pPr>
      <w:r>
        <w:rPr>
          <w:rFonts w:ascii="Times New Roman" w:hAnsi="Times New Roman" w:cs="Times New Roman"/>
          <w:sz w:val="28"/>
          <w:szCs w:val="28"/>
          <w:lang w:eastAsia="en-GB"/>
        </w:rPr>
        <w:lastRenderedPageBreak/>
        <w:t>I</w:t>
      </w:r>
      <w:r w:rsidR="004D7D00">
        <w:rPr>
          <w:rFonts w:ascii="Times New Roman" w:hAnsi="Times New Roman" w:cs="Times New Roman"/>
          <w:sz w:val="28"/>
          <w:szCs w:val="28"/>
          <w:lang w:eastAsia="en-GB"/>
        </w:rPr>
        <w:t xml:space="preserve">n practice it is Kim who will assess Tom’s needs </w:t>
      </w:r>
      <w:proofErr w:type="gramStart"/>
      <w:r w:rsidR="004D7D00">
        <w:rPr>
          <w:rFonts w:ascii="Times New Roman" w:hAnsi="Times New Roman" w:cs="Times New Roman"/>
          <w:sz w:val="28"/>
          <w:szCs w:val="28"/>
          <w:lang w:eastAsia="en-GB"/>
        </w:rPr>
        <w:t>on a daily basis</w:t>
      </w:r>
      <w:proofErr w:type="gramEnd"/>
      <w:r w:rsidR="004D7D00">
        <w:rPr>
          <w:rFonts w:ascii="Times New Roman" w:hAnsi="Times New Roman" w:cs="Times New Roman"/>
          <w:sz w:val="28"/>
          <w:szCs w:val="28"/>
          <w:lang w:eastAsia="en-GB"/>
        </w:rPr>
        <w:t xml:space="preserve">. </w:t>
      </w:r>
      <w:r w:rsidR="00134DB4">
        <w:rPr>
          <w:rFonts w:ascii="Times New Roman" w:hAnsi="Times New Roman" w:cs="Times New Roman"/>
          <w:sz w:val="28"/>
          <w:szCs w:val="28"/>
          <w:lang w:eastAsia="en-GB"/>
        </w:rPr>
        <w:t xml:space="preserve">Kim is not employed as a trainer, nor is she paid as a trainer, but as the longest-standing employee at the store, </w:t>
      </w:r>
      <w:r w:rsidR="00854E91">
        <w:rPr>
          <w:rFonts w:ascii="Times New Roman" w:hAnsi="Times New Roman" w:cs="Times New Roman"/>
          <w:sz w:val="28"/>
          <w:szCs w:val="28"/>
          <w:lang w:eastAsia="en-GB"/>
        </w:rPr>
        <w:t xml:space="preserve">younger staff tend to look to her for help and advice. </w:t>
      </w:r>
      <w:r w:rsidR="004D7D00">
        <w:rPr>
          <w:rFonts w:ascii="Times New Roman" w:hAnsi="Times New Roman" w:cs="Times New Roman"/>
          <w:sz w:val="28"/>
          <w:szCs w:val="28"/>
          <w:lang w:eastAsia="en-GB"/>
        </w:rPr>
        <w:t xml:space="preserve">There is a lot more that </w:t>
      </w:r>
      <w:r w:rsidR="009F3C30">
        <w:rPr>
          <w:rFonts w:ascii="Times New Roman" w:hAnsi="Times New Roman" w:cs="Times New Roman"/>
          <w:sz w:val="28"/>
          <w:szCs w:val="28"/>
          <w:lang w:eastAsia="en-GB"/>
        </w:rPr>
        <w:t>Kim</w:t>
      </w:r>
      <w:r w:rsidR="004D7D00">
        <w:rPr>
          <w:rFonts w:ascii="Times New Roman" w:hAnsi="Times New Roman" w:cs="Times New Roman"/>
          <w:sz w:val="28"/>
          <w:szCs w:val="28"/>
          <w:lang w:eastAsia="en-GB"/>
        </w:rPr>
        <w:t xml:space="preserve"> could do for Tom if </w:t>
      </w:r>
      <w:r w:rsidR="009F3C30">
        <w:rPr>
          <w:rFonts w:ascii="Times New Roman" w:hAnsi="Times New Roman" w:cs="Times New Roman"/>
          <w:sz w:val="28"/>
          <w:szCs w:val="28"/>
          <w:lang w:eastAsia="en-GB"/>
        </w:rPr>
        <w:t>she</w:t>
      </w:r>
      <w:r w:rsidR="004D7D00">
        <w:rPr>
          <w:rFonts w:ascii="Times New Roman" w:hAnsi="Times New Roman" w:cs="Times New Roman"/>
          <w:sz w:val="28"/>
          <w:szCs w:val="28"/>
          <w:lang w:eastAsia="en-GB"/>
        </w:rPr>
        <w:t xml:space="preserve"> were given the time and resources, and more that the business could do to help</w:t>
      </w:r>
      <w:r w:rsidR="009F3C30">
        <w:rPr>
          <w:rFonts w:ascii="Times New Roman" w:hAnsi="Times New Roman" w:cs="Times New Roman"/>
          <w:sz w:val="28"/>
          <w:szCs w:val="28"/>
          <w:lang w:eastAsia="en-GB"/>
        </w:rPr>
        <w:t xml:space="preserve"> Kim</w:t>
      </w:r>
      <w:r w:rsidR="004D7D00">
        <w:rPr>
          <w:rFonts w:ascii="Times New Roman" w:hAnsi="Times New Roman" w:cs="Times New Roman"/>
          <w:sz w:val="28"/>
          <w:szCs w:val="28"/>
          <w:lang w:eastAsia="en-GB"/>
        </w:rPr>
        <w:t xml:space="preserve"> to help Tom with his training.</w:t>
      </w:r>
    </w:p>
    <w:p w14:paraId="66C6D46F" w14:textId="77777777" w:rsidR="00E03049" w:rsidRDefault="00E03049" w:rsidP="004D7D00">
      <w:pPr>
        <w:rPr>
          <w:rFonts w:ascii="Times New Roman" w:hAnsi="Times New Roman" w:cs="Times New Roman"/>
          <w:sz w:val="28"/>
          <w:szCs w:val="28"/>
          <w:lang w:eastAsia="en-GB"/>
        </w:rPr>
      </w:pPr>
    </w:p>
    <w:p w14:paraId="0AA030B9" w14:textId="7B925726" w:rsidR="00E03049" w:rsidRDefault="00593E5D" w:rsidP="00E03049">
      <w:pPr>
        <w:keepNext/>
        <w:keepLines/>
        <w:spacing w:before="240" w:after="0"/>
        <w:outlineLvl w:val="0"/>
        <w:rPr>
          <w:rFonts w:ascii="Times New Roman" w:hAnsi="Times New Roman"/>
          <w:color w:val="548DD4" w:themeColor="text2" w:themeTint="99"/>
          <w:sz w:val="40"/>
          <w:szCs w:val="32"/>
        </w:rPr>
      </w:pPr>
      <w:bookmarkStart w:id="4" w:name="_Toc178330470"/>
      <w:r>
        <w:rPr>
          <w:rFonts w:ascii="Times New Roman" w:hAnsi="Times New Roman"/>
          <w:color w:val="548DD4" w:themeColor="text2" w:themeTint="99"/>
          <w:sz w:val="40"/>
          <w:szCs w:val="32"/>
        </w:rPr>
        <w:t xml:space="preserve">2.1 </w:t>
      </w:r>
      <w:r w:rsidR="00026725" w:rsidRPr="00026725">
        <w:rPr>
          <w:rFonts w:ascii="Times New Roman" w:hAnsi="Times New Roman"/>
          <w:color w:val="548DD4" w:themeColor="text2" w:themeTint="99"/>
          <w:sz w:val="40"/>
          <w:szCs w:val="32"/>
        </w:rPr>
        <w:t>Critically assess the potential benefits to the organisation and the individual of personally developing individuals in the workplace.</w:t>
      </w:r>
      <w:bookmarkEnd w:id="4"/>
    </w:p>
    <w:p w14:paraId="0271E7A7" w14:textId="77777777" w:rsidR="00E03049" w:rsidRDefault="00E03049" w:rsidP="004D7D00">
      <w:pPr>
        <w:rPr>
          <w:rFonts w:ascii="Times New Roman" w:hAnsi="Times New Roman" w:cs="Times New Roman"/>
          <w:sz w:val="28"/>
          <w:szCs w:val="28"/>
          <w:lang w:eastAsia="en-GB"/>
        </w:rPr>
      </w:pPr>
    </w:p>
    <w:p w14:paraId="2521391A" w14:textId="07D1E957" w:rsidR="0023421F" w:rsidRPr="00026725" w:rsidRDefault="0031640D" w:rsidP="00635BB8">
      <w:pPr>
        <w:rPr>
          <w:rFonts w:ascii="Times New Roman" w:hAnsi="Times New Roman" w:cs="Times New Roman"/>
          <w:sz w:val="28"/>
          <w:szCs w:val="28"/>
          <w:lang w:eastAsia="en-GB"/>
        </w:rPr>
      </w:pPr>
      <w:r>
        <w:rPr>
          <w:rFonts w:ascii="Times New Roman" w:hAnsi="Times New Roman" w:cs="Times New Roman"/>
          <w:sz w:val="28"/>
          <w:szCs w:val="28"/>
          <w:lang w:eastAsia="en-GB"/>
        </w:rPr>
        <w:t>This report will e</w:t>
      </w:r>
      <w:r w:rsidR="00DC1B52">
        <w:rPr>
          <w:rFonts w:ascii="Times New Roman" w:hAnsi="Times New Roman" w:cs="Times New Roman"/>
          <w:sz w:val="28"/>
          <w:szCs w:val="28"/>
          <w:lang w:eastAsia="en-GB"/>
        </w:rPr>
        <w:t>x</w:t>
      </w:r>
      <w:r>
        <w:rPr>
          <w:rFonts w:ascii="Times New Roman" w:hAnsi="Times New Roman" w:cs="Times New Roman"/>
          <w:sz w:val="28"/>
          <w:szCs w:val="28"/>
          <w:lang w:eastAsia="en-GB"/>
        </w:rPr>
        <w:t>amine the idea of a “learning organisation” and critically assess</w:t>
      </w:r>
      <w:r w:rsidR="00DC1B52">
        <w:rPr>
          <w:rFonts w:ascii="Times New Roman" w:hAnsi="Times New Roman" w:cs="Times New Roman"/>
          <w:sz w:val="28"/>
          <w:szCs w:val="28"/>
          <w:lang w:eastAsia="en-GB"/>
        </w:rPr>
        <w:t xml:space="preserve"> the ways that this idea can be used </w:t>
      </w:r>
      <w:proofErr w:type="gramStart"/>
      <w:r w:rsidR="00DC1B52">
        <w:rPr>
          <w:rFonts w:ascii="Times New Roman" w:hAnsi="Times New Roman" w:cs="Times New Roman"/>
          <w:sz w:val="28"/>
          <w:szCs w:val="28"/>
          <w:lang w:eastAsia="en-GB"/>
        </w:rPr>
        <w:t>in order to</w:t>
      </w:r>
      <w:proofErr w:type="gramEnd"/>
      <w:r w:rsidR="00DC1B52">
        <w:rPr>
          <w:rFonts w:ascii="Times New Roman" w:hAnsi="Times New Roman" w:cs="Times New Roman"/>
          <w:sz w:val="28"/>
          <w:szCs w:val="28"/>
          <w:lang w:eastAsia="en-GB"/>
        </w:rPr>
        <w:t xml:space="preserve"> </w:t>
      </w:r>
      <w:r w:rsidR="005F0E60">
        <w:rPr>
          <w:rFonts w:ascii="Times New Roman" w:hAnsi="Times New Roman" w:cs="Times New Roman"/>
          <w:sz w:val="28"/>
          <w:szCs w:val="28"/>
          <w:lang w:eastAsia="en-GB"/>
        </w:rPr>
        <w:t>help with the personal development of a team member like Tom.</w:t>
      </w:r>
      <w:r w:rsidR="001F0925">
        <w:rPr>
          <w:rFonts w:ascii="Times New Roman" w:hAnsi="Times New Roman" w:cs="Times New Roman"/>
          <w:sz w:val="28"/>
          <w:szCs w:val="28"/>
          <w:lang w:eastAsia="en-GB"/>
        </w:rPr>
        <w:t xml:space="preserve"> We will look</w:t>
      </w:r>
      <w:r w:rsidR="00AF19B5">
        <w:rPr>
          <w:rFonts w:ascii="Times New Roman" w:hAnsi="Times New Roman" w:cs="Times New Roman"/>
          <w:sz w:val="28"/>
          <w:szCs w:val="28"/>
          <w:lang w:eastAsia="en-GB"/>
        </w:rPr>
        <w:t xml:space="preserve"> </w:t>
      </w:r>
      <w:r w:rsidR="001F0925">
        <w:rPr>
          <w:rFonts w:ascii="Times New Roman" w:hAnsi="Times New Roman" w:cs="Times New Roman"/>
          <w:sz w:val="28"/>
          <w:szCs w:val="28"/>
          <w:lang w:eastAsia="en-GB"/>
        </w:rPr>
        <w:t xml:space="preserve">in general </w:t>
      </w:r>
      <w:r w:rsidR="00773DA9">
        <w:rPr>
          <w:rFonts w:ascii="Times New Roman" w:hAnsi="Times New Roman" w:cs="Times New Roman"/>
          <w:sz w:val="28"/>
          <w:szCs w:val="28"/>
          <w:lang w:eastAsia="en-GB"/>
        </w:rPr>
        <w:t>terms at</w:t>
      </w:r>
      <w:r w:rsidR="001F0925">
        <w:rPr>
          <w:rFonts w:ascii="Times New Roman" w:hAnsi="Times New Roman" w:cs="Times New Roman"/>
          <w:sz w:val="28"/>
          <w:szCs w:val="28"/>
          <w:lang w:eastAsia="en-GB"/>
        </w:rPr>
        <w:t xml:space="preserve"> the potential benefits</w:t>
      </w:r>
      <w:r w:rsidR="00AF19B5">
        <w:rPr>
          <w:rFonts w:ascii="Times New Roman" w:hAnsi="Times New Roman" w:cs="Times New Roman"/>
          <w:sz w:val="28"/>
          <w:szCs w:val="28"/>
          <w:lang w:eastAsia="en-GB"/>
        </w:rPr>
        <w:t xml:space="preserve"> </w:t>
      </w:r>
      <w:r w:rsidR="00841FD3">
        <w:rPr>
          <w:rFonts w:ascii="Times New Roman" w:hAnsi="Times New Roman" w:cs="Times New Roman"/>
          <w:sz w:val="28"/>
          <w:szCs w:val="28"/>
          <w:lang w:eastAsia="en-GB"/>
        </w:rPr>
        <w:t>o</w:t>
      </w:r>
      <w:r w:rsidR="00AF19B5">
        <w:rPr>
          <w:rFonts w:ascii="Times New Roman" w:hAnsi="Times New Roman" w:cs="Times New Roman"/>
          <w:sz w:val="28"/>
          <w:szCs w:val="28"/>
          <w:lang w:eastAsia="en-GB"/>
        </w:rPr>
        <w:t>f per</w:t>
      </w:r>
      <w:r w:rsidR="00C92DB7">
        <w:rPr>
          <w:rFonts w:ascii="Times New Roman" w:hAnsi="Times New Roman" w:cs="Times New Roman"/>
          <w:sz w:val="28"/>
          <w:szCs w:val="28"/>
          <w:lang w:eastAsia="en-GB"/>
        </w:rPr>
        <w:t>s</w:t>
      </w:r>
      <w:r w:rsidR="00AF19B5">
        <w:rPr>
          <w:rFonts w:ascii="Times New Roman" w:hAnsi="Times New Roman" w:cs="Times New Roman"/>
          <w:sz w:val="28"/>
          <w:szCs w:val="28"/>
          <w:lang w:eastAsia="en-GB"/>
        </w:rPr>
        <w:t>onally developing individuals in the workplace</w:t>
      </w:r>
      <w:r w:rsidR="00C92DB7">
        <w:rPr>
          <w:rFonts w:ascii="Times New Roman" w:hAnsi="Times New Roman" w:cs="Times New Roman"/>
          <w:sz w:val="28"/>
          <w:szCs w:val="28"/>
          <w:lang w:eastAsia="en-GB"/>
        </w:rPr>
        <w:t>, and then see how these principles can be applied to the individual case of Tom.</w:t>
      </w:r>
    </w:p>
    <w:p w14:paraId="1E596898" w14:textId="385DFC09" w:rsidR="0007219D" w:rsidRDefault="0007219D" w:rsidP="0007219D">
      <w:pPr>
        <w:rPr>
          <w:rFonts w:ascii="Times New Roman" w:hAnsi="Times New Roman" w:cs="Times New Roman"/>
          <w:sz w:val="28"/>
          <w:szCs w:val="28"/>
        </w:rPr>
      </w:pPr>
      <w:r w:rsidRPr="00E81B29">
        <w:rPr>
          <w:rFonts w:ascii="Times New Roman" w:hAnsi="Times New Roman" w:cs="Times New Roman"/>
          <w:sz w:val="28"/>
          <w:szCs w:val="28"/>
        </w:rPr>
        <w:t xml:space="preserve">The idea of the </w:t>
      </w:r>
      <w:r w:rsidR="00635964">
        <w:rPr>
          <w:rFonts w:ascii="Times New Roman" w:hAnsi="Times New Roman" w:cs="Times New Roman"/>
          <w:sz w:val="28"/>
          <w:szCs w:val="28"/>
        </w:rPr>
        <w:t>“</w:t>
      </w:r>
      <w:r w:rsidR="00841FD3">
        <w:rPr>
          <w:rFonts w:ascii="Times New Roman" w:hAnsi="Times New Roman" w:cs="Times New Roman"/>
          <w:sz w:val="28"/>
          <w:szCs w:val="28"/>
        </w:rPr>
        <w:t>l</w:t>
      </w:r>
      <w:r w:rsidRPr="00E81B29">
        <w:rPr>
          <w:rFonts w:ascii="Times New Roman" w:hAnsi="Times New Roman" w:cs="Times New Roman"/>
          <w:sz w:val="28"/>
          <w:szCs w:val="28"/>
        </w:rPr>
        <w:t xml:space="preserve">earning </w:t>
      </w:r>
      <w:r w:rsidR="00841FD3">
        <w:rPr>
          <w:rFonts w:ascii="Times New Roman" w:hAnsi="Times New Roman" w:cs="Times New Roman"/>
          <w:sz w:val="28"/>
          <w:szCs w:val="28"/>
        </w:rPr>
        <w:t>o</w:t>
      </w:r>
      <w:r w:rsidRPr="00E81B29">
        <w:rPr>
          <w:rFonts w:ascii="Times New Roman" w:hAnsi="Times New Roman" w:cs="Times New Roman"/>
          <w:sz w:val="28"/>
          <w:szCs w:val="28"/>
        </w:rPr>
        <w:t xml:space="preserve">rganisation” was widely discussed and debated in the 1990s. </w:t>
      </w:r>
      <w:r w:rsidR="00440A8D">
        <w:rPr>
          <w:rFonts w:ascii="Times New Roman" w:hAnsi="Times New Roman" w:cs="Times New Roman"/>
          <w:sz w:val="28"/>
          <w:szCs w:val="28"/>
        </w:rPr>
        <w:t>At the</w:t>
      </w:r>
      <w:r w:rsidRPr="00E81B29">
        <w:rPr>
          <w:rFonts w:ascii="Times New Roman" w:hAnsi="Times New Roman" w:cs="Times New Roman"/>
          <w:sz w:val="28"/>
          <w:szCs w:val="28"/>
        </w:rPr>
        <w:t xml:space="preserve"> end of the Twentieth Century people were looking forward to a new millennium</w:t>
      </w:r>
      <w:r w:rsidR="00635964">
        <w:rPr>
          <w:rFonts w:ascii="Times New Roman" w:hAnsi="Times New Roman" w:cs="Times New Roman"/>
          <w:sz w:val="28"/>
          <w:szCs w:val="28"/>
        </w:rPr>
        <w:t xml:space="preserve">, </w:t>
      </w:r>
      <w:r w:rsidRPr="00E81B29">
        <w:rPr>
          <w:rFonts w:ascii="Times New Roman" w:hAnsi="Times New Roman" w:cs="Times New Roman"/>
          <w:sz w:val="28"/>
          <w:szCs w:val="28"/>
        </w:rPr>
        <w:t>with new challenges, greater international contacts</w:t>
      </w:r>
      <w:r w:rsidR="00F30487">
        <w:rPr>
          <w:rFonts w:ascii="Times New Roman" w:hAnsi="Times New Roman" w:cs="Times New Roman"/>
          <w:sz w:val="28"/>
          <w:szCs w:val="28"/>
        </w:rPr>
        <w:t xml:space="preserve"> and </w:t>
      </w:r>
      <w:r w:rsidRPr="00E81B29">
        <w:rPr>
          <w:rFonts w:ascii="Times New Roman" w:hAnsi="Times New Roman" w:cs="Times New Roman"/>
          <w:sz w:val="28"/>
          <w:szCs w:val="28"/>
        </w:rPr>
        <w:t xml:space="preserve">“globalisation”, more rapid communications and </w:t>
      </w:r>
      <w:r w:rsidR="00F30487">
        <w:rPr>
          <w:rFonts w:ascii="Times New Roman" w:hAnsi="Times New Roman" w:cs="Times New Roman"/>
          <w:sz w:val="28"/>
          <w:szCs w:val="28"/>
        </w:rPr>
        <w:t xml:space="preserve">many other </w:t>
      </w:r>
      <w:r w:rsidRPr="00E81B29">
        <w:rPr>
          <w:rFonts w:ascii="Times New Roman" w:hAnsi="Times New Roman" w:cs="Times New Roman"/>
          <w:sz w:val="28"/>
          <w:szCs w:val="28"/>
        </w:rPr>
        <w:t>changes</w:t>
      </w:r>
      <w:r w:rsidR="00F30487">
        <w:rPr>
          <w:rFonts w:ascii="Times New Roman" w:hAnsi="Times New Roman" w:cs="Times New Roman"/>
          <w:sz w:val="28"/>
          <w:szCs w:val="28"/>
        </w:rPr>
        <w:t xml:space="preserve"> in society</w:t>
      </w:r>
      <w:r w:rsidR="00ED2FDA">
        <w:rPr>
          <w:rFonts w:ascii="Times New Roman" w:hAnsi="Times New Roman" w:cs="Times New Roman"/>
          <w:sz w:val="28"/>
          <w:szCs w:val="28"/>
        </w:rPr>
        <w:t xml:space="preserve">. For example, </w:t>
      </w:r>
      <w:r w:rsidRPr="00E81B29">
        <w:rPr>
          <w:rFonts w:ascii="Times New Roman" w:hAnsi="Times New Roman" w:cs="Times New Roman"/>
          <w:sz w:val="28"/>
          <w:szCs w:val="28"/>
        </w:rPr>
        <w:t>the</w:t>
      </w:r>
      <w:r w:rsidR="00ED2FDA">
        <w:rPr>
          <w:rFonts w:ascii="Times New Roman" w:hAnsi="Times New Roman" w:cs="Times New Roman"/>
          <w:sz w:val="28"/>
          <w:szCs w:val="28"/>
        </w:rPr>
        <w:t xml:space="preserve"> memory and calculating power</w:t>
      </w:r>
      <w:r w:rsidRPr="00E81B29">
        <w:rPr>
          <w:rFonts w:ascii="Times New Roman" w:hAnsi="Times New Roman" w:cs="Times New Roman"/>
          <w:sz w:val="28"/>
          <w:szCs w:val="28"/>
        </w:rPr>
        <w:t xml:space="preserve"> of computers</w:t>
      </w:r>
      <w:r w:rsidR="00ED2FDA">
        <w:rPr>
          <w:rFonts w:ascii="Times New Roman" w:hAnsi="Times New Roman" w:cs="Times New Roman"/>
          <w:sz w:val="28"/>
          <w:szCs w:val="28"/>
        </w:rPr>
        <w:t xml:space="preserve"> was</w:t>
      </w:r>
      <w:r w:rsidRPr="00E81B29">
        <w:rPr>
          <w:rFonts w:ascii="Times New Roman" w:hAnsi="Times New Roman" w:cs="Times New Roman"/>
          <w:sz w:val="28"/>
          <w:szCs w:val="28"/>
        </w:rPr>
        <w:t xml:space="preserve"> doubling every few years</w:t>
      </w:r>
      <w:r w:rsidR="00ED2FDA">
        <w:rPr>
          <w:rFonts w:ascii="Times New Roman" w:hAnsi="Times New Roman" w:cs="Times New Roman"/>
          <w:sz w:val="28"/>
          <w:szCs w:val="28"/>
        </w:rPr>
        <w:t>, and individual computers were beginning to communicate with each other over the world-wide</w:t>
      </w:r>
      <w:r w:rsidR="00106D63">
        <w:rPr>
          <w:rFonts w:ascii="Times New Roman" w:hAnsi="Times New Roman" w:cs="Times New Roman"/>
          <w:sz w:val="28"/>
          <w:szCs w:val="28"/>
        </w:rPr>
        <w:t xml:space="preserve"> </w:t>
      </w:r>
      <w:r w:rsidR="00ED2FDA">
        <w:rPr>
          <w:rFonts w:ascii="Times New Roman" w:hAnsi="Times New Roman" w:cs="Times New Roman"/>
          <w:sz w:val="28"/>
          <w:szCs w:val="28"/>
        </w:rPr>
        <w:t>web</w:t>
      </w:r>
      <w:r w:rsidR="00F86316">
        <w:rPr>
          <w:rFonts w:ascii="Times New Roman" w:hAnsi="Times New Roman" w:cs="Times New Roman"/>
          <w:sz w:val="28"/>
          <w:szCs w:val="28"/>
        </w:rPr>
        <w:t>.</w:t>
      </w:r>
      <w:r w:rsidR="00106D63">
        <w:rPr>
          <w:rFonts w:ascii="Times New Roman" w:hAnsi="Times New Roman" w:cs="Times New Roman"/>
          <w:sz w:val="28"/>
          <w:szCs w:val="28"/>
        </w:rPr>
        <w:t xml:space="preserve"> </w:t>
      </w:r>
      <w:r w:rsidRPr="00E81B29">
        <w:rPr>
          <w:rFonts w:ascii="Times New Roman" w:hAnsi="Times New Roman" w:cs="Times New Roman"/>
          <w:sz w:val="28"/>
          <w:szCs w:val="28"/>
        </w:rPr>
        <w:t xml:space="preserve">It was argued that </w:t>
      </w:r>
      <w:proofErr w:type="gramStart"/>
      <w:r w:rsidRPr="00E81B29">
        <w:rPr>
          <w:rFonts w:ascii="Times New Roman" w:hAnsi="Times New Roman" w:cs="Times New Roman"/>
          <w:sz w:val="28"/>
          <w:szCs w:val="28"/>
        </w:rPr>
        <w:t>in order to</w:t>
      </w:r>
      <w:proofErr w:type="gramEnd"/>
      <w:r w:rsidRPr="00E81B29">
        <w:rPr>
          <w:rFonts w:ascii="Times New Roman" w:hAnsi="Times New Roman" w:cs="Times New Roman"/>
          <w:sz w:val="28"/>
          <w:szCs w:val="28"/>
        </w:rPr>
        <w:t xml:space="preserve"> compete</w:t>
      </w:r>
      <w:r w:rsidR="00F86316">
        <w:rPr>
          <w:rFonts w:ascii="Times New Roman" w:hAnsi="Times New Roman" w:cs="Times New Roman"/>
          <w:sz w:val="28"/>
          <w:szCs w:val="28"/>
        </w:rPr>
        <w:t xml:space="preserve"> in this </w:t>
      </w:r>
      <w:r w:rsidR="00773DA9">
        <w:rPr>
          <w:rFonts w:ascii="Times New Roman" w:hAnsi="Times New Roman" w:cs="Times New Roman"/>
          <w:sz w:val="28"/>
          <w:szCs w:val="28"/>
        </w:rPr>
        <w:t>fast-changing</w:t>
      </w:r>
      <w:r w:rsidR="00F86316">
        <w:rPr>
          <w:rFonts w:ascii="Times New Roman" w:hAnsi="Times New Roman" w:cs="Times New Roman"/>
          <w:sz w:val="28"/>
          <w:szCs w:val="28"/>
        </w:rPr>
        <w:t xml:space="preserve"> world</w:t>
      </w:r>
      <w:r w:rsidRPr="00E81B29">
        <w:rPr>
          <w:rFonts w:ascii="Times New Roman" w:hAnsi="Times New Roman" w:cs="Times New Roman"/>
          <w:sz w:val="28"/>
          <w:szCs w:val="28"/>
        </w:rPr>
        <w:t xml:space="preserve">, companies had to become </w:t>
      </w:r>
      <w:r w:rsidR="00106D63">
        <w:rPr>
          <w:rFonts w:ascii="Times New Roman" w:hAnsi="Times New Roman" w:cs="Times New Roman"/>
          <w:sz w:val="28"/>
          <w:szCs w:val="28"/>
        </w:rPr>
        <w:t>l</w:t>
      </w:r>
      <w:r w:rsidRPr="00E81B29">
        <w:rPr>
          <w:rFonts w:ascii="Times New Roman" w:hAnsi="Times New Roman" w:cs="Times New Roman"/>
          <w:sz w:val="28"/>
          <w:szCs w:val="28"/>
        </w:rPr>
        <w:t xml:space="preserve">earning </w:t>
      </w:r>
      <w:r w:rsidR="00106D63">
        <w:rPr>
          <w:rFonts w:ascii="Times New Roman" w:hAnsi="Times New Roman" w:cs="Times New Roman"/>
          <w:sz w:val="28"/>
          <w:szCs w:val="28"/>
        </w:rPr>
        <w:t>o</w:t>
      </w:r>
      <w:r w:rsidRPr="00E81B29">
        <w:rPr>
          <w:rFonts w:ascii="Times New Roman" w:hAnsi="Times New Roman" w:cs="Times New Roman"/>
          <w:sz w:val="28"/>
          <w:szCs w:val="28"/>
        </w:rPr>
        <w:t>rganisations.</w:t>
      </w:r>
    </w:p>
    <w:p w14:paraId="670E40BF" w14:textId="044DEBB0" w:rsidR="0007219D" w:rsidRPr="00E81B29" w:rsidRDefault="0007219D" w:rsidP="0007219D">
      <w:pPr>
        <w:rPr>
          <w:rFonts w:ascii="Times New Roman" w:hAnsi="Times New Roman" w:cs="Times New Roman"/>
          <w:sz w:val="28"/>
          <w:szCs w:val="28"/>
        </w:rPr>
      </w:pPr>
      <w:r w:rsidRPr="00E81B29">
        <w:rPr>
          <w:rFonts w:ascii="Times New Roman" w:hAnsi="Times New Roman" w:cs="Times New Roman"/>
          <w:sz w:val="28"/>
          <w:szCs w:val="28"/>
        </w:rPr>
        <w:t xml:space="preserve">Businesses can have a “personality”. A company limited by shares is a different </w:t>
      </w:r>
      <w:r w:rsidR="00F86316">
        <w:rPr>
          <w:rFonts w:ascii="Times New Roman" w:hAnsi="Times New Roman" w:cs="Times New Roman"/>
          <w:sz w:val="28"/>
          <w:szCs w:val="28"/>
        </w:rPr>
        <w:t xml:space="preserve">legal </w:t>
      </w:r>
      <w:r w:rsidRPr="00E81B29">
        <w:rPr>
          <w:rFonts w:ascii="Times New Roman" w:hAnsi="Times New Roman" w:cs="Times New Roman"/>
          <w:sz w:val="28"/>
          <w:szCs w:val="28"/>
        </w:rPr>
        <w:t xml:space="preserve">personality to its owners, the shareholders. The assets of the company are separate from the assets of the shareholders, and like a person the company can make decisions, pay taxes, and obey or break the law as if it were a person. It can </w:t>
      </w:r>
      <w:r w:rsidR="00F86316">
        <w:rPr>
          <w:rFonts w:ascii="Times New Roman" w:hAnsi="Times New Roman" w:cs="Times New Roman"/>
          <w:sz w:val="28"/>
          <w:szCs w:val="28"/>
        </w:rPr>
        <w:t xml:space="preserve">also </w:t>
      </w:r>
      <w:r w:rsidRPr="00E81B29">
        <w:rPr>
          <w:rFonts w:ascii="Times New Roman" w:hAnsi="Times New Roman" w:cs="Times New Roman"/>
          <w:sz w:val="28"/>
          <w:szCs w:val="28"/>
        </w:rPr>
        <w:t xml:space="preserve">be prosecuted and fined. </w:t>
      </w:r>
    </w:p>
    <w:p w14:paraId="69AD3568" w14:textId="77777777" w:rsidR="000C31E3" w:rsidRDefault="0007219D" w:rsidP="0007219D">
      <w:pPr>
        <w:rPr>
          <w:rFonts w:ascii="Times New Roman" w:hAnsi="Times New Roman" w:cs="Times New Roman"/>
          <w:sz w:val="28"/>
          <w:szCs w:val="28"/>
        </w:rPr>
      </w:pPr>
      <w:proofErr w:type="gramStart"/>
      <w:r w:rsidRPr="00E81B29">
        <w:rPr>
          <w:rFonts w:ascii="Times New Roman" w:hAnsi="Times New Roman" w:cs="Times New Roman"/>
          <w:sz w:val="28"/>
          <w:szCs w:val="28"/>
        </w:rPr>
        <w:t>So</w:t>
      </w:r>
      <w:proofErr w:type="gramEnd"/>
      <w:r w:rsidRPr="00E81B29">
        <w:rPr>
          <w:rFonts w:ascii="Times New Roman" w:hAnsi="Times New Roman" w:cs="Times New Roman"/>
          <w:sz w:val="28"/>
          <w:szCs w:val="28"/>
        </w:rPr>
        <w:t xml:space="preserve"> it is logical to think that a business can also “learn” like a person. But we must never forget that a company is made up of people. It is people who make decisions for the company, and these decisions need to be well informed.  If decisions turn out to be good or bad decisions, then the company needs to learn from its successes </w:t>
      </w:r>
      <w:r w:rsidRPr="00E81B29">
        <w:rPr>
          <w:rFonts w:ascii="Times New Roman" w:hAnsi="Times New Roman" w:cs="Times New Roman"/>
          <w:sz w:val="28"/>
          <w:szCs w:val="28"/>
        </w:rPr>
        <w:lastRenderedPageBreak/>
        <w:t>and mistakes</w:t>
      </w:r>
      <w:r w:rsidR="00CC7F77">
        <w:rPr>
          <w:rFonts w:ascii="Times New Roman" w:hAnsi="Times New Roman" w:cs="Times New Roman"/>
          <w:sz w:val="28"/>
          <w:szCs w:val="28"/>
        </w:rPr>
        <w:t xml:space="preserve">. </w:t>
      </w:r>
      <w:r w:rsidRPr="00E81B29">
        <w:rPr>
          <w:rFonts w:ascii="Times New Roman" w:hAnsi="Times New Roman" w:cs="Times New Roman"/>
          <w:sz w:val="28"/>
          <w:szCs w:val="28"/>
        </w:rPr>
        <w:t>A company that thinks it never makes mistakes, and so never needs to learn, is heading for disaster</w:t>
      </w:r>
      <w:r w:rsidR="00CC7F77">
        <w:rPr>
          <w:rFonts w:ascii="Times New Roman" w:hAnsi="Times New Roman" w:cs="Times New Roman"/>
          <w:sz w:val="28"/>
          <w:szCs w:val="28"/>
        </w:rPr>
        <w:t xml:space="preserve">. </w:t>
      </w:r>
    </w:p>
    <w:p w14:paraId="7CCC7CE5" w14:textId="232D72EB" w:rsidR="00672A67" w:rsidRDefault="005507B3" w:rsidP="0007219D">
      <w:pPr>
        <w:rPr>
          <w:rFonts w:ascii="Times New Roman" w:hAnsi="Times New Roman" w:cs="Times New Roman"/>
          <w:sz w:val="28"/>
          <w:szCs w:val="28"/>
        </w:rPr>
      </w:pPr>
      <w:r>
        <w:rPr>
          <w:rFonts w:ascii="Times New Roman" w:hAnsi="Times New Roman" w:cs="Times New Roman"/>
          <w:sz w:val="28"/>
          <w:szCs w:val="28"/>
        </w:rPr>
        <w:t xml:space="preserve">The privatised water and sewerage companies and the British Post Office are prime examples of </w:t>
      </w:r>
      <w:r w:rsidR="00336F58">
        <w:rPr>
          <w:rFonts w:ascii="Times New Roman" w:hAnsi="Times New Roman" w:cs="Times New Roman"/>
          <w:sz w:val="28"/>
          <w:szCs w:val="28"/>
        </w:rPr>
        <w:t>the failure of organisations to learn. Sharkey (</w:t>
      </w:r>
      <w:r w:rsidR="002E07E6">
        <w:rPr>
          <w:rFonts w:ascii="Times New Roman" w:hAnsi="Times New Roman" w:cs="Times New Roman"/>
          <w:sz w:val="28"/>
          <w:szCs w:val="28"/>
        </w:rPr>
        <w:t xml:space="preserve">21 </w:t>
      </w:r>
      <w:r w:rsidR="00336F58">
        <w:rPr>
          <w:rFonts w:ascii="Times New Roman" w:hAnsi="Times New Roman" w:cs="Times New Roman"/>
          <w:sz w:val="28"/>
          <w:szCs w:val="28"/>
        </w:rPr>
        <w:t>Aug</w:t>
      </w:r>
      <w:r w:rsidR="00B161BA">
        <w:rPr>
          <w:rFonts w:ascii="Times New Roman" w:hAnsi="Times New Roman" w:cs="Times New Roman"/>
          <w:sz w:val="28"/>
          <w:szCs w:val="28"/>
        </w:rPr>
        <w:t>.</w:t>
      </w:r>
      <w:r w:rsidR="00336F58">
        <w:rPr>
          <w:rFonts w:ascii="Times New Roman" w:hAnsi="Times New Roman" w:cs="Times New Roman"/>
          <w:sz w:val="28"/>
          <w:szCs w:val="28"/>
        </w:rPr>
        <w:t xml:space="preserve"> 2024) argues that the water companies </w:t>
      </w:r>
      <w:r w:rsidR="009F4313">
        <w:rPr>
          <w:rFonts w:ascii="Times New Roman" w:hAnsi="Times New Roman" w:cs="Times New Roman"/>
          <w:sz w:val="28"/>
          <w:szCs w:val="28"/>
        </w:rPr>
        <w:t>have failed to</w:t>
      </w:r>
      <w:r w:rsidR="006D6909">
        <w:rPr>
          <w:rFonts w:ascii="Times New Roman" w:hAnsi="Times New Roman" w:cs="Times New Roman"/>
          <w:sz w:val="28"/>
          <w:szCs w:val="28"/>
        </w:rPr>
        <w:t xml:space="preserve"> </w:t>
      </w:r>
      <w:r w:rsidR="00916F9A">
        <w:rPr>
          <w:rFonts w:ascii="Times New Roman" w:hAnsi="Times New Roman" w:cs="Times New Roman"/>
          <w:sz w:val="28"/>
          <w:szCs w:val="28"/>
        </w:rPr>
        <w:t xml:space="preserve">stick to their </w:t>
      </w:r>
      <w:r w:rsidR="00B161BA">
        <w:rPr>
          <w:rFonts w:ascii="Times New Roman" w:hAnsi="Times New Roman" w:cs="Times New Roman"/>
          <w:sz w:val="28"/>
          <w:szCs w:val="28"/>
        </w:rPr>
        <w:t xml:space="preserve">goals </w:t>
      </w:r>
      <w:r w:rsidR="00D54014">
        <w:rPr>
          <w:rFonts w:ascii="Times New Roman" w:hAnsi="Times New Roman" w:cs="Times New Roman"/>
          <w:sz w:val="28"/>
          <w:szCs w:val="28"/>
        </w:rPr>
        <w:t xml:space="preserve">and have apologised for </w:t>
      </w:r>
      <w:r w:rsidR="009F4313">
        <w:rPr>
          <w:rFonts w:ascii="Times New Roman" w:hAnsi="Times New Roman" w:cs="Times New Roman"/>
          <w:sz w:val="28"/>
          <w:szCs w:val="28"/>
        </w:rPr>
        <w:t xml:space="preserve">things going wrong, then carried on polluting rivers and coast in </w:t>
      </w:r>
      <w:proofErr w:type="gramStart"/>
      <w:r w:rsidR="009F4313">
        <w:rPr>
          <w:rFonts w:ascii="Times New Roman" w:hAnsi="Times New Roman" w:cs="Times New Roman"/>
          <w:sz w:val="28"/>
          <w:szCs w:val="28"/>
        </w:rPr>
        <w:t>exactly the same</w:t>
      </w:r>
      <w:proofErr w:type="gramEnd"/>
      <w:r w:rsidR="009F4313">
        <w:rPr>
          <w:rFonts w:ascii="Times New Roman" w:hAnsi="Times New Roman" w:cs="Times New Roman"/>
          <w:sz w:val="28"/>
          <w:szCs w:val="28"/>
        </w:rPr>
        <w:t xml:space="preserve"> way as </w:t>
      </w:r>
      <w:r w:rsidR="002E07E6">
        <w:rPr>
          <w:rFonts w:ascii="Times New Roman" w:hAnsi="Times New Roman" w:cs="Times New Roman"/>
          <w:sz w:val="28"/>
          <w:szCs w:val="28"/>
        </w:rPr>
        <w:t>b</w:t>
      </w:r>
      <w:r w:rsidR="009F4313">
        <w:rPr>
          <w:rFonts w:ascii="Times New Roman" w:hAnsi="Times New Roman" w:cs="Times New Roman"/>
          <w:sz w:val="28"/>
          <w:szCs w:val="28"/>
        </w:rPr>
        <w:t>efore, while asking</w:t>
      </w:r>
      <w:r w:rsidR="00B161BA">
        <w:rPr>
          <w:rFonts w:ascii="Times New Roman" w:hAnsi="Times New Roman" w:cs="Times New Roman"/>
          <w:sz w:val="28"/>
          <w:szCs w:val="28"/>
        </w:rPr>
        <w:t xml:space="preserve"> their customers to pay again for improvements they </w:t>
      </w:r>
      <w:r w:rsidR="000C31E3">
        <w:rPr>
          <w:rFonts w:ascii="Times New Roman" w:hAnsi="Times New Roman" w:cs="Times New Roman"/>
          <w:sz w:val="28"/>
          <w:szCs w:val="28"/>
        </w:rPr>
        <w:t>thought they h</w:t>
      </w:r>
      <w:r w:rsidR="002E07E6">
        <w:rPr>
          <w:rFonts w:ascii="Times New Roman" w:hAnsi="Times New Roman" w:cs="Times New Roman"/>
          <w:sz w:val="28"/>
          <w:szCs w:val="28"/>
        </w:rPr>
        <w:t>a</w:t>
      </w:r>
      <w:r w:rsidR="000C31E3">
        <w:rPr>
          <w:rFonts w:ascii="Times New Roman" w:hAnsi="Times New Roman" w:cs="Times New Roman"/>
          <w:sz w:val="28"/>
          <w:szCs w:val="28"/>
        </w:rPr>
        <w:t>d already paid for.</w:t>
      </w:r>
    </w:p>
    <w:p w14:paraId="0E74E70D" w14:textId="1E9DBEC6" w:rsidR="002E07E6" w:rsidRDefault="004F6DFE" w:rsidP="0007219D">
      <w:pPr>
        <w:rPr>
          <w:rFonts w:ascii="Times New Roman" w:hAnsi="Times New Roman" w:cs="Times New Roman"/>
          <w:sz w:val="28"/>
          <w:szCs w:val="28"/>
        </w:rPr>
      </w:pPr>
      <w:r>
        <w:rPr>
          <w:rFonts w:ascii="Times New Roman" w:hAnsi="Times New Roman" w:cs="Times New Roman"/>
          <w:sz w:val="28"/>
          <w:szCs w:val="28"/>
        </w:rPr>
        <w:t xml:space="preserve">The Post Office </w:t>
      </w:r>
      <w:r w:rsidR="00A76950">
        <w:rPr>
          <w:rFonts w:ascii="Times New Roman" w:hAnsi="Times New Roman" w:cs="Times New Roman"/>
          <w:sz w:val="28"/>
          <w:szCs w:val="28"/>
        </w:rPr>
        <w:t xml:space="preserve">scandal also shows what happens when organisations think they know everything </w:t>
      </w:r>
      <w:r w:rsidR="00052C97">
        <w:rPr>
          <w:rFonts w:ascii="Times New Roman" w:hAnsi="Times New Roman" w:cs="Times New Roman"/>
          <w:sz w:val="28"/>
          <w:szCs w:val="28"/>
        </w:rPr>
        <w:t xml:space="preserve">already </w:t>
      </w:r>
      <w:r w:rsidR="00A76950">
        <w:rPr>
          <w:rFonts w:ascii="Times New Roman" w:hAnsi="Times New Roman" w:cs="Times New Roman"/>
          <w:sz w:val="28"/>
          <w:szCs w:val="28"/>
        </w:rPr>
        <w:t xml:space="preserve">and </w:t>
      </w:r>
      <w:r w:rsidR="0013752C">
        <w:rPr>
          <w:rFonts w:ascii="Times New Roman" w:hAnsi="Times New Roman" w:cs="Times New Roman"/>
          <w:sz w:val="28"/>
          <w:szCs w:val="28"/>
        </w:rPr>
        <w:t>so fail to learn from experience. Postmasters and postmistresses are some of the most trusted and respected workers in Britain, but the</w:t>
      </w:r>
      <w:r w:rsidR="008D56E7">
        <w:rPr>
          <w:rFonts w:ascii="Times New Roman" w:hAnsi="Times New Roman" w:cs="Times New Roman"/>
          <w:sz w:val="28"/>
          <w:szCs w:val="28"/>
        </w:rPr>
        <w:t>ir CEOs and senior managers made them out to be crooks and robbers and carried on with this</w:t>
      </w:r>
      <w:r w:rsidR="002B3EDC">
        <w:rPr>
          <w:rFonts w:ascii="Times New Roman" w:hAnsi="Times New Roman" w:cs="Times New Roman"/>
          <w:sz w:val="28"/>
          <w:szCs w:val="28"/>
        </w:rPr>
        <w:t xml:space="preserve"> over many years</w:t>
      </w:r>
      <w:r w:rsidR="00A573F5">
        <w:rPr>
          <w:rFonts w:ascii="Times New Roman" w:hAnsi="Times New Roman" w:cs="Times New Roman"/>
          <w:sz w:val="28"/>
          <w:szCs w:val="28"/>
        </w:rPr>
        <w:t>,</w:t>
      </w:r>
      <w:r w:rsidR="008D56E7">
        <w:rPr>
          <w:rFonts w:ascii="Times New Roman" w:hAnsi="Times New Roman" w:cs="Times New Roman"/>
          <w:sz w:val="28"/>
          <w:szCs w:val="28"/>
        </w:rPr>
        <w:t xml:space="preserve"> </w:t>
      </w:r>
      <w:r w:rsidR="00F36D3B">
        <w:rPr>
          <w:rFonts w:ascii="Times New Roman" w:hAnsi="Times New Roman" w:cs="Times New Roman"/>
          <w:sz w:val="28"/>
          <w:szCs w:val="28"/>
        </w:rPr>
        <w:t xml:space="preserve">ignoring and covering up evidence </w:t>
      </w:r>
      <w:r w:rsidR="00E62BA2">
        <w:rPr>
          <w:rFonts w:ascii="Times New Roman" w:hAnsi="Times New Roman" w:cs="Times New Roman"/>
          <w:sz w:val="28"/>
          <w:szCs w:val="28"/>
        </w:rPr>
        <w:t>that their computer system was at fault</w:t>
      </w:r>
      <w:r w:rsidR="00800BB1">
        <w:rPr>
          <w:rFonts w:ascii="Times New Roman" w:hAnsi="Times New Roman" w:cs="Times New Roman"/>
          <w:sz w:val="28"/>
          <w:szCs w:val="28"/>
        </w:rPr>
        <w:t xml:space="preserve"> (Flinders, 24 Sept. 2024</w:t>
      </w:r>
      <w:r w:rsidR="00052C97">
        <w:rPr>
          <w:rFonts w:ascii="Times New Roman" w:hAnsi="Times New Roman" w:cs="Times New Roman"/>
          <w:sz w:val="28"/>
          <w:szCs w:val="28"/>
        </w:rPr>
        <w:t xml:space="preserve">; </w:t>
      </w:r>
      <w:r w:rsidR="00B214D9">
        <w:rPr>
          <w:rFonts w:ascii="Times New Roman" w:hAnsi="Times New Roman" w:cs="Times New Roman"/>
          <w:sz w:val="28"/>
          <w:szCs w:val="28"/>
        </w:rPr>
        <w:t>Sweney</w:t>
      </w:r>
      <w:r w:rsidR="00573A73">
        <w:rPr>
          <w:rFonts w:ascii="Times New Roman" w:hAnsi="Times New Roman" w:cs="Times New Roman"/>
          <w:sz w:val="28"/>
          <w:szCs w:val="28"/>
        </w:rPr>
        <w:t xml:space="preserve">, </w:t>
      </w:r>
      <w:r w:rsidR="0095363F">
        <w:rPr>
          <w:rFonts w:ascii="Times New Roman" w:hAnsi="Times New Roman" w:cs="Times New Roman"/>
          <w:sz w:val="28"/>
          <w:szCs w:val="28"/>
        </w:rPr>
        <w:t>25 Sept</w:t>
      </w:r>
      <w:r w:rsidR="002B3EDC">
        <w:rPr>
          <w:rFonts w:ascii="Times New Roman" w:hAnsi="Times New Roman" w:cs="Times New Roman"/>
          <w:sz w:val="28"/>
          <w:szCs w:val="28"/>
        </w:rPr>
        <w:t>.</w:t>
      </w:r>
      <w:r w:rsidR="0095363F">
        <w:rPr>
          <w:rFonts w:ascii="Times New Roman" w:hAnsi="Times New Roman" w:cs="Times New Roman"/>
          <w:sz w:val="28"/>
          <w:szCs w:val="28"/>
        </w:rPr>
        <w:t xml:space="preserve"> 202</w:t>
      </w:r>
      <w:r w:rsidR="00817779">
        <w:rPr>
          <w:rFonts w:ascii="Times New Roman" w:hAnsi="Times New Roman" w:cs="Times New Roman"/>
          <w:sz w:val="28"/>
          <w:szCs w:val="28"/>
        </w:rPr>
        <w:t>4</w:t>
      </w:r>
      <w:r w:rsidR="002B3EDC">
        <w:rPr>
          <w:rFonts w:ascii="Times New Roman" w:hAnsi="Times New Roman" w:cs="Times New Roman"/>
          <w:sz w:val="28"/>
          <w:szCs w:val="28"/>
        </w:rPr>
        <w:t>)</w:t>
      </w:r>
    </w:p>
    <w:p w14:paraId="03CC4575" w14:textId="38AC1A82" w:rsidR="00B530CE" w:rsidRPr="00E81B29" w:rsidRDefault="00F118AF" w:rsidP="0007219D">
      <w:pPr>
        <w:rPr>
          <w:rFonts w:ascii="Times New Roman" w:hAnsi="Times New Roman" w:cs="Times New Roman"/>
          <w:sz w:val="28"/>
          <w:szCs w:val="28"/>
        </w:rPr>
      </w:pPr>
      <w:r>
        <w:rPr>
          <w:rFonts w:ascii="Times New Roman" w:hAnsi="Times New Roman" w:cs="Times New Roman"/>
          <w:sz w:val="28"/>
          <w:szCs w:val="28"/>
        </w:rPr>
        <w:t xml:space="preserve">What is a </w:t>
      </w:r>
      <w:r w:rsidR="000D63C8">
        <w:rPr>
          <w:rFonts w:ascii="Times New Roman" w:hAnsi="Times New Roman" w:cs="Times New Roman"/>
          <w:sz w:val="28"/>
          <w:szCs w:val="28"/>
        </w:rPr>
        <w:t>l</w:t>
      </w:r>
      <w:r w:rsidR="0000721B">
        <w:rPr>
          <w:rFonts w:ascii="Times New Roman" w:hAnsi="Times New Roman" w:cs="Times New Roman"/>
          <w:sz w:val="28"/>
          <w:szCs w:val="28"/>
        </w:rPr>
        <w:t xml:space="preserve">earning </w:t>
      </w:r>
      <w:r w:rsidR="000D63C8">
        <w:rPr>
          <w:rFonts w:ascii="Times New Roman" w:hAnsi="Times New Roman" w:cs="Times New Roman"/>
          <w:sz w:val="28"/>
          <w:szCs w:val="28"/>
        </w:rPr>
        <w:t>o</w:t>
      </w:r>
      <w:r w:rsidR="0000721B">
        <w:rPr>
          <w:rFonts w:ascii="Times New Roman" w:hAnsi="Times New Roman" w:cs="Times New Roman"/>
          <w:sz w:val="28"/>
          <w:szCs w:val="28"/>
        </w:rPr>
        <w:t xml:space="preserve">rganisation? </w:t>
      </w:r>
      <w:r w:rsidR="00B530CE">
        <w:rPr>
          <w:rFonts w:ascii="Times New Roman" w:hAnsi="Times New Roman" w:cs="Times New Roman"/>
          <w:sz w:val="28"/>
          <w:szCs w:val="28"/>
        </w:rPr>
        <w:t>Accor</w:t>
      </w:r>
      <w:r w:rsidR="00DD576F">
        <w:rPr>
          <w:rFonts w:ascii="Times New Roman" w:hAnsi="Times New Roman" w:cs="Times New Roman"/>
          <w:sz w:val="28"/>
          <w:szCs w:val="28"/>
        </w:rPr>
        <w:t xml:space="preserve">ding to </w:t>
      </w:r>
      <w:proofErr w:type="spellStart"/>
      <w:r w:rsidR="00DD576F">
        <w:rPr>
          <w:rFonts w:ascii="Times New Roman" w:hAnsi="Times New Roman" w:cs="Times New Roman"/>
          <w:sz w:val="28"/>
          <w:szCs w:val="28"/>
        </w:rPr>
        <w:t>Crainer</w:t>
      </w:r>
      <w:proofErr w:type="spellEnd"/>
      <w:r w:rsidR="00DD576F">
        <w:rPr>
          <w:rFonts w:ascii="Times New Roman" w:hAnsi="Times New Roman" w:cs="Times New Roman"/>
          <w:sz w:val="28"/>
          <w:szCs w:val="28"/>
        </w:rPr>
        <w:t xml:space="preserve"> (1995) </w:t>
      </w:r>
      <w:r w:rsidR="009340C1">
        <w:rPr>
          <w:rFonts w:ascii="Times New Roman" w:hAnsi="Times New Roman" w:cs="Times New Roman"/>
          <w:sz w:val="28"/>
          <w:szCs w:val="28"/>
        </w:rPr>
        <w:t>the term “learning organis</w:t>
      </w:r>
      <w:r w:rsidR="00A529FD">
        <w:rPr>
          <w:rFonts w:ascii="Times New Roman" w:hAnsi="Times New Roman" w:cs="Times New Roman"/>
          <w:sz w:val="28"/>
          <w:szCs w:val="28"/>
        </w:rPr>
        <w:t>a</w:t>
      </w:r>
      <w:r w:rsidR="009340C1">
        <w:rPr>
          <w:rFonts w:ascii="Times New Roman" w:hAnsi="Times New Roman" w:cs="Times New Roman"/>
          <w:sz w:val="28"/>
          <w:szCs w:val="28"/>
        </w:rPr>
        <w:t>tion</w:t>
      </w:r>
      <w:r w:rsidR="00822FC8">
        <w:rPr>
          <w:rFonts w:ascii="Times New Roman" w:hAnsi="Times New Roman" w:cs="Times New Roman"/>
          <w:sz w:val="28"/>
          <w:szCs w:val="28"/>
        </w:rPr>
        <w:t xml:space="preserve">” </w:t>
      </w:r>
      <w:r w:rsidR="007754B2">
        <w:rPr>
          <w:rFonts w:ascii="Times New Roman" w:hAnsi="Times New Roman" w:cs="Times New Roman"/>
          <w:sz w:val="28"/>
          <w:szCs w:val="28"/>
        </w:rPr>
        <w:t>is a</w:t>
      </w:r>
      <w:r w:rsidR="001D636E">
        <w:rPr>
          <w:rFonts w:ascii="Times New Roman" w:hAnsi="Times New Roman" w:cs="Times New Roman"/>
          <w:sz w:val="28"/>
          <w:szCs w:val="28"/>
        </w:rPr>
        <w:t xml:space="preserve"> </w:t>
      </w:r>
      <w:r w:rsidR="004E49C1">
        <w:rPr>
          <w:rFonts w:ascii="Times New Roman" w:hAnsi="Times New Roman" w:cs="Times New Roman"/>
          <w:sz w:val="28"/>
          <w:szCs w:val="28"/>
        </w:rPr>
        <w:t>t</w:t>
      </w:r>
      <w:r w:rsidR="001D636E">
        <w:rPr>
          <w:rFonts w:ascii="Times New Roman" w:hAnsi="Times New Roman" w:cs="Times New Roman"/>
          <w:sz w:val="28"/>
          <w:szCs w:val="28"/>
        </w:rPr>
        <w:t xml:space="preserve">erm </w:t>
      </w:r>
      <w:r w:rsidR="004E49C1">
        <w:rPr>
          <w:rFonts w:ascii="Times New Roman" w:hAnsi="Times New Roman" w:cs="Times New Roman"/>
          <w:sz w:val="28"/>
          <w:szCs w:val="28"/>
        </w:rPr>
        <w:t>“</w:t>
      </w:r>
      <w:r w:rsidR="00822FC8">
        <w:rPr>
          <w:rFonts w:ascii="Times New Roman" w:hAnsi="Times New Roman" w:cs="Times New Roman"/>
          <w:sz w:val="28"/>
          <w:szCs w:val="28"/>
        </w:rPr>
        <w:t xml:space="preserve">first used by </w:t>
      </w:r>
      <w:r w:rsidR="00E67821">
        <w:rPr>
          <w:rFonts w:ascii="Times New Roman" w:hAnsi="Times New Roman" w:cs="Times New Roman"/>
          <w:sz w:val="28"/>
          <w:szCs w:val="28"/>
        </w:rPr>
        <w:t>Chr</w:t>
      </w:r>
      <w:r w:rsidR="0086402E">
        <w:rPr>
          <w:rFonts w:ascii="Times New Roman" w:hAnsi="Times New Roman" w:cs="Times New Roman"/>
          <w:sz w:val="28"/>
          <w:szCs w:val="28"/>
        </w:rPr>
        <w:t>i</w:t>
      </w:r>
      <w:r w:rsidR="00E67821">
        <w:rPr>
          <w:rFonts w:ascii="Times New Roman" w:hAnsi="Times New Roman" w:cs="Times New Roman"/>
          <w:sz w:val="28"/>
          <w:szCs w:val="28"/>
        </w:rPr>
        <w:t xml:space="preserve">s </w:t>
      </w:r>
      <w:r w:rsidR="00822FC8">
        <w:rPr>
          <w:rFonts w:ascii="Times New Roman" w:hAnsi="Times New Roman" w:cs="Times New Roman"/>
          <w:sz w:val="28"/>
          <w:szCs w:val="28"/>
        </w:rPr>
        <w:t>Argyris</w:t>
      </w:r>
      <w:r w:rsidR="004E49C1">
        <w:rPr>
          <w:rFonts w:ascii="Times New Roman" w:hAnsi="Times New Roman" w:cs="Times New Roman"/>
          <w:sz w:val="28"/>
          <w:szCs w:val="28"/>
        </w:rPr>
        <w:t>”</w:t>
      </w:r>
      <w:r w:rsidR="008C0767">
        <w:rPr>
          <w:rFonts w:ascii="Times New Roman" w:hAnsi="Times New Roman" w:cs="Times New Roman"/>
          <w:sz w:val="28"/>
          <w:szCs w:val="28"/>
        </w:rPr>
        <w:t xml:space="preserve"> to mean </w:t>
      </w:r>
      <w:r w:rsidR="0086402E">
        <w:rPr>
          <w:rFonts w:ascii="Times New Roman" w:hAnsi="Times New Roman" w:cs="Times New Roman"/>
          <w:sz w:val="28"/>
          <w:szCs w:val="28"/>
        </w:rPr>
        <w:t>“</w:t>
      </w:r>
      <w:r w:rsidR="004B266F">
        <w:rPr>
          <w:rFonts w:ascii="Times New Roman" w:hAnsi="Times New Roman" w:cs="Times New Roman"/>
          <w:sz w:val="28"/>
          <w:szCs w:val="28"/>
        </w:rPr>
        <w:t xml:space="preserve">a firm that learns as it goes along, adjusting </w:t>
      </w:r>
      <w:r w:rsidR="0086402E">
        <w:rPr>
          <w:rFonts w:ascii="Times New Roman" w:hAnsi="Times New Roman" w:cs="Times New Roman"/>
          <w:sz w:val="28"/>
          <w:szCs w:val="28"/>
        </w:rPr>
        <w:t>its way of doing business very responsively</w:t>
      </w:r>
      <w:r w:rsidR="001D636E">
        <w:rPr>
          <w:rFonts w:ascii="Times New Roman" w:hAnsi="Times New Roman" w:cs="Times New Roman"/>
          <w:sz w:val="28"/>
          <w:szCs w:val="28"/>
        </w:rPr>
        <w:t>” (</w:t>
      </w:r>
      <w:r w:rsidR="0065414B">
        <w:rPr>
          <w:rFonts w:ascii="Times New Roman" w:hAnsi="Times New Roman" w:cs="Times New Roman"/>
          <w:sz w:val="28"/>
          <w:szCs w:val="28"/>
        </w:rPr>
        <w:t>Argyris and Scho</w:t>
      </w:r>
      <w:r w:rsidR="00245C67">
        <w:rPr>
          <w:rFonts w:ascii="Times New Roman" w:hAnsi="Times New Roman" w:cs="Times New Roman"/>
          <w:sz w:val="28"/>
          <w:szCs w:val="28"/>
        </w:rPr>
        <w:t xml:space="preserve">n, 1978). </w:t>
      </w:r>
      <w:proofErr w:type="spellStart"/>
      <w:r w:rsidR="00245C67">
        <w:rPr>
          <w:rFonts w:ascii="Times New Roman" w:hAnsi="Times New Roman" w:cs="Times New Roman"/>
          <w:sz w:val="28"/>
          <w:szCs w:val="28"/>
        </w:rPr>
        <w:t>Crainer</w:t>
      </w:r>
      <w:proofErr w:type="spellEnd"/>
      <w:r w:rsidR="00245C67">
        <w:rPr>
          <w:rFonts w:ascii="Times New Roman" w:hAnsi="Times New Roman" w:cs="Times New Roman"/>
          <w:sz w:val="28"/>
          <w:szCs w:val="28"/>
        </w:rPr>
        <w:t xml:space="preserve"> goes on to say that </w:t>
      </w:r>
      <w:r w:rsidR="000E2D47">
        <w:rPr>
          <w:rFonts w:ascii="Times New Roman" w:hAnsi="Times New Roman" w:cs="Times New Roman"/>
          <w:sz w:val="28"/>
          <w:szCs w:val="28"/>
        </w:rPr>
        <w:t xml:space="preserve">the organisation “retains knowledge independently of its employees”. </w:t>
      </w:r>
      <w:r w:rsidR="00171688">
        <w:rPr>
          <w:rFonts w:ascii="Times New Roman" w:hAnsi="Times New Roman" w:cs="Times New Roman"/>
          <w:sz w:val="28"/>
          <w:szCs w:val="28"/>
        </w:rPr>
        <w:t xml:space="preserve"> The present writer agrees with the first part of this </w:t>
      </w:r>
      <w:r>
        <w:rPr>
          <w:rFonts w:ascii="Times New Roman" w:hAnsi="Times New Roman" w:cs="Times New Roman"/>
          <w:sz w:val="28"/>
          <w:szCs w:val="28"/>
        </w:rPr>
        <w:t>def</w:t>
      </w:r>
      <w:r w:rsidR="00171688">
        <w:rPr>
          <w:rFonts w:ascii="Times New Roman" w:hAnsi="Times New Roman" w:cs="Times New Roman"/>
          <w:sz w:val="28"/>
          <w:szCs w:val="28"/>
        </w:rPr>
        <w:t xml:space="preserve">inition, but </w:t>
      </w:r>
      <w:r w:rsidR="00F062D7">
        <w:rPr>
          <w:rFonts w:ascii="Times New Roman" w:hAnsi="Times New Roman" w:cs="Times New Roman"/>
          <w:sz w:val="28"/>
          <w:szCs w:val="28"/>
        </w:rPr>
        <w:t xml:space="preserve">later in this report will comment critically on the idea that knowledge is </w:t>
      </w:r>
      <w:r w:rsidR="00356A28">
        <w:rPr>
          <w:rFonts w:ascii="Times New Roman" w:hAnsi="Times New Roman" w:cs="Times New Roman"/>
          <w:sz w:val="28"/>
          <w:szCs w:val="28"/>
        </w:rPr>
        <w:t>“independent” of its employees.</w:t>
      </w:r>
    </w:p>
    <w:p w14:paraId="50EB9379" w14:textId="61F1C667" w:rsidR="0007219D" w:rsidRPr="00E81B29" w:rsidRDefault="0007219D" w:rsidP="0007219D">
      <w:pPr>
        <w:rPr>
          <w:rFonts w:ascii="Times New Roman" w:hAnsi="Times New Roman" w:cs="Times New Roman"/>
          <w:sz w:val="28"/>
          <w:szCs w:val="28"/>
        </w:rPr>
      </w:pPr>
      <w:r w:rsidRPr="00E81B29">
        <w:rPr>
          <w:rFonts w:ascii="Times New Roman" w:hAnsi="Times New Roman" w:cs="Times New Roman"/>
          <w:sz w:val="28"/>
          <w:szCs w:val="28"/>
        </w:rPr>
        <w:t xml:space="preserve">During the 1990s, </w:t>
      </w:r>
      <w:proofErr w:type="gramStart"/>
      <w:r w:rsidRPr="00E81B29">
        <w:rPr>
          <w:rFonts w:ascii="Times New Roman" w:hAnsi="Times New Roman" w:cs="Times New Roman"/>
          <w:sz w:val="28"/>
          <w:szCs w:val="28"/>
        </w:rPr>
        <w:t>a number of</w:t>
      </w:r>
      <w:proofErr w:type="gramEnd"/>
      <w:r w:rsidRPr="00E81B29">
        <w:rPr>
          <w:rFonts w:ascii="Times New Roman" w:hAnsi="Times New Roman" w:cs="Times New Roman"/>
          <w:sz w:val="28"/>
          <w:szCs w:val="28"/>
        </w:rPr>
        <w:t xml:space="preserve"> business specialists promoted the idea of a </w:t>
      </w:r>
      <w:r w:rsidR="000F3F7E">
        <w:rPr>
          <w:rFonts w:ascii="Times New Roman" w:hAnsi="Times New Roman" w:cs="Times New Roman"/>
          <w:sz w:val="28"/>
          <w:szCs w:val="28"/>
        </w:rPr>
        <w:t>l</w:t>
      </w:r>
      <w:r w:rsidRPr="00E81B29">
        <w:rPr>
          <w:rFonts w:ascii="Times New Roman" w:hAnsi="Times New Roman" w:cs="Times New Roman"/>
          <w:sz w:val="28"/>
          <w:szCs w:val="28"/>
        </w:rPr>
        <w:t xml:space="preserve">earning </w:t>
      </w:r>
      <w:r w:rsidR="000F3F7E">
        <w:rPr>
          <w:rFonts w:ascii="Times New Roman" w:hAnsi="Times New Roman" w:cs="Times New Roman"/>
          <w:sz w:val="28"/>
          <w:szCs w:val="28"/>
        </w:rPr>
        <w:t>o</w:t>
      </w:r>
      <w:r w:rsidRPr="00E81B29">
        <w:rPr>
          <w:rFonts w:ascii="Times New Roman" w:hAnsi="Times New Roman" w:cs="Times New Roman"/>
          <w:sz w:val="28"/>
          <w:szCs w:val="28"/>
        </w:rPr>
        <w:t>rganisation</w:t>
      </w:r>
      <w:r w:rsidR="000F3F7E">
        <w:rPr>
          <w:rFonts w:ascii="Times New Roman" w:hAnsi="Times New Roman" w:cs="Times New Roman"/>
          <w:sz w:val="28"/>
          <w:szCs w:val="28"/>
        </w:rPr>
        <w:t xml:space="preserve"> </w:t>
      </w:r>
      <w:r w:rsidRPr="00E81B29">
        <w:rPr>
          <w:rFonts w:ascii="Times New Roman" w:hAnsi="Times New Roman" w:cs="Times New Roman"/>
          <w:sz w:val="28"/>
          <w:szCs w:val="28"/>
        </w:rPr>
        <w:t>as a way of preparing businesses for the challenges of a new century.</w:t>
      </w:r>
    </w:p>
    <w:p w14:paraId="1BB75944" w14:textId="0533D306" w:rsidR="00B06934" w:rsidRPr="00E81B29" w:rsidRDefault="00B06934" w:rsidP="00E81B29">
      <w:pPr>
        <w:rPr>
          <w:rFonts w:ascii="Times New Roman" w:hAnsi="Times New Roman" w:cs="Times New Roman"/>
          <w:sz w:val="28"/>
          <w:szCs w:val="28"/>
        </w:rPr>
      </w:pPr>
      <w:r w:rsidRPr="00E81B29">
        <w:rPr>
          <w:rFonts w:ascii="Times New Roman" w:hAnsi="Times New Roman" w:cs="Times New Roman"/>
          <w:sz w:val="28"/>
          <w:szCs w:val="28"/>
        </w:rPr>
        <w:t>According to Senge (1990</w:t>
      </w:r>
      <w:r w:rsidR="000027C5">
        <w:rPr>
          <w:rFonts w:ascii="Times New Roman" w:hAnsi="Times New Roman" w:cs="Times New Roman"/>
          <w:sz w:val="28"/>
          <w:szCs w:val="28"/>
        </w:rPr>
        <w:t>, p.3</w:t>
      </w:r>
      <w:r w:rsidRPr="00E81B29">
        <w:rPr>
          <w:rFonts w:ascii="Times New Roman" w:hAnsi="Times New Roman" w:cs="Times New Roman"/>
          <w:sz w:val="28"/>
          <w:szCs w:val="28"/>
        </w:rPr>
        <w:t>)</w:t>
      </w:r>
      <w:r w:rsidR="00FD45BD">
        <w:rPr>
          <w:rFonts w:ascii="Times New Roman" w:hAnsi="Times New Roman" w:cs="Times New Roman"/>
          <w:sz w:val="28"/>
          <w:szCs w:val="28"/>
        </w:rPr>
        <w:t xml:space="preserve"> a learning organisation is one</w:t>
      </w:r>
      <w:r w:rsidRPr="00E81B29">
        <w:rPr>
          <w:rFonts w:ascii="Times New Roman" w:hAnsi="Times New Roman" w:cs="Times New Roman"/>
          <w:sz w:val="28"/>
          <w:szCs w:val="28"/>
        </w:rPr>
        <w:t xml:space="preserve"> organisation that discovers how to tap the commitment and capacity of its people to learn at every level in the company. </w:t>
      </w:r>
      <w:r w:rsidR="00804E66">
        <w:rPr>
          <w:rFonts w:ascii="Times New Roman" w:hAnsi="Times New Roman" w:cs="Times New Roman"/>
          <w:sz w:val="28"/>
          <w:szCs w:val="28"/>
        </w:rPr>
        <w:t>Senge</w:t>
      </w:r>
      <w:r w:rsidR="00DF643B">
        <w:rPr>
          <w:rFonts w:ascii="Times New Roman" w:hAnsi="Times New Roman" w:cs="Times New Roman"/>
          <w:sz w:val="28"/>
          <w:szCs w:val="28"/>
        </w:rPr>
        <w:t xml:space="preserve"> (1990, p.14)</w:t>
      </w:r>
      <w:r w:rsidR="00804E66">
        <w:rPr>
          <w:rFonts w:ascii="Times New Roman" w:hAnsi="Times New Roman" w:cs="Times New Roman"/>
          <w:sz w:val="28"/>
          <w:szCs w:val="28"/>
        </w:rPr>
        <w:t xml:space="preserve"> also says that the “basic meaning” </w:t>
      </w:r>
      <w:r w:rsidR="008F154F">
        <w:rPr>
          <w:rFonts w:ascii="Times New Roman" w:hAnsi="Times New Roman" w:cs="Times New Roman"/>
          <w:sz w:val="28"/>
          <w:szCs w:val="28"/>
        </w:rPr>
        <w:t>of a learning organis</w:t>
      </w:r>
      <w:r w:rsidR="005C00DF">
        <w:rPr>
          <w:rFonts w:ascii="Times New Roman" w:hAnsi="Times New Roman" w:cs="Times New Roman"/>
          <w:sz w:val="28"/>
          <w:szCs w:val="28"/>
        </w:rPr>
        <w:t>a</w:t>
      </w:r>
      <w:r w:rsidR="008F154F">
        <w:rPr>
          <w:rFonts w:ascii="Times New Roman" w:hAnsi="Times New Roman" w:cs="Times New Roman"/>
          <w:sz w:val="28"/>
          <w:szCs w:val="28"/>
        </w:rPr>
        <w:t>tion is an organisation that is continually</w:t>
      </w:r>
      <w:r w:rsidR="00555744">
        <w:rPr>
          <w:rFonts w:ascii="Times New Roman" w:hAnsi="Times New Roman" w:cs="Times New Roman"/>
          <w:sz w:val="28"/>
          <w:szCs w:val="28"/>
        </w:rPr>
        <w:t xml:space="preserve"> improving</w:t>
      </w:r>
      <w:r w:rsidR="008F154F">
        <w:rPr>
          <w:rFonts w:ascii="Times New Roman" w:hAnsi="Times New Roman" w:cs="Times New Roman"/>
          <w:sz w:val="28"/>
          <w:szCs w:val="28"/>
        </w:rPr>
        <w:t xml:space="preserve"> </w:t>
      </w:r>
      <w:r w:rsidR="004E72F5">
        <w:rPr>
          <w:rFonts w:ascii="Times New Roman" w:hAnsi="Times New Roman" w:cs="Times New Roman"/>
          <w:sz w:val="28"/>
          <w:szCs w:val="28"/>
        </w:rPr>
        <w:t>its capacity to create its future</w:t>
      </w:r>
      <w:r w:rsidR="00DF643B">
        <w:rPr>
          <w:rFonts w:ascii="Times New Roman" w:hAnsi="Times New Roman" w:cs="Times New Roman"/>
          <w:sz w:val="28"/>
          <w:szCs w:val="28"/>
        </w:rPr>
        <w:t>.</w:t>
      </w:r>
      <w:r w:rsidR="00FD45BD">
        <w:rPr>
          <w:rFonts w:ascii="Times New Roman" w:hAnsi="Times New Roman" w:cs="Times New Roman"/>
          <w:sz w:val="28"/>
          <w:szCs w:val="28"/>
        </w:rPr>
        <w:t xml:space="preserve"> </w:t>
      </w:r>
      <w:r w:rsidR="00564BB8">
        <w:rPr>
          <w:rFonts w:ascii="Times New Roman" w:hAnsi="Times New Roman" w:cs="Times New Roman"/>
          <w:sz w:val="28"/>
          <w:szCs w:val="28"/>
        </w:rPr>
        <w:t xml:space="preserve">The writer of this report finds this definition </w:t>
      </w:r>
      <w:r w:rsidR="00167FAD">
        <w:rPr>
          <w:rFonts w:ascii="Times New Roman" w:hAnsi="Times New Roman" w:cs="Times New Roman"/>
          <w:sz w:val="28"/>
          <w:szCs w:val="28"/>
        </w:rPr>
        <w:t xml:space="preserve">more consistent with her own experience, as it mentions “every level” of the company. </w:t>
      </w:r>
      <w:r w:rsidR="003934D5">
        <w:rPr>
          <w:rFonts w:ascii="Times New Roman" w:hAnsi="Times New Roman" w:cs="Times New Roman"/>
          <w:sz w:val="28"/>
          <w:szCs w:val="28"/>
        </w:rPr>
        <w:t xml:space="preserve">It </w:t>
      </w:r>
      <w:r w:rsidR="001D170F">
        <w:rPr>
          <w:rFonts w:ascii="Times New Roman" w:hAnsi="Times New Roman" w:cs="Times New Roman"/>
          <w:sz w:val="28"/>
          <w:szCs w:val="28"/>
        </w:rPr>
        <w:t xml:space="preserve">seems </w:t>
      </w:r>
      <w:r w:rsidR="003934D5">
        <w:rPr>
          <w:rFonts w:ascii="Times New Roman" w:hAnsi="Times New Roman" w:cs="Times New Roman"/>
          <w:sz w:val="28"/>
          <w:szCs w:val="28"/>
        </w:rPr>
        <w:t xml:space="preserve">more inclusive than </w:t>
      </w:r>
      <w:proofErr w:type="spellStart"/>
      <w:r w:rsidR="003934D5">
        <w:rPr>
          <w:rFonts w:ascii="Times New Roman" w:hAnsi="Times New Roman" w:cs="Times New Roman"/>
          <w:sz w:val="28"/>
          <w:szCs w:val="28"/>
        </w:rPr>
        <w:t>Crainer’s</w:t>
      </w:r>
      <w:proofErr w:type="spellEnd"/>
      <w:r w:rsidR="003934D5">
        <w:rPr>
          <w:rFonts w:ascii="Times New Roman" w:hAnsi="Times New Roman" w:cs="Times New Roman"/>
          <w:sz w:val="28"/>
          <w:szCs w:val="28"/>
        </w:rPr>
        <w:t xml:space="preserve"> statement about </w:t>
      </w:r>
      <w:r w:rsidR="00A4155B">
        <w:rPr>
          <w:rFonts w:ascii="Times New Roman" w:hAnsi="Times New Roman" w:cs="Times New Roman"/>
          <w:sz w:val="28"/>
          <w:szCs w:val="28"/>
        </w:rPr>
        <w:t>knowledge being “independent” of employees.</w:t>
      </w:r>
      <w:r w:rsidR="001D170F">
        <w:rPr>
          <w:rFonts w:ascii="Times New Roman" w:hAnsi="Times New Roman" w:cs="Times New Roman"/>
          <w:sz w:val="28"/>
          <w:szCs w:val="28"/>
        </w:rPr>
        <w:t xml:space="preserve"> Some employees will obviously have more knowledge tha</w:t>
      </w:r>
      <w:r w:rsidR="002B3EDC">
        <w:rPr>
          <w:rFonts w:ascii="Times New Roman" w:hAnsi="Times New Roman" w:cs="Times New Roman"/>
          <w:sz w:val="28"/>
          <w:szCs w:val="28"/>
        </w:rPr>
        <w:t>n</w:t>
      </w:r>
      <w:r w:rsidR="001D170F">
        <w:rPr>
          <w:rFonts w:ascii="Times New Roman" w:hAnsi="Times New Roman" w:cs="Times New Roman"/>
          <w:sz w:val="28"/>
          <w:szCs w:val="28"/>
        </w:rPr>
        <w:t xml:space="preserve"> others, but </w:t>
      </w:r>
      <w:r w:rsidR="002265A2">
        <w:rPr>
          <w:rFonts w:ascii="Times New Roman" w:hAnsi="Times New Roman" w:cs="Times New Roman"/>
          <w:sz w:val="28"/>
          <w:szCs w:val="28"/>
        </w:rPr>
        <w:t>if we really believe in teamwork then</w:t>
      </w:r>
      <w:r w:rsidR="00ED6171">
        <w:rPr>
          <w:rFonts w:ascii="Times New Roman" w:hAnsi="Times New Roman" w:cs="Times New Roman"/>
          <w:sz w:val="28"/>
          <w:szCs w:val="28"/>
        </w:rPr>
        <w:t xml:space="preserve"> it can be a problem if certain people believe that knowledge should be kept to themselves and not shared.</w:t>
      </w:r>
    </w:p>
    <w:p w14:paraId="63E835E1" w14:textId="01698AD6" w:rsidR="00B06934" w:rsidRPr="00E81B29" w:rsidRDefault="00B06934" w:rsidP="00E81B29">
      <w:pPr>
        <w:rPr>
          <w:rFonts w:ascii="Times New Roman" w:hAnsi="Times New Roman" w:cs="Times New Roman"/>
          <w:sz w:val="28"/>
          <w:szCs w:val="28"/>
        </w:rPr>
      </w:pPr>
      <w:r w:rsidRPr="00E81B29">
        <w:rPr>
          <w:rFonts w:ascii="Times New Roman" w:hAnsi="Times New Roman" w:cs="Times New Roman"/>
          <w:sz w:val="28"/>
          <w:szCs w:val="28"/>
        </w:rPr>
        <w:lastRenderedPageBreak/>
        <w:t>Senge argue</w:t>
      </w:r>
      <w:r w:rsidR="002C4DB2" w:rsidRPr="00E81B29">
        <w:rPr>
          <w:rFonts w:ascii="Times New Roman" w:hAnsi="Times New Roman" w:cs="Times New Roman"/>
          <w:sz w:val="28"/>
          <w:szCs w:val="28"/>
        </w:rPr>
        <w:t xml:space="preserve">d that the end of the Twentieth Century marked the end of </w:t>
      </w:r>
      <w:r w:rsidRPr="00E81B29">
        <w:rPr>
          <w:rFonts w:ascii="Times New Roman" w:hAnsi="Times New Roman" w:cs="Times New Roman"/>
          <w:sz w:val="28"/>
          <w:szCs w:val="28"/>
        </w:rPr>
        <w:t xml:space="preserve">the age of the controlling company where a single name, like </w:t>
      </w:r>
      <w:r w:rsidR="009D3445">
        <w:rPr>
          <w:rFonts w:ascii="Times New Roman" w:hAnsi="Times New Roman" w:cs="Times New Roman"/>
          <w:sz w:val="28"/>
          <w:szCs w:val="28"/>
        </w:rPr>
        <w:t xml:space="preserve">Shell, or a single person. Like Henry </w:t>
      </w:r>
      <w:r w:rsidRPr="00E81B29">
        <w:rPr>
          <w:rFonts w:ascii="Times New Roman" w:hAnsi="Times New Roman" w:cs="Times New Roman"/>
          <w:sz w:val="28"/>
          <w:szCs w:val="28"/>
        </w:rPr>
        <w:t>Ford</w:t>
      </w:r>
      <w:r w:rsidR="00ED7938">
        <w:rPr>
          <w:rFonts w:ascii="Times New Roman" w:hAnsi="Times New Roman" w:cs="Times New Roman"/>
          <w:sz w:val="28"/>
          <w:szCs w:val="28"/>
        </w:rPr>
        <w:t>,</w:t>
      </w:r>
      <w:r w:rsidRPr="00E81B29">
        <w:rPr>
          <w:rFonts w:ascii="Times New Roman" w:hAnsi="Times New Roman" w:cs="Times New Roman"/>
          <w:sz w:val="28"/>
          <w:szCs w:val="28"/>
        </w:rPr>
        <w:t xml:space="preserve"> dominated everyone</w:t>
      </w:r>
      <w:r w:rsidR="00142329" w:rsidRPr="00E81B29">
        <w:rPr>
          <w:rFonts w:ascii="Times New Roman" w:hAnsi="Times New Roman" w:cs="Times New Roman"/>
          <w:sz w:val="28"/>
          <w:szCs w:val="28"/>
        </w:rPr>
        <w:t xml:space="preserve">. </w:t>
      </w:r>
      <w:r w:rsidR="00ED7938">
        <w:rPr>
          <w:rFonts w:ascii="Times New Roman" w:hAnsi="Times New Roman" w:cs="Times New Roman"/>
          <w:sz w:val="28"/>
          <w:szCs w:val="28"/>
        </w:rPr>
        <w:t>Senge</w:t>
      </w:r>
      <w:r w:rsidR="00142329" w:rsidRPr="00E81B29">
        <w:rPr>
          <w:rFonts w:ascii="Times New Roman" w:hAnsi="Times New Roman" w:cs="Times New Roman"/>
          <w:sz w:val="28"/>
          <w:szCs w:val="28"/>
        </w:rPr>
        <w:t xml:space="preserve"> said </w:t>
      </w:r>
      <w:r w:rsidRPr="00E81B29">
        <w:rPr>
          <w:rFonts w:ascii="Times New Roman" w:hAnsi="Times New Roman" w:cs="Times New Roman"/>
          <w:sz w:val="28"/>
          <w:szCs w:val="28"/>
        </w:rPr>
        <w:t xml:space="preserve">the most successful companies in the future would not be the ones where there is just one person </w:t>
      </w:r>
      <w:r w:rsidR="00ED7938">
        <w:rPr>
          <w:rFonts w:ascii="Times New Roman" w:hAnsi="Times New Roman" w:cs="Times New Roman"/>
          <w:sz w:val="28"/>
          <w:szCs w:val="28"/>
        </w:rPr>
        <w:t xml:space="preserve">or small group </w:t>
      </w:r>
      <w:r w:rsidRPr="00E81B29">
        <w:rPr>
          <w:rFonts w:ascii="Times New Roman" w:hAnsi="Times New Roman" w:cs="Times New Roman"/>
          <w:sz w:val="28"/>
          <w:szCs w:val="28"/>
        </w:rPr>
        <w:t xml:space="preserve">at the top </w:t>
      </w:r>
      <w:r w:rsidR="003F05EE" w:rsidRPr="00E81B29">
        <w:rPr>
          <w:rFonts w:ascii="Times New Roman" w:hAnsi="Times New Roman" w:cs="Times New Roman"/>
          <w:sz w:val="28"/>
          <w:szCs w:val="28"/>
        </w:rPr>
        <w:t xml:space="preserve">with the knowledge </w:t>
      </w:r>
      <w:r w:rsidRPr="00E81B29">
        <w:rPr>
          <w:rFonts w:ascii="Times New Roman" w:hAnsi="Times New Roman" w:cs="Times New Roman"/>
          <w:sz w:val="28"/>
          <w:szCs w:val="28"/>
        </w:rPr>
        <w:t>and everyone else following the orders of the “grand strategist”. Instead as the world becomes more interconnected, people at every level in an organisation must become learners</w:t>
      </w:r>
      <w:r w:rsidR="003F05EE" w:rsidRPr="00E81B29">
        <w:rPr>
          <w:rFonts w:ascii="Times New Roman" w:hAnsi="Times New Roman" w:cs="Times New Roman"/>
          <w:sz w:val="28"/>
          <w:szCs w:val="28"/>
        </w:rPr>
        <w:t xml:space="preserve"> and </w:t>
      </w:r>
      <w:r w:rsidR="005054A8" w:rsidRPr="00E81B29">
        <w:rPr>
          <w:rFonts w:ascii="Times New Roman" w:hAnsi="Times New Roman" w:cs="Times New Roman"/>
          <w:sz w:val="28"/>
          <w:szCs w:val="28"/>
        </w:rPr>
        <w:t>use their knowledge.</w:t>
      </w:r>
    </w:p>
    <w:p w14:paraId="261FEB03" w14:textId="77777777" w:rsidR="005B4F41" w:rsidRPr="00E81B29" w:rsidRDefault="004B72BC" w:rsidP="00E81B29">
      <w:pPr>
        <w:rPr>
          <w:rFonts w:ascii="Times New Roman" w:hAnsi="Times New Roman" w:cs="Times New Roman"/>
          <w:sz w:val="28"/>
          <w:szCs w:val="28"/>
        </w:rPr>
      </w:pPr>
      <w:r w:rsidRPr="00E81B29">
        <w:rPr>
          <w:rFonts w:ascii="Times New Roman" w:hAnsi="Times New Roman" w:cs="Times New Roman"/>
          <w:sz w:val="28"/>
          <w:szCs w:val="28"/>
        </w:rPr>
        <w:t>Senge identifies five “disciplines” which the people will need to use</w:t>
      </w:r>
      <w:r w:rsidR="005B4F41" w:rsidRPr="00E81B29">
        <w:rPr>
          <w:rFonts w:ascii="Times New Roman" w:hAnsi="Times New Roman" w:cs="Times New Roman"/>
          <w:sz w:val="28"/>
          <w:szCs w:val="28"/>
        </w:rPr>
        <w:t>.</w:t>
      </w:r>
    </w:p>
    <w:p w14:paraId="7A682AFA" w14:textId="4328CF0D" w:rsidR="004E7BB6" w:rsidRPr="00E81B29" w:rsidRDefault="005B4F41" w:rsidP="00E81B29">
      <w:pPr>
        <w:rPr>
          <w:rFonts w:ascii="Times New Roman" w:hAnsi="Times New Roman" w:cs="Times New Roman"/>
          <w:sz w:val="28"/>
          <w:szCs w:val="28"/>
        </w:rPr>
      </w:pPr>
      <w:bookmarkStart w:id="5" w:name="_Hlk177678425"/>
      <w:r w:rsidRPr="00E81B29">
        <w:rPr>
          <w:rFonts w:ascii="Times New Roman" w:hAnsi="Times New Roman" w:cs="Times New Roman"/>
          <w:sz w:val="28"/>
          <w:szCs w:val="28"/>
        </w:rPr>
        <w:t>These</w:t>
      </w:r>
      <w:bookmarkEnd w:id="5"/>
      <w:r w:rsidRPr="00E81B29">
        <w:rPr>
          <w:rFonts w:ascii="Times New Roman" w:hAnsi="Times New Roman" w:cs="Times New Roman"/>
          <w:sz w:val="28"/>
          <w:szCs w:val="28"/>
        </w:rPr>
        <w:t xml:space="preserve"> are summarised in this diagram</w:t>
      </w:r>
      <w:r w:rsidR="002076CB" w:rsidRPr="00E81B29">
        <w:rPr>
          <w:rFonts w:ascii="Times New Roman" w:hAnsi="Times New Roman" w:cs="Times New Roman"/>
          <w:sz w:val="28"/>
          <w:szCs w:val="28"/>
        </w:rPr>
        <w:t xml:space="preserve"> (Zeeman, 12 June 20</w:t>
      </w:r>
      <w:r w:rsidR="004D6FD8" w:rsidRPr="00E81B29">
        <w:rPr>
          <w:rFonts w:ascii="Times New Roman" w:hAnsi="Times New Roman" w:cs="Times New Roman"/>
          <w:sz w:val="28"/>
          <w:szCs w:val="28"/>
        </w:rPr>
        <w:t>2</w:t>
      </w:r>
      <w:r w:rsidR="002076CB" w:rsidRPr="00E81B29">
        <w:rPr>
          <w:rFonts w:ascii="Times New Roman" w:hAnsi="Times New Roman" w:cs="Times New Roman"/>
          <w:sz w:val="28"/>
          <w:szCs w:val="28"/>
        </w:rPr>
        <w:t>4).</w:t>
      </w:r>
    </w:p>
    <w:p w14:paraId="53258982" w14:textId="39441518" w:rsidR="004E7BB6" w:rsidRDefault="005668A7" w:rsidP="004E7BB6">
      <w:r>
        <w:rPr>
          <w:noProof/>
        </w:rPr>
        <w:drawing>
          <wp:inline distT="0" distB="0" distL="0" distR="0" wp14:anchorId="03EA10CA" wp14:editId="4686CCBA">
            <wp:extent cx="5943600" cy="4057650"/>
            <wp:effectExtent l="0" t="0" r="0" b="0"/>
            <wp:docPr id="4" name="Picture 2" descr="Senge five disciplines of learning organization model - Toolsher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enge five disciplines of learning organization model - Toolshero"/>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4057650"/>
                    </a:xfrm>
                    <a:prstGeom prst="rect">
                      <a:avLst/>
                    </a:prstGeom>
                    <a:noFill/>
                    <a:ln>
                      <a:noFill/>
                    </a:ln>
                  </pic:spPr>
                </pic:pic>
              </a:graphicData>
            </a:graphic>
          </wp:inline>
        </w:drawing>
      </w:r>
    </w:p>
    <w:p w14:paraId="5396646F" w14:textId="77777777" w:rsidR="0072265F" w:rsidRDefault="0072265F" w:rsidP="004E7BB6"/>
    <w:p w14:paraId="43E45ECB" w14:textId="2FA0C0A0" w:rsidR="00D55969" w:rsidRPr="004E7BB6" w:rsidRDefault="0099504C" w:rsidP="004E7BB6">
      <w:r>
        <w:rPr>
          <w:rFonts w:ascii="Times New Roman" w:hAnsi="Times New Roman" w:cs="Times New Roman"/>
          <w:sz w:val="28"/>
          <w:szCs w:val="28"/>
        </w:rPr>
        <w:t>Hodgson (1995) has summarised these disciplines</w:t>
      </w:r>
      <w:r w:rsidR="006F493F">
        <w:rPr>
          <w:rFonts w:ascii="Times New Roman" w:hAnsi="Times New Roman" w:cs="Times New Roman"/>
          <w:sz w:val="28"/>
          <w:szCs w:val="28"/>
        </w:rPr>
        <w:t xml:space="preserve">. </w:t>
      </w:r>
      <w:r w:rsidR="001C4EE1">
        <w:rPr>
          <w:rFonts w:ascii="Times New Roman" w:hAnsi="Times New Roman" w:cs="Times New Roman"/>
          <w:sz w:val="28"/>
          <w:szCs w:val="28"/>
        </w:rPr>
        <w:t xml:space="preserve"> According to Ho</w:t>
      </w:r>
      <w:r w:rsidR="00EF08D8">
        <w:rPr>
          <w:rFonts w:ascii="Times New Roman" w:hAnsi="Times New Roman" w:cs="Times New Roman"/>
          <w:sz w:val="28"/>
          <w:szCs w:val="28"/>
        </w:rPr>
        <w:t>d</w:t>
      </w:r>
      <w:r w:rsidR="001C4EE1">
        <w:rPr>
          <w:rFonts w:ascii="Times New Roman" w:hAnsi="Times New Roman" w:cs="Times New Roman"/>
          <w:sz w:val="28"/>
          <w:szCs w:val="28"/>
        </w:rPr>
        <w:t>gson s</w:t>
      </w:r>
      <w:r w:rsidR="00E9303F">
        <w:rPr>
          <w:rFonts w:ascii="Times New Roman" w:hAnsi="Times New Roman" w:cs="Times New Roman"/>
          <w:sz w:val="28"/>
          <w:szCs w:val="28"/>
        </w:rPr>
        <w:t xml:space="preserve">ystems thinking </w:t>
      </w:r>
      <w:r w:rsidR="00954CA3">
        <w:rPr>
          <w:rFonts w:ascii="Times New Roman" w:hAnsi="Times New Roman" w:cs="Times New Roman"/>
          <w:sz w:val="28"/>
          <w:szCs w:val="28"/>
        </w:rPr>
        <w:t xml:space="preserve">is to do with </w:t>
      </w:r>
      <w:r w:rsidR="000F62B7">
        <w:rPr>
          <w:rFonts w:ascii="Times New Roman" w:hAnsi="Times New Roman" w:cs="Times New Roman"/>
          <w:sz w:val="28"/>
          <w:szCs w:val="28"/>
        </w:rPr>
        <w:t xml:space="preserve">looking for </w:t>
      </w:r>
      <w:r w:rsidR="005E19F9">
        <w:rPr>
          <w:rFonts w:ascii="Times New Roman" w:hAnsi="Times New Roman" w:cs="Times New Roman"/>
          <w:sz w:val="28"/>
          <w:szCs w:val="28"/>
        </w:rPr>
        <w:t>patterns and</w:t>
      </w:r>
      <w:r w:rsidR="000F62B7">
        <w:rPr>
          <w:rFonts w:ascii="Times New Roman" w:hAnsi="Times New Roman" w:cs="Times New Roman"/>
          <w:sz w:val="28"/>
          <w:szCs w:val="28"/>
        </w:rPr>
        <w:t xml:space="preserve"> </w:t>
      </w:r>
      <w:r w:rsidR="00954CA3">
        <w:rPr>
          <w:rFonts w:ascii="Times New Roman" w:hAnsi="Times New Roman" w:cs="Times New Roman"/>
          <w:sz w:val="28"/>
          <w:szCs w:val="28"/>
        </w:rPr>
        <w:t>helps managers spot problems that keep repeating themselves</w:t>
      </w:r>
      <w:r w:rsidR="00F46009">
        <w:rPr>
          <w:rFonts w:ascii="Times New Roman" w:hAnsi="Times New Roman" w:cs="Times New Roman"/>
          <w:sz w:val="28"/>
          <w:szCs w:val="28"/>
        </w:rPr>
        <w:t xml:space="preserve">. </w:t>
      </w:r>
      <w:r w:rsidR="001E7CBC">
        <w:rPr>
          <w:rFonts w:ascii="Times New Roman" w:hAnsi="Times New Roman" w:cs="Times New Roman"/>
          <w:sz w:val="28"/>
          <w:szCs w:val="28"/>
        </w:rPr>
        <w:t>Personal mastery</w:t>
      </w:r>
      <w:r w:rsidR="003B5C57">
        <w:rPr>
          <w:rFonts w:ascii="Times New Roman" w:hAnsi="Times New Roman" w:cs="Times New Roman"/>
          <w:sz w:val="28"/>
          <w:szCs w:val="28"/>
        </w:rPr>
        <w:t xml:space="preserve"> in</w:t>
      </w:r>
      <w:r w:rsidR="006F493F">
        <w:rPr>
          <w:rFonts w:ascii="Times New Roman" w:hAnsi="Times New Roman" w:cs="Times New Roman"/>
          <w:sz w:val="28"/>
          <w:szCs w:val="28"/>
        </w:rPr>
        <w:t>v</w:t>
      </w:r>
      <w:r w:rsidR="003B5C57">
        <w:rPr>
          <w:rFonts w:ascii="Times New Roman" w:hAnsi="Times New Roman" w:cs="Times New Roman"/>
          <w:sz w:val="28"/>
          <w:szCs w:val="28"/>
        </w:rPr>
        <w:t xml:space="preserve">olves being creative and proactive instead of </w:t>
      </w:r>
      <w:r w:rsidR="002A6C83">
        <w:rPr>
          <w:rFonts w:ascii="Times New Roman" w:hAnsi="Times New Roman" w:cs="Times New Roman"/>
          <w:sz w:val="28"/>
          <w:szCs w:val="28"/>
        </w:rPr>
        <w:t xml:space="preserve">reacting all the time. Mental models </w:t>
      </w:r>
      <w:r w:rsidR="006F493F">
        <w:rPr>
          <w:rFonts w:ascii="Times New Roman" w:hAnsi="Times New Roman" w:cs="Times New Roman"/>
          <w:sz w:val="28"/>
          <w:szCs w:val="28"/>
        </w:rPr>
        <w:t>give</w:t>
      </w:r>
      <w:r w:rsidR="00572FD5">
        <w:rPr>
          <w:rFonts w:ascii="Times New Roman" w:hAnsi="Times New Roman" w:cs="Times New Roman"/>
          <w:sz w:val="28"/>
          <w:szCs w:val="28"/>
        </w:rPr>
        <w:t xml:space="preserve"> the organisation</w:t>
      </w:r>
      <w:r w:rsidR="00F72DF0">
        <w:rPr>
          <w:rFonts w:ascii="Times New Roman" w:hAnsi="Times New Roman" w:cs="Times New Roman"/>
          <w:sz w:val="28"/>
          <w:szCs w:val="28"/>
        </w:rPr>
        <w:t xml:space="preserve"> values and pr</w:t>
      </w:r>
      <w:r w:rsidR="006F493F">
        <w:rPr>
          <w:rFonts w:ascii="Times New Roman" w:hAnsi="Times New Roman" w:cs="Times New Roman"/>
          <w:sz w:val="28"/>
          <w:szCs w:val="28"/>
        </w:rPr>
        <w:t>i</w:t>
      </w:r>
      <w:r w:rsidR="00F72DF0">
        <w:rPr>
          <w:rFonts w:ascii="Times New Roman" w:hAnsi="Times New Roman" w:cs="Times New Roman"/>
          <w:sz w:val="28"/>
          <w:szCs w:val="28"/>
        </w:rPr>
        <w:t xml:space="preserve">nciples about how to behave. </w:t>
      </w:r>
      <w:r w:rsidR="00437A8B">
        <w:rPr>
          <w:rFonts w:ascii="Times New Roman" w:hAnsi="Times New Roman" w:cs="Times New Roman"/>
          <w:sz w:val="28"/>
          <w:szCs w:val="28"/>
        </w:rPr>
        <w:t xml:space="preserve">Shared vision starts with personal vision and </w:t>
      </w:r>
      <w:r w:rsidR="00102336">
        <w:rPr>
          <w:rFonts w:ascii="Times New Roman" w:hAnsi="Times New Roman" w:cs="Times New Roman"/>
          <w:sz w:val="28"/>
          <w:szCs w:val="28"/>
        </w:rPr>
        <w:t xml:space="preserve">becomes </w:t>
      </w:r>
      <w:r w:rsidR="005E19F9">
        <w:rPr>
          <w:rFonts w:ascii="Times New Roman" w:hAnsi="Times New Roman" w:cs="Times New Roman"/>
          <w:sz w:val="28"/>
          <w:szCs w:val="28"/>
        </w:rPr>
        <w:t>shared when</w:t>
      </w:r>
      <w:r w:rsidR="00102336">
        <w:rPr>
          <w:rFonts w:ascii="Times New Roman" w:hAnsi="Times New Roman" w:cs="Times New Roman"/>
          <w:sz w:val="28"/>
          <w:szCs w:val="28"/>
        </w:rPr>
        <w:t xml:space="preserve"> team members adop</w:t>
      </w:r>
      <w:r w:rsidR="00C54483">
        <w:rPr>
          <w:rFonts w:ascii="Times New Roman" w:hAnsi="Times New Roman" w:cs="Times New Roman"/>
          <w:sz w:val="28"/>
          <w:szCs w:val="28"/>
        </w:rPr>
        <w:t xml:space="preserve">t </w:t>
      </w:r>
      <w:r w:rsidR="005E19F9">
        <w:rPr>
          <w:rFonts w:ascii="Times New Roman" w:hAnsi="Times New Roman" w:cs="Times New Roman"/>
          <w:sz w:val="28"/>
          <w:szCs w:val="28"/>
        </w:rPr>
        <w:t>goals and</w:t>
      </w:r>
      <w:r w:rsidR="00C54483">
        <w:rPr>
          <w:rFonts w:ascii="Times New Roman" w:hAnsi="Times New Roman" w:cs="Times New Roman"/>
          <w:sz w:val="28"/>
          <w:szCs w:val="28"/>
        </w:rPr>
        <w:t xml:space="preserve"> take ownership of </w:t>
      </w:r>
      <w:r w:rsidR="00DA340C">
        <w:rPr>
          <w:rFonts w:ascii="Times New Roman" w:hAnsi="Times New Roman" w:cs="Times New Roman"/>
          <w:sz w:val="28"/>
          <w:szCs w:val="28"/>
        </w:rPr>
        <w:t>them for</w:t>
      </w:r>
      <w:r w:rsidR="00102336">
        <w:rPr>
          <w:rFonts w:ascii="Times New Roman" w:hAnsi="Times New Roman" w:cs="Times New Roman"/>
          <w:sz w:val="28"/>
          <w:szCs w:val="28"/>
        </w:rPr>
        <w:t xml:space="preserve"> </w:t>
      </w:r>
      <w:r w:rsidR="00102336">
        <w:rPr>
          <w:rFonts w:ascii="Times New Roman" w:hAnsi="Times New Roman" w:cs="Times New Roman"/>
          <w:sz w:val="28"/>
          <w:szCs w:val="28"/>
        </w:rPr>
        <w:lastRenderedPageBreak/>
        <w:t xml:space="preserve">themselves. </w:t>
      </w:r>
      <w:r w:rsidR="00F77E0E">
        <w:rPr>
          <w:rFonts w:ascii="Times New Roman" w:hAnsi="Times New Roman" w:cs="Times New Roman"/>
          <w:sz w:val="28"/>
          <w:szCs w:val="28"/>
        </w:rPr>
        <w:t>Team learning occurs</w:t>
      </w:r>
      <w:r w:rsidR="00C54483">
        <w:rPr>
          <w:rFonts w:ascii="Times New Roman" w:hAnsi="Times New Roman" w:cs="Times New Roman"/>
          <w:sz w:val="28"/>
          <w:szCs w:val="28"/>
        </w:rPr>
        <w:t xml:space="preserve"> </w:t>
      </w:r>
      <w:r w:rsidR="00CF16C1">
        <w:rPr>
          <w:rFonts w:ascii="Times New Roman" w:hAnsi="Times New Roman" w:cs="Times New Roman"/>
          <w:sz w:val="28"/>
          <w:szCs w:val="28"/>
        </w:rPr>
        <w:t xml:space="preserve">through dialogue and discussion. </w:t>
      </w:r>
      <w:r w:rsidR="00B3125F">
        <w:rPr>
          <w:rFonts w:ascii="Times New Roman" w:hAnsi="Times New Roman" w:cs="Times New Roman"/>
          <w:sz w:val="28"/>
          <w:szCs w:val="28"/>
        </w:rPr>
        <w:t xml:space="preserve">Dialogue explores </w:t>
      </w:r>
      <w:r w:rsidR="004F6AE1">
        <w:rPr>
          <w:rFonts w:ascii="Times New Roman" w:hAnsi="Times New Roman" w:cs="Times New Roman"/>
          <w:sz w:val="28"/>
          <w:szCs w:val="28"/>
        </w:rPr>
        <w:t xml:space="preserve">wide </w:t>
      </w:r>
      <w:r w:rsidR="00B3125F">
        <w:rPr>
          <w:rFonts w:ascii="Times New Roman" w:hAnsi="Times New Roman" w:cs="Times New Roman"/>
          <w:sz w:val="28"/>
          <w:szCs w:val="28"/>
        </w:rPr>
        <w:t>possibilities, and discussion narrows</w:t>
      </w:r>
      <w:r w:rsidR="004F6AE1">
        <w:rPr>
          <w:rFonts w:ascii="Times New Roman" w:hAnsi="Times New Roman" w:cs="Times New Roman"/>
          <w:sz w:val="28"/>
          <w:szCs w:val="28"/>
        </w:rPr>
        <w:t xml:space="preserve"> down the field for the best</w:t>
      </w:r>
      <w:r w:rsidR="00E44060">
        <w:rPr>
          <w:rFonts w:ascii="Times New Roman" w:hAnsi="Times New Roman" w:cs="Times New Roman"/>
          <w:sz w:val="28"/>
          <w:szCs w:val="28"/>
        </w:rPr>
        <w:t xml:space="preserve"> choices so that decisions can be made.</w:t>
      </w:r>
    </w:p>
    <w:p w14:paraId="1A408B82" w14:textId="2543461B" w:rsidR="00BA11C8" w:rsidRDefault="00A05AD2" w:rsidP="00F21A96">
      <w:pPr>
        <w:rPr>
          <w:rFonts w:ascii="Times New Roman" w:hAnsi="Times New Roman" w:cs="Times New Roman"/>
          <w:sz w:val="28"/>
          <w:szCs w:val="28"/>
          <w:lang w:eastAsia="en-GB"/>
        </w:rPr>
      </w:pPr>
      <w:bookmarkStart w:id="6" w:name="_Hlk178288807"/>
      <w:r>
        <w:rPr>
          <w:rFonts w:ascii="Times New Roman" w:hAnsi="Times New Roman" w:cs="Times New Roman"/>
          <w:sz w:val="28"/>
          <w:szCs w:val="28"/>
        </w:rPr>
        <w:t>Wri</w:t>
      </w:r>
      <w:bookmarkEnd w:id="6"/>
      <w:r>
        <w:rPr>
          <w:rFonts w:ascii="Times New Roman" w:hAnsi="Times New Roman" w:cs="Times New Roman"/>
          <w:sz w:val="28"/>
          <w:szCs w:val="28"/>
        </w:rPr>
        <w:t xml:space="preserve">ting at the </w:t>
      </w:r>
      <w:r w:rsidR="003C7935">
        <w:rPr>
          <w:rFonts w:ascii="Times New Roman" w:hAnsi="Times New Roman" w:cs="Times New Roman"/>
          <w:sz w:val="28"/>
          <w:szCs w:val="28"/>
        </w:rPr>
        <w:t>end</w:t>
      </w:r>
      <w:r>
        <w:rPr>
          <w:rFonts w:ascii="Times New Roman" w:hAnsi="Times New Roman" w:cs="Times New Roman"/>
          <w:sz w:val="28"/>
          <w:szCs w:val="28"/>
        </w:rPr>
        <w:t xml:space="preserve"> of the Twentieth Century, and looking ahead into the Twenty-First Century, Senge is very focussed on organisations surviving in the long term. In the opinion of the present author Senge is right to do this because in a quickly changing world organisations </w:t>
      </w:r>
      <w:proofErr w:type="gramStart"/>
      <w:r>
        <w:rPr>
          <w:rFonts w:ascii="Times New Roman" w:hAnsi="Times New Roman" w:cs="Times New Roman"/>
          <w:sz w:val="28"/>
          <w:szCs w:val="28"/>
        </w:rPr>
        <w:t>have to</w:t>
      </w:r>
      <w:proofErr w:type="gramEnd"/>
      <w:r>
        <w:rPr>
          <w:rFonts w:ascii="Times New Roman" w:hAnsi="Times New Roman" w:cs="Times New Roman"/>
          <w:sz w:val="28"/>
          <w:szCs w:val="28"/>
        </w:rPr>
        <w:t xml:space="preserve"> learn </w:t>
      </w:r>
      <w:r w:rsidR="00760097">
        <w:rPr>
          <w:rFonts w:ascii="Times New Roman" w:hAnsi="Times New Roman" w:cs="Times New Roman"/>
          <w:sz w:val="28"/>
          <w:szCs w:val="28"/>
        </w:rPr>
        <w:t>rapidly</w:t>
      </w:r>
      <w:r>
        <w:rPr>
          <w:rFonts w:ascii="Times New Roman" w:hAnsi="Times New Roman" w:cs="Times New Roman"/>
          <w:sz w:val="28"/>
          <w:szCs w:val="28"/>
        </w:rPr>
        <w:t xml:space="preserve"> and adapt to new situations. In the retail sector, for instance, in 1990 the internet had not yet had any impact. The examples given by Senge are all large organisations and </w:t>
      </w:r>
      <w:r w:rsidR="00673608">
        <w:rPr>
          <w:rFonts w:ascii="Times New Roman" w:hAnsi="Times New Roman" w:cs="Times New Roman"/>
          <w:sz w:val="28"/>
          <w:szCs w:val="28"/>
        </w:rPr>
        <w:t xml:space="preserve">all are </w:t>
      </w:r>
      <w:r>
        <w:rPr>
          <w:rFonts w:ascii="Times New Roman" w:hAnsi="Times New Roman" w:cs="Times New Roman"/>
          <w:sz w:val="28"/>
          <w:szCs w:val="28"/>
        </w:rPr>
        <w:t>American ones, some of which are not familiar to people in Britain. A possible criticism of Senge is that</w:t>
      </w:r>
      <w:r w:rsidR="00A35B97">
        <w:rPr>
          <w:rFonts w:ascii="Times New Roman" w:hAnsi="Times New Roman" w:cs="Times New Roman"/>
          <w:sz w:val="28"/>
          <w:szCs w:val="28"/>
        </w:rPr>
        <w:t xml:space="preserve"> while he writes about </w:t>
      </w:r>
      <w:r w:rsidR="002F15A4">
        <w:rPr>
          <w:rFonts w:ascii="Times New Roman" w:hAnsi="Times New Roman" w:cs="Times New Roman"/>
          <w:sz w:val="28"/>
          <w:szCs w:val="28"/>
        </w:rPr>
        <w:t xml:space="preserve">“all levels” in </w:t>
      </w:r>
      <w:r w:rsidR="002B3EDC">
        <w:rPr>
          <w:rFonts w:ascii="Times New Roman" w:hAnsi="Times New Roman" w:cs="Times New Roman"/>
          <w:sz w:val="28"/>
          <w:szCs w:val="28"/>
        </w:rPr>
        <w:t>practice he</w:t>
      </w:r>
      <w:r>
        <w:rPr>
          <w:rFonts w:ascii="Times New Roman" w:hAnsi="Times New Roman" w:cs="Times New Roman"/>
          <w:sz w:val="28"/>
          <w:szCs w:val="28"/>
        </w:rPr>
        <w:t xml:space="preserve"> focusses on the need for </w:t>
      </w:r>
      <w:r w:rsidR="00F52CC5">
        <w:rPr>
          <w:rFonts w:ascii="Times New Roman" w:hAnsi="Times New Roman" w:cs="Times New Roman"/>
          <w:sz w:val="28"/>
          <w:szCs w:val="28"/>
        </w:rPr>
        <w:t>Chi</w:t>
      </w:r>
      <w:r>
        <w:rPr>
          <w:rFonts w:ascii="Times New Roman" w:hAnsi="Times New Roman" w:cs="Times New Roman"/>
          <w:sz w:val="28"/>
          <w:szCs w:val="28"/>
        </w:rPr>
        <w:t>ef Executives</w:t>
      </w:r>
      <w:r w:rsidR="00F52CC5">
        <w:rPr>
          <w:rFonts w:ascii="Times New Roman" w:hAnsi="Times New Roman" w:cs="Times New Roman"/>
          <w:sz w:val="28"/>
          <w:szCs w:val="28"/>
        </w:rPr>
        <w:t xml:space="preserve"> to learn, and this is also true </w:t>
      </w:r>
      <w:r w:rsidR="00A35B97">
        <w:rPr>
          <w:rFonts w:ascii="Times New Roman" w:hAnsi="Times New Roman" w:cs="Times New Roman"/>
          <w:sz w:val="28"/>
          <w:szCs w:val="28"/>
        </w:rPr>
        <w:t>of</w:t>
      </w:r>
      <w:r w:rsidR="00F52CC5">
        <w:rPr>
          <w:rFonts w:ascii="Times New Roman" w:hAnsi="Times New Roman" w:cs="Times New Roman"/>
          <w:sz w:val="28"/>
          <w:szCs w:val="28"/>
        </w:rPr>
        <w:t xml:space="preserve"> Garratt (1994) and </w:t>
      </w:r>
      <w:r w:rsidR="00F52CC5">
        <w:rPr>
          <w:rFonts w:ascii="Times New Roman" w:hAnsi="Times New Roman" w:cs="Times New Roman"/>
          <w:sz w:val="28"/>
          <w:szCs w:val="28"/>
          <w:lang w:eastAsia="en-GB"/>
        </w:rPr>
        <w:t xml:space="preserve">Schwandt and Marquardt (2000). For this reason, the present author prefers the approach of Casey (1993) who also focusses on learning by CEOs and other senior figures, but also </w:t>
      </w:r>
      <w:r w:rsidR="00B671E5">
        <w:rPr>
          <w:rFonts w:ascii="Times New Roman" w:hAnsi="Times New Roman" w:cs="Times New Roman"/>
          <w:sz w:val="28"/>
          <w:szCs w:val="28"/>
          <w:lang w:eastAsia="en-GB"/>
        </w:rPr>
        <w:t xml:space="preserve">talks </w:t>
      </w:r>
      <w:r w:rsidR="00E23A38">
        <w:rPr>
          <w:rFonts w:ascii="Times New Roman" w:hAnsi="Times New Roman" w:cs="Times New Roman"/>
          <w:sz w:val="28"/>
          <w:szCs w:val="28"/>
          <w:lang w:eastAsia="en-GB"/>
        </w:rPr>
        <w:t xml:space="preserve">in more detail </w:t>
      </w:r>
      <w:r w:rsidR="00505A7E">
        <w:rPr>
          <w:rFonts w:ascii="Times New Roman" w:hAnsi="Times New Roman" w:cs="Times New Roman"/>
          <w:sz w:val="28"/>
          <w:szCs w:val="28"/>
          <w:lang w:eastAsia="en-GB"/>
        </w:rPr>
        <w:t xml:space="preserve">than Senge and others </w:t>
      </w:r>
      <w:r w:rsidR="00B671E5">
        <w:rPr>
          <w:rFonts w:ascii="Times New Roman" w:hAnsi="Times New Roman" w:cs="Times New Roman"/>
          <w:sz w:val="28"/>
          <w:szCs w:val="28"/>
          <w:lang w:eastAsia="en-GB"/>
        </w:rPr>
        <w:t>about team</w:t>
      </w:r>
      <w:r w:rsidR="00505A7E">
        <w:rPr>
          <w:rFonts w:ascii="Times New Roman" w:hAnsi="Times New Roman" w:cs="Times New Roman"/>
          <w:sz w:val="28"/>
          <w:szCs w:val="28"/>
          <w:lang w:eastAsia="en-GB"/>
        </w:rPr>
        <w:t>work</w:t>
      </w:r>
      <w:r w:rsidR="00E23A38">
        <w:rPr>
          <w:rFonts w:ascii="Times New Roman" w:hAnsi="Times New Roman" w:cs="Times New Roman"/>
          <w:sz w:val="28"/>
          <w:szCs w:val="28"/>
          <w:lang w:eastAsia="en-GB"/>
        </w:rPr>
        <w:t xml:space="preserve"> and the importance of</w:t>
      </w:r>
      <w:r w:rsidR="00B671E5">
        <w:rPr>
          <w:rFonts w:ascii="Times New Roman" w:hAnsi="Times New Roman" w:cs="Times New Roman"/>
          <w:sz w:val="28"/>
          <w:szCs w:val="28"/>
          <w:lang w:eastAsia="en-GB"/>
        </w:rPr>
        <w:t xml:space="preserve"> </w:t>
      </w:r>
      <w:r w:rsidR="00F52CC5">
        <w:rPr>
          <w:rFonts w:ascii="Times New Roman" w:hAnsi="Times New Roman" w:cs="Times New Roman"/>
          <w:sz w:val="28"/>
          <w:szCs w:val="28"/>
          <w:lang w:eastAsia="en-GB"/>
        </w:rPr>
        <w:t>recognis</w:t>
      </w:r>
      <w:r w:rsidR="00E23A38">
        <w:rPr>
          <w:rFonts w:ascii="Times New Roman" w:hAnsi="Times New Roman" w:cs="Times New Roman"/>
          <w:sz w:val="28"/>
          <w:szCs w:val="28"/>
          <w:lang w:eastAsia="en-GB"/>
        </w:rPr>
        <w:t>in</w:t>
      </w:r>
      <w:r w:rsidR="00BA11C8">
        <w:rPr>
          <w:rFonts w:ascii="Times New Roman" w:hAnsi="Times New Roman" w:cs="Times New Roman"/>
          <w:sz w:val="28"/>
          <w:szCs w:val="28"/>
          <w:lang w:eastAsia="en-GB"/>
        </w:rPr>
        <w:t>g</w:t>
      </w:r>
      <w:r w:rsidR="00F52CC5">
        <w:rPr>
          <w:rFonts w:ascii="Times New Roman" w:hAnsi="Times New Roman" w:cs="Times New Roman"/>
          <w:sz w:val="28"/>
          <w:szCs w:val="28"/>
          <w:lang w:eastAsia="en-GB"/>
        </w:rPr>
        <w:t xml:space="preserve"> that learning is essential at all levels. </w:t>
      </w:r>
    </w:p>
    <w:p w14:paraId="37C463DC" w14:textId="77777777" w:rsidR="00BA11C8" w:rsidRDefault="00F52CC5" w:rsidP="00F21A96">
      <w:pPr>
        <w:rPr>
          <w:rFonts w:ascii="Times New Roman" w:hAnsi="Times New Roman" w:cs="Times New Roman"/>
          <w:sz w:val="28"/>
          <w:szCs w:val="28"/>
          <w:lang w:eastAsia="en-GB"/>
        </w:rPr>
      </w:pPr>
      <w:r>
        <w:rPr>
          <w:rFonts w:ascii="Times New Roman" w:hAnsi="Times New Roman" w:cs="Times New Roman"/>
          <w:sz w:val="28"/>
          <w:szCs w:val="28"/>
          <w:lang w:eastAsia="en-GB"/>
        </w:rPr>
        <w:t xml:space="preserve">At higher levels, learning will affect important strategic decisions, such as pricing, and other parts of the marketing mix, at lower levels, staff who are closer to the consumer need to learn to deal with customers. </w:t>
      </w:r>
    </w:p>
    <w:p w14:paraId="21783D04" w14:textId="3E8B428E" w:rsidR="008A3754" w:rsidRDefault="00E757A5" w:rsidP="00F21A96">
      <w:pPr>
        <w:rPr>
          <w:rFonts w:ascii="Times New Roman" w:hAnsi="Times New Roman" w:cs="Times New Roman"/>
          <w:sz w:val="28"/>
          <w:szCs w:val="28"/>
          <w:lang w:eastAsia="en-GB"/>
        </w:rPr>
      </w:pPr>
      <w:r>
        <w:rPr>
          <w:rFonts w:ascii="Times New Roman" w:hAnsi="Times New Roman" w:cs="Times New Roman"/>
          <w:sz w:val="28"/>
          <w:szCs w:val="28"/>
          <w:lang w:eastAsia="en-GB"/>
        </w:rPr>
        <w:t xml:space="preserve">Many companies discussed by Senge and others, the computer company IBM for example, </w:t>
      </w:r>
      <w:r w:rsidR="00C12538">
        <w:rPr>
          <w:rFonts w:ascii="Times New Roman" w:hAnsi="Times New Roman" w:cs="Times New Roman"/>
          <w:sz w:val="28"/>
          <w:szCs w:val="28"/>
          <w:lang w:eastAsia="en-GB"/>
        </w:rPr>
        <w:t xml:space="preserve">were very big and important at the end of the Twentieth Century, and although they were given as examples of learning organisations by some of these </w:t>
      </w:r>
      <w:proofErr w:type="gramStart"/>
      <w:r w:rsidR="00C12538">
        <w:rPr>
          <w:rFonts w:ascii="Times New Roman" w:hAnsi="Times New Roman" w:cs="Times New Roman"/>
          <w:sz w:val="28"/>
          <w:szCs w:val="28"/>
          <w:lang w:eastAsia="en-GB"/>
        </w:rPr>
        <w:t>authors</w:t>
      </w:r>
      <w:proofErr w:type="gramEnd"/>
      <w:r w:rsidR="00C12538">
        <w:rPr>
          <w:rFonts w:ascii="Times New Roman" w:hAnsi="Times New Roman" w:cs="Times New Roman"/>
          <w:sz w:val="28"/>
          <w:szCs w:val="28"/>
          <w:lang w:eastAsia="en-GB"/>
        </w:rPr>
        <w:t xml:space="preserve"> they have not </w:t>
      </w:r>
      <w:r w:rsidR="00CD170B">
        <w:rPr>
          <w:rFonts w:ascii="Times New Roman" w:hAnsi="Times New Roman" w:cs="Times New Roman"/>
          <w:sz w:val="28"/>
          <w:szCs w:val="28"/>
          <w:lang w:eastAsia="en-GB"/>
        </w:rPr>
        <w:t xml:space="preserve">all </w:t>
      </w:r>
      <w:r w:rsidR="00C12538">
        <w:rPr>
          <w:rFonts w:ascii="Times New Roman" w:hAnsi="Times New Roman" w:cs="Times New Roman"/>
          <w:sz w:val="28"/>
          <w:szCs w:val="28"/>
          <w:lang w:eastAsia="en-GB"/>
        </w:rPr>
        <w:t xml:space="preserve">survived into the </w:t>
      </w:r>
      <w:r w:rsidR="00CD170B">
        <w:rPr>
          <w:rFonts w:ascii="Times New Roman" w:hAnsi="Times New Roman" w:cs="Times New Roman"/>
          <w:sz w:val="28"/>
          <w:szCs w:val="28"/>
          <w:lang w:eastAsia="en-GB"/>
        </w:rPr>
        <w:t xml:space="preserve">Twenty-First Century, or they have </w:t>
      </w:r>
      <w:r w:rsidR="00DA340C">
        <w:rPr>
          <w:rFonts w:ascii="Times New Roman" w:hAnsi="Times New Roman" w:cs="Times New Roman"/>
          <w:sz w:val="28"/>
          <w:szCs w:val="28"/>
          <w:lang w:eastAsia="en-GB"/>
        </w:rPr>
        <w:t>lost</w:t>
      </w:r>
      <w:r w:rsidR="00CD170B">
        <w:rPr>
          <w:rFonts w:ascii="Times New Roman" w:hAnsi="Times New Roman" w:cs="Times New Roman"/>
          <w:sz w:val="28"/>
          <w:szCs w:val="28"/>
          <w:lang w:eastAsia="en-GB"/>
        </w:rPr>
        <w:t xml:space="preserve"> huge amounts of market share to newer</w:t>
      </w:r>
      <w:r w:rsidR="008A3754">
        <w:rPr>
          <w:rFonts w:ascii="Times New Roman" w:hAnsi="Times New Roman" w:cs="Times New Roman"/>
          <w:sz w:val="28"/>
          <w:szCs w:val="28"/>
          <w:lang w:eastAsia="en-GB"/>
        </w:rPr>
        <w:t xml:space="preserve">, upcoming companies. </w:t>
      </w:r>
    </w:p>
    <w:p w14:paraId="328D4CC3" w14:textId="1521BDE0" w:rsidR="00F21A96" w:rsidRDefault="00F52CC5" w:rsidP="00F21A96">
      <w:pPr>
        <w:rPr>
          <w:rFonts w:ascii="Times New Roman" w:hAnsi="Times New Roman" w:cs="Times New Roman"/>
          <w:sz w:val="28"/>
          <w:szCs w:val="28"/>
          <w:lang w:eastAsia="en-GB"/>
        </w:rPr>
      </w:pPr>
      <w:r>
        <w:rPr>
          <w:rFonts w:ascii="Times New Roman" w:hAnsi="Times New Roman" w:cs="Times New Roman"/>
          <w:sz w:val="28"/>
          <w:szCs w:val="28"/>
          <w:lang w:eastAsia="en-GB"/>
        </w:rPr>
        <w:t>As an example of a retail company that was d</w:t>
      </w:r>
      <w:r w:rsidR="00D55DD5">
        <w:rPr>
          <w:rFonts w:ascii="Times New Roman" w:hAnsi="Times New Roman" w:cs="Times New Roman"/>
          <w:sz w:val="28"/>
          <w:szCs w:val="28"/>
          <w:lang w:eastAsia="en-GB"/>
        </w:rPr>
        <w:t>o</w:t>
      </w:r>
      <w:r>
        <w:rPr>
          <w:rFonts w:ascii="Times New Roman" w:hAnsi="Times New Roman" w:cs="Times New Roman"/>
          <w:sz w:val="28"/>
          <w:szCs w:val="28"/>
          <w:lang w:eastAsia="en-GB"/>
        </w:rPr>
        <w:t>ing w</w:t>
      </w:r>
      <w:r w:rsidR="00D55DD5">
        <w:rPr>
          <w:rFonts w:ascii="Times New Roman" w:hAnsi="Times New Roman" w:cs="Times New Roman"/>
          <w:sz w:val="28"/>
          <w:szCs w:val="28"/>
          <w:lang w:eastAsia="en-GB"/>
        </w:rPr>
        <w:t>e</w:t>
      </w:r>
      <w:r>
        <w:rPr>
          <w:rFonts w:ascii="Times New Roman" w:hAnsi="Times New Roman" w:cs="Times New Roman"/>
          <w:sz w:val="28"/>
          <w:szCs w:val="28"/>
          <w:lang w:eastAsia="en-GB"/>
        </w:rPr>
        <w:t>ll in the 1990s but is now struggling, the present author would quote the Ted Baker chain as an example of a business that is “here today and gone tomorrow”</w:t>
      </w:r>
      <w:r w:rsidR="00D55DD5">
        <w:rPr>
          <w:rFonts w:ascii="Times New Roman" w:hAnsi="Times New Roman" w:cs="Times New Roman"/>
          <w:sz w:val="28"/>
          <w:szCs w:val="28"/>
          <w:lang w:eastAsia="en-GB"/>
        </w:rPr>
        <w:t xml:space="preserve">. The </w:t>
      </w:r>
      <w:r w:rsidR="008A3754">
        <w:rPr>
          <w:rFonts w:ascii="Times New Roman" w:hAnsi="Times New Roman" w:cs="Times New Roman"/>
          <w:sz w:val="28"/>
          <w:szCs w:val="28"/>
          <w:lang w:eastAsia="en-GB"/>
        </w:rPr>
        <w:t xml:space="preserve">Ted Baker </w:t>
      </w:r>
      <w:r w:rsidR="00D55DD5">
        <w:rPr>
          <w:rFonts w:ascii="Times New Roman" w:hAnsi="Times New Roman" w:cs="Times New Roman"/>
          <w:sz w:val="28"/>
          <w:szCs w:val="28"/>
          <w:lang w:eastAsia="en-GB"/>
        </w:rPr>
        <w:t>branch at The Pines, Bridgend, was next door to the Tommy Hilfiger outlet, but has now closed. This is probably not a great surprise to the staff concerned, as they were struggling to sell clothes some of which were priced at £300 to £400 per item. If the senior staff were open to learning they might have realised that these pricing points were well overpriced at a retail outlet. The staff knew this but without “Team Learning” the information was not passed along to senior management.</w:t>
      </w:r>
    </w:p>
    <w:p w14:paraId="347C8FF1" w14:textId="77777777" w:rsidR="006351B0" w:rsidRDefault="00BC778B" w:rsidP="006351B0">
      <w:pPr>
        <w:rPr>
          <w:rFonts w:ascii="Times New Roman" w:hAnsi="Times New Roman" w:cs="Times New Roman"/>
          <w:sz w:val="28"/>
          <w:szCs w:val="28"/>
          <w:lang w:eastAsia="en-GB"/>
        </w:rPr>
      </w:pPr>
      <w:r>
        <w:rPr>
          <w:rFonts w:ascii="Times New Roman" w:hAnsi="Times New Roman" w:cs="Times New Roman"/>
          <w:sz w:val="28"/>
          <w:szCs w:val="28"/>
          <w:lang w:eastAsia="en-GB"/>
        </w:rPr>
        <w:lastRenderedPageBreak/>
        <w:t xml:space="preserve">In the case of Tom, at the TH Bridgend outlet, we have an example of learning not effectively being passed down the organisation to a public-facing person who is in contact with the customer </w:t>
      </w:r>
      <w:proofErr w:type="gramStart"/>
      <w:r>
        <w:rPr>
          <w:rFonts w:ascii="Times New Roman" w:hAnsi="Times New Roman" w:cs="Times New Roman"/>
          <w:sz w:val="28"/>
          <w:szCs w:val="28"/>
          <w:lang w:eastAsia="en-GB"/>
        </w:rPr>
        <w:t>on a daily basis</w:t>
      </w:r>
      <w:proofErr w:type="gramEnd"/>
      <w:r>
        <w:rPr>
          <w:rFonts w:ascii="Times New Roman" w:hAnsi="Times New Roman" w:cs="Times New Roman"/>
          <w:sz w:val="28"/>
          <w:szCs w:val="28"/>
          <w:lang w:eastAsia="en-GB"/>
        </w:rPr>
        <w:t>.</w:t>
      </w:r>
    </w:p>
    <w:p w14:paraId="1A0371A1" w14:textId="77777777" w:rsidR="006351B0" w:rsidRDefault="006351B0" w:rsidP="006351B0">
      <w:pPr>
        <w:rPr>
          <w:rFonts w:ascii="Times New Roman" w:hAnsi="Times New Roman" w:cs="Times New Roman"/>
          <w:sz w:val="28"/>
          <w:szCs w:val="28"/>
          <w:lang w:eastAsia="en-GB"/>
        </w:rPr>
      </w:pPr>
    </w:p>
    <w:p w14:paraId="0C512A67" w14:textId="329A2CC3" w:rsidR="006351B0" w:rsidRDefault="00593E5D" w:rsidP="00725CA3">
      <w:pPr>
        <w:pStyle w:val="Heading1"/>
      </w:pPr>
      <w:bookmarkStart w:id="7" w:name="_Toc178330471"/>
      <w:r>
        <w:t xml:space="preserve">2.2 </w:t>
      </w:r>
      <w:r w:rsidR="002A7689" w:rsidRPr="00F21A96">
        <w:t>Critically evaluate development vehicles available to an organisation appropriate to the development needs of an organisation.</w:t>
      </w:r>
      <w:bookmarkEnd w:id="7"/>
    </w:p>
    <w:p w14:paraId="3350CD95" w14:textId="77777777" w:rsidR="002604FC" w:rsidRPr="002604FC" w:rsidRDefault="002604FC" w:rsidP="002604FC"/>
    <w:p w14:paraId="74B4B334" w14:textId="77777777" w:rsidR="006351B0" w:rsidRDefault="00BC778B" w:rsidP="006351B0">
      <w:pPr>
        <w:rPr>
          <w:rFonts w:ascii="Times New Roman" w:hAnsi="Times New Roman" w:cs="Times New Roman"/>
          <w:sz w:val="28"/>
          <w:szCs w:val="28"/>
          <w:lang w:eastAsia="en-GB"/>
        </w:rPr>
      </w:pPr>
      <w:r>
        <w:rPr>
          <w:rFonts w:ascii="Times New Roman" w:hAnsi="Times New Roman" w:cs="Times New Roman"/>
          <w:sz w:val="28"/>
          <w:szCs w:val="28"/>
          <w:lang w:eastAsia="en-GB"/>
        </w:rPr>
        <w:t>What Casey (1993) says about “Team Learning” is relevant to Tom’s case. Casey talks about “Task Processes” and “Emotion Processes” as both being</w:t>
      </w:r>
      <w:r w:rsidR="008B2E8B">
        <w:rPr>
          <w:rFonts w:ascii="Times New Roman" w:hAnsi="Times New Roman" w:cs="Times New Roman"/>
          <w:sz w:val="28"/>
          <w:szCs w:val="28"/>
          <w:lang w:eastAsia="en-GB"/>
        </w:rPr>
        <w:t xml:space="preserve"> important in encour</w:t>
      </w:r>
      <w:r w:rsidR="006351B0">
        <w:rPr>
          <w:rFonts w:ascii="Times New Roman" w:hAnsi="Times New Roman" w:cs="Times New Roman"/>
          <w:sz w:val="28"/>
          <w:szCs w:val="28"/>
          <w:lang w:eastAsia="en-GB"/>
        </w:rPr>
        <w:t>ag</w:t>
      </w:r>
      <w:r w:rsidR="008B2E8B">
        <w:rPr>
          <w:rFonts w:ascii="Times New Roman" w:hAnsi="Times New Roman" w:cs="Times New Roman"/>
          <w:sz w:val="28"/>
          <w:szCs w:val="28"/>
          <w:lang w:eastAsia="en-GB"/>
        </w:rPr>
        <w:t xml:space="preserve">ing people to work fully in what Casey calls “Team Mode” as opposed to being only in what Casey calls “Cooperative Mode”. </w:t>
      </w:r>
    </w:p>
    <w:p w14:paraId="263B5CF6" w14:textId="4F3E730B" w:rsidR="008B2E8B" w:rsidRDefault="006351B0" w:rsidP="006351B0">
      <w:pPr>
        <w:rPr>
          <w:rFonts w:ascii="Times New Roman" w:hAnsi="Times New Roman" w:cs="Times New Roman"/>
          <w:sz w:val="28"/>
          <w:szCs w:val="28"/>
          <w:lang w:eastAsia="en-GB"/>
        </w:rPr>
      </w:pPr>
      <w:r>
        <w:rPr>
          <w:rFonts w:ascii="Times New Roman" w:hAnsi="Times New Roman" w:cs="Times New Roman"/>
          <w:sz w:val="28"/>
          <w:szCs w:val="28"/>
          <w:lang w:eastAsia="en-GB"/>
        </w:rPr>
        <w:t>T</w:t>
      </w:r>
      <w:r w:rsidR="008B2E8B">
        <w:rPr>
          <w:rFonts w:ascii="Times New Roman" w:hAnsi="Times New Roman" w:cs="Times New Roman"/>
          <w:sz w:val="28"/>
          <w:szCs w:val="28"/>
          <w:lang w:eastAsia="en-GB"/>
        </w:rPr>
        <w:t xml:space="preserve">eams need to use task processes such as formal meetings, inviting ideas, setting objectives, establishing priorities and reviewing progress.  They also need to use emotion processes such as expressing feelings openly, working through conflict, spending time on group development, and building trust. In Tom’s </w:t>
      </w:r>
      <w:r>
        <w:rPr>
          <w:rFonts w:ascii="Times New Roman" w:hAnsi="Times New Roman" w:cs="Times New Roman"/>
          <w:sz w:val="28"/>
          <w:szCs w:val="28"/>
          <w:lang w:eastAsia="en-GB"/>
        </w:rPr>
        <w:t>particular</w:t>
      </w:r>
      <w:r w:rsidR="008B2E8B">
        <w:rPr>
          <w:rFonts w:ascii="Times New Roman" w:hAnsi="Times New Roman" w:cs="Times New Roman"/>
          <w:sz w:val="28"/>
          <w:szCs w:val="28"/>
          <w:lang w:eastAsia="en-GB"/>
        </w:rPr>
        <w:t xml:space="preserve"> case, </w:t>
      </w:r>
      <w:r>
        <w:rPr>
          <w:rFonts w:ascii="Times New Roman" w:hAnsi="Times New Roman" w:cs="Times New Roman"/>
          <w:sz w:val="28"/>
          <w:szCs w:val="28"/>
          <w:lang w:eastAsia="en-GB"/>
        </w:rPr>
        <w:t xml:space="preserve">mutual support and learning is an appropriate vehicle to meet his personal development needs and strengthen the organisation. The informal support he is getting needs to be formalised and developed into a proper training </w:t>
      </w:r>
      <w:proofErr w:type="gramStart"/>
      <w:r>
        <w:rPr>
          <w:rFonts w:ascii="Times New Roman" w:hAnsi="Times New Roman" w:cs="Times New Roman"/>
          <w:sz w:val="28"/>
          <w:szCs w:val="28"/>
          <w:lang w:eastAsia="en-GB"/>
        </w:rPr>
        <w:t>programme</w:t>
      </w:r>
      <w:r w:rsidR="00C9007D">
        <w:rPr>
          <w:rFonts w:ascii="Times New Roman" w:hAnsi="Times New Roman" w:cs="Times New Roman"/>
          <w:sz w:val="28"/>
          <w:szCs w:val="28"/>
          <w:lang w:eastAsia="en-GB"/>
        </w:rPr>
        <w:t>.</w:t>
      </w:r>
      <w:r w:rsidR="00AD42CB">
        <w:rPr>
          <w:rFonts w:ascii="Times New Roman" w:hAnsi="Times New Roman" w:cs="Times New Roman"/>
          <w:sz w:val="28"/>
          <w:szCs w:val="28"/>
          <w:lang w:eastAsia="en-GB"/>
        </w:rPr>
        <w:t>.</w:t>
      </w:r>
      <w:proofErr w:type="gramEnd"/>
      <w:r w:rsidR="00B664E4">
        <w:rPr>
          <w:rFonts w:ascii="Times New Roman" w:hAnsi="Times New Roman" w:cs="Times New Roman"/>
          <w:sz w:val="28"/>
          <w:szCs w:val="28"/>
          <w:lang w:eastAsia="en-GB"/>
        </w:rPr>
        <w:t xml:space="preserve"> </w:t>
      </w:r>
    </w:p>
    <w:p w14:paraId="6752BDE7" w14:textId="343C24DD" w:rsidR="0019017E" w:rsidRDefault="005845ED" w:rsidP="006351B0">
      <w:pPr>
        <w:rPr>
          <w:rFonts w:ascii="Times New Roman" w:hAnsi="Times New Roman" w:cs="Times New Roman"/>
          <w:sz w:val="28"/>
          <w:szCs w:val="28"/>
          <w:lang w:eastAsia="en-GB"/>
        </w:rPr>
      </w:pPr>
      <w:r>
        <w:rPr>
          <w:rFonts w:ascii="Times New Roman" w:hAnsi="Times New Roman" w:cs="Times New Roman"/>
          <w:sz w:val="28"/>
          <w:szCs w:val="28"/>
          <w:lang w:eastAsia="en-GB"/>
        </w:rPr>
        <w:t>Th</w:t>
      </w:r>
      <w:r w:rsidR="00FC225B">
        <w:rPr>
          <w:rFonts w:ascii="Times New Roman" w:hAnsi="Times New Roman" w:cs="Times New Roman"/>
          <w:sz w:val="28"/>
          <w:szCs w:val="28"/>
          <w:lang w:eastAsia="en-GB"/>
        </w:rPr>
        <w:t>e following</w:t>
      </w:r>
      <w:r w:rsidR="0002202B">
        <w:rPr>
          <w:rFonts w:ascii="Times New Roman" w:hAnsi="Times New Roman" w:cs="Times New Roman"/>
          <w:sz w:val="28"/>
          <w:szCs w:val="28"/>
          <w:lang w:eastAsia="en-GB"/>
        </w:rPr>
        <w:t xml:space="preserve"> diagram is relevant to the case </w:t>
      </w:r>
      <w:r w:rsidR="00066A44">
        <w:rPr>
          <w:rFonts w:ascii="Times New Roman" w:hAnsi="Times New Roman" w:cs="Times New Roman"/>
          <w:sz w:val="28"/>
          <w:szCs w:val="28"/>
          <w:lang w:eastAsia="en-GB"/>
        </w:rPr>
        <w:t>a</w:t>
      </w:r>
      <w:r w:rsidR="0002202B">
        <w:rPr>
          <w:rFonts w:ascii="Times New Roman" w:hAnsi="Times New Roman" w:cs="Times New Roman"/>
          <w:sz w:val="28"/>
          <w:szCs w:val="28"/>
          <w:lang w:eastAsia="en-GB"/>
        </w:rPr>
        <w:t xml:space="preserve">s it refers to </w:t>
      </w:r>
      <w:r w:rsidR="002604FC">
        <w:rPr>
          <w:rFonts w:ascii="Times New Roman" w:hAnsi="Times New Roman" w:cs="Times New Roman"/>
          <w:sz w:val="28"/>
          <w:szCs w:val="28"/>
          <w:lang w:eastAsia="en-GB"/>
        </w:rPr>
        <w:t xml:space="preserve">the life cycle of a </w:t>
      </w:r>
      <w:r w:rsidR="0002202B">
        <w:rPr>
          <w:rFonts w:ascii="Times New Roman" w:hAnsi="Times New Roman" w:cs="Times New Roman"/>
          <w:sz w:val="28"/>
          <w:szCs w:val="28"/>
          <w:lang w:eastAsia="en-GB"/>
        </w:rPr>
        <w:t>clothing store, which</w:t>
      </w:r>
      <w:r w:rsidR="00683541">
        <w:rPr>
          <w:rFonts w:ascii="Times New Roman" w:hAnsi="Times New Roman" w:cs="Times New Roman"/>
          <w:sz w:val="28"/>
          <w:szCs w:val="28"/>
          <w:lang w:eastAsia="en-GB"/>
        </w:rPr>
        <w:t xml:space="preserve"> is like the one the author</w:t>
      </w:r>
      <w:r w:rsidR="00431FD0">
        <w:rPr>
          <w:rFonts w:ascii="Times New Roman" w:hAnsi="Times New Roman" w:cs="Times New Roman"/>
          <w:sz w:val="28"/>
          <w:szCs w:val="28"/>
          <w:lang w:eastAsia="en-GB"/>
        </w:rPr>
        <w:t xml:space="preserve"> currently work</w:t>
      </w:r>
      <w:r w:rsidR="00683541">
        <w:rPr>
          <w:rFonts w:ascii="Times New Roman" w:hAnsi="Times New Roman" w:cs="Times New Roman"/>
          <w:sz w:val="28"/>
          <w:szCs w:val="28"/>
          <w:lang w:eastAsia="en-GB"/>
        </w:rPr>
        <w:t>s</w:t>
      </w:r>
      <w:r w:rsidR="00431FD0">
        <w:rPr>
          <w:rFonts w:ascii="Times New Roman" w:hAnsi="Times New Roman" w:cs="Times New Roman"/>
          <w:sz w:val="28"/>
          <w:szCs w:val="28"/>
          <w:lang w:eastAsia="en-GB"/>
        </w:rPr>
        <w:t xml:space="preserve"> in. As the firm grows it adds more and more specialist departments, but there is no mention </w:t>
      </w:r>
      <w:r w:rsidR="00683541">
        <w:rPr>
          <w:rFonts w:ascii="Times New Roman" w:hAnsi="Times New Roman" w:cs="Times New Roman"/>
          <w:sz w:val="28"/>
          <w:szCs w:val="28"/>
          <w:lang w:eastAsia="en-GB"/>
        </w:rPr>
        <w:t xml:space="preserve">here </w:t>
      </w:r>
      <w:r w:rsidR="00431FD0">
        <w:rPr>
          <w:rFonts w:ascii="Times New Roman" w:hAnsi="Times New Roman" w:cs="Times New Roman"/>
          <w:sz w:val="28"/>
          <w:szCs w:val="28"/>
          <w:lang w:eastAsia="en-GB"/>
        </w:rPr>
        <w:t>of Human Resources</w:t>
      </w:r>
      <w:r w:rsidR="00834A54">
        <w:rPr>
          <w:rFonts w:ascii="Times New Roman" w:hAnsi="Times New Roman" w:cs="Times New Roman"/>
          <w:sz w:val="28"/>
          <w:szCs w:val="28"/>
          <w:lang w:eastAsia="en-GB"/>
        </w:rPr>
        <w:t xml:space="preserve">. </w:t>
      </w:r>
      <w:r w:rsidR="00861D22">
        <w:rPr>
          <w:rFonts w:ascii="Times New Roman" w:hAnsi="Times New Roman" w:cs="Times New Roman"/>
          <w:sz w:val="28"/>
          <w:szCs w:val="28"/>
          <w:lang w:eastAsia="en-GB"/>
        </w:rPr>
        <w:t>If the company wishes to be a learning organisation, then this might be a mistake</w:t>
      </w:r>
      <w:r w:rsidR="00A75182">
        <w:rPr>
          <w:rFonts w:ascii="Times New Roman" w:hAnsi="Times New Roman" w:cs="Times New Roman"/>
          <w:sz w:val="28"/>
          <w:szCs w:val="28"/>
          <w:lang w:eastAsia="en-GB"/>
        </w:rPr>
        <w:t xml:space="preserve">. </w:t>
      </w:r>
    </w:p>
    <w:p w14:paraId="510372C1" w14:textId="77777777" w:rsidR="005E19F9" w:rsidRDefault="005E19F9" w:rsidP="001407B8">
      <w:pPr>
        <w:jc w:val="center"/>
      </w:pPr>
    </w:p>
    <w:p w14:paraId="61E1F0A8" w14:textId="77777777" w:rsidR="005E19F9" w:rsidRDefault="005E19F9" w:rsidP="001407B8">
      <w:pPr>
        <w:jc w:val="center"/>
      </w:pPr>
    </w:p>
    <w:p w14:paraId="562A12AA" w14:textId="77777777" w:rsidR="005E19F9" w:rsidRDefault="005E19F9" w:rsidP="001407B8">
      <w:pPr>
        <w:jc w:val="center"/>
      </w:pPr>
    </w:p>
    <w:p w14:paraId="4E96F287" w14:textId="77777777" w:rsidR="005E19F9" w:rsidRDefault="005E19F9" w:rsidP="001407B8">
      <w:pPr>
        <w:jc w:val="center"/>
      </w:pPr>
    </w:p>
    <w:p w14:paraId="1202B9A8" w14:textId="77777777" w:rsidR="005E19F9" w:rsidRDefault="005E19F9" w:rsidP="001407B8">
      <w:pPr>
        <w:jc w:val="center"/>
      </w:pPr>
    </w:p>
    <w:p w14:paraId="46115FEE" w14:textId="77777777" w:rsidR="005E19F9" w:rsidRDefault="005E19F9" w:rsidP="001407B8">
      <w:pPr>
        <w:jc w:val="center"/>
      </w:pPr>
    </w:p>
    <w:p w14:paraId="69500D09" w14:textId="77777777" w:rsidR="005E19F9" w:rsidRDefault="005E19F9" w:rsidP="001407B8">
      <w:pPr>
        <w:jc w:val="center"/>
      </w:pPr>
    </w:p>
    <w:p w14:paraId="0B609041" w14:textId="77777777" w:rsidR="005E19F9" w:rsidRDefault="005E19F9" w:rsidP="001407B8">
      <w:pPr>
        <w:jc w:val="center"/>
      </w:pPr>
    </w:p>
    <w:p w14:paraId="3365DEBF" w14:textId="3F1107AF" w:rsidR="001407B8" w:rsidRDefault="001407B8" w:rsidP="001407B8">
      <w:pPr>
        <w:jc w:val="center"/>
      </w:pPr>
      <w:r>
        <w:t>Evolution of a clothing store</w:t>
      </w:r>
    </w:p>
    <w:p w14:paraId="26D582F2" w14:textId="06A58001" w:rsidR="001407B8" w:rsidRDefault="001407B8" w:rsidP="006351B0">
      <w:pPr>
        <w:rPr>
          <w:rFonts w:ascii="Times New Roman" w:hAnsi="Times New Roman" w:cs="Times New Roman"/>
          <w:sz w:val="28"/>
          <w:szCs w:val="28"/>
          <w:lang w:eastAsia="en-GB"/>
        </w:rPr>
      </w:pPr>
      <w:r>
        <w:rPr>
          <w:noProof/>
        </w:rPr>
        <w:drawing>
          <wp:inline distT="0" distB="0" distL="0" distR="0" wp14:anchorId="162C4EFA" wp14:editId="3CDE9188">
            <wp:extent cx="5731514" cy="2160270"/>
            <wp:effectExtent l="0" t="0" r="2536" b="0"/>
            <wp:docPr id="1194874485" name="Picture 1" descr="fer73587_080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rcRect/>
                    <a:stretch>
                      <a:fillRect/>
                    </a:stretch>
                  </pic:blipFill>
                  <pic:spPr>
                    <a:xfrm>
                      <a:off x="0" y="0"/>
                      <a:ext cx="5731514" cy="2160270"/>
                    </a:xfrm>
                    <a:prstGeom prst="rect">
                      <a:avLst/>
                    </a:prstGeom>
                    <a:noFill/>
                    <a:ln>
                      <a:noFill/>
                      <a:prstDash/>
                    </a:ln>
                  </pic:spPr>
                </pic:pic>
              </a:graphicData>
            </a:graphic>
          </wp:inline>
        </w:drawing>
      </w:r>
    </w:p>
    <w:p w14:paraId="6217A25A" w14:textId="395241B2" w:rsidR="001407B8" w:rsidRDefault="001407B8" w:rsidP="006351B0">
      <w:pPr>
        <w:rPr>
          <w:rFonts w:ascii="Times New Roman" w:hAnsi="Times New Roman" w:cs="Times New Roman"/>
          <w:sz w:val="28"/>
          <w:szCs w:val="28"/>
          <w:lang w:eastAsia="en-GB"/>
        </w:rPr>
      </w:pPr>
      <w:r>
        <w:rPr>
          <w:rFonts w:ascii="Times New Roman" w:hAnsi="Times New Roman" w:cs="Times New Roman"/>
          <w:sz w:val="28"/>
          <w:szCs w:val="28"/>
          <w:lang w:eastAsia="en-GB"/>
        </w:rPr>
        <w:t>Source</w:t>
      </w:r>
      <w:r w:rsidR="00042E04">
        <w:rPr>
          <w:rFonts w:ascii="Times New Roman" w:hAnsi="Times New Roman" w:cs="Times New Roman"/>
          <w:sz w:val="28"/>
          <w:szCs w:val="28"/>
          <w:lang w:eastAsia="en-GB"/>
        </w:rPr>
        <w:t xml:space="preserve">: UWTSD </w:t>
      </w:r>
      <w:r w:rsidR="00066A44">
        <w:rPr>
          <w:rFonts w:ascii="Times New Roman" w:hAnsi="Times New Roman" w:cs="Times New Roman"/>
          <w:sz w:val="28"/>
          <w:szCs w:val="28"/>
          <w:lang w:eastAsia="en-GB"/>
        </w:rPr>
        <w:t>l</w:t>
      </w:r>
      <w:r w:rsidR="00042E04">
        <w:rPr>
          <w:rFonts w:ascii="Times New Roman" w:hAnsi="Times New Roman" w:cs="Times New Roman"/>
          <w:sz w:val="28"/>
          <w:szCs w:val="28"/>
          <w:lang w:eastAsia="en-GB"/>
        </w:rPr>
        <w:t>ecture notes</w:t>
      </w:r>
      <w:r w:rsidR="00DC4E92">
        <w:rPr>
          <w:rFonts w:ascii="Times New Roman" w:hAnsi="Times New Roman" w:cs="Times New Roman"/>
          <w:sz w:val="28"/>
          <w:szCs w:val="28"/>
          <w:lang w:eastAsia="en-GB"/>
        </w:rPr>
        <w:t xml:space="preserve"> (Paul Tinkler)</w:t>
      </w:r>
    </w:p>
    <w:p w14:paraId="066B0AEC" w14:textId="77777777" w:rsidR="00066A44" w:rsidRDefault="00066A44" w:rsidP="006351B0">
      <w:pPr>
        <w:rPr>
          <w:rFonts w:ascii="Times New Roman" w:hAnsi="Times New Roman" w:cs="Times New Roman"/>
          <w:sz w:val="28"/>
          <w:szCs w:val="28"/>
          <w:lang w:eastAsia="en-GB"/>
        </w:rPr>
      </w:pPr>
    </w:p>
    <w:p w14:paraId="2F121FDF" w14:textId="416C7BA3" w:rsidR="005A44BC" w:rsidRDefault="005A44BC" w:rsidP="006351B0">
      <w:pPr>
        <w:rPr>
          <w:rFonts w:ascii="Times New Roman" w:hAnsi="Times New Roman" w:cs="Times New Roman"/>
          <w:sz w:val="28"/>
          <w:szCs w:val="28"/>
          <w:lang w:eastAsia="en-GB"/>
        </w:rPr>
      </w:pPr>
      <w:r>
        <w:rPr>
          <w:rFonts w:ascii="Times New Roman" w:hAnsi="Times New Roman" w:cs="Times New Roman"/>
          <w:sz w:val="28"/>
          <w:szCs w:val="28"/>
          <w:lang w:eastAsia="en-GB"/>
        </w:rPr>
        <w:t>As firms go through their life cycle</w:t>
      </w:r>
      <w:r w:rsidR="00BF45D4">
        <w:rPr>
          <w:rFonts w:ascii="Times New Roman" w:hAnsi="Times New Roman" w:cs="Times New Roman"/>
          <w:sz w:val="28"/>
          <w:szCs w:val="28"/>
          <w:lang w:eastAsia="en-GB"/>
        </w:rPr>
        <w:t xml:space="preserve"> </w:t>
      </w:r>
      <w:r w:rsidR="0004014D">
        <w:rPr>
          <w:rFonts w:ascii="Times New Roman" w:hAnsi="Times New Roman" w:cs="Times New Roman"/>
          <w:sz w:val="28"/>
          <w:szCs w:val="28"/>
          <w:lang w:eastAsia="en-GB"/>
        </w:rPr>
        <w:t>an</w:t>
      </w:r>
      <w:r w:rsidR="00BF45D4">
        <w:rPr>
          <w:rFonts w:ascii="Times New Roman" w:hAnsi="Times New Roman" w:cs="Times New Roman"/>
          <w:sz w:val="28"/>
          <w:szCs w:val="28"/>
          <w:lang w:eastAsia="en-GB"/>
        </w:rPr>
        <w:t xml:space="preserve"> advantage </w:t>
      </w:r>
      <w:r w:rsidR="00EB2E82">
        <w:rPr>
          <w:rFonts w:ascii="Times New Roman" w:hAnsi="Times New Roman" w:cs="Times New Roman"/>
          <w:sz w:val="28"/>
          <w:szCs w:val="28"/>
          <w:lang w:eastAsia="en-GB"/>
        </w:rPr>
        <w:t xml:space="preserve">of </w:t>
      </w:r>
      <w:r w:rsidR="00BF45D4">
        <w:rPr>
          <w:rFonts w:ascii="Times New Roman" w:hAnsi="Times New Roman" w:cs="Times New Roman"/>
          <w:sz w:val="28"/>
          <w:szCs w:val="28"/>
          <w:lang w:eastAsia="en-GB"/>
        </w:rPr>
        <w:t xml:space="preserve">growing larger is </w:t>
      </w:r>
      <w:r w:rsidR="0004014D">
        <w:rPr>
          <w:rFonts w:ascii="Times New Roman" w:hAnsi="Times New Roman" w:cs="Times New Roman"/>
          <w:sz w:val="28"/>
          <w:szCs w:val="28"/>
          <w:lang w:eastAsia="en-GB"/>
        </w:rPr>
        <w:t>that they benefit from economies of scale</w:t>
      </w:r>
      <w:r w:rsidR="00857AEC">
        <w:rPr>
          <w:rFonts w:ascii="Times New Roman" w:hAnsi="Times New Roman" w:cs="Times New Roman"/>
          <w:sz w:val="28"/>
          <w:szCs w:val="28"/>
          <w:lang w:eastAsia="en-GB"/>
        </w:rPr>
        <w:t xml:space="preserve"> (Griffiths and Wall, </w:t>
      </w:r>
      <w:r w:rsidR="00EB2E82">
        <w:rPr>
          <w:rFonts w:ascii="Times New Roman" w:hAnsi="Times New Roman" w:cs="Times New Roman"/>
          <w:sz w:val="28"/>
          <w:szCs w:val="28"/>
          <w:lang w:eastAsia="en-GB"/>
        </w:rPr>
        <w:t>2008</w:t>
      </w:r>
      <w:r w:rsidR="00857AEC">
        <w:rPr>
          <w:rFonts w:ascii="Times New Roman" w:hAnsi="Times New Roman" w:cs="Times New Roman"/>
          <w:sz w:val="28"/>
          <w:szCs w:val="28"/>
          <w:lang w:eastAsia="en-GB"/>
        </w:rPr>
        <w:t>)</w:t>
      </w:r>
      <w:r w:rsidR="0004014D">
        <w:rPr>
          <w:rFonts w:ascii="Times New Roman" w:hAnsi="Times New Roman" w:cs="Times New Roman"/>
          <w:sz w:val="28"/>
          <w:szCs w:val="28"/>
          <w:lang w:eastAsia="en-GB"/>
        </w:rPr>
        <w:t>. This means that there are things that large firms can do to reduce average costs that small firms cannot do</w:t>
      </w:r>
      <w:r w:rsidR="00857AEC">
        <w:rPr>
          <w:rFonts w:ascii="Times New Roman" w:hAnsi="Times New Roman" w:cs="Times New Roman"/>
          <w:sz w:val="28"/>
          <w:szCs w:val="28"/>
          <w:lang w:eastAsia="en-GB"/>
        </w:rPr>
        <w:t xml:space="preserve">. </w:t>
      </w:r>
      <w:r w:rsidR="00895F5B">
        <w:rPr>
          <w:rFonts w:ascii="Times New Roman" w:hAnsi="Times New Roman" w:cs="Times New Roman"/>
          <w:sz w:val="28"/>
          <w:szCs w:val="28"/>
          <w:lang w:eastAsia="en-GB"/>
        </w:rPr>
        <w:t xml:space="preserve">For example, they can buy in </w:t>
      </w:r>
      <w:r w:rsidR="00DC4E92">
        <w:rPr>
          <w:rFonts w:ascii="Times New Roman" w:hAnsi="Times New Roman" w:cs="Times New Roman"/>
          <w:sz w:val="28"/>
          <w:szCs w:val="28"/>
          <w:lang w:eastAsia="en-GB"/>
        </w:rPr>
        <w:t>bulk and</w:t>
      </w:r>
      <w:r w:rsidR="00895F5B">
        <w:rPr>
          <w:rFonts w:ascii="Times New Roman" w:hAnsi="Times New Roman" w:cs="Times New Roman"/>
          <w:sz w:val="28"/>
          <w:szCs w:val="28"/>
          <w:lang w:eastAsia="en-GB"/>
        </w:rPr>
        <w:t xml:space="preserve"> use mass media to market their products. Also, they can specialise, so instead of having </w:t>
      </w:r>
      <w:r w:rsidR="007B4FB7">
        <w:rPr>
          <w:rFonts w:ascii="Times New Roman" w:hAnsi="Times New Roman" w:cs="Times New Roman"/>
          <w:sz w:val="28"/>
          <w:szCs w:val="28"/>
          <w:lang w:eastAsia="en-GB"/>
        </w:rPr>
        <w:t xml:space="preserve">managers with a wide </w:t>
      </w:r>
      <w:r w:rsidR="00DC4E92">
        <w:rPr>
          <w:rFonts w:ascii="Times New Roman" w:hAnsi="Times New Roman" w:cs="Times New Roman"/>
          <w:sz w:val="28"/>
          <w:szCs w:val="28"/>
          <w:lang w:eastAsia="en-GB"/>
        </w:rPr>
        <w:t>range</w:t>
      </w:r>
      <w:r w:rsidR="007B4FB7">
        <w:rPr>
          <w:rFonts w:ascii="Times New Roman" w:hAnsi="Times New Roman" w:cs="Times New Roman"/>
          <w:sz w:val="28"/>
          <w:szCs w:val="28"/>
          <w:lang w:eastAsia="en-GB"/>
        </w:rPr>
        <w:t xml:space="preserve"> of responsibilities, they can do a narrower range of </w:t>
      </w:r>
      <w:r w:rsidR="00147783">
        <w:rPr>
          <w:rFonts w:ascii="Times New Roman" w:hAnsi="Times New Roman" w:cs="Times New Roman"/>
          <w:sz w:val="28"/>
          <w:szCs w:val="28"/>
          <w:lang w:eastAsia="en-GB"/>
        </w:rPr>
        <w:t xml:space="preserve">things and become more skilled and expert in what they do. For example, </w:t>
      </w:r>
      <w:r w:rsidR="003218EF">
        <w:rPr>
          <w:rFonts w:ascii="Times New Roman" w:hAnsi="Times New Roman" w:cs="Times New Roman"/>
          <w:sz w:val="28"/>
          <w:szCs w:val="28"/>
          <w:lang w:eastAsia="en-GB"/>
        </w:rPr>
        <w:t xml:space="preserve">a company can have a Human Resources </w:t>
      </w:r>
      <w:r w:rsidR="00CA0498">
        <w:rPr>
          <w:rFonts w:ascii="Times New Roman" w:hAnsi="Times New Roman" w:cs="Times New Roman"/>
          <w:sz w:val="28"/>
          <w:szCs w:val="28"/>
          <w:lang w:eastAsia="en-GB"/>
        </w:rPr>
        <w:t>D</w:t>
      </w:r>
      <w:r w:rsidR="003218EF">
        <w:rPr>
          <w:rFonts w:ascii="Times New Roman" w:hAnsi="Times New Roman" w:cs="Times New Roman"/>
          <w:sz w:val="28"/>
          <w:szCs w:val="28"/>
          <w:lang w:eastAsia="en-GB"/>
        </w:rPr>
        <w:t xml:space="preserve">epartment, </w:t>
      </w:r>
      <w:r w:rsidR="00CA0498">
        <w:rPr>
          <w:rFonts w:ascii="Times New Roman" w:hAnsi="Times New Roman" w:cs="Times New Roman"/>
          <w:sz w:val="28"/>
          <w:szCs w:val="28"/>
          <w:lang w:eastAsia="en-GB"/>
        </w:rPr>
        <w:t>where specialised</w:t>
      </w:r>
      <w:r w:rsidR="003218EF">
        <w:rPr>
          <w:rFonts w:ascii="Times New Roman" w:hAnsi="Times New Roman" w:cs="Times New Roman"/>
          <w:sz w:val="28"/>
          <w:szCs w:val="28"/>
          <w:lang w:eastAsia="en-GB"/>
        </w:rPr>
        <w:t xml:space="preserve"> ma</w:t>
      </w:r>
      <w:r w:rsidR="00013C5F">
        <w:rPr>
          <w:rFonts w:ascii="Times New Roman" w:hAnsi="Times New Roman" w:cs="Times New Roman"/>
          <w:sz w:val="28"/>
          <w:szCs w:val="28"/>
          <w:lang w:eastAsia="en-GB"/>
        </w:rPr>
        <w:t>n</w:t>
      </w:r>
      <w:r w:rsidR="003218EF">
        <w:rPr>
          <w:rFonts w:ascii="Times New Roman" w:hAnsi="Times New Roman" w:cs="Times New Roman"/>
          <w:sz w:val="28"/>
          <w:szCs w:val="28"/>
          <w:lang w:eastAsia="en-GB"/>
        </w:rPr>
        <w:t>agers spend all their time</w:t>
      </w:r>
      <w:r w:rsidR="00013C5F">
        <w:rPr>
          <w:rFonts w:ascii="Times New Roman" w:hAnsi="Times New Roman" w:cs="Times New Roman"/>
          <w:sz w:val="28"/>
          <w:szCs w:val="28"/>
          <w:lang w:eastAsia="en-GB"/>
        </w:rPr>
        <w:t xml:space="preserve"> recruiting, selecting</w:t>
      </w:r>
      <w:r w:rsidR="0079226C">
        <w:rPr>
          <w:rFonts w:ascii="Times New Roman" w:hAnsi="Times New Roman" w:cs="Times New Roman"/>
          <w:sz w:val="28"/>
          <w:szCs w:val="28"/>
          <w:lang w:eastAsia="en-GB"/>
        </w:rPr>
        <w:t xml:space="preserve">, </w:t>
      </w:r>
      <w:r w:rsidR="00312B73">
        <w:rPr>
          <w:rFonts w:ascii="Times New Roman" w:hAnsi="Times New Roman" w:cs="Times New Roman"/>
          <w:sz w:val="28"/>
          <w:szCs w:val="28"/>
          <w:lang w:eastAsia="en-GB"/>
        </w:rPr>
        <w:t>managing the payroll, and</w:t>
      </w:r>
      <w:r w:rsidR="00013C5F">
        <w:rPr>
          <w:rFonts w:ascii="Times New Roman" w:hAnsi="Times New Roman" w:cs="Times New Roman"/>
          <w:sz w:val="28"/>
          <w:szCs w:val="28"/>
          <w:lang w:eastAsia="en-GB"/>
        </w:rPr>
        <w:t xml:space="preserve"> training and developing staff.</w:t>
      </w:r>
    </w:p>
    <w:p w14:paraId="4B715E52" w14:textId="0D484F79" w:rsidR="00C76A1C" w:rsidRDefault="00A75182" w:rsidP="006351B0">
      <w:pPr>
        <w:rPr>
          <w:rFonts w:ascii="Times New Roman" w:hAnsi="Times New Roman" w:cs="Times New Roman"/>
          <w:sz w:val="28"/>
          <w:szCs w:val="28"/>
          <w:lang w:eastAsia="en-GB"/>
        </w:rPr>
      </w:pPr>
      <w:r>
        <w:rPr>
          <w:rFonts w:ascii="Times New Roman" w:hAnsi="Times New Roman" w:cs="Times New Roman"/>
          <w:sz w:val="28"/>
          <w:szCs w:val="28"/>
          <w:lang w:eastAsia="en-GB"/>
        </w:rPr>
        <w:t xml:space="preserve">The author is aware that </w:t>
      </w:r>
      <w:r w:rsidR="00834A54">
        <w:rPr>
          <w:rFonts w:ascii="Times New Roman" w:hAnsi="Times New Roman" w:cs="Times New Roman"/>
          <w:sz w:val="28"/>
          <w:szCs w:val="28"/>
          <w:lang w:eastAsia="en-GB"/>
        </w:rPr>
        <w:t>TH does have a</w:t>
      </w:r>
      <w:r w:rsidR="004D3A50">
        <w:rPr>
          <w:rFonts w:ascii="Times New Roman" w:hAnsi="Times New Roman" w:cs="Times New Roman"/>
          <w:sz w:val="28"/>
          <w:szCs w:val="28"/>
          <w:lang w:eastAsia="en-GB"/>
        </w:rPr>
        <w:t xml:space="preserve"> HR section, </w:t>
      </w:r>
      <w:r>
        <w:rPr>
          <w:rFonts w:ascii="Times New Roman" w:hAnsi="Times New Roman" w:cs="Times New Roman"/>
          <w:sz w:val="28"/>
          <w:szCs w:val="28"/>
          <w:lang w:eastAsia="en-GB"/>
        </w:rPr>
        <w:t xml:space="preserve">and employees often </w:t>
      </w:r>
      <w:r w:rsidR="00725ADF">
        <w:rPr>
          <w:rFonts w:ascii="Times New Roman" w:hAnsi="Times New Roman" w:cs="Times New Roman"/>
          <w:sz w:val="28"/>
          <w:szCs w:val="28"/>
          <w:lang w:eastAsia="en-GB"/>
        </w:rPr>
        <w:t xml:space="preserve">make direct contact with HR on day-to-day matters </w:t>
      </w:r>
      <w:r w:rsidR="00402579">
        <w:rPr>
          <w:rFonts w:ascii="Times New Roman" w:hAnsi="Times New Roman" w:cs="Times New Roman"/>
          <w:sz w:val="28"/>
          <w:szCs w:val="28"/>
          <w:lang w:eastAsia="en-GB"/>
        </w:rPr>
        <w:t xml:space="preserve">such as </w:t>
      </w:r>
      <w:proofErr w:type="gramStart"/>
      <w:r w:rsidR="00402579">
        <w:rPr>
          <w:rFonts w:ascii="Times New Roman" w:hAnsi="Times New Roman" w:cs="Times New Roman"/>
          <w:sz w:val="28"/>
          <w:szCs w:val="28"/>
          <w:lang w:eastAsia="en-GB"/>
        </w:rPr>
        <w:t>pay</w:t>
      </w:r>
      <w:proofErr w:type="gramEnd"/>
      <w:r w:rsidR="00402579">
        <w:rPr>
          <w:rFonts w:ascii="Times New Roman" w:hAnsi="Times New Roman" w:cs="Times New Roman"/>
          <w:sz w:val="28"/>
          <w:szCs w:val="28"/>
          <w:lang w:eastAsia="en-GB"/>
        </w:rPr>
        <w:t xml:space="preserve"> and hours worked</w:t>
      </w:r>
      <w:r w:rsidR="00225F92">
        <w:rPr>
          <w:rFonts w:ascii="Times New Roman" w:hAnsi="Times New Roman" w:cs="Times New Roman"/>
          <w:sz w:val="28"/>
          <w:szCs w:val="28"/>
          <w:lang w:eastAsia="en-GB"/>
        </w:rPr>
        <w:t xml:space="preserve">. </w:t>
      </w:r>
      <w:r w:rsidR="00402579">
        <w:rPr>
          <w:rFonts w:ascii="Times New Roman" w:hAnsi="Times New Roman" w:cs="Times New Roman"/>
          <w:sz w:val="28"/>
          <w:szCs w:val="28"/>
          <w:lang w:eastAsia="en-GB"/>
        </w:rPr>
        <w:t xml:space="preserve"> </w:t>
      </w:r>
      <w:r w:rsidR="00DC4E92">
        <w:rPr>
          <w:rFonts w:ascii="Times New Roman" w:hAnsi="Times New Roman" w:cs="Times New Roman"/>
          <w:sz w:val="28"/>
          <w:szCs w:val="28"/>
          <w:lang w:eastAsia="en-GB"/>
        </w:rPr>
        <w:t>However,</w:t>
      </w:r>
      <w:r w:rsidR="00402579">
        <w:rPr>
          <w:rFonts w:ascii="Times New Roman" w:hAnsi="Times New Roman" w:cs="Times New Roman"/>
          <w:sz w:val="28"/>
          <w:szCs w:val="28"/>
          <w:lang w:eastAsia="en-GB"/>
        </w:rPr>
        <w:t xml:space="preserve"> </w:t>
      </w:r>
      <w:r w:rsidR="00A34D95">
        <w:rPr>
          <w:rFonts w:ascii="Times New Roman" w:hAnsi="Times New Roman" w:cs="Times New Roman"/>
          <w:sz w:val="28"/>
          <w:szCs w:val="28"/>
          <w:lang w:eastAsia="en-GB"/>
        </w:rPr>
        <w:t xml:space="preserve">the problem is that line managers do not </w:t>
      </w:r>
      <w:r w:rsidR="00E114BB">
        <w:rPr>
          <w:rFonts w:ascii="Times New Roman" w:hAnsi="Times New Roman" w:cs="Times New Roman"/>
          <w:sz w:val="28"/>
          <w:szCs w:val="28"/>
          <w:lang w:eastAsia="en-GB"/>
        </w:rPr>
        <w:t xml:space="preserve">always </w:t>
      </w:r>
      <w:r w:rsidR="00A34D95">
        <w:rPr>
          <w:rFonts w:ascii="Times New Roman" w:hAnsi="Times New Roman" w:cs="Times New Roman"/>
          <w:sz w:val="28"/>
          <w:szCs w:val="28"/>
          <w:lang w:eastAsia="en-GB"/>
        </w:rPr>
        <w:t xml:space="preserve">work </w:t>
      </w:r>
      <w:r w:rsidR="00914EE9">
        <w:rPr>
          <w:rFonts w:ascii="Times New Roman" w:hAnsi="Times New Roman" w:cs="Times New Roman"/>
          <w:sz w:val="28"/>
          <w:szCs w:val="28"/>
          <w:lang w:eastAsia="en-GB"/>
        </w:rPr>
        <w:t xml:space="preserve">effectively as a link </w:t>
      </w:r>
      <w:r w:rsidR="001828C1">
        <w:rPr>
          <w:rFonts w:ascii="Times New Roman" w:hAnsi="Times New Roman" w:cs="Times New Roman"/>
          <w:sz w:val="28"/>
          <w:szCs w:val="28"/>
          <w:lang w:eastAsia="en-GB"/>
        </w:rPr>
        <w:t xml:space="preserve">between </w:t>
      </w:r>
      <w:r w:rsidR="00A91637">
        <w:rPr>
          <w:rFonts w:ascii="Times New Roman" w:hAnsi="Times New Roman" w:cs="Times New Roman"/>
          <w:sz w:val="28"/>
          <w:szCs w:val="28"/>
          <w:lang w:eastAsia="en-GB"/>
        </w:rPr>
        <w:t>HR and</w:t>
      </w:r>
      <w:r w:rsidR="00914EE9">
        <w:rPr>
          <w:rFonts w:ascii="Times New Roman" w:hAnsi="Times New Roman" w:cs="Times New Roman"/>
          <w:sz w:val="28"/>
          <w:szCs w:val="28"/>
          <w:lang w:eastAsia="en-GB"/>
        </w:rPr>
        <w:t xml:space="preserve"> </w:t>
      </w:r>
      <w:r w:rsidR="00DC4E92">
        <w:rPr>
          <w:rFonts w:ascii="Times New Roman" w:hAnsi="Times New Roman" w:cs="Times New Roman"/>
          <w:sz w:val="28"/>
          <w:szCs w:val="28"/>
          <w:lang w:eastAsia="en-GB"/>
        </w:rPr>
        <w:t>front-line</w:t>
      </w:r>
      <w:r w:rsidR="00914EE9">
        <w:rPr>
          <w:rFonts w:ascii="Times New Roman" w:hAnsi="Times New Roman" w:cs="Times New Roman"/>
          <w:sz w:val="28"/>
          <w:szCs w:val="28"/>
          <w:lang w:eastAsia="en-GB"/>
        </w:rPr>
        <w:t xml:space="preserve"> staff</w:t>
      </w:r>
      <w:r w:rsidR="00225F92">
        <w:rPr>
          <w:rFonts w:ascii="Times New Roman" w:hAnsi="Times New Roman" w:cs="Times New Roman"/>
          <w:sz w:val="28"/>
          <w:szCs w:val="28"/>
          <w:lang w:eastAsia="en-GB"/>
        </w:rPr>
        <w:t xml:space="preserve"> </w:t>
      </w:r>
      <w:r w:rsidR="003C0DC8">
        <w:rPr>
          <w:rFonts w:ascii="Times New Roman" w:hAnsi="Times New Roman" w:cs="Times New Roman"/>
          <w:sz w:val="28"/>
          <w:szCs w:val="28"/>
          <w:lang w:eastAsia="en-GB"/>
        </w:rPr>
        <w:t>when it comes to training and personal development</w:t>
      </w:r>
      <w:r w:rsidR="001828C1">
        <w:rPr>
          <w:rFonts w:ascii="Times New Roman" w:hAnsi="Times New Roman" w:cs="Times New Roman"/>
          <w:sz w:val="28"/>
          <w:szCs w:val="28"/>
          <w:lang w:eastAsia="en-GB"/>
        </w:rPr>
        <w:t>.</w:t>
      </w:r>
      <w:r w:rsidR="00A91637">
        <w:rPr>
          <w:rFonts w:ascii="Times New Roman" w:hAnsi="Times New Roman" w:cs="Times New Roman"/>
          <w:sz w:val="28"/>
          <w:szCs w:val="28"/>
          <w:lang w:eastAsia="en-GB"/>
        </w:rPr>
        <w:t xml:space="preserve"> </w:t>
      </w:r>
      <w:r w:rsidR="003C0DC8">
        <w:rPr>
          <w:rFonts w:ascii="Times New Roman" w:hAnsi="Times New Roman" w:cs="Times New Roman"/>
          <w:sz w:val="28"/>
          <w:szCs w:val="28"/>
          <w:lang w:eastAsia="en-GB"/>
        </w:rPr>
        <w:t xml:space="preserve">Front line staff in the store </w:t>
      </w:r>
      <w:r w:rsidR="002E586B">
        <w:rPr>
          <w:rFonts w:ascii="Times New Roman" w:hAnsi="Times New Roman" w:cs="Times New Roman"/>
          <w:sz w:val="28"/>
          <w:szCs w:val="28"/>
          <w:lang w:eastAsia="en-GB"/>
        </w:rPr>
        <w:t xml:space="preserve">find that their line manager does not use </w:t>
      </w:r>
      <w:r w:rsidR="004F403A">
        <w:rPr>
          <w:rFonts w:ascii="Times New Roman" w:hAnsi="Times New Roman" w:cs="Times New Roman"/>
          <w:sz w:val="28"/>
          <w:szCs w:val="28"/>
          <w:lang w:eastAsia="en-GB"/>
        </w:rPr>
        <w:t>the support of the HR department</w:t>
      </w:r>
      <w:r w:rsidR="00C76A1C">
        <w:rPr>
          <w:rFonts w:ascii="Times New Roman" w:hAnsi="Times New Roman" w:cs="Times New Roman"/>
          <w:sz w:val="28"/>
          <w:szCs w:val="28"/>
          <w:lang w:eastAsia="en-GB"/>
        </w:rPr>
        <w:t xml:space="preserve"> effectively. </w:t>
      </w:r>
    </w:p>
    <w:p w14:paraId="3D1AC0F2" w14:textId="3130B211" w:rsidR="007B0902" w:rsidRDefault="00A91637" w:rsidP="006351B0">
      <w:pPr>
        <w:rPr>
          <w:rFonts w:ascii="Times New Roman" w:hAnsi="Times New Roman" w:cs="Times New Roman"/>
          <w:sz w:val="28"/>
          <w:szCs w:val="28"/>
          <w:lang w:eastAsia="en-GB"/>
        </w:rPr>
      </w:pPr>
      <w:r>
        <w:rPr>
          <w:rFonts w:ascii="Times New Roman" w:hAnsi="Times New Roman" w:cs="Times New Roman"/>
          <w:sz w:val="28"/>
          <w:szCs w:val="28"/>
          <w:lang w:eastAsia="en-GB"/>
        </w:rPr>
        <w:t>It</w:t>
      </w:r>
      <w:r w:rsidR="00E114BB">
        <w:rPr>
          <w:rFonts w:ascii="Times New Roman" w:hAnsi="Times New Roman" w:cs="Times New Roman"/>
          <w:sz w:val="28"/>
          <w:szCs w:val="28"/>
          <w:lang w:eastAsia="en-GB"/>
        </w:rPr>
        <w:t xml:space="preserve"> is</w:t>
      </w:r>
      <w:r>
        <w:rPr>
          <w:rFonts w:ascii="Times New Roman" w:hAnsi="Times New Roman" w:cs="Times New Roman"/>
          <w:sz w:val="28"/>
          <w:szCs w:val="28"/>
          <w:lang w:eastAsia="en-GB"/>
        </w:rPr>
        <w:t xml:space="preserve"> difficult to say whether all stores a</w:t>
      </w:r>
      <w:r w:rsidR="00E114BB">
        <w:rPr>
          <w:rFonts w:ascii="Times New Roman" w:hAnsi="Times New Roman" w:cs="Times New Roman"/>
          <w:sz w:val="28"/>
          <w:szCs w:val="28"/>
          <w:lang w:eastAsia="en-GB"/>
        </w:rPr>
        <w:t>re</w:t>
      </w:r>
      <w:r>
        <w:rPr>
          <w:rFonts w:ascii="Times New Roman" w:hAnsi="Times New Roman" w:cs="Times New Roman"/>
          <w:sz w:val="28"/>
          <w:szCs w:val="28"/>
          <w:lang w:eastAsia="en-GB"/>
        </w:rPr>
        <w:t xml:space="preserve"> run in the same way, or whether this is an individual case at Bridgend. </w:t>
      </w:r>
      <w:r w:rsidR="00CD2BB3">
        <w:rPr>
          <w:rFonts w:ascii="Times New Roman" w:hAnsi="Times New Roman" w:cs="Times New Roman"/>
          <w:sz w:val="28"/>
          <w:szCs w:val="28"/>
          <w:lang w:eastAsia="en-GB"/>
        </w:rPr>
        <w:t xml:space="preserve"> </w:t>
      </w:r>
      <w:r w:rsidR="002361F1">
        <w:rPr>
          <w:rFonts w:ascii="Times New Roman" w:hAnsi="Times New Roman" w:cs="Times New Roman"/>
          <w:sz w:val="28"/>
          <w:szCs w:val="28"/>
          <w:lang w:eastAsia="en-GB"/>
        </w:rPr>
        <w:t>Calvin Klein, like TH</w:t>
      </w:r>
      <w:r w:rsidR="00C76A1C">
        <w:rPr>
          <w:rFonts w:ascii="Times New Roman" w:hAnsi="Times New Roman" w:cs="Times New Roman"/>
          <w:sz w:val="28"/>
          <w:szCs w:val="28"/>
          <w:lang w:eastAsia="en-GB"/>
        </w:rPr>
        <w:t xml:space="preserve">, </w:t>
      </w:r>
      <w:r w:rsidR="002361F1">
        <w:rPr>
          <w:rFonts w:ascii="Times New Roman" w:hAnsi="Times New Roman" w:cs="Times New Roman"/>
          <w:sz w:val="28"/>
          <w:szCs w:val="28"/>
          <w:lang w:eastAsia="en-GB"/>
        </w:rPr>
        <w:t>is a company in the PVH group and the Bridgen</w:t>
      </w:r>
      <w:r w:rsidR="00E114BB">
        <w:rPr>
          <w:rFonts w:ascii="Times New Roman" w:hAnsi="Times New Roman" w:cs="Times New Roman"/>
          <w:sz w:val="28"/>
          <w:szCs w:val="28"/>
          <w:lang w:eastAsia="en-GB"/>
        </w:rPr>
        <w:t>d</w:t>
      </w:r>
      <w:r w:rsidR="002361F1">
        <w:rPr>
          <w:rFonts w:ascii="Times New Roman" w:hAnsi="Times New Roman" w:cs="Times New Roman"/>
          <w:sz w:val="28"/>
          <w:szCs w:val="28"/>
          <w:lang w:eastAsia="en-GB"/>
        </w:rPr>
        <w:t xml:space="preserve"> manager has </w:t>
      </w:r>
      <w:r w:rsidR="000E1064">
        <w:rPr>
          <w:rFonts w:ascii="Times New Roman" w:hAnsi="Times New Roman" w:cs="Times New Roman"/>
          <w:sz w:val="28"/>
          <w:szCs w:val="28"/>
          <w:lang w:eastAsia="en-GB"/>
        </w:rPr>
        <w:t>a reputation for being proactive and having empathy</w:t>
      </w:r>
      <w:r w:rsidR="00E114BB">
        <w:rPr>
          <w:rFonts w:ascii="Times New Roman" w:hAnsi="Times New Roman" w:cs="Times New Roman"/>
          <w:sz w:val="28"/>
          <w:szCs w:val="28"/>
          <w:lang w:eastAsia="en-GB"/>
        </w:rPr>
        <w:t xml:space="preserve">. </w:t>
      </w:r>
      <w:r w:rsidR="00DC4E92">
        <w:rPr>
          <w:rFonts w:ascii="Times New Roman" w:hAnsi="Times New Roman" w:cs="Times New Roman"/>
          <w:sz w:val="28"/>
          <w:szCs w:val="28"/>
          <w:lang w:eastAsia="en-GB"/>
        </w:rPr>
        <w:t>However,</w:t>
      </w:r>
      <w:r w:rsidR="00E114BB">
        <w:rPr>
          <w:rFonts w:ascii="Times New Roman" w:hAnsi="Times New Roman" w:cs="Times New Roman"/>
          <w:sz w:val="28"/>
          <w:szCs w:val="28"/>
          <w:lang w:eastAsia="en-GB"/>
        </w:rPr>
        <w:t xml:space="preserve"> the </w:t>
      </w:r>
      <w:r w:rsidR="00A772A2">
        <w:rPr>
          <w:rFonts w:ascii="Times New Roman" w:hAnsi="Times New Roman" w:cs="Times New Roman"/>
          <w:sz w:val="28"/>
          <w:szCs w:val="28"/>
          <w:lang w:eastAsia="en-GB"/>
        </w:rPr>
        <w:t>TH manager does</w:t>
      </w:r>
      <w:r w:rsidR="007D14DB">
        <w:rPr>
          <w:rFonts w:ascii="Times New Roman" w:hAnsi="Times New Roman" w:cs="Times New Roman"/>
          <w:sz w:val="28"/>
          <w:szCs w:val="28"/>
          <w:lang w:eastAsia="en-GB"/>
        </w:rPr>
        <w:t xml:space="preserve"> not</w:t>
      </w:r>
      <w:r w:rsidR="00A772A2">
        <w:rPr>
          <w:rFonts w:ascii="Times New Roman" w:hAnsi="Times New Roman" w:cs="Times New Roman"/>
          <w:sz w:val="28"/>
          <w:szCs w:val="28"/>
          <w:lang w:eastAsia="en-GB"/>
        </w:rPr>
        <w:t xml:space="preserve"> have the same emotional </w:t>
      </w:r>
      <w:r w:rsidR="00A772A2">
        <w:rPr>
          <w:rFonts w:ascii="Times New Roman" w:hAnsi="Times New Roman" w:cs="Times New Roman"/>
          <w:sz w:val="28"/>
          <w:szCs w:val="28"/>
          <w:lang w:eastAsia="en-GB"/>
        </w:rPr>
        <w:lastRenderedPageBreak/>
        <w:t>intelligence, so the</w:t>
      </w:r>
      <w:r w:rsidR="00812CD2">
        <w:rPr>
          <w:rFonts w:ascii="Times New Roman" w:hAnsi="Times New Roman" w:cs="Times New Roman"/>
          <w:sz w:val="28"/>
          <w:szCs w:val="28"/>
          <w:lang w:eastAsia="en-GB"/>
        </w:rPr>
        <w:t xml:space="preserve"> four functions of HR are not operating as they should in this </w:t>
      </w:r>
      <w:proofErr w:type="gramStart"/>
      <w:r w:rsidR="00812CD2">
        <w:rPr>
          <w:rFonts w:ascii="Times New Roman" w:hAnsi="Times New Roman" w:cs="Times New Roman"/>
          <w:sz w:val="28"/>
          <w:szCs w:val="28"/>
          <w:lang w:eastAsia="en-GB"/>
        </w:rPr>
        <w:t>particular store</w:t>
      </w:r>
      <w:proofErr w:type="gramEnd"/>
      <w:r w:rsidR="00812CD2">
        <w:rPr>
          <w:rFonts w:ascii="Times New Roman" w:hAnsi="Times New Roman" w:cs="Times New Roman"/>
          <w:sz w:val="28"/>
          <w:szCs w:val="28"/>
          <w:lang w:eastAsia="en-GB"/>
        </w:rPr>
        <w:t xml:space="preserve">. </w:t>
      </w:r>
    </w:p>
    <w:p w14:paraId="33D71685" w14:textId="342BF15F" w:rsidR="00221A9A" w:rsidRDefault="00221A9A" w:rsidP="00221A9A">
      <w:pPr>
        <w:rPr>
          <w:rFonts w:ascii="Times New Roman" w:hAnsi="Times New Roman" w:cs="Times New Roman"/>
          <w:sz w:val="28"/>
          <w:szCs w:val="28"/>
          <w:lang w:eastAsia="en-GB"/>
        </w:rPr>
      </w:pPr>
      <w:r>
        <w:rPr>
          <w:rFonts w:ascii="Times New Roman" w:hAnsi="Times New Roman" w:cs="Times New Roman"/>
          <w:sz w:val="28"/>
          <w:szCs w:val="28"/>
          <w:lang w:eastAsia="en-GB"/>
        </w:rPr>
        <w:t xml:space="preserve">The four “generic” functions of HR are selection, appraisal, reward and development (Towers, 1992; </w:t>
      </w:r>
      <w:proofErr w:type="spellStart"/>
      <w:r>
        <w:rPr>
          <w:rFonts w:ascii="Times New Roman" w:hAnsi="Times New Roman" w:cs="Times New Roman"/>
          <w:sz w:val="28"/>
          <w:szCs w:val="28"/>
          <w:lang w:eastAsia="en-GB"/>
        </w:rPr>
        <w:t>Fombrun</w:t>
      </w:r>
      <w:proofErr w:type="spellEnd"/>
      <w:r>
        <w:rPr>
          <w:rFonts w:ascii="Times New Roman" w:hAnsi="Times New Roman" w:cs="Times New Roman"/>
          <w:sz w:val="28"/>
          <w:szCs w:val="28"/>
          <w:lang w:eastAsia="en-GB"/>
        </w:rPr>
        <w:t>, 1984)</w:t>
      </w:r>
      <w:r w:rsidR="00634733">
        <w:rPr>
          <w:rFonts w:ascii="Times New Roman" w:hAnsi="Times New Roman" w:cs="Times New Roman"/>
          <w:sz w:val="28"/>
          <w:szCs w:val="28"/>
          <w:lang w:eastAsia="en-GB"/>
        </w:rPr>
        <w:t xml:space="preserve">. </w:t>
      </w:r>
      <w:r w:rsidR="00D2344B">
        <w:rPr>
          <w:rFonts w:ascii="Times New Roman" w:hAnsi="Times New Roman" w:cs="Times New Roman"/>
          <w:sz w:val="28"/>
          <w:szCs w:val="28"/>
          <w:lang w:eastAsia="en-GB"/>
        </w:rPr>
        <w:t xml:space="preserve"> </w:t>
      </w:r>
    </w:p>
    <w:p w14:paraId="64806E70" w14:textId="124C713A" w:rsidR="00D2344B" w:rsidRDefault="006C2700" w:rsidP="00221A9A">
      <w:pPr>
        <w:rPr>
          <w:rFonts w:ascii="Times New Roman" w:hAnsi="Times New Roman" w:cs="Times New Roman"/>
          <w:sz w:val="28"/>
          <w:szCs w:val="28"/>
          <w:lang w:eastAsia="en-GB"/>
        </w:rPr>
      </w:pPr>
      <w:r>
        <w:rPr>
          <w:rFonts w:ascii="Times New Roman" w:hAnsi="Times New Roman" w:cs="Times New Roman"/>
          <w:sz w:val="28"/>
          <w:szCs w:val="28"/>
          <w:lang w:eastAsia="en-GB"/>
        </w:rPr>
        <w:t>For a learning organisation to learn</w:t>
      </w:r>
      <w:r w:rsidR="00A20D77">
        <w:rPr>
          <w:rFonts w:ascii="Times New Roman" w:hAnsi="Times New Roman" w:cs="Times New Roman"/>
          <w:sz w:val="28"/>
          <w:szCs w:val="28"/>
          <w:lang w:eastAsia="en-GB"/>
        </w:rPr>
        <w:t xml:space="preserve"> effectively, </w:t>
      </w:r>
      <w:r w:rsidR="00B813B0">
        <w:rPr>
          <w:rFonts w:ascii="Times New Roman" w:hAnsi="Times New Roman" w:cs="Times New Roman"/>
          <w:sz w:val="28"/>
          <w:szCs w:val="28"/>
          <w:lang w:eastAsia="en-GB"/>
        </w:rPr>
        <w:t>the second and fourth of these functions are crucial. Appraisal should be closely linked to development. A</w:t>
      </w:r>
      <w:r>
        <w:rPr>
          <w:rFonts w:ascii="Times New Roman" w:hAnsi="Times New Roman" w:cs="Times New Roman"/>
          <w:sz w:val="28"/>
          <w:szCs w:val="28"/>
          <w:lang w:eastAsia="en-GB"/>
        </w:rPr>
        <w:t xml:space="preserve">ppraisal is a very important activity and should be done regularly and systematically. </w:t>
      </w:r>
      <w:r w:rsidR="00D2344B">
        <w:rPr>
          <w:rFonts w:ascii="Times New Roman" w:hAnsi="Times New Roman" w:cs="Times New Roman"/>
          <w:sz w:val="28"/>
          <w:szCs w:val="28"/>
          <w:lang w:eastAsia="en-GB"/>
        </w:rPr>
        <w:t>A properly</w:t>
      </w:r>
      <w:r w:rsidR="00F70580">
        <w:rPr>
          <w:rFonts w:ascii="Times New Roman" w:hAnsi="Times New Roman" w:cs="Times New Roman"/>
          <w:sz w:val="28"/>
          <w:szCs w:val="28"/>
          <w:lang w:eastAsia="en-GB"/>
        </w:rPr>
        <w:t xml:space="preserve"> </w:t>
      </w:r>
      <w:r w:rsidR="00D2344B">
        <w:rPr>
          <w:rFonts w:ascii="Times New Roman" w:hAnsi="Times New Roman" w:cs="Times New Roman"/>
          <w:sz w:val="28"/>
          <w:szCs w:val="28"/>
          <w:lang w:eastAsia="en-GB"/>
        </w:rPr>
        <w:t xml:space="preserve">run appraisal should </w:t>
      </w:r>
      <w:r w:rsidR="00F70580">
        <w:rPr>
          <w:rFonts w:ascii="Times New Roman" w:hAnsi="Times New Roman" w:cs="Times New Roman"/>
          <w:sz w:val="28"/>
          <w:szCs w:val="28"/>
          <w:lang w:eastAsia="en-GB"/>
        </w:rPr>
        <w:t>discover Tom’s needs and lead to a development plan.</w:t>
      </w:r>
    </w:p>
    <w:p w14:paraId="71C6ADC7" w14:textId="319C06C5" w:rsidR="00F21A96" w:rsidRPr="006351B0" w:rsidRDefault="00593E5D" w:rsidP="00725CA3">
      <w:pPr>
        <w:pStyle w:val="Heading1"/>
      </w:pPr>
      <w:bookmarkStart w:id="8" w:name="_Toc178330472"/>
      <w:r>
        <w:t xml:space="preserve">2.3 </w:t>
      </w:r>
      <w:r w:rsidR="00F21A96" w:rsidRPr="006351B0">
        <w:t>Manage the individual’s expectations in relation to personal development.</w:t>
      </w:r>
      <w:bookmarkEnd w:id="8"/>
    </w:p>
    <w:p w14:paraId="65B3E550" w14:textId="360ABCC5" w:rsidR="00F21A96" w:rsidRDefault="005A3C62" w:rsidP="00F21A96">
      <w:pPr>
        <w:rPr>
          <w:rFonts w:ascii="Times New Roman" w:hAnsi="Times New Roman" w:cs="Times New Roman"/>
          <w:sz w:val="28"/>
          <w:szCs w:val="28"/>
        </w:rPr>
      </w:pPr>
      <w:r>
        <w:rPr>
          <w:rFonts w:ascii="Times New Roman" w:hAnsi="Times New Roman" w:cs="Times New Roman"/>
          <w:sz w:val="28"/>
          <w:szCs w:val="28"/>
        </w:rPr>
        <w:t>A good starting point for dealing with problems like Tom’s</w:t>
      </w:r>
      <w:r w:rsidR="00570AF5">
        <w:rPr>
          <w:rFonts w:ascii="Times New Roman" w:hAnsi="Times New Roman" w:cs="Times New Roman"/>
          <w:sz w:val="28"/>
          <w:szCs w:val="28"/>
        </w:rPr>
        <w:t xml:space="preserve"> </w:t>
      </w:r>
      <w:r>
        <w:rPr>
          <w:rFonts w:ascii="Times New Roman" w:hAnsi="Times New Roman" w:cs="Times New Roman"/>
          <w:sz w:val="28"/>
          <w:szCs w:val="28"/>
        </w:rPr>
        <w:t>is the use of mind maps</w:t>
      </w:r>
      <w:r w:rsidR="00707691">
        <w:rPr>
          <w:rFonts w:ascii="Times New Roman" w:hAnsi="Times New Roman" w:cs="Times New Roman"/>
          <w:sz w:val="28"/>
          <w:szCs w:val="28"/>
        </w:rPr>
        <w:t xml:space="preserve"> (Buzan, 2009)</w:t>
      </w:r>
    </w:p>
    <w:p w14:paraId="5B53184C" w14:textId="77777777" w:rsidR="005A3C62" w:rsidRDefault="005A3C62" w:rsidP="00F21A96"/>
    <w:p w14:paraId="101AC48C" w14:textId="252ED644" w:rsidR="7FC09039" w:rsidRDefault="00833589">
      <w:r>
        <w:rPr>
          <w:noProof/>
        </w:rPr>
        <w:drawing>
          <wp:inline distT="0" distB="0" distL="0" distR="0" wp14:anchorId="10DEACF9" wp14:editId="7A00A498">
            <wp:extent cx="4318000" cy="5943600"/>
            <wp:effectExtent l="6350" t="0" r="0" b="0"/>
            <wp:docPr id="850118334" name="Picture 1" descr="A diagram of a business strategy&#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0118334" name="Picture 1" descr="A diagram of a business strategy&#10;&#10;Description automatically generated with medium confidence"/>
                    <pic:cNvPicPr/>
                  </pic:nvPicPr>
                  <pic:blipFill>
                    <a:blip r:embed="rId11" cstate="print">
                      <a:extLst>
                        <a:ext uri="{28A0092B-C50C-407E-A947-70E740481C1C}">
                          <a14:useLocalDpi xmlns:a14="http://schemas.microsoft.com/office/drawing/2010/main" val="0"/>
                        </a:ext>
                      </a:extLst>
                    </a:blip>
                    <a:stretch>
                      <a:fillRect/>
                    </a:stretch>
                  </pic:blipFill>
                  <pic:spPr>
                    <a:xfrm rot="5400000">
                      <a:off x="0" y="0"/>
                      <a:ext cx="4318000" cy="5943600"/>
                    </a:xfrm>
                    <a:prstGeom prst="rect">
                      <a:avLst/>
                    </a:prstGeom>
                  </pic:spPr>
                </pic:pic>
              </a:graphicData>
            </a:graphic>
          </wp:inline>
        </w:drawing>
      </w:r>
    </w:p>
    <w:p w14:paraId="666E1DA2" w14:textId="09071696" w:rsidR="7FC09039" w:rsidRDefault="7FC09039"/>
    <w:p w14:paraId="718E0AF4" w14:textId="35491A6B" w:rsidR="006671E9" w:rsidRDefault="00A05AD2" w:rsidP="002E033F">
      <w:pPr>
        <w:rPr>
          <w:rFonts w:ascii="Times New Roman" w:hAnsi="Times New Roman" w:cs="Times New Roman"/>
          <w:sz w:val="28"/>
          <w:szCs w:val="28"/>
          <w:lang w:eastAsia="en-GB"/>
        </w:rPr>
      </w:pPr>
      <w:r>
        <w:rPr>
          <w:rFonts w:ascii="Times New Roman" w:hAnsi="Times New Roman" w:cs="Times New Roman"/>
          <w:sz w:val="28"/>
          <w:szCs w:val="28"/>
          <w:lang w:eastAsia="en-GB"/>
        </w:rPr>
        <w:t>Kim has</w:t>
      </w:r>
      <w:r w:rsidR="002E033F">
        <w:rPr>
          <w:rFonts w:ascii="Times New Roman" w:hAnsi="Times New Roman" w:cs="Times New Roman"/>
          <w:sz w:val="28"/>
          <w:szCs w:val="28"/>
          <w:lang w:eastAsia="en-GB"/>
        </w:rPr>
        <w:t xml:space="preserve"> drawn two mind maps. The first </w:t>
      </w:r>
      <w:r w:rsidR="00FA41B4">
        <w:rPr>
          <w:rFonts w:ascii="Times New Roman" w:hAnsi="Times New Roman" w:cs="Times New Roman"/>
          <w:sz w:val="28"/>
          <w:szCs w:val="28"/>
          <w:lang w:eastAsia="en-GB"/>
        </w:rPr>
        <w:t xml:space="preserve">(above) </w:t>
      </w:r>
      <w:r w:rsidR="002E033F">
        <w:rPr>
          <w:rFonts w:ascii="Times New Roman" w:hAnsi="Times New Roman" w:cs="Times New Roman"/>
          <w:sz w:val="28"/>
          <w:szCs w:val="28"/>
          <w:lang w:eastAsia="en-GB"/>
        </w:rPr>
        <w:t xml:space="preserve">shows the extent of the problem, and the second shows how the problem can be addressed and what knowledge and skills </w:t>
      </w:r>
      <w:r>
        <w:rPr>
          <w:rFonts w:ascii="Times New Roman" w:hAnsi="Times New Roman" w:cs="Times New Roman"/>
          <w:sz w:val="28"/>
          <w:szCs w:val="28"/>
          <w:lang w:eastAsia="en-GB"/>
        </w:rPr>
        <w:t>Kim</w:t>
      </w:r>
      <w:r w:rsidR="002E033F">
        <w:rPr>
          <w:rFonts w:ascii="Times New Roman" w:hAnsi="Times New Roman" w:cs="Times New Roman"/>
          <w:sz w:val="28"/>
          <w:szCs w:val="28"/>
          <w:lang w:eastAsia="en-GB"/>
        </w:rPr>
        <w:t xml:space="preserve"> </w:t>
      </w:r>
      <w:r w:rsidR="00346718">
        <w:rPr>
          <w:rFonts w:ascii="Times New Roman" w:hAnsi="Times New Roman" w:cs="Times New Roman"/>
          <w:sz w:val="28"/>
          <w:szCs w:val="28"/>
          <w:lang w:eastAsia="en-GB"/>
        </w:rPr>
        <w:t xml:space="preserve">and Tom together </w:t>
      </w:r>
      <w:r w:rsidR="002E033F">
        <w:rPr>
          <w:rFonts w:ascii="Times New Roman" w:hAnsi="Times New Roman" w:cs="Times New Roman"/>
          <w:sz w:val="28"/>
          <w:szCs w:val="28"/>
          <w:lang w:eastAsia="en-GB"/>
        </w:rPr>
        <w:t xml:space="preserve">would need to develop </w:t>
      </w:r>
      <w:proofErr w:type="gramStart"/>
      <w:r w:rsidR="002E033F">
        <w:rPr>
          <w:rFonts w:ascii="Times New Roman" w:hAnsi="Times New Roman" w:cs="Times New Roman"/>
          <w:sz w:val="28"/>
          <w:szCs w:val="28"/>
          <w:lang w:eastAsia="en-GB"/>
        </w:rPr>
        <w:t>in order to</w:t>
      </w:r>
      <w:proofErr w:type="gramEnd"/>
      <w:r w:rsidR="002E033F">
        <w:rPr>
          <w:rFonts w:ascii="Times New Roman" w:hAnsi="Times New Roman" w:cs="Times New Roman"/>
          <w:sz w:val="28"/>
          <w:szCs w:val="28"/>
          <w:lang w:eastAsia="en-GB"/>
        </w:rPr>
        <w:t xml:space="preserve"> provide Tom and others with a better learning and training experience which matches the strategy of the business.</w:t>
      </w:r>
    </w:p>
    <w:p w14:paraId="0F093D09" w14:textId="4754F53B" w:rsidR="00473A4E" w:rsidRDefault="001D6DCD" w:rsidP="002E033F">
      <w:pPr>
        <w:rPr>
          <w:rFonts w:ascii="Times New Roman" w:hAnsi="Times New Roman" w:cs="Times New Roman"/>
          <w:sz w:val="28"/>
          <w:szCs w:val="28"/>
          <w:lang w:eastAsia="en-GB"/>
        </w:rPr>
      </w:pPr>
      <w:r>
        <w:rPr>
          <w:rFonts w:ascii="Times New Roman" w:hAnsi="Times New Roman" w:cs="Times New Roman"/>
          <w:sz w:val="28"/>
          <w:szCs w:val="28"/>
          <w:lang w:eastAsia="en-GB"/>
        </w:rPr>
        <w:t xml:space="preserve">On the </w:t>
      </w:r>
      <w:r w:rsidR="008330AC">
        <w:rPr>
          <w:rFonts w:ascii="Times New Roman" w:hAnsi="Times New Roman" w:cs="Times New Roman"/>
          <w:sz w:val="28"/>
          <w:szCs w:val="28"/>
          <w:lang w:eastAsia="en-GB"/>
        </w:rPr>
        <w:t>left-hand</w:t>
      </w:r>
      <w:r>
        <w:rPr>
          <w:rFonts w:ascii="Times New Roman" w:hAnsi="Times New Roman" w:cs="Times New Roman"/>
          <w:sz w:val="28"/>
          <w:szCs w:val="28"/>
          <w:lang w:eastAsia="en-GB"/>
        </w:rPr>
        <w:t xml:space="preserve"> side of the above mind map, we have what Kim needs to teach Tom</w:t>
      </w:r>
      <w:r w:rsidR="00CF1B5F">
        <w:rPr>
          <w:rFonts w:ascii="Times New Roman" w:hAnsi="Times New Roman" w:cs="Times New Roman"/>
          <w:sz w:val="28"/>
          <w:szCs w:val="28"/>
          <w:lang w:eastAsia="en-GB"/>
        </w:rPr>
        <w:t xml:space="preserve"> how to become a visual merchandiser, </w:t>
      </w:r>
      <w:proofErr w:type="gramStart"/>
      <w:r w:rsidR="00CF1B5F">
        <w:rPr>
          <w:rFonts w:ascii="Times New Roman" w:hAnsi="Times New Roman" w:cs="Times New Roman"/>
          <w:sz w:val="28"/>
          <w:szCs w:val="28"/>
          <w:lang w:eastAsia="en-GB"/>
        </w:rPr>
        <w:t>and also</w:t>
      </w:r>
      <w:proofErr w:type="gramEnd"/>
      <w:r w:rsidR="00CF1B5F">
        <w:rPr>
          <w:rFonts w:ascii="Times New Roman" w:hAnsi="Times New Roman" w:cs="Times New Roman"/>
          <w:sz w:val="28"/>
          <w:szCs w:val="28"/>
          <w:lang w:eastAsia="en-GB"/>
        </w:rPr>
        <w:t xml:space="preserve"> to be a supervisor</w:t>
      </w:r>
      <w:r w:rsidR="00F85245">
        <w:rPr>
          <w:rFonts w:ascii="Times New Roman" w:hAnsi="Times New Roman" w:cs="Times New Roman"/>
          <w:sz w:val="28"/>
          <w:szCs w:val="28"/>
          <w:lang w:eastAsia="en-GB"/>
        </w:rPr>
        <w:t>. There are lots of things that Tom needs to learn</w:t>
      </w:r>
      <w:r w:rsidR="00DA5127">
        <w:rPr>
          <w:rFonts w:ascii="Times New Roman" w:hAnsi="Times New Roman" w:cs="Times New Roman"/>
          <w:sz w:val="28"/>
          <w:szCs w:val="28"/>
          <w:lang w:eastAsia="en-GB"/>
        </w:rPr>
        <w:t xml:space="preserve"> about how the merchandise is presented for customers</w:t>
      </w:r>
      <w:r w:rsidR="00F62FCC">
        <w:rPr>
          <w:rFonts w:ascii="Times New Roman" w:hAnsi="Times New Roman" w:cs="Times New Roman"/>
          <w:sz w:val="28"/>
          <w:szCs w:val="28"/>
          <w:lang w:eastAsia="en-GB"/>
        </w:rPr>
        <w:t xml:space="preserve">. Presentation is </w:t>
      </w:r>
      <w:r w:rsidR="00FA5B69">
        <w:rPr>
          <w:rFonts w:ascii="Times New Roman" w:hAnsi="Times New Roman" w:cs="Times New Roman"/>
          <w:sz w:val="28"/>
          <w:szCs w:val="28"/>
          <w:lang w:eastAsia="en-GB"/>
        </w:rPr>
        <w:t xml:space="preserve">an </w:t>
      </w:r>
      <w:r w:rsidR="006E6DA4">
        <w:rPr>
          <w:rFonts w:ascii="Times New Roman" w:hAnsi="Times New Roman" w:cs="Times New Roman"/>
          <w:sz w:val="28"/>
          <w:szCs w:val="28"/>
          <w:lang w:eastAsia="en-GB"/>
        </w:rPr>
        <w:t>extra “</w:t>
      </w:r>
      <w:r w:rsidR="00F62FCC">
        <w:rPr>
          <w:rFonts w:ascii="Times New Roman" w:hAnsi="Times New Roman" w:cs="Times New Roman"/>
          <w:sz w:val="28"/>
          <w:szCs w:val="28"/>
          <w:lang w:eastAsia="en-GB"/>
        </w:rPr>
        <w:t>P</w:t>
      </w:r>
      <w:r w:rsidR="00FA5B69">
        <w:rPr>
          <w:rFonts w:ascii="Times New Roman" w:hAnsi="Times New Roman" w:cs="Times New Roman"/>
          <w:sz w:val="28"/>
          <w:szCs w:val="28"/>
          <w:lang w:eastAsia="en-GB"/>
        </w:rPr>
        <w:t>”</w:t>
      </w:r>
      <w:r w:rsidR="00F62FCC">
        <w:rPr>
          <w:rFonts w:ascii="Times New Roman" w:hAnsi="Times New Roman" w:cs="Times New Roman"/>
          <w:sz w:val="28"/>
          <w:szCs w:val="28"/>
          <w:lang w:eastAsia="en-GB"/>
        </w:rPr>
        <w:t xml:space="preserve"> on our marketing mix,</w:t>
      </w:r>
      <w:r w:rsidR="00FA5B69">
        <w:rPr>
          <w:rFonts w:ascii="Times New Roman" w:hAnsi="Times New Roman" w:cs="Times New Roman"/>
          <w:sz w:val="28"/>
          <w:szCs w:val="28"/>
          <w:lang w:eastAsia="en-GB"/>
        </w:rPr>
        <w:t xml:space="preserve"> </w:t>
      </w:r>
      <w:r w:rsidR="00E96456">
        <w:rPr>
          <w:rFonts w:ascii="Times New Roman" w:hAnsi="Times New Roman" w:cs="Times New Roman"/>
          <w:sz w:val="28"/>
          <w:szCs w:val="28"/>
          <w:lang w:eastAsia="en-GB"/>
        </w:rPr>
        <w:t>to add to the usual list such as Place and Price, At TH there</w:t>
      </w:r>
      <w:r w:rsidR="00F62FCC">
        <w:rPr>
          <w:rFonts w:ascii="Times New Roman" w:hAnsi="Times New Roman" w:cs="Times New Roman"/>
          <w:sz w:val="28"/>
          <w:szCs w:val="28"/>
          <w:lang w:eastAsia="en-GB"/>
        </w:rPr>
        <w:t xml:space="preserve"> is a </w:t>
      </w:r>
      <w:r w:rsidR="00FD3075">
        <w:rPr>
          <w:rFonts w:ascii="Times New Roman" w:hAnsi="Times New Roman" w:cs="Times New Roman"/>
          <w:sz w:val="28"/>
          <w:szCs w:val="28"/>
          <w:lang w:eastAsia="en-GB"/>
        </w:rPr>
        <w:t xml:space="preserve">significant </w:t>
      </w:r>
      <w:r w:rsidR="00F62FCC">
        <w:rPr>
          <w:rFonts w:ascii="Times New Roman" w:hAnsi="Times New Roman" w:cs="Times New Roman"/>
          <w:sz w:val="28"/>
          <w:szCs w:val="28"/>
          <w:lang w:eastAsia="en-GB"/>
        </w:rPr>
        <w:t>direct link between good presentation and good sales. He needs to know the meanings and importance of these technical terms such as</w:t>
      </w:r>
      <w:r w:rsidR="0034587E">
        <w:rPr>
          <w:rFonts w:ascii="Times New Roman" w:hAnsi="Times New Roman" w:cs="Times New Roman"/>
          <w:sz w:val="28"/>
          <w:szCs w:val="28"/>
          <w:lang w:eastAsia="en-GB"/>
        </w:rPr>
        <w:t xml:space="preserve"> </w:t>
      </w:r>
      <w:r w:rsidR="00FD3075">
        <w:rPr>
          <w:rFonts w:ascii="Times New Roman" w:hAnsi="Times New Roman" w:cs="Times New Roman"/>
          <w:sz w:val="28"/>
          <w:szCs w:val="28"/>
          <w:lang w:eastAsia="en-GB"/>
        </w:rPr>
        <w:t>“</w:t>
      </w:r>
      <w:r w:rsidR="0034587E">
        <w:rPr>
          <w:rFonts w:ascii="Times New Roman" w:hAnsi="Times New Roman" w:cs="Times New Roman"/>
          <w:sz w:val="28"/>
          <w:szCs w:val="28"/>
          <w:lang w:eastAsia="en-GB"/>
        </w:rPr>
        <w:t>drops</w:t>
      </w:r>
      <w:r w:rsidR="00FD3075">
        <w:rPr>
          <w:rFonts w:ascii="Times New Roman" w:hAnsi="Times New Roman" w:cs="Times New Roman"/>
          <w:sz w:val="28"/>
          <w:szCs w:val="28"/>
          <w:lang w:eastAsia="en-GB"/>
        </w:rPr>
        <w:t>”</w:t>
      </w:r>
      <w:r w:rsidR="0034587E">
        <w:rPr>
          <w:rFonts w:ascii="Times New Roman" w:hAnsi="Times New Roman" w:cs="Times New Roman"/>
          <w:sz w:val="28"/>
          <w:szCs w:val="28"/>
          <w:lang w:eastAsia="en-GB"/>
        </w:rPr>
        <w:t xml:space="preserve"> and </w:t>
      </w:r>
      <w:r w:rsidR="00FD3075">
        <w:rPr>
          <w:rFonts w:ascii="Times New Roman" w:hAnsi="Times New Roman" w:cs="Times New Roman"/>
          <w:sz w:val="28"/>
          <w:szCs w:val="28"/>
          <w:lang w:eastAsia="en-GB"/>
        </w:rPr>
        <w:t>“</w:t>
      </w:r>
      <w:r w:rsidR="0034587E">
        <w:rPr>
          <w:rFonts w:ascii="Times New Roman" w:hAnsi="Times New Roman" w:cs="Times New Roman"/>
          <w:sz w:val="28"/>
          <w:szCs w:val="28"/>
          <w:lang w:eastAsia="en-GB"/>
        </w:rPr>
        <w:t>moves</w:t>
      </w:r>
      <w:r w:rsidR="00FD3075">
        <w:rPr>
          <w:rFonts w:ascii="Times New Roman" w:hAnsi="Times New Roman" w:cs="Times New Roman"/>
          <w:sz w:val="28"/>
          <w:szCs w:val="28"/>
          <w:lang w:eastAsia="en-GB"/>
        </w:rPr>
        <w:t>”</w:t>
      </w:r>
      <w:r w:rsidR="0034587E">
        <w:rPr>
          <w:rFonts w:ascii="Times New Roman" w:hAnsi="Times New Roman" w:cs="Times New Roman"/>
          <w:sz w:val="28"/>
          <w:szCs w:val="28"/>
          <w:lang w:eastAsia="en-GB"/>
        </w:rPr>
        <w:t>. We need not discuss the meanings here, but they are all vitally important to the store’s marketing, sales and reputation.</w:t>
      </w:r>
      <w:r w:rsidR="00C51262">
        <w:rPr>
          <w:rFonts w:ascii="Times New Roman" w:hAnsi="Times New Roman" w:cs="Times New Roman"/>
          <w:sz w:val="28"/>
          <w:szCs w:val="28"/>
          <w:lang w:eastAsia="en-GB"/>
        </w:rPr>
        <w:t xml:space="preserve"> Another part of the mind map looks at Tom himself and the way he presents himself. He is expecting a uniform so that he presents with a corporate image and identity, but </w:t>
      </w:r>
      <w:r w:rsidR="00A72984">
        <w:rPr>
          <w:rFonts w:ascii="Times New Roman" w:hAnsi="Times New Roman" w:cs="Times New Roman"/>
          <w:sz w:val="28"/>
          <w:szCs w:val="28"/>
          <w:lang w:eastAsia="en-GB"/>
        </w:rPr>
        <w:t xml:space="preserve">this has not been delivered yet and his fashion sense is lacking. Wearing the same jumper every day </w:t>
      </w:r>
      <w:r w:rsidR="00344944">
        <w:rPr>
          <w:rFonts w:ascii="Times New Roman" w:hAnsi="Times New Roman" w:cs="Times New Roman"/>
          <w:sz w:val="28"/>
          <w:szCs w:val="28"/>
          <w:lang w:eastAsia="en-GB"/>
        </w:rPr>
        <w:t>apparently without the benefit of a quick spell in a washing machine is not a good look in a fashion store. A great deal of tact and diplomacy is required</w:t>
      </w:r>
      <w:r w:rsidR="00401794">
        <w:rPr>
          <w:rFonts w:ascii="Times New Roman" w:hAnsi="Times New Roman" w:cs="Times New Roman"/>
          <w:sz w:val="28"/>
          <w:szCs w:val="28"/>
          <w:lang w:eastAsia="en-GB"/>
        </w:rPr>
        <w:t xml:space="preserve">. </w:t>
      </w:r>
      <w:r w:rsidR="004C6E9D">
        <w:rPr>
          <w:rFonts w:ascii="Times New Roman" w:hAnsi="Times New Roman" w:cs="Times New Roman"/>
          <w:sz w:val="28"/>
          <w:szCs w:val="28"/>
          <w:lang w:eastAsia="en-GB"/>
        </w:rPr>
        <w:t>Kim is often told she is a quick person</w:t>
      </w:r>
      <w:r w:rsidR="009E653C">
        <w:rPr>
          <w:rFonts w:ascii="Times New Roman" w:hAnsi="Times New Roman" w:cs="Times New Roman"/>
          <w:sz w:val="28"/>
          <w:szCs w:val="28"/>
          <w:lang w:eastAsia="en-GB"/>
        </w:rPr>
        <w:t>, and that someone who might regard themselves as “quick” might look slow next to her</w:t>
      </w:r>
      <w:r w:rsidR="001F6740">
        <w:rPr>
          <w:rFonts w:ascii="Times New Roman" w:hAnsi="Times New Roman" w:cs="Times New Roman"/>
          <w:sz w:val="28"/>
          <w:szCs w:val="28"/>
          <w:lang w:eastAsia="en-GB"/>
        </w:rPr>
        <w:t xml:space="preserve">. </w:t>
      </w:r>
      <w:r w:rsidR="006E6DA4">
        <w:rPr>
          <w:rFonts w:ascii="Times New Roman" w:hAnsi="Times New Roman" w:cs="Times New Roman"/>
          <w:sz w:val="28"/>
          <w:szCs w:val="28"/>
          <w:lang w:eastAsia="en-GB"/>
        </w:rPr>
        <w:t>However,</w:t>
      </w:r>
      <w:r w:rsidR="001F6740">
        <w:rPr>
          <w:rFonts w:ascii="Times New Roman" w:hAnsi="Times New Roman" w:cs="Times New Roman"/>
          <w:sz w:val="28"/>
          <w:szCs w:val="28"/>
          <w:lang w:eastAsia="en-GB"/>
        </w:rPr>
        <w:t xml:space="preserve"> Tom is so slow </w:t>
      </w:r>
      <w:r w:rsidR="00F450AB">
        <w:rPr>
          <w:rFonts w:ascii="Times New Roman" w:hAnsi="Times New Roman" w:cs="Times New Roman"/>
          <w:sz w:val="28"/>
          <w:szCs w:val="28"/>
          <w:lang w:eastAsia="en-GB"/>
        </w:rPr>
        <w:t xml:space="preserve">that even a slow person would notice. Kim can only do her best with the </w:t>
      </w:r>
      <w:r w:rsidR="008330AC">
        <w:rPr>
          <w:rFonts w:ascii="Times New Roman" w:hAnsi="Times New Roman" w:cs="Times New Roman"/>
          <w:sz w:val="28"/>
          <w:szCs w:val="28"/>
          <w:lang w:eastAsia="en-GB"/>
        </w:rPr>
        <w:t>hand she is dealt.</w:t>
      </w:r>
    </w:p>
    <w:p w14:paraId="4A776DC9" w14:textId="4CCECBB9" w:rsidR="007B7156" w:rsidRDefault="007233F6" w:rsidP="002E033F">
      <w:pPr>
        <w:rPr>
          <w:rFonts w:ascii="Times New Roman" w:hAnsi="Times New Roman" w:cs="Times New Roman"/>
          <w:sz w:val="28"/>
          <w:szCs w:val="28"/>
          <w:lang w:eastAsia="en-GB"/>
        </w:rPr>
      </w:pPr>
      <w:r>
        <w:rPr>
          <w:rFonts w:ascii="Times New Roman" w:hAnsi="Times New Roman" w:cs="Times New Roman"/>
          <w:sz w:val="28"/>
          <w:szCs w:val="28"/>
          <w:lang w:eastAsia="en-GB"/>
        </w:rPr>
        <w:t>To</w:t>
      </w:r>
      <w:r w:rsidR="001D52F5">
        <w:rPr>
          <w:rFonts w:ascii="Times New Roman" w:hAnsi="Times New Roman" w:cs="Times New Roman"/>
          <w:sz w:val="28"/>
          <w:szCs w:val="28"/>
          <w:lang w:eastAsia="en-GB"/>
        </w:rPr>
        <w:t xml:space="preserve"> manage Tom’s expectations </w:t>
      </w:r>
      <w:r w:rsidR="00C15E81">
        <w:rPr>
          <w:rFonts w:ascii="Times New Roman" w:hAnsi="Times New Roman" w:cs="Times New Roman"/>
          <w:sz w:val="28"/>
          <w:szCs w:val="28"/>
          <w:lang w:eastAsia="en-GB"/>
        </w:rPr>
        <w:t>there should be a process to follow.</w:t>
      </w:r>
      <w:r w:rsidR="008B172F">
        <w:rPr>
          <w:rFonts w:ascii="Times New Roman" w:hAnsi="Times New Roman" w:cs="Times New Roman"/>
          <w:sz w:val="28"/>
          <w:szCs w:val="28"/>
          <w:lang w:eastAsia="en-GB"/>
        </w:rPr>
        <w:t xml:space="preserve"> </w:t>
      </w:r>
      <w:r w:rsidR="00AF74C7">
        <w:rPr>
          <w:rFonts w:ascii="Times New Roman" w:hAnsi="Times New Roman" w:cs="Times New Roman"/>
          <w:sz w:val="28"/>
          <w:szCs w:val="28"/>
          <w:lang w:eastAsia="en-GB"/>
        </w:rPr>
        <w:t xml:space="preserve">We would begin by </w:t>
      </w:r>
      <w:r w:rsidR="00153B6B">
        <w:rPr>
          <w:rFonts w:ascii="Times New Roman" w:hAnsi="Times New Roman" w:cs="Times New Roman"/>
          <w:sz w:val="28"/>
          <w:szCs w:val="28"/>
          <w:lang w:eastAsia="en-GB"/>
        </w:rPr>
        <w:t xml:space="preserve">collecting information about Tom’s record of work so </w:t>
      </w:r>
      <w:r>
        <w:rPr>
          <w:rFonts w:ascii="Times New Roman" w:hAnsi="Times New Roman" w:cs="Times New Roman"/>
          <w:sz w:val="28"/>
          <w:szCs w:val="28"/>
          <w:lang w:eastAsia="en-GB"/>
        </w:rPr>
        <w:t>far and</w:t>
      </w:r>
      <w:r w:rsidR="00153B6B">
        <w:rPr>
          <w:rFonts w:ascii="Times New Roman" w:hAnsi="Times New Roman" w:cs="Times New Roman"/>
          <w:sz w:val="28"/>
          <w:szCs w:val="28"/>
          <w:lang w:eastAsia="en-GB"/>
        </w:rPr>
        <w:t xml:space="preserve"> ask Tom to do a </w:t>
      </w:r>
      <w:r w:rsidR="00DC4E92">
        <w:rPr>
          <w:rFonts w:ascii="Times New Roman" w:hAnsi="Times New Roman" w:cs="Times New Roman"/>
          <w:sz w:val="28"/>
          <w:szCs w:val="28"/>
          <w:lang w:eastAsia="en-GB"/>
        </w:rPr>
        <w:t>self-assessment</w:t>
      </w:r>
      <w:r w:rsidR="00153B6B">
        <w:rPr>
          <w:rFonts w:ascii="Times New Roman" w:hAnsi="Times New Roman" w:cs="Times New Roman"/>
          <w:sz w:val="28"/>
          <w:szCs w:val="28"/>
          <w:lang w:eastAsia="en-GB"/>
        </w:rPr>
        <w:t>.</w:t>
      </w:r>
    </w:p>
    <w:p w14:paraId="788B1586" w14:textId="1F76D35B" w:rsidR="00A94219" w:rsidRDefault="00A94219" w:rsidP="002E033F">
      <w:pPr>
        <w:rPr>
          <w:rFonts w:ascii="Times New Roman" w:hAnsi="Times New Roman" w:cs="Times New Roman"/>
          <w:sz w:val="28"/>
          <w:szCs w:val="28"/>
          <w:lang w:eastAsia="en-GB"/>
        </w:rPr>
      </w:pPr>
      <w:r>
        <w:rPr>
          <w:rFonts w:ascii="Times New Roman" w:hAnsi="Times New Roman" w:cs="Times New Roman"/>
          <w:sz w:val="28"/>
          <w:szCs w:val="28"/>
          <w:lang w:eastAsia="en-GB"/>
        </w:rPr>
        <w:t xml:space="preserve">We would </w:t>
      </w:r>
      <w:r w:rsidR="00241607">
        <w:rPr>
          <w:rFonts w:ascii="Times New Roman" w:hAnsi="Times New Roman" w:cs="Times New Roman"/>
          <w:sz w:val="28"/>
          <w:szCs w:val="28"/>
          <w:lang w:eastAsia="en-GB"/>
        </w:rPr>
        <w:t>then</w:t>
      </w:r>
      <w:r>
        <w:rPr>
          <w:rFonts w:ascii="Times New Roman" w:hAnsi="Times New Roman" w:cs="Times New Roman"/>
          <w:sz w:val="28"/>
          <w:szCs w:val="28"/>
          <w:lang w:eastAsia="en-GB"/>
        </w:rPr>
        <w:t xml:space="preserve"> evaluate Tom’s needs </w:t>
      </w:r>
      <w:r w:rsidR="005A1B7B">
        <w:rPr>
          <w:rFonts w:ascii="Times New Roman" w:hAnsi="Times New Roman" w:cs="Times New Roman"/>
          <w:sz w:val="28"/>
          <w:szCs w:val="28"/>
          <w:lang w:eastAsia="en-GB"/>
        </w:rPr>
        <w:t>having analysed the collected data and comparing w</w:t>
      </w:r>
      <w:r w:rsidR="00241607">
        <w:rPr>
          <w:rFonts w:ascii="Times New Roman" w:hAnsi="Times New Roman" w:cs="Times New Roman"/>
          <w:sz w:val="28"/>
          <w:szCs w:val="28"/>
          <w:lang w:eastAsia="en-GB"/>
        </w:rPr>
        <w:t>hat he already knows with the r</w:t>
      </w:r>
      <w:r w:rsidR="002B1F0C">
        <w:rPr>
          <w:rFonts w:ascii="Times New Roman" w:hAnsi="Times New Roman" w:cs="Times New Roman"/>
          <w:sz w:val="28"/>
          <w:szCs w:val="28"/>
          <w:lang w:eastAsia="en-GB"/>
        </w:rPr>
        <w:t>equirements of the organisation.</w:t>
      </w:r>
    </w:p>
    <w:p w14:paraId="07249223" w14:textId="1A071CC9" w:rsidR="007E7BA9" w:rsidRDefault="002B1F0C" w:rsidP="002E033F">
      <w:pPr>
        <w:rPr>
          <w:rFonts w:ascii="Times New Roman" w:hAnsi="Times New Roman" w:cs="Times New Roman"/>
          <w:sz w:val="28"/>
          <w:szCs w:val="28"/>
          <w:lang w:eastAsia="en-GB"/>
        </w:rPr>
      </w:pPr>
      <w:r>
        <w:rPr>
          <w:rFonts w:ascii="Times New Roman" w:hAnsi="Times New Roman" w:cs="Times New Roman"/>
          <w:sz w:val="28"/>
          <w:szCs w:val="28"/>
          <w:lang w:eastAsia="en-GB"/>
        </w:rPr>
        <w:t xml:space="preserve">We would provide helpful and constructive feedback </w:t>
      </w:r>
      <w:r w:rsidR="00696985">
        <w:rPr>
          <w:rFonts w:ascii="Times New Roman" w:hAnsi="Times New Roman" w:cs="Times New Roman"/>
          <w:sz w:val="28"/>
          <w:szCs w:val="28"/>
          <w:lang w:eastAsia="en-GB"/>
        </w:rPr>
        <w:t xml:space="preserve">for the individual, in this case Tom, </w:t>
      </w:r>
      <w:r w:rsidR="008D55AD">
        <w:rPr>
          <w:rFonts w:ascii="Times New Roman" w:hAnsi="Times New Roman" w:cs="Times New Roman"/>
          <w:sz w:val="28"/>
          <w:szCs w:val="28"/>
          <w:lang w:eastAsia="en-GB"/>
        </w:rPr>
        <w:t>and very importantly make a development plan</w:t>
      </w:r>
      <w:r w:rsidR="007E7BA9">
        <w:rPr>
          <w:rFonts w:ascii="Times New Roman" w:hAnsi="Times New Roman" w:cs="Times New Roman"/>
          <w:sz w:val="28"/>
          <w:szCs w:val="28"/>
          <w:lang w:eastAsia="en-GB"/>
        </w:rPr>
        <w:t xml:space="preserve"> for training and </w:t>
      </w:r>
      <w:r w:rsidR="007233F6">
        <w:rPr>
          <w:rFonts w:ascii="Times New Roman" w:hAnsi="Times New Roman" w:cs="Times New Roman"/>
          <w:sz w:val="28"/>
          <w:szCs w:val="28"/>
          <w:lang w:eastAsia="en-GB"/>
        </w:rPr>
        <w:t>improvement. We</w:t>
      </w:r>
      <w:r w:rsidR="007E7BA9">
        <w:rPr>
          <w:rFonts w:ascii="Times New Roman" w:hAnsi="Times New Roman" w:cs="Times New Roman"/>
          <w:sz w:val="28"/>
          <w:szCs w:val="28"/>
          <w:lang w:eastAsia="en-GB"/>
        </w:rPr>
        <w:t xml:space="preserve"> would then follow up </w:t>
      </w:r>
      <w:r w:rsidR="00CB6814">
        <w:rPr>
          <w:rFonts w:ascii="Times New Roman" w:hAnsi="Times New Roman" w:cs="Times New Roman"/>
          <w:sz w:val="28"/>
          <w:szCs w:val="28"/>
          <w:lang w:eastAsia="en-GB"/>
        </w:rPr>
        <w:t xml:space="preserve">on Tom’s progress and re-assess </w:t>
      </w:r>
      <w:r w:rsidR="00AF64AD">
        <w:rPr>
          <w:rFonts w:ascii="Times New Roman" w:hAnsi="Times New Roman" w:cs="Times New Roman"/>
          <w:sz w:val="28"/>
          <w:szCs w:val="28"/>
          <w:lang w:eastAsia="en-GB"/>
        </w:rPr>
        <w:t>at agreed times.</w:t>
      </w:r>
    </w:p>
    <w:p w14:paraId="7BC77269" w14:textId="5EA5C12E" w:rsidR="00D46831" w:rsidRDefault="007A392E" w:rsidP="002E033F">
      <w:pPr>
        <w:rPr>
          <w:rFonts w:ascii="Times New Roman" w:hAnsi="Times New Roman" w:cs="Times New Roman"/>
          <w:sz w:val="28"/>
          <w:szCs w:val="28"/>
          <w:lang w:eastAsia="en-GB"/>
        </w:rPr>
      </w:pPr>
      <w:r>
        <w:rPr>
          <w:rFonts w:ascii="Times New Roman" w:hAnsi="Times New Roman" w:cs="Times New Roman"/>
          <w:sz w:val="28"/>
          <w:szCs w:val="28"/>
          <w:lang w:eastAsia="en-GB"/>
        </w:rPr>
        <w:t xml:space="preserve">Cascio (2016) </w:t>
      </w:r>
      <w:r w:rsidR="00D568E6">
        <w:rPr>
          <w:rFonts w:ascii="Times New Roman" w:hAnsi="Times New Roman" w:cs="Times New Roman"/>
          <w:sz w:val="28"/>
          <w:szCs w:val="28"/>
          <w:lang w:eastAsia="en-GB"/>
        </w:rPr>
        <w:t>sa</w:t>
      </w:r>
      <w:r w:rsidR="007B4DC6">
        <w:rPr>
          <w:rFonts w:ascii="Times New Roman" w:hAnsi="Times New Roman" w:cs="Times New Roman"/>
          <w:sz w:val="28"/>
          <w:szCs w:val="28"/>
          <w:lang w:eastAsia="en-GB"/>
        </w:rPr>
        <w:t xml:space="preserve">ys that managers should give honest opinions and “tell it like it is”, </w:t>
      </w:r>
      <w:r w:rsidR="007233F6">
        <w:rPr>
          <w:rFonts w:ascii="Times New Roman" w:hAnsi="Times New Roman" w:cs="Times New Roman"/>
          <w:sz w:val="28"/>
          <w:szCs w:val="28"/>
          <w:lang w:eastAsia="en-GB"/>
        </w:rPr>
        <w:t>and</w:t>
      </w:r>
      <w:r w:rsidR="007B4DC6">
        <w:rPr>
          <w:rFonts w:ascii="Times New Roman" w:hAnsi="Times New Roman" w:cs="Times New Roman"/>
          <w:sz w:val="28"/>
          <w:szCs w:val="28"/>
          <w:lang w:eastAsia="en-GB"/>
        </w:rPr>
        <w:t xml:space="preserve"> that employees should have the right to see what managers are</w:t>
      </w:r>
      <w:r w:rsidR="007B70CB">
        <w:rPr>
          <w:rFonts w:ascii="Times New Roman" w:hAnsi="Times New Roman" w:cs="Times New Roman"/>
          <w:sz w:val="28"/>
          <w:szCs w:val="28"/>
          <w:lang w:eastAsia="en-GB"/>
        </w:rPr>
        <w:t xml:space="preserve"> saying and </w:t>
      </w:r>
      <w:proofErr w:type="gramStart"/>
      <w:r w:rsidR="007B70CB">
        <w:rPr>
          <w:rFonts w:ascii="Times New Roman" w:hAnsi="Times New Roman" w:cs="Times New Roman"/>
          <w:sz w:val="28"/>
          <w:szCs w:val="28"/>
          <w:lang w:eastAsia="en-GB"/>
        </w:rPr>
        <w:lastRenderedPageBreak/>
        <w:t>whether or not</w:t>
      </w:r>
      <w:proofErr w:type="gramEnd"/>
      <w:r w:rsidR="007B70CB">
        <w:rPr>
          <w:rFonts w:ascii="Times New Roman" w:hAnsi="Times New Roman" w:cs="Times New Roman"/>
          <w:sz w:val="28"/>
          <w:szCs w:val="28"/>
          <w:lang w:eastAsia="en-GB"/>
        </w:rPr>
        <w:t xml:space="preserve"> they agree with the appraisal. </w:t>
      </w:r>
      <w:r w:rsidR="00D46831">
        <w:rPr>
          <w:rFonts w:ascii="Times New Roman" w:hAnsi="Times New Roman" w:cs="Times New Roman"/>
          <w:sz w:val="28"/>
          <w:szCs w:val="28"/>
          <w:lang w:eastAsia="en-GB"/>
        </w:rPr>
        <w:t xml:space="preserve">A record should be </w:t>
      </w:r>
      <w:r w:rsidR="007233F6">
        <w:rPr>
          <w:rFonts w:ascii="Times New Roman" w:hAnsi="Times New Roman" w:cs="Times New Roman"/>
          <w:sz w:val="28"/>
          <w:szCs w:val="28"/>
          <w:lang w:eastAsia="en-GB"/>
        </w:rPr>
        <w:t>kept,</w:t>
      </w:r>
      <w:r w:rsidR="00D46831">
        <w:rPr>
          <w:rFonts w:ascii="Times New Roman" w:hAnsi="Times New Roman" w:cs="Times New Roman"/>
          <w:sz w:val="28"/>
          <w:szCs w:val="28"/>
          <w:lang w:eastAsia="en-GB"/>
        </w:rPr>
        <w:t xml:space="preserve"> and appraisals documented</w:t>
      </w:r>
      <w:r w:rsidR="00104AB1">
        <w:rPr>
          <w:rFonts w:ascii="Times New Roman" w:hAnsi="Times New Roman" w:cs="Times New Roman"/>
          <w:sz w:val="28"/>
          <w:szCs w:val="28"/>
          <w:lang w:eastAsia="en-GB"/>
        </w:rPr>
        <w:t xml:space="preserve">. </w:t>
      </w:r>
    </w:p>
    <w:p w14:paraId="5F13099E" w14:textId="2A4E7EC0" w:rsidR="00B64EE4" w:rsidRDefault="006E0A9B" w:rsidP="002E033F">
      <w:pPr>
        <w:rPr>
          <w:rFonts w:ascii="Times New Roman" w:hAnsi="Times New Roman" w:cs="Times New Roman"/>
          <w:sz w:val="28"/>
          <w:szCs w:val="28"/>
          <w:lang w:eastAsia="en-GB"/>
        </w:rPr>
      </w:pPr>
      <w:r>
        <w:rPr>
          <w:rFonts w:ascii="Times New Roman" w:hAnsi="Times New Roman" w:cs="Times New Roman"/>
          <w:sz w:val="28"/>
          <w:szCs w:val="28"/>
          <w:lang w:eastAsia="en-GB"/>
        </w:rPr>
        <w:t>From Tom’s point of view, a good appraisal process will improve motivation and engagement. Recogn</w:t>
      </w:r>
      <w:r w:rsidR="000D0BE2">
        <w:rPr>
          <w:rFonts w:ascii="Times New Roman" w:hAnsi="Times New Roman" w:cs="Times New Roman"/>
          <w:sz w:val="28"/>
          <w:szCs w:val="28"/>
          <w:lang w:eastAsia="en-GB"/>
        </w:rPr>
        <w:t xml:space="preserve">ition of good performance is very important for personal motivation in the job </w:t>
      </w:r>
      <w:r w:rsidR="007C1F41">
        <w:rPr>
          <w:rFonts w:ascii="Times New Roman" w:hAnsi="Times New Roman" w:cs="Times New Roman"/>
          <w:sz w:val="28"/>
          <w:szCs w:val="28"/>
          <w:lang w:eastAsia="en-GB"/>
        </w:rPr>
        <w:t xml:space="preserve">and clear expectations for more </w:t>
      </w:r>
      <w:r w:rsidR="00320723">
        <w:rPr>
          <w:rFonts w:ascii="Times New Roman" w:hAnsi="Times New Roman" w:cs="Times New Roman"/>
          <w:sz w:val="28"/>
          <w:szCs w:val="28"/>
          <w:lang w:eastAsia="en-GB"/>
        </w:rPr>
        <w:t>i</w:t>
      </w:r>
      <w:r w:rsidR="007C1F41">
        <w:rPr>
          <w:rFonts w:ascii="Times New Roman" w:hAnsi="Times New Roman" w:cs="Times New Roman"/>
          <w:sz w:val="28"/>
          <w:szCs w:val="28"/>
          <w:lang w:eastAsia="en-GB"/>
        </w:rPr>
        <w:t>mprovement</w:t>
      </w:r>
      <w:r w:rsidR="00320723">
        <w:rPr>
          <w:rFonts w:ascii="Times New Roman" w:hAnsi="Times New Roman" w:cs="Times New Roman"/>
          <w:sz w:val="28"/>
          <w:szCs w:val="28"/>
          <w:lang w:eastAsia="en-GB"/>
        </w:rPr>
        <w:t xml:space="preserve">. </w:t>
      </w:r>
    </w:p>
    <w:p w14:paraId="496B874E" w14:textId="70313277" w:rsidR="00C4452D" w:rsidRDefault="00A472FA" w:rsidP="002E033F">
      <w:pPr>
        <w:rPr>
          <w:rFonts w:ascii="Times New Roman" w:hAnsi="Times New Roman" w:cs="Times New Roman"/>
          <w:sz w:val="28"/>
          <w:szCs w:val="28"/>
          <w:lang w:eastAsia="en-GB"/>
        </w:rPr>
      </w:pPr>
      <w:r>
        <w:rPr>
          <w:rFonts w:ascii="Times New Roman" w:hAnsi="Times New Roman" w:cs="Times New Roman"/>
          <w:sz w:val="28"/>
          <w:szCs w:val="28"/>
          <w:lang w:eastAsia="en-GB"/>
        </w:rPr>
        <w:t>Cullen (</w:t>
      </w:r>
      <w:r w:rsidR="00EB10CF">
        <w:rPr>
          <w:rFonts w:ascii="Times New Roman" w:hAnsi="Times New Roman" w:cs="Times New Roman"/>
          <w:sz w:val="28"/>
          <w:szCs w:val="28"/>
          <w:lang w:eastAsia="en-GB"/>
        </w:rPr>
        <w:t>2001) says how important appraisals are for teamwork, and how they should be seen by employees a</w:t>
      </w:r>
      <w:r w:rsidR="0020529C">
        <w:rPr>
          <w:rFonts w:ascii="Times New Roman" w:hAnsi="Times New Roman" w:cs="Times New Roman"/>
          <w:sz w:val="28"/>
          <w:szCs w:val="28"/>
          <w:lang w:eastAsia="en-GB"/>
        </w:rPr>
        <w:t>s something to help with their development</w:t>
      </w:r>
      <w:r w:rsidR="00823636">
        <w:rPr>
          <w:rFonts w:ascii="Times New Roman" w:hAnsi="Times New Roman" w:cs="Times New Roman"/>
          <w:sz w:val="28"/>
          <w:szCs w:val="28"/>
          <w:lang w:eastAsia="en-GB"/>
        </w:rPr>
        <w:t xml:space="preserve">. </w:t>
      </w:r>
      <w:r w:rsidR="004E7529">
        <w:rPr>
          <w:rFonts w:ascii="Times New Roman" w:hAnsi="Times New Roman" w:cs="Times New Roman"/>
          <w:sz w:val="28"/>
          <w:szCs w:val="28"/>
          <w:lang w:eastAsia="en-GB"/>
        </w:rPr>
        <w:t xml:space="preserve">He says that praise for good performance and behaviour is just as important as </w:t>
      </w:r>
      <w:r w:rsidR="00144D06">
        <w:rPr>
          <w:rFonts w:ascii="Times New Roman" w:hAnsi="Times New Roman" w:cs="Times New Roman"/>
          <w:sz w:val="28"/>
          <w:szCs w:val="28"/>
          <w:lang w:eastAsia="en-GB"/>
        </w:rPr>
        <w:t>critiquing</w:t>
      </w:r>
      <w:r w:rsidR="00D40CBF">
        <w:rPr>
          <w:rFonts w:ascii="Times New Roman" w:hAnsi="Times New Roman" w:cs="Times New Roman"/>
          <w:sz w:val="28"/>
          <w:szCs w:val="28"/>
          <w:lang w:eastAsia="en-GB"/>
        </w:rPr>
        <w:t xml:space="preserve"> a team member’s performance. A useful tip is to critique behaviour, not the team member personally. This keeps discussion on a professional level.</w:t>
      </w:r>
    </w:p>
    <w:p w14:paraId="03665ABE" w14:textId="0C77B8B8" w:rsidR="00C4452D" w:rsidRDefault="00C4452D" w:rsidP="002E033F">
      <w:pPr>
        <w:rPr>
          <w:rFonts w:ascii="Times New Roman" w:hAnsi="Times New Roman" w:cs="Times New Roman"/>
          <w:sz w:val="28"/>
          <w:szCs w:val="28"/>
          <w:lang w:eastAsia="en-GB"/>
        </w:rPr>
      </w:pPr>
      <w:r>
        <w:rPr>
          <w:rFonts w:ascii="Times New Roman" w:hAnsi="Times New Roman" w:cs="Times New Roman"/>
          <w:sz w:val="28"/>
          <w:szCs w:val="28"/>
          <w:lang w:eastAsia="en-GB"/>
        </w:rPr>
        <w:t>Tom will appreciate honest criticism, he</w:t>
      </w:r>
      <w:r w:rsidR="00E24DBC">
        <w:rPr>
          <w:rFonts w:ascii="Times New Roman" w:hAnsi="Times New Roman" w:cs="Times New Roman"/>
          <w:sz w:val="28"/>
          <w:szCs w:val="28"/>
          <w:lang w:eastAsia="en-GB"/>
        </w:rPr>
        <w:t xml:space="preserve"> will not want a meaningless pat on the back, he will want to know where he stands and how he can improve.</w:t>
      </w:r>
      <w:r w:rsidR="001B244C">
        <w:rPr>
          <w:rFonts w:ascii="Times New Roman" w:hAnsi="Times New Roman" w:cs="Times New Roman"/>
          <w:sz w:val="28"/>
          <w:szCs w:val="28"/>
          <w:lang w:eastAsia="en-GB"/>
        </w:rPr>
        <w:t xml:space="preserve"> It is important to be supportive if personal problems are affecting Tom’s work.</w:t>
      </w:r>
      <w:r w:rsidR="003365F3">
        <w:rPr>
          <w:rFonts w:ascii="Times New Roman" w:hAnsi="Times New Roman" w:cs="Times New Roman"/>
          <w:sz w:val="28"/>
          <w:szCs w:val="28"/>
          <w:lang w:eastAsia="en-GB"/>
        </w:rPr>
        <w:t xml:space="preserve"> </w:t>
      </w:r>
    </w:p>
    <w:p w14:paraId="6854DD31" w14:textId="46B54DCC" w:rsidR="003365F3" w:rsidRDefault="003365F3" w:rsidP="002E033F">
      <w:pPr>
        <w:rPr>
          <w:rFonts w:ascii="Times New Roman" w:hAnsi="Times New Roman" w:cs="Times New Roman"/>
          <w:sz w:val="28"/>
          <w:szCs w:val="28"/>
          <w:lang w:eastAsia="en-GB"/>
        </w:rPr>
      </w:pPr>
      <w:r>
        <w:rPr>
          <w:rFonts w:ascii="Times New Roman" w:hAnsi="Times New Roman" w:cs="Times New Roman"/>
          <w:sz w:val="28"/>
          <w:szCs w:val="28"/>
          <w:lang w:eastAsia="en-GB"/>
        </w:rPr>
        <w:t>The appraisal should explain how Tom’s performance is</w:t>
      </w:r>
      <w:r w:rsidR="004D75D3">
        <w:rPr>
          <w:rFonts w:ascii="Times New Roman" w:hAnsi="Times New Roman" w:cs="Times New Roman"/>
          <w:sz w:val="28"/>
          <w:szCs w:val="28"/>
          <w:lang w:eastAsia="en-GB"/>
        </w:rPr>
        <w:t xml:space="preserve"> meeting goals and how it contributes to the team and to the company’s corp</w:t>
      </w:r>
      <w:r w:rsidR="00BF1A3E">
        <w:rPr>
          <w:rFonts w:ascii="Times New Roman" w:hAnsi="Times New Roman" w:cs="Times New Roman"/>
          <w:sz w:val="28"/>
          <w:szCs w:val="28"/>
          <w:lang w:eastAsia="en-GB"/>
        </w:rPr>
        <w:t>orate objectives. In this way it helps build morale and loyalty.</w:t>
      </w:r>
    </w:p>
    <w:p w14:paraId="46BDB50F" w14:textId="6350AABA" w:rsidR="004361E2" w:rsidRDefault="004D437A" w:rsidP="002E033F">
      <w:pPr>
        <w:rPr>
          <w:rFonts w:ascii="Times New Roman" w:hAnsi="Times New Roman" w:cs="Times New Roman"/>
          <w:sz w:val="28"/>
          <w:szCs w:val="28"/>
          <w:lang w:eastAsia="en-GB"/>
        </w:rPr>
      </w:pPr>
      <w:r>
        <w:rPr>
          <w:rFonts w:ascii="Times New Roman" w:hAnsi="Times New Roman" w:cs="Times New Roman"/>
          <w:sz w:val="28"/>
          <w:szCs w:val="28"/>
          <w:lang w:eastAsia="en-GB"/>
        </w:rPr>
        <w:t xml:space="preserve">The appraisal process also contributes </w:t>
      </w:r>
      <w:r w:rsidR="003569D1">
        <w:rPr>
          <w:rFonts w:ascii="Times New Roman" w:hAnsi="Times New Roman" w:cs="Times New Roman"/>
          <w:sz w:val="28"/>
          <w:szCs w:val="28"/>
          <w:lang w:eastAsia="en-GB"/>
        </w:rPr>
        <w:t>to better decision</w:t>
      </w:r>
      <w:r w:rsidR="00994A48">
        <w:rPr>
          <w:rFonts w:ascii="Times New Roman" w:hAnsi="Times New Roman" w:cs="Times New Roman"/>
          <w:sz w:val="28"/>
          <w:szCs w:val="28"/>
          <w:lang w:eastAsia="en-GB"/>
        </w:rPr>
        <w:t xml:space="preserve">s being made about promotion, wage rates and </w:t>
      </w:r>
      <w:r w:rsidR="00CA5A76">
        <w:rPr>
          <w:rFonts w:ascii="Times New Roman" w:hAnsi="Times New Roman" w:cs="Times New Roman"/>
          <w:sz w:val="28"/>
          <w:szCs w:val="28"/>
          <w:lang w:eastAsia="en-GB"/>
        </w:rPr>
        <w:t xml:space="preserve">looking ahead to see who </w:t>
      </w:r>
      <w:r w:rsidR="00061B8A">
        <w:rPr>
          <w:rFonts w:ascii="Times New Roman" w:hAnsi="Times New Roman" w:cs="Times New Roman"/>
          <w:sz w:val="28"/>
          <w:szCs w:val="28"/>
          <w:lang w:eastAsia="en-GB"/>
        </w:rPr>
        <w:t>the managers of the future (succession planning) might be</w:t>
      </w:r>
      <w:r w:rsidR="00CA5A76">
        <w:rPr>
          <w:rFonts w:ascii="Times New Roman" w:hAnsi="Times New Roman" w:cs="Times New Roman"/>
          <w:sz w:val="28"/>
          <w:szCs w:val="28"/>
          <w:lang w:eastAsia="en-GB"/>
        </w:rPr>
        <w:t>.</w:t>
      </w:r>
    </w:p>
    <w:p w14:paraId="3DBE8815" w14:textId="7EC1330B" w:rsidR="00D93FE2" w:rsidRDefault="00C31C57" w:rsidP="002E033F">
      <w:pPr>
        <w:rPr>
          <w:rFonts w:ascii="Times New Roman" w:hAnsi="Times New Roman" w:cs="Times New Roman"/>
          <w:sz w:val="28"/>
          <w:szCs w:val="28"/>
          <w:lang w:eastAsia="en-GB"/>
        </w:rPr>
      </w:pPr>
      <w:r w:rsidRPr="7FC09039">
        <w:rPr>
          <w:rFonts w:ascii="Times New Roman" w:hAnsi="Times New Roman" w:cs="Times New Roman"/>
          <w:sz w:val="28"/>
          <w:szCs w:val="28"/>
          <w:lang w:eastAsia="en-GB"/>
        </w:rPr>
        <w:t>To link organisational learning with HR</w:t>
      </w:r>
      <w:r w:rsidR="00DC4E92">
        <w:rPr>
          <w:rFonts w:ascii="Times New Roman" w:hAnsi="Times New Roman" w:cs="Times New Roman"/>
          <w:sz w:val="28"/>
          <w:szCs w:val="28"/>
          <w:lang w:eastAsia="en-GB"/>
        </w:rPr>
        <w:t xml:space="preserve"> management</w:t>
      </w:r>
      <w:r w:rsidRPr="7FC09039">
        <w:rPr>
          <w:rFonts w:ascii="Times New Roman" w:hAnsi="Times New Roman" w:cs="Times New Roman"/>
          <w:sz w:val="28"/>
          <w:szCs w:val="28"/>
          <w:lang w:eastAsia="en-GB"/>
        </w:rPr>
        <w:t>, we also need to recognise that motivating and developing employees supports the goals and strategies of the organisatio</w:t>
      </w:r>
      <w:r w:rsidR="00F32B09" w:rsidRPr="7FC09039">
        <w:rPr>
          <w:rFonts w:ascii="Times New Roman" w:hAnsi="Times New Roman" w:cs="Times New Roman"/>
          <w:sz w:val="28"/>
          <w:szCs w:val="28"/>
          <w:lang w:eastAsia="en-GB"/>
        </w:rPr>
        <w:t xml:space="preserve">n. If this </w:t>
      </w:r>
      <w:r w:rsidR="00DC4E92" w:rsidRPr="7FC09039">
        <w:rPr>
          <w:rFonts w:ascii="Times New Roman" w:hAnsi="Times New Roman" w:cs="Times New Roman"/>
          <w:sz w:val="28"/>
          <w:szCs w:val="28"/>
          <w:lang w:eastAsia="en-GB"/>
        </w:rPr>
        <w:t>fails,</w:t>
      </w:r>
      <w:r w:rsidR="00F32B09" w:rsidRPr="7FC09039">
        <w:rPr>
          <w:rFonts w:ascii="Times New Roman" w:hAnsi="Times New Roman" w:cs="Times New Roman"/>
          <w:sz w:val="28"/>
          <w:szCs w:val="28"/>
          <w:lang w:eastAsia="en-GB"/>
        </w:rPr>
        <w:t xml:space="preserve"> the company fails</w:t>
      </w:r>
      <w:r w:rsidR="007421C0">
        <w:rPr>
          <w:rFonts w:ascii="Times New Roman" w:hAnsi="Times New Roman" w:cs="Times New Roman"/>
          <w:sz w:val="28"/>
          <w:szCs w:val="28"/>
          <w:lang w:eastAsia="en-GB"/>
        </w:rPr>
        <w:t>.</w:t>
      </w:r>
    </w:p>
    <w:p w14:paraId="78C84D3B" w14:textId="4480A70D" w:rsidR="00BE738E" w:rsidRDefault="00EC7EA6" w:rsidP="00BE738E">
      <w:pPr>
        <w:rPr>
          <w:rFonts w:ascii="Times New Roman" w:hAnsi="Times New Roman" w:cs="Times New Roman"/>
          <w:sz w:val="28"/>
          <w:szCs w:val="28"/>
          <w:lang w:eastAsia="en-GB"/>
        </w:rPr>
      </w:pPr>
      <w:r>
        <w:rPr>
          <w:rFonts w:ascii="Times New Roman" w:hAnsi="Times New Roman" w:cs="Times New Roman"/>
          <w:sz w:val="28"/>
          <w:szCs w:val="28"/>
          <w:lang w:eastAsia="en-GB"/>
        </w:rPr>
        <w:t>In Tom’s case, at this stage in his career, the appraisal is vitally important for his</w:t>
      </w:r>
      <w:r w:rsidR="004361E2">
        <w:rPr>
          <w:rFonts w:ascii="Times New Roman" w:hAnsi="Times New Roman" w:cs="Times New Roman"/>
          <w:sz w:val="28"/>
          <w:szCs w:val="28"/>
          <w:lang w:eastAsia="en-GB"/>
        </w:rPr>
        <w:t xml:space="preserve"> training needs and opportunities for personal growth. </w:t>
      </w:r>
      <w:r w:rsidR="00EE05B2">
        <w:rPr>
          <w:rFonts w:ascii="Times New Roman" w:hAnsi="Times New Roman" w:cs="Times New Roman"/>
          <w:sz w:val="28"/>
          <w:szCs w:val="28"/>
          <w:lang w:eastAsia="en-GB"/>
        </w:rPr>
        <w:t>So,</w:t>
      </w:r>
      <w:r w:rsidR="004361E2">
        <w:rPr>
          <w:rFonts w:ascii="Times New Roman" w:hAnsi="Times New Roman" w:cs="Times New Roman"/>
          <w:sz w:val="28"/>
          <w:szCs w:val="28"/>
          <w:lang w:eastAsia="en-GB"/>
        </w:rPr>
        <w:t xml:space="preserve"> this leads on to his </w:t>
      </w:r>
      <w:bookmarkStart w:id="9" w:name="_Hlk178287168"/>
      <w:r w:rsidR="004361E2">
        <w:rPr>
          <w:rFonts w:ascii="Times New Roman" w:hAnsi="Times New Roman" w:cs="Times New Roman"/>
          <w:sz w:val="28"/>
          <w:szCs w:val="28"/>
          <w:lang w:eastAsia="en-GB"/>
        </w:rPr>
        <w:t xml:space="preserve">personal </w:t>
      </w:r>
      <w:bookmarkEnd w:id="9"/>
      <w:r w:rsidR="004361E2">
        <w:rPr>
          <w:rFonts w:ascii="Times New Roman" w:hAnsi="Times New Roman" w:cs="Times New Roman"/>
          <w:sz w:val="28"/>
          <w:szCs w:val="28"/>
          <w:lang w:eastAsia="en-GB"/>
        </w:rPr>
        <w:t>development plan.</w:t>
      </w:r>
    </w:p>
    <w:p w14:paraId="11F869B2" w14:textId="1F471137" w:rsidR="009D33CA" w:rsidRDefault="00593E5D" w:rsidP="00725CA3">
      <w:pPr>
        <w:pStyle w:val="Heading1"/>
      </w:pPr>
      <w:bookmarkStart w:id="10" w:name="_Toc178330473"/>
      <w:r>
        <w:lastRenderedPageBreak/>
        <w:t xml:space="preserve">2.4 </w:t>
      </w:r>
      <w:r w:rsidR="00F21A96" w:rsidRPr="00F21A96">
        <w:t>Generate a detailed plan to meet the development needs of the individual in the workplace</w:t>
      </w:r>
      <w:bookmarkEnd w:id="10"/>
      <w:r w:rsidR="00BE738E">
        <w:t xml:space="preserve"> </w:t>
      </w:r>
    </w:p>
    <w:p w14:paraId="1D941B14" w14:textId="077E43B7" w:rsidR="008D603A" w:rsidRDefault="006671E9" w:rsidP="009B2C70">
      <w:pPr>
        <w:jc w:val="center"/>
        <w:rPr>
          <w:rFonts w:ascii="Times New Roman" w:hAnsi="Times New Roman"/>
          <w:color w:val="548DD4" w:themeColor="text2" w:themeTint="99"/>
          <w:sz w:val="40"/>
          <w:szCs w:val="32"/>
        </w:rPr>
      </w:pPr>
      <w:r>
        <w:rPr>
          <w:noProof/>
        </w:rPr>
        <w:drawing>
          <wp:inline distT="0" distB="0" distL="0" distR="0" wp14:anchorId="0FA1D28E" wp14:editId="4F4353F8">
            <wp:extent cx="3238500" cy="4457700"/>
            <wp:effectExtent l="0" t="0" r="0" b="0"/>
            <wp:docPr id="1464094532" name="Picture 2" descr="A white paper with red writing&#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4094532" name="Picture 2" descr="A white paper with red writing&#10;&#10;Description automatically generated with medium confidence"/>
                    <pic:cNvPicPr/>
                  </pic:nvPicPr>
                  <pic:blipFill>
                    <a:blip r:embed="rId12" cstate="print">
                      <a:extLst>
                        <a:ext uri="{28A0092B-C50C-407E-A947-70E740481C1C}">
                          <a14:useLocalDpi xmlns:a14="http://schemas.microsoft.com/office/drawing/2010/main" val="0"/>
                        </a:ext>
                      </a:extLst>
                    </a:blip>
                    <a:stretch>
                      <a:fillRect/>
                    </a:stretch>
                  </pic:blipFill>
                  <pic:spPr>
                    <a:xfrm rot="5400000">
                      <a:off x="0" y="0"/>
                      <a:ext cx="3247822" cy="4470531"/>
                    </a:xfrm>
                    <a:prstGeom prst="rect">
                      <a:avLst/>
                    </a:prstGeom>
                  </pic:spPr>
                </pic:pic>
              </a:graphicData>
            </a:graphic>
          </wp:inline>
        </w:drawing>
      </w:r>
    </w:p>
    <w:p w14:paraId="266C219E" w14:textId="2D8DD8E3" w:rsidR="009E144E" w:rsidRDefault="009E144E" w:rsidP="00117A7F">
      <w:pPr>
        <w:rPr>
          <w:rFonts w:ascii="Times New Roman" w:hAnsi="Times New Roman" w:cs="Times New Roman"/>
          <w:sz w:val="28"/>
          <w:szCs w:val="28"/>
        </w:rPr>
      </w:pPr>
    </w:p>
    <w:p w14:paraId="2752E77A" w14:textId="284F84B7" w:rsidR="003508D4" w:rsidRDefault="003811A9" w:rsidP="00117A7F">
      <w:pPr>
        <w:rPr>
          <w:rFonts w:ascii="Times New Roman" w:hAnsi="Times New Roman" w:cs="Times New Roman"/>
          <w:sz w:val="28"/>
          <w:szCs w:val="28"/>
          <w:lang w:eastAsia="en-GB"/>
        </w:rPr>
      </w:pPr>
      <w:r>
        <w:rPr>
          <w:rFonts w:ascii="Times New Roman" w:hAnsi="Times New Roman" w:cs="Times New Roman"/>
          <w:sz w:val="28"/>
          <w:szCs w:val="28"/>
          <w:lang w:eastAsia="en-GB"/>
        </w:rPr>
        <w:t xml:space="preserve">This second mind map shows what needs to be done to bring Tom’s skills up to what is required for the job he wants to do. </w:t>
      </w:r>
      <w:r w:rsidR="003508D4">
        <w:rPr>
          <w:rFonts w:ascii="Times New Roman" w:hAnsi="Times New Roman" w:cs="Times New Roman"/>
          <w:sz w:val="28"/>
          <w:szCs w:val="28"/>
          <w:lang w:eastAsia="en-GB"/>
        </w:rPr>
        <w:t>It also tries to match Tom to the organisation’s wider objectives.</w:t>
      </w:r>
      <w:r w:rsidR="007D7A19">
        <w:rPr>
          <w:rFonts w:ascii="Times New Roman" w:hAnsi="Times New Roman" w:cs="Times New Roman"/>
          <w:sz w:val="28"/>
          <w:szCs w:val="28"/>
          <w:lang w:eastAsia="en-GB"/>
        </w:rPr>
        <w:t xml:space="preserve"> </w:t>
      </w:r>
      <w:r w:rsidR="00CD2873">
        <w:rPr>
          <w:rFonts w:ascii="Times New Roman" w:hAnsi="Times New Roman" w:cs="Times New Roman"/>
          <w:sz w:val="28"/>
          <w:szCs w:val="28"/>
          <w:lang w:eastAsia="en-GB"/>
        </w:rPr>
        <w:t xml:space="preserve">In 12 </w:t>
      </w:r>
      <w:proofErr w:type="gramStart"/>
      <w:r w:rsidR="004B3D1D">
        <w:rPr>
          <w:rFonts w:ascii="Times New Roman" w:hAnsi="Times New Roman" w:cs="Times New Roman"/>
          <w:sz w:val="28"/>
          <w:szCs w:val="28"/>
          <w:lang w:eastAsia="en-GB"/>
        </w:rPr>
        <w:t>months’</w:t>
      </w:r>
      <w:proofErr w:type="gramEnd"/>
      <w:r w:rsidR="004B3D1D">
        <w:rPr>
          <w:rFonts w:ascii="Times New Roman" w:hAnsi="Times New Roman" w:cs="Times New Roman"/>
          <w:sz w:val="28"/>
          <w:szCs w:val="28"/>
          <w:lang w:eastAsia="en-GB"/>
        </w:rPr>
        <w:t xml:space="preserve"> </w:t>
      </w:r>
      <w:r w:rsidR="00CD2873">
        <w:rPr>
          <w:rFonts w:ascii="Times New Roman" w:hAnsi="Times New Roman" w:cs="Times New Roman"/>
          <w:sz w:val="28"/>
          <w:szCs w:val="28"/>
          <w:lang w:eastAsia="en-GB"/>
        </w:rPr>
        <w:t>time, after he has had all the right training and support</w:t>
      </w:r>
      <w:r w:rsidR="004B3D1D">
        <w:rPr>
          <w:rFonts w:ascii="Times New Roman" w:hAnsi="Times New Roman" w:cs="Times New Roman"/>
          <w:sz w:val="28"/>
          <w:szCs w:val="28"/>
          <w:lang w:eastAsia="en-GB"/>
        </w:rPr>
        <w:t>,</w:t>
      </w:r>
      <w:r w:rsidR="00CD2873">
        <w:rPr>
          <w:rFonts w:ascii="Times New Roman" w:hAnsi="Times New Roman" w:cs="Times New Roman"/>
          <w:sz w:val="28"/>
          <w:szCs w:val="28"/>
          <w:lang w:eastAsia="en-GB"/>
        </w:rPr>
        <w:t xml:space="preserve"> Tom should be able to </w:t>
      </w:r>
      <w:r w:rsidR="007D3352">
        <w:rPr>
          <w:rFonts w:ascii="Times New Roman" w:hAnsi="Times New Roman" w:cs="Times New Roman"/>
          <w:sz w:val="28"/>
          <w:szCs w:val="28"/>
          <w:lang w:eastAsia="en-GB"/>
        </w:rPr>
        <w:t xml:space="preserve">achieve all of these things and develop himself. </w:t>
      </w:r>
      <w:r w:rsidR="00550BB8">
        <w:rPr>
          <w:rFonts w:ascii="Times New Roman" w:hAnsi="Times New Roman" w:cs="Times New Roman"/>
          <w:sz w:val="28"/>
          <w:szCs w:val="28"/>
          <w:lang w:eastAsia="en-GB"/>
        </w:rPr>
        <w:t xml:space="preserve"> To succeed Tom does need to realise that training and development is not something that people will do to him or for him. They will do it with him, and he needs to take ownership and personal responsi</w:t>
      </w:r>
      <w:r w:rsidR="004B3D1D">
        <w:rPr>
          <w:rFonts w:ascii="Times New Roman" w:hAnsi="Times New Roman" w:cs="Times New Roman"/>
          <w:sz w:val="28"/>
          <w:szCs w:val="28"/>
          <w:lang w:eastAsia="en-GB"/>
        </w:rPr>
        <w:t xml:space="preserve">bility. He needs the self-awareness to </w:t>
      </w:r>
      <w:r w:rsidR="00C8347B">
        <w:rPr>
          <w:rFonts w:ascii="Times New Roman" w:hAnsi="Times New Roman" w:cs="Times New Roman"/>
          <w:sz w:val="28"/>
          <w:szCs w:val="28"/>
          <w:lang w:eastAsia="en-GB"/>
        </w:rPr>
        <w:t>ma</w:t>
      </w:r>
      <w:r w:rsidR="004B3D1D">
        <w:rPr>
          <w:rFonts w:ascii="Times New Roman" w:hAnsi="Times New Roman" w:cs="Times New Roman"/>
          <w:sz w:val="28"/>
          <w:szCs w:val="28"/>
          <w:lang w:eastAsia="en-GB"/>
        </w:rPr>
        <w:t>ke his training outcomes realistic aims and goals,</w:t>
      </w:r>
    </w:p>
    <w:p w14:paraId="7196E51E" w14:textId="57350021" w:rsidR="00117A7F" w:rsidRDefault="00406916" w:rsidP="00117A7F">
      <w:pPr>
        <w:rPr>
          <w:rFonts w:ascii="Times New Roman" w:hAnsi="Times New Roman"/>
          <w:color w:val="548DD4" w:themeColor="text2" w:themeTint="99"/>
          <w:sz w:val="40"/>
          <w:szCs w:val="32"/>
        </w:rPr>
      </w:pPr>
      <w:r>
        <w:rPr>
          <w:rFonts w:ascii="Times New Roman" w:hAnsi="Times New Roman" w:cs="Times New Roman"/>
          <w:sz w:val="28"/>
          <w:szCs w:val="28"/>
          <w:lang w:eastAsia="en-GB"/>
        </w:rPr>
        <w:t xml:space="preserve">Lussier and Hendon </w:t>
      </w:r>
      <w:r w:rsidR="00C8457F">
        <w:rPr>
          <w:rFonts w:ascii="Times New Roman" w:hAnsi="Times New Roman" w:cs="Times New Roman"/>
          <w:sz w:val="28"/>
          <w:szCs w:val="28"/>
          <w:lang w:eastAsia="en-GB"/>
        </w:rPr>
        <w:t xml:space="preserve">(2017) recommend using a </w:t>
      </w:r>
      <w:r w:rsidR="00A411F6">
        <w:rPr>
          <w:rFonts w:ascii="Times New Roman" w:hAnsi="Times New Roman" w:cs="Times New Roman"/>
          <w:sz w:val="28"/>
          <w:szCs w:val="28"/>
          <w:lang w:eastAsia="en-GB"/>
        </w:rPr>
        <w:t>“needs assessment</w:t>
      </w:r>
      <w:r w:rsidR="00F00577">
        <w:rPr>
          <w:rFonts w:ascii="Times New Roman" w:hAnsi="Times New Roman" w:cs="Times New Roman"/>
          <w:sz w:val="28"/>
          <w:szCs w:val="28"/>
          <w:lang w:eastAsia="en-GB"/>
        </w:rPr>
        <w:t xml:space="preserve">” to find out what kinds of training </w:t>
      </w:r>
      <w:r w:rsidR="007D32E0">
        <w:rPr>
          <w:rFonts w:ascii="Times New Roman" w:hAnsi="Times New Roman" w:cs="Times New Roman"/>
          <w:sz w:val="28"/>
          <w:szCs w:val="28"/>
          <w:lang w:eastAsia="en-GB"/>
        </w:rPr>
        <w:t>are required in an organisation. As far as we know, Tom has never filled in any</w:t>
      </w:r>
      <w:r w:rsidR="00AC2DCC">
        <w:rPr>
          <w:rFonts w:ascii="Times New Roman" w:hAnsi="Times New Roman" w:cs="Times New Roman"/>
          <w:sz w:val="28"/>
          <w:szCs w:val="28"/>
          <w:lang w:eastAsia="en-GB"/>
        </w:rPr>
        <w:t xml:space="preserve"> sort of assessment form. </w:t>
      </w:r>
      <w:r w:rsidR="00E16DAF">
        <w:rPr>
          <w:rFonts w:ascii="Times New Roman" w:hAnsi="Times New Roman" w:cs="Times New Roman"/>
          <w:sz w:val="28"/>
          <w:szCs w:val="28"/>
          <w:lang w:eastAsia="en-GB"/>
        </w:rPr>
        <w:t xml:space="preserve">In helping Tom, Kim’s </w:t>
      </w:r>
      <w:r w:rsidR="00FE6092">
        <w:rPr>
          <w:rFonts w:ascii="Times New Roman" w:hAnsi="Times New Roman" w:cs="Times New Roman"/>
          <w:sz w:val="28"/>
          <w:szCs w:val="28"/>
          <w:lang w:eastAsia="en-GB"/>
        </w:rPr>
        <w:t xml:space="preserve">task is to identify his skills gap. </w:t>
      </w:r>
      <w:r w:rsidR="00515142">
        <w:rPr>
          <w:rFonts w:ascii="Times New Roman" w:hAnsi="Times New Roman" w:cs="Times New Roman"/>
          <w:sz w:val="28"/>
          <w:szCs w:val="28"/>
          <w:lang w:eastAsia="en-GB"/>
        </w:rPr>
        <w:t>Kim also would benefit from a gap analysis, partly to highlight what she needs to do</w:t>
      </w:r>
      <w:r w:rsidR="00F17E18">
        <w:rPr>
          <w:rFonts w:ascii="Times New Roman" w:hAnsi="Times New Roman" w:cs="Times New Roman"/>
          <w:sz w:val="28"/>
          <w:szCs w:val="28"/>
          <w:lang w:eastAsia="en-GB"/>
        </w:rPr>
        <w:t xml:space="preserve"> in order establish herself in human resource management</w:t>
      </w:r>
      <w:r w:rsidR="008A1DDA">
        <w:rPr>
          <w:rFonts w:ascii="Times New Roman" w:hAnsi="Times New Roman" w:cs="Times New Roman"/>
          <w:sz w:val="28"/>
          <w:szCs w:val="28"/>
          <w:lang w:eastAsia="en-GB"/>
        </w:rPr>
        <w:t xml:space="preserve">, and also to identify how the organisation could help both Tom and herself. </w:t>
      </w:r>
      <w:r w:rsidR="00C25F95">
        <w:rPr>
          <w:rFonts w:ascii="Times New Roman" w:hAnsi="Times New Roman" w:cs="Times New Roman"/>
          <w:sz w:val="28"/>
          <w:szCs w:val="28"/>
          <w:lang w:eastAsia="en-GB"/>
        </w:rPr>
        <w:t xml:space="preserve"> Rao (2016) </w:t>
      </w:r>
      <w:bookmarkStart w:id="11" w:name="_Hlk178288796"/>
      <w:r w:rsidR="00981D04">
        <w:rPr>
          <w:rFonts w:ascii="Times New Roman" w:hAnsi="Times New Roman" w:cs="Times New Roman"/>
          <w:sz w:val="28"/>
          <w:szCs w:val="28"/>
          <w:lang w:eastAsia="en-GB"/>
        </w:rPr>
        <w:t xml:space="preserve">regards </w:t>
      </w:r>
      <w:bookmarkEnd w:id="11"/>
      <w:r w:rsidR="00981D04">
        <w:rPr>
          <w:rFonts w:ascii="Times New Roman" w:hAnsi="Times New Roman" w:cs="Times New Roman"/>
          <w:sz w:val="28"/>
          <w:szCs w:val="28"/>
          <w:lang w:eastAsia="en-GB"/>
        </w:rPr>
        <w:t xml:space="preserve">self-assessment as a useful way of </w:t>
      </w:r>
      <w:r w:rsidR="00410A8C">
        <w:rPr>
          <w:rFonts w:ascii="Times New Roman" w:hAnsi="Times New Roman" w:cs="Times New Roman"/>
          <w:sz w:val="28"/>
          <w:szCs w:val="28"/>
          <w:lang w:eastAsia="en-GB"/>
        </w:rPr>
        <w:t>setting goals and improving personal development</w:t>
      </w:r>
      <w:r w:rsidR="00447886">
        <w:rPr>
          <w:rFonts w:ascii="Times New Roman" w:hAnsi="Times New Roman" w:cs="Times New Roman"/>
          <w:sz w:val="28"/>
          <w:szCs w:val="28"/>
          <w:lang w:eastAsia="en-GB"/>
        </w:rPr>
        <w:t>.</w:t>
      </w:r>
      <w:r w:rsidR="00515142">
        <w:rPr>
          <w:rFonts w:ascii="Times New Roman" w:hAnsi="Times New Roman" w:cs="Times New Roman"/>
          <w:sz w:val="28"/>
          <w:szCs w:val="28"/>
          <w:lang w:eastAsia="en-GB"/>
        </w:rPr>
        <w:t xml:space="preserve"> </w:t>
      </w:r>
    </w:p>
    <w:p w14:paraId="4343C06A" w14:textId="5DD45450" w:rsidR="00F21A96" w:rsidRDefault="00593E5D" w:rsidP="00D87EF4">
      <w:pPr>
        <w:pStyle w:val="Heading1"/>
      </w:pPr>
      <w:bookmarkStart w:id="12" w:name="_Toc178330474"/>
      <w:r>
        <w:lastRenderedPageBreak/>
        <w:t xml:space="preserve">2.5 </w:t>
      </w:r>
      <w:r w:rsidR="00EE2444" w:rsidRPr="00D87EF4">
        <w:t>P</w:t>
      </w:r>
      <w:r w:rsidR="00D87EF4">
        <w:t xml:space="preserve">ersonal </w:t>
      </w:r>
      <w:r w:rsidR="00EE2444" w:rsidRPr="00D87EF4">
        <w:t>D</w:t>
      </w:r>
      <w:r w:rsidR="00D87EF4">
        <w:t xml:space="preserve">evelopment </w:t>
      </w:r>
      <w:r w:rsidR="00EE2444" w:rsidRPr="00D87EF4">
        <w:t>P</w:t>
      </w:r>
      <w:r w:rsidR="00D87EF4">
        <w:t>lan</w:t>
      </w:r>
      <w:bookmarkEnd w:id="12"/>
    </w:p>
    <w:p w14:paraId="29150928" w14:textId="77777777" w:rsidR="00031554" w:rsidRPr="00031554" w:rsidRDefault="00031554" w:rsidP="00031554"/>
    <w:p w14:paraId="7A3FE6D3" w14:textId="3E74AF37" w:rsidR="00690461" w:rsidRPr="00690461" w:rsidRDefault="00595C83" w:rsidP="00690461">
      <w:pPr>
        <w:spacing w:after="0" w:line="240" w:lineRule="auto"/>
        <w:textAlignment w:val="baseline"/>
        <w:rPr>
          <w:rFonts w:ascii="Segoe UI" w:eastAsia="Times New Roman" w:hAnsi="Segoe UI" w:cs="Segoe UI"/>
          <w:sz w:val="18"/>
          <w:szCs w:val="18"/>
          <w:lang w:eastAsia="en-GB"/>
        </w:rPr>
      </w:pPr>
      <w:r>
        <w:rPr>
          <w:rFonts w:ascii="Tahoma" w:eastAsia="Times New Roman" w:hAnsi="Tahoma" w:cs="Tahoma"/>
          <w:b/>
          <w:bCs/>
          <w:color w:val="000000"/>
          <w:lang w:eastAsia="en-GB"/>
        </w:rPr>
        <w:t xml:space="preserve">A </w:t>
      </w:r>
      <w:r w:rsidR="00EF2B05">
        <w:rPr>
          <w:rFonts w:ascii="Tahoma" w:eastAsia="Times New Roman" w:hAnsi="Tahoma" w:cs="Tahoma"/>
          <w:b/>
          <w:bCs/>
          <w:color w:val="000000"/>
          <w:lang w:eastAsia="en-GB"/>
        </w:rPr>
        <w:t xml:space="preserve">development </w:t>
      </w:r>
      <w:r>
        <w:rPr>
          <w:rFonts w:ascii="Tahoma" w:eastAsia="Times New Roman" w:hAnsi="Tahoma" w:cs="Tahoma"/>
          <w:b/>
          <w:bCs/>
          <w:color w:val="000000"/>
          <w:lang w:eastAsia="en-GB"/>
        </w:rPr>
        <w:t>plan for Tom</w:t>
      </w:r>
      <w:r w:rsidR="00690461" w:rsidRPr="00690461">
        <w:rPr>
          <w:rFonts w:ascii="Tahoma" w:eastAsia="Times New Roman" w:hAnsi="Tahoma" w:cs="Tahoma"/>
          <w:color w:val="000000"/>
          <w:lang w:eastAsia="en-GB"/>
        </w:rPr>
        <w:t> </w:t>
      </w:r>
    </w:p>
    <w:p w14:paraId="00871794" w14:textId="77777777" w:rsidR="00690461" w:rsidRPr="00690461" w:rsidRDefault="00690461" w:rsidP="00690461">
      <w:pPr>
        <w:spacing w:after="0" w:line="240" w:lineRule="auto"/>
        <w:textAlignment w:val="baseline"/>
        <w:rPr>
          <w:rFonts w:ascii="Segoe UI" w:eastAsia="Times New Roman" w:hAnsi="Segoe UI" w:cs="Segoe UI"/>
          <w:sz w:val="18"/>
          <w:szCs w:val="18"/>
          <w:lang w:eastAsia="en-GB"/>
        </w:rPr>
      </w:pPr>
      <w:r w:rsidRPr="00690461">
        <w:rPr>
          <w:rFonts w:ascii="Tahoma" w:eastAsia="Times New Roman" w:hAnsi="Tahoma" w:cs="Tahoma"/>
          <w:color w:val="000000"/>
          <w:lang w:eastAsia="en-GB"/>
        </w:rPr>
        <w:t> </w:t>
      </w:r>
    </w:p>
    <w:tbl>
      <w:tblPr>
        <w:tblW w:w="933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60"/>
        <w:gridCol w:w="1965"/>
        <w:gridCol w:w="1920"/>
        <w:gridCol w:w="1995"/>
        <w:gridCol w:w="1290"/>
      </w:tblGrid>
      <w:tr w:rsidR="00690461" w:rsidRPr="00690461" w14:paraId="71CC1358" w14:textId="77777777" w:rsidTr="003E55BE">
        <w:trPr>
          <w:trHeight w:val="300"/>
        </w:trPr>
        <w:tc>
          <w:tcPr>
            <w:tcW w:w="2160" w:type="dxa"/>
            <w:tcBorders>
              <w:top w:val="single" w:sz="6" w:space="0" w:color="auto"/>
              <w:left w:val="single" w:sz="6" w:space="0" w:color="auto"/>
              <w:bottom w:val="single" w:sz="6" w:space="0" w:color="auto"/>
              <w:right w:val="single" w:sz="6" w:space="0" w:color="auto"/>
            </w:tcBorders>
            <w:shd w:val="clear" w:color="auto" w:fill="auto"/>
            <w:hideMark/>
          </w:tcPr>
          <w:p w14:paraId="59A04408" w14:textId="5F0CE116" w:rsidR="00690461" w:rsidRPr="00690461" w:rsidRDefault="00690461" w:rsidP="00690461">
            <w:pPr>
              <w:spacing w:after="0" w:line="240" w:lineRule="auto"/>
              <w:textAlignment w:val="baseline"/>
              <w:rPr>
                <w:rFonts w:ascii="Times New Roman" w:eastAsia="Times New Roman" w:hAnsi="Times New Roman" w:cs="Times New Roman"/>
                <w:sz w:val="24"/>
                <w:szCs w:val="24"/>
                <w:lang w:eastAsia="en-GB"/>
              </w:rPr>
            </w:pPr>
            <w:r w:rsidRPr="00690461">
              <w:rPr>
                <w:rFonts w:ascii="Tahoma" w:eastAsia="Times New Roman" w:hAnsi="Tahoma" w:cs="Tahoma"/>
                <w:b/>
                <w:bCs/>
                <w:color w:val="000000"/>
                <w:lang w:eastAsia="en-GB"/>
              </w:rPr>
              <w:t>What do</w:t>
            </w:r>
            <w:r w:rsidR="00B63C5C">
              <w:rPr>
                <w:rFonts w:ascii="Tahoma" w:eastAsia="Times New Roman" w:hAnsi="Tahoma" w:cs="Tahoma"/>
                <w:b/>
                <w:bCs/>
                <w:color w:val="000000"/>
                <w:lang w:eastAsia="en-GB"/>
              </w:rPr>
              <w:t>es Tom</w:t>
            </w:r>
            <w:r w:rsidRPr="00690461">
              <w:rPr>
                <w:rFonts w:ascii="Tahoma" w:eastAsia="Times New Roman" w:hAnsi="Tahoma" w:cs="Tahoma"/>
                <w:b/>
                <w:bCs/>
                <w:color w:val="000000"/>
                <w:lang w:eastAsia="en-GB"/>
              </w:rPr>
              <w:t xml:space="preserve"> want to do?</w:t>
            </w:r>
            <w:r w:rsidRPr="00690461">
              <w:rPr>
                <w:rFonts w:ascii="Tahoma" w:eastAsia="Times New Roman" w:hAnsi="Tahoma" w:cs="Tahoma"/>
                <w:color w:val="000000"/>
                <w:lang w:eastAsia="en-GB"/>
              </w:rPr>
              <w:t> </w:t>
            </w:r>
          </w:p>
        </w:tc>
        <w:tc>
          <w:tcPr>
            <w:tcW w:w="1965" w:type="dxa"/>
            <w:tcBorders>
              <w:top w:val="single" w:sz="6" w:space="0" w:color="auto"/>
              <w:left w:val="single" w:sz="6" w:space="0" w:color="auto"/>
              <w:bottom w:val="single" w:sz="6" w:space="0" w:color="auto"/>
              <w:right w:val="single" w:sz="6" w:space="0" w:color="auto"/>
            </w:tcBorders>
            <w:shd w:val="clear" w:color="auto" w:fill="auto"/>
            <w:hideMark/>
          </w:tcPr>
          <w:p w14:paraId="745EDABE" w14:textId="4AE45D22" w:rsidR="00690461" w:rsidRPr="00690461" w:rsidRDefault="00690461" w:rsidP="00690461">
            <w:pPr>
              <w:spacing w:after="0" w:line="240" w:lineRule="auto"/>
              <w:textAlignment w:val="baseline"/>
              <w:rPr>
                <w:rFonts w:ascii="Times New Roman" w:eastAsia="Times New Roman" w:hAnsi="Times New Roman" w:cs="Times New Roman"/>
                <w:sz w:val="24"/>
                <w:szCs w:val="24"/>
                <w:lang w:eastAsia="en-GB"/>
              </w:rPr>
            </w:pPr>
            <w:r w:rsidRPr="00690461">
              <w:rPr>
                <w:rFonts w:ascii="Tahoma" w:eastAsia="Times New Roman" w:hAnsi="Tahoma" w:cs="Tahoma"/>
                <w:b/>
                <w:bCs/>
                <w:color w:val="000000"/>
                <w:lang w:eastAsia="en-GB"/>
              </w:rPr>
              <w:t xml:space="preserve">How can </w:t>
            </w:r>
            <w:r w:rsidR="00B63C5C">
              <w:rPr>
                <w:rFonts w:ascii="Tahoma" w:eastAsia="Times New Roman" w:hAnsi="Tahoma" w:cs="Tahoma"/>
                <w:b/>
                <w:bCs/>
                <w:color w:val="000000"/>
                <w:lang w:eastAsia="en-GB"/>
              </w:rPr>
              <w:t xml:space="preserve">he </w:t>
            </w:r>
            <w:r w:rsidRPr="00690461">
              <w:rPr>
                <w:rFonts w:ascii="Tahoma" w:eastAsia="Times New Roman" w:hAnsi="Tahoma" w:cs="Tahoma"/>
                <w:b/>
                <w:bCs/>
                <w:color w:val="000000"/>
                <w:lang w:eastAsia="en-GB"/>
              </w:rPr>
              <w:t>do it?</w:t>
            </w:r>
            <w:r w:rsidRPr="00690461">
              <w:rPr>
                <w:rFonts w:ascii="Tahoma" w:eastAsia="Times New Roman" w:hAnsi="Tahoma" w:cs="Tahoma"/>
                <w:color w:val="000000"/>
                <w:lang w:eastAsia="en-GB"/>
              </w:rPr>
              <w:t> </w:t>
            </w:r>
          </w:p>
        </w:tc>
        <w:tc>
          <w:tcPr>
            <w:tcW w:w="1920" w:type="dxa"/>
            <w:tcBorders>
              <w:top w:val="single" w:sz="6" w:space="0" w:color="auto"/>
              <w:left w:val="single" w:sz="6" w:space="0" w:color="auto"/>
              <w:bottom w:val="single" w:sz="6" w:space="0" w:color="auto"/>
              <w:right w:val="single" w:sz="6" w:space="0" w:color="auto"/>
            </w:tcBorders>
            <w:shd w:val="clear" w:color="auto" w:fill="auto"/>
            <w:hideMark/>
          </w:tcPr>
          <w:p w14:paraId="75FAAFA5" w14:textId="003B93E7" w:rsidR="00690461" w:rsidRPr="00690461" w:rsidRDefault="00690461" w:rsidP="00690461">
            <w:pPr>
              <w:spacing w:after="0" w:line="240" w:lineRule="auto"/>
              <w:textAlignment w:val="baseline"/>
              <w:rPr>
                <w:rFonts w:ascii="Times New Roman" w:eastAsia="Times New Roman" w:hAnsi="Times New Roman" w:cs="Times New Roman"/>
                <w:sz w:val="24"/>
                <w:szCs w:val="24"/>
                <w:lang w:eastAsia="en-GB"/>
              </w:rPr>
            </w:pPr>
            <w:r w:rsidRPr="00690461">
              <w:rPr>
                <w:rFonts w:ascii="Tahoma" w:eastAsia="Times New Roman" w:hAnsi="Tahoma" w:cs="Tahoma"/>
                <w:b/>
                <w:bCs/>
                <w:color w:val="000000"/>
                <w:lang w:eastAsia="en-GB"/>
              </w:rPr>
              <w:t xml:space="preserve">What resources will </w:t>
            </w:r>
            <w:r w:rsidR="00B63C5C">
              <w:rPr>
                <w:rFonts w:ascii="Tahoma" w:eastAsia="Times New Roman" w:hAnsi="Tahoma" w:cs="Tahoma"/>
                <w:b/>
                <w:bCs/>
                <w:color w:val="000000"/>
                <w:lang w:eastAsia="en-GB"/>
              </w:rPr>
              <w:t>he</w:t>
            </w:r>
            <w:r w:rsidRPr="00690461">
              <w:rPr>
                <w:rFonts w:ascii="Tahoma" w:eastAsia="Times New Roman" w:hAnsi="Tahoma" w:cs="Tahoma"/>
                <w:b/>
                <w:bCs/>
                <w:color w:val="000000"/>
                <w:lang w:eastAsia="en-GB"/>
              </w:rPr>
              <w:t xml:space="preserve"> need?</w:t>
            </w:r>
            <w:r w:rsidRPr="00690461">
              <w:rPr>
                <w:rFonts w:ascii="Tahoma" w:eastAsia="Times New Roman" w:hAnsi="Tahoma" w:cs="Tahoma"/>
                <w:color w:val="000000"/>
                <w:lang w:eastAsia="en-GB"/>
              </w:rPr>
              <w:t> </w:t>
            </w:r>
          </w:p>
        </w:tc>
        <w:tc>
          <w:tcPr>
            <w:tcW w:w="1995" w:type="dxa"/>
            <w:tcBorders>
              <w:top w:val="single" w:sz="6" w:space="0" w:color="auto"/>
              <w:left w:val="single" w:sz="6" w:space="0" w:color="auto"/>
              <w:bottom w:val="single" w:sz="6" w:space="0" w:color="auto"/>
              <w:right w:val="single" w:sz="6" w:space="0" w:color="auto"/>
            </w:tcBorders>
            <w:shd w:val="clear" w:color="auto" w:fill="auto"/>
            <w:hideMark/>
          </w:tcPr>
          <w:p w14:paraId="2D313A43" w14:textId="075EFE31" w:rsidR="00690461" w:rsidRPr="00690461" w:rsidRDefault="00690461" w:rsidP="00690461">
            <w:pPr>
              <w:spacing w:after="0" w:line="240" w:lineRule="auto"/>
              <w:textAlignment w:val="baseline"/>
              <w:rPr>
                <w:rFonts w:ascii="Times New Roman" w:eastAsia="Times New Roman" w:hAnsi="Times New Roman" w:cs="Times New Roman"/>
                <w:sz w:val="24"/>
                <w:szCs w:val="24"/>
                <w:lang w:eastAsia="en-GB"/>
              </w:rPr>
            </w:pPr>
            <w:r w:rsidRPr="00690461">
              <w:rPr>
                <w:rFonts w:ascii="Tahoma" w:eastAsia="Times New Roman" w:hAnsi="Tahoma" w:cs="Tahoma"/>
                <w:b/>
                <w:bCs/>
                <w:color w:val="000000"/>
                <w:lang w:eastAsia="en-GB"/>
              </w:rPr>
              <w:t xml:space="preserve">How will </w:t>
            </w:r>
            <w:r w:rsidR="00B63C5C">
              <w:rPr>
                <w:rFonts w:ascii="Tahoma" w:eastAsia="Times New Roman" w:hAnsi="Tahoma" w:cs="Tahoma"/>
                <w:b/>
                <w:bCs/>
                <w:color w:val="000000"/>
                <w:lang w:eastAsia="en-GB"/>
              </w:rPr>
              <w:t xml:space="preserve">he </w:t>
            </w:r>
            <w:r w:rsidRPr="00690461">
              <w:rPr>
                <w:rFonts w:ascii="Tahoma" w:eastAsia="Times New Roman" w:hAnsi="Tahoma" w:cs="Tahoma"/>
                <w:b/>
                <w:bCs/>
                <w:color w:val="000000"/>
                <w:lang w:eastAsia="en-GB"/>
              </w:rPr>
              <w:t>measure success?</w:t>
            </w:r>
            <w:r w:rsidRPr="00690461">
              <w:rPr>
                <w:rFonts w:ascii="Tahoma" w:eastAsia="Times New Roman" w:hAnsi="Tahoma" w:cs="Tahoma"/>
                <w:color w:val="000000"/>
                <w:lang w:eastAsia="en-GB"/>
              </w:rPr>
              <w:t> </w:t>
            </w:r>
          </w:p>
        </w:tc>
        <w:tc>
          <w:tcPr>
            <w:tcW w:w="1290" w:type="dxa"/>
            <w:tcBorders>
              <w:top w:val="single" w:sz="6" w:space="0" w:color="auto"/>
              <w:left w:val="single" w:sz="6" w:space="0" w:color="auto"/>
              <w:bottom w:val="single" w:sz="6" w:space="0" w:color="auto"/>
              <w:right w:val="single" w:sz="6" w:space="0" w:color="auto"/>
            </w:tcBorders>
            <w:shd w:val="clear" w:color="auto" w:fill="auto"/>
            <w:hideMark/>
          </w:tcPr>
          <w:p w14:paraId="5494F6C7" w14:textId="77777777" w:rsidR="00690461" w:rsidRPr="00690461" w:rsidRDefault="00690461" w:rsidP="00690461">
            <w:pPr>
              <w:spacing w:after="0" w:line="240" w:lineRule="auto"/>
              <w:textAlignment w:val="baseline"/>
              <w:rPr>
                <w:rFonts w:ascii="Times New Roman" w:eastAsia="Times New Roman" w:hAnsi="Times New Roman" w:cs="Times New Roman"/>
                <w:sz w:val="24"/>
                <w:szCs w:val="24"/>
                <w:lang w:eastAsia="en-GB"/>
              </w:rPr>
            </w:pPr>
            <w:r w:rsidRPr="00690461">
              <w:rPr>
                <w:rFonts w:ascii="Tahoma" w:eastAsia="Times New Roman" w:hAnsi="Tahoma" w:cs="Tahoma"/>
                <w:b/>
                <w:bCs/>
                <w:color w:val="000000"/>
                <w:lang w:eastAsia="en-GB"/>
              </w:rPr>
              <w:t>Target date for review</w:t>
            </w:r>
            <w:r w:rsidRPr="00690461">
              <w:rPr>
                <w:rFonts w:ascii="Tahoma" w:eastAsia="Times New Roman" w:hAnsi="Tahoma" w:cs="Tahoma"/>
                <w:color w:val="000000"/>
                <w:lang w:eastAsia="en-GB"/>
              </w:rPr>
              <w:t> </w:t>
            </w:r>
          </w:p>
        </w:tc>
      </w:tr>
      <w:tr w:rsidR="00690461" w:rsidRPr="00690461" w14:paraId="3F90A551" w14:textId="77777777" w:rsidTr="003E55BE">
        <w:trPr>
          <w:trHeight w:val="300"/>
        </w:trPr>
        <w:tc>
          <w:tcPr>
            <w:tcW w:w="2160" w:type="dxa"/>
            <w:tcBorders>
              <w:top w:val="single" w:sz="6" w:space="0" w:color="auto"/>
              <w:left w:val="single" w:sz="6" w:space="0" w:color="auto"/>
              <w:bottom w:val="single" w:sz="6" w:space="0" w:color="auto"/>
              <w:right w:val="single" w:sz="6" w:space="0" w:color="auto"/>
            </w:tcBorders>
            <w:shd w:val="clear" w:color="auto" w:fill="auto"/>
          </w:tcPr>
          <w:p w14:paraId="64CA61DE" w14:textId="77777777" w:rsidR="00690461" w:rsidRDefault="004A5D26" w:rsidP="00690461">
            <w:pPr>
              <w:spacing w:after="0" w:line="240" w:lineRule="auto"/>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Tom would like to be a competent and confident visual merchandiser and supervisor</w:t>
            </w:r>
          </w:p>
          <w:p w14:paraId="40F9C383" w14:textId="77777777" w:rsidR="00AF5AAD" w:rsidRDefault="00AF5AAD" w:rsidP="00690461">
            <w:pPr>
              <w:spacing w:after="0" w:line="240" w:lineRule="auto"/>
              <w:textAlignment w:val="baseline"/>
              <w:rPr>
                <w:rFonts w:ascii="Times New Roman" w:eastAsia="Times New Roman" w:hAnsi="Times New Roman" w:cs="Times New Roman"/>
                <w:sz w:val="24"/>
                <w:szCs w:val="24"/>
                <w:lang w:eastAsia="en-GB"/>
              </w:rPr>
            </w:pPr>
          </w:p>
          <w:p w14:paraId="7EC76712" w14:textId="540A07FE" w:rsidR="00AF5AAD" w:rsidRPr="00690461" w:rsidRDefault="002D3DF9" w:rsidP="00690461">
            <w:pPr>
              <w:spacing w:after="0" w:line="240" w:lineRule="auto"/>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Tom also needs to be able to </w:t>
            </w:r>
            <w:r w:rsidR="00DE07C7">
              <w:rPr>
                <w:rFonts w:ascii="Times New Roman" w:eastAsia="Times New Roman" w:hAnsi="Times New Roman" w:cs="Times New Roman"/>
                <w:sz w:val="24"/>
                <w:szCs w:val="24"/>
                <w:lang w:eastAsia="en-GB"/>
              </w:rPr>
              <w:t>improve his skills at the same time as carrying out his normal role, keeping the shop running</w:t>
            </w:r>
          </w:p>
        </w:tc>
        <w:tc>
          <w:tcPr>
            <w:tcW w:w="1965" w:type="dxa"/>
            <w:tcBorders>
              <w:top w:val="single" w:sz="6" w:space="0" w:color="auto"/>
              <w:left w:val="single" w:sz="6" w:space="0" w:color="auto"/>
              <w:bottom w:val="single" w:sz="6" w:space="0" w:color="auto"/>
              <w:right w:val="single" w:sz="6" w:space="0" w:color="auto"/>
            </w:tcBorders>
            <w:shd w:val="clear" w:color="auto" w:fill="auto"/>
            <w:hideMark/>
          </w:tcPr>
          <w:p w14:paraId="42CA26BC" w14:textId="11A6C981" w:rsidR="0021576A" w:rsidRDefault="00690461" w:rsidP="0021576A">
            <w:pPr>
              <w:spacing w:after="0" w:line="240" w:lineRule="auto"/>
              <w:textAlignment w:val="baseline"/>
              <w:rPr>
                <w:rFonts w:ascii="Tahoma" w:eastAsia="Times New Roman" w:hAnsi="Tahoma" w:cs="Tahoma"/>
                <w:color w:val="000000"/>
                <w:lang w:eastAsia="en-GB"/>
              </w:rPr>
            </w:pPr>
            <w:r w:rsidRPr="00690461">
              <w:rPr>
                <w:rFonts w:ascii="Tahoma" w:eastAsia="Times New Roman" w:hAnsi="Tahoma" w:cs="Tahoma"/>
                <w:color w:val="000000"/>
                <w:lang w:eastAsia="en-GB"/>
              </w:rPr>
              <w:t> </w:t>
            </w:r>
            <w:r w:rsidR="004A5D26">
              <w:rPr>
                <w:rFonts w:ascii="Tahoma" w:eastAsia="Times New Roman" w:hAnsi="Tahoma" w:cs="Tahoma"/>
                <w:color w:val="000000"/>
                <w:lang w:eastAsia="en-GB"/>
              </w:rPr>
              <w:t xml:space="preserve">Formal training programmes, appraisals </w:t>
            </w:r>
            <w:r w:rsidR="00FB7D8A">
              <w:rPr>
                <w:rFonts w:ascii="Tahoma" w:eastAsia="Times New Roman" w:hAnsi="Tahoma" w:cs="Tahoma"/>
                <w:color w:val="000000"/>
                <w:lang w:eastAsia="en-GB"/>
              </w:rPr>
              <w:t>meetings and feedback.</w:t>
            </w:r>
          </w:p>
          <w:p w14:paraId="2D5F479B" w14:textId="77777777" w:rsidR="00FB7D8A" w:rsidRDefault="00FB7D8A" w:rsidP="0021576A">
            <w:pPr>
              <w:spacing w:after="0" w:line="240" w:lineRule="auto"/>
              <w:textAlignment w:val="baseline"/>
              <w:rPr>
                <w:rFonts w:ascii="Tahoma" w:eastAsia="Times New Roman" w:hAnsi="Tahoma" w:cs="Tahoma"/>
                <w:color w:val="000000"/>
                <w:lang w:eastAsia="en-GB"/>
              </w:rPr>
            </w:pPr>
          </w:p>
          <w:p w14:paraId="40966524" w14:textId="77777777" w:rsidR="001C62BC" w:rsidRDefault="001C62BC" w:rsidP="0021576A">
            <w:pPr>
              <w:spacing w:after="0" w:line="240" w:lineRule="auto"/>
              <w:textAlignment w:val="baseline"/>
              <w:rPr>
                <w:rFonts w:ascii="Tahoma" w:eastAsia="Times New Roman" w:hAnsi="Tahoma" w:cs="Tahoma"/>
                <w:color w:val="000000"/>
                <w:lang w:eastAsia="en-GB"/>
              </w:rPr>
            </w:pPr>
          </w:p>
          <w:p w14:paraId="3F462A2C" w14:textId="0160A863" w:rsidR="00FB7D8A" w:rsidRPr="00690461" w:rsidRDefault="00FB7D8A" w:rsidP="0021576A">
            <w:pPr>
              <w:spacing w:after="0" w:line="240" w:lineRule="auto"/>
              <w:textAlignment w:val="baseline"/>
              <w:rPr>
                <w:rFonts w:ascii="Times New Roman" w:eastAsia="Times New Roman" w:hAnsi="Times New Roman" w:cs="Times New Roman"/>
                <w:sz w:val="24"/>
                <w:szCs w:val="24"/>
                <w:lang w:eastAsia="en-GB"/>
              </w:rPr>
            </w:pPr>
            <w:r>
              <w:rPr>
                <w:rFonts w:ascii="Tahoma" w:eastAsia="Times New Roman" w:hAnsi="Tahoma" w:cs="Tahoma"/>
                <w:color w:val="000000"/>
                <w:lang w:eastAsia="en-GB"/>
              </w:rPr>
              <w:t xml:space="preserve">Informal advice from work colleagues </w:t>
            </w:r>
          </w:p>
          <w:p w14:paraId="603CC440" w14:textId="2403A029" w:rsidR="00690461" w:rsidRPr="00690461" w:rsidRDefault="00690461" w:rsidP="00690461">
            <w:pPr>
              <w:spacing w:after="0" w:line="240" w:lineRule="auto"/>
              <w:textAlignment w:val="baseline"/>
              <w:rPr>
                <w:rFonts w:ascii="Times New Roman" w:eastAsia="Times New Roman" w:hAnsi="Times New Roman" w:cs="Times New Roman"/>
                <w:sz w:val="24"/>
                <w:szCs w:val="24"/>
                <w:lang w:eastAsia="en-GB"/>
              </w:rPr>
            </w:pPr>
          </w:p>
        </w:tc>
        <w:tc>
          <w:tcPr>
            <w:tcW w:w="1920" w:type="dxa"/>
            <w:tcBorders>
              <w:top w:val="single" w:sz="6" w:space="0" w:color="auto"/>
              <w:left w:val="single" w:sz="6" w:space="0" w:color="auto"/>
              <w:bottom w:val="single" w:sz="6" w:space="0" w:color="auto"/>
              <w:right w:val="single" w:sz="6" w:space="0" w:color="auto"/>
            </w:tcBorders>
            <w:shd w:val="clear" w:color="auto" w:fill="auto"/>
            <w:hideMark/>
          </w:tcPr>
          <w:p w14:paraId="626F612E" w14:textId="77777777" w:rsidR="00690461" w:rsidRDefault="00FB7D8A" w:rsidP="00690461">
            <w:pPr>
              <w:spacing w:after="0" w:line="240" w:lineRule="auto"/>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Costs, time, personal effort, </w:t>
            </w:r>
            <w:r w:rsidR="00AF5AAD">
              <w:rPr>
                <w:rFonts w:ascii="Times New Roman" w:eastAsia="Times New Roman" w:hAnsi="Times New Roman" w:cs="Times New Roman"/>
                <w:sz w:val="24"/>
                <w:szCs w:val="24"/>
                <w:lang w:eastAsia="en-GB"/>
              </w:rPr>
              <w:t>time off work for training</w:t>
            </w:r>
            <w:r w:rsidR="001C62BC">
              <w:rPr>
                <w:rFonts w:ascii="Times New Roman" w:eastAsia="Times New Roman" w:hAnsi="Times New Roman" w:cs="Times New Roman"/>
                <w:sz w:val="24"/>
                <w:szCs w:val="24"/>
                <w:lang w:eastAsia="en-GB"/>
              </w:rPr>
              <w:t>.</w:t>
            </w:r>
          </w:p>
          <w:p w14:paraId="45D97C22" w14:textId="77777777" w:rsidR="001C62BC" w:rsidRDefault="001C62BC" w:rsidP="00690461">
            <w:pPr>
              <w:spacing w:after="0" w:line="240" w:lineRule="auto"/>
              <w:textAlignment w:val="baseline"/>
              <w:rPr>
                <w:rFonts w:ascii="Times New Roman" w:eastAsia="Times New Roman" w:hAnsi="Times New Roman" w:cs="Times New Roman"/>
                <w:sz w:val="24"/>
                <w:szCs w:val="24"/>
                <w:lang w:eastAsia="en-GB"/>
              </w:rPr>
            </w:pPr>
          </w:p>
          <w:p w14:paraId="04A5C891" w14:textId="77777777" w:rsidR="001C62BC" w:rsidRDefault="001C62BC" w:rsidP="00690461">
            <w:pPr>
              <w:spacing w:after="0" w:line="240" w:lineRule="auto"/>
              <w:textAlignment w:val="baseline"/>
              <w:rPr>
                <w:rFonts w:ascii="Times New Roman" w:eastAsia="Times New Roman" w:hAnsi="Times New Roman" w:cs="Times New Roman"/>
                <w:sz w:val="24"/>
                <w:szCs w:val="24"/>
                <w:lang w:eastAsia="en-GB"/>
              </w:rPr>
            </w:pPr>
          </w:p>
          <w:p w14:paraId="71024288" w14:textId="677B3D5C" w:rsidR="001C62BC" w:rsidRPr="00690461" w:rsidRDefault="00DE3889" w:rsidP="00690461">
            <w:pPr>
              <w:spacing w:after="0" w:line="240" w:lineRule="auto"/>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Take a personal interest in matters to do with fashion and retail</w:t>
            </w:r>
          </w:p>
        </w:tc>
        <w:tc>
          <w:tcPr>
            <w:tcW w:w="1995" w:type="dxa"/>
            <w:tcBorders>
              <w:top w:val="single" w:sz="6" w:space="0" w:color="auto"/>
              <w:left w:val="single" w:sz="6" w:space="0" w:color="auto"/>
              <w:bottom w:val="single" w:sz="6" w:space="0" w:color="auto"/>
              <w:right w:val="single" w:sz="6" w:space="0" w:color="auto"/>
            </w:tcBorders>
            <w:shd w:val="clear" w:color="auto" w:fill="auto"/>
            <w:hideMark/>
          </w:tcPr>
          <w:p w14:paraId="54687236" w14:textId="77777777" w:rsidR="00690461" w:rsidRDefault="00AF5AAD" w:rsidP="00690461">
            <w:pPr>
              <w:spacing w:after="0" w:line="240" w:lineRule="auto"/>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Self-assessment, regular appraisals, feedback</w:t>
            </w:r>
          </w:p>
          <w:p w14:paraId="010CADB8" w14:textId="77777777" w:rsidR="001C62BC" w:rsidRDefault="001C62BC" w:rsidP="00690461">
            <w:pPr>
              <w:spacing w:after="0" w:line="240" w:lineRule="auto"/>
              <w:textAlignment w:val="baseline"/>
              <w:rPr>
                <w:rFonts w:ascii="Times New Roman" w:eastAsia="Times New Roman" w:hAnsi="Times New Roman" w:cs="Times New Roman"/>
                <w:sz w:val="24"/>
                <w:szCs w:val="24"/>
                <w:lang w:eastAsia="en-GB"/>
              </w:rPr>
            </w:pPr>
          </w:p>
          <w:p w14:paraId="319B0331" w14:textId="77777777" w:rsidR="001C62BC" w:rsidRDefault="001C62BC" w:rsidP="00690461">
            <w:pPr>
              <w:spacing w:after="0" w:line="240" w:lineRule="auto"/>
              <w:textAlignment w:val="baseline"/>
              <w:rPr>
                <w:rFonts w:ascii="Times New Roman" w:eastAsia="Times New Roman" w:hAnsi="Times New Roman" w:cs="Times New Roman"/>
                <w:sz w:val="24"/>
                <w:szCs w:val="24"/>
                <w:lang w:eastAsia="en-GB"/>
              </w:rPr>
            </w:pPr>
          </w:p>
          <w:p w14:paraId="7EBF4D4B" w14:textId="50E0EF21" w:rsidR="001C62BC" w:rsidRPr="00690461" w:rsidRDefault="001C62BC" w:rsidP="00690461">
            <w:pPr>
              <w:spacing w:after="0" w:line="240" w:lineRule="auto"/>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Discussions with work colleagues. Ask for help when needed</w:t>
            </w:r>
          </w:p>
        </w:tc>
        <w:tc>
          <w:tcPr>
            <w:tcW w:w="1290" w:type="dxa"/>
            <w:tcBorders>
              <w:top w:val="single" w:sz="6" w:space="0" w:color="auto"/>
              <w:left w:val="single" w:sz="6" w:space="0" w:color="auto"/>
              <w:bottom w:val="single" w:sz="6" w:space="0" w:color="auto"/>
              <w:right w:val="single" w:sz="6" w:space="0" w:color="auto"/>
            </w:tcBorders>
            <w:shd w:val="clear" w:color="auto" w:fill="auto"/>
            <w:hideMark/>
          </w:tcPr>
          <w:p w14:paraId="0C053A0C" w14:textId="6042B4DB" w:rsidR="00690461" w:rsidRPr="00690461" w:rsidRDefault="00AF5AAD" w:rsidP="00690461">
            <w:pPr>
              <w:spacing w:after="0" w:line="240" w:lineRule="auto"/>
              <w:textAlignment w:val="baseline"/>
              <w:rPr>
                <w:rFonts w:ascii="Times New Roman" w:eastAsia="Times New Roman" w:hAnsi="Times New Roman" w:cs="Times New Roman"/>
                <w:sz w:val="24"/>
                <w:szCs w:val="24"/>
                <w:lang w:eastAsia="en-GB"/>
              </w:rPr>
            </w:pPr>
            <w:r>
              <w:rPr>
                <w:rFonts w:ascii="Tahoma" w:eastAsia="Times New Roman" w:hAnsi="Tahoma" w:cs="Tahoma"/>
                <w:color w:val="000000"/>
                <w:lang w:eastAsia="en-GB"/>
              </w:rPr>
              <w:t>6-12</w:t>
            </w:r>
            <w:r w:rsidR="001C62BC">
              <w:rPr>
                <w:rFonts w:ascii="Tahoma" w:eastAsia="Times New Roman" w:hAnsi="Tahoma" w:cs="Tahoma"/>
                <w:color w:val="000000"/>
                <w:lang w:eastAsia="en-GB"/>
              </w:rPr>
              <w:t xml:space="preserve"> </w:t>
            </w:r>
            <w:r w:rsidR="00690461" w:rsidRPr="00690461">
              <w:rPr>
                <w:rFonts w:ascii="Tahoma" w:eastAsia="Times New Roman" w:hAnsi="Tahoma" w:cs="Tahoma"/>
                <w:color w:val="000000"/>
                <w:lang w:eastAsia="en-GB"/>
              </w:rPr>
              <w:t>months </w:t>
            </w:r>
          </w:p>
        </w:tc>
      </w:tr>
    </w:tbl>
    <w:p w14:paraId="495D202F" w14:textId="77777777" w:rsidR="00690461" w:rsidRDefault="00690461" w:rsidP="00412062">
      <w:pPr>
        <w:pStyle w:val="NoSpacing"/>
        <w:rPr>
          <w:rFonts w:ascii="Times New Roman" w:hAnsi="Times New Roman" w:cs="Times New Roman"/>
          <w:sz w:val="28"/>
          <w:szCs w:val="28"/>
        </w:rPr>
      </w:pPr>
    </w:p>
    <w:p w14:paraId="609E958D" w14:textId="77777777" w:rsidR="00EF2B05" w:rsidRDefault="00EF2B05" w:rsidP="00412062">
      <w:pPr>
        <w:pStyle w:val="NoSpacing"/>
        <w:rPr>
          <w:rFonts w:ascii="Times New Roman" w:hAnsi="Times New Roman" w:cs="Times New Roman"/>
          <w:sz w:val="28"/>
          <w:szCs w:val="28"/>
        </w:rPr>
      </w:pPr>
    </w:p>
    <w:p w14:paraId="224948A5" w14:textId="77777777" w:rsidR="00EF2B05" w:rsidRDefault="00EF2B05" w:rsidP="00412062">
      <w:pPr>
        <w:pStyle w:val="NoSpacing"/>
        <w:rPr>
          <w:rFonts w:ascii="Times New Roman" w:hAnsi="Times New Roman" w:cs="Times New Roman"/>
          <w:sz w:val="28"/>
          <w:szCs w:val="28"/>
        </w:rPr>
      </w:pPr>
    </w:p>
    <w:p w14:paraId="23C61229" w14:textId="5346A981" w:rsidR="00595C83" w:rsidRPr="00690461" w:rsidRDefault="00B63C5C" w:rsidP="00595C83">
      <w:pPr>
        <w:spacing w:after="0" w:line="240" w:lineRule="auto"/>
        <w:textAlignment w:val="baseline"/>
        <w:rPr>
          <w:rFonts w:ascii="Segoe UI" w:eastAsia="Times New Roman" w:hAnsi="Segoe UI" w:cs="Segoe UI"/>
          <w:sz w:val="18"/>
          <w:szCs w:val="18"/>
          <w:lang w:eastAsia="en-GB"/>
        </w:rPr>
      </w:pPr>
      <w:r>
        <w:rPr>
          <w:rFonts w:ascii="Tahoma" w:eastAsia="Times New Roman" w:hAnsi="Tahoma" w:cs="Tahoma"/>
          <w:b/>
          <w:bCs/>
          <w:color w:val="000000"/>
          <w:lang w:eastAsia="en-GB"/>
        </w:rPr>
        <w:t xml:space="preserve">Kim’s </w:t>
      </w:r>
      <w:r w:rsidR="00595C83" w:rsidRPr="00690461">
        <w:rPr>
          <w:rFonts w:ascii="Tahoma" w:eastAsia="Times New Roman" w:hAnsi="Tahoma" w:cs="Tahoma"/>
          <w:b/>
          <w:bCs/>
          <w:color w:val="000000"/>
          <w:lang w:eastAsia="en-GB"/>
        </w:rPr>
        <w:t xml:space="preserve">Gap </w:t>
      </w:r>
      <w:r w:rsidR="00EF2B05">
        <w:rPr>
          <w:rFonts w:ascii="Tahoma" w:eastAsia="Times New Roman" w:hAnsi="Tahoma" w:cs="Tahoma"/>
          <w:b/>
          <w:bCs/>
          <w:color w:val="000000"/>
          <w:lang w:eastAsia="en-GB"/>
        </w:rPr>
        <w:t>A</w:t>
      </w:r>
      <w:r w:rsidR="00595C83" w:rsidRPr="00690461">
        <w:rPr>
          <w:rFonts w:ascii="Tahoma" w:eastAsia="Times New Roman" w:hAnsi="Tahoma" w:cs="Tahoma"/>
          <w:b/>
          <w:bCs/>
          <w:color w:val="000000"/>
          <w:lang w:eastAsia="en-GB"/>
        </w:rPr>
        <w:t>nalysis</w:t>
      </w:r>
      <w:r w:rsidR="00595C83" w:rsidRPr="00690461">
        <w:rPr>
          <w:rFonts w:ascii="Tahoma" w:eastAsia="Times New Roman" w:hAnsi="Tahoma" w:cs="Tahoma"/>
          <w:color w:val="000000"/>
          <w:lang w:eastAsia="en-GB"/>
        </w:rPr>
        <w:t> </w:t>
      </w:r>
    </w:p>
    <w:p w14:paraId="00B36EF6" w14:textId="77777777" w:rsidR="00595C83" w:rsidRPr="00690461" w:rsidRDefault="00595C83" w:rsidP="00595C83">
      <w:pPr>
        <w:spacing w:after="0" w:line="240" w:lineRule="auto"/>
        <w:textAlignment w:val="baseline"/>
        <w:rPr>
          <w:rFonts w:ascii="Segoe UI" w:eastAsia="Times New Roman" w:hAnsi="Segoe UI" w:cs="Segoe UI"/>
          <w:sz w:val="18"/>
          <w:szCs w:val="18"/>
          <w:lang w:eastAsia="en-GB"/>
        </w:rPr>
      </w:pPr>
      <w:r w:rsidRPr="00690461">
        <w:rPr>
          <w:rFonts w:ascii="Tahoma" w:eastAsia="Times New Roman" w:hAnsi="Tahoma" w:cs="Tahoma"/>
          <w:color w:val="000000"/>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105"/>
        <w:gridCol w:w="3105"/>
        <w:gridCol w:w="3105"/>
      </w:tblGrid>
      <w:tr w:rsidR="00595C83" w:rsidRPr="00690461" w14:paraId="7FB8E6CA" w14:textId="77777777" w:rsidTr="00E124AA">
        <w:trPr>
          <w:trHeight w:val="300"/>
        </w:trPr>
        <w:tc>
          <w:tcPr>
            <w:tcW w:w="3105" w:type="dxa"/>
            <w:tcBorders>
              <w:top w:val="single" w:sz="6" w:space="0" w:color="auto"/>
              <w:left w:val="single" w:sz="6" w:space="0" w:color="auto"/>
              <w:bottom w:val="single" w:sz="6" w:space="0" w:color="auto"/>
              <w:right w:val="single" w:sz="6" w:space="0" w:color="auto"/>
            </w:tcBorders>
            <w:shd w:val="clear" w:color="auto" w:fill="auto"/>
            <w:hideMark/>
          </w:tcPr>
          <w:p w14:paraId="7EB49274" w14:textId="77777777" w:rsidR="00595C83" w:rsidRPr="00690461" w:rsidRDefault="00595C83" w:rsidP="00E124AA">
            <w:pPr>
              <w:spacing w:after="0" w:line="240" w:lineRule="auto"/>
              <w:textAlignment w:val="baseline"/>
              <w:rPr>
                <w:rFonts w:ascii="Times New Roman" w:eastAsia="Times New Roman" w:hAnsi="Times New Roman" w:cs="Times New Roman"/>
                <w:sz w:val="24"/>
                <w:szCs w:val="24"/>
                <w:lang w:eastAsia="en-GB"/>
              </w:rPr>
            </w:pPr>
            <w:r w:rsidRPr="00690461">
              <w:rPr>
                <w:rFonts w:ascii="Tahoma" w:eastAsia="Times New Roman" w:hAnsi="Tahoma" w:cs="Tahoma"/>
                <w:color w:val="000000"/>
                <w:lang w:eastAsia="en-GB"/>
              </w:rPr>
              <w:t>Current state </w:t>
            </w:r>
          </w:p>
          <w:p w14:paraId="70636A18" w14:textId="77777777" w:rsidR="00595C83" w:rsidRPr="00690461" w:rsidRDefault="00595C83" w:rsidP="00E124AA">
            <w:pPr>
              <w:spacing w:after="0" w:line="240" w:lineRule="auto"/>
              <w:textAlignment w:val="baseline"/>
              <w:rPr>
                <w:rFonts w:ascii="Times New Roman" w:eastAsia="Times New Roman" w:hAnsi="Times New Roman" w:cs="Times New Roman"/>
                <w:sz w:val="24"/>
                <w:szCs w:val="24"/>
                <w:lang w:eastAsia="en-GB"/>
              </w:rPr>
            </w:pPr>
            <w:r w:rsidRPr="00690461">
              <w:rPr>
                <w:rFonts w:ascii="Tahoma" w:eastAsia="Times New Roman" w:hAnsi="Tahoma" w:cs="Tahoma"/>
                <w:color w:val="000000"/>
                <w:lang w:eastAsia="en-GB"/>
              </w:rPr>
              <w:t>(FROM) </w:t>
            </w:r>
          </w:p>
        </w:tc>
        <w:tc>
          <w:tcPr>
            <w:tcW w:w="3105" w:type="dxa"/>
            <w:tcBorders>
              <w:top w:val="single" w:sz="6" w:space="0" w:color="auto"/>
              <w:left w:val="single" w:sz="6" w:space="0" w:color="auto"/>
              <w:bottom w:val="single" w:sz="6" w:space="0" w:color="auto"/>
              <w:right w:val="single" w:sz="6" w:space="0" w:color="auto"/>
            </w:tcBorders>
            <w:shd w:val="clear" w:color="auto" w:fill="auto"/>
            <w:hideMark/>
          </w:tcPr>
          <w:p w14:paraId="30EA0D23" w14:textId="77777777" w:rsidR="00595C83" w:rsidRPr="00690461" w:rsidRDefault="00595C83" w:rsidP="00E124AA">
            <w:pPr>
              <w:spacing w:after="0" w:line="240" w:lineRule="auto"/>
              <w:jc w:val="center"/>
              <w:textAlignment w:val="baseline"/>
              <w:rPr>
                <w:rFonts w:ascii="Times New Roman" w:eastAsia="Times New Roman" w:hAnsi="Times New Roman" w:cs="Times New Roman"/>
                <w:sz w:val="24"/>
                <w:szCs w:val="24"/>
                <w:lang w:eastAsia="en-GB"/>
              </w:rPr>
            </w:pPr>
            <w:r w:rsidRPr="00690461">
              <w:rPr>
                <w:rFonts w:ascii="Tahoma" w:eastAsia="Times New Roman" w:hAnsi="Tahoma" w:cs="Tahoma"/>
                <w:color w:val="000000"/>
                <w:lang w:eastAsia="en-GB"/>
              </w:rPr>
              <w:t>GAPS </w:t>
            </w:r>
          </w:p>
        </w:tc>
        <w:tc>
          <w:tcPr>
            <w:tcW w:w="3105" w:type="dxa"/>
            <w:tcBorders>
              <w:top w:val="single" w:sz="6" w:space="0" w:color="auto"/>
              <w:left w:val="single" w:sz="6" w:space="0" w:color="auto"/>
              <w:bottom w:val="single" w:sz="6" w:space="0" w:color="auto"/>
              <w:right w:val="single" w:sz="6" w:space="0" w:color="auto"/>
            </w:tcBorders>
            <w:shd w:val="clear" w:color="auto" w:fill="auto"/>
            <w:hideMark/>
          </w:tcPr>
          <w:p w14:paraId="1E06B948" w14:textId="77777777" w:rsidR="00595C83" w:rsidRPr="00690461" w:rsidRDefault="00595C83" w:rsidP="00E124AA">
            <w:pPr>
              <w:spacing w:after="0" w:line="240" w:lineRule="auto"/>
              <w:textAlignment w:val="baseline"/>
              <w:rPr>
                <w:rFonts w:ascii="Times New Roman" w:eastAsia="Times New Roman" w:hAnsi="Times New Roman" w:cs="Times New Roman"/>
                <w:sz w:val="24"/>
                <w:szCs w:val="24"/>
                <w:lang w:eastAsia="en-GB"/>
              </w:rPr>
            </w:pPr>
            <w:r w:rsidRPr="00690461">
              <w:rPr>
                <w:rFonts w:ascii="Tahoma" w:eastAsia="Times New Roman" w:hAnsi="Tahoma" w:cs="Tahoma"/>
                <w:color w:val="000000"/>
                <w:lang w:eastAsia="en-GB"/>
              </w:rPr>
              <w:t>Desired future state </w:t>
            </w:r>
          </w:p>
          <w:p w14:paraId="02FEB02A" w14:textId="77777777" w:rsidR="00595C83" w:rsidRPr="00690461" w:rsidRDefault="00595C83" w:rsidP="00E124AA">
            <w:pPr>
              <w:spacing w:after="0" w:line="240" w:lineRule="auto"/>
              <w:textAlignment w:val="baseline"/>
              <w:rPr>
                <w:rFonts w:ascii="Times New Roman" w:eastAsia="Times New Roman" w:hAnsi="Times New Roman" w:cs="Times New Roman"/>
                <w:sz w:val="24"/>
                <w:szCs w:val="24"/>
                <w:lang w:eastAsia="en-GB"/>
              </w:rPr>
            </w:pPr>
            <w:r w:rsidRPr="00690461">
              <w:rPr>
                <w:rFonts w:ascii="Tahoma" w:eastAsia="Times New Roman" w:hAnsi="Tahoma" w:cs="Tahoma"/>
                <w:color w:val="000000"/>
                <w:lang w:eastAsia="en-GB"/>
              </w:rPr>
              <w:t>(TO) </w:t>
            </w:r>
          </w:p>
        </w:tc>
      </w:tr>
      <w:tr w:rsidR="00595C83" w:rsidRPr="00690461" w14:paraId="6CF38387" w14:textId="77777777" w:rsidTr="00E124AA">
        <w:trPr>
          <w:trHeight w:val="300"/>
        </w:trPr>
        <w:tc>
          <w:tcPr>
            <w:tcW w:w="3105" w:type="dxa"/>
            <w:tcBorders>
              <w:top w:val="single" w:sz="6" w:space="0" w:color="auto"/>
              <w:left w:val="single" w:sz="6" w:space="0" w:color="auto"/>
              <w:bottom w:val="single" w:sz="6" w:space="0" w:color="auto"/>
              <w:right w:val="single" w:sz="6" w:space="0" w:color="auto"/>
            </w:tcBorders>
            <w:shd w:val="clear" w:color="auto" w:fill="auto"/>
            <w:hideMark/>
          </w:tcPr>
          <w:p w14:paraId="737AC1AD" w14:textId="1DC5ABC0" w:rsidR="00595C83" w:rsidRDefault="00B63C5C" w:rsidP="00E124AA">
            <w:pPr>
              <w:spacing w:after="0" w:line="240" w:lineRule="auto"/>
              <w:textAlignment w:val="baseline"/>
              <w:rPr>
                <w:rFonts w:ascii="Tahoma" w:eastAsia="Times New Roman" w:hAnsi="Tahoma" w:cs="Tahoma"/>
                <w:color w:val="000000"/>
                <w:lang w:eastAsia="en-GB"/>
              </w:rPr>
            </w:pPr>
            <w:r>
              <w:rPr>
                <w:rFonts w:ascii="Tahoma" w:eastAsia="Times New Roman" w:hAnsi="Tahoma" w:cs="Tahoma"/>
                <w:color w:val="000000"/>
                <w:lang w:eastAsia="en-GB"/>
              </w:rPr>
              <w:t>Nearly</w:t>
            </w:r>
            <w:r w:rsidR="00595C83" w:rsidRPr="00690461">
              <w:rPr>
                <w:rFonts w:ascii="Tahoma" w:eastAsia="Times New Roman" w:hAnsi="Tahoma" w:cs="Tahoma"/>
                <w:color w:val="000000"/>
                <w:lang w:eastAsia="en-GB"/>
              </w:rPr>
              <w:t xml:space="preserve"> through </w:t>
            </w:r>
            <w:r w:rsidR="00786139">
              <w:rPr>
                <w:rFonts w:ascii="Tahoma" w:eastAsia="Times New Roman" w:hAnsi="Tahoma" w:cs="Tahoma"/>
                <w:color w:val="000000"/>
                <w:lang w:eastAsia="en-GB"/>
              </w:rPr>
              <w:t xml:space="preserve">the second </w:t>
            </w:r>
            <w:proofErr w:type="gramStart"/>
            <w:r w:rsidR="00786139">
              <w:rPr>
                <w:rFonts w:ascii="Tahoma" w:eastAsia="Times New Roman" w:hAnsi="Tahoma" w:cs="Tahoma"/>
                <w:color w:val="000000"/>
                <w:lang w:eastAsia="en-GB"/>
              </w:rPr>
              <w:t xml:space="preserve">year </w:t>
            </w:r>
            <w:r w:rsidR="00595C83" w:rsidRPr="00690461">
              <w:rPr>
                <w:rFonts w:ascii="Tahoma" w:eastAsia="Times New Roman" w:hAnsi="Tahoma" w:cs="Tahoma"/>
                <w:color w:val="000000"/>
                <w:lang w:eastAsia="en-GB"/>
              </w:rPr>
              <w:t xml:space="preserve"> (</w:t>
            </w:r>
            <w:proofErr w:type="gramEnd"/>
            <w:r w:rsidR="00595C83" w:rsidRPr="00690461">
              <w:rPr>
                <w:rFonts w:ascii="Tahoma" w:eastAsia="Times New Roman" w:hAnsi="Tahoma" w:cs="Tahoma"/>
                <w:color w:val="000000"/>
                <w:lang w:eastAsia="en-GB"/>
              </w:rPr>
              <w:t xml:space="preserve">Level </w:t>
            </w:r>
            <w:r w:rsidR="00636A56">
              <w:rPr>
                <w:rFonts w:ascii="Tahoma" w:eastAsia="Times New Roman" w:hAnsi="Tahoma" w:cs="Tahoma"/>
                <w:color w:val="000000"/>
                <w:lang w:eastAsia="en-GB"/>
              </w:rPr>
              <w:t>5</w:t>
            </w:r>
            <w:r w:rsidR="00595C83" w:rsidRPr="00690461">
              <w:rPr>
                <w:rFonts w:ascii="Tahoma" w:eastAsia="Times New Roman" w:hAnsi="Tahoma" w:cs="Tahoma"/>
                <w:color w:val="000000"/>
                <w:lang w:eastAsia="en-GB"/>
              </w:rPr>
              <w:t>) of a degree in Leadership and Management. </w:t>
            </w:r>
          </w:p>
          <w:p w14:paraId="785E4034" w14:textId="77777777" w:rsidR="00D4584B" w:rsidRPr="00690461" w:rsidRDefault="00D4584B" w:rsidP="00E124AA">
            <w:pPr>
              <w:spacing w:after="0" w:line="240" w:lineRule="auto"/>
              <w:textAlignment w:val="baseline"/>
              <w:rPr>
                <w:rFonts w:ascii="Times New Roman" w:eastAsia="Times New Roman" w:hAnsi="Times New Roman" w:cs="Times New Roman"/>
                <w:sz w:val="24"/>
                <w:szCs w:val="24"/>
                <w:lang w:eastAsia="en-GB"/>
              </w:rPr>
            </w:pPr>
          </w:p>
          <w:p w14:paraId="47650927" w14:textId="50092EBA" w:rsidR="00595C83" w:rsidRPr="00690461" w:rsidRDefault="00595C83" w:rsidP="00E124AA">
            <w:pPr>
              <w:spacing w:after="0" w:line="240" w:lineRule="auto"/>
              <w:textAlignment w:val="baseline"/>
              <w:rPr>
                <w:rFonts w:ascii="Times New Roman" w:eastAsia="Times New Roman" w:hAnsi="Times New Roman" w:cs="Times New Roman"/>
                <w:sz w:val="24"/>
                <w:szCs w:val="24"/>
                <w:lang w:eastAsia="en-GB"/>
              </w:rPr>
            </w:pPr>
            <w:r w:rsidRPr="00690461">
              <w:rPr>
                <w:rFonts w:ascii="Tahoma" w:eastAsia="Times New Roman" w:hAnsi="Tahoma" w:cs="Tahoma"/>
                <w:color w:val="000000"/>
                <w:lang w:eastAsia="en-GB"/>
              </w:rPr>
              <w:t>Practical knowledge of skills required for work in retail</w:t>
            </w:r>
            <w:r w:rsidR="00D4584B">
              <w:rPr>
                <w:rFonts w:ascii="Tahoma" w:eastAsia="Times New Roman" w:hAnsi="Tahoma" w:cs="Tahoma"/>
                <w:color w:val="000000"/>
                <w:lang w:eastAsia="en-GB"/>
              </w:rPr>
              <w:t>;</w:t>
            </w:r>
            <w:r w:rsidRPr="00690461">
              <w:rPr>
                <w:rFonts w:ascii="Tahoma" w:eastAsia="Times New Roman" w:hAnsi="Tahoma" w:cs="Tahoma"/>
                <w:color w:val="000000"/>
                <w:lang w:eastAsia="en-GB"/>
              </w:rPr>
              <w:t xml:space="preserve"> life skills</w:t>
            </w:r>
            <w:r w:rsidR="00D4584B">
              <w:rPr>
                <w:rFonts w:ascii="Tahoma" w:eastAsia="Times New Roman" w:hAnsi="Tahoma" w:cs="Tahoma"/>
                <w:color w:val="000000"/>
                <w:lang w:eastAsia="en-GB"/>
              </w:rPr>
              <w:t>;</w:t>
            </w:r>
            <w:r w:rsidRPr="00690461">
              <w:rPr>
                <w:rFonts w:ascii="Tahoma" w:eastAsia="Times New Roman" w:hAnsi="Tahoma" w:cs="Tahoma"/>
                <w:color w:val="000000"/>
                <w:lang w:eastAsia="en-GB"/>
              </w:rPr>
              <w:t xml:space="preserve"> parental skills. </w:t>
            </w:r>
          </w:p>
        </w:tc>
        <w:tc>
          <w:tcPr>
            <w:tcW w:w="3105" w:type="dxa"/>
            <w:tcBorders>
              <w:top w:val="single" w:sz="6" w:space="0" w:color="auto"/>
              <w:left w:val="single" w:sz="6" w:space="0" w:color="auto"/>
              <w:bottom w:val="single" w:sz="6" w:space="0" w:color="auto"/>
              <w:right w:val="single" w:sz="6" w:space="0" w:color="auto"/>
            </w:tcBorders>
            <w:shd w:val="clear" w:color="auto" w:fill="auto"/>
            <w:hideMark/>
          </w:tcPr>
          <w:p w14:paraId="0A1CE806" w14:textId="1FCEB8C7" w:rsidR="00595C83" w:rsidRPr="00690461" w:rsidRDefault="00595C83" w:rsidP="00E124AA">
            <w:pPr>
              <w:spacing w:after="0" w:line="240" w:lineRule="auto"/>
              <w:textAlignment w:val="baseline"/>
              <w:rPr>
                <w:rFonts w:ascii="Times New Roman" w:eastAsia="Times New Roman" w:hAnsi="Times New Roman" w:cs="Times New Roman"/>
                <w:sz w:val="24"/>
                <w:szCs w:val="24"/>
                <w:lang w:eastAsia="en-GB"/>
              </w:rPr>
            </w:pPr>
            <w:r w:rsidRPr="00690461">
              <w:rPr>
                <w:rFonts w:ascii="Tahoma" w:eastAsia="Times New Roman" w:hAnsi="Tahoma" w:cs="Tahoma"/>
                <w:color w:val="000000"/>
                <w:lang w:eastAsia="en-GB"/>
              </w:rPr>
              <w:t xml:space="preserve">Time, money and resource management </w:t>
            </w:r>
            <w:proofErr w:type="gramStart"/>
            <w:r w:rsidRPr="00690461">
              <w:rPr>
                <w:rFonts w:ascii="Tahoma" w:eastAsia="Times New Roman" w:hAnsi="Tahoma" w:cs="Tahoma"/>
                <w:color w:val="000000"/>
                <w:lang w:eastAsia="en-GB"/>
              </w:rPr>
              <w:t>in order to</w:t>
            </w:r>
            <w:proofErr w:type="gramEnd"/>
            <w:r w:rsidRPr="00690461">
              <w:rPr>
                <w:rFonts w:ascii="Tahoma" w:eastAsia="Times New Roman" w:hAnsi="Tahoma" w:cs="Tahoma"/>
                <w:color w:val="000000"/>
                <w:lang w:eastAsia="en-GB"/>
              </w:rPr>
              <w:t xml:space="preserve"> achieve </w:t>
            </w:r>
            <w:r w:rsidR="00D4584B">
              <w:rPr>
                <w:rFonts w:ascii="Tahoma" w:eastAsia="Times New Roman" w:hAnsi="Tahoma" w:cs="Tahoma"/>
                <w:color w:val="000000"/>
                <w:lang w:eastAsia="en-GB"/>
              </w:rPr>
              <w:t>her</w:t>
            </w:r>
            <w:r w:rsidRPr="00690461">
              <w:rPr>
                <w:rFonts w:ascii="Tahoma" w:eastAsia="Times New Roman" w:hAnsi="Tahoma" w:cs="Tahoma"/>
                <w:color w:val="000000"/>
                <w:lang w:eastAsia="en-GB"/>
              </w:rPr>
              <w:t xml:space="preserve"> goals. </w:t>
            </w:r>
          </w:p>
        </w:tc>
        <w:tc>
          <w:tcPr>
            <w:tcW w:w="3105" w:type="dxa"/>
            <w:tcBorders>
              <w:top w:val="single" w:sz="6" w:space="0" w:color="auto"/>
              <w:left w:val="single" w:sz="6" w:space="0" w:color="auto"/>
              <w:bottom w:val="single" w:sz="6" w:space="0" w:color="auto"/>
              <w:right w:val="single" w:sz="6" w:space="0" w:color="auto"/>
            </w:tcBorders>
            <w:shd w:val="clear" w:color="auto" w:fill="auto"/>
            <w:hideMark/>
          </w:tcPr>
          <w:p w14:paraId="11FDF344" w14:textId="77777777" w:rsidR="00595C83" w:rsidRPr="00690461" w:rsidRDefault="00595C83" w:rsidP="00E124AA">
            <w:pPr>
              <w:spacing w:after="0" w:line="240" w:lineRule="auto"/>
              <w:textAlignment w:val="baseline"/>
              <w:rPr>
                <w:rFonts w:ascii="Times New Roman" w:eastAsia="Times New Roman" w:hAnsi="Times New Roman" w:cs="Times New Roman"/>
                <w:sz w:val="24"/>
                <w:szCs w:val="24"/>
                <w:lang w:eastAsia="en-GB"/>
              </w:rPr>
            </w:pPr>
            <w:r w:rsidRPr="00690461">
              <w:rPr>
                <w:rFonts w:ascii="Tahoma" w:eastAsia="Times New Roman" w:hAnsi="Tahoma" w:cs="Tahoma"/>
                <w:color w:val="000000"/>
                <w:lang w:eastAsia="en-GB"/>
              </w:rPr>
              <w:t>Honours degree in Leadership and Management. </w:t>
            </w:r>
          </w:p>
          <w:p w14:paraId="0A4BC42C" w14:textId="509F5811" w:rsidR="00636A56" w:rsidRDefault="00595C83" w:rsidP="00E124AA">
            <w:pPr>
              <w:spacing w:after="0" w:line="240" w:lineRule="auto"/>
              <w:textAlignment w:val="baseline"/>
              <w:rPr>
                <w:rFonts w:ascii="Tahoma" w:eastAsia="Times New Roman" w:hAnsi="Tahoma" w:cs="Tahoma"/>
                <w:color w:val="000000"/>
                <w:lang w:eastAsia="en-GB"/>
              </w:rPr>
            </w:pPr>
            <w:r w:rsidRPr="00690461">
              <w:rPr>
                <w:rFonts w:ascii="Tahoma" w:eastAsia="Times New Roman" w:hAnsi="Tahoma" w:cs="Tahoma"/>
                <w:color w:val="000000"/>
                <w:lang w:eastAsia="en-GB"/>
              </w:rPr>
              <w:t xml:space="preserve">Understanding of Leadership and Management </w:t>
            </w:r>
            <w:r w:rsidR="00DC4E92" w:rsidRPr="00690461">
              <w:rPr>
                <w:rFonts w:ascii="Tahoma" w:eastAsia="Times New Roman" w:hAnsi="Tahoma" w:cs="Tahoma"/>
                <w:color w:val="000000"/>
                <w:lang w:eastAsia="en-GB"/>
              </w:rPr>
              <w:t>models and</w:t>
            </w:r>
            <w:r w:rsidRPr="00690461">
              <w:rPr>
                <w:rFonts w:ascii="Tahoma" w:eastAsia="Times New Roman" w:hAnsi="Tahoma" w:cs="Tahoma"/>
                <w:color w:val="000000"/>
                <w:lang w:eastAsia="en-GB"/>
              </w:rPr>
              <w:t xml:space="preserve"> applying them to life and the workplace.</w:t>
            </w:r>
          </w:p>
          <w:p w14:paraId="44BEF616" w14:textId="19A6C876" w:rsidR="00595C83" w:rsidRPr="00690461" w:rsidRDefault="00636A56" w:rsidP="00460B20">
            <w:pPr>
              <w:spacing w:after="0" w:line="240" w:lineRule="auto"/>
              <w:textAlignment w:val="baseline"/>
              <w:rPr>
                <w:rFonts w:ascii="Times New Roman" w:eastAsia="Times New Roman" w:hAnsi="Times New Roman" w:cs="Times New Roman"/>
                <w:sz w:val="24"/>
                <w:szCs w:val="24"/>
                <w:lang w:eastAsia="en-GB"/>
              </w:rPr>
            </w:pPr>
            <w:r>
              <w:rPr>
                <w:rFonts w:ascii="Tahoma" w:eastAsia="Times New Roman" w:hAnsi="Tahoma" w:cs="Tahoma"/>
                <w:color w:val="000000"/>
                <w:lang w:eastAsia="en-GB"/>
              </w:rPr>
              <w:t>Promotion to a post where</w:t>
            </w:r>
            <w:r w:rsidR="00460B20">
              <w:rPr>
                <w:rFonts w:ascii="Tahoma" w:eastAsia="Times New Roman" w:hAnsi="Tahoma" w:cs="Tahoma"/>
                <w:color w:val="000000"/>
                <w:lang w:eastAsia="en-GB"/>
              </w:rPr>
              <w:t xml:space="preserve"> she can work with people like Tom to develop their careers</w:t>
            </w:r>
            <w:r w:rsidR="00595C83" w:rsidRPr="00690461">
              <w:rPr>
                <w:rFonts w:ascii="Tahoma" w:eastAsia="Times New Roman" w:hAnsi="Tahoma" w:cs="Tahoma"/>
                <w:color w:val="000000"/>
                <w:lang w:eastAsia="en-GB"/>
              </w:rPr>
              <w:t>. </w:t>
            </w:r>
          </w:p>
        </w:tc>
      </w:tr>
    </w:tbl>
    <w:p w14:paraId="5509D491" w14:textId="77777777" w:rsidR="00595C83" w:rsidRPr="00690461" w:rsidRDefault="00595C83" w:rsidP="00595C83">
      <w:pPr>
        <w:spacing w:after="0" w:line="240" w:lineRule="auto"/>
        <w:textAlignment w:val="baseline"/>
        <w:rPr>
          <w:rFonts w:ascii="Segoe UI" w:eastAsia="Times New Roman" w:hAnsi="Segoe UI" w:cs="Segoe UI"/>
          <w:sz w:val="18"/>
          <w:szCs w:val="18"/>
          <w:lang w:eastAsia="en-GB"/>
        </w:rPr>
      </w:pPr>
      <w:r w:rsidRPr="00690461">
        <w:rPr>
          <w:rFonts w:ascii="Tahoma" w:eastAsia="Times New Roman" w:hAnsi="Tahoma" w:cs="Tahoma"/>
          <w:color w:val="000000"/>
          <w:lang w:eastAsia="en-GB"/>
        </w:rPr>
        <w:t> </w:t>
      </w:r>
    </w:p>
    <w:p w14:paraId="632E6D3B" w14:textId="77777777" w:rsidR="00382C0E" w:rsidRDefault="00382C0E" w:rsidP="00412062">
      <w:pPr>
        <w:pStyle w:val="NoSpacing"/>
        <w:rPr>
          <w:rFonts w:ascii="Times New Roman" w:hAnsi="Times New Roman" w:cs="Times New Roman"/>
          <w:sz w:val="28"/>
          <w:szCs w:val="28"/>
        </w:rPr>
      </w:pPr>
    </w:p>
    <w:p w14:paraId="2C483863" w14:textId="77777777" w:rsidR="00DE3889" w:rsidRDefault="00DE3889" w:rsidP="00412062">
      <w:pPr>
        <w:pStyle w:val="NoSpacing"/>
        <w:rPr>
          <w:rFonts w:ascii="Times New Roman" w:hAnsi="Times New Roman" w:cs="Times New Roman"/>
          <w:sz w:val="28"/>
          <w:szCs w:val="28"/>
        </w:rPr>
      </w:pPr>
    </w:p>
    <w:p w14:paraId="49F46585" w14:textId="77777777" w:rsidR="00DE3889" w:rsidRDefault="00DE3889" w:rsidP="00412062">
      <w:pPr>
        <w:pStyle w:val="NoSpacing"/>
        <w:rPr>
          <w:rFonts w:ascii="Times New Roman" w:hAnsi="Times New Roman" w:cs="Times New Roman"/>
          <w:sz w:val="28"/>
          <w:szCs w:val="28"/>
        </w:rPr>
      </w:pPr>
    </w:p>
    <w:p w14:paraId="765F0314" w14:textId="77777777" w:rsidR="00DE3889" w:rsidRDefault="00DE3889" w:rsidP="00412062">
      <w:pPr>
        <w:pStyle w:val="NoSpacing"/>
        <w:rPr>
          <w:rFonts w:ascii="Times New Roman" w:hAnsi="Times New Roman" w:cs="Times New Roman"/>
          <w:sz w:val="28"/>
          <w:szCs w:val="28"/>
        </w:rPr>
      </w:pPr>
    </w:p>
    <w:p w14:paraId="7BC1A810" w14:textId="77777777" w:rsidR="00DE3889" w:rsidRDefault="00DE3889" w:rsidP="00412062">
      <w:pPr>
        <w:pStyle w:val="NoSpacing"/>
        <w:rPr>
          <w:rFonts w:ascii="Times New Roman" w:hAnsi="Times New Roman" w:cs="Times New Roman"/>
          <w:sz w:val="28"/>
          <w:szCs w:val="28"/>
        </w:rPr>
      </w:pPr>
    </w:p>
    <w:p w14:paraId="3A222C48" w14:textId="29EB625F" w:rsidR="004C2C53" w:rsidRDefault="00E03049" w:rsidP="002163DB">
      <w:pPr>
        <w:pStyle w:val="Heading1"/>
        <w:rPr>
          <w:rFonts w:cs="Times New Roman"/>
          <w:b/>
          <w:bCs/>
          <w:szCs w:val="40"/>
          <w:lang w:eastAsia="en-GB"/>
        </w:rPr>
      </w:pPr>
      <w:bookmarkStart w:id="13" w:name="_Toc178330475"/>
      <w:bookmarkEnd w:id="2"/>
      <w:r>
        <w:rPr>
          <w:rFonts w:cs="Times New Roman"/>
          <w:b/>
          <w:bCs/>
          <w:szCs w:val="40"/>
          <w:lang w:eastAsia="en-GB"/>
        </w:rPr>
        <w:lastRenderedPageBreak/>
        <w:t>3</w:t>
      </w:r>
      <w:r w:rsidR="007A48BF" w:rsidRPr="00E77544">
        <w:rPr>
          <w:rFonts w:cs="Times New Roman"/>
          <w:b/>
          <w:bCs/>
          <w:szCs w:val="40"/>
          <w:lang w:eastAsia="en-GB"/>
        </w:rPr>
        <w:t>. C</w:t>
      </w:r>
      <w:r w:rsidR="002163DB" w:rsidRPr="00E77544">
        <w:rPr>
          <w:rFonts w:cs="Times New Roman"/>
          <w:b/>
          <w:bCs/>
          <w:szCs w:val="40"/>
          <w:lang w:eastAsia="en-GB"/>
        </w:rPr>
        <w:t>ONCLUSION</w:t>
      </w:r>
      <w:bookmarkEnd w:id="13"/>
    </w:p>
    <w:p w14:paraId="0DA775B2" w14:textId="77777777" w:rsidR="00043BFC" w:rsidRDefault="00043BFC" w:rsidP="00043BFC">
      <w:pPr>
        <w:rPr>
          <w:lang w:eastAsia="en-GB"/>
        </w:rPr>
      </w:pPr>
    </w:p>
    <w:p w14:paraId="3F7D7D6A" w14:textId="22F0FAB2" w:rsidR="002108C6" w:rsidRDefault="003F1535" w:rsidP="009A2365">
      <w:pPr>
        <w:pStyle w:val="NoSpacing"/>
        <w:rPr>
          <w:rFonts w:ascii="Times New Roman" w:hAnsi="Times New Roman" w:cs="Times New Roman"/>
          <w:sz w:val="28"/>
          <w:szCs w:val="28"/>
        </w:rPr>
      </w:pPr>
      <w:r>
        <w:rPr>
          <w:rFonts w:ascii="Times New Roman" w:hAnsi="Times New Roman" w:cs="Times New Roman"/>
          <w:sz w:val="28"/>
          <w:szCs w:val="28"/>
          <w:lang w:eastAsia="en-GB"/>
        </w:rPr>
        <w:t>Looking at the literature and applying theory to actual cases and individuals like Tom</w:t>
      </w:r>
      <w:r w:rsidR="007A1438">
        <w:rPr>
          <w:rFonts w:ascii="Times New Roman" w:hAnsi="Times New Roman" w:cs="Times New Roman"/>
          <w:sz w:val="28"/>
          <w:szCs w:val="28"/>
          <w:lang w:eastAsia="en-GB"/>
        </w:rPr>
        <w:t>,</w:t>
      </w:r>
      <w:r>
        <w:rPr>
          <w:rFonts w:ascii="Times New Roman" w:hAnsi="Times New Roman" w:cs="Times New Roman"/>
          <w:sz w:val="28"/>
          <w:szCs w:val="28"/>
          <w:lang w:eastAsia="en-GB"/>
        </w:rPr>
        <w:t xml:space="preserve"> it becomes clear that </w:t>
      </w:r>
      <w:r w:rsidR="007F2F5E">
        <w:rPr>
          <w:rFonts w:ascii="Times New Roman" w:hAnsi="Times New Roman" w:cs="Times New Roman"/>
          <w:sz w:val="28"/>
          <w:szCs w:val="28"/>
          <w:lang w:eastAsia="en-GB"/>
        </w:rPr>
        <w:t>organisations in the twenty-first century need to learn and keep on learnin</w:t>
      </w:r>
      <w:r w:rsidR="000A23EA">
        <w:rPr>
          <w:rFonts w:ascii="Times New Roman" w:hAnsi="Times New Roman" w:cs="Times New Roman"/>
          <w:sz w:val="28"/>
          <w:szCs w:val="28"/>
          <w:lang w:eastAsia="en-GB"/>
        </w:rPr>
        <w:t xml:space="preserve">g. They must never think this job is done, or they will fail. Also, they learn more effectively when </w:t>
      </w:r>
      <w:r w:rsidR="00EA4F1C">
        <w:rPr>
          <w:rFonts w:ascii="Times New Roman" w:hAnsi="Times New Roman" w:cs="Times New Roman"/>
          <w:sz w:val="28"/>
          <w:szCs w:val="28"/>
          <w:lang w:eastAsia="en-GB"/>
        </w:rPr>
        <w:t xml:space="preserve">information is shared, and everyone is included in the learning, </w:t>
      </w:r>
      <w:r w:rsidR="007A1438">
        <w:rPr>
          <w:rFonts w:ascii="Times New Roman" w:hAnsi="Times New Roman" w:cs="Times New Roman"/>
          <w:sz w:val="28"/>
          <w:szCs w:val="28"/>
          <w:lang w:eastAsia="en-GB"/>
        </w:rPr>
        <w:t>not j</w:t>
      </w:r>
      <w:r w:rsidR="009D22E0">
        <w:rPr>
          <w:rFonts w:ascii="Times New Roman" w:hAnsi="Times New Roman" w:cs="Times New Roman"/>
          <w:sz w:val="28"/>
          <w:szCs w:val="28"/>
          <w:lang w:eastAsia="en-GB"/>
        </w:rPr>
        <w:t>u</w:t>
      </w:r>
      <w:r w:rsidR="007A1438">
        <w:rPr>
          <w:rFonts w:ascii="Times New Roman" w:hAnsi="Times New Roman" w:cs="Times New Roman"/>
          <w:sz w:val="28"/>
          <w:szCs w:val="28"/>
          <w:lang w:eastAsia="en-GB"/>
        </w:rPr>
        <w:t xml:space="preserve">st at the elite levels, but </w:t>
      </w:r>
      <w:r w:rsidR="00EA4F1C">
        <w:rPr>
          <w:rFonts w:ascii="Times New Roman" w:hAnsi="Times New Roman" w:cs="Times New Roman"/>
          <w:sz w:val="28"/>
          <w:szCs w:val="28"/>
          <w:lang w:eastAsia="en-GB"/>
        </w:rPr>
        <w:t>at every level in the organisation.</w:t>
      </w:r>
    </w:p>
    <w:p w14:paraId="6F8FF6B4" w14:textId="77777777" w:rsidR="000A1EC6" w:rsidRDefault="000A1EC6" w:rsidP="009A2365">
      <w:pPr>
        <w:pStyle w:val="NoSpacing"/>
        <w:rPr>
          <w:rFonts w:ascii="Times New Roman" w:hAnsi="Times New Roman" w:cs="Times New Roman"/>
          <w:sz w:val="28"/>
          <w:szCs w:val="28"/>
        </w:rPr>
      </w:pPr>
    </w:p>
    <w:p w14:paraId="52C0CE7B" w14:textId="77777777" w:rsidR="000A1EC6" w:rsidRDefault="000A1EC6" w:rsidP="009A2365">
      <w:pPr>
        <w:pStyle w:val="NoSpacing"/>
        <w:rPr>
          <w:rFonts w:ascii="Times New Roman" w:hAnsi="Times New Roman" w:cs="Times New Roman"/>
          <w:sz w:val="28"/>
          <w:szCs w:val="28"/>
        </w:rPr>
      </w:pPr>
    </w:p>
    <w:p w14:paraId="7E0F38F6" w14:textId="77777777" w:rsidR="00F55060" w:rsidRDefault="00F55060" w:rsidP="009A2365">
      <w:pPr>
        <w:pStyle w:val="NoSpacing"/>
        <w:rPr>
          <w:rFonts w:ascii="Times New Roman" w:hAnsi="Times New Roman" w:cs="Times New Roman"/>
          <w:sz w:val="28"/>
          <w:szCs w:val="28"/>
        </w:rPr>
      </w:pPr>
    </w:p>
    <w:p w14:paraId="5E87742C" w14:textId="77777777" w:rsidR="00F55060" w:rsidRDefault="00F55060" w:rsidP="009A2365">
      <w:pPr>
        <w:pStyle w:val="NoSpacing"/>
        <w:rPr>
          <w:rFonts w:ascii="Times New Roman" w:hAnsi="Times New Roman" w:cs="Times New Roman"/>
          <w:sz w:val="28"/>
          <w:szCs w:val="28"/>
        </w:rPr>
      </w:pPr>
    </w:p>
    <w:p w14:paraId="28C17CBD" w14:textId="77777777" w:rsidR="00F55060" w:rsidRDefault="00F55060" w:rsidP="009A2365">
      <w:pPr>
        <w:pStyle w:val="NoSpacing"/>
        <w:rPr>
          <w:rFonts w:ascii="Times New Roman" w:hAnsi="Times New Roman" w:cs="Times New Roman"/>
          <w:sz w:val="28"/>
          <w:szCs w:val="28"/>
        </w:rPr>
      </w:pPr>
    </w:p>
    <w:p w14:paraId="612C3FC3" w14:textId="77777777" w:rsidR="00F55060" w:rsidRDefault="00F55060" w:rsidP="009A2365">
      <w:pPr>
        <w:pStyle w:val="NoSpacing"/>
        <w:rPr>
          <w:rFonts w:ascii="Times New Roman" w:hAnsi="Times New Roman" w:cs="Times New Roman"/>
          <w:sz w:val="28"/>
          <w:szCs w:val="28"/>
        </w:rPr>
      </w:pPr>
    </w:p>
    <w:p w14:paraId="31B75B23" w14:textId="77777777" w:rsidR="00F55060" w:rsidRDefault="00F55060" w:rsidP="009A2365">
      <w:pPr>
        <w:pStyle w:val="NoSpacing"/>
        <w:rPr>
          <w:rFonts w:ascii="Times New Roman" w:hAnsi="Times New Roman" w:cs="Times New Roman"/>
          <w:sz w:val="28"/>
          <w:szCs w:val="28"/>
        </w:rPr>
      </w:pPr>
    </w:p>
    <w:p w14:paraId="26016EBB" w14:textId="77777777" w:rsidR="007E1171" w:rsidRDefault="007E1171" w:rsidP="009A2365">
      <w:pPr>
        <w:pStyle w:val="NoSpacing"/>
        <w:rPr>
          <w:rFonts w:ascii="Times New Roman" w:hAnsi="Times New Roman" w:cs="Times New Roman"/>
          <w:sz w:val="28"/>
          <w:szCs w:val="28"/>
        </w:rPr>
      </w:pPr>
    </w:p>
    <w:p w14:paraId="4679755E" w14:textId="77777777" w:rsidR="00E20EB8" w:rsidRDefault="00E20EB8" w:rsidP="004C2C53">
      <w:pPr>
        <w:pStyle w:val="Heading1"/>
        <w:rPr>
          <w:rFonts w:cs="Times New Roman"/>
          <w:b/>
          <w:bCs/>
          <w:szCs w:val="40"/>
          <w:lang w:eastAsia="en-GB"/>
        </w:rPr>
      </w:pPr>
    </w:p>
    <w:p w14:paraId="3C7EAAC0" w14:textId="77777777" w:rsidR="00E20EB8" w:rsidRDefault="00E20EB8">
      <w:pPr>
        <w:rPr>
          <w:rFonts w:ascii="Times New Roman" w:hAnsi="Times New Roman" w:cs="Times New Roman"/>
          <w:b/>
          <w:bCs/>
          <w:color w:val="548DD4" w:themeColor="text2" w:themeTint="99"/>
          <w:sz w:val="40"/>
          <w:szCs w:val="40"/>
          <w:lang w:eastAsia="en-GB"/>
        </w:rPr>
      </w:pPr>
      <w:r>
        <w:rPr>
          <w:rFonts w:cs="Times New Roman"/>
          <w:b/>
          <w:bCs/>
          <w:szCs w:val="40"/>
          <w:lang w:eastAsia="en-GB"/>
        </w:rPr>
        <w:br w:type="page"/>
      </w:r>
    </w:p>
    <w:p w14:paraId="1315A403" w14:textId="06F39853" w:rsidR="004C2C53" w:rsidRPr="00E77544" w:rsidRDefault="00E03049" w:rsidP="004C2C53">
      <w:pPr>
        <w:pStyle w:val="Heading1"/>
        <w:rPr>
          <w:rFonts w:cs="Times New Roman"/>
          <w:b/>
          <w:bCs/>
          <w:sz w:val="28"/>
          <w:szCs w:val="28"/>
          <w:lang w:eastAsia="en-GB"/>
        </w:rPr>
      </w:pPr>
      <w:bookmarkStart w:id="14" w:name="_Toc178330476"/>
      <w:r>
        <w:rPr>
          <w:rFonts w:cs="Times New Roman"/>
          <w:b/>
          <w:bCs/>
          <w:szCs w:val="40"/>
          <w:lang w:eastAsia="en-GB"/>
        </w:rPr>
        <w:lastRenderedPageBreak/>
        <w:t>4</w:t>
      </w:r>
      <w:r w:rsidR="007A48BF" w:rsidRPr="00E77544">
        <w:rPr>
          <w:rFonts w:cs="Times New Roman"/>
          <w:b/>
          <w:bCs/>
          <w:szCs w:val="40"/>
          <w:lang w:eastAsia="en-GB"/>
        </w:rPr>
        <w:t xml:space="preserve">. </w:t>
      </w:r>
      <w:r w:rsidR="004C2C53" w:rsidRPr="00E77544">
        <w:rPr>
          <w:rFonts w:cs="Times New Roman"/>
          <w:b/>
          <w:bCs/>
          <w:szCs w:val="40"/>
          <w:lang w:eastAsia="en-GB"/>
        </w:rPr>
        <w:t>REFERENCES</w:t>
      </w:r>
      <w:bookmarkEnd w:id="14"/>
    </w:p>
    <w:p w14:paraId="049A1C37" w14:textId="77777777" w:rsidR="00392A24" w:rsidRDefault="00392A24" w:rsidP="00392A24">
      <w:pPr>
        <w:rPr>
          <w:lang w:eastAsia="en-GB"/>
        </w:rPr>
      </w:pPr>
    </w:p>
    <w:p w14:paraId="721FD92D" w14:textId="45ED9264" w:rsidR="001D24A2" w:rsidRDefault="001D24A2" w:rsidP="00C8344C">
      <w:pPr>
        <w:rPr>
          <w:rFonts w:ascii="Times New Roman" w:hAnsi="Times New Roman" w:cs="Times New Roman"/>
          <w:i/>
          <w:iCs/>
          <w:sz w:val="28"/>
          <w:szCs w:val="28"/>
          <w:lang w:eastAsia="en-GB"/>
        </w:rPr>
      </w:pPr>
      <w:r w:rsidRPr="001D24A2">
        <w:rPr>
          <w:rFonts w:ascii="Times New Roman" w:hAnsi="Times New Roman" w:cs="Times New Roman"/>
          <w:i/>
          <w:iCs/>
          <w:sz w:val="28"/>
          <w:szCs w:val="28"/>
          <w:lang w:eastAsia="en-GB"/>
        </w:rPr>
        <w:t>A</w:t>
      </w:r>
      <w:r w:rsidR="0066076B" w:rsidRPr="001D24A2">
        <w:rPr>
          <w:rFonts w:ascii="Times New Roman" w:hAnsi="Times New Roman" w:cs="Times New Roman"/>
          <w:i/>
          <w:iCs/>
          <w:sz w:val="28"/>
          <w:szCs w:val="28"/>
          <w:lang w:eastAsia="en-GB"/>
        </w:rPr>
        <w:t xml:space="preserve">ll websites accessed during </w:t>
      </w:r>
      <w:proofErr w:type="gramStart"/>
      <w:r w:rsidR="005302AD">
        <w:rPr>
          <w:rFonts w:ascii="Times New Roman" w:hAnsi="Times New Roman" w:cs="Times New Roman"/>
          <w:i/>
          <w:iCs/>
          <w:sz w:val="28"/>
          <w:szCs w:val="28"/>
          <w:lang w:eastAsia="en-GB"/>
        </w:rPr>
        <w:t>September</w:t>
      </w:r>
      <w:r w:rsidR="0066076B" w:rsidRPr="001D24A2">
        <w:rPr>
          <w:rFonts w:ascii="Times New Roman" w:hAnsi="Times New Roman" w:cs="Times New Roman"/>
          <w:i/>
          <w:iCs/>
          <w:sz w:val="28"/>
          <w:szCs w:val="28"/>
          <w:lang w:eastAsia="en-GB"/>
        </w:rPr>
        <w:t>,</w:t>
      </w:r>
      <w:proofErr w:type="gramEnd"/>
      <w:r w:rsidR="0066076B" w:rsidRPr="001D24A2">
        <w:rPr>
          <w:rFonts w:ascii="Times New Roman" w:hAnsi="Times New Roman" w:cs="Times New Roman"/>
          <w:i/>
          <w:iCs/>
          <w:sz w:val="28"/>
          <w:szCs w:val="28"/>
          <w:lang w:eastAsia="en-GB"/>
        </w:rPr>
        <w:t xml:space="preserve"> 2024</w:t>
      </w:r>
    </w:p>
    <w:p w14:paraId="6B8424D1" w14:textId="77777777" w:rsidR="00BA788E" w:rsidRDefault="00BA788E" w:rsidP="00C8344C">
      <w:pPr>
        <w:rPr>
          <w:rFonts w:ascii="Times New Roman" w:hAnsi="Times New Roman" w:cs="Times New Roman"/>
          <w:i/>
          <w:iCs/>
          <w:sz w:val="28"/>
          <w:szCs w:val="28"/>
          <w:lang w:eastAsia="en-GB"/>
        </w:rPr>
      </w:pPr>
    </w:p>
    <w:p w14:paraId="74E6EF86" w14:textId="29394FD3" w:rsidR="004E7DE2" w:rsidRDefault="00B07B1E" w:rsidP="00C8344C">
      <w:pPr>
        <w:rPr>
          <w:rFonts w:ascii="Times New Roman" w:hAnsi="Times New Roman" w:cs="Times New Roman"/>
          <w:sz w:val="28"/>
          <w:szCs w:val="28"/>
          <w:lang w:eastAsia="en-GB"/>
        </w:rPr>
      </w:pPr>
      <w:r>
        <w:rPr>
          <w:rFonts w:ascii="Times New Roman" w:hAnsi="Times New Roman" w:cs="Times New Roman"/>
          <w:sz w:val="28"/>
          <w:szCs w:val="28"/>
          <w:lang w:eastAsia="en-GB"/>
        </w:rPr>
        <w:t>Argyris and Schon (1978)</w:t>
      </w:r>
      <w:r w:rsidR="005B7F4F">
        <w:rPr>
          <w:rFonts w:ascii="Times New Roman" w:hAnsi="Times New Roman" w:cs="Times New Roman"/>
          <w:sz w:val="28"/>
          <w:szCs w:val="28"/>
          <w:lang w:eastAsia="en-GB"/>
        </w:rPr>
        <w:t xml:space="preserve">, Learning Organisations, </w:t>
      </w:r>
      <w:r w:rsidR="004E7DE2">
        <w:rPr>
          <w:rFonts w:ascii="Times New Roman" w:hAnsi="Times New Roman" w:cs="Times New Roman"/>
          <w:sz w:val="28"/>
          <w:szCs w:val="28"/>
          <w:lang w:eastAsia="en-GB"/>
        </w:rPr>
        <w:t>Addison-We</w:t>
      </w:r>
      <w:r w:rsidR="000D0523">
        <w:rPr>
          <w:rFonts w:ascii="Times New Roman" w:hAnsi="Times New Roman" w:cs="Times New Roman"/>
          <w:sz w:val="28"/>
          <w:szCs w:val="28"/>
          <w:lang w:eastAsia="en-GB"/>
        </w:rPr>
        <w:t>sley</w:t>
      </w:r>
    </w:p>
    <w:p w14:paraId="282C5206" w14:textId="6FBCA505" w:rsidR="00164C88" w:rsidRDefault="00707691" w:rsidP="00C8344C">
      <w:pPr>
        <w:rPr>
          <w:rFonts w:ascii="Times New Roman" w:hAnsi="Times New Roman" w:cs="Times New Roman"/>
          <w:sz w:val="28"/>
          <w:szCs w:val="28"/>
          <w:lang w:eastAsia="en-GB"/>
        </w:rPr>
      </w:pPr>
      <w:r>
        <w:rPr>
          <w:rFonts w:ascii="Times New Roman" w:hAnsi="Times New Roman" w:cs="Times New Roman"/>
          <w:sz w:val="28"/>
          <w:szCs w:val="28"/>
          <w:lang w:eastAsia="en-GB"/>
        </w:rPr>
        <w:t>Buzan, Tony (2009</w:t>
      </w:r>
      <w:r w:rsidR="00186D6B">
        <w:rPr>
          <w:rFonts w:ascii="Times New Roman" w:hAnsi="Times New Roman" w:cs="Times New Roman"/>
          <w:sz w:val="28"/>
          <w:szCs w:val="28"/>
          <w:lang w:eastAsia="en-GB"/>
        </w:rPr>
        <w:t>)</w:t>
      </w:r>
      <w:r>
        <w:rPr>
          <w:rFonts w:ascii="Times New Roman" w:hAnsi="Times New Roman" w:cs="Times New Roman"/>
          <w:sz w:val="28"/>
          <w:szCs w:val="28"/>
          <w:lang w:eastAsia="en-GB"/>
        </w:rPr>
        <w:t>, The Mind Map Book</w:t>
      </w:r>
      <w:r w:rsidR="00164C88">
        <w:rPr>
          <w:rFonts w:ascii="Times New Roman" w:hAnsi="Times New Roman" w:cs="Times New Roman"/>
          <w:sz w:val="28"/>
          <w:szCs w:val="28"/>
          <w:lang w:eastAsia="en-GB"/>
        </w:rPr>
        <w:t>, BBC Active</w:t>
      </w:r>
    </w:p>
    <w:p w14:paraId="3AD45D30" w14:textId="2DFBBEB5" w:rsidR="003C3607" w:rsidRDefault="00652C80" w:rsidP="00C8344C">
      <w:pPr>
        <w:rPr>
          <w:rFonts w:ascii="Times New Roman" w:hAnsi="Times New Roman" w:cs="Times New Roman"/>
          <w:sz w:val="28"/>
          <w:szCs w:val="28"/>
          <w:lang w:eastAsia="en-GB"/>
        </w:rPr>
      </w:pPr>
      <w:proofErr w:type="spellStart"/>
      <w:r>
        <w:rPr>
          <w:rFonts w:ascii="Times New Roman" w:hAnsi="Times New Roman" w:cs="Times New Roman"/>
          <w:sz w:val="28"/>
          <w:szCs w:val="28"/>
          <w:lang w:eastAsia="en-GB"/>
        </w:rPr>
        <w:t>Crainer</w:t>
      </w:r>
      <w:proofErr w:type="spellEnd"/>
      <w:r>
        <w:rPr>
          <w:rFonts w:ascii="Times New Roman" w:hAnsi="Times New Roman" w:cs="Times New Roman"/>
          <w:sz w:val="28"/>
          <w:szCs w:val="28"/>
          <w:lang w:eastAsia="en-GB"/>
        </w:rPr>
        <w:t>, S, (ed</w:t>
      </w:r>
      <w:r w:rsidR="000F7499">
        <w:rPr>
          <w:rFonts w:ascii="Times New Roman" w:hAnsi="Times New Roman" w:cs="Times New Roman"/>
          <w:sz w:val="28"/>
          <w:szCs w:val="28"/>
          <w:lang w:eastAsia="en-GB"/>
        </w:rPr>
        <w:t xml:space="preserve">,) </w:t>
      </w:r>
      <w:r w:rsidR="00186D6B">
        <w:rPr>
          <w:rFonts w:ascii="Times New Roman" w:hAnsi="Times New Roman" w:cs="Times New Roman"/>
          <w:sz w:val="28"/>
          <w:szCs w:val="28"/>
          <w:lang w:eastAsia="en-GB"/>
        </w:rPr>
        <w:t>(</w:t>
      </w:r>
      <w:r w:rsidR="006E184A">
        <w:rPr>
          <w:rFonts w:ascii="Times New Roman" w:hAnsi="Times New Roman" w:cs="Times New Roman"/>
          <w:sz w:val="28"/>
          <w:szCs w:val="28"/>
          <w:lang w:eastAsia="en-GB"/>
        </w:rPr>
        <w:t xml:space="preserve">1995), </w:t>
      </w:r>
      <w:r w:rsidR="000F7499">
        <w:rPr>
          <w:rFonts w:ascii="Times New Roman" w:hAnsi="Times New Roman" w:cs="Times New Roman"/>
          <w:sz w:val="28"/>
          <w:szCs w:val="28"/>
          <w:lang w:eastAsia="en-GB"/>
        </w:rPr>
        <w:t>The Financi</w:t>
      </w:r>
      <w:r w:rsidR="003C3607">
        <w:rPr>
          <w:rFonts w:ascii="Times New Roman" w:hAnsi="Times New Roman" w:cs="Times New Roman"/>
          <w:sz w:val="28"/>
          <w:szCs w:val="28"/>
          <w:lang w:eastAsia="en-GB"/>
        </w:rPr>
        <w:t>al</w:t>
      </w:r>
      <w:r w:rsidR="000F7499">
        <w:rPr>
          <w:rFonts w:ascii="Times New Roman" w:hAnsi="Times New Roman" w:cs="Times New Roman"/>
          <w:sz w:val="28"/>
          <w:szCs w:val="28"/>
          <w:lang w:eastAsia="en-GB"/>
        </w:rPr>
        <w:t xml:space="preserve"> Ti</w:t>
      </w:r>
      <w:r w:rsidR="003C3607">
        <w:rPr>
          <w:rFonts w:ascii="Times New Roman" w:hAnsi="Times New Roman" w:cs="Times New Roman"/>
          <w:sz w:val="28"/>
          <w:szCs w:val="28"/>
          <w:lang w:eastAsia="en-GB"/>
        </w:rPr>
        <w:t>m</w:t>
      </w:r>
      <w:r w:rsidR="000F7499">
        <w:rPr>
          <w:rFonts w:ascii="Times New Roman" w:hAnsi="Times New Roman" w:cs="Times New Roman"/>
          <w:sz w:val="28"/>
          <w:szCs w:val="28"/>
          <w:lang w:eastAsia="en-GB"/>
        </w:rPr>
        <w:t xml:space="preserve">es Handbook of Management, </w:t>
      </w:r>
      <w:r w:rsidR="00774134">
        <w:rPr>
          <w:rFonts w:ascii="Times New Roman" w:hAnsi="Times New Roman" w:cs="Times New Roman"/>
          <w:sz w:val="28"/>
          <w:szCs w:val="28"/>
          <w:lang w:eastAsia="en-GB"/>
        </w:rPr>
        <w:t>Pitman</w:t>
      </w:r>
      <w:r w:rsidR="003C3607">
        <w:rPr>
          <w:rFonts w:ascii="Times New Roman" w:hAnsi="Times New Roman" w:cs="Times New Roman"/>
          <w:sz w:val="28"/>
          <w:szCs w:val="28"/>
          <w:lang w:eastAsia="en-GB"/>
        </w:rPr>
        <w:t>, p.1126</w:t>
      </w:r>
    </w:p>
    <w:p w14:paraId="055DA179" w14:textId="7B43BC35" w:rsidR="007A392E" w:rsidRPr="0025415E" w:rsidRDefault="007A392E" w:rsidP="000F3B0E">
      <w:pPr>
        <w:pStyle w:val="NoSpacing"/>
        <w:rPr>
          <w:rFonts w:ascii="Times New Roman" w:hAnsi="Times New Roman" w:cs="Times New Roman"/>
          <w:sz w:val="28"/>
          <w:szCs w:val="28"/>
          <w:lang w:eastAsia="en-GB"/>
        </w:rPr>
      </w:pPr>
      <w:r w:rsidRPr="0025415E">
        <w:rPr>
          <w:rFonts w:ascii="Times New Roman" w:hAnsi="Times New Roman" w:cs="Times New Roman"/>
          <w:sz w:val="28"/>
          <w:szCs w:val="28"/>
          <w:lang w:eastAsia="en-GB"/>
        </w:rPr>
        <w:t>Cascio</w:t>
      </w:r>
      <w:r w:rsidR="004F09DC">
        <w:rPr>
          <w:rFonts w:ascii="Times New Roman" w:hAnsi="Times New Roman" w:cs="Times New Roman"/>
          <w:sz w:val="28"/>
          <w:szCs w:val="28"/>
          <w:lang w:eastAsia="en-GB"/>
        </w:rPr>
        <w:t>, W.</w:t>
      </w:r>
      <w:r w:rsidRPr="0025415E">
        <w:rPr>
          <w:rFonts w:ascii="Times New Roman" w:hAnsi="Times New Roman" w:cs="Times New Roman"/>
          <w:sz w:val="28"/>
          <w:szCs w:val="28"/>
          <w:lang w:eastAsia="en-GB"/>
        </w:rPr>
        <w:t xml:space="preserve"> (2016)</w:t>
      </w:r>
      <w:r w:rsidR="00F10FE8" w:rsidRPr="0025415E">
        <w:rPr>
          <w:rFonts w:ascii="Times New Roman" w:hAnsi="Times New Roman" w:cs="Times New Roman"/>
          <w:sz w:val="28"/>
          <w:szCs w:val="28"/>
          <w:lang w:eastAsia="en-GB"/>
        </w:rPr>
        <w:t xml:space="preserve"> </w:t>
      </w:r>
      <w:r w:rsidR="009637D6">
        <w:rPr>
          <w:rFonts w:ascii="Times New Roman" w:hAnsi="Times New Roman" w:cs="Times New Roman"/>
          <w:sz w:val="28"/>
          <w:szCs w:val="28"/>
          <w:lang w:eastAsia="en-GB"/>
        </w:rPr>
        <w:t>Managing Human Resources, McGraw-Hill</w:t>
      </w:r>
    </w:p>
    <w:p w14:paraId="60AFB3F2" w14:textId="77777777" w:rsidR="0025415E" w:rsidRPr="0025415E" w:rsidRDefault="0025415E" w:rsidP="000F3B0E">
      <w:pPr>
        <w:pStyle w:val="NoSpacing"/>
        <w:rPr>
          <w:sz w:val="28"/>
          <w:szCs w:val="28"/>
          <w:lang w:eastAsia="en-GB"/>
        </w:rPr>
      </w:pPr>
    </w:p>
    <w:p w14:paraId="0CEC2405" w14:textId="25DC094D" w:rsidR="00E52993" w:rsidRDefault="00CB672E" w:rsidP="00C8344C">
      <w:pPr>
        <w:rPr>
          <w:rFonts w:ascii="Times New Roman" w:hAnsi="Times New Roman" w:cs="Times New Roman"/>
          <w:sz w:val="28"/>
          <w:szCs w:val="28"/>
          <w:lang w:eastAsia="en-GB"/>
        </w:rPr>
      </w:pPr>
      <w:r>
        <w:rPr>
          <w:rFonts w:ascii="Times New Roman" w:hAnsi="Times New Roman" w:cs="Times New Roman"/>
          <w:sz w:val="28"/>
          <w:szCs w:val="28"/>
          <w:lang w:eastAsia="en-GB"/>
        </w:rPr>
        <w:t>Casey, David (</w:t>
      </w:r>
      <w:r w:rsidR="005908E5">
        <w:rPr>
          <w:rFonts w:ascii="Times New Roman" w:hAnsi="Times New Roman" w:cs="Times New Roman"/>
          <w:sz w:val="28"/>
          <w:szCs w:val="28"/>
          <w:lang w:eastAsia="en-GB"/>
        </w:rPr>
        <w:t xml:space="preserve">1993), Managing Learning in Organizations, </w:t>
      </w:r>
      <w:r w:rsidR="00FD0505">
        <w:rPr>
          <w:rFonts w:ascii="Times New Roman" w:hAnsi="Times New Roman" w:cs="Times New Roman"/>
          <w:sz w:val="28"/>
          <w:szCs w:val="28"/>
          <w:lang w:eastAsia="en-GB"/>
        </w:rPr>
        <w:t>Open University Press.</w:t>
      </w:r>
    </w:p>
    <w:p w14:paraId="3E61EF09" w14:textId="3932EFD5" w:rsidR="002442B3" w:rsidRDefault="00522BAE" w:rsidP="00C8344C">
      <w:pPr>
        <w:rPr>
          <w:rFonts w:ascii="Times New Roman" w:hAnsi="Times New Roman" w:cs="Times New Roman"/>
          <w:sz w:val="28"/>
          <w:szCs w:val="28"/>
          <w:lang w:eastAsia="en-GB"/>
        </w:rPr>
      </w:pPr>
      <w:r>
        <w:rPr>
          <w:rFonts w:ascii="Times New Roman" w:hAnsi="Times New Roman" w:cs="Times New Roman"/>
          <w:sz w:val="28"/>
          <w:szCs w:val="28"/>
          <w:lang w:eastAsia="en-GB"/>
        </w:rPr>
        <w:t>Cullen</w:t>
      </w:r>
      <w:r w:rsidR="004F09DC">
        <w:rPr>
          <w:rFonts w:ascii="Times New Roman" w:hAnsi="Times New Roman" w:cs="Times New Roman"/>
          <w:sz w:val="28"/>
          <w:szCs w:val="28"/>
          <w:lang w:eastAsia="en-GB"/>
        </w:rPr>
        <w:t xml:space="preserve">, N. </w:t>
      </w:r>
      <w:r>
        <w:rPr>
          <w:rFonts w:ascii="Times New Roman" w:hAnsi="Times New Roman" w:cs="Times New Roman"/>
          <w:sz w:val="28"/>
          <w:szCs w:val="28"/>
          <w:lang w:eastAsia="en-GB"/>
        </w:rPr>
        <w:t xml:space="preserve"> (2001)</w:t>
      </w:r>
      <w:r w:rsidR="004F09DC">
        <w:rPr>
          <w:rFonts w:ascii="Times New Roman" w:hAnsi="Times New Roman" w:cs="Times New Roman"/>
          <w:sz w:val="28"/>
          <w:szCs w:val="28"/>
          <w:lang w:eastAsia="en-GB"/>
        </w:rPr>
        <w:t xml:space="preserve">, </w:t>
      </w:r>
      <w:r w:rsidR="008466E8">
        <w:rPr>
          <w:rFonts w:ascii="Times New Roman" w:hAnsi="Times New Roman" w:cs="Times New Roman"/>
          <w:sz w:val="28"/>
          <w:szCs w:val="28"/>
          <w:lang w:eastAsia="en-GB"/>
        </w:rPr>
        <w:t xml:space="preserve">Team Power: Managing Human Resources in the Hospitality Industry, </w:t>
      </w:r>
      <w:r w:rsidR="00303418">
        <w:rPr>
          <w:rFonts w:ascii="Times New Roman" w:hAnsi="Times New Roman" w:cs="Times New Roman"/>
          <w:sz w:val="28"/>
          <w:szCs w:val="28"/>
          <w:lang w:eastAsia="en-GB"/>
        </w:rPr>
        <w:t>Prentice-Hall</w:t>
      </w:r>
    </w:p>
    <w:p w14:paraId="616C9558" w14:textId="3D405B31" w:rsidR="00877FD8" w:rsidRPr="00DF1FE2" w:rsidRDefault="002442B3" w:rsidP="00C8344C">
      <w:pPr>
        <w:rPr>
          <w:rFonts w:ascii="Times New Roman" w:hAnsi="Times New Roman" w:cs="Times New Roman"/>
          <w:sz w:val="28"/>
          <w:szCs w:val="28"/>
          <w:lang w:eastAsia="en-GB"/>
        </w:rPr>
      </w:pPr>
      <w:r>
        <w:rPr>
          <w:rFonts w:ascii="Times New Roman" w:hAnsi="Times New Roman" w:cs="Times New Roman"/>
          <w:sz w:val="28"/>
          <w:szCs w:val="28"/>
          <w:lang w:eastAsia="en-GB"/>
        </w:rPr>
        <w:t>Flinders, K.</w:t>
      </w:r>
      <w:r w:rsidR="00FB1A26">
        <w:rPr>
          <w:rFonts w:ascii="Times New Roman" w:hAnsi="Times New Roman" w:cs="Times New Roman"/>
          <w:sz w:val="28"/>
          <w:szCs w:val="28"/>
          <w:lang w:eastAsia="en-GB"/>
        </w:rPr>
        <w:t xml:space="preserve"> (24</w:t>
      </w:r>
      <w:r w:rsidR="00DF1FE2">
        <w:rPr>
          <w:rFonts w:ascii="Times New Roman" w:hAnsi="Times New Roman" w:cs="Times New Roman"/>
          <w:sz w:val="28"/>
          <w:szCs w:val="28"/>
          <w:lang w:eastAsia="en-GB"/>
        </w:rPr>
        <w:t xml:space="preserve">. </w:t>
      </w:r>
      <w:r w:rsidR="00DF1FE2" w:rsidRPr="00DF1FE2">
        <w:rPr>
          <w:rFonts w:ascii="Times New Roman" w:hAnsi="Times New Roman" w:cs="Times New Roman"/>
          <w:sz w:val="28"/>
          <w:szCs w:val="28"/>
          <w:lang w:eastAsia="en-GB"/>
        </w:rPr>
        <w:t>Sept</w:t>
      </w:r>
      <w:r w:rsidR="00DF1FE2">
        <w:rPr>
          <w:rFonts w:ascii="Times New Roman" w:hAnsi="Times New Roman" w:cs="Times New Roman"/>
          <w:sz w:val="28"/>
          <w:szCs w:val="28"/>
          <w:lang w:eastAsia="en-GB"/>
        </w:rPr>
        <w:t xml:space="preserve">. 2024) </w:t>
      </w:r>
      <w:r w:rsidR="001F4D7F">
        <w:rPr>
          <w:rFonts w:ascii="Times New Roman" w:hAnsi="Times New Roman" w:cs="Times New Roman"/>
          <w:sz w:val="28"/>
          <w:szCs w:val="28"/>
          <w:lang w:eastAsia="en-GB"/>
        </w:rPr>
        <w:t xml:space="preserve">in </w:t>
      </w:r>
      <w:r w:rsidR="00DF1FE2">
        <w:rPr>
          <w:rFonts w:ascii="Times New Roman" w:hAnsi="Times New Roman" w:cs="Times New Roman"/>
          <w:sz w:val="28"/>
          <w:szCs w:val="28"/>
          <w:lang w:eastAsia="en-GB"/>
        </w:rPr>
        <w:t>ComputerWeekly</w:t>
      </w:r>
      <w:r w:rsidR="00980BC8">
        <w:rPr>
          <w:rFonts w:ascii="Times New Roman" w:hAnsi="Times New Roman" w:cs="Times New Roman"/>
          <w:sz w:val="28"/>
          <w:szCs w:val="28"/>
          <w:lang w:eastAsia="en-GB"/>
        </w:rPr>
        <w:t>.</w:t>
      </w:r>
      <w:r w:rsidR="001F4D7F">
        <w:rPr>
          <w:rFonts w:ascii="Times New Roman" w:hAnsi="Times New Roman" w:cs="Times New Roman"/>
          <w:sz w:val="28"/>
          <w:szCs w:val="28"/>
          <w:lang w:eastAsia="en-GB"/>
        </w:rPr>
        <w:t>com</w:t>
      </w:r>
      <w:r w:rsidR="00980BC8">
        <w:rPr>
          <w:rFonts w:ascii="Times New Roman" w:hAnsi="Times New Roman" w:cs="Times New Roman"/>
          <w:sz w:val="28"/>
          <w:szCs w:val="28"/>
          <w:lang w:eastAsia="en-GB"/>
        </w:rPr>
        <w:t>, The Post Office – Horizon Scandal</w:t>
      </w:r>
      <w:r w:rsidRPr="00DF1FE2">
        <w:rPr>
          <w:rFonts w:ascii="Times New Roman" w:hAnsi="Times New Roman" w:cs="Times New Roman"/>
          <w:sz w:val="28"/>
          <w:szCs w:val="28"/>
          <w:lang w:eastAsia="en-GB"/>
        </w:rPr>
        <w:t xml:space="preserve">  </w:t>
      </w:r>
      <w:hyperlink r:id="rId13" w:history="1">
        <w:r w:rsidR="00F57638" w:rsidRPr="00DF1FE2">
          <w:rPr>
            <w:rFonts w:ascii="Times New Roman" w:hAnsi="Times New Roman" w:cs="Times New Roman"/>
            <w:color w:val="0000FF"/>
            <w:sz w:val="28"/>
            <w:szCs w:val="28"/>
            <w:u w:val="single"/>
          </w:rPr>
          <w:t>https://www.computerweekly.com/feature/Post-Office-Horizon-scandal-explained-everything-you-need-to-know</w:t>
        </w:r>
        <w:r w:rsidR="00877FD8" w:rsidRPr="00DF1FE2">
          <w:rPr>
            <w:rFonts w:ascii="Times New Roman" w:hAnsi="Times New Roman" w:cs="Times New Roman"/>
            <w:color w:val="0000FF"/>
            <w:sz w:val="28"/>
            <w:szCs w:val="28"/>
            <w:u w:val="single"/>
          </w:rPr>
          <w:t>y</w:t>
        </w:r>
      </w:hyperlink>
    </w:p>
    <w:p w14:paraId="7E7D4C58" w14:textId="77777777" w:rsidR="005C0B55" w:rsidRDefault="000D26A8" w:rsidP="00C8344C">
      <w:pPr>
        <w:rPr>
          <w:rFonts w:ascii="Times New Roman" w:hAnsi="Times New Roman" w:cs="Times New Roman"/>
          <w:sz w:val="28"/>
          <w:szCs w:val="28"/>
          <w:lang w:eastAsia="en-GB"/>
        </w:rPr>
      </w:pPr>
      <w:r>
        <w:rPr>
          <w:rFonts w:ascii="Times New Roman" w:hAnsi="Times New Roman" w:cs="Times New Roman"/>
          <w:sz w:val="28"/>
          <w:szCs w:val="28"/>
          <w:lang w:eastAsia="en-GB"/>
        </w:rPr>
        <w:t xml:space="preserve">Garratt, Bob </w:t>
      </w:r>
      <w:r w:rsidR="00A26874">
        <w:rPr>
          <w:rFonts w:ascii="Times New Roman" w:hAnsi="Times New Roman" w:cs="Times New Roman"/>
          <w:sz w:val="28"/>
          <w:szCs w:val="28"/>
          <w:lang w:eastAsia="en-GB"/>
        </w:rPr>
        <w:t>(1994), The Learning Org</w:t>
      </w:r>
      <w:r w:rsidR="005C0B55">
        <w:rPr>
          <w:rFonts w:ascii="Times New Roman" w:hAnsi="Times New Roman" w:cs="Times New Roman"/>
          <w:sz w:val="28"/>
          <w:szCs w:val="28"/>
          <w:lang w:eastAsia="en-GB"/>
        </w:rPr>
        <w:t>anization, Harper Collins.</w:t>
      </w:r>
    </w:p>
    <w:p w14:paraId="6DCD56F3" w14:textId="6F1198D3" w:rsidR="00153C05" w:rsidRDefault="00153C05" w:rsidP="00C8344C">
      <w:pPr>
        <w:rPr>
          <w:rFonts w:ascii="Times New Roman" w:hAnsi="Times New Roman" w:cs="Times New Roman"/>
          <w:sz w:val="28"/>
          <w:szCs w:val="28"/>
          <w:lang w:eastAsia="en-GB"/>
        </w:rPr>
      </w:pPr>
      <w:r>
        <w:rPr>
          <w:rFonts w:ascii="Times New Roman" w:hAnsi="Times New Roman" w:cs="Times New Roman"/>
          <w:sz w:val="28"/>
          <w:szCs w:val="28"/>
          <w:lang w:eastAsia="en-GB"/>
        </w:rPr>
        <w:t>Griffiths, A. and Wall, S.</w:t>
      </w:r>
      <w:r w:rsidR="00110574">
        <w:rPr>
          <w:rFonts w:ascii="Times New Roman" w:hAnsi="Times New Roman" w:cs="Times New Roman"/>
          <w:sz w:val="28"/>
          <w:szCs w:val="28"/>
          <w:lang w:eastAsia="en-GB"/>
        </w:rPr>
        <w:t xml:space="preserve"> (2008), Economics for Business and Management, Prentice-Hall</w:t>
      </w:r>
    </w:p>
    <w:p w14:paraId="4DD53BF8" w14:textId="5C301A6B" w:rsidR="00DE5363" w:rsidRDefault="00DE5363" w:rsidP="00C8344C">
      <w:pPr>
        <w:rPr>
          <w:rFonts w:ascii="Times New Roman" w:hAnsi="Times New Roman" w:cs="Times New Roman"/>
          <w:sz w:val="28"/>
          <w:szCs w:val="28"/>
          <w:lang w:eastAsia="en-GB"/>
        </w:rPr>
      </w:pPr>
      <w:r>
        <w:rPr>
          <w:rFonts w:ascii="Times New Roman" w:hAnsi="Times New Roman" w:cs="Times New Roman"/>
          <w:sz w:val="28"/>
          <w:szCs w:val="28"/>
          <w:lang w:eastAsia="en-GB"/>
        </w:rPr>
        <w:t xml:space="preserve">Hodgson, P. </w:t>
      </w:r>
      <w:r w:rsidR="00486FD5">
        <w:rPr>
          <w:rFonts w:ascii="Times New Roman" w:hAnsi="Times New Roman" w:cs="Times New Roman"/>
          <w:sz w:val="28"/>
          <w:szCs w:val="28"/>
          <w:lang w:eastAsia="en-GB"/>
        </w:rPr>
        <w:t xml:space="preserve">(1995), “The Learning Organisation”, in </w:t>
      </w:r>
      <w:proofErr w:type="spellStart"/>
      <w:r w:rsidR="00486FD5">
        <w:rPr>
          <w:rFonts w:ascii="Times New Roman" w:hAnsi="Times New Roman" w:cs="Times New Roman"/>
          <w:sz w:val="28"/>
          <w:szCs w:val="28"/>
          <w:lang w:eastAsia="en-GB"/>
        </w:rPr>
        <w:t>Crainer</w:t>
      </w:r>
      <w:proofErr w:type="spellEnd"/>
      <w:r w:rsidR="00486FD5">
        <w:rPr>
          <w:rFonts w:ascii="Times New Roman" w:hAnsi="Times New Roman" w:cs="Times New Roman"/>
          <w:sz w:val="28"/>
          <w:szCs w:val="28"/>
          <w:lang w:eastAsia="en-GB"/>
        </w:rPr>
        <w:t xml:space="preserve"> </w:t>
      </w:r>
      <w:r w:rsidR="00775A98">
        <w:rPr>
          <w:rFonts w:ascii="Times New Roman" w:hAnsi="Times New Roman" w:cs="Times New Roman"/>
          <w:sz w:val="28"/>
          <w:szCs w:val="28"/>
          <w:lang w:eastAsia="en-GB"/>
        </w:rPr>
        <w:t>(1995) The Financial Times Handbook of Management, Pitman,</w:t>
      </w:r>
    </w:p>
    <w:p w14:paraId="3DA6B58F" w14:textId="6B4F5297" w:rsidR="004E1B62" w:rsidRDefault="00EE275F" w:rsidP="00C8344C">
      <w:pPr>
        <w:rPr>
          <w:rFonts w:ascii="Times New Roman" w:hAnsi="Times New Roman" w:cs="Times New Roman"/>
          <w:sz w:val="28"/>
          <w:szCs w:val="28"/>
          <w:lang w:eastAsia="en-GB"/>
        </w:rPr>
      </w:pPr>
      <w:proofErr w:type="spellStart"/>
      <w:r w:rsidRPr="00AC7B2F">
        <w:rPr>
          <w:rFonts w:ascii="Times New Roman" w:hAnsi="Times New Roman" w:cs="Times New Roman"/>
          <w:sz w:val="28"/>
          <w:szCs w:val="28"/>
          <w:lang w:eastAsia="en-GB"/>
        </w:rPr>
        <w:t>Fombrun</w:t>
      </w:r>
      <w:proofErr w:type="spellEnd"/>
      <w:r w:rsidR="00933AF4" w:rsidRPr="00AC7B2F">
        <w:rPr>
          <w:rFonts w:ascii="Times New Roman" w:hAnsi="Times New Roman" w:cs="Times New Roman"/>
          <w:sz w:val="28"/>
          <w:szCs w:val="28"/>
          <w:lang w:eastAsia="en-GB"/>
        </w:rPr>
        <w:t xml:space="preserve"> (1989), </w:t>
      </w:r>
      <w:proofErr w:type="spellStart"/>
      <w:r w:rsidR="00AC7B2F" w:rsidRPr="00AC7B2F">
        <w:rPr>
          <w:rFonts w:ascii="Times New Roman" w:hAnsi="Times New Roman" w:cs="Times New Roman"/>
          <w:sz w:val="28"/>
          <w:szCs w:val="28"/>
          <w:lang w:eastAsia="en-GB"/>
        </w:rPr>
        <w:t>Fombrun</w:t>
      </w:r>
      <w:proofErr w:type="spellEnd"/>
      <w:r w:rsidR="00AC7B2F" w:rsidRPr="00AC7B2F">
        <w:rPr>
          <w:rFonts w:ascii="Times New Roman" w:hAnsi="Times New Roman" w:cs="Times New Roman"/>
          <w:sz w:val="28"/>
          <w:szCs w:val="28"/>
          <w:lang w:eastAsia="en-GB"/>
        </w:rPr>
        <w:t xml:space="preserve"> </w:t>
      </w:r>
      <w:r w:rsidR="00AC7B2F">
        <w:rPr>
          <w:rFonts w:ascii="Times New Roman" w:hAnsi="Times New Roman" w:cs="Times New Roman"/>
          <w:sz w:val="28"/>
          <w:szCs w:val="28"/>
          <w:lang w:eastAsia="en-GB"/>
        </w:rPr>
        <w:t>M</w:t>
      </w:r>
      <w:r w:rsidR="00AC7B2F" w:rsidRPr="00AC7B2F">
        <w:rPr>
          <w:rFonts w:ascii="Times New Roman" w:hAnsi="Times New Roman" w:cs="Times New Roman"/>
          <w:sz w:val="28"/>
          <w:szCs w:val="28"/>
          <w:lang w:eastAsia="en-GB"/>
        </w:rPr>
        <w:t xml:space="preserve">odel of HRM </w:t>
      </w:r>
      <w:r w:rsidR="00AC7B2F">
        <w:rPr>
          <w:rFonts w:ascii="Times New Roman" w:hAnsi="Times New Roman" w:cs="Times New Roman"/>
          <w:sz w:val="28"/>
          <w:szCs w:val="28"/>
          <w:lang w:eastAsia="en-GB"/>
        </w:rPr>
        <w:t>C</w:t>
      </w:r>
      <w:r w:rsidR="00AC7B2F" w:rsidRPr="00AC7B2F">
        <w:rPr>
          <w:rFonts w:ascii="Times New Roman" w:hAnsi="Times New Roman" w:cs="Times New Roman"/>
          <w:sz w:val="28"/>
          <w:szCs w:val="28"/>
          <w:lang w:eastAsia="en-GB"/>
        </w:rPr>
        <w:t>ycle</w:t>
      </w:r>
      <w:r w:rsidR="00933AF4" w:rsidRPr="00AC7B2F">
        <w:rPr>
          <w:rFonts w:ascii="Times New Roman" w:hAnsi="Times New Roman" w:cs="Times New Roman"/>
          <w:sz w:val="28"/>
          <w:szCs w:val="28"/>
          <w:lang w:eastAsia="en-GB"/>
        </w:rPr>
        <w:t xml:space="preserve"> </w:t>
      </w:r>
      <w:hyperlink r:id="rId14" w:history="1">
        <w:r w:rsidR="00AC7B2F" w:rsidRPr="00876D13">
          <w:rPr>
            <w:rStyle w:val="Hyperlink"/>
            <w:rFonts w:ascii="Times New Roman" w:hAnsi="Times New Roman" w:cs="Times New Roman"/>
            <w:sz w:val="28"/>
            <w:szCs w:val="28"/>
            <w:lang w:eastAsia="en-GB"/>
          </w:rPr>
          <w:t>https://101hrm.com/fombrun-model/</w:t>
        </w:r>
      </w:hyperlink>
    </w:p>
    <w:p w14:paraId="50489F8A" w14:textId="65934E2F" w:rsidR="009E3A29" w:rsidRDefault="009E3A29" w:rsidP="00C8344C">
      <w:pPr>
        <w:rPr>
          <w:rFonts w:ascii="Times New Roman" w:hAnsi="Times New Roman" w:cs="Times New Roman"/>
          <w:sz w:val="28"/>
          <w:szCs w:val="28"/>
          <w:lang w:eastAsia="en-GB"/>
        </w:rPr>
      </w:pPr>
      <w:r>
        <w:rPr>
          <w:rFonts w:ascii="Times New Roman" w:hAnsi="Times New Roman" w:cs="Times New Roman"/>
          <w:sz w:val="28"/>
          <w:szCs w:val="28"/>
          <w:lang w:eastAsia="en-GB"/>
        </w:rPr>
        <w:t xml:space="preserve">Lussier, </w:t>
      </w:r>
      <w:r w:rsidR="00ED56A3">
        <w:rPr>
          <w:rFonts w:ascii="Times New Roman" w:hAnsi="Times New Roman" w:cs="Times New Roman"/>
          <w:sz w:val="28"/>
          <w:szCs w:val="28"/>
          <w:lang w:eastAsia="en-GB"/>
        </w:rPr>
        <w:t xml:space="preserve">R and Hendon, J. (2017), </w:t>
      </w:r>
      <w:r w:rsidR="00362675">
        <w:rPr>
          <w:rFonts w:ascii="Times New Roman" w:hAnsi="Times New Roman" w:cs="Times New Roman"/>
          <w:sz w:val="28"/>
          <w:szCs w:val="28"/>
          <w:lang w:eastAsia="en-GB"/>
        </w:rPr>
        <w:t>“Learning and Development”, in Maund (</w:t>
      </w:r>
      <w:r w:rsidR="00ED442A">
        <w:rPr>
          <w:rFonts w:ascii="Times New Roman" w:hAnsi="Times New Roman" w:cs="Times New Roman"/>
          <w:sz w:val="28"/>
          <w:szCs w:val="28"/>
          <w:lang w:eastAsia="en-GB"/>
        </w:rPr>
        <w:t>2018)</w:t>
      </w:r>
      <w:r w:rsidR="00114602">
        <w:rPr>
          <w:rFonts w:ascii="Times New Roman" w:hAnsi="Times New Roman" w:cs="Times New Roman"/>
          <w:sz w:val="28"/>
          <w:szCs w:val="28"/>
          <w:lang w:eastAsia="en-GB"/>
        </w:rPr>
        <w:t>, S</w:t>
      </w:r>
      <w:r w:rsidR="00775A98">
        <w:rPr>
          <w:rFonts w:ascii="Times New Roman" w:hAnsi="Times New Roman" w:cs="Times New Roman"/>
          <w:sz w:val="28"/>
          <w:szCs w:val="28"/>
          <w:lang w:eastAsia="en-GB"/>
        </w:rPr>
        <w:t>k</w:t>
      </w:r>
      <w:r w:rsidR="00114602">
        <w:rPr>
          <w:rFonts w:ascii="Times New Roman" w:hAnsi="Times New Roman" w:cs="Times New Roman"/>
          <w:sz w:val="28"/>
          <w:szCs w:val="28"/>
          <w:lang w:eastAsia="en-GB"/>
        </w:rPr>
        <w:t>ills for the Workplace (Sage)</w:t>
      </w:r>
      <w:r w:rsidR="00ED442A">
        <w:rPr>
          <w:rFonts w:ascii="Times New Roman" w:hAnsi="Times New Roman" w:cs="Times New Roman"/>
          <w:sz w:val="28"/>
          <w:szCs w:val="28"/>
          <w:lang w:eastAsia="en-GB"/>
        </w:rPr>
        <w:t>.</w:t>
      </w:r>
    </w:p>
    <w:p w14:paraId="304D732F" w14:textId="5CB745FF" w:rsidR="00ED442A" w:rsidRDefault="00620C30" w:rsidP="00C8344C">
      <w:pPr>
        <w:rPr>
          <w:rFonts w:ascii="Times New Roman" w:hAnsi="Times New Roman" w:cs="Times New Roman"/>
          <w:sz w:val="28"/>
          <w:szCs w:val="28"/>
          <w:lang w:eastAsia="en-GB"/>
        </w:rPr>
      </w:pPr>
      <w:r>
        <w:rPr>
          <w:rFonts w:ascii="Times New Roman" w:hAnsi="Times New Roman" w:cs="Times New Roman"/>
          <w:sz w:val="28"/>
          <w:szCs w:val="28"/>
          <w:lang w:eastAsia="en-GB"/>
        </w:rPr>
        <w:t xml:space="preserve">Maund, A. (2018) </w:t>
      </w:r>
      <w:r w:rsidR="00394508">
        <w:rPr>
          <w:rFonts w:ascii="Times New Roman" w:hAnsi="Times New Roman" w:cs="Times New Roman"/>
          <w:sz w:val="28"/>
          <w:szCs w:val="28"/>
          <w:lang w:eastAsia="en-GB"/>
        </w:rPr>
        <w:t>Skills for the Workplace, Sage</w:t>
      </w:r>
      <w:r w:rsidR="00845E14">
        <w:rPr>
          <w:rFonts w:ascii="Times New Roman" w:hAnsi="Times New Roman" w:cs="Times New Roman"/>
          <w:sz w:val="28"/>
          <w:szCs w:val="28"/>
          <w:lang w:eastAsia="en-GB"/>
        </w:rPr>
        <w:t>.</w:t>
      </w:r>
    </w:p>
    <w:p w14:paraId="26D0AC43" w14:textId="55376148" w:rsidR="00845E14" w:rsidRDefault="00845E14" w:rsidP="00C8344C">
      <w:pPr>
        <w:rPr>
          <w:rFonts w:ascii="Times New Roman" w:hAnsi="Times New Roman" w:cs="Times New Roman"/>
          <w:sz w:val="28"/>
          <w:szCs w:val="28"/>
          <w:lang w:eastAsia="en-GB"/>
        </w:rPr>
      </w:pPr>
      <w:r>
        <w:rPr>
          <w:rFonts w:ascii="Times New Roman" w:hAnsi="Times New Roman" w:cs="Times New Roman"/>
          <w:sz w:val="28"/>
          <w:szCs w:val="28"/>
          <w:lang w:eastAsia="en-GB"/>
        </w:rPr>
        <w:t>Rao, T, (2016)</w:t>
      </w:r>
      <w:r w:rsidR="00043BFC">
        <w:rPr>
          <w:rFonts w:ascii="Times New Roman" w:hAnsi="Times New Roman" w:cs="Times New Roman"/>
          <w:sz w:val="28"/>
          <w:szCs w:val="28"/>
          <w:lang w:eastAsia="en-GB"/>
        </w:rPr>
        <w:t>, “Defining and Building Competencies”, in Maund (2018)</w:t>
      </w:r>
      <w:r w:rsidR="00114602">
        <w:rPr>
          <w:rFonts w:ascii="Times New Roman" w:hAnsi="Times New Roman" w:cs="Times New Roman"/>
          <w:sz w:val="28"/>
          <w:szCs w:val="28"/>
          <w:lang w:eastAsia="en-GB"/>
        </w:rPr>
        <w:t>, Skills for the Workplace, Sage</w:t>
      </w:r>
      <w:r w:rsidR="00043BFC">
        <w:rPr>
          <w:rFonts w:ascii="Times New Roman" w:hAnsi="Times New Roman" w:cs="Times New Roman"/>
          <w:sz w:val="28"/>
          <w:szCs w:val="28"/>
          <w:lang w:eastAsia="en-GB"/>
        </w:rPr>
        <w:t>.</w:t>
      </w:r>
    </w:p>
    <w:p w14:paraId="5FAC7FC6" w14:textId="389EC2DF" w:rsidR="00BA788E" w:rsidRDefault="0016105E" w:rsidP="00C8344C">
      <w:pPr>
        <w:rPr>
          <w:rFonts w:ascii="Times New Roman" w:hAnsi="Times New Roman" w:cs="Times New Roman"/>
          <w:sz w:val="28"/>
          <w:szCs w:val="28"/>
          <w:lang w:eastAsia="en-GB"/>
        </w:rPr>
      </w:pPr>
      <w:r w:rsidRPr="0016105E">
        <w:rPr>
          <w:rFonts w:ascii="Times New Roman" w:hAnsi="Times New Roman" w:cs="Times New Roman"/>
          <w:sz w:val="28"/>
          <w:szCs w:val="28"/>
          <w:lang w:eastAsia="en-GB"/>
        </w:rPr>
        <w:lastRenderedPageBreak/>
        <w:t>Senge, Peter (1990), The Fifth D</w:t>
      </w:r>
      <w:r>
        <w:rPr>
          <w:rFonts w:ascii="Times New Roman" w:hAnsi="Times New Roman" w:cs="Times New Roman"/>
          <w:sz w:val="28"/>
          <w:szCs w:val="28"/>
          <w:lang w:eastAsia="en-GB"/>
        </w:rPr>
        <w:t>iscip</w:t>
      </w:r>
      <w:r w:rsidR="00F60416">
        <w:rPr>
          <w:rFonts w:ascii="Times New Roman" w:hAnsi="Times New Roman" w:cs="Times New Roman"/>
          <w:sz w:val="28"/>
          <w:szCs w:val="28"/>
          <w:lang w:eastAsia="en-GB"/>
        </w:rPr>
        <w:t>line: The Art and Practice of the Learning Organisation,</w:t>
      </w:r>
      <w:r w:rsidR="00E52993">
        <w:rPr>
          <w:rFonts w:ascii="Times New Roman" w:hAnsi="Times New Roman" w:cs="Times New Roman"/>
          <w:sz w:val="28"/>
          <w:szCs w:val="28"/>
          <w:lang w:eastAsia="en-GB"/>
        </w:rPr>
        <w:t xml:space="preserve"> Century Business</w:t>
      </w:r>
      <w:r w:rsidR="00E03531">
        <w:rPr>
          <w:rFonts w:ascii="Times New Roman" w:hAnsi="Times New Roman" w:cs="Times New Roman"/>
          <w:sz w:val="28"/>
          <w:szCs w:val="28"/>
          <w:lang w:eastAsia="en-GB"/>
        </w:rPr>
        <w:t>.</w:t>
      </w:r>
    </w:p>
    <w:p w14:paraId="496F8631" w14:textId="372F21BB" w:rsidR="00672A67" w:rsidRDefault="00672A67" w:rsidP="00C8344C">
      <w:pPr>
        <w:rPr>
          <w:rFonts w:ascii="Times New Roman" w:hAnsi="Times New Roman" w:cs="Times New Roman"/>
          <w:sz w:val="28"/>
          <w:szCs w:val="28"/>
          <w:lang w:eastAsia="en-GB"/>
        </w:rPr>
      </w:pPr>
      <w:bookmarkStart w:id="15" w:name="_Hlk177678992"/>
      <w:r>
        <w:rPr>
          <w:rFonts w:ascii="Times New Roman" w:hAnsi="Times New Roman" w:cs="Times New Roman"/>
          <w:sz w:val="28"/>
          <w:szCs w:val="28"/>
          <w:lang w:eastAsia="en-GB"/>
        </w:rPr>
        <w:t>Sharkey, F</w:t>
      </w:r>
      <w:r w:rsidR="00243D62">
        <w:rPr>
          <w:rFonts w:ascii="Times New Roman" w:hAnsi="Times New Roman" w:cs="Times New Roman"/>
          <w:sz w:val="28"/>
          <w:szCs w:val="28"/>
          <w:lang w:eastAsia="en-GB"/>
        </w:rPr>
        <w:t>eargal</w:t>
      </w:r>
      <w:r w:rsidR="00352BE3">
        <w:rPr>
          <w:rFonts w:ascii="Times New Roman" w:hAnsi="Times New Roman" w:cs="Times New Roman"/>
          <w:sz w:val="28"/>
          <w:szCs w:val="28"/>
          <w:lang w:eastAsia="en-GB"/>
        </w:rPr>
        <w:t>. (21 Aug, 2024) Privatised Water Firms</w:t>
      </w:r>
      <w:r w:rsidR="00A839D2">
        <w:rPr>
          <w:rFonts w:ascii="Times New Roman" w:hAnsi="Times New Roman" w:cs="Times New Roman"/>
          <w:sz w:val="28"/>
          <w:szCs w:val="28"/>
          <w:lang w:eastAsia="en-GB"/>
        </w:rPr>
        <w:t xml:space="preserve"> </w:t>
      </w:r>
      <w:r w:rsidR="00243D62">
        <w:rPr>
          <w:rFonts w:ascii="Times New Roman" w:hAnsi="Times New Roman" w:cs="Times New Roman"/>
          <w:sz w:val="28"/>
          <w:szCs w:val="28"/>
          <w:lang w:eastAsia="en-GB"/>
        </w:rPr>
        <w:t>Imperilling</w:t>
      </w:r>
      <w:r w:rsidR="00A839D2">
        <w:rPr>
          <w:rFonts w:ascii="Times New Roman" w:hAnsi="Times New Roman" w:cs="Times New Roman"/>
          <w:sz w:val="28"/>
          <w:szCs w:val="28"/>
          <w:lang w:eastAsia="en-GB"/>
        </w:rPr>
        <w:t xml:space="preserve"> </w:t>
      </w:r>
      <w:r w:rsidR="00243D62">
        <w:rPr>
          <w:rFonts w:ascii="Times New Roman" w:hAnsi="Times New Roman" w:cs="Times New Roman"/>
          <w:sz w:val="28"/>
          <w:szCs w:val="28"/>
          <w:lang w:eastAsia="en-GB"/>
        </w:rPr>
        <w:t xml:space="preserve">Our Health </w:t>
      </w:r>
      <w:hyperlink r:id="rId15" w:history="1">
        <w:r w:rsidR="00243D62" w:rsidRPr="005D7712">
          <w:rPr>
            <w:rStyle w:val="Hyperlink"/>
            <w:rFonts w:ascii="Times New Roman" w:hAnsi="Times New Roman" w:cs="Times New Roman"/>
            <w:sz w:val="28"/>
            <w:szCs w:val="28"/>
            <w:lang w:eastAsia="en-GB"/>
          </w:rPr>
          <w:t>https://www.theguardian.com/commentisfree/article/2024/aug/21/privatised-water-firms-imperiling-health-poisoning-rivers-flood-streets-rage</w:t>
        </w:r>
      </w:hyperlink>
    </w:p>
    <w:p w14:paraId="1A2377A3" w14:textId="3EF1484D" w:rsidR="000048CE" w:rsidRDefault="000048CE" w:rsidP="00C8344C">
      <w:pPr>
        <w:rPr>
          <w:rFonts w:ascii="Times New Roman" w:hAnsi="Times New Roman" w:cs="Times New Roman"/>
          <w:sz w:val="28"/>
          <w:szCs w:val="28"/>
          <w:lang w:eastAsia="en-GB"/>
        </w:rPr>
      </w:pPr>
      <w:r>
        <w:rPr>
          <w:rFonts w:ascii="Times New Roman" w:hAnsi="Times New Roman" w:cs="Times New Roman"/>
          <w:sz w:val="28"/>
          <w:szCs w:val="28"/>
          <w:lang w:eastAsia="en-GB"/>
        </w:rPr>
        <w:t>S</w:t>
      </w:r>
      <w:r w:rsidR="00F54B0B">
        <w:rPr>
          <w:rFonts w:ascii="Times New Roman" w:hAnsi="Times New Roman" w:cs="Times New Roman"/>
          <w:sz w:val="28"/>
          <w:szCs w:val="28"/>
          <w:lang w:eastAsia="en-GB"/>
        </w:rPr>
        <w:t>c</w:t>
      </w:r>
      <w:r>
        <w:rPr>
          <w:rFonts w:ascii="Times New Roman" w:hAnsi="Times New Roman" w:cs="Times New Roman"/>
          <w:sz w:val="28"/>
          <w:szCs w:val="28"/>
          <w:lang w:eastAsia="en-GB"/>
        </w:rPr>
        <w:t>h</w:t>
      </w:r>
      <w:r w:rsidR="00DE5185">
        <w:rPr>
          <w:rFonts w:ascii="Times New Roman" w:hAnsi="Times New Roman" w:cs="Times New Roman"/>
          <w:sz w:val="28"/>
          <w:szCs w:val="28"/>
          <w:lang w:eastAsia="en-GB"/>
        </w:rPr>
        <w:t xml:space="preserve">wandt, David and Marquardt, </w:t>
      </w:r>
      <w:bookmarkEnd w:id="15"/>
      <w:r w:rsidR="00DE5185">
        <w:rPr>
          <w:rFonts w:ascii="Times New Roman" w:hAnsi="Times New Roman" w:cs="Times New Roman"/>
          <w:sz w:val="28"/>
          <w:szCs w:val="28"/>
          <w:lang w:eastAsia="en-GB"/>
        </w:rPr>
        <w:t>Michael (</w:t>
      </w:r>
      <w:r w:rsidR="005E0D0B">
        <w:rPr>
          <w:rFonts w:ascii="Times New Roman" w:hAnsi="Times New Roman" w:cs="Times New Roman"/>
          <w:sz w:val="28"/>
          <w:szCs w:val="28"/>
          <w:lang w:eastAsia="en-GB"/>
        </w:rPr>
        <w:t xml:space="preserve">2000), Organizational Learning: From World-Class Theories to Global Best Practices, </w:t>
      </w:r>
      <w:r w:rsidR="00E03531">
        <w:rPr>
          <w:rFonts w:ascii="Times New Roman" w:hAnsi="Times New Roman" w:cs="Times New Roman"/>
          <w:sz w:val="28"/>
          <w:szCs w:val="28"/>
          <w:lang w:eastAsia="en-GB"/>
        </w:rPr>
        <w:t>St, Lucie Press.</w:t>
      </w:r>
    </w:p>
    <w:p w14:paraId="7858D57A" w14:textId="5B42C04E" w:rsidR="00C626A2" w:rsidRDefault="00C626A2" w:rsidP="00C8344C">
      <w:pPr>
        <w:rPr>
          <w:rFonts w:ascii="Times New Roman" w:hAnsi="Times New Roman" w:cs="Times New Roman"/>
          <w:sz w:val="28"/>
          <w:szCs w:val="28"/>
          <w:lang w:eastAsia="en-GB"/>
        </w:rPr>
      </w:pPr>
      <w:r>
        <w:rPr>
          <w:rFonts w:ascii="Times New Roman" w:hAnsi="Times New Roman" w:cs="Times New Roman"/>
          <w:sz w:val="28"/>
          <w:szCs w:val="28"/>
          <w:lang w:eastAsia="en-GB"/>
        </w:rPr>
        <w:t>Sweney, M. (2</w:t>
      </w:r>
      <w:r w:rsidR="00814954">
        <w:rPr>
          <w:rFonts w:ascii="Times New Roman" w:hAnsi="Times New Roman" w:cs="Times New Roman"/>
          <w:sz w:val="28"/>
          <w:szCs w:val="28"/>
          <w:lang w:eastAsia="en-GB"/>
        </w:rPr>
        <w:t xml:space="preserve">5 Sept. 2024) in The Guardian  </w:t>
      </w:r>
      <w:hyperlink r:id="rId16" w:history="1">
        <w:r w:rsidR="00814954" w:rsidRPr="00855E35">
          <w:rPr>
            <w:rStyle w:val="Hyperlink"/>
            <w:rFonts w:ascii="Times New Roman" w:hAnsi="Times New Roman" w:cs="Times New Roman"/>
            <w:sz w:val="28"/>
            <w:szCs w:val="28"/>
            <w:lang w:eastAsia="en-GB"/>
          </w:rPr>
          <w:t>https://www.theguardian.com/uk-news/2024/sep/24/post-office-inquiry-horizon-it-data-criminal-case</w:t>
        </w:r>
      </w:hyperlink>
      <w:r w:rsidR="00A1556D">
        <w:rPr>
          <w:rFonts w:ascii="Times New Roman" w:hAnsi="Times New Roman" w:cs="Times New Roman"/>
          <w:sz w:val="28"/>
          <w:szCs w:val="28"/>
          <w:lang w:eastAsia="en-GB"/>
        </w:rPr>
        <w:t xml:space="preserve"> Also see Appendices 1 and 2 of this report.</w:t>
      </w:r>
    </w:p>
    <w:p w14:paraId="15320D99" w14:textId="1C2A248A" w:rsidR="004E1B62" w:rsidRDefault="004E1B62" w:rsidP="00C8344C">
      <w:pPr>
        <w:rPr>
          <w:rFonts w:ascii="Times New Roman" w:hAnsi="Times New Roman" w:cs="Times New Roman"/>
          <w:sz w:val="28"/>
          <w:szCs w:val="28"/>
          <w:lang w:eastAsia="en-GB"/>
        </w:rPr>
      </w:pPr>
      <w:r>
        <w:rPr>
          <w:rFonts w:ascii="Times New Roman" w:hAnsi="Times New Roman" w:cs="Times New Roman"/>
          <w:sz w:val="28"/>
          <w:szCs w:val="28"/>
          <w:lang w:eastAsia="en-GB"/>
        </w:rPr>
        <w:t>Towers</w:t>
      </w:r>
      <w:r w:rsidR="005348FC">
        <w:rPr>
          <w:rFonts w:ascii="Times New Roman" w:hAnsi="Times New Roman" w:cs="Times New Roman"/>
          <w:sz w:val="28"/>
          <w:szCs w:val="28"/>
          <w:lang w:eastAsia="en-GB"/>
        </w:rPr>
        <w:t>, B, ed.</w:t>
      </w:r>
      <w:r w:rsidR="002A2639">
        <w:rPr>
          <w:rFonts w:ascii="Times New Roman" w:hAnsi="Times New Roman" w:cs="Times New Roman"/>
          <w:sz w:val="28"/>
          <w:szCs w:val="28"/>
          <w:lang w:eastAsia="en-GB"/>
        </w:rPr>
        <w:t xml:space="preserve"> (1992), The Handbook of Human Resource Management, </w:t>
      </w:r>
      <w:r w:rsidR="001531B9">
        <w:rPr>
          <w:rFonts w:ascii="Times New Roman" w:hAnsi="Times New Roman" w:cs="Times New Roman"/>
          <w:sz w:val="28"/>
          <w:szCs w:val="28"/>
          <w:lang w:eastAsia="en-GB"/>
        </w:rPr>
        <w:t>Blackwell.</w:t>
      </w:r>
    </w:p>
    <w:p w14:paraId="0F5F5683" w14:textId="668A29FA" w:rsidR="00EE418C" w:rsidRPr="0050737B" w:rsidRDefault="00BD01AF" w:rsidP="00EE418C">
      <w:pPr>
        <w:rPr>
          <w:rFonts w:ascii="Times New Roman" w:hAnsi="Times New Roman" w:cs="Times New Roman"/>
          <w:color w:val="0000FF" w:themeColor="hyperlink"/>
          <w:sz w:val="28"/>
          <w:szCs w:val="28"/>
          <w:u w:val="single"/>
          <w:lang w:eastAsia="en-GB"/>
        </w:rPr>
      </w:pPr>
      <w:r w:rsidRPr="0050737B">
        <w:rPr>
          <w:rFonts w:ascii="Times New Roman" w:hAnsi="Times New Roman" w:cs="Times New Roman"/>
          <w:sz w:val="28"/>
          <w:szCs w:val="28"/>
          <w:lang w:eastAsia="en-GB"/>
        </w:rPr>
        <w:t>Zeeman (</w:t>
      </w:r>
      <w:r w:rsidR="009B6C28" w:rsidRPr="0050737B">
        <w:rPr>
          <w:rFonts w:ascii="Times New Roman" w:hAnsi="Times New Roman" w:cs="Times New Roman"/>
          <w:sz w:val="28"/>
          <w:szCs w:val="28"/>
          <w:lang w:eastAsia="en-GB"/>
        </w:rPr>
        <w:t xml:space="preserve">12 June 2024) Senge’s Five Disciplines </w:t>
      </w:r>
      <w:hyperlink r:id="rId17" w:history="1">
        <w:r w:rsidR="00BA788E" w:rsidRPr="0050737B">
          <w:rPr>
            <w:rStyle w:val="Hyperlink"/>
            <w:rFonts w:ascii="Times New Roman" w:hAnsi="Times New Roman" w:cs="Times New Roman"/>
            <w:sz w:val="28"/>
            <w:szCs w:val="28"/>
            <w:lang w:eastAsia="en-GB"/>
          </w:rPr>
          <w:t>https://www.toolshero.com/management/five-disciplines-learning-organizations/</w:t>
        </w:r>
      </w:hyperlink>
    </w:p>
    <w:p w14:paraId="52B6BBDC" w14:textId="77777777" w:rsidR="00A1556D" w:rsidRDefault="00A1556D" w:rsidP="00E86376">
      <w:pPr>
        <w:pStyle w:val="Heading1"/>
        <w:rPr>
          <w:b/>
          <w:bCs/>
        </w:rPr>
      </w:pPr>
    </w:p>
    <w:p w14:paraId="1AC9B28C" w14:textId="77777777" w:rsidR="00911E66" w:rsidRDefault="00911E66" w:rsidP="00911E66"/>
    <w:p w14:paraId="396B9950" w14:textId="77777777" w:rsidR="00911E66" w:rsidRDefault="00911E66" w:rsidP="00911E66"/>
    <w:p w14:paraId="0818045E" w14:textId="77777777" w:rsidR="002C4524" w:rsidRDefault="002C4524">
      <w:pPr>
        <w:rPr>
          <w:rFonts w:ascii="Times New Roman" w:hAnsi="Times New Roman"/>
          <w:b/>
          <w:bCs/>
          <w:color w:val="548DD4" w:themeColor="text2" w:themeTint="99"/>
          <w:sz w:val="40"/>
          <w:szCs w:val="32"/>
        </w:rPr>
      </w:pPr>
      <w:r>
        <w:rPr>
          <w:b/>
          <w:bCs/>
        </w:rPr>
        <w:br w:type="page"/>
      </w:r>
    </w:p>
    <w:p w14:paraId="729AA11C" w14:textId="53E15F76" w:rsidR="009728D7" w:rsidRDefault="006E479D" w:rsidP="00E86376">
      <w:pPr>
        <w:pStyle w:val="Heading1"/>
        <w:rPr>
          <w:b/>
          <w:bCs/>
        </w:rPr>
      </w:pPr>
      <w:bookmarkStart w:id="16" w:name="_Toc178330477"/>
      <w:r>
        <w:rPr>
          <w:b/>
          <w:bCs/>
        </w:rPr>
        <w:lastRenderedPageBreak/>
        <w:t>5</w:t>
      </w:r>
      <w:r w:rsidR="001E1F2B" w:rsidRPr="005302AD">
        <w:rPr>
          <w:b/>
          <w:bCs/>
        </w:rPr>
        <w:t xml:space="preserve">. </w:t>
      </w:r>
      <w:r w:rsidR="000418CF" w:rsidRPr="005302AD">
        <w:rPr>
          <w:b/>
          <w:bCs/>
        </w:rPr>
        <w:t>APPENDI</w:t>
      </w:r>
      <w:r w:rsidR="000E1422">
        <w:rPr>
          <w:b/>
          <w:bCs/>
        </w:rPr>
        <w:t>CES</w:t>
      </w:r>
      <w:bookmarkEnd w:id="16"/>
      <w:r w:rsidR="000E1422">
        <w:rPr>
          <w:b/>
          <w:bCs/>
        </w:rPr>
        <w:t xml:space="preserve"> </w:t>
      </w:r>
    </w:p>
    <w:p w14:paraId="69CA2ADF" w14:textId="6390CF3F" w:rsidR="000E1422" w:rsidRPr="0050737B" w:rsidRDefault="009226FF" w:rsidP="0050737B">
      <w:pPr>
        <w:pStyle w:val="Heading1"/>
        <w:rPr>
          <w:sz w:val="24"/>
          <w:szCs w:val="24"/>
        </w:rPr>
      </w:pPr>
      <w:bookmarkStart w:id="17" w:name="_Toc178330478"/>
      <w:bookmarkStart w:id="18" w:name="_Hlk178268412"/>
      <w:r w:rsidRPr="0050737B">
        <w:rPr>
          <w:sz w:val="24"/>
          <w:szCs w:val="24"/>
        </w:rPr>
        <w:t>APPE</w:t>
      </w:r>
      <w:r w:rsidR="007210C2" w:rsidRPr="0050737B">
        <w:rPr>
          <w:sz w:val="24"/>
          <w:szCs w:val="24"/>
        </w:rPr>
        <w:t>N</w:t>
      </w:r>
      <w:r w:rsidRPr="0050737B">
        <w:rPr>
          <w:sz w:val="24"/>
          <w:szCs w:val="24"/>
        </w:rPr>
        <w:t xml:space="preserve">DIX 1: </w:t>
      </w:r>
      <w:r w:rsidR="001F77D7" w:rsidRPr="0050737B">
        <w:rPr>
          <w:sz w:val="24"/>
          <w:szCs w:val="24"/>
        </w:rPr>
        <w:t>LACK OF LEARNING IN</w:t>
      </w:r>
      <w:r w:rsidRPr="0050737B">
        <w:rPr>
          <w:sz w:val="24"/>
          <w:szCs w:val="24"/>
        </w:rPr>
        <w:t xml:space="preserve"> </w:t>
      </w:r>
      <w:r w:rsidR="000E1422" w:rsidRPr="0050737B">
        <w:rPr>
          <w:sz w:val="24"/>
          <w:szCs w:val="24"/>
        </w:rPr>
        <w:t xml:space="preserve">POST OFFICE </w:t>
      </w:r>
      <w:proofErr w:type="gramStart"/>
      <w:r w:rsidR="00F55060" w:rsidRPr="0050737B">
        <w:rPr>
          <w:sz w:val="24"/>
          <w:szCs w:val="24"/>
        </w:rPr>
        <w:t>MANAGEMENT</w:t>
      </w:r>
      <w:r w:rsidR="00F55060">
        <w:rPr>
          <w:sz w:val="24"/>
          <w:szCs w:val="24"/>
        </w:rPr>
        <w:t>;</w:t>
      </w:r>
      <w:proofErr w:type="gramEnd"/>
      <w:r w:rsidR="00F55060">
        <w:rPr>
          <w:sz w:val="24"/>
          <w:szCs w:val="24"/>
        </w:rPr>
        <w:t xml:space="preserve"> </w:t>
      </w:r>
      <w:r w:rsidR="002A4632">
        <w:rPr>
          <w:sz w:val="24"/>
          <w:szCs w:val="24"/>
        </w:rPr>
        <w:t xml:space="preserve">WHILE </w:t>
      </w:r>
      <w:r w:rsidR="00F55060">
        <w:rPr>
          <w:sz w:val="24"/>
          <w:szCs w:val="24"/>
        </w:rPr>
        <w:t>LEARNING</w:t>
      </w:r>
      <w:r w:rsidR="0072262D">
        <w:rPr>
          <w:sz w:val="24"/>
          <w:szCs w:val="24"/>
        </w:rPr>
        <w:t xml:space="preserve"> AT FUJITSU</w:t>
      </w:r>
      <w:r w:rsidR="00EC72EA">
        <w:rPr>
          <w:sz w:val="24"/>
          <w:szCs w:val="24"/>
        </w:rPr>
        <w:t xml:space="preserve"> IS APPARENT</w:t>
      </w:r>
      <w:bookmarkEnd w:id="17"/>
    </w:p>
    <w:bookmarkEnd w:id="18"/>
    <w:p w14:paraId="7E20C500" w14:textId="77777777" w:rsidR="000E1422" w:rsidRDefault="000E1422" w:rsidP="000E1422"/>
    <w:p w14:paraId="3FBE56A0" w14:textId="28B4BAD9" w:rsidR="009728D7" w:rsidRDefault="009728D7" w:rsidP="00E86376">
      <w:pPr>
        <w:jc w:val="center"/>
        <w:rPr>
          <w:lang w:eastAsia="en-GB"/>
        </w:rPr>
      </w:pPr>
      <w:r>
        <w:rPr>
          <w:noProof/>
          <w:lang w:eastAsia="en-GB"/>
        </w:rPr>
        <w:drawing>
          <wp:inline distT="0" distB="0" distL="0" distR="0" wp14:anchorId="3870D579" wp14:editId="1DDE85A3">
            <wp:extent cx="4095750" cy="5062608"/>
            <wp:effectExtent l="0" t="0" r="0" b="5080"/>
            <wp:docPr id="124499554" name="Picture 1" descr="A newspaper article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499554" name="Picture 1" descr="A newspaper article with text&#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4109034" cy="5079027"/>
                    </a:xfrm>
                    <a:prstGeom prst="rect">
                      <a:avLst/>
                    </a:prstGeom>
                  </pic:spPr>
                </pic:pic>
              </a:graphicData>
            </a:graphic>
          </wp:inline>
        </w:drawing>
      </w:r>
    </w:p>
    <w:p w14:paraId="6C662491" w14:textId="6F7DD551" w:rsidR="009226FF" w:rsidRDefault="00735595" w:rsidP="00470EB3">
      <w:pPr>
        <w:jc w:val="center"/>
        <w:rPr>
          <w:b/>
          <w:bCs/>
          <w:noProof/>
        </w:rPr>
      </w:pPr>
      <w:r>
        <w:rPr>
          <w:b/>
          <w:bCs/>
          <w:noProof/>
        </w:rPr>
        <w:t>The Guardian, 25.9.24, page 8</w:t>
      </w:r>
      <w:r w:rsidR="00B41F85">
        <w:rPr>
          <w:b/>
          <w:bCs/>
          <w:noProof/>
        </w:rPr>
        <w:t>.</w:t>
      </w:r>
    </w:p>
    <w:p w14:paraId="33F9FA8F" w14:textId="77777777" w:rsidR="009226FF" w:rsidRDefault="009226FF" w:rsidP="00470EB3">
      <w:pPr>
        <w:jc w:val="center"/>
        <w:rPr>
          <w:lang w:eastAsia="en-GB"/>
        </w:rPr>
      </w:pPr>
    </w:p>
    <w:p w14:paraId="6D318C62" w14:textId="496D8035" w:rsidR="009226FF" w:rsidRPr="00B138F3" w:rsidRDefault="00B138F3" w:rsidP="00B138F3">
      <w:pPr>
        <w:rPr>
          <w:rFonts w:ascii="Times New Roman" w:hAnsi="Times New Roman" w:cs="Times New Roman"/>
          <w:sz w:val="28"/>
          <w:szCs w:val="28"/>
          <w:lang w:eastAsia="en-GB"/>
        </w:rPr>
      </w:pPr>
      <w:r>
        <w:rPr>
          <w:rFonts w:ascii="Times New Roman" w:hAnsi="Times New Roman" w:cs="Times New Roman"/>
          <w:sz w:val="28"/>
          <w:szCs w:val="28"/>
          <w:lang w:eastAsia="en-GB"/>
        </w:rPr>
        <w:t>It is astonishing that</w:t>
      </w:r>
      <w:r w:rsidR="001319CE">
        <w:rPr>
          <w:rFonts w:ascii="Times New Roman" w:hAnsi="Times New Roman" w:cs="Times New Roman"/>
          <w:sz w:val="28"/>
          <w:szCs w:val="28"/>
          <w:lang w:eastAsia="en-GB"/>
        </w:rPr>
        <w:t xml:space="preserve"> even after all the bad publicity</w:t>
      </w:r>
      <w:r w:rsidR="00B41F85">
        <w:rPr>
          <w:rFonts w:ascii="Times New Roman" w:hAnsi="Times New Roman" w:cs="Times New Roman"/>
          <w:sz w:val="28"/>
          <w:szCs w:val="28"/>
          <w:lang w:eastAsia="en-GB"/>
        </w:rPr>
        <w:t>,</w:t>
      </w:r>
      <w:r w:rsidR="001319CE">
        <w:rPr>
          <w:rFonts w:ascii="Times New Roman" w:hAnsi="Times New Roman" w:cs="Times New Roman"/>
          <w:sz w:val="28"/>
          <w:szCs w:val="28"/>
          <w:lang w:eastAsia="en-GB"/>
        </w:rPr>
        <w:t xml:space="preserve"> the</w:t>
      </w:r>
      <w:r>
        <w:rPr>
          <w:rFonts w:ascii="Times New Roman" w:hAnsi="Times New Roman" w:cs="Times New Roman"/>
          <w:sz w:val="28"/>
          <w:szCs w:val="28"/>
          <w:lang w:eastAsia="en-GB"/>
        </w:rPr>
        <w:t xml:space="preserve"> Post Office </w:t>
      </w:r>
      <w:r w:rsidR="001319CE">
        <w:rPr>
          <w:rFonts w:ascii="Times New Roman" w:hAnsi="Times New Roman" w:cs="Times New Roman"/>
          <w:sz w:val="28"/>
          <w:szCs w:val="28"/>
          <w:lang w:eastAsia="en-GB"/>
        </w:rPr>
        <w:t>management are still making the same mistakes, even while the official inquiry into the Post Office</w:t>
      </w:r>
      <w:r w:rsidR="00BE7464">
        <w:rPr>
          <w:rFonts w:ascii="Times New Roman" w:hAnsi="Times New Roman" w:cs="Times New Roman"/>
          <w:sz w:val="28"/>
          <w:szCs w:val="28"/>
          <w:lang w:eastAsia="en-GB"/>
        </w:rPr>
        <w:t xml:space="preserve"> is still running. From this article we can see that the Fujitsu organisation </w:t>
      </w:r>
      <w:r w:rsidR="00D45245">
        <w:rPr>
          <w:rFonts w:ascii="Times New Roman" w:hAnsi="Times New Roman" w:cs="Times New Roman"/>
          <w:sz w:val="28"/>
          <w:szCs w:val="28"/>
          <w:lang w:eastAsia="en-GB"/>
        </w:rPr>
        <w:t>has learned, but the Post Office has not.</w:t>
      </w:r>
    </w:p>
    <w:p w14:paraId="539139EE" w14:textId="77777777" w:rsidR="009226FF" w:rsidRDefault="009226FF" w:rsidP="00470EB3">
      <w:pPr>
        <w:jc w:val="center"/>
        <w:rPr>
          <w:lang w:eastAsia="en-GB"/>
        </w:rPr>
      </w:pPr>
    </w:p>
    <w:p w14:paraId="07F72DFD" w14:textId="7292FBB4" w:rsidR="009226FF" w:rsidRPr="0050737B" w:rsidRDefault="009226FF" w:rsidP="0050737B">
      <w:pPr>
        <w:pStyle w:val="Heading1"/>
        <w:rPr>
          <w:sz w:val="24"/>
          <w:szCs w:val="24"/>
        </w:rPr>
      </w:pPr>
      <w:bookmarkStart w:id="19" w:name="_Toc178330479"/>
      <w:r w:rsidRPr="0050737B">
        <w:rPr>
          <w:sz w:val="24"/>
          <w:szCs w:val="24"/>
        </w:rPr>
        <w:lastRenderedPageBreak/>
        <w:t>APPE</w:t>
      </w:r>
      <w:r w:rsidR="00E67C08" w:rsidRPr="0050737B">
        <w:rPr>
          <w:sz w:val="24"/>
          <w:szCs w:val="24"/>
        </w:rPr>
        <w:t>N</w:t>
      </w:r>
      <w:r w:rsidRPr="0050737B">
        <w:rPr>
          <w:sz w:val="24"/>
          <w:szCs w:val="24"/>
        </w:rPr>
        <w:t xml:space="preserve">DIX 2: EXEMPLARY LEARNING </w:t>
      </w:r>
      <w:r w:rsidR="00CC3C4B">
        <w:rPr>
          <w:sz w:val="24"/>
          <w:szCs w:val="24"/>
        </w:rPr>
        <w:t xml:space="preserve">AND ACTION </w:t>
      </w:r>
      <w:r w:rsidRPr="0050737B">
        <w:rPr>
          <w:sz w:val="24"/>
          <w:szCs w:val="24"/>
        </w:rPr>
        <w:t>AMONG POST OFFICE STAFF IS RECOGNISED</w:t>
      </w:r>
      <w:bookmarkEnd w:id="19"/>
    </w:p>
    <w:p w14:paraId="083F1F61" w14:textId="77777777" w:rsidR="009226FF" w:rsidRDefault="009226FF" w:rsidP="00470EB3">
      <w:pPr>
        <w:jc w:val="center"/>
        <w:rPr>
          <w:lang w:eastAsia="en-GB"/>
        </w:rPr>
      </w:pPr>
    </w:p>
    <w:p w14:paraId="7827CC0D" w14:textId="69C36679" w:rsidR="00E86376" w:rsidRDefault="00E86376" w:rsidP="00470EB3">
      <w:pPr>
        <w:jc w:val="center"/>
        <w:rPr>
          <w:lang w:eastAsia="en-GB"/>
        </w:rPr>
      </w:pPr>
      <w:r>
        <w:rPr>
          <w:b/>
          <w:bCs/>
          <w:noProof/>
        </w:rPr>
        <w:drawing>
          <wp:inline distT="0" distB="0" distL="0" distR="0" wp14:anchorId="6C111BF5" wp14:editId="4A54D068">
            <wp:extent cx="3568421" cy="3657844"/>
            <wp:effectExtent l="0" t="0" r="0" b="0"/>
            <wp:docPr id="31424656" name="Picture 2" descr="A person and person holding a meda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4500982" name="Picture 2" descr="A person and person holding a medal&#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593576" cy="3683629"/>
                    </a:xfrm>
                    <a:prstGeom prst="rect">
                      <a:avLst/>
                    </a:prstGeom>
                  </pic:spPr>
                </pic:pic>
              </a:graphicData>
            </a:graphic>
          </wp:inline>
        </w:drawing>
      </w:r>
    </w:p>
    <w:p w14:paraId="123C3E69" w14:textId="4B81D6C3" w:rsidR="00914BFF" w:rsidRDefault="00914BFF" w:rsidP="00470EB3">
      <w:pPr>
        <w:jc w:val="center"/>
        <w:rPr>
          <w:lang w:eastAsia="en-GB"/>
        </w:rPr>
      </w:pPr>
      <w:r>
        <w:rPr>
          <w:lang w:eastAsia="en-GB"/>
        </w:rPr>
        <w:t>The Guardian, 26.</w:t>
      </w:r>
      <w:r w:rsidR="005D76E5">
        <w:rPr>
          <w:lang w:eastAsia="en-GB"/>
        </w:rPr>
        <w:t>9</w:t>
      </w:r>
      <w:r>
        <w:rPr>
          <w:lang w:eastAsia="en-GB"/>
        </w:rPr>
        <w:t>.24, page 1.</w:t>
      </w:r>
    </w:p>
    <w:p w14:paraId="6545A159" w14:textId="2860BE25" w:rsidR="009A08B6" w:rsidRDefault="00D45245" w:rsidP="00E67C08">
      <w:pPr>
        <w:rPr>
          <w:rFonts w:ascii="Times New Roman" w:hAnsi="Times New Roman" w:cs="Times New Roman"/>
          <w:sz w:val="28"/>
          <w:szCs w:val="28"/>
          <w:lang w:eastAsia="en-GB"/>
        </w:rPr>
      </w:pPr>
      <w:r>
        <w:rPr>
          <w:rFonts w:ascii="Times New Roman" w:hAnsi="Times New Roman" w:cs="Times New Roman"/>
          <w:sz w:val="28"/>
          <w:szCs w:val="28"/>
          <w:lang w:eastAsia="en-GB"/>
        </w:rPr>
        <w:t xml:space="preserve">While </w:t>
      </w:r>
      <w:r w:rsidR="004F6AC2">
        <w:rPr>
          <w:rFonts w:ascii="Times New Roman" w:hAnsi="Times New Roman" w:cs="Times New Roman"/>
          <w:sz w:val="28"/>
          <w:szCs w:val="28"/>
          <w:lang w:eastAsia="en-GB"/>
        </w:rPr>
        <w:t>many senior managers of the Post Office are facing prosecuti</w:t>
      </w:r>
      <w:r w:rsidR="00671ED9">
        <w:rPr>
          <w:rFonts w:ascii="Times New Roman" w:hAnsi="Times New Roman" w:cs="Times New Roman"/>
          <w:sz w:val="28"/>
          <w:szCs w:val="28"/>
          <w:lang w:eastAsia="en-GB"/>
        </w:rPr>
        <w:t>on and even possible jail sentences, and the CEO</w:t>
      </w:r>
      <w:r w:rsidR="00B2674C">
        <w:rPr>
          <w:rFonts w:ascii="Times New Roman" w:hAnsi="Times New Roman" w:cs="Times New Roman"/>
          <w:sz w:val="28"/>
          <w:szCs w:val="28"/>
          <w:lang w:eastAsia="en-GB"/>
        </w:rPr>
        <w:t xml:space="preserve">, Ms </w:t>
      </w:r>
      <w:r w:rsidR="00875C41">
        <w:rPr>
          <w:rFonts w:ascii="Times New Roman" w:hAnsi="Times New Roman" w:cs="Times New Roman"/>
          <w:sz w:val="28"/>
          <w:szCs w:val="28"/>
          <w:lang w:eastAsia="en-GB"/>
        </w:rPr>
        <w:t xml:space="preserve">Paula </w:t>
      </w:r>
      <w:proofErr w:type="spellStart"/>
      <w:r w:rsidR="00B2674C">
        <w:rPr>
          <w:rFonts w:ascii="Times New Roman" w:hAnsi="Times New Roman" w:cs="Times New Roman"/>
          <w:sz w:val="28"/>
          <w:szCs w:val="28"/>
          <w:lang w:eastAsia="en-GB"/>
        </w:rPr>
        <w:t>Venells</w:t>
      </w:r>
      <w:proofErr w:type="spellEnd"/>
      <w:r w:rsidR="00B2674C">
        <w:rPr>
          <w:rFonts w:ascii="Times New Roman" w:hAnsi="Times New Roman" w:cs="Times New Roman"/>
          <w:sz w:val="28"/>
          <w:szCs w:val="28"/>
          <w:lang w:eastAsia="en-GB"/>
        </w:rPr>
        <w:t>,</w:t>
      </w:r>
      <w:r w:rsidR="00671ED9">
        <w:rPr>
          <w:rFonts w:ascii="Times New Roman" w:hAnsi="Times New Roman" w:cs="Times New Roman"/>
          <w:sz w:val="28"/>
          <w:szCs w:val="28"/>
          <w:lang w:eastAsia="en-GB"/>
        </w:rPr>
        <w:t xml:space="preserve"> has been stripped of her honours, the r</w:t>
      </w:r>
      <w:r w:rsidR="0055001F">
        <w:rPr>
          <w:rFonts w:ascii="Times New Roman" w:hAnsi="Times New Roman" w:cs="Times New Roman"/>
          <w:sz w:val="28"/>
          <w:szCs w:val="28"/>
          <w:lang w:eastAsia="en-GB"/>
        </w:rPr>
        <w:t>e</w:t>
      </w:r>
      <w:r w:rsidR="00671ED9">
        <w:rPr>
          <w:rFonts w:ascii="Times New Roman" w:hAnsi="Times New Roman" w:cs="Times New Roman"/>
          <w:sz w:val="28"/>
          <w:szCs w:val="28"/>
          <w:lang w:eastAsia="en-GB"/>
        </w:rPr>
        <w:t>p</w:t>
      </w:r>
      <w:r w:rsidR="0055001F">
        <w:rPr>
          <w:rFonts w:ascii="Times New Roman" w:hAnsi="Times New Roman" w:cs="Times New Roman"/>
          <w:sz w:val="28"/>
          <w:szCs w:val="28"/>
          <w:lang w:eastAsia="en-GB"/>
        </w:rPr>
        <w:t>r</w:t>
      </w:r>
      <w:r w:rsidR="00671ED9">
        <w:rPr>
          <w:rFonts w:ascii="Times New Roman" w:hAnsi="Times New Roman" w:cs="Times New Roman"/>
          <w:sz w:val="28"/>
          <w:szCs w:val="28"/>
          <w:lang w:eastAsia="en-GB"/>
        </w:rPr>
        <w:t xml:space="preserve">esentative of the </w:t>
      </w:r>
      <w:r w:rsidR="00875C41">
        <w:rPr>
          <w:rFonts w:ascii="Times New Roman" w:hAnsi="Times New Roman" w:cs="Times New Roman"/>
          <w:sz w:val="28"/>
          <w:szCs w:val="28"/>
          <w:lang w:eastAsia="en-GB"/>
        </w:rPr>
        <w:t>front-line</w:t>
      </w:r>
      <w:r w:rsidR="00671ED9">
        <w:rPr>
          <w:rFonts w:ascii="Times New Roman" w:hAnsi="Times New Roman" w:cs="Times New Roman"/>
          <w:sz w:val="28"/>
          <w:szCs w:val="28"/>
          <w:lang w:eastAsia="en-GB"/>
        </w:rPr>
        <w:t xml:space="preserve"> staff</w:t>
      </w:r>
      <w:r w:rsidR="00B2674C">
        <w:rPr>
          <w:rFonts w:ascii="Times New Roman" w:hAnsi="Times New Roman" w:cs="Times New Roman"/>
          <w:sz w:val="28"/>
          <w:szCs w:val="28"/>
          <w:lang w:eastAsia="en-GB"/>
        </w:rPr>
        <w:t>, Mr.</w:t>
      </w:r>
      <w:r w:rsidR="00875C41">
        <w:rPr>
          <w:rFonts w:ascii="Times New Roman" w:hAnsi="Times New Roman" w:cs="Times New Roman"/>
          <w:sz w:val="28"/>
          <w:szCs w:val="28"/>
          <w:lang w:eastAsia="en-GB"/>
        </w:rPr>
        <w:t xml:space="preserve"> Alan</w:t>
      </w:r>
      <w:r w:rsidR="00B2674C">
        <w:rPr>
          <w:rFonts w:ascii="Times New Roman" w:hAnsi="Times New Roman" w:cs="Times New Roman"/>
          <w:sz w:val="28"/>
          <w:szCs w:val="28"/>
          <w:lang w:eastAsia="en-GB"/>
        </w:rPr>
        <w:t xml:space="preserve"> </w:t>
      </w:r>
      <w:r w:rsidR="00FD4FE1">
        <w:rPr>
          <w:rFonts w:ascii="Times New Roman" w:hAnsi="Times New Roman" w:cs="Times New Roman"/>
          <w:sz w:val="28"/>
          <w:szCs w:val="28"/>
          <w:lang w:eastAsia="en-GB"/>
        </w:rPr>
        <w:t>Bates, has</w:t>
      </w:r>
      <w:r w:rsidR="00671ED9">
        <w:rPr>
          <w:rFonts w:ascii="Times New Roman" w:hAnsi="Times New Roman" w:cs="Times New Roman"/>
          <w:sz w:val="28"/>
          <w:szCs w:val="28"/>
          <w:lang w:eastAsia="en-GB"/>
        </w:rPr>
        <w:t xml:space="preserve"> been honoured with a knighthood</w:t>
      </w:r>
      <w:r w:rsidR="0055001F">
        <w:rPr>
          <w:rFonts w:ascii="Times New Roman" w:hAnsi="Times New Roman" w:cs="Times New Roman"/>
          <w:sz w:val="28"/>
          <w:szCs w:val="28"/>
          <w:lang w:eastAsia="en-GB"/>
        </w:rPr>
        <w:t xml:space="preserve">. </w:t>
      </w:r>
      <w:r w:rsidR="009A08B6">
        <w:rPr>
          <w:rFonts w:ascii="Times New Roman" w:hAnsi="Times New Roman" w:cs="Times New Roman"/>
          <w:sz w:val="28"/>
          <w:szCs w:val="28"/>
          <w:lang w:eastAsia="en-GB"/>
        </w:rPr>
        <w:t xml:space="preserve">If anyone has saved the brand name of the Post Office, it is the </w:t>
      </w:r>
      <w:r w:rsidR="00875C41">
        <w:rPr>
          <w:rFonts w:ascii="Times New Roman" w:hAnsi="Times New Roman" w:cs="Times New Roman"/>
          <w:sz w:val="28"/>
          <w:szCs w:val="28"/>
          <w:lang w:eastAsia="en-GB"/>
        </w:rPr>
        <w:t>front-line</w:t>
      </w:r>
      <w:r w:rsidR="009A08B6">
        <w:rPr>
          <w:rFonts w:ascii="Times New Roman" w:hAnsi="Times New Roman" w:cs="Times New Roman"/>
          <w:sz w:val="28"/>
          <w:szCs w:val="28"/>
          <w:lang w:eastAsia="en-GB"/>
        </w:rPr>
        <w:t xml:space="preserve"> postmasters</w:t>
      </w:r>
      <w:r w:rsidR="00543064">
        <w:rPr>
          <w:rFonts w:ascii="Times New Roman" w:hAnsi="Times New Roman" w:cs="Times New Roman"/>
          <w:sz w:val="28"/>
          <w:szCs w:val="28"/>
          <w:lang w:eastAsia="en-GB"/>
        </w:rPr>
        <w:t xml:space="preserve"> and</w:t>
      </w:r>
      <w:r w:rsidR="009A08B6">
        <w:rPr>
          <w:rFonts w:ascii="Times New Roman" w:hAnsi="Times New Roman" w:cs="Times New Roman"/>
          <w:sz w:val="28"/>
          <w:szCs w:val="28"/>
          <w:lang w:eastAsia="en-GB"/>
        </w:rPr>
        <w:t xml:space="preserve"> postmistresses, who</w:t>
      </w:r>
      <w:r w:rsidR="00E56045">
        <w:rPr>
          <w:rFonts w:ascii="Times New Roman" w:hAnsi="Times New Roman" w:cs="Times New Roman"/>
          <w:sz w:val="28"/>
          <w:szCs w:val="28"/>
          <w:lang w:eastAsia="en-GB"/>
        </w:rPr>
        <w:t xml:space="preserve"> are still trusted by the public.</w:t>
      </w:r>
      <w:r w:rsidR="00AC7569">
        <w:rPr>
          <w:rFonts w:ascii="Times New Roman" w:hAnsi="Times New Roman" w:cs="Times New Roman"/>
          <w:sz w:val="28"/>
          <w:szCs w:val="28"/>
          <w:lang w:eastAsia="en-GB"/>
        </w:rPr>
        <w:t xml:space="preserve"> </w:t>
      </w:r>
      <w:r w:rsidR="008262E5">
        <w:rPr>
          <w:rFonts w:ascii="Times New Roman" w:hAnsi="Times New Roman" w:cs="Times New Roman"/>
          <w:sz w:val="28"/>
          <w:szCs w:val="28"/>
          <w:lang w:eastAsia="en-GB"/>
        </w:rPr>
        <w:t>This is l</w:t>
      </w:r>
      <w:r w:rsidR="009A08B6">
        <w:rPr>
          <w:rFonts w:ascii="Times New Roman" w:hAnsi="Times New Roman" w:cs="Times New Roman"/>
          <w:sz w:val="28"/>
          <w:szCs w:val="28"/>
          <w:lang w:eastAsia="en-GB"/>
        </w:rPr>
        <w:t>iving proof that organisational learning must take place at all levels.</w:t>
      </w:r>
    </w:p>
    <w:p w14:paraId="7F70D5B3" w14:textId="77777777" w:rsidR="002C4524" w:rsidRDefault="002C4524" w:rsidP="00E67C08">
      <w:pPr>
        <w:rPr>
          <w:rFonts w:ascii="Times New Roman" w:hAnsi="Times New Roman" w:cs="Times New Roman"/>
          <w:sz w:val="28"/>
          <w:szCs w:val="28"/>
          <w:lang w:eastAsia="en-GB"/>
        </w:rPr>
      </w:pPr>
    </w:p>
    <w:p w14:paraId="119E6C33" w14:textId="77777777" w:rsidR="002C4524" w:rsidRDefault="002C4524" w:rsidP="00E67C08">
      <w:pPr>
        <w:rPr>
          <w:rFonts w:ascii="Times New Roman" w:hAnsi="Times New Roman" w:cs="Times New Roman"/>
          <w:sz w:val="28"/>
          <w:szCs w:val="28"/>
          <w:lang w:eastAsia="en-GB"/>
        </w:rPr>
      </w:pPr>
    </w:p>
    <w:p w14:paraId="54FEC347" w14:textId="69988622" w:rsidR="002C4524" w:rsidRPr="00E67C08" w:rsidRDefault="002C4524" w:rsidP="002C4524">
      <w:pPr>
        <w:jc w:val="center"/>
        <w:rPr>
          <w:rFonts w:ascii="Times New Roman" w:hAnsi="Times New Roman" w:cs="Times New Roman"/>
          <w:sz w:val="28"/>
          <w:szCs w:val="28"/>
          <w:lang w:eastAsia="en-GB"/>
        </w:rPr>
      </w:pPr>
      <w:r>
        <w:rPr>
          <w:rFonts w:ascii="Times New Roman" w:hAnsi="Times New Roman" w:cs="Times New Roman"/>
          <w:sz w:val="28"/>
          <w:szCs w:val="28"/>
          <w:lang w:eastAsia="en-GB"/>
        </w:rPr>
        <w:t>End of Report</w:t>
      </w:r>
    </w:p>
    <w:sectPr w:rsidR="002C4524" w:rsidRPr="00E67C08" w:rsidSect="005302AD">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0A69A9D" w14:textId="77777777" w:rsidR="0099722E" w:rsidRDefault="0099722E" w:rsidP="00F0526D">
      <w:pPr>
        <w:spacing w:after="0" w:line="240" w:lineRule="auto"/>
      </w:pPr>
      <w:r>
        <w:separator/>
      </w:r>
    </w:p>
  </w:endnote>
  <w:endnote w:type="continuationSeparator" w:id="0">
    <w:p w14:paraId="505AEFC7" w14:textId="77777777" w:rsidR="0099722E" w:rsidRDefault="0099722E" w:rsidP="00F052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D5BECCD" w14:textId="77777777" w:rsidR="0099722E" w:rsidRDefault="0099722E" w:rsidP="00F0526D">
      <w:pPr>
        <w:spacing w:after="0" w:line="240" w:lineRule="auto"/>
      </w:pPr>
      <w:r>
        <w:separator/>
      </w:r>
    </w:p>
  </w:footnote>
  <w:footnote w:type="continuationSeparator" w:id="0">
    <w:p w14:paraId="5DC23E99" w14:textId="77777777" w:rsidR="0099722E" w:rsidRDefault="0099722E" w:rsidP="00F0526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FD7A44"/>
    <w:multiLevelType w:val="hybridMultilevel"/>
    <w:tmpl w:val="C72A3242"/>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 w15:restartNumberingAfterBreak="0">
    <w:nsid w:val="05B1137E"/>
    <w:multiLevelType w:val="hybridMultilevel"/>
    <w:tmpl w:val="E5C0933C"/>
    <w:lvl w:ilvl="0" w:tplc="195084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5FE1F9B"/>
    <w:multiLevelType w:val="hybridMultilevel"/>
    <w:tmpl w:val="8F38CA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782C10"/>
    <w:multiLevelType w:val="hybridMultilevel"/>
    <w:tmpl w:val="33A6DD1A"/>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8F30029"/>
    <w:multiLevelType w:val="hybridMultilevel"/>
    <w:tmpl w:val="CBAE7C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3E646F"/>
    <w:multiLevelType w:val="hybridMultilevel"/>
    <w:tmpl w:val="BEA8B96C"/>
    <w:lvl w:ilvl="0" w:tplc="08090001">
      <w:start w:val="1"/>
      <w:numFmt w:val="bullet"/>
      <w:lvlText w:val=""/>
      <w:lvlJc w:val="left"/>
      <w:pPr>
        <w:ind w:left="3600" w:hanging="360"/>
      </w:pPr>
      <w:rPr>
        <w:rFonts w:ascii="Symbol" w:hAnsi="Symbol" w:hint="default"/>
      </w:rPr>
    </w:lvl>
    <w:lvl w:ilvl="1" w:tplc="08090003">
      <w:start w:val="1"/>
      <w:numFmt w:val="bullet"/>
      <w:lvlText w:val="o"/>
      <w:lvlJc w:val="left"/>
      <w:pPr>
        <w:ind w:left="4320" w:hanging="360"/>
      </w:pPr>
      <w:rPr>
        <w:rFonts w:ascii="Courier New" w:hAnsi="Courier New" w:cs="Courier New" w:hint="default"/>
      </w:rPr>
    </w:lvl>
    <w:lvl w:ilvl="2" w:tplc="08090005">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6" w15:restartNumberingAfterBreak="0">
    <w:nsid w:val="1D5C1876"/>
    <w:multiLevelType w:val="hybridMultilevel"/>
    <w:tmpl w:val="2F82E51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DF87059"/>
    <w:multiLevelType w:val="hybridMultilevel"/>
    <w:tmpl w:val="BC186332"/>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E597D51"/>
    <w:multiLevelType w:val="hybridMultilevel"/>
    <w:tmpl w:val="A35A4F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2D62EF9"/>
    <w:multiLevelType w:val="hybridMultilevel"/>
    <w:tmpl w:val="230A7A60"/>
    <w:lvl w:ilvl="0" w:tplc="F1D2CE6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5346B2B"/>
    <w:multiLevelType w:val="multilevel"/>
    <w:tmpl w:val="2C6EDD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652649E"/>
    <w:multiLevelType w:val="hybridMultilevel"/>
    <w:tmpl w:val="B67A0A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6CE5472"/>
    <w:multiLevelType w:val="hybridMultilevel"/>
    <w:tmpl w:val="B7D2A7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3A62045"/>
    <w:multiLevelType w:val="multilevel"/>
    <w:tmpl w:val="6480DE64"/>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4" w15:restartNumberingAfterBreak="0">
    <w:nsid w:val="34F4373E"/>
    <w:multiLevelType w:val="hybridMultilevel"/>
    <w:tmpl w:val="41861E32"/>
    <w:lvl w:ilvl="0" w:tplc="F2428A6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7254D56"/>
    <w:multiLevelType w:val="hybridMultilevel"/>
    <w:tmpl w:val="C1486CD8"/>
    <w:lvl w:ilvl="0" w:tplc="04090001">
      <w:start w:val="1"/>
      <w:numFmt w:val="bullet"/>
      <w:lvlText w:val=""/>
      <w:lvlJc w:val="left"/>
      <w:pPr>
        <w:ind w:left="872" w:hanging="360"/>
      </w:pPr>
      <w:rPr>
        <w:rFonts w:ascii="Symbol" w:hAnsi="Symbol" w:hint="default"/>
      </w:rPr>
    </w:lvl>
    <w:lvl w:ilvl="1" w:tplc="F6441566">
      <w:start w:val="6"/>
      <w:numFmt w:val="bullet"/>
      <w:lvlText w:val="•"/>
      <w:lvlJc w:val="left"/>
      <w:pPr>
        <w:ind w:left="1592" w:hanging="360"/>
      </w:pPr>
      <w:rPr>
        <w:rFonts w:ascii="Times New Roman" w:eastAsia="Calibri" w:hAnsi="Times New Roman" w:cs="Times New Roman" w:hint="default"/>
      </w:rPr>
    </w:lvl>
    <w:lvl w:ilvl="2" w:tplc="04090005">
      <w:start w:val="1"/>
      <w:numFmt w:val="bullet"/>
      <w:lvlText w:val=""/>
      <w:lvlJc w:val="left"/>
      <w:pPr>
        <w:ind w:left="2312" w:hanging="360"/>
      </w:pPr>
      <w:rPr>
        <w:rFonts w:ascii="Wingdings" w:hAnsi="Wingdings" w:hint="default"/>
      </w:rPr>
    </w:lvl>
    <w:lvl w:ilvl="3" w:tplc="04090001" w:tentative="1">
      <w:start w:val="1"/>
      <w:numFmt w:val="bullet"/>
      <w:lvlText w:val=""/>
      <w:lvlJc w:val="left"/>
      <w:pPr>
        <w:ind w:left="3032" w:hanging="360"/>
      </w:pPr>
      <w:rPr>
        <w:rFonts w:ascii="Symbol" w:hAnsi="Symbol" w:hint="default"/>
      </w:rPr>
    </w:lvl>
    <w:lvl w:ilvl="4" w:tplc="04090003" w:tentative="1">
      <w:start w:val="1"/>
      <w:numFmt w:val="bullet"/>
      <w:lvlText w:val="o"/>
      <w:lvlJc w:val="left"/>
      <w:pPr>
        <w:ind w:left="3752" w:hanging="360"/>
      </w:pPr>
      <w:rPr>
        <w:rFonts w:ascii="Courier New" w:hAnsi="Courier New" w:cs="Courier New" w:hint="default"/>
      </w:rPr>
    </w:lvl>
    <w:lvl w:ilvl="5" w:tplc="04090005" w:tentative="1">
      <w:start w:val="1"/>
      <w:numFmt w:val="bullet"/>
      <w:lvlText w:val=""/>
      <w:lvlJc w:val="left"/>
      <w:pPr>
        <w:ind w:left="4472" w:hanging="360"/>
      </w:pPr>
      <w:rPr>
        <w:rFonts w:ascii="Wingdings" w:hAnsi="Wingdings" w:hint="default"/>
      </w:rPr>
    </w:lvl>
    <w:lvl w:ilvl="6" w:tplc="04090001" w:tentative="1">
      <w:start w:val="1"/>
      <w:numFmt w:val="bullet"/>
      <w:lvlText w:val=""/>
      <w:lvlJc w:val="left"/>
      <w:pPr>
        <w:ind w:left="5192" w:hanging="360"/>
      </w:pPr>
      <w:rPr>
        <w:rFonts w:ascii="Symbol" w:hAnsi="Symbol" w:hint="default"/>
      </w:rPr>
    </w:lvl>
    <w:lvl w:ilvl="7" w:tplc="04090003" w:tentative="1">
      <w:start w:val="1"/>
      <w:numFmt w:val="bullet"/>
      <w:lvlText w:val="o"/>
      <w:lvlJc w:val="left"/>
      <w:pPr>
        <w:ind w:left="5912" w:hanging="360"/>
      </w:pPr>
      <w:rPr>
        <w:rFonts w:ascii="Courier New" w:hAnsi="Courier New" w:cs="Courier New" w:hint="default"/>
      </w:rPr>
    </w:lvl>
    <w:lvl w:ilvl="8" w:tplc="04090005" w:tentative="1">
      <w:start w:val="1"/>
      <w:numFmt w:val="bullet"/>
      <w:lvlText w:val=""/>
      <w:lvlJc w:val="left"/>
      <w:pPr>
        <w:ind w:left="6632" w:hanging="360"/>
      </w:pPr>
      <w:rPr>
        <w:rFonts w:ascii="Wingdings" w:hAnsi="Wingdings" w:hint="default"/>
      </w:rPr>
    </w:lvl>
  </w:abstractNum>
  <w:abstractNum w:abstractNumId="16" w15:restartNumberingAfterBreak="0">
    <w:nsid w:val="3DCF62BE"/>
    <w:multiLevelType w:val="hybridMultilevel"/>
    <w:tmpl w:val="442CA208"/>
    <w:lvl w:ilvl="0" w:tplc="08090009">
      <w:start w:val="1"/>
      <w:numFmt w:val="bullet"/>
      <w:lvlText w:val=""/>
      <w:lvlJc w:val="left"/>
      <w:pPr>
        <w:ind w:left="502"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1D41F82"/>
    <w:multiLevelType w:val="hybridMultilevel"/>
    <w:tmpl w:val="F7DA288C"/>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4651B95"/>
    <w:multiLevelType w:val="hybridMultilevel"/>
    <w:tmpl w:val="DD049CF0"/>
    <w:lvl w:ilvl="0" w:tplc="0F70A454">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48D7A21"/>
    <w:multiLevelType w:val="hybridMultilevel"/>
    <w:tmpl w:val="8B12D1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49B036F"/>
    <w:multiLevelType w:val="hybridMultilevel"/>
    <w:tmpl w:val="DDC4590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8F91CFF"/>
    <w:multiLevelType w:val="hybridMultilevel"/>
    <w:tmpl w:val="133429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CE057EB"/>
    <w:multiLevelType w:val="hybridMultilevel"/>
    <w:tmpl w:val="4A60A3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D265189"/>
    <w:multiLevelType w:val="hybridMultilevel"/>
    <w:tmpl w:val="712ADC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6B712A1"/>
    <w:multiLevelType w:val="hybridMultilevel"/>
    <w:tmpl w:val="CC5EB7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AD7612A"/>
    <w:multiLevelType w:val="hybridMultilevel"/>
    <w:tmpl w:val="3064C3D0"/>
    <w:lvl w:ilvl="0" w:tplc="02722A0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E6548A6"/>
    <w:multiLevelType w:val="hybridMultilevel"/>
    <w:tmpl w:val="BEC41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00344931">
    <w:abstractNumId w:val="13"/>
  </w:num>
  <w:num w:numId="2" w16cid:durableId="228347633">
    <w:abstractNumId w:val="10"/>
  </w:num>
  <w:num w:numId="3" w16cid:durableId="886529240">
    <w:abstractNumId w:val="4"/>
  </w:num>
  <w:num w:numId="4" w16cid:durableId="220554541">
    <w:abstractNumId w:val="19"/>
  </w:num>
  <w:num w:numId="5" w16cid:durableId="1557157896">
    <w:abstractNumId w:val="14"/>
  </w:num>
  <w:num w:numId="6" w16cid:durableId="569854900">
    <w:abstractNumId w:val="9"/>
  </w:num>
  <w:num w:numId="7" w16cid:durableId="1833372318">
    <w:abstractNumId w:val="25"/>
  </w:num>
  <w:num w:numId="8" w16cid:durableId="70589008">
    <w:abstractNumId w:val="5"/>
  </w:num>
  <w:num w:numId="9" w16cid:durableId="1510172599">
    <w:abstractNumId w:val="12"/>
  </w:num>
  <w:num w:numId="10" w16cid:durableId="906065328">
    <w:abstractNumId w:val="11"/>
  </w:num>
  <w:num w:numId="11" w16cid:durableId="1548108527">
    <w:abstractNumId w:val="26"/>
  </w:num>
  <w:num w:numId="12" w16cid:durableId="262111223">
    <w:abstractNumId w:val="1"/>
  </w:num>
  <w:num w:numId="13" w16cid:durableId="7565088">
    <w:abstractNumId w:val="24"/>
  </w:num>
  <w:num w:numId="14" w16cid:durableId="1654069441">
    <w:abstractNumId w:val="23"/>
  </w:num>
  <w:num w:numId="15" w16cid:durableId="956066799">
    <w:abstractNumId w:val="3"/>
  </w:num>
  <w:num w:numId="16" w16cid:durableId="1146043432">
    <w:abstractNumId w:val="7"/>
  </w:num>
  <w:num w:numId="17" w16cid:durableId="1430083390">
    <w:abstractNumId w:val="6"/>
  </w:num>
  <w:num w:numId="18" w16cid:durableId="1869947941">
    <w:abstractNumId w:val="20"/>
  </w:num>
  <w:num w:numId="19" w16cid:durableId="1982729971">
    <w:abstractNumId w:val="17"/>
  </w:num>
  <w:num w:numId="20" w16cid:durableId="667057806">
    <w:abstractNumId w:val="21"/>
  </w:num>
  <w:num w:numId="21" w16cid:durableId="1572035077">
    <w:abstractNumId w:val="15"/>
  </w:num>
  <w:num w:numId="22" w16cid:durableId="357706908">
    <w:abstractNumId w:val="0"/>
  </w:num>
  <w:num w:numId="23" w16cid:durableId="106200359">
    <w:abstractNumId w:val="2"/>
  </w:num>
  <w:num w:numId="24" w16cid:durableId="1201893889">
    <w:abstractNumId w:val="22"/>
  </w:num>
  <w:num w:numId="25" w16cid:durableId="675501402">
    <w:abstractNumId w:val="8"/>
  </w:num>
  <w:num w:numId="26" w16cid:durableId="2017999276">
    <w:abstractNumId w:val="16"/>
  </w:num>
  <w:num w:numId="27" w16cid:durableId="1369062884">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01A58"/>
    <w:rsid w:val="00001FA7"/>
    <w:rsid w:val="000027C5"/>
    <w:rsid w:val="00002F61"/>
    <w:rsid w:val="000032C5"/>
    <w:rsid w:val="00003DC9"/>
    <w:rsid w:val="00003F09"/>
    <w:rsid w:val="00003FE3"/>
    <w:rsid w:val="000048CE"/>
    <w:rsid w:val="00004E03"/>
    <w:rsid w:val="00005067"/>
    <w:rsid w:val="000053E7"/>
    <w:rsid w:val="00005FB8"/>
    <w:rsid w:val="00006398"/>
    <w:rsid w:val="000064A8"/>
    <w:rsid w:val="0000721B"/>
    <w:rsid w:val="00007B0C"/>
    <w:rsid w:val="00007E44"/>
    <w:rsid w:val="0001179F"/>
    <w:rsid w:val="00011FF0"/>
    <w:rsid w:val="00012048"/>
    <w:rsid w:val="00012AEE"/>
    <w:rsid w:val="0001328B"/>
    <w:rsid w:val="000132CC"/>
    <w:rsid w:val="00013C5F"/>
    <w:rsid w:val="000143B1"/>
    <w:rsid w:val="000143DD"/>
    <w:rsid w:val="000149C9"/>
    <w:rsid w:val="00014CB2"/>
    <w:rsid w:val="00015AC0"/>
    <w:rsid w:val="000162D7"/>
    <w:rsid w:val="0001646C"/>
    <w:rsid w:val="0001692D"/>
    <w:rsid w:val="00016E13"/>
    <w:rsid w:val="00016FB3"/>
    <w:rsid w:val="00017419"/>
    <w:rsid w:val="00017461"/>
    <w:rsid w:val="000178D2"/>
    <w:rsid w:val="00017C91"/>
    <w:rsid w:val="000203A7"/>
    <w:rsid w:val="00020CD8"/>
    <w:rsid w:val="0002202B"/>
    <w:rsid w:val="000221FF"/>
    <w:rsid w:val="00022396"/>
    <w:rsid w:val="0002296C"/>
    <w:rsid w:val="00022B99"/>
    <w:rsid w:val="00022C9B"/>
    <w:rsid w:val="00022CCC"/>
    <w:rsid w:val="00023507"/>
    <w:rsid w:val="00023609"/>
    <w:rsid w:val="0002377B"/>
    <w:rsid w:val="000237F4"/>
    <w:rsid w:val="0002469C"/>
    <w:rsid w:val="00024F4C"/>
    <w:rsid w:val="000252F3"/>
    <w:rsid w:val="00025C8B"/>
    <w:rsid w:val="00025FEA"/>
    <w:rsid w:val="00026725"/>
    <w:rsid w:val="000269B2"/>
    <w:rsid w:val="000274FA"/>
    <w:rsid w:val="0003016A"/>
    <w:rsid w:val="000305F3"/>
    <w:rsid w:val="0003084E"/>
    <w:rsid w:val="00030B3A"/>
    <w:rsid w:val="00030BCD"/>
    <w:rsid w:val="00031554"/>
    <w:rsid w:val="00031AD7"/>
    <w:rsid w:val="00031FE1"/>
    <w:rsid w:val="000322F8"/>
    <w:rsid w:val="000323D0"/>
    <w:rsid w:val="00032A71"/>
    <w:rsid w:val="00032B72"/>
    <w:rsid w:val="000338AD"/>
    <w:rsid w:val="0003431C"/>
    <w:rsid w:val="0003448E"/>
    <w:rsid w:val="00034AD5"/>
    <w:rsid w:val="00034BDE"/>
    <w:rsid w:val="00035790"/>
    <w:rsid w:val="0003611B"/>
    <w:rsid w:val="00036FA3"/>
    <w:rsid w:val="00037146"/>
    <w:rsid w:val="00037430"/>
    <w:rsid w:val="00037668"/>
    <w:rsid w:val="00037C0A"/>
    <w:rsid w:val="0004014D"/>
    <w:rsid w:val="00040217"/>
    <w:rsid w:val="0004049F"/>
    <w:rsid w:val="000418CF"/>
    <w:rsid w:val="00041DDB"/>
    <w:rsid w:val="00042197"/>
    <w:rsid w:val="00042BE4"/>
    <w:rsid w:val="00042E04"/>
    <w:rsid w:val="0004382C"/>
    <w:rsid w:val="00043BFC"/>
    <w:rsid w:val="00044146"/>
    <w:rsid w:val="000450FC"/>
    <w:rsid w:val="0004529E"/>
    <w:rsid w:val="0004546D"/>
    <w:rsid w:val="000455ED"/>
    <w:rsid w:val="000460F5"/>
    <w:rsid w:val="00046773"/>
    <w:rsid w:val="00047417"/>
    <w:rsid w:val="00047F80"/>
    <w:rsid w:val="00050FCE"/>
    <w:rsid w:val="0005211B"/>
    <w:rsid w:val="00052220"/>
    <w:rsid w:val="00052C97"/>
    <w:rsid w:val="00053584"/>
    <w:rsid w:val="000537BA"/>
    <w:rsid w:val="00054E3D"/>
    <w:rsid w:val="00055824"/>
    <w:rsid w:val="0005620C"/>
    <w:rsid w:val="00056B4A"/>
    <w:rsid w:val="00056C1E"/>
    <w:rsid w:val="00057479"/>
    <w:rsid w:val="000601DC"/>
    <w:rsid w:val="0006025B"/>
    <w:rsid w:val="000603A8"/>
    <w:rsid w:val="000609D1"/>
    <w:rsid w:val="00060CBE"/>
    <w:rsid w:val="00060E10"/>
    <w:rsid w:val="0006124B"/>
    <w:rsid w:val="000612B6"/>
    <w:rsid w:val="00061B8A"/>
    <w:rsid w:val="000621D9"/>
    <w:rsid w:val="000623B1"/>
    <w:rsid w:val="00062484"/>
    <w:rsid w:val="00062AFD"/>
    <w:rsid w:val="00063BB1"/>
    <w:rsid w:val="00063CBA"/>
    <w:rsid w:val="000648C5"/>
    <w:rsid w:val="0006534E"/>
    <w:rsid w:val="00065BAF"/>
    <w:rsid w:val="00065CF3"/>
    <w:rsid w:val="00066A44"/>
    <w:rsid w:val="000671C0"/>
    <w:rsid w:val="00067832"/>
    <w:rsid w:val="00067A57"/>
    <w:rsid w:val="0007018F"/>
    <w:rsid w:val="00071384"/>
    <w:rsid w:val="00071A54"/>
    <w:rsid w:val="00071E77"/>
    <w:rsid w:val="0007219D"/>
    <w:rsid w:val="00072927"/>
    <w:rsid w:val="00072D49"/>
    <w:rsid w:val="00073846"/>
    <w:rsid w:val="00073F3C"/>
    <w:rsid w:val="000743BC"/>
    <w:rsid w:val="00074430"/>
    <w:rsid w:val="000752F9"/>
    <w:rsid w:val="0007565D"/>
    <w:rsid w:val="000759AA"/>
    <w:rsid w:val="00076001"/>
    <w:rsid w:val="0007625B"/>
    <w:rsid w:val="00076728"/>
    <w:rsid w:val="00077C17"/>
    <w:rsid w:val="000801ED"/>
    <w:rsid w:val="00080326"/>
    <w:rsid w:val="00080C60"/>
    <w:rsid w:val="00081492"/>
    <w:rsid w:val="00081C8E"/>
    <w:rsid w:val="00082596"/>
    <w:rsid w:val="000831EF"/>
    <w:rsid w:val="00083FE2"/>
    <w:rsid w:val="0008406F"/>
    <w:rsid w:val="0008407A"/>
    <w:rsid w:val="000842C5"/>
    <w:rsid w:val="00084D48"/>
    <w:rsid w:val="0008504D"/>
    <w:rsid w:val="00085073"/>
    <w:rsid w:val="00085128"/>
    <w:rsid w:val="000853BA"/>
    <w:rsid w:val="00085CD1"/>
    <w:rsid w:val="00085D9C"/>
    <w:rsid w:val="00085EE7"/>
    <w:rsid w:val="00086AF3"/>
    <w:rsid w:val="00086BE3"/>
    <w:rsid w:val="00087831"/>
    <w:rsid w:val="00087A76"/>
    <w:rsid w:val="00090264"/>
    <w:rsid w:val="00090320"/>
    <w:rsid w:val="00090365"/>
    <w:rsid w:val="00091849"/>
    <w:rsid w:val="00091B2C"/>
    <w:rsid w:val="00091D2D"/>
    <w:rsid w:val="00091DFA"/>
    <w:rsid w:val="00092982"/>
    <w:rsid w:val="00092B1A"/>
    <w:rsid w:val="00093A21"/>
    <w:rsid w:val="00093F56"/>
    <w:rsid w:val="0009412F"/>
    <w:rsid w:val="000947D7"/>
    <w:rsid w:val="0009532D"/>
    <w:rsid w:val="00095B05"/>
    <w:rsid w:val="00096BFC"/>
    <w:rsid w:val="00097039"/>
    <w:rsid w:val="0009713F"/>
    <w:rsid w:val="000972ED"/>
    <w:rsid w:val="0009746E"/>
    <w:rsid w:val="00097DAD"/>
    <w:rsid w:val="00097E3B"/>
    <w:rsid w:val="000A07D8"/>
    <w:rsid w:val="000A18AE"/>
    <w:rsid w:val="000A1EC6"/>
    <w:rsid w:val="000A23EA"/>
    <w:rsid w:val="000A26DB"/>
    <w:rsid w:val="000A2705"/>
    <w:rsid w:val="000A3B60"/>
    <w:rsid w:val="000A3EFB"/>
    <w:rsid w:val="000A41AF"/>
    <w:rsid w:val="000A5F2D"/>
    <w:rsid w:val="000A675A"/>
    <w:rsid w:val="000A6810"/>
    <w:rsid w:val="000A6B9F"/>
    <w:rsid w:val="000A6EE3"/>
    <w:rsid w:val="000A6FC6"/>
    <w:rsid w:val="000A742F"/>
    <w:rsid w:val="000A7E1A"/>
    <w:rsid w:val="000B0645"/>
    <w:rsid w:val="000B126A"/>
    <w:rsid w:val="000B1314"/>
    <w:rsid w:val="000B13C9"/>
    <w:rsid w:val="000B13EA"/>
    <w:rsid w:val="000B1EB7"/>
    <w:rsid w:val="000B2B56"/>
    <w:rsid w:val="000B2F97"/>
    <w:rsid w:val="000B39D6"/>
    <w:rsid w:val="000B3AE7"/>
    <w:rsid w:val="000B4229"/>
    <w:rsid w:val="000B4750"/>
    <w:rsid w:val="000B4995"/>
    <w:rsid w:val="000B5464"/>
    <w:rsid w:val="000B5D18"/>
    <w:rsid w:val="000B6BDC"/>
    <w:rsid w:val="000C019A"/>
    <w:rsid w:val="000C06C8"/>
    <w:rsid w:val="000C0B0C"/>
    <w:rsid w:val="000C1289"/>
    <w:rsid w:val="000C19F9"/>
    <w:rsid w:val="000C1BA0"/>
    <w:rsid w:val="000C2EFB"/>
    <w:rsid w:val="000C31E3"/>
    <w:rsid w:val="000C345C"/>
    <w:rsid w:val="000C3CF8"/>
    <w:rsid w:val="000C4258"/>
    <w:rsid w:val="000C4DFF"/>
    <w:rsid w:val="000C57A0"/>
    <w:rsid w:val="000C5DB0"/>
    <w:rsid w:val="000C6091"/>
    <w:rsid w:val="000C6324"/>
    <w:rsid w:val="000C7DC6"/>
    <w:rsid w:val="000D02C6"/>
    <w:rsid w:val="000D0326"/>
    <w:rsid w:val="000D0523"/>
    <w:rsid w:val="000D07B6"/>
    <w:rsid w:val="000D0BC2"/>
    <w:rsid w:val="000D0BE2"/>
    <w:rsid w:val="000D26A8"/>
    <w:rsid w:val="000D351D"/>
    <w:rsid w:val="000D4C70"/>
    <w:rsid w:val="000D5245"/>
    <w:rsid w:val="000D53F8"/>
    <w:rsid w:val="000D5F3D"/>
    <w:rsid w:val="000D63C8"/>
    <w:rsid w:val="000D7406"/>
    <w:rsid w:val="000D7A16"/>
    <w:rsid w:val="000E081F"/>
    <w:rsid w:val="000E1064"/>
    <w:rsid w:val="000E1422"/>
    <w:rsid w:val="000E17EE"/>
    <w:rsid w:val="000E1930"/>
    <w:rsid w:val="000E1F12"/>
    <w:rsid w:val="000E2362"/>
    <w:rsid w:val="000E25AC"/>
    <w:rsid w:val="000E2A3E"/>
    <w:rsid w:val="000E2C6F"/>
    <w:rsid w:val="000E2D47"/>
    <w:rsid w:val="000E32E7"/>
    <w:rsid w:val="000E3611"/>
    <w:rsid w:val="000E51C3"/>
    <w:rsid w:val="000E57D8"/>
    <w:rsid w:val="000E5BC5"/>
    <w:rsid w:val="000E62A6"/>
    <w:rsid w:val="000E6D20"/>
    <w:rsid w:val="000E6D78"/>
    <w:rsid w:val="000E74E6"/>
    <w:rsid w:val="000E7A57"/>
    <w:rsid w:val="000F0ED4"/>
    <w:rsid w:val="000F1630"/>
    <w:rsid w:val="000F1E19"/>
    <w:rsid w:val="000F2951"/>
    <w:rsid w:val="000F3B0E"/>
    <w:rsid w:val="000F3D23"/>
    <w:rsid w:val="000F3F7E"/>
    <w:rsid w:val="000F4766"/>
    <w:rsid w:val="000F4806"/>
    <w:rsid w:val="000F48EE"/>
    <w:rsid w:val="000F5035"/>
    <w:rsid w:val="000F5357"/>
    <w:rsid w:val="000F5621"/>
    <w:rsid w:val="000F62B7"/>
    <w:rsid w:val="000F63AC"/>
    <w:rsid w:val="000F69A5"/>
    <w:rsid w:val="000F69BC"/>
    <w:rsid w:val="000F743F"/>
    <w:rsid w:val="000F7499"/>
    <w:rsid w:val="000F776C"/>
    <w:rsid w:val="000F7791"/>
    <w:rsid w:val="00101237"/>
    <w:rsid w:val="0010169B"/>
    <w:rsid w:val="001018C3"/>
    <w:rsid w:val="00102336"/>
    <w:rsid w:val="00104813"/>
    <w:rsid w:val="00104AB1"/>
    <w:rsid w:val="00104CB9"/>
    <w:rsid w:val="00106683"/>
    <w:rsid w:val="001066F3"/>
    <w:rsid w:val="00106D63"/>
    <w:rsid w:val="001075F0"/>
    <w:rsid w:val="00107C72"/>
    <w:rsid w:val="001101B8"/>
    <w:rsid w:val="001103ED"/>
    <w:rsid w:val="001104BA"/>
    <w:rsid w:val="0011051D"/>
    <w:rsid w:val="00110574"/>
    <w:rsid w:val="00110628"/>
    <w:rsid w:val="00110643"/>
    <w:rsid w:val="0011065D"/>
    <w:rsid w:val="00110C20"/>
    <w:rsid w:val="001115C8"/>
    <w:rsid w:val="001119F2"/>
    <w:rsid w:val="00111AA3"/>
    <w:rsid w:val="00114602"/>
    <w:rsid w:val="00114CC5"/>
    <w:rsid w:val="00114EC4"/>
    <w:rsid w:val="00114F4B"/>
    <w:rsid w:val="001161DD"/>
    <w:rsid w:val="001167DF"/>
    <w:rsid w:val="001175B4"/>
    <w:rsid w:val="00117775"/>
    <w:rsid w:val="001178CD"/>
    <w:rsid w:val="001179B0"/>
    <w:rsid w:val="00117A7F"/>
    <w:rsid w:val="00120601"/>
    <w:rsid w:val="0012094E"/>
    <w:rsid w:val="00120DB8"/>
    <w:rsid w:val="001215C1"/>
    <w:rsid w:val="00121909"/>
    <w:rsid w:val="00121BAC"/>
    <w:rsid w:val="00121E80"/>
    <w:rsid w:val="00122364"/>
    <w:rsid w:val="00122469"/>
    <w:rsid w:val="00122E07"/>
    <w:rsid w:val="00123EEB"/>
    <w:rsid w:val="00124618"/>
    <w:rsid w:val="00125469"/>
    <w:rsid w:val="00125AA6"/>
    <w:rsid w:val="00126300"/>
    <w:rsid w:val="001263B8"/>
    <w:rsid w:val="00126701"/>
    <w:rsid w:val="00126E6A"/>
    <w:rsid w:val="001319CE"/>
    <w:rsid w:val="001320B4"/>
    <w:rsid w:val="0013272A"/>
    <w:rsid w:val="0013358B"/>
    <w:rsid w:val="001337BE"/>
    <w:rsid w:val="00133CC3"/>
    <w:rsid w:val="001341D4"/>
    <w:rsid w:val="00134405"/>
    <w:rsid w:val="00134517"/>
    <w:rsid w:val="00134DB4"/>
    <w:rsid w:val="00135042"/>
    <w:rsid w:val="001358B2"/>
    <w:rsid w:val="00137303"/>
    <w:rsid w:val="0013752C"/>
    <w:rsid w:val="001377D4"/>
    <w:rsid w:val="00137AC0"/>
    <w:rsid w:val="00137C3E"/>
    <w:rsid w:val="00137F28"/>
    <w:rsid w:val="00140190"/>
    <w:rsid w:val="001407B8"/>
    <w:rsid w:val="001407D0"/>
    <w:rsid w:val="00140B2F"/>
    <w:rsid w:val="00142329"/>
    <w:rsid w:val="001428BD"/>
    <w:rsid w:val="001428CC"/>
    <w:rsid w:val="00143020"/>
    <w:rsid w:val="00143C1F"/>
    <w:rsid w:val="00144A04"/>
    <w:rsid w:val="00144D06"/>
    <w:rsid w:val="00145065"/>
    <w:rsid w:val="001456F3"/>
    <w:rsid w:val="00146673"/>
    <w:rsid w:val="001470AF"/>
    <w:rsid w:val="00147328"/>
    <w:rsid w:val="00147783"/>
    <w:rsid w:val="00147995"/>
    <w:rsid w:val="00147CCF"/>
    <w:rsid w:val="00147F36"/>
    <w:rsid w:val="00150FF4"/>
    <w:rsid w:val="001512F9"/>
    <w:rsid w:val="0015155C"/>
    <w:rsid w:val="001516EB"/>
    <w:rsid w:val="00151BC5"/>
    <w:rsid w:val="00152D6D"/>
    <w:rsid w:val="001531B9"/>
    <w:rsid w:val="00153B6B"/>
    <w:rsid w:val="00153C05"/>
    <w:rsid w:val="00153CDE"/>
    <w:rsid w:val="00153CEE"/>
    <w:rsid w:val="00153D25"/>
    <w:rsid w:val="00153EBE"/>
    <w:rsid w:val="00154620"/>
    <w:rsid w:val="00155962"/>
    <w:rsid w:val="00156BC6"/>
    <w:rsid w:val="0015735A"/>
    <w:rsid w:val="00157A5A"/>
    <w:rsid w:val="0016083A"/>
    <w:rsid w:val="0016105E"/>
    <w:rsid w:val="001610CC"/>
    <w:rsid w:val="0016255B"/>
    <w:rsid w:val="00162A4F"/>
    <w:rsid w:val="00162E9D"/>
    <w:rsid w:val="001632CA"/>
    <w:rsid w:val="00163780"/>
    <w:rsid w:val="00163999"/>
    <w:rsid w:val="001646DC"/>
    <w:rsid w:val="00164C88"/>
    <w:rsid w:val="00165028"/>
    <w:rsid w:val="0016632F"/>
    <w:rsid w:val="001665A3"/>
    <w:rsid w:val="00166DF1"/>
    <w:rsid w:val="00167C4B"/>
    <w:rsid w:val="00167D83"/>
    <w:rsid w:val="00167FAD"/>
    <w:rsid w:val="0017066E"/>
    <w:rsid w:val="00170D46"/>
    <w:rsid w:val="00171120"/>
    <w:rsid w:val="001712BF"/>
    <w:rsid w:val="00171688"/>
    <w:rsid w:val="001718EC"/>
    <w:rsid w:val="00171E8B"/>
    <w:rsid w:val="0017246D"/>
    <w:rsid w:val="00172C9B"/>
    <w:rsid w:val="00172ED6"/>
    <w:rsid w:val="00173977"/>
    <w:rsid w:val="00173B16"/>
    <w:rsid w:val="001742FD"/>
    <w:rsid w:val="00174369"/>
    <w:rsid w:val="00175531"/>
    <w:rsid w:val="0017588A"/>
    <w:rsid w:val="00176427"/>
    <w:rsid w:val="00176924"/>
    <w:rsid w:val="00177AFB"/>
    <w:rsid w:val="00177D27"/>
    <w:rsid w:val="0018008E"/>
    <w:rsid w:val="00180694"/>
    <w:rsid w:val="001814BD"/>
    <w:rsid w:val="00181717"/>
    <w:rsid w:val="001828C1"/>
    <w:rsid w:val="00183A2E"/>
    <w:rsid w:val="00183B04"/>
    <w:rsid w:val="00183C5A"/>
    <w:rsid w:val="00185399"/>
    <w:rsid w:val="00185C6E"/>
    <w:rsid w:val="00186246"/>
    <w:rsid w:val="00186D6B"/>
    <w:rsid w:val="0018737A"/>
    <w:rsid w:val="0019017E"/>
    <w:rsid w:val="001902A8"/>
    <w:rsid w:val="001925E7"/>
    <w:rsid w:val="00192986"/>
    <w:rsid w:val="0019455E"/>
    <w:rsid w:val="00194D1F"/>
    <w:rsid w:val="00195C52"/>
    <w:rsid w:val="00195D59"/>
    <w:rsid w:val="00196006"/>
    <w:rsid w:val="00196866"/>
    <w:rsid w:val="00197676"/>
    <w:rsid w:val="00197C8F"/>
    <w:rsid w:val="00197DF7"/>
    <w:rsid w:val="001A045D"/>
    <w:rsid w:val="001A07A3"/>
    <w:rsid w:val="001A0D2D"/>
    <w:rsid w:val="001A178C"/>
    <w:rsid w:val="001A1BFB"/>
    <w:rsid w:val="001A1D30"/>
    <w:rsid w:val="001A1E68"/>
    <w:rsid w:val="001A262D"/>
    <w:rsid w:val="001A3F92"/>
    <w:rsid w:val="001A430F"/>
    <w:rsid w:val="001A5D11"/>
    <w:rsid w:val="001A5F86"/>
    <w:rsid w:val="001A6067"/>
    <w:rsid w:val="001A60E7"/>
    <w:rsid w:val="001A6707"/>
    <w:rsid w:val="001A7F99"/>
    <w:rsid w:val="001B08EA"/>
    <w:rsid w:val="001B16F2"/>
    <w:rsid w:val="001B1905"/>
    <w:rsid w:val="001B1F2C"/>
    <w:rsid w:val="001B2052"/>
    <w:rsid w:val="001B244C"/>
    <w:rsid w:val="001B24CB"/>
    <w:rsid w:val="001B3518"/>
    <w:rsid w:val="001B487C"/>
    <w:rsid w:val="001B4E01"/>
    <w:rsid w:val="001B5173"/>
    <w:rsid w:val="001B574B"/>
    <w:rsid w:val="001B58C3"/>
    <w:rsid w:val="001B6F6D"/>
    <w:rsid w:val="001B6FFD"/>
    <w:rsid w:val="001B79F7"/>
    <w:rsid w:val="001B79FD"/>
    <w:rsid w:val="001B7F3F"/>
    <w:rsid w:val="001C09F9"/>
    <w:rsid w:val="001C0C46"/>
    <w:rsid w:val="001C0DBC"/>
    <w:rsid w:val="001C12EE"/>
    <w:rsid w:val="001C1656"/>
    <w:rsid w:val="001C18A0"/>
    <w:rsid w:val="001C30BA"/>
    <w:rsid w:val="001C41B3"/>
    <w:rsid w:val="001C41BD"/>
    <w:rsid w:val="001C41E2"/>
    <w:rsid w:val="001C4352"/>
    <w:rsid w:val="001C43E5"/>
    <w:rsid w:val="001C4509"/>
    <w:rsid w:val="001C47F4"/>
    <w:rsid w:val="001C4B31"/>
    <w:rsid w:val="001C4EE1"/>
    <w:rsid w:val="001C5911"/>
    <w:rsid w:val="001C5B1F"/>
    <w:rsid w:val="001C62BC"/>
    <w:rsid w:val="001C754A"/>
    <w:rsid w:val="001D0939"/>
    <w:rsid w:val="001D0963"/>
    <w:rsid w:val="001D11C9"/>
    <w:rsid w:val="001D16FB"/>
    <w:rsid w:val="001D170F"/>
    <w:rsid w:val="001D24A2"/>
    <w:rsid w:val="001D2872"/>
    <w:rsid w:val="001D2C3F"/>
    <w:rsid w:val="001D3451"/>
    <w:rsid w:val="001D3491"/>
    <w:rsid w:val="001D3822"/>
    <w:rsid w:val="001D3A8F"/>
    <w:rsid w:val="001D3C39"/>
    <w:rsid w:val="001D494F"/>
    <w:rsid w:val="001D4DF3"/>
    <w:rsid w:val="001D52F5"/>
    <w:rsid w:val="001D56A9"/>
    <w:rsid w:val="001D636E"/>
    <w:rsid w:val="001D6B00"/>
    <w:rsid w:val="001D6B05"/>
    <w:rsid w:val="001D6DCD"/>
    <w:rsid w:val="001D7A71"/>
    <w:rsid w:val="001E06CA"/>
    <w:rsid w:val="001E100E"/>
    <w:rsid w:val="001E1E0B"/>
    <w:rsid w:val="001E1F2B"/>
    <w:rsid w:val="001E42EE"/>
    <w:rsid w:val="001E5187"/>
    <w:rsid w:val="001E54BC"/>
    <w:rsid w:val="001E654F"/>
    <w:rsid w:val="001E6C5D"/>
    <w:rsid w:val="001E7CBC"/>
    <w:rsid w:val="001F0925"/>
    <w:rsid w:val="001F0BDD"/>
    <w:rsid w:val="001F155C"/>
    <w:rsid w:val="001F1975"/>
    <w:rsid w:val="001F4803"/>
    <w:rsid w:val="001F4C5E"/>
    <w:rsid w:val="001F4D7F"/>
    <w:rsid w:val="001F4F27"/>
    <w:rsid w:val="001F4F9B"/>
    <w:rsid w:val="001F5009"/>
    <w:rsid w:val="001F5099"/>
    <w:rsid w:val="001F518F"/>
    <w:rsid w:val="001F59F2"/>
    <w:rsid w:val="001F6451"/>
    <w:rsid w:val="001F6740"/>
    <w:rsid w:val="001F6921"/>
    <w:rsid w:val="001F6BF5"/>
    <w:rsid w:val="001F6EBE"/>
    <w:rsid w:val="001F6F83"/>
    <w:rsid w:val="001F725E"/>
    <w:rsid w:val="001F77D7"/>
    <w:rsid w:val="001F7A17"/>
    <w:rsid w:val="00200DB8"/>
    <w:rsid w:val="0020153C"/>
    <w:rsid w:val="00202CCB"/>
    <w:rsid w:val="00202CEB"/>
    <w:rsid w:val="00202DE6"/>
    <w:rsid w:val="00202EE5"/>
    <w:rsid w:val="002030AA"/>
    <w:rsid w:val="0020318A"/>
    <w:rsid w:val="00203E2C"/>
    <w:rsid w:val="0020404A"/>
    <w:rsid w:val="002048D3"/>
    <w:rsid w:val="00204D9B"/>
    <w:rsid w:val="0020529C"/>
    <w:rsid w:val="00205BD1"/>
    <w:rsid w:val="002060B9"/>
    <w:rsid w:val="002061C0"/>
    <w:rsid w:val="002064B7"/>
    <w:rsid w:val="002070B9"/>
    <w:rsid w:val="002076CB"/>
    <w:rsid w:val="002077E2"/>
    <w:rsid w:val="00207C1B"/>
    <w:rsid w:val="002104E7"/>
    <w:rsid w:val="00210755"/>
    <w:rsid w:val="00210783"/>
    <w:rsid w:val="002108C6"/>
    <w:rsid w:val="00211766"/>
    <w:rsid w:val="00211BAC"/>
    <w:rsid w:val="0021216E"/>
    <w:rsid w:val="00212425"/>
    <w:rsid w:val="00212B16"/>
    <w:rsid w:val="002134A3"/>
    <w:rsid w:val="00214B73"/>
    <w:rsid w:val="0021576A"/>
    <w:rsid w:val="00215A06"/>
    <w:rsid w:val="00215D85"/>
    <w:rsid w:val="002163DB"/>
    <w:rsid w:val="00216FEF"/>
    <w:rsid w:val="00217A9D"/>
    <w:rsid w:val="002219D1"/>
    <w:rsid w:val="00221A9A"/>
    <w:rsid w:val="00221C1B"/>
    <w:rsid w:val="002222B4"/>
    <w:rsid w:val="00222832"/>
    <w:rsid w:val="00222EF0"/>
    <w:rsid w:val="002233A7"/>
    <w:rsid w:val="00224AA5"/>
    <w:rsid w:val="0022540A"/>
    <w:rsid w:val="002255E3"/>
    <w:rsid w:val="00225F92"/>
    <w:rsid w:val="002263E5"/>
    <w:rsid w:val="002265A2"/>
    <w:rsid w:val="00226A5A"/>
    <w:rsid w:val="00226AD0"/>
    <w:rsid w:val="00226BC0"/>
    <w:rsid w:val="00226C99"/>
    <w:rsid w:val="00226F1F"/>
    <w:rsid w:val="00227F58"/>
    <w:rsid w:val="00230088"/>
    <w:rsid w:val="002304A7"/>
    <w:rsid w:val="00230591"/>
    <w:rsid w:val="002322D1"/>
    <w:rsid w:val="002327CF"/>
    <w:rsid w:val="0023421F"/>
    <w:rsid w:val="002343E2"/>
    <w:rsid w:val="0023445D"/>
    <w:rsid w:val="00234E13"/>
    <w:rsid w:val="00235844"/>
    <w:rsid w:val="002360C8"/>
    <w:rsid w:val="00236141"/>
    <w:rsid w:val="002361F1"/>
    <w:rsid w:val="00236720"/>
    <w:rsid w:val="00237289"/>
    <w:rsid w:val="00237294"/>
    <w:rsid w:val="00237FE9"/>
    <w:rsid w:val="00240644"/>
    <w:rsid w:val="00240AA5"/>
    <w:rsid w:val="00240C34"/>
    <w:rsid w:val="00241361"/>
    <w:rsid w:val="00241607"/>
    <w:rsid w:val="00241800"/>
    <w:rsid w:val="00241BEC"/>
    <w:rsid w:val="00241C71"/>
    <w:rsid w:val="00241D12"/>
    <w:rsid w:val="00242112"/>
    <w:rsid w:val="002434F3"/>
    <w:rsid w:val="002436E8"/>
    <w:rsid w:val="00243D62"/>
    <w:rsid w:val="0024413A"/>
    <w:rsid w:val="002441B7"/>
    <w:rsid w:val="002442B3"/>
    <w:rsid w:val="0024472A"/>
    <w:rsid w:val="002449A4"/>
    <w:rsid w:val="00244E0A"/>
    <w:rsid w:val="002454AE"/>
    <w:rsid w:val="00245C67"/>
    <w:rsid w:val="00245D6F"/>
    <w:rsid w:val="00246AE8"/>
    <w:rsid w:val="00246B53"/>
    <w:rsid w:val="00246C01"/>
    <w:rsid w:val="002470A9"/>
    <w:rsid w:val="00247217"/>
    <w:rsid w:val="0025018A"/>
    <w:rsid w:val="002504C7"/>
    <w:rsid w:val="00250BFF"/>
    <w:rsid w:val="0025415E"/>
    <w:rsid w:val="002548EA"/>
    <w:rsid w:val="00254CD9"/>
    <w:rsid w:val="00255672"/>
    <w:rsid w:val="00255A62"/>
    <w:rsid w:val="002561C8"/>
    <w:rsid w:val="00256C5C"/>
    <w:rsid w:val="0025719D"/>
    <w:rsid w:val="0025737F"/>
    <w:rsid w:val="002578C2"/>
    <w:rsid w:val="002578ED"/>
    <w:rsid w:val="00257D04"/>
    <w:rsid w:val="002604FC"/>
    <w:rsid w:val="00260580"/>
    <w:rsid w:val="00260BF4"/>
    <w:rsid w:val="00261510"/>
    <w:rsid w:val="00261991"/>
    <w:rsid w:val="00262080"/>
    <w:rsid w:val="00262644"/>
    <w:rsid w:val="0026290B"/>
    <w:rsid w:val="00263689"/>
    <w:rsid w:val="00263807"/>
    <w:rsid w:val="00263CC1"/>
    <w:rsid w:val="0026406F"/>
    <w:rsid w:val="00264B97"/>
    <w:rsid w:val="0026551A"/>
    <w:rsid w:val="00265E2D"/>
    <w:rsid w:val="00266C4A"/>
    <w:rsid w:val="00267534"/>
    <w:rsid w:val="0026787B"/>
    <w:rsid w:val="00267932"/>
    <w:rsid w:val="0026794F"/>
    <w:rsid w:val="00270175"/>
    <w:rsid w:val="0027109C"/>
    <w:rsid w:val="002710B4"/>
    <w:rsid w:val="002711C8"/>
    <w:rsid w:val="002712E5"/>
    <w:rsid w:val="00271B3B"/>
    <w:rsid w:val="00271BD2"/>
    <w:rsid w:val="00271EE5"/>
    <w:rsid w:val="00272BBF"/>
    <w:rsid w:val="00272F4C"/>
    <w:rsid w:val="002736E0"/>
    <w:rsid w:val="0027428A"/>
    <w:rsid w:val="0027479F"/>
    <w:rsid w:val="002749A4"/>
    <w:rsid w:val="00274DB9"/>
    <w:rsid w:val="002752EF"/>
    <w:rsid w:val="002759F3"/>
    <w:rsid w:val="00276B30"/>
    <w:rsid w:val="00276CB4"/>
    <w:rsid w:val="00277E3F"/>
    <w:rsid w:val="00277EEE"/>
    <w:rsid w:val="002810BD"/>
    <w:rsid w:val="0028111E"/>
    <w:rsid w:val="00281193"/>
    <w:rsid w:val="00282BA5"/>
    <w:rsid w:val="002845DD"/>
    <w:rsid w:val="00284D73"/>
    <w:rsid w:val="002855AF"/>
    <w:rsid w:val="00285645"/>
    <w:rsid w:val="00285851"/>
    <w:rsid w:val="00285CCA"/>
    <w:rsid w:val="00285F9D"/>
    <w:rsid w:val="0028726F"/>
    <w:rsid w:val="00287561"/>
    <w:rsid w:val="00287D2E"/>
    <w:rsid w:val="00290C8F"/>
    <w:rsid w:val="002911B0"/>
    <w:rsid w:val="002912F1"/>
    <w:rsid w:val="00291842"/>
    <w:rsid w:val="00291933"/>
    <w:rsid w:val="00293613"/>
    <w:rsid w:val="00293A47"/>
    <w:rsid w:val="00294352"/>
    <w:rsid w:val="00294C83"/>
    <w:rsid w:val="00294D8B"/>
    <w:rsid w:val="00294DB0"/>
    <w:rsid w:val="002950A8"/>
    <w:rsid w:val="0029530D"/>
    <w:rsid w:val="002967C1"/>
    <w:rsid w:val="00296DC3"/>
    <w:rsid w:val="002970FF"/>
    <w:rsid w:val="00297CF8"/>
    <w:rsid w:val="002A0147"/>
    <w:rsid w:val="002A0CFF"/>
    <w:rsid w:val="002A1480"/>
    <w:rsid w:val="002A1DCA"/>
    <w:rsid w:val="002A2639"/>
    <w:rsid w:val="002A27D3"/>
    <w:rsid w:val="002A2FA4"/>
    <w:rsid w:val="002A3185"/>
    <w:rsid w:val="002A399F"/>
    <w:rsid w:val="002A3C7D"/>
    <w:rsid w:val="002A3E3F"/>
    <w:rsid w:val="002A43A3"/>
    <w:rsid w:val="002A4632"/>
    <w:rsid w:val="002A4AA6"/>
    <w:rsid w:val="002A5893"/>
    <w:rsid w:val="002A5C4D"/>
    <w:rsid w:val="002A5F1C"/>
    <w:rsid w:val="002A6C83"/>
    <w:rsid w:val="002A6FF0"/>
    <w:rsid w:val="002A6FF1"/>
    <w:rsid w:val="002A760B"/>
    <w:rsid w:val="002A7689"/>
    <w:rsid w:val="002B0EC2"/>
    <w:rsid w:val="002B1181"/>
    <w:rsid w:val="002B1509"/>
    <w:rsid w:val="002B1673"/>
    <w:rsid w:val="002B1A93"/>
    <w:rsid w:val="002B1F0C"/>
    <w:rsid w:val="002B2014"/>
    <w:rsid w:val="002B2056"/>
    <w:rsid w:val="002B2A67"/>
    <w:rsid w:val="002B352A"/>
    <w:rsid w:val="002B3558"/>
    <w:rsid w:val="002B3835"/>
    <w:rsid w:val="002B3EDC"/>
    <w:rsid w:val="002B54D3"/>
    <w:rsid w:val="002B579E"/>
    <w:rsid w:val="002B58A0"/>
    <w:rsid w:val="002B5FF4"/>
    <w:rsid w:val="002B647D"/>
    <w:rsid w:val="002B65B6"/>
    <w:rsid w:val="002B68F0"/>
    <w:rsid w:val="002B692B"/>
    <w:rsid w:val="002B6CAC"/>
    <w:rsid w:val="002B760F"/>
    <w:rsid w:val="002B783F"/>
    <w:rsid w:val="002B7FF8"/>
    <w:rsid w:val="002C1B74"/>
    <w:rsid w:val="002C2621"/>
    <w:rsid w:val="002C2840"/>
    <w:rsid w:val="002C2EC4"/>
    <w:rsid w:val="002C37B1"/>
    <w:rsid w:val="002C4524"/>
    <w:rsid w:val="002C4DB2"/>
    <w:rsid w:val="002C61C6"/>
    <w:rsid w:val="002D0058"/>
    <w:rsid w:val="002D0652"/>
    <w:rsid w:val="002D0883"/>
    <w:rsid w:val="002D15F1"/>
    <w:rsid w:val="002D1E5D"/>
    <w:rsid w:val="002D39CA"/>
    <w:rsid w:val="002D3CE6"/>
    <w:rsid w:val="002D3DF9"/>
    <w:rsid w:val="002D446F"/>
    <w:rsid w:val="002D4C85"/>
    <w:rsid w:val="002D6B72"/>
    <w:rsid w:val="002D6CB0"/>
    <w:rsid w:val="002D6D07"/>
    <w:rsid w:val="002D7243"/>
    <w:rsid w:val="002D7961"/>
    <w:rsid w:val="002E015E"/>
    <w:rsid w:val="002E033F"/>
    <w:rsid w:val="002E0577"/>
    <w:rsid w:val="002E07E6"/>
    <w:rsid w:val="002E09BA"/>
    <w:rsid w:val="002E14E9"/>
    <w:rsid w:val="002E1A1C"/>
    <w:rsid w:val="002E1E8C"/>
    <w:rsid w:val="002E2403"/>
    <w:rsid w:val="002E282E"/>
    <w:rsid w:val="002E2B72"/>
    <w:rsid w:val="002E2DA7"/>
    <w:rsid w:val="002E4BEF"/>
    <w:rsid w:val="002E54DD"/>
    <w:rsid w:val="002E586B"/>
    <w:rsid w:val="002E5E7B"/>
    <w:rsid w:val="002E6016"/>
    <w:rsid w:val="002E651D"/>
    <w:rsid w:val="002E7178"/>
    <w:rsid w:val="002E797B"/>
    <w:rsid w:val="002E7B4D"/>
    <w:rsid w:val="002F0325"/>
    <w:rsid w:val="002F0D9E"/>
    <w:rsid w:val="002F10C2"/>
    <w:rsid w:val="002F15A4"/>
    <w:rsid w:val="002F19FD"/>
    <w:rsid w:val="002F231B"/>
    <w:rsid w:val="002F268C"/>
    <w:rsid w:val="002F3104"/>
    <w:rsid w:val="002F32CB"/>
    <w:rsid w:val="002F339C"/>
    <w:rsid w:val="002F3575"/>
    <w:rsid w:val="002F3B5B"/>
    <w:rsid w:val="002F3F0A"/>
    <w:rsid w:val="002F4322"/>
    <w:rsid w:val="002F451E"/>
    <w:rsid w:val="002F4599"/>
    <w:rsid w:val="002F4ACD"/>
    <w:rsid w:val="002F535E"/>
    <w:rsid w:val="002F548A"/>
    <w:rsid w:val="002F6139"/>
    <w:rsid w:val="002F6276"/>
    <w:rsid w:val="002F76EB"/>
    <w:rsid w:val="00300DCF"/>
    <w:rsid w:val="00300F51"/>
    <w:rsid w:val="0030147C"/>
    <w:rsid w:val="00301AF5"/>
    <w:rsid w:val="00301E73"/>
    <w:rsid w:val="00301F54"/>
    <w:rsid w:val="003024F5"/>
    <w:rsid w:val="0030277D"/>
    <w:rsid w:val="00302AB3"/>
    <w:rsid w:val="00303418"/>
    <w:rsid w:val="00304762"/>
    <w:rsid w:val="00304D82"/>
    <w:rsid w:val="00304DC0"/>
    <w:rsid w:val="00305B7C"/>
    <w:rsid w:val="00305E66"/>
    <w:rsid w:val="00305FB7"/>
    <w:rsid w:val="00306980"/>
    <w:rsid w:val="00306EF4"/>
    <w:rsid w:val="0031071B"/>
    <w:rsid w:val="003113C5"/>
    <w:rsid w:val="00311738"/>
    <w:rsid w:val="00312B73"/>
    <w:rsid w:val="0031311A"/>
    <w:rsid w:val="00314026"/>
    <w:rsid w:val="00314E50"/>
    <w:rsid w:val="00315888"/>
    <w:rsid w:val="00315B38"/>
    <w:rsid w:val="0031640D"/>
    <w:rsid w:val="00316BD3"/>
    <w:rsid w:val="00316C3F"/>
    <w:rsid w:val="003170C9"/>
    <w:rsid w:val="003174AD"/>
    <w:rsid w:val="003176F7"/>
    <w:rsid w:val="00317966"/>
    <w:rsid w:val="003179FE"/>
    <w:rsid w:val="00317D7E"/>
    <w:rsid w:val="00320278"/>
    <w:rsid w:val="00320723"/>
    <w:rsid w:val="00320B41"/>
    <w:rsid w:val="00320E20"/>
    <w:rsid w:val="003211D0"/>
    <w:rsid w:val="003218EF"/>
    <w:rsid w:val="00321F21"/>
    <w:rsid w:val="00322676"/>
    <w:rsid w:val="003236B7"/>
    <w:rsid w:val="003238AA"/>
    <w:rsid w:val="00324E6A"/>
    <w:rsid w:val="0032572F"/>
    <w:rsid w:val="00325A0F"/>
    <w:rsid w:val="0032657C"/>
    <w:rsid w:val="00326637"/>
    <w:rsid w:val="00326D15"/>
    <w:rsid w:val="00327159"/>
    <w:rsid w:val="0032736D"/>
    <w:rsid w:val="00327A0F"/>
    <w:rsid w:val="00327EAA"/>
    <w:rsid w:val="00330205"/>
    <w:rsid w:val="0033068D"/>
    <w:rsid w:val="00330973"/>
    <w:rsid w:val="003309E2"/>
    <w:rsid w:val="0033192A"/>
    <w:rsid w:val="00331F34"/>
    <w:rsid w:val="003323E9"/>
    <w:rsid w:val="00332A29"/>
    <w:rsid w:val="00332AF7"/>
    <w:rsid w:val="00332B71"/>
    <w:rsid w:val="00332EF7"/>
    <w:rsid w:val="00333515"/>
    <w:rsid w:val="00333785"/>
    <w:rsid w:val="00333CA4"/>
    <w:rsid w:val="00333F51"/>
    <w:rsid w:val="00334BCB"/>
    <w:rsid w:val="00334C72"/>
    <w:rsid w:val="003351DD"/>
    <w:rsid w:val="003358C1"/>
    <w:rsid w:val="003359D0"/>
    <w:rsid w:val="00335BF3"/>
    <w:rsid w:val="003365F3"/>
    <w:rsid w:val="003365F8"/>
    <w:rsid w:val="0033695D"/>
    <w:rsid w:val="00336F58"/>
    <w:rsid w:val="00337131"/>
    <w:rsid w:val="0033757B"/>
    <w:rsid w:val="0033795E"/>
    <w:rsid w:val="0034011D"/>
    <w:rsid w:val="00340CF2"/>
    <w:rsid w:val="00341516"/>
    <w:rsid w:val="00341633"/>
    <w:rsid w:val="00341AA2"/>
    <w:rsid w:val="00342241"/>
    <w:rsid w:val="00342272"/>
    <w:rsid w:val="00342C9E"/>
    <w:rsid w:val="00343057"/>
    <w:rsid w:val="00343586"/>
    <w:rsid w:val="0034385B"/>
    <w:rsid w:val="003440FC"/>
    <w:rsid w:val="003441C4"/>
    <w:rsid w:val="00344944"/>
    <w:rsid w:val="003452B5"/>
    <w:rsid w:val="0034587E"/>
    <w:rsid w:val="00345C5C"/>
    <w:rsid w:val="00346633"/>
    <w:rsid w:val="00346718"/>
    <w:rsid w:val="003477E8"/>
    <w:rsid w:val="00347D26"/>
    <w:rsid w:val="00347F74"/>
    <w:rsid w:val="00347F8B"/>
    <w:rsid w:val="003503E3"/>
    <w:rsid w:val="00350730"/>
    <w:rsid w:val="00350740"/>
    <w:rsid w:val="003508D4"/>
    <w:rsid w:val="00350E29"/>
    <w:rsid w:val="00351535"/>
    <w:rsid w:val="00351E47"/>
    <w:rsid w:val="003527D9"/>
    <w:rsid w:val="00352BE3"/>
    <w:rsid w:val="00353E51"/>
    <w:rsid w:val="00354122"/>
    <w:rsid w:val="0035452A"/>
    <w:rsid w:val="003558F1"/>
    <w:rsid w:val="00355FFC"/>
    <w:rsid w:val="003569D1"/>
    <w:rsid w:val="00356A28"/>
    <w:rsid w:val="003575F7"/>
    <w:rsid w:val="00357900"/>
    <w:rsid w:val="003608B2"/>
    <w:rsid w:val="00360F1F"/>
    <w:rsid w:val="0036106C"/>
    <w:rsid w:val="00361157"/>
    <w:rsid w:val="00361474"/>
    <w:rsid w:val="00361895"/>
    <w:rsid w:val="00361AA1"/>
    <w:rsid w:val="00362675"/>
    <w:rsid w:val="003629C9"/>
    <w:rsid w:val="00364608"/>
    <w:rsid w:val="003649E1"/>
    <w:rsid w:val="00364BF6"/>
    <w:rsid w:val="00365896"/>
    <w:rsid w:val="00365976"/>
    <w:rsid w:val="00365DD2"/>
    <w:rsid w:val="00366648"/>
    <w:rsid w:val="00366AE4"/>
    <w:rsid w:val="00367456"/>
    <w:rsid w:val="00367830"/>
    <w:rsid w:val="0036798E"/>
    <w:rsid w:val="003703F3"/>
    <w:rsid w:val="00370865"/>
    <w:rsid w:val="00370CA2"/>
    <w:rsid w:val="00371575"/>
    <w:rsid w:val="00372151"/>
    <w:rsid w:val="00372514"/>
    <w:rsid w:val="0037287E"/>
    <w:rsid w:val="00373901"/>
    <w:rsid w:val="00373996"/>
    <w:rsid w:val="00373B44"/>
    <w:rsid w:val="00375266"/>
    <w:rsid w:val="003753D4"/>
    <w:rsid w:val="00375A15"/>
    <w:rsid w:val="00375D75"/>
    <w:rsid w:val="00376D5F"/>
    <w:rsid w:val="00376FEB"/>
    <w:rsid w:val="003779F1"/>
    <w:rsid w:val="003811A9"/>
    <w:rsid w:val="003812F1"/>
    <w:rsid w:val="003819AB"/>
    <w:rsid w:val="00381BA0"/>
    <w:rsid w:val="00381CB5"/>
    <w:rsid w:val="00381F37"/>
    <w:rsid w:val="003828FD"/>
    <w:rsid w:val="00382C0E"/>
    <w:rsid w:val="00382EC8"/>
    <w:rsid w:val="003831B3"/>
    <w:rsid w:val="003837F2"/>
    <w:rsid w:val="003840E0"/>
    <w:rsid w:val="00384530"/>
    <w:rsid w:val="0038573A"/>
    <w:rsid w:val="00385765"/>
    <w:rsid w:val="00385890"/>
    <w:rsid w:val="003858D6"/>
    <w:rsid w:val="00385B04"/>
    <w:rsid w:val="0038677C"/>
    <w:rsid w:val="00386C03"/>
    <w:rsid w:val="00386E45"/>
    <w:rsid w:val="00387081"/>
    <w:rsid w:val="003873AD"/>
    <w:rsid w:val="003879B3"/>
    <w:rsid w:val="00387C5F"/>
    <w:rsid w:val="003904EC"/>
    <w:rsid w:val="0039057B"/>
    <w:rsid w:val="0039099C"/>
    <w:rsid w:val="00391314"/>
    <w:rsid w:val="003916CA"/>
    <w:rsid w:val="00391AEA"/>
    <w:rsid w:val="00392A24"/>
    <w:rsid w:val="00392EAF"/>
    <w:rsid w:val="003934D5"/>
    <w:rsid w:val="00394508"/>
    <w:rsid w:val="00394F82"/>
    <w:rsid w:val="00395302"/>
    <w:rsid w:val="00395A9F"/>
    <w:rsid w:val="00396EB6"/>
    <w:rsid w:val="00397C2D"/>
    <w:rsid w:val="003A1D91"/>
    <w:rsid w:val="003A2AAE"/>
    <w:rsid w:val="003A2CE7"/>
    <w:rsid w:val="003A3131"/>
    <w:rsid w:val="003A396E"/>
    <w:rsid w:val="003A3C4F"/>
    <w:rsid w:val="003A46B1"/>
    <w:rsid w:val="003A4976"/>
    <w:rsid w:val="003A55F8"/>
    <w:rsid w:val="003A5909"/>
    <w:rsid w:val="003A5A55"/>
    <w:rsid w:val="003A610D"/>
    <w:rsid w:val="003A66B6"/>
    <w:rsid w:val="003A7010"/>
    <w:rsid w:val="003A71EF"/>
    <w:rsid w:val="003B11AA"/>
    <w:rsid w:val="003B16AD"/>
    <w:rsid w:val="003B170C"/>
    <w:rsid w:val="003B2390"/>
    <w:rsid w:val="003B2893"/>
    <w:rsid w:val="003B2D97"/>
    <w:rsid w:val="003B2E55"/>
    <w:rsid w:val="003B3B5A"/>
    <w:rsid w:val="003B4EC1"/>
    <w:rsid w:val="003B5275"/>
    <w:rsid w:val="003B58A6"/>
    <w:rsid w:val="003B5C57"/>
    <w:rsid w:val="003B5DA7"/>
    <w:rsid w:val="003B69DF"/>
    <w:rsid w:val="003B6D70"/>
    <w:rsid w:val="003B6D74"/>
    <w:rsid w:val="003B74D4"/>
    <w:rsid w:val="003B798A"/>
    <w:rsid w:val="003B79C1"/>
    <w:rsid w:val="003C0549"/>
    <w:rsid w:val="003C0DC8"/>
    <w:rsid w:val="003C17B9"/>
    <w:rsid w:val="003C20AB"/>
    <w:rsid w:val="003C2239"/>
    <w:rsid w:val="003C2994"/>
    <w:rsid w:val="003C3607"/>
    <w:rsid w:val="003C3C97"/>
    <w:rsid w:val="003C444E"/>
    <w:rsid w:val="003C48D3"/>
    <w:rsid w:val="003C49F5"/>
    <w:rsid w:val="003C5B60"/>
    <w:rsid w:val="003C5D1A"/>
    <w:rsid w:val="003C6E33"/>
    <w:rsid w:val="003C73D5"/>
    <w:rsid w:val="003C74E3"/>
    <w:rsid w:val="003C7935"/>
    <w:rsid w:val="003D01BC"/>
    <w:rsid w:val="003D0F89"/>
    <w:rsid w:val="003D1783"/>
    <w:rsid w:val="003D28BC"/>
    <w:rsid w:val="003D2945"/>
    <w:rsid w:val="003D2AFD"/>
    <w:rsid w:val="003D3010"/>
    <w:rsid w:val="003D34A0"/>
    <w:rsid w:val="003D527E"/>
    <w:rsid w:val="003D545C"/>
    <w:rsid w:val="003D555F"/>
    <w:rsid w:val="003D600D"/>
    <w:rsid w:val="003D681A"/>
    <w:rsid w:val="003D742C"/>
    <w:rsid w:val="003D7FFB"/>
    <w:rsid w:val="003E0099"/>
    <w:rsid w:val="003E065B"/>
    <w:rsid w:val="003E10AE"/>
    <w:rsid w:val="003E3FB9"/>
    <w:rsid w:val="003E48AD"/>
    <w:rsid w:val="003E4993"/>
    <w:rsid w:val="003E49D6"/>
    <w:rsid w:val="003E4AD5"/>
    <w:rsid w:val="003E4B46"/>
    <w:rsid w:val="003E55BE"/>
    <w:rsid w:val="003E5B2C"/>
    <w:rsid w:val="003E5D92"/>
    <w:rsid w:val="003E5EBC"/>
    <w:rsid w:val="003E6576"/>
    <w:rsid w:val="003E6648"/>
    <w:rsid w:val="003E6710"/>
    <w:rsid w:val="003E75EE"/>
    <w:rsid w:val="003E7B68"/>
    <w:rsid w:val="003E7C08"/>
    <w:rsid w:val="003E7FBB"/>
    <w:rsid w:val="003F05EE"/>
    <w:rsid w:val="003F0E73"/>
    <w:rsid w:val="003F126F"/>
    <w:rsid w:val="003F1535"/>
    <w:rsid w:val="003F1B0C"/>
    <w:rsid w:val="003F1DEA"/>
    <w:rsid w:val="003F2E41"/>
    <w:rsid w:val="003F3180"/>
    <w:rsid w:val="003F33BF"/>
    <w:rsid w:val="003F3789"/>
    <w:rsid w:val="003F49A3"/>
    <w:rsid w:val="003F4D05"/>
    <w:rsid w:val="003F4FC6"/>
    <w:rsid w:val="003F508B"/>
    <w:rsid w:val="003F54DE"/>
    <w:rsid w:val="003F5824"/>
    <w:rsid w:val="003F5FDD"/>
    <w:rsid w:val="003F637A"/>
    <w:rsid w:val="003F6D45"/>
    <w:rsid w:val="003F6E64"/>
    <w:rsid w:val="003F7032"/>
    <w:rsid w:val="003F70E1"/>
    <w:rsid w:val="003F768E"/>
    <w:rsid w:val="003F7DD9"/>
    <w:rsid w:val="004005CC"/>
    <w:rsid w:val="00401091"/>
    <w:rsid w:val="004012E4"/>
    <w:rsid w:val="00401794"/>
    <w:rsid w:val="00401BC1"/>
    <w:rsid w:val="0040204F"/>
    <w:rsid w:val="00402369"/>
    <w:rsid w:val="00402534"/>
    <w:rsid w:val="00402579"/>
    <w:rsid w:val="00402707"/>
    <w:rsid w:val="004043C3"/>
    <w:rsid w:val="00404420"/>
    <w:rsid w:val="004045CB"/>
    <w:rsid w:val="00405417"/>
    <w:rsid w:val="0040587D"/>
    <w:rsid w:val="0040631B"/>
    <w:rsid w:val="00406416"/>
    <w:rsid w:val="00406916"/>
    <w:rsid w:val="00406991"/>
    <w:rsid w:val="00406AD3"/>
    <w:rsid w:val="00406C2F"/>
    <w:rsid w:val="00407C86"/>
    <w:rsid w:val="0041034C"/>
    <w:rsid w:val="004106E2"/>
    <w:rsid w:val="00410A8C"/>
    <w:rsid w:val="00410E45"/>
    <w:rsid w:val="00411233"/>
    <w:rsid w:val="0041142E"/>
    <w:rsid w:val="00411626"/>
    <w:rsid w:val="00411D31"/>
    <w:rsid w:val="00412062"/>
    <w:rsid w:val="00413215"/>
    <w:rsid w:val="004134F0"/>
    <w:rsid w:val="004136B1"/>
    <w:rsid w:val="00413AD5"/>
    <w:rsid w:val="00413C3B"/>
    <w:rsid w:val="00413ED1"/>
    <w:rsid w:val="0041407B"/>
    <w:rsid w:val="00414280"/>
    <w:rsid w:val="00414894"/>
    <w:rsid w:val="00414981"/>
    <w:rsid w:val="00414F2C"/>
    <w:rsid w:val="00415158"/>
    <w:rsid w:val="00415765"/>
    <w:rsid w:val="00415CCF"/>
    <w:rsid w:val="0041717A"/>
    <w:rsid w:val="00417D77"/>
    <w:rsid w:val="00420287"/>
    <w:rsid w:val="004203E8"/>
    <w:rsid w:val="004214A5"/>
    <w:rsid w:val="004217B3"/>
    <w:rsid w:val="004219A4"/>
    <w:rsid w:val="00422397"/>
    <w:rsid w:val="00422846"/>
    <w:rsid w:val="004229DE"/>
    <w:rsid w:val="004230B7"/>
    <w:rsid w:val="0042393E"/>
    <w:rsid w:val="00423C84"/>
    <w:rsid w:val="00424446"/>
    <w:rsid w:val="0042582C"/>
    <w:rsid w:val="00425E48"/>
    <w:rsid w:val="00426CE8"/>
    <w:rsid w:val="004275F7"/>
    <w:rsid w:val="00427902"/>
    <w:rsid w:val="00427C3F"/>
    <w:rsid w:val="00431AED"/>
    <w:rsid w:val="00431F11"/>
    <w:rsid w:val="00431FD0"/>
    <w:rsid w:val="00431FD3"/>
    <w:rsid w:val="004327EE"/>
    <w:rsid w:val="004332A0"/>
    <w:rsid w:val="00434AA2"/>
    <w:rsid w:val="00435176"/>
    <w:rsid w:val="00435283"/>
    <w:rsid w:val="0043567A"/>
    <w:rsid w:val="004356DD"/>
    <w:rsid w:val="00435B06"/>
    <w:rsid w:val="00435C29"/>
    <w:rsid w:val="004361E2"/>
    <w:rsid w:val="00436621"/>
    <w:rsid w:val="004379CA"/>
    <w:rsid w:val="00437A8B"/>
    <w:rsid w:val="00437AF0"/>
    <w:rsid w:val="00440A8D"/>
    <w:rsid w:val="00440CAB"/>
    <w:rsid w:val="00441256"/>
    <w:rsid w:val="00441AEA"/>
    <w:rsid w:val="004423B2"/>
    <w:rsid w:val="0044249D"/>
    <w:rsid w:val="004425EF"/>
    <w:rsid w:val="00442FEF"/>
    <w:rsid w:val="00442FF4"/>
    <w:rsid w:val="00443E0A"/>
    <w:rsid w:val="00443F5B"/>
    <w:rsid w:val="004449E8"/>
    <w:rsid w:val="00444A6C"/>
    <w:rsid w:val="00444BB8"/>
    <w:rsid w:val="00445093"/>
    <w:rsid w:val="0044579B"/>
    <w:rsid w:val="00445920"/>
    <w:rsid w:val="00446196"/>
    <w:rsid w:val="00446AC2"/>
    <w:rsid w:val="00446AD3"/>
    <w:rsid w:val="00446BBD"/>
    <w:rsid w:val="004474F4"/>
    <w:rsid w:val="0044767C"/>
    <w:rsid w:val="00447886"/>
    <w:rsid w:val="00447D1E"/>
    <w:rsid w:val="00447E75"/>
    <w:rsid w:val="0045027F"/>
    <w:rsid w:val="00450309"/>
    <w:rsid w:val="00450744"/>
    <w:rsid w:val="00452AA3"/>
    <w:rsid w:val="00452BE5"/>
    <w:rsid w:val="00452C57"/>
    <w:rsid w:val="004532B0"/>
    <w:rsid w:val="00454C34"/>
    <w:rsid w:val="004553BB"/>
    <w:rsid w:val="00455823"/>
    <w:rsid w:val="00455DB2"/>
    <w:rsid w:val="00456DC8"/>
    <w:rsid w:val="00457A30"/>
    <w:rsid w:val="00457B8C"/>
    <w:rsid w:val="00457B90"/>
    <w:rsid w:val="00460314"/>
    <w:rsid w:val="00460B20"/>
    <w:rsid w:val="00461CE5"/>
    <w:rsid w:val="0046217E"/>
    <w:rsid w:val="00462538"/>
    <w:rsid w:val="00462948"/>
    <w:rsid w:val="00462A4F"/>
    <w:rsid w:val="004633F5"/>
    <w:rsid w:val="00463A8B"/>
    <w:rsid w:val="0046505E"/>
    <w:rsid w:val="00465329"/>
    <w:rsid w:val="00465381"/>
    <w:rsid w:val="00465701"/>
    <w:rsid w:val="00465AAF"/>
    <w:rsid w:val="00465E0B"/>
    <w:rsid w:val="004661F7"/>
    <w:rsid w:val="00466BA3"/>
    <w:rsid w:val="0046716A"/>
    <w:rsid w:val="004672B1"/>
    <w:rsid w:val="0047039F"/>
    <w:rsid w:val="0047081E"/>
    <w:rsid w:val="00470D4F"/>
    <w:rsid w:val="00470EB3"/>
    <w:rsid w:val="0047194A"/>
    <w:rsid w:val="00471E88"/>
    <w:rsid w:val="004720FB"/>
    <w:rsid w:val="00472218"/>
    <w:rsid w:val="0047247F"/>
    <w:rsid w:val="004726FD"/>
    <w:rsid w:val="00472F29"/>
    <w:rsid w:val="004734E8"/>
    <w:rsid w:val="00473A4E"/>
    <w:rsid w:val="00473D04"/>
    <w:rsid w:val="0047416B"/>
    <w:rsid w:val="00474EA0"/>
    <w:rsid w:val="00475BFC"/>
    <w:rsid w:val="0047624B"/>
    <w:rsid w:val="00476746"/>
    <w:rsid w:val="0047692A"/>
    <w:rsid w:val="00476AA6"/>
    <w:rsid w:val="00476B8D"/>
    <w:rsid w:val="0047705C"/>
    <w:rsid w:val="0047778F"/>
    <w:rsid w:val="00477DF1"/>
    <w:rsid w:val="004801FD"/>
    <w:rsid w:val="0048090A"/>
    <w:rsid w:val="00480EE8"/>
    <w:rsid w:val="0048213E"/>
    <w:rsid w:val="0048226F"/>
    <w:rsid w:val="00482A57"/>
    <w:rsid w:val="00482DB2"/>
    <w:rsid w:val="004849AE"/>
    <w:rsid w:val="00484E03"/>
    <w:rsid w:val="00484EEE"/>
    <w:rsid w:val="0048539E"/>
    <w:rsid w:val="00485F69"/>
    <w:rsid w:val="00486178"/>
    <w:rsid w:val="004868E2"/>
    <w:rsid w:val="00486E66"/>
    <w:rsid w:val="00486FB6"/>
    <w:rsid w:val="00486FD5"/>
    <w:rsid w:val="004876DB"/>
    <w:rsid w:val="004878C2"/>
    <w:rsid w:val="00487D9C"/>
    <w:rsid w:val="0049008D"/>
    <w:rsid w:val="004907A9"/>
    <w:rsid w:val="00490ABD"/>
    <w:rsid w:val="00491BD5"/>
    <w:rsid w:val="00491E23"/>
    <w:rsid w:val="004925F2"/>
    <w:rsid w:val="00493316"/>
    <w:rsid w:val="00493370"/>
    <w:rsid w:val="0049352E"/>
    <w:rsid w:val="00493956"/>
    <w:rsid w:val="004939B6"/>
    <w:rsid w:val="00494039"/>
    <w:rsid w:val="00494404"/>
    <w:rsid w:val="00494D43"/>
    <w:rsid w:val="0049501A"/>
    <w:rsid w:val="004951C2"/>
    <w:rsid w:val="00495ECD"/>
    <w:rsid w:val="00497C94"/>
    <w:rsid w:val="004A0F7F"/>
    <w:rsid w:val="004A1A07"/>
    <w:rsid w:val="004A2894"/>
    <w:rsid w:val="004A3F9B"/>
    <w:rsid w:val="004A43F0"/>
    <w:rsid w:val="004A44A7"/>
    <w:rsid w:val="004A45DE"/>
    <w:rsid w:val="004A45FD"/>
    <w:rsid w:val="004A486A"/>
    <w:rsid w:val="004A5092"/>
    <w:rsid w:val="004A549B"/>
    <w:rsid w:val="004A5D26"/>
    <w:rsid w:val="004A7EF5"/>
    <w:rsid w:val="004B0121"/>
    <w:rsid w:val="004B0CAA"/>
    <w:rsid w:val="004B1C94"/>
    <w:rsid w:val="004B218F"/>
    <w:rsid w:val="004B266F"/>
    <w:rsid w:val="004B3270"/>
    <w:rsid w:val="004B3B22"/>
    <w:rsid w:val="004B3D1D"/>
    <w:rsid w:val="004B43EB"/>
    <w:rsid w:val="004B4DBD"/>
    <w:rsid w:val="004B62F2"/>
    <w:rsid w:val="004B698F"/>
    <w:rsid w:val="004B6C2B"/>
    <w:rsid w:val="004B703B"/>
    <w:rsid w:val="004B72BC"/>
    <w:rsid w:val="004B73A6"/>
    <w:rsid w:val="004B7819"/>
    <w:rsid w:val="004C082D"/>
    <w:rsid w:val="004C12BA"/>
    <w:rsid w:val="004C1402"/>
    <w:rsid w:val="004C1B61"/>
    <w:rsid w:val="004C1B6D"/>
    <w:rsid w:val="004C2895"/>
    <w:rsid w:val="004C2C53"/>
    <w:rsid w:val="004C347F"/>
    <w:rsid w:val="004C4276"/>
    <w:rsid w:val="004C4406"/>
    <w:rsid w:val="004C4DC8"/>
    <w:rsid w:val="004C4FD3"/>
    <w:rsid w:val="004C5695"/>
    <w:rsid w:val="004C5D85"/>
    <w:rsid w:val="004C6371"/>
    <w:rsid w:val="004C6E9D"/>
    <w:rsid w:val="004C7290"/>
    <w:rsid w:val="004C7A06"/>
    <w:rsid w:val="004C7E5B"/>
    <w:rsid w:val="004D02A4"/>
    <w:rsid w:val="004D03B5"/>
    <w:rsid w:val="004D0A93"/>
    <w:rsid w:val="004D0D1B"/>
    <w:rsid w:val="004D1BF0"/>
    <w:rsid w:val="004D23E1"/>
    <w:rsid w:val="004D252C"/>
    <w:rsid w:val="004D2BA3"/>
    <w:rsid w:val="004D2DBC"/>
    <w:rsid w:val="004D32FF"/>
    <w:rsid w:val="004D3A50"/>
    <w:rsid w:val="004D3B63"/>
    <w:rsid w:val="004D40C2"/>
    <w:rsid w:val="004D437A"/>
    <w:rsid w:val="004D4582"/>
    <w:rsid w:val="004D6F3C"/>
    <w:rsid w:val="004D6FD8"/>
    <w:rsid w:val="004D75D3"/>
    <w:rsid w:val="004D7D00"/>
    <w:rsid w:val="004E08E0"/>
    <w:rsid w:val="004E0DBE"/>
    <w:rsid w:val="004E14A7"/>
    <w:rsid w:val="004E150E"/>
    <w:rsid w:val="004E1676"/>
    <w:rsid w:val="004E1817"/>
    <w:rsid w:val="004E1837"/>
    <w:rsid w:val="004E1A8B"/>
    <w:rsid w:val="004E1B62"/>
    <w:rsid w:val="004E1E90"/>
    <w:rsid w:val="004E2D54"/>
    <w:rsid w:val="004E442A"/>
    <w:rsid w:val="004E49C1"/>
    <w:rsid w:val="004E51B2"/>
    <w:rsid w:val="004E537F"/>
    <w:rsid w:val="004E583C"/>
    <w:rsid w:val="004E5AF4"/>
    <w:rsid w:val="004E694B"/>
    <w:rsid w:val="004E7045"/>
    <w:rsid w:val="004E72F5"/>
    <w:rsid w:val="004E7529"/>
    <w:rsid w:val="004E79D2"/>
    <w:rsid w:val="004E7BB6"/>
    <w:rsid w:val="004E7DE2"/>
    <w:rsid w:val="004F01E5"/>
    <w:rsid w:val="004F09B8"/>
    <w:rsid w:val="004F09DC"/>
    <w:rsid w:val="004F168C"/>
    <w:rsid w:val="004F1BC5"/>
    <w:rsid w:val="004F28E8"/>
    <w:rsid w:val="004F3E40"/>
    <w:rsid w:val="004F403A"/>
    <w:rsid w:val="004F425A"/>
    <w:rsid w:val="004F4CEF"/>
    <w:rsid w:val="004F5C3F"/>
    <w:rsid w:val="004F6172"/>
    <w:rsid w:val="004F6AC2"/>
    <w:rsid w:val="004F6AE1"/>
    <w:rsid w:val="004F6DFE"/>
    <w:rsid w:val="004F7F1F"/>
    <w:rsid w:val="004F7F46"/>
    <w:rsid w:val="005001FE"/>
    <w:rsid w:val="00500AA2"/>
    <w:rsid w:val="00500F32"/>
    <w:rsid w:val="005020BC"/>
    <w:rsid w:val="00502399"/>
    <w:rsid w:val="005023E3"/>
    <w:rsid w:val="00502574"/>
    <w:rsid w:val="0050301E"/>
    <w:rsid w:val="005031DE"/>
    <w:rsid w:val="00503286"/>
    <w:rsid w:val="00503B03"/>
    <w:rsid w:val="00503E17"/>
    <w:rsid w:val="00503EB2"/>
    <w:rsid w:val="005054A8"/>
    <w:rsid w:val="00505A7E"/>
    <w:rsid w:val="00506B23"/>
    <w:rsid w:val="00507079"/>
    <w:rsid w:val="005070A8"/>
    <w:rsid w:val="00507164"/>
    <w:rsid w:val="0050737B"/>
    <w:rsid w:val="00510139"/>
    <w:rsid w:val="005109C3"/>
    <w:rsid w:val="0051106C"/>
    <w:rsid w:val="00511446"/>
    <w:rsid w:val="00511F85"/>
    <w:rsid w:val="00513A05"/>
    <w:rsid w:val="005147B6"/>
    <w:rsid w:val="0051485C"/>
    <w:rsid w:val="00515075"/>
    <w:rsid w:val="00515142"/>
    <w:rsid w:val="00515993"/>
    <w:rsid w:val="00515A77"/>
    <w:rsid w:val="00515F9A"/>
    <w:rsid w:val="00516081"/>
    <w:rsid w:val="0051632B"/>
    <w:rsid w:val="00516D9D"/>
    <w:rsid w:val="00516ED2"/>
    <w:rsid w:val="00517CF8"/>
    <w:rsid w:val="00517EBD"/>
    <w:rsid w:val="005206CC"/>
    <w:rsid w:val="0052116A"/>
    <w:rsid w:val="005213FB"/>
    <w:rsid w:val="00521A51"/>
    <w:rsid w:val="00521CFC"/>
    <w:rsid w:val="00521E73"/>
    <w:rsid w:val="0052266C"/>
    <w:rsid w:val="00522BAE"/>
    <w:rsid w:val="00523116"/>
    <w:rsid w:val="0052359B"/>
    <w:rsid w:val="00523A4C"/>
    <w:rsid w:val="00524976"/>
    <w:rsid w:val="00525390"/>
    <w:rsid w:val="005253AE"/>
    <w:rsid w:val="00525F64"/>
    <w:rsid w:val="0052651D"/>
    <w:rsid w:val="0052656A"/>
    <w:rsid w:val="00527041"/>
    <w:rsid w:val="005275E4"/>
    <w:rsid w:val="005302AD"/>
    <w:rsid w:val="0053053F"/>
    <w:rsid w:val="00530831"/>
    <w:rsid w:val="00530E91"/>
    <w:rsid w:val="005310D2"/>
    <w:rsid w:val="005314AA"/>
    <w:rsid w:val="0053206C"/>
    <w:rsid w:val="005323F6"/>
    <w:rsid w:val="00532482"/>
    <w:rsid w:val="00534282"/>
    <w:rsid w:val="005348FC"/>
    <w:rsid w:val="00534A93"/>
    <w:rsid w:val="00535883"/>
    <w:rsid w:val="005369C1"/>
    <w:rsid w:val="00537E13"/>
    <w:rsid w:val="00540D64"/>
    <w:rsid w:val="00541423"/>
    <w:rsid w:val="00541659"/>
    <w:rsid w:val="00541776"/>
    <w:rsid w:val="0054303F"/>
    <w:rsid w:val="00543064"/>
    <w:rsid w:val="00543328"/>
    <w:rsid w:val="00543F2E"/>
    <w:rsid w:val="00544212"/>
    <w:rsid w:val="005447C9"/>
    <w:rsid w:val="00544BCF"/>
    <w:rsid w:val="005451CC"/>
    <w:rsid w:val="005453A2"/>
    <w:rsid w:val="00545D97"/>
    <w:rsid w:val="0054690A"/>
    <w:rsid w:val="005469C0"/>
    <w:rsid w:val="00546B6C"/>
    <w:rsid w:val="00547FC3"/>
    <w:rsid w:val="0055001F"/>
    <w:rsid w:val="005507B3"/>
    <w:rsid w:val="00550A93"/>
    <w:rsid w:val="00550BB8"/>
    <w:rsid w:val="00550BD0"/>
    <w:rsid w:val="00550DFC"/>
    <w:rsid w:val="005516E0"/>
    <w:rsid w:val="005521D6"/>
    <w:rsid w:val="00552354"/>
    <w:rsid w:val="00552954"/>
    <w:rsid w:val="00553955"/>
    <w:rsid w:val="00553F12"/>
    <w:rsid w:val="00554850"/>
    <w:rsid w:val="00555744"/>
    <w:rsid w:val="00555AE0"/>
    <w:rsid w:val="00555DE4"/>
    <w:rsid w:val="00557166"/>
    <w:rsid w:val="00557196"/>
    <w:rsid w:val="0055757B"/>
    <w:rsid w:val="00560AA3"/>
    <w:rsid w:val="00560EB7"/>
    <w:rsid w:val="005613B0"/>
    <w:rsid w:val="005634DE"/>
    <w:rsid w:val="00564BB8"/>
    <w:rsid w:val="0056524B"/>
    <w:rsid w:val="0056574A"/>
    <w:rsid w:val="00565D01"/>
    <w:rsid w:val="0056632C"/>
    <w:rsid w:val="005668A7"/>
    <w:rsid w:val="00566E98"/>
    <w:rsid w:val="00566EAD"/>
    <w:rsid w:val="00570174"/>
    <w:rsid w:val="00570AF5"/>
    <w:rsid w:val="00570F59"/>
    <w:rsid w:val="00570FEB"/>
    <w:rsid w:val="0057226B"/>
    <w:rsid w:val="00572AA9"/>
    <w:rsid w:val="00572FD5"/>
    <w:rsid w:val="0057391C"/>
    <w:rsid w:val="00573A73"/>
    <w:rsid w:val="00573B2A"/>
    <w:rsid w:val="00573FD7"/>
    <w:rsid w:val="00574740"/>
    <w:rsid w:val="005747E6"/>
    <w:rsid w:val="00575287"/>
    <w:rsid w:val="00575A51"/>
    <w:rsid w:val="00575FFB"/>
    <w:rsid w:val="005810D2"/>
    <w:rsid w:val="00581144"/>
    <w:rsid w:val="00581FA1"/>
    <w:rsid w:val="0058264B"/>
    <w:rsid w:val="00583709"/>
    <w:rsid w:val="00583A76"/>
    <w:rsid w:val="00583F99"/>
    <w:rsid w:val="005842B2"/>
    <w:rsid w:val="005842D6"/>
    <w:rsid w:val="005845D7"/>
    <w:rsid w:val="005845ED"/>
    <w:rsid w:val="00584CBC"/>
    <w:rsid w:val="00584E6A"/>
    <w:rsid w:val="00585FC2"/>
    <w:rsid w:val="005861E3"/>
    <w:rsid w:val="005861EA"/>
    <w:rsid w:val="005862F7"/>
    <w:rsid w:val="00586372"/>
    <w:rsid w:val="0058646A"/>
    <w:rsid w:val="0058728A"/>
    <w:rsid w:val="005908E5"/>
    <w:rsid w:val="005909DF"/>
    <w:rsid w:val="00590F6D"/>
    <w:rsid w:val="005910B5"/>
    <w:rsid w:val="00591A5C"/>
    <w:rsid w:val="00591F89"/>
    <w:rsid w:val="0059342F"/>
    <w:rsid w:val="00593E5D"/>
    <w:rsid w:val="005940BF"/>
    <w:rsid w:val="00595C83"/>
    <w:rsid w:val="005967D7"/>
    <w:rsid w:val="00596B88"/>
    <w:rsid w:val="00596D90"/>
    <w:rsid w:val="00596F14"/>
    <w:rsid w:val="005976B1"/>
    <w:rsid w:val="005A0540"/>
    <w:rsid w:val="005A12D6"/>
    <w:rsid w:val="005A1A95"/>
    <w:rsid w:val="005A1B7B"/>
    <w:rsid w:val="005A252C"/>
    <w:rsid w:val="005A3434"/>
    <w:rsid w:val="005A3473"/>
    <w:rsid w:val="005A3642"/>
    <w:rsid w:val="005A3936"/>
    <w:rsid w:val="005A3AF7"/>
    <w:rsid w:val="005A3C62"/>
    <w:rsid w:val="005A3CEE"/>
    <w:rsid w:val="005A4274"/>
    <w:rsid w:val="005A44BC"/>
    <w:rsid w:val="005A44D5"/>
    <w:rsid w:val="005A5A96"/>
    <w:rsid w:val="005A6817"/>
    <w:rsid w:val="005A6A8A"/>
    <w:rsid w:val="005A7CBC"/>
    <w:rsid w:val="005B0047"/>
    <w:rsid w:val="005B021A"/>
    <w:rsid w:val="005B0A16"/>
    <w:rsid w:val="005B1141"/>
    <w:rsid w:val="005B1423"/>
    <w:rsid w:val="005B1CEF"/>
    <w:rsid w:val="005B2402"/>
    <w:rsid w:val="005B29EE"/>
    <w:rsid w:val="005B2D6A"/>
    <w:rsid w:val="005B3151"/>
    <w:rsid w:val="005B3343"/>
    <w:rsid w:val="005B35C8"/>
    <w:rsid w:val="005B3A14"/>
    <w:rsid w:val="005B3F01"/>
    <w:rsid w:val="005B4183"/>
    <w:rsid w:val="005B4F41"/>
    <w:rsid w:val="005B51CF"/>
    <w:rsid w:val="005B51F9"/>
    <w:rsid w:val="005B5BC0"/>
    <w:rsid w:val="005B5CF4"/>
    <w:rsid w:val="005B628C"/>
    <w:rsid w:val="005B62F0"/>
    <w:rsid w:val="005B7D7F"/>
    <w:rsid w:val="005B7F4F"/>
    <w:rsid w:val="005C00DF"/>
    <w:rsid w:val="005C0A28"/>
    <w:rsid w:val="005C0B55"/>
    <w:rsid w:val="005C0C5F"/>
    <w:rsid w:val="005C0D40"/>
    <w:rsid w:val="005C115B"/>
    <w:rsid w:val="005C2354"/>
    <w:rsid w:val="005C3F41"/>
    <w:rsid w:val="005C4597"/>
    <w:rsid w:val="005C4F95"/>
    <w:rsid w:val="005C5707"/>
    <w:rsid w:val="005C5780"/>
    <w:rsid w:val="005C593A"/>
    <w:rsid w:val="005C6EC6"/>
    <w:rsid w:val="005C718F"/>
    <w:rsid w:val="005C79E4"/>
    <w:rsid w:val="005D0497"/>
    <w:rsid w:val="005D06CF"/>
    <w:rsid w:val="005D085A"/>
    <w:rsid w:val="005D09EB"/>
    <w:rsid w:val="005D0D69"/>
    <w:rsid w:val="005D12D9"/>
    <w:rsid w:val="005D14CD"/>
    <w:rsid w:val="005D25A3"/>
    <w:rsid w:val="005D2C50"/>
    <w:rsid w:val="005D2E5A"/>
    <w:rsid w:val="005D30CE"/>
    <w:rsid w:val="005D39F6"/>
    <w:rsid w:val="005D51BE"/>
    <w:rsid w:val="005D5739"/>
    <w:rsid w:val="005D58CC"/>
    <w:rsid w:val="005D5D73"/>
    <w:rsid w:val="005D5E24"/>
    <w:rsid w:val="005D5E8E"/>
    <w:rsid w:val="005D6824"/>
    <w:rsid w:val="005D6B78"/>
    <w:rsid w:val="005D76E5"/>
    <w:rsid w:val="005D7970"/>
    <w:rsid w:val="005D7E4F"/>
    <w:rsid w:val="005E0875"/>
    <w:rsid w:val="005E0D0B"/>
    <w:rsid w:val="005E0D68"/>
    <w:rsid w:val="005E1057"/>
    <w:rsid w:val="005E1338"/>
    <w:rsid w:val="005E1895"/>
    <w:rsid w:val="005E19F9"/>
    <w:rsid w:val="005E2EA1"/>
    <w:rsid w:val="005E303E"/>
    <w:rsid w:val="005E30DE"/>
    <w:rsid w:val="005E3261"/>
    <w:rsid w:val="005E40BE"/>
    <w:rsid w:val="005E4329"/>
    <w:rsid w:val="005E43C5"/>
    <w:rsid w:val="005E465A"/>
    <w:rsid w:val="005E6265"/>
    <w:rsid w:val="005E63C3"/>
    <w:rsid w:val="005E7139"/>
    <w:rsid w:val="005E7239"/>
    <w:rsid w:val="005F0C12"/>
    <w:rsid w:val="005F0E60"/>
    <w:rsid w:val="005F2BC5"/>
    <w:rsid w:val="005F2F89"/>
    <w:rsid w:val="005F3779"/>
    <w:rsid w:val="005F3B11"/>
    <w:rsid w:val="005F3F9A"/>
    <w:rsid w:val="005F437A"/>
    <w:rsid w:val="005F4556"/>
    <w:rsid w:val="005F5362"/>
    <w:rsid w:val="005F5436"/>
    <w:rsid w:val="005F5B5D"/>
    <w:rsid w:val="005F638A"/>
    <w:rsid w:val="005F7629"/>
    <w:rsid w:val="0060017B"/>
    <w:rsid w:val="00600975"/>
    <w:rsid w:val="00600B8C"/>
    <w:rsid w:val="00600D7C"/>
    <w:rsid w:val="0060166C"/>
    <w:rsid w:val="0060169C"/>
    <w:rsid w:val="00602E89"/>
    <w:rsid w:val="006035BC"/>
    <w:rsid w:val="00603C58"/>
    <w:rsid w:val="00603C5F"/>
    <w:rsid w:val="00603C70"/>
    <w:rsid w:val="00603E0E"/>
    <w:rsid w:val="00603F50"/>
    <w:rsid w:val="0060401F"/>
    <w:rsid w:val="00604627"/>
    <w:rsid w:val="00604AE0"/>
    <w:rsid w:val="00604EB9"/>
    <w:rsid w:val="006050A3"/>
    <w:rsid w:val="00606AA0"/>
    <w:rsid w:val="00606FD6"/>
    <w:rsid w:val="00607061"/>
    <w:rsid w:val="00607C9A"/>
    <w:rsid w:val="00610EF5"/>
    <w:rsid w:val="00611161"/>
    <w:rsid w:val="006111A6"/>
    <w:rsid w:val="0061147E"/>
    <w:rsid w:val="00611930"/>
    <w:rsid w:val="00611BE5"/>
    <w:rsid w:val="00611E94"/>
    <w:rsid w:val="00611EDF"/>
    <w:rsid w:val="00611F01"/>
    <w:rsid w:val="006122CB"/>
    <w:rsid w:val="0061346F"/>
    <w:rsid w:val="00613C20"/>
    <w:rsid w:val="00613F67"/>
    <w:rsid w:val="00614129"/>
    <w:rsid w:val="00614BE8"/>
    <w:rsid w:val="00615013"/>
    <w:rsid w:val="00616146"/>
    <w:rsid w:val="0061651F"/>
    <w:rsid w:val="00616B21"/>
    <w:rsid w:val="00616C74"/>
    <w:rsid w:val="00616E09"/>
    <w:rsid w:val="00617057"/>
    <w:rsid w:val="0061730D"/>
    <w:rsid w:val="006176FD"/>
    <w:rsid w:val="006205AB"/>
    <w:rsid w:val="00620C30"/>
    <w:rsid w:val="006218B8"/>
    <w:rsid w:val="006223C0"/>
    <w:rsid w:val="00622662"/>
    <w:rsid w:val="00624468"/>
    <w:rsid w:val="00624C41"/>
    <w:rsid w:val="00625413"/>
    <w:rsid w:val="00625528"/>
    <w:rsid w:val="0062645F"/>
    <w:rsid w:val="00626524"/>
    <w:rsid w:val="00626DBC"/>
    <w:rsid w:val="00627969"/>
    <w:rsid w:val="00627C8C"/>
    <w:rsid w:val="00627DC5"/>
    <w:rsid w:val="00630924"/>
    <w:rsid w:val="00630E81"/>
    <w:rsid w:val="006318B8"/>
    <w:rsid w:val="006326D6"/>
    <w:rsid w:val="006327AE"/>
    <w:rsid w:val="00632F05"/>
    <w:rsid w:val="006330C3"/>
    <w:rsid w:val="0063320B"/>
    <w:rsid w:val="00633886"/>
    <w:rsid w:val="00634733"/>
    <w:rsid w:val="006347E4"/>
    <w:rsid w:val="00634AAD"/>
    <w:rsid w:val="006351B0"/>
    <w:rsid w:val="0063550D"/>
    <w:rsid w:val="00635964"/>
    <w:rsid w:val="00635BB8"/>
    <w:rsid w:val="00635DB5"/>
    <w:rsid w:val="00636048"/>
    <w:rsid w:val="00636A56"/>
    <w:rsid w:val="00636B3F"/>
    <w:rsid w:val="00637CBC"/>
    <w:rsid w:val="00637D86"/>
    <w:rsid w:val="00640908"/>
    <w:rsid w:val="00642037"/>
    <w:rsid w:val="00642197"/>
    <w:rsid w:val="00643104"/>
    <w:rsid w:val="00643D6B"/>
    <w:rsid w:val="0064429A"/>
    <w:rsid w:val="0064449A"/>
    <w:rsid w:val="006447E3"/>
    <w:rsid w:val="006463D7"/>
    <w:rsid w:val="006465FC"/>
    <w:rsid w:val="00646C8A"/>
    <w:rsid w:val="00646E39"/>
    <w:rsid w:val="00647113"/>
    <w:rsid w:val="00647260"/>
    <w:rsid w:val="006503A6"/>
    <w:rsid w:val="00650663"/>
    <w:rsid w:val="00650819"/>
    <w:rsid w:val="00650D42"/>
    <w:rsid w:val="00651977"/>
    <w:rsid w:val="0065267E"/>
    <w:rsid w:val="006528C3"/>
    <w:rsid w:val="00652C80"/>
    <w:rsid w:val="0065310A"/>
    <w:rsid w:val="00653295"/>
    <w:rsid w:val="00653298"/>
    <w:rsid w:val="00653299"/>
    <w:rsid w:val="0065414B"/>
    <w:rsid w:val="00654839"/>
    <w:rsid w:val="00654D32"/>
    <w:rsid w:val="00654E04"/>
    <w:rsid w:val="006551A2"/>
    <w:rsid w:val="0065591C"/>
    <w:rsid w:val="00655DC5"/>
    <w:rsid w:val="0065751A"/>
    <w:rsid w:val="0066076B"/>
    <w:rsid w:val="00660B6E"/>
    <w:rsid w:val="00660D6B"/>
    <w:rsid w:val="00661DFC"/>
    <w:rsid w:val="006630CA"/>
    <w:rsid w:val="00663DE2"/>
    <w:rsid w:val="00664C85"/>
    <w:rsid w:val="00664F40"/>
    <w:rsid w:val="0066554F"/>
    <w:rsid w:val="00665B2C"/>
    <w:rsid w:val="00665E93"/>
    <w:rsid w:val="00666E23"/>
    <w:rsid w:val="006671E9"/>
    <w:rsid w:val="00667C6B"/>
    <w:rsid w:val="006701EF"/>
    <w:rsid w:val="0067162A"/>
    <w:rsid w:val="006719A5"/>
    <w:rsid w:val="00671ED9"/>
    <w:rsid w:val="00672438"/>
    <w:rsid w:val="00672771"/>
    <w:rsid w:val="006728F3"/>
    <w:rsid w:val="00672A67"/>
    <w:rsid w:val="0067339B"/>
    <w:rsid w:val="00673608"/>
    <w:rsid w:val="006737DC"/>
    <w:rsid w:val="00673A21"/>
    <w:rsid w:val="00673B60"/>
    <w:rsid w:val="00674CCB"/>
    <w:rsid w:val="00674E9C"/>
    <w:rsid w:val="00675724"/>
    <w:rsid w:val="00675957"/>
    <w:rsid w:val="0067596D"/>
    <w:rsid w:val="00675C1E"/>
    <w:rsid w:val="0067608C"/>
    <w:rsid w:val="00676317"/>
    <w:rsid w:val="00676A6A"/>
    <w:rsid w:val="00676F28"/>
    <w:rsid w:val="00676F97"/>
    <w:rsid w:val="0067719A"/>
    <w:rsid w:val="006775F1"/>
    <w:rsid w:val="00677994"/>
    <w:rsid w:val="00677F0A"/>
    <w:rsid w:val="00681AFA"/>
    <w:rsid w:val="006820ED"/>
    <w:rsid w:val="00682CBD"/>
    <w:rsid w:val="00683541"/>
    <w:rsid w:val="0068398D"/>
    <w:rsid w:val="00683DC4"/>
    <w:rsid w:val="0068457A"/>
    <w:rsid w:val="00684762"/>
    <w:rsid w:val="0068490F"/>
    <w:rsid w:val="00684E49"/>
    <w:rsid w:val="00684FE6"/>
    <w:rsid w:val="0068631F"/>
    <w:rsid w:val="00686693"/>
    <w:rsid w:val="00686E01"/>
    <w:rsid w:val="00687208"/>
    <w:rsid w:val="0068776D"/>
    <w:rsid w:val="0069026E"/>
    <w:rsid w:val="006903BB"/>
    <w:rsid w:val="00690461"/>
    <w:rsid w:val="00691998"/>
    <w:rsid w:val="006921EF"/>
    <w:rsid w:val="00692AE5"/>
    <w:rsid w:val="00692D13"/>
    <w:rsid w:val="006931B1"/>
    <w:rsid w:val="00693317"/>
    <w:rsid w:val="00694A17"/>
    <w:rsid w:val="00695F95"/>
    <w:rsid w:val="00696985"/>
    <w:rsid w:val="006A09C1"/>
    <w:rsid w:val="006A12BC"/>
    <w:rsid w:val="006A147C"/>
    <w:rsid w:val="006A16AC"/>
    <w:rsid w:val="006A1D20"/>
    <w:rsid w:val="006A269C"/>
    <w:rsid w:val="006A26F9"/>
    <w:rsid w:val="006A3174"/>
    <w:rsid w:val="006A3584"/>
    <w:rsid w:val="006A3CA5"/>
    <w:rsid w:val="006A3F61"/>
    <w:rsid w:val="006A45A3"/>
    <w:rsid w:val="006A632C"/>
    <w:rsid w:val="006A6E0B"/>
    <w:rsid w:val="006A7558"/>
    <w:rsid w:val="006A75D3"/>
    <w:rsid w:val="006A78E7"/>
    <w:rsid w:val="006A79A5"/>
    <w:rsid w:val="006A7A2D"/>
    <w:rsid w:val="006A7FFE"/>
    <w:rsid w:val="006B0544"/>
    <w:rsid w:val="006B07FD"/>
    <w:rsid w:val="006B0A2D"/>
    <w:rsid w:val="006B0EFF"/>
    <w:rsid w:val="006B1CD6"/>
    <w:rsid w:val="006B20AE"/>
    <w:rsid w:val="006B2186"/>
    <w:rsid w:val="006B2656"/>
    <w:rsid w:val="006B2898"/>
    <w:rsid w:val="006B2C91"/>
    <w:rsid w:val="006B31BD"/>
    <w:rsid w:val="006B338D"/>
    <w:rsid w:val="006B3EA7"/>
    <w:rsid w:val="006B41A9"/>
    <w:rsid w:val="006B42D1"/>
    <w:rsid w:val="006B4542"/>
    <w:rsid w:val="006B4555"/>
    <w:rsid w:val="006B5EF4"/>
    <w:rsid w:val="006B6975"/>
    <w:rsid w:val="006B7B84"/>
    <w:rsid w:val="006C09EF"/>
    <w:rsid w:val="006C2200"/>
    <w:rsid w:val="006C257A"/>
    <w:rsid w:val="006C2640"/>
    <w:rsid w:val="006C2700"/>
    <w:rsid w:val="006C2F70"/>
    <w:rsid w:val="006C3004"/>
    <w:rsid w:val="006C3812"/>
    <w:rsid w:val="006C3E72"/>
    <w:rsid w:val="006C483F"/>
    <w:rsid w:val="006C4BBE"/>
    <w:rsid w:val="006C508D"/>
    <w:rsid w:val="006C5B90"/>
    <w:rsid w:val="006C6A55"/>
    <w:rsid w:val="006C6D4D"/>
    <w:rsid w:val="006C6D8A"/>
    <w:rsid w:val="006C70D7"/>
    <w:rsid w:val="006C71BE"/>
    <w:rsid w:val="006C7662"/>
    <w:rsid w:val="006C7690"/>
    <w:rsid w:val="006C77BE"/>
    <w:rsid w:val="006C79B1"/>
    <w:rsid w:val="006C7DF5"/>
    <w:rsid w:val="006D0707"/>
    <w:rsid w:val="006D0947"/>
    <w:rsid w:val="006D1736"/>
    <w:rsid w:val="006D1F86"/>
    <w:rsid w:val="006D25CF"/>
    <w:rsid w:val="006D2E43"/>
    <w:rsid w:val="006D30F2"/>
    <w:rsid w:val="006D65A5"/>
    <w:rsid w:val="006D663A"/>
    <w:rsid w:val="006D6909"/>
    <w:rsid w:val="006D6F5A"/>
    <w:rsid w:val="006D75D4"/>
    <w:rsid w:val="006E0359"/>
    <w:rsid w:val="006E0A9B"/>
    <w:rsid w:val="006E11A0"/>
    <w:rsid w:val="006E156C"/>
    <w:rsid w:val="006E17D4"/>
    <w:rsid w:val="006E184A"/>
    <w:rsid w:val="006E2488"/>
    <w:rsid w:val="006E25AE"/>
    <w:rsid w:val="006E2AC3"/>
    <w:rsid w:val="006E2BC9"/>
    <w:rsid w:val="006E41C6"/>
    <w:rsid w:val="006E45E9"/>
    <w:rsid w:val="006E4684"/>
    <w:rsid w:val="006E479D"/>
    <w:rsid w:val="006E4909"/>
    <w:rsid w:val="006E4944"/>
    <w:rsid w:val="006E5240"/>
    <w:rsid w:val="006E557A"/>
    <w:rsid w:val="006E60BB"/>
    <w:rsid w:val="006E64C5"/>
    <w:rsid w:val="006E6DA4"/>
    <w:rsid w:val="006E7001"/>
    <w:rsid w:val="006E7121"/>
    <w:rsid w:val="006E720D"/>
    <w:rsid w:val="006E7A16"/>
    <w:rsid w:val="006F0F3C"/>
    <w:rsid w:val="006F1BE3"/>
    <w:rsid w:val="006F1D4A"/>
    <w:rsid w:val="006F2208"/>
    <w:rsid w:val="006F2962"/>
    <w:rsid w:val="006F2B30"/>
    <w:rsid w:val="006F34E0"/>
    <w:rsid w:val="006F3CAB"/>
    <w:rsid w:val="006F42F2"/>
    <w:rsid w:val="006F471A"/>
    <w:rsid w:val="006F4810"/>
    <w:rsid w:val="006F493F"/>
    <w:rsid w:val="006F4AD8"/>
    <w:rsid w:val="006F6192"/>
    <w:rsid w:val="006F635D"/>
    <w:rsid w:val="006F666B"/>
    <w:rsid w:val="006F685D"/>
    <w:rsid w:val="006F6EF0"/>
    <w:rsid w:val="006F72EA"/>
    <w:rsid w:val="006F74C0"/>
    <w:rsid w:val="006F7CAE"/>
    <w:rsid w:val="00700457"/>
    <w:rsid w:val="0070049A"/>
    <w:rsid w:val="007009AE"/>
    <w:rsid w:val="007015F7"/>
    <w:rsid w:val="00701D6E"/>
    <w:rsid w:val="0070268F"/>
    <w:rsid w:val="0070306A"/>
    <w:rsid w:val="00704F20"/>
    <w:rsid w:val="00705F6A"/>
    <w:rsid w:val="0070627D"/>
    <w:rsid w:val="0070656E"/>
    <w:rsid w:val="0070668F"/>
    <w:rsid w:val="00706AF3"/>
    <w:rsid w:val="007071E8"/>
    <w:rsid w:val="00707691"/>
    <w:rsid w:val="007111EE"/>
    <w:rsid w:val="00711290"/>
    <w:rsid w:val="007116FD"/>
    <w:rsid w:val="0071170B"/>
    <w:rsid w:val="00711883"/>
    <w:rsid w:val="0071333B"/>
    <w:rsid w:val="007136E6"/>
    <w:rsid w:val="00713FDB"/>
    <w:rsid w:val="0071423B"/>
    <w:rsid w:val="0071462F"/>
    <w:rsid w:val="00714840"/>
    <w:rsid w:val="0071539C"/>
    <w:rsid w:val="00715DEE"/>
    <w:rsid w:val="00716A5D"/>
    <w:rsid w:val="00716CA8"/>
    <w:rsid w:val="007177D5"/>
    <w:rsid w:val="00717DA0"/>
    <w:rsid w:val="007210C2"/>
    <w:rsid w:val="007213FF"/>
    <w:rsid w:val="00721FB4"/>
    <w:rsid w:val="0072262D"/>
    <w:rsid w:val="0072265F"/>
    <w:rsid w:val="00722743"/>
    <w:rsid w:val="0072274B"/>
    <w:rsid w:val="0072294D"/>
    <w:rsid w:val="00722BF9"/>
    <w:rsid w:val="007233F6"/>
    <w:rsid w:val="00723580"/>
    <w:rsid w:val="00724113"/>
    <w:rsid w:val="007249D6"/>
    <w:rsid w:val="00725ADF"/>
    <w:rsid w:val="00725CA3"/>
    <w:rsid w:val="00725F8F"/>
    <w:rsid w:val="007267DA"/>
    <w:rsid w:val="00726D4C"/>
    <w:rsid w:val="007273E5"/>
    <w:rsid w:val="007278BB"/>
    <w:rsid w:val="00727EF3"/>
    <w:rsid w:val="00730029"/>
    <w:rsid w:val="0073027A"/>
    <w:rsid w:val="007303F8"/>
    <w:rsid w:val="00730EE0"/>
    <w:rsid w:val="007312F2"/>
    <w:rsid w:val="00731737"/>
    <w:rsid w:val="00731BF5"/>
    <w:rsid w:val="007333BD"/>
    <w:rsid w:val="00733534"/>
    <w:rsid w:val="00733607"/>
    <w:rsid w:val="007337A9"/>
    <w:rsid w:val="00733C35"/>
    <w:rsid w:val="007345BD"/>
    <w:rsid w:val="00734ABF"/>
    <w:rsid w:val="00735170"/>
    <w:rsid w:val="00735595"/>
    <w:rsid w:val="007359B6"/>
    <w:rsid w:val="00736668"/>
    <w:rsid w:val="0073672F"/>
    <w:rsid w:val="00736926"/>
    <w:rsid w:val="0073703D"/>
    <w:rsid w:val="0073766D"/>
    <w:rsid w:val="007376F7"/>
    <w:rsid w:val="007416D7"/>
    <w:rsid w:val="00741805"/>
    <w:rsid w:val="00741DD7"/>
    <w:rsid w:val="007421C0"/>
    <w:rsid w:val="0074265D"/>
    <w:rsid w:val="00742A26"/>
    <w:rsid w:val="00743043"/>
    <w:rsid w:val="00743DCB"/>
    <w:rsid w:val="0074470D"/>
    <w:rsid w:val="00744DB0"/>
    <w:rsid w:val="007451FC"/>
    <w:rsid w:val="0074620F"/>
    <w:rsid w:val="00746CF4"/>
    <w:rsid w:val="00746DD3"/>
    <w:rsid w:val="0074748D"/>
    <w:rsid w:val="007501F9"/>
    <w:rsid w:val="00750318"/>
    <w:rsid w:val="00750F65"/>
    <w:rsid w:val="0075160D"/>
    <w:rsid w:val="00752DA3"/>
    <w:rsid w:val="00753768"/>
    <w:rsid w:val="007539E9"/>
    <w:rsid w:val="00754211"/>
    <w:rsid w:val="00755B0D"/>
    <w:rsid w:val="00755F8A"/>
    <w:rsid w:val="007561A1"/>
    <w:rsid w:val="00757C3F"/>
    <w:rsid w:val="00760097"/>
    <w:rsid w:val="007603EE"/>
    <w:rsid w:val="00760F36"/>
    <w:rsid w:val="00761054"/>
    <w:rsid w:val="00762DD7"/>
    <w:rsid w:val="0076320C"/>
    <w:rsid w:val="00763848"/>
    <w:rsid w:val="00764310"/>
    <w:rsid w:val="007645D9"/>
    <w:rsid w:val="00766176"/>
    <w:rsid w:val="00766417"/>
    <w:rsid w:val="00767A55"/>
    <w:rsid w:val="007708A8"/>
    <w:rsid w:val="00771669"/>
    <w:rsid w:val="00772972"/>
    <w:rsid w:val="00772F97"/>
    <w:rsid w:val="00773536"/>
    <w:rsid w:val="00773DA9"/>
    <w:rsid w:val="00774134"/>
    <w:rsid w:val="007754B2"/>
    <w:rsid w:val="00775676"/>
    <w:rsid w:val="00775716"/>
    <w:rsid w:val="007757A9"/>
    <w:rsid w:val="00775A98"/>
    <w:rsid w:val="00775B91"/>
    <w:rsid w:val="007761E3"/>
    <w:rsid w:val="00776D86"/>
    <w:rsid w:val="00776F8B"/>
    <w:rsid w:val="00777806"/>
    <w:rsid w:val="00777A6E"/>
    <w:rsid w:val="007801EF"/>
    <w:rsid w:val="0078178D"/>
    <w:rsid w:val="00781827"/>
    <w:rsid w:val="00781A25"/>
    <w:rsid w:val="0078267B"/>
    <w:rsid w:val="00782855"/>
    <w:rsid w:val="00783F1E"/>
    <w:rsid w:val="0078404B"/>
    <w:rsid w:val="00784774"/>
    <w:rsid w:val="00784BC5"/>
    <w:rsid w:val="00784D67"/>
    <w:rsid w:val="007854A3"/>
    <w:rsid w:val="007858A6"/>
    <w:rsid w:val="0078591C"/>
    <w:rsid w:val="00785BAE"/>
    <w:rsid w:val="00786139"/>
    <w:rsid w:val="0078648C"/>
    <w:rsid w:val="00786C86"/>
    <w:rsid w:val="00786DD6"/>
    <w:rsid w:val="007872D1"/>
    <w:rsid w:val="0078739C"/>
    <w:rsid w:val="0078750C"/>
    <w:rsid w:val="00787830"/>
    <w:rsid w:val="00787926"/>
    <w:rsid w:val="00790C16"/>
    <w:rsid w:val="00790EDB"/>
    <w:rsid w:val="00791450"/>
    <w:rsid w:val="0079226C"/>
    <w:rsid w:val="00792271"/>
    <w:rsid w:val="0079262B"/>
    <w:rsid w:val="00792733"/>
    <w:rsid w:val="007927B3"/>
    <w:rsid w:val="00792AA2"/>
    <w:rsid w:val="00792BCD"/>
    <w:rsid w:val="00792F98"/>
    <w:rsid w:val="0079325A"/>
    <w:rsid w:val="0079361E"/>
    <w:rsid w:val="00793BDF"/>
    <w:rsid w:val="00793C1D"/>
    <w:rsid w:val="00793D06"/>
    <w:rsid w:val="0079446E"/>
    <w:rsid w:val="00794658"/>
    <w:rsid w:val="007946D9"/>
    <w:rsid w:val="007955AD"/>
    <w:rsid w:val="007957B5"/>
    <w:rsid w:val="007964C0"/>
    <w:rsid w:val="00796F2F"/>
    <w:rsid w:val="00796F48"/>
    <w:rsid w:val="00797C79"/>
    <w:rsid w:val="00797DE7"/>
    <w:rsid w:val="007A137D"/>
    <w:rsid w:val="007A1438"/>
    <w:rsid w:val="007A1743"/>
    <w:rsid w:val="007A17B5"/>
    <w:rsid w:val="007A1889"/>
    <w:rsid w:val="007A19C6"/>
    <w:rsid w:val="007A25CE"/>
    <w:rsid w:val="007A2C12"/>
    <w:rsid w:val="007A332B"/>
    <w:rsid w:val="007A33EF"/>
    <w:rsid w:val="007A3602"/>
    <w:rsid w:val="007A392E"/>
    <w:rsid w:val="007A47CA"/>
    <w:rsid w:val="007A48BF"/>
    <w:rsid w:val="007A5F29"/>
    <w:rsid w:val="007A6939"/>
    <w:rsid w:val="007A6D67"/>
    <w:rsid w:val="007A7E89"/>
    <w:rsid w:val="007A7F75"/>
    <w:rsid w:val="007B035D"/>
    <w:rsid w:val="007B0902"/>
    <w:rsid w:val="007B1EF7"/>
    <w:rsid w:val="007B249A"/>
    <w:rsid w:val="007B2775"/>
    <w:rsid w:val="007B2925"/>
    <w:rsid w:val="007B2F31"/>
    <w:rsid w:val="007B3044"/>
    <w:rsid w:val="007B381B"/>
    <w:rsid w:val="007B3950"/>
    <w:rsid w:val="007B47A0"/>
    <w:rsid w:val="007B4DC6"/>
    <w:rsid w:val="007B4FB7"/>
    <w:rsid w:val="007B6927"/>
    <w:rsid w:val="007B6A38"/>
    <w:rsid w:val="007B6E4C"/>
    <w:rsid w:val="007B70CB"/>
    <w:rsid w:val="007B7156"/>
    <w:rsid w:val="007B7B26"/>
    <w:rsid w:val="007C0173"/>
    <w:rsid w:val="007C0C32"/>
    <w:rsid w:val="007C0C59"/>
    <w:rsid w:val="007C180E"/>
    <w:rsid w:val="007C1F41"/>
    <w:rsid w:val="007C2692"/>
    <w:rsid w:val="007C40D1"/>
    <w:rsid w:val="007C482B"/>
    <w:rsid w:val="007C4B8B"/>
    <w:rsid w:val="007C4CCE"/>
    <w:rsid w:val="007C566C"/>
    <w:rsid w:val="007C5A13"/>
    <w:rsid w:val="007C5A1E"/>
    <w:rsid w:val="007C5DB8"/>
    <w:rsid w:val="007C6B11"/>
    <w:rsid w:val="007C6BA5"/>
    <w:rsid w:val="007C6EA5"/>
    <w:rsid w:val="007D14DB"/>
    <w:rsid w:val="007D1628"/>
    <w:rsid w:val="007D1A16"/>
    <w:rsid w:val="007D21E3"/>
    <w:rsid w:val="007D26E0"/>
    <w:rsid w:val="007D2D46"/>
    <w:rsid w:val="007D32E0"/>
    <w:rsid w:val="007D3352"/>
    <w:rsid w:val="007D3427"/>
    <w:rsid w:val="007D3D55"/>
    <w:rsid w:val="007D41FE"/>
    <w:rsid w:val="007D4661"/>
    <w:rsid w:val="007D5949"/>
    <w:rsid w:val="007D67C1"/>
    <w:rsid w:val="007D6849"/>
    <w:rsid w:val="007D6ACF"/>
    <w:rsid w:val="007D750F"/>
    <w:rsid w:val="007D7A19"/>
    <w:rsid w:val="007D7EF1"/>
    <w:rsid w:val="007E106A"/>
    <w:rsid w:val="007E1171"/>
    <w:rsid w:val="007E15CF"/>
    <w:rsid w:val="007E16F2"/>
    <w:rsid w:val="007E2242"/>
    <w:rsid w:val="007E36A5"/>
    <w:rsid w:val="007E46C7"/>
    <w:rsid w:val="007E4B00"/>
    <w:rsid w:val="007E4BBF"/>
    <w:rsid w:val="007E57D5"/>
    <w:rsid w:val="007E5B22"/>
    <w:rsid w:val="007E5EA6"/>
    <w:rsid w:val="007E60A4"/>
    <w:rsid w:val="007E7986"/>
    <w:rsid w:val="007E7B17"/>
    <w:rsid w:val="007E7BA9"/>
    <w:rsid w:val="007F0168"/>
    <w:rsid w:val="007F055D"/>
    <w:rsid w:val="007F1039"/>
    <w:rsid w:val="007F1C2A"/>
    <w:rsid w:val="007F2B3F"/>
    <w:rsid w:val="007F2F5E"/>
    <w:rsid w:val="007F3F12"/>
    <w:rsid w:val="007F40D2"/>
    <w:rsid w:val="007F41B3"/>
    <w:rsid w:val="007F462E"/>
    <w:rsid w:val="007F543B"/>
    <w:rsid w:val="007F5499"/>
    <w:rsid w:val="007F593F"/>
    <w:rsid w:val="007F6A65"/>
    <w:rsid w:val="007F6EF2"/>
    <w:rsid w:val="007F711B"/>
    <w:rsid w:val="007F7739"/>
    <w:rsid w:val="00800BB1"/>
    <w:rsid w:val="008019CC"/>
    <w:rsid w:val="00801F99"/>
    <w:rsid w:val="008024D8"/>
    <w:rsid w:val="00802B64"/>
    <w:rsid w:val="00803D7A"/>
    <w:rsid w:val="00804D9C"/>
    <w:rsid w:val="00804E66"/>
    <w:rsid w:val="00804F3A"/>
    <w:rsid w:val="0080534D"/>
    <w:rsid w:val="00805CF5"/>
    <w:rsid w:val="00805E91"/>
    <w:rsid w:val="00806DB2"/>
    <w:rsid w:val="00806F13"/>
    <w:rsid w:val="008070DC"/>
    <w:rsid w:val="0080747E"/>
    <w:rsid w:val="008075BA"/>
    <w:rsid w:val="008075C7"/>
    <w:rsid w:val="00807CD5"/>
    <w:rsid w:val="0081087D"/>
    <w:rsid w:val="008110BA"/>
    <w:rsid w:val="008117B5"/>
    <w:rsid w:val="0081211C"/>
    <w:rsid w:val="00812574"/>
    <w:rsid w:val="00812C8F"/>
    <w:rsid w:val="00812CD2"/>
    <w:rsid w:val="008135C5"/>
    <w:rsid w:val="008138DC"/>
    <w:rsid w:val="00813DC3"/>
    <w:rsid w:val="008141C1"/>
    <w:rsid w:val="008144F2"/>
    <w:rsid w:val="0081491D"/>
    <w:rsid w:val="00814954"/>
    <w:rsid w:val="00814CB6"/>
    <w:rsid w:val="00814D4A"/>
    <w:rsid w:val="00814F11"/>
    <w:rsid w:val="008151B1"/>
    <w:rsid w:val="00815D60"/>
    <w:rsid w:val="008167C4"/>
    <w:rsid w:val="008171D3"/>
    <w:rsid w:val="00817779"/>
    <w:rsid w:val="00817869"/>
    <w:rsid w:val="00817CE2"/>
    <w:rsid w:val="008208BA"/>
    <w:rsid w:val="00820943"/>
    <w:rsid w:val="00820955"/>
    <w:rsid w:val="0082096D"/>
    <w:rsid w:val="00821880"/>
    <w:rsid w:val="00822FC8"/>
    <w:rsid w:val="00823558"/>
    <w:rsid w:val="00823636"/>
    <w:rsid w:val="00823CA4"/>
    <w:rsid w:val="00823D1B"/>
    <w:rsid w:val="008242BC"/>
    <w:rsid w:val="00824994"/>
    <w:rsid w:val="0082503A"/>
    <w:rsid w:val="00825184"/>
    <w:rsid w:val="00825CA0"/>
    <w:rsid w:val="00825F40"/>
    <w:rsid w:val="00825F80"/>
    <w:rsid w:val="00825FB3"/>
    <w:rsid w:val="008262E5"/>
    <w:rsid w:val="00826318"/>
    <w:rsid w:val="008267DC"/>
    <w:rsid w:val="0082688E"/>
    <w:rsid w:val="00826A47"/>
    <w:rsid w:val="00827C93"/>
    <w:rsid w:val="00830599"/>
    <w:rsid w:val="00830711"/>
    <w:rsid w:val="008311E2"/>
    <w:rsid w:val="008312FD"/>
    <w:rsid w:val="0083204B"/>
    <w:rsid w:val="00832406"/>
    <w:rsid w:val="00832542"/>
    <w:rsid w:val="008327C2"/>
    <w:rsid w:val="008330AC"/>
    <w:rsid w:val="00833589"/>
    <w:rsid w:val="00833F4D"/>
    <w:rsid w:val="0083415B"/>
    <w:rsid w:val="0083434F"/>
    <w:rsid w:val="00834A54"/>
    <w:rsid w:val="008359D7"/>
    <w:rsid w:val="00835FD8"/>
    <w:rsid w:val="008364EB"/>
    <w:rsid w:val="008364F3"/>
    <w:rsid w:val="008368EA"/>
    <w:rsid w:val="00836DC5"/>
    <w:rsid w:val="00837167"/>
    <w:rsid w:val="0084022C"/>
    <w:rsid w:val="00840EBF"/>
    <w:rsid w:val="00841173"/>
    <w:rsid w:val="0084129B"/>
    <w:rsid w:val="00841FD3"/>
    <w:rsid w:val="00844473"/>
    <w:rsid w:val="008454B9"/>
    <w:rsid w:val="00845D3A"/>
    <w:rsid w:val="00845E14"/>
    <w:rsid w:val="008466E8"/>
    <w:rsid w:val="00847575"/>
    <w:rsid w:val="008500A1"/>
    <w:rsid w:val="00850513"/>
    <w:rsid w:val="0085077B"/>
    <w:rsid w:val="008509E8"/>
    <w:rsid w:val="0085116F"/>
    <w:rsid w:val="008518EB"/>
    <w:rsid w:val="008519C7"/>
    <w:rsid w:val="008522CF"/>
    <w:rsid w:val="00852B22"/>
    <w:rsid w:val="00852D26"/>
    <w:rsid w:val="00852ED9"/>
    <w:rsid w:val="008532E4"/>
    <w:rsid w:val="00853403"/>
    <w:rsid w:val="00853413"/>
    <w:rsid w:val="008537DE"/>
    <w:rsid w:val="00853C7F"/>
    <w:rsid w:val="00853D41"/>
    <w:rsid w:val="0085407E"/>
    <w:rsid w:val="00854E91"/>
    <w:rsid w:val="00854F7A"/>
    <w:rsid w:val="00855345"/>
    <w:rsid w:val="0085535E"/>
    <w:rsid w:val="0085581B"/>
    <w:rsid w:val="00856DDF"/>
    <w:rsid w:val="008575A3"/>
    <w:rsid w:val="0085777C"/>
    <w:rsid w:val="00857AEB"/>
    <w:rsid w:val="00857AEC"/>
    <w:rsid w:val="00860342"/>
    <w:rsid w:val="008603B1"/>
    <w:rsid w:val="00860FAF"/>
    <w:rsid w:val="00861D22"/>
    <w:rsid w:val="00861D92"/>
    <w:rsid w:val="00862493"/>
    <w:rsid w:val="008632C7"/>
    <w:rsid w:val="00863389"/>
    <w:rsid w:val="00863953"/>
    <w:rsid w:val="00864025"/>
    <w:rsid w:val="0086402E"/>
    <w:rsid w:val="00864632"/>
    <w:rsid w:val="00864FD7"/>
    <w:rsid w:val="0086573A"/>
    <w:rsid w:val="00866C71"/>
    <w:rsid w:val="0086738D"/>
    <w:rsid w:val="0087189E"/>
    <w:rsid w:val="00872530"/>
    <w:rsid w:val="00872E13"/>
    <w:rsid w:val="008734D3"/>
    <w:rsid w:val="00873A93"/>
    <w:rsid w:val="008741F0"/>
    <w:rsid w:val="00874774"/>
    <w:rsid w:val="00874AD3"/>
    <w:rsid w:val="00874C63"/>
    <w:rsid w:val="00875091"/>
    <w:rsid w:val="00875C41"/>
    <w:rsid w:val="00875E0C"/>
    <w:rsid w:val="00875EC2"/>
    <w:rsid w:val="00876068"/>
    <w:rsid w:val="008767D7"/>
    <w:rsid w:val="00876887"/>
    <w:rsid w:val="00876E59"/>
    <w:rsid w:val="0087735A"/>
    <w:rsid w:val="0087740E"/>
    <w:rsid w:val="0087758E"/>
    <w:rsid w:val="00877784"/>
    <w:rsid w:val="00877B39"/>
    <w:rsid w:val="00877C9A"/>
    <w:rsid w:val="00877F53"/>
    <w:rsid w:val="00877FD8"/>
    <w:rsid w:val="00880005"/>
    <w:rsid w:val="00880CEB"/>
    <w:rsid w:val="0088182A"/>
    <w:rsid w:val="008819A9"/>
    <w:rsid w:val="00881BEA"/>
    <w:rsid w:val="00881BFE"/>
    <w:rsid w:val="00881D88"/>
    <w:rsid w:val="00882F4E"/>
    <w:rsid w:val="0088319E"/>
    <w:rsid w:val="00883D76"/>
    <w:rsid w:val="00884647"/>
    <w:rsid w:val="0088491A"/>
    <w:rsid w:val="00884AF4"/>
    <w:rsid w:val="00884D19"/>
    <w:rsid w:val="00884FE2"/>
    <w:rsid w:val="008856AE"/>
    <w:rsid w:val="00885CFB"/>
    <w:rsid w:val="008860A7"/>
    <w:rsid w:val="008869A5"/>
    <w:rsid w:val="00887142"/>
    <w:rsid w:val="0089077D"/>
    <w:rsid w:val="00891212"/>
    <w:rsid w:val="00891874"/>
    <w:rsid w:val="0089199E"/>
    <w:rsid w:val="0089255B"/>
    <w:rsid w:val="0089289E"/>
    <w:rsid w:val="00893048"/>
    <w:rsid w:val="00893A18"/>
    <w:rsid w:val="00893A50"/>
    <w:rsid w:val="00894B37"/>
    <w:rsid w:val="00894E23"/>
    <w:rsid w:val="00895F5B"/>
    <w:rsid w:val="00896185"/>
    <w:rsid w:val="008968FF"/>
    <w:rsid w:val="0089697A"/>
    <w:rsid w:val="008970EB"/>
    <w:rsid w:val="0089713F"/>
    <w:rsid w:val="00897D3A"/>
    <w:rsid w:val="008A07E1"/>
    <w:rsid w:val="008A0A66"/>
    <w:rsid w:val="008A0CC8"/>
    <w:rsid w:val="008A102E"/>
    <w:rsid w:val="008A1DB1"/>
    <w:rsid w:val="008A1DDA"/>
    <w:rsid w:val="008A1EC1"/>
    <w:rsid w:val="008A2299"/>
    <w:rsid w:val="008A3754"/>
    <w:rsid w:val="008A3997"/>
    <w:rsid w:val="008A4D66"/>
    <w:rsid w:val="008A4D7B"/>
    <w:rsid w:val="008A512F"/>
    <w:rsid w:val="008A5686"/>
    <w:rsid w:val="008A5CC4"/>
    <w:rsid w:val="008A60CA"/>
    <w:rsid w:val="008A6843"/>
    <w:rsid w:val="008A69D4"/>
    <w:rsid w:val="008A753A"/>
    <w:rsid w:val="008A78E5"/>
    <w:rsid w:val="008A7FA5"/>
    <w:rsid w:val="008B03D1"/>
    <w:rsid w:val="008B0422"/>
    <w:rsid w:val="008B0514"/>
    <w:rsid w:val="008B0F54"/>
    <w:rsid w:val="008B0F61"/>
    <w:rsid w:val="008B16C2"/>
    <w:rsid w:val="008B172F"/>
    <w:rsid w:val="008B19DC"/>
    <w:rsid w:val="008B1F35"/>
    <w:rsid w:val="008B23A0"/>
    <w:rsid w:val="008B2E8B"/>
    <w:rsid w:val="008B3467"/>
    <w:rsid w:val="008B3E6F"/>
    <w:rsid w:val="008B46BB"/>
    <w:rsid w:val="008B56CB"/>
    <w:rsid w:val="008B5FA2"/>
    <w:rsid w:val="008B63BE"/>
    <w:rsid w:val="008B6529"/>
    <w:rsid w:val="008B7146"/>
    <w:rsid w:val="008B7908"/>
    <w:rsid w:val="008C0185"/>
    <w:rsid w:val="008C0767"/>
    <w:rsid w:val="008C0F59"/>
    <w:rsid w:val="008C1727"/>
    <w:rsid w:val="008C1DDB"/>
    <w:rsid w:val="008C21CC"/>
    <w:rsid w:val="008C250E"/>
    <w:rsid w:val="008C2D39"/>
    <w:rsid w:val="008C2F42"/>
    <w:rsid w:val="008C3B3A"/>
    <w:rsid w:val="008C3F83"/>
    <w:rsid w:val="008C447D"/>
    <w:rsid w:val="008C4765"/>
    <w:rsid w:val="008C4C7E"/>
    <w:rsid w:val="008C517C"/>
    <w:rsid w:val="008C537D"/>
    <w:rsid w:val="008C5C9B"/>
    <w:rsid w:val="008C5E40"/>
    <w:rsid w:val="008C6E68"/>
    <w:rsid w:val="008D04C1"/>
    <w:rsid w:val="008D0708"/>
    <w:rsid w:val="008D0FD3"/>
    <w:rsid w:val="008D129C"/>
    <w:rsid w:val="008D12C1"/>
    <w:rsid w:val="008D1A3E"/>
    <w:rsid w:val="008D1AF1"/>
    <w:rsid w:val="008D204B"/>
    <w:rsid w:val="008D2BB8"/>
    <w:rsid w:val="008D371E"/>
    <w:rsid w:val="008D3827"/>
    <w:rsid w:val="008D39F4"/>
    <w:rsid w:val="008D3E53"/>
    <w:rsid w:val="008D3F9E"/>
    <w:rsid w:val="008D4351"/>
    <w:rsid w:val="008D4399"/>
    <w:rsid w:val="008D55AD"/>
    <w:rsid w:val="008D55F7"/>
    <w:rsid w:val="008D56E7"/>
    <w:rsid w:val="008D5B73"/>
    <w:rsid w:val="008D603A"/>
    <w:rsid w:val="008D6B4D"/>
    <w:rsid w:val="008D6FBC"/>
    <w:rsid w:val="008D7694"/>
    <w:rsid w:val="008E033E"/>
    <w:rsid w:val="008E0376"/>
    <w:rsid w:val="008E071C"/>
    <w:rsid w:val="008E16C2"/>
    <w:rsid w:val="008E180D"/>
    <w:rsid w:val="008E2263"/>
    <w:rsid w:val="008E2675"/>
    <w:rsid w:val="008E3BEA"/>
    <w:rsid w:val="008E3CFB"/>
    <w:rsid w:val="008E4760"/>
    <w:rsid w:val="008E5B8D"/>
    <w:rsid w:val="008E5BB0"/>
    <w:rsid w:val="008E5BB1"/>
    <w:rsid w:val="008E5D80"/>
    <w:rsid w:val="008E6217"/>
    <w:rsid w:val="008E6E6F"/>
    <w:rsid w:val="008E7692"/>
    <w:rsid w:val="008E7AA0"/>
    <w:rsid w:val="008E7BBD"/>
    <w:rsid w:val="008F010C"/>
    <w:rsid w:val="008F0D37"/>
    <w:rsid w:val="008F10FB"/>
    <w:rsid w:val="008F154F"/>
    <w:rsid w:val="008F16E0"/>
    <w:rsid w:val="008F1DA7"/>
    <w:rsid w:val="008F1EB7"/>
    <w:rsid w:val="008F24B6"/>
    <w:rsid w:val="008F2594"/>
    <w:rsid w:val="008F2649"/>
    <w:rsid w:val="008F3EAD"/>
    <w:rsid w:val="008F4206"/>
    <w:rsid w:val="008F498F"/>
    <w:rsid w:val="008F49FB"/>
    <w:rsid w:val="008F4E72"/>
    <w:rsid w:val="008F5F78"/>
    <w:rsid w:val="008F63B0"/>
    <w:rsid w:val="008F6A19"/>
    <w:rsid w:val="008F6C30"/>
    <w:rsid w:val="008F71CA"/>
    <w:rsid w:val="008F7A74"/>
    <w:rsid w:val="0090014C"/>
    <w:rsid w:val="009008F5"/>
    <w:rsid w:val="00900C30"/>
    <w:rsid w:val="00901E8E"/>
    <w:rsid w:val="00901F0B"/>
    <w:rsid w:val="0090240D"/>
    <w:rsid w:val="009024DB"/>
    <w:rsid w:val="00902FE7"/>
    <w:rsid w:val="00903003"/>
    <w:rsid w:val="0090383A"/>
    <w:rsid w:val="009038F5"/>
    <w:rsid w:val="00903C31"/>
    <w:rsid w:val="00904484"/>
    <w:rsid w:val="009045E9"/>
    <w:rsid w:val="009046B9"/>
    <w:rsid w:val="00904BF5"/>
    <w:rsid w:val="009052BA"/>
    <w:rsid w:val="009061C4"/>
    <w:rsid w:val="009061E9"/>
    <w:rsid w:val="00906E8B"/>
    <w:rsid w:val="0090736F"/>
    <w:rsid w:val="009078D9"/>
    <w:rsid w:val="00907D49"/>
    <w:rsid w:val="009101A1"/>
    <w:rsid w:val="009101FF"/>
    <w:rsid w:val="0091090C"/>
    <w:rsid w:val="00911099"/>
    <w:rsid w:val="0091197B"/>
    <w:rsid w:val="009119AE"/>
    <w:rsid w:val="00911E66"/>
    <w:rsid w:val="00912913"/>
    <w:rsid w:val="009132BC"/>
    <w:rsid w:val="00913B18"/>
    <w:rsid w:val="00914BFF"/>
    <w:rsid w:val="00914C95"/>
    <w:rsid w:val="00914EE9"/>
    <w:rsid w:val="0091588D"/>
    <w:rsid w:val="00915B70"/>
    <w:rsid w:val="0091607A"/>
    <w:rsid w:val="00916F9A"/>
    <w:rsid w:val="009172C9"/>
    <w:rsid w:val="0092004A"/>
    <w:rsid w:val="009205F6"/>
    <w:rsid w:val="00921429"/>
    <w:rsid w:val="0092228F"/>
    <w:rsid w:val="009226FF"/>
    <w:rsid w:val="00923446"/>
    <w:rsid w:val="00923478"/>
    <w:rsid w:val="009236B7"/>
    <w:rsid w:val="0092389A"/>
    <w:rsid w:val="009238CA"/>
    <w:rsid w:val="00923C37"/>
    <w:rsid w:val="0092606A"/>
    <w:rsid w:val="009263A6"/>
    <w:rsid w:val="009271BC"/>
    <w:rsid w:val="00927202"/>
    <w:rsid w:val="009277BF"/>
    <w:rsid w:val="009277FD"/>
    <w:rsid w:val="00930A9F"/>
    <w:rsid w:val="00930D90"/>
    <w:rsid w:val="00931097"/>
    <w:rsid w:val="00931AC8"/>
    <w:rsid w:val="00931B38"/>
    <w:rsid w:val="00931C61"/>
    <w:rsid w:val="00931EA7"/>
    <w:rsid w:val="009328A5"/>
    <w:rsid w:val="00932A74"/>
    <w:rsid w:val="00932C56"/>
    <w:rsid w:val="00932EB6"/>
    <w:rsid w:val="00933289"/>
    <w:rsid w:val="0093331D"/>
    <w:rsid w:val="009339B4"/>
    <w:rsid w:val="00933AAE"/>
    <w:rsid w:val="00933AF4"/>
    <w:rsid w:val="00933DC4"/>
    <w:rsid w:val="009340C1"/>
    <w:rsid w:val="00934A49"/>
    <w:rsid w:val="00934AAC"/>
    <w:rsid w:val="00936439"/>
    <w:rsid w:val="00937007"/>
    <w:rsid w:val="0094035F"/>
    <w:rsid w:val="0094046C"/>
    <w:rsid w:val="00940853"/>
    <w:rsid w:val="00940A0E"/>
    <w:rsid w:val="00941401"/>
    <w:rsid w:val="00941924"/>
    <w:rsid w:val="00941C14"/>
    <w:rsid w:val="00941CFA"/>
    <w:rsid w:val="00941FB7"/>
    <w:rsid w:val="0094203D"/>
    <w:rsid w:val="009426F9"/>
    <w:rsid w:val="00943784"/>
    <w:rsid w:val="00943A0A"/>
    <w:rsid w:val="00943BB8"/>
    <w:rsid w:val="00943D73"/>
    <w:rsid w:val="0094445F"/>
    <w:rsid w:val="00945B85"/>
    <w:rsid w:val="00945C13"/>
    <w:rsid w:val="00946636"/>
    <w:rsid w:val="009468E7"/>
    <w:rsid w:val="00946F45"/>
    <w:rsid w:val="00947DA8"/>
    <w:rsid w:val="00950809"/>
    <w:rsid w:val="00950F1E"/>
    <w:rsid w:val="00951374"/>
    <w:rsid w:val="00951794"/>
    <w:rsid w:val="0095183C"/>
    <w:rsid w:val="00951E02"/>
    <w:rsid w:val="00952697"/>
    <w:rsid w:val="00953377"/>
    <w:rsid w:val="0095363F"/>
    <w:rsid w:val="0095462F"/>
    <w:rsid w:val="00954CA3"/>
    <w:rsid w:val="0095559E"/>
    <w:rsid w:val="00955E17"/>
    <w:rsid w:val="00956C13"/>
    <w:rsid w:val="00956E36"/>
    <w:rsid w:val="0095708F"/>
    <w:rsid w:val="0095763A"/>
    <w:rsid w:val="009577F2"/>
    <w:rsid w:val="00960063"/>
    <w:rsid w:val="00961700"/>
    <w:rsid w:val="00961FB5"/>
    <w:rsid w:val="00963324"/>
    <w:rsid w:val="009637D6"/>
    <w:rsid w:val="009649B1"/>
    <w:rsid w:val="00964FA1"/>
    <w:rsid w:val="009652D1"/>
    <w:rsid w:val="00965323"/>
    <w:rsid w:val="009656F3"/>
    <w:rsid w:val="0096583F"/>
    <w:rsid w:val="00965CC6"/>
    <w:rsid w:val="00966348"/>
    <w:rsid w:val="009671EC"/>
    <w:rsid w:val="00967433"/>
    <w:rsid w:val="00967DF0"/>
    <w:rsid w:val="009702A4"/>
    <w:rsid w:val="009705E0"/>
    <w:rsid w:val="00970610"/>
    <w:rsid w:val="009709CD"/>
    <w:rsid w:val="0097169E"/>
    <w:rsid w:val="00972100"/>
    <w:rsid w:val="0097223F"/>
    <w:rsid w:val="009728D7"/>
    <w:rsid w:val="009729EA"/>
    <w:rsid w:val="00972F0F"/>
    <w:rsid w:val="00973049"/>
    <w:rsid w:val="009735A9"/>
    <w:rsid w:val="00973879"/>
    <w:rsid w:val="00973CF8"/>
    <w:rsid w:val="00973E94"/>
    <w:rsid w:val="00974CB8"/>
    <w:rsid w:val="009752B7"/>
    <w:rsid w:val="00975499"/>
    <w:rsid w:val="009754AC"/>
    <w:rsid w:val="009756BA"/>
    <w:rsid w:val="00975752"/>
    <w:rsid w:val="00975CEB"/>
    <w:rsid w:val="00975F29"/>
    <w:rsid w:val="00976393"/>
    <w:rsid w:val="009767E3"/>
    <w:rsid w:val="00976B7F"/>
    <w:rsid w:val="00977023"/>
    <w:rsid w:val="009771BD"/>
    <w:rsid w:val="009776CD"/>
    <w:rsid w:val="009777C3"/>
    <w:rsid w:val="009778A1"/>
    <w:rsid w:val="00977A5E"/>
    <w:rsid w:val="00977B05"/>
    <w:rsid w:val="00980261"/>
    <w:rsid w:val="00980353"/>
    <w:rsid w:val="009808DA"/>
    <w:rsid w:val="00980BC8"/>
    <w:rsid w:val="00980FBD"/>
    <w:rsid w:val="00981202"/>
    <w:rsid w:val="00981234"/>
    <w:rsid w:val="00981B92"/>
    <w:rsid w:val="00981D04"/>
    <w:rsid w:val="009839A0"/>
    <w:rsid w:val="009848DA"/>
    <w:rsid w:val="00984A27"/>
    <w:rsid w:val="00984CA2"/>
    <w:rsid w:val="009851C7"/>
    <w:rsid w:val="009855F8"/>
    <w:rsid w:val="00985B14"/>
    <w:rsid w:val="00985B72"/>
    <w:rsid w:val="00985F50"/>
    <w:rsid w:val="0098688D"/>
    <w:rsid w:val="00987CD6"/>
    <w:rsid w:val="0099050D"/>
    <w:rsid w:val="00990EFB"/>
    <w:rsid w:val="00991A30"/>
    <w:rsid w:val="00992060"/>
    <w:rsid w:val="009922DE"/>
    <w:rsid w:val="00992BF7"/>
    <w:rsid w:val="00992F96"/>
    <w:rsid w:val="0099350A"/>
    <w:rsid w:val="0099373E"/>
    <w:rsid w:val="0099425D"/>
    <w:rsid w:val="00994A48"/>
    <w:rsid w:val="0099504C"/>
    <w:rsid w:val="00995448"/>
    <w:rsid w:val="00995745"/>
    <w:rsid w:val="00996186"/>
    <w:rsid w:val="00996888"/>
    <w:rsid w:val="009969C6"/>
    <w:rsid w:val="00996C29"/>
    <w:rsid w:val="00996FF3"/>
    <w:rsid w:val="0099722E"/>
    <w:rsid w:val="009A0519"/>
    <w:rsid w:val="009A08B6"/>
    <w:rsid w:val="009A132E"/>
    <w:rsid w:val="009A2365"/>
    <w:rsid w:val="009A32E4"/>
    <w:rsid w:val="009A33D0"/>
    <w:rsid w:val="009A3AB3"/>
    <w:rsid w:val="009A4703"/>
    <w:rsid w:val="009A5115"/>
    <w:rsid w:val="009A51C6"/>
    <w:rsid w:val="009A58C0"/>
    <w:rsid w:val="009A58DC"/>
    <w:rsid w:val="009A6460"/>
    <w:rsid w:val="009A6E1C"/>
    <w:rsid w:val="009A738A"/>
    <w:rsid w:val="009A7BF7"/>
    <w:rsid w:val="009A7CEC"/>
    <w:rsid w:val="009B0974"/>
    <w:rsid w:val="009B0F41"/>
    <w:rsid w:val="009B1344"/>
    <w:rsid w:val="009B1C4C"/>
    <w:rsid w:val="009B2A26"/>
    <w:rsid w:val="009B2C70"/>
    <w:rsid w:val="009B2CFA"/>
    <w:rsid w:val="009B3428"/>
    <w:rsid w:val="009B3CC1"/>
    <w:rsid w:val="009B432F"/>
    <w:rsid w:val="009B5224"/>
    <w:rsid w:val="009B54A6"/>
    <w:rsid w:val="009B5626"/>
    <w:rsid w:val="009B5B0A"/>
    <w:rsid w:val="009B6C28"/>
    <w:rsid w:val="009B747D"/>
    <w:rsid w:val="009C00B1"/>
    <w:rsid w:val="009C0BA6"/>
    <w:rsid w:val="009C1B6F"/>
    <w:rsid w:val="009C2329"/>
    <w:rsid w:val="009C2377"/>
    <w:rsid w:val="009C2CE7"/>
    <w:rsid w:val="009C31DB"/>
    <w:rsid w:val="009C337A"/>
    <w:rsid w:val="009C3773"/>
    <w:rsid w:val="009C37A9"/>
    <w:rsid w:val="009C3E68"/>
    <w:rsid w:val="009C41EF"/>
    <w:rsid w:val="009C47A2"/>
    <w:rsid w:val="009C4B03"/>
    <w:rsid w:val="009C66F6"/>
    <w:rsid w:val="009C6903"/>
    <w:rsid w:val="009C695A"/>
    <w:rsid w:val="009C6C3D"/>
    <w:rsid w:val="009C708D"/>
    <w:rsid w:val="009C75F3"/>
    <w:rsid w:val="009C7805"/>
    <w:rsid w:val="009C7DB4"/>
    <w:rsid w:val="009D0934"/>
    <w:rsid w:val="009D0CE0"/>
    <w:rsid w:val="009D1657"/>
    <w:rsid w:val="009D16DF"/>
    <w:rsid w:val="009D1AF8"/>
    <w:rsid w:val="009D22E0"/>
    <w:rsid w:val="009D33CA"/>
    <w:rsid w:val="009D3445"/>
    <w:rsid w:val="009D38C6"/>
    <w:rsid w:val="009D4226"/>
    <w:rsid w:val="009D4838"/>
    <w:rsid w:val="009D4967"/>
    <w:rsid w:val="009D5CE2"/>
    <w:rsid w:val="009D6231"/>
    <w:rsid w:val="009D6903"/>
    <w:rsid w:val="009D7B22"/>
    <w:rsid w:val="009D7DC5"/>
    <w:rsid w:val="009D7ED7"/>
    <w:rsid w:val="009E144E"/>
    <w:rsid w:val="009E2561"/>
    <w:rsid w:val="009E325D"/>
    <w:rsid w:val="009E33D8"/>
    <w:rsid w:val="009E39E6"/>
    <w:rsid w:val="009E3A29"/>
    <w:rsid w:val="009E3F40"/>
    <w:rsid w:val="009E440C"/>
    <w:rsid w:val="009E4B2E"/>
    <w:rsid w:val="009E58DA"/>
    <w:rsid w:val="009E64E9"/>
    <w:rsid w:val="009E653C"/>
    <w:rsid w:val="009E66D7"/>
    <w:rsid w:val="009E6857"/>
    <w:rsid w:val="009E6EFA"/>
    <w:rsid w:val="009E7F2A"/>
    <w:rsid w:val="009F02C5"/>
    <w:rsid w:val="009F0929"/>
    <w:rsid w:val="009F0D74"/>
    <w:rsid w:val="009F106E"/>
    <w:rsid w:val="009F1772"/>
    <w:rsid w:val="009F1916"/>
    <w:rsid w:val="009F1C1F"/>
    <w:rsid w:val="009F24CC"/>
    <w:rsid w:val="009F27F0"/>
    <w:rsid w:val="009F2AE3"/>
    <w:rsid w:val="009F2E6A"/>
    <w:rsid w:val="009F35AF"/>
    <w:rsid w:val="009F3C30"/>
    <w:rsid w:val="009F4313"/>
    <w:rsid w:val="009F4B27"/>
    <w:rsid w:val="009F5792"/>
    <w:rsid w:val="009F6B39"/>
    <w:rsid w:val="00A0043D"/>
    <w:rsid w:val="00A00730"/>
    <w:rsid w:val="00A018D5"/>
    <w:rsid w:val="00A01F81"/>
    <w:rsid w:val="00A02727"/>
    <w:rsid w:val="00A02FB5"/>
    <w:rsid w:val="00A03E33"/>
    <w:rsid w:val="00A0493A"/>
    <w:rsid w:val="00A04A24"/>
    <w:rsid w:val="00A05AD2"/>
    <w:rsid w:val="00A05E9C"/>
    <w:rsid w:val="00A0614A"/>
    <w:rsid w:val="00A075D0"/>
    <w:rsid w:val="00A1054F"/>
    <w:rsid w:val="00A109A5"/>
    <w:rsid w:val="00A11396"/>
    <w:rsid w:val="00A1176C"/>
    <w:rsid w:val="00A118E7"/>
    <w:rsid w:val="00A11C8E"/>
    <w:rsid w:val="00A1244A"/>
    <w:rsid w:val="00A12B80"/>
    <w:rsid w:val="00A13316"/>
    <w:rsid w:val="00A136EE"/>
    <w:rsid w:val="00A13D99"/>
    <w:rsid w:val="00A13F29"/>
    <w:rsid w:val="00A14453"/>
    <w:rsid w:val="00A14FAB"/>
    <w:rsid w:val="00A1509F"/>
    <w:rsid w:val="00A1524C"/>
    <w:rsid w:val="00A1556D"/>
    <w:rsid w:val="00A16323"/>
    <w:rsid w:val="00A17858"/>
    <w:rsid w:val="00A2045D"/>
    <w:rsid w:val="00A20CED"/>
    <w:rsid w:val="00A20D77"/>
    <w:rsid w:val="00A22920"/>
    <w:rsid w:val="00A23667"/>
    <w:rsid w:val="00A23692"/>
    <w:rsid w:val="00A2371E"/>
    <w:rsid w:val="00A238C5"/>
    <w:rsid w:val="00A250DB"/>
    <w:rsid w:val="00A2583D"/>
    <w:rsid w:val="00A258A9"/>
    <w:rsid w:val="00A25A0A"/>
    <w:rsid w:val="00A25BFB"/>
    <w:rsid w:val="00A25E16"/>
    <w:rsid w:val="00A25F45"/>
    <w:rsid w:val="00A2678E"/>
    <w:rsid w:val="00A26874"/>
    <w:rsid w:val="00A26B3C"/>
    <w:rsid w:val="00A26F31"/>
    <w:rsid w:val="00A2795E"/>
    <w:rsid w:val="00A27E64"/>
    <w:rsid w:val="00A303BA"/>
    <w:rsid w:val="00A30969"/>
    <w:rsid w:val="00A30AED"/>
    <w:rsid w:val="00A30C85"/>
    <w:rsid w:val="00A317ED"/>
    <w:rsid w:val="00A31997"/>
    <w:rsid w:val="00A326B7"/>
    <w:rsid w:val="00A3273C"/>
    <w:rsid w:val="00A32F1B"/>
    <w:rsid w:val="00A3330E"/>
    <w:rsid w:val="00A335AD"/>
    <w:rsid w:val="00A33988"/>
    <w:rsid w:val="00A340DE"/>
    <w:rsid w:val="00A34C10"/>
    <w:rsid w:val="00A34D95"/>
    <w:rsid w:val="00A357B4"/>
    <w:rsid w:val="00A359B0"/>
    <w:rsid w:val="00A35B97"/>
    <w:rsid w:val="00A369EB"/>
    <w:rsid w:val="00A37923"/>
    <w:rsid w:val="00A37D56"/>
    <w:rsid w:val="00A403E9"/>
    <w:rsid w:val="00A40443"/>
    <w:rsid w:val="00A40862"/>
    <w:rsid w:val="00A40A21"/>
    <w:rsid w:val="00A40E2B"/>
    <w:rsid w:val="00A411F6"/>
    <w:rsid w:val="00A4155B"/>
    <w:rsid w:val="00A4162B"/>
    <w:rsid w:val="00A425E3"/>
    <w:rsid w:val="00A42640"/>
    <w:rsid w:val="00A42B01"/>
    <w:rsid w:val="00A44A4E"/>
    <w:rsid w:val="00A44EED"/>
    <w:rsid w:val="00A46306"/>
    <w:rsid w:val="00A467E6"/>
    <w:rsid w:val="00A472FA"/>
    <w:rsid w:val="00A50091"/>
    <w:rsid w:val="00A50169"/>
    <w:rsid w:val="00A50546"/>
    <w:rsid w:val="00A50CBF"/>
    <w:rsid w:val="00A51133"/>
    <w:rsid w:val="00A51E94"/>
    <w:rsid w:val="00A52517"/>
    <w:rsid w:val="00A529FD"/>
    <w:rsid w:val="00A52FF0"/>
    <w:rsid w:val="00A53CC4"/>
    <w:rsid w:val="00A53F7F"/>
    <w:rsid w:val="00A541B8"/>
    <w:rsid w:val="00A55290"/>
    <w:rsid w:val="00A55C80"/>
    <w:rsid w:val="00A563D0"/>
    <w:rsid w:val="00A56935"/>
    <w:rsid w:val="00A56B6C"/>
    <w:rsid w:val="00A573F5"/>
    <w:rsid w:val="00A5746A"/>
    <w:rsid w:val="00A57CF5"/>
    <w:rsid w:val="00A60908"/>
    <w:rsid w:val="00A61306"/>
    <w:rsid w:val="00A613A9"/>
    <w:rsid w:val="00A6141A"/>
    <w:rsid w:val="00A61B79"/>
    <w:rsid w:val="00A61C7E"/>
    <w:rsid w:val="00A61EB7"/>
    <w:rsid w:val="00A6206B"/>
    <w:rsid w:val="00A6224C"/>
    <w:rsid w:val="00A62327"/>
    <w:rsid w:val="00A6235C"/>
    <w:rsid w:val="00A6274B"/>
    <w:rsid w:val="00A6294F"/>
    <w:rsid w:val="00A62A0A"/>
    <w:rsid w:val="00A62D2A"/>
    <w:rsid w:val="00A63894"/>
    <w:rsid w:val="00A6424F"/>
    <w:rsid w:val="00A644CD"/>
    <w:rsid w:val="00A64A47"/>
    <w:rsid w:val="00A64A66"/>
    <w:rsid w:val="00A64C31"/>
    <w:rsid w:val="00A655A5"/>
    <w:rsid w:val="00A6567E"/>
    <w:rsid w:val="00A659DD"/>
    <w:rsid w:val="00A65C1D"/>
    <w:rsid w:val="00A66693"/>
    <w:rsid w:val="00A67D75"/>
    <w:rsid w:val="00A67D7C"/>
    <w:rsid w:val="00A704CA"/>
    <w:rsid w:val="00A71B8B"/>
    <w:rsid w:val="00A7238E"/>
    <w:rsid w:val="00A72984"/>
    <w:rsid w:val="00A744B1"/>
    <w:rsid w:val="00A7478B"/>
    <w:rsid w:val="00A74B14"/>
    <w:rsid w:val="00A74E9B"/>
    <w:rsid w:val="00A75182"/>
    <w:rsid w:val="00A759F0"/>
    <w:rsid w:val="00A76950"/>
    <w:rsid w:val="00A76979"/>
    <w:rsid w:val="00A76B9D"/>
    <w:rsid w:val="00A772A2"/>
    <w:rsid w:val="00A772DE"/>
    <w:rsid w:val="00A778C2"/>
    <w:rsid w:val="00A778CD"/>
    <w:rsid w:val="00A800B5"/>
    <w:rsid w:val="00A8056A"/>
    <w:rsid w:val="00A80CBE"/>
    <w:rsid w:val="00A80EC8"/>
    <w:rsid w:val="00A8172F"/>
    <w:rsid w:val="00A81C9F"/>
    <w:rsid w:val="00A82D0A"/>
    <w:rsid w:val="00A82D3D"/>
    <w:rsid w:val="00A82EE2"/>
    <w:rsid w:val="00A8392F"/>
    <w:rsid w:val="00A839D2"/>
    <w:rsid w:val="00A83ABB"/>
    <w:rsid w:val="00A83B4B"/>
    <w:rsid w:val="00A840EC"/>
    <w:rsid w:val="00A84381"/>
    <w:rsid w:val="00A84D02"/>
    <w:rsid w:val="00A85B3A"/>
    <w:rsid w:val="00A86ADD"/>
    <w:rsid w:val="00A87C38"/>
    <w:rsid w:val="00A90D2A"/>
    <w:rsid w:val="00A91471"/>
    <w:rsid w:val="00A91637"/>
    <w:rsid w:val="00A92012"/>
    <w:rsid w:val="00A9263E"/>
    <w:rsid w:val="00A92721"/>
    <w:rsid w:val="00A927C5"/>
    <w:rsid w:val="00A929D1"/>
    <w:rsid w:val="00A92ECD"/>
    <w:rsid w:val="00A94142"/>
    <w:rsid w:val="00A94219"/>
    <w:rsid w:val="00A955AC"/>
    <w:rsid w:val="00A96DF9"/>
    <w:rsid w:val="00A97FD8"/>
    <w:rsid w:val="00AA0671"/>
    <w:rsid w:val="00AA1547"/>
    <w:rsid w:val="00AA1FF7"/>
    <w:rsid w:val="00AA2042"/>
    <w:rsid w:val="00AA3A48"/>
    <w:rsid w:val="00AA3EC8"/>
    <w:rsid w:val="00AA43C0"/>
    <w:rsid w:val="00AA4C3B"/>
    <w:rsid w:val="00AA51A9"/>
    <w:rsid w:val="00AA5753"/>
    <w:rsid w:val="00AA5DC6"/>
    <w:rsid w:val="00AA6130"/>
    <w:rsid w:val="00AA63E2"/>
    <w:rsid w:val="00AA647C"/>
    <w:rsid w:val="00AA6BEB"/>
    <w:rsid w:val="00AA6DE8"/>
    <w:rsid w:val="00AA7295"/>
    <w:rsid w:val="00AA74AC"/>
    <w:rsid w:val="00AA76F5"/>
    <w:rsid w:val="00AB0165"/>
    <w:rsid w:val="00AB0168"/>
    <w:rsid w:val="00AB04DE"/>
    <w:rsid w:val="00AB07B7"/>
    <w:rsid w:val="00AB09C4"/>
    <w:rsid w:val="00AB1217"/>
    <w:rsid w:val="00AB31B5"/>
    <w:rsid w:val="00AB3657"/>
    <w:rsid w:val="00AB4F57"/>
    <w:rsid w:val="00AB529E"/>
    <w:rsid w:val="00AB56C9"/>
    <w:rsid w:val="00AB5918"/>
    <w:rsid w:val="00AB5F7F"/>
    <w:rsid w:val="00AB623E"/>
    <w:rsid w:val="00AB6541"/>
    <w:rsid w:val="00AB6FE1"/>
    <w:rsid w:val="00AB71BC"/>
    <w:rsid w:val="00AB72E2"/>
    <w:rsid w:val="00AB7D15"/>
    <w:rsid w:val="00AB7D8E"/>
    <w:rsid w:val="00AB7ECE"/>
    <w:rsid w:val="00AC19F2"/>
    <w:rsid w:val="00AC1C01"/>
    <w:rsid w:val="00AC1E21"/>
    <w:rsid w:val="00AC2467"/>
    <w:rsid w:val="00AC2B13"/>
    <w:rsid w:val="00AC2D01"/>
    <w:rsid w:val="00AC2DCC"/>
    <w:rsid w:val="00AC33C6"/>
    <w:rsid w:val="00AC471A"/>
    <w:rsid w:val="00AC536D"/>
    <w:rsid w:val="00AC53D8"/>
    <w:rsid w:val="00AC561C"/>
    <w:rsid w:val="00AC6A1F"/>
    <w:rsid w:val="00AC7342"/>
    <w:rsid w:val="00AC7569"/>
    <w:rsid w:val="00AC7B2F"/>
    <w:rsid w:val="00AD0204"/>
    <w:rsid w:val="00AD256B"/>
    <w:rsid w:val="00AD2A73"/>
    <w:rsid w:val="00AD4061"/>
    <w:rsid w:val="00AD42CB"/>
    <w:rsid w:val="00AD4B30"/>
    <w:rsid w:val="00AD5818"/>
    <w:rsid w:val="00AD5836"/>
    <w:rsid w:val="00AD61E2"/>
    <w:rsid w:val="00AD6375"/>
    <w:rsid w:val="00AD7606"/>
    <w:rsid w:val="00AD7F55"/>
    <w:rsid w:val="00AE07ED"/>
    <w:rsid w:val="00AE0B44"/>
    <w:rsid w:val="00AE0F43"/>
    <w:rsid w:val="00AE2666"/>
    <w:rsid w:val="00AE2BAF"/>
    <w:rsid w:val="00AE3840"/>
    <w:rsid w:val="00AE3B68"/>
    <w:rsid w:val="00AE455B"/>
    <w:rsid w:val="00AE4696"/>
    <w:rsid w:val="00AE4D44"/>
    <w:rsid w:val="00AE5FF5"/>
    <w:rsid w:val="00AE6B72"/>
    <w:rsid w:val="00AF066D"/>
    <w:rsid w:val="00AF081D"/>
    <w:rsid w:val="00AF0B19"/>
    <w:rsid w:val="00AF19B5"/>
    <w:rsid w:val="00AF1EF6"/>
    <w:rsid w:val="00AF2B52"/>
    <w:rsid w:val="00AF3F4C"/>
    <w:rsid w:val="00AF4407"/>
    <w:rsid w:val="00AF4D0E"/>
    <w:rsid w:val="00AF4D4E"/>
    <w:rsid w:val="00AF4F7F"/>
    <w:rsid w:val="00AF5AAD"/>
    <w:rsid w:val="00AF5C91"/>
    <w:rsid w:val="00AF64AD"/>
    <w:rsid w:val="00AF66EB"/>
    <w:rsid w:val="00AF7073"/>
    <w:rsid w:val="00AF74C7"/>
    <w:rsid w:val="00AF7B78"/>
    <w:rsid w:val="00B00019"/>
    <w:rsid w:val="00B0038F"/>
    <w:rsid w:val="00B008FE"/>
    <w:rsid w:val="00B01E1F"/>
    <w:rsid w:val="00B02442"/>
    <w:rsid w:val="00B02698"/>
    <w:rsid w:val="00B02E7C"/>
    <w:rsid w:val="00B02EB7"/>
    <w:rsid w:val="00B0364D"/>
    <w:rsid w:val="00B03E1D"/>
    <w:rsid w:val="00B04C95"/>
    <w:rsid w:val="00B04F54"/>
    <w:rsid w:val="00B057A5"/>
    <w:rsid w:val="00B06185"/>
    <w:rsid w:val="00B066B5"/>
    <w:rsid w:val="00B06934"/>
    <w:rsid w:val="00B06AEB"/>
    <w:rsid w:val="00B06D10"/>
    <w:rsid w:val="00B07B1E"/>
    <w:rsid w:val="00B07D0B"/>
    <w:rsid w:val="00B10757"/>
    <w:rsid w:val="00B11361"/>
    <w:rsid w:val="00B116C7"/>
    <w:rsid w:val="00B11741"/>
    <w:rsid w:val="00B11DD9"/>
    <w:rsid w:val="00B12FD3"/>
    <w:rsid w:val="00B1306B"/>
    <w:rsid w:val="00B138F3"/>
    <w:rsid w:val="00B13CB4"/>
    <w:rsid w:val="00B13F53"/>
    <w:rsid w:val="00B14495"/>
    <w:rsid w:val="00B14842"/>
    <w:rsid w:val="00B14C78"/>
    <w:rsid w:val="00B151C0"/>
    <w:rsid w:val="00B161BA"/>
    <w:rsid w:val="00B169F0"/>
    <w:rsid w:val="00B177D5"/>
    <w:rsid w:val="00B17D79"/>
    <w:rsid w:val="00B17ECE"/>
    <w:rsid w:val="00B203AB"/>
    <w:rsid w:val="00B206CA"/>
    <w:rsid w:val="00B2074F"/>
    <w:rsid w:val="00B214D9"/>
    <w:rsid w:val="00B21715"/>
    <w:rsid w:val="00B229D5"/>
    <w:rsid w:val="00B2489D"/>
    <w:rsid w:val="00B250BC"/>
    <w:rsid w:val="00B26289"/>
    <w:rsid w:val="00B2674C"/>
    <w:rsid w:val="00B26C8B"/>
    <w:rsid w:val="00B27DE6"/>
    <w:rsid w:val="00B30DB1"/>
    <w:rsid w:val="00B310EB"/>
    <w:rsid w:val="00B31127"/>
    <w:rsid w:val="00B3125F"/>
    <w:rsid w:val="00B315F0"/>
    <w:rsid w:val="00B319EA"/>
    <w:rsid w:val="00B31A08"/>
    <w:rsid w:val="00B31AD1"/>
    <w:rsid w:val="00B347FE"/>
    <w:rsid w:val="00B34B39"/>
    <w:rsid w:val="00B34B91"/>
    <w:rsid w:val="00B34C39"/>
    <w:rsid w:val="00B35371"/>
    <w:rsid w:val="00B355FA"/>
    <w:rsid w:val="00B35A4D"/>
    <w:rsid w:val="00B35EE8"/>
    <w:rsid w:val="00B35F39"/>
    <w:rsid w:val="00B3623C"/>
    <w:rsid w:val="00B369C0"/>
    <w:rsid w:val="00B37CF3"/>
    <w:rsid w:val="00B37DBC"/>
    <w:rsid w:val="00B4024F"/>
    <w:rsid w:val="00B40541"/>
    <w:rsid w:val="00B40838"/>
    <w:rsid w:val="00B41484"/>
    <w:rsid w:val="00B41B1C"/>
    <w:rsid w:val="00B41F04"/>
    <w:rsid w:val="00B41F85"/>
    <w:rsid w:val="00B42AF8"/>
    <w:rsid w:val="00B42FBD"/>
    <w:rsid w:val="00B4428D"/>
    <w:rsid w:val="00B4430D"/>
    <w:rsid w:val="00B455F7"/>
    <w:rsid w:val="00B45F7C"/>
    <w:rsid w:val="00B466F0"/>
    <w:rsid w:val="00B4674B"/>
    <w:rsid w:val="00B46D2C"/>
    <w:rsid w:val="00B5003E"/>
    <w:rsid w:val="00B507EA"/>
    <w:rsid w:val="00B50C1D"/>
    <w:rsid w:val="00B50FA5"/>
    <w:rsid w:val="00B51685"/>
    <w:rsid w:val="00B52437"/>
    <w:rsid w:val="00B52807"/>
    <w:rsid w:val="00B52FE4"/>
    <w:rsid w:val="00B52FF6"/>
    <w:rsid w:val="00B530CE"/>
    <w:rsid w:val="00B532D6"/>
    <w:rsid w:val="00B533A9"/>
    <w:rsid w:val="00B537E0"/>
    <w:rsid w:val="00B53AED"/>
    <w:rsid w:val="00B54601"/>
    <w:rsid w:val="00B5501A"/>
    <w:rsid w:val="00B559F1"/>
    <w:rsid w:val="00B56820"/>
    <w:rsid w:val="00B5720A"/>
    <w:rsid w:val="00B572DE"/>
    <w:rsid w:val="00B57416"/>
    <w:rsid w:val="00B57B8E"/>
    <w:rsid w:val="00B616C3"/>
    <w:rsid w:val="00B61749"/>
    <w:rsid w:val="00B627DC"/>
    <w:rsid w:val="00B62978"/>
    <w:rsid w:val="00B62B6D"/>
    <w:rsid w:val="00B62BB8"/>
    <w:rsid w:val="00B6305A"/>
    <w:rsid w:val="00B63296"/>
    <w:rsid w:val="00B63697"/>
    <w:rsid w:val="00B63C5C"/>
    <w:rsid w:val="00B640BD"/>
    <w:rsid w:val="00B645E8"/>
    <w:rsid w:val="00B64EE4"/>
    <w:rsid w:val="00B64F0A"/>
    <w:rsid w:val="00B651CB"/>
    <w:rsid w:val="00B65621"/>
    <w:rsid w:val="00B657D3"/>
    <w:rsid w:val="00B65976"/>
    <w:rsid w:val="00B664E4"/>
    <w:rsid w:val="00B667AB"/>
    <w:rsid w:val="00B6692B"/>
    <w:rsid w:val="00B66C1F"/>
    <w:rsid w:val="00B671E5"/>
    <w:rsid w:val="00B67F38"/>
    <w:rsid w:val="00B70626"/>
    <w:rsid w:val="00B70F49"/>
    <w:rsid w:val="00B70FFF"/>
    <w:rsid w:val="00B7108E"/>
    <w:rsid w:val="00B71099"/>
    <w:rsid w:val="00B72EEF"/>
    <w:rsid w:val="00B73113"/>
    <w:rsid w:val="00B73146"/>
    <w:rsid w:val="00B73F4B"/>
    <w:rsid w:val="00B74B3E"/>
    <w:rsid w:val="00B75804"/>
    <w:rsid w:val="00B760C5"/>
    <w:rsid w:val="00B761A0"/>
    <w:rsid w:val="00B761CB"/>
    <w:rsid w:val="00B767FA"/>
    <w:rsid w:val="00B76E26"/>
    <w:rsid w:val="00B77150"/>
    <w:rsid w:val="00B77255"/>
    <w:rsid w:val="00B77269"/>
    <w:rsid w:val="00B7758B"/>
    <w:rsid w:val="00B80817"/>
    <w:rsid w:val="00B808B9"/>
    <w:rsid w:val="00B80C95"/>
    <w:rsid w:val="00B80D8B"/>
    <w:rsid w:val="00B813B0"/>
    <w:rsid w:val="00B81B1E"/>
    <w:rsid w:val="00B827A6"/>
    <w:rsid w:val="00B829E2"/>
    <w:rsid w:val="00B82A1D"/>
    <w:rsid w:val="00B82C47"/>
    <w:rsid w:val="00B8327F"/>
    <w:rsid w:val="00B83700"/>
    <w:rsid w:val="00B83FAF"/>
    <w:rsid w:val="00B8520B"/>
    <w:rsid w:val="00B8528D"/>
    <w:rsid w:val="00B865FC"/>
    <w:rsid w:val="00B86EEE"/>
    <w:rsid w:val="00B87426"/>
    <w:rsid w:val="00B87B9A"/>
    <w:rsid w:val="00B87C99"/>
    <w:rsid w:val="00B91B7E"/>
    <w:rsid w:val="00B9231B"/>
    <w:rsid w:val="00B923D3"/>
    <w:rsid w:val="00B92507"/>
    <w:rsid w:val="00B92EC3"/>
    <w:rsid w:val="00B931DE"/>
    <w:rsid w:val="00B9371C"/>
    <w:rsid w:val="00B942FB"/>
    <w:rsid w:val="00B946EF"/>
    <w:rsid w:val="00B949CE"/>
    <w:rsid w:val="00B9560F"/>
    <w:rsid w:val="00B95EB2"/>
    <w:rsid w:val="00B9680F"/>
    <w:rsid w:val="00B96D96"/>
    <w:rsid w:val="00BA05A1"/>
    <w:rsid w:val="00BA0717"/>
    <w:rsid w:val="00BA11C8"/>
    <w:rsid w:val="00BA1A42"/>
    <w:rsid w:val="00BA1D21"/>
    <w:rsid w:val="00BA2433"/>
    <w:rsid w:val="00BA3586"/>
    <w:rsid w:val="00BA50CB"/>
    <w:rsid w:val="00BA5E58"/>
    <w:rsid w:val="00BA625B"/>
    <w:rsid w:val="00BA6B07"/>
    <w:rsid w:val="00BA6B35"/>
    <w:rsid w:val="00BA788E"/>
    <w:rsid w:val="00BA78E9"/>
    <w:rsid w:val="00BA7A03"/>
    <w:rsid w:val="00BB0050"/>
    <w:rsid w:val="00BB0E9E"/>
    <w:rsid w:val="00BB1C32"/>
    <w:rsid w:val="00BB2696"/>
    <w:rsid w:val="00BB40A4"/>
    <w:rsid w:val="00BB47A0"/>
    <w:rsid w:val="00BB4DA5"/>
    <w:rsid w:val="00BB4E4A"/>
    <w:rsid w:val="00BB5027"/>
    <w:rsid w:val="00BB6288"/>
    <w:rsid w:val="00BB753D"/>
    <w:rsid w:val="00BB7AA8"/>
    <w:rsid w:val="00BB7AE2"/>
    <w:rsid w:val="00BC007D"/>
    <w:rsid w:val="00BC095A"/>
    <w:rsid w:val="00BC1003"/>
    <w:rsid w:val="00BC14D3"/>
    <w:rsid w:val="00BC1837"/>
    <w:rsid w:val="00BC1B23"/>
    <w:rsid w:val="00BC2CF2"/>
    <w:rsid w:val="00BC4042"/>
    <w:rsid w:val="00BC4A42"/>
    <w:rsid w:val="00BC4DBA"/>
    <w:rsid w:val="00BC5161"/>
    <w:rsid w:val="00BC53D6"/>
    <w:rsid w:val="00BC555E"/>
    <w:rsid w:val="00BC66E8"/>
    <w:rsid w:val="00BC680F"/>
    <w:rsid w:val="00BC775C"/>
    <w:rsid w:val="00BC778B"/>
    <w:rsid w:val="00BC7B2A"/>
    <w:rsid w:val="00BD01AF"/>
    <w:rsid w:val="00BD0F49"/>
    <w:rsid w:val="00BD1082"/>
    <w:rsid w:val="00BD18A2"/>
    <w:rsid w:val="00BD1DF2"/>
    <w:rsid w:val="00BD27A3"/>
    <w:rsid w:val="00BD2B4D"/>
    <w:rsid w:val="00BD2D45"/>
    <w:rsid w:val="00BD355A"/>
    <w:rsid w:val="00BD416A"/>
    <w:rsid w:val="00BD4BCB"/>
    <w:rsid w:val="00BD66DE"/>
    <w:rsid w:val="00BD72F7"/>
    <w:rsid w:val="00BE05AF"/>
    <w:rsid w:val="00BE08C8"/>
    <w:rsid w:val="00BE0BE3"/>
    <w:rsid w:val="00BE0CA5"/>
    <w:rsid w:val="00BE1090"/>
    <w:rsid w:val="00BE193F"/>
    <w:rsid w:val="00BE2487"/>
    <w:rsid w:val="00BE28BC"/>
    <w:rsid w:val="00BE3902"/>
    <w:rsid w:val="00BE3DA5"/>
    <w:rsid w:val="00BE3E24"/>
    <w:rsid w:val="00BE3E8C"/>
    <w:rsid w:val="00BE3ED7"/>
    <w:rsid w:val="00BE407F"/>
    <w:rsid w:val="00BE415F"/>
    <w:rsid w:val="00BE479C"/>
    <w:rsid w:val="00BE4989"/>
    <w:rsid w:val="00BE4B93"/>
    <w:rsid w:val="00BE502A"/>
    <w:rsid w:val="00BE5057"/>
    <w:rsid w:val="00BE536C"/>
    <w:rsid w:val="00BE53C2"/>
    <w:rsid w:val="00BE6039"/>
    <w:rsid w:val="00BE6209"/>
    <w:rsid w:val="00BE6B43"/>
    <w:rsid w:val="00BE738E"/>
    <w:rsid w:val="00BE7464"/>
    <w:rsid w:val="00BF01A3"/>
    <w:rsid w:val="00BF01C5"/>
    <w:rsid w:val="00BF1A3E"/>
    <w:rsid w:val="00BF220F"/>
    <w:rsid w:val="00BF24C0"/>
    <w:rsid w:val="00BF3176"/>
    <w:rsid w:val="00BF31A4"/>
    <w:rsid w:val="00BF31F2"/>
    <w:rsid w:val="00BF41AF"/>
    <w:rsid w:val="00BF45D4"/>
    <w:rsid w:val="00BF57C2"/>
    <w:rsid w:val="00BF5EE4"/>
    <w:rsid w:val="00BF5F98"/>
    <w:rsid w:val="00BF62F0"/>
    <w:rsid w:val="00BF68BC"/>
    <w:rsid w:val="00BF7557"/>
    <w:rsid w:val="00BF7E51"/>
    <w:rsid w:val="00C004AD"/>
    <w:rsid w:val="00C010A7"/>
    <w:rsid w:val="00C01303"/>
    <w:rsid w:val="00C01A08"/>
    <w:rsid w:val="00C0285C"/>
    <w:rsid w:val="00C02B7D"/>
    <w:rsid w:val="00C030F3"/>
    <w:rsid w:val="00C0318F"/>
    <w:rsid w:val="00C03818"/>
    <w:rsid w:val="00C0491F"/>
    <w:rsid w:val="00C04D3C"/>
    <w:rsid w:val="00C04EFA"/>
    <w:rsid w:val="00C05EF8"/>
    <w:rsid w:val="00C06BB3"/>
    <w:rsid w:val="00C07004"/>
    <w:rsid w:val="00C07A5F"/>
    <w:rsid w:val="00C103A2"/>
    <w:rsid w:val="00C10743"/>
    <w:rsid w:val="00C12538"/>
    <w:rsid w:val="00C12FA8"/>
    <w:rsid w:val="00C14890"/>
    <w:rsid w:val="00C15706"/>
    <w:rsid w:val="00C159A7"/>
    <w:rsid w:val="00C15E81"/>
    <w:rsid w:val="00C16903"/>
    <w:rsid w:val="00C17A65"/>
    <w:rsid w:val="00C206C6"/>
    <w:rsid w:val="00C206C7"/>
    <w:rsid w:val="00C211CE"/>
    <w:rsid w:val="00C21A56"/>
    <w:rsid w:val="00C21FEC"/>
    <w:rsid w:val="00C229FA"/>
    <w:rsid w:val="00C23164"/>
    <w:rsid w:val="00C23D67"/>
    <w:rsid w:val="00C24873"/>
    <w:rsid w:val="00C24DCF"/>
    <w:rsid w:val="00C25543"/>
    <w:rsid w:val="00C256D4"/>
    <w:rsid w:val="00C25750"/>
    <w:rsid w:val="00C25D95"/>
    <w:rsid w:val="00C25F95"/>
    <w:rsid w:val="00C26352"/>
    <w:rsid w:val="00C27ED7"/>
    <w:rsid w:val="00C30041"/>
    <w:rsid w:val="00C30551"/>
    <w:rsid w:val="00C305CA"/>
    <w:rsid w:val="00C30806"/>
    <w:rsid w:val="00C3093E"/>
    <w:rsid w:val="00C31329"/>
    <w:rsid w:val="00C31ADD"/>
    <w:rsid w:val="00C31C57"/>
    <w:rsid w:val="00C32194"/>
    <w:rsid w:val="00C328AF"/>
    <w:rsid w:val="00C32C9D"/>
    <w:rsid w:val="00C332DA"/>
    <w:rsid w:val="00C337CF"/>
    <w:rsid w:val="00C33F6E"/>
    <w:rsid w:val="00C34120"/>
    <w:rsid w:val="00C3441E"/>
    <w:rsid w:val="00C346B0"/>
    <w:rsid w:val="00C349E7"/>
    <w:rsid w:val="00C34F8A"/>
    <w:rsid w:val="00C3563E"/>
    <w:rsid w:val="00C357A5"/>
    <w:rsid w:val="00C3643F"/>
    <w:rsid w:val="00C36AA0"/>
    <w:rsid w:val="00C37C20"/>
    <w:rsid w:val="00C37E27"/>
    <w:rsid w:val="00C40471"/>
    <w:rsid w:val="00C41468"/>
    <w:rsid w:val="00C41F62"/>
    <w:rsid w:val="00C42A97"/>
    <w:rsid w:val="00C433CB"/>
    <w:rsid w:val="00C4452D"/>
    <w:rsid w:val="00C446E7"/>
    <w:rsid w:val="00C458D5"/>
    <w:rsid w:val="00C46B31"/>
    <w:rsid w:val="00C47151"/>
    <w:rsid w:val="00C50082"/>
    <w:rsid w:val="00C50C51"/>
    <w:rsid w:val="00C51141"/>
    <w:rsid w:val="00C51262"/>
    <w:rsid w:val="00C51F0C"/>
    <w:rsid w:val="00C52736"/>
    <w:rsid w:val="00C536E1"/>
    <w:rsid w:val="00C54483"/>
    <w:rsid w:val="00C5454D"/>
    <w:rsid w:val="00C5525B"/>
    <w:rsid w:val="00C566C5"/>
    <w:rsid w:val="00C5697F"/>
    <w:rsid w:val="00C56C0D"/>
    <w:rsid w:val="00C56F4D"/>
    <w:rsid w:val="00C576BF"/>
    <w:rsid w:val="00C5773F"/>
    <w:rsid w:val="00C57B70"/>
    <w:rsid w:val="00C609E2"/>
    <w:rsid w:val="00C60D46"/>
    <w:rsid w:val="00C6113F"/>
    <w:rsid w:val="00C61DBD"/>
    <w:rsid w:val="00C62165"/>
    <w:rsid w:val="00C625DE"/>
    <w:rsid w:val="00C6267D"/>
    <w:rsid w:val="00C626A2"/>
    <w:rsid w:val="00C62A5E"/>
    <w:rsid w:val="00C633EC"/>
    <w:rsid w:val="00C63653"/>
    <w:rsid w:val="00C63E4B"/>
    <w:rsid w:val="00C644C4"/>
    <w:rsid w:val="00C66131"/>
    <w:rsid w:val="00C664B2"/>
    <w:rsid w:val="00C665B5"/>
    <w:rsid w:val="00C66835"/>
    <w:rsid w:val="00C668AB"/>
    <w:rsid w:val="00C66BE8"/>
    <w:rsid w:val="00C67421"/>
    <w:rsid w:val="00C675CE"/>
    <w:rsid w:val="00C70442"/>
    <w:rsid w:val="00C70C86"/>
    <w:rsid w:val="00C71099"/>
    <w:rsid w:val="00C7171A"/>
    <w:rsid w:val="00C71CDE"/>
    <w:rsid w:val="00C71F04"/>
    <w:rsid w:val="00C72383"/>
    <w:rsid w:val="00C72D7A"/>
    <w:rsid w:val="00C737A0"/>
    <w:rsid w:val="00C73BC0"/>
    <w:rsid w:val="00C741FC"/>
    <w:rsid w:val="00C74251"/>
    <w:rsid w:val="00C745AA"/>
    <w:rsid w:val="00C74849"/>
    <w:rsid w:val="00C748C4"/>
    <w:rsid w:val="00C74BF1"/>
    <w:rsid w:val="00C757B7"/>
    <w:rsid w:val="00C759AD"/>
    <w:rsid w:val="00C76022"/>
    <w:rsid w:val="00C76218"/>
    <w:rsid w:val="00C76A1C"/>
    <w:rsid w:val="00C76F5B"/>
    <w:rsid w:val="00C7746F"/>
    <w:rsid w:val="00C774FD"/>
    <w:rsid w:val="00C77740"/>
    <w:rsid w:val="00C77B69"/>
    <w:rsid w:val="00C8012C"/>
    <w:rsid w:val="00C80C15"/>
    <w:rsid w:val="00C80DF6"/>
    <w:rsid w:val="00C813E9"/>
    <w:rsid w:val="00C81A63"/>
    <w:rsid w:val="00C8200B"/>
    <w:rsid w:val="00C8236B"/>
    <w:rsid w:val="00C828A2"/>
    <w:rsid w:val="00C83225"/>
    <w:rsid w:val="00C83375"/>
    <w:rsid w:val="00C8344C"/>
    <w:rsid w:val="00C8347B"/>
    <w:rsid w:val="00C83B04"/>
    <w:rsid w:val="00C8445E"/>
    <w:rsid w:val="00C8457F"/>
    <w:rsid w:val="00C85218"/>
    <w:rsid w:val="00C857D5"/>
    <w:rsid w:val="00C86473"/>
    <w:rsid w:val="00C86663"/>
    <w:rsid w:val="00C868C5"/>
    <w:rsid w:val="00C86D74"/>
    <w:rsid w:val="00C9007D"/>
    <w:rsid w:val="00C9008E"/>
    <w:rsid w:val="00C910FA"/>
    <w:rsid w:val="00C9242F"/>
    <w:rsid w:val="00C92DB7"/>
    <w:rsid w:val="00C93254"/>
    <w:rsid w:val="00C93346"/>
    <w:rsid w:val="00C9351E"/>
    <w:rsid w:val="00C93A33"/>
    <w:rsid w:val="00C93C1A"/>
    <w:rsid w:val="00C954ED"/>
    <w:rsid w:val="00C95C00"/>
    <w:rsid w:val="00C96428"/>
    <w:rsid w:val="00C97234"/>
    <w:rsid w:val="00C97A10"/>
    <w:rsid w:val="00CA02BD"/>
    <w:rsid w:val="00CA0498"/>
    <w:rsid w:val="00CA0608"/>
    <w:rsid w:val="00CA0BA9"/>
    <w:rsid w:val="00CA0D6D"/>
    <w:rsid w:val="00CA143A"/>
    <w:rsid w:val="00CA1470"/>
    <w:rsid w:val="00CA18E6"/>
    <w:rsid w:val="00CA266B"/>
    <w:rsid w:val="00CA291D"/>
    <w:rsid w:val="00CA2B31"/>
    <w:rsid w:val="00CA2F71"/>
    <w:rsid w:val="00CA3CEC"/>
    <w:rsid w:val="00CA3D5D"/>
    <w:rsid w:val="00CA4616"/>
    <w:rsid w:val="00CA56CB"/>
    <w:rsid w:val="00CA5757"/>
    <w:rsid w:val="00CA5A76"/>
    <w:rsid w:val="00CA5DCC"/>
    <w:rsid w:val="00CA5E98"/>
    <w:rsid w:val="00CA5F93"/>
    <w:rsid w:val="00CA61F8"/>
    <w:rsid w:val="00CA632B"/>
    <w:rsid w:val="00CA6434"/>
    <w:rsid w:val="00CA67BA"/>
    <w:rsid w:val="00CA6874"/>
    <w:rsid w:val="00CA73DB"/>
    <w:rsid w:val="00CA766E"/>
    <w:rsid w:val="00CA7BD5"/>
    <w:rsid w:val="00CA7C94"/>
    <w:rsid w:val="00CB036C"/>
    <w:rsid w:val="00CB05CD"/>
    <w:rsid w:val="00CB172E"/>
    <w:rsid w:val="00CB20DD"/>
    <w:rsid w:val="00CB2915"/>
    <w:rsid w:val="00CB29A4"/>
    <w:rsid w:val="00CB3058"/>
    <w:rsid w:val="00CB371C"/>
    <w:rsid w:val="00CB4B0A"/>
    <w:rsid w:val="00CB53EE"/>
    <w:rsid w:val="00CB5BE2"/>
    <w:rsid w:val="00CB672E"/>
    <w:rsid w:val="00CB6814"/>
    <w:rsid w:val="00CB7EE9"/>
    <w:rsid w:val="00CB7EFE"/>
    <w:rsid w:val="00CC133D"/>
    <w:rsid w:val="00CC15E4"/>
    <w:rsid w:val="00CC2186"/>
    <w:rsid w:val="00CC3491"/>
    <w:rsid w:val="00CC3A66"/>
    <w:rsid w:val="00CC3C4B"/>
    <w:rsid w:val="00CC3DD4"/>
    <w:rsid w:val="00CC47E6"/>
    <w:rsid w:val="00CC5001"/>
    <w:rsid w:val="00CC6A39"/>
    <w:rsid w:val="00CC6BA4"/>
    <w:rsid w:val="00CC7B98"/>
    <w:rsid w:val="00CC7F77"/>
    <w:rsid w:val="00CD0643"/>
    <w:rsid w:val="00CD0779"/>
    <w:rsid w:val="00CD1616"/>
    <w:rsid w:val="00CD170B"/>
    <w:rsid w:val="00CD1BBF"/>
    <w:rsid w:val="00CD232C"/>
    <w:rsid w:val="00CD250F"/>
    <w:rsid w:val="00CD272F"/>
    <w:rsid w:val="00CD27A0"/>
    <w:rsid w:val="00CD2873"/>
    <w:rsid w:val="00CD2AB5"/>
    <w:rsid w:val="00CD2BB3"/>
    <w:rsid w:val="00CD2DC2"/>
    <w:rsid w:val="00CD3062"/>
    <w:rsid w:val="00CD32FB"/>
    <w:rsid w:val="00CD36BD"/>
    <w:rsid w:val="00CD3BF3"/>
    <w:rsid w:val="00CD3E32"/>
    <w:rsid w:val="00CD3E83"/>
    <w:rsid w:val="00CD43F9"/>
    <w:rsid w:val="00CD497E"/>
    <w:rsid w:val="00CD4BD5"/>
    <w:rsid w:val="00CD52C0"/>
    <w:rsid w:val="00CD5372"/>
    <w:rsid w:val="00CD5B60"/>
    <w:rsid w:val="00CD5F18"/>
    <w:rsid w:val="00CD633D"/>
    <w:rsid w:val="00CD63FE"/>
    <w:rsid w:val="00CD795D"/>
    <w:rsid w:val="00CD7E53"/>
    <w:rsid w:val="00CE03FB"/>
    <w:rsid w:val="00CE07A0"/>
    <w:rsid w:val="00CE0D48"/>
    <w:rsid w:val="00CE19C7"/>
    <w:rsid w:val="00CE20B4"/>
    <w:rsid w:val="00CE21BD"/>
    <w:rsid w:val="00CE2A7F"/>
    <w:rsid w:val="00CE2B48"/>
    <w:rsid w:val="00CE2CE1"/>
    <w:rsid w:val="00CE2D0B"/>
    <w:rsid w:val="00CE36AB"/>
    <w:rsid w:val="00CE3B70"/>
    <w:rsid w:val="00CE3DEE"/>
    <w:rsid w:val="00CE4A2F"/>
    <w:rsid w:val="00CE60BD"/>
    <w:rsid w:val="00CE6C5D"/>
    <w:rsid w:val="00CE74F6"/>
    <w:rsid w:val="00CE7695"/>
    <w:rsid w:val="00CE78CE"/>
    <w:rsid w:val="00CE78D0"/>
    <w:rsid w:val="00CE7AF9"/>
    <w:rsid w:val="00CE7C79"/>
    <w:rsid w:val="00CE7C7B"/>
    <w:rsid w:val="00CE7CFB"/>
    <w:rsid w:val="00CF08B4"/>
    <w:rsid w:val="00CF1380"/>
    <w:rsid w:val="00CF1543"/>
    <w:rsid w:val="00CF16C1"/>
    <w:rsid w:val="00CF1B5F"/>
    <w:rsid w:val="00CF2682"/>
    <w:rsid w:val="00CF2B70"/>
    <w:rsid w:val="00CF4854"/>
    <w:rsid w:val="00CF531D"/>
    <w:rsid w:val="00CF557D"/>
    <w:rsid w:val="00CF5985"/>
    <w:rsid w:val="00CF645B"/>
    <w:rsid w:val="00CF6895"/>
    <w:rsid w:val="00CF68A5"/>
    <w:rsid w:val="00CF68E6"/>
    <w:rsid w:val="00CF7351"/>
    <w:rsid w:val="00D011BE"/>
    <w:rsid w:val="00D013FB"/>
    <w:rsid w:val="00D01EA9"/>
    <w:rsid w:val="00D020CB"/>
    <w:rsid w:val="00D02A43"/>
    <w:rsid w:val="00D03139"/>
    <w:rsid w:val="00D038C1"/>
    <w:rsid w:val="00D04B7B"/>
    <w:rsid w:val="00D04F29"/>
    <w:rsid w:val="00D05194"/>
    <w:rsid w:val="00D05409"/>
    <w:rsid w:val="00D05C06"/>
    <w:rsid w:val="00D060DF"/>
    <w:rsid w:val="00D06253"/>
    <w:rsid w:val="00D06599"/>
    <w:rsid w:val="00D06F6D"/>
    <w:rsid w:val="00D07D96"/>
    <w:rsid w:val="00D10AF9"/>
    <w:rsid w:val="00D11263"/>
    <w:rsid w:val="00D11373"/>
    <w:rsid w:val="00D11773"/>
    <w:rsid w:val="00D1247D"/>
    <w:rsid w:val="00D12FF7"/>
    <w:rsid w:val="00D1328F"/>
    <w:rsid w:val="00D13612"/>
    <w:rsid w:val="00D144EF"/>
    <w:rsid w:val="00D14698"/>
    <w:rsid w:val="00D16249"/>
    <w:rsid w:val="00D1722B"/>
    <w:rsid w:val="00D1742F"/>
    <w:rsid w:val="00D17AFE"/>
    <w:rsid w:val="00D17C01"/>
    <w:rsid w:val="00D17D31"/>
    <w:rsid w:val="00D17FFE"/>
    <w:rsid w:val="00D205D9"/>
    <w:rsid w:val="00D20EC1"/>
    <w:rsid w:val="00D21456"/>
    <w:rsid w:val="00D21A10"/>
    <w:rsid w:val="00D230D2"/>
    <w:rsid w:val="00D2329A"/>
    <w:rsid w:val="00D2344B"/>
    <w:rsid w:val="00D23812"/>
    <w:rsid w:val="00D23DB6"/>
    <w:rsid w:val="00D240CE"/>
    <w:rsid w:val="00D241D3"/>
    <w:rsid w:val="00D24E0D"/>
    <w:rsid w:val="00D25CAF"/>
    <w:rsid w:val="00D26775"/>
    <w:rsid w:val="00D26838"/>
    <w:rsid w:val="00D27AFF"/>
    <w:rsid w:val="00D30483"/>
    <w:rsid w:val="00D30E68"/>
    <w:rsid w:val="00D31566"/>
    <w:rsid w:val="00D31EA8"/>
    <w:rsid w:val="00D32151"/>
    <w:rsid w:val="00D3228A"/>
    <w:rsid w:val="00D3320E"/>
    <w:rsid w:val="00D33387"/>
    <w:rsid w:val="00D333C4"/>
    <w:rsid w:val="00D33696"/>
    <w:rsid w:val="00D33AC2"/>
    <w:rsid w:val="00D347F6"/>
    <w:rsid w:val="00D34B05"/>
    <w:rsid w:val="00D35667"/>
    <w:rsid w:val="00D357F4"/>
    <w:rsid w:val="00D35C12"/>
    <w:rsid w:val="00D367DD"/>
    <w:rsid w:val="00D37B18"/>
    <w:rsid w:val="00D40CBF"/>
    <w:rsid w:val="00D419E0"/>
    <w:rsid w:val="00D41A41"/>
    <w:rsid w:val="00D41FD7"/>
    <w:rsid w:val="00D42452"/>
    <w:rsid w:val="00D42B40"/>
    <w:rsid w:val="00D44EE2"/>
    <w:rsid w:val="00D45245"/>
    <w:rsid w:val="00D452A8"/>
    <w:rsid w:val="00D45525"/>
    <w:rsid w:val="00D456F7"/>
    <w:rsid w:val="00D45720"/>
    <w:rsid w:val="00D4584B"/>
    <w:rsid w:val="00D46831"/>
    <w:rsid w:val="00D47005"/>
    <w:rsid w:val="00D47E83"/>
    <w:rsid w:val="00D50046"/>
    <w:rsid w:val="00D50BAC"/>
    <w:rsid w:val="00D51140"/>
    <w:rsid w:val="00D531EE"/>
    <w:rsid w:val="00D54014"/>
    <w:rsid w:val="00D54090"/>
    <w:rsid w:val="00D549AB"/>
    <w:rsid w:val="00D55969"/>
    <w:rsid w:val="00D55DD5"/>
    <w:rsid w:val="00D56604"/>
    <w:rsid w:val="00D568E6"/>
    <w:rsid w:val="00D56BAD"/>
    <w:rsid w:val="00D57FFB"/>
    <w:rsid w:val="00D60381"/>
    <w:rsid w:val="00D60FC9"/>
    <w:rsid w:val="00D61886"/>
    <w:rsid w:val="00D62018"/>
    <w:rsid w:val="00D626F2"/>
    <w:rsid w:val="00D629DC"/>
    <w:rsid w:val="00D62A1B"/>
    <w:rsid w:val="00D62F86"/>
    <w:rsid w:val="00D640F7"/>
    <w:rsid w:val="00D64409"/>
    <w:rsid w:val="00D64982"/>
    <w:rsid w:val="00D650E6"/>
    <w:rsid w:val="00D66D0B"/>
    <w:rsid w:val="00D67A44"/>
    <w:rsid w:val="00D70570"/>
    <w:rsid w:val="00D706C0"/>
    <w:rsid w:val="00D70DB9"/>
    <w:rsid w:val="00D720B3"/>
    <w:rsid w:val="00D7249D"/>
    <w:rsid w:val="00D731F1"/>
    <w:rsid w:val="00D733FF"/>
    <w:rsid w:val="00D73D48"/>
    <w:rsid w:val="00D74219"/>
    <w:rsid w:val="00D744EA"/>
    <w:rsid w:val="00D7497E"/>
    <w:rsid w:val="00D74E3F"/>
    <w:rsid w:val="00D75F28"/>
    <w:rsid w:val="00D75FC6"/>
    <w:rsid w:val="00D76641"/>
    <w:rsid w:val="00D76A4B"/>
    <w:rsid w:val="00D76DB1"/>
    <w:rsid w:val="00D77033"/>
    <w:rsid w:val="00D777A7"/>
    <w:rsid w:val="00D779AB"/>
    <w:rsid w:val="00D80637"/>
    <w:rsid w:val="00D80E70"/>
    <w:rsid w:val="00D81093"/>
    <w:rsid w:val="00D8207D"/>
    <w:rsid w:val="00D82470"/>
    <w:rsid w:val="00D826BC"/>
    <w:rsid w:val="00D82935"/>
    <w:rsid w:val="00D82C83"/>
    <w:rsid w:val="00D8310F"/>
    <w:rsid w:val="00D83231"/>
    <w:rsid w:val="00D83361"/>
    <w:rsid w:val="00D8347E"/>
    <w:rsid w:val="00D838AE"/>
    <w:rsid w:val="00D840CE"/>
    <w:rsid w:val="00D8470F"/>
    <w:rsid w:val="00D84E9F"/>
    <w:rsid w:val="00D85EF9"/>
    <w:rsid w:val="00D8673D"/>
    <w:rsid w:val="00D874C1"/>
    <w:rsid w:val="00D876E8"/>
    <w:rsid w:val="00D87EF4"/>
    <w:rsid w:val="00D87F1D"/>
    <w:rsid w:val="00D9037D"/>
    <w:rsid w:val="00D9057B"/>
    <w:rsid w:val="00D908AA"/>
    <w:rsid w:val="00D90B86"/>
    <w:rsid w:val="00D91321"/>
    <w:rsid w:val="00D93FE2"/>
    <w:rsid w:val="00D958FB"/>
    <w:rsid w:val="00D95E69"/>
    <w:rsid w:val="00D95EEE"/>
    <w:rsid w:val="00D96764"/>
    <w:rsid w:val="00D968B1"/>
    <w:rsid w:val="00D97680"/>
    <w:rsid w:val="00DA03F6"/>
    <w:rsid w:val="00DA11EC"/>
    <w:rsid w:val="00DA227C"/>
    <w:rsid w:val="00DA3283"/>
    <w:rsid w:val="00DA33CA"/>
    <w:rsid w:val="00DA340C"/>
    <w:rsid w:val="00DA3629"/>
    <w:rsid w:val="00DA3B13"/>
    <w:rsid w:val="00DA3D29"/>
    <w:rsid w:val="00DA3FCC"/>
    <w:rsid w:val="00DA4DCA"/>
    <w:rsid w:val="00DA5127"/>
    <w:rsid w:val="00DA5249"/>
    <w:rsid w:val="00DA54A0"/>
    <w:rsid w:val="00DA7279"/>
    <w:rsid w:val="00DA738F"/>
    <w:rsid w:val="00DA775B"/>
    <w:rsid w:val="00DA7AC5"/>
    <w:rsid w:val="00DA7B31"/>
    <w:rsid w:val="00DB02D5"/>
    <w:rsid w:val="00DB0B07"/>
    <w:rsid w:val="00DB10AC"/>
    <w:rsid w:val="00DB1682"/>
    <w:rsid w:val="00DB181A"/>
    <w:rsid w:val="00DB2269"/>
    <w:rsid w:val="00DB4074"/>
    <w:rsid w:val="00DB4562"/>
    <w:rsid w:val="00DB4581"/>
    <w:rsid w:val="00DB4943"/>
    <w:rsid w:val="00DB4ADA"/>
    <w:rsid w:val="00DB540D"/>
    <w:rsid w:val="00DB56CE"/>
    <w:rsid w:val="00DB5DE1"/>
    <w:rsid w:val="00DB5E83"/>
    <w:rsid w:val="00DB61E4"/>
    <w:rsid w:val="00DB640D"/>
    <w:rsid w:val="00DB6CE0"/>
    <w:rsid w:val="00DB73D1"/>
    <w:rsid w:val="00DB79D5"/>
    <w:rsid w:val="00DC1B52"/>
    <w:rsid w:val="00DC1B90"/>
    <w:rsid w:val="00DC1F78"/>
    <w:rsid w:val="00DC1FFB"/>
    <w:rsid w:val="00DC2718"/>
    <w:rsid w:val="00DC27D0"/>
    <w:rsid w:val="00DC4E92"/>
    <w:rsid w:val="00DC52DD"/>
    <w:rsid w:val="00DC6769"/>
    <w:rsid w:val="00DC6BCF"/>
    <w:rsid w:val="00DC76C2"/>
    <w:rsid w:val="00DD0188"/>
    <w:rsid w:val="00DD0F00"/>
    <w:rsid w:val="00DD256E"/>
    <w:rsid w:val="00DD3FCC"/>
    <w:rsid w:val="00DD46A2"/>
    <w:rsid w:val="00DD46DE"/>
    <w:rsid w:val="00DD5598"/>
    <w:rsid w:val="00DD576F"/>
    <w:rsid w:val="00DD6C4F"/>
    <w:rsid w:val="00DE07C7"/>
    <w:rsid w:val="00DE0876"/>
    <w:rsid w:val="00DE0B7C"/>
    <w:rsid w:val="00DE12A7"/>
    <w:rsid w:val="00DE1833"/>
    <w:rsid w:val="00DE1A84"/>
    <w:rsid w:val="00DE1E29"/>
    <w:rsid w:val="00DE3336"/>
    <w:rsid w:val="00DE3889"/>
    <w:rsid w:val="00DE41F4"/>
    <w:rsid w:val="00DE448D"/>
    <w:rsid w:val="00DE4490"/>
    <w:rsid w:val="00DE5185"/>
    <w:rsid w:val="00DE5363"/>
    <w:rsid w:val="00DE5BCD"/>
    <w:rsid w:val="00DE6100"/>
    <w:rsid w:val="00DE69D5"/>
    <w:rsid w:val="00DE6C21"/>
    <w:rsid w:val="00DF0577"/>
    <w:rsid w:val="00DF07A3"/>
    <w:rsid w:val="00DF092D"/>
    <w:rsid w:val="00DF1663"/>
    <w:rsid w:val="00DF19D5"/>
    <w:rsid w:val="00DF1FE2"/>
    <w:rsid w:val="00DF226E"/>
    <w:rsid w:val="00DF265E"/>
    <w:rsid w:val="00DF2692"/>
    <w:rsid w:val="00DF2758"/>
    <w:rsid w:val="00DF2896"/>
    <w:rsid w:val="00DF31D3"/>
    <w:rsid w:val="00DF3950"/>
    <w:rsid w:val="00DF42BD"/>
    <w:rsid w:val="00DF4A58"/>
    <w:rsid w:val="00DF5262"/>
    <w:rsid w:val="00DF643B"/>
    <w:rsid w:val="00DF68A0"/>
    <w:rsid w:val="00DF6A3F"/>
    <w:rsid w:val="00DF6BC3"/>
    <w:rsid w:val="00DF6EBC"/>
    <w:rsid w:val="00E001E0"/>
    <w:rsid w:val="00E002B7"/>
    <w:rsid w:val="00E00B4F"/>
    <w:rsid w:val="00E010DE"/>
    <w:rsid w:val="00E018F8"/>
    <w:rsid w:val="00E02300"/>
    <w:rsid w:val="00E03049"/>
    <w:rsid w:val="00E03232"/>
    <w:rsid w:val="00E0326B"/>
    <w:rsid w:val="00E03531"/>
    <w:rsid w:val="00E056B7"/>
    <w:rsid w:val="00E05ED5"/>
    <w:rsid w:val="00E0720C"/>
    <w:rsid w:val="00E07F17"/>
    <w:rsid w:val="00E10B55"/>
    <w:rsid w:val="00E114A7"/>
    <w:rsid w:val="00E114BB"/>
    <w:rsid w:val="00E1293D"/>
    <w:rsid w:val="00E12C9C"/>
    <w:rsid w:val="00E12DAC"/>
    <w:rsid w:val="00E12E5C"/>
    <w:rsid w:val="00E133F4"/>
    <w:rsid w:val="00E13ACD"/>
    <w:rsid w:val="00E13AF0"/>
    <w:rsid w:val="00E13B6E"/>
    <w:rsid w:val="00E13D8A"/>
    <w:rsid w:val="00E14067"/>
    <w:rsid w:val="00E142C6"/>
    <w:rsid w:val="00E143F6"/>
    <w:rsid w:val="00E14CE4"/>
    <w:rsid w:val="00E14F0B"/>
    <w:rsid w:val="00E151E4"/>
    <w:rsid w:val="00E154EE"/>
    <w:rsid w:val="00E15D8F"/>
    <w:rsid w:val="00E164A3"/>
    <w:rsid w:val="00E168F4"/>
    <w:rsid w:val="00E16DAF"/>
    <w:rsid w:val="00E16F06"/>
    <w:rsid w:val="00E17A8D"/>
    <w:rsid w:val="00E206DC"/>
    <w:rsid w:val="00E2088B"/>
    <w:rsid w:val="00E20EB8"/>
    <w:rsid w:val="00E21228"/>
    <w:rsid w:val="00E21C65"/>
    <w:rsid w:val="00E22176"/>
    <w:rsid w:val="00E22221"/>
    <w:rsid w:val="00E222BC"/>
    <w:rsid w:val="00E22696"/>
    <w:rsid w:val="00E2297B"/>
    <w:rsid w:val="00E232AA"/>
    <w:rsid w:val="00E23826"/>
    <w:rsid w:val="00E23A38"/>
    <w:rsid w:val="00E23CE3"/>
    <w:rsid w:val="00E23E4F"/>
    <w:rsid w:val="00E24DBC"/>
    <w:rsid w:val="00E25449"/>
    <w:rsid w:val="00E2566E"/>
    <w:rsid w:val="00E26182"/>
    <w:rsid w:val="00E268C8"/>
    <w:rsid w:val="00E26BF3"/>
    <w:rsid w:val="00E26E79"/>
    <w:rsid w:val="00E26EE0"/>
    <w:rsid w:val="00E2708A"/>
    <w:rsid w:val="00E27502"/>
    <w:rsid w:val="00E27541"/>
    <w:rsid w:val="00E27690"/>
    <w:rsid w:val="00E307C4"/>
    <w:rsid w:val="00E30B17"/>
    <w:rsid w:val="00E31AC1"/>
    <w:rsid w:val="00E32062"/>
    <w:rsid w:val="00E327C2"/>
    <w:rsid w:val="00E32E2A"/>
    <w:rsid w:val="00E33225"/>
    <w:rsid w:val="00E33946"/>
    <w:rsid w:val="00E33A22"/>
    <w:rsid w:val="00E3407B"/>
    <w:rsid w:val="00E345B2"/>
    <w:rsid w:val="00E34C18"/>
    <w:rsid w:val="00E351F4"/>
    <w:rsid w:val="00E35507"/>
    <w:rsid w:val="00E36159"/>
    <w:rsid w:val="00E37832"/>
    <w:rsid w:val="00E378AB"/>
    <w:rsid w:val="00E37A7E"/>
    <w:rsid w:val="00E37CAD"/>
    <w:rsid w:val="00E37E8D"/>
    <w:rsid w:val="00E4242E"/>
    <w:rsid w:val="00E42F8B"/>
    <w:rsid w:val="00E43530"/>
    <w:rsid w:val="00E44060"/>
    <w:rsid w:val="00E4419B"/>
    <w:rsid w:val="00E45232"/>
    <w:rsid w:val="00E4535B"/>
    <w:rsid w:val="00E4592C"/>
    <w:rsid w:val="00E46C9C"/>
    <w:rsid w:val="00E4772E"/>
    <w:rsid w:val="00E47F0B"/>
    <w:rsid w:val="00E50413"/>
    <w:rsid w:val="00E51576"/>
    <w:rsid w:val="00E516D4"/>
    <w:rsid w:val="00E522C3"/>
    <w:rsid w:val="00E52993"/>
    <w:rsid w:val="00E529E5"/>
    <w:rsid w:val="00E52FE4"/>
    <w:rsid w:val="00E53090"/>
    <w:rsid w:val="00E5317F"/>
    <w:rsid w:val="00E5323C"/>
    <w:rsid w:val="00E53C70"/>
    <w:rsid w:val="00E54B30"/>
    <w:rsid w:val="00E5575C"/>
    <w:rsid w:val="00E56045"/>
    <w:rsid w:val="00E568F0"/>
    <w:rsid w:val="00E6126B"/>
    <w:rsid w:val="00E61418"/>
    <w:rsid w:val="00E62065"/>
    <w:rsid w:val="00E621D6"/>
    <w:rsid w:val="00E62622"/>
    <w:rsid w:val="00E629DF"/>
    <w:rsid w:val="00E62BA2"/>
    <w:rsid w:val="00E639C6"/>
    <w:rsid w:val="00E639C8"/>
    <w:rsid w:val="00E6400B"/>
    <w:rsid w:val="00E641DA"/>
    <w:rsid w:val="00E6420A"/>
    <w:rsid w:val="00E64C21"/>
    <w:rsid w:val="00E658AD"/>
    <w:rsid w:val="00E67821"/>
    <w:rsid w:val="00E67C08"/>
    <w:rsid w:val="00E67E7F"/>
    <w:rsid w:val="00E70584"/>
    <w:rsid w:val="00E7154F"/>
    <w:rsid w:val="00E72145"/>
    <w:rsid w:val="00E72513"/>
    <w:rsid w:val="00E72866"/>
    <w:rsid w:val="00E730FE"/>
    <w:rsid w:val="00E73170"/>
    <w:rsid w:val="00E73D5D"/>
    <w:rsid w:val="00E747E1"/>
    <w:rsid w:val="00E74B82"/>
    <w:rsid w:val="00E75358"/>
    <w:rsid w:val="00E755B5"/>
    <w:rsid w:val="00E757A5"/>
    <w:rsid w:val="00E75D1D"/>
    <w:rsid w:val="00E75FD5"/>
    <w:rsid w:val="00E766FB"/>
    <w:rsid w:val="00E76913"/>
    <w:rsid w:val="00E77433"/>
    <w:rsid w:val="00E77544"/>
    <w:rsid w:val="00E8138A"/>
    <w:rsid w:val="00E81B29"/>
    <w:rsid w:val="00E82902"/>
    <w:rsid w:val="00E829DA"/>
    <w:rsid w:val="00E82FA2"/>
    <w:rsid w:val="00E83256"/>
    <w:rsid w:val="00E83503"/>
    <w:rsid w:val="00E83DFB"/>
    <w:rsid w:val="00E841CA"/>
    <w:rsid w:val="00E86013"/>
    <w:rsid w:val="00E86376"/>
    <w:rsid w:val="00E86490"/>
    <w:rsid w:val="00E86561"/>
    <w:rsid w:val="00E912FA"/>
    <w:rsid w:val="00E926CA"/>
    <w:rsid w:val="00E9303F"/>
    <w:rsid w:val="00E930F6"/>
    <w:rsid w:val="00E93A37"/>
    <w:rsid w:val="00E93FEA"/>
    <w:rsid w:val="00E96255"/>
    <w:rsid w:val="00E962BC"/>
    <w:rsid w:val="00E96456"/>
    <w:rsid w:val="00EA06AE"/>
    <w:rsid w:val="00EA0DF8"/>
    <w:rsid w:val="00EA188D"/>
    <w:rsid w:val="00EA190D"/>
    <w:rsid w:val="00EA1ABB"/>
    <w:rsid w:val="00EA1E3E"/>
    <w:rsid w:val="00EA1F81"/>
    <w:rsid w:val="00EA2194"/>
    <w:rsid w:val="00EA29BD"/>
    <w:rsid w:val="00EA2A28"/>
    <w:rsid w:val="00EA3D1C"/>
    <w:rsid w:val="00EA4942"/>
    <w:rsid w:val="00EA4C9C"/>
    <w:rsid w:val="00EA4F1C"/>
    <w:rsid w:val="00EA55AB"/>
    <w:rsid w:val="00EA6B1F"/>
    <w:rsid w:val="00EA6DA0"/>
    <w:rsid w:val="00EA7643"/>
    <w:rsid w:val="00EA781B"/>
    <w:rsid w:val="00EA7C3A"/>
    <w:rsid w:val="00EA7EFE"/>
    <w:rsid w:val="00EB021C"/>
    <w:rsid w:val="00EB03E4"/>
    <w:rsid w:val="00EB080D"/>
    <w:rsid w:val="00EB0FCE"/>
    <w:rsid w:val="00EB10CF"/>
    <w:rsid w:val="00EB1685"/>
    <w:rsid w:val="00EB28B5"/>
    <w:rsid w:val="00EB2957"/>
    <w:rsid w:val="00EB2E82"/>
    <w:rsid w:val="00EB33A9"/>
    <w:rsid w:val="00EB347C"/>
    <w:rsid w:val="00EB3940"/>
    <w:rsid w:val="00EB3FFC"/>
    <w:rsid w:val="00EB5422"/>
    <w:rsid w:val="00EB57FE"/>
    <w:rsid w:val="00EB60A0"/>
    <w:rsid w:val="00EB64B9"/>
    <w:rsid w:val="00EB6E53"/>
    <w:rsid w:val="00EB7046"/>
    <w:rsid w:val="00EB70C7"/>
    <w:rsid w:val="00EB7363"/>
    <w:rsid w:val="00EB7992"/>
    <w:rsid w:val="00EB7FE0"/>
    <w:rsid w:val="00EC08D1"/>
    <w:rsid w:val="00EC09D8"/>
    <w:rsid w:val="00EC1265"/>
    <w:rsid w:val="00EC5317"/>
    <w:rsid w:val="00EC5A8D"/>
    <w:rsid w:val="00EC601E"/>
    <w:rsid w:val="00EC65EA"/>
    <w:rsid w:val="00EC6DB7"/>
    <w:rsid w:val="00EC6FE2"/>
    <w:rsid w:val="00EC72EA"/>
    <w:rsid w:val="00EC7EA6"/>
    <w:rsid w:val="00ED032C"/>
    <w:rsid w:val="00ED17CD"/>
    <w:rsid w:val="00ED1C26"/>
    <w:rsid w:val="00ED2FDA"/>
    <w:rsid w:val="00ED4271"/>
    <w:rsid w:val="00ED442A"/>
    <w:rsid w:val="00ED4901"/>
    <w:rsid w:val="00ED501D"/>
    <w:rsid w:val="00ED52EF"/>
    <w:rsid w:val="00ED54E5"/>
    <w:rsid w:val="00ED56A3"/>
    <w:rsid w:val="00ED5B36"/>
    <w:rsid w:val="00ED6171"/>
    <w:rsid w:val="00ED650C"/>
    <w:rsid w:val="00ED70B5"/>
    <w:rsid w:val="00ED73F9"/>
    <w:rsid w:val="00ED7938"/>
    <w:rsid w:val="00ED79D9"/>
    <w:rsid w:val="00EE015E"/>
    <w:rsid w:val="00EE0469"/>
    <w:rsid w:val="00EE05B2"/>
    <w:rsid w:val="00EE0672"/>
    <w:rsid w:val="00EE0DEC"/>
    <w:rsid w:val="00EE1C3B"/>
    <w:rsid w:val="00EE2444"/>
    <w:rsid w:val="00EE24B9"/>
    <w:rsid w:val="00EE275F"/>
    <w:rsid w:val="00EE2FB3"/>
    <w:rsid w:val="00EE3A6C"/>
    <w:rsid w:val="00EE3E9F"/>
    <w:rsid w:val="00EE418C"/>
    <w:rsid w:val="00EE4539"/>
    <w:rsid w:val="00EE5E1D"/>
    <w:rsid w:val="00EE6278"/>
    <w:rsid w:val="00EE73EE"/>
    <w:rsid w:val="00EF0605"/>
    <w:rsid w:val="00EF0800"/>
    <w:rsid w:val="00EF08D8"/>
    <w:rsid w:val="00EF08EE"/>
    <w:rsid w:val="00EF0A83"/>
    <w:rsid w:val="00EF2453"/>
    <w:rsid w:val="00EF2A03"/>
    <w:rsid w:val="00EF2B05"/>
    <w:rsid w:val="00EF34C2"/>
    <w:rsid w:val="00EF42F8"/>
    <w:rsid w:val="00EF45CB"/>
    <w:rsid w:val="00EF49C7"/>
    <w:rsid w:val="00EF4CAF"/>
    <w:rsid w:val="00EF5045"/>
    <w:rsid w:val="00EF50BF"/>
    <w:rsid w:val="00EF5570"/>
    <w:rsid w:val="00EF57B7"/>
    <w:rsid w:val="00EF5A1E"/>
    <w:rsid w:val="00EF5F9D"/>
    <w:rsid w:val="00EF70D0"/>
    <w:rsid w:val="00EF721A"/>
    <w:rsid w:val="00EF7D78"/>
    <w:rsid w:val="00F0018E"/>
    <w:rsid w:val="00F00577"/>
    <w:rsid w:val="00F00578"/>
    <w:rsid w:val="00F00ADA"/>
    <w:rsid w:val="00F01195"/>
    <w:rsid w:val="00F01404"/>
    <w:rsid w:val="00F01709"/>
    <w:rsid w:val="00F02144"/>
    <w:rsid w:val="00F02C54"/>
    <w:rsid w:val="00F02D6B"/>
    <w:rsid w:val="00F033D1"/>
    <w:rsid w:val="00F04D69"/>
    <w:rsid w:val="00F0526D"/>
    <w:rsid w:val="00F058F4"/>
    <w:rsid w:val="00F05BD1"/>
    <w:rsid w:val="00F05F43"/>
    <w:rsid w:val="00F061F1"/>
    <w:rsid w:val="00F0628C"/>
    <w:rsid w:val="00F062D7"/>
    <w:rsid w:val="00F10439"/>
    <w:rsid w:val="00F10FE8"/>
    <w:rsid w:val="00F115D6"/>
    <w:rsid w:val="00F118AF"/>
    <w:rsid w:val="00F119A5"/>
    <w:rsid w:val="00F11A65"/>
    <w:rsid w:val="00F129F4"/>
    <w:rsid w:val="00F12BE5"/>
    <w:rsid w:val="00F13486"/>
    <w:rsid w:val="00F13877"/>
    <w:rsid w:val="00F1418C"/>
    <w:rsid w:val="00F141CB"/>
    <w:rsid w:val="00F14269"/>
    <w:rsid w:val="00F14A06"/>
    <w:rsid w:val="00F153E5"/>
    <w:rsid w:val="00F15555"/>
    <w:rsid w:val="00F165A5"/>
    <w:rsid w:val="00F16ED8"/>
    <w:rsid w:val="00F17AAC"/>
    <w:rsid w:val="00F17C1A"/>
    <w:rsid w:val="00F17E18"/>
    <w:rsid w:val="00F21A96"/>
    <w:rsid w:val="00F21B2D"/>
    <w:rsid w:val="00F21FAB"/>
    <w:rsid w:val="00F22D88"/>
    <w:rsid w:val="00F23160"/>
    <w:rsid w:val="00F24A97"/>
    <w:rsid w:val="00F24EC4"/>
    <w:rsid w:val="00F258B2"/>
    <w:rsid w:val="00F25B6F"/>
    <w:rsid w:val="00F25D5E"/>
    <w:rsid w:val="00F2604B"/>
    <w:rsid w:val="00F26176"/>
    <w:rsid w:val="00F26532"/>
    <w:rsid w:val="00F2722C"/>
    <w:rsid w:val="00F27A8A"/>
    <w:rsid w:val="00F27F23"/>
    <w:rsid w:val="00F27F31"/>
    <w:rsid w:val="00F3041E"/>
    <w:rsid w:val="00F30487"/>
    <w:rsid w:val="00F30490"/>
    <w:rsid w:val="00F3197D"/>
    <w:rsid w:val="00F31CB7"/>
    <w:rsid w:val="00F322A1"/>
    <w:rsid w:val="00F322AF"/>
    <w:rsid w:val="00F3281F"/>
    <w:rsid w:val="00F32B09"/>
    <w:rsid w:val="00F33138"/>
    <w:rsid w:val="00F337AF"/>
    <w:rsid w:val="00F33E9A"/>
    <w:rsid w:val="00F346D3"/>
    <w:rsid w:val="00F3556A"/>
    <w:rsid w:val="00F36305"/>
    <w:rsid w:val="00F3684D"/>
    <w:rsid w:val="00F36D3B"/>
    <w:rsid w:val="00F37709"/>
    <w:rsid w:val="00F37F3D"/>
    <w:rsid w:val="00F40245"/>
    <w:rsid w:val="00F4066F"/>
    <w:rsid w:val="00F4125C"/>
    <w:rsid w:val="00F42836"/>
    <w:rsid w:val="00F42F5C"/>
    <w:rsid w:val="00F4340E"/>
    <w:rsid w:val="00F43DCE"/>
    <w:rsid w:val="00F444A4"/>
    <w:rsid w:val="00F44511"/>
    <w:rsid w:val="00F447C8"/>
    <w:rsid w:val="00F448F9"/>
    <w:rsid w:val="00F450AB"/>
    <w:rsid w:val="00F45194"/>
    <w:rsid w:val="00F45484"/>
    <w:rsid w:val="00F457D3"/>
    <w:rsid w:val="00F46009"/>
    <w:rsid w:val="00F4682F"/>
    <w:rsid w:val="00F46A19"/>
    <w:rsid w:val="00F46E9A"/>
    <w:rsid w:val="00F4751D"/>
    <w:rsid w:val="00F475A7"/>
    <w:rsid w:val="00F47777"/>
    <w:rsid w:val="00F479C4"/>
    <w:rsid w:val="00F47C74"/>
    <w:rsid w:val="00F50159"/>
    <w:rsid w:val="00F508B3"/>
    <w:rsid w:val="00F51771"/>
    <w:rsid w:val="00F51F73"/>
    <w:rsid w:val="00F51FA4"/>
    <w:rsid w:val="00F523E0"/>
    <w:rsid w:val="00F52CC5"/>
    <w:rsid w:val="00F53686"/>
    <w:rsid w:val="00F54832"/>
    <w:rsid w:val="00F54B0B"/>
    <w:rsid w:val="00F54C59"/>
    <w:rsid w:val="00F5502B"/>
    <w:rsid w:val="00F55060"/>
    <w:rsid w:val="00F55476"/>
    <w:rsid w:val="00F55BBE"/>
    <w:rsid w:val="00F56721"/>
    <w:rsid w:val="00F56902"/>
    <w:rsid w:val="00F57489"/>
    <w:rsid w:val="00F57638"/>
    <w:rsid w:val="00F57BA8"/>
    <w:rsid w:val="00F60416"/>
    <w:rsid w:val="00F60626"/>
    <w:rsid w:val="00F6123C"/>
    <w:rsid w:val="00F62718"/>
    <w:rsid w:val="00F62917"/>
    <w:rsid w:val="00F62AFE"/>
    <w:rsid w:val="00F62FCC"/>
    <w:rsid w:val="00F632C4"/>
    <w:rsid w:val="00F6371D"/>
    <w:rsid w:val="00F639D6"/>
    <w:rsid w:val="00F63CFC"/>
    <w:rsid w:val="00F6454A"/>
    <w:rsid w:val="00F648DD"/>
    <w:rsid w:val="00F651D2"/>
    <w:rsid w:val="00F65A6C"/>
    <w:rsid w:val="00F66110"/>
    <w:rsid w:val="00F661C1"/>
    <w:rsid w:val="00F661F5"/>
    <w:rsid w:val="00F66BB8"/>
    <w:rsid w:val="00F67ED3"/>
    <w:rsid w:val="00F70580"/>
    <w:rsid w:val="00F70C8E"/>
    <w:rsid w:val="00F72DF0"/>
    <w:rsid w:val="00F738E5"/>
    <w:rsid w:val="00F73AD3"/>
    <w:rsid w:val="00F73AF8"/>
    <w:rsid w:val="00F742D2"/>
    <w:rsid w:val="00F746F6"/>
    <w:rsid w:val="00F74939"/>
    <w:rsid w:val="00F74D4F"/>
    <w:rsid w:val="00F74D97"/>
    <w:rsid w:val="00F75A4F"/>
    <w:rsid w:val="00F76D81"/>
    <w:rsid w:val="00F775A3"/>
    <w:rsid w:val="00F77E0E"/>
    <w:rsid w:val="00F80C21"/>
    <w:rsid w:val="00F82065"/>
    <w:rsid w:val="00F8220C"/>
    <w:rsid w:val="00F82226"/>
    <w:rsid w:val="00F82E67"/>
    <w:rsid w:val="00F831C6"/>
    <w:rsid w:val="00F83525"/>
    <w:rsid w:val="00F83F3A"/>
    <w:rsid w:val="00F84197"/>
    <w:rsid w:val="00F848B0"/>
    <w:rsid w:val="00F8520E"/>
    <w:rsid w:val="00F85245"/>
    <w:rsid w:val="00F856B7"/>
    <w:rsid w:val="00F856D4"/>
    <w:rsid w:val="00F85748"/>
    <w:rsid w:val="00F85E83"/>
    <w:rsid w:val="00F86316"/>
    <w:rsid w:val="00F867C0"/>
    <w:rsid w:val="00F86AD5"/>
    <w:rsid w:val="00F8714F"/>
    <w:rsid w:val="00F8789C"/>
    <w:rsid w:val="00F907FD"/>
    <w:rsid w:val="00F90895"/>
    <w:rsid w:val="00F91DC1"/>
    <w:rsid w:val="00F94C17"/>
    <w:rsid w:val="00F94F14"/>
    <w:rsid w:val="00F95052"/>
    <w:rsid w:val="00F95247"/>
    <w:rsid w:val="00F95264"/>
    <w:rsid w:val="00F9545E"/>
    <w:rsid w:val="00F958C1"/>
    <w:rsid w:val="00F95E88"/>
    <w:rsid w:val="00F9618B"/>
    <w:rsid w:val="00F97A5E"/>
    <w:rsid w:val="00F97C21"/>
    <w:rsid w:val="00FA0373"/>
    <w:rsid w:val="00FA1B11"/>
    <w:rsid w:val="00FA3CD4"/>
    <w:rsid w:val="00FA41B4"/>
    <w:rsid w:val="00FA43AE"/>
    <w:rsid w:val="00FA4795"/>
    <w:rsid w:val="00FA570B"/>
    <w:rsid w:val="00FA57F9"/>
    <w:rsid w:val="00FA59D3"/>
    <w:rsid w:val="00FA5B69"/>
    <w:rsid w:val="00FA5B9C"/>
    <w:rsid w:val="00FA5CE5"/>
    <w:rsid w:val="00FA5FAB"/>
    <w:rsid w:val="00FA61C4"/>
    <w:rsid w:val="00FA660C"/>
    <w:rsid w:val="00FA7586"/>
    <w:rsid w:val="00FA7759"/>
    <w:rsid w:val="00FA7F52"/>
    <w:rsid w:val="00FB0803"/>
    <w:rsid w:val="00FB0DA8"/>
    <w:rsid w:val="00FB1A26"/>
    <w:rsid w:val="00FB2096"/>
    <w:rsid w:val="00FB243B"/>
    <w:rsid w:val="00FB2D4E"/>
    <w:rsid w:val="00FB2F2E"/>
    <w:rsid w:val="00FB3D7D"/>
    <w:rsid w:val="00FB4223"/>
    <w:rsid w:val="00FB43A2"/>
    <w:rsid w:val="00FB469F"/>
    <w:rsid w:val="00FB4BE0"/>
    <w:rsid w:val="00FB5E4F"/>
    <w:rsid w:val="00FB60E6"/>
    <w:rsid w:val="00FB6482"/>
    <w:rsid w:val="00FB7258"/>
    <w:rsid w:val="00FB7D8A"/>
    <w:rsid w:val="00FC0247"/>
    <w:rsid w:val="00FC02FA"/>
    <w:rsid w:val="00FC0323"/>
    <w:rsid w:val="00FC0C47"/>
    <w:rsid w:val="00FC0FDD"/>
    <w:rsid w:val="00FC11D1"/>
    <w:rsid w:val="00FC1511"/>
    <w:rsid w:val="00FC157A"/>
    <w:rsid w:val="00FC1F81"/>
    <w:rsid w:val="00FC21B0"/>
    <w:rsid w:val="00FC225B"/>
    <w:rsid w:val="00FC2F77"/>
    <w:rsid w:val="00FC33F7"/>
    <w:rsid w:val="00FC4E1E"/>
    <w:rsid w:val="00FC5BEA"/>
    <w:rsid w:val="00FC5F23"/>
    <w:rsid w:val="00FC62EA"/>
    <w:rsid w:val="00FC63A9"/>
    <w:rsid w:val="00FC6C1D"/>
    <w:rsid w:val="00FC6F8C"/>
    <w:rsid w:val="00FC7450"/>
    <w:rsid w:val="00FC75D2"/>
    <w:rsid w:val="00FC79D9"/>
    <w:rsid w:val="00FD0505"/>
    <w:rsid w:val="00FD0C71"/>
    <w:rsid w:val="00FD2615"/>
    <w:rsid w:val="00FD3075"/>
    <w:rsid w:val="00FD3781"/>
    <w:rsid w:val="00FD3BE3"/>
    <w:rsid w:val="00FD45BD"/>
    <w:rsid w:val="00FD49D9"/>
    <w:rsid w:val="00FD4FE1"/>
    <w:rsid w:val="00FD5ED1"/>
    <w:rsid w:val="00FD5EDE"/>
    <w:rsid w:val="00FD6C72"/>
    <w:rsid w:val="00FE03BC"/>
    <w:rsid w:val="00FE1024"/>
    <w:rsid w:val="00FE11DA"/>
    <w:rsid w:val="00FE1974"/>
    <w:rsid w:val="00FE1A5D"/>
    <w:rsid w:val="00FE1AFB"/>
    <w:rsid w:val="00FE1C4D"/>
    <w:rsid w:val="00FE1CAF"/>
    <w:rsid w:val="00FE1F6C"/>
    <w:rsid w:val="00FE2561"/>
    <w:rsid w:val="00FE2838"/>
    <w:rsid w:val="00FE344D"/>
    <w:rsid w:val="00FE3D71"/>
    <w:rsid w:val="00FE447E"/>
    <w:rsid w:val="00FE4B37"/>
    <w:rsid w:val="00FE6092"/>
    <w:rsid w:val="00FE60EA"/>
    <w:rsid w:val="00FE713C"/>
    <w:rsid w:val="00FE715E"/>
    <w:rsid w:val="00FE7207"/>
    <w:rsid w:val="00FF043B"/>
    <w:rsid w:val="00FF072B"/>
    <w:rsid w:val="00FF19A3"/>
    <w:rsid w:val="00FF1E91"/>
    <w:rsid w:val="00FF33AA"/>
    <w:rsid w:val="00FF3CE8"/>
    <w:rsid w:val="00FF51BD"/>
    <w:rsid w:val="00FF619B"/>
    <w:rsid w:val="03D8C24E"/>
    <w:rsid w:val="0A3093CD"/>
    <w:rsid w:val="0C08FDCE"/>
    <w:rsid w:val="0CEC47B1"/>
    <w:rsid w:val="0D7AEEF8"/>
    <w:rsid w:val="0DDC6C23"/>
    <w:rsid w:val="0FCDF96E"/>
    <w:rsid w:val="1822B81A"/>
    <w:rsid w:val="189AFFB4"/>
    <w:rsid w:val="20A71967"/>
    <w:rsid w:val="20DE68FE"/>
    <w:rsid w:val="27905D2D"/>
    <w:rsid w:val="2AB1F087"/>
    <w:rsid w:val="2C3B05F9"/>
    <w:rsid w:val="2CD15E2B"/>
    <w:rsid w:val="3455D41D"/>
    <w:rsid w:val="38F9E3D4"/>
    <w:rsid w:val="405213B8"/>
    <w:rsid w:val="417A4283"/>
    <w:rsid w:val="440E01D6"/>
    <w:rsid w:val="45DF1E8F"/>
    <w:rsid w:val="54245095"/>
    <w:rsid w:val="5505A924"/>
    <w:rsid w:val="5522F35E"/>
    <w:rsid w:val="572AF749"/>
    <w:rsid w:val="57EA865C"/>
    <w:rsid w:val="5A537C33"/>
    <w:rsid w:val="5BB1C43E"/>
    <w:rsid w:val="5FA8C538"/>
    <w:rsid w:val="6DD8CCA0"/>
    <w:rsid w:val="6E1396F7"/>
    <w:rsid w:val="79D8932A"/>
    <w:rsid w:val="7BAF717A"/>
    <w:rsid w:val="7BE12E80"/>
    <w:rsid w:val="7F75EDE6"/>
    <w:rsid w:val="7FC0903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226FF"/>
  </w:style>
  <w:style w:type="paragraph" w:styleId="Heading1">
    <w:name w:val="heading 1"/>
    <w:basedOn w:val="Normal"/>
    <w:next w:val="Normal"/>
    <w:link w:val="Heading1Char"/>
    <w:uiPriority w:val="9"/>
    <w:qFormat/>
    <w:rsid w:val="00197676"/>
    <w:pPr>
      <w:keepNext/>
      <w:keepLines/>
      <w:spacing w:before="240" w:after="0"/>
      <w:outlineLvl w:val="0"/>
    </w:pPr>
    <w:rPr>
      <w:rFonts w:ascii="Times New Roman" w:hAnsi="Times New Roman"/>
      <w:color w:val="548DD4" w:themeColor="text2" w:themeTint="99"/>
      <w:sz w:val="40"/>
      <w:szCs w:val="32"/>
    </w:rPr>
  </w:style>
  <w:style w:type="paragraph" w:styleId="Heading2">
    <w:name w:val="heading 2"/>
    <w:basedOn w:val="Normal"/>
    <w:next w:val="Normal"/>
    <w:link w:val="Heading2Char"/>
    <w:uiPriority w:val="9"/>
    <w:unhideWhenUsed/>
    <w:qFormat/>
    <w:rsid w:val="00197676"/>
    <w:pPr>
      <w:keepNext/>
      <w:keepLines/>
      <w:spacing w:before="40" w:after="0"/>
      <w:outlineLvl w:val="1"/>
    </w:pPr>
    <w:rPr>
      <w:rFonts w:ascii="Times New Roman" w:hAnsi="Times New Roman"/>
      <w:color w:val="95B3D7" w:themeColor="accent1" w:themeTint="99"/>
      <w:sz w:val="28"/>
      <w:szCs w:val="26"/>
    </w:rPr>
  </w:style>
  <w:style w:type="paragraph" w:styleId="Heading3">
    <w:name w:val="heading 3"/>
    <w:basedOn w:val="Normal"/>
    <w:next w:val="Normal"/>
    <w:link w:val="Heading3Char"/>
    <w:uiPriority w:val="9"/>
    <w:semiHidden/>
    <w:unhideWhenUsed/>
    <w:qFormat/>
    <w:pPr>
      <w:keepNext/>
      <w:keepLines/>
      <w:spacing w:before="280" w:after="80"/>
      <w:outlineLvl w:val="2"/>
    </w:pPr>
    <w:rPr>
      <w:b/>
      <w:sz w:val="28"/>
      <w:szCs w:val="28"/>
    </w:rPr>
  </w:style>
  <w:style w:type="paragraph" w:styleId="Heading4">
    <w:name w:val="heading 4"/>
    <w:basedOn w:val="Normal"/>
    <w:next w:val="Normal"/>
    <w:link w:val="Heading4Char"/>
    <w:uiPriority w:val="9"/>
    <w:semiHidden/>
    <w:unhideWhenUsed/>
    <w:qFormat/>
    <w:pPr>
      <w:keepNext/>
      <w:keepLines/>
      <w:spacing w:before="240" w:after="40"/>
      <w:outlineLvl w:val="3"/>
    </w:pPr>
    <w:rPr>
      <w:b/>
      <w:sz w:val="24"/>
      <w:szCs w:val="24"/>
    </w:rPr>
  </w:style>
  <w:style w:type="paragraph" w:styleId="Heading5">
    <w:name w:val="heading 5"/>
    <w:basedOn w:val="Normal"/>
    <w:next w:val="Normal"/>
    <w:link w:val="Heading5Char"/>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A02727"/>
    <w:pPr>
      <w:tabs>
        <w:tab w:val="right" w:leader="dot" w:pos="9350"/>
      </w:tabs>
      <w:spacing w:after="100"/>
      <w:ind w:left="220"/>
      <w:jc w:val="both"/>
    </w:pPr>
  </w:style>
  <w:style w:type="character" w:styleId="Hyperlink">
    <w:name w:val="Hyperlink"/>
    <w:basedOn w:val="DefaultParagraphFont"/>
    <w:uiPriority w:val="99"/>
    <w:unhideWhenUsed/>
    <w:rsid w:val="00F867C0"/>
    <w:rPr>
      <w:color w:val="0000FF" w:themeColor="hyperlink"/>
      <w:u w:val="single"/>
    </w:rPr>
  </w:style>
  <w:style w:type="paragraph" w:styleId="ListParagraph">
    <w:name w:val="List Paragraph"/>
    <w:basedOn w:val="Normal"/>
    <w:uiPriority w:val="34"/>
    <w:qFormat/>
    <w:rsid w:val="00E13ACD"/>
    <w:pPr>
      <w:ind w:left="720"/>
      <w:contextualSpacing/>
    </w:pPr>
  </w:style>
  <w:style w:type="character" w:styleId="UnresolvedMention">
    <w:name w:val="Unresolved Mention"/>
    <w:basedOn w:val="DefaultParagraphFont"/>
    <w:uiPriority w:val="99"/>
    <w:semiHidden/>
    <w:unhideWhenUsed/>
    <w:rsid w:val="00264B97"/>
    <w:rPr>
      <w:color w:val="605E5C"/>
      <w:shd w:val="clear" w:color="auto" w:fill="E1DFDD"/>
    </w:rPr>
  </w:style>
  <w:style w:type="character" w:styleId="FollowedHyperlink">
    <w:name w:val="FollowedHyperlink"/>
    <w:basedOn w:val="DefaultParagraphFont"/>
    <w:uiPriority w:val="99"/>
    <w:semiHidden/>
    <w:unhideWhenUsed/>
    <w:rsid w:val="00D7249D"/>
    <w:rPr>
      <w:color w:val="800080" w:themeColor="followedHyperlink"/>
      <w:u w:val="single"/>
    </w:rPr>
  </w:style>
  <w:style w:type="paragraph" w:styleId="TOCHeading">
    <w:name w:val="TOC Heading"/>
    <w:basedOn w:val="Heading1"/>
    <w:next w:val="Normal"/>
    <w:uiPriority w:val="39"/>
    <w:unhideWhenUsed/>
    <w:qFormat/>
    <w:rsid w:val="004B62F2"/>
    <w:pPr>
      <w:outlineLvl w:val="9"/>
    </w:pPr>
    <w:rPr>
      <w:rFonts w:asciiTheme="majorHAnsi" w:eastAsiaTheme="majorEastAsia" w:hAnsiTheme="majorHAnsi" w:cstheme="majorBidi"/>
      <w:color w:val="365F91" w:themeColor="accent1" w:themeShade="BF"/>
      <w:lang w:val="en-US" w:eastAsia="en-US"/>
    </w:rPr>
  </w:style>
  <w:style w:type="paragraph" w:styleId="TOC3">
    <w:name w:val="toc 3"/>
    <w:basedOn w:val="Normal"/>
    <w:next w:val="Normal"/>
    <w:autoRedefine/>
    <w:uiPriority w:val="39"/>
    <w:unhideWhenUsed/>
    <w:rsid w:val="004B62F2"/>
    <w:pPr>
      <w:spacing w:after="100"/>
      <w:ind w:left="440"/>
    </w:pPr>
    <w:rPr>
      <w:rFonts w:asciiTheme="minorHAnsi" w:eastAsiaTheme="minorEastAsia" w:hAnsiTheme="minorHAnsi" w:cs="Times New Roman"/>
      <w:lang w:val="en-US" w:eastAsia="en-US"/>
    </w:rPr>
  </w:style>
  <w:style w:type="table" w:styleId="TableGrid">
    <w:name w:val="Table Grid"/>
    <w:basedOn w:val="TableNormal"/>
    <w:uiPriority w:val="39"/>
    <w:rsid w:val="00A64A6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052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526D"/>
  </w:style>
  <w:style w:type="paragraph" w:styleId="Footer">
    <w:name w:val="footer"/>
    <w:basedOn w:val="Normal"/>
    <w:link w:val="FooterChar"/>
    <w:uiPriority w:val="99"/>
    <w:unhideWhenUsed/>
    <w:rsid w:val="00F052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526D"/>
  </w:style>
  <w:style w:type="paragraph" w:styleId="NoSpacing">
    <w:name w:val="No Spacing"/>
    <w:uiPriority w:val="1"/>
    <w:qFormat/>
    <w:rsid w:val="00792733"/>
    <w:pPr>
      <w:spacing w:after="0" w:line="240" w:lineRule="auto"/>
    </w:pPr>
  </w:style>
  <w:style w:type="character" w:customStyle="1" w:styleId="Heading1Char">
    <w:name w:val="Heading 1 Char"/>
    <w:basedOn w:val="DefaultParagraphFont"/>
    <w:link w:val="Heading1"/>
    <w:uiPriority w:val="9"/>
    <w:rsid w:val="00197676"/>
    <w:rPr>
      <w:rFonts w:ascii="Times New Roman" w:hAnsi="Times New Roman"/>
      <w:color w:val="548DD4" w:themeColor="text2" w:themeTint="99"/>
      <w:sz w:val="40"/>
      <w:szCs w:val="32"/>
    </w:rPr>
  </w:style>
  <w:style w:type="paragraph" w:styleId="NormalWeb">
    <w:name w:val="Normal (Web)"/>
    <w:basedOn w:val="Normal"/>
    <w:uiPriority w:val="99"/>
    <w:semiHidden/>
    <w:unhideWhenUsed/>
    <w:rsid w:val="00350E2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197676"/>
    <w:rPr>
      <w:rFonts w:ascii="Times New Roman" w:hAnsi="Times New Roman"/>
      <w:color w:val="95B3D7" w:themeColor="accent1" w:themeTint="99"/>
      <w:sz w:val="28"/>
      <w:szCs w:val="26"/>
    </w:rPr>
  </w:style>
  <w:style w:type="character" w:customStyle="1" w:styleId="Heading3Char">
    <w:name w:val="Heading 3 Char"/>
    <w:basedOn w:val="DefaultParagraphFont"/>
    <w:link w:val="Heading3"/>
    <w:uiPriority w:val="9"/>
    <w:semiHidden/>
    <w:rsid w:val="00124618"/>
    <w:rPr>
      <w:b/>
      <w:sz w:val="28"/>
      <w:szCs w:val="28"/>
    </w:rPr>
  </w:style>
  <w:style w:type="character" w:customStyle="1" w:styleId="Heading4Char">
    <w:name w:val="Heading 4 Char"/>
    <w:basedOn w:val="DefaultParagraphFont"/>
    <w:link w:val="Heading4"/>
    <w:uiPriority w:val="9"/>
    <w:semiHidden/>
    <w:rsid w:val="00124618"/>
    <w:rPr>
      <w:b/>
      <w:sz w:val="24"/>
      <w:szCs w:val="24"/>
    </w:rPr>
  </w:style>
  <w:style w:type="character" w:customStyle="1" w:styleId="Heading5Char">
    <w:name w:val="Heading 5 Char"/>
    <w:basedOn w:val="DefaultParagraphFont"/>
    <w:link w:val="Heading5"/>
    <w:uiPriority w:val="9"/>
    <w:semiHidden/>
    <w:rsid w:val="00124618"/>
    <w:rPr>
      <w:b/>
    </w:rPr>
  </w:style>
  <w:style w:type="character" w:styleId="Strong">
    <w:name w:val="Strong"/>
    <w:basedOn w:val="DefaultParagraphFont"/>
    <w:uiPriority w:val="22"/>
    <w:qFormat/>
    <w:rsid w:val="00271B3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8596215">
      <w:bodyDiv w:val="1"/>
      <w:marLeft w:val="0"/>
      <w:marRight w:val="0"/>
      <w:marTop w:val="0"/>
      <w:marBottom w:val="0"/>
      <w:divBdr>
        <w:top w:val="none" w:sz="0" w:space="0" w:color="auto"/>
        <w:left w:val="none" w:sz="0" w:space="0" w:color="auto"/>
        <w:bottom w:val="none" w:sz="0" w:space="0" w:color="auto"/>
        <w:right w:val="none" w:sz="0" w:space="0" w:color="auto"/>
      </w:divBdr>
    </w:div>
    <w:div w:id="232399234">
      <w:bodyDiv w:val="1"/>
      <w:marLeft w:val="0"/>
      <w:marRight w:val="0"/>
      <w:marTop w:val="0"/>
      <w:marBottom w:val="0"/>
      <w:divBdr>
        <w:top w:val="none" w:sz="0" w:space="0" w:color="auto"/>
        <w:left w:val="none" w:sz="0" w:space="0" w:color="auto"/>
        <w:bottom w:val="none" w:sz="0" w:space="0" w:color="auto"/>
        <w:right w:val="none" w:sz="0" w:space="0" w:color="auto"/>
      </w:divBdr>
    </w:div>
    <w:div w:id="635725613">
      <w:bodyDiv w:val="1"/>
      <w:marLeft w:val="0"/>
      <w:marRight w:val="0"/>
      <w:marTop w:val="0"/>
      <w:marBottom w:val="0"/>
      <w:divBdr>
        <w:top w:val="none" w:sz="0" w:space="0" w:color="auto"/>
        <w:left w:val="none" w:sz="0" w:space="0" w:color="auto"/>
        <w:bottom w:val="none" w:sz="0" w:space="0" w:color="auto"/>
        <w:right w:val="none" w:sz="0" w:space="0" w:color="auto"/>
      </w:divBdr>
    </w:div>
    <w:div w:id="1087578312">
      <w:bodyDiv w:val="1"/>
      <w:marLeft w:val="0"/>
      <w:marRight w:val="0"/>
      <w:marTop w:val="0"/>
      <w:marBottom w:val="0"/>
      <w:divBdr>
        <w:top w:val="none" w:sz="0" w:space="0" w:color="auto"/>
        <w:left w:val="none" w:sz="0" w:space="0" w:color="auto"/>
        <w:bottom w:val="none" w:sz="0" w:space="0" w:color="auto"/>
        <w:right w:val="none" w:sz="0" w:space="0" w:color="auto"/>
      </w:divBdr>
    </w:div>
    <w:div w:id="1145704330">
      <w:bodyDiv w:val="1"/>
      <w:marLeft w:val="0"/>
      <w:marRight w:val="0"/>
      <w:marTop w:val="0"/>
      <w:marBottom w:val="0"/>
      <w:divBdr>
        <w:top w:val="none" w:sz="0" w:space="0" w:color="auto"/>
        <w:left w:val="none" w:sz="0" w:space="0" w:color="auto"/>
        <w:bottom w:val="none" w:sz="0" w:space="0" w:color="auto"/>
        <w:right w:val="none" w:sz="0" w:space="0" w:color="auto"/>
      </w:divBdr>
    </w:div>
    <w:div w:id="1393847282">
      <w:bodyDiv w:val="1"/>
      <w:marLeft w:val="0"/>
      <w:marRight w:val="0"/>
      <w:marTop w:val="0"/>
      <w:marBottom w:val="0"/>
      <w:divBdr>
        <w:top w:val="none" w:sz="0" w:space="0" w:color="auto"/>
        <w:left w:val="none" w:sz="0" w:space="0" w:color="auto"/>
        <w:bottom w:val="none" w:sz="0" w:space="0" w:color="auto"/>
        <w:right w:val="none" w:sz="0" w:space="0" w:color="auto"/>
      </w:divBdr>
    </w:div>
    <w:div w:id="1568497523">
      <w:bodyDiv w:val="1"/>
      <w:marLeft w:val="0"/>
      <w:marRight w:val="0"/>
      <w:marTop w:val="0"/>
      <w:marBottom w:val="0"/>
      <w:divBdr>
        <w:top w:val="none" w:sz="0" w:space="0" w:color="auto"/>
        <w:left w:val="none" w:sz="0" w:space="0" w:color="auto"/>
        <w:bottom w:val="none" w:sz="0" w:space="0" w:color="auto"/>
        <w:right w:val="none" w:sz="0" w:space="0" w:color="auto"/>
      </w:divBdr>
    </w:div>
    <w:div w:id="1780954632">
      <w:bodyDiv w:val="1"/>
      <w:marLeft w:val="0"/>
      <w:marRight w:val="0"/>
      <w:marTop w:val="0"/>
      <w:marBottom w:val="0"/>
      <w:divBdr>
        <w:top w:val="none" w:sz="0" w:space="0" w:color="auto"/>
        <w:left w:val="none" w:sz="0" w:space="0" w:color="auto"/>
        <w:bottom w:val="none" w:sz="0" w:space="0" w:color="auto"/>
        <w:right w:val="none" w:sz="0" w:space="0" w:color="auto"/>
      </w:divBdr>
    </w:div>
    <w:div w:id="2060350150">
      <w:bodyDiv w:val="1"/>
      <w:marLeft w:val="0"/>
      <w:marRight w:val="0"/>
      <w:marTop w:val="0"/>
      <w:marBottom w:val="0"/>
      <w:divBdr>
        <w:top w:val="none" w:sz="0" w:space="0" w:color="auto"/>
        <w:left w:val="none" w:sz="0" w:space="0" w:color="auto"/>
        <w:bottom w:val="none" w:sz="0" w:space="0" w:color="auto"/>
        <w:right w:val="none" w:sz="0" w:space="0" w:color="auto"/>
      </w:divBdr>
      <w:divsChild>
        <w:div w:id="2012832282">
          <w:marLeft w:val="0"/>
          <w:marRight w:val="0"/>
          <w:marTop w:val="0"/>
          <w:marBottom w:val="0"/>
          <w:divBdr>
            <w:top w:val="none" w:sz="0" w:space="0" w:color="auto"/>
            <w:left w:val="none" w:sz="0" w:space="0" w:color="auto"/>
            <w:bottom w:val="none" w:sz="0" w:space="0" w:color="auto"/>
            <w:right w:val="none" w:sz="0" w:space="0" w:color="auto"/>
          </w:divBdr>
        </w:div>
        <w:div w:id="609314334">
          <w:marLeft w:val="0"/>
          <w:marRight w:val="0"/>
          <w:marTop w:val="0"/>
          <w:marBottom w:val="0"/>
          <w:divBdr>
            <w:top w:val="none" w:sz="0" w:space="0" w:color="auto"/>
            <w:left w:val="none" w:sz="0" w:space="0" w:color="auto"/>
            <w:bottom w:val="none" w:sz="0" w:space="0" w:color="auto"/>
            <w:right w:val="none" w:sz="0" w:space="0" w:color="auto"/>
          </w:divBdr>
        </w:div>
        <w:div w:id="1064791985">
          <w:marLeft w:val="0"/>
          <w:marRight w:val="0"/>
          <w:marTop w:val="0"/>
          <w:marBottom w:val="0"/>
          <w:divBdr>
            <w:top w:val="none" w:sz="0" w:space="0" w:color="auto"/>
            <w:left w:val="none" w:sz="0" w:space="0" w:color="auto"/>
            <w:bottom w:val="none" w:sz="0" w:space="0" w:color="auto"/>
            <w:right w:val="none" w:sz="0" w:space="0" w:color="auto"/>
          </w:divBdr>
          <w:divsChild>
            <w:div w:id="934940695">
              <w:marLeft w:val="0"/>
              <w:marRight w:val="0"/>
              <w:marTop w:val="30"/>
              <w:marBottom w:val="30"/>
              <w:divBdr>
                <w:top w:val="none" w:sz="0" w:space="0" w:color="auto"/>
                <w:left w:val="none" w:sz="0" w:space="0" w:color="auto"/>
                <w:bottom w:val="none" w:sz="0" w:space="0" w:color="auto"/>
                <w:right w:val="none" w:sz="0" w:space="0" w:color="auto"/>
              </w:divBdr>
              <w:divsChild>
                <w:div w:id="1167935623">
                  <w:marLeft w:val="0"/>
                  <w:marRight w:val="0"/>
                  <w:marTop w:val="0"/>
                  <w:marBottom w:val="0"/>
                  <w:divBdr>
                    <w:top w:val="none" w:sz="0" w:space="0" w:color="auto"/>
                    <w:left w:val="none" w:sz="0" w:space="0" w:color="auto"/>
                    <w:bottom w:val="none" w:sz="0" w:space="0" w:color="auto"/>
                    <w:right w:val="none" w:sz="0" w:space="0" w:color="auto"/>
                  </w:divBdr>
                  <w:divsChild>
                    <w:div w:id="620036458">
                      <w:marLeft w:val="0"/>
                      <w:marRight w:val="0"/>
                      <w:marTop w:val="0"/>
                      <w:marBottom w:val="0"/>
                      <w:divBdr>
                        <w:top w:val="none" w:sz="0" w:space="0" w:color="auto"/>
                        <w:left w:val="none" w:sz="0" w:space="0" w:color="auto"/>
                        <w:bottom w:val="none" w:sz="0" w:space="0" w:color="auto"/>
                        <w:right w:val="none" w:sz="0" w:space="0" w:color="auto"/>
                      </w:divBdr>
                      <w:divsChild>
                        <w:div w:id="1041515594">
                          <w:marLeft w:val="0"/>
                          <w:marRight w:val="0"/>
                          <w:marTop w:val="0"/>
                          <w:marBottom w:val="0"/>
                          <w:divBdr>
                            <w:top w:val="none" w:sz="0" w:space="0" w:color="auto"/>
                            <w:left w:val="none" w:sz="0" w:space="0" w:color="auto"/>
                            <w:bottom w:val="none" w:sz="0" w:space="0" w:color="auto"/>
                            <w:right w:val="none" w:sz="0" w:space="0" w:color="auto"/>
                          </w:divBdr>
                        </w:div>
                        <w:div w:id="16978502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0480663">
                  <w:marLeft w:val="0"/>
                  <w:marRight w:val="0"/>
                  <w:marTop w:val="0"/>
                  <w:marBottom w:val="0"/>
                  <w:divBdr>
                    <w:top w:val="none" w:sz="0" w:space="0" w:color="auto"/>
                    <w:left w:val="none" w:sz="0" w:space="0" w:color="auto"/>
                    <w:bottom w:val="none" w:sz="0" w:space="0" w:color="auto"/>
                    <w:right w:val="none" w:sz="0" w:space="0" w:color="auto"/>
                  </w:divBdr>
                  <w:divsChild>
                    <w:div w:id="153685765">
                      <w:marLeft w:val="0"/>
                      <w:marRight w:val="0"/>
                      <w:marTop w:val="0"/>
                      <w:marBottom w:val="0"/>
                      <w:divBdr>
                        <w:top w:val="none" w:sz="0" w:space="0" w:color="auto"/>
                        <w:left w:val="none" w:sz="0" w:space="0" w:color="auto"/>
                        <w:bottom w:val="none" w:sz="0" w:space="0" w:color="auto"/>
                        <w:right w:val="none" w:sz="0" w:space="0" w:color="auto"/>
                      </w:divBdr>
                      <w:divsChild>
                        <w:div w:id="248004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3488218">
                  <w:marLeft w:val="0"/>
                  <w:marRight w:val="0"/>
                  <w:marTop w:val="0"/>
                  <w:marBottom w:val="0"/>
                  <w:divBdr>
                    <w:top w:val="none" w:sz="0" w:space="0" w:color="auto"/>
                    <w:left w:val="none" w:sz="0" w:space="0" w:color="auto"/>
                    <w:bottom w:val="none" w:sz="0" w:space="0" w:color="auto"/>
                    <w:right w:val="none" w:sz="0" w:space="0" w:color="auto"/>
                  </w:divBdr>
                  <w:divsChild>
                    <w:div w:id="465318553">
                      <w:marLeft w:val="0"/>
                      <w:marRight w:val="0"/>
                      <w:marTop w:val="0"/>
                      <w:marBottom w:val="0"/>
                      <w:divBdr>
                        <w:top w:val="none" w:sz="0" w:space="0" w:color="auto"/>
                        <w:left w:val="none" w:sz="0" w:space="0" w:color="auto"/>
                        <w:bottom w:val="none" w:sz="0" w:space="0" w:color="auto"/>
                        <w:right w:val="none" w:sz="0" w:space="0" w:color="auto"/>
                      </w:divBdr>
                      <w:divsChild>
                        <w:div w:id="1011760257">
                          <w:marLeft w:val="0"/>
                          <w:marRight w:val="0"/>
                          <w:marTop w:val="0"/>
                          <w:marBottom w:val="0"/>
                          <w:divBdr>
                            <w:top w:val="none" w:sz="0" w:space="0" w:color="auto"/>
                            <w:left w:val="none" w:sz="0" w:space="0" w:color="auto"/>
                            <w:bottom w:val="none" w:sz="0" w:space="0" w:color="auto"/>
                            <w:right w:val="none" w:sz="0" w:space="0" w:color="auto"/>
                          </w:divBdr>
                        </w:div>
                        <w:div w:id="1156261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8671426">
                  <w:marLeft w:val="0"/>
                  <w:marRight w:val="0"/>
                  <w:marTop w:val="0"/>
                  <w:marBottom w:val="0"/>
                  <w:divBdr>
                    <w:top w:val="none" w:sz="0" w:space="0" w:color="auto"/>
                    <w:left w:val="none" w:sz="0" w:space="0" w:color="auto"/>
                    <w:bottom w:val="none" w:sz="0" w:space="0" w:color="auto"/>
                    <w:right w:val="none" w:sz="0" w:space="0" w:color="auto"/>
                  </w:divBdr>
                  <w:divsChild>
                    <w:div w:id="386346866">
                      <w:marLeft w:val="0"/>
                      <w:marRight w:val="0"/>
                      <w:marTop w:val="0"/>
                      <w:marBottom w:val="0"/>
                      <w:divBdr>
                        <w:top w:val="none" w:sz="0" w:space="0" w:color="auto"/>
                        <w:left w:val="none" w:sz="0" w:space="0" w:color="auto"/>
                        <w:bottom w:val="none" w:sz="0" w:space="0" w:color="auto"/>
                        <w:right w:val="none" w:sz="0" w:space="0" w:color="auto"/>
                      </w:divBdr>
                      <w:divsChild>
                        <w:div w:id="14161235">
                          <w:marLeft w:val="0"/>
                          <w:marRight w:val="0"/>
                          <w:marTop w:val="0"/>
                          <w:marBottom w:val="0"/>
                          <w:divBdr>
                            <w:top w:val="none" w:sz="0" w:space="0" w:color="auto"/>
                            <w:left w:val="none" w:sz="0" w:space="0" w:color="auto"/>
                            <w:bottom w:val="none" w:sz="0" w:space="0" w:color="auto"/>
                            <w:right w:val="none" w:sz="0" w:space="0" w:color="auto"/>
                          </w:divBdr>
                        </w:div>
                        <w:div w:id="211383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9653592">
                  <w:marLeft w:val="0"/>
                  <w:marRight w:val="0"/>
                  <w:marTop w:val="0"/>
                  <w:marBottom w:val="0"/>
                  <w:divBdr>
                    <w:top w:val="none" w:sz="0" w:space="0" w:color="auto"/>
                    <w:left w:val="none" w:sz="0" w:space="0" w:color="auto"/>
                    <w:bottom w:val="none" w:sz="0" w:space="0" w:color="auto"/>
                    <w:right w:val="none" w:sz="0" w:space="0" w:color="auto"/>
                  </w:divBdr>
                  <w:divsChild>
                    <w:div w:id="2009477102">
                      <w:marLeft w:val="0"/>
                      <w:marRight w:val="0"/>
                      <w:marTop w:val="0"/>
                      <w:marBottom w:val="0"/>
                      <w:divBdr>
                        <w:top w:val="none" w:sz="0" w:space="0" w:color="auto"/>
                        <w:left w:val="none" w:sz="0" w:space="0" w:color="auto"/>
                        <w:bottom w:val="none" w:sz="0" w:space="0" w:color="auto"/>
                        <w:right w:val="none" w:sz="0" w:space="0" w:color="auto"/>
                      </w:divBdr>
                      <w:divsChild>
                        <w:div w:id="8881499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8600440">
                  <w:marLeft w:val="0"/>
                  <w:marRight w:val="0"/>
                  <w:marTop w:val="0"/>
                  <w:marBottom w:val="0"/>
                  <w:divBdr>
                    <w:top w:val="none" w:sz="0" w:space="0" w:color="auto"/>
                    <w:left w:val="none" w:sz="0" w:space="0" w:color="auto"/>
                    <w:bottom w:val="none" w:sz="0" w:space="0" w:color="auto"/>
                    <w:right w:val="none" w:sz="0" w:space="0" w:color="auto"/>
                  </w:divBdr>
                  <w:divsChild>
                    <w:div w:id="1989363006">
                      <w:marLeft w:val="0"/>
                      <w:marRight w:val="0"/>
                      <w:marTop w:val="0"/>
                      <w:marBottom w:val="0"/>
                      <w:divBdr>
                        <w:top w:val="none" w:sz="0" w:space="0" w:color="auto"/>
                        <w:left w:val="none" w:sz="0" w:space="0" w:color="auto"/>
                        <w:bottom w:val="none" w:sz="0" w:space="0" w:color="auto"/>
                        <w:right w:val="none" w:sz="0" w:space="0" w:color="auto"/>
                      </w:divBdr>
                      <w:divsChild>
                        <w:div w:id="1934435594">
                          <w:marLeft w:val="0"/>
                          <w:marRight w:val="0"/>
                          <w:marTop w:val="0"/>
                          <w:marBottom w:val="0"/>
                          <w:divBdr>
                            <w:top w:val="none" w:sz="0" w:space="0" w:color="auto"/>
                            <w:left w:val="none" w:sz="0" w:space="0" w:color="auto"/>
                            <w:bottom w:val="none" w:sz="0" w:space="0" w:color="auto"/>
                            <w:right w:val="none" w:sz="0" w:space="0" w:color="auto"/>
                          </w:divBdr>
                        </w:div>
                        <w:div w:id="1971519518">
                          <w:marLeft w:val="0"/>
                          <w:marRight w:val="0"/>
                          <w:marTop w:val="0"/>
                          <w:marBottom w:val="0"/>
                          <w:divBdr>
                            <w:top w:val="none" w:sz="0" w:space="0" w:color="auto"/>
                            <w:left w:val="none" w:sz="0" w:space="0" w:color="auto"/>
                            <w:bottom w:val="none" w:sz="0" w:space="0" w:color="auto"/>
                            <w:right w:val="none" w:sz="0" w:space="0" w:color="auto"/>
                          </w:divBdr>
                        </w:div>
                        <w:div w:id="191765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2561890">
          <w:marLeft w:val="0"/>
          <w:marRight w:val="0"/>
          <w:marTop w:val="0"/>
          <w:marBottom w:val="0"/>
          <w:divBdr>
            <w:top w:val="none" w:sz="0" w:space="0" w:color="auto"/>
            <w:left w:val="none" w:sz="0" w:space="0" w:color="auto"/>
            <w:bottom w:val="none" w:sz="0" w:space="0" w:color="auto"/>
            <w:right w:val="none" w:sz="0" w:space="0" w:color="auto"/>
          </w:divBdr>
        </w:div>
        <w:div w:id="1916740787">
          <w:marLeft w:val="0"/>
          <w:marRight w:val="0"/>
          <w:marTop w:val="0"/>
          <w:marBottom w:val="0"/>
          <w:divBdr>
            <w:top w:val="none" w:sz="0" w:space="0" w:color="auto"/>
            <w:left w:val="none" w:sz="0" w:space="0" w:color="auto"/>
            <w:bottom w:val="none" w:sz="0" w:space="0" w:color="auto"/>
            <w:right w:val="none" w:sz="0" w:space="0" w:color="auto"/>
          </w:divBdr>
        </w:div>
        <w:div w:id="1821851017">
          <w:marLeft w:val="0"/>
          <w:marRight w:val="0"/>
          <w:marTop w:val="0"/>
          <w:marBottom w:val="0"/>
          <w:divBdr>
            <w:top w:val="none" w:sz="0" w:space="0" w:color="auto"/>
            <w:left w:val="none" w:sz="0" w:space="0" w:color="auto"/>
            <w:bottom w:val="none" w:sz="0" w:space="0" w:color="auto"/>
            <w:right w:val="none" w:sz="0" w:space="0" w:color="auto"/>
          </w:divBdr>
        </w:div>
        <w:div w:id="1388142693">
          <w:marLeft w:val="0"/>
          <w:marRight w:val="0"/>
          <w:marTop w:val="0"/>
          <w:marBottom w:val="0"/>
          <w:divBdr>
            <w:top w:val="none" w:sz="0" w:space="0" w:color="auto"/>
            <w:left w:val="none" w:sz="0" w:space="0" w:color="auto"/>
            <w:bottom w:val="none" w:sz="0" w:space="0" w:color="auto"/>
            <w:right w:val="none" w:sz="0" w:space="0" w:color="auto"/>
          </w:divBdr>
        </w:div>
        <w:div w:id="849561501">
          <w:marLeft w:val="0"/>
          <w:marRight w:val="0"/>
          <w:marTop w:val="0"/>
          <w:marBottom w:val="0"/>
          <w:divBdr>
            <w:top w:val="none" w:sz="0" w:space="0" w:color="auto"/>
            <w:left w:val="none" w:sz="0" w:space="0" w:color="auto"/>
            <w:bottom w:val="none" w:sz="0" w:space="0" w:color="auto"/>
            <w:right w:val="none" w:sz="0" w:space="0" w:color="auto"/>
          </w:divBdr>
        </w:div>
        <w:div w:id="38827842">
          <w:marLeft w:val="0"/>
          <w:marRight w:val="0"/>
          <w:marTop w:val="0"/>
          <w:marBottom w:val="0"/>
          <w:divBdr>
            <w:top w:val="none" w:sz="0" w:space="0" w:color="auto"/>
            <w:left w:val="none" w:sz="0" w:space="0" w:color="auto"/>
            <w:bottom w:val="none" w:sz="0" w:space="0" w:color="auto"/>
            <w:right w:val="none" w:sz="0" w:space="0" w:color="auto"/>
          </w:divBdr>
        </w:div>
        <w:div w:id="1541820563">
          <w:marLeft w:val="0"/>
          <w:marRight w:val="0"/>
          <w:marTop w:val="0"/>
          <w:marBottom w:val="0"/>
          <w:divBdr>
            <w:top w:val="none" w:sz="0" w:space="0" w:color="auto"/>
            <w:left w:val="none" w:sz="0" w:space="0" w:color="auto"/>
            <w:bottom w:val="none" w:sz="0" w:space="0" w:color="auto"/>
            <w:right w:val="none" w:sz="0" w:space="0" w:color="auto"/>
          </w:divBdr>
        </w:div>
        <w:div w:id="997149860">
          <w:marLeft w:val="0"/>
          <w:marRight w:val="0"/>
          <w:marTop w:val="0"/>
          <w:marBottom w:val="0"/>
          <w:divBdr>
            <w:top w:val="none" w:sz="0" w:space="0" w:color="auto"/>
            <w:left w:val="none" w:sz="0" w:space="0" w:color="auto"/>
            <w:bottom w:val="none" w:sz="0" w:space="0" w:color="auto"/>
            <w:right w:val="none" w:sz="0" w:space="0" w:color="auto"/>
          </w:divBdr>
        </w:div>
        <w:div w:id="1073743361">
          <w:marLeft w:val="0"/>
          <w:marRight w:val="0"/>
          <w:marTop w:val="0"/>
          <w:marBottom w:val="0"/>
          <w:divBdr>
            <w:top w:val="none" w:sz="0" w:space="0" w:color="auto"/>
            <w:left w:val="none" w:sz="0" w:space="0" w:color="auto"/>
            <w:bottom w:val="none" w:sz="0" w:space="0" w:color="auto"/>
            <w:right w:val="none" w:sz="0" w:space="0" w:color="auto"/>
          </w:divBdr>
        </w:div>
        <w:div w:id="1540120739">
          <w:marLeft w:val="0"/>
          <w:marRight w:val="0"/>
          <w:marTop w:val="0"/>
          <w:marBottom w:val="0"/>
          <w:divBdr>
            <w:top w:val="none" w:sz="0" w:space="0" w:color="auto"/>
            <w:left w:val="none" w:sz="0" w:space="0" w:color="auto"/>
            <w:bottom w:val="none" w:sz="0" w:space="0" w:color="auto"/>
            <w:right w:val="none" w:sz="0" w:space="0" w:color="auto"/>
          </w:divBdr>
        </w:div>
        <w:div w:id="1778331124">
          <w:marLeft w:val="0"/>
          <w:marRight w:val="0"/>
          <w:marTop w:val="0"/>
          <w:marBottom w:val="0"/>
          <w:divBdr>
            <w:top w:val="none" w:sz="0" w:space="0" w:color="auto"/>
            <w:left w:val="none" w:sz="0" w:space="0" w:color="auto"/>
            <w:bottom w:val="none" w:sz="0" w:space="0" w:color="auto"/>
            <w:right w:val="none" w:sz="0" w:space="0" w:color="auto"/>
          </w:divBdr>
        </w:div>
        <w:div w:id="1830708351">
          <w:marLeft w:val="0"/>
          <w:marRight w:val="0"/>
          <w:marTop w:val="0"/>
          <w:marBottom w:val="0"/>
          <w:divBdr>
            <w:top w:val="none" w:sz="0" w:space="0" w:color="auto"/>
            <w:left w:val="none" w:sz="0" w:space="0" w:color="auto"/>
            <w:bottom w:val="none" w:sz="0" w:space="0" w:color="auto"/>
            <w:right w:val="none" w:sz="0" w:space="0" w:color="auto"/>
          </w:divBdr>
        </w:div>
        <w:div w:id="433063836">
          <w:marLeft w:val="0"/>
          <w:marRight w:val="0"/>
          <w:marTop w:val="0"/>
          <w:marBottom w:val="0"/>
          <w:divBdr>
            <w:top w:val="none" w:sz="0" w:space="0" w:color="auto"/>
            <w:left w:val="none" w:sz="0" w:space="0" w:color="auto"/>
            <w:bottom w:val="none" w:sz="0" w:space="0" w:color="auto"/>
            <w:right w:val="none" w:sz="0" w:space="0" w:color="auto"/>
          </w:divBdr>
          <w:divsChild>
            <w:div w:id="1137840240">
              <w:marLeft w:val="0"/>
              <w:marRight w:val="0"/>
              <w:marTop w:val="30"/>
              <w:marBottom w:val="30"/>
              <w:divBdr>
                <w:top w:val="none" w:sz="0" w:space="0" w:color="auto"/>
                <w:left w:val="none" w:sz="0" w:space="0" w:color="auto"/>
                <w:bottom w:val="none" w:sz="0" w:space="0" w:color="auto"/>
                <w:right w:val="none" w:sz="0" w:space="0" w:color="auto"/>
              </w:divBdr>
              <w:divsChild>
                <w:div w:id="257521659">
                  <w:marLeft w:val="0"/>
                  <w:marRight w:val="0"/>
                  <w:marTop w:val="0"/>
                  <w:marBottom w:val="0"/>
                  <w:divBdr>
                    <w:top w:val="none" w:sz="0" w:space="0" w:color="auto"/>
                    <w:left w:val="none" w:sz="0" w:space="0" w:color="auto"/>
                    <w:bottom w:val="none" w:sz="0" w:space="0" w:color="auto"/>
                    <w:right w:val="none" w:sz="0" w:space="0" w:color="auto"/>
                  </w:divBdr>
                  <w:divsChild>
                    <w:div w:id="836381579">
                      <w:marLeft w:val="0"/>
                      <w:marRight w:val="0"/>
                      <w:marTop w:val="0"/>
                      <w:marBottom w:val="0"/>
                      <w:divBdr>
                        <w:top w:val="none" w:sz="0" w:space="0" w:color="auto"/>
                        <w:left w:val="none" w:sz="0" w:space="0" w:color="auto"/>
                        <w:bottom w:val="none" w:sz="0" w:space="0" w:color="auto"/>
                        <w:right w:val="none" w:sz="0" w:space="0" w:color="auto"/>
                      </w:divBdr>
                      <w:divsChild>
                        <w:div w:id="1034226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3353782">
                  <w:marLeft w:val="0"/>
                  <w:marRight w:val="0"/>
                  <w:marTop w:val="0"/>
                  <w:marBottom w:val="0"/>
                  <w:divBdr>
                    <w:top w:val="none" w:sz="0" w:space="0" w:color="auto"/>
                    <w:left w:val="none" w:sz="0" w:space="0" w:color="auto"/>
                    <w:bottom w:val="none" w:sz="0" w:space="0" w:color="auto"/>
                    <w:right w:val="none" w:sz="0" w:space="0" w:color="auto"/>
                  </w:divBdr>
                  <w:divsChild>
                    <w:div w:id="501815517">
                      <w:marLeft w:val="0"/>
                      <w:marRight w:val="0"/>
                      <w:marTop w:val="0"/>
                      <w:marBottom w:val="0"/>
                      <w:divBdr>
                        <w:top w:val="none" w:sz="0" w:space="0" w:color="auto"/>
                        <w:left w:val="none" w:sz="0" w:space="0" w:color="auto"/>
                        <w:bottom w:val="none" w:sz="0" w:space="0" w:color="auto"/>
                        <w:right w:val="none" w:sz="0" w:space="0" w:color="auto"/>
                      </w:divBdr>
                      <w:divsChild>
                        <w:div w:id="205487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0010768">
                  <w:marLeft w:val="0"/>
                  <w:marRight w:val="0"/>
                  <w:marTop w:val="0"/>
                  <w:marBottom w:val="0"/>
                  <w:divBdr>
                    <w:top w:val="none" w:sz="0" w:space="0" w:color="auto"/>
                    <w:left w:val="none" w:sz="0" w:space="0" w:color="auto"/>
                    <w:bottom w:val="none" w:sz="0" w:space="0" w:color="auto"/>
                    <w:right w:val="none" w:sz="0" w:space="0" w:color="auto"/>
                  </w:divBdr>
                  <w:divsChild>
                    <w:div w:id="2105687574">
                      <w:marLeft w:val="0"/>
                      <w:marRight w:val="0"/>
                      <w:marTop w:val="0"/>
                      <w:marBottom w:val="0"/>
                      <w:divBdr>
                        <w:top w:val="none" w:sz="0" w:space="0" w:color="auto"/>
                        <w:left w:val="none" w:sz="0" w:space="0" w:color="auto"/>
                        <w:bottom w:val="none" w:sz="0" w:space="0" w:color="auto"/>
                        <w:right w:val="none" w:sz="0" w:space="0" w:color="auto"/>
                      </w:divBdr>
                      <w:divsChild>
                        <w:div w:id="15615986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1492331">
                  <w:marLeft w:val="0"/>
                  <w:marRight w:val="0"/>
                  <w:marTop w:val="0"/>
                  <w:marBottom w:val="0"/>
                  <w:divBdr>
                    <w:top w:val="none" w:sz="0" w:space="0" w:color="auto"/>
                    <w:left w:val="none" w:sz="0" w:space="0" w:color="auto"/>
                    <w:bottom w:val="none" w:sz="0" w:space="0" w:color="auto"/>
                    <w:right w:val="none" w:sz="0" w:space="0" w:color="auto"/>
                  </w:divBdr>
                  <w:divsChild>
                    <w:div w:id="692417758">
                      <w:marLeft w:val="0"/>
                      <w:marRight w:val="0"/>
                      <w:marTop w:val="0"/>
                      <w:marBottom w:val="0"/>
                      <w:divBdr>
                        <w:top w:val="none" w:sz="0" w:space="0" w:color="auto"/>
                        <w:left w:val="none" w:sz="0" w:space="0" w:color="auto"/>
                        <w:bottom w:val="none" w:sz="0" w:space="0" w:color="auto"/>
                        <w:right w:val="none" w:sz="0" w:space="0" w:color="auto"/>
                      </w:divBdr>
                      <w:divsChild>
                        <w:div w:id="1611427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8191428">
                  <w:marLeft w:val="0"/>
                  <w:marRight w:val="0"/>
                  <w:marTop w:val="0"/>
                  <w:marBottom w:val="0"/>
                  <w:divBdr>
                    <w:top w:val="none" w:sz="0" w:space="0" w:color="auto"/>
                    <w:left w:val="none" w:sz="0" w:space="0" w:color="auto"/>
                    <w:bottom w:val="none" w:sz="0" w:space="0" w:color="auto"/>
                    <w:right w:val="none" w:sz="0" w:space="0" w:color="auto"/>
                  </w:divBdr>
                  <w:divsChild>
                    <w:div w:id="385959599">
                      <w:marLeft w:val="0"/>
                      <w:marRight w:val="0"/>
                      <w:marTop w:val="0"/>
                      <w:marBottom w:val="0"/>
                      <w:divBdr>
                        <w:top w:val="none" w:sz="0" w:space="0" w:color="auto"/>
                        <w:left w:val="none" w:sz="0" w:space="0" w:color="auto"/>
                        <w:bottom w:val="none" w:sz="0" w:space="0" w:color="auto"/>
                        <w:right w:val="none" w:sz="0" w:space="0" w:color="auto"/>
                      </w:divBdr>
                      <w:divsChild>
                        <w:div w:id="1435902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9799242">
                  <w:marLeft w:val="0"/>
                  <w:marRight w:val="0"/>
                  <w:marTop w:val="0"/>
                  <w:marBottom w:val="0"/>
                  <w:divBdr>
                    <w:top w:val="none" w:sz="0" w:space="0" w:color="auto"/>
                    <w:left w:val="none" w:sz="0" w:space="0" w:color="auto"/>
                    <w:bottom w:val="none" w:sz="0" w:space="0" w:color="auto"/>
                    <w:right w:val="none" w:sz="0" w:space="0" w:color="auto"/>
                  </w:divBdr>
                  <w:divsChild>
                    <w:div w:id="1126313101">
                      <w:marLeft w:val="0"/>
                      <w:marRight w:val="0"/>
                      <w:marTop w:val="0"/>
                      <w:marBottom w:val="0"/>
                      <w:divBdr>
                        <w:top w:val="none" w:sz="0" w:space="0" w:color="auto"/>
                        <w:left w:val="none" w:sz="0" w:space="0" w:color="auto"/>
                        <w:bottom w:val="none" w:sz="0" w:space="0" w:color="auto"/>
                        <w:right w:val="none" w:sz="0" w:space="0" w:color="auto"/>
                      </w:divBdr>
                      <w:divsChild>
                        <w:div w:id="2140876566">
                          <w:marLeft w:val="0"/>
                          <w:marRight w:val="0"/>
                          <w:marTop w:val="0"/>
                          <w:marBottom w:val="0"/>
                          <w:divBdr>
                            <w:top w:val="none" w:sz="0" w:space="0" w:color="auto"/>
                            <w:left w:val="none" w:sz="0" w:space="0" w:color="auto"/>
                            <w:bottom w:val="none" w:sz="0" w:space="0" w:color="auto"/>
                            <w:right w:val="none" w:sz="0" w:space="0" w:color="auto"/>
                          </w:divBdr>
                        </w:div>
                        <w:div w:id="1933659807">
                          <w:marLeft w:val="0"/>
                          <w:marRight w:val="0"/>
                          <w:marTop w:val="0"/>
                          <w:marBottom w:val="0"/>
                          <w:divBdr>
                            <w:top w:val="none" w:sz="0" w:space="0" w:color="auto"/>
                            <w:left w:val="none" w:sz="0" w:space="0" w:color="auto"/>
                            <w:bottom w:val="none" w:sz="0" w:space="0" w:color="auto"/>
                            <w:right w:val="none" w:sz="0" w:space="0" w:color="auto"/>
                          </w:divBdr>
                        </w:div>
                        <w:div w:id="13346517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6028361">
                  <w:marLeft w:val="0"/>
                  <w:marRight w:val="0"/>
                  <w:marTop w:val="0"/>
                  <w:marBottom w:val="0"/>
                  <w:divBdr>
                    <w:top w:val="none" w:sz="0" w:space="0" w:color="auto"/>
                    <w:left w:val="none" w:sz="0" w:space="0" w:color="auto"/>
                    <w:bottom w:val="none" w:sz="0" w:space="0" w:color="auto"/>
                    <w:right w:val="none" w:sz="0" w:space="0" w:color="auto"/>
                  </w:divBdr>
                  <w:divsChild>
                    <w:div w:id="1849714222">
                      <w:marLeft w:val="0"/>
                      <w:marRight w:val="0"/>
                      <w:marTop w:val="0"/>
                      <w:marBottom w:val="0"/>
                      <w:divBdr>
                        <w:top w:val="none" w:sz="0" w:space="0" w:color="auto"/>
                        <w:left w:val="none" w:sz="0" w:space="0" w:color="auto"/>
                        <w:bottom w:val="none" w:sz="0" w:space="0" w:color="auto"/>
                        <w:right w:val="none" w:sz="0" w:space="0" w:color="auto"/>
                      </w:divBdr>
                      <w:divsChild>
                        <w:div w:id="2136943858">
                          <w:marLeft w:val="0"/>
                          <w:marRight w:val="0"/>
                          <w:marTop w:val="0"/>
                          <w:marBottom w:val="0"/>
                          <w:divBdr>
                            <w:top w:val="none" w:sz="0" w:space="0" w:color="auto"/>
                            <w:left w:val="none" w:sz="0" w:space="0" w:color="auto"/>
                            <w:bottom w:val="none" w:sz="0" w:space="0" w:color="auto"/>
                            <w:right w:val="none" w:sz="0" w:space="0" w:color="auto"/>
                          </w:divBdr>
                        </w:div>
                        <w:div w:id="1382947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8111596">
                  <w:marLeft w:val="0"/>
                  <w:marRight w:val="0"/>
                  <w:marTop w:val="0"/>
                  <w:marBottom w:val="0"/>
                  <w:divBdr>
                    <w:top w:val="none" w:sz="0" w:space="0" w:color="auto"/>
                    <w:left w:val="none" w:sz="0" w:space="0" w:color="auto"/>
                    <w:bottom w:val="none" w:sz="0" w:space="0" w:color="auto"/>
                    <w:right w:val="none" w:sz="0" w:space="0" w:color="auto"/>
                  </w:divBdr>
                  <w:divsChild>
                    <w:div w:id="1604069473">
                      <w:marLeft w:val="0"/>
                      <w:marRight w:val="0"/>
                      <w:marTop w:val="0"/>
                      <w:marBottom w:val="0"/>
                      <w:divBdr>
                        <w:top w:val="none" w:sz="0" w:space="0" w:color="auto"/>
                        <w:left w:val="none" w:sz="0" w:space="0" w:color="auto"/>
                        <w:bottom w:val="none" w:sz="0" w:space="0" w:color="auto"/>
                        <w:right w:val="none" w:sz="0" w:space="0" w:color="auto"/>
                      </w:divBdr>
                      <w:divsChild>
                        <w:div w:id="1191800182">
                          <w:marLeft w:val="0"/>
                          <w:marRight w:val="0"/>
                          <w:marTop w:val="0"/>
                          <w:marBottom w:val="0"/>
                          <w:divBdr>
                            <w:top w:val="none" w:sz="0" w:space="0" w:color="auto"/>
                            <w:left w:val="none" w:sz="0" w:space="0" w:color="auto"/>
                            <w:bottom w:val="none" w:sz="0" w:space="0" w:color="auto"/>
                            <w:right w:val="none" w:sz="0" w:space="0" w:color="auto"/>
                          </w:divBdr>
                        </w:div>
                        <w:div w:id="17462216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7174358">
                  <w:marLeft w:val="0"/>
                  <w:marRight w:val="0"/>
                  <w:marTop w:val="0"/>
                  <w:marBottom w:val="0"/>
                  <w:divBdr>
                    <w:top w:val="none" w:sz="0" w:space="0" w:color="auto"/>
                    <w:left w:val="none" w:sz="0" w:space="0" w:color="auto"/>
                    <w:bottom w:val="none" w:sz="0" w:space="0" w:color="auto"/>
                    <w:right w:val="none" w:sz="0" w:space="0" w:color="auto"/>
                  </w:divBdr>
                  <w:divsChild>
                    <w:div w:id="24139540">
                      <w:marLeft w:val="0"/>
                      <w:marRight w:val="0"/>
                      <w:marTop w:val="0"/>
                      <w:marBottom w:val="0"/>
                      <w:divBdr>
                        <w:top w:val="none" w:sz="0" w:space="0" w:color="auto"/>
                        <w:left w:val="none" w:sz="0" w:space="0" w:color="auto"/>
                        <w:bottom w:val="none" w:sz="0" w:space="0" w:color="auto"/>
                        <w:right w:val="none" w:sz="0" w:space="0" w:color="auto"/>
                      </w:divBdr>
                      <w:divsChild>
                        <w:div w:id="1440105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0935974">
                  <w:marLeft w:val="0"/>
                  <w:marRight w:val="0"/>
                  <w:marTop w:val="0"/>
                  <w:marBottom w:val="0"/>
                  <w:divBdr>
                    <w:top w:val="none" w:sz="0" w:space="0" w:color="auto"/>
                    <w:left w:val="none" w:sz="0" w:space="0" w:color="auto"/>
                    <w:bottom w:val="none" w:sz="0" w:space="0" w:color="auto"/>
                    <w:right w:val="none" w:sz="0" w:space="0" w:color="auto"/>
                  </w:divBdr>
                  <w:divsChild>
                    <w:div w:id="1838688956">
                      <w:marLeft w:val="0"/>
                      <w:marRight w:val="0"/>
                      <w:marTop w:val="0"/>
                      <w:marBottom w:val="0"/>
                      <w:divBdr>
                        <w:top w:val="none" w:sz="0" w:space="0" w:color="auto"/>
                        <w:left w:val="none" w:sz="0" w:space="0" w:color="auto"/>
                        <w:bottom w:val="none" w:sz="0" w:space="0" w:color="auto"/>
                        <w:right w:val="none" w:sz="0" w:space="0" w:color="auto"/>
                      </w:divBdr>
                      <w:divsChild>
                        <w:div w:id="725026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0642866">
                  <w:marLeft w:val="0"/>
                  <w:marRight w:val="0"/>
                  <w:marTop w:val="0"/>
                  <w:marBottom w:val="0"/>
                  <w:divBdr>
                    <w:top w:val="none" w:sz="0" w:space="0" w:color="auto"/>
                    <w:left w:val="none" w:sz="0" w:space="0" w:color="auto"/>
                    <w:bottom w:val="none" w:sz="0" w:space="0" w:color="auto"/>
                    <w:right w:val="none" w:sz="0" w:space="0" w:color="auto"/>
                  </w:divBdr>
                  <w:divsChild>
                    <w:div w:id="1573999759">
                      <w:marLeft w:val="0"/>
                      <w:marRight w:val="0"/>
                      <w:marTop w:val="0"/>
                      <w:marBottom w:val="0"/>
                      <w:divBdr>
                        <w:top w:val="none" w:sz="0" w:space="0" w:color="auto"/>
                        <w:left w:val="none" w:sz="0" w:space="0" w:color="auto"/>
                        <w:bottom w:val="none" w:sz="0" w:space="0" w:color="auto"/>
                        <w:right w:val="none" w:sz="0" w:space="0" w:color="auto"/>
                      </w:divBdr>
                      <w:divsChild>
                        <w:div w:id="1857307130">
                          <w:marLeft w:val="0"/>
                          <w:marRight w:val="0"/>
                          <w:marTop w:val="0"/>
                          <w:marBottom w:val="0"/>
                          <w:divBdr>
                            <w:top w:val="none" w:sz="0" w:space="0" w:color="auto"/>
                            <w:left w:val="none" w:sz="0" w:space="0" w:color="auto"/>
                            <w:bottom w:val="none" w:sz="0" w:space="0" w:color="auto"/>
                            <w:right w:val="none" w:sz="0" w:space="0" w:color="auto"/>
                          </w:divBdr>
                        </w:div>
                        <w:div w:id="984428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7419841">
                  <w:marLeft w:val="0"/>
                  <w:marRight w:val="0"/>
                  <w:marTop w:val="0"/>
                  <w:marBottom w:val="0"/>
                  <w:divBdr>
                    <w:top w:val="none" w:sz="0" w:space="0" w:color="auto"/>
                    <w:left w:val="none" w:sz="0" w:space="0" w:color="auto"/>
                    <w:bottom w:val="none" w:sz="0" w:space="0" w:color="auto"/>
                    <w:right w:val="none" w:sz="0" w:space="0" w:color="auto"/>
                  </w:divBdr>
                  <w:divsChild>
                    <w:div w:id="919142971">
                      <w:marLeft w:val="0"/>
                      <w:marRight w:val="0"/>
                      <w:marTop w:val="0"/>
                      <w:marBottom w:val="0"/>
                      <w:divBdr>
                        <w:top w:val="none" w:sz="0" w:space="0" w:color="auto"/>
                        <w:left w:val="none" w:sz="0" w:space="0" w:color="auto"/>
                        <w:bottom w:val="none" w:sz="0" w:space="0" w:color="auto"/>
                        <w:right w:val="none" w:sz="0" w:space="0" w:color="auto"/>
                      </w:divBdr>
                      <w:divsChild>
                        <w:div w:id="1707827698">
                          <w:marLeft w:val="0"/>
                          <w:marRight w:val="0"/>
                          <w:marTop w:val="0"/>
                          <w:marBottom w:val="0"/>
                          <w:divBdr>
                            <w:top w:val="none" w:sz="0" w:space="0" w:color="auto"/>
                            <w:left w:val="none" w:sz="0" w:space="0" w:color="auto"/>
                            <w:bottom w:val="none" w:sz="0" w:space="0" w:color="auto"/>
                            <w:right w:val="none" w:sz="0" w:space="0" w:color="auto"/>
                          </w:divBdr>
                        </w:div>
                        <w:div w:id="808591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0016886">
                  <w:marLeft w:val="0"/>
                  <w:marRight w:val="0"/>
                  <w:marTop w:val="0"/>
                  <w:marBottom w:val="0"/>
                  <w:divBdr>
                    <w:top w:val="none" w:sz="0" w:space="0" w:color="auto"/>
                    <w:left w:val="none" w:sz="0" w:space="0" w:color="auto"/>
                    <w:bottom w:val="none" w:sz="0" w:space="0" w:color="auto"/>
                    <w:right w:val="none" w:sz="0" w:space="0" w:color="auto"/>
                  </w:divBdr>
                  <w:divsChild>
                    <w:div w:id="1769038062">
                      <w:marLeft w:val="0"/>
                      <w:marRight w:val="0"/>
                      <w:marTop w:val="0"/>
                      <w:marBottom w:val="0"/>
                      <w:divBdr>
                        <w:top w:val="none" w:sz="0" w:space="0" w:color="auto"/>
                        <w:left w:val="none" w:sz="0" w:space="0" w:color="auto"/>
                        <w:bottom w:val="none" w:sz="0" w:space="0" w:color="auto"/>
                        <w:right w:val="none" w:sz="0" w:space="0" w:color="auto"/>
                      </w:divBdr>
                      <w:divsChild>
                        <w:div w:id="244846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8211418">
                  <w:marLeft w:val="0"/>
                  <w:marRight w:val="0"/>
                  <w:marTop w:val="0"/>
                  <w:marBottom w:val="0"/>
                  <w:divBdr>
                    <w:top w:val="none" w:sz="0" w:space="0" w:color="auto"/>
                    <w:left w:val="none" w:sz="0" w:space="0" w:color="auto"/>
                    <w:bottom w:val="none" w:sz="0" w:space="0" w:color="auto"/>
                    <w:right w:val="none" w:sz="0" w:space="0" w:color="auto"/>
                  </w:divBdr>
                  <w:divsChild>
                    <w:div w:id="1761490158">
                      <w:marLeft w:val="0"/>
                      <w:marRight w:val="0"/>
                      <w:marTop w:val="0"/>
                      <w:marBottom w:val="0"/>
                      <w:divBdr>
                        <w:top w:val="none" w:sz="0" w:space="0" w:color="auto"/>
                        <w:left w:val="none" w:sz="0" w:space="0" w:color="auto"/>
                        <w:bottom w:val="none" w:sz="0" w:space="0" w:color="auto"/>
                        <w:right w:val="none" w:sz="0" w:space="0" w:color="auto"/>
                      </w:divBdr>
                      <w:divsChild>
                        <w:div w:id="4890296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6857321">
                  <w:marLeft w:val="0"/>
                  <w:marRight w:val="0"/>
                  <w:marTop w:val="0"/>
                  <w:marBottom w:val="0"/>
                  <w:divBdr>
                    <w:top w:val="none" w:sz="0" w:space="0" w:color="auto"/>
                    <w:left w:val="none" w:sz="0" w:space="0" w:color="auto"/>
                    <w:bottom w:val="none" w:sz="0" w:space="0" w:color="auto"/>
                    <w:right w:val="none" w:sz="0" w:space="0" w:color="auto"/>
                  </w:divBdr>
                  <w:divsChild>
                    <w:div w:id="508719952">
                      <w:marLeft w:val="0"/>
                      <w:marRight w:val="0"/>
                      <w:marTop w:val="0"/>
                      <w:marBottom w:val="0"/>
                      <w:divBdr>
                        <w:top w:val="none" w:sz="0" w:space="0" w:color="auto"/>
                        <w:left w:val="none" w:sz="0" w:space="0" w:color="auto"/>
                        <w:bottom w:val="none" w:sz="0" w:space="0" w:color="auto"/>
                        <w:right w:val="none" w:sz="0" w:space="0" w:color="auto"/>
                      </w:divBdr>
                      <w:divsChild>
                        <w:div w:id="1522695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computerweekly.com/feature/Post-Office-Horizon-scandal-explained-everything-you-need-to-know" TargetMode="External"/><Relationship Id="rId18" Type="http://schemas.openxmlformats.org/officeDocument/2006/relationships/image" Target="media/image6.jp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www.toolshero.com/management/five-disciplines-learning-organizations/" TargetMode="External"/><Relationship Id="rId2" Type="http://schemas.openxmlformats.org/officeDocument/2006/relationships/numbering" Target="numbering.xml"/><Relationship Id="rId16" Type="http://schemas.openxmlformats.org/officeDocument/2006/relationships/hyperlink" Target="https://www.theguardian.com/uk-news/2024/sep/24/post-office-inquiry-horizon-it-data-criminal-case"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hyperlink" Target="https://www.theguardian.com/commentisfree/article/2024/aug/21/privatised-water-firms-imperiling-health-poisoning-rivers-flood-streets-rage" TargetMode="External"/><Relationship Id="rId10" Type="http://schemas.openxmlformats.org/officeDocument/2006/relationships/image" Target="media/image3.jpeg"/><Relationship Id="rId19" Type="http://schemas.openxmlformats.org/officeDocument/2006/relationships/image" Target="media/image7.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101hrm.com/fombrun-mode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B60C760-A381-4CBF-A0A4-102D18032A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19</Pages>
  <Words>4238</Words>
  <Characters>24157</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28339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KIm</dc:creator>
  <cp:lastModifiedBy>kim Boukeras</cp:lastModifiedBy>
  <cp:revision>3</cp:revision>
  <cp:lastPrinted>2024-08-18T12:56:00Z</cp:lastPrinted>
  <dcterms:created xsi:type="dcterms:W3CDTF">2024-09-27T10:56:00Z</dcterms:created>
  <dcterms:modified xsi:type="dcterms:W3CDTF">2024-09-27T10:56:00Z</dcterms:modified>
</cp:coreProperties>
</file>