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86B9B7" w14:textId="77777777" w:rsidR="00415C42" w:rsidRDefault="00415C42"/>
    <w:p w14:paraId="03DEE37C" w14:textId="77777777" w:rsidR="00415C42" w:rsidRDefault="00415C42"/>
    <w:p w14:paraId="0D35BB55" w14:textId="77777777" w:rsidR="00415C42" w:rsidRDefault="00415C42"/>
    <w:p w14:paraId="48C11D08" w14:textId="77777777" w:rsidR="00415C42" w:rsidRDefault="00415C42"/>
    <w:p w14:paraId="5C565810" w14:textId="77777777" w:rsidR="00415C42" w:rsidRPr="009664DA" w:rsidRDefault="00415C42">
      <w:pPr>
        <w:rPr>
          <w:sz w:val="24"/>
          <w:szCs w:val="24"/>
        </w:rPr>
      </w:pPr>
    </w:p>
    <w:p w14:paraId="6CF67016" w14:textId="77777777" w:rsidR="00415C42" w:rsidRDefault="00415C42" w:rsidP="00415C42">
      <w:pPr>
        <w:rPr>
          <w:sz w:val="24"/>
          <w:szCs w:val="24"/>
        </w:rPr>
      </w:pPr>
    </w:p>
    <w:p w14:paraId="3506296F" w14:textId="77777777" w:rsidR="00FF39DA" w:rsidRPr="009664DA" w:rsidRDefault="00FF39DA" w:rsidP="00415C42">
      <w:pPr>
        <w:rPr>
          <w:sz w:val="24"/>
          <w:szCs w:val="24"/>
        </w:rPr>
      </w:pPr>
    </w:p>
    <w:p w14:paraId="4536F2AE" w14:textId="77777777" w:rsidR="00415C42" w:rsidRPr="009664DA" w:rsidRDefault="00415C42" w:rsidP="00415C42">
      <w:pPr>
        <w:rPr>
          <w:sz w:val="24"/>
          <w:szCs w:val="24"/>
        </w:rPr>
      </w:pPr>
    </w:p>
    <w:p w14:paraId="6808CC42" w14:textId="77777777" w:rsidR="00415C42" w:rsidRPr="00FF39DA" w:rsidRDefault="00415C42" w:rsidP="00415C42">
      <w:pPr>
        <w:rPr>
          <w:sz w:val="28"/>
          <w:szCs w:val="28"/>
        </w:rPr>
      </w:pPr>
    </w:p>
    <w:p w14:paraId="37A16ED4" w14:textId="44AD90BF" w:rsidR="00415C42" w:rsidRPr="00FF39DA" w:rsidRDefault="00415C42" w:rsidP="00415C42">
      <w:pPr>
        <w:jc w:val="center"/>
        <w:rPr>
          <w:sz w:val="28"/>
          <w:szCs w:val="28"/>
        </w:rPr>
      </w:pPr>
      <w:r w:rsidRPr="00FF39DA">
        <w:rPr>
          <w:sz w:val="28"/>
          <w:szCs w:val="28"/>
        </w:rPr>
        <w:t>Group Presentation</w:t>
      </w:r>
    </w:p>
    <w:p w14:paraId="03B8F62E" w14:textId="3DE9FFB1" w:rsidR="00415C42" w:rsidRPr="00FF39DA" w:rsidRDefault="009664DA" w:rsidP="00415C42">
      <w:pPr>
        <w:jc w:val="center"/>
        <w:rPr>
          <w:sz w:val="28"/>
          <w:szCs w:val="28"/>
        </w:rPr>
      </w:pPr>
      <w:r w:rsidRPr="00FF39DA">
        <w:rPr>
          <w:sz w:val="28"/>
          <w:szCs w:val="28"/>
        </w:rPr>
        <w:t>Personal Contributions</w:t>
      </w:r>
    </w:p>
    <w:p w14:paraId="69C8F583" w14:textId="77777777" w:rsidR="00415C42" w:rsidRPr="00FF39DA" w:rsidRDefault="00415C42" w:rsidP="00415C42">
      <w:pPr>
        <w:jc w:val="center"/>
        <w:rPr>
          <w:sz w:val="28"/>
          <w:szCs w:val="28"/>
        </w:rPr>
      </w:pPr>
    </w:p>
    <w:p w14:paraId="428C3C4C" w14:textId="77777777" w:rsidR="009664DA" w:rsidRPr="00FF39DA" w:rsidRDefault="009664DA" w:rsidP="00415C42">
      <w:pPr>
        <w:jc w:val="center"/>
        <w:rPr>
          <w:sz w:val="28"/>
          <w:szCs w:val="28"/>
        </w:rPr>
      </w:pPr>
      <w:r w:rsidRPr="00FF39DA">
        <w:rPr>
          <w:sz w:val="28"/>
          <w:szCs w:val="28"/>
        </w:rPr>
        <w:t xml:space="preserve">Contemporary Challenges: Making a Difference </w:t>
      </w:r>
    </w:p>
    <w:p w14:paraId="7350B8B6" w14:textId="5A4481FF" w:rsidR="00415C42" w:rsidRPr="00FF39DA" w:rsidRDefault="009664DA" w:rsidP="00415C42">
      <w:pPr>
        <w:jc w:val="center"/>
        <w:rPr>
          <w:sz w:val="28"/>
          <w:szCs w:val="28"/>
        </w:rPr>
      </w:pPr>
      <w:r w:rsidRPr="00FF39DA">
        <w:rPr>
          <w:sz w:val="28"/>
          <w:szCs w:val="28"/>
        </w:rPr>
        <w:t>ACCA4027</w:t>
      </w:r>
    </w:p>
    <w:p w14:paraId="7ACB09A3" w14:textId="77777777" w:rsidR="00415C42" w:rsidRPr="00FF39DA" w:rsidRDefault="00415C42" w:rsidP="00415C42">
      <w:pPr>
        <w:jc w:val="center"/>
        <w:rPr>
          <w:sz w:val="28"/>
          <w:szCs w:val="28"/>
        </w:rPr>
      </w:pPr>
    </w:p>
    <w:p w14:paraId="5A3DA53A" w14:textId="77777777" w:rsidR="00415C42" w:rsidRPr="00FF39DA" w:rsidRDefault="00415C42" w:rsidP="00415C42">
      <w:pPr>
        <w:jc w:val="center"/>
        <w:rPr>
          <w:sz w:val="28"/>
          <w:szCs w:val="28"/>
        </w:rPr>
      </w:pPr>
      <w:r w:rsidRPr="00FF39DA">
        <w:rPr>
          <w:sz w:val="28"/>
          <w:szCs w:val="28"/>
        </w:rPr>
        <w:t>Ffiôn Young</w:t>
      </w:r>
    </w:p>
    <w:p w14:paraId="09F89B62" w14:textId="77777777" w:rsidR="00415C42" w:rsidRPr="00FF39DA" w:rsidRDefault="00415C42" w:rsidP="00415C42">
      <w:pPr>
        <w:jc w:val="center"/>
        <w:rPr>
          <w:sz w:val="28"/>
          <w:szCs w:val="28"/>
        </w:rPr>
      </w:pPr>
      <w:r w:rsidRPr="00FF39DA">
        <w:rPr>
          <w:sz w:val="28"/>
          <w:szCs w:val="28"/>
        </w:rPr>
        <w:t>2104015</w:t>
      </w:r>
    </w:p>
    <w:p w14:paraId="1C145917" w14:textId="77777777" w:rsidR="00415C42" w:rsidRDefault="00415C42" w:rsidP="00415C42">
      <w:pPr>
        <w:jc w:val="center"/>
      </w:pPr>
    </w:p>
    <w:p w14:paraId="4F4542E5" w14:textId="77777777" w:rsidR="00415C42" w:rsidRDefault="00415C42"/>
    <w:p w14:paraId="180C7CD3" w14:textId="77777777" w:rsidR="00415C42" w:rsidRDefault="00415C42"/>
    <w:p w14:paraId="2BB6A967" w14:textId="77777777" w:rsidR="00415C42" w:rsidRDefault="00415C42"/>
    <w:p w14:paraId="6A157AA6" w14:textId="77777777" w:rsidR="00415C42" w:rsidRDefault="00415C42"/>
    <w:p w14:paraId="3FE6DB5E" w14:textId="77777777" w:rsidR="00415C42" w:rsidRDefault="00415C42"/>
    <w:p w14:paraId="76046EF5" w14:textId="77777777" w:rsidR="00415C42" w:rsidRDefault="00415C42"/>
    <w:p w14:paraId="5B3B7BD0" w14:textId="77777777" w:rsidR="00415C42" w:rsidRDefault="00415C42"/>
    <w:p w14:paraId="56C75DA5" w14:textId="77777777" w:rsidR="00415C42" w:rsidRDefault="00415C42"/>
    <w:p w14:paraId="421EC775" w14:textId="77777777" w:rsidR="00415C42" w:rsidRDefault="00415C42"/>
    <w:p w14:paraId="11AB52D4" w14:textId="77777777" w:rsidR="00415C42" w:rsidRDefault="00415C42"/>
    <w:p w14:paraId="1D94C867" w14:textId="77777777" w:rsidR="00415C42" w:rsidRDefault="00415C42"/>
    <w:p w14:paraId="6F870FD6" w14:textId="77777777" w:rsidR="00415C42" w:rsidRDefault="00415C42"/>
    <w:p w14:paraId="22E38D49" w14:textId="77777777" w:rsidR="00415C42" w:rsidRDefault="00415C42"/>
    <w:p w14:paraId="0CC3888B" w14:textId="77777777" w:rsidR="00415C42" w:rsidRDefault="00415C42"/>
    <w:p w14:paraId="4A914708" w14:textId="77777777" w:rsidR="00415C42" w:rsidRDefault="00415C42"/>
    <w:p w14:paraId="4D229991" w14:textId="77777777" w:rsidR="00415C42" w:rsidRDefault="00415C42"/>
    <w:sdt>
      <w:sdtPr>
        <w:rPr>
          <w:rFonts w:asciiTheme="minorHAnsi" w:eastAsiaTheme="minorHAnsi" w:hAnsiTheme="minorHAnsi" w:cstheme="minorBidi"/>
          <w:color w:val="auto"/>
          <w:kern w:val="2"/>
          <w:sz w:val="22"/>
          <w:szCs w:val="22"/>
          <w:lang w:val="en-GB"/>
          <w14:ligatures w14:val="standardContextual"/>
        </w:rPr>
        <w:id w:val="1998000924"/>
        <w:docPartObj>
          <w:docPartGallery w:val="Table of Contents"/>
          <w:docPartUnique/>
        </w:docPartObj>
      </w:sdtPr>
      <w:sdtEndPr>
        <w:rPr>
          <w:b/>
          <w:bCs/>
          <w:noProof/>
        </w:rPr>
      </w:sdtEndPr>
      <w:sdtContent>
        <w:p w14:paraId="73B928E5" w14:textId="4900B77D" w:rsidR="00F162A9" w:rsidRDefault="00F162A9">
          <w:pPr>
            <w:pStyle w:val="TOCHeading"/>
          </w:pPr>
          <w:r>
            <w:t>Table of Contents</w:t>
          </w:r>
        </w:p>
        <w:p w14:paraId="5ED0645A" w14:textId="388E82AF" w:rsidR="00034CA5" w:rsidRDefault="00F162A9">
          <w:pPr>
            <w:pStyle w:val="TOC1"/>
            <w:tabs>
              <w:tab w:val="right" w:leader="dot" w:pos="9016"/>
            </w:tabs>
            <w:rPr>
              <w:rFonts w:eastAsiaTheme="minorEastAsia" w:hint="eastAsia"/>
              <w:noProof/>
              <w:sz w:val="24"/>
              <w:szCs w:val="24"/>
              <w:lang w:eastAsia="zh-CN"/>
            </w:rPr>
          </w:pPr>
          <w:r>
            <w:fldChar w:fldCharType="begin"/>
          </w:r>
          <w:r>
            <w:instrText xml:space="preserve"> TOC \o "1-3" \h \z \u </w:instrText>
          </w:r>
          <w:r>
            <w:fldChar w:fldCharType="separate"/>
          </w:r>
          <w:hyperlink w:anchor="_Toc165549605" w:history="1">
            <w:r w:rsidR="00034CA5" w:rsidRPr="00846509">
              <w:rPr>
                <w:rStyle w:val="Hyperlink"/>
                <w:rFonts w:hint="eastAsia"/>
                <w:noProof/>
              </w:rPr>
              <w:t>Links For Powerpoint</w:t>
            </w:r>
            <w:r w:rsidR="00034CA5">
              <w:rPr>
                <w:rFonts w:hint="eastAsia"/>
                <w:noProof/>
                <w:webHidden/>
              </w:rPr>
              <w:tab/>
            </w:r>
            <w:r w:rsidR="00034CA5">
              <w:rPr>
                <w:rFonts w:hint="eastAsia"/>
                <w:noProof/>
                <w:webHidden/>
              </w:rPr>
              <w:fldChar w:fldCharType="begin"/>
            </w:r>
            <w:r w:rsidR="00034CA5">
              <w:rPr>
                <w:rFonts w:hint="eastAsia"/>
                <w:noProof/>
                <w:webHidden/>
              </w:rPr>
              <w:instrText xml:space="preserve"> </w:instrText>
            </w:r>
            <w:r w:rsidR="00034CA5">
              <w:rPr>
                <w:noProof/>
                <w:webHidden/>
              </w:rPr>
              <w:instrText>PAGEREF _Toc165549605 \h</w:instrText>
            </w:r>
            <w:r w:rsidR="00034CA5">
              <w:rPr>
                <w:rFonts w:hint="eastAsia"/>
                <w:noProof/>
                <w:webHidden/>
              </w:rPr>
              <w:instrText xml:space="preserve"> </w:instrText>
            </w:r>
            <w:r w:rsidR="00034CA5">
              <w:rPr>
                <w:rFonts w:hint="eastAsia"/>
                <w:noProof/>
                <w:webHidden/>
              </w:rPr>
            </w:r>
            <w:r w:rsidR="00034CA5">
              <w:rPr>
                <w:noProof/>
                <w:webHidden/>
              </w:rPr>
              <w:fldChar w:fldCharType="separate"/>
            </w:r>
            <w:r w:rsidR="00034CA5">
              <w:rPr>
                <w:noProof/>
                <w:webHidden/>
              </w:rPr>
              <w:t>3</w:t>
            </w:r>
            <w:r w:rsidR="00034CA5">
              <w:rPr>
                <w:rFonts w:hint="eastAsia"/>
                <w:noProof/>
                <w:webHidden/>
              </w:rPr>
              <w:fldChar w:fldCharType="end"/>
            </w:r>
          </w:hyperlink>
        </w:p>
        <w:p w14:paraId="7BA6CC19" w14:textId="7038F1E0" w:rsidR="00034CA5" w:rsidRDefault="00034CA5">
          <w:pPr>
            <w:pStyle w:val="TOC2"/>
            <w:tabs>
              <w:tab w:val="right" w:leader="dot" w:pos="9016"/>
            </w:tabs>
            <w:rPr>
              <w:rFonts w:eastAsiaTheme="minorEastAsia" w:hint="eastAsia"/>
              <w:noProof/>
              <w:sz w:val="24"/>
              <w:szCs w:val="24"/>
              <w:lang w:eastAsia="zh-CN"/>
            </w:rPr>
          </w:pPr>
          <w:hyperlink w:anchor="_Toc165549606" w:history="1">
            <w:r w:rsidRPr="00846509">
              <w:rPr>
                <w:rStyle w:val="Hyperlink"/>
                <w:rFonts w:hint="eastAsia"/>
                <w:noProof/>
              </w:rPr>
              <w:t>Extract of Personal Presentation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_Toc165549606 \h</w:instrText>
            </w:r>
            <w:r>
              <w:rPr>
                <w:rFonts w:hint="eastAsia"/>
                <w:noProof/>
                <w:webHidden/>
              </w:rPr>
              <w:instrText xml:space="preserve"> </w:instrText>
            </w:r>
            <w:r>
              <w:rPr>
                <w:rFonts w:hint="eastAsia"/>
                <w:noProof/>
                <w:webHidden/>
              </w:rPr>
            </w:r>
            <w:r>
              <w:rPr>
                <w:noProof/>
                <w:webHidden/>
              </w:rPr>
              <w:fldChar w:fldCharType="separate"/>
            </w:r>
            <w:r>
              <w:rPr>
                <w:noProof/>
                <w:webHidden/>
              </w:rPr>
              <w:t>3</w:t>
            </w:r>
            <w:r>
              <w:rPr>
                <w:rFonts w:hint="eastAsia"/>
                <w:noProof/>
                <w:webHidden/>
              </w:rPr>
              <w:fldChar w:fldCharType="end"/>
            </w:r>
          </w:hyperlink>
        </w:p>
        <w:p w14:paraId="48F0E181" w14:textId="1FA303AF" w:rsidR="00034CA5" w:rsidRDefault="00034CA5">
          <w:pPr>
            <w:pStyle w:val="TOC2"/>
            <w:tabs>
              <w:tab w:val="right" w:leader="dot" w:pos="9016"/>
            </w:tabs>
            <w:rPr>
              <w:rFonts w:eastAsiaTheme="minorEastAsia" w:hint="eastAsia"/>
              <w:noProof/>
              <w:sz w:val="24"/>
              <w:szCs w:val="24"/>
              <w:lang w:eastAsia="zh-CN"/>
            </w:rPr>
          </w:pPr>
          <w:hyperlink w:anchor="_Toc165549607" w:history="1">
            <w:r w:rsidRPr="00846509">
              <w:rPr>
                <w:rStyle w:val="Hyperlink"/>
                <w:rFonts w:hint="eastAsia"/>
                <w:noProof/>
              </w:rPr>
              <w:t>Group Presentation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_Toc165549607 \h</w:instrText>
            </w:r>
            <w:r>
              <w:rPr>
                <w:rFonts w:hint="eastAsia"/>
                <w:noProof/>
                <w:webHidden/>
              </w:rPr>
              <w:instrText xml:space="preserve"> </w:instrText>
            </w:r>
            <w:r>
              <w:rPr>
                <w:rFonts w:hint="eastAsia"/>
                <w:noProof/>
                <w:webHidden/>
              </w:rPr>
            </w:r>
            <w:r>
              <w:rPr>
                <w:noProof/>
                <w:webHidden/>
              </w:rPr>
              <w:fldChar w:fldCharType="separate"/>
            </w:r>
            <w:r>
              <w:rPr>
                <w:noProof/>
                <w:webHidden/>
              </w:rPr>
              <w:t>3</w:t>
            </w:r>
            <w:r>
              <w:rPr>
                <w:rFonts w:hint="eastAsia"/>
                <w:noProof/>
                <w:webHidden/>
              </w:rPr>
              <w:fldChar w:fldCharType="end"/>
            </w:r>
          </w:hyperlink>
        </w:p>
        <w:p w14:paraId="5C07E69B" w14:textId="0760EB5D" w:rsidR="00034CA5" w:rsidRDefault="00034CA5">
          <w:pPr>
            <w:pStyle w:val="TOC1"/>
            <w:tabs>
              <w:tab w:val="right" w:leader="dot" w:pos="9016"/>
            </w:tabs>
            <w:rPr>
              <w:rFonts w:eastAsiaTheme="minorEastAsia" w:hint="eastAsia"/>
              <w:noProof/>
              <w:sz w:val="24"/>
              <w:szCs w:val="24"/>
              <w:lang w:eastAsia="zh-CN"/>
            </w:rPr>
          </w:pPr>
          <w:hyperlink w:anchor="_Toc165549608" w:history="1">
            <w:r w:rsidRPr="00846509">
              <w:rPr>
                <w:rStyle w:val="Hyperlink"/>
                <w:rFonts w:hint="eastAsia"/>
                <w:noProof/>
              </w:rPr>
              <w:t>Presentation Slides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_Toc165549608 \h</w:instrText>
            </w:r>
            <w:r>
              <w:rPr>
                <w:rFonts w:hint="eastAsia"/>
                <w:noProof/>
                <w:webHidden/>
              </w:rPr>
              <w:instrText xml:space="preserve"> </w:instrText>
            </w:r>
            <w:r>
              <w:rPr>
                <w:rFonts w:hint="eastAsia"/>
                <w:noProof/>
                <w:webHidden/>
              </w:rPr>
            </w:r>
            <w:r>
              <w:rPr>
                <w:noProof/>
                <w:webHidden/>
              </w:rPr>
              <w:fldChar w:fldCharType="separate"/>
            </w:r>
            <w:r>
              <w:rPr>
                <w:noProof/>
                <w:webHidden/>
              </w:rPr>
              <w:t>3</w:t>
            </w:r>
            <w:r>
              <w:rPr>
                <w:rFonts w:hint="eastAsia"/>
                <w:noProof/>
                <w:webHidden/>
              </w:rPr>
              <w:fldChar w:fldCharType="end"/>
            </w:r>
          </w:hyperlink>
        </w:p>
        <w:p w14:paraId="3626B2DC" w14:textId="1EB069D9" w:rsidR="00034CA5" w:rsidRDefault="00034CA5">
          <w:pPr>
            <w:pStyle w:val="TOC1"/>
            <w:tabs>
              <w:tab w:val="right" w:leader="dot" w:pos="9016"/>
            </w:tabs>
            <w:rPr>
              <w:rFonts w:eastAsiaTheme="minorEastAsia" w:hint="eastAsia"/>
              <w:noProof/>
              <w:sz w:val="24"/>
              <w:szCs w:val="24"/>
              <w:lang w:eastAsia="zh-CN"/>
            </w:rPr>
          </w:pPr>
          <w:hyperlink w:anchor="_Toc165549609" w:history="1">
            <w:r w:rsidRPr="00846509">
              <w:rPr>
                <w:rStyle w:val="Hyperlink"/>
                <w:rFonts w:hint="eastAsia"/>
                <w:noProof/>
              </w:rPr>
              <w:t>Bibliography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_Toc165549609 \h</w:instrText>
            </w:r>
            <w:r>
              <w:rPr>
                <w:rFonts w:hint="eastAsia"/>
                <w:noProof/>
                <w:webHidden/>
              </w:rPr>
              <w:instrText xml:space="preserve"> </w:instrText>
            </w:r>
            <w:r>
              <w:rPr>
                <w:rFonts w:hint="eastAsia"/>
                <w:noProof/>
                <w:webHidden/>
              </w:rPr>
            </w:r>
            <w:r>
              <w:rPr>
                <w:noProof/>
                <w:webHidden/>
              </w:rPr>
              <w:fldChar w:fldCharType="separate"/>
            </w:r>
            <w:r>
              <w:rPr>
                <w:noProof/>
                <w:webHidden/>
              </w:rPr>
              <w:t>6</w:t>
            </w:r>
            <w:r>
              <w:rPr>
                <w:rFonts w:hint="eastAsia"/>
                <w:noProof/>
                <w:webHidden/>
              </w:rPr>
              <w:fldChar w:fldCharType="end"/>
            </w:r>
          </w:hyperlink>
        </w:p>
        <w:p w14:paraId="05A860A4" w14:textId="188B5AD1" w:rsidR="00034CA5" w:rsidRDefault="00034CA5">
          <w:pPr>
            <w:pStyle w:val="TOC1"/>
            <w:tabs>
              <w:tab w:val="right" w:leader="dot" w:pos="9016"/>
            </w:tabs>
            <w:rPr>
              <w:rFonts w:eastAsiaTheme="minorEastAsia" w:hint="eastAsia"/>
              <w:noProof/>
              <w:sz w:val="24"/>
              <w:szCs w:val="24"/>
              <w:lang w:eastAsia="zh-CN"/>
            </w:rPr>
          </w:pPr>
          <w:hyperlink w:anchor="_Toc165549610" w:history="1">
            <w:r w:rsidRPr="00846509">
              <w:rPr>
                <w:rStyle w:val="Hyperlink"/>
                <w:rFonts w:hint="eastAsia"/>
                <w:noProof/>
              </w:rPr>
              <w:t>Presentation Script</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_Toc165549610 \h</w:instrText>
            </w:r>
            <w:r>
              <w:rPr>
                <w:rFonts w:hint="eastAsia"/>
                <w:noProof/>
                <w:webHidden/>
              </w:rPr>
              <w:instrText xml:space="preserve"> </w:instrText>
            </w:r>
            <w:r>
              <w:rPr>
                <w:rFonts w:hint="eastAsia"/>
                <w:noProof/>
                <w:webHidden/>
              </w:rPr>
            </w:r>
            <w:r>
              <w:rPr>
                <w:noProof/>
                <w:webHidden/>
              </w:rPr>
              <w:fldChar w:fldCharType="separate"/>
            </w:r>
            <w:r>
              <w:rPr>
                <w:noProof/>
                <w:webHidden/>
              </w:rPr>
              <w:t>7</w:t>
            </w:r>
            <w:r>
              <w:rPr>
                <w:rFonts w:hint="eastAsia"/>
                <w:noProof/>
                <w:webHidden/>
              </w:rPr>
              <w:fldChar w:fldCharType="end"/>
            </w:r>
          </w:hyperlink>
        </w:p>
        <w:p w14:paraId="27902854" w14:textId="0B68291F" w:rsidR="00034CA5" w:rsidRDefault="00034CA5">
          <w:pPr>
            <w:pStyle w:val="TOC1"/>
            <w:tabs>
              <w:tab w:val="right" w:leader="dot" w:pos="9016"/>
            </w:tabs>
            <w:rPr>
              <w:rFonts w:eastAsiaTheme="minorEastAsia" w:hint="eastAsia"/>
              <w:noProof/>
              <w:sz w:val="24"/>
              <w:szCs w:val="24"/>
              <w:lang w:eastAsia="zh-CN"/>
            </w:rPr>
          </w:pPr>
          <w:hyperlink w:anchor="_Toc165549611" w:history="1">
            <w:r w:rsidRPr="00846509">
              <w:rPr>
                <w:rStyle w:val="Hyperlink"/>
                <w:rFonts w:hint="eastAsia"/>
                <w:noProof/>
              </w:rPr>
              <w:t>Additional Research</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_Toc165549611 \h</w:instrText>
            </w:r>
            <w:r>
              <w:rPr>
                <w:rFonts w:hint="eastAsia"/>
                <w:noProof/>
                <w:webHidden/>
              </w:rPr>
              <w:instrText xml:space="preserve"> </w:instrText>
            </w:r>
            <w:r>
              <w:rPr>
                <w:rFonts w:hint="eastAsia"/>
                <w:noProof/>
                <w:webHidden/>
              </w:rPr>
            </w:r>
            <w:r>
              <w:rPr>
                <w:noProof/>
                <w:webHidden/>
              </w:rPr>
              <w:fldChar w:fldCharType="separate"/>
            </w:r>
            <w:r>
              <w:rPr>
                <w:noProof/>
                <w:webHidden/>
              </w:rPr>
              <w:t>8</w:t>
            </w:r>
            <w:r>
              <w:rPr>
                <w:rFonts w:hint="eastAsia"/>
                <w:noProof/>
                <w:webHidden/>
              </w:rPr>
              <w:fldChar w:fldCharType="end"/>
            </w:r>
          </w:hyperlink>
        </w:p>
        <w:p w14:paraId="6067F38F" w14:textId="4AA3F104" w:rsidR="00034CA5" w:rsidRDefault="00034CA5">
          <w:pPr>
            <w:pStyle w:val="TOC2"/>
            <w:tabs>
              <w:tab w:val="right" w:leader="dot" w:pos="9016"/>
            </w:tabs>
            <w:rPr>
              <w:rFonts w:eastAsiaTheme="minorEastAsia" w:hint="eastAsia"/>
              <w:noProof/>
              <w:sz w:val="24"/>
              <w:szCs w:val="24"/>
              <w:lang w:eastAsia="zh-CN"/>
            </w:rPr>
          </w:pPr>
          <w:hyperlink w:anchor="_Toc165549612" w:history="1">
            <w:r w:rsidRPr="00846509">
              <w:rPr>
                <w:rStyle w:val="Hyperlink"/>
                <w:rFonts w:hint="eastAsia"/>
                <w:noProof/>
              </w:rPr>
              <w:t>Target Audience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_Toc165549612 \h</w:instrText>
            </w:r>
            <w:r>
              <w:rPr>
                <w:rFonts w:hint="eastAsia"/>
                <w:noProof/>
                <w:webHidden/>
              </w:rPr>
              <w:instrText xml:space="preserve"> </w:instrText>
            </w:r>
            <w:r>
              <w:rPr>
                <w:rFonts w:hint="eastAsia"/>
                <w:noProof/>
                <w:webHidden/>
              </w:rPr>
            </w:r>
            <w:r>
              <w:rPr>
                <w:noProof/>
                <w:webHidden/>
              </w:rPr>
              <w:fldChar w:fldCharType="separate"/>
            </w:r>
            <w:r>
              <w:rPr>
                <w:noProof/>
                <w:webHidden/>
              </w:rPr>
              <w:t>8</w:t>
            </w:r>
            <w:r>
              <w:rPr>
                <w:rFonts w:hint="eastAsia"/>
                <w:noProof/>
                <w:webHidden/>
              </w:rPr>
              <w:fldChar w:fldCharType="end"/>
            </w:r>
          </w:hyperlink>
        </w:p>
        <w:p w14:paraId="0EF79503" w14:textId="6A6A245D" w:rsidR="00034CA5" w:rsidRDefault="00034CA5">
          <w:pPr>
            <w:pStyle w:val="TOC2"/>
            <w:tabs>
              <w:tab w:val="right" w:leader="dot" w:pos="9016"/>
            </w:tabs>
            <w:rPr>
              <w:rFonts w:eastAsiaTheme="minorEastAsia" w:hint="eastAsia"/>
              <w:noProof/>
              <w:sz w:val="24"/>
              <w:szCs w:val="24"/>
              <w:lang w:eastAsia="zh-CN"/>
            </w:rPr>
          </w:pPr>
          <w:hyperlink w:anchor="_Toc165549613" w:history="1">
            <w:r w:rsidRPr="00846509">
              <w:rPr>
                <w:rStyle w:val="Hyperlink"/>
                <w:rFonts w:hint="eastAsia"/>
                <w:noProof/>
              </w:rPr>
              <w:t>Educational Games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_Toc165549613 \h</w:instrText>
            </w:r>
            <w:r>
              <w:rPr>
                <w:rFonts w:hint="eastAsia"/>
                <w:noProof/>
                <w:webHidden/>
              </w:rPr>
              <w:instrText xml:space="preserve"> </w:instrText>
            </w:r>
            <w:r>
              <w:rPr>
                <w:rFonts w:hint="eastAsia"/>
                <w:noProof/>
                <w:webHidden/>
              </w:rPr>
            </w:r>
            <w:r>
              <w:rPr>
                <w:noProof/>
                <w:webHidden/>
              </w:rPr>
              <w:fldChar w:fldCharType="separate"/>
            </w:r>
            <w:r>
              <w:rPr>
                <w:noProof/>
                <w:webHidden/>
              </w:rPr>
              <w:t>8</w:t>
            </w:r>
            <w:r>
              <w:rPr>
                <w:rFonts w:hint="eastAsia"/>
                <w:noProof/>
                <w:webHidden/>
              </w:rPr>
              <w:fldChar w:fldCharType="end"/>
            </w:r>
          </w:hyperlink>
        </w:p>
        <w:p w14:paraId="4B1C4252" w14:textId="0353F66F" w:rsidR="00034CA5" w:rsidRDefault="00034CA5">
          <w:pPr>
            <w:pStyle w:val="TOC2"/>
            <w:tabs>
              <w:tab w:val="right" w:leader="dot" w:pos="9016"/>
            </w:tabs>
            <w:rPr>
              <w:rFonts w:eastAsiaTheme="minorEastAsia" w:hint="eastAsia"/>
              <w:noProof/>
              <w:sz w:val="24"/>
              <w:szCs w:val="24"/>
              <w:lang w:eastAsia="zh-CN"/>
            </w:rPr>
          </w:pPr>
          <w:hyperlink w:anchor="_Toc165549614" w:history="1">
            <w:r w:rsidRPr="00846509">
              <w:rPr>
                <w:rStyle w:val="Hyperlink"/>
                <w:rFonts w:hint="eastAsia"/>
                <w:noProof/>
              </w:rPr>
              <w:t>Games Inspiration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_Toc165549614 \h</w:instrText>
            </w:r>
            <w:r>
              <w:rPr>
                <w:rFonts w:hint="eastAsia"/>
                <w:noProof/>
                <w:webHidden/>
              </w:rPr>
              <w:instrText xml:space="preserve"> </w:instrText>
            </w:r>
            <w:r>
              <w:rPr>
                <w:rFonts w:hint="eastAsia"/>
                <w:noProof/>
                <w:webHidden/>
              </w:rPr>
            </w:r>
            <w:r>
              <w:rPr>
                <w:noProof/>
                <w:webHidden/>
              </w:rPr>
              <w:fldChar w:fldCharType="separate"/>
            </w:r>
            <w:r>
              <w:rPr>
                <w:noProof/>
                <w:webHidden/>
              </w:rPr>
              <w:t>9</w:t>
            </w:r>
            <w:r>
              <w:rPr>
                <w:rFonts w:hint="eastAsia"/>
                <w:noProof/>
                <w:webHidden/>
              </w:rPr>
              <w:fldChar w:fldCharType="end"/>
            </w:r>
          </w:hyperlink>
        </w:p>
        <w:p w14:paraId="16292067" w14:textId="4DE0DE64" w:rsidR="00034CA5" w:rsidRDefault="00034CA5">
          <w:pPr>
            <w:pStyle w:val="TOC2"/>
            <w:tabs>
              <w:tab w:val="right" w:leader="dot" w:pos="9016"/>
            </w:tabs>
            <w:rPr>
              <w:rFonts w:eastAsiaTheme="minorEastAsia" w:hint="eastAsia"/>
              <w:noProof/>
              <w:sz w:val="24"/>
              <w:szCs w:val="24"/>
              <w:lang w:eastAsia="zh-CN"/>
            </w:rPr>
          </w:pPr>
          <w:hyperlink w:anchor="_Toc165549615" w:history="1">
            <w:r w:rsidRPr="00846509">
              <w:rPr>
                <w:rStyle w:val="Hyperlink"/>
                <w:rFonts w:hint="eastAsia"/>
                <w:noProof/>
              </w:rPr>
              <w:t>Crab Specific Research</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_Toc165549615 \h</w:instrText>
            </w:r>
            <w:r>
              <w:rPr>
                <w:rFonts w:hint="eastAsia"/>
                <w:noProof/>
                <w:webHidden/>
              </w:rPr>
              <w:instrText xml:space="preserve"> </w:instrText>
            </w:r>
            <w:r>
              <w:rPr>
                <w:rFonts w:hint="eastAsia"/>
                <w:noProof/>
                <w:webHidden/>
              </w:rPr>
            </w:r>
            <w:r>
              <w:rPr>
                <w:noProof/>
                <w:webHidden/>
              </w:rPr>
              <w:fldChar w:fldCharType="separate"/>
            </w:r>
            <w:r>
              <w:rPr>
                <w:noProof/>
                <w:webHidden/>
              </w:rPr>
              <w:t>9</w:t>
            </w:r>
            <w:r>
              <w:rPr>
                <w:rFonts w:hint="eastAsia"/>
                <w:noProof/>
                <w:webHidden/>
              </w:rPr>
              <w:fldChar w:fldCharType="end"/>
            </w:r>
          </w:hyperlink>
        </w:p>
        <w:p w14:paraId="42CCD660" w14:textId="1CEBBBA5" w:rsidR="00034CA5" w:rsidRDefault="00034CA5">
          <w:pPr>
            <w:pStyle w:val="TOC2"/>
            <w:tabs>
              <w:tab w:val="right" w:leader="dot" w:pos="9016"/>
            </w:tabs>
            <w:rPr>
              <w:rFonts w:eastAsiaTheme="minorEastAsia" w:hint="eastAsia"/>
              <w:noProof/>
              <w:sz w:val="24"/>
              <w:szCs w:val="24"/>
              <w:lang w:eastAsia="zh-CN"/>
            </w:rPr>
          </w:pPr>
          <w:hyperlink w:anchor="_Toc165549616" w:history="1">
            <w:r w:rsidRPr="00846509">
              <w:rPr>
                <w:rStyle w:val="Hyperlink"/>
                <w:rFonts w:hint="eastAsia"/>
                <w:noProof/>
              </w:rPr>
              <w:t>Game Mechanics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_Toc165549616 \h</w:instrText>
            </w:r>
            <w:r>
              <w:rPr>
                <w:rFonts w:hint="eastAsia"/>
                <w:noProof/>
                <w:webHidden/>
              </w:rPr>
              <w:instrText xml:space="preserve"> </w:instrText>
            </w:r>
            <w:r>
              <w:rPr>
                <w:rFonts w:hint="eastAsia"/>
                <w:noProof/>
                <w:webHidden/>
              </w:rPr>
            </w:r>
            <w:r>
              <w:rPr>
                <w:noProof/>
                <w:webHidden/>
              </w:rPr>
              <w:fldChar w:fldCharType="separate"/>
            </w:r>
            <w:r>
              <w:rPr>
                <w:noProof/>
                <w:webHidden/>
              </w:rPr>
              <w:t>9</w:t>
            </w:r>
            <w:r>
              <w:rPr>
                <w:rFonts w:hint="eastAsia"/>
                <w:noProof/>
                <w:webHidden/>
              </w:rPr>
              <w:fldChar w:fldCharType="end"/>
            </w:r>
          </w:hyperlink>
        </w:p>
        <w:p w14:paraId="4748FB3D" w14:textId="3C19F0D7" w:rsidR="00034CA5" w:rsidRDefault="00034CA5">
          <w:pPr>
            <w:pStyle w:val="TOC2"/>
            <w:tabs>
              <w:tab w:val="right" w:leader="dot" w:pos="9016"/>
            </w:tabs>
            <w:rPr>
              <w:rFonts w:eastAsiaTheme="minorEastAsia" w:hint="eastAsia"/>
              <w:noProof/>
              <w:sz w:val="24"/>
              <w:szCs w:val="24"/>
              <w:lang w:eastAsia="zh-CN"/>
            </w:rPr>
          </w:pPr>
          <w:hyperlink w:anchor="_Toc165549617" w:history="1">
            <w:r w:rsidRPr="00846509">
              <w:rPr>
                <w:rStyle w:val="Hyperlink"/>
                <w:rFonts w:hint="eastAsia"/>
                <w:noProof/>
              </w:rPr>
              <w:t>Miscellaneous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_Toc165549617 \h</w:instrText>
            </w:r>
            <w:r>
              <w:rPr>
                <w:rFonts w:hint="eastAsia"/>
                <w:noProof/>
                <w:webHidden/>
              </w:rPr>
              <w:instrText xml:space="preserve"> </w:instrText>
            </w:r>
            <w:r>
              <w:rPr>
                <w:rFonts w:hint="eastAsia"/>
                <w:noProof/>
                <w:webHidden/>
              </w:rPr>
            </w:r>
            <w:r>
              <w:rPr>
                <w:noProof/>
                <w:webHidden/>
              </w:rPr>
              <w:fldChar w:fldCharType="separate"/>
            </w:r>
            <w:r>
              <w:rPr>
                <w:noProof/>
                <w:webHidden/>
              </w:rPr>
              <w:t>10</w:t>
            </w:r>
            <w:r>
              <w:rPr>
                <w:rFonts w:hint="eastAsia"/>
                <w:noProof/>
                <w:webHidden/>
              </w:rPr>
              <w:fldChar w:fldCharType="end"/>
            </w:r>
          </w:hyperlink>
        </w:p>
        <w:p w14:paraId="2162D952" w14:textId="55DB2F3F" w:rsidR="00F162A9" w:rsidRDefault="00F162A9">
          <w:r>
            <w:rPr>
              <w:b/>
              <w:bCs/>
              <w:noProof/>
            </w:rPr>
            <w:fldChar w:fldCharType="end"/>
          </w:r>
        </w:p>
      </w:sdtContent>
    </w:sdt>
    <w:p w14:paraId="4667EC95" w14:textId="77777777" w:rsidR="009664DA" w:rsidRDefault="009664DA"/>
    <w:p w14:paraId="44F73B34" w14:textId="77777777" w:rsidR="009664DA" w:rsidRDefault="009664DA"/>
    <w:p w14:paraId="35CC062A" w14:textId="77777777" w:rsidR="009664DA" w:rsidRDefault="009664DA"/>
    <w:p w14:paraId="1E52EC94" w14:textId="77777777" w:rsidR="009664DA" w:rsidRDefault="009664DA"/>
    <w:p w14:paraId="4122D250" w14:textId="77777777" w:rsidR="009664DA" w:rsidRDefault="009664DA"/>
    <w:p w14:paraId="2C1A7B6B" w14:textId="77777777" w:rsidR="009664DA" w:rsidRDefault="009664DA"/>
    <w:p w14:paraId="2C64F77C" w14:textId="77777777" w:rsidR="009664DA" w:rsidRDefault="009664DA"/>
    <w:p w14:paraId="4F1E74AB" w14:textId="77777777" w:rsidR="009664DA" w:rsidRDefault="009664DA"/>
    <w:p w14:paraId="583B0F2C" w14:textId="77777777" w:rsidR="009664DA" w:rsidRDefault="009664DA"/>
    <w:p w14:paraId="65B3817A" w14:textId="77777777" w:rsidR="009664DA" w:rsidRDefault="009664DA"/>
    <w:p w14:paraId="44808C0A" w14:textId="77777777" w:rsidR="00FF39DA" w:rsidRDefault="00FF39DA"/>
    <w:p w14:paraId="6C7A7D19" w14:textId="77777777" w:rsidR="00415C42" w:rsidRDefault="00415C42"/>
    <w:p w14:paraId="6915953E" w14:textId="77777777" w:rsidR="009C6E15" w:rsidRDefault="009664DA" w:rsidP="009664DA">
      <w:pPr>
        <w:pStyle w:val="Heading1"/>
      </w:pPr>
      <w:bookmarkStart w:id="0" w:name="_Toc165549605"/>
      <w:r>
        <w:lastRenderedPageBreak/>
        <w:t xml:space="preserve">Links </w:t>
      </w:r>
      <w:r w:rsidR="009C6E15">
        <w:t xml:space="preserve">For </w:t>
      </w:r>
      <w:proofErr w:type="spellStart"/>
      <w:r w:rsidR="009C6E15">
        <w:t>Powerpoint</w:t>
      </w:r>
      <w:bookmarkEnd w:id="0"/>
      <w:proofErr w:type="spellEnd"/>
      <w:r w:rsidR="009C6E15">
        <w:t xml:space="preserve"> </w:t>
      </w:r>
    </w:p>
    <w:p w14:paraId="59C51AEB" w14:textId="77777777" w:rsidR="009C6E15" w:rsidRPr="009C6E15" w:rsidRDefault="009C6E15" w:rsidP="009C6E15"/>
    <w:p w14:paraId="34E2597A" w14:textId="760AF6EC" w:rsidR="009C6E15" w:rsidRDefault="009C6E15" w:rsidP="009C6E15">
      <w:pPr>
        <w:pStyle w:val="Heading2"/>
      </w:pPr>
      <w:bookmarkStart w:id="1" w:name="_Toc165549606"/>
      <w:r>
        <w:t xml:space="preserve">Extract of </w:t>
      </w:r>
      <w:r w:rsidRPr="009C6E15">
        <w:t>Personal Presentation</w:t>
      </w:r>
      <w:bookmarkEnd w:id="1"/>
    </w:p>
    <w:p w14:paraId="1CF23089" w14:textId="45841211" w:rsidR="009C6E15" w:rsidRDefault="009C6E15" w:rsidP="009C6E15"/>
    <w:p w14:paraId="055C8C01" w14:textId="0ED590D4" w:rsidR="009C6E15" w:rsidRDefault="009C6E15" w:rsidP="009C6E15">
      <w:r>
        <w:t xml:space="preserve">My Presentation slides: </w:t>
      </w:r>
      <w:hyperlink r:id="rId7" w:history="1">
        <w:r w:rsidRPr="009A55E0">
          <w:rPr>
            <w:rStyle w:val="Hyperlink"/>
          </w:rPr>
          <w:t>https://youtu.be/E_</w:t>
        </w:r>
        <w:r w:rsidRPr="009A55E0">
          <w:rPr>
            <w:rStyle w:val="Hyperlink"/>
          </w:rPr>
          <w:t>u</w:t>
        </w:r>
        <w:r w:rsidRPr="009A55E0">
          <w:rPr>
            <w:rStyle w:val="Hyperlink"/>
          </w:rPr>
          <w:t>5f8Ghc40</w:t>
        </w:r>
      </w:hyperlink>
    </w:p>
    <w:p w14:paraId="799836D8" w14:textId="77777777" w:rsidR="009C6E15" w:rsidRDefault="009C6E15" w:rsidP="009C6E15"/>
    <w:p w14:paraId="44E06509" w14:textId="4FC72CF7" w:rsidR="00415C42" w:rsidRDefault="009C6E15" w:rsidP="009C6E15">
      <w:pPr>
        <w:pStyle w:val="Heading2"/>
      </w:pPr>
      <w:bookmarkStart w:id="2" w:name="_Toc165549607"/>
      <w:r>
        <w:t>Group Presentation</w:t>
      </w:r>
      <w:bookmarkEnd w:id="2"/>
      <w:r>
        <w:t xml:space="preserve"> </w:t>
      </w:r>
    </w:p>
    <w:p w14:paraId="3EF0DEB2" w14:textId="77777777" w:rsidR="009C6E15" w:rsidRDefault="009C6E15"/>
    <w:p w14:paraId="55B7603A" w14:textId="2D920383" w:rsidR="00415C42" w:rsidRDefault="005E1C72">
      <w:r>
        <w:t>The Group Presentation link:</w:t>
      </w:r>
      <w:r w:rsidR="009C6E15">
        <w:t xml:space="preserve"> </w:t>
      </w:r>
      <w:hyperlink r:id="rId8" w:history="1">
        <w:r w:rsidR="00034CA5" w:rsidRPr="00D0144B">
          <w:rPr>
            <w:rStyle w:val="Hyperlink"/>
          </w:rPr>
          <w:t>https://youtu.be/We_AM_oSqbc?feat</w:t>
        </w:r>
        <w:r w:rsidR="00034CA5" w:rsidRPr="00D0144B">
          <w:rPr>
            <w:rStyle w:val="Hyperlink"/>
          </w:rPr>
          <w:t>u</w:t>
        </w:r>
        <w:r w:rsidR="00034CA5" w:rsidRPr="00D0144B">
          <w:rPr>
            <w:rStyle w:val="Hyperlink"/>
          </w:rPr>
          <w:t>re=shared</w:t>
        </w:r>
      </w:hyperlink>
    </w:p>
    <w:p w14:paraId="0DAD7934" w14:textId="77777777" w:rsidR="00034CA5" w:rsidRDefault="00034CA5"/>
    <w:p w14:paraId="5FD0BF96" w14:textId="77777777" w:rsidR="00FF39DA" w:rsidRDefault="00FF39DA"/>
    <w:p w14:paraId="3AE0D302" w14:textId="77777777" w:rsidR="00FF39DA" w:rsidRDefault="00FF39DA"/>
    <w:p w14:paraId="57F949C0" w14:textId="77777777" w:rsidR="009C6E15" w:rsidRDefault="009C6E15"/>
    <w:p w14:paraId="5E7D3003" w14:textId="0E3BA33F" w:rsidR="009664DA" w:rsidRDefault="009664DA" w:rsidP="009664DA">
      <w:pPr>
        <w:pStyle w:val="Heading1"/>
      </w:pPr>
      <w:bookmarkStart w:id="3" w:name="_Toc165549608"/>
      <w:r>
        <w:t>Presentation Slides</w:t>
      </w:r>
      <w:bookmarkEnd w:id="3"/>
    </w:p>
    <w:p w14:paraId="0C5FF3B2" w14:textId="77777777" w:rsidR="009664DA" w:rsidRDefault="009664DA" w:rsidP="009664DA"/>
    <w:p w14:paraId="105CE651" w14:textId="43045B03" w:rsidR="005E1C72" w:rsidRDefault="005E1C72" w:rsidP="009664DA">
      <w:r>
        <w:t>No1</w:t>
      </w:r>
      <w:r w:rsidRPr="005E1C72">
        <w:t xml:space="preserve"> - Environment linked to climate change communicatio</w:t>
      </w:r>
      <w:r w:rsidR="009C6E15">
        <w:t>n</w:t>
      </w:r>
      <w:r>
        <w:rPr>
          <w:noProof/>
        </w:rPr>
        <w:drawing>
          <wp:inline distT="0" distB="0" distL="0" distR="0" wp14:anchorId="069CD6BD" wp14:editId="3663CCD1">
            <wp:extent cx="5731510" cy="3230187"/>
            <wp:effectExtent l="0" t="0" r="2540" b="8890"/>
            <wp:docPr id="564759533" name="Picture 2" descr="A close-up of a pile of tras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759533" name="Picture 2" descr="A close-up of a pile of trash&#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30187"/>
                    </a:xfrm>
                    <a:prstGeom prst="rect">
                      <a:avLst/>
                    </a:prstGeom>
                    <a:noFill/>
                  </pic:spPr>
                </pic:pic>
              </a:graphicData>
            </a:graphic>
          </wp:inline>
        </w:drawing>
      </w:r>
      <w:r>
        <w:lastRenderedPageBreak/>
        <w:t>No2</w:t>
      </w:r>
      <w:r w:rsidRPr="005E1C72">
        <w:t xml:space="preserve"> - Environment Design Visual Appearanc</w:t>
      </w:r>
      <w:r w:rsidR="009C6E15">
        <w:t>e</w:t>
      </w:r>
      <w:r w:rsidRPr="005E1C72">
        <w:rPr>
          <w:noProof/>
        </w:rPr>
        <w:drawing>
          <wp:inline distT="0" distB="0" distL="0" distR="0" wp14:anchorId="4FB7ADA0" wp14:editId="16EFA9BE">
            <wp:extent cx="5731510" cy="3221355"/>
            <wp:effectExtent l="0" t="0" r="2540" b="0"/>
            <wp:docPr id="1223641182" name="Picture 1" descr="A collage of photos of industrial mach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641182" name="Picture 1" descr="A collage of photos of industrial machines&#10;&#10;Description automatically generated"/>
                    <pic:cNvPicPr/>
                  </pic:nvPicPr>
                  <pic:blipFill>
                    <a:blip r:embed="rId10"/>
                    <a:stretch>
                      <a:fillRect/>
                    </a:stretch>
                  </pic:blipFill>
                  <pic:spPr>
                    <a:xfrm>
                      <a:off x="0" y="0"/>
                      <a:ext cx="5731510" cy="3221355"/>
                    </a:xfrm>
                    <a:prstGeom prst="rect">
                      <a:avLst/>
                    </a:prstGeom>
                  </pic:spPr>
                </pic:pic>
              </a:graphicData>
            </a:graphic>
          </wp:inline>
        </w:drawing>
      </w:r>
    </w:p>
    <w:p w14:paraId="493A6A62" w14:textId="77777777" w:rsidR="009C6E15" w:rsidRDefault="005E1C72" w:rsidP="009664DA">
      <w:r>
        <w:t>No3-</w:t>
      </w:r>
      <w:r w:rsidRPr="005E1C72">
        <w:t xml:space="preserve"> Environment Colour Detail</w:t>
      </w:r>
      <w:r w:rsidR="009C6E15">
        <w:t>s</w:t>
      </w:r>
      <w:r w:rsidRPr="005E1C72">
        <w:rPr>
          <w:noProof/>
        </w:rPr>
        <w:drawing>
          <wp:inline distT="0" distB="0" distL="0" distR="0" wp14:anchorId="062EAD92" wp14:editId="713AD035">
            <wp:extent cx="5731510" cy="3234055"/>
            <wp:effectExtent l="0" t="0" r="2540" b="4445"/>
            <wp:docPr id="813827225"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827225" name="Picture 1" descr="A screenshot of a video game&#10;&#10;Description automatically generated"/>
                    <pic:cNvPicPr/>
                  </pic:nvPicPr>
                  <pic:blipFill>
                    <a:blip r:embed="rId11"/>
                    <a:stretch>
                      <a:fillRect/>
                    </a:stretch>
                  </pic:blipFill>
                  <pic:spPr>
                    <a:xfrm>
                      <a:off x="0" y="0"/>
                      <a:ext cx="5731510" cy="3234055"/>
                    </a:xfrm>
                    <a:prstGeom prst="rect">
                      <a:avLst/>
                    </a:prstGeom>
                  </pic:spPr>
                </pic:pic>
              </a:graphicData>
            </a:graphic>
          </wp:inline>
        </w:drawing>
      </w:r>
    </w:p>
    <w:p w14:paraId="17318A41" w14:textId="77777777" w:rsidR="009C6E15" w:rsidRDefault="009C6E15" w:rsidP="009664DA">
      <w:r>
        <w:lastRenderedPageBreak/>
        <w:t xml:space="preserve">No4- </w:t>
      </w:r>
      <w:r w:rsidRPr="009C6E15">
        <w:t xml:space="preserve">Sound Design </w:t>
      </w:r>
      <w:r w:rsidR="005E1C72" w:rsidRPr="005E1C72">
        <w:rPr>
          <w:noProof/>
        </w:rPr>
        <w:drawing>
          <wp:inline distT="0" distB="0" distL="0" distR="0" wp14:anchorId="5BFF11CB" wp14:editId="4AFE2E3A">
            <wp:extent cx="5731510" cy="3227705"/>
            <wp:effectExtent l="0" t="0" r="2540" b="0"/>
            <wp:docPr id="698059324" name="Picture 1" descr="A torn paper with a picture of a facto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059324" name="Picture 1" descr="A torn paper with a picture of a factory&#10;&#10;Description automatically generated"/>
                    <pic:cNvPicPr/>
                  </pic:nvPicPr>
                  <pic:blipFill>
                    <a:blip r:embed="rId12"/>
                    <a:stretch>
                      <a:fillRect/>
                    </a:stretch>
                  </pic:blipFill>
                  <pic:spPr>
                    <a:xfrm>
                      <a:off x="0" y="0"/>
                      <a:ext cx="5731510" cy="3227705"/>
                    </a:xfrm>
                    <a:prstGeom prst="rect">
                      <a:avLst/>
                    </a:prstGeom>
                  </pic:spPr>
                </pic:pic>
              </a:graphicData>
            </a:graphic>
          </wp:inline>
        </w:drawing>
      </w:r>
    </w:p>
    <w:p w14:paraId="75F17E23" w14:textId="7CBCF613" w:rsidR="005E1C72" w:rsidRDefault="009C6E15" w:rsidP="009664DA">
      <w:r>
        <w:t>No5- Bibliography</w:t>
      </w:r>
      <w:r w:rsidR="005E1C72" w:rsidRPr="005E1C72">
        <w:rPr>
          <w:noProof/>
        </w:rPr>
        <w:drawing>
          <wp:inline distT="0" distB="0" distL="0" distR="0" wp14:anchorId="3436D500" wp14:editId="35379809">
            <wp:extent cx="5731510" cy="3218815"/>
            <wp:effectExtent l="0" t="0" r="2540" b="635"/>
            <wp:docPr id="1642770586"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770586" name="Picture 1" descr="A close-up of a document&#10;&#10;Description automatically generated"/>
                    <pic:cNvPicPr/>
                  </pic:nvPicPr>
                  <pic:blipFill>
                    <a:blip r:embed="rId13"/>
                    <a:stretch>
                      <a:fillRect/>
                    </a:stretch>
                  </pic:blipFill>
                  <pic:spPr>
                    <a:xfrm>
                      <a:off x="0" y="0"/>
                      <a:ext cx="5731510" cy="3218815"/>
                    </a:xfrm>
                    <a:prstGeom prst="rect">
                      <a:avLst/>
                    </a:prstGeom>
                  </pic:spPr>
                </pic:pic>
              </a:graphicData>
            </a:graphic>
          </wp:inline>
        </w:drawing>
      </w:r>
    </w:p>
    <w:p w14:paraId="0C29B7E6" w14:textId="77777777" w:rsidR="009C6E15" w:rsidRDefault="009C6E15" w:rsidP="009664DA"/>
    <w:p w14:paraId="5FF6BA81" w14:textId="77777777" w:rsidR="005E1C72" w:rsidRDefault="005E1C72" w:rsidP="009664DA"/>
    <w:p w14:paraId="68460372" w14:textId="77777777" w:rsidR="009C6E15" w:rsidRDefault="009C6E15" w:rsidP="009C6E15">
      <w:pPr>
        <w:pStyle w:val="Heading1"/>
        <w:spacing w:after="0"/>
      </w:pPr>
    </w:p>
    <w:p w14:paraId="363D53A5" w14:textId="77777777" w:rsidR="009C6E15" w:rsidRDefault="009C6E15" w:rsidP="009C6E15">
      <w:pPr>
        <w:pStyle w:val="Heading1"/>
        <w:spacing w:after="0"/>
      </w:pPr>
    </w:p>
    <w:p w14:paraId="1C9AEDDD" w14:textId="60FF1E61" w:rsidR="009664DA" w:rsidRDefault="009664DA" w:rsidP="009C6E15">
      <w:pPr>
        <w:pStyle w:val="Heading1"/>
        <w:spacing w:after="0"/>
      </w:pPr>
      <w:bookmarkStart w:id="4" w:name="_Toc165549609"/>
      <w:r>
        <w:t>Bibliography</w:t>
      </w:r>
      <w:bookmarkEnd w:id="4"/>
    </w:p>
    <w:p w14:paraId="6AA95C56" w14:textId="03D766A5" w:rsidR="005E1C72" w:rsidRPr="00251F02" w:rsidRDefault="005E1C72" w:rsidP="009C6E15">
      <w:pPr>
        <w:spacing w:after="0"/>
        <w:rPr>
          <w:b/>
          <w:bCs/>
        </w:rPr>
      </w:pPr>
    </w:p>
    <w:p w14:paraId="7E483B49" w14:textId="77777777" w:rsidR="005E1C72" w:rsidRPr="00251F02" w:rsidRDefault="005E1C72" w:rsidP="009C6E15">
      <w:pPr>
        <w:spacing w:after="0"/>
      </w:pPr>
      <w:r w:rsidRPr="00251F02">
        <w:t>[</w:t>
      </w:r>
      <w:proofErr w:type="gramStart"/>
      <w:r w:rsidRPr="00251F02">
        <w:t>1]</w:t>
      </w:r>
      <w:proofErr w:type="spellStart"/>
      <w:r w:rsidRPr="00251F02">
        <w:t>Oceanworks</w:t>
      </w:r>
      <w:proofErr w:type="spellEnd"/>
      <w:proofErr w:type="gramEnd"/>
      <w:r w:rsidRPr="00251F02">
        <w:t>, “</w:t>
      </w:r>
      <w:proofErr w:type="spellStart"/>
      <w:r w:rsidRPr="00251F02">
        <w:t>Oceanworks</w:t>
      </w:r>
      <w:proofErr w:type="spellEnd"/>
      <w:r w:rsidRPr="00251F02">
        <w:t xml:space="preserve"> | Recycled Plastic Solutions | Ocean Plastic Marketplace,” </w:t>
      </w:r>
      <w:proofErr w:type="spellStart"/>
      <w:r w:rsidRPr="00251F02">
        <w:rPr>
          <w:i/>
          <w:iCs/>
        </w:rPr>
        <w:t>Oceanworks</w:t>
      </w:r>
      <w:proofErr w:type="spellEnd"/>
      <w:r w:rsidRPr="00251F02">
        <w:t>. https://oceanworks.co/</w:t>
      </w:r>
    </w:p>
    <w:p w14:paraId="34175CE0" w14:textId="77777777" w:rsidR="005E1C72" w:rsidRPr="00251F02" w:rsidRDefault="005E1C72" w:rsidP="009C6E15">
      <w:pPr>
        <w:spacing w:after="120"/>
      </w:pPr>
      <w:r w:rsidRPr="00251F02">
        <w:t>[</w:t>
      </w:r>
      <w:proofErr w:type="gramStart"/>
      <w:r w:rsidRPr="00251F02">
        <w:t>2]W.</w:t>
      </w:r>
      <w:proofErr w:type="gramEnd"/>
      <w:r w:rsidRPr="00251F02">
        <w:t xml:space="preserve"> Roper, “How worried are Americans about climate change?,” </w:t>
      </w:r>
      <w:r w:rsidRPr="00251F02">
        <w:rPr>
          <w:i/>
          <w:iCs/>
        </w:rPr>
        <w:t>World Economic Forum</w:t>
      </w:r>
      <w:r w:rsidRPr="00251F02">
        <w:t>, Oct. 19, 2020. https://www.weforum.org/agenda/2020/10/increasing-alarm-toward-climate-change/</w:t>
      </w:r>
    </w:p>
    <w:p w14:paraId="7F52D2DD" w14:textId="77777777" w:rsidR="005E1C72" w:rsidRPr="00251F02" w:rsidRDefault="005E1C72" w:rsidP="009C6E15">
      <w:pPr>
        <w:spacing w:after="120"/>
      </w:pPr>
      <w:r w:rsidRPr="00251F02">
        <w:t>[</w:t>
      </w:r>
      <w:proofErr w:type="gramStart"/>
      <w:r w:rsidRPr="00251F02">
        <w:t>3]C.</w:t>
      </w:r>
      <w:proofErr w:type="gramEnd"/>
      <w:r w:rsidRPr="00251F02">
        <w:t xml:space="preserve"> Ro, “BBC Climate Change Fear,” </w:t>
      </w:r>
      <w:r w:rsidRPr="00251F02">
        <w:rPr>
          <w:i/>
          <w:iCs/>
        </w:rPr>
        <w:t>BBC</w:t>
      </w:r>
      <w:r w:rsidRPr="00251F02">
        <w:t>, Oct. 10, 2019. https://www.bbc.com/future/article/20191010-how-to-beat-anxiety-about-climate-change-and-eco-awareness</w:t>
      </w:r>
    </w:p>
    <w:p w14:paraId="27707228" w14:textId="77777777" w:rsidR="005E1C72" w:rsidRPr="00251F02" w:rsidRDefault="005E1C72" w:rsidP="009C6E15">
      <w:pPr>
        <w:spacing w:after="120"/>
      </w:pPr>
      <w:r w:rsidRPr="00251F02">
        <w:t>[</w:t>
      </w:r>
      <w:proofErr w:type="gramStart"/>
      <w:r w:rsidRPr="00251F02">
        <w:t>4]“</w:t>
      </w:r>
      <w:proofErr w:type="gramEnd"/>
      <w:r w:rsidRPr="00251F02">
        <w:t xml:space="preserve">The Best Metroidvania Games To Get Lost In,” </w:t>
      </w:r>
      <w:r w:rsidRPr="00251F02">
        <w:rPr>
          <w:i/>
          <w:iCs/>
        </w:rPr>
        <w:t>The Indie Game Website</w:t>
      </w:r>
      <w:r w:rsidRPr="00251F02">
        <w:t>, Sep. 14, 2021. https://www.indiegamewebsite.com/2021/09/14/the-best-metroidvania-games-to-get-lost-in/</w:t>
      </w:r>
    </w:p>
    <w:p w14:paraId="1FD82467" w14:textId="77777777" w:rsidR="005E1C72" w:rsidRPr="00251F02" w:rsidRDefault="005E1C72" w:rsidP="009C6E15">
      <w:pPr>
        <w:spacing w:after="120"/>
      </w:pPr>
      <w:r w:rsidRPr="00251F02">
        <w:t>[</w:t>
      </w:r>
      <w:proofErr w:type="gramStart"/>
      <w:r w:rsidRPr="00251F02">
        <w:t>5]“</w:t>
      </w:r>
      <w:proofErr w:type="gramEnd"/>
      <w:r w:rsidRPr="00251F02">
        <w:t xml:space="preserve">Dig 2 on Steam,” </w:t>
      </w:r>
      <w:r w:rsidRPr="00251F02">
        <w:rPr>
          <w:i/>
          <w:iCs/>
        </w:rPr>
        <w:t>store.steampowered.com</w:t>
      </w:r>
      <w:r w:rsidRPr="00251F02">
        <w:t>. https://store.steampowered.com/app/571310/SteamWorld_Dig_2/ (accessed Apr. 06, 2024).</w:t>
      </w:r>
    </w:p>
    <w:p w14:paraId="41F93BEA" w14:textId="77777777" w:rsidR="005E1C72" w:rsidRPr="00251F02" w:rsidRDefault="005E1C72" w:rsidP="009C6E15">
      <w:pPr>
        <w:spacing w:after="120"/>
      </w:pPr>
      <w:r w:rsidRPr="00251F02">
        <w:t>[</w:t>
      </w:r>
      <w:proofErr w:type="gramStart"/>
      <w:r w:rsidRPr="00251F02">
        <w:t>6]“</w:t>
      </w:r>
      <w:proofErr w:type="gramEnd"/>
      <w:r w:rsidRPr="00251F02">
        <w:t xml:space="preserve">Rain World Wiki,” </w:t>
      </w:r>
      <w:r w:rsidRPr="00251F02">
        <w:rPr>
          <w:i/>
          <w:iCs/>
        </w:rPr>
        <w:t>Rain World Wiki</w:t>
      </w:r>
      <w:r w:rsidRPr="00251F02">
        <w:t>, Apr. 16, 2023. https://rainworld.miraheze.org/wiki/Rain_World_Wiki (accessed Apr. 10, 2024).</w:t>
      </w:r>
    </w:p>
    <w:p w14:paraId="117C5834" w14:textId="77777777" w:rsidR="005E1C72" w:rsidRPr="00251F02" w:rsidRDefault="005E1C72" w:rsidP="009C6E15">
      <w:pPr>
        <w:spacing w:after="120"/>
      </w:pPr>
      <w:r w:rsidRPr="00251F02">
        <w:t>[</w:t>
      </w:r>
      <w:proofErr w:type="gramStart"/>
      <w:r w:rsidRPr="00251F02">
        <w:t>7]“</w:t>
      </w:r>
      <w:proofErr w:type="gramEnd"/>
      <w:r w:rsidRPr="00251F02">
        <w:t xml:space="preserve">Explore the Forgotten abandonedsoutheast.com | Power plant, Abandoned factory, Abandoned,” </w:t>
      </w:r>
      <w:r w:rsidRPr="00251F02">
        <w:rPr>
          <w:i/>
          <w:iCs/>
        </w:rPr>
        <w:t>Pinterest</w:t>
      </w:r>
      <w:r w:rsidRPr="00251F02">
        <w:t>. https://www.pinterest.co.kr/pin/97038566954684679/ (accessed Mar. 20, 2024).</w:t>
      </w:r>
    </w:p>
    <w:p w14:paraId="6A506E59" w14:textId="77777777" w:rsidR="005E1C72" w:rsidRPr="00251F02" w:rsidRDefault="005E1C72" w:rsidP="009C6E15">
      <w:pPr>
        <w:spacing w:after="120"/>
      </w:pPr>
      <w:r w:rsidRPr="00251F02">
        <w:t>[</w:t>
      </w:r>
      <w:proofErr w:type="gramStart"/>
      <w:r w:rsidRPr="00251F02">
        <w:t>8]“</w:t>
      </w:r>
      <w:proofErr w:type="gramEnd"/>
      <w:r w:rsidRPr="00251F02">
        <w:t xml:space="preserve">Abandoned Factory,” </w:t>
      </w:r>
      <w:r w:rsidRPr="00251F02">
        <w:rPr>
          <w:i/>
          <w:iCs/>
        </w:rPr>
        <w:t>My Confined Space</w:t>
      </w:r>
      <w:r w:rsidRPr="00251F02">
        <w:t>, Feb. 04, 2017. https://www.myconfinedspace.com/2017/02/04/abandoned-factory/ (accessed Apr. 16, 2024).</w:t>
      </w:r>
    </w:p>
    <w:p w14:paraId="2AA633A9" w14:textId="77777777" w:rsidR="005E1C72" w:rsidRPr="00251F02" w:rsidRDefault="005E1C72" w:rsidP="009C6E15">
      <w:pPr>
        <w:spacing w:after="120"/>
      </w:pPr>
      <w:r w:rsidRPr="00251F02">
        <w:t>[</w:t>
      </w:r>
      <w:proofErr w:type="gramStart"/>
      <w:r w:rsidRPr="00251F02">
        <w:t>9]</w:t>
      </w:r>
      <w:proofErr w:type="spellStart"/>
      <w:r w:rsidRPr="00251F02">
        <w:t>mgequivalents</w:t>
      </w:r>
      <w:proofErr w:type="spellEnd"/>
      <w:proofErr w:type="gramEnd"/>
      <w:r w:rsidRPr="00251F02">
        <w:t xml:space="preserve">, “Large Pile Collected Image &amp; Photo ,” </w:t>
      </w:r>
      <w:proofErr w:type="spellStart"/>
      <w:r w:rsidRPr="00251F02">
        <w:rPr>
          <w:i/>
          <w:iCs/>
        </w:rPr>
        <w:t>Bigstock</w:t>
      </w:r>
      <w:proofErr w:type="spellEnd"/>
      <w:r w:rsidRPr="00251F02">
        <w:t>. https://www.bigstockphoto.com/image-378681688/stock-photo-large-pile-of-collected-scrap-metal-for-recycling-on-the-territory-of-the-metal-collection-point (accessed Apr. 10, 2024).</w:t>
      </w:r>
    </w:p>
    <w:p w14:paraId="4518A061" w14:textId="77777777" w:rsidR="005E1C72" w:rsidRPr="00251F02" w:rsidRDefault="005E1C72" w:rsidP="009C6E15">
      <w:pPr>
        <w:spacing w:after="120"/>
      </w:pPr>
      <w:r w:rsidRPr="00251F02">
        <w:t>[</w:t>
      </w:r>
      <w:proofErr w:type="gramStart"/>
      <w:r w:rsidRPr="00251F02">
        <w:t>10]H.</w:t>
      </w:r>
      <w:proofErr w:type="gramEnd"/>
      <w:r w:rsidRPr="00251F02">
        <w:t xml:space="preserve"> </w:t>
      </w:r>
      <w:proofErr w:type="spellStart"/>
      <w:r w:rsidRPr="00251F02">
        <w:t>Tulleken</w:t>
      </w:r>
      <w:proofErr w:type="spellEnd"/>
      <w:r w:rsidRPr="00251F02">
        <w:t>, “</w:t>
      </w:r>
      <w:proofErr w:type="spellStart"/>
      <w:r w:rsidRPr="00251F02">
        <w:t>Color</w:t>
      </w:r>
      <w:proofErr w:type="spellEnd"/>
      <w:r w:rsidRPr="00251F02">
        <w:t xml:space="preserve"> in games: An in-depth look at one of game design’s most useful tools,” </w:t>
      </w:r>
      <w:r w:rsidRPr="00251F02">
        <w:rPr>
          <w:i/>
          <w:iCs/>
        </w:rPr>
        <w:t>Game Developer</w:t>
      </w:r>
      <w:r w:rsidRPr="00251F02">
        <w:t>, Jul. 29, 2015. https://www.gamedeveloper.com/design/color-in-games-an-in-depth-look-at-one-of-game-design-s-most-useful-tools (accessed Apr. 24, 2024).</w:t>
      </w:r>
    </w:p>
    <w:p w14:paraId="5CCD75BD" w14:textId="77777777" w:rsidR="005E1C72" w:rsidRPr="00251F02" w:rsidRDefault="005E1C72" w:rsidP="009C6E15">
      <w:pPr>
        <w:spacing w:after="120"/>
      </w:pPr>
      <w:r w:rsidRPr="00251F02">
        <w:t>[</w:t>
      </w:r>
      <w:proofErr w:type="gramStart"/>
      <w:r w:rsidRPr="00251F02">
        <w:t>11]S.</w:t>
      </w:r>
      <w:proofErr w:type="gramEnd"/>
      <w:r w:rsidRPr="00251F02">
        <w:t xml:space="preserve"> Art, “Dark Platformer Set2 | 2D Environments | Unity Asset Store,” </w:t>
      </w:r>
      <w:r w:rsidRPr="00251F02">
        <w:rPr>
          <w:i/>
          <w:iCs/>
        </w:rPr>
        <w:t>assetstore.unity.com</w:t>
      </w:r>
      <w:r w:rsidRPr="00251F02">
        <w:t>, Oct. 10, 2022. https://assetstore.unity.com/packages/2d/environments/dark-platformer-set2-176928 (accessed Apr. 27, 2024).</w:t>
      </w:r>
    </w:p>
    <w:p w14:paraId="512ABEF5" w14:textId="77777777" w:rsidR="005E1C72" w:rsidRPr="00251F02" w:rsidRDefault="005E1C72" w:rsidP="009C6E15">
      <w:pPr>
        <w:spacing w:after="120"/>
      </w:pPr>
      <w:r w:rsidRPr="00251F02">
        <w:t>[</w:t>
      </w:r>
      <w:proofErr w:type="gramStart"/>
      <w:r w:rsidRPr="00251F02">
        <w:t>12]The</w:t>
      </w:r>
      <w:proofErr w:type="gramEnd"/>
      <w:r w:rsidRPr="00251F02">
        <w:t xml:space="preserve"> Game Kitchen, “Blasphemous on Steam,” </w:t>
      </w:r>
      <w:r w:rsidRPr="00251F02">
        <w:rPr>
          <w:i/>
          <w:iCs/>
        </w:rPr>
        <w:t>store.steampowered.com</w:t>
      </w:r>
      <w:r w:rsidRPr="00251F02">
        <w:t>, Sep. 10, 2019. https://store.steampowered.com/app/774361/Blasphemous/</w:t>
      </w:r>
    </w:p>
    <w:p w14:paraId="6FEC9B09" w14:textId="77777777" w:rsidR="005E1C72" w:rsidRPr="00251F02" w:rsidRDefault="005E1C72" w:rsidP="009C6E15">
      <w:pPr>
        <w:spacing w:after="120"/>
      </w:pPr>
      <w:r w:rsidRPr="00251F02">
        <w:t>[</w:t>
      </w:r>
      <w:proofErr w:type="gramStart"/>
      <w:r w:rsidRPr="00251F02">
        <w:t>13]K.</w:t>
      </w:r>
      <w:proofErr w:type="gramEnd"/>
      <w:r w:rsidRPr="00251F02">
        <w:t xml:space="preserve"> Filippidis, “More Details Unveiled For 2D Action Platformer ‘Blasphemous,’” </w:t>
      </w:r>
      <w:proofErr w:type="spellStart"/>
      <w:r w:rsidRPr="00251F02">
        <w:rPr>
          <w:i/>
          <w:iCs/>
        </w:rPr>
        <w:t>Gameranx</w:t>
      </w:r>
      <w:proofErr w:type="spellEnd"/>
      <w:r w:rsidRPr="00251F02">
        <w:t>, Feb. 06, 2017. https://gameranx.com/updates/id/91920/article/more-details-unveiled-for-2d-action-platformer-blasphemous/ (accessed Apr. 19, 2024).</w:t>
      </w:r>
    </w:p>
    <w:p w14:paraId="6304A6E6" w14:textId="77777777" w:rsidR="005E1C72" w:rsidRPr="00251F02" w:rsidRDefault="005E1C72" w:rsidP="009C6E15">
      <w:pPr>
        <w:spacing w:after="120"/>
      </w:pPr>
      <w:r w:rsidRPr="00251F02">
        <w:t>[</w:t>
      </w:r>
      <w:proofErr w:type="gramStart"/>
      <w:r w:rsidRPr="00251F02">
        <w:t>14]Matt</w:t>
      </w:r>
      <w:proofErr w:type="gramEnd"/>
      <w:r w:rsidRPr="00251F02">
        <w:t xml:space="preserve">, “Composing Video Game Music: 14 Tips for Beginners [2022],” </w:t>
      </w:r>
      <w:r w:rsidRPr="00251F02">
        <w:rPr>
          <w:i/>
          <w:iCs/>
        </w:rPr>
        <w:t>Composer Code</w:t>
      </w:r>
      <w:r w:rsidRPr="00251F02">
        <w:t>, Oct. 21, 2021. https://composercode.com/how-to-make-game-music/</w:t>
      </w:r>
    </w:p>
    <w:p w14:paraId="44839E7F" w14:textId="77777777" w:rsidR="005E1C72" w:rsidRPr="00251F02" w:rsidRDefault="005E1C72" w:rsidP="009C6E15">
      <w:pPr>
        <w:spacing w:after="120"/>
      </w:pPr>
      <w:r w:rsidRPr="00251F02">
        <w:lastRenderedPageBreak/>
        <w:t>[</w:t>
      </w:r>
      <w:proofErr w:type="gramStart"/>
      <w:r w:rsidRPr="00251F02">
        <w:t>15]Music</w:t>
      </w:r>
      <w:proofErr w:type="gramEnd"/>
      <w:r w:rsidRPr="00251F02">
        <w:t xml:space="preserve"> Theory Academy, “the elements of music – Music Theory Academy,” </w:t>
      </w:r>
      <w:r w:rsidRPr="00251F02">
        <w:rPr>
          <w:i/>
          <w:iCs/>
        </w:rPr>
        <w:t>Musictheoryacademy.com</w:t>
      </w:r>
      <w:r w:rsidRPr="00251F02">
        <w:t>, 2019. https://www.musictheoryacademy.com/how-to-read-sheet-music/the-elements-of-music/</w:t>
      </w:r>
    </w:p>
    <w:p w14:paraId="086438EB" w14:textId="77777777" w:rsidR="005E1C72" w:rsidRPr="00251F02" w:rsidRDefault="005E1C72" w:rsidP="009C6E15">
      <w:pPr>
        <w:spacing w:after="120"/>
      </w:pPr>
      <w:r w:rsidRPr="00251F02">
        <w:t>[</w:t>
      </w:r>
      <w:proofErr w:type="gramStart"/>
      <w:r w:rsidRPr="00251F02">
        <w:t>16]“</w:t>
      </w:r>
      <w:proofErr w:type="gramEnd"/>
      <w:r w:rsidRPr="00251F02">
        <w:t xml:space="preserve">The Sound of Fear: Horror Video Game Music,” </w:t>
      </w:r>
      <w:r w:rsidRPr="00251F02">
        <w:rPr>
          <w:i/>
          <w:iCs/>
        </w:rPr>
        <w:t>Morbidly Beautiful</w:t>
      </w:r>
      <w:r w:rsidRPr="00251F02">
        <w:t>, Mar. 04, 2020. https://morbidlybeautiful.com/horror-video-game-music/ (accessed Apr. 18, 2024).</w:t>
      </w:r>
    </w:p>
    <w:p w14:paraId="15CFF750" w14:textId="77777777" w:rsidR="009664DA" w:rsidRDefault="009664DA" w:rsidP="009664DA"/>
    <w:p w14:paraId="10C35476" w14:textId="77777777" w:rsidR="009664DA" w:rsidRDefault="009664DA" w:rsidP="009664DA"/>
    <w:p w14:paraId="04553585" w14:textId="77777777" w:rsidR="009664DA" w:rsidRDefault="009664DA" w:rsidP="009664DA"/>
    <w:p w14:paraId="299CC448" w14:textId="1AD59380" w:rsidR="009664DA" w:rsidRPr="009664DA" w:rsidRDefault="009664DA" w:rsidP="009664DA">
      <w:pPr>
        <w:pStyle w:val="Heading1"/>
      </w:pPr>
      <w:bookmarkStart w:id="5" w:name="_Toc165549610"/>
      <w:r>
        <w:t>Presentation Script</w:t>
      </w:r>
      <w:bookmarkEnd w:id="5"/>
      <w:r>
        <w:t xml:space="preserve"> </w:t>
      </w:r>
    </w:p>
    <w:p w14:paraId="1719E6DB" w14:textId="77777777" w:rsidR="009664DA" w:rsidRDefault="009664DA"/>
    <w:p w14:paraId="0072FF81" w14:textId="16F9F3C9" w:rsidR="0033173B" w:rsidRDefault="009664DA">
      <w:bookmarkStart w:id="6" w:name="_Hlk165498221"/>
      <w:r>
        <w:t>Slide 1 - Environment linked to climate change communication</w:t>
      </w:r>
    </w:p>
    <w:bookmarkEnd w:id="6"/>
    <w:p w14:paraId="56EF5F8D" w14:textId="13AB56F1" w:rsidR="00C42127" w:rsidRPr="009664DA" w:rsidRDefault="00186DAA">
      <w:r w:rsidRPr="009664DA">
        <w:t xml:space="preserve">The environment design within this game is crucial </w:t>
      </w:r>
      <w:r w:rsidR="00C42127" w:rsidRPr="009664DA">
        <w:t>for our method of</w:t>
      </w:r>
      <w:r w:rsidRPr="009664DA">
        <w:t xml:space="preserve"> communicating </w:t>
      </w:r>
      <w:r w:rsidR="00C42127" w:rsidRPr="009664DA">
        <w:t>a</w:t>
      </w:r>
      <w:r w:rsidRPr="009664DA">
        <w:t xml:space="preserve"> warning </w:t>
      </w:r>
      <w:r w:rsidR="00C42127" w:rsidRPr="009664DA">
        <w:t xml:space="preserve">about the </w:t>
      </w:r>
      <w:r w:rsidRPr="009664DA">
        <w:t xml:space="preserve">climate </w:t>
      </w:r>
      <w:r w:rsidR="005E1C72" w:rsidRPr="009664DA">
        <w:t>crisis</w:t>
      </w:r>
      <w:r w:rsidR="005E1C72">
        <w:t>,</w:t>
      </w:r>
      <w:r w:rsidR="005E1C72" w:rsidRPr="009664DA">
        <w:t xml:space="preserve"> since</w:t>
      </w:r>
      <w:r w:rsidR="00C42127" w:rsidRPr="009664DA">
        <w:t xml:space="preserve"> this will allow us to issue a gentle warning rather than pushing our agendas on the player. </w:t>
      </w:r>
      <w:r w:rsidR="00CF2DED" w:rsidRPr="009664DA">
        <w:t>We</w:t>
      </w:r>
      <w:r w:rsidR="00C42127" w:rsidRPr="009664DA">
        <w:t xml:space="preserve"> really</w:t>
      </w:r>
      <w:r w:rsidR="00CF2DED" w:rsidRPr="009664DA">
        <w:t xml:space="preserve"> wanted to avoid a heavy lecture on climate change, since the repetitiveness of that in day-to-day life will only make people numb to it</w:t>
      </w:r>
      <w:r w:rsidR="00C42127" w:rsidRPr="009664DA">
        <w:t xml:space="preserve">, preventing any real change, as well as making our game less </w:t>
      </w:r>
      <w:r w:rsidR="005E1C72" w:rsidRPr="009664DA">
        <w:t>enjoyable.</w:t>
      </w:r>
      <w:r w:rsidR="00C42127" w:rsidRPr="009664DA">
        <w:t xml:space="preserve"> </w:t>
      </w:r>
    </w:p>
    <w:p w14:paraId="3D7A2F02" w14:textId="6DC9F76E" w:rsidR="00F830B3" w:rsidRPr="009664DA" w:rsidRDefault="00CF2DED">
      <w:r w:rsidRPr="009664DA">
        <w:t xml:space="preserve">Instead, we wanted to approach it as if this game takes place post climate change with the setting showing heavy signs of </w:t>
      </w:r>
      <w:r w:rsidR="00F830B3" w:rsidRPr="009664DA">
        <w:t xml:space="preserve">a </w:t>
      </w:r>
      <w:r w:rsidRPr="009664DA">
        <w:t>negative human influence.</w:t>
      </w:r>
      <w:r w:rsidR="00F830B3" w:rsidRPr="009664DA">
        <w:t xml:space="preserve"> allowing the players to come to their own conclusion and hopefully create incentive for them to think deeper about such issues. </w:t>
      </w:r>
    </w:p>
    <w:p w14:paraId="1F921768" w14:textId="4D5D8F5B" w:rsidR="009664DA" w:rsidRPr="009664DA" w:rsidRDefault="009664DA">
      <w:r w:rsidRPr="009664DA">
        <w:t xml:space="preserve">Change </w:t>
      </w:r>
      <w:r w:rsidR="005E1C72" w:rsidRPr="009664DA">
        <w:t>slides.</w:t>
      </w:r>
    </w:p>
    <w:p w14:paraId="423B38A8" w14:textId="460BBA0E" w:rsidR="009664DA" w:rsidRPr="009664DA" w:rsidRDefault="009664DA">
      <w:bookmarkStart w:id="7" w:name="_Hlk165498243"/>
      <w:r w:rsidRPr="009664DA">
        <w:t xml:space="preserve">Slide 2 - Environment Design Visual Appearance </w:t>
      </w:r>
    </w:p>
    <w:bookmarkEnd w:id="7"/>
    <w:p w14:paraId="4E151687" w14:textId="0BFFBBC5" w:rsidR="00B57182" w:rsidRPr="009664DA" w:rsidRDefault="00B57182">
      <w:r w:rsidRPr="009664DA">
        <w:t xml:space="preserve">To do this we’ve chosen to set our 2d platformer within a </w:t>
      </w:r>
      <w:r w:rsidR="00FF39DA" w:rsidRPr="009664DA">
        <w:t>deteri</w:t>
      </w:r>
      <w:r w:rsidR="00FF39DA">
        <w:t>o</w:t>
      </w:r>
      <w:r w:rsidR="00FF39DA" w:rsidRPr="009664DA">
        <w:t>rating</w:t>
      </w:r>
      <w:r w:rsidRPr="009664DA">
        <w:t xml:space="preserve"> industrial factory, with the mounds of pollution and industrial waste acting as platforms and obstacles for the player to navigate.</w:t>
      </w:r>
    </w:p>
    <w:p w14:paraId="42075052" w14:textId="77777777" w:rsidR="00933667" w:rsidRPr="009664DA" w:rsidRDefault="00063734">
      <w:r w:rsidRPr="009664DA">
        <w:t xml:space="preserve">different areas of the factory will be accessed through different levels, </w:t>
      </w:r>
      <w:r w:rsidR="00B12485" w:rsidRPr="009664DA">
        <w:t xml:space="preserve">this change will make the game more engaging. to ensure consistency and flow between these </w:t>
      </w:r>
      <w:r w:rsidR="00933667" w:rsidRPr="009664DA">
        <w:t>levels the</w:t>
      </w:r>
      <w:r w:rsidR="00B12485" w:rsidRPr="009664DA">
        <w:t xml:space="preserve"> same pixel art style and colour pallet will be used throughout. </w:t>
      </w:r>
    </w:p>
    <w:p w14:paraId="25F73D86" w14:textId="0D75B642" w:rsidR="009664DA" w:rsidRPr="009664DA" w:rsidRDefault="009664DA">
      <w:r w:rsidRPr="009664DA">
        <w:t xml:space="preserve">Change </w:t>
      </w:r>
      <w:r w:rsidR="005E1C72" w:rsidRPr="009664DA">
        <w:t>slides.</w:t>
      </w:r>
    </w:p>
    <w:p w14:paraId="294F188A" w14:textId="6B2CD372" w:rsidR="009664DA" w:rsidRPr="009664DA" w:rsidRDefault="009664DA">
      <w:r w:rsidRPr="009664DA">
        <w:t xml:space="preserve">Slide 3 – </w:t>
      </w:r>
      <w:bookmarkStart w:id="8" w:name="_Hlk165498287"/>
      <w:r w:rsidRPr="009664DA">
        <w:t>Environment Colour Details</w:t>
      </w:r>
      <w:bookmarkEnd w:id="8"/>
    </w:p>
    <w:p w14:paraId="2CD3BDAF" w14:textId="1FAF2102" w:rsidR="00933667" w:rsidRPr="009664DA" w:rsidRDefault="00B12485">
      <w:r w:rsidRPr="009664DA">
        <w:t xml:space="preserve">The colour pallet for the </w:t>
      </w:r>
      <w:r w:rsidR="00933667" w:rsidRPr="009664DA">
        <w:t>factory</w:t>
      </w:r>
      <w:r w:rsidRPr="009664DA">
        <w:t xml:space="preserve"> is mostly </w:t>
      </w:r>
      <w:r w:rsidR="00933667" w:rsidRPr="009664DA">
        <w:t>darker shades of greys, browns and blacks</w:t>
      </w:r>
      <w:r w:rsidR="00C42127" w:rsidRPr="009664DA">
        <w:t xml:space="preserve">, </w:t>
      </w:r>
      <w:r w:rsidR="005E1C72" w:rsidRPr="009664DA">
        <w:t>these</w:t>
      </w:r>
      <w:r w:rsidR="00B97C8E" w:rsidRPr="009664DA">
        <w:t xml:space="preserve"> colours work well in conveying the lifeless dull world which will be left behind if nature is </w:t>
      </w:r>
      <w:r w:rsidR="00FF39DA" w:rsidRPr="009664DA">
        <w:t>destroyed.</w:t>
      </w:r>
    </w:p>
    <w:p w14:paraId="0C0C5186" w14:textId="753C2B72" w:rsidR="00186DAA" w:rsidRPr="009664DA" w:rsidRDefault="00933667">
      <w:r w:rsidRPr="009664DA">
        <w:t xml:space="preserve">The darkness of the setting </w:t>
      </w:r>
      <w:proofErr w:type="gramStart"/>
      <w:r w:rsidRPr="009664DA">
        <w:t>as a whole will</w:t>
      </w:r>
      <w:proofErr w:type="gramEnd"/>
      <w:r w:rsidRPr="009664DA">
        <w:t xml:space="preserve"> create </w:t>
      </w:r>
      <w:r w:rsidR="00C42127" w:rsidRPr="009664DA">
        <w:t>opportunities</w:t>
      </w:r>
      <w:r w:rsidRPr="009664DA">
        <w:t xml:space="preserve"> for more challenging gameplay</w:t>
      </w:r>
      <w:r w:rsidR="00B97C8E" w:rsidRPr="009664DA">
        <w:t xml:space="preserve"> to be incorporated, </w:t>
      </w:r>
      <w:r w:rsidRPr="009664DA">
        <w:t xml:space="preserve">as well as </w:t>
      </w:r>
      <w:r w:rsidR="00234845" w:rsidRPr="009664DA">
        <w:t>making</w:t>
      </w:r>
      <w:r w:rsidRPr="009664DA">
        <w:t xml:space="preserve"> the </w:t>
      </w:r>
      <w:r w:rsidR="00B97C8E" w:rsidRPr="009664DA">
        <w:t>playable</w:t>
      </w:r>
      <w:r w:rsidRPr="009664DA">
        <w:t xml:space="preserve"> character </w:t>
      </w:r>
      <w:r w:rsidR="00B97C8E" w:rsidRPr="009664DA">
        <w:t xml:space="preserve">of the crab more </w:t>
      </w:r>
      <w:r w:rsidR="00234845" w:rsidRPr="009664DA">
        <w:t xml:space="preserve">visible </w:t>
      </w:r>
      <w:r w:rsidR="00B97C8E" w:rsidRPr="009664DA">
        <w:t xml:space="preserve">against the background. </w:t>
      </w:r>
      <w:r w:rsidR="00234845" w:rsidRPr="009664DA">
        <w:t xml:space="preserve">other </w:t>
      </w:r>
      <w:r w:rsidR="006C400F" w:rsidRPr="009664DA">
        <w:t>interactive mechanics</w:t>
      </w:r>
      <w:r w:rsidR="0099402E" w:rsidRPr="009664DA">
        <w:t xml:space="preserve"> will also be brighter to take advantage of this</w:t>
      </w:r>
      <w:r w:rsidR="00234845" w:rsidRPr="009664DA">
        <w:t xml:space="preserve"> a good example is the </w:t>
      </w:r>
      <w:r w:rsidR="006C400F" w:rsidRPr="009664DA">
        <w:t xml:space="preserve">save points which are </w:t>
      </w:r>
      <w:r w:rsidR="00B97C8E" w:rsidRPr="009664DA">
        <w:t>visualised as rays of light breaking through into the factory,</w:t>
      </w:r>
      <w:r w:rsidR="006C400F" w:rsidRPr="009664DA">
        <w:t xml:space="preserve"> </w:t>
      </w:r>
      <w:r w:rsidR="00234845" w:rsidRPr="009664DA">
        <w:t xml:space="preserve">with a small flower then able to grow, these details would otherwise be lost and </w:t>
      </w:r>
      <w:r w:rsidR="006C400F" w:rsidRPr="009664DA">
        <w:t xml:space="preserve">elements like this </w:t>
      </w:r>
      <w:r w:rsidR="00234845" w:rsidRPr="009664DA">
        <w:t>hold a key part in</w:t>
      </w:r>
      <w:r w:rsidR="006C400F" w:rsidRPr="009664DA">
        <w:t xml:space="preserve"> </w:t>
      </w:r>
      <w:r w:rsidR="00234845" w:rsidRPr="009664DA">
        <w:t>creating</w:t>
      </w:r>
      <w:r w:rsidR="00B97C8E" w:rsidRPr="009664DA">
        <w:t xml:space="preserve"> a more hopeful</w:t>
      </w:r>
      <w:r w:rsidR="00234845" w:rsidRPr="009664DA">
        <w:t>/</w:t>
      </w:r>
      <w:r w:rsidR="00B97C8E" w:rsidRPr="009664DA">
        <w:t xml:space="preserve">optimistic </w:t>
      </w:r>
      <w:r w:rsidR="006C400F" w:rsidRPr="009664DA">
        <w:t>feeling within the game</w:t>
      </w:r>
      <w:r w:rsidR="00234845" w:rsidRPr="009664DA">
        <w:t>,</w:t>
      </w:r>
      <w:r w:rsidR="006C400F" w:rsidRPr="009664DA">
        <w:t xml:space="preserve"> preventing </w:t>
      </w:r>
      <w:r w:rsidR="00B97C8E" w:rsidRPr="009664DA">
        <w:t>it from becoming</w:t>
      </w:r>
      <w:r w:rsidR="00234845" w:rsidRPr="009664DA">
        <w:t xml:space="preserve"> too</w:t>
      </w:r>
      <w:r w:rsidR="00B97C8E" w:rsidRPr="009664DA">
        <w:t xml:space="preserve"> </w:t>
      </w:r>
      <w:r w:rsidR="006C400F" w:rsidRPr="009664DA">
        <w:t xml:space="preserve">depressing. </w:t>
      </w:r>
    </w:p>
    <w:p w14:paraId="0E53AE02" w14:textId="7098759A" w:rsidR="009664DA" w:rsidRPr="009664DA" w:rsidRDefault="009664DA">
      <w:r w:rsidRPr="009664DA">
        <w:lastRenderedPageBreak/>
        <w:t xml:space="preserve">Change </w:t>
      </w:r>
      <w:r w:rsidR="005E1C72" w:rsidRPr="009664DA">
        <w:t>slides.</w:t>
      </w:r>
    </w:p>
    <w:p w14:paraId="1291201E" w14:textId="747DC8CA" w:rsidR="009664DA" w:rsidRPr="009664DA" w:rsidRDefault="009664DA">
      <w:r w:rsidRPr="009664DA">
        <w:t xml:space="preserve">Slide 4 – </w:t>
      </w:r>
      <w:bookmarkStart w:id="9" w:name="_Hlk165498334"/>
      <w:r w:rsidRPr="009664DA">
        <w:t xml:space="preserve">Sound Design </w:t>
      </w:r>
      <w:bookmarkEnd w:id="9"/>
    </w:p>
    <w:p w14:paraId="73ACBC87" w14:textId="76166432" w:rsidR="00234845" w:rsidRDefault="00234845">
      <w:r w:rsidRPr="009664DA">
        <w:t>Likewise with sound we wanted to ensure it enhances the gameplay rather than distracts from it, this will be done by using music without lyrics and keeping the tempo relevant to the actions taking place within each level</w:t>
      </w:r>
      <w:r w:rsidR="00186DAA" w:rsidRPr="009664DA">
        <w:t xml:space="preserve">. For </w:t>
      </w:r>
      <w:r w:rsidR="004F3BB9" w:rsidRPr="009664DA">
        <w:t>example,</w:t>
      </w:r>
      <w:r w:rsidR="00186DAA" w:rsidRPr="009664DA">
        <w:t xml:space="preserve"> the boss level will have a more intense track with quicker tempo and less predictability to prevent the player from settling and becoming comfortable, whereas in a navigating level without any enemies the music will be slowed right down and feature more variations of background noises to enhance that </w:t>
      </w:r>
      <w:r w:rsidR="004F3BB9" w:rsidRPr="009664DA">
        <w:t>eerie</w:t>
      </w:r>
      <w:r w:rsidR="00186DAA" w:rsidRPr="009664DA">
        <w:t xml:space="preserve"> atmosphere. </w:t>
      </w:r>
    </w:p>
    <w:p w14:paraId="25F91786" w14:textId="19FD4E4D" w:rsidR="005E1C72" w:rsidRPr="009664DA" w:rsidRDefault="005E1C72">
      <w:r>
        <w:t xml:space="preserve">Change slides to Bibliography. </w:t>
      </w:r>
    </w:p>
    <w:p w14:paraId="3B991220" w14:textId="77777777" w:rsidR="009664DA" w:rsidRDefault="009664DA" w:rsidP="00251F02">
      <w:pPr>
        <w:rPr>
          <w:color w:val="FF0000"/>
        </w:rPr>
      </w:pPr>
    </w:p>
    <w:p w14:paraId="2AAE7AB7" w14:textId="77777777" w:rsidR="005E1C72" w:rsidRDefault="005E1C72" w:rsidP="00251F02">
      <w:pPr>
        <w:rPr>
          <w:color w:val="FF0000"/>
        </w:rPr>
      </w:pPr>
    </w:p>
    <w:p w14:paraId="49F24D32" w14:textId="77777777" w:rsidR="005E1C72" w:rsidRDefault="005E1C72" w:rsidP="00251F02">
      <w:pPr>
        <w:rPr>
          <w:color w:val="FF0000"/>
        </w:rPr>
      </w:pPr>
    </w:p>
    <w:p w14:paraId="5DB203DA" w14:textId="3A383B6B" w:rsidR="005E1C72" w:rsidRDefault="009C6E15" w:rsidP="009C6E15">
      <w:pPr>
        <w:pStyle w:val="Heading1"/>
      </w:pPr>
      <w:bookmarkStart w:id="10" w:name="_Toc165549611"/>
      <w:r w:rsidRPr="009C6E15">
        <w:t>Additional Research</w:t>
      </w:r>
      <w:bookmarkEnd w:id="10"/>
      <w:r w:rsidRPr="009C6E15">
        <w:t xml:space="preserve"> </w:t>
      </w:r>
    </w:p>
    <w:p w14:paraId="5209BC2D" w14:textId="7891979A" w:rsidR="009C6E15" w:rsidRDefault="00F162A9" w:rsidP="00FF39DA">
      <w:r>
        <w:t>Research done which wasn’t included in the PowerPoint.</w:t>
      </w:r>
    </w:p>
    <w:p w14:paraId="78159114" w14:textId="77777777" w:rsidR="00F162A9" w:rsidRPr="00F162A9" w:rsidRDefault="00F162A9" w:rsidP="00F162A9"/>
    <w:p w14:paraId="4BBED78C" w14:textId="5F4DCFE3" w:rsidR="00F03EE5" w:rsidRPr="00FF39DA" w:rsidRDefault="00696561" w:rsidP="00696561">
      <w:pPr>
        <w:pStyle w:val="Heading2"/>
      </w:pPr>
      <w:bookmarkStart w:id="11" w:name="_Toc165549612"/>
      <w:r w:rsidRPr="00696561">
        <w:t>Target Audience</w:t>
      </w:r>
      <w:bookmarkEnd w:id="11"/>
    </w:p>
    <w:p w14:paraId="4F30B3E1" w14:textId="6120ABE9" w:rsidR="004A4036" w:rsidRPr="004A4036" w:rsidRDefault="004A4036" w:rsidP="004A4036">
      <w:r w:rsidRPr="004A4036">
        <w:t>[</w:t>
      </w:r>
      <w:proofErr w:type="gramStart"/>
      <w:r w:rsidRPr="004A4036">
        <w:t>1</w:t>
      </w:r>
      <w:r w:rsidR="00892999">
        <w:t>7</w:t>
      </w:r>
      <w:r w:rsidRPr="004A4036">
        <w:t>]“</w:t>
      </w:r>
      <w:proofErr w:type="gramEnd"/>
      <w:r w:rsidRPr="004A4036">
        <w:t xml:space="preserve">How To Identify Your Game’s Ideal Target Audience,” </w:t>
      </w:r>
      <w:r w:rsidRPr="004A4036">
        <w:rPr>
          <w:i/>
          <w:iCs/>
        </w:rPr>
        <w:t>Solsten</w:t>
      </w:r>
      <w:r w:rsidRPr="004A4036">
        <w:t>, Aug. 01, 2023. https://solsten.io/blog/identify-your-target-audience</w:t>
      </w:r>
    </w:p>
    <w:p w14:paraId="12FFD70D" w14:textId="3972378C" w:rsidR="004A4036" w:rsidRPr="004A4036" w:rsidRDefault="004A4036" w:rsidP="004A4036">
      <w:r w:rsidRPr="004A4036">
        <w:t>[</w:t>
      </w:r>
      <w:proofErr w:type="gramStart"/>
      <w:r w:rsidR="00892999">
        <w:t>18</w:t>
      </w:r>
      <w:r w:rsidRPr="004A4036">
        <w:t>]M.</w:t>
      </w:r>
      <w:proofErr w:type="gramEnd"/>
      <w:r w:rsidRPr="004A4036">
        <w:t xml:space="preserve"> O’Neill, “6 Real-Life Target Audience Examples to Help You Define Your Own,” </w:t>
      </w:r>
      <w:proofErr w:type="spellStart"/>
      <w:r w:rsidRPr="004A4036">
        <w:rPr>
          <w:i/>
          <w:iCs/>
        </w:rPr>
        <w:t>Brafton</w:t>
      </w:r>
      <w:proofErr w:type="spellEnd"/>
      <w:r w:rsidRPr="004A4036">
        <w:t>, Nov. 24, 2021. https://www.brafton.com/blog/strategy/6-real-life-target-audience-examples-to-help-you-define-your-own-b2b-and-b2c/</w:t>
      </w:r>
    </w:p>
    <w:p w14:paraId="5579C719" w14:textId="380E3603" w:rsidR="004A4036" w:rsidRPr="004A4036" w:rsidRDefault="004A4036" w:rsidP="004A4036">
      <w:r w:rsidRPr="004A4036">
        <w:t>[</w:t>
      </w:r>
      <w:r w:rsidR="00892999">
        <w:t>19</w:t>
      </w:r>
      <w:r w:rsidRPr="004A4036">
        <w:t xml:space="preserve">]24-Players Mike, “Your Games Target Audience: A Comprehensive Guide,” </w:t>
      </w:r>
      <w:r w:rsidRPr="004A4036">
        <w:rPr>
          <w:i/>
          <w:iCs/>
        </w:rPr>
        <w:t>24-Players</w:t>
      </w:r>
      <w:r w:rsidRPr="004A4036">
        <w:t>, Sep. 15, 2023. https://24-players.com/your-games-target-audience/ (accessed Apr. 07, 2024).</w:t>
      </w:r>
    </w:p>
    <w:p w14:paraId="66608E9C" w14:textId="77E6DCFC" w:rsidR="004A4036" w:rsidRPr="004A4036" w:rsidRDefault="004A4036" w:rsidP="004A4036">
      <w:r w:rsidRPr="004A4036">
        <w:t>[</w:t>
      </w:r>
      <w:proofErr w:type="gramStart"/>
      <w:r w:rsidR="00892999">
        <w:t>20</w:t>
      </w:r>
      <w:r w:rsidRPr="004A4036">
        <w:t>]J.</w:t>
      </w:r>
      <w:proofErr w:type="gramEnd"/>
      <w:r w:rsidRPr="004A4036">
        <w:t xml:space="preserve"> Clement, “Gaming by demographic group UK 2013-2018,” </w:t>
      </w:r>
      <w:r w:rsidRPr="004A4036">
        <w:rPr>
          <w:i/>
          <w:iCs/>
        </w:rPr>
        <w:t>Statista</w:t>
      </w:r>
      <w:r w:rsidRPr="004A4036">
        <w:t>, Jan. 29, 2021. https://www.statista.com/statistics/300513/gaming-by-demographic-group-uk/</w:t>
      </w:r>
    </w:p>
    <w:p w14:paraId="570D8C00" w14:textId="56594504" w:rsidR="004A4036" w:rsidRDefault="00B87856" w:rsidP="00B87856">
      <w:pPr>
        <w:pStyle w:val="Heading2"/>
      </w:pPr>
      <w:bookmarkStart w:id="12" w:name="_Toc165549613"/>
      <w:r>
        <w:t>Educational Games</w:t>
      </w:r>
      <w:bookmarkEnd w:id="12"/>
      <w:r>
        <w:t xml:space="preserve"> </w:t>
      </w:r>
    </w:p>
    <w:p w14:paraId="1CABB990" w14:textId="68077B3E" w:rsidR="00B87856" w:rsidRPr="00B87856" w:rsidRDefault="00B87856" w:rsidP="00B87856">
      <w:r w:rsidRPr="00B87856">
        <w:t>[</w:t>
      </w:r>
      <w:proofErr w:type="gramStart"/>
      <w:r>
        <w:t>21</w:t>
      </w:r>
      <w:r w:rsidRPr="00B87856">
        <w:t>]L.</w:t>
      </w:r>
      <w:proofErr w:type="gramEnd"/>
      <w:r w:rsidRPr="00B87856">
        <w:t xml:space="preserve"> Gordon, “Can video games change people’s minds about the climate crisis?,” </w:t>
      </w:r>
      <w:r w:rsidRPr="00B87856">
        <w:rPr>
          <w:i/>
          <w:iCs/>
        </w:rPr>
        <w:t>the Guardian</w:t>
      </w:r>
      <w:r w:rsidRPr="00B87856">
        <w:t>, Jan. 26, 2023. https://www.theguardian.com/games/2023/jan/26/can-video-games-change-peoples-minds-about-the-climate-crisis</w:t>
      </w:r>
    </w:p>
    <w:p w14:paraId="608C0C4B" w14:textId="3581D1B5" w:rsidR="00B87856" w:rsidRPr="00B87856" w:rsidRDefault="00B87856" w:rsidP="00B87856">
      <w:r w:rsidRPr="00B87856">
        <w:t>[</w:t>
      </w:r>
      <w:proofErr w:type="gramStart"/>
      <w:r>
        <w:t>22</w:t>
      </w:r>
      <w:r w:rsidRPr="00B87856">
        <w:t>]C.</w:t>
      </w:r>
      <w:proofErr w:type="gramEnd"/>
      <w:r w:rsidRPr="00B87856">
        <w:t xml:space="preserve"> Maher, “A new wave of indies are using games to explore climate change,” </w:t>
      </w:r>
      <w:r w:rsidRPr="00B87856">
        <w:rPr>
          <w:i/>
          <w:iCs/>
        </w:rPr>
        <w:t>The Verge</w:t>
      </w:r>
      <w:r w:rsidRPr="00B87856">
        <w:t>, Feb. 13, 2020. https://www.theverge.com/2020/2/13/21135321/video-games-climate-change-beyond-blue-bee-simulator-temtem-endling</w:t>
      </w:r>
    </w:p>
    <w:p w14:paraId="2D84B63D" w14:textId="6CD3B734" w:rsidR="00B87856" w:rsidRPr="00B87856" w:rsidRDefault="00B87856" w:rsidP="00B87856">
      <w:r w:rsidRPr="00B87856">
        <w:t>[</w:t>
      </w:r>
      <w:proofErr w:type="gramStart"/>
      <w:r>
        <w:t>23</w:t>
      </w:r>
      <w:r w:rsidRPr="00B87856">
        <w:t>]J.</w:t>
      </w:r>
      <w:proofErr w:type="gramEnd"/>
      <w:r w:rsidRPr="00B87856">
        <w:t xml:space="preserve"> S. Wu and J. J. Lee, “Climate change games as tools for education and engagement,” </w:t>
      </w:r>
      <w:r w:rsidRPr="00B87856">
        <w:rPr>
          <w:i/>
          <w:iCs/>
        </w:rPr>
        <w:t>Nature Climate Change</w:t>
      </w:r>
      <w:r w:rsidRPr="00B87856">
        <w:t xml:space="preserve">, vol. 5, no. 5, pp. 413–418, May 2015, </w:t>
      </w:r>
      <w:proofErr w:type="spellStart"/>
      <w:r w:rsidRPr="00B87856">
        <w:t>doi</w:t>
      </w:r>
      <w:proofErr w:type="spellEnd"/>
      <w:r w:rsidRPr="00B87856">
        <w:t>: https://doi.org/10.1038/nclimate2566.</w:t>
      </w:r>
    </w:p>
    <w:p w14:paraId="17F9167F" w14:textId="77777777" w:rsidR="00B87856" w:rsidRPr="00B87856" w:rsidRDefault="00B87856" w:rsidP="00B87856"/>
    <w:p w14:paraId="422B8BEC" w14:textId="4F5FA717" w:rsidR="00696561" w:rsidRDefault="00F03EE5" w:rsidP="00696561">
      <w:pPr>
        <w:pStyle w:val="Heading2"/>
      </w:pPr>
      <w:bookmarkStart w:id="13" w:name="_Toc165549614"/>
      <w:r>
        <w:lastRenderedPageBreak/>
        <w:t>Games</w:t>
      </w:r>
      <w:r w:rsidR="00696561">
        <w:t xml:space="preserve"> Inspiration</w:t>
      </w:r>
      <w:bookmarkEnd w:id="13"/>
    </w:p>
    <w:p w14:paraId="5E8F05A1" w14:textId="4CB7AAD9" w:rsidR="00AA3E4C" w:rsidRDefault="00AA3E4C" w:rsidP="00AA3E4C">
      <w:r>
        <w:t>[</w:t>
      </w:r>
      <w:r w:rsidR="00892999">
        <w:t>2</w:t>
      </w:r>
      <w:r w:rsidR="00B87856">
        <w:t>4</w:t>
      </w:r>
      <w:r>
        <w:t>]</w:t>
      </w:r>
      <w:r w:rsidRPr="00AA3E4C">
        <w:rPr>
          <w:rFonts w:hint="eastAsia"/>
        </w:rPr>
        <w:t xml:space="preserve"> </w:t>
      </w:r>
      <w:proofErr w:type="spellStart"/>
      <w:r w:rsidRPr="00AA3E4C">
        <w:rPr>
          <w:rFonts w:ascii="MS Gothic" w:eastAsia="MS Gothic" w:hAnsi="MS Gothic" w:cs="MS Gothic" w:hint="eastAsia"/>
        </w:rPr>
        <w:t>ところにょり</w:t>
      </w:r>
      <w:proofErr w:type="spellEnd"/>
      <w:r w:rsidR="00875540" w:rsidRPr="00AA3E4C">
        <w:t>.” BOKURA</w:t>
      </w:r>
      <w:r w:rsidRPr="00AA3E4C">
        <w:t>” Microsoft Windows, Kodansha, 2023</w:t>
      </w:r>
    </w:p>
    <w:p w14:paraId="00569DA0" w14:textId="62184EF9" w:rsidR="00AA3E4C" w:rsidRDefault="00AA3E4C" w:rsidP="00AA3E4C">
      <w:r>
        <w:t>[</w:t>
      </w:r>
      <w:r w:rsidR="00892999">
        <w:t>2</w:t>
      </w:r>
      <w:r w:rsidR="00B87856">
        <w:t>5</w:t>
      </w:r>
      <w:r>
        <w:t>]</w:t>
      </w:r>
      <w:r w:rsidRPr="00AA3E4C">
        <w:t xml:space="preserve"> Black Salt Games. "Dredge"</w:t>
      </w:r>
      <w:r>
        <w:t xml:space="preserve"> </w:t>
      </w:r>
      <w:bookmarkStart w:id="14" w:name="_Hlk165501967"/>
      <w:r w:rsidRPr="00AA3E4C">
        <w:t>Microsoft Windows</w:t>
      </w:r>
      <w:bookmarkEnd w:id="14"/>
      <w:r w:rsidRPr="00AA3E4C">
        <w:t>, Xbox Series X and Series S, Team 17, 2023</w:t>
      </w:r>
    </w:p>
    <w:p w14:paraId="192D6678" w14:textId="5B31CDD2" w:rsidR="00AA3E4C" w:rsidRDefault="00AA3E4C" w:rsidP="00AA3E4C">
      <w:r>
        <w:t>[</w:t>
      </w:r>
      <w:proofErr w:type="gramStart"/>
      <w:r w:rsidR="00892999">
        <w:t>2</w:t>
      </w:r>
      <w:r w:rsidR="00FF39DA">
        <w:t>6</w:t>
      </w:r>
      <w:r>
        <w:t>]</w:t>
      </w:r>
      <w:proofErr w:type="spellStart"/>
      <w:r>
        <w:t>Okomotive</w:t>
      </w:r>
      <w:proofErr w:type="spellEnd"/>
      <w:proofErr w:type="gramEnd"/>
      <w:r>
        <w:t xml:space="preserve">.”Far: Lone Sails” </w:t>
      </w:r>
      <w:r w:rsidRPr="00AA3E4C">
        <w:t>Microsoft Windows</w:t>
      </w:r>
      <w:r>
        <w:t>, Assemble Entertainment, 2018</w:t>
      </w:r>
    </w:p>
    <w:p w14:paraId="13039670" w14:textId="615A10AF" w:rsidR="00AA3E4C" w:rsidRDefault="00AA3E4C" w:rsidP="00AA3E4C">
      <w:r>
        <w:t>[</w:t>
      </w:r>
      <w:r w:rsidR="00892999">
        <w:t>2</w:t>
      </w:r>
      <w:r w:rsidR="00FF39DA">
        <w:t>7</w:t>
      </w:r>
      <w:r>
        <w:t>]</w:t>
      </w:r>
      <w:r w:rsidRPr="00AA3E4C">
        <w:t xml:space="preserve"> </w:t>
      </w:r>
      <w:proofErr w:type="spellStart"/>
      <w:r w:rsidRPr="00AA3E4C">
        <w:t>Okomotive</w:t>
      </w:r>
      <w:proofErr w:type="spellEnd"/>
      <w:r w:rsidR="00875540" w:rsidRPr="00AA3E4C">
        <w:t>.” Far</w:t>
      </w:r>
      <w:r w:rsidRPr="00AA3E4C">
        <w:t xml:space="preserve">: </w:t>
      </w:r>
      <w:r>
        <w:t>Changing Tides</w:t>
      </w:r>
      <w:r w:rsidRPr="00AA3E4C">
        <w:t xml:space="preserve">” Microsoft Windows, </w:t>
      </w:r>
      <w:r>
        <w:t>Frontier Foundry</w:t>
      </w:r>
      <w:r w:rsidRPr="00AA3E4C">
        <w:t>, 2</w:t>
      </w:r>
      <w:r>
        <w:t>022</w:t>
      </w:r>
    </w:p>
    <w:p w14:paraId="01296321" w14:textId="22FA876E" w:rsidR="00AA3E4C" w:rsidRDefault="00875540" w:rsidP="00AA3E4C">
      <w:r>
        <w:t>[</w:t>
      </w:r>
      <w:proofErr w:type="gramStart"/>
      <w:r w:rsidR="00892999">
        <w:t>2</w:t>
      </w:r>
      <w:r w:rsidR="00FF39DA">
        <w:t>8</w:t>
      </w:r>
      <w:r>
        <w:t>]</w:t>
      </w:r>
      <w:proofErr w:type="spellStart"/>
      <w:r>
        <w:t>Playdead</w:t>
      </w:r>
      <w:proofErr w:type="spellEnd"/>
      <w:proofErr w:type="gramEnd"/>
      <w:r>
        <w:t xml:space="preserve">.” INSIDE” Microsoft Windows, </w:t>
      </w:r>
      <w:proofErr w:type="spellStart"/>
      <w:r>
        <w:t>Playdead</w:t>
      </w:r>
      <w:proofErr w:type="spellEnd"/>
      <w:r>
        <w:t>, 2016</w:t>
      </w:r>
    </w:p>
    <w:p w14:paraId="3938EBDE" w14:textId="7415928C" w:rsidR="00875540" w:rsidRPr="00875540" w:rsidRDefault="00875540" w:rsidP="00875540">
      <w:r>
        <w:t>[</w:t>
      </w:r>
      <w:proofErr w:type="gramStart"/>
      <w:r w:rsidR="00892999">
        <w:t>2</w:t>
      </w:r>
      <w:r w:rsidR="00FF39DA">
        <w:t>9</w:t>
      </w:r>
      <w:r>
        <w:t>]</w:t>
      </w:r>
      <w:proofErr w:type="spellStart"/>
      <w:r>
        <w:t>Playdead</w:t>
      </w:r>
      <w:proofErr w:type="spellEnd"/>
      <w:proofErr w:type="gramEnd"/>
      <w:r>
        <w:t xml:space="preserve">.”LIMBO” Microsoft Windows, </w:t>
      </w:r>
      <w:proofErr w:type="spellStart"/>
      <w:r>
        <w:t>Playdead</w:t>
      </w:r>
      <w:proofErr w:type="spellEnd"/>
      <w:r>
        <w:t>, 2011</w:t>
      </w:r>
    </w:p>
    <w:p w14:paraId="1D225051" w14:textId="712E5511" w:rsidR="00696561" w:rsidRDefault="00696561" w:rsidP="00696561">
      <w:pPr>
        <w:pStyle w:val="Heading2"/>
      </w:pPr>
      <w:bookmarkStart w:id="15" w:name="_Toc165549615"/>
      <w:r>
        <w:t>Crab Specific Research</w:t>
      </w:r>
      <w:bookmarkEnd w:id="15"/>
      <w:r>
        <w:t xml:space="preserve"> </w:t>
      </w:r>
    </w:p>
    <w:p w14:paraId="6FE34283" w14:textId="4EDF6CC0" w:rsidR="00892999" w:rsidRPr="00892999" w:rsidRDefault="00892999" w:rsidP="00892999">
      <w:r w:rsidRPr="00892999">
        <w:t>[</w:t>
      </w:r>
      <w:proofErr w:type="gramStart"/>
      <w:r w:rsidR="00FF39DA">
        <w:t>30</w:t>
      </w:r>
      <w:r w:rsidRPr="00892999">
        <w:t>]“</w:t>
      </w:r>
      <w:proofErr w:type="gramEnd"/>
      <w:r w:rsidRPr="00892999">
        <w:t xml:space="preserve">Hermit crab,” </w:t>
      </w:r>
      <w:r w:rsidRPr="00892999">
        <w:rPr>
          <w:i/>
          <w:iCs/>
        </w:rPr>
        <w:t>Wikipedia</w:t>
      </w:r>
      <w:r w:rsidRPr="00892999">
        <w:t>, Dec. 21, 2020. https://en.wikipedia.org/wiki/Hermit_crab</w:t>
      </w:r>
    </w:p>
    <w:p w14:paraId="2BE0FA42" w14:textId="499E9554" w:rsidR="00892999" w:rsidRPr="00892999" w:rsidRDefault="00892999" w:rsidP="00892999">
      <w:r w:rsidRPr="00892999">
        <w:t>[</w:t>
      </w:r>
      <w:proofErr w:type="gramStart"/>
      <w:r w:rsidR="00FF39DA">
        <w:t>31</w:t>
      </w:r>
      <w:r w:rsidRPr="00892999">
        <w:t>]National</w:t>
      </w:r>
      <w:proofErr w:type="gramEnd"/>
      <w:r w:rsidRPr="00892999">
        <w:t xml:space="preserve"> Geographic, “Hermit crabs, facts and photos,” </w:t>
      </w:r>
      <w:r w:rsidRPr="00892999">
        <w:rPr>
          <w:i/>
          <w:iCs/>
        </w:rPr>
        <w:t>Animals</w:t>
      </w:r>
      <w:r w:rsidRPr="00892999">
        <w:t>, Apr. 14, 2020. https://www.nationalgeographic.com/animals/invertebrates/facts/hermit-crabs</w:t>
      </w:r>
    </w:p>
    <w:p w14:paraId="61BC38BD" w14:textId="488664B3" w:rsidR="00892999" w:rsidRPr="00892999" w:rsidRDefault="00892999" w:rsidP="00892999">
      <w:r w:rsidRPr="00892999">
        <w:t>[</w:t>
      </w:r>
      <w:proofErr w:type="gramStart"/>
      <w:r w:rsidR="00FF39DA">
        <w:t>32</w:t>
      </w:r>
      <w:r w:rsidRPr="00892999">
        <w:t>]Nature</w:t>
      </w:r>
      <w:proofErr w:type="gramEnd"/>
      <w:r w:rsidRPr="00892999">
        <w:t xml:space="preserve"> on PBS, “How Hermit Crabs Choose Their Shells,” </w:t>
      </w:r>
      <w:r w:rsidRPr="00892999">
        <w:rPr>
          <w:i/>
          <w:iCs/>
        </w:rPr>
        <w:t>www.youtube.com</w:t>
      </w:r>
      <w:r w:rsidRPr="00892999">
        <w:t>, Nov. 15, 2023. https://www.youtube.com/watch?v=SArlfkFJhPg&amp;ab_channel=NatureonPBS (accessed Apr. 13, 2024).</w:t>
      </w:r>
    </w:p>
    <w:p w14:paraId="11C25CE5" w14:textId="22A308DF" w:rsidR="00892999" w:rsidRPr="00892999" w:rsidRDefault="00892999" w:rsidP="00892999">
      <w:r w:rsidRPr="00892999">
        <w:t>[</w:t>
      </w:r>
      <w:proofErr w:type="gramStart"/>
      <w:r>
        <w:t>3</w:t>
      </w:r>
      <w:r w:rsidR="00FF39DA">
        <w:t>3</w:t>
      </w:r>
      <w:r w:rsidRPr="00892999">
        <w:t>]C.</w:t>
      </w:r>
      <w:proofErr w:type="gramEnd"/>
      <w:r w:rsidRPr="00892999">
        <w:t xml:space="preserve"> </w:t>
      </w:r>
      <w:proofErr w:type="spellStart"/>
      <w:r w:rsidRPr="00892999">
        <w:t>Thorsberg</w:t>
      </w:r>
      <w:proofErr w:type="spellEnd"/>
      <w:r w:rsidRPr="00892999">
        <w:t xml:space="preserve">, “Hermit Crabs Are Using Trash as Shells Across the World, Scientists Find,” </w:t>
      </w:r>
      <w:r w:rsidRPr="00892999">
        <w:rPr>
          <w:i/>
          <w:iCs/>
        </w:rPr>
        <w:t>Smithsonian Magazine</w:t>
      </w:r>
      <w:r w:rsidRPr="00892999">
        <w:t>, Feb. 01, 2024. https://www.smithsonianmag.com/smart-news/hermit-crabs-using-trash-as-shells-across-the-world-scientists-find-180983701/ (accessed Apr. 06, 2024).</w:t>
      </w:r>
    </w:p>
    <w:p w14:paraId="0D19369A" w14:textId="5EEF4506" w:rsidR="00892999" w:rsidRPr="00892999" w:rsidRDefault="00892999" w:rsidP="00892999">
      <w:r w:rsidRPr="00892999">
        <w:t>[</w:t>
      </w:r>
      <w:proofErr w:type="gramStart"/>
      <w:r>
        <w:t>3</w:t>
      </w:r>
      <w:r w:rsidR="00FF39DA">
        <w:t>4</w:t>
      </w:r>
      <w:r w:rsidRPr="00892999">
        <w:t>]A.</w:t>
      </w:r>
      <w:proofErr w:type="gramEnd"/>
      <w:r w:rsidRPr="00892999">
        <w:t xml:space="preserve"> Julião and FAPESP, “Experiments simulate possible impact of climate change on crabs,” </w:t>
      </w:r>
      <w:r w:rsidRPr="00892999">
        <w:rPr>
          <w:i/>
          <w:iCs/>
        </w:rPr>
        <w:t>phys.org</w:t>
      </w:r>
      <w:r w:rsidRPr="00892999">
        <w:t>, Jun. 14, 2021. https://phys.org/news/2021-06-simulate-impact-climate-crabs.html (accessed Apr. 20, 2024).</w:t>
      </w:r>
    </w:p>
    <w:p w14:paraId="76F0AAA9" w14:textId="24D8F8CD" w:rsidR="00892999" w:rsidRPr="00892999" w:rsidRDefault="00892999" w:rsidP="00892999">
      <w:r w:rsidRPr="00892999">
        <w:t>[</w:t>
      </w:r>
      <w:proofErr w:type="gramStart"/>
      <w:r>
        <w:t>3</w:t>
      </w:r>
      <w:r w:rsidR="00FF39DA">
        <w:t>5</w:t>
      </w:r>
      <w:r w:rsidRPr="00892999">
        <w:t>]J.</w:t>
      </w:r>
      <w:proofErr w:type="gramEnd"/>
      <w:r w:rsidRPr="00892999">
        <w:t xml:space="preserve"> Ahmed, “Pictures reveal hermit crabs are turning to plastic waste to replace shells,” </w:t>
      </w:r>
      <w:r w:rsidRPr="00892999">
        <w:rPr>
          <w:i/>
          <w:iCs/>
        </w:rPr>
        <w:t>The Independent</w:t>
      </w:r>
      <w:r w:rsidRPr="00892999">
        <w:t>, Jan. 26, 2024. https://www.independent.co.uk/climate-change/hermit-crabs-plastic-shells-ocean-pollution-b2485361.html</w:t>
      </w:r>
    </w:p>
    <w:p w14:paraId="0EB12225" w14:textId="12CD019F" w:rsidR="00892999" w:rsidRPr="00892999" w:rsidRDefault="00892999" w:rsidP="00892999">
      <w:r w:rsidRPr="00892999">
        <w:t>[</w:t>
      </w:r>
      <w:proofErr w:type="gramStart"/>
      <w:r>
        <w:t>3</w:t>
      </w:r>
      <w:r w:rsidR="00FF39DA">
        <w:t>6</w:t>
      </w:r>
      <w:r w:rsidRPr="00892999">
        <w:t>]E.</w:t>
      </w:r>
      <w:proofErr w:type="gramEnd"/>
      <w:r w:rsidRPr="00892999">
        <w:t xml:space="preserve"> Ross and D. Behringer, “Changes in temperature, pH, and salinity affect the sheltering responses of Caribbean spiny lobsters to chemosensory cues,” Mar. 2019. Available: https://www.nature.com/articles/s41598-019-40832-y</w:t>
      </w:r>
    </w:p>
    <w:p w14:paraId="04C6B427" w14:textId="77777777" w:rsidR="00875540" w:rsidRPr="00875540" w:rsidRDefault="00875540" w:rsidP="00875540"/>
    <w:p w14:paraId="45969398" w14:textId="2115E062" w:rsidR="00696561" w:rsidRDefault="00696561" w:rsidP="00696561">
      <w:pPr>
        <w:pStyle w:val="Heading2"/>
      </w:pPr>
      <w:bookmarkStart w:id="16" w:name="_Toc165549616"/>
      <w:r>
        <w:t xml:space="preserve">Game </w:t>
      </w:r>
      <w:r w:rsidR="00FF39DA">
        <w:t>M</w:t>
      </w:r>
      <w:r>
        <w:t>echanics</w:t>
      </w:r>
      <w:bookmarkEnd w:id="16"/>
      <w:r>
        <w:t xml:space="preserve"> </w:t>
      </w:r>
    </w:p>
    <w:p w14:paraId="7AAB02A4" w14:textId="4281A284" w:rsidR="004C436F" w:rsidRPr="004C436F" w:rsidRDefault="004C436F" w:rsidP="004C436F">
      <w:r w:rsidRPr="004C436F">
        <w:t>[</w:t>
      </w:r>
      <w:proofErr w:type="gramStart"/>
      <w:r w:rsidRPr="004C436F">
        <w:t>3</w:t>
      </w:r>
      <w:r w:rsidR="00FF39DA">
        <w:t>7</w:t>
      </w:r>
      <w:r w:rsidRPr="004C436F">
        <w:t>]</w:t>
      </w:r>
      <w:proofErr w:type="spellStart"/>
      <w:r>
        <w:t>P</w:t>
      </w:r>
      <w:r w:rsidRPr="004C436F">
        <w:t>siKO</w:t>
      </w:r>
      <w:proofErr w:type="spellEnd"/>
      <w:proofErr w:type="gramEnd"/>
      <w:r w:rsidRPr="004C436F">
        <w:t xml:space="preserve">, “Big list of 250 Game Mechanics,” </w:t>
      </w:r>
      <w:r w:rsidRPr="004C436F">
        <w:rPr>
          <w:i/>
          <w:iCs/>
        </w:rPr>
        <w:t>Reddit</w:t>
      </w:r>
      <w:r w:rsidRPr="004C436F">
        <w:t>, Mar. 16, 2017. https://www.reddit.com/r/gamedev/comments/5zsihz/big_list_of_250_game_mechanics/?rdt=53114 (accessed Apr. 10, 2024).</w:t>
      </w:r>
    </w:p>
    <w:p w14:paraId="16D56C46" w14:textId="1A36966F" w:rsidR="004C436F" w:rsidRPr="004C436F" w:rsidRDefault="004C436F" w:rsidP="004C436F">
      <w:r w:rsidRPr="004C436F">
        <w:t>[</w:t>
      </w:r>
      <w:proofErr w:type="gramStart"/>
      <w:r w:rsidRPr="004C436F">
        <w:t>3</w:t>
      </w:r>
      <w:r w:rsidR="00FF39DA">
        <w:t>8</w:t>
      </w:r>
      <w:r w:rsidRPr="004C436F">
        <w:t>]“</w:t>
      </w:r>
      <w:proofErr w:type="gramEnd"/>
      <w:r w:rsidRPr="004C436F">
        <w:t xml:space="preserve">Game Mechanics | Design, Importance, and Examples - </w:t>
      </w:r>
      <w:proofErr w:type="spellStart"/>
      <w:r w:rsidRPr="004C436F">
        <w:t>Polydin</w:t>
      </w:r>
      <w:proofErr w:type="spellEnd"/>
      <w:r w:rsidRPr="004C436F">
        <w:t xml:space="preserve">,” </w:t>
      </w:r>
      <w:proofErr w:type="spellStart"/>
      <w:r w:rsidRPr="004C436F">
        <w:rPr>
          <w:i/>
          <w:iCs/>
        </w:rPr>
        <w:t>Polydin</w:t>
      </w:r>
      <w:proofErr w:type="spellEnd"/>
      <w:r w:rsidRPr="004C436F">
        <w:t>, Aug. 01, 2023. https://newv.polydin.com/game-mechanics/ (accessed Apr. 10, 2024).</w:t>
      </w:r>
    </w:p>
    <w:p w14:paraId="76B36A52" w14:textId="1F38980A" w:rsidR="004C436F" w:rsidRPr="004C436F" w:rsidRDefault="004C436F" w:rsidP="004C436F">
      <w:r w:rsidRPr="004C436F">
        <w:t>[</w:t>
      </w:r>
      <w:proofErr w:type="gramStart"/>
      <w:r w:rsidRPr="004C436F">
        <w:t>3</w:t>
      </w:r>
      <w:r w:rsidR="00FF39DA">
        <w:t>9</w:t>
      </w:r>
      <w:r w:rsidRPr="004C436F">
        <w:t>]Game</w:t>
      </w:r>
      <w:proofErr w:type="gramEnd"/>
      <w:r w:rsidRPr="004C436F">
        <w:t xml:space="preserve"> Design with Chris, “How to come up with good game mechanics,” </w:t>
      </w:r>
      <w:r w:rsidRPr="004C436F">
        <w:rPr>
          <w:i/>
          <w:iCs/>
        </w:rPr>
        <w:t>www.youtube.com</w:t>
      </w:r>
      <w:r w:rsidRPr="004C436F">
        <w:t>, 2022. https://www.youtube.com/watch?v=cqFdkDcO17U&amp;ab_channel=GameDesignWithChris (accessed Apr. 11, 2024).</w:t>
      </w:r>
    </w:p>
    <w:p w14:paraId="70561818" w14:textId="5F8D1544" w:rsidR="004C436F" w:rsidRPr="004C436F" w:rsidRDefault="004C436F" w:rsidP="004C436F">
      <w:r w:rsidRPr="004C436F">
        <w:lastRenderedPageBreak/>
        <w:t>[</w:t>
      </w:r>
      <w:proofErr w:type="gramStart"/>
      <w:r w:rsidR="00FF39DA">
        <w:t>40</w:t>
      </w:r>
      <w:r w:rsidRPr="004C436F">
        <w:t>]G.</w:t>
      </w:r>
      <w:proofErr w:type="gramEnd"/>
      <w:r w:rsidRPr="004C436F">
        <w:t xml:space="preserve"> Stefany, “Mastering 2D Game Development: Techniques and Strategies,” </w:t>
      </w:r>
      <w:r w:rsidRPr="004C436F">
        <w:rPr>
          <w:i/>
          <w:iCs/>
        </w:rPr>
        <w:t>SDLC Corp</w:t>
      </w:r>
      <w:r w:rsidRPr="004C436F">
        <w:t>, Apr. 11, 2023. https://sdlccorp.com/post/mastering-2d-game-development-techniques-and-strategies/</w:t>
      </w:r>
    </w:p>
    <w:p w14:paraId="560F20C5" w14:textId="029D164F" w:rsidR="00696561" w:rsidRDefault="00696561" w:rsidP="00696561">
      <w:pPr>
        <w:pStyle w:val="Heading2"/>
      </w:pPr>
    </w:p>
    <w:p w14:paraId="608E0547" w14:textId="2B6A1F34" w:rsidR="00696561" w:rsidRDefault="00696561" w:rsidP="00696561">
      <w:pPr>
        <w:pStyle w:val="Heading2"/>
      </w:pPr>
      <w:bookmarkStart w:id="17" w:name="_Toc165549617"/>
      <w:r>
        <w:t>Miscellaneous</w:t>
      </w:r>
      <w:bookmarkEnd w:id="17"/>
      <w:r>
        <w:t xml:space="preserve"> </w:t>
      </w:r>
    </w:p>
    <w:p w14:paraId="15FE01A5" w14:textId="78842C8E" w:rsidR="00B87856" w:rsidRPr="00B87856" w:rsidRDefault="00B87856" w:rsidP="00B87856">
      <w:r w:rsidRPr="00B87856">
        <w:t>[</w:t>
      </w:r>
      <w:proofErr w:type="gramStart"/>
      <w:r w:rsidR="00FF39DA">
        <w:t>41</w:t>
      </w:r>
      <w:r w:rsidRPr="00B87856">
        <w:t>]S.</w:t>
      </w:r>
      <w:proofErr w:type="gramEnd"/>
      <w:r w:rsidRPr="00B87856">
        <w:t xml:space="preserve"> Hancock, F. Young, J. Peterson, and J. Nickson, “Group Project,” </w:t>
      </w:r>
      <w:r w:rsidRPr="00B87856">
        <w:rPr>
          <w:i/>
          <w:iCs/>
        </w:rPr>
        <w:t>miro.com</w:t>
      </w:r>
      <w:r w:rsidRPr="00B87856">
        <w:t>, Mar. 01, 2024. https://miro.com/app/board/uXjVNmR8LBk=/ (accessed May 01, 2024).</w:t>
      </w:r>
    </w:p>
    <w:p w14:paraId="1042FA38" w14:textId="68DE58FC" w:rsidR="00B87856" w:rsidRPr="00B87856" w:rsidRDefault="00B87856" w:rsidP="00B87856">
      <w:r w:rsidRPr="00B87856">
        <w:t>[</w:t>
      </w:r>
      <w:proofErr w:type="gramStart"/>
      <w:r w:rsidR="00FF39DA">
        <w:t>42</w:t>
      </w:r>
      <w:r w:rsidRPr="00B87856">
        <w:t>]PowerPoint</w:t>
      </w:r>
      <w:proofErr w:type="gramEnd"/>
      <w:r w:rsidRPr="00B87856">
        <w:t xml:space="preserve"> Template, “Aquatic and Physical Therapy </w:t>
      </w:r>
      <w:proofErr w:type="spellStart"/>
      <w:r w:rsidRPr="00B87856">
        <w:t>Center</w:t>
      </w:r>
      <w:proofErr w:type="spellEnd"/>
      <w:r w:rsidRPr="00B87856">
        <w:t xml:space="preserve"> | Google Slides &amp; PPT,” </w:t>
      </w:r>
      <w:r w:rsidRPr="00B87856">
        <w:rPr>
          <w:i/>
          <w:iCs/>
        </w:rPr>
        <w:t>slidesgo.com</w:t>
      </w:r>
      <w:r w:rsidRPr="00B87856">
        <w:t>. https://slidesgo.com/theme/aquatic-and-physical-therapy-center#search-crab&amp;position-2&amp;results-27&amp;rs=search (accessed Apr. 18, 2024).</w:t>
      </w:r>
    </w:p>
    <w:p w14:paraId="6DC66670" w14:textId="7D614CEF" w:rsidR="00F03EE5" w:rsidRDefault="00F03EE5" w:rsidP="00F03EE5"/>
    <w:p w14:paraId="2351EB56" w14:textId="77777777" w:rsidR="00F03EE5" w:rsidRPr="00F03EE5" w:rsidRDefault="00F03EE5" w:rsidP="00F03EE5"/>
    <w:p w14:paraId="7138FB74" w14:textId="77777777" w:rsidR="009664DA" w:rsidRDefault="009664DA"/>
    <w:sectPr w:rsidR="009664D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5330C4" w14:textId="77777777" w:rsidR="008F4D37" w:rsidRDefault="008F4D37" w:rsidP="009C6E15">
      <w:pPr>
        <w:spacing w:after="0" w:line="240" w:lineRule="auto"/>
      </w:pPr>
      <w:r>
        <w:separator/>
      </w:r>
    </w:p>
  </w:endnote>
  <w:endnote w:type="continuationSeparator" w:id="0">
    <w:p w14:paraId="68257F70" w14:textId="77777777" w:rsidR="008F4D37" w:rsidRDefault="008F4D37" w:rsidP="009C6E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295D55" w14:textId="77777777" w:rsidR="008F4D37" w:rsidRDefault="008F4D37" w:rsidP="009C6E15">
      <w:pPr>
        <w:spacing w:after="0" w:line="240" w:lineRule="auto"/>
      </w:pPr>
      <w:r>
        <w:separator/>
      </w:r>
    </w:p>
  </w:footnote>
  <w:footnote w:type="continuationSeparator" w:id="0">
    <w:p w14:paraId="55DFA245" w14:textId="77777777" w:rsidR="008F4D37" w:rsidRDefault="008F4D37" w:rsidP="009C6E1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4EDF"/>
    <w:rsid w:val="00034CA5"/>
    <w:rsid w:val="00063734"/>
    <w:rsid w:val="00186DAA"/>
    <w:rsid w:val="00234845"/>
    <w:rsid w:val="00251F02"/>
    <w:rsid w:val="0033173B"/>
    <w:rsid w:val="00354EDF"/>
    <w:rsid w:val="003D4769"/>
    <w:rsid w:val="00406F50"/>
    <w:rsid w:val="00415C42"/>
    <w:rsid w:val="004A4036"/>
    <w:rsid w:val="004C436F"/>
    <w:rsid w:val="004E4DAB"/>
    <w:rsid w:val="004E6647"/>
    <w:rsid w:val="004F3BB9"/>
    <w:rsid w:val="005E1C72"/>
    <w:rsid w:val="005E6D99"/>
    <w:rsid w:val="00680C17"/>
    <w:rsid w:val="00696561"/>
    <w:rsid w:val="006C400F"/>
    <w:rsid w:val="0078478D"/>
    <w:rsid w:val="008253CB"/>
    <w:rsid w:val="00867C5C"/>
    <w:rsid w:val="00875540"/>
    <w:rsid w:val="00892999"/>
    <w:rsid w:val="008F4D37"/>
    <w:rsid w:val="00933667"/>
    <w:rsid w:val="009345F7"/>
    <w:rsid w:val="009664DA"/>
    <w:rsid w:val="0099402E"/>
    <w:rsid w:val="009C6E15"/>
    <w:rsid w:val="00A5645E"/>
    <w:rsid w:val="00AA3E4C"/>
    <w:rsid w:val="00AC08E6"/>
    <w:rsid w:val="00B12485"/>
    <w:rsid w:val="00B57182"/>
    <w:rsid w:val="00B87856"/>
    <w:rsid w:val="00B97C8E"/>
    <w:rsid w:val="00BE21AC"/>
    <w:rsid w:val="00C42127"/>
    <w:rsid w:val="00C5017E"/>
    <w:rsid w:val="00C776A2"/>
    <w:rsid w:val="00C84094"/>
    <w:rsid w:val="00CF2DED"/>
    <w:rsid w:val="00D926BB"/>
    <w:rsid w:val="00DC748E"/>
    <w:rsid w:val="00DD440C"/>
    <w:rsid w:val="00E04F1A"/>
    <w:rsid w:val="00F03EE5"/>
    <w:rsid w:val="00F162A9"/>
    <w:rsid w:val="00F830B3"/>
    <w:rsid w:val="00FD31BE"/>
    <w:rsid w:val="00FF39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9BF029"/>
  <w15:docId w15:val="{468576B9-68A2-45A5-B985-91046F8B61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4ED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54ED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54ED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54ED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54ED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54E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4E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4E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4E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4ED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354ED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54ED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54ED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54ED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54E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4E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4E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4EDF"/>
    <w:rPr>
      <w:rFonts w:eastAsiaTheme="majorEastAsia" w:cstheme="majorBidi"/>
      <w:color w:val="272727" w:themeColor="text1" w:themeTint="D8"/>
    </w:rPr>
  </w:style>
  <w:style w:type="paragraph" w:styleId="Title">
    <w:name w:val="Title"/>
    <w:basedOn w:val="Normal"/>
    <w:next w:val="Normal"/>
    <w:link w:val="TitleChar"/>
    <w:uiPriority w:val="10"/>
    <w:qFormat/>
    <w:rsid w:val="00354E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4E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4E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4E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4EDF"/>
    <w:pPr>
      <w:spacing w:before="160"/>
      <w:jc w:val="center"/>
    </w:pPr>
    <w:rPr>
      <w:i/>
      <w:iCs/>
      <w:color w:val="404040" w:themeColor="text1" w:themeTint="BF"/>
    </w:rPr>
  </w:style>
  <w:style w:type="character" w:customStyle="1" w:styleId="QuoteChar">
    <w:name w:val="Quote Char"/>
    <w:basedOn w:val="DefaultParagraphFont"/>
    <w:link w:val="Quote"/>
    <w:uiPriority w:val="29"/>
    <w:rsid w:val="00354EDF"/>
    <w:rPr>
      <w:i/>
      <w:iCs/>
      <w:color w:val="404040" w:themeColor="text1" w:themeTint="BF"/>
    </w:rPr>
  </w:style>
  <w:style w:type="paragraph" w:styleId="ListParagraph">
    <w:name w:val="List Paragraph"/>
    <w:basedOn w:val="Normal"/>
    <w:uiPriority w:val="34"/>
    <w:qFormat/>
    <w:rsid w:val="00354EDF"/>
    <w:pPr>
      <w:ind w:left="720"/>
      <w:contextualSpacing/>
    </w:pPr>
  </w:style>
  <w:style w:type="character" w:styleId="IntenseEmphasis">
    <w:name w:val="Intense Emphasis"/>
    <w:basedOn w:val="DefaultParagraphFont"/>
    <w:uiPriority w:val="21"/>
    <w:qFormat/>
    <w:rsid w:val="00354EDF"/>
    <w:rPr>
      <w:i/>
      <w:iCs/>
      <w:color w:val="2F5496" w:themeColor="accent1" w:themeShade="BF"/>
    </w:rPr>
  </w:style>
  <w:style w:type="paragraph" w:styleId="IntenseQuote">
    <w:name w:val="Intense Quote"/>
    <w:basedOn w:val="Normal"/>
    <w:next w:val="Normal"/>
    <w:link w:val="IntenseQuoteChar"/>
    <w:uiPriority w:val="30"/>
    <w:qFormat/>
    <w:rsid w:val="00354ED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54EDF"/>
    <w:rPr>
      <w:i/>
      <w:iCs/>
      <w:color w:val="2F5496" w:themeColor="accent1" w:themeShade="BF"/>
    </w:rPr>
  </w:style>
  <w:style w:type="character" w:styleId="IntenseReference">
    <w:name w:val="Intense Reference"/>
    <w:basedOn w:val="DefaultParagraphFont"/>
    <w:uiPriority w:val="32"/>
    <w:qFormat/>
    <w:rsid w:val="00354EDF"/>
    <w:rPr>
      <w:b/>
      <w:bCs/>
      <w:smallCaps/>
      <w:color w:val="2F5496" w:themeColor="accent1" w:themeShade="BF"/>
      <w:spacing w:val="5"/>
    </w:rPr>
  </w:style>
  <w:style w:type="character" w:styleId="Hyperlink">
    <w:name w:val="Hyperlink"/>
    <w:basedOn w:val="DefaultParagraphFont"/>
    <w:uiPriority w:val="99"/>
    <w:unhideWhenUsed/>
    <w:rsid w:val="00FD31BE"/>
    <w:rPr>
      <w:color w:val="0563C1" w:themeColor="hyperlink"/>
      <w:u w:val="single"/>
    </w:rPr>
  </w:style>
  <w:style w:type="character" w:styleId="UnresolvedMention">
    <w:name w:val="Unresolved Mention"/>
    <w:basedOn w:val="DefaultParagraphFont"/>
    <w:uiPriority w:val="99"/>
    <w:semiHidden/>
    <w:unhideWhenUsed/>
    <w:rsid w:val="00FD31BE"/>
    <w:rPr>
      <w:color w:val="605E5C"/>
      <w:shd w:val="clear" w:color="auto" w:fill="E1DFDD"/>
    </w:rPr>
  </w:style>
  <w:style w:type="character" w:styleId="FollowedHyperlink">
    <w:name w:val="FollowedHyperlink"/>
    <w:basedOn w:val="DefaultParagraphFont"/>
    <w:uiPriority w:val="99"/>
    <w:semiHidden/>
    <w:unhideWhenUsed/>
    <w:rsid w:val="00251F02"/>
    <w:rPr>
      <w:color w:val="954F72" w:themeColor="followedHyperlink"/>
      <w:u w:val="single"/>
    </w:rPr>
  </w:style>
  <w:style w:type="paragraph" w:styleId="Header">
    <w:name w:val="header"/>
    <w:basedOn w:val="Normal"/>
    <w:link w:val="HeaderChar"/>
    <w:uiPriority w:val="99"/>
    <w:unhideWhenUsed/>
    <w:rsid w:val="009C6E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6E15"/>
  </w:style>
  <w:style w:type="paragraph" w:styleId="Footer">
    <w:name w:val="footer"/>
    <w:basedOn w:val="Normal"/>
    <w:link w:val="FooterChar"/>
    <w:uiPriority w:val="99"/>
    <w:unhideWhenUsed/>
    <w:rsid w:val="009C6E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6E15"/>
  </w:style>
  <w:style w:type="paragraph" w:styleId="TOCHeading">
    <w:name w:val="TOC Heading"/>
    <w:basedOn w:val="Heading1"/>
    <w:next w:val="Normal"/>
    <w:uiPriority w:val="39"/>
    <w:unhideWhenUsed/>
    <w:qFormat/>
    <w:rsid w:val="00F162A9"/>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162A9"/>
    <w:pPr>
      <w:spacing w:after="100"/>
    </w:pPr>
  </w:style>
  <w:style w:type="paragraph" w:styleId="TOC2">
    <w:name w:val="toc 2"/>
    <w:basedOn w:val="Normal"/>
    <w:next w:val="Normal"/>
    <w:autoRedefine/>
    <w:uiPriority w:val="39"/>
    <w:unhideWhenUsed/>
    <w:rsid w:val="00F162A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7077734">
      <w:bodyDiv w:val="1"/>
      <w:marLeft w:val="0"/>
      <w:marRight w:val="0"/>
      <w:marTop w:val="0"/>
      <w:marBottom w:val="0"/>
      <w:divBdr>
        <w:top w:val="none" w:sz="0" w:space="0" w:color="auto"/>
        <w:left w:val="none" w:sz="0" w:space="0" w:color="auto"/>
        <w:bottom w:val="none" w:sz="0" w:space="0" w:color="auto"/>
        <w:right w:val="none" w:sz="0" w:space="0" w:color="auto"/>
      </w:divBdr>
      <w:divsChild>
        <w:div w:id="1349140852">
          <w:marLeft w:val="0"/>
          <w:marRight w:val="0"/>
          <w:marTop w:val="0"/>
          <w:marBottom w:val="0"/>
          <w:divBdr>
            <w:top w:val="none" w:sz="0" w:space="0" w:color="auto"/>
            <w:left w:val="none" w:sz="0" w:space="0" w:color="auto"/>
            <w:bottom w:val="none" w:sz="0" w:space="0" w:color="auto"/>
            <w:right w:val="none" w:sz="0" w:space="0" w:color="auto"/>
          </w:divBdr>
          <w:divsChild>
            <w:div w:id="769543822">
              <w:marLeft w:val="0"/>
              <w:marRight w:val="0"/>
              <w:marTop w:val="0"/>
              <w:marBottom w:val="0"/>
              <w:divBdr>
                <w:top w:val="none" w:sz="0" w:space="0" w:color="auto"/>
                <w:left w:val="none" w:sz="0" w:space="0" w:color="auto"/>
                <w:bottom w:val="none" w:sz="0" w:space="0" w:color="auto"/>
                <w:right w:val="none" w:sz="0" w:space="0" w:color="auto"/>
              </w:divBdr>
            </w:div>
            <w:div w:id="947660498">
              <w:marLeft w:val="0"/>
              <w:marRight w:val="0"/>
              <w:marTop w:val="0"/>
              <w:marBottom w:val="0"/>
              <w:divBdr>
                <w:top w:val="none" w:sz="0" w:space="0" w:color="auto"/>
                <w:left w:val="none" w:sz="0" w:space="0" w:color="auto"/>
                <w:bottom w:val="none" w:sz="0" w:space="0" w:color="auto"/>
                <w:right w:val="none" w:sz="0" w:space="0" w:color="auto"/>
              </w:divBdr>
            </w:div>
            <w:div w:id="1500804175">
              <w:marLeft w:val="0"/>
              <w:marRight w:val="0"/>
              <w:marTop w:val="0"/>
              <w:marBottom w:val="0"/>
              <w:divBdr>
                <w:top w:val="none" w:sz="0" w:space="0" w:color="auto"/>
                <w:left w:val="none" w:sz="0" w:space="0" w:color="auto"/>
                <w:bottom w:val="none" w:sz="0" w:space="0" w:color="auto"/>
                <w:right w:val="none" w:sz="0" w:space="0" w:color="auto"/>
              </w:divBdr>
            </w:div>
            <w:div w:id="919871703">
              <w:marLeft w:val="0"/>
              <w:marRight w:val="0"/>
              <w:marTop w:val="0"/>
              <w:marBottom w:val="0"/>
              <w:divBdr>
                <w:top w:val="none" w:sz="0" w:space="0" w:color="auto"/>
                <w:left w:val="none" w:sz="0" w:space="0" w:color="auto"/>
                <w:bottom w:val="none" w:sz="0" w:space="0" w:color="auto"/>
                <w:right w:val="none" w:sz="0" w:space="0" w:color="auto"/>
              </w:divBdr>
            </w:div>
            <w:div w:id="1977248504">
              <w:marLeft w:val="0"/>
              <w:marRight w:val="0"/>
              <w:marTop w:val="0"/>
              <w:marBottom w:val="0"/>
              <w:divBdr>
                <w:top w:val="none" w:sz="0" w:space="0" w:color="auto"/>
                <w:left w:val="none" w:sz="0" w:space="0" w:color="auto"/>
                <w:bottom w:val="none" w:sz="0" w:space="0" w:color="auto"/>
                <w:right w:val="none" w:sz="0" w:space="0" w:color="auto"/>
              </w:divBdr>
            </w:div>
            <w:div w:id="1157460440">
              <w:marLeft w:val="0"/>
              <w:marRight w:val="0"/>
              <w:marTop w:val="0"/>
              <w:marBottom w:val="0"/>
              <w:divBdr>
                <w:top w:val="none" w:sz="0" w:space="0" w:color="auto"/>
                <w:left w:val="none" w:sz="0" w:space="0" w:color="auto"/>
                <w:bottom w:val="none" w:sz="0" w:space="0" w:color="auto"/>
                <w:right w:val="none" w:sz="0" w:space="0" w:color="auto"/>
              </w:divBdr>
            </w:div>
            <w:div w:id="304621866">
              <w:marLeft w:val="0"/>
              <w:marRight w:val="0"/>
              <w:marTop w:val="0"/>
              <w:marBottom w:val="0"/>
              <w:divBdr>
                <w:top w:val="none" w:sz="0" w:space="0" w:color="auto"/>
                <w:left w:val="none" w:sz="0" w:space="0" w:color="auto"/>
                <w:bottom w:val="none" w:sz="0" w:space="0" w:color="auto"/>
                <w:right w:val="none" w:sz="0" w:space="0" w:color="auto"/>
              </w:divBdr>
            </w:div>
            <w:div w:id="1422529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3613937">
      <w:bodyDiv w:val="1"/>
      <w:marLeft w:val="0"/>
      <w:marRight w:val="0"/>
      <w:marTop w:val="0"/>
      <w:marBottom w:val="0"/>
      <w:divBdr>
        <w:top w:val="none" w:sz="0" w:space="0" w:color="auto"/>
        <w:left w:val="none" w:sz="0" w:space="0" w:color="auto"/>
        <w:bottom w:val="none" w:sz="0" w:space="0" w:color="auto"/>
        <w:right w:val="none" w:sz="0" w:space="0" w:color="auto"/>
      </w:divBdr>
      <w:divsChild>
        <w:div w:id="392192231">
          <w:marLeft w:val="0"/>
          <w:marRight w:val="0"/>
          <w:marTop w:val="0"/>
          <w:marBottom w:val="0"/>
          <w:divBdr>
            <w:top w:val="none" w:sz="0" w:space="0" w:color="auto"/>
            <w:left w:val="none" w:sz="0" w:space="0" w:color="auto"/>
            <w:bottom w:val="none" w:sz="0" w:space="0" w:color="auto"/>
            <w:right w:val="none" w:sz="0" w:space="0" w:color="auto"/>
          </w:divBdr>
          <w:divsChild>
            <w:div w:id="1537160230">
              <w:marLeft w:val="0"/>
              <w:marRight w:val="0"/>
              <w:marTop w:val="0"/>
              <w:marBottom w:val="0"/>
              <w:divBdr>
                <w:top w:val="none" w:sz="0" w:space="0" w:color="auto"/>
                <w:left w:val="none" w:sz="0" w:space="0" w:color="auto"/>
                <w:bottom w:val="none" w:sz="0" w:space="0" w:color="auto"/>
                <w:right w:val="none" w:sz="0" w:space="0" w:color="auto"/>
              </w:divBdr>
            </w:div>
            <w:div w:id="791293150">
              <w:marLeft w:val="0"/>
              <w:marRight w:val="0"/>
              <w:marTop w:val="0"/>
              <w:marBottom w:val="0"/>
              <w:divBdr>
                <w:top w:val="none" w:sz="0" w:space="0" w:color="auto"/>
                <w:left w:val="none" w:sz="0" w:space="0" w:color="auto"/>
                <w:bottom w:val="none" w:sz="0" w:space="0" w:color="auto"/>
                <w:right w:val="none" w:sz="0" w:space="0" w:color="auto"/>
              </w:divBdr>
            </w:div>
            <w:div w:id="1232231594">
              <w:marLeft w:val="0"/>
              <w:marRight w:val="0"/>
              <w:marTop w:val="0"/>
              <w:marBottom w:val="0"/>
              <w:divBdr>
                <w:top w:val="none" w:sz="0" w:space="0" w:color="auto"/>
                <w:left w:val="none" w:sz="0" w:space="0" w:color="auto"/>
                <w:bottom w:val="none" w:sz="0" w:space="0" w:color="auto"/>
                <w:right w:val="none" w:sz="0" w:space="0" w:color="auto"/>
              </w:divBdr>
            </w:div>
            <w:div w:id="45959868">
              <w:marLeft w:val="0"/>
              <w:marRight w:val="0"/>
              <w:marTop w:val="0"/>
              <w:marBottom w:val="0"/>
              <w:divBdr>
                <w:top w:val="none" w:sz="0" w:space="0" w:color="auto"/>
                <w:left w:val="none" w:sz="0" w:space="0" w:color="auto"/>
                <w:bottom w:val="none" w:sz="0" w:space="0" w:color="auto"/>
                <w:right w:val="none" w:sz="0" w:space="0" w:color="auto"/>
              </w:divBdr>
            </w:div>
            <w:div w:id="545921168">
              <w:marLeft w:val="0"/>
              <w:marRight w:val="0"/>
              <w:marTop w:val="0"/>
              <w:marBottom w:val="0"/>
              <w:divBdr>
                <w:top w:val="none" w:sz="0" w:space="0" w:color="auto"/>
                <w:left w:val="none" w:sz="0" w:space="0" w:color="auto"/>
                <w:bottom w:val="none" w:sz="0" w:space="0" w:color="auto"/>
                <w:right w:val="none" w:sz="0" w:space="0" w:color="auto"/>
              </w:divBdr>
            </w:div>
            <w:div w:id="1615403507">
              <w:marLeft w:val="0"/>
              <w:marRight w:val="0"/>
              <w:marTop w:val="0"/>
              <w:marBottom w:val="0"/>
              <w:divBdr>
                <w:top w:val="none" w:sz="0" w:space="0" w:color="auto"/>
                <w:left w:val="none" w:sz="0" w:space="0" w:color="auto"/>
                <w:bottom w:val="none" w:sz="0" w:space="0" w:color="auto"/>
                <w:right w:val="none" w:sz="0" w:space="0" w:color="auto"/>
              </w:divBdr>
            </w:div>
            <w:div w:id="460879534">
              <w:marLeft w:val="0"/>
              <w:marRight w:val="0"/>
              <w:marTop w:val="0"/>
              <w:marBottom w:val="0"/>
              <w:divBdr>
                <w:top w:val="none" w:sz="0" w:space="0" w:color="auto"/>
                <w:left w:val="none" w:sz="0" w:space="0" w:color="auto"/>
                <w:bottom w:val="none" w:sz="0" w:space="0" w:color="auto"/>
                <w:right w:val="none" w:sz="0" w:space="0" w:color="auto"/>
              </w:divBdr>
            </w:div>
            <w:div w:id="595557331">
              <w:marLeft w:val="0"/>
              <w:marRight w:val="0"/>
              <w:marTop w:val="0"/>
              <w:marBottom w:val="0"/>
              <w:divBdr>
                <w:top w:val="none" w:sz="0" w:space="0" w:color="auto"/>
                <w:left w:val="none" w:sz="0" w:space="0" w:color="auto"/>
                <w:bottom w:val="none" w:sz="0" w:space="0" w:color="auto"/>
                <w:right w:val="none" w:sz="0" w:space="0" w:color="auto"/>
              </w:divBdr>
            </w:div>
            <w:div w:id="2000885391">
              <w:marLeft w:val="0"/>
              <w:marRight w:val="0"/>
              <w:marTop w:val="0"/>
              <w:marBottom w:val="0"/>
              <w:divBdr>
                <w:top w:val="none" w:sz="0" w:space="0" w:color="auto"/>
                <w:left w:val="none" w:sz="0" w:space="0" w:color="auto"/>
                <w:bottom w:val="none" w:sz="0" w:space="0" w:color="auto"/>
                <w:right w:val="none" w:sz="0" w:space="0" w:color="auto"/>
              </w:divBdr>
            </w:div>
            <w:div w:id="128285469">
              <w:marLeft w:val="0"/>
              <w:marRight w:val="0"/>
              <w:marTop w:val="0"/>
              <w:marBottom w:val="0"/>
              <w:divBdr>
                <w:top w:val="none" w:sz="0" w:space="0" w:color="auto"/>
                <w:left w:val="none" w:sz="0" w:space="0" w:color="auto"/>
                <w:bottom w:val="none" w:sz="0" w:space="0" w:color="auto"/>
                <w:right w:val="none" w:sz="0" w:space="0" w:color="auto"/>
              </w:divBdr>
            </w:div>
            <w:div w:id="968584556">
              <w:marLeft w:val="0"/>
              <w:marRight w:val="0"/>
              <w:marTop w:val="0"/>
              <w:marBottom w:val="0"/>
              <w:divBdr>
                <w:top w:val="none" w:sz="0" w:space="0" w:color="auto"/>
                <w:left w:val="none" w:sz="0" w:space="0" w:color="auto"/>
                <w:bottom w:val="none" w:sz="0" w:space="0" w:color="auto"/>
                <w:right w:val="none" w:sz="0" w:space="0" w:color="auto"/>
              </w:divBdr>
            </w:div>
            <w:div w:id="24332366">
              <w:marLeft w:val="0"/>
              <w:marRight w:val="0"/>
              <w:marTop w:val="0"/>
              <w:marBottom w:val="0"/>
              <w:divBdr>
                <w:top w:val="none" w:sz="0" w:space="0" w:color="auto"/>
                <w:left w:val="none" w:sz="0" w:space="0" w:color="auto"/>
                <w:bottom w:val="none" w:sz="0" w:space="0" w:color="auto"/>
                <w:right w:val="none" w:sz="0" w:space="0" w:color="auto"/>
              </w:divBdr>
            </w:div>
            <w:div w:id="65610866">
              <w:marLeft w:val="0"/>
              <w:marRight w:val="0"/>
              <w:marTop w:val="0"/>
              <w:marBottom w:val="0"/>
              <w:divBdr>
                <w:top w:val="none" w:sz="0" w:space="0" w:color="auto"/>
                <w:left w:val="none" w:sz="0" w:space="0" w:color="auto"/>
                <w:bottom w:val="none" w:sz="0" w:space="0" w:color="auto"/>
                <w:right w:val="none" w:sz="0" w:space="0" w:color="auto"/>
              </w:divBdr>
            </w:div>
            <w:div w:id="1131748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7165485">
      <w:bodyDiv w:val="1"/>
      <w:marLeft w:val="0"/>
      <w:marRight w:val="0"/>
      <w:marTop w:val="0"/>
      <w:marBottom w:val="0"/>
      <w:divBdr>
        <w:top w:val="none" w:sz="0" w:space="0" w:color="auto"/>
        <w:left w:val="none" w:sz="0" w:space="0" w:color="auto"/>
        <w:bottom w:val="none" w:sz="0" w:space="0" w:color="auto"/>
        <w:right w:val="none" w:sz="0" w:space="0" w:color="auto"/>
      </w:divBdr>
      <w:divsChild>
        <w:div w:id="677973624">
          <w:marLeft w:val="0"/>
          <w:marRight w:val="0"/>
          <w:marTop w:val="0"/>
          <w:marBottom w:val="0"/>
          <w:divBdr>
            <w:top w:val="none" w:sz="0" w:space="0" w:color="auto"/>
            <w:left w:val="none" w:sz="0" w:space="0" w:color="auto"/>
            <w:bottom w:val="none" w:sz="0" w:space="0" w:color="auto"/>
            <w:right w:val="none" w:sz="0" w:space="0" w:color="auto"/>
          </w:divBdr>
          <w:divsChild>
            <w:div w:id="1907909324">
              <w:marLeft w:val="0"/>
              <w:marRight w:val="0"/>
              <w:marTop w:val="0"/>
              <w:marBottom w:val="0"/>
              <w:divBdr>
                <w:top w:val="none" w:sz="0" w:space="0" w:color="auto"/>
                <w:left w:val="none" w:sz="0" w:space="0" w:color="auto"/>
                <w:bottom w:val="none" w:sz="0" w:space="0" w:color="auto"/>
                <w:right w:val="none" w:sz="0" w:space="0" w:color="auto"/>
              </w:divBdr>
            </w:div>
            <w:div w:id="1092891605">
              <w:marLeft w:val="0"/>
              <w:marRight w:val="0"/>
              <w:marTop w:val="0"/>
              <w:marBottom w:val="0"/>
              <w:divBdr>
                <w:top w:val="none" w:sz="0" w:space="0" w:color="auto"/>
                <w:left w:val="none" w:sz="0" w:space="0" w:color="auto"/>
                <w:bottom w:val="none" w:sz="0" w:space="0" w:color="auto"/>
                <w:right w:val="none" w:sz="0" w:space="0" w:color="auto"/>
              </w:divBdr>
            </w:div>
            <w:div w:id="2115441755">
              <w:marLeft w:val="0"/>
              <w:marRight w:val="0"/>
              <w:marTop w:val="0"/>
              <w:marBottom w:val="0"/>
              <w:divBdr>
                <w:top w:val="none" w:sz="0" w:space="0" w:color="auto"/>
                <w:left w:val="none" w:sz="0" w:space="0" w:color="auto"/>
                <w:bottom w:val="none" w:sz="0" w:space="0" w:color="auto"/>
                <w:right w:val="none" w:sz="0" w:space="0" w:color="auto"/>
              </w:divBdr>
            </w:div>
            <w:div w:id="1973248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5769104">
      <w:bodyDiv w:val="1"/>
      <w:marLeft w:val="0"/>
      <w:marRight w:val="0"/>
      <w:marTop w:val="0"/>
      <w:marBottom w:val="0"/>
      <w:divBdr>
        <w:top w:val="none" w:sz="0" w:space="0" w:color="auto"/>
        <w:left w:val="none" w:sz="0" w:space="0" w:color="auto"/>
        <w:bottom w:val="none" w:sz="0" w:space="0" w:color="auto"/>
        <w:right w:val="none" w:sz="0" w:space="0" w:color="auto"/>
      </w:divBdr>
      <w:divsChild>
        <w:div w:id="1655791794">
          <w:marLeft w:val="0"/>
          <w:marRight w:val="0"/>
          <w:marTop w:val="0"/>
          <w:marBottom w:val="0"/>
          <w:divBdr>
            <w:top w:val="none" w:sz="0" w:space="0" w:color="auto"/>
            <w:left w:val="none" w:sz="0" w:space="0" w:color="auto"/>
            <w:bottom w:val="none" w:sz="0" w:space="0" w:color="auto"/>
            <w:right w:val="none" w:sz="0" w:space="0" w:color="auto"/>
          </w:divBdr>
          <w:divsChild>
            <w:div w:id="1212618986">
              <w:marLeft w:val="0"/>
              <w:marRight w:val="0"/>
              <w:marTop w:val="0"/>
              <w:marBottom w:val="0"/>
              <w:divBdr>
                <w:top w:val="none" w:sz="0" w:space="0" w:color="auto"/>
                <w:left w:val="none" w:sz="0" w:space="0" w:color="auto"/>
                <w:bottom w:val="none" w:sz="0" w:space="0" w:color="auto"/>
                <w:right w:val="none" w:sz="0" w:space="0" w:color="auto"/>
              </w:divBdr>
            </w:div>
            <w:div w:id="1498038779">
              <w:marLeft w:val="0"/>
              <w:marRight w:val="0"/>
              <w:marTop w:val="0"/>
              <w:marBottom w:val="0"/>
              <w:divBdr>
                <w:top w:val="none" w:sz="0" w:space="0" w:color="auto"/>
                <w:left w:val="none" w:sz="0" w:space="0" w:color="auto"/>
                <w:bottom w:val="none" w:sz="0" w:space="0" w:color="auto"/>
                <w:right w:val="none" w:sz="0" w:space="0" w:color="auto"/>
              </w:divBdr>
            </w:div>
            <w:div w:id="1687563700">
              <w:marLeft w:val="0"/>
              <w:marRight w:val="0"/>
              <w:marTop w:val="0"/>
              <w:marBottom w:val="0"/>
              <w:divBdr>
                <w:top w:val="none" w:sz="0" w:space="0" w:color="auto"/>
                <w:left w:val="none" w:sz="0" w:space="0" w:color="auto"/>
                <w:bottom w:val="none" w:sz="0" w:space="0" w:color="auto"/>
                <w:right w:val="none" w:sz="0" w:space="0" w:color="auto"/>
              </w:divBdr>
            </w:div>
            <w:div w:id="1842311430">
              <w:marLeft w:val="0"/>
              <w:marRight w:val="0"/>
              <w:marTop w:val="0"/>
              <w:marBottom w:val="0"/>
              <w:divBdr>
                <w:top w:val="none" w:sz="0" w:space="0" w:color="auto"/>
                <w:left w:val="none" w:sz="0" w:space="0" w:color="auto"/>
                <w:bottom w:val="none" w:sz="0" w:space="0" w:color="auto"/>
                <w:right w:val="none" w:sz="0" w:space="0" w:color="auto"/>
              </w:divBdr>
            </w:div>
            <w:div w:id="389965026">
              <w:marLeft w:val="0"/>
              <w:marRight w:val="0"/>
              <w:marTop w:val="0"/>
              <w:marBottom w:val="0"/>
              <w:divBdr>
                <w:top w:val="none" w:sz="0" w:space="0" w:color="auto"/>
                <w:left w:val="none" w:sz="0" w:space="0" w:color="auto"/>
                <w:bottom w:val="none" w:sz="0" w:space="0" w:color="auto"/>
                <w:right w:val="none" w:sz="0" w:space="0" w:color="auto"/>
              </w:divBdr>
            </w:div>
            <w:div w:id="1364163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8577809">
      <w:bodyDiv w:val="1"/>
      <w:marLeft w:val="0"/>
      <w:marRight w:val="0"/>
      <w:marTop w:val="0"/>
      <w:marBottom w:val="0"/>
      <w:divBdr>
        <w:top w:val="none" w:sz="0" w:space="0" w:color="auto"/>
        <w:left w:val="none" w:sz="0" w:space="0" w:color="auto"/>
        <w:bottom w:val="none" w:sz="0" w:space="0" w:color="auto"/>
        <w:right w:val="none" w:sz="0" w:space="0" w:color="auto"/>
      </w:divBdr>
      <w:divsChild>
        <w:div w:id="1754155662">
          <w:marLeft w:val="0"/>
          <w:marRight w:val="0"/>
          <w:marTop w:val="0"/>
          <w:marBottom w:val="0"/>
          <w:divBdr>
            <w:top w:val="none" w:sz="0" w:space="0" w:color="auto"/>
            <w:left w:val="none" w:sz="0" w:space="0" w:color="auto"/>
            <w:bottom w:val="none" w:sz="0" w:space="0" w:color="auto"/>
            <w:right w:val="none" w:sz="0" w:space="0" w:color="auto"/>
          </w:divBdr>
          <w:divsChild>
            <w:div w:id="1085372297">
              <w:marLeft w:val="0"/>
              <w:marRight w:val="0"/>
              <w:marTop w:val="0"/>
              <w:marBottom w:val="0"/>
              <w:divBdr>
                <w:top w:val="none" w:sz="0" w:space="0" w:color="auto"/>
                <w:left w:val="none" w:sz="0" w:space="0" w:color="auto"/>
                <w:bottom w:val="none" w:sz="0" w:space="0" w:color="auto"/>
                <w:right w:val="none" w:sz="0" w:space="0" w:color="auto"/>
              </w:divBdr>
            </w:div>
            <w:div w:id="2123498435">
              <w:marLeft w:val="0"/>
              <w:marRight w:val="0"/>
              <w:marTop w:val="0"/>
              <w:marBottom w:val="0"/>
              <w:divBdr>
                <w:top w:val="none" w:sz="0" w:space="0" w:color="auto"/>
                <w:left w:val="none" w:sz="0" w:space="0" w:color="auto"/>
                <w:bottom w:val="none" w:sz="0" w:space="0" w:color="auto"/>
                <w:right w:val="none" w:sz="0" w:space="0" w:color="auto"/>
              </w:divBdr>
            </w:div>
            <w:div w:id="1174952988">
              <w:marLeft w:val="0"/>
              <w:marRight w:val="0"/>
              <w:marTop w:val="0"/>
              <w:marBottom w:val="0"/>
              <w:divBdr>
                <w:top w:val="none" w:sz="0" w:space="0" w:color="auto"/>
                <w:left w:val="none" w:sz="0" w:space="0" w:color="auto"/>
                <w:bottom w:val="none" w:sz="0" w:space="0" w:color="auto"/>
                <w:right w:val="none" w:sz="0" w:space="0" w:color="auto"/>
              </w:divBdr>
            </w:div>
            <w:div w:id="1061752107">
              <w:marLeft w:val="0"/>
              <w:marRight w:val="0"/>
              <w:marTop w:val="0"/>
              <w:marBottom w:val="0"/>
              <w:divBdr>
                <w:top w:val="none" w:sz="0" w:space="0" w:color="auto"/>
                <w:left w:val="none" w:sz="0" w:space="0" w:color="auto"/>
                <w:bottom w:val="none" w:sz="0" w:space="0" w:color="auto"/>
                <w:right w:val="none" w:sz="0" w:space="0" w:color="auto"/>
              </w:divBdr>
            </w:div>
            <w:div w:id="1002513583">
              <w:marLeft w:val="0"/>
              <w:marRight w:val="0"/>
              <w:marTop w:val="0"/>
              <w:marBottom w:val="0"/>
              <w:divBdr>
                <w:top w:val="none" w:sz="0" w:space="0" w:color="auto"/>
                <w:left w:val="none" w:sz="0" w:space="0" w:color="auto"/>
                <w:bottom w:val="none" w:sz="0" w:space="0" w:color="auto"/>
                <w:right w:val="none" w:sz="0" w:space="0" w:color="auto"/>
              </w:divBdr>
            </w:div>
            <w:div w:id="1640694718">
              <w:marLeft w:val="0"/>
              <w:marRight w:val="0"/>
              <w:marTop w:val="0"/>
              <w:marBottom w:val="0"/>
              <w:divBdr>
                <w:top w:val="none" w:sz="0" w:space="0" w:color="auto"/>
                <w:left w:val="none" w:sz="0" w:space="0" w:color="auto"/>
                <w:bottom w:val="none" w:sz="0" w:space="0" w:color="auto"/>
                <w:right w:val="none" w:sz="0" w:space="0" w:color="auto"/>
              </w:divBdr>
            </w:div>
            <w:div w:id="241109451">
              <w:marLeft w:val="0"/>
              <w:marRight w:val="0"/>
              <w:marTop w:val="0"/>
              <w:marBottom w:val="0"/>
              <w:divBdr>
                <w:top w:val="none" w:sz="0" w:space="0" w:color="auto"/>
                <w:left w:val="none" w:sz="0" w:space="0" w:color="auto"/>
                <w:bottom w:val="none" w:sz="0" w:space="0" w:color="auto"/>
                <w:right w:val="none" w:sz="0" w:space="0" w:color="auto"/>
              </w:divBdr>
            </w:div>
            <w:div w:id="921794926">
              <w:marLeft w:val="0"/>
              <w:marRight w:val="0"/>
              <w:marTop w:val="0"/>
              <w:marBottom w:val="0"/>
              <w:divBdr>
                <w:top w:val="none" w:sz="0" w:space="0" w:color="auto"/>
                <w:left w:val="none" w:sz="0" w:space="0" w:color="auto"/>
                <w:bottom w:val="none" w:sz="0" w:space="0" w:color="auto"/>
                <w:right w:val="none" w:sz="0" w:space="0" w:color="auto"/>
              </w:divBdr>
            </w:div>
            <w:div w:id="449206672">
              <w:marLeft w:val="0"/>
              <w:marRight w:val="0"/>
              <w:marTop w:val="0"/>
              <w:marBottom w:val="0"/>
              <w:divBdr>
                <w:top w:val="none" w:sz="0" w:space="0" w:color="auto"/>
                <w:left w:val="none" w:sz="0" w:space="0" w:color="auto"/>
                <w:bottom w:val="none" w:sz="0" w:space="0" w:color="auto"/>
                <w:right w:val="none" w:sz="0" w:space="0" w:color="auto"/>
              </w:divBdr>
            </w:div>
            <w:div w:id="466358414">
              <w:marLeft w:val="0"/>
              <w:marRight w:val="0"/>
              <w:marTop w:val="0"/>
              <w:marBottom w:val="0"/>
              <w:divBdr>
                <w:top w:val="none" w:sz="0" w:space="0" w:color="auto"/>
                <w:left w:val="none" w:sz="0" w:space="0" w:color="auto"/>
                <w:bottom w:val="none" w:sz="0" w:space="0" w:color="auto"/>
                <w:right w:val="none" w:sz="0" w:space="0" w:color="auto"/>
              </w:divBdr>
            </w:div>
            <w:div w:id="575633627">
              <w:marLeft w:val="0"/>
              <w:marRight w:val="0"/>
              <w:marTop w:val="0"/>
              <w:marBottom w:val="0"/>
              <w:divBdr>
                <w:top w:val="none" w:sz="0" w:space="0" w:color="auto"/>
                <w:left w:val="none" w:sz="0" w:space="0" w:color="auto"/>
                <w:bottom w:val="none" w:sz="0" w:space="0" w:color="auto"/>
                <w:right w:val="none" w:sz="0" w:space="0" w:color="auto"/>
              </w:divBdr>
            </w:div>
            <w:div w:id="153879825">
              <w:marLeft w:val="0"/>
              <w:marRight w:val="0"/>
              <w:marTop w:val="0"/>
              <w:marBottom w:val="0"/>
              <w:divBdr>
                <w:top w:val="none" w:sz="0" w:space="0" w:color="auto"/>
                <w:left w:val="none" w:sz="0" w:space="0" w:color="auto"/>
                <w:bottom w:val="none" w:sz="0" w:space="0" w:color="auto"/>
                <w:right w:val="none" w:sz="0" w:space="0" w:color="auto"/>
              </w:divBdr>
            </w:div>
            <w:div w:id="1817263301">
              <w:marLeft w:val="0"/>
              <w:marRight w:val="0"/>
              <w:marTop w:val="0"/>
              <w:marBottom w:val="0"/>
              <w:divBdr>
                <w:top w:val="none" w:sz="0" w:space="0" w:color="auto"/>
                <w:left w:val="none" w:sz="0" w:space="0" w:color="auto"/>
                <w:bottom w:val="none" w:sz="0" w:space="0" w:color="auto"/>
                <w:right w:val="none" w:sz="0" w:space="0" w:color="auto"/>
              </w:divBdr>
            </w:div>
            <w:div w:id="2024937333">
              <w:marLeft w:val="0"/>
              <w:marRight w:val="0"/>
              <w:marTop w:val="0"/>
              <w:marBottom w:val="0"/>
              <w:divBdr>
                <w:top w:val="none" w:sz="0" w:space="0" w:color="auto"/>
                <w:left w:val="none" w:sz="0" w:space="0" w:color="auto"/>
                <w:bottom w:val="none" w:sz="0" w:space="0" w:color="auto"/>
                <w:right w:val="none" w:sz="0" w:space="0" w:color="auto"/>
              </w:divBdr>
            </w:div>
            <w:div w:id="25571148">
              <w:marLeft w:val="0"/>
              <w:marRight w:val="0"/>
              <w:marTop w:val="0"/>
              <w:marBottom w:val="0"/>
              <w:divBdr>
                <w:top w:val="none" w:sz="0" w:space="0" w:color="auto"/>
                <w:left w:val="none" w:sz="0" w:space="0" w:color="auto"/>
                <w:bottom w:val="none" w:sz="0" w:space="0" w:color="auto"/>
                <w:right w:val="none" w:sz="0" w:space="0" w:color="auto"/>
              </w:divBdr>
            </w:div>
            <w:div w:id="168375047">
              <w:marLeft w:val="0"/>
              <w:marRight w:val="0"/>
              <w:marTop w:val="0"/>
              <w:marBottom w:val="0"/>
              <w:divBdr>
                <w:top w:val="none" w:sz="0" w:space="0" w:color="auto"/>
                <w:left w:val="none" w:sz="0" w:space="0" w:color="auto"/>
                <w:bottom w:val="none" w:sz="0" w:space="0" w:color="auto"/>
                <w:right w:val="none" w:sz="0" w:space="0" w:color="auto"/>
              </w:divBdr>
            </w:div>
            <w:div w:id="626666079">
              <w:marLeft w:val="0"/>
              <w:marRight w:val="0"/>
              <w:marTop w:val="0"/>
              <w:marBottom w:val="0"/>
              <w:divBdr>
                <w:top w:val="none" w:sz="0" w:space="0" w:color="auto"/>
                <w:left w:val="none" w:sz="0" w:space="0" w:color="auto"/>
                <w:bottom w:val="none" w:sz="0" w:space="0" w:color="auto"/>
                <w:right w:val="none" w:sz="0" w:space="0" w:color="auto"/>
              </w:divBdr>
            </w:div>
            <w:div w:id="343558742">
              <w:marLeft w:val="0"/>
              <w:marRight w:val="0"/>
              <w:marTop w:val="0"/>
              <w:marBottom w:val="0"/>
              <w:divBdr>
                <w:top w:val="none" w:sz="0" w:space="0" w:color="auto"/>
                <w:left w:val="none" w:sz="0" w:space="0" w:color="auto"/>
                <w:bottom w:val="none" w:sz="0" w:space="0" w:color="auto"/>
                <w:right w:val="none" w:sz="0" w:space="0" w:color="auto"/>
              </w:divBdr>
            </w:div>
            <w:div w:id="1356888621">
              <w:marLeft w:val="0"/>
              <w:marRight w:val="0"/>
              <w:marTop w:val="0"/>
              <w:marBottom w:val="0"/>
              <w:divBdr>
                <w:top w:val="none" w:sz="0" w:space="0" w:color="auto"/>
                <w:left w:val="none" w:sz="0" w:space="0" w:color="auto"/>
                <w:bottom w:val="none" w:sz="0" w:space="0" w:color="auto"/>
                <w:right w:val="none" w:sz="0" w:space="0" w:color="auto"/>
              </w:divBdr>
            </w:div>
            <w:div w:id="1307779284">
              <w:marLeft w:val="0"/>
              <w:marRight w:val="0"/>
              <w:marTop w:val="0"/>
              <w:marBottom w:val="0"/>
              <w:divBdr>
                <w:top w:val="none" w:sz="0" w:space="0" w:color="auto"/>
                <w:left w:val="none" w:sz="0" w:space="0" w:color="auto"/>
                <w:bottom w:val="none" w:sz="0" w:space="0" w:color="auto"/>
                <w:right w:val="none" w:sz="0" w:space="0" w:color="auto"/>
              </w:divBdr>
            </w:div>
            <w:div w:id="86312601">
              <w:marLeft w:val="0"/>
              <w:marRight w:val="0"/>
              <w:marTop w:val="0"/>
              <w:marBottom w:val="0"/>
              <w:divBdr>
                <w:top w:val="none" w:sz="0" w:space="0" w:color="auto"/>
                <w:left w:val="none" w:sz="0" w:space="0" w:color="auto"/>
                <w:bottom w:val="none" w:sz="0" w:space="0" w:color="auto"/>
                <w:right w:val="none" w:sz="0" w:space="0" w:color="auto"/>
              </w:divBdr>
            </w:div>
            <w:div w:id="764889223">
              <w:marLeft w:val="0"/>
              <w:marRight w:val="0"/>
              <w:marTop w:val="0"/>
              <w:marBottom w:val="0"/>
              <w:divBdr>
                <w:top w:val="none" w:sz="0" w:space="0" w:color="auto"/>
                <w:left w:val="none" w:sz="0" w:space="0" w:color="auto"/>
                <w:bottom w:val="none" w:sz="0" w:space="0" w:color="auto"/>
                <w:right w:val="none" w:sz="0" w:space="0" w:color="auto"/>
              </w:divBdr>
            </w:div>
            <w:div w:id="189727630">
              <w:marLeft w:val="0"/>
              <w:marRight w:val="0"/>
              <w:marTop w:val="0"/>
              <w:marBottom w:val="0"/>
              <w:divBdr>
                <w:top w:val="none" w:sz="0" w:space="0" w:color="auto"/>
                <w:left w:val="none" w:sz="0" w:space="0" w:color="auto"/>
                <w:bottom w:val="none" w:sz="0" w:space="0" w:color="auto"/>
                <w:right w:val="none" w:sz="0" w:space="0" w:color="auto"/>
              </w:divBdr>
            </w:div>
            <w:div w:id="1943950336">
              <w:marLeft w:val="0"/>
              <w:marRight w:val="0"/>
              <w:marTop w:val="0"/>
              <w:marBottom w:val="0"/>
              <w:divBdr>
                <w:top w:val="none" w:sz="0" w:space="0" w:color="auto"/>
                <w:left w:val="none" w:sz="0" w:space="0" w:color="auto"/>
                <w:bottom w:val="none" w:sz="0" w:space="0" w:color="auto"/>
                <w:right w:val="none" w:sz="0" w:space="0" w:color="auto"/>
              </w:divBdr>
            </w:div>
            <w:div w:id="356737203">
              <w:marLeft w:val="0"/>
              <w:marRight w:val="0"/>
              <w:marTop w:val="0"/>
              <w:marBottom w:val="0"/>
              <w:divBdr>
                <w:top w:val="none" w:sz="0" w:space="0" w:color="auto"/>
                <w:left w:val="none" w:sz="0" w:space="0" w:color="auto"/>
                <w:bottom w:val="none" w:sz="0" w:space="0" w:color="auto"/>
                <w:right w:val="none" w:sz="0" w:space="0" w:color="auto"/>
              </w:divBdr>
            </w:div>
            <w:div w:id="1485858841">
              <w:marLeft w:val="0"/>
              <w:marRight w:val="0"/>
              <w:marTop w:val="0"/>
              <w:marBottom w:val="0"/>
              <w:divBdr>
                <w:top w:val="none" w:sz="0" w:space="0" w:color="auto"/>
                <w:left w:val="none" w:sz="0" w:space="0" w:color="auto"/>
                <w:bottom w:val="none" w:sz="0" w:space="0" w:color="auto"/>
                <w:right w:val="none" w:sz="0" w:space="0" w:color="auto"/>
              </w:divBdr>
            </w:div>
            <w:div w:id="816530356">
              <w:marLeft w:val="0"/>
              <w:marRight w:val="0"/>
              <w:marTop w:val="0"/>
              <w:marBottom w:val="0"/>
              <w:divBdr>
                <w:top w:val="none" w:sz="0" w:space="0" w:color="auto"/>
                <w:left w:val="none" w:sz="0" w:space="0" w:color="auto"/>
                <w:bottom w:val="none" w:sz="0" w:space="0" w:color="auto"/>
                <w:right w:val="none" w:sz="0" w:space="0" w:color="auto"/>
              </w:divBdr>
            </w:div>
            <w:div w:id="1854345983">
              <w:marLeft w:val="0"/>
              <w:marRight w:val="0"/>
              <w:marTop w:val="0"/>
              <w:marBottom w:val="0"/>
              <w:divBdr>
                <w:top w:val="none" w:sz="0" w:space="0" w:color="auto"/>
                <w:left w:val="none" w:sz="0" w:space="0" w:color="auto"/>
                <w:bottom w:val="none" w:sz="0" w:space="0" w:color="auto"/>
                <w:right w:val="none" w:sz="0" w:space="0" w:color="auto"/>
              </w:divBdr>
            </w:div>
            <w:div w:id="1304386723">
              <w:marLeft w:val="0"/>
              <w:marRight w:val="0"/>
              <w:marTop w:val="0"/>
              <w:marBottom w:val="0"/>
              <w:divBdr>
                <w:top w:val="none" w:sz="0" w:space="0" w:color="auto"/>
                <w:left w:val="none" w:sz="0" w:space="0" w:color="auto"/>
                <w:bottom w:val="none" w:sz="0" w:space="0" w:color="auto"/>
                <w:right w:val="none" w:sz="0" w:space="0" w:color="auto"/>
              </w:divBdr>
            </w:div>
            <w:div w:id="19741091">
              <w:marLeft w:val="0"/>
              <w:marRight w:val="0"/>
              <w:marTop w:val="0"/>
              <w:marBottom w:val="0"/>
              <w:divBdr>
                <w:top w:val="none" w:sz="0" w:space="0" w:color="auto"/>
                <w:left w:val="none" w:sz="0" w:space="0" w:color="auto"/>
                <w:bottom w:val="none" w:sz="0" w:space="0" w:color="auto"/>
                <w:right w:val="none" w:sz="0" w:space="0" w:color="auto"/>
              </w:divBdr>
            </w:div>
            <w:div w:id="1222596827">
              <w:marLeft w:val="0"/>
              <w:marRight w:val="0"/>
              <w:marTop w:val="0"/>
              <w:marBottom w:val="0"/>
              <w:divBdr>
                <w:top w:val="none" w:sz="0" w:space="0" w:color="auto"/>
                <w:left w:val="none" w:sz="0" w:space="0" w:color="auto"/>
                <w:bottom w:val="none" w:sz="0" w:space="0" w:color="auto"/>
                <w:right w:val="none" w:sz="0" w:space="0" w:color="auto"/>
              </w:divBdr>
            </w:div>
            <w:div w:id="1559394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5221984">
      <w:bodyDiv w:val="1"/>
      <w:marLeft w:val="0"/>
      <w:marRight w:val="0"/>
      <w:marTop w:val="0"/>
      <w:marBottom w:val="0"/>
      <w:divBdr>
        <w:top w:val="none" w:sz="0" w:space="0" w:color="auto"/>
        <w:left w:val="none" w:sz="0" w:space="0" w:color="auto"/>
        <w:bottom w:val="none" w:sz="0" w:space="0" w:color="auto"/>
        <w:right w:val="none" w:sz="0" w:space="0" w:color="auto"/>
      </w:divBdr>
      <w:divsChild>
        <w:div w:id="1099761047">
          <w:marLeft w:val="0"/>
          <w:marRight w:val="0"/>
          <w:marTop w:val="0"/>
          <w:marBottom w:val="0"/>
          <w:divBdr>
            <w:top w:val="none" w:sz="0" w:space="0" w:color="auto"/>
            <w:left w:val="none" w:sz="0" w:space="0" w:color="auto"/>
            <w:bottom w:val="none" w:sz="0" w:space="0" w:color="auto"/>
            <w:right w:val="none" w:sz="0" w:space="0" w:color="auto"/>
          </w:divBdr>
          <w:divsChild>
            <w:div w:id="1023361067">
              <w:marLeft w:val="0"/>
              <w:marRight w:val="0"/>
              <w:marTop w:val="0"/>
              <w:marBottom w:val="0"/>
              <w:divBdr>
                <w:top w:val="none" w:sz="0" w:space="0" w:color="auto"/>
                <w:left w:val="none" w:sz="0" w:space="0" w:color="auto"/>
                <w:bottom w:val="none" w:sz="0" w:space="0" w:color="auto"/>
                <w:right w:val="none" w:sz="0" w:space="0" w:color="auto"/>
              </w:divBdr>
            </w:div>
            <w:div w:id="1504316675">
              <w:marLeft w:val="0"/>
              <w:marRight w:val="0"/>
              <w:marTop w:val="0"/>
              <w:marBottom w:val="0"/>
              <w:divBdr>
                <w:top w:val="none" w:sz="0" w:space="0" w:color="auto"/>
                <w:left w:val="none" w:sz="0" w:space="0" w:color="auto"/>
                <w:bottom w:val="none" w:sz="0" w:space="0" w:color="auto"/>
                <w:right w:val="none" w:sz="0" w:space="0" w:color="auto"/>
              </w:divBdr>
            </w:div>
            <w:div w:id="706762897">
              <w:marLeft w:val="0"/>
              <w:marRight w:val="0"/>
              <w:marTop w:val="0"/>
              <w:marBottom w:val="0"/>
              <w:divBdr>
                <w:top w:val="none" w:sz="0" w:space="0" w:color="auto"/>
                <w:left w:val="none" w:sz="0" w:space="0" w:color="auto"/>
                <w:bottom w:val="none" w:sz="0" w:space="0" w:color="auto"/>
                <w:right w:val="none" w:sz="0" w:space="0" w:color="auto"/>
              </w:divBdr>
            </w:div>
            <w:div w:id="1160119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9304861">
      <w:bodyDiv w:val="1"/>
      <w:marLeft w:val="0"/>
      <w:marRight w:val="0"/>
      <w:marTop w:val="0"/>
      <w:marBottom w:val="0"/>
      <w:divBdr>
        <w:top w:val="none" w:sz="0" w:space="0" w:color="auto"/>
        <w:left w:val="none" w:sz="0" w:space="0" w:color="auto"/>
        <w:bottom w:val="none" w:sz="0" w:space="0" w:color="auto"/>
        <w:right w:val="none" w:sz="0" w:space="0" w:color="auto"/>
      </w:divBdr>
      <w:divsChild>
        <w:div w:id="308949596">
          <w:marLeft w:val="0"/>
          <w:marRight w:val="0"/>
          <w:marTop w:val="0"/>
          <w:marBottom w:val="0"/>
          <w:divBdr>
            <w:top w:val="none" w:sz="0" w:space="0" w:color="auto"/>
            <w:left w:val="none" w:sz="0" w:space="0" w:color="auto"/>
            <w:bottom w:val="none" w:sz="0" w:space="0" w:color="auto"/>
            <w:right w:val="none" w:sz="0" w:space="0" w:color="auto"/>
          </w:divBdr>
          <w:divsChild>
            <w:div w:id="131018494">
              <w:marLeft w:val="0"/>
              <w:marRight w:val="0"/>
              <w:marTop w:val="0"/>
              <w:marBottom w:val="0"/>
              <w:divBdr>
                <w:top w:val="none" w:sz="0" w:space="0" w:color="auto"/>
                <w:left w:val="none" w:sz="0" w:space="0" w:color="auto"/>
                <w:bottom w:val="none" w:sz="0" w:space="0" w:color="auto"/>
                <w:right w:val="none" w:sz="0" w:space="0" w:color="auto"/>
              </w:divBdr>
            </w:div>
            <w:div w:id="1717974391">
              <w:marLeft w:val="0"/>
              <w:marRight w:val="0"/>
              <w:marTop w:val="0"/>
              <w:marBottom w:val="0"/>
              <w:divBdr>
                <w:top w:val="none" w:sz="0" w:space="0" w:color="auto"/>
                <w:left w:val="none" w:sz="0" w:space="0" w:color="auto"/>
                <w:bottom w:val="none" w:sz="0" w:space="0" w:color="auto"/>
                <w:right w:val="none" w:sz="0" w:space="0" w:color="auto"/>
              </w:divBdr>
            </w:div>
            <w:div w:id="514272913">
              <w:marLeft w:val="0"/>
              <w:marRight w:val="0"/>
              <w:marTop w:val="0"/>
              <w:marBottom w:val="0"/>
              <w:divBdr>
                <w:top w:val="none" w:sz="0" w:space="0" w:color="auto"/>
                <w:left w:val="none" w:sz="0" w:space="0" w:color="auto"/>
                <w:bottom w:val="none" w:sz="0" w:space="0" w:color="auto"/>
                <w:right w:val="none" w:sz="0" w:space="0" w:color="auto"/>
              </w:divBdr>
            </w:div>
            <w:div w:id="123886537">
              <w:marLeft w:val="0"/>
              <w:marRight w:val="0"/>
              <w:marTop w:val="0"/>
              <w:marBottom w:val="0"/>
              <w:divBdr>
                <w:top w:val="none" w:sz="0" w:space="0" w:color="auto"/>
                <w:left w:val="none" w:sz="0" w:space="0" w:color="auto"/>
                <w:bottom w:val="none" w:sz="0" w:space="0" w:color="auto"/>
                <w:right w:val="none" w:sz="0" w:space="0" w:color="auto"/>
              </w:divBdr>
            </w:div>
            <w:div w:id="1318412072">
              <w:marLeft w:val="0"/>
              <w:marRight w:val="0"/>
              <w:marTop w:val="0"/>
              <w:marBottom w:val="0"/>
              <w:divBdr>
                <w:top w:val="none" w:sz="0" w:space="0" w:color="auto"/>
                <w:left w:val="none" w:sz="0" w:space="0" w:color="auto"/>
                <w:bottom w:val="none" w:sz="0" w:space="0" w:color="auto"/>
                <w:right w:val="none" w:sz="0" w:space="0" w:color="auto"/>
              </w:divBdr>
            </w:div>
            <w:div w:id="682054397">
              <w:marLeft w:val="0"/>
              <w:marRight w:val="0"/>
              <w:marTop w:val="0"/>
              <w:marBottom w:val="0"/>
              <w:divBdr>
                <w:top w:val="none" w:sz="0" w:space="0" w:color="auto"/>
                <w:left w:val="none" w:sz="0" w:space="0" w:color="auto"/>
                <w:bottom w:val="none" w:sz="0" w:space="0" w:color="auto"/>
                <w:right w:val="none" w:sz="0" w:space="0" w:color="auto"/>
              </w:divBdr>
            </w:div>
            <w:div w:id="1601795062">
              <w:marLeft w:val="0"/>
              <w:marRight w:val="0"/>
              <w:marTop w:val="0"/>
              <w:marBottom w:val="0"/>
              <w:divBdr>
                <w:top w:val="none" w:sz="0" w:space="0" w:color="auto"/>
                <w:left w:val="none" w:sz="0" w:space="0" w:color="auto"/>
                <w:bottom w:val="none" w:sz="0" w:space="0" w:color="auto"/>
                <w:right w:val="none" w:sz="0" w:space="0" w:color="auto"/>
              </w:divBdr>
            </w:div>
            <w:div w:id="1220477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youtu.be/We_AM_oSqbc?feature=shared" TargetMode="External"/><Relationship Id="rId13" Type="http://schemas.openxmlformats.org/officeDocument/2006/relationships/image" Target="media/image5.png"/><Relationship Id="rId3" Type="http://schemas.openxmlformats.org/officeDocument/2006/relationships/settings" Target="settings.xml"/><Relationship Id="rId7" Type="http://schemas.openxmlformats.org/officeDocument/2006/relationships/hyperlink" Target="https://youtu.be/E_u5f8Ghc40" TargetMode="External"/><Relationship Id="rId12" Type="http://schemas.openxmlformats.org/officeDocument/2006/relationships/image" Target="media/image4.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4D736E5C-1141-4D49-BCE3-6F03B79949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10</Pages>
  <Words>1777</Words>
  <Characters>10132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Ffiôn Young</dc:creator>
  <cp:keywords/>
  <dc:description/>
  <cp:lastModifiedBy>Ffion Young (2104015)</cp:lastModifiedBy>
  <cp:revision>3</cp:revision>
  <dcterms:created xsi:type="dcterms:W3CDTF">2024-05-02T00:15:00Z</dcterms:created>
  <dcterms:modified xsi:type="dcterms:W3CDTF">2024-05-02T12:45:00Z</dcterms:modified>
</cp:coreProperties>
</file>