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33C6A225" w:rsidR="004B0295" w:rsidRPr="00D36A48" w:rsidRDefault="00D36A48" w:rsidP="00D36A48">
      <w:pPr>
        <w:pStyle w:val="ListParagraph"/>
        <w:numPr>
          <w:ilvl w:val="0"/>
          <w:numId w:val="42"/>
        </w:numPr>
        <w:rPr>
          <w:rFonts w:cs="Arial"/>
          <w:b/>
          <w:bCs/>
          <w:sz w:val="22"/>
          <w:szCs w:val="22"/>
        </w:rPr>
      </w:pPr>
      <w:r w:rsidRPr="00D36A48">
        <w:rPr>
          <w:rFonts w:cs="Arial"/>
          <w:b/>
          <w:bCs/>
          <w:sz w:val="22"/>
          <w:szCs w:val="22"/>
        </w:rPr>
        <w:t>8,000-word</w:t>
      </w:r>
      <w:r w:rsidR="004B0295" w:rsidRPr="00D36A48">
        <w:rPr>
          <w:rFonts w:cs="Arial"/>
          <w:b/>
          <w:bCs/>
          <w:sz w:val="22"/>
          <w:szCs w:val="22"/>
        </w:rPr>
        <w:t xml:space="preserve"> project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52E9A624" w:rsidR="004B0295" w:rsidRPr="004B0295" w:rsidRDefault="00D36A4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4,000-word</w:t>
      </w:r>
      <w:r w:rsidR="004B0295"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115B9A60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271D2B">
              <w:rPr>
                <w:rFonts w:cs="Arial"/>
                <w:b/>
                <w:bCs/>
                <w:sz w:val="22"/>
                <w:szCs w:val="22"/>
              </w:rPr>
              <w:t>RHIAN GOLDBY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594D002F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271D2B">
              <w:rPr>
                <w:rFonts w:cs="Arial"/>
                <w:b/>
                <w:bCs/>
                <w:sz w:val="22"/>
                <w:szCs w:val="22"/>
              </w:rPr>
              <w:t>2236212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6952822F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271D2B">
              <w:rPr>
                <w:rFonts w:cs="Arial"/>
                <w:b/>
                <w:bCs/>
                <w:sz w:val="22"/>
                <w:szCs w:val="22"/>
              </w:rPr>
              <w:t xml:space="preserve"> What is the Police Force’s role in safeguarding children and how effective is partnership policing to achieve this? </w:t>
            </w:r>
          </w:p>
          <w:p w14:paraId="00963694" w14:textId="77777777" w:rsidR="00271D2B" w:rsidRDefault="00271D2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E3EFB93" w14:textId="65E52D48" w:rsidR="0010526F" w:rsidRDefault="00BF0F1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 my personal life I have had experience with children in care</w:t>
            </w:r>
            <w:r w:rsidR="0010526F">
              <w:rPr>
                <w:rFonts w:cs="Arial"/>
                <w:sz w:val="22"/>
                <w:szCs w:val="22"/>
              </w:rPr>
              <w:t xml:space="preserve"> and </w:t>
            </w:r>
            <w:r w:rsidR="009B32A0">
              <w:rPr>
                <w:rFonts w:cs="Arial"/>
                <w:sz w:val="22"/>
                <w:szCs w:val="22"/>
              </w:rPr>
              <w:t xml:space="preserve">undertaking the role to safeguard them. This has come in the form of fostering two young children who </w:t>
            </w:r>
            <w:r w:rsidR="00C76A48">
              <w:rPr>
                <w:rFonts w:cs="Arial"/>
                <w:sz w:val="22"/>
                <w:szCs w:val="22"/>
              </w:rPr>
              <w:t>were removed from their home to safeguard them and placed in our care. Furthermore,</w:t>
            </w:r>
            <w:r w:rsidR="009B5429">
              <w:rPr>
                <w:rFonts w:cs="Arial"/>
                <w:sz w:val="22"/>
                <w:szCs w:val="22"/>
              </w:rPr>
              <w:t xml:space="preserve"> from this experience </w:t>
            </w:r>
            <w:r w:rsidR="00B56B31">
              <w:rPr>
                <w:rFonts w:cs="Arial"/>
                <w:sz w:val="22"/>
                <w:szCs w:val="22"/>
              </w:rPr>
              <w:t xml:space="preserve">it has inspired my career path to go into child protection due to witnessing the failings of safeguarding children in the first instance. </w:t>
            </w:r>
          </w:p>
          <w:p w14:paraId="5947C97D" w14:textId="77777777" w:rsidR="00260B90" w:rsidRDefault="00260B90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5A31898" w14:textId="373DDAEA" w:rsidR="00260B90" w:rsidRDefault="0066402E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This topic</w:t>
            </w:r>
            <w:r w:rsidR="00717A1F">
              <w:rPr>
                <w:rFonts w:cs="Arial"/>
                <w:sz w:val="22"/>
                <w:szCs w:val="22"/>
              </w:rPr>
              <w:t xml:space="preserve"> is worthy for an undergraduate dissertation due to the reasons mentioned above as well as</w:t>
            </w:r>
            <w:r w:rsidR="00F46D3C">
              <w:rPr>
                <w:rFonts w:cs="Arial"/>
                <w:sz w:val="22"/>
                <w:szCs w:val="22"/>
              </w:rPr>
              <w:t xml:space="preserve"> the current research and reports which indicate</w:t>
            </w:r>
            <w:r w:rsidR="00717A1F">
              <w:rPr>
                <w:rFonts w:cs="Arial"/>
                <w:sz w:val="22"/>
                <w:szCs w:val="22"/>
              </w:rPr>
              <w:t xml:space="preserve"> </w:t>
            </w:r>
            <w:r w:rsidR="00517BBD">
              <w:rPr>
                <w:rFonts w:cs="Arial"/>
                <w:sz w:val="22"/>
                <w:szCs w:val="22"/>
              </w:rPr>
              <w:t>that the current system in place needs to be revised</w:t>
            </w:r>
            <w:r w:rsidR="00D576CA">
              <w:rPr>
                <w:rFonts w:cs="Arial"/>
                <w:sz w:val="22"/>
                <w:szCs w:val="22"/>
              </w:rPr>
              <w:t xml:space="preserve"> </w:t>
            </w:r>
            <w:proofErr w:type="gramStart"/>
            <w:r w:rsidR="00D576CA">
              <w:rPr>
                <w:rFonts w:cs="Arial"/>
                <w:sz w:val="22"/>
                <w:szCs w:val="22"/>
              </w:rPr>
              <w:t>in order to</w:t>
            </w:r>
            <w:proofErr w:type="gramEnd"/>
            <w:r w:rsidR="00D576CA">
              <w:rPr>
                <w:rFonts w:cs="Arial"/>
                <w:sz w:val="22"/>
                <w:szCs w:val="22"/>
              </w:rPr>
              <w:t xml:space="preserve"> safeguard children more effectively. </w:t>
            </w:r>
          </w:p>
          <w:p w14:paraId="2B2DB6F0" w14:textId="77777777" w:rsidR="00C54A52" w:rsidRDefault="00C54A5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B0C4C26" w14:textId="4FB01AAC" w:rsidR="00761094" w:rsidRDefault="00925707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On 18</w:t>
            </w:r>
            <w:r w:rsidRPr="00925707">
              <w:rPr>
                <w:rFonts w:cs="Arial"/>
                <w:sz w:val="22"/>
                <w:szCs w:val="22"/>
                <w:vertAlign w:val="superscript"/>
              </w:rPr>
              <w:t>th</w:t>
            </w:r>
            <w:r>
              <w:rPr>
                <w:rFonts w:cs="Arial"/>
                <w:sz w:val="22"/>
                <w:szCs w:val="22"/>
              </w:rPr>
              <w:t xml:space="preserve"> November 2024, the </w:t>
            </w:r>
            <w:r w:rsidR="00221932">
              <w:rPr>
                <w:rFonts w:cs="Arial"/>
                <w:sz w:val="22"/>
                <w:szCs w:val="22"/>
              </w:rPr>
              <w:t>children’s</w:t>
            </w:r>
            <w:r>
              <w:rPr>
                <w:rFonts w:cs="Arial"/>
                <w:sz w:val="22"/>
                <w:szCs w:val="22"/>
              </w:rPr>
              <w:t xml:space="preserve"> commissioner for the UK government </w:t>
            </w:r>
            <w:r w:rsidR="00221932">
              <w:rPr>
                <w:rFonts w:cs="Arial"/>
                <w:sz w:val="22"/>
                <w:szCs w:val="22"/>
              </w:rPr>
              <w:t>stated,</w:t>
            </w:r>
            <w:r w:rsidR="00F40C93">
              <w:rPr>
                <w:rFonts w:cs="Arial"/>
                <w:sz w:val="22"/>
                <w:szCs w:val="22"/>
              </w:rPr>
              <w:t xml:space="preserve"> </w:t>
            </w:r>
            <w:r w:rsidR="007666C6">
              <w:rPr>
                <w:rFonts w:cs="Arial"/>
                <w:sz w:val="22"/>
                <w:szCs w:val="22"/>
              </w:rPr>
              <w:t>“</w:t>
            </w:r>
            <w:r w:rsidR="007666C6" w:rsidRPr="007666C6">
              <w:rPr>
                <w:rFonts w:cs="Arial"/>
                <w:sz w:val="22"/>
                <w:szCs w:val="22"/>
              </w:rPr>
              <w:t>My new report tells these children’s stories, revealing a stark failure of the children’s social care system</w:t>
            </w:r>
            <w:r w:rsidR="007666C6">
              <w:rPr>
                <w:rFonts w:cs="Arial"/>
                <w:sz w:val="22"/>
                <w:szCs w:val="22"/>
              </w:rPr>
              <w:t>”, when referring to children under D</w:t>
            </w:r>
            <w:r w:rsidR="002F41E5">
              <w:rPr>
                <w:rFonts w:cs="Arial"/>
                <w:sz w:val="22"/>
                <w:szCs w:val="22"/>
              </w:rPr>
              <w:t xml:space="preserve">eprivation of </w:t>
            </w:r>
            <w:r w:rsidR="00761094">
              <w:rPr>
                <w:rFonts w:cs="Arial"/>
                <w:sz w:val="22"/>
                <w:szCs w:val="22"/>
              </w:rPr>
              <w:t>Liberty orders.</w:t>
            </w:r>
            <w:r w:rsidR="00221932">
              <w:rPr>
                <w:rFonts w:cs="Arial"/>
                <w:sz w:val="22"/>
                <w:szCs w:val="22"/>
              </w:rPr>
              <w:t xml:space="preserve"> (</w:t>
            </w:r>
            <w:r w:rsidR="00221932" w:rsidRPr="00221932">
              <w:rPr>
                <w:rFonts w:cs="Arial"/>
                <w:sz w:val="22"/>
                <w:szCs w:val="22"/>
              </w:rPr>
              <w:t>Children’s Commissioner for England</w:t>
            </w:r>
            <w:r w:rsidR="00221932">
              <w:rPr>
                <w:rFonts w:cs="Arial"/>
                <w:sz w:val="22"/>
                <w:szCs w:val="22"/>
              </w:rPr>
              <w:t xml:space="preserve">, </w:t>
            </w:r>
            <w:r w:rsidR="00221932" w:rsidRPr="00221932">
              <w:rPr>
                <w:rFonts w:cs="Arial"/>
                <w:sz w:val="22"/>
                <w:szCs w:val="22"/>
              </w:rPr>
              <w:t>2024)</w:t>
            </w:r>
            <w:r w:rsidR="00221932">
              <w:rPr>
                <w:rFonts w:cs="Arial"/>
                <w:sz w:val="22"/>
                <w:szCs w:val="22"/>
              </w:rPr>
              <w:t>.</w:t>
            </w:r>
            <w:r w:rsidR="00433C3D">
              <w:rPr>
                <w:rFonts w:cs="Arial"/>
                <w:sz w:val="22"/>
                <w:szCs w:val="22"/>
              </w:rPr>
              <w:t xml:space="preserve"> In addition, </w:t>
            </w:r>
            <w:r w:rsidR="00D4287D">
              <w:rPr>
                <w:rFonts w:cs="Arial"/>
                <w:sz w:val="22"/>
                <w:szCs w:val="22"/>
              </w:rPr>
              <w:t xml:space="preserve">a </w:t>
            </w:r>
            <w:r w:rsidR="00F41069">
              <w:rPr>
                <w:rFonts w:cs="Arial"/>
                <w:sz w:val="22"/>
                <w:szCs w:val="22"/>
              </w:rPr>
              <w:t>report from HMI</w:t>
            </w:r>
            <w:r w:rsidR="00D4287D">
              <w:rPr>
                <w:rFonts w:cs="Arial"/>
                <w:sz w:val="22"/>
                <w:szCs w:val="22"/>
              </w:rPr>
              <w:t xml:space="preserve">CFRS in February 2024 heavily criticised the metropolitan police </w:t>
            </w:r>
            <w:r w:rsidR="000072A7">
              <w:rPr>
                <w:rFonts w:cs="Arial"/>
                <w:sz w:val="22"/>
                <w:szCs w:val="22"/>
              </w:rPr>
              <w:t xml:space="preserve">in their interactions and dealings with children at risk of exploitation, as well as missing children </w:t>
            </w:r>
            <w:r w:rsidR="00786DE2">
              <w:rPr>
                <w:rFonts w:cs="Arial"/>
                <w:sz w:val="22"/>
                <w:szCs w:val="22"/>
              </w:rPr>
              <w:t>(HMICFRS, 2024)</w:t>
            </w:r>
            <w:r w:rsidR="002B7DAB">
              <w:rPr>
                <w:rFonts w:cs="Arial"/>
                <w:sz w:val="22"/>
                <w:szCs w:val="22"/>
              </w:rPr>
              <w:t xml:space="preserve">. </w:t>
            </w:r>
          </w:p>
          <w:p w14:paraId="2EB0E7D1" w14:textId="77777777" w:rsidR="002B7DAB" w:rsidRDefault="002B7DAB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3112582" w14:textId="39221746" w:rsidR="002B7DAB" w:rsidRDefault="00FF016A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These recent reports demonstrate that there is a need for the revision and restructuring </w:t>
            </w:r>
            <w:r w:rsidR="001B27C6">
              <w:rPr>
                <w:rFonts w:cs="Arial"/>
                <w:sz w:val="22"/>
                <w:szCs w:val="22"/>
              </w:rPr>
              <w:t>of how police and partner agencies</w:t>
            </w:r>
            <w:r w:rsidR="0096742F">
              <w:rPr>
                <w:rFonts w:cs="Arial"/>
                <w:sz w:val="22"/>
                <w:szCs w:val="22"/>
              </w:rPr>
              <w:t xml:space="preserve"> </w:t>
            </w:r>
            <w:r w:rsidR="00432D06">
              <w:rPr>
                <w:rFonts w:cs="Arial"/>
                <w:sz w:val="22"/>
                <w:szCs w:val="22"/>
              </w:rPr>
              <w:t xml:space="preserve">approach safeguarding children as currently there is a large failure resulting in children suffering the effects. </w:t>
            </w:r>
          </w:p>
          <w:p w14:paraId="2565AAEA" w14:textId="77777777" w:rsidR="00DB5E30" w:rsidRDefault="00DB5E30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823A536" w14:textId="68A50936" w:rsidR="005C6CD8" w:rsidRPr="00DF1F21" w:rsidRDefault="00DB5E30" w:rsidP="00DF1F21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dissertation will study police forces roles in safeguarding children and the effectiveness of current partnership policing in achieving this. This will be done by </w:t>
            </w:r>
            <w:r w:rsidR="006C7855">
              <w:rPr>
                <w:rFonts w:cs="Arial"/>
                <w:sz w:val="22"/>
                <w:szCs w:val="22"/>
              </w:rPr>
              <w:t xml:space="preserve">looking at the current issues faced by police forces and </w:t>
            </w:r>
            <w:r w:rsidR="00670EE4">
              <w:rPr>
                <w:rFonts w:cs="Arial"/>
                <w:sz w:val="22"/>
                <w:szCs w:val="22"/>
              </w:rPr>
              <w:t xml:space="preserve">identifying </w:t>
            </w:r>
            <w:r w:rsidR="006C7855">
              <w:rPr>
                <w:rFonts w:cs="Arial"/>
                <w:sz w:val="22"/>
                <w:szCs w:val="22"/>
              </w:rPr>
              <w:t xml:space="preserve">where the </w:t>
            </w:r>
            <w:r w:rsidR="00670EE4">
              <w:rPr>
                <w:rFonts w:cs="Arial"/>
                <w:sz w:val="22"/>
                <w:szCs w:val="22"/>
              </w:rPr>
              <w:t xml:space="preserve">current </w:t>
            </w:r>
            <w:r w:rsidR="006C7855">
              <w:rPr>
                <w:rFonts w:cs="Arial"/>
                <w:sz w:val="22"/>
                <w:szCs w:val="22"/>
              </w:rPr>
              <w:t>failings are.</w:t>
            </w: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5D4BF6E" w14:textId="2009D918" w:rsidR="002D0EF0" w:rsidRDefault="005C6CD8" w:rsidP="00DF1F21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2EF34FF1" w14:textId="77777777" w:rsidR="00DF1F21" w:rsidRPr="00DF1F21" w:rsidRDefault="00DF1F21" w:rsidP="00DF1F21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DC82AEE" w14:textId="0462281F" w:rsidR="00F46F72" w:rsidRDefault="00271D2B" w:rsidP="00271D2B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Expl</w:t>
            </w:r>
            <w:r w:rsidR="00D36A48">
              <w:rPr>
                <w:rFonts w:cs="Arial"/>
                <w:sz w:val="22"/>
                <w:szCs w:val="22"/>
              </w:rPr>
              <w:t>ore</w:t>
            </w:r>
            <w:r w:rsidR="00CE06FC">
              <w:rPr>
                <w:rFonts w:cs="Arial"/>
                <w:sz w:val="22"/>
                <w:szCs w:val="22"/>
              </w:rPr>
              <w:t xml:space="preserve"> the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E8131C">
              <w:rPr>
                <w:rFonts w:cs="Arial"/>
                <w:sz w:val="22"/>
                <w:szCs w:val="22"/>
              </w:rPr>
              <w:t>effectiveness</w:t>
            </w:r>
            <w:r w:rsidR="00CE06FC">
              <w:rPr>
                <w:rFonts w:cs="Arial"/>
                <w:sz w:val="22"/>
                <w:szCs w:val="22"/>
              </w:rPr>
              <w:t xml:space="preserve"> of</w:t>
            </w:r>
            <w:r w:rsidR="00E8131C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child protection</w:t>
            </w:r>
          </w:p>
          <w:p w14:paraId="52344412" w14:textId="28B8E6F3" w:rsidR="00271D2B" w:rsidRDefault="00271D2B" w:rsidP="00271D2B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Analyse the roles of partner agencies</w:t>
            </w:r>
            <w:r w:rsidR="00EA61EA">
              <w:rPr>
                <w:rFonts w:cs="Arial"/>
                <w:sz w:val="22"/>
                <w:szCs w:val="22"/>
              </w:rPr>
              <w:t xml:space="preserve"> </w:t>
            </w:r>
            <w:r w:rsidR="00880998">
              <w:rPr>
                <w:rFonts w:cs="Arial"/>
                <w:sz w:val="22"/>
                <w:szCs w:val="22"/>
              </w:rPr>
              <w:t>to safeguard children</w:t>
            </w:r>
          </w:p>
          <w:p w14:paraId="3FEEC50E" w14:textId="7CCAB862" w:rsidR="00271D2B" w:rsidRDefault="00D532ED" w:rsidP="00271D2B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Investigate if police are taking on</w:t>
            </w:r>
            <w:r w:rsidR="00CE06FC">
              <w:rPr>
                <w:rFonts w:cs="Arial"/>
                <w:sz w:val="22"/>
                <w:szCs w:val="22"/>
              </w:rPr>
              <w:t xml:space="preserve"> a</w:t>
            </w:r>
            <w:r>
              <w:rPr>
                <w:rFonts w:cs="Arial"/>
                <w:sz w:val="22"/>
                <w:szCs w:val="22"/>
              </w:rPr>
              <w:t xml:space="preserve"> social services</w:t>
            </w:r>
            <w:r w:rsidR="009A7865">
              <w:rPr>
                <w:rFonts w:cs="Arial"/>
                <w:sz w:val="22"/>
                <w:szCs w:val="22"/>
              </w:rPr>
              <w:t xml:space="preserve"> </w:t>
            </w:r>
            <w:r w:rsidR="00CE06FC">
              <w:rPr>
                <w:rFonts w:cs="Arial"/>
                <w:sz w:val="22"/>
                <w:szCs w:val="22"/>
              </w:rPr>
              <w:t>role when dealing with the welfare of children</w:t>
            </w:r>
          </w:p>
          <w:p w14:paraId="3F542BA6" w14:textId="1F5E8111" w:rsidR="00271D2B" w:rsidRPr="00271D2B" w:rsidRDefault="00A26E09" w:rsidP="00271D2B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Impact </w:t>
            </w:r>
            <w:r w:rsidR="00082516">
              <w:rPr>
                <w:rFonts w:cs="Arial"/>
                <w:sz w:val="22"/>
                <w:szCs w:val="22"/>
              </w:rPr>
              <w:t>on</w:t>
            </w:r>
            <w:r w:rsidR="00271D2B">
              <w:rPr>
                <w:rFonts w:cs="Arial"/>
                <w:sz w:val="22"/>
                <w:szCs w:val="22"/>
              </w:rPr>
              <w:t xml:space="preserve"> children </w:t>
            </w:r>
            <w:r w:rsidR="00082516">
              <w:rPr>
                <w:rFonts w:cs="Arial"/>
                <w:sz w:val="22"/>
                <w:szCs w:val="22"/>
              </w:rPr>
              <w:t xml:space="preserve">when removed </w:t>
            </w:r>
            <w:r w:rsidR="00271D2B">
              <w:rPr>
                <w:rFonts w:cs="Arial"/>
                <w:sz w:val="22"/>
                <w:szCs w:val="22"/>
              </w:rPr>
              <w:t xml:space="preserve">from neglectful situations </w:t>
            </w: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D6D6CB6" w14:textId="77777777" w:rsidR="00DF1F21" w:rsidRDefault="00DF1F21" w:rsidP="00D4485A">
            <w:pPr>
              <w:rPr>
                <w:rFonts w:cs="Arial"/>
                <w:sz w:val="22"/>
                <w:szCs w:val="22"/>
              </w:rPr>
            </w:pPr>
          </w:p>
          <w:p w14:paraId="29E8465E" w14:textId="2947343A" w:rsidR="004C2249" w:rsidRDefault="003D2650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</w:t>
            </w:r>
            <w:r w:rsidR="00DD165B">
              <w:rPr>
                <w:rFonts w:cs="Arial"/>
                <w:sz w:val="22"/>
                <w:szCs w:val="22"/>
              </w:rPr>
              <w:t xml:space="preserve">his dissertation will </w:t>
            </w:r>
            <w:r w:rsidR="00B33A8A">
              <w:rPr>
                <w:rFonts w:cs="Arial"/>
                <w:sz w:val="22"/>
                <w:szCs w:val="22"/>
              </w:rPr>
              <w:t>utilise</w:t>
            </w:r>
            <w:r w:rsidR="00DD165B">
              <w:rPr>
                <w:rFonts w:cs="Arial"/>
                <w:sz w:val="22"/>
                <w:szCs w:val="22"/>
              </w:rPr>
              <w:t xml:space="preserve"> contemporary academic research as a basis for the </w:t>
            </w:r>
            <w:r w:rsidR="00B33A8A">
              <w:rPr>
                <w:rFonts w:cs="Arial"/>
                <w:sz w:val="22"/>
                <w:szCs w:val="22"/>
              </w:rPr>
              <w:t>points and suggestions that it will make in reference to the title. Some of this research is highlighted below.</w:t>
            </w:r>
          </w:p>
          <w:p w14:paraId="2DBE1944" w14:textId="77777777" w:rsidR="00B33A8A" w:rsidRDefault="00B33A8A" w:rsidP="00D4485A">
            <w:pPr>
              <w:rPr>
                <w:rFonts w:cs="Arial"/>
                <w:sz w:val="22"/>
                <w:szCs w:val="22"/>
              </w:rPr>
            </w:pPr>
          </w:p>
          <w:p w14:paraId="44548FF7" w14:textId="71166017" w:rsidR="00B33A8A" w:rsidRDefault="00497127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Protecting and safeguarding children in schools: A multi-agency approach by Mary Baginsky. </w:t>
            </w:r>
          </w:p>
          <w:p w14:paraId="3C749346" w14:textId="77777777" w:rsidR="006A02D7" w:rsidRDefault="006A02D7" w:rsidP="00D4485A">
            <w:pPr>
              <w:rPr>
                <w:rFonts w:cs="Arial"/>
                <w:sz w:val="22"/>
                <w:szCs w:val="22"/>
              </w:rPr>
            </w:pPr>
          </w:p>
          <w:p w14:paraId="7B4DC074" w14:textId="64F305F1" w:rsidR="006A02D7" w:rsidRDefault="006A02D7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Participation in child protection: Theorizing children’s perspectives by Mandy Duncan. </w:t>
            </w:r>
            <w:r w:rsidR="000678EB">
              <w:rPr>
                <w:rFonts w:cs="Arial"/>
                <w:sz w:val="22"/>
                <w:szCs w:val="22"/>
              </w:rPr>
              <w:t xml:space="preserve">This dissertation will namely be looking at Chapter </w:t>
            </w:r>
            <w:r w:rsidR="006D6E1C">
              <w:rPr>
                <w:rFonts w:cs="Arial"/>
                <w:sz w:val="22"/>
                <w:szCs w:val="22"/>
              </w:rPr>
              <w:t xml:space="preserve">2. </w:t>
            </w:r>
          </w:p>
          <w:p w14:paraId="3D160C31" w14:textId="77777777" w:rsidR="0003170C" w:rsidRDefault="0003170C" w:rsidP="00D4485A">
            <w:pPr>
              <w:rPr>
                <w:rFonts w:cs="Arial"/>
                <w:sz w:val="22"/>
                <w:szCs w:val="22"/>
              </w:rPr>
            </w:pPr>
          </w:p>
          <w:p w14:paraId="23B8898F" w14:textId="04FE5010" w:rsidR="0003170C" w:rsidRDefault="0003170C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Safeguarding children: A shared responsibility by Hedy Cleaver. </w:t>
            </w:r>
          </w:p>
          <w:p w14:paraId="0A010DD1" w14:textId="77777777" w:rsidR="0003170C" w:rsidRDefault="0003170C" w:rsidP="00D4485A">
            <w:pPr>
              <w:rPr>
                <w:rFonts w:cs="Arial"/>
                <w:sz w:val="22"/>
                <w:szCs w:val="22"/>
              </w:rPr>
            </w:pPr>
          </w:p>
          <w:p w14:paraId="586F39A4" w14:textId="7B12201C" w:rsidR="0003170C" w:rsidRDefault="00AF4C3E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Safeguarding children across services: Messages from research by Carolyn Davies and Harriet Ward. </w:t>
            </w:r>
          </w:p>
          <w:p w14:paraId="2429AA2A" w14:textId="77777777" w:rsidR="00927A69" w:rsidRDefault="00927A69" w:rsidP="00D4485A">
            <w:pPr>
              <w:rPr>
                <w:rFonts w:cs="Arial"/>
                <w:sz w:val="22"/>
                <w:szCs w:val="22"/>
              </w:rPr>
            </w:pPr>
          </w:p>
          <w:p w14:paraId="40B0D5D2" w14:textId="42A128F7" w:rsidR="00927A69" w:rsidRDefault="00AF5597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Although there is some contemporary research into this topic area within the last year, </w:t>
            </w:r>
            <w:proofErr w:type="gramStart"/>
            <w:r>
              <w:rPr>
                <w:rFonts w:cs="Arial"/>
                <w:sz w:val="22"/>
                <w:szCs w:val="22"/>
              </w:rPr>
              <w:t>the majority of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academic research is date</w:t>
            </w:r>
            <w:r w:rsidR="002E0D4D">
              <w:rPr>
                <w:rFonts w:cs="Arial"/>
                <w:sz w:val="22"/>
                <w:szCs w:val="22"/>
              </w:rPr>
              <w:t xml:space="preserve">d prior to 2020. This is now 5 years ago and although the points raised within this research may still be relevant, </w:t>
            </w:r>
            <w:r w:rsidR="000B7AD0">
              <w:rPr>
                <w:rFonts w:cs="Arial"/>
                <w:sz w:val="22"/>
                <w:szCs w:val="22"/>
              </w:rPr>
              <w:t xml:space="preserve">within 5 years </w:t>
            </w:r>
            <w:r w:rsidR="00BD2BC1">
              <w:rPr>
                <w:rFonts w:cs="Arial"/>
                <w:sz w:val="22"/>
                <w:szCs w:val="22"/>
              </w:rPr>
              <w:t xml:space="preserve">there is potential that the </w:t>
            </w:r>
            <w:r w:rsidR="00E65EDD">
              <w:rPr>
                <w:rFonts w:cs="Arial"/>
                <w:sz w:val="22"/>
                <w:szCs w:val="22"/>
              </w:rPr>
              <w:t>issues and solutions presented within this field have developed and changed. This is why this diss</w:t>
            </w:r>
            <w:r w:rsidR="00182842">
              <w:rPr>
                <w:rFonts w:cs="Arial"/>
                <w:sz w:val="22"/>
                <w:szCs w:val="22"/>
              </w:rPr>
              <w:t xml:space="preserve">ertation believes there is a research gap into this field. 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066B4FD4" w14:textId="77777777" w:rsidR="007A7660" w:rsidRDefault="007A7660" w:rsidP="00D4485A">
            <w:pPr>
              <w:rPr>
                <w:rFonts w:cs="Arial"/>
                <w:sz w:val="22"/>
                <w:szCs w:val="22"/>
              </w:rPr>
            </w:pPr>
          </w:p>
          <w:p w14:paraId="5FC29135" w14:textId="7C355846" w:rsidR="007A7660" w:rsidRDefault="007A7660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Throughout this dissertatio</w:t>
            </w:r>
            <w:r w:rsidR="0066402E">
              <w:rPr>
                <w:rFonts w:cs="Arial"/>
                <w:sz w:val="22"/>
                <w:szCs w:val="22"/>
              </w:rPr>
              <w:t>n</w:t>
            </w:r>
            <w:r w:rsidR="00A8172D">
              <w:rPr>
                <w:rFonts w:cs="Arial"/>
                <w:sz w:val="22"/>
                <w:szCs w:val="22"/>
              </w:rPr>
              <w:t xml:space="preserve">, two main survey methods will be utilised </w:t>
            </w:r>
            <w:proofErr w:type="gramStart"/>
            <w:r w:rsidR="00A8172D">
              <w:rPr>
                <w:rFonts w:cs="Arial"/>
                <w:sz w:val="22"/>
                <w:szCs w:val="22"/>
              </w:rPr>
              <w:t>in order to</w:t>
            </w:r>
            <w:proofErr w:type="gramEnd"/>
            <w:r w:rsidR="00A8172D">
              <w:rPr>
                <w:rFonts w:cs="Arial"/>
                <w:sz w:val="22"/>
                <w:szCs w:val="22"/>
              </w:rPr>
              <w:t xml:space="preserve"> conduct research into this topic</w:t>
            </w:r>
            <w:r w:rsidR="00680C04">
              <w:rPr>
                <w:rFonts w:cs="Arial"/>
                <w:sz w:val="22"/>
                <w:szCs w:val="22"/>
              </w:rPr>
              <w:t xml:space="preserve">. The first being through study and analysis of literature both academic and </w:t>
            </w:r>
            <w:r w:rsidR="005F7435">
              <w:rPr>
                <w:rFonts w:cs="Arial"/>
                <w:sz w:val="22"/>
                <w:szCs w:val="22"/>
              </w:rPr>
              <w:t xml:space="preserve">quantitative data </w:t>
            </w:r>
            <w:r w:rsidR="009444EB">
              <w:rPr>
                <w:rFonts w:cs="Arial"/>
                <w:sz w:val="22"/>
                <w:szCs w:val="22"/>
              </w:rPr>
              <w:t xml:space="preserve">which will be taken from experts and government studies. This will </w:t>
            </w:r>
            <w:r w:rsidR="00C24F4F">
              <w:rPr>
                <w:rFonts w:cs="Arial"/>
                <w:sz w:val="22"/>
                <w:szCs w:val="22"/>
              </w:rPr>
              <w:t xml:space="preserve">provide this dissertation with credible sources and evidence for the points made </w:t>
            </w:r>
            <w:r w:rsidR="00EF6E03">
              <w:rPr>
                <w:rFonts w:cs="Arial"/>
                <w:sz w:val="22"/>
                <w:szCs w:val="22"/>
              </w:rPr>
              <w:t>within</w:t>
            </w:r>
            <w:r w:rsidR="00367B96">
              <w:rPr>
                <w:rFonts w:cs="Arial"/>
                <w:sz w:val="22"/>
                <w:szCs w:val="22"/>
              </w:rPr>
              <w:t xml:space="preserve"> and the suggestions made to improve police forces effectiveness when safeguarding children. </w:t>
            </w:r>
          </w:p>
          <w:p w14:paraId="7B66C404" w14:textId="77777777" w:rsidR="00367B96" w:rsidRDefault="00367B96" w:rsidP="00D4485A">
            <w:pPr>
              <w:rPr>
                <w:rFonts w:cs="Arial"/>
                <w:sz w:val="22"/>
                <w:szCs w:val="22"/>
              </w:rPr>
            </w:pPr>
          </w:p>
          <w:p w14:paraId="6EC3BF4B" w14:textId="2FEA3F76" w:rsidR="00367B96" w:rsidRDefault="001709F5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second method to be used will be a questionnaire </w:t>
            </w:r>
            <w:r w:rsidR="00147473">
              <w:rPr>
                <w:rFonts w:cs="Arial"/>
                <w:sz w:val="22"/>
                <w:szCs w:val="22"/>
              </w:rPr>
              <w:t xml:space="preserve">that will focus on serving police officers, social workers and other professionals within this field. This will be to gain an understanding </w:t>
            </w:r>
            <w:r w:rsidR="00725911">
              <w:rPr>
                <w:rFonts w:cs="Arial"/>
                <w:sz w:val="22"/>
                <w:szCs w:val="22"/>
              </w:rPr>
              <w:t xml:space="preserve">of the current issues faced by frontline staff </w:t>
            </w:r>
            <w:r w:rsidR="00347392">
              <w:rPr>
                <w:rFonts w:cs="Arial"/>
                <w:sz w:val="22"/>
                <w:szCs w:val="22"/>
              </w:rPr>
              <w:t>and to highlight the current knowledge</w:t>
            </w:r>
            <w:r w:rsidR="003D3A98">
              <w:rPr>
                <w:rFonts w:cs="Arial"/>
                <w:sz w:val="22"/>
                <w:szCs w:val="22"/>
              </w:rPr>
              <w:t xml:space="preserve"> of powers and policies that are possessed by each agency in relation to safeguarding children. </w:t>
            </w:r>
          </w:p>
          <w:p w14:paraId="35B603B2" w14:textId="77777777" w:rsidR="00B03D77" w:rsidRDefault="00B03D77" w:rsidP="00D4485A">
            <w:pPr>
              <w:rPr>
                <w:rFonts w:cs="Arial"/>
                <w:sz w:val="22"/>
                <w:szCs w:val="22"/>
              </w:rPr>
            </w:pPr>
          </w:p>
          <w:p w14:paraId="6E5435BE" w14:textId="302C0823" w:rsidR="005C6CD8" w:rsidRPr="00B5610A" w:rsidRDefault="00B43AD1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These methods of research are best suited to this dissertation as it will allow me to collect primary data from professionals </w:t>
            </w:r>
            <w:r w:rsidR="00F118D0">
              <w:rPr>
                <w:rFonts w:cs="Arial"/>
                <w:sz w:val="22"/>
                <w:szCs w:val="22"/>
              </w:rPr>
              <w:t xml:space="preserve">who specialise in safeguarding children whilst </w:t>
            </w:r>
            <w:r w:rsidR="00F118D0">
              <w:rPr>
                <w:rFonts w:cs="Arial"/>
                <w:sz w:val="22"/>
                <w:szCs w:val="22"/>
              </w:rPr>
              <w:lastRenderedPageBreak/>
              <w:t xml:space="preserve">simultaneously analysing this data </w:t>
            </w:r>
            <w:r w:rsidR="009B48B7">
              <w:rPr>
                <w:rFonts w:cs="Arial"/>
                <w:sz w:val="22"/>
                <w:szCs w:val="22"/>
              </w:rPr>
              <w:t xml:space="preserve">against the academic research that this dissertation will study.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05513DFB" w14:textId="77777777" w:rsidR="00D12374" w:rsidRDefault="00D12374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6761BCA" w14:textId="7B69E766" w:rsidR="00D12374" w:rsidRDefault="00B874E4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Response officers</w:t>
            </w:r>
            <w:r w:rsidR="007F340E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14:paraId="4C372A98" w14:textId="766061F8" w:rsidR="007F340E" w:rsidRDefault="007F340E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This dissertation will seek t</w:t>
            </w:r>
            <w:r w:rsidR="00767B4B">
              <w:rPr>
                <w:rFonts w:asciiTheme="minorHAnsi" w:hAnsiTheme="minorHAnsi" w:cstheme="minorHAnsi"/>
                <w:sz w:val="22"/>
                <w:szCs w:val="22"/>
              </w:rPr>
              <w:t xml:space="preserve">he perspective of frontline officers </w:t>
            </w:r>
            <w:proofErr w:type="gramStart"/>
            <w:r w:rsidR="00B12560">
              <w:rPr>
                <w:rFonts w:asciiTheme="minorHAnsi" w:hAnsiTheme="minorHAnsi" w:cstheme="minorHAnsi"/>
                <w:sz w:val="22"/>
                <w:szCs w:val="22"/>
              </w:rPr>
              <w:t>in order to</w:t>
            </w:r>
            <w:proofErr w:type="gramEnd"/>
            <w:r w:rsidR="00B12560">
              <w:rPr>
                <w:rFonts w:asciiTheme="minorHAnsi" w:hAnsiTheme="minorHAnsi" w:cstheme="minorHAnsi"/>
                <w:sz w:val="22"/>
                <w:szCs w:val="22"/>
              </w:rPr>
              <w:t xml:space="preserve"> gain their understanding of powers and policies regarding safeguarding children, their knowledge what it means to safeguard a child and their </w:t>
            </w:r>
            <w:r w:rsidR="00B70C79">
              <w:rPr>
                <w:rFonts w:asciiTheme="minorHAnsi" w:hAnsiTheme="minorHAnsi" w:cstheme="minorHAnsi"/>
                <w:sz w:val="22"/>
                <w:szCs w:val="22"/>
              </w:rPr>
              <w:t>views on the effectiveness of partnership policing</w:t>
            </w:r>
            <w:r w:rsidR="00B03098">
              <w:rPr>
                <w:rFonts w:asciiTheme="minorHAnsi" w:hAnsiTheme="minorHAnsi" w:cstheme="minorHAnsi"/>
                <w:sz w:val="22"/>
                <w:szCs w:val="22"/>
              </w:rPr>
              <w:t xml:space="preserve"> in relation to safeguarding children. </w:t>
            </w:r>
          </w:p>
          <w:p w14:paraId="5897871D" w14:textId="77777777" w:rsidR="009A3F34" w:rsidRDefault="009A3F34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ED5B9DE" w14:textId="09CF534E" w:rsidR="00B874E4" w:rsidRDefault="00B874E4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Social workers</w:t>
            </w:r>
            <w:r w:rsidR="00B03098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14:paraId="4084795C" w14:textId="25EF3810" w:rsidR="00B03098" w:rsidRDefault="00B0309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This dissertation will seek the perspective of social workers </w:t>
            </w:r>
            <w:r w:rsidR="00D20D31">
              <w:rPr>
                <w:rFonts w:asciiTheme="minorHAnsi" w:hAnsiTheme="minorHAnsi" w:cstheme="minorHAnsi"/>
                <w:sz w:val="22"/>
                <w:szCs w:val="22"/>
              </w:rPr>
              <w:t xml:space="preserve">to expand on the viewpoints and experiences of </w:t>
            </w:r>
            <w:r w:rsidR="00E13687">
              <w:rPr>
                <w:rFonts w:asciiTheme="minorHAnsi" w:hAnsiTheme="minorHAnsi" w:cstheme="minorHAnsi"/>
                <w:sz w:val="22"/>
                <w:szCs w:val="22"/>
              </w:rPr>
              <w:t xml:space="preserve">safeguarding children, to not have a </w:t>
            </w:r>
            <w:r w:rsidR="00100C4C">
              <w:rPr>
                <w:rFonts w:asciiTheme="minorHAnsi" w:hAnsiTheme="minorHAnsi" w:cstheme="minorHAnsi"/>
                <w:sz w:val="22"/>
                <w:szCs w:val="22"/>
              </w:rPr>
              <w:t>police force</w:t>
            </w:r>
            <w:r w:rsidR="00E13687">
              <w:rPr>
                <w:rFonts w:asciiTheme="minorHAnsi" w:hAnsiTheme="minorHAnsi" w:cstheme="minorHAnsi"/>
                <w:sz w:val="22"/>
                <w:szCs w:val="22"/>
              </w:rPr>
              <w:t xml:space="preserve"> orientated approach. Furthermore, to </w:t>
            </w:r>
            <w:r w:rsidR="00551CC7">
              <w:rPr>
                <w:rFonts w:asciiTheme="minorHAnsi" w:hAnsiTheme="minorHAnsi" w:cstheme="minorHAnsi"/>
                <w:sz w:val="22"/>
                <w:szCs w:val="22"/>
              </w:rPr>
              <w:t>allow thi</w:t>
            </w:r>
            <w:r w:rsidR="008E1125">
              <w:rPr>
                <w:rFonts w:asciiTheme="minorHAnsi" w:hAnsiTheme="minorHAnsi" w:cstheme="minorHAnsi"/>
                <w:sz w:val="22"/>
                <w:szCs w:val="22"/>
              </w:rPr>
              <w:t xml:space="preserve">s dissertation to obtain </w:t>
            </w:r>
            <w:r w:rsidR="005669E4">
              <w:rPr>
                <w:rFonts w:asciiTheme="minorHAnsi" w:hAnsiTheme="minorHAnsi" w:cstheme="minorHAnsi"/>
                <w:sz w:val="22"/>
                <w:szCs w:val="22"/>
              </w:rPr>
              <w:t xml:space="preserve">a partner agency’s perspective on this matter to analyse the effectiveness of multi-agency </w:t>
            </w:r>
            <w:r w:rsidR="00100C4C">
              <w:rPr>
                <w:rFonts w:asciiTheme="minorHAnsi" w:hAnsiTheme="minorHAnsi" w:cstheme="minorHAnsi"/>
                <w:sz w:val="22"/>
                <w:szCs w:val="22"/>
              </w:rPr>
              <w:t xml:space="preserve">cooperation in safeguarding children. </w:t>
            </w:r>
          </w:p>
          <w:p w14:paraId="3409AABC" w14:textId="77777777" w:rsidR="00B874E4" w:rsidRDefault="00B874E4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35A394" w14:textId="4594DF91" w:rsidR="00B874E4" w:rsidRDefault="00AE45EF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Public Protection investigation officers</w:t>
            </w:r>
            <w:r w:rsidR="00100C4C">
              <w:rPr>
                <w:rFonts w:asciiTheme="minorHAnsi" w:hAnsiTheme="minorHAnsi" w:cstheme="minorHAnsi"/>
                <w:sz w:val="22"/>
                <w:szCs w:val="22"/>
              </w:rPr>
              <w:t>:</w:t>
            </w:r>
          </w:p>
          <w:p w14:paraId="5CB95C36" w14:textId="23AD11C4" w:rsidR="005C6CD8" w:rsidRPr="00B61956" w:rsidRDefault="001C1D01" w:rsidP="00C8039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This dissertation will seek the perspective of investigators in public protection who </w:t>
            </w:r>
            <w:r w:rsidR="00AC5063">
              <w:rPr>
                <w:rFonts w:asciiTheme="minorHAnsi" w:hAnsiTheme="minorHAnsi" w:cstheme="minorHAnsi"/>
                <w:sz w:val="22"/>
                <w:szCs w:val="22"/>
              </w:rPr>
              <w:t xml:space="preserve">are officers who specialise in safeguarding children. Therefore, their opinion would be sought as they would be considered experts in this field and </w:t>
            </w:r>
            <w:r w:rsidR="00784346">
              <w:rPr>
                <w:rFonts w:asciiTheme="minorHAnsi" w:hAnsiTheme="minorHAnsi" w:cstheme="minorHAnsi"/>
                <w:sz w:val="22"/>
                <w:szCs w:val="22"/>
              </w:rPr>
              <w:t xml:space="preserve">their role is the </w:t>
            </w:r>
            <w:r w:rsidR="009F4EA2">
              <w:rPr>
                <w:rFonts w:asciiTheme="minorHAnsi" w:hAnsiTheme="minorHAnsi" w:cstheme="minorHAnsi"/>
                <w:sz w:val="22"/>
                <w:szCs w:val="22"/>
              </w:rPr>
              <w:t xml:space="preserve">principal of this study. This would allow the dissertation to collect primary data and perspectives from </w:t>
            </w:r>
            <w:r w:rsidR="00C80393">
              <w:rPr>
                <w:rFonts w:asciiTheme="minorHAnsi" w:hAnsiTheme="minorHAnsi" w:cstheme="minorHAnsi"/>
                <w:sz w:val="22"/>
                <w:szCs w:val="22"/>
              </w:rPr>
              <w:t>individuals</w:t>
            </w:r>
            <w:r w:rsidR="009F4EA2">
              <w:rPr>
                <w:rFonts w:asciiTheme="minorHAnsi" w:hAnsiTheme="minorHAnsi" w:cstheme="minorHAnsi"/>
                <w:sz w:val="22"/>
                <w:szCs w:val="22"/>
              </w:rPr>
              <w:t xml:space="preserve"> who frequently work alongside </w:t>
            </w:r>
            <w:r w:rsidR="00C80393">
              <w:rPr>
                <w:rFonts w:asciiTheme="minorHAnsi" w:hAnsiTheme="minorHAnsi" w:cstheme="minorHAnsi"/>
                <w:sz w:val="22"/>
                <w:szCs w:val="22"/>
              </w:rPr>
              <w:t xml:space="preserve">partner agencies and the children at risk. </w:t>
            </w: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CDDB709" w14:textId="77777777" w:rsidR="00C80393" w:rsidRDefault="00C80393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583E5BEE" w14:textId="2938C6DF" w:rsidR="00C80393" w:rsidRPr="005C7C84" w:rsidRDefault="00EB5022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C7C84">
              <w:rPr>
                <w:rFonts w:cs="Arial"/>
                <w:sz w:val="22"/>
                <w:szCs w:val="22"/>
              </w:rPr>
              <w:t xml:space="preserve">This dissertation will be mindful when speaking to professionals regarding children </w:t>
            </w:r>
            <w:r w:rsidR="00135516" w:rsidRPr="005C7C84">
              <w:rPr>
                <w:rFonts w:cs="Arial"/>
                <w:sz w:val="22"/>
                <w:szCs w:val="22"/>
              </w:rPr>
              <w:t xml:space="preserve">as it </w:t>
            </w:r>
            <w:r w:rsidR="000D7BEE" w:rsidRPr="005C7C84">
              <w:rPr>
                <w:rFonts w:cs="Arial"/>
                <w:sz w:val="22"/>
                <w:szCs w:val="22"/>
              </w:rPr>
              <w:t>causes</w:t>
            </w:r>
            <w:r w:rsidR="00135516" w:rsidRPr="005C7C84">
              <w:rPr>
                <w:rFonts w:cs="Arial"/>
                <w:sz w:val="22"/>
                <w:szCs w:val="22"/>
              </w:rPr>
              <w:t xml:space="preserve"> a trigger for mental health or trauma that they have experienced </w:t>
            </w:r>
            <w:proofErr w:type="gramStart"/>
            <w:r w:rsidR="00135516" w:rsidRPr="005C7C84">
              <w:rPr>
                <w:rFonts w:cs="Arial"/>
                <w:sz w:val="22"/>
                <w:szCs w:val="22"/>
              </w:rPr>
              <w:t>as a result of</w:t>
            </w:r>
            <w:proofErr w:type="gramEnd"/>
            <w:r w:rsidR="00135516" w:rsidRPr="005C7C84">
              <w:rPr>
                <w:rFonts w:cs="Arial"/>
                <w:sz w:val="22"/>
                <w:szCs w:val="22"/>
              </w:rPr>
              <w:t xml:space="preserve"> their role. </w:t>
            </w:r>
            <w:r w:rsidR="00D2761D" w:rsidRPr="005C7C84">
              <w:rPr>
                <w:rFonts w:cs="Arial"/>
                <w:sz w:val="22"/>
                <w:szCs w:val="22"/>
              </w:rPr>
              <w:t xml:space="preserve">To address this, I will put a disclaimer on the </w:t>
            </w:r>
            <w:r w:rsidR="000D7BEE" w:rsidRPr="005C7C84">
              <w:rPr>
                <w:rFonts w:cs="Arial"/>
                <w:sz w:val="22"/>
                <w:szCs w:val="22"/>
              </w:rPr>
              <w:t>questionnaire</w:t>
            </w:r>
            <w:r w:rsidR="00D2761D" w:rsidRPr="005C7C84">
              <w:rPr>
                <w:rFonts w:cs="Arial"/>
                <w:sz w:val="22"/>
                <w:szCs w:val="22"/>
              </w:rPr>
              <w:t xml:space="preserve"> regarding the sensitivity of this topic</w:t>
            </w:r>
            <w:r w:rsidR="000D7BEE" w:rsidRPr="005C7C84">
              <w:rPr>
                <w:rFonts w:cs="Arial"/>
                <w:sz w:val="22"/>
                <w:szCs w:val="22"/>
              </w:rPr>
              <w:t xml:space="preserve"> and at the end of the survey will provide contact numbers for mental health agencies. </w:t>
            </w:r>
          </w:p>
          <w:p w14:paraId="59D2F281" w14:textId="77777777" w:rsidR="000D7BEE" w:rsidRPr="005C7C84" w:rsidRDefault="000D7BEE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1BC6E9D" w14:textId="70BC2CC7" w:rsidR="000D7BEE" w:rsidRPr="005C7C84" w:rsidRDefault="000D7BEE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C7C84">
              <w:rPr>
                <w:rFonts w:cs="Arial"/>
                <w:sz w:val="22"/>
                <w:szCs w:val="22"/>
              </w:rPr>
              <w:t>Throughout this dissertation</w:t>
            </w:r>
            <w:r w:rsidR="00A417B7" w:rsidRPr="005C7C84">
              <w:rPr>
                <w:rFonts w:cs="Arial"/>
                <w:sz w:val="22"/>
                <w:szCs w:val="22"/>
              </w:rPr>
              <w:t>, case studies will be analysed, however these will only be ones that are in the public domain as opposed to current live cases</w:t>
            </w:r>
            <w:r w:rsidR="005C7C84" w:rsidRPr="005C7C84">
              <w:rPr>
                <w:rFonts w:cs="Arial"/>
                <w:sz w:val="22"/>
                <w:szCs w:val="22"/>
              </w:rPr>
              <w:t xml:space="preserve">. Therefore, there will be no data protection breaches or concerns over the safety of the children involved. </w:t>
            </w:r>
          </w:p>
          <w:p w14:paraId="3A8D2F69" w14:textId="57ABD48C" w:rsidR="00C80393" w:rsidRPr="00D4485A" w:rsidRDefault="00C80393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30BA8789" w14:textId="07B9308E" w:rsidR="005C7C84" w:rsidRPr="00FC77A9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7364E3D7" w14:textId="1002F25E" w:rsidR="0080645D" w:rsidRDefault="00FB15F8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</w:t>
            </w:r>
            <w:r w:rsidR="00CA507E">
              <w:rPr>
                <w:rFonts w:cs="Arial"/>
                <w:sz w:val="22"/>
                <w:szCs w:val="22"/>
              </w:rPr>
              <w:t xml:space="preserve"> manage my time effectively and ensure I adhere to the deadlines of this dissertation I will set myself the following deadlines:</w:t>
            </w:r>
          </w:p>
          <w:p w14:paraId="7B2CA847" w14:textId="77777777" w:rsidR="00CA507E" w:rsidRDefault="00CA507E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789B00B" w14:textId="4E213E36" w:rsidR="00CA507E" w:rsidRDefault="006A6512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Initial reading and research </w:t>
            </w:r>
            <w:r w:rsidR="000A5B8C">
              <w:rPr>
                <w:rFonts w:cs="Arial"/>
                <w:sz w:val="22"/>
                <w:szCs w:val="22"/>
              </w:rPr>
              <w:t>–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0A5B8C">
              <w:rPr>
                <w:rFonts w:cs="Arial"/>
                <w:sz w:val="22"/>
                <w:szCs w:val="22"/>
              </w:rPr>
              <w:t>25</w:t>
            </w:r>
            <w:r w:rsidR="000A5B8C" w:rsidRPr="000A5B8C">
              <w:rPr>
                <w:rFonts w:cs="Arial"/>
                <w:sz w:val="22"/>
                <w:szCs w:val="22"/>
                <w:vertAlign w:val="superscript"/>
              </w:rPr>
              <w:t>th</w:t>
            </w:r>
            <w:r w:rsidR="000A5B8C">
              <w:rPr>
                <w:rFonts w:cs="Arial"/>
                <w:sz w:val="22"/>
                <w:szCs w:val="22"/>
              </w:rPr>
              <w:t xml:space="preserve"> April 2025</w:t>
            </w:r>
          </w:p>
          <w:p w14:paraId="2BEF0B2D" w14:textId="211242A5" w:rsidR="00FC77A9" w:rsidRDefault="00FC77A9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Survey – 15</w:t>
            </w:r>
            <w:r w:rsidRPr="00FC77A9">
              <w:rPr>
                <w:rFonts w:cs="Arial"/>
                <w:sz w:val="22"/>
                <w:szCs w:val="22"/>
                <w:vertAlign w:val="superscript"/>
              </w:rPr>
              <w:t>th</w:t>
            </w:r>
            <w:r>
              <w:rPr>
                <w:rFonts w:cs="Arial"/>
                <w:sz w:val="22"/>
                <w:szCs w:val="22"/>
              </w:rPr>
              <w:t xml:space="preserve"> May 2025</w:t>
            </w:r>
          </w:p>
          <w:p w14:paraId="324E55F4" w14:textId="75C26677" w:rsidR="000A5B8C" w:rsidRDefault="000A5B8C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Analysis of reading and research – 30</w:t>
            </w:r>
            <w:r w:rsidRPr="000A5B8C">
              <w:rPr>
                <w:rFonts w:cs="Arial"/>
                <w:sz w:val="22"/>
                <w:szCs w:val="22"/>
                <w:vertAlign w:val="superscript"/>
              </w:rPr>
              <w:t>th</w:t>
            </w:r>
            <w:r>
              <w:rPr>
                <w:rFonts w:cs="Arial"/>
                <w:sz w:val="22"/>
                <w:szCs w:val="22"/>
              </w:rPr>
              <w:t xml:space="preserve"> May 2025</w:t>
            </w:r>
          </w:p>
          <w:p w14:paraId="1F20DC97" w14:textId="4BD7A588" w:rsidR="000A5B8C" w:rsidRDefault="00FB15F8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Introduction – 20</w:t>
            </w:r>
            <w:r w:rsidRPr="00FB15F8">
              <w:rPr>
                <w:rFonts w:cs="Arial"/>
                <w:sz w:val="22"/>
                <w:szCs w:val="22"/>
                <w:vertAlign w:val="superscript"/>
              </w:rPr>
              <w:t>th</w:t>
            </w:r>
            <w:r>
              <w:rPr>
                <w:rFonts w:cs="Arial"/>
                <w:sz w:val="22"/>
                <w:szCs w:val="22"/>
              </w:rPr>
              <w:t xml:space="preserve"> June 2025</w:t>
            </w:r>
          </w:p>
          <w:p w14:paraId="44705781" w14:textId="50CD7249" w:rsidR="00FB15F8" w:rsidRDefault="00FB15F8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Main body </w:t>
            </w:r>
            <w:r w:rsidR="008A402F">
              <w:rPr>
                <w:rFonts w:cs="Arial"/>
                <w:sz w:val="22"/>
                <w:szCs w:val="22"/>
              </w:rPr>
              <w:t>of dissertation and analysis – 31</w:t>
            </w:r>
            <w:r w:rsidR="008A402F" w:rsidRPr="008A402F">
              <w:rPr>
                <w:rFonts w:cs="Arial"/>
                <w:sz w:val="22"/>
                <w:szCs w:val="22"/>
                <w:vertAlign w:val="superscript"/>
              </w:rPr>
              <w:t>st</w:t>
            </w:r>
            <w:r w:rsidR="008A402F">
              <w:rPr>
                <w:rFonts w:cs="Arial"/>
                <w:sz w:val="22"/>
                <w:szCs w:val="22"/>
              </w:rPr>
              <w:t xml:space="preserve"> July 2025</w:t>
            </w:r>
          </w:p>
          <w:p w14:paraId="2755FD8B" w14:textId="3EE927D0" w:rsidR="008A402F" w:rsidRDefault="0029363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Conclusion – 29</w:t>
            </w:r>
            <w:r w:rsidRPr="0029363B">
              <w:rPr>
                <w:rFonts w:cs="Arial"/>
                <w:sz w:val="22"/>
                <w:szCs w:val="22"/>
                <w:vertAlign w:val="superscript"/>
              </w:rPr>
              <w:t>th</w:t>
            </w:r>
            <w:r>
              <w:rPr>
                <w:rFonts w:cs="Arial"/>
                <w:sz w:val="22"/>
                <w:szCs w:val="22"/>
              </w:rPr>
              <w:t xml:space="preserve"> August 2025</w:t>
            </w:r>
          </w:p>
          <w:p w14:paraId="20514C82" w14:textId="120AB0B8" w:rsidR="0029363B" w:rsidRDefault="0029363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Review of whole dissertation – 25</w:t>
            </w:r>
            <w:r w:rsidRPr="0029363B">
              <w:rPr>
                <w:rFonts w:cs="Arial"/>
                <w:sz w:val="22"/>
                <w:szCs w:val="22"/>
                <w:vertAlign w:val="superscript"/>
              </w:rPr>
              <w:t>th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FC77A9">
              <w:rPr>
                <w:rFonts w:cs="Arial"/>
                <w:sz w:val="22"/>
                <w:szCs w:val="22"/>
              </w:rPr>
              <w:t>September 2025</w:t>
            </w:r>
          </w:p>
          <w:p w14:paraId="1AA43B8A" w14:textId="77777777" w:rsidR="005C7C84" w:rsidRDefault="005C7C8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652837C" w14:textId="7D4BEC07" w:rsidR="005C7C84" w:rsidRPr="00D4485A" w:rsidRDefault="005C7C8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9505F7" w14:textId="09D59730" w:rsidR="001E6FB3" w:rsidRPr="001E6FB3" w:rsidRDefault="00D4485A" w:rsidP="00E641A8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REFERENCE LIST:</w:t>
            </w:r>
          </w:p>
          <w:p w14:paraId="2C7F8661" w14:textId="77777777" w:rsidR="00D71B84" w:rsidRPr="00E641A8" w:rsidRDefault="00D71B84" w:rsidP="00E641A8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335306BD" w14:textId="38A2BDB5" w:rsidR="00D71B84" w:rsidRDefault="00D71B84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2153EA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Baginsky, M. (2022). </w:t>
            </w:r>
            <w:r w:rsidRPr="002153EA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Protecting and safeguarding children in </w:t>
            </w:r>
            <w:proofErr w:type="gramStart"/>
            <w:r w:rsidRPr="002153EA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schools :</w:t>
            </w:r>
            <w:proofErr w:type="gramEnd"/>
            <w:r w:rsidRPr="002153EA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 a multi-agency approach</w:t>
            </w:r>
            <w:r w:rsidRPr="002153EA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(1st ed.). Policy Press. </w:t>
            </w:r>
            <w:hyperlink r:id="rId12" w:history="1">
              <w:r w:rsidR="001E6FB3" w:rsidRPr="002153EA">
                <w:rPr>
                  <w:rStyle w:val="Hyperlink"/>
                  <w:rFonts w:asciiTheme="minorHAnsi" w:hAnsiTheme="minorHAnsi" w:cstheme="minorHAnsi"/>
                  <w:b/>
                  <w:bCs/>
                  <w:sz w:val="22"/>
                  <w:szCs w:val="22"/>
                </w:rPr>
                <w:t>https://doi.org/10.56687/9781447358299</w:t>
              </w:r>
            </w:hyperlink>
          </w:p>
          <w:p w14:paraId="264730C5" w14:textId="77777777" w:rsidR="001E6FB3" w:rsidRDefault="001E6FB3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13364FCA" w14:textId="77777777" w:rsidR="00D71B84" w:rsidRDefault="00D71B84" w:rsidP="00D4485A">
            <w:pPr>
              <w:jc w:val="both"/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</w:pPr>
            <w:r w:rsidRPr="0022193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Children’s Commissioner for England. (2024)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. </w:t>
            </w:r>
            <w:r w:rsidRPr="001552C6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Press Notice: New research reveals ‘stark failures’ of social care system, as the Children’s Commissioner calls for urgent reform and stronger safeguards</w:t>
            </w:r>
            <w:r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. Available at: </w:t>
            </w:r>
            <w:hyperlink r:id="rId13" w:history="1">
              <w:r w:rsidRPr="006E3B40">
                <w:rPr>
                  <w:rStyle w:val="Hyperlink"/>
                  <w:rFonts w:asciiTheme="minorHAnsi" w:hAnsiTheme="minorHAnsi" w:cstheme="minorHAnsi"/>
                  <w:b/>
                  <w:bCs/>
                  <w:i/>
                  <w:iCs/>
                  <w:sz w:val="22"/>
                  <w:szCs w:val="22"/>
                </w:rPr>
                <w:t>https://www.childrenscommissioner.gov.uk/news/press-notice-new-research-reveals-stark-failures-of-social-care-system-as-the-childrens-commissioner-calls-for-urgent-reform-and-stronger-safeguards/</w:t>
              </w:r>
            </w:hyperlink>
            <w:r>
              <w:rPr>
                <w:rStyle w:val="Hyperlink"/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 </w:t>
            </w:r>
            <w:r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(Accessed: 16/02/2025)</w:t>
            </w:r>
          </w:p>
          <w:p w14:paraId="6E0E8E93" w14:textId="77777777" w:rsidR="001E6FB3" w:rsidRDefault="001E6FB3" w:rsidP="00D4485A">
            <w:pPr>
              <w:jc w:val="both"/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</w:pPr>
          </w:p>
          <w:p w14:paraId="259FA4AB" w14:textId="77777777" w:rsidR="00D71B84" w:rsidRDefault="00D71B84" w:rsidP="0053120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53120F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Cleaver, H. (2009). </w:t>
            </w:r>
            <w:r w:rsidRPr="0053120F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Safeguarding </w:t>
            </w:r>
            <w:proofErr w:type="gramStart"/>
            <w:r w:rsidRPr="0053120F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children :</w:t>
            </w:r>
            <w:proofErr w:type="gramEnd"/>
            <w:r w:rsidRPr="0053120F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 a shared responsibility</w:t>
            </w:r>
            <w:r w:rsidRPr="0053120F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 Wiley-Blackwell.</w:t>
            </w:r>
          </w:p>
          <w:p w14:paraId="4336C020" w14:textId="77777777" w:rsidR="001E6FB3" w:rsidRPr="0053120F" w:rsidRDefault="001E6FB3" w:rsidP="0053120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87CF502" w14:textId="77777777" w:rsidR="00D71B84" w:rsidRDefault="00D71B84" w:rsidP="0053120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53120F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Davies, C., &amp; Ward, H. (2012). </w:t>
            </w:r>
            <w:r w:rsidRPr="0053120F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Safeguarding children across </w:t>
            </w:r>
            <w:proofErr w:type="gramStart"/>
            <w:r w:rsidRPr="0053120F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services :</w:t>
            </w:r>
            <w:proofErr w:type="gramEnd"/>
            <w:r w:rsidRPr="0053120F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 messages from research</w:t>
            </w:r>
            <w:r w:rsidRPr="0053120F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 Jessica Kingsley Publishers.</w:t>
            </w:r>
          </w:p>
          <w:p w14:paraId="7DC89A2C" w14:textId="77777777" w:rsidR="001E6FB3" w:rsidRPr="0053120F" w:rsidRDefault="001E6FB3" w:rsidP="0053120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6CD0331A" w14:textId="77777777" w:rsidR="00D71B84" w:rsidRDefault="00D71B84" w:rsidP="00E641A8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E641A8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Duncan, M. (2019). </w:t>
            </w:r>
            <w:r w:rsidRPr="00E641A8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Participation in Child </w:t>
            </w:r>
            <w:proofErr w:type="gramStart"/>
            <w:r w:rsidRPr="00E641A8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Protection :</w:t>
            </w:r>
            <w:proofErr w:type="gramEnd"/>
            <w:r w:rsidRPr="00E641A8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 Theorizing Children’s Perspectives</w:t>
            </w:r>
            <w:r w:rsidRPr="00E641A8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(1st ed. 2019.). Springer International Publishing. </w:t>
            </w:r>
            <w:hyperlink r:id="rId14" w:history="1">
              <w:r w:rsidRPr="00E641A8">
                <w:rPr>
                  <w:rStyle w:val="Hyperlink"/>
                  <w:rFonts w:asciiTheme="minorHAnsi" w:hAnsiTheme="minorHAnsi" w:cstheme="minorHAnsi"/>
                  <w:b/>
                  <w:bCs/>
                  <w:sz w:val="22"/>
                  <w:szCs w:val="22"/>
                </w:rPr>
                <w:t>https://doi.org/10.1007/978-3-319-93824-0</w:t>
              </w:r>
            </w:hyperlink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. </w:t>
            </w:r>
          </w:p>
          <w:p w14:paraId="18D32932" w14:textId="77777777" w:rsidR="001E6FB3" w:rsidRDefault="001E6FB3" w:rsidP="00E641A8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0A456383" w14:textId="77777777" w:rsidR="00D71B84" w:rsidRPr="00D71B84" w:rsidRDefault="00D71B84" w:rsidP="00D4485A">
            <w:pPr>
              <w:jc w:val="both"/>
              <w:rPr>
                <w:rFonts w:asciiTheme="minorHAnsi" w:hAnsiTheme="minorHAnsi" w:cstheme="minorHAnsi"/>
                <w:b/>
                <w:bCs/>
                <w:color w:val="0000FF"/>
                <w:sz w:val="22"/>
                <w:szCs w:val="22"/>
                <w:u w:val="single"/>
              </w:rPr>
            </w:pPr>
            <w:r w:rsidRPr="00D8489D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His Majesty’s Inspectorate of Constabulary and Fire &amp; Rescue Services. (n.d.). </w:t>
            </w:r>
            <w:r w:rsidRPr="00D8489D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Metropolitan Police leaving</w:t>
            </w:r>
            <w:r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 xml:space="preserve"> </w:t>
            </w:r>
            <w:r w:rsidRPr="00D8489D">
              <w:rPr>
                <w:rFonts w:asciiTheme="minorHAnsi" w:hAnsiTheme="minorHAnsi" w:cstheme="minorHAnsi"/>
                <w:b/>
                <w:bCs/>
                <w:i/>
                <w:iCs/>
                <w:sz w:val="22"/>
                <w:szCs w:val="22"/>
              </w:rPr>
              <w:t>vulnerable children at risk of exploitation</w:t>
            </w:r>
            <w:r w:rsidRPr="00D8489D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.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D8489D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Available at: </w:t>
            </w:r>
            <w:hyperlink r:id="rId15" w:history="1">
              <w:r w:rsidRPr="006E3B40">
                <w:rPr>
                  <w:rStyle w:val="Hyperlink"/>
                  <w:rFonts w:asciiTheme="minorHAnsi" w:hAnsiTheme="minorHAnsi" w:cstheme="minorHAnsi"/>
                  <w:b/>
                  <w:bCs/>
                  <w:sz w:val="22"/>
                  <w:szCs w:val="22"/>
                </w:rPr>
                <w:t>https://hmicfrs.justiceinspectorates.gov.uk/news/news-feed/metropolitan-police-leaving-vulnerable-children-at-risk-of-exploitation/</w:t>
              </w:r>
            </w:hyperlink>
            <w:r>
              <w:t xml:space="preserve">  (</w:t>
            </w:r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Accessed: 16/02/2025)</w:t>
            </w:r>
          </w:p>
          <w:p w14:paraId="4208EFE8" w14:textId="77777777" w:rsidR="00D05E91" w:rsidRDefault="00D05E91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4269233" w14:textId="022FFC53" w:rsidR="00786157" w:rsidRDefault="00786157" w:rsidP="00BE06BB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6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825A62" w14:textId="77777777" w:rsidR="00AC592B" w:rsidRDefault="00AC592B">
      <w:r>
        <w:separator/>
      </w:r>
    </w:p>
  </w:endnote>
  <w:endnote w:type="continuationSeparator" w:id="0">
    <w:p w14:paraId="03B50A6D" w14:textId="77777777" w:rsidR="00AC592B" w:rsidRDefault="00AC59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AE3077" w14:textId="77777777" w:rsidR="00AC592B" w:rsidRDefault="00AC592B">
      <w:r>
        <w:separator/>
      </w:r>
    </w:p>
  </w:footnote>
  <w:footnote w:type="continuationSeparator" w:id="0">
    <w:p w14:paraId="2F0648F8" w14:textId="77777777" w:rsidR="00AC592B" w:rsidRDefault="00AC592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9B4CFA"/>
    <w:multiLevelType w:val="hybridMultilevel"/>
    <w:tmpl w:val="BB38D8A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B51F74"/>
    <w:multiLevelType w:val="hybridMultilevel"/>
    <w:tmpl w:val="BFDA99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BFB6D7F"/>
    <w:multiLevelType w:val="hybridMultilevel"/>
    <w:tmpl w:val="0596ACCC"/>
    <w:lvl w:ilvl="0" w:tplc="02FA8C6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5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4"/>
  </w:num>
  <w:num w:numId="2" w16cid:durableId="738332622">
    <w:abstractNumId w:val="19"/>
  </w:num>
  <w:num w:numId="3" w16cid:durableId="1319768250">
    <w:abstractNumId w:val="15"/>
  </w:num>
  <w:num w:numId="4" w16cid:durableId="1747801003">
    <w:abstractNumId w:val="4"/>
  </w:num>
  <w:num w:numId="5" w16cid:durableId="370036965">
    <w:abstractNumId w:val="9"/>
  </w:num>
  <w:num w:numId="6" w16cid:durableId="1788163371">
    <w:abstractNumId w:val="22"/>
  </w:num>
  <w:num w:numId="7" w16cid:durableId="1939022427">
    <w:abstractNumId w:val="41"/>
  </w:num>
  <w:num w:numId="8" w16cid:durableId="1405222938">
    <w:abstractNumId w:val="21"/>
  </w:num>
  <w:num w:numId="9" w16cid:durableId="1171795511">
    <w:abstractNumId w:val="7"/>
  </w:num>
  <w:num w:numId="10" w16cid:durableId="1811752788">
    <w:abstractNumId w:val="33"/>
  </w:num>
  <w:num w:numId="11" w16cid:durableId="644090675">
    <w:abstractNumId w:val="40"/>
  </w:num>
  <w:num w:numId="12" w16cid:durableId="2025934177">
    <w:abstractNumId w:val="3"/>
  </w:num>
  <w:num w:numId="13" w16cid:durableId="1939293496">
    <w:abstractNumId w:val="18"/>
  </w:num>
  <w:num w:numId="14" w16cid:durableId="1207373639">
    <w:abstractNumId w:val="30"/>
  </w:num>
  <w:num w:numId="15" w16cid:durableId="1032921033">
    <w:abstractNumId w:val="17"/>
  </w:num>
  <w:num w:numId="16" w16cid:durableId="995257220">
    <w:abstractNumId w:val="26"/>
  </w:num>
  <w:num w:numId="17" w16cid:durableId="2146114896">
    <w:abstractNumId w:val="13"/>
  </w:num>
  <w:num w:numId="18" w16cid:durableId="864253565">
    <w:abstractNumId w:val="35"/>
  </w:num>
  <w:num w:numId="19" w16cid:durableId="276002">
    <w:abstractNumId w:val="12"/>
  </w:num>
  <w:num w:numId="20" w16cid:durableId="841697278">
    <w:abstractNumId w:val="10"/>
  </w:num>
  <w:num w:numId="21" w16cid:durableId="1651596170">
    <w:abstractNumId w:val="25"/>
  </w:num>
  <w:num w:numId="22" w16cid:durableId="1474101815">
    <w:abstractNumId w:val="8"/>
  </w:num>
  <w:num w:numId="23" w16cid:durableId="239023050">
    <w:abstractNumId w:val="29"/>
  </w:num>
  <w:num w:numId="24" w16cid:durableId="1698585100">
    <w:abstractNumId w:val="20"/>
  </w:num>
  <w:num w:numId="25" w16cid:durableId="1273173992">
    <w:abstractNumId w:val="39"/>
  </w:num>
  <w:num w:numId="26" w16cid:durableId="1662152544">
    <w:abstractNumId w:val="2"/>
  </w:num>
  <w:num w:numId="27" w16cid:durableId="1295525112">
    <w:abstractNumId w:val="27"/>
  </w:num>
  <w:num w:numId="28" w16cid:durableId="1990204065">
    <w:abstractNumId w:val="6"/>
  </w:num>
  <w:num w:numId="29" w16cid:durableId="1376154183">
    <w:abstractNumId w:val="23"/>
  </w:num>
  <w:num w:numId="30" w16cid:durableId="1622497887">
    <w:abstractNumId w:val="36"/>
  </w:num>
  <w:num w:numId="31" w16cid:durableId="1495221465">
    <w:abstractNumId w:val="0"/>
  </w:num>
  <w:num w:numId="32" w16cid:durableId="2000618171">
    <w:abstractNumId w:val="32"/>
  </w:num>
  <w:num w:numId="33" w16cid:durableId="1466510744">
    <w:abstractNumId w:val="11"/>
  </w:num>
  <w:num w:numId="34" w16cid:durableId="644503696">
    <w:abstractNumId w:val="5"/>
  </w:num>
  <w:num w:numId="35" w16cid:durableId="857548598">
    <w:abstractNumId w:val="14"/>
  </w:num>
  <w:num w:numId="36" w16cid:durableId="587009564">
    <w:abstractNumId w:val="37"/>
  </w:num>
  <w:num w:numId="37" w16cid:durableId="1369572016">
    <w:abstractNumId w:val="16"/>
  </w:num>
  <w:num w:numId="38" w16cid:durableId="562181344">
    <w:abstractNumId w:val="38"/>
  </w:num>
  <w:num w:numId="39" w16cid:durableId="104858634">
    <w:abstractNumId w:val="24"/>
  </w:num>
  <w:num w:numId="40" w16cid:durableId="1819223979">
    <w:abstractNumId w:val="31"/>
  </w:num>
  <w:num w:numId="41" w16cid:durableId="1588727407">
    <w:abstractNumId w:val="28"/>
  </w:num>
  <w:num w:numId="42" w16cid:durableId="825122568">
    <w:abstractNumId w:val="1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72A7"/>
    <w:rsid w:val="00011A21"/>
    <w:rsid w:val="00014B18"/>
    <w:rsid w:val="00024596"/>
    <w:rsid w:val="000248F1"/>
    <w:rsid w:val="0003170C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678EB"/>
    <w:rsid w:val="000703E5"/>
    <w:rsid w:val="000710D9"/>
    <w:rsid w:val="00072595"/>
    <w:rsid w:val="00074CA3"/>
    <w:rsid w:val="0007545A"/>
    <w:rsid w:val="0008218C"/>
    <w:rsid w:val="00082493"/>
    <w:rsid w:val="00082516"/>
    <w:rsid w:val="00084BDF"/>
    <w:rsid w:val="0008794F"/>
    <w:rsid w:val="00094248"/>
    <w:rsid w:val="00096653"/>
    <w:rsid w:val="000971B7"/>
    <w:rsid w:val="00097352"/>
    <w:rsid w:val="000A25B3"/>
    <w:rsid w:val="000A5B8C"/>
    <w:rsid w:val="000B1B06"/>
    <w:rsid w:val="000B609B"/>
    <w:rsid w:val="000B74C3"/>
    <w:rsid w:val="000B7AD0"/>
    <w:rsid w:val="000C1321"/>
    <w:rsid w:val="000C17DA"/>
    <w:rsid w:val="000C2A48"/>
    <w:rsid w:val="000C3E29"/>
    <w:rsid w:val="000D4DBC"/>
    <w:rsid w:val="000D7BEE"/>
    <w:rsid w:val="000E61B9"/>
    <w:rsid w:val="000E6CD4"/>
    <w:rsid w:val="000F26DE"/>
    <w:rsid w:val="000F3F24"/>
    <w:rsid w:val="000F5C12"/>
    <w:rsid w:val="000F7929"/>
    <w:rsid w:val="00100C4C"/>
    <w:rsid w:val="00104514"/>
    <w:rsid w:val="0010526F"/>
    <w:rsid w:val="00107BED"/>
    <w:rsid w:val="001113AE"/>
    <w:rsid w:val="00112EA7"/>
    <w:rsid w:val="00122ACA"/>
    <w:rsid w:val="0012368F"/>
    <w:rsid w:val="00127979"/>
    <w:rsid w:val="0013025A"/>
    <w:rsid w:val="00135516"/>
    <w:rsid w:val="00135679"/>
    <w:rsid w:val="00137C9A"/>
    <w:rsid w:val="00147473"/>
    <w:rsid w:val="00147A69"/>
    <w:rsid w:val="00147C2E"/>
    <w:rsid w:val="001518BE"/>
    <w:rsid w:val="001552C6"/>
    <w:rsid w:val="00165440"/>
    <w:rsid w:val="001709F5"/>
    <w:rsid w:val="00174B40"/>
    <w:rsid w:val="00180E5F"/>
    <w:rsid w:val="001826AF"/>
    <w:rsid w:val="001826D0"/>
    <w:rsid w:val="00182842"/>
    <w:rsid w:val="00185804"/>
    <w:rsid w:val="0019020F"/>
    <w:rsid w:val="00190F47"/>
    <w:rsid w:val="001918BD"/>
    <w:rsid w:val="001A0C0E"/>
    <w:rsid w:val="001A1EB1"/>
    <w:rsid w:val="001B27C6"/>
    <w:rsid w:val="001C1D01"/>
    <w:rsid w:val="001C2579"/>
    <w:rsid w:val="001C3E99"/>
    <w:rsid w:val="001C4320"/>
    <w:rsid w:val="001D2996"/>
    <w:rsid w:val="001D7DBD"/>
    <w:rsid w:val="001E6FB3"/>
    <w:rsid w:val="001F7DB8"/>
    <w:rsid w:val="002013D1"/>
    <w:rsid w:val="002036BE"/>
    <w:rsid w:val="00205D73"/>
    <w:rsid w:val="002107C5"/>
    <w:rsid w:val="00212E76"/>
    <w:rsid w:val="002153EA"/>
    <w:rsid w:val="002168BF"/>
    <w:rsid w:val="00217764"/>
    <w:rsid w:val="00221932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0B90"/>
    <w:rsid w:val="0026522F"/>
    <w:rsid w:val="00271D2B"/>
    <w:rsid w:val="0027522F"/>
    <w:rsid w:val="0028078E"/>
    <w:rsid w:val="002815AA"/>
    <w:rsid w:val="0028317E"/>
    <w:rsid w:val="0029363B"/>
    <w:rsid w:val="0029492E"/>
    <w:rsid w:val="00294A5F"/>
    <w:rsid w:val="002A1217"/>
    <w:rsid w:val="002B1EBD"/>
    <w:rsid w:val="002B7DAB"/>
    <w:rsid w:val="002C1052"/>
    <w:rsid w:val="002C3025"/>
    <w:rsid w:val="002D0EF0"/>
    <w:rsid w:val="002D2536"/>
    <w:rsid w:val="002D5346"/>
    <w:rsid w:val="002E0D4D"/>
    <w:rsid w:val="002E2021"/>
    <w:rsid w:val="002E37FD"/>
    <w:rsid w:val="002F09DD"/>
    <w:rsid w:val="002F41E5"/>
    <w:rsid w:val="003077AF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47392"/>
    <w:rsid w:val="00357F77"/>
    <w:rsid w:val="00362C12"/>
    <w:rsid w:val="0036788C"/>
    <w:rsid w:val="00367B96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D2650"/>
    <w:rsid w:val="003D3A98"/>
    <w:rsid w:val="003E0833"/>
    <w:rsid w:val="003F0C98"/>
    <w:rsid w:val="00400C07"/>
    <w:rsid w:val="004132B7"/>
    <w:rsid w:val="00415C09"/>
    <w:rsid w:val="0041697D"/>
    <w:rsid w:val="004174BC"/>
    <w:rsid w:val="00424F68"/>
    <w:rsid w:val="004313B1"/>
    <w:rsid w:val="00431CCF"/>
    <w:rsid w:val="00432D06"/>
    <w:rsid w:val="00433C3D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97127"/>
    <w:rsid w:val="004A04A9"/>
    <w:rsid w:val="004B0295"/>
    <w:rsid w:val="004C14DE"/>
    <w:rsid w:val="004C179C"/>
    <w:rsid w:val="004C2249"/>
    <w:rsid w:val="004C5456"/>
    <w:rsid w:val="004C71C5"/>
    <w:rsid w:val="004D445F"/>
    <w:rsid w:val="004E1EAD"/>
    <w:rsid w:val="004E5E28"/>
    <w:rsid w:val="00502ABD"/>
    <w:rsid w:val="00507638"/>
    <w:rsid w:val="00507AC7"/>
    <w:rsid w:val="00514CC5"/>
    <w:rsid w:val="00515963"/>
    <w:rsid w:val="00516F07"/>
    <w:rsid w:val="00517BBD"/>
    <w:rsid w:val="005237D2"/>
    <w:rsid w:val="0052580E"/>
    <w:rsid w:val="0053120F"/>
    <w:rsid w:val="00533528"/>
    <w:rsid w:val="00541151"/>
    <w:rsid w:val="00542222"/>
    <w:rsid w:val="00551CC7"/>
    <w:rsid w:val="00557E08"/>
    <w:rsid w:val="00560AB9"/>
    <w:rsid w:val="00563D06"/>
    <w:rsid w:val="00566209"/>
    <w:rsid w:val="00566254"/>
    <w:rsid w:val="005669E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C7C84"/>
    <w:rsid w:val="005D34E2"/>
    <w:rsid w:val="005D38E0"/>
    <w:rsid w:val="005D7F73"/>
    <w:rsid w:val="005E041D"/>
    <w:rsid w:val="005F3D1D"/>
    <w:rsid w:val="005F3FE5"/>
    <w:rsid w:val="005F743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402E"/>
    <w:rsid w:val="00667E16"/>
    <w:rsid w:val="00670DF8"/>
    <w:rsid w:val="00670EE4"/>
    <w:rsid w:val="00680B0E"/>
    <w:rsid w:val="00680C04"/>
    <w:rsid w:val="00687C97"/>
    <w:rsid w:val="006936E5"/>
    <w:rsid w:val="006A02D7"/>
    <w:rsid w:val="006A28C2"/>
    <w:rsid w:val="006A651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C7855"/>
    <w:rsid w:val="006D5721"/>
    <w:rsid w:val="006D6BD6"/>
    <w:rsid w:val="006D6E1C"/>
    <w:rsid w:val="006E37CE"/>
    <w:rsid w:val="006E529A"/>
    <w:rsid w:val="006E7254"/>
    <w:rsid w:val="006F0ADF"/>
    <w:rsid w:val="006F69A1"/>
    <w:rsid w:val="00701358"/>
    <w:rsid w:val="007019AB"/>
    <w:rsid w:val="00706E94"/>
    <w:rsid w:val="00707B08"/>
    <w:rsid w:val="00717A1F"/>
    <w:rsid w:val="00717A3A"/>
    <w:rsid w:val="00725911"/>
    <w:rsid w:val="00731DF4"/>
    <w:rsid w:val="0073358A"/>
    <w:rsid w:val="0074649C"/>
    <w:rsid w:val="00753DE4"/>
    <w:rsid w:val="00753EFC"/>
    <w:rsid w:val="0075672F"/>
    <w:rsid w:val="007571B5"/>
    <w:rsid w:val="00761094"/>
    <w:rsid w:val="00766657"/>
    <w:rsid w:val="007666C6"/>
    <w:rsid w:val="00767B4B"/>
    <w:rsid w:val="007741FC"/>
    <w:rsid w:val="00774205"/>
    <w:rsid w:val="007767BA"/>
    <w:rsid w:val="00780924"/>
    <w:rsid w:val="00784346"/>
    <w:rsid w:val="00786157"/>
    <w:rsid w:val="00786DE2"/>
    <w:rsid w:val="0079068F"/>
    <w:rsid w:val="00790B92"/>
    <w:rsid w:val="007A7660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7F340E"/>
    <w:rsid w:val="00806455"/>
    <w:rsid w:val="0080645D"/>
    <w:rsid w:val="0081045A"/>
    <w:rsid w:val="00810FFE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80998"/>
    <w:rsid w:val="00892053"/>
    <w:rsid w:val="008947A1"/>
    <w:rsid w:val="00895370"/>
    <w:rsid w:val="008A1EF8"/>
    <w:rsid w:val="008A2555"/>
    <w:rsid w:val="008A3A34"/>
    <w:rsid w:val="008A402F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1125"/>
    <w:rsid w:val="008E294A"/>
    <w:rsid w:val="008E4548"/>
    <w:rsid w:val="008F0D87"/>
    <w:rsid w:val="008F4E4E"/>
    <w:rsid w:val="008F66F9"/>
    <w:rsid w:val="00902808"/>
    <w:rsid w:val="009135B2"/>
    <w:rsid w:val="009203E0"/>
    <w:rsid w:val="00925707"/>
    <w:rsid w:val="00927A69"/>
    <w:rsid w:val="00927B9C"/>
    <w:rsid w:val="009315A1"/>
    <w:rsid w:val="00940A08"/>
    <w:rsid w:val="00940DF9"/>
    <w:rsid w:val="00944394"/>
    <w:rsid w:val="009444EB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6742F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3F34"/>
    <w:rsid w:val="009A4C24"/>
    <w:rsid w:val="009A7865"/>
    <w:rsid w:val="009B04B6"/>
    <w:rsid w:val="009B32A0"/>
    <w:rsid w:val="009B48B7"/>
    <w:rsid w:val="009B5429"/>
    <w:rsid w:val="009D5A05"/>
    <w:rsid w:val="009D6709"/>
    <w:rsid w:val="009D7A07"/>
    <w:rsid w:val="009F1020"/>
    <w:rsid w:val="009F4EA2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26E09"/>
    <w:rsid w:val="00A32A2B"/>
    <w:rsid w:val="00A370A8"/>
    <w:rsid w:val="00A41174"/>
    <w:rsid w:val="00A417B7"/>
    <w:rsid w:val="00A4511E"/>
    <w:rsid w:val="00A5405C"/>
    <w:rsid w:val="00A61916"/>
    <w:rsid w:val="00A62404"/>
    <w:rsid w:val="00A670D8"/>
    <w:rsid w:val="00A70502"/>
    <w:rsid w:val="00A8172D"/>
    <w:rsid w:val="00A941EE"/>
    <w:rsid w:val="00A94E12"/>
    <w:rsid w:val="00AA0BE1"/>
    <w:rsid w:val="00AA30B5"/>
    <w:rsid w:val="00AB07D6"/>
    <w:rsid w:val="00AC40F9"/>
    <w:rsid w:val="00AC5063"/>
    <w:rsid w:val="00AC592B"/>
    <w:rsid w:val="00AD0EF5"/>
    <w:rsid w:val="00AD78D5"/>
    <w:rsid w:val="00AE3595"/>
    <w:rsid w:val="00AE45EF"/>
    <w:rsid w:val="00AE621C"/>
    <w:rsid w:val="00AE62EC"/>
    <w:rsid w:val="00AF05ED"/>
    <w:rsid w:val="00AF0B30"/>
    <w:rsid w:val="00AF2A2F"/>
    <w:rsid w:val="00AF4C3E"/>
    <w:rsid w:val="00AF5325"/>
    <w:rsid w:val="00AF5597"/>
    <w:rsid w:val="00B02CEA"/>
    <w:rsid w:val="00B03098"/>
    <w:rsid w:val="00B03D77"/>
    <w:rsid w:val="00B07B99"/>
    <w:rsid w:val="00B1115F"/>
    <w:rsid w:val="00B12560"/>
    <w:rsid w:val="00B15E1F"/>
    <w:rsid w:val="00B161B3"/>
    <w:rsid w:val="00B20215"/>
    <w:rsid w:val="00B20C0B"/>
    <w:rsid w:val="00B22788"/>
    <w:rsid w:val="00B33A8A"/>
    <w:rsid w:val="00B406C8"/>
    <w:rsid w:val="00B421FD"/>
    <w:rsid w:val="00B43AD1"/>
    <w:rsid w:val="00B43F60"/>
    <w:rsid w:val="00B4505E"/>
    <w:rsid w:val="00B522CC"/>
    <w:rsid w:val="00B54498"/>
    <w:rsid w:val="00B5610A"/>
    <w:rsid w:val="00B56B31"/>
    <w:rsid w:val="00B61956"/>
    <w:rsid w:val="00B639CF"/>
    <w:rsid w:val="00B644D7"/>
    <w:rsid w:val="00B66B21"/>
    <w:rsid w:val="00B70C79"/>
    <w:rsid w:val="00B72A35"/>
    <w:rsid w:val="00B76B04"/>
    <w:rsid w:val="00B808AB"/>
    <w:rsid w:val="00B80AF4"/>
    <w:rsid w:val="00B874E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2BC1"/>
    <w:rsid w:val="00BD497D"/>
    <w:rsid w:val="00BD7DB9"/>
    <w:rsid w:val="00BE06BB"/>
    <w:rsid w:val="00BE40D5"/>
    <w:rsid w:val="00BE49DD"/>
    <w:rsid w:val="00BE762E"/>
    <w:rsid w:val="00BF0F1D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4F4F"/>
    <w:rsid w:val="00C2639B"/>
    <w:rsid w:val="00C27623"/>
    <w:rsid w:val="00C318FF"/>
    <w:rsid w:val="00C36588"/>
    <w:rsid w:val="00C424A0"/>
    <w:rsid w:val="00C54A52"/>
    <w:rsid w:val="00C5678B"/>
    <w:rsid w:val="00C568A5"/>
    <w:rsid w:val="00C64040"/>
    <w:rsid w:val="00C65D29"/>
    <w:rsid w:val="00C72A44"/>
    <w:rsid w:val="00C765E7"/>
    <w:rsid w:val="00C76A48"/>
    <w:rsid w:val="00C80393"/>
    <w:rsid w:val="00C87129"/>
    <w:rsid w:val="00C978EA"/>
    <w:rsid w:val="00CA0741"/>
    <w:rsid w:val="00CA2692"/>
    <w:rsid w:val="00CA4335"/>
    <w:rsid w:val="00CA507E"/>
    <w:rsid w:val="00CA66AA"/>
    <w:rsid w:val="00CB107C"/>
    <w:rsid w:val="00CB3F13"/>
    <w:rsid w:val="00CB4588"/>
    <w:rsid w:val="00CC2603"/>
    <w:rsid w:val="00CC3DD7"/>
    <w:rsid w:val="00CD06CE"/>
    <w:rsid w:val="00CE06FC"/>
    <w:rsid w:val="00CE1F41"/>
    <w:rsid w:val="00CE64DB"/>
    <w:rsid w:val="00CE7C75"/>
    <w:rsid w:val="00CF7FF0"/>
    <w:rsid w:val="00D012E7"/>
    <w:rsid w:val="00D05E91"/>
    <w:rsid w:val="00D12374"/>
    <w:rsid w:val="00D20D31"/>
    <w:rsid w:val="00D21FC1"/>
    <w:rsid w:val="00D26C44"/>
    <w:rsid w:val="00D2761D"/>
    <w:rsid w:val="00D27F45"/>
    <w:rsid w:val="00D36A48"/>
    <w:rsid w:val="00D4287D"/>
    <w:rsid w:val="00D4485A"/>
    <w:rsid w:val="00D47BD9"/>
    <w:rsid w:val="00D532ED"/>
    <w:rsid w:val="00D56073"/>
    <w:rsid w:val="00D576CA"/>
    <w:rsid w:val="00D61900"/>
    <w:rsid w:val="00D63145"/>
    <w:rsid w:val="00D71B84"/>
    <w:rsid w:val="00D72893"/>
    <w:rsid w:val="00D74279"/>
    <w:rsid w:val="00D82608"/>
    <w:rsid w:val="00D82F4E"/>
    <w:rsid w:val="00D8489D"/>
    <w:rsid w:val="00D908A9"/>
    <w:rsid w:val="00D93A90"/>
    <w:rsid w:val="00D977FF"/>
    <w:rsid w:val="00DA741D"/>
    <w:rsid w:val="00DA7C8E"/>
    <w:rsid w:val="00DB0362"/>
    <w:rsid w:val="00DB3C2D"/>
    <w:rsid w:val="00DB5E30"/>
    <w:rsid w:val="00DC01B1"/>
    <w:rsid w:val="00DC07A1"/>
    <w:rsid w:val="00DC1869"/>
    <w:rsid w:val="00DC3446"/>
    <w:rsid w:val="00DD165B"/>
    <w:rsid w:val="00DD2DF5"/>
    <w:rsid w:val="00DD3093"/>
    <w:rsid w:val="00DE57BF"/>
    <w:rsid w:val="00DE6E77"/>
    <w:rsid w:val="00DF1F21"/>
    <w:rsid w:val="00DF60A6"/>
    <w:rsid w:val="00DF7FA7"/>
    <w:rsid w:val="00E11BD7"/>
    <w:rsid w:val="00E1368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41A8"/>
    <w:rsid w:val="00E65546"/>
    <w:rsid w:val="00E65EDD"/>
    <w:rsid w:val="00E76222"/>
    <w:rsid w:val="00E8131C"/>
    <w:rsid w:val="00E86806"/>
    <w:rsid w:val="00E926FB"/>
    <w:rsid w:val="00E939AC"/>
    <w:rsid w:val="00E96305"/>
    <w:rsid w:val="00EA1551"/>
    <w:rsid w:val="00EA61EA"/>
    <w:rsid w:val="00EB2C3D"/>
    <w:rsid w:val="00EB5022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6E03"/>
    <w:rsid w:val="00EF77A8"/>
    <w:rsid w:val="00F05BAD"/>
    <w:rsid w:val="00F118D0"/>
    <w:rsid w:val="00F16B35"/>
    <w:rsid w:val="00F33E17"/>
    <w:rsid w:val="00F40C93"/>
    <w:rsid w:val="00F41069"/>
    <w:rsid w:val="00F41DCE"/>
    <w:rsid w:val="00F46D3C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95F8A"/>
    <w:rsid w:val="00FA462E"/>
    <w:rsid w:val="00FA7287"/>
    <w:rsid w:val="00FA7308"/>
    <w:rsid w:val="00FB0B8C"/>
    <w:rsid w:val="00FB15F8"/>
    <w:rsid w:val="00FB1B3B"/>
    <w:rsid w:val="00FB1CEA"/>
    <w:rsid w:val="00FB2E91"/>
    <w:rsid w:val="00FC188E"/>
    <w:rsid w:val="00FC48CD"/>
    <w:rsid w:val="00FC77A9"/>
    <w:rsid w:val="00FD08FF"/>
    <w:rsid w:val="00FD742B"/>
    <w:rsid w:val="00FE6963"/>
    <w:rsid w:val="00FF016A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0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59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31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9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605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610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774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21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88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2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731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645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35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6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26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751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377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305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436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80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088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655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55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931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hildrenscommissioner.gov.uk/news/press-notice-new-research-reveals-stark-failures-of-social-care-system-as-the-childrens-commissioner-calls-for-urgent-reform-and-stronger-safeguards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56687/9781447358299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hmicfrs.justiceinspectorates.gov.uk/news/news-feed/metropolitan-police-leaving-vulnerable-children-at-risk-of-exploitation/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007/978-3-319-93824-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infopath/2007/PartnerControls"/>
    <ds:schemaRef ds:uri="http://purl.org/dc/elements/1.1/"/>
    <ds:schemaRef ds:uri="http://www.w3.org/XML/1998/namespace"/>
    <ds:schemaRef ds:uri="http://purl.org/dc/dcmitype/"/>
    <ds:schemaRef ds:uri="30bab34e-cbd2-460d-9227-52c21590b64b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175a304c-2342-45ef-8dc6-82622f85b28d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5622</TotalTime>
  <Pages>4</Pages>
  <Words>1176</Words>
  <Characters>7644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8803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Goldby,Rhian swp8594</cp:lastModifiedBy>
  <cp:revision>139</cp:revision>
  <cp:lastPrinted>2022-03-21T13:46:00Z</cp:lastPrinted>
  <dcterms:created xsi:type="dcterms:W3CDTF">2025-01-30T22:32:00Z</dcterms:created>
  <dcterms:modified xsi:type="dcterms:W3CDTF">2025-02-23T13:33:00Z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2025-01-30T22:32:27Z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1149e5da-c83d-4760-ba7a-7beabc23b861</vt:lpwstr>
  </property>
  <property fmtid="{D5CDD505-2E9C-101B-9397-08002B2CF9AE}" pid="9" name="MSIP_Label_66cf8fe5-b7b7-4df7-b38d-1c61ac2f6639_ContentBits">
    <vt:lpwstr>0</vt:lpwstr>
  </property>
</Properties>
</file>