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172524" w14:textId="77777777" w:rsidR="004A6421" w:rsidRDefault="004A6421" w:rsidP="004A6421"/>
    <w:p w14:paraId="7BF8C784" w14:textId="77777777" w:rsidR="004A6421" w:rsidRDefault="004A6421" w:rsidP="004A6421">
      <w:pPr>
        <w:rPr>
          <w:rFonts w:asciiTheme="majorHAnsi" w:hAnsiTheme="majorHAnsi" w:cstheme="majorHAnsi"/>
          <w:b/>
          <w:sz w:val="32"/>
          <w:u w:val="single"/>
        </w:rPr>
      </w:pPr>
    </w:p>
    <w:p w14:paraId="120B1375" w14:textId="77777777" w:rsidR="004A6421" w:rsidRDefault="004A6421" w:rsidP="004A6421">
      <w:pPr>
        <w:rPr>
          <w:rFonts w:asciiTheme="majorHAnsi" w:hAnsiTheme="majorHAnsi" w:cstheme="majorHAnsi"/>
          <w:b/>
          <w:sz w:val="32"/>
          <w:u w:val="single"/>
        </w:rPr>
      </w:pPr>
    </w:p>
    <w:p w14:paraId="4DF636C3" w14:textId="77777777" w:rsidR="004A6421" w:rsidRDefault="004A6421" w:rsidP="004A6421">
      <w:pPr>
        <w:rPr>
          <w:rFonts w:asciiTheme="majorHAnsi" w:hAnsiTheme="majorHAnsi" w:cstheme="majorHAnsi"/>
          <w:b/>
          <w:sz w:val="32"/>
          <w:u w:val="single"/>
        </w:rPr>
      </w:pPr>
    </w:p>
    <w:p w14:paraId="799FA6B6" w14:textId="77777777" w:rsidR="004A6421" w:rsidRDefault="004A6421" w:rsidP="004A6421">
      <w:pPr>
        <w:rPr>
          <w:rFonts w:asciiTheme="majorHAnsi" w:hAnsiTheme="majorHAnsi" w:cstheme="majorHAnsi"/>
          <w:b/>
          <w:sz w:val="32"/>
          <w:u w:val="single"/>
        </w:rPr>
      </w:pPr>
    </w:p>
    <w:p w14:paraId="7CCB8614" w14:textId="77777777" w:rsidR="004A6421" w:rsidRDefault="004A6421" w:rsidP="004A6421">
      <w:pPr>
        <w:rPr>
          <w:rFonts w:asciiTheme="majorHAnsi" w:hAnsiTheme="majorHAnsi" w:cstheme="majorHAnsi"/>
          <w:b/>
          <w:sz w:val="32"/>
          <w:u w:val="single"/>
        </w:rPr>
      </w:pPr>
    </w:p>
    <w:p w14:paraId="26E3B81C" w14:textId="77777777" w:rsidR="004A6421" w:rsidRDefault="004A6421" w:rsidP="004A6421">
      <w:pPr>
        <w:rPr>
          <w:rFonts w:asciiTheme="majorHAnsi" w:hAnsiTheme="majorHAnsi" w:cstheme="majorHAnsi"/>
          <w:b/>
          <w:sz w:val="32"/>
          <w:u w:val="single"/>
        </w:rPr>
      </w:pPr>
    </w:p>
    <w:p w14:paraId="091AD3FB" w14:textId="77777777" w:rsidR="004A6421" w:rsidRDefault="004A6421" w:rsidP="004A6421">
      <w:pPr>
        <w:rPr>
          <w:rFonts w:asciiTheme="majorHAnsi" w:hAnsiTheme="majorHAnsi" w:cstheme="majorHAnsi"/>
          <w:b/>
          <w:sz w:val="32"/>
          <w:u w:val="single"/>
        </w:rPr>
      </w:pPr>
    </w:p>
    <w:p w14:paraId="6542F46F" w14:textId="77777777" w:rsidR="004A6421" w:rsidRPr="00DC7587" w:rsidRDefault="004A6421" w:rsidP="00DC7587">
      <w:pPr>
        <w:jc w:val="center"/>
        <w:rPr>
          <w:rFonts w:asciiTheme="majorHAnsi" w:hAnsiTheme="majorHAnsi" w:cstheme="majorHAnsi"/>
          <w:sz w:val="32"/>
          <w:u w:val="single"/>
        </w:rPr>
      </w:pPr>
    </w:p>
    <w:p w14:paraId="54A845A0" w14:textId="00E5C649" w:rsidR="004A6421" w:rsidRDefault="004A6421" w:rsidP="00DC7587">
      <w:pPr>
        <w:jc w:val="center"/>
        <w:rPr>
          <w:rFonts w:ascii="Times New Roman" w:hAnsi="Times New Roman" w:cs="Times New Roman"/>
          <w:sz w:val="32"/>
          <w:u w:val="single"/>
        </w:rPr>
      </w:pPr>
      <w:bookmarkStart w:id="0" w:name="_Hlk529902785"/>
      <w:r w:rsidRPr="00DC7587">
        <w:rPr>
          <w:rFonts w:ascii="Times New Roman" w:hAnsi="Times New Roman" w:cs="Times New Roman"/>
          <w:sz w:val="32"/>
          <w:u w:val="single"/>
        </w:rPr>
        <w:t>Critically discuss how human distress is understood with reference to the Person-</w:t>
      </w:r>
      <w:r w:rsidR="0086771F" w:rsidRPr="00DC7587">
        <w:rPr>
          <w:rFonts w:ascii="Times New Roman" w:hAnsi="Times New Roman" w:cs="Times New Roman"/>
          <w:sz w:val="32"/>
          <w:u w:val="single"/>
        </w:rPr>
        <w:t>c</w:t>
      </w:r>
      <w:r w:rsidRPr="00DC7587">
        <w:rPr>
          <w:rFonts w:ascii="Times New Roman" w:hAnsi="Times New Roman" w:cs="Times New Roman"/>
          <w:sz w:val="32"/>
          <w:u w:val="single"/>
        </w:rPr>
        <w:t xml:space="preserve">entred approach to </w:t>
      </w:r>
      <w:r w:rsidR="0086771F" w:rsidRPr="00DC7587">
        <w:rPr>
          <w:rFonts w:ascii="Times New Roman" w:hAnsi="Times New Roman" w:cs="Times New Roman"/>
          <w:sz w:val="32"/>
          <w:u w:val="single"/>
        </w:rPr>
        <w:t>c</w:t>
      </w:r>
      <w:r w:rsidRPr="00DC7587">
        <w:rPr>
          <w:rFonts w:ascii="Times New Roman" w:hAnsi="Times New Roman" w:cs="Times New Roman"/>
          <w:sz w:val="32"/>
          <w:u w:val="single"/>
        </w:rPr>
        <w:t>ounselling</w:t>
      </w:r>
    </w:p>
    <w:bookmarkEnd w:id="0"/>
    <w:p w14:paraId="09F48530" w14:textId="51DBEFA6" w:rsidR="00DC7587" w:rsidRDefault="00DC7587" w:rsidP="00DC7587">
      <w:pPr>
        <w:jc w:val="center"/>
        <w:rPr>
          <w:sz w:val="24"/>
          <w:szCs w:val="24"/>
        </w:rPr>
      </w:pPr>
      <w:r>
        <w:rPr>
          <w:sz w:val="24"/>
          <w:szCs w:val="24"/>
        </w:rPr>
        <w:t>University of Wales Trinity St David</w:t>
      </w:r>
    </w:p>
    <w:p w14:paraId="7D859C5A" w14:textId="42A94D4C" w:rsidR="00DC7587" w:rsidRPr="00DC7587" w:rsidRDefault="00DC7587" w:rsidP="00DC7587">
      <w:pPr>
        <w:jc w:val="center"/>
        <w:rPr>
          <w:rFonts w:ascii="Times New Roman" w:hAnsi="Times New Roman" w:cs="Times New Roman"/>
          <w:sz w:val="32"/>
          <w:u w:val="single"/>
        </w:rPr>
      </w:pPr>
      <w:r>
        <w:rPr>
          <w:sz w:val="24"/>
          <w:szCs w:val="24"/>
        </w:rPr>
        <w:t>Student Number 1704208</w:t>
      </w:r>
    </w:p>
    <w:p w14:paraId="5683FC44" w14:textId="77777777" w:rsidR="004A6421" w:rsidRDefault="004A6421"/>
    <w:p w14:paraId="2071A12F" w14:textId="77777777" w:rsidR="004A6421" w:rsidRDefault="004A6421"/>
    <w:p w14:paraId="424151CE" w14:textId="77777777" w:rsidR="004A6421" w:rsidRDefault="004A6421"/>
    <w:p w14:paraId="5EEC1B7C" w14:textId="77777777" w:rsidR="004A6421" w:rsidRDefault="004A6421"/>
    <w:p w14:paraId="22E7411C" w14:textId="77777777" w:rsidR="004A6421" w:rsidRDefault="004A6421"/>
    <w:p w14:paraId="1CB99994" w14:textId="77777777" w:rsidR="004A6421" w:rsidRDefault="004A6421"/>
    <w:p w14:paraId="17458468" w14:textId="77777777" w:rsidR="004A6421" w:rsidRDefault="004A6421"/>
    <w:p w14:paraId="60F541C0" w14:textId="77777777" w:rsidR="004A6421" w:rsidRDefault="004A6421"/>
    <w:p w14:paraId="3BE856E4" w14:textId="77777777" w:rsidR="004A6421" w:rsidRDefault="004A6421"/>
    <w:p w14:paraId="5B5A3122" w14:textId="77777777" w:rsidR="004A6421" w:rsidRDefault="004A6421"/>
    <w:p w14:paraId="2E1BCA0E" w14:textId="77777777" w:rsidR="004A6421" w:rsidRDefault="004A6421"/>
    <w:p w14:paraId="7B2359B8" w14:textId="77777777" w:rsidR="004A6421" w:rsidRDefault="004A6421"/>
    <w:p w14:paraId="1635D17F" w14:textId="77777777" w:rsidR="004A6421" w:rsidRDefault="004A6421"/>
    <w:p w14:paraId="29B2AD1C" w14:textId="77777777" w:rsidR="004A6421" w:rsidRDefault="004A6421"/>
    <w:p w14:paraId="12E99333" w14:textId="77777777" w:rsidR="00E10724" w:rsidRDefault="00E10724" w:rsidP="00C07C12">
      <w:pPr>
        <w:jc w:val="both"/>
      </w:pPr>
    </w:p>
    <w:p w14:paraId="023DC6F0" w14:textId="37F04C1B" w:rsidR="0035042F" w:rsidRPr="009D5820" w:rsidRDefault="00E10724" w:rsidP="00F66DC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A6421" w:rsidRPr="009D5820">
        <w:rPr>
          <w:rFonts w:ascii="Times New Roman" w:hAnsi="Times New Roman" w:cs="Times New Roman"/>
          <w:sz w:val="24"/>
          <w:szCs w:val="24"/>
        </w:rPr>
        <w:t xml:space="preserve">Human distress </w:t>
      </w:r>
      <w:r w:rsidR="002A4002" w:rsidRPr="009D5820">
        <w:rPr>
          <w:rFonts w:ascii="Times New Roman" w:hAnsi="Times New Roman" w:cs="Times New Roman"/>
          <w:sz w:val="24"/>
          <w:szCs w:val="24"/>
        </w:rPr>
        <w:t xml:space="preserve">is </w:t>
      </w:r>
      <w:r w:rsidR="00582A15" w:rsidRPr="009D5820">
        <w:rPr>
          <w:rFonts w:ascii="Times New Roman" w:hAnsi="Times New Roman" w:cs="Times New Roman"/>
          <w:sz w:val="24"/>
          <w:szCs w:val="24"/>
        </w:rPr>
        <w:t xml:space="preserve">an adverse </w:t>
      </w:r>
      <w:r w:rsidR="00AD1D2A" w:rsidRPr="009D5820">
        <w:rPr>
          <w:rFonts w:ascii="Times New Roman" w:hAnsi="Times New Roman" w:cs="Times New Roman"/>
          <w:sz w:val="24"/>
          <w:szCs w:val="24"/>
        </w:rPr>
        <w:t>emotional state</w:t>
      </w:r>
      <w:r w:rsidR="00D743FF" w:rsidRPr="009D5820">
        <w:rPr>
          <w:rFonts w:ascii="Times New Roman" w:hAnsi="Times New Roman" w:cs="Times New Roman"/>
          <w:sz w:val="24"/>
          <w:szCs w:val="24"/>
        </w:rPr>
        <w:t>,</w:t>
      </w:r>
      <w:r w:rsidR="00DC5B45" w:rsidRPr="009D5820">
        <w:rPr>
          <w:rFonts w:ascii="Times New Roman" w:hAnsi="Times New Roman" w:cs="Times New Roman"/>
          <w:sz w:val="24"/>
          <w:szCs w:val="24"/>
        </w:rPr>
        <w:t xml:space="preserve"> </w:t>
      </w:r>
      <w:r w:rsidR="00FE14EB" w:rsidRPr="009D5820">
        <w:rPr>
          <w:rFonts w:ascii="Times New Roman" w:hAnsi="Times New Roman" w:cs="Times New Roman"/>
          <w:sz w:val="24"/>
          <w:szCs w:val="24"/>
        </w:rPr>
        <w:t xml:space="preserve">in </w:t>
      </w:r>
      <w:r w:rsidR="00DC5B45" w:rsidRPr="009D5820">
        <w:rPr>
          <w:rFonts w:ascii="Times New Roman" w:hAnsi="Times New Roman" w:cs="Times New Roman"/>
          <w:sz w:val="24"/>
          <w:szCs w:val="24"/>
        </w:rPr>
        <w:t xml:space="preserve">which </w:t>
      </w:r>
      <w:r w:rsidR="00D327BB" w:rsidRPr="009D5820">
        <w:rPr>
          <w:rFonts w:ascii="Times New Roman" w:hAnsi="Times New Roman" w:cs="Times New Roman"/>
          <w:sz w:val="24"/>
          <w:szCs w:val="24"/>
        </w:rPr>
        <w:t>people</w:t>
      </w:r>
      <w:r w:rsidR="00DC5B45" w:rsidRPr="009D5820">
        <w:rPr>
          <w:rFonts w:ascii="Times New Roman" w:hAnsi="Times New Roman" w:cs="Times New Roman"/>
          <w:sz w:val="24"/>
          <w:szCs w:val="24"/>
        </w:rPr>
        <w:t xml:space="preserve"> c</w:t>
      </w:r>
      <w:r w:rsidR="00A12809" w:rsidRPr="009D5820">
        <w:rPr>
          <w:rFonts w:ascii="Times New Roman" w:hAnsi="Times New Roman" w:cs="Times New Roman"/>
          <w:sz w:val="24"/>
          <w:szCs w:val="24"/>
        </w:rPr>
        <w:t>an</w:t>
      </w:r>
      <w:r w:rsidR="00DC5B45" w:rsidRPr="009D5820">
        <w:rPr>
          <w:rFonts w:ascii="Times New Roman" w:hAnsi="Times New Roman" w:cs="Times New Roman"/>
          <w:sz w:val="24"/>
          <w:szCs w:val="24"/>
        </w:rPr>
        <w:t xml:space="preserve"> find themselves</w:t>
      </w:r>
      <w:r w:rsidR="00D1070C" w:rsidRPr="009D5820">
        <w:rPr>
          <w:rFonts w:ascii="Times New Roman" w:hAnsi="Times New Roman" w:cs="Times New Roman"/>
          <w:sz w:val="24"/>
          <w:szCs w:val="24"/>
        </w:rPr>
        <w:t>. This can occur</w:t>
      </w:r>
      <w:r w:rsidR="00DC5B45" w:rsidRPr="009D5820">
        <w:rPr>
          <w:rFonts w:ascii="Times New Roman" w:hAnsi="Times New Roman" w:cs="Times New Roman"/>
          <w:sz w:val="24"/>
          <w:szCs w:val="24"/>
        </w:rPr>
        <w:t xml:space="preserve"> </w:t>
      </w:r>
      <w:r w:rsidR="00930E54" w:rsidRPr="009D5820">
        <w:rPr>
          <w:rFonts w:ascii="Times New Roman" w:hAnsi="Times New Roman" w:cs="Times New Roman"/>
          <w:sz w:val="24"/>
          <w:szCs w:val="24"/>
        </w:rPr>
        <w:t xml:space="preserve">if they are unable to </w:t>
      </w:r>
      <w:r w:rsidR="003D117D" w:rsidRPr="009D5820">
        <w:rPr>
          <w:rFonts w:ascii="Times New Roman" w:hAnsi="Times New Roman" w:cs="Times New Roman"/>
          <w:sz w:val="24"/>
          <w:szCs w:val="24"/>
        </w:rPr>
        <w:t>cope</w:t>
      </w:r>
      <w:r w:rsidR="00930E54" w:rsidRPr="009D5820">
        <w:rPr>
          <w:rFonts w:ascii="Times New Roman" w:hAnsi="Times New Roman" w:cs="Times New Roman"/>
          <w:sz w:val="24"/>
          <w:szCs w:val="24"/>
        </w:rPr>
        <w:t xml:space="preserve"> with, or responded positively to </w:t>
      </w:r>
      <w:r w:rsidR="00F14E28" w:rsidRPr="009D5820">
        <w:rPr>
          <w:rFonts w:ascii="Times New Roman" w:hAnsi="Times New Roman" w:cs="Times New Roman"/>
          <w:sz w:val="24"/>
          <w:szCs w:val="24"/>
        </w:rPr>
        <w:t>demands and requirements of them</w:t>
      </w:r>
      <w:r w:rsidR="001E635E" w:rsidRPr="009D5820">
        <w:rPr>
          <w:rFonts w:ascii="Times New Roman" w:hAnsi="Times New Roman" w:cs="Times New Roman"/>
          <w:sz w:val="24"/>
          <w:szCs w:val="24"/>
        </w:rPr>
        <w:t xml:space="preserve"> </w:t>
      </w:r>
      <w:r w:rsidR="001E0ACC" w:rsidRPr="009D5820">
        <w:rPr>
          <w:rFonts w:ascii="Times New Roman" w:hAnsi="Times New Roman" w:cs="Times New Roman"/>
          <w:sz w:val="24"/>
          <w:szCs w:val="24"/>
        </w:rPr>
        <w:t xml:space="preserve">in </w:t>
      </w:r>
      <w:r w:rsidR="00F3185D" w:rsidRPr="009D5820">
        <w:rPr>
          <w:rFonts w:ascii="Times New Roman" w:hAnsi="Times New Roman" w:cs="Times New Roman"/>
          <w:sz w:val="24"/>
          <w:szCs w:val="24"/>
        </w:rPr>
        <w:t xml:space="preserve">their </w:t>
      </w:r>
      <w:r w:rsidR="004241C6" w:rsidRPr="009D5820">
        <w:rPr>
          <w:rFonts w:ascii="Times New Roman" w:hAnsi="Times New Roman" w:cs="Times New Roman"/>
          <w:sz w:val="24"/>
          <w:szCs w:val="24"/>
        </w:rPr>
        <w:t xml:space="preserve">daily </w:t>
      </w:r>
      <w:r w:rsidR="001E0ACC" w:rsidRPr="009D5820">
        <w:rPr>
          <w:rFonts w:ascii="Times New Roman" w:hAnsi="Times New Roman" w:cs="Times New Roman"/>
          <w:sz w:val="24"/>
          <w:szCs w:val="24"/>
        </w:rPr>
        <w:t>life</w:t>
      </w:r>
      <w:r w:rsidR="004E4EFA" w:rsidRPr="009D5820">
        <w:rPr>
          <w:rFonts w:ascii="Times New Roman" w:hAnsi="Times New Roman" w:cs="Times New Roman"/>
          <w:sz w:val="24"/>
          <w:szCs w:val="24"/>
        </w:rPr>
        <w:t>, or</w:t>
      </w:r>
      <w:r w:rsidR="000157E7" w:rsidRPr="009D5820">
        <w:rPr>
          <w:rFonts w:ascii="Times New Roman" w:hAnsi="Times New Roman" w:cs="Times New Roman"/>
          <w:sz w:val="24"/>
          <w:szCs w:val="24"/>
        </w:rPr>
        <w:t xml:space="preserve"> even</w:t>
      </w:r>
      <w:r w:rsidR="002F37C7" w:rsidRPr="009D5820">
        <w:rPr>
          <w:rFonts w:ascii="Times New Roman" w:hAnsi="Times New Roman" w:cs="Times New Roman"/>
          <w:sz w:val="24"/>
          <w:szCs w:val="24"/>
        </w:rPr>
        <w:t xml:space="preserve"> </w:t>
      </w:r>
      <w:r w:rsidR="004E4EFA" w:rsidRPr="009D5820">
        <w:rPr>
          <w:rFonts w:ascii="Times New Roman" w:hAnsi="Times New Roman" w:cs="Times New Roman"/>
          <w:sz w:val="24"/>
          <w:szCs w:val="24"/>
        </w:rPr>
        <w:t xml:space="preserve">risks to </w:t>
      </w:r>
      <w:r w:rsidR="001E0ACC" w:rsidRPr="009D5820">
        <w:rPr>
          <w:rFonts w:ascii="Times New Roman" w:hAnsi="Times New Roman" w:cs="Times New Roman"/>
          <w:sz w:val="24"/>
          <w:szCs w:val="24"/>
        </w:rPr>
        <w:t>their very existence (American</w:t>
      </w:r>
      <w:r w:rsidR="00696798">
        <w:rPr>
          <w:rFonts w:ascii="Times New Roman" w:hAnsi="Times New Roman" w:cs="Times New Roman"/>
          <w:sz w:val="24"/>
          <w:szCs w:val="24"/>
        </w:rPr>
        <w:t xml:space="preserve"> Psychological Association 2018</w:t>
      </w:r>
      <w:r w:rsidR="001E0ACC" w:rsidRPr="009D5820">
        <w:rPr>
          <w:rFonts w:ascii="Times New Roman" w:hAnsi="Times New Roman" w:cs="Times New Roman"/>
          <w:sz w:val="24"/>
          <w:szCs w:val="24"/>
        </w:rPr>
        <w:t>)</w:t>
      </w:r>
      <w:r w:rsidR="00696798">
        <w:rPr>
          <w:rFonts w:ascii="Times New Roman" w:hAnsi="Times New Roman" w:cs="Times New Roman"/>
          <w:sz w:val="24"/>
          <w:szCs w:val="24"/>
        </w:rPr>
        <w:t>.</w:t>
      </w:r>
      <w:r w:rsidR="001E0ACC" w:rsidRPr="009D5820">
        <w:rPr>
          <w:rFonts w:ascii="Times New Roman" w:hAnsi="Times New Roman" w:cs="Times New Roman"/>
          <w:sz w:val="24"/>
          <w:szCs w:val="24"/>
        </w:rPr>
        <w:t xml:space="preserve"> </w:t>
      </w:r>
      <w:r w:rsidR="009959DC" w:rsidRPr="009D5820">
        <w:rPr>
          <w:rFonts w:ascii="Times New Roman" w:hAnsi="Times New Roman" w:cs="Times New Roman"/>
          <w:sz w:val="24"/>
          <w:szCs w:val="24"/>
        </w:rPr>
        <w:t xml:space="preserve">Essentially, being </w:t>
      </w:r>
      <w:r w:rsidR="00217595" w:rsidRPr="009D5820">
        <w:rPr>
          <w:rFonts w:ascii="Times New Roman" w:hAnsi="Times New Roman" w:cs="Times New Roman"/>
          <w:sz w:val="24"/>
          <w:szCs w:val="24"/>
        </w:rPr>
        <w:t>un</w:t>
      </w:r>
      <w:r w:rsidR="009959DC" w:rsidRPr="009D5820">
        <w:rPr>
          <w:rFonts w:ascii="Times New Roman" w:hAnsi="Times New Roman" w:cs="Times New Roman"/>
          <w:sz w:val="24"/>
          <w:szCs w:val="24"/>
        </w:rPr>
        <w:t>able to deal with the various stresses that life brings.</w:t>
      </w:r>
      <w:r w:rsidR="00C52B0F" w:rsidRPr="009D5820">
        <w:rPr>
          <w:rFonts w:ascii="Times New Roman" w:hAnsi="Times New Roman" w:cs="Times New Roman"/>
          <w:sz w:val="24"/>
          <w:szCs w:val="24"/>
        </w:rPr>
        <w:t xml:space="preserve"> </w:t>
      </w:r>
      <w:r w:rsidR="001E0ACC" w:rsidRPr="009D5820">
        <w:rPr>
          <w:rFonts w:ascii="Times New Roman" w:hAnsi="Times New Roman" w:cs="Times New Roman"/>
          <w:sz w:val="24"/>
          <w:szCs w:val="24"/>
        </w:rPr>
        <w:t xml:space="preserve">Psychologically, </w:t>
      </w:r>
      <w:r w:rsidR="00415280" w:rsidRPr="009D5820">
        <w:rPr>
          <w:rFonts w:ascii="Times New Roman" w:hAnsi="Times New Roman" w:cs="Times New Roman"/>
          <w:sz w:val="24"/>
          <w:szCs w:val="24"/>
        </w:rPr>
        <w:t>distress can cause undesirable changes in behaviour and thought</w:t>
      </w:r>
      <w:r w:rsidR="00F3185D" w:rsidRPr="009D5820">
        <w:rPr>
          <w:rFonts w:ascii="Times New Roman" w:hAnsi="Times New Roman" w:cs="Times New Roman"/>
          <w:sz w:val="24"/>
          <w:szCs w:val="24"/>
        </w:rPr>
        <w:t>s</w:t>
      </w:r>
      <w:r w:rsidR="00415280" w:rsidRPr="009D5820">
        <w:rPr>
          <w:rFonts w:ascii="Times New Roman" w:hAnsi="Times New Roman" w:cs="Times New Roman"/>
          <w:sz w:val="24"/>
          <w:szCs w:val="24"/>
        </w:rPr>
        <w:t>, which can seriously affect mental health in a negative way</w:t>
      </w:r>
      <w:r w:rsidR="000F3DDC" w:rsidRPr="009D5820">
        <w:rPr>
          <w:rFonts w:ascii="Times New Roman" w:hAnsi="Times New Roman" w:cs="Times New Roman"/>
          <w:sz w:val="24"/>
          <w:szCs w:val="24"/>
        </w:rPr>
        <w:t xml:space="preserve"> </w:t>
      </w:r>
      <w:bookmarkStart w:id="1" w:name="_Hlk529713594"/>
      <w:r w:rsidR="000F3DDC" w:rsidRPr="009D5820">
        <w:rPr>
          <w:rFonts w:ascii="Times New Roman" w:hAnsi="Times New Roman" w:cs="Times New Roman"/>
          <w:sz w:val="24"/>
          <w:szCs w:val="24"/>
        </w:rPr>
        <w:t>(</w:t>
      </w:r>
      <w:r w:rsidR="00F3185D" w:rsidRPr="009D5820">
        <w:rPr>
          <w:rFonts w:ascii="Times New Roman" w:hAnsi="Times New Roman" w:cs="Times New Roman"/>
          <w:sz w:val="24"/>
          <w:szCs w:val="24"/>
        </w:rPr>
        <w:t>Crannage</w:t>
      </w:r>
      <w:r w:rsidR="00696798">
        <w:rPr>
          <w:rFonts w:ascii="Times New Roman" w:hAnsi="Times New Roman" w:cs="Times New Roman"/>
          <w:sz w:val="24"/>
          <w:szCs w:val="24"/>
        </w:rPr>
        <w:t xml:space="preserve"> 2018</w:t>
      </w:r>
      <w:r w:rsidR="000F3DDC" w:rsidRPr="009D5820">
        <w:rPr>
          <w:rFonts w:ascii="Times New Roman" w:hAnsi="Times New Roman" w:cs="Times New Roman"/>
          <w:sz w:val="24"/>
          <w:szCs w:val="24"/>
        </w:rPr>
        <w:t>)</w:t>
      </w:r>
      <w:r w:rsidR="00696798">
        <w:rPr>
          <w:rFonts w:ascii="Times New Roman" w:hAnsi="Times New Roman" w:cs="Times New Roman"/>
          <w:sz w:val="24"/>
          <w:szCs w:val="24"/>
        </w:rPr>
        <w:t>.</w:t>
      </w:r>
      <w:r w:rsidR="000F3DDC" w:rsidRPr="009D5820">
        <w:rPr>
          <w:rFonts w:ascii="Times New Roman" w:hAnsi="Times New Roman" w:cs="Times New Roman"/>
          <w:sz w:val="24"/>
          <w:szCs w:val="24"/>
        </w:rPr>
        <w:t xml:space="preserve"> </w:t>
      </w:r>
      <w:r w:rsidR="00415280" w:rsidRPr="009D5820">
        <w:rPr>
          <w:rFonts w:ascii="Times New Roman" w:hAnsi="Times New Roman" w:cs="Times New Roman"/>
          <w:sz w:val="24"/>
          <w:szCs w:val="24"/>
        </w:rPr>
        <w:t xml:space="preserve"> </w:t>
      </w:r>
      <w:bookmarkEnd w:id="1"/>
      <w:r w:rsidR="00FC66C4" w:rsidRPr="009D5820">
        <w:rPr>
          <w:rFonts w:ascii="Times New Roman" w:hAnsi="Times New Roman" w:cs="Times New Roman"/>
          <w:sz w:val="24"/>
          <w:szCs w:val="24"/>
        </w:rPr>
        <w:t xml:space="preserve">Human </w:t>
      </w:r>
      <w:r w:rsidR="0010509E" w:rsidRPr="009D5820">
        <w:rPr>
          <w:rFonts w:ascii="Times New Roman" w:hAnsi="Times New Roman" w:cs="Times New Roman"/>
          <w:sz w:val="24"/>
          <w:szCs w:val="24"/>
        </w:rPr>
        <w:t>d</w:t>
      </w:r>
      <w:r w:rsidR="00415280" w:rsidRPr="009D5820">
        <w:rPr>
          <w:rFonts w:ascii="Times New Roman" w:hAnsi="Times New Roman" w:cs="Times New Roman"/>
          <w:sz w:val="24"/>
          <w:szCs w:val="24"/>
        </w:rPr>
        <w:t>istress</w:t>
      </w:r>
      <w:r w:rsidR="001E0ACC" w:rsidRPr="009D5820">
        <w:rPr>
          <w:rFonts w:ascii="Times New Roman" w:hAnsi="Times New Roman" w:cs="Times New Roman"/>
          <w:sz w:val="24"/>
          <w:szCs w:val="24"/>
        </w:rPr>
        <w:t xml:space="preserve"> </w:t>
      </w:r>
      <w:r w:rsidR="00435BCC" w:rsidRPr="009D5820">
        <w:rPr>
          <w:rFonts w:ascii="Times New Roman" w:hAnsi="Times New Roman" w:cs="Times New Roman"/>
          <w:sz w:val="24"/>
          <w:szCs w:val="24"/>
        </w:rPr>
        <w:t>can take many forms</w:t>
      </w:r>
      <w:r w:rsidR="00F3185D" w:rsidRPr="009D5820">
        <w:rPr>
          <w:rFonts w:ascii="Times New Roman" w:hAnsi="Times New Roman" w:cs="Times New Roman"/>
          <w:sz w:val="24"/>
          <w:szCs w:val="24"/>
        </w:rPr>
        <w:t>, such as</w:t>
      </w:r>
      <w:bookmarkStart w:id="2" w:name="_GoBack"/>
      <w:bookmarkEnd w:id="2"/>
      <w:r w:rsidR="00F3185D" w:rsidRPr="009D5820">
        <w:rPr>
          <w:rFonts w:ascii="Times New Roman" w:hAnsi="Times New Roman" w:cs="Times New Roman"/>
          <w:sz w:val="24"/>
          <w:szCs w:val="24"/>
        </w:rPr>
        <w:t xml:space="preserve"> anxiety, depression and mood swings (</w:t>
      </w:r>
      <w:r w:rsidR="00696798">
        <w:rPr>
          <w:rFonts w:ascii="Times New Roman" w:hAnsi="Times New Roman" w:cs="Times New Roman"/>
          <w:sz w:val="24"/>
          <w:szCs w:val="24"/>
        </w:rPr>
        <w:t>Changes Health &amp; Wellbeing 2018</w:t>
      </w:r>
      <w:r w:rsidR="00F3185D" w:rsidRPr="009D5820">
        <w:rPr>
          <w:rFonts w:ascii="Times New Roman" w:hAnsi="Times New Roman" w:cs="Times New Roman"/>
          <w:sz w:val="24"/>
          <w:szCs w:val="24"/>
        </w:rPr>
        <w:t>)</w:t>
      </w:r>
      <w:r w:rsidR="00696798">
        <w:rPr>
          <w:rFonts w:ascii="Times New Roman" w:hAnsi="Times New Roman" w:cs="Times New Roman"/>
          <w:sz w:val="24"/>
          <w:szCs w:val="24"/>
        </w:rPr>
        <w:t>.</w:t>
      </w:r>
      <w:r w:rsidR="00F3185D" w:rsidRPr="009D5820">
        <w:rPr>
          <w:rFonts w:ascii="Times New Roman" w:hAnsi="Times New Roman" w:cs="Times New Roman"/>
          <w:sz w:val="24"/>
          <w:szCs w:val="24"/>
        </w:rPr>
        <w:t xml:space="preserve"> It can also </w:t>
      </w:r>
      <w:r w:rsidR="002F37C7" w:rsidRPr="009D5820">
        <w:rPr>
          <w:rFonts w:ascii="Times New Roman" w:hAnsi="Times New Roman" w:cs="Times New Roman"/>
          <w:sz w:val="24"/>
          <w:szCs w:val="24"/>
        </w:rPr>
        <w:t xml:space="preserve">be a cause of specific mental health disorders such as </w:t>
      </w:r>
      <w:r w:rsidR="0010509E" w:rsidRPr="009D5820">
        <w:rPr>
          <w:rFonts w:ascii="Times New Roman" w:hAnsi="Times New Roman" w:cs="Times New Roman"/>
          <w:sz w:val="24"/>
          <w:szCs w:val="24"/>
        </w:rPr>
        <w:t>post-traumatic</w:t>
      </w:r>
      <w:r w:rsidR="002F37C7" w:rsidRPr="009D5820">
        <w:rPr>
          <w:rFonts w:ascii="Times New Roman" w:hAnsi="Times New Roman" w:cs="Times New Roman"/>
          <w:sz w:val="24"/>
          <w:szCs w:val="24"/>
        </w:rPr>
        <w:t xml:space="preserve"> </w:t>
      </w:r>
      <w:r w:rsidR="0010509E" w:rsidRPr="009D5820">
        <w:rPr>
          <w:rFonts w:ascii="Times New Roman" w:hAnsi="Times New Roman" w:cs="Times New Roman"/>
          <w:sz w:val="24"/>
          <w:szCs w:val="24"/>
        </w:rPr>
        <w:t>s</w:t>
      </w:r>
      <w:r w:rsidR="002F37C7" w:rsidRPr="009D5820">
        <w:rPr>
          <w:rFonts w:ascii="Times New Roman" w:hAnsi="Times New Roman" w:cs="Times New Roman"/>
          <w:sz w:val="24"/>
          <w:szCs w:val="24"/>
        </w:rPr>
        <w:t xml:space="preserve">tress </w:t>
      </w:r>
      <w:r w:rsidR="0010509E" w:rsidRPr="009D5820">
        <w:rPr>
          <w:rFonts w:ascii="Times New Roman" w:hAnsi="Times New Roman" w:cs="Times New Roman"/>
          <w:sz w:val="24"/>
          <w:szCs w:val="24"/>
        </w:rPr>
        <w:t>d</w:t>
      </w:r>
      <w:r w:rsidR="002F37C7" w:rsidRPr="009D5820">
        <w:rPr>
          <w:rFonts w:ascii="Times New Roman" w:hAnsi="Times New Roman" w:cs="Times New Roman"/>
          <w:sz w:val="24"/>
          <w:szCs w:val="24"/>
        </w:rPr>
        <w:t xml:space="preserve">isorder (P.T.S.D.)  </w:t>
      </w:r>
      <w:bookmarkStart w:id="3" w:name="_Hlk529713682"/>
      <w:r w:rsidR="00696798">
        <w:rPr>
          <w:rFonts w:ascii="Times New Roman" w:hAnsi="Times New Roman" w:cs="Times New Roman"/>
          <w:sz w:val="24"/>
          <w:szCs w:val="24"/>
        </w:rPr>
        <w:t>(National Health Service 2018</w:t>
      </w:r>
      <w:r w:rsidR="002F37C7" w:rsidRPr="009D5820">
        <w:rPr>
          <w:rFonts w:ascii="Times New Roman" w:hAnsi="Times New Roman" w:cs="Times New Roman"/>
          <w:sz w:val="24"/>
          <w:szCs w:val="24"/>
        </w:rPr>
        <w:t>)</w:t>
      </w:r>
      <w:r w:rsidR="00696798">
        <w:rPr>
          <w:rFonts w:ascii="Times New Roman" w:hAnsi="Times New Roman" w:cs="Times New Roman"/>
          <w:sz w:val="24"/>
          <w:szCs w:val="24"/>
        </w:rPr>
        <w:t>.</w:t>
      </w:r>
      <w:r w:rsidR="002F37C7" w:rsidRPr="009D5820">
        <w:rPr>
          <w:rFonts w:ascii="Times New Roman" w:hAnsi="Times New Roman" w:cs="Times New Roman"/>
          <w:sz w:val="24"/>
          <w:szCs w:val="24"/>
        </w:rPr>
        <w:t xml:space="preserve">  </w:t>
      </w:r>
      <w:bookmarkEnd w:id="3"/>
      <w:r w:rsidR="002F37C7" w:rsidRPr="009D5820">
        <w:rPr>
          <w:rFonts w:ascii="Times New Roman" w:hAnsi="Times New Roman" w:cs="Times New Roman"/>
          <w:sz w:val="24"/>
          <w:szCs w:val="24"/>
        </w:rPr>
        <w:t>In the United Kingdom</w:t>
      </w:r>
      <w:r w:rsidR="008F1155" w:rsidRPr="009D5820">
        <w:rPr>
          <w:rFonts w:ascii="Times New Roman" w:hAnsi="Times New Roman" w:cs="Times New Roman"/>
          <w:sz w:val="24"/>
          <w:szCs w:val="24"/>
        </w:rPr>
        <w:t xml:space="preserve"> an alarmingly high number of workers</w:t>
      </w:r>
      <w:r w:rsidR="001E635E" w:rsidRPr="009D5820">
        <w:rPr>
          <w:rFonts w:ascii="Times New Roman" w:hAnsi="Times New Roman" w:cs="Times New Roman"/>
          <w:sz w:val="24"/>
          <w:szCs w:val="24"/>
        </w:rPr>
        <w:t>, over 526,000,</w:t>
      </w:r>
      <w:r w:rsidR="00D1070C" w:rsidRPr="009D5820">
        <w:rPr>
          <w:rFonts w:ascii="Times New Roman" w:hAnsi="Times New Roman" w:cs="Times New Roman"/>
          <w:sz w:val="24"/>
          <w:szCs w:val="24"/>
        </w:rPr>
        <w:t xml:space="preserve"> were</w:t>
      </w:r>
      <w:r w:rsidR="008F1155" w:rsidRPr="009D5820">
        <w:rPr>
          <w:rFonts w:ascii="Times New Roman" w:hAnsi="Times New Roman" w:cs="Times New Roman"/>
          <w:sz w:val="24"/>
          <w:szCs w:val="24"/>
        </w:rPr>
        <w:t xml:space="preserve"> reported to be suffering from </w:t>
      </w:r>
      <w:r w:rsidR="00C52B0F" w:rsidRPr="009D5820">
        <w:rPr>
          <w:rFonts w:ascii="Times New Roman" w:hAnsi="Times New Roman" w:cs="Times New Roman"/>
          <w:sz w:val="24"/>
          <w:szCs w:val="24"/>
        </w:rPr>
        <w:t>work related stress in the years 2016 &amp; 2017</w:t>
      </w:r>
      <w:r w:rsidR="001E635E" w:rsidRPr="009D5820">
        <w:rPr>
          <w:rFonts w:ascii="Times New Roman" w:hAnsi="Times New Roman" w:cs="Times New Roman"/>
          <w:sz w:val="24"/>
          <w:szCs w:val="24"/>
        </w:rPr>
        <w:t>. A</w:t>
      </w:r>
      <w:r w:rsidR="009959DC" w:rsidRPr="009D5820">
        <w:rPr>
          <w:rFonts w:ascii="Times New Roman" w:hAnsi="Times New Roman" w:cs="Times New Roman"/>
          <w:sz w:val="24"/>
          <w:szCs w:val="24"/>
        </w:rPr>
        <w:t>s a result a staggering 12.5 million working days were lost (H</w:t>
      </w:r>
      <w:r w:rsidR="00696798">
        <w:rPr>
          <w:rFonts w:ascii="Times New Roman" w:hAnsi="Times New Roman" w:cs="Times New Roman"/>
          <w:sz w:val="24"/>
          <w:szCs w:val="24"/>
        </w:rPr>
        <w:t>ealth and Safety Executive 2017</w:t>
      </w:r>
      <w:r w:rsidR="009959DC" w:rsidRPr="009D5820">
        <w:rPr>
          <w:rFonts w:ascii="Times New Roman" w:hAnsi="Times New Roman" w:cs="Times New Roman"/>
          <w:sz w:val="24"/>
          <w:szCs w:val="24"/>
        </w:rPr>
        <w:t>)</w:t>
      </w:r>
      <w:r w:rsidR="00696798">
        <w:rPr>
          <w:rFonts w:ascii="Times New Roman" w:hAnsi="Times New Roman" w:cs="Times New Roman"/>
          <w:sz w:val="24"/>
          <w:szCs w:val="24"/>
        </w:rPr>
        <w:t>.</w:t>
      </w:r>
      <w:r w:rsidR="009959DC" w:rsidRPr="009D5820">
        <w:rPr>
          <w:rFonts w:ascii="Times New Roman" w:hAnsi="Times New Roman" w:cs="Times New Roman"/>
          <w:sz w:val="24"/>
          <w:szCs w:val="24"/>
        </w:rPr>
        <w:t xml:space="preserve"> </w:t>
      </w:r>
      <w:r w:rsidR="00C07C12" w:rsidRPr="009D5820">
        <w:rPr>
          <w:rFonts w:ascii="Times New Roman" w:hAnsi="Times New Roman" w:cs="Times New Roman"/>
          <w:sz w:val="24"/>
          <w:szCs w:val="24"/>
        </w:rPr>
        <w:t xml:space="preserve"> </w:t>
      </w:r>
      <w:r w:rsidR="00D1070C" w:rsidRPr="009D5820">
        <w:rPr>
          <w:rFonts w:ascii="Times New Roman" w:hAnsi="Times New Roman" w:cs="Times New Roman"/>
          <w:sz w:val="24"/>
          <w:szCs w:val="24"/>
        </w:rPr>
        <w:t>T</w:t>
      </w:r>
      <w:r w:rsidR="00C07C12" w:rsidRPr="009D5820">
        <w:rPr>
          <w:rFonts w:ascii="Times New Roman" w:hAnsi="Times New Roman" w:cs="Times New Roman"/>
          <w:sz w:val="24"/>
          <w:szCs w:val="24"/>
        </w:rPr>
        <w:t>here</w:t>
      </w:r>
      <w:r w:rsidR="00D327BB" w:rsidRPr="009D5820">
        <w:rPr>
          <w:rFonts w:ascii="Times New Roman" w:hAnsi="Times New Roman" w:cs="Times New Roman"/>
          <w:sz w:val="24"/>
          <w:szCs w:val="24"/>
        </w:rPr>
        <w:t>fore</w:t>
      </w:r>
      <w:r w:rsidR="00C07C12" w:rsidRPr="009D5820">
        <w:rPr>
          <w:rFonts w:ascii="Times New Roman" w:hAnsi="Times New Roman" w:cs="Times New Roman"/>
          <w:sz w:val="24"/>
          <w:szCs w:val="24"/>
        </w:rPr>
        <w:t xml:space="preserve"> is little wonder </w:t>
      </w:r>
      <w:r w:rsidR="00D327BB" w:rsidRPr="009D5820">
        <w:rPr>
          <w:rFonts w:ascii="Times New Roman" w:hAnsi="Times New Roman" w:cs="Times New Roman"/>
          <w:sz w:val="24"/>
          <w:szCs w:val="24"/>
        </w:rPr>
        <w:t>that</w:t>
      </w:r>
      <w:r w:rsidR="00C07C12" w:rsidRPr="009D5820">
        <w:rPr>
          <w:rFonts w:ascii="Times New Roman" w:hAnsi="Times New Roman" w:cs="Times New Roman"/>
          <w:sz w:val="24"/>
          <w:szCs w:val="24"/>
        </w:rPr>
        <w:t xml:space="preserve"> </w:t>
      </w:r>
      <w:r w:rsidR="00D1070C" w:rsidRPr="009D5820">
        <w:rPr>
          <w:rFonts w:ascii="Times New Roman" w:hAnsi="Times New Roman" w:cs="Times New Roman"/>
          <w:sz w:val="24"/>
          <w:szCs w:val="24"/>
        </w:rPr>
        <w:t>an increasing</w:t>
      </w:r>
      <w:r w:rsidR="00C07C12" w:rsidRPr="009D5820">
        <w:rPr>
          <w:rFonts w:ascii="Times New Roman" w:hAnsi="Times New Roman" w:cs="Times New Roman"/>
          <w:sz w:val="24"/>
          <w:szCs w:val="24"/>
        </w:rPr>
        <w:t xml:space="preserve"> </w:t>
      </w:r>
      <w:r w:rsidR="00D1070C" w:rsidRPr="009D5820">
        <w:rPr>
          <w:rFonts w:ascii="Times New Roman" w:hAnsi="Times New Roman" w:cs="Times New Roman"/>
          <w:sz w:val="24"/>
          <w:szCs w:val="24"/>
        </w:rPr>
        <w:t xml:space="preserve">number of </w:t>
      </w:r>
      <w:r w:rsidR="00C07C12" w:rsidRPr="009D5820">
        <w:rPr>
          <w:rFonts w:ascii="Times New Roman" w:hAnsi="Times New Roman" w:cs="Times New Roman"/>
          <w:sz w:val="24"/>
          <w:szCs w:val="24"/>
        </w:rPr>
        <w:t>people are seeking help for ment</w:t>
      </w:r>
      <w:r w:rsidR="00696798">
        <w:rPr>
          <w:rFonts w:ascii="Times New Roman" w:hAnsi="Times New Roman" w:cs="Times New Roman"/>
          <w:sz w:val="24"/>
          <w:szCs w:val="24"/>
        </w:rPr>
        <w:t>al health problems (McGhee 2018</w:t>
      </w:r>
      <w:r w:rsidR="00C07C12" w:rsidRPr="009D5820">
        <w:rPr>
          <w:rFonts w:ascii="Times New Roman" w:hAnsi="Times New Roman" w:cs="Times New Roman"/>
          <w:sz w:val="24"/>
          <w:szCs w:val="24"/>
        </w:rPr>
        <w:t>)</w:t>
      </w:r>
      <w:r w:rsidR="00696798">
        <w:rPr>
          <w:rFonts w:ascii="Times New Roman" w:hAnsi="Times New Roman" w:cs="Times New Roman"/>
          <w:sz w:val="24"/>
          <w:szCs w:val="24"/>
        </w:rPr>
        <w:t>.</w:t>
      </w:r>
      <w:r w:rsidR="00C07C12" w:rsidRPr="009D5820">
        <w:rPr>
          <w:rFonts w:ascii="Times New Roman" w:hAnsi="Times New Roman" w:cs="Times New Roman"/>
          <w:sz w:val="24"/>
          <w:szCs w:val="24"/>
        </w:rPr>
        <w:t xml:space="preserve">  One way</w:t>
      </w:r>
      <w:r w:rsidR="001E635E" w:rsidRPr="009D5820">
        <w:rPr>
          <w:rFonts w:ascii="Times New Roman" w:hAnsi="Times New Roman" w:cs="Times New Roman"/>
          <w:sz w:val="24"/>
          <w:szCs w:val="24"/>
        </w:rPr>
        <w:t xml:space="preserve"> is to </w:t>
      </w:r>
      <w:r w:rsidR="00C07C12" w:rsidRPr="009D5820">
        <w:rPr>
          <w:rFonts w:ascii="Times New Roman" w:hAnsi="Times New Roman" w:cs="Times New Roman"/>
          <w:sz w:val="24"/>
          <w:szCs w:val="24"/>
        </w:rPr>
        <w:t xml:space="preserve">participate in counselling, which </w:t>
      </w:r>
      <w:r w:rsidR="00AB066B" w:rsidRPr="009D5820">
        <w:rPr>
          <w:rFonts w:ascii="Times New Roman" w:hAnsi="Times New Roman" w:cs="Times New Roman"/>
          <w:sz w:val="24"/>
          <w:szCs w:val="24"/>
        </w:rPr>
        <w:t xml:space="preserve">in many ways is an encompassing term to cover a wide variety of talking therapies </w:t>
      </w:r>
      <w:bookmarkStart w:id="4" w:name="_Hlk529713775"/>
      <w:r w:rsidR="00AB066B" w:rsidRPr="009D5820">
        <w:rPr>
          <w:rFonts w:ascii="Times New Roman" w:hAnsi="Times New Roman" w:cs="Times New Roman"/>
          <w:sz w:val="24"/>
          <w:szCs w:val="24"/>
        </w:rPr>
        <w:t>(British Association for Cou</w:t>
      </w:r>
      <w:r w:rsidR="00696798">
        <w:rPr>
          <w:rFonts w:ascii="Times New Roman" w:hAnsi="Times New Roman" w:cs="Times New Roman"/>
          <w:sz w:val="24"/>
          <w:szCs w:val="24"/>
        </w:rPr>
        <w:t>nselling and Psychotherapy 2012</w:t>
      </w:r>
      <w:r w:rsidR="00AB066B" w:rsidRPr="009D5820">
        <w:rPr>
          <w:rFonts w:ascii="Times New Roman" w:hAnsi="Times New Roman" w:cs="Times New Roman"/>
          <w:sz w:val="24"/>
          <w:szCs w:val="24"/>
        </w:rPr>
        <w:t>)</w:t>
      </w:r>
      <w:r w:rsidR="00696798">
        <w:rPr>
          <w:rFonts w:ascii="Times New Roman" w:hAnsi="Times New Roman" w:cs="Times New Roman"/>
          <w:sz w:val="24"/>
          <w:szCs w:val="24"/>
        </w:rPr>
        <w:t>.</w:t>
      </w:r>
      <w:r w:rsidR="00AB066B" w:rsidRPr="009D5820">
        <w:rPr>
          <w:rFonts w:ascii="Times New Roman" w:hAnsi="Times New Roman" w:cs="Times New Roman"/>
          <w:sz w:val="24"/>
          <w:szCs w:val="24"/>
        </w:rPr>
        <w:t xml:space="preserve"> </w:t>
      </w:r>
      <w:bookmarkEnd w:id="4"/>
      <w:r w:rsidR="00AB066B" w:rsidRPr="009D5820">
        <w:rPr>
          <w:rFonts w:ascii="Times New Roman" w:hAnsi="Times New Roman" w:cs="Times New Roman"/>
          <w:sz w:val="24"/>
          <w:szCs w:val="24"/>
        </w:rPr>
        <w:t xml:space="preserve">One such talking therapy is </w:t>
      </w:r>
      <w:r w:rsidR="00C528C5" w:rsidRPr="009D5820">
        <w:rPr>
          <w:rFonts w:ascii="Times New Roman" w:hAnsi="Times New Roman" w:cs="Times New Roman"/>
          <w:sz w:val="24"/>
          <w:szCs w:val="24"/>
        </w:rPr>
        <w:t>p</w:t>
      </w:r>
      <w:r w:rsidR="00AB066B" w:rsidRPr="009D5820">
        <w:rPr>
          <w:rFonts w:ascii="Times New Roman" w:hAnsi="Times New Roman" w:cs="Times New Roman"/>
          <w:sz w:val="24"/>
          <w:szCs w:val="24"/>
        </w:rPr>
        <w:t xml:space="preserve">erson-centred therapy, which originates from the United States of America and was developed by humanistic psychologist </w:t>
      </w:r>
      <w:r w:rsidR="00393625" w:rsidRPr="009D5820">
        <w:rPr>
          <w:rFonts w:ascii="Times New Roman" w:hAnsi="Times New Roman" w:cs="Times New Roman"/>
          <w:sz w:val="24"/>
          <w:szCs w:val="24"/>
        </w:rPr>
        <w:t>C</w:t>
      </w:r>
      <w:r w:rsidR="00AB066B" w:rsidRPr="009D5820">
        <w:rPr>
          <w:rFonts w:ascii="Times New Roman" w:hAnsi="Times New Roman" w:cs="Times New Roman"/>
          <w:sz w:val="24"/>
          <w:szCs w:val="24"/>
        </w:rPr>
        <w:t>arl Rogers</w:t>
      </w:r>
      <w:r w:rsidR="0086771F" w:rsidRPr="009D5820">
        <w:rPr>
          <w:rFonts w:ascii="Times New Roman" w:hAnsi="Times New Roman" w:cs="Times New Roman"/>
          <w:sz w:val="24"/>
          <w:szCs w:val="24"/>
        </w:rPr>
        <w:t xml:space="preserve"> </w:t>
      </w:r>
      <w:bookmarkStart w:id="5" w:name="_Hlk528915214"/>
      <w:r w:rsidR="00696798">
        <w:rPr>
          <w:rFonts w:ascii="Times New Roman" w:hAnsi="Times New Roman" w:cs="Times New Roman"/>
          <w:sz w:val="24"/>
          <w:szCs w:val="24"/>
        </w:rPr>
        <w:t>(Zimring and Raskin 1992</w:t>
      </w:r>
      <w:r w:rsidR="0086771F" w:rsidRPr="009D5820">
        <w:rPr>
          <w:rFonts w:ascii="Times New Roman" w:hAnsi="Times New Roman" w:cs="Times New Roman"/>
          <w:sz w:val="24"/>
          <w:szCs w:val="24"/>
        </w:rPr>
        <w:t>)</w:t>
      </w:r>
      <w:r w:rsidR="00696798">
        <w:rPr>
          <w:rFonts w:ascii="Times New Roman" w:hAnsi="Times New Roman" w:cs="Times New Roman"/>
          <w:sz w:val="24"/>
          <w:szCs w:val="24"/>
        </w:rPr>
        <w:t>.</w:t>
      </w:r>
      <w:r w:rsidR="0086771F" w:rsidRPr="009D5820">
        <w:rPr>
          <w:rFonts w:ascii="Times New Roman" w:hAnsi="Times New Roman" w:cs="Times New Roman"/>
          <w:sz w:val="24"/>
          <w:szCs w:val="24"/>
        </w:rPr>
        <w:t xml:space="preserve"> </w:t>
      </w:r>
      <w:bookmarkEnd w:id="5"/>
      <w:r w:rsidR="0086771F" w:rsidRPr="009D5820">
        <w:rPr>
          <w:rFonts w:ascii="Times New Roman" w:hAnsi="Times New Roman" w:cs="Times New Roman"/>
          <w:sz w:val="24"/>
          <w:szCs w:val="24"/>
        </w:rPr>
        <w:t xml:space="preserve">This essay will aim to critically </w:t>
      </w:r>
      <w:r w:rsidR="001E635E" w:rsidRPr="009D5820">
        <w:rPr>
          <w:rFonts w:ascii="Times New Roman" w:hAnsi="Times New Roman" w:cs="Times New Roman"/>
          <w:sz w:val="24"/>
          <w:szCs w:val="24"/>
        </w:rPr>
        <w:t xml:space="preserve">discuss </w:t>
      </w:r>
      <w:r w:rsidR="0086771F" w:rsidRPr="009D5820">
        <w:rPr>
          <w:rFonts w:ascii="Times New Roman" w:hAnsi="Times New Roman" w:cs="Times New Roman"/>
          <w:sz w:val="24"/>
          <w:szCs w:val="24"/>
        </w:rPr>
        <w:t xml:space="preserve">how human distress is understood, with reference to the </w:t>
      </w:r>
      <w:r w:rsidR="00043B10">
        <w:rPr>
          <w:rFonts w:ascii="Times New Roman" w:hAnsi="Times New Roman" w:cs="Times New Roman"/>
          <w:sz w:val="24"/>
          <w:szCs w:val="24"/>
        </w:rPr>
        <w:t>p</w:t>
      </w:r>
      <w:r w:rsidR="0086771F" w:rsidRPr="009D5820">
        <w:rPr>
          <w:rFonts w:ascii="Times New Roman" w:hAnsi="Times New Roman" w:cs="Times New Roman"/>
          <w:sz w:val="24"/>
          <w:szCs w:val="24"/>
        </w:rPr>
        <w:t>erson-</w:t>
      </w:r>
      <w:r w:rsidR="001E635E" w:rsidRPr="009D5820">
        <w:rPr>
          <w:rFonts w:ascii="Times New Roman" w:hAnsi="Times New Roman" w:cs="Times New Roman"/>
          <w:sz w:val="24"/>
          <w:szCs w:val="24"/>
        </w:rPr>
        <w:t>c</w:t>
      </w:r>
      <w:r w:rsidR="0086771F" w:rsidRPr="009D5820">
        <w:rPr>
          <w:rFonts w:ascii="Times New Roman" w:hAnsi="Times New Roman" w:cs="Times New Roman"/>
          <w:sz w:val="24"/>
          <w:szCs w:val="24"/>
        </w:rPr>
        <w:t xml:space="preserve">entred approach to counselling. </w:t>
      </w:r>
    </w:p>
    <w:p w14:paraId="37DB7C13" w14:textId="6FED7821" w:rsidR="00D320E7" w:rsidRPr="009D5820" w:rsidRDefault="0035042F" w:rsidP="00F66DC8">
      <w:pPr>
        <w:spacing w:line="480" w:lineRule="auto"/>
        <w:jc w:val="both"/>
        <w:rPr>
          <w:rFonts w:ascii="Times New Roman" w:hAnsi="Times New Roman" w:cs="Times New Roman"/>
          <w:sz w:val="24"/>
          <w:szCs w:val="24"/>
        </w:rPr>
      </w:pPr>
      <w:r w:rsidRPr="009D5820">
        <w:rPr>
          <w:rFonts w:ascii="Times New Roman" w:hAnsi="Times New Roman" w:cs="Times New Roman"/>
          <w:sz w:val="24"/>
          <w:szCs w:val="24"/>
        </w:rPr>
        <w:t xml:space="preserve">        </w:t>
      </w:r>
      <w:r w:rsidR="0082557F" w:rsidRPr="009D5820">
        <w:rPr>
          <w:rFonts w:ascii="Times New Roman" w:hAnsi="Times New Roman" w:cs="Times New Roman"/>
          <w:sz w:val="24"/>
          <w:szCs w:val="24"/>
        </w:rPr>
        <w:t>In order to understand the therapy</w:t>
      </w:r>
      <w:r w:rsidR="00842CFA" w:rsidRPr="009D5820">
        <w:rPr>
          <w:rFonts w:ascii="Times New Roman" w:hAnsi="Times New Roman" w:cs="Times New Roman"/>
          <w:sz w:val="24"/>
          <w:szCs w:val="24"/>
        </w:rPr>
        <w:t xml:space="preserve"> </w:t>
      </w:r>
      <w:r w:rsidR="0082557F" w:rsidRPr="009D5820">
        <w:rPr>
          <w:rFonts w:ascii="Times New Roman" w:hAnsi="Times New Roman" w:cs="Times New Roman"/>
          <w:sz w:val="24"/>
          <w:szCs w:val="24"/>
        </w:rPr>
        <w:t>in question</w:t>
      </w:r>
      <w:r w:rsidR="00B3159D" w:rsidRPr="009D5820">
        <w:rPr>
          <w:rFonts w:ascii="Times New Roman" w:hAnsi="Times New Roman" w:cs="Times New Roman"/>
          <w:sz w:val="24"/>
          <w:szCs w:val="24"/>
        </w:rPr>
        <w:t>,</w:t>
      </w:r>
      <w:r w:rsidR="0082557F" w:rsidRPr="009D5820">
        <w:rPr>
          <w:rFonts w:ascii="Times New Roman" w:hAnsi="Times New Roman" w:cs="Times New Roman"/>
          <w:sz w:val="24"/>
          <w:szCs w:val="24"/>
        </w:rPr>
        <w:t xml:space="preserve"> in both theory and practice, we must understand its origins. </w:t>
      </w:r>
      <w:r w:rsidR="00C40AC4" w:rsidRPr="009D5820">
        <w:rPr>
          <w:rFonts w:ascii="Times New Roman" w:hAnsi="Times New Roman" w:cs="Times New Roman"/>
          <w:sz w:val="24"/>
          <w:szCs w:val="24"/>
        </w:rPr>
        <w:t>P</w:t>
      </w:r>
      <w:r w:rsidR="0082557F" w:rsidRPr="009D5820">
        <w:rPr>
          <w:rFonts w:ascii="Times New Roman" w:hAnsi="Times New Roman" w:cs="Times New Roman"/>
          <w:sz w:val="24"/>
          <w:szCs w:val="24"/>
        </w:rPr>
        <w:t>erson-centred therapy</w:t>
      </w:r>
      <w:r w:rsidR="00897C71" w:rsidRPr="009D5820">
        <w:rPr>
          <w:rFonts w:ascii="Times New Roman" w:hAnsi="Times New Roman" w:cs="Times New Roman"/>
          <w:sz w:val="24"/>
          <w:szCs w:val="24"/>
        </w:rPr>
        <w:t xml:space="preserve"> is</w:t>
      </w:r>
      <w:r w:rsidR="00D327BB" w:rsidRPr="009D5820">
        <w:rPr>
          <w:rFonts w:ascii="Times New Roman" w:hAnsi="Times New Roman" w:cs="Times New Roman"/>
          <w:sz w:val="24"/>
          <w:szCs w:val="24"/>
        </w:rPr>
        <w:t xml:space="preserve"> derived</w:t>
      </w:r>
      <w:r w:rsidR="00897C71" w:rsidRPr="009D5820">
        <w:rPr>
          <w:rFonts w:ascii="Times New Roman" w:hAnsi="Times New Roman" w:cs="Times New Roman"/>
          <w:sz w:val="24"/>
          <w:szCs w:val="24"/>
        </w:rPr>
        <w:t xml:space="preserve"> </w:t>
      </w:r>
      <w:r w:rsidR="00842CFA" w:rsidRPr="009D5820">
        <w:rPr>
          <w:rFonts w:ascii="Times New Roman" w:hAnsi="Times New Roman" w:cs="Times New Roman"/>
          <w:sz w:val="24"/>
          <w:szCs w:val="24"/>
        </w:rPr>
        <w:t xml:space="preserve">from the </w:t>
      </w:r>
      <w:r w:rsidR="006C375F" w:rsidRPr="009D5820">
        <w:rPr>
          <w:rFonts w:ascii="Times New Roman" w:hAnsi="Times New Roman" w:cs="Times New Roman"/>
          <w:sz w:val="24"/>
          <w:szCs w:val="24"/>
        </w:rPr>
        <w:t>h</w:t>
      </w:r>
      <w:r w:rsidR="00842CFA" w:rsidRPr="009D5820">
        <w:rPr>
          <w:rFonts w:ascii="Times New Roman" w:hAnsi="Times New Roman" w:cs="Times New Roman"/>
          <w:sz w:val="24"/>
          <w:szCs w:val="24"/>
        </w:rPr>
        <w:t>umanistic appro</w:t>
      </w:r>
      <w:r w:rsidR="00696798">
        <w:rPr>
          <w:rFonts w:ascii="Times New Roman" w:hAnsi="Times New Roman" w:cs="Times New Roman"/>
          <w:sz w:val="24"/>
          <w:szCs w:val="24"/>
        </w:rPr>
        <w:t>ach to counselling (Reeves 2013</w:t>
      </w:r>
      <w:r w:rsidR="00842CFA" w:rsidRPr="009D5820">
        <w:rPr>
          <w:rFonts w:ascii="Times New Roman" w:hAnsi="Times New Roman" w:cs="Times New Roman"/>
          <w:sz w:val="24"/>
          <w:szCs w:val="24"/>
        </w:rPr>
        <w:t>)</w:t>
      </w:r>
      <w:r w:rsidR="00696798">
        <w:rPr>
          <w:rFonts w:ascii="Times New Roman" w:hAnsi="Times New Roman" w:cs="Times New Roman"/>
          <w:sz w:val="24"/>
          <w:szCs w:val="24"/>
        </w:rPr>
        <w:t>.</w:t>
      </w:r>
      <w:r w:rsidR="00842CFA" w:rsidRPr="009D5820">
        <w:rPr>
          <w:rFonts w:ascii="Times New Roman" w:hAnsi="Times New Roman" w:cs="Times New Roman"/>
          <w:sz w:val="24"/>
          <w:szCs w:val="24"/>
        </w:rPr>
        <w:t xml:space="preserve"> </w:t>
      </w:r>
      <w:r w:rsidR="00A115F3" w:rsidRPr="009D5820">
        <w:rPr>
          <w:rFonts w:ascii="Times New Roman" w:hAnsi="Times New Roman" w:cs="Times New Roman"/>
          <w:sz w:val="24"/>
          <w:szCs w:val="24"/>
        </w:rPr>
        <w:t xml:space="preserve"> </w:t>
      </w:r>
      <w:r w:rsidR="00946D33" w:rsidRPr="009D5820">
        <w:rPr>
          <w:rFonts w:ascii="Times New Roman" w:hAnsi="Times New Roman" w:cs="Times New Roman"/>
          <w:sz w:val="24"/>
          <w:szCs w:val="24"/>
        </w:rPr>
        <w:t xml:space="preserve">Humanistic </w:t>
      </w:r>
      <w:r w:rsidR="00E92935" w:rsidRPr="009D5820">
        <w:rPr>
          <w:rFonts w:ascii="Times New Roman" w:hAnsi="Times New Roman" w:cs="Times New Roman"/>
          <w:sz w:val="24"/>
          <w:szCs w:val="24"/>
        </w:rPr>
        <w:t xml:space="preserve">counselling is a psychological theory that stresses </w:t>
      </w:r>
      <w:r w:rsidR="001D4E62" w:rsidRPr="009D5820">
        <w:rPr>
          <w:rFonts w:ascii="Times New Roman" w:hAnsi="Times New Roman" w:cs="Times New Roman"/>
          <w:sz w:val="24"/>
          <w:szCs w:val="24"/>
        </w:rPr>
        <w:t>the role of free will and self-actualisation</w:t>
      </w:r>
      <w:r w:rsidR="00D320E7" w:rsidRPr="009D5820">
        <w:rPr>
          <w:rFonts w:ascii="Times New Roman" w:hAnsi="Times New Roman" w:cs="Times New Roman"/>
          <w:sz w:val="24"/>
          <w:szCs w:val="24"/>
        </w:rPr>
        <w:t>, and that it is</w:t>
      </w:r>
      <w:r w:rsidR="001D4E62" w:rsidRPr="009D5820">
        <w:rPr>
          <w:rFonts w:ascii="Times New Roman" w:hAnsi="Times New Roman" w:cs="Times New Roman"/>
          <w:sz w:val="24"/>
          <w:szCs w:val="24"/>
        </w:rPr>
        <w:t xml:space="preserve"> innately in every human</w:t>
      </w:r>
      <w:r w:rsidR="00D320E7" w:rsidRPr="009D5820">
        <w:rPr>
          <w:rFonts w:ascii="Times New Roman" w:hAnsi="Times New Roman" w:cs="Times New Roman"/>
          <w:sz w:val="24"/>
          <w:szCs w:val="24"/>
        </w:rPr>
        <w:t>.</w:t>
      </w:r>
      <w:r w:rsidR="001D4E62" w:rsidRPr="009D5820">
        <w:rPr>
          <w:rFonts w:ascii="Times New Roman" w:hAnsi="Times New Roman" w:cs="Times New Roman"/>
          <w:sz w:val="24"/>
          <w:szCs w:val="24"/>
        </w:rPr>
        <w:t xml:space="preserve"> </w:t>
      </w:r>
      <w:r w:rsidR="00D320E7" w:rsidRPr="009D5820">
        <w:rPr>
          <w:rFonts w:ascii="Times New Roman" w:hAnsi="Times New Roman" w:cs="Times New Roman"/>
          <w:sz w:val="24"/>
          <w:szCs w:val="24"/>
        </w:rPr>
        <w:t xml:space="preserve">It also </w:t>
      </w:r>
      <w:r w:rsidR="00853002" w:rsidRPr="009D5820">
        <w:rPr>
          <w:rFonts w:ascii="Times New Roman" w:hAnsi="Times New Roman" w:cs="Times New Roman"/>
          <w:sz w:val="24"/>
          <w:szCs w:val="24"/>
        </w:rPr>
        <w:t>emphasises</w:t>
      </w:r>
      <w:r w:rsidR="00D320E7" w:rsidRPr="009D5820">
        <w:rPr>
          <w:rFonts w:ascii="Times New Roman" w:hAnsi="Times New Roman" w:cs="Times New Roman"/>
          <w:sz w:val="24"/>
          <w:szCs w:val="24"/>
        </w:rPr>
        <w:t xml:space="preserve"> </w:t>
      </w:r>
      <w:r w:rsidR="001D4E62" w:rsidRPr="009D5820">
        <w:rPr>
          <w:rFonts w:ascii="Times New Roman" w:hAnsi="Times New Roman" w:cs="Times New Roman"/>
          <w:sz w:val="24"/>
          <w:szCs w:val="24"/>
        </w:rPr>
        <w:t xml:space="preserve">how important </w:t>
      </w:r>
      <w:r w:rsidR="00D320E7" w:rsidRPr="009D5820">
        <w:rPr>
          <w:rFonts w:ascii="Times New Roman" w:hAnsi="Times New Roman" w:cs="Times New Roman"/>
          <w:sz w:val="24"/>
          <w:szCs w:val="24"/>
        </w:rPr>
        <w:t>this</w:t>
      </w:r>
      <w:r w:rsidR="001D4E62" w:rsidRPr="009D5820">
        <w:rPr>
          <w:rFonts w:ascii="Times New Roman" w:hAnsi="Times New Roman" w:cs="Times New Roman"/>
          <w:sz w:val="24"/>
          <w:szCs w:val="24"/>
        </w:rPr>
        <w:t xml:space="preserve"> is</w:t>
      </w:r>
      <w:r w:rsidR="00D320E7" w:rsidRPr="009D5820">
        <w:rPr>
          <w:rFonts w:ascii="Times New Roman" w:hAnsi="Times New Roman" w:cs="Times New Roman"/>
          <w:sz w:val="24"/>
          <w:szCs w:val="24"/>
        </w:rPr>
        <w:t>,</w:t>
      </w:r>
      <w:r w:rsidR="001D4E62" w:rsidRPr="009D5820">
        <w:rPr>
          <w:rFonts w:ascii="Times New Roman" w:hAnsi="Times New Roman" w:cs="Times New Roman"/>
          <w:sz w:val="24"/>
          <w:szCs w:val="24"/>
        </w:rPr>
        <w:t xml:space="preserve"> in achieving a satisfactory standard of mental health (Rodgers 196</w:t>
      </w:r>
      <w:r w:rsidR="00787834" w:rsidRPr="009D5820">
        <w:rPr>
          <w:rFonts w:ascii="Times New Roman" w:hAnsi="Times New Roman" w:cs="Times New Roman"/>
          <w:sz w:val="24"/>
          <w:szCs w:val="24"/>
        </w:rPr>
        <w:t>2</w:t>
      </w:r>
      <w:r w:rsidR="001D4E62" w:rsidRPr="009D5820">
        <w:rPr>
          <w:rFonts w:ascii="Times New Roman" w:hAnsi="Times New Roman" w:cs="Times New Roman"/>
          <w:sz w:val="24"/>
          <w:szCs w:val="24"/>
        </w:rPr>
        <w:t>)</w:t>
      </w:r>
      <w:r w:rsidR="00696798">
        <w:rPr>
          <w:rFonts w:ascii="Times New Roman" w:hAnsi="Times New Roman" w:cs="Times New Roman"/>
          <w:sz w:val="24"/>
          <w:szCs w:val="24"/>
        </w:rPr>
        <w:t>.</w:t>
      </w:r>
      <w:r w:rsidR="001D4E62" w:rsidRPr="009D5820">
        <w:rPr>
          <w:rFonts w:ascii="Times New Roman" w:hAnsi="Times New Roman" w:cs="Times New Roman"/>
          <w:sz w:val="24"/>
          <w:szCs w:val="24"/>
        </w:rPr>
        <w:t xml:space="preserve"> </w:t>
      </w:r>
      <w:r w:rsidR="00853002" w:rsidRPr="009D5820">
        <w:rPr>
          <w:rFonts w:ascii="Times New Roman" w:hAnsi="Times New Roman" w:cs="Times New Roman"/>
          <w:sz w:val="24"/>
          <w:szCs w:val="24"/>
        </w:rPr>
        <w:t>I</w:t>
      </w:r>
      <w:r w:rsidR="001D4E62" w:rsidRPr="009D5820">
        <w:rPr>
          <w:rFonts w:ascii="Times New Roman" w:hAnsi="Times New Roman" w:cs="Times New Roman"/>
          <w:sz w:val="24"/>
          <w:szCs w:val="24"/>
        </w:rPr>
        <w:t xml:space="preserve">t is seen as an approach that overlaps and encompasses elements of Behaviourism and </w:t>
      </w:r>
      <w:r w:rsidR="001D4E62" w:rsidRPr="009D5820">
        <w:rPr>
          <w:rFonts w:ascii="Times New Roman" w:hAnsi="Times New Roman" w:cs="Times New Roman"/>
          <w:sz w:val="24"/>
          <w:szCs w:val="24"/>
        </w:rPr>
        <w:lastRenderedPageBreak/>
        <w:t>Freudianism</w:t>
      </w:r>
      <w:r w:rsidR="00853002" w:rsidRPr="009D5820">
        <w:rPr>
          <w:rFonts w:ascii="Times New Roman" w:hAnsi="Times New Roman" w:cs="Times New Roman"/>
          <w:sz w:val="24"/>
          <w:szCs w:val="24"/>
        </w:rPr>
        <w:t>,</w:t>
      </w:r>
      <w:r w:rsidR="00B3159D" w:rsidRPr="009D5820">
        <w:rPr>
          <w:rFonts w:ascii="Times New Roman" w:hAnsi="Times New Roman" w:cs="Times New Roman"/>
          <w:sz w:val="24"/>
          <w:szCs w:val="24"/>
        </w:rPr>
        <w:t xml:space="preserve"> and is </w:t>
      </w:r>
      <w:r w:rsidR="00853002" w:rsidRPr="009D5820">
        <w:rPr>
          <w:rFonts w:ascii="Times New Roman" w:hAnsi="Times New Roman" w:cs="Times New Roman"/>
          <w:sz w:val="24"/>
          <w:szCs w:val="24"/>
        </w:rPr>
        <w:t xml:space="preserve">referred to as the third force within counselling </w:t>
      </w:r>
      <w:bookmarkStart w:id="6" w:name="_Hlk529713894"/>
      <w:r w:rsidR="001D4E62" w:rsidRPr="009D5820">
        <w:rPr>
          <w:rFonts w:ascii="Times New Roman" w:hAnsi="Times New Roman" w:cs="Times New Roman"/>
          <w:sz w:val="24"/>
          <w:szCs w:val="24"/>
        </w:rPr>
        <w:t xml:space="preserve">(Maslow </w:t>
      </w:r>
      <w:r w:rsidR="00696798">
        <w:rPr>
          <w:rFonts w:ascii="Times New Roman" w:hAnsi="Times New Roman" w:cs="Times New Roman"/>
          <w:sz w:val="24"/>
          <w:szCs w:val="24"/>
        </w:rPr>
        <w:t>1968</w:t>
      </w:r>
      <w:r w:rsidR="001D4E62" w:rsidRPr="009D5820">
        <w:rPr>
          <w:rFonts w:ascii="Times New Roman" w:hAnsi="Times New Roman" w:cs="Times New Roman"/>
          <w:sz w:val="24"/>
          <w:szCs w:val="24"/>
        </w:rPr>
        <w:t>)</w:t>
      </w:r>
      <w:r w:rsidR="00696798">
        <w:rPr>
          <w:rFonts w:ascii="Times New Roman" w:hAnsi="Times New Roman" w:cs="Times New Roman"/>
          <w:sz w:val="24"/>
          <w:szCs w:val="24"/>
        </w:rPr>
        <w:t>.</w:t>
      </w:r>
      <w:r w:rsidR="0082557F" w:rsidRPr="009D5820">
        <w:rPr>
          <w:rFonts w:ascii="Times New Roman" w:hAnsi="Times New Roman" w:cs="Times New Roman"/>
          <w:sz w:val="24"/>
          <w:szCs w:val="24"/>
        </w:rPr>
        <w:t xml:space="preserve"> </w:t>
      </w:r>
      <w:bookmarkEnd w:id="6"/>
      <w:r w:rsidR="000C25C5" w:rsidRPr="009D5820">
        <w:rPr>
          <w:rFonts w:ascii="Times New Roman" w:hAnsi="Times New Roman" w:cs="Times New Roman"/>
          <w:sz w:val="24"/>
          <w:szCs w:val="24"/>
        </w:rPr>
        <w:t>Humanistic counselling</w:t>
      </w:r>
      <w:r w:rsidR="0082557F" w:rsidRPr="009D5820">
        <w:rPr>
          <w:rFonts w:ascii="Times New Roman" w:hAnsi="Times New Roman" w:cs="Times New Roman"/>
          <w:sz w:val="24"/>
          <w:szCs w:val="24"/>
        </w:rPr>
        <w:t xml:space="preserve"> is </w:t>
      </w:r>
      <w:r w:rsidR="000C25C5" w:rsidRPr="009D5820">
        <w:rPr>
          <w:rFonts w:ascii="Times New Roman" w:hAnsi="Times New Roman" w:cs="Times New Roman"/>
          <w:sz w:val="24"/>
          <w:szCs w:val="24"/>
        </w:rPr>
        <w:t>an</w:t>
      </w:r>
      <w:r w:rsidR="0082557F" w:rsidRPr="009D5820">
        <w:rPr>
          <w:rFonts w:ascii="Times New Roman" w:hAnsi="Times New Roman" w:cs="Times New Roman"/>
          <w:sz w:val="24"/>
          <w:szCs w:val="24"/>
        </w:rPr>
        <w:t xml:space="preserve"> ind</w:t>
      </w:r>
      <w:r w:rsidR="00D327BB" w:rsidRPr="009D5820">
        <w:rPr>
          <w:rFonts w:ascii="Times New Roman" w:hAnsi="Times New Roman" w:cs="Times New Roman"/>
          <w:sz w:val="24"/>
          <w:szCs w:val="24"/>
        </w:rPr>
        <w:t>ividual</w:t>
      </w:r>
      <w:r w:rsidR="0082557F" w:rsidRPr="009D5820">
        <w:rPr>
          <w:rFonts w:ascii="Times New Roman" w:hAnsi="Times New Roman" w:cs="Times New Roman"/>
          <w:sz w:val="24"/>
          <w:szCs w:val="24"/>
        </w:rPr>
        <w:t xml:space="preserve"> orientated form of counselling</w:t>
      </w:r>
      <w:r w:rsidR="000C25C5" w:rsidRPr="009D5820">
        <w:rPr>
          <w:rFonts w:ascii="Times New Roman" w:hAnsi="Times New Roman" w:cs="Times New Roman"/>
          <w:sz w:val="24"/>
          <w:szCs w:val="24"/>
        </w:rPr>
        <w:t xml:space="preserve">. </w:t>
      </w:r>
      <w:r w:rsidR="00D327BB" w:rsidRPr="009D5820">
        <w:rPr>
          <w:rFonts w:ascii="Times New Roman" w:hAnsi="Times New Roman" w:cs="Times New Roman"/>
          <w:sz w:val="24"/>
          <w:szCs w:val="24"/>
        </w:rPr>
        <w:t>Its</w:t>
      </w:r>
      <w:r w:rsidR="000C25C5" w:rsidRPr="009D5820">
        <w:rPr>
          <w:rFonts w:ascii="Times New Roman" w:hAnsi="Times New Roman" w:cs="Times New Roman"/>
          <w:sz w:val="24"/>
          <w:szCs w:val="24"/>
        </w:rPr>
        <w:t xml:space="preserve"> development</w:t>
      </w:r>
      <w:r w:rsidR="0082557F" w:rsidRPr="009D5820">
        <w:rPr>
          <w:rFonts w:ascii="Times New Roman" w:hAnsi="Times New Roman" w:cs="Times New Roman"/>
          <w:sz w:val="24"/>
          <w:szCs w:val="24"/>
        </w:rPr>
        <w:t xml:space="preserve"> mak</w:t>
      </w:r>
      <w:r w:rsidR="000C25C5" w:rsidRPr="009D5820">
        <w:rPr>
          <w:rFonts w:ascii="Times New Roman" w:hAnsi="Times New Roman" w:cs="Times New Roman"/>
          <w:sz w:val="24"/>
          <w:szCs w:val="24"/>
        </w:rPr>
        <w:t>es</w:t>
      </w:r>
      <w:r w:rsidR="0082557F" w:rsidRPr="009D5820">
        <w:rPr>
          <w:rFonts w:ascii="Times New Roman" w:hAnsi="Times New Roman" w:cs="Times New Roman"/>
          <w:sz w:val="24"/>
          <w:szCs w:val="24"/>
        </w:rPr>
        <w:t xml:space="preserve"> psychology, </w:t>
      </w:r>
      <w:r w:rsidR="000C25C5" w:rsidRPr="009D5820">
        <w:rPr>
          <w:rFonts w:ascii="Times New Roman" w:hAnsi="Times New Roman" w:cs="Times New Roman"/>
          <w:sz w:val="24"/>
          <w:szCs w:val="24"/>
        </w:rPr>
        <w:t>a discipline that</w:t>
      </w:r>
      <w:r w:rsidR="0082557F" w:rsidRPr="009D5820">
        <w:rPr>
          <w:rFonts w:ascii="Times New Roman" w:hAnsi="Times New Roman" w:cs="Times New Roman"/>
          <w:sz w:val="24"/>
          <w:szCs w:val="24"/>
        </w:rPr>
        <w:t xml:space="preserve"> </w:t>
      </w:r>
      <w:r w:rsidR="000C25C5" w:rsidRPr="009D5820">
        <w:rPr>
          <w:rFonts w:ascii="Times New Roman" w:hAnsi="Times New Roman" w:cs="Times New Roman"/>
          <w:sz w:val="24"/>
          <w:szCs w:val="24"/>
        </w:rPr>
        <w:t xml:space="preserve">has </w:t>
      </w:r>
      <w:r w:rsidR="0082557F" w:rsidRPr="009D5820">
        <w:rPr>
          <w:rFonts w:ascii="Times New Roman" w:hAnsi="Times New Roman" w:cs="Times New Roman"/>
          <w:sz w:val="24"/>
          <w:szCs w:val="24"/>
        </w:rPr>
        <w:t>traditionally been seen as</w:t>
      </w:r>
      <w:r w:rsidR="000C25C5" w:rsidRPr="009D5820">
        <w:rPr>
          <w:rFonts w:ascii="Times New Roman" w:hAnsi="Times New Roman" w:cs="Times New Roman"/>
          <w:sz w:val="24"/>
          <w:szCs w:val="24"/>
        </w:rPr>
        <w:t xml:space="preserve"> science based and professionally led, seem more of a softer, friendlier and </w:t>
      </w:r>
      <w:r w:rsidR="00B3159D" w:rsidRPr="009D5820">
        <w:rPr>
          <w:rFonts w:ascii="Times New Roman" w:hAnsi="Times New Roman" w:cs="Times New Roman"/>
          <w:sz w:val="24"/>
          <w:szCs w:val="24"/>
        </w:rPr>
        <w:t>crucially</w:t>
      </w:r>
      <w:r w:rsidR="007E5CBC" w:rsidRPr="009D5820">
        <w:rPr>
          <w:rFonts w:ascii="Times New Roman" w:hAnsi="Times New Roman" w:cs="Times New Roman"/>
          <w:sz w:val="24"/>
          <w:szCs w:val="24"/>
        </w:rPr>
        <w:t xml:space="preserve"> a</w:t>
      </w:r>
      <w:r w:rsidR="000C25C5" w:rsidRPr="009D5820">
        <w:rPr>
          <w:rFonts w:ascii="Times New Roman" w:hAnsi="Times New Roman" w:cs="Times New Roman"/>
          <w:sz w:val="24"/>
          <w:szCs w:val="24"/>
        </w:rPr>
        <w:t xml:space="preserve"> beneficial mental health provision. </w:t>
      </w:r>
      <w:bookmarkStart w:id="7" w:name="_Hlk529713912"/>
      <w:r w:rsidR="00696798">
        <w:rPr>
          <w:rFonts w:ascii="Times New Roman" w:hAnsi="Times New Roman" w:cs="Times New Roman"/>
          <w:sz w:val="24"/>
          <w:szCs w:val="24"/>
        </w:rPr>
        <w:t>(Gross 2015</w:t>
      </w:r>
      <w:r w:rsidR="000C25C5" w:rsidRPr="009D5820">
        <w:rPr>
          <w:rFonts w:ascii="Times New Roman" w:hAnsi="Times New Roman" w:cs="Times New Roman"/>
          <w:sz w:val="24"/>
          <w:szCs w:val="24"/>
        </w:rPr>
        <w:t>)</w:t>
      </w:r>
      <w:r w:rsidR="00696798">
        <w:rPr>
          <w:rFonts w:ascii="Times New Roman" w:hAnsi="Times New Roman" w:cs="Times New Roman"/>
          <w:sz w:val="24"/>
          <w:szCs w:val="24"/>
        </w:rPr>
        <w:t>.</w:t>
      </w:r>
      <w:r w:rsidR="000C25C5" w:rsidRPr="009D5820">
        <w:rPr>
          <w:rFonts w:ascii="Times New Roman" w:hAnsi="Times New Roman" w:cs="Times New Roman"/>
          <w:sz w:val="24"/>
          <w:szCs w:val="24"/>
        </w:rPr>
        <w:t xml:space="preserve"> </w:t>
      </w:r>
      <w:bookmarkEnd w:id="7"/>
      <w:r w:rsidR="000C25C5" w:rsidRPr="009D5820">
        <w:rPr>
          <w:rFonts w:ascii="Times New Roman" w:hAnsi="Times New Roman" w:cs="Times New Roman"/>
          <w:sz w:val="24"/>
          <w:szCs w:val="24"/>
        </w:rPr>
        <w:t xml:space="preserve">Humanistic counselling has also been found to </w:t>
      </w:r>
      <w:r w:rsidR="007A36AA" w:rsidRPr="009D5820">
        <w:rPr>
          <w:rFonts w:ascii="Times New Roman" w:hAnsi="Times New Roman" w:cs="Times New Roman"/>
          <w:sz w:val="24"/>
          <w:szCs w:val="24"/>
        </w:rPr>
        <w:t xml:space="preserve">facilitate an improvement in pro-social behaviour </w:t>
      </w:r>
      <w:bookmarkStart w:id="8" w:name="_Hlk529713943"/>
      <w:r w:rsidR="00696798">
        <w:rPr>
          <w:rFonts w:ascii="Times New Roman" w:hAnsi="Times New Roman" w:cs="Times New Roman"/>
          <w:sz w:val="24"/>
          <w:szCs w:val="24"/>
        </w:rPr>
        <w:t>(Cooper et al. 2010</w:t>
      </w:r>
      <w:r w:rsidR="007A36AA" w:rsidRPr="009D5820">
        <w:rPr>
          <w:rFonts w:ascii="Times New Roman" w:hAnsi="Times New Roman" w:cs="Times New Roman"/>
          <w:sz w:val="24"/>
          <w:szCs w:val="24"/>
        </w:rPr>
        <w:t>)</w:t>
      </w:r>
      <w:r w:rsidR="00696798">
        <w:rPr>
          <w:rFonts w:ascii="Times New Roman" w:hAnsi="Times New Roman" w:cs="Times New Roman"/>
          <w:sz w:val="24"/>
          <w:szCs w:val="24"/>
        </w:rPr>
        <w:t>.</w:t>
      </w:r>
      <w:r w:rsidR="007A36AA" w:rsidRPr="009D5820">
        <w:rPr>
          <w:rFonts w:ascii="Times New Roman" w:hAnsi="Times New Roman" w:cs="Times New Roman"/>
          <w:sz w:val="24"/>
          <w:szCs w:val="24"/>
        </w:rPr>
        <w:t xml:space="preserve"> </w:t>
      </w:r>
      <w:bookmarkEnd w:id="8"/>
      <w:r w:rsidR="007A36AA" w:rsidRPr="009D5820">
        <w:rPr>
          <w:rFonts w:ascii="Times New Roman" w:hAnsi="Times New Roman" w:cs="Times New Roman"/>
          <w:sz w:val="24"/>
          <w:szCs w:val="24"/>
        </w:rPr>
        <w:t xml:space="preserve">However, the </w:t>
      </w:r>
      <w:r w:rsidR="006C375F" w:rsidRPr="009D5820">
        <w:rPr>
          <w:rFonts w:ascii="Times New Roman" w:hAnsi="Times New Roman" w:cs="Times New Roman"/>
          <w:sz w:val="24"/>
          <w:szCs w:val="24"/>
        </w:rPr>
        <w:t>h</w:t>
      </w:r>
      <w:r w:rsidR="007A36AA" w:rsidRPr="009D5820">
        <w:rPr>
          <w:rFonts w:ascii="Times New Roman" w:hAnsi="Times New Roman" w:cs="Times New Roman"/>
          <w:sz w:val="24"/>
          <w:szCs w:val="24"/>
        </w:rPr>
        <w:t xml:space="preserve">umanistic approach can be critiqued </w:t>
      </w:r>
      <w:r w:rsidR="006A64E9" w:rsidRPr="009D5820">
        <w:rPr>
          <w:rFonts w:ascii="Times New Roman" w:hAnsi="Times New Roman" w:cs="Times New Roman"/>
          <w:sz w:val="24"/>
          <w:szCs w:val="24"/>
        </w:rPr>
        <w:t>somewhat</w:t>
      </w:r>
      <w:r w:rsidR="007A36AA" w:rsidRPr="009D5820">
        <w:rPr>
          <w:rFonts w:ascii="Times New Roman" w:hAnsi="Times New Roman" w:cs="Times New Roman"/>
          <w:sz w:val="24"/>
          <w:szCs w:val="24"/>
        </w:rPr>
        <w:t xml:space="preserve"> </w:t>
      </w:r>
      <w:r w:rsidR="006A64E9" w:rsidRPr="009D5820">
        <w:rPr>
          <w:rFonts w:ascii="Times New Roman" w:hAnsi="Times New Roman" w:cs="Times New Roman"/>
          <w:sz w:val="24"/>
          <w:szCs w:val="24"/>
        </w:rPr>
        <w:t>negatively,</w:t>
      </w:r>
      <w:r w:rsidR="007A36AA" w:rsidRPr="009D5820">
        <w:rPr>
          <w:rFonts w:ascii="Times New Roman" w:hAnsi="Times New Roman" w:cs="Times New Roman"/>
          <w:sz w:val="24"/>
          <w:szCs w:val="24"/>
        </w:rPr>
        <w:t xml:space="preserve"> in terms of its </w:t>
      </w:r>
      <w:r w:rsidR="006A64E9" w:rsidRPr="009D5820">
        <w:rPr>
          <w:rFonts w:ascii="Times New Roman" w:hAnsi="Times New Roman" w:cs="Times New Roman"/>
          <w:sz w:val="24"/>
          <w:szCs w:val="24"/>
        </w:rPr>
        <w:t xml:space="preserve">concept of </w:t>
      </w:r>
      <w:r w:rsidR="007A36AA" w:rsidRPr="009D5820">
        <w:rPr>
          <w:rFonts w:ascii="Times New Roman" w:hAnsi="Times New Roman" w:cs="Times New Roman"/>
          <w:sz w:val="24"/>
          <w:szCs w:val="24"/>
        </w:rPr>
        <w:t>personality</w:t>
      </w:r>
      <w:r w:rsidR="006A64E9" w:rsidRPr="009D5820">
        <w:rPr>
          <w:rFonts w:ascii="Times New Roman" w:hAnsi="Times New Roman" w:cs="Times New Roman"/>
          <w:sz w:val="24"/>
          <w:szCs w:val="24"/>
        </w:rPr>
        <w:t>. Rather than being a theory of personality, it can be perceived as a collection of ideas in regard to living a good and fulf</w:t>
      </w:r>
      <w:r w:rsidR="00696798">
        <w:rPr>
          <w:rFonts w:ascii="Times New Roman" w:hAnsi="Times New Roman" w:cs="Times New Roman"/>
          <w:sz w:val="24"/>
          <w:szCs w:val="24"/>
        </w:rPr>
        <w:t>illing life (Wilson et al. 1996</w:t>
      </w:r>
      <w:r w:rsidR="006A64E9" w:rsidRPr="009D5820">
        <w:rPr>
          <w:rFonts w:ascii="Times New Roman" w:hAnsi="Times New Roman" w:cs="Times New Roman"/>
          <w:sz w:val="24"/>
          <w:szCs w:val="24"/>
        </w:rPr>
        <w:t>)</w:t>
      </w:r>
      <w:r w:rsidR="00696798">
        <w:rPr>
          <w:rFonts w:ascii="Times New Roman" w:hAnsi="Times New Roman" w:cs="Times New Roman"/>
          <w:sz w:val="24"/>
          <w:szCs w:val="24"/>
        </w:rPr>
        <w:t>.</w:t>
      </w:r>
      <w:r w:rsidR="006A64E9" w:rsidRPr="009D5820">
        <w:rPr>
          <w:rFonts w:ascii="Times New Roman" w:hAnsi="Times New Roman" w:cs="Times New Roman"/>
          <w:sz w:val="24"/>
          <w:szCs w:val="24"/>
        </w:rPr>
        <w:t xml:space="preserve"> Although this may actually be helpful in terms of creating a psychological approach with a broad appeal, </w:t>
      </w:r>
      <w:r w:rsidR="00696798" w:rsidRPr="009D5820">
        <w:rPr>
          <w:rFonts w:ascii="Times New Roman" w:hAnsi="Times New Roman" w:cs="Times New Roman"/>
          <w:sz w:val="24"/>
          <w:szCs w:val="24"/>
        </w:rPr>
        <w:t>especially for</w:t>
      </w:r>
      <w:r w:rsidR="006A64E9" w:rsidRPr="009D5820">
        <w:rPr>
          <w:rFonts w:ascii="Times New Roman" w:hAnsi="Times New Roman" w:cs="Times New Roman"/>
          <w:sz w:val="24"/>
          <w:szCs w:val="24"/>
        </w:rPr>
        <w:t xml:space="preserve"> those seeking new and alternative ideas. </w:t>
      </w:r>
    </w:p>
    <w:p w14:paraId="1DFF2580" w14:textId="6D28C0CF" w:rsidR="002E4EE1" w:rsidRPr="009D5820" w:rsidRDefault="0035042F" w:rsidP="00F66DC8">
      <w:pPr>
        <w:spacing w:line="480" w:lineRule="auto"/>
        <w:jc w:val="both"/>
        <w:rPr>
          <w:rFonts w:ascii="Times New Roman" w:hAnsi="Times New Roman" w:cs="Times New Roman"/>
          <w:sz w:val="24"/>
          <w:szCs w:val="24"/>
        </w:rPr>
      </w:pPr>
      <w:r w:rsidRPr="009D5820">
        <w:rPr>
          <w:rFonts w:ascii="Times New Roman" w:hAnsi="Times New Roman" w:cs="Times New Roman"/>
          <w:sz w:val="24"/>
          <w:szCs w:val="24"/>
        </w:rPr>
        <w:t xml:space="preserve">        </w:t>
      </w:r>
      <w:r w:rsidR="00393625" w:rsidRPr="009D5820">
        <w:rPr>
          <w:rFonts w:ascii="Times New Roman" w:hAnsi="Times New Roman" w:cs="Times New Roman"/>
          <w:sz w:val="24"/>
          <w:szCs w:val="24"/>
        </w:rPr>
        <w:t xml:space="preserve">Originally known as </w:t>
      </w:r>
      <w:r w:rsidR="0010509E" w:rsidRPr="009D5820">
        <w:rPr>
          <w:rFonts w:ascii="Times New Roman" w:hAnsi="Times New Roman" w:cs="Times New Roman"/>
          <w:sz w:val="24"/>
          <w:szCs w:val="24"/>
        </w:rPr>
        <w:t>c</w:t>
      </w:r>
      <w:r w:rsidR="00393625" w:rsidRPr="009D5820">
        <w:rPr>
          <w:rFonts w:ascii="Times New Roman" w:hAnsi="Times New Roman" w:cs="Times New Roman"/>
          <w:sz w:val="24"/>
          <w:szCs w:val="24"/>
        </w:rPr>
        <w:t>lient-centred therapy during the</w:t>
      </w:r>
      <w:r w:rsidR="007B5184" w:rsidRPr="009D5820">
        <w:rPr>
          <w:rFonts w:ascii="Times New Roman" w:hAnsi="Times New Roman" w:cs="Times New Roman"/>
          <w:sz w:val="24"/>
          <w:szCs w:val="24"/>
        </w:rPr>
        <w:t xml:space="preserve"> </w:t>
      </w:r>
      <w:r w:rsidR="00393625" w:rsidRPr="009D5820">
        <w:rPr>
          <w:rFonts w:ascii="Times New Roman" w:hAnsi="Times New Roman" w:cs="Times New Roman"/>
          <w:sz w:val="24"/>
          <w:szCs w:val="24"/>
        </w:rPr>
        <w:t xml:space="preserve">1950s, </w:t>
      </w:r>
      <w:r w:rsidR="0010509E" w:rsidRPr="009D5820">
        <w:rPr>
          <w:rFonts w:ascii="Times New Roman" w:hAnsi="Times New Roman" w:cs="Times New Roman"/>
          <w:sz w:val="24"/>
          <w:szCs w:val="24"/>
        </w:rPr>
        <w:t>p</w:t>
      </w:r>
      <w:r w:rsidR="00D320E7" w:rsidRPr="009D5820">
        <w:rPr>
          <w:rFonts w:ascii="Times New Roman" w:hAnsi="Times New Roman" w:cs="Times New Roman"/>
          <w:sz w:val="24"/>
          <w:szCs w:val="24"/>
        </w:rPr>
        <w:t xml:space="preserve">erson-centred therapy </w:t>
      </w:r>
      <w:r w:rsidR="00393625" w:rsidRPr="009D5820">
        <w:rPr>
          <w:rFonts w:ascii="Times New Roman" w:hAnsi="Times New Roman" w:cs="Times New Roman"/>
          <w:sz w:val="24"/>
          <w:szCs w:val="24"/>
        </w:rPr>
        <w:t>was renamed in the 1970’s by its pioneer Carl Rogers</w:t>
      </w:r>
      <w:r w:rsidR="00EA7E39" w:rsidRPr="009D5820">
        <w:rPr>
          <w:rFonts w:ascii="Times New Roman" w:hAnsi="Times New Roman" w:cs="Times New Roman"/>
          <w:sz w:val="24"/>
          <w:szCs w:val="24"/>
        </w:rPr>
        <w:t xml:space="preserve">. This was done </w:t>
      </w:r>
      <w:r w:rsidR="00393625" w:rsidRPr="009D5820">
        <w:rPr>
          <w:rFonts w:ascii="Times New Roman" w:hAnsi="Times New Roman" w:cs="Times New Roman"/>
          <w:sz w:val="24"/>
          <w:szCs w:val="24"/>
        </w:rPr>
        <w:t xml:space="preserve">with the aim of </w:t>
      </w:r>
      <w:r w:rsidR="00D327BB" w:rsidRPr="009D5820">
        <w:rPr>
          <w:rFonts w:ascii="Times New Roman" w:hAnsi="Times New Roman" w:cs="Times New Roman"/>
          <w:sz w:val="24"/>
          <w:szCs w:val="24"/>
        </w:rPr>
        <w:t>emphasising</w:t>
      </w:r>
      <w:r w:rsidR="00393625" w:rsidRPr="009D5820">
        <w:rPr>
          <w:rFonts w:ascii="Times New Roman" w:hAnsi="Times New Roman" w:cs="Times New Roman"/>
          <w:sz w:val="24"/>
          <w:szCs w:val="24"/>
        </w:rPr>
        <w:t xml:space="preserve"> that the therapy he had developed was </w:t>
      </w:r>
      <w:r w:rsidR="00416AF0" w:rsidRPr="009D5820">
        <w:rPr>
          <w:rFonts w:ascii="Times New Roman" w:hAnsi="Times New Roman" w:cs="Times New Roman"/>
          <w:sz w:val="24"/>
          <w:szCs w:val="24"/>
        </w:rPr>
        <w:t xml:space="preserve">able to be applied in a board variety of environments, and not just in therapeutic settings </w:t>
      </w:r>
      <w:bookmarkStart w:id="9" w:name="_Hlk529713985"/>
      <w:r w:rsidR="00696798">
        <w:rPr>
          <w:rFonts w:ascii="Times New Roman" w:hAnsi="Times New Roman" w:cs="Times New Roman"/>
          <w:sz w:val="24"/>
          <w:szCs w:val="24"/>
        </w:rPr>
        <w:t>(Gross 2015</w:t>
      </w:r>
      <w:r w:rsidR="00416AF0" w:rsidRPr="009D5820">
        <w:rPr>
          <w:rFonts w:ascii="Times New Roman" w:hAnsi="Times New Roman" w:cs="Times New Roman"/>
          <w:sz w:val="24"/>
          <w:szCs w:val="24"/>
        </w:rPr>
        <w:t>)</w:t>
      </w:r>
      <w:r w:rsidR="00696798">
        <w:rPr>
          <w:rFonts w:ascii="Times New Roman" w:hAnsi="Times New Roman" w:cs="Times New Roman"/>
          <w:sz w:val="24"/>
          <w:szCs w:val="24"/>
        </w:rPr>
        <w:t>.</w:t>
      </w:r>
      <w:r w:rsidR="007B5184" w:rsidRPr="009D5820">
        <w:rPr>
          <w:rFonts w:ascii="Times New Roman" w:hAnsi="Times New Roman" w:cs="Times New Roman"/>
          <w:sz w:val="24"/>
          <w:szCs w:val="24"/>
        </w:rPr>
        <w:t xml:space="preserve"> </w:t>
      </w:r>
      <w:bookmarkEnd w:id="9"/>
      <w:r w:rsidR="007B5184" w:rsidRPr="009D5820">
        <w:rPr>
          <w:rFonts w:ascii="Times New Roman" w:hAnsi="Times New Roman" w:cs="Times New Roman"/>
          <w:sz w:val="24"/>
          <w:szCs w:val="24"/>
        </w:rPr>
        <w:t xml:space="preserve">This has largely been successful. </w:t>
      </w:r>
      <w:r w:rsidR="00D320E7" w:rsidRPr="009D5820">
        <w:rPr>
          <w:rFonts w:ascii="Times New Roman" w:hAnsi="Times New Roman" w:cs="Times New Roman"/>
          <w:sz w:val="24"/>
          <w:szCs w:val="24"/>
        </w:rPr>
        <w:t xml:space="preserve">A </w:t>
      </w:r>
      <w:r w:rsidR="007B5184" w:rsidRPr="009D5820">
        <w:rPr>
          <w:rFonts w:ascii="Times New Roman" w:hAnsi="Times New Roman" w:cs="Times New Roman"/>
          <w:sz w:val="24"/>
          <w:szCs w:val="24"/>
        </w:rPr>
        <w:t>variety of different professionals such as psychotherapists and social workers</w:t>
      </w:r>
      <w:r w:rsidR="00D320E7" w:rsidRPr="009D5820">
        <w:rPr>
          <w:rFonts w:ascii="Times New Roman" w:hAnsi="Times New Roman" w:cs="Times New Roman"/>
          <w:sz w:val="24"/>
          <w:szCs w:val="24"/>
        </w:rPr>
        <w:t>,</w:t>
      </w:r>
      <w:r w:rsidR="007B5184" w:rsidRPr="009D5820">
        <w:rPr>
          <w:rFonts w:ascii="Times New Roman" w:hAnsi="Times New Roman" w:cs="Times New Roman"/>
          <w:sz w:val="24"/>
          <w:szCs w:val="24"/>
        </w:rPr>
        <w:t xml:space="preserve"> </w:t>
      </w:r>
      <w:r w:rsidR="00D320E7" w:rsidRPr="009D5820">
        <w:rPr>
          <w:rFonts w:ascii="Times New Roman" w:hAnsi="Times New Roman" w:cs="Times New Roman"/>
          <w:sz w:val="24"/>
          <w:szCs w:val="24"/>
        </w:rPr>
        <w:t xml:space="preserve">are </w:t>
      </w:r>
      <w:r w:rsidR="007B5184" w:rsidRPr="009D5820">
        <w:rPr>
          <w:rFonts w:ascii="Times New Roman" w:hAnsi="Times New Roman" w:cs="Times New Roman"/>
          <w:sz w:val="24"/>
          <w:szCs w:val="24"/>
        </w:rPr>
        <w:t xml:space="preserve">now being influenced by the theory behind </w:t>
      </w:r>
      <w:r w:rsidR="0010509E" w:rsidRPr="009D5820">
        <w:rPr>
          <w:rFonts w:ascii="Times New Roman" w:hAnsi="Times New Roman" w:cs="Times New Roman"/>
          <w:sz w:val="24"/>
          <w:szCs w:val="24"/>
        </w:rPr>
        <w:t>p</w:t>
      </w:r>
      <w:r w:rsidR="007B5184" w:rsidRPr="009D5820">
        <w:rPr>
          <w:rFonts w:ascii="Times New Roman" w:hAnsi="Times New Roman" w:cs="Times New Roman"/>
          <w:sz w:val="24"/>
          <w:szCs w:val="24"/>
        </w:rPr>
        <w:t xml:space="preserve">erson-centred therapy, that listening attentively, displaying acceptance and being honest with a person can be of great help to people </w:t>
      </w:r>
      <w:bookmarkStart w:id="10" w:name="_Hlk529714018"/>
      <w:r w:rsidR="00696798">
        <w:rPr>
          <w:rFonts w:ascii="Times New Roman" w:hAnsi="Times New Roman" w:cs="Times New Roman"/>
          <w:sz w:val="24"/>
          <w:szCs w:val="24"/>
        </w:rPr>
        <w:t>(Nye 200</w:t>
      </w:r>
      <w:r w:rsidR="007B5184" w:rsidRPr="009D5820">
        <w:rPr>
          <w:rFonts w:ascii="Times New Roman" w:hAnsi="Times New Roman" w:cs="Times New Roman"/>
          <w:sz w:val="24"/>
          <w:szCs w:val="24"/>
        </w:rPr>
        <w:t>)</w:t>
      </w:r>
      <w:r w:rsidR="00696798">
        <w:rPr>
          <w:rFonts w:ascii="Times New Roman" w:hAnsi="Times New Roman" w:cs="Times New Roman"/>
          <w:sz w:val="24"/>
          <w:szCs w:val="24"/>
        </w:rPr>
        <w:t>.</w:t>
      </w:r>
      <w:r w:rsidR="007B5184" w:rsidRPr="009D5820">
        <w:rPr>
          <w:rFonts w:ascii="Times New Roman" w:hAnsi="Times New Roman" w:cs="Times New Roman"/>
          <w:sz w:val="24"/>
          <w:szCs w:val="24"/>
        </w:rPr>
        <w:t xml:space="preserve"> </w:t>
      </w:r>
      <w:bookmarkEnd w:id="10"/>
      <w:r w:rsidR="000947EC" w:rsidRPr="009D5820">
        <w:rPr>
          <w:rFonts w:ascii="Times New Roman" w:hAnsi="Times New Roman" w:cs="Times New Roman"/>
          <w:sz w:val="24"/>
          <w:szCs w:val="24"/>
        </w:rPr>
        <w:t>This ha</w:t>
      </w:r>
      <w:r w:rsidR="00897C71" w:rsidRPr="009D5820">
        <w:rPr>
          <w:rFonts w:ascii="Times New Roman" w:hAnsi="Times New Roman" w:cs="Times New Roman"/>
          <w:sz w:val="24"/>
          <w:szCs w:val="24"/>
        </w:rPr>
        <w:t>s</w:t>
      </w:r>
      <w:r w:rsidR="000947EC" w:rsidRPr="009D5820">
        <w:rPr>
          <w:rFonts w:ascii="Times New Roman" w:hAnsi="Times New Roman" w:cs="Times New Roman"/>
          <w:sz w:val="24"/>
          <w:szCs w:val="24"/>
        </w:rPr>
        <w:t xml:space="preserve"> also been positively critiqued by Thorne</w:t>
      </w:r>
      <w:r w:rsidR="00D327BB" w:rsidRPr="009D5820">
        <w:rPr>
          <w:rFonts w:ascii="Times New Roman" w:hAnsi="Times New Roman" w:cs="Times New Roman"/>
          <w:sz w:val="24"/>
          <w:szCs w:val="24"/>
        </w:rPr>
        <w:t xml:space="preserve"> (1992)</w:t>
      </w:r>
      <w:r w:rsidR="000947EC" w:rsidRPr="009D5820">
        <w:rPr>
          <w:rFonts w:ascii="Times New Roman" w:hAnsi="Times New Roman" w:cs="Times New Roman"/>
          <w:sz w:val="24"/>
          <w:szCs w:val="24"/>
        </w:rPr>
        <w:t>, who found counselling skills to be prevalent across a variety of sectors such as business, industry and the military</w:t>
      </w:r>
      <w:r w:rsidR="00D327BB" w:rsidRPr="009D5820">
        <w:rPr>
          <w:rFonts w:ascii="Times New Roman" w:hAnsi="Times New Roman" w:cs="Times New Roman"/>
          <w:sz w:val="24"/>
          <w:szCs w:val="24"/>
        </w:rPr>
        <w:t>.</w:t>
      </w:r>
      <w:r w:rsidR="000947EC" w:rsidRPr="009D5820">
        <w:rPr>
          <w:rFonts w:ascii="Times New Roman" w:hAnsi="Times New Roman" w:cs="Times New Roman"/>
          <w:sz w:val="24"/>
          <w:szCs w:val="24"/>
        </w:rPr>
        <w:t xml:space="preserve"> </w:t>
      </w:r>
    </w:p>
    <w:p w14:paraId="6794EDA2" w14:textId="5D728A90" w:rsidR="0081517C" w:rsidRPr="009D5820" w:rsidRDefault="00E46A48" w:rsidP="00F66DC8">
      <w:pPr>
        <w:spacing w:line="480" w:lineRule="auto"/>
        <w:jc w:val="both"/>
        <w:rPr>
          <w:rFonts w:ascii="Times New Roman" w:hAnsi="Times New Roman" w:cs="Times New Roman"/>
          <w:sz w:val="24"/>
          <w:szCs w:val="24"/>
        </w:rPr>
      </w:pPr>
      <w:r w:rsidRPr="009D5820">
        <w:rPr>
          <w:rFonts w:ascii="Times New Roman" w:hAnsi="Times New Roman" w:cs="Times New Roman"/>
          <w:sz w:val="24"/>
          <w:szCs w:val="24"/>
        </w:rPr>
        <w:t xml:space="preserve">      Person-centred therapy i</w:t>
      </w:r>
      <w:r w:rsidR="00897C71" w:rsidRPr="009D5820">
        <w:rPr>
          <w:rFonts w:ascii="Times New Roman" w:hAnsi="Times New Roman" w:cs="Times New Roman"/>
          <w:sz w:val="24"/>
          <w:szCs w:val="24"/>
        </w:rPr>
        <w:t>s</w:t>
      </w:r>
      <w:r w:rsidR="00A5030C" w:rsidRPr="009D5820">
        <w:rPr>
          <w:rFonts w:ascii="Times New Roman" w:hAnsi="Times New Roman" w:cs="Times New Roman"/>
          <w:sz w:val="24"/>
          <w:szCs w:val="24"/>
        </w:rPr>
        <w:t xml:space="preserve"> centred around the idea, that every person has the potential to function to the fullest of their ability </w:t>
      </w:r>
      <w:bookmarkStart w:id="11" w:name="_Hlk529714085"/>
      <w:r w:rsidR="00696798">
        <w:rPr>
          <w:rFonts w:ascii="Times New Roman" w:hAnsi="Times New Roman" w:cs="Times New Roman"/>
          <w:sz w:val="24"/>
          <w:szCs w:val="24"/>
        </w:rPr>
        <w:t>(Reeves 2013</w:t>
      </w:r>
      <w:r w:rsidR="00A5030C" w:rsidRPr="009D5820">
        <w:rPr>
          <w:rFonts w:ascii="Times New Roman" w:hAnsi="Times New Roman" w:cs="Times New Roman"/>
          <w:sz w:val="24"/>
          <w:szCs w:val="24"/>
        </w:rPr>
        <w:t>)</w:t>
      </w:r>
      <w:bookmarkEnd w:id="11"/>
      <w:r w:rsidR="00696798">
        <w:rPr>
          <w:rFonts w:ascii="Times New Roman" w:hAnsi="Times New Roman" w:cs="Times New Roman"/>
          <w:sz w:val="24"/>
          <w:szCs w:val="24"/>
        </w:rPr>
        <w:t>.</w:t>
      </w:r>
      <w:r w:rsidR="00221930" w:rsidRPr="009D5820">
        <w:rPr>
          <w:rFonts w:ascii="Times New Roman" w:hAnsi="Times New Roman" w:cs="Times New Roman"/>
          <w:sz w:val="24"/>
          <w:szCs w:val="24"/>
        </w:rPr>
        <w:t xml:space="preserve"> Another fundamental concept of this approach to counselling is that we as humans naturally have within us an ability to self-actualise or enhance ourselves </w:t>
      </w:r>
      <w:r w:rsidR="00696798">
        <w:rPr>
          <w:rFonts w:ascii="Times New Roman" w:hAnsi="Times New Roman" w:cs="Times New Roman"/>
          <w:sz w:val="24"/>
          <w:szCs w:val="24"/>
        </w:rPr>
        <w:t>and our existence. (Rogers 1959</w:t>
      </w:r>
      <w:r w:rsidR="00221930" w:rsidRPr="009D5820">
        <w:rPr>
          <w:rFonts w:ascii="Times New Roman" w:hAnsi="Times New Roman" w:cs="Times New Roman"/>
          <w:sz w:val="24"/>
          <w:szCs w:val="24"/>
        </w:rPr>
        <w:t>)</w:t>
      </w:r>
      <w:r w:rsidR="00696798">
        <w:rPr>
          <w:rFonts w:ascii="Times New Roman" w:hAnsi="Times New Roman" w:cs="Times New Roman"/>
          <w:sz w:val="24"/>
          <w:szCs w:val="24"/>
        </w:rPr>
        <w:t>.</w:t>
      </w:r>
      <w:r w:rsidR="00221930" w:rsidRPr="009D5820">
        <w:rPr>
          <w:rFonts w:ascii="Times New Roman" w:hAnsi="Times New Roman" w:cs="Times New Roman"/>
          <w:sz w:val="24"/>
          <w:szCs w:val="24"/>
        </w:rPr>
        <w:t xml:space="preserve"> </w:t>
      </w:r>
      <w:r w:rsidR="00BA2B9F" w:rsidRPr="009D5820">
        <w:rPr>
          <w:rFonts w:ascii="Times New Roman" w:hAnsi="Times New Roman" w:cs="Times New Roman"/>
          <w:sz w:val="24"/>
          <w:szCs w:val="24"/>
        </w:rPr>
        <w:t xml:space="preserve"> However, there are a variety of beliefs from a number of psychologists about what underpins the person</w:t>
      </w:r>
      <w:r w:rsidR="000D3CDB">
        <w:rPr>
          <w:rFonts w:ascii="Times New Roman" w:hAnsi="Times New Roman" w:cs="Times New Roman"/>
          <w:sz w:val="24"/>
          <w:szCs w:val="24"/>
        </w:rPr>
        <w:t>-</w:t>
      </w:r>
      <w:r w:rsidR="00BA2B9F" w:rsidRPr="009D5820">
        <w:rPr>
          <w:rFonts w:ascii="Times New Roman" w:hAnsi="Times New Roman" w:cs="Times New Roman"/>
          <w:sz w:val="24"/>
          <w:szCs w:val="24"/>
        </w:rPr>
        <w:t xml:space="preserve">centred approach to counselling. Some consider person-centred counselling and psychology to be a collection of </w:t>
      </w:r>
      <w:r w:rsidR="00BA2B9F" w:rsidRPr="009D5820">
        <w:rPr>
          <w:rFonts w:ascii="Times New Roman" w:hAnsi="Times New Roman" w:cs="Times New Roman"/>
          <w:sz w:val="24"/>
          <w:szCs w:val="24"/>
        </w:rPr>
        <w:lastRenderedPageBreak/>
        <w:t xml:space="preserve">multiple psychological theories. </w:t>
      </w:r>
      <w:r w:rsidR="00107103" w:rsidRPr="009D5820">
        <w:rPr>
          <w:rFonts w:ascii="Times New Roman" w:hAnsi="Times New Roman" w:cs="Times New Roman"/>
          <w:sz w:val="24"/>
          <w:szCs w:val="24"/>
        </w:rPr>
        <w:t>A</w:t>
      </w:r>
      <w:r w:rsidR="00BA2B9F" w:rsidRPr="009D5820">
        <w:rPr>
          <w:rFonts w:ascii="Times New Roman" w:hAnsi="Times New Roman" w:cs="Times New Roman"/>
          <w:sz w:val="24"/>
          <w:szCs w:val="24"/>
        </w:rPr>
        <w:t>n amalgamation</w:t>
      </w:r>
      <w:r w:rsidR="00214131" w:rsidRPr="009D5820">
        <w:rPr>
          <w:rFonts w:ascii="Times New Roman" w:hAnsi="Times New Roman" w:cs="Times New Roman"/>
          <w:sz w:val="24"/>
          <w:szCs w:val="24"/>
        </w:rPr>
        <w:t xml:space="preserve"> of; humanism, the idea that every human has the ability to actualise and grow, existentialism, the belief that all humans have free will and the ability to make decisions that reflect this freedom as well as our experiences, and finally, phenomenology, the concept that reality is individually constructed by every one of us by drawing on our experiences, as opposed to the existence of on</w:t>
      </w:r>
      <w:r w:rsidR="00696798">
        <w:rPr>
          <w:rFonts w:ascii="Times New Roman" w:hAnsi="Times New Roman" w:cs="Times New Roman"/>
          <w:sz w:val="24"/>
          <w:szCs w:val="24"/>
        </w:rPr>
        <w:t>e single reality (Casemore 2011</w:t>
      </w:r>
      <w:r w:rsidR="00214131" w:rsidRPr="009D5820">
        <w:rPr>
          <w:rFonts w:ascii="Times New Roman" w:hAnsi="Times New Roman" w:cs="Times New Roman"/>
          <w:sz w:val="24"/>
          <w:szCs w:val="24"/>
        </w:rPr>
        <w:t>)</w:t>
      </w:r>
      <w:r w:rsidR="00696798">
        <w:rPr>
          <w:rFonts w:ascii="Times New Roman" w:hAnsi="Times New Roman" w:cs="Times New Roman"/>
          <w:sz w:val="24"/>
          <w:szCs w:val="24"/>
        </w:rPr>
        <w:t>.</w:t>
      </w:r>
      <w:r w:rsidR="00214131" w:rsidRPr="009D5820">
        <w:rPr>
          <w:rFonts w:ascii="Times New Roman" w:hAnsi="Times New Roman" w:cs="Times New Roman"/>
          <w:sz w:val="24"/>
          <w:szCs w:val="24"/>
        </w:rPr>
        <w:t xml:space="preserve"> </w:t>
      </w:r>
    </w:p>
    <w:p w14:paraId="2B3B94B8" w14:textId="1C99DD75" w:rsidR="0081517C" w:rsidRPr="009D5820" w:rsidRDefault="0081517C" w:rsidP="00F66DC8">
      <w:pPr>
        <w:spacing w:line="480" w:lineRule="auto"/>
        <w:jc w:val="both"/>
        <w:rPr>
          <w:rFonts w:ascii="Times New Roman" w:hAnsi="Times New Roman" w:cs="Times New Roman"/>
          <w:sz w:val="24"/>
          <w:szCs w:val="24"/>
        </w:rPr>
      </w:pPr>
      <w:r w:rsidRPr="009D5820">
        <w:rPr>
          <w:rFonts w:ascii="Times New Roman" w:hAnsi="Times New Roman" w:cs="Times New Roman"/>
          <w:sz w:val="24"/>
          <w:szCs w:val="24"/>
        </w:rPr>
        <w:t xml:space="preserve">        </w:t>
      </w:r>
      <w:r w:rsidR="00A5030C" w:rsidRPr="009D5820">
        <w:rPr>
          <w:rFonts w:ascii="Times New Roman" w:hAnsi="Times New Roman" w:cs="Times New Roman"/>
          <w:sz w:val="24"/>
          <w:szCs w:val="24"/>
        </w:rPr>
        <w:t xml:space="preserve">It is </w:t>
      </w:r>
      <w:r w:rsidR="00214131" w:rsidRPr="009D5820">
        <w:rPr>
          <w:rFonts w:ascii="Times New Roman" w:hAnsi="Times New Roman" w:cs="Times New Roman"/>
          <w:sz w:val="24"/>
          <w:szCs w:val="24"/>
        </w:rPr>
        <w:t xml:space="preserve">also </w:t>
      </w:r>
      <w:r w:rsidR="00A5030C" w:rsidRPr="009D5820">
        <w:rPr>
          <w:rFonts w:ascii="Times New Roman" w:hAnsi="Times New Roman" w:cs="Times New Roman"/>
          <w:sz w:val="24"/>
          <w:szCs w:val="24"/>
        </w:rPr>
        <w:t xml:space="preserve">said that </w:t>
      </w:r>
      <w:r w:rsidR="005A3C2C" w:rsidRPr="009D5820">
        <w:rPr>
          <w:rFonts w:ascii="Times New Roman" w:hAnsi="Times New Roman" w:cs="Times New Roman"/>
          <w:sz w:val="24"/>
          <w:szCs w:val="24"/>
        </w:rPr>
        <w:t xml:space="preserve">throughout </w:t>
      </w:r>
      <w:r w:rsidR="00E013A0" w:rsidRPr="009D5820">
        <w:rPr>
          <w:rFonts w:ascii="Times New Roman" w:hAnsi="Times New Roman" w:cs="Times New Roman"/>
          <w:sz w:val="24"/>
          <w:szCs w:val="24"/>
        </w:rPr>
        <w:t xml:space="preserve">our </w:t>
      </w:r>
      <w:r w:rsidR="005A3C2C" w:rsidRPr="009D5820">
        <w:rPr>
          <w:rFonts w:ascii="Times New Roman" w:hAnsi="Times New Roman" w:cs="Times New Roman"/>
          <w:sz w:val="24"/>
          <w:szCs w:val="24"/>
        </w:rPr>
        <w:t>lives,</w:t>
      </w:r>
      <w:r w:rsidR="00E013A0" w:rsidRPr="009D5820">
        <w:rPr>
          <w:rFonts w:ascii="Times New Roman" w:hAnsi="Times New Roman" w:cs="Times New Roman"/>
          <w:sz w:val="24"/>
          <w:szCs w:val="24"/>
        </w:rPr>
        <w:t xml:space="preserve"> we as</w:t>
      </w:r>
      <w:r w:rsidR="005A3C2C" w:rsidRPr="009D5820">
        <w:rPr>
          <w:rFonts w:ascii="Times New Roman" w:hAnsi="Times New Roman" w:cs="Times New Roman"/>
          <w:sz w:val="24"/>
          <w:szCs w:val="24"/>
        </w:rPr>
        <w:t xml:space="preserve"> </w:t>
      </w:r>
      <w:r w:rsidR="00053E40" w:rsidRPr="009D5820">
        <w:rPr>
          <w:rFonts w:ascii="Times New Roman" w:hAnsi="Times New Roman" w:cs="Times New Roman"/>
          <w:sz w:val="24"/>
          <w:szCs w:val="24"/>
        </w:rPr>
        <w:t xml:space="preserve">humans, </w:t>
      </w:r>
      <w:r w:rsidR="005A3C2C" w:rsidRPr="009D5820">
        <w:rPr>
          <w:rFonts w:ascii="Times New Roman" w:hAnsi="Times New Roman" w:cs="Times New Roman"/>
          <w:sz w:val="24"/>
          <w:szCs w:val="24"/>
        </w:rPr>
        <w:t xml:space="preserve">experience various </w:t>
      </w:r>
      <w:r w:rsidR="00D320E7" w:rsidRPr="009D5820">
        <w:rPr>
          <w:rFonts w:ascii="Times New Roman" w:hAnsi="Times New Roman" w:cs="Times New Roman"/>
          <w:sz w:val="24"/>
          <w:szCs w:val="24"/>
        </w:rPr>
        <w:t>conditions</w:t>
      </w:r>
      <w:r w:rsidR="009B0A04" w:rsidRPr="009D5820">
        <w:rPr>
          <w:rFonts w:ascii="Times New Roman" w:hAnsi="Times New Roman" w:cs="Times New Roman"/>
          <w:sz w:val="24"/>
          <w:szCs w:val="24"/>
        </w:rPr>
        <w:t>.</w:t>
      </w:r>
      <w:r w:rsidR="00D320E7" w:rsidRPr="009D5820">
        <w:rPr>
          <w:rFonts w:ascii="Times New Roman" w:hAnsi="Times New Roman" w:cs="Times New Roman"/>
          <w:sz w:val="24"/>
          <w:szCs w:val="24"/>
        </w:rPr>
        <w:t xml:space="preserve"> </w:t>
      </w:r>
      <w:r w:rsidR="009B0A04" w:rsidRPr="009D5820">
        <w:rPr>
          <w:rFonts w:ascii="Times New Roman" w:hAnsi="Times New Roman" w:cs="Times New Roman"/>
          <w:sz w:val="24"/>
          <w:szCs w:val="24"/>
        </w:rPr>
        <w:t>T</w:t>
      </w:r>
      <w:r w:rsidR="00D320E7" w:rsidRPr="009D5820">
        <w:rPr>
          <w:rFonts w:ascii="Times New Roman" w:hAnsi="Times New Roman" w:cs="Times New Roman"/>
          <w:sz w:val="24"/>
          <w:szCs w:val="24"/>
        </w:rPr>
        <w:t xml:space="preserve">hese conditions are </w:t>
      </w:r>
      <w:r w:rsidR="00E14BFF" w:rsidRPr="009D5820">
        <w:rPr>
          <w:rFonts w:ascii="Times New Roman" w:hAnsi="Times New Roman" w:cs="Times New Roman"/>
          <w:sz w:val="24"/>
          <w:szCs w:val="24"/>
        </w:rPr>
        <w:t>influenced</w:t>
      </w:r>
      <w:r w:rsidR="00406F9A" w:rsidRPr="009D5820">
        <w:rPr>
          <w:rFonts w:ascii="Times New Roman" w:hAnsi="Times New Roman" w:cs="Times New Roman"/>
          <w:sz w:val="24"/>
          <w:szCs w:val="24"/>
        </w:rPr>
        <w:t xml:space="preserve"> </w:t>
      </w:r>
      <w:r w:rsidR="00E14BFF" w:rsidRPr="009D5820">
        <w:rPr>
          <w:rFonts w:ascii="Times New Roman" w:hAnsi="Times New Roman" w:cs="Times New Roman"/>
          <w:sz w:val="24"/>
          <w:szCs w:val="24"/>
        </w:rPr>
        <w:t xml:space="preserve">by </w:t>
      </w:r>
      <w:r w:rsidR="009B0A04" w:rsidRPr="009D5820">
        <w:rPr>
          <w:rFonts w:ascii="Times New Roman" w:hAnsi="Times New Roman" w:cs="Times New Roman"/>
          <w:sz w:val="24"/>
          <w:szCs w:val="24"/>
        </w:rPr>
        <w:t xml:space="preserve">how people </w:t>
      </w:r>
      <w:r w:rsidR="00B82D7E" w:rsidRPr="009D5820">
        <w:rPr>
          <w:rFonts w:ascii="Times New Roman" w:hAnsi="Times New Roman" w:cs="Times New Roman"/>
          <w:sz w:val="24"/>
          <w:szCs w:val="24"/>
        </w:rPr>
        <w:t xml:space="preserve">perceive others </w:t>
      </w:r>
      <w:r w:rsidR="009B0A04" w:rsidRPr="009D5820">
        <w:rPr>
          <w:rFonts w:ascii="Times New Roman" w:hAnsi="Times New Roman" w:cs="Times New Roman"/>
          <w:sz w:val="24"/>
          <w:szCs w:val="24"/>
        </w:rPr>
        <w:t>regard them</w:t>
      </w:r>
      <w:r w:rsidR="006031AF" w:rsidRPr="009D5820">
        <w:rPr>
          <w:rFonts w:ascii="Times New Roman" w:hAnsi="Times New Roman" w:cs="Times New Roman"/>
          <w:sz w:val="24"/>
          <w:szCs w:val="24"/>
        </w:rPr>
        <w:t xml:space="preserve"> as individuals</w:t>
      </w:r>
      <w:r w:rsidRPr="009D5820">
        <w:rPr>
          <w:rFonts w:ascii="Times New Roman" w:hAnsi="Times New Roman" w:cs="Times New Roman"/>
          <w:sz w:val="24"/>
          <w:szCs w:val="24"/>
        </w:rPr>
        <w:t>,</w:t>
      </w:r>
      <w:r w:rsidR="00406F9A" w:rsidRPr="009D5820">
        <w:rPr>
          <w:rFonts w:ascii="Times New Roman" w:hAnsi="Times New Roman" w:cs="Times New Roman"/>
          <w:sz w:val="24"/>
          <w:szCs w:val="24"/>
        </w:rPr>
        <w:t xml:space="preserve"> and </w:t>
      </w:r>
      <w:r w:rsidRPr="009D5820">
        <w:rPr>
          <w:rFonts w:ascii="Times New Roman" w:hAnsi="Times New Roman" w:cs="Times New Roman"/>
          <w:sz w:val="24"/>
          <w:szCs w:val="24"/>
        </w:rPr>
        <w:t xml:space="preserve">if they regard </w:t>
      </w:r>
      <w:r w:rsidR="00406F9A" w:rsidRPr="009D5820">
        <w:rPr>
          <w:rFonts w:ascii="Times New Roman" w:hAnsi="Times New Roman" w:cs="Times New Roman"/>
          <w:sz w:val="24"/>
          <w:szCs w:val="24"/>
        </w:rPr>
        <w:t>their behaviours</w:t>
      </w:r>
      <w:r w:rsidR="001E4622" w:rsidRPr="009D5820">
        <w:rPr>
          <w:rFonts w:ascii="Times New Roman" w:hAnsi="Times New Roman" w:cs="Times New Roman"/>
          <w:sz w:val="24"/>
          <w:szCs w:val="24"/>
        </w:rPr>
        <w:t xml:space="preserve"> </w:t>
      </w:r>
      <w:r w:rsidR="00405642" w:rsidRPr="009D5820">
        <w:rPr>
          <w:rFonts w:ascii="Times New Roman" w:hAnsi="Times New Roman" w:cs="Times New Roman"/>
          <w:sz w:val="24"/>
          <w:szCs w:val="24"/>
        </w:rPr>
        <w:t xml:space="preserve">as </w:t>
      </w:r>
      <w:r w:rsidR="009B0A04" w:rsidRPr="009D5820">
        <w:rPr>
          <w:rFonts w:ascii="Times New Roman" w:hAnsi="Times New Roman" w:cs="Times New Roman"/>
          <w:sz w:val="24"/>
          <w:szCs w:val="24"/>
        </w:rPr>
        <w:t xml:space="preserve">desirable </w:t>
      </w:r>
      <w:r w:rsidR="00B002BE" w:rsidRPr="009D5820">
        <w:rPr>
          <w:rFonts w:ascii="Times New Roman" w:hAnsi="Times New Roman" w:cs="Times New Roman"/>
          <w:sz w:val="24"/>
          <w:szCs w:val="24"/>
        </w:rPr>
        <w:t xml:space="preserve">and worthy. </w:t>
      </w:r>
      <w:r w:rsidR="00D37C4D" w:rsidRPr="009D5820">
        <w:rPr>
          <w:rFonts w:ascii="Times New Roman" w:hAnsi="Times New Roman" w:cs="Times New Roman"/>
          <w:sz w:val="24"/>
          <w:szCs w:val="24"/>
        </w:rPr>
        <w:t>A</w:t>
      </w:r>
      <w:r w:rsidR="00C510A7" w:rsidRPr="009D5820">
        <w:rPr>
          <w:rFonts w:ascii="Times New Roman" w:hAnsi="Times New Roman" w:cs="Times New Roman"/>
          <w:sz w:val="24"/>
          <w:szCs w:val="24"/>
        </w:rPr>
        <w:t xml:space="preserve">s we develop as people, </w:t>
      </w:r>
      <w:r w:rsidR="00D665A6" w:rsidRPr="009D5820">
        <w:rPr>
          <w:rFonts w:ascii="Times New Roman" w:hAnsi="Times New Roman" w:cs="Times New Roman"/>
          <w:sz w:val="24"/>
          <w:szCs w:val="24"/>
        </w:rPr>
        <w:t>we find that</w:t>
      </w:r>
      <w:r w:rsidR="002B7B4B" w:rsidRPr="009D5820">
        <w:rPr>
          <w:rFonts w:ascii="Times New Roman" w:hAnsi="Times New Roman" w:cs="Times New Roman"/>
          <w:sz w:val="24"/>
          <w:szCs w:val="24"/>
        </w:rPr>
        <w:t xml:space="preserve"> for </w:t>
      </w:r>
      <w:r w:rsidR="00843E9C" w:rsidRPr="009D5820">
        <w:rPr>
          <w:rFonts w:ascii="Times New Roman" w:hAnsi="Times New Roman" w:cs="Times New Roman"/>
          <w:sz w:val="24"/>
          <w:szCs w:val="24"/>
        </w:rPr>
        <w:t>other</w:t>
      </w:r>
      <w:r w:rsidR="005B53FA" w:rsidRPr="009D5820">
        <w:rPr>
          <w:rFonts w:ascii="Times New Roman" w:hAnsi="Times New Roman" w:cs="Times New Roman"/>
          <w:sz w:val="24"/>
          <w:szCs w:val="24"/>
        </w:rPr>
        <w:t>s</w:t>
      </w:r>
      <w:r w:rsidR="002B7B4B" w:rsidRPr="009D5820">
        <w:rPr>
          <w:rFonts w:ascii="Times New Roman" w:hAnsi="Times New Roman" w:cs="Times New Roman"/>
          <w:sz w:val="24"/>
          <w:szCs w:val="24"/>
        </w:rPr>
        <w:t xml:space="preserve"> to fi</w:t>
      </w:r>
      <w:r w:rsidR="00A16143" w:rsidRPr="009D5820">
        <w:rPr>
          <w:rFonts w:ascii="Times New Roman" w:hAnsi="Times New Roman" w:cs="Times New Roman"/>
          <w:sz w:val="24"/>
          <w:szCs w:val="24"/>
        </w:rPr>
        <w:t xml:space="preserve">nd us acceptable </w:t>
      </w:r>
      <w:r w:rsidR="007C20BB" w:rsidRPr="009D5820">
        <w:rPr>
          <w:rFonts w:ascii="Times New Roman" w:hAnsi="Times New Roman" w:cs="Times New Roman"/>
          <w:sz w:val="24"/>
          <w:szCs w:val="24"/>
        </w:rPr>
        <w:t>and</w:t>
      </w:r>
      <w:r w:rsidR="00A16143" w:rsidRPr="009D5820">
        <w:rPr>
          <w:rFonts w:ascii="Times New Roman" w:hAnsi="Times New Roman" w:cs="Times New Roman"/>
          <w:sz w:val="24"/>
          <w:szCs w:val="24"/>
        </w:rPr>
        <w:t xml:space="preserve"> hold</w:t>
      </w:r>
      <w:r w:rsidR="00E47268" w:rsidRPr="009D5820">
        <w:rPr>
          <w:rFonts w:ascii="Times New Roman" w:hAnsi="Times New Roman" w:cs="Times New Roman"/>
          <w:sz w:val="24"/>
          <w:szCs w:val="24"/>
        </w:rPr>
        <w:t xml:space="preserve"> us in</w:t>
      </w:r>
      <w:r w:rsidR="00A7240D" w:rsidRPr="009D5820">
        <w:rPr>
          <w:rFonts w:ascii="Times New Roman" w:hAnsi="Times New Roman" w:cs="Times New Roman"/>
          <w:sz w:val="24"/>
          <w:szCs w:val="24"/>
        </w:rPr>
        <w:t xml:space="preserve"> high esteem</w:t>
      </w:r>
      <w:r w:rsidR="00EE413F" w:rsidRPr="009D5820">
        <w:rPr>
          <w:rFonts w:ascii="Times New Roman" w:hAnsi="Times New Roman" w:cs="Times New Roman"/>
          <w:sz w:val="24"/>
          <w:szCs w:val="24"/>
        </w:rPr>
        <w:t>,</w:t>
      </w:r>
      <w:r w:rsidRPr="009D5820">
        <w:rPr>
          <w:rFonts w:ascii="Times New Roman" w:hAnsi="Times New Roman" w:cs="Times New Roman"/>
          <w:sz w:val="24"/>
          <w:szCs w:val="24"/>
        </w:rPr>
        <w:t xml:space="preserve"> can</w:t>
      </w:r>
      <w:r w:rsidR="00AA7499" w:rsidRPr="009D5820">
        <w:rPr>
          <w:rFonts w:ascii="Times New Roman" w:hAnsi="Times New Roman" w:cs="Times New Roman"/>
          <w:sz w:val="24"/>
          <w:szCs w:val="24"/>
        </w:rPr>
        <w:t xml:space="preserve"> </w:t>
      </w:r>
      <w:r w:rsidR="00DE596F" w:rsidRPr="009D5820">
        <w:rPr>
          <w:rFonts w:ascii="Times New Roman" w:hAnsi="Times New Roman" w:cs="Times New Roman"/>
          <w:sz w:val="24"/>
          <w:szCs w:val="24"/>
        </w:rPr>
        <w:t xml:space="preserve">depend </w:t>
      </w:r>
      <w:r w:rsidR="00930901" w:rsidRPr="009D5820">
        <w:rPr>
          <w:rFonts w:ascii="Times New Roman" w:hAnsi="Times New Roman" w:cs="Times New Roman"/>
          <w:sz w:val="24"/>
          <w:szCs w:val="24"/>
        </w:rPr>
        <w:t xml:space="preserve">on us displaying good behaviour or completing a task to a </w:t>
      </w:r>
      <w:r w:rsidR="00825349" w:rsidRPr="009D5820">
        <w:rPr>
          <w:rFonts w:ascii="Times New Roman" w:hAnsi="Times New Roman" w:cs="Times New Roman"/>
          <w:sz w:val="24"/>
          <w:szCs w:val="24"/>
        </w:rPr>
        <w:t xml:space="preserve">satisfactory standard. </w:t>
      </w:r>
      <w:r w:rsidR="000735A6" w:rsidRPr="009D5820">
        <w:rPr>
          <w:rFonts w:ascii="Times New Roman" w:hAnsi="Times New Roman" w:cs="Times New Roman"/>
          <w:sz w:val="24"/>
          <w:szCs w:val="24"/>
        </w:rPr>
        <w:t xml:space="preserve"> This can be </w:t>
      </w:r>
      <w:r w:rsidR="008F3EEC" w:rsidRPr="009D5820">
        <w:rPr>
          <w:rFonts w:ascii="Times New Roman" w:hAnsi="Times New Roman" w:cs="Times New Roman"/>
          <w:sz w:val="24"/>
          <w:szCs w:val="24"/>
        </w:rPr>
        <w:t xml:space="preserve">defined as </w:t>
      </w:r>
      <w:r w:rsidR="00333572" w:rsidRPr="009D5820">
        <w:rPr>
          <w:rFonts w:ascii="Times New Roman" w:hAnsi="Times New Roman" w:cs="Times New Roman"/>
          <w:sz w:val="24"/>
          <w:szCs w:val="24"/>
        </w:rPr>
        <w:t>a ‘condition of worth</w:t>
      </w:r>
      <w:r w:rsidR="00636B07" w:rsidRPr="009D5820">
        <w:rPr>
          <w:rFonts w:ascii="Times New Roman" w:hAnsi="Times New Roman" w:cs="Times New Roman"/>
          <w:sz w:val="24"/>
          <w:szCs w:val="24"/>
        </w:rPr>
        <w:t>’ and</w:t>
      </w:r>
      <w:r w:rsidR="00DF397D" w:rsidRPr="009D5820">
        <w:rPr>
          <w:rFonts w:ascii="Times New Roman" w:hAnsi="Times New Roman" w:cs="Times New Roman"/>
          <w:sz w:val="24"/>
          <w:szCs w:val="24"/>
        </w:rPr>
        <w:t xml:space="preserve"> play</w:t>
      </w:r>
      <w:r w:rsidR="00436F1B" w:rsidRPr="009D5820">
        <w:rPr>
          <w:rFonts w:ascii="Times New Roman" w:hAnsi="Times New Roman" w:cs="Times New Roman"/>
          <w:sz w:val="24"/>
          <w:szCs w:val="24"/>
        </w:rPr>
        <w:t>s</w:t>
      </w:r>
      <w:r w:rsidR="00DF397D" w:rsidRPr="009D5820">
        <w:rPr>
          <w:rFonts w:ascii="Times New Roman" w:hAnsi="Times New Roman" w:cs="Times New Roman"/>
          <w:sz w:val="24"/>
          <w:szCs w:val="24"/>
        </w:rPr>
        <w:t xml:space="preserve"> an instrumental role in </w:t>
      </w:r>
      <w:r w:rsidR="00EA2547" w:rsidRPr="009D5820">
        <w:rPr>
          <w:rFonts w:ascii="Times New Roman" w:hAnsi="Times New Roman" w:cs="Times New Roman"/>
          <w:sz w:val="24"/>
          <w:szCs w:val="24"/>
        </w:rPr>
        <w:t>construct</w:t>
      </w:r>
      <w:r w:rsidR="00DC0552" w:rsidRPr="009D5820">
        <w:rPr>
          <w:rFonts w:ascii="Times New Roman" w:hAnsi="Times New Roman" w:cs="Times New Roman"/>
          <w:sz w:val="24"/>
          <w:szCs w:val="24"/>
        </w:rPr>
        <w:t>ing a self-image of ourselves</w:t>
      </w:r>
      <w:r w:rsidR="00696798">
        <w:rPr>
          <w:rFonts w:ascii="Times New Roman" w:hAnsi="Times New Roman" w:cs="Times New Roman"/>
          <w:sz w:val="24"/>
          <w:szCs w:val="24"/>
        </w:rPr>
        <w:t xml:space="preserve"> (Purton 2004</w:t>
      </w:r>
      <w:r w:rsidR="0035042F" w:rsidRPr="009D5820">
        <w:rPr>
          <w:rFonts w:ascii="Times New Roman" w:hAnsi="Times New Roman" w:cs="Times New Roman"/>
          <w:sz w:val="24"/>
          <w:szCs w:val="24"/>
        </w:rPr>
        <w:t>)</w:t>
      </w:r>
      <w:r w:rsidR="00696798">
        <w:rPr>
          <w:rFonts w:ascii="Times New Roman" w:hAnsi="Times New Roman" w:cs="Times New Roman"/>
          <w:sz w:val="24"/>
          <w:szCs w:val="24"/>
        </w:rPr>
        <w:t>.</w:t>
      </w:r>
      <w:r w:rsidR="0035042F" w:rsidRPr="009D5820">
        <w:rPr>
          <w:rFonts w:ascii="Times New Roman" w:hAnsi="Times New Roman" w:cs="Times New Roman"/>
          <w:sz w:val="24"/>
          <w:szCs w:val="24"/>
        </w:rPr>
        <w:t xml:space="preserve"> Similarly, </w:t>
      </w:r>
      <w:r w:rsidR="00054286" w:rsidRPr="009D5820">
        <w:rPr>
          <w:rFonts w:ascii="Times New Roman" w:hAnsi="Times New Roman" w:cs="Times New Roman"/>
          <w:sz w:val="24"/>
          <w:szCs w:val="24"/>
        </w:rPr>
        <w:t xml:space="preserve">Rogers, seen as the father of </w:t>
      </w:r>
      <w:r w:rsidR="0010509E" w:rsidRPr="009D5820">
        <w:rPr>
          <w:rFonts w:ascii="Times New Roman" w:hAnsi="Times New Roman" w:cs="Times New Roman"/>
          <w:sz w:val="24"/>
          <w:szCs w:val="24"/>
        </w:rPr>
        <w:t>p</w:t>
      </w:r>
      <w:r w:rsidR="00054286" w:rsidRPr="009D5820">
        <w:rPr>
          <w:rFonts w:ascii="Times New Roman" w:hAnsi="Times New Roman" w:cs="Times New Roman"/>
          <w:sz w:val="24"/>
          <w:szCs w:val="24"/>
        </w:rPr>
        <w:t>erson-centred</w:t>
      </w:r>
      <w:r w:rsidR="00FB1DC6" w:rsidRPr="009D5820">
        <w:rPr>
          <w:rFonts w:ascii="Times New Roman" w:hAnsi="Times New Roman" w:cs="Times New Roman"/>
          <w:sz w:val="24"/>
          <w:szCs w:val="24"/>
        </w:rPr>
        <w:t xml:space="preserve"> therapy, talked of a phenomenal field. He held the belief that it is a person’s understanding of external reality that shapes their life, as opposed to external reality itself</w:t>
      </w:r>
      <w:r w:rsidR="00AA4FE3" w:rsidRPr="009D5820">
        <w:rPr>
          <w:rFonts w:ascii="Times New Roman" w:hAnsi="Times New Roman" w:cs="Times New Roman"/>
          <w:sz w:val="24"/>
          <w:szCs w:val="24"/>
        </w:rPr>
        <w:t>, and that we as humans live in a unique world that is the product of our own creation. In this phenomenal field, it is our sense of self, or self-image, that is of most importance to us</w:t>
      </w:r>
      <w:r w:rsidR="00403F4B" w:rsidRPr="009D5820">
        <w:rPr>
          <w:rFonts w:ascii="Times New Roman" w:hAnsi="Times New Roman" w:cs="Times New Roman"/>
          <w:sz w:val="24"/>
          <w:szCs w:val="24"/>
        </w:rPr>
        <w:t>.</w:t>
      </w:r>
      <w:r w:rsidR="00AA4FE3" w:rsidRPr="009D5820">
        <w:rPr>
          <w:rFonts w:ascii="Times New Roman" w:hAnsi="Times New Roman" w:cs="Times New Roman"/>
          <w:sz w:val="24"/>
          <w:szCs w:val="24"/>
        </w:rPr>
        <w:t xml:space="preserve"> </w:t>
      </w:r>
      <w:r w:rsidR="00403F4B" w:rsidRPr="009D5820">
        <w:rPr>
          <w:rFonts w:ascii="Times New Roman" w:hAnsi="Times New Roman" w:cs="Times New Roman"/>
          <w:sz w:val="24"/>
          <w:szCs w:val="24"/>
        </w:rPr>
        <w:t>Rogers</w:t>
      </w:r>
      <w:r w:rsidR="00217595" w:rsidRPr="009D5820">
        <w:rPr>
          <w:rFonts w:ascii="Times New Roman" w:hAnsi="Times New Roman" w:cs="Times New Roman"/>
          <w:sz w:val="24"/>
          <w:szCs w:val="24"/>
        </w:rPr>
        <w:t xml:space="preserve"> (1959)</w:t>
      </w:r>
      <w:r w:rsidR="00403F4B" w:rsidRPr="009D5820">
        <w:rPr>
          <w:rFonts w:ascii="Times New Roman" w:hAnsi="Times New Roman" w:cs="Times New Roman"/>
          <w:sz w:val="24"/>
          <w:szCs w:val="24"/>
        </w:rPr>
        <w:t xml:space="preserve"> also saw that in a phenomenal field, a person’s sense of self could form and reform frequently, and that the person as a whole </w:t>
      </w:r>
      <w:r w:rsidR="00575BF6" w:rsidRPr="009D5820">
        <w:rPr>
          <w:rFonts w:ascii="Times New Roman" w:hAnsi="Times New Roman" w:cs="Times New Roman"/>
          <w:sz w:val="24"/>
          <w:szCs w:val="24"/>
        </w:rPr>
        <w:t xml:space="preserve">was of critical interest </w:t>
      </w:r>
      <w:bookmarkStart w:id="12" w:name="_Hlk529714142"/>
      <w:r w:rsidR="00696798">
        <w:rPr>
          <w:rFonts w:ascii="Times New Roman" w:hAnsi="Times New Roman" w:cs="Times New Roman"/>
          <w:sz w:val="24"/>
          <w:szCs w:val="24"/>
        </w:rPr>
        <w:t>(Glassman 1995</w:t>
      </w:r>
      <w:r w:rsidR="00575BF6" w:rsidRPr="009D5820">
        <w:rPr>
          <w:rFonts w:ascii="Times New Roman" w:hAnsi="Times New Roman" w:cs="Times New Roman"/>
          <w:sz w:val="24"/>
          <w:szCs w:val="24"/>
        </w:rPr>
        <w:t>)</w:t>
      </w:r>
      <w:r w:rsidR="00696798">
        <w:rPr>
          <w:rFonts w:ascii="Times New Roman" w:hAnsi="Times New Roman" w:cs="Times New Roman"/>
          <w:sz w:val="24"/>
          <w:szCs w:val="24"/>
        </w:rPr>
        <w:t>.</w:t>
      </w:r>
      <w:r w:rsidR="00575BF6" w:rsidRPr="009D5820">
        <w:rPr>
          <w:rFonts w:ascii="Times New Roman" w:hAnsi="Times New Roman" w:cs="Times New Roman"/>
          <w:sz w:val="24"/>
          <w:szCs w:val="24"/>
        </w:rPr>
        <w:t xml:space="preserve"> </w:t>
      </w:r>
      <w:r w:rsidR="0035042F" w:rsidRPr="009D5820">
        <w:rPr>
          <w:rFonts w:ascii="Times New Roman" w:hAnsi="Times New Roman" w:cs="Times New Roman"/>
          <w:sz w:val="24"/>
          <w:szCs w:val="24"/>
        </w:rPr>
        <w:t xml:space="preserve"> </w:t>
      </w:r>
      <w:bookmarkEnd w:id="12"/>
    </w:p>
    <w:p w14:paraId="5709FF8D" w14:textId="1731441F" w:rsidR="002E4EE1" w:rsidRPr="009D5820" w:rsidRDefault="0081517C" w:rsidP="00F66DC8">
      <w:pPr>
        <w:spacing w:line="480" w:lineRule="auto"/>
        <w:jc w:val="both"/>
        <w:rPr>
          <w:rFonts w:ascii="Times New Roman" w:hAnsi="Times New Roman" w:cs="Times New Roman"/>
          <w:sz w:val="24"/>
          <w:szCs w:val="24"/>
        </w:rPr>
      </w:pPr>
      <w:r w:rsidRPr="009D5820">
        <w:rPr>
          <w:rFonts w:ascii="Times New Roman" w:hAnsi="Times New Roman" w:cs="Times New Roman"/>
          <w:sz w:val="24"/>
          <w:szCs w:val="24"/>
        </w:rPr>
        <w:t xml:space="preserve">        </w:t>
      </w:r>
      <w:r w:rsidR="00575BF6" w:rsidRPr="009D5820">
        <w:rPr>
          <w:rFonts w:ascii="Times New Roman" w:hAnsi="Times New Roman" w:cs="Times New Roman"/>
          <w:sz w:val="24"/>
          <w:szCs w:val="24"/>
        </w:rPr>
        <w:t xml:space="preserve">This can be linked to Gestalt theory, </w:t>
      </w:r>
      <w:r w:rsidR="00BA2B9F" w:rsidRPr="009D5820">
        <w:rPr>
          <w:rFonts w:ascii="Times New Roman" w:hAnsi="Times New Roman" w:cs="Times New Roman"/>
          <w:sz w:val="24"/>
          <w:szCs w:val="24"/>
        </w:rPr>
        <w:t>and</w:t>
      </w:r>
      <w:r w:rsidR="00575BF6" w:rsidRPr="009D5820">
        <w:rPr>
          <w:rFonts w:ascii="Times New Roman" w:hAnsi="Times New Roman" w:cs="Times New Roman"/>
          <w:sz w:val="24"/>
          <w:szCs w:val="24"/>
        </w:rPr>
        <w:t xml:space="preserve"> the belief that we as a whole</w:t>
      </w:r>
      <w:r w:rsidR="00BA2B9F" w:rsidRPr="009D5820">
        <w:rPr>
          <w:rFonts w:ascii="Times New Roman" w:hAnsi="Times New Roman" w:cs="Times New Roman"/>
          <w:sz w:val="24"/>
          <w:szCs w:val="24"/>
        </w:rPr>
        <w:t>,</w:t>
      </w:r>
      <w:r w:rsidR="00575BF6" w:rsidRPr="009D5820">
        <w:rPr>
          <w:rFonts w:ascii="Times New Roman" w:hAnsi="Times New Roman" w:cs="Times New Roman"/>
          <w:sz w:val="24"/>
          <w:szCs w:val="24"/>
        </w:rPr>
        <w:t xml:space="preserve"> are different to the sum of our parts. A</w:t>
      </w:r>
      <w:r w:rsidR="00636B07" w:rsidRPr="009D5820">
        <w:rPr>
          <w:rFonts w:ascii="Times New Roman" w:hAnsi="Times New Roman" w:cs="Times New Roman"/>
          <w:sz w:val="24"/>
          <w:szCs w:val="24"/>
        </w:rPr>
        <w:t>n adverse</w:t>
      </w:r>
      <w:r w:rsidR="003E184B" w:rsidRPr="009D5820">
        <w:rPr>
          <w:rFonts w:ascii="Times New Roman" w:hAnsi="Times New Roman" w:cs="Times New Roman"/>
          <w:sz w:val="24"/>
          <w:szCs w:val="24"/>
        </w:rPr>
        <w:t xml:space="preserve"> condition of worth, can result in </w:t>
      </w:r>
      <w:r w:rsidR="0037578E" w:rsidRPr="009D5820">
        <w:rPr>
          <w:rFonts w:ascii="Times New Roman" w:hAnsi="Times New Roman" w:cs="Times New Roman"/>
          <w:sz w:val="24"/>
          <w:szCs w:val="24"/>
        </w:rPr>
        <w:t>a gloomy and unfavourable</w:t>
      </w:r>
      <w:r w:rsidR="003E184B" w:rsidRPr="009D5820">
        <w:rPr>
          <w:rFonts w:ascii="Times New Roman" w:hAnsi="Times New Roman" w:cs="Times New Roman"/>
          <w:sz w:val="24"/>
          <w:szCs w:val="24"/>
        </w:rPr>
        <w:t xml:space="preserve"> self-image</w:t>
      </w:r>
      <w:r w:rsidR="00CF3A02" w:rsidRPr="009D5820">
        <w:rPr>
          <w:rFonts w:ascii="Times New Roman" w:hAnsi="Times New Roman" w:cs="Times New Roman"/>
          <w:sz w:val="24"/>
          <w:szCs w:val="24"/>
        </w:rPr>
        <w:t xml:space="preserve">. </w:t>
      </w:r>
      <w:r w:rsidR="00FC78BF" w:rsidRPr="009D5820">
        <w:rPr>
          <w:rFonts w:ascii="Times New Roman" w:hAnsi="Times New Roman" w:cs="Times New Roman"/>
          <w:sz w:val="24"/>
          <w:szCs w:val="24"/>
        </w:rPr>
        <w:t xml:space="preserve">From a person-centred viewpoint, human distress can be understood from these negative conditions worth and a negative self-image, as well as a person’s inability to self-actualise at that period in time. </w:t>
      </w:r>
      <w:r w:rsidR="007D6A55" w:rsidRPr="009D5820">
        <w:rPr>
          <w:rFonts w:ascii="Times New Roman" w:hAnsi="Times New Roman" w:cs="Times New Roman"/>
          <w:sz w:val="24"/>
          <w:szCs w:val="24"/>
        </w:rPr>
        <w:t xml:space="preserve">With this idea in mind, </w:t>
      </w:r>
      <w:r w:rsidR="0013013B" w:rsidRPr="009D5820">
        <w:rPr>
          <w:rFonts w:ascii="Times New Roman" w:hAnsi="Times New Roman" w:cs="Times New Roman"/>
          <w:sz w:val="24"/>
          <w:szCs w:val="24"/>
        </w:rPr>
        <w:t xml:space="preserve">person-centred therapy </w:t>
      </w:r>
      <w:r w:rsidR="007D7143" w:rsidRPr="009D5820">
        <w:rPr>
          <w:rFonts w:ascii="Times New Roman" w:hAnsi="Times New Roman" w:cs="Times New Roman"/>
          <w:sz w:val="24"/>
          <w:szCs w:val="24"/>
        </w:rPr>
        <w:t xml:space="preserve">works by </w:t>
      </w:r>
      <w:r w:rsidR="00E145B8" w:rsidRPr="009D5820">
        <w:rPr>
          <w:rFonts w:ascii="Times New Roman" w:hAnsi="Times New Roman" w:cs="Times New Roman"/>
          <w:sz w:val="24"/>
          <w:szCs w:val="24"/>
        </w:rPr>
        <w:t xml:space="preserve">encouraging </w:t>
      </w:r>
      <w:r w:rsidR="00C22FB1" w:rsidRPr="009D5820">
        <w:rPr>
          <w:rFonts w:ascii="Times New Roman" w:hAnsi="Times New Roman" w:cs="Times New Roman"/>
          <w:sz w:val="24"/>
          <w:szCs w:val="24"/>
        </w:rPr>
        <w:t xml:space="preserve">a person’s potential for </w:t>
      </w:r>
      <w:r w:rsidR="009C1059" w:rsidRPr="009D5820">
        <w:rPr>
          <w:rFonts w:ascii="Times New Roman" w:hAnsi="Times New Roman" w:cs="Times New Roman"/>
          <w:sz w:val="24"/>
          <w:szCs w:val="24"/>
        </w:rPr>
        <w:t>growth and</w:t>
      </w:r>
      <w:r w:rsidR="00973E9B" w:rsidRPr="009D5820">
        <w:rPr>
          <w:rFonts w:ascii="Times New Roman" w:hAnsi="Times New Roman" w:cs="Times New Roman"/>
          <w:sz w:val="24"/>
          <w:szCs w:val="24"/>
        </w:rPr>
        <w:t xml:space="preserve"> supporting them </w:t>
      </w:r>
      <w:r w:rsidR="00416644" w:rsidRPr="009D5820">
        <w:rPr>
          <w:rFonts w:ascii="Times New Roman" w:hAnsi="Times New Roman" w:cs="Times New Roman"/>
          <w:sz w:val="24"/>
          <w:szCs w:val="24"/>
        </w:rPr>
        <w:t>in</w:t>
      </w:r>
      <w:r w:rsidR="00813CE4" w:rsidRPr="009D5820">
        <w:rPr>
          <w:rFonts w:ascii="Times New Roman" w:hAnsi="Times New Roman" w:cs="Times New Roman"/>
          <w:sz w:val="24"/>
          <w:szCs w:val="24"/>
        </w:rPr>
        <w:t xml:space="preserve"> </w:t>
      </w:r>
      <w:r w:rsidR="006466B3" w:rsidRPr="009D5820">
        <w:rPr>
          <w:rFonts w:ascii="Times New Roman" w:hAnsi="Times New Roman" w:cs="Times New Roman"/>
          <w:sz w:val="24"/>
          <w:szCs w:val="24"/>
        </w:rPr>
        <w:t xml:space="preserve">reaching a healthy state of </w:t>
      </w:r>
      <w:r w:rsidR="006466B3" w:rsidRPr="009D5820">
        <w:rPr>
          <w:rFonts w:ascii="Times New Roman" w:hAnsi="Times New Roman" w:cs="Times New Roman"/>
          <w:sz w:val="24"/>
          <w:szCs w:val="24"/>
        </w:rPr>
        <w:lastRenderedPageBreak/>
        <w:t>being</w:t>
      </w:r>
      <w:r w:rsidR="001C1521" w:rsidRPr="009D5820">
        <w:rPr>
          <w:rFonts w:ascii="Times New Roman" w:hAnsi="Times New Roman" w:cs="Times New Roman"/>
          <w:sz w:val="24"/>
          <w:szCs w:val="24"/>
        </w:rPr>
        <w:t xml:space="preserve"> and their actual self</w:t>
      </w:r>
      <w:r w:rsidR="003A6A7B" w:rsidRPr="009D5820">
        <w:rPr>
          <w:rFonts w:ascii="Times New Roman" w:hAnsi="Times New Roman" w:cs="Times New Roman"/>
          <w:sz w:val="24"/>
          <w:szCs w:val="24"/>
        </w:rPr>
        <w:t xml:space="preserve">, despite what may have </w:t>
      </w:r>
      <w:r w:rsidR="00E9153D" w:rsidRPr="009D5820">
        <w:rPr>
          <w:rFonts w:ascii="Times New Roman" w:hAnsi="Times New Roman" w:cs="Times New Roman"/>
          <w:sz w:val="24"/>
          <w:szCs w:val="24"/>
        </w:rPr>
        <w:t xml:space="preserve">happened previously in a person’s life. </w:t>
      </w:r>
      <w:r w:rsidR="00696798">
        <w:rPr>
          <w:rFonts w:ascii="Times New Roman" w:hAnsi="Times New Roman" w:cs="Times New Roman"/>
          <w:sz w:val="24"/>
          <w:szCs w:val="24"/>
        </w:rPr>
        <w:t>(Rogers 1959</w:t>
      </w:r>
      <w:r w:rsidR="00787834" w:rsidRPr="009D5820">
        <w:rPr>
          <w:rFonts w:ascii="Times New Roman" w:hAnsi="Times New Roman" w:cs="Times New Roman"/>
          <w:sz w:val="24"/>
          <w:szCs w:val="24"/>
        </w:rPr>
        <w:t>)</w:t>
      </w:r>
      <w:r w:rsidR="00696798">
        <w:rPr>
          <w:rFonts w:ascii="Times New Roman" w:hAnsi="Times New Roman" w:cs="Times New Roman"/>
          <w:sz w:val="24"/>
          <w:szCs w:val="24"/>
        </w:rPr>
        <w:t>.</w:t>
      </w:r>
      <w:r w:rsidR="00787834" w:rsidRPr="009D5820">
        <w:rPr>
          <w:rFonts w:ascii="Times New Roman" w:hAnsi="Times New Roman" w:cs="Times New Roman"/>
          <w:sz w:val="24"/>
          <w:szCs w:val="24"/>
        </w:rPr>
        <w:t xml:space="preserve"> </w:t>
      </w:r>
    </w:p>
    <w:p w14:paraId="7CB6E71C" w14:textId="7D00EF62" w:rsidR="002E4EE1" w:rsidRPr="009D5820" w:rsidRDefault="00ED323C" w:rsidP="00F66DC8">
      <w:pPr>
        <w:spacing w:line="480" w:lineRule="auto"/>
        <w:jc w:val="both"/>
        <w:rPr>
          <w:rFonts w:ascii="Times New Roman" w:hAnsi="Times New Roman" w:cs="Times New Roman"/>
          <w:sz w:val="24"/>
          <w:szCs w:val="24"/>
        </w:rPr>
      </w:pPr>
      <w:r w:rsidRPr="009D5820">
        <w:rPr>
          <w:rFonts w:ascii="Times New Roman" w:hAnsi="Times New Roman" w:cs="Times New Roman"/>
          <w:sz w:val="24"/>
          <w:szCs w:val="24"/>
        </w:rPr>
        <w:t xml:space="preserve">        </w:t>
      </w:r>
      <w:r w:rsidR="00E92B1E" w:rsidRPr="009D5820">
        <w:rPr>
          <w:rFonts w:ascii="Times New Roman" w:hAnsi="Times New Roman" w:cs="Times New Roman"/>
          <w:sz w:val="24"/>
          <w:szCs w:val="24"/>
        </w:rPr>
        <w:t>In order for p</w:t>
      </w:r>
      <w:r w:rsidR="00EB6384" w:rsidRPr="009D5820">
        <w:rPr>
          <w:rFonts w:ascii="Times New Roman" w:hAnsi="Times New Roman" w:cs="Times New Roman"/>
          <w:sz w:val="24"/>
          <w:szCs w:val="24"/>
        </w:rPr>
        <w:t xml:space="preserve">ositive change </w:t>
      </w:r>
      <w:r w:rsidR="00E92B1E" w:rsidRPr="009D5820">
        <w:rPr>
          <w:rFonts w:ascii="Times New Roman" w:hAnsi="Times New Roman" w:cs="Times New Roman"/>
          <w:sz w:val="24"/>
          <w:szCs w:val="24"/>
        </w:rPr>
        <w:t>in</w:t>
      </w:r>
      <w:r w:rsidR="00490E58" w:rsidRPr="009D5820">
        <w:rPr>
          <w:rFonts w:ascii="Times New Roman" w:hAnsi="Times New Roman" w:cs="Times New Roman"/>
          <w:sz w:val="24"/>
          <w:szCs w:val="24"/>
        </w:rPr>
        <w:t xml:space="preserve"> alleviating </w:t>
      </w:r>
      <w:r w:rsidR="00EB6384" w:rsidRPr="009D5820">
        <w:rPr>
          <w:rFonts w:ascii="Times New Roman" w:hAnsi="Times New Roman" w:cs="Times New Roman"/>
          <w:sz w:val="24"/>
          <w:szCs w:val="24"/>
        </w:rPr>
        <w:t xml:space="preserve">human distress </w:t>
      </w:r>
      <w:r w:rsidR="00E92B1E" w:rsidRPr="009D5820">
        <w:rPr>
          <w:rFonts w:ascii="Times New Roman" w:hAnsi="Times New Roman" w:cs="Times New Roman"/>
          <w:sz w:val="24"/>
          <w:szCs w:val="24"/>
        </w:rPr>
        <w:t>to be</w:t>
      </w:r>
      <w:r w:rsidR="00EB6384" w:rsidRPr="009D5820">
        <w:rPr>
          <w:rFonts w:ascii="Times New Roman" w:hAnsi="Times New Roman" w:cs="Times New Roman"/>
          <w:sz w:val="24"/>
          <w:szCs w:val="24"/>
        </w:rPr>
        <w:t xml:space="preserve"> achieved through </w:t>
      </w:r>
      <w:r w:rsidR="0010509E" w:rsidRPr="009D5820">
        <w:rPr>
          <w:rFonts w:ascii="Times New Roman" w:hAnsi="Times New Roman" w:cs="Times New Roman"/>
          <w:sz w:val="24"/>
          <w:szCs w:val="24"/>
        </w:rPr>
        <w:t>p</w:t>
      </w:r>
      <w:r w:rsidR="00EB6384" w:rsidRPr="009D5820">
        <w:rPr>
          <w:rFonts w:ascii="Times New Roman" w:hAnsi="Times New Roman" w:cs="Times New Roman"/>
          <w:sz w:val="24"/>
          <w:szCs w:val="24"/>
        </w:rPr>
        <w:t>erson-centred counselling</w:t>
      </w:r>
      <w:r w:rsidR="00E92B1E" w:rsidRPr="009D5820">
        <w:rPr>
          <w:rFonts w:ascii="Times New Roman" w:hAnsi="Times New Roman" w:cs="Times New Roman"/>
          <w:sz w:val="24"/>
          <w:szCs w:val="24"/>
        </w:rPr>
        <w:t>,</w:t>
      </w:r>
      <w:r w:rsidR="00EB6384" w:rsidRPr="009D5820">
        <w:rPr>
          <w:rFonts w:ascii="Times New Roman" w:hAnsi="Times New Roman" w:cs="Times New Roman"/>
          <w:sz w:val="24"/>
          <w:szCs w:val="24"/>
        </w:rPr>
        <w:t xml:space="preserve"> </w:t>
      </w:r>
      <w:r w:rsidR="00163A96" w:rsidRPr="009D5820">
        <w:rPr>
          <w:rFonts w:ascii="Times New Roman" w:hAnsi="Times New Roman" w:cs="Times New Roman"/>
          <w:sz w:val="24"/>
          <w:szCs w:val="24"/>
        </w:rPr>
        <w:t>a number of conditions</w:t>
      </w:r>
      <w:r w:rsidR="00C8036D" w:rsidRPr="009D5820">
        <w:rPr>
          <w:rFonts w:ascii="Times New Roman" w:hAnsi="Times New Roman" w:cs="Times New Roman"/>
          <w:sz w:val="24"/>
          <w:szCs w:val="24"/>
        </w:rPr>
        <w:t xml:space="preserve"> must</w:t>
      </w:r>
      <w:r w:rsidR="00163A96" w:rsidRPr="009D5820">
        <w:rPr>
          <w:rFonts w:ascii="Times New Roman" w:hAnsi="Times New Roman" w:cs="Times New Roman"/>
          <w:sz w:val="24"/>
          <w:szCs w:val="24"/>
        </w:rPr>
        <w:t xml:space="preserve"> be present in the therapy.</w:t>
      </w:r>
      <w:r w:rsidR="002C2087" w:rsidRPr="009D5820">
        <w:rPr>
          <w:rFonts w:ascii="Times New Roman" w:hAnsi="Times New Roman" w:cs="Times New Roman"/>
          <w:sz w:val="24"/>
          <w:szCs w:val="24"/>
        </w:rPr>
        <w:t xml:space="preserve"> </w:t>
      </w:r>
      <w:r w:rsidR="006421F5" w:rsidRPr="009D5820">
        <w:rPr>
          <w:rFonts w:ascii="Times New Roman" w:hAnsi="Times New Roman" w:cs="Times New Roman"/>
          <w:sz w:val="24"/>
          <w:szCs w:val="24"/>
        </w:rPr>
        <w:t xml:space="preserve">Of these conditions, it is </w:t>
      </w:r>
      <w:r w:rsidR="00490E58" w:rsidRPr="009D5820">
        <w:rPr>
          <w:rFonts w:ascii="Times New Roman" w:hAnsi="Times New Roman" w:cs="Times New Roman"/>
          <w:sz w:val="24"/>
          <w:szCs w:val="24"/>
        </w:rPr>
        <w:t>m</w:t>
      </w:r>
      <w:r w:rsidR="002C2087" w:rsidRPr="009D5820">
        <w:rPr>
          <w:rFonts w:ascii="Times New Roman" w:hAnsi="Times New Roman" w:cs="Times New Roman"/>
          <w:sz w:val="24"/>
          <w:szCs w:val="24"/>
        </w:rPr>
        <w:t xml:space="preserve">ost important, </w:t>
      </w:r>
      <w:r w:rsidR="00490E58" w:rsidRPr="009D5820">
        <w:rPr>
          <w:rFonts w:ascii="Times New Roman" w:hAnsi="Times New Roman" w:cs="Times New Roman"/>
          <w:sz w:val="24"/>
          <w:szCs w:val="24"/>
        </w:rPr>
        <w:t xml:space="preserve">that </w:t>
      </w:r>
      <w:r w:rsidR="002C2087" w:rsidRPr="009D5820">
        <w:rPr>
          <w:rFonts w:ascii="Times New Roman" w:hAnsi="Times New Roman" w:cs="Times New Roman"/>
          <w:sz w:val="24"/>
          <w:szCs w:val="24"/>
        </w:rPr>
        <w:t>the therap</w:t>
      </w:r>
      <w:r w:rsidR="00490E58" w:rsidRPr="009D5820">
        <w:rPr>
          <w:rFonts w:ascii="Times New Roman" w:hAnsi="Times New Roman" w:cs="Times New Roman"/>
          <w:sz w:val="24"/>
          <w:szCs w:val="24"/>
        </w:rPr>
        <w:t xml:space="preserve">y provider </w:t>
      </w:r>
      <w:r w:rsidR="002C2087" w:rsidRPr="009D5820">
        <w:rPr>
          <w:rFonts w:ascii="Times New Roman" w:hAnsi="Times New Roman" w:cs="Times New Roman"/>
          <w:sz w:val="24"/>
          <w:szCs w:val="24"/>
        </w:rPr>
        <w:t>portray</w:t>
      </w:r>
      <w:r w:rsidR="006421F5" w:rsidRPr="009D5820">
        <w:rPr>
          <w:rFonts w:ascii="Times New Roman" w:hAnsi="Times New Roman" w:cs="Times New Roman"/>
          <w:sz w:val="24"/>
          <w:szCs w:val="24"/>
        </w:rPr>
        <w:t>s</w:t>
      </w:r>
      <w:r w:rsidR="002C2087" w:rsidRPr="009D5820">
        <w:rPr>
          <w:rFonts w:ascii="Times New Roman" w:hAnsi="Times New Roman" w:cs="Times New Roman"/>
          <w:sz w:val="24"/>
          <w:szCs w:val="24"/>
        </w:rPr>
        <w:t xml:space="preserve"> an emp</w:t>
      </w:r>
      <w:r w:rsidR="002E26C9" w:rsidRPr="009D5820">
        <w:rPr>
          <w:rFonts w:ascii="Times New Roman" w:hAnsi="Times New Roman" w:cs="Times New Roman"/>
          <w:sz w:val="24"/>
          <w:szCs w:val="24"/>
        </w:rPr>
        <w:t>athetic understanding towards the person they are counselling</w:t>
      </w:r>
      <w:r w:rsidR="000A32AF" w:rsidRPr="009D5820">
        <w:rPr>
          <w:rFonts w:ascii="Times New Roman" w:hAnsi="Times New Roman" w:cs="Times New Roman"/>
          <w:sz w:val="24"/>
          <w:szCs w:val="24"/>
        </w:rPr>
        <w:t xml:space="preserve"> </w:t>
      </w:r>
      <w:r w:rsidR="002E26C9" w:rsidRPr="009D5820">
        <w:rPr>
          <w:rFonts w:ascii="Times New Roman" w:hAnsi="Times New Roman" w:cs="Times New Roman"/>
          <w:sz w:val="24"/>
          <w:szCs w:val="24"/>
        </w:rPr>
        <w:t>and the problems they may be faced with.</w:t>
      </w:r>
      <w:r w:rsidR="006421F5" w:rsidRPr="009D5820">
        <w:rPr>
          <w:rFonts w:ascii="Times New Roman" w:hAnsi="Times New Roman" w:cs="Times New Roman"/>
          <w:sz w:val="24"/>
          <w:szCs w:val="24"/>
        </w:rPr>
        <w:t xml:space="preserve"> </w:t>
      </w:r>
      <w:r w:rsidR="007D4836" w:rsidRPr="009D5820">
        <w:rPr>
          <w:rFonts w:ascii="Times New Roman" w:hAnsi="Times New Roman" w:cs="Times New Roman"/>
          <w:sz w:val="24"/>
          <w:szCs w:val="24"/>
        </w:rPr>
        <w:t>Also, t</w:t>
      </w:r>
      <w:r w:rsidR="006421F5" w:rsidRPr="009D5820">
        <w:rPr>
          <w:rFonts w:ascii="Times New Roman" w:hAnsi="Times New Roman" w:cs="Times New Roman"/>
          <w:sz w:val="24"/>
          <w:szCs w:val="24"/>
        </w:rPr>
        <w:t xml:space="preserve">he therapist </w:t>
      </w:r>
      <w:r w:rsidR="00490E58" w:rsidRPr="009D5820">
        <w:rPr>
          <w:rFonts w:ascii="Times New Roman" w:hAnsi="Times New Roman" w:cs="Times New Roman"/>
          <w:sz w:val="24"/>
          <w:szCs w:val="24"/>
        </w:rPr>
        <w:t xml:space="preserve">or counsellor </w:t>
      </w:r>
      <w:r w:rsidR="006421F5" w:rsidRPr="009D5820">
        <w:rPr>
          <w:rFonts w:ascii="Times New Roman" w:hAnsi="Times New Roman" w:cs="Times New Roman"/>
          <w:sz w:val="24"/>
          <w:szCs w:val="24"/>
        </w:rPr>
        <w:t>must also hold the receiver of the therapy in an unconditional high regard, without being judgemental.</w:t>
      </w:r>
      <w:r w:rsidR="0005767E" w:rsidRPr="009D5820">
        <w:rPr>
          <w:rFonts w:ascii="Times New Roman" w:hAnsi="Times New Roman" w:cs="Times New Roman"/>
          <w:sz w:val="24"/>
          <w:szCs w:val="24"/>
        </w:rPr>
        <w:t xml:space="preserve"> Lastly, it is almost certain that for someone to be receiving </w:t>
      </w:r>
      <w:r w:rsidR="0010509E" w:rsidRPr="009D5820">
        <w:rPr>
          <w:rFonts w:ascii="Times New Roman" w:hAnsi="Times New Roman" w:cs="Times New Roman"/>
          <w:sz w:val="24"/>
          <w:szCs w:val="24"/>
        </w:rPr>
        <w:t>p</w:t>
      </w:r>
      <w:r w:rsidR="0005767E" w:rsidRPr="009D5820">
        <w:rPr>
          <w:rFonts w:ascii="Times New Roman" w:hAnsi="Times New Roman" w:cs="Times New Roman"/>
          <w:sz w:val="24"/>
          <w:szCs w:val="24"/>
        </w:rPr>
        <w:t>erson-centred therapy</w:t>
      </w:r>
      <w:r w:rsidR="00522755" w:rsidRPr="009D5820">
        <w:rPr>
          <w:rFonts w:ascii="Times New Roman" w:hAnsi="Times New Roman" w:cs="Times New Roman"/>
          <w:sz w:val="24"/>
          <w:szCs w:val="24"/>
        </w:rPr>
        <w:t>,</w:t>
      </w:r>
      <w:r w:rsidR="0005767E" w:rsidRPr="009D5820">
        <w:rPr>
          <w:rFonts w:ascii="Times New Roman" w:hAnsi="Times New Roman" w:cs="Times New Roman"/>
          <w:sz w:val="24"/>
          <w:szCs w:val="24"/>
        </w:rPr>
        <w:t xml:space="preserve"> they are in a state of incongruence</w:t>
      </w:r>
      <w:r w:rsidR="00522755" w:rsidRPr="009D5820">
        <w:rPr>
          <w:rFonts w:ascii="Times New Roman" w:hAnsi="Times New Roman" w:cs="Times New Roman"/>
          <w:sz w:val="24"/>
          <w:szCs w:val="24"/>
        </w:rPr>
        <w:t xml:space="preserve"> and facing a form of conflict in </w:t>
      </w:r>
      <w:r w:rsidR="00490E58" w:rsidRPr="009D5820">
        <w:rPr>
          <w:rFonts w:ascii="Times New Roman" w:hAnsi="Times New Roman" w:cs="Times New Roman"/>
          <w:sz w:val="24"/>
          <w:szCs w:val="24"/>
        </w:rPr>
        <w:t>their</w:t>
      </w:r>
      <w:r w:rsidR="00522755" w:rsidRPr="009D5820">
        <w:rPr>
          <w:rFonts w:ascii="Times New Roman" w:hAnsi="Times New Roman" w:cs="Times New Roman"/>
          <w:sz w:val="24"/>
          <w:szCs w:val="24"/>
        </w:rPr>
        <w:t xml:space="preserve"> life</w:t>
      </w:r>
      <w:r w:rsidR="0005767E" w:rsidRPr="009D5820">
        <w:rPr>
          <w:rFonts w:ascii="Times New Roman" w:hAnsi="Times New Roman" w:cs="Times New Roman"/>
          <w:sz w:val="24"/>
          <w:szCs w:val="24"/>
        </w:rPr>
        <w:t xml:space="preserve">. Therefore, it is of vital importance that anyone providing </w:t>
      </w:r>
      <w:r w:rsidR="00093384" w:rsidRPr="009D5820">
        <w:rPr>
          <w:rFonts w:ascii="Times New Roman" w:hAnsi="Times New Roman" w:cs="Times New Roman"/>
          <w:sz w:val="24"/>
          <w:szCs w:val="24"/>
        </w:rPr>
        <w:t>p</w:t>
      </w:r>
      <w:r w:rsidR="0005767E" w:rsidRPr="009D5820">
        <w:rPr>
          <w:rFonts w:ascii="Times New Roman" w:hAnsi="Times New Roman" w:cs="Times New Roman"/>
          <w:sz w:val="24"/>
          <w:szCs w:val="24"/>
        </w:rPr>
        <w:t xml:space="preserve">erson-centred therapy is </w:t>
      </w:r>
      <w:r w:rsidR="00522755" w:rsidRPr="009D5820">
        <w:rPr>
          <w:rFonts w:ascii="Times New Roman" w:hAnsi="Times New Roman" w:cs="Times New Roman"/>
          <w:sz w:val="24"/>
          <w:szCs w:val="24"/>
        </w:rPr>
        <w:t xml:space="preserve">congruent, or harmonious with </w:t>
      </w:r>
      <w:r w:rsidR="006C375F" w:rsidRPr="009D5820">
        <w:rPr>
          <w:rFonts w:ascii="Times New Roman" w:hAnsi="Times New Roman" w:cs="Times New Roman"/>
          <w:sz w:val="24"/>
          <w:szCs w:val="24"/>
        </w:rPr>
        <w:t>themselves</w:t>
      </w:r>
      <w:r w:rsidR="00522755" w:rsidRPr="009D5820">
        <w:rPr>
          <w:rFonts w:ascii="Times New Roman" w:hAnsi="Times New Roman" w:cs="Times New Roman"/>
          <w:sz w:val="24"/>
          <w:szCs w:val="24"/>
        </w:rPr>
        <w:t xml:space="preserve">. </w:t>
      </w:r>
      <w:r w:rsidR="007D4836" w:rsidRPr="009D5820">
        <w:rPr>
          <w:rFonts w:ascii="Times New Roman" w:hAnsi="Times New Roman" w:cs="Times New Roman"/>
          <w:sz w:val="24"/>
          <w:szCs w:val="24"/>
        </w:rPr>
        <w:t xml:space="preserve">Asserting the counsellor or therapist’s personal qualities, will </w:t>
      </w:r>
      <w:r w:rsidR="00522755" w:rsidRPr="009D5820">
        <w:rPr>
          <w:rFonts w:ascii="Times New Roman" w:hAnsi="Times New Roman" w:cs="Times New Roman"/>
          <w:sz w:val="24"/>
          <w:szCs w:val="24"/>
        </w:rPr>
        <w:t>enable the client to engage with the therap</w:t>
      </w:r>
      <w:r w:rsidR="00DC7587" w:rsidRPr="009D5820">
        <w:rPr>
          <w:rFonts w:ascii="Times New Roman" w:hAnsi="Times New Roman" w:cs="Times New Roman"/>
          <w:sz w:val="24"/>
          <w:szCs w:val="24"/>
        </w:rPr>
        <w:t>y provider</w:t>
      </w:r>
      <w:r w:rsidR="00490E58" w:rsidRPr="009D5820">
        <w:rPr>
          <w:rFonts w:ascii="Times New Roman" w:hAnsi="Times New Roman" w:cs="Times New Roman"/>
          <w:sz w:val="24"/>
          <w:szCs w:val="24"/>
        </w:rPr>
        <w:t>’s</w:t>
      </w:r>
      <w:r w:rsidR="00522755" w:rsidRPr="009D5820">
        <w:rPr>
          <w:rFonts w:ascii="Times New Roman" w:hAnsi="Times New Roman" w:cs="Times New Roman"/>
          <w:sz w:val="24"/>
          <w:szCs w:val="24"/>
        </w:rPr>
        <w:t xml:space="preserve"> true self</w:t>
      </w:r>
      <w:r w:rsidR="00DC7587" w:rsidRPr="009D5820">
        <w:rPr>
          <w:rFonts w:ascii="Times New Roman" w:hAnsi="Times New Roman" w:cs="Times New Roman"/>
          <w:sz w:val="24"/>
          <w:szCs w:val="24"/>
        </w:rPr>
        <w:t>,</w:t>
      </w:r>
      <w:r w:rsidR="007D4836" w:rsidRPr="009D5820">
        <w:rPr>
          <w:rFonts w:ascii="Times New Roman" w:hAnsi="Times New Roman" w:cs="Times New Roman"/>
          <w:sz w:val="24"/>
          <w:szCs w:val="24"/>
        </w:rPr>
        <w:t xml:space="preserve"> and</w:t>
      </w:r>
      <w:r w:rsidR="00DC7587" w:rsidRPr="009D5820">
        <w:rPr>
          <w:rFonts w:ascii="Times New Roman" w:hAnsi="Times New Roman" w:cs="Times New Roman"/>
          <w:sz w:val="24"/>
          <w:szCs w:val="24"/>
        </w:rPr>
        <w:t xml:space="preserve"> as result maximise the full benefit of their professional relationship. </w:t>
      </w:r>
      <w:r w:rsidR="007F6B04" w:rsidRPr="009D5820">
        <w:rPr>
          <w:rFonts w:ascii="Times New Roman" w:hAnsi="Times New Roman" w:cs="Times New Roman"/>
          <w:sz w:val="24"/>
          <w:szCs w:val="24"/>
        </w:rPr>
        <w:t>As</w:t>
      </w:r>
      <w:r w:rsidR="000138A3" w:rsidRPr="009D5820">
        <w:rPr>
          <w:rFonts w:ascii="Times New Roman" w:hAnsi="Times New Roman" w:cs="Times New Roman"/>
          <w:sz w:val="24"/>
          <w:szCs w:val="24"/>
        </w:rPr>
        <w:t xml:space="preserve"> well as being present, these conditions must also be effectively communicated to the clie</w:t>
      </w:r>
      <w:r w:rsidR="007F6B04" w:rsidRPr="009D5820">
        <w:rPr>
          <w:rFonts w:ascii="Times New Roman" w:hAnsi="Times New Roman" w:cs="Times New Roman"/>
          <w:sz w:val="24"/>
          <w:szCs w:val="24"/>
        </w:rPr>
        <w:t>n</w:t>
      </w:r>
      <w:r w:rsidR="000138A3" w:rsidRPr="009D5820">
        <w:rPr>
          <w:rFonts w:ascii="Times New Roman" w:hAnsi="Times New Roman" w:cs="Times New Roman"/>
          <w:sz w:val="24"/>
          <w:szCs w:val="24"/>
        </w:rPr>
        <w:t>t by the person providing the therapy</w:t>
      </w:r>
      <w:r w:rsidR="00696798">
        <w:rPr>
          <w:rFonts w:ascii="Times New Roman" w:hAnsi="Times New Roman" w:cs="Times New Roman"/>
          <w:sz w:val="24"/>
          <w:szCs w:val="24"/>
        </w:rPr>
        <w:t xml:space="preserve"> (Rogers 1959</w:t>
      </w:r>
      <w:r w:rsidR="00787834" w:rsidRPr="009D5820">
        <w:rPr>
          <w:rFonts w:ascii="Times New Roman" w:hAnsi="Times New Roman" w:cs="Times New Roman"/>
          <w:sz w:val="24"/>
          <w:szCs w:val="24"/>
        </w:rPr>
        <w:t>)</w:t>
      </w:r>
      <w:r w:rsidR="00696798">
        <w:rPr>
          <w:rFonts w:ascii="Times New Roman" w:hAnsi="Times New Roman" w:cs="Times New Roman"/>
          <w:sz w:val="24"/>
          <w:szCs w:val="24"/>
        </w:rPr>
        <w:t>.</w:t>
      </w:r>
      <w:r w:rsidR="00787834" w:rsidRPr="009D5820">
        <w:rPr>
          <w:rFonts w:ascii="Times New Roman" w:hAnsi="Times New Roman" w:cs="Times New Roman"/>
          <w:sz w:val="24"/>
          <w:szCs w:val="24"/>
        </w:rPr>
        <w:t xml:space="preserve"> </w:t>
      </w:r>
    </w:p>
    <w:p w14:paraId="47D4FB88" w14:textId="6A4806DC" w:rsidR="00EA7E39" w:rsidRPr="009D5820" w:rsidRDefault="00D25E99" w:rsidP="00F66DC8">
      <w:pPr>
        <w:spacing w:line="480" w:lineRule="auto"/>
        <w:jc w:val="both"/>
        <w:rPr>
          <w:rFonts w:ascii="Times New Roman" w:hAnsi="Times New Roman" w:cs="Times New Roman"/>
          <w:sz w:val="24"/>
          <w:szCs w:val="24"/>
        </w:rPr>
      </w:pPr>
      <w:r w:rsidRPr="009D5820">
        <w:rPr>
          <w:rFonts w:ascii="Times New Roman" w:hAnsi="Times New Roman" w:cs="Times New Roman"/>
          <w:sz w:val="24"/>
          <w:szCs w:val="24"/>
        </w:rPr>
        <w:t xml:space="preserve">        </w:t>
      </w:r>
      <w:r w:rsidR="0049355A" w:rsidRPr="009D5820">
        <w:rPr>
          <w:rFonts w:ascii="Times New Roman" w:hAnsi="Times New Roman" w:cs="Times New Roman"/>
          <w:sz w:val="24"/>
          <w:szCs w:val="24"/>
        </w:rPr>
        <w:t>At the co</w:t>
      </w:r>
      <w:r w:rsidR="00DC7587" w:rsidRPr="009D5820">
        <w:rPr>
          <w:rFonts w:ascii="Times New Roman" w:hAnsi="Times New Roman" w:cs="Times New Roman"/>
          <w:sz w:val="24"/>
          <w:szCs w:val="24"/>
        </w:rPr>
        <w:t>mpletion</w:t>
      </w:r>
      <w:r w:rsidR="0049355A" w:rsidRPr="009D5820">
        <w:rPr>
          <w:rFonts w:ascii="Times New Roman" w:hAnsi="Times New Roman" w:cs="Times New Roman"/>
          <w:sz w:val="24"/>
          <w:szCs w:val="24"/>
        </w:rPr>
        <w:t xml:space="preserve"> of the therapy,</w:t>
      </w:r>
      <w:r w:rsidR="003F1F89" w:rsidRPr="009D5820">
        <w:rPr>
          <w:rFonts w:ascii="Times New Roman" w:hAnsi="Times New Roman" w:cs="Times New Roman"/>
          <w:sz w:val="24"/>
          <w:szCs w:val="24"/>
        </w:rPr>
        <w:t xml:space="preserve"> we must remember that due to nature of </w:t>
      </w:r>
      <w:r w:rsidR="00093384" w:rsidRPr="009D5820">
        <w:rPr>
          <w:rFonts w:ascii="Times New Roman" w:hAnsi="Times New Roman" w:cs="Times New Roman"/>
          <w:sz w:val="24"/>
          <w:szCs w:val="24"/>
        </w:rPr>
        <w:t>p</w:t>
      </w:r>
      <w:r w:rsidR="003F1F89" w:rsidRPr="009D5820">
        <w:rPr>
          <w:rFonts w:ascii="Times New Roman" w:hAnsi="Times New Roman" w:cs="Times New Roman"/>
          <w:sz w:val="24"/>
          <w:szCs w:val="24"/>
        </w:rPr>
        <w:t>erson-centred therapy, that it is both client led and nondirective, no goals or targets will have been set.</w:t>
      </w:r>
      <w:r w:rsidR="007C0B2B" w:rsidRPr="009D5820">
        <w:rPr>
          <w:rFonts w:ascii="Times New Roman" w:hAnsi="Times New Roman" w:cs="Times New Roman"/>
          <w:sz w:val="24"/>
          <w:szCs w:val="24"/>
        </w:rPr>
        <w:t xml:space="preserve"> This is because success of the therapy is measured on whether beneficial psychological change can occur. Through the person receiving the therapy becoming more accepting of </w:t>
      </w:r>
      <w:r w:rsidR="00A21756" w:rsidRPr="009D5820">
        <w:rPr>
          <w:rFonts w:ascii="Times New Roman" w:hAnsi="Times New Roman" w:cs="Times New Roman"/>
          <w:sz w:val="24"/>
          <w:szCs w:val="24"/>
        </w:rPr>
        <w:t>themselves and</w:t>
      </w:r>
      <w:r w:rsidR="007C0B2B" w:rsidRPr="009D5820">
        <w:rPr>
          <w:rFonts w:ascii="Times New Roman" w:hAnsi="Times New Roman" w:cs="Times New Roman"/>
          <w:sz w:val="24"/>
          <w:szCs w:val="24"/>
        </w:rPr>
        <w:t xml:space="preserve"> becoming increasingly aware of the conditions that </w:t>
      </w:r>
      <w:r w:rsidR="00A21756" w:rsidRPr="009D5820">
        <w:rPr>
          <w:rFonts w:ascii="Times New Roman" w:hAnsi="Times New Roman" w:cs="Times New Roman"/>
          <w:sz w:val="24"/>
          <w:szCs w:val="24"/>
        </w:rPr>
        <w:t>negatively affect their self-image, they will be able to self-actualise. Thus improving their lives, their mental well-being and relieving distress.</w:t>
      </w:r>
      <w:r w:rsidR="00A26A65" w:rsidRPr="009D5820">
        <w:rPr>
          <w:rFonts w:ascii="Times New Roman" w:hAnsi="Times New Roman" w:cs="Times New Roman"/>
          <w:sz w:val="24"/>
          <w:szCs w:val="24"/>
        </w:rPr>
        <w:t xml:space="preserve"> However, this could potentially just be the perception of the client and it cannot be proved theoretically. </w:t>
      </w:r>
    </w:p>
    <w:p w14:paraId="5DB53B17" w14:textId="10672A24" w:rsidR="0081517C" w:rsidRPr="009D5820" w:rsidRDefault="00EA7E39" w:rsidP="00F66DC8">
      <w:pPr>
        <w:spacing w:line="480" w:lineRule="auto"/>
        <w:jc w:val="both"/>
        <w:rPr>
          <w:rFonts w:ascii="Times New Roman" w:hAnsi="Times New Roman" w:cs="Times New Roman"/>
          <w:sz w:val="24"/>
          <w:szCs w:val="24"/>
        </w:rPr>
      </w:pPr>
      <w:r w:rsidRPr="009D5820">
        <w:rPr>
          <w:rFonts w:ascii="Times New Roman" w:hAnsi="Times New Roman" w:cs="Times New Roman"/>
          <w:sz w:val="24"/>
          <w:szCs w:val="24"/>
        </w:rPr>
        <w:t xml:space="preserve">        Research into the effectiveness of </w:t>
      </w:r>
      <w:r w:rsidR="00093384" w:rsidRPr="009D5820">
        <w:rPr>
          <w:rFonts w:ascii="Times New Roman" w:hAnsi="Times New Roman" w:cs="Times New Roman"/>
          <w:sz w:val="24"/>
          <w:szCs w:val="24"/>
        </w:rPr>
        <w:t>p</w:t>
      </w:r>
      <w:r w:rsidRPr="009D5820">
        <w:rPr>
          <w:rFonts w:ascii="Times New Roman" w:hAnsi="Times New Roman" w:cs="Times New Roman"/>
          <w:sz w:val="24"/>
          <w:szCs w:val="24"/>
        </w:rPr>
        <w:t>erson-centred therapy</w:t>
      </w:r>
      <w:r w:rsidR="001941E9" w:rsidRPr="009D5820">
        <w:rPr>
          <w:rFonts w:ascii="Times New Roman" w:hAnsi="Times New Roman" w:cs="Times New Roman"/>
          <w:sz w:val="24"/>
          <w:szCs w:val="24"/>
        </w:rPr>
        <w:t xml:space="preserve"> and its understanding and dealing with human distress,  </w:t>
      </w:r>
      <w:r w:rsidRPr="009D5820">
        <w:rPr>
          <w:rFonts w:ascii="Times New Roman" w:hAnsi="Times New Roman" w:cs="Times New Roman"/>
          <w:sz w:val="24"/>
          <w:szCs w:val="24"/>
        </w:rPr>
        <w:t>has provided us with mixed</w:t>
      </w:r>
      <w:r w:rsidR="00C50730" w:rsidRPr="009D5820">
        <w:rPr>
          <w:rFonts w:ascii="Times New Roman" w:hAnsi="Times New Roman" w:cs="Times New Roman"/>
          <w:sz w:val="24"/>
          <w:szCs w:val="24"/>
        </w:rPr>
        <w:t xml:space="preserve"> results</w:t>
      </w:r>
      <w:r w:rsidRPr="009D5820">
        <w:rPr>
          <w:rFonts w:ascii="Times New Roman" w:hAnsi="Times New Roman" w:cs="Times New Roman"/>
          <w:sz w:val="24"/>
          <w:szCs w:val="24"/>
        </w:rPr>
        <w:t xml:space="preserve"> and given us some interesting </w:t>
      </w:r>
      <w:r w:rsidRPr="009D5820">
        <w:rPr>
          <w:rFonts w:ascii="Times New Roman" w:hAnsi="Times New Roman" w:cs="Times New Roman"/>
          <w:sz w:val="24"/>
          <w:szCs w:val="24"/>
        </w:rPr>
        <w:lastRenderedPageBreak/>
        <w:t xml:space="preserve">questions to ponder. </w:t>
      </w:r>
      <w:r w:rsidR="001941E9" w:rsidRPr="009D5820">
        <w:rPr>
          <w:rFonts w:ascii="Times New Roman" w:hAnsi="Times New Roman" w:cs="Times New Roman"/>
          <w:sz w:val="24"/>
          <w:szCs w:val="24"/>
        </w:rPr>
        <w:t>Examining data sourced from</w:t>
      </w:r>
      <w:r w:rsidR="002B2AF5" w:rsidRPr="009D5820">
        <w:rPr>
          <w:rFonts w:ascii="Times New Roman" w:hAnsi="Times New Roman" w:cs="Times New Roman"/>
          <w:sz w:val="24"/>
          <w:szCs w:val="24"/>
        </w:rPr>
        <w:t xml:space="preserve"> a variety of UK primary care environments,</w:t>
      </w:r>
      <w:r w:rsidR="001941E9" w:rsidRPr="009D5820">
        <w:rPr>
          <w:rFonts w:ascii="Times New Roman" w:hAnsi="Times New Roman" w:cs="Times New Roman"/>
          <w:sz w:val="24"/>
          <w:szCs w:val="24"/>
        </w:rPr>
        <w:t xml:space="preserve"> </w:t>
      </w:r>
      <w:r w:rsidR="00C50730" w:rsidRPr="009D5820">
        <w:rPr>
          <w:rFonts w:ascii="Times New Roman" w:hAnsi="Times New Roman" w:cs="Times New Roman"/>
          <w:sz w:val="24"/>
          <w:szCs w:val="24"/>
        </w:rPr>
        <w:t xml:space="preserve">person-centred counselling </w:t>
      </w:r>
      <w:r w:rsidRPr="009D5820">
        <w:rPr>
          <w:rFonts w:ascii="Times New Roman" w:hAnsi="Times New Roman" w:cs="Times New Roman"/>
          <w:sz w:val="24"/>
          <w:szCs w:val="24"/>
        </w:rPr>
        <w:t>has been</w:t>
      </w:r>
      <w:r w:rsidR="001941E9" w:rsidRPr="009D5820">
        <w:rPr>
          <w:rFonts w:ascii="Times New Roman" w:hAnsi="Times New Roman" w:cs="Times New Roman"/>
          <w:sz w:val="24"/>
          <w:szCs w:val="24"/>
        </w:rPr>
        <w:t xml:space="preserve"> found</w:t>
      </w:r>
      <w:r w:rsidRPr="009D5820">
        <w:rPr>
          <w:rFonts w:ascii="Times New Roman" w:hAnsi="Times New Roman" w:cs="Times New Roman"/>
          <w:sz w:val="24"/>
          <w:szCs w:val="24"/>
        </w:rPr>
        <w:t xml:space="preserve"> to work as effectively </w:t>
      </w:r>
      <w:r w:rsidR="001941E9" w:rsidRPr="009D5820">
        <w:rPr>
          <w:rFonts w:ascii="Times New Roman" w:hAnsi="Times New Roman" w:cs="Times New Roman"/>
          <w:sz w:val="24"/>
          <w:szCs w:val="24"/>
        </w:rPr>
        <w:t>as alternative psychological approaches when dealing with a broad variety of problems</w:t>
      </w:r>
      <w:r w:rsidR="002B2AF5" w:rsidRPr="009D5820">
        <w:rPr>
          <w:rFonts w:ascii="Times New Roman" w:hAnsi="Times New Roman" w:cs="Times New Roman"/>
          <w:sz w:val="24"/>
          <w:szCs w:val="24"/>
        </w:rPr>
        <w:t xml:space="preserve"> (Stiles et al. 2008)</w:t>
      </w:r>
      <w:r w:rsidR="00696798">
        <w:rPr>
          <w:rFonts w:ascii="Times New Roman" w:hAnsi="Times New Roman" w:cs="Times New Roman"/>
          <w:sz w:val="24"/>
          <w:szCs w:val="24"/>
        </w:rPr>
        <w:t>.</w:t>
      </w:r>
      <w:r w:rsidR="002B2AF5" w:rsidRPr="009D5820">
        <w:rPr>
          <w:rFonts w:ascii="Times New Roman" w:hAnsi="Times New Roman" w:cs="Times New Roman"/>
          <w:sz w:val="24"/>
          <w:szCs w:val="24"/>
        </w:rPr>
        <w:t xml:space="preserve"> It has also been evidenced that person-centred therapy works </w:t>
      </w:r>
      <w:r w:rsidR="003C3252" w:rsidRPr="009D5820">
        <w:rPr>
          <w:rFonts w:ascii="Times New Roman" w:hAnsi="Times New Roman" w:cs="Times New Roman"/>
          <w:sz w:val="24"/>
          <w:szCs w:val="24"/>
        </w:rPr>
        <w:t>efficiently and effectively in helping to combat both mild and moderate forms of one prevalent type of human distress in depression</w:t>
      </w:r>
      <w:r w:rsidR="00A632CF" w:rsidRPr="009D5820">
        <w:rPr>
          <w:rFonts w:ascii="Times New Roman" w:hAnsi="Times New Roman" w:cs="Times New Roman"/>
          <w:sz w:val="24"/>
          <w:szCs w:val="24"/>
        </w:rPr>
        <w:t xml:space="preserve"> </w:t>
      </w:r>
      <w:r w:rsidR="006A0B85" w:rsidRPr="009D5820">
        <w:rPr>
          <w:rFonts w:ascii="Times New Roman" w:hAnsi="Times New Roman" w:cs="Times New Roman"/>
          <w:sz w:val="24"/>
          <w:szCs w:val="24"/>
        </w:rPr>
        <w:t>(</w:t>
      </w:r>
      <w:r w:rsidR="002F4CFB" w:rsidRPr="009D5820">
        <w:rPr>
          <w:rFonts w:ascii="Times New Roman" w:hAnsi="Times New Roman" w:cs="Times New Roman"/>
          <w:sz w:val="24"/>
          <w:szCs w:val="24"/>
        </w:rPr>
        <w:t>Gibbard and Han</w:t>
      </w:r>
      <w:r w:rsidR="00565A8D" w:rsidRPr="009D5820">
        <w:rPr>
          <w:rFonts w:ascii="Times New Roman" w:hAnsi="Times New Roman" w:cs="Times New Roman"/>
          <w:sz w:val="24"/>
          <w:szCs w:val="24"/>
        </w:rPr>
        <w:t>ley</w:t>
      </w:r>
      <w:r w:rsidR="00696798">
        <w:rPr>
          <w:rFonts w:ascii="Times New Roman" w:hAnsi="Times New Roman" w:cs="Times New Roman"/>
          <w:sz w:val="24"/>
          <w:szCs w:val="24"/>
        </w:rPr>
        <w:t xml:space="preserve"> 2008</w:t>
      </w:r>
      <w:r w:rsidR="00122E9C" w:rsidRPr="009D5820">
        <w:rPr>
          <w:rFonts w:ascii="Times New Roman" w:hAnsi="Times New Roman" w:cs="Times New Roman"/>
          <w:sz w:val="24"/>
          <w:szCs w:val="24"/>
        </w:rPr>
        <w:t>)</w:t>
      </w:r>
      <w:r w:rsidR="00696798">
        <w:rPr>
          <w:rFonts w:ascii="Times New Roman" w:hAnsi="Times New Roman" w:cs="Times New Roman"/>
          <w:sz w:val="24"/>
          <w:szCs w:val="24"/>
        </w:rPr>
        <w:t>.</w:t>
      </w:r>
      <w:r w:rsidR="00122E9C" w:rsidRPr="009D5820">
        <w:rPr>
          <w:rFonts w:ascii="Times New Roman" w:hAnsi="Times New Roman" w:cs="Times New Roman"/>
          <w:sz w:val="24"/>
          <w:szCs w:val="24"/>
        </w:rPr>
        <w:t xml:space="preserve"> </w:t>
      </w:r>
    </w:p>
    <w:p w14:paraId="47800524" w14:textId="5E106DD1" w:rsidR="002E4EE1" w:rsidRPr="009D5820" w:rsidRDefault="0081517C" w:rsidP="00F66DC8">
      <w:pPr>
        <w:spacing w:line="480" w:lineRule="auto"/>
        <w:jc w:val="both"/>
        <w:rPr>
          <w:rFonts w:ascii="Times New Roman" w:hAnsi="Times New Roman" w:cs="Times New Roman"/>
          <w:sz w:val="24"/>
          <w:szCs w:val="24"/>
        </w:rPr>
      </w:pPr>
      <w:r w:rsidRPr="009D5820">
        <w:rPr>
          <w:rFonts w:ascii="Times New Roman" w:hAnsi="Times New Roman" w:cs="Times New Roman"/>
          <w:sz w:val="24"/>
          <w:szCs w:val="24"/>
        </w:rPr>
        <w:t xml:space="preserve">        </w:t>
      </w:r>
      <w:r w:rsidR="00122E9C" w:rsidRPr="009D5820">
        <w:rPr>
          <w:rFonts w:ascii="Times New Roman" w:hAnsi="Times New Roman" w:cs="Times New Roman"/>
          <w:sz w:val="24"/>
          <w:szCs w:val="24"/>
        </w:rPr>
        <w:t xml:space="preserve">It has been found to have a positive </w:t>
      </w:r>
      <w:r w:rsidR="006430B6" w:rsidRPr="009D5820">
        <w:rPr>
          <w:rFonts w:ascii="Times New Roman" w:hAnsi="Times New Roman" w:cs="Times New Roman"/>
          <w:sz w:val="24"/>
          <w:szCs w:val="24"/>
        </w:rPr>
        <w:t xml:space="preserve">impact on a mixture of other anxieties </w:t>
      </w:r>
      <w:bookmarkStart w:id="13" w:name="_Hlk529733625"/>
      <w:r w:rsidR="006430B6" w:rsidRPr="009D5820">
        <w:rPr>
          <w:rFonts w:ascii="Times New Roman" w:hAnsi="Times New Roman" w:cs="Times New Roman"/>
          <w:sz w:val="24"/>
          <w:szCs w:val="24"/>
        </w:rPr>
        <w:t>(King et al. 200</w:t>
      </w:r>
      <w:r w:rsidR="008A2C2B" w:rsidRPr="009D5820">
        <w:rPr>
          <w:rFonts w:ascii="Times New Roman" w:hAnsi="Times New Roman" w:cs="Times New Roman"/>
          <w:sz w:val="24"/>
          <w:szCs w:val="24"/>
        </w:rPr>
        <w:t>0</w:t>
      </w:r>
      <w:r w:rsidR="006430B6" w:rsidRPr="009D5820">
        <w:rPr>
          <w:rFonts w:ascii="Times New Roman" w:hAnsi="Times New Roman" w:cs="Times New Roman"/>
          <w:sz w:val="24"/>
          <w:szCs w:val="24"/>
        </w:rPr>
        <w:t>)</w:t>
      </w:r>
      <w:r w:rsidR="00696798">
        <w:rPr>
          <w:rFonts w:ascii="Times New Roman" w:hAnsi="Times New Roman" w:cs="Times New Roman"/>
          <w:sz w:val="24"/>
          <w:szCs w:val="24"/>
        </w:rPr>
        <w:t>.</w:t>
      </w:r>
      <w:r w:rsidR="006430B6" w:rsidRPr="009D5820">
        <w:rPr>
          <w:rFonts w:ascii="Times New Roman" w:hAnsi="Times New Roman" w:cs="Times New Roman"/>
          <w:sz w:val="24"/>
          <w:szCs w:val="24"/>
        </w:rPr>
        <w:t xml:space="preserve">  </w:t>
      </w:r>
      <w:bookmarkEnd w:id="13"/>
      <w:r w:rsidR="006A7D00" w:rsidRPr="009D5820">
        <w:rPr>
          <w:rFonts w:ascii="Times New Roman" w:hAnsi="Times New Roman" w:cs="Times New Roman"/>
          <w:sz w:val="24"/>
          <w:szCs w:val="24"/>
        </w:rPr>
        <w:t>Nevertheless,</w:t>
      </w:r>
      <w:r w:rsidR="00FC63E6" w:rsidRPr="009D5820">
        <w:rPr>
          <w:rFonts w:ascii="Times New Roman" w:hAnsi="Times New Roman" w:cs="Times New Roman"/>
          <w:sz w:val="24"/>
          <w:szCs w:val="24"/>
        </w:rPr>
        <w:t xml:space="preserve"> there have been negative critiques </w:t>
      </w:r>
      <w:r w:rsidR="006C1D6B" w:rsidRPr="009D5820">
        <w:rPr>
          <w:rFonts w:ascii="Times New Roman" w:hAnsi="Times New Roman" w:cs="Times New Roman"/>
          <w:sz w:val="24"/>
          <w:szCs w:val="24"/>
        </w:rPr>
        <w:t xml:space="preserve">in terms of possible misuse of </w:t>
      </w:r>
      <w:r w:rsidR="009B77F1" w:rsidRPr="009D5820">
        <w:rPr>
          <w:rFonts w:ascii="Times New Roman" w:hAnsi="Times New Roman" w:cs="Times New Roman"/>
          <w:sz w:val="24"/>
          <w:szCs w:val="24"/>
        </w:rPr>
        <w:t xml:space="preserve">the theory </w:t>
      </w:r>
      <w:r w:rsidR="003C78A9" w:rsidRPr="009D5820">
        <w:rPr>
          <w:rFonts w:ascii="Times New Roman" w:hAnsi="Times New Roman" w:cs="Times New Roman"/>
          <w:sz w:val="24"/>
          <w:szCs w:val="24"/>
        </w:rPr>
        <w:t>of the person-centred approach to counselling. There is the possibility that the term ‘person-centred’</w:t>
      </w:r>
      <w:r w:rsidR="00755AF6" w:rsidRPr="009D5820">
        <w:rPr>
          <w:rFonts w:ascii="Times New Roman" w:hAnsi="Times New Roman" w:cs="Times New Roman"/>
          <w:sz w:val="24"/>
          <w:szCs w:val="24"/>
        </w:rPr>
        <w:t xml:space="preserve"> may become commonly </w:t>
      </w:r>
      <w:r w:rsidR="0041701C" w:rsidRPr="009D5820">
        <w:rPr>
          <w:rFonts w:ascii="Times New Roman" w:hAnsi="Times New Roman" w:cs="Times New Roman"/>
          <w:sz w:val="24"/>
          <w:szCs w:val="24"/>
        </w:rPr>
        <w:t xml:space="preserve">used to </w:t>
      </w:r>
      <w:r w:rsidR="002F3CDF" w:rsidRPr="009D5820">
        <w:rPr>
          <w:rFonts w:ascii="Times New Roman" w:hAnsi="Times New Roman" w:cs="Times New Roman"/>
          <w:sz w:val="24"/>
          <w:szCs w:val="24"/>
        </w:rPr>
        <w:t xml:space="preserve">define </w:t>
      </w:r>
      <w:r w:rsidR="00FC26BA" w:rsidRPr="009D5820">
        <w:rPr>
          <w:rFonts w:ascii="Times New Roman" w:hAnsi="Times New Roman" w:cs="Times New Roman"/>
          <w:sz w:val="24"/>
          <w:szCs w:val="24"/>
        </w:rPr>
        <w:t>conditions and circumstances</w:t>
      </w:r>
      <w:r w:rsidR="004239FC" w:rsidRPr="009D5820">
        <w:rPr>
          <w:rFonts w:ascii="Times New Roman" w:hAnsi="Times New Roman" w:cs="Times New Roman"/>
          <w:sz w:val="24"/>
          <w:szCs w:val="24"/>
        </w:rPr>
        <w:t xml:space="preserve"> which it was not </w:t>
      </w:r>
      <w:r w:rsidR="00C55A25" w:rsidRPr="009D5820">
        <w:rPr>
          <w:rFonts w:ascii="Times New Roman" w:hAnsi="Times New Roman" w:cs="Times New Roman"/>
          <w:sz w:val="24"/>
          <w:szCs w:val="24"/>
        </w:rPr>
        <w:t>originally</w:t>
      </w:r>
      <w:r w:rsidR="004239FC" w:rsidRPr="009D5820">
        <w:rPr>
          <w:rFonts w:ascii="Times New Roman" w:hAnsi="Times New Roman" w:cs="Times New Roman"/>
          <w:sz w:val="24"/>
          <w:szCs w:val="24"/>
        </w:rPr>
        <w:t xml:space="preserve"> intended to do (Merry 199</w:t>
      </w:r>
      <w:r w:rsidR="00696798">
        <w:rPr>
          <w:rFonts w:ascii="Times New Roman" w:hAnsi="Times New Roman" w:cs="Times New Roman"/>
          <w:sz w:val="24"/>
          <w:szCs w:val="24"/>
        </w:rPr>
        <w:t>6</w:t>
      </w:r>
      <w:r w:rsidR="00C55A25" w:rsidRPr="009D5820">
        <w:rPr>
          <w:rFonts w:ascii="Times New Roman" w:hAnsi="Times New Roman" w:cs="Times New Roman"/>
          <w:sz w:val="24"/>
          <w:szCs w:val="24"/>
        </w:rPr>
        <w:t>)</w:t>
      </w:r>
      <w:r w:rsidR="00696798">
        <w:rPr>
          <w:rFonts w:ascii="Times New Roman" w:hAnsi="Times New Roman" w:cs="Times New Roman"/>
          <w:sz w:val="24"/>
          <w:szCs w:val="24"/>
        </w:rPr>
        <w:t>.</w:t>
      </w:r>
      <w:r w:rsidR="00C55A25" w:rsidRPr="009D5820">
        <w:rPr>
          <w:rFonts w:ascii="Times New Roman" w:hAnsi="Times New Roman" w:cs="Times New Roman"/>
          <w:sz w:val="24"/>
          <w:szCs w:val="24"/>
        </w:rPr>
        <w:t xml:space="preserve"> </w:t>
      </w:r>
      <w:r w:rsidR="00175C31" w:rsidRPr="009D5820">
        <w:rPr>
          <w:rFonts w:ascii="Times New Roman" w:hAnsi="Times New Roman" w:cs="Times New Roman"/>
          <w:sz w:val="24"/>
          <w:szCs w:val="24"/>
        </w:rPr>
        <w:t xml:space="preserve"> </w:t>
      </w:r>
      <w:r w:rsidR="0076159B" w:rsidRPr="009D5820">
        <w:rPr>
          <w:rFonts w:ascii="Times New Roman" w:hAnsi="Times New Roman" w:cs="Times New Roman"/>
          <w:sz w:val="24"/>
          <w:szCs w:val="24"/>
        </w:rPr>
        <w:t xml:space="preserve">Additionally, </w:t>
      </w:r>
      <w:r w:rsidR="00422EA8" w:rsidRPr="009D5820">
        <w:rPr>
          <w:rFonts w:ascii="Times New Roman" w:hAnsi="Times New Roman" w:cs="Times New Roman"/>
          <w:sz w:val="24"/>
          <w:szCs w:val="24"/>
        </w:rPr>
        <w:t>the majority of</w:t>
      </w:r>
      <w:r w:rsidR="00691B23" w:rsidRPr="009D5820">
        <w:rPr>
          <w:rFonts w:ascii="Times New Roman" w:hAnsi="Times New Roman" w:cs="Times New Roman"/>
          <w:sz w:val="24"/>
          <w:szCs w:val="24"/>
        </w:rPr>
        <w:t xml:space="preserve"> the studies that have been published </w:t>
      </w:r>
      <w:r w:rsidR="00F06274" w:rsidRPr="009D5820">
        <w:rPr>
          <w:rFonts w:ascii="Times New Roman" w:hAnsi="Times New Roman" w:cs="Times New Roman"/>
          <w:sz w:val="24"/>
          <w:szCs w:val="24"/>
        </w:rPr>
        <w:t>portraying</w:t>
      </w:r>
      <w:r w:rsidR="000D0E65" w:rsidRPr="009D5820">
        <w:rPr>
          <w:rFonts w:ascii="Times New Roman" w:hAnsi="Times New Roman" w:cs="Times New Roman"/>
          <w:sz w:val="24"/>
          <w:szCs w:val="24"/>
        </w:rPr>
        <w:t xml:space="preserve"> person-centred therapy as high </w:t>
      </w:r>
      <w:r w:rsidR="00422EA8" w:rsidRPr="009D5820">
        <w:rPr>
          <w:rFonts w:ascii="Times New Roman" w:hAnsi="Times New Roman" w:cs="Times New Roman"/>
          <w:sz w:val="24"/>
          <w:szCs w:val="24"/>
        </w:rPr>
        <w:t xml:space="preserve">in </w:t>
      </w:r>
      <w:r w:rsidR="000D0E65" w:rsidRPr="009D5820">
        <w:rPr>
          <w:rFonts w:ascii="Times New Roman" w:hAnsi="Times New Roman" w:cs="Times New Roman"/>
          <w:sz w:val="24"/>
          <w:szCs w:val="24"/>
        </w:rPr>
        <w:t>value</w:t>
      </w:r>
      <w:r w:rsidR="00BB55A3" w:rsidRPr="009D5820">
        <w:rPr>
          <w:rFonts w:ascii="Times New Roman" w:hAnsi="Times New Roman" w:cs="Times New Roman"/>
          <w:sz w:val="24"/>
          <w:szCs w:val="24"/>
        </w:rPr>
        <w:t>,</w:t>
      </w:r>
      <w:r w:rsidR="00422EA8" w:rsidRPr="009D5820">
        <w:rPr>
          <w:rFonts w:ascii="Times New Roman" w:hAnsi="Times New Roman" w:cs="Times New Roman"/>
          <w:sz w:val="24"/>
          <w:szCs w:val="24"/>
        </w:rPr>
        <w:t xml:space="preserve"> have </w:t>
      </w:r>
      <w:r w:rsidR="00BB55A3" w:rsidRPr="009D5820">
        <w:rPr>
          <w:rFonts w:ascii="Times New Roman" w:hAnsi="Times New Roman" w:cs="Times New Roman"/>
          <w:sz w:val="24"/>
          <w:szCs w:val="24"/>
        </w:rPr>
        <w:t xml:space="preserve">been qualitative based studies </w:t>
      </w:r>
      <w:r w:rsidR="002E1DD0" w:rsidRPr="009D5820">
        <w:rPr>
          <w:rFonts w:ascii="Times New Roman" w:hAnsi="Times New Roman" w:cs="Times New Roman"/>
          <w:sz w:val="24"/>
          <w:szCs w:val="24"/>
        </w:rPr>
        <w:t xml:space="preserve">producing qualitative data. Although, this </w:t>
      </w:r>
      <w:r w:rsidR="00FD237D" w:rsidRPr="009D5820">
        <w:rPr>
          <w:rFonts w:ascii="Times New Roman" w:hAnsi="Times New Roman" w:cs="Times New Roman"/>
          <w:sz w:val="24"/>
          <w:szCs w:val="24"/>
        </w:rPr>
        <w:t xml:space="preserve">has </w:t>
      </w:r>
      <w:r w:rsidR="00662F9C" w:rsidRPr="009D5820">
        <w:rPr>
          <w:rFonts w:ascii="Times New Roman" w:hAnsi="Times New Roman" w:cs="Times New Roman"/>
          <w:sz w:val="24"/>
          <w:szCs w:val="24"/>
        </w:rPr>
        <w:t>enabled us to get a feel of the results achieved through person-centred counselling</w:t>
      </w:r>
      <w:r w:rsidR="00B87EFB" w:rsidRPr="009D5820">
        <w:rPr>
          <w:rFonts w:ascii="Times New Roman" w:hAnsi="Times New Roman" w:cs="Times New Roman"/>
          <w:sz w:val="24"/>
          <w:szCs w:val="24"/>
        </w:rPr>
        <w:t xml:space="preserve">, it has not given us any data which </w:t>
      </w:r>
      <w:r w:rsidR="00967BC7" w:rsidRPr="009D5820">
        <w:rPr>
          <w:rFonts w:ascii="Times New Roman" w:hAnsi="Times New Roman" w:cs="Times New Roman"/>
          <w:sz w:val="24"/>
          <w:szCs w:val="24"/>
        </w:rPr>
        <w:t>we are able to test theoretically</w:t>
      </w:r>
      <w:r w:rsidR="008405E9" w:rsidRPr="009D5820">
        <w:rPr>
          <w:rFonts w:ascii="Times New Roman" w:hAnsi="Times New Roman" w:cs="Times New Roman"/>
          <w:sz w:val="24"/>
          <w:szCs w:val="24"/>
        </w:rPr>
        <w:t xml:space="preserve">, </w:t>
      </w:r>
      <w:r w:rsidR="00867967" w:rsidRPr="009D5820">
        <w:rPr>
          <w:rFonts w:ascii="Times New Roman" w:hAnsi="Times New Roman" w:cs="Times New Roman"/>
          <w:sz w:val="24"/>
          <w:szCs w:val="24"/>
        </w:rPr>
        <w:t>subsequently</w:t>
      </w:r>
      <w:r w:rsidR="00217595" w:rsidRPr="009D5820">
        <w:rPr>
          <w:rFonts w:ascii="Times New Roman" w:hAnsi="Times New Roman" w:cs="Times New Roman"/>
          <w:sz w:val="24"/>
          <w:szCs w:val="24"/>
        </w:rPr>
        <w:t>, to some extent</w:t>
      </w:r>
      <w:r w:rsidR="008405E9" w:rsidRPr="009D5820">
        <w:rPr>
          <w:rFonts w:ascii="Times New Roman" w:hAnsi="Times New Roman" w:cs="Times New Roman"/>
          <w:sz w:val="24"/>
          <w:szCs w:val="24"/>
        </w:rPr>
        <w:t xml:space="preserve"> we</w:t>
      </w:r>
      <w:r w:rsidR="00867967" w:rsidRPr="009D5820">
        <w:rPr>
          <w:rFonts w:ascii="Times New Roman" w:hAnsi="Times New Roman" w:cs="Times New Roman"/>
          <w:sz w:val="24"/>
          <w:szCs w:val="24"/>
        </w:rPr>
        <w:t xml:space="preserve">akening its validity </w:t>
      </w:r>
      <w:r w:rsidR="00D25E99" w:rsidRPr="009D5820">
        <w:rPr>
          <w:rFonts w:ascii="Times New Roman" w:hAnsi="Times New Roman" w:cs="Times New Roman"/>
          <w:sz w:val="24"/>
          <w:szCs w:val="24"/>
        </w:rPr>
        <w:t>(R</w:t>
      </w:r>
      <w:r w:rsidR="00696798">
        <w:rPr>
          <w:rFonts w:ascii="Times New Roman" w:hAnsi="Times New Roman" w:cs="Times New Roman"/>
          <w:sz w:val="24"/>
          <w:szCs w:val="24"/>
        </w:rPr>
        <w:t>eeves 2013</w:t>
      </w:r>
      <w:r w:rsidR="00D25E99" w:rsidRPr="009D5820">
        <w:rPr>
          <w:rFonts w:ascii="Times New Roman" w:hAnsi="Times New Roman" w:cs="Times New Roman"/>
          <w:sz w:val="24"/>
          <w:szCs w:val="24"/>
        </w:rPr>
        <w:t>)</w:t>
      </w:r>
      <w:r w:rsidR="00696798">
        <w:rPr>
          <w:rFonts w:ascii="Times New Roman" w:hAnsi="Times New Roman" w:cs="Times New Roman"/>
          <w:sz w:val="24"/>
          <w:szCs w:val="24"/>
        </w:rPr>
        <w:t>.</w:t>
      </w:r>
      <w:r w:rsidR="00D25E99" w:rsidRPr="009D5820">
        <w:rPr>
          <w:rFonts w:ascii="Times New Roman" w:hAnsi="Times New Roman" w:cs="Times New Roman"/>
          <w:sz w:val="24"/>
          <w:szCs w:val="24"/>
        </w:rPr>
        <w:t xml:space="preserve"> Furthermore, </w:t>
      </w:r>
      <w:r w:rsidR="00175C31" w:rsidRPr="009D5820">
        <w:rPr>
          <w:rFonts w:ascii="Times New Roman" w:hAnsi="Times New Roman" w:cs="Times New Roman"/>
          <w:sz w:val="24"/>
          <w:szCs w:val="24"/>
        </w:rPr>
        <w:t xml:space="preserve">in </w:t>
      </w:r>
      <w:r w:rsidR="00F82C69" w:rsidRPr="009D5820">
        <w:rPr>
          <w:rFonts w:ascii="Times New Roman" w:hAnsi="Times New Roman" w:cs="Times New Roman"/>
          <w:sz w:val="24"/>
          <w:szCs w:val="24"/>
        </w:rPr>
        <w:t>comparison with a more</w:t>
      </w:r>
      <w:r w:rsidRPr="009D5820">
        <w:rPr>
          <w:rFonts w:ascii="Times New Roman" w:hAnsi="Times New Roman" w:cs="Times New Roman"/>
          <w:sz w:val="24"/>
          <w:szCs w:val="24"/>
        </w:rPr>
        <w:t xml:space="preserve"> </w:t>
      </w:r>
      <w:r w:rsidR="00F82C69" w:rsidRPr="009D5820">
        <w:rPr>
          <w:rFonts w:ascii="Times New Roman" w:hAnsi="Times New Roman" w:cs="Times New Roman"/>
          <w:sz w:val="24"/>
          <w:szCs w:val="24"/>
        </w:rPr>
        <w:t xml:space="preserve">biologically based Behaviourist approach, we are unable to factually test its outcomes. This could cause </w:t>
      </w:r>
      <w:r w:rsidR="00186E10" w:rsidRPr="009D5820">
        <w:rPr>
          <w:rFonts w:ascii="Times New Roman" w:hAnsi="Times New Roman" w:cs="Times New Roman"/>
          <w:sz w:val="24"/>
          <w:szCs w:val="24"/>
        </w:rPr>
        <w:t>the</w:t>
      </w:r>
      <w:r w:rsidR="00F82C69" w:rsidRPr="009D5820">
        <w:rPr>
          <w:rFonts w:ascii="Times New Roman" w:hAnsi="Times New Roman" w:cs="Times New Roman"/>
          <w:sz w:val="24"/>
          <w:szCs w:val="24"/>
        </w:rPr>
        <w:t xml:space="preserve"> theor</w:t>
      </w:r>
      <w:r w:rsidR="00186E10" w:rsidRPr="009D5820">
        <w:rPr>
          <w:rFonts w:ascii="Times New Roman" w:hAnsi="Times New Roman" w:cs="Times New Roman"/>
          <w:sz w:val="24"/>
          <w:szCs w:val="24"/>
        </w:rPr>
        <w:t xml:space="preserve">y behind </w:t>
      </w:r>
      <w:r w:rsidR="00093384" w:rsidRPr="009D5820">
        <w:rPr>
          <w:rFonts w:ascii="Times New Roman" w:hAnsi="Times New Roman" w:cs="Times New Roman"/>
          <w:sz w:val="24"/>
          <w:szCs w:val="24"/>
        </w:rPr>
        <w:t>p</w:t>
      </w:r>
      <w:r w:rsidR="00186E10" w:rsidRPr="009D5820">
        <w:rPr>
          <w:rFonts w:ascii="Times New Roman" w:hAnsi="Times New Roman" w:cs="Times New Roman"/>
          <w:sz w:val="24"/>
          <w:szCs w:val="24"/>
        </w:rPr>
        <w:t>erson-centred counselling</w:t>
      </w:r>
      <w:r w:rsidR="00F82C69" w:rsidRPr="009D5820">
        <w:rPr>
          <w:rFonts w:ascii="Times New Roman" w:hAnsi="Times New Roman" w:cs="Times New Roman"/>
          <w:sz w:val="24"/>
          <w:szCs w:val="24"/>
        </w:rPr>
        <w:t xml:space="preserve"> to</w:t>
      </w:r>
      <w:r w:rsidR="00F64B50" w:rsidRPr="009D5820">
        <w:rPr>
          <w:rFonts w:ascii="Times New Roman" w:hAnsi="Times New Roman" w:cs="Times New Roman"/>
          <w:sz w:val="24"/>
          <w:szCs w:val="24"/>
        </w:rPr>
        <w:t xml:space="preserve"> lack factual inform</w:t>
      </w:r>
      <w:r w:rsidR="00C6383A" w:rsidRPr="009D5820">
        <w:rPr>
          <w:rFonts w:ascii="Times New Roman" w:hAnsi="Times New Roman" w:cs="Times New Roman"/>
          <w:sz w:val="24"/>
          <w:szCs w:val="24"/>
        </w:rPr>
        <w:t xml:space="preserve">ation to back up the labels it carries, </w:t>
      </w:r>
      <w:r w:rsidR="004B4818" w:rsidRPr="009D5820">
        <w:rPr>
          <w:rFonts w:ascii="Times New Roman" w:hAnsi="Times New Roman" w:cs="Times New Roman"/>
          <w:sz w:val="24"/>
          <w:szCs w:val="24"/>
        </w:rPr>
        <w:t>what is known in psycholog</w:t>
      </w:r>
      <w:r w:rsidR="00175C31" w:rsidRPr="009D5820">
        <w:rPr>
          <w:rFonts w:ascii="Times New Roman" w:hAnsi="Times New Roman" w:cs="Times New Roman"/>
          <w:sz w:val="24"/>
          <w:szCs w:val="24"/>
        </w:rPr>
        <w:t xml:space="preserve">y </w:t>
      </w:r>
      <w:r w:rsidR="009F04E1" w:rsidRPr="009D5820">
        <w:rPr>
          <w:rFonts w:ascii="Times New Roman" w:hAnsi="Times New Roman" w:cs="Times New Roman"/>
          <w:sz w:val="24"/>
          <w:szCs w:val="24"/>
        </w:rPr>
        <w:t>as the nominal fallacy</w:t>
      </w:r>
      <w:r w:rsidR="00696798">
        <w:rPr>
          <w:rFonts w:ascii="Times New Roman" w:hAnsi="Times New Roman" w:cs="Times New Roman"/>
          <w:sz w:val="24"/>
          <w:szCs w:val="24"/>
        </w:rPr>
        <w:t xml:space="preserve"> (Carlson and Buskist 1997</w:t>
      </w:r>
      <w:r w:rsidR="00F82C69" w:rsidRPr="009D5820">
        <w:rPr>
          <w:rFonts w:ascii="Times New Roman" w:hAnsi="Times New Roman" w:cs="Times New Roman"/>
          <w:sz w:val="24"/>
          <w:szCs w:val="24"/>
        </w:rPr>
        <w:t>)</w:t>
      </w:r>
      <w:r w:rsidR="00696798">
        <w:rPr>
          <w:rFonts w:ascii="Times New Roman" w:hAnsi="Times New Roman" w:cs="Times New Roman"/>
          <w:sz w:val="24"/>
          <w:szCs w:val="24"/>
        </w:rPr>
        <w:t>.</w:t>
      </w:r>
      <w:r w:rsidR="00F82C69" w:rsidRPr="009D5820">
        <w:rPr>
          <w:rFonts w:ascii="Times New Roman" w:hAnsi="Times New Roman" w:cs="Times New Roman"/>
          <w:sz w:val="24"/>
          <w:szCs w:val="24"/>
        </w:rPr>
        <w:t xml:space="preserve">    </w:t>
      </w:r>
    </w:p>
    <w:p w14:paraId="3F032AC3" w14:textId="43E1667D" w:rsidR="00217595" w:rsidRPr="009D5820" w:rsidRDefault="006446F3" w:rsidP="00F66DC8">
      <w:pPr>
        <w:spacing w:line="480" w:lineRule="auto"/>
        <w:jc w:val="both"/>
        <w:rPr>
          <w:rFonts w:ascii="Times New Roman" w:hAnsi="Times New Roman" w:cs="Times New Roman"/>
          <w:sz w:val="24"/>
          <w:szCs w:val="24"/>
        </w:rPr>
      </w:pPr>
      <w:r w:rsidRPr="009D5820">
        <w:rPr>
          <w:rFonts w:ascii="Times New Roman" w:hAnsi="Times New Roman" w:cs="Times New Roman"/>
          <w:sz w:val="24"/>
          <w:szCs w:val="24"/>
        </w:rPr>
        <w:t xml:space="preserve">        In conclusio</w:t>
      </w:r>
      <w:r w:rsidR="00787834" w:rsidRPr="009D5820">
        <w:rPr>
          <w:rFonts w:ascii="Times New Roman" w:hAnsi="Times New Roman" w:cs="Times New Roman"/>
          <w:sz w:val="24"/>
          <w:szCs w:val="24"/>
        </w:rPr>
        <w:t xml:space="preserve">n, as an approach to counselling, person-centred therapy has a clear understanding of human distress and a structured way of </w:t>
      </w:r>
      <w:r w:rsidR="00DC7587" w:rsidRPr="009D5820">
        <w:rPr>
          <w:rFonts w:ascii="Times New Roman" w:hAnsi="Times New Roman" w:cs="Times New Roman"/>
          <w:sz w:val="24"/>
          <w:szCs w:val="24"/>
        </w:rPr>
        <w:t>alleviating</w:t>
      </w:r>
      <w:r w:rsidR="00787834" w:rsidRPr="009D5820">
        <w:rPr>
          <w:rFonts w:ascii="Times New Roman" w:hAnsi="Times New Roman" w:cs="Times New Roman"/>
          <w:sz w:val="24"/>
          <w:szCs w:val="24"/>
        </w:rPr>
        <w:t xml:space="preserve"> </w:t>
      </w:r>
      <w:r w:rsidR="006C375F" w:rsidRPr="009D5820">
        <w:rPr>
          <w:rFonts w:ascii="Times New Roman" w:hAnsi="Times New Roman" w:cs="Times New Roman"/>
          <w:sz w:val="24"/>
          <w:szCs w:val="24"/>
        </w:rPr>
        <w:t>it</w:t>
      </w:r>
      <w:r w:rsidR="00696798">
        <w:rPr>
          <w:rFonts w:ascii="Times New Roman" w:hAnsi="Times New Roman" w:cs="Times New Roman"/>
          <w:sz w:val="24"/>
          <w:szCs w:val="24"/>
        </w:rPr>
        <w:t xml:space="preserve"> (Reeves 2013</w:t>
      </w:r>
      <w:r w:rsidR="003A0860" w:rsidRPr="009D5820">
        <w:rPr>
          <w:rFonts w:ascii="Times New Roman" w:hAnsi="Times New Roman" w:cs="Times New Roman"/>
          <w:sz w:val="24"/>
          <w:szCs w:val="24"/>
        </w:rPr>
        <w:t>)</w:t>
      </w:r>
      <w:r w:rsidR="00696798">
        <w:rPr>
          <w:rFonts w:ascii="Times New Roman" w:hAnsi="Times New Roman" w:cs="Times New Roman"/>
          <w:sz w:val="24"/>
          <w:szCs w:val="24"/>
        </w:rPr>
        <w:t>.</w:t>
      </w:r>
      <w:r w:rsidR="003A0860" w:rsidRPr="009D5820">
        <w:rPr>
          <w:rFonts w:ascii="Times New Roman" w:hAnsi="Times New Roman" w:cs="Times New Roman"/>
          <w:sz w:val="24"/>
          <w:szCs w:val="24"/>
        </w:rPr>
        <w:t xml:space="preserve"> </w:t>
      </w:r>
      <w:r w:rsidR="006C375F" w:rsidRPr="009D5820">
        <w:rPr>
          <w:rFonts w:ascii="Times New Roman" w:hAnsi="Times New Roman" w:cs="Times New Roman"/>
          <w:sz w:val="24"/>
          <w:szCs w:val="24"/>
        </w:rPr>
        <w:t xml:space="preserve"> It has put the person at the centre of the therapeutic process, in both practice as well as name, through </w:t>
      </w:r>
      <w:r w:rsidR="00D73A59" w:rsidRPr="009D5820">
        <w:rPr>
          <w:rFonts w:ascii="Times New Roman" w:hAnsi="Times New Roman" w:cs="Times New Roman"/>
          <w:sz w:val="24"/>
          <w:szCs w:val="24"/>
        </w:rPr>
        <w:t>promoting and highlighting the concept of free will, choice and individual responsibility</w:t>
      </w:r>
      <w:r w:rsidR="00484C95" w:rsidRPr="009D5820">
        <w:rPr>
          <w:rFonts w:ascii="Times New Roman" w:hAnsi="Times New Roman" w:cs="Times New Roman"/>
          <w:sz w:val="24"/>
          <w:szCs w:val="24"/>
        </w:rPr>
        <w:t>, a</w:t>
      </w:r>
      <w:r w:rsidR="00D73A59" w:rsidRPr="009D5820">
        <w:rPr>
          <w:rFonts w:ascii="Times New Roman" w:hAnsi="Times New Roman" w:cs="Times New Roman"/>
          <w:sz w:val="24"/>
          <w:szCs w:val="24"/>
        </w:rPr>
        <w:t>s well as stressing the imp</w:t>
      </w:r>
      <w:r w:rsidR="00696798">
        <w:rPr>
          <w:rFonts w:ascii="Times New Roman" w:hAnsi="Times New Roman" w:cs="Times New Roman"/>
          <w:sz w:val="24"/>
          <w:szCs w:val="24"/>
        </w:rPr>
        <w:t>ortance of the self (Gross 2015</w:t>
      </w:r>
      <w:r w:rsidR="00D73A59" w:rsidRPr="009D5820">
        <w:rPr>
          <w:rFonts w:ascii="Times New Roman" w:hAnsi="Times New Roman" w:cs="Times New Roman"/>
          <w:sz w:val="24"/>
          <w:szCs w:val="24"/>
        </w:rPr>
        <w:t>)</w:t>
      </w:r>
      <w:r w:rsidR="00696798">
        <w:rPr>
          <w:rFonts w:ascii="Times New Roman" w:hAnsi="Times New Roman" w:cs="Times New Roman"/>
          <w:sz w:val="24"/>
          <w:szCs w:val="24"/>
        </w:rPr>
        <w:t>.</w:t>
      </w:r>
      <w:r w:rsidR="00D73A59" w:rsidRPr="009D5820">
        <w:rPr>
          <w:rFonts w:ascii="Times New Roman" w:hAnsi="Times New Roman" w:cs="Times New Roman"/>
          <w:sz w:val="24"/>
          <w:szCs w:val="24"/>
        </w:rPr>
        <w:t xml:space="preserve"> </w:t>
      </w:r>
      <w:r w:rsidR="008A69B6" w:rsidRPr="009D5820">
        <w:rPr>
          <w:rFonts w:ascii="Times New Roman" w:hAnsi="Times New Roman" w:cs="Times New Roman"/>
          <w:sz w:val="24"/>
          <w:szCs w:val="24"/>
        </w:rPr>
        <w:t>It has been seen to have opened</w:t>
      </w:r>
      <w:r w:rsidR="00217595" w:rsidRPr="009D5820">
        <w:rPr>
          <w:rFonts w:ascii="Times New Roman" w:hAnsi="Times New Roman" w:cs="Times New Roman"/>
          <w:sz w:val="24"/>
          <w:szCs w:val="24"/>
        </w:rPr>
        <w:t xml:space="preserve"> up</w:t>
      </w:r>
      <w:r w:rsidR="008A69B6" w:rsidRPr="009D5820">
        <w:rPr>
          <w:rFonts w:ascii="Times New Roman" w:hAnsi="Times New Roman" w:cs="Times New Roman"/>
          <w:sz w:val="24"/>
          <w:szCs w:val="24"/>
        </w:rPr>
        <w:t xml:space="preserve"> the field of psychology up to a broad range of people drawn from a variety of </w:t>
      </w:r>
      <w:r w:rsidR="008A69B6" w:rsidRPr="009D5820">
        <w:rPr>
          <w:rFonts w:ascii="Times New Roman" w:hAnsi="Times New Roman" w:cs="Times New Roman"/>
          <w:sz w:val="24"/>
          <w:szCs w:val="24"/>
        </w:rPr>
        <w:lastRenderedPageBreak/>
        <w:t xml:space="preserve">different backgrounds. </w:t>
      </w:r>
      <w:r w:rsidR="00484C95" w:rsidRPr="009D5820">
        <w:rPr>
          <w:rFonts w:ascii="Times New Roman" w:hAnsi="Times New Roman" w:cs="Times New Roman"/>
          <w:sz w:val="24"/>
          <w:szCs w:val="24"/>
        </w:rPr>
        <w:t>Thus r</w:t>
      </w:r>
      <w:r w:rsidR="008A69B6" w:rsidRPr="009D5820">
        <w:rPr>
          <w:rFonts w:ascii="Times New Roman" w:hAnsi="Times New Roman" w:cs="Times New Roman"/>
          <w:sz w:val="24"/>
          <w:szCs w:val="24"/>
        </w:rPr>
        <w:t>emoving the barrier tha</w:t>
      </w:r>
      <w:r w:rsidR="00484C95" w:rsidRPr="009D5820">
        <w:rPr>
          <w:rFonts w:ascii="Times New Roman" w:hAnsi="Times New Roman" w:cs="Times New Roman"/>
          <w:sz w:val="24"/>
          <w:szCs w:val="24"/>
        </w:rPr>
        <w:t>t previously</w:t>
      </w:r>
      <w:r w:rsidR="008A69B6" w:rsidRPr="009D5820">
        <w:rPr>
          <w:rFonts w:ascii="Times New Roman" w:hAnsi="Times New Roman" w:cs="Times New Roman"/>
          <w:sz w:val="24"/>
          <w:szCs w:val="24"/>
        </w:rPr>
        <w:t>,</w:t>
      </w:r>
      <w:r w:rsidR="00484C95" w:rsidRPr="009D5820">
        <w:rPr>
          <w:rFonts w:ascii="Times New Roman" w:hAnsi="Times New Roman" w:cs="Times New Roman"/>
          <w:sz w:val="24"/>
          <w:szCs w:val="24"/>
        </w:rPr>
        <w:t xml:space="preserve"> </w:t>
      </w:r>
      <w:r w:rsidR="008A69B6" w:rsidRPr="009D5820">
        <w:rPr>
          <w:rFonts w:ascii="Times New Roman" w:hAnsi="Times New Roman" w:cs="Times New Roman"/>
          <w:sz w:val="24"/>
          <w:szCs w:val="24"/>
        </w:rPr>
        <w:t>individuals wishing to prov</w:t>
      </w:r>
      <w:r w:rsidR="00E10724" w:rsidRPr="009D5820">
        <w:rPr>
          <w:rFonts w:ascii="Times New Roman" w:hAnsi="Times New Roman" w:cs="Times New Roman"/>
          <w:sz w:val="24"/>
          <w:szCs w:val="24"/>
        </w:rPr>
        <w:t>ide psychotherapy need</w:t>
      </w:r>
      <w:r w:rsidR="00484C95" w:rsidRPr="009D5820">
        <w:rPr>
          <w:rFonts w:ascii="Times New Roman" w:hAnsi="Times New Roman" w:cs="Times New Roman"/>
          <w:sz w:val="24"/>
          <w:szCs w:val="24"/>
        </w:rPr>
        <w:t>ed</w:t>
      </w:r>
      <w:r w:rsidR="00E10724" w:rsidRPr="009D5820">
        <w:rPr>
          <w:rFonts w:ascii="Times New Roman" w:hAnsi="Times New Roman" w:cs="Times New Roman"/>
          <w:sz w:val="24"/>
          <w:szCs w:val="24"/>
        </w:rPr>
        <w:t xml:space="preserve"> to be medically qualified.</w:t>
      </w:r>
      <w:r w:rsidR="008A69B6" w:rsidRPr="009D5820">
        <w:rPr>
          <w:rFonts w:ascii="Times New Roman" w:hAnsi="Times New Roman" w:cs="Times New Roman"/>
          <w:sz w:val="24"/>
          <w:szCs w:val="24"/>
        </w:rPr>
        <w:t xml:space="preserve"> </w:t>
      </w:r>
    </w:p>
    <w:p w14:paraId="5C3EA2F1" w14:textId="47A6ED5D" w:rsidR="00217595" w:rsidRPr="009D5820" w:rsidRDefault="00217595" w:rsidP="00F66DC8">
      <w:pPr>
        <w:spacing w:line="480" w:lineRule="auto"/>
        <w:jc w:val="both"/>
        <w:rPr>
          <w:rFonts w:ascii="Times New Roman" w:hAnsi="Times New Roman" w:cs="Times New Roman"/>
          <w:sz w:val="24"/>
          <w:szCs w:val="24"/>
        </w:rPr>
      </w:pPr>
      <w:r w:rsidRPr="009D5820">
        <w:rPr>
          <w:rFonts w:ascii="Times New Roman" w:hAnsi="Times New Roman" w:cs="Times New Roman"/>
          <w:sz w:val="24"/>
          <w:szCs w:val="24"/>
        </w:rPr>
        <w:t xml:space="preserve">        </w:t>
      </w:r>
      <w:r w:rsidR="00D73A59" w:rsidRPr="009D5820">
        <w:rPr>
          <w:rFonts w:ascii="Times New Roman" w:hAnsi="Times New Roman" w:cs="Times New Roman"/>
          <w:sz w:val="24"/>
          <w:szCs w:val="24"/>
        </w:rPr>
        <w:t xml:space="preserve">As a therapeutic approach, it has proved successful in treating a number variety of conditions caused by human distress such as depression </w:t>
      </w:r>
      <w:r w:rsidR="008A69B6" w:rsidRPr="009D5820">
        <w:rPr>
          <w:rFonts w:ascii="Times New Roman" w:hAnsi="Times New Roman" w:cs="Times New Roman"/>
          <w:sz w:val="24"/>
          <w:szCs w:val="24"/>
        </w:rPr>
        <w:t xml:space="preserve">and a wide range of anxiety related conditions </w:t>
      </w:r>
      <w:r w:rsidR="00696798">
        <w:rPr>
          <w:rFonts w:ascii="Times New Roman" w:hAnsi="Times New Roman" w:cs="Times New Roman"/>
          <w:sz w:val="24"/>
          <w:szCs w:val="24"/>
        </w:rPr>
        <w:t>(King et al. 2000</w:t>
      </w:r>
      <w:r w:rsidR="008A69B6" w:rsidRPr="009D5820">
        <w:rPr>
          <w:rFonts w:ascii="Times New Roman" w:hAnsi="Times New Roman" w:cs="Times New Roman"/>
          <w:sz w:val="24"/>
          <w:szCs w:val="24"/>
        </w:rPr>
        <w:t>)</w:t>
      </w:r>
      <w:r w:rsidR="00696798">
        <w:rPr>
          <w:rFonts w:ascii="Times New Roman" w:hAnsi="Times New Roman" w:cs="Times New Roman"/>
          <w:sz w:val="24"/>
          <w:szCs w:val="24"/>
        </w:rPr>
        <w:t>.</w:t>
      </w:r>
      <w:r w:rsidR="008A69B6" w:rsidRPr="009D5820">
        <w:rPr>
          <w:rFonts w:ascii="Times New Roman" w:hAnsi="Times New Roman" w:cs="Times New Roman"/>
          <w:sz w:val="24"/>
          <w:szCs w:val="24"/>
        </w:rPr>
        <w:t xml:space="preserve">  </w:t>
      </w:r>
      <w:r w:rsidR="00E10724" w:rsidRPr="009D5820">
        <w:rPr>
          <w:rFonts w:ascii="Times New Roman" w:hAnsi="Times New Roman" w:cs="Times New Roman"/>
          <w:sz w:val="24"/>
          <w:szCs w:val="24"/>
        </w:rPr>
        <w:t xml:space="preserve">However, person-centred therapy has not been without its criticisms. </w:t>
      </w:r>
      <w:r w:rsidR="003A0860" w:rsidRPr="009D5820">
        <w:rPr>
          <w:rFonts w:ascii="Times New Roman" w:hAnsi="Times New Roman" w:cs="Times New Roman"/>
          <w:sz w:val="24"/>
          <w:szCs w:val="24"/>
        </w:rPr>
        <w:t xml:space="preserve">As there is no target or end goal for the therapy, it is hard to know if it has </w:t>
      </w:r>
      <w:r w:rsidR="0068643D" w:rsidRPr="009D5820">
        <w:rPr>
          <w:rFonts w:ascii="Times New Roman" w:hAnsi="Times New Roman" w:cs="Times New Roman"/>
          <w:sz w:val="24"/>
          <w:szCs w:val="24"/>
        </w:rPr>
        <w:t>truly been</w:t>
      </w:r>
      <w:r w:rsidR="003A0860" w:rsidRPr="009D5820">
        <w:rPr>
          <w:rFonts w:ascii="Times New Roman" w:hAnsi="Times New Roman" w:cs="Times New Roman"/>
          <w:sz w:val="24"/>
          <w:szCs w:val="24"/>
        </w:rPr>
        <w:t xml:space="preserve"> successful</w:t>
      </w:r>
      <w:r w:rsidR="0068643D" w:rsidRPr="009D5820">
        <w:rPr>
          <w:rFonts w:ascii="Times New Roman" w:hAnsi="Times New Roman" w:cs="Times New Roman"/>
          <w:sz w:val="24"/>
          <w:szCs w:val="24"/>
        </w:rPr>
        <w:t xml:space="preserve"> in helping to lessen or fully eradicate levels of human distress</w:t>
      </w:r>
      <w:r w:rsidR="003A0860" w:rsidRPr="009D5820">
        <w:rPr>
          <w:rFonts w:ascii="Times New Roman" w:hAnsi="Times New Roman" w:cs="Times New Roman"/>
          <w:sz w:val="24"/>
          <w:szCs w:val="24"/>
        </w:rPr>
        <w:t>.</w:t>
      </w:r>
    </w:p>
    <w:p w14:paraId="584DC6A4" w14:textId="40A76DD0" w:rsidR="00217595" w:rsidRPr="009D5820" w:rsidRDefault="00217595" w:rsidP="00F66DC8">
      <w:pPr>
        <w:spacing w:line="480" w:lineRule="auto"/>
        <w:jc w:val="both"/>
        <w:rPr>
          <w:rFonts w:ascii="Times New Roman" w:hAnsi="Times New Roman" w:cs="Times New Roman"/>
          <w:sz w:val="24"/>
          <w:szCs w:val="24"/>
        </w:rPr>
      </w:pPr>
      <w:r w:rsidRPr="009D5820">
        <w:rPr>
          <w:rFonts w:ascii="Times New Roman" w:hAnsi="Times New Roman" w:cs="Times New Roman"/>
          <w:sz w:val="24"/>
          <w:szCs w:val="24"/>
        </w:rPr>
        <w:t xml:space="preserve">        </w:t>
      </w:r>
      <w:r w:rsidR="003A0860" w:rsidRPr="009D5820">
        <w:rPr>
          <w:rFonts w:ascii="Times New Roman" w:hAnsi="Times New Roman" w:cs="Times New Roman"/>
          <w:sz w:val="24"/>
          <w:szCs w:val="24"/>
        </w:rPr>
        <w:t xml:space="preserve"> It is also impossible to test the results of person-centred therapy theoretically</w:t>
      </w:r>
      <w:r w:rsidR="00A26A65" w:rsidRPr="009D5820">
        <w:rPr>
          <w:rFonts w:ascii="Times New Roman" w:hAnsi="Times New Roman" w:cs="Times New Roman"/>
          <w:sz w:val="24"/>
          <w:szCs w:val="24"/>
        </w:rPr>
        <w:t xml:space="preserve">, meaning we may just be </w:t>
      </w:r>
      <w:r w:rsidR="008A2D67" w:rsidRPr="009D5820">
        <w:rPr>
          <w:rFonts w:ascii="Times New Roman" w:hAnsi="Times New Roman" w:cs="Times New Roman"/>
          <w:sz w:val="24"/>
          <w:szCs w:val="24"/>
        </w:rPr>
        <w:t xml:space="preserve">attaching </w:t>
      </w:r>
      <w:r w:rsidR="00A26A65" w:rsidRPr="009D5820">
        <w:rPr>
          <w:rFonts w:ascii="Times New Roman" w:hAnsi="Times New Roman" w:cs="Times New Roman"/>
          <w:sz w:val="24"/>
          <w:szCs w:val="24"/>
        </w:rPr>
        <w:t>labels to</w:t>
      </w:r>
      <w:r w:rsidR="008A2D67" w:rsidRPr="009D5820">
        <w:rPr>
          <w:rFonts w:ascii="Times New Roman" w:hAnsi="Times New Roman" w:cs="Times New Roman"/>
          <w:sz w:val="24"/>
          <w:szCs w:val="24"/>
        </w:rPr>
        <w:t xml:space="preserve"> a</w:t>
      </w:r>
      <w:r w:rsidR="00A26A65" w:rsidRPr="009D5820">
        <w:rPr>
          <w:rFonts w:ascii="Times New Roman" w:hAnsi="Times New Roman" w:cs="Times New Roman"/>
          <w:sz w:val="24"/>
          <w:szCs w:val="24"/>
        </w:rPr>
        <w:t xml:space="preserve"> psychological processes</w:t>
      </w:r>
      <w:r w:rsidR="008A2D67" w:rsidRPr="009D5820">
        <w:rPr>
          <w:rFonts w:ascii="Times New Roman" w:hAnsi="Times New Roman" w:cs="Times New Roman"/>
          <w:sz w:val="24"/>
          <w:szCs w:val="24"/>
        </w:rPr>
        <w:t>,</w:t>
      </w:r>
      <w:r w:rsidR="00A26A65" w:rsidRPr="009D5820">
        <w:rPr>
          <w:rFonts w:ascii="Times New Roman" w:hAnsi="Times New Roman" w:cs="Times New Roman"/>
          <w:sz w:val="24"/>
          <w:szCs w:val="24"/>
        </w:rPr>
        <w:t xml:space="preserve"> without fully understanding </w:t>
      </w:r>
      <w:r w:rsidR="008A2D67" w:rsidRPr="009D5820">
        <w:rPr>
          <w:rFonts w:ascii="Times New Roman" w:hAnsi="Times New Roman" w:cs="Times New Roman"/>
          <w:sz w:val="24"/>
          <w:szCs w:val="24"/>
        </w:rPr>
        <w:t xml:space="preserve">its causation and </w:t>
      </w:r>
      <w:r w:rsidR="00A26A65" w:rsidRPr="009D5820">
        <w:rPr>
          <w:rFonts w:ascii="Times New Roman" w:hAnsi="Times New Roman" w:cs="Times New Roman"/>
          <w:sz w:val="24"/>
          <w:szCs w:val="24"/>
        </w:rPr>
        <w:t xml:space="preserve">what is </w:t>
      </w:r>
      <w:r w:rsidR="0068643D" w:rsidRPr="009D5820">
        <w:rPr>
          <w:rFonts w:ascii="Times New Roman" w:hAnsi="Times New Roman" w:cs="Times New Roman"/>
          <w:sz w:val="24"/>
          <w:szCs w:val="24"/>
        </w:rPr>
        <w:t xml:space="preserve">underlying </w:t>
      </w:r>
      <w:r w:rsidR="000F14E0" w:rsidRPr="009D5820">
        <w:rPr>
          <w:rFonts w:ascii="Times New Roman" w:hAnsi="Times New Roman" w:cs="Times New Roman"/>
          <w:sz w:val="24"/>
          <w:szCs w:val="24"/>
        </w:rPr>
        <w:t>it (</w:t>
      </w:r>
      <w:r w:rsidR="00696798">
        <w:rPr>
          <w:rFonts w:ascii="Times New Roman" w:hAnsi="Times New Roman" w:cs="Times New Roman"/>
          <w:sz w:val="24"/>
          <w:szCs w:val="24"/>
        </w:rPr>
        <w:t>Carlson and Buskist 1997</w:t>
      </w:r>
      <w:r w:rsidR="003A0860" w:rsidRPr="009D5820">
        <w:rPr>
          <w:rFonts w:ascii="Times New Roman" w:hAnsi="Times New Roman" w:cs="Times New Roman"/>
          <w:sz w:val="24"/>
          <w:szCs w:val="24"/>
        </w:rPr>
        <w:t>)</w:t>
      </w:r>
      <w:r w:rsidR="00696798">
        <w:rPr>
          <w:rFonts w:ascii="Times New Roman" w:hAnsi="Times New Roman" w:cs="Times New Roman"/>
          <w:sz w:val="24"/>
          <w:szCs w:val="24"/>
        </w:rPr>
        <w:t>.</w:t>
      </w:r>
      <w:r w:rsidR="003A0860" w:rsidRPr="009D5820">
        <w:rPr>
          <w:rFonts w:ascii="Times New Roman" w:hAnsi="Times New Roman" w:cs="Times New Roman"/>
          <w:sz w:val="24"/>
          <w:szCs w:val="24"/>
        </w:rPr>
        <w:t xml:space="preserve"> </w:t>
      </w:r>
      <w:r w:rsidR="008535E4" w:rsidRPr="009D5820">
        <w:rPr>
          <w:rFonts w:ascii="Times New Roman" w:hAnsi="Times New Roman" w:cs="Times New Roman"/>
          <w:sz w:val="24"/>
          <w:szCs w:val="24"/>
        </w:rPr>
        <w:t xml:space="preserve">Moreover, it could be said that if there is no end goal or target to achieve, the </w:t>
      </w:r>
      <w:r w:rsidR="000F14E0" w:rsidRPr="009D5820">
        <w:rPr>
          <w:rFonts w:ascii="Times New Roman" w:hAnsi="Times New Roman" w:cs="Times New Roman"/>
          <w:sz w:val="24"/>
          <w:szCs w:val="24"/>
        </w:rPr>
        <w:t>whole process</w:t>
      </w:r>
      <w:r w:rsidR="008535E4" w:rsidRPr="009D5820">
        <w:rPr>
          <w:rFonts w:ascii="Times New Roman" w:hAnsi="Times New Roman" w:cs="Times New Roman"/>
          <w:sz w:val="24"/>
          <w:szCs w:val="24"/>
        </w:rPr>
        <w:t xml:space="preserve"> could potentially be pointless,</w:t>
      </w:r>
      <w:r w:rsidR="00C528C5" w:rsidRPr="009D5820">
        <w:rPr>
          <w:rFonts w:ascii="Times New Roman" w:hAnsi="Times New Roman" w:cs="Times New Roman"/>
          <w:sz w:val="24"/>
          <w:szCs w:val="24"/>
        </w:rPr>
        <w:t xml:space="preserve"> especially</w:t>
      </w:r>
      <w:r w:rsidR="008535E4" w:rsidRPr="009D5820">
        <w:rPr>
          <w:rFonts w:ascii="Times New Roman" w:hAnsi="Times New Roman" w:cs="Times New Roman"/>
          <w:sz w:val="24"/>
          <w:szCs w:val="24"/>
        </w:rPr>
        <w:t xml:space="preserve"> for someone who</w:t>
      </w:r>
      <w:r w:rsidR="00C528C5" w:rsidRPr="009D5820">
        <w:rPr>
          <w:rFonts w:ascii="Times New Roman" w:hAnsi="Times New Roman" w:cs="Times New Roman"/>
          <w:sz w:val="24"/>
          <w:szCs w:val="24"/>
        </w:rPr>
        <w:t xml:space="preserve"> </w:t>
      </w:r>
      <w:r w:rsidR="00222DD3">
        <w:rPr>
          <w:rFonts w:ascii="Times New Roman" w:hAnsi="Times New Roman" w:cs="Times New Roman"/>
          <w:sz w:val="24"/>
          <w:szCs w:val="24"/>
        </w:rPr>
        <w:t xml:space="preserve">would </w:t>
      </w:r>
      <w:r w:rsidR="00C528C5" w:rsidRPr="009D5820">
        <w:rPr>
          <w:rFonts w:ascii="Times New Roman" w:hAnsi="Times New Roman" w:cs="Times New Roman"/>
          <w:sz w:val="24"/>
          <w:szCs w:val="24"/>
        </w:rPr>
        <w:t xml:space="preserve">want instant proven results from counselling. </w:t>
      </w:r>
      <w:r w:rsidR="008535E4" w:rsidRPr="009D5820">
        <w:rPr>
          <w:rFonts w:ascii="Times New Roman" w:hAnsi="Times New Roman" w:cs="Times New Roman"/>
          <w:sz w:val="24"/>
          <w:szCs w:val="24"/>
        </w:rPr>
        <w:t xml:space="preserve"> </w:t>
      </w:r>
      <w:r w:rsidR="003A0860" w:rsidRPr="009D5820">
        <w:rPr>
          <w:rFonts w:ascii="Times New Roman" w:hAnsi="Times New Roman" w:cs="Times New Roman"/>
          <w:sz w:val="24"/>
          <w:szCs w:val="24"/>
        </w:rPr>
        <w:t xml:space="preserve"> </w:t>
      </w:r>
      <w:r w:rsidR="008A2D67" w:rsidRPr="009D5820">
        <w:rPr>
          <w:rFonts w:ascii="Times New Roman" w:hAnsi="Times New Roman" w:cs="Times New Roman"/>
          <w:sz w:val="24"/>
          <w:szCs w:val="24"/>
        </w:rPr>
        <w:t xml:space="preserve">It is also worth noting that person-centred therapy is primarily the work of </w:t>
      </w:r>
      <w:r w:rsidR="008535E4" w:rsidRPr="009D5820">
        <w:rPr>
          <w:rFonts w:ascii="Times New Roman" w:hAnsi="Times New Roman" w:cs="Times New Roman"/>
          <w:sz w:val="24"/>
          <w:szCs w:val="24"/>
        </w:rPr>
        <w:t>Carl Rogers and has developed t</w:t>
      </w:r>
      <w:r w:rsidR="008A2D67" w:rsidRPr="009D5820">
        <w:rPr>
          <w:rFonts w:ascii="Times New Roman" w:hAnsi="Times New Roman" w:cs="Times New Roman"/>
          <w:sz w:val="24"/>
          <w:szCs w:val="24"/>
        </w:rPr>
        <w:t xml:space="preserve">hrough his </w:t>
      </w:r>
      <w:r w:rsidR="008535E4" w:rsidRPr="009D5820">
        <w:rPr>
          <w:rFonts w:ascii="Times New Roman" w:hAnsi="Times New Roman" w:cs="Times New Roman"/>
          <w:sz w:val="24"/>
          <w:szCs w:val="24"/>
        </w:rPr>
        <w:t>works such as Counselling and Psychotherapy (19</w:t>
      </w:r>
      <w:r w:rsidR="00DC03CD">
        <w:rPr>
          <w:rFonts w:ascii="Times New Roman" w:hAnsi="Times New Roman" w:cs="Times New Roman"/>
          <w:sz w:val="24"/>
          <w:szCs w:val="24"/>
        </w:rPr>
        <w:t>42</w:t>
      </w:r>
      <w:r w:rsidR="008535E4" w:rsidRPr="009D5820">
        <w:rPr>
          <w:rFonts w:ascii="Times New Roman" w:hAnsi="Times New Roman" w:cs="Times New Roman"/>
          <w:sz w:val="24"/>
          <w:szCs w:val="24"/>
        </w:rPr>
        <w:t xml:space="preserve">), </w:t>
      </w:r>
      <w:r w:rsidR="00C528C5" w:rsidRPr="009D5820">
        <w:rPr>
          <w:rFonts w:ascii="Times New Roman" w:hAnsi="Times New Roman" w:cs="Times New Roman"/>
          <w:sz w:val="24"/>
          <w:szCs w:val="24"/>
        </w:rPr>
        <w:t>C</w:t>
      </w:r>
      <w:r w:rsidR="008535E4" w:rsidRPr="009D5820">
        <w:rPr>
          <w:rFonts w:ascii="Times New Roman" w:hAnsi="Times New Roman" w:cs="Times New Roman"/>
          <w:sz w:val="24"/>
          <w:szCs w:val="24"/>
        </w:rPr>
        <w:t>lient-cen</w:t>
      </w:r>
      <w:r w:rsidR="009D28A2">
        <w:rPr>
          <w:rFonts w:ascii="Times New Roman" w:hAnsi="Times New Roman" w:cs="Times New Roman"/>
          <w:sz w:val="24"/>
          <w:szCs w:val="24"/>
        </w:rPr>
        <w:t>tered</w:t>
      </w:r>
      <w:r w:rsidR="008535E4" w:rsidRPr="009D5820">
        <w:rPr>
          <w:rFonts w:ascii="Times New Roman" w:hAnsi="Times New Roman" w:cs="Times New Roman"/>
          <w:sz w:val="24"/>
          <w:szCs w:val="24"/>
        </w:rPr>
        <w:t xml:space="preserve"> Therapy (19</w:t>
      </w:r>
      <w:r w:rsidR="00DC03CD">
        <w:rPr>
          <w:rFonts w:ascii="Times New Roman" w:hAnsi="Times New Roman" w:cs="Times New Roman"/>
          <w:sz w:val="24"/>
          <w:szCs w:val="24"/>
        </w:rPr>
        <w:t>5</w:t>
      </w:r>
      <w:r w:rsidR="008535E4" w:rsidRPr="009D5820">
        <w:rPr>
          <w:rFonts w:ascii="Times New Roman" w:hAnsi="Times New Roman" w:cs="Times New Roman"/>
          <w:sz w:val="24"/>
          <w:szCs w:val="24"/>
        </w:rPr>
        <w:t>1)</w:t>
      </w:r>
      <w:r w:rsidR="00696798">
        <w:rPr>
          <w:rFonts w:ascii="Times New Roman" w:hAnsi="Times New Roman" w:cs="Times New Roman"/>
          <w:sz w:val="24"/>
          <w:szCs w:val="24"/>
        </w:rPr>
        <w:t xml:space="preserve"> and On Becoming a Person (1961</w:t>
      </w:r>
      <w:r w:rsidR="008535E4" w:rsidRPr="009D5820">
        <w:rPr>
          <w:rFonts w:ascii="Times New Roman" w:hAnsi="Times New Roman" w:cs="Times New Roman"/>
          <w:sz w:val="24"/>
          <w:szCs w:val="24"/>
        </w:rPr>
        <w:t>)</w:t>
      </w:r>
      <w:r w:rsidR="00696798">
        <w:rPr>
          <w:rFonts w:ascii="Times New Roman" w:hAnsi="Times New Roman" w:cs="Times New Roman"/>
          <w:sz w:val="24"/>
          <w:szCs w:val="24"/>
        </w:rPr>
        <w:t>.</w:t>
      </w:r>
      <w:r w:rsidR="008535E4" w:rsidRPr="009D5820">
        <w:rPr>
          <w:rFonts w:ascii="Times New Roman" w:hAnsi="Times New Roman" w:cs="Times New Roman"/>
          <w:sz w:val="24"/>
          <w:szCs w:val="24"/>
        </w:rPr>
        <w:t xml:space="preserve"> </w:t>
      </w:r>
    </w:p>
    <w:p w14:paraId="05A19793" w14:textId="2AE8ECA8" w:rsidR="0035042F" w:rsidRPr="009D5820" w:rsidRDefault="00217595" w:rsidP="00F66DC8">
      <w:pPr>
        <w:spacing w:line="480" w:lineRule="auto"/>
        <w:jc w:val="both"/>
        <w:rPr>
          <w:rFonts w:ascii="Times New Roman" w:hAnsi="Times New Roman" w:cs="Times New Roman"/>
          <w:sz w:val="24"/>
          <w:szCs w:val="24"/>
        </w:rPr>
      </w:pPr>
      <w:r w:rsidRPr="009D5820">
        <w:rPr>
          <w:rFonts w:ascii="Times New Roman" w:hAnsi="Times New Roman" w:cs="Times New Roman"/>
          <w:sz w:val="24"/>
          <w:szCs w:val="24"/>
        </w:rPr>
        <w:t xml:space="preserve">        </w:t>
      </w:r>
      <w:r w:rsidR="00C528C5" w:rsidRPr="009D5820">
        <w:rPr>
          <w:rFonts w:ascii="Times New Roman" w:hAnsi="Times New Roman" w:cs="Times New Roman"/>
          <w:sz w:val="24"/>
          <w:szCs w:val="24"/>
        </w:rPr>
        <w:t>Although other psychologists have attempted to explain, and indeed critique person-centred therapy and the theory behind it</w:t>
      </w:r>
      <w:r w:rsidRPr="009D5820">
        <w:rPr>
          <w:rFonts w:ascii="Times New Roman" w:hAnsi="Times New Roman" w:cs="Times New Roman"/>
          <w:sz w:val="24"/>
          <w:szCs w:val="24"/>
        </w:rPr>
        <w:t xml:space="preserve">, </w:t>
      </w:r>
      <w:r w:rsidR="00C528C5" w:rsidRPr="009D5820">
        <w:rPr>
          <w:rFonts w:ascii="Times New Roman" w:hAnsi="Times New Roman" w:cs="Times New Roman"/>
          <w:sz w:val="24"/>
          <w:szCs w:val="24"/>
        </w:rPr>
        <w:t>s</w:t>
      </w:r>
      <w:r w:rsidR="008535E4" w:rsidRPr="009D5820">
        <w:rPr>
          <w:rFonts w:ascii="Times New Roman" w:hAnsi="Times New Roman" w:cs="Times New Roman"/>
          <w:sz w:val="24"/>
          <w:szCs w:val="24"/>
        </w:rPr>
        <w:t xml:space="preserve">ince </w:t>
      </w:r>
      <w:r w:rsidR="00C528C5" w:rsidRPr="009D5820">
        <w:rPr>
          <w:rFonts w:ascii="Times New Roman" w:hAnsi="Times New Roman" w:cs="Times New Roman"/>
          <w:sz w:val="24"/>
          <w:szCs w:val="24"/>
        </w:rPr>
        <w:t>the time of Rogers’ key works, no one has really been able to develop the person-centred approach and answer the questions that have been posed of it</w:t>
      </w:r>
      <w:r w:rsidRPr="009D5820">
        <w:rPr>
          <w:rFonts w:ascii="Times New Roman" w:hAnsi="Times New Roman" w:cs="Times New Roman"/>
          <w:sz w:val="24"/>
          <w:szCs w:val="24"/>
        </w:rPr>
        <w:t xml:space="preserve"> (Casemore  2011) and (Purton 2014)</w:t>
      </w:r>
      <w:r w:rsidR="00696798">
        <w:rPr>
          <w:rFonts w:ascii="Times New Roman" w:hAnsi="Times New Roman" w:cs="Times New Roman"/>
          <w:sz w:val="24"/>
          <w:szCs w:val="24"/>
        </w:rPr>
        <w:t>.</w:t>
      </w:r>
      <w:r w:rsidR="00C528C5" w:rsidRPr="009D5820">
        <w:rPr>
          <w:rFonts w:ascii="Times New Roman" w:hAnsi="Times New Roman" w:cs="Times New Roman"/>
          <w:sz w:val="24"/>
          <w:szCs w:val="24"/>
        </w:rPr>
        <w:t xml:space="preserve"> The person-centred approach to counselling may have a relatively clear understanding of human distress, however the </w:t>
      </w:r>
      <w:r w:rsidR="00E255D2" w:rsidRPr="009D5820">
        <w:rPr>
          <w:rFonts w:ascii="Times New Roman" w:hAnsi="Times New Roman" w:cs="Times New Roman"/>
          <w:sz w:val="24"/>
          <w:szCs w:val="24"/>
        </w:rPr>
        <w:t xml:space="preserve">fact-based theory </w:t>
      </w:r>
      <w:r w:rsidR="00C528C5" w:rsidRPr="009D5820">
        <w:rPr>
          <w:rFonts w:ascii="Times New Roman" w:hAnsi="Times New Roman" w:cs="Times New Roman"/>
          <w:sz w:val="24"/>
          <w:szCs w:val="24"/>
        </w:rPr>
        <w:t xml:space="preserve">behind </w:t>
      </w:r>
      <w:r w:rsidR="00E255D2" w:rsidRPr="009D5820">
        <w:rPr>
          <w:rFonts w:ascii="Times New Roman" w:hAnsi="Times New Roman" w:cs="Times New Roman"/>
          <w:sz w:val="24"/>
          <w:szCs w:val="24"/>
        </w:rPr>
        <w:t xml:space="preserve">reducing, and crucially solving the problem of it certainly has potential to be further explained.   </w:t>
      </w:r>
    </w:p>
    <w:p w14:paraId="7FB72AED" w14:textId="77777777" w:rsidR="0035042F" w:rsidRPr="009D5820" w:rsidRDefault="0035042F" w:rsidP="00F66DC8">
      <w:pPr>
        <w:spacing w:line="480" w:lineRule="auto"/>
        <w:jc w:val="both"/>
        <w:rPr>
          <w:rFonts w:ascii="Times New Roman" w:hAnsi="Times New Roman" w:cs="Times New Roman"/>
          <w:sz w:val="24"/>
          <w:szCs w:val="24"/>
        </w:rPr>
      </w:pPr>
    </w:p>
    <w:p w14:paraId="007DE013" w14:textId="77777777" w:rsidR="005D2057" w:rsidRDefault="005D2057" w:rsidP="005D2057">
      <w:pPr>
        <w:spacing w:line="480" w:lineRule="auto"/>
        <w:rPr>
          <w:rFonts w:ascii="Times New Roman" w:hAnsi="Times New Roman" w:cs="Times New Roman"/>
          <w:sz w:val="24"/>
          <w:szCs w:val="24"/>
        </w:rPr>
      </w:pPr>
    </w:p>
    <w:p w14:paraId="0E0DB044" w14:textId="50CABCD2" w:rsidR="002E4EE1" w:rsidRDefault="002E4EE1" w:rsidP="005D2057">
      <w:pPr>
        <w:spacing w:line="480" w:lineRule="auto"/>
        <w:rPr>
          <w:rFonts w:ascii="Times New Roman" w:hAnsi="Times New Roman" w:cs="Times New Roman"/>
          <w:sz w:val="24"/>
          <w:szCs w:val="24"/>
        </w:rPr>
      </w:pPr>
      <w:r w:rsidRPr="005D2057">
        <w:rPr>
          <w:rFonts w:ascii="Times New Roman" w:hAnsi="Times New Roman" w:cs="Times New Roman"/>
          <w:sz w:val="24"/>
          <w:szCs w:val="24"/>
        </w:rPr>
        <w:lastRenderedPageBreak/>
        <w:t>References</w:t>
      </w:r>
    </w:p>
    <w:p w14:paraId="6D7F5319" w14:textId="77777777" w:rsidR="005C3AAF" w:rsidRPr="005D2057" w:rsidRDefault="005C3AAF" w:rsidP="005C3AAF">
      <w:pPr>
        <w:spacing w:line="480" w:lineRule="auto"/>
        <w:rPr>
          <w:rFonts w:ascii="Times New Roman" w:hAnsi="Times New Roman" w:cs="Times New Roman"/>
          <w:i/>
          <w:sz w:val="24"/>
          <w:szCs w:val="24"/>
        </w:rPr>
      </w:pPr>
      <w:r w:rsidRPr="005D2057">
        <w:rPr>
          <w:rFonts w:ascii="Times New Roman" w:hAnsi="Times New Roman" w:cs="Times New Roman"/>
          <w:sz w:val="24"/>
          <w:szCs w:val="24"/>
        </w:rPr>
        <w:t xml:space="preserve">American Psychological Association. (2018). </w:t>
      </w:r>
      <w:r w:rsidRPr="005D2057">
        <w:rPr>
          <w:rFonts w:ascii="Times New Roman" w:hAnsi="Times New Roman" w:cs="Times New Roman"/>
          <w:i/>
          <w:sz w:val="24"/>
          <w:szCs w:val="24"/>
        </w:rPr>
        <w:t xml:space="preserve">Distress </w:t>
      </w:r>
    </w:p>
    <w:p w14:paraId="48A3DFC4" w14:textId="77777777" w:rsidR="005C3AAF" w:rsidRPr="005D2057" w:rsidRDefault="005C3AAF" w:rsidP="005C3AAF">
      <w:pPr>
        <w:spacing w:line="480" w:lineRule="auto"/>
        <w:rPr>
          <w:rFonts w:ascii="Times New Roman" w:hAnsi="Times New Roman" w:cs="Times New Roman"/>
          <w:sz w:val="24"/>
          <w:szCs w:val="24"/>
        </w:rPr>
      </w:pPr>
      <w:r w:rsidRPr="005D2057">
        <w:rPr>
          <w:rFonts w:ascii="Times New Roman" w:hAnsi="Times New Roman" w:cs="Times New Roman"/>
          <w:i/>
          <w:sz w:val="24"/>
          <w:szCs w:val="24"/>
        </w:rPr>
        <w:t xml:space="preserve">        </w:t>
      </w:r>
      <w:r w:rsidRPr="005D2057">
        <w:rPr>
          <w:rFonts w:ascii="Times New Roman" w:hAnsi="Times New Roman" w:cs="Times New Roman"/>
          <w:sz w:val="24"/>
          <w:szCs w:val="24"/>
        </w:rPr>
        <w:t xml:space="preserve">Retrieved from </w:t>
      </w:r>
      <w:hyperlink r:id="rId7" w:history="1">
        <w:r w:rsidRPr="005D2057">
          <w:rPr>
            <w:rStyle w:val="Hyperlink"/>
            <w:rFonts w:ascii="Times New Roman" w:hAnsi="Times New Roman" w:cs="Times New Roman"/>
            <w:sz w:val="24"/>
            <w:szCs w:val="24"/>
          </w:rPr>
          <w:t>https://dictionary.apa.org/distress</w:t>
        </w:r>
      </w:hyperlink>
    </w:p>
    <w:p w14:paraId="7F7D93B0" w14:textId="77777777" w:rsidR="005C3AAF" w:rsidRPr="005D2057" w:rsidRDefault="005C3AAF" w:rsidP="005C3AAF">
      <w:pPr>
        <w:spacing w:line="480" w:lineRule="auto"/>
        <w:rPr>
          <w:rStyle w:val="nhsuk-page-headingsmall"/>
          <w:rFonts w:ascii="Times New Roman" w:hAnsi="Times New Roman" w:cs="Times New Roman"/>
          <w:i/>
          <w:sz w:val="24"/>
          <w:szCs w:val="24"/>
          <w:lang w:val="en"/>
        </w:rPr>
      </w:pPr>
      <w:r w:rsidRPr="005D2057">
        <w:rPr>
          <w:rStyle w:val="nhsuk-page-headingsmall"/>
          <w:rFonts w:ascii="Times New Roman" w:hAnsi="Times New Roman" w:cs="Times New Roman"/>
          <w:sz w:val="24"/>
          <w:szCs w:val="24"/>
          <w:lang w:val="en"/>
        </w:rPr>
        <w:t xml:space="preserve">British Association for Counselling and Psychotherapy, (2012). </w:t>
      </w:r>
      <w:r w:rsidRPr="005D2057">
        <w:rPr>
          <w:rStyle w:val="nhsuk-page-headingsmall"/>
          <w:rFonts w:ascii="Times New Roman" w:hAnsi="Times New Roman" w:cs="Times New Roman"/>
          <w:i/>
          <w:sz w:val="24"/>
          <w:szCs w:val="24"/>
          <w:lang w:val="en"/>
        </w:rPr>
        <w:t xml:space="preserve">What </w:t>
      </w:r>
      <w:proofErr w:type="gramStart"/>
      <w:r w:rsidRPr="005D2057">
        <w:rPr>
          <w:rStyle w:val="nhsuk-page-headingsmall"/>
          <w:rFonts w:ascii="Times New Roman" w:hAnsi="Times New Roman" w:cs="Times New Roman"/>
          <w:i/>
          <w:sz w:val="24"/>
          <w:szCs w:val="24"/>
          <w:lang w:val="en"/>
        </w:rPr>
        <w:t>are</w:t>
      </w:r>
      <w:proofErr w:type="gramEnd"/>
      <w:r w:rsidRPr="005D2057">
        <w:rPr>
          <w:rStyle w:val="nhsuk-page-headingsmall"/>
          <w:rFonts w:ascii="Times New Roman" w:hAnsi="Times New Roman" w:cs="Times New Roman"/>
          <w:i/>
          <w:sz w:val="24"/>
          <w:szCs w:val="24"/>
          <w:lang w:val="en"/>
        </w:rPr>
        <w:t xml:space="preserve"> counselling and </w:t>
      </w:r>
    </w:p>
    <w:p w14:paraId="0F97D528" w14:textId="77777777" w:rsidR="005C3AAF" w:rsidRPr="005D2057" w:rsidRDefault="005C3AAF" w:rsidP="005C3AAF">
      <w:pPr>
        <w:spacing w:line="480" w:lineRule="auto"/>
        <w:rPr>
          <w:rStyle w:val="nhsuk-page-headingsmall"/>
          <w:rFonts w:ascii="Times New Roman" w:hAnsi="Times New Roman" w:cs="Times New Roman"/>
          <w:sz w:val="24"/>
          <w:szCs w:val="24"/>
          <w:lang w:val="en"/>
        </w:rPr>
      </w:pPr>
      <w:r w:rsidRPr="005D2057">
        <w:rPr>
          <w:rStyle w:val="nhsuk-page-headingsmall"/>
          <w:rFonts w:ascii="Times New Roman" w:hAnsi="Times New Roman" w:cs="Times New Roman"/>
          <w:i/>
          <w:sz w:val="24"/>
          <w:szCs w:val="24"/>
          <w:lang w:val="en"/>
        </w:rPr>
        <w:t xml:space="preserve">        psychotherapy? </w:t>
      </w:r>
      <w:r w:rsidRPr="005D2057">
        <w:rPr>
          <w:rStyle w:val="nhsuk-page-headingsmall"/>
          <w:rFonts w:ascii="Times New Roman" w:hAnsi="Times New Roman" w:cs="Times New Roman"/>
          <w:sz w:val="24"/>
          <w:szCs w:val="24"/>
          <w:lang w:val="en"/>
        </w:rPr>
        <w:t>Retrieved from</w:t>
      </w:r>
      <w:r w:rsidRPr="005D2057">
        <w:rPr>
          <w:rStyle w:val="nhsuk-page-headingsmall"/>
          <w:rFonts w:ascii="Times New Roman" w:hAnsi="Times New Roman" w:cs="Times New Roman"/>
          <w:i/>
          <w:sz w:val="24"/>
          <w:szCs w:val="24"/>
          <w:lang w:val="en"/>
        </w:rPr>
        <w:t xml:space="preserve">  </w:t>
      </w:r>
      <w:hyperlink r:id="rId8" w:history="1">
        <w:r w:rsidRPr="00AE3708">
          <w:rPr>
            <w:rStyle w:val="Hyperlink"/>
            <w:rFonts w:ascii="Times New Roman" w:hAnsi="Times New Roman" w:cs="Times New Roman"/>
            <w:sz w:val="24"/>
            <w:szCs w:val="24"/>
            <w:lang w:val="en"/>
          </w:rPr>
          <w:t>www.bacap.co.uk/crs/education/whatiscounselling.php</w:t>
        </w:r>
      </w:hyperlink>
    </w:p>
    <w:p w14:paraId="4ED909B7" w14:textId="77777777" w:rsidR="005C3AAF" w:rsidRDefault="005C3AAF" w:rsidP="005C3AAF">
      <w:pPr>
        <w:spacing w:line="480" w:lineRule="auto"/>
        <w:rPr>
          <w:rStyle w:val="nhsuk-page-headingsmall"/>
          <w:rFonts w:ascii="Times New Roman" w:hAnsi="Times New Roman" w:cs="Times New Roman"/>
          <w:sz w:val="24"/>
          <w:szCs w:val="24"/>
          <w:lang w:val="en"/>
        </w:rPr>
      </w:pPr>
      <w:r w:rsidRPr="005D2057">
        <w:rPr>
          <w:rStyle w:val="nhsuk-page-headingsmall"/>
          <w:rFonts w:ascii="Times New Roman" w:hAnsi="Times New Roman" w:cs="Times New Roman"/>
          <w:sz w:val="24"/>
          <w:szCs w:val="24"/>
          <w:lang w:val="en"/>
        </w:rPr>
        <w:t xml:space="preserve">        (Accessed 1 November 2018). </w:t>
      </w:r>
    </w:p>
    <w:p w14:paraId="09E9A18D" w14:textId="77777777" w:rsidR="00E6530D" w:rsidRDefault="00E6530D" w:rsidP="00E6530D">
      <w:pPr>
        <w:spacing w:line="480" w:lineRule="auto"/>
        <w:rPr>
          <w:rFonts w:ascii="Times New Roman" w:hAnsi="Times New Roman" w:cs="Times New Roman"/>
          <w:sz w:val="24"/>
        </w:rPr>
      </w:pPr>
      <w:r>
        <w:rPr>
          <w:rFonts w:ascii="Times New Roman" w:hAnsi="Times New Roman" w:cs="Times New Roman"/>
          <w:sz w:val="24"/>
        </w:rPr>
        <w:t xml:space="preserve">Carlson, N.R. &amp; Buskist, W. (1997)  </w:t>
      </w:r>
      <w:r w:rsidRPr="00EC7C32">
        <w:rPr>
          <w:rFonts w:ascii="Times New Roman" w:hAnsi="Times New Roman" w:cs="Times New Roman"/>
          <w:i/>
          <w:sz w:val="24"/>
        </w:rPr>
        <w:t>Psychology: The Science of Behaviour</w:t>
      </w:r>
      <w:r>
        <w:rPr>
          <w:rFonts w:ascii="Times New Roman" w:hAnsi="Times New Roman" w:cs="Times New Roman"/>
          <w:sz w:val="24"/>
        </w:rPr>
        <w:t xml:space="preserve"> (5</w:t>
      </w:r>
      <w:r w:rsidRPr="00345240">
        <w:rPr>
          <w:rFonts w:ascii="Times New Roman" w:hAnsi="Times New Roman" w:cs="Times New Roman"/>
          <w:sz w:val="24"/>
          <w:vertAlign w:val="superscript"/>
        </w:rPr>
        <w:t>th</w:t>
      </w:r>
      <w:r>
        <w:rPr>
          <w:rFonts w:ascii="Times New Roman" w:hAnsi="Times New Roman" w:cs="Times New Roman"/>
          <w:sz w:val="24"/>
        </w:rPr>
        <w:t xml:space="preserve"> edition). </w:t>
      </w:r>
    </w:p>
    <w:p w14:paraId="62E74196" w14:textId="37D82680" w:rsidR="00E6530D" w:rsidRDefault="00E6530D" w:rsidP="00E6530D">
      <w:pPr>
        <w:spacing w:line="480" w:lineRule="auto"/>
        <w:rPr>
          <w:rFonts w:ascii="Times New Roman" w:hAnsi="Times New Roman" w:cs="Times New Roman"/>
          <w:sz w:val="24"/>
        </w:rPr>
      </w:pPr>
      <w:r>
        <w:rPr>
          <w:rFonts w:ascii="Times New Roman" w:hAnsi="Times New Roman" w:cs="Times New Roman"/>
          <w:sz w:val="24"/>
        </w:rPr>
        <w:t xml:space="preserve">        Needham Heights, MA: Allyn &amp; Bacon</w:t>
      </w:r>
      <w:r>
        <w:rPr>
          <w:rFonts w:ascii="Times New Roman" w:hAnsi="Times New Roman" w:cs="Times New Roman"/>
          <w:sz w:val="24"/>
        </w:rPr>
        <w:t>.</w:t>
      </w:r>
    </w:p>
    <w:p w14:paraId="6252F030" w14:textId="77777777" w:rsidR="00E6530D" w:rsidRPr="005D2057" w:rsidRDefault="00E6530D" w:rsidP="00E6530D">
      <w:pPr>
        <w:spacing w:line="480" w:lineRule="auto"/>
        <w:rPr>
          <w:rFonts w:ascii="Times New Roman" w:hAnsi="Times New Roman" w:cs="Times New Roman"/>
          <w:sz w:val="24"/>
          <w:szCs w:val="24"/>
        </w:rPr>
      </w:pPr>
      <w:r w:rsidRPr="005D2057">
        <w:rPr>
          <w:rFonts w:ascii="Times New Roman" w:hAnsi="Times New Roman" w:cs="Times New Roman"/>
          <w:sz w:val="24"/>
          <w:szCs w:val="24"/>
        </w:rPr>
        <w:t>Changes Health and Wellbeing, (2018, November 1). Mental Distress (Web log post).</w:t>
      </w:r>
    </w:p>
    <w:p w14:paraId="22D549F7" w14:textId="77777777" w:rsidR="00E6530D" w:rsidRPr="005D2057" w:rsidRDefault="00E6530D" w:rsidP="00E6530D">
      <w:pPr>
        <w:spacing w:line="480" w:lineRule="auto"/>
        <w:rPr>
          <w:rFonts w:ascii="Times New Roman" w:hAnsi="Times New Roman" w:cs="Times New Roman"/>
          <w:sz w:val="24"/>
          <w:szCs w:val="24"/>
        </w:rPr>
      </w:pPr>
      <w:r w:rsidRPr="005D2057">
        <w:rPr>
          <w:rFonts w:ascii="Times New Roman" w:hAnsi="Times New Roman" w:cs="Times New Roman"/>
          <w:sz w:val="24"/>
          <w:szCs w:val="24"/>
        </w:rPr>
        <w:t xml:space="preserve">        Retrieved from </w:t>
      </w:r>
      <w:hyperlink r:id="rId9" w:history="1">
        <w:r w:rsidRPr="0062221B">
          <w:rPr>
            <w:rStyle w:val="Hyperlink"/>
            <w:rFonts w:ascii="Times New Roman" w:hAnsi="Times New Roman" w:cs="Times New Roman"/>
            <w:sz w:val="24"/>
            <w:szCs w:val="24"/>
          </w:rPr>
          <w:t>http://www.changes.org.uk/html/mental_distress.html</w:t>
        </w:r>
      </w:hyperlink>
    </w:p>
    <w:p w14:paraId="65FC1976" w14:textId="77777777" w:rsidR="00E6530D" w:rsidRDefault="00E6530D" w:rsidP="00E6530D">
      <w:pPr>
        <w:spacing w:line="48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Cooper, M., Fugard, A.J.B., Osman, S., Pearce, P., </w:t>
      </w:r>
      <w:proofErr w:type="spellStart"/>
      <w:r>
        <w:rPr>
          <w:rFonts w:ascii="Times New Roman" w:hAnsi="Times New Roman" w:cs="Times New Roman"/>
          <w:sz w:val="24"/>
          <w:szCs w:val="24"/>
          <w:lang w:val="en"/>
        </w:rPr>
        <w:t>Pybis</w:t>
      </w:r>
      <w:proofErr w:type="spellEnd"/>
      <w:r>
        <w:rPr>
          <w:rFonts w:ascii="Times New Roman" w:hAnsi="Times New Roman" w:cs="Times New Roman"/>
          <w:sz w:val="24"/>
          <w:szCs w:val="24"/>
          <w:lang w:val="en"/>
        </w:rPr>
        <w:t xml:space="preserve">, J. &amp; Sewell, R. (2016). </w:t>
      </w:r>
    </w:p>
    <w:p w14:paraId="1369BBE8" w14:textId="77777777" w:rsidR="00E6530D" w:rsidRDefault="00E6530D" w:rsidP="00E6530D">
      <w:pPr>
        <w:spacing w:line="480" w:lineRule="auto"/>
        <w:jc w:val="both"/>
        <w:rPr>
          <w:rFonts w:ascii="Times New Roman" w:hAnsi="Times New Roman" w:cs="Times New Roman"/>
          <w:i/>
          <w:sz w:val="24"/>
          <w:szCs w:val="24"/>
        </w:rPr>
      </w:pPr>
      <w:r>
        <w:rPr>
          <w:rFonts w:ascii="Times New Roman" w:hAnsi="Times New Roman" w:cs="Times New Roman"/>
          <w:sz w:val="24"/>
          <w:szCs w:val="24"/>
          <w:lang w:val="en"/>
        </w:rPr>
        <w:t xml:space="preserve">        </w:t>
      </w:r>
      <w:r w:rsidRPr="00282172">
        <w:rPr>
          <w:rFonts w:ascii="Times New Roman" w:hAnsi="Times New Roman" w:cs="Times New Roman"/>
          <w:i/>
          <w:sz w:val="24"/>
          <w:szCs w:val="24"/>
        </w:rPr>
        <w:t xml:space="preserve">Effectiveness of school‐based humanistic counselling for psychological distress in young </w:t>
      </w:r>
    </w:p>
    <w:p w14:paraId="5A5A664E" w14:textId="77777777" w:rsidR="00E6530D" w:rsidRPr="00282172" w:rsidRDefault="00E6530D" w:rsidP="00E6530D">
      <w:pPr>
        <w:spacing w:line="480" w:lineRule="auto"/>
        <w:jc w:val="both"/>
        <w:rPr>
          <w:rFonts w:ascii="Times New Roman" w:hAnsi="Times New Roman" w:cs="Times New Roman"/>
          <w:i/>
          <w:sz w:val="24"/>
          <w:szCs w:val="24"/>
        </w:rPr>
      </w:pPr>
      <w:r>
        <w:rPr>
          <w:rFonts w:ascii="Times New Roman" w:hAnsi="Times New Roman" w:cs="Times New Roman"/>
          <w:i/>
          <w:sz w:val="24"/>
          <w:szCs w:val="24"/>
        </w:rPr>
        <w:t xml:space="preserve">        </w:t>
      </w:r>
      <w:r w:rsidRPr="00282172">
        <w:rPr>
          <w:rFonts w:ascii="Times New Roman" w:hAnsi="Times New Roman" w:cs="Times New Roman"/>
          <w:i/>
          <w:sz w:val="24"/>
          <w:szCs w:val="24"/>
        </w:rPr>
        <w:t>people: Pilot randomized controlled trial with follow‐up in an ethnically diverse sample</w:t>
      </w:r>
    </w:p>
    <w:p w14:paraId="5913B2EC" w14:textId="77777777" w:rsidR="00E6530D" w:rsidRPr="00DC7587" w:rsidRDefault="00E6530D" w:rsidP="00E6530D">
      <w:pPr>
        <w:spacing w:line="480" w:lineRule="auto"/>
        <w:jc w:val="both"/>
        <w:rPr>
          <w:rFonts w:ascii="Times New Roman" w:hAnsi="Times New Roman" w:cs="Times New Roman"/>
          <w:sz w:val="24"/>
          <w:szCs w:val="24"/>
        </w:rPr>
      </w:pPr>
      <w:r>
        <w:rPr>
          <w:rFonts w:ascii="Times New Roman" w:hAnsi="Times New Roman" w:cs="Times New Roman"/>
          <w:i/>
          <w:sz w:val="24"/>
          <w:szCs w:val="24"/>
        </w:rPr>
        <w:t xml:space="preserve">        </w:t>
      </w:r>
      <w:r w:rsidRPr="00B72EA3">
        <w:rPr>
          <w:rFonts w:ascii="Times New Roman" w:hAnsi="Times New Roman" w:cs="Times New Roman"/>
          <w:sz w:val="24"/>
          <w:szCs w:val="24"/>
        </w:rPr>
        <w:t>doi.org/10.1111/papt.12102</w:t>
      </w:r>
    </w:p>
    <w:p w14:paraId="20CF3397" w14:textId="77777777" w:rsidR="00E6530D" w:rsidRDefault="00E6530D" w:rsidP="00E6530D">
      <w:pPr>
        <w:spacing w:line="480" w:lineRule="auto"/>
        <w:rPr>
          <w:rFonts w:ascii="Times New Roman" w:hAnsi="Times New Roman" w:cs="Times New Roman"/>
          <w:sz w:val="24"/>
          <w:szCs w:val="24"/>
        </w:rPr>
      </w:pPr>
      <w:r w:rsidRPr="005D2057">
        <w:rPr>
          <w:rFonts w:ascii="Times New Roman" w:hAnsi="Times New Roman" w:cs="Times New Roman"/>
          <w:sz w:val="24"/>
          <w:szCs w:val="24"/>
        </w:rPr>
        <w:t>Crannage, A. (2018, May 16). Stress and our mental health - what is the impact &amp; how can</w:t>
      </w:r>
    </w:p>
    <w:p w14:paraId="47FAF10F" w14:textId="77777777" w:rsidR="00E6530D" w:rsidRDefault="00E6530D" w:rsidP="00E6530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5D2057">
        <w:rPr>
          <w:rFonts w:ascii="Times New Roman" w:hAnsi="Times New Roman" w:cs="Times New Roman"/>
          <w:sz w:val="24"/>
          <w:szCs w:val="24"/>
        </w:rPr>
        <w:t xml:space="preserve">we tackle it? (Web log post). Retrieved from </w:t>
      </w:r>
      <w:r>
        <w:rPr>
          <w:rFonts w:ascii="Times New Roman" w:hAnsi="Times New Roman" w:cs="Times New Roman"/>
          <w:sz w:val="24"/>
          <w:szCs w:val="24"/>
        </w:rPr>
        <w:t xml:space="preserve"> </w:t>
      </w:r>
    </w:p>
    <w:p w14:paraId="00FEB80D" w14:textId="61B49690" w:rsidR="00E6530D" w:rsidRDefault="00E6530D" w:rsidP="00E6530D">
      <w:pPr>
        <w:spacing w:line="480" w:lineRule="auto"/>
        <w:rPr>
          <w:rStyle w:val="Hyperlink"/>
          <w:rFonts w:ascii="Times New Roman" w:hAnsi="Times New Roman" w:cs="Times New Roman"/>
          <w:sz w:val="24"/>
          <w:szCs w:val="24"/>
        </w:rPr>
      </w:pPr>
      <w:r w:rsidRPr="00EA19CF">
        <w:rPr>
          <w:rFonts w:ascii="Times New Roman" w:hAnsi="Times New Roman" w:cs="Times New Roman"/>
          <w:color w:val="5B9BD5" w:themeColor="accent5"/>
          <w:sz w:val="24"/>
          <w:szCs w:val="24"/>
        </w:rPr>
        <w:t xml:space="preserve">        </w:t>
      </w:r>
      <w:hyperlink r:id="rId10" w:history="1">
        <w:r w:rsidRPr="0062221B">
          <w:rPr>
            <w:rStyle w:val="Hyperlink"/>
            <w:rFonts w:ascii="Times New Roman" w:hAnsi="Times New Roman" w:cs="Times New Roman"/>
            <w:sz w:val="24"/>
            <w:szCs w:val="24"/>
          </w:rPr>
          <w:t>https://www.mqmentalhealth.org/posts/stress-and-mental-health</w:t>
        </w:r>
      </w:hyperlink>
    </w:p>
    <w:p w14:paraId="0C62AD42" w14:textId="5D92069D" w:rsidR="00E6530D" w:rsidRDefault="00E6530D" w:rsidP="00E6530D">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Gibbard, I. and Hanley, T. (2008). A five-year evaluation of the effectiveness of </w:t>
      </w:r>
    </w:p>
    <w:p w14:paraId="4D1B3EC9" w14:textId="0342E9B5" w:rsidR="00E6530D" w:rsidRDefault="00E6530D" w:rsidP="00E6530D">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        </w:t>
      </w:r>
      <w:r>
        <w:rPr>
          <w:rStyle w:val="nhsuk-page-headingsmall"/>
          <w:rFonts w:ascii="Times New Roman" w:hAnsi="Times New Roman" w:cs="Times New Roman"/>
          <w:sz w:val="24"/>
          <w:szCs w:val="24"/>
          <w:lang w:val="en"/>
        </w:rPr>
        <w:t xml:space="preserve">person- centered counselling in routine clinical practice in primary care, Counselling and </w:t>
      </w:r>
    </w:p>
    <w:p w14:paraId="390C80D9" w14:textId="3675D8B5" w:rsidR="00E6530D" w:rsidRDefault="00E6530D" w:rsidP="00E6530D">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        </w:t>
      </w:r>
      <w:r>
        <w:rPr>
          <w:rStyle w:val="nhsuk-page-headingsmall"/>
          <w:rFonts w:ascii="Times New Roman" w:hAnsi="Times New Roman" w:cs="Times New Roman"/>
          <w:sz w:val="24"/>
          <w:szCs w:val="24"/>
          <w:lang w:val="en"/>
        </w:rPr>
        <w:t>Psychotherapy Research, 8 (4):  215-22.</w:t>
      </w:r>
    </w:p>
    <w:p w14:paraId="0C90FF4B" w14:textId="77777777" w:rsidR="00E6530D" w:rsidRDefault="00E6530D" w:rsidP="00E6530D">
      <w:pPr>
        <w:spacing w:line="480" w:lineRule="auto"/>
        <w:rPr>
          <w:rFonts w:ascii="Times New Roman" w:hAnsi="Times New Roman" w:cs="Times New Roman"/>
          <w:sz w:val="24"/>
        </w:rPr>
      </w:pPr>
      <w:r>
        <w:rPr>
          <w:rFonts w:ascii="Times New Roman" w:hAnsi="Times New Roman" w:cs="Times New Roman"/>
          <w:sz w:val="24"/>
        </w:rPr>
        <w:lastRenderedPageBreak/>
        <w:t xml:space="preserve">Glassman, W.E. (1995) </w:t>
      </w:r>
      <w:r w:rsidRPr="000B136F">
        <w:rPr>
          <w:rFonts w:ascii="Times New Roman" w:hAnsi="Times New Roman" w:cs="Times New Roman"/>
          <w:i/>
          <w:sz w:val="24"/>
        </w:rPr>
        <w:t>Approaches to Psychology</w:t>
      </w:r>
      <w:r>
        <w:rPr>
          <w:rFonts w:ascii="Times New Roman" w:hAnsi="Times New Roman" w:cs="Times New Roman"/>
          <w:sz w:val="24"/>
        </w:rPr>
        <w:t xml:space="preserve"> (2</w:t>
      </w:r>
      <w:r w:rsidRPr="00EC7C32">
        <w:rPr>
          <w:rFonts w:ascii="Times New Roman" w:hAnsi="Times New Roman" w:cs="Times New Roman"/>
          <w:sz w:val="24"/>
          <w:vertAlign w:val="superscript"/>
        </w:rPr>
        <w:t>nd</w:t>
      </w:r>
      <w:r>
        <w:rPr>
          <w:rFonts w:ascii="Times New Roman" w:hAnsi="Times New Roman" w:cs="Times New Roman"/>
          <w:sz w:val="24"/>
        </w:rPr>
        <w:t xml:space="preserve"> edition). Buckingham: Open</w:t>
      </w:r>
    </w:p>
    <w:p w14:paraId="319E9D2A" w14:textId="77777777" w:rsidR="00E6530D" w:rsidRDefault="00E6530D" w:rsidP="00E6530D">
      <w:pPr>
        <w:spacing w:line="480" w:lineRule="auto"/>
        <w:rPr>
          <w:rFonts w:ascii="Times New Roman" w:hAnsi="Times New Roman" w:cs="Times New Roman"/>
          <w:sz w:val="24"/>
        </w:rPr>
      </w:pPr>
      <w:r>
        <w:rPr>
          <w:rFonts w:ascii="Times New Roman" w:hAnsi="Times New Roman" w:cs="Times New Roman"/>
          <w:sz w:val="24"/>
        </w:rPr>
        <w:t xml:space="preserve">        University.</w:t>
      </w:r>
    </w:p>
    <w:p w14:paraId="5559F73A" w14:textId="77777777" w:rsidR="00E6530D" w:rsidRDefault="00E6530D" w:rsidP="00E6530D">
      <w:pPr>
        <w:spacing w:line="480" w:lineRule="auto"/>
        <w:rPr>
          <w:rFonts w:ascii="Times New Roman" w:eastAsiaTheme="minorEastAsia" w:hAnsi="Times New Roman" w:cs="Times New Roman"/>
          <w:color w:val="000000" w:themeColor="text1"/>
          <w:kern w:val="24"/>
          <w:sz w:val="24"/>
        </w:rPr>
      </w:pPr>
      <w:r w:rsidRPr="00D559B2">
        <w:rPr>
          <w:rFonts w:ascii="Times New Roman" w:eastAsiaTheme="minorEastAsia" w:hAnsi="Times New Roman" w:cs="Times New Roman"/>
          <w:color w:val="000000" w:themeColor="text1"/>
          <w:kern w:val="24"/>
          <w:sz w:val="24"/>
        </w:rPr>
        <w:t xml:space="preserve">Gross, R. (2015). </w:t>
      </w:r>
      <w:r w:rsidRPr="00D559B2">
        <w:rPr>
          <w:rFonts w:ascii="Times New Roman" w:eastAsiaTheme="minorEastAsia" w:hAnsi="Times New Roman" w:cs="Times New Roman"/>
          <w:i/>
          <w:iCs/>
          <w:color w:val="000000" w:themeColor="text1"/>
          <w:kern w:val="24"/>
          <w:sz w:val="24"/>
        </w:rPr>
        <w:t xml:space="preserve">Psychology </w:t>
      </w:r>
      <w:proofErr w:type="gramStart"/>
      <w:r w:rsidRPr="00D559B2">
        <w:rPr>
          <w:rFonts w:ascii="Times New Roman" w:eastAsiaTheme="minorEastAsia" w:hAnsi="Times New Roman" w:cs="Times New Roman"/>
          <w:i/>
          <w:iCs/>
          <w:color w:val="000000" w:themeColor="text1"/>
          <w:kern w:val="24"/>
          <w:sz w:val="24"/>
        </w:rPr>
        <w:t>The</w:t>
      </w:r>
      <w:proofErr w:type="gramEnd"/>
      <w:r w:rsidRPr="00D559B2">
        <w:rPr>
          <w:rFonts w:ascii="Times New Roman" w:eastAsiaTheme="minorEastAsia" w:hAnsi="Times New Roman" w:cs="Times New Roman"/>
          <w:i/>
          <w:iCs/>
          <w:color w:val="000000" w:themeColor="text1"/>
          <w:kern w:val="24"/>
          <w:sz w:val="24"/>
        </w:rPr>
        <w:t xml:space="preserve"> Science of the Mind and Behaviour. </w:t>
      </w:r>
      <w:r w:rsidRPr="00D559B2">
        <w:rPr>
          <w:rFonts w:ascii="Times New Roman" w:eastAsiaTheme="minorEastAsia" w:hAnsi="Times New Roman" w:cs="Times New Roman"/>
          <w:color w:val="000000" w:themeColor="text1"/>
          <w:kern w:val="24"/>
          <w:sz w:val="24"/>
        </w:rPr>
        <w:t>(7</w:t>
      </w:r>
      <w:r w:rsidRPr="00D559B2">
        <w:rPr>
          <w:rFonts w:ascii="Times New Roman" w:eastAsiaTheme="minorEastAsia" w:hAnsi="Times New Roman" w:cs="Times New Roman"/>
          <w:color w:val="000000" w:themeColor="text1"/>
          <w:kern w:val="24"/>
          <w:position w:val="7"/>
          <w:sz w:val="24"/>
          <w:vertAlign w:val="superscript"/>
        </w:rPr>
        <w:t>th</w:t>
      </w:r>
      <w:r w:rsidRPr="00D559B2">
        <w:rPr>
          <w:rFonts w:ascii="Times New Roman" w:eastAsiaTheme="minorEastAsia" w:hAnsi="Times New Roman" w:cs="Times New Roman"/>
          <w:color w:val="000000" w:themeColor="text1"/>
          <w:kern w:val="24"/>
          <w:sz w:val="24"/>
        </w:rPr>
        <w:t xml:space="preserve"> Edition). London:</w:t>
      </w:r>
    </w:p>
    <w:p w14:paraId="776E4502" w14:textId="77777777" w:rsidR="00E6530D" w:rsidRPr="00345240" w:rsidRDefault="00E6530D" w:rsidP="00E6530D">
      <w:pPr>
        <w:spacing w:line="480" w:lineRule="auto"/>
        <w:rPr>
          <w:rFonts w:ascii="Times New Roman" w:eastAsiaTheme="minorEastAsia" w:hAnsi="Times New Roman" w:cs="Times New Roman"/>
          <w:color w:val="000000" w:themeColor="text1"/>
          <w:kern w:val="24"/>
          <w:sz w:val="24"/>
        </w:rPr>
      </w:pPr>
      <w:r>
        <w:rPr>
          <w:rFonts w:ascii="Times New Roman" w:hAnsi="Times New Roman" w:cs="Times New Roman"/>
          <w:sz w:val="24"/>
        </w:rPr>
        <w:t xml:space="preserve">        </w:t>
      </w:r>
      <w:r w:rsidRPr="00D559B2">
        <w:rPr>
          <w:rFonts w:ascii="Times New Roman" w:hAnsi="Times New Roman" w:cs="Times New Roman"/>
          <w:sz w:val="24"/>
        </w:rPr>
        <w:t>Hodder Education</w:t>
      </w:r>
    </w:p>
    <w:p w14:paraId="7DD94BBC" w14:textId="77777777" w:rsidR="00E6530D" w:rsidRPr="005D2057" w:rsidRDefault="00E6530D" w:rsidP="00E6530D">
      <w:pPr>
        <w:spacing w:line="480" w:lineRule="auto"/>
        <w:rPr>
          <w:rStyle w:val="nhsuk-page-headingsmall"/>
          <w:rFonts w:ascii="Times New Roman" w:hAnsi="Times New Roman" w:cs="Times New Roman"/>
          <w:i/>
          <w:sz w:val="24"/>
          <w:szCs w:val="24"/>
          <w:lang w:val="en"/>
        </w:rPr>
      </w:pPr>
      <w:r w:rsidRPr="005D2057">
        <w:rPr>
          <w:rStyle w:val="nhsuk-page-headingsmall"/>
          <w:rFonts w:ascii="Times New Roman" w:hAnsi="Times New Roman" w:cs="Times New Roman"/>
          <w:sz w:val="24"/>
          <w:szCs w:val="24"/>
          <w:lang w:val="en"/>
        </w:rPr>
        <w:t xml:space="preserve">Health and Safety Executive. (2017). </w:t>
      </w:r>
      <w:r w:rsidRPr="005D2057">
        <w:rPr>
          <w:rStyle w:val="nhsuk-page-headingsmall"/>
          <w:rFonts w:ascii="Times New Roman" w:hAnsi="Times New Roman" w:cs="Times New Roman"/>
          <w:i/>
          <w:sz w:val="24"/>
          <w:szCs w:val="24"/>
          <w:lang w:val="en"/>
        </w:rPr>
        <w:t xml:space="preserve">Work-related Stress, Depression or Anxiety Statistics in </w:t>
      </w:r>
    </w:p>
    <w:p w14:paraId="143B5878" w14:textId="77777777" w:rsidR="00E6530D" w:rsidRPr="005D2057" w:rsidRDefault="00E6530D" w:rsidP="00E6530D">
      <w:pPr>
        <w:spacing w:line="480" w:lineRule="auto"/>
        <w:rPr>
          <w:rStyle w:val="nhsuk-page-headingsmall"/>
          <w:rFonts w:ascii="Times New Roman" w:hAnsi="Times New Roman" w:cs="Times New Roman"/>
          <w:sz w:val="24"/>
          <w:szCs w:val="24"/>
          <w:lang w:val="en"/>
        </w:rPr>
      </w:pPr>
      <w:r w:rsidRPr="005D2057">
        <w:rPr>
          <w:rStyle w:val="nhsuk-page-headingsmall"/>
          <w:rFonts w:ascii="Times New Roman" w:hAnsi="Times New Roman" w:cs="Times New Roman"/>
          <w:i/>
          <w:sz w:val="24"/>
          <w:szCs w:val="24"/>
          <w:lang w:val="en"/>
        </w:rPr>
        <w:t xml:space="preserve">        Great Britain 2017.  </w:t>
      </w:r>
      <w:r w:rsidRPr="005D2057">
        <w:rPr>
          <w:rStyle w:val="nhsuk-page-headingsmall"/>
          <w:rFonts w:ascii="Times New Roman" w:hAnsi="Times New Roman" w:cs="Times New Roman"/>
          <w:sz w:val="24"/>
          <w:szCs w:val="24"/>
          <w:lang w:val="en"/>
        </w:rPr>
        <w:t xml:space="preserve">Retrieved from </w:t>
      </w:r>
      <w:hyperlink r:id="rId11" w:history="1">
        <w:r w:rsidRPr="005D2057">
          <w:rPr>
            <w:rStyle w:val="Hyperlink"/>
            <w:rFonts w:ascii="Times New Roman" w:hAnsi="Times New Roman" w:cs="Times New Roman"/>
            <w:sz w:val="24"/>
            <w:szCs w:val="24"/>
            <w:lang w:val="en"/>
          </w:rPr>
          <w:t>www.hse.gov.uk/statistics/causdis/stress/stress.pdf</w:t>
        </w:r>
      </w:hyperlink>
      <w:r w:rsidRPr="005D2057">
        <w:rPr>
          <w:rStyle w:val="nhsuk-page-headingsmall"/>
          <w:rFonts w:ascii="Times New Roman" w:hAnsi="Times New Roman" w:cs="Times New Roman"/>
          <w:sz w:val="24"/>
          <w:szCs w:val="24"/>
          <w:lang w:val="en"/>
        </w:rPr>
        <w:t xml:space="preserve">  </w:t>
      </w:r>
    </w:p>
    <w:p w14:paraId="43BDC018" w14:textId="77777777" w:rsidR="00E6530D" w:rsidRPr="005D2057" w:rsidRDefault="00E6530D" w:rsidP="00E6530D">
      <w:pPr>
        <w:spacing w:line="480" w:lineRule="auto"/>
        <w:rPr>
          <w:rStyle w:val="nhsuk-page-headingsmall"/>
          <w:rFonts w:ascii="Times New Roman" w:hAnsi="Times New Roman" w:cs="Times New Roman"/>
          <w:sz w:val="24"/>
          <w:szCs w:val="24"/>
          <w:lang w:val="en"/>
        </w:rPr>
      </w:pPr>
      <w:r w:rsidRPr="005D2057">
        <w:rPr>
          <w:rStyle w:val="nhsuk-page-headingsmall"/>
          <w:rFonts w:ascii="Times New Roman" w:hAnsi="Times New Roman" w:cs="Times New Roman"/>
          <w:sz w:val="24"/>
          <w:szCs w:val="24"/>
          <w:lang w:val="en"/>
        </w:rPr>
        <w:t xml:space="preserve">        (accessed 1 November 2018)</w:t>
      </w:r>
    </w:p>
    <w:p w14:paraId="4E2FB5B0" w14:textId="77777777" w:rsidR="00E6530D" w:rsidRDefault="00E6530D" w:rsidP="00E6530D">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King, M., </w:t>
      </w:r>
      <w:proofErr w:type="spellStart"/>
      <w:r>
        <w:rPr>
          <w:rStyle w:val="nhsuk-page-headingsmall"/>
          <w:rFonts w:ascii="Times New Roman" w:hAnsi="Times New Roman" w:cs="Times New Roman"/>
          <w:sz w:val="24"/>
          <w:szCs w:val="24"/>
          <w:lang w:val="en"/>
        </w:rPr>
        <w:t>Sibbald</w:t>
      </w:r>
      <w:proofErr w:type="spellEnd"/>
      <w:r>
        <w:rPr>
          <w:rStyle w:val="nhsuk-page-headingsmall"/>
          <w:rFonts w:ascii="Times New Roman" w:hAnsi="Times New Roman" w:cs="Times New Roman"/>
          <w:sz w:val="24"/>
          <w:szCs w:val="24"/>
          <w:lang w:val="en"/>
        </w:rPr>
        <w:t xml:space="preserve">, B., Ward, E., Bower, P., Lloyd, M., Gabbay, M. et al (2000). Randomised </w:t>
      </w:r>
    </w:p>
    <w:p w14:paraId="175A0B7D" w14:textId="23DA57DE" w:rsidR="00E6530D" w:rsidRDefault="00E6530D" w:rsidP="00E6530D">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        Controlled trails of non-directive counselling, cognitive-</w:t>
      </w:r>
      <w:r>
        <w:rPr>
          <w:rStyle w:val="nhsuk-page-headingsmall"/>
          <w:rFonts w:ascii="Times New Roman" w:hAnsi="Times New Roman" w:cs="Times New Roman"/>
          <w:sz w:val="24"/>
          <w:szCs w:val="24"/>
          <w:lang w:val="en"/>
        </w:rPr>
        <w:t>behavioral</w:t>
      </w:r>
      <w:r>
        <w:rPr>
          <w:rStyle w:val="nhsuk-page-headingsmall"/>
          <w:rFonts w:ascii="Times New Roman" w:hAnsi="Times New Roman" w:cs="Times New Roman"/>
          <w:sz w:val="24"/>
          <w:szCs w:val="24"/>
          <w:lang w:val="en"/>
        </w:rPr>
        <w:t xml:space="preserve"> therapy and usual </w:t>
      </w:r>
    </w:p>
    <w:p w14:paraId="7477791F" w14:textId="77777777" w:rsidR="00E6530D" w:rsidRDefault="00E6530D" w:rsidP="00E6530D">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        general practitioner care in the management of depression as well as mixed anxiety and </w:t>
      </w:r>
    </w:p>
    <w:p w14:paraId="266E9BBD" w14:textId="0A699E5E" w:rsidR="00E6530D" w:rsidRDefault="00E6530D" w:rsidP="00E6530D">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        depression in primary care, </w:t>
      </w:r>
      <w:r w:rsidRPr="006011AA">
        <w:rPr>
          <w:rStyle w:val="nhsuk-page-headingsmall"/>
          <w:rFonts w:ascii="Times New Roman" w:hAnsi="Times New Roman" w:cs="Times New Roman"/>
          <w:i/>
          <w:sz w:val="24"/>
          <w:szCs w:val="24"/>
          <w:lang w:val="en"/>
        </w:rPr>
        <w:t>Health Technology Assessment</w:t>
      </w:r>
      <w:r>
        <w:rPr>
          <w:rStyle w:val="nhsuk-page-headingsmall"/>
          <w:rFonts w:ascii="Times New Roman" w:hAnsi="Times New Roman" w:cs="Times New Roman"/>
          <w:sz w:val="24"/>
          <w:szCs w:val="24"/>
          <w:lang w:val="en"/>
        </w:rPr>
        <w:t xml:space="preserve">, 4 (9). </w:t>
      </w:r>
    </w:p>
    <w:p w14:paraId="15FC8903" w14:textId="77777777" w:rsidR="00E6530D" w:rsidRDefault="00E6530D" w:rsidP="00E6530D">
      <w:pPr>
        <w:spacing w:line="480" w:lineRule="auto"/>
        <w:rPr>
          <w:rFonts w:ascii="Times New Roman" w:hAnsi="Times New Roman" w:cs="Times New Roman"/>
          <w:sz w:val="24"/>
        </w:rPr>
      </w:pPr>
      <w:r>
        <w:rPr>
          <w:rFonts w:ascii="Times New Roman" w:hAnsi="Times New Roman" w:cs="Times New Roman"/>
          <w:sz w:val="24"/>
        </w:rPr>
        <w:t xml:space="preserve">Maslow, A. (1968) </w:t>
      </w:r>
      <w:r w:rsidRPr="00006FC6">
        <w:rPr>
          <w:rFonts w:ascii="Times New Roman" w:hAnsi="Times New Roman" w:cs="Times New Roman"/>
          <w:i/>
          <w:sz w:val="24"/>
        </w:rPr>
        <w:t>Towards a Psychology of Being</w:t>
      </w:r>
      <w:r>
        <w:rPr>
          <w:rFonts w:ascii="Times New Roman" w:hAnsi="Times New Roman" w:cs="Times New Roman"/>
          <w:sz w:val="24"/>
        </w:rPr>
        <w:t xml:space="preserve"> (2</w:t>
      </w:r>
      <w:r w:rsidRPr="00EC7C32">
        <w:rPr>
          <w:rFonts w:ascii="Times New Roman" w:hAnsi="Times New Roman" w:cs="Times New Roman"/>
          <w:sz w:val="24"/>
          <w:vertAlign w:val="superscript"/>
        </w:rPr>
        <w:t>nd</w:t>
      </w:r>
      <w:r>
        <w:rPr>
          <w:rFonts w:ascii="Times New Roman" w:hAnsi="Times New Roman" w:cs="Times New Roman"/>
          <w:sz w:val="24"/>
        </w:rPr>
        <w:t xml:space="preserve"> </w:t>
      </w:r>
      <w:bookmarkStart w:id="14" w:name="_Hlk529892286"/>
      <w:r>
        <w:rPr>
          <w:rFonts w:ascii="Times New Roman" w:hAnsi="Times New Roman" w:cs="Times New Roman"/>
          <w:sz w:val="24"/>
        </w:rPr>
        <w:t>edition</w:t>
      </w:r>
      <w:bookmarkEnd w:id="14"/>
      <w:r>
        <w:rPr>
          <w:rFonts w:ascii="Times New Roman" w:hAnsi="Times New Roman" w:cs="Times New Roman"/>
          <w:sz w:val="24"/>
        </w:rPr>
        <w:t>). New York:</w:t>
      </w:r>
    </w:p>
    <w:p w14:paraId="1420EBCB" w14:textId="77777777" w:rsidR="00E6530D" w:rsidRDefault="00E6530D" w:rsidP="00E6530D">
      <w:pPr>
        <w:spacing w:line="480" w:lineRule="auto"/>
        <w:rPr>
          <w:rFonts w:ascii="Times New Roman" w:hAnsi="Times New Roman" w:cs="Times New Roman"/>
          <w:sz w:val="24"/>
        </w:rPr>
      </w:pPr>
      <w:r>
        <w:rPr>
          <w:rFonts w:ascii="Times New Roman" w:hAnsi="Times New Roman" w:cs="Times New Roman"/>
          <w:sz w:val="24"/>
        </w:rPr>
        <w:t xml:space="preserve">        Van Nostrand Reinhold</w:t>
      </w:r>
    </w:p>
    <w:p w14:paraId="34CD0FC2" w14:textId="77777777" w:rsidR="00290D77" w:rsidRDefault="00290D77" w:rsidP="00290D77">
      <w:pPr>
        <w:spacing w:line="480" w:lineRule="auto"/>
        <w:rPr>
          <w:rStyle w:val="nhsuk-page-headingsmall"/>
          <w:rFonts w:ascii="Times New Roman" w:hAnsi="Times New Roman" w:cs="Times New Roman"/>
          <w:sz w:val="24"/>
          <w:szCs w:val="24"/>
          <w:lang w:val="en"/>
        </w:rPr>
      </w:pPr>
      <w:r w:rsidRPr="005D2057">
        <w:rPr>
          <w:rStyle w:val="nhsuk-page-headingsmall"/>
          <w:rFonts w:ascii="Times New Roman" w:hAnsi="Times New Roman" w:cs="Times New Roman"/>
          <w:sz w:val="24"/>
          <w:szCs w:val="24"/>
          <w:lang w:val="en"/>
        </w:rPr>
        <w:t>McGhee, S. (2018, October 10). Stephen McGee: Less stigma over mental health means</w:t>
      </w:r>
    </w:p>
    <w:p w14:paraId="39E26157" w14:textId="77777777" w:rsidR="00290D77" w:rsidRDefault="00290D77" w:rsidP="00290D77">
      <w:pPr>
        <w:spacing w:line="480" w:lineRule="auto"/>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        </w:t>
      </w:r>
      <w:r w:rsidRPr="005D2057">
        <w:rPr>
          <w:rStyle w:val="nhsuk-page-headingsmall"/>
          <w:rFonts w:ascii="Times New Roman" w:hAnsi="Times New Roman" w:cs="Times New Roman"/>
          <w:sz w:val="24"/>
          <w:szCs w:val="24"/>
          <w:lang w:val="en"/>
        </w:rPr>
        <w:t xml:space="preserve">more people seek help. </w:t>
      </w:r>
      <w:r w:rsidRPr="005D2057">
        <w:rPr>
          <w:rStyle w:val="nhsuk-page-headingsmall"/>
          <w:rFonts w:ascii="Times New Roman" w:hAnsi="Times New Roman" w:cs="Times New Roman"/>
          <w:i/>
          <w:sz w:val="24"/>
          <w:szCs w:val="24"/>
          <w:lang w:val="en"/>
        </w:rPr>
        <w:t>The Scotsman.</w:t>
      </w:r>
      <w:r w:rsidRPr="00D559B2">
        <w:rPr>
          <w:rStyle w:val="nhsuk-page-headingsmall"/>
          <w:rFonts w:ascii="Times New Roman" w:hAnsi="Times New Roman" w:cs="Times New Roman"/>
          <w:sz w:val="24"/>
          <w:szCs w:val="24"/>
          <w:lang w:val="en"/>
        </w:rPr>
        <w:t xml:space="preserve"> Retrieved from</w:t>
      </w:r>
      <w:r>
        <w:rPr>
          <w:rStyle w:val="nhsuk-page-headingsmall"/>
          <w:rFonts w:ascii="Times New Roman" w:hAnsi="Times New Roman" w:cs="Times New Roman"/>
          <w:sz w:val="24"/>
          <w:szCs w:val="24"/>
          <w:lang w:val="en"/>
        </w:rPr>
        <w:t xml:space="preserve">  </w:t>
      </w:r>
    </w:p>
    <w:p w14:paraId="3CBD149B" w14:textId="77777777" w:rsidR="00290D77" w:rsidRDefault="00290D77" w:rsidP="00290D77">
      <w:pPr>
        <w:spacing w:line="480" w:lineRule="auto"/>
        <w:rPr>
          <w:rStyle w:val="nhsuk-page-headingsmall"/>
          <w:rFonts w:ascii="Times New Roman" w:hAnsi="Times New Roman" w:cs="Times New Roman"/>
          <w:color w:val="2E74B5" w:themeColor="accent5" w:themeShade="BF"/>
          <w:sz w:val="24"/>
          <w:szCs w:val="24"/>
          <w:u w:val="single"/>
          <w:lang w:val="en"/>
        </w:rPr>
      </w:pPr>
      <w:r>
        <w:rPr>
          <w:rStyle w:val="nhsuk-page-headingsmall"/>
          <w:rFonts w:ascii="Times New Roman" w:hAnsi="Times New Roman" w:cs="Times New Roman"/>
          <w:sz w:val="24"/>
          <w:szCs w:val="24"/>
          <w:lang w:val="en"/>
        </w:rPr>
        <w:t xml:space="preserve">        </w:t>
      </w:r>
      <w:hyperlink r:id="rId12" w:history="1">
        <w:r w:rsidRPr="00AE3708">
          <w:rPr>
            <w:rStyle w:val="Hyperlink"/>
            <w:rFonts w:ascii="Times New Roman" w:hAnsi="Times New Roman" w:cs="Times New Roman"/>
            <w:sz w:val="24"/>
            <w:szCs w:val="24"/>
            <w:lang w:val="en"/>
          </w:rPr>
          <w:t>https://www.scotsman.com/news/opinion/stephen-</w:t>
        </w:r>
        <w:r w:rsidRPr="00AE3708">
          <w:rPr>
            <w:rStyle w:val="Hyperlink"/>
            <w:rFonts w:ascii="Times New Roman" w:hAnsi="Times New Roman" w:cs="Times New Roman"/>
            <w:color w:val="034990" w:themeColor="hyperlink" w:themeShade="BF"/>
            <w:sz w:val="24"/>
            <w:szCs w:val="24"/>
            <w:lang w:val="en"/>
          </w:rPr>
          <w:t>mcghee-less-stigma-over-mental-</w:t>
        </w:r>
      </w:hyperlink>
    </w:p>
    <w:p w14:paraId="3CCC5B85" w14:textId="77777777" w:rsidR="00290D77" w:rsidRPr="00EA19CF" w:rsidRDefault="00290D77" w:rsidP="00290D77">
      <w:pPr>
        <w:spacing w:line="480" w:lineRule="auto"/>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       </w:t>
      </w:r>
      <w:r w:rsidRPr="00EA19CF">
        <w:rPr>
          <w:rStyle w:val="nhsuk-page-headingsmall"/>
          <w:rFonts w:ascii="Times New Roman" w:hAnsi="Times New Roman" w:cs="Times New Roman"/>
          <w:color w:val="2E74B5" w:themeColor="accent5" w:themeShade="BF"/>
          <w:sz w:val="24"/>
          <w:szCs w:val="24"/>
          <w:u w:val="single"/>
          <w:lang w:val="en"/>
        </w:rPr>
        <w:t>health-means-more-people-seek-help-1-4811995</w:t>
      </w:r>
      <w:r>
        <w:rPr>
          <w:rStyle w:val="nhsuk-page-headingsmall"/>
          <w:rFonts w:ascii="Times New Roman" w:hAnsi="Times New Roman" w:cs="Times New Roman"/>
          <w:sz w:val="24"/>
          <w:szCs w:val="24"/>
          <w:lang w:val="en"/>
        </w:rPr>
        <w:t xml:space="preserve"> </w:t>
      </w:r>
    </w:p>
    <w:p w14:paraId="656796B7" w14:textId="1333D13D" w:rsidR="00290D77" w:rsidRDefault="00290D77" w:rsidP="00290D77">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Merry, T. (1996). Client </w:t>
      </w:r>
      <w:r>
        <w:rPr>
          <w:rStyle w:val="nhsuk-page-headingsmall"/>
          <w:rFonts w:ascii="Times New Roman" w:hAnsi="Times New Roman" w:cs="Times New Roman"/>
          <w:sz w:val="24"/>
          <w:szCs w:val="24"/>
          <w:lang w:val="en"/>
        </w:rPr>
        <w:t>centered</w:t>
      </w:r>
      <w:r>
        <w:rPr>
          <w:rStyle w:val="nhsuk-page-headingsmall"/>
          <w:rFonts w:ascii="Times New Roman" w:hAnsi="Times New Roman" w:cs="Times New Roman"/>
          <w:sz w:val="24"/>
          <w:szCs w:val="24"/>
          <w:lang w:val="en"/>
        </w:rPr>
        <w:t xml:space="preserve"> therapy: trends and troubles, in S. Palmer, S. Dainow and P. </w:t>
      </w:r>
    </w:p>
    <w:p w14:paraId="520DD34E" w14:textId="77777777" w:rsidR="00290D77" w:rsidRDefault="00290D77" w:rsidP="00290D77">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        Milner, </w:t>
      </w:r>
      <w:r w:rsidRPr="00744E5A">
        <w:rPr>
          <w:rStyle w:val="nhsuk-page-headingsmall"/>
          <w:rFonts w:ascii="Times New Roman" w:hAnsi="Times New Roman" w:cs="Times New Roman"/>
          <w:i/>
          <w:sz w:val="24"/>
          <w:szCs w:val="24"/>
          <w:lang w:val="en"/>
        </w:rPr>
        <w:t>Counselling. The BAC Counselling Reader Volume 1</w:t>
      </w:r>
      <w:r>
        <w:rPr>
          <w:rStyle w:val="nhsuk-page-headingsmall"/>
          <w:rFonts w:ascii="Times New Roman" w:hAnsi="Times New Roman" w:cs="Times New Roman"/>
          <w:sz w:val="24"/>
          <w:szCs w:val="24"/>
          <w:lang w:val="en"/>
        </w:rPr>
        <w:t xml:space="preserve">. London: Sage </w:t>
      </w:r>
    </w:p>
    <w:p w14:paraId="10ED30E7" w14:textId="6D06C9D4" w:rsidR="00E6530D" w:rsidRDefault="00E6530D" w:rsidP="00E6530D">
      <w:pPr>
        <w:spacing w:line="480" w:lineRule="auto"/>
        <w:jc w:val="both"/>
        <w:rPr>
          <w:rStyle w:val="nhsuk-page-headingsmall"/>
          <w:rFonts w:ascii="Times New Roman" w:hAnsi="Times New Roman" w:cs="Times New Roman"/>
          <w:sz w:val="24"/>
          <w:szCs w:val="24"/>
          <w:lang w:val="en"/>
        </w:rPr>
      </w:pPr>
    </w:p>
    <w:p w14:paraId="7AB6255A" w14:textId="77777777" w:rsidR="00290D77" w:rsidRPr="005D2057" w:rsidRDefault="00290D77" w:rsidP="00290D77">
      <w:pPr>
        <w:spacing w:line="480" w:lineRule="auto"/>
        <w:rPr>
          <w:rStyle w:val="nhsuk-page-headingsmall"/>
          <w:rFonts w:ascii="Times New Roman" w:hAnsi="Times New Roman" w:cs="Times New Roman"/>
          <w:i/>
          <w:sz w:val="24"/>
          <w:szCs w:val="24"/>
          <w:lang w:val="en"/>
        </w:rPr>
      </w:pPr>
      <w:r w:rsidRPr="005D2057">
        <w:rPr>
          <w:rFonts w:ascii="Times New Roman" w:hAnsi="Times New Roman" w:cs="Times New Roman"/>
          <w:sz w:val="24"/>
          <w:szCs w:val="24"/>
        </w:rPr>
        <w:lastRenderedPageBreak/>
        <w:t xml:space="preserve">National Health Service. (2018). </w:t>
      </w:r>
      <w:r w:rsidRPr="005D2057">
        <w:rPr>
          <w:rStyle w:val="nhsuk-page-headingsmall"/>
          <w:rFonts w:ascii="Times New Roman" w:hAnsi="Times New Roman" w:cs="Times New Roman"/>
          <w:i/>
          <w:sz w:val="24"/>
          <w:szCs w:val="24"/>
          <w:lang w:val="en"/>
        </w:rPr>
        <w:t xml:space="preserve">Post-traumatic stress disorder (PTSD). </w:t>
      </w:r>
    </w:p>
    <w:p w14:paraId="1FBEA9A8" w14:textId="77777777" w:rsidR="00290D77" w:rsidRDefault="00290D77" w:rsidP="00290D77">
      <w:pPr>
        <w:spacing w:line="480" w:lineRule="auto"/>
        <w:rPr>
          <w:rStyle w:val="Hyperlink"/>
          <w:rFonts w:ascii="Times New Roman" w:hAnsi="Times New Roman" w:cs="Times New Roman"/>
          <w:sz w:val="24"/>
          <w:szCs w:val="24"/>
          <w:lang w:val="en"/>
        </w:rPr>
      </w:pPr>
      <w:r w:rsidRPr="005D2057">
        <w:rPr>
          <w:rStyle w:val="nhsuk-page-headingsmall"/>
          <w:rFonts w:ascii="Times New Roman" w:hAnsi="Times New Roman" w:cs="Times New Roman"/>
          <w:i/>
          <w:sz w:val="24"/>
          <w:szCs w:val="24"/>
          <w:lang w:val="en"/>
        </w:rPr>
        <w:t xml:space="preserve">     </w:t>
      </w:r>
      <w:r w:rsidRPr="005D2057">
        <w:rPr>
          <w:rStyle w:val="nhsuk-page-headingsmall"/>
          <w:rFonts w:ascii="Times New Roman" w:hAnsi="Times New Roman" w:cs="Times New Roman"/>
          <w:sz w:val="24"/>
          <w:szCs w:val="24"/>
          <w:lang w:val="en"/>
        </w:rPr>
        <w:t xml:space="preserve">   Retrieved from </w:t>
      </w:r>
      <w:hyperlink r:id="rId13" w:history="1">
        <w:r w:rsidRPr="005D2057">
          <w:rPr>
            <w:rStyle w:val="Hyperlink"/>
            <w:rFonts w:ascii="Times New Roman" w:hAnsi="Times New Roman" w:cs="Times New Roman"/>
            <w:sz w:val="24"/>
            <w:szCs w:val="24"/>
            <w:lang w:val="en"/>
          </w:rPr>
          <w:t>https://www.nhs.uk/conditions/post-traumatic-stress-disorder-</w:t>
        </w:r>
      </w:hyperlink>
    </w:p>
    <w:p w14:paraId="38C3E1C3" w14:textId="45EECCF4" w:rsidR="00290D77" w:rsidRDefault="00290D77" w:rsidP="00290D77">
      <w:pPr>
        <w:spacing w:line="480" w:lineRule="auto"/>
        <w:rPr>
          <w:rStyle w:val="nhsuk-page-headingsmall"/>
          <w:rFonts w:ascii="Times New Roman" w:hAnsi="Times New Roman" w:cs="Times New Roman"/>
          <w:color w:val="4472C4" w:themeColor="accent1"/>
          <w:sz w:val="24"/>
          <w:szCs w:val="24"/>
          <w:u w:val="single"/>
          <w:lang w:val="en"/>
        </w:rPr>
      </w:pPr>
      <w:r>
        <w:rPr>
          <w:rStyle w:val="nhsuk-page-headingsmall"/>
          <w:rFonts w:ascii="Times New Roman" w:hAnsi="Times New Roman" w:cs="Times New Roman"/>
          <w:sz w:val="24"/>
          <w:szCs w:val="24"/>
          <w:lang w:val="en"/>
        </w:rPr>
        <w:t xml:space="preserve">       </w:t>
      </w:r>
      <w:r w:rsidRPr="00290D77">
        <w:rPr>
          <w:rStyle w:val="nhsuk-page-headingsmall"/>
          <w:rFonts w:ascii="Times New Roman" w:hAnsi="Times New Roman" w:cs="Times New Roman"/>
          <w:color w:val="4472C4" w:themeColor="accent1"/>
          <w:sz w:val="24"/>
          <w:szCs w:val="24"/>
          <w:u w:val="single"/>
          <w:lang w:val="en"/>
        </w:rPr>
        <w:t>ptsd/causes/</w:t>
      </w:r>
      <w:r w:rsidRPr="00290D77">
        <w:rPr>
          <w:rStyle w:val="nhsuk-page-headingsmall"/>
          <w:rFonts w:ascii="Times New Roman" w:hAnsi="Times New Roman" w:cs="Times New Roman"/>
          <w:color w:val="4472C4" w:themeColor="accent1"/>
          <w:sz w:val="24"/>
          <w:szCs w:val="24"/>
          <w:u w:val="single"/>
          <w:lang w:val="en"/>
        </w:rPr>
        <w:t xml:space="preserve">  </w:t>
      </w:r>
    </w:p>
    <w:p w14:paraId="2EF44CE5" w14:textId="77777777" w:rsidR="00290D77" w:rsidRDefault="00290D77" w:rsidP="00290D77">
      <w:pPr>
        <w:spacing w:line="480" w:lineRule="auto"/>
        <w:rPr>
          <w:rFonts w:ascii="Times New Roman" w:hAnsi="Times New Roman" w:cs="Times New Roman"/>
          <w:i/>
          <w:sz w:val="24"/>
        </w:rPr>
      </w:pPr>
      <w:r>
        <w:rPr>
          <w:rFonts w:ascii="Times New Roman" w:hAnsi="Times New Roman" w:cs="Times New Roman"/>
          <w:sz w:val="24"/>
        </w:rPr>
        <w:t xml:space="preserve">Nye, R.D. (2000) </w:t>
      </w:r>
      <w:r w:rsidRPr="00006FC6">
        <w:rPr>
          <w:rFonts w:ascii="Times New Roman" w:hAnsi="Times New Roman" w:cs="Times New Roman"/>
          <w:i/>
          <w:sz w:val="24"/>
        </w:rPr>
        <w:t>Three Psychologies: Perspectives from Freud, Skinner and Rogers</w:t>
      </w:r>
    </w:p>
    <w:p w14:paraId="6D36C947" w14:textId="1246C4D8" w:rsidR="00290D77" w:rsidRDefault="00290D77" w:rsidP="00290D77">
      <w:pPr>
        <w:spacing w:line="480" w:lineRule="auto"/>
        <w:rPr>
          <w:rFonts w:ascii="Times New Roman" w:hAnsi="Times New Roman" w:cs="Times New Roman"/>
          <w:sz w:val="24"/>
        </w:rPr>
      </w:pPr>
      <w:r>
        <w:rPr>
          <w:rFonts w:ascii="Times New Roman" w:hAnsi="Times New Roman" w:cs="Times New Roman"/>
          <w:sz w:val="24"/>
        </w:rPr>
        <w:t xml:space="preserve">        (6</w:t>
      </w:r>
      <w:r w:rsidRPr="00006FC6">
        <w:rPr>
          <w:rFonts w:ascii="Times New Roman" w:hAnsi="Times New Roman" w:cs="Times New Roman"/>
          <w:sz w:val="24"/>
          <w:vertAlign w:val="superscript"/>
        </w:rPr>
        <w:t>t</w:t>
      </w:r>
      <w:r>
        <w:rPr>
          <w:rFonts w:ascii="Times New Roman" w:hAnsi="Times New Roman" w:cs="Times New Roman"/>
          <w:sz w:val="24"/>
          <w:vertAlign w:val="superscript"/>
        </w:rPr>
        <w:t>h</w:t>
      </w:r>
      <w:r w:rsidRPr="00006FC6">
        <w:rPr>
          <w:rFonts w:ascii="Times New Roman" w:hAnsi="Times New Roman" w:cs="Times New Roman"/>
          <w:sz w:val="24"/>
        </w:rPr>
        <w:t xml:space="preserve"> </w:t>
      </w:r>
      <w:r>
        <w:rPr>
          <w:rFonts w:ascii="Times New Roman" w:hAnsi="Times New Roman" w:cs="Times New Roman"/>
          <w:sz w:val="24"/>
        </w:rPr>
        <w:t xml:space="preserve">edition). Belmont, CA: Wadsworth/Thomson learning. </w:t>
      </w:r>
    </w:p>
    <w:p w14:paraId="32254E4A" w14:textId="15DE3307" w:rsidR="00290D77" w:rsidRDefault="00290D77" w:rsidP="00290D77">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Purton, C. (2004).  Person-</w:t>
      </w:r>
      <w:r>
        <w:rPr>
          <w:rStyle w:val="nhsuk-page-headingsmall"/>
          <w:rFonts w:ascii="Times New Roman" w:hAnsi="Times New Roman" w:cs="Times New Roman"/>
          <w:sz w:val="24"/>
          <w:szCs w:val="24"/>
          <w:lang w:val="en"/>
        </w:rPr>
        <w:t>centered</w:t>
      </w:r>
      <w:r>
        <w:rPr>
          <w:rStyle w:val="nhsuk-page-headingsmall"/>
          <w:rFonts w:ascii="Times New Roman" w:hAnsi="Times New Roman" w:cs="Times New Roman"/>
          <w:sz w:val="24"/>
          <w:szCs w:val="24"/>
          <w:lang w:val="en"/>
        </w:rPr>
        <w:t xml:space="preserve"> Therapy: The Focusing Oriented Approach. Basingstoke:   </w:t>
      </w:r>
    </w:p>
    <w:p w14:paraId="5C39461F" w14:textId="7AE65D3A" w:rsidR="00290D77" w:rsidRDefault="00290D77" w:rsidP="00290D77">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        </w:t>
      </w:r>
      <w:r w:rsidRPr="009217D5">
        <w:rPr>
          <w:rStyle w:val="nhsuk-page-headingsmall"/>
          <w:rFonts w:ascii="Times New Roman" w:hAnsi="Times New Roman" w:cs="Times New Roman"/>
          <w:sz w:val="24"/>
          <w:szCs w:val="24"/>
          <w:lang w:val="en"/>
        </w:rPr>
        <w:t>Palgrave</w:t>
      </w:r>
      <w:r>
        <w:rPr>
          <w:rStyle w:val="nhsuk-page-headingsmall"/>
          <w:rFonts w:ascii="Times New Roman" w:hAnsi="Times New Roman" w:cs="Times New Roman"/>
          <w:sz w:val="24"/>
          <w:szCs w:val="24"/>
          <w:lang w:val="en"/>
        </w:rPr>
        <w:t xml:space="preserve"> Macmillan.</w:t>
      </w:r>
    </w:p>
    <w:p w14:paraId="02683FB1" w14:textId="77777777" w:rsidR="00290D77" w:rsidRPr="00D559B2" w:rsidRDefault="00290D77" w:rsidP="00290D77">
      <w:pPr>
        <w:spacing w:line="480" w:lineRule="auto"/>
        <w:rPr>
          <w:rFonts w:ascii="Times New Roman" w:hAnsi="Times New Roman" w:cs="Times New Roman"/>
          <w:sz w:val="24"/>
        </w:rPr>
      </w:pPr>
      <w:r>
        <w:rPr>
          <w:rFonts w:ascii="Times New Roman" w:hAnsi="Times New Roman" w:cs="Times New Roman"/>
          <w:sz w:val="24"/>
        </w:rPr>
        <w:t xml:space="preserve">Reeves, A. (2013).  </w:t>
      </w:r>
      <w:r w:rsidRPr="00EA19CF">
        <w:rPr>
          <w:rFonts w:ascii="Times New Roman" w:hAnsi="Times New Roman" w:cs="Times New Roman"/>
          <w:i/>
          <w:sz w:val="24"/>
        </w:rPr>
        <w:t>An Introduction to Counselling and Psychotherapy.</w:t>
      </w:r>
      <w:r>
        <w:rPr>
          <w:rFonts w:ascii="Times New Roman" w:hAnsi="Times New Roman" w:cs="Times New Roman"/>
          <w:sz w:val="24"/>
        </w:rPr>
        <w:t xml:space="preserve"> London: Sage</w:t>
      </w:r>
    </w:p>
    <w:p w14:paraId="6EB41D56" w14:textId="77777777" w:rsidR="00290D77" w:rsidRDefault="00290D77" w:rsidP="00290D77">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Rogers, C. (1959) A theory of therapy, personality and interpersonal relationships as developed    </w:t>
      </w:r>
    </w:p>
    <w:p w14:paraId="0ED66CE6" w14:textId="77777777" w:rsidR="00290D77" w:rsidRDefault="00290D77" w:rsidP="00290D77">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        in the client-centered framework, in S. Koch (ed.), </w:t>
      </w:r>
      <w:r w:rsidRPr="000F14E0">
        <w:rPr>
          <w:rStyle w:val="nhsuk-page-headingsmall"/>
          <w:rFonts w:ascii="Times New Roman" w:hAnsi="Times New Roman" w:cs="Times New Roman"/>
          <w:i/>
          <w:sz w:val="24"/>
          <w:szCs w:val="24"/>
          <w:lang w:val="en"/>
        </w:rPr>
        <w:t>Psychology: A study of a Science</w:t>
      </w:r>
      <w:r>
        <w:rPr>
          <w:rStyle w:val="nhsuk-page-headingsmall"/>
          <w:rFonts w:ascii="Times New Roman" w:hAnsi="Times New Roman" w:cs="Times New Roman"/>
          <w:sz w:val="24"/>
          <w:szCs w:val="24"/>
          <w:lang w:val="en"/>
        </w:rPr>
        <w:t xml:space="preserve">, vol </w:t>
      </w:r>
    </w:p>
    <w:p w14:paraId="531C6262" w14:textId="77777777" w:rsidR="00290D77" w:rsidRDefault="00290D77" w:rsidP="00290D77">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        3: Formulations of the Person and the Social Context. New York: McGraw Hill. </w:t>
      </w:r>
    </w:p>
    <w:p w14:paraId="2A29DB66" w14:textId="77777777" w:rsidR="00290D77" w:rsidRDefault="00290D77" w:rsidP="00290D77">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Rogers, C. (1962) Some learnings from a study of psychotherapy with schizophrenics,</w:t>
      </w:r>
    </w:p>
    <w:p w14:paraId="642F0DCA" w14:textId="7C30E5A1" w:rsidR="00290D77" w:rsidRDefault="00290D77" w:rsidP="00290D77">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        </w:t>
      </w:r>
      <w:r w:rsidRPr="009217D5">
        <w:rPr>
          <w:rStyle w:val="nhsuk-page-headingsmall"/>
          <w:rFonts w:ascii="Times New Roman" w:hAnsi="Times New Roman" w:cs="Times New Roman"/>
          <w:i/>
          <w:sz w:val="24"/>
          <w:szCs w:val="24"/>
          <w:lang w:val="en"/>
        </w:rPr>
        <w:t>Pennsylvania Psychiatric Quarterly</w:t>
      </w:r>
      <w:r>
        <w:rPr>
          <w:rStyle w:val="nhsuk-page-headingsmall"/>
          <w:rFonts w:ascii="Times New Roman" w:hAnsi="Times New Roman" w:cs="Times New Roman"/>
          <w:i/>
          <w:sz w:val="24"/>
          <w:szCs w:val="24"/>
          <w:lang w:val="en"/>
        </w:rPr>
        <w:t>,</w:t>
      </w:r>
      <w:r w:rsidRPr="009217D5">
        <w:rPr>
          <w:rStyle w:val="nhsuk-page-headingsmall"/>
          <w:rFonts w:ascii="Times New Roman" w:hAnsi="Times New Roman" w:cs="Times New Roman"/>
          <w:sz w:val="24"/>
          <w:szCs w:val="24"/>
          <w:lang w:val="en"/>
        </w:rPr>
        <w:t xml:space="preserve"> </w:t>
      </w:r>
      <w:r>
        <w:rPr>
          <w:rStyle w:val="nhsuk-page-headingsmall"/>
          <w:rFonts w:ascii="Times New Roman" w:hAnsi="Times New Roman" w:cs="Times New Roman"/>
          <w:sz w:val="24"/>
          <w:szCs w:val="24"/>
          <w:lang w:val="en"/>
        </w:rPr>
        <w:t>S</w:t>
      </w:r>
      <w:r w:rsidRPr="009217D5">
        <w:rPr>
          <w:rStyle w:val="nhsuk-page-headingsmall"/>
          <w:rFonts w:ascii="Times New Roman" w:hAnsi="Times New Roman" w:cs="Times New Roman"/>
          <w:sz w:val="24"/>
          <w:szCs w:val="24"/>
          <w:lang w:val="en"/>
        </w:rPr>
        <w:t xml:space="preserve">ummer 3-15. </w:t>
      </w:r>
    </w:p>
    <w:p w14:paraId="7E1A2343" w14:textId="602CA27C" w:rsidR="00290D77" w:rsidRDefault="00290D77" w:rsidP="00290D77">
      <w:pPr>
        <w:spacing w:line="480" w:lineRule="auto"/>
        <w:rPr>
          <w:rFonts w:ascii="Times New Roman" w:hAnsi="Times New Roman" w:cs="Times New Roman"/>
          <w:sz w:val="24"/>
        </w:rPr>
      </w:pPr>
      <w:r>
        <w:rPr>
          <w:rFonts w:ascii="Times New Roman" w:hAnsi="Times New Roman" w:cs="Times New Roman"/>
          <w:sz w:val="24"/>
        </w:rPr>
        <w:t xml:space="preserve">Thorne, B. (1992) </w:t>
      </w:r>
      <w:r w:rsidRPr="00006FC6">
        <w:rPr>
          <w:rFonts w:ascii="Times New Roman" w:hAnsi="Times New Roman" w:cs="Times New Roman"/>
          <w:i/>
          <w:sz w:val="24"/>
        </w:rPr>
        <w:t>Rogers</w:t>
      </w:r>
      <w:r>
        <w:rPr>
          <w:rFonts w:ascii="Times New Roman" w:hAnsi="Times New Roman" w:cs="Times New Roman"/>
          <w:sz w:val="24"/>
        </w:rPr>
        <w:t xml:space="preserve">. </w:t>
      </w:r>
      <w:bookmarkStart w:id="15" w:name="_Hlk529895880"/>
      <w:r>
        <w:rPr>
          <w:rFonts w:ascii="Times New Roman" w:hAnsi="Times New Roman" w:cs="Times New Roman"/>
          <w:sz w:val="24"/>
        </w:rPr>
        <w:t>London: Sage</w:t>
      </w:r>
      <w:bookmarkEnd w:id="15"/>
    </w:p>
    <w:p w14:paraId="20E71FBC" w14:textId="77777777" w:rsidR="00290D77" w:rsidRPr="0086060C" w:rsidRDefault="00290D77" w:rsidP="00290D77">
      <w:pPr>
        <w:spacing w:line="480" w:lineRule="auto"/>
        <w:rPr>
          <w:rFonts w:ascii="Times New Roman" w:hAnsi="Times New Roman" w:cs="Times New Roman"/>
          <w:i/>
          <w:sz w:val="24"/>
        </w:rPr>
      </w:pPr>
      <w:r w:rsidRPr="00006FC6">
        <w:rPr>
          <w:rFonts w:ascii="Times New Roman" w:hAnsi="Times New Roman" w:cs="Times New Roman"/>
          <w:sz w:val="24"/>
        </w:rPr>
        <w:t>Wilson</w:t>
      </w:r>
      <w:r>
        <w:rPr>
          <w:rFonts w:ascii="Times New Roman" w:hAnsi="Times New Roman" w:cs="Times New Roman"/>
          <w:sz w:val="24"/>
        </w:rPr>
        <w:t xml:space="preserve">, G.T., O’Leary, K.D., Nathan, P.E. &amp; Clark, L.A. (1996) </w:t>
      </w:r>
      <w:r w:rsidRPr="0086060C">
        <w:rPr>
          <w:rFonts w:ascii="Times New Roman" w:hAnsi="Times New Roman" w:cs="Times New Roman"/>
          <w:i/>
          <w:sz w:val="24"/>
        </w:rPr>
        <w:t>Abnormal Psychology:</w:t>
      </w:r>
    </w:p>
    <w:p w14:paraId="5DB9452A" w14:textId="77777777" w:rsidR="00290D77" w:rsidRDefault="00290D77" w:rsidP="00290D77">
      <w:pPr>
        <w:spacing w:line="480" w:lineRule="auto"/>
        <w:rPr>
          <w:rFonts w:ascii="Times New Roman" w:hAnsi="Times New Roman" w:cs="Times New Roman"/>
          <w:sz w:val="24"/>
        </w:rPr>
      </w:pPr>
      <w:r w:rsidRPr="0086060C">
        <w:rPr>
          <w:rFonts w:ascii="Times New Roman" w:hAnsi="Times New Roman" w:cs="Times New Roman"/>
          <w:i/>
          <w:sz w:val="24"/>
        </w:rPr>
        <w:t xml:space="preserve">        Integrating Perspective.</w:t>
      </w:r>
      <w:r>
        <w:rPr>
          <w:rFonts w:ascii="Times New Roman" w:hAnsi="Times New Roman" w:cs="Times New Roman"/>
          <w:sz w:val="24"/>
        </w:rPr>
        <w:t xml:space="preserve"> Needham Heights, MA: Allyn &amp; Bacon.    </w:t>
      </w:r>
    </w:p>
    <w:p w14:paraId="2128A06D" w14:textId="77777777" w:rsidR="00290D77" w:rsidRDefault="00290D77" w:rsidP="00290D77">
      <w:pPr>
        <w:spacing w:line="480" w:lineRule="auto"/>
        <w:rPr>
          <w:rStyle w:val="nhsuk-page-headingsmall"/>
          <w:rFonts w:ascii="Times New Roman" w:hAnsi="Times New Roman" w:cs="Times New Roman"/>
          <w:sz w:val="24"/>
          <w:szCs w:val="24"/>
          <w:lang w:val="en"/>
        </w:rPr>
      </w:pPr>
      <w:r w:rsidRPr="005D2057">
        <w:rPr>
          <w:rStyle w:val="nhsuk-page-headingsmall"/>
          <w:rFonts w:ascii="Times New Roman" w:hAnsi="Times New Roman" w:cs="Times New Roman"/>
          <w:sz w:val="24"/>
          <w:szCs w:val="24"/>
          <w:lang w:val="en"/>
        </w:rPr>
        <w:t>Zimring, F</w:t>
      </w:r>
      <w:r>
        <w:rPr>
          <w:rStyle w:val="nhsuk-page-headingsmall"/>
          <w:rFonts w:ascii="Times New Roman" w:hAnsi="Times New Roman" w:cs="Times New Roman"/>
          <w:sz w:val="24"/>
          <w:szCs w:val="24"/>
          <w:lang w:val="en"/>
        </w:rPr>
        <w:t>.M. and Raskin, N.J. (1992). Carl Rogers and client/person-centered therapy,</w:t>
      </w:r>
    </w:p>
    <w:p w14:paraId="2E9F2D32" w14:textId="77777777" w:rsidR="00290D77" w:rsidRDefault="00290D77" w:rsidP="00290D77">
      <w:pPr>
        <w:spacing w:line="480" w:lineRule="auto"/>
        <w:jc w:val="both"/>
        <w:rPr>
          <w:rStyle w:val="nhsuk-page-headingsmall"/>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        In D.K. Freedhaim (ed.), </w:t>
      </w:r>
      <w:r w:rsidRPr="005D2057">
        <w:rPr>
          <w:rStyle w:val="nhsuk-page-headingsmall"/>
          <w:rFonts w:ascii="Times New Roman" w:hAnsi="Times New Roman" w:cs="Times New Roman"/>
          <w:i/>
          <w:sz w:val="24"/>
          <w:szCs w:val="24"/>
          <w:lang w:val="en"/>
        </w:rPr>
        <w:t>History of Psychotherapy; A Century of Change</w:t>
      </w:r>
      <w:r>
        <w:rPr>
          <w:rStyle w:val="nhsuk-page-headingsmall"/>
          <w:rFonts w:ascii="Times New Roman" w:hAnsi="Times New Roman" w:cs="Times New Roman"/>
          <w:sz w:val="24"/>
          <w:szCs w:val="24"/>
          <w:lang w:val="en"/>
        </w:rPr>
        <w:t>. Washington,</w:t>
      </w:r>
    </w:p>
    <w:p w14:paraId="62A5080D" w14:textId="1DB981E0" w:rsidR="006E2156" w:rsidRPr="00802059" w:rsidRDefault="00290D77" w:rsidP="00B72EA3">
      <w:pPr>
        <w:spacing w:line="480" w:lineRule="auto"/>
        <w:jc w:val="both"/>
        <w:rPr>
          <w:rFonts w:ascii="Times New Roman" w:hAnsi="Times New Roman" w:cs="Times New Roman"/>
          <w:sz w:val="24"/>
          <w:szCs w:val="24"/>
          <w:lang w:val="en"/>
        </w:rPr>
      </w:pPr>
      <w:r>
        <w:rPr>
          <w:rStyle w:val="nhsuk-page-headingsmall"/>
          <w:rFonts w:ascii="Times New Roman" w:hAnsi="Times New Roman" w:cs="Times New Roman"/>
          <w:sz w:val="24"/>
          <w:szCs w:val="24"/>
          <w:lang w:val="en"/>
        </w:rPr>
        <w:t xml:space="preserve">        DC. American Psychologist Association. Pp. 629-56. </w:t>
      </w:r>
    </w:p>
    <w:sectPr w:rsidR="006E2156" w:rsidRPr="00802059">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9813C2" w14:textId="77777777" w:rsidR="00F029FB" w:rsidRDefault="00F029FB" w:rsidP="00B9458A">
      <w:pPr>
        <w:spacing w:after="0" w:line="240" w:lineRule="auto"/>
      </w:pPr>
      <w:r>
        <w:separator/>
      </w:r>
    </w:p>
  </w:endnote>
  <w:endnote w:type="continuationSeparator" w:id="0">
    <w:p w14:paraId="032E6E96" w14:textId="77777777" w:rsidR="00F029FB" w:rsidRDefault="00F029FB" w:rsidP="00B94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2686905"/>
      <w:docPartObj>
        <w:docPartGallery w:val="Page Numbers (Bottom of Page)"/>
        <w:docPartUnique/>
      </w:docPartObj>
    </w:sdtPr>
    <w:sdtEndPr>
      <w:rPr>
        <w:noProof/>
      </w:rPr>
    </w:sdtEndPr>
    <w:sdtContent>
      <w:p w14:paraId="0A71B872" w14:textId="7616140F" w:rsidR="00E87F71" w:rsidRDefault="00E87F71">
        <w:pPr>
          <w:pStyle w:val="Footer"/>
          <w:jc w:val="center"/>
        </w:pPr>
        <w:r>
          <w:fldChar w:fldCharType="begin"/>
        </w:r>
        <w:r>
          <w:instrText xml:space="preserve"> PAGE   \* MERGEFORMAT </w:instrText>
        </w:r>
        <w:r>
          <w:fldChar w:fldCharType="separate"/>
        </w:r>
        <w:r w:rsidR="00495C4F">
          <w:rPr>
            <w:noProof/>
          </w:rPr>
          <w:t>8</w:t>
        </w:r>
        <w:r>
          <w:rPr>
            <w:noProof/>
          </w:rPr>
          <w:fldChar w:fldCharType="end"/>
        </w:r>
      </w:p>
    </w:sdtContent>
  </w:sdt>
  <w:p w14:paraId="36611F56" w14:textId="77777777" w:rsidR="00E87F71" w:rsidRDefault="00E87F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41D025" w14:textId="77777777" w:rsidR="00F029FB" w:rsidRDefault="00F029FB" w:rsidP="00B9458A">
      <w:pPr>
        <w:spacing w:after="0" w:line="240" w:lineRule="auto"/>
      </w:pPr>
      <w:r>
        <w:separator/>
      </w:r>
    </w:p>
  </w:footnote>
  <w:footnote w:type="continuationSeparator" w:id="0">
    <w:p w14:paraId="2DFDE878" w14:textId="77777777" w:rsidR="00F029FB" w:rsidRDefault="00F029FB" w:rsidP="00B945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5E5380" w14:textId="44B202EB" w:rsidR="00B9458A" w:rsidRDefault="00A5508F" w:rsidP="00A5508F">
    <w:pPr>
      <w:pStyle w:val="Header"/>
    </w:pPr>
    <w:r>
      <w:t xml:space="preserve">Running Head: </w:t>
    </w:r>
    <w:r w:rsidRPr="00A5508F">
      <w:t>Critically discuss how human distress is understood with reference to the Person-centred approach to counselling</w:t>
    </w:r>
  </w:p>
  <w:p w14:paraId="00B617D1" w14:textId="77777777" w:rsidR="00B9458A" w:rsidRDefault="00B945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6421"/>
    <w:rsid w:val="00006FC6"/>
    <w:rsid w:val="000138A3"/>
    <w:rsid w:val="000157E7"/>
    <w:rsid w:val="00043B10"/>
    <w:rsid w:val="00053E40"/>
    <w:rsid w:val="00054286"/>
    <w:rsid w:val="0005767E"/>
    <w:rsid w:val="000735A6"/>
    <w:rsid w:val="00073DA2"/>
    <w:rsid w:val="00085D28"/>
    <w:rsid w:val="00093384"/>
    <w:rsid w:val="000947EC"/>
    <w:rsid w:val="000A0C86"/>
    <w:rsid w:val="000A32AF"/>
    <w:rsid w:val="000A7ACC"/>
    <w:rsid w:val="000B136F"/>
    <w:rsid w:val="000B43E3"/>
    <w:rsid w:val="000C25C5"/>
    <w:rsid w:val="000D0E65"/>
    <w:rsid w:val="000D3CDB"/>
    <w:rsid w:val="000F14E0"/>
    <w:rsid w:val="000F3DDC"/>
    <w:rsid w:val="00101834"/>
    <w:rsid w:val="0010509E"/>
    <w:rsid w:val="00107103"/>
    <w:rsid w:val="00122E9C"/>
    <w:rsid w:val="0013013B"/>
    <w:rsid w:val="00163A96"/>
    <w:rsid w:val="0016600C"/>
    <w:rsid w:val="00175C31"/>
    <w:rsid w:val="00186E10"/>
    <w:rsid w:val="001941E9"/>
    <w:rsid w:val="00196D49"/>
    <w:rsid w:val="001A3AC3"/>
    <w:rsid w:val="001B4AAB"/>
    <w:rsid w:val="001B574D"/>
    <w:rsid w:val="001C1521"/>
    <w:rsid w:val="001D4E62"/>
    <w:rsid w:val="001E0ACC"/>
    <w:rsid w:val="001E4622"/>
    <w:rsid w:val="001E53C5"/>
    <w:rsid w:val="001E635E"/>
    <w:rsid w:val="00207103"/>
    <w:rsid w:val="00214131"/>
    <w:rsid w:val="00217595"/>
    <w:rsid w:val="00221930"/>
    <w:rsid w:val="00222DD3"/>
    <w:rsid w:val="002360F8"/>
    <w:rsid w:val="002461B2"/>
    <w:rsid w:val="00261DFB"/>
    <w:rsid w:val="00282172"/>
    <w:rsid w:val="00290D77"/>
    <w:rsid w:val="002A1F85"/>
    <w:rsid w:val="002A4002"/>
    <w:rsid w:val="002B2AF5"/>
    <w:rsid w:val="002B7B4B"/>
    <w:rsid w:val="002C2087"/>
    <w:rsid w:val="002D2F94"/>
    <w:rsid w:val="002E1DD0"/>
    <w:rsid w:val="002E26C9"/>
    <w:rsid w:val="002E4EE1"/>
    <w:rsid w:val="002E573B"/>
    <w:rsid w:val="002F37C7"/>
    <w:rsid w:val="002F3CDF"/>
    <w:rsid w:val="002F4CFB"/>
    <w:rsid w:val="003302EA"/>
    <w:rsid w:val="00333572"/>
    <w:rsid w:val="00345240"/>
    <w:rsid w:val="0035042F"/>
    <w:rsid w:val="00360A38"/>
    <w:rsid w:val="0036652A"/>
    <w:rsid w:val="0037578E"/>
    <w:rsid w:val="003879CA"/>
    <w:rsid w:val="00393625"/>
    <w:rsid w:val="003A0860"/>
    <w:rsid w:val="003A6A7B"/>
    <w:rsid w:val="003B0D5A"/>
    <w:rsid w:val="003B2AFF"/>
    <w:rsid w:val="003C3252"/>
    <w:rsid w:val="003C50AD"/>
    <w:rsid w:val="003C78A9"/>
    <w:rsid w:val="003D117D"/>
    <w:rsid w:val="003E184B"/>
    <w:rsid w:val="003F1F89"/>
    <w:rsid w:val="00403F4B"/>
    <w:rsid w:val="00405642"/>
    <w:rsid w:val="00406F9A"/>
    <w:rsid w:val="00415280"/>
    <w:rsid w:val="00416644"/>
    <w:rsid w:val="00416AF0"/>
    <w:rsid w:val="0041701C"/>
    <w:rsid w:val="00422EA8"/>
    <w:rsid w:val="004239FC"/>
    <w:rsid w:val="004241C6"/>
    <w:rsid w:val="00435BCC"/>
    <w:rsid w:val="00436F1B"/>
    <w:rsid w:val="0044124D"/>
    <w:rsid w:val="00484365"/>
    <w:rsid w:val="00484C95"/>
    <w:rsid w:val="004862D1"/>
    <w:rsid w:val="00490E58"/>
    <w:rsid w:val="0049355A"/>
    <w:rsid w:val="00495C4F"/>
    <w:rsid w:val="004A6421"/>
    <w:rsid w:val="004B3A81"/>
    <w:rsid w:val="004B4818"/>
    <w:rsid w:val="004E4EFA"/>
    <w:rsid w:val="004E5388"/>
    <w:rsid w:val="00522755"/>
    <w:rsid w:val="005376E9"/>
    <w:rsid w:val="0053794B"/>
    <w:rsid w:val="00565A8D"/>
    <w:rsid w:val="00566CB9"/>
    <w:rsid w:val="00567658"/>
    <w:rsid w:val="00575BF6"/>
    <w:rsid w:val="00582A15"/>
    <w:rsid w:val="005850A7"/>
    <w:rsid w:val="005A3C2C"/>
    <w:rsid w:val="005B36FF"/>
    <w:rsid w:val="005B53FA"/>
    <w:rsid w:val="005B7384"/>
    <w:rsid w:val="005C2164"/>
    <w:rsid w:val="005C3AAF"/>
    <w:rsid w:val="005D2057"/>
    <w:rsid w:val="005F7CA9"/>
    <w:rsid w:val="006011AA"/>
    <w:rsid w:val="006031AF"/>
    <w:rsid w:val="00611D75"/>
    <w:rsid w:val="00616941"/>
    <w:rsid w:val="00636B07"/>
    <w:rsid w:val="00636E0B"/>
    <w:rsid w:val="00637FA6"/>
    <w:rsid w:val="006421F5"/>
    <w:rsid w:val="006430B6"/>
    <w:rsid w:val="006446F3"/>
    <w:rsid w:val="006466B3"/>
    <w:rsid w:val="00651499"/>
    <w:rsid w:val="006605A5"/>
    <w:rsid w:val="00662F9C"/>
    <w:rsid w:val="00674FBC"/>
    <w:rsid w:val="0068643D"/>
    <w:rsid w:val="00691B23"/>
    <w:rsid w:val="00696798"/>
    <w:rsid w:val="006A0A28"/>
    <w:rsid w:val="006A0B85"/>
    <w:rsid w:val="006A64E9"/>
    <w:rsid w:val="006A7D00"/>
    <w:rsid w:val="006C1D6B"/>
    <w:rsid w:val="006C375F"/>
    <w:rsid w:val="006D607A"/>
    <w:rsid w:val="006E2156"/>
    <w:rsid w:val="0072322B"/>
    <w:rsid w:val="00744E5A"/>
    <w:rsid w:val="007543A7"/>
    <w:rsid w:val="00755AF6"/>
    <w:rsid w:val="0076159B"/>
    <w:rsid w:val="00786D7C"/>
    <w:rsid w:val="00787834"/>
    <w:rsid w:val="007A36AA"/>
    <w:rsid w:val="007B5184"/>
    <w:rsid w:val="007B6286"/>
    <w:rsid w:val="007C0A3B"/>
    <w:rsid w:val="007C0B2B"/>
    <w:rsid w:val="007C20BB"/>
    <w:rsid w:val="007C5ABE"/>
    <w:rsid w:val="007D4836"/>
    <w:rsid w:val="007D6A55"/>
    <w:rsid w:val="007D7143"/>
    <w:rsid w:val="007E5CBC"/>
    <w:rsid w:val="007F6B04"/>
    <w:rsid w:val="00802059"/>
    <w:rsid w:val="00813CE4"/>
    <w:rsid w:val="0081517C"/>
    <w:rsid w:val="00825349"/>
    <w:rsid w:val="0082557F"/>
    <w:rsid w:val="008405E9"/>
    <w:rsid w:val="00842A66"/>
    <w:rsid w:val="00842CFA"/>
    <w:rsid w:val="00843E9C"/>
    <w:rsid w:val="00853002"/>
    <w:rsid w:val="008535E4"/>
    <w:rsid w:val="0086060C"/>
    <w:rsid w:val="0086771F"/>
    <w:rsid w:val="00867967"/>
    <w:rsid w:val="00875978"/>
    <w:rsid w:val="00897C71"/>
    <w:rsid w:val="008A08F6"/>
    <w:rsid w:val="008A2C2B"/>
    <w:rsid w:val="008A2D67"/>
    <w:rsid w:val="008A322B"/>
    <w:rsid w:val="008A69B6"/>
    <w:rsid w:val="008F1155"/>
    <w:rsid w:val="008F3EEC"/>
    <w:rsid w:val="009217D5"/>
    <w:rsid w:val="00930901"/>
    <w:rsid w:val="00930E54"/>
    <w:rsid w:val="0094193F"/>
    <w:rsid w:val="00943968"/>
    <w:rsid w:val="00946D33"/>
    <w:rsid w:val="00954822"/>
    <w:rsid w:val="00967BC7"/>
    <w:rsid w:val="00973E9B"/>
    <w:rsid w:val="00976040"/>
    <w:rsid w:val="009959DC"/>
    <w:rsid w:val="009B0A04"/>
    <w:rsid w:val="009B77F1"/>
    <w:rsid w:val="009C1059"/>
    <w:rsid w:val="009D28A2"/>
    <w:rsid w:val="009D5820"/>
    <w:rsid w:val="009E6284"/>
    <w:rsid w:val="009F04E1"/>
    <w:rsid w:val="00A115F3"/>
    <w:rsid w:val="00A12809"/>
    <w:rsid w:val="00A16143"/>
    <w:rsid w:val="00A21756"/>
    <w:rsid w:val="00A25667"/>
    <w:rsid w:val="00A26A65"/>
    <w:rsid w:val="00A41065"/>
    <w:rsid w:val="00A5030C"/>
    <w:rsid w:val="00A5508F"/>
    <w:rsid w:val="00A632CF"/>
    <w:rsid w:val="00A7240D"/>
    <w:rsid w:val="00AA4FE3"/>
    <w:rsid w:val="00AA7499"/>
    <w:rsid w:val="00AB066B"/>
    <w:rsid w:val="00AB0A50"/>
    <w:rsid w:val="00AD1D2A"/>
    <w:rsid w:val="00AD63C6"/>
    <w:rsid w:val="00B002BE"/>
    <w:rsid w:val="00B3159D"/>
    <w:rsid w:val="00B32A48"/>
    <w:rsid w:val="00B50A5C"/>
    <w:rsid w:val="00B72EA3"/>
    <w:rsid w:val="00B82D7E"/>
    <w:rsid w:val="00B87EFB"/>
    <w:rsid w:val="00B9458A"/>
    <w:rsid w:val="00BA2B9F"/>
    <w:rsid w:val="00BB55A3"/>
    <w:rsid w:val="00BC2244"/>
    <w:rsid w:val="00C07C12"/>
    <w:rsid w:val="00C13634"/>
    <w:rsid w:val="00C22FB1"/>
    <w:rsid w:val="00C37ADD"/>
    <w:rsid w:val="00C40AC4"/>
    <w:rsid w:val="00C50730"/>
    <w:rsid w:val="00C510A7"/>
    <w:rsid w:val="00C528C5"/>
    <w:rsid w:val="00C52B0F"/>
    <w:rsid w:val="00C557F6"/>
    <w:rsid w:val="00C55A25"/>
    <w:rsid w:val="00C6383A"/>
    <w:rsid w:val="00C71E3A"/>
    <w:rsid w:val="00C73D2D"/>
    <w:rsid w:val="00C8036D"/>
    <w:rsid w:val="00CD556B"/>
    <w:rsid w:val="00CF3A02"/>
    <w:rsid w:val="00D1070C"/>
    <w:rsid w:val="00D157AA"/>
    <w:rsid w:val="00D24525"/>
    <w:rsid w:val="00D25E99"/>
    <w:rsid w:val="00D26ABC"/>
    <w:rsid w:val="00D320E7"/>
    <w:rsid w:val="00D327BB"/>
    <w:rsid w:val="00D37C4D"/>
    <w:rsid w:val="00D43F62"/>
    <w:rsid w:val="00D559B2"/>
    <w:rsid w:val="00D646AE"/>
    <w:rsid w:val="00D665A6"/>
    <w:rsid w:val="00D73A59"/>
    <w:rsid w:val="00D743FF"/>
    <w:rsid w:val="00D76F74"/>
    <w:rsid w:val="00D97284"/>
    <w:rsid w:val="00DA479D"/>
    <w:rsid w:val="00DB3699"/>
    <w:rsid w:val="00DB5928"/>
    <w:rsid w:val="00DC03CD"/>
    <w:rsid w:val="00DC0552"/>
    <w:rsid w:val="00DC5B45"/>
    <w:rsid w:val="00DC7587"/>
    <w:rsid w:val="00DE0947"/>
    <w:rsid w:val="00DE596F"/>
    <w:rsid w:val="00DF397D"/>
    <w:rsid w:val="00DF3C82"/>
    <w:rsid w:val="00E013A0"/>
    <w:rsid w:val="00E10724"/>
    <w:rsid w:val="00E12B66"/>
    <w:rsid w:val="00E145B8"/>
    <w:rsid w:val="00E14BFF"/>
    <w:rsid w:val="00E16ED2"/>
    <w:rsid w:val="00E255D2"/>
    <w:rsid w:val="00E46A48"/>
    <w:rsid w:val="00E47268"/>
    <w:rsid w:val="00E6530D"/>
    <w:rsid w:val="00E87F71"/>
    <w:rsid w:val="00E9153D"/>
    <w:rsid w:val="00E91D40"/>
    <w:rsid w:val="00E92935"/>
    <w:rsid w:val="00E92B1E"/>
    <w:rsid w:val="00EA19CF"/>
    <w:rsid w:val="00EA2547"/>
    <w:rsid w:val="00EA7E39"/>
    <w:rsid w:val="00EB2CA8"/>
    <w:rsid w:val="00EB3A2F"/>
    <w:rsid w:val="00EB6384"/>
    <w:rsid w:val="00EC7C32"/>
    <w:rsid w:val="00ED323C"/>
    <w:rsid w:val="00ED7369"/>
    <w:rsid w:val="00EE413F"/>
    <w:rsid w:val="00F01258"/>
    <w:rsid w:val="00F029FB"/>
    <w:rsid w:val="00F06274"/>
    <w:rsid w:val="00F14E28"/>
    <w:rsid w:val="00F24E66"/>
    <w:rsid w:val="00F3185D"/>
    <w:rsid w:val="00F50B36"/>
    <w:rsid w:val="00F64B50"/>
    <w:rsid w:val="00F66DC8"/>
    <w:rsid w:val="00F82C69"/>
    <w:rsid w:val="00FA7895"/>
    <w:rsid w:val="00FB1DC6"/>
    <w:rsid w:val="00FC26BA"/>
    <w:rsid w:val="00FC2B99"/>
    <w:rsid w:val="00FC63E6"/>
    <w:rsid w:val="00FC66C4"/>
    <w:rsid w:val="00FC78BF"/>
    <w:rsid w:val="00FD237D"/>
    <w:rsid w:val="00FE14EB"/>
    <w:rsid w:val="00FE4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C9813"/>
  <w15:chartTrackingRefBased/>
  <w15:docId w15:val="{536B85E0-F012-4B08-A724-AD4CB8B9D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642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4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58A"/>
  </w:style>
  <w:style w:type="paragraph" w:styleId="Footer">
    <w:name w:val="footer"/>
    <w:basedOn w:val="Normal"/>
    <w:link w:val="FooterChar"/>
    <w:uiPriority w:val="99"/>
    <w:unhideWhenUsed/>
    <w:rsid w:val="00B94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58A"/>
  </w:style>
  <w:style w:type="paragraph" w:styleId="BalloonText">
    <w:name w:val="Balloon Text"/>
    <w:basedOn w:val="Normal"/>
    <w:link w:val="BalloonTextChar"/>
    <w:uiPriority w:val="99"/>
    <w:semiHidden/>
    <w:unhideWhenUsed/>
    <w:rsid w:val="00897C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7C71"/>
    <w:rPr>
      <w:rFonts w:ascii="Segoe UI" w:hAnsi="Segoe UI" w:cs="Segoe UI"/>
      <w:sz w:val="18"/>
      <w:szCs w:val="18"/>
    </w:rPr>
  </w:style>
  <w:style w:type="character" w:styleId="Hyperlink">
    <w:name w:val="Hyperlink"/>
    <w:basedOn w:val="DefaultParagraphFont"/>
    <w:uiPriority w:val="99"/>
    <w:unhideWhenUsed/>
    <w:rsid w:val="00F24E66"/>
    <w:rPr>
      <w:color w:val="0563C1" w:themeColor="hyperlink"/>
      <w:u w:val="single"/>
    </w:rPr>
  </w:style>
  <w:style w:type="character" w:customStyle="1" w:styleId="nhsuk-page-headingsmall">
    <w:name w:val="nhsuk-page-heading__small"/>
    <w:basedOn w:val="DefaultParagraphFont"/>
    <w:rsid w:val="005C2164"/>
  </w:style>
  <w:style w:type="character" w:customStyle="1" w:styleId="visually-hidden">
    <w:name w:val="visually-hidden"/>
    <w:basedOn w:val="DefaultParagraphFont"/>
    <w:rsid w:val="005C2164"/>
  </w:style>
  <w:style w:type="character" w:styleId="CommentReference">
    <w:name w:val="annotation reference"/>
    <w:basedOn w:val="DefaultParagraphFont"/>
    <w:uiPriority w:val="99"/>
    <w:semiHidden/>
    <w:unhideWhenUsed/>
    <w:rsid w:val="000B136F"/>
    <w:rPr>
      <w:sz w:val="16"/>
      <w:szCs w:val="16"/>
    </w:rPr>
  </w:style>
  <w:style w:type="paragraph" w:styleId="CommentText">
    <w:name w:val="annotation text"/>
    <w:basedOn w:val="Normal"/>
    <w:link w:val="CommentTextChar"/>
    <w:uiPriority w:val="99"/>
    <w:semiHidden/>
    <w:unhideWhenUsed/>
    <w:rsid w:val="000B136F"/>
    <w:pPr>
      <w:spacing w:line="240" w:lineRule="auto"/>
    </w:pPr>
    <w:rPr>
      <w:sz w:val="20"/>
      <w:szCs w:val="20"/>
    </w:rPr>
  </w:style>
  <w:style w:type="character" w:customStyle="1" w:styleId="CommentTextChar">
    <w:name w:val="Comment Text Char"/>
    <w:basedOn w:val="DefaultParagraphFont"/>
    <w:link w:val="CommentText"/>
    <w:uiPriority w:val="99"/>
    <w:semiHidden/>
    <w:rsid w:val="000B136F"/>
    <w:rPr>
      <w:sz w:val="20"/>
      <w:szCs w:val="20"/>
    </w:rPr>
  </w:style>
  <w:style w:type="paragraph" w:styleId="CommentSubject">
    <w:name w:val="annotation subject"/>
    <w:basedOn w:val="CommentText"/>
    <w:next w:val="CommentText"/>
    <w:link w:val="CommentSubjectChar"/>
    <w:uiPriority w:val="99"/>
    <w:semiHidden/>
    <w:unhideWhenUsed/>
    <w:rsid w:val="000B136F"/>
    <w:rPr>
      <w:b/>
      <w:bCs/>
    </w:rPr>
  </w:style>
  <w:style w:type="character" w:customStyle="1" w:styleId="CommentSubjectChar">
    <w:name w:val="Comment Subject Char"/>
    <w:basedOn w:val="CommentTextChar"/>
    <w:link w:val="CommentSubject"/>
    <w:uiPriority w:val="99"/>
    <w:semiHidden/>
    <w:rsid w:val="000B136F"/>
    <w:rPr>
      <w:b/>
      <w:bCs/>
      <w:sz w:val="20"/>
      <w:szCs w:val="20"/>
    </w:rPr>
  </w:style>
  <w:style w:type="character" w:styleId="UnresolvedMention">
    <w:name w:val="Unresolved Mention"/>
    <w:basedOn w:val="DefaultParagraphFont"/>
    <w:uiPriority w:val="99"/>
    <w:semiHidden/>
    <w:unhideWhenUsed/>
    <w:rsid w:val="00EA19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0876510">
      <w:bodyDiv w:val="1"/>
      <w:marLeft w:val="0"/>
      <w:marRight w:val="0"/>
      <w:marTop w:val="0"/>
      <w:marBottom w:val="0"/>
      <w:divBdr>
        <w:top w:val="none" w:sz="0" w:space="0" w:color="auto"/>
        <w:left w:val="none" w:sz="0" w:space="0" w:color="auto"/>
        <w:bottom w:val="none" w:sz="0" w:space="0" w:color="auto"/>
        <w:right w:val="none" w:sz="0" w:space="0" w:color="auto"/>
      </w:divBdr>
      <w:divsChild>
        <w:div w:id="123930552">
          <w:marLeft w:val="0"/>
          <w:marRight w:val="0"/>
          <w:marTop w:val="0"/>
          <w:marBottom w:val="0"/>
          <w:divBdr>
            <w:top w:val="none" w:sz="0" w:space="0" w:color="auto"/>
            <w:left w:val="none" w:sz="0" w:space="0" w:color="auto"/>
            <w:bottom w:val="none" w:sz="0" w:space="0" w:color="auto"/>
            <w:right w:val="none" w:sz="0" w:space="0" w:color="auto"/>
          </w:divBdr>
          <w:divsChild>
            <w:div w:id="1679037892">
              <w:marLeft w:val="0"/>
              <w:marRight w:val="0"/>
              <w:marTop w:val="0"/>
              <w:marBottom w:val="0"/>
              <w:divBdr>
                <w:top w:val="none" w:sz="0" w:space="0" w:color="auto"/>
                <w:left w:val="none" w:sz="0" w:space="0" w:color="auto"/>
                <w:bottom w:val="none" w:sz="0" w:space="0" w:color="auto"/>
                <w:right w:val="none" w:sz="0" w:space="0" w:color="auto"/>
              </w:divBdr>
              <w:divsChild>
                <w:div w:id="1805387999">
                  <w:marLeft w:val="0"/>
                  <w:marRight w:val="0"/>
                  <w:marTop w:val="0"/>
                  <w:marBottom w:val="0"/>
                  <w:divBdr>
                    <w:top w:val="none" w:sz="0" w:space="0" w:color="auto"/>
                    <w:left w:val="none" w:sz="0" w:space="0" w:color="auto"/>
                    <w:bottom w:val="none" w:sz="0" w:space="0" w:color="auto"/>
                    <w:right w:val="none" w:sz="0" w:space="0" w:color="auto"/>
                  </w:divBdr>
                  <w:divsChild>
                    <w:div w:id="1474712685">
                      <w:marLeft w:val="0"/>
                      <w:marRight w:val="0"/>
                      <w:marTop w:val="0"/>
                      <w:marBottom w:val="0"/>
                      <w:divBdr>
                        <w:top w:val="none" w:sz="0" w:space="0" w:color="auto"/>
                        <w:left w:val="none" w:sz="0" w:space="0" w:color="auto"/>
                        <w:bottom w:val="none" w:sz="0" w:space="0" w:color="auto"/>
                        <w:right w:val="none" w:sz="0" w:space="0" w:color="auto"/>
                      </w:divBdr>
                      <w:divsChild>
                        <w:div w:id="2078893325">
                          <w:marLeft w:val="0"/>
                          <w:marRight w:val="0"/>
                          <w:marTop w:val="0"/>
                          <w:marBottom w:val="0"/>
                          <w:divBdr>
                            <w:top w:val="none" w:sz="0" w:space="0" w:color="auto"/>
                            <w:left w:val="none" w:sz="0" w:space="0" w:color="auto"/>
                            <w:bottom w:val="none" w:sz="0" w:space="0" w:color="auto"/>
                            <w:right w:val="none" w:sz="0" w:space="0" w:color="auto"/>
                          </w:divBdr>
                          <w:divsChild>
                            <w:div w:id="1356615792">
                              <w:marLeft w:val="0"/>
                              <w:marRight w:val="0"/>
                              <w:marTop w:val="0"/>
                              <w:marBottom w:val="0"/>
                              <w:divBdr>
                                <w:top w:val="none" w:sz="0" w:space="0" w:color="auto"/>
                                <w:left w:val="none" w:sz="0" w:space="0" w:color="auto"/>
                                <w:bottom w:val="none" w:sz="0" w:space="0" w:color="auto"/>
                                <w:right w:val="none" w:sz="0" w:space="0" w:color="auto"/>
                              </w:divBdr>
                              <w:divsChild>
                                <w:div w:id="1681465155">
                                  <w:marLeft w:val="0"/>
                                  <w:marRight w:val="0"/>
                                  <w:marTop w:val="0"/>
                                  <w:marBottom w:val="0"/>
                                  <w:divBdr>
                                    <w:top w:val="none" w:sz="0" w:space="0" w:color="auto"/>
                                    <w:left w:val="none" w:sz="0" w:space="0" w:color="auto"/>
                                    <w:bottom w:val="none" w:sz="0" w:space="0" w:color="auto"/>
                                    <w:right w:val="none" w:sz="0" w:space="0" w:color="auto"/>
                                  </w:divBdr>
                                  <w:divsChild>
                                    <w:div w:id="1685324059">
                                      <w:marLeft w:val="0"/>
                                      <w:marRight w:val="0"/>
                                      <w:marTop w:val="0"/>
                                      <w:marBottom w:val="0"/>
                                      <w:divBdr>
                                        <w:top w:val="none" w:sz="0" w:space="0" w:color="auto"/>
                                        <w:left w:val="none" w:sz="0" w:space="0" w:color="auto"/>
                                        <w:bottom w:val="none" w:sz="0" w:space="0" w:color="auto"/>
                                        <w:right w:val="none" w:sz="0" w:space="0" w:color="auto"/>
                                      </w:divBdr>
                                      <w:divsChild>
                                        <w:div w:id="40622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10805267">
      <w:bodyDiv w:val="1"/>
      <w:marLeft w:val="0"/>
      <w:marRight w:val="0"/>
      <w:marTop w:val="0"/>
      <w:marBottom w:val="0"/>
      <w:divBdr>
        <w:top w:val="none" w:sz="0" w:space="0" w:color="auto"/>
        <w:left w:val="none" w:sz="0" w:space="0" w:color="auto"/>
        <w:bottom w:val="none" w:sz="0" w:space="0" w:color="auto"/>
        <w:right w:val="none" w:sz="0" w:space="0" w:color="auto"/>
      </w:divBdr>
      <w:divsChild>
        <w:div w:id="1503471177">
          <w:marLeft w:val="0"/>
          <w:marRight w:val="0"/>
          <w:marTop w:val="0"/>
          <w:marBottom w:val="0"/>
          <w:divBdr>
            <w:top w:val="none" w:sz="0" w:space="0" w:color="auto"/>
            <w:left w:val="none" w:sz="0" w:space="0" w:color="auto"/>
            <w:bottom w:val="none" w:sz="0" w:space="0" w:color="auto"/>
            <w:right w:val="none" w:sz="0" w:space="0" w:color="auto"/>
          </w:divBdr>
          <w:divsChild>
            <w:div w:id="1429694480">
              <w:marLeft w:val="0"/>
              <w:marRight w:val="0"/>
              <w:marTop w:val="0"/>
              <w:marBottom w:val="0"/>
              <w:divBdr>
                <w:top w:val="none" w:sz="0" w:space="0" w:color="auto"/>
                <w:left w:val="none" w:sz="0" w:space="0" w:color="auto"/>
                <w:bottom w:val="none" w:sz="0" w:space="0" w:color="auto"/>
                <w:right w:val="none" w:sz="0" w:space="0" w:color="auto"/>
              </w:divBdr>
              <w:divsChild>
                <w:div w:id="1747418370">
                  <w:marLeft w:val="0"/>
                  <w:marRight w:val="0"/>
                  <w:marTop w:val="0"/>
                  <w:marBottom w:val="0"/>
                  <w:divBdr>
                    <w:top w:val="none" w:sz="0" w:space="0" w:color="auto"/>
                    <w:left w:val="none" w:sz="0" w:space="0" w:color="auto"/>
                    <w:bottom w:val="none" w:sz="0" w:space="0" w:color="auto"/>
                    <w:right w:val="none" w:sz="0" w:space="0" w:color="auto"/>
                  </w:divBdr>
                  <w:divsChild>
                    <w:div w:id="1710258788">
                      <w:marLeft w:val="0"/>
                      <w:marRight w:val="0"/>
                      <w:marTop w:val="0"/>
                      <w:marBottom w:val="0"/>
                      <w:divBdr>
                        <w:top w:val="none" w:sz="0" w:space="0" w:color="auto"/>
                        <w:left w:val="none" w:sz="0" w:space="0" w:color="auto"/>
                        <w:bottom w:val="none" w:sz="0" w:space="0" w:color="auto"/>
                        <w:right w:val="none" w:sz="0" w:space="0" w:color="auto"/>
                      </w:divBdr>
                      <w:divsChild>
                        <w:div w:id="1480146844">
                          <w:marLeft w:val="0"/>
                          <w:marRight w:val="0"/>
                          <w:marTop w:val="0"/>
                          <w:marBottom w:val="0"/>
                          <w:divBdr>
                            <w:top w:val="none" w:sz="0" w:space="0" w:color="auto"/>
                            <w:left w:val="none" w:sz="0" w:space="0" w:color="auto"/>
                            <w:bottom w:val="none" w:sz="0" w:space="0" w:color="auto"/>
                            <w:right w:val="none" w:sz="0" w:space="0" w:color="auto"/>
                          </w:divBdr>
                          <w:divsChild>
                            <w:div w:id="344672764">
                              <w:marLeft w:val="0"/>
                              <w:marRight w:val="0"/>
                              <w:marTop w:val="0"/>
                              <w:marBottom w:val="0"/>
                              <w:divBdr>
                                <w:top w:val="none" w:sz="0" w:space="0" w:color="auto"/>
                                <w:left w:val="none" w:sz="0" w:space="0" w:color="auto"/>
                                <w:bottom w:val="none" w:sz="0" w:space="0" w:color="auto"/>
                                <w:right w:val="none" w:sz="0" w:space="0" w:color="auto"/>
                              </w:divBdr>
                              <w:divsChild>
                                <w:div w:id="1381904932">
                                  <w:marLeft w:val="0"/>
                                  <w:marRight w:val="0"/>
                                  <w:marTop w:val="0"/>
                                  <w:marBottom w:val="0"/>
                                  <w:divBdr>
                                    <w:top w:val="none" w:sz="0" w:space="0" w:color="auto"/>
                                    <w:left w:val="none" w:sz="0" w:space="0" w:color="auto"/>
                                    <w:bottom w:val="none" w:sz="0" w:space="0" w:color="auto"/>
                                    <w:right w:val="none" w:sz="0" w:space="0" w:color="auto"/>
                                  </w:divBdr>
                                  <w:divsChild>
                                    <w:div w:id="1820077371">
                                      <w:marLeft w:val="0"/>
                                      <w:marRight w:val="0"/>
                                      <w:marTop w:val="0"/>
                                      <w:marBottom w:val="0"/>
                                      <w:divBdr>
                                        <w:top w:val="none" w:sz="0" w:space="0" w:color="auto"/>
                                        <w:left w:val="none" w:sz="0" w:space="0" w:color="auto"/>
                                        <w:bottom w:val="none" w:sz="0" w:space="0" w:color="auto"/>
                                        <w:right w:val="none" w:sz="0" w:space="0" w:color="auto"/>
                                      </w:divBdr>
                                      <w:divsChild>
                                        <w:div w:id="120784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cap.co.uk/crs/education/whatiscounselling.php" TargetMode="External"/><Relationship Id="rId13" Type="http://schemas.openxmlformats.org/officeDocument/2006/relationships/hyperlink" Target="https://www.nhs.uk/conditions/post-traumatic-stress-disorder-ptsd/causes/" TargetMode="External"/><Relationship Id="rId3" Type="http://schemas.openxmlformats.org/officeDocument/2006/relationships/settings" Target="settings.xml"/><Relationship Id="rId7" Type="http://schemas.openxmlformats.org/officeDocument/2006/relationships/hyperlink" Target="https://dictionary.apa.org/distress" TargetMode="External"/><Relationship Id="rId12" Type="http://schemas.openxmlformats.org/officeDocument/2006/relationships/hyperlink" Target="https://www.scotsman.com/news/opinion/stephen-mcghee-less-stigma-over-menta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hse.gov.uk/statistics/causdis/stress/stress.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qmentalhealth.org/posts/stress-and-mental-health" TargetMode="External"/><Relationship Id="rId4" Type="http://schemas.openxmlformats.org/officeDocument/2006/relationships/webSettings" Target="webSettings.xml"/><Relationship Id="rId9" Type="http://schemas.openxmlformats.org/officeDocument/2006/relationships/hyperlink" Target="http://www.changes.org.uk/html/mental_distress.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A0DC93-3F71-4883-ACCD-EF07452670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2663</Words>
  <Characters>15180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Harries (1704208)</dc:creator>
  <cp:keywords/>
  <dc:description/>
  <cp:lastModifiedBy>alexharries95@outlook.com</cp:lastModifiedBy>
  <cp:revision>2</cp:revision>
  <cp:lastPrinted>2018-11-13T19:18:00Z</cp:lastPrinted>
  <dcterms:created xsi:type="dcterms:W3CDTF">2018-11-13T20:07:00Z</dcterms:created>
  <dcterms:modified xsi:type="dcterms:W3CDTF">2018-11-13T20:07:00Z</dcterms:modified>
</cp:coreProperties>
</file>