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074402"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4749E68" w:rsidR="00074402" w:rsidRPr="00074402" w:rsidRDefault="00074402" w:rsidP="003E4ECF">
      <w:pPr>
        <w:spacing w:line="360" w:lineRule="auto"/>
        <w:rPr>
          <w:rFonts w:ascii="Arial" w:hAnsi="Arial" w:cs="Arial"/>
          <w:szCs w:val="24"/>
        </w:rPr>
      </w:pPr>
    </w:p>
    <w:p w14:paraId="22F2817A" w14:textId="77777777" w:rsidR="00074402" w:rsidRDefault="00074402" w:rsidP="003E4ECF">
      <w:pPr>
        <w:tabs>
          <w:tab w:val="left" w:pos="6540"/>
        </w:tabs>
        <w:spacing w:line="360" w:lineRule="auto"/>
        <w:rPr>
          <w:rFonts w:ascii="Arial" w:hAnsi="Arial" w:cs="Arial"/>
          <w:sz w:val="28"/>
          <w:szCs w:val="28"/>
        </w:rPr>
      </w:pPr>
    </w:p>
    <w:p w14:paraId="0A48766D" w14:textId="01D9F357" w:rsidR="00074402" w:rsidRDefault="00366B77" w:rsidP="003E4ECF">
      <w:pPr>
        <w:tabs>
          <w:tab w:val="left" w:pos="6540"/>
        </w:tabs>
        <w:spacing w:line="360" w:lineRule="auto"/>
        <w:rPr>
          <w:rFonts w:ascii="Arial" w:hAnsi="Arial" w:cs="Arial"/>
          <w:sz w:val="28"/>
          <w:szCs w:val="28"/>
        </w:rPr>
      </w:pPr>
      <w:r>
        <w:rPr>
          <w:rFonts w:ascii="Arial" w:hAnsi="Arial" w:cs="Arial"/>
          <w:b/>
          <w:bCs/>
          <w:sz w:val="28"/>
          <w:szCs w:val="28"/>
        </w:rPr>
        <w:t>N</w:t>
      </w:r>
      <w:r w:rsidR="00074402" w:rsidRPr="00074402">
        <w:rPr>
          <w:rFonts w:ascii="Arial" w:hAnsi="Arial" w:cs="Arial"/>
          <w:b/>
          <w:bCs/>
          <w:sz w:val="28"/>
          <w:szCs w:val="28"/>
        </w:rPr>
        <w:t>ame</w:t>
      </w:r>
      <w:r w:rsidR="00074402">
        <w:rPr>
          <w:rFonts w:ascii="Arial" w:hAnsi="Arial" w:cs="Arial"/>
          <w:sz w:val="28"/>
          <w:szCs w:val="28"/>
        </w:rPr>
        <w:t>:</w:t>
      </w:r>
      <w:r w:rsidR="002F58B6">
        <w:rPr>
          <w:rFonts w:ascii="Arial" w:hAnsi="Arial" w:cs="Arial"/>
          <w:sz w:val="28"/>
          <w:szCs w:val="28"/>
        </w:rPr>
        <w:t xml:space="preserve"> Naomi Philander </w:t>
      </w:r>
    </w:p>
    <w:p w14:paraId="39AA4413" w14:textId="60A9D984"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2F58B6">
        <w:rPr>
          <w:rFonts w:ascii="Arial" w:hAnsi="Arial" w:cs="Arial"/>
          <w:sz w:val="28"/>
          <w:szCs w:val="28"/>
        </w:rPr>
        <w:t>1909017</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2EC611C4"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2F58B6">
        <w:rPr>
          <w:rFonts w:ascii="Arial" w:hAnsi="Arial" w:cs="Arial"/>
          <w:sz w:val="28"/>
          <w:szCs w:val="28"/>
        </w:rPr>
        <w:t xml:space="preserve">Public Health Policies </w:t>
      </w:r>
      <w:r w:rsidR="002F58B6">
        <w:rPr>
          <w:rFonts w:ascii="Arial" w:hAnsi="Arial" w:cs="Arial"/>
          <w:sz w:val="28"/>
          <w:szCs w:val="28"/>
        </w:rPr>
        <w:tab/>
      </w:r>
    </w:p>
    <w:p w14:paraId="4E5B279A" w14:textId="7DEFD0A5" w:rsidR="00074402" w:rsidRDefault="00074402" w:rsidP="003E4ECF">
      <w:pPr>
        <w:tabs>
          <w:tab w:val="left" w:pos="6540"/>
        </w:tabs>
        <w:spacing w:line="360" w:lineRule="auto"/>
        <w:rPr>
          <w:rFonts w:ascii="Arial" w:hAnsi="Arial" w:cs="Arial"/>
          <w:sz w:val="28"/>
          <w:szCs w:val="28"/>
        </w:rPr>
      </w:pPr>
      <w:r w:rsidRPr="00074402">
        <w:rPr>
          <w:rFonts w:ascii="Arial" w:hAnsi="Arial" w:cs="Arial"/>
          <w:b/>
          <w:bCs/>
          <w:sz w:val="28"/>
          <w:szCs w:val="28"/>
        </w:rPr>
        <w:t xml:space="preserve">Module </w:t>
      </w:r>
      <w:r w:rsidR="00982D27" w:rsidRPr="00074402">
        <w:rPr>
          <w:rFonts w:ascii="Arial" w:hAnsi="Arial" w:cs="Arial"/>
          <w:b/>
          <w:bCs/>
          <w:sz w:val="28"/>
          <w:szCs w:val="28"/>
        </w:rPr>
        <w:t>code</w:t>
      </w:r>
      <w:r w:rsidR="00982D27">
        <w:rPr>
          <w:rFonts w:ascii="Arial" w:hAnsi="Arial" w:cs="Arial"/>
          <w:sz w:val="28"/>
          <w:szCs w:val="28"/>
        </w:rPr>
        <w:t>: BMHP5013</w:t>
      </w:r>
    </w:p>
    <w:p w14:paraId="1A0B2D2B" w14:textId="6934D5C4" w:rsidR="00074402" w:rsidRDefault="00074402" w:rsidP="003E4ECF">
      <w:pPr>
        <w:tabs>
          <w:tab w:val="left" w:pos="6540"/>
        </w:tabs>
        <w:spacing w:line="360" w:lineRule="auto"/>
        <w:rPr>
          <w:rFonts w:ascii="Arial" w:hAnsi="Arial" w:cs="Arial"/>
          <w:sz w:val="28"/>
          <w:szCs w:val="28"/>
        </w:rPr>
      </w:pPr>
    </w:p>
    <w:p w14:paraId="39D08584" w14:textId="2AE7C743" w:rsidR="00074402" w:rsidRDefault="00074402" w:rsidP="003E4ECF">
      <w:pPr>
        <w:tabs>
          <w:tab w:val="left" w:pos="6540"/>
        </w:tabs>
        <w:spacing w:line="360" w:lineRule="auto"/>
        <w:rPr>
          <w:rFonts w:ascii="Arial" w:hAnsi="Arial" w:cs="Arial"/>
          <w:sz w:val="28"/>
          <w:szCs w:val="28"/>
        </w:rPr>
      </w:pPr>
    </w:p>
    <w:p w14:paraId="18D41315" w14:textId="1AECD9E2" w:rsidR="00982D27" w:rsidRDefault="00982D27" w:rsidP="003E4ECF">
      <w:pPr>
        <w:tabs>
          <w:tab w:val="left" w:pos="6540"/>
        </w:tabs>
        <w:spacing w:line="360" w:lineRule="auto"/>
        <w:rPr>
          <w:rFonts w:ascii="Arial" w:hAnsi="Arial" w:cs="Arial"/>
          <w:sz w:val="28"/>
          <w:szCs w:val="28"/>
        </w:rPr>
      </w:pPr>
    </w:p>
    <w:p w14:paraId="0B6F70FF" w14:textId="4D4E9B76" w:rsidR="00982D27" w:rsidRDefault="00982D27" w:rsidP="003E4ECF">
      <w:pPr>
        <w:tabs>
          <w:tab w:val="left" w:pos="6540"/>
        </w:tabs>
        <w:spacing w:line="360" w:lineRule="auto"/>
        <w:rPr>
          <w:rFonts w:ascii="Arial" w:hAnsi="Arial" w:cs="Arial"/>
          <w:sz w:val="28"/>
          <w:szCs w:val="28"/>
        </w:rPr>
      </w:pPr>
    </w:p>
    <w:p w14:paraId="5BAED9E1" w14:textId="5DE968AC" w:rsidR="00982D27" w:rsidRDefault="00982D27" w:rsidP="003E4ECF">
      <w:pPr>
        <w:tabs>
          <w:tab w:val="left" w:pos="6540"/>
        </w:tabs>
        <w:spacing w:line="360" w:lineRule="auto"/>
        <w:rPr>
          <w:rFonts w:ascii="Arial" w:hAnsi="Arial" w:cs="Arial"/>
          <w:sz w:val="28"/>
          <w:szCs w:val="28"/>
        </w:rPr>
      </w:pPr>
    </w:p>
    <w:p w14:paraId="5E6189D1" w14:textId="5EF0F004" w:rsidR="00982D27" w:rsidRDefault="00982D27" w:rsidP="003E4ECF">
      <w:pPr>
        <w:tabs>
          <w:tab w:val="left" w:pos="6540"/>
        </w:tabs>
        <w:spacing w:line="360" w:lineRule="auto"/>
        <w:rPr>
          <w:rFonts w:ascii="Arial" w:hAnsi="Arial" w:cs="Arial"/>
          <w:sz w:val="28"/>
          <w:szCs w:val="28"/>
        </w:rPr>
      </w:pPr>
    </w:p>
    <w:p w14:paraId="5C34A22B" w14:textId="6A3E27DB" w:rsidR="00982D27" w:rsidRDefault="00982D27" w:rsidP="003E4ECF">
      <w:pPr>
        <w:tabs>
          <w:tab w:val="left" w:pos="6540"/>
        </w:tabs>
        <w:spacing w:line="360" w:lineRule="auto"/>
        <w:rPr>
          <w:rFonts w:ascii="Arial" w:hAnsi="Arial" w:cs="Arial"/>
          <w:sz w:val="28"/>
          <w:szCs w:val="28"/>
        </w:rPr>
      </w:pPr>
    </w:p>
    <w:p w14:paraId="6D8BED66" w14:textId="2C1F5106" w:rsidR="00982D27" w:rsidRDefault="00982D27" w:rsidP="003E4ECF">
      <w:pPr>
        <w:tabs>
          <w:tab w:val="left" w:pos="6540"/>
        </w:tabs>
        <w:spacing w:line="360" w:lineRule="auto"/>
        <w:rPr>
          <w:rFonts w:ascii="Arial" w:hAnsi="Arial" w:cs="Arial"/>
          <w:sz w:val="28"/>
          <w:szCs w:val="28"/>
        </w:rPr>
      </w:pPr>
    </w:p>
    <w:p w14:paraId="48742D78" w14:textId="2C0129B7" w:rsidR="00982D27" w:rsidRDefault="00982D27" w:rsidP="003E4ECF">
      <w:pPr>
        <w:tabs>
          <w:tab w:val="left" w:pos="6540"/>
        </w:tabs>
        <w:spacing w:line="360" w:lineRule="auto"/>
        <w:rPr>
          <w:rFonts w:ascii="Arial" w:hAnsi="Arial" w:cs="Arial"/>
          <w:sz w:val="28"/>
          <w:szCs w:val="28"/>
        </w:rPr>
      </w:pPr>
    </w:p>
    <w:p w14:paraId="43AA1225" w14:textId="6E86E5E9" w:rsidR="00982D27" w:rsidRDefault="00982D27" w:rsidP="003E4ECF">
      <w:pPr>
        <w:tabs>
          <w:tab w:val="left" w:pos="6540"/>
        </w:tabs>
        <w:spacing w:line="360" w:lineRule="auto"/>
        <w:rPr>
          <w:rFonts w:ascii="Arial" w:hAnsi="Arial" w:cs="Arial"/>
          <w:sz w:val="28"/>
          <w:szCs w:val="28"/>
        </w:rPr>
      </w:pPr>
    </w:p>
    <w:p w14:paraId="3350773C" w14:textId="7E94E9B1" w:rsidR="00E660C8" w:rsidRDefault="00E660C8">
      <w:pPr>
        <w:pStyle w:val="TOC3"/>
        <w:ind w:left="446"/>
      </w:pPr>
    </w:p>
    <w:p w14:paraId="5B66D125" w14:textId="7FA875E0" w:rsidR="00074402" w:rsidRDefault="00795CC5" w:rsidP="003E4ECF">
      <w:pPr>
        <w:tabs>
          <w:tab w:val="left" w:pos="6540"/>
        </w:tabs>
        <w:spacing w:line="360" w:lineRule="auto"/>
        <w:rPr>
          <w:rFonts w:ascii="Arial" w:hAnsi="Arial" w:cs="Arial"/>
          <w:sz w:val="28"/>
          <w:szCs w:val="28"/>
        </w:rPr>
      </w:pPr>
      <w:r>
        <w:rPr>
          <w:rFonts w:ascii="Arial" w:hAnsi="Arial" w:cs="Arial"/>
          <w:sz w:val="28"/>
          <w:szCs w:val="28"/>
        </w:rPr>
        <w:t xml:space="preserve"> </w:t>
      </w:r>
      <w:r w:rsidR="005B35BD">
        <w:rPr>
          <w:rFonts w:ascii="Arial" w:hAnsi="Arial" w:cs="Arial"/>
          <w:sz w:val="28"/>
          <w:szCs w:val="28"/>
        </w:rPr>
        <w:t xml:space="preserve"> </w:t>
      </w:r>
    </w:p>
    <w:p w14:paraId="252CAC93" w14:textId="6EAA3E61" w:rsidR="008852A2" w:rsidRPr="002C7001" w:rsidRDefault="009D52C4" w:rsidP="002C7001">
      <w:pPr>
        <w:tabs>
          <w:tab w:val="left" w:pos="6540"/>
        </w:tabs>
        <w:spacing w:line="360" w:lineRule="auto"/>
        <w:rPr>
          <w:rFonts w:ascii="Arial" w:hAnsi="Arial" w:cs="Arial"/>
          <w:sz w:val="28"/>
          <w:szCs w:val="28"/>
        </w:rPr>
      </w:pPr>
      <w:r>
        <w:rPr>
          <w:rFonts w:ascii="Arial" w:hAnsi="Arial" w:cs="Arial"/>
          <w:sz w:val="28"/>
          <w:szCs w:val="28"/>
        </w:rPr>
        <w:t xml:space="preserve"> </w:t>
      </w:r>
      <w:r w:rsidR="00B87E75" w:rsidRPr="00705723">
        <w:rPr>
          <w:rFonts w:ascii="Arial" w:hAnsi="Arial" w:cs="Arial"/>
          <w:sz w:val="22"/>
        </w:rPr>
        <w:br w:type="page"/>
      </w:r>
    </w:p>
    <w:p w14:paraId="12D76753" w14:textId="7D26BB20" w:rsidR="00B87E75" w:rsidRPr="00705723" w:rsidRDefault="00B87E75" w:rsidP="00705723">
      <w:pPr>
        <w:pStyle w:val="Heading1"/>
        <w:numPr>
          <w:ilvl w:val="0"/>
          <w:numId w:val="1"/>
        </w:numPr>
        <w:spacing w:before="0" w:after="30" w:line="360" w:lineRule="auto"/>
        <w:rPr>
          <w:rFonts w:cs="Arial"/>
          <w:sz w:val="22"/>
          <w:szCs w:val="22"/>
        </w:rPr>
      </w:pPr>
      <w:r w:rsidRPr="00705723">
        <w:rPr>
          <w:rFonts w:cs="Arial"/>
          <w:sz w:val="22"/>
          <w:szCs w:val="22"/>
        </w:rPr>
        <w:lastRenderedPageBreak/>
        <w:t>Introduction</w:t>
      </w:r>
      <w:r w:rsidR="008852A2" w:rsidRPr="00705723">
        <w:rPr>
          <w:rFonts w:cs="Arial"/>
          <w:sz w:val="22"/>
          <w:szCs w:val="22"/>
        </w:rPr>
        <w:t>/ Background</w:t>
      </w:r>
    </w:p>
    <w:p w14:paraId="427FB7C2" w14:textId="0FF03BE7" w:rsidR="002C2342" w:rsidRPr="00705723" w:rsidRDefault="002F193A" w:rsidP="00705723">
      <w:pPr>
        <w:spacing w:after="30" w:line="360" w:lineRule="auto"/>
        <w:rPr>
          <w:rFonts w:ascii="Arial" w:hAnsi="Arial" w:cs="Arial"/>
          <w:sz w:val="22"/>
        </w:rPr>
      </w:pPr>
      <w:r w:rsidRPr="00705723">
        <w:rPr>
          <w:rFonts w:ascii="Arial" w:hAnsi="Arial" w:cs="Arial"/>
          <w:sz w:val="22"/>
        </w:rPr>
        <w:t xml:space="preserve">This report </w:t>
      </w:r>
      <w:r w:rsidR="00273BAC" w:rsidRPr="00705723">
        <w:rPr>
          <w:rFonts w:ascii="Arial" w:hAnsi="Arial" w:cs="Arial"/>
          <w:sz w:val="22"/>
        </w:rPr>
        <w:t xml:space="preserve">will examine </w:t>
      </w:r>
      <w:r w:rsidR="001C526B" w:rsidRPr="00705723">
        <w:rPr>
          <w:rFonts w:ascii="Arial" w:hAnsi="Arial" w:cs="Arial"/>
          <w:sz w:val="22"/>
        </w:rPr>
        <w:t>the recent development of  health and social care policies cause by</w:t>
      </w:r>
      <w:r w:rsidR="009E0FE7">
        <w:rPr>
          <w:rFonts w:ascii="Arial" w:hAnsi="Arial" w:cs="Arial"/>
          <w:sz w:val="22"/>
        </w:rPr>
        <w:t xml:space="preserve"> </w:t>
      </w:r>
      <w:r w:rsidR="001C526B" w:rsidRPr="00705723">
        <w:rPr>
          <w:rFonts w:ascii="Arial" w:hAnsi="Arial" w:cs="Arial"/>
          <w:sz w:val="22"/>
        </w:rPr>
        <w:t xml:space="preserve">impact of covid19 pandemic.it will also provide a clear comparison between the UK and New Zeeland and the policies and </w:t>
      </w:r>
      <w:r w:rsidR="002C2342" w:rsidRPr="00705723">
        <w:rPr>
          <w:rFonts w:ascii="Arial" w:hAnsi="Arial" w:cs="Arial"/>
          <w:sz w:val="22"/>
        </w:rPr>
        <w:t>procedures</w:t>
      </w:r>
      <w:r w:rsidR="001C526B" w:rsidRPr="00705723">
        <w:rPr>
          <w:rFonts w:ascii="Arial" w:hAnsi="Arial" w:cs="Arial"/>
          <w:sz w:val="22"/>
        </w:rPr>
        <w:t xml:space="preserve"> that has been put in place when dealing with the covid</w:t>
      </w:r>
      <w:r w:rsidR="00DD2A76" w:rsidRPr="00705723">
        <w:rPr>
          <w:rFonts w:ascii="Arial" w:hAnsi="Arial" w:cs="Arial"/>
          <w:sz w:val="22"/>
        </w:rPr>
        <w:t>19, a</w:t>
      </w:r>
      <w:r w:rsidR="001C526B" w:rsidRPr="00705723">
        <w:rPr>
          <w:rFonts w:ascii="Arial" w:hAnsi="Arial" w:cs="Arial"/>
          <w:sz w:val="22"/>
        </w:rPr>
        <w:t xml:space="preserve"> brief discussion on the UK and New Zeeland </w:t>
      </w:r>
      <w:r w:rsidR="002C2342" w:rsidRPr="00705723">
        <w:rPr>
          <w:rFonts w:ascii="Arial" w:hAnsi="Arial" w:cs="Arial"/>
          <w:sz w:val="22"/>
        </w:rPr>
        <w:t>approach towards the pandemic and the effectiveness and similarity in the approach that has been taking towards the covid virus.</w:t>
      </w:r>
    </w:p>
    <w:p w14:paraId="0543C62B" w14:textId="554E2C66" w:rsidR="00C55E3D" w:rsidRPr="00705723" w:rsidRDefault="00831B54" w:rsidP="00705723">
      <w:pPr>
        <w:spacing w:after="30" w:line="360" w:lineRule="auto"/>
        <w:rPr>
          <w:rFonts w:ascii="Arial" w:hAnsi="Arial" w:cs="Arial"/>
          <w:sz w:val="22"/>
        </w:rPr>
      </w:pPr>
      <w:r w:rsidRPr="00705723">
        <w:rPr>
          <w:rFonts w:ascii="Arial" w:hAnsi="Arial" w:cs="Arial"/>
          <w:sz w:val="22"/>
        </w:rPr>
        <w:t xml:space="preserve">Virus such as covid19 are classed as a </w:t>
      </w:r>
      <w:r w:rsidR="00DD2A76" w:rsidRPr="00705723">
        <w:rPr>
          <w:rFonts w:ascii="Arial" w:hAnsi="Arial" w:cs="Arial"/>
          <w:sz w:val="22"/>
        </w:rPr>
        <w:t>microscopic party</w:t>
      </w:r>
      <w:r w:rsidRPr="00705723">
        <w:rPr>
          <w:rFonts w:ascii="Arial" w:hAnsi="Arial" w:cs="Arial"/>
          <w:sz w:val="22"/>
        </w:rPr>
        <w:t xml:space="preserve"> that replicates only in the living </w:t>
      </w:r>
      <w:r w:rsidR="00DD2A76" w:rsidRPr="00705723">
        <w:rPr>
          <w:rFonts w:ascii="Arial" w:hAnsi="Arial" w:cs="Arial"/>
          <w:sz w:val="22"/>
        </w:rPr>
        <w:t>cells, corona</w:t>
      </w:r>
      <w:r w:rsidRPr="00705723">
        <w:rPr>
          <w:rFonts w:ascii="Arial" w:hAnsi="Arial" w:cs="Arial"/>
          <w:sz w:val="22"/>
        </w:rPr>
        <w:t xml:space="preserve"> virus</w:t>
      </w:r>
      <w:r w:rsidR="00F211CC" w:rsidRPr="00705723">
        <w:rPr>
          <w:rFonts w:ascii="Arial" w:hAnsi="Arial" w:cs="Arial"/>
          <w:sz w:val="22"/>
        </w:rPr>
        <w:t xml:space="preserve">es are known as one of the main </w:t>
      </w:r>
      <w:r w:rsidR="00383DF7" w:rsidRPr="00705723">
        <w:rPr>
          <w:rFonts w:ascii="Arial" w:hAnsi="Arial" w:cs="Arial"/>
          <w:sz w:val="22"/>
        </w:rPr>
        <w:t>groups</w:t>
      </w:r>
      <w:r w:rsidR="00F211CC" w:rsidRPr="00705723">
        <w:rPr>
          <w:rFonts w:ascii="Arial" w:hAnsi="Arial" w:cs="Arial"/>
          <w:sz w:val="22"/>
        </w:rPr>
        <w:t xml:space="preserve"> of </w:t>
      </w:r>
      <w:r w:rsidR="00383DF7" w:rsidRPr="00705723">
        <w:rPr>
          <w:rFonts w:ascii="Arial" w:hAnsi="Arial" w:cs="Arial"/>
          <w:sz w:val="22"/>
        </w:rPr>
        <w:t>viruses</w:t>
      </w:r>
      <w:r w:rsidR="00F211CC" w:rsidRPr="00705723">
        <w:rPr>
          <w:rFonts w:ascii="Arial" w:hAnsi="Arial" w:cs="Arial"/>
          <w:sz w:val="22"/>
        </w:rPr>
        <w:t xml:space="preserve"> that causes infection in both animals and </w:t>
      </w:r>
      <w:r w:rsidR="00DD2A76" w:rsidRPr="00705723">
        <w:rPr>
          <w:rFonts w:ascii="Arial" w:hAnsi="Arial" w:cs="Arial"/>
          <w:sz w:val="22"/>
        </w:rPr>
        <w:t>humans. (</w:t>
      </w:r>
      <w:r w:rsidR="00F211CC" w:rsidRPr="00705723">
        <w:rPr>
          <w:rFonts w:ascii="Arial" w:hAnsi="Arial" w:cs="Arial"/>
          <w:sz w:val="22"/>
        </w:rPr>
        <w:t>Gaurav and Al-</w:t>
      </w:r>
      <w:r w:rsidR="00383DF7" w:rsidRPr="00705723">
        <w:rPr>
          <w:rFonts w:ascii="Arial" w:hAnsi="Arial" w:cs="Arial"/>
          <w:sz w:val="22"/>
        </w:rPr>
        <w:t>Nama,</w:t>
      </w:r>
      <w:r w:rsidR="00F211CC" w:rsidRPr="00705723">
        <w:rPr>
          <w:rFonts w:ascii="Arial" w:hAnsi="Arial" w:cs="Arial"/>
          <w:sz w:val="22"/>
        </w:rPr>
        <w:t xml:space="preserve"> </w:t>
      </w:r>
      <w:r w:rsidR="00383DF7" w:rsidRPr="00705723">
        <w:rPr>
          <w:rFonts w:ascii="Arial" w:hAnsi="Arial" w:cs="Arial"/>
          <w:sz w:val="22"/>
        </w:rPr>
        <w:t>2009) corona</w:t>
      </w:r>
      <w:r w:rsidR="0026724A" w:rsidRPr="00705723">
        <w:rPr>
          <w:rFonts w:ascii="Arial" w:hAnsi="Arial" w:cs="Arial"/>
          <w:sz w:val="22"/>
        </w:rPr>
        <w:t xml:space="preserve"> viruses are mainly responsible for infections such as </w:t>
      </w:r>
      <w:r w:rsidR="007E283C" w:rsidRPr="00705723">
        <w:rPr>
          <w:rFonts w:ascii="Arial" w:hAnsi="Arial" w:cs="Arial"/>
          <w:sz w:val="22"/>
        </w:rPr>
        <w:t xml:space="preserve">common </w:t>
      </w:r>
      <w:r w:rsidR="00383DF7" w:rsidRPr="00705723">
        <w:rPr>
          <w:rFonts w:ascii="Arial" w:hAnsi="Arial" w:cs="Arial"/>
          <w:sz w:val="22"/>
        </w:rPr>
        <w:t>cold, bronchitis</w:t>
      </w:r>
      <w:r w:rsidR="007E283C" w:rsidRPr="00705723">
        <w:rPr>
          <w:rFonts w:ascii="Arial" w:hAnsi="Arial" w:cs="Arial"/>
          <w:sz w:val="22"/>
        </w:rPr>
        <w:t xml:space="preserve"> </w:t>
      </w:r>
      <w:r w:rsidR="00383DF7" w:rsidRPr="00705723">
        <w:rPr>
          <w:rFonts w:ascii="Arial" w:hAnsi="Arial" w:cs="Arial"/>
          <w:sz w:val="22"/>
        </w:rPr>
        <w:t>and pneumonia. this</w:t>
      </w:r>
      <w:r w:rsidR="007E283C" w:rsidRPr="00705723">
        <w:rPr>
          <w:rFonts w:ascii="Arial" w:hAnsi="Arial" w:cs="Arial"/>
          <w:sz w:val="22"/>
        </w:rPr>
        <w:t xml:space="preserve"> covid19 disease is known to </w:t>
      </w:r>
      <w:r w:rsidR="00DD2A76" w:rsidRPr="00705723">
        <w:rPr>
          <w:rFonts w:ascii="Arial" w:hAnsi="Arial" w:cs="Arial"/>
          <w:sz w:val="22"/>
        </w:rPr>
        <w:t>attack</w:t>
      </w:r>
      <w:r w:rsidR="007E283C" w:rsidRPr="00705723">
        <w:rPr>
          <w:rFonts w:ascii="Arial" w:hAnsi="Arial" w:cs="Arial"/>
          <w:sz w:val="22"/>
        </w:rPr>
        <w:t xml:space="preserve"> the </w:t>
      </w:r>
      <w:r w:rsidR="00DD2A76" w:rsidRPr="00705723">
        <w:rPr>
          <w:rFonts w:ascii="Arial" w:hAnsi="Arial" w:cs="Arial"/>
          <w:sz w:val="22"/>
        </w:rPr>
        <w:t>respiratory</w:t>
      </w:r>
      <w:r w:rsidR="007E283C" w:rsidRPr="00705723">
        <w:rPr>
          <w:rFonts w:ascii="Arial" w:hAnsi="Arial" w:cs="Arial"/>
          <w:sz w:val="22"/>
        </w:rPr>
        <w:t xml:space="preserve"> system/organs such as lungs which may lead to </w:t>
      </w:r>
      <w:r w:rsidR="00DD2A76" w:rsidRPr="00705723">
        <w:rPr>
          <w:rFonts w:ascii="Arial" w:hAnsi="Arial" w:cs="Arial"/>
          <w:sz w:val="22"/>
        </w:rPr>
        <w:t>death. Covid</w:t>
      </w:r>
      <w:r w:rsidR="007E283C" w:rsidRPr="00705723">
        <w:rPr>
          <w:rFonts w:ascii="Arial" w:hAnsi="Arial" w:cs="Arial"/>
          <w:sz w:val="22"/>
        </w:rPr>
        <w:t xml:space="preserve"> has been dated </w:t>
      </w:r>
      <w:r w:rsidR="00DD2A76" w:rsidRPr="00705723">
        <w:rPr>
          <w:rFonts w:ascii="Arial" w:hAnsi="Arial" w:cs="Arial"/>
          <w:sz w:val="22"/>
        </w:rPr>
        <w:t>back to</w:t>
      </w:r>
      <w:r w:rsidR="007E283C" w:rsidRPr="00705723">
        <w:rPr>
          <w:rFonts w:ascii="Arial" w:hAnsi="Arial" w:cs="Arial"/>
          <w:sz w:val="22"/>
        </w:rPr>
        <w:t xml:space="preserve"> the 1960s but according to (Kahn and </w:t>
      </w:r>
      <w:r w:rsidR="00DD2A76" w:rsidRPr="00705723">
        <w:rPr>
          <w:rFonts w:ascii="Arial" w:hAnsi="Arial" w:cs="Arial"/>
          <w:sz w:val="22"/>
        </w:rPr>
        <w:t>McIntosh</w:t>
      </w:r>
      <w:r w:rsidR="007E283C" w:rsidRPr="00705723">
        <w:rPr>
          <w:rFonts w:ascii="Arial" w:hAnsi="Arial" w:cs="Arial"/>
          <w:sz w:val="22"/>
        </w:rPr>
        <w:t xml:space="preserve"> </w:t>
      </w:r>
      <w:r w:rsidR="002C2342" w:rsidRPr="00705723">
        <w:rPr>
          <w:rFonts w:ascii="Arial" w:hAnsi="Arial" w:cs="Arial"/>
          <w:sz w:val="22"/>
        </w:rPr>
        <w:t xml:space="preserve">  </w:t>
      </w:r>
      <w:r w:rsidR="007E283C" w:rsidRPr="00705723">
        <w:rPr>
          <w:rFonts w:ascii="Arial" w:hAnsi="Arial" w:cs="Arial"/>
          <w:sz w:val="22"/>
        </w:rPr>
        <w:t>,2002)it h</w:t>
      </w:r>
      <w:r w:rsidR="00DF6632">
        <w:rPr>
          <w:rFonts w:ascii="Arial" w:hAnsi="Arial" w:cs="Arial"/>
          <w:sz w:val="22"/>
        </w:rPr>
        <w:t xml:space="preserve">as </w:t>
      </w:r>
      <w:r w:rsidR="007E283C" w:rsidRPr="00705723">
        <w:rPr>
          <w:rFonts w:ascii="Arial" w:hAnsi="Arial" w:cs="Arial"/>
          <w:sz w:val="22"/>
        </w:rPr>
        <w:t>exist</w:t>
      </w:r>
      <w:r w:rsidR="00DF6632">
        <w:rPr>
          <w:rFonts w:ascii="Arial" w:hAnsi="Arial" w:cs="Arial"/>
          <w:sz w:val="22"/>
        </w:rPr>
        <w:t>ed</w:t>
      </w:r>
      <w:r w:rsidR="007E283C" w:rsidRPr="00705723">
        <w:rPr>
          <w:rFonts w:ascii="Arial" w:hAnsi="Arial" w:cs="Arial"/>
          <w:sz w:val="22"/>
        </w:rPr>
        <w:t xml:space="preserve"> for a longer period of time .</w:t>
      </w:r>
      <w:r w:rsidR="00A95769" w:rsidRPr="00705723">
        <w:rPr>
          <w:rFonts w:ascii="Arial" w:hAnsi="Arial" w:cs="Arial"/>
          <w:sz w:val="22"/>
        </w:rPr>
        <w:t>in the 21</w:t>
      </w:r>
      <w:r w:rsidR="00A95769" w:rsidRPr="00705723">
        <w:rPr>
          <w:rFonts w:ascii="Arial" w:hAnsi="Arial" w:cs="Arial"/>
          <w:sz w:val="22"/>
          <w:vertAlign w:val="superscript"/>
        </w:rPr>
        <w:t>st</w:t>
      </w:r>
      <w:r w:rsidR="00A95769" w:rsidRPr="00705723">
        <w:rPr>
          <w:rFonts w:ascii="Arial" w:hAnsi="Arial" w:cs="Arial"/>
          <w:sz w:val="22"/>
        </w:rPr>
        <w:t xml:space="preserve"> century 4</w:t>
      </w:r>
      <w:r w:rsidR="00DF6632">
        <w:rPr>
          <w:rFonts w:ascii="Arial" w:hAnsi="Arial" w:cs="Arial"/>
          <w:sz w:val="22"/>
        </w:rPr>
        <w:t xml:space="preserve"> cases of </w:t>
      </w:r>
      <w:r w:rsidR="00A95769" w:rsidRPr="00705723">
        <w:rPr>
          <w:rFonts w:ascii="Arial" w:hAnsi="Arial" w:cs="Arial"/>
          <w:sz w:val="22"/>
        </w:rPr>
        <w:t xml:space="preserve"> coronaviruses has been </w:t>
      </w:r>
      <w:r w:rsidR="00DF6632" w:rsidRPr="00705723">
        <w:rPr>
          <w:rFonts w:ascii="Arial" w:hAnsi="Arial" w:cs="Arial"/>
          <w:sz w:val="22"/>
        </w:rPr>
        <w:t>d</w:t>
      </w:r>
      <w:r w:rsidR="00DF6632">
        <w:rPr>
          <w:rFonts w:ascii="Arial" w:hAnsi="Arial" w:cs="Arial"/>
          <w:sz w:val="22"/>
        </w:rPr>
        <w:t xml:space="preserve">etected </w:t>
      </w:r>
      <w:r w:rsidR="00A95769" w:rsidRPr="00705723">
        <w:rPr>
          <w:rFonts w:ascii="Arial" w:hAnsi="Arial" w:cs="Arial"/>
          <w:sz w:val="22"/>
        </w:rPr>
        <w:t>,in 2003 sev</w:t>
      </w:r>
      <w:r w:rsidR="009E0FE7">
        <w:rPr>
          <w:rFonts w:ascii="Arial" w:hAnsi="Arial" w:cs="Arial"/>
          <w:sz w:val="22"/>
        </w:rPr>
        <w:t xml:space="preserve">ere </w:t>
      </w:r>
      <w:r w:rsidR="00A95769" w:rsidRPr="00705723">
        <w:rPr>
          <w:rFonts w:ascii="Arial" w:hAnsi="Arial" w:cs="Arial"/>
          <w:sz w:val="22"/>
        </w:rPr>
        <w:t xml:space="preserve">respiratory syndrome coronavirus (SARS-COV)has been </w:t>
      </w:r>
      <w:r w:rsidR="009E0FE7">
        <w:rPr>
          <w:rFonts w:ascii="Arial" w:hAnsi="Arial" w:cs="Arial"/>
          <w:sz w:val="22"/>
        </w:rPr>
        <w:t>observed</w:t>
      </w:r>
      <w:r w:rsidR="00A95769" w:rsidRPr="00705723">
        <w:rPr>
          <w:rFonts w:ascii="Arial" w:hAnsi="Arial" w:cs="Arial"/>
          <w:sz w:val="22"/>
        </w:rPr>
        <w:t xml:space="preserve"> ,2019 in the middle east syndrome coronaviruses(SADS-COV)</w:t>
      </w:r>
      <w:r w:rsidR="009E0FE7">
        <w:rPr>
          <w:rFonts w:ascii="Arial" w:hAnsi="Arial" w:cs="Arial"/>
          <w:sz w:val="22"/>
        </w:rPr>
        <w:t xml:space="preserve">has been </w:t>
      </w:r>
      <w:r w:rsidR="00A95769" w:rsidRPr="00705723">
        <w:rPr>
          <w:rFonts w:ascii="Arial" w:hAnsi="Arial" w:cs="Arial"/>
          <w:sz w:val="22"/>
        </w:rPr>
        <w:t xml:space="preserve"> discovered and severe</w:t>
      </w:r>
      <w:r w:rsidR="00A31AC1" w:rsidRPr="00705723">
        <w:rPr>
          <w:rFonts w:ascii="Arial" w:hAnsi="Arial" w:cs="Arial"/>
          <w:sz w:val="22"/>
        </w:rPr>
        <w:t xml:space="preserve"> </w:t>
      </w:r>
      <w:r w:rsidR="004E41A3">
        <w:rPr>
          <w:rFonts w:ascii="Arial" w:hAnsi="Arial" w:cs="Arial"/>
          <w:sz w:val="22"/>
        </w:rPr>
        <w:t>as</w:t>
      </w:r>
      <w:r w:rsidR="009E0FE7">
        <w:rPr>
          <w:rFonts w:ascii="Arial" w:hAnsi="Arial" w:cs="Arial"/>
          <w:sz w:val="22"/>
        </w:rPr>
        <w:t xml:space="preserve"> a</w:t>
      </w:r>
      <w:r w:rsidR="00A31AC1" w:rsidRPr="00705723">
        <w:rPr>
          <w:rFonts w:ascii="Arial" w:hAnsi="Arial" w:cs="Arial"/>
          <w:sz w:val="22"/>
        </w:rPr>
        <w:t xml:space="preserve"> respiratory syndrome coronaviruses 2 (SARS-COV2 )causing covid 19 </w:t>
      </w:r>
      <w:r w:rsidR="00A8729D">
        <w:rPr>
          <w:rFonts w:ascii="Arial" w:hAnsi="Arial" w:cs="Arial"/>
          <w:sz w:val="22"/>
        </w:rPr>
        <w:t xml:space="preserve">in which </w:t>
      </w:r>
      <w:r w:rsidR="00C32056" w:rsidRPr="00705723">
        <w:rPr>
          <w:rFonts w:ascii="Arial" w:hAnsi="Arial" w:cs="Arial"/>
          <w:sz w:val="22"/>
        </w:rPr>
        <w:t xml:space="preserve">the name was changed after genome shows coronavirus which caused covid19 </w:t>
      </w:r>
      <w:r w:rsidR="00A8729D">
        <w:rPr>
          <w:rFonts w:ascii="Arial" w:hAnsi="Arial" w:cs="Arial"/>
          <w:sz w:val="22"/>
        </w:rPr>
        <w:t xml:space="preserve">came </w:t>
      </w:r>
      <w:r w:rsidR="00C32056" w:rsidRPr="00705723">
        <w:rPr>
          <w:rFonts w:ascii="Arial" w:hAnsi="Arial" w:cs="Arial"/>
          <w:sz w:val="22"/>
        </w:rPr>
        <w:t>from the same subgenus sever acute respiratory syndrome (SARS)(Gorbalenya</w:t>
      </w:r>
      <w:r w:rsidR="008D2E03" w:rsidRPr="00705723">
        <w:rPr>
          <w:rFonts w:ascii="Arial" w:hAnsi="Arial" w:cs="Arial"/>
          <w:sz w:val="22"/>
        </w:rPr>
        <w:t xml:space="preserve"> et al ,2020).</w:t>
      </w:r>
      <w:r w:rsidR="00C55E3D" w:rsidRPr="00705723">
        <w:rPr>
          <w:rFonts w:ascii="Arial" w:hAnsi="Arial" w:cs="Arial"/>
          <w:sz w:val="22"/>
        </w:rPr>
        <w:t xml:space="preserve"> Sars -Covid-2 was </w:t>
      </w:r>
      <w:r w:rsidR="007A4A2C">
        <w:rPr>
          <w:rFonts w:ascii="Arial" w:hAnsi="Arial" w:cs="Arial"/>
          <w:sz w:val="22"/>
        </w:rPr>
        <w:t xml:space="preserve">first </w:t>
      </w:r>
      <w:r w:rsidR="00C55E3D" w:rsidRPr="00705723">
        <w:rPr>
          <w:rFonts w:ascii="Arial" w:hAnsi="Arial" w:cs="Arial"/>
          <w:sz w:val="22"/>
        </w:rPr>
        <w:t>discovered in Wuhan China and</w:t>
      </w:r>
      <w:r w:rsidR="00E90D51">
        <w:rPr>
          <w:rFonts w:ascii="Arial" w:hAnsi="Arial" w:cs="Arial"/>
          <w:sz w:val="22"/>
        </w:rPr>
        <w:t xml:space="preserve"> said </w:t>
      </w:r>
      <w:r w:rsidR="00C55E3D" w:rsidRPr="00705723">
        <w:rPr>
          <w:rFonts w:ascii="Arial" w:hAnsi="Arial" w:cs="Arial"/>
          <w:sz w:val="22"/>
        </w:rPr>
        <w:t xml:space="preserve">to be the </w:t>
      </w:r>
      <w:r w:rsidR="0065411F" w:rsidRPr="00705723">
        <w:rPr>
          <w:rFonts w:ascii="Arial" w:hAnsi="Arial" w:cs="Arial"/>
          <w:sz w:val="22"/>
        </w:rPr>
        <w:t>cause</w:t>
      </w:r>
      <w:r w:rsidR="00C55E3D" w:rsidRPr="00705723">
        <w:rPr>
          <w:rFonts w:ascii="Arial" w:hAnsi="Arial" w:cs="Arial"/>
          <w:sz w:val="22"/>
        </w:rPr>
        <w:t xml:space="preserve"> of </w:t>
      </w:r>
      <w:r w:rsidR="00E90D51">
        <w:rPr>
          <w:rFonts w:ascii="Arial" w:hAnsi="Arial" w:cs="Arial"/>
          <w:sz w:val="22"/>
        </w:rPr>
        <w:t>main</w:t>
      </w:r>
      <w:r w:rsidR="00C55E3D" w:rsidRPr="00705723">
        <w:rPr>
          <w:rFonts w:ascii="Arial" w:hAnsi="Arial" w:cs="Arial"/>
          <w:sz w:val="22"/>
        </w:rPr>
        <w:t xml:space="preserve"> cases which was discove</w:t>
      </w:r>
      <w:r w:rsidR="000B0D1D">
        <w:rPr>
          <w:rFonts w:ascii="Arial" w:hAnsi="Arial" w:cs="Arial"/>
          <w:sz w:val="22"/>
        </w:rPr>
        <w:t>r</w:t>
      </w:r>
      <w:r w:rsidR="00C55E3D" w:rsidRPr="00705723">
        <w:rPr>
          <w:rFonts w:ascii="Arial" w:hAnsi="Arial" w:cs="Arial"/>
          <w:sz w:val="22"/>
        </w:rPr>
        <w:t xml:space="preserve"> in clusters. Although </w:t>
      </w:r>
      <w:r w:rsidR="00E90D51">
        <w:rPr>
          <w:rFonts w:ascii="Arial" w:hAnsi="Arial" w:cs="Arial"/>
          <w:sz w:val="22"/>
        </w:rPr>
        <w:t xml:space="preserve">the exact origin of the virus is still not known </w:t>
      </w:r>
      <w:r w:rsidR="00EE482A" w:rsidRPr="00705723">
        <w:rPr>
          <w:rFonts w:ascii="Arial" w:hAnsi="Arial" w:cs="Arial"/>
          <w:sz w:val="22"/>
        </w:rPr>
        <w:t>,reports s</w:t>
      </w:r>
      <w:r w:rsidR="00E90D51">
        <w:rPr>
          <w:rFonts w:ascii="Arial" w:hAnsi="Arial" w:cs="Arial"/>
          <w:sz w:val="22"/>
        </w:rPr>
        <w:t>tates</w:t>
      </w:r>
      <w:r w:rsidR="00EE482A" w:rsidRPr="00705723">
        <w:rPr>
          <w:rFonts w:ascii="Arial" w:hAnsi="Arial" w:cs="Arial"/>
          <w:sz w:val="22"/>
        </w:rPr>
        <w:t xml:space="preserve"> that </w:t>
      </w:r>
      <w:r w:rsidR="00E90D51">
        <w:rPr>
          <w:rFonts w:ascii="Arial" w:hAnsi="Arial" w:cs="Arial"/>
          <w:sz w:val="22"/>
        </w:rPr>
        <w:t xml:space="preserve">first person </w:t>
      </w:r>
      <w:r w:rsidR="0065411F" w:rsidRPr="00705723">
        <w:rPr>
          <w:rFonts w:ascii="Arial" w:hAnsi="Arial" w:cs="Arial"/>
          <w:sz w:val="22"/>
        </w:rPr>
        <w:t>known</w:t>
      </w:r>
      <w:r w:rsidR="00E90D51">
        <w:rPr>
          <w:rFonts w:ascii="Arial" w:hAnsi="Arial" w:cs="Arial"/>
          <w:sz w:val="22"/>
        </w:rPr>
        <w:t xml:space="preserve"> to </w:t>
      </w:r>
      <w:r w:rsidR="00EE482A" w:rsidRPr="00705723">
        <w:rPr>
          <w:rFonts w:ascii="Arial" w:hAnsi="Arial" w:cs="Arial"/>
          <w:sz w:val="22"/>
        </w:rPr>
        <w:t>contacted SARS-Cov2 has visited the</w:t>
      </w:r>
      <w:r w:rsidR="00E90D51">
        <w:rPr>
          <w:rFonts w:ascii="Arial" w:hAnsi="Arial" w:cs="Arial"/>
          <w:sz w:val="22"/>
        </w:rPr>
        <w:t xml:space="preserve"> </w:t>
      </w:r>
      <w:r w:rsidR="00EE482A" w:rsidRPr="00705723">
        <w:rPr>
          <w:rFonts w:ascii="Arial" w:hAnsi="Arial" w:cs="Arial"/>
          <w:sz w:val="22"/>
        </w:rPr>
        <w:t xml:space="preserve">seafood market </w:t>
      </w:r>
      <w:r w:rsidR="00E90D51">
        <w:rPr>
          <w:rFonts w:ascii="Arial" w:hAnsi="Arial" w:cs="Arial"/>
          <w:sz w:val="22"/>
        </w:rPr>
        <w:t xml:space="preserve">which is </w:t>
      </w:r>
      <w:r w:rsidR="00EE482A" w:rsidRPr="00705723">
        <w:rPr>
          <w:rFonts w:ascii="Arial" w:hAnsi="Arial" w:cs="Arial"/>
          <w:sz w:val="22"/>
        </w:rPr>
        <w:t>believed to be</w:t>
      </w:r>
      <w:r w:rsidR="00E90D51">
        <w:rPr>
          <w:rFonts w:ascii="Arial" w:hAnsi="Arial" w:cs="Arial"/>
          <w:sz w:val="22"/>
        </w:rPr>
        <w:t xml:space="preserve"> where the </w:t>
      </w:r>
      <w:r w:rsidR="00CC5031" w:rsidRPr="00705723">
        <w:rPr>
          <w:rFonts w:ascii="Arial" w:hAnsi="Arial" w:cs="Arial"/>
          <w:sz w:val="22"/>
        </w:rPr>
        <w:t xml:space="preserve"> covid19</w:t>
      </w:r>
      <w:r w:rsidR="00E90D51">
        <w:rPr>
          <w:rFonts w:ascii="Arial" w:hAnsi="Arial" w:cs="Arial"/>
          <w:sz w:val="22"/>
        </w:rPr>
        <w:t xml:space="preserve"> came from</w:t>
      </w:r>
      <w:r w:rsidR="00CC5031" w:rsidRPr="00705723">
        <w:rPr>
          <w:rFonts w:ascii="Arial" w:hAnsi="Arial" w:cs="Arial"/>
          <w:sz w:val="22"/>
        </w:rPr>
        <w:t xml:space="preserve"> causing a </w:t>
      </w:r>
      <w:r w:rsidR="005856A6" w:rsidRPr="00705723">
        <w:rPr>
          <w:rFonts w:ascii="Arial" w:hAnsi="Arial" w:cs="Arial"/>
          <w:sz w:val="22"/>
        </w:rPr>
        <w:t>worldw</w:t>
      </w:r>
      <w:r w:rsidR="005856A6">
        <w:rPr>
          <w:rFonts w:ascii="Arial" w:hAnsi="Arial" w:cs="Arial"/>
          <w:sz w:val="22"/>
        </w:rPr>
        <w:t xml:space="preserve">ide </w:t>
      </w:r>
      <w:r w:rsidR="00CC5031" w:rsidRPr="00705723">
        <w:rPr>
          <w:rFonts w:ascii="Arial" w:hAnsi="Arial" w:cs="Arial"/>
          <w:sz w:val="22"/>
        </w:rPr>
        <w:t xml:space="preserve">pandemic </w:t>
      </w:r>
      <w:r w:rsidR="005856A6">
        <w:rPr>
          <w:rFonts w:ascii="Arial" w:hAnsi="Arial" w:cs="Arial"/>
          <w:sz w:val="22"/>
        </w:rPr>
        <w:t xml:space="preserve">which was </w:t>
      </w:r>
      <w:r w:rsidR="00CC5031" w:rsidRPr="00705723">
        <w:rPr>
          <w:rFonts w:ascii="Arial" w:hAnsi="Arial" w:cs="Arial"/>
          <w:sz w:val="22"/>
        </w:rPr>
        <w:t xml:space="preserve">declared by the world health organization </w:t>
      </w:r>
      <w:r w:rsidR="009A2190" w:rsidRPr="00705723">
        <w:rPr>
          <w:rFonts w:ascii="Arial" w:hAnsi="Arial" w:cs="Arial"/>
          <w:sz w:val="22"/>
        </w:rPr>
        <w:t xml:space="preserve">.covid19 is classed as one of the highest </w:t>
      </w:r>
      <w:r w:rsidR="005E2594" w:rsidRPr="00705723">
        <w:rPr>
          <w:rFonts w:ascii="Arial" w:hAnsi="Arial" w:cs="Arial"/>
          <w:sz w:val="22"/>
        </w:rPr>
        <w:t>transmi</w:t>
      </w:r>
      <w:r w:rsidR="00750372" w:rsidRPr="00705723">
        <w:rPr>
          <w:rFonts w:ascii="Arial" w:hAnsi="Arial" w:cs="Arial"/>
          <w:sz w:val="22"/>
        </w:rPr>
        <w:t>ssible diseases that has spread to over 200 countries .from 19</w:t>
      </w:r>
      <w:r w:rsidR="00750372" w:rsidRPr="00705723">
        <w:rPr>
          <w:rFonts w:ascii="Arial" w:hAnsi="Arial" w:cs="Arial"/>
          <w:sz w:val="22"/>
          <w:vertAlign w:val="superscript"/>
        </w:rPr>
        <w:t>th</w:t>
      </w:r>
      <w:r w:rsidR="00750372" w:rsidRPr="00705723">
        <w:rPr>
          <w:rFonts w:ascii="Arial" w:hAnsi="Arial" w:cs="Arial"/>
          <w:sz w:val="22"/>
        </w:rPr>
        <w:t xml:space="preserve"> march 2021 ,it is stated that over 122,481,455 people has contracted  covid </w:t>
      </w:r>
      <w:r w:rsidR="00E04CDF" w:rsidRPr="00705723">
        <w:rPr>
          <w:rFonts w:ascii="Arial" w:hAnsi="Arial" w:cs="Arial"/>
          <w:sz w:val="22"/>
        </w:rPr>
        <w:t xml:space="preserve">and claimed over 2,705,288 lives </w:t>
      </w:r>
      <w:r w:rsidR="007B7E16" w:rsidRPr="00705723">
        <w:rPr>
          <w:rFonts w:ascii="Arial" w:hAnsi="Arial" w:cs="Arial"/>
          <w:sz w:val="22"/>
        </w:rPr>
        <w:t>(</w:t>
      </w:r>
      <w:r w:rsidR="00DD2A76" w:rsidRPr="00705723">
        <w:rPr>
          <w:rFonts w:ascii="Arial" w:hAnsi="Arial" w:cs="Arial"/>
          <w:sz w:val="22"/>
        </w:rPr>
        <w:t>world meter</w:t>
      </w:r>
      <w:r w:rsidR="007B7E16" w:rsidRPr="00705723">
        <w:rPr>
          <w:rFonts w:ascii="Arial" w:hAnsi="Arial" w:cs="Arial"/>
          <w:sz w:val="22"/>
        </w:rPr>
        <w:t xml:space="preserve"> ,2021). This virus has spread through many different means such as i</w:t>
      </w:r>
      <w:r w:rsidR="00FC575A" w:rsidRPr="00705723">
        <w:rPr>
          <w:rFonts w:ascii="Arial" w:hAnsi="Arial" w:cs="Arial"/>
          <w:sz w:val="22"/>
        </w:rPr>
        <w:t xml:space="preserve">nhalation of droplets from </w:t>
      </w:r>
      <w:r w:rsidR="000E7E4E" w:rsidRPr="00705723">
        <w:rPr>
          <w:rFonts w:ascii="Arial" w:hAnsi="Arial" w:cs="Arial"/>
          <w:sz w:val="22"/>
        </w:rPr>
        <w:t xml:space="preserve">an infected </w:t>
      </w:r>
      <w:r w:rsidR="00DD2A76" w:rsidRPr="00705723">
        <w:rPr>
          <w:rFonts w:ascii="Arial" w:hAnsi="Arial" w:cs="Arial"/>
          <w:sz w:val="22"/>
        </w:rPr>
        <w:t>person,</w:t>
      </w:r>
      <w:r w:rsidR="000E7E4E" w:rsidRPr="00705723">
        <w:rPr>
          <w:rFonts w:ascii="Arial" w:hAnsi="Arial" w:cs="Arial"/>
          <w:sz w:val="22"/>
        </w:rPr>
        <w:t xml:space="preserve"> </w:t>
      </w:r>
      <w:r w:rsidR="00C05737">
        <w:rPr>
          <w:rFonts w:ascii="Arial" w:hAnsi="Arial" w:cs="Arial"/>
          <w:sz w:val="22"/>
        </w:rPr>
        <w:t xml:space="preserve">holding on to any </w:t>
      </w:r>
      <w:r w:rsidR="000E7E4E" w:rsidRPr="00705723">
        <w:rPr>
          <w:rFonts w:ascii="Arial" w:hAnsi="Arial" w:cs="Arial"/>
          <w:sz w:val="22"/>
        </w:rPr>
        <w:t xml:space="preserve">infected surface and even close contact with anyone who is infected from the </w:t>
      </w:r>
      <w:r w:rsidR="00DD2A76" w:rsidRPr="00705723">
        <w:rPr>
          <w:rFonts w:ascii="Arial" w:hAnsi="Arial" w:cs="Arial"/>
          <w:sz w:val="22"/>
        </w:rPr>
        <w:t>virus.</w:t>
      </w:r>
      <w:r w:rsidR="000E7E4E" w:rsidRPr="00705723">
        <w:rPr>
          <w:rFonts w:ascii="Arial" w:hAnsi="Arial" w:cs="Arial"/>
          <w:sz w:val="22"/>
        </w:rPr>
        <w:t xml:space="preserve"> covid-19 symptoms </w:t>
      </w:r>
      <w:r w:rsidR="00081A63">
        <w:rPr>
          <w:rFonts w:ascii="Arial" w:hAnsi="Arial" w:cs="Arial"/>
          <w:sz w:val="22"/>
        </w:rPr>
        <w:t xml:space="preserve">has said </w:t>
      </w:r>
      <w:r w:rsidR="000E7E4E" w:rsidRPr="00705723">
        <w:rPr>
          <w:rFonts w:ascii="Arial" w:hAnsi="Arial" w:cs="Arial"/>
          <w:sz w:val="22"/>
        </w:rPr>
        <w:t xml:space="preserve">to develop within 2-14 days after being </w:t>
      </w:r>
      <w:r w:rsidR="00081A63">
        <w:rPr>
          <w:rFonts w:ascii="Arial" w:hAnsi="Arial" w:cs="Arial"/>
          <w:sz w:val="22"/>
        </w:rPr>
        <w:t xml:space="preserve">in close contact with someone who is infected </w:t>
      </w:r>
      <w:r w:rsidR="000E7E4E" w:rsidRPr="00705723">
        <w:rPr>
          <w:rFonts w:ascii="Arial" w:hAnsi="Arial" w:cs="Arial"/>
          <w:sz w:val="22"/>
        </w:rPr>
        <w:t xml:space="preserve">which the symptoms </w:t>
      </w:r>
      <w:r w:rsidR="00081A63">
        <w:rPr>
          <w:rFonts w:ascii="Arial" w:hAnsi="Arial" w:cs="Arial"/>
          <w:sz w:val="22"/>
        </w:rPr>
        <w:t xml:space="preserve">such as </w:t>
      </w:r>
      <w:r w:rsidR="00591F3F" w:rsidRPr="00705723">
        <w:rPr>
          <w:rFonts w:ascii="Arial" w:hAnsi="Arial" w:cs="Arial"/>
          <w:sz w:val="22"/>
        </w:rPr>
        <w:t xml:space="preserve">shortness of </w:t>
      </w:r>
      <w:r w:rsidR="00DD2A76" w:rsidRPr="00705723">
        <w:rPr>
          <w:rFonts w:ascii="Arial" w:hAnsi="Arial" w:cs="Arial"/>
          <w:sz w:val="22"/>
        </w:rPr>
        <w:t>breath, coughing</w:t>
      </w:r>
      <w:r w:rsidR="00591F3F" w:rsidRPr="00705723">
        <w:rPr>
          <w:rFonts w:ascii="Arial" w:hAnsi="Arial" w:cs="Arial"/>
          <w:sz w:val="22"/>
        </w:rPr>
        <w:t xml:space="preserve"> </w:t>
      </w:r>
      <w:r w:rsidR="00DD2A76" w:rsidRPr="00705723">
        <w:rPr>
          <w:rFonts w:ascii="Arial" w:hAnsi="Arial" w:cs="Arial"/>
          <w:sz w:val="22"/>
        </w:rPr>
        <w:t>persistently, chest</w:t>
      </w:r>
      <w:r w:rsidR="00591F3F" w:rsidRPr="00705723">
        <w:rPr>
          <w:rFonts w:ascii="Arial" w:hAnsi="Arial" w:cs="Arial"/>
          <w:sz w:val="22"/>
        </w:rPr>
        <w:t xml:space="preserve"> </w:t>
      </w:r>
      <w:r w:rsidR="00DD2A76" w:rsidRPr="00705723">
        <w:rPr>
          <w:rFonts w:ascii="Arial" w:hAnsi="Arial" w:cs="Arial"/>
          <w:sz w:val="22"/>
        </w:rPr>
        <w:t xml:space="preserve">pain, </w:t>
      </w:r>
      <w:r w:rsidR="00081A63">
        <w:rPr>
          <w:rFonts w:ascii="Arial" w:hAnsi="Arial" w:cs="Arial"/>
          <w:sz w:val="22"/>
        </w:rPr>
        <w:t xml:space="preserve">high temperature </w:t>
      </w:r>
      <w:r w:rsidR="00BD1B56" w:rsidRPr="00705723">
        <w:rPr>
          <w:rFonts w:ascii="Arial" w:hAnsi="Arial" w:cs="Arial"/>
          <w:sz w:val="22"/>
        </w:rPr>
        <w:t>, loss</w:t>
      </w:r>
      <w:r w:rsidR="00591F3F" w:rsidRPr="00705723">
        <w:rPr>
          <w:rFonts w:ascii="Arial" w:hAnsi="Arial" w:cs="Arial"/>
          <w:sz w:val="22"/>
        </w:rPr>
        <w:t xml:space="preserve"> of smell </w:t>
      </w:r>
      <w:r w:rsidR="00081A63">
        <w:rPr>
          <w:rFonts w:ascii="Arial" w:hAnsi="Arial" w:cs="Arial"/>
          <w:sz w:val="22"/>
        </w:rPr>
        <w:t>,</w:t>
      </w:r>
      <w:r w:rsidR="00591F3F" w:rsidRPr="00705723">
        <w:rPr>
          <w:rFonts w:ascii="Arial" w:hAnsi="Arial" w:cs="Arial"/>
          <w:sz w:val="22"/>
        </w:rPr>
        <w:t xml:space="preserve"> </w:t>
      </w:r>
      <w:r w:rsidR="00BD1B56" w:rsidRPr="00705723">
        <w:rPr>
          <w:rFonts w:ascii="Arial" w:hAnsi="Arial" w:cs="Arial"/>
          <w:sz w:val="22"/>
        </w:rPr>
        <w:t>taste and</w:t>
      </w:r>
      <w:r w:rsidR="00591F3F" w:rsidRPr="00705723">
        <w:rPr>
          <w:rFonts w:ascii="Arial" w:hAnsi="Arial" w:cs="Arial"/>
          <w:sz w:val="22"/>
        </w:rPr>
        <w:t xml:space="preserve"> in other case </w:t>
      </w:r>
      <w:r w:rsidR="00383DF7" w:rsidRPr="00705723">
        <w:rPr>
          <w:rFonts w:ascii="Arial" w:hAnsi="Arial" w:cs="Arial"/>
          <w:sz w:val="22"/>
        </w:rPr>
        <w:t>led</w:t>
      </w:r>
      <w:r w:rsidR="00591F3F" w:rsidRPr="00705723">
        <w:rPr>
          <w:rFonts w:ascii="Arial" w:hAnsi="Arial" w:cs="Arial"/>
          <w:sz w:val="22"/>
        </w:rPr>
        <w:t xml:space="preserve"> to death caused by complication of lung injuries and difficulty </w:t>
      </w:r>
      <w:r w:rsidR="00383DF7" w:rsidRPr="00705723">
        <w:rPr>
          <w:rFonts w:ascii="Arial" w:hAnsi="Arial" w:cs="Arial"/>
          <w:sz w:val="22"/>
        </w:rPr>
        <w:t>breathing. however,</w:t>
      </w:r>
      <w:r w:rsidR="00591F3F" w:rsidRPr="00705723">
        <w:rPr>
          <w:rFonts w:ascii="Arial" w:hAnsi="Arial" w:cs="Arial"/>
          <w:sz w:val="22"/>
        </w:rPr>
        <w:t xml:space="preserve"> studies </w:t>
      </w:r>
      <w:r w:rsidR="00383DF7" w:rsidRPr="00705723">
        <w:rPr>
          <w:rFonts w:ascii="Arial" w:hAnsi="Arial" w:cs="Arial"/>
          <w:sz w:val="22"/>
        </w:rPr>
        <w:t>have</w:t>
      </w:r>
      <w:r w:rsidR="00591F3F" w:rsidRPr="00705723">
        <w:rPr>
          <w:rFonts w:ascii="Arial" w:hAnsi="Arial" w:cs="Arial"/>
          <w:sz w:val="22"/>
        </w:rPr>
        <w:t xml:space="preserve"> shown that over 80% of persons has recovered from covid-19 without the requirement of medical </w:t>
      </w:r>
      <w:r w:rsidR="00383DF7" w:rsidRPr="00705723">
        <w:rPr>
          <w:rFonts w:ascii="Arial" w:hAnsi="Arial" w:cs="Arial"/>
          <w:sz w:val="22"/>
        </w:rPr>
        <w:t>intervention. (</w:t>
      </w:r>
      <w:r w:rsidR="00591F3F" w:rsidRPr="00705723">
        <w:rPr>
          <w:rFonts w:ascii="Arial" w:hAnsi="Arial" w:cs="Arial"/>
          <w:sz w:val="22"/>
        </w:rPr>
        <w:t>www.medicalnewstoday</w:t>
      </w:r>
      <w:r w:rsidR="000A3302" w:rsidRPr="00705723">
        <w:rPr>
          <w:rFonts w:ascii="Arial" w:hAnsi="Arial" w:cs="Arial"/>
          <w:sz w:val="22"/>
        </w:rPr>
        <w:t>.com.2021).</w:t>
      </w:r>
    </w:p>
    <w:p w14:paraId="0537CEF5" w14:textId="6DE0113D" w:rsidR="003E4ECF" w:rsidRPr="00705723" w:rsidRDefault="002C2342" w:rsidP="00705723">
      <w:pPr>
        <w:spacing w:after="30" w:line="360" w:lineRule="auto"/>
        <w:rPr>
          <w:rFonts w:ascii="Arial" w:hAnsi="Arial" w:cs="Arial"/>
          <w:b/>
          <w:bCs/>
          <w:sz w:val="22"/>
        </w:rPr>
      </w:pPr>
      <w:r w:rsidRPr="00705723">
        <w:rPr>
          <w:rFonts w:ascii="Arial" w:hAnsi="Arial" w:cs="Arial"/>
          <w:b/>
          <w:bCs/>
          <w:sz w:val="22"/>
        </w:rPr>
        <w:t xml:space="preserve">                                                                                                                                          </w:t>
      </w:r>
      <w:r w:rsidR="003E4ECF" w:rsidRPr="00705723">
        <w:rPr>
          <w:rFonts w:ascii="Arial" w:hAnsi="Arial" w:cs="Arial"/>
          <w:b/>
          <w:bCs/>
          <w:sz w:val="22"/>
        </w:rPr>
        <w:t xml:space="preserve">Rationale of the </w:t>
      </w:r>
      <w:r w:rsidR="001D7C03" w:rsidRPr="00705723">
        <w:rPr>
          <w:rFonts w:ascii="Arial" w:hAnsi="Arial" w:cs="Arial"/>
          <w:b/>
          <w:bCs/>
          <w:sz w:val="22"/>
        </w:rPr>
        <w:t>research</w:t>
      </w:r>
      <w:r w:rsidR="008852A2" w:rsidRPr="00705723">
        <w:rPr>
          <w:rFonts w:ascii="Arial" w:hAnsi="Arial" w:cs="Arial"/>
          <w:b/>
          <w:bCs/>
          <w:sz w:val="22"/>
        </w:rPr>
        <w:t xml:space="preserve"> </w:t>
      </w:r>
    </w:p>
    <w:p w14:paraId="480245AC" w14:textId="7FF17092" w:rsidR="00BD1B56" w:rsidRPr="00705723" w:rsidRDefault="00432AEE" w:rsidP="00705723">
      <w:pPr>
        <w:spacing w:after="30" w:line="360" w:lineRule="auto"/>
        <w:rPr>
          <w:rFonts w:ascii="Arial" w:hAnsi="Arial" w:cs="Arial"/>
          <w:sz w:val="22"/>
        </w:rPr>
      </w:pPr>
      <w:r w:rsidRPr="00705723">
        <w:rPr>
          <w:rFonts w:ascii="Arial" w:hAnsi="Arial" w:cs="Arial"/>
          <w:sz w:val="22"/>
        </w:rPr>
        <w:lastRenderedPageBreak/>
        <w:t xml:space="preserve">As covid-19 is an communicable disease current measures </w:t>
      </w:r>
      <w:r w:rsidR="002C3906">
        <w:rPr>
          <w:rFonts w:ascii="Arial" w:hAnsi="Arial" w:cs="Arial"/>
          <w:sz w:val="22"/>
        </w:rPr>
        <w:t xml:space="preserve">to help </w:t>
      </w:r>
      <w:r w:rsidRPr="00705723">
        <w:rPr>
          <w:rFonts w:ascii="Arial" w:hAnsi="Arial" w:cs="Arial"/>
          <w:sz w:val="22"/>
        </w:rPr>
        <w:t>control its spread in</w:t>
      </w:r>
      <w:r w:rsidR="002C3906">
        <w:rPr>
          <w:rFonts w:ascii="Arial" w:hAnsi="Arial" w:cs="Arial"/>
          <w:sz w:val="22"/>
        </w:rPr>
        <w:t xml:space="preserve">cludes </w:t>
      </w:r>
      <w:r w:rsidRPr="00705723">
        <w:rPr>
          <w:rFonts w:ascii="Arial" w:hAnsi="Arial" w:cs="Arial"/>
          <w:sz w:val="22"/>
        </w:rPr>
        <w:t xml:space="preserve">less public interactions </w:t>
      </w:r>
      <w:r w:rsidR="002C3906">
        <w:rPr>
          <w:rFonts w:ascii="Arial" w:hAnsi="Arial" w:cs="Arial"/>
          <w:sz w:val="22"/>
        </w:rPr>
        <w:t xml:space="preserve">such as </w:t>
      </w:r>
      <w:r w:rsidRPr="00705723">
        <w:rPr>
          <w:rFonts w:ascii="Arial" w:hAnsi="Arial" w:cs="Arial"/>
          <w:sz w:val="22"/>
        </w:rPr>
        <w:t xml:space="preserve">staying indoor </w:t>
      </w:r>
      <w:r w:rsidR="002C3906">
        <w:rPr>
          <w:rFonts w:ascii="Arial" w:hAnsi="Arial" w:cs="Arial"/>
          <w:sz w:val="22"/>
        </w:rPr>
        <w:t xml:space="preserve">unless it is absolutely necessary to go outside </w:t>
      </w:r>
      <w:r w:rsidRPr="00705723">
        <w:rPr>
          <w:rFonts w:ascii="Arial" w:hAnsi="Arial" w:cs="Arial"/>
          <w:sz w:val="22"/>
        </w:rPr>
        <w:t xml:space="preserve"> ,washing your hands regularly , obser</w:t>
      </w:r>
      <w:r w:rsidR="002C3906">
        <w:rPr>
          <w:rFonts w:ascii="Arial" w:hAnsi="Arial" w:cs="Arial"/>
          <w:sz w:val="22"/>
        </w:rPr>
        <w:t>ve</w:t>
      </w:r>
      <w:r w:rsidRPr="00705723">
        <w:rPr>
          <w:rFonts w:ascii="Arial" w:hAnsi="Arial" w:cs="Arial"/>
          <w:sz w:val="22"/>
        </w:rPr>
        <w:t xml:space="preserve"> social distance</w:t>
      </w:r>
      <w:r w:rsidR="002C3906">
        <w:rPr>
          <w:rFonts w:ascii="Arial" w:hAnsi="Arial" w:cs="Arial"/>
          <w:sz w:val="22"/>
        </w:rPr>
        <w:t xml:space="preserve"> </w:t>
      </w:r>
      <w:r w:rsidRPr="00705723">
        <w:rPr>
          <w:rFonts w:ascii="Arial" w:hAnsi="Arial" w:cs="Arial"/>
          <w:sz w:val="22"/>
        </w:rPr>
        <w:t xml:space="preserve">communicating with </w:t>
      </w:r>
      <w:r w:rsidR="00821A0C" w:rsidRPr="00705723">
        <w:rPr>
          <w:rFonts w:ascii="Arial" w:hAnsi="Arial" w:cs="Arial"/>
          <w:sz w:val="22"/>
        </w:rPr>
        <w:t xml:space="preserve">others, </w:t>
      </w:r>
      <w:r w:rsidR="002C3906">
        <w:rPr>
          <w:rFonts w:ascii="Arial" w:hAnsi="Arial" w:cs="Arial"/>
          <w:sz w:val="22"/>
        </w:rPr>
        <w:t>use</w:t>
      </w:r>
      <w:r w:rsidRPr="00705723">
        <w:rPr>
          <w:rFonts w:ascii="Arial" w:hAnsi="Arial" w:cs="Arial"/>
          <w:sz w:val="22"/>
        </w:rPr>
        <w:t xml:space="preserve"> fac</w:t>
      </w:r>
      <w:r w:rsidR="002C3906">
        <w:rPr>
          <w:rFonts w:ascii="Arial" w:hAnsi="Arial" w:cs="Arial"/>
          <w:sz w:val="22"/>
        </w:rPr>
        <w:t xml:space="preserve">e covering </w:t>
      </w:r>
      <w:r w:rsidRPr="00705723">
        <w:rPr>
          <w:rFonts w:ascii="Arial" w:hAnsi="Arial" w:cs="Arial"/>
          <w:sz w:val="22"/>
        </w:rPr>
        <w:t xml:space="preserve"> in public</w:t>
      </w:r>
      <w:r w:rsidR="002C3906">
        <w:rPr>
          <w:rFonts w:ascii="Arial" w:hAnsi="Arial" w:cs="Arial"/>
          <w:sz w:val="22"/>
        </w:rPr>
        <w:t xml:space="preserve"> places</w:t>
      </w:r>
      <w:r w:rsidRPr="00705723">
        <w:rPr>
          <w:rFonts w:ascii="Arial" w:hAnsi="Arial" w:cs="Arial"/>
          <w:sz w:val="22"/>
        </w:rPr>
        <w:t xml:space="preserve"> and quarantine when suspected to have been affected by covid-19 by isolating for the period of 10 days</w:t>
      </w:r>
      <w:r w:rsidR="00DA65B3">
        <w:rPr>
          <w:rFonts w:ascii="Arial" w:hAnsi="Arial" w:cs="Arial"/>
          <w:sz w:val="22"/>
        </w:rPr>
        <w:t xml:space="preserve">. </w:t>
      </w:r>
      <w:r w:rsidRPr="00705723">
        <w:rPr>
          <w:rFonts w:ascii="Arial" w:hAnsi="Arial" w:cs="Arial"/>
          <w:sz w:val="22"/>
        </w:rPr>
        <w:t>recently there has been a breakthrough in developing a covid-19 vaccine</w:t>
      </w:r>
      <w:r w:rsidR="00DA65B3">
        <w:rPr>
          <w:rFonts w:ascii="Arial" w:hAnsi="Arial" w:cs="Arial"/>
          <w:sz w:val="22"/>
        </w:rPr>
        <w:t xml:space="preserve"> according to (Harvard health publishing ,2020 )</w:t>
      </w:r>
      <w:r w:rsidRPr="00705723">
        <w:rPr>
          <w:rFonts w:ascii="Arial" w:hAnsi="Arial" w:cs="Arial"/>
          <w:sz w:val="22"/>
        </w:rPr>
        <w:t xml:space="preserve">key to combating the </w:t>
      </w:r>
      <w:r w:rsidR="00821A0C" w:rsidRPr="00705723">
        <w:rPr>
          <w:rFonts w:ascii="Arial" w:hAnsi="Arial" w:cs="Arial"/>
          <w:sz w:val="22"/>
        </w:rPr>
        <w:t>pandemic. The seriousness of co</w:t>
      </w:r>
      <w:r w:rsidR="00311915">
        <w:rPr>
          <w:rFonts w:ascii="Arial" w:hAnsi="Arial" w:cs="Arial"/>
          <w:sz w:val="22"/>
        </w:rPr>
        <w:t xml:space="preserve">ronavirus </w:t>
      </w:r>
      <w:r w:rsidR="00DA65B3">
        <w:rPr>
          <w:rFonts w:ascii="Arial" w:hAnsi="Arial" w:cs="Arial"/>
          <w:sz w:val="22"/>
        </w:rPr>
        <w:t xml:space="preserve">that was </w:t>
      </w:r>
      <w:r w:rsidR="00821A0C" w:rsidRPr="00705723">
        <w:rPr>
          <w:rFonts w:ascii="Arial" w:hAnsi="Arial" w:cs="Arial"/>
          <w:sz w:val="22"/>
        </w:rPr>
        <w:t xml:space="preserve">declaration by WHO as a </w:t>
      </w:r>
      <w:r w:rsidR="003A3DF0">
        <w:rPr>
          <w:rFonts w:ascii="Arial" w:hAnsi="Arial" w:cs="Arial"/>
          <w:sz w:val="22"/>
        </w:rPr>
        <w:t xml:space="preserve">worldwide </w:t>
      </w:r>
      <w:r w:rsidR="00821A0C" w:rsidRPr="00705723">
        <w:rPr>
          <w:rFonts w:ascii="Arial" w:hAnsi="Arial" w:cs="Arial"/>
          <w:sz w:val="22"/>
        </w:rPr>
        <w:t xml:space="preserve"> </w:t>
      </w:r>
      <w:r w:rsidR="0065411F" w:rsidRPr="00705723">
        <w:rPr>
          <w:rFonts w:ascii="Arial" w:hAnsi="Arial" w:cs="Arial"/>
          <w:sz w:val="22"/>
        </w:rPr>
        <w:t>pandemic, in</w:t>
      </w:r>
      <w:r w:rsidR="00821A0C" w:rsidRPr="00705723">
        <w:rPr>
          <w:rFonts w:ascii="Arial" w:hAnsi="Arial" w:cs="Arial"/>
          <w:sz w:val="22"/>
        </w:rPr>
        <w:t xml:space="preserve"> the aim o</w:t>
      </w:r>
      <w:r w:rsidR="00392F98">
        <w:rPr>
          <w:rFonts w:ascii="Arial" w:hAnsi="Arial" w:cs="Arial"/>
          <w:sz w:val="22"/>
        </w:rPr>
        <w:t>f</w:t>
      </w:r>
      <w:r w:rsidR="00821A0C" w:rsidRPr="00705723">
        <w:rPr>
          <w:rFonts w:ascii="Arial" w:hAnsi="Arial" w:cs="Arial"/>
          <w:sz w:val="22"/>
        </w:rPr>
        <w:t xml:space="preserve"> numerous strategies by many countries </w:t>
      </w:r>
      <w:r w:rsidR="00B47F48">
        <w:rPr>
          <w:rFonts w:ascii="Arial" w:hAnsi="Arial" w:cs="Arial"/>
          <w:sz w:val="22"/>
        </w:rPr>
        <w:t xml:space="preserve">to </w:t>
      </w:r>
      <w:r w:rsidR="00383DF7" w:rsidRPr="00705723">
        <w:rPr>
          <w:rFonts w:ascii="Arial" w:hAnsi="Arial" w:cs="Arial"/>
          <w:sz w:val="22"/>
        </w:rPr>
        <w:t>monitor, measur</w:t>
      </w:r>
      <w:r w:rsidR="00392F98">
        <w:rPr>
          <w:rFonts w:ascii="Arial" w:hAnsi="Arial" w:cs="Arial"/>
          <w:sz w:val="22"/>
        </w:rPr>
        <w:t>e</w:t>
      </w:r>
      <w:r w:rsidR="00821A0C" w:rsidRPr="00705723">
        <w:rPr>
          <w:rFonts w:ascii="Arial" w:hAnsi="Arial" w:cs="Arial"/>
          <w:sz w:val="22"/>
        </w:rPr>
        <w:t xml:space="preserve"> and control the outbreak of covid-19 </w:t>
      </w:r>
    </w:p>
    <w:p w14:paraId="66D06E8D" w14:textId="785115C1" w:rsidR="00821A0C" w:rsidRPr="00705723" w:rsidRDefault="00821A0C" w:rsidP="00705723">
      <w:pPr>
        <w:spacing w:after="30" w:line="360" w:lineRule="auto"/>
        <w:rPr>
          <w:rFonts w:ascii="Arial" w:hAnsi="Arial" w:cs="Arial"/>
          <w:sz w:val="22"/>
        </w:rPr>
      </w:pPr>
    </w:p>
    <w:p w14:paraId="41284F06" w14:textId="77777777" w:rsidR="00BD1B56" w:rsidRPr="00705723" w:rsidRDefault="00BD1B56" w:rsidP="00705723">
      <w:pPr>
        <w:spacing w:after="30" w:line="360" w:lineRule="auto"/>
        <w:rPr>
          <w:rFonts w:ascii="Arial" w:hAnsi="Arial" w:cs="Arial"/>
          <w:b/>
          <w:bCs/>
          <w:sz w:val="22"/>
        </w:rPr>
      </w:pPr>
    </w:p>
    <w:p w14:paraId="60B2CDC3" w14:textId="239D1838" w:rsidR="00B87E75" w:rsidRPr="00705723" w:rsidRDefault="008852A2" w:rsidP="00705723">
      <w:pPr>
        <w:pStyle w:val="Heading1"/>
        <w:spacing w:before="0" w:after="30" w:line="360" w:lineRule="auto"/>
        <w:rPr>
          <w:rFonts w:cs="Arial"/>
          <w:sz w:val="22"/>
          <w:szCs w:val="22"/>
        </w:rPr>
      </w:pPr>
      <w:r w:rsidRPr="00705723">
        <w:rPr>
          <w:rFonts w:cs="Arial"/>
          <w:sz w:val="22"/>
          <w:szCs w:val="22"/>
        </w:rPr>
        <w:t>2</w:t>
      </w:r>
      <w:r w:rsidR="00B87E75" w:rsidRPr="00705723">
        <w:rPr>
          <w:rFonts w:cs="Arial"/>
          <w:sz w:val="22"/>
          <w:szCs w:val="22"/>
        </w:rPr>
        <w:t xml:space="preserve">. </w:t>
      </w:r>
      <w:r w:rsidRPr="00705723">
        <w:rPr>
          <w:rFonts w:cs="Arial"/>
          <w:sz w:val="22"/>
          <w:szCs w:val="22"/>
        </w:rPr>
        <w:t>Strategies</w:t>
      </w:r>
    </w:p>
    <w:p w14:paraId="33ED9C0F" w14:textId="09B5CA0A" w:rsidR="00BD1B56" w:rsidRPr="00705723" w:rsidRDefault="006B395F" w:rsidP="00705723">
      <w:pPr>
        <w:tabs>
          <w:tab w:val="left" w:pos="6540"/>
        </w:tabs>
        <w:spacing w:after="30" w:line="360" w:lineRule="auto"/>
        <w:rPr>
          <w:rFonts w:ascii="Arial" w:hAnsi="Arial" w:cs="Arial"/>
          <w:sz w:val="22"/>
        </w:rPr>
      </w:pPr>
      <w:r w:rsidRPr="00705723">
        <w:rPr>
          <w:rFonts w:ascii="Arial" w:hAnsi="Arial" w:cs="Arial"/>
          <w:sz w:val="22"/>
        </w:rPr>
        <w:t xml:space="preserve">Monitoring strategies used in the UK and New </w:t>
      </w:r>
      <w:r w:rsidR="0065411F" w:rsidRPr="00705723">
        <w:rPr>
          <w:rFonts w:ascii="Arial" w:hAnsi="Arial" w:cs="Arial"/>
          <w:sz w:val="22"/>
        </w:rPr>
        <w:t>Zeeland.</w:t>
      </w:r>
    </w:p>
    <w:p w14:paraId="0A5D2015" w14:textId="4A355DC3" w:rsidR="006B395F" w:rsidRPr="00705723" w:rsidRDefault="006B395F" w:rsidP="00705723">
      <w:pPr>
        <w:tabs>
          <w:tab w:val="left" w:pos="6540"/>
        </w:tabs>
        <w:spacing w:after="30" w:line="360" w:lineRule="auto"/>
        <w:rPr>
          <w:rFonts w:ascii="Arial" w:hAnsi="Arial" w:cs="Arial"/>
          <w:sz w:val="22"/>
        </w:rPr>
      </w:pPr>
      <w:r w:rsidRPr="00705723">
        <w:rPr>
          <w:rFonts w:ascii="Arial" w:hAnsi="Arial" w:cs="Arial"/>
          <w:sz w:val="22"/>
        </w:rPr>
        <w:t xml:space="preserve">In the aim to </w:t>
      </w:r>
      <w:r w:rsidR="00127284">
        <w:rPr>
          <w:rFonts w:ascii="Arial" w:hAnsi="Arial" w:cs="Arial"/>
          <w:sz w:val="22"/>
        </w:rPr>
        <w:t xml:space="preserve">check </w:t>
      </w:r>
      <w:r w:rsidRPr="00705723">
        <w:rPr>
          <w:rFonts w:ascii="Arial" w:hAnsi="Arial" w:cs="Arial"/>
          <w:sz w:val="22"/>
        </w:rPr>
        <w:t xml:space="preserve">the covid-19 within the UK  R number is </w:t>
      </w:r>
      <w:r w:rsidR="000C6EDE" w:rsidRPr="00705723">
        <w:rPr>
          <w:rFonts w:ascii="Arial" w:hAnsi="Arial" w:cs="Arial"/>
          <w:sz w:val="22"/>
        </w:rPr>
        <w:t>used. this</w:t>
      </w:r>
      <w:r w:rsidRPr="00705723">
        <w:rPr>
          <w:rFonts w:ascii="Arial" w:hAnsi="Arial" w:cs="Arial"/>
          <w:sz w:val="22"/>
        </w:rPr>
        <w:t xml:space="preserve"> a </w:t>
      </w:r>
      <w:r w:rsidR="00127284">
        <w:rPr>
          <w:rFonts w:ascii="Arial" w:hAnsi="Arial" w:cs="Arial"/>
          <w:sz w:val="22"/>
        </w:rPr>
        <w:t xml:space="preserve">way </w:t>
      </w:r>
      <w:r w:rsidRPr="00705723">
        <w:rPr>
          <w:rFonts w:ascii="Arial" w:hAnsi="Arial" w:cs="Arial"/>
          <w:sz w:val="22"/>
        </w:rPr>
        <w:t xml:space="preserve">of which is being used to monitor the ability of the disease and its spread which includes how many people are </w:t>
      </w:r>
      <w:r w:rsidR="00127284" w:rsidRPr="00705723">
        <w:rPr>
          <w:rFonts w:ascii="Arial" w:hAnsi="Arial" w:cs="Arial"/>
          <w:sz w:val="22"/>
        </w:rPr>
        <w:t>infected.</w:t>
      </w:r>
      <w:r w:rsidR="00127284">
        <w:rPr>
          <w:rFonts w:ascii="Arial" w:hAnsi="Arial" w:cs="Arial"/>
          <w:sz w:val="22"/>
        </w:rPr>
        <w:t xml:space="preserve"> Because </w:t>
      </w:r>
      <w:r w:rsidR="00BA0F74" w:rsidRPr="00705723">
        <w:rPr>
          <w:rFonts w:ascii="Arial" w:hAnsi="Arial" w:cs="Arial"/>
          <w:sz w:val="22"/>
        </w:rPr>
        <w:t xml:space="preserve"> it is hard to</w:t>
      </w:r>
      <w:r w:rsidR="00127284">
        <w:rPr>
          <w:rFonts w:ascii="Arial" w:hAnsi="Arial" w:cs="Arial"/>
          <w:sz w:val="22"/>
        </w:rPr>
        <w:t xml:space="preserve"> determine</w:t>
      </w:r>
      <w:r w:rsidR="00BA0F74" w:rsidRPr="00705723">
        <w:rPr>
          <w:rFonts w:ascii="Arial" w:hAnsi="Arial" w:cs="Arial"/>
          <w:sz w:val="22"/>
        </w:rPr>
        <w:t xml:space="preserve"> exactly when a person </w:t>
      </w:r>
      <w:r w:rsidR="00127284">
        <w:rPr>
          <w:rFonts w:ascii="Arial" w:hAnsi="Arial" w:cs="Arial"/>
          <w:sz w:val="22"/>
        </w:rPr>
        <w:t xml:space="preserve">has been </w:t>
      </w:r>
      <w:r w:rsidR="00BA0F74" w:rsidRPr="00705723">
        <w:rPr>
          <w:rFonts w:ascii="Arial" w:hAnsi="Arial" w:cs="Arial"/>
          <w:sz w:val="22"/>
        </w:rPr>
        <w:t xml:space="preserve">infected R number is </w:t>
      </w:r>
      <w:r w:rsidR="00127284">
        <w:rPr>
          <w:rFonts w:ascii="Arial" w:hAnsi="Arial" w:cs="Arial"/>
          <w:sz w:val="22"/>
        </w:rPr>
        <w:t xml:space="preserve">used </w:t>
      </w:r>
      <w:r w:rsidR="00BA0F74" w:rsidRPr="00705723">
        <w:rPr>
          <w:rFonts w:ascii="Arial" w:hAnsi="Arial" w:cs="Arial"/>
          <w:sz w:val="22"/>
        </w:rPr>
        <w:t xml:space="preserve"> </w:t>
      </w:r>
      <w:r w:rsidR="00127284">
        <w:rPr>
          <w:rFonts w:ascii="Arial" w:hAnsi="Arial" w:cs="Arial"/>
          <w:sz w:val="22"/>
        </w:rPr>
        <w:t xml:space="preserve">when </w:t>
      </w:r>
      <w:r w:rsidR="00BA0F74" w:rsidRPr="00705723">
        <w:rPr>
          <w:rFonts w:ascii="Arial" w:hAnsi="Arial" w:cs="Arial"/>
          <w:sz w:val="22"/>
        </w:rPr>
        <w:t xml:space="preserve">finding out the </w:t>
      </w:r>
      <w:r w:rsidR="00127284">
        <w:rPr>
          <w:rFonts w:ascii="Arial" w:hAnsi="Arial" w:cs="Arial"/>
          <w:sz w:val="22"/>
        </w:rPr>
        <w:t xml:space="preserve">amount </w:t>
      </w:r>
      <w:r w:rsidR="00BA0F74" w:rsidRPr="00705723">
        <w:rPr>
          <w:rFonts w:ascii="Arial" w:hAnsi="Arial" w:cs="Arial"/>
          <w:sz w:val="22"/>
        </w:rPr>
        <w:t>of people that are dying ,those being admitted</w:t>
      </w:r>
      <w:r w:rsidR="00127284">
        <w:rPr>
          <w:rFonts w:ascii="Arial" w:hAnsi="Arial" w:cs="Arial"/>
          <w:sz w:val="22"/>
        </w:rPr>
        <w:t xml:space="preserve"> to</w:t>
      </w:r>
      <w:r w:rsidR="00BA0F74" w:rsidRPr="00705723">
        <w:rPr>
          <w:rFonts w:ascii="Arial" w:hAnsi="Arial" w:cs="Arial"/>
          <w:sz w:val="22"/>
        </w:rPr>
        <w:t xml:space="preserve"> hospital and </w:t>
      </w:r>
      <w:r w:rsidR="00127284">
        <w:rPr>
          <w:rFonts w:ascii="Arial" w:hAnsi="Arial" w:cs="Arial"/>
          <w:sz w:val="22"/>
        </w:rPr>
        <w:t xml:space="preserve">the ones </w:t>
      </w:r>
      <w:r w:rsidR="00BA0F74" w:rsidRPr="00705723">
        <w:rPr>
          <w:rFonts w:ascii="Arial" w:hAnsi="Arial" w:cs="Arial"/>
          <w:sz w:val="22"/>
        </w:rPr>
        <w:t xml:space="preserve"> that are test positive for co</w:t>
      </w:r>
      <w:r w:rsidR="00127284">
        <w:rPr>
          <w:rFonts w:ascii="Arial" w:hAnsi="Arial" w:cs="Arial"/>
          <w:sz w:val="22"/>
        </w:rPr>
        <w:t xml:space="preserve">vid-19 </w:t>
      </w:r>
      <w:r w:rsidR="00BA0F74" w:rsidRPr="00705723">
        <w:rPr>
          <w:rFonts w:ascii="Arial" w:hAnsi="Arial" w:cs="Arial"/>
          <w:sz w:val="22"/>
        </w:rPr>
        <w:t xml:space="preserve">which helps to </w:t>
      </w:r>
      <w:r w:rsidR="00127284">
        <w:rPr>
          <w:rFonts w:ascii="Arial" w:hAnsi="Arial" w:cs="Arial"/>
          <w:sz w:val="22"/>
        </w:rPr>
        <w:t xml:space="preserve">provide </w:t>
      </w:r>
      <w:r w:rsidR="00BA0F74" w:rsidRPr="00705723">
        <w:rPr>
          <w:rFonts w:ascii="Arial" w:hAnsi="Arial" w:cs="Arial"/>
          <w:sz w:val="22"/>
        </w:rPr>
        <w:t>an estima</w:t>
      </w:r>
      <w:r w:rsidR="00127284">
        <w:rPr>
          <w:rFonts w:ascii="Arial" w:hAnsi="Arial" w:cs="Arial"/>
          <w:sz w:val="22"/>
        </w:rPr>
        <w:t xml:space="preserve">tion </w:t>
      </w:r>
      <w:r w:rsidR="00BA0F74" w:rsidRPr="00705723">
        <w:rPr>
          <w:rFonts w:ascii="Arial" w:hAnsi="Arial" w:cs="Arial"/>
          <w:sz w:val="22"/>
        </w:rPr>
        <w:t xml:space="preserve"> of how the virus is being spread .(Gallagher,2020).in the </w:t>
      </w:r>
      <w:r w:rsidR="00F93E8D" w:rsidRPr="00705723">
        <w:rPr>
          <w:rFonts w:ascii="Arial" w:hAnsi="Arial" w:cs="Arial"/>
          <w:sz w:val="22"/>
        </w:rPr>
        <w:t>UK</w:t>
      </w:r>
      <w:r w:rsidR="00BA0F74" w:rsidRPr="00705723">
        <w:rPr>
          <w:rFonts w:ascii="Arial" w:hAnsi="Arial" w:cs="Arial"/>
          <w:sz w:val="22"/>
        </w:rPr>
        <w:t xml:space="preserve"> </w:t>
      </w:r>
      <w:r w:rsidR="00495EE5">
        <w:rPr>
          <w:rFonts w:ascii="Arial" w:hAnsi="Arial" w:cs="Arial"/>
          <w:sz w:val="22"/>
        </w:rPr>
        <w:t>other</w:t>
      </w:r>
      <w:r w:rsidR="00BA0F74" w:rsidRPr="00705723">
        <w:rPr>
          <w:rFonts w:ascii="Arial" w:hAnsi="Arial" w:cs="Arial"/>
          <w:sz w:val="22"/>
        </w:rPr>
        <w:t xml:space="preserve"> </w:t>
      </w:r>
      <w:r w:rsidR="00F93E8D" w:rsidRPr="00705723">
        <w:rPr>
          <w:rFonts w:ascii="Arial" w:hAnsi="Arial" w:cs="Arial"/>
          <w:sz w:val="22"/>
        </w:rPr>
        <w:t>method of the spread of Covid-19 is by the</w:t>
      </w:r>
      <w:r w:rsidR="00495EE5">
        <w:rPr>
          <w:rFonts w:ascii="Arial" w:hAnsi="Arial" w:cs="Arial"/>
          <w:sz w:val="22"/>
        </w:rPr>
        <w:t xml:space="preserve"> amount </w:t>
      </w:r>
      <w:r w:rsidR="00F93E8D" w:rsidRPr="00705723">
        <w:rPr>
          <w:rFonts w:ascii="Arial" w:hAnsi="Arial" w:cs="Arial"/>
          <w:sz w:val="22"/>
        </w:rPr>
        <w:t xml:space="preserve">of people tested positive and </w:t>
      </w:r>
      <w:r w:rsidR="00495EE5">
        <w:rPr>
          <w:rFonts w:ascii="Arial" w:hAnsi="Arial" w:cs="Arial"/>
          <w:sz w:val="22"/>
        </w:rPr>
        <w:t xml:space="preserve">the amount that is </w:t>
      </w:r>
      <w:r w:rsidR="00F93E8D" w:rsidRPr="00705723">
        <w:rPr>
          <w:rFonts w:ascii="Arial" w:hAnsi="Arial" w:cs="Arial"/>
          <w:sz w:val="22"/>
        </w:rPr>
        <w:t>dying from the virus . New Zeeland monitor incidence of co</w:t>
      </w:r>
      <w:r w:rsidR="002C1FC4">
        <w:rPr>
          <w:rFonts w:ascii="Arial" w:hAnsi="Arial" w:cs="Arial"/>
          <w:sz w:val="22"/>
        </w:rPr>
        <w:t xml:space="preserve">ronavirus </w:t>
      </w:r>
      <w:r w:rsidR="009E2595" w:rsidRPr="00705723">
        <w:rPr>
          <w:rFonts w:ascii="Arial" w:hAnsi="Arial" w:cs="Arial"/>
          <w:sz w:val="22"/>
        </w:rPr>
        <w:t xml:space="preserve">with </w:t>
      </w:r>
      <w:r w:rsidR="009E2595">
        <w:rPr>
          <w:rFonts w:ascii="Arial" w:hAnsi="Arial" w:cs="Arial"/>
          <w:sz w:val="22"/>
        </w:rPr>
        <w:t>the</w:t>
      </w:r>
      <w:r w:rsidR="002C1FC4">
        <w:rPr>
          <w:rFonts w:ascii="Arial" w:hAnsi="Arial" w:cs="Arial"/>
          <w:sz w:val="22"/>
        </w:rPr>
        <w:t xml:space="preserve"> </w:t>
      </w:r>
      <w:r w:rsidR="00F93E8D" w:rsidRPr="00705723">
        <w:rPr>
          <w:rFonts w:ascii="Arial" w:hAnsi="Arial" w:cs="Arial"/>
          <w:sz w:val="22"/>
        </w:rPr>
        <w:t>surveillance strategy (ministry of health NZ,2020)</w:t>
      </w:r>
      <w:r w:rsidR="007002A8">
        <w:rPr>
          <w:rFonts w:ascii="Arial" w:hAnsi="Arial" w:cs="Arial"/>
          <w:sz w:val="22"/>
        </w:rPr>
        <w:t xml:space="preserve">which </w:t>
      </w:r>
      <w:r w:rsidR="00F93E8D" w:rsidRPr="00705723">
        <w:rPr>
          <w:rFonts w:ascii="Arial" w:hAnsi="Arial" w:cs="Arial"/>
          <w:sz w:val="22"/>
        </w:rPr>
        <w:t>collec</w:t>
      </w:r>
      <w:r w:rsidR="007002A8">
        <w:rPr>
          <w:rFonts w:ascii="Arial" w:hAnsi="Arial" w:cs="Arial"/>
          <w:sz w:val="22"/>
        </w:rPr>
        <w:t>t</w:t>
      </w:r>
      <w:r w:rsidR="00F93E8D" w:rsidRPr="00705723">
        <w:rPr>
          <w:rFonts w:ascii="Arial" w:hAnsi="Arial" w:cs="Arial"/>
          <w:sz w:val="22"/>
        </w:rPr>
        <w:t xml:space="preserve"> ,collating </w:t>
      </w:r>
      <w:r w:rsidR="007002A8">
        <w:rPr>
          <w:rFonts w:ascii="Arial" w:hAnsi="Arial" w:cs="Arial"/>
          <w:sz w:val="22"/>
        </w:rPr>
        <w:t xml:space="preserve">and </w:t>
      </w:r>
      <w:r w:rsidR="00F93E8D" w:rsidRPr="00705723">
        <w:rPr>
          <w:rFonts w:ascii="Arial" w:hAnsi="Arial" w:cs="Arial"/>
          <w:sz w:val="22"/>
        </w:rPr>
        <w:t>analy</w:t>
      </w:r>
      <w:r w:rsidR="007002A8">
        <w:rPr>
          <w:rFonts w:ascii="Arial" w:hAnsi="Arial" w:cs="Arial"/>
          <w:sz w:val="22"/>
        </w:rPr>
        <w:t xml:space="preserve">se the </w:t>
      </w:r>
      <w:r w:rsidR="00F93E8D" w:rsidRPr="00705723">
        <w:rPr>
          <w:rFonts w:ascii="Arial" w:hAnsi="Arial" w:cs="Arial"/>
          <w:sz w:val="22"/>
        </w:rPr>
        <w:t xml:space="preserve"> covid-19 data which determines the effect of public health response.</w:t>
      </w:r>
    </w:p>
    <w:p w14:paraId="3DF76133" w14:textId="77777777" w:rsidR="00A62EFF" w:rsidRPr="00705723" w:rsidRDefault="00A62EFF" w:rsidP="00705723">
      <w:pPr>
        <w:tabs>
          <w:tab w:val="left" w:pos="6540"/>
        </w:tabs>
        <w:spacing w:after="30" w:line="360" w:lineRule="auto"/>
        <w:rPr>
          <w:rFonts w:ascii="Arial" w:hAnsi="Arial" w:cs="Arial"/>
          <w:sz w:val="22"/>
        </w:rPr>
      </w:pPr>
      <w:r w:rsidRPr="00705723">
        <w:rPr>
          <w:rFonts w:ascii="Arial" w:hAnsi="Arial" w:cs="Arial"/>
          <w:b/>
          <w:bCs/>
          <w:sz w:val="22"/>
        </w:rPr>
        <w:t>Controlling strategies</w:t>
      </w:r>
    </w:p>
    <w:p w14:paraId="21EDE569" w14:textId="23CF4E58" w:rsidR="00A62EFF" w:rsidRPr="00705723" w:rsidRDefault="00A62EFF" w:rsidP="00705723">
      <w:pPr>
        <w:tabs>
          <w:tab w:val="left" w:pos="6540"/>
        </w:tabs>
        <w:spacing w:after="30" w:line="360" w:lineRule="auto"/>
        <w:rPr>
          <w:rFonts w:ascii="Arial" w:hAnsi="Arial" w:cs="Arial"/>
          <w:sz w:val="22"/>
        </w:rPr>
      </w:pPr>
      <w:r w:rsidRPr="00705723">
        <w:rPr>
          <w:rFonts w:ascii="Arial" w:hAnsi="Arial" w:cs="Arial"/>
          <w:sz w:val="22"/>
        </w:rPr>
        <w:t xml:space="preserve">Since cov9 has no know treatment or working </w:t>
      </w:r>
      <w:r w:rsidR="0065411F" w:rsidRPr="00705723">
        <w:rPr>
          <w:rFonts w:ascii="Arial" w:hAnsi="Arial" w:cs="Arial"/>
          <w:sz w:val="22"/>
        </w:rPr>
        <w:t>vaccine</w:t>
      </w:r>
      <w:r w:rsidRPr="00705723">
        <w:rPr>
          <w:rFonts w:ascii="Arial" w:hAnsi="Arial" w:cs="Arial"/>
          <w:sz w:val="22"/>
        </w:rPr>
        <w:t xml:space="preserve"> ,new </w:t>
      </w:r>
      <w:r w:rsidR="000C6EDE" w:rsidRPr="00705723">
        <w:rPr>
          <w:rFonts w:ascii="Arial" w:hAnsi="Arial" w:cs="Arial"/>
          <w:sz w:val="22"/>
        </w:rPr>
        <w:t>Zeeland</w:t>
      </w:r>
      <w:r w:rsidRPr="00705723">
        <w:rPr>
          <w:rFonts w:ascii="Arial" w:hAnsi="Arial" w:cs="Arial"/>
          <w:sz w:val="22"/>
        </w:rPr>
        <w:t xml:space="preserve"> and the </w:t>
      </w:r>
      <w:r w:rsidR="0065411F" w:rsidRPr="00705723">
        <w:rPr>
          <w:rFonts w:ascii="Arial" w:hAnsi="Arial" w:cs="Arial"/>
          <w:sz w:val="22"/>
        </w:rPr>
        <w:t>UK</w:t>
      </w:r>
      <w:r w:rsidRPr="00705723">
        <w:rPr>
          <w:rFonts w:ascii="Arial" w:hAnsi="Arial" w:cs="Arial"/>
          <w:sz w:val="22"/>
        </w:rPr>
        <w:t xml:space="preserve"> has both included the use of </w:t>
      </w:r>
      <w:r w:rsidR="0065411F" w:rsidRPr="00705723">
        <w:rPr>
          <w:rFonts w:ascii="Arial" w:hAnsi="Arial" w:cs="Arial"/>
          <w:sz w:val="22"/>
        </w:rPr>
        <w:t>non-pharmaceutical</w:t>
      </w:r>
      <w:r w:rsidRPr="00705723">
        <w:rPr>
          <w:rFonts w:ascii="Arial" w:hAnsi="Arial" w:cs="Arial"/>
          <w:sz w:val="22"/>
        </w:rPr>
        <w:t xml:space="preserve"> interventions (NPLs )in the aim of controlling the spread of coronavirus, interventions such as ,imposing lockdowns ,banning social interactions outside of your bubble ,limiting or </w:t>
      </w:r>
      <w:r w:rsidR="000C6EDE" w:rsidRPr="00705723">
        <w:rPr>
          <w:rFonts w:ascii="Arial" w:hAnsi="Arial" w:cs="Arial"/>
          <w:sz w:val="22"/>
        </w:rPr>
        <w:t>banning</w:t>
      </w:r>
      <w:r w:rsidRPr="00705723">
        <w:rPr>
          <w:rFonts w:ascii="Arial" w:hAnsi="Arial" w:cs="Arial"/>
          <w:sz w:val="22"/>
        </w:rPr>
        <w:t xml:space="preserve"> international travels ,</w:t>
      </w:r>
      <w:r w:rsidR="0065411F" w:rsidRPr="00705723">
        <w:rPr>
          <w:rFonts w:ascii="Arial" w:hAnsi="Arial" w:cs="Arial"/>
          <w:sz w:val="22"/>
        </w:rPr>
        <w:t>sensation</w:t>
      </w:r>
      <w:r w:rsidRPr="00705723">
        <w:rPr>
          <w:rFonts w:ascii="Arial" w:hAnsi="Arial" w:cs="Arial"/>
          <w:sz w:val="22"/>
        </w:rPr>
        <w:t xml:space="preserve"> the public members to adopt to washing hands ,wearing face masks ,which aims to limit the spread from one person to another ,(New-medical.net,2020)within the </w:t>
      </w:r>
      <w:r w:rsidR="0065411F" w:rsidRPr="00705723">
        <w:rPr>
          <w:rFonts w:ascii="Arial" w:hAnsi="Arial" w:cs="Arial"/>
          <w:sz w:val="22"/>
        </w:rPr>
        <w:t>UK</w:t>
      </w:r>
      <w:r w:rsidRPr="00705723">
        <w:rPr>
          <w:rFonts w:ascii="Arial" w:hAnsi="Arial" w:cs="Arial"/>
          <w:sz w:val="22"/>
        </w:rPr>
        <w:t xml:space="preserve"> and new </w:t>
      </w:r>
      <w:r w:rsidR="000C6EDE" w:rsidRPr="00705723">
        <w:rPr>
          <w:rFonts w:ascii="Arial" w:hAnsi="Arial" w:cs="Arial"/>
          <w:sz w:val="22"/>
        </w:rPr>
        <w:t>Zeeland</w:t>
      </w:r>
      <w:r w:rsidRPr="00705723">
        <w:rPr>
          <w:rFonts w:ascii="Arial" w:hAnsi="Arial" w:cs="Arial"/>
          <w:sz w:val="22"/>
        </w:rPr>
        <w:t xml:space="preserve"> </w:t>
      </w:r>
      <w:r w:rsidR="0065411F" w:rsidRPr="00705723">
        <w:rPr>
          <w:rFonts w:ascii="Arial" w:hAnsi="Arial" w:cs="Arial"/>
          <w:sz w:val="22"/>
        </w:rPr>
        <w:t>three</w:t>
      </w:r>
      <w:r w:rsidRPr="00705723">
        <w:rPr>
          <w:rFonts w:ascii="Arial" w:hAnsi="Arial" w:cs="Arial"/>
          <w:sz w:val="22"/>
        </w:rPr>
        <w:t xml:space="preserve"> has been a high requirement of face covering to be worn in public and failing to do so may lead to a fine.</w:t>
      </w:r>
      <w:r w:rsidRPr="00705723">
        <w:rPr>
          <w:rFonts w:ascii="Arial" w:hAnsi="Arial" w:cs="Arial"/>
          <w:b/>
          <w:bCs/>
          <w:sz w:val="22"/>
        </w:rPr>
        <w:t>it</w:t>
      </w:r>
      <w:r w:rsidRPr="00705723">
        <w:rPr>
          <w:rFonts w:ascii="Arial" w:hAnsi="Arial" w:cs="Arial"/>
          <w:sz w:val="22"/>
        </w:rPr>
        <w:t xml:space="preserve"> is known to be three  national lockdown </w:t>
      </w:r>
      <w:r w:rsidRPr="00705723">
        <w:rPr>
          <w:rFonts w:ascii="Arial" w:hAnsi="Arial" w:cs="Arial"/>
          <w:b/>
          <w:bCs/>
          <w:sz w:val="22"/>
        </w:rPr>
        <w:t xml:space="preserve"> </w:t>
      </w:r>
      <w:r w:rsidRPr="00705723">
        <w:rPr>
          <w:rFonts w:ascii="Arial" w:hAnsi="Arial" w:cs="Arial"/>
          <w:sz w:val="22"/>
        </w:rPr>
        <w:t xml:space="preserve">within the </w:t>
      </w:r>
      <w:r w:rsidR="0065411F" w:rsidRPr="00705723">
        <w:rPr>
          <w:rFonts w:ascii="Arial" w:hAnsi="Arial" w:cs="Arial"/>
          <w:sz w:val="22"/>
        </w:rPr>
        <w:t>UK</w:t>
      </w:r>
      <w:r w:rsidRPr="00705723">
        <w:rPr>
          <w:rFonts w:ascii="Arial" w:hAnsi="Arial" w:cs="Arial"/>
          <w:sz w:val="22"/>
        </w:rPr>
        <w:t xml:space="preserve"> and similar to new </w:t>
      </w:r>
      <w:r w:rsidR="0065411F" w:rsidRPr="00705723">
        <w:rPr>
          <w:rFonts w:ascii="Arial" w:hAnsi="Arial" w:cs="Arial"/>
          <w:sz w:val="22"/>
        </w:rPr>
        <w:t>Zealand</w:t>
      </w:r>
      <w:r w:rsidRPr="00705723">
        <w:rPr>
          <w:rFonts w:ascii="Arial" w:hAnsi="Arial" w:cs="Arial"/>
          <w:sz w:val="22"/>
        </w:rPr>
        <w:t xml:space="preserve"> ,however </w:t>
      </w:r>
      <w:r w:rsidR="0067412C" w:rsidRPr="00705723">
        <w:rPr>
          <w:rFonts w:ascii="Arial" w:hAnsi="Arial" w:cs="Arial"/>
          <w:sz w:val="22"/>
        </w:rPr>
        <w:t>the co</w:t>
      </w:r>
      <w:r w:rsidR="00AC5587">
        <w:rPr>
          <w:rFonts w:ascii="Arial" w:hAnsi="Arial" w:cs="Arial"/>
          <w:sz w:val="22"/>
        </w:rPr>
        <w:t>ronavirus</w:t>
      </w:r>
      <w:r w:rsidR="0067412C" w:rsidRPr="00705723">
        <w:rPr>
          <w:rFonts w:ascii="Arial" w:hAnsi="Arial" w:cs="Arial"/>
          <w:sz w:val="22"/>
        </w:rPr>
        <w:t xml:space="preserve"> vaccine breakthrough the </w:t>
      </w:r>
      <w:r w:rsidR="0065411F" w:rsidRPr="00705723">
        <w:rPr>
          <w:rFonts w:ascii="Arial" w:hAnsi="Arial" w:cs="Arial"/>
          <w:sz w:val="22"/>
        </w:rPr>
        <w:t>UK</w:t>
      </w:r>
      <w:r w:rsidR="0067412C" w:rsidRPr="00705723">
        <w:rPr>
          <w:rFonts w:ascii="Arial" w:hAnsi="Arial" w:cs="Arial"/>
          <w:sz w:val="22"/>
        </w:rPr>
        <w:t xml:space="preserve"> </w:t>
      </w:r>
      <w:r w:rsidR="006D558A">
        <w:rPr>
          <w:rFonts w:ascii="Arial" w:hAnsi="Arial" w:cs="Arial"/>
          <w:sz w:val="22"/>
        </w:rPr>
        <w:t xml:space="preserve">has been on the </w:t>
      </w:r>
      <w:r w:rsidR="0067412C" w:rsidRPr="00705723">
        <w:rPr>
          <w:rFonts w:ascii="Arial" w:hAnsi="Arial" w:cs="Arial"/>
          <w:sz w:val="22"/>
        </w:rPr>
        <w:t xml:space="preserve"> frontline in </w:t>
      </w:r>
      <w:r w:rsidR="00F22AA2">
        <w:rPr>
          <w:rFonts w:ascii="Arial" w:hAnsi="Arial" w:cs="Arial"/>
          <w:sz w:val="22"/>
        </w:rPr>
        <w:t xml:space="preserve">providing </w:t>
      </w:r>
      <w:r w:rsidR="0067412C" w:rsidRPr="00705723">
        <w:rPr>
          <w:rFonts w:ascii="Arial" w:hAnsi="Arial" w:cs="Arial"/>
          <w:sz w:val="22"/>
        </w:rPr>
        <w:t>vacci</w:t>
      </w:r>
      <w:r w:rsidR="00F22AA2">
        <w:rPr>
          <w:rFonts w:ascii="Arial" w:hAnsi="Arial" w:cs="Arial"/>
          <w:sz w:val="22"/>
        </w:rPr>
        <w:t xml:space="preserve">nes to </w:t>
      </w:r>
      <w:r w:rsidR="0067412C" w:rsidRPr="00705723">
        <w:rPr>
          <w:rFonts w:ascii="Arial" w:hAnsi="Arial" w:cs="Arial"/>
          <w:sz w:val="22"/>
        </w:rPr>
        <w:t xml:space="preserve"> its population ,as from </w:t>
      </w:r>
      <w:r w:rsidR="00EA09CF">
        <w:rPr>
          <w:rFonts w:ascii="Arial" w:hAnsi="Arial" w:cs="Arial"/>
          <w:sz w:val="22"/>
        </w:rPr>
        <w:t>march 19 ,</w:t>
      </w:r>
      <w:r w:rsidR="0067412C" w:rsidRPr="00705723">
        <w:rPr>
          <w:rFonts w:ascii="Arial" w:hAnsi="Arial" w:cs="Arial"/>
          <w:sz w:val="22"/>
        </w:rPr>
        <w:t>2021,25 million</w:t>
      </w:r>
      <w:r w:rsidR="003F6C45">
        <w:rPr>
          <w:rFonts w:ascii="Arial" w:hAnsi="Arial" w:cs="Arial"/>
          <w:sz w:val="22"/>
        </w:rPr>
        <w:t xml:space="preserve"> people </w:t>
      </w:r>
      <w:r w:rsidR="0067412C" w:rsidRPr="00705723">
        <w:rPr>
          <w:rFonts w:ascii="Arial" w:hAnsi="Arial" w:cs="Arial"/>
          <w:sz w:val="22"/>
        </w:rPr>
        <w:t xml:space="preserve"> </w:t>
      </w:r>
      <w:r w:rsidR="003F6C45">
        <w:rPr>
          <w:rFonts w:ascii="Arial" w:hAnsi="Arial" w:cs="Arial"/>
          <w:sz w:val="22"/>
        </w:rPr>
        <w:t xml:space="preserve">taken </w:t>
      </w:r>
      <w:r w:rsidR="001004A5" w:rsidRPr="00705723">
        <w:rPr>
          <w:rFonts w:ascii="Arial" w:hAnsi="Arial" w:cs="Arial"/>
          <w:sz w:val="22"/>
        </w:rPr>
        <w:t>the</w:t>
      </w:r>
      <w:r w:rsidR="001004A5">
        <w:rPr>
          <w:rFonts w:ascii="Arial" w:hAnsi="Arial" w:cs="Arial"/>
          <w:sz w:val="22"/>
        </w:rPr>
        <w:t xml:space="preserve"> very </w:t>
      </w:r>
      <w:r w:rsidR="0067412C" w:rsidRPr="00705723">
        <w:rPr>
          <w:rFonts w:ascii="Arial" w:hAnsi="Arial" w:cs="Arial"/>
          <w:sz w:val="22"/>
        </w:rPr>
        <w:t xml:space="preserve"> first </w:t>
      </w:r>
      <w:r w:rsidR="006A0ACC">
        <w:rPr>
          <w:rFonts w:ascii="Arial" w:hAnsi="Arial" w:cs="Arial"/>
          <w:sz w:val="22"/>
        </w:rPr>
        <w:t xml:space="preserve">set </w:t>
      </w:r>
      <w:r w:rsidR="0067412C" w:rsidRPr="00705723">
        <w:rPr>
          <w:rFonts w:ascii="Arial" w:hAnsi="Arial" w:cs="Arial"/>
          <w:sz w:val="22"/>
        </w:rPr>
        <w:t xml:space="preserve"> of vaccine (NHS,2020) while similar </w:t>
      </w:r>
      <w:r w:rsidR="005C7921">
        <w:rPr>
          <w:rFonts w:ascii="Arial" w:hAnsi="Arial" w:cs="Arial"/>
          <w:sz w:val="22"/>
        </w:rPr>
        <w:t xml:space="preserve">to </w:t>
      </w:r>
      <w:r w:rsidR="0067412C" w:rsidRPr="00705723">
        <w:rPr>
          <w:rFonts w:ascii="Arial" w:hAnsi="Arial" w:cs="Arial"/>
          <w:sz w:val="22"/>
        </w:rPr>
        <w:t xml:space="preserve">new </w:t>
      </w:r>
      <w:r w:rsidR="0065411F" w:rsidRPr="00705723">
        <w:rPr>
          <w:rFonts w:ascii="Arial" w:hAnsi="Arial" w:cs="Arial"/>
          <w:sz w:val="22"/>
        </w:rPr>
        <w:t>Zealand</w:t>
      </w:r>
      <w:r w:rsidR="0067412C" w:rsidRPr="00705723">
        <w:rPr>
          <w:rFonts w:ascii="Arial" w:hAnsi="Arial" w:cs="Arial"/>
          <w:sz w:val="22"/>
        </w:rPr>
        <w:t xml:space="preserve"> vaccine ha</w:t>
      </w:r>
      <w:r w:rsidR="00E83295">
        <w:rPr>
          <w:rFonts w:ascii="Arial" w:hAnsi="Arial" w:cs="Arial"/>
          <w:sz w:val="22"/>
        </w:rPr>
        <w:t xml:space="preserve">ve </w:t>
      </w:r>
      <w:r w:rsidR="0067412C" w:rsidRPr="00705723">
        <w:rPr>
          <w:rFonts w:ascii="Arial" w:hAnsi="Arial" w:cs="Arial"/>
          <w:sz w:val="22"/>
        </w:rPr>
        <w:t xml:space="preserve">been </w:t>
      </w:r>
      <w:r w:rsidR="00A47A97">
        <w:rPr>
          <w:rFonts w:ascii="Arial" w:hAnsi="Arial" w:cs="Arial"/>
          <w:sz w:val="22"/>
        </w:rPr>
        <w:t xml:space="preserve">put in place </w:t>
      </w:r>
      <w:r w:rsidR="0067412C" w:rsidRPr="00705723">
        <w:rPr>
          <w:rFonts w:ascii="Arial" w:hAnsi="Arial" w:cs="Arial"/>
          <w:sz w:val="22"/>
        </w:rPr>
        <w:t xml:space="preserve">as a way </w:t>
      </w:r>
      <w:r w:rsidR="00682260">
        <w:rPr>
          <w:rFonts w:ascii="Arial" w:hAnsi="Arial" w:cs="Arial"/>
          <w:sz w:val="22"/>
        </w:rPr>
        <w:t xml:space="preserve">to help </w:t>
      </w:r>
      <w:r w:rsidR="0067412C" w:rsidRPr="00705723">
        <w:rPr>
          <w:rFonts w:ascii="Arial" w:hAnsi="Arial" w:cs="Arial"/>
          <w:sz w:val="22"/>
        </w:rPr>
        <w:t xml:space="preserve"> contro</w:t>
      </w:r>
      <w:r w:rsidR="00682260">
        <w:rPr>
          <w:rFonts w:ascii="Arial" w:hAnsi="Arial" w:cs="Arial"/>
          <w:sz w:val="22"/>
        </w:rPr>
        <w:t>l</w:t>
      </w:r>
      <w:r w:rsidR="0067412C" w:rsidRPr="00705723">
        <w:rPr>
          <w:rFonts w:ascii="Arial" w:hAnsi="Arial" w:cs="Arial"/>
          <w:sz w:val="22"/>
        </w:rPr>
        <w:t xml:space="preserve"> the spread of </w:t>
      </w:r>
      <w:r w:rsidR="00B12D84">
        <w:rPr>
          <w:rFonts w:ascii="Arial" w:hAnsi="Arial" w:cs="Arial"/>
          <w:sz w:val="22"/>
        </w:rPr>
        <w:t>the virus</w:t>
      </w:r>
      <w:r w:rsidR="0067412C" w:rsidRPr="00705723">
        <w:rPr>
          <w:rFonts w:ascii="Arial" w:hAnsi="Arial" w:cs="Arial"/>
          <w:sz w:val="22"/>
        </w:rPr>
        <w:t xml:space="preserve"> . both </w:t>
      </w:r>
      <w:r w:rsidR="00291306">
        <w:rPr>
          <w:rFonts w:ascii="Arial" w:hAnsi="Arial" w:cs="Arial"/>
          <w:sz w:val="22"/>
        </w:rPr>
        <w:t xml:space="preserve">UK and New </w:t>
      </w:r>
      <w:r w:rsidR="00291306">
        <w:rPr>
          <w:rFonts w:ascii="Arial" w:hAnsi="Arial" w:cs="Arial"/>
          <w:sz w:val="22"/>
        </w:rPr>
        <w:lastRenderedPageBreak/>
        <w:t xml:space="preserve">Zeeland </w:t>
      </w:r>
      <w:r w:rsidR="0067412C" w:rsidRPr="00705723">
        <w:rPr>
          <w:rFonts w:ascii="Arial" w:hAnsi="Arial" w:cs="Arial"/>
          <w:sz w:val="22"/>
        </w:rPr>
        <w:t xml:space="preserve">countries the </w:t>
      </w:r>
      <w:r w:rsidR="000C6EDE" w:rsidRPr="00705723">
        <w:rPr>
          <w:rFonts w:ascii="Arial" w:hAnsi="Arial" w:cs="Arial"/>
          <w:sz w:val="22"/>
        </w:rPr>
        <w:t>vaccine</w:t>
      </w:r>
      <w:r w:rsidR="0067412C" w:rsidRPr="00705723">
        <w:rPr>
          <w:rFonts w:ascii="Arial" w:hAnsi="Arial" w:cs="Arial"/>
          <w:sz w:val="22"/>
        </w:rPr>
        <w:t xml:space="preserve"> </w:t>
      </w:r>
      <w:r w:rsidR="00291306">
        <w:rPr>
          <w:rFonts w:ascii="Arial" w:hAnsi="Arial" w:cs="Arial"/>
          <w:sz w:val="22"/>
        </w:rPr>
        <w:t xml:space="preserve">was made a </w:t>
      </w:r>
      <w:r w:rsidR="0065411F" w:rsidRPr="00705723">
        <w:rPr>
          <w:rFonts w:ascii="Arial" w:hAnsi="Arial" w:cs="Arial"/>
          <w:sz w:val="22"/>
        </w:rPr>
        <w:t>prior</w:t>
      </w:r>
      <w:r w:rsidR="00291306">
        <w:rPr>
          <w:rFonts w:ascii="Arial" w:hAnsi="Arial" w:cs="Arial"/>
          <w:sz w:val="22"/>
        </w:rPr>
        <w:t xml:space="preserve">ity </w:t>
      </w:r>
      <w:r w:rsidR="0067412C" w:rsidRPr="00705723">
        <w:rPr>
          <w:rFonts w:ascii="Arial" w:hAnsi="Arial" w:cs="Arial"/>
          <w:sz w:val="22"/>
        </w:rPr>
        <w:t xml:space="preserve">for the </w:t>
      </w:r>
      <w:r w:rsidR="000C6EDE" w:rsidRPr="00705723">
        <w:rPr>
          <w:rFonts w:ascii="Arial" w:hAnsi="Arial" w:cs="Arial"/>
          <w:sz w:val="22"/>
        </w:rPr>
        <w:t>most</w:t>
      </w:r>
      <w:r w:rsidR="0067412C" w:rsidRPr="00705723">
        <w:rPr>
          <w:rFonts w:ascii="Arial" w:hAnsi="Arial" w:cs="Arial"/>
          <w:sz w:val="22"/>
        </w:rPr>
        <w:t xml:space="preserve"> </w:t>
      </w:r>
      <w:r w:rsidR="0065411F" w:rsidRPr="00705723">
        <w:rPr>
          <w:rFonts w:ascii="Arial" w:hAnsi="Arial" w:cs="Arial"/>
          <w:sz w:val="22"/>
        </w:rPr>
        <w:t>vulnerable</w:t>
      </w:r>
      <w:r w:rsidR="0067412C" w:rsidRPr="00705723">
        <w:rPr>
          <w:rFonts w:ascii="Arial" w:hAnsi="Arial" w:cs="Arial"/>
          <w:sz w:val="22"/>
        </w:rPr>
        <w:t xml:space="preserve"> </w:t>
      </w:r>
      <w:r w:rsidR="00291306">
        <w:rPr>
          <w:rFonts w:ascii="Arial" w:hAnsi="Arial" w:cs="Arial"/>
          <w:sz w:val="22"/>
        </w:rPr>
        <w:t xml:space="preserve">people </w:t>
      </w:r>
      <w:r w:rsidR="0067412C" w:rsidRPr="00705723">
        <w:rPr>
          <w:rFonts w:ascii="Arial" w:hAnsi="Arial" w:cs="Arial"/>
          <w:sz w:val="22"/>
        </w:rPr>
        <w:t xml:space="preserve"> such as health care workers those of aged and those with </w:t>
      </w:r>
      <w:r w:rsidR="000C6EDE" w:rsidRPr="00705723">
        <w:rPr>
          <w:rFonts w:ascii="Arial" w:hAnsi="Arial" w:cs="Arial"/>
          <w:sz w:val="22"/>
        </w:rPr>
        <w:t>pre-existing</w:t>
      </w:r>
      <w:r w:rsidR="0067412C" w:rsidRPr="00705723">
        <w:rPr>
          <w:rFonts w:ascii="Arial" w:hAnsi="Arial" w:cs="Arial"/>
          <w:sz w:val="22"/>
        </w:rPr>
        <w:t xml:space="preserve"> conditions.</w:t>
      </w:r>
    </w:p>
    <w:p w14:paraId="4FC14C6B" w14:textId="77777777" w:rsidR="00B87E75" w:rsidRPr="00705723" w:rsidRDefault="00B87E75" w:rsidP="00705723">
      <w:pPr>
        <w:tabs>
          <w:tab w:val="left" w:pos="6540"/>
        </w:tabs>
        <w:spacing w:after="30" w:line="360" w:lineRule="auto"/>
        <w:rPr>
          <w:rFonts w:ascii="Arial" w:hAnsi="Arial" w:cs="Arial"/>
          <w:sz w:val="22"/>
        </w:rPr>
      </w:pPr>
    </w:p>
    <w:p w14:paraId="3FBB0486" w14:textId="4E658407" w:rsidR="00A62EFF" w:rsidRPr="00705723" w:rsidRDefault="008852A2" w:rsidP="00705723">
      <w:pPr>
        <w:pStyle w:val="Heading1"/>
        <w:numPr>
          <w:ilvl w:val="0"/>
          <w:numId w:val="1"/>
        </w:numPr>
        <w:spacing w:before="0" w:after="30" w:line="360" w:lineRule="auto"/>
        <w:rPr>
          <w:rFonts w:cs="Arial"/>
          <w:sz w:val="22"/>
          <w:szCs w:val="22"/>
        </w:rPr>
      </w:pPr>
      <w:r w:rsidRPr="00705723">
        <w:rPr>
          <w:rFonts w:cs="Arial"/>
          <w:sz w:val="22"/>
          <w:szCs w:val="22"/>
        </w:rPr>
        <w:t>Public health policy</w:t>
      </w:r>
    </w:p>
    <w:p w14:paraId="1EC9FE77" w14:textId="26A706FF" w:rsidR="000313C5" w:rsidRPr="00705723" w:rsidRDefault="00B0007F" w:rsidP="0046629F">
      <w:pPr>
        <w:spacing w:after="30" w:line="360" w:lineRule="auto"/>
        <w:jc w:val="both"/>
        <w:rPr>
          <w:rFonts w:ascii="Arial" w:hAnsi="Arial" w:cs="Arial"/>
          <w:sz w:val="22"/>
        </w:rPr>
      </w:pPr>
      <w:r>
        <w:rPr>
          <w:rFonts w:ascii="Arial" w:hAnsi="Arial" w:cs="Arial"/>
          <w:sz w:val="22"/>
        </w:rPr>
        <w:t xml:space="preserve">In </w:t>
      </w:r>
      <w:r w:rsidRPr="00705723">
        <w:rPr>
          <w:rFonts w:ascii="Arial" w:hAnsi="Arial" w:cs="Arial"/>
          <w:sz w:val="22"/>
        </w:rPr>
        <w:t>the</w:t>
      </w:r>
      <w:r w:rsidR="000313C5" w:rsidRPr="00705723">
        <w:rPr>
          <w:rFonts w:ascii="Arial" w:hAnsi="Arial" w:cs="Arial"/>
          <w:sz w:val="22"/>
        </w:rPr>
        <w:t xml:space="preserve"> UK and New Zeeland similarly </w:t>
      </w:r>
      <w:r w:rsidR="00886476" w:rsidRPr="00705723">
        <w:rPr>
          <w:rFonts w:ascii="Arial" w:hAnsi="Arial" w:cs="Arial"/>
          <w:sz w:val="22"/>
        </w:rPr>
        <w:t>testing of</w:t>
      </w:r>
      <w:r w:rsidR="000313C5" w:rsidRPr="00705723">
        <w:rPr>
          <w:rFonts w:ascii="Arial" w:hAnsi="Arial" w:cs="Arial"/>
          <w:sz w:val="22"/>
        </w:rPr>
        <w:t xml:space="preserve"> Covid-19 </w:t>
      </w:r>
      <w:r w:rsidR="0046629F">
        <w:rPr>
          <w:rFonts w:ascii="Arial" w:hAnsi="Arial" w:cs="Arial"/>
          <w:sz w:val="22"/>
        </w:rPr>
        <w:t xml:space="preserve">within the </w:t>
      </w:r>
      <w:r>
        <w:rPr>
          <w:rFonts w:ascii="Arial" w:hAnsi="Arial" w:cs="Arial"/>
          <w:sz w:val="22"/>
        </w:rPr>
        <w:t xml:space="preserve">country has been </w:t>
      </w:r>
      <w:r w:rsidR="000313C5" w:rsidRPr="00705723">
        <w:rPr>
          <w:rFonts w:ascii="Arial" w:hAnsi="Arial" w:cs="Arial"/>
          <w:sz w:val="22"/>
        </w:rPr>
        <w:t xml:space="preserve"> done </w:t>
      </w:r>
      <w:r>
        <w:rPr>
          <w:rFonts w:ascii="Arial" w:hAnsi="Arial" w:cs="Arial"/>
          <w:sz w:val="22"/>
        </w:rPr>
        <w:t xml:space="preserve">by </w:t>
      </w:r>
      <w:r w:rsidR="000313C5" w:rsidRPr="00705723">
        <w:rPr>
          <w:rFonts w:ascii="Arial" w:hAnsi="Arial" w:cs="Arial"/>
          <w:sz w:val="22"/>
        </w:rPr>
        <w:t xml:space="preserve"> a viral </w:t>
      </w:r>
      <w:r w:rsidR="00886476" w:rsidRPr="00705723">
        <w:rPr>
          <w:rFonts w:ascii="Arial" w:hAnsi="Arial" w:cs="Arial"/>
          <w:sz w:val="22"/>
        </w:rPr>
        <w:t xml:space="preserve">testing, </w:t>
      </w:r>
      <w:r w:rsidR="000313C5" w:rsidRPr="00705723">
        <w:rPr>
          <w:rFonts w:ascii="Arial" w:hAnsi="Arial" w:cs="Arial"/>
          <w:sz w:val="22"/>
        </w:rPr>
        <w:t xml:space="preserve"> usually</w:t>
      </w:r>
      <w:r>
        <w:rPr>
          <w:rFonts w:ascii="Arial" w:hAnsi="Arial" w:cs="Arial"/>
          <w:sz w:val="22"/>
        </w:rPr>
        <w:t xml:space="preserve"> this is</w:t>
      </w:r>
      <w:r w:rsidR="00FE2156">
        <w:rPr>
          <w:rFonts w:ascii="Arial" w:hAnsi="Arial" w:cs="Arial"/>
          <w:sz w:val="22"/>
        </w:rPr>
        <w:t xml:space="preserve"> </w:t>
      </w:r>
      <w:r w:rsidR="000313C5" w:rsidRPr="00705723">
        <w:rPr>
          <w:rFonts w:ascii="Arial" w:hAnsi="Arial" w:cs="Arial"/>
          <w:sz w:val="22"/>
        </w:rPr>
        <w:t>through the nucleic acid tests</w:t>
      </w:r>
      <w:r>
        <w:rPr>
          <w:rFonts w:ascii="Arial" w:hAnsi="Arial" w:cs="Arial"/>
          <w:sz w:val="22"/>
        </w:rPr>
        <w:t xml:space="preserve"> which is </w:t>
      </w:r>
      <w:r w:rsidR="000313C5" w:rsidRPr="00705723">
        <w:rPr>
          <w:rFonts w:ascii="Arial" w:hAnsi="Arial" w:cs="Arial"/>
          <w:sz w:val="22"/>
        </w:rPr>
        <w:t xml:space="preserve"> known as PCR tests (Ministry of Health NZ, n.d.; nhs.uk, 2020). The samples </w:t>
      </w:r>
      <w:r w:rsidR="00515084">
        <w:rPr>
          <w:rFonts w:ascii="Arial" w:hAnsi="Arial" w:cs="Arial"/>
          <w:sz w:val="22"/>
        </w:rPr>
        <w:t>were</w:t>
      </w:r>
      <w:r w:rsidR="002A3992" w:rsidRPr="00705723">
        <w:rPr>
          <w:rFonts w:ascii="Arial" w:hAnsi="Arial" w:cs="Arial"/>
          <w:sz w:val="22"/>
        </w:rPr>
        <w:t xml:space="preserve"> taking</w:t>
      </w:r>
      <w:r w:rsidR="000313C5" w:rsidRPr="00705723">
        <w:rPr>
          <w:rFonts w:ascii="Arial" w:hAnsi="Arial" w:cs="Arial"/>
          <w:sz w:val="22"/>
        </w:rPr>
        <w:t xml:space="preserve"> </w:t>
      </w:r>
      <w:r w:rsidR="0010408F">
        <w:rPr>
          <w:rFonts w:ascii="Arial" w:hAnsi="Arial" w:cs="Arial"/>
          <w:sz w:val="22"/>
        </w:rPr>
        <w:t xml:space="preserve">from </w:t>
      </w:r>
      <w:r w:rsidR="00610735">
        <w:rPr>
          <w:rFonts w:ascii="Arial" w:hAnsi="Arial" w:cs="Arial"/>
          <w:sz w:val="22"/>
        </w:rPr>
        <w:t xml:space="preserve"> a </w:t>
      </w:r>
      <w:r w:rsidR="000313C5" w:rsidRPr="00705723">
        <w:rPr>
          <w:rFonts w:ascii="Arial" w:hAnsi="Arial" w:cs="Arial"/>
          <w:sz w:val="22"/>
        </w:rPr>
        <w:t xml:space="preserve">nasal swabs.PCR is </w:t>
      </w:r>
      <w:r w:rsidR="00334FAE">
        <w:rPr>
          <w:rFonts w:ascii="Arial" w:hAnsi="Arial" w:cs="Arial"/>
          <w:sz w:val="22"/>
        </w:rPr>
        <w:t xml:space="preserve">needed </w:t>
      </w:r>
      <w:r w:rsidR="000313C5" w:rsidRPr="00705723">
        <w:rPr>
          <w:rFonts w:ascii="Arial" w:hAnsi="Arial" w:cs="Arial"/>
          <w:sz w:val="22"/>
        </w:rPr>
        <w:t xml:space="preserve"> in</w:t>
      </w:r>
      <w:r w:rsidR="00DD39DB">
        <w:rPr>
          <w:rFonts w:ascii="Arial" w:hAnsi="Arial" w:cs="Arial"/>
          <w:sz w:val="22"/>
        </w:rPr>
        <w:t xml:space="preserve"> all 2</w:t>
      </w:r>
      <w:r w:rsidR="000313C5" w:rsidRPr="00705723">
        <w:rPr>
          <w:rFonts w:ascii="Arial" w:hAnsi="Arial" w:cs="Arial"/>
          <w:sz w:val="22"/>
        </w:rPr>
        <w:t xml:space="preserve"> countries. In the UK </w:t>
      </w:r>
      <w:r w:rsidR="005C4C09">
        <w:rPr>
          <w:rFonts w:ascii="Arial" w:hAnsi="Arial" w:cs="Arial"/>
          <w:sz w:val="22"/>
        </w:rPr>
        <w:t>a different</w:t>
      </w:r>
      <w:r w:rsidR="000313C5" w:rsidRPr="00705723">
        <w:rPr>
          <w:rFonts w:ascii="Arial" w:hAnsi="Arial" w:cs="Arial"/>
          <w:sz w:val="22"/>
        </w:rPr>
        <w:t xml:space="preserve"> </w:t>
      </w:r>
      <w:r w:rsidR="007A09C7">
        <w:rPr>
          <w:rFonts w:ascii="Arial" w:hAnsi="Arial" w:cs="Arial"/>
          <w:sz w:val="22"/>
        </w:rPr>
        <w:t xml:space="preserve">way </w:t>
      </w:r>
      <w:r w:rsidR="000313C5" w:rsidRPr="00705723">
        <w:rPr>
          <w:rFonts w:ascii="Arial" w:hAnsi="Arial" w:cs="Arial"/>
          <w:sz w:val="22"/>
        </w:rPr>
        <w:t xml:space="preserve"> is through </w:t>
      </w:r>
      <w:r w:rsidR="007A09C7">
        <w:rPr>
          <w:rFonts w:ascii="Arial" w:hAnsi="Arial" w:cs="Arial"/>
          <w:sz w:val="22"/>
        </w:rPr>
        <w:t xml:space="preserve">a </w:t>
      </w:r>
      <w:r w:rsidR="000313C5" w:rsidRPr="00705723">
        <w:rPr>
          <w:rFonts w:ascii="Arial" w:hAnsi="Arial" w:cs="Arial"/>
          <w:sz w:val="22"/>
        </w:rPr>
        <w:t xml:space="preserve">serological test known as antibody test. This is where </w:t>
      </w:r>
      <w:r w:rsidR="007A09C7">
        <w:rPr>
          <w:rFonts w:ascii="Arial" w:hAnsi="Arial" w:cs="Arial"/>
          <w:sz w:val="22"/>
        </w:rPr>
        <w:t xml:space="preserve">a </w:t>
      </w:r>
      <w:r w:rsidR="000313C5" w:rsidRPr="00705723">
        <w:rPr>
          <w:rFonts w:ascii="Arial" w:hAnsi="Arial" w:cs="Arial"/>
          <w:sz w:val="22"/>
        </w:rPr>
        <w:t xml:space="preserve">blood sample </w:t>
      </w:r>
      <w:r w:rsidR="007A09C7">
        <w:rPr>
          <w:rFonts w:ascii="Arial" w:hAnsi="Arial" w:cs="Arial"/>
          <w:sz w:val="22"/>
        </w:rPr>
        <w:t xml:space="preserve">is </w:t>
      </w:r>
      <w:r w:rsidR="000313C5" w:rsidRPr="00705723">
        <w:rPr>
          <w:rFonts w:ascii="Arial" w:hAnsi="Arial" w:cs="Arial"/>
          <w:sz w:val="22"/>
        </w:rPr>
        <w:t xml:space="preserve">tested to </w:t>
      </w:r>
      <w:r w:rsidR="002A3992">
        <w:rPr>
          <w:rFonts w:ascii="Arial" w:hAnsi="Arial" w:cs="Arial"/>
          <w:sz w:val="22"/>
        </w:rPr>
        <w:t xml:space="preserve">know </w:t>
      </w:r>
      <w:r w:rsidR="002A3992" w:rsidRPr="00705723">
        <w:rPr>
          <w:rFonts w:ascii="Arial" w:hAnsi="Arial" w:cs="Arial"/>
          <w:sz w:val="22"/>
        </w:rPr>
        <w:t>if</w:t>
      </w:r>
      <w:r w:rsidR="000313C5" w:rsidRPr="00705723">
        <w:rPr>
          <w:rFonts w:ascii="Arial" w:hAnsi="Arial" w:cs="Arial"/>
          <w:sz w:val="22"/>
        </w:rPr>
        <w:t xml:space="preserve"> there are antibodies </w:t>
      </w:r>
      <w:r w:rsidR="007A09C7">
        <w:rPr>
          <w:rFonts w:ascii="Arial" w:hAnsi="Arial" w:cs="Arial"/>
          <w:sz w:val="22"/>
        </w:rPr>
        <w:t xml:space="preserve">of coronavirus </w:t>
      </w:r>
      <w:r w:rsidR="000313C5" w:rsidRPr="00705723">
        <w:rPr>
          <w:rFonts w:ascii="Arial" w:hAnsi="Arial" w:cs="Arial"/>
          <w:sz w:val="22"/>
        </w:rPr>
        <w:t xml:space="preserve">in </w:t>
      </w:r>
      <w:r w:rsidR="00A215D1" w:rsidRPr="00705723">
        <w:rPr>
          <w:rFonts w:ascii="Arial" w:hAnsi="Arial" w:cs="Arial"/>
          <w:sz w:val="22"/>
        </w:rPr>
        <w:t>the blood</w:t>
      </w:r>
      <w:r w:rsidR="000313C5" w:rsidRPr="00705723">
        <w:rPr>
          <w:rFonts w:ascii="Arial" w:hAnsi="Arial" w:cs="Arial"/>
          <w:sz w:val="22"/>
        </w:rPr>
        <w:t xml:space="preserve"> (The Independent, 2020</w:t>
      </w:r>
      <w:r w:rsidR="00886476" w:rsidRPr="00705723">
        <w:rPr>
          <w:rFonts w:ascii="Arial" w:hAnsi="Arial" w:cs="Arial"/>
          <w:sz w:val="22"/>
        </w:rPr>
        <w:t xml:space="preserve">). this </w:t>
      </w:r>
      <w:r w:rsidR="002A3992">
        <w:rPr>
          <w:rFonts w:ascii="Arial" w:hAnsi="Arial" w:cs="Arial"/>
          <w:sz w:val="22"/>
        </w:rPr>
        <w:t xml:space="preserve">test is to give a clear knowledge </w:t>
      </w:r>
      <w:r w:rsidR="000313C5" w:rsidRPr="00705723">
        <w:rPr>
          <w:rFonts w:ascii="Arial" w:hAnsi="Arial" w:cs="Arial"/>
          <w:sz w:val="22"/>
        </w:rPr>
        <w:t xml:space="preserve">if </w:t>
      </w:r>
      <w:r w:rsidR="00363713">
        <w:rPr>
          <w:rFonts w:ascii="Arial" w:hAnsi="Arial" w:cs="Arial"/>
          <w:sz w:val="22"/>
        </w:rPr>
        <w:t xml:space="preserve">anyone </w:t>
      </w:r>
      <w:r w:rsidR="000313C5" w:rsidRPr="00705723">
        <w:rPr>
          <w:rFonts w:ascii="Arial" w:hAnsi="Arial" w:cs="Arial"/>
          <w:sz w:val="22"/>
        </w:rPr>
        <w:t xml:space="preserve"> has had co</w:t>
      </w:r>
      <w:r w:rsidR="00A215D1">
        <w:rPr>
          <w:rFonts w:ascii="Arial" w:hAnsi="Arial" w:cs="Arial"/>
          <w:sz w:val="22"/>
        </w:rPr>
        <w:t>vid-19</w:t>
      </w:r>
      <w:r w:rsidR="000313C5" w:rsidRPr="00705723">
        <w:rPr>
          <w:rFonts w:ascii="Arial" w:hAnsi="Arial" w:cs="Arial"/>
          <w:sz w:val="22"/>
        </w:rPr>
        <w:t xml:space="preserve">  before</w:t>
      </w:r>
      <w:r w:rsidR="001D0CA3">
        <w:rPr>
          <w:rFonts w:ascii="Arial" w:hAnsi="Arial" w:cs="Arial"/>
          <w:sz w:val="22"/>
        </w:rPr>
        <w:t xml:space="preserve"> and the person can spread the virus or weather their body is immune to the virus.</w:t>
      </w:r>
      <w:r w:rsidR="000313C5" w:rsidRPr="00705723">
        <w:rPr>
          <w:rFonts w:ascii="Arial" w:hAnsi="Arial" w:cs="Arial"/>
          <w:sz w:val="22"/>
        </w:rPr>
        <w:t xml:space="preserve"> (nhs.uk, 2020).</w:t>
      </w:r>
      <w:r w:rsidR="00A80A98">
        <w:rPr>
          <w:rFonts w:ascii="Arial" w:hAnsi="Arial" w:cs="Arial"/>
          <w:sz w:val="22"/>
        </w:rPr>
        <w:t xml:space="preserve">in </w:t>
      </w:r>
      <w:r w:rsidR="000313C5" w:rsidRPr="00705723">
        <w:rPr>
          <w:rFonts w:ascii="Arial" w:hAnsi="Arial" w:cs="Arial"/>
          <w:sz w:val="22"/>
        </w:rPr>
        <w:t xml:space="preserve"> </w:t>
      </w:r>
      <w:r w:rsidR="00A80A98">
        <w:rPr>
          <w:rFonts w:ascii="Arial" w:hAnsi="Arial" w:cs="Arial"/>
          <w:sz w:val="22"/>
        </w:rPr>
        <w:t xml:space="preserve">Recent </w:t>
      </w:r>
      <w:r w:rsidR="00C82890">
        <w:rPr>
          <w:rFonts w:ascii="Arial" w:hAnsi="Arial" w:cs="Arial"/>
          <w:sz w:val="22"/>
        </w:rPr>
        <w:t xml:space="preserve">ways </w:t>
      </w:r>
      <w:r w:rsidR="000313C5" w:rsidRPr="00705723">
        <w:rPr>
          <w:rFonts w:ascii="Arial" w:hAnsi="Arial" w:cs="Arial"/>
          <w:sz w:val="22"/>
        </w:rPr>
        <w:t xml:space="preserve">of testing Rapid lateral flow tests which was </w:t>
      </w:r>
      <w:r w:rsidR="00C42C1D" w:rsidRPr="00705723">
        <w:rPr>
          <w:rFonts w:ascii="Arial" w:hAnsi="Arial" w:cs="Arial"/>
          <w:sz w:val="22"/>
        </w:rPr>
        <w:t xml:space="preserve">recently </w:t>
      </w:r>
      <w:r w:rsidR="00D2089F">
        <w:rPr>
          <w:rFonts w:ascii="Arial" w:hAnsi="Arial" w:cs="Arial"/>
          <w:sz w:val="22"/>
        </w:rPr>
        <w:t xml:space="preserve">presented </w:t>
      </w:r>
      <w:r w:rsidR="00886476" w:rsidRPr="00705723">
        <w:rPr>
          <w:rFonts w:ascii="Arial" w:hAnsi="Arial" w:cs="Arial"/>
          <w:sz w:val="22"/>
        </w:rPr>
        <w:t xml:space="preserve"> which</w:t>
      </w:r>
      <w:r w:rsidR="000313C5" w:rsidRPr="00705723">
        <w:rPr>
          <w:rFonts w:ascii="Arial" w:hAnsi="Arial" w:cs="Arial"/>
          <w:sz w:val="22"/>
        </w:rPr>
        <w:t xml:space="preserve"> is like </w:t>
      </w:r>
      <w:r w:rsidR="00C42C1D" w:rsidRPr="00705723">
        <w:rPr>
          <w:rFonts w:ascii="Arial" w:hAnsi="Arial" w:cs="Arial"/>
          <w:sz w:val="22"/>
        </w:rPr>
        <w:t xml:space="preserve">a </w:t>
      </w:r>
      <w:r w:rsidR="000313C5" w:rsidRPr="00705723">
        <w:rPr>
          <w:rFonts w:ascii="Arial" w:hAnsi="Arial" w:cs="Arial"/>
          <w:sz w:val="22"/>
        </w:rPr>
        <w:t xml:space="preserve">pregnancy </w:t>
      </w:r>
      <w:r w:rsidR="00886476" w:rsidRPr="00705723">
        <w:rPr>
          <w:rFonts w:ascii="Arial" w:hAnsi="Arial" w:cs="Arial"/>
          <w:sz w:val="22"/>
        </w:rPr>
        <w:t>test;</w:t>
      </w:r>
      <w:r w:rsidR="000313C5" w:rsidRPr="00705723">
        <w:rPr>
          <w:rFonts w:ascii="Arial" w:hAnsi="Arial" w:cs="Arial"/>
          <w:sz w:val="22"/>
        </w:rPr>
        <w:t xml:space="preserve"> this is </w:t>
      </w:r>
      <w:r w:rsidR="00BD4D69">
        <w:rPr>
          <w:rFonts w:ascii="Arial" w:hAnsi="Arial" w:cs="Arial"/>
          <w:sz w:val="22"/>
        </w:rPr>
        <w:t>of good use</w:t>
      </w:r>
      <w:r w:rsidR="000313C5" w:rsidRPr="00705723">
        <w:rPr>
          <w:rFonts w:ascii="Arial" w:hAnsi="Arial" w:cs="Arial"/>
          <w:sz w:val="22"/>
        </w:rPr>
        <w:t xml:space="preserve"> </w:t>
      </w:r>
      <w:r w:rsidR="00F03CCA" w:rsidRPr="00705723">
        <w:rPr>
          <w:rFonts w:ascii="Arial" w:hAnsi="Arial" w:cs="Arial"/>
          <w:sz w:val="22"/>
        </w:rPr>
        <w:t>specially</w:t>
      </w:r>
      <w:r w:rsidR="000313C5" w:rsidRPr="00705723">
        <w:rPr>
          <w:rFonts w:ascii="Arial" w:hAnsi="Arial" w:cs="Arial"/>
          <w:sz w:val="22"/>
        </w:rPr>
        <w:t xml:space="preserve"> </w:t>
      </w:r>
      <w:r w:rsidR="00C42C1D" w:rsidRPr="00705723">
        <w:rPr>
          <w:rFonts w:ascii="Arial" w:hAnsi="Arial" w:cs="Arial"/>
          <w:sz w:val="22"/>
        </w:rPr>
        <w:t xml:space="preserve">to determine if covid-19 is </w:t>
      </w:r>
      <w:r w:rsidR="00886476" w:rsidRPr="00705723">
        <w:rPr>
          <w:rFonts w:ascii="Arial" w:hAnsi="Arial" w:cs="Arial"/>
          <w:sz w:val="22"/>
        </w:rPr>
        <w:t>present even</w:t>
      </w:r>
      <w:r w:rsidR="000313C5" w:rsidRPr="00705723">
        <w:rPr>
          <w:rFonts w:ascii="Arial" w:hAnsi="Arial" w:cs="Arial"/>
          <w:sz w:val="22"/>
        </w:rPr>
        <w:t xml:space="preserve"> </w:t>
      </w:r>
      <w:r w:rsidR="00420302">
        <w:rPr>
          <w:rFonts w:ascii="Arial" w:hAnsi="Arial" w:cs="Arial"/>
          <w:sz w:val="22"/>
        </w:rPr>
        <w:t>if</w:t>
      </w:r>
      <w:r w:rsidR="00420302" w:rsidRPr="00705723">
        <w:rPr>
          <w:rFonts w:ascii="Arial" w:hAnsi="Arial" w:cs="Arial"/>
          <w:sz w:val="22"/>
        </w:rPr>
        <w:t xml:space="preserve"> a</w:t>
      </w:r>
      <w:r w:rsidR="000313C5" w:rsidRPr="00705723">
        <w:rPr>
          <w:rFonts w:ascii="Arial" w:hAnsi="Arial" w:cs="Arial"/>
          <w:sz w:val="22"/>
        </w:rPr>
        <w:t xml:space="preserve"> person has </w:t>
      </w:r>
      <w:r w:rsidR="00420302">
        <w:rPr>
          <w:rFonts w:ascii="Arial" w:hAnsi="Arial" w:cs="Arial"/>
          <w:sz w:val="22"/>
        </w:rPr>
        <w:t xml:space="preserve">no </w:t>
      </w:r>
      <w:r w:rsidR="000313C5" w:rsidRPr="00705723">
        <w:rPr>
          <w:rFonts w:ascii="Arial" w:hAnsi="Arial" w:cs="Arial"/>
          <w:sz w:val="22"/>
        </w:rPr>
        <w:t>symptom.</w:t>
      </w:r>
    </w:p>
    <w:p w14:paraId="6B60B177" w14:textId="77850F40" w:rsidR="00F03CCA" w:rsidRPr="00705723" w:rsidRDefault="00F03CCA" w:rsidP="00705723">
      <w:pPr>
        <w:spacing w:after="30" w:line="360" w:lineRule="auto"/>
        <w:ind w:firstLine="720"/>
        <w:jc w:val="both"/>
        <w:rPr>
          <w:rFonts w:ascii="Arial" w:hAnsi="Arial" w:cs="Arial"/>
          <w:sz w:val="22"/>
        </w:rPr>
      </w:pPr>
    </w:p>
    <w:p w14:paraId="7A7A9EFF" w14:textId="41AE0764" w:rsidR="002F0FBF" w:rsidRPr="00705723" w:rsidRDefault="002F0FBF" w:rsidP="00705723">
      <w:pPr>
        <w:pStyle w:val="Heading1"/>
        <w:spacing w:before="0" w:after="30" w:line="360" w:lineRule="auto"/>
        <w:rPr>
          <w:rFonts w:eastAsia="Calibri Light" w:cs="Arial"/>
          <w:b w:val="0"/>
          <w:sz w:val="22"/>
          <w:szCs w:val="22"/>
        </w:rPr>
      </w:pPr>
      <w:bookmarkStart w:id="0" w:name="_Toc70285410"/>
      <w:r w:rsidRPr="00705723">
        <w:rPr>
          <w:rFonts w:eastAsia="Calibri Light" w:cs="Arial"/>
          <w:sz w:val="22"/>
          <w:szCs w:val="22"/>
        </w:rPr>
        <w:t>approaches to reduce or control incidence.</w:t>
      </w:r>
      <w:bookmarkEnd w:id="0"/>
    </w:p>
    <w:p w14:paraId="4D329AE4" w14:textId="0C5ABEE6" w:rsidR="002F0FBF" w:rsidRPr="00705723" w:rsidRDefault="002F0FBF" w:rsidP="00705723">
      <w:pPr>
        <w:spacing w:after="30" w:line="360" w:lineRule="auto"/>
        <w:jc w:val="both"/>
        <w:rPr>
          <w:rFonts w:ascii="Arial" w:hAnsi="Arial" w:cs="Arial"/>
          <w:sz w:val="22"/>
        </w:rPr>
      </w:pPr>
      <w:r w:rsidRPr="00705723">
        <w:rPr>
          <w:rFonts w:ascii="Arial" w:hAnsi="Arial" w:cs="Arial"/>
          <w:sz w:val="22"/>
        </w:rPr>
        <w:t xml:space="preserve">Since </w:t>
      </w:r>
      <w:r w:rsidR="00276204" w:rsidRPr="00705723">
        <w:rPr>
          <w:rFonts w:ascii="Arial" w:hAnsi="Arial" w:cs="Arial"/>
          <w:sz w:val="22"/>
        </w:rPr>
        <w:t xml:space="preserve">covid19 has emerges it has since </w:t>
      </w:r>
      <w:r w:rsidRPr="00705723">
        <w:rPr>
          <w:rFonts w:ascii="Arial" w:hAnsi="Arial" w:cs="Arial"/>
          <w:sz w:val="22"/>
        </w:rPr>
        <w:t xml:space="preserve">raised </w:t>
      </w:r>
      <w:r w:rsidR="00276204" w:rsidRPr="00705723">
        <w:rPr>
          <w:rFonts w:ascii="Arial" w:hAnsi="Arial" w:cs="Arial"/>
          <w:sz w:val="22"/>
        </w:rPr>
        <w:t xml:space="preserve">a </w:t>
      </w:r>
      <w:r w:rsidR="00383DF7" w:rsidRPr="00705723">
        <w:rPr>
          <w:rFonts w:ascii="Arial" w:hAnsi="Arial" w:cs="Arial"/>
          <w:sz w:val="22"/>
        </w:rPr>
        <w:t>public health concern,</w:t>
      </w:r>
      <w:r w:rsidRPr="00705723">
        <w:rPr>
          <w:rFonts w:ascii="Arial" w:hAnsi="Arial" w:cs="Arial"/>
          <w:sz w:val="22"/>
        </w:rPr>
        <w:t xml:space="preserve"> </w:t>
      </w:r>
      <w:r w:rsidR="00276204" w:rsidRPr="00705723">
        <w:rPr>
          <w:rFonts w:ascii="Arial" w:hAnsi="Arial" w:cs="Arial"/>
          <w:sz w:val="22"/>
        </w:rPr>
        <w:t xml:space="preserve">which </w:t>
      </w:r>
      <w:r w:rsidRPr="00705723">
        <w:rPr>
          <w:rFonts w:ascii="Arial" w:hAnsi="Arial" w:cs="Arial"/>
          <w:sz w:val="22"/>
        </w:rPr>
        <w:t xml:space="preserve">prompted </w:t>
      </w:r>
      <w:r w:rsidR="001B3F81" w:rsidRPr="00705723">
        <w:rPr>
          <w:rFonts w:ascii="Arial" w:hAnsi="Arial" w:cs="Arial"/>
          <w:sz w:val="22"/>
        </w:rPr>
        <w:t xml:space="preserve">many </w:t>
      </w:r>
      <w:r w:rsidR="00383DF7" w:rsidRPr="00705723">
        <w:rPr>
          <w:rFonts w:ascii="Arial" w:hAnsi="Arial" w:cs="Arial"/>
          <w:sz w:val="22"/>
        </w:rPr>
        <w:t>governments</w:t>
      </w:r>
      <w:r w:rsidRPr="00705723">
        <w:rPr>
          <w:rFonts w:ascii="Arial" w:hAnsi="Arial" w:cs="Arial"/>
          <w:sz w:val="22"/>
        </w:rPr>
        <w:t xml:space="preserve"> to </w:t>
      </w:r>
      <w:r w:rsidR="001B3F81" w:rsidRPr="00705723">
        <w:rPr>
          <w:rFonts w:ascii="Arial" w:hAnsi="Arial" w:cs="Arial"/>
          <w:sz w:val="22"/>
        </w:rPr>
        <w:t>amend the</w:t>
      </w:r>
      <w:r w:rsidRPr="00705723">
        <w:rPr>
          <w:rFonts w:ascii="Arial" w:hAnsi="Arial" w:cs="Arial"/>
          <w:sz w:val="22"/>
        </w:rPr>
        <w:t xml:space="preserve"> </w:t>
      </w:r>
      <w:r w:rsidR="00A168C9" w:rsidRPr="00705723">
        <w:rPr>
          <w:rFonts w:ascii="Arial" w:hAnsi="Arial" w:cs="Arial"/>
          <w:sz w:val="22"/>
        </w:rPr>
        <w:t>legislation to</w:t>
      </w:r>
      <w:r w:rsidRPr="00705723">
        <w:rPr>
          <w:rFonts w:ascii="Arial" w:hAnsi="Arial" w:cs="Arial"/>
          <w:sz w:val="22"/>
        </w:rPr>
        <w:t xml:space="preserve"> </w:t>
      </w:r>
      <w:r w:rsidR="00276204" w:rsidRPr="00705723">
        <w:rPr>
          <w:rFonts w:ascii="Arial" w:hAnsi="Arial" w:cs="Arial"/>
          <w:sz w:val="22"/>
        </w:rPr>
        <w:t xml:space="preserve">help reduce </w:t>
      </w:r>
      <w:r w:rsidRPr="00705723">
        <w:rPr>
          <w:rFonts w:ascii="Arial" w:hAnsi="Arial" w:cs="Arial"/>
          <w:sz w:val="22"/>
        </w:rPr>
        <w:t xml:space="preserve">incidence </w:t>
      </w:r>
      <w:r w:rsidR="00DC46A9">
        <w:rPr>
          <w:rFonts w:ascii="Arial" w:hAnsi="Arial" w:cs="Arial"/>
          <w:sz w:val="22"/>
        </w:rPr>
        <w:t>from the</w:t>
      </w:r>
      <w:r w:rsidRPr="00705723">
        <w:rPr>
          <w:rFonts w:ascii="Arial" w:hAnsi="Arial" w:cs="Arial"/>
          <w:sz w:val="22"/>
        </w:rPr>
        <w:t xml:space="preserve"> virus. In the UK</w:t>
      </w:r>
      <w:r w:rsidR="00DC46A9">
        <w:rPr>
          <w:rFonts w:ascii="Arial" w:hAnsi="Arial" w:cs="Arial"/>
          <w:sz w:val="22"/>
        </w:rPr>
        <w:t xml:space="preserve"> a </w:t>
      </w:r>
      <w:r w:rsidRPr="00705723">
        <w:rPr>
          <w:rFonts w:ascii="Arial" w:hAnsi="Arial" w:cs="Arial"/>
          <w:sz w:val="22"/>
        </w:rPr>
        <w:t>Co</w:t>
      </w:r>
      <w:r w:rsidR="00DC46A9">
        <w:rPr>
          <w:rFonts w:ascii="Arial" w:hAnsi="Arial" w:cs="Arial"/>
          <w:sz w:val="22"/>
        </w:rPr>
        <w:t xml:space="preserve">vid-19 </w:t>
      </w:r>
      <w:r w:rsidRPr="00705723">
        <w:rPr>
          <w:rFonts w:ascii="Arial" w:hAnsi="Arial" w:cs="Arial"/>
          <w:sz w:val="22"/>
        </w:rPr>
        <w:t>Act 2020 was passed</w:t>
      </w:r>
      <w:r w:rsidR="00610672">
        <w:rPr>
          <w:rFonts w:ascii="Arial" w:hAnsi="Arial" w:cs="Arial"/>
          <w:sz w:val="22"/>
        </w:rPr>
        <w:t xml:space="preserve"> in</w:t>
      </w:r>
      <w:r w:rsidRPr="00705723">
        <w:rPr>
          <w:rFonts w:ascii="Arial" w:hAnsi="Arial" w:cs="Arial"/>
          <w:sz w:val="22"/>
        </w:rPr>
        <w:t xml:space="preserve"> aid </w:t>
      </w:r>
      <w:r w:rsidR="00966212">
        <w:rPr>
          <w:rFonts w:ascii="Arial" w:hAnsi="Arial" w:cs="Arial"/>
          <w:sz w:val="22"/>
        </w:rPr>
        <w:t xml:space="preserve">to help </w:t>
      </w:r>
      <w:r w:rsidRPr="00705723">
        <w:rPr>
          <w:rFonts w:ascii="Arial" w:hAnsi="Arial" w:cs="Arial"/>
          <w:sz w:val="22"/>
        </w:rPr>
        <w:t>redu</w:t>
      </w:r>
      <w:r w:rsidR="00966212">
        <w:rPr>
          <w:rFonts w:ascii="Arial" w:hAnsi="Arial" w:cs="Arial"/>
          <w:sz w:val="22"/>
        </w:rPr>
        <w:t xml:space="preserve">ce </w:t>
      </w:r>
      <w:r w:rsidRPr="00705723">
        <w:rPr>
          <w:rFonts w:ascii="Arial" w:hAnsi="Arial" w:cs="Arial"/>
          <w:sz w:val="22"/>
        </w:rPr>
        <w:t xml:space="preserve">and eventually </w:t>
      </w:r>
      <w:r w:rsidR="00A168C9">
        <w:rPr>
          <w:rFonts w:ascii="Arial" w:hAnsi="Arial" w:cs="Arial"/>
          <w:sz w:val="22"/>
        </w:rPr>
        <w:t>somehow</w:t>
      </w:r>
      <w:r w:rsidR="007838BB">
        <w:rPr>
          <w:rFonts w:ascii="Arial" w:hAnsi="Arial" w:cs="Arial"/>
          <w:sz w:val="22"/>
        </w:rPr>
        <w:t xml:space="preserve"> </w:t>
      </w:r>
      <w:r w:rsidRPr="00705723">
        <w:rPr>
          <w:rFonts w:ascii="Arial" w:hAnsi="Arial" w:cs="Arial"/>
          <w:sz w:val="22"/>
        </w:rPr>
        <w:t>controll</w:t>
      </w:r>
      <w:r w:rsidR="00610672">
        <w:rPr>
          <w:rFonts w:ascii="Arial" w:hAnsi="Arial" w:cs="Arial"/>
          <w:sz w:val="22"/>
        </w:rPr>
        <w:t>ed</w:t>
      </w:r>
      <w:r w:rsidRPr="00705723">
        <w:rPr>
          <w:rFonts w:ascii="Arial" w:hAnsi="Arial" w:cs="Arial"/>
          <w:sz w:val="22"/>
        </w:rPr>
        <w:t xml:space="preserve"> the </w:t>
      </w:r>
      <w:r w:rsidR="00610672">
        <w:rPr>
          <w:rFonts w:ascii="Arial" w:hAnsi="Arial" w:cs="Arial"/>
          <w:sz w:val="22"/>
        </w:rPr>
        <w:t>spread</w:t>
      </w:r>
      <w:r w:rsidRPr="00705723">
        <w:rPr>
          <w:rFonts w:ascii="Arial" w:hAnsi="Arial" w:cs="Arial"/>
          <w:sz w:val="22"/>
        </w:rPr>
        <w:t xml:space="preserve"> of Covid-19.  Coronavirus Act 2020 </w:t>
      </w:r>
      <w:r w:rsidR="00A168C9" w:rsidRPr="00705723">
        <w:rPr>
          <w:rFonts w:ascii="Arial" w:hAnsi="Arial" w:cs="Arial"/>
          <w:sz w:val="22"/>
        </w:rPr>
        <w:t>include:</w:t>
      </w:r>
      <w:r w:rsidRPr="00705723">
        <w:rPr>
          <w:rFonts w:ascii="Arial" w:hAnsi="Arial" w:cs="Arial"/>
          <w:sz w:val="22"/>
        </w:rPr>
        <w:t xml:space="preserve"> emergency</w:t>
      </w:r>
      <w:r w:rsidR="00F84354">
        <w:rPr>
          <w:rFonts w:ascii="Arial" w:hAnsi="Arial" w:cs="Arial"/>
          <w:sz w:val="22"/>
        </w:rPr>
        <w:t xml:space="preserve"> </w:t>
      </w:r>
      <w:r w:rsidRPr="00705723">
        <w:rPr>
          <w:rFonts w:ascii="Arial" w:hAnsi="Arial" w:cs="Arial"/>
          <w:sz w:val="22"/>
        </w:rPr>
        <w:t>voluntee</w:t>
      </w:r>
      <w:r w:rsidR="00F84354">
        <w:rPr>
          <w:rFonts w:ascii="Arial" w:hAnsi="Arial" w:cs="Arial"/>
          <w:sz w:val="22"/>
        </w:rPr>
        <w:t>rs</w:t>
      </w:r>
      <w:r w:rsidRPr="00705723">
        <w:rPr>
          <w:rFonts w:ascii="Arial" w:hAnsi="Arial" w:cs="Arial"/>
          <w:sz w:val="22"/>
        </w:rPr>
        <w:t>, temporary</w:t>
      </w:r>
      <w:r w:rsidR="00F84354">
        <w:rPr>
          <w:rFonts w:ascii="Arial" w:hAnsi="Arial" w:cs="Arial"/>
          <w:sz w:val="22"/>
        </w:rPr>
        <w:t xml:space="preserve"> </w:t>
      </w:r>
      <w:r w:rsidRPr="00705723">
        <w:rPr>
          <w:rFonts w:ascii="Arial" w:hAnsi="Arial" w:cs="Arial"/>
          <w:sz w:val="22"/>
        </w:rPr>
        <w:t xml:space="preserve">closure of </w:t>
      </w:r>
      <w:r w:rsidR="00F84354">
        <w:rPr>
          <w:rFonts w:ascii="Arial" w:hAnsi="Arial" w:cs="Arial"/>
          <w:sz w:val="22"/>
        </w:rPr>
        <w:t xml:space="preserve">schools </w:t>
      </w:r>
      <w:r w:rsidRPr="00705723">
        <w:rPr>
          <w:rFonts w:ascii="Arial" w:hAnsi="Arial" w:cs="Arial"/>
          <w:sz w:val="22"/>
        </w:rPr>
        <w:t>lea</w:t>
      </w:r>
      <w:r w:rsidR="00F84354">
        <w:rPr>
          <w:rFonts w:ascii="Arial" w:hAnsi="Arial" w:cs="Arial"/>
          <w:sz w:val="22"/>
        </w:rPr>
        <w:t xml:space="preserve">ding to online </w:t>
      </w:r>
      <w:r w:rsidR="00DF6632">
        <w:rPr>
          <w:rFonts w:ascii="Arial" w:hAnsi="Arial" w:cs="Arial"/>
          <w:sz w:val="22"/>
        </w:rPr>
        <w:t>learning,</w:t>
      </w:r>
      <w:r w:rsidRPr="00705723">
        <w:rPr>
          <w:rFonts w:ascii="Arial" w:hAnsi="Arial" w:cs="Arial"/>
          <w:sz w:val="22"/>
        </w:rPr>
        <w:t xml:space="preserve"> </w:t>
      </w:r>
      <w:r w:rsidR="007838BB" w:rsidRPr="00705723">
        <w:rPr>
          <w:rFonts w:ascii="Arial" w:hAnsi="Arial" w:cs="Arial"/>
          <w:sz w:val="22"/>
        </w:rPr>
        <w:t xml:space="preserve">registration of health workers </w:t>
      </w:r>
      <w:r w:rsidRPr="00705723">
        <w:rPr>
          <w:rFonts w:ascii="Arial" w:hAnsi="Arial" w:cs="Arial"/>
          <w:sz w:val="22"/>
        </w:rPr>
        <w:t xml:space="preserve">directions public </w:t>
      </w:r>
      <w:r w:rsidR="00A168C9">
        <w:rPr>
          <w:rFonts w:ascii="Arial" w:hAnsi="Arial" w:cs="Arial"/>
          <w:sz w:val="22"/>
        </w:rPr>
        <w:t>assemble</w:t>
      </w:r>
      <w:r w:rsidRPr="00705723">
        <w:rPr>
          <w:rFonts w:ascii="Arial" w:hAnsi="Arial" w:cs="Arial"/>
          <w:sz w:val="22"/>
        </w:rPr>
        <w:t xml:space="preserve"> and events,court proceeding</w:t>
      </w:r>
      <w:r w:rsidR="009C4C90">
        <w:rPr>
          <w:rFonts w:ascii="Arial" w:hAnsi="Arial" w:cs="Arial"/>
          <w:sz w:val="22"/>
        </w:rPr>
        <w:t xml:space="preserve"> </w:t>
      </w:r>
      <w:r w:rsidRPr="00705723">
        <w:rPr>
          <w:rFonts w:ascii="Arial" w:hAnsi="Arial" w:cs="Arial"/>
          <w:sz w:val="22"/>
        </w:rPr>
        <w:t xml:space="preserve">to </w:t>
      </w:r>
      <w:r w:rsidR="000033B5">
        <w:rPr>
          <w:rFonts w:ascii="Arial" w:hAnsi="Arial" w:cs="Arial"/>
          <w:sz w:val="22"/>
        </w:rPr>
        <w:t xml:space="preserve">online </w:t>
      </w:r>
      <w:r w:rsidRPr="00705723">
        <w:rPr>
          <w:rFonts w:ascii="Arial" w:hAnsi="Arial" w:cs="Arial"/>
          <w:sz w:val="22"/>
        </w:rPr>
        <w:t xml:space="preserve">video and </w:t>
      </w:r>
      <w:r w:rsidR="009C4C90">
        <w:rPr>
          <w:rFonts w:ascii="Arial" w:hAnsi="Arial" w:cs="Arial"/>
          <w:sz w:val="22"/>
        </w:rPr>
        <w:t xml:space="preserve">set back </w:t>
      </w:r>
      <w:r w:rsidRPr="00705723">
        <w:rPr>
          <w:rFonts w:ascii="Arial" w:hAnsi="Arial" w:cs="Arial"/>
          <w:sz w:val="22"/>
        </w:rPr>
        <w:t xml:space="preserve">of elections </w:t>
      </w:r>
      <w:r w:rsidRPr="00705723">
        <w:rPr>
          <w:rFonts w:ascii="Arial" w:eastAsia="Calibri" w:hAnsi="Arial" w:cs="Arial"/>
          <w:sz w:val="22"/>
        </w:rPr>
        <w:t>(Legislation.gov.uk, 2020)</w:t>
      </w:r>
      <w:r w:rsidRPr="00705723">
        <w:rPr>
          <w:rFonts w:ascii="Arial" w:hAnsi="Arial" w:cs="Arial"/>
          <w:sz w:val="22"/>
        </w:rPr>
        <w:t xml:space="preserve">. </w:t>
      </w:r>
      <w:r w:rsidR="001B3F81" w:rsidRPr="00705723">
        <w:rPr>
          <w:rFonts w:ascii="Arial" w:hAnsi="Arial" w:cs="Arial"/>
          <w:sz w:val="22"/>
        </w:rPr>
        <w:t>provisions</w:t>
      </w:r>
      <w:r w:rsidRPr="00705723">
        <w:rPr>
          <w:rFonts w:ascii="Arial" w:hAnsi="Arial" w:cs="Arial"/>
          <w:sz w:val="22"/>
        </w:rPr>
        <w:t xml:space="preserve"> were passed </w:t>
      </w:r>
      <w:r w:rsidR="00276204" w:rsidRPr="00705723">
        <w:rPr>
          <w:rFonts w:ascii="Arial" w:hAnsi="Arial" w:cs="Arial"/>
          <w:sz w:val="22"/>
        </w:rPr>
        <w:t xml:space="preserve">making </w:t>
      </w:r>
      <w:r w:rsidR="002E4D9E" w:rsidRPr="00705723">
        <w:rPr>
          <w:rFonts w:ascii="Arial" w:hAnsi="Arial" w:cs="Arial"/>
          <w:sz w:val="22"/>
        </w:rPr>
        <w:t>interactions</w:t>
      </w:r>
      <w:r w:rsidR="002E4D9E">
        <w:rPr>
          <w:rFonts w:ascii="Arial" w:hAnsi="Arial" w:cs="Arial"/>
          <w:sz w:val="22"/>
        </w:rPr>
        <w:t xml:space="preserve"> to </w:t>
      </w:r>
      <w:r w:rsidR="00C47A92">
        <w:rPr>
          <w:rFonts w:ascii="Arial" w:hAnsi="Arial" w:cs="Arial"/>
          <w:sz w:val="22"/>
        </w:rPr>
        <w:t xml:space="preserve">be </w:t>
      </w:r>
      <w:r w:rsidR="00C47A92" w:rsidRPr="00705723">
        <w:rPr>
          <w:rFonts w:ascii="Arial" w:hAnsi="Arial" w:cs="Arial"/>
          <w:sz w:val="22"/>
        </w:rPr>
        <w:t>minimised</w:t>
      </w:r>
      <w:r w:rsidR="001B3F81" w:rsidRPr="00705723">
        <w:rPr>
          <w:rFonts w:ascii="Arial" w:hAnsi="Arial" w:cs="Arial"/>
          <w:sz w:val="22"/>
        </w:rPr>
        <w:t>,</w:t>
      </w:r>
      <w:r w:rsidRPr="00705723">
        <w:rPr>
          <w:rFonts w:ascii="Arial" w:hAnsi="Arial" w:cs="Arial"/>
          <w:sz w:val="22"/>
        </w:rPr>
        <w:t xml:space="preserve"> </w:t>
      </w:r>
      <w:r w:rsidR="00276204" w:rsidRPr="00705723">
        <w:rPr>
          <w:rFonts w:ascii="Arial" w:hAnsi="Arial" w:cs="Arial"/>
          <w:sz w:val="22"/>
        </w:rPr>
        <w:t xml:space="preserve">which has been </w:t>
      </w:r>
      <w:r w:rsidR="002E4D9E">
        <w:rPr>
          <w:rFonts w:ascii="Arial" w:hAnsi="Arial" w:cs="Arial"/>
          <w:sz w:val="22"/>
        </w:rPr>
        <w:t>said to be</w:t>
      </w:r>
      <w:r w:rsidRPr="00705723">
        <w:rPr>
          <w:rFonts w:ascii="Arial" w:hAnsi="Arial" w:cs="Arial"/>
          <w:sz w:val="22"/>
        </w:rPr>
        <w:t xml:space="preserve"> </w:t>
      </w:r>
      <w:r w:rsidR="002E4D9E">
        <w:rPr>
          <w:rFonts w:ascii="Arial" w:hAnsi="Arial" w:cs="Arial"/>
          <w:sz w:val="22"/>
        </w:rPr>
        <w:t>a</w:t>
      </w:r>
      <w:r w:rsidRPr="00705723">
        <w:rPr>
          <w:rFonts w:ascii="Arial" w:hAnsi="Arial" w:cs="Arial"/>
          <w:sz w:val="22"/>
        </w:rPr>
        <w:t xml:space="preserve"> </w:t>
      </w:r>
      <w:r w:rsidR="00A85076" w:rsidRPr="00705723">
        <w:rPr>
          <w:rFonts w:ascii="Arial" w:hAnsi="Arial" w:cs="Arial"/>
          <w:sz w:val="22"/>
        </w:rPr>
        <w:t>non-pharmaceutical approach</w:t>
      </w:r>
      <w:r w:rsidRPr="00705723">
        <w:rPr>
          <w:rFonts w:ascii="Arial" w:hAnsi="Arial" w:cs="Arial"/>
          <w:sz w:val="22"/>
        </w:rPr>
        <w:t xml:space="preserve"> </w:t>
      </w:r>
      <w:r w:rsidR="00CF6CB3" w:rsidRPr="00705723">
        <w:rPr>
          <w:rFonts w:ascii="Arial" w:hAnsi="Arial" w:cs="Arial"/>
          <w:sz w:val="22"/>
        </w:rPr>
        <w:t xml:space="preserve">when dealing with </w:t>
      </w:r>
      <w:r w:rsidR="00A85076">
        <w:rPr>
          <w:rFonts w:ascii="Arial" w:hAnsi="Arial" w:cs="Arial"/>
          <w:sz w:val="22"/>
        </w:rPr>
        <w:t>the covid virus</w:t>
      </w:r>
      <w:r w:rsidR="002E4D9E">
        <w:rPr>
          <w:rFonts w:ascii="Arial" w:hAnsi="Arial" w:cs="Arial"/>
          <w:sz w:val="22"/>
        </w:rPr>
        <w:t xml:space="preserve"> </w:t>
      </w:r>
      <w:r w:rsidRPr="00705723">
        <w:rPr>
          <w:rFonts w:ascii="Arial" w:hAnsi="Arial" w:cs="Arial"/>
          <w:sz w:val="22"/>
        </w:rPr>
        <w:t xml:space="preserve">(All </w:t>
      </w:r>
      <w:r w:rsidR="00DF6632" w:rsidRPr="00705723">
        <w:rPr>
          <w:rFonts w:ascii="Arial" w:hAnsi="Arial" w:cs="Arial"/>
          <w:sz w:val="22"/>
        </w:rPr>
        <w:t>Tiers) Regulations</w:t>
      </w:r>
      <w:r w:rsidRPr="00705723">
        <w:rPr>
          <w:rFonts w:ascii="Arial" w:hAnsi="Arial" w:cs="Arial"/>
          <w:sz w:val="22"/>
        </w:rPr>
        <w:t xml:space="preserve"> 2020 w</w:t>
      </w:r>
      <w:r w:rsidR="00E91A20">
        <w:rPr>
          <w:rFonts w:ascii="Arial" w:hAnsi="Arial" w:cs="Arial"/>
          <w:sz w:val="22"/>
        </w:rPr>
        <w:t xml:space="preserve">as </w:t>
      </w:r>
      <w:r w:rsidRPr="00705723">
        <w:rPr>
          <w:rFonts w:ascii="Arial" w:hAnsi="Arial" w:cs="Arial"/>
          <w:sz w:val="22"/>
        </w:rPr>
        <w:t>p</w:t>
      </w:r>
      <w:r w:rsidR="00E91A20">
        <w:rPr>
          <w:rFonts w:ascii="Arial" w:hAnsi="Arial" w:cs="Arial"/>
          <w:sz w:val="22"/>
        </w:rPr>
        <w:t xml:space="preserve">ut in </w:t>
      </w:r>
      <w:r w:rsidR="00DF6632">
        <w:rPr>
          <w:rFonts w:ascii="Arial" w:hAnsi="Arial" w:cs="Arial"/>
          <w:sz w:val="22"/>
        </w:rPr>
        <w:t>place</w:t>
      </w:r>
      <w:r w:rsidRPr="00705723">
        <w:rPr>
          <w:rFonts w:ascii="Arial" w:hAnsi="Arial" w:cs="Arial"/>
          <w:sz w:val="22"/>
        </w:rPr>
        <w:t xml:space="preserve"> in the United Kingdom. The regulations are temporary and have limited application.  tiers </w:t>
      </w:r>
      <w:r w:rsidR="00E91A20">
        <w:rPr>
          <w:rFonts w:ascii="Arial" w:hAnsi="Arial" w:cs="Arial"/>
          <w:sz w:val="22"/>
        </w:rPr>
        <w:t xml:space="preserve">four </w:t>
      </w:r>
      <w:r w:rsidRPr="00705723">
        <w:rPr>
          <w:rFonts w:ascii="Arial" w:hAnsi="Arial" w:cs="Arial"/>
          <w:sz w:val="22"/>
        </w:rPr>
        <w:t xml:space="preserve">restrictions are, </w:t>
      </w:r>
      <w:r w:rsidR="00515AC7">
        <w:rPr>
          <w:rFonts w:ascii="Arial" w:hAnsi="Arial" w:cs="Arial"/>
          <w:sz w:val="22"/>
        </w:rPr>
        <w:t xml:space="preserve">with </w:t>
      </w:r>
      <w:r w:rsidRPr="00705723">
        <w:rPr>
          <w:rFonts w:ascii="Arial" w:hAnsi="Arial" w:cs="Arial"/>
          <w:sz w:val="22"/>
        </w:rPr>
        <w:t xml:space="preserve">each tier </w:t>
      </w:r>
      <w:r w:rsidR="001B3F81" w:rsidRPr="00705723">
        <w:rPr>
          <w:rFonts w:ascii="Arial" w:hAnsi="Arial" w:cs="Arial"/>
          <w:sz w:val="22"/>
        </w:rPr>
        <w:t>several kinds</w:t>
      </w:r>
      <w:r w:rsidRPr="00705723">
        <w:rPr>
          <w:rFonts w:ascii="Arial" w:hAnsi="Arial" w:cs="Arial"/>
          <w:sz w:val="22"/>
        </w:rPr>
        <w:t xml:space="preserve"> of restrictions which </w:t>
      </w:r>
      <w:r w:rsidR="00CF6CB3" w:rsidRPr="00705723">
        <w:rPr>
          <w:rFonts w:ascii="Arial" w:hAnsi="Arial" w:cs="Arial"/>
          <w:sz w:val="22"/>
        </w:rPr>
        <w:t>is determined by</w:t>
      </w:r>
      <w:r w:rsidR="00C47A92">
        <w:rPr>
          <w:rFonts w:ascii="Arial" w:hAnsi="Arial" w:cs="Arial"/>
          <w:sz w:val="22"/>
        </w:rPr>
        <w:t xml:space="preserve"> how severe</w:t>
      </w:r>
      <w:r w:rsidRPr="00705723">
        <w:rPr>
          <w:rFonts w:ascii="Arial" w:hAnsi="Arial" w:cs="Arial"/>
          <w:sz w:val="22"/>
        </w:rPr>
        <w:t xml:space="preserve"> </w:t>
      </w:r>
      <w:r w:rsidR="00C47A92">
        <w:rPr>
          <w:rFonts w:ascii="Arial" w:hAnsi="Arial" w:cs="Arial"/>
          <w:sz w:val="22"/>
        </w:rPr>
        <w:t>the virus is as</w:t>
      </w:r>
      <w:r w:rsidRPr="00705723">
        <w:rPr>
          <w:rFonts w:ascii="Arial" w:hAnsi="Arial" w:cs="Arial"/>
          <w:sz w:val="22"/>
        </w:rPr>
        <w:t xml:space="preserve"> stipulated in</w:t>
      </w:r>
      <w:r w:rsidR="0000744B">
        <w:rPr>
          <w:rFonts w:ascii="Arial" w:hAnsi="Arial" w:cs="Arial"/>
          <w:sz w:val="22"/>
        </w:rPr>
        <w:t xml:space="preserve"> several </w:t>
      </w:r>
      <w:r w:rsidRPr="00705723">
        <w:rPr>
          <w:rFonts w:ascii="Arial" w:hAnsi="Arial" w:cs="Arial"/>
          <w:sz w:val="22"/>
        </w:rPr>
        <w:t xml:space="preserve">schedules of the regulation </w:t>
      </w:r>
      <w:r w:rsidRPr="00705723">
        <w:rPr>
          <w:rFonts w:ascii="Arial" w:eastAsia="Calibri" w:hAnsi="Arial" w:cs="Arial"/>
          <w:sz w:val="22"/>
        </w:rPr>
        <w:t>(Legislation.gov.uk, 2020)</w:t>
      </w:r>
      <w:r w:rsidRPr="00705723">
        <w:rPr>
          <w:rFonts w:ascii="Arial" w:hAnsi="Arial" w:cs="Arial"/>
          <w:sz w:val="22"/>
        </w:rPr>
        <w:t>. Health Protection (Coronavirus, Restrictions) (All Tiers) (England) Regulations 20</w:t>
      </w:r>
      <w:r w:rsidR="00C47A92">
        <w:rPr>
          <w:rFonts w:ascii="Arial" w:hAnsi="Arial" w:cs="Arial"/>
          <w:sz w:val="22"/>
        </w:rPr>
        <w:t>20 .</w:t>
      </w:r>
      <w:r w:rsidRPr="00705723">
        <w:rPr>
          <w:rFonts w:ascii="Arial" w:hAnsi="Arial" w:cs="Arial"/>
          <w:sz w:val="22"/>
        </w:rPr>
        <w:t>some of the regulations</w:t>
      </w:r>
      <w:r w:rsidR="002F4C62">
        <w:rPr>
          <w:rFonts w:ascii="Arial" w:hAnsi="Arial" w:cs="Arial"/>
          <w:sz w:val="22"/>
        </w:rPr>
        <w:t xml:space="preserve"> was </w:t>
      </w:r>
      <w:r w:rsidR="00CF6CB3" w:rsidRPr="00705723">
        <w:rPr>
          <w:rFonts w:ascii="Arial" w:hAnsi="Arial" w:cs="Arial"/>
          <w:sz w:val="22"/>
        </w:rPr>
        <w:t xml:space="preserve">put in place </w:t>
      </w:r>
      <w:r w:rsidR="00C47A92">
        <w:rPr>
          <w:rFonts w:ascii="Arial" w:hAnsi="Arial" w:cs="Arial"/>
          <w:sz w:val="22"/>
        </w:rPr>
        <w:t xml:space="preserve">which </w:t>
      </w:r>
      <w:r w:rsidRPr="00705723">
        <w:rPr>
          <w:rFonts w:ascii="Arial" w:hAnsi="Arial" w:cs="Arial"/>
          <w:sz w:val="22"/>
        </w:rPr>
        <w:t xml:space="preserve">requiring </w:t>
      </w:r>
      <w:r w:rsidR="00CF6CB3" w:rsidRPr="00705723">
        <w:rPr>
          <w:rFonts w:ascii="Arial" w:hAnsi="Arial" w:cs="Arial"/>
          <w:sz w:val="22"/>
        </w:rPr>
        <w:t xml:space="preserve">to </w:t>
      </w:r>
      <w:r w:rsidRPr="00705723">
        <w:rPr>
          <w:rFonts w:ascii="Arial" w:hAnsi="Arial" w:cs="Arial"/>
          <w:sz w:val="22"/>
        </w:rPr>
        <w:t>wear fac</w:t>
      </w:r>
      <w:r w:rsidR="00C47A92">
        <w:rPr>
          <w:rFonts w:ascii="Arial" w:hAnsi="Arial" w:cs="Arial"/>
          <w:sz w:val="22"/>
        </w:rPr>
        <w:t>e covering</w:t>
      </w:r>
      <w:r w:rsidRPr="00705723">
        <w:rPr>
          <w:rFonts w:ascii="Arial" w:hAnsi="Arial" w:cs="Arial"/>
          <w:sz w:val="22"/>
        </w:rPr>
        <w:t xml:space="preserve"> in </w:t>
      </w:r>
      <w:r w:rsidR="00C47A92">
        <w:rPr>
          <w:rFonts w:ascii="Arial" w:hAnsi="Arial" w:cs="Arial"/>
          <w:sz w:val="22"/>
        </w:rPr>
        <w:t xml:space="preserve">certain </w:t>
      </w:r>
      <w:r w:rsidRPr="00705723">
        <w:rPr>
          <w:rFonts w:ascii="Arial" w:hAnsi="Arial" w:cs="Arial"/>
          <w:sz w:val="22"/>
        </w:rPr>
        <w:t xml:space="preserve">places, </w:t>
      </w:r>
      <w:r w:rsidR="00C47A92">
        <w:rPr>
          <w:rFonts w:ascii="Arial" w:hAnsi="Arial" w:cs="Arial"/>
          <w:sz w:val="22"/>
        </w:rPr>
        <w:t>such as</w:t>
      </w:r>
      <w:r w:rsidRPr="00705723">
        <w:rPr>
          <w:rFonts w:ascii="Arial" w:hAnsi="Arial" w:cs="Arial"/>
          <w:sz w:val="22"/>
        </w:rPr>
        <w:t xml:space="preserve"> </w:t>
      </w:r>
      <w:r w:rsidR="009C3177">
        <w:rPr>
          <w:rFonts w:ascii="Arial" w:hAnsi="Arial" w:cs="Arial"/>
          <w:sz w:val="22"/>
        </w:rPr>
        <w:t xml:space="preserve">cinemas ,shops </w:t>
      </w:r>
      <w:r w:rsidRPr="00705723">
        <w:rPr>
          <w:rFonts w:ascii="Arial" w:hAnsi="Arial" w:cs="Arial"/>
          <w:sz w:val="22"/>
        </w:rPr>
        <w:t xml:space="preserve">, </w:t>
      </w:r>
      <w:r w:rsidR="00CF6CB3" w:rsidRPr="00705723">
        <w:rPr>
          <w:rFonts w:ascii="Arial" w:hAnsi="Arial" w:cs="Arial"/>
          <w:sz w:val="22"/>
        </w:rPr>
        <w:t xml:space="preserve">post office  </w:t>
      </w:r>
      <w:r w:rsidRPr="00705723">
        <w:rPr>
          <w:rFonts w:ascii="Arial" w:hAnsi="Arial" w:cs="Arial"/>
          <w:sz w:val="22"/>
        </w:rPr>
        <w:t>,</w:t>
      </w:r>
      <w:r w:rsidR="001B3F81" w:rsidRPr="00705723">
        <w:rPr>
          <w:rFonts w:ascii="Arial" w:hAnsi="Arial" w:cs="Arial"/>
          <w:sz w:val="22"/>
        </w:rPr>
        <w:t xml:space="preserve"> banks </w:t>
      </w:r>
      <w:r w:rsidRPr="00705723">
        <w:rPr>
          <w:rFonts w:ascii="Arial" w:hAnsi="Arial" w:cs="Arial"/>
          <w:sz w:val="22"/>
        </w:rPr>
        <w:t xml:space="preserve"> etc., </w:t>
      </w:r>
      <w:r w:rsidR="009C3177">
        <w:rPr>
          <w:rFonts w:ascii="Arial" w:hAnsi="Arial" w:cs="Arial"/>
          <w:sz w:val="22"/>
        </w:rPr>
        <w:t xml:space="preserve">when traveling abroad </w:t>
      </w:r>
      <w:r w:rsidRPr="00705723">
        <w:rPr>
          <w:rFonts w:ascii="Arial" w:hAnsi="Arial" w:cs="Arial"/>
          <w:sz w:val="22"/>
        </w:rPr>
        <w:t xml:space="preserve"> for example,  </w:t>
      </w:r>
      <w:r w:rsidR="001B3F81" w:rsidRPr="00705723">
        <w:rPr>
          <w:rFonts w:ascii="Arial" w:hAnsi="Arial" w:cs="Arial"/>
          <w:sz w:val="22"/>
        </w:rPr>
        <w:t xml:space="preserve">certain </w:t>
      </w:r>
      <w:r w:rsidRPr="00705723">
        <w:rPr>
          <w:rFonts w:ascii="Arial" w:hAnsi="Arial" w:cs="Arial"/>
          <w:sz w:val="22"/>
        </w:rPr>
        <w:t xml:space="preserve">flights from countries </w:t>
      </w:r>
      <w:r w:rsidR="001B3F81" w:rsidRPr="00705723">
        <w:rPr>
          <w:rFonts w:ascii="Arial" w:hAnsi="Arial" w:cs="Arial"/>
          <w:sz w:val="22"/>
        </w:rPr>
        <w:t xml:space="preserve">that’s has </w:t>
      </w:r>
      <w:r w:rsidR="009C3177">
        <w:rPr>
          <w:rFonts w:ascii="Arial" w:hAnsi="Arial" w:cs="Arial"/>
          <w:sz w:val="22"/>
        </w:rPr>
        <w:t xml:space="preserve">high cases of the </w:t>
      </w:r>
      <w:r w:rsidRPr="00705723">
        <w:rPr>
          <w:rFonts w:ascii="Arial" w:hAnsi="Arial" w:cs="Arial"/>
          <w:sz w:val="22"/>
        </w:rPr>
        <w:t xml:space="preserve"> virus i.e., South Africa </w:t>
      </w:r>
      <w:r w:rsidRPr="00705723">
        <w:rPr>
          <w:rFonts w:ascii="Arial" w:eastAsia="Calibri" w:hAnsi="Arial" w:cs="Arial"/>
          <w:sz w:val="22"/>
        </w:rPr>
        <w:t xml:space="preserve">(Legislation.gov.uk, 2020), collection of contact details </w:t>
      </w:r>
      <w:r w:rsidR="001B3F81" w:rsidRPr="00705723">
        <w:rPr>
          <w:rFonts w:ascii="Arial" w:eastAsia="Calibri" w:hAnsi="Arial" w:cs="Arial"/>
          <w:sz w:val="22"/>
        </w:rPr>
        <w:t>are one of the</w:t>
      </w:r>
      <w:r w:rsidRPr="00705723">
        <w:rPr>
          <w:rFonts w:ascii="Arial" w:eastAsia="Calibri" w:hAnsi="Arial" w:cs="Arial"/>
          <w:sz w:val="22"/>
        </w:rPr>
        <w:t xml:space="preserve"> related requirement</w:t>
      </w:r>
      <w:r w:rsidR="001B3F81" w:rsidRPr="00705723">
        <w:rPr>
          <w:rFonts w:ascii="Arial" w:eastAsia="Calibri" w:hAnsi="Arial" w:cs="Arial"/>
          <w:sz w:val="22"/>
        </w:rPr>
        <w:t xml:space="preserve"> that has been put in place aiming </w:t>
      </w:r>
      <w:r w:rsidRPr="00705723">
        <w:rPr>
          <w:rFonts w:ascii="Arial" w:eastAsia="Calibri" w:hAnsi="Arial" w:cs="Arial"/>
          <w:sz w:val="22"/>
        </w:rPr>
        <w:t xml:space="preserve"> to</w:t>
      </w:r>
      <w:r w:rsidR="005B61DF">
        <w:rPr>
          <w:rFonts w:ascii="Arial" w:eastAsia="Calibri" w:hAnsi="Arial" w:cs="Arial"/>
          <w:sz w:val="22"/>
        </w:rPr>
        <w:t xml:space="preserve"> keep in</w:t>
      </w:r>
      <w:r w:rsidRPr="00705723">
        <w:rPr>
          <w:rFonts w:ascii="Arial" w:eastAsia="Calibri" w:hAnsi="Arial" w:cs="Arial"/>
          <w:sz w:val="22"/>
        </w:rPr>
        <w:t xml:space="preserve"> contact </w:t>
      </w:r>
      <w:r w:rsidR="005B61DF">
        <w:rPr>
          <w:rFonts w:ascii="Arial" w:eastAsia="Calibri" w:hAnsi="Arial" w:cs="Arial"/>
          <w:sz w:val="22"/>
        </w:rPr>
        <w:t xml:space="preserve">through </w:t>
      </w:r>
      <w:r w:rsidR="001B3F81" w:rsidRPr="00705723">
        <w:rPr>
          <w:rFonts w:ascii="Arial" w:eastAsia="Calibri" w:hAnsi="Arial" w:cs="Arial"/>
          <w:sz w:val="22"/>
        </w:rPr>
        <w:t xml:space="preserve"> test and </w:t>
      </w:r>
      <w:r w:rsidRPr="00705723">
        <w:rPr>
          <w:rFonts w:ascii="Arial" w:hAnsi="Arial" w:cs="Arial"/>
          <w:sz w:val="22"/>
        </w:rPr>
        <w:t>trac</w:t>
      </w:r>
      <w:r w:rsidR="00FF33DC">
        <w:rPr>
          <w:rFonts w:ascii="Arial" w:hAnsi="Arial" w:cs="Arial"/>
          <w:sz w:val="22"/>
        </w:rPr>
        <w:t>e</w:t>
      </w:r>
    </w:p>
    <w:p w14:paraId="296CF937" w14:textId="45FF982B" w:rsidR="002F0FBF" w:rsidRPr="00705723" w:rsidRDefault="006471CA" w:rsidP="00705723">
      <w:pPr>
        <w:spacing w:after="30" w:line="360" w:lineRule="auto"/>
        <w:jc w:val="both"/>
        <w:rPr>
          <w:rFonts w:ascii="Arial" w:hAnsi="Arial" w:cs="Arial"/>
          <w:sz w:val="22"/>
        </w:rPr>
      </w:pPr>
      <w:r w:rsidRPr="00705723">
        <w:rPr>
          <w:rFonts w:ascii="Arial" w:hAnsi="Arial" w:cs="Arial"/>
          <w:sz w:val="22"/>
        </w:rPr>
        <w:t xml:space="preserve">The </w:t>
      </w:r>
      <w:r w:rsidR="002F0FBF" w:rsidRPr="00705723">
        <w:rPr>
          <w:rFonts w:ascii="Arial" w:hAnsi="Arial" w:cs="Arial"/>
          <w:sz w:val="22"/>
        </w:rPr>
        <w:t>government</w:t>
      </w:r>
      <w:r w:rsidR="0049449E">
        <w:rPr>
          <w:rFonts w:ascii="Arial" w:hAnsi="Arial" w:cs="Arial"/>
          <w:sz w:val="22"/>
        </w:rPr>
        <w:t xml:space="preserve"> in New Zeeland </w:t>
      </w:r>
      <w:r w:rsidR="002F0FBF" w:rsidRPr="00705723">
        <w:rPr>
          <w:rFonts w:ascii="Arial" w:hAnsi="Arial" w:cs="Arial"/>
          <w:sz w:val="22"/>
        </w:rPr>
        <w:t xml:space="preserve"> </w:t>
      </w:r>
      <w:r w:rsidRPr="00705723">
        <w:rPr>
          <w:rFonts w:ascii="Arial" w:hAnsi="Arial" w:cs="Arial"/>
          <w:sz w:val="22"/>
        </w:rPr>
        <w:t xml:space="preserve">has </w:t>
      </w:r>
      <w:r w:rsidR="009C3177">
        <w:rPr>
          <w:rFonts w:ascii="Arial" w:hAnsi="Arial" w:cs="Arial"/>
          <w:sz w:val="22"/>
        </w:rPr>
        <w:t>put in place</w:t>
      </w:r>
      <w:r w:rsidRPr="00705723">
        <w:rPr>
          <w:rFonts w:ascii="Arial" w:hAnsi="Arial" w:cs="Arial"/>
          <w:sz w:val="22"/>
        </w:rPr>
        <w:t xml:space="preserve"> similar </w:t>
      </w:r>
      <w:r w:rsidR="002F0FBF" w:rsidRPr="00705723">
        <w:rPr>
          <w:rFonts w:ascii="Arial" w:hAnsi="Arial" w:cs="Arial"/>
          <w:sz w:val="22"/>
        </w:rPr>
        <w:t xml:space="preserve">COVID-19 Public Health Response  </w:t>
      </w:r>
      <w:r w:rsidR="00721C63">
        <w:rPr>
          <w:rFonts w:ascii="Arial" w:hAnsi="Arial" w:cs="Arial"/>
          <w:sz w:val="22"/>
        </w:rPr>
        <w:t xml:space="preserve">to </w:t>
      </w:r>
      <w:r w:rsidR="002F0FBF" w:rsidRPr="00705723">
        <w:rPr>
          <w:rFonts w:ascii="Arial" w:hAnsi="Arial" w:cs="Arial"/>
          <w:sz w:val="22"/>
        </w:rPr>
        <w:t xml:space="preserve">Act several orders that the Minister of Health or the Director-General of Health can make control </w:t>
      </w:r>
      <w:r w:rsidRPr="00705723">
        <w:rPr>
          <w:rFonts w:ascii="Arial" w:hAnsi="Arial" w:cs="Arial"/>
          <w:sz w:val="22"/>
        </w:rPr>
        <w:t xml:space="preserve">the </w:t>
      </w:r>
      <w:r w:rsidR="002F0FBF" w:rsidRPr="00705723">
        <w:rPr>
          <w:rFonts w:ascii="Arial" w:hAnsi="Arial" w:cs="Arial"/>
          <w:sz w:val="22"/>
        </w:rPr>
        <w:t xml:space="preserve">spread of the </w:t>
      </w:r>
      <w:r w:rsidR="00EC1D89">
        <w:rPr>
          <w:rFonts w:ascii="Arial" w:hAnsi="Arial" w:cs="Arial"/>
          <w:sz w:val="22"/>
        </w:rPr>
        <w:t xml:space="preserve">disease </w:t>
      </w:r>
      <w:r w:rsidR="002F0FBF" w:rsidRPr="00705723">
        <w:rPr>
          <w:rFonts w:ascii="Arial" w:hAnsi="Arial" w:cs="Arial"/>
          <w:sz w:val="22"/>
        </w:rPr>
        <w:t xml:space="preserve">and they </w:t>
      </w:r>
      <w:r w:rsidRPr="00705723">
        <w:rPr>
          <w:rFonts w:ascii="Arial" w:hAnsi="Arial" w:cs="Arial"/>
          <w:sz w:val="22"/>
        </w:rPr>
        <w:t xml:space="preserve">stared that </w:t>
      </w:r>
      <w:r w:rsidR="002F0FBF" w:rsidRPr="00705723">
        <w:rPr>
          <w:rFonts w:ascii="Arial" w:hAnsi="Arial" w:cs="Arial"/>
          <w:sz w:val="22"/>
        </w:rPr>
        <w:t>p</w:t>
      </w:r>
      <w:r w:rsidR="00EC1D89">
        <w:rPr>
          <w:rFonts w:ascii="Arial" w:hAnsi="Arial" w:cs="Arial"/>
          <w:sz w:val="22"/>
        </w:rPr>
        <w:t xml:space="preserve">eople </w:t>
      </w:r>
      <w:r w:rsidRPr="00705723">
        <w:rPr>
          <w:rFonts w:ascii="Arial" w:hAnsi="Arial" w:cs="Arial"/>
          <w:sz w:val="22"/>
        </w:rPr>
        <w:t xml:space="preserve">should </w:t>
      </w:r>
      <w:r w:rsidR="002F0FBF" w:rsidRPr="00705723">
        <w:rPr>
          <w:rFonts w:ascii="Arial" w:hAnsi="Arial" w:cs="Arial"/>
          <w:sz w:val="22"/>
        </w:rPr>
        <w:t xml:space="preserve">stay in </w:t>
      </w:r>
      <w:r w:rsidR="00EC1D89">
        <w:rPr>
          <w:rFonts w:ascii="Arial" w:hAnsi="Arial" w:cs="Arial"/>
          <w:sz w:val="22"/>
        </w:rPr>
        <w:t xml:space="preserve">one place </w:t>
      </w:r>
      <w:r w:rsidR="002F0FBF" w:rsidRPr="00705723">
        <w:rPr>
          <w:rFonts w:ascii="Arial" w:hAnsi="Arial" w:cs="Arial"/>
          <w:sz w:val="22"/>
        </w:rPr>
        <w:t xml:space="preserve">, </w:t>
      </w:r>
      <w:r w:rsidR="006F2430" w:rsidRPr="00705723">
        <w:rPr>
          <w:rFonts w:ascii="Arial" w:hAnsi="Arial" w:cs="Arial"/>
          <w:sz w:val="22"/>
        </w:rPr>
        <w:t xml:space="preserve">no </w:t>
      </w:r>
      <w:r w:rsidR="006F2430" w:rsidRPr="00705723">
        <w:rPr>
          <w:rFonts w:ascii="Arial" w:hAnsi="Arial" w:cs="Arial"/>
          <w:sz w:val="22"/>
        </w:rPr>
        <w:lastRenderedPageBreak/>
        <w:t xml:space="preserve">unnecessary </w:t>
      </w:r>
      <w:r w:rsidR="002F0FBF" w:rsidRPr="00705723">
        <w:rPr>
          <w:rFonts w:ascii="Arial" w:hAnsi="Arial" w:cs="Arial"/>
          <w:sz w:val="22"/>
        </w:rPr>
        <w:t xml:space="preserve"> traveling  from specified locations, </w:t>
      </w:r>
      <w:r w:rsidR="00EC1D89">
        <w:rPr>
          <w:rFonts w:ascii="Arial" w:hAnsi="Arial" w:cs="Arial"/>
          <w:sz w:val="22"/>
        </w:rPr>
        <w:t xml:space="preserve">keeping your distance </w:t>
      </w:r>
      <w:r w:rsidR="002F0FBF" w:rsidRPr="00705723">
        <w:rPr>
          <w:rFonts w:ascii="Arial" w:hAnsi="Arial" w:cs="Arial"/>
          <w:sz w:val="22"/>
        </w:rPr>
        <w:t>from  people,</w:t>
      </w:r>
      <w:r w:rsidR="00947163">
        <w:rPr>
          <w:rFonts w:ascii="Arial" w:hAnsi="Arial" w:cs="Arial"/>
          <w:sz w:val="22"/>
        </w:rPr>
        <w:t xml:space="preserve">able to </w:t>
      </w:r>
      <w:r w:rsidR="002F0FBF" w:rsidRPr="00705723">
        <w:rPr>
          <w:rFonts w:ascii="Arial" w:hAnsi="Arial" w:cs="Arial"/>
          <w:sz w:val="22"/>
        </w:rPr>
        <w:t xml:space="preserve"> pr</w:t>
      </w:r>
      <w:r w:rsidR="00947163">
        <w:rPr>
          <w:rFonts w:ascii="Arial" w:hAnsi="Arial" w:cs="Arial"/>
          <w:sz w:val="22"/>
        </w:rPr>
        <w:t>esent</w:t>
      </w:r>
      <w:r w:rsidR="006F2430" w:rsidRPr="00705723">
        <w:rPr>
          <w:rFonts w:ascii="Arial" w:hAnsi="Arial" w:cs="Arial"/>
          <w:sz w:val="22"/>
        </w:rPr>
        <w:t xml:space="preserve"> </w:t>
      </w:r>
      <w:r w:rsidR="002F0FBF" w:rsidRPr="00705723">
        <w:rPr>
          <w:rFonts w:ascii="Arial" w:hAnsi="Arial" w:cs="Arial"/>
          <w:sz w:val="22"/>
        </w:rPr>
        <w:t xml:space="preserve">required </w:t>
      </w:r>
      <w:r w:rsidR="00A24AC9">
        <w:rPr>
          <w:rFonts w:ascii="Arial" w:hAnsi="Arial" w:cs="Arial"/>
          <w:sz w:val="22"/>
        </w:rPr>
        <w:t>documents</w:t>
      </w:r>
      <w:r w:rsidR="002F0FBF" w:rsidRPr="00705723">
        <w:rPr>
          <w:rFonts w:ascii="Arial" w:hAnsi="Arial" w:cs="Arial"/>
          <w:sz w:val="22"/>
        </w:rPr>
        <w:t xml:space="preserve"> </w:t>
      </w:r>
      <w:r w:rsidR="00947163">
        <w:rPr>
          <w:rFonts w:ascii="Arial" w:hAnsi="Arial" w:cs="Arial"/>
          <w:sz w:val="22"/>
        </w:rPr>
        <w:t xml:space="preserve">if or when </w:t>
      </w:r>
      <w:r w:rsidR="006F2430" w:rsidRPr="00705723">
        <w:rPr>
          <w:rFonts w:ascii="Arial" w:hAnsi="Arial" w:cs="Arial"/>
          <w:sz w:val="22"/>
        </w:rPr>
        <w:t xml:space="preserve">it is required </w:t>
      </w:r>
      <w:r w:rsidR="002F0FBF" w:rsidRPr="00705723">
        <w:rPr>
          <w:rFonts w:ascii="Arial" w:hAnsi="Arial" w:cs="Arial"/>
          <w:sz w:val="22"/>
        </w:rPr>
        <w:t xml:space="preserve">, </w:t>
      </w:r>
      <w:r w:rsidR="006F2430" w:rsidRPr="00705723">
        <w:rPr>
          <w:rFonts w:ascii="Arial" w:hAnsi="Arial" w:cs="Arial"/>
          <w:sz w:val="22"/>
        </w:rPr>
        <w:t xml:space="preserve">shops and other </w:t>
      </w:r>
      <w:r w:rsidR="00A24AC9">
        <w:rPr>
          <w:rFonts w:ascii="Arial" w:hAnsi="Arial" w:cs="Arial"/>
          <w:sz w:val="22"/>
        </w:rPr>
        <w:t xml:space="preserve">outlets should </w:t>
      </w:r>
      <w:r w:rsidR="002F0FBF" w:rsidRPr="00705723">
        <w:rPr>
          <w:rFonts w:ascii="Arial" w:hAnsi="Arial" w:cs="Arial"/>
          <w:sz w:val="22"/>
        </w:rPr>
        <w:t>closed,</w:t>
      </w:r>
      <w:r w:rsidR="006F2430" w:rsidRPr="00705723">
        <w:rPr>
          <w:rFonts w:ascii="Arial" w:hAnsi="Arial" w:cs="Arial"/>
          <w:sz w:val="22"/>
        </w:rPr>
        <w:t xml:space="preserve"> and </w:t>
      </w:r>
      <w:r w:rsidR="00A24AC9">
        <w:rPr>
          <w:rFonts w:ascii="Arial" w:hAnsi="Arial" w:cs="Arial"/>
          <w:sz w:val="22"/>
        </w:rPr>
        <w:t xml:space="preserve">ban </w:t>
      </w:r>
      <w:r w:rsidR="002F0FBF" w:rsidRPr="00705723">
        <w:rPr>
          <w:rFonts w:ascii="Arial" w:hAnsi="Arial" w:cs="Arial"/>
          <w:sz w:val="22"/>
        </w:rPr>
        <w:t xml:space="preserve">gatherings etc. </w:t>
      </w:r>
      <w:r w:rsidR="002F0FBF" w:rsidRPr="00705723">
        <w:rPr>
          <w:rFonts w:ascii="Arial" w:eastAsia="Calibri" w:hAnsi="Arial" w:cs="Arial"/>
          <w:sz w:val="22"/>
        </w:rPr>
        <w:t>(www.legislation.govt.nz, n.d.).</w:t>
      </w:r>
      <w:r w:rsidR="002F0FBF" w:rsidRPr="00705723">
        <w:rPr>
          <w:rFonts w:ascii="Arial" w:hAnsi="Arial" w:cs="Arial"/>
          <w:sz w:val="22"/>
        </w:rPr>
        <w:t xml:space="preserve"> </w:t>
      </w:r>
      <w:r w:rsidR="002F0FBF" w:rsidRPr="00705723">
        <w:rPr>
          <w:rFonts w:ascii="Arial" w:eastAsia="Calibri" w:hAnsi="Arial" w:cs="Arial"/>
          <w:sz w:val="22"/>
        </w:rPr>
        <w:t xml:space="preserve">Many of the strategies outlined in the COVID-19 Public Health Response Act 2020 are </w:t>
      </w:r>
      <w:r w:rsidR="006F2430" w:rsidRPr="00705723">
        <w:rPr>
          <w:rFonts w:ascii="Arial" w:eastAsia="Calibri" w:hAnsi="Arial" w:cs="Arial"/>
          <w:sz w:val="22"/>
        </w:rPr>
        <w:t xml:space="preserve">classed as </w:t>
      </w:r>
      <w:r w:rsidR="002F0FBF" w:rsidRPr="00705723">
        <w:rPr>
          <w:rFonts w:ascii="Arial" w:eastAsia="Calibri" w:hAnsi="Arial" w:cs="Arial"/>
          <w:sz w:val="22"/>
        </w:rPr>
        <w:t>non-pharmaceutical</w:t>
      </w:r>
      <w:r w:rsidR="002F0FBF" w:rsidRPr="00705723">
        <w:rPr>
          <w:rFonts w:ascii="Arial" w:hAnsi="Arial" w:cs="Arial"/>
          <w:sz w:val="22"/>
        </w:rPr>
        <w:t>.</w:t>
      </w:r>
    </w:p>
    <w:p w14:paraId="46A6EF2E" w14:textId="77777777" w:rsidR="00F03CCA" w:rsidRPr="00705723" w:rsidRDefault="00F03CCA" w:rsidP="00705723">
      <w:pPr>
        <w:spacing w:after="30" w:line="360" w:lineRule="auto"/>
        <w:ind w:firstLine="720"/>
        <w:jc w:val="both"/>
        <w:rPr>
          <w:rFonts w:ascii="Arial" w:hAnsi="Arial" w:cs="Arial"/>
          <w:sz w:val="22"/>
        </w:rPr>
      </w:pPr>
    </w:p>
    <w:p w14:paraId="0B299BAA" w14:textId="77777777" w:rsidR="00B87E75" w:rsidRPr="00705723" w:rsidRDefault="00B87E75" w:rsidP="00705723">
      <w:pPr>
        <w:tabs>
          <w:tab w:val="left" w:pos="6540"/>
        </w:tabs>
        <w:spacing w:after="30" w:line="360" w:lineRule="auto"/>
        <w:rPr>
          <w:rFonts w:ascii="Arial" w:hAnsi="Arial" w:cs="Arial"/>
          <w:sz w:val="22"/>
        </w:rPr>
      </w:pPr>
    </w:p>
    <w:p w14:paraId="5C43254D" w14:textId="7E7A5014" w:rsidR="00B87E75" w:rsidRPr="00705723" w:rsidRDefault="008852A2" w:rsidP="00705723">
      <w:pPr>
        <w:pStyle w:val="Heading1"/>
        <w:spacing w:before="0" w:after="30" w:line="360" w:lineRule="auto"/>
        <w:rPr>
          <w:rFonts w:cs="Arial"/>
          <w:sz w:val="22"/>
          <w:szCs w:val="22"/>
        </w:rPr>
      </w:pPr>
      <w:r w:rsidRPr="00705723">
        <w:rPr>
          <w:rFonts w:cs="Arial"/>
          <w:sz w:val="22"/>
          <w:szCs w:val="22"/>
        </w:rPr>
        <w:t>4</w:t>
      </w:r>
      <w:r w:rsidR="00B87E75" w:rsidRPr="00705723">
        <w:rPr>
          <w:rFonts w:cs="Arial"/>
          <w:sz w:val="22"/>
          <w:szCs w:val="22"/>
        </w:rPr>
        <w:t xml:space="preserve">. </w:t>
      </w:r>
      <w:r w:rsidRPr="00705723">
        <w:rPr>
          <w:rFonts w:cs="Arial"/>
          <w:sz w:val="22"/>
          <w:szCs w:val="22"/>
        </w:rPr>
        <w:t>Theor</w:t>
      </w:r>
      <w:r w:rsidR="00C91BE9">
        <w:rPr>
          <w:rFonts w:cs="Arial"/>
          <w:sz w:val="22"/>
          <w:szCs w:val="22"/>
        </w:rPr>
        <w:t>y</w:t>
      </w:r>
    </w:p>
    <w:p w14:paraId="11C5BC13" w14:textId="3C0DBE34" w:rsidR="00645E66" w:rsidRPr="00705723" w:rsidRDefault="00645E66" w:rsidP="00705723">
      <w:pPr>
        <w:spacing w:after="30" w:line="360" w:lineRule="auto"/>
        <w:ind w:firstLine="720"/>
        <w:jc w:val="both"/>
        <w:rPr>
          <w:rFonts w:ascii="Arial" w:hAnsi="Arial" w:cs="Arial"/>
          <w:sz w:val="22"/>
        </w:rPr>
      </w:pPr>
      <w:r w:rsidRPr="00705723">
        <w:rPr>
          <w:rFonts w:ascii="Arial" w:hAnsi="Arial" w:cs="Arial"/>
          <w:sz w:val="22"/>
        </w:rPr>
        <w:t xml:space="preserve">health belief model </w:t>
      </w:r>
      <w:r w:rsidR="00C91BE9">
        <w:rPr>
          <w:rFonts w:ascii="Arial" w:hAnsi="Arial" w:cs="Arial"/>
          <w:sz w:val="22"/>
        </w:rPr>
        <w:t xml:space="preserve">stated to be </w:t>
      </w:r>
      <w:r w:rsidRPr="00705723">
        <w:rPr>
          <w:rFonts w:ascii="Arial" w:hAnsi="Arial" w:cs="Arial"/>
          <w:sz w:val="22"/>
        </w:rPr>
        <w:t xml:space="preserve"> cognitive</w:t>
      </w:r>
      <w:r w:rsidR="00F23A61">
        <w:rPr>
          <w:rFonts w:ascii="Arial" w:hAnsi="Arial" w:cs="Arial"/>
          <w:sz w:val="22"/>
        </w:rPr>
        <w:t xml:space="preserve"> </w:t>
      </w:r>
      <w:r w:rsidRPr="00705723">
        <w:rPr>
          <w:rFonts w:ascii="Arial" w:hAnsi="Arial" w:cs="Arial"/>
          <w:sz w:val="22"/>
        </w:rPr>
        <w:t xml:space="preserve">which </w:t>
      </w:r>
      <w:r w:rsidR="00A02501" w:rsidRPr="00705723">
        <w:rPr>
          <w:rFonts w:ascii="Arial" w:hAnsi="Arial" w:cs="Arial"/>
          <w:sz w:val="22"/>
        </w:rPr>
        <w:t xml:space="preserve">state </w:t>
      </w:r>
      <w:r w:rsidRPr="00705723">
        <w:rPr>
          <w:rFonts w:ascii="Arial" w:hAnsi="Arial" w:cs="Arial"/>
          <w:sz w:val="22"/>
        </w:rPr>
        <w:t>that</w:t>
      </w:r>
      <w:r w:rsidR="00F23A61">
        <w:rPr>
          <w:rFonts w:ascii="Arial" w:hAnsi="Arial" w:cs="Arial"/>
          <w:sz w:val="22"/>
        </w:rPr>
        <w:t xml:space="preserve"> one</w:t>
      </w:r>
      <w:r w:rsidRPr="00705723">
        <w:rPr>
          <w:rFonts w:ascii="Arial" w:hAnsi="Arial" w:cs="Arial"/>
          <w:sz w:val="22"/>
        </w:rPr>
        <w:t xml:space="preserve"> behaviour is </w:t>
      </w:r>
      <w:r w:rsidR="00341E5C">
        <w:rPr>
          <w:rFonts w:ascii="Arial" w:hAnsi="Arial" w:cs="Arial"/>
          <w:sz w:val="22"/>
        </w:rPr>
        <w:t xml:space="preserve">decided </w:t>
      </w:r>
      <w:r w:rsidR="00F23A61">
        <w:rPr>
          <w:rFonts w:ascii="Arial" w:hAnsi="Arial" w:cs="Arial"/>
          <w:sz w:val="22"/>
        </w:rPr>
        <w:t>from</w:t>
      </w:r>
      <w:r w:rsidR="00341E5C">
        <w:rPr>
          <w:rFonts w:ascii="Arial" w:hAnsi="Arial" w:cs="Arial"/>
          <w:sz w:val="22"/>
        </w:rPr>
        <w:t xml:space="preserve"> many </w:t>
      </w:r>
      <w:r w:rsidRPr="00705723">
        <w:rPr>
          <w:rFonts w:ascii="Arial" w:hAnsi="Arial" w:cs="Arial"/>
          <w:sz w:val="22"/>
        </w:rPr>
        <w:t>factor</w:t>
      </w:r>
      <w:r w:rsidR="00341E5C">
        <w:rPr>
          <w:rFonts w:ascii="Arial" w:hAnsi="Arial" w:cs="Arial"/>
          <w:sz w:val="22"/>
        </w:rPr>
        <w:t xml:space="preserve">s </w:t>
      </w:r>
      <w:r w:rsidRPr="00705723">
        <w:rPr>
          <w:rFonts w:ascii="Arial" w:hAnsi="Arial" w:cs="Arial"/>
          <w:sz w:val="22"/>
        </w:rPr>
        <w:t xml:space="preserve"> individual believe </w:t>
      </w:r>
      <w:r w:rsidR="00B91615" w:rsidRPr="00705723">
        <w:rPr>
          <w:rFonts w:ascii="Arial" w:hAnsi="Arial" w:cs="Arial"/>
          <w:sz w:val="22"/>
        </w:rPr>
        <w:t xml:space="preserve">is a </w:t>
      </w:r>
      <w:r w:rsidRPr="00705723">
        <w:rPr>
          <w:rFonts w:ascii="Arial" w:hAnsi="Arial" w:cs="Arial"/>
          <w:sz w:val="22"/>
        </w:rPr>
        <w:t xml:space="preserve">cause </w:t>
      </w:r>
      <w:r w:rsidR="00B91615" w:rsidRPr="00705723">
        <w:rPr>
          <w:rFonts w:ascii="Arial" w:hAnsi="Arial" w:cs="Arial"/>
          <w:sz w:val="22"/>
        </w:rPr>
        <w:t xml:space="preserve">to treat </w:t>
      </w:r>
      <w:r w:rsidR="00341E5C" w:rsidRPr="00705723">
        <w:rPr>
          <w:rFonts w:ascii="Arial" w:hAnsi="Arial" w:cs="Arial"/>
          <w:sz w:val="22"/>
        </w:rPr>
        <w:t>their</w:t>
      </w:r>
      <w:r w:rsidR="00341E5C">
        <w:rPr>
          <w:rFonts w:ascii="Arial" w:hAnsi="Arial" w:cs="Arial"/>
          <w:sz w:val="22"/>
        </w:rPr>
        <w:t xml:space="preserve"> health</w:t>
      </w:r>
      <w:r w:rsidRPr="00705723">
        <w:rPr>
          <w:rFonts w:ascii="Arial" w:hAnsi="Arial" w:cs="Arial"/>
          <w:sz w:val="22"/>
        </w:rPr>
        <w:t>.</w:t>
      </w:r>
      <w:r w:rsidR="00341E5C">
        <w:rPr>
          <w:rFonts w:ascii="Arial" w:hAnsi="Arial" w:cs="Arial"/>
          <w:sz w:val="22"/>
        </w:rPr>
        <w:t xml:space="preserve"> </w:t>
      </w:r>
      <w:r w:rsidRPr="00705723">
        <w:rPr>
          <w:rFonts w:ascii="Arial" w:hAnsi="Arial" w:cs="Arial"/>
          <w:sz w:val="22"/>
        </w:rPr>
        <w:t xml:space="preserve"> </w:t>
      </w:r>
      <w:r w:rsidR="00B91615" w:rsidRPr="00705723">
        <w:rPr>
          <w:rFonts w:ascii="Arial" w:hAnsi="Arial" w:cs="Arial"/>
          <w:sz w:val="22"/>
        </w:rPr>
        <w:t xml:space="preserve">According to </w:t>
      </w:r>
      <w:r w:rsidRPr="00705723">
        <w:rPr>
          <w:rFonts w:ascii="Arial" w:hAnsi="Arial" w:cs="Arial"/>
          <w:sz w:val="22"/>
        </w:rPr>
        <w:t xml:space="preserve">(Nisbet and </w:t>
      </w:r>
      <w:r w:rsidR="002C7001" w:rsidRPr="00705723">
        <w:rPr>
          <w:rFonts w:ascii="Arial" w:hAnsi="Arial" w:cs="Arial"/>
          <w:sz w:val="22"/>
        </w:rPr>
        <w:t>Glick</w:t>
      </w:r>
      <w:r w:rsidRPr="00705723">
        <w:rPr>
          <w:rFonts w:ascii="Arial" w:hAnsi="Arial" w:cs="Arial"/>
          <w:sz w:val="22"/>
        </w:rPr>
        <w:t xml:space="preserve">, 2008) </w:t>
      </w:r>
      <w:r w:rsidR="00341E5C">
        <w:rPr>
          <w:rFonts w:ascii="Arial" w:hAnsi="Arial" w:cs="Arial"/>
          <w:sz w:val="22"/>
        </w:rPr>
        <w:t xml:space="preserve">in order </w:t>
      </w:r>
      <w:r w:rsidRPr="00705723">
        <w:rPr>
          <w:rFonts w:ascii="Arial" w:hAnsi="Arial" w:cs="Arial"/>
          <w:sz w:val="22"/>
        </w:rPr>
        <w:t>‘</w:t>
      </w:r>
      <w:r w:rsidR="002C7001" w:rsidRPr="00705723">
        <w:rPr>
          <w:rFonts w:ascii="Arial" w:hAnsi="Arial" w:cs="Arial"/>
          <w:sz w:val="22"/>
        </w:rPr>
        <w:t>for</w:t>
      </w:r>
      <w:r w:rsidRPr="00705723">
        <w:rPr>
          <w:rFonts w:ascii="Arial" w:hAnsi="Arial" w:cs="Arial"/>
          <w:sz w:val="22"/>
        </w:rPr>
        <w:t xml:space="preserve"> </w:t>
      </w:r>
      <w:r w:rsidR="00341E5C">
        <w:rPr>
          <w:rFonts w:ascii="Arial" w:hAnsi="Arial" w:cs="Arial"/>
          <w:sz w:val="22"/>
        </w:rPr>
        <w:t xml:space="preserve">one </w:t>
      </w:r>
      <w:r w:rsidRPr="00705723">
        <w:rPr>
          <w:rFonts w:ascii="Arial" w:hAnsi="Arial" w:cs="Arial"/>
          <w:sz w:val="22"/>
        </w:rPr>
        <w:t xml:space="preserve">behaviour to change, </w:t>
      </w:r>
      <w:r w:rsidR="00341E5C">
        <w:rPr>
          <w:rFonts w:ascii="Arial" w:hAnsi="Arial" w:cs="Arial"/>
          <w:sz w:val="22"/>
        </w:rPr>
        <w:t>they</w:t>
      </w:r>
      <w:r w:rsidRPr="00705723">
        <w:rPr>
          <w:rFonts w:ascii="Arial" w:hAnsi="Arial" w:cs="Arial"/>
          <w:sz w:val="22"/>
        </w:rPr>
        <w:t xml:space="preserve"> must</w:t>
      </w:r>
      <w:r w:rsidR="00563142">
        <w:rPr>
          <w:rFonts w:ascii="Arial" w:hAnsi="Arial" w:cs="Arial"/>
          <w:sz w:val="22"/>
        </w:rPr>
        <w:t xml:space="preserve"> be </w:t>
      </w:r>
      <w:r w:rsidRPr="00705723">
        <w:rPr>
          <w:rFonts w:ascii="Arial" w:hAnsi="Arial" w:cs="Arial"/>
          <w:sz w:val="22"/>
        </w:rPr>
        <w:t>vulnerable to</w:t>
      </w:r>
      <w:r w:rsidR="00563142">
        <w:rPr>
          <w:rFonts w:ascii="Arial" w:hAnsi="Arial" w:cs="Arial"/>
          <w:sz w:val="22"/>
        </w:rPr>
        <w:t xml:space="preserve"> </w:t>
      </w:r>
      <w:r w:rsidR="00341E5C" w:rsidRPr="00705723">
        <w:rPr>
          <w:rFonts w:ascii="Arial" w:hAnsi="Arial" w:cs="Arial"/>
          <w:sz w:val="22"/>
        </w:rPr>
        <w:t>threat</w:t>
      </w:r>
      <w:r w:rsidR="00341E5C">
        <w:rPr>
          <w:rFonts w:ascii="Arial" w:hAnsi="Arial" w:cs="Arial"/>
          <w:sz w:val="22"/>
        </w:rPr>
        <w:t xml:space="preserve"> in their health.</w:t>
      </w:r>
      <w:r w:rsidRPr="00705723">
        <w:rPr>
          <w:rFonts w:ascii="Arial" w:hAnsi="Arial" w:cs="Arial"/>
          <w:sz w:val="22"/>
        </w:rPr>
        <w:t xml:space="preserve"> To </w:t>
      </w:r>
      <w:r w:rsidR="00341E5C">
        <w:rPr>
          <w:rFonts w:ascii="Arial" w:hAnsi="Arial" w:cs="Arial"/>
          <w:sz w:val="22"/>
        </w:rPr>
        <w:t>make sure</w:t>
      </w:r>
      <w:r w:rsidRPr="00705723">
        <w:rPr>
          <w:rFonts w:ascii="Arial" w:hAnsi="Arial" w:cs="Arial"/>
          <w:sz w:val="22"/>
        </w:rPr>
        <w:t xml:space="preserve"> real behaviour, </w:t>
      </w:r>
      <w:r w:rsidR="00341E5C" w:rsidRPr="00705723">
        <w:rPr>
          <w:rFonts w:ascii="Arial" w:hAnsi="Arial" w:cs="Arial"/>
          <w:sz w:val="22"/>
        </w:rPr>
        <w:t>external</w:t>
      </w:r>
      <w:r w:rsidRPr="00705723">
        <w:rPr>
          <w:rFonts w:ascii="Arial" w:hAnsi="Arial" w:cs="Arial"/>
          <w:sz w:val="22"/>
        </w:rPr>
        <w:t xml:space="preserve">. or </w:t>
      </w:r>
      <w:r w:rsidR="00341E5C">
        <w:rPr>
          <w:rFonts w:ascii="Arial" w:hAnsi="Arial" w:cs="Arial"/>
          <w:sz w:val="22"/>
        </w:rPr>
        <w:t>internal</w:t>
      </w:r>
      <w:r w:rsidR="00341E5C" w:rsidRPr="00705723">
        <w:rPr>
          <w:rFonts w:ascii="Arial" w:hAnsi="Arial" w:cs="Arial"/>
          <w:sz w:val="22"/>
        </w:rPr>
        <w:t>.</w:t>
      </w:r>
      <w:r w:rsidRPr="00705723">
        <w:rPr>
          <w:rFonts w:ascii="Arial" w:hAnsi="Arial" w:cs="Arial"/>
          <w:sz w:val="22"/>
        </w:rPr>
        <w:t xml:space="preserve">, is </w:t>
      </w:r>
      <w:r w:rsidR="00341E5C">
        <w:rPr>
          <w:rFonts w:ascii="Arial" w:hAnsi="Arial" w:cs="Arial"/>
          <w:sz w:val="22"/>
        </w:rPr>
        <w:t>required</w:t>
      </w:r>
      <w:r w:rsidRPr="00705723">
        <w:rPr>
          <w:rFonts w:ascii="Arial" w:hAnsi="Arial" w:cs="Arial"/>
          <w:sz w:val="22"/>
        </w:rPr>
        <w:t xml:space="preserve">. to </w:t>
      </w:r>
      <w:r w:rsidR="00C90F8E">
        <w:rPr>
          <w:rFonts w:ascii="Arial" w:hAnsi="Arial" w:cs="Arial"/>
          <w:sz w:val="22"/>
        </w:rPr>
        <w:t xml:space="preserve">simplify </w:t>
      </w:r>
      <w:r w:rsidRPr="00705723">
        <w:rPr>
          <w:rFonts w:ascii="Arial" w:hAnsi="Arial" w:cs="Arial"/>
          <w:sz w:val="22"/>
        </w:rPr>
        <w:t>the behaviour o</w:t>
      </w:r>
      <w:r w:rsidR="00F26A88">
        <w:rPr>
          <w:rFonts w:ascii="Arial" w:hAnsi="Arial" w:cs="Arial"/>
          <w:sz w:val="22"/>
        </w:rPr>
        <w:t>f</w:t>
      </w:r>
      <w:r w:rsidRPr="00705723">
        <w:rPr>
          <w:rFonts w:ascii="Arial" w:hAnsi="Arial" w:cs="Arial"/>
          <w:sz w:val="22"/>
        </w:rPr>
        <w:t xml:space="preserve"> </w:t>
      </w:r>
      <w:r w:rsidR="00C90F8E">
        <w:rPr>
          <w:rFonts w:ascii="Arial" w:hAnsi="Arial" w:cs="Arial"/>
          <w:sz w:val="22"/>
        </w:rPr>
        <w:t xml:space="preserve">different </w:t>
      </w:r>
      <w:r w:rsidRPr="00705723">
        <w:rPr>
          <w:rFonts w:ascii="Arial" w:hAnsi="Arial" w:cs="Arial"/>
          <w:sz w:val="22"/>
        </w:rPr>
        <w:t xml:space="preserve"> age groups in the society due to the coronavirus pandemic; the young people are </w:t>
      </w:r>
      <w:r w:rsidR="00B91615" w:rsidRPr="00705723">
        <w:rPr>
          <w:rFonts w:ascii="Arial" w:hAnsi="Arial" w:cs="Arial"/>
          <w:sz w:val="22"/>
        </w:rPr>
        <w:t xml:space="preserve">said to not </w:t>
      </w:r>
      <w:r w:rsidR="00E3065B" w:rsidRPr="00705723">
        <w:rPr>
          <w:rFonts w:ascii="Arial" w:hAnsi="Arial" w:cs="Arial"/>
          <w:sz w:val="22"/>
        </w:rPr>
        <w:t xml:space="preserve">taking the covid-19 </w:t>
      </w:r>
      <w:r w:rsidRPr="00705723">
        <w:rPr>
          <w:rFonts w:ascii="Arial" w:hAnsi="Arial" w:cs="Arial"/>
          <w:sz w:val="22"/>
        </w:rPr>
        <w:t xml:space="preserve">seriously as the elderly; because the virus been </w:t>
      </w:r>
      <w:r w:rsidR="00C91BE9">
        <w:rPr>
          <w:rFonts w:ascii="Arial" w:hAnsi="Arial" w:cs="Arial"/>
          <w:sz w:val="22"/>
        </w:rPr>
        <w:t>said</w:t>
      </w:r>
      <w:r w:rsidRPr="00705723">
        <w:rPr>
          <w:rFonts w:ascii="Arial" w:hAnsi="Arial" w:cs="Arial"/>
          <w:sz w:val="22"/>
        </w:rPr>
        <w:t xml:space="preserve"> not to cause </w:t>
      </w:r>
      <w:r w:rsidR="00C91BE9">
        <w:rPr>
          <w:rFonts w:ascii="Arial" w:hAnsi="Arial" w:cs="Arial"/>
          <w:sz w:val="22"/>
        </w:rPr>
        <w:t xml:space="preserve">any </w:t>
      </w:r>
      <w:r w:rsidR="006B5688">
        <w:rPr>
          <w:rFonts w:ascii="Arial" w:hAnsi="Arial" w:cs="Arial"/>
          <w:sz w:val="22"/>
        </w:rPr>
        <w:t xml:space="preserve">significant </w:t>
      </w:r>
      <w:r w:rsidR="00E3065B" w:rsidRPr="00705723">
        <w:rPr>
          <w:rFonts w:ascii="Arial" w:hAnsi="Arial" w:cs="Arial"/>
          <w:sz w:val="22"/>
        </w:rPr>
        <w:t xml:space="preserve"> </w:t>
      </w:r>
      <w:r w:rsidRPr="00705723">
        <w:rPr>
          <w:rFonts w:ascii="Arial" w:hAnsi="Arial" w:cs="Arial"/>
          <w:sz w:val="22"/>
        </w:rPr>
        <w:t>harm to the young</w:t>
      </w:r>
      <w:r w:rsidR="00C91BE9">
        <w:rPr>
          <w:rFonts w:ascii="Arial" w:hAnsi="Arial" w:cs="Arial"/>
          <w:sz w:val="22"/>
        </w:rPr>
        <w:t xml:space="preserve">er </w:t>
      </w:r>
      <w:r w:rsidR="00341E5C">
        <w:rPr>
          <w:rFonts w:ascii="Arial" w:hAnsi="Arial" w:cs="Arial"/>
          <w:sz w:val="22"/>
        </w:rPr>
        <w:t>adult</w:t>
      </w:r>
      <w:r w:rsidR="00E3065B" w:rsidRPr="00705723">
        <w:rPr>
          <w:rFonts w:ascii="Arial" w:hAnsi="Arial" w:cs="Arial"/>
          <w:sz w:val="22"/>
        </w:rPr>
        <w:t xml:space="preserve"> as it causes to the elderly who is know to suffer from much more illness and does not have the immune system the fight of such disease which in most case lead to death.</w:t>
      </w:r>
    </w:p>
    <w:p w14:paraId="78F5341F" w14:textId="77777777" w:rsidR="00D279D6" w:rsidRPr="00705723" w:rsidRDefault="00D279D6" w:rsidP="00705723">
      <w:pPr>
        <w:tabs>
          <w:tab w:val="left" w:pos="6540"/>
        </w:tabs>
        <w:spacing w:after="30" w:line="360" w:lineRule="auto"/>
        <w:rPr>
          <w:rFonts w:ascii="Arial" w:hAnsi="Arial" w:cs="Arial"/>
          <w:sz w:val="22"/>
        </w:rPr>
      </w:pPr>
    </w:p>
    <w:p w14:paraId="43EEDB0A" w14:textId="77777777" w:rsidR="008852A2" w:rsidRPr="00705723" w:rsidRDefault="008852A2" w:rsidP="00705723">
      <w:pPr>
        <w:tabs>
          <w:tab w:val="left" w:pos="6540"/>
        </w:tabs>
        <w:spacing w:after="30" w:line="360" w:lineRule="auto"/>
        <w:rPr>
          <w:rFonts w:ascii="Arial" w:hAnsi="Arial" w:cs="Arial"/>
          <w:sz w:val="22"/>
        </w:rPr>
      </w:pPr>
      <w:r w:rsidRPr="00705723">
        <w:rPr>
          <w:rFonts w:ascii="Arial" w:hAnsi="Arial" w:cs="Arial"/>
          <w:b/>
          <w:bCs/>
          <w:sz w:val="22"/>
        </w:rPr>
        <w:t>5. Impact of legislation and policies</w:t>
      </w:r>
      <w:r w:rsidRPr="00705723">
        <w:rPr>
          <w:rFonts w:ascii="Arial" w:hAnsi="Arial" w:cs="Arial"/>
          <w:sz w:val="22"/>
        </w:rPr>
        <w:t xml:space="preserve"> </w:t>
      </w:r>
    </w:p>
    <w:p w14:paraId="27B908C2" w14:textId="58F429EE" w:rsidR="00A02501" w:rsidRPr="00705723" w:rsidRDefault="00AA51F2" w:rsidP="00705723">
      <w:pPr>
        <w:spacing w:after="30" w:line="360" w:lineRule="auto"/>
        <w:ind w:firstLine="720"/>
        <w:jc w:val="both"/>
        <w:rPr>
          <w:rFonts w:ascii="Arial" w:hAnsi="Arial" w:cs="Arial"/>
          <w:sz w:val="22"/>
        </w:rPr>
      </w:pPr>
      <w:r>
        <w:rPr>
          <w:rFonts w:ascii="Arial" w:hAnsi="Arial" w:cs="Arial"/>
          <w:sz w:val="22"/>
        </w:rPr>
        <w:t xml:space="preserve">One of the </w:t>
      </w:r>
      <w:r w:rsidR="00A02501" w:rsidRPr="00705723">
        <w:rPr>
          <w:rFonts w:ascii="Arial" w:hAnsi="Arial" w:cs="Arial"/>
          <w:sz w:val="22"/>
        </w:rPr>
        <w:t xml:space="preserve">The main reason for </w:t>
      </w:r>
      <w:r>
        <w:rPr>
          <w:rFonts w:ascii="Arial" w:hAnsi="Arial" w:cs="Arial"/>
          <w:sz w:val="22"/>
        </w:rPr>
        <w:t xml:space="preserve">policies and </w:t>
      </w:r>
      <w:r w:rsidR="00FF0DA7">
        <w:rPr>
          <w:rFonts w:ascii="Arial" w:hAnsi="Arial" w:cs="Arial"/>
          <w:sz w:val="22"/>
        </w:rPr>
        <w:t xml:space="preserve">legislations </w:t>
      </w:r>
      <w:r w:rsidR="00FF0DA7" w:rsidRPr="00705723">
        <w:rPr>
          <w:rFonts w:ascii="Arial" w:hAnsi="Arial" w:cs="Arial"/>
          <w:sz w:val="22"/>
        </w:rPr>
        <w:t>is</w:t>
      </w:r>
      <w:r w:rsidR="00A02501" w:rsidRPr="00705723">
        <w:rPr>
          <w:rFonts w:ascii="Arial" w:hAnsi="Arial" w:cs="Arial"/>
          <w:sz w:val="22"/>
        </w:rPr>
        <w:t xml:space="preserve"> to</w:t>
      </w:r>
      <w:r>
        <w:rPr>
          <w:rFonts w:ascii="Arial" w:hAnsi="Arial" w:cs="Arial"/>
          <w:sz w:val="22"/>
        </w:rPr>
        <w:t xml:space="preserve"> </w:t>
      </w:r>
      <w:r w:rsidR="00FF0DA7">
        <w:rPr>
          <w:rFonts w:ascii="Arial" w:hAnsi="Arial" w:cs="Arial"/>
          <w:sz w:val="22"/>
        </w:rPr>
        <w:t xml:space="preserve">help </w:t>
      </w:r>
      <w:r w:rsidR="00FF0DA7" w:rsidRPr="00705723">
        <w:rPr>
          <w:rFonts w:ascii="Arial" w:hAnsi="Arial" w:cs="Arial"/>
          <w:sz w:val="22"/>
        </w:rPr>
        <w:t>protect</w:t>
      </w:r>
      <w:r w:rsidR="00A02501" w:rsidRPr="00705723">
        <w:rPr>
          <w:rFonts w:ascii="Arial" w:hAnsi="Arial" w:cs="Arial"/>
          <w:sz w:val="22"/>
        </w:rPr>
        <w:t xml:space="preserve"> individual. In the UK there a</w:t>
      </w:r>
      <w:r w:rsidR="0044009A" w:rsidRPr="00705723">
        <w:rPr>
          <w:rFonts w:ascii="Arial" w:hAnsi="Arial" w:cs="Arial"/>
          <w:sz w:val="22"/>
        </w:rPr>
        <w:t xml:space="preserve">re </w:t>
      </w:r>
      <w:r w:rsidR="00A02501" w:rsidRPr="00705723">
        <w:rPr>
          <w:rFonts w:ascii="Arial" w:hAnsi="Arial" w:cs="Arial"/>
          <w:sz w:val="22"/>
        </w:rPr>
        <w:t xml:space="preserve">several legislations and policies that are </w:t>
      </w:r>
      <w:r w:rsidR="0044009A" w:rsidRPr="00705723">
        <w:rPr>
          <w:rFonts w:ascii="Arial" w:hAnsi="Arial" w:cs="Arial"/>
          <w:sz w:val="22"/>
        </w:rPr>
        <w:t>put in place to help</w:t>
      </w:r>
      <w:r w:rsidR="00A02501" w:rsidRPr="00705723">
        <w:rPr>
          <w:rFonts w:ascii="Arial" w:hAnsi="Arial" w:cs="Arial"/>
          <w:sz w:val="22"/>
        </w:rPr>
        <w:t xml:space="preserve"> to promote health and wellbeing of the </w:t>
      </w:r>
      <w:r w:rsidR="00291CB3">
        <w:rPr>
          <w:rFonts w:ascii="Arial" w:hAnsi="Arial" w:cs="Arial"/>
          <w:sz w:val="22"/>
        </w:rPr>
        <w:t xml:space="preserve">members of the public </w:t>
      </w:r>
      <w:r w:rsidR="004E2A29" w:rsidRPr="00705723">
        <w:rPr>
          <w:rFonts w:ascii="Arial" w:hAnsi="Arial" w:cs="Arial"/>
          <w:sz w:val="22"/>
        </w:rPr>
        <w:t xml:space="preserve">regulations and code of conduct was put in place to help staff and health care </w:t>
      </w:r>
      <w:r w:rsidR="000A4FDF" w:rsidRPr="00705723">
        <w:rPr>
          <w:rFonts w:ascii="Arial" w:hAnsi="Arial" w:cs="Arial"/>
          <w:sz w:val="22"/>
        </w:rPr>
        <w:t>providers which</w:t>
      </w:r>
      <w:r w:rsidR="00CB6176" w:rsidRPr="00705723">
        <w:rPr>
          <w:rFonts w:ascii="Arial" w:hAnsi="Arial" w:cs="Arial"/>
          <w:sz w:val="22"/>
        </w:rPr>
        <w:t xml:space="preserve"> </w:t>
      </w:r>
      <w:r w:rsidR="00A02501" w:rsidRPr="00705723">
        <w:rPr>
          <w:rFonts w:ascii="Arial" w:hAnsi="Arial" w:cs="Arial"/>
          <w:sz w:val="22"/>
        </w:rPr>
        <w:t>include:</w:t>
      </w:r>
    </w:p>
    <w:p w14:paraId="0091D033" w14:textId="4A83CA35" w:rsidR="00A02501" w:rsidRPr="00C73CF8" w:rsidRDefault="00C73CF8" w:rsidP="00C73CF8">
      <w:pPr>
        <w:pStyle w:val="ListParagraph"/>
        <w:numPr>
          <w:ilvl w:val="0"/>
          <w:numId w:val="9"/>
        </w:numPr>
        <w:spacing w:after="30" w:line="360" w:lineRule="auto"/>
        <w:jc w:val="both"/>
        <w:rPr>
          <w:rFonts w:ascii="Arial" w:eastAsiaTheme="minorEastAsia" w:hAnsi="Arial" w:cs="Arial"/>
          <w:sz w:val="22"/>
        </w:rPr>
      </w:pPr>
      <w:r>
        <w:rPr>
          <w:rFonts w:ascii="Arial" w:hAnsi="Arial" w:cs="Arial"/>
          <w:sz w:val="22"/>
        </w:rPr>
        <w:t xml:space="preserve">To </w:t>
      </w:r>
      <w:r w:rsidR="004867E7" w:rsidRPr="00C73CF8">
        <w:rPr>
          <w:rFonts w:ascii="Arial" w:hAnsi="Arial" w:cs="Arial"/>
          <w:sz w:val="22"/>
        </w:rPr>
        <w:t>Improve</w:t>
      </w:r>
      <w:r w:rsidR="00A02501" w:rsidRPr="00C73CF8">
        <w:rPr>
          <w:rFonts w:ascii="Arial" w:hAnsi="Arial" w:cs="Arial"/>
          <w:sz w:val="22"/>
        </w:rPr>
        <w:t xml:space="preserve"> </w:t>
      </w:r>
      <w:r w:rsidR="00CB6176" w:rsidRPr="00C73CF8">
        <w:rPr>
          <w:rFonts w:ascii="Arial" w:hAnsi="Arial" w:cs="Arial"/>
          <w:sz w:val="22"/>
        </w:rPr>
        <w:t xml:space="preserve">the </w:t>
      </w:r>
      <w:r>
        <w:rPr>
          <w:rFonts w:ascii="Arial" w:hAnsi="Arial" w:cs="Arial"/>
          <w:sz w:val="22"/>
        </w:rPr>
        <w:t>level</w:t>
      </w:r>
      <w:r w:rsidR="00CB6176" w:rsidRPr="00C73CF8">
        <w:rPr>
          <w:rFonts w:ascii="Arial" w:hAnsi="Arial" w:cs="Arial"/>
          <w:sz w:val="22"/>
        </w:rPr>
        <w:t xml:space="preserve"> of </w:t>
      </w:r>
      <w:r w:rsidR="000A4FDF" w:rsidRPr="00C73CF8">
        <w:rPr>
          <w:rFonts w:ascii="Arial" w:hAnsi="Arial" w:cs="Arial"/>
          <w:sz w:val="22"/>
        </w:rPr>
        <w:t>care, policies</w:t>
      </w:r>
      <w:r w:rsidR="00A02501" w:rsidRPr="00C73CF8">
        <w:rPr>
          <w:rFonts w:ascii="Arial" w:hAnsi="Arial" w:cs="Arial"/>
          <w:sz w:val="22"/>
        </w:rPr>
        <w:t xml:space="preserve"> </w:t>
      </w:r>
      <w:r>
        <w:rPr>
          <w:rFonts w:ascii="Arial" w:hAnsi="Arial" w:cs="Arial"/>
          <w:sz w:val="22"/>
        </w:rPr>
        <w:t>insist</w:t>
      </w:r>
      <w:r w:rsidR="00A02501" w:rsidRPr="00C73CF8">
        <w:rPr>
          <w:rFonts w:ascii="Arial" w:hAnsi="Arial" w:cs="Arial"/>
          <w:sz w:val="22"/>
        </w:rPr>
        <w:t xml:space="preserve"> that car deliver services </w:t>
      </w:r>
      <w:r w:rsidR="00CB6176" w:rsidRPr="00C73CF8">
        <w:rPr>
          <w:rFonts w:ascii="Arial" w:hAnsi="Arial" w:cs="Arial"/>
          <w:sz w:val="22"/>
        </w:rPr>
        <w:t xml:space="preserve">should </w:t>
      </w:r>
      <w:r w:rsidR="00A02501" w:rsidRPr="00C73CF8">
        <w:rPr>
          <w:rFonts w:ascii="Arial" w:hAnsi="Arial" w:cs="Arial"/>
          <w:sz w:val="22"/>
        </w:rPr>
        <w:t>b</w:t>
      </w:r>
      <w:r w:rsidR="00CB6176" w:rsidRPr="00C73CF8">
        <w:rPr>
          <w:rFonts w:ascii="Arial" w:hAnsi="Arial" w:cs="Arial"/>
          <w:sz w:val="22"/>
        </w:rPr>
        <w:t xml:space="preserve">e </w:t>
      </w:r>
      <w:r w:rsidR="00A02501" w:rsidRPr="00C73CF8">
        <w:rPr>
          <w:rFonts w:ascii="Arial" w:hAnsi="Arial" w:cs="Arial"/>
          <w:sz w:val="22"/>
        </w:rPr>
        <w:t xml:space="preserve">observing </w:t>
      </w:r>
      <w:r>
        <w:rPr>
          <w:rFonts w:ascii="Arial" w:hAnsi="Arial" w:cs="Arial"/>
          <w:sz w:val="22"/>
        </w:rPr>
        <w:t xml:space="preserve">of </w:t>
      </w:r>
      <w:r w:rsidR="00A02501" w:rsidRPr="00C73CF8">
        <w:rPr>
          <w:rFonts w:ascii="Arial" w:hAnsi="Arial" w:cs="Arial"/>
          <w:sz w:val="22"/>
        </w:rPr>
        <w:t>the five standards</w:t>
      </w:r>
      <w:r w:rsidR="00CB6176" w:rsidRPr="00C73CF8">
        <w:rPr>
          <w:rFonts w:ascii="Arial" w:hAnsi="Arial" w:cs="Arial"/>
          <w:sz w:val="22"/>
        </w:rPr>
        <w:t xml:space="preserve"> that’s has been </w:t>
      </w:r>
      <w:r w:rsidR="004867E7" w:rsidRPr="00C73CF8">
        <w:rPr>
          <w:rFonts w:ascii="Arial" w:hAnsi="Arial" w:cs="Arial"/>
          <w:sz w:val="22"/>
        </w:rPr>
        <w:t>stated the</w:t>
      </w:r>
      <w:r w:rsidR="00A02501" w:rsidRPr="00C73CF8">
        <w:rPr>
          <w:rFonts w:ascii="Arial" w:hAnsi="Arial" w:cs="Arial"/>
          <w:sz w:val="22"/>
        </w:rPr>
        <w:t xml:space="preserve"> Care Quality Commission. These standards</w:t>
      </w:r>
      <w:r w:rsidR="00CB6176" w:rsidRPr="00C73CF8">
        <w:rPr>
          <w:rFonts w:ascii="Arial" w:hAnsi="Arial" w:cs="Arial"/>
          <w:sz w:val="22"/>
        </w:rPr>
        <w:t xml:space="preserve"> </w:t>
      </w:r>
      <w:r w:rsidR="000A4FDF" w:rsidRPr="00C73CF8">
        <w:rPr>
          <w:rFonts w:ascii="Arial" w:hAnsi="Arial" w:cs="Arial"/>
          <w:sz w:val="22"/>
        </w:rPr>
        <w:t>are providing</w:t>
      </w:r>
      <w:r w:rsidR="00A02501" w:rsidRPr="00C73CF8">
        <w:rPr>
          <w:rFonts w:ascii="Arial" w:hAnsi="Arial" w:cs="Arial"/>
          <w:sz w:val="22"/>
        </w:rPr>
        <w:t xml:space="preserve"> care that is in line with the preference of </w:t>
      </w:r>
      <w:r w:rsidR="00CB6176" w:rsidRPr="00C73CF8">
        <w:rPr>
          <w:rFonts w:ascii="Arial" w:hAnsi="Arial" w:cs="Arial"/>
          <w:sz w:val="22"/>
        </w:rPr>
        <w:t xml:space="preserve">the </w:t>
      </w:r>
      <w:r w:rsidR="00A02501" w:rsidRPr="00C73CF8">
        <w:rPr>
          <w:rFonts w:ascii="Arial" w:hAnsi="Arial" w:cs="Arial"/>
          <w:sz w:val="22"/>
        </w:rPr>
        <w:t xml:space="preserve">service </w:t>
      </w:r>
      <w:r w:rsidR="00377344" w:rsidRPr="00C73CF8">
        <w:rPr>
          <w:rFonts w:ascii="Arial" w:hAnsi="Arial" w:cs="Arial"/>
          <w:sz w:val="22"/>
        </w:rPr>
        <w:t>user, making</w:t>
      </w:r>
      <w:r w:rsidR="00CB6176" w:rsidRPr="00C73CF8">
        <w:rPr>
          <w:rFonts w:ascii="Arial" w:hAnsi="Arial" w:cs="Arial"/>
          <w:sz w:val="22"/>
        </w:rPr>
        <w:t xml:space="preserve"> sure to receive </w:t>
      </w:r>
      <w:r w:rsidR="00A02501" w:rsidRPr="00C73CF8">
        <w:rPr>
          <w:rFonts w:ascii="Arial" w:hAnsi="Arial" w:cs="Arial"/>
          <w:sz w:val="22"/>
        </w:rPr>
        <w:t xml:space="preserve">a consent from service user, </w:t>
      </w:r>
      <w:r w:rsidR="00377344" w:rsidRPr="00C73CF8">
        <w:rPr>
          <w:rFonts w:ascii="Arial" w:hAnsi="Arial" w:cs="Arial"/>
          <w:sz w:val="22"/>
        </w:rPr>
        <w:t xml:space="preserve">take </w:t>
      </w:r>
      <w:r w:rsidR="00A02501" w:rsidRPr="00C73CF8">
        <w:rPr>
          <w:rFonts w:ascii="Arial" w:hAnsi="Arial" w:cs="Arial"/>
          <w:sz w:val="22"/>
        </w:rPr>
        <w:t xml:space="preserve">care </w:t>
      </w:r>
      <w:r w:rsidR="00377344" w:rsidRPr="00C73CF8">
        <w:rPr>
          <w:rFonts w:ascii="Arial" w:hAnsi="Arial" w:cs="Arial"/>
          <w:sz w:val="22"/>
        </w:rPr>
        <w:t>of the service users</w:t>
      </w:r>
      <w:r w:rsidR="002C7001" w:rsidRPr="00C73CF8">
        <w:rPr>
          <w:rFonts w:ascii="Arial" w:hAnsi="Arial" w:cs="Arial"/>
          <w:sz w:val="22"/>
        </w:rPr>
        <w:t xml:space="preserve"> observing</w:t>
      </w:r>
      <w:r w:rsidR="00A02501" w:rsidRPr="00C73CF8">
        <w:rPr>
          <w:rFonts w:ascii="Arial" w:hAnsi="Arial" w:cs="Arial"/>
          <w:sz w:val="22"/>
        </w:rPr>
        <w:t xml:space="preserve"> service user’s dignity and offering care in safe way i.e., taking reasonable care.</w:t>
      </w:r>
    </w:p>
    <w:p w14:paraId="3E624D7D" w14:textId="7F698B0A" w:rsidR="00A02501" w:rsidRPr="00C73CF8" w:rsidRDefault="00C73CF8" w:rsidP="00C73CF8">
      <w:pPr>
        <w:spacing w:after="30" w:line="360" w:lineRule="auto"/>
        <w:jc w:val="both"/>
        <w:rPr>
          <w:rFonts w:ascii="Arial" w:hAnsi="Arial" w:cs="Arial"/>
          <w:sz w:val="22"/>
        </w:rPr>
      </w:pPr>
      <w:r>
        <w:rPr>
          <w:rFonts w:ascii="Arial" w:hAnsi="Arial" w:cs="Arial"/>
          <w:sz w:val="22"/>
        </w:rPr>
        <w:t xml:space="preserve">2       </w:t>
      </w:r>
      <w:r w:rsidR="00A02501" w:rsidRPr="00C73CF8">
        <w:rPr>
          <w:rFonts w:ascii="Arial" w:hAnsi="Arial" w:cs="Arial"/>
          <w:sz w:val="22"/>
        </w:rPr>
        <w:t xml:space="preserve">policies </w:t>
      </w:r>
      <w:r w:rsidR="004001EB" w:rsidRPr="00C73CF8">
        <w:rPr>
          <w:rFonts w:ascii="Arial" w:hAnsi="Arial" w:cs="Arial"/>
          <w:sz w:val="22"/>
        </w:rPr>
        <w:t xml:space="preserve">that </w:t>
      </w:r>
      <w:r w:rsidR="00A02501" w:rsidRPr="00C73CF8">
        <w:rPr>
          <w:rFonts w:ascii="Arial" w:hAnsi="Arial" w:cs="Arial"/>
          <w:sz w:val="22"/>
        </w:rPr>
        <w:t>protect individuals</w:t>
      </w:r>
      <w:r w:rsidR="004001EB" w:rsidRPr="00C73CF8">
        <w:rPr>
          <w:rFonts w:ascii="Arial" w:hAnsi="Arial" w:cs="Arial"/>
          <w:sz w:val="22"/>
        </w:rPr>
        <w:t xml:space="preserve"> within the </w:t>
      </w:r>
      <w:r w:rsidR="00A02501" w:rsidRPr="00C73CF8">
        <w:rPr>
          <w:rFonts w:ascii="Arial" w:hAnsi="Arial" w:cs="Arial"/>
          <w:sz w:val="22"/>
        </w:rPr>
        <w:t xml:space="preserve">health care settings against </w:t>
      </w:r>
      <w:r w:rsidR="004001EB" w:rsidRPr="00C73CF8">
        <w:rPr>
          <w:rFonts w:ascii="Arial" w:hAnsi="Arial" w:cs="Arial"/>
          <w:sz w:val="22"/>
        </w:rPr>
        <w:t xml:space="preserve">any </w:t>
      </w:r>
      <w:r>
        <w:rPr>
          <w:rFonts w:ascii="Arial" w:hAnsi="Arial" w:cs="Arial"/>
          <w:sz w:val="22"/>
        </w:rPr>
        <w:t xml:space="preserve"> </w:t>
      </w:r>
      <w:r w:rsidR="00A02501" w:rsidRPr="00C73CF8">
        <w:rPr>
          <w:rFonts w:ascii="Arial" w:hAnsi="Arial" w:cs="Arial"/>
          <w:sz w:val="22"/>
        </w:rPr>
        <w:t>infectio</w:t>
      </w:r>
      <w:r w:rsidR="004001EB" w:rsidRPr="00C73CF8">
        <w:rPr>
          <w:rFonts w:ascii="Arial" w:hAnsi="Arial" w:cs="Arial"/>
          <w:sz w:val="22"/>
        </w:rPr>
        <w:t xml:space="preserve">n and </w:t>
      </w:r>
      <w:r w:rsidR="00A02501" w:rsidRPr="00C73CF8">
        <w:rPr>
          <w:rFonts w:ascii="Arial" w:hAnsi="Arial" w:cs="Arial"/>
          <w:sz w:val="22"/>
        </w:rPr>
        <w:t xml:space="preserve">diseases such as </w:t>
      </w:r>
      <w:r w:rsidR="00FF0DA7">
        <w:rPr>
          <w:rFonts w:ascii="Arial" w:hAnsi="Arial" w:cs="Arial"/>
          <w:sz w:val="22"/>
        </w:rPr>
        <w:t>coronavirus</w:t>
      </w:r>
      <w:r w:rsidR="00A02501" w:rsidRPr="00C73CF8">
        <w:rPr>
          <w:rFonts w:ascii="Arial" w:hAnsi="Arial" w:cs="Arial"/>
          <w:sz w:val="22"/>
        </w:rPr>
        <w:t xml:space="preserve"> as it </w:t>
      </w:r>
      <w:r w:rsidR="004001EB" w:rsidRPr="00C73CF8">
        <w:rPr>
          <w:rFonts w:ascii="Arial" w:hAnsi="Arial" w:cs="Arial"/>
          <w:sz w:val="22"/>
        </w:rPr>
        <w:t xml:space="preserve">stated that </w:t>
      </w:r>
      <w:r w:rsidR="00A02501" w:rsidRPr="00C73CF8">
        <w:rPr>
          <w:rFonts w:ascii="Arial" w:hAnsi="Arial" w:cs="Arial"/>
          <w:sz w:val="22"/>
        </w:rPr>
        <w:t xml:space="preserve">measures that </w:t>
      </w:r>
      <w:r w:rsidR="004001EB" w:rsidRPr="00C73CF8">
        <w:rPr>
          <w:rFonts w:ascii="Arial" w:hAnsi="Arial" w:cs="Arial"/>
          <w:sz w:val="22"/>
        </w:rPr>
        <w:t>should be</w:t>
      </w:r>
      <w:r w:rsidR="00A02501" w:rsidRPr="00C73CF8">
        <w:rPr>
          <w:rFonts w:ascii="Arial" w:hAnsi="Arial" w:cs="Arial"/>
          <w:sz w:val="22"/>
        </w:rPr>
        <w:t xml:space="preserve"> taken in </w:t>
      </w:r>
      <w:r w:rsidR="004001EB" w:rsidRPr="00C73CF8">
        <w:rPr>
          <w:rFonts w:ascii="Arial" w:hAnsi="Arial" w:cs="Arial"/>
          <w:sz w:val="22"/>
        </w:rPr>
        <w:t xml:space="preserve">the </w:t>
      </w:r>
      <w:r w:rsidR="00B04B13">
        <w:rPr>
          <w:rFonts w:ascii="Arial" w:hAnsi="Arial" w:cs="Arial"/>
          <w:sz w:val="22"/>
        </w:rPr>
        <w:t xml:space="preserve">care </w:t>
      </w:r>
      <w:r w:rsidR="00A02501" w:rsidRPr="00C73CF8">
        <w:rPr>
          <w:rFonts w:ascii="Arial" w:hAnsi="Arial" w:cs="Arial"/>
          <w:sz w:val="22"/>
        </w:rPr>
        <w:t>settings</w:t>
      </w:r>
      <w:r w:rsidR="004001EB" w:rsidRPr="00C73CF8">
        <w:rPr>
          <w:rFonts w:ascii="Arial" w:hAnsi="Arial" w:cs="Arial"/>
          <w:sz w:val="22"/>
        </w:rPr>
        <w:t xml:space="preserve"> is </w:t>
      </w:r>
      <w:r w:rsidR="00A02501" w:rsidRPr="00C73CF8">
        <w:rPr>
          <w:rFonts w:ascii="Arial" w:hAnsi="Arial" w:cs="Arial"/>
          <w:sz w:val="22"/>
        </w:rPr>
        <w:t xml:space="preserve">to </w:t>
      </w:r>
      <w:r w:rsidR="00B04B13">
        <w:rPr>
          <w:rFonts w:ascii="Arial" w:hAnsi="Arial" w:cs="Arial"/>
          <w:sz w:val="22"/>
        </w:rPr>
        <w:t xml:space="preserve">make sure </w:t>
      </w:r>
      <w:r w:rsidR="004001EB" w:rsidRPr="00C73CF8">
        <w:rPr>
          <w:rFonts w:ascii="Arial" w:hAnsi="Arial" w:cs="Arial"/>
          <w:sz w:val="22"/>
        </w:rPr>
        <w:t xml:space="preserve">that </w:t>
      </w:r>
      <w:r w:rsidR="004867E7" w:rsidRPr="00C73CF8">
        <w:rPr>
          <w:rFonts w:ascii="Arial" w:hAnsi="Arial" w:cs="Arial"/>
          <w:sz w:val="22"/>
        </w:rPr>
        <w:t xml:space="preserve">these </w:t>
      </w:r>
      <w:r w:rsidR="00A02501" w:rsidRPr="00C73CF8">
        <w:rPr>
          <w:rFonts w:ascii="Arial" w:hAnsi="Arial" w:cs="Arial"/>
          <w:sz w:val="22"/>
        </w:rPr>
        <w:t xml:space="preserve"> diseases are not spreading</w:t>
      </w:r>
      <w:r w:rsidR="002F7960" w:rsidRPr="00C73CF8">
        <w:rPr>
          <w:rFonts w:ascii="Arial" w:hAnsi="Arial" w:cs="Arial"/>
          <w:sz w:val="22"/>
        </w:rPr>
        <w:t xml:space="preserve"> by wearing </w:t>
      </w:r>
      <w:r w:rsidR="00A02501" w:rsidRPr="00C73CF8">
        <w:rPr>
          <w:rFonts w:ascii="Arial" w:hAnsi="Arial" w:cs="Arial"/>
          <w:sz w:val="22"/>
        </w:rPr>
        <w:t xml:space="preserve">the </w:t>
      </w:r>
      <w:r>
        <w:rPr>
          <w:rFonts w:ascii="Arial" w:hAnsi="Arial" w:cs="Arial"/>
          <w:sz w:val="22"/>
        </w:rPr>
        <w:t xml:space="preserve">   </w:t>
      </w:r>
      <w:r w:rsidR="002F7960" w:rsidRPr="00C73CF8">
        <w:rPr>
          <w:rFonts w:ascii="Arial" w:hAnsi="Arial" w:cs="Arial"/>
          <w:sz w:val="22"/>
        </w:rPr>
        <w:t>correct</w:t>
      </w:r>
      <w:r w:rsidR="00A02501" w:rsidRPr="00C73CF8">
        <w:rPr>
          <w:rFonts w:ascii="Arial" w:hAnsi="Arial" w:cs="Arial"/>
          <w:sz w:val="22"/>
        </w:rPr>
        <w:t xml:space="preserve"> PPEs.</w:t>
      </w:r>
    </w:p>
    <w:p w14:paraId="5C437991" w14:textId="2BD7CEE7" w:rsidR="00A02501" w:rsidRPr="00C73CF8" w:rsidRDefault="00C73CF8" w:rsidP="00C73CF8">
      <w:pPr>
        <w:spacing w:after="30" w:line="360" w:lineRule="auto"/>
        <w:jc w:val="both"/>
        <w:rPr>
          <w:rFonts w:ascii="Arial" w:hAnsi="Arial" w:cs="Arial"/>
          <w:sz w:val="22"/>
        </w:rPr>
      </w:pPr>
      <w:r>
        <w:rPr>
          <w:rFonts w:ascii="Arial" w:hAnsi="Arial" w:cs="Arial"/>
          <w:sz w:val="22"/>
        </w:rPr>
        <w:t>3</w:t>
      </w:r>
      <w:r w:rsidR="00D35BBB">
        <w:rPr>
          <w:rFonts w:ascii="Arial" w:hAnsi="Arial" w:cs="Arial"/>
          <w:sz w:val="22"/>
        </w:rPr>
        <w:t xml:space="preserve">  </w:t>
      </w:r>
      <w:r w:rsidR="004001EB" w:rsidRPr="00C73CF8">
        <w:rPr>
          <w:rFonts w:ascii="Arial" w:hAnsi="Arial" w:cs="Arial"/>
          <w:sz w:val="22"/>
        </w:rPr>
        <w:t>To make sure that all</w:t>
      </w:r>
      <w:r w:rsidR="00A02501" w:rsidRPr="00C73CF8">
        <w:rPr>
          <w:rFonts w:ascii="Arial" w:hAnsi="Arial" w:cs="Arial"/>
          <w:sz w:val="22"/>
        </w:rPr>
        <w:t xml:space="preserve"> treatment </w:t>
      </w:r>
      <w:r w:rsidR="004001EB" w:rsidRPr="00C73CF8">
        <w:rPr>
          <w:rFonts w:ascii="Arial" w:hAnsi="Arial" w:cs="Arial"/>
          <w:sz w:val="22"/>
        </w:rPr>
        <w:t xml:space="preserve">within the </w:t>
      </w:r>
      <w:r w:rsidR="00D35BBB">
        <w:rPr>
          <w:rFonts w:ascii="Arial" w:hAnsi="Arial" w:cs="Arial"/>
          <w:sz w:val="22"/>
        </w:rPr>
        <w:t xml:space="preserve">health </w:t>
      </w:r>
      <w:r w:rsidR="00A02501" w:rsidRPr="00C73CF8">
        <w:rPr>
          <w:rFonts w:ascii="Arial" w:hAnsi="Arial" w:cs="Arial"/>
          <w:sz w:val="22"/>
        </w:rPr>
        <w:t xml:space="preserve">care settings is </w:t>
      </w:r>
      <w:r w:rsidR="00D35BBB">
        <w:rPr>
          <w:rFonts w:ascii="Arial" w:hAnsi="Arial" w:cs="Arial"/>
          <w:sz w:val="22"/>
        </w:rPr>
        <w:t xml:space="preserve">being </w:t>
      </w:r>
      <w:r w:rsidR="00A02501" w:rsidRPr="00C73CF8">
        <w:rPr>
          <w:rFonts w:ascii="Arial" w:hAnsi="Arial" w:cs="Arial"/>
          <w:sz w:val="22"/>
        </w:rPr>
        <w:t>done</w:t>
      </w:r>
      <w:r w:rsidR="004001EB" w:rsidRPr="00C73CF8">
        <w:rPr>
          <w:rFonts w:ascii="Arial" w:hAnsi="Arial" w:cs="Arial"/>
          <w:sz w:val="22"/>
        </w:rPr>
        <w:t xml:space="preserve"> without</w:t>
      </w:r>
      <w:r w:rsidR="00A02501" w:rsidRPr="00C73CF8">
        <w:rPr>
          <w:rFonts w:ascii="Arial" w:hAnsi="Arial" w:cs="Arial"/>
          <w:sz w:val="22"/>
        </w:rPr>
        <w:t xml:space="preserve"> </w:t>
      </w:r>
      <w:r w:rsidR="004001EB" w:rsidRPr="00C73CF8">
        <w:rPr>
          <w:rFonts w:ascii="Arial" w:hAnsi="Arial" w:cs="Arial"/>
          <w:sz w:val="22"/>
        </w:rPr>
        <w:t xml:space="preserve">discrimination </w:t>
      </w:r>
      <w:r w:rsidR="00A02501" w:rsidRPr="00C73CF8">
        <w:rPr>
          <w:rFonts w:ascii="Arial" w:hAnsi="Arial" w:cs="Arial"/>
          <w:sz w:val="22"/>
        </w:rPr>
        <w:t xml:space="preserve">in  the Equality Act 2010 </w:t>
      </w:r>
      <w:r w:rsidR="004001EB" w:rsidRPr="00C73CF8">
        <w:rPr>
          <w:rFonts w:ascii="Arial" w:hAnsi="Arial" w:cs="Arial"/>
          <w:sz w:val="22"/>
        </w:rPr>
        <w:t xml:space="preserve">states </w:t>
      </w:r>
      <w:r w:rsidR="00A02501" w:rsidRPr="00C73CF8">
        <w:rPr>
          <w:rFonts w:ascii="Arial" w:hAnsi="Arial" w:cs="Arial"/>
          <w:sz w:val="22"/>
        </w:rPr>
        <w:t>that all services users</w:t>
      </w:r>
      <w:r w:rsidR="00264E86">
        <w:rPr>
          <w:rFonts w:ascii="Arial" w:hAnsi="Arial" w:cs="Arial"/>
          <w:sz w:val="22"/>
        </w:rPr>
        <w:t xml:space="preserve"> should </w:t>
      </w:r>
      <w:r w:rsidR="00A02501" w:rsidRPr="00C73CF8">
        <w:rPr>
          <w:rFonts w:ascii="Arial" w:hAnsi="Arial" w:cs="Arial"/>
          <w:sz w:val="22"/>
        </w:rPr>
        <w:t>be treated fairl</w:t>
      </w:r>
      <w:r w:rsidR="004001EB" w:rsidRPr="00C73CF8">
        <w:rPr>
          <w:rFonts w:ascii="Arial" w:hAnsi="Arial" w:cs="Arial"/>
          <w:sz w:val="22"/>
        </w:rPr>
        <w:t>y regardless of their race or religion .</w:t>
      </w:r>
    </w:p>
    <w:p w14:paraId="682D1769" w14:textId="77777777" w:rsidR="003E4ECF" w:rsidRPr="00705723" w:rsidRDefault="003E4ECF" w:rsidP="00705723">
      <w:pPr>
        <w:tabs>
          <w:tab w:val="left" w:pos="6540"/>
        </w:tabs>
        <w:spacing w:after="30" w:line="360" w:lineRule="auto"/>
        <w:rPr>
          <w:rFonts w:ascii="Arial" w:hAnsi="Arial" w:cs="Arial"/>
          <w:sz w:val="22"/>
        </w:rPr>
      </w:pPr>
    </w:p>
    <w:p w14:paraId="21ECD0D7" w14:textId="24410EE1" w:rsidR="008852A2" w:rsidRPr="00705723" w:rsidRDefault="004A736E" w:rsidP="00705723">
      <w:pPr>
        <w:pStyle w:val="Heading1"/>
        <w:spacing w:before="0" w:after="30" w:line="360" w:lineRule="auto"/>
        <w:rPr>
          <w:rFonts w:cs="Arial"/>
          <w:sz w:val="22"/>
          <w:szCs w:val="22"/>
        </w:rPr>
      </w:pPr>
      <w:r w:rsidRPr="00705723">
        <w:rPr>
          <w:rFonts w:cs="Arial"/>
          <w:sz w:val="22"/>
          <w:szCs w:val="22"/>
        </w:rPr>
        <w:lastRenderedPageBreak/>
        <w:t>6</w:t>
      </w:r>
      <w:r w:rsidR="00B87E75" w:rsidRPr="00705723">
        <w:rPr>
          <w:rFonts w:cs="Arial"/>
          <w:sz w:val="22"/>
          <w:szCs w:val="22"/>
        </w:rPr>
        <w:t xml:space="preserve">. </w:t>
      </w:r>
      <w:r w:rsidR="008852A2" w:rsidRPr="00705723">
        <w:rPr>
          <w:rFonts w:cs="Arial"/>
          <w:sz w:val="22"/>
          <w:szCs w:val="22"/>
        </w:rPr>
        <w:t xml:space="preserve">Ethical considerations </w:t>
      </w:r>
    </w:p>
    <w:p w14:paraId="3FB98A8B" w14:textId="107259C8" w:rsidR="00A02501" w:rsidRPr="00705723" w:rsidRDefault="00A02501" w:rsidP="00705723">
      <w:pPr>
        <w:spacing w:after="30" w:line="360" w:lineRule="auto"/>
        <w:ind w:firstLine="720"/>
        <w:jc w:val="both"/>
        <w:rPr>
          <w:rFonts w:ascii="Arial" w:hAnsi="Arial" w:cs="Arial"/>
          <w:sz w:val="22"/>
        </w:rPr>
      </w:pPr>
      <w:r w:rsidRPr="00705723">
        <w:rPr>
          <w:rFonts w:ascii="Arial" w:hAnsi="Arial" w:cs="Arial"/>
          <w:sz w:val="22"/>
        </w:rPr>
        <w:t xml:space="preserve">Ethical considerations ; it </w:t>
      </w:r>
      <w:r w:rsidR="00113C3A">
        <w:rPr>
          <w:rFonts w:ascii="Arial" w:hAnsi="Arial" w:cs="Arial"/>
          <w:sz w:val="22"/>
        </w:rPr>
        <w:t xml:space="preserve">aims </w:t>
      </w:r>
      <w:r w:rsidRPr="00705723">
        <w:rPr>
          <w:rFonts w:ascii="Arial" w:hAnsi="Arial" w:cs="Arial"/>
          <w:sz w:val="22"/>
        </w:rPr>
        <w:t>to give a</w:t>
      </w:r>
      <w:r w:rsidR="00113C3A">
        <w:rPr>
          <w:rFonts w:ascii="Arial" w:hAnsi="Arial" w:cs="Arial"/>
          <w:sz w:val="22"/>
        </w:rPr>
        <w:t xml:space="preserve"> wider </w:t>
      </w:r>
      <w:r w:rsidRPr="00705723">
        <w:rPr>
          <w:rFonts w:ascii="Arial" w:hAnsi="Arial" w:cs="Arial"/>
          <w:sz w:val="22"/>
        </w:rPr>
        <w:t xml:space="preserve"> thought about some  values and principles are to be observed when dealing with human affairs. In health and social care, the following ethical  be observed.</w:t>
      </w:r>
    </w:p>
    <w:p w14:paraId="4C04D0B6" w14:textId="1E5600DF" w:rsidR="00A02501" w:rsidRPr="00705723" w:rsidRDefault="006B3CBE" w:rsidP="00705723">
      <w:pPr>
        <w:pStyle w:val="ListParagraph"/>
        <w:numPr>
          <w:ilvl w:val="0"/>
          <w:numId w:val="4"/>
        </w:numPr>
        <w:spacing w:after="30" w:line="360" w:lineRule="auto"/>
        <w:jc w:val="both"/>
        <w:rPr>
          <w:rFonts w:ascii="Arial" w:eastAsiaTheme="minorEastAsia" w:hAnsi="Arial" w:cs="Arial"/>
          <w:sz w:val="22"/>
        </w:rPr>
      </w:pPr>
      <w:r>
        <w:rPr>
          <w:rFonts w:ascii="Arial" w:eastAsia="Calibri" w:hAnsi="Arial" w:cs="Arial"/>
          <w:sz w:val="22"/>
        </w:rPr>
        <w:t xml:space="preserve">Gain </w:t>
      </w:r>
      <w:r w:rsidR="00A02501" w:rsidRPr="00705723">
        <w:rPr>
          <w:rFonts w:ascii="Arial" w:eastAsia="Calibri" w:hAnsi="Arial" w:cs="Arial"/>
          <w:sz w:val="22"/>
        </w:rPr>
        <w:t xml:space="preserve"> consent from the user to </w:t>
      </w:r>
      <w:r>
        <w:rPr>
          <w:rFonts w:ascii="Arial" w:eastAsia="Calibri" w:hAnsi="Arial" w:cs="Arial"/>
          <w:sz w:val="22"/>
        </w:rPr>
        <w:t xml:space="preserve">make sure </w:t>
      </w:r>
      <w:r w:rsidR="00A02501" w:rsidRPr="00705723">
        <w:rPr>
          <w:rFonts w:ascii="Arial" w:eastAsia="Calibri" w:hAnsi="Arial" w:cs="Arial"/>
          <w:sz w:val="22"/>
        </w:rPr>
        <w:t>that th</w:t>
      </w:r>
      <w:r>
        <w:rPr>
          <w:rFonts w:ascii="Arial" w:eastAsia="Calibri" w:hAnsi="Arial" w:cs="Arial"/>
          <w:sz w:val="22"/>
        </w:rPr>
        <w:t xml:space="preserve">ey are </w:t>
      </w:r>
      <w:r w:rsidR="00A02501" w:rsidRPr="00705723">
        <w:rPr>
          <w:rFonts w:ascii="Arial" w:eastAsia="Calibri" w:hAnsi="Arial" w:cs="Arial"/>
          <w:sz w:val="22"/>
        </w:rPr>
        <w:t>informed of</w:t>
      </w:r>
      <w:r>
        <w:rPr>
          <w:rFonts w:ascii="Arial" w:eastAsia="Calibri" w:hAnsi="Arial" w:cs="Arial"/>
          <w:sz w:val="22"/>
        </w:rPr>
        <w:t xml:space="preserve"> any changes that </w:t>
      </w:r>
      <w:r w:rsidR="00A02501" w:rsidRPr="00705723">
        <w:rPr>
          <w:rFonts w:ascii="Arial" w:eastAsia="Calibri" w:hAnsi="Arial" w:cs="Arial"/>
          <w:sz w:val="22"/>
        </w:rPr>
        <w:t xml:space="preserve"> i</w:t>
      </w:r>
      <w:r>
        <w:rPr>
          <w:rFonts w:ascii="Arial" w:eastAsia="Calibri" w:hAnsi="Arial" w:cs="Arial"/>
          <w:sz w:val="22"/>
        </w:rPr>
        <w:t xml:space="preserve">s taking place </w:t>
      </w:r>
      <w:r w:rsidR="00A02501" w:rsidRPr="00705723">
        <w:rPr>
          <w:rFonts w:ascii="Arial" w:eastAsia="Calibri" w:hAnsi="Arial" w:cs="Arial"/>
          <w:sz w:val="22"/>
        </w:rPr>
        <w:t xml:space="preserve">and agree with it </w:t>
      </w:r>
    </w:p>
    <w:p w14:paraId="6FC7AFBB" w14:textId="47D87E91" w:rsidR="00A02501" w:rsidRPr="00705723" w:rsidRDefault="006B3CBE" w:rsidP="00705723">
      <w:pPr>
        <w:pStyle w:val="ListParagraph"/>
        <w:numPr>
          <w:ilvl w:val="0"/>
          <w:numId w:val="4"/>
        </w:numPr>
        <w:spacing w:after="30" w:line="360" w:lineRule="auto"/>
        <w:jc w:val="both"/>
        <w:rPr>
          <w:rFonts w:ascii="Arial" w:hAnsi="Arial" w:cs="Arial"/>
          <w:sz w:val="22"/>
        </w:rPr>
      </w:pPr>
      <w:r>
        <w:rPr>
          <w:rFonts w:ascii="Arial" w:eastAsia="Calibri" w:hAnsi="Arial" w:cs="Arial"/>
          <w:sz w:val="22"/>
        </w:rPr>
        <w:t>Have r</w:t>
      </w:r>
      <w:r w:rsidR="00A02501" w:rsidRPr="00705723">
        <w:rPr>
          <w:rFonts w:ascii="Arial" w:eastAsia="Calibri" w:hAnsi="Arial" w:cs="Arial"/>
          <w:sz w:val="22"/>
        </w:rPr>
        <w:t>espect for all.</w:t>
      </w:r>
    </w:p>
    <w:p w14:paraId="5AAD7C10" w14:textId="02B1045B" w:rsidR="00A02501" w:rsidRPr="00705723" w:rsidRDefault="00762F55" w:rsidP="00705723">
      <w:pPr>
        <w:pStyle w:val="ListParagraph"/>
        <w:numPr>
          <w:ilvl w:val="0"/>
          <w:numId w:val="4"/>
        </w:numPr>
        <w:spacing w:after="30" w:line="360" w:lineRule="auto"/>
        <w:jc w:val="both"/>
        <w:rPr>
          <w:rFonts w:ascii="Arial" w:eastAsiaTheme="minorEastAsia" w:hAnsi="Arial" w:cs="Arial"/>
          <w:sz w:val="22"/>
        </w:rPr>
      </w:pPr>
      <w:r>
        <w:rPr>
          <w:rFonts w:ascii="Arial" w:eastAsia="Calibri" w:hAnsi="Arial" w:cs="Arial"/>
          <w:sz w:val="22"/>
        </w:rPr>
        <w:t xml:space="preserve">Partaking in </w:t>
      </w:r>
      <w:r w:rsidR="00A02501" w:rsidRPr="00705723">
        <w:rPr>
          <w:rFonts w:ascii="Arial" w:eastAsia="Calibri" w:hAnsi="Arial" w:cs="Arial"/>
          <w:sz w:val="22"/>
        </w:rPr>
        <w:t xml:space="preserve">no harm, it is </w:t>
      </w:r>
      <w:r w:rsidR="00557F7F">
        <w:rPr>
          <w:rFonts w:ascii="Arial" w:eastAsia="Calibri" w:hAnsi="Arial" w:cs="Arial"/>
          <w:sz w:val="22"/>
        </w:rPr>
        <w:t xml:space="preserve">crucial </w:t>
      </w:r>
      <w:r w:rsidR="00557F7F" w:rsidRPr="00705723">
        <w:rPr>
          <w:rFonts w:ascii="Arial" w:eastAsia="Calibri" w:hAnsi="Arial" w:cs="Arial"/>
          <w:sz w:val="22"/>
        </w:rPr>
        <w:t>that</w:t>
      </w:r>
      <w:r w:rsidR="00A02501" w:rsidRPr="00705723">
        <w:rPr>
          <w:rFonts w:ascii="Arial" w:eastAsia="Calibri" w:hAnsi="Arial" w:cs="Arial"/>
          <w:sz w:val="22"/>
        </w:rPr>
        <w:t xml:space="preserve"> </w:t>
      </w:r>
      <w:r w:rsidR="00557F7F">
        <w:rPr>
          <w:rFonts w:ascii="Arial" w:eastAsia="Calibri" w:hAnsi="Arial" w:cs="Arial"/>
          <w:sz w:val="22"/>
        </w:rPr>
        <w:t xml:space="preserve">while working </w:t>
      </w:r>
      <w:r w:rsidR="00A02501" w:rsidRPr="00705723">
        <w:rPr>
          <w:rFonts w:ascii="Arial" w:eastAsia="Calibri" w:hAnsi="Arial" w:cs="Arial"/>
          <w:sz w:val="22"/>
        </w:rPr>
        <w:t xml:space="preserve"> </w:t>
      </w:r>
      <w:r>
        <w:rPr>
          <w:rFonts w:ascii="Arial" w:eastAsia="Calibri" w:hAnsi="Arial" w:cs="Arial"/>
          <w:sz w:val="22"/>
        </w:rPr>
        <w:t xml:space="preserve">within the </w:t>
      </w:r>
      <w:r w:rsidR="00A02501" w:rsidRPr="00705723">
        <w:rPr>
          <w:rFonts w:ascii="Arial" w:eastAsia="Calibri" w:hAnsi="Arial" w:cs="Arial"/>
          <w:sz w:val="22"/>
        </w:rPr>
        <w:t xml:space="preserve"> health and social care settings </w:t>
      </w:r>
      <w:r w:rsidR="00557F7F">
        <w:rPr>
          <w:rFonts w:ascii="Arial" w:eastAsia="Calibri" w:hAnsi="Arial" w:cs="Arial"/>
          <w:sz w:val="22"/>
        </w:rPr>
        <w:t xml:space="preserve">anything that is being done does not cause </w:t>
      </w:r>
      <w:r w:rsidR="00A02501" w:rsidRPr="00705723">
        <w:rPr>
          <w:rFonts w:ascii="Arial" w:eastAsia="Calibri" w:hAnsi="Arial" w:cs="Arial"/>
          <w:sz w:val="22"/>
        </w:rPr>
        <w:t>does not cause any harm  psychological or physical.</w:t>
      </w:r>
    </w:p>
    <w:p w14:paraId="4C7D57A4" w14:textId="45051939" w:rsidR="00A02501" w:rsidRPr="00705723" w:rsidRDefault="00EB2AE8" w:rsidP="00705723">
      <w:pPr>
        <w:pStyle w:val="ListParagraph"/>
        <w:numPr>
          <w:ilvl w:val="0"/>
          <w:numId w:val="4"/>
        </w:numPr>
        <w:spacing w:after="30" w:line="360" w:lineRule="auto"/>
        <w:jc w:val="both"/>
        <w:rPr>
          <w:rFonts w:ascii="Arial" w:hAnsi="Arial" w:cs="Arial"/>
          <w:sz w:val="22"/>
        </w:rPr>
      </w:pPr>
      <w:r>
        <w:rPr>
          <w:rFonts w:ascii="Arial" w:eastAsia="Calibri" w:hAnsi="Arial" w:cs="Arial"/>
          <w:sz w:val="22"/>
        </w:rPr>
        <w:t xml:space="preserve">Let </w:t>
      </w:r>
      <w:r w:rsidR="006D6D24">
        <w:rPr>
          <w:rFonts w:ascii="Arial" w:eastAsia="Calibri" w:hAnsi="Arial" w:cs="Arial"/>
          <w:sz w:val="22"/>
        </w:rPr>
        <w:t xml:space="preserve">service users </w:t>
      </w:r>
      <w:r w:rsidR="00A02501" w:rsidRPr="00705723">
        <w:rPr>
          <w:rFonts w:ascii="Arial" w:eastAsia="Calibri" w:hAnsi="Arial" w:cs="Arial"/>
          <w:sz w:val="22"/>
        </w:rPr>
        <w:t xml:space="preserve"> part</w:t>
      </w:r>
      <w:r>
        <w:rPr>
          <w:rFonts w:ascii="Arial" w:eastAsia="Calibri" w:hAnsi="Arial" w:cs="Arial"/>
          <w:sz w:val="22"/>
        </w:rPr>
        <w:t>ake</w:t>
      </w:r>
      <w:r w:rsidR="00A02501" w:rsidRPr="00705723">
        <w:rPr>
          <w:rFonts w:ascii="Arial" w:eastAsia="Calibri" w:hAnsi="Arial" w:cs="Arial"/>
          <w:sz w:val="22"/>
        </w:rPr>
        <w:t xml:space="preserve"> </w:t>
      </w:r>
      <w:r>
        <w:rPr>
          <w:rFonts w:ascii="Arial" w:eastAsia="Calibri" w:hAnsi="Arial" w:cs="Arial"/>
          <w:sz w:val="22"/>
        </w:rPr>
        <w:t>by free will</w:t>
      </w:r>
      <w:r w:rsidR="00A02501" w:rsidRPr="00705723">
        <w:rPr>
          <w:rFonts w:ascii="Arial" w:eastAsia="Calibri" w:hAnsi="Arial" w:cs="Arial"/>
          <w:sz w:val="22"/>
        </w:rPr>
        <w:t xml:space="preserve"> without being coerced. For example, </w:t>
      </w:r>
      <w:r w:rsidRPr="00705723">
        <w:rPr>
          <w:rFonts w:ascii="Arial" w:eastAsia="Calibri" w:hAnsi="Arial" w:cs="Arial"/>
          <w:sz w:val="22"/>
        </w:rPr>
        <w:t>the Covid</w:t>
      </w:r>
      <w:r w:rsidR="009725F0" w:rsidRPr="00705723">
        <w:rPr>
          <w:rFonts w:ascii="Arial" w:eastAsia="Calibri" w:hAnsi="Arial" w:cs="Arial"/>
          <w:sz w:val="22"/>
        </w:rPr>
        <w:t>-19</w:t>
      </w:r>
      <w:r w:rsidR="00A02501" w:rsidRPr="00705723">
        <w:rPr>
          <w:rFonts w:ascii="Arial" w:eastAsia="Calibri" w:hAnsi="Arial" w:cs="Arial"/>
          <w:sz w:val="22"/>
        </w:rPr>
        <w:t xml:space="preserve"> vaccination trials being conducted should only be done</w:t>
      </w:r>
      <w:r>
        <w:rPr>
          <w:rFonts w:ascii="Arial" w:eastAsia="Calibri" w:hAnsi="Arial" w:cs="Arial"/>
          <w:sz w:val="22"/>
        </w:rPr>
        <w:t xml:space="preserve"> to persons that are willing to do so </w:t>
      </w:r>
    </w:p>
    <w:p w14:paraId="7F9802A5" w14:textId="7825E0E1" w:rsidR="00A02501" w:rsidRPr="00705723" w:rsidRDefault="00E25A07" w:rsidP="00705723">
      <w:pPr>
        <w:pStyle w:val="ListParagraph"/>
        <w:numPr>
          <w:ilvl w:val="0"/>
          <w:numId w:val="4"/>
        </w:numPr>
        <w:spacing w:after="30" w:line="360" w:lineRule="auto"/>
        <w:jc w:val="both"/>
        <w:rPr>
          <w:rFonts w:ascii="Arial" w:eastAsiaTheme="minorEastAsia" w:hAnsi="Arial" w:cs="Arial"/>
          <w:sz w:val="22"/>
        </w:rPr>
      </w:pPr>
      <w:r>
        <w:rPr>
          <w:rFonts w:ascii="Arial" w:eastAsia="Calibri" w:hAnsi="Arial" w:cs="Arial"/>
          <w:sz w:val="22"/>
        </w:rPr>
        <w:t xml:space="preserve">Making </w:t>
      </w:r>
      <w:r w:rsidR="00A02501" w:rsidRPr="00705723">
        <w:rPr>
          <w:rFonts w:ascii="Arial" w:eastAsia="Calibri" w:hAnsi="Arial" w:cs="Arial"/>
          <w:sz w:val="22"/>
        </w:rPr>
        <w:t xml:space="preserve">that the privacy of </w:t>
      </w:r>
      <w:r w:rsidR="004E61C1">
        <w:rPr>
          <w:rFonts w:ascii="Arial" w:eastAsia="Calibri" w:hAnsi="Arial" w:cs="Arial"/>
          <w:sz w:val="22"/>
        </w:rPr>
        <w:t xml:space="preserve">all </w:t>
      </w:r>
      <w:r w:rsidR="00A02501" w:rsidRPr="00705723">
        <w:rPr>
          <w:rFonts w:ascii="Arial" w:eastAsia="Calibri" w:hAnsi="Arial" w:cs="Arial"/>
          <w:sz w:val="22"/>
        </w:rPr>
        <w:t xml:space="preserve">individuals is </w:t>
      </w:r>
      <w:r w:rsidR="00F32AEE">
        <w:rPr>
          <w:rFonts w:ascii="Arial" w:eastAsia="Calibri" w:hAnsi="Arial" w:cs="Arial"/>
          <w:sz w:val="22"/>
        </w:rPr>
        <w:t xml:space="preserve">being </w:t>
      </w:r>
      <w:r w:rsidR="00A02501" w:rsidRPr="00705723">
        <w:rPr>
          <w:rFonts w:ascii="Arial" w:eastAsia="Calibri" w:hAnsi="Arial" w:cs="Arial"/>
          <w:sz w:val="22"/>
        </w:rPr>
        <w:t xml:space="preserve">protected. For example, not </w:t>
      </w:r>
      <w:r w:rsidR="00EB2AE8">
        <w:rPr>
          <w:rFonts w:ascii="Arial" w:eastAsia="Calibri" w:hAnsi="Arial" w:cs="Arial"/>
          <w:sz w:val="22"/>
        </w:rPr>
        <w:t>giving</w:t>
      </w:r>
      <w:r w:rsidR="00A02501" w:rsidRPr="00705723">
        <w:rPr>
          <w:rFonts w:ascii="Arial" w:eastAsia="Calibri" w:hAnsi="Arial" w:cs="Arial"/>
          <w:sz w:val="22"/>
        </w:rPr>
        <w:t xml:space="preserve"> </w:t>
      </w:r>
      <w:r w:rsidR="00742A3B">
        <w:rPr>
          <w:rFonts w:ascii="Arial" w:eastAsia="Calibri" w:hAnsi="Arial" w:cs="Arial"/>
          <w:sz w:val="22"/>
        </w:rPr>
        <w:t xml:space="preserve">out any </w:t>
      </w:r>
      <w:r w:rsidR="00A02501" w:rsidRPr="00705723">
        <w:rPr>
          <w:rFonts w:ascii="Arial" w:eastAsia="Calibri" w:hAnsi="Arial" w:cs="Arial"/>
          <w:sz w:val="22"/>
        </w:rPr>
        <w:t xml:space="preserve">information </w:t>
      </w:r>
      <w:r w:rsidR="00EB2AE8">
        <w:rPr>
          <w:rFonts w:ascii="Arial" w:eastAsia="Calibri" w:hAnsi="Arial" w:cs="Arial"/>
          <w:sz w:val="22"/>
        </w:rPr>
        <w:t xml:space="preserve">of any service users that is </w:t>
      </w:r>
      <w:r w:rsidR="00A02501" w:rsidRPr="00705723">
        <w:rPr>
          <w:rFonts w:ascii="Arial" w:eastAsia="Calibri" w:hAnsi="Arial" w:cs="Arial"/>
          <w:sz w:val="22"/>
        </w:rPr>
        <w:t>being care for in health social care settings.</w:t>
      </w:r>
    </w:p>
    <w:p w14:paraId="4E49CF58" w14:textId="77777777" w:rsidR="001124C4" w:rsidRPr="00705723" w:rsidRDefault="001124C4" w:rsidP="00705723">
      <w:pPr>
        <w:spacing w:after="30" w:line="360" w:lineRule="auto"/>
        <w:rPr>
          <w:rFonts w:ascii="Arial" w:hAnsi="Arial" w:cs="Arial"/>
          <w:sz w:val="22"/>
        </w:rPr>
      </w:pPr>
    </w:p>
    <w:p w14:paraId="676B2D9B" w14:textId="77777777" w:rsidR="008852A2" w:rsidRPr="00705723" w:rsidRDefault="008852A2" w:rsidP="00705723">
      <w:pPr>
        <w:spacing w:after="30" w:line="360" w:lineRule="auto"/>
        <w:rPr>
          <w:rFonts w:ascii="Arial" w:hAnsi="Arial" w:cs="Arial"/>
          <w:sz w:val="22"/>
        </w:rPr>
      </w:pPr>
    </w:p>
    <w:p w14:paraId="16FAF0EA" w14:textId="71B91B9D" w:rsidR="00B87E75" w:rsidRPr="00705723" w:rsidRDefault="008852A2" w:rsidP="00705723">
      <w:pPr>
        <w:pStyle w:val="Heading1"/>
        <w:spacing w:before="0" w:after="30" w:line="360" w:lineRule="auto"/>
        <w:rPr>
          <w:rFonts w:cs="Arial"/>
          <w:sz w:val="22"/>
          <w:szCs w:val="22"/>
        </w:rPr>
      </w:pPr>
      <w:r w:rsidRPr="00705723">
        <w:rPr>
          <w:rFonts w:cs="Arial"/>
          <w:sz w:val="22"/>
          <w:szCs w:val="22"/>
        </w:rPr>
        <w:t xml:space="preserve">7. Recommendations </w:t>
      </w:r>
    </w:p>
    <w:p w14:paraId="6812580D" w14:textId="47452A39" w:rsidR="0090040D" w:rsidRPr="00705723" w:rsidRDefault="0090040D" w:rsidP="00705723">
      <w:pPr>
        <w:tabs>
          <w:tab w:val="left" w:pos="6540"/>
        </w:tabs>
        <w:spacing w:after="30" w:line="360" w:lineRule="auto"/>
        <w:rPr>
          <w:rFonts w:ascii="Arial" w:hAnsi="Arial" w:cs="Arial"/>
          <w:sz w:val="22"/>
        </w:rPr>
      </w:pPr>
    </w:p>
    <w:p w14:paraId="2F26FDEB" w14:textId="7F874ED8" w:rsidR="00A02501" w:rsidRPr="00705723" w:rsidRDefault="002A1DB1" w:rsidP="00705723">
      <w:pPr>
        <w:spacing w:after="30" w:line="360" w:lineRule="auto"/>
        <w:ind w:firstLine="720"/>
        <w:rPr>
          <w:rFonts w:ascii="Arial" w:hAnsi="Arial" w:cs="Arial"/>
          <w:sz w:val="22"/>
        </w:rPr>
      </w:pPr>
      <w:r>
        <w:rPr>
          <w:rFonts w:ascii="Arial" w:hAnsi="Arial" w:cs="Arial"/>
          <w:sz w:val="22"/>
        </w:rPr>
        <w:t>From</w:t>
      </w:r>
      <w:r w:rsidR="00A02501" w:rsidRPr="00705723">
        <w:rPr>
          <w:rFonts w:ascii="Arial" w:hAnsi="Arial" w:cs="Arial"/>
          <w:sz w:val="22"/>
        </w:rPr>
        <w:t xml:space="preserve"> </w:t>
      </w:r>
      <w:r w:rsidR="009D3F57">
        <w:rPr>
          <w:rFonts w:ascii="Arial" w:hAnsi="Arial" w:cs="Arial"/>
          <w:sz w:val="22"/>
        </w:rPr>
        <w:t xml:space="preserve">the </w:t>
      </w:r>
      <w:r>
        <w:rPr>
          <w:rFonts w:ascii="Arial" w:hAnsi="Arial" w:cs="Arial"/>
          <w:sz w:val="22"/>
        </w:rPr>
        <w:t>above</w:t>
      </w:r>
      <w:r w:rsidR="009D3F57">
        <w:rPr>
          <w:rFonts w:ascii="Arial" w:hAnsi="Arial" w:cs="Arial"/>
          <w:sz w:val="22"/>
        </w:rPr>
        <w:t xml:space="preserve"> report</w:t>
      </w:r>
      <w:r>
        <w:rPr>
          <w:rFonts w:ascii="Arial" w:hAnsi="Arial" w:cs="Arial"/>
          <w:sz w:val="22"/>
        </w:rPr>
        <w:t xml:space="preserve"> </w:t>
      </w:r>
      <w:r w:rsidR="00A02501" w:rsidRPr="00705723">
        <w:rPr>
          <w:rFonts w:ascii="Arial" w:hAnsi="Arial" w:cs="Arial"/>
          <w:sz w:val="22"/>
        </w:rPr>
        <w:t>the following recommendations are put forward:</w:t>
      </w:r>
    </w:p>
    <w:p w14:paraId="05E7DAE5" w14:textId="0BD43B2E" w:rsidR="00A02501" w:rsidRPr="00705723" w:rsidRDefault="00A02501" w:rsidP="00705723">
      <w:pPr>
        <w:pStyle w:val="ListParagraph"/>
        <w:numPr>
          <w:ilvl w:val="0"/>
          <w:numId w:val="5"/>
        </w:numPr>
        <w:spacing w:after="30" w:line="360" w:lineRule="auto"/>
        <w:jc w:val="both"/>
        <w:rPr>
          <w:rFonts w:ascii="Arial" w:eastAsiaTheme="minorEastAsia" w:hAnsi="Arial" w:cs="Arial"/>
          <w:sz w:val="22"/>
        </w:rPr>
      </w:pPr>
      <w:r w:rsidRPr="00705723">
        <w:rPr>
          <w:rFonts w:ascii="Arial" w:hAnsi="Arial" w:cs="Arial"/>
          <w:sz w:val="22"/>
        </w:rPr>
        <w:t xml:space="preserve">public members should  continue </w:t>
      </w:r>
      <w:r w:rsidR="002A1DB1">
        <w:rPr>
          <w:rFonts w:ascii="Arial" w:hAnsi="Arial" w:cs="Arial"/>
          <w:sz w:val="22"/>
        </w:rPr>
        <w:t xml:space="preserve">to follow </w:t>
      </w:r>
      <w:r w:rsidRPr="00705723">
        <w:rPr>
          <w:rFonts w:ascii="Arial" w:hAnsi="Arial" w:cs="Arial"/>
          <w:sz w:val="22"/>
        </w:rPr>
        <w:t xml:space="preserve">the government </w:t>
      </w:r>
      <w:r w:rsidR="009D3F57">
        <w:rPr>
          <w:rFonts w:ascii="Arial" w:hAnsi="Arial" w:cs="Arial"/>
          <w:sz w:val="22"/>
        </w:rPr>
        <w:t xml:space="preserve">guidelines which </w:t>
      </w:r>
      <w:r w:rsidR="002A1DB1">
        <w:rPr>
          <w:rFonts w:ascii="Arial" w:hAnsi="Arial" w:cs="Arial"/>
          <w:sz w:val="22"/>
        </w:rPr>
        <w:t xml:space="preserve">aims </w:t>
      </w:r>
      <w:r w:rsidRPr="00705723">
        <w:rPr>
          <w:rFonts w:ascii="Arial" w:hAnsi="Arial" w:cs="Arial"/>
          <w:sz w:val="22"/>
        </w:rPr>
        <w:t xml:space="preserve"> </w:t>
      </w:r>
      <w:r w:rsidR="002A1DB1">
        <w:rPr>
          <w:rFonts w:ascii="Arial" w:hAnsi="Arial" w:cs="Arial"/>
          <w:sz w:val="22"/>
        </w:rPr>
        <w:t xml:space="preserve">to </w:t>
      </w:r>
      <w:r w:rsidRPr="00705723">
        <w:rPr>
          <w:rFonts w:ascii="Arial" w:hAnsi="Arial" w:cs="Arial"/>
          <w:sz w:val="22"/>
        </w:rPr>
        <w:t>contro</w:t>
      </w:r>
      <w:r w:rsidR="002A1DB1">
        <w:rPr>
          <w:rFonts w:ascii="Arial" w:hAnsi="Arial" w:cs="Arial"/>
          <w:sz w:val="22"/>
        </w:rPr>
        <w:t>l</w:t>
      </w:r>
      <w:r w:rsidRPr="00705723">
        <w:rPr>
          <w:rFonts w:ascii="Arial" w:hAnsi="Arial" w:cs="Arial"/>
          <w:sz w:val="22"/>
        </w:rPr>
        <w:t xml:space="preserve"> incidence of Covid-19 si</w:t>
      </w:r>
      <w:r w:rsidR="00C516A4">
        <w:rPr>
          <w:rFonts w:ascii="Arial" w:hAnsi="Arial" w:cs="Arial"/>
          <w:sz w:val="22"/>
        </w:rPr>
        <w:t xml:space="preserve">nce there is no </w:t>
      </w:r>
      <w:r w:rsidRPr="00705723">
        <w:rPr>
          <w:rFonts w:ascii="Arial" w:hAnsi="Arial" w:cs="Arial"/>
          <w:sz w:val="22"/>
        </w:rPr>
        <w:t>treatment has been developed against the virus, and</w:t>
      </w:r>
      <w:r w:rsidR="002A1DB1">
        <w:rPr>
          <w:rFonts w:ascii="Arial" w:hAnsi="Arial" w:cs="Arial"/>
          <w:sz w:val="22"/>
        </w:rPr>
        <w:t xml:space="preserve"> the current vaccine </w:t>
      </w:r>
      <w:r w:rsidRPr="00705723">
        <w:rPr>
          <w:rFonts w:ascii="Arial" w:hAnsi="Arial" w:cs="Arial"/>
          <w:sz w:val="22"/>
        </w:rPr>
        <w:t xml:space="preserve"> is not </w:t>
      </w:r>
      <w:r w:rsidR="00093D99">
        <w:rPr>
          <w:rFonts w:ascii="Arial" w:hAnsi="Arial" w:cs="Arial"/>
          <w:sz w:val="22"/>
        </w:rPr>
        <w:t xml:space="preserve">yet </w:t>
      </w:r>
      <w:r w:rsidR="004E1D3B">
        <w:rPr>
          <w:rFonts w:ascii="Arial" w:hAnsi="Arial" w:cs="Arial"/>
          <w:sz w:val="22"/>
        </w:rPr>
        <w:t>enough</w:t>
      </w:r>
      <w:r w:rsidRPr="00705723">
        <w:rPr>
          <w:rFonts w:ascii="Arial" w:hAnsi="Arial" w:cs="Arial"/>
          <w:sz w:val="22"/>
        </w:rPr>
        <w:t xml:space="preserve"> to be given to all the populations due to relatively small capacity of production of the vaccines.</w:t>
      </w:r>
    </w:p>
    <w:p w14:paraId="2AC53159" w14:textId="3340B891" w:rsidR="00A02501" w:rsidRPr="002A1DB1" w:rsidRDefault="00787244" w:rsidP="00787244">
      <w:pPr>
        <w:pStyle w:val="ListParagraph"/>
        <w:numPr>
          <w:ilvl w:val="0"/>
          <w:numId w:val="9"/>
        </w:numPr>
        <w:spacing w:after="30" w:line="360" w:lineRule="auto"/>
        <w:jc w:val="both"/>
        <w:rPr>
          <w:rFonts w:ascii="Arial" w:hAnsi="Arial" w:cs="Arial"/>
          <w:sz w:val="22"/>
        </w:rPr>
      </w:pPr>
      <w:r>
        <w:rPr>
          <w:rFonts w:ascii="Arial" w:hAnsi="Arial" w:cs="Arial"/>
          <w:sz w:val="22"/>
        </w:rPr>
        <w:t>Ethical consideration should be taking into consideration when the government is designing policies making sure that the human rights and dignity is protected.</w:t>
      </w:r>
    </w:p>
    <w:p w14:paraId="09991389" w14:textId="50C8ACEF" w:rsidR="002D117C" w:rsidRDefault="00A02501" w:rsidP="00787244">
      <w:pPr>
        <w:pStyle w:val="ListParagraph"/>
        <w:numPr>
          <w:ilvl w:val="0"/>
          <w:numId w:val="9"/>
        </w:numPr>
        <w:spacing w:after="30" w:line="360" w:lineRule="auto"/>
        <w:jc w:val="both"/>
        <w:rPr>
          <w:rFonts w:ascii="Arial" w:hAnsi="Arial" w:cs="Arial"/>
          <w:sz w:val="22"/>
        </w:rPr>
      </w:pPr>
      <w:r w:rsidRPr="00705723">
        <w:rPr>
          <w:rFonts w:ascii="Arial" w:hAnsi="Arial" w:cs="Arial"/>
          <w:sz w:val="22"/>
        </w:rPr>
        <w:t xml:space="preserve">The government should </w:t>
      </w:r>
      <w:r w:rsidR="00EF243D">
        <w:rPr>
          <w:rFonts w:ascii="Arial" w:hAnsi="Arial" w:cs="Arial"/>
          <w:sz w:val="22"/>
        </w:rPr>
        <w:t>make sure</w:t>
      </w:r>
      <w:r w:rsidRPr="00705723">
        <w:rPr>
          <w:rFonts w:ascii="Arial" w:hAnsi="Arial" w:cs="Arial"/>
          <w:sz w:val="22"/>
        </w:rPr>
        <w:t xml:space="preserve"> that </w:t>
      </w:r>
      <w:r w:rsidR="00EF243D">
        <w:rPr>
          <w:rFonts w:ascii="Arial" w:hAnsi="Arial" w:cs="Arial"/>
          <w:sz w:val="22"/>
        </w:rPr>
        <w:t xml:space="preserve">when </w:t>
      </w:r>
      <w:r w:rsidRPr="00705723">
        <w:rPr>
          <w:rFonts w:ascii="Arial" w:hAnsi="Arial" w:cs="Arial"/>
          <w:sz w:val="22"/>
        </w:rPr>
        <w:t xml:space="preserve">vaccination against </w:t>
      </w:r>
      <w:r w:rsidR="000A4FDF" w:rsidRPr="00705723">
        <w:rPr>
          <w:rFonts w:ascii="Arial" w:hAnsi="Arial" w:cs="Arial"/>
          <w:sz w:val="22"/>
        </w:rPr>
        <w:t>Covid-19</w:t>
      </w:r>
      <w:r w:rsidRPr="00705723">
        <w:rPr>
          <w:rFonts w:ascii="Arial" w:hAnsi="Arial" w:cs="Arial"/>
          <w:sz w:val="22"/>
        </w:rPr>
        <w:t xml:space="preserve">, the </w:t>
      </w:r>
      <w:r w:rsidR="00EF243D" w:rsidRPr="00705723">
        <w:rPr>
          <w:rFonts w:ascii="Arial" w:hAnsi="Arial" w:cs="Arial"/>
          <w:sz w:val="22"/>
        </w:rPr>
        <w:t>e</w:t>
      </w:r>
      <w:r w:rsidR="00EF243D">
        <w:rPr>
          <w:rFonts w:ascii="Arial" w:hAnsi="Arial" w:cs="Arial"/>
          <w:sz w:val="22"/>
        </w:rPr>
        <w:t xml:space="preserve">veryone </w:t>
      </w:r>
      <w:r w:rsidRPr="00705723">
        <w:rPr>
          <w:rFonts w:ascii="Arial" w:hAnsi="Arial" w:cs="Arial"/>
          <w:sz w:val="22"/>
        </w:rPr>
        <w:t>involved should be</w:t>
      </w:r>
      <w:r w:rsidR="00EF243D">
        <w:rPr>
          <w:rFonts w:ascii="Arial" w:hAnsi="Arial" w:cs="Arial"/>
          <w:sz w:val="22"/>
        </w:rPr>
        <w:t xml:space="preserve"> </w:t>
      </w:r>
      <w:r w:rsidRPr="00705723">
        <w:rPr>
          <w:rFonts w:ascii="Arial" w:hAnsi="Arial" w:cs="Arial"/>
          <w:sz w:val="22"/>
        </w:rPr>
        <w:t>informed</w:t>
      </w:r>
      <w:r w:rsidR="00CD149C">
        <w:rPr>
          <w:rFonts w:ascii="Arial" w:hAnsi="Arial" w:cs="Arial"/>
          <w:sz w:val="22"/>
        </w:rPr>
        <w:t xml:space="preserve"> properly</w:t>
      </w:r>
      <w:r w:rsidRPr="00705723">
        <w:rPr>
          <w:rFonts w:ascii="Arial" w:hAnsi="Arial" w:cs="Arial"/>
          <w:sz w:val="22"/>
        </w:rPr>
        <w:t xml:space="preserve"> of the </w:t>
      </w:r>
      <w:r w:rsidR="00EF243D">
        <w:rPr>
          <w:rFonts w:ascii="Arial" w:hAnsi="Arial" w:cs="Arial"/>
          <w:sz w:val="22"/>
        </w:rPr>
        <w:t xml:space="preserve">side effects </w:t>
      </w:r>
      <w:r w:rsidRPr="00705723">
        <w:rPr>
          <w:rFonts w:ascii="Arial" w:hAnsi="Arial" w:cs="Arial"/>
          <w:sz w:val="22"/>
        </w:rPr>
        <w:t xml:space="preserve">consequences </w:t>
      </w:r>
      <w:r w:rsidR="00EF243D">
        <w:rPr>
          <w:rFonts w:ascii="Arial" w:hAnsi="Arial" w:cs="Arial"/>
          <w:sz w:val="22"/>
        </w:rPr>
        <w:t xml:space="preserve">that can cause by the vaccine </w:t>
      </w:r>
      <w:r w:rsidRPr="00705723">
        <w:rPr>
          <w:rFonts w:ascii="Arial" w:hAnsi="Arial" w:cs="Arial"/>
          <w:sz w:val="22"/>
        </w:rPr>
        <w:t xml:space="preserve">and </w:t>
      </w:r>
      <w:r w:rsidR="00E009DA">
        <w:rPr>
          <w:rFonts w:ascii="Arial" w:hAnsi="Arial" w:cs="Arial"/>
          <w:sz w:val="22"/>
        </w:rPr>
        <w:t>to</w:t>
      </w:r>
      <w:r w:rsidRPr="00705723">
        <w:rPr>
          <w:rFonts w:ascii="Arial" w:hAnsi="Arial" w:cs="Arial"/>
          <w:sz w:val="22"/>
        </w:rPr>
        <w:t xml:space="preserve"> see</w:t>
      </w:r>
      <w:r w:rsidR="00E009DA">
        <w:rPr>
          <w:rFonts w:ascii="Arial" w:hAnsi="Arial" w:cs="Arial"/>
          <w:sz w:val="22"/>
        </w:rPr>
        <w:t>k</w:t>
      </w:r>
      <w:r w:rsidRPr="00705723">
        <w:rPr>
          <w:rFonts w:ascii="Arial" w:hAnsi="Arial" w:cs="Arial"/>
          <w:sz w:val="22"/>
        </w:rPr>
        <w:t xml:space="preserve"> informed consent;  because the current vaccines </w:t>
      </w:r>
      <w:r w:rsidR="001E5D94">
        <w:rPr>
          <w:rFonts w:ascii="Arial" w:hAnsi="Arial" w:cs="Arial"/>
          <w:sz w:val="22"/>
        </w:rPr>
        <w:t xml:space="preserve">that is </w:t>
      </w:r>
      <w:r w:rsidRPr="00705723">
        <w:rPr>
          <w:rFonts w:ascii="Arial" w:hAnsi="Arial" w:cs="Arial"/>
          <w:sz w:val="22"/>
        </w:rPr>
        <w:t>being used have been developed  hurriedly and not all necessary trials have been conducted.</w:t>
      </w:r>
    </w:p>
    <w:p w14:paraId="65052D24" w14:textId="133301AE" w:rsidR="00E660C8" w:rsidRDefault="00E660C8" w:rsidP="00E660C8">
      <w:pPr>
        <w:spacing w:after="30" w:line="360" w:lineRule="auto"/>
        <w:jc w:val="both"/>
        <w:rPr>
          <w:rFonts w:ascii="Arial" w:hAnsi="Arial" w:cs="Arial"/>
          <w:sz w:val="22"/>
        </w:rPr>
      </w:pPr>
    </w:p>
    <w:p w14:paraId="26D41CDF" w14:textId="32645461" w:rsidR="00E660C8" w:rsidRDefault="00E660C8" w:rsidP="00E660C8">
      <w:pPr>
        <w:spacing w:after="30" w:line="360" w:lineRule="auto"/>
        <w:jc w:val="both"/>
        <w:rPr>
          <w:rFonts w:ascii="Arial" w:hAnsi="Arial" w:cs="Arial"/>
          <w:sz w:val="22"/>
        </w:rPr>
      </w:pPr>
    </w:p>
    <w:p w14:paraId="4E05DE03" w14:textId="000A081D" w:rsidR="00E660C8" w:rsidRDefault="00E660C8" w:rsidP="00E660C8">
      <w:pPr>
        <w:spacing w:after="30" w:line="360" w:lineRule="auto"/>
        <w:jc w:val="both"/>
        <w:rPr>
          <w:rFonts w:ascii="Arial" w:hAnsi="Arial" w:cs="Arial"/>
          <w:sz w:val="22"/>
        </w:rPr>
      </w:pPr>
    </w:p>
    <w:p w14:paraId="1BE60060" w14:textId="61A9336C" w:rsidR="002C7001" w:rsidRDefault="002C7001" w:rsidP="00E660C8">
      <w:pPr>
        <w:spacing w:after="30" w:line="360" w:lineRule="auto"/>
        <w:jc w:val="both"/>
        <w:rPr>
          <w:rFonts w:ascii="Arial" w:hAnsi="Arial" w:cs="Arial"/>
          <w:sz w:val="22"/>
        </w:rPr>
      </w:pPr>
    </w:p>
    <w:p w14:paraId="3326A7D4" w14:textId="77777777" w:rsidR="002C7001" w:rsidRPr="00E660C8" w:rsidRDefault="002C7001" w:rsidP="00E660C8">
      <w:pPr>
        <w:spacing w:after="30" w:line="360" w:lineRule="auto"/>
        <w:jc w:val="both"/>
        <w:rPr>
          <w:rFonts w:ascii="Arial" w:hAnsi="Arial" w:cs="Arial"/>
          <w:sz w:val="22"/>
        </w:rPr>
      </w:pPr>
    </w:p>
    <w:sdt>
      <w:sdtPr>
        <w:rPr>
          <w:rFonts w:ascii="Times New Roman" w:eastAsiaTheme="minorHAnsi" w:hAnsi="Times New Roman" w:cstheme="minorBidi"/>
          <w:b w:val="0"/>
          <w:sz w:val="24"/>
          <w:szCs w:val="22"/>
        </w:rPr>
        <w:id w:val="-589076363"/>
        <w:docPartObj>
          <w:docPartGallery w:val="Bibliographies"/>
          <w:docPartUnique/>
        </w:docPartObj>
      </w:sdtPr>
      <w:sdtEndPr/>
      <w:sdtContent>
        <w:p w14:paraId="564CE860" w14:textId="63C7B8D1" w:rsidR="002D117C" w:rsidRDefault="002D117C">
          <w:pPr>
            <w:pStyle w:val="Heading1"/>
          </w:pPr>
          <w:r>
            <w:t>References</w:t>
          </w:r>
        </w:p>
        <w:sdt>
          <w:sdtPr>
            <w:id w:val="-573587230"/>
            <w:bibliography/>
          </w:sdtPr>
          <w:sdtEndPr/>
          <w:sdtContent>
            <w:p w14:paraId="13799901" w14:textId="77777777" w:rsidR="002D117C" w:rsidRDefault="002D117C" w:rsidP="002D117C">
              <w:pPr>
                <w:pStyle w:val="Bibliography"/>
                <w:ind w:left="720" w:hanging="720"/>
                <w:rPr>
                  <w:noProof/>
                  <w:szCs w:val="24"/>
                </w:rPr>
              </w:pPr>
              <w:r>
                <w:fldChar w:fldCharType="begin"/>
              </w:r>
              <w:r>
                <w:instrText xml:space="preserve"> BIBLIOGRAPHY </w:instrText>
              </w:r>
              <w:r>
                <w:fldChar w:fldCharType="separate"/>
              </w:r>
              <w:r>
                <w:rPr>
                  <w:noProof/>
                </w:rPr>
                <w:t>(n.d.).</w:t>
              </w:r>
            </w:p>
            <w:p w14:paraId="3AEF6AA5" w14:textId="16C9CFEF" w:rsidR="002D117C" w:rsidRDefault="002D117C" w:rsidP="002D117C">
              <w:pPr>
                <w:pStyle w:val="Bibliography"/>
                <w:ind w:left="720" w:hanging="720"/>
                <w:rPr>
                  <w:noProof/>
                </w:rPr>
              </w:pPr>
              <w:r>
                <w:rPr>
                  <w:noProof/>
                </w:rPr>
                <w:t>(Armitage, C. J., Sheeran, P., Conner, M., &amp; Arden, M. A. (2004). Stages of change or changes of stage? Predicting transitions in transtheoretical model stages in relation to healthy food choice. Journal of consulting and clinical psychology, 72(3), 491.).</w:t>
              </w:r>
            </w:p>
            <w:p w14:paraId="0DDB0706" w14:textId="77777777" w:rsidR="002D117C" w:rsidRDefault="002D117C" w:rsidP="002D117C">
              <w:pPr>
                <w:pStyle w:val="Bibliography"/>
                <w:ind w:left="720" w:hanging="720"/>
                <w:rPr>
                  <w:noProof/>
                </w:rPr>
              </w:pPr>
              <w:r>
                <w:rPr>
                  <w:noProof/>
                </w:rPr>
                <w:t xml:space="preserve">essays, u. (2018). </w:t>
              </w:r>
              <w:r>
                <w:rPr>
                  <w:i/>
                  <w:iCs/>
                  <w:noProof/>
                </w:rPr>
                <w:t>impact of policies on health and social care setting.</w:t>
              </w:r>
              <w:r>
                <w:rPr>
                  <w:noProof/>
                </w:rPr>
                <w:t xml:space="preserve"> </w:t>
              </w:r>
            </w:p>
            <w:p w14:paraId="26A924CF" w14:textId="77777777" w:rsidR="002D117C" w:rsidRDefault="002D117C" w:rsidP="002D117C">
              <w:pPr>
                <w:pStyle w:val="Bibliography"/>
                <w:ind w:left="720" w:hanging="720"/>
                <w:rPr>
                  <w:noProof/>
                </w:rPr>
              </w:pPr>
              <w:r>
                <w:rPr>
                  <w:noProof/>
                </w:rPr>
                <w:t xml:space="preserve">(n.d.). </w:t>
              </w:r>
              <w:r>
                <w:rPr>
                  <w:i/>
                  <w:iCs/>
                  <w:noProof/>
                </w:rPr>
                <w:t>Gallagher, J. (2020). Coronavirus: Is R the crucial number? BBC News. [online] 30 Apr.</w:t>
              </w:r>
              <w:r>
                <w:rPr>
                  <w:noProof/>
                </w:rPr>
                <w:t xml:space="preserve"> </w:t>
              </w:r>
            </w:p>
            <w:p w14:paraId="41F5D272" w14:textId="77777777" w:rsidR="002D117C" w:rsidRDefault="002D117C" w:rsidP="002D117C">
              <w:pPr>
                <w:pStyle w:val="Bibliography"/>
                <w:ind w:left="720" w:hanging="720"/>
                <w:rPr>
                  <w:noProof/>
                </w:rPr>
              </w:pPr>
              <w:r>
                <w:rPr>
                  <w:noProof/>
                </w:rPr>
                <w:t>(goal directed behaviour: Attitudes, intentions, and perceived behavioural control.).</w:t>
              </w:r>
            </w:p>
            <w:p w14:paraId="0E973091" w14:textId="77777777" w:rsidR="002D117C" w:rsidRDefault="002D117C" w:rsidP="002D117C">
              <w:pPr>
                <w:pStyle w:val="Bibliography"/>
                <w:ind w:left="720" w:hanging="720"/>
                <w:rPr>
                  <w:noProof/>
                </w:rPr>
              </w:pPr>
              <w:r>
                <w:rPr>
                  <w:noProof/>
                </w:rPr>
                <w:t>(Harvard Health Publishing (2020). Preventing the spread of the coronavirus. [online] Harvard Health. Available at: https://www.health.harvard.edu/diseases-and-conditions/preventing-the-spread-of-the-coronavirus).</w:t>
              </w:r>
            </w:p>
            <w:p w14:paraId="592ED349" w14:textId="77777777" w:rsidR="002D117C" w:rsidRDefault="002D117C" w:rsidP="002D117C">
              <w:pPr>
                <w:pStyle w:val="Bibliography"/>
                <w:ind w:left="720" w:hanging="720"/>
                <w:rPr>
                  <w:noProof/>
                </w:rPr>
              </w:pPr>
              <w:r>
                <w:rPr>
                  <w:noProof/>
                </w:rPr>
                <w:t>(Heimlich, J. E., &amp; Ardoin, N. M. (2008). Understanding behavior to understand behavior change: A literature review. Environmental education research, 14(3), 215-237.).</w:t>
              </w:r>
            </w:p>
            <w:p w14:paraId="746C8297" w14:textId="77777777" w:rsidR="002D117C" w:rsidRDefault="002D117C" w:rsidP="002D117C">
              <w:pPr>
                <w:pStyle w:val="Bibliography"/>
                <w:ind w:left="720" w:hanging="720"/>
                <w:rPr>
                  <w:noProof/>
                </w:rPr>
              </w:pPr>
              <w:r>
                <w:rPr>
                  <w:noProof/>
                </w:rPr>
                <w:t>(Legislation.gov.uk. (2020). Coronavirus Act 2020. [online] Available at: https://www.legislation.gov.uk/ukpga/2020/7/contents.).</w:t>
              </w:r>
            </w:p>
            <w:p w14:paraId="01DACA5A" w14:textId="77777777" w:rsidR="002D117C" w:rsidRDefault="002D117C" w:rsidP="002D117C">
              <w:pPr>
                <w:pStyle w:val="Bibliography"/>
                <w:ind w:left="720" w:hanging="720"/>
                <w:rPr>
                  <w:noProof/>
                </w:rPr>
              </w:pPr>
              <w:r>
                <w:rPr>
                  <w:noProof/>
                </w:rPr>
                <w:t>(Legislation.gov.uk. (2020). Coronavirus Act 2020. [online] Available at: https://www.legislation.gov.uk/ukpga/2020/7/contents.).</w:t>
              </w:r>
            </w:p>
            <w:p w14:paraId="41919CF6" w14:textId="77777777" w:rsidR="002D117C" w:rsidRDefault="002D117C" w:rsidP="002D117C">
              <w:pPr>
                <w:pStyle w:val="Bibliography"/>
                <w:ind w:left="720" w:hanging="720"/>
                <w:rPr>
                  <w:noProof/>
                </w:rPr>
              </w:pPr>
              <w:r>
                <w:rPr>
                  <w:noProof/>
                </w:rPr>
                <w:t>(Michie, S., &amp; Johnston, M. (2012). Theories and techniques of behaviour change: Developing a cumulative science of behaviour change).</w:t>
              </w:r>
            </w:p>
            <w:p w14:paraId="0A3F610A" w14:textId="77777777" w:rsidR="002D117C" w:rsidRDefault="002D117C" w:rsidP="002D117C">
              <w:pPr>
                <w:pStyle w:val="Bibliography"/>
                <w:ind w:left="720" w:hanging="720"/>
                <w:rPr>
                  <w:noProof/>
                </w:rPr>
              </w:pPr>
              <w:r>
                <w:rPr>
                  <w:noProof/>
                </w:rPr>
                <w:t>(Ministry of Health NZ. (2020). COVID-19: Surveillance strategy. [online] Available at: https://www.health.govt.nz/our-work/diseases-and-conditions/covid-19-novel-coronavirus/covid-19-response-planning/covid-19-surveillance-strategy [Accessed 28th April. 2).</w:t>
              </w:r>
            </w:p>
            <w:p w14:paraId="3C7A74AE" w14:textId="77777777" w:rsidR="002D117C" w:rsidRDefault="002D117C" w:rsidP="002D117C">
              <w:pPr>
                <w:pStyle w:val="Bibliography"/>
                <w:ind w:left="720" w:hanging="720"/>
                <w:rPr>
                  <w:noProof/>
                </w:rPr>
              </w:pPr>
              <w:r>
                <w:rPr>
                  <w:noProof/>
                </w:rPr>
                <w:t>(Ministry of Health NZ. (n.d.). Assessment and testing for COVID-19. [online] Available at: https://www.health.govt.nz/our-work/diseases-and-conditions/covid-19-novel-coronavirus/covid-19-health-advice-public/assessment-and-testing-covid-19 [Accessed 28th ).</w:t>
              </w:r>
            </w:p>
            <w:p w14:paraId="40DB0BF5" w14:textId="77777777" w:rsidR="002D117C" w:rsidRDefault="002D117C" w:rsidP="002D117C">
              <w:pPr>
                <w:pStyle w:val="Bibliography"/>
                <w:ind w:left="720" w:hanging="720"/>
                <w:rPr>
                  <w:noProof/>
                </w:rPr>
              </w:pPr>
              <w:r>
                <w:rPr>
                  <w:noProof/>
                </w:rPr>
                <w:t>(Ministry of Health NZ. (n.d.). COVID-19: Vaccines. [online] Available at: https://www.health.govt.nz/our-work/diseases-and-conditions/covid-19-novel-coronavirus/covid-19-vaccines [Accessed 28th April. 2021].).</w:t>
              </w:r>
            </w:p>
            <w:p w14:paraId="2E667A31" w14:textId="77777777" w:rsidR="002D117C" w:rsidRDefault="002D117C" w:rsidP="002D117C">
              <w:pPr>
                <w:pStyle w:val="Bibliography"/>
                <w:ind w:left="720" w:hanging="720"/>
                <w:rPr>
                  <w:noProof/>
                </w:rPr>
              </w:pPr>
              <w:r>
                <w:rPr>
                  <w:noProof/>
                </w:rPr>
                <w:t>(NHS (2020). Coronavirus (COVID-19) vaccine. [online] nhs.uk. Available at: https://www.nhs.uk/conditions/coronavirus-covid-19/coronavirus-vaccination/coronavirus-vaccine/.).</w:t>
              </w:r>
            </w:p>
            <w:p w14:paraId="2C6A6884" w14:textId="77777777" w:rsidR="002D117C" w:rsidRDefault="002D117C" w:rsidP="002D117C">
              <w:pPr>
                <w:pStyle w:val="Bibliography"/>
                <w:ind w:left="720" w:hanging="720"/>
                <w:rPr>
                  <w:noProof/>
                </w:rPr>
              </w:pPr>
              <w:r>
                <w:rPr>
                  <w:noProof/>
                </w:rPr>
                <w:lastRenderedPageBreak/>
                <w:t>(nhs.uk. (2020). Antibody test to check if you’ve had coronavirus (COVID-19). [online] Available at: https://www.nhs.uk/conditions/coronavirus-covid-19/testing-and-tracing/antibody-test-to-check-if-youve-had-coronavirus/).</w:t>
              </w:r>
            </w:p>
            <w:p w14:paraId="09386B12" w14:textId="77777777" w:rsidR="002D117C" w:rsidRDefault="002D117C" w:rsidP="002D117C">
              <w:pPr>
                <w:pStyle w:val="Bibliography"/>
                <w:ind w:left="720" w:hanging="720"/>
                <w:rPr>
                  <w:noProof/>
                </w:rPr>
              </w:pPr>
              <w:r>
                <w:rPr>
                  <w:noProof/>
                </w:rPr>
                <w:t>(nhs.uk. (2020). Antibody test to check if you’ve had coronavirus (COVID-19). [online] Available at: https://www.nhs.uk/conditions/coronavirus-covid-19/testing-and-tracing/antibody-test-to-check-if-youve-had-coronavirus/.).</w:t>
              </w:r>
            </w:p>
            <w:p w14:paraId="54704038" w14:textId="77777777" w:rsidR="002D117C" w:rsidRDefault="002D117C" w:rsidP="002D117C">
              <w:pPr>
                <w:pStyle w:val="Bibliography"/>
                <w:ind w:left="720" w:hanging="720"/>
                <w:rPr>
                  <w:noProof/>
                </w:rPr>
              </w:pPr>
              <w:r>
                <w:rPr>
                  <w:noProof/>
                </w:rPr>
                <w:t xml:space="preserve">(n.d.). </w:t>
              </w:r>
              <w:r>
                <w:rPr>
                  <w:i/>
                  <w:iCs/>
                  <w:noProof/>
                </w:rPr>
                <w:t>nhs.uk. (2020). Your coronavirus (COVID-19) test result. [online] Available at: https://www.nhs.uk/conditions/coronavirus-covid-19/testing-and-tracing/what-your-test-result-means/.</w:t>
              </w:r>
              <w:r>
                <w:rPr>
                  <w:noProof/>
                </w:rPr>
                <w:t xml:space="preserve"> </w:t>
              </w:r>
            </w:p>
            <w:p w14:paraId="715C8466" w14:textId="77777777" w:rsidR="002D117C" w:rsidRDefault="002D117C" w:rsidP="002D117C">
              <w:pPr>
                <w:pStyle w:val="Bibliography"/>
                <w:ind w:left="720" w:hanging="720"/>
                <w:rPr>
                  <w:noProof/>
                </w:rPr>
              </w:pPr>
              <w:r>
                <w:rPr>
                  <w:noProof/>
                </w:rPr>
                <w:t xml:space="preserve">(n.d.). </w:t>
              </w:r>
              <w:r>
                <w:rPr>
                  <w:i/>
                  <w:iCs/>
                  <w:noProof/>
                </w:rPr>
                <w:t>The Independent. (2020). NHS staff will be first to get new coronavirus antibody test, medical chief promises. [online] Available at: https://www.independent.co.uk/news/uk/home-news/coronavirus-test-antibody-covid-roche-immune-nhs-staff-a9515466.html [Acc.</w:t>
              </w:r>
              <w:r>
                <w:rPr>
                  <w:noProof/>
                </w:rPr>
                <w:t xml:space="preserve"> </w:t>
              </w:r>
            </w:p>
            <w:p w14:paraId="05503804" w14:textId="77777777" w:rsidR="002D117C" w:rsidRDefault="002D117C" w:rsidP="002D117C">
              <w:pPr>
                <w:pStyle w:val="Bibliography"/>
                <w:ind w:left="720" w:hanging="720"/>
                <w:rPr>
                  <w:noProof/>
                </w:rPr>
              </w:pPr>
              <w:r>
                <w:rPr>
                  <w:noProof/>
                </w:rPr>
                <w:t>(Worldometer (2021). Coronavirus Toll Update: Cases &amp; Deaths by Country of Wuhan, China Virus - Worldometer. [online] Worldometers.info. Available at: https://www.worldometers.info/coronavirus/).</w:t>
              </w:r>
            </w:p>
            <w:p w14:paraId="7181A7C6" w14:textId="77777777" w:rsidR="002D117C" w:rsidRDefault="002D117C" w:rsidP="002D117C">
              <w:pPr>
                <w:pStyle w:val="Bibliography"/>
                <w:ind w:left="720" w:hanging="720"/>
                <w:rPr>
                  <w:noProof/>
                </w:rPr>
              </w:pPr>
              <w:r>
                <w:rPr>
                  <w:noProof/>
                </w:rPr>
                <w:t xml:space="preserve">(n.d.). </w:t>
              </w:r>
              <w:r>
                <w:rPr>
                  <w:i/>
                  <w:iCs/>
                  <w:noProof/>
                </w:rPr>
                <w:t>www.legislation.govt.nz. (n.d.). COVID-19 Public Health Response Act 2020 No 12 (as at 08 December 2020), Public Act 11 Orders that can be made under this Act – New Zealand Legislation. [online] Available at: https://www.legislation.govt.nz/act/public/202.</w:t>
              </w:r>
              <w:r>
                <w:rPr>
                  <w:noProof/>
                </w:rPr>
                <w:t xml:space="preserve"> </w:t>
              </w:r>
            </w:p>
            <w:p w14:paraId="5F7B95A5" w14:textId="6C0D4BF4" w:rsidR="002D117C" w:rsidRDefault="002D117C" w:rsidP="002D117C">
              <w:r>
                <w:rPr>
                  <w:b/>
                  <w:bCs/>
                  <w:noProof/>
                </w:rPr>
                <w:fldChar w:fldCharType="end"/>
              </w:r>
            </w:p>
          </w:sdtContent>
        </w:sdt>
      </w:sdtContent>
    </w:sdt>
    <w:p w14:paraId="4B336DAC" w14:textId="362576D7" w:rsidR="002D117C" w:rsidRDefault="002D117C" w:rsidP="002D117C"/>
    <w:p w14:paraId="4DB704C8" w14:textId="36768479" w:rsidR="000A0001" w:rsidRDefault="000A0001" w:rsidP="002D117C"/>
    <w:p w14:paraId="2E2FD44A" w14:textId="485EBDD4" w:rsidR="00FF3384" w:rsidRDefault="00FF3384" w:rsidP="00304C59">
      <w:pPr>
        <w:pStyle w:val="ListParagraph"/>
        <w:tabs>
          <w:tab w:val="left" w:pos="6540"/>
        </w:tabs>
        <w:spacing w:line="360" w:lineRule="auto"/>
        <w:rPr>
          <w:rFonts w:ascii="Arial" w:hAnsi="Arial" w:cs="Arial"/>
          <w:szCs w:val="24"/>
        </w:rPr>
      </w:pPr>
    </w:p>
    <w:p w14:paraId="6CDCB1A1" w14:textId="6701575B" w:rsidR="00FF3384" w:rsidRPr="00A838CF" w:rsidRDefault="00FF3384" w:rsidP="00A838CF">
      <w:pPr>
        <w:pStyle w:val="ListParagraph"/>
        <w:tabs>
          <w:tab w:val="left" w:pos="6540"/>
        </w:tabs>
        <w:spacing w:line="360" w:lineRule="auto"/>
        <w:rPr>
          <w:rFonts w:ascii="Arial" w:hAnsi="Arial" w:cs="Arial"/>
          <w:szCs w:val="24"/>
        </w:rPr>
      </w:pPr>
    </w:p>
    <w:sectPr w:rsidR="00FF3384" w:rsidRPr="00A838CF">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C20A2C" w14:textId="77777777" w:rsidR="00A77BA9" w:rsidRDefault="00A77BA9" w:rsidP="003E4ECF">
      <w:pPr>
        <w:spacing w:after="0" w:line="240" w:lineRule="auto"/>
      </w:pPr>
      <w:r>
        <w:separator/>
      </w:r>
    </w:p>
  </w:endnote>
  <w:endnote w:type="continuationSeparator" w:id="0">
    <w:p w14:paraId="1D739AB0" w14:textId="77777777" w:rsidR="00A77BA9" w:rsidRDefault="00A77BA9"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3E4EC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DB2DF" w14:textId="77777777" w:rsidR="00A77BA9" w:rsidRDefault="00A77BA9" w:rsidP="003E4ECF">
      <w:pPr>
        <w:spacing w:after="0" w:line="240" w:lineRule="auto"/>
      </w:pPr>
      <w:r>
        <w:separator/>
      </w:r>
    </w:p>
  </w:footnote>
  <w:footnote w:type="continuationSeparator" w:id="0">
    <w:p w14:paraId="2BA49181" w14:textId="77777777" w:rsidR="00A77BA9" w:rsidRDefault="00A77BA9"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E64403"/>
    <w:multiLevelType w:val="hybridMultilevel"/>
    <w:tmpl w:val="C41037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34392"/>
    <w:multiLevelType w:val="multilevel"/>
    <w:tmpl w:val="ED96203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 w15:restartNumberingAfterBreak="0">
    <w:nsid w:val="281D07BE"/>
    <w:multiLevelType w:val="hybridMultilevel"/>
    <w:tmpl w:val="7520C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F50D48"/>
    <w:multiLevelType w:val="hybridMultilevel"/>
    <w:tmpl w:val="6F324CD8"/>
    <w:lvl w:ilvl="0" w:tplc="BFB873A2">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8C44AD9"/>
    <w:multiLevelType w:val="hybridMultilevel"/>
    <w:tmpl w:val="4080F750"/>
    <w:lvl w:ilvl="0" w:tplc="56D8340A">
      <w:start w:val="1"/>
      <w:numFmt w:val="bullet"/>
      <w:lvlText w:val=""/>
      <w:lvlJc w:val="left"/>
      <w:pPr>
        <w:ind w:left="720" w:hanging="360"/>
      </w:pPr>
      <w:rPr>
        <w:rFonts w:ascii="Symbol" w:hAnsi="Symbol" w:hint="default"/>
      </w:rPr>
    </w:lvl>
    <w:lvl w:ilvl="1" w:tplc="EAFE966A">
      <w:start w:val="1"/>
      <w:numFmt w:val="bullet"/>
      <w:lvlText w:val="o"/>
      <w:lvlJc w:val="left"/>
      <w:pPr>
        <w:ind w:left="1440" w:hanging="360"/>
      </w:pPr>
      <w:rPr>
        <w:rFonts w:ascii="Courier New" w:hAnsi="Courier New" w:hint="default"/>
      </w:rPr>
    </w:lvl>
    <w:lvl w:ilvl="2" w:tplc="EF367926">
      <w:start w:val="1"/>
      <w:numFmt w:val="bullet"/>
      <w:lvlText w:val=""/>
      <w:lvlJc w:val="left"/>
      <w:pPr>
        <w:ind w:left="2160" w:hanging="360"/>
      </w:pPr>
      <w:rPr>
        <w:rFonts w:ascii="Wingdings" w:hAnsi="Wingdings" w:hint="default"/>
      </w:rPr>
    </w:lvl>
    <w:lvl w:ilvl="3" w:tplc="321CCE2A">
      <w:start w:val="1"/>
      <w:numFmt w:val="bullet"/>
      <w:lvlText w:val=""/>
      <w:lvlJc w:val="left"/>
      <w:pPr>
        <w:ind w:left="2880" w:hanging="360"/>
      </w:pPr>
      <w:rPr>
        <w:rFonts w:ascii="Symbol" w:hAnsi="Symbol" w:hint="default"/>
      </w:rPr>
    </w:lvl>
    <w:lvl w:ilvl="4" w:tplc="A8B83E74">
      <w:start w:val="1"/>
      <w:numFmt w:val="bullet"/>
      <w:lvlText w:val="o"/>
      <w:lvlJc w:val="left"/>
      <w:pPr>
        <w:ind w:left="3600" w:hanging="360"/>
      </w:pPr>
      <w:rPr>
        <w:rFonts w:ascii="Courier New" w:hAnsi="Courier New" w:hint="default"/>
      </w:rPr>
    </w:lvl>
    <w:lvl w:ilvl="5" w:tplc="6212B73C">
      <w:start w:val="1"/>
      <w:numFmt w:val="bullet"/>
      <w:lvlText w:val=""/>
      <w:lvlJc w:val="left"/>
      <w:pPr>
        <w:ind w:left="4320" w:hanging="360"/>
      </w:pPr>
      <w:rPr>
        <w:rFonts w:ascii="Wingdings" w:hAnsi="Wingdings" w:hint="default"/>
      </w:rPr>
    </w:lvl>
    <w:lvl w:ilvl="6" w:tplc="1592E09E">
      <w:start w:val="1"/>
      <w:numFmt w:val="bullet"/>
      <w:lvlText w:val=""/>
      <w:lvlJc w:val="left"/>
      <w:pPr>
        <w:ind w:left="5040" w:hanging="360"/>
      </w:pPr>
      <w:rPr>
        <w:rFonts w:ascii="Symbol" w:hAnsi="Symbol" w:hint="default"/>
      </w:rPr>
    </w:lvl>
    <w:lvl w:ilvl="7" w:tplc="B0925F8E">
      <w:start w:val="1"/>
      <w:numFmt w:val="bullet"/>
      <w:lvlText w:val="o"/>
      <w:lvlJc w:val="left"/>
      <w:pPr>
        <w:ind w:left="5760" w:hanging="360"/>
      </w:pPr>
      <w:rPr>
        <w:rFonts w:ascii="Courier New" w:hAnsi="Courier New" w:hint="default"/>
      </w:rPr>
    </w:lvl>
    <w:lvl w:ilvl="8" w:tplc="2752DD1E">
      <w:start w:val="1"/>
      <w:numFmt w:val="bullet"/>
      <w:lvlText w:val=""/>
      <w:lvlJc w:val="left"/>
      <w:pPr>
        <w:ind w:left="6480" w:hanging="360"/>
      </w:pPr>
      <w:rPr>
        <w:rFonts w:ascii="Wingdings" w:hAnsi="Wingdings" w:hint="default"/>
      </w:rPr>
    </w:lvl>
  </w:abstractNum>
  <w:abstractNum w:abstractNumId="5" w15:restartNumberingAfterBreak="0">
    <w:nsid w:val="51E572E9"/>
    <w:multiLevelType w:val="hybridMultilevel"/>
    <w:tmpl w:val="67080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6F52C96"/>
    <w:multiLevelType w:val="multilevel"/>
    <w:tmpl w:val="ED96203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7" w15:restartNumberingAfterBreak="0">
    <w:nsid w:val="5BF93C06"/>
    <w:multiLevelType w:val="multilevel"/>
    <w:tmpl w:val="D35E7E6C"/>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8" w15:restartNumberingAfterBreak="0">
    <w:nsid w:val="77B81D20"/>
    <w:multiLevelType w:val="hybridMultilevel"/>
    <w:tmpl w:val="85CAF9FE"/>
    <w:lvl w:ilvl="0" w:tplc="EB7444B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4"/>
  </w:num>
  <w:num w:numId="5">
    <w:abstractNumId w:val="7"/>
  </w:num>
  <w:num w:numId="6">
    <w:abstractNumId w:val="2"/>
  </w:num>
  <w:num w:numId="7">
    <w:abstractNumId w:val="0"/>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0204D"/>
    <w:rsid w:val="000033B5"/>
    <w:rsid w:val="0000744B"/>
    <w:rsid w:val="0002058E"/>
    <w:rsid w:val="000313C5"/>
    <w:rsid w:val="00074402"/>
    <w:rsid w:val="00081A63"/>
    <w:rsid w:val="00093D99"/>
    <w:rsid w:val="000A0001"/>
    <w:rsid w:val="000A3302"/>
    <w:rsid w:val="000A4FDF"/>
    <w:rsid w:val="000B0D1D"/>
    <w:rsid w:val="000C126C"/>
    <w:rsid w:val="000C41E4"/>
    <w:rsid w:val="000C6EDE"/>
    <w:rsid w:val="000E7E4E"/>
    <w:rsid w:val="001004A5"/>
    <w:rsid w:val="0010408F"/>
    <w:rsid w:val="001124C4"/>
    <w:rsid w:val="00113C3A"/>
    <w:rsid w:val="00116D56"/>
    <w:rsid w:val="00122FB1"/>
    <w:rsid w:val="00127284"/>
    <w:rsid w:val="001B3F81"/>
    <w:rsid w:val="001C526B"/>
    <w:rsid w:val="001D0CA3"/>
    <w:rsid w:val="001D7C03"/>
    <w:rsid w:val="001E5D94"/>
    <w:rsid w:val="001E6BBE"/>
    <w:rsid w:val="00216C85"/>
    <w:rsid w:val="00227771"/>
    <w:rsid w:val="002279DC"/>
    <w:rsid w:val="002444BE"/>
    <w:rsid w:val="0026393A"/>
    <w:rsid w:val="00264E86"/>
    <w:rsid w:val="0026724A"/>
    <w:rsid w:val="00270572"/>
    <w:rsid w:val="00273BAC"/>
    <w:rsid w:val="00273EDD"/>
    <w:rsid w:val="00276204"/>
    <w:rsid w:val="00291306"/>
    <w:rsid w:val="00291CB3"/>
    <w:rsid w:val="002A1DB1"/>
    <w:rsid w:val="002A3992"/>
    <w:rsid w:val="002B0FCE"/>
    <w:rsid w:val="002B1AD5"/>
    <w:rsid w:val="002C1FC4"/>
    <w:rsid w:val="002C2342"/>
    <w:rsid w:val="002C3906"/>
    <w:rsid w:val="002C3965"/>
    <w:rsid w:val="002C7001"/>
    <w:rsid w:val="002D117C"/>
    <w:rsid w:val="002E4D9E"/>
    <w:rsid w:val="002F0FBF"/>
    <w:rsid w:val="002F193A"/>
    <w:rsid w:val="002F4C62"/>
    <w:rsid w:val="002F58B6"/>
    <w:rsid w:val="002F7960"/>
    <w:rsid w:val="00304C59"/>
    <w:rsid w:val="00311915"/>
    <w:rsid w:val="00321C4C"/>
    <w:rsid w:val="00334FAE"/>
    <w:rsid w:val="00341E5C"/>
    <w:rsid w:val="00363713"/>
    <w:rsid w:val="00366B77"/>
    <w:rsid w:val="00377344"/>
    <w:rsid w:val="00377B61"/>
    <w:rsid w:val="00383DF7"/>
    <w:rsid w:val="00392BBC"/>
    <w:rsid w:val="00392F98"/>
    <w:rsid w:val="003A3DF0"/>
    <w:rsid w:val="003E4ECF"/>
    <w:rsid w:val="003F6C45"/>
    <w:rsid w:val="004001EB"/>
    <w:rsid w:val="004130A1"/>
    <w:rsid w:val="00420302"/>
    <w:rsid w:val="00432AEE"/>
    <w:rsid w:val="0044009A"/>
    <w:rsid w:val="0046629F"/>
    <w:rsid w:val="004867E7"/>
    <w:rsid w:val="0049449E"/>
    <w:rsid w:val="00495EE5"/>
    <w:rsid w:val="004A5C4F"/>
    <w:rsid w:val="004A736E"/>
    <w:rsid w:val="004B7D51"/>
    <w:rsid w:val="004E1D3B"/>
    <w:rsid w:val="004E2A29"/>
    <w:rsid w:val="004E41A3"/>
    <w:rsid w:val="004E61C1"/>
    <w:rsid w:val="00515084"/>
    <w:rsid w:val="00515098"/>
    <w:rsid w:val="00515AC7"/>
    <w:rsid w:val="00536E79"/>
    <w:rsid w:val="00557F7F"/>
    <w:rsid w:val="00563142"/>
    <w:rsid w:val="005856A6"/>
    <w:rsid w:val="005904FF"/>
    <w:rsid w:val="00591F3F"/>
    <w:rsid w:val="005A065B"/>
    <w:rsid w:val="005B35BD"/>
    <w:rsid w:val="005B61DF"/>
    <w:rsid w:val="005C4C09"/>
    <w:rsid w:val="005C7921"/>
    <w:rsid w:val="005E2594"/>
    <w:rsid w:val="00610672"/>
    <w:rsid w:val="00610735"/>
    <w:rsid w:val="00615D8F"/>
    <w:rsid w:val="00645E66"/>
    <w:rsid w:val="006471CA"/>
    <w:rsid w:val="0065411F"/>
    <w:rsid w:val="0067412C"/>
    <w:rsid w:val="00682260"/>
    <w:rsid w:val="00684A68"/>
    <w:rsid w:val="006925AA"/>
    <w:rsid w:val="006A0ACC"/>
    <w:rsid w:val="006A2144"/>
    <w:rsid w:val="006B1599"/>
    <w:rsid w:val="006B395F"/>
    <w:rsid w:val="006B3CBE"/>
    <w:rsid w:val="006B5688"/>
    <w:rsid w:val="006D558A"/>
    <w:rsid w:val="006D6D24"/>
    <w:rsid w:val="006F2430"/>
    <w:rsid w:val="007002A8"/>
    <w:rsid w:val="00705723"/>
    <w:rsid w:val="007165EE"/>
    <w:rsid w:val="00721C63"/>
    <w:rsid w:val="00742A3B"/>
    <w:rsid w:val="00750372"/>
    <w:rsid w:val="00762F55"/>
    <w:rsid w:val="007702B6"/>
    <w:rsid w:val="007838BB"/>
    <w:rsid w:val="00787244"/>
    <w:rsid w:val="00795CC5"/>
    <w:rsid w:val="007A09C7"/>
    <w:rsid w:val="007A4A2C"/>
    <w:rsid w:val="007B7E16"/>
    <w:rsid w:val="007C1B13"/>
    <w:rsid w:val="007E283C"/>
    <w:rsid w:val="00821A0C"/>
    <w:rsid w:val="00831B54"/>
    <w:rsid w:val="0086211B"/>
    <w:rsid w:val="008752C4"/>
    <w:rsid w:val="008852A2"/>
    <w:rsid w:val="00886476"/>
    <w:rsid w:val="0089230F"/>
    <w:rsid w:val="008B7911"/>
    <w:rsid w:val="008D2E03"/>
    <w:rsid w:val="0090040D"/>
    <w:rsid w:val="00901C84"/>
    <w:rsid w:val="00935F6F"/>
    <w:rsid w:val="00936C7A"/>
    <w:rsid w:val="00947163"/>
    <w:rsid w:val="0095465F"/>
    <w:rsid w:val="00966212"/>
    <w:rsid w:val="009725F0"/>
    <w:rsid w:val="00982D27"/>
    <w:rsid w:val="009A2190"/>
    <w:rsid w:val="009C0914"/>
    <w:rsid w:val="009C3177"/>
    <w:rsid w:val="009C4C90"/>
    <w:rsid w:val="009D052C"/>
    <w:rsid w:val="009D1D1E"/>
    <w:rsid w:val="009D2B83"/>
    <w:rsid w:val="009D3F57"/>
    <w:rsid w:val="009D52C4"/>
    <w:rsid w:val="009E0FE7"/>
    <w:rsid w:val="009E2595"/>
    <w:rsid w:val="00A02501"/>
    <w:rsid w:val="00A035FD"/>
    <w:rsid w:val="00A168C9"/>
    <w:rsid w:val="00A215D1"/>
    <w:rsid w:val="00A24AC9"/>
    <w:rsid w:val="00A31AC1"/>
    <w:rsid w:val="00A47A97"/>
    <w:rsid w:val="00A62EFF"/>
    <w:rsid w:val="00A75003"/>
    <w:rsid w:val="00A77BA9"/>
    <w:rsid w:val="00A80A98"/>
    <w:rsid w:val="00A838CF"/>
    <w:rsid w:val="00A85076"/>
    <w:rsid w:val="00A8729D"/>
    <w:rsid w:val="00A95769"/>
    <w:rsid w:val="00AA51F2"/>
    <w:rsid w:val="00AC5587"/>
    <w:rsid w:val="00B0007F"/>
    <w:rsid w:val="00B03C50"/>
    <w:rsid w:val="00B04B13"/>
    <w:rsid w:val="00B12D84"/>
    <w:rsid w:val="00B47F48"/>
    <w:rsid w:val="00B87E75"/>
    <w:rsid w:val="00B91615"/>
    <w:rsid w:val="00BA0F74"/>
    <w:rsid w:val="00BA263B"/>
    <w:rsid w:val="00BD1B56"/>
    <w:rsid w:val="00BD4D69"/>
    <w:rsid w:val="00C05737"/>
    <w:rsid w:val="00C2141C"/>
    <w:rsid w:val="00C32056"/>
    <w:rsid w:val="00C42C1D"/>
    <w:rsid w:val="00C47A92"/>
    <w:rsid w:val="00C516A4"/>
    <w:rsid w:val="00C55E3D"/>
    <w:rsid w:val="00C73CF8"/>
    <w:rsid w:val="00C82890"/>
    <w:rsid w:val="00C90F8E"/>
    <w:rsid w:val="00C91BE9"/>
    <w:rsid w:val="00CA1343"/>
    <w:rsid w:val="00CB37DE"/>
    <w:rsid w:val="00CB6176"/>
    <w:rsid w:val="00CC5031"/>
    <w:rsid w:val="00CD149C"/>
    <w:rsid w:val="00CF4CFA"/>
    <w:rsid w:val="00CF6CB3"/>
    <w:rsid w:val="00D2089F"/>
    <w:rsid w:val="00D279D6"/>
    <w:rsid w:val="00D34C6F"/>
    <w:rsid w:val="00D35BBB"/>
    <w:rsid w:val="00DA65B3"/>
    <w:rsid w:val="00DC46A9"/>
    <w:rsid w:val="00DD2A76"/>
    <w:rsid w:val="00DD39DB"/>
    <w:rsid w:val="00DD78F6"/>
    <w:rsid w:val="00DF6632"/>
    <w:rsid w:val="00E009DA"/>
    <w:rsid w:val="00E04CDF"/>
    <w:rsid w:val="00E105FF"/>
    <w:rsid w:val="00E25A07"/>
    <w:rsid w:val="00E3065B"/>
    <w:rsid w:val="00E60A25"/>
    <w:rsid w:val="00E660C8"/>
    <w:rsid w:val="00E83295"/>
    <w:rsid w:val="00E90D51"/>
    <w:rsid w:val="00E91A20"/>
    <w:rsid w:val="00EA09CF"/>
    <w:rsid w:val="00EB2AE8"/>
    <w:rsid w:val="00EC1D89"/>
    <w:rsid w:val="00EE482A"/>
    <w:rsid w:val="00EF243D"/>
    <w:rsid w:val="00EF5B99"/>
    <w:rsid w:val="00F03CCA"/>
    <w:rsid w:val="00F211CC"/>
    <w:rsid w:val="00F22AA2"/>
    <w:rsid w:val="00F23A61"/>
    <w:rsid w:val="00F2464E"/>
    <w:rsid w:val="00F26A88"/>
    <w:rsid w:val="00F32AEE"/>
    <w:rsid w:val="00F665D6"/>
    <w:rsid w:val="00F66E1B"/>
    <w:rsid w:val="00F76849"/>
    <w:rsid w:val="00F84354"/>
    <w:rsid w:val="00F93E8D"/>
    <w:rsid w:val="00FA3714"/>
    <w:rsid w:val="00FA6C0D"/>
    <w:rsid w:val="00FC575A"/>
    <w:rsid w:val="00FE2156"/>
    <w:rsid w:val="00FF0DA7"/>
    <w:rsid w:val="00FF3384"/>
    <w:rsid w:val="00FF3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C3965"/>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3965"/>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Default">
    <w:name w:val="Default"/>
    <w:rsid w:val="008852A2"/>
    <w:pPr>
      <w:autoSpaceDE w:val="0"/>
      <w:autoSpaceDN w:val="0"/>
      <w:adjustRightInd w:val="0"/>
      <w:spacing w:after="0" w:line="240" w:lineRule="auto"/>
    </w:pPr>
    <w:rPr>
      <w:rFonts w:ascii="Arial" w:hAnsi="Arial" w:cs="Arial"/>
      <w:color w:val="000000"/>
      <w:szCs w:val="24"/>
    </w:rPr>
  </w:style>
  <w:style w:type="paragraph" w:styleId="TOCHeading">
    <w:name w:val="TOC Heading"/>
    <w:basedOn w:val="Heading1"/>
    <w:next w:val="Normal"/>
    <w:uiPriority w:val="39"/>
    <w:unhideWhenUsed/>
    <w:qFormat/>
    <w:rsid w:val="00982D27"/>
    <w:pPr>
      <w:outlineLvl w:val="9"/>
    </w:pPr>
    <w:rPr>
      <w:rFonts w:asciiTheme="majorHAnsi" w:hAnsiTheme="majorHAnsi"/>
      <w:b w:val="0"/>
      <w:color w:val="2F5496" w:themeColor="accent1" w:themeShade="BF"/>
      <w:lang w:val="en-US"/>
    </w:rPr>
  </w:style>
  <w:style w:type="paragraph" w:styleId="TOC2">
    <w:name w:val="toc 2"/>
    <w:basedOn w:val="Normal"/>
    <w:next w:val="Normal"/>
    <w:autoRedefine/>
    <w:uiPriority w:val="39"/>
    <w:unhideWhenUsed/>
    <w:rsid w:val="00982D27"/>
    <w:pPr>
      <w:spacing w:after="100"/>
      <w:ind w:left="220"/>
    </w:pPr>
    <w:rPr>
      <w:rFonts w:asciiTheme="minorHAnsi" w:eastAsiaTheme="minorEastAsia" w:hAnsiTheme="minorHAnsi" w:cs="Times New Roman"/>
      <w:sz w:val="22"/>
      <w:lang w:val="en-US"/>
    </w:rPr>
  </w:style>
  <w:style w:type="paragraph" w:styleId="TOC1">
    <w:name w:val="toc 1"/>
    <w:basedOn w:val="Normal"/>
    <w:next w:val="Normal"/>
    <w:autoRedefine/>
    <w:uiPriority w:val="39"/>
    <w:unhideWhenUsed/>
    <w:rsid w:val="00982D27"/>
    <w:pPr>
      <w:spacing w:after="100"/>
    </w:pPr>
    <w:rPr>
      <w:rFonts w:asciiTheme="minorHAnsi" w:eastAsiaTheme="minorEastAsia" w:hAnsiTheme="minorHAnsi" w:cs="Times New Roman"/>
      <w:sz w:val="22"/>
      <w:lang w:val="en-US"/>
    </w:rPr>
  </w:style>
  <w:style w:type="paragraph" w:styleId="TOC3">
    <w:name w:val="toc 3"/>
    <w:basedOn w:val="Normal"/>
    <w:next w:val="Normal"/>
    <w:autoRedefine/>
    <w:uiPriority w:val="39"/>
    <w:unhideWhenUsed/>
    <w:rsid w:val="00982D27"/>
    <w:pPr>
      <w:spacing w:after="100"/>
      <w:ind w:left="440"/>
    </w:pPr>
    <w:rPr>
      <w:rFonts w:asciiTheme="minorHAnsi" w:eastAsiaTheme="minorEastAsia" w:hAnsiTheme="minorHAnsi" w:cs="Times New Roman"/>
      <w:sz w:val="22"/>
      <w:lang w:val="en-US"/>
    </w:rPr>
  </w:style>
  <w:style w:type="paragraph" w:styleId="ListParagraph">
    <w:name w:val="List Paragraph"/>
    <w:basedOn w:val="Normal"/>
    <w:uiPriority w:val="34"/>
    <w:qFormat/>
    <w:rsid w:val="00A62EFF"/>
    <w:pPr>
      <w:ind w:left="720"/>
      <w:contextualSpacing/>
    </w:pPr>
  </w:style>
  <w:style w:type="paragraph" w:styleId="Bibliography">
    <w:name w:val="Bibliography"/>
    <w:basedOn w:val="Normal"/>
    <w:next w:val="Normal"/>
    <w:uiPriority w:val="37"/>
    <w:unhideWhenUsed/>
    <w:rsid w:val="000A0001"/>
  </w:style>
  <w:style w:type="character" w:styleId="Hyperlink">
    <w:name w:val="Hyperlink"/>
    <w:basedOn w:val="DefaultParagraphFont"/>
    <w:uiPriority w:val="99"/>
    <w:unhideWhenUsed/>
    <w:rsid w:val="00FF3384"/>
    <w:rPr>
      <w:color w:val="0563C1" w:themeColor="hyperlink"/>
      <w:u w:val="single"/>
    </w:rPr>
  </w:style>
  <w:style w:type="paragraph" w:styleId="NoSpacing">
    <w:name w:val="No Spacing"/>
    <w:uiPriority w:val="1"/>
    <w:qFormat/>
    <w:rsid w:val="00FF3384"/>
    <w:pPr>
      <w:spacing w:after="0" w:line="240" w:lineRule="auto"/>
    </w:pPr>
    <w:rPr>
      <w:rFonts w:asciiTheme="minorHAnsi"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4502">
      <w:bodyDiv w:val="1"/>
      <w:marLeft w:val="0"/>
      <w:marRight w:val="0"/>
      <w:marTop w:val="0"/>
      <w:marBottom w:val="0"/>
      <w:divBdr>
        <w:top w:val="none" w:sz="0" w:space="0" w:color="auto"/>
        <w:left w:val="none" w:sz="0" w:space="0" w:color="auto"/>
        <w:bottom w:val="none" w:sz="0" w:space="0" w:color="auto"/>
        <w:right w:val="none" w:sz="0" w:space="0" w:color="auto"/>
      </w:divBdr>
    </w:div>
    <w:div w:id="20935581">
      <w:bodyDiv w:val="1"/>
      <w:marLeft w:val="0"/>
      <w:marRight w:val="0"/>
      <w:marTop w:val="0"/>
      <w:marBottom w:val="0"/>
      <w:divBdr>
        <w:top w:val="none" w:sz="0" w:space="0" w:color="auto"/>
        <w:left w:val="none" w:sz="0" w:space="0" w:color="auto"/>
        <w:bottom w:val="none" w:sz="0" w:space="0" w:color="auto"/>
        <w:right w:val="none" w:sz="0" w:space="0" w:color="auto"/>
      </w:divBdr>
    </w:div>
    <w:div w:id="37971856">
      <w:bodyDiv w:val="1"/>
      <w:marLeft w:val="0"/>
      <w:marRight w:val="0"/>
      <w:marTop w:val="0"/>
      <w:marBottom w:val="0"/>
      <w:divBdr>
        <w:top w:val="none" w:sz="0" w:space="0" w:color="auto"/>
        <w:left w:val="none" w:sz="0" w:space="0" w:color="auto"/>
        <w:bottom w:val="none" w:sz="0" w:space="0" w:color="auto"/>
        <w:right w:val="none" w:sz="0" w:space="0" w:color="auto"/>
      </w:divBdr>
    </w:div>
    <w:div w:id="251857345">
      <w:bodyDiv w:val="1"/>
      <w:marLeft w:val="0"/>
      <w:marRight w:val="0"/>
      <w:marTop w:val="0"/>
      <w:marBottom w:val="0"/>
      <w:divBdr>
        <w:top w:val="none" w:sz="0" w:space="0" w:color="auto"/>
        <w:left w:val="none" w:sz="0" w:space="0" w:color="auto"/>
        <w:bottom w:val="none" w:sz="0" w:space="0" w:color="auto"/>
        <w:right w:val="none" w:sz="0" w:space="0" w:color="auto"/>
      </w:divBdr>
    </w:div>
    <w:div w:id="277756181">
      <w:bodyDiv w:val="1"/>
      <w:marLeft w:val="0"/>
      <w:marRight w:val="0"/>
      <w:marTop w:val="0"/>
      <w:marBottom w:val="0"/>
      <w:divBdr>
        <w:top w:val="none" w:sz="0" w:space="0" w:color="auto"/>
        <w:left w:val="none" w:sz="0" w:space="0" w:color="auto"/>
        <w:bottom w:val="none" w:sz="0" w:space="0" w:color="auto"/>
        <w:right w:val="none" w:sz="0" w:space="0" w:color="auto"/>
      </w:divBdr>
    </w:div>
    <w:div w:id="305476154">
      <w:bodyDiv w:val="1"/>
      <w:marLeft w:val="0"/>
      <w:marRight w:val="0"/>
      <w:marTop w:val="0"/>
      <w:marBottom w:val="0"/>
      <w:divBdr>
        <w:top w:val="none" w:sz="0" w:space="0" w:color="auto"/>
        <w:left w:val="none" w:sz="0" w:space="0" w:color="auto"/>
        <w:bottom w:val="none" w:sz="0" w:space="0" w:color="auto"/>
        <w:right w:val="none" w:sz="0" w:space="0" w:color="auto"/>
      </w:divBdr>
    </w:div>
    <w:div w:id="329217064">
      <w:bodyDiv w:val="1"/>
      <w:marLeft w:val="0"/>
      <w:marRight w:val="0"/>
      <w:marTop w:val="0"/>
      <w:marBottom w:val="0"/>
      <w:divBdr>
        <w:top w:val="none" w:sz="0" w:space="0" w:color="auto"/>
        <w:left w:val="none" w:sz="0" w:space="0" w:color="auto"/>
        <w:bottom w:val="none" w:sz="0" w:space="0" w:color="auto"/>
        <w:right w:val="none" w:sz="0" w:space="0" w:color="auto"/>
      </w:divBdr>
    </w:div>
    <w:div w:id="359473467">
      <w:bodyDiv w:val="1"/>
      <w:marLeft w:val="0"/>
      <w:marRight w:val="0"/>
      <w:marTop w:val="0"/>
      <w:marBottom w:val="0"/>
      <w:divBdr>
        <w:top w:val="none" w:sz="0" w:space="0" w:color="auto"/>
        <w:left w:val="none" w:sz="0" w:space="0" w:color="auto"/>
        <w:bottom w:val="none" w:sz="0" w:space="0" w:color="auto"/>
        <w:right w:val="none" w:sz="0" w:space="0" w:color="auto"/>
      </w:divBdr>
    </w:div>
    <w:div w:id="366611391">
      <w:bodyDiv w:val="1"/>
      <w:marLeft w:val="0"/>
      <w:marRight w:val="0"/>
      <w:marTop w:val="0"/>
      <w:marBottom w:val="0"/>
      <w:divBdr>
        <w:top w:val="none" w:sz="0" w:space="0" w:color="auto"/>
        <w:left w:val="none" w:sz="0" w:space="0" w:color="auto"/>
        <w:bottom w:val="none" w:sz="0" w:space="0" w:color="auto"/>
        <w:right w:val="none" w:sz="0" w:space="0" w:color="auto"/>
      </w:divBdr>
    </w:div>
    <w:div w:id="381055855">
      <w:bodyDiv w:val="1"/>
      <w:marLeft w:val="0"/>
      <w:marRight w:val="0"/>
      <w:marTop w:val="0"/>
      <w:marBottom w:val="0"/>
      <w:divBdr>
        <w:top w:val="none" w:sz="0" w:space="0" w:color="auto"/>
        <w:left w:val="none" w:sz="0" w:space="0" w:color="auto"/>
        <w:bottom w:val="none" w:sz="0" w:space="0" w:color="auto"/>
        <w:right w:val="none" w:sz="0" w:space="0" w:color="auto"/>
      </w:divBdr>
    </w:div>
    <w:div w:id="401832556">
      <w:bodyDiv w:val="1"/>
      <w:marLeft w:val="0"/>
      <w:marRight w:val="0"/>
      <w:marTop w:val="0"/>
      <w:marBottom w:val="0"/>
      <w:divBdr>
        <w:top w:val="none" w:sz="0" w:space="0" w:color="auto"/>
        <w:left w:val="none" w:sz="0" w:space="0" w:color="auto"/>
        <w:bottom w:val="none" w:sz="0" w:space="0" w:color="auto"/>
        <w:right w:val="none" w:sz="0" w:space="0" w:color="auto"/>
      </w:divBdr>
    </w:div>
    <w:div w:id="498424359">
      <w:bodyDiv w:val="1"/>
      <w:marLeft w:val="0"/>
      <w:marRight w:val="0"/>
      <w:marTop w:val="0"/>
      <w:marBottom w:val="0"/>
      <w:divBdr>
        <w:top w:val="none" w:sz="0" w:space="0" w:color="auto"/>
        <w:left w:val="none" w:sz="0" w:space="0" w:color="auto"/>
        <w:bottom w:val="none" w:sz="0" w:space="0" w:color="auto"/>
        <w:right w:val="none" w:sz="0" w:space="0" w:color="auto"/>
      </w:divBdr>
    </w:div>
    <w:div w:id="502857830">
      <w:bodyDiv w:val="1"/>
      <w:marLeft w:val="0"/>
      <w:marRight w:val="0"/>
      <w:marTop w:val="0"/>
      <w:marBottom w:val="0"/>
      <w:divBdr>
        <w:top w:val="none" w:sz="0" w:space="0" w:color="auto"/>
        <w:left w:val="none" w:sz="0" w:space="0" w:color="auto"/>
        <w:bottom w:val="none" w:sz="0" w:space="0" w:color="auto"/>
        <w:right w:val="none" w:sz="0" w:space="0" w:color="auto"/>
      </w:divBdr>
    </w:div>
    <w:div w:id="589852797">
      <w:bodyDiv w:val="1"/>
      <w:marLeft w:val="0"/>
      <w:marRight w:val="0"/>
      <w:marTop w:val="0"/>
      <w:marBottom w:val="0"/>
      <w:divBdr>
        <w:top w:val="none" w:sz="0" w:space="0" w:color="auto"/>
        <w:left w:val="none" w:sz="0" w:space="0" w:color="auto"/>
        <w:bottom w:val="none" w:sz="0" w:space="0" w:color="auto"/>
        <w:right w:val="none" w:sz="0" w:space="0" w:color="auto"/>
      </w:divBdr>
    </w:div>
    <w:div w:id="594897614">
      <w:bodyDiv w:val="1"/>
      <w:marLeft w:val="0"/>
      <w:marRight w:val="0"/>
      <w:marTop w:val="0"/>
      <w:marBottom w:val="0"/>
      <w:divBdr>
        <w:top w:val="none" w:sz="0" w:space="0" w:color="auto"/>
        <w:left w:val="none" w:sz="0" w:space="0" w:color="auto"/>
        <w:bottom w:val="none" w:sz="0" w:space="0" w:color="auto"/>
        <w:right w:val="none" w:sz="0" w:space="0" w:color="auto"/>
      </w:divBdr>
    </w:div>
    <w:div w:id="641274472">
      <w:bodyDiv w:val="1"/>
      <w:marLeft w:val="0"/>
      <w:marRight w:val="0"/>
      <w:marTop w:val="0"/>
      <w:marBottom w:val="0"/>
      <w:divBdr>
        <w:top w:val="none" w:sz="0" w:space="0" w:color="auto"/>
        <w:left w:val="none" w:sz="0" w:space="0" w:color="auto"/>
        <w:bottom w:val="none" w:sz="0" w:space="0" w:color="auto"/>
        <w:right w:val="none" w:sz="0" w:space="0" w:color="auto"/>
      </w:divBdr>
    </w:div>
    <w:div w:id="648172009">
      <w:bodyDiv w:val="1"/>
      <w:marLeft w:val="0"/>
      <w:marRight w:val="0"/>
      <w:marTop w:val="0"/>
      <w:marBottom w:val="0"/>
      <w:divBdr>
        <w:top w:val="none" w:sz="0" w:space="0" w:color="auto"/>
        <w:left w:val="none" w:sz="0" w:space="0" w:color="auto"/>
        <w:bottom w:val="none" w:sz="0" w:space="0" w:color="auto"/>
        <w:right w:val="none" w:sz="0" w:space="0" w:color="auto"/>
      </w:divBdr>
    </w:div>
    <w:div w:id="699166523">
      <w:bodyDiv w:val="1"/>
      <w:marLeft w:val="0"/>
      <w:marRight w:val="0"/>
      <w:marTop w:val="0"/>
      <w:marBottom w:val="0"/>
      <w:divBdr>
        <w:top w:val="none" w:sz="0" w:space="0" w:color="auto"/>
        <w:left w:val="none" w:sz="0" w:space="0" w:color="auto"/>
        <w:bottom w:val="none" w:sz="0" w:space="0" w:color="auto"/>
        <w:right w:val="none" w:sz="0" w:space="0" w:color="auto"/>
      </w:divBdr>
    </w:div>
    <w:div w:id="732658805">
      <w:bodyDiv w:val="1"/>
      <w:marLeft w:val="0"/>
      <w:marRight w:val="0"/>
      <w:marTop w:val="0"/>
      <w:marBottom w:val="0"/>
      <w:divBdr>
        <w:top w:val="none" w:sz="0" w:space="0" w:color="auto"/>
        <w:left w:val="none" w:sz="0" w:space="0" w:color="auto"/>
        <w:bottom w:val="none" w:sz="0" w:space="0" w:color="auto"/>
        <w:right w:val="none" w:sz="0" w:space="0" w:color="auto"/>
      </w:divBdr>
    </w:div>
    <w:div w:id="765007240">
      <w:bodyDiv w:val="1"/>
      <w:marLeft w:val="0"/>
      <w:marRight w:val="0"/>
      <w:marTop w:val="0"/>
      <w:marBottom w:val="0"/>
      <w:divBdr>
        <w:top w:val="none" w:sz="0" w:space="0" w:color="auto"/>
        <w:left w:val="none" w:sz="0" w:space="0" w:color="auto"/>
        <w:bottom w:val="none" w:sz="0" w:space="0" w:color="auto"/>
        <w:right w:val="none" w:sz="0" w:space="0" w:color="auto"/>
      </w:divBdr>
    </w:div>
    <w:div w:id="801651066">
      <w:bodyDiv w:val="1"/>
      <w:marLeft w:val="0"/>
      <w:marRight w:val="0"/>
      <w:marTop w:val="0"/>
      <w:marBottom w:val="0"/>
      <w:divBdr>
        <w:top w:val="none" w:sz="0" w:space="0" w:color="auto"/>
        <w:left w:val="none" w:sz="0" w:space="0" w:color="auto"/>
        <w:bottom w:val="none" w:sz="0" w:space="0" w:color="auto"/>
        <w:right w:val="none" w:sz="0" w:space="0" w:color="auto"/>
      </w:divBdr>
    </w:div>
    <w:div w:id="803087292">
      <w:bodyDiv w:val="1"/>
      <w:marLeft w:val="0"/>
      <w:marRight w:val="0"/>
      <w:marTop w:val="0"/>
      <w:marBottom w:val="0"/>
      <w:divBdr>
        <w:top w:val="none" w:sz="0" w:space="0" w:color="auto"/>
        <w:left w:val="none" w:sz="0" w:space="0" w:color="auto"/>
        <w:bottom w:val="none" w:sz="0" w:space="0" w:color="auto"/>
        <w:right w:val="none" w:sz="0" w:space="0" w:color="auto"/>
      </w:divBdr>
    </w:div>
    <w:div w:id="807480858">
      <w:bodyDiv w:val="1"/>
      <w:marLeft w:val="0"/>
      <w:marRight w:val="0"/>
      <w:marTop w:val="0"/>
      <w:marBottom w:val="0"/>
      <w:divBdr>
        <w:top w:val="none" w:sz="0" w:space="0" w:color="auto"/>
        <w:left w:val="none" w:sz="0" w:space="0" w:color="auto"/>
        <w:bottom w:val="none" w:sz="0" w:space="0" w:color="auto"/>
        <w:right w:val="none" w:sz="0" w:space="0" w:color="auto"/>
      </w:divBdr>
    </w:div>
    <w:div w:id="822818394">
      <w:bodyDiv w:val="1"/>
      <w:marLeft w:val="0"/>
      <w:marRight w:val="0"/>
      <w:marTop w:val="0"/>
      <w:marBottom w:val="0"/>
      <w:divBdr>
        <w:top w:val="none" w:sz="0" w:space="0" w:color="auto"/>
        <w:left w:val="none" w:sz="0" w:space="0" w:color="auto"/>
        <w:bottom w:val="none" w:sz="0" w:space="0" w:color="auto"/>
        <w:right w:val="none" w:sz="0" w:space="0" w:color="auto"/>
      </w:divBdr>
    </w:div>
    <w:div w:id="825824481">
      <w:bodyDiv w:val="1"/>
      <w:marLeft w:val="0"/>
      <w:marRight w:val="0"/>
      <w:marTop w:val="0"/>
      <w:marBottom w:val="0"/>
      <w:divBdr>
        <w:top w:val="none" w:sz="0" w:space="0" w:color="auto"/>
        <w:left w:val="none" w:sz="0" w:space="0" w:color="auto"/>
        <w:bottom w:val="none" w:sz="0" w:space="0" w:color="auto"/>
        <w:right w:val="none" w:sz="0" w:space="0" w:color="auto"/>
      </w:divBdr>
    </w:div>
    <w:div w:id="832843393">
      <w:bodyDiv w:val="1"/>
      <w:marLeft w:val="0"/>
      <w:marRight w:val="0"/>
      <w:marTop w:val="0"/>
      <w:marBottom w:val="0"/>
      <w:divBdr>
        <w:top w:val="none" w:sz="0" w:space="0" w:color="auto"/>
        <w:left w:val="none" w:sz="0" w:space="0" w:color="auto"/>
        <w:bottom w:val="none" w:sz="0" w:space="0" w:color="auto"/>
        <w:right w:val="none" w:sz="0" w:space="0" w:color="auto"/>
      </w:divBdr>
    </w:div>
    <w:div w:id="854730599">
      <w:bodyDiv w:val="1"/>
      <w:marLeft w:val="0"/>
      <w:marRight w:val="0"/>
      <w:marTop w:val="0"/>
      <w:marBottom w:val="0"/>
      <w:divBdr>
        <w:top w:val="none" w:sz="0" w:space="0" w:color="auto"/>
        <w:left w:val="none" w:sz="0" w:space="0" w:color="auto"/>
        <w:bottom w:val="none" w:sz="0" w:space="0" w:color="auto"/>
        <w:right w:val="none" w:sz="0" w:space="0" w:color="auto"/>
      </w:divBdr>
    </w:div>
    <w:div w:id="907156843">
      <w:bodyDiv w:val="1"/>
      <w:marLeft w:val="0"/>
      <w:marRight w:val="0"/>
      <w:marTop w:val="0"/>
      <w:marBottom w:val="0"/>
      <w:divBdr>
        <w:top w:val="none" w:sz="0" w:space="0" w:color="auto"/>
        <w:left w:val="none" w:sz="0" w:space="0" w:color="auto"/>
        <w:bottom w:val="none" w:sz="0" w:space="0" w:color="auto"/>
        <w:right w:val="none" w:sz="0" w:space="0" w:color="auto"/>
      </w:divBdr>
    </w:div>
    <w:div w:id="909383646">
      <w:bodyDiv w:val="1"/>
      <w:marLeft w:val="0"/>
      <w:marRight w:val="0"/>
      <w:marTop w:val="0"/>
      <w:marBottom w:val="0"/>
      <w:divBdr>
        <w:top w:val="none" w:sz="0" w:space="0" w:color="auto"/>
        <w:left w:val="none" w:sz="0" w:space="0" w:color="auto"/>
        <w:bottom w:val="none" w:sz="0" w:space="0" w:color="auto"/>
        <w:right w:val="none" w:sz="0" w:space="0" w:color="auto"/>
      </w:divBdr>
    </w:div>
    <w:div w:id="921796583">
      <w:bodyDiv w:val="1"/>
      <w:marLeft w:val="0"/>
      <w:marRight w:val="0"/>
      <w:marTop w:val="0"/>
      <w:marBottom w:val="0"/>
      <w:divBdr>
        <w:top w:val="none" w:sz="0" w:space="0" w:color="auto"/>
        <w:left w:val="none" w:sz="0" w:space="0" w:color="auto"/>
        <w:bottom w:val="none" w:sz="0" w:space="0" w:color="auto"/>
        <w:right w:val="none" w:sz="0" w:space="0" w:color="auto"/>
      </w:divBdr>
    </w:div>
    <w:div w:id="996305078">
      <w:bodyDiv w:val="1"/>
      <w:marLeft w:val="0"/>
      <w:marRight w:val="0"/>
      <w:marTop w:val="0"/>
      <w:marBottom w:val="0"/>
      <w:divBdr>
        <w:top w:val="none" w:sz="0" w:space="0" w:color="auto"/>
        <w:left w:val="none" w:sz="0" w:space="0" w:color="auto"/>
        <w:bottom w:val="none" w:sz="0" w:space="0" w:color="auto"/>
        <w:right w:val="none" w:sz="0" w:space="0" w:color="auto"/>
      </w:divBdr>
    </w:div>
    <w:div w:id="1105491897">
      <w:bodyDiv w:val="1"/>
      <w:marLeft w:val="0"/>
      <w:marRight w:val="0"/>
      <w:marTop w:val="0"/>
      <w:marBottom w:val="0"/>
      <w:divBdr>
        <w:top w:val="none" w:sz="0" w:space="0" w:color="auto"/>
        <w:left w:val="none" w:sz="0" w:space="0" w:color="auto"/>
        <w:bottom w:val="none" w:sz="0" w:space="0" w:color="auto"/>
        <w:right w:val="none" w:sz="0" w:space="0" w:color="auto"/>
      </w:divBdr>
    </w:div>
    <w:div w:id="1120683970">
      <w:bodyDiv w:val="1"/>
      <w:marLeft w:val="0"/>
      <w:marRight w:val="0"/>
      <w:marTop w:val="0"/>
      <w:marBottom w:val="0"/>
      <w:divBdr>
        <w:top w:val="none" w:sz="0" w:space="0" w:color="auto"/>
        <w:left w:val="none" w:sz="0" w:space="0" w:color="auto"/>
        <w:bottom w:val="none" w:sz="0" w:space="0" w:color="auto"/>
        <w:right w:val="none" w:sz="0" w:space="0" w:color="auto"/>
      </w:divBdr>
    </w:div>
    <w:div w:id="1153376284">
      <w:bodyDiv w:val="1"/>
      <w:marLeft w:val="0"/>
      <w:marRight w:val="0"/>
      <w:marTop w:val="0"/>
      <w:marBottom w:val="0"/>
      <w:divBdr>
        <w:top w:val="none" w:sz="0" w:space="0" w:color="auto"/>
        <w:left w:val="none" w:sz="0" w:space="0" w:color="auto"/>
        <w:bottom w:val="none" w:sz="0" w:space="0" w:color="auto"/>
        <w:right w:val="none" w:sz="0" w:space="0" w:color="auto"/>
      </w:divBdr>
    </w:div>
    <w:div w:id="1162281875">
      <w:bodyDiv w:val="1"/>
      <w:marLeft w:val="0"/>
      <w:marRight w:val="0"/>
      <w:marTop w:val="0"/>
      <w:marBottom w:val="0"/>
      <w:divBdr>
        <w:top w:val="none" w:sz="0" w:space="0" w:color="auto"/>
        <w:left w:val="none" w:sz="0" w:space="0" w:color="auto"/>
        <w:bottom w:val="none" w:sz="0" w:space="0" w:color="auto"/>
        <w:right w:val="none" w:sz="0" w:space="0" w:color="auto"/>
      </w:divBdr>
    </w:div>
    <w:div w:id="1213419955">
      <w:bodyDiv w:val="1"/>
      <w:marLeft w:val="0"/>
      <w:marRight w:val="0"/>
      <w:marTop w:val="0"/>
      <w:marBottom w:val="0"/>
      <w:divBdr>
        <w:top w:val="none" w:sz="0" w:space="0" w:color="auto"/>
        <w:left w:val="none" w:sz="0" w:space="0" w:color="auto"/>
        <w:bottom w:val="none" w:sz="0" w:space="0" w:color="auto"/>
        <w:right w:val="none" w:sz="0" w:space="0" w:color="auto"/>
      </w:divBdr>
    </w:div>
    <w:div w:id="1283342195">
      <w:bodyDiv w:val="1"/>
      <w:marLeft w:val="0"/>
      <w:marRight w:val="0"/>
      <w:marTop w:val="0"/>
      <w:marBottom w:val="0"/>
      <w:divBdr>
        <w:top w:val="none" w:sz="0" w:space="0" w:color="auto"/>
        <w:left w:val="none" w:sz="0" w:space="0" w:color="auto"/>
        <w:bottom w:val="none" w:sz="0" w:space="0" w:color="auto"/>
        <w:right w:val="none" w:sz="0" w:space="0" w:color="auto"/>
      </w:divBdr>
    </w:div>
    <w:div w:id="1324239246">
      <w:bodyDiv w:val="1"/>
      <w:marLeft w:val="0"/>
      <w:marRight w:val="0"/>
      <w:marTop w:val="0"/>
      <w:marBottom w:val="0"/>
      <w:divBdr>
        <w:top w:val="none" w:sz="0" w:space="0" w:color="auto"/>
        <w:left w:val="none" w:sz="0" w:space="0" w:color="auto"/>
        <w:bottom w:val="none" w:sz="0" w:space="0" w:color="auto"/>
        <w:right w:val="none" w:sz="0" w:space="0" w:color="auto"/>
      </w:divBdr>
    </w:div>
    <w:div w:id="1335037626">
      <w:bodyDiv w:val="1"/>
      <w:marLeft w:val="0"/>
      <w:marRight w:val="0"/>
      <w:marTop w:val="0"/>
      <w:marBottom w:val="0"/>
      <w:divBdr>
        <w:top w:val="none" w:sz="0" w:space="0" w:color="auto"/>
        <w:left w:val="none" w:sz="0" w:space="0" w:color="auto"/>
        <w:bottom w:val="none" w:sz="0" w:space="0" w:color="auto"/>
        <w:right w:val="none" w:sz="0" w:space="0" w:color="auto"/>
      </w:divBdr>
    </w:div>
    <w:div w:id="1396050103">
      <w:bodyDiv w:val="1"/>
      <w:marLeft w:val="0"/>
      <w:marRight w:val="0"/>
      <w:marTop w:val="0"/>
      <w:marBottom w:val="0"/>
      <w:divBdr>
        <w:top w:val="none" w:sz="0" w:space="0" w:color="auto"/>
        <w:left w:val="none" w:sz="0" w:space="0" w:color="auto"/>
        <w:bottom w:val="none" w:sz="0" w:space="0" w:color="auto"/>
        <w:right w:val="none" w:sz="0" w:space="0" w:color="auto"/>
      </w:divBdr>
    </w:div>
    <w:div w:id="1423408396">
      <w:bodyDiv w:val="1"/>
      <w:marLeft w:val="0"/>
      <w:marRight w:val="0"/>
      <w:marTop w:val="0"/>
      <w:marBottom w:val="0"/>
      <w:divBdr>
        <w:top w:val="none" w:sz="0" w:space="0" w:color="auto"/>
        <w:left w:val="none" w:sz="0" w:space="0" w:color="auto"/>
        <w:bottom w:val="none" w:sz="0" w:space="0" w:color="auto"/>
        <w:right w:val="none" w:sz="0" w:space="0" w:color="auto"/>
      </w:divBdr>
    </w:div>
    <w:div w:id="1477064990">
      <w:bodyDiv w:val="1"/>
      <w:marLeft w:val="0"/>
      <w:marRight w:val="0"/>
      <w:marTop w:val="0"/>
      <w:marBottom w:val="0"/>
      <w:divBdr>
        <w:top w:val="none" w:sz="0" w:space="0" w:color="auto"/>
        <w:left w:val="none" w:sz="0" w:space="0" w:color="auto"/>
        <w:bottom w:val="none" w:sz="0" w:space="0" w:color="auto"/>
        <w:right w:val="none" w:sz="0" w:space="0" w:color="auto"/>
      </w:divBdr>
    </w:div>
    <w:div w:id="1492407087">
      <w:bodyDiv w:val="1"/>
      <w:marLeft w:val="0"/>
      <w:marRight w:val="0"/>
      <w:marTop w:val="0"/>
      <w:marBottom w:val="0"/>
      <w:divBdr>
        <w:top w:val="none" w:sz="0" w:space="0" w:color="auto"/>
        <w:left w:val="none" w:sz="0" w:space="0" w:color="auto"/>
        <w:bottom w:val="none" w:sz="0" w:space="0" w:color="auto"/>
        <w:right w:val="none" w:sz="0" w:space="0" w:color="auto"/>
      </w:divBdr>
    </w:div>
    <w:div w:id="1578515170">
      <w:bodyDiv w:val="1"/>
      <w:marLeft w:val="0"/>
      <w:marRight w:val="0"/>
      <w:marTop w:val="0"/>
      <w:marBottom w:val="0"/>
      <w:divBdr>
        <w:top w:val="none" w:sz="0" w:space="0" w:color="auto"/>
        <w:left w:val="none" w:sz="0" w:space="0" w:color="auto"/>
        <w:bottom w:val="none" w:sz="0" w:space="0" w:color="auto"/>
        <w:right w:val="none" w:sz="0" w:space="0" w:color="auto"/>
      </w:divBdr>
    </w:div>
    <w:div w:id="1653216262">
      <w:bodyDiv w:val="1"/>
      <w:marLeft w:val="0"/>
      <w:marRight w:val="0"/>
      <w:marTop w:val="0"/>
      <w:marBottom w:val="0"/>
      <w:divBdr>
        <w:top w:val="none" w:sz="0" w:space="0" w:color="auto"/>
        <w:left w:val="none" w:sz="0" w:space="0" w:color="auto"/>
        <w:bottom w:val="none" w:sz="0" w:space="0" w:color="auto"/>
        <w:right w:val="none" w:sz="0" w:space="0" w:color="auto"/>
      </w:divBdr>
    </w:div>
    <w:div w:id="1669942587">
      <w:bodyDiv w:val="1"/>
      <w:marLeft w:val="0"/>
      <w:marRight w:val="0"/>
      <w:marTop w:val="0"/>
      <w:marBottom w:val="0"/>
      <w:divBdr>
        <w:top w:val="none" w:sz="0" w:space="0" w:color="auto"/>
        <w:left w:val="none" w:sz="0" w:space="0" w:color="auto"/>
        <w:bottom w:val="none" w:sz="0" w:space="0" w:color="auto"/>
        <w:right w:val="none" w:sz="0" w:space="0" w:color="auto"/>
      </w:divBdr>
    </w:div>
    <w:div w:id="1679575478">
      <w:bodyDiv w:val="1"/>
      <w:marLeft w:val="0"/>
      <w:marRight w:val="0"/>
      <w:marTop w:val="0"/>
      <w:marBottom w:val="0"/>
      <w:divBdr>
        <w:top w:val="none" w:sz="0" w:space="0" w:color="auto"/>
        <w:left w:val="none" w:sz="0" w:space="0" w:color="auto"/>
        <w:bottom w:val="none" w:sz="0" w:space="0" w:color="auto"/>
        <w:right w:val="none" w:sz="0" w:space="0" w:color="auto"/>
      </w:divBdr>
    </w:div>
    <w:div w:id="1761021373">
      <w:bodyDiv w:val="1"/>
      <w:marLeft w:val="0"/>
      <w:marRight w:val="0"/>
      <w:marTop w:val="0"/>
      <w:marBottom w:val="0"/>
      <w:divBdr>
        <w:top w:val="none" w:sz="0" w:space="0" w:color="auto"/>
        <w:left w:val="none" w:sz="0" w:space="0" w:color="auto"/>
        <w:bottom w:val="none" w:sz="0" w:space="0" w:color="auto"/>
        <w:right w:val="none" w:sz="0" w:space="0" w:color="auto"/>
      </w:divBdr>
    </w:div>
    <w:div w:id="1853834219">
      <w:bodyDiv w:val="1"/>
      <w:marLeft w:val="0"/>
      <w:marRight w:val="0"/>
      <w:marTop w:val="0"/>
      <w:marBottom w:val="0"/>
      <w:divBdr>
        <w:top w:val="none" w:sz="0" w:space="0" w:color="auto"/>
        <w:left w:val="none" w:sz="0" w:space="0" w:color="auto"/>
        <w:bottom w:val="none" w:sz="0" w:space="0" w:color="auto"/>
        <w:right w:val="none" w:sz="0" w:space="0" w:color="auto"/>
      </w:divBdr>
    </w:div>
    <w:div w:id="1911647331">
      <w:bodyDiv w:val="1"/>
      <w:marLeft w:val="0"/>
      <w:marRight w:val="0"/>
      <w:marTop w:val="0"/>
      <w:marBottom w:val="0"/>
      <w:divBdr>
        <w:top w:val="none" w:sz="0" w:space="0" w:color="auto"/>
        <w:left w:val="none" w:sz="0" w:space="0" w:color="auto"/>
        <w:bottom w:val="none" w:sz="0" w:space="0" w:color="auto"/>
        <w:right w:val="none" w:sz="0" w:space="0" w:color="auto"/>
      </w:divBdr>
    </w:div>
    <w:div w:id="1959994564">
      <w:bodyDiv w:val="1"/>
      <w:marLeft w:val="0"/>
      <w:marRight w:val="0"/>
      <w:marTop w:val="0"/>
      <w:marBottom w:val="0"/>
      <w:divBdr>
        <w:top w:val="none" w:sz="0" w:space="0" w:color="auto"/>
        <w:left w:val="none" w:sz="0" w:space="0" w:color="auto"/>
        <w:bottom w:val="none" w:sz="0" w:space="0" w:color="auto"/>
        <w:right w:val="none" w:sz="0" w:space="0" w:color="auto"/>
      </w:divBdr>
    </w:div>
    <w:div w:id="2004820461">
      <w:bodyDiv w:val="1"/>
      <w:marLeft w:val="0"/>
      <w:marRight w:val="0"/>
      <w:marTop w:val="0"/>
      <w:marBottom w:val="0"/>
      <w:divBdr>
        <w:top w:val="none" w:sz="0" w:space="0" w:color="auto"/>
        <w:left w:val="none" w:sz="0" w:space="0" w:color="auto"/>
        <w:bottom w:val="none" w:sz="0" w:space="0" w:color="auto"/>
        <w:right w:val="none" w:sz="0" w:space="0" w:color="auto"/>
      </w:divBdr>
    </w:div>
    <w:div w:id="2046636936">
      <w:bodyDiv w:val="1"/>
      <w:marLeft w:val="0"/>
      <w:marRight w:val="0"/>
      <w:marTop w:val="0"/>
      <w:marBottom w:val="0"/>
      <w:divBdr>
        <w:top w:val="none" w:sz="0" w:space="0" w:color="auto"/>
        <w:left w:val="none" w:sz="0" w:space="0" w:color="auto"/>
        <w:bottom w:val="none" w:sz="0" w:space="0" w:color="auto"/>
        <w:right w:val="none" w:sz="0" w:space="0" w:color="auto"/>
      </w:divBdr>
    </w:div>
    <w:div w:id="2055153150">
      <w:bodyDiv w:val="1"/>
      <w:marLeft w:val="0"/>
      <w:marRight w:val="0"/>
      <w:marTop w:val="0"/>
      <w:marBottom w:val="0"/>
      <w:divBdr>
        <w:top w:val="none" w:sz="0" w:space="0" w:color="auto"/>
        <w:left w:val="none" w:sz="0" w:space="0" w:color="auto"/>
        <w:bottom w:val="none" w:sz="0" w:space="0" w:color="auto"/>
        <w:right w:val="none" w:sz="0" w:space="0" w:color="auto"/>
      </w:divBdr>
    </w:div>
    <w:div w:id="2079285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ess18</b:Tag>
    <b:SourceType>Report</b:SourceType>
    <b:Guid>{E827D744-0B45-4038-A77E-5E73A7885AD5}</b:Guid>
    <b:Author>
      <b:Author>
        <b:NameList>
          <b:Person>
            <b:Last>essays</b:Last>
            <b:First>uk</b:First>
          </b:Person>
        </b:NameList>
      </b:Author>
    </b:Author>
    <b:Title>impact of policies on health and social care setting</b:Title>
    <b:Year>2018</b:Year>
    <b:RefOrder>1</b:RefOrder>
  </b:Source>
  <b:Source>
    <b:Tag>91</b:Tag>
    <b:SourceType>Report</b:SourceType>
    <b:Guid>{2223DEB2-85B2-4C3B-83E8-A6DF258719E1}</b:Guid>
    <b:Year>Armitage, C. J., Sheeran, P., Conner, M., &amp; Arden, M. A. (2004). Stages of change or changes of stage? Predicting transitions in transtheoretical model stages in relation to healthy food choice. Journal of consulting and clinical psychology, 72(3), 491.</b:Year>
    <b:RefOrder>2</b:RefOrder>
  </b:Source>
  <b:Source>
    <b:Tag>ol</b:Tag>
    <b:SourceType>Report</b:SourceType>
    <b:Guid>{AD1DA664-BC1E-4D04-BB34-CF87E4E0D186}</b:Guid>
    <b:Year>goal directed behaviour: Attitudes, intentions, and perceived behavioural control.</b:Year>
    <b:RefOrder>3</b:RefOrder>
  </b:Source>
  <b:Source>
    <b:Tag>Placeholder2</b:Tag>
    <b:SourceType>Report</b:SourceType>
    <b:Guid>{CE99B1C5-2CE0-4476-825F-D253327AAE86}</b:Guid>
    <b:RefOrder>17</b:RefOrder>
  </b:Source>
  <b:Source>
    <b:Tag>Gal</b:Tag>
    <b:SourceType>Report</b:SourceType>
    <b:Guid>{1DEBAE61-1935-42A6-A0C7-0F54C7D49167}</b:Guid>
    <b:Title>Gallagher, J. (2020). Coronavirus: Is R the crucial number? BBC News. [online] 30 Apr</b:Title>
    <b:RefOrder>4</b:RefOrder>
  </b:Source>
  <b:Source>
    <b:Tag>us</b:Tag>
    <b:SourceType>Report</b:SourceType>
    <b:Guid>{E992004B-0E4D-46F0-8089-1579BECF6070}</b:Guid>
    <b:Year>nhs.uk. (2020). Antibody test to check if you’ve had coronavirus (COVID-19). [online] Available at: https://www.nhs.uk/conditions/coronavirus-covid-19/testing-and-tracing/antibody-test-to-check-if-youve-had-coronavirus/.</b:Year>
    <b:RefOrder>5</b:RefOrder>
  </b:Source>
  <b:Source>
    <b:Tag>www</b:Tag>
    <b:SourceType>Report</b:SourceType>
    <b:Guid>{F2227F2C-E527-4C9C-985B-A47AC539EFCC}</b:Guid>
    <b:Title>www.legislation.govt.nz. (n.d.). COVID-19 Public Health Response Act 2020 No 12 (as at 08 December 2020), Public Act 11 Orders that can be made under this Act – New Zealand Legislation. [online] Available at: https://www.legislation.govt.nz/act/public/202</b:Title>
    <b:RefOrder>6</b:RefOrder>
  </b:Source>
  <b:Source>
    <b:Tag>The</b:Tag>
    <b:SourceType>Report</b:SourceType>
    <b:Guid>{9EB0A6F3-1A0F-46B3-9304-7EB72046822A}</b:Guid>
    <b:Title>The Independent. (2020). NHS staff will be first to get new coronavirus antibody test, medical chief promises. [online] Available at: https://www.independent.co.uk/news/uk/home-news/coronavirus-test-antibody-covid-roche-immune-nhs-staff-a9515466.html [Acc</b:Title>
    <b:RefOrder>7</b:RefOrder>
  </b:Source>
  <b:Source>
    <b:Tag>us1</b:Tag>
    <b:SourceType>Report</b:SourceType>
    <b:Guid>{D43395F2-8E2B-4856-AA1B-F22B867D87A5}</b:Guid>
    <b:Year>Worldometer (2021). Coronavirus Toll Update: Cases &amp; Deaths by Country of Wuhan, China Virus - Worldometer. [online] Worldometers.info. Available at: https://www.worldometers.info/coronavirus/</b:Year>
    <b:RefOrder>8</b:RefOrder>
  </b:Source>
  <b:Source>
    <b:Tag>us2</b:Tag>
    <b:SourceType>Report</b:SourceType>
    <b:Guid>{5716FB43-E1ED-4916-B6AD-E726C27F28FB}</b:Guid>
    <b:Year>nhs.uk. (2020). Antibody test to check if you’ve had coronavirus (COVID-19). [online] Available at: https://www.nhs.uk/conditions/coronavirus-covid-19/testing-and-tracing/antibody-test-to-check-if-youve-had-coronavirus/</b:Year>
    <b:RefOrder>18</b:RefOrder>
  </b:Source>
  <b:Source>
    <b:Tag>nhs</b:Tag>
    <b:SourceType>Report</b:SourceType>
    <b:Guid>{4FB853A7-626F-4740-925B-0A5A651CBC29}</b:Guid>
    <b:Title>nhs.uk. (2020). Your coronavirus (COVID-19) test result. [online] Available at: https://www.nhs.uk/conditions/coronavirus-covid-19/testing-and-tracing/what-your-test-result-means/</b:Title>
    <b:RefOrder>9</b:RefOrder>
  </b:Source>
  <b:Source>
    <b:Tag>ne</b:Tag>
    <b:SourceType>Report</b:SourceType>
    <b:Guid>{68F69E94-BCAE-4425-8683-05366E516BB4}</b:Guid>
    <b:Year>NHS (2020). Coronavirus (COVID-19) vaccine. [online] nhs.uk. Available at: https://www.nhs.uk/conditions/coronavirus-covid-19/coronavirus-vaccination/coronavirus-vaccine/.</b:Year>
    <b:RefOrder>10</b:RefOrder>
  </b:Source>
  <b:Source>
    <b:Tag>th</b:Tag>
    <b:SourceType>Report</b:SourceType>
    <b:Guid>{699BFAB0-1B56-4A3F-B377-1662723804DC}</b:Guid>
    <b:Year>Ministry of Health NZ. (n.d.). Assessment and testing for COVID-19. [online] Available at: https://www.health.govt.nz/our-work/diseases-and-conditions/covid-19-novel-coronavirus/covid-19-health-advice-public/assessment-and-testing-covid-19 [Accessed 28th </b:Year>
    <b:RefOrder>11</b:RefOrder>
  </b:Source>
  <b:Source>
    <b:Tag>21</b:Tag>
    <b:SourceType>Report</b:SourceType>
    <b:Guid>{89AA0F8B-AA92-4F39-9F26-A657B8E2626B}</b:Guid>
    <b:Year>Ministry of Health NZ. (n.d.). COVID-19: Vaccines. [online] Available at: https://www.health.govt.nz/our-work/diseases-and-conditions/covid-19-novel-coronavirus/covid-19-vaccines [Accessed 28th April. 2021].</b:Year>
    <b:RefOrder>12</b:RefOrder>
  </b:Source>
  <b:Source>
    <b:Tag>l2</b:Tag>
    <b:SourceType>Report</b:SourceType>
    <b:Guid>{1B3605F0-D24E-4082-BB84-443AC5A361D4}</b:Guid>
    <b:Year>Ministry of Health NZ. (2020). COVID-19: Surveillance strategy. [online] Available at: https://www.health.govt.nz/our-work/diseases-and-conditions/covid-19-novel-coronavirus/covid-19-response-planning/covid-19-surveillance-strategy [Accessed 28th April. 2</b:Year>
    <b:RefOrder>13</b:RefOrder>
  </b:Source>
  <b:Source>
    <b:Tag>ts</b:Tag>
    <b:SourceType>Report</b:SourceType>
    <b:Guid>{BFE26C00-7813-4DC6-9DFF-9EB7FA9D3DCE}</b:Guid>
    <b:Year>Legislation.gov.uk. (2020). Coronavirus Act 2020. [online] Available at: https://www.legislation.gov.uk/ukpga/2020/7/contents.</b:Year>
    <b:RefOrder>14</b:RefOrder>
  </b:Source>
  <b:Source>
    <b:Tag>ts1</b:Tag>
    <b:SourceType>Report</b:SourceType>
    <b:Guid>{B36AEDD5-AAC9-4684-AEE0-1083F1BB0296}</b:Guid>
    <b:Year>Legislation.gov.uk. (2020). Coronavirus Act 2020. [online] Available at: https://www.legislation.gov.uk/ukpga/2020/7/contents.</b:Year>
    <b:RefOrder>15</b:RefOrder>
  </b:Source>
  <b:Source>
    <b:Tag>us3</b:Tag>
    <b:SourceType>Report</b:SourceType>
    <b:Guid>{A2765292-89E1-4F09-BF8E-D2953286C4E2}</b:Guid>
    <b:Year>Harvard Health Publishing (2020). Preventing the spread of the coronavirus. [online] Harvard Health. Available at: https://www.health.harvard.edu/diseases-and-conditions/preventing-the-spread-of-the-coronavirus</b:Year>
    <b:RefOrder>19</b:RefOrder>
  </b:Source>
  <b:Source>
    <b:Tag>37</b:Tag>
    <b:SourceType>Report</b:SourceType>
    <b:Guid>{4A6F2F42-49F9-4B16-AD48-90968D042348}</b:Guid>
    <b:Year>Heimlich, J. E., &amp; Ardoin, N. M. (2008). Understanding behavior to understand behavior change: A literature review. Environmental education research, 14(3), 215-237.</b:Year>
    <b:RefOrder>16</b:RefOrder>
  </b:Source>
  <b:Source>
    <b:Tag>ge</b:Tag>
    <b:SourceType>Report</b:SourceType>
    <b:Guid>{A181E38A-F6CB-4D70-A380-723BCEAECC92}</b:Guid>
    <b:Year>Michie, S., &amp; Johnston, M. (2012). Theories and techniques of behaviour change: Developing a cumulative science of behaviour change</b:Year>
    <b:RefOrder>20</b:RefOrder>
  </b:Source>
</b:Sources>
</file>

<file path=customXml/itemProps1.xml><?xml version="1.0" encoding="utf-8"?>
<ds:datastoreItem xmlns:ds="http://schemas.openxmlformats.org/officeDocument/2006/customXml" ds:itemID="{46D4D493-C1DE-4301-A9FE-C23404096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803</TotalTime>
  <Pages>8</Pages>
  <Words>2518</Words>
  <Characters>14357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Naomi Philander</cp:lastModifiedBy>
  <cp:revision>176</cp:revision>
  <dcterms:created xsi:type="dcterms:W3CDTF">2022-01-08T12:49:00Z</dcterms:created>
  <dcterms:modified xsi:type="dcterms:W3CDTF">2022-01-14T22:23:00Z</dcterms:modified>
</cp:coreProperties>
</file>