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4F97C60" w14:textId="35909A03" w:rsidR="00047E84" w:rsidRPr="00A35279" w:rsidRDefault="006C36F0" w:rsidP="006C36F0">
      <w:pPr>
        <w:jc w:val="center"/>
      </w:pPr>
      <w:r w:rsidRPr="00A35279">
        <w:rPr>
          <w:noProof/>
          <w:lang w:eastAsia="en-IN" w:bidi="mr-IN"/>
        </w:rPr>
        <w:drawing>
          <wp:inline distT="0" distB="0" distL="0" distR="0" wp14:anchorId="077130B2" wp14:editId="1C65DAB5">
            <wp:extent cx="2944495" cy="1144270"/>
            <wp:effectExtent l="0" t="0" r="825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8"/>
                    <a:stretch>
                      <a:fillRect/>
                    </a:stretch>
                  </pic:blipFill>
                  <pic:spPr>
                    <a:xfrm>
                      <a:off x="0" y="0"/>
                      <a:ext cx="2945081" cy="1144294"/>
                    </a:xfrm>
                    <a:prstGeom prst="rect">
                      <a:avLst/>
                    </a:prstGeom>
                  </pic:spPr>
                </pic:pic>
              </a:graphicData>
            </a:graphic>
          </wp:inline>
        </w:drawing>
      </w:r>
    </w:p>
    <w:p w14:paraId="4803718A" w14:textId="77777777" w:rsidR="006C36F0" w:rsidRPr="00A35279" w:rsidRDefault="006C36F0"/>
    <w:p w14:paraId="421C6427" w14:textId="77777777" w:rsidR="006C36F0" w:rsidRPr="00A35279" w:rsidRDefault="006C36F0" w:rsidP="006C36F0">
      <w:pPr>
        <w:pStyle w:val="Title"/>
      </w:pPr>
    </w:p>
    <w:p w14:paraId="5005F549" w14:textId="6E36A9C9" w:rsidR="006C36F0" w:rsidRPr="00A35279" w:rsidRDefault="006C36F0" w:rsidP="006C36F0">
      <w:pPr>
        <w:pStyle w:val="Title"/>
      </w:pPr>
      <w:r w:rsidRPr="00A35279">
        <w:t xml:space="preserve">Critically evaluate the different approaches to leadership and their effectiveness within the hospitality industry. </w:t>
      </w:r>
    </w:p>
    <w:p w14:paraId="31A7494C" w14:textId="77777777" w:rsidR="006C36F0" w:rsidRPr="00A35279" w:rsidRDefault="006C36F0" w:rsidP="006C36F0">
      <w:pPr>
        <w:jc w:val="center"/>
      </w:pPr>
    </w:p>
    <w:p w14:paraId="7CD36E81" w14:textId="77777777" w:rsidR="006C36F0" w:rsidRDefault="006C36F0" w:rsidP="006C36F0">
      <w:pPr>
        <w:jc w:val="center"/>
      </w:pPr>
    </w:p>
    <w:p w14:paraId="693B7B1C" w14:textId="77777777" w:rsidR="00E6074E" w:rsidRDefault="00E6074E" w:rsidP="006C36F0">
      <w:pPr>
        <w:jc w:val="center"/>
      </w:pPr>
    </w:p>
    <w:p w14:paraId="07F29455" w14:textId="77777777" w:rsidR="00EA3D81" w:rsidRDefault="00EA3D81" w:rsidP="006C36F0">
      <w:pPr>
        <w:jc w:val="center"/>
      </w:pPr>
    </w:p>
    <w:p w14:paraId="7D221CAA" w14:textId="77777777" w:rsidR="00EA3D81" w:rsidRDefault="00EA3D81" w:rsidP="006C36F0">
      <w:pPr>
        <w:jc w:val="center"/>
      </w:pPr>
    </w:p>
    <w:p w14:paraId="7EBB63C3" w14:textId="77777777" w:rsidR="00EA3D81" w:rsidRDefault="00EA3D81" w:rsidP="006C36F0">
      <w:pPr>
        <w:jc w:val="center"/>
      </w:pPr>
    </w:p>
    <w:p w14:paraId="71B462F4" w14:textId="77777777" w:rsidR="00EA3D81" w:rsidRDefault="00EA3D81" w:rsidP="006C36F0">
      <w:pPr>
        <w:jc w:val="center"/>
      </w:pPr>
    </w:p>
    <w:p w14:paraId="668F88FA" w14:textId="77777777" w:rsidR="00EA3D81" w:rsidRDefault="00EA3D81" w:rsidP="006C36F0">
      <w:pPr>
        <w:jc w:val="center"/>
      </w:pPr>
    </w:p>
    <w:p w14:paraId="6AD71805" w14:textId="77777777" w:rsidR="00EA3D81" w:rsidRDefault="00EA3D81" w:rsidP="006C36F0">
      <w:pPr>
        <w:jc w:val="center"/>
      </w:pPr>
    </w:p>
    <w:p w14:paraId="0FFE16D0" w14:textId="77777777" w:rsidR="00EA3D81" w:rsidRDefault="00EA3D81" w:rsidP="006C36F0">
      <w:pPr>
        <w:jc w:val="center"/>
      </w:pPr>
    </w:p>
    <w:p w14:paraId="60866F34" w14:textId="77777777" w:rsidR="00E6074E" w:rsidRDefault="00E6074E" w:rsidP="006C36F0">
      <w:pPr>
        <w:jc w:val="center"/>
      </w:pPr>
    </w:p>
    <w:p w14:paraId="5D806718" w14:textId="77777777" w:rsidR="00E6074E" w:rsidRPr="00A35279" w:rsidRDefault="00E6074E" w:rsidP="006C36F0">
      <w:pPr>
        <w:jc w:val="center"/>
      </w:pPr>
    </w:p>
    <w:p w14:paraId="403F8AA3" w14:textId="0586C54E" w:rsidR="006C36F0" w:rsidRPr="00A35279" w:rsidRDefault="006C36F0" w:rsidP="007B1AB8">
      <w:pPr>
        <w:jc w:val="left"/>
      </w:pPr>
      <w:r w:rsidRPr="00A35279">
        <w:t>Student name</w:t>
      </w:r>
      <w:r w:rsidR="00E6074E">
        <w:t>: Andrea-Nicoleta Rotaru</w:t>
      </w:r>
    </w:p>
    <w:p w14:paraId="60B661B6" w14:textId="660C58A7" w:rsidR="006C36F0" w:rsidRPr="00A35279" w:rsidRDefault="00E6074E" w:rsidP="007B1AB8">
      <w:pPr>
        <w:jc w:val="left"/>
      </w:pPr>
      <w:r>
        <w:t>S</w:t>
      </w:r>
      <w:r w:rsidR="006C36F0" w:rsidRPr="00A35279">
        <w:t xml:space="preserve">tudent </w:t>
      </w:r>
      <w:r>
        <w:t>number: 1912874</w:t>
      </w:r>
    </w:p>
    <w:p w14:paraId="4FCF5C6E" w14:textId="3C716D1C" w:rsidR="006C36F0" w:rsidRPr="00A35279" w:rsidRDefault="006C36F0" w:rsidP="007B1AB8">
      <w:pPr>
        <w:jc w:val="left"/>
      </w:pPr>
      <w:r w:rsidRPr="00A35279">
        <w:t>Module ID</w:t>
      </w:r>
      <w:r w:rsidR="00E6074E">
        <w:t xml:space="preserve">: </w:t>
      </w:r>
      <w:r w:rsidR="0059365B">
        <w:t>BMIH5004</w:t>
      </w:r>
    </w:p>
    <w:p w14:paraId="555F9C8F" w14:textId="3DF46EDB" w:rsidR="006C36F0" w:rsidRPr="00A35279" w:rsidRDefault="0059365B" w:rsidP="007B1AB8">
      <w:pPr>
        <w:jc w:val="left"/>
      </w:pPr>
      <w:r>
        <w:t>M</w:t>
      </w:r>
      <w:r w:rsidR="006C36F0" w:rsidRPr="00A35279">
        <w:t>odule name</w:t>
      </w:r>
      <w:r>
        <w:t>: Management and Organisational Behaviour</w:t>
      </w:r>
    </w:p>
    <w:p w14:paraId="58E0C0BE" w14:textId="77777777" w:rsidR="00DC4A6E" w:rsidRDefault="00DC4A6E">
      <w:pPr>
        <w:widowControl/>
        <w:autoSpaceDE/>
        <w:autoSpaceDN/>
        <w:spacing w:before="120" w:after="120"/>
        <w:rPr>
          <w:b/>
          <w:bCs/>
          <w:color w:val="0070C0"/>
          <w:sz w:val="28"/>
          <w:szCs w:val="28"/>
        </w:rPr>
      </w:pPr>
      <w:bookmarkStart w:id="0" w:name="_Toc162415679"/>
      <w:r>
        <w:br w:type="page"/>
      </w:r>
    </w:p>
    <w:sdt>
      <w:sdtPr>
        <w:rPr>
          <w:rFonts w:ascii="Arial" w:eastAsia="Times New Roman" w:hAnsi="Arial" w:cs="Times New Roman"/>
          <w:color w:val="auto"/>
          <w:sz w:val="24"/>
          <w:szCs w:val="22"/>
          <w:lang w:val="en-GB"/>
        </w:rPr>
        <w:id w:val="-1468818687"/>
        <w:docPartObj>
          <w:docPartGallery w:val="Table of Contents"/>
          <w:docPartUnique/>
        </w:docPartObj>
      </w:sdtPr>
      <w:sdtEndPr>
        <w:rPr>
          <w:b/>
          <w:bCs/>
          <w:noProof/>
        </w:rPr>
      </w:sdtEndPr>
      <w:sdtContent>
        <w:p w14:paraId="4BA0CBF4" w14:textId="7A882680" w:rsidR="00DC4A6E" w:rsidRDefault="00DC4A6E">
          <w:pPr>
            <w:pStyle w:val="TOCHeading"/>
          </w:pPr>
          <w:r>
            <w:t>Table of Contents</w:t>
          </w:r>
        </w:p>
        <w:p w14:paraId="3DF5D028" w14:textId="7CC82426" w:rsidR="00DC4A6E" w:rsidRDefault="00DC4A6E">
          <w:pPr>
            <w:pStyle w:val="TOC1"/>
            <w:tabs>
              <w:tab w:val="right" w:leader="dot" w:pos="9350"/>
            </w:tabs>
            <w:rPr>
              <w:rFonts w:asciiTheme="minorHAnsi" w:eastAsiaTheme="minorEastAsia" w:hAnsiTheme="minorHAnsi" w:cstheme="minorBidi"/>
              <w:noProof/>
              <w:sz w:val="22"/>
              <w:lang w:val="en-US"/>
              <w14:ligatures w14:val="none"/>
            </w:rPr>
          </w:pPr>
          <w:r>
            <w:fldChar w:fldCharType="begin"/>
          </w:r>
          <w:r>
            <w:instrText xml:space="preserve"> TOC \o "1-3" \h \z \u </w:instrText>
          </w:r>
          <w:r>
            <w:fldChar w:fldCharType="separate"/>
          </w:r>
          <w:hyperlink w:anchor="_Toc163033408" w:history="1">
            <w:r w:rsidRPr="005F2D0F">
              <w:rPr>
                <w:rStyle w:val="Hyperlink"/>
                <w:noProof/>
              </w:rPr>
              <w:t>Introduction</w:t>
            </w:r>
            <w:r>
              <w:rPr>
                <w:noProof/>
                <w:webHidden/>
              </w:rPr>
              <w:tab/>
            </w:r>
            <w:r>
              <w:rPr>
                <w:noProof/>
                <w:webHidden/>
              </w:rPr>
              <w:fldChar w:fldCharType="begin"/>
            </w:r>
            <w:r>
              <w:rPr>
                <w:noProof/>
                <w:webHidden/>
              </w:rPr>
              <w:instrText xml:space="preserve"> PAGEREF _Toc163033408 \h </w:instrText>
            </w:r>
            <w:r>
              <w:rPr>
                <w:noProof/>
                <w:webHidden/>
              </w:rPr>
            </w:r>
            <w:r>
              <w:rPr>
                <w:noProof/>
                <w:webHidden/>
              </w:rPr>
              <w:fldChar w:fldCharType="separate"/>
            </w:r>
            <w:r>
              <w:rPr>
                <w:noProof/>
                <w:webHidden/>
              </w:rPr>
              <w:t>3</w:t>
            </w:r>
            <w:r>
              <w:rPr>
                <w:noProof/>
                <w:webHidden/>
              </w:rPr>
              <w:fldChar w:fldCharType="end"/>
            </w:r>
          </w:hyperlink>
        </w:p>
        <w:p w14:paraId="1A3F715D" w14:textId="176B213E" w:rsidR="00DC4A6E" w:rsidRDefault="00AB401A">
          <w:pPr>
            <w:pStyle w:val="TOC1"/>
            <w:tabs>
              <w:tab w:val="right" w:leader="dot" w:pos="9350"/>
            </w:tabs>
            <w:rPr>
              <w:rFonts w:asciiTheme="minorHAnsi" w:eastAsiaTheme="minorEastAsia" w:hAnsiTheme="minorHAnsi" w:cstheme="minorBidi"/>
              <w:noProof/>
              <w:sz w:val="22"/>
              <w:lang w:val="en-US"/>
              <w14:ligatures w14:val="none"/>
            </w:rPr>
          </w:pPr>
          <w:hyperlink w:anchor="_Toc163033409" w:history="1">
            <w:r w:rsidR="00DC4A6E" w:rsidRPr="005F2D0F">
              <w:rPr>
                <w:rStyle w:val="Hyperlink"/>
                <w:noProof/>
              </w:rPr>
              <w:t>Hospitality industry</w:t>
            </w:r>
            <w:r w:rsidR="00DC4A6E">
              <w:rPr>
                <w:noProof/>
                <w:webHidden/>
              </w:rPr>
              <w:tab/>
            </w:r>
            <w:r w:rsidR="00DC4A6E">
              <w:rPr>
                <w:noProof/>
                <w:webHidden/>
              </w:rPr>
              <w:fldChar w:fldCharType="begin"/>
            </w:r>
            <w:r w:rsidR="00DC4A6E">
              <w:rPr>
                <w:noProof/>
                <w:webHidden/>
              </w:rPr>
              <w:instrText xml:space="preserve"> PAGEREF _Toc163033409 \h </w:instrText>
            </w:r>
            <w:r w:rsidR="00DC4A6E">
              <w:rPr>
                <w:noProof/>
                <w:webHidden/>
              </w:rPr>
            </w:r>
            <w:r w:rsidR="00DC4A6E">
              <w:rPr>
                <w:noProof/>
                <w:webHidden/>
              </w:rPr>
              <w:fldChar w:fldCharType="separate"/>
            </w:r>
            <w:r w:rsidR="00DC4A6E">
              <w:rPr>
                <w:noProof/>
                <w:webHidden/>
              </w:rPr>
              <w:t>3</w:t>
            </w:r>
            <w:r w:rsidR="00DC4A6E">
              <w:rPr>
                <w:noProof/>
                <w:webHidden/>
              </w:rPr>
              <w:fldChar w:fldCharType="end"/>
            </w:r>
          </w:hyperlink>
        </w:p>
        <w:p w14:paraId="0EECC6AB" w14:textId="377B8835" w:rsidR="00DC4A6E" w:rsidRDefault="00AB401A">
          <w:pPr>
            <w:pStyle w:val="TOC1"/>
            <w:tabs>
              <w:tab w:val="right" w:leader="dot" w:pos="9350"/>
            </w:tabs>
            <w:rPr>
              <w:rFonts w:asciiTheme="minorHAnsi" w:eastAsiaTheme="minorEastAsia" w:hAnsiTheme="minorHAnsi" w:cstheme="minorBidi"/>
              <w:noProof/>
              <w:sz w:val="22"/>
              <w:lang w:val="en-US"/>
              <w14:ligatures w14:val="none"/>
            </w:rPr>
          </w:pPr>
          <w:hyperlink w:anchor="_Toc163033410" w:history="1">
            <w:r w:rsidR="00DC4A6E" w:rsidRPr="005F2D0F">
              <w:rPr>
                <w:rStyle w:val="Hyperlink"/>
                <w:noProof/>
              </w:rPr>
              <w:t>Leadership styles</w:t>
            </w:r>
            <w:r w:rsidR="00DC4A6E">
              <w:rPr>
                <w:noProof/>
                <w:webHidden/>
              </w:rPr>
              <w:tab/>
            </w:r>
            <w:r w:rsidR="00DC4A6E">
              <w:rPr>
                <w:noProof/>
                <w:webHidden/>
              </w:rPr>
              <w:fldChar w:fldCharType="begin"/>
            </w:r>
            <w:r w:rsidR="00DC4A6E">
              <w:rPr>
                <w:noProof/>
                <w:webHidden/>
              </w:rPr>
              <w:instrText xml:space="preserve"> PAGEREF _Toc163033410 \h </w:instrText>
            </w:r>
            <w:r w:rsidR="00DC4A6E">
              <w:rPr>
                <w:noProof/>
                <w:webHidden/>
              </w:rPr>
            </w:r>
            <w:r w:rsidR="00DC4A6E">
              <w:rPr>
                <w:noProof/>
                <w:webHidden/>
              </w:rPr>
              <w:fldChar w:fldCharType="separate"/>
            </w:r>
            <w:r w:rsidR="00DC4A6E">
              <w:rPr>
                <w:noProof/>
                <w:webHidden/>
              </w:rPr>
              <w:t>4</w:t>
            </w:r>
            <w:r w:rsidR="00DC4A6E">
              <w:rPr>
                <w:noProof/>
                <w:webHidden/>
              </w:rPr>
              <w:fldChar w:fldCharType="end"/>
            </w:r>
          </w:hyperlink>
        </w:p>
        <w:p w14:paraId="2C8E4558" w14:textId="44FC1183" w:rsidR="00DC4A6E" w:rsidRDefault="00AB401A">
          <w:pPr>
            <w:pStyle w:val="TOC1"/>
            <w:tabs>
              <w:tab w:val="right" w:leader="dot" w:pos="9350"/>
            </w:tabs>
            <w:rPr>
              <w:rFonts w:asciiTheme="minorHAnsi" w:eastAsiaTheme="minorEastAsia" w:hAnsiTheme="minorHAnsi" w:cstheme="minorBidi"/>
              <w:noProof/>
              <w:sz w:val="22"/>
              <w:lang w:val="en-US"/>
              <w14:ligatures w14:val="none"/>
            </w:rPr>
          </w:pPr>
          <w:hyperlink w:anchor="_Toc163033411" w:history="1">
            <w:r w:rsidR="00DC4A6E" w:rsidRPr="005F2D0F">
              <w:rPr>
                <w:rStyle w:val="Hyperlink"/>
                <w:rFonts w:ascii="Times New Roman" w:hAnsi="Times New Roman"/>
                <w:noProof/>
              </w:rPr>
              <w:t>Effective leadership in the hospitality industry</w:t>
            </w:r>
            <w:r w:rsidR="00DC4A6E">
              <w:rPr>
                <w:noProof/>
                <w:webHidden/>
              </w:rPr>
              <w:tab/>
            </w:r>
            <w:r w:rsidR="00DC4A6E">
              <w:rPr>
                <w:noProof/>
                <w:webHidden/>
              </w:rPr>
              <w:fldChar w:fldCharType="begin"/>
            </w:r>
            <w:r w:rsidR="00DC4A6E">
              <w:rPr>
                <w:noProof/>
                <w:webHidden/>
              </w:rPr>
              <w:instrText xml:space="preserve"> PAGEREF _Toc163033411 \h </w:instrText>
            </w:r>
            <w:r w:rsidR="00DC4A6E">
              <w:rPr>
                <w:noProof/>
                <w:webHidden/>
              </w:rPr>
            </w:r>
            <w:r w:rsidR="00DC4A6E">
              <w:rPr>
                <w:noProof/>
                <w:webHidden/>
              </w:rPr>
              <w:fldChar w:fldCharType="separate"/>
            </w:r>
            <w:r w:rsidR="00DC4A6E">
              <w:rPr>
                <w:noProof/>
                <w:webHidden/>
              </w:rPr>
              <w:t>6</w:t>
            </w:r>
            <w:r w:rsidR="00DC4A6E">
              <w:rPr>
                <w:noProof/>
                <w:webHidden/>
              </w:rPr>
              <w:fldChar w:fldCharType="end"/>
            </w:r>
          </w:hyperlink>
        </w:p>
        <w:p w14:paraId="690715C9" w14:textId="0500C5A1" w:rsidR="00DC4A6E" w:rsidRDefault="00AB401A">
          <w:pPr>
            <w:pStyle w:val="TOC1"/>
            <w:tabs>
              <w:tab w:val="right" w:leader="dot" w:pos="9350"/>
            </w:tabs>
            <w:rPr>
              <w:rFonts w:asciiTheme="minorHAnsi" w:eastAsiaTheme="minorEastAsia" w:hAnsiTheme="minorHAnsi" w:cstheme="minorBidi"/>
              <w:noProof/>
              <w:sz w:val="22"/>
              <w:lang w:val="en-US"/>
              <w14:ligatures w14:val="none"/>
            </w:rPr>
          </w:pPr>
          <w:hyperlink w:anchor="_Toc163033412" w:history="1">
            <w:r w:rsidR="00DC4A6E" w:rsidRPr="005F2D0F">
              <w:rPr>
                <w:rStyle w:val="Hyperlink"/>
                <w:rFonts w:ascii="Times New Roman" w:hAnsi="Times New Roman"/>
                <w:noProof/>
              </w:rPr>
              <w:t>Benefits of effective leadership within the hospitality industry</w:t>
            </w:r>
            <w:r w:rsidR="00DC4A6E">
              <w:rPr>
                <w:noProof/>
                <w:webHidden/>
              </w:rPr>
              <w:tab/>
            </w:r>
            <w:r w:rsidR="00DC4A6E">
              <w:rPr>
                <w:noProof/>
                <w:webHidden/>
              </w:rPr>
              <w:fldChar w:fldCharType="begin"/>
            </w:r>
            <w:r w:rsidR="00DC4A6E">
              <w:rPr>
                <w:noProof/>
                <w:webHidden/>
              </w:rPr>
              <w:instrText xml:space="preserve"> PAGEREF _Toc163033412 \h </w:instrText>
            </w:r>
            <w:r w:rsidR="00DC4A6E">
              <w:rPr>
                <w:noProof/>
                <w:webHidden/>
              </w:rPr>
            </w:r>
            <w:r w:rsidR="00DC4A6E">
              <w:rPr>
                <w:noProof/>
                <w:webHidden/>
              </w:rPr>
              <w:fldChar w:fldCharType="separate"/>
            </w:r>
            <w:r w:rsidR="00DC4A6E">
              <w:rPr>
                <w:noProof/>
                <w:webHidden/>
              </w:rPr>
              <w:t>7</w:t>
            </w:r>
            <w:r w:rsidR="00DC4A6E">
              <w:rPr>
                <w:noProof/>
                <w:webHidden/>
              </w:rPr>
              <w:fldChar w:fldCharType="end"/>
            </w:r>
          </w:hyperlink>
        </w:p>
        <w:p w14:paraId="4FDBB189" w14:textId="3E4F2625" w:rsidR="00DC4A6E" w:rsidRDefault="00AB401A">
          <w:pPr>
            <w:pStyle w:val="TOC1"/>
            <w:tabs>
              <w:tab w:val="right" w:leader="dot" w:pos="9350"/>
            </w:tabs>
            <w:rPr>
              <w:rFonts w:asciiTheme="minorHAnsi" w:eastAsiaTheme="minorEastAsia" w:hAnsiTheme="minorHAnsi" w:cstheme="minorBidi"/>
              <w:noProof/>
              <w:sz w:val="22"/>
              <w:lang w:val="en-US"/>
              <w14:ligatures w14:val="none"/>
            </w:rPr>
          </w:pPr>
          <w:hyperlink w:anchor="_Toc163033413" w:history="1">
            <w:r w:rsidR="00DC4A6E" w:rsidRPr="005F2D0F">
              <w:rPr>
                <w:rStyle w:val="Hyperlink"/>
                <w:rFonts w:ascii="Times New Roman" w:hAnsi="Times New Roman"/>
                <w:noProof/>
              </w:rPr>
              <w:t>Preferred managerial styles in the hospitality industry</w:t>
            </w:r>
            <w:r w:rsidR="00DC4A6E">
              <w:rPr>
                <w:noProof/>
                <w:webHidden/>
              </w:rPr>
              <w:tab/>
            </w:r>
            <w:r w:rsidR="00DC4A6E">
              <w:rPr>
                <w:noProof/>
                <w:webHidden/>
              </w:rPr>
              <w:fldChar w:fldCharType="begin"/>
            </w:r>
            <w:r w:rsidR="00DC4A6E">
              <w:rPr>
                <w:noProof/>
                <w:webHidden/>
              </w:rPr>
              <w:instrText xml:space="preserve"> PAGEREF _Toc163033413 \h </w:instrText>
            </w:r>
            <w:r w:rsidR="00DC4A6E">
              <w:rPr>
                <w:noProof/>
                <w:webHidden/>
              </w:rPr>
            </w:r>
            <w:r w:rsidR="00DC4A6E">
              <w:rPr>
                <w:noProof/>
                <w:webHidden/>
              </w:rPr>
              <w:fldChar w:fldCharType="separate"/>
            </w:r>
            <w:r w:rsidR="00DC4A6E">
              <w:rPr>
                <w:noProof/>
                <w:webHidden/>
              </w:rPr>
              <w:t>7</w:t>
            </w:r>
            <w:r w:rsidR="00DC4A6E">
              <w:rPr>
                <w:noProof/>
                <w:webHidden/>
              </w:rPr>
              <w:fldChar w:fldCharType="end"/>
            </w:r>
          </w:hyperlink>
        </w:p>
        <w:p w14:paraId="3A36B5BA" w14:textId="7E7391DD" w:rsidR="00DC4A6E" w:rsidRDefault="00AB401A">
          <w:pPr>
            <w:pStyle w:val="TOC1"/>
            <w:tabs>
              <w:tab w:val="right" w:leader="dot" w:pos="9350"/>
            </w:tabs>
            <w:rPr>
              <w:rFonts w:asciiTheme="minorHAnsi" w:eastAsiaTheme="minorEastAsia" w:hAnsiTheme="minorHAnsi" w:cstheme="minorBidi"/>
              <w:noProof/>
              <w:sz w:val="22"/>
              <w:lang w:val="en-US"/>
              <w14:ligatures w14:val="none"/>
            </w:rPr>
          </w:pPr>
          <w:hyperlink w:anchor="_Toc163033414" w:history="1">
            <w:r w:rsidR="00DC4A6E" w:rsidRPr="005F2D0F">
              <w:rPr>
                <w:rStyle w:val="Hyperlink"/>
                <w:rFonts w:ascii="Times New Roman" w:hAnsi="Times New Roman"/>
                <w:noProof/>
              </w:rPr>
              <w:t>Conclusion</w:t>
            </w:r>
            <w:r w:rsidR="00DC4A6E">
              <w:rPr>
                <w:noProof/>
                <w:webHidden/>
              </w:rPr>
              <w:tab/>
            </w:r>
            <w:r w:rsidR="00DC4A6E">
              <w:rPr>
                <w:noProof/>
                <w:webHidden/>
              </w:rPr>
              <w:fldChar w:fldCharType="begin"/>
            </w:r>
            <w:r w:rsidR="00DC4A6E">
              <w:rPr>
                <w:noProof/>
                <w:webHidden/>
              </w:rPr>
              <w:instrText xml:space="preserve"> PAGEREF _Toc163033414 \h </w:instrText>
            </w:r>
            <w:r w:rsidR="00DC4A6E">
              <w:rPr>
                <w:noProof/>
                <w:webHidden/>
              </w:rPr>
            </w:r>
            <w:r w:rsidR="00DC4A6E">
              <w:rPr>
                <w:noProof/>
                <w:webHidden/>
              </w:rPr>
              <w:fldChar w:fldCharType="separate"/>
            </w:r>
            <w:r w:rsidR="00DC4A6E">
              <w:rPr>
                <w:noProof/>
                <w:webHidden/>
              </w:rPr>
              <w:t>8</w:t>
            </w:r>
            <w:r w:rsidR="00DC4A6E">
              <w:rPr>
                <w:noProof/>
                <w:webHidden/>
              </w:rPr>
              <w:fldChar w:fldCharType="end"/>
            </w:r>
          </w:hyperlink>
        </w:p>
        <w:p w14:paraId="5FE67C0E" w14:textId="6C069B39" w:rsidR="00DC4A6E" w:rsidRDefault="00AB401A">
          <w:pPr>
            <w:pStyle w:val="TOC1"/>
            <w:tabs>
              <w:tab w:val="right" w:leader="dot" w:pos="9350"/>
            </w:tabs>
            <w:rPr>
              <w:rFonts w:asciiTheme="minorHAnsi" w:eastAsiaTheme="minorEastAsia" w:hAnsiTheme="minorHAnsi" w:cstheme="minorBidi"/>
              <w:noProof/>
              <w:sz w:val="22"/>
              <w:lang w:val="en-US"/>
              <w14:ligatures w14:val="none"/>
            </w:rPr>
          </w:pPr>
          <w:hyperlink w:anchor="_Toc163033415" w:history="1">
            <w:r w:rsidR="00DC4A6E" w:rsidRPr="005F2D0F">
              <w:rPr>
                <w:rStyle w:val="Hyperlink"/>
                <w:noProof/>
              </w:rPr>
              <w:t>References:</w:t>
            </w:r>
            <w:r w:rsidR="00DC4A6E">
              <w:rPr>
                <w:noProof/>
                <w:webHidden/>
              </w:rPr>
              <w:tab/>
            </w:r>
            <w:r w:rsidR="00DC4A6E">
              <w:rPr>
                <w:noProof/>
                <w:webHidden/>
              </w:rPr>
              <w:fldChar w:fldCharType="begin"/>
            </w:r>
            <w:r w:rsidR="00DC4A6E">
              <w:rPr>
                <w:noProof/>
                <w:webHidden/>
              </w:rPr>
              <w:instrText xml:space="preserve"> PAGEREF _Toc163033415 \h </w:instrText>
            </w:r>
            <w:r w:rsidR="00DC4A6E">
              <w:rPr>
                <w:noProof/>
                <w:webHidden/>
              </w:rPr>
            </w:r>
            <w:r w:rsidR="00DC4A6E">
              <w:rPr>
                <w:noProof/>
                <w:webHidden/>
              </w:rPr>
              <w:fldChar w:fldCharType="separate"/>
            </w:r>
            <w:r w:rsidR="00DC4A6E">
              <w:rPr>
                <w:noProof/>
                <w:webHidden/>
              </w:rPr>
              <w:t>9</w:t>
            </w:r>
            <w:r w:rsidR="00DC4A6E">
              <w:rPr>
                <w:noProof/>
                <w:webHidden/>
              </w:rPr>
              <w:fldChar w:fldCharType="end"/>
            </w:r>
          </w:hyperlink>
        </w:p>
        <w:p w14:paraId="72BD2DAC" w14:textId="547DD603" w:rsidR="00DC4A6E" w:rsidRDefault="00DC4A6E">
          <w:r>
            <w:rPr>
              <w:b/>
              <w:bCs/>
              <w:noProof/>
            </w:rPr>
            <w:fldChar w:fldCharType="end"/>
          </w:r>
        </w:p>
      </w:sdtContent>
    </w:sdt>
    <w:p w14:paraId="1106A04C" w14:textId="77777777" w:rsidR="00DC4A6E" w:rsidRDefault="00DC4A6E">
      <w:pPr>
        <w:widowControl/>
        <w:autoSpaceDE/>
        <w:autoSpaceDN/>
        <w:spacing w:before="120" w:after="120"/>
        <w:rPr>
          <w:b/>
          <w:bCs/>
          <w:color w:val="0070C0"/>
          <w:sz w:val="28"/>
          <w:szCs w:val="28"/>
        </w:rPr>
      </w:pPr>
      <w:r>
        <w:br w:type="page"/>
      </w:r>
    </w:p>
    <w:p w14:paraId="68B242F7" w14:textId="414F0F31" w:rsidR="006C36F0" w:rsidRPr="00A35279" w:rsidRDefault="006C36F0" w:rsidP="00626767">
      <w:pPr>
        <w:pStyle w:val="Heading1"/>
        <w:rPr>
          <w:lang w:val="en-GB"/>
        </w:rPr>
      </w:pPr>
      <w:bookmarkStart w:id="1" w:name="_Toc163033408"/>
      <w:r w:rsidRPr="00A35279">
        <w:rPr>
          <w:lang w:val="en-GB"/>
        </w:rPr>
        <w:lastRenderedPageBreak/>
        <w:t>Introduction</w:t>
      </w:r>
      <w:bookmarkEnd w:id="0"/>
      <w:bookmarkEnd w:id="1"/>
    </w:p>
    <w:p w14:paraId="597A426B" w14:textId="22262DCB" w:rsidR="00C40696" w:rsidRPr="00A35279" w:rsidRDefault="00C40696" w:rsidP="006C36F0">
      <w:r w:rsidRPr="00A35279">
        <w:t>the hospitality industry is highly growth-oriented in the United Kingdom and internationally. The significant brands in such an industry make it highly competitive which needs a solution that can gain a competitive edge in the market to stay at the heights of the competition</w:t>
      </w:r>
      <w:r w:rsidR="00B31BD1">
        <w:t xml:space="preserve"> (hbr.org</w:t>
      </w:r>
      <w:r w:rsidR="00B31BD1" w:rsidRPr="00B31BD1">
        <w:t>, 2024</w:t>
      </w:r>
      <w:r w:rsidR="00B31BD1">
        <w:t>)</w:t>
      </w:r>
      <w:r w:rsidRPr="00A35279">
        <w:t>. Strategies like effective leadership and significant improvements over time can help organisations to adapt to such competitions. Leadership styles play an important role in shaping the work environment in the organisation which is also important to influence employees in various operational activities within the business as motivating employees keeping adaptive connections etc. which can impact the productivity of an employee</w:t>
      </w:r>
      <w:r w:rsidR="00B31BD1">
        <w:t xml:space="preserve"> (</w:t>
      </w:r>
      <w:proofErr w:type="spellStart"/>
      <w:r w:rsidR="00B31BD1" w:rsidRPr="00B31BD1">
        <w:t>Oubrich</w:t>
      </w:r>
      <w:proofErr w:type="spellEnd"/>
      <w:r w:rsidR="00B31BD1">
        <w:t xml:space="preserve"> </w:t>
      </w:r>
      <w:r w:rsidR="00B31BD1" w:rsidRPr="00B31BD1">
        <w:rPr>
          <w:i/>
          <w:iCs/>
        </w:rPr>
        <w:t>et al</w:t>
      </w:r>
      <w:r w:rsidR="00B31BD1">
        <w:t>., 2021)</w:t>
      </w:r>
      <w:r w:rsidRPr="00A35279">
        <w:t xml:space="preserve">. This </w:t>
      </w:r>
      <w:r w:rsidR="009E193C" w:rsidRPr="00A35279">
        <w:t>essay</w:t>
      </w:r>
      <w:r w:rsidRPr="00A35279">
        <w:t xml:space="preserve"> critically </w:t>
      </w:r>
      <w:r w:rsidR="009E193C" w:rsidRPr="00A35279">
        <w:t>analyses</w:t>
      </w:r>
      <w:r w:rsidRPr="00A35279">
        <w:t xml:space="preserve"> the </w:t>
      </w:r>
      <w:r w:rsidR="009E193C" w:rsidRPr="00A35279">
        <w:t>different</w:t>
      </w:r>
      <w:r w:rsidRPr="00A35279">
        <w:t xml:space="preserve"> leadership approaches </w:t>
      </w:r>
      <w:r w:rsidR="00573B73" w:rsidRPr="00A35279">
        <w:t xml:space="preserve">and their effectiveness in the hospitality industry </w:t>
      </w:r>
      <w:r w:rsidR="009E193C" w:rsidRPr="00A35279">
        <w:t>by</w:t>
      </w:r>
      <w:r w:rsidR="00573B73" w:rsidRPr="00A35279">
        <w:t xml:space="preserve"> analysing prominent players within the </w:t>
      </w:r>
      <w:r w:rsidR="009E193C" w:rsidRPr="00A35279">
        <w:t>United Kingdom</w:t>
      </w:r>
      <w:r w:rsidR="00573B73" w:rsidRPr="00A35279">
        <w:t xml:space="preserve">. It will evaluate various leadership styles theories such as </w:t>
      </w:r>
      <w:r w:rsidR="009E193C" w:rsidRPr="00A35279">
        <w:t>McGregor's</w:t>
      </w:r>
      <w:r w:rsidR="00573B73" w:rsidRPr="00A35279">
        <w:t xml:space="preserve"> X and Y, autocratic, leadership, democratic leadership, </w:t>
      </w:r>
      <w:r w:rsidR="009E193C" w:rsidRPr="00A35279">
        <w:t>laissez-faire</w:t>
      </w:r>
      <w:r w:rsidR="00573B73" w:rsidRPr="00A35279">
        <w:t xml:space="preserve"> leadership etc. with the proper </w:t>
      </w:r>
      <w:r w:rsidR="009E193C" w:rsidRPr="00A35279">
        <w:t>comparisons</w:t>
      </w:r>
      <w:r w:rsidR="00573B73" w:rsidRPr="00A35279">
        <w:t xml:space="preserve"> of </w:t>
      </w:r>
      <w:r w:rsidR="009E193C" w:rsidRPr="00A35279">
        <w:t xml:space="preserve">the </w:t>
      </w:r>
      <w:r w:rsidR="00573B73" w:rsidRPr="00A35279">
        <w:t xml:space="preserve">mentioned </w:t>
      </w:r>
      <w:r w:rsidR="009E193C" w:rsidRPr="00A35279">
        <w:t>theories</w:t>
      </w:r>
      <w:r w:rsidR="00573B73" w:rsidRPr="00A35279">
        <w:t xml:space="preserve"> discussing </w:t>
      </w:r>
      <w:r w:rsidR="009E193C" w:rsidRPr="00A35279">
        <w:t>their</w:t>
      </w:r>
      <w:r w:rsidR="00573B73" w:rsidRPr="00A35279">
        <w:t xml:space="preserve"> pros and cons and will also explore the preferred managerial styles for the </w:t>
      </w:r>
      <w:r w:rsidR="009E193C" w:rsidRPr="00A35279">
        <w:t>hospitality</w:t>
      </w:r>
      <w:r w:rsidR="00573B73" w:rsidRPr="00A35279">
        <w:t xml:space="preserve"> industry. The </w:t>
      </w:r>
      <w:r w:rsidR="009E193C" w:rsidRPr="00A35279">
        <w:t>effectiveness</w:t>
      </w:r>
      <w:r w:rsidR="00573B73" w:rsidRPr="00A35279">
        <w:t xml:space="preserve"> of the leadership styles will </w:t>
      </w:r>
      <w:r w:rsidR="009E193C" w:rsidRPr="00A35279">
        <w:t>be associated</w:t>
      </w:r>
      <w:r w:rsidR="00573B73" w:rsidRPr="00A35279">
        <w:t xml:space="preserve"> with managerial leadership in the hospitality industry. This research will be done within </w:t>
      </w:r>
      <w:r w:rsidR="009E193C" w:rsidRPr="00A35279">
        <w:t>the</w:t>
      </w:r>
      <w:r w:rsidR="00573B73" w:rsidRPr="00A35279">
        <w:t xml:space="preserve"> reputable </w:t>
      </w:r>
      <w:r w:rsidR="009E193C" w:rsidRPr="00A35279">
        <w:t>literature</w:t>
      </w:r>
      <w:r w:rsidR="00573B73" w:rsidRPr="00A35279">
        <w:t xml:space="preserve"> available and </w:t>
      </w:r>
      <w:r w:rsidR="009E193C" w:rsidRPr="00A35279">
        <w:t>peer-reviewed</w:t>
      </w:r>
      <w:r w:rsidR="00573B73" w:rsidRPr="00A35279">
        <w:t xml:space="preserve"> </w:t>
      </w:r>
      <w:r w:rsidR="009E193C" w:rsidRPr="00A35279">
        <w:t>sources</w:t>
      </w:r>
      <w:r w:rsidR="00573B73" w:rsidRPr="00A35279">
        <w:t xml:space="preserve">. </w:t>
      </w:r>
    </w:p>
    <w:p w14:paraId="75DB66CB" w14:textId="4279108B" w:rsidR="009A7FF9" w:rsidRPr="00A35279" w:rsidRDefault="00526FE7" w:rsidP="00626767">
      <w:pPr>
        <w:pStyle w:val="Heading1"/>
        <w:rPr>
          <w:lang w:val="en-GB"/>
        </w:rPr>
      </w:pPr>
      <w:bookmarkStart w:id="2" w:name="_Toc162415680"/>
      <w:bookmarkStart w:id="3" w:name="_Toc163033409"/>
      <w:r w:rsidRPr="00A35279">
        <w:rPr>
          <w:lang w:val="en-GB"/>
        </w:rPr>
        <w:t>Hospitality industry</w:t>
      </w:r>
      <w:bookmarkEnd w:id="2"/>
      <w:bookmarkEnd w:id="3"/>
    </w:p>
    <w:p w14:paraId="7F932EDD" w14:textId="7AFF0696" w:rsidR="00526FE7" w:rsidRPr="00A35279" w:rsidRDefault="009A7FF9" w:rsidP="006C36F0">
      <w:r w:rsidRPr="00A35279">
        <w:t xml:space="preserve">The hospitality industry is a wide sector of service industry. </w:t>
      </w:r>
      <w:r w:rsidR="00973E36" w:rsidRPr="00A35279">
        <w:t>It consists of five different subsectors which</w:t>
      </w:r>
      <w:r w:rsidR="00977894" w:rsidRPr="00A35279">
        <w:t xml:space="preserve"> are food, beverages, lodging, recreation, travel and tourism and meetings and events</w:t>
      </w:r>
      <w:r w:rsidR="00B31BD1">
        <w:t xml:space="preserve"> (</w:t>
      </w:r>
      <w:r w:rsidR="00B31BD1">
        <w:rPr>
          <w:shd w:val="clear" w:color="auto" w:fill="FFFFFF"/>
        </w:rPr>
        <w:t>Zarina, 2023</w:t>
      </w:r>
      <w:r w:rsidR="00B31BD1">
        <w:t>)</w:t>
      </w:r>
      <w:r w:rsidR="00977894" w:rsidRPr="00A35279">
        <w:t xml:space="preserve">. These sectors usually depend on each other. For example, hospitality-focused businesses like hotels and travel agencies contribute to the hospitality </w:t>
      </w:r>
      <w:r w:rsidR="006204C5" w:rsidRPr="00A35279">
        <w:t xml:space="preserve">sector by providing prominent services that enable travel and tourism. Suppliers, </w:t>
      </w:r>
      <w:proofErr w:type="gramStart"/>
      <w:r w:rsidR="006204C5" w:rsidRPr="00A35279">
        <w:t>transportation</w:t>
      </w:r>
      <w:proofErr w:type="gramEnd"/>
      <w:r w:rsidR="006204C5" w:rsidRPr="00A35279">
        <w:t xml:space="preserve"> and catering companies may be directly or indirectly contributing towards delivering the services and goods that are important to keep the industry running and intact. This </w:t>
      </w:r>
      <w:proofErr w:type="gramStart"/>
      <w:r w:rsidR="006204C5" w:rsidRPr="00A35279">
        <w:t>particular industry</w:t>
      </w:r>
      <w:proofErr w:type="gramEnd"/>
      <w:r w:rsidR="006204C5" w:rsidRPr="00A35279">
        <w:t xml:space="preserve"> is ideally known for its significant focus on customer satisfaction and experience, which can be achieved by providing high-quality services and experiences associating it with welcoming and implementing an enjoyable and healthy environment for its consumers</w:t>
      </w:r>
      <w:r w:rsidR="00B31BD1">
        <w:t xml:space="preserve"> (</w:t>
      </w:r>
      <w:r w:rsidR="00B31BD1">
        <w:rPr>
          <w:shd w:val="clear" w:color="auto" w:fill="FFFFFF"/>
        </w:rPr>
        <w:t xml:space="preserve">Nunkoo </w:t>
      </w:r>
      <w:r w:rsidR="00B31BD1" w:rsidRPr="00B31BD1">
        <w:rPr>
          <w:i/>
          <w:iCs/>
          <w:shd w:val="clear" w:color="auto" w:fill="FFFFFF"/>
        </w:rPr>
        <w:t>et al</w:t>
      </w:r>
      <w:r w:rsidR="00B31BD1">
        <w:rPr>
          <w:shd w:val="clear" w:color="auto" w:fill="FFFFFF"/>
        </w:rPr>
        <w:t>., 2020</w:t>
      </w:r>
      <w:r w:rsidR="00B31BD1">
        <w:t>)</w:t>
      </w:r>
      <w:r w:rsidR="006204C5" w:rsidRPr="00A35279">
        <w:t xml:space="preserve">. The </w:t>
      </w:r>
      <w:r w:rsidR="006204C5" w:rsidRPr="00A35279">
        <w:lastRenderedPageBreak/>
        <w:t xml:space="preserve">hospitality industry in the United Kingdom has a significant influence on the growth of the respective economy giving employment to millions of people in various areas of expertise within the country </w:t>
      </w:r>
      <w:proofErr w:type="gramStart"/>
      <w:r w:rsidR="006204C5" w:rsidRPr="00A35279">
        <w:t>and also</w:t>
      </w:r>
      <w:proofErr w:type="gramEnd"/>
      <w:r w:rsidR="006204C5" w:rsidRPr="00A35279">
        <w:t xml:space="preserve"> generating revenues in the billions. The hospitality industry is continuously evolving due to the changing customer preferences and orientation of various factors like health safety, affordability, leisure experiences and various technological advancements and the newer changing market changes in the United Kingdom</w:t>
      </w:r>
      <w:r w:rsidR="00B31BD1">
        <w:t xml:space="preserve"> (</w:t>
      </w:r>
      <w:proofErr w:type="spellStart"/>
      <w:r w:rsidR="00B31BD1" w:rsidRPr="00401CED">
        <w:t>Foroudi</w:t>
      </w:r>
      <w:proofErr w:type="spellEnd"/>
      <w:r w:rsidR="00B31BD1" w:rsidRPr="00401CED">
        <w:t>, 2020</w:t>
      </w:r>
      <w:r w:rsidR="00B31BD1">
        <w:t>)</w:t>
      </w:r>
      <w:r w:rsidR="006204C5" w:rsidRPr="00A35279">
        <w:t>.</w:t>
      </w:r>
    </w:p>
    <w:p w14:paraId="06105100" w14:textId="6BF193F4" w:rsidR="006C36F0" w:rsidRPr="00A35279" w:rsidRDefault="006C36F0" w:rsidP="00626767">
      <w:pPr>
        <w:pStyle w:val="Heading1"/>
        <w:rPr>
          <w:lang w:val="en-GB"/>
        </w:rPr>
      </w:pPr>
      <w:bookmarkStart w:id="4" w:name="_Toc162415681"/>
      <w:bookmarkStart w:id="5" w:name="_Toc163033410"/>
      <w:r w:rsidRPr="00A35279">
        <w:rPr>
          <w:lang w:val="en-GB"/>
        </w:rPr>
        <w:t>Leadership styles</w:t>
      </w:r>
      <w:bookmarkEnd w:id="4"/>
      <w:bookmarkEnd w:id="5"/>
    </w:p>
    <w:p w14:paraId="16DB6BE2" w14:textId="43065B64" w:rsidR="009E193C" w:rsidRPr="00A35279" w:rsidRDefault="009E193C" w:rsidP="006C36F0">
      <w:r w:rsidRPr="00A35279">
        <w:t>Autocratic leadership</w:t>
      </w:r>
    </w:p>
    <w:p w14:paraId="04DD4381" w14:textId="5A5532F7" w:rsidR="00CD072C" w:rsidRPr="00A35279" w:rsidRDefault="000C4DA4" w:rsidP="006C36F0">
      <w:r w:rsidRPr="00A35279">
        <w:t>Autocratic leadership can be defined as</w:t>
      </w:r>
      <w:r w:rsidR="00CD072C" w:rsidRPr="00A35279">
        <w:t xml:space="preserve"> </w:t>
      </w:r>
      <w:r w:rsidRPr="00A35279">
        <w:t xml:space="preserve">when a leader </w:t>
      </w:r>
      <w:r w:rsidR="00CD072C" w:rsidRPr="00A35279">
        <w:t>makes</w:t>
      </w:r>
      <w:r w:rsidRPr="00A35279">
        <w:t xml:space="preserve"> decisions without taking </w:t>
      </w:r>
      <w:r w:rsidR="00CD072C" w:rsidRPr="00A35279">
        <w:t>input</w:t>
      </w:r>
      <w:r w:rsidRPr="00A35279">
        <w:t xml:space="preserve"> from their team</w:t>
      </w:r>
      <w:r w:rsidR="00401CED">
        <w:t xml:space="preserve"> (</w:t>
      </w:r>
      <w:r w:rsidR="00401CED">
        <w:rPr>
          <w:shd w:val="clear" w:color="auto" w:fill="FFFFFF"/>
        </w:rPr>
        <w:t xml:space="preserve">Jaafar </w:t>
      </w:r>
      <w:r w:rsidR="00401CED" w:rsidRPr="00401CED">
        <w:rPr>
          <w:i/>
          <w:iCs/>
          <w:shd w:val="clear" w:color="auto" w:fill="FFFFFF"/>
        </w:rPr>
        <w:t>et al</w:t>
      </w:r>
      <w:r w:rsidR="00401CED">
        <w:rPr>
          <w:shd w:val="clear" w:color="auto" w:fill="FFFFFF"/>
        </w:rPr>
        <w:t>., 2021</w:t>
      </w:r>
      <w:r w:rsidR="00401CED">
        <w:t>)</w:t>
      </w:r>
      <w:r w:rsidRPr="00A35279">
        <w:t xml:space="preserve">. </w:t>
      </w:r>
      <w:r w:rsidR="00CD072C" w:rsidRPr="00A35279">
        <w:t>It's</w:t>
      </w:r>
      <w:r w:rsidRPr="00A35279">
        <w:t xml:space="preserve"> </w:t>
      </w:r>
      <w:r w:rsidR="00CD072C" w:rsidRPr="00A35279">
        <w:t>a</w:t>
      </w:r>
      <w:r w:rsidRPr="00A35279">
        <w:t xml:space="preserve"> way of leadership where </w:t>
      </w:r>
      <w:r w:rsidR="00CD072C" w:rsidRPr="00A35279">
        <w:t xml:space="preserve">the </w:t>
      </w:r>
      <w:r w:rsidRPr="00A35279">
        <w:t xml:space="preserve">leader </w:t>
      </w:r>
      <w:r w:rsidR="00CD072C" w:rsidRPr="00A35279">
        <w:t>doesn’t</w:t>
      </w:r>
      <w:r w:rsidRPr="00A35279">
        <w:t xml:space="preserve"> consultant their other teammates. In the hospitality </w:t>
      </w:r>
      <w:r w:rsidR="00CD072C" w:rsidRPr="00A35279">
        <w:t>industry,</w:t>
      </w:r>
      <w:r w:rsidRPr="00A35279">
        <w:t xml:space="preserve"> autocratic leaders can make quick decisions such as adding items to the menus without consulting their chef. However, this style can lead to high turnover from the teammates due to lower flexibility in </w:t>
      </w:r>
      <w:proofErr w:type="gramStart"/>
      <w:r w:rsidRPr="00A35279">
        <w:t>the such</w:t>
      </w:r>
      <w:proofErr w:type="gramEnd"/>
      <w:r w:rsidRPr="00A35279">
        <w:t xml:space="preserve"> leadership style.</w:t>
      </w:r>
      <w:r w:rsidR="00CD072C" w:rsidRPr="00A35279">
        <w:t xml:space="preserve"> This leadership style can be effective in certain situations where quick decision-making is necessary like a busy restaurant and hotels</w:t>
      </w:r>
      <w:r w:rsidR="00401CED">
        <w:t xml:space="preserve"> (</w:t>
      </w:r>
      <w:proofErr w:type="spellStart"/>
      <w:r w:rsidR="00401CED" w:rsidRPr="00401CED">
        <w:t>Jojare</w:t>
      </w:r>
      <w:proofErr w:type="spellEnd"/>
      <w:r w:rsidR="00401CED">
        <w:t xml:space="preserve"> </w:t>
      </w:r>
      <w:r w:rsidR="00401CED" w:rsidRPr="00401CED">
        <w:t>and Samson</w:t>
      </w:r>
      <w:r w:rsidR="00401CED">
        <w:t xml:space="preserve"> </w:t>
      </w:r>
      <w:r w:rsidR="00401CED" w:rsidRPr="00401CED">
        <w:t>2024</w:t>
      </w:r>
      <w:r w:rsidR="00401CED">
        <w:t>)</w:t>
      </w:r>
      <w:r w:rsidR="00CD072C" w:rsidRPr="00A35279">
        <w:t xml:space="preserve">. It can lead to lower employee satisfaction and motivation in the organisation. The hospitality industry has upgraded from the work environment still some organisations still resist change implementation. Therefore, autocratic leadership might be effective in some </w:t>
      </w:r>
      <w:proofErr w:type="gramStart"/>
      <w:r w:rsidR="00CD072C" w:rsidRPr="00A35279">
        <w:t>situations</w:t>
      </w:r>
      <w:proofErr w:type="gramEnd"/>
      <w:r w:rsidR="00CD072C" w:rsidRPr="00A35279">
        <w:t xml:space="preserve"> but it may not work to its full potential in the hospitality industry.</w:t>
      </w:r>
    </w:p>
    <w:p w14:paraId="2F94DE7B" w14:textId="167A996D" w:rsidR="009E193C" w:rsidRPr="00A35279" w:rsidRDefault="009E193C" w:rsidP="006C36F0">
      <w:r w:rsidRPr="00A35279">
        <w:t>Democratic leadership</w:t>
      </w:r>
    </w:p>
    <w:p w14:paraId="6236F197" w14:textId="417F2538" w:rsidR="00CD072C" w:rsidRPr="00A35279" w:rsidRDefault="000E0467" w:rsidP="006C36F0">
      <w:r w:rsidRPr="00A35279">
        <w:t xml:space="preserve">Democratic leadership also known as participatory leadership consists </w:t>
      </w:r>
      <w:r w:rsidR="00684ECB" w:rsidRPr="00A35279">
        <w:t xml:space="preserve">of </w:t>
      </w:r>
      <w:r w:rsidRPr="00A35279">
        <w:t xml:space="preserve">the </w:t>
      </w:r>
      <w:r w:rsidR="00716CCB">
        <w:t>leaders’</w:t>
      </w:r>
      <w:r w:rsidRPr="00A35279">
        <w:t xml:space="preserve"> taking inputs from their teams before making decisions to consider prominent </w:t>
      </w:r>
      <w:r w:rsidR="00684ECB" w:rsidRPr="00A35279">
        <w:t>options</w:t>
      </w:r>
      <w:r w:rsidRPr="00A35279">
        <w:t xml:space="preserve"> on the change implementation in the operational </w:t>
      </w:r>
      <w:r w:rsidR="00684ECB" w:rsidRPr="00A35279">
        <w:t>activities</w:t>
      </w:r>
      <w:r w:rsidR="00401CED">
        <w:t xml:space="preserve"> (</w:t>
      </w:r>
      <w:r w:rsidR="00401CED">
        <w:rPr>
          <w:shd w:val="clear" w:color="auto" w:fill="FFFFFF"/>
        </w:rPr>
        <w:t xml:space="preserve">Jaafar </w:t>
      </w:r>
      <w:r w:rsidR="00401CED" w:rsidRPr="00401CED">
        <w:rPr>
          <w:i/>
          <w:iCs/>
          <w:shd w:val="clear" w:color="auto" w:fill="FFFFFF"/>
        </w:rPr>
        <w:t>et al</w:t>
      </w:r>
      <w:r w:rsidR="00401CED">
        <w:rPr>
          <w:shd w:val="clear" w:color="auto" w:fill="FFFFFF"/>
        </w:rPr>
        <w:t>., 2021</w:t>
      </w:r>
      <w:r w:rsidR="00401CED">
        <w:t>)</w:t>
      </w:r>
      <w:r w:rsidRPr="00A35279">
        <w:t xml:space="preserve">. This can improve the </w:t>
      </w:r>
      <w:r w:rsidR="00684ECB" w:rsidRPr="00A35279">
        <w:t>collaborative</w:t>
      </w:r>
      <w:r w:rsidRPr="00A35279">
        <w:t xml:space="preserve"> environment for the employees </w:t>
      </w:r>
      <w:r w:rsidR="00684ECB" w:rsidRPr="00A35279">
        <w:t>which</w:t>
      </w:r>
      <w:r w:rsidRPr="00A35279">
        <w:t xml:space="preserve"> can lead to higher job </w:t>
      </w:r>
      <w:r w:rsidR="00684ECB" w:rsidRPr="00A35279">
        <w:t>satisfaction</w:t>
      </w:r>
      <w:r w:rsidRPr="00A35279">
        <w:t xml:space="preserve"> and creativity which can increase the productivity among the employees</w:t>
      </w:r>
      <w:r w:rsidR="00684ECB" w:rsidRPr="00A35279">
        <w:t>. For example, a restaurant manager might involve the staff in menu planning and certain changes in the policy to ensure their prominent arguments for any area of improvement in such activities.</w:t>
      </w:r>
      <w:r w:rsidR="00A35279">
        <w:t xml:space="preserve"> </w:t>
      </w:r>
      <w:r w:rsidR="00684ECB" w:rsidRPr="00A35279">
        <w:t>The hospitality industry fosters such ideologies which can enhance, organisational trust, and organisational effective communication</w:t>
      </w:r>
      <w:r w:rsidR="00716CCB">
        <w:t xml:space="preserve"> (</w:t>
      </w:r>
      <w:r w:rsidR="00716CCB" w:rsidRPr="00716CCB">
        <w:t>Fatima</w:t>
      </w:r>
      <w:r w:rsidR="00716CCB">
        <w:t xml:space="preserve"> </w:t>
      </w:r>
      <w:r w:rsidR="00716CCB" w:rsidRPr="00716CCB">
        <w:rPr>
          <w:i/>
          <w:iCs/>
        </w:rPr>
        <w:t>et al</w:t>
      </w:r>
      <w:r w:rsidR="00716CCB">
        <w:t>., 2023)</w:t>
      </w:r>
      <w:r w:rsidR="00684ECB" w:rsidRPr="00A35279">
        <w:t xml:space="preserve">. </w:t>
      </w:r>
      <w:r w:rsidR="00684ECB" w:rsidRPr="00A35279">
        <w:lastRenderedPageBreak/>
        <w:t>Democratic leadership can help the hospitality industry to adapt and implement change management to meet the customer needs and expectations which can lead to strong customer satisfaction due to the diverse perspectives from the different work of experience from the respective teams. However, it requires more time for decision-making due to various arguments of the employees.</w:t>
      </w:r>
    </w:p>
    <w:p w14:paraId="5BB0A8DC" w14:textId="01F7A346" w:rsidR="009E193C" w:rsidRPr="00A35279" w:rsidRDefault="009E193C" w:rsidP="006C36F0">
      <w:r w:rsidRPr="00A35279">
        <w:t>Laissez-faire leadership</w:t>
      </w:r>
    </w:p>
    <w:p w14:paraId="37B2A3C7" w14:textId="172844E2" w:rsidR="00CD072C" w:rsidRPr="00A35279" w:rsidRDefault="007739CA" w:rsidP="006C36F0">
      <w:r w:rsidRPr="00A35279">
        <w:t xml:space="preserve">Laissez-faire leadership refers to a style where the leaders of the teams trust their </w:t>
      </w:r>
      <w:r w:rsidR="006B04AF" w:rsidRPr="00A35279">
        <w:t>team</w:t>
      </w:r>
      <w:r w:rsidRPr="00A35279">
        <w:t xml:space="preserve"> members to make their own decisions as per the </w:t>
      </w:r>
      <w:r w:rsidR="006B04AF" w:rsidRPr="00A35279">
        <w:t>requirements</w:t>
      </w:r>
      <w:r w:rsidRPr="00A35279">
        <w:t xml:space="preserve"> of the current situation</w:t>
      </w:r>
      <w:r w:rsidR="00401CED">
        <w:t xml:space="preserve"> (</w:t>
      </w:r>
      <w:r w:rsidR="00401CED">
        <w:rPr>
          <w:shd w:val="clear" w:color="auto" w:fill="FFFFFF"/>
        </w:rPr>
        <w:t xml:space="preserve">Jaafar </w:t>
      </w:r>
      <w:r w:rsidR="00401CED" w:rsidRPr="00401CED">
        <w:rPr>
          <w:i/>
          <w:iCs/>
          <w:shd w:val="clear" w:color="auto" w:fill="FFFFFF"/>
        </w:rPr>
        <w:t>et al</w:t>
      </w:r>
      <w:r w:rsidR="00401CED">
        <w:rPr>
          <w:shd w:val="clear" w:color="auto" w:fill="FFFFFF"/>
        </w:rPr>
        <w:t>., 2021</w:t>
      </w:r>
      <w:r w:rsidR="00401CED">
        <w:t>)</w:t>
      </w:r>
      <w:r w:rsidRPr="00A35279">
        <w:t xml:space="preserve">. This can enhance the creativity and individual responsibility in the hospitality </w:t>
      </w:r>
      <w:r w:rsidR="006B04AF" w:rsidRPr="00A35279">
        <w:t>organisation</w:t>
      </w:r>
      <w:r w:rsidRPr="00A35279">
        <w:t xml:space="preserve">. However, this can make employees biased for certain </w:t>
      </w:r>
      <w:r w:rsidR="006B04AF" w:rsidRPr="00A35279">
        <w:t>types</w:t>
      </w:r>
      <w:r w:rsidRPr="00A35279">
        <w:t xml:space="preserve"> of decisions. This can effectively lack direction </w:t>
      </w:r>
      <w:proofErr w:type="gramStart"/>
      <w:r w:rsidRPr="00A35279">
        <w:t>and also</w:t>
      </w:r>
      <w:proofErr w:type="gramEnd"/>
      <w:r w:rsidRPr="00A35279">
        <w:t xml:space="preserve"> have lower job satisfaction. For example</w:t>
      </w:r>
      <w:r w:rsidR="006B04AF" w:rsidRPr="00A35279">
        <w:t>,</w:t>
      </w:r>
      <w:r w:rsidRPr="00A35279">
        <w:t xml:space="preserve"> employees work in such </w:t>
      </w:r>
      <w:r w:rsidR="006B04AF" w:rsidRPr="00A35279">
        <w:t xml:space="preserve">a </w:t>
      </w:r>
      <w:r w:rsidRPr="00A35279">
        <w:t xml:space="preserve">work environment as </w:t>
      </w:r>
      <w:r w:rsidR="006B04AF" w:rsidRPr="00A35279">
        <w:t>referred</w:t>
      </w:r>
      <w:r w:rsidRPr="00A35279">
        <w:t xml:space="preserve"> </w:t>
      </w:r>
      <w:r w:rsidR="006B04AF" w:rsidRPr="00A35279">
        <w:t xml:space="preserve">to </w:t>
      </w:r>
      <w:r w:rsidRPr="00A35279">
        <w:t xml:space="preserve">in </w:t>
      </w:r>
      <w:r w:rsidR="006B04AF" w:rsidRPr="00A35279">
        <w:t xml:space="preserve">the </w:t>
      </w:r>
      <w:r w:rsidRPr="00A35279">
        <w:t xml:space="preserve">laissez-faire </w:t>
      </w:r>
      <w:r w:rsidR="006B04AF" w:rsidRPr="00A35279">
        <w:t>leadership</w:t>
      </w:r>
      <w:r w:rsidRPr="00A35279">
        <w:t xml:space="preserve"> style. Employees working under this ideology seek </w:t>
      </w:r>
      <w:r w:rsidR="006B04AF" w:rsidRPr="00A35279">
        <w:t>help</w:t>
      </w:r>
      <w:r w:rsidRPr="00A35279">
        <w:t xml:space="preserve">, </w:t>
      </w:r>
      <w:proofErr w:type="gramStart"/>
      <w:r w:rsidRPr="00A35279">
        <w:t>direction</w:t>
      </w:r>
      <w:proofErr w:type="gramEnd"/>
      <w:r w:rsidRPr="00A35279">
        <w:t xml:space="preserve"> and advice from different </w:t>
      </w:r>
      <w:r w:rsidR="006B04AF" w:rsidRPr="00A35279">
        <w:t>sources</w:t>
      </w:r>
      <w:r w:rsidR="00716CCB">
        <w:t xml:space="preserve"> (</w:t>
      </w:r>
      <w:r w:rsidR="00716CCB" w:rsidRPr="00716CCB">
        <w:t>Ahmed</w:t>
      </w:r>
      <w:r w:rsidR="00716CCB">
        <w:t xml:space="preserve"> </w:t>
      </w:r>
      <w:r w:rsidR="00716CCB" w:rsidRPr="00716CCB">
        <w:rPr>
          <w:i/>
          <w:iCs/>
        </w:rPr>
        <w:t>et al</w:t>
      </w:r>
      <w:r w:rsidR="00716CCB">
        <w:t>., 2023)</w:t>
      </w:r>
      <w:r w:rsidRPr="00A35279">
        <w:t xml:space="preserve">. While the technological sectors are focusing on creativity to embrace this model. It has </w:t>
      </w:r>
      <w:r w:rsidR="006B04AF" w:rsidRPr="00A35279">
        <w:t xml:space="preserve">a </w:t>
      </w:r>
      <w:r w:rsidRPr="00A35279">
        <w:t xml:space="preserve">smaller influence on employee creativity in the hospitality </w:t>
      </w:r>
      <w:r w:rsidR="006B04AF" w:rsidRPr="00A35279">
        <w:t>industry</w:t>
      </w:r>
      <w:r w:rsidRPr="00A35279">
        <w:t>.</w:t>
      </w:r>
      <w:r w:rsidR="006B04AF" w:rsidRPr="00A35279">
        <w:t xml:space="preserve"> It can work more in oriented organisations but not in the hospitality industry due to the need for a significant quality approach</w:t>
      </w:r>
      <w:r w:rsidR="00716CCB">
        <w:t>.</w:t>
      </w:r>
    </w:p>
    <w:p w14:paraId="33BF2596" w14:textId="39431F53" w:rsidR="009E193C" w:rsidRPr="00A35279" w:rsidRDefault="009E193C" w:rsidP="006C36F0">
      <w:r w:rsidRPr="00A35279">
        <w:t>McGregor’s X and Y theory</w:t>
      </w:r>
    </w:p>
    <w:p w14:paraId="0615CAAC" w14:textId="4AF33B31" w:rsidR="00CD072C" w:rsidRPr="00A35279" w:rsidRDefault="00526FE7" w:rsidP="006C36F0">
      <w:r w:rsidRPr="00A35279">
        <w:t xml:space="preserve">McGregor’s X and Y theories suggest the views on employee motivation and management style where the X theory enlightens the employees don’t like the work and the idea of being controlled by someone and theory Y states the employees are self-motivated to engage in the operational activities of the organisations where they can pursue working for the </w:t>
      </w:r>
      <w:r w:rsidR="007378CD" w:rsidRPr="00A35279">
        <w:t>company’s</w:t>
      </w:r>
      <w:r w:rsidRPr="00A35279">
        <w:t xml:space="preserve"> growth objectives</w:t>
      </w:r>
      <w:r w:rsidR="00716CCB">
        <w:t xml:space="preserve"> (</w:t>
      </w:r>
      <w:r w:rsidR="00716CCB" w:rsidRPr="00716CCB">
        <w:t>Ali</w:t>
      </w:r>
      <w:r w:rsidR="00716CCB">
        <w:t xml:space="preserve"> </w:t>
      </w:r>
      <w:r w:rsidR="00716CCB" w:rsidRPr="00716CCB">
        <w:rPr>
          <w:i/>
          <w:iCs/>
        </w:rPr>
        <w:t>et al</w:t>
      </w:r>
      <w:r w:rsidR="00716CCB">
        <w:t>., 2020)</w:t>
      </w:r>
      <w:r w:rsidRPr="00A35279">
        <w:t>. In the hospitality industry, the Y theory approach is effective due to a positive work environment which can lead to effective business success that can initially achieve a competitive edge in the respective market. For example, a manager who adopts Y theory might involve employees in the process of decision-making where employees may feel a sense of ownership and motivation for the work</w:t>
      </w:r>
      <w:r w:rsidR="00716CCB">
        <w:t xml:space="preserve"> (</w:t>
      </w:r>
      <w:r w:rsidR="00716CCB" w:rsidRPr="00716CCB">
        <w:t>Kilag</w:t>
      </w:r>
      <w:r w:rsidR="00716CCB">
        <w:t xml:space="preserve"> </w:t>
      </w:r>
      <w:r w:rsidR="00716CCB" w:rsidRPr="00716CCB">
        <w:rPr>
          <w:i/>
          <w:iCs/>
        </w:rPr>
        <w:t>et al</w:t>
      </w:r>
      <w:r w:rsidR="00716CCB">
        <w:t>., 2023)</w:t>
      </w:r>
      <w:r w:rsidRPr="00A35279">
        <w:t xml:space="preserve">. However, the X theory approach can be implementable in high-pressure situations where significant decision-making is important in running situations. It concludes that the effectiveness of McGregor’s X and Y theory depends upon the </w:t>
      </w:r>
      <w:r w:rsidR="00DA2AD9">
        <w:t>company's organisational approach</w:t>
      </w:r>
      <w:r w:rsidRPr="00A35279">
        <w:t>.</w:t>
      </w:r>
    </w:p>
    <w:p w14:paraId="1AAE756F" w14:textId="58FC3649" w:rsidR="006D1A8D" w:rsidRPr="00A35279" w:rsidRDefault="006C36F0" w:rsidP="006D1A8D">
      <w:bookmarkStart w:id="6" w:name="_Toc162415682"/>
      <w:bookmarkStart w:id="7" w:name="_Toc163033411"/>
      <w:r w:rsidRPr="00A35279">
        <w:rPr>
          <w:rStyle w:val="Heading1Char"/>
        </w:rPr>
        <w:lastRenderedPageBreak/>
        <w:t>Effective leadership in the hospitality industry</w:t>
      </w:r>
      <w:bookmarkEnd w:id="6"/>
      <w:bookmarkEnd w:id="7"/>
      <w:r w:rsidR="00771F8D" w:rsidRPr="00A35279">
        <w:t xml:space="preserve"> </w:t>
      </w:r>
    </w:p>
    <w:p w14:paraId="3FCF41B8" w14:textId="6B061B75" w:rsidR="00521880" w:rsidRPr="00A35279" w:rsidRDefault="006D1A8D" w:rsidP="006C36F0">
      <w:r w:rsidRPr="00A35279">
        <w:t>Effective leadership is crucial for the success of any hospitality organization. It involves creating a positive work environment, encouraging teamwork, and ensuring excellent customer service</w:t>
      </w:r>
      <w:r w:rsidR="006D6137">
        <w:t xml:space="preserve"> (</w:t>
      </w:r>
      <w:r w:rsidR="006D6137" w:rsidRPr="006D6137">
        <w:t>Liu</w:t>
      </w:r>
      <w:r w:rsidR="006D6137">
        <w:t xml:space="preserve"> </w:t>
      </w:r>
      <w:r w:rsidR="006D6137" w:rsidRPr="006D6137">
        <w:rPr>
          <w:i/>
          <w:iCs/>
        </w:rPr>
        <w:t>et al</w:t>
      </w:r>
      <w:r w:rsidR="006D6137">
        <w:t>., 2022)</w:t>
      </w:r>
      <w:r w:rsidRPr="00A35279">
        <w:t>.</w:t>
      </w:r>
      <w:r w:rsidR="00A35279">
        <w:t xml:space="preserve"> </w:t>
      </w:r>
      <w:r w:rsidRPr="00A35279">
        <w:t>Leadership styles in the hospitality industry can be broadly categorized into team-oriented, entrepreneurial, and innovative</w:t>
      </w:r>
      <w:r w:rsidR="006D6137">
        <w:t xml:space="preserve"> (</w:t>
      </w:r>
      <w:r w:rsidR="006D6137" w:rsidRPr="006D6137">
        <w:t>Hossain</w:t>
      </w:r>
      <w:r w:rsidR="006D6137">
        <w:t xml:space="preserve"> et al., 2021)</w:t>
      </w:r>
      <w:r w:rsidRPr="00A35279">
        <w:t>. Team-oriented leaders prioritize their team and excel at communication. They take responsibility for the team's performance and are reliable. In an industry heavily dependent on different teams working together to provide a seamless, high-quality customer experience, a team-oriented leadership approach is incredibly effective</w:t>
      </w:r>
      <w:r w:rsidR="006D6137">
        <w:t xml:space="preserve"> (</w:t>
      </w:r>
      <w:r w:rsidR="006D6137" w:rsidRPr="006D6137">
        <w:t>Savla,</w:t>
      </w:r>
      <w:r w:rsidR="006D6137">
        <w:t xml:space="preserve"> </w:t>
      </w:r>
      <w:r w:rsidR="006D6137" w:rsidRPr="006D6137">
        <w:t>2020</w:t>
      </w:r>
      <w:r w:rsidR="006D6137">
        <w:t>)</w:t>
      </w:r>
      <w:r w:rsidRPr="00A35279">
        <w:t>.</w:t>
      </w:r>
      <w:r w:rsidR="00A35279">
        <w:t xml:space="preserve"> </w:t>
      </w:r>
      <w:r w:rsidRPr="00A35279">
        <w:t xml:space="preserve">Entrepreneurial leaders thrive in the unpredictable environments of the hospitality industry. </w:t>
      </w:r>
      <w:r w:rsidR="0080194A">
        <w:t xml:space="preserve">Teams have certain </w:t>
      </w:r>
      <w:r w:rsidR="0011466B">
        <w:t>responsibilities</w:t>
      </w:r>
      <w:r w:rsidR="0080194A">
        <w:t xml:space="preserve"> as per the </w:t>
      </w:r>
      <w:r w:rsidR="0011466B">
        <w:t>decision-making</w:t>
      </w:r>
      <w:r w:rsidR="0080194A">
        <w:t xml:space="preserve"> </w:t>
      </w:r>
      <w:r w:rsidR="0011466B">
        <w:t>requirements</w:t>
      </w:r>
      <w:r w:rsidR="0080194A">
        <w:t xml:space="preserve"> of </w:t>
      </w:r>
      <w:r w:rsidR="0011466B">
        <w:t xml:space="preserve">the </w:t>
      </w:r>
      <w:r w:rsidR="0080194A">
        <w:t xml:space="preserve">particular situation of </w:t>
      </w:r>
      <w:r w:rsidR="0011466B">
        <w:t>a</w:t>
      </w:r>
      <w:r w:rsidR="0080194A">
        <w:t xml:space="preserve"> company </w:t>
      </w:r>
      <w:proofErr w:type="gramStart"/>
      <w:r w:rsidR="006D6137">
        <w:t>where</w:t>
      </w:r>
      <w:proofErr w:type="gramEnd"/>
      <w:r w:rsidR="0080194A">
        <w:t xml:space="preserve"> taking </w:t>
      </w:r>
      <w:r w:rsidR="00AA5E88">
        <w:t xml:space="preserve">too </w:t>
      </w:r>
      <w:r w:rsidR="0080194A">
        <w:t xml:space="preserve">long for the </w:t>
      </w:r>
      <w:r w:rsidR="0011466B">
        <w:t>decision-making</w:t>
      </w:r>
      <w:r w:rsidR="0080194A">
        <w:t xml:space="preserve"> could cost </w:t>
      </w:r>
      <w:r w:rsidR="0011466B">
        <w:t>the company</w:t>
      </w:r>
      <w:r w:rsidR="0080194A">
        <w:t xml:space="preserve"> time</w:t>
      </w:r>
      <w:r w:rsidR="006D6137">
        <w:t xml:space="preserve"> (</w:t>
      </w:r>
      <w:proofErr w:type="spellStart"/>
      <w:r w:rsidR="006D6137" w:rsidRPr="006D6137">
        <w:t>Pavlenchyk</w:t>
      </w:r>
      <w:proofErr w:type="spellEnd"/>
      <w:r w:rsidR="006D6137">
        <w:t xml:space="preserve"> </w:t>
      </w:r>
      <w:r w:rsidR="006D6137" w:rsidRPr="006D6137">
        <w:rPr>
          <w:i/>
          <w:iCs/>
        </w:rPr>
        <w:t>et al</w:t>
      </w:r>
      <w:r w:rsidR="006D6137">
        <w:t>., 2024)</w:t>
      </w:r>
      <w:r w:rsidR="0080194A">
        <w:t xml:space="preserve">. </w:t>
      </w:r>
      <w:r w:rsidR="0011466B">
        <w:t>This</w:t>
      </w:r>
      <w:r w:rsidR="0080194A">
        <w:t xml:space="preserve"> is not acceptable in the hospitality </w:t>
      </w:r>
      <w:r w:rsidR="0011466B">
        <w:t>industry</w:t>
      </w:r>
      <w:r w:rsidR="0080194A">
        <w:t xml:space="preserve"> where customer satisfaction is an </w:t>
      </w:r>
      <w:r w:rsidR="0011466B">
        <w:t>important</w:t>
      </w:r>
      <w:r w:rsidR="0080194A">
        <w:t xml:space="preserve"> goal of the company. Such change management could impact the customer experience in many </w:t>
      </w:r>
      <w:r w:rsidR="0011466B">
        <w:t>ways</w:t>
      </w:r>
      <w:r w:rsidR="0080194A">
        <w:t xml:space="preserve"> of </w:t>
      </w:r>
      <w:r w:rsidR="0011466B">
        <w:t>improvement</w:t>
      </w:r>
      <w:r w:rsidR="0080194A">
        <w:t xml:space="preserve"> </w:t>
      </w:r>
      <w:r w:rsidR="0011466B">
        <w:t>absence</w:t>
      </w:r>
      <w:r w:rsidR="0080194A">
        <w:t xml:space="preserve"> in the various ways possible</w:t>
      </w:r>
      <w:r w:rsidR="006D6137">
        <w:t xml:space="preserve"> (</w:t>
      </w:r>
      <w:proofErr w:type="spellStart"/>
      <w:r w:rsidR="006D6137" w:rsidRPr="006D6137">
        <w:t>Errida</w:t>
      </w:r>
      <w:proofErr w:type="spellEnd"/>
      <w:r w:rsidR="006D6137">
        <w:t xml:space="preserve"> </w:t>
      </w:r>
      <w:r w:rsidR="006D6137" w:rsidRPr="006D6137">
        <w:t>and Lotfi</w:t>
      </w:r>
      <w:r w:rsidR="006D6137">
        <w:t xml:space="preserve">, </w:t>
      </w:r>
      <w:r w:rsidR="006D6137" w:rsidRPr="006D6137">
        <w:t>2021</w:t>
      </w:r>
      <w:r w:rsidR="006D6137">
        <w:t>)</w:t>
      </w:r>
      <w:r w:rsidR="0080194A">
        <w:t xml:space="preserve">. </w:t>
      </w:r>
      <w:r w:rsidR="0011466B">
        <w:t>Increased</w:t>
      </w:r>
      <w:r w:rsidR="0080194A">
        <w:t xml:space="preserve"> collaboration among the employees </w:t>
      </w:r>
      <w:r w:rsidR="0011466B">
        <w:t>is</w:t>
      </w:r>
      <w:r w:rsidR="0080194A">
        <w:t xml:space="preserve"> significantly important for the growth of the employees and such </w:t>
      </w:r>
      <w:r w:rsidR="0011466B">
        <w:t>entities</w:t>
      </w:r>
      <w:r w:rsidR="0080194A">
        <w:t xml:space="preserve"> who </w:t>
      </w:r>
      <w:r w:rsidR="0011466B">
        <w:t>contribute</w:t>
      </w:r>
      <w:r w:rsidR="0080194A">
        <w:t xml:space="preserve"> towards the </w:t>
      </w:r>
      <w:r w:rsidR="0011466B">
        <w:t>organisational</w:t>
      </w:r>
      <w:r w:rsidR="0080194A">
        <w:t xml:space="preserve"> growth in </w:t>
      </w:r>
      <w:r w:rsidR="0011466B">
        <w:t xml:space="preserve">the </w:t>
      </w:r>
      <w:r w:rsidR="0080194A">
        <w:t xml:space="preserve">hospitality industry. Effective leadership within the hospitality industry itself is a prominent </w:t>
      </w:r>
      <w:r w:rsidR="0011466B">
        <w:t>approach</w:t>
      </w:r>
      <w:r w:rsidR="0080194A">
        <w:t xml:space="preserve"> towards creating such </w:t>
      </w:r>
      <w:r w:rsidR="0011466B">
        <w:t xml:space="preserve">an </w:t>
      </w:r>
      <w:r w:rsidR="0080194A">
        <w:t xml:space="preserve">environment that provides credibility for the team and their </w:t>
      </w:r>
      <w:r w:rsidR="0011466B">
        <w:t>organisational</w:t>
      </w:r>
      <w:r w:rsidR="0080194A">
        <w:t xml:space="preserve"> activities</w:t>
      </w:r>
      <w:r w:rsidR="006D6137">
        <w:t xml:space="preserve"> (</w:t>
      </w:r>
      <w:proofErr w:type="spellStart"/>
      <w:r w:rsidR="006D6137" w:rsidRPr="006D6137">
        <w:t>Elkhwesky</w:t>
      </w:r>
      <w:proofErr w:type="spellEnd"/>
      <w:r w:rsidR="006D6137">
        <w:t xml:space="preserve"> </w:t>
      </w:r>
      <w:r w:rsidR="006D6137" w:rsidRPr="006D6137">
        <w:rPr>
          <w:i/>
          <w:iCs/>
        </w:rPr>
        <w:t>et al</w:t>
      </w:r>
      <w:r w:rsidR="006D6137">
        <w:t>., 2022)</w:t>
      </w:r>
      <w:r w:rsidR="0080194A">
        <w:t xml:space="preserve">. Various leadership styles </w:t>
      </w:r>
      <w:r w:rsidR="0011466B">
        <w:t>influence</w:t>
      </w:r>
      <w:r w:rsidR="0080194A">
        <w:t xml:space="preserve"> the hospitality </w:t>
      </w:r>
      <w:r w:rsidR="0011466B">
        <w:t>industry</w:t>
      </w:r>
      <w:r w:rsidR="0080194A">
        <w:t xml:space="preserve"> in different </w:t>
      </w:r>
      <w:r w:rsidR="0011466B">
        <w:t>ways</w:t>
      </w:r>
      <w:r w:rsidR="00DA2AD9">
        <w:t xml:space="preserve">, which can be optimistic or potentially make things worse as per the orientation of certain leadership styles </w:t>
      </w:r>
      <w:r w:rsidR="0011466B">
        <w:t>the organisation</w:t>
      </w:r>
      <w:r w:rsidR="0080194A">
        <w:t xml:space="preserve"> follows. </w:t>
      </w:r>
      <w:r w:rsidRPr="00A35279">
        <w:t>This leadership style encourages experimentation, learning, and iteration, which can help turn problems into valuable opportunities.</w:t>
      </w:r>
      <w:r w:rsidR="00A35279">
        <w:t xml:space="preserve"> </w:t>
      </w:r>
      <w:r w:rsidR="00A35279" w:rsidRPr="00A35279">
        <w:t>Leaders who think outside the box are perfect for hospitality jobs. They promote new ways of doing things, getting more done, and are receptive to unique concepts.</w:t>
      </w:r>
      <w:r w:rsidR="00A35279">
        <w:t xml:space="preserve"> </w:t>
      </w:r>
      <w:r w:rsidR="00A35279" w:rsidRPr="00A35279">
        <w:t>In hospitality work, leading involves giving guests the best time ever by collaborating as a unit, openly talking, and adapting quickly</w:t>
      </w:r>
      <w:r w:rsidR="006D6137">
        <w:t xml:space="preserve"> (</w:t>
      </w:r>
      <w:r w:rsidR="006D6137" w:rsidRPr="006D6137">
        <w:t>Isaković</w:t>
      </w:r>
      <w:r w:rsidR="006D6137">
        <w:t>, 2023)</w:t>
      </w:r>
      <w:r w:rsidR="00A35279" w:rsidRPr="00A35279">
        <w:t xml:space="preserve">. Studies reveal businesses with contracted workers have 21% higher profits. How much staff stick around largely depends on their connection with bosses. As an effective hospitality chief, </w:t>
      </w:r>
      <w:r w:rsidR="006D6137">
        <w:t>they</w:t>
      </w:r>
      <w:r w:rsidR="00A35279" w:rsidRPr="00A35279">
        <w:t xml:space="preserve"> ensure </w:t>
      </w:r>
      <w:r w:rsidR="00D348C9">
        <w:lastRenderedPageBreak/>
        <w:t>their</w:t>
      </w:r>
      <w:r w:rsidR="00A35279" w:rsidRPr="00A35279">
        <w:t xml:space="preserve"> crew feels important and has a good rapport with the company. This way, </w:t>
      </w:r>
      <w:r w:rsidR="00F87FCD">
        <w:t>organisations</w:t>
      </w:r>
      <w:r w:rsidR="00A35279" w:rsidRPr="00A35279">
        <w:t xml:space="preserve"> draw and keep the top hospitality talent</w:t>
      </w:r>
      <w:r w:rsidR="00F87FCD">
        <w:t xml:space="preserve"> </w:t>
      </w:r>
      <w:r w:rsidR="00F87FCD">
        <w:br/>
        <w:t>(</w:t>
      </w:r>
      <w:proofErr w:type="spellStart"/>
      <w:r w:rsidR="00F87FCD" w:rsidRPr="00F87FCD">
        <w:t>Ohunakin</w:t>
      </w:r>
      <w:proofErr w:type="spellEnd"/>
      <w:r w:rsidR="00F87FCD">
        <w:t xml:space="preserve"> </w:t>
      </w:r>
      <w:r w:rsidR="00F87FCD" w:rsidRPr="00F87FCD">
        <w:rPr>
          <w:i/>
          <w:iCs/>
        </w:rPr>
        <w:t>et al</w:t>
      </w:r>
      <w:r w:rsidR="00F87FCD">
        <w:t>., 2020)</w:t>
      </w:r>
      <w:r w:rsidR="00A35279" w:rsidRPr="00A35279">
        <w:t>.</w:t>
      </w:r>
      <w:r w:rsidR="00A35279">
        <w:t xml:space="preserve"> </w:t>
      </w:r>
      <w:r w:rsidR="00A35279">
        <w:rPr>
          <w:rFonts w:cs="Arial"/>
          <w:color w:val="000000"/>
          <w:shd w:val="clear" w:color="auto" w:fill="FFFFFF"/>
        </w:rPr>
        <w:t xml:space="preserve">Effective leaders in the hospitality field know different styles work best. Communicate </w:t>
      </w:r>
      <w:proofErr w:type="gramStart"/>
      <w:r w:rsidR="00A35279">
        <w:rPr>
          <w:rFonts w:cs="Arial"/>
          <w:color w:val="000000"/>
          <w:shd w:val="clear" w:color="auto" w:fill="FFFFFF"/>
        </w:rPr>
        <w:t>clearly, and</w:t>
      </w:r>
      <w:proofErr w:type="gramEnd"/>
      <w:r w:rsidR="00A35279">
        <w:rPr>
          <w:rFonts w:cs="Arial"/>
          <w:color w:val="000000"/>
          <w:shd w:val="clear" w:color="auto" w:fill="FFFFFF"/>
        </w:rPr>
        <w:t xml:space="preserve"> stay creative. Build a friendly </w:t>
      </w:r>
      <w:proofErr w:type="gramStart"/>
      <w:r w:rsidR="00A35279">
        <w:rPr>
          <w:rFonts w:cs="Arial"/>
          <w:color w:val="000000"/>
          <w:shd w:val="clear" w:color="auto" w:fill="FFFFFF"/>
        </w:rPr>
        <w:t>workplace, and</w:t>
      </w:r>
      <w:proofErr w:type="gramEnd"/>
      <w:r w:rsidR="00A35279">
        <w:rPr>
          <w:rFonts w:cs="Arial"/>
          <w:color w:val="000000"/>
          <w:shd w:val="clear" w:color="auto" w:fill="FFFFFF"/>
        </w:rPr>
        <w:t xml:space="preserve"> put the team first. Aim high by doing this success rewards effort. Guests' great expe</w:t>
      </w:r>
      <w:r w:rsidR="00A35279">
        <w:rPr>
          <w:rFonts w:cs="Arial"/>
          <w:color w:val="000000"/>
          <w:shd w:val="clear" w:color="auto" w:fill="FFFFFF"/>
        </w:rPr>
        <w:softHyphen/>
        <w:t>riences show leade</w:t>
      </w:r>
      <w:r w:rsidR="00A35279">
        <w:rPr>
          <w:rFonts w:cs="Arial"/>
          <w:color w:val="000000"/>
          <w:shd w:val="clear" w:color="auto" w:fill="FFFFFF"/>
        </w:rPr>
        <w:softHyphen/>
        <w:t xml:space="preserve">rship's true </w:t>
      </w:r>
      <w:proofErr w:type="gramStart"/>
      <w:r w:rsidR="00A35279">
        <w:rPr>
          <w:rFonts w:cs="Arial"/>
          <w:color w:val="000000"/>
          <w:shd w:val="clear" w:color="auto" w:fill="FFFFFF"/>
        </w:rPr>
        <w:t>strengths</w:t>
      </w:r>
      <w:proofErr w:type="gramEnd"/>
    </w:p>
    <w:p w14:paraId="185E71F3" w14:textId="39C8817C" w:rsidR="006C36F0" w:rsidRDefault="006C36F0" w:rsidP="006C36F0">
      <w:bookmarkStart w:id="8" w:name="_Toc162415683"/>
      <w:bookmarkStart w:id="9" w:name="_Toc163033412"/>
      <w:r w:rsidRPr="00A35279">
        <w:rPr>
          <w:rStyle w:val="Heading1Char"/>
        </w:rPr>
        <w:t>Benefits of effective leadership within the hospitality industry</w:t>
      </w:r>
      <w:bookmarkEnd w:id="8"/>
      <w:bookmarkEnd w:id="9"/>
    </w:p>
    <w:p w14:paraId="6E6DD7F8" w14:textId="68EE3A54" w:rsidR="00E45841" w:rsidRPr="00E45841" w:rsidRDefault="00E45841" w:rsidP="00E45841">
      <w:pPr>
        <w:rPr>
          <w:lang w:val="en-US"/>
        </w:rPr>
      </w:pPr>
      <w:r w:rsidRPr="00E45841">
        <w:rPr>
          <w:lang w:val="en-US"/>
        </w:rPr>
        <w:t>Guest de</w:t>
      </w:r>
      <w:r w:rsidRPr="00E45841">
        <w:rPr>
          <w:lang w:val="en-US"/>
        </w:rPr>
        <w:softHyphen/>
        <w:t>light is key, skilled leade</w:t>
      </w:r>
      <w:r w:rsidRPr="00E45841">
        <w:rPr>
          <w:lang w:val="en-US"/>
        </w:rPr>
        <w:softHyphen/>
        <w:t>rs help hotels confront obstacles and outpe</w:t>
      </w:r>
      <w:r w:rsidRPr="00E45841">
        <w:rPr>
          <w:lang w:val="en-US"/>
        </w:rPr>
        <w:softHyphen/>
        <w:t>rform rivals their guidance fosters fulfilling e</w:t>
      </w:r>
      <w:r w:rsidRPr="00E45841">
        <w:rPr>
          <w:lang w:val="en-US"/>
        </w:rPr>
        <w:softHyphen/>
        <w:t>xperiences that se</w:t>
      </w:r>
      <w:r w:rsidRPr="00E45841">
        <w:rPr>
          <w:lang w:val="en-US"/>
        </w:rPr>
        <w:softHyphen/>
        <w:t>cure lasting triumph.</w:t>
      </w:r>
      <w:r>
        <w:rPr>
          <w:lang w:val="en-US"/>
        </w:rPr>
        <w:t xml:space="preserve"> </w:t>
      </w:r>
      <w:r w:rsidRPr="00E45841">
        <w:rPr>
          <w:lang w:val="en-US"/>
        </w:rPr>
        <w:t xml:space="preserve">Superb </w:t>
      </w:r>
      <w:r>
        <w:rPr>
          <w:lang w:val="en-US"/>
        </w:rPr>
        <w:t>leadership</w:t>
      </w:r>
      <w:r w:rsidRPr="00E45841">
        <w:rPr>
          <w:lang w:val="en-US"/>
        </w:rPr>
        <w:t xml:space="preserve"> rouses staff passion, </w:t>
      </w:r>
      <w:r>
        <w:rPr>
          <w:lang w:val="en-US"/>
        </w:rPr>
        <w:t>and energetic</w:t>
      </w:r>
      <w:r w:rsidRPr="00E45841">
        <w:rPr>
          <w:lang w:val="en-US"/>
        </w:rPr>
        <w:t xml:space="preserve"> teams demonstrating </w:t>
      </w:r>
      <w:r>
        <w:rPr>
          <w:lang w:val="en-US"/>
        </w:rPr>
        <w:t>excellence</w:t>
      </w:r>
      <w:r w:rsidRPr="00E45841">
        <w:rPr>
          <w:lang w:val="en-US"/>
        </w:rPr>
        <w:t xml:space="preserve"> spark business </w:t>
      </w:r>
      <w:r>
        <w:rPr>
          <w:lang w:val="en-US"/>
        </w:rPr>
        <w:t>success</w:t>
      </w:r>
      <w:r w:rsidRPr="00E45841">
        <w:rPr>
          <w:lang w:val="en-US"/>
        </w:rPr>
        <w:t>.</w:t>
      </w:r>
      <w:r>
        <w:rPr>
          <w:lang w:val="en-US"/>
        </w:rPr>
        <w:t xml:space="preserve"> </w:t>
      </w:r>
      <w:r w:rsidRPr="00E45841">
        <w:rPr>
          <w:lang w:val="en-US"/>
        </w:rPr>
        <w:t xml:space="preserve">Hospitality's trailblazers </w:t>
      </w:r>
      <w:r>
        <w:rPr>
          <w:lang w:val="en-US"/>
        </w:rPr>
        <w:t>preserve</w:t>
      </w:r>
      <w:r w:rsidRPr="00E45841">
        <w:rPr>
          <w:lang w:val="en-US"/>
        </w:rPr>
        <w:t xml:space="preserve"> brand prestige, upholding reputations meticulously crafted.</w:t>
      </w:r>
      <w:r>
        <w:rPr>
          <w:lang w:val="en-US"/>
        </w:rPr>
        <w:t xml:space="preserve"> </w:t>
      </w:r>
      <w:r w:rsidRPr="00E45841">
        <w:rPr>
          <w:lang w:val="en-US"/>
        </w:rPr>
        <w:t>Studies confirm a profound truth</w:t>
      </w:r>
      <w:r>
        <w:rPr>
          <w:lang w:val="en-US"/>
        </w:rPr>
        <w:t xml:space="preserve"> </w:t>
      </w:r>
      <w:r w:rsidRPr="00E45841">
        <w:rPr>
          <w:lang w:val="en-US"/>
        </w:rPr>
        <w:t xml:space="preserve">content </w:t>
      </w:r>
      <w:r>
        <w:rPr>
          <w:lang w:val="en-US"/>
        </w:rPr>
        <w:t>employees</w:t>
      </w:r>
      <w:r w:rsidRPr="00E45841">
        <w:rPr>
          <w:lang w:val="en-US"/>
        </w:rPr>
        <w:t xml:space="preserve"> propel profits skyward, </w:t>
      </w:r>
      <w:r>
        <w:rPr>
          <w:lang w:val="en-US"/>
        </w:rPr>
        <w:t>companies</w:t>
      </w:r>
      <w:r w:rsidRPr="00E45841">
        <w:rPr>
          <w:lang w:val="en-US"/>
        </w:rPr>
        <w:t xml:space="preserve"> witnessing a remarkable 21% profitability </w:t>
      </w:r>
      <w:r>
        <w:rPr>
          <w:lang w:val="en-US"/>
        </w:rPr>
        <w:t xml:space="preserve">surge. </w:t>
      </w:r>
      <w:r w:rsidRPr="00E45841">
        <w:rPr>
          <w:lang w:val="en-US"/>
        </w:rPr>
        <w:t xml:space="preserve">Good </w:t>
      </w:r>
      <w:r>
        <w:rPr>
          <w:lang w:val="en-US"/>
        </w:rPr>
        <w:t>leaders</w:t>
      </w:r>
      <w:r w:rsidRPr="00E45841">
        <w:rPr>
          <w:lang w:val="en-US"/>
        </w:rPr>
        <w:t xml:space="preserve"> develop positive bonds with </w:t>
      </w:r>
      <w:r>
        <w:rPr>
          <w:lang w:val="en-US"/>
        </w:rPr>
        <w:t>employees</w:t>
      </w:r>
      <w:r w:rsidRPr="00E45841">
        <w:rPr>
          <w:lang w:val="en-US"/>
        </w:rPr>
        <w:t>. This causes worke</w:t>
      </w:r>
      <w:r w:rsidRPr="00E45841">
        <w:rPr>
          <w:lang w:val="en-US"/>
        </w:rPr>
        <w:softHyphen/>
        <w:t>rs to feel respe</w:t>
      </w:r>
      <w:r w:rsidRPr="00E45841">
        <w:rPr>
          <w:lang w:val="en-US"/>
        </w:rPr>
        <w:softHyphen/>
        <w:t xml:space="preserve">cted and loyal. As </w:t>
      </w:r>
      <w:proofErr w:type="gramStart"/>
      <w:r w:rsidRPr="00E45841">
        <w:rPr>
          <w:lang w:val="en-US"/>
        </w:rPr>
        <w:t>a hospitality leader</w:t>
      </w:r>
      <w:proofErr w:type="gramEnd"/>
      <w:r>
        <w:rPr>
          <w:lang w:val="en-US"/>
        </w:rPr>
        <w:t>,</w:t>
      </w:r>
      <w:r w:rsidR="00F1456B">
        <w:rPr>
          <w:lang w:val="en-US"/>
        </w:rPr>
        <w:t xml:space="preserve"> they have </w:t>
      </w:r>
      <w:r w:rsidR="00F87FCD">
        <w:rPr>
          <w:lang w:val="en-US"/>
        </w:rPr>
        <w:t xml:space="preserve">a </w:t>
      </w:r>
      <w:r w:rsidR="00F1456B">
        <w:rPr>
          <w:lang w:val="en-US"/>
        </w:rPr>
        <w:t>responsibility to</w:t>
      </w:r>
      <w:r w:rsidRPr="00E45841">
        <w:rPr>
          <w:lang w:val="en-US"/>
        </w:rPr>
        <w:t xml:space="preserve"> </w:t>
      </w:r>
      <w:r>
        <w:rPr>
          <w:lang w:val="en-US"/>
        </w:rPr>
        <w:t>make</w:t>
      </w:r>
      <w:r w:rsidRPr="00E45841">
        <w:rPr>
          <w:lang w:val="en-US"/>
        </w:rPr>
        <w:t xml:space="preserve"> staff feel valued</w:t>
      </w:r>
      <w:r w:rsidR="00F87FCD">
        <w:rPr>
          <w:lang w:val="en-US"/>
        </w:rPr>
        <w:t xml:space="preserve"> (</w:t>
      </w:r>
      <w:r w:rsidR="00F87FCD">
        <w:rPr>
          <w:shd w:val="clear" w:color="auto" w:fill="FFFFFF"/>
        </w:rPr>
        <w:t>Freire and Gonçalves 2021</w:t>
      </w:r>
      <w:r w:rsidR="00F87FCD">
        <w:rPr>
          <w:lang w:val="en-US"/>
        </w:rPr>
        <w:t>)</w:t>
      </w:r>
      <w:r w:rsidRPr="00E45841">
        <w:rPr>
          <w:lang w:val="en-US"/>
        </w:rPr>
        <w:t xml:space="preserve">. This will attract and </w:t>
      </w:r>
      <w:r>
        <w:rPr>
          <w:lang w:val="en-US"/>
        </w:rPr>
        <w:t>retain</w:t>
      </w:r>
      <w:r w:rsidRPr="00E45841">
        <w:rPr>
          <w:lang w:val="en-US"/>
        </w:rPr>
        <w:t xml:space="preserve"> top talent.</w:t>
      </w:r>
      <w:r>
        <w:rPr>
          <w:lang w:val="en-US"/>
        </w:rPr>
        <w:t xml:space="preserve"> </w:t>
      </w:r>
      <w:r w:rsidRPr="00E45841">
        <w:rPr>
          <w:lang w:val="en-US"/>
        </w:rPr>
        <w:t xml:space="preserve">Leadership skills boost communication and </w:t>
      </w:r>
      <w:r>
        <w:rPr>
          <w:lang w:val="en-US"/>
        </w:rPr>
        <w:t>happiness</w:t>
      </w:r>
      <w:r w:rsidRPr="00E45841">
        <w:rPr>
          <w:lang w:val="en-US"/>
        </w:rPr>
        <w:t xml:space="preserve">. They reduce </w:t>
      </w:r>
      <w:r>
        <w:rPr>
          <w:lang w:val="en-US"/>
        </w:rPr>
        <w:t>employees</w:t>
      </w:r>
      <w:r w:rsidRPr="00E45841">
        <w:rPr>
          <w:lang w:val="en-US"/>
        </w:rPr>
        <w:t xml:space="preserve"> quitting. </w:t>
      </w:r>
      <w:r>
        <w:rPr>
          <w:lang w:val="en-US"/>
        </w:rPr>
        <w:t>Developing</w:t>
      </w:r>
      <w:r w:rsidRPr="00E45841">
        <w:rPr>
          <w:lang w:val="en-US"/>
        </w:rPr>
        <w:t xml:space="preserve"> </w:t>
      </w:r>
      <w:r w:rsidR="00D348C9">
        <w:rPr>
          <w:lang w:val="en-US"/>
        </w:rPr>
        <w:t>their</w:t>
      </w:r>
      <w:r w:rsidRPr="00E45841">
        <w:rPr>
          <w:lang w:val="en-US"/>
        </w:rPr>
        <w:t xml:space="preserve"> team's leadership </w:t>
      </w:r>
      <w:r>
        <w:rPr>
          <w:lang w:val="en-US"/>
        </w:rPr>
        <w:t>abilities</w:t>
      </w:r>
      <w:r w:rsidRPr="00E45841">
        <w:rPr>
          <w:lang w:val="en-US"/>
        </w:rPr>
        <w:t xml:space="preserve"> improves communication and satisfaction</w:t>
      </w:r>
      <w:r w:rsidR="00A9246B">
        <w:rPr>
          <w:lang w:val="en-US"/>
        </w:rPr>
        <w:t xml:space="preserve"> (</w:t>
      </w:r>
      <w:r w:rsidR="00A9246B" w:rsidRPr="00A9246B">
        <w:t>Michael and Fotiadis,</w:t>
      </w:r>
      <w:r w:rsidR="00A9246B">
        <w:t xml:space="preserve"> </w:t>
      </w:r>
      <w:r w:rsidR="00A9246B" w:rsidRPr="00A9246B">
        <w:t>2022</w:t>
      </w:r>
      <w:r w:rsidR="00A9246B">
        <w:rPr>
          <w:lang w:val="en-US"/>
        </w:rPr>
        <w:t>)</w:t>
      </w:r>
      <w:r w:rsidRPr="00E45841">
        <w:rPr>
          <w:lang w:val="en-US"/>
        </w:rPr>
        <w:t xml:space="preserve">. This lowers </w:t>
      </w:r>
      <w:r w:rsidR="00AA5E88">
        <w:rPr>
          <w:lang w:val="en-US"/>
        </w:rPr>
        <w:t xml:space="preserve">the </w:t>
      </w:r>
      <w:r w:rsidRPr="00E45841">
        <w:rPr>
          <w:lang w:val="en-US"/>
        </w:rPr>
        <w:t xml:space="preserve">costly turnover </w:t>
      </w:r>
      <w:r>
        <w:rPr>
          <w:lang w:val="en-US"/>
        </w:rPr>
        <w:t>problems</w:t>
      </w:r>
      <w:r w:rsidR="00AA5E88">
        <w:rPr>
          <w:lang w:val="en-US"/>
        </w:rPr>
        <w:t xml:space="preserve"> of an </w:t>
      </w:r>
      <w:proofErr w:type="spellStart"/>
      <w:r w:rsidR="00AA5E88">
        <w:rPr>
          <w:lang w:val="en-US"/>
        </w:rPr>
        <w:t>organisation</w:t>
      </w:r>
      <w:proofErr w:type="spellEnd"/>
      <w:r w:rsidR="00AA5E88">
        <w:rPr>
          <w:lang w:val="en-US"/>
        </w:rPr>
        <w:t xml:space="preserve">.  Effective leadership is </w:t>
      </w:r>
      <w:r w:rsidR="00AE725A">
        <w:rPr>
          <w:lang w:val="en-US"/>
        </w:rPr>
        <w:t>a</w:t>
      </w:r>
      <w:r w:rsidR="00AA5E88">
        <w:rPr>
          <w:lang w:val="en-US"/>
        </w:rPr>
        <w:t xml:space="preserve"> vital solution for knowledge gaps in operational </w:t>
      </w:r>
      <w:r w:rsidR="00AE725A">
        <w:rPr>
          <w:lang w:val="en-US"/>
        </w:rPr>
        <w:t>activities</w:t>
      </w:r>
      <w:r w:rsidR="00AA5E88">
        <w:rPr>
          <w:lang w:val="en-US"/>
        </w:rPr>
        <w:t xml:space="preserve">. Such gaps can be attained by the </w:t>
      </w:r>
      <w:r w:rsidR="00AE725A">
        <w:rPr>
          <w:lang w:val="en-US"/>
        </w:rPr>
        <w:t>effective</w:t>
      </w:r>
      <w:r w:rsidR="00AA5E88">
        <w:rPr>
          <w:lang w:val="en-US"/>
        </w:rPr>
        <w:t xml:space="preserve"> team leader who reflects the </w:t>
      </w:r>
      <w:r w:rsidR="00AE725A">
        <w:rPr>
          <w:lang w:val="en-US"/>
        </w:rPr>
        <w:t>company's</w:t>
      </w:r>
      <w:r w:rsidR="00AA5E88">
        <w:rPr>
          <w:lang w:val="en-US"/>
        </w:rPr>
        <w:t xml:space="preserve"> growth objectives. Such values can</w:t>
      </w:r>
      <w:r w:rsidR="00AE725A">
        <w:rPr>
          <w:lang w:val="en-US"/>
        </w:rPr>
        <w:t xml:space="preserve"> influence</w:t>
      </w:r>
      <w:r w:rsidR="00AA5E88">
        <w:rPr>
          <w:lang w:val="en-US"/>
        </w:rPr>
        <w:t xml:space="preserve"> </w:t>
      </w:r>
      <w:r w:rsidR="00AE725A">
        <w:rPr>
          <w:lang w:val="en-US"/>
        </w:rPr>
        <w:t xml:space="preserve">employment. Positive guest experience may alter the </w:t>
      </w:r>
      <w:r w:rsidR="00D8425B">
        <w:rPr>
          <w:lang w:val="en-US"/>
        </w:rPr>
        <w:t>effectiveness</w:t>
      </w:r>
      <w:r w:rsidR="00AE725A">
        <w:rPr>
          <w:lang w:val="en-US"/>
        </w:rPr>
        <w:t xml:space="preserve"> of </w:t>
      </w:r>
      <w:r w:rsidR="00421C23">
        <w:rPr>
          <w:lang w:val="en-US"/>
        </w:rPr>
        <w:t xml:space="preserve">the </w:t>
      </w:r>
      <w:r w:rsidR="00AE725A">
        <w:rPr>
          <w:lang w:val="en-US"/>
        </w:rPr>
        <w:t>guest experience</w:t>
      </w:r>
      <w:r w:rsidR="00D8425B">
        <w:rPr>
          <w:lang w:val="en-US"/>
        </w:rPr>
        <w:t>. Such leadership can inspire the employees</w:t>
      </w:r>
      <w:r w:rsidR="00DA2AD9">
        <w:rPr>
          <w:lang w:val="en-US"/>
        </w:rPr>
        <w:t>, which can significantly impact the company's competitive advantage</w:t>
      </w:r>
      <w:r w:rsidR="003D3912">
        <w:rPr>
          <w:lang w:val="en-US"/>
        </w:rPr>
        <w:t xml:space="preserve">. Such </w:t>
      </w:r>
      <w:r w:rsidR="00421C23">
        <w:rPr>
          <w:lang w:val="en-US"/>
        </w:rPr>
        <w:t>leaders</w:t>
      </w:r>
      <w:r w:rsidR="003D3912">
        <w:rPr>
          <w:lang w:val="en-US"/>
        </w:rPr>
        <w:t xml:space="preserve"> can improve the brand reputation, </w:t>
      </w:r>
      <w:r w:rsidR="00421C23">
        <w:rPr>
          <w:lang w:val="en-US"/>
        </w:rPr>
        <w:t>increase</w:t>
      </w:r>
      <w:r w:rsidR="003D3912">
        <w:rPr>
          <w:lang w:val="en-US"/>
        </w:rPr>
        <w:t xml:space="preserve"> productivity, </w:t>
      </w:r>
      <w:proofErr w:type="gramStart"/>
      <w:r w:rsidR="003D3912">
        <w:rPr>
          <w:lang w:val="en-US"/>
        </w:rPr>
        <w:t>and also</w:t>
      </w:r>
      <w:proofErr w:type="gramEnd"/>
      <w:r w:rsidR="003D3912">
        <w:rPr>
          <w:lang w:val="en-US"/>
        </w:rPr>
        <w:t xml:space="preserve"> </w:t>
      </w:r>
      <w:r w:rsidR="00421C23">
        <w:rPr>
          <w:lang w:val="en-US"/>
        </w:rPr>
        <w:t>attract</w:t>
      </w:r>
      <w:r w:rsidR="003D3912">
        <w:rPr>
          <w:lang w:val="en-US"/>
        </w:rPr>
        <w:t xml:space="preserve"> and </w:t>
      </w:r>
      <w:r w:rsidR="00421C23">
        <w:rPr>
          <w:lang w:val="en-US"/>
        </w:rPr>
        <w:t>retain</w:t>
      </w:r>
      <w:r w:rsidR="003D3912">
        <w:rPr>
          <w:lang w:val="en-US"/>
        </w:rPr>
        <w:t xml:space="preserve"> new </w:t>
      </w:r>
      <w:r w:rsidR="00421C23">
        <w:rPr>
          <w:lang w:val="en-US"/>
        </w:rPr>
        <w:t>talents</w:t>
      </w:r>
      <w:r w:rsidR="003D3912">
        <w:rPr>
          <w:lang w:val="en-US"/>
        </w:rPr>
        <w:t xml:space="preserve"> for the fulfilment of </w:t>
      </w:r>
      <w:r w:rsidR="00421C23">
        <w:rPr>
          <w:lang w:val="en-US"/>
        </w:rPr>
        <w:t>required</w:t>
      </w:r>
      <w:r w:rsidR="003D3912">
        <w:rPr>
          <w:lang w:val="en-US"/>
        </w:rPr>
        <w:t xml:space="preserve"> </w:t>
      </w:r>
      <w:r w:rsidR="00421C23">
        <w:rPr>
          <w:lang w:val="en-US"/>
        </w:rPr>
        <w:t>needs</w:t>
      </w:r>
      <w:r w:rsidR="003D3912">
        <w:rPr>
          <w:lang w:val="en-US"/>
        </w:rPr>
        <w:t xml:space="preserve"> as per the workflow.</w:t>
      </w:r>
    </w:p>
    <w:p w14:paraId="6682AD00" w14:textId="2F21C8C8" w:rsidR="009E193C" w:rsidRDefault="009E193C" w:rsidP="006C36F0">
      <w:bookmarkStart w:id="10" w:name="_Toc162415684"/>
      <w:bookmarkStart w:id="11" w:name="_Toc163033413"/>
      <w:r w:rsidRPr="00A35279">
        <w:rPr>
          <w:rStyle w:val="Heading1Char"/>
        </w:rPr>
        <w:t xml:space="preserve">Preferred managerial styles in the hospitality </w:t>
      </w:r>
      <w:proofErr w:type="gramStart"/>
      <w:r w:rsidR="00DA2AD9">
        <w:rPr>
          <w:rStyle w:val="Heading1Char"/>
        </w:rPr>
        <w:t>industry</w:t>
      </w:r>
      <w:bookmarkEnd w:id="10"/>
      <w:bookmarkEnd w:id="11"/>
      <w:proofErr w:type="gramEnd"/>
    </w:p>
    <w:p w14:paraId="6B218570" w14:textId="4E6813D7" w:rsidR="00126718" w:rsidRDefault="00421C23" w:rsidP="006C36F0">
      <w:pPr>
        <w:rPr>
          <w:rFonts w:cs="Arial"/>
          <w:color w:val="000000"/>
          <w:shd w:val="clear" w:color="auto" w:fill="FFFFFF"/>
        </w:rPr>
      </w:pPr>
      <w:r>
        <w:rPr>
          <w:rFonts w:cs="Arial"/>
          <w:color w:val="000000"/>
          <w:shd w:val="clear" w:color="auto" w:fill="FFFFFF"/>
        </w:rPr>
        <w:t xml:space="preserve">Transformational Leadership: This style is widely used in the industry, encouraging hotel teams to adapt and improve as customer demands change. It inspires employees to exceed their performance to benefit the organization. Democratic Leadership: This style promotes collaboration and is successful in bringing together colleagues in the </w:t>
      </w:r>
      <w:r>
        <w:rPr>
          <w:rFonts w:cs="Arial"/>
          <w:color w:val="000000"/>
          <w:shd w:val="clear" w:color="auto" w:fill="FFFFFF"/>
        </w:rPr>
        <w:lastRenderedPageBreak/>
        <w:t>travel and tourism industry to work towards common business goals. It involves employees in decision-making, leading to higher job satisfaction and creativity</w:t>
      </w:r>
      <w:r w:rsidR="00AD5D90">
        <w:rPr>
          <w:rFonts w:cs="Arial"/>
          <w:color w:val="000000"/>
          <w:shd w:val="clear" w:color="auto" w:fill="FFFFFF"/>
        </w:rPr>
        <w:t xml:space="preserve"> (</w:t>
      </w:r>
      <w:r w:rsidR="00AD5D90" w:rsidRPr="00AD5D90">
        <w:t>Dziuba</w:t>
      </w:r>
      <w:r w:rsidR="00AD5D90">
        <w:t xml:space="preserve"> </w:t>
      </w:r>
      <w:r w:rsidR="00AD5D90" w:rsidRPr="00AD5D90">
        <w:rPr>
          <w:i/>
          <w:iCs/>
        </w:rPr>
        <w:t>et al</w:t>
      </w:r>
      <w:r w:rsidR="00AD5D90">
        <w:t>., 2020</w:t>
      </w:r>
      <w:r w:rsidR="00AD5D90">
        <w:rPr>
          <w:rFonts w:cs="Arial"/>
          <w:color w:val="000000"/>
          <w:shd w:val="clear" w:color="auto" w:fill="FFFFFF"/>
        </w:rPr>
        <w:t>)</w:t>
      </w:r>
      <w:r>
        <w:rPr>
          <w:rFonts w:cs="Arial"/>
          <w:color w:val="000000"/>
          <w:shd w:val="clear" w:color="auto" w:fill="FFFFFF"/>
        </w:rPr>
        <w:t>.</w:t>
      </w:r>
      <w:r w:rsidR="00126718">
        <w:rPr>
          <w:rFonts w:cs="Arial"/>
          <w:color w:val="000000"/>
          <w:shd w:val="clear" w:color="auto" w:fill="FFFFFF"/>
        </w:rPr>
        <w:t xml:space="preserve"> Such leadership encourages transformation within the organisation which significantly can enhance the operational activity in the hospitality industry. Strategically implementing this would make the organisation establish growth.</w:t>
      </w:r>
    </w:p>
    <w:p w14:paraId="7B44C834" w14:textId="4E4895E0" w:rsidR="00421C23" w:rsidRPr="00905703" w:rsidRDefault="00421C23" w:rsidP="006C36F0">
      <w:r>
        <w:rPr>
          <w:rFonts w:cs="Arial"/>
          <w:color w:val="000000"/>
          <w:shd w:val="clear" w:color="auto" w:fill="FFFFFF"/>
        </w:rPr>
        <w:t xml:space="preserve">Visionary Leadership: This style is effective in luxury brand management teams, inspiring them to go the extra mile and sell the company's vision. It provides a </w:t>
      </w:r>
      <w:r w:rsidRPr="00905703">
        <w:t>clear direction and motivates employees towards achieving the organization's goals</w:t>
      </w:r>
      <w:r w:rsidR="00AD5D90">
        <w:t xml:space="preserve"> (</w:t>
      </w:r>
      <w:r w:rsidR="00AD5D90" w:rsidRPr="00AD5D90">
        <w:t>Nguyen</w:t>
      </w:r>
      <w:r w:rsidR="00AD5D90">
        <w:t xml:space="preserve"> </w:t>
      </w:r>
      <w:r w:rsidR="00AD5D90" w:rsidRPr="00AD5D90">
        <w:rPr>
          <w:i/>
          <w:iCs/>
        </w:rPr>
        <w:t>et al</w:t>
      </w:r>
      <w:r w:rsidR="00AD5D90">
        <w:t>., 2020)</w:t>
      </w:r>
      <w:r w:rsidRPr="00905703">
        <w:t>.</w:t>
      </w:r>
      <w:r w:rsidR="00905703" w:rsidRPr="00905703">
        <w:t xml:space="preserve">  </w:t>
      </w:r>
      <w:hyperlink r:id="rId9" w:tgtFrame="_blank" w:history="1">
        <w:r w:rsidR="00905703" w:rsidRPr="00905703">
          <w:t>For instance, a style fostering creativity might be suitable for a boutique hotel’s marketing team, while a more directive approach might be apt for managing kitchen staff during a busy dinner service</w:t>
        </w:r>
      </w:hyperlink>
      <w:r w:rsidR="00905703">
        <w:t>.</w:t>
      </w:r>
      <w:r w:rsidR="00126718">
        <w:t xml:space="preserve"> However, the choice of leadership depends upon the specific area of improvement of the team or </w:t>
      </w:r>
      <w:proofErr w:type="gramStart"/>
      <w:r w:rsidR="00126718">
        <w:t>it</w:t>
      </w:r>
      <w:proofErr w:type="gramEnd"/>
      <w:r w:rsidR="00126718">
        <w:t xml:space="preserve"> significance of the provided task.</w:t>
      </w:r>
    </w:p>
    <w:p w14:paraId="1E679ADB" w14:textId="1970C250" w:rsidR="006C36F0" w:rsidRDefault="006C36F0" w:rsidP="006C36F0">
      <w:bookmarkStart w:id="12" w:name="_Toc162415685"/>
      <w:bookmarkStart w:id="13" w:name="_Toc163033414"/>
      <w:r w:rsidRPr="00A35279">
        <w:rPr>
          <w:rStyle w:val="Heading1Char"/>
        </w:rPr>
        <w:t>Conclusion</w:t>
      </w:r>
      <w:bookmarkEnd w:id="12"/>
      <w:bookmarkEnd w:id="13"/>
    </w:p>
    <w:p w14:paraId="048EB678" w14:textId="610AFAD3" w:rsidR="005307E2" w:rsidRPr="00A35279" w:rsidRDefault="005307E2" w:rsidP="006C36F0">
      <w:r>
        <w:t xml:space="preserve">There are a lot of factors in hospitality that matter for its smooth operation The leadership </w:t>
      </w:r>
      <w:r w:rsidR="009431A3">
        <w:t>style</w:t>
      </w:r>
      <w:r>
        <w:t xml:space="preserve"> of the organisation is one of them. This essay provides </w:t>
      </w:r>
      <w:r w:rsidR="009431A3">
        <w:t>the</w:t>
      </w:r>
      <w:r>
        <w:t xml:space="preserve"> importance of leadership styles and their effectiveness </w:t>
      </w:r>
      <w:r w:rsidR="009431A3">
        <w:t>in</w:t>
      </w:r>
      <w:r>
        <w:t xml:space="preserve"> </w:t>
      </w:r>
      <w:r w:rsidR="009431A3">
        <w:t xml:space="preserve">the </w:t>
      </w:r>
      <w:r>
        <w:t xml:space="preserve">hospitality industry. The various aspects of leadership styles such as democratic laissez-faire and autocratic leadership and characteristics for the operational activities </w:t>
      </w:r>
      <w:r w:rsidR="009431A3">
        <w:t>suggest</w:t>
      </w:r>
      <w:r>
        <w:t xml:space="preserve"> a prominent use in </w:t>
      </w:r>
      <w:r w:rsidR="009431A3">
        <w:t xml:space="preserve">the </w:t>
      </w:r>
      <w:r>
        <w:t xml:space="preserve">employee-oriented services business. McGregor’s X &amp; Y theory and their real approach towards the implementation for its optimal outcome expectations from the hospitality industry can be volatile due to the external factors organisation. The </w:t>
      </w:r>
      <w:proofErr w:type="gramStart"/>
      <w:r>
        <w:t>particular approaches</w:t>
      </w:r>
      <w:proofErr w:type="gramEnd"/>
      <w:r>
        <w:t xml:space="preserve"> from visionary and transformational </w:t>
      </w:r>
      <w:r w:rsidR="009431A3">
        <w:t>leadership</w:t>
      </w:r>
      <w:r>
        <w:t xml:space="preserve"> are needed for </w:t>
      </w:r>
      <w:r w:rsidR="009431A3">
        <w:t>hospitality-related</w:t>
      </w:r>
      <w:r>
        <w:t xml:space="preserve"> business. suggesters’ choice of leadership styles influences the hospitality business in the various aspects of the business operational activities good leadership can enhance organisationally culture and business environment.</w:t>
      </w:r>
    </w:p>
    <w:p w14:paraId="76CDC2D6" w14:textId="2735CF78" w:rsidR="006C36F0" w:rsidRDefault="00B31BD1" w:rsidP="00AA5E88">
      <w:pPr>
        <w:pStyle w:val="Heading1"/>
        <w:ind w:left="0"/>
        <w:rPr>
          <w:lang w:val="en-GB"/>
        </w:rPr>
      </w:pPr>
      <w:bookmarkStart w:id="14" w:name="_Toc162415686"/>
      <w:r>
        <w:rPr>
          <w:lang w:val="en-GB"/>
        </w:rPr>
        <w:br w:type="column"/>
      </w:r>
      <w:bookmarkStart w:id="15" w:name="_Toc163033415"/>
      <w:r w:rsidR="006C36F0" w:rsidRPr="00A35279">
        <w:rPr>
          <w:lang w:val="en-GB"/>
        </w:rPr>
        <w:lastRenderedPageBreak/>
        <w:t>References:</w:t>
      </w:r>
      <w:bookmarkEnd w:id="14"/>
      <w:bookmarkEnd w:id="15"/>
    </w:p>
    <w:p w14:paraId="62757ACE" w14:textId="77777777" w:rsidR="00AD5D90" w:rsidRPr="00AD5D90" w:rsidRDefault="00AD5D90" w:rsidP="0008243F">
      <w:pPr>
        <w:ind w:left="720" w:hanging="720"/>
      </w:pPr>
      <w:r w:rsidRPr="00AD5D90">
        <w:t xml:space="preserve">Ahmed Iqbal, Z., Abid, G., Arshad, M., Ashfaq, F., Athar, M.A. and Hassan, Q., 2021. Impact of authoritative and laissez-faire leadership on thriving at work: The moderating role of conscientiousness. European journal of investigation in health, </w:t>
      </w:r>
      <w:proofErr w:type="gramStart"/>
      <w:r w:rsidRPr="00AD5D90">
        <w:t>psychology</w:t>
      </w:r>
      <w:proofErr w:type="gramEnd"/>
      <w:r w:rsidRPr="00AD5D90">
        <w:t xml:space="preserve"> and education, 11(3), pp.667-685.</w:t>
      </w:r>
    </w:p>
    <w:p w14:paraId="4FF511DE" w14:textId="77777777" w:rsidR="00AD5D90" w:rsidRPr="00AD5D90" w:rsidRDefault="00AD5D90" w:rsidP="0008243F">
      <w:pPr>
        <w:ind w:left="720" w:hanging="720"/>
      </w:pPr>
      <w:r w:rsidRPr="00AD5D90">
        <w:t xml:space="preserve">Ali, A.A.A.M., Kee, D.M.H., Singh, A., Pandey, R., </w:t>
      </w:r>
      <w:proofErr w:type="spellStart"/>
      <w:r w:rsidRPr="00AD5D90">
        <w:t>Alhamlan</w:t>
      </w:r>
      <w:proofErr w:type="spellEnd"/>
      <w:r w:rsidRPr="00AD5D90">
        <w:t xml:space="preserve">, H., Ahmad, K.M., </w:t>
      </w:r>
      <w:proofErr w:type="spellStart"/>
      <w:r w:rsidRPr="00AD5D90">
        <w:t>Quttainah</w:t>
      </w:r>
      <w:proofErr w:type="spellEnd"/>
      <w:r w:rsidRPr="00AD5D90">
        <w:t>, M.A., Siw, M.Y., Ong, R.S. and Narayanan, Y., 2020. Does motivation improve employees' job performance? A case of absolute hotel services. International Journal of Tourism and Hospitality in Asia Pacific (IJTHAP), 3(3), pp.9-21.</w:t>
      </w:r>
    </w:p>
    <w:p w14:paraId="07BB541C" w14:textId="77777777" w:rsidR="00AD5D90" w:rsidRPr="00AD5D90" w:rsidRDefault="00AD5D90" w:rsidP="0008243F">
      <w:pPr>
        <w:ind w:left="720" w:hanging="720"/>
      </w:pPr>
      <w:r w:rsidRPr="00AD5D90">
        <w:t xml:space="preserve">Dziuba, S.T., </w:t>
      </w:r>
      <w:proofErr w:type="spellStart"/>
      <w:r w:rsidRPr="00AD5D90">
        <w:t>Ingaldi</w:t>
      </w:r>
      <w:proofErr w:type="spellEnd"/>
      <w:r w:rsidRPr="00AD5D90">
        <w:t>, M. and Zhuravskaya, M., 2020. Employees’ job satisfaction and their work performance as elements influencing work safety. System Safety: Human-Technical Facility-Environment, 2(1), pp.18-25.</w:t>
      </w:r>
    </w:p>
    <w:p w14:paraId="38965D36" w14:textId="77777777" w:rsidR="00AD5D90" w:rsidRPr="00AD5D90" w:rsidRDefault="00AD5D90" w:rsidP="0008243F">
      <w:pPr>
        <w:ind w:left="720" w:hanging="720"/>
      </w:pPr>
      <w:proofErr w:type="spellStart"/>
      <w:r w:rsidRPr="00AD5D90">
        <w:t>Elkhwesky</w:t>
      </w:r>
      <w:proofErr w:type="spellEnd"/>
      <w:r w:rsidRPr="00AD5D90">
        <w:t>, Z., Salem, I.E., Ramkissoon, H. and Castañeda-García, J.A., 2022. A systematic and critical review of leadership styles in contemporary hospitality: a roadmap and a call for future research. International Journal of Contemporary Hospitality Management, 34(5), pp.1925-1958.</w:t>
      </w:r>
    </w:p>
    <w:p w14:paraId="7B82AC71" w14:textId="77777777" w:rsidR="00AD5D90" w:rsidRPr="00AD5D90" w:rsidRDefault="00AD5D90" w:rsidP="0008243F">
      <w:pPr>
        <w:ind w:left="720" w:hanging="720"/>
      </w:pPr>
      <w:proofErr w:type="spellStart"/>
      <w:r w:rsidRPr="00AD5D90">
        <w:t>Errida</w:t>
      </w:r>
      <w:proofErr w:type="spellEnd"/>
      <w:r w:rsidRPr="00AD5D90">
        <w:t>, A. and Lotfi, B., 2021. The determinants of organizational change management success: Literature review and case study. International Journal of Engineering Business Management, 13, p.18479790211016273.</w:t>
      </w:r>
    </w:p>
    <w:p w14:paraId="5F1E645C" w14:textId="77777777" w:rsidR="00AD5D90" w:rsidRPr="00AD5D90" w:rsidRDefault="00AD5D90" w:rsidP="0008243F">
      <w:pPr>
        <w:ind w:left="720" w:hanging="720"/>
      </w:pPr>
      <w:r w:rsidRPr="00AD5D90">
        <w:t xml:space="preserve">Fatima, S., Abbas, M. and Hassan, M.M., 2023. Servant leadership, ideology-based </w:t>
      </w:r>
      <w:proofErr w:type="gramStart"/>
      <w:r w:rsidRPr="00AD5D90">
        <w:t>culture</w:t>
      </w:r>
      <w:proofErr w:type="gramEnd"/>
      <w:r w:rsidRPr="00AD5D90">
        <w:t xml:space="preserve"> and job outcomes: A multi-level investigation among hospitality workers. International Journal of Hospitality Management, 109, p.103408.</w:t>
      </w:r>
    </w:p>
    <w:p w14:paraId="2BFCFA42" w14:textId="77777777" w:rsidR="00AD5D90" w:rsidRPr="00AD5D90" w:rsidRDefault="00AD5D90" w:rsidP="0008243F">
      <w:pPr>
        <w:ind w:left="720" w:hanging="720"/>
      </w:pPr>
      <w:proofErr w:type="spellStart"/>
      <w:r w:rsidRPr="00AD5D90">
        <w:t>Foroudi</w:t>
      </w:r>
      <w:proofErr w:type="spellEnd"/>
      <w:r w:rsidRPr="00AD5D90">
        <w:t>, P., 2020. Corporate brand strategy: drivers and outcomes of hotel industry’s brand orientation. International Journal of Hospitality Management, 88, p.102519.</w:t>
      </w:r>
    </w:p>
    <w:p w14:paraId="231991D7" w14:textId="77777777" w:rsidR="00AD5D90" w:rsidRPr="00AD5D90" w:rsidRDefault="00AD5D90" w:rsidP="0008243F">
      <w:pPr>
        <w:ind w:left="720" w:hanging="720"/>
      </w:pPr>
      <w:r w:rsidRPr="00AD5D90">
        <w:t xml:space="preserve">Freire, C. and Gonçalves, J., 2021. The relationship between responsible leadership and organizational citizenship </w:t>
      </w:r>
      <w:proofErr w:type="spellStart"/>
      <w:r w:rsidRPr="00AD5D90">
        <w:t>behavior</w:t>
      </w:r>
      <w:proofErr w:type="spellEnd"/>
      <w:r w:rsidRPr="00AD5D90">
        <w:t xml:space="preserve"> in the hospitality industry. Sustainability, 13(9), p.4705.</w:t>
      </w:r>
    </w:p>
    <w:p w14:paraId="26FCB31C" w14:textId="77777777" w:rsidR="00AD5D90" w:rsidRPr="00AD5D90" w:rsidRDefault="00AD5D90" w:rsidP="0008243F">
      <w:pPr>
        <w:ind w:left="720" w:hanging="720"/>
      </w:pPr>
      <w:r w:rsidRPr="00AD5D90">
        <w:t>hbr.org, 2024. Strategic Management for Competitive [online] Available at: https://hbr.org/1980/07/strategic-management-for-competitive-advantage (Accessed on March 2024).</w:t>
      </w:r>
    </w:p>
    <w:p w14:paraId="476FF005" w14:textId="77777777" w:rsidR="00AD5D90" w:rsidRPr="00AD5D90" w:rsidRDefault="00AD5D90" w:rsidP="0008243F">
      <w:pPr>
        <w:ind w:left="720" w:hanging="720"/>
      </w:pPr>
      <w:r w:rsidRPr="00AD5D90">
        <w:lastRenderedPageBreak/>
        <w:t>Hossain, M.S., Kannan, S.N. and Raman Nair, S.K.K., 2021. Factors influencing sustainable competitive advantage in the hospitality industry. Journal of Quality Assurance in Hospitality &amp; Tourism, 22(6), pp.679-710.</w:t>
      </w:r>
    </w:p>
    <w:p w14:paraId="2C57C829" w14:textId="77777777" w:rsidR="00AD5D90" w:rsidRPr="00AD5D90" w:rsidRDefault="00AD5D90" w:rsidP="0008243F">
      <w:pPr>
        <w:ind w:left="720" w:hanging="720"/>
      </w:pPr>
      <w:r w:rsidRPr="00AD5D90">
        <w:t>Isaković, S., 2023. Communicating in the hospitality industry-influence on productivity, company culture, and overall satisfaction (Doctoral dissertation, University of Rijeka. Faculty of Tourism and Hospitality Management).</w:t>
      </w:r>
    </w:p>
    <w:p w14:paraId="3EA6864A" w14:textId="77777777" w:rsidR="00AD5D90" w:rsidRPr="00AD5D90" w:rsidRDefault="00AD5D90" w:rsidP="0008243F">
      <w:pPr>
        <w:ind w:left="720" w:hanging="720"/>
      </w:pPr>
      <w:r w:rsidRPr="00AD5D90">
        <w:t xml:space="preserve">Jaafar, S.B., Zambi, N.M. and Fathil, N.F., 2021. Leadership style: Is it autocratic, </w:t>
      </w:r>
      <w:proofErr w:type="gramStart"/>
      <w:r w:rsidRPr="00AD5D90">
        <w:t>democratic</w:t>
      </w:r>
      <w:proofErr w:type="gramEnd"/>
      <w:r w:rsidRPr="00AD5D90">
        <w:t xml:space="preserve"> or laissez-faire. ASEAN Journal of Management and Business Studies, 3(1), pp.1-7.</w:t>
      </w:r>
    </w:p>
    <w:p w14:paraId="157AA3F8" w14:textId="77777777" w:rsidR="00AD5D90" w:rsidRPr="00AD5D90" w:rsidRDefault="00AD5D90" w:rsidP="0008243F">
      <w:pPr>
        <w:ind w:left="720" w:hanging="720"/>
      </w:pPr>
      <w:proofErr w:type="spellStart"/>
      <w:r w:rsidRPr="00AD5D90">
        <w:t>Jojare</w:t>
      </w:r>
      <w:proofErr w:type="spellEnd"/>
      <w:r w:rsidRPr="00AD5D90">
        <w:t>, Y. and Samson, S., 2024. LEADERSHIP CHALLENGES IN THE HOSPITALITY INDUSTRY: A COMPREHENSIVE ANALYSIS. Acta Scientiae, 7(1), pp.362-376.</w:t>
      </w:r>
    </w:p>
    <w:p w14:paraId="1CF127D4" w14:textId="77777777" w:rsidR="00AD5D90" w:rsidRPr="00AD5D90" w:rsidRDefault="00AD5D90" w:rsidP="0008243F">
      <w:pPr>
        <w:ind w:left="720" w:hanging="720"/>
      </w:pPr>
      <w:r w:rsidRPr="00AD5D90">
        <w:t xml:space="preserve">Kilag, O.K.T., </w:t>
      </w:r>
      <w:proofErr w:type="spellStart"/>
      <w:r w:rsidRPr="00AD5D90">
        <w:t>Tiongzon</w:t>
      </w:r>
      <w:proofErr w:type="spellEnd"/>
      <w:r w:rsidRPr="00AD5D90">
        <w:t xml:space="preserve">, B.D., </w:t>
      </w:r>
      <w:proofErr w:type="spellStart"/>
      <w:r w:rsidRPr="00AD5D90">
        <w:t>Paragoso</w:t>
      </w:r>
      <w:proofErr w:type="spellEnd"/>
      <w:r w:rsidRPr="00AD5D90">
        <w:t xml:space="preserve">, S.D., </w:t>
      </w:r>
      <w:proofErr w:type="spellStart"/>
      <w:r w:rsidRPr="00AD5D90">
        <w:t>Ompad</w:t>
      </w:r>
      <w:proofErr w:type="spellEnd"/>
      <w:r w:rsidRPr="00AD5D90">
        <w:t xml:space="preserve">, E.A., </w:t>
      </w:r>
      <w:proofErr w:type="spellStart"/>
      <w:r w:rsidRPr="00AD5D90">
        <w:t>Bibon</w:t>
      </w:r>
      <w:proofErr w:type="spellEnd"/>
      <w:r w:rsidRPr="00AD5D90">
        <w:t>, M.B., Alvez, G.G.T. and Sasan, J.M., 2023. HIGH COMMITMENT WORK SYSTEM AND DISTRIBUTIVE LEADERSHIP ON EMPLOYEE PRODUCTIVE BEHAVIOR. </w:t>
      </w:r>
      <w:proofErr w:type="spellStart"/>
      <w:r w:rsidRPr="00AD5D90">
        <w:t>Gospodarka</w:t>
      </w:r>
      <w:proofErr w:type="spellEnd"/>
      <w:r w:rsidRPr="00AD5D90">
        <w:t xml:space="preserve"> </w:t>
      </w:r>
      <w:proofErr w:type="spellStart"/>
      <w:r w:rsidRPr="00AD5D90">
        <w:t>i</w:t>
      </w:r>
      <w:proofErr w:type="spellEnd"/>
      <w:r w:rsidRPr="00AD5D90">
        <w:t xml:space="preserve"> </w:t>
      </w:r>
      <w:proofErr w:type="spellStart"/>
      <w:r w:rsidRPr="00AD5D90">
        <w:t>Innowacje</w:t>
      </w:r>
      <w:proofErr w:type="spellEnd"/>
      <w:r w:rsidRPr="00AD5D90">
        <w:t>., 36, pp.389-409.</w:t>
      </w:r>
    </w:p>
    <w:p w14:paraId="6A91B579" w14:textId="77777777" w:rsidR="00AD5D90" w:rsidRPr="00AD5D90" w:rsidRDefault="00AD5D90" w:rsidP="0008243F">
      <w:pPr>
        <w:ind w:left="720" w:hanging="720"/>
      </w:pPr>
      <w:r w:rsidRPr="00AD5D90">
        <w:t xml:space="preserve">Liu, X., Yu, J., Guo, Q. and Li, J., 2022. Employee engagement, its </w:t>
      </w:r>
      <w:proofErr w:type="gramStart"/>
      <w:r w:rsidRPr="00AD5D90">
        <w:t>antecedents</w:t>
      </w:r>
      <w:proofErr w:type="gramEnd"/>
      <w:r w:rsidRPr="00AD5D90">
        <w:t xml:space="preserve"> and effects on business performance in the hospitality industry: a multilevel analysis. International Journal of Contemporary Hospitality Management, 34(12), pp.4631-4652.</w:t>
      </w:r>
    </w:p>
    <w:p w14:paraId="72EBCB67" w14:textId="77777777" w:rsidR="00AD5D90" w:rsidRPr="00AD5D90" w:rsidRDefault="00AD5D90" w:rsidP="0008243F">
      <w:pPr>
        <w:ind w:left="720" w:hanging="720"/>
      </w:pPr>
      <w:r w:rsidRPr="00AD5D90">
        <w:t xml:space="preserve">Michael, </w:t>
      </w:r>
      <w:proofErr w:type="gramStart"/>
      <w:r w:rsidRPr="00AD5D90">
        <w:t>N.</w:t>
      </w:r>
      <w:proofErr w:type="gramEnd"/>
      <w:r w:rsidRPr="00AD5D90">
        <w:t xml:space="preserve"> and Fotiadis, A.K., 2022. Employee turnover: The hotel industry perspective. Journal of Tourism, Heritage &amp; Services Marketing (JTHSM), 8(1), pp.38-47.</w:t>
      </w:r>
    </w:p>
    <w:p w14:paraId="5AE73690" w14:textId="77777777" w:rsidR="00AD5D90" w:rsidRPr="00AD5D90" w:rsidRDefault="00AD5D90" w:rsidP="0008243F">
      <w:pPr>
        <w:ind w:left="720" w:hanging="720"/>
      </w:pPr>
      <w:r w:rsidRPr="00AD5D90">
        <w:t xml:space="preserve">Nguyen, P.T., Yandi, A. and </w:t>
      </w:r>
      <w:proofErr w:type="spellStart"/>
      <w:r w:rsidRPr="00AD5D90">
        <w:t>Mahaputra</w:t>
      </w:r>
      <w:proofErr w:type="spellEnd"/>
      <w:r w:rsidRPr="00AD5D90">
        <w:t xml:space="preserve">, M.R., 2020. Factors that influence employee performance: motivation, leadership, environment, culture organization, work achievement, </w:t>
      </w:r>
      <w:proofErr w:type="gramStart"/>
      <w:r w:rsidRPr="00AD5D90">
        <w:t>competence</w:t>
      </w:r>
      <w:proofErr w:type="gramEnd"/>
      <w:r w:rsidRPr="00AD5D90">
        <w:t xml:space="preserve"> and compensation (A study of human resource management literature studies). Dinasti International Journal of Digital Business Management, 1(4), pp.645-662.</w:t>
      </w:r>
    </w:p>
    <w:p w14:paraId="73250DCC" w14:textId="77777777" w:rsidR="00AD5D90" w:rsidRPr="00AD5D90" w:rsidRDefault="00AD5D90" w:rsidP="0008243F">
      <w:pPr>
        <w:ind w:left="720" w:hanging="720"/>
      </w:pPr>
      <w:r w:rsidRPr="00AD5D90">
        <w:t xml:space="preserve">Nunkoo, R., </w:t>
      </w:r>
      <w:proofErr w:type="spellStart"/>
      <w:r w:rsidRPr="00AD5D90">
        <w:t>Teeroovengadum</w:t>
      </w:r>
      <w:proofErr w:type="spellEnd"/>
      <w:r w:rsidRPr="00AD5D90">
        <w:t>, V., Ringle, C.M. and Sunnassee, V., 2020. Service quality and customer satisfaction: The moderating effects of hotel star rating. International Journal of Hospitality Management, 91, p.102414.</w:t>
      </w:r>
    </w:p>
    <w:p w14:paraId="6F8F42FE" w14:textId="77777777" w:rsidR="00AD5D90" w:rsidRPr="00AD5D90" w:rsidRDefault="00AD5D90" w:rsidP="0008243F">
      <w:pPr>
        <w:ind w:left="720" w:hanging="720"/>
      </w:pPr>
      <w:proofErr w:type="spellStart"/>
      <w:r w:rsidRPr="00AD5D90">
        <w:t>Ohunakin</w:t>
      </w:r>
      <w:proofErr w:type="spellEnd"/>
      <w:r w:rsidRPr="00AD5D90">
        <w:t xml:space="preserve">, F., Adeniji, A.A., </w:t>
      </w:r>
      <w:proofErr w:type="spellStart"/>
      <w:r w:rsidRPr="00AD5D90">
        <w:t>Ogunlusi</w:t>
      </w:r>
      <w:proofErr w:type="spellEnd"/>
      <w:r w:rsidRPr="00AD5D90">
        <w:t xml:space="preserve">, G., </w:t>
      </w:r>
      <w:proofErr w:type="spellStart"/>
      <w:r w:rsidRPr="00AD5D90">
        <w:t>Igbadumhe</w:t>
      </w:r>
      <w:proofErr w:type="spellEnd"/>
      <w:r w:rsidRPr="00AD5D90">
        <w:t xml:space="preserve">, F. and </w:t>
      </w:r>
      <w:proofErr w:type="spellStart"/>
      <w:r w:rsidRPr="00AD5D90">
        <w:t>Sodeinde</w:t>
      </w:r>
      <w:proofErr w:type="spellEnd"/>
      <w:r w:rsidRPr="00AD5D90">
        <w:t xml:space="preserve">, A.G., 2020. </w:t>
      </w:r>
      <w:r w:rsidRPr="00AD5D90">
        <w:lastRenderedPageBreak/>
        <w:t>Talent retention strategies and employees’ behavioural outcomes: empirical evidence from the hospitality industry. Business: Theory and Practice, 21(1), pp.192-199.</w:t>
      </w:r>
    </w:p>
    <w:p w14:paraId="6609FC16" w14:textId="77777777" w:rsidR="00AD5D90" w:rsidRPr="00AD5D90" w:rsidRDefault="00AD5D90" w:rsidP="0008243F">
      <w:pPr>
        <w:ind w:left="720" w:hanging="720"/>
      </w:pPr>
      <w:proofErr w:type="spellStart"/>
      <w:r w:rsidRPr="00AD5D90">
        <w:t>Oubrich</w:t>
      </w:r>
      <w:proofErr w:type="spellEnd"/>
      <w:r w:rsidRPr="00AD5D90">
        <w:t xml:space="preserve">, M., </w:t>
      </w:r>
      <w:proofErr w:type="spellStart"/>
      <w:r w:rsidRPr="00AD5D90">
        <w:t>Hakmaoui</w:t>
      </w:r>
      <w:proofErr w:type="spellEnd"/>
      <w:r w:rsidRPr="00AD5D90">
        <w:t xml:space="preserve">, A., </w:t>
      </w:r>
      <w:proofErr w:type="spellStart"/>
      <w:r w:rsidRPr="00AD5D90">
        <w:t>Benhayoun</w:t>
      </w:r>
      <w:proofErr w:type="spellEnd"/>
      <w:r w:rsidRPr="00AD5D90">
        <w:t xml:space="preserve">, L., </w:t>
      </w:r>
      <w:proofErr w:type="spellStart"/>
      <w:r w:rsidRPr="00AD5D90">
        <w:t>Söilen</w:t>
      </w:r>
      <w:proofErr w:type="spellEnd"/>
      <w:r w:rsidRPr="00AD5D90">
        <w:t>, K.S. and Abdulkader, B., 2021. Impacts of leadership style, organizational design and HRM practices on knowledge hiding: The indirect roles of organizational justice and competitive work environment. Journal of Business Research, 137, pp.488-499.</w:t>
      </w:r>
    </w:p>
    <w:p w14:paraId="2818D4E6" w14:textId="77777777" w:rsidR="00AD5D90" w:rsidRPr="00AD5D90" w:rsidRDefault="00AD5D90" w:rsidP="0008243F">
      <w:pPr>
        <w:ind w:left="720" w:hanging="720"/>
      </w:pPr>
      <w:proofErr w:type="spellStart"/>
      <w:r w:rsidRPr="00AD5D90">
        <w:t>Pavlenchyk</w:t>
      </w:r>
      <w:proofErr w:type="spellEnd"/>
      <w:r w:rsidRPr="00AD5D90">
        <w:t xml:space="preserve">, N., </w:t>
      </w:r>
      <w:proofErr w:type="spellStart"/>
      <w:r w:rsidRPr="00AD5D90">
        <w:t>Pavlenchyk</w:t>
      </w:r>
      <w:proofErr w:type="spellEnd"/>
      <w:r w:rsidRPr="00AD5D90">
        <w:t xml:space="preserve">, A., </w:t>
      </w:r>
      <w:proofErr w:type="spellStart"/>
      <w:r w:rsidRPr="00AD5D90">
        <w:t>Skrynkovskyy</w:t>
      </w:r>
      <w:proofErr w:type="spellEnd"/>
      <w:r w:rsidRPr="00AD5D90">
        <w:t xml:space="preserve">, R. and </w:t>
      </w:r>
      <w:proofErr w:type="spellStart"/>
      <w:r w:rsidRPr="00AD5D90">
        <w:t>Tsyuh</w:t>
      </w:r>
      <w:proofErr w:type="spellEnd"/>
      <w:r w:rsidRPr="00AD5D90">
        <w:t>, S., 2023. The influence of management creativity on the optimality of management decisions over time: An innovative aspect. Journal of Eastern European and Central Asian Research (JEECAR), 10(3), pp.498-514.</w:t>
      </w:r>
    </w:p>
    <w:p w14:paraId="5BAC4D86" w14:textId="77777777" w:rsidR="00AD5D90" w:rsidRPr="00AD5D90" w:rsidRDefault="00AD5D90" w:rsidP="0008243F">
      <w:pPr>
        <w:ind w:left="720" w:hanging="720"/>
      </w:pPr>
      <w:r w:rsidRPr="00AD5D90">
        <w:t>Savla, N., 2020. Developing a Superior Employee Experience Model for a Team in an Organization.</w:t>
      </w:r>
    </w:p>
    <w:p w14:paraId="7C2702F0" w14:textId="77777777" w:rsidR="00AD5D90" w:rsidRPr="00AD5D90" w:rsidRDefault="00AD5D90" w:rsidP="0008243F">
      <w:pPr>
        <w:ind w:left="720" w:hanging="720"/>
      </w:pPr>
      <w:r w:rsidRPr="00AD5D90">
        <w:t>Zarina, M., 2023. SERVICES IN HOSPITALITY INDUSTRY. Best Journal of Innovation in Science, Research and Development, 2(9), pp.438-442.</w:t>
      </w:r>
    </w:p>
    <w:sectPr w:rsidR="00AD5D90" w:rsidRPr="00AD5D90">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2E9FCF0" w14:textId="77777777" w:rsidR="001652D6" w:rsidRPr="00A35279" w:rsidRDefault="001652D6" w:rsidP="006C36F0">
      <w:pPr>
        <w:spacing w:line="240" w:lineRule="auto"/>
      </w:pPr>
      <w:r w:rsidRPr="00A35279">
        <w:separator/>
      </w:r>
    </w:p>
  </w:endnote>
  <w:endnote w:type="continuationSeparator" w:id="0">
    <w:p w14:paraId="443A0DC2" w14:textId="77777777" w:rsidR="001652D6" w:rsidRPr="00A35279" w:rsidRDefault="001652D6" w:rsidP="006C36F0">
      <w:pPr>
        <w:spacing w:line="240" w:lineRule="auto"/>
      </w:pPr>
      <w:r w:rsidRPr="00A35279">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rdia New">
    <w:panose1 w:val="020B0304020202020204"/>
    <w:charset w:val="DE"/>
    <w:family w:val="swiss"/>
    <w:pitch w:val="variable"/>
    <w:sig w:usb0="81000003" w:usb1="00000000" w:usb2="00000000" w:usb3="00000000" w:csb0="00010001"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40433505"/>
      <w:docPartObj>
        <w:docPartGallery w:val="Page Numbers (Bottom of Page)"/>
        <w:docPartUnique/>
      </w:docPartObj>
    </w:sdtPr>
    <w:sdtEndPr/>
    <w:sdtContent>
      <w:p w14:paraId="3FFB9529" w14:textId="6865F44B" w:rsidR="006C36F0" w:rsidRPr="00A35279" w:rsidRDefault="006C36F0">
        <w:pPr>
          <w:pStyle w:val="Footer"/>
          <w:jc w:val="center"/>
        </w:pPr>
        <w:r w:rsidRPr="00A35279">
          <w:fldChar w:fldCharType="begin"/>
        </w:r>
        <w:r w:rsidRPr="00A35279">
          <w:instrText xml:space="preserve"> PAGE   \* MERGEFORMAT </w:instrText>
        </w:r>
        <w:r w:rsidRPr="00A35279">
          <w:fldChar w:fldCharType="separate"/>
        </w:r>
        <w:r w:rsidRPr="00A35279">
          <w:t>2</w:t>
        </w:r>
        <w:r w:rsidRPr="00A35279">
          <w:fldChar w:fldCharType="end"/>
        </w:r>
      </w:p>
    </w:sdtContent>
  </w:sdt>
  <w:p w14:paraId="4FB0C349" w14:textId="77777777" w:rsidR="006C36F0" w:rsidRPr="00A35279" w:rsidRDefault="006C36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DC56B42" w14:textId="77777777" w:rsidR="001652D6" w:rsidRPr="00A35279" w:rsidRDefault="001652D6" w:rsidP="006C36F0">
      <w:pPr>
        <w:spacing w:line="240" w:lineRule="auto"/>
      </w:pPr>
      <w:r w:rsidRPr="00A35279">
        <w:separator/>
      </w:r>
    </w:p>
  </w:footnote>
  <w:footnote w:type="continuationSeparator" w:id="0">
    <w:p w14:paraId="4474B284" w14:textId="77777777" w:rsidR="001652D6" w:rsidRPr="00A35279" w:rsidRDefault="001652D6" w:rsidP="006C36F0">
      <w:pPr>
        <w:spacing w:line="240" w:lineRule="auto"/>
      </w:pPr>
      <w:r w:rsidRPr="00A35279">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B84140"/>
    <w:multiLevelType w:val="hybridMultilevel"/>
    <w:tmpl w:val="41E0AA3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DFF123A"/>
    <w:multiLevelType w:val="multilevel"/>
    <w:tmpl w:val="C4A472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74356A7"/>
    <w:multiLevelType w:val="multilevel"/>
    <w:tmpl w:val="F998EF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2D90572"/>
    <w:multiLevelType w:val="hybridMultilevel"/>
    <w:tmpl w:val="1DC0C8D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CAC5A59"/>
    <w:multiLevelType w:val="multilevel"/>
    <w:tmpl w:val="90CAFD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39374879">
    <w:abstractNumId w:val="4"/>
  </w:num>
  <w:num w:numId="2" w16cid:durableId="914625238">
    <w:abstractNumId w:val="2"/>
  </w:num>
  <w:num w:numId="3" w16cid:durableId="1803963570">
    <w:abstractNumId w:val="1"/>
  </w:num>
  <w:num w:numId="4" w16cid:durableId="305664567">
    <w:abstractNumId w:val="0"/>
  </w:num>
  <w:num w:numId="5" w16cid:durableId="91281258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4162A"/>
    <w:rsid w:val="00047E84"/>
    <w:rsid w:val="0008243F"/>
    <w:rsid w:val="00092A5B"/>
    <w:rsid w:val="000C4DA4"/>
    <w:rsid w:val="000E0467"/>
    <w:rsid w:val="000E3C83"/>
    <w:rsid w:val="0011466B"/>
    <w:rsid w:val="00126718"/>
    <w:rsid w:val="001652D6"/>
    <w:rsid w:val="0024162A"/>
    <w:rsid w:val="002808F3"/>
    <w:rsid w:val="00322466"/>
    <w:rsid w:val="00335871"/>
    <w:rsid w:val="0037186F"/>
    <w:rsid w:val="003C74AC"/>
    <w:rsid w:val="003D3912"/>
    <w:rsid w:val="00401CED"/>
    <w:rsid w:val="004174B7"/>
    <w:rsid w:val="00421C23"/>
    <w:rsid w:val="0042729F"/>
    <w:rsid w:val="004411F4"/>
    <w:rsid w:val="004A37CA"/>
    <w:rsid w:val="004B6CCD"/>
    <w:rsid w:val="004C3556"/>
    <w:rsid w:val="00506DA1"/>
    <w:rsid w:val="005149C0"/>
    <w:rsid w:val="00521880"/>
    <w:rsid w:val="005260A6"/>
    <w:rsid w:val="00526FE7"/>
    <w:rsid w:val="005307E2"/>
    <w:rsid w:val="00531BC9"/>
    <w:rsid w:val="00537F9C"/>
    <w:rsid w:val="00573B73"/>
    <w:rsid w:val="0059365B"/>
    <w:rsid w:val="006204C5"/>
    <w:rsid w:val="00622925"/>
    <w:rsid w:val="00626767"/>
    <w:rsid w:val="00654AFF"/>
    <w:rsid w:val="00684ECB"/>
    <w:rsid w:val="006B04AF"/>
    <w:rsid w:val="006C36F0"/>
    <w:rsid w:val="006D1A8D"/>
    <w:rsid w:val="006D6137"/>
    <w:rsid w:val="00716CCB"/>
    <w:rsid w:val="007378CD"/>
    <w:rsid w:val="0075052A"/>
    <w:rsid w:val="00771F8D"/>
    <w:rsid w:val="007739CA"/>
    <w:rsid w:val="007B1AB8"/>
    <w:rsid w:val="0080194A"/>
    <w:rsid w:val="00867735"/>
    <w:rsid w:val="00905703"/>
    <w:rsid w:val="00913EBF"/>
    <w:rsid w:val="009431A3"/>
    <w:rsid w:val="00973E36"/>
    <w:rsid w:val="009770D5"/>
    <w:rsid w:val="00977894"/>
    <w:rsid w:val="009A4F7B"/>
    <w:rsid w:val="009A7FF9"/>
    <w:rsid w:val="009B0C89"/>
    <w:rsid w:val="009B727C"/>
    <w:rsid w:val="009C6105"/>
    <w:rsid w:val="009E193C"/>
    <w:rsid w:val="00A06979"/>
    <w:rsid w:val="00A16C46"/>
    <w:rsid w:val="00A2546B"/>
    <w:rsid w:val="00A35279"/>
    <w:rsid w:val="00A52730"/>
    <w:rsid w:val="00A9246B"/>
    <w:rsid w:val="00A94A70"/>
    <w:rsid w:val="00AA5E88"/>
    <w:rsid w:val="00AB401A"/>
    <w:rsid w:val="00AD5D90"/>
    <w:rsid w:val="00AE00C5"/>
    <w:rsid w:val="00AE725A"/>
    <w:rsid w:val="00B31BD1"/>
    <w:rsid w:val="00B34B88"/>
    <w:rsid w:val="00BF19C0"/>
    <w:rsid w:val="00BF678F"/>
    <w:rsid w:val="00C023CD"/>
    <w:rsid w:val="00C40696"/>
    <w:rsid w:val="00C84629"/>
    <w:rsid w:val="00CD072C"/>
    <w:rsid w:val="00CE6161"/>
    <w:rsid w:val="00D22353"/>
    <w:rsid w:val="00D348C9"/>
    <w:rsid w:val="00D46587"/>
    <w:rsid w:val="00D774C9"/>
    <w:rsid w:val="00D8425B"/>
    <w:rsid w:val="00D847A0"/>
    <w:rsid w:val="00DA2AD9"/>
    <w:rsid w:val="00DC4A6E"/>
    <w:rsid w:val="00E25263"/>
    <w:rsid w:val="00E45841"/>
    <w:rsid w:val="00E51C7E"/>
    <w:rsid w:val="00E6074E"/>
    <w:rsid w:val="00E760BC"/>
    <w:rsid w:val="00E817B9"/>
    <w:rsid w:val="00E856B3"/>
    <w:rsid w:val="00EA3D81"/>
    <w:rsid w:val="00EF0957"/>
    <w:rsid w:val="00F1456B"/>
    <w:rsid w:val="00F52C6B"/>
    <w:rsid w:val="00F87FCD"/>
    <w:rsid w:val="00F91197"/>
    <w:rsid w:val="00FA2E92"/>
    <w:rsid w:val="00FB5A15"/>
    <w:rsid w:val="00FC3B90"/>
    <w:rsid w:val="00FE23BA"/>
    <w:rsid w:val="00FE6718"/>
    <w:rsid w:val="00FE7FC4"/>
  </w:rsids>
  <m:mathPr>
    <m:mathFont m:val="Cambria Math"/>
    <m:brkBin m:val="before"/>
    <m:brkBinSub m:val="--"/>
    <m:smallFrac m:val="0"/>
    <m:dispDef/>
    <m:lMargin m:val="0"/>
    <m:rMargin m:val="0"/>
    <m:defJc m:val="centerGroup"/>
    <m:wrapIndent m:val="1440"/>
    <m:intLim m:val="subSup"/>
    <m:naryLim m:val="undOvr"/>
  </m:mathPr>
  <w:themeFontLang w:val="en-US" w:eastAsia="zh-CN" w:bidi="th-TH"/>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348571D"/>
  <w15:chartTrackingRefBased/>
  <w15:docId w15:val="{0E000BF5-16C7-4D48-B08F-FB1CA21243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imes New Roman" w:hAnsiTheme="minorHAnsi" w:cstheme="minorBidi"/>
        <w:kern w:val="2"/>
        <w:sz w:val="22"/>
        <w:szCs w:val="28"/>
        <w:lang w:val="en-US" w:eastAsia="en-US" w:bidi="th-TH"/>
        <w14:ligatures w14:val="standardContextual"/>
      </w:rPr>
    </w:rPrDefault>
    <w:pPrDefault>
      <w:pPr>
        <w:spacing w:before="120"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5279"/>
    <w:pPr>
      <w:widowControl w:val="0"/>
      <w:autoSpaceDE w:val="0"/>
      <w:autoSpaceDN w:val="0"/>
      <w:spacing w:before="0" w:after="0"/>
    </w:pPr>
    <w:rPr>
      <w:rFonts w:ascii="Arial" w:hAnsi="Arial" w:cs="Times New Roman"/>
      <w:kern w:val="0"/>
      <w:sz w:val="24"/>
      <w:szCs w:val="22"/>
      <w:lang w:val="en-GB" w:bidi="ar-SA"/>
    </w:rPr>
  </w:style>
  <w:style w:type="paragraph" w:styleId="Heading1">
    <w:name w:val="heading 1"/>
    <w:basedOn w:val="Normal"/>
    <w:link w:val="Heading1Char"/>
    <w:uiPriority w:val="9"/>
    <w:qFormat/>
    <w:rsid w:val="00622925"/>
    <w:pPr>
      <w:spacing w:before="64"/>
      <w:ind w:left="100"/>
      <w:outlineLvl w:val="0"/>
    </w:pPr>
    <w:rPr>
      <w:b/>
      <w:bCs/>
      <w:color w:val="0070C0"/>
      <w:sz w:val="28"/>
      <w:szCs w:val="28"/>
      <w:lang w:val="en-US"/>
    </w:rPr>
  </w:style>
  <w:style w:type="paragraph" w:styleId="Heading2">
    <w:name w:val="heading 2"/>
    <w:basedOn w:val="Normal"/>
    <w:next w:val="Normal"/>
    <w:link w:val="Heading2Char"/>
    <w:uiPriority w:val="9"/>
    <w:semiHidden/>
    <w:unhideWhenUsed/>
    <w:qFormat/>
    <w:rsid w:val="00E760BC"/>
    <w:pPr>
      <w:keepNext/>
      <w:keepLines/>
      <w:spacing w:before="40"/>
      <w:outlineLvl w:val="1"/>
    </w:pPr>
    <w:rPr>
      <w:rFonts w:eastAsiaTheme="majorEastAsia" w:cstheme="majorBidi"/>
      <w:b/>
      <w:color w:val="0070C0"/>
      <w:sz w:val="26"/>
      <w:szCs w:val="33"/>
    </w:rPr>
  </w:style>
  <w:style w:type="paragraph" w:styleId="Heading3">
    <w:name w:val="heading 3"/>
    <w:basedOn w:val="Normal"/>
    <w:next w:val="Normal"/>
    <w:link w:val="Heading3Char"/>
    <w:uiPriority w:val="9"/>
    <w:semiHidden/>
    <w:unhideWhenUsed/>
    <w:qFormat/>
    <w:rsid w:val="00D22353"/>
    <w:pPr>
      <w:keepNext/>
      <w:keepLines/>
      <w:spacing w:before="40"/>
      <w:outlineLvl w:val="2"/>
    </w:pPr>
    <w:rPr>
      <w:rFonts w:eastAsiaTheme="majorEastAsia" w:cstheme="majorBidi"/>
      <w:b/>
      <w:color w:val="0070C0"/>
      <w:szCs w:val="24"/>
    </w:rPr>
  </w:style>
  <w:style w:type="paragraph" w:styleId="Heading4">
    <w:name w:val="heading 4"/>
    <w:basedOn w:val="Normal"/>
    <w:next w:val="Normal"/>
    <w:link w:val="Heading4Char"/>
    <w:uiPriority w:val="9"/>
    <w:semiHidden/>
    <w:unhideWhenUsed/>
    <w:qFormat/>
    <w:rsid w:val="00B31BD1"/>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2925"/>
    <w:rPr>
      <w:rFonts w:ascii="Times New Roman" w:eastAsia="Times New Roman" w:hAnsi="Times New Roman" w:cs="Times New Roman"/>
      <w:b/>
      <w:bCs/>
      <w:color w:val="0070C0"/>
      <w:kern w:val="0"/>
      <w:sz w:val="28"/>
      <w:lang w:bidi="ar-SA"/>
      <w14:ligatures w14:val="none"/>
    </w:rPr>
  </w:style>
  <w:style w:type="paragraph" w:styleId="Title">
    <w:name w:val="Title"/>
    <w:basedOn w:val="Normal"/>
    <w:next w:val="Normal"/>
    <w:link w:val="TitleChar"/>
    <w:uiPriority w:val="10"/>
    <w:qFormat/>
    <w:rsid w:val="0037186F"/>
    <w:pPr>
      <w:contextualSpacing/>
      <w:jc w:val="center"/>
    </w:pPr>
    <w:rPr>
      <w:rFonts w:eastAsiaTheme="majorEastAsia" w:cstheme="majorBidi"/>
      <w:b/>
      <w:color w:val="000000" w:themeColor="text1"/>
      <w:spacing w:val="-10"/>
      <w:kern w:val="28"/>
      <w:sz w:val="40"/>
      <w:szCs w:val="71"/>
      <w:u w:val="single"/>
    </w:rPr>
  </w:style>
  <w:style w:type="character" w:customStyle="1" w:styleId="TitleChar">
    <w:name w:val="Title Char"/>
    <w:basedOn w:val="DefaultParagraphFont"/>
    <w:link w:val="Title"/>
    <w:uiPriority w:val="10"/>
    <w:qFormat/>
    <w:rsid w:val="0037186F"/>
    <w:rPr>
      <w:rFonts w:ascii="Times New Roman" w:eastAsiaTheme="majorEastAsia" w:hAnsi="Times New Roman" w:cstheme="majorBidi"/>
      <w:b/>
      <w:color w:val="000000" w:themeColor="text1"/>
      <w:spacing w:val="-10"/>
      <w:kern w:val="28"/>
      <w:sz w:val="40"/>
      <w:szCs w:val="71"/>
      <w:u w:val="single"/>
    </w:rPr>
  </w:style>
  <w:style w:type="character" w:customStyle="1" w:styleId="Heading2Char">
    <w:name w:val="Heading 2 Char"/>
    <w:basedOn w:val="DefaultParagraphFont"/>
    <w:link w:val="Heading2"/>
    <w:uiPriority w:val="9"/>
    <w:semiHidden/>
    <w:rsid w:val="00E760BC"/>
    <w:rPr>
      <w:rFonts w:ascii="Times New Roman" w:eastAsiaTheme="majorEastAsia" w:hAnsi="Times New Roman" w:cstheme="majorBidi"/>
      <w:b/>
      <w:color w:val="0070C0"/>
      <w:sz w:val="26"/>
      <w:szCs w:val="33"/>
      <w:lang w:val="en-GB"/>
    </w:rPr>
  </w:style>
  <w:style w:type="character" w:customStyle="1" w:styleId="Heading3Char">
    <w:name w:val="Heading 3 Char"/>
    <w:basedOn w:val="DefaultParagraphFont"/>
    <w:link w:val="Heading3"/>
    <w:uiPriority w:val="9"/>
    <w:semiHidden/>
    <w:rsid w:val="00D22353"/>
    <w:rPr>
      <w:rFonts w:ascii="Times New Roman" w:eastAsiaTheme="majorEastAsia" w:hAnsi="Times New Roman" w:cstheme="majorBidi"/>
      <w:b/>
      <w:color w:val="0070C0"/>
      <w:kern w:val="0"/>
      <w:sz w:val="24"/>
      <w:szCs w:val="24"/>
      <w:lang w:val="en-GB" w:bidi="ar-SA"/>
    </w:rPr>
  </w:style>
  <w:style w:type="paragraph" w:styleId="Header">
    <w:name w:val="header"/>
    <w:basedOn w:val="Normal"/>
    <w:link w:val="HeaderChar"/>
    <w:uiPriority w:val="99"/>
    <w:unhideWhenUsed/>
    <w:rsid w:val="006C36F0"/>
    <w:pPr>
      <w:tabs>
        <w:tab w:val="center" w:pos="4680"/>
        <w:tab w:val="right" w:pos="9360"/>
      </w:tabs>
      <w:spacing w:line="240" w:lineRule="auto"/>
    </w:pPr>
  </w:style>
  <w:style w:type="character" w:customStyle="1" w:styleId="HeaderChar">
    <w:name w:val="Header Char"/>
    <w:basedOn w:val="DefaultParagraphFont"/>
    <w:link w:val="Header"/>
    <w:uiPriority w:val="99"/>
    <w:rsid w:val="006C36F0"/>
    <w:rPr>
      <w:rFonts w:ascii="Times New Roman" w:hAnsi="Times New Roman" w:cs="Times New Roman"/>
      <w:kern w:val="0"/>
      <w:sz w:val="24"/>
      <w:szCs w:val="22"/>
      <w:lang w:val="en-GB" w:bidi="ar-SA"/>
    </w:rPr>
  </w:style>
  <w:style w:type="paragraph" w:styleId="Footer">
    <w:name w:val="footer"/>
    <w:basedOn w:val="Normal"/>
    <w:link w:val="FooterChar"/>
    <w:uiPriority w:val="99"/>
    <w:unhideWhenUsed/>
    <w:rsid w:val="006C36F0"/>
    <w:pPr>
      <w:tabs>
        <w:tab w:val="center" w:pos="4680"/>
        <w:tab w:val="right" w:pos="9360"/>
      </w:tabs>
      <w:spacing w:line="240" w:lineRule="auto"/>
    </w:pPr>
  </w:style>
  <w:style w:type="character" w:customStyle="1" w:styleId="FooterChar">
    <w:name w:val="Footer Char"/>
    <w:basedOn w:val="DefaultParagraphFont"/>
    <w:link w:val="Footer"/>
    <w:uiPriority w:val="99"/>
    <w:rsid w:val="006C36F0"/>
    <w:rPr>
      <w:rFonts w:ascii="Times New Roman" w:hAnsi="Times New Roman" w:cs="Times New Roman"/>
      <w:kern w:val="0"/>
      <w:sz w:val="24"/>
      <w:szCs w:val="22"/>
      <w:lang w:val="en-GB" w:bidi="ar-SA"/>
    </w:rPr>
  </w:style>
  <w:style w:type="paragraph" w:styleId="TOCHeading">
    <w:name w:val="TOC Heading"/>
    <w:basedOn w:val="Heading1"/>
    <w:next w:val="Normal"/>
    <w:uiPriority w:val="39"/>
    <w:unhideWhenUsed/>
    <w:qFormat/>
    <w:rsid w:val="006C36F0"/>
    <w:pPr>
      <w:keepNext/>
      <w:keepLines/>
      <w:widowControl/>
      <w:autoSpaceDE/>
      <w:autoSpaceDN/>
      <w:spacing w:before="240" w:line="259" w:lineRule="auto"/>
      <w:ind w:left="0"/>
      <w:jc w:val="left"/>
      <w:outlineLvl w:val="9"/>
    </w:pPr>
    <w:rPr>
      <w:rFonts w:asciiTheme="majorHAnsi" w:eastAsiaTheme="majorEastAsia" w:hAnsiTheme="majorHAnsi" w:cstheme="majorBidi"/>
      <w:b w:val="0"/>
      <w:bCs w:val="0"/>
      <w:color w:val="2F5496" w:themeColor="accent1" w:themeShade="BF"/>
      <w:sz w:val="32"/>
      <w:szCs w:val="32"/>
    </w:rPr>
  </w:style>
  <w:style w:type="paragraph" w:styleId="TOC1">
    <w:name w:val="toc 1"/>
    <w:basedOn w:val="Normal"/>
    <w:next w:val="Normal"/>
    <w:autoRedefine/>
    <w:uiPriority w:val="39"/>
    <w:unhideWhenUsed/>
    <w:rsid w:val="00521880"/>
    <w:pPr>
      <w:spacing w:after="100"/>
    </w:pPr>
  </w:style>
  <w:style w:type="character" w:styleId="Hyperlink">
    <w:name w:val="Hyperlink"/>
    <w:basedOn w:val="DefaultParagraphFont"/>
    <w:uiPriority w:val="99"/>
    <w:unhideWhenUsed/>
    <w:rsid w:val="00521880"/>
    <w:rPr>
      <w:color w:val="0563C1" w:themeColor="hyperlink"/>
      <w:u w:val="single"/>
    </w:rPr>
  </w:style>
  <w:style w:type="paragraph" w:styleId="NormalWeb">
    <w:name w:val="Normal (Web)"/>
    <w:basedOn w:val="Normal"/>
    <w:uiPriority w:val="99"/>
    <w:semiHidden/>
    <w:unhideWhenUsed/>
    <w:rsid w:val="00A35279"/>
    <w:pPr>
      <w:widowControl/>
      <w:autoSpaceDE/>
      <w:autoSpaceDN/>
      <w:spacing w:before="100" w:beforeAutospacing="1" w:after="100" w:afterAutospacing="1" w:line="240" w:lineRule="auto"/>
      <w:jc w:val="left"/>
    </w:pPr>
    <w:rPr>
      <w:szCs w:val="24"/>
      <w:lang w:val="en-US"/>
    </w:rPr>
  </w:style>
  <w:style w:type="paragraph" w:customStyle="1" w:styleId="cdx-listitem">
    <w:name w:val="cdx-list__item"/>
    <w:basedOn w:val="Normal"/>
    <w:rsid w:val="00E45841"/>
    <w:pPr>
      <w:widowControl/>
      <w:autoSpaceDE/>
      <w:autoSpaceDN/>
      <w:spacing w:before="100" w:beforeAutospacing="1" w:after="100" w:afterAutospacing="1" w:line="240" w:lineRule="auto"/>
      <w:jc w:val="left"/>
    </w:pPr>
    <w:rPr>
      <w:rFonts w:ascii="Times New Roman" w:hAnsi="Times New Roman"/>
      <w:szCs w:val="24"/>
      <w:lang w:val="en-US"/>
    </w:rPr>
  </w:style>
  <w:style w:type="character" w:customStyle="1" w:styleId="Heading4Char">
    <w:name w:val="Heading 4 Char"/>
    <w:basedOn w:val="DefaultParagraphFont"/>
    <w:link w:val="Heading4"/>
    <w:uiPriority w:val="9"/>
    <w:semiHidden/>
    <w:rsid w:val="00B31BD1"/>
    <w:rPr>
      <w:rFonts w:asciiTheme="majorHAnsi" w:eastAsiaTheme="majorEastAsia" w:hAnsiTheme="majorHAnsi" w:cstheme="majorBidi"/>
      <w:i/>
      <w:iCs/>
      <w:color w:val="2F5496" w:themeColor="accent1" w:themeShade="BF"/>
      <w:kern w:val="0"/>
      <w:sz w:val="24"/>
      <w:szCs w:val="22"/>
      <w:lang w:val="en-GB" w:bidi="ar-SA"/>
    </w:rPr>
  </w:style>
  <w:style w:type="paragraph" w:styleId="ListParagraph">
    <w:name w:val="List Paragraph"/>
    <w:basedOn w:val="Normal"/>
    <w:uiPriority w:val="34"/>
    <w:qFormat/>
    <w:rsid w:val="00A2546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33401237">
      <w:bodyDiv w:val="1"/>
      <w:marLeft w:val="0"/>
      <w:marRight w:val="0"/>
      <w:marTop w:val="0"/>
      <w:marBottom w:val="0"/>
      <w:divBdr>
        <w:top w:val="none" w:sz="0" w:space="0" w:color="auto"/>
        <w:left w:val="none" w:sz="0" w:space="0" w:color="auto"/>
        <w:bottom w:val="none" w:sz="0" w:space="0" w:color="auto"/>
        <w:right w:val="none" w:sz="0" w:space="0" w:color="auto"/>
      </w:divBdr>
    </w:div>
    <w:div w:id="522549348">
      <w:bodyDiv w:val="1"/>
      <w:marLeft w:val="0"/>
      <w:marRight w:val="0"/>
      <w:marTop w:val="0"/>
      <w:marBottom w:val="0"/>
      <w:divBdr>
        <w:top w:val="none" w:sz="0" w:space="0" w:color="auto"/>
        <w:left w:val="none" w:sz="0" w:space="0" w:color="auto"/>
        <w:bottom w:val="none" w:sz="0" w:space="0" w:color="auto"/>
        <w:right w:val="none" w:sz="0" w:space="0" w:color="auto"/>
      </w:divBdr>
    </w:div>
    <w:div w:id="1334064671">
      <w:bodyDiv w:val="1"/>
      <w:marLeft w:val="0"/>
      <w:marRight w:val="0"/>
      <w:marTop w:val="0"/>
      <w:marBottom w:val="0"/>
      <w:divBdr>
        <w:top w:val="none" w:sz="0" w:space="0" w:color="auto"/>
        <w:left w:val="none" w:sz="0" w:space="0" w:color="auto"/>
        <w:bottom w:val="none" w:sz="0" w:space="0" w:color="auto"/>
        <w:right w:val="none" w:sz="0" w:space="0" w:color="auto"/>
      </w:divBdr>
    </w:div>
    <w:div w:id="2037384382">
      <w:bodyDiv w:val="1"/>
      <w:marLeft w:val="0"/>
      <w:marRight w:val="0"/>
      <w:marTop w:val="0"/>
      <w:marBottom w:val="0"/>
      <w:divBdr>
        <w:top w:val="none" w:sz="0" w:space="0" w:color="auto"/>
        <w:left w:val="none" w:sz="0" w:space="0" w:color="auto"/>
        <w:bottom w:val="none" w:sz="0" w:space="0" w:color="auto"/>
        <w:right w:val="none" w:sz="0" w:space="0" w:color="auto"/>
      </w:divBdr>
    </w:div>
    <w:div w:id="20585520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hmhub.in/5th-sem-strategic-management-notes/leadership-and-management-style-a-strategic-guide-for-hospitality-industry-stud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CA70D7-6AA2-4A9B-88C1-235FC61BBB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2783</Words>
  <Characters>17975</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Andrea Rotaru</cp:lastModifiedBy>
  <cp:revision>2</cp:revision>
  <dcterms:created xsi:type="dcterms:W3CDTF">2024-05-27T10:37:00Z</dcterms:created>
  <dcterms:modified xsi:type="dcterms:W3CDTF">2024-05-27T10:37:00Z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af94568ae8c2da8bcd22389379940636a71d3147faf3bc9f2ed430ced6b86e4e</vt:lpwstr>
  </property>
</Properties>
</file>