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jc w:val="center"/>
        <w:rPr>
          <w:rFonts w:ascii="Nunito" w:eastAsia="Nunito" w:hAnsi="Nunito" w:cs="Nunito"/>
        </w:rPr>
      </w:pPr>
    </w:p>
    <w:p w:rsidR="0029678A" w:rsidRDefault="0029678A">
      <w:pPr>
        <w:rPr>
          <w:rFonts w:ascii="Nunito" w:eastAsia="Nunito" w:hAnsi="Nunito" w:cs="Nunito"/>
        </w:rPr>
      </w:pPr>
    </w:p>
    <w:p w:rsidR="0029678A" w:rsidRDefault="0029678A">
      <w:pPr>
        <w:jc w:val="center"/>
        <w:rPr>
          <w:rFonts w:ascii="Nunito" w:eastAsia="Nunito" w:hAnsi="Nunito" w:cs="Nunito"/>
        </w:rPr>
      </w:pPr>
    </w:p>
    <w:p w:rsidR="0029678A" w:rsidRDefault="007E77F8">
      <w:pPr>
        <w:pStyle w:val="Title"/>
        <w:jc w:val="center"/>
        <w:rPr>
          <w:rFonts w:ascii="Nunito" w:eastAsia="Nunito" w:hAnsi="Nunito" w:cs="Nunito"/>
        </w:rPr>
      </w:pPr>
      <w:bookmarkStart w:id="0" w:name="_8n5woo32nxv" w:colFirst="0" w:colLast="0"/>
      <w:bookmarkEnd w:id="0"/>
      <w:r>
        <w:rPr>
          <w:rFonts w:ascii="Nunito" w:eastAsia="Nunito" w:hAnsi="Nunito" w:cs="Nunito"/>
        </w:rPr>
        <w:t>Enterprise and Innovation Group Project: Computing Portfolio</w:t>
      </w:r>
    </w:p>
    <w:p w:rsidR="0029678A" w:rsidRDefault="007E77F8">
      <w:pPr>
        <w:pStyle w:val="Subtitle"/>
        <w:jc w:val="center"/>
        <w:rPr>
          <w:rFonts w:ascii="Nunito" w:eastAsia="Nunito" w:hAnsi="Nunito" w:cs="Nunito"/>
          <w:color w:val="000000"/>
        </w:rPr>
      </w:pPr>
      <w:bookmarkStart w:id="1" w:name="_x7mh7167mb7z" w:colFirst="0" w:colLast="0"/>
      <w:bookmarkEnd w:id="1"/>
      <w:r>
        <w:rPr>
          <w:rFonts w:ascii="Nunito" w:eastAsia="Nunito" w:hAnsi="Nunito" w:cs="Nunito"/>
          <w:color w:val="000000"/>
        </w:rPr>
        <w:t>By Matthew Overton</w:t>
      </w:r>
    </w:p>
    <w:p w:rsidR="0029678A" w:rsidRDefault="007E77F8">
      <w:pPr>
        <w:rPr>
          <w:rFonts w:ascii="Nunito" w:eastAsia="Nunito" w:hAnsi="Nunito" w:cs="Nunito"/>
        </w:rPr>
      </w:pPr>
      <w:r>
        <w:br w:type="page"/>
      </w:r>
    </w:p>
    <w:p w:rsidR="0029678A" w:rsidRDefault="0029678A">
      <w:pPr>
        <w:rPr>
          <w:rFonts w:ascii="Nunito" w:eastAsia="Nunito" w:hAnsi="Nunito" w:cs="Nunito"/>
        </w:rPr>
      </w:pPr>
    </w:p>
    <w:sdt>
      <w:sdtPr>
        <w:id w:val="-381638261"/>
        <w:docPartObj>
          <w:docPartGallery w:val="Table of Contents"/>
          <w:docPartUnique/>
        </w:docPartObj>
      </w:sdtPr>
      <w:sdtEndPr/>
      <w:sdtContent>
        <w:p w:rsidR="0029678A" w:rsidRDefault="007E77F8">
          <w:pPr>
            <w:tabs>
              <w:tab w:val="right" w:pos="9360"/>
            </w:tabs>
            <w:spacing w:before="80" w:line="240" w:lineRule="auto"/>
            <w:rPr>
              <w:rFonts w:ascii="Nunito" w:eastAsia="Nunito" w:hAnsi="Nunito" w:cs="Nunito"/>
              <w:b/>
              <w:noProof/>
              <w:color w:val="000000"/>
            </w:rPr>
          </w:pPr>
          <w:r>
            <w:fldChar w:fldCharType="begin"/>
          </w:r>
          <w:r>
            <w:instrText xml:space="preserve"> TOC \h \u \z </w:instrText>
          </w:r>
          <w:r>
            <w:fldChar w:fldCharType="separate"/>
          </w:r>
          <w:hyperlink w:anchor="_s72jkfy3frkc">
            <w:r>
              <w:rPr>
                <w:rFonts w:ascii="Nunito" w:eastAsia="Nunito" w:hAnsi="Nunito" w:cs="Nunito"/>
                <w:b/>
                <w:noProof/>
                <w:color w:val="000000"/>
              </w:rPr>
              <w:t>Ideation</w:t>
            </w:r>
          </w:hyperlink>
          <w:r>
            <w:rPr>
              <w:rFonts w:ascii="Nunito" w:eastAsia="Nunito" w:hAnsi="Nunito" w:cs="Nunito"/>
              <w:b/>
              <w:noProof/>
              <w:color w:val="000000"/>
            </w:rPr>
            <w:tab/>
          </w:r>
          <w:r>
            <w:rPr>
              <w:noProof/>
            </w:rPr>
            <w:fldChar w:fldCharType="begin"/>
          </w:r>
          <w:r>
            <w:rPr>
              <w:noProof/>
            </w:rPr>
            <w:instrText xml:space="preserve"> PAGEREF _s72jkfy3frkc \h </w:instrText>
          </w:r>
          <w:r>
            <w:rPr>
              <w:noProof/>
            </w:rPr>
          </w:r>
          <w:r>
            <w:rPr>
              <w:noProof/>
            </w:rPr>
            <w:fldChar w:fldCharType="separate"/>
          </w:r>
          <w:r w:rsidR="00D70BEC">
            <w:rPr>
              <w:noProof/>
            </w:rPr>
            <w:t>3</w:t>
          </w:r>
          <w:r>
            <w:rPr>
              <w:noProof/>
            </w:rPr>
            <w:fldChar w:fldCharType="end"/>
          </w:r>
        </w:p>
        <w:p w:rsidR="0029678A" w:rsidRDefault="007E77F8">
          <w:pPr>
            <w:tabs>
              <w:tab w:val="right" w:pos="9360"/>
            </w:tabs>
            <w:spacing w:before="60" w:line="240" w:lineRule="auto"/>
            <w:ind w:left="360"/>
            <w:rPr>
              <w:rFonts w:ascii="Nunito" w:eastAsia="Nunito" w:hAnsi="Nunito" w:cs="Nunito"/>
              <w:noProof/>
              <w:color w:val="000000"/>
            </w:rPr>
          </w:pPr>
          <w:hyperlink w:anchor="_qwn5hvy36txw">
            <w:r>
              <w:rPr>
                <w:rFonts w:ascii="Nunito" w:eastAsia="Nunito" w:hAnsi="Nunito" w:cs="Nunito"/>
                <w:noProof/>
                <w:color w:val="000000"/>
              </w:rPr>
              <w:t>Requirements</w:t>
            </w:r>
          </w:hyperlink>
          <w:r>
            <w:rPr>
              <w:rFonts w:ascii="Nunito" w:eastAsia="Nunito" w:hAnsi="Nunito" w:cs="Nunito"/>
              <w:noProof/>
              <w:color w:val="000000"/>
            </w:rPr>
            <w:tab/>
          </w:r>
          <w:r>
            <w:rPr>
              <w:noProof/>
            </w:rPr>
            <w:fldChar w:fldCharType="begin"/>
          </w:r>
          <w:r>
            <w:rPr>
              <w:noProof/>
            </w:rPr>
            <w:instrText xml:space="preserve"> PAGEREF _qwn5hvy36txw \h </w:instrText>
          </w:r>
          <w:r>
            <w:rPr>
              <w:noProof/>
            </w:rPr>
          </w:r>
          <w:r>
            <w:rPr>
              <w:noProof/>
            </w:rPr>
            <w:fldChar w:fldCharType="separate"/>
          </w:r>
          <w:r w:rsidR="00D70BEC">
            <w:rPr>
              <w:noProof/>
            </w:rPr>
            <w:t>3</w:t>
          </w:r>
          <w:r>
            <w:rPr>
              <w:noProof/>
            </w:rPr>
            <w:fldChar w:fldCharType="end"/>
          </w:r>
        </w:p>
        <w:p w:rsidR="0029678A" w:rsidRDefault="007E77F8">
          <w:pPr>
            <w:tabs>
              <w:tab w:val="right" w:pos="9360"/>
            </w:tabs>
            <w:spacing w:before="60" w:line="240" w:lineRule="auto"/>
            <w:ind w:left="360"/>
            <w:rPr>
              <w:rFonts w:ascii="Nunito" w:eastAsia="Nunito" w:hAnsi="Nunito" w:cs="Nunito"/>
              <w:noProof/>
              <w:color w:val="000000"/>
            </w:rPr>
          </w:pPr>
          <w:hyperlink w:anchor="_gqokdcitlfrw">
            <w:r>
              <w:rPr>
                <w:rFonts w:ascii="Nunito" w:eastAsia="Nunito" w:hAnsi="Nunito" w:cs="Nunito"/>
                <w:noProof/>
                <w:color w:val="000000"/>
              </w:rPr>
              <w:t>Minimum Viable Product</w:t>
            </w:r>
          </w:hyperlink>
          <w:r>
            <w:rPr>
              <w:rFonts w:ascii="Nunito" w:eastAsia="Nunito" w:hAnsi="Nunito" w:cs="Nunito"/>
              <w:noProof/>
              <w:color w:val="000000"/>
            </w:rPr>
            <w:tab/>
          </w:r>
          <w:r>
            <w:rPr>
              <w:noProof/>
            </w:rPr>
            <w:fldChar w:fldCharType="begin"/>
          </w:r>
          <w:r>
            <w:rPr>
              <w:noProof/>
            </w:rPr>
            <w:instrText xml:space="preserve"> PAGEREF _gqokdcitlfrw \h </w:instrText>
          </w:r>
          <w:r>
            <w:rPr>
              <w:noProof/>
            </w:rPr>
          </w:r>
          <w:r>
            <w:rPr>
              <w:noProof/>
            </w:rPr>
            <w:fldChar w:fldCharType="separate"/>
          </w:r>
          <w:r w:rsidR="00D70BEC">
            <w:rPr>
              <w:noProof/>
            </w:rPr>
            <w:t>3</w:t>
          </w:r>
          <w:r>
            <w:rPr>
              <w:noProof/>
            </w:rPr>
            <w:fldChar w:fldCharType="end"/>
          </w:r>
        </w:p>
        <w:p w:rsidR="0029678A" w:rsidRDefault="007E77F8">
          <w:pPr>
            <w:tabs>
              <w:tab w:val="right" w:pos="9360"/>
            </w:tabs>
            <w:spacing w:before="60" w:line="240" w:lineRule="auto"/>
            <w:ind w:left="360"/>
            <w:rPr>
              <w:rFonts w:ascii="Nunito" w:eastAsia="Nunito" w:hAnsi="Nunito" w:cs="Nunito"/>
              <w:noProof/>
              <w:color w:val="000000"/>
            </w:rPr>
          </w:pPr>
          <w:hyperlink w:anchor="_pjw0ixpje0wx">
            <w:r>
              <w:rPr>
                <w:rFonts w:ascii="Nunito" w:eastAsia="Nunito" w:hAnsi="Nunito" w:cs="Nunito"/>
                <w:noProof/>
                <w:color w:val="000000"/>
              </w:rPr>
              <w:t>Documentation</w:t>
            </w:r>
          </w:hyperlink>
          <w:r>
            <w:rPr>
              <w:rFonts w:ascii="Nunito" w:eastAsia="Nunito" w:hAnsi="Nunito" w:cs="Nunito"/>
              <w:noProof/>
              <w:color w:val="000000"/>
            </w:rPr>
            <w:tab/>
          </w:r>
          <w:r>
            <w:rPr>
              <w:noProof/>
            </w:rPr>
            <w:fldChar w:fldCharType="begin"/>
          </w:r>
          <w:r>
            <w:rPr>
              <w:noProof/>
            </w:rPr>
            <w:instrText xml:space="preserve"> PAGEREF _pjw0ixpje0wx \h </w:instrText>
          </w:r>
          <w:r>
            <w:rPr>
              <w:noProof/>
            </w:rPr>
          </w:r>
          <w:r>
            <w:rPr>
              <w:noProof/>
            </w:rPr>
            <w:fldChar w:fldCharType="separate"/>
          </w:r>
          <w:r w:rsidR="00D70BEC">
            <w:rPr>
              <w:noProof/>
            </w:rPr>
            <w:t>4</w:t>
          </w:r>
          <w:r>
            <w:rPr>
              <w:noProof/>
            </w:rPr>
            <w:fldChar w:fldCharType="end"/>
          </w:r>
        </w:p>
        <w:p w:rsidR="0029678A" w:rsidRDefault="007E77F8">
          <w:pPr>
            <w:tabs>
              <w:tab w:val="right" w:pos="9360"/>
            </w:tabs>
            <w:spacing w:before="60" w:line="240" w:lineRule="auto"/>
            <w:ind w:left="720"/>
            <w:rPr>
              <w:rFonts w:ascii="Nunito" w:eastAsia="Nunito" w:hAnsi="Nunito" w:cs="Nunito"/>
              <w:noProof/>
              <w:color w:val="000000"/>
            </w:rPr>
          </w:pPr>
          <w:hyperlink w:anchor="_8j2h3eyt8ukg">
            <w:r>
              <w:rPr>
                <w:rFonts w:ascii="Nunito" w:eastAsia="Nunito" w:hAnsi="Nunito" w:cs="Nunito"/>
                <w:noProof/>
                <w:color w:val="000000"/>
              </w:rPr>
              <w:t>Entity Relationship Diagram</w:t>
            </w:r>
          </w:hyperlink>
          <w:r>
            <w:rPr>
              <w:rFonts w:ascii="Nunito" w:eastAsia="Nunito" w:hAnsi="Nunito" w:cs="Nunito"/>
              <w:noProof/>
              <w:color w:val="000000"/>
            </w:rPr>
            <w:tab/>
          </w:r>
          <w:r>
            <w:rPr>
              <w:noProof/>
            </w:rPr>
            <w:fldChar w:fldCharType="begin"/>
          </w:r>
          <w:r>
            <w:rPr>
              <w:noProof/>
            </w:rPr>
            <w:instrText xml:space="preserve"> PAGEREF _8j2h3eyt8ukg \h </w:instrText>
          </w:r>
          <w:r>
            <w:rPr>
              <w:noProof/>
            </w:rPr>
          </w:r>
          <w:r>
            <w:rPr>
              <w:noProof/>
            </w:rPr>
            <w:fldChar w:fldCharType="separate"/>
          </w:r>
          <w:r w:rsidR="00D70BEC">
            <w:rPr>
              <w:noProof/>
            </w:rPr>
            <w:t>4</w:t>
          </w:r>
          <w:r>
            <w:rPr>
              <w:noProof/>
            </w:rPr>
            <w:fldChar w:fldCharType="end"/>
          </w:r>
        </w:p>
        <w:p w:rsidR="0029678A" w:rsidRDefault="007E77F8">
          <w:pPr>
            <w:tabs>
              <w:tab w:val="right" w:pos="9360"/>
            </w:tabs>
            <w:spacing w:before="60" w:line="240" w:lineRule="auto"/>
            <w:ind w:left="720"/>
            <w:rPr>
              <w:rFonts w:ascii="Nunito" w:eastAsia="Nunito" w:hAnsi="Nunito" w:cs="Nunito"/>
              <w:noProof/>
              <w:color w:val="000000"/>
            </w:rPr>
          </w:pPr>
          <w:hyperlink w:anchor="_4i8syos3qvy">
            <w:r>
              <w:rPr>
                <w:rFonts w:ascii="Nunito" w:eastAsia="Nunito" w:hAnsi="Nunito" w:cs="Nunito"/>
                <w:noProof/>
                <w:color w:val="000000"/>
              </w:rPr>
              <w:t>Basic Layout</w:t>
            </w:r>
          </w:hyperlink>
          <w:r>
            <w:rPr>
              <w:rFonts w:ascii="Nunito" w:eastAsia="Nunito" w:hAnsi="Nunito" w:cs="Nunito"/>
              <w:noProof/>
              <w:color w:val="000000"/>
            </w:rPr>
            <w:tab/>
          </w:r>
          <w:r>
            <w:rPr>
              <w:noProof/>
            </w:rPr>
            <w:fldChar w:fldCharType="begin"/>
          </w:r>
          <w:r>
            <w:rPr>
              <w:noProof/>
            </w:rPr>
            <w:instrText xml:space="preserve"> PAGEREF _4i8syos3qvy \h </w:instrText>
          </w:r>
          <w:r>
            <w:rPr>
              <w:noProof/>
            </w:rPr>
          </w:r>
          <w:r>
            <w:rPr>
              <w:noProof/>
            </w:rPr>
            <w:fldChar w:fldCharType="separate"/>
          </w:r>
          <w:r w:rsidR="00D70BEC">
            <w:rPr>
              <w:noProof/>
            </w:rPr>
            <w:t>4</w:t>
          </w:r>
          <w:r>
            <w:rPr>
              <w:noProof/>
            </w:rPr>
            <w:fldChar w:fldCharType="end"/>
          </w:r>
        </w:p>
        <w:p w:rsidR="0029678A" w:rsidRDefault="007E77F8">
          <w:pPr>
            <w:tabs>
              <w:tab w:val="right" w:pos="9360"/>
            </w:tabs>
            <w:spacing w:before="60" w:line="240" w:lineRule="auto"/>
            <w:ind w:left="1080"/>
            <w:rPr>
              <w:rFonts w:ascii="Nunito" w:eastAsia="Nunito" w:hAnsi="Nunito" w:cs="Nunito"/>
              <w:noProof/>
              <w:color w:val="000000"/>
            </w:rPr>
          </w:pPr>
          <w:hyperlink w:anchor="_wo019tvjmcuv">
            <w:r>
              <w:rPr>
                <w:rFonts w:ascii="Nunito" w:eastAsia="Nunito" w:hAnsi="Nunito" w:cs="Nunito"/>
                <w:noProof/>
                <w:color w:val="000000"/>
              </w:rPr>
              <w:t>Homepage</w:t>
            </w:r>
          </w:hyperlink>
          <w:r>
            <w:rPr>
              <w:rFonts w:ascii="Nunito" w:eastAsia="Nunito" w:hAnsi="Nunito" w:cs="Nunito"/>
              <w:noProof/>
              <w:color w:val="000000"/>
            </w:rPr>
            <w:tab/>
          </w:r>
          <w:r>
            <w:rPr>
              <w:noProof/>
            </w:rPr>
            <w:fldChar w:fldCharType="begin"/>
          </w:r>
          <w:r>
            <w:rPr>
              <w:noProof/>
            </w:rPr>
            <w:instrText xml:space="preserve"> PAGEREF _wo019tvjmcuv \h </w:instrText>
          </w:r>
          <w:r>
            <w:rPr>
              <w:noProof/>
            </w:rPr>
          </w:r>
          <w:r>
            <w:rPr>
              <w:noProof/>
            </w:rPr>
            <w:fldChar w:fldCharType="separate"/>
          </w:r>
          <w:r w:rsidR="00D70BEC">
            <w:rPr>
              <w:noProof/>
            </w:rPr>
            <w:t>5</w:t>
          </w:r>
          <w:r>
            <w:rPr>
              <w:noProof/>
            </w:rPr>
            <w:fldChar w:fldCharType="end"/>
          </w:r>
        </w:p>
        <w:p w:rsidR="0029678A" w:rsidRDefault="007E77F8">
          <w:pPr>
            <w:tabs>
              <w:tab w:val="right" w:pos="9360"/>
            </w:tabs>
            <w:spacing w:before="60" w:line="240" w:lineRule="auto"/>
            <w:ind w:left="1080"/>
            <w:rPr>
              <w:rFonts w:ascii="Nunito" w:eastAsia="Nunito" w:hAnsi="Nunito" w:cs="Nunito"/>
              <w:noProof/>
              <w:color w:val="000000"/>
            </w:rPr>
          </w:pPr>
          <w:hyperlink w:anchor="_k3trs7hyroid">
            <w:r>
              <w:rPr>
                <w:rFonts w:ascii="Nunito" w:eastAsia="Nunito" w:hAnsi="Nunito" w:cs="Nunito"/>
                <w:noProof/>
                <w:color w:val="000000"/>
              </w:rPr>
              <w:t>Food Map</w:t>
            </w:r>
          </w:hyperlink>
          <w:r>
            <w:rPr>
              <w:rFonts w:ascii="Nunito" w:eastAsia="Nunito" w:hAnsi="Nunito" w:cs="Nunito"/>
              <w:noProof/>
              <w:color w:val="000000"/>
            </w:rPr>
            <w:tab/>
          </w:r>
          <w:r>
            <w:rPr>
              <w:noProof/>
            </w:rPr>
            <w:fldChar w:fldCharType="begin"/>
          </w:r>
          <w:r>
            <w:rPr>
              <w:noProof/>
            </w:rPr>
            <w:instrText xml:space="preserve"> PAGEREF _k3trs7hyroid \h </w:instrText>
          </w:r>
          <w:r>
            <w:rPr>
              <w:noProof/>
            </w:rPr>
          </w:r>
          <w:r>
            <w:rPr>
              <w:noProof/>
            </w:rPr>
            <w:fldChar w:fldCharType="separate"/>
          </w:r>
          <w:r w:rsidR="00D70BEC">
            <w:rPr>
              <w:noProof/>
            </w:rPr>
            <w:t>5</w:t>
          </w:r>
          <w:r>
            <w:rPr>
              <w:noProof/>
            </w:rPr>
            <w:fldChar w:fldCharType="end"/>
          </w:r>
        </w:p>
        <w:p w:rsidR="0029678A" w:rsidRDefault="007E77F8">
          <w:pPr>
            <w:tabs>
              <w:tab w:val="right" w:pos="9360"/>
            </w:tabs>
            <w:spacing w:before="60" w:line="240" w:lineRule="auto"/>
            <w:ind w:left="1080"/>
            <w:rPr>
              <w:rFonts w:ascii="Nunito" w:eastAsia="Nunito" w:hAnsi="Nunito" w:cs="Nunito"/>
              <w:noProof/>
              <w:color w:val="000000"/>
            </w:rPr>
          </w:pPr>
          <w:hyperlink w:anchor="_i63943ai7dxd">
            <w:r>
              <w:rPr>
                <w:rFonts w:ascii="Nunito" w:eastAsia="Nunito" w:hAnsi="Nunito" w:cs="Nunito"/>
                <w:noProof/>
                <w:color w:val="000000"/>
              </w:rPr>
              <w:t>Food Details</w:t>
            </w:r>
          </w:hyperlink>
          <w:r>
            <w:rPr>
              <w:rFonts w:ascii="Nunito" w:eastAsia="Nunito" w:hAnsi="Nunito" w:cs="Nunito"/>
              <w:noProof/>
              <w:color w:val="000000"/>
            </w:rPr>
            <w:tab/>
          </w:r>
          <w:r>
            <w:rPr>
              <w:noProof/>
            </w:rPr>
            <w:fldChar w:fldCharType="begin"/>
          </w:r>
          <w:r>
            <w:rPr>
              <w:noProof/>
            </w:rPr>
            <w:instrText xml:space="preserve"> PAGEREF _i63943ai7dxd \h </w:instrText>
          </w:r>
          <w:r>
            <w:rPr>
              <w:noProof/>
            </w:rPr>
          </w:r>
          <w:r>
            <w:rPr>
              <w:noProof/>
            </w:rPr>
            <w:fldChar w:fldCharType="separate"/>
          </w:r>
          <w:r w:rsidR="00D70BEC">
            <w:rPr>
              <w:noProof/>
            </w:rPr>
            <w:t>6</w:t>
          </w:r>
          <w:r>
            <w:rPr>
              <w:noProof/>
            </w:rPr>
            <w:fldChar w:fldCharType="end"/>
          </w:r>
        </w:p>
        <w:p w:rsidR="0029678A" w:rsidRDefault="007E77F8">
          <w:pPr>
            <w:tabs>
              <w:tab w:val="right" w:pos="9360"/>
            </w:tabs>
            <w:spacing w:before="60" w:line="240" w:lineRule="auto"/>
            <w:ind w:left="1080"/>
            <w:rPr>
              <w:rFonts w:ascii="Nunito" w:eastAsia="Nunito" w:hAnsi="Nunito" w:cs="Nunito"/>
              <w:noProof/>
              <w:color w:val="000000"/>
            </w:rPr>
          </w:pPr>
          <w:hyperlink w:anchor="_tewijhsfnajo">
            <w:r>
              <w:rPr>
                <w:rFonts w:ascii="Nunito" w:eastAsia="Nunito" w:hAnsi="Nunito" w:cs="Nunito"/>
                <w:noProof/>
                <w:color w:val="000000"/>
              </w:rPr>
              <w:t>Contact</w:t>
            </w:r>
          </w:hyperlink>
          <w:r>
            <w:rPr>
              <w:rFonts w:ascii="Nunito" w:eastAsia="Nunito" w:hAnsi="Nunito" w:cs="Nunito"/>
              <w:noProof/>
              <w:color w:val="000000"/>
            </w:rPr>
            <w:tab/>
          </w:r>
          <w:r>
            <w:rPr>
              <w:noProof/>
            </w:rPr>
            <w:fldChar w:fldCharType="begin"/>
          </w:r>
          <w:r>
            <w:rPr>
              <w:noProof/>
            </w:rPr>
            <w:instrText xml:space="preserve"> PAGEREF _tewijhsfnajo \h </w:instrText>
          </w:r>
          <w:r>
            <w:rPr>
              <w:noProof/>
            </w:rPr>
          </w:r>
          <w:r>
            <w:rPr>
              <w:noProof/>
            </w:rPr>
            <w:fldChar w:fldCharType="separate"/>
          </w:r>
          <w:r w:rsidR="00D70BEC">
            <w:rPr>
              <w:noProof/>
            </w:rPr>
            <w:t>7</w:t>
          </w:r>
          <w:r>
            <w:rPr>
              <w:noProof/>
            </w:rPr>
            <w:fldChar w:fldCharType="end"/>
          </w:r>
        </w:p>
        <w:p w:rsidR="0029678A" w:rsidRDefault="007E77F8">
          <w:pPr>
            <w:tabs>
              <w:tab w:val="right" w:pos="9360"/>
            </w:tabs>
            <w:spacing w:before="60" w:line="240" w:lineRule="auto"/>
            <w:ind w:left="1080"/>
            <w:rPr>
              <w:rFonts w:ascii="Nunito" w:eastAsia="Nunito" w:hAnsi="Nunito" w:cs="Nunito"/>
              <w:noProof/>
              <w:color w:val="000000"/>
            </w:rPr>
          </w:pPr>
          <w:hyperlink w:anchor="_kygj7t8xg9ga">
            <w:r>
              <w:rPr>
                <w:rFonts w:ascii="Nunito" w:eastAsia="Nunito" w:hAnsi="Nunito" w:cs="Nunito"/>
                <w:noProof/>
                <w:color w:val="000000"/>
              </w:rPr>
              <w:t>Profile</w:t>
            </w:r>
          </w:hyperlink>
          <w:r>
            <w:rPr>
              <w:rFonts w:ascii="Nunito" w:eastAsia="Nunito" w:hAnsi="Nunito" w:cs="Nunito"/>
              <w:noProof/>
              <w:color w:val="000000"/>
            </w:rPr>
            <w:tab/>
          </w:r>
          <w:r>
            <w:rPr>
              <w:noProof/>
            </w:rPr>
            <w:fldChar w:fldCharType="begin"/>
          </w:r>
          <w:r>
            <w:rPr>
              <w:noProof/>
            </w:rPr>
            <w:instrText xml:space="preserve"> PAGEREF _kygj7t8xg9ga \h </w:instrText>
          </w:r>
          <w:r>
            <w:rPr>
              <w:noProof/>
            </w:rPr>
          </w:r>
          <w:r>
            <w:rPr>
              <w:noProof/>
            </w:rPr>
            <w:fldChar w:fldCharType="separate"/>
          </w:r>
          <w:r w:rsidR="00D70BEC">
            <w:rPr>
              <w:noProof/>
            </w:rPr>
            <w:t>7</w:t>
          </w:r>
          <w:r>
            <w:rPr>
              <w:noProof/>
            </w:rPr>
            <w:fldChar w:fldCharType="end"/>
          </w:r>
        </w:p>
        <w:p w:rsidR="0029678A" w:rsidRDefault="007E77F8">
          <w:pPr>
            <w:tabs>
              <w:tab w:val="right" w:pos="9360"/>
            </w:tabs>
            <w:spacing w:before="200" w:line="240" w:lineRule="auto"/>
            <w:rPr>
              <w:rFonts w:ascii="Nunito" w:eastAsia="Nunito" w:hAnsi="Nunito" w:cs="Nunito"/>
              <w:b/>
              <w:noProof/>
              <w:color w:val="000000"/>
            </w:rPr>
          </w:pPr>
          <w:hyperlink w:anchor="_inypcpaqs23u">
            <w:r>
              <w:rPr>
                <w:rFonts w:ascii="Nunito" w:eastAsia="Nunito" w:hAnsi="Nunito" w:cs="Nunito"/>
                <w:b/>
                <w:noProof/>
                <w:color w:val="000000"/>
              </w:rPr>
              <w:t>Development</w:t>
            </w:r>
          </w:hyperlink>
          <w:r>
            <w:rPr>
              <w:rFonts w:ascii="Nunito" w:eastAsia="Nunito" w:hAnsi="Nunito" w:cs="Nunito"/>
              <w:b/>
              <w:noProof/>
              <w:color w:val="000000"/>
            </w:rPr>
            <w:tab/>
          </w:r>
          <w:r>
            <w:rPr>
              <w:noProof/>
            </w:rPr>
            <w:fldChar w:fldCharType="begin"/>
          </w:r>
          <w:r>
            <w:rPr>
              <w:noProof/>
            </w:rPr>
            <w:instrText xml:space="preserve"> PA</w:instrText>
          </w:r>
          <w:r>
            <w:rPr>
              <w:noProof/>
            </w:rPr>
            <w:instrText xml:space="preserve">GEREF _inypcpaqs23u \h </w:instrText>
          </w:r>
          <w:r>
            <w:rPr>
              <w:noProof/>
            </w:rPr>
          </w:r>
          <w:r>
            <w:rPr>
              <w:noProof/>
            </w:rPr>
            <w:fldChar w:fldCharType="separate"/>
          </w:r>
          <w:r w:rsidR="00D70BEC">
            <w:rPr>
              <w:noProof/>
            </w:rPr>
            <w:t>8</w:t>
          </w:r>
          <w:r>
            <w:rPr>
              <w:noProof/>
            </w:rPr>
            <w:fldChar w:fldCharType="end"/>
          </w:r>
        </w:p>
        <w:p w:rsidR="0029678A" w:rsidRDefault="007E77F8">
          <w:pPr>
            <w:tabs>
              <w:tab w:val="right" w:pos="9360"/>
            </w:tabs>
            <w:spacing w:before="60" w:line="240" w:lineRule="auto"/>
            <w:ind w:left="360"/>
            <w:rPr>
              <w:rFonts w:ascii="Nunito" w:eastAsia="Nunito" w:hAnsi="Nunito" w:cs="Nunito"/>
              <w:noProof/>
              <w:color w:val="000000"/>
            </w:rPr>
          </w:pPr>
          <w:hyperlink w:anchor="_336x6psazdbu">
            <w:r>
              <w:rPr>
                <w:rFonts w:ascii="Nunito" w:eastAsia="Nunito" w:hAnsi="Nunito" w:cs="Nunito"/>
                <w:noProof/>
                <w:color w:val="000000"/>
              </w:rPr>
              <w:t>Final Look, Backend Infrastructure and Key Features</w:t>
            </w:r>
          </w:hyperlink>
          <w:r>
            <w:rPr>
              <w:rFonts w:ascii="Nunito" w:eastAsia="Nunito" w:hAnsi="Nunito" w:cs="Nunito"/>
              <w:noProof/>
              <w:color w:val="000000"/>
            </w:rPr>
            <w:tab/>
          </w:r>
          <w:r>
            <w:rPr>
              <w:noProof/>
            </w:rPr>
            <w:fldChar w:fldCharType="begin"/>
          </w:r>
          <w:r>
            <w:rPr>
              <w:noProof/>
            </w:rPr>
            <w:instrText xml:space="preserve"> PAGEREF _336x6psazdbu \h </w:instrText>
          </w:r>
          <w:r>
            <w:rPr>
              <w:noProof/>
            </w:rPr>
          </w:r>
          <w:r>
            <w:rPr>
              <w:noProof/>
            </w:rPr>
            <w:fldChar w:fldCharType="separate"/>
          </w:r>
          <w:r w:rsidR="00D70BEC">
            <w:rPr>
              <w:noProof/>
            </w:rPr>
            <w:t>8</w:t>
          </w:r>
          <w:r>
            <w:rPr>
              <w:noProof/>
            </w:rPr>
            <w:fldChar w:fldCharType="end"/>
          </w:r>
        </w:p>
        <w:p w:rsidR="0029678A" w:rsidRDefault="007E77F8">
          <w:pPr>
            <w:tabs>
              <w:tab w:val="right" w:pos="9360"/>
            </w:tabs>
            <w:spacing w:before="60" w:line="240" w:lineRule="auto"/>
            <w:ind w:left="720"/>
            <w:rPr>
              <w:rFonts w:ascii="Nunito" w:eastAsia="Nunito" w:hAnsi="Nunito" w:cs="Nunito"/>
              <w:noProof/>
              <w:color w:val="000000"/>
            </w:rPr>
          </w:pPr>
          <w:hyperlink w:anchor="_1adgd78gunzh">
            <w:r>
              <w:rPr>
                <w:rFonts w:ascii="Nunito" w:eastAsia="Nunito" w:hAnsi="Nunito" w:cs="Nunito"/>
                <w:noProof/>
                <w:color w:val="000000"/>
              </w:rPr>
              <w:t>Login</w:t>
            </w:r>
          </w:hyperlink>
          <w:r>
            <w:rPr>
              <w:rFonts w:ascii="Nunito" w:eastAsia="Nunito" w:hAnsi="Nunito" w:cs="Nunito"/>
              <w:noProof/>
              <w:color w:val="000000"/>
            </w:rPr>
            <w:tab/>
          </w:r>
          <w:r>
            <w:rPr>
              <w:noProof/>
            </w:rPr>
            <w:fldChar w:fldCharType="begin"/>
          </w:r>
          <w:r>
            <w:rPr>
              <w:noProof/>
            </w:rPr>
            <w:instrText xml:space="preserve"> PAGEREF _1adgd78gunzh \h </w:instrText>
          </w:r>
          <w:r>
            <w:rPr>
              <w:noProof/>
            </w:rPr>
          </w:r>
          <w:r>
            <w:rPr>
              <w:noProof/>
            </w:rPr>
            <w:fldChar w:fldCharType="separate"/>
          </w:r>
          <w:r w:rsidR="00D70BEC">
            <w:rPr>
              <w:noProof/>
            </w:rPr>
            <w:t>8</w:t>
          </w:r>
          <w:r>
            <w:rPr>
              <w:noProof/>
            </w:rPr>
            <w:fldChar w:fldCharType="end"/>
          </w:r>
        </w:p>
        <w:p w:rsidR="0029678A" w:rsidRDefault="007E77F8">
          <w:pPr>
            <w:tabs>
              <w:tab w:val="right" w:pos="9360"/>
            </w:tabs>
            <w:spacing w:before="60" w:line="240" w:lineRule="auto"/>
            <w:ind w:left="720"/>
            <w:rPr>
              <w:rFonts w:ascii="Nunito" w:eastAsia="Nunito" w:hAnsi="Nunito" w:cs="Nunito"/>
              <w:noProof/>
              <w:color w:val="000000"/>
            </w:rPr>
          </w:pPr>
          <w:hyperlink w:anchor="_w49o0w9k8lf1">
            <w:r>
              <w:rPr>
                <w:rFonts w:ascii="Nunito" w:eastAsia="Nunito" w:hAnsi="Nunito" w:cs="Nunito"/>
                <w:noProof/>
                <w:color w:val="000000"/>
              </w:rPr>
              <w:t>Register</w:t>
            </w:r>
          </w:hyperlink>
          <w:r>
            <w:rPr>
              <w:rFonts w:ascii="Nunito" w:eastAsia="Nunito" w:hAnsi="Nunito" w:cs="Nunito"/>
              <w:noProof/>
              <w:color w:val="000000"/>
            </w:rPr>
            <w:tab/>
          </w:r>
          <w:r>
            <w:rPr>
              <w:noProof/>
            </w:rPr>
            <w:fldChar w:fldCharType="begin"/>
          </w:r>
          <w:r>
            <w:rPr>
              <w:noProof/>
            </w:rPr>
            <w:instrText xml:space="preserve"> PAGEREF _w49o0w9k8lf1 \h </w:instrText>
          </w:r>
          <w:r>
            <w:rPr>
              <w:noProof/>
            </w:rPr>
          </w:r>
          <w:r>
            <w:rPr>
              <w:noProof/>
            </w:rPr>
            <w:fldChar w:fldCharType="separate"/>
          </w:r>
          <w:r w:rsidR="00D70BEC">
            <w:rPr>
              <w:noProof/>
            </w:rPr>
            <w:t>10</w:t>
          </w:r>
          <w:r>
            <w:rPr>
              <w:noProof/>
            </w:rPr>
            <w:fldChar w:fldCharType="end"/>
          </w:r>
        </w:p>
        <w:p w:rsidR="0029678A" w:rsidRDefault="007E77F8">
          <w:pPr>
            <w:tabs>
              <w:tab w:val="right" w:pos="9360"/>
            </w:tabs>
            <w:spacing w:before="60" w:line="240" w:lineRule="auto"/>
            <w:ind w:left="720"/>
            <w:rPr>
              <w:rFonts w:ascii="Nunito" w:eastAsia="Nunito" w:hAnsi="Nunito" w:cs="Nunito"/>
              <w:noProof/>
              <w:color w:val="000000"/>
            </w:rPr>
          </w:pPr>
          <w:hyperlink w:anchor="_1fl3ud8cjxqj">
            <w:r>
              <w:rPr>
                <w:rFonts w:ascii="Nunito" w:eastAsia="Nunito" w:hAnsi="Nunito" w:cs="Nunito"/>
                <w:noProof/>
                <w:color w:val="000000"/>
              </w:rPr>
              <w:t>Homepage</w:t>
            </w:r>
          </w:hyperlink>
          <w:r>
            <w:rPr>
              <w:rFonts w:ascii="Nunito" w:eastAsia="Nunito" w:hAnsi="Nunito" w:cs="Nunito"/>
              <w:noProof/>
              <w:color w:val="000000"/>
            </w:rPr>
            <w:tab/>
          </w:r>
          <w:r>
            <w:rPr>
              <w:noProof/>
            </w:rPr>
            <w:fldChar w:fldCharType="begin"/>
          </w:r>
          <w:r>
            <w:rPr>
              <w:noProof/>
            </w:rPr>
            <w:instrText xml:space="preserve"> PAGEREF _1fl3ud8cjxqj \h </w:instrText>
          </w:r>
          <w:r>
            <w:rPr>
              <w:noProof/>
            </w:rPr>
          </w:r>
          <w:r>
            <w:rPr>
              <w:noProof/>
            </w:rPr>
            <w:fldChar w:fldCharType="separate"/>
          </w:r>
          <w:r w:rsidR="00D70BEC">
            <w:rPr>
              <w:noProof/>
            </w:rPr>
            <w:t>11</w:t>
          </w:r>
          <w:r>
            <w:rPr>
              <w:noProof/>
            </w:rPr>
            <w:fldChar w:fldCharType="end"/>
          </w:r>
        </w:p>
        <w:p w:rsidR="0029678A" w:rsidRDefault="007E77F8">
          <w:pPr>
            <w:tabs>
              <w:tab w:val="right" w:pos="9360"/>
            </w:tabs>
            <w:spacing w:before="60" w:line="240" w:lineRule="auto"/>
            <w:ind w:left="720"/>
            <w:rPr>
              <w:rFonts w:ascii="Nunito" w:eastAsia="Nunito" w:hAnsi="Nunito" w:cs="Nunito"/>
              <w:noProof/>
              <w:color w:val="000000"/>
            </w:rPr>
          </w:pPr>
          <w:hyperlink w:anchor="_ihkj5cyg52po">
            <w:r>
              <w:rPr>
                <w:rFonts w:ascii="Nunito" w:eastAsia="Nunito" w:hAnsi="Nunito" w:cs="Nunito"/>
                <w:noProof/>
                <w:color w:val="000000"/>
              </w:rPr>
              <w:t>Food Map</w:t>
            </w:r>
          </w:hyperlink>
          <w:r>
            <w:rPr>
              <w:rFonts w:ascii="Nunito" w:eastAsia="Nunito" w:hAnsi="Nunito" w:cs="Nunito"/>
              <w:noProof/>
              <w:color w:val="000000"/>
            </w:rPr>
            <w:tab/>
          </w:r>
          <w:r>
            <w:rPr>
              <w:noProof/>
            </w:rPr>
            <w:fldChar w:fldCharType="begin"/>
          </w:r>
          <w:r>
            <w:rPr>
              <w:noProof/>
            </w:rPr>
            <w:instrText xml:space="preserve"> PAG</w:instrText>
          </w:r>
          <w:r>
            <w:rPr>
              <w:noProof/>
            </w:rPr>
            <w:instrText xml:space="preserve">EREF _ihkj5cyg52po \h </w:instrText>
          </w:r>
          <w:r>
            <w:rPr>
              <w:noProof/>
            </w:rPr>
          </w:r>
          <w:r>
            <w:rPr>
              <w:noProof/>
            </w:rPr>
            <w:fldChar w:fldCharType="separate"/>
          </w:r>
          <w:r w:rsidR="00D70BEC">
            <w:rPr>
              <w:noProof/>
            </w:rPr>
            <w:t>12</w:t>
          </w:r>
          <w:r>
            <w:rPr>
              <w:noProof/>
            </w:rPr>
            <w:fldChar w:fldCharType="end"/>
          </w:r>
        </w:p>
        <w:p w:rsidR="0029678A" w:rsidRDefault="007E77F8">
          <w:pPr>
            <w:tabs>
              <w:tab w:val="right" w:pos="9360"/>
            </w:tabs>
            <w:spacing w:before="60" w:line="240" w:lineRule="auto"/>
            <w:ind w:left="720"/>
            <w:rPr>
              <w:rFonts w:ascii="Nunito" w:eastAsia="Nunito" w:hAnsi="Nunito" w:cs="Nunito"/>
              <w:noProof/>
              <w:color w:val="000000"/>
            </w:rPr>
          </w:pPr>
          <w:hyperlink w:anchor="_d4gofxqdlqnk">
            <w:r>
              <w:rPr>
                <w:rFonts w:ascii="Nunito" w:eastAsia="Nunito" w:hAnsi="Nunito" w:cs="Nunito"/>
                <w:noProof/>
                <w:color w:val="000000"/>
              </w:rPr>
              <w:t>Food Details</w:t>
            </w:r>
          </w:hyperlink>
          <w:r>
            <w:rPr>
              <w:rFonts w:ascii="Nunito" w:eastAsia="Nunito" w:hAnsi="Nunito" w:cs="Nunito"/>
              <w:noProof/>
              <w:color w:val="000000"/>
            </w:rPr>
            <w:tab/>
          </w:r>
          <w:r>
            <w:rPr>
              <w:noProof/>
            </w:rPr>
            <w:fldChar w:fldCharType="begin"/>
          </w:r>
          <w:r>
            <w:rPr>
              <w:noProof/>
            </w:rPr>
            <w:instrText xml:space="preserve"> PAGEREF _d4gofxqdlqnk \h </w:instrText>
          </w:r>
          <w:r>
            <w:rPr>
              <w:noProof/>
            </w:rPr>
          </w:r>
          <w:r>
            <w:rPr>
              <w:noProof/>
            </w:rPr>
            <w:fldChar w:fldCharType="separate"/>
          </w:r>
          <w:r w:rsidR="00D70BEC">
            <w:rPr>
              <w:noProof/>
            </w:rPr>
            <w:t>14</w:t>
          </w:r>
          <w:r>
            <w:rPr>
              <w:noProof/>
            </w:rPr>
            <w:fldChar w:fldCharType="end"/>
          </w:r>
        </w:p>
        <w:p w:rsidR="0029678A" w:rsidRDefault="007E77F8">
          <w:pPr>
            <w:tabs>
              <w:tab w:val="right" w:pos="9360"/>
            </w:tabs>
            <w:spacing w:before="60" w:line="240" w:lineRule="auto"/>
            <w:ind w:left="720"/>
            <w:rPr>
              <w:rFonts w:ascii="Nunito" w:eastAsia="Nunito" w:hAnsi="Nunito" w:cs="Nunito"/>
              <w:noProof/>
              <w:color w:val="000000"/>
            </w:rPr>
          </w:pPr>
          <w:hyperlink w:anchor="_fmn694g91p9y">
            <w:r>
              <w:rPr>
                <w:rFonts w:ascii="Nunito" w:eastAsia="Nunito" w:hAnsi="Nunito" w:cs="Nunito"/>
                <w:noProof/>
                <w:color w:val="000000"/>
              </w:rPr>
              <w:t>Profile</w:t>
            </w:r>
          </w:hyperlink>
          <w:r>
            <w:rPr>
              <w:rFonts w:ascii="Nunito" w:eastAsia="Nunito" w:hAnsi="Nunito" w:cs="Nunito"/>
              <w:noProof/>
              <w:color w:val="000000"/>
            </w:rPr>
            <w:tab/>
          </w:r>
          <w:r>
            <w:rPr>
              <w:noProof/>
            </w:rPr>
            <w:fldChar w:fldCharType="begin"/>
          </w:r>
          <w:r>
            <w:rPr>
              <w:noProof/>
            </w:rPr>
            <w:instrText xml:space="preserve"> PAGEREF _fmn694g91p9y \h </w:instrText>
          </w:r>
          <w:r>
            <w:rPr>
              <w:noProof/>
            </w:rPr>
          </w:r>
          <w:r>
            <w:rPr>
              <w:noProof/>
            </w:rPr>
            <w:fldChar w:fldCharType="separate"/>
          </w:r>
          <w:r w:rsidR="00D70BEC">
            <w:rPr>
              <w:noProof/>
            </w:rPr>
            <w:t>16</w:t>
          </w:r>
          <w:r>
            <w:rPr>
              <w:noProof/>
            </w:rPr>
            <w:fldChar w:fldCharType="end"/>
          </w:r>
        </w:p>
        <w:bookmarkStart w:id="2" w:name="_Hlk43128120"/>
        <w:p w:rsidR="0029678A" w:rsidRDefault="007E77F8">
          <w:pPr>
            <w:tabs>
              <w:tab w:val="right" w:pos="9360"/>
            </w:tabs>
            <w:spacing w:before="200" w:line="240" w:lineRule="auto"/>
            <w:rPr>
              <w:rFonts w:ascii="Nunito" w:eastAsia="Nunito" w:hAnsi="Nunito" w:cs="Nunito"/>
              <w:b/>
              <w:noProof/>
              <w:color w:val="000000"/>
            </w:rPr>
          </w:pPr>
          <w:r>
            <w:rPr>
              <w:noProof/>
            </w:rPr>
            <w:fldChar w:fldCharType="begin"/>
          </w:r>
          <w:r>
            <w:rPr>
              <w:noProof/>
            </w:rPr>
            <w:instrText xml:space="preserve"> HYPERLINK \l "_a236914369pj" \h </w:instrText>
          </w:r>
          <w:r w:rsidR="00D70BEC">
            <w:rPr>
              <w:noProof/>
            </w:rPr>
          </w:r>
          <w:r>
            <w:rPr>
              <w:noProof/>
            </w:rPr>
            <w:fldChar w:fldCharType="separate"/>
          </w:r>
          <w:r>
            <w:rPr>
              <w:rFonts w:ascii="Nunito" w:eastAsia="Nunito" w:hAnsi="Nunito" w:cs="Nunito"/>
              <w:b/>
              <w:noProof/>
              <w:color w:val="000000"/>
            </w:rPr>
            <w:t>Management</w:t>
          </w:r>
          <w:r>
            <w:rPr>
              <w:rFonts w:ascii="Nunito" w:eastAsia="Nunito" w:hAnsi="Nunito" w:cs="Nunito"/>
              <w:b/>
              <w:noProof/>
              <w:color w:val="000000"/>
            </w:rPr>
            <w:fldChar w:fldCharType="end"/>
          </w:r>
          <w:bookmarkEnd w:id="2"/>
          <w:r>
            <w:rPr>
              <w:rFonts w:ascii="Nunito" w:eastAsia="Nunito" w:hAnsi="Nunito" w:cs="Nunito"/>
              <w:b/>
              <w:noProof/>
              <w:color w:val="000000"/>
            </w:rPr>
            <w:tab/>
          </w:r>
          <w:r>
            <w:rPr>
              <w:noProof/>
            </w:rPr>
            <w:fldChar w:fldCharType="begin"/>
          </w:r>
          <w:r>
            <w:rPr>
              <w:noProof/>
            </w:rPr>
            <w:instrText xml:space="preserve"> PAGEREF _a236914369pj \h </w:instrText>
          </w:r>
          <w:r>
            <w:rPr>
              <w:noProof/>
            </w:rPr>
          </w:r>
          <w:r>
            <w:rPr>
              <w:noProof/>
            </w:rPr>
            <w:fldChar w:fldCharType="separate"/>
          </w:r>
          <w:r w:rsidR="00D70BEC">
            <w:rPr>
              <w:noProof/>
            </w:rPr>
            <w:t>19</w:t>
          </w:r>
          <w:r>
            <w:rPr>
              <w:noProof/>
            </w:rPr>
            <w:fldChar w:fldCharType="end"/>
          </w:r>
        </w:p>
        <w:p w:rsidR="0029678A" w:rsidRDefault="007E77F8">
          <w:pPr>
            <w:tabs>
              <w:tab w:val="right" w:pos="9360"/>
            </w:tabs>
            <w:spacing w:before="60" w:line="240" w:lineRule="auto"/>
            <w:ind w:left="360"/>
            <w:rPr>
              <w:rFonts w:ascii="Nunito" w:eastAsia="Nunito" w:hAnsi="Nunito" w:cs="Nunito"/>
              <w:noProof/>
              <w:color w:val="000000"/>
            </w:rPr>
          </w:pPr>
          <w:hyperlink w:anchor="_uj9brejl8vsz">
            <w:r>
              <w:rPr>
                <w:rFonts w:ascii="Nunito" w:eastAsia="Nunito" w:hAnsi="Nunito" w:cs="Nunito"/>
                <w:noProof/>
                <w:color w:val="000000"/>
              </w:rPr>
              <w:t>Collaboration Methods</w:t>
            </w:r>
          </w:hyperlink>
          <w:r>
            <w:rPr>
              <w:rFonts w:ascii="Nunito" w:eastAsia="Nunito" w:hAnsi="Nunito" w:cs="Nunito"/>
              <w:noProof/>
              <w:color w:val="000000"/>
            </w:rPr>
            <w:tab/>
          </w:r>
          <w:r>
            <w:rPr>
              <w:noProof/>
            </w:rPr>
            <w:fldChar w:fldCharType="begin"/>
          </w:r>
          <w:r>
            <w:rPr>
              <w:noProof/>
            </w:rPr>
            <w:instrText xml:space="preserve"> PAGEREF _uj9brejl8vsz \h </w:instrText>
          </w:r>
          <w:r>
            <w:rPr>
              <w:noProof/>
            </w:rPr>
          </w:r>
          <w:r>
            <w:rPr>
              <w:noProof/>
            </w:rPr>
            <w:fldChar w:fldCharType="separate"/>
          </w:r>
          <w:r w:rsidR="00D70BEC">
            <w:rPr>
              <w:noProof/>
            </w:rPr>
            <w:t>19</w:t>
          </w:r>
          <w:r>
            <w:rPr>
              <w:noProof/>
            </w:rPr>
            <w:fldChar w:fldCharType="end"/>
          </w:r>
        </w:p>
        <w:p w:rsidR="0029678A" w:rsidRDefault="007E77F8">
          <w:pPr>
            <w:tabs>
              <w:tab w:val="right" w:pos="9360"/>
            </w:tabs>
            <w:spacing w:before="60" w:line="240" w:lineRule="auto"/>
            <w:ind w:left="360"/>
            <w:rPr>
              <w:rFonts w:ascii="Nunito" w:eastAsia="Nunito" w:hAnsi="Nunito" w:cs="Nunito"/>
              <w:noProof/>
              <w:color w:val="000000"/>
            </w:rPr>
          </w:pPr>
          <w:hyperlink w:anchor="_3w1ch98fh8mz">
            <w:r>
              <w:rPr>
                <w:rFonts w:ascii="Nunito" w:eastAsia="Nunito" w:hAnsi="Nunito" w:cs="Nunito"/>
                <w:noProof/>
                <w:color w:val="000000"/>
              </w:rPr>
              <w:t>S</w:t>
            </w:r>
            <w:r>
              <w:rPr>
                <w:rFonts w:ascii="Nunito" w:eastAsia="Nunito" w:hAnsi="Nunito" w:cs="Nunito"/>
                <w:noProof/>
                <w:color w:val="000000"/>
              </w:rPr>
              <w:t>kills</w:t>
            </w:r>
          </w:hyperlink>
          <w:r>
            <w:rPr>
              <w:rFonts w:ascii="Nunito" w:eastAsia="Nunito" w:hAnsi="Nunito" w:cs="Nunito"/>
              <w:noProof/>
              <w:color w:val="000000"/>
            </w:rPr>
            <w:tab/>
          </w:r>
          <w:r>
            <w:rPr>
              <w:noProof/>
            </w:rPr>
            <w:fldChar w:fldCharType="begin"/>
          </w:r>
          <w:r>
            <w:rPr>
              <w:noProof/>
            </w:rPr>
            <w:instrText xml:space="preserve"> PAGEREF _3w1ch98fh8mz \h </w:instrText>
          </w:r>
          <w:r>
            <w:rPr>
              <w:noProof/>
            </w:rPr>
          </w:r>
          <w:r>
            <w:rPr>
              <w:noProof/>
            </w:rPr>
            <w:fldChar w:fldCharType="separate"/>
          </w:r>
          <w:r w:rsidR="00D70BEC">
            <w:rPr>
              <w:noProof/>
            </w:rPr>
            <w:t>19</w:t>
          </w:r>
          <w:r>
            <w:rPr>
              <w:noProof/>
            </w:rPr>
            <w:fldChar w:fldCharType="end"/>
          </w:r>
        </w:p>
        <w:p w:rsidR="00D70BEC" w:rsidRDefault="007E77F8">
          <w:pPr>
            <w:tabs>
              <w:tab w:val="right" w:pos="9360"/>
            </w:tabs>
            <w:spacing w:before="60" w:after="80" w:line="240" w:lineRule="auto"/>
            <w:ind w:left="360"/>
          </w:pPr>
          <w:hyperlink w:anchor="_t595q0swyw0s">
            <w:r>
              <w:rPr>
                <w:rFonts w:ascii="Nunito" w:eastAsia="Nunito" w:hAnsi="Nunito" w:cs="Nunito"/>
                <w:noProof/>
                <w:color w:val="000000"/>
              </w:rPr>
              <w:t>Future Requirements</w:t>
            </w:r>
          </w:hyperlink>
          <w:r>
            <w:rPr>
              <w:rFonts w:ascii="Nunito" w:eastAsia="Nunito" w:hAnsi="Nunito" w:cs="Nunito"/>
              <w:noProof/>
              <w:color w:val="000000"/>
            </w:rPr>
            <w:tab/>
          </w:r>
          <w:r>
            <w:rPr>
              <w:noProof/>
            </w:rPr>
            <w:fldChar w:fldCharType="begin"/>
          </w:r>
          <w:r>
            <w:rPr>
              <w:noProof/>
            </w:rPr>
            <w:instrText xml:space="preserve"> PAGEREF _t595q0swyw0s \h </w:instrText>
          </w:r>
          <w:r>
            <w:rPr>
              <w:noProof/>
            </w:rPr>
          </w:r>
          <w:r>
            <w:rPr>
              <w:noProof/>
            </w:rPr>
            <w:fldChar w:fldCharType="separate"/>
          </w:r>
          <w:r w:rsidR="00D70BEC">
            <w:rPr>
              <w:noProof/>
            </w:rPr>
            <w:t>19</w:t>
          </w:r>
          <w:r>
            <w:rPr>
              <w:noProof/>
            </w:rPr>
            <w:fldChar w:fldCharType="end"/>
          </w:r>
          <w:r>
            <w:fldChar w:fldCharType="end"/>
          </w:r>
        </w:p>
        <w:p w:rsidR="00D70BEC" w:rsidRDefault="00D70BEC" w:rsidP="00D70BEC">
          <w:pPr>
            <w:pStyle w:val="TOC1"/>
            <w:tabs>
              <w:tab w:val="right" w:leader="dot" w:pos="9350"/>
            </w:tabs>
            <w:rPr>
              <w:rFonts w:asciiTheme="minorHAnsi" w:eastAsiaTheme="minorEastAsia" w:hAnsiTheme="minorHAnsi" w:cstheme="minorBidi"/>
              <w:noProof/>
              <w:lang w:val="en-GB"/>
            </w:rPr>
          </w:pPr>
          <w:hyperlink w:anchor="_Toc43128090" w:history="1">
            <w:r w:rsidRPr="00D70BEC">
              <w:rPr>
                <w:b/>
                <w:bCs/>
              </w:rPr>
              <w:t>Reflection</w:t>
            </w:r>
            <w:r>
              <w:rPr>
                <w:noProof/>
                <w:webHidden/>
              </w:rPr>
              <w:tab/>
            </w:r>
            <w:r>
              <w:rPr>
                <w:noProof/>
                <w:webHidden/>
              </w:rPr>
              <w:fldChar w:fldCharType="begin"/>
            </w:r>
            <w:r>
              <w:rPr>
                <w:noProof/>
                <w:webHidden/>
              </w:rPr>
              <w:instrText xml:space="preserve"> PAGEREF _Toc43128090 \h </w:instrText>
            </w:r>
            <w:r>
              <w:rPr>
                <w:noProof/>
                <w:webHidden/>
              </w:rPr>
            </w:r>
            <w:r>
              <w:rPr>
                <w:noProof/>
                <w:webHidden/>
              </w:rPr>
              <w:fldChar w:fldCharType="separate"/>
            </w:r>
            <w:r>
              <w:rPr>
                <w:noProof/>
                <w:webHidden/>
              </w:rPr>
              <w:t>20</w:t>
            </w:r>
            <w:r>
              <w:rPr>
                <w:noProof/>
                <w:webHidden/>
              </w:rPr>
              <w:fldChar w:fldCharType="end"/>
            </w:r>
          </w:hyperlink>
        </w:p>
        <w:p w:rsidR="00D70BEC" w:rsidRDefault="00D70BEC" w:rsidP="00D70BEC">
          <w:pPr>
            <w:pStyle w:val="TOC1"/>
            <w:tabs>
              <w:tab w:val="right" w:leader="dot" w:pos="9350"/>
            </w:tabs>
            <w:rPr>
              <w:rFonts w:asciiTheme="minorHAnsi" w:eastAsiaTheme="minorEastAsia" w:hAnsiTheme="minorHAnsi" w:cstheme="minorBidi"/>
              <w:noProof/>
              <w:lang w:val="en-GB"/>
            </w:rPr>
          </w:pPr>
          <w:hyperlink w:anchor="_Toc43128091" w:history="1">
            <w:r w:rsidRPr="00D70BEC">
              <w:rPr>
                <w:b/>
                <w:bCs/>
              </w:rPr>
              <w:t>Networking</w:t>
            </w:r>
            <w:r>
              <w:rPr>
                <w:noProof/>
                <w:webHidden/>
              </w:rPr>
              <w:tab/>
            </w:r>
            <w:r>
              <w:rPr>
                <w:noProof/>
                <w:webHidden/>
              </w:rPr>
              <w:fldChar w:fldCharType="begin"/>
            </w:r>
            <w:r>
              <w:rPr>
                <w:noProof/>
                <w:webHidden/>
              </w:rPr>
              <w:instrText xml:space="preserve"> PAGEREF _Toc43128091 \h </w:instrText>
            </w:r>
            <w:r>
              <w:rPr>
                <w:noProof/>
                <w:webHidden/>
              </w:rPr>
            </w:r>
            <w:r>
              <w:rPr>
                <w:noProof/>
                <w:webHidden/>
              </w:rPr>
              <w:fldChar w:fldCharType="separate"/>
            </w:r>
            <w:r>
              <w:rPr>
                <w:noProof/>
                <w:webHidden/>
              </w:rPr>
              <w:t>20</w:t>
            </w:r>
            <w:r>
              <w:rPr>
                <w:noProof/>
                <w:webHidden/>
              </w:rPr>
              <w:fldChar w:fldCharType="end"/>
            </w:r>
          </w:hyperlink>
        </w:p>
        <w:p w:rsidR="0029678A" w:rsidRDefault="007E77F8">
          <w:pPr>
            <w:tabs>
              <w:tab w:val="right" w:pos="9360"/>
            </w:tabs>
            <w:spacing w:before="60" w:after="80" w:line="240" w:lineRule="auto"/>
            <w:ind w:left="360"/>
            <w:rPr>
              <w:rFonts w:ascii="Nunito" w:eastAsia="Nunito" w:hAnsi="Nunito" w:cs="Nunito"/>
              <w:color w:val="000000"/>
            </w:rPr>
          </w:pPr>
        </w:p>
      </w:sdtContent>
    </w:sdt>
    <w:p w:rsidR="0029678A" w:rsidRDefault="0029678A">
      <w:pPr>
        <w:rPr>
          <w:rFonts w:ascii="Nunito" w:eastAsia="Nunito" w:hAnsi="Nunito" w:cs="Nunito"/>
        </w:rPr>
      </w:pPr>
    </w:p>
    <w:p w:rsidR="0029678A" w:rsidRDefault="007E77F8">
      <w:pPr>
        <w:rPr>
          <w:rFonts w:ascii="Nunito" w:eastAsia="Nunito" w:hAnsi="Nunito" w:cs="Nunito"/>
        </w:rPr>
      </w:pPr>
      <w:r>
        <w:br w:type="page"/>
      </w:r>
      <w:bookmarkStart w:id="3" w:name="_GoBack"/>
      <w:bookmarkEnd w:id="3"/>
    </w:p>
    <w:p w:rsidR="0029678A" w:rsidRDefault="007E77F8">
      <w:pPr>
        <w:pStyle w:val="Heading1"/>
      </w:pPr>
      <w:bookmarkStart w:id="4" w:name="_s72jkfy3frkc" w:colFirst="0" w:colLast="0"/>
      <w:bookmarkEnd w:id="4"/>
      <w:r>
        <w:lastRenderedPageBreak/>
        <w:t>I</w:t>
      </w:r>
      <w:r>
        <w:t>deation</w:t>
      </w:r>
    </w:p>
    <w:p w:rsidR="0029678A" w:rsidRDefault="007E77F8">
      <w:pPr>
        <w:pStyle w:val="Heading2"/>
      </w:pPr>
      <w:bookmarkStart w:id="5" w:name="_qwn5hvy36txw" w:colFirst="0" w:colLast="0"/>
      <w:bookmarkEnd w:id="5"/>
      <w:r>
        <w:t>R</w:t>
      </w:r>
      <w:r>
        <w:t>equirements</w:t>
      </w:r>
    </w:p>
    <w:p w:rsidR="0029678A" w:rsidRDefault="007E77F8">
      <w:r>
        <w:t xml:space="preserve">Overall, the design of this website should feel inviting and resemble home. In this vain we’ve chosen to use warm </w:t>
      </w:r>
      <w:proofErr w:type="spellStart"/>
      <w:r>
        <w:t>colours</w:t>
      </w:r>
      <w:proofErr w:type="spellEnd"/>
      <w:r>
        <w:t xml:space="preserve"> to replicate the glow of a fireplace.</w:t>
      </w:r>
    </w:p>
    <w:p w:rsidR="0029678A" w:rsidRDefault="0029678A"/>
    <w:p w:rsidR="0029678A" w:rsidRDefault="007E77F8">
      <w:r>
        <w:t>The website should be responsive on mobile because it’s become a standard for web applications. We should use bootstrap to achieve this.</w:t>
      </w:r>
    </w:p>
    <w:p w:rsidR="0029678A" w:rsidRDefault="0029678A"/>
    <w:p w:rsidR="0029678A" w:rsidRDefault="007E77F8">
      <w:r>
        <w:t xml:space="preserve">It is essential that you can order food at a reasonable pace, the pages should load </w:t>
      </w:r>
      <w:proofErr w:type="gramStart"/>
      <w:r>
        <w:t>quickly</w:t>
      </w:r>
      <w:proofErr w:type="gramEnd"/>
      <w:r>
        <w:t xml:space="preserve"> and orders should be proce</w:t>
      </w:r>
      <w:r>
        <w:t>ssed rapidly. Having an appropriate place to track these orders would be nice also.</w:t>
      </w:r>
    </w:p>
    <w:p w:rsidR="0029678A" w:rsidRDefault="0029678A"/>
    <w:p w:rsidR="0029678A" w:rsidRDefault="007E77F8">
      <w:r>
        <w:t xml:space="preserve">The application must be secure and comply with GDPR for legal reasons. It must utilize </w:t>
      </w:r>
      <w:proofErr w:type="spellStart"/>
      <w:r>
        <w:t>clientside</w:t>
      </w:r>
      <w:proofErr w:type="spellEnd"/>
      <w:r>
        <w:t xml:space="preserve"> and </w:t>
      </w:r>
      <w:proofErr w:type="spellStart"/>
      <w:r>
        <w:t>serverside</w:t>
      </w:r>
      <w:proofErr w:type="spellEnd"/>
      <w:r>
        <w:t xml:space="preserve"> validation in order to protect the database. Using prepare</w:t>
      </w:r>
      <w:r>
        <w:t>d statements for queries is also imperative to protect against SQL Injection.</w:t>
      </w:r>
    </w:p>
    <w:p w:rsidR="0029678A" w:rsidRDefault="007E77F8">
      <w:pPr>
        <w:pStyle w:val="Heading2"/>
      </w:pPr>
      <w:bookmarkStart w:id="6" w:name="_gqokdcitlfrw" w:colFirst="0" w:colLast="0"/>
      <w:bookmarkEnd w:id="6"/>
      <w:r>
        <w:t>M</w:t>
      </w:r>
      <w:r>
        <w:t>inimum Viable Product</w:t>
      </w:r>
    </w:p>
    <w:p w:rsidR="0029678A" w:rsidRDefault="007E77F8">
      <w:r>
        <w:t>For the application to function in its most basic state it would need a place to enter your location to search for local home cooked food delivery options.</w:t>
      </w:r>
      <w:r>
        <w:t xml:space="preserve"> A page to detail the food you’re looking at with recent reviews, a map showing the delivery radius and the ability to order. At first it would make sense to manually vet every cook while building the infrastructure to support self-sufficient cook sign-ups</w:t>
      </w:r>
      <w:r>
        <w:t>. With these few features we feel we’ll gain the testing and exposure needed to build a brand.</w:t>
      </w:r>
    </w:p>
    <w:p w:rsidR="0029678A" w:rsidRDefault="007E77F8">
      <w:pPr>
        <w:pStyle w:val="Heading2"/>
      </w:pPr>
      <w:bookmarkStart w:id="7" w:name="_pjw0ixpje0wx" w:colFirst="0" w:colLast="0"/>
      <w:bookmarkEnd w:id="7"/>
      <w:r>
        <w:lastRenderedPageBreak/>
        <w:t>D</w:t>
      </w:r>
      <w:r>
        <w:t>ocumentation</w:t>
      </w:r>
    </w:p>
    <w:p w:rsidR="0029678A" w:rsidRDefault="007E77F8">
      <w:pPr>
        <w:pStyle w:val="Heading3"/>
      </w:pPr>
      <w:bookmarkStart w:id="8" w:name="_8j2h3eyt8ukg" w:colFirst="0" w:colLast="0"/>
      <w:bookmarkEnd w:id="8"/>
      <w:r>
        <w:t>E</w:t>
      </w:r>
      <w:r>
        <w:t>ntity Relationship Diagram</w:t>
      </w:r>
    </w:p>
    <w:p w:rsidR="0029678A" w:rsidRDefault="007E77F8">
      <w:r>
        <w:rPr>
          <w:noProof/>
        </w:rPr>
        <w:drawing>
          <wp:inline distT="114300" distB="114300" distL="114300" distR="114300">
            <wp:extent cx="5258355" cy="3471863"/>
            <wp:effectExtent l="0" t="0" r="0" b="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7"/>
                    <a:srcRect/>
                    <a:stretch>
                      <a:fillRect/>
                    </a:stretch>
                  </pic:blipFill>
                  <pic:spPr>
                    <a:xfrm>
                      <a:off x="0" y="0"/>
                      <a:ext cx="5258355" cy="3471863"/>
                    </a:xfrm>
                    <a:prstGeom prst="rect">
                      <a:avLst/>
                    </a:prstGeom>
                    <a:ln/>
                  </pic:spPr>
                </pic:pic>
              </a:graphicData>
            </a:graphic>
          </wp:inline>
        </w:drawing>
      </w:r>
    </w:p>
    <w:p w:rsidR="0029678A" w:rsidRDefault="007E77F8">
      <w:r>
        <w:t>An initial ERD contains tables which store important data about customers, cooks, meals and orders. Storing and utili</w:t>
      </w:r>
      <w:r>
        <w:t>zing this data will be essential for the website to even function in its most basic form. There is also a table to store information for a password reset, a specialized link containing a token will be sent out to the email of the user for them to reset the</w:t>
      </w:r>
      <w:r>
        <w:t>ir password.</w:t>
      </w:r>
    </w:p>
    <w:p w:rsidR="0029678A" w:rsidRDefault="0029678A"/>
    <w:p w:rsidR="0029678A" w:rsidRDefault="007E77F8">
      <w:r>
        <w:t xml:space="preserve">It was important for the development of the web application that the naming conventions used were consistent. All tables start with the prefix </w:t>
      </w:r>
      <w:proofErr w:type="spellStart"/>
      <w:r>
        <w:t>tbl</w:t>
      </w:r>
      <w:proofErr w:type="spellEnd"/>
      <w:r>
        <w:t xml:space="preserve">_, fields f_ and naturally the database itself </w:t>
      </w:r>
      <w:proofErr w:type="spellStart"/>
      <w:r>
        <w:t>db</w:t>
      </w:r>
      <w:proofErr w:type="spellEnd"/>
      <w:r>
        <w:t>_.</w:t>
      </w:r>
    </w:p>
    <w:p w:rsidR="0029678A" w:rsidRDefault="0029678A"/>
    <w:p w:rsidR="0029678A" w:rsidRDefault="007E77F8">
      <w:r>
        <w:t xml:space="preserve">The database utilizes foreign keys to form </w:t>
      </w:r>
      <w:r>
        <w:t>relationships in the data, this is to reduce the amount of data redundancy in the database and ensures it’s normalized to 3rd Normal Form.</w:t>
      </w:r>
    </w:p>
    <w:p w:rsidR="0029678A" w:rsidRDefault="007E77F8">
      <w:pPr>
        <w:pStyle w:val="Heading3"/>
      </w:pPr>
      <w:bookmarkStart w:id="9" w:name="_4i8syos3qvy" w:colFirst="0" w:colLast="0"/>
      <w:bookmarkEnd w:id="9"/>
      <w:r>
        <w:t>B</w:t>
      </w:r>
      <w:r>
        <w:t>asic Layout</w:t>
      </w:r>
    </w:p>
    <w:p w:rsidR="0029678A" w:rsidRDefault="007E77F8">
      <w:r>
        <w:t>Before I began work on the website, I first made a basic layout of all of the necessary pages in accorda</w:t>
      </w:r>
      <w:r>
        <w:t xml:space="preserve">nce to the design specification and </w:t>
      </w:r>
      <w:proofErr w:type="gramStart"/>
      <w:r>
        <w:t>mock up</w:t>
      </w:r>
      <w:proofErr w:type="gramEnd"/>
      <w:r>
        <w:t xml:space="preserve"> image we created prior. This was a crucial step in speeding up development due to the page structure already being decided. As stated in our financial section, ad revenue will be a big part of our economic growth</w:t>
      </w:r>
      <w:r>
        <w:t xml:space="preserve"> therefore we’ve left ample space on the page for them to be positioned. Other persistent elements include the entire page header; the logo situated top left, title and navigation in the middle and quick profile access in the top right. This provides consi</w:t>
      </w:r>
      <w:r>
        <w:t xml:space="preserve">stent access across pages and limits the amount of clicks a user </w:t>
      </w:r>
      <w:proofErr w:type="gramStart"/>
      <w:r>
        <w:t>has to</w:t>
      </w:r>
      <w:proofErr w:type="gramEnd"/>
      <w:r>
        <w:t xml:space="preserve"> make which improves the user experience.</w:t>
      </w:r>
    </w:p>
    <w:p w:rsidR="0029678A" w:rsidRDefault="007E77F8">
      <w:pPr>
        <w:pStyle w:val="Heading4"/>
      </w:pPr>
      <w:bookmarkStart w:id="10" w:name="_wo019tvjmcuv" w:colFirst="0" w:colLast="0"/>
      <w:bookmarkEnd w:id="10"/>
      <w:r>
        <w:lastRenderedPageBreak/>
        <w:t>H</w:t>
      </w:r>
      <w:r>
        <w:t>omepage</w:t>
      </w:r>
    </w:p>
    <w:p w:rsidR="0029678A" w:rsidRDefault="007E77F8">
      <w:r>
        <w:rPr>
          <w:noProof/>
        </w:rPr>
        <w:drawing>
          <wp:inline distT="114300" distB="114300" distL="114300" distR="114300">
            <wp:extent cx="5943600" cy="33401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rsidR="0029678A" w:rsidRDefault="007E77F8">
      <w:r>
        <w:t>For the homepage we felt it was important to have a large area to display any news about the website or business and any discounts c</w:t>
      </w:r>
      <w:r>
        <w:t xml:space="preserve">urrently available </w:t>
      </w:r>
      <w:proofErr w:type="gramStart"/>
      <w:r>
        <w:t>site-wide</w:t>
      </w:r>
      <w:proofErr w:type="gramEnd"/>
      <w:r>
        <w:t xml:space="preserve">. </w:t>
      </w:r>
    </w:p>
    <w:p w:rsidR="0029678A" w:rsidRDefault="007E77F8">
      <w:pPr>
        <w:pStyle w:val="Heading4"/>
      </w:pPr>
      <w:bookmarkStart w:id="11" w:name="_k3trs7hyroid" w:colFirst="0" w:colLast="0"/>
      <w:bookmarkEnd w:id="11"/>
      <w:r>
        <w:t>F</w:t>
      </w:r>
      <w:r>
        <w:t>ood Map</w:t>
      </w:r>
    </w:p>
    <w:p w:rsidR="0029678A" w:rsidRDefault="007E77F8">
      <w:r>
        <w:rPr>
          <w:noProof/>
        </w:rPr>
        <w:drawing>
          <wp:inline distT="114300" distB="114300" distL="114300" distR="114300">
            <wp:extent cx="5943600" cy="3340100"/>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rsidR="0029678A" w:rsidRDefault="007E77F8">
      <w:r>
        <w:lastRenderedPageBreak/>
        <w:t>The food map page is the page that users will visit the most frequently. This is where you search for food in your local area. The filter section should have some sliders that can adjust the range you’re willing to buy from, in the future it could show how</w:t>
      </w:r>
      <w:r>
        <w:t xml:space="preserve"> that may affect the delivery time.</w:t>
      </w:r>
    </w:p>
    <w:p w:rsidR="0029678A" w:rsidRDefault="007E77F8">
      <w:pPr>
        <w:pStyle w:val="Heading4"/>
      </w:pPr>
      <w:bookmarkStart w:id="12" w:name="_i63943ai7dxd" w:colFirst="0" w:colLast="0"/>
      <w:bookmarkEnd w:id="12"/>
      <w:r>
        <w:t>F</w:t>
      </w:r>
      <w:r>
        <w:t>ood Details</w:t>
      </w:r>
    </w:p>
    <w:p w:rsidR="0029678A" w:rsidRDefault="007E77F8">
      <w:r>
        <w:rPr>
          <w:noProof/>
        </w:rPr>
        <w:drawing>
          <wp:inline distT="114300" distB="114300" distL="114300" distR="114300">
            <wp:extent cx="5943600" cy="3340100"/>
            <wp:effectExtent l="0" t="0" r="0" b="0"/>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rsidR="0029678A" w:rsidRDefault="007E77F8">
      <w:r>
        <w:t xml:space="preserve">The food details page is where a lot of information is displayed, it was imperative that this information was structured in an appropriate fashion to not look too cluttered. </w:t>
      </w:r>
      <w:proofErr w:type="gramStart"/>
      <w:r>
        <w:t>All of</w:t>
      </w:r>
      <w:proofErr w:type="gramEnd"/>
      <w:r>
        <w:t xml:space="preserve"> the details related to t</w:t>
      </w:r>
      <w:r>
        <w:t xml:space="preserve">he food are on the left side, a large picture of the food item, a short title and description and then finally some reviews from people who have purchased it before. On the </w:t>
      </w:r>
      <w:proofErr w:type="gramStart"/>
      <w:r>
        <w:t>right side</w:t>
      </w:r>
      <w:proofErr w:type="gramEnd"/>
      <w:r>
        <w:t xml:space="preserve"> details of the order, such as the map, delivery time, social media of th</w:t>
      </w:r>
      <w:r>
        <w:t xml:space="preserve">e cook and most importantly the price and button to order. Below that there are some suggested foods based on the one you have </w:t>
      </w:r>
      <w:proofErr w:type="gramStart"/>
      <w:r>
        <w:t>selected,</w:t>
      </w:r>
      <w:proofErr w:type="gramEnd"/>
      <w:r>
        <w:t xml:space="preserve"> this would require a lot more backend structure which would be beyond the scope of the prototype MVP.</w:t>
      </w:r>
    </w:p>
    <w:p w:rsidR="0029678A" w:rsidRDefault="007E77F8">
      <w:pPr>
        <w:pStyle w:val="Heading4"/>
      </w:pPr>
      <w:bookmarkStart w:id="13" w:name="_tewijhsfnajo" w:colFirst="0" w:colLast="0"/>
      <w:bookmarkEnd w:id="13"/>
      <w:r>
        <w:lastRenderedPageBreak/>
        <w:t>C</w:t>
      </w:r>
      <w:r>
        <w:t>ontact</w:t>
      </w:r>
    </w:p>
    <w:p w:rsidR="0029678A" w:rsidRDefault="007E77F8">
      <w:r>
        <w:rPr>
          <w:noProof/>
        </w:rPr>
        <w:drawing>
          <wp:inline distT="114300" distB="114300" distL="114300" distR="114300">
            <wp:extent cx="5943600" cy="3340100"/>
            <wp:effectExtent l="0" t="0" r="0" b="0"/>
            <wp:docPr id="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rsidR="0029678A" w:rsidRDefault="007E77F8">
      <w:r>
        <w:t>The con</w:t>
      </w:r>
      <w:r>
        <w:t xml:space="preserve">tact form would be the area users could apply to be a </w:t>
      </w:r>
      <w:proofErr w:type="gramStart"/>
      <w:r>
        <w:t>cook,</w:t>
      </w:r>
      <w:proofErr w:type="gramEnd"/>
      <w:r>
        <w:t xml:space="preserve"> they would need to provide a copy of a food health safety inspection along with other details about their location. This area also houses the area to contact the team for any issues or queries.</w:t>
      </w:r>
    </w:p>
    <w:p w:rsidR="0029678A" w:rsidRDefault="007E77F8">
      <w:pPr>
        <w:pStyle w:val="Heading4"/>
      </w:pPr>
      <w:bookmarkStart w:id="14" w:name="_kygj7t8xg9ga" w:colFirst="0" w:colLast="0"/>
      <w:bookmarkEnd w:id="14"/>
      <w:r>
        <w:t>P</w:t>
      </w:r>
      <w:r>
        <w:t>r</w:t>
      </w:r>
      <w:r>
        <w:t>ofile</w:t>
      </w:r>
    </w:p>
    <w:p w:rsidR="0029678A" w:rsidRDefault="007E77F8">
      <w:r>
        <w:rPr>
          <w:noProof/>
        </w:rPr>
        <w:drawing>
          <wp:inline distT="114300" distB="114300" distL="114300" distR="114300">
            <wp:extent cx="5943600" cy="3340100"/>
            <wp:effectExtent l="0" t="0" r="0" b="0"/>
            <wp:docPr id="1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rsidR="0029678A" w:rsidRDefault="007E77F8">
      <w:r>
        <w:lastRenderedPageBreak/>
        <w:t>The profile page is where users would come to review their past orders and keep up to date on any orders they have currently. In the future completed orders will be the responsibility of the cook and they can confirm it on their end. For the MVP th</w:t>
      </w:r>
      <w:r>
        <w:t>e user can confirm when they’ve received their order themselves.</w:t>
      </w:r>
    </w:p>
    <w:p w:rsidR="0029678A" w:rsidRDefault="007E77F8">
      <w:pPr>
        <w:pStyle w:val="Heading1"/>
      </w:pPr>
      <w:bookmarkStart w:id="15" w:name="_inypcpaqs23u" w:colFirst="0" w:colLast="0"/>
      <w:bookmarkEnd w:id="15"/>
      <w:r>
        <w:t>D</w:t>
      </w:r>
      <w:r>
        <w:t>evelopment</w:t>
      </w:r>
    </w:p>
    <w:p w:rsidR="0029678A" w:rsidRDefault="007E77F8">
      <w:pPr>
        <w:pStyle w:val="Heading2"/>
      </w:pPr>
      <w:bookmarkStart w:id="16" w:name="_336x6psazdbu" w:colFirst="0" w:colLast="0"/>
      <w:bookmarkEnd w:id="16"/>
      <w:r>
        <w:t>F</w:t>
      </w:r>
      <w:r>
        <w:t>inal Look, Backend Infrastructure and Key Features</w:t>
      </w:r>
    </w:p>
    <w:p w:rsidR="0029678A" w:rsidRDefault="007E77F8">
      <w:pPr>
        <w:pStyle w:val="Heading3"/>
      </w:pPr>
      <w:bookmarkStart w:id="17" w:name="_1adgd78gunzh" w:colFirst="0" w:colLast="0"/>
      <w:bookmarkEnd w:id="17"/>
      <w:r>
        <w:t>L</w:t>
      </w:r>
      <w:r>
        <w:t>ogin</w:t>
      </w:r>
      <w:r>
        <w:rPr>
          <w:noProof/>
        </w:rPr>
        <w:drawing>
          <wp:inline distT="114300" distB="114300" distL="114300" distR="114300">
            <wp:extent cx="5943600" cy="334010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rsidR="0029678A" w:rsidRDefault="007E77F8">
      <w:r>
        <w:t xml:space="preserve">For this kind of </w:t>
      </w:r>
      <w:proofErr w:type="gramStart"/>
      <w:r>
        <w:t>application</w:t>
      </w:r>
      <w:proofErr w:type="gramEnd"/>
      <w:r>
        <w:t xml:space="preserve"> you could proceed as a guest but we wanted to give users the option to return frequently in</w:t>
      </w:r>
      <w:r>
        <w:t xml:space="preserve"> the future. We took a simplistic approach to the login screen, contrasting </w:t>
      </w:r>
      <w:proofErr w:type="spellStart"/>
      <w:r>
        <w:t>colours</w:t>
      </w:r>
      <w:proofErr w:type="spellEnd"/>
      <w:r>
        <w:t xml:space="preserve"> and highlighting the company logo with a white border. This page also provides links to other essential areas such as registering a resetting your password.</w:t>
      </w:r>
    </w:p>
    <w:p w:rsidR="0029678A" w:rsidRDefault="0029678A"/>
    <w:p w:rsidR="0029678A" w:rsidRDefault="007E77F8">
      <w:r>
        <w:rPr>
          <w:noProof/>
        </w:rPr>
        <w:lastRenderedPageBreak/>
        <w:drawing>
          <wp:inline distT="114300" distB="114300" distL="114300" distR="114300">
            <wp:extent cx="4848225" cy="3990975"/>
            <wp:effectExtent l="0" t="0" r="0" b="0"/>
            <wp:docPr id="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4"/>
                    <a:srcRect/>
                    <a:stretch>
                      <a:fillRect/>
                    </a:stretch>
                  </pic:blipFill>
                  <pic:spPr>
                    <a:xfrm>
                      <a:off x="0" y="0"/>
                      <a:ext cx="4848225" cy="3990975"/>
                    </a:xfrm>
                    <a:prstGeom prst="rect">
                      <a:avLst/>
                    </a:prstGeom>
                    <a:ln/>
                  </pic:spPr>
                </pic:pic>
              </a:graphicData>
            </a:graphic>
          </wp:inline>
        </w:drawing>
      </w:r>
    </w:p>
    <w:p w:rsidR="0029678A" w:rsidRDefault="007E77F8">
      <w:r>
        <w:t xml:space="preserve">We utilized </w:t>
      </w:r>
      <w:r>
        <w:t xml:space="preserve">a </w:t>
      </w:r>
      <w:proofErr w:type="spellStart"/>
      <w:r>
        <w:t>javascript</w:t>
      </w:r>
      <w:proofErr w:type="spellEnd"/>
      <w:r>
        <w:t xml:space="preserve"> plugin called </w:t>
      </w:r>
      <w:proofErr w:type="spellStart"/>
      <w:r>
        <w:t>JQuery</w:t>
      </w:r>
      <w:proofErr w:type="spellEnd"/>
      <w:r>
        <w:t xml:space="preserve"> Validator to add some </w:t>
      </w:r>
      <w:proofErr w:type="gramStart"/>
      <w:r>
        <w:t>client side</w:t>
      </w:r>
      <w:proofErr w:type="gramEnd"/>
      <w:r>
        <w:t xml:space="preserve"> validation to the website, this helps keep the server side secure while providing feedback to the user. If the user does manage to submit with an error the server side has its own validati</w:t>
      </w:r>
      <w:r>
        <w:t>on and response shown in the example below when a user’s password is incorrect.</w:t>
      </w:r>
    </w:p>
    <w:p w:rsidR="0029678A" w:rsidRDefault="007E77F8">
      <w:r>
        <w:rPr>
          <w:noProof/>
        </w:rPr>
        <w:drawing>
          <wp:inline distT="114300" distB="114300" distL="114300" distR="114300">
            <wp:extent cx="5524500" cy="1123950"/>
            <wp:effectExtent l="0" t="0" r="0" b="0"/>
            <wp:docPr id="2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5"/>
                    <a:srcRect/>
                    <a:stretch>
                      <a:fillRect/>
                    </a:stretch>
                  </pic:blipFill>
                  <pic:spPr>
                    <a:xfrm>
                      <a:off x="0" y="0"/>
                      <a:ext cx="5524500" cy="1123950"/>
                    </a:xfrm>
                    <a:prstGeom prst="rect">
                      <a:avLst/>
                    </a:prstGeom>
                    <a:ln/>
                  </pic:spPr>
                </pic:pic>
              </a:graphicData>
            </a:graphic>
          </wp:inline>
        </w:drawing>
      </w:r>
    </w:p>
    <w:p w:rsidR="0029678A" w:rsidRDefault="0029678A"/>
    <w:p w:rsidR="0029678A" w:rsidRDefault="007E77F8">
      <w:pPr>
        <w:pStyle w:val="Heading3"/>
      </w:pPr>
      <w:bookmarkStart w:id="18" w:name="_w49o0w9k8lf1" w:colFirst="0" w:colLast="0"/>
      <w:bookmarkEnd w:id="18"/>
      <w:r>
        <w:lastRenderedPageBreak/>
        <w:t>R</w:t>
      </w:r>
      <w:r>
        <w:t>egister</w:t>
      </w:r>
      <w:r>
        <w:rPr>
          <w:noProof/>
        </w:rPr>
        <w:drawing>
          <wp:inline distT="114300" distB="114300" distL="114300" distR="114300">
            <wp:extent cx="5943600" cy="3340100"/>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5943600" cy="3340100"/>
                    </a:xfrm>
                    <a:prstGeom prst="rect">
                      <a:avLst/>
                    </a:prstGeom>
                    <a:ln/>
                  </pic:spPr>
                </pic:pic>
              </a:graphicData>
            </a:graphic>
          </wp:inline>
        </w:drawing>
      </w:r>
    </w:p>
    <w:p w:rsidR="0029678A" w:rsidRDefault="007E77F8">
      <w:r>
        <w:t>The register page uses bootstraps form and input groups to create a clean and compact view. Once the user inputs the appropriate information, also validated on bot</w:t>
      </w:r>
      <w:r>
        <w:t>h client and server-side to make sure the username and email are unique, their details are added to the database and they can proceed to login. A notification is given to the user upon successful registration.</w:t>
      </w:r>
    </w:p>
    <w:p w:rsidR="0029678A" w:rsidRDefault="007E77F8">
      <w:r>
        <w:rPr>
          <w:noProof/>
        </w:rPr>
        <w:drawing>
          <wp:inline distT="114300" distB="114300" distL="114300" distR="114300">
            <wp:extent cx="5943600" cy="419100"/>
            <wp:effectExtent l="0" t="0" r="0" b="0"/>
            <wp:docPr id="2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7"/>
                    <a:srcRect/>
                    <a:stretch>
                      <a:fillRect/>
                    </a:stretch>
                  </pic:blipFill>
                  <pic:spPr>
                    <a:xfrm>
                      <a:off x="0" y="0"/>
                      <a:ext cx="5943600" cy="419100"/>
                    </a:xfrm>
                    <a:prstGeom prst="rect">
                      <a:avLst/>
                    </a:prstGeom>
                    <a:ln/>
                  </pic:spPr>
                </pic:pic>
              </a:graphicData>
            </a:graphic>
          </wp:inline>
        </w:drawing>
      </w:r>
    </w:p>
    <w:p w:rsidR="0029678A" w:rsidRDefault="007E77F8">
      <w:r>
        <w:rPr>
          <w:noProof/>
        </w:rPr>
        <w:drawing>
          <wp:inline distT="114300" distB="114300" distL="114300" distR="114300">
            <wp:extent cx="5943600" cy="1130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943600" cy="1130300"/>
                    </a:xfrm>
                    <a:prstGeom prst="rect">
                      <a:avLst/>
                    </a:prstGeom>
                    <a:ln/>
                  </pic:spPr>
                </pic:pic>
              </a:graphicData>
            </a:graphic>
          </wp:inline>
        </w:drawing>
      </w:r>
    </w:p>
    <w:p w:rsidR="0029678A" w:rsidRDefault="007E77F8">
      <w:r>
        <w:t>Prepared statements are used here and else</w:t>
      </w:r>
      <w:r>
        <w:t>where throughout the application to protect the database against SQL Injection.</w:t>
      </w:r>
    </w:p>
    <w:p w:rsidR="0029678A" w:rsidRDefault="0029678A"/>
    <w:p w:rsidR="0029678A" w:rsidRDefault="0029678A"/>
    <w:p w:rsidR="0029678A" w:rsidRDefault="007E77F8">
      <w:pPr>
        <w:pStyle w:val="Heading3"/>
      </w:pPr>
      <w:bookmarkStart w:id="19" w:name="_1fl3ud8cjxqj" w:colFirst="0" w:colLast="0"/>
      <w:bookmarkEnd w:id="19"/>
      <w:r>
        <w:lastRenderedPageBreak/>
        <w:t>H</w:t>
      </w:r>
      <w:r>
        <w:t>omepage</w:t>
      </w:r>
    </w:p>
    <w:p w:rsidR="0029678A" w:rsidRDefault="007E77F8">
      <w:r>
        <w:rPr>
          <w:noProof/>
        </w:rPr>
        <w:drawing>
          <wp:inline distT="114300" distB="114300" distL="114300" distR="114300">
            <wp:extent cx="5943600" cy="3340100"/>
            <wp:effectExtent l="0" t="0" r="0" b="0"/>
            <wp:docPr id="2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9"/>
                    <a:srcRect/>
                    <a:stretch>
                      <a:fillRect/>
                    </a:stretch>
                  </pic:blipFill>
                  <pic:spPr>
                    <a:xfrm>
                      <a:off x="0" y="0"/>
                      <a:ext cx="5943600" cy="3340100"/>
                    </a:xfrm>
                    <a:prstGeom prst="rect">
                      <a:avLst/>
                    </a:prstGeom>
                    <a:ln/>
                  </pic:spPr>
                </pic:pic>
              </a:graphicData>
            </a:graphic>
          </wp:inline>
        </w:drawing>
      </w:r>
    </w:p>
    <w:p w:rsidR="0029678A" w:rsidRDefault="007E77F8">
      <w:r>
        <w:t xml:space="preserve">Utilizing the power of bootstrap and </w:t>
      </w:r>
      <w:proofErr w:type="gramStart"/>
      <w:r>
        <w:t>it’s</w:t>
      </w:r>
      <w:proofErr w:type="gramEnd"/>
      <w:r>
        <w:t xml:space="preserve"> flex-grid, we created the homepage with two smaller columns surrounding a large central column. Using </w:t>
      </w:r>
      <w:proofErr w:type="gramStart"/>
      <w:r>
        <w:t>CSS</w:t>
      </w:r>
      <w:proofErr w:type="gramEnd"/>
      <w:r>
        <w:t xml:space="preserve"> we created a hover animation for the navigation bar and profile section.</w:t>
      </w:r>
    </w:p>
    <w:p w:rsidR="0029678A" w:rsidRDefault="0029678A"/>
    <w:p w:rsidR="0029678A" w:rsidRDefault="007E77F8">
      <w:r>
        <w:rPr>
          <w:noProof/>
        </w:rPr>
        <w:drawing>
          <wp:inline distT="114300" distB="114300" distL="114300" distR="114300">
            <wp:extent cx="5943600" cy="2590800"/>
            <wp:effectExtent l="0" t="0" r="0" b="0"/>
            <wp:docPr id="2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0"/>
                    <a:srcRect/>
                    <a:stretch>
                      <a:fillRect/>
                    </a:stretch>
                  </pic:blipFill>
                  <pic:spPr>
                    <a:xfrm>
                      <a:off x="0" y="0"/>
                      <a:ext cx="5943600" cy="2590800"/>
                    </a:xfrm>
                    <a:prstGeom prst="rect">
                      <a:avLst/>
                    </a:prstGeom>
                    <a:ln/>
                  </pic:spPr>
                </pic:pic>
              </a:graphicData>
            </a:graphic>
          </wp:inline>
        </w:drawing>
      </w:r>
    </w:p>
    <w:p w:rsidR="0029678A" w:rsidRDefault="007E77F8">
      <w:r>
        <w:t xml:space="preserve">Using </w:t>
      </w:r>
      <w:proofErr w:type="gramStart"/>
      <w:r>
        <w:t>PHP</w:t>
      </w:r>
      <w:proofErr w:type="gramEnd"/>
      <w:r>
        <w:t xml:space="preserve"> the avatar and usernam</w:t>
      </w:r>
      <w:r>
        <w:t xml:space="preserve">e are updated dynamically based on what user is logged in. </w:t>
      </w:r>
      <w:proofErr w:type="gramStart"/>
      <w:r>
        <w:t>First</w:t>
      </w:r>
      <w:proofErr w:type="gramEnd"/>
      <w:r>
        <w:t xml:space="preserve"> we check the session on the browser to see if a user is logged in, if they are we grab the username and avatar image from the session and display them on the page. Otherwise we determine </w:t>
      </w:r>
      <w:proofErr w:type="spellStart"/>
      <w:r>
        <w:t>noon</w:t>
      </w:r>
      <w:r>
        <w:t>e</w:t>
      </w:r>
      <w:proofErr w:type="spellEnd"/>
      <w:r>
        <w:t xml:space="preserve"> is logged in and display the Login and Register links.</w:t>
      </w:r>
    </w:p>
    <w:p w:rsidR="0029678A" w:rsidRDefault="0029678A"/>
    <w:p w:rsidR="0029678A" w:rsidRDefault="0029678A">
      <w:pPr>
        <w:pStyle w:val="Heading3"/>
      </w:pPr>
      <w:bookmarkStart w:id="20" w:name="_fe9ltm2jm1h8" w:colFirst="0" w:colLast="0"/>
      <w:bookmarkEnd w:id="20"/>
    </w:p>
    <w:p w:rsidR="0029678A" w:rsidRDefault="0029678A"/>
    <w:p w:rsidR="0029678A" w:rsidRDefault="0029678A"/>
    <w:p w:rsidR="0029678A" w:rsidRDefault="007E77F8">
      <w:pPr>
        <w:pStyle w:val="Heading3"/>
      </w:pPr>
      <w:bookmarkStart w:id="21" w:name="_ihkj5cyg52po" w:colFirst="0" w:colLast="0"/>
      <w:bookmarkEnd w:id="21"/>
      <w:r>
        <w:t>F</w:t>
      </w:r>
      <w:r>
        <w:t>ood Map</w:t>
      </w:r>
    </w:p>
    <w:p w:rsidR="0029678A" w:rsidRDefault="007E77F8">
      <w:r>
        <w:rPr>
          <w:noProof/>
        </w:rPr>
        <w:drawing>
          <wp:inline distT="114300" distB="114300" distL="114300" distR="114300">
            <wp:extent cx="5943600" cy="3340100"/>
            <wp:effectExtent l="0" t="0" r="0" b="0"/>
            <wp:docPr id="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1"/>
                    <a:srcRect/>
                    <a:stretch>
                      <a:fillRect/>
                    </a:stretch>
                  </pic:blipFill>
                  <pic:spPr>
                    <a:xfrm>
                      <a:off x="0" y="0"/>
                      <a:ext cx="5943600" cy="3340100"/>
                    </a:xfrm>
                    <a:prstGeom prst="rect">
                      <a:avLst/>
                    </a:prstGeom>
                    <a:ln/>
                  </pic:spPr>
                </pic:pic>
              </a:graphicData>
            </a:graphic>
          </wp:inline>
        </w:drawing>
      </w:r>
    </w:p>
    <w:p w:rsidR="0029678A" w:rsidRDefault="007E77F8">
      <w:r>
        <w:t>This page has some interesting features, using google maps your current location is embedded in the page and food in your local area shows up dynamically using AJAX to communicate with the server using PHP.</w:t>
      </w:r>
    </w:p>
    <w:p w:rsidR="0029678A" w:rsidRDefault="007E77F8">
      <w:r>
        <w:rPr>
          <w:noProof/>
        </w:rPr>
        <w:lastRenderedPageBreak/>
        <w:drawing>
          <wp:inline distT="114300" distB="114300" distL="114300" distR="114300">
            <wp:extent cx="5943600" cy="4800600"/>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5943600" cy="4800600"/>
                    </a:xfrm>
                    <a:prstGeom prst="rect">
                      <a:avLst/>
                    </a:prstGeom>
                    <a:ln/>
                  </pic:spPr>
                </pic:pic>
              </a:graphicData>
            </a:graphic>
          </wp:inline>
        </w:drawing>
      </w:r>
    </w:p>
    <w:p w:rsidR="0029678A" w:rsidRDefault="007E77F8">
      <w:r>
        <w:t xml:space="preserve">Using </w:t>
      </w:r>
      <w:proofErr w:type="spellStart"/>
      <w:r>
        <w:t>JQuery</w:t>
      </w:r>
      <w:proofErr w:type="spellEnd"/>
      <w:r>
        <w:t xml:space="preserve">, we can call the </w:t>
      </w:r>
      <w:proofErr w:type="spellStart"/>
      <w:r>
        <w:t>fetchmeals</w:t>
      </w:r>
      <w:proofErr w:type="spellEnd"/>
      <w:r>
        <w:t xml:space="preserve"> php sc</w:t>
      </w:r>
      <w:r>
        <w:t>ript and use the returned data to populate the results element below the map and search section. This is a great approach because the it happens dynamically when the location or distance radius changes.</w:t>
      </w:r>
      <w:r>
        <w:rPr>
          <w:noProof/>
        </w:rPr>
        <w:drawing>
          <wp:inline distT="114300" distB="114300" distL="114300" distR="114300">
            <wp:extent cx="5943600" cy="20320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943600" cy="2032000"/>
                    </a:xfrm>
                    <a:prstGeom prst="rect">
                      <a:avLst/>
                    </a:prstGeom>
                    <a:ln/>
                  </pic:spPr>
                </pic:pic>
              </a:graphicData>
            </a:graphic>
          </wp:inline>
        </w:drawing>
      </w:r>
    </w:p>
    <w:p w:rsidR="0029678A" w:rsidRDefault="007E77F8">
      <w:r>
        <w:t>In the PHP file we import the database connection, w</w:t>
      </w:r>
      <w:r>
        <w:t xml:space="preserve">hich is stored in a separate file due to </w:t>
      </w:r>
      <w:proofErr w:type="spellStart"/>
      <w:r>
        <w:t>it’s</w:t>
      </w:r>
      <w:proofErr w:type="spellEnd"/>
      <w:r>
        <w:t xml:space="preserve"> repeated use, and then query the database for the meals we need. Then we loop through the rows of meals we’ve returned and store them in an array before encoding it into json and sending it back to our page whe</w:t>
      </w:r>
      <w:r>
        <w:t>re it can be decoded and used.</w:t>
      </w:r>
    </w:p>
    <w:p w:rsidR="0029678A" w:rsidRDefault="007E77F8">
      <w:pPr>
        <w:pStyle w:val="Heading3"/>
      </w:pPr>
      <w:bookmarkStart w:id="22" w:name="_d4gofxqdlqnk" w:colFirst="0" w:colLast="0"/>
      <w:bookmarkEnd w:id="22"/>
      <w:r>
        <w:lastRenderedPageBreak/>
        <w:t>F</w:t>
      </w:r>
      <w:r>
        <w:t>ood Details</w:t>
      </w:r>
    </w:p>
    <w:p w:rsidR="0029678A" w:rsidRDefault="007E77F8">
      <w:r>
        <w:rPr>
          <w:noProof/>
        </w:rPr>
        <w:drawing>
          <wp:inline distT="114300" distB="114300" distL="114300" distR="114300">
            <wp:extent cx="5943600" cy="3340100"/>
            <wp:effectExtent l="0" t="0" r="0" b="0"/>
            <wp:docPr id="1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a:stretch>
                      <a:fillRect/>
                    </a:stretch>
                  </pic:blipFill>
                  <pic:spPr>
                    <a:xfrm>
                      <a:off x="0" y="0"/>
                      <a:ext cx="5943600" cy="3340100"/>
                    </a:xfrm>
                    <a:prstGeom prst="rect">
                      <a:avLst/>
                    </a:prstGeom>
                    <a:ln/>
                  </pic:spPr>
                </pic:pic>
              </a:graphicData>
            </a:graphic>
          </wp:inline>
        </w:drawing>
      </w:r>
    </w:p>
    <w:p w:rsidR="0029678A" w:rsidRDefault="007E77F8">
      <w:r>
        <w:t>The food details page also has a whole host of features, on the left it shows an enlarged version of the food item clicked on. As per the design specification there is a short description and some reviews below</w:t>
      </w:r>
      <w:r>
        <w:t xml:space="preserve">. On the right you have another embedded google map showing where the food will be delivered from, the cooks social media links, the price and finally the order button. When you click to place an </w:t>
      </w:r>
      <w:proofErr w:type="gramStart"/>
      <w:r>
        <w:t>order</w:t>
      </w:r>
      <w:proofErr w:type="gramEnd"/>
      <w:r>
        <w:t xml:space="preserve"> you’re greeted by a smart looking alert from the plugi</w:t>
      </w:r>
      <w:r>
        <w:t>n SweetAlert2, then your order gets added to the database and can be tracked from your profile.</w:t>
      </w:r>
    </w:p>
    <w:p w:rsidR="0029678A" w:rsidRDefault="007E77F8">
      <w:r>
        <w:rPr>
          <w:noProof/>
        </w:rPr>
        <w:lastRenderedPageBreak/>
        <w:drawing>
          <wp:inline distT="114300" distB="114300" distL="114300" distR="114300">
            <wp:extent cx="5943600" cy="3746500"/>
            <wp:effectExtent l="0" t="0" r="0" b="0"/>
            <wp:docPr id="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a:srcRect/>
                    <a:stretch>
                      <a:fillRect/>
                    </a:stretch>
                  </pic:blipFill>
                  <pic:spPr>
                    <a:xfrm>
                      <a:off x="0" y="0"/>
                      <a:ext cx="5943600" cy="3746500"/>
                    </a:xfrm>
                    <a:prstGeom prst="rect">
                      <a:avLst/>
                    </a:prstGeom>
                    <a:ln/>
                  </pic:spPr>
                </pic:pic>
              </a:graphicData>
            </a:graphic>
          </wp:inline>
        </w:drawing>
      </w:r>
    </w:p>
    <w:p w:rsidR="0029678A" w:rsidRDefault="007E77F8">
      <w:r>
        <w:t xml:space="preserve">The PHP used to collect the information on the meal used, the ‘details’ button on the food map page sends posts the </w:t>
      </w:r>
      <w:proofErr w:type="spellStart"/>
      <w:r>
        <w:t>mealID</w:t>
      </w:r>
      <w:proofErr w:type="spellEnd"/>
      <w:r>
        <w:t xml:space="preserve"> data to this page and then on this </w:t>
      </w:r>
      <w:r>
        <w:t xml:space="preserve">page a query is sent to the database to receive the remaining information. This way </w:t>
      </w:r>
      <w:proofErr w:type="gramStart"/>
      <w:r>
        <w:t>all of</w:t>
      </w:r>
      <w:proofErr w:type="gramEnd"/>
      <w:r>
        <w:t xml:space="preserve"> the information is kept secure on the database.</w:t>
      </w:r>
    </w:p>
    <w:p w:rsidR="0029678A" w:rsidRDefault="007E77F8">
      <w:pPr>
        <w:pStyle w:val="Heading3"/>
      </w:pPr>
      <w:bookmarkStart w:id="23" w:name="_fmn694g91p9y" w:colFirst="0" w:colLast="0"/>
      <w:bookmarkEnd w:id="23"/>
      <w:r>
        <w:lastRenderedPageBreak/>
        <w:t>P</w:t>
      </w:r>
      <w:r>
        <w:t>rofile</w:t>
      </w:r>
      <w:r>
        <w:rPr>
          <w:noProof/>
        </w:rPr>
        <w:drawing>
          <wp:inline distT="114300" distB="114300" distL="114300" distR="114300">
            <wp:extent cx="5943600" cy="3340100"/>
            <wp:effectExtent l="0" t="0" r="0" b="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6"/>
                    <a:srcRect/>
                    <a:stretch>
                      <a:fillRect/>
                    </a:stretch>
                  </pic:blipFill>
                  <pic:spPr>
                    <a:xfrm>
                      <a:off x="0" y="0"/>
                      <a:ext cx="5943600" cy="3340100"/>
                    </a:xfrm>
                    <a:prstGeom prst="rect">
                      <a:avLst/>
                    </a:prstGeom>
                    <a:ln/>
                  </pic:spPr>
                </pic:pic>
              </a:graphicData>
            </a:graphic>
          </wp:inline>
        </w:drawing>
      </w:r>
    </w:p>
    <w:p w:rsidR="0029678A" w:rsidRDefault="007E77F8">
      <w:r>
        <w:t>The profile page shows some detailed information on the currently logged in user, including an enlarged imag</w:t>
      </w:r>
      <w:r>
        <w:t>e of their avatar, their personal details and their order log.</w:t>
      </w:r>
    </w:p>
    <w:p w:rsidR="0029678A" w:rsidRDefault="0029678A"/>
    <w:p w:rsidR="0029678A" w:rsidRDefault="007E77F8">
      <w:r>
        <w:rPr>
          <w:noProof/>
        </w:rPr>
        <w:lastRenderedPageBreak/>
        <w:drawing>
          <wp:inline distT="114300" distB="114300" distL="114300" distR="114300">
            <wp:extent cx="5943600" cy="5232400"/>
            <wp:effectExtent l="0" t="0" r="0" b="0"/>
            <wp:docPr id="1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7"/>
                    <a:srcRect/>
                    <a:stretch>
                      <a:fillRect/>
                    </a:stretch>
                  </pic:blipFill>
                  <pic:spPr>
                    <a:xfrm>
                      <a:off x="0" y="0"/>
                      <a:ext cx="5943600" cy="5232400"/>
                    </a:xfrm>
                    <a:prstGeom prst="rect">
                      <a:avLst/>
                    </a:prstGeom>
                    <a:ln/>
                  </pic:spPr>
                </pic:pic>
              </a:graphicData>
            </a:graphic>
          </wp:inline>
        </w:drawing>
      </w:r>
    </w:p>
    <w:p w:rsidR="0029678A" w:rsidRDefault="007E77F8">
      <w:r>
        <w:t xml:space="preserve">This page utilizes </w:t>
      </w:r>
      <w:proofErr w:type="spellStart"/>
      <w:r>
        <w:t>JQuery</w:t>
      </w:r>
      <w:proofErr w:type="spellEnd"/>
      <w:r>
        <w:t xml:space="preserve"> and AJAX once again to send a query to the database using PHP. When it receives this data in the json format it can be accessed using dot notation. The appropriate </w:t>
      </w:r>
      <w:r>
        <w:t xml:space="preserve">elements are </w:t>
      </w:r>
      <w:proofErr w:type="gramStart"/>
      <w:r>
        <w:t>populated</w:t>
      </w:r>
      <w:proofErr w:type="gramEnd"/>
      <w:r>
        <w:t xml:space="preserve"> and the functions required to populate the orders are called.</w:t>
      </w:r>
    </w:p>
    <w:p w:rsidR="0029678A" w:rsidRDefault="007E77F8">
      <w:r>
        <w:rPr>
          <w:noProof/>
        </w:rPr>
        <w:lastRenderedPageBreak/>
        <w:drawing>
          <wp:inline distT="114300" distB="114300" distL="114300" distR="114300">
            <wp:extent cx="5943600" cy="3403600"/>
            <wp:effectExtent l="0" t="0" r="0" b="0"/>
            <wp:docPr id="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8"/>
                    <a:srcRect/>
                    <a:stretch>
                      <a:fillRect/>
                    </a:stretch>
                  </pic:blipFill>
                  <pic:spPr>
                    <a:xfrm>
                      <a:off x="0" y="0"/>
                      <a:ext cx="5943600" cy="3403600"/>
                    </a:xfrm>
                    <a:prstGeom prst="rect">
                      <a:avLst/>
                    </a:prstGeom>
                    <a:ln/>
                  </pic:spPr>
                </pic:pic>
              </a:graphicData>
            </a:graphic>
          </wp:inline>
        </w:drawing>
      </w:r>
    </w:p>
    <w:p w:rsidR="0029678A" w:rsidRDefault="007E77F8">
      <w:r>
        <w:t xml:space="preserve">The </w:t>
      </w:r>
      <w:proofErr w:type="spellStart"/>
      <w:proofErr w:type="gramStart"/>
      <w:r>
        <w:t>fetchActiveOrders</w:t>
      </w:r>
      <w:proofErr w:type="spellEnd"/>
      <w:r>
        <w:t>(</w:t>
      </w:r>
      <w:proofErr w:type="gramEnd"/>
      <w:r>
        <w:t xml:space="preserve">) and </w:t>
      </w:r>
      <w:proofErr w:type="spellStart"/>
      <w:r>
        <w:t>fetchPastOrders</w:t>
      </w:r>
      <w:proofErr w:type="spellEnd"/>
      <w:r>
        <w:t xml:space="preserve">() functions act very similarly. </w:t>
      </w:r>
      <w:proofErr w:type="gramStart"/>
      <w:r>
        <w:t>First</w:t>
      </w:r>
      <w:proofErr w:type="gramEnd"/>
      <w:r>
        <w:t xml:space="preserve"> they send a request to the database for information based on the current user.</w:t>
      </w:r>
    </w:p>
    <w:p w:rsidR="0029678A" w:rsidRDefault="007E77F8">
      <w:r>
        <w:rPr>
          <w:noProof/>
        </w:rPr>
        <w:drawing>
          <wp:inline distT="114300" distB="114300" distL="114300" distR="114300">
            <wp:extent cx="5943600" cy="1257300"/>
            <wp:effectExtent l="0" t="0" r="0" b="0"/>
            <wp:docPr id="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9"/>
                    <a:srcRect/>
                    <a:stretch>
                      <a:fillRect/>
                    </a:stretch>
                  </pic:blipFill>
                  <pic:spPr>
                    <a:xfrm>
                      <a:off x="0" y="0"/>
                      <a:ext cx="5943600" cy="1257300"/>
                    </a:xfrm>
                    <a:prstGeom prst="rect">
                      <a:avLst/>
                    </a:prstGeom>
                    <a:ln/>
                  </pic:spPr>
                </pic:pic>
              </a:graphicData>
            </a:graphic>
          </wp:inline>
        </w:drawing>
      </w:r>
    </w:p>
    <w:p w:rsidR="0029678A" w:rsidRDefault="007E77F8">
      <w:r>
        <w:t>The qu</w:t>
      </w:r>
      <w:r>
        <w:t>ery used to retrieve this data is more complicated due to the inner join, this was made possible due to the excellent database design made in the specification. A 2D array gets created to store each row returned from the query, it’s encoded into JSON and s</w:t>
      </w:r>
      <w:r>
        <w:t>ent back to the page for use.</w:t>
      </w:r>
    </w:p>
    <w:p w:rsidR="0029678A" w:rsidRDefault="007E77F8">
      <w:pPr>
        <w:pStyle w:val="Heading1"/>
      </w:pPr>
      <w:bookmarkStart w:id="24" w:name="_pcnfnigrdk5o" w:colFirst="0" w:colLast="0"/>
      <w:bookmarkEnd w:id="24"/>
      <w:r>
        <w:br w:type="page"/>
      </w:r>
    </w:p>
    <w:p w:rsidR="0029678A" w:rsidRDefault="007E77F8">
      <w:pPr>
        <w:pStyle w:val="Heading1"/>
      </w:pPr>
      <w:bookmarkStart w:id="25" w:name="_a236914369pj" w:colFirst="0" w:colLast="0"/>
      <w:bookmarkEnd w:id="25"/>
      <w:r>
        <w:lastRenderedPageBreak/>
        <w:t>M</w:t>
      </w:r>
      <w:r>
        <w:t>anagement</w:t>
      </w:r>
    </w:p>
    <w:p w:rsidR="0029678A" w:rsidRDefault="007E77F8">
      <w:pPr>
        <w:pStyle w:val="Heading2"/>
        <w:spacing w:after="180"/>
      </w:pPr>
      <w:bookmarkStart w:id="26" w:name="_uj9brejl8vsz" w:colFirst="0" w:colLast="0"/>
      <w:bookmarkEnd w:id="26"/>
      <w:r>
        <w:t>C</w:t>
      </w:r>
      <w:r>
        <w:t>ollaboration Methods</w:t>
      </w:r>
    </w:p>
    <w:p w:rsidR="0029678A" w:rsidRDefault="007E77F8">
      <w:r>
        <w:t xml:space="preserve">Due to Covid-19, utilizing online tools for collaboration was essential. Google’s library of tools including Drive, Docs and Slides were important for quickly transferring files between one another. For the duration of the project the team got together on </w:t>
      </w:r>
      <w:r>
        <w:t xml:space="preserve">a Zoom call at the end of the week to document progress made and any potential struggle ahead so they could be resolved rapidly. As for more consistent communication we used Discord’s </w:t>
      </w:r>
      <w:proofErr w:type="spellStart"/>
      <w:r>
        <w:t>irc</w:t>
      </w:r>
      <w:proofErr w:type="spellEnd"/>
      <w:r>
        <w:t xml:space="preserve"> style chat to keep each other informed.</w:t>
      </w:r>
    </w:p>
    <w:p w:rsidR="0029678A" w:rsidRDefault="007E77F8">
      <w:pPr>
        <w:pStyle w:val="Heading2"/>
        <w:spacing w:after="180"/>
      </w:pPr>
      <w:bookmarkStart w:id="27" w:name="_3w1ch98fh8mz" w:colFirst="0" w:colLast="0"/>
      <w:bookmarkEnd w:id="27"/>
      <w:r>
        <w:t>S</w:t>
      </w:r>
      <w:r>
        <w:t>kills</w:t>
      </w:r>
    </w:p>
    <w:p w:rsidR="0029678A" w:rsidRDefault="007E77F8">
      <w:r>
        <w:t>In order for this tec</w:t>
      </w:r>
      <w:r>
        <w:t>h start-up to succeed we’ll need someone with the technical web development skills to actually produce the application in its most polished form, someone with a background in business to manage the legal and marketing side and finally someone comfortable w</w:t>
      </w:r>
      <w:r>
        <w:t>ith managing the economics of the business. It’s important the business makes a profit to stay afloat while still providing an excellent low-cost service to users.</w:t>
      </w:r>
    </w:p>
    <w:p w:rsidR="0029678A" w:rsidRDefault="007E77F8">
      <w:pPr>
        <w:pStyle w:val="Heading2"/>
        <w:spacing w:after="180"/>
      </w:pPr>
      <w:bookmarkStart w:id="28" w:name="_t595q0swyw0s" w:colFirst="0" w:colLast="0"/>
      <w:bookmarkEnd w:id="28"/>
      <w:r>
        <w:t>F</w:t>
      </w:r>
      <w:r>
        <w:t>uture Requirements</w:t>
      </w:r>
    </w:p>
    <w:p w:rsidR="00D70BEC" w:rsidRDefault="007E77F8">
      <w:r>
        <w:t>I think as the start-up grows it would be appropriate to invest in a hea</w:t>
      </w:r>
      <w:r>
        <w:t xml:space="preserve">dquarters to centralize the information on the project and speed up development and communication. These new premises will improve the collaboration of the team and </w:t>
      </w:r>
      <w:proofErr w:type="gramStart"/>
      <w:r>
        <w:t>open up</w:t>
      </w:r>
      <w:proofErr w:type="gramEnd"/>
      <w:r>
        <w:t xml:space="preserve"> opportunities to invite new people onto the team. As the application grows and more</w:t>
      </w:r>
      <w:r>
        <w:t xml:space="preserve"> users are actively online at once it will be essential to grow our server capacity also. This would likely be in the form of external hosting rather than in-house due to space issues.</w:t>
      </w:r>
    </w:p>
    <w:p w:rsidR="00D70BEC" w:rsidRDefault="00D70BEC">
      <w:r>
        <w:br w:type="page"/>
      </w:r>
    </w:p>
    <w:p w:rsidR="00D70BEC" w:rsidRDefault="00D70BEC" w:rsidP="00D70BEC">
      <w:pPr>
        <w:pStyle w:val="Heading1"/>
      </w:pPr>
      <w:r>
        <w:lastRenderedPageBreak/>
        <w:t>Reflection</w:t>
      </w:r>
    </w:p>
    <w:p w:rsidR="00D70BEC" w:rsidRDefault="00D70BEC" w:rsidP="00D70BEC">
      <w:r>
        <w:t xml:space="preserve">For my part on this project I feel like my technical skills have improved substantially, I've bolstered my skills in many areas of web development including coding in: </w:t>
      </w:r>
      <w:proofErr w:type="spellStart"/>
      <w:r>
        <w:t>Javascript</w:t>
      </w:r>
      <w:proofErr w:type="spellEnd"/>
      <w:r>
        <w:t>, HTML, CSS, PHP and SQL. I also feel like I've improved when it comes to prior design and considerations to help during the development process. Due to these improvements I feel like I've improved my employability due to the rigorous structure of app and web development in industry. I’ve also learned a lot from working as a team, being responsible for more than just myself has taught me that keeping a high standard for myself reciprocates and better work is produced because of it.</w:t>
      </w:r>
    </w:p>
    <w:p w:rsidR="00D70BEC" w:rsidRDefault="00D70BEC" w:rsidP="00D70BEC">
      <w:pPr>
        <w:pStyle w:val="Heading1"/>
      </w:pPr>
      <w:bookmarkStart w:id="29" w:name="_96gt7c6e9sbm"/>
      <w:bookmarkEnd w:id="29"/>
      <w:r>
        <w:t>Networking</w:t>
      </w:r>
    </w:p>
    <w:p w:rsidR="00D70BEC" w:rsidRDefault="00D70BEC" w:rsidP="00D70BEC">
      <w:r>
        <w:t>During my time in San Francisco for a coding bootcamp I had the opportunity to sit in on many local tech start-ups pitching their ideas to a room of investors, I learned a lot about what good preparation for these events can do for you along with what kind of polish a tech start-up should have before looking for investors. I had the chance to speak to individuals from giants such as Eventbrite and Yahoo! which has broadened my network and given me valuable experience The representative of Eventbrite invited me on a tour of their offices which showed me the value of keeping your employee’s comfortable and providing a happy work environment to produce the best content.</w:t>
      </w:r>
    </w:p>
    <w:p w:rsidR="0029678A" w:rsidRDefault="0029678A"/>
    <w:sectPr w:rsidR="0029678A">
      <w:headerReference w:type="default" r:id="rId3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77F8" w:rsidRDefault="007E77F8">
      <w:pPr>
        <w:spacing w:line="240" w:lineRule="auto"/>
      </w:pPr>
      <w:r>
        <w:separator/>
      </w:r>
    </w:p>
  </w:endnote>
  <w:endnote w:type="continuationSeparator" w:id="0">
    <w:p w:rsidR="007E77F8" w:rsidRDefault="007E77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unito">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 w:name="Lora">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77F8" w:rsidRDefault="007E77F8">
      <w:pPr>
        <w:spacing w:line="240" w:lineRule="auto"/>
      </w:pPr>
      <w:r>
        <w:separator/>
      </w:r>
    </w:p>
  </w:footnote>
  <w:footnote w:type="continuationSeparator" w:id="0">
    <w:p w:rsidR="007E77F8" w:rsidRDefault="007E77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678A" w:rsidRDefault="007E77F8">
    <w:pPr>
      <w:jc w:val="center"/>
      <w:rPr>
        <w:rFonts w:ascii="Lora" w:eastAsia="Lora" w:hAnsi="Lora" w:cs="Lora"/>
        <w:sz w:val="18"/>
        <w:szCs w:val="18"/>
      </w:rPr>
    </w:pPr>
    <w:r>
      <w:rPr>
        <w:rFonts w:ascii="Lora" w:eastAsia="Lora" w:hAnsi="Lora" w:cs="Lora"/>
        <w:sz w:val="18"/>
        <w:szCs w:val="18"/>
      </w:rPr>
      <w:t>HND Applied Computing - Enterprise &amp; Innovation Group Proje</w:t>
    </w:r>
    <w:r>
      <w:rPr>
        <w:rFonts w:ascii="Lora" w:eastAsia="Lora" w:hAnsi="Lora" w:cs="Lora"/>
        <w:sz w:val="18"/>
        <w:szCs w:val="18"/>
      </w:rPr>
      <w:t>ct - Matthew Overton - OVE16835882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678A"/>
    <w:rsid w:val="0029678A"/>
    <w:rsid w:val="007E77F8"/>
    <w:rsid w:val="00D70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DAD38"/>
  <w15:docId w15:val="{5E94115B-F276-4343-BB02-E1945EE39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D70BEC"/>
    <w:pPr>
      <w:spacing w:after="100"/>
    </w:pPr>
  </w:style>
  <w:style w:type="paragraph" w:styleId="TOC2">
    <w:name w:val="toc 2"/>
    <w:basedOn w:val="Normal"/>
    <w:next w:val="Normal"/>
    <w:autoRedefine/>
    <w:uiPriority w:val="39"/>
    <w:unhideWhenUsed/>
    <w:rsid w:val="00D70BEC"/>
    <w:pPr>
      <w:spacing w:after="100"/>
      <w:ind w:left="220"/>
    </w:pPr>
  </w:style>
  <w:style w:type="paragraph" w:styleId="TOC3">
    <w:name w:val="toc 3"/>
    <w:basedOn w:val="Normal"/>
    <w:next w:val="Normal"/>
    <w:autoRedefine/>
    <w:uiPriority w:val="39"/>
    <w:unhideWhenUsed/>
    <w:rsid w:val="00D70BEC"/>
    <w:pPr>
      <w:spacing w:after="100"/>
      <w:ind w:left="440"/>
    </w:pPr>
  </w:style>
  <w:style w:type="paragraph" w:styleId="TOC4">
    <w:name w:val="toc 4"/>
    <w:basedOn w:val="Normal"/>
    <w:next w:val="Normal"/>
    <w:autoRedefine/>
    <w:uiPriority w:val="39"/>
    <w:unhideWhenUsed/>
    <w:rsid w:val="00D70BEC"/>
    <w:pPr>
      <w:spacing w:after="100"/>
      <w:ind w:left="660"/>
    </w:pPr>
  </w:style>
  <w:style w:type="character" w:styleId="Hyperlink">
    <w:name w:val="Hyperlink"/>
    <w:basedOn w:val="DefaultParagraphFont"/>
    <w:uiPriority w:val="99"/>
    <w:unhideWhenUsed/>
    <w:rsid w:val="00D70BEC"/>
    <w:rPr>
      <w:color w:val="0000FF" w:themeColor="hyperlink"/>
      <w:u w:val="single"/>
    </w:rPr>
  </w:style>
  <w:style w:type="paragraph" w:styleId="TOCHeading">
    <w:name w:val="TOC Heading"/>
    <w:basedOn w:val="Heading1"/>
    <w:next w:val="Normal"/>
    <w:uiPriority w:val="39"/>
    <w:unhideWhenUsed/>
    <w:qFormat/>
    <w:rsid w:val="00D70BEC"/>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491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743E2-5C77-48DA-AE57-10192F08A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2117</Words>
  <Characters>12068</Characters>
  <Application>Microsoft Office Word</Application>
  <DocSecurity>0</DocSecurity>
  <Lines>100</Lines>
  <Paragraphs>28</Paragraphs>
  <ScaleCrop>false</ScaleCrop>
  <Company/>
  <LinksUpToDate>false</LinksUpToDate>
  <CharactersWithSpaces>14157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John</cp:lastModifiedBy>
  <cp:revision>2</cp:revision>
  <dcterms:created xsi:type="dcterms:W3CDTF">2020-06-15T14:39:00Z</dcterms:created>
  <dcterms:modified xsi:type="dcterms:W3CDTF">2020-06-15T14:42:00Z</dcterms:modified>
</cp:coreProperties>
</file>