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22"/>
        <w:gridCol w:w="6494"/>
      </w:tblGrid>
      <w:tr w:rsidR="00B73F95" w:rsidRPr="00E30C5F" w14:paraId="1FBB1581" w14:textId="77777777" w:rsidTr="00D36CB9">
        <w:trPr>
          <w:trHeight w:val="401"/>
        </w:trPr>
        <w:tc>
          <w:tcPr>
            <w:tcW w:w="2522"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6494" w:type="dxa"/>
          </w:tcPr>
          <w:p w14:paraId="122E9889" w14:textId="1339A07E" w:rsidR="00B73F95" w:rsidRDefault="00D36CB9" w:rsidP="00B73F95">
            <w:pPr>
              <w:rPr>
                <w:rFonts w:ascii="Arial" w:hAnsi="Arial" w:cs="Arial"/>
                <w:b/>
                <w:bCs/>
              </w:rPr>
            </w:pPr>
            <w:r>
              <w:rPr>
                <w:rFonts w:ascii="Arial" w:hAnsi="Arial" w:cs="Arial"/>
                <w:b/>
                <w:bCs/>
              </w:rPr>
              <w:t xml:space="preserve">Emese Lakatos </w:t>
            </w:r>
            <w:r w:rsidR="00F85AD9">
              <w:rPr>
                <w:rFonts w:ascii="Arial" w:hAnsi="Arial" w:cs="Arial"/>
                <w:b/>
                <w:bCs/>
              </w:rPr>
              <w:t xml:space="preserve"> LSLM</w:t>
            </w:r>
            <w:r w:rsidR="005D6448">
              <w:rPr>
                <w:rFonts w:ascii="Arial" w:hAnsi="Arial" w:cs="Arial"/>
                <w:b/>
                <w:bCs/>
              </w:rPr>
              <w:t>4001</w:t>
            </w:r>
          </w:p>
          <w:p w14:paraId="1A2BDC9C" w14:textId="6982C493" w:rsidR="00D36CB9" w:rsidRPr="00E30C5F" w:rsidRDefault="00D36CB9" w:rsidP="00B73F95">
            <w:pPr>
              <w:rPr>
                <w:rFonts w:ascii="Arial" w:hAnsi="Arial" w:cs="Arial"/>
                <w:b/>
                <w:bCs/>
              </w:rPr>
            </w:pPr>
            <w:r>
              <w:rPr>
                <w:rFonts w:ascii="Arial" w:hAnsi="Arial" w:cs="Arial"/>
                <w:b/>
                <w:bCs/>
              </w:rPr>
              <w:t>25</w:t>
            </w:r>
            <w:r w:rsidR="00D2386C">
              <w:rPr>
                <w:rFonts w:ascii="Arial" w:hAnsi="Arial" w:cs="Arial"/>
                <w:b/>
                <w:bCs/>
              </w:rPr>
              <w:t>06108</w:t>
            </w:r>
          </w:p>
        </w:tc>
      </w:tr>
      <w:tr w:rsidR="00D36CB9" w:rsidRPr="00E30C5F" w14:paraId="20393622" w14:textId="77777777" w:rsidTr="00D36CB9">
        <w:trPr>
          <w:gridAfter w:val="1"/>
          <w:wAfter w:w="6494" w:type="dxa"/>
          <w:trHeight w:val="420"/>
        </w:trPr>
        <w:tc>
          <w:tcPr>
            <w:tcW w:w="2522" w:type="dxa"/>
          </w:tcPr>
          <w:p w14:paraId="6734BE9E" w14:textId="77777777" w:rsidR="00D36CB9" w:rsidRPr="00E30C5F" w:rsidRDefault="00D36CB9" w:rsidP="00B73F95">
            <w:pPr>
              <w:rPr>
                <w:rFonts w:ascii="Arial" w:hAnsi="Arial" w:cs="Arial"/>
                <w:b/>
                <w:bCs/>
              </w:rPr>
            </w:pPr>
            <w:r w:rsidRPr="00E30C5F">
              <w:rPr>
                <w:rFonts w:ascii="Arial" w:hAnsi="Arial" w:cs="Arial"/>
                <w:b/>
                <w:bCs/>
              </w:rPr>
              <w:t>Module code and title</w:t>
            </w:r>
          </w:p>
        </w:tc>
      </w:tr>
      <w:tr w:rsidR="00B73F95" w:rsidRPr="00E30C5F" w14:paraId="055341DF" w14:textId="77777777" w:rsidTr="00D36CB9">
        <w:trPr>
          <w:trHeight w:val="410"/>
        </w:trPr>
        <w:tc>
          <w:tcPr>
            <w:tcW w:w="2522" w:type="dxa"/>
          </w:tcPr>
          <w:p w14:paraId="4DDE7BF6" w14:textId="6512700F" w:rsidR="00B73F95" w:rsidRPr="00E30C5F" w:rsidRDefault="00F85AD9" w:rsidP="00B73F95">
            <w:pPr>
              <w:rPr>
                <w:rFonts w:ascii="Arial" w:hAnsi="Arial" w:cs="Arial"/>
                <w:b/>
                <w:bCs/>
              </w:rPr>
            </w:pPr>
            <w:r>
              <w:rPr>
                <w:rFonts w:ascii="Arial" w:hAnsi="Arial" w:cs="Arial"/>
                <w:b/>
                <w:bCs/>
              </w:rPr>
              <w:t>l</w:t>
            </w:r>
            <w:r w:rsidR="00B73F95" w:rsidRPr="00E30C5F">
              <w:rPr>
                <w:rFonts w:ascii="Arial" w:hAnsi="Arial" w:cs="Arial"/>
                <w:b/>
                <w:bCs/>
              </w:rPr>
              <w:t>Name of Task</w:t>
            </w:r>
          </w:p>
        </w:tc>
        <w:tc>
          <w:tcPr>
            <w:tcW w:w="6494"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00D36CB9">
        <w:trPr>
          <w:trHeight w:val="410"/>
        </w:trPr>
        <w:tc>
          <w:tcPr>
            <w:tcW w:w="2522"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6494" w:type="dxa"/>
          </w:tcPr>
          <w:p w14:paraId="780B77F1" w14:textId="77777777" w:rsidR="00B73F95" w:rsidRPr="00E30C5F" w:rsidRDefault="00B73F95" w:rsidP="00B73F95">
            <w:pPr>
              <w:rPr>
                <w:rFonts w:ascii="Arial" w:hAnsi="Arial" w:cs="Arial"/>
                <w:b/>
                <w:bCs/>
              </w:rPr>
            </w:pPr>
          </w:p>
        </w:tc>
      </w:tr>
      <w:tr w:rsidR="44999FA8" w14:paraId="63471292" w14:textId="77777777" w:rsidTr="00D36CB9">
        <w:trPr>
          <w:trHeight w:val="410"/>
        </w:trPr>
        <w:tc>
          <w:tcPr>
            <w:tcW w:w="2522"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94"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00D36CB9">
        <w:trPr>
          <w:trHeight w:val="410"/>
        </w:trPr>
        <w:tc>
          <w:tcPr>
            <w:tcW w:w="2522"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94"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496"/>
        <w:gridCol w:w="4520"/>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6056D321" w14:textId="77777777" w:rsidR="00A45DE6" w:rsidRDefault="00A45DE6" w:rsidP="0030459C">
            <w:pPr>
              <w:rPr>
                <w:sz w:val="36"/>
                <w:szCs w:val="36"/>
              </w:rPr>
            </w:pPr>
            <w:r>
              <w:rPr>
                <w:sz w:val="36"/>
                <w:szCs w:val="36"/>
              </w:rPr>
              <w:t xml:space="preserve"> One experience I would like to reflect on is attending my classis while living quite far from Birminhgam. Commuting to</w:t>
            </w:r>
          </w:p>
          <w:p w14:paraId="70E3A76F" w14:textId="4F31E44C" w:rsidR="00B73F95" w:rsidRDefault="00A45DE6" w:rsidP="0030459C">
            <w:pPr>
              <w:rPr>
                <w:sz w:val="36"/>
                <w:szCs w:val="36"/>
              </w:rPr>
            </w:pPr>
            <w:r>
              <w:rPr>
                <w:sz w:val="36"/>
                <w:szCs w:val="36"/>
              </w:rPr>
              <w:lastRenderedPageBreak/>
              <w:t xml:space="preserve"> class has been a bit stressful for me because I have to travel by train and time consuming. There are when delays or the long long journey make it challenging to stay fully relaxed and focused .However,despite </w:t>
            </w:r>
            <w:r w:rsidR="001F2AD2">
              <w:rPr>
                <w:sz w:val="36"/>
                <w:szCs w:val="36"/>
              </w:rPr>
              <w:t xml:space="preserve">there difficulties my experience in class itself has been very positive the lecturers are kind, supportive and always always willing to help when I have questions o need clarifications. This makes a big difference as it helps me feel more comfortable and motivates to keep going,even on stressful days.in addistion my classmates are very friendly and welcoming.being part of such positive and supportive environment makes attending class more enjoyable and helps reduce the stress of </w:t>
            </w:r>
            <w:r w:rsidR="001F2AD2">
              <w:rPr>
                <w:sz w:val="36"/>
                <w:szCs w:val="36"/>
              </w:rPr>
              <w:lastRenderedPageBreak/>
              <w:t>commuting.overallalthough the travel can be cchallenging the people I meet in class make experience worthwhile and encourage me to stay engage with my studes.</w:t>
            </w:r>
          </w:p>
          <w:p w14:paraId="689B2FA1" w14:textId="77777777" w:rsidR="00B73F95" w:rsidRDefault="00B73F95" w:rsidP="0030459C">
            <w:pPr>
              <w:rPr>
                <w:sz w:val="36"/>
                <w:szCs w:val="36"/>
              </w:rPr>
            </w:pPr>
          </w:p>
          <w:p w14:paraId="247F1951" w14:textId="77777777" w:rsidR="00B73F95" w:rsidRDefault="00B73F95" w:rsidP="0030459C">
            <w:pPr>
              <w:rPr>
                <w:sz w:val="36"/>
                <w:szCs w:val="36"/>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40ABAE29" w14:textId="7E05F5F8" w:rsidR="00B73F95" w:rsidRDefault="00C9016E" w:rsidP="0030459C">
            <w:pPr>
              <w:rPr>
                <w:sz w:val="36"/>
                <w:szCs w:val="36"/>
              </w:rPr>
            </w:pPr>
            <w:r>
              <w:rPr>
                <w:sz w:val="36"/>
                <w:szCs w:val="36"/>
              </w:rPr>
              <w:t xml:space="preserve">I was feelng so exited before I start uni but I fondit a bit stressful . usually I not share with anyone my feelings </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645E1F45" w14:textId="6A54136B" w:rsidR="00B73F95" w:rsidRDefault="00C9016E" w:rsidP="0030459C">
            <w:pPr>
              <w:rPr>
                <w:sz w:val="36"/>
                <w:szCs w:val="36"/>
              </w:rPr>
            </w:pPr>
            <w:r>
              <w:rPr>
                <w:sz w:val="36"/>
                <w:szCs w:val="36"/>
              </w:rPr>
              <w:t xml:space="preserve">A good experience was a meet with new people , and a bad experience the lot off respontsabbelites to take </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732A58C9" w14:textId="32C6EB34" w:rsidR="00B73F95" w:rsidRDefault="00C9016E" w:rsidP="0030459C">
            <w:pPr>
              <w:rPr>
                <w:sz w:val="36"/>
                <w:szCs w:val="36"/>
              </w:rPr>
            </w:pPr>
            <w:r>
              <w:rPr>
                <w:sz w:val="36"/>
                <w:szCs w:val="36"/>
              </w:rPr>
              <w:t>I deal with my situation with many way if I it is positive I kindley support others unless it is is negative I like to ask help and support ,I think most off the student are feel the same according to my experience</w:t>
            </w:r>
            <w:r w:rsidR="00085106">
              <w:rPr>
                <w:sz w:val="36"/>
                <w:szCs w:val="36"/>
              </w:rPr>
              <w:t>.</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lastRenderedPageBreak/>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45A3776E" w14:textId="4E162DCC" w:rsidR="00B73F95" w:rsidRDefault="00085106" w:rsidP="0030459C">
            <w:pPr>
              <w:rPr>
                <w:sz w:val="36"/>
                <w:szCs w:val="36"/>
              </w:rPr>
            </w:pPr>
            <w:r>
              <w:rPr>
                <w:sz w:val="36"/>
                <w:szCs w:val="36"/>
              </w:rPr>
              <w:t>I can get more serios for next time to manage my learning improvement .</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5ED5EC61" w14:textId="605C5C37" w:rsidR="00B73F95" w:rsidRDefault="00085106" w:rsidP="0030459C">
            <w:pPr>
              <w:rPr>
                <w:sz w:val="36"/>
                <w:szCs w:val="36"/>
              </w:rPr>
            </w:pPr>
            <w:r>
              <w:rPr>
                <w:sz w:val="36"/>
                <w:szCs w:val="36"/>
              </w:rPr>
              <w:t>I hope for next time I can get a right support according my learning disabillitys and computer skills for next time</w:t>
            </w: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t>Reference list</w:t>
            </w:r>
          </w:p>
        </w:tc>
        <w:tc>
          <w:tcPr>
            <w:tcW w:w="4508" w:type="dxa"/>
          </w:tcPr>
          <w:p w14:paraId="0972C46E" w14:textId="204DBC13" w:rsidR="44999FA8" w:rsidRDefault="00003211" w:rsidP="44999FA8">
            <w:pPr>
              <w:rPr>
                <w:sz w:val="36"/>
                <w:szCs w:val="36"/>
              </w:rPr>
            </w:pPr>
            <w:r>
              <w:rPr>
                <w:sz w:val="36"/>
                <w:szCs w:val="36"/>
              </w:rPr>
              <w:t xml:space="preserve">Success </w:t>
            </w:r>
            <w:r w:rsidR="00A9192D">
              <w:rPr>
                <w:sz w:val="36"/>
                <w:szCs w:val="36"/>
              </w:rPr>
              <w:t>in academic writing (</w:t>
            </w:r>
            <w:r w:rsidR="00C40064">
              <w:rPr>
                <w:sz w:val="36"/>
                <w:szCs w:val="36"/>
              </w:rPr>
              <w:t xml:space="preserve">Trevor </w:t>
            </w:r>
            <w:r w:rsidR="00C1751D">
              <w:rPr>
                <w:sz w:val="36"/>
                <w:szCs w:val="36"/>
              </w:rPr>
              <w:t>day)</w:t>
            </w:r>
          </w:p>
          <w:p w14:paraId="470B4935" w14:textId="77777777" w:rsidR="00C1751D" w:rsidRDefault="00C1751D" w:rsidP="44999FA8">
            <w:pPr>
              <w:rPr>
                <w:sz w:val="36"/>
                <w:szCs w:val="36"/>
              </w:rPr>
            </w:pPr>
            <w:r>
              <w:rPr>
                <w:sz w:val="36"/>
                <w:szCs w:val="36"/>
              </w:rPr>
              <w:t xml:space="preserve">By trevor </w:t>
            </w:r>
            <w:r w:rsidR="00EE2EE0">
              <w:rPr>
                <w:sz w:val="36"/>
                <w:szCs w:val="36"/>
              </w:rPr>
              <w:t>Day publishing Pic Date 2023</w:t>
            </w:r>
            <w:r w:rsidR="007308BB">
              <w:rPr>
                <w:sz w:val="36"/>
                <w:szCs w:val="36"/>
              </w:rPr>
              <w:t>-09-07</w:t>
            </w:r>
          </w:p>
          <w:p w14:paraId="25460A49" w14:textId="6C44BC3A" w:rsidR="00D2386C" w:rsidRDefault="00D44877" w:rsidP="44999FA8">
            <w:pPr>
              <w:rPr>
                <w:sz w:val="36"/>
                <w:szCs w:val="36"/>
              </w:rPr>
            </w:pPr>
            <w:r>
              <w:rPr>
                <w:sz w:val="36"/>
                <w:szCs w:val="36"/>
              </w:rPr>
              <w:t xml:space="preserve">The mature students </w:t>
            </w:r>
            <w:r w:rsidR="00404D9D">
              <w:rPr>
                <w:sz w:val="36"/>
                <w:szCs w:val="36"/>
              </w:rPr>
              <w:t xml:space="preserve">study guide:essential skills for those </w:t>
            </w: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003211"/>
    <w:rsid w:val="00085106"/>
    <w:rsid w:val="001C5326"/>
    <w:rsid w:val="001F2AD2"/>
    <w:rsid w:val="00404D9D"/>
    <w:rsid w:val="00524B20"/>
    <w:rsid w:val="005D6448"/>
    <w:rsid w:val="006D2847"/>
    <w:rsid w:val="00703D21"/>
    <w:rsid w:val="007308BB"/>
    <w:rsid w:val="007956C8"/>
    <w:rsid w:val="00886382"/>
    <w:rsid w:val="00A45DE6"/>
    <w:rsid w:val="00A9192D"/>
    <w:rsid w:val="00B73F95"/>
    <w:rsid w:val="00B92463"/>
    <w:rsid w:val="00C1751D"/>
    <w:rsid w:val="00C40064"/>
    <w:rsid w:val="00C9016E"/>
    <w:rsid w:val="00D2386C"/>
    <w:rsid w:val="00D36CB9"/>
    <w:rsid w:val="00D44877"/>
    <w:rsid w:val="00EE2EE0"/>
    <w:rsid w:val="00F85AD9"/>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colormenu v:ext="edit" fillcolor="#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2.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9BC9A0D-A2AA-44DA-A46A-EE3E958DD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520</Words>
  <Characters>2969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Emese Lakatos (2506108)</dc:creator>
  <cp:keywords/>
  <dc:description/>
  <cp:lastModifiedBy>Emese Lakatos (2506108)</cp:lastModifiedBy>
  <cp:revision>19</cp:revision>
  <dcterms:created xsi:type="dcterms:W3CDTF">2026-03-29T08:49:00Z</dcterms:created>
  <dcterms:modified xsi:type="dcterms:W3CDTF">2026-03-29T09:10:00Z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