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17511D" w14:textId="77777777" w:rsidR="00F14FD1" w:rsidRPr="00F660DF" w:rsidRDefault="00F14FD1" w:rsidP="007B5ED1">
      <w:pPr>
        <w:spacing w:line="276" w:lineRule="auto"/>
        <w:rPr>
          <w:rFonts w:ascii="Segoe UI" w:hAnsi="Segoe UI" w:cs="Segoe UI"/>
          <w:b/>
          <w:bCs/>
          <w:color w:val="212529"/>
          <w:sz w:val="23"/>
          <w:szCs w:val="23"/>
        </w:rPr>
      </w:pPr>
      <w:r w:rsidRPr="00F660DF">
        <w:rPr>
          <w:b/>
          <w:bCs/>
          <w:sz w:val="24"/>
          <w:szCs w:val="24"/>
        </w:rPr>
        <w:fldChar w:fldCharType="begin"/>
      </w:r>
      <w:r w:rsidRPr="00F660DF">
        <w:rPr>
          <w:b/>
          <w:bCs/>
          <w:sz w:val="24"/>
          <w:szCs w:val="24"/>
        </w:rPr>
        <w:instrText xml:space="preserve"> HYPERLINK "https://moodle.uwtsd.ac.uk/course/view.php?id=7469" </w:instrText>
      </w:r>
      <w:r w:rsidRPr="00F660DF">
        <w:rPr>
          <w:b/>
          <w:bCs/>
          <w:sz w:val="24"/>
          <w:szCs w:val="24"/>
        </w:rPr>
      </w:r>
      <w:r w:rsidRPr="00F660DF">
        <w:rPr>
          <w:b/>
          <w:bCs/>
          <w:sz w:val="24"/>
          <w:szCs w:val="24"/>
        </w:rPr>
        <w:fldChar w:fldCharType="separate"/>
      </w:r>
    </w:p>
    <w:p w14:paraId="778FCD87" w14:textId="54093DDA" w:rsidR="00F14FD1" w:rsidRPr="00F660DF" w:rsidRDefault="00F14FD1" w:rsidP="007B5ED1">
      <w:pPr>
        <w:spacing w:after="100" w:afterAutospacing="1" w:line="276" w:lineRule="auto"/>
        <w:jc w:val="center"/>
        <w:textAlignment w:val="center"/>
        <w:outlineLvl w:val="0"/>
        <w:rPr>
          <w:b/>
          <w:bCs/>
          <w:sz w:val="24"/>
          <w:szCs w:val="24"/>
        </w:rPr>
      </w:pPr>
      <w:bookmarkStart w:id="0" w:name="_Hlk111189743"/>
      <w:r>
        <w:rPr>
          <w:rFonts w:ascii="Segoe UI" w:hAnsi="Segoe UI" w:cs="Segoe UI"/>
          <w:b/>
          <w:bCs/>
          <w:color w:val="212529"/>
          <w:kern w:val="36"/>
          <w:sz w:val="48"/>
          <w:szCs w:val="48"/>
        </w:rPr>
        <w:t xml:space="preserve">Master’s Project </w:t>
      </w:r>
      <w:r w:rsidRPr="00F660DF">
        <w:rPr>
          <w:rFonts w:ascii="Segoe UI" w:hAnsi="Segoe UI" w:cs="Segoe UI"/>
          <w:b/>
          <w:bCs/>
          <w:color w:val="212529"/>
          <w:kern w:val="36"/>
          <w:sz w:val="48"/>
          <w:szCs w:val="48"/>
        </w:rPr>
        <w:t>(AC</w:t>
      </w:r>
      <w:r>
        <w:rPr>
          <w:rFonts w:ascii="Segoe UI" w:hAnsi="Segoe UI" w:cs="Segoe UI"/>
          <w:b/>
          <w:bCs/>
          <w:color w:val="212529"/>
          <w:kern w:val="36"/>
          <w:sz w:val="48"/>
          <w:szCs w:val="48"/>
        </w:rPr>
        <w:t>F</w:t>
      </w:r>
      <w:r w:rsidRPr="00F660DF">
        <w:rPr>
          <w:rFonts w:ascii="Segoe UI" w:hAnsi="Segoe UI" w:cs="Segoe UI"/>
          <w:b/>
          <w:bCs/>
          <w:color w:val="212529"/>
          <w:kern w:val="36"/>
          <w:sz w:val="48"/>
          <w:szCs w:val="48"/>
        </w:rPr>
        <w:t>A700</w:t>
      </w:r>
      <w:r>
        <w:rPr>
          <w:rFonts w:ascii="Segoe UI" w:hAnsi="Segoe UI" w:cs="Segoe UI"/>
          <w:b/>
          <w:bCs/>
          <w:color w:val="212529"/>
          <w:kern w:val="36"/>
          <w:sz w:val="48"/>
          <w:szCs w:val="48"/>
        </w:rPr>
        <w:t>3</w:t>
      </w:r>
      <w:r w:rsidRPr="00F660DF">
        <w:rPr>
          <w:rFonts w:ascii="Segoe UI" w:hAnsi="Segoe UI" w:cs="Segoe UI"/>
          <w:b/>
          <w:bCs/>
          <w:color w:val="212529"/>
          <w:kern w:val="36"/>
          <w:sz w:val="48"/>
          <w:szCs w:val="48"/>
        </w:rPr>
        <w:t>)</w:t>
      </w:r>
      <w:r w:rsidR="002E22D5">
        <w:rPr>
          <w:rFonts w:ascii="Segoe UI" w:hAnsi="Segoe UI" w:cs="Segoe UI"/>
          <w:b/>
          <w:bCs/>
          <w:color w:val="212529"/>
          <w:kern w:val="36"/>
          <w:sz w:val="48"/>
          <w:szCs w:val="48"/>
        </w:rPr>
        <w:t xml:space="preserve"> </w:t>
      </w:r>
      <w:r w:rsidR="001B47DC">
        <w:rPr>
          <w:rFonts w:ascii="Segoe UI" w:hAnsi="Segoe UI" w:cs="Segoe UI"/>
          <w:b/>
          <w:bCs/>
          <w:color w:val="212529"/>
          <w:kern w:val="36"/>
          <w:sz w:val="48"/>
          <w:szCs w:val="48"/>
        </w:rPr>
        <w:t xml:space="preserve">Dissertation  </w:t>
      </w:r>
      <w:r w:rsidRPr="00F660DF">
        <w:rPr>
          <w:rFonts w:ascii="Segoe UI" w:hAnsi="Segoe UI" w:cs="Segoe UI"/>
          <w:b/>
          <w:bCs/>
          <w:color w:val="212529"/>
          <w:kern w:val="36"/>
          <w:sz w:val="48"/>
          <w:szCs w:val="48"/>
        </w:rPr>
        <w:br/>
      </w:r>
      <w:bookmarkEnd w:id="0"/>
      <w:r w:rsidRPr="00F660DF">
        <w:rPr>
          <w:rFonts w:ascii="Segoe UI" w:hAnsi="Segoe UI" w:cs="Segoe UI"/>
          <w:b/>
          <w:bCs/>
          <w:color w:val="212529"/>
          <w:kern w:val="36"/>
          <w:sz w:val="48"/>
          <w:szCs w:val="48"/>
        </w:rPr>
        <w:br/>
      </w:r>
      <w:r w:rsidRPr="00F660DF">
        <w:rPr>
          <w:b/>
          <w:bCs/>
          <w:sz w:val="24"/>
          <w:szCs w:val="24"/>
        </w:rPr>
        <w:fldChar w:fldCharType="end"/>
      </w:r>
    </w:p>
    <w:p w14:paraId="62CCA7F5" w14:textId="77777777" w:rsidR="00F14FD1" w:rsidRDefault="00F14FD1" w:rsidP="007B5ED1">
      <w:pPr>
        <w:spacing w:after="100" w:afterAutospacing="1" w:line="276" w:lineRule="auto"/>
        <w:jc w:val="center"/>
        <w:textAlignment w:val="center"/>
        <w:outlineLvl w:val="0"/>
        <w:rPr>
          <w:sz w:val="24"/>
          <w:szCs w:val="24"/>
        </w:rPr>
      </w:pPr>
    </w:p>
    <w:p w14:paraId="60543BD7" w14:textId="2AA696D8" w:rsidR="00F14FD1" w:rsidRDefault="00F14FD1" w:rsidP="007B5ED1">
      <w:pPr>
        <w:spacing w:after="100" w:afterAutospacing="1" w:line="276" w:lineRule="auto"/>
        <w:jc w:val="center"/>
        <w:textAlignment w:val="center"/>
        <w:outlineLvl w:val="0"/>
        <w:rPr>
          <w:rFonts w:ascii="Segoe UI" w:hAnsi="Segoe UI" w:cs="Segoe UI"/>
          <w:b/>
          <w:bCs/>
          <w:sz w:val="36"/>
          <w:szCs w:val="36"/>
        </w:rPr>
      </w:pPr>
      <w:bookmarkStart w:id="1" w:name="_Hlk88651252"/>
      <w:r>
        <w:rPr>
          <w:rFonts w:ascii="Segoe UI" w:hAnsi="Segoe UI" w:cs="Segoe UI"/>
          <w:b/>
          <w:bCs/>
          <w:sz w:val="36"/>
          <w:szCs w:val="36"/>
        </w:rPr>
        <w:t>“</w:t>
      </w:r>
      <w:r w:rsidRPr="00325F4B">
        <w:rPr>
          <w:rFonts w:ascii="Segoe UI" w:hAnsi="Segoe UI" w:cs="Segoe UI"/>
          <w:b/>
          <w:bCs/>
          <w:sz w:val="36"/>
          <w:szCs w:val="36"/>
        </w:rPr>
        <w:t>Th</w:t>
      </w:r>
      <w:bookmarkEnd w:id="1"/>
      <w:r w:rsidRPr="00AD153C">
        <w:rPr>
          <w:rFonts w:ascii="Segoe UI" w:hAnsi="Segoe UI" w:cs="Segoe UI"/>
          <w:b/>
          <w:bCs/>
          <w:sz w:val="36"/>
          <w:szCs w:val="36"/>
        </w:rPr>
        <w:t xml:space="preserve">e role of emerging </w:t>
      </w:r>
      <w:r w:rsidR="00B53455">
        <w:rPr>
          <w:rFonts w:ascii="Segoe UI" w:hAnsi="Segoe UI" w:cs="Segoe UI"/>
          <w:b/>
          <w:bCs/>
          <w:sz w:val="36"/>
          <w:szCs w:val="36"/>
        </w:rPr>
        <w:t xml:space="preserve">advanced technologies </w:t>
      </w:r>
      <w:r w:rsidRPr="00AD153C">
        <w:rPr>
          <w:rFonts w:ascii="Segoe UI" w:hAnsi="Segoe UI" w:cs="Segoe UI"/>
          <w:b/>
          <w:bCs/>
          <w:sz w:val="36"/>
          <w:szCs w:val="36"/>
        </w:rPr>
        <w:t xml:space="preserve">in facilitating the remanufacture and upgrade of </w:t>
      </w:r>
      <w:r w:rsidR="00346021">
        <w:rPr>
          <w:rFonts w:ascii="Segoe UI" w:hAnsi="Segoe UI" w:cs="Segoe UI"/>
          <w:b/>
          <w:bCs/>
          <w:sz w:val="36"/>
          <w:szCs w:val="36"/>
        </w:rPr>
        <w:t xml:space="preserve">end-of-use </w:t>
      </w:r>
      <w:r w:rsidRPr="00AD153C">
        <w:rPr>
          <w:rFonts w:ascii="Segoe UI" w:hAnsi="Segoe UI" w:cs="Segoe UI"/>
          <w:b/>
          <w:bCs/>
          <w:sz w:val="36"/>
          <w:szCs w:val="36"/>
        </w:rPr>
        <w:t xml:space="preserve">electro-mechanical </w:t>
      </w:r>
      <w:r>
        <w:rPr>
          <w:rFonts w:ascii="Segoe UI" w:hAnsi="Segoe UI" w:cs="Segoe UI"/>
          <w:b/>
          <w:bCs/>
          <w:sz w:val="36"/>
          <w:szCs w:val="36"/>
        </w:rPr>
        <w:t xml:space="preserve">and mechanical </w:t>
      </w:r>
      <w:r w:rsidRPr="00AD153C">
        <w:rPr>
          <w:rFonts w:ascii="Segoe UI" w:hAnsi="Segoe UI" w:cs="Segoe UI"/>
          <w:b/>
          <w:bCs/>
          <w:sz w:val="36"/>
          <w:szCs w:val="36"/>
        </w:rPr>
        <w:t>equipment</w:t>
      </w:r>
      <w:r w:rsidR="0070213D">
        <w:rPr>
          <w:rFonts w:ascii="Segoe UI" w:hAnsi="Segoe UI" w:cs="Segoe UI"/>
          <w:b/>
          <w:bCs/>
          <w:sz w:val="36"/>
          <w:szCs w:val="36"/>
        </w:rPr>
        <w:t xml:space="preserve">, tooling </w:t>
      </w:r>
      <w:r w:rsidRPr="00AD153C">
        <w:rPr>
          <w:rFonts w:ascii="Segoe UI" w:hAnsi="Segoe UI" w:cs="Segoe UI"/>
          <w:b/>
          <w:bCs/>
          <w:sz w:val="36"/>
          <w:szCs w:val="36"/>
        </w:rPr>
        <w:t xml:space="preserve">and assets. How </w:t>
      </w:r>
      <w:r w:rsidR="009B6DF7">
        <w:rPr>
          <w:rFonts w:ascii="Segoe UI" w:hAnsi="Segoe UI" w:cs="Segoe UI"/>
          <w:b/>
          <w:bCs/>
          <w:sz w:val="36"/>
          <w:szCs w:val="36"/>
        </w:rPr>
        <w:t xml:space="preserve">successfully </w:t>
      </w:r>
      <w:r w:rsidR="00346021">
        <w:rPr>
          <w:rFonts w:ascii="Segoe UI" w:hAnsi="Segoe UI" w:cs="Segoe UI"/>
          <w:b/>
          <w:bCs/>
          <w:sz w:val="36"/>
          <w:szCs w:val="36"/>
        </w:rPr>
        <w:t xml:space="preserve">are </w:t>
      </w:r>
      <w:r w:rsidRPr="00AD153C">
        <w:rPr>
          <w:rFonts w:ascii="Segoe UI" w:hAnsi="Segoe UI" w:cs="Segoe UI"/>
          <w:b/>
          <w:bCs/>
          <w:sz w:val="36"/>
          <w:szCs w:val="36"/>
        </w:rPr>
        <w:t xml:space="preserve">these emerging </w:t>
      </w:r>
      <w:r w:rsidR="00B53455">
        <w:rPr>
          <w:rFonts w:ascii="Segoe UI" w:hAnsi="Segoe UI" w:cs="Segoe UI"/>
          <w:b/>
          <w:bCs/>
          <w:sz w:val="36"/>
          <w:szCs w:val="36"/>
        </w:rPr>
        <w:t xml:space="preserve">advanced </w:t>
      </w:r>
      <w:r w:rsidRPr="00AD153C">
        <w:rPr>
          <w:rFonts w:ascii="Segoe UI" w:hAnsi="Segoe UI" w:cs="Segoe UI"/>
          <w:b/>
          <w:bCs/>
          <w:sz w:val="36"/>
          <w:szCs w:val="36"/>
        </w:rPr>
        <w:t>technologies contribut</w:t>
      </w:r>
      <w:r w:rsidR="00346021">
        <w:rPr>
          <w:rFonts w:ascii="Segoe UI" w:hAnsi="Segoe UI" w:cs="Segoe UI"/>
          <w:b/>
          <w:bCs/>
          <w:sz w:val="36"/>
          <w:szCs w:val="36"/>
        </w:rPr>
        <w:t>ing</w:t>
      </w:r>
      <w:r w:rsidRPr="00AD153C">
        <w:rPr>
          <w:rFonts w:ascii="Segoe UI" w:hAnsi="Segoe UI" w:cs="Segoe UI"/>
          <w:b/>
          <w:bCs/>
          <w:sz w:val="36"/>
          <w:szCs w:val="36"/>
        </w:rPr>
        <w:t xml:space="preserve"> to the adoption of </w:t>
      </w:r>
      <w:r w:rsidR="0070213D">
        <w:rPr>
          <w:rFonts w:ascii="Segoe UI" w:hAnsi="Segoe UI" w:cs="Segoe UI"/>
          <w:b/>
          <w:bCs/>
          <w:sz w:val="36"/>
          <w:szCs w:val="36"/>
        </w:rPr>
        <w:t xml:space="preserve">advanced </w:t>
      </w:r>
      <w:r w:rsidRPr="00AD153C">
        <w:rPr>
          <w:rFonts w:ascii="Segoe UI" w:hAnsi="Segoe UI" w:cs="Segoe UI"/>
          <w:b/>
          <w:bCs/>
          <w:sz w:val="36"/>
          <w:szCs w:val="36"/>
        </w:rPr>
        <w:t>methods</w:t>
      </w:r>
      <w:r>
        <w:rPr>
          <w:rFonts w:ascii="Segoe UI" w:hAnsi="Segoe UI" w:cs="Segoe UI"/>
          <w:b/>
          <w:bCs/>
          <w:sz w:val="36"/>
          <w:szCs w:val="36"/>
        </w:rPr>
        <w:t xml:space="preserve"> </w:t>
      </w:r>
      <w:r w:rsidR="001C6854">
        <w:rPr>
          <w:rFonts w:ascii="Segoe UI" w:hAnsi="Segoe UI" w:cs="Segoe UI"/>
          <w:b/>
          <w:bCs/>
          <w:sz w:val="36"/>
          <w:szCs w:val="36"/>
        </w:rPr>
        <w:t>of</w:t>
      </w:r>
      <w:r w:rsidR="009B6DF7">
        <w:rPr>
          <w:rFonts w:ascii="Segoe UI" w:hAnsi="Segoe UI" w:cs="Segoe UI"/>
          <w:b/>
          <w:bCs/>
          <w:sz w:val="36"/>
          <w:szCs w:val="36"/>
        </w:rPr>
        <w:t xml:space="preserve"> re</w:t>
      </w:r>
      <w:r w:rsidRPr="00AD153C">
        <w:rPr>
          <w:rFonts w:ascii="Segoe UI" w:hAnsi="Segoe UI" w:cs="Segoe UI"/>
          <w:b/>
          <w:bCs/>
          <w:sz w:val="36"/>
          <w:szCs w:val="36"/>
        </w:rPr>
        <w:t>manufactur</w:t>
      </w:r>
      <w:r>
        <w:rPr>
          <w:rFonts w:ascii="Segoe UI" w:hAnsi="Segoe UI" w:cs="Segoe UI"/>
          <w:b/>
          <w:bCs/>
          <w:sz w:val="36"/>
          <w:szCs w:val="36"/>
        </w:rPr>
        <w:t>ing</w:t>
      </w:r>
      <w:r w:rsidR="00B92E52">
        <w:rPr>
          <w:rFonts w:ascii="Segoe UI" w:hAnsi="Segoe UI" w:cs="Segoe UI"/>
          <w:b/>
          <w:bCs/>
          <w:sz w:val="36"/>
          <w:szCs w:val="36"/>
        </w:rPr>
        <w:t>.”</w:t>
      </w:r>
    </w:p>
    <w:p w14:paraId="1A889F25" w14:textId="189A3027" w:rsidR="00F14FD1" w:rsidRPr="00043083" w:rsidRDefault="00225F3B" w:rsidP="007B5ED1">
      <w:pPr>
        <w:spacing w:after="100" w:afterAutospacing="1" w:line="276" w:lineRule="auto"/>
        <w:jc w:val="center"/>
        <w:textAlignment w:val="center"/>
        <w:outlineLvl w:val="0"/>
        <w:rPr>
          <w:rFonts w:ascii="Segoe UI" w:hAnsi="Segoe UI" w:cs="Segoe UI"/>
          <w:b/>
          <w:bCs/>
          <w:sz w:val="36"/>
          <w:szCs w:val="36"/>
        </w:rPr>
      </w:pPr>
      <w:r>
        <w:rPr>
          <w:rFonts w:ascii="Segoe UI" w:hAnsi="Segoe UI" w:cs="Segoe UI"/>
          <w:b/>
          <w:bCs/>
          <w:sz w:val="36"/>
          <w:szCs w:val="36"/>
        </w:rPr>
        <w:t xml:space="preserve">Submitted by: </w:t>
      </w:r>
      <w:r w:rsidR="00F14FD1">
        <w:rPr>
          <w:rFonts w:ascii="Segoe UI" w:hAnsi="Segoe UI" w:cs="Segoe UI"/>
          <w:b/>
          <w:bCs/>
          <w:sz w:val="36"/>
          <w:szCs w:val="36"/>
        </w:rPr>
        <w:t>Simon Shuker</w:t>
      </w:r>
    </w:p>
    <w:p w14:paraId="064E0179" w14:textId="77777777" w:rsidR="00F14FD1" w:rsidRDefault="00F14FD1" w:rsidP="007B5ED1">
      <w:pPr>
        <w:spacing w:after="160" w:line="276" w:lineRule="auto"/>
        <w:jc w:val="center"/>
      </w:pPr>
    </w:p>
    <w:p w14:paraId="799B26D1" w14:textId="181D7D6D" w:rsidR="00F14FD1" w:rsidRDefault="004E1929" w:rsidP="007B5ED1">
      <w:pPr>
        <w:spacing w:after="160" w:line="276" w:lineRule="auto"/>
        <w:jc w:val="center"/>
        <w:rPr>
          <w:rFonts w:ascii="Segoe UI" w:hAnsi="Segoe UI" w:cs="Segoe UI"/>
          <w:b/>
          <w:bCs/>
          <w:sz w:val="36"/>
          <w:szCs w:val="36"/>
        </w:rPr>
      </w:pPr>
      <w:r>
        <w:rPr>
          <w:rFonts w:ascii="Segoe UI" w:hAnsi="Segoe UI" w:cs="Segoe UI"/>
          <w:b/>
          <w:bCs/>
          <w:sz w:val="36"/>
          <w:szCs w:val="36"/>
        </w:rPr>
        <w:t>October</w:t>
      </w:r>
      <w:r w:rsidR="00CB3DB8">
        <w:rPr>
          <w:rFonts w:ascii="Segoe UI" w:hAnsi="Segoe UI" w:cs="Segoe UI"/>
          <w:b/>
          <w:bCs/>
          <w:sz w:val="36"/>
          <w:szCs w:val="36"/>
        </w:rPr>
        <w:t xml:space="preserve"> 2024</w:t>
      </w:r>
    </w:p>
    <w:p w14:paraId="502D120A" w14:textId="77777777" w:rsidR="00F14FD1" w:rsidRPr="00043083" w:rsidRDefault="00F14FD1" w:rsidP="007B5ED1">
      <w:pPr>
        <w:spacing w:after="160" w:line="276" w:lineRule="auto"/>
        <w:jc w:val="center"/>
        <w:rPr>
          <w:rFonts w:ascii="Segoe UI" w:hAnsi="Segoe UI" w:cs="Segoe UI"/>
          <w:b/>
          <w:bCs/>
          <w:sz w:val="36"/>
          <w:szCs w:val="36"/>
        </w:rPr>
      </w:pPr>
    </w:p>
    <w:p w14:paraId="6C19FC0C" w14:textId="77777777" w:rsidR="00F14FD1" w:rsidRPr="00043083" w:rsidRDefault="00F14FD1" w:rsidP="007B5ED1">
      <w:pPr>
        <w:spacing w:after="160" w:line="276" w:lineRule="auto"/>
        <w:jc w:val="center"/>
        <w:rPr>
          <w:rFonts w:ascii="Segoe UI" w:hAnsi="Segoe UI" w:cs="Segoe UI"/>
          <w:b/>
          <w:bCs/>
          <w:sz w:val="36"/>
          <w:szCs w:val="36"/>
        </w:rPr>
      </w:pPr>
      <w:r w:rsidRPr="00043083">
        <w:rPr>
          <w:rFonts w:ascii="Segoe UI" w:hAnsi="Segoe UI" w:cs="Segoe UI"/>
          <w:b/>
          <w:bCs/>
          <w:sz w:val="36"/>
          <w:szCs w:val="36"/>
        </w:rPr>
        <w:t>University of Wales – Trinity St David</w:t>
      </w:r>
    </w:p>
    <w:p w14:paraId="4AA154C2" w14:textId="305DFC4F" w:rsidR="00F14FD1" w:rsidRDefault="00F14FD1" w:rsidP="007B5ED1">
      <w:pPr>
        <w:spacing w:after="160" w:line="276" w:lineRule="auto"/>
        <w:jc w:val="center"/>
        <w:rPr>
          <w:rFonts w:ascii="Segoe UI" w:hAnsi="Segoe UI" w:cs="Segoe UI"/>
          <w:b/>
          <w:bCs/>
          <w:sz w:val="36"/>
          <w:szCs w:val="36"/>
        </w:rPr>
      </w:pPr>
      <w:r w:rsidRPr="00043083">
        <w:rPr>
          <w:rFonts w:ascii="Segoe UI" w:hAnsi="Segoe UI" w:cs="Segoe UI"/>
          <w:b/>
          <w:bCs/>
          <w:sz w:val="36"/>
          <w:szCs w:val="36"/>
        </w:rPr>
        <w:t>Su</w:t>
      </w:r>
      <w:r w:rsidR="00C85838">
        <w:rPr>
          <w:rFonts w:ascii="Segoe UI" w:hAnsi="Segoe UI" w:cs="Segoe UI"/>
          <w:b/>
          <w:bCs/>
          <w:sz w:val="36"/>
          <w:szCs w:val="36"/>
        </w:rPr>
        <w:t xml:space="preserve">bmitted to </w:t>
      </w:r>
      <w:r w:rsidRPr="00043083">
        <w:rPr>
          <w:rFonts w:ascii="Segoe UI" w:hAnsi="Segoe UI" w:cs="Segoe UI"/>
          <w:b/>
          <w:bCs/>
          <w:sz w:val="36"/>
          <w:szCs w:val="36"/>
        </w:rPr>
        <w:t xml:space="preserve">: </w:t>
      </w:r>
      <w:r>
        <w:rPr>
          <w:rFonts w:ascii="Segoe UI" w:hAnsi="Segoe UI" w:cs="Segoe UI"/>
          <w:b/>
          <w:bCs/>
          <w:sz w:val="36"/>
          <w:szCs w:val="36"/>
        </w:rPr>
        <w:t>Alan Mumby</w:t>
      </w:r>
    </w:p>
    <w:p w14:paraId="2E73FADD" w14:textId="3D58CB38" w:rsidR="00B81D03" w:rsidRDefault="00F14FD1" w:rsidP="007B5ED1">
      <w:pPr>
        <w:spacing w:line="276" w:lineRule="auto"/>
        <w:jc w:val="center"/>
      </w:pPr>
      <w:r>
        <w:rPr>
          <w:noProof/>
        </w:rPr>
        <w:drawing>
          <wp:inline distT="0" distB="0" distL="0" distR="0" wp14:anchorId="6F510AF5" wp14:editId="53CEBDEB">
            <wp:extent cx="2341245" cy="895985"/>
            <wp:effectExtent l="0" t="0" r="1905" b="0"/>
            <wp:docPr id="16577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1245" cy="895985"/>
                    </a:xfrm>
                    <a:prstGeom prst="rect">
                      <a:avLst/>
                    </a:prstGeom>
                    <a:noFill/>
                  </pic:spPr>
                </pic:pic>
              </a:graphicData>
            </a:graphic>
          </wp:inline>
        </w:drawing>
      </w:r>
    </w:p>
    <w:p w14:paraId="13947362" w14:textId="411B347E" w:rsidR="00F14FD1" w:rsidRDefault="00F14FD1" w:rsidP="007B5ED1">
      <w:pPr>
        <w:spacing w:after="160" w:line="276" w:lineRule="auto"/>
      </w:pPr>
      <w:r>
        <w:br w:type="page"/>
      </w:r>
    </w:p>
    <w:p w14:paraId="1386ED85" w14:textId="77777777" w:rsidR="00F14FD1" w:rsidRPr="00AB51B5" w:rsidRDefault="00F14FD1" w:rsidP="007B5ED1">
      <w:pPr>
        <w:spacing w:after="160" w:line="276" w:lineRule="auto"/>
        <w:rPr>
          <w:rFonts w:asciiTheme="minorHAnsi" w:hAnsiTheme="minorHAnsi" w:cstheme="minorHAnsi"/>
          <w:b/>
          <w:bCs/>
          <w:sz w:val="24"/>
          <w:szCs w:val="24"/>
        </w:rPr>
      </w:pPr>
      <w:r w:rsidRPr="00AB51B5">
        <w:rPr>
          <w:rFonts w:asciiTheme="minorHAnsi" w:hAnsiTheme="minorHAnsi" w:cstheme="minorHAnsi"/>
          <w:b/>
          <w:bCs/>
          <w:sz w:val="24"/>
          <w:szCs w:val="24"/>
        </w:rPr>
        <w:lastRenderedPageBreak/>
        <w:t xml:space="preserve">Acknowledgements. </w:t>
      </w:r>
    </w:p>
    <w:p w14:paraId="3A52B9BE" w14:textId="36F683E3" w:rsidR="00F14FD1" w:rsidRPr="00AB51B5" w:rsidRDefault="002A7A80" w:rsidP="007B5ED1">
      <w:pPr>
        <w:spacing w:after="160" w:line="276" w:lineRule="auto"/>
        <w:jc w:val="both"/>
        <w:rPr>
          <w:rFonts w:asciiTheme="minorHAnsi" w:hAnsiTheme="minorHAnsi" w:cstheme="minorHAnsi"/>
          <w:sz w:val="24"/>
          <w:szCs w:val="24"/>
        </w:rPr>
      </w:pPr>
      <w:r w:rsidRPr="00AB51B5">
        <w:rPr>
          <w:rFonts w:asciiTheme="minorHAnsi" w:hAnsiTheme="minorHAnsi" w:cstheme="minorHAnsi"/>
          <w:sz w:val="24"/>
          <w:szCs w:val="24"/>
        </w:rPr>
        <w:t xml:space="preserve">I </w:t>
      </w:r>
      <w:r w:rsidR="005B41FD" w:rsidRPr="00AB51B5">
        <w:rPr>
          <w:rFonts w:asciiTheme="minorHAnsi" w:hAnsiTheme="minorHAnsi" w:cstheme="minorHAnsi"/>
          <w:sz w:val="24"/>
          <w:szCs w:val="24"/>
        </w:rPr>
        <w:t xml:space="preserve"> </w:t>
      </w:r>
      <w:r w:rsidR="00683F0A" w:rsidRPr="00AB51B5">
        <w:rPr>
          <w:rFonts w:asciiTheme="minorHAnsi" w:hAnsiTheme="minorHAnsi" w:cstheme="minorHAnsi"/>
          <w:sz w:val="24"/>
          <w:szCs w:val="24"/>
        </w:rPr>
        <w:t xml:space="preserve">would like the thank </w:t>
      </w:r>
      <w:r w:rsidR="0036331D" w:rsidRPr="00AB51B5">
        <w:rPr>
          <w:rFonts w:asciiTheme="minorHAnsi" w:hAnsiTheme="minorHAnsi" w:cstheme="minorHAnsi"/>
          <w:sz w:val="24"/>
          <w:szCs w:val="24"/>
        </w:rPr>
        <w:t xml:space="preserve">my wife </w:t>
      </w:r>
      <w:r w:rsidR="00683F0A" w:rsidRPr="00AB51B5">
        <w:rPr>
          <w:rFonts w:asciiTheme="minorHAnsi" w:hAnsiTheme="minorHAnsi" w:cstheme="minorHAnsi"/>
          <w:sz w:val="24"/>
          <w:szCs w:val="24"/>
        </w:rPr>
        <w:t>Emily</w:t>
      </w:r>
      <w:r w:rsidR="0036331D" w:rsidRPr="00AB51B5">
        <w:rPr>
          <w:rFonts w:asciiTheme="minorHAnsi" w:hAnsiTheme="minorHAnsi" w:cstheme="minorHAnsi"/>
          <w:sz w:val="24"/>
          <w:szCs w:val="24"/>
        </w:rPr>
        <w:t xml:space="preserve"> for her unstinting support and provision of tea breaks, and for patience in feigning interest in remanufacture</w:t>
      </w:r>
      <w:r w:rsidR="00181749" w:rsidRPr="00AB51B5">
        <w:rPr>
          <w:rFonts w:asciiTheme="minorHAnsi" w:hAnsiTheme="minorHAnsi" w:cstheme="minorHAnsi"/>
          <w:sz w:val="24"/>
          <w:szCs w:val="24"/>
        </w:rPr>
        <w:t xml:space="preserve"> in all its forms. I also acknowledge the help and support given by </w:t>
      </w:r>
      <w:r w:rsidR="0091790C" w:rsidRPr="00AB51B5">
        <w:rPr>
          <w:rFonts w:asciiTheme="minorHAnsi" w:hAnsiTheme="minorHAnsi" w:cstheme="minorHAnsi"/>
          <w:sz w:val="24"/>
          <w:szCs w:val="24"/>
        </w:rPr>
        <w:t xml:space="preserve">Alan </w:t>
      </w:r>
      <w:r w:rsidR="00E240DD" w:rsidRPr="00AB51B5">
        <w:rPr>
          <w:rFonts w:asciiTheme="minorHAnsi" w:hAnsiTheme="minorHAnsi" w:cstheme="minorHAnsi"/>
          <w:sz w:val="24"/>
          <w:szCs w:val="24"/>
        </w:rPr>
        <w:t xml:space="preserve">Mumby, </w:t>
      </w:r>
      <w:r w:rsidR="00E80262" w:rsidRPr="00AB51B5">
        <w:rPr>
          <w:rFonts w:asciiTheme="minorHAnsi" w:hAnsiTheme="minorHAnsi" w:cstheme="minorHAnsi"/>
          <w:sz w:val="24"/>
          <w:szCs w:val="24"/>
        </w:rPr>
        <w:t>Grahan Howe, A</w:t>
      </w:r>
      <w:r w:rsidR="008061C3" w:rsidRPr="00AB51B5">
        <w:rPr>
          <w:rFonts w:asciiTheme="minorHAnsi" w:hAnsiTheme="minorHAnsi" w:cstheme="minorHAnsi"/>
          <w:sz w:val="24"/>
          <w:szCs w:val="24"/>
        </w:rPr>
        <w:t>manda Hayden and all at MADE</w:t>
      </w:r>
      <w:r w:rsidR="00E16D57" w:rsidRPr="00AB51B5">
        <w:rPr>
          <w:rFonts w:asciiTheme="minorHAnsi" w:hAnsiTheme="minorHAnsi" w:cstheme="minorHAnsi"/>
          <w:sz w:val="24"/>
          <w:szCs w:val="24"/>
        </w:rPr>
        <w:t xml:space="preserve">, steering me through a </w:t>
      </w:r>
      <w:r w:rsidR="004519E5" w:rsidRPr="00AB51B5">
        <w:rPr>
          <w:rFonts w:asciiTheme="minorHAnsi" w:hAnsiTheme="minorHAnsi" w:cstheme="minorHAnsi"/>
          <w:sz w:val="24"/>
          <w:szCs w:val="24"/>
        </w:rPr>
        <w:t xml:space="preserve">difficult combination of demands and direction. </w:t>
      </w:r>
      <w:r w:rsidR="009A112A" w:rsidRPr="00AB51B5">
        <w:rPr>
          <w:rFonts w:asciiTheme="minorHAnsi" w:hAnsiTheme="minorHAnsi" w:cstheme="minorHAnsi"/>
          <w:sz w:val="24"/>
          <w:szCs w:val="24"/>
        </w:rPr>
        <w:t>Particular thanks</w:t>
      </w:r>
      <w:r w:rsidR="000F5417" w:rsidRPr="00AB51B5">
        <w:rPr>
          <w:rFonts w:asciiTheme="minorHAnsi" w:hAnsiTheme="minorHAnsi" w:cstheme="minorHAnsi"/>
          <w:sz w:val="24"/>
          <w:szCs w:val="24"/>
        </w:rPr>
        <w:t xml:space="preserve"> must </w:t>
      </w:r>
      <w:r w:rsidR="009A112A" w:rsidRPr="00AB51B5">
        <w:rPr>
          <w:rFonts w:asciiTheme="minorHAnsi" w:hAnsiTheme="minorHAnsi" w:cstheme="minorHAnsi"/>
          <w:sz w:val="24"/>
          <w:szCs w:val="24"/>
        </w:rPr>
        <w:t xml:space="preserve">go to </w:t>
      </w:r>
      <w:r w:rsidR="00F14FD1" w:rsidRPr="00AB51B5">
        <w:rPr>
          <w:rFonts w:asciiTheme="minorHAnsi" w:hAnsiTheme="minorHAnsi" w:cstheme="minorHAnsi"/>
          <w:sz w:val="24"/>
          <w:szCs w:val="24"/>
        </w:rPr>
        <w:t>Alan Mumby</w:t>
      </w:r>
      <w:r w:rsidR="009A112A" w:rsidRPr="00AB51B5">
        <w:rPr>
          <w:rFonts w:asciiTheme="minorHAnsi" w:hAnsiTheme="minorHAnsi" w:cstheme="minorHAnsi"/>
          <w:sz w:val="24"/>
          <w:szCs w:val="24"/>
        </w:rPr>
        <w:t xml:space="preserve"> for his </w:t>
      </w:r>
      <w:r w:rsidR="00A63CEA" w:rsidRPr="00AB51B5">
        <w:rPr>
          <w:rFonts w:asciiTheme="minorHAnsi" w:hAnsiTheme="minorHAnsi" w:cstheme="minorHAnsi"/>
          <w:sz w:val="24"/>
          <w:szCs w:val="24"/>
        </w:rPr>
        <w:t xml:space="preserve">enormous </w:t>
      </w:r>
      <w:r w:rsidR="00C15C65" w:rsidRPr="00AB51B5">
        <w:rPr>
          <w:rFonts w:asciiTheme="minorHAnsi" w:hAnsiTheme="minorHAnsi" w:cstheme="minorHAnsi"/>
          <w:sz w:val="24"/>
          <w:szCs w:val="24"/>
        </w:rPr>
        <w:t>support</w:t>
      </w:r>
      <w:r w:rsidR="00A63CEA" w:rsidRPr="00AB51B5">
        <w:rPr>
          <w:rFonts w:asciiTheme="minorHAnsi" w:hAnsiTheme="minorHAnsi" w:cstheme="minorHAnsi"/>
          <w:sz w:val="24"/>
          <w:szCs w:val="24"/>
        </w:rPr>
        <w:t xml:space="preserve">, understanding </w:t>
      </w:r>
      <w:r w:rsidR="00C15C65" w:rsidRPr="00AB51B5">
        <w:rPr>
          <w:rFonts w:asciiTheme="minorHAnsi" w:hAnsiTheme="minorHAnsi" w:cstheme="minorHAnsi"/>
          <w:sz w:val="24"/>
          <w:szCs w:val="24"/>
        </w:rPr>
        <w:t xml:space="preserve">and humour which has been much appreciated. Finally huge thanks to </w:t>
      </w:r>
      <w:r w:rsidR="00A63CEA" w:rsidRPr="00AB51B5">
        <w:rPr>
          <w:rFonts w:asciiTheme="minorHAnsi" w:hAnsiTheme="minorHAnsi" w:cstheme="minorHAnsi"/>
          <w:sz w:val="24"/>
          <w:szCs w:val="24"/>
        </w:rPr>
        <w:t xml:space="preserve">my </w:t>
      </w:r>
      <w:r w:rsidR="004B66A3" w:rsidRPr="00AB51B5">
        <w:rPr>
          <w:rFonts w:asciiTheme="minorHAnsi" w:hAnsiTheme="minorHAnsi" w:cstheme="minorHAnsi"/>
          <w:sz w:val="24"/>
          <w:szCs w:val="24"/>
        </w:rPr>
        <w:t>surgeon</w:t>
      </w:r>
      <w:r w:rsidR="00F14FD1" w:rsidRPr="00AB51B5">
        <w:rPr>
          <w:rFonts w:asciiTheme="minorHAnsi" w:hAnsiTheme="minorHAnsi" w:cstheme="minorHAnsi"/>
          <w:sz w:val="24"/>
          <w:szCs w:val="24"/>
        </w:rPr>
        <w:t xml:space="preserve"> Mr Ed Rowe and the </w:t>
      </w:r>
      <w:r w:rsidR="00C15C65" w:rsidRPr="00AB51B5">
        <w:rPr>
          <w:rFonts w:asciiTheme="minorHAnsi" w:hAnsiTheme="minorHAnsi" w:cstheme="minorHAnsi"/>
          <w:sz w:val="24"/>
          <w:szCs w:val="24"/>
        </w:rPr>
        <w:t xml:space="preserve">team driving the </w:t>
      </w:r>
      <w:r w:rsidR="00F14FD1" w:rsidRPr="00AB51B5">
        <w:rPr>
          <w:rFonts w:asciiTheme="minorHAnsi" w:hAnsiTheme="minorHAnsi" w:cstheme="minorHAnsi"/>
          <w:sz w:val="24"/>
          <w:szCs w:val="24"/>
        </w:rPr>
        <w:t>AI</w:t>
      </w:r>
      <w:r w:rsidR="000F5417" w:rsidRPr="00AB51B5">
        <w:rPr>
          <w:rFonts w:asciiTheme="minorHAnsi" w:hAnsiTheme="minorHAnsi" w:cstheme="minorHAnsi"/>
          <w:sz w:val="24"/>
          <w:szCs w:val="24"/>
        </w:rPr>
        <w:t xml:space="preserve">-supported </w:t>
      </w:r>
      <w:r w:rsidR="00F14FD1" w:rsidRPr="00AB51B5">
        <w:rPr>
          <w:rFonts w:asciiTheme="minorHAnsi" w:hAnsiTheme="minorHAnsi" w:cstheme="minorHAnsi"/>
          <w:sz w:val="24"/>
          <w:szCs w:val="24"/>
        </w:rPr>
        <w:t>Da Vinci surgical robot made possible by the progression</w:t>
      </w:r>
      <w:r w:rsidR="00CD53B4" w:rsidRPr="00AB51B5">
        <w:rPr>
          <w:rFonts w:asciiTheme="minorHAnsi" w:hAnsiTheme="minorHAnsi" w:cstheme="minorHAnsi"/>
          <w:sz w:val="24"/>
          <w:szCs w:val="24"/>
        </w:rPr>
        <w:t>s</w:t>
      </w:r>
      <w:r w:rsidR="00F14FD1" w:rsidRPr="00AB51B5">
        <w:rPr>
          <w:rFonts w:asciiTheme="minorHAnsi" w:hAnsiTheme="minorHAnsi" w:cstheme="minorHAnsi"/>
          <w:sz w:val="24"/>
          <w:szCs w:val="24"/>
        </w:rPr>
        <w:t xml:space="preserve"> of advanced technology</w:t>
      </w:r>
      <w:r w:rsidR="00CD53B4" w:rsidRPr="00AB51B5">
        <w:rPr>
          <w:rFonts w:asciiTheme="minorHAnsi" w:hAnsiTheme="minorHAnsi" w:cstheme="minorHAnsi"/>
          <w:sz w:val="24"/>
          <w:szCs w:val="24"/>
        </w:rPr>
        <w:t xml:space="preserve"> into medicine</w:t>
      </w:r>
      <w:r w:rsidR="000F5417" w:rsidRPr="00AB51B5">
        <w:rPr>
          <w:rFonts w:asciiTheme="minorHAnsi" w:hAnsiTheme="minorHAnsi" w:cstheme="minorHAnsi"/>
          <w:sz w:val="24"/>
          <w:szCs w:val="24"/>
        </w:rPr>
        <w:t>, there can be no greater demonstration of the power of advanced technology to protect and enhance our lives</w:t>
      </w:r>
      <w:r w:rsidR="0099064A" w:rsidRPr="00AB51B5">
        <w:rPr>
          <w:rFonts w:asciiTheme="minorHAnsi" w:hAnsiTheme="minorHAnsi" w:cstheme="minorHAnsi"/>
          <w:sz w:val="24"/>
          <w:szCs w:val="24"/>
        </w:rPr>
        <w:t xml:space="preserve"> – without that intervention this </w:t>
      </w:r>
      <w:r w:rsidR="009C5B97" w:rsidRPr="00AB51B5">
        <w:rPr>
          <w:rFonts w:asciiTheme="minorHAnsi" w:hAnsiTheme="minorHAnsi" w:cstheme="minorHAnsi"/>
          <w:sz w:val="24"/>
          <w:szCs w:val="24"/>
        </w:rPr>
        <w:t>dissertation w</w:t>
      </w:r>
      <w:r w:rsidR="001F15C8" w:rsidRPr="00AB51B5">
        <w:rPr>
          <w:rFonts w:asciiTheme="minorHAnsi" w:hAnsiTheme="minorHAnsi" w:cstheme="minorHAnsi"/>
          <w:sz w:val="24"/>
          <w:szCs w:val="24"/>
        </w:rPr>
        <w:t>ould not have been possible</w:t>
      </w:r>
      <w:r w:rsidR="000F5417" w:rsidRPr="00AB51B5">
        <w:rPr>
          <w:rFonts w:asciiTheme="minorHAnsi" w:hAnsiTheme="minorHAnsi" w:cstheme="minorHAnsi"/>
          <w:sz w:val="24"/>
          <w:szCs w:val="24"/>
        </w:rPr>
        <w:t>.</w:t>
      </w:r>
    </w:p>
    <w:p w14:paraId="711AB443" w14:textId="77777777" w:rsidR="00F14FD1" w:rsidRPr="00AB51B5" w:rsidRDefault="00F14FD1" w:rsidP="007B5ED1">
      <w:pPr>
        <w:spacing w:after="160" w:line="276" w:lineRule="auto"/>
        <w:jc w:val="both"/>
        <w:rPr>
          <w:rFonts w:asciiTheme="minorHAnsi" w:hAnsiTheme="minorHAnsi" w:cstheme="minorHAnsi"/>
          <w:sz w:val="24"/>
          <w:szCs w:val="24"/>
        </w:rPr>
      </w:pPr>
    </w:p>
    <w:p w14:paraId="2BB88032" w14:textId="601AD946" w:rsidR="00F14FD1" w:rsidRPr="00AB51B5" w:rsidRDefault="00F14FD1" w:rsidP="007B5ED1">
      <w:pPr>
        <w:spacing w:after="160" w:line="276" w:lineRule="auto"/>
        <w:rPr>
          <w:rFonts w:asciiTheme="minorHAnsi" w:hAnsiTheme="minorHAnsi" w:cstheme="minorHAnsi"/>
          <w:sz w:val="24"/>
          <w:szCs w:val="24"/>
        </w:rPr>
      </w:pPr>
      <w:r w:rsidRPr="00AB51B5">
        <w:rPr>
          <w:rFonts w:asciiTheme="minorHAnsi" w:hAnsiTheme="minorHAnsi" w:cstheme="minorHAnsi"/>
          <w:sz w:val="24"/>
          <w:szCs w:val="24"/>
        </w:rPr>
        <w:br w:type="page"/>
      </w:r>
    </w:p>
    <w:p w14:paraId="4FC14016" w14:textId="7A41586E" w:rsidR="00F14FD1" w:rsidRPr="00AB51B5" w:rsidRDefault="00F14FD1" w:rsidP="007B5ED1">
      <w:pPr>
        <w:spacing w:after="160" w:line="276" w:lineRule="auto"/>
        <w:rPr>
          <w:rFonts w:asciiTheme="minorHAnsi" w:hAnsiTheme="minorHAnsi" w:cstheme="minorHAnsi"/>
          <w:b/>
          <w:bCs/>
          <w:sz w:val="24"/>
          <w:szCs w:val="24"/>
        </w:rPr>
      </w:pPr>
      <w:r w:rsidRPr="00AB51B5">
        <w:rPr>
          <w:rFonts w:asciiTheme="minorHAnsi" w:hAnsiTheme="minorHAnsi" w:cstheme="minorHAnsi"/>
          <w:b/>
          <w:bCs/>
          <w:sz w:val="24"/>
          <w:szCs w:val="24"/>
        </w:rPr>
        <w:t>Abstract.</w:t>
      </w:r>
    </w:p>
    <w:p w14:paraId="43C45EF0" w14:textId="0B58CB2E" w:rsidR="00F14FD1" w:rsidRPr="00AB51B5" w:rsidRDefault="00F14FD1" w:rsidP="007B5ED1">
      <w:pPr>
        <w:spacing w:after="160" w:line="276" w:lineRule="auto"/>
        <w:rPr>
          <w:sz w:val="24"/>
          <w:szCs w:val="24"/>
        </w:rPr>
      </w:pPr>
      <w:r w:rsidRPr="00AB51B5">
        <w:rPr>
          <w:rFonts w:asciiTheme="minorHAnsi" w:eastAsiaTheme="minorHAnsi" w:hAnsiTheme="minorHAnsi" w:cstheme="minorHAnsi"/>
          <w:kern w:val="2"/>
          <w:sz w:val="24"/>
          <w:szCs w:val="24"/>
          <w:lang w:eastAsia="en-US"/>
          <w14:ligatures w14:val="standardContextual"/>
        </w:rPr>
        <w:t xml:space="preserve">With the accepted need for a sustainable approach to manufacture with consideration for increasingly limited </w:t>
      </w:r>
      <w:r w:rsidR="00AC6A8F" w:rsidRPr="00AB51B5">
        <w:rPr>
          <w:rFonts w:asciiTheme="minorHAnsi" w:eastAsiaTheme="minorHAnsi" w:hAnsiTheme="minorHAnsi" w:cstheme="minorHAnsi"/>
          <w:kern w:val="2"/>
          <w:sz w:val="24"/>
          <w:szCs w:val="24"/>
          <w:lang w:eastAsia="en-US"/>
          <w14:ligatures w14:val="standardContextual"/>
        </w:rPr>
        <w:t xml:space="preserve">natural </w:t>
      </w:r>
      <w:r w:rsidRPr="00AB51B5">
        <w:rPr>
          <w:rFonts w:asciiTheme="minorHAnsi" w:eastAsiaTheme="minorHAnsi" w:hAnsiTheme="minorHAnsi" w:cstheme="minorHAnsi"/>
          <w:kern w:val="2"/>
          <w:sz w:val="24"/>
          <w:szCs w:val="24"/>
          <w:lang w:eastAsia="en-US"/>
          <w14:ligatures w14:val="standardContextual"/>
        </w:rPr>
        <w:t>resources, the application of ‘</w:t>
      </w:r>
      <w:r w:rsidRPr="00AB51B5">
        <w:rPr>
          <w:rFonts w:asciiTheme="minorHAnsi" w:eastAsiaTheme="minorHAnsi" w:hAnsiTheme="minorHAnsi" w:cstheme="minorHAnsi"/>
          <w:i/>
          <w:iCs/>
          <w:kern w:val="2"/>
          <w:sz w:val="24"/>
          <w:szCs w:val="24"/>
          <w:lang w:eastAsia="en-US"/>
          <w14:ligatures w14:val="standardContextual"/>
        </w:rPr>
        <w:t>remanufacture</w:t>
      </w:r>
      <w:r w:rsidRPr="00AB51B5">
        <w:rPr>
          <w:rFonts w:asciiTheme="minorHAnsi" w:eastAsiaTheme="minorHAnsi" w:hAnsiTheme="minorHAnsi" w:cstheme="minorHAnsi"/>
          <w:kern w:val="2"/>
          <w:sz w:val="24"/>
          <w:szCs w:val="24"/>
          <w:lang w:eastAsia="en-US"/>
          <w14:ligatures w14:val="standardContextual"/>
        </w:rPr>
        <w:t xml:space="preserve">’ is becoming an increasingly important route for </w:t>
      </w:r>
      <w:r w:rsidR="00CD115B" w:rsidRPr="00AB51B5">
        <w:rPr>
          <w:rFonts w:asciiTheme="minorHAnsi" w:eastAsiaTheme="minorHAnsi" w:hAnsiTheme="minorHAnsi" w:cstheme="minorHAnsi"/>
          <w:kern w:val="2"/>
          <w:sz w:val="24"/>
          <w:szCs w:val="24"/>
          <w:lang w:eastAsia="en-US"/>
          <w14:ligatures w14:val="standardContextual"/>
        </w:rPr>
        <w:t>end-of-life</w:t>
      </w:r>
      <w:r w:rsidR="00AC6A8F" w:rsidRPr="00AB51B5">
        <w:rPr>
          <w:rFonts w:asciiTheme="minorHAnsi" w:eastAsiaTheme="minorHAnsi" w:hAnsiTheme="minorHAnsi" w:cstheme="minorHAnsi"/>
          <w:kern w:val="2"/>
          <w:sz w:val="24"/>
          <w:szCs w:val="24"/>
          <w:lang w:eastAsia="en-US"/>
          <w14:ligatures w14:val="standardContextual"/>
        </w:rPr>
        <w:t xml:space="preserve"> </w:t>
      </w:r>
      <w:r w:rsidR="00AC302B" w:rsidRPr="00AB51B5">
        <w:rPr>
          <w:rFonts w:asciiTheme="minorHAnsi" w:eastAsiaTheme="minorHAnsi" w:hAnsiTheme="minorHAnsi" w:cstheme="minorHAnsi"/>
          <w:kern w:val="2"/>
          <w:sz w:val="24"/>
          <w:szCs w:val="24"/>
          <w:lang w:eastAsia="en-US"/>
          <w14:ligatures w14:val="standardContextual"/>
        </w:rPr>
        <w:t xml:space="preserve">whole vehicles, </w:t>
      </w:r>
      <w:r w:rsidRPr="00AB51B5">
        <w:rPr>
          <w:rFonts w:asciiTheme="minorHAnsi" w:eastAsiaTheme="minorHAnsi" w:hAnsiTheme="minorHAnsi" w:cstheme="minorHAnsi"/>
          <w:kern w:val="2"/>
          <w:sz w:val="24"/>
          <w:szCs w:val="24"/>
          <w:lang w:eastAsia="en-US"/>
          <w14:ligatures w14:val="standardContextual"/>
        </w:rPr>
        <w:t>assemblies, tools, or materials. We can define the term in many ways but ‘remanufacture’ can be</w:t>
      </w:r>
      <w:r w:rsidR="00AC302B" w:rsidRPr="00AB51B5">
        <w:rPr>
          <w:rFonts w:asciiTheme="minorHAnsi" w:eastAsiaTheme="minorHAnsi" w:hAnsiTheme="minorHAnsi" w:cstheme="minorHAnsi"/>
          <w:kern w:val="2"/>
          <w:sz w:val="24"/>
          <w:szCs w:val="24"/>
          <w:lang w:eastAsia="en-US"/>
          <w14:ligatures w14:val="standardContextual"/>
        </w:rPr>
        <w:t xml:space="preserve"> usefully described as </w:t>
      </w:r>
      <w:r w:rsidRPr="00AB51B5">
        <w:rPr>
          <w:rFonts w:asciiTheme="minorHAnsi" w:eastAsiaTheme="minorHAnsi" w:hAnsiTheme="minorHAnsi" w:cstheme="minorHAnsi"/>
          <w:kern w:val="2"/>
          <w:sz w:val="24"/>
          <w:szCs w:val="24"/>
          <w:lang w:eastAsia="en-US"/>
          <w14:ligatures w14:val="standardContextual"/>
        </w:rPr>
        <w:t xml:space="preserve"> </w:t>
      </w:r>
      <w:r w:rsidRPr="00AB51B5">
        <w:rPr>
          <w:rFonts w:asciiTheme="minorHAnsi" w:eastAsiaTheme="minorHAnsi" w:hAnsiTheme="minorHAnsi" w:cstheme="minorHAnsi"/>
          <w:i/>
          <w:iCs/>
          <w:kern w:val="2"/>
          <w:sz w:val="24"/>
          <w:szCs w:val="24"/>
          <w:lang w:eastAsia="en-US"/>
          <w14:ligatures w14:val="standardContextual"/>
        </w:rPr>
        <w:t xml:space="preserve">‘ a process of returning a </w:t>
      </w:r>
      <w:r w:rsidRPr="00AB51B5">
        <w:rPr>
          <w:rFonts w:asciiTheme="minorHAnsi" w:eastAsiaTheme="minorHAnsi" w:hAnsiTheme="minorHAnsi" w:cstheme="minorHAnsi"/>
          <w:i/>
          <w:iCs/>
          <w:kern w:val="2"/>
          <w:sz w:val="24"/>
          <w:szCs w:val="24"/>
          <w:shd w:val="clear" w:color="auto" w:fill="FFFFFF"/>
          <w:lang w:eastAsia="en-US"/>
          <w14:ligatures w14:val="standardContextual"/>
        </w:rPr>
        <w:t>used product back to at least as-new condition’</w:t>
      </w:r>
      <w:r w:rsidRPr="00AB51B5">
        <w:rPr>
          <w:rFonts w:asciiTheme="minorHAnsi" w:eastAsiaTheme="minorHAnsi" w:hAnsiTheme="minorHAnsi" w:cstheme="minorHAnsi"/>
          <w:b/>
          <w:bCs/>
          <w:kern w:val="2"/>
          <w:sz w:val="24"/>
          <w:szCs w:val="24"/>
          <w:shd w:val="clear" w:color="auto" w:fill="FFFFFF"/>
          <w:lang w:eastAsia="en-US"/>
          <w14:ligatures w14:val="standardContextual"/>
        </w:rPr>
        <w:t xml:space="preserve"> </w:t>
      </w:r>
      <w:r w:rsidRPr="00AB51B5">
        <w:rPr>
          <w:rFonts w:asciiTheme="minorHAnsi" w:eastAsiaTheme="minorHAnsi" w:hAnsiTheme="minorHAnsi" w:cstheme="minorHAnsi"/>
          <w:kern w:val="2"/>
          <w:sz w:val="24"/>
          <w:szCs w:val="24"/>
          <w:lang w:eastAsia="en-US"/>
          <w14:ligatures w14:val="standardContextual"/>
        </w:rPr>
        <w:t xml:space="preserve"> (Scottish Institute for Manufacturing)</w:t>
      </w:r>
      <w:r w:rsidR="00716EB6" w:rsidRPr="00AB51B5">
        <w:rPr>
          <w:rFonts w:asciiTheme="minorHAnsi" w:eastAsiaTheme="minorHAnsi" w:hAnsiTheme="minorHAnsi" w:cstheme="minorHAnsi"/>
          <w:kern w:val="2"/>
          <w:sz w:val="24"/>
          <w:szCs w:val="24"/>
          <w:lang w:eastAsia="en-US"/>
          <w14:ligatures w14:val="standardContextual"/>
        </w:rPr>
        <w:t xml:space="preserve">, and </w:t>
      </w:r>
      <w:r w:rsidR="00F715B0" w:rsidRPr="00AB51B5">
        <w:rPr>
          <w:sz w:val="24"/>
          <w:szCs w:val="24"/>
        </w:rPr>
        <w:t>Ijomah</w:t>
      </w:r>
      <w:r w:rsidR="00155C76" w:rsidRPr="00AB51B5">
        <w:rPr>
          <w:sz w:val="24"/>
          <w:szCs w:val="24"/>
        </w:rPr>
        <w:t xml:space="preserve"> et al</w:t>
      </w:r>
      <w:r w:rsidR="00F715B0" w:rsidRPr="00AB51B5">
        <w:rPr>
          <w:sz w:val="24"/>
          <w:szCs w:val="24"/>
        </w:rPr>
        <w:t xml:space="preserve">, </w:t>
      </w:r>
      <w:r w:rsidR="00964099" w:rsidRPr="00AB51B5">
        <w:rPr>
          <w:sz w:val="24"/>
          <w:szCs w:val="24"/>
        </w:rPr>
        <w:t>2005</w:t>
      </w:r>
      <w:r w:rsidR="003D082D" w:rsidRPr="00AB51B5">
        <w:rPr>
          <w:sz w:val="24"/>
          <w:szCs w:val="24"/>
        </w:rPr>
        <w:t xml:space="preserve"> </w:t>
      </w:r>
      <w:r w:rsidRPr="00AB51B5">
        <w:rPr>
          <w:rFonts w:asciiTheme="minorHAnsi" w:eastAsiaTheme="minorHAnsi" w:hAnsiTheme="minorHAnsi" w:cstheme="minorHAnsi"/>
          <w:kern w:val="2"/>
          <w:sz w:val="24"/>
          <w:szCs w:val="24"/>
          <w:lang w:eastAsia="en-US"/>
          <w14:ligatures w14:val="standardContextual"/>
        </w:rPr>
        <w:t>gives us a good basis for consideration of the process</w:t>
      </w:r>
      <w:r w:rsidR="002A1FE2">
        <w:rPr>
          <w:rFonts w:asciiTheme="minorHAnsi" w:eastAsiaTheme="minorHAnsi" w:hAnsiTheme="minorHAnsi" w:cstheme="minorHAnsi"/>
          <w:kern w:val="2"/>
          <w:sz w:val="24"/>
          <w:szCs w:val="24"/>
          <w:lang w:eastAsia="en-US"/>
          <w14:ligatures w14:val="standardContextual"/>
        </w:rPr>
        <w:t xml:space="preserve"> (Appendix 15)</w:t>
      </w:r>
      <w:r w:rsidRPr="00AB51B5">
        <w:rPr>
          <w:rFonts w:asciiTheme="minorHAnsi" w:eastAsiaTheme="minorHAnsi" w:hAnsiTheme="minorHAnsi" w:cstheme="minorHAnsi"/>
          <w:kern w:val="2"/>
          <w:sz w:val="24"/>
          <w:szCs w:val="24"/>
          <w:lang w:eastAsia="en-US"/>
          <w14:ligatures w14:val="standardContextual"/>
        </w:rPr>
        <w:t>.</w:t>
      </w:r>
    </w:p>
    <w:p w14:paraId="5F7AF9F2" w14:textId="18E8BDE5" w:rsidR="00F14FD1" w:rsidRPr="00AB51B5" w:rsidRDefault="00F14FD1"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 xml:space="preserve">If we couple this increasing scrutiny on resource use to the spreading digitisation within manufacturing, following </w:t>
      </w:r>
      <w:r w:rsidR="000870FD" w:rsidRPr="00AB51B5">
        <w:rPr>
          <w:rFonts w:asciiTheme="minorHAnsi" w:eastAsiaTheme="minorHAnsi" w:hAnsiTheme="minorHAnsi" w:cstheme="minorHAnsi"/>
          <w:kern w:val="2"/>
          <w:sz w:val="24"/>
          <w:szCs w:val="24"/>
          <w:lang w:eastAsia="en-US"/>
          <w14:ligatures w14:val="standardContextual"/>
        </w:rPr>
        <w:t>advanced technology a</w:t>
      </w:r>
      <w:r w:rsidRPr="00AB51B5">
        <w:rPr>
          <w:rFonts w:asciiTheme="minorHAnsi" w:eastAsiaTheme="minorHAnsi" w:hAnsiTheme="minorHAnsi" w:cstheme="minorHAnsi"/>
          <w:kern w:val="2"/>
          <w:sz w:val="24"/>
          <w:szCs w:val="24"/>
          <w:lang w:eastAsia="en-US"/>
          <w14:ligatures w14:val="standardContextual"/>
        </w:rPr>
        <w:t>dvanc</w:t>
      </w:r>
      <w:r w:rsidR="000870FD" w:rsidRPr="00AB51B5">
        <w:rPr>
          <w:rFonts w:asciiTheme="minorHAnsi" w:eastAsiaTheme="minorHAnsi" w:hAnsiTheme="minorHAnsi" w:cstheme="minorHAnsi"/>
          <w:kern w:val="2"/>
          <w:sz w:val="24"/>
          <w:szCs w:val="24"/>
          <w:lang w:eastAsia="en-US"/>
          <w14:ligatures w14:val="standardContextual"/>
        </w:rPr>
        <w:t>ing</w:t>
      </w:r>
      <w:r w:rsidRPr="00AB51B5">
        <w:rPr>
          <w:rFonts w:asciiTheme="minorHAnsi" w:eastAsiaTheme="minorHAnsi" w:hAnsiTheme="minorHAnsi" w:cstheme="minorHAnsi"/>
          <w:kern w:val="2"/>
          <w:sz w:val="24"/>
          <w:szCs w:val="24"/>
          <w:lang w:eastAsia="en-US"/>
          <w14:ligatures w14:val="standardContextual"/>
        </w:rPr>
        <w:t xml:space="preserve"> control, automation and data handling</w:t>
      </w:r>
      <w:r w:rsidR="00872656" w:rsidRPr="00AB51B5">
        <w:rPr>
          <w:rFonts w:asciiTheme="minorHAnsi" w:eastAsiaTheme="minorHAnsi" w:hAnsiTheme="minorHAnsi" w:cstheme="minorHAnsi"/>
          <w:kern w:val="2"/>
          <w:sz w:val="24"/>
          <w:szCs w:val="24"/>
          <w:lang w:eastAsia="en-US"/>
          <w14:ligatures w14:val="standardContextual"/>
        </w:rPr>
        <w:t xml:space="preserve"> methods</w:t>
      </w:r>
      <w:r w:rsidRPr="00AB51B5">
        <w:rPr>
          <w:rFonts w:asciiTheme="minorHAnsi" w:eastAsiaTheme="minorHAnsi" w:hAnsiTheme="minorHAnsi" w:cstheme="minorHAnsi"/>
          <w:kern w:val="2"/>
          <w:sz w:val="24"/>
          <w:szCs w:val="24"/>
          <w:lang w:eastAsia="en-US"/>
          <w14:ligatures w14:val="standardContextual"/>
        </w:rPr>
        <w:t>, then we would seem to have two potentially divergent themes</w:t>
      </w:r>
      <w:r w:rsidR="00E666E3" w:rsidRPr="00AB51B5">
        <w:rPr>
          <w:rFonts w:asciiTheme="minorHAnsi" w:eastAsiaTheme="minorHAnsi" w:hAnsiTheme="minorHAnsi" w:cstheme="minorHAnsi"/>
          <w:kern w:val="2"/>
          <w:sz w:val="24"/>
          <w:szCs w:val="24"/>
          <w:lang w:eastAsia="en-US"/>
          <w14:ligatures w14:val="standardContextual"/>
        </w:rPr>
        <w:t xml:space="preserve">, sustainable use of resource against the </w:t>
      </w:r>
      <w:r w:rsidR="00BC2AD3" w:rsidRPr="00AB51B5">
        <w:rPr>
          <w:rFonts w:asciiTheme="minorHAnsi" w:eastAsiaTheme="minorHAnsi" w:hAnsiTheme="minorHAnsi" w:cstheme="minorHAnsi"/>
          <w:kern w:val="2"/>
          <w:sz w:val="24"/>
          <w:szCs w:val="24"/>
          <w:lang w:eastAsia="en-US"/>
          <w14:ligatures w14:val="standardContextual"/>
        </w:rPr>
        <w:t>rising</w:t>
      </w:r>
      <w:r w:rsidR="00187D09" w:rsidRPr="00AB51B5">
        <w:rPr>
          <w:rFonts w:asciiTheme="minorHAnsi" w:eastAsiaTheme="minorHAnsi" w:hAnsiTheme="minorHAnsi" w:cstheme="minorHAnsi"/>
          <w:kern w:val="2"/>
          <w:sz w:val="24"/>
          <w:szCs w:val="24"/>
          <w:lang w:eastAsia="en-US"/>
          <w14:ligatures w14:val="standardContextual"/>
        </w:rPr>
        <w:t xml:space="preserve"> </w:t>
      </w:r>
      <w:r w:rsidR="00872656" w:rsidRPr="00AB51B5">
        <w:rPr>
          <w:rFonts w:asciiTheme="minorHAnsi" w:eastAsiaTheme="minorHAnsi" w:hAnsiTheme="minorHAnsi" w:cstheme="minorHAnsi"/>
          <w:kern w:val="2"/>
          <w:sz w:val="24"/>
          <w:szCs w:val="24"/>
          <w:lang w:eastAsia="en-US"/>
          <w14:ligatures w14:val="standardContextual"/>
        </w:rPr>
        <w:t xml:space="preserve">cost, </w:t>
      </w:r>
      <w:r w:rsidRPr="00AB51B5">
        <w:rPr>
          <w:rFonts w:asciiTheme="minorHAnsi" w:eastAsiaTheme="minorHAnsi" w:hAnsiTheme="minorHAnsi" w:cstheme="minorHAnsi"/>
          <w:kern w:val="2"/>
          <w:sz w:val="24"/>
          <w:szCs w:val="24"/>
          <w:lang w:eastAsia="en-US"/>
          <w14:ligatures w14:val="standardContextual"/>
        </w:rPr>
        <w:t>resource and energy demands of the new technologies, techniques and approaches</w:t>
      </w:r>
      <w:r w:rsidR="00187D09" w:rsidRPr="00AB51B5">
        <w:rPr>
          <w:rFonts w:asciiTheme="minorHAnsi" w:eastAsiaTheme="minorHAnsi" w:hAnsiTheme="minorHAnsi" w:cstheme="minorHAnsi"/>
          <w:kern w:val="2"/>
          <w:sz w:val="24"/>
          <w:szCs w:val="24"/>
          <w:lang w:eastAsia="en-US"/>
          <w14:ligatures w14:val="standardContextual"/>
        </w:rPr>
        <w:t>. Costs could indeed i</w:t>
      </w:r>
      <w:r w:rsidRPr="00AB51B5">
        <w:rPr>
          <w:rFonts w:asciiTheme="minorHAnsi" w:eastAsiaTheme="minorHAnsi" w:hAnsiTheme="minorHAnsi" w:cstheme="minorHAnsi"/>
          <w:kern w:val="2"/>
          <w:sz w:val="24"/>
          <w:szCs w:val="24"/>
          <w:lang w:eastAsia="en-US"/>
          <w14:ligatures w14:val="standardContextual"/>
        </w:rPr>
        <w:t xml:space="preserve">ncreasingly outstrip any advances we can make in the already successful re-use of materials by remanufacture.  </w:t>
      </w:r>
    </w:p>
    <w:p w14:paraId="0BD3B42D" w14:textId="46F9AC66" w:rsidR="00F14FD1" w:rsidRPr="00AB51B5" w:rsidRDefault="00F14FD1"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 xml:space="preserve">This research will  undertake a literature review to set out </w:t>
      </w:r>
      <w:r w:rsidR="002E7C16" w:rsidRPr="00AB51B5">
        <w:rPr>
          <w:rFonts w:asciiTheme="minorHAnsi" w:eastAsiaTheme="minorHAnsi" w:hAnsiTheme="minorHAnsi" w:cstheme="minorHAnsi"/>
          <w:kern w:val="2"/>
          <w:sz w:val="24"/>
          <w:szCs w:val="24"/>
          <w:lang w:eastAsia="en-US"/>
          <w14:ligatures w14:val="standardContextual"/>
        </w:rPr>
        <w:t xml:space="preserve">some </w:t>
      </w:r>
      <w:r w:rsidRPr="00AB51B5">
        <w:rPr>
          <w:rFonts w:asciiTheme="minorHAnsi" w:eastAsiaTheme="minorHAnsi" w:hAnsiTheme="minorHAnsi" w:cstheme="minorHAnsi"/>
          <w:kern w:val="2"/>
          <w:sz w:val="24"/>
          <w:szCs w:val="24"/>
          <w:lang w:eastAsia="en-US"/>
          <w14:ligatures w14:val="standardContextual"/>
        </w:rPr>
        <w:t>current  themes in remanufacture, and current thinking within remanufacture as</w:t>
      </w:r>
      <w:r w:rsidR="00BB596B" w:rsidRPr="00AB51B5">
        <w:rPr>
          <w:rFonts w:asciiTheme="minorHAnsi" w:eastAsiaTheme="minorHAnsi" w:hAnsiTheme="minorHAnsi" w:cstheme="minorHAnsi"/>
          <w:kern w:val="2"/>
          <w:sz w:val="24"/>
          <w:szCs w:val="24"/>
          <w:lang w:eastAsia="en-US"/>
          <w14:ligatures w14:val="standardContextual"/>
        </w:rPr>
        <w:t xml:space="preserve"> advanced manufacturing </w:t>
      </w:r>
      <w:r w:rsidRPr="00AB51B5">
        <w:rPr>
          <w:rFonts w:asciiTheme="minorHAnsi" w:eastAsiaTheme="minorHAnsi" w:hAnsiTheme="minorHAnsi" w:cstheme="minorHAnsi"/>
          <w:kern w:val="2"/>
          <w:sz w:val="24"/>
          <w:szCs w:val="24"/>
          <w:lang w:eastAsia="en-US"/>
          <w14:ligatures w14:val="standardContextual"/>
        </w:rPr>
        <w:t xml:space="preserve"> techniques and advances are improving efficiency in the traditional remanufacture processes. Having defined the current situation,  the research will then extend into a critical view of comparative paths of improvement of remanufacture, or otherwise, in adopting the </w:t>
      </w:r>
      <w:r w:rsidR="0004202C" w:rsidRPr="00AB51B5">
        <w:rPr>
          <w:rFonts w:asciiTheme="minorHAnsi" w:eastAsiaTheme="minorHAnsi" w:hAnsiTheme="minorHAnsi" w:cstheme="minorHAnsi"/>
          <w:kern w:val="2"/>
          <w:sz w:val="24"/>
          <w:szCs w:val="24"/>
          <w:lang w:eastAsia="en-US"/>
          <w14:ligatures w14:val="standardContextual"/>
        </w:rPr>
        <w:t xml:space="preserve">advanced manufacturing </w:t>
      </w:r>
      <w:r w:rsidRPr="00AB51B5">
        <w:rPr>
          <w:rFonts w:asciiTheme="minorHAnsi" w:eastAsiaTheme="minorHAnsi" w:hAnsiTheme="minorHAnsi" w:cstheme="minorHAnsi"/>
          <w:kern w:val="2"/>
          <w:sz w:val="24"/>
          <w:szCs w:val="24"/>
          <w:lang w:eastAsia="en-US"/>
          <w14:ligatures w14:val="standardContextual"/>
        </w:rPr>
        <w:t>techniques</w:t>
      </w:r>
      <w:r w:rsidR="0004202C" w:rsidRPr="00AB51B5">
        <w:rPr>
          <w:rFonts w:asciiTheme="minorHAnsi" w:eastAsiaTheme="minorHAnsi" w:hAnsiTheme="minorHAnsi" w:cstheme="minorHAnsi"/>
          <w:kern w:val="2"/>
          <w:sz w:val="24"/>
          <w:szCs w:val="24"/>
          <w:lang w:eastAsia="en-US"/>
          <w14:ligatures w14:val="standardContextual"/>
        </w:rPr>
        <w:t xml:space="preserve">. </w:t>
      </w:r>
      <w:r w:rsidRPr="00AB51B5">
        <w:rPr>
          <w:rFonts w:asciiTheme="minorHAnsi" w:eastAsiaTheme="minorHAnsi" w:hAnsiTheme="minorHAnsi" w:cstheme="minorHAnsi"/>
          <w:kern w:val="2"/>
          <w:sz w:val="24"/>
          <w:szCs w:val="24"/>
          <w:lang w:eastAsia="en-US"/>
          <w14:ligatures w14:val="standardContextual"/>
        </w:rPr>
        <w:t xml:space="preserve"> </w:t>
      </w:r>
    </w:p>
    <w:p w14:paraId="53B3CE1B" w14:textId="1EE09C34" w:rsidR="00F14FD1" w:rsidRPr="00AB51B5" w:rsidRDefault="00F14FD1"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 xml:space="preserve">The themes of carbon reduction and energy efficiency within manufacturing are likely to impact on future business thinking on </w:t>
      </w:r>
      <w:r w:rsidR="00BB596B" w:rsidRPr="00AB51B5">
        <w:rPr>
          <w:rFonts w:asciiTheme="minorHAnsi" w:eastAsiaTheme="minorHAnsi" w:hAnsiTheme="minorHAnsi" w:cstheme="minorHAnsi"/>
          <w:kern w:val="2"/>
          <w:sz w:val="24"/>
          <w:szCs w:val="24"/>
          <w:lang w:eastAsia="en-US"/>
          <w14:ligatures w14:val="standardContextual"/>
        </w:rPr>
        <w:t xml:space="preserve">advanced manufacturing </w:t>
      </w:r>
      <w:r w:rsidRPr="00AB51B5">
        <w:rPr>
          <w:rFonts w:asciiTheme="minorHAnsi" w:eastAsiaTheme="minorHAnsi" w:hAnsiTheme="minorHAnsi" w:cstheme="minorHAnsi"/>
          <w:kern w:val="2"/>
          <w:sz w:val="24"/>
          <w:szCs w:val="24"/>
          <w:lang w:eastAsia="en-US"/>
          <w14:ligatures w14:val="standardContextual"/>
        </w:rPr>
        <w:t xml:space="preserve">methods – but can degrees of adoption be raised by easing the barriers to re-manufacture, increasing the sustainability of </w:t>
      </w:r>
      <w:r w:rsidR="00BB596B" w:rsidRPr="00AB51B5">
        <w:rPr>
          <w:rFonts w:asciiTheme="minorHAnsi" w:eastAsiaTheme="minorHAnsi" w:hAnsiTheme="minorHAnsi" w:cstheme="minorHAnsi"/>
          <w:kern w:val="2"/>
          <w:sz w:val="24"/>
          <w:szCs w:val="24"/>
          <w:lang w:eastAsia="en-US"/>
          <w14:ligatures w14:val="standardContextual"/>
        </w:rPr>
        <w:t xml:space="preserve">advanced manufacturing </w:t>
      </w:r>
      <w:r w:rsidRPr="00AB51B5">
        <w:rPr>
          <w:rFonts w:asciiTheme="minorHAnsi" w:eastAsiaTheme="minorHAnsi" w:hAnsiTheme="minorHAnsi" w:cstheme="minorHAnsi"/>
          <w:kern w:val="2"/>
          <w:sz w:val="24"/>
          <w:szCs w:val="24"/>
          <w:lang w:eastAsia="en-US"/>
          <w14:ligatures w14:val="standardContextual"/>
        </w:rPr>
        <w:t xml:space="preserve"> technology advances from introduction to wider take-up within any </w:t>
      </w:r>
      <w:r w:rsidR="007A60EC" w:rsidRPr="00AB51B5">
        <w:rPr>
          <w:rFonts w:asciiTheme="minorHAnsi" w:eastAsiaTheme="minorHAnsi" w:hAnsiTheme="minorHAnsi" w:cstheme="minorHAnsi"/>
          <w:kern w:val="2"/>
          <w:sz w:val="24"/>
          <w:szCs w:val="24"/>
          <w:lang w:eastAsia="en-US"/>
          <w14:ligatures w14:val="standardContextual"/>
        </w:rPr>
        <w:t>business?</w:t>
      </w:r>
      <w:r w:rsidRPr="00AB51B5">
        <w:rPr>
          <w:rFonts w:asciiTheme="minorHAnsi" w:eastAsiaTheme="minorHAnsi" w:hAnsiTheme="minorHAnsi" w:cstheme="minorHAnsi"/>
          <w:kern w:val="2"/>
          <w:sz w:val="24"/>
          <w:szCs w:val="24"/>
          <w:lang w:eastAsia="en-US"/>
          <w14:ligatures w14:val="standardContextual"/>
        </w:rPr>
        <w:t xml:space="preserve"> A review will be made on the effects of </w:t>
      </w:r>
      <w:r w:rsidR="00A33A90" w:rsidRPr="00AB51B5">
        <w:rPr>
          <w:rFonts w:asciiTheme="minorHAnsi" w:eastAsiaTheme="minorHAnsi" w:hAnsiTheme="minorHAnsi" w:cstheme="minorHAnsi"/>
          <w:kern w:val="2"/>
          <w:sz w:val="24"/>
          <w:szCs w:val="24"/>
          <w:lang w:eastAsia="en-US"/>
          <w14:ligatures w14:val="standardContextual"/>
        </w:rPr>
        <w:t>common global</w:t>
      </w:r>
      <w:r w:rsidR="00DB1102" w:rsidRPr="00AB51B5">
        <w:rPr>
          <w:rFonts w:asciiTheme="minorHAnsi" w:eastAsiaTheme="minorHAnsi" w:hAnsiTheme="minorHAnsi" w:cstheme="minorHAnsi"/>
          <w:kern w:val="2"/>
          <w:sz w:val="24"/>
          <w:szCs w:val="24"/>
          <w:lang w:eastAsia="en-US"/>
          <w14:ligatures w14:val="standardContextual"/>
        </w:rPr>
        <w:t xml:space="preserve"> and </w:t>
      </w:r>
      <w:r w:rsidRPr="00AB51B5">
        <w:rPr>
          <w:rFonts w:asciiTheme="minorHAnsi" w:eastAsiaTheme="minorHAnsi" w:hAnsiTheme="minorHAnsi" w:cstheme="minorHAnsi"/>
          <w:kern w:val="2"/>
          <w:sz w:val="24"/>
          <w:szCs w:val="24"/>
          <w:lang w:eastAsia="en-US"/>
          <w14:ligatures w14:val="standardContextual"/>
        </w:rPr>
        <w:t>UK Government support and how this might promote  - or deter – re-manufacture using</w:t>
      </w:r>
      <w:r w:rsidR="00BB596B" w:rsidRPr="00AB51B5">
        <w:rPr>
          <w:rFonts w:asciiTheme="minorHAnsi" w:eastAsiaTheme="minorHAnsi" w:hAnsiTheme="minorHAnsi" w:cstheme="minorHAnsi"/>
          <w:kern w:val="2"/>
          <w:sz w:val="24"/>
          <w:szCs w:val="24"/>
          <w:lang w:eastAsia="en-US"/>
          <w14:ligatures w14:val="standardContextual"/>
        </w:rPr>
        <w:t xml:space="preserve"> advanced manufacturing </w:t>
      </w:r>
      <w:r w:rsidRPr="00AB51B5">
        <w:rPr>
          <w:rFonts w:asciiTheme="minorHAnsi" w:eastAsiaTheme="minorHAnsi" w:hAnsiTheme="minorHAnsi" w:cstheme="minorHAnsi"/>
          <w:kern w:val="2"/>
          <w:sz w:val="24"/>
          <w:szCs w:val="24"/>
          <w:lang w:eastAsia="en-US"/>
          <w14:ligatures w14:val="standardContextual"/>
        </w:rPr>
        <w:t xml:space="preserve">across the UK. </w:t>
      </w:r>
    </w:p>
    <w:p w14:paraId="72C41591" w14:textId="6719434B" w:rsidR="00265A4B" w:rsidRPr="00AB51B5" w:rsidRDefault="004E35FB"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 xml:space="preserve">To engage with manufacturers and </w:t>
      </w:r>
      <w:r w:rsidR="00706F57" w:rsidRPr="00AB51B5">
        <w:rPr>
          <w:rFonts w:asciiTheme="minorHAnsi" w:eastAsiaTheme="minorHAnsi" w:hAnsiTheme="minorHAnsi" w:cstheme="minorHAnsi"/>
          <w:kern w:val="2"/>
          <w:sz w:val="24"/>
          <w:szCs w:val="24"/>
          <w:lang w:eastAsia="en-US"/>
          <w14:ligatures w14:val="standardContextual"/>
        </w:rPr>
        <w:t xml:space="preserve">professionals in industry, I engaged in </w:t>
      </w:r>
      <w:r w:rsidR="00265A4B" w:rsidRPr="00AB51B5">
        <w:rPr>
          <w:rFonts w:asciiTheme="minorHAnsi" w:eastAsiaTheme="minorHAnsi" w:hAnsiTheme="minorHAnsi" w:cstheme="minorHAnsi"/>
          <w:kern w:val="2"/>
          <w:sz w:val="24"/>
          <w:szCs w:val="24"/>
          <w:lang w:eastAsia="en-US"/>
          <w14:ligatures w14:val="standardContextual"/>
        </w:rPr>
        <w:t xml:space="preserve">some </w:t>
      </w:r>
      <w:r w:rsidR="00706F57" w:rsidRPr="00AB51B5">
        <w:rPr>
          <w:rFonts w:asciiTheme="minorHAnsi" w:eastAsiaTheme="minorHAnsi" w:hAnsiTheme="minorHAnsi" w:cstheme="minorHAnsi"/>
          <w:kern w:val="2"/>
          <w:sz w:val="24"/>
          <w:szCs w:val="24"/>
          <w:lang w:eastAsia="en-US"/>
          <w14:ligatures w14:val="standardContextual"/>
        </w:rPr>
        <w:t xml:space="preserve">primary research to seek their views, use and opinion on remanufacturing. This </w:t>
      </w:r>
      <w:r w:rsidR="0061724C" w:rsidRPr="00AB51B5">
        <w:rPr>
          <w:rFonts w:asciiTheme="minorHAnsi" w:eastAsiaTheme="minorHAnsi" w:hAnsiTheme="minorHAnsi" w:cstheme="minorHAnsi"/>
          <w:kern w:val="2"/>
          <w:sz w:val="24"/>
          <w:szCs w:val="24"/>
          <w:lang w:eastAsia="en-US"/>
          <w14:ligatures w14:val="standardContextual"/>
        </w:rPr>
        <w:t>was inf</w:t>
      </w:r>
      <w:r w:rsidR="00D23DBA" w:rsidRPr="00AB51B5">
        <w:rPr>
          <w:rFonts w:asciiTheme="minorHAnsi" w:eastAsiaTheme="minorHAnsi" w:hAnsiTheme="minorHAnsi" w:cstheme="minorHAnsi"/>
          <w:kern w:val="2"/>
          <w:sz w:val="24"/>
          <w:szCs w:val="24"/>
          <w:lang w:eastAsia="en-US"/>
          <w14:ligatures w14:val="standardContextual"/>
        </w:rPr>
        <w:t>o</w:t>
      </w:r>
      <w:r w:rsidR="0061724C" w:rsidRPr="00AB51B5">
        <w:rPr>
          <w:rFonts w:asciiTheme="minorHAnsi" w:eastAsiaTheme="minorHAnsi" w:hAnsiTheme="minorHAnsi" w:cstheme="minorHAnsi"/>
          <w:kern w:val="2"/>
          <w:sz w:val="24"/>
          <w:szCs w:val="24"/>
          <w:lang w:eastAsia="en-US"/>
          <w14:ligatures w14:val="standardContextual"/>
        </w:rPr>
        <w:t>r</w:t>
      </w:r>
      <w:r w:rsidR="00D23DBA" w:rsidRPr="00AB51B5">
        <w:rPr>
          <w:rFonts w:asciiTheme="minorHAnsi" w:eastAsiaTheme="minorHAnsi" w:hAnsiTheme="minorHAnsi" w:cstheme="minorHAnsi"/>
          <w:kern w:val="2"/>
          <w:sz w:val="24"/>
          <w:szCs w:val="24"/>
          <w:lang w:eastAsia="en-US"/>
          <w14:ligatures w14:val="standardContextual"/>
        </w:rPr>
        <w:t>m</w:t>
      </w:r>
      <w:r w:rsidR="0061724C" w:rsidRPr="00AB51B5">
        <w:rPr>
          <w:rFonts w:asciiTheme="minorHAnsi" w:eastAsiaTheme="minorHAnsi" w:hAnsiTheme="minorHAnsi" w:cstheme="minorHAnsi"/>
          <w:kern w:val="2"/>
          <w:sz w:val="24"/>
          <w:szCs w:val="24"/>
          <w:lang w:eastAsia="en-US"/>
          <w14:ligatures w14:val="standardContextual"/>
        </w:rPr>
        <w:t xml:space="preserve">ative and pivotal in a full understanding of the impact – or otherwise – of advanced </w:t>
      </w:r>
      <w:r w:rsidR="00265A4B" w:rsidRPr="00AB51B5">
        <w:rPr>
          <w:rFonts w:asciiTheme="minorHAnsi" w:eastAsiaTheme="minorHAnsi" w:hAnsiTheme="minorHAnsi" w:cstheme="minorHAnsi"/>
          <w:kern w:val="2"/>
          <w:sz w:val="24"/>
          <w:szCs w:val="24"/>
          <w:lang w:eastAsia="en-US"/>
          <w14:ligatures w14:val="standardContextual"/>
        </w:rPr>
        <w:t xml:space="preserve">technology on the take-up of reman across industry. </w:t>
      </w:r>
    </w:p>
    <w:p w14:paraId="33F6BEA5" w14:textId="7857D919" w:rsidR="00F14FD1" w:rsidRPr="00AB51B5" w:rsidRDefault="00F62FC0"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A v</w:t>
      </w:r>
      <w:r w:rsidR="00F14FD1" w:rsidRPr="00AB51B5">
        <w:rPr>
          <w:rFonts w:asciiTheme="minorHAnsi" w:eastAsiaTheme="minorHAnsi" w:hAnsiTheme="minorHAnsi" w:cstheme="minorHAnsi"/>
          <w:kern w:val="2"/>
          <w:sz w:val="24"/>
          <w:szCs w:val="24"/>
          <w:lang w:eastAsia="en-US"/>
          <w14:ligatures w14:val="standardContextual"/>
        </w:rPr>
        <w:t xml:space="preserve">iew will be taken on how business models </w:t>
      </w:r>
      <w:r w:rsidRPr="00AB51B5">
        <w:rPr>
          <w:rFonts w:asciiTheme="minorHAnsi" w:eastAsiaTheme="minorHAnsi" w:hAnsiTheme="minorHAnsi" w:cstheme="minorHAnsi"/>
          <w:kern w:val="2"/>
          <w:sz w:val="24"/>
          <w:szCs w:val="24"/>
          <w:lang w:eastAsia="en-US"/>
          <w14:ligatures w14:val="standardContextual"/>
        </w:rPr>
        <w:t>are changing</w:t>
      </w:r>
      <w:r w:rsidR="00E973A1" w:rsidRPr="00AB51B5">
        <w:rPr>
          <w:rFonts w:asciiTheme="minorHAnsi" w:eastAsiaTheme="minorHAnsi" w:hAnsiTheme="minorHAnsi" w:cstheme="minorHAnsi"/>
          <w:kern w:val="2"/>
          <w:sz w:val="24"/>
          <w:szCs w:val="24"/>
          <w:lang w:eastAsia="en-US"/>
          <w14:ligatures w14:val="standardContextual"/>
        </w:rPr>
        <w:t xml:space="preserve"> </w:t>
      </w:r>
      <w:r w:rsidR="00F14FD1" w:rsidRPr="00AB51B5">
        <w:rPr>
          <w:rFonts w:asciiTheme="minorHAnsi" w:eastAsiaTheme="minorHAnsi" w:hAnsiTheme="minorHAnsi" w:cstheme="minorHAnsi"/>
          <w:kern w:val="2"/>
          <w:sz w:val="24"/>
          <w:szCs w:val="24"/>
          <w:lang w:eastAsia="en-US"/>
          <w14:ligatures w14:val="standardContextual"/>
        </w:rPr>
        <w:t xml:space="preserve">due to emerging remanufacture </w:t>
      </w:r>
      <w:r w:rsidR="00440D60" w:rsidRPr="00AB51B5">
        <w:rPr>
          <w:rFonts w:asciiTheme="minorHAnsi" w:eastAsiaTheme="minorHAnsi" w:hAnsiTheme="minorHAnsi" w:cstheme="minorHAnsi"/>
          <w:kern w:val="2"/>
          <w:sz w:val="24"/>
          <w:szCs w:val="24"/>
          <w:lang w:eastAsia="en-US"/>
          <w14:ligatures w14:val="standardContextual"/>
        </w:rPr>
        <w:t>opportunities and</w:t>
      </w:r>
      <w:r w:rsidR="00E973A1" w:rsidRPr="00AB51B5">
        <w:rPr>
          <w:rFonts w:asciiTheme="minorHAnsi" w:eastAsiaTheme="minorHAnsi" w:hAnsiTheme="minorHAnsi" w:cstheme="minorHAnsi"/>
          <w:kern w:val="2"/>
          <w:sz w:val="24"/>
          <w:szCs w:val="24"/>
          <w:lang w:eastAsia="en-US"/>
          <w14:ligatures w14:val="standardContextual"/>
        </w:rPr>
        <w:t xml:space="preserve"> will need to evolve further</w:t>
      </w:r>
      <w:r w:rsidR="00457580" w:rsidRPr="00AB51B5">
        <w:rPr>
          <w:rFonts w:asciiTheme="minorHAnsi" w:eastAsiaTheme="minorHAnsi" w:hAnsiTheme="minorHAnsi" w:cstheme="minorHAnsi"/>
          <w:kern w:val="2"/>
          <w:sz w:val="24"/>
          <w:szCs w:val="24"/>
          <w:lang w:eastAsia="en-US"/>
          <w14:ligatures w14:val="standardContextual"/>
        </w:rPr>
        <w:t xml:space="preserve"> as reman develops to match new capabilities </w:t>
      </w:r>
      <w:r w:rsidR="00E51B53" w:rsidRPr="00AB51B5">
        <w:rPr>
          <w:rFonts w:asciiTheme="minorHAnsi" w:eastAsiaTheme="minorHAnsi" w:hAnsiTheme="minorHAnsi" w:cstheme="minorHAnsi"/>
          <w:kern w:val="2"/>
          <w:sz w:val="24"/>
          <w:szCs w:val="24"/>
          <w:lang w:eastAsia="en-US"/>
          <w14:ligatures w14:val="standardContextual"/>
        </w:rPr>
        <w:t>becoming</w:t>
      </w:r>
      <w:r w:rsidR="00457580" w:rsidRPr="00AB51B5">
        <w:rPr>
          <w:rFonts w:asciiTheme="minorHAnsi" w:eastAsiaTheme="minorHAnsi" w:hAnsiTheme="minorHAnsi" w:cstheme="minorHAnsi"/>
          <w:kern w:val="2"/>
          <w:sz w:val="24"/>
          <w:szCs w:val="24"/>
          <w:lang w:eastAsia="en-US"/>
          <w14:ligatures w14:val="standardContextual"/>
        </w:rPr>
        <w:t xml:space="preserve"> available to reman practitioners</w:t>
      </w:r>
      <w:r w:rsidR="00FE7F77" w:rsidRPr="00AB51B5">
        <w:rPr>
          <w:rFonts w:asciiTheme="minorHAnsi" w:eastAsiaTheme="minorHAnsi" w:hAnsiTheme="minorHAnsi" w:cstheme="minorHAnsi"/>
          <w:kern w:val="2"/>
          <w:sz w:val="24"/>
          <w:szCs w:val="24"/>
          <w:lang w:eastAsia="en-US"/>
          <w14:ligatures w14:val="standardContextual"/>
        </w:rPr>
        <w:t>. P</w:t>
      </w:r>
      <w:r w:rsidR="00E973A1" w:rsidRPr="00AB51B5">
        <w:rPr>
          <w:rFonts w:asciiTheme="minorHAnsi" w:eastAsiaTheme="minorHAnsi" w:hAnsiTheme="minorHAnsi" w:cstheme="minorHAnsi"/>
          <w:kern w:val="2"/>
          <w:sz w:val="24"/>
          <w:szCs w:val="24"/>
          <w:lang w:eastAsia="en-US"/>
          <w14:ligatures w14:val="standardContextual"/>
        </w:rPr>
        <w:t>rocesses</w:t>
      </w:r>
      <w:r w:rsidR="00440D60" w:rsidRPr="00AB51B5">
        <w:rPr>
          <w:rFonts w:asciiTheme="minorHAnsi" w:eastAsiaTheme="minorHAnsi" w:hAnsiTheme="minorHAnsi" w:cstheme="minorHAnsi"/>
          <w:kern w:val="2"/>
          <w:sz w:val="24"/>
          <w:szCs w:val="24"/>
          <w:lang w:eastAsia="en-US"/>
          <w14:ligatures w14:val="standardContextual"/>
        </w:rPr>
        <w:t xml:space="preserve"> are emerging</w:t>
      </w:r>
      <w:r w:rsidR="00E973A1" w:rsidRPr="00AB51B5">
        <w:rPr>
          <w:rFonts w:asciiTheme="minorHAnsi" w:eastAsiaTheme="minorHAnsi" w:hAnsiTheme="minorHAnsi" w:cstheme="minorHAnsi"/>
          <w:kern w:val="2"/>
          <w:sz w:val="24"/>
          <w:szCs w:val="24"/>
          <w:lang w:eastAsia="en-US"/>
          <w14:ligatures w14:val="standardContextual"/>
        </w:rPr>
        <w:t xml:space="preserve"> that </w:t>
      </w:r>
      <w:r w:rsidR="00F14FD1" w:rsidRPr="00AB51B5">
        <w:rPr>
          <w:rFonts w:asciiTheme="minorHAnsi" w:eastAsiaTheme="minorHAnsi" w:hAnsiTheme="minorHAnsi" w:cstheme="minorHAnsi"/>
          <w:kern w:val="2"/>
          <w:sz w:val="24"/>
          <w:szCs w:val="24"/>
          <w:lang w:eastAsia="en-US"/>
          <w14:ligatures w14:val="standardContextual"/>
        </w:rPr>
        <w:t xml:space="preserve"> may be </w:t>
      </w:r>
      <w:r w:rsidR="00FE7F77" w:rsidRPr="00AB51B5">
        <w:rPr>
          <w:rFonts w:asciiTheme="minorHAnsi" w:eastAsiaTheme="minorHAnsi" w:hAnsiTheme="minorHAnsi" w:cstheme="minorHAnsi"/>
          <w:kern w:val="2"/>
          <w:sz w:val="24"/>
          <w:szCs w:val="24"/>
          <w:lang w:eastAsia="en-US"/>
          <w14:ligatures w14:val="standardContextual"/>
        </w:rPr>
        <w:t xml:space="preserve">financially </w:t>
      </w:r>
      <w:r w:rsidR="00F14FD1" w:rsidRPr="00AB51B5">
        <w:rPr>
          <w:rFonts w:asciiTheme="minorHAnsi" w:eastAsiaTheme="minorHAnsi" w:hAnsiTheme="minorHAnsi" w:cstheme="minorHAnsi"/>
          <w:kern w:val="2"/>
          <w:sz w:val="24"/>
          <w:szCs w:val="24"/>
          <w:lang w:eastAsia="en-US"/>
          <w14:ligatures w14:val="standardContextual"/>
        </w:rPr>
        <w:t>viable</w:t>
      </w:r>
      <w:r w:rsidR="00FE7F77" w:rsidRPr="00AB51B5">
        <w:rPr>
          <w:rFonts w:asciiTheme="minorHAnsi" w:eastAsiaTheme="minorHAnsi" w:hAnsiTheme="minorHAnsi" w:cstheme="minorHAnsi"/>
          <w:kern w:val="2"/>
          <w:sz w:val="24"/>
          <w:szCs w:val="24"/>
          <w:lang w:eastAsia="en-US"/>
          <w14:ligatures w14:val="standardContextual"/>
        </w:rPr>
        <w:t xml:space="preserve">, or </w:t>
      </w:r>
      <w:r w:rsidR="00E51B53" w:rsidRPr="00AB51B5">
        <w:rPr>
          <w:rFonts w:asciiTheme="minorHAnsi" w:eastAsiaTheme="minorHAnsi" w:hAnsiTheme="minorHAnsi" w:cstheme="minorHAnsi"/>
          <w:kern w:val="2"/>
          <w:sz w:val="24"/>
          <w:szCs w:val="24"/>
          <w:lang w:eastAsia="en-US"/>
          <w14:ligatures w14:val="standardContextual"/>
        </w:rPr>
        <w:t>acceptable</w:t>
      </w:r>
      <w:r w:rsidR="00440D60" w:rsidRPr="00AB51B5">
        <w:rPr>
          <w:rFonts w:asciiTheme="minorHAnsi" w:eastAsiaTheme="minorHAnsi" w:hAnsiTheme="minorHAnsi" w:cstheme="minorHAnsi"/>
          <w:kern w:val="2"/>
          <w:sz w:val="24"/>
          <w:szCs w:val="24"/>
          <w:lang w:eastAsia="en-US"/>
          <w14:ligatures w14:val="standardContextual"/>
        </w:rPr>
        <w:t xml:space="preserve"> </w:t>
      </w:r>
      <w:r w:rsidR="00FE7F77" w:rsidRPr="00AB51B5">
        <w:rPr>
          <w:rFonts w:asciiTheme="minorHAnsi" w:eastAsiaTheme="minorHAnsi" w:hAnsiTheme="minorHAnsi" w:cstheme="minorHAnsi"/>
          <w:kern w:val="2"/>
          <w:sz w:val="24"/>
          <w:szCs w:val="24"/>
          <w:lang w:eastAsia="en-US"/>
          <w14:ligatures w14:val="standardContextual"/>
        </w:rPr>
        <w:t>viable in resource</w:t>
      </w:r>
      <w:r w:rsidR="00440D60" w:rsidRPr="00AB51B5">
        <w:rPr>
          <w:rFonts w:asciiTheme="minorHAnsi" w:eastAsiaTheme="minorHAnsi" w:hAnsiTheme="minorHAnsi" w:cstheme="minorHAnsi"/>
          <w:kern w:val="2"/>
          <w:sz w:val="24"/>
          <w:szCs w:val="24"/>
          <w:lang w:eastAsia="en-US"/>
          <w14:ligatures w14:val="standardContextual"/>
        </w:rPr>
        <w:t xml:space="preserve"> or other considerations, </w:t>
      </w:r>
      <w:r w:rsidR="00F14FD1" w:rsidRPr="00AB51B5">
        <w:rPr>
          <w:rFonts w:asciiTheme="minorHAnsi" w:eastAsiaTheme="minorHAnsi" w:hAnsiTheme="minorHAnsi" w:cstheme="minorHAnsi"/>
          <w:kern w:val="2"/>
          <w:sz w:val="24"/>
          <w:szCs w:val="24"/>
          <w:lang w:eastAsia="en-US"/>
          <w14:ligatures w14:val="standardContextual"/>
        </w:rPr>
        <w:t xml:space="preserve">due to the introduction of </w:t>
      </w:r>
      <w:r w:rsidR="009A688F" w:rsidRPr="00AB51B5">
        <w:rPr>
          <w:rFonts w:asciiTheme="minorHAnsi" w:eastAsiaTheme="minorHAnsi" w:hAnsiTheme="minorHAnsi" w:cstheme="minorHAnsi"/>
          <w:kern w:val="2"/>
          <w:sz w:val="24"/>
          <w:szCs w:val="24"/>
          <w:lang w:eastAsia="en-US"/>
          <w14:ligatures w14:val="standardContextual"/>
        </w:rPr>
        <w:t xml:space="preserve">advanced </w:t>
      </w:r>
      <w:r w:rsidR="0004069F" w:rsidRPr="00AB51B5">
        <w:rPr>
          <w:rFonts w:asciiTheme="minorHAnsi" w:eastAsiaTheme="minorHAnsi" w:hAnsiTheme="minorHAnsi" w:cstheme="minorHAnsi"/>
          <w:kern w:val="2"/>
          <w:sz w:val="24"/>
          <w:szCs w:val="24"/>
          <w:lang w:eastAsia="en-US"/>
          <w14:ligatures w14:val="standardContextual"/>
        </w:rPr>
        <w:t xml:space="preserve">manufacturing </w:t>
      </w:r>
      <w:r w:rsidR="00F14FD1" w:rsidRPr="00AB51B5">
        <w:rPr>
          <w:rFonts w:asciiTheme="minorHAnsi" w:eastAsiaTheme="minorHAnsi" w:hAnsiTheme="minorHAnsi" w:cstheme="minorHAnsi"/>
          <w:kern w:val="2"/>
          <w:sz w:val="24"/>
          <w:szCs w:val="24"/>
          <w:lang w:eastAsia="en-US"/>
          <w14:ligatures w14:val="standardContextual"/>
        </w:rPr>
        <w:t xml:space="preserve"> technologies.</w:t>
      </w:r>
    </w:p>
    <w:p w14:paraId="41012A3B" w14:textId="3FEC95CD" w:rsidR="001425B9" w:rsidRPr="00AB51B5" w:rsidRDefault="001425B9" w:rsidP="007B5ED1">
      <w:pPr>
        <w:spacing w:after="160" w:line="276" w:lineRule="auto"/>
        <w:jc w:val="both"/>
        <w:rPr>
          <w:rFonts w:asciiTheme="minorHAnsi" w:eastAsiaTheme="minorHAnsi" w:hAnsiTheme="minorHAnsi" w:cstheme="minorHAnsi"/>
          <w:b/>
          <w:bCs/>
          <w:kern w:val="2"/>
          <w:sz w:val="24"/>
          <w:szCs w:val="24"/>
          <w:lang w:eastAsia="en-US"/>
          <w14:ligatures w14:val="standardContextual"/>
        </w:rPr>
      </w:pPr>
      <w:r w:rsidRPr="00AB51B5">
        <w:rPr>
          <w:rStyle w:val="Emphasis"/>
          <w:rFonts w:asciiTheme="minorHAnsi" w:hAnsiTheme="minorHAnsi" w:cstheme="minorHAnsi"/>
          <w:b/>
          <w:bCs/>
          <w:sz w:val="24"/>
          <w:szCs w:val="24"/>
          <w:shd w:val="clear" w:color="auto" w:fill="FFFFFF"/>
        </w:rPr>
        <w:t>“Progress is impossible without change, and those who cannot change their minds can change nothing” </w:t>
      </w:r>
      <w:r w:rsidR="004A6861" w:rsidRPr="00AB51B5">
        <w:rPr>
          <w:rStyle w:val="Emphasis"/>
          <w:rFonts w:asciiTheme="minorHAnsi" w:hAnsiTheme="minorHAnsi" w:cstheme="minorHAnsi"/>
          <w:b/>
          <w:bCs/>
          <w:sz w:val="24"/>
          <w:szCs w:val="24"/>
          <w:shd w:val="clear" w:color="auto" w:fill="FFFFFF"/>
        </w:rPr>
        <w:t xml:space="preserve">Ref: </w:t>
      </w:r>
      <w:r w:rsidRPr="00AB51B5">
        <w:rPr>
          <w:rStyle w:val="Emphasis"/>
          <w:rFonts w:asciiTheme="minorHAnsi" w:hAnsiTheme="minorHAnsi" w:cstheme="minorHAnsi"/>
          <w:b/>
          <w:bCs/>
          <w:sz w:val="24"/>
          <w:szCs w:val="24"/>
          <w:shd w:val="clear" w:color="auto" w:fill="FFFFFF"/>
        </w:rPr>
        <w:t>George Bernard Shaw</w:t>
      </w:r>
      <w:r w:rsidR="002476D0" w:rsidRPr="00AB51B5">
        <w:rPr>
          <w:rStyle w:val="Emphasis"/>
          <w:rFonts w:asciiTheme="minorHAnsi" w:hAnsiTheme="minorHAnsi" w:cstheme="minorHAnsi"/>
          <w:b/>
          <w:bCs/>
          <w:sz w:val="24"/>
          <w:szCs w:val="24"/>
          <w:shd w:val="clear" w:color="auto" w:fill="FFFFFF"/>
        </w:rPr>
        <w:t xml:space="preserve"> </w:t>
      </w:r>
      <w:r w:rsidR="004A6861" w:rsidRPr="00AB51B5">
        <w:rPr>
          <w:rStyle w:val="Emphasis"/>
          <w:rFonts w:asciiTheme="minorHAnsi" w:hAnsiTheme="minorHAnsi" w:cstheme="minorHAnsi"/>
          <w:b/>
          <w:bCs/>
          <w:sz w:val="24"/>
          <w:szCs w:val="24"/>
          <w:shd w:val="clear" w:color="auto" w:fill="FFFFFF"/>
        </w:rPr>
        <w:t>1944</w:t>
      </w:r>
      <w:r w:rsidR="002476D0" w:rsidRPr="00AB51B5">
        <w:rPr>
          <w:rStyle w:val="Emphasis"/>
          <w:rFonts w:asciiTheme="minorHAnsi" w:hAnsiTheme="minorHAnsi" w:cstheme="minorHAnsi"/>
          <w:b/>
          <w:bCs/>
          <w:sz w:val="24"/>
          <w:szCs w:val="24"/>
          <w:shd w:val="clear" w:color="auto" w:fill="FFFFFF"/>
        </w:rPr>
        <w:t xml:space="preserve"> </w:t>
      </w:r>
    </w:p>
    <w:p w14:paraId="7E41037B" w14:textId="45AFA913" w:rsidR="00F14FD1" w:rsidRPr="00AB51B5" w:rsidRDefault="00F14FD1" w:rsidP="007B5ED1">
      <w:pPr>
        <w:spacing w:after="160" w:line="276" w:lineRule="auto"/>
        <w:rPr>
          <w:rFonts w:asciiTheme="minorHAnsi" w:hAnsiTheme="minorHAnsi" w:cstheme="minorHAnsi"/>
          <w:b/>
          <w:bCs/>
          <w:sz w:val="22"/>
          <w:szCs w:val="22"/>
        </w:rPr>
      </w:pPr>
      <w:r w:rsidRPr="00AB51B5">
        <w:rPr>
          <w:rFonts w:asciiTheme="minorHAnsi" w:hAnsiTheme="minorHAnsi" w:cstheme="minorHAnsi"/>
          <w:b/>
          <w:bCs/>
          <w:sz w:val="22"/>
          <w:szCs w:val="22"/>
        </w:rPr>
        <w:t>Contents.</w:t>
      </w:r>
      <w:r w:rsidR="002A3C37" w:rsidRPr="00AB51B5">
        <w:rPr>
          <w:rFonts w:asciiTheme="minorHAnsi" w:hAnsiTheme="minorHAnsi" w:cstheme="minorHAnsi"/>
          <w:b/>
          <w:bCs/>
          <w:sz w:val="22"/>
          <w:szCs w:val="22"/>
          <w:highlight w:val="yellow"/>
        </w:rPr>
        <w:t xml:space="preserve"> </w:t>
      </w:r>
    </w:p>
    <w:p w14:paraId="795D34E9" w14:textId="17D87714" w:rsidR="00F14FD1" w:rsidRPr="00AB51B5" w:rsidRDefault="00F14FD1" w:rsidP="007B5ED1">
      <w:pPr>
        <w:spacing w:after="160" w:line="276" w:lineRule="auto"/>
        <w:rPr>
          <w:rFonts w:asciiTheme="minorHAnsi" w:hAnsiTheme="minorHAnsi" w:cstheme="minorHAnsi"/>
          <w:sz w:val="22"/>
          <w:szCs w:val="22"/>
        </w:rPr>
      </w:pPr>
      <w:r w:rsidRPr="00AB51B5">
        <w:rPr>
          <w:rFonts w:asciiTheme="minorHAnsi" w:hAnsiTheme="minorHAnsi" w:cstheme="minorHAnsi"/>
          <w:sz w:val="22"/>
          <w:szCs w:val="22"/>
        </w:rPr>
        <w:t xml:space="preserve">Acknowledgements </w:t>
      </w:r>
    </w:p>
    <w:p w14:paraId="7C92DBC8" w14:textId="665CFADA" w:rsidR="00F14FD1" w:rsidRPr="00AB51B5" w:rsidRDefault="00F14FD1" w:rsidP="007B5ED1">
      <w:pPr>
        <w:spacing w:after="160" w:line="276" w:lineRule="auto"/>
        <w:rPr>
          <w:rFonts w:asciiTheme="minorHAnsi" w:hAnsiTheme="minorHAnsi" w:cstheme="minorHAnsi"/>
          <w:sz w:val="22"/>
          <w:szCs w:val="22"/>
        </w:rPr>
      </w:pPr>
      <w:r w:rsidRPr="00AB51B5">
        <w:rPr>
          <w:rFonts w:asciiTheme="minorHAnsi" w:hAnsiTheme="minorHAnsi" w:cstheme="minorHAnsi"/>
          <w:sz w:val="22"/>
          <w:szCs w:val="22"/>
        </w:rPr>
        <w:t xml:space="preserve">Abstract </w:t>
      </w:r>
    </w:p>
    <w:p w14:paraId="3B12D5F3" w14:textId="18106D11" w:rsidR="00F14FD1" w:rsidRPr="00AB51B5" w:rsidRDefault="00F14FD1" w:rsidP="007B5ED1">
      <w:pPr>
        <w:spacing w:after="160" w:line="276" w:lineRule="auto"/>
        <w:rPr>
          <w:rFonts w:asciiTheme="minorHAnsi" w:hAnsiTheme="minorHAnsi" w:cstheme="minorHAnsi"/>
          <w:sz w:val="22"/>
          <w:szCs w:val="22"/>
        </w:rPr>
      </w:pPr>
      <w:r w:rsidRPr="00AB51B5">
        <w:rPr>
          <w:rFonts w:asciiTheme="minorHAnsi" w:hAnsiTheme="minorHAnsi" w:cstheme="minorHAnsi"/>
          <w:sz w:val="22"/>
          <w:szCs w:val="22"/>
        </w:rPr>
        <w:t xml:space="preserve">Contents </w:t>
      </w:r>
    </w:p>
    <w:p w14:paraId="6D69BD4E" w14:textId="4934DFEB" w:rsidR="00F14FD1" w:rsidRPr="00AB51B5" w:rsidRDefault="00F14FD1" w:rsidP="007B5ED1">
      <w:pPr>
        <w:spacing w:after="160" w:line="276" w:lineRule="auto"/>
        <w:rPr>
          <w:rFonts w:asciiTheme="minorHAnsi" w:hAnsiTheme="minorHAnsi" w:cstheme="minorHAnsi"/>
          <w:sz w:val="22"/>
          <w:szCs w:val="22"/>
        </w:rPr>
      </w:pPr>
      <w:r w:rsidRPr="00AB51B5">
        <w:rPr>
          <w:rFonts w:asciiTheme="minorHAnsi" w:hAnsiTheme="minorHAnsi" w:cstheme="minorHAnsi"/>
          <w:sz w:val="22"/>
          <w:szCs w:val="22"/>
        </w:rPr>
        <w:t xml:space="preserve">List of abbreviations and terms used </w:t>
      </w:r>
    </w:p>
    <w:p w14:paraId="37DE41A3" w14:textId="0C7F23CC" w:rsidR="00F14FD1" w:rsidRPr="00AB51B5" w:rsidRDefault="00C10076" w:rsidP="007B5ED1">
      <w:pPr>
        <w:spacing w:after="160" w:line="276" w:lineRule="auto"/>
        <w:rPr>
          <w:rFonts w:asciiTheme="minorHAnsi" w:hAnsiTheme="minorHAnsi" w:cstheme="minorHAnsi"/>
          <w:sz w:val="22"/>
          <w:szCs w:val="22"/>
        </w:rPr>
      </w:pPr>
      <w:r w:rsidRPr="00456BF8">
        <w:rPr>
          <w:rFonts w:asciiTheme="minorHAnsi" w:hAnsiTheme="minorHAnsi" w:cstheme="minorHAnsi"/>
          <w:b/>
          <w:bCs/>
          <w:sz w:val="22"/>
          <w:szCs w:val="22"/>
        </w:rPr>
        <w:t xml:space="preserve">1.0 </w:t>
      </w:r>
      <w:r w:rsidR="00F14FD1" w:rsidRPr="00456BF8">
        <w:rPr>
          <w:rFonts w:asciiTheme="minorHAnsi" w:hAnsiTheme="minorHAnsi" w:cstheme="minorHAnsi"/>
          <w:b/>
          <w:bCs/>
          <w:sz w:val="22"/>
          <w:szCs w:val="22"/>
        </w:rPr>
        <w:t>INTRODUCTION</w:t>
      </w:r>
    </w:p>
    <w:p w14:paraId="2F48DCD1" w14:textId="048D1265" w:rsidR="002A3C37" w:rsidRPr="00AB51B5" w:rsidRDefault="002A3C37"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1.1 Introduction</w:t>
      </w:r>
    </w:p>
    <w:p w14:paraId="194C082F" w14:textId="33075288" w:rsidR="002A3C37" w:rsidRPr="00AB51B5" w:rsidRDefault="002A3C37"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1.2 Aims and Objectives</w:t>
      </w:r>
    </w:p>
    <w:p w14:paraId="14E2A6C7" w14:textId="3AF5FAD5" w:rsidR="002A3C37" w:rsidRPr="00AB51B5" w:rsidRDefault="002A3C37"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 xml:space="preserve">1.3 Background and justification </w:t>
      </w:r>
    </w:p>
    <w:p w14:paraId="5624E081" w14:textId="09A4858A" w:rsidR="002A3C37" w:rsidRPr="00AB51B5" w:rsidRDefault="002A3C37"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 xml:space="preserve">1.4 Methodology </w:t>
      </w:r>
    </w:p>
    <w:p w14:paraId="662019AC" w14:textId="07A3AF8A" w:rsidR="00EB7C9B" w:rsidRPr="00AB51B5" w:rsidRDefault="002A3C37"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1.5 Research Ethics</w:t>
      </w:r>
      <w:r w:rsidR="00EB7C9B" w:rsidRPr="00AB51B5">
        <w:rPr>
          <w:rFonts w:asciiTheme="minorHAnsi" w:eastAsiaTheme="minorHAnsi" w:hAnsiTheme="minorHAnsi" w:cstheme="minorHAnsi"/>
          <w:kern w:val="2"/>
          <w:sz w:val="22"/>
          <w:szCs w:val="22"/>
          <w:lang w:eastAsia="en-US"/>
          <w14:ligatures w14:val="standardContextual"/>
        </w:rPr>
        <w:tab/>
      </w:r>
      <w:r w:rsidR="007B76DA" w:rsidRPr="00AB51B5">
        <w:rPr>
          <w:rFonts w:asciiTheme="minorHAnsi" w:eastAsiaTheme="minorHAnsi" w:hAnsiTheme="minorHAnsi" w:cstheme="minorHAnsi"/>
          <w:kern w:val="2"/>
          <w:sz w:val="22"/>
          <w:szCs w:val="22"/>
          <w:lang w:eastAsia="en-US"/>
          <w14:ligatures w14:val="standardContextual"/>
        </w:rPr>
        <w:t xml:space="preserve"> </w:t>
      </w:r>
    </w:p>
    <w:p w14:paraId="7FCFEB02" w14:textId="2D9201A6" w:rsidR="00C10076" w:rsidRPr="00AB51B5" w:rsidRDefault="00C10076"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sidRPr="00456BF8">
        <w:rPr>
          <w:rFonts w:asciiTheme="minorHAnsi" w:eastAsiaTheme="minorHAnsi" w:hAnsiTheme="minorHAnsi" w:cstheme="minorHAnsi"/>
          <w:b/>
          <w:bCs/>
          <w:kern w:val="2"/>
          <w:sz w:val="22"/>
          <w:szCs w:val="22"/>
          <w:lang w:eastAsia="en-US"/>
          <w14:ligatures w14:val="standardContextual"/>
        </w:rPr>
        <w:t>2.0 CURRENT SITUATION FOR REMANUFACTURE</w:t>
      </w:r>
      <w:r w:rsidRPr="00AB51B5">
        <w:rPr>
          <w:rFonts w:asciiTheme="minorHAnsi" w:eastAsiaTheme="minorHAnsi" w:hAnsiTheme="minorHAnsi" w:cstheme="minorHAnsi"/>
          <w:kern w:val="2"/>
          <w:sz w:val="22"/>
          <w:szCs w:val="22"/>
          <w:lang w:eastAsia="en-US"/>
          <w14:ligatures w14:val="standardContextual"/>
        </w:rPr>
        <w:t xml:space="preserve"> </w:t>
      </w:r>
    </w:p>
    <w:p w14:paraId="667797FF" w14:textId="4D2D8F58" w:rsidR="00C10076" w:rsidRPr="00AB51B5" w:rsidRDefault="00C10076" w:rsidP="00B76D7A">
      <w:pPr>
        <w:pStyle w:val="ListParagraph"/>
        <w:numPr>
          <w:ilvl w:val="1"/>
          <w:numId w:val="4"/>
        </w:numPr>
        <w:spacing w:after="160" w:line="276" w:lineRule="auto"/>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Literature Review – remanufacture in 202</w:t>
      </w:r>
      <w:r w:rsidR="00425DDC">
        <w:rPr>
          <w:rFonts w:asciiTheme="minorHAnsi" w:eastAsiaTheme="minorHAnsi" w:hAnsiTheme="minorHAnsi" w:cstheme="minorHAnsi"/>
          <w:kern w:val="2"/>
          <w:sz w:val="22"/>
          <w:szCs w:val="22"/>
          <w:lang w:eastAsia="en-US"/>
          <w14:ligatures w14:val="standardContextual"/>
        </w:rPr>
        <w:t>4</w:t>
      </w:r>
    </w:p>
    <w:p w14:paraId="7B2419B1" w14:textId="67E0FA1C" w:rsidR="00C10076" w:rsidRPr="00AB51B5" w:rsidRDefault="003A72EE"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 xml:space="preserve">2.2   </w:t>
      </w:r>
      <w:r w:rsidR="00CD5E62" w:rsidRPr="00AB51B5">
        <w:rPr>
          <w:rFonts w:asciiTheme="minorHAnsi" w:eastAsiaTheme="minorHAnsi" w:hAnsiTheme="minorHAnsi" w:cstheme="minorHAnsi"/>
          <w:kern w:val="2"/>
          <w:sz w:val="22"/>
          <w:szCs w:val="22"/>
          <w:lang w:eastAsia="en-US"/>
          <w14:ligatures w14:val="standardContextual"/>
        </w:rPr>
        <w:t>Recycling</w:t>
      </w:r>
      <w:r w:rsidR="00C10076" w:rsidRPr="00AB51B5">
        <w:rPr>
          <w:rFonts w:asciiTheme="minorHAnsi" w:eastAsiaTheme="minorHAnsi" w:hAnsiTheme="minorHAnsi" w:cstheme="minorHAnsi"/>
          <w:kern w:val="2"/>
          <w:sz w:val="22"/>
          <w:szCs w:val="22"/>
          <w:lang w:eastAsia="en-US"/>
          <w14:ligatures w14:val="standardContextual"/>
        </w:rPr>
        <w:t>, Repairing, Re–using, Remanufacturing – which path to follow</w:t>
      </w:r>
    </w:p>
    <w:p w14:paraId="32FA9B34" w14:textId="3CE7E787" w:rsidR="00C10076" w:rsidRPr="00AB51B5" w:rsidRDefault="00C10076"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sidRPr="00456BF8">
        <w:rPr>
          <w:rFonts w:asciiTheme="minorHAnsi" w:eastAsiaTheme="minorHAnsi" w:hAnsiTheme="minorHAnsi" w:cstheme="minorHAnsi"/>
          <w:b/>
          <w:bCs/>
          <w:kern w:val="2"/>
          <w:sz w:val="22"/>
          <w:szCs w:val="22"/>
          <w:lang w:eastAsia="en-US"/>
          <w14:ligatures w14:val="standardContextual"/>
        </w:rPr>
        <w:t>3.0 INDUSTRY REMANUFACTURE – ACTIVITY</w:t>
      </w:r>
      <w:r w:rsidR="00B14811" w:rsidRPr="00456BF8">
        <w:rPr>
          <w:rFonts w:asciiTheme="minorHAnsi" w:eastAsiaTheme="minorHAnsi" w:hAnsiTheme="minorHAnsi" w:cstheme="minorHAnsi"/>
          <w:b/>
          <w:bCs/>
          <w:kern w:val="2"/>
          <w:sz w:val="22"/>
          <w:szCs w:val="22"/>
          <w:lang w:eastAsia="en-US"/>
          <w14:ligatures w14:val="standardContextual"/>
        </w:rPr>
        <w:t xml:space="preserve"> </w:t>
      </w:r>
      <w:r w:rsidRPr="00456BF8">
        <w:rPr>
          <w:rFonts w:asciiTheme="minorHAnsi" w:eastAsiaTheme="minorHAnsi" w:hAnsiTheme="minorHAnsi" w:cstheme="minorHAnsi"/>
          <w:b/>
          <w:bCs/>
          <w:kern w:val="2"/>
          <w:sz w:val="22"/>
          <w:szCs w:val="22"/>
          <w:lang w:eastAsia="en-US"/>
          <w14:ligatures w14:val="standardContextual"/>
        </w:rPr>
        <w:t xml:space="preserve"> </w:t>
      </w:r>
      <w:r w:rsidR="00B14811" w:rsidRPr="00456BF8">
        <w:rPr>
          <w:rFonts w:asciiTheme="minorHAnsi" w:eastAsiaTheme="minorHAnsi" w:hAnsiTheme="minorHAnsi" w:cstheme="minorHAnsi"/>
          <w:b/>
          <w:bCs/>
          <w:kern w:val="2"/>
          <w:sz w:val="22"/>
          <w:szCs w:val="22"/>
          <w:lang w:eastAsia="en-US"/>
          <w14:ligatures w14:val="standardContextual"/>
        </w:rPr>
        <w:t xml:space="preserve">IN </w:t>
      </w:r>
      <w:r w:rsidRPr="00456BF8">
        <w:rPr>
          <w:rFonts w:asciiTheme="minorHAnsi" w:eastAsiaTheme="minorHAnsi" w:hAnsiTheme="minorHAnsi" w:cstheme="minorHAnsi"/>
          <w:b/>
          <w:bCs/>
          <w:kern w:val="2"/>
          <w:sz w:val="22"/>
          <w:szCs w:val="22"/>
          <w:lang w:eastAsia="en-US"/>
          <w14:ligatures w14:val="standardContextual"/>
        </w:rPr>
        <w:t>EXAMPLE SECTORS</w:t>
      </w:r>
    </w:p>
    <w:p w14:paraId="5320F620" w14:textId="27A9FA57" w:rsidR="00C10076" w:rsidRPr="00AB51B5" w:rsidRDefault="00C10076"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ab/>
        <w:t>3.1 Reasons and rationales for remanufacture</w:t>
      </w:r>
    </w:p>
    <w:p w14:paraId="328F1A78" w14:textId="3EF59C58" w:rsidR="00C10076" w:rsidRPr="00AB51B5" w:rsidRDefault="00C10076"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ab/>
        <w:t>3.2 The ‘core’ principle</w:t>
      </w:r>
    </w:p>
    <w:p w14:paraId="36F73633" w14:textId="6F7BB368" w:rsidR="00C10076" w:rsidRPr="00AB51B5" w:rsidRDefault="00B14811"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 xml:space="preserve">3.3 </w:t>
      </w:r>
      <w:r w:rsidR="00C10076" w:rsidRPr="00AB51B5">
        <w:rPr>
          <w:rFonts w:asciiTheme="minorHAnsi" w:eastAsiaTheme="minorHAnsi" w:hAnsiTheme="minorHAnsi" w:cstheme="minorHAnsi"/>
          <w:kern w:val="2"/>
          <w:sz w:val="22"/>
          <w:szCs w:val="22"/>
          <w:lang w:eastAsia="en-US"/>
          <w14:ligatures w14:val="standardContextual"/>
        </w:rPr>
        <w:t>Heavy plant equipment remanufacture</w:t>
      </w:r>
    </w:p>
    <w:p w14:paraId="44E71CBE" w14:textId="779E9C02" w:rsidR="00C10076" w:rsidRPr="00AB51B5" w:rsidRDefault="00B14811"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 xml:space="preserve">3.4 </w:t>
      </w:r>
      <w:r w:rsidR="00C10076" w:rsidRPr="00AB51B5">
        <w:rPr>
          <w:rFonts w:asciiTheme="minorHAnsi" w:eastAsiaTheme="minorHAnsi" w:hAnsiTheme="minorHAnsi" w:cstheme="minorHAnsi"/>
          <w:kern w:val="2"/>
          <w:sz w:val="22"/>
          <w:szCs w:val="22"/>
          <w:lang w:eastAsia="en-US"/>
          <w14:ligatures w14:val="standardContextual"/>
        </w:rPr>
        <w:t>Automotive equipment remanufacture</w:t>
      </w:r>
    </w:p>
    <w:p w14:paraId="7146732C" w14:textId="4DBA39F8" w:rsidR="00C10076" w:rsidRPr="00AB51B5" w:rsidRDefault="00B14811"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 xml:space="preserve">3.5 </w:t>
      </w:r>
      <w:r w:rsidR="00C10076" w:rsidRPr="00AB51B5">
        <w:rPr>
          <w:rFonts w:asciiTheme="minorHAnsi" w:eastAsiaTheme="minorHAnsi" w:hAnsiTheme="minorHAnsi" w:cstheme="minorHAnsi"/>
          <w:kern w:val="2"/>
          <w:sz w:val="22"/>
          <w:szCs w:val="22"/>
          <w:lang w:eastAsia="en-US"/>
          <w14:ligatures w14:val="standardContextual"/>
        </w:rPr>
        <w:t>Machine tool</w:t>
      </w:r>
      <w:r w:rsidR="00060006" w:rsidRPr="00AB51B5">
        <w:rPr>
          <w:rFonts w:asciiTheme="minorHAnsi" w:eastAsiaTheme="minorHAnsi" w:hAnsiTheme="minorHAnsi" w:cstheme="minorHAnsi"/>
          <w:kern w:val="2"/>
          <w:sz w:val="22"/>
          <w:szCs w:val="22"/>
          <w:lang w:eastAsia="en-US"/>
          <w14:ligatures w14:val="standardContextual"/>
        </w:rPr>
        <w:t xml:space="preserve">, </w:t>
      </w:r>
      <w:r w:rsidR="00C10076" w:rsidRPr="00AB51B5">
        <w:rPr>
          <w:rFonts w:asciiTheme="minorHAnsi" w:eastAsiaTheme="minorHAnsi" w:hAnsiTheme="minorHAnsi" w:cstheme="minorHAnsi"/>
          <w:kern w:val="2"/>
          <w:sz w:val="22"/>
          <w:szCs w:val="22"/>
          <w:lang w:eastAsia="en-US"/>
          <w14:ligatures w14:val="standardContextual"/>
        </w:rPr>
        <w:t xml:space="preserve"> </w:t>
      </w:r>
      <w:r w:rsidR="00060006" w:rsidRPr="00AB51B5">
        <w:rPr>
          <w:rFonts w:asciiTheme="minorHAnsi" w:eastAsiaTheme="minorHAnsi" w:hAnsiTheme="minorHAnsi" w:cstheme="minorHAnsi"/>
          <w:kern w:val="2"/>
          <w:sz w:val="22"/>
          <w:szCs w:val="22"/>
          <w:lang w:eastAsia="en-US"/>
          <w14:ligatures w14:val="standardContextual"/>
        </w:rPr>
        <w:t xml:space="preserve">die and mould </w:t>
      </w:r>
      <w:r w:rsidR="00C10076" w:rsidRPr="00AB51B5">
        <w:rPr>
          <w:rFonts w:asciiTheme="minorHAnsi" w:eastAsiaTheme="minorHAnsi" w:hAnsiTheme="minorHAnsi" w:cstheme="minorHAnsi"/>
          <w:kern w:val="2"/>
          <w:sz w:val="22"/>
          <w:szCs w:val="22"/>
          <w:lang w:eastAsia="en-US"/>
          <w14:ligatures w14:val="standardContextual"/>
        </w:rPr>
        <w:t>remanufacture</w:t>
      </w:r>
      <w:r w:rsidR="00060006" w:rsidRPr="00AB51B5">
        <w:rPr>
          <w:rFonts w:asciiTheme="minorHAnsi" w:eastAsiaTheme="minorHAnsi" w:hAnsiTheme="minorHAnsi" w:cstheme="minorHAnsi"/>
          <w:kern w:val="2"/>
          <w:sz w:val="22"/>
          <w:szCs w:val="22"/>
          <w:lang w:eastAsia="en-US"/>
          <w14:ligatures w14:val="standardContextual"/>
        </w:rPr>
        <w:t xml:space="preserve">                        </w:t>
      </w:r>
    </w:p>
    <w:p w14:paraId="36BD4A22" w14:textId="7C4ECD89" w:rsidR="00C10076" w:rsidRPr="00AB51B5" w:rsidRDefault="00B14811"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 xml:space="preserve">3.6 </w:t>
      </w:r>
      <w:r w:rsidR="00C10076" w:rsidRPr="00AB51B5">
        <w:rPr>
          <w:rFonts w:asciiTheme="minorHAnsi" w:eastAsiaTheme="minorHAnsi" w:hAnsiTheme="minorHAnsi" w:cstheme="minorHAnsi"/>
          <w:kern w:val="2"/>
          <w:sz w:val="22"/>
          <w:szCs w:val="22"/>
          <w:lang w:eastAsia="en-US"/>
          <w14:ligatures w14:val="standardContextual"/>
        </w:rPr>
        <w:t>EV battery development – remanufacture or re-set</w:t>
      </w:r>
    </w:p>
    <w:p w14:paraId="40BBDE3F" w14:textId="762FF6EE" w:rsidR="007C1125" w:rsidRPr="00AB51B5" w:rsidRDefault="007C1125" w:rsidP="00B76D7A">
      <w:pPr>
        <w:pStyle w:val="ListParagraph"/>
        <w:numPr>
          <w:ilvl w:val="1"/>
          <w:numId w:val="2"/>
        </w:numPr>
        <w:spacing w:after="160" w:line="276" w:lineRule="auto"/>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Medical remanufacture</w:t>
      </w:r>
    </w:p>
    <w:p w14:paraId="1D29F2B1" w14:textId="77777777" w:rsidR="00B57D03" w:rsidRPr="00AB51B5" w:rsidRDefault="00B57D03" w:rsidP="007B5ED1">
      <w:pPr>
        <w:pStyle w:val="ListParagraph"/>
        <w:spacing w:after="160" w:line="276" w:lineRule="auto"/>
        <w:ind w:left="1080"/>
        <w:jc w:val="both"/>
        <w:rPr>
          <w:rFonts w:asciiTheme="minorHAnsi" w:eastAsiaTheme="minorHAnsi" w:hAnsiTheme="minorHAnsi" w:cstheme="minorHAnsi"/>
          <w:kern w:val="2"/>
          <w:sz w:val="22"/>
          <w:szCs w:val="22"/>
          <w:lang w:eastAsia="en-US"/>
          <w14:ligatures w14:val="standardContextual"/>
        </w:rPr>
      </w:pPr>
    </w:p>
    <w:p w14:paraId="75CD30B2" w14:textId="2920F389" w:rsidR="00CC36C3" w:rsidRPr="00AB51B5" w:rsidRDefault="00CC36C3" w:rsidP="00B76D7A">
      <w:pPr>
        <w:pStyle w:val="ListParagraph"/>
        <w:numPr>
          <w:ilvl w:val="1"/>
          <w:numId w:val="2"/>
        </w:numPr>
        <w:spacing w:after="160" w:line="276" w:lineRule="auto"/>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Military remanufacture</w:t>
      </w:r>
    </w:p>
    <w:p w14:paraId="28E5A889" w14:textId="77777777" w:rsidR="000C2E2B" w:rsidRPr="00AB51B5" w:rsidRDefault="000C2E2B" w:rsidP="007B5ED1">
      <w:pPr>
        <w:pStyle w:val="ListParagraph"/>
        <w:spacing w:line="276" w:lineRule="auto"/>
        <w:rPr>
          <w:rFonts w:asciiTheme="minorHAnsi" w:eastAsiaTheme="minorHAnsi" w:hAnsiTheme="minorHAnsi" w:cstheme="minorHAnsi"/>
          <w:kern w:val="2"/>
          <w:sz w:val="22"/>
          <w:szCs w:val="22"/>
          <w:lang w:eastAsia="en-US"/>
          <w14:ligatures w14:val="standardContextual"/>
        </w:rPr>
      </w:pPr>
    </w:p>
    <w:p w14:paraId="50FA2EE3" w14:textId="702B97F9" w:rsidR="000C2E2B" w:rsidRPr="00AB51B5" w:rsidRDefault="00CB7EE4"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 xml:space="preserve">3.9 </w:t>
      </w:r>
      <w:r w:rsidR="005A04F9" w:rsidRPr="00AB51B5">
        <w:rPr>
          <w:rFonts w:asciiTheme="minorHAnsi" w:eastAsiaTheme="minorHAnsi" w:hAnsiTheme="minorHAnsi" w:cstheme="minorHAnsi"/>
          <w:kern w:val="2"/>
          <w:sz w:val="22"/>
          <w:szCs w:val="22"/>
          <w:lang w:eastAsia="en-US"/>
          <w14:ligatures w14:val="standardContextual"/>
        </w:rPr>
        <w:t xml:space="preserve">IT and </w:t>
      </w:r>
      <w:r w:rsidRPr="00AB51B5">
        <w:rPr>
          <w:rFonts w:asciiTheme="minorHAnsi" w:eastAsiaTheme="minorHAnsi" w:hAnsiTheme="minorHAnsi" w:cstheme="minorHAnsi"/>
          <w:kern w:val="2"/>
          <w:sz w:val="22"/>
          <w:szCs w:val="22"/>
          <w:lang w:eastAsia="en-US"/>
          <w14:ligatures w14:val="standardContextual"/>
        </w:rPr>
        <w:t xml:space="preserve">Smartphone remanufacture </w:t>
      </w:r>
    </w:p>
    <w:p w14:paraId="09563E08" w14:textId="5372170E" w:rsidR="00C10076" w:rsidRPr="00AB51B5" w:rsidRDefault="000D7046"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sidRPr="00456BF8">
        <w:rPr>
          <w:rFonts w:asciiTheme="minorHAnsi" w:eastAsiaTheme="minorHAnsi" w:hAnsiTheme="minorHAnsi" w:cstheme="minorHAnsi"/>
          <w:b/>
          <w:bCs/>
          <w:kern w:val="2"/>
          <w:sz w:val="22"/>
          <w:szCs w:val="22"/>
          <w:lang w:eastAsia="en-US"/>
          <w14:ligatures w14:val="standardContextual"/>
        </w:rPr>
        <w:t xml:space="preserve">4.0 </w:t>
      </w:r>
      <w:r w:rsidR="00C10076" w:rsidRPr="00456BF8">
        <w:rPr>
          <w:rFonts w:asciiTheme="minorHAnsi" w:eastAsiaTheme="minorHAnsi" w:hAnsiTheme="minorHAnsi" w:cstheme="minorHAnsi"/>
          <w:b/>
          <w:bCs/>
          <w:kern w:val="2"/>
          <w:sz w:val="22"/>
          <w:szCs w:val="22"/>
          <w:lang w:eastAsia="en-US"/>
          <w14:ligatures w14:val="standardContextual"/>
        </w:rPr>
        <w:t>ADOPTION OF ADVANCED TECHNOLOGY BY REMANUFACTURERS</w:t>
      </w:r>
    </w:p>
    <w:p w14:paraId="4C966257" w14:textId="0F27D9A3" w:rsidR="00C10076" w:rsidRPr="00AB51B5" w:rsidRDefault="000D7046"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 xml:space="preserve">4.1 </w:t>
      </w:r>
      <w:r w:rsidR="00C10076" w:rsidRPr="00AB51B5">
        <w:rPr>
          <w:rFonts w:asciiTheme="minorHAnsi" w:eastAsiaTheme="minorHAnsi" w:hAnsiTheme="minorHAnsi" w:cstheme="minorHAnsi"/>
          <w:kern w:val="2"/>
          <w:sz w:val="22"/>
          <w:szCs w:val="22"/>
          <w:lang w:eastAsia="en-US"/>
          <w14:ligatures w14:val="standardContextual"/>
        </w:rPr>
        <w:t>Divergent pathways, is new technology reaching remanufacture?</w:t>
      </w:r>
    </w:p>
    <w:p w14:paraId="40478E9A" w14:textId="06D4F625" w:rsidR="00C10076" w:rsidRPr="00AB51B5" w:rsidRDefault="000D7046"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 xml:space="preserve">4.2 </w:t>
      </w:r>
      <w:r w:rsidR="00C10076" w:rsidRPr="00AB51B5">
        <w:rPr>
          <w:rFonts w:asciiTheme="minorHAnsi" w:eastAsiaTheme="minorHAnsi" w:hAnsiTheme="minorHAnsi" w:cstheme="minorHAnsi"/>
          <w:kern w:val="2"/>
          <w:sz w:val="22"/>
          <w:szCs w:val="22"/>
          <w:lang w:eastAsia="en-US"/>
          <w14:ligatures w14:val="standardContextual"/>
        </w:rPr>
        <w:t>Barriers to incorporating advanced technologies</w:t>
      </w:r>
    </w:p>
    <w:p w14:paraId="634B3E44" w14:textId="32F39833" w:rsidR="00C10076" w:rsidRPr="00AB51B5" w:rsidRDefault="000D7046"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sidRPr="00456BF8">
        <w:rPr>
          <w:rFonts w:asciiTheme="minorHAnsi" w:eastAsiaTheme="minorHAnsi" w:hAnsiTheme="minorHAnsi" w:cstheme="minorHAnsi"/>
          <w:b/>
          <w:bCs/>
          <w:kern w:val="2"/>
          <w:sz w:val="22"/>
          <w:szCs w:val="22"/>
          <w:lang w:eastAsia="en-US"/>
          <w14:ligatures w14:val="standardContextual"/>
        </w:rPr>
        <w:t xml:space="preserve">5.0 </w:t>
      </w:r>
      <w:r w:rsidR="00C10076" w:rsidRPr="00456BF8">
        <w:rPr>
          <w:rFonts w:asciiTheme="minorHAnsi" w:eastAsiaTheme="minorHAnsi" w:hAnsiTheme="minorHAnsi" w:cstheme="minorHAnsi"/>
          <w:b/>
          <w:bCs/>
          <w:kern w:val="2"/>
          <w:sz w:val="22"/>
          <w:szCs w:val="22"/>
          <w:lang w:eastAsia="en-US"/>
          <w14:ligatures w14:val="standardContextual"/>
        </w:rPr>
        <w:t>BUILDING CUSTOMER ACCEPTANCE OF REMANUFACTURE ITEMS</w:t>
      </w:r>
    </w:p>
    <w:p w14:paraId="58A0A91E" w14:textId="46229D31" w:rsidR="00C10076" w:rsidRPr="00AB51B5" w:rsidRDefault="00C10076"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ab/>
      </w:r>
      <w:r w:rsidR="000D7046" w:rsidRPr="00AB51B5">
        <w:rPr>
          <w:rFonts w:asciiTheme="minorHAnsi" w:eastAsiaTheme="minorHAnsi" w:hAnsiTheme="minorHAnsi" w:cstheme="minorHAnsi"/>
          <w:kern w:val="2"/>
          <w:sz w:val="22"/>
          <w:szCs w:val="22"/>
          <w:lang w:eastAsia="en-US"/>
          <w14:ligatures w14:val="standardContextual"/>
        </w:rPr>
        <w:t xml:space="preserve">5.1 </w:t>
      </w:r>
      <w:r w:rsidRPr="00AB51B5">
        <w:rPr>
          <w:rFonts w:asciiTheme="minorHAnsi" w:eastAsiaTheme="minorHAnsi" w:hAnsiTheme="minorHAnsi" w:cstheme="minorHAnsi"/>
          <w:kern w:val="2"/>
          <w:sz w:val="22"/>
          <w:szCs w:val="22"/>
          <w:lang w:eastAsia="en-US"/>
          <w14:ligatures w14:val="standardContextual"/>
        </w:rPr>
        <w:t>Perception of the customer to remanufacture</w:t>
      </w:r>
    </w:p>
    <w:p w14:paraId="2684CBC0" w14:textId="38F53146" w:rsidR="00C10076" w:rsidRPr="00AB51B5" w:rsidRDefault="000D7046"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 xml:space="preserve">5.2 </w:t>
      </w:r>
      <w:r w:rsidR="00C10076" w:rsidRPr="00AB51B5">
        <w:rPr>
          <w:rFonts w:asciiTheme="minorHAnsi" w:eastAsiaTheme="minorHAnsi" w:hAnsiTheme="minorHAnsi" w:cstheme="minorHAnsi"/>
          <w:kern w:val="2"/>
          <w:sz w:val="22"/>
          <w:szCs w:val="22"/>
          <w:lang w:eastAsia="en-US"/>
          <w14:ligatures w14:val="standardContextual"/>
        </w:rPr>
        <w:t>Changes in monitoring condition of ‘core’ units</w:t>
      </w:r>
    </w:p>
    <w:p w14:paraId="20A79301" w14:textId="3170276B" w:rsidR="00C10076" w:rsidRPr="00AB51B5" w:rsidRDefault="000D7046"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sidRPr="00456BF8">
        <w:rPr>
          <w:rFonts w:asciiTheme="minorHAnsi" w:eastAsiaTheme="minorHAnsi" w:hAnsiTheme="minorHAnsi" w:cstheme="minorHAnsi"/>
          <w:b/>
          <w:bCs/>
          <w:kern w:val="2"/>
          <w:sz w:val="22"/>
          <w:szCs w:val="22"/>
          <w:lang w:eastAsia="en-US"/>
          <w14:ligatures w14:val="standardContextual"/>
        </w:rPr>
        <w:t xml:space="preserve">6.0 </w:t>
      </w:r>
      <w:r w:rsidR="00C10076" w:rsidRPr="00456BF8">
        <w:rPr>
          <w:rFonts w:asciiTheme="minorHAnsi" w:eastAsiaTheme="minorHAnsi" w:hAnsiTheme="minorHAnsi" w:cstheme="minorHAnsi"/>
          <w:b/>
          <w:bCs/>
          <w:kern w:val="2"/>
          <w:sz w:val="22"/>
          <w:szCs w:val="22"/>
          <w:lang w:eastAsia="en-US"/>
          <w14:ligatures w14:val="standardContextual"/>
        </w:rPr>
        <w:t>BUILDING BUSINESS ENGAGEMENT TO REMANUFACTURE</w:t>
      </w:r>
    </w:p>
    <w:p w14:paraId="57BF48A1" w14:textId="36A4F74F" w:rsidR="00C10076" w:rsidRPr="00AB51B5" w:rsidRDefault="00C10076"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ab/>
      </w:r>
      <w:r w:rsidR="000D7046" w:rsidRPr="00AB51B5">
        <w:rPr>
          <w:rFonts w:asciiTheme="minorHAnsi" w:eastAsiaTheme="minorHAnsi" w:hAnsiTheme="minorHAnsi" w:cstheme="minorHAnsi"/>
          <w:kern w:val="2"/>
          <w:sz w:val="22"/>
          <w:szCs w:val="22"/>
          <w:lang w:eastAsia="en-US"/>
          <w14:ligatures w14:val="standardContextual"/>
        </w:rPr>
        <w:t xml:space="preserve">6.1 </w:t>
      </w:r>
      <w:r w:rsidRPr="00AB51B5">
        <w:rPr>
          <w:rFonts w:asciiTheme="minorHAnsi" w:eastAsiaTheme="minorHAnsi" w:hAnsiTheme="minorHAnsi" w:cstheme="minorHAnsi"/>
          <w:kern w:val="2"/>
          <w:sz w:val="22"/>
          <w:szCs w:val="22"/>
          <w:lang w:eastAsia="en-US"/>
          <w14:ligatures w14:val="standardContextual"/>
        </w:rPr>
        <w:t>Extent of the opportunity for remanufacture to create roles</w:t>
      </w:r>
    </w:p>
    <w:p w14:paraId="4DE13550" w14:textId="71B05774" w:rsidR="00C10076" w:rsidRPr="00AB51B5" w:rsidRDefault="00C10076"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ab/>
      </w:r>
      <w:r w:rsidR="000D7046" w:rsidRPr="00AB51B5">
        <w:rPr>
          <w:rFonts w:asciiTheme="minorHAnsi" w:eastAsiaTheme="minorHAnsi" w:hAnsiTheme="minorHAnsi" w:cstheme="minorHAnsi"/>
          <w:kern w:val="2"/>
          <w:sz w:val="22"/>
          <w:szCs w:val="22"/>
          <w:lang w:eastAsia="en-US"/>
          <w14:ligatures w14:val="standardContextual"/>
        </w:rPr>
        <w:t>6.2 S</w:t>
      </w:r>
      <w:r w:rsidRPr="00AB51B5">
        <w:rPr>
          <w:rFonts w:asciiTheme="minorHAnsi" w:eastAsiaTheme="minorHAnsi" w:hAnsiTheme="minorHAnsi" w:cstheme="minorHAnsi"/>
          <w:kern w:val="2"/>
          <w:sz w:val="22"/>
          <w:szCs w:val="22"/>
          <w:lang w:eastAsia="en-US"/>
          <w14:ligatures w14:val="standardContextual"/>
        </w:rPr>
        <w:t>upport from Governmental and Regulatory sectors</w:t>
      </w:r>
    </w:p>
    <w:p w14:paraId="16463D9B" w14:textId="15180178" w:rsidR="00C10076" w:rsidRPr="00AB51B5" w:rsidRDefault="00857ABD"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sidRPr="00456BF8">
        <w:rPr>
          <w:rFonts w:asciiTheme="minorHAnsi" w:eastAsiaTheme="minorHAnsi" w:hAnsiTheme="minorHAnsi" w:cstheme="minorHAnsi"/>
          <w:b/>
          <w:bCs/>
          <w:kern w:val="2"/>
          <w:sz w:val="22"/>
          <w:szCs w:val="22"/>
          <w:lang w:eastAsia="en-US"/>
          <w14:ligatures w14:val="standardContextual"/>
        </w:rPr>
        <w:t xml:space="preserve">7.0 </w:t>
      </w:r>
      <w:r w:rsidR="00C10076" w:rsidRPr="00456BF8">
        <w:rPr>
          <w:rFonts w:asciiTheme="minorHAnsi" w:eastAsiaTheme="minorHAnsi" w:hAnsiTheme="minorHAnsi" w:cstheme="minorHAnsi"/>
          <w:b/>
          <w:bCs/>
          <w:kern w:val="2"/>
          <w:sz w:val="22"/>
          <w:szCs w:val="22"/>
          <w:lang w:eastAsia="en-US"/>
          <w14:ligatures w14:val="standardContextual"/>
        </w:rPr>
        <w:t xml:space="preserve"> BUSINESS MODEL EVOLUTION  - </w:t>
      </w:r>
      <w:r w:rsidRPr="00456BF8">
        <w:rPr>
          <w:rFonts w:asciiTheme="minorHAnsi" w:eastAsiaTheme="minorHAnsi" w:hAnsiTheme="minorHAnsi" w:cstheme="minorHAnsi"/>
          <w:b/>
          <w:bCs/>
          <w:kern w:val="2"/>
          <w:sz w:val="22"/>
          <w:szCs w:val="22"/>
          <w:lang w:eastAsia="en-US"/>
          <w14:ligatures w14:val="standardContextual"/>
        </w:rPr>
        <w:t>C</w:t>
      </w:r>
      <w:r w:rsidR="00C10076" w:rsidRPr="00456BF8">
        <w:rPr>
          <w:rFonts w:asciiTheme="minorHAnsi" w:eastAsiaTheme="minorHAnsi" w:hAnsiTheme="minorHAnsi" w:cstheme="minorHAnsi"/>
          <w:b/>
          <w:bCs/>
          <w:kern w:val="2"/>
          <w:sz w:val="22"/>
          <w:szCs w:val="22"/>
          <w:lang w:eastAsia="en-US"/>
          <w14:ligatures w14:val="standardContextual"/>
        </w:rPr>
        <w:t>HANGE TO</w:t>
      </w:r>
      <w:r w:rsidRPr="00456BF8">
        <w:rPr>
          <w:rFonts w:asciiTheme="minorHAnsi" w:eastAsiaTheme="minorHAnsi" w:hAnsiTheme="minorHAnsi" w:cstheme="minorHAnsi"/>
          <w:b/>
          <w:bCs/>
          <w:kern w:val="2"/>
          <w:sz w:val="22"/>
          <w:szCs w:val="22"/>
          <w:lang w:eastAsia="en-US"/>
          <w14:ligatures w14:val="standardContextual"/>
        </w:rPr>
        <w:t xml:space="preserve"> BROADEN </w:t>
      </w:r>
      <w:r w:rsidR="00C10076" w:rsidRPr="00456BF8">
        <w:rPr>
          <w:rFonts w:asciiTheme="minorHAnsi" w:eastAsiaTheme="minorHAnsi" w:hAnsiTheme="minorHAnsi" w:cstheme="minorHAnsi"/>
          <w:b/>
          <w:bCs/>
          <w:kern w:val="2"/>
          <w:sz w:val="22"/>
          <w:szCs w:val="22"/>
          <w:lang w:eastAsia="en-US"/>
          <w14:ligatures w14:val="standardContextual"/>
        </w:rPr>
        <w:t>REMANUFACTURE</w:t>
      </w:r>
      <w:r w:rsidRPr="00456BF8">
        <w:rPr>
          <w:rFonts w:asciiTheme="minorHAnsi" w:eastAsiaTheme="minorHAnsi" w:hAnsiTheme="minorHAnsi" w:cstheme="minorHAnsi"/>
          <w:b/>
          <w:bCs/>
          <w:kern w:val="2"/>
          <w:sz w:val="22"/>
          <w:szCs w:val="22"/>
          <w:lang w:eastAsia="en-US"/>
          <w14:ligatures w14:val="standardContextual"/>
        </w:rPr>
        <w:t xml:space="preserve"> UPTAKE</w:t>
      </w:r>
    </w:p>
    <w:p w14:paraId="1FB60E52" w14:textId="54FD03AD" w:rsidR="00C10076" w:rsidRPr="00813551" w:rsidRDefault="00C10076" w:rsidP="00B76D7A">
      <w:pPr>
        <w:pStyle w:val="ListParagraph"/>
        <w:numPr>
          <w:ilvl w:val="1"/>
          <w:numId w:val="8"/>
        </w:numPr>
        <w:spacing w:after="160" w:line="276" w:lineRule="auto"/>
        <w:jc w:val="both"/>
        <w:rPr>
          <w:rFonts w:asciiTheme="minorHAnsi" w:eastAsiaTheme="minorHAnsi" w:hAnsiTheme="minorHAnsi" w:cstheme="minorHAnsi"/>
          <w:kern w:val="2"/>
          <w:sz w:val="22"/>
          <w:szCs w:val="22"/>
          <w:lang w:eastAsia="en-US"/>
          <w14:ligatures w14:val="standardContextual"/>
        </w:rPr>
      </w:pPr>
      <w:r w:rsidRPr="00813551">
        <w:rPr>
          <w:rFonts w:asciiTheme="minorHAnsi" w:eastAsiaTheme="minorHAnsi" w:hAnsiTheme="minorHAnsi" w:cstheme="minorHAnsi"/>
          <w:kern w:val="2"/>
          <w:sz w:val="22"/>
          <w:szCs w:val="22"/>
          <w:lang w:eastAsia="en-US"/>
          <w14:ligatures w14:val="standardContextual"/>
        </w:rPr>
        <w:t>How does advanced technology affect the manufacturing business model</w:t>
      </w:r>
    </w:p>
    <w:p w14:paraId="4E6A6E20" w14:textId="0982EEB3" w:rsidR="004F5CDE" w:rsidRPr="00813551" w:rsidRDefault="00813551"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sidRPr="00813551">
        <w:rPr>
          <w:rFonts w:asciiTheme="minorHAnsi" w:eastAsiaTheme="minorHAnsi" w:hAnsiTheme="minorHAnsi" w:cstheme="minorHAnsi"/>
          <w:b/>
          <w:bCs/>
          <w:kern w:val="2"/>
          <w:sz w:val="22"/>
          <w:szCs w:val="22"/>
          <w:lang w:eastAsia="en-US"/>
          <w14:ligatures w14:val="standardContextual"/>
        </w:rPr>
        <w:t>8.0</w:t>
      </w:r>
      <w:r w:rsidR="004F5CDE" w:rsidRPr="00813551">
        <w:rPr>
          <w:rFonts w:asciiTheme="minorHAnsi" w:eastAsiaTheme="minorHAnsi" w:hAnsiTheme="minorHAnsi" w:cstheme="minorHAnsi"/>
          <w:b/>
          <w:bCs/>
          <w:kern w:val="2"/>
          <w:sz w:val="22"/>
          <w:szCs w:val="22"/>
          <w:lang w:eastAsia="en-US"/>
          <w14:ligatures w14:val="standardContextual"/>
        </w:rPr>
        <w:t xml:space="preserve"> PRIMARY RESEARCH – INDUSTRY INTERVIEWS AND DATA GATHERING</w:t>
      </w:r>
    </w:p>
    <w:p w14:paraId="478CE293" w14:textId="7F0BFD40" w:rsidR="00A04DA3" w:rsidRDefault="004F5CDE"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sidRPr="00AB51B5">
        <w:rPr>
          <w:rFonts w:asciiTheme="minorHAnsi" w:eastAsiaTheme="minorHAnsi" w:hAnsiTheme="minorHAnsi" w:cstheme="minorHAnsi"/>
          <w:kern w:val="2"/>
          <w:sz w:val="22"/>
          <w:szCs w:val="22"/>
          <w:lang w:eastAsia="en-US"/>
          <w14:ligatures w14:val="standardContextual"/>
        </w:rPr>
        <w:tab/>
      </w:r>
      <w:r w:rsidR="00A04DA3">
        <w:rPr>
          <w:rFonts w:asciiTheme="minorHAnsi" w:eastAsiaTheme="minorHAnsi" w:hAnsiTheme="minorHAnsi" w:cstheme="minorHAnsi"/>
          <w:kern w:val="2"/>
          <w:sz w:val="22"/>
          <w:szCs w:val="22"/>
          <w:lang w:eastAsia="en-US"/>
          <w14:ligatures w14:val="standardContextual"/>
        </w:rPr>
        <w:t>8.1</w:t>
      </w:r>
      <w:r w:rsidRPr="00AB51B5">
        <w:rPr>
          <w:rFonts w:asciiTheme="minorHAnsi" w:eastAsiaTheme="minorHAnsi" w:hAnsiTheme="minorHAnsi" w:cstheme="minorHAnsi"/>
          <w:kern w:val="2"/>
          <w:sz w:val="22"/>
          <w:szCs w:val="22"/>
          <w:lang w:eastAsia="en-US"/>
          <w14:ligatures w14:val="standardContextual"/>
        </w:rPr>
        <w:t xml:space="preserve"> </w:t>
      </w:r>
      <w:r w:rsidR="00372DC3" w:rsidRPr="00AB51B5">
        <w:rPr>
          <w:rFonts w:asciiTheme="minorHAnsi" w:eastAsiaTheme="minorHAnsi" w:hAnsiTheme="minorHAnsi" w:cstheme="minorHAnsi"/>
          <w:kern w:val="2"/>
          <w:sz w:val="22"/>
          <w:szCs w:val="22"/>
          <w:lang w:eastAsia="en-US"/>
          <w14:ligatures w14:val="standardContextual"/>
        </w:rPr>
        <w:t xml:space="preserve">Method and rationale of </w:t>
      </w:r>
      <w:r w:rsidR="007779CA" w:rsidRPr="00AB51B5">
        <w:rPr>
          <w:rFonts w:asciiTheme="minorHAnsi" w:eastAsiaTheme="minorHAnsi" w:hAnsiTheme="minorHAnsi" w:cstheme="minorHAnsi"/>
          <w:kern w:val="2"/>
          <w:sz w:val="22"/>
          <w:szCs w:val="22"/>
          <w:lang w:eastAsia="en-US"/>
          <w14:ligatures w14:val="standardContextual"/>
        </w:rPr>
        <w:t xml:space="preserve">interviews and data gathering </w:t>
      </w:r>
    </w:p>
    <w:p w14:paraId="1304287C" w14:textId="01C5D525" w:rsidR="00A04DA3" w:rsidRPr="00813551" w:rsidRDefault="00A04DA3"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Pr>
          <w:rFonts w:asciiTheme="minorHAnsi" w:eastAsiaTheme="minorHAnsi" w:hAnsiTheme="minorHAnsi" w:cstheme="minorHAnsi"/>
          <w:kern w:val="2"/>
          <w:sz w:val="22"/>
          <w:szCs w:val="22"/>
          <w:lang w:eastAsia="en-US"/>
          <w14:ligatures w14:val="standardContextual"/>
        </w:rPr>
        <w:t xml:space="preserve">              8.2 </w:t>
      </w:r>
      <w:r w:rsidRPr="00813551">
        <w:rPr>
          <w:rFonts w:asciiTheme="minorHAnsi" w:hAnsiTheme="minorHAnsi" w:cstheme="minorHAnsi"/>
          <w:sz w:val="24"/>
          <w:szCs w:val="24"/>
        </w:rPr>
        <w:t>Results and Discussion.</w:t>
      </w:r>
    </w:p>
    <w:p w14:paraId="4586F902" w14:textId="09FF713F" w:rsidR="004F5CDE" w:rsidRPr="00AB51B5" w:rsidRDefault="00A04DA3"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Pr>
          <w:rFonts w:asciiTheme="minorHAnsi" w:eastAsiaTheme="minorHAnsi" w:hAnsiTheme="minorHAnsi" w:cstheme="minorHAnsi"/>
          <w:kern w:val="2"/>
          <w:sz w:val="22"/>
          <w:szCs w:val="22"/>
          <w:lang w:eastAsia="en-US"/>
          <w14:ligatures w14:val="standardContextual"/>
        </w:rPr>
        <w:t>8.2.1</w:t>
      </w:r>
      <w:r w:rsidR="007779CA" w:rsidRPr="00AB51B5">
        <w:rPr>
          <w:rFonts w:asciiTheme="minorHAnsi" w:eastAsiaTheme="minorHAnsi" w:hAnsiTheme="minorHAnsi" w:cstheme="minorHAnsi"/>
          <w:kern w:val="2"/>
          <w:sz w:val="22"/>
          <w:szCs w:val="22"/>
          <w:lang w:eastAsia="en-US"/>
          <w14:ligatures w14:val="standardContextual"/>
        </w:rPr>
        <w:t>Roy McFarlane</w:t>
      </w:r>
      <w:r w:rsidR="005372BE" w:rsidRPr="00AB51B5">
        <w:rPr>
          <w:rFonts w:asciiTheme="minorHAnsi" w:eastAsiaTheme="minorHAnsi" w:hAnsiTheme="minorHAnsi" w:cstheme="minorHAnsi"/>
          <w:kern w:val="2"/>
          <w:sz w:val="22"/>
          <w:szCs w:val="22"/>
          <w:lang w:eastAsia="en-US"/>
          <w14:ligatures w14:val="standardContextual"/>
        </w:rPr>
        <w:t xml:space="preserve"> Total Productivity Solutions. </w:t>
      </w:r>
    </w:p>
    <w:p w14:paraId="0703F6E0" w14:textId="27A82E11" w:rsidR="002578DB" w:rsidRPr="00AB51B5" w:rsidRDefault="00A04DA3"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Pr>
          <w:rFonts w:asciiTheme="minorHAnsi" w:eastAsiaTheme="minorHAnsi" w:hAnsiTheme="minorHAnsi" w:cstheme="minorHAnsi"/>
          <w:kern w:val="2"/>
          <w:sz w:val="22"/>
          <w:szCs w:val="22"/>
          <w:lang w:eastAsia="en-US"/>
          <w14:ligatures w14:val="standardContextual"/>
        </w:rPr>
        <w:t>8.2.2</w:t>
      </w:r>
      <w:r w:rsidR="00BA2C01" w:rsidRPr="00AB51B5">
        <w:rPr>
          <w:rFonts w:asciiTheme="minorHAnsi" w:eastAsiaTheme="minorHAnsi" w:hAnsiTheme="minorHAnsi" w:cstheme="minorHAnsi"/>
          <w:kern w:val="2"/>
          <w:sz w:val="22"/>
          <w:szCs w:val="22"/>
          <w:lang w:eastAsia="en-US"/>
          <w14:ligatures w14:val="standardContextual"/>
        </w:rPr>
        <w:t xml:space="preserve">Irma </w:t>
      </w:r>
      <w:r w:rsidR="00804D27" w:rsidRPr="00AB51B5">
        <w:rPr>
          <w:rFonts w:asciiTheme="minorHAnsi" w:eastAsiaTheme="minorHAnsi" w:hAnsiTheme="minorHAnsi" w:cstheme="minorHAnsi"/>
          <w:kern w:val="2"/>
          <w:sz w:val="22"/>
          <w:szCs w:val="22"/>
          <w:lang w:eastAsia="en-US"/>
          <w14:ligatures w14:val="standardContextual"/>
        </w:rPr>
        <w:t xml:space="preserve">Gilbert </w:t>
      </w:r>
      <w:r w:rsidR="000755FF" w:rsidRPr="00AB51B5">
        <w:rPr>
          <w:rFonts w:asciiTheme="minorHAnsi" w:eastAsiaTheme="minorHAnsi" w:hAnsiTheme="minorHAnsi" w:cstheme="minorHAnsi"/>
          <w:kern w:val="2"/>
          <w:sz w:val="22"/>
          <w:szCs w:val="22"/>
          <w:lang w:eastAsia="en-US"/>
          <w14:ligatures w14:val="standardContextual"/>
        </w:rPr>
        <w:t>a</w:t>
      </w:r>
      <w:r w:rsidR="002578DB" w:rsidRPr="00AB51B5">
        <w:rPr>
          <w:rFonts w:asciiTheme="minorHAnsi" w:eastAsiaTheme="minorHAnsi" w:hAnsiTheme="minorHAnsi" w:cstheme="minorHAnsi"/>
          <w:kern w:val="2"/>
          <w:sz w:val="22"/>
          <w:szCs w:val="22"/>
          <w:lang w:eastAsia="en-US"/>
          <w14:ligatures w14:val="standardContextual"/>
        </w:rPr>
        <w:t>uthentica Car Parts</w:t>
      </w:r>
    </w:p>
    <w:p w14:paraId="5D55E508" w14:textId="79FC1425" w:rsidR="00BA5AAE" w:rsidRPr="00AB51B5" w:rsidRDefault="00456BF8"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Pr>
          <w:rFonts w:asciiTheme="minorHAnsi" w:eastAsiaTheme="minorHAnsi" w:hAnsiTheme="minorHAnsi" w:cstheme="minorHAnsi"/>
          <w:kern w:val="2"/>
          <w:sz w:val="22"/>
          <w:szCs w:val="22"/>
          <w:lang w:eastAsia="en-US"/>
          <w14:ligatures w14:val="standardContextual"/>
        </w:rPr>
        <w:t>8.2.3</w:t>
      </w:r>
      <w:r w:rsidR="00BA5AAE" w:rsidRPr="00AB51B5">
        <w:rPr>
          <w:rFonts w:asciiTheme="minorHAnsi" w:eastAsiaTheme="minorHAnsi" w:hAnsiTheme="minorHAnsi" w:cstheme="minorHAnsi"/>
          <w:kern w:val="2"/>
          <w:sz w:val="22"/>
          <w:szCs w:val="22"/>
          <w:lang w:eastAsia="en-US"/>
          <w14:ligatures w14:val="standardContextual"/>
        </w:rPr>
        <w:t xml:space="preserve"> Chris Probert Aber Instruments</w:t>
      </w:r>
    </w:p>
    <w:p w14:paraId="6E1C5C2D" w14:textId="26B8F9CD" w:rsidR="00BA5AAE" w:rsidRPr="00456BF8" w:rsidRDefault="00456BF8" w:rsidP="007B5ED1">
      <w:pPr>
        <w:spacing w:after="160" w:line="276" w:lineRule="auto"/>
        <w:ind w:firstLine="720"/>
        <w:jc w:val="both"/>
        <w:rPr>
          <w:rFonts w:asciiTheme="minorHAnsi" w:eastAsiaTheme="minorHAnsi" w:hAnsiTheme="minorHAnsi" w:cstheme="minorHAnsi"/>
          <w:kern w:val="2"/>
          <w:sz w:val="22"/>
          <w:szCs w:val="22"/>
          <w:lang w:val="nl-NL" w:eastAsia="en-US"/>
          <w14:ligatures w14:val="standardContextual"/>
        </w:rPr>
      </w:pPr>
      <w:r w:rsidRPr="00456BF8">
        <w:rPr>
          <w:rFonts w:asciiTheme="minorHAnsi" w:eastAsiaTheme="minorHAnsi" w:hAnsiTheme="minorHAnsi" w:cstheme="minorHAnsi"/>
          <w:kern w:val="2"/>
          <w:sz w:val="22"/>
          <w:szCs w:val="22"/>
          <w:lang w:val="nl-NL" w:eastAsia="en-US"/>
          <w14:ligatures w14:val="standardContextual"/>
        </w:rPr>
        <w:t>8.2.</w:t>
      </w:r>
      <w:r>
        <w:rPr>
          <w:rFonts w:asciiTheme="minorHAnsi" w:eastAsiaTheme="minorHAnsi" w:hAnsiTheme="minorHAnsi" w:cstheme="minorHAnsi"/>
          <w:kern w:val="2"/>
          <w:sz w:val="22"/>
          <w:szCs w:val="22"/>
          <w:lang w:val="nl-NL" w:eastAsia="en-US"/>
          <w14:ligatures w14:val="standardContextual"/>
        </w:rPr>
        <w:t>4</w:t>
      </w:r>
      <w:r w:rsidR="00BA5AAE" w:rsidRPr="00456BF8">
        <w:rPr>
          <w:rFonts w:asciiTheme="minorHAnsi" w:eastAsiaTheme="minorHAnsi" w:hAnsiTheme="minorHAnsi" w:cstheme="minorHAnsi"/>
          <w:kern w:val="2"/>
          <w:sz w:val="22"/>
          <w:szCs w:val="22"/>
          <w:lang w:val="nl-NL" w:eastAsia="en-US"/>
          <w14:ligatures w14:val="standardContextual"/>
        </w:rPr>
        <w:t xml:space="preserve"> Eoin Bailey Cel</w:t>
      </w:r>
      <w:r w:rsidR="009B096A">
        <w:rPr>
          <w:rFonts w:asciiTheme="minorHAnsi" w:eastAsiaTheme="minorHAnsi" w:hAnsiTheme="minorHAnsi" w:cstheme="minorHAnsi"/>
          <w:kern w:val="2"/>
          <w:sz w:val="22"/>
          <w:szCs w:val="22"/>
          <w:lang w:val="nl-NL" w:eastAsia="en-US"/>
          <w14:ligatures w14:val="standardContextual"/>
        </w:rPr>
        <w:t>s</w:t>
      </w:r>
      <w:r w:rsidR="00BA5AAE" w:rsidRPr="00456BF8">
        <w:rPr>
          <w:rFonts w:asciiTheme="minorHAnsi" w:eastAsiaTheme="minorHAnsi" w:hAnsiTheme="minorHAnsi" w:cstheme="minorHAnsi"/>
          <w:kern w:val="2"/>
          <w:sz w:val="22"/>
          <w:szCs w:val="22"/>
          <w:lang w:val="nl-NL" w:eastAsia="en-US"/>
          <w14:ligatures w14:val="standardContextual"/>
        </w:rPr>
        <w:t>a Steel UK</w:t>
      </w:r>
    </w:p>
    <w:p w14:paraId="582B2767" w14:textId="6DD7E5A9" w:rsidR="00467A29" w:rsidRPr="00AB51B5" w:rsidRDefault="00456BF8"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Pr>
          <w:rFonts w:asciiTheme="minorHAnsi" w:eastAsiaTheme="minorHAnsi" w:hAnsiTheme="minorHAnsi" w:cstheme="minorHAnsi"/>
          <w:kern w:val="2"/>
          <w:sz w:val="22"/>
          <w:szCs w:val="22"/>
          <w:lang w:eastAsia="en-US"/>
          <w14:ligatures w14:val="standardContextual"/>
        </w:rPr>
        <w:t xml:space="preserve">8.2.5 </w:t>
      </w:r>
      <w:r w:rsidR="00467A29" w:rsidRPr="00AB51B5">
        <w:rPr>
          <w:rFonts w:asciiTheme="minorHAnsi" w:eastAsiaTheme="minorHAnsi" w:hAnsiTheme="minorHAnsi" w:cstheme="minorHAnsi"/>
          <w:kern w:val="2"/>
          <w:sz w:val="22"/>
          <w:szCs w:val="22"/>
          <w:lang w:eastAsia="en-US"/>
          <w14:ligatures w14:val="standardContextual"/>
        </w:rPr>
        <w:t xml:space="preserve">Jon </w:t>
      </w:r>
      <w:r>
        <w:rPr>
          <w:rFonts w:asciiTheme="minorHAnsi" w:eastAsiaTheme="minorHAnsi" w:hAnsiTheme="minorHAnsi" w:cstheme="minorHAnsi"/>
          <w:kern w:val="2"/>
          <w:sz w:val="22"/>
          <w:szCs w:val="22"/>
          <w:lang w:eastAsia="en-US"/>
          <w14:ligatures w14:val="standardContextual"/>
        </w:rPr>
        <w:t xml:space="preserve">Peck </w:t>
      </w:r>
      <w:r w:rsidR="00467A29" w:rsidRPr="00AB51B5">
        <w:rPr>
          <w:rFonts w:asciiTheme="minorHAnsi" w:eastAsiaTheme="minorHAnsi" w:hAnsiTheme="minorHAnsi" w:cstheme="minorHAnsi"/>
          <w:kern w:val="2"/>
          <w:sz w:val="22"/>
          <w:szCs w:val="22"/>
          <w:lang w:eastAsia="en-US"/>
          <w14:ligatures w14:val="standardContextual"/>
        </w:rPr>
        <w:t>Electric Classic Cars Limited</w:t>
      </w:r>
    </w:p>
    <w:p w14:paraId="4508F4BD" w14:textId="0E926714" w:rsidR="003C7FF5" w:rsidRPr="00AB51B5" w:rsidRDefault="00456BF8" w:rsidP="007B5ED1">
      <w:pPr>
        <w:spacing w:after="160" w:line="276" w:lineRule="auto"/>
        <w:ind w:firstLine="720"/>
        <w:jc w:val="both"/>
        <w:rPr>
          <w:rFonts w:asciiTheme="minorHAnsi" w:eastAsiaTheme="minorHAnsi" w:hAnsiTheme="minorHAnsi" w:cstheme="minorHAnsi"/>
          <w:kern w:val="2"/>
          <w:sz w:val="22"/>
          <w:szCs w:val="22"/>
          <w:lang w:eastAsia="en-US"/>
          <w14:ligatures w14:val="standardContextual"/>
        </w:rPr>
      </w:pPr>
      <w:r>
        <w:rPr>
          <w:rFonts w:asciiTheme="minorHAnsi" w:eastAsiaTheme="minorHAnsi" w:hAnsiTheme="minorHAnsi" w:cstheme="minorHAnsi"/>
          <w:kern w:val="2"/>
          <w:sz w:val="22"/>
          <w:szCs w:val="22"/>
          <w:lang w:eastAsia="en-US"/>
          <w14:ligatures w14:val="standardContextual"/>
        </w:rPr>
        <w:t xml:space="preserve">8.2.6 </w:t>
      </w:r>
      <w:r w:rsidR="003C7FF5" w:rsidRPr="00AB51B5">
        <w:rPr>
          <w:rFonts w:asciiTheme="minorHAnsi" w:eastAsiaTheme="minorHAnsi" w:hAnsiTheme="minorHAnsi" w:cstheme="minorHAnsi"/>
          <w:kern w:val="2"/>
          <w:sz w:val="22"/>
          <w:szCs w:val="22"/>
          <w:lang w:eastAsia="en-US"/>
          <w14:ligatures w14:val="standardContextual"/>
        </w:rPr>
        <w:t xml:space="preserve">Rhys Jones P M Group </w:t>
      </w:r>
    </w:p>
    <w:p w14:paraId="6FC8B719" w14:textId="21892649" w:rsidR="00C10076" w:rsidRPr="00AB51B5" w:rsidRDefault="004F5CDE"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sidRPr="00813551">
        <w:rPr>
          <w:rFonts w:asciiTheme="minorHAnsi" w:eastAsiaTheme="minorHAnsi" w:hAnsiTheme="minorHAnsi" w:cstheme="minorHAnsi"/>
          <w:b/>
          <w:bCs/>
          <w:kern w:val="2"/>
          <w:sz w:val="22"/>
          <w:szCs w:val="22"/>
          <w:lang w:eastAsia="en-US"/>
          <w14:ligatures w14:val="standardContextual"/>
        </w:rPr>
        <w:t xml:space="preserve">9.0 </w:t>
      </w:r>
      <w:r w:rsidR="00B8140C" w:rsidRPr="00813551">
        <w:rPr>
          <w:rFonts w:asciiTheme="minorHAnsi" w:eastAsiaTheme="minorHAnsi" w:hAnsiTheme="minorHAnsi" w:cstheme="minorHAnsi"/>
          <w:b/>
          <w:bCs/>
          <w:kern w:val="2"/>
          <w:sz w:val="22"/>
          <w:szCs w:val="22"/>
          <w:lang w:eastAsia="en-US"/>
          <w14:ligatures w14:val="standardContextual"/>
        </w:rPr>
        <w:t xml:space="preserve"> </w:t>
      </w:r>
      <w:r w:rsidR="00C10076" w:rsidRPr="00813551">
        <w:rPr>
          <w:rFonts w:asciiTheme="minorHAnsi" w:eastAsiaTheme="minorHAnsi" w:hAnsiTheme="minorHAnsi" w:cstheme="minorHAnsi"/>
          <w:b/>
          <w:bCs/>
          <w:kern w:val="2"/>
          <w:sz w:val="22"/>
          <w:szCs w:val="22"/>
          <w:lang w:eastAsia="en-US"/>
          <w14:ligatures w14:val="standardContextual"/>
        </w:rPr>
        <w:t>CONCLUSION</w:t>
      </w:r>
    </w:p>
    <w:p w14:paraId="022520D0" w14:textId="258E84F4" w:rsidR="00C10076" w:rsidRPr="00AB51B5" w:rsidRDefault="00456BF8" w:rsidP="007B5ED1">
      <w:pPr>
        <w:spacing w:after="160" w:line="276" w:lineRule="auto"/>
        <w:jc w:val="both"/>
        <w:rPr>
          <w:rFonts w:asciiTheme="minorHAnsi" w:eastAsiaTheme="minorHAnsi" w:hAnsiTheme="minorHAnsi" w:cstheme="minorHAnsi"/>
          <w:kern w:val="2"/>
          <w:sz w:val="22"/>
          <w:szCs w:val="22"/>
          <w:lang w:eastAsia="en-US"/>
          <w14:ligatures w14:val="standardContextual"/>
        </w:rPr>
      </w:pPr>
      <w:r w:rsidRPr="00813551">
        <w:rPr>
          <w:rFonts w:asciiTheme="minorHAnsi" w:eastAsiaTheme="minorHAnsi" w:hAnsiTheme="minorHAnsi" w:cstheme="minorHAnsi"/>
          <w:b/>
          <w:bCs/>
          <w:kern w:val="2"/>
          <w:sz w:val="22"/>
          <w:szCs w:val="22"/>
          <w:lang w:eastAsia="en-US"/>
          <w14:ligatures w14:val="standardContextual"/>
        </w:rPr>
        <w:t>10.0 R</w:t>
      </w:r>
      <w:r w:rsidR="00C10076" w:rsidRPr="00813551">
        <w:rPr>
          <w:rFonts w:asciiTheme="minorHAnsi" w:eastAsiaTheme="minorHAnsi" w:hAnsiTheme="minorHAnsi" w:cstheme="minorHAnsi"/>
          <w:b/>
          <w:bCs/>
          <w:kern w:val="2"/>
          <w:sz w:val="22"/>
          <w:szCs w:val="22"/>
          <w:lang w:eastAsia="en-US"/>
          <w14:ligatures w14:val="standardContextual"/>
        </w:rPr>
        <w:t>ECOMMENDATION FOR FURTHER WORK</w:t>
      </w:r>
    </w:p>
    <w:p w14:paraId="2440CCE2" w14:textId="77777777" w:rsidR="00813551" w:rsidRDefault="00813551" w:rsidP="007B5ED1">
      <w:pPr>
        <w:spacing w:after="160" w:line="276" w:lineRule="auto"/>
        <w:rPr>
          <w:rFonts w:asciiTheme="minorHAnsi" w:eastAsiaTheme="minorHAnsi" w:hAnsiTheme="minorHAnsi" w:cstheme="minorHAnsi"/>
          <w:b/>
          <w:bCs/>
          <w:kern w:val="2"/>
          <w:sz w:val="24"/>
          <w:szCs w:val="24"/>
          <w:lang w:eastAsia="en-US"/>
          <w14:ligatures w14:val="standardContextual"/>
        </w:rPr>
      </w:pPr>
      <w:r>
        <w:rPr>
          <w:rFonts w:asciiTheme="minorHAnsi" w:eastAsiaTheme="minorHAnsi" w:hAnsiTheme="minorHAnsi" w:cstheme="minorHAnsi"/>
          <w:b/>
          <w:bCs/>
          <w:kern w:val="2"/>
          <w:sz w:val="24"/>
          <w:szCs w:val="24"/>
          <w:lang w:eastAsia="en-US"/>
          <w14:ligatures w14:val="standardContextual"/>
        </w:rPr>
        <w:br w:type="page"/>
      </w:r>
    </w:p>
    <w:p w14:paraId="682F53CA" w14:textId="0973383A" w:rsidR="009A5DBA" w:rsidRPr="00AB51B5" w:rsidRDefault="00456BF8" w:rsidP="007B5ED1">
      <w:pPr>
        <w:spacing w:after="160" w:line="276" w:lineRule="auto"/>
        <w:jc w:val="both"/>
        <w:rPr>
          <w:rFonts w:asciiTheme="minorHAnsi" w:hAnsiTheme="minorHAnsi" w:cstheme="minorHAnsi"/>
          <w:sz w:val="24"/>
          <w:szCs w:val="24"/>
        </w:rPr>
      </w:pPr>
      <w:r>
        <w:rPr>
          <w:rFonts w:asciiTheme="minorHAnsi" w:eastAsiaTheme="minorHAnsi" w:hAnsiTheme="minorHAnsi" w:cstheme="minorHAnsi"/>
          <w:b/>
          <w:bCs/>
          <w:kern w:val="2"/>
          <w:sz w:val="24"/>
          <w:szCs w:val="24"/>
          <w:lang w:eastAsia="en-US"/>
          <w14:ligatures w14:val="standardContextual"/>
        </w:rPr>
        <w:t>L</w:t>
      </w:r>
      <w:r w:rsidR="003F1FA6" w:rsidRPr="00AB51B5">
        <w:rPr>
          <w:rFonts w:asciiTheme="minorHAnsi" w:eastAsiaTheme="minorHAnsi" w:hAnsiTheme="minorHAnsi" w:cstheme="minorHAnsi"/>
          <w:b/>
          <w:bCs/>
          <w:kern w:val="2"/>
          <w:sz w:val="24"/>
          <w:szCs w:val="24"/>
          <w:lang w:eastAsia="en-US"/>
          <w14:ligatures w14:val="standardContextual"/>
        </w:rPr>
        <w:t>ist of Abbreviations and Terms used.</w:t>
      </w:r>
      <w:r w:rsidR="009A5DBA" w:rsidRPr="00AB51B5">
        <w:rPr>
          <w:rFonts w:asciiTheme="minorHAnsi" w:eastAsiaTheme="minorHAnsi" w:hAnsiTheme="minorHAnsi" w:cstheme="minorHAnsi"/>
          <w:b/>
          <w:bCs/>
          <w:kern w:val="2"/>
          <w:sz w:val="24"/>
          <w:szCs w:val="24"/>
          <w:lang w:eastAsia="en-US"/>
          <w14:ligatures w14:val="standardContextual"/>
        </w:rPr>
        <w:t xml:space="preserve"> </w:t>
      </w:r>
    </w:p>
    <w:p w14:paraId="52D5AEF2" w14:textId="327461D0" w:rsidR="002B12BF" w:rsidRPr="00AB51B5" w:rsidRDefault="002B12BF"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 xml:space="preserve">AI, Artificial Intelligence </w:t>
      </w:r>
    </w:p>
    <w:p w14:paraId="61F876E4" w14:textId="7AE8077E" w:rsidR="002B12BF" w:rsidRPr="00AB51B5" w:rsidRDefault="002B12BF"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AM, Additive Manufacturing</w:t>
      </w:r>
    </w:p>
    <w:p w14:paraId="5B2DC9FB" w14:textId="7790E8FC" w:rsidR="002B12BF" w:rsidRPr="00AB51B5" w:rsidRDefault="002B12BF"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 xml:space="preserve">AR, Augmented Reality </w:t>
      </w:r>
    </w:p>
    <w:p w14:paraId="582DA3C7" w14:textId="35823AA4" w:rsidR="002B12BF" w:rsidRPr="00AB51B5" w:rsidRDefault="00CD5E62"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Bol</w:t>
      </w:r>
      <w:r w:rsidR="002B12BF" w:rsidRPr="00AB51B5">
        <w:rPr>
          <w:rFonts w:asciiTheme="minorHAnsi" w:eastAsiaTheme="minorHAnsi" w:hAnsiTheme="minorHAnsi" w:cstheme="minorHAnsi"/>
          <w:kern w:val="2"/>
          <w:sz w:val="24"/>
          <w:szCs w:val="24"/>
          <w:lang w:eastAsia="en-US"/>
          <w14:ligatures w14:val="standardContextual"/>
        </w:rPr>
        <w:t>, Beginning of Life</w:t>
      </w:r>
    </w:p>
    <w:p w14:paraId="5B460A01" w14:textId="03C67553" w:rsidR="002B12BF" w:rsidRPr="00AB51B5" w:rsidRDefault="002B12BF"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 xml:space="preserve">CE, Circular Economy </w:t>
      </w:r>
    </w:p>
    <w:p w14:paraId="30E8474B" w14:textId="7FDAB108" w:rsidR="002B12BF" w:rsidRPr="00AB51B5" w:rsidRDefault="002B12BF"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 xml:space="preserve">EoL, End of Life </w:t>
      </w:r>
    </w:p>
    <w:p w14:paraId="6ADE841D" w14:textId="35FB2C2E" w:rsidR="005D5E36" w:rsidRPr="00AB51B5" w:rsidRDefault="005D5E36"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FMCG</w:t>
      </w:r>
      <w:r w:rsidR="003E6916" w:rsidRPr="00AB51B5">
        <w:rPr>
          <w:rFonts w:asciiTheme="minorHAnsi" w:eastAsiaTheme="minorHAnsi" w:hAnsiTheme="minorHAnsi" w:cstheme="minorHAnsi"/>
          <w:kern w:val="2"/>
          <w:sz w:val="24"/>
          <w:szCs w:val="24"/>
          <w:lang w:eastAsia="en-US"/>
          <w14:ligatures w14:val="standardContextual"/>
        </w:rPr>
        <w:t>, Fast Moving Consumer Goods</w:t>
      </w:r>
    </w:p>
    <w:p w14:paraId="5E010EAC" w14:textId="60752339" w:rsidR="002B12BF" w:rsidRPr="00AB51B5" w:rsidRDefault="002B12BF"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HDOR, Heavy Duty Off-Road</w:t>
      </w:r>
    </w:p>
    <w:p w14:paraId="534F860D" w14:textId="3930B6A5" w:rsidR="00F27207" w:rsidRPr="00AB51B5" w:rsidRDefault="00F27207"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NICER</w:t>
      </w:r>
      <w:r w:rsidR="007755AD" w:rsidRPr="00AB51B5">
        <w:rPr>
          <w:rFonts w:asciiTheme="minorHAnsi" w:eastAsiaTheme="minorHAnsi" w:hAnsiTheme="minorHAnsi" w:cstheme="minorHAnsi"/>
          <w:kern w:val="2"/>
          <w:sz w:val="24"/>
          <w:szCs w:val="24"/>
          <w:lang w:eastAsia="en-US"/>
          <w14:ligatures w14:val="standardContextual"/>
        </w:rPr>
        <w:t>: UKRI National Interdisciplinary Circular Economy Research programme</w:t>
      </w:r>
    </w:p>
    <w:p w14:paraId="30AAF513" w14:textId="6942CD31" w:rsidR="007755AD" w:rsidRPr="00AB51B5" w:rsidRDefault="002B12BF"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OEM, Original Equipment Manufacturer</w:t>
      </w:r>
    </w:p>
    <w:p w14:paraId="3E07779C" w14:textId="75577B75" w:rsidR="002B12BF" w:rsidRPr="00AB51B5" w:rsidRDefault="002B12BF"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RFID, Radio Frequency Identification</w:t>
      </w:r>
    </w:p>
    <w:p w14:paraId="4C6CCD7C" w14:textId="38281EAE" w:rsidR="00FA3708" w:rsidRPr="00AB51B5" w:rsidRDefault="00FA3708"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RLES</w:t>
      </w:r>
      <w:r w:rsidR="00AE3D0A" w:rsidRPr="00AB51B5">
        <w:rPr>
          <w:rFonts w:asciiTheme="minorHAnsi" w:eastAsiaTheme="minorHAnsi" w:hAnsiTheme="minorHAnsi" w:cstheme="minorHAnsi"/>
          <w:kern w:val="2"/>
          <w:sz w:val="24"/>
          <w:szCs w:val="24"/>
          <w:lang w:eastAsia="en-US"/>
          <w14:ligatures w14:val="standardContextual"/>
        </w:rPr>
        <w:t>, Resource Life Extending Strategies</w:t>
      </w:r>
    </w:p>
    <w:p w14:paraId="7266B614" w14:textId="5E0F013D" w:rsidR="00D44CDD" w:rsidRPr="00AB51B5" w:rsidRDefault="00D44CDD"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 xml:space="preserve">RUL: Reliable useful life </w:t>
      </w:r>
    </w:p>
    <w:p w14:paraId="73F01034" w14:textId="77777777" w:rsidR="00292882" w:rsidRPr="00AB51B5" w:rsidRDefault="00292882"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APRA Automotive Parts Remanufacturers Association</w:t>
      </w:r>
    </w:p>
    <w:p w14:paraId="6E44543C" w14:textId="13EBDA8E" w:rsidR="006808FD" w:rsidRPr="00AB51B5" w:rsidRDefault="006808FD"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C</w:t>
      </w:r>
      <w:r w:rsidR="008E3B52" w:rsidRPr="00AB51B5">
        <w:rPr>
          <w:rFonts w:asciiTheme="minorHAnsi" w:eastAsiaTheme="minorHAnsi" w:hAnsiTheme="minorHAnsi" w:cstheme="minorHAnsi"/>
          <w:kern w:val="2"/>
          <w:sz w:val="24"/>
          <w:szCs w:val="24"/>
          <w:lang w:eastAsia="en-US"/>
          <w14:ligatures w14:val="standardContextual"/>
        </w:rPr>
        <w:t xml:space="preserve">ORE </w:t>
      </w:r>
      <w:r w:rsidRPr="00AB51B5">
        <w:rPr>
          <w:rFonts w:asciiTheme="minorHAnsi" w:eastAsiaTheme="minorHAnsi" w:hAnsiTheme="minorHAnsi" w:cstheme="minorHAnsi"/>
          <w:kern w:val="2"/>
          <w:sz w:val="24"/>
          <w:szCs w:val="24"/>
          <w:lang w:eastAsia="en-US"/>
          <w14:ligatures w14:val="standardContextual"/>
        </w:rPr>
        <w:t xml:space="preserve"> </w:t>
      </w:r>
      <w:r w:rsidR="00F100E1" w:rsidRPr="00AB51B5">
        <w:rPr>
          <w:rFonts w:asciiTheme="minorHAnsi" w:eastAsiaTheme="minorHAnsi" w:hAnsiTheme="minorHAnsi" w:cstheme="minorHAnsi"/>
          <w:kern w:val="2"/>
          <w:sz w:val="24"/>
          <w:szCs w:val="24"/>
          <w:lang w:eastAsia="en-US"/>
          <w14:ligatures w14:val="standardContextual"/>
        </w:rPr>
        <w:t>A</w:t>
      </w:r>
      <w:r w:rsidRPr="00AB51B5">
        <w:rPr>
          <w:rFonts w:asciiTheme="minorHAnsi" w:eastAsiaTheme="minorHAnsi" w:hAnsiTheme="minorHAnsi" w:cstheme="minorHAnsi"/>
          <w:kern w:val="2"/>
          <w:sz w:val="24"/>
          <w:szCs w:val="24"/>
          <w:lang w:eastAsia="en-US"/>
          <w14:ligatures w14:val="standardContextual"/>
        </w:rPr>
        <w:t xml:space="preserve"> used part</w:t>
      </w:r>
      <w:r w:rsidR="008E3B52" w:rsidRPr="00AB51B5">
        <w:rPr>
          <w:rFonts w:asciiTheme="minorHAnsi" w:eastAsiaTheme="minorHAnsi" w:hAnsiTheme="minorHAnsi" w:cstheme="minorHAnsi"/>
          <w:kern w:val="2"/>
          <w:sz w:val="24"/>
          <w:szCs w:val="24"/>
          <w:lang w:eastAsia="en-US"/>
          <w14:ligatures w14:val="standardContextual"/>
        </w:rPr>
        <w:t>, o</w:t>
      </w:r>
      <w:r w:rsidR="005D67BE" w:rsidRPr="00AB51B5">
        <w:rPr>
          <w:rFonts w:asciiTheme="minorHAnsi" w:eastAsiaTheme="minorHAnsi" w:hAnsiTheme="minorHAnsi" w:cstheme="minorHAnsi"/>
          <w:kern w:val="2"/>
          <w:sz w:val="24"/>
          <w:szCs w:val="24"/>
          <w:lang w:eastAsia="en-US"/>
          <w14:ligatures w14:val="standardContextual"/>
        </w:rPr>
        <w:t>f</w:t>
      </w:r>
      <w:r w:rsidR="008E3B52" w:rsidRPr="00AB51B5">
        <w:rPr>
          <w:rFonts w:asciiTheme="minorHAnsi" w:eastAsiaTheme="minorHAnsi" w:hAnsiTheme="minorHAnsi" w:cstheme="minorHAnsi"/>
          <w:kern w:val="2"/>
          <w:sz w:val="24"/>
          <w:szCs w:val="24"/>
          <w:lang w:eastAsia="en-US"/>
          <w14:ligatures w14:val="standardContextual"/>
        </w:rPr>
        <w:t>ten an eng</w:t>
      </w:r>
      <w:r w:rsidR="005D67BE" w:rsidRPr="00AB51B5">
        <w:rPr>
          <w:rFonts w:asciiTheme="minorHAnsi" w:eastAsiaTheme="minorHAnsi" w:hAnsiTheme="minorHAnsi" w:cstheme="minorHAnsi"/>
          <w:kern w:val="2"/>
          <w:sz w:val="24"/>
          <w:szCs w:val="24"/>
          <w:lang w:eastAsia="en-US"/>
          <w14:ligatures w14:val="standardContextual"/>
        </w:rPr>
        <w:t>ine or other major assembly,</w:t>
      </w:r>
      <w:r w:rsidRPr="00AB51B5">
        <w:rPr>
          <w:rFonts w:asciiTheme="minorHAnsi" w:eastAsiaTheme="minorHAnsi" w:hAnsiTheme="minorHAnsi" w:cstheme="minorHAnsi"/>
          <w:kern w:val="2"/>
          <w:sz w:val="24"/>
          <w:szCs w:val="24"/>
          <w:lang w:eastAsia="en-US"/>
          <w14:ligatures w14:val="standardContextual"/>
        </w:rPr>
        <w:t xml:space="preserve"> intended </w:t>
      </w:r>
      <w:r w:rsidR="00903732">
        <w:rPr>
          <w:rFonts w:asciiTheme="minorHAnsi" w:eastAsiaTheme="minorHAnsi" w:hAnsiTheme="minorHAnsi" w:cstheme="minorHAnsi"/>
          <w:kern w:val="2"/>
          <w:sz w:val="24"/>
          <w:szCs w:val="24"/>
          <w:lang w:eastAsia="en-US"/>
          <w14:ligatures w14:val="standardContextual"/>
        </w:rPr>
        <w:t>for reman</w:t>
      </w:r>
    </w:p>
    <w:p w14:paraId="0D790DBB" w14:textId="5BBB4DE5" w:rsidR="00E16C48" w:rsidRPr="00AB51B5" w:rsidRDefault="00E16C48"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CPPS Cyber physical production systems</w:t>
      </w:r>
    </w:p>
    <w:p w14:paraId="111C4FC1" w14:textId="2CFB47CA" w:rsidR="00362D43" w:rsidRPr="00AB51B5" w:rsidRDefault="00362D43"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 xml:space="preserve">FPV First Person View, </w:t>
      </w:r>
      <w:r w:rsidR="00B15836" w:rsidRPr="00AB51B5">
        <w:rPr>
          <w:rFonts w:asciiTheme="minorHAnsi" w:eastAsiaTheme="minorHAnsi" w:hAnsiTheme="minorHAnsi" w:cstheme="minorHAnsi"/>
          <w:kern w:val="2"/>
          <w:sz w:val="24"/>
          <w:szCs w:val="24"/>
          <w:lang w:eastAsia="en-US"/>
          <w14:ligatures w14:val="standardContextual"/>
        </w:rPr>
        <w:t xml:space="preserve">describing </w:t>
      </w:r>
      <w:r w:rsidRPr="00AB51B5">
        <w:rPr>
          <w:rFonts w:asciiTheme="minorHAnsi" w:eastAsiaTheme="minorHAnsi" w:hAnsiTheme="minorHAnsi" w:cstheme="minorHAnsi"/>
          <w:kern w:val="2"/>
          <w:sz w:val="24"/>
          <w:szCs w:val="24"/>
          <w:lang w:eastAsia="en-US"/>
          <w14:ligatures w14:val="standardContextual"/>
        </w:rPr>
        <w:t>drone technology</w:t>
      </w:r>
    </w:p>
    <w:p w14:paraId="69E9528F" w14:textId="3620E551" w:rsidR="00A41F6F" w:rsidRPr="00AB51B5" w:rsidRDefault="00A41F6F"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HCME Hitachi Construction Machinery Europe</w:t>
      </w:r>
    </w:p>
    <w:p w14:paraId="6F6A4B9D" w14:textId="77777777" w:rsidR="009A5DBA" w:rsidRPr="00AB51B5" w:rsidRDefault="009A5DBA"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HDOR Heavy-Duty and Off-Road equipment</w:t>
      </w:r>
    </w:p>
    <w:p w14:paraId="59BD14D7" w14:textId="4CEFE4AD" w:rsidR="00F610FD" w:rsidRPr="00AB51B5" w:rsidRDefault="003A110E"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ICT information and communication technologies</w:t>
      </w:r>
    </w:p>
    <w:p w14:paraId="6F4C5CA4" w14:textId="77777777" w:rsidR="009A5DBA" w:rsidRPr="00AB51B5" w:rsidRDefault="009A5DBA"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OER Original Equipment Remanufacturer</w:t>
      </w:r>
    </w:p>
    <w:p w14:paraId="3E87F3F3" w14:textId="0078F156" w:rsidR="00F82576" w:rsidRPr="00AB51B5" w:rsidRDefault="00F82576"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PLA Peoples Liberation Army (of China)</w:t>
      </w:r>
    </w:p>
    <w:p w14:paraId="746EE078" w14:textId="1F20C897" w:rsidR="00C10076" w:rsidRPr="00AB51B5" w:rsidRDefault="00C10076"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 xml:space="preserve">REMAN </w:t>
      </w:r>
      <w:r w:rsidR="00177A87" w:rsidRPr="00AB51B5">
        <w:rPr>
          <w:rFonts w:asciiTheme="minorHAnsi" w:eastAsiaTheme="minorHAnsi" w:hAnsiTheme="minorHAnsi" w:cstheme="minorHAnsi"/>
          <w:kern w:val="2"/>
          <w:sz w:val="24"/>
          <w:szCs w:val="24"/>
          <w:lang w:eastAsia="en-US"/>
          <w14:ligatures w14:val="standardContextual"/>
        </w:rPr>
        <w:t>The process of r</w:t>
      </w:r>
      <w:r w:rsidRPr="00AB51B5">
        <w:rPr>
          <w:rFonts w:asciiTheme="minorHAnsi" w:eastAsiaTheme="minorHAnsi" w:hAnsiTheme="minorHAnsi" w:cstheme="minorHAnsi"/>
          <w:kern w:val="2"/>
          <w:sz w:val="24"/>
          <w:szCs w:val="24"/>
          <w:lang w:eastAsia="en-US"/>
          <w14:ligatures w14:val="standardContextual"/>
        </w:rPr>
        <w:t>emanufacture</w:t>
      </w:r>
      <w:r w:rsidR="00B14811" w:rsidRPr="00AB51B5">
        <w:rPr>
          <w:rFonts w:asciiTheme="minorHAnsi" w:eastAsiaTheme="minorHAnsi" w:hAnsiTheme="minorHAnsi" w:cstheme="minorHAnsi"/>
          <w:kern w:val="2"/>
          <w:sz w:val="24"/>
          <w:szCs w:val="24"/>
          <w:lang w:eastAsia="en-US"/>
          <w14:ligatures w14:val="standardContextual"/>
        </w:rPr>
        <w:t xml:space="preserve"> </w:t>
      </w:r>
    </w:p>
    <w:p w14:paraId="4A049539" w14:textId="092A70A8" w:rsidR="009760B8" w:rsidRPr="00AB51B5" w:rsidRDefault="009760B8" w:rsidP="007B5ED1">
      <w:pPr>
        <w:spacing w:after="160" w:line="276" w:lineRule="auto"/>
        <w:rPr>
          <w:rFonts w:asciiTheme="minorHAnsi" w:hAnsiTheme="minorHAnsi" w:cstheme="minorHAnsi"/>
          <w:sz w:val="24"/>
          <w:szCs w:val="24"/>
        </w:rPr>
      </w:pPr>
      <w:r w:rsidRPr="00AB51B5">
        <w:rPr>
          <w:rFonts w:asciiTheme="minorHAnsi" w:hAnsiTheme="minorHAnsi" w:cstheme="minorHAnsi"/>
          <w:sz w:val="24"/>
          <w:szCs w:val="24"/>
        </w:rPr>
        <w:t xml:space="preserve">REMAN INTENSITY </w:t>
      </w:r>
      <w:r w:rsidR="00082543" w:rsidRPr="00AB51B5">
        <w:rPr>
          <w:rFonts w:asciiTheme="minorHAnsi" w:hAnsiTheme="minorHAnsi" w:cstheme="minorHAnsi"/>
          <w:sz w:val="24"/>
          <w:szCs w:val="24"/>
        </w:rPr>
        <w:t xml:space="preserve"> THE </w:t>
      </w:r>
      <w:r w:rsidRPr="00AB51B5">
        <w:rPr>
          <w:rFonts w:asciiTheme="minorHAnsi" w:hAnsiTheme="minorHAnsi" w:cstheme="minorHAnsi"/>
          <w:sz w:val="24"/>
          <w:szCs w:val="24"/>
        </w:rPr>
        <w:t>ratio of remanufacturing to new manufacturing</w:t>
      </w:r>
    </w:p>
    <w:p w14:paraId="5C5653BB" w14:textId="509197F6" w:rsidR="00025A2D" w:rsidRPr="00AB51B5" w:rsidRDefault="00025A2D"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RLES Resource Life Extending Strategies</w:t>
      </w:r>
    </w:p>
    <w:p w14:paraId="4E0A5712" w14:textId="7A226DA1" w:rsidR="006E40F9" w:rsidRPr="00AB51B5" w:rsidRDefault="006E40F9"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 xml:space="preserve">RUL Reliable useful life </w:t>
      </w:r>
    </w:p>
    <w:p w14:paraId="0C3D0971" w14:textId="71EDD7A4" w:rsidR="00035474" w:rsidRPr="00AB51B5" w:rsidRDefault="00035474" w:rsidP="007B5ED1">
      <w:pPr>
        <w:spacing w:after="160" w:line="276" w:lineRule="auto"/>
        <w:rPr>
          <w:rFonts w:asciiTheme="minorHAnsi" w:eastAsiaTheme="minorHAnsi" w:hAnsiTheme="minorHAnsi" w:cstheme="minorHAnsi"/>
          <w:kern w:val="2"/>
          <w:sz w:val="24"/>
          <w:szCs w:val="24"/>
          <w:lang w:eastAsia="en-US"/>
          <w14:ligatures w14:val="standardContextual"/>
        </w:rPr>
      </w:pPr>
      <w:r w:rsidRPr="00AB51B5">
        <w:rPr>
          <w:rFonts w:asciiTheme="minorHAnsi" w:eastAsiaTheme="minorHAnsi" w:hAnsiTheme="minorHAnsi" w:cstheme="minorHAnsi"/>
          <w:kern w:val="2"/>
          <w:sz w:val="24"/>
          <w:szCs w:val="24"/>
          <w:lang w:eastAsia="en-US"/>
          <w14:ligatures w14:val="standardContextual"/>
        </w:rPr>
        <w:t>VSM Value Stream Mapping</w:t>
      </w:r>
    </w:p>
    <w:p w14:paraId="49ED26C3" w14:textId="161FB8FD" w:rsidR="009303DE" w:rsidRPr="004E3BDF" w:rsidRDefault="002437B4" w:rsidP="007B5ED1">
      <w:pPr>
        <w:autoSpaceDE w:val="0"/>
        <w:autoSpaceDN w:val="0"/>
        <w:adjustRightInd w:val="0"/>
        <w:spacing w:line="276" w:lineRule="auto"/>
        <w:jc w:val="both"/>
        <w:rPr>
          <w:rFonts w:asciiTheme="minorHAnsi" w:eastAsiaTheme="minorHAnsi" w:hAnsiTheme="minorHAnsi" w:cstheme="minorHAnsi"/>
          <w:b/>
          <w:bCs/>
          <w:kern w:val="2"/>
          <w:sz w:val="24"/>
          <w:szCs w:val="24"/>
          <w:lang w:eastAsia="en-US"/>
          <w14:ligatures w14:val="standardContextual"/>
        </w:rPr>
      </w:pPr>
      <w:r w:rsidRPr="004E3BDF">
        <w:rPr>
          <w:rFonts w:asciiTheme="minorHAnsi" w:eastAsiaTheme="minorHAnsi" w:hAnsiTheme="minorHAnsi" w:cstheme="minorHAnsi"/>
          <w:b/>
          <w:bCs/>
          <w:sz w:val="24"/>
          <w:szCs w:val="24"/>
          <w:lang w:eastAsia="en-US"/>
          <w14:ligatures w14:val="standardContextual"/>
        </w:rPr>
        <w:t xml:space="preserve">1.0 INTRODUCTION </w:t>
      </w:r>
    </w:p>
    <w:p w14:paraId="3599FF59" w14:textId="77777777" w:rsidR="00B80F70" w:rsidRDefault="00B80F7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09D0B449" w14:textId="66C52E9C" w:rsidR="00BF2494" w:rsidRPr="004E3BDF" w:rsidRDefault="00BF2494"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1.</w:t>
      </w:r>
      <w:r w:rsidR="001F180D" w:rsidRPr="004E3BDF">
        <w:rPr>
          <w:rFonts w:asciiTheme="minorHAnsi" w:eastAsiaTheme="minorHAnsi" w:hAnsiTheme="minorHAnsi" w:cstheme="minorHAnsi"/>
          <w:sz w:val="24"/>
          <w:szCs w:val="24"/>
          <w:lang w:eastAsia="en-US"/>
          <w14:ligatures w14:val="standardContextual"/>
        </w:rPr>
        <w:t>1 Introduction</w:t>
      </w:r>
    </w:p>
    <w:p w14:paraId="17AE164E" w14:textId="6FE5C9A7" w:rsidR="00EA5246" w:rsidRPr="004E3BDF" w:rsidRDefault="00CE696E" w:rsidP="007B5ED1">
      <w:pPr>
        <w:spacing w:after="160" w:line="276" w:lineRule="auto"/>
        <w:jc w:val="both"/>
        <w:rPr>
          <w:b/>
          <w:bCs/>
        </w:rPr>
      </w:pPr>
      <w:r w:rsidRPr="004E3BDF">
        <w:rPr>
          <w:rFonts w:asciiTheme="minorHAnsi" w:eastAsiaTheme="minorHAnsi" w:hAnsiTheme="minorHAnsi" w:cstheme="minorHAnsi"/>
          <w:sz w:val="24"/>
          <w:szCs w:val="24"/>
          <w:lang w:eastAsia="en-US"/>
          <w14:ligatures w14:val="standardContextual"/>
        </w:rPr>
        <w:t xml:space="preserve">The Bruntland Report of 1987 by Gro Harlem Bruntland, then Prime Minister of Norway (Bruntland, 1987) made it plain that environmental protection was the only way to long term sustainability across the Globe. This was followed by the pivotal 1992 Rio Earth Summit (UN 1992) and the famous ‘Rio Declaration’ outlining 27 points to drive sustainability across the globe. The </w:t>
      </w:r>
      <w:r w:rsidR="00E44215" w:rsidRPr="004E3BDF">
        <w:rPr>
          <w:rFonts w:asciiTheme="minorHAnsi" w:eastAsiaTheme="minorHAnsi" w:hAnsiTheme="minorHAnsi" w:cstheme="minorHAnsi"/>
          <w:sz w:val="24"/>
          <w:szCs w:val="24"/>
          <w:lang w:eastAsia="en-US"/>
          <w14:ligatures w14:val="standardContextual"/>
        </w:rPr>
        <w:t xml:space="preserve">urgent </w:t>
      </w:r>
      <w:r w:rsidR="00855038" w:rsidRPr="004E3BDF">
        <w:rPr>
          <w:rFonts w:asciiTheme="minorHAnsi" w:eastAsiaTheme="minorHAnsi" w:hAnsiTheme="minorHAnsi" w:cstheme="minorHAnsi"/>
          <w:sz w:val="24"/>
          <w:szCs w:val="24"/>
          <w:lang w:eastAsia="en-US"/>
          <w14:ligatures w14:val="standardContextual"/>
        </w:rPr>
        <w:t>need to address carbon emissions and uphold the statement of the Rio Declaration</w:t>
      </w:r>
      <w:r w:rsidR="00E44215" w:rsidRPr="004E3BDF">
        <w:rPr>
          <w:rFonts w:asciiTheme="minorHAnsi" w:eastAsiaTheme="minorHAnsi" w:hAnsiTheme="minorHAnsi" w:cstheme="minorHAnsi"/>
          <w:sz w:val="24"/>
          <w:szCs w:val="24"/>
          <w:lang w:eastAsia="en-US"/>
          <w14:ligatures w14:val="standardContextual"/>
        </w:rPr>
        <w:t xml:space="preserve"> has driven the global green movement</w:t>
      </w:r>
      <w:r w:rsidR="00E85CEF" w:rsidRPr="004E3BDF">
        <w:rPr>
          <w:rFonts w:asciiTheme="minorHAnsi" w:eastAsiaTheme="minorHAnsi" w:hAnsiTheme="minorHAnsi" w:cstheme="minorHAnsi"/>
          <w:sz w:val="24"/>
          <w:szCs w:val="24"/>
          <w:lang w:eastAsia="en-US"/>
          <w14:ligatures w14:val="standardContextual"/>
        </w:rPr>
        <w:t xml:space="preserve">, and the drive for </w:t>
      </w:r>
      <w:r w:rsidR="00CD5E62" w:rsidRPr="004E3BDF">
        <w:rPr>
          <w:rFonts w:asciiTheme="minorHAnsi" w:eastAsiaTheme="minorHAnsi" w:hAnsiTheme="minorHAnsi" w:cstheme="minorHAnsi"/>
          <w:sz w:val="24"/>
          <w:szCs w:val="24"/>
          <w:lang w:eastAsia="en-US"/>
          <w14:ligatures w14:val="standardContextual"/>
        </w:rPr>
        <w:t>sustainability</w:t>
      </w:r>
      <w:r w:rsidR="00E85CEF" w:rsidRPr="004E3BDF">
        <w:rPr>
          <w:rFonts w:asciiTheme="minorHAnsi" w:eastAsiaTheme="minorHAnsi" w:hAnsiTheme="minorHAnsi" w:cstheme="minorHAnsi"/>
          <w:sz w:val="24"/>
          <w:szCs w:val="24"/>
          <w:lang w:eastAsia="en-US"/>
          <w14:ligatures w14:val="standardContextual"/>
        </w:rPr>
        <w:t xml:space="preserve"> in our activities. Amongst this, manufacturing</w:t>
      </w:r>
      <w:r w:rsidR="00DA002E" w:rsidRPr="004E3BDF">
        <w:rPr>
          <w:rFonts w:asciiTheme="minorHAnsi" w:eastAsiaTheme="minorHAnsi" w:hAnsiTheme="minorHAnsi" w:cstheme="minorHAnsi"/>
          <w:sz w:val="24"/>
          <w:szCs w:val="24"/>
          <w:lang w:eastAsia="en-US"/>
          <w14:ligatures w14:val="standardContextual"/>
        </w:rPr>
        <w:t xml:space="preserve"> and construction </w:t>
      </w:r>
      <w:r w:rsidR="009C0740" w:rsidRPr="004E3BDF">
        <w:rPr>
          <w:rFonts w:asciiTheme="minorHAnsi" w:eastAsiaTheme="minorHAnsi" w:hAnsiTheme="minorHAnsi" w:cstheme="minorHAnsi"/>
          <w:sz w:val="24"/>
          <w:szCs w:val="24"/>
          <w:lang w:eastAsia="en-US"/>
          <w14:ligatures w14:val="standardContextual"/>
        </w:rPr>
        <w:t>accounts for the third highest source of carbon emissions (</w:t>
      </w:r>
      <w:r w:rsidR="00DF54E4" w:rsidRPr="004E3BDF">
        <w:rPr>
          <w:rFonts w:asciiTheme="minorHAnsi" w:hAnsiTheme="minorHAnsi" w:cstheme="minorHAnsi"/>
          <w:b/>
          <w:bCs/>
          <w:sz w:val="24"/>
          <w:szCs w:val="24"/>
        </w:rPr>
        <w:t xml:space="preserve">Hannah Ritchie, Pablo Rosado and Max Roser (2020), Appendix </w:t>
      </w:r>
      <w:r w:rsidR="00267ABA">
        <w:rPr>
          <w:rFonts w:asciiTheme="minorHAnsi" w:hAnsiTheme="minorHAnsi" w:cstheme="minorHAnsi"/>
          <w:b/>
          <w:bCs/>
          <w:sz w:val="24"/>
          <w:szCs w:val="24"/>
        </w:rPr>
        <w:t xml:space="preserve">1 </w:t>
      </w:r>
      <w:r w:rsidR="00DF54E4" w:rsidRPr="004E3BDF">
        <w:rPr>
          <w:rFonts w:asciiTheme="minorHAnsi" w:hAnsiTheme="minorHAnsi" w:cstheme="minorHAnsi"/>
          <w:b/>
          <w:bCs/>
          <w:sz w:val="24"/>
          <w:szCs w:val="24"/>
        </w:rPr>
        <w:t xml:space="preserve">) </w:t>
      </w:r>
      <w:r w:rsidR="00CD0551" w:rsidRPr="004E3BDF">
        <w:rPr>
          <w:rFonts w:asciiTheme="minorHAnsi" w:hAnsiTheme="minorHAnsi" w:cstheme="minorHAnsi"/>
          <w:b/>
          <w:bCs/>
          <w:sz w:val="24"/>
          <w:szCs w:val="24"/>
        </w:rPr>
        <w:t xml:space="preserve"> </w:t>
      </w:r>
      <w:r w:rsidR="00CD0551" w:rsidRPr="004E3BDF">
        <w:rPr>
          <w:rFonts w:asciiTheme="minorHAnsi" w:hAnsiTheme="minorHAnsi" w:cstheme="minorHAnsi"/>
          <w:sz w:val="24"/>
          <w:szCs w:val="24"/>
        </w:rPr>
        <w:t xml:space="preserve">As a result, the global </w:t>
      </w:r>
      <w:r w:rsidR="00D91EE2" w:rsidRPr="004E3BDF">
        <w:rPr>
          <w:rFonts w:asciiTheme="minorHAnsi" w:hAnsiTheme="minorHAnsi" w:cstheme="minorHAnsi"/>
          <w:sz w:val="24"/>
          <w:szCs w:val="24"/>
        </w:rPr>
        <w:t xml:space="preserve">drive for a circular and sustainable economy, to replace the </w:t>
      </w:r>
      <w:r w:rsidR="006358B8" w:rsidRPr="004E3BDF">
        <w:rPr>
          <w:rFonts w:asciiTheme="minorHAnsi" w:hAnsiTheme="minorHAnsi" w:cstheme="minorHAnsi"/>
          <w:sz w:val="24"/>
          <w:szCs w:val="24"/>
        </w:rPr>
        <w:t xml:space="preserve">current ‘take-and-waste’ economy is at the centre of the </w:t>
      </w:r>
      <w:r w:rsidR="00FD4103" w:rsidRPr="004E3BDF">
        <w:rPr>
          <w:rFonts w:asciiTheme="minorHAnsi" w:hAnsiTheme="minorHAnsi" w:cstheme="minorHAnsi"/>
          <w:sz w:val="24"/>
          <w:szCs w:val="24"/>
        </w:rPr>
        <w:t>search to make manufacturing as sustainable as possible</w:t>
      </w:r>
      <w:r w:rsidR="00FD4103" w:rsidRPr="004E3BDF">
        <w:rPr>
          <w:rFonts w:asciiTheme="minorHAnsi" w:hAnsiTheme="minorHAnsi" w:cstheme="minorHAnsi"/>
          <w:b/>
          <w:bCs/>
          <w:sz w:val="24"/>
          <w:szCs w:val="24"/>
        </w:rPr>
        <w:t>.</w:t>
      </w:r>
      <w:r w:rsidR="00FD4103" w:rsidRPr="004E3BDF">
        <w:rPr>
          <w:b/>
          <w:bCs/>
        </w:rPr>
        <w:t xml:space="preserve"> </w:t>
      </w:r>
      <w:r w:rsidR="00DF54E4" w:rsidRPr="004E3BDF">
        <w:rPr>
          <w:b/>
          <w:bCs/>
        </w:rPr>
        <w:t xml:space="preserve"> </w:t>
      </w:r>
    </w:p>
    <w:p w14:paraId="3F746CEE" w14:textId="301202AE" w:rsidR="00ED396E" w:rsidRPr="004E3BDF" w:rsidRDefault="00EA5246" w:rsidP="007B5ED1">
      <w:pPr>
        <w:spacing w:after="160"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With the potential of </w:t>
      </w:r>
      <w:r w:rsidR="00AF34A9" w:rsidRPr="004E3BDF">
        <w:rPr>
          <w:rFonts w:asciiTheme="minorHAnsi" w:eastAsiaTheme="minorHAnsi" w:hAnsiTheme="minorHAnsi" w:cstheme="minorHAnsi"/>
          <w:sz w:val="24"/>
          <w:szCs w:val="24"/>
          <w:lang w:eastAsia="en-US"/>
          <w14:ligatures w14:val="standardContextual"/>
        </w:rPr>
        <w:t xml:space="preserve">all of </w:t>
      </w:r>
      <w:r w:rsidR="00660459" w:rsidRPr="004E3BDF">
        <w:rPr>
          <w:rFonts w:asciiTheme="minorHAnsi" w:eastAsiaTheme="minorHAnsi" w:hAnsiTheme="minorHAnsi" w:cstheme="minorHAnsi"/>
          <w:sz w:val="24"/>
          <w:szCs w:val="24"/>
          <w:lang w:eastAsia="en-US"/>
          <w14:ligatures w14:val="standardContextual"/>
        </w:rPr>
        <w:t>the ‘10R’ standpoints of sustainable manufacturing (Bag</w:t>
      </w:r>
      <w:r w:rsidR="00114723" w:rsidRPr="004E3BDF">
        <w:rPr>
          <w:rFonts w:asciiTheme="minorHAnsi" w:eastAsiaTheme="minorHAnsi" w:hAnsiTheme="minorHAnsi" w:cstheme="minorHAnsi"/>
          <w:sz w:val="24"/>
          <w:szCs w:val="24"/>
          <w:lang w:eastAsia="en-US"/>
          <w14:ligatures w14:val="standardContextual"/>
        </w:rPr>
        <w:t xml:space="preserve"> 2021),  the</w:t>
      </w:r>
      <w:r w:rsidR="00AF34A9" w:rsidRPr="004E3BDF">
        <w:rPr>
          <w:rFonts w:asciiTheme="minorHAnsi" w:eastAsiaTheme="minorHAnsi" w:hAnsiTheme="minorHAnsi" w:cstheme="minorHAnsi"/>
          <w:sz w:val="24"/>
          <w:szCs w:val="24"/>
          <w:lang w:eastAsia="en-US"/>
          <w14:ligatures w14:val="standardContextual"/>
        </w:rPr>
        <w:t xml:space="preserve">re is a </w:t>
      </w:r>
      <w:r w:rsidR="00C80AD4" w:rsidRPr="004E3BDF">
        <w:rPr>
          <w:rFonts w:asciiTheme="minorHAnsi" w:eastAsiaTheme="minorHAnsi" w:hAnsiTheme="minorHAnsi" w:cstheme="minorHAnsi"/>
          <w:sz w:val="24"/>
          <w:szCs w:val="24"/>
          <w:lang w:eastAsia="en-US"/>
          <w14:ligatures w14:val="standardContextual"/>
        </w:rPr>
        <w:t xml:space="preserve">particular </w:t>
      </w:r>
      <w:r w:rsidR="00AF34A9" w:rsidRPr="004E3BDF">
        <w:rPr>
          <w:rFonts w:asciiTheme="minorHAnsi" w:eastAsiaTheme="minorHAnsi" w:hAnsiTheme="minorHAnsi" w:cstheme="minorHAnsi"/>
          <w:sz w:val="24"/>
          <w:szCs w:val="24"/>
          <w:lang w:eastAsia="en-US"/>
          <w14:ligatures w14:val="standardContextual"/>
        </w:rPr>
        <w:t xml:space="preserve">opportunity for remanufacturing to </w:t>
      </w:r>
      <w:r w:rsidR="00C80AD4" w:rsidRPr="004E3BDF">
        <w:rPr>
          <w:rFonts w:asciiTheme="minorHAnsi" w:eastAsiaTheme="minorHAnsi" w:hAnsiTheme="minorHAnsi" w:cstheme="minorHAnsi"/>
          <w:sz w:val="24"/>
          <w:szCs w:val="24"/>
          <w:lang w:eastAsia="en-US"/>
          <w14:ligatures w14:val="standardContextual"/>
        </w:rPr>
        <w:t>dominate the sustainable manufacturing field</w:t>
      </w:r>
      <w:r w:rsidR="00F943BD" w:rsidRPr="004E3BDF">
        <w:rPr>
          <w:rFonts w:asciiTheme="minorHAnsi" w:eastAsiaTheme="minorHAnsi" w:hAnsiTheme="minorHAnsi" w:cstheme="minorHAnsi"/>
          <w:sz w:val="24"/>
          <w:szCs w:val="24"/>
          <w:lang w:eastAsia="en-US"/>
          <w14:ligatures w14:val="standardContextual"/>
        </w:rPr>
        <w:t>. T</w:t>
      </w:r>
      <w:r w:rsidR="00C80AD4" w:rsidRPr="004E3BDF">
        <w:rPr>
          <w:rFonts w:asciiTheme="minorHAnsi" w:eastAsiaTheme="minorHAnsi" w:hAnsiTheme="minorHAnsi" w:cstheme="minorHAnsi"/>
          <w:sz w:val="24"/>
          <w:szCs w:val="24"/>
          <w:lang w:eastAsia="en-US"/>
          <w14:ligatures w14:val="standardContextual"/>
        </w:rPr>
        <w:t>he discipline of applying new</w:t>
      </w:r>
      <w:r w:rsidR="00F943BD" w:rsidRPr="004E3BDF">
        <w:rPr>
          <w:rFonts w:asciiTheme="minorHAnsi" w:eastAsiaTheme="minorHAnsi" w:hAnsiTheme="minorHAnsi" w:cstheme="minorHAnsi"/>
          <w:sz w:val="24"/>
          <w:szCs w:val="24"/>
          <w:lang w:eastAsia="en-US"/>
          <w14:ligatures w14:val="standardContextual"/>
        </w:rPr>
        <w:t>ly formulated</w:t>
      </w:r>
      <w:r w:rsidR="00C80AD4" w:rsidRPr="004E3BDF">
        <w:rPr>
          <w:rFonts w:asciiTheme="minorHAnsi" w:eastAsiaTheme="minorHAnsi" w:hAnsiTheme="minorHAnsi" w:cstheme="minorHAnsi"/>
          <w:sz w:val="24"/>
          <w:szCs w:val="24"/>
          <w:lang w:eastAsia="en-US"/>
          <w14:ligatures w14:val="standardContextual"/>
        </w:rPr>
        <w:t xml:space="preserve"> </w:t>
      </w:r>
      <w:r w:rsidR="00B16A03" w:rsidRPr="004E3BDF">
        <w:rPr>
          <w:rFonts w:asciiTheme="minorHAnsi" w:eastAsiaTheme="minorHAnsi" w:hAnsiTheme="minorHAnsi" w:cstheme="minorHAnsi"/>
          <w:sz w:val="24"/>
          <w:szCs w:val="24"/>
          <w:lang w:eastAsia="en-US"/>
          <w14:ligatures w14:val="standardContextual"/>
        </w:rPr>
        <w:t>technological methods</w:t>
      </w:r>
      <w:r w:rsidR="00827631" w:rsidRPr="004E3BDF">
        <w:rPr>
          <w:rFonts w:asciiTheme="minorHAnsi" w:eastAsiaTheme="minorHAnsi" w:hAnsiTheme="minorHAnsi" w:cstheme="minorHAnsi"/>
          <w:sz w:val="24"/>
          <w:szCs w:val="24"/>
          <w:lang w:eastAsia="en-US"/>
          <w14:ligatures w14:val="standardContextual"/>
        </w:rPr>
        <w:t xml:space="preserve"> made possible by</w:t>
      </w:r>
      <w:r w:rsidR="004553DF" w:rsidRPr="004E3BDF">
        <w:rPr>
          <w:rFonts w:asciiTheme="minorHAnsi" w:eastAsiaTheme="minorHAnsi" w:hAnsiTheme="minorHAnsi" w:cstheme="minorHAnsi"/>
          <w:sz w:val="24"/>
          <w:szCs w:val="24"/>
          <w:lang w:eastAsia="en-US"/>
          <w14:ligatures w14:val="standardContextual"/>
        </w:rPr>
        <w:t xml:space="preserve"> recent </w:t>
      </w:r>
      <w:r w:rsidR="00827631" w:rsidRPr="004E3BDF">
        <w:rPr>
          <w:rFonts w:asciiTheme="minorHAnsi" w:eastAsiaTheme="minorHAnsi" w:hAnsiTheme="minorHAnsi" w:cstheme="minorHAnsi"/>
          <w:sz w:val="24"/>
          <w:szCs w:val="24"/>
          <w:lang w:eastAsia="en-US"/>
          <w14:ligatures w14:val="standardContextual"/>
        </w:rPr>
        <w:t xml:space="preserve"> data and computational advances to</w:t>
      </w:r>
      <w:r w:rsidR="0068236A" w:rsidRPr="004E3BDF">
        <w:rPr>
          <w:rFonts w:asciiTheme="minorHAnsi" w:eastAsiaTheme="minorHAnsi" w:hAnsiTheme="minorHAnsi" w:cstheme="minorHAnsi"/>
          <w:sz w:val="24"/>
          <w:szCs w:val="24"/>
          <w:lang w:eastAsia="en-US"/>
          <w14:ligatures w14:val="standardContextual"/>
        </w:rPr>
        <w:t xml:space="preserve"> perform</w:t>
      </w:r>
      <w:r w:rsidR="00827631" w:rsidRPr="004E3BDF">
        <w:rPr>
          <w:rFonts w:asciiTheme="minorHAnsi" w:eastAsiaTheme="minorHAnsi" w:hAnsiTheme="minorHAnsi" w:cstheme="minorHAnsi"/>
          <w:sz w:val="24"/>
          <w:szCs w:val="24"/>
          <w:lang w:eastAsia="en-US"/>
          <w14:ligatures w14:val="standardContextual"/>
        </w:rPr>
        <w:t xml:space="preserve"> </w:t>
      </w:r>
      <w:r w:rsidR="00B16A03" w:rsidRPr="004E3BDF">
        <w:rPr>
          <w:rFonts w:asciiTheme="minorHAnsi" w:eastAsiaTheme="minorHAnsi" w:hAnsiTheme="minorHAnsi" w:cstheme="minorHAnsi"/>
          <w:sz w:val="24"/>
          <w:szCs w:val="24"/>
          <w:lang w:eastAsia="en-US"/>
          <w14:ligatures w14:val="standardContextual"/>
        </w:rPr>
        <w:t xml:space="preserve"> inspect</w:t>
      </w:r>
      <w:r w:rsidR="0068236A" w:rsidRPr="004E3BDF">
        <w:rPr>
          <w:rFonts w:asciiTheme="minorHAnsi" w:eastAsiaTheme="minorHAnsi" w:hAnsiTheme="minorHAnsi" w:cstheme="minorHAnsi"/>
          <w:sz w:val="24"/>
          <w:szCs w:val="24"/>
          <w:lang w:eastAsia="en-US"/>
          <w14:ligatures w14:val="standardContextual"/>
        </w:rPr>
        <w:t xml:space="preserve">ion, </w:t>
      </w:r>
      <w:r w:rsidR="00F943BD" w:rsidRPr="004E3BDF">
        <w:rPr>
          <w:rFonts w:asciiTheme="minorHAnsi" w:eastAsiaTheme="minorHAnsi" w:hAnsiTheme="minorHAnsi" w:cstheme="minorHAnsi"/>
          <w:sz w:val="24"/>
          <w:szCs w:val="24"/>
          <w:lang w:eastAsia="en-US"/>
          <w14:ligatures w14:val="standardContextual"/>
        </w:rPr>
        <w:t xml:space="preserve">computational </w:t>
      </w:r>
      <w:r w:rsidR="00B16A03" w:rsidRPr="004E3BDF">
        <w:rPr>
          <w:rFonts w:asciiTheme="minorHAnsi" w:eastAsiaTheme="minorHAnsi" w:hAnsiTheme="minorHAnsi" w:cstheme="minorHAnsi"/>
          <w:sz w:val="24"/>
          <w:szCs w:val="24"/>
          <w:lang w:eastAsia="en-US"/>
          <w14:ligatures w14:val="standardContextual"/>
        </w:rPr>
        <w:t>analysis, strengthening, repair, coating, hardening</w:t>
      </w:r>
      <w:r w:rsidR="004553DF" w:rsidRPr="004E3BDF">
        <w:rPr>
          <w:rFonts w:asciiTheme="minorHAnsi" w:eastAsiaTheme="minorHAnsi" w:hAnsiTheme="minorHAnsi" w:cstheme="minorHAnsi"/>
          <w:sz w:val="24"/>
          <w:szCs w:val="24"/>
          <w:lang w:eastAsia="en-US"/>
          <w14:ligatures w14:val="standardContextual"/>
        </w:rPr>
        <w:t xml:space="preserve"> or any other form of treatment to </w:t>
      </w:r>
      <w:r w:rsidR="00F943BD" w:rsidRPr="004E3BDF">
        <w:rPr>
          <w:rFonts w:asciiTheme="minorHAnsi" w:eastAsiaTheme="minorHAnsi" w:hAnsiTheme="minorHAnsi" w:cstheme="minorHAnsi"/>
          <w:sz w:val="24"/>
          <w:szCs w:val="24"/>
          <w:lang w:eastAsia="en-US"/>
          <w14:ligatures w14:val="standardContextual"/>
        </w:rPr>
        <w:t>end of life items</w:t>
      </w:r>
      <w:r w:rsidR="00B16A03" w:rsidRPr="004E3BDF">
        <w:rPr>
          <w:rFonts w:asciiTheme="minorHAnsi" w:eastAsiaTheme="minorHAnsi" w:hAnsiTheme="minorHAnsi" w:cstheme="minorHAnsi"/>
          <w:sz w:val="24"/>
          <w:szCs w:val="24"/>
          <w:lang w:eastAsia="en-US"/>
          <w14:ligatures w14:val="standardContextual"/>
        </w:rPr>
        <w:t xml:space="preserve"> </w:t>
      </w:r>
      <w:r w:rsidR="00F2156C" w:rsidRPr="004E3BDF">
        <w:rPr>
          <w:rFonts w:asciiTheme="minorHAnsi" w:eastAsiaTheme="minorHAnsi" w:hAnsiTheme="minorHAnsi" w:cstheme="minorHAnsi"/>
          <w:sz w:val="24"/>
          <w:szCs w:val="24"/>
          <w:lang w:eastAsia="en-US"/>
          <w14:ligatures w14:val="standardContextual"/>
        </w:rPr>
        <w:t>opens up a new world of tech</w:t>
      </w:r>
      <w:r w:rsidR="004E4813" w:rsidRPr="004E3BDF">
        <w:rPr>
          <w:rFonts w:asciiTheme="minorHAnsi" w:eastAsiaTheme="minorHAnsi" w:hAnsiTheme="minorHAnsi" w:cstheme="minorHAnsi"/>
          <w:sz w:val="24"/>
          <w:szCs w:val="24"/>
          <w:lang w:eastAsia="en-US"/>
          <w14:ligatures w14:val="standardContextual"/>
        </w:rPr>
        <w:t xml:space="preserve">nological </w:t>
      </w:r>
      <w:r w:rsidR="00F2156C" w:rsidRPr="004E3BDF">
        <w:rPr>
          <w:rFonts w:asciiTheme="minorHAnsi" w:eastAsiaTheme="minorHAnsi" w:hAnsiTheme="minorHAnsi" w:cstheme="minorHAnsi"/>
          <w:sz w:val="24"/>
          <w:szCs w:val="24"/>
          <w:lang w:eastAsia="en-US"/>
          <w14:ligatures w14:val="standardContextual"/>
        </w:rPr>
        <w:t>solutions at lower cost and carbon footprint.</w:t>
      </w:r>
      <w:r w:rsidR="00ED396E" w:rsidRPr="004E3BDF">
        <w:rPr>
          <w:rFonts w:asciiTheme="minorHAnsi" w:eastAsiaTheme="minorHAnsi" w:hAnsiTheme="minorHAnsi" w:cstheme="minorHAnsi"/>
          <w:sz w:val="24"/>
          <w:szCs w:val="24"/>
          <w:lang w:eastAsia="en-US"/>
          <w14:ligatures w14:val="standardContextual"/>
        </w:rPr>
        <w:t xml:space="preserve"> </w:t>
      </w:r>
    </w:p>
    <w:p w14:paraId="7241EAB6" w14:textId="50B58FB3" w:rsidR="00B3552A" w:rsidRPr="004E3BDF" w:rsidRDefault="00ED396E" w:rsidP="007B5ED1">
      <w:pPr>
        <w:spacing w:after="160"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There are a wide</w:t>
      </w:r>
      <w:r w:rsidR="00126068" w:rsidRPr="004E3BDF">
        <w:rPr>
          <w:rFonts w:asciiTheme="minorHAnsi" w:eastAsiaTheme="minorHAnsi" w:hAnsiTheme="minorHAnsi" w:cstheme="minorHAnsi"/>
          <w:sz w:val="24"/>
          <w:szCs w:val="24"/>
          <w:lang w:eastAsia="en-US"/>
          <w14:ligatures w14:val="standardContextual"/>
        </w:rPr>
        <w:t xml:space="preserve"> range of </w:t>
      </w:r>
      <w:r w:rsidR="00EE6210" w:rsidRPr="004E3BDF">
        <w:rPr>
          <w:rFonts w:asciiTheme="minorHAnsi" w:eastAsiaTheme="minorHAnsi" w:hAnsiTheme="minorHAnsi" w:cstheme="minorHAnsi"/>
          <w:sz w:val="24"/>
          <w:szCs w:val="24"/>
          <w:lang w:eastAsia="en-US"/>
          <w14:ligatures w14:val="standardContextual"/>
        </w:rPr>
        <w:t>definitions of ‘remanufacturing</w:t>
      </w:r>
      <w:r w:rsidR="00C93D50" w:rsidRPr="004E3BDF">
        <w:rPr>
          <w:rFonts w:asciiTheme="minorHAnsi" w:eastAsiaTheme="minorHAnsi" w:hAnsiTheme="minorHAnsi" w:cstheme="minorHAnsi"/>
          <w:sz w:val="24"/>
          <w:szCs w:val="24"/>
          <w:lang w:eastAsia="en-US"/>
          <w14:ligatures w14:val="standardContextual"/>
        </w:rPr>
        <w:t>’</w:t>
      </w:r>
      <w:r w:rsidR="00B055A0" w:rsidRPr="004E3BDF">
        <w:rPr>
          <w:rFonts w:asciiTheme="minorHAnsi" w:eastAsiaTheme="minorHAnsi" w:hAnsiTheme="minorHAnsi" w:cstheme="minorHAnsi"/>
          <w:sz w:val="24"/>
          <w:szCs w:val="24"/>
          <w:lang w:eastAsia="en-US"/>
          <w14:ligatures w14:val="standardContextual"/>
        </w:rPr>
        <w:t xml:space="preserve"> ( which we will refer to in this work as ‘reman’)</w:t>
      </w:r>
      <w:r w:rsidR="00EE6210" w:rsidRPr="004E3BDF">
        <w:rPr>
          <w:rFonts w:asciiTheme="minorHAnsi" w:eastAsiaTheme="minorHAnsi" w:hAnsiTheme="minorHAnsi" w:cstheme="minorHAnsi"/>
          <w:sz w:val="24"/>
          <w:szCs w:val="24"/>
          <w:lang w:eastAsia="en-US"/>
          <w14:ligatures w14:val="standardContextual"/>
        </w:rPr>
        <w:t>,</w:t>
      </w:r>
      <w:r w:rsidR="00C93D50" w:rsidRPr="004E3BDF">
        <w:rPr>
          <w:rFonts w:asciiTheme="minorHAnsi" w:eastAsiaTheme="minorHAnsi" w:hAnsiTheme="minorHAnsi" w:cstheme="minorHAnsi"/>
          <w:sz w:val="24"/>
          <w:szCs w:val="24"/>
          <w:lang w:eastAsia="en-US"/>
          <w14:ligatures w14:val="standardContextual"/>
        </w:rPr>
        <w:t xml:space="preserve"> </w:t>
      </w:r>
      <w:r w:rsidR="00EE6210" w:rsidRPr="004E3BDF">
        <w:rPr>
          <w:rFonts w:asciiTheme="minorHAnsi" w:eastAsiaTheme="minorHAnsi" w:hAnsiTheme="minorHAnsi" w:cstheme="minorHAnsi"/>
          <w:sz w:val="24"/>
          <w:szCs w:val="24"/>
          <w:lang w:eastAsia="en-US"/>
          <w14:ligatures w14:val="standardContextual"/>
        </w:rPr>
        <w:t>which mostly agree on the main theme</w:t>
      </w:r>
      <w:r w:rsidR="00C93D50" w:rsidRPr="004E3BDF">
        <w:rPr>
          <w:rFonts w:asciiTheme="minorHAnsi" w:eastAsiaTheme="minorHAnsi" w:hAnsiTheme="minorHAnsi" w:cstheme="minorHAnsi"/>
          <w:sz w:val="24"/>
          <w:szCs w:val="24"/>
          <w:lang w:eastAsia="en-US"/>
          <w14:ligatures w14:val="standardContextual"/>
        </w:rPr>
        <w:t>s,</w:t>
      </w:r>
      <w:r w:rsidR="00C053E9" w:rsidRPr="004E3BDF">
        <w:rPr>
          <w:rFonts w:asciiTheme="minorHAnsi" w:eastAsiaTheme="minorHAnsi" w:hAnsiTheme="minorHAnsi" w:cstheme="minorHAnsi"/>
          <w:sz w:val="24"/>
          <w:szCs w:val="24"/>
          <w:lang w:eastAsia="en-US"/>
          <w14:ligatures w14:val="standardContextual"/>
        </w:rPr>
        <w:t xml:space="preserve"> but </w:t>
      </w:r>
      <w:r w:rsidR="00B055A0" w:rsidRPr="004E3BDF">
        <w:rPr>
          <w:rFonts w:asciiTheme="minorHAnsi" w:eastAsiaTheme="minorHAnsi" w:hAnsiTheme="minorHAnsi" w:cstheme="minorHAnsi"/>
          <w:sz w:val="24"/>
          <w:szCs w:val="24"/>
          <w:lang w:eastAsia="en-US"/>
          <w14:ligatures w14:val="standardContextual"/>
        </w:rPr>
        <w:t xml:space="preserve">vary widely on the content and extent of what reman should be defined as. To rationalise this, </w:t>
      </w:r>
      <w:r w:rsidR="00D92FCE" w:rsidRPr="004E3BDF">
        <w:rPr>
          <w:rFonts w:asciiTheme="minorHAnsi" w:eastAsiaTheme="minorHAnsi" w:hAnsiTheme="minorHAnsi" w:cstheme="minorHAnsi"/>
          <w:sz w:val="24"/>
          <w:szCs w:val="24"/>
          <w:lang w:eastAsia="en-US"/>
          <w14:ligatures w14:val="standardContextual"/>
        </w:rPr>
        <w:t xml:space="preserve">we will </w:t>
      </w:r>
      <w:r w:rsidR="00C037EB" w:rsidRPr="004E3BDF">
        <w:rPr>
          <w:rFonts w:asciiTheme="minorHAnsi" w:eastAsiaTheme="minorHAnsi" w:hAnsiTheme="minorHAnsi" w:cstheme="minorHAnsi"/>
          <w:sz w:val="24"/>
          <w:szCs w:val="24"/>
          <w:lang w:eastAsia="en-US"/>
          <w14:ligatures w14:val="standardContextual"/>
        </w:rPr>
        <w:t xml:space="preserve">paraphrase </w:t>
      </w:r>
      <w:r w:rsidR="00D92FCE" w:rsidRPr="004E3BDF">
        <w:rPr>
          <w:rFonts w:asciiTheme="minorHAnsi" w:eastAsiaTheme="minorHAnsi" w:hAnsiTheme="minorHAnsi" w:cstheme="minorHAnsi"/>
          <w:sz w:val="24"/>
          <w:szCs w:val="24"/>
          <w:lang w:eastAsia="en-US"/>
          <w14:ligatures w14:val="standardContextual"/>
        </w:rPr>
        <w:t>the</w:t>
      </w:r>
      <w:r w:rsidR="00EE6210" w:rsidRPr="004E3BDF">
        <w:rPr>
          <w:rFonts w:asciiTheme="minorHAnsi" w:eastAsiaTheme="minorHAnsi" w:hAnsiTheme="minorHAnsi" w:cstheme="minorHAnsi"/>
          <w:sz w:val="24"/>
          <w:szCs w:val="24"/>
          <w:lang w:eastAsia="en-US"/>
          <w14:ligatures w14:val="standardContextual"/>
        </w:rPr>
        <w:t xml:space="preserve"> </w:t>
      </w:r>
      <w:r w:rsidR="0036680E" w:rsidRPr="004E3BDF">
        <w:rPr>
          <w:rFonts w:asciiTheme="minorHAnsi" w:eastAsiaTheme="minorHAnsi" w:hAnsiTheme="minorHAnsi" w:cstheme="minorHAnsi"/>
          <w:sz w:val="24"/>
          <w:szCs w:val="24"/>
          <w:lang w:eastAsia="en-US"/>
          <w14:ligatures w14:val="standardContextual"/>
        </w:rPr>
        <w:t xml:space="preserve">definition used by a </w:t>
      </w:r>
      <w:r w:rsidR="004B2A4B" w:rsidRPr="004E3BDF">
        <w:rPr>
          <w:rFonts w:asciiTheme="minorHAnsi" w:eastAsiaTheme="minorHAnsi" w:hAnsiTheme="minorHAnsi" w:cstheme="minorHAnsi"/>
          <w:sz w:val="24"/>
          <w:szCs w:val="24"/>
          <w:lang w:eastAsia="en-US"/>
          <w14:ligatures w14:val="standardContextual"/>
        </w:rPr>
        <w:t xml:space="preserve">Winfred Ijomah in 2002, </w:t>
      </w:r>
      <w:r w:rsidR="00FC4AA3" w:rsidRPr="004E3BDF">
        <w:rPr>
          <w:rFonts w:asciiTheme="minorHAnsi" w:eastAsiaTheme="minorHAnsi" w:hAnsiTheme="minorHAnsi" w:cstheme="minorHAnsi"/>
          <w:sz w:val="24"/>
          <w:szCs w:val="24"/>
          <w:lang w:eastAsia="en-US"/>
          <w14:ligatures w14:val="standardContextual"/>
        </w:rPr>
        <w:t xml:space="preserve">the term </w:t>
      </w:r>
      <w:r w:rsidR="004B2A4B" w:rsidRPr="004E3BDF">
        <w:rPr>
          <w:rFonts w:asciiTheme="minorHAnsi" w:eastAsiaTheme="minorHAnsi" w:hAnsiTheme="minorHAnsi" w:cstheme="minorHAnsi"/>
          <w:sz w:val="24"/>
          <w:szCs w:val="24"/>
          <w:lang w:eastAsia="en-US"/>
          <w14:ligatures w14:val="standardContextual"/>
        </w:rPr>
        <w:t>‘</w:t>
      </w:r>
      <w:r w:rsidR="00F72A58" w:rsidRPr="004E3BDF">
        <w:rPr>
          <w:rFonts w:asciiTheme="minorHAnsi" w:eastAsiaTheme="minorHAnsi" w:hAnsiTheme="minorHAnsi" w:cstheme="minorHAnsi"/>
          <w:sz w:val="24"/>
          <w:szCs w:val="24"/>
          <w:lang w:eastAsia="en-US"/>
          <w14:ligatures w14:val="standardContextual"/>
        </w:rPr>
        <w:t>Remanufacturing</w:t>
      </w:r>
      <w:r w:rsidR="004B2A4B" w:rsidRPr="004E3BDF">
        <w:rPr>
          <w:rFonts w:asciiTheme="minorHAnsi" w:eastAsiaTheme="minorHAnsi" w:hAnsiTheme="minorHAnsi" w:cstheme="minorHAnsi"/>
          <w:sz w:val="24"/>
          <w:szCs w:val="24"/>
          <w:lang w:eastAsia="en-US"/>
          <w14:ligatures w14:val="standardContextual"/>
        </w:rPr>
        <w:t xml:space="preserve">’ </w:t>
      </w:r>
      <w:r w:rsidR="00FC4AA3" w:rsidRPr="004E3BDF">
        <w:rPr>
          <w:rFonts w:asciiTheme="minorHAnsi" w:eastAsiaTheme="minorHAnsi" w:hAnsiTheme="minorHAnsi" w:cstheme="minorHAnsi"/>
          <w:sz w:val="24"/>
          <w:szCs w:val="24"/>
          <w:lang w:eastAsia="en-US"/>
          <w14:ligatures w14:val="standardContextual"/>
        </w:rPr>
        <w:t xml:space="preserve">covers taking </w:t>
      </w:r>
      <w:r w:rsidR="00D92FCE" w:rsidRPr="004E3BDF">
        <w:rPr>
          <w:rFonts w:asciiTheme="minorHAnsi" w:eastAsiaTheme="minorHAnsi" w:hAnsiTheme="minorHAnsi" w:cstheme="minorHAnsi"/>
          <w:sz w:val="24"/>
          <w:szCs w:val="24"/>
          <w:lang w:eastAsia="en-US"/>
          <w14:ligatures w14:val="standardContextual"/>
        </w:rPr>
        <w:t xml:space="preserve">a </w:t>
      </w:r>
      <w:r w:rsidR="00FC4AA3" w:rsidRPr="004E3BDF">
        <w:rPr>
          <w:rFonts w:asciiTheme="minorHAnsi" w:eastAsiaTheme="minorHAnsi" w:hAnsiTheme="minorHAnsi" w:cstheme="minorHAnsi"/>
          <w:sz w:val="24"/>
          <w:szCs w:val="24"/>
          <w:lang w:eastAsia="en-US"/>
          <w14:ligatures w14:val="standardContextual"/>
        </w:rPr>
        <w:t xml:space="preserve">used and currently </w:t>
      </w:r>
      <w:r w:rsidR="00A315C0" w:rsidRPr="004E3BDF">
        <w:rPr>
          <w:rFonts w:asciiTheme="minorHAnsi" w:eastAsiaTheme="minorHAnsi" w:hAnsiTheme="minorHAnsi" w:cstheme="minorHAnsi"/>
          <w:sz w:val="24"/>
          <w:szCs w:val="24"/>
          <w:lang w:eastAsia="en-US"/>
          <w14:ligatures w14:val="standardContextual"/>
        </w:rPr>
        <w:t>unserviceable pro</w:t>
      </w:r>
      <w:r w:rsidR="00C037EB" w:rsidRPr="004E3BDF">
        <w:rPr>
          <w:rFonts w:asciiTheme="minorHAnsi" w:eastAsiaTheme="minorHAnsi" w:hAnsiTheme="minorHAnsi" w:cstheme="minorHAnsi"/>
          <w:sz w:val="24"/>
          <w:szCs w:val="24"/>
          <w:lang w:eastAsia="en-US"/>
          <w14:ligatures w14:val="standardContextual"/>
        </w:rPr>
        <w:t>d</w:t>
      </w:r>
      <w:r w:rsidR="00A315C0" w:rsidRPr="004E3BDF">
        <w:rPr>
          <w:rFonts w:asciiTheme="minorHAnsi" w:eastAsiaTheme="minorHAnsi" w:hAnsiTheme="minorHAnsi" w:cstheme="minorHAnsi"/>
          <w:sz w:val="24"/>
          <w:szCs w:val="24"/>
          <w:lang w:eastAsia="en-US"/>
          <w14:ligatures w14:val="standardContextual"/>
        </w:rPr>
        <w:t>uct o</w:t>
      </w:r>
      <w:r w:rsidR="00A74547" w:rsidRPr="004E3BDF">
        <w:rPr>
          <w:rFonts w:asciiTheme="minorHAnsi" w:eastAsiaTheme="minorHAnsi" w:hAnsiTheme="minorHAnsi" w:cstheme="minorHAnsi"/>
          <w:sz w:val="24"/>
          <w:szCs w:val="24"/>
          <w:lang w:eastAsia="en-US"/>
          <w14:ligatures w14:val="standardContextual"/>
        </w:rPr>
        <w:t>r</w:t>
      </w:r>
      <w:r w:rsidR="00A315C0" w:rsidRPr="004E3BDF">
        <w:rPr>
          <w:rFonts w:asciiTheme="minorHAnsi" w:eastAsiaTheme="minorHAnsi" w:hAnsiTheme="minorHAnsi" w:cstheme="minorHAnsi"/>
          <w:sz w:val="24"/>
          <w:szCs w:val="24"/>
          <w:lang w:eastAsia="en-US"/>
          <w14:ligatures w14:val="standardContextual"/>
        </w:rPr>
        <w:t xml:space="preserve"> assembly, </w:t>
      </w:r>
      <w:r w:rsidR="004E4813" w:rsidRPr="004E3BDF">
        <w:rPr>
          <w:rFonts w:asciiTheme="minorHAnsi" w:eastAsiaTheme="minorHAnsi" w:hAnsiTheme="minorHAnsi" w:cstheme="minorHAnsi"/>
          <w:sz w:val="24"/>
          <w:szCs w:val="24"/>
          <w:lang w:eastAsia="en-US"/>
          <w14:ligatures w14:val="standardContextual"/>
        </w:rPr>
        <w:t>disassembling</w:t>
      </w:r>
      <w:r w:rsidR="000E7E06" w:rsidRPr="004E3BDF">
        <w:rPr>
          <w:rFonts w:asciiTheme="minorHAnsi" w:eastAsiaTheme="minorHAnsi" w:hAnsiTheme="minorHAnsi" w:cstheme="minorHAnsi"/>
          <w:sz w:val="24"/>
          <w:szCs w:val="24"/>
          <w:lang w:eastAsia="en-US"/>
          <w14:ligatures w14:val="standardContextual"/>
        </w:rPr>
        <w:t xml:space="preserve"> it to its constituent parts</w:t>
      </w:r>
      <w:r w:rsidR="00C037EB" w:rsidRPr="004E3BDF">
        <w:rPr>
          <w:rFonts w:asciiTheme="minorHAnsi" w:eastAsiaTheme="minorHAnsi" w:hAnsiTheme="minorHAnsi" w:cstheme="minorHAnsi"/>
          <w:sz w:val="24"/>
          <w:szCs w:val="24"/>
          <w:lang w:eastAsia="en-US"/>
          <w14:ligatures w14:val="standardContextual"/>
        </w:rPr>
        <w:t xml:space="preserve"> or sub-assemblies, </w:t>
      </w:r>
      <w:r w:rsidR="000E7E06" w:rsidRPr="004E3BDF">
        <w:rPr>
          <w:rFonts w:asciiTheme="minorHAnsi" w:eastAsiaTheme="minorHAnsi" w:hAnsiTheme="minorHAnsi" w:cstheme="minorHAnsi"/>
          <w:sz w:val="24"/>
          <w:szCs w:val="24"/>
          <w:lang w:eastAsia="en-US"/>
          <w14:ligatures w14:val="standardContextual"/>
        </w:rPr>
        <w:t xml:space="preserve">and then by </w:t>
      </w:r>
      <w:r w:rsidR="003E778C" w:rsidRPr="004E3BDF">
        <w:rPr>
          <w:rFonts w:asciiTheme="minorHAnsi" w:eastAsiaTheme="minorHAnsi" w:hAnsiTheme="minorHAnsi" w:cstheme="minorHAnsi"/>
          <w:sz w:val="24"/>
          <w:szCs w:val="24"/>
          <w:lang w:eastAsia="en-US"/>
          <w14:ligatures w14:val="standardContextual"/>
        </w:rPr>
        <w:t>applying engineering</w:t>
      </w:r>
      <w:r w:rsidR="00A74547" w:rsidRPr="004E3BDF">
        <w:rPr>
          <w:rFonts w:asciiTheme="minorHAnsi" w:eastAsiaTheme="minorHAnsi" w:hAnsiTheme="minorHAnsi" w:cstheme="minorHAnsi"/>
          <w:sz w:val="24"/>
          <w:szCs w:val="24"/>
          <w:lang w:eastAsia="en-US"/>
          <w14:ligatures w14:val="standardContextual"/>
        </w:rPr>
        <w:t xml:space="preserve"> and manufacturing</w:t>
      </w:r>
      <w:r w:rsidR="003E778C" w:rsidRPr="004E3BDF">
        <w:rPr>
          <w:rFonts w:asciiTheme="minorHAnsi" w:eastAsiaTheme="minorHAnsi" w:hAnsiTheme="minorHAnsi" w:cstheme="minorHAnsi"/>
          <w:sz w:val="24"/>
          <w:szCs w:val="24"/>
          <w:lang w:eastAsia="en-US"/>
          <w14:ligatures w14:val="standardContextual"/>
        </w:rPr>
        <w:t xml:space="preserve"> methods, retu</w:t>
      </w:r>
      <w:r w:rsidR="006F3C9A" w:rsidRPr="004E3BDF">
        <w:rPr>
          <w:rFonts w:asciiTheme="minorHAnsi" w:eastAsiaTheme="minorHAnsi" w:hAnsiTheme="minorHAnsi" w:cstheme="minorHAnsi"/>
          <w:sz w:val="24"/>
          <w:szCs w:val="24"/>
          <w:lang w:eastAsia="en-US"/>
          <w14:ligatures w14:val="standardContextual"/>
        </w:rPr>
        <w:t>r</w:t>
      </w:r>
      <w:r w:rsidR="003E778C" w:rsidRPr="004E3BDF">
        <w:rPr>
          <w:rFonts w:asciiTheme="minorHAnsi" w:eastAsiaTheme="minorHAnsi" w:hAnsiTheme="minorHAnsi" w:cstheme="minorHAnsi"/>
          <w:sz w:val="24"/>
          <w:szCs w:val="24"/>
          <w:lang w:eastAsia="en-US"/>
          <w14:ligatures w14:val="standardContextual"/>
        </w:rPr>
        <w:t>ning that product or assembly to a new condition, crucially with an ‘as-new’ warranty</w:t>
      </w:r>
      <w:r w:rsidR="00312A13" w:rsidRPr="004E3BDF">
        <w:rPr>
          <w:rFonts w:asciiTheme="minorHAnsi" w:eastAsiaTheme="minorHAnsi" w:hAnsiTheme="minorHAnsi" w:cstheme="minorHAnsi"/>
          <w:sz w:val="24"/>
          <w:szCs w:val="24"/>
          <w:lang w:eastAsia="en-US"/>
          <w14:ligatures w14:val="standardContextual"/>
        </w:rPr>
        <w:t xml:space="preserve"> to accompany it (</w:t>
      </w:r>
      <w:r w:rsidR="004504A5" w:rsidRPr="004E3BDF">
        <w:rPr>
          <w:rFonts w:asciiTheme="minorHAnsi" w:eastAsiaTheme="minorHAnsi" w:hAnsiTheme="minorHAnsi" w:cstheme="minorHAnsi"/>
          <w:sz w:val="24"/>
          <w:szCs w:val="24"/>
          <w:lang w:eastAsia="en-US"/>
          <w14:ligatures w14:val="standardContextual"/>
        </w:rPr>
        <w:t xml:space="preserve"> Ref: </w:t>
      </w:r>
      <w:r w:rsidR="00312A13" w:rsidRPr="004E3BDF">
        <w:rPr>
          <w:rFonts w:asciiTheme="minorHAnsi" w:eastAsiaTheme="minorHAnsi" w:hAnsiTheme="minorHAnsi" w:cstheme="minorHAnsi"/>
          <w:sz w:val="24"/>
          <w:szCs w:val="24"/>
          <w:lang w:eastAsia="en-US"/>
          <w14:ligatures w14:val="standardContextual"/>
        </w:rPr>
        <w:t>Ijomah, 2002)</w:t>
      </w:r>
      <w:r w:rsidR="000F1CF9" w:rsidRPr="004E3BDF">
        <w:rPr>
          <w:rFonts w:asciiTheme="minorHAnsi" w:eastAsiaTheme="minorHAnsi" w:hAnsiTheme="minorHAnsi" w:cstheme="minorHAnsi"/>
          <w:sz w:val="24"/>
          <w:szCs w:val="24"/>
          <w:lang w:eastAsia="en-US"/>
          <w14:ligatures w14:val="standardContextual"/>
        </w:rPr>
        <w:t xml:space="preserve">. </w:t>
      </w:r>
      <w:r w:rsidR="00A315C0" w:rsidRPr="004E3BDF">
        <w:rPr>
          <w:rFonts w:asciiTheme="minorHAnsi" w:eastAsiaTheme="minorHAnsi" w:hAnsiTheme="minorHAnsi" w:cstheme="minorHAnsi"/>
          <w:sz w:val="24"/>
          <w:szCs w:val="24"/>
          <w:lang w:eastAsia="en-US"/>
          <w14:ligatures w14:val="standardContextual"/>
        </w:rPr>
        <w:t xml:space="preserve"> </w:t>
      </w:r>
      <w:r w:rsidR="00C96DEF" w:rsidRPr="004E3BDF">
        <w:rPr>
          <w:rFonts w:asciiTheme="minorHAnsi" w:eastAsiaTheme="minorHAnsi" w:hAnsiTheme="minorHAnsi" w:cstheme="minorHAnsi"/>
          <w:sz w:val="24"/>
          <w:szCs w:val="24"/>
          <w:lang w:eastAsia="en-US"/>
          <w14:ligatures w14:val="standardContextual"/>
        </w:rPr>
        <w:t>The basic process is to disassemble</w:t>
      </w:r>
      <w:r w:rsidR="004749B6" w:rsidRPr="004E3BDF">
        <w:rPr>
          <w:rFonts w:asciiTheme="minorHAnsi" w:eastAsiaTheme="minorHAnsi" w:hAnsiTheme="minorHAnsi" w:cstheme="minorHAnsi"/>
          <w:sz w:val="24"/>
          <w:szCs w:val="24"/>
          <w:lang w:eastAsia="en-US"/>
          <w14:ligatures w14:val="standardContextual"/>
        </w:rPr>
        <w:t>, inspect,</w:t>
      </w:r>
      <w:r w:rsidR="00C96DEF" w:rsidRPr="004E3BDF">
        <w:rPr>
          <w:rFonts w:asciiTheme="minorHAnsi" w:eastAsiaTheme="minorHAnsi" w:hAnsiTheme="minorHAnsi" w:cstheme="minorHAnsi"/>
          <w:sz w:val="24"/>
          <w:szCs w:val="24"/>
          <w:lang w:eastAsia="en-US"/>
          <w14:ligatures w14:val="standardContextual"/>
        </w:rPr>
        <w:t xml:space="preserve"> replace any w</w:t>
      </w:r>
      <w:r w:rsidR="004749B6" w:rsidRPr="004E3BDF">
        <w:rPr>
          <w:rFonts w:asciiTheme="minorHAnsi" w:eastAsiaTheme="minorHAnsi" w:hAnsiTheme="minorHAnsi" w:cstheme="minorHAnsi"/>
          <w:sz w:val="24"/>
          <w:szCs w:val="24"/>
          <w:lang w:eastAsia="en-US"/>
          <w14:ligatures w14:val="standardContextual"/>
        </w:rPr>
        <w:t>ear</w:t>
      </w:r>
      <w:r w:rsidR="00C96DEF" w:rsidRPr="004E3BDF">
        <w:rPr>
          <w:rFonts w:asciiTheme="minorHAnsi" w:eastAsiaTheme="minorHAnsi" w:hAnsiTheme="minorHAnsi" w:cstheme="minorHAnsi"/>
          <w:sz w:val="24"/>
          <w:szCs w:val="24"/>
          <w:lang w:eastAsia="en-US"/>
          <w14:ligatures w14:val="standardContextual"/>
        </w:rPr>
        <w:t xml:space="preserve"> part</w:t>
      </w:r>
      <w:r w:rsidR="004749B6" w:rsidRPr="004E3BDF">
        <w:rPr>
          <w:rFonts w:asciiTheme="minorHAnsi" w:eastAsiaTheme="minorHAnsi" w:hAnsiTheme="minorHAnsi" w:cstheme="minorHAnsi"/>
          <w:sz w:val="24"/>
          <w:szCs w:val="24"/>
          <w:lang w:eastAsia="en-US"/>
          <w14:ligatures w14:val="standardContextual"/>
        </w:rPr>
        <w:t>s or failed elements, but crucially to</w:t>
      </w:r>
      <w:r w:rsidR="00AB3AD5" w:rsidRPr="004E3BDF">
        <w:rPr>
          <w:rFonts w:asciiTheme="minorHAnsi" w:eastAsiaTheme="minorHAnsi" w:hAnsiTheme="minorHAnsi" w:cstheme="minorHAnsi"/>
          <w:sz w:val="24"/>
          <w:szCs w:val="24"/>
          <w:lang w:eastAsia="en-US"/>
          <w14:ligatures w14:val="standardContextual"/>
        </w:rPr>
        <w:t xml:space="preserve"> r</w:t>
      </w:r>
      <w:r w:rsidR="006F3C9A" w:rsidRPr="004E3BDF">
        <w:rPr>
          <w:rFonts w:asciiTheme="minorHAnsi" w:eastAsiaTheme="minorHAnsi" w:hAnsiTheme="minorHAnsi" w:cstheme="minorHAnsi"/>
          <w:sz w:val="24"/>
          <w:szCs w:val="24"/>
          <w:lang w:eastAsia="en-US"/>
          <w14:ligatures w14:val="standardContextual"/>
        </w:rPr>
        <w:t>e</w:t>
      </w:r>
      <w:r w:rsidR="00AB3AD5" w:rsidRPr="004E3BDF">
        <w:rPr>
          <w:rFonts w:asciiTheme="minorHAnsi" w:eastAsiaTheme="minorHAnsi" w:hAnsiTheme="minorHAnsi" w:cstheme="minorHAnsi"/>
          <w:sz w:val="24"/>
          <w:szCs w:val="24"/>
          <w:lang w:eastAsia="en-US"/>
          <w14:ligatures w14:val="standardContextual"/>
        </w:rPr>
        <w:t xml:space="preserve">turn the </w:t>
      </w:r>
      <w:r w:rsidR="00463839" w:rsidRPr="004E3BDF">
        <w:rPr>
          <w:rFonts w:asciiTheme="minorHAnsi" w:eastAsiaTheme="minorHAnsi" w:hAnsiTheme="minorHAnsi" w:cstheme="minorHAnsi"/>
          <w:sz w:val="24"/>
          <w:szCs w:val="24"/>
          <w:lang w:eastAsia="en-US"/>
          <w14:ligatures w14:val="standardContextual"/>
        </w:rPr>
        <w:t>cutting edges</w:t>
      </w:r>
      <w:r w:rsidR="00EF78E6" w:rsidRPr="004E3BDF">
        <w:rPr>
          <w:rFonts w:asciiTheme="minorHAnsi" w:eastAsiaTheme="minorHAnsi" w:hAnsiTheme="minorHAnsi" w:cstheme="minorHAnsi"/>
          <w:sz w:val="24"/>
          <w:szCs w:val="24"/>
          <w:lang w:eastAsia="en-US"/>
          <w14:ligatures w14:val="standardContextual"/>
        </w:rPr>
        <w:t>, dimensional status,</w:t>
      </w:r>
      <w:r w:rsidR="00150087" w:rsidRPr="004E3BDF">
        <w:rPr>
          <w:rFonts w:asciiTheme="minorHAnsi" w:eastAsiaTheme="minorHAnsi" w:hAnsiTheme="minorHAnsi" w:cstheme="minorHAnsi"/>
          <w:sz w:val="24"/>
          <w:szCs w:val="24"/>
          <w:lang w:eastAsia="en-US"/>
          <w14:ligatures w14:val="standardContextual"/>
        </w:rPr>
        <w:t xml:space="preserve"> and</w:t>
      </w:r>
      <w:r w:rsidR="00463839" w:rsidRPr="004E3BDF">
        <w:rPr>
          <w:rFonts w:asciiTheme="minorHAnsi" w:eastAsiaTheme="minorHAnsi" w:hAnsiTheme="minorHAnsi" w:cstheme="minorHAnsi"/>
          <w:sz w:val="24"/>
          <w:szCs w:val="24"/>
          <w:lang w:eastAsia="en-US"/>
          <w14:ligatures w14:val="standardContextual"/>
        </w:rPr>
        <w:t xml:space="preserve"> engineering</w:t>
      </w:r>
      <w:r w:rsidR="00150087" w:rsidRPr="004E3BDF">
        <w:rPr>
          <w:rFonts w:asciiTheme="minorHAnsi" w:eastAsiaTheme="minorHAnsi" w:hAnsiTheme="minorHAnsi" w:cstheme="minorHAnsi"/>
          <w:sz w:val="24"/>
          <w:szCs w:val="24"/>
          <w:lang w:eastAsia="en-US"/>
          <w14:ligatures w14:val="standardContextual"/>
        </w:rPr>
        <w:t xml:space="preserve"> function,</w:t>
      </w:r>
      <w:r w:rsidR="00463839" w:rsidRPr="004E3BDF">
        <w:rPr>
          <w:rFonts w:asciiTheme="minorHAnsi" w:eastAsiaTheme="minorHAnsi" w:hAnsiTheme="minorHAnsi" w:cstheme="minorHAnsi"/>
          <w:sz w:val="24"/>
          <w:szCs w:val="24"/>
          <w:lang w:eastAsia="en-US"/>
          <w14:ligatures w14:val="standardContextual"/>
        </w:rPr>
        <w:t xml:space="preserve"> to a new condition</w:t>
      </w:r>
      <w:r w:rsidR="006F3C9A" w:rsidRPr="004E3BDF">
        <w:rPr>
          <w:rFonts w:asciiTheme="minorHAnsi" w:eastAsiaTheme="minorHAnsi" w:hAnsiTheme="minorHAnsi" w:cstheme="minorHAnsi"/>
          <w:sz w:val="24"/>
          <w:szCs w:val="24"/>
          <w:lang w:eastAsia="en-US"/>
          <w14:ligatures w14:val="standardContextual"/>
        </w:rPr>
        <w:t>, often with upgrades</w:t>
      </w:r>
      <w:r w:rsidR="00480CB4" w:rsidRPr="004E3BDF">
        <w:rPr>
          <w:rFonts w:asciiTheme="minorHAnsi" w:eastAsiaTheme="minorHAnsi" w:hAnsiTheme="minorHAnsi" w:cstheme="minorHAnsi"/>
          <w:sz w:val="24"/>
          <w:szCs w:val="24"/>
          <w:lang w:eastAsia="en-US"/>
          <w14:ligatures w14:val="standardContextual"/>
        </w:rPr>
        <w:t xml:space="preserve"> provided with current versions of th</w:t>
      </w:r>
      <w:r w:rsidR="00EF78E6" w:rsidRPr="004E3BDF">
        <w:rPr>
          <w:rFonts w:asciiTheme="minorHAnsi" w:eastAsiaTheme="minorHAnsi" w:hAnsiTheme="minorHAnsi" w:cstheme="minorHAnsi"/>
          <w:sz w:val="24"/>
          <w:szCs w:val="24"/>
          <w:lang w:eastAsia="en-US"/>
          <w14:ligatures w14:val="standardContextual"/>
        </w:rPr>
        <w:t xml:space="preserve">at </w:t>
      </w:r>
      <w:r w:rsidR="00480CB4" w:rsidRPr="004E3BDF">
        <w:rPr>
          <w:rFonts w:asciiTheme="minorHAnsi" w:eastAsiaTheme="minorHAnsi" w:hAnsiTheme="minorHAnsi" w:cstheme="minorHAnsi"/>
          <w:sz w:val="24"/>
          <w:szCs w:val="24"/>
          <w:lang w:eastAsia="en-US"/>
          <w14:ligatures w14:val="standardContextual"/>
        </w:rPr>
        <w:t>assembly.</w:t>
      </w:r>
      <w:r w:rsidR="00463839" w:rsidRPr="004E3BDF">
        <w:rPr>
          <w:rFonts w:asciiTheme="minorHAnsi" w:eastAsiaTheme="minorHAnsi" w:hAnsiTheme="minorHAnsi" w:cstheme="minorHAnsi"/>
          <w:sz w:val="24"/>
          <w:szCs w:val="24"/>
          <w:lang w:eastAsia="en-US"/>
          <w14:ligatures w14:val="standardContextual"/>
        </w:rPr>
        <w:t xml:space="preserve"> The assembly is then </w:t>
      </w:r>
      <w:r w:rsidR="006F3C9A" w:rsidRPr="004E3BDF">
        <w:rPr>
          <w:rFonts w:asciiTheme="minorHAnsi" w:eastAsiaTheme="minorHAnsi" w:hAnsiTheme="minorHAnsi" w:cstheme="minorHAnsi"/>
          <w:sz w:val="24"/>
          <w:szCs w:val="24"/>
          <w:lang w:eastAsia="en-US"/>
          <w14:ligatures w14:val="standardContextual"/>
        </w:rPr>
        <w:t xml:space="preserve">re-assembled, </w:t>
      </w:r>
      <w:r w:rsidR="00B92E52" w:rsidRPr="004E3BDF">
        <w:rPr>
          <w:rFonts w:asciiTheme="minorHAnsi" w:eastAsiaTheme="minorHAnsi" w:hAnsiTheme="minorHAnsi" w:cstheme="minorHAnsi"/>
          <w:sz w:val="24"/>
          <w:szCs w:val="24"/>
          <w:lang w:eastAsia="en-US"/>
          <w14:ligatures w14:val="standardContextual"/>
        </w:rPr>
        <w:t>evaluated</w:t>
      </w:r>
      <w:r w:rsidR="00F72A58" w:rsidRPr="004E3BDF">
        <w:rPr>
          <w:rFonts w:asciiTheme="minorHAnsi" w:eastAsiaTheme="minorHAnsi" w:hAnsiTheme="minorHAnsi" w:cstheme="minorHAnsi"/>
          <w:sz w:val="24"/>
          <w:szCs w:val="24"/>
          <w:lang w:eastAsia="en-US"/>
          <w14:ligatures w14:val="standardContextual"/>
        </w:rPr>
        <w:t xml:space="preserve"> </w:t>
      </w:r>
      <w:r w:rsidR="006F3C9A" w:rsidRPr="004E3BDF">
        <w:rPr>
          <w:rFonts w:asciiTheme="minorHAnsi" w:eastAsiaTheme="minorHAnsi" w:hAnsiTheme="minorHAnsi" w:cstheme="minorHAnsi"/>
          <w:sz w:val="24"/>
          <w:szCs w:val="24"/>
          <w:lang w:eastAsia="en-US"/>
          <w14:ligatures w14:val="standardContextual"/>
        </w:rPr>
        <w:t xml:space="preserve">and warranted for re-incorporation into its function as a </w:t>
      </w:r>
      <w:r w:rsidR="00580DB6" w:rsidRPr="004E3BDF">
        <w:rPr>
          <w:rFonts w:asciiTheme="minorHAnsi" w:eastAsiaTheme="minorHAnsi" w:hAnsiTheme="minorHAnsi" w:cstheme="minorHAnsi"/>
          <w:sz w:val="24"/>
          <w:szCs w:val="24"/>
          <w:lang w:eastAsia="en-US"/>
          <w14:ligatures w14:val="standardContextual"/>
        </w:rPr>
        <w:t xml:space="preserve">reman </w:t>
      </w:r>
      <w:r w:rsidR="00480CB4" w:rsidRPr="004E3BDF">
        <w:rPr>
          <w:rFonts w:asciiTheme="minorHAnsi" w:eastAsiaTheme="minorHAnsi" w:hAnsiTheme="minorHAnsi" w:cstheme="minorHAnsi"/>
          <w:sz w:val="24"/>
          <w:szCs w:val="24"/>
          <w:lang w:eastAsia="en-US"/>
          <w14:ligatures w14:val="standardContextual"/>
        </w:rPr>
        <w:t>assembly</w:t>
      </w:r>
      <w:r w:rsidR="00580DB6" w:rsidRPr="004E3BDF">
        <w:rPr>
          <w:rFonts w:asciiTheme="minorHAnsi" w:eastAsiaTheme="minorHAnsi" w:hAnsiTheme="minorHAnsi" w:cstheme="minorHAnsi"/>
          <w:sz w:val="24"/>
          <w:szCs w:val="24"/>
          <w:lang w:eastAsia="en-US"/>
          <w14:ligatures w14:val="standardContextual"/>
        </w:rPr>
        <w:t xml:space="preserve"> item.</w:t>
      </w:r>
      <w:r w:rsidR="009721A6" w:rsidRPr="004E3BDF">
        <w:rPr>
          <w:rFonts w:asciiTheme="minorHAnsi" w:eastAsiaTheme="minorHAnsi" w:hAnsiTheme="minorHAnsi" w:cstheme="minorHAnsi"/>
          <w:sz w:val="24"/>
          <w:szCs w:val="24"/>
          <w:lang w:eastAsia="en-US"/>
          <w14:ligatures w14:val="standardContextual"/>
        </w:rPr>
        <w:t xml:space="preserve"> </w:t>
      </w:r>
    </w:p>
    <w:p w14:paraId="1A6D17D6" w14:textId="65D6301E" w:rsidR="000F1CF9" w:rsidRPr="004E3BDF" w:rsidRDefault="000F1CF9"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639EEDFB" w14:textId="2A1C3204" w:rsidR="008821FF" w:rsidRPr="004E3BDF" w:rsidRDefault="009721A6"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The </w:t>
      </w:r>
      <w:r w:rsidR="003279A6" w:rsidRPr="004E3BDF">
        <w:rPr>
          <w:rFonts w:asciiTheme="minorHAnsi" w:eastAsiaTheme="minorHAnsi" w:hAnsiTheme="minorHAnsi" w:cstheme="minorHAnsi"/>
          <w:sz w:val="24"/>
          <w:szCs w:val="24"/>
          <w:lang w:eastAsia="en-US"/>
          <w14:ligatures w14:val="standardContextual"/>
        </w:rPr>
        <w:t xml:space="preserve">reman </w:t>
      </w:r>
      <w:r w:rsidRPr="004E3BDF">
        <w:rPr>
          <w:rFonts w:asciiTheme="minorHAnsi" w:eastAsiaTheme="minorHAnsi" w:hAnsiTheme="minorHAnsi" w:cstheme="minorHAnsi"/>
          <w:sz w:val="24"/>
          <w:szCs w:val="24"/>
          <w:lang w:eastAsia="en-US"/>
          <w14:ligatures w14:val="standardContextual"/>
        </w:rPr>
        <w:t xml:space="preserve">process is not new, </w:t>
      </w:r>
      <w:r w:rsidR="00452DD0" w:rsidRPr="004E3BDF">
        <w:rPr>
          <w:rFonts w:asciiTheme="minorHAnsi" w:eastAsiaTheme="minorHAnsi" w:hAnsiTheme="minorHAnsi" w:cstheme="minorHAnsi"/>
          <w:sz w:val="24"/>
          <w:szCs w:val="24"/>
          <w:lang w:eastAsia="en-US"/>
          <w14:ligatures w14:val="standardContextual"/>
        </w:rPr>
        <w:t>with attempts being made</w:t>
      </w:r>
      <w:r w:rsidR="00580DB6" w:rsidRPr="004E3BDF">
        <w:rPr>
          <w:rFonts w:asciiTheme="minorHAnsi" w:eastAsiaTheme="minorHAnsi" w:hAnsiTheme="minorHAnsi" w:cstheme="minorHAnsi"/>
          <w:sz w:val="24"/>
          <w:szCs w:val="24"/>
          <w:lang w:eastAsia="en-US"/>
          <w14:ligatures w14:val="standardContextual"/>
        </w:rPr>
        <w:t xml:space="preserve"> from </w:t>
      </w:r>
      <w:r w:rsidR="00FD18F4" w:rsidRPr="004E3BDF">
        <w:rPr>
          <w:rFonts w:asciiTheme="minorHAnsi" w:eastAsiaTheme="minorHAnsi" w:hAnsiTheme="minorHAnsi" w:cstheme="minorHAnsi"/>
          <w:sz w:val="24"/>
          <w:szCs w:val="24"/>
          <w:lang w:eastAsia="en-US"/>
          <w14:ligatures w14:val="standardContextual"/>
        </w:rPr>
        <w:t>the middle of the 20</w:t>
      </w:r>
      <w:r w:rsidR="00FD18F4" w:rsidRPr="004E3BDF">
        <w:rPr>
          <w:rFonts w:asciiTheme="minorHAnsi" w:eastAsiaTheme="minorHAnsi" w:hAnsiTheme="minorHAnsi" w:cstheme="minorHAnsi"/>
          <w:sz w:val="24"/>
          <w:szCs w:val="24"/>
          <w:vertAlign w:val="superscript"/>
          <w:lang w:eastAsia="en-US"/>
          <w14:ligatures w14:val="standardContextual"/>
        </w:rPr>
        <w:t>th</w:t>
      </w:r>
      <w:r w:rsidR="00FD18F4" w:rsidRPr="004E3BDF">
        <w:rPr>
          <w:rFonts w:asciiTheme="minorHAnsi" w:eastAsiaTheme="minorHAnsi" w:hAnsiTheme="minorHAnsi" w:cstheme="minorHAnsi"/>
          <w:sz w:val="24"/>
          <w:szCs w:val="24"/>
          <w:lang w:eastAsia="en-US"/>
          <w14:ligatures w14:val="standardContextual"/>
        </w:rPr>
        <w:t xml:space="preserve"> century to establish remanufacturing as a necessary process</w:t>
      </w:r>
      <w:r w:rsidR="00B0029A" w:rsidRPr="004E3BDF">
        <w:rPr>
          <w:rFonts w:asciiTheme="minorHAnsi" w:eastAsiaTheme="minorHAnsi" w:hAnsiTheme="minorHAnsi" w:cstheme="minorHAnsi"/>
          <w:sz w:val="24"/>
          <w:szCs w:val="24"/>
          <w:lang w:eastAsia="en-US"/>
          <w14:ligatures w14:val="standardContextual"/>
        </w:rPr>
        <w:t>, following the huge levels of production</w:t>
      </w:r>
      <w:r w:rsidR="00ED3B00" w:rsidRPr="004E3BDF">
        <w:rPr>
          <w:rFonts w:asciiTheme="minorHAnsi" w:eastAsiaTheme="minorHAnsi" w:hAnsiTheme="minorHAnsi" w:cstheme="minorHAnsi"/>
          <w:sz w:val="24"/>
          <w:szCs w:val="24"/>
          <w:lang w:eastAsia="en-US"/>
          <w14:ligatures w14:val="standardContextual"/>
        </w:rPr>
        <w:t xml:space="preserve"> brought about by the Second World War, </w:t>
      </w:r>
      <w:r w:rsidR="00722FEC" w:rsidRPr="004E3BDF">
        <w:rPr>
          <w:rFonts w:asciiTheme="minorHAnsi" w:eastAsiaTheme="minorHAnsi" w:hAnsiTheme="minorHAnsi" w:cstheme="minorHAnsi"/>
          <w:sz w:val="24"/>
          <w:szCs w:val="24"/>
          <w:lang w:eastAsia="en-US"/>
          <w14:ligatures w14:val="standardContextual"/>
        </w:rPr>
        <w:t xml:space="preserve">which left </w:t>
      </w:r>
      <w:r w:rsidR="00ED3B00" w:rsidRPr="004E3BDF">
        <w:rPr>
          <w:rFonts w:asciiTheme="minorHAnsi" w:eastAsiaTheme="minorHAnsi" w:hAnsiTheme="minorHAnsi" w:cstheme="minorHAnsi"/>
          <w:sz w:val="24"/>
          <w:szCs w:val="24"/>
          <w:lang w:eastAsia="en-US"/>
          <w14:ligatures w14:val="standardContextual"/>
        </w:rPr>
        <w:t xml:space="preserve">resources depleted and funds for new products </w:t>
      </w:r>
      <w:r w:rsidR="00F11F95" w:rsidRPr="004E3BDF">
        <w:rPr>
          <w:rFonts w:asciiTheme="minorHAnsi" w:eastAsiaTheme="minorHAnsi" w:hAnsiTheme="minorHAnsi" w:cstheme="minorHAnsi"/>
          <w:sz w:val="24"/>
          <w:szCs w:val="24"/>
          <w:lang w:eastAsia="en-US"/>
          <w14:ligatures w14:val="standardContextual"/>
        </w:rPr>
        <w:t>extremely limited</w:t>
      </w:r>
      <w:r w:rsidR="00ED3B00" w:rsidRPr="004E3BDF">
        <w:rPr>
          <w:rFonts w:asciiTheme="minorHAnsi" w:eastAsiaTheme="minorHAnsi" w:hAnsiTheme="minorHAnsi" w:cstheme="minorHAnsi"/>
          <w:sz w:val="24"/>
          <w:szCs w:val="24"/>
          <w:lang w:eastAsia="en-US"/>
          <w14:ligatures w14:val="standardContextual"/>
        </w:rPr>
        <w:t xml:space="preserve">. </w:t>
      </w:r>
      <w:r w:rsidR="00C01BC8" w:rsidRPr="004E3BDF">
        <w:rPr>
          <w:rFonts w:asciiTheme="minorHAnsi" w:eastAsiaTheme="minorHAnsi" w:hAnsiTheme="minorHAnsi" w:cstheme="minorHAnsi"/>
          <w:sz w:val="24"/>
          <w:szCs w:val="24"/>
          <w:lang w:eastAsia="en-US"/>
          <w14:ligatures w14:val="standardContextual"/>
        </w:rPr>
        <w:t>In Lunds study of American remanufacturing</w:t>
      </w:r>
      <w:r w:rsidR="004558BA" w:rsidRPr="004E3BDF">
        <w:rPr>
          <w:rFonts w:asciiTheme="minorHAnsi" w:eastAsiaTheme="minorHAnsi" w:hAnsiTheme="minorHAnsi" w:cstheme="minorHAnsi"/>
          <w:sz w:val="24"/>
          <w:szCs w:val="24"/>
          <w:lang w:eastAsia="en-US"/>
          <w14:ligatures w14:val="standardContextual"/>
        </w:rPr>
        <w:t xml:space="preserve"> in 198</w:t>
      </w:r>
      <w:r w:rsidR="001C416F" w:rsidRPr="004E3BDF">
        <w:rPr>
          <w:rFonts w:asciiTheme="minorHAnsi" w:eastAsiaTheme="minorHAnsi" w:hAnsiTheme="minorHAnsi" w:cstheme="minorHAnsi"/>
          <w:sz w:val="24"/>
          <w:szCs w:val="24"/>
          <w:lang w:eastAsia="en-US"/>
          <w14:ligatures w14:val="standardContextual"/>
        </w:rPr>
        <w:t>4</w:t>
      </w:r>
      <w:r w:rsidR="004558BA" w:rsidRPr="004E3BDF">
        <w:rPr>
          <w:rFonts w:asciiTheme="minorHAnsi" w:eastAsiaTheme="minorHAnsi" w:hAnsiTheme="minorHAnsi" w:cstheme="minorHAnsi"/>
          <w:sz w:val="24"/>
          <w:szCs w:val="24"/>
          <w:lang w:eastAsia="en-US"/>
          <w14:ligatures w14:val="standardContextual"/>
        </w:rPr>
        <w:t xml:space="preserve"> </w:t>
      </w:r>
      <w:r w:rsidR="00FD18F4" w:rsidRPr="004E3BDF">
        <w:rPr>
          <w:rFonts w:asciiTheme="minorHAnsi" w:eastAsiaTheme="minorHAnsi" w:hAnsiTheme="minorHAnsi" w:cstheme="minorHAnsi"/>
          <w:sz w:val="24"/>
          <w:szCs w:val="24"/>
          <w:lang w:eastAsia="en-US"/>
          <w14:ligatures w14:val="standardContextual"/>
        </w:rPr>
        <w:t xml:space="preserve"> </w:t>
      </w:r>
      <w:r w:rsidR="00F93072" w:rsidRPr="004E3BDF">
        <w:rPr>
          <w:rFonts w:asciiTheme="minorHAnsi" w:eastAsiaTheme="minorHAnsi" w:hAnsiTheme="minorHAnsi" w:cstheme="minorHAnsi"/>
          <w:sz w:val="24"/>
          <w:szCs w:val="24"/>
          <w:lang w:eastAsia="en-US"/>
          <w14:ligatures w14:val="standardContextual"/>
        </w:rPr>
        <w:t xml:space="preserve">(Ref: </w:t>
      </w:r>
      <w:r w:rsidR="006D58EC" w:rsidRPr="004E3BDF">
        <w:rPr>
          <w:rFonts w:asciiTheme="minorHAnsi" w:eastAsiaTheme="minorHAnsi" w:hAnsiTheme="minorHAnsi" w:cstheme="minorHAnsi"/>
          <w:sz w:val="24"/>
          <w:szCs w:val="24"/>
          <w:lang w:eastAsia="en-US"/>
          <w14:ligatures w14:val="standardContextual"/>
        </w:rPr>
        <w:t>Lund</w:t>
      </w:r>
      <w:r w:rsidR="00F93072" w:rsidRPr="004E3BDF">
        <w:rPr>
          <w:rFonts w:asciiTheme="minorHAnsi" w:eastAsiaTheme="minorHAnsi" w:hAnsiTheme="minorHAnsi" w:cstheme="minorHAnsi"/>
          <w:sz w:val="24"/>
          <w:szCs w:val="24"/>
          <w:lang w:eastAsia="en-US"/>
          <w14:ligatures w14:val="standardContextual"/>
        </w:rPr>
        <w:t>, 198</w:t>
      </w:r>
      <w:r w:rsidR="001C416F" w:rsidRPr="004E3BDF">
        <w:rPr>
          <w:rFonts w:asciiTheme="minorHAnsi" w:eastAsiaTheme="minorHAnsi" w:hAnsiTheme="minorHAnsi" w:cstheme="minorHAnsi"/>
          <w:sz w:val="24"/>
          <w:szCs w:val="24"/>
          <w:lang w:eastAsia="en-US"/>
          <w14:ligatures w14:val="standardContextual"/>
        </w:rPr>
        <w:t>4</w:t>
      </w:r>
      <w:r w:rsidR="00F93072" w:rsidRPr="004E3BDF">
        <w:rPr>
          <w:rFonts w:asciiTheme="minorHAnsi" w:eastAsiaTheme="minorHAnsi" w:hAnsiTheme="minorHAnsi" w:cstheme="minorHAnsi"/>
          <w:sz w:val="24"/>
          <w:szCs w:val="24"/>
          <w:lang w:eastAsia="en-US"/>
          <w14:ligatures w14:val="standardContextual"/>
        </w:rPr>
        <w:t>)</w:t>
      </w:r>
      <w:r w:rsidR="004558BA" w:rsidRPr="004E3BDF">
        <w:rPr>
          <w:rFonts w:asciiTheme="minorHAnsi" w:eastAsiaTheme="minorHAnsi" w:hAnsiTheme="minorHAnsi" w:cstheme="minorHAnsi"/>
          <w:sz w:val="24"/>
          <w:szCs w:val="24"/>
          <w:lang w:eastAsia="en-US"/>
          <w14:ligatures w14:val="standardContextual"/>
        </w:rPr>
        <w:t xml:space="preserve">, he </w:t>
      </w:r>
      <w:r w:rsidR="006C5D6B" w:rsidRPr="004E3BDF">
        <w:rPr>
          <w:rFonts w:asciiTheme="minorHAnsi" w:eastAsiaTheme="minorHAnsi" w:hAnsiTheme="minorHAnsi" w:cstheme="minorHAnsi"/>
          <w:sz w:val="24"/>
          <w:szCs w:val="24"/>
          <w:lang w:eastAsia="en-US"/>
          <w14:ligatures w14:val="standardContextual"/>
        </w:rPr>
        <w:t>covered the rise of reman</w:t>
      </w:r>
      <w:r w:rsidR="001E4ED5" w:rsidRPr="004E3BDF">
        <w:rPr>
          <w:rFonts w:asciiTheme="minorHAnsi" w:eastAsiaTheme="minorHAnsi" w:hAnsiTheme="minorHAnsi" w:cstheme="minorHAnsi"/>
          <w:sz w:val="24"/>
          <w:szCs w:val="24"/>
          <w:lang w:eastAsia="en-US"/>
          <w14:ligatures w14:val="standardContextual"/>
        </w:rPr>
        <w:t xml:space="preserve"> in American industry, and where this might assist developing </w:t>
      </w:r>
      <w:r w:rsidR="00717A98" w:rsidRPr="004E3BDF">
        <w:rPr>
          <w:rFonts w:asciiTheme="minorHAnsi" w:eastAsiaTheme="minorHAnsi" w:hAnsiTheme="minorHAnsi" w:cstheme="minorHAnsi"/>
          <w:sz w:val="24"/>
          <w:szCs w:val="24"/>
          <w:lang w:eastAsia="en-US"/>
          <w14:ligatures w14:val="standardContextual"/>
        </w:rPr>
        <w:t>countries</w:t>
      </w:r>
      <w:r w:rsidR="001E4ED5" w:rsidRPr="004E3BDF">
        <w:rPr>
          <w:rFonts w:asciiTheme="minorHAnsi" w:eastAsiaTheme="minorHAnsi" w:hAnsiTheme="minorHAnsi" w:cstheme="minorHAnsi"/>
          <w:sz w:val="24"/>
          <w:szCs w:val="24"/>
          <w:lang w:eastAsia="en-US"/>
          <w14:ligatures w14:val="standardContextual"/>
        </w:rPr>
        <w:t xml:space="preserve"> in </w:t>
      </w:r>
      <w:r w:rsidR="004C24D7" w:rsidRPr="004E3BDF">
        <w:rPr>
          <w:rFonts w:asciiTheme="minorHAnsi" w:eastAsiaTheme="minorHAnsi" w:hAnsiTheme="minorHAnsi" w:cstheme="minorHAnsi"/>
          <w:sz w:val="24"/>
          <w:szCs w:val="24"/>
          <w:lang w:eastAsia="en-US"/>
          <w14:ligatures w14:val="standardContextual"/>
        </w:rPr>
        <w:t xml:space="preserve">establishing their economies, both in </w:t>
      </w:r>
      <w:r w:rsidR="00A21FFD" w:rsidRPr="004E3BDF">
        <w:rPr>
          <w:rFonts w:asciiTheme="minorHAnsi" w:eastAsiaTheme="minorHAnsi" w:hAnsiTheme="minorHAnsi" w:cstheme="minorHAnsi"/>
          <w:sz w:val="24"/>
          <w:szCs w:val="24"/>
          <w:lang w:eastAsia="en-US"/>
          <w14:ligatures w14:val="standardContextual"/>
        </w:rPr>
        <w:t xml:space="preserve">obtaining </w:t>
      </w:r>
      <w:r w:rsidR="002D6009" w:rsidRPr="004E3BDF">
        <w:rPr>
          <w:rFonts w:asciiTheme="minorHAnsi" w:eastAsiaTheme="minorHAnsi" w:hAnsiTheme="minorHAnsi" w:cstheme="minorHAnsi"/>
          <w:sz w:val="24"/>
          <w:szCs w:val="24"/>
          <w:lang w:eastAsia="en-US"/>
          <w14:ligatures w14:val="standardContextual"/>
        </w:rPr>
        <w:t xml:space="preserve">tools for </w:t>
      </w:r>
      <w:r w:rsidR="004C24D7" w:rsidRPr="004E3BDF">
        <w:rPr>
          <w:rFonts w:asciiTheme="minorHAnsi" w:eastAsiaTheme="minorHAnsi" w:hAnsiTheme="minorHAnsi" w:cstheme="minorHAnsi"/>
          <w:sz w:val="24"/>
          <w:szCs w:val="24"/>
          <w:lang w:eastAsia="en-US"/>
          <w14:ligatures w14:val="standardContextual"/>
        </w:rPr>
        <w:t xml:space="preserve">manufacturing </w:t>
      </w:r>
      <w:r w:rsidR="002D6009" w:rsidRPr="004E3BDF">
        <w:rPr>
          <w:rFonts w:asciiTheme="minorHAnsi" w:eastAsiaTheme="minorHAnsi" w:hAnsiTheme="minorHAnsi" w:cstheme="minorHAnsi"/>
          <w:sz w:val="24"/>
          <w:szCs w:val="24"/>
          <w:lang w:eastAsia="en-US"/>
          <w14:ligatures w14:val="standardContextual"/>
        </w:rPr>
        <w:t xml:space="preserve">items, </w:t>
      </w:r>
      <w:r w:rsidR="004C24D7" w:rsidRPr="004E3BDF">
        <w:rPr>
          <w:rFonts w:asciiTheme="minorHAnsi" w:eastAsiaTheme="minorHAnsi" w:hAnsiTheme="minorHAnsi" w:cstheme="minorHAnsi"/>
          <w:sz w:val="24"/>
          <w:szCs w:val="24"/>
          <w:lang w:eastAsia="en-US"/>
          <w14:ligatures w14:val="standardContextual"/>
        </w:rPr>
        <w:t xml:space="preserve"> </w:t>
      </w:r>
      <w:r w:rsidR="001E603B" w:rsidRPr="004E3BDF">
        <w:rPr>
          <w:rFonts w:asciiTheme="minorHAnsi" w:eastAsiaTheme="minorHAnsi" w:hAnsiTheme="minorHAnsi" w:cstheme="minorHAnsi"/>
          <w:sz w:val="24"/>
          <w:szCs w:val="24"/>
          <w:lang w:eastAsia="en-US"/>
          <w14:ligatures w14:val="standardContextual"/>
        </w:rPr>
        <w:t xml:space="preserve">and </w:t>
      </w:r>
      <w:r w:rsidR="002D6009" w:rsidRPr="004E3BDF">
        <w:rPr>
          <w:rFonts w:asciiTheme="minorHAnsi" w:eastAsiaTheme="minorHAnsi" w:hAnsiTheme="minorHAnsi" w:cstheme="minorHAnsi"/>
          <w:sz w:val="24"/>
          <w:szCs w:val="24"/>
          <w:lang w:eastAsia="en-US"/>
          <w14:ligatures w14:val="standardContextual"/>
        </w:rPr>
        <w:t xml:space="preserve">in reman </w:t>
      </w:r>
      <w:r w:rsidR="001E603B" w:rsidRPr="004E3BDF">
        <w:rPr>
          <w:rFonts w:asciiTheme="minorHAnsi" w:eastAsiaTheme="minorHAnsi" w:hAnsiTheme="minorHAnsi" w:cstheme="minorHAnsi"/>
          <w:sz w:val="24"/>
          <w:szCs w:val="24"/>
          <w:lang w:eastAsia="en-US"/>
          <w14:ligatures w14:val="standardContextual"/>
        </w:rPr>
        <w:t xml:space="preserve">of </w:t>
      </w:r>
      <w:r w:rsidR="002D6009" w:rsidRPr="004E3BDF">
        <w:rPr>
          <w:rFonts w:asciiTheme="minorHAnsi" w:eastAsiaTheme="minorHAnsi" w:hAnsiTheme="minorHAnsi" w:cstheme="minorHAnsi"/>
          <w:sz w:val="24"/>
          <w:szCs w:val="24"/>
          <w:lang w:eastAsia="en-US"/>
          <w14:ligatures w14:val="standardContextual"/>
        </w:rPr>
        <w:t>th</w:t>
      </w:r>
      <w:r w:rsidR="00A21FFD" w:rsidRPr="004E3BDF">
        <w:rPr>
          <w:rFonts w:asciiTheme="minorHAnsi" w:eastAsiaTheme="minorHAnsi" w:hAnsiTheme="minorHAnsi" w:cstheme="minorHAnsi"/>
          <w:sz w:val="24"/>
          <w:szCs w:val="24"/>
          <w:lang w:eastAsia="en-US"/>
          <w14:ligatures w14:val="standardContextual"/>
        </w:rPr>
        <w:t xml:space="preserve">ose </w:t>
      </w:r>
      <w:r w:rsidR="002D6009" w:rsidRPr="004E3BDF">
        <w:rPr>
          <w:rFonts w:asciiTheme="minorHAnsi" w:eastAsiaTheme="minorHAnsi" w:hAnsiTheme="minorHAnsi" w:cstheme="minorHAnsi"/>
          <w:sz w:val="24"/>
          <w:szCs w:val="24"/>
          <w:lang w:eastAsia="en-US"/>
          <w14:ligatures w14:val="standardContextual"/>
        </w:rPr>
        <w:t xml:space="preserve">tools needed to </w:t>
      </w:r>
      <w:r w:rsidR="000B4EA3" w:rsidRPr="004E3BDF">
        <w:rPr>
          <w:rFonts w:asciiTheme="minorHAnsi" w:eastAsiaTheme="minorHAnsi" w:hAnsiTheme="minorHAnsi" w:cstheme="minorHAnsi"/>
          <w:sz w:val="24"/>
          <w:szCs w:val="24"/>
          <w:lang w:eastAsia="en-US"/>
          <w14:ligatures w14:val="standardContextual"/>
        </w:rPr>
        <w:t xml:space="preserve">produce them </w:t>
      </w:r>
      <w:r w:rsidR="002D6009" w:rsidRPr="004E3BDF">
        <w:rPr>
          <w:rFonts w:asciiTheme="minorHAnsi" w:eastAsiaTheme="minorHAnsi" w:hAnsiTheme="minorHAnsi" w:cstheme="minorHAnsi"/>
          <w:sz w:val="24"/>
          <w:szCs w:val="24"/>
          <w:lang w:eastAsia="en-US"/>
          <w14:ligatures w14:val="standardContextual"/>
        </w:rPr>
        <w:t>at lower cost than new.</w:t>
      </w:r>
      <w:r w:rsidR="006C5D6B" w:rsidRPr="004E3BDF">
        <w:rPr>
          <w:rFonts w:asciiTheme="minorHAnsi" w:eastAsiaTheme="minorHAnsi" w:hAnsiTheme="minorHAnsi" w:cstheme="minorHAnsi"/>
          <w:sz w:val="24"/>
          <w:szCs w:val="24"/>
          <w:lang w:eastAsia="en-US"/>
          <w14:ligatures w14:val="standardContextual"/>
        </w:rPr>
        <w:t xml:space="preserve"> </w:t>
      </w:r>
      <w:r w:rsidR="00342F01" w:rsidRPr="004E3BDF">
        <w:rPr>
          <w:rFonts w:asciiTheme="minorHAnsi" w:eastAsiaTheme="minorHAnsi" w:hAnsiTheme="minorHAnsi" w:cstheme="minorHAnsi"/>
          <w:sz w:val="24"/>
          <w:szCs w:val="24"/>
          <w:lang w:eastAsia="en-US"/>
          <w14:ligatures w14:val="standardContextual"/>
        </w:rPr>
        <w:t xml:space="preserve">His early look at the potential benefits </w:t>
      </w:r>
      <w:r w:rsidR="005B4C22" w:rsidRPr="004E3BDF">
        <w:rPr>
          <w:rFonts w:asciiTheme="minorHAnsi" w:eastAsiaTheme="minorHAnsi" w:hAnsiTheme="minorHAnsi" w:cstheme="minorHAnsi"/>
          <w:sz w:val="24"/>
          <w:szCs w:val="24"/>
          <w:lang w:eastAsia="en-US"/>
          <w14:ligatures w14:val="standardContextual"/>
        </w:rPr>
        <w:t xml:space="preserve">in </w:t>
      </w:r>
      <w:r w:rsidR="00AA567C" w:rsidRPr="004E3BDF">
        <w:rPr>
          <w:rFonts w:asciiTheme="minorHAnsi" w:eastAsiaTheme="minorHAnsi" w:hAnsiTheme="minorHAnsi" w:cstheme="minorHAnsi"/>
          <w:sz w:val="24"/>
          <w:szCs w:val="24"/>
          <w:lang w:eastAsia="en-US"/>
          <w14:ligatures w14:val="standardContextual"/>
        </w:rPr>
        <w:t xml:space="preserve">reman in </w:t>
      </w:r>
      <w:r w:rsidR="005B4C22" w:rsidRPr="004E3BDF">
        <w:rPr>
          <w:rFonts w:asciiTheme="minorHAnsi" w:eastAsiaTheme="minorHAnsi" w:hAnsiTheme="minorHAnsi" w:cstheme="minorHAnsi"/>
          <w:sz w:val="24"/>
          <w:szCs w:val="24"/>
          <w:lang w:eastAsia="en-US"/>
          <w14:ligatures w14:val="standardContextual"/>
        </w:rPr>
        <w:t>two contracting economic situations do</w:t>
      </w:r>
      <w:r w:rsidR="00AA567C" w:rsidRPr="004E3BDF">
        <w:rPr>
          <w:rFonts w:asciiTheme="minorHAnsi" w:eastAsiaTheme="minorHAnsi" w:hAnsiTheme="minorHAnsi" w:cstheme="minorHAnsi"/>
          <w:sz w:val="24"/>
          <w:szCs w:val="24"/>
          <w:lang w:eastAsia="en-US"/>
          <w14:ligatures w14:val="standardContextual"/>
        </w:rPr>
        <w:t>e</w:t>
      </w:r>
      <w:r w:rsidR="005B4C22" w:rsidRPr="004E3BDF">
        <w:rPr>
          <w:rFonts w:asciiTheme="minorHAnsi" w:eastAsiaTheme="minorHAnsi" w:hAnsiTheme="minorHAnsi" w:cstheme="minorHAnsi"/>
          <w:sz w:val="24"/>
          <w:szCs w:val="24"/>
          <w:lang w:eastAsia="en-US"/>
          <w14:ligatures w14:val="standardContextual"/>
        </w:rPr>
        <w:t>s</w:t>
      </w:r>
      <w:r w:rsidR="00AA567C" w:rsidRPr="004E3BDF">
        <w:rPr>
          <w:rFonts w:asciiTheme="minorHAnsi" w:eastAsiaTheme="minorHAnsi" w:hAnsiTheme="minorHAnsi" w:cstheme="minorHAnsi"/>
          <w:sz w:val="24"/>
          <w:szCs w:val="24"/>
          <w:lang w:eastAsia="en-US"/>
          <w14:ligatures w14:val="standardContextual"/>
        </w:rPr>
        <w:t xml:space="preserve"> have resonance today,</w:t>
      </w:r>
      <w:r w:rsidR="00A1216E" w:rsidRPr="004E3BDF">
        <w:rPr>
          <w:rFonts w:asciiTheme="minorHAnsi" w:eastAsiaTheme="minorHAnsi" w:hAnsiTheme="minorHAnsi" w:cstheme="minorHAnsi"/>
          <w:sz w:val="24"/>
          <w:szCs w:val="24"/>
          <w:lang w:eastAsia="en-US"/>
          <w14:ligatures w14:val="standardContextual"/>
        </w:rPr>
        <w:t xml:space="preserve"> and to my study here</w:t>
      </w:r>
      <w:r w:rsidR="0078131B" w:rsidRPr="004E3BDF">
        <w:rPr>
          <w:rFonts w:asciiTheme="minorHAnsi" w:eastAsiaTheme="minorHAnsi" w:hAnsiTheme="minorHAnsi" w:cstheme="minorHAnsi"/>
          <w:sz w:val="24"/>
          <w:szCs w:val="24"/>
          <w:lang w:eastAsia="en-US"/>
          <w14:ligatures w14:val="standardContextual"/>
        </w:rPr>
        <w:t>, for two important reason</w:t>
      </w:r>
      <w:r w:rsidR="008821FF" w:rsidRPr="004E3BDF">
        <w:rPr>
          <w:rFonts w:asciiTheme="minorHAnsi" w:eastAsiaTheme="minorHAnsi" w:hAnsiTheme="minorHAnsi" w:cstheme="minorHAnsi"/>
          <w:sz w:val="24"/>
          <w:szCs w:val="24"/>
          <w:lang w:eastAsia="en-US"/>
          <w14:ligatures w14:val="standardContextual"/>
        </w:rPr>
        <w:t xml:space="preserve">s. </w:t>
      </w:r>
    </w:p>
    <w:p w14:paraId="00FD65FA" w14:textId="5A54D396" w:rsidR="006D58EC" w:rsidRPr="004E3BDF" w:rsidRDefault="007A60EC"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Firstly,</w:t>
      </w:r>
      <w:r w:rsidR="008821FF" w:rsidRPr="004E3BDF">
        <w:rPr>
          <w:rFonts w:asciiTheme="minorHAnsi" w:eastAsiaTheme="minorHAnsi" w:hAnsiTheme="minorHAnsi" w:cstheme="minorHAnsi"/>
          <w:sz w:val="24"/>
          <w:szCs w:val="24"/>
          <w:lang w:eastAsia="en-US"/>
          <w14:ligatures w14:val="standardContextual"/>
        </w:rPr>
        <w:t xml:space="preserve"> </w:t>
      </w:r>
      <w:r w:rsidR="00AA567C" w:rsidRPr="004E3BDF">
        <w:rPr>
          <w:rFonts w:asciiTheme="minorHAnsi" w:eastAsiaTheme="minorHAnsi" w:hAnsiTheme="minorHAnsi" w:cstheme="minorHAnsi"/>
          <w:sz w:val="24"/>
          <w:szCs w:val="24"/>
          <w:lang w:eastAsia="en-US"/>
          <w14:ligatures w14:val="standardContextual"/>
        </w:rPr>
        <w:t>the</w:t>
      </w:r>
      <w:r w:rsidR="008C6272" w:rsidRPr="004E3BDF">
        <w:rPr>
          <w:rFonts w:asciiTheme="minorHAnsi" w:eastAsiaTheme="minorHAnsi" w:hAnsiTheme="minorHAnsi" w:cstheme="minorHAnsi"/>
          <w:sz w:val="24"/>
          <w:szCs w:val="24"/>
          <w:lang w:eastAsia="en-US"/>
          <w14:ligatures w14:val="standardContextual"/>
        </w:rPr>
        <w:t xml:space="preserve"> increasing scarcity of raw resources</w:t>
      </w:r>
      <w:r w:rsidR="00A1216E" w:rsidRPr="004E3BDF">
        <w:rPr>
          <w:rFonts w:asciiTheme="minorHAnsi" w:eastAsiaTheme="minorHAnsi" w:hAnsiTheme="minorHAnsi" w:cstheme="minorHAnsi"/>
          <w:sz w:val="24"/>
          <w:szCs w:val="24"/>
          <w:lang w:eastAsia="en-US"/>
          <w14:ligatures w14:val="standardContextual"/>
        </w:rPr>
        <w:t xml:space="preserve"> </w:t>
      </w:r>
      <w:r w:rsidR="008C6272" w:rsidRPr="004E3BDF">
        <w:rPr>
          <w:rFonts w:asciiTheme="minorHAnsi" w:eastAsiaTheme="minorHAnsi" w:hAnsiTheme="minorHAnsi" w:cstheme="minorHAnsi"/>
          <w:sz w:val="24"/>
          <w:szCs w:val="24"/>
          <w:lang w:eastAsia="en-US"/>
          <w14:ligatures w14:val="standardContextual"/>
        </w:rPr>
        <w:t>for new production</w:t>
      </w:r>
      <w:r w:rsidR="0078131B" w:rsidRPr="004E3BDF">
        <w:rPr>
          <w:rFonts w:asciiTheme="minorHAnsi" w:eastAsiaTheme="minorHAnsi" w:hAnsiTheme="minorHAnsi" w:cstheme="minorHAnsi"/>
          <w:sz w:val="24"/>
          <w:szCs w:val="24"/>
          <w:lang w:eastAsia="en-US"/>
          <w14:ligatures w14:val="standardContextual"/>
        </w:rPr>
        <w:t xml:space="preserve"> reinforces the </w:t>
      </w:r>
      <w:r w:rsidR="00A1216E" w:rsidRPr="004E3BDF">
        <w:rPr>
          <w:rFonts w:asciiTheme="minorHAnsi" w:eastAsiaTheme="minorHAnsi" w:hAnsiTheme="minorHAnsi" w:cstheme="minorHAnsi"/>
          <w:sz w:val="24"/>
          <w:szCs w:val="24"/>
          <w:lang w:eastAsia="en-US"/>
          <w14:ligatures w14:val="standardContextual"/>
        </w:rPr>
        <w:t xml:space="preserve">need for retaining the embodied resources </w:t>
      </w:r>
      <w:r w:rsidR="008821FF" w:rsidRPr="004E3BDF">
        <w:rPr>
          <w:rFonts w:asciiTheme="minorHAnsi" w:eastAsiaTheme="minorHAnsi" w:hAnsiTheme="minorHAnsi" w:cstheme="minorHAnsi"/>
          <w:sz w:val="24"/>
          <w:szCs w:val="24"/>
          <w:lang w:eastAsia="en-US"/>
          <w14:ligatures w14:val="standardContextual"/>
        </w:rPr>
        <w:t xml:space="preserve">already </w:t>
      </w:r>
      <w:r w:rsidR="00A1216E" w:rsidRPr="004E3BDF">
        <w:rPr>
          <w:rFonts w:asciiTheme="minorHAnsi" w:eastAsiaTheme="minorHAnsi" w:hAnsiTheme="minorHAnsi" w:cstheme="minorHAnsi"/>
          <w:sz w:val="24"/>
          <w:szCs w:val="24"/>
          <w:lang w:eastAsia="en-US"/>
          <w14:ligatures w14:val="standardContextual"/>
        </w:rPr>
        <w:t>within existing assemblies</w:t>
      </w:r>
      <w:r w:rsidR="009732D2" w:rsidRPr="004E3BDF">
        <w:rPr>
          <w:rFonts w:asciiTheme="minorHAnsi" w:eastAsiaTheme="minorHAnsi" w:hAnsiTheme="minorHAnsi" w:cstheme="minorHAnsi"/>
          <w:sz w:val="24"/>
          <w:szCs w:val="24"/>
          <w:lang w:eastAsia="en-US"/>
          <w14:ligatures w14:val="standardContextual"/>
        </w:rPr>
        <w:t xml:space="preserve">. Secondly, there </w:t>
      </w:r>
      <w:r w:rsidR="00FA2CD6" w:rsidRPr="004E3BDF">
        <w:rPr>
          <w:rFonts w:asciiTheme="minorHAnsi" w:eastAsiaTheme="minorHAnsi" w:hAnsiTheme="minorHAnsi" w:cstheme="minorHAnsi"/>
          <w:sz w:val="24"/>
          <w:szCs w:val="24"/>
          <w:lang w:eastAsia="en-US"/>
          <w14:ligatures w14:val="standardContextual"/>
        </w:rPr>
        <w:t xml:space="preserve">should be </w:t>
      </w:r>
      <w:r w:rsidR="00D01A00" w:rsidRPr="004E3BDF">
        <w:rPr>
          <w:rFonts w:asciiTheme="minorHAnsi" w:eastAsiaTheme="minorHAnsi" w:hAnsiTheme="minorHAnsi" w:cstheme="minorHAnsi"/>
          <w:sz w:val="24"/>
          <w:szCs w:val="24"/>
          <w:lang w:eastAsia="en-US"/>
          <w14:ligatures w14:val="standardContextual"/>
        </w:rPr>
        <w:t xml:space="preserve">unlimited </w:t>
      </w:r>
      <w:r w:rsidR="009732D2" w:rsidRPr="004E3BDF">
        <w:rPr>
          <w:rFonts w:asciiTheme="minorHAnsi" w:eastAsiaTheme="minorHAnsi" w:hAnsiTheme="minorHAnsi" w:cstheme="minorHAnsi"/>
          <w:sz w:val="24"/>
          <w:szCs w:val="24"/>
          <w:lang w:eastAsia="en-US"/>
          <w14:ligatures w14:val="standardContextual"/>
        </w:rPr>
        <w:t xml:space="preserve">potential for </w:t>
      </w:r>
      <w:r w:rsidR="00D01A00" w:rsidRPr="004E3BDF">
        <w:rPr>
          <w:rFonts w:asciiTheme="minorHAnsi" w:eastAsiaTheme="minorHAnsi" w:hAnsiTheme="minorHAnsi" w:cstheme="minorHAnsi"/>
          <w:sz w:val="24"/>
          <w:szCs w:val="24"/>
          <w:lang w:eastAsia="en-US"/>
          <w14:ligatures w14:val="standardContextual"/>
        </w:rPr>
        <w:t xml:space="preserve">the </w:t>
      </w:r>
      <w:r w:rsidR="003650AE" w:rsidRPr="004E3BDF">
        <w:rPr>
          <w:rFonts w:asciiTheme="minorHAnsi" w:eastAsiaTheme="minorHAnsi" w:hAnsiTheme="minorHAnsi" w:cstheme="minorHAnsi"/>
          <w:sz w:val="24"/>
          <w:szCs w:val="24"/>
          <w:lang w:eastAsia="en-US"/>
          <w14:ligatures w14:val="standardContextual"/>
        </w:rPr>
        <w:t xml:space="preserve">development of </w:t>
      </w:r>
      <w:r w:rsidR="009732D2" w:rsidRPr="004E3BDF">
        <w:rPr>
          <w:rFonts w:asciiTheme="minorHAnsi" w:eastAsiaTheme="minorHAnsi" w:hAnsiTheme="minorHAnsi" w:cstheme="minorHAnsi"/>
          <w:sz w:val="24"/>
          <w:szCs w:val="24"/>
          <w:lang w:eastAsia="en-US"/>
          <w14:ligatures w14:val="standardContextual"/>
        </w:rPr>
        <w:t xml:space="preserve">advanced technology to </w:t>
      </w:r>
      <w:r w:rsidR="00754314" w:rsidRPr="004E3BDF">
        <w:rPr>
          <w:rFonts w:asciiTheme="minorHAnsi" w:eastAsiaTheme="minorHAnsi" w:hAnsiTheme="minorHAnsi" w:cstheme="minorHAnsi"/>
          <w:sz w:val="24"/>
          <w:szCs w:val="24"/>
          <w:lang w:eastAsia="en-US"/>
          <w14:ligatures w14:val="standardContextual"/>
        </w:rPr>
        <w:t>improve the reman process</w:t>
      </w:r>
      <w:r w:rsidR="00427293" w:rsidRPr="004E3BDF">
        <w:rPr>
          <w:rFonts w:asciiTheme="minorHAnsi" w:eastAsiaTheme="minorHAnsi" w:hAnsiTheme="minorHAnsi" w:cstheme="minorHAnsi"/>
          <w:sz w:val="24"/>
          <w:szCs w:val="24"/>
          <w:lang w:eastAsia="en-US"/>
          <w14:ligatures w14:val="standardContextual"/>
        </w:rPr>
        <w:t xml:space="preserve"> by making </w:t>
      </w:r>
      <w:r w:rsidR="00BC2AD3" w:rsidRPr="004E3BDF">
        <w:rPr>
          <w:rFonts w:asciiTheme="minorHAnsi" w:eastAsiaTheme="minorHAnsi" w:hAnsiTheme="minorHAnsi" w:cstheme="minorHAnsi"/>
          <w:sz w:val="24"/>
          <w:szCs w:val="24"/>
          <w:lang w:eastAsia="en-US"/>
          <w14:ligatures w14:val="standardContextual"/>
        </w:rPr>
        <w:t>techniques</w:t>
      </w:r>
      <w:r w:rsidR="00754314" w:rsidRPr="004E3BDF">
        <w:rPr>
          <w:rFonts w:asciiTheme="minorHAnsi" w:eastAsiaTheme="minorHAnsi" w:hAnsiTheme="minorHAnsi" w:cstheme="minorHAnsi"/>
          <w:sz w:val="24"/>
          <w:szCs w:val="24"/>
          <w:lang w:eastAsia="en-US"/>
          <w14:ligatures w14:val="standardContextual"/>
        </w:rPr>
        <w:t xml:space="preserve"> that have so far been uneconomic, or simply not </w:t>
      </w:r>
      <w:r w:rsidR="00B40A29" w:rsidRPr="004E3BDF">
        <w:rPr>
          <w:rFonts w:asciiTheme="minorHAnsi" w:eastAsiaTheme="minorHAnsi" w:hAnsiTheme="minorHAnsi" w:cstheme="minorHAnsi"/>
          <w:sz w:val="24"/>
          <w:szCs w:val="24"/>
          <w:lang w:eastAsia="en-US"/>
          <w14:ligatures w14:val="standardContextual"/>
        </w:rPr>
        <w:t>yet thought of</w:t>
      </w:r>
      <w:r w:rsidR="00120EF2" w:rsidRPr="004E3BDF">
        <w:rPr>
          <w:rFonts w:asciiTheme="minorHAnsi" w:eastAsiaTheme="minorHAnsi" w:hAnsiTheme="minorHAnsi" w:cstheme="minorHAnsi"/>
          <w:sz w:val="24"/>
          <w:szCs w:val="24"/>
          <w:lang w:eastAsia="en-US"/>
          <w14:ligatures w14:val="standardContextual"/>
        </w:rPr>
        <w:t xml:space="preserve">, until the need arises. </w:t>
      </w:r>
      <w:r w:rsidR="00754314" w:rsidRPr="004E3BDF">
        <w:rPr>
          <w:rFonts w:asciiTheme="minorHAnsi" w:eastAsiaTheme="minorHAnsi" w:hAnsiTheme="minorHAnsi" w:cstheme="minorHAnsi"/>
          <w:sz w:val="24"/>
          <w:szCs w:val="24"/>
          <w:lang w:eastAsia="en-US"/>
          <w14:ligatures w14:val="standardContextual"/>
        </w:rPr>
        <w:t xml:space="preserve"> </w:t>
      </w:r>
      <w:r w:rsidR="00427293" w:rsidRPr="004E3BDF">
        <w:rPr>
          <w:rFonts w:asciiTheme="minorHAnsi" w:eastAsiaTheme="minorHAnsi" w:hAnsiTheme="minorHAnsi" w:cstheme="minorHAnsi"/>
          <w:sz w:val="24"/>
          <w:szCs w:val="24"/>
          <w:lang w:eastAsia="en-US"/>
          <w14:ligatures w14:val="standardContextual"/>
        </w:rPr>
        <w:t xml:space="preserve">To what extent this is </w:t>
      </w:r>
      <w:r w:rsidR="00017C9F" w:rsidRPr="004E3BDF">
        <w:rPr>
          <w:rFonts w:asciiTheme="minorHAnsi" w:eastAsiaTheme="minorHAnsi" w:hAnsiTheme="minorHAnsi" w:cstheme="minorHAnsi"/>
          <w:sz w:val="24"/>
          <w:szCs w:val="24"/>
          <w:lang w:eastAsia="en-US"/>
          <w14:ligatures w14:val="standardContextual"/>
        </w:rPr>
        <w:t>being realised, and what stands in the way of th</w:t>
      </w:r>
      <w:r w:rsidR="00384825" w:rsidRPr="004E3BDF">
        <w:rPr>
          <w:rFonts w:asciiTheme="minorHAnsi" w:eastAsiaTheme="minorHAnsi" w:hAnsiTheme="minorHAnsi" w:cstheme="minorHAnsi"/>
          <w:sz w:val="24"/>
          <w:szCs w:val="24"/>
          <w:lang w:eastAsia="en-US"/>
          <w14:ligatures w14:val="standardContextual"/>
        </w:rPr>
        <w:t xml:space="preserve">ese </w:t>
      </w:r>
      <w:r w:rsidR="00017C9F" w:rsidRPr="004E3BDF">
        <w:rPr>
          <w:rFonts w:asciiTheme="minorHAnsi" w:eastAsiaTheme="minorHAnsi" w:hAnsiTheme="minorHAnsi" w:cstheme="minorHAnsi"/>
          <w:sz w:val="24"/>
          <w:szCs w:val="24"/>
          <w:lang w:eastAsia="en-US"/>
          <w14:ligatures w14:val="standardContextual"/>
        </w:rPr>
        <w:t xml:space="preserve">crucial </w:t>
      </w:r>
      <w:r w:rsidR="00384825" w:rsidRPr="004E3BDF">
        <w:rPr>
          <w:rFonts w:asciiTheme="minorHAnsi" w:eastAsiaTheme="minorHAnsi" w:hAnsiTheme="minorHAnsi" w:cstheme="minorHAnsi"/>
          <w:sz w:val="24"/>
          <w:szCs w:val="24"/>
          <w:lang w:eastAsia="en-US"/>
          <w14:ligatures w14:val="standardContextual"/>
        </w:rPr>
        <w:t xml:space="preserve">advanced technologies becoming commonplace </w:t>
      </w:r>
      <w:r w:rsidR="00C92270" w:rsidRPr="004E3BDF">
        <w:rPr>
          <w:rFonts w:asciiTheme="minorHAnsi" w:eastAsiaTheme="minorHAnsi" w:hAnsiTheme="minorHAnsi" w:cstheme="minorHAnsi"/>
          <w:sz w:val="24"/>
          <w:szCs w:val="24"/>
          <w:lang w:eastAsia="en-US"/>
          <w14:ligatures w14:val="standardContextual"/>
        </w:rPr>
        <w:t>in the rem</w:t>
      </w:r>
      <w:r w:rsidR="007C5DC7" w:rsidRPr="004E3BDF">
        <w:rPr>
          <w:rFonts w:asciiTheme="minorHAnsi" w:eastAsiaTheme="minorHAnsi" w:hAnsiTheme="minorHAnsi" w:cstheme="minorHAnsi"/>
          <w:sz w:val="24"/>
          <w:szCs w:val="24"/>
          <w:lang w:eastAsia="en-US"/>
          <w14:ligatures w14:val="standardContextual"/>
        </w:rPr>
        <w:t>an</w:t>
      </w:r>
      <w:r w:rsidR="00C92270" w:rsidRPr="004E3BDF">
        <w:rPr>
          <w:rFonts w:asciiTheme="minorHAnsi" w:eastAsiaTheme="minorHAnsi" w:hAnsiTheme="minorHAnsi" w:cstheme="minorHAnsi"/>
          <w:sz w:val="24"/>
          <w:szCs w:val="24"/>
          <w:lang w:eastAsia="en-US"/>
          <w14:ligatures w14:val="standardContextual"/>
        </w:rPr>
        <w:t xml:space="preserve"> process, is the </w:t>
      </w:r>
      <w:r w:rsidR="00120EF2" w:rsidRPr="004E3BDF">
        <w:rPr>
          <w:rFonts w:asciiTheme="minorHAnsi" w:eastAsiaTheme="minorHAnsi" w:hAnsiTheme="minorHAnsi" w:cstheme="minorHAnsi"/>
          <w:sz w:val="24"/>
          <w:szCs w:val="24"/>
          <w:lang w:eastAsia="en-US"/>
          <w14:ligatures w14:val="standardContextual"/>
        </w:rPr>
        <w:t xml:space="preserve">focus </w:t>
      </w:r>
      <w:r w:rsidR="00EB0202" w:rsidRPr="004E3BDF">
        <w:rPr>
          <w:rFonts w:asciiTheme="minorHAnsi" w:eastAsiaTheme="minorHAnsi" w:hAnsiTheme="minorHAnsi" w:cstheme="minorHAnsi"/>
          <w:sz w:val="24"/>
          <w:szCs w:val="24"/>
          <w:lang w:eastAsia="en-US"/>
          <w14:ligatures w14:val="standardContextual"/>
        </w:rPr>
        <w:t xml:space="preserve">of my dissertation study. </w:t>
      </w:r>
    </w:p>
    <w:p w14:paraId="2301B092" w14:textId="012CA192" w:rsidR="006D58EC" w:rsidRPr="004E3BDF" w:rsidRDefault="00F24C24"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The economic reasons for advancing reman are many</w:t>
      </w:r>
      <w:r w:rsidR="00F0691E" w:rsidRPr="004E3BDF">
        <w:rPr>
          <w:rFonts w:asciiTheme="minorHAnsi" w:eastAsiaTheme="minorHAnsi" w:hAnsiTheme="minorHAnsi" w:cstheme="minorHAnsi"/>
          <w:sz w:val="24"/>
          <w:szCs w:val="24"/>
          <w:lang w:eastAsia="en-US"/>
          <w14:ligatures w14:val="standardContextual"/>
        </w:rPr>
        <w:t>, less energy is needed in prod</w:t>
      </w:r>
      <w:r w:rsidR="00B626E0" w:rsidRPr="004E3BDF">
        <w:rPr>
          <w:rFonts w:asciiTheme="minorHAnsi" w:eastAsiaTheme="minorHAnsi" w:hAnsiTheme="minorHAnsi" w:cstheme="minorHAnsi"/>
          <w:sz w:val="24"/>
          <w:szCs w:val="24"/>
          <w:lang w:eastAsia="en-US"/>
          <w14:ligatures w14:val="standardContextual"/>
        </w:rPr>
        <w:t>u</w:t>
      </w:r>
      <w:r w:rsidR="00F0691E" w:rsidRPr="004E3BDF">
        <w:rPr>
          <w:rFonts w:asciiTheme="minorHAnsi" w:eastAsiaTheme="minorHAnsi" w:hAnsiTheme="minorHAnsi" w:cstheme="minorHAnsi"/>
          <w:sz w:val="24"/>
          <w:szCs w:val="24"/>
          <w:lang w:eastAsia="en-US"/>
          <w14:ligatures w14:val="standardContextual"/>
        </w:rPr>
        <w:t>cing an equivalent product</w:t>
      </w:r>
      <w:r w:rsidR="00B626E0" w:rsidRPr="004E3BDF">
        <w:rPr>
          <w:rFonts w:asciiTheme="minorHAnsi" w:eastAsiaTheme="minorHAnsi" w:hAnsiTheme="minorHAnsi" w:cstheme="minorHAnsi"/>
          <w:sz w:val="24"/>
          <w:szCs w:val="24"/>
          <w:lang w:eastAsia="en-US"/>
          <w14:ligatures w14:val="standardContextual"/>
        </w:rPr>
        <w:t>, and the embodie</w:t>
      </w:r>
      <w:r w:rsidR="008A2557" w:rsidRPr="004E3BDF">
        <w:rPr>
          <w:rFonts w:asciiTheme="minorHAnsi" w:eastAsiaTheme="minorHAnsi" w:hAnsiTheme="minorHAnsi" w:cstheme="minorHAnsi"/>
          <w:sz w:val="24"/>
          <w:szCs w:val="24"/>
          <w:lang w:eastAsia="en-US"/>
          <w14:ligatures w14:val="standardContextual"/>
        </w:rPr>
        <w:t>d</w:t>
      </w:r>
      <w:r w:rsidR="00B626E0" w:rsidRPr="004E3BDF">
        <w:rPr>
          <w:rFonts w:asciiTheme="minorHAnsi" w:eastAsiaTheme="minorHAnsi" w:hAnsiTheme="minorHAnsi" w:cstheme="minorHAnsi"/>
          <w:sz w:val="24"/>
          <w:szCs w:val="24"/>
          <w:lang w:eastAsia="en-US"/>
          <w14:ligatures w14:val="standardContextual"/>
        </w:rPr>
        <w:t xml:space="preserve"> materials are retained (Lund, 1984), indeed the </w:t>
      </w:r>
      <w:r w:rsidR="00381281" w:rsidRPr="004E3BDF">
        <w:rPr>
          <w:rFonts w:asciiTheme="minorHAnsi" w:eastAsiaTheme="minorHAnsi" w:hAnsiTheme="minorHAnsi" w:cstheme="minorHAnsi"/>
          <w:sz w:val="24"/>
          <w:szCs w:val="24"/>
          <w:lang w:eastAsia="en-US"/>
          <w14:ligatures w14:val="standardContextual"/>
        </w:rPr>
        <w:t>potential for higher profits exists where</w:t>
      </w:r>
      <w:r w:rsidR="00A20609" w:rsidRPr="004E3BDF">
        <w:rPr>
          <w:rFonts w:asciiTheme="minorHAnsi" w:eastAsiaTheme="minorHAnsi" w:hAnsiTheme="minorHAnsi" w:cstheme="minorHAnsi"/>
          <w:sz w:val="24"/>
          <w:szCs w:val="24"/>
          <w:lang w:eastAsia="en-US"/>
          <w14:ligatures w14:val="standardContextual"/>
        </w:rPr>
        <w:t xml:space="preserve"> the reman process</w:t>
      </w:r>
      <w:r w:rsidR="008D69C5" w:rsidRPr="004E3BDF">
        <w:rPr>
          <w:rFonts w:asciiTheme="minorHAnsi" w:eastAsiaTheme="minorHAnsi" w:hAnsiTheme="minorHAnsi" w:cstheme="minorHAnsi"/>
          <w:sz w:val="24"/>
          <w:szCs w:val="24"/>
          <w:lang w:eastAsia="en-US"/>
          <w14:ligatures w14:val="standardContextual"/>
        </w:rPr>
        <w:t xml:space="preserve"> translate</w:t>
      </w:r>
      <w:r w:rsidR="00A20609" w:rsidRPr="004E3BDF">
        <w:rPr>
          <w:rFonts w:asciiTheme="minorHAnsi" w:eastAsiaTheme="minorHAnsi" w:hAnsiTheme="minorHAnsi" w:cstheme="minorHAnsi"/>
          <w:sz w:val="24"/>
          <w:szCs w:val="24"/>
          <w:lang w:eastAsia="en-US"/>
          <w14:ligatures w14:val="standardContextual"/>
        </w:rPr>
        <w:t>s</w:t>
      </w:r>
      <w:r w:rsidR="008D69C5" w:rsidRPr="004E3BDF">
        <w:rPr>
          <w:rFonts w:asciiTheme="minorHAnsi" w:eastAsiaTheme="minorHAnsi" w:hAnsiTheme="minorHAnsi" w:cstheme="minorHAnsi"/>
          <w:sz w:val="24"/>
          <w:szCs w:val="24"/>
          <w:lang w:eastAsia="en-US"/>
          <w14:ligatures w14:val="standardContextual"/>
        </w:rPr>
        <w:t xml:space="preserve"> </w:t>
      </w:r>
      <w:r w:rsidR="0052710D" w:rsidRPr="004E3BDF">
        <w:rPr>
          <w:rFonts w:asciiTheme="minorHAnsi" w:eastAsiaTheme="minorHAnsi" w:hAnsiTheme="minorHAnsi" w:cstheme="minorHAnsi"/>
          <w:sz w:val="24"/>
          <w:szCs w:val="24"/>
          <w:lang w:eastAsia="en-US"/>
          <w14:ligatures w14:val="standardContextual"/>
        </w:rPr>
        <w:t>in</w:t>
      </w:r>
      <w:r w:rsidR="008D69C5" w:rsidRPr="004E3BDF">
        <w:rPr>
          <w:rFonts w:asciiTheme="minorHAnsi" w:eastAsiaTheme="minorHAnsi" w:hAnsiTheme="minorHAnsi" w:cstheme="minorHAnsi"/>
          <w:sz w:val="24"/>
          <w:szCs w:val="24"/>
          <w:lang w:eastAsia="en-US"/>
          <w14:ligatures w14:val="standardContextual"/>
        </w:rPr>
        <w:t xml:space="preserve">to </w:t>
      </w:r>
      <w:r w:rsidR="0052710D" w:rsidRPr="004E3BDF">
        <w:rPr>
          <w:rFonts w:asciiTheme="minorHAnsi" w:eastAsiaTheme="minorHAnsi" w:hAnsiTheme="minorHAnsi" w:cstheme="minorHAnsi"/>
          <w:sz w:val="24"/>
          <w:szCs w:val="24"/>
          <w:lang w:eastAsia="en-US"/>
          <w14:ligatures w14:val="standardContextual"/>
        </w:rPr>
        <w:t xml:space="preserve">the sale of a reman item, </w:t>
      </w:r>
      <w:r w:rsidR="0081114A" w:rsidRPr="004E3BDF">
        <w:rPr>
          <w:rFonts w:asciiTheme="minorHAnsi" w:eastAsiaTheme="minorHAnsi" w:hAnsiTheme="minorHAnsi" w:cstheme="minorHAnsi"/>
          <w:sz w:val="24"/>
          <w:szCs w:val="24"/>
          <w:lang w:eastAsia="en-US"/>
          <w14:ligatures w14:val="standardContextual"/>
        </w:rPr>
        <w:t xml:space="preserve">even when </w:t>
      </w:r>
      <w:r w:rsidR="0052710D" w:rsidRPr="004E3BDF">
        <w:rPr>
          <w:rFonts w:asciiTheme="minorHAnsi" w:eastAsiaTheme="minorHAnsi" w:hAnsiTheme="minorHAnsi" w:cstheme="minorHAnsi"/>
          <w:sz w:val="24"/>
          <w:szCs w:val="24"/>
          <w:lang w:eastAsia="en-US"/>
          <w14:ligatures w14:val="standardContextual"/>
        </w:rPr>
        <w:t xml:space="preserve">discounted against newly manufactured items, </w:t>
      </w:r>
      <w:r w:rsidR="0081114A" w:rsidRPr="004E3BDF">
        <w:rPr>
          <w:rFonts w:asciiTheme="minorHAnsi" w:eastAsiaTheme="minorHAnsi" w:hAnsiTheme="minorHAnsi" w:cstheme="minorHAnsi"/>
          <w:sz w:val="24"/>
          <w:szCs w:val="24"/>
          <w:lang w:eastAsia="en-US"/>
          <w14:ligatures w14:val="standardContextual"/>
        </w:rPr>
        <w:t xml:space="preserve">due to the </w:t>
      </w:r>
      <w:r w:rsidR="00994667" w:rsidRPr="004E3BDF">
        <w:rPr>
          <w:rFonts w:asciiTheme="minorHAnsi" w:eastAsiaTheme="minorHAnsi" w:hAnsiTheme="minorHAnsi" w:cstheme="minorHAnsi"/>
          <w:sz w:val="24"/>
          <w:szCs w:val="24"/>
          <w:lang w:eastAsia="en-US"/>
          <w14:ligatures w14:val="standardContextual"/>
        </w:rPr>
        <w:t>much-reduced</w:t>
      </w:r>
      <w:r w:rsidR="0081114A" w:rsidRPr="004E3BDF">
        <w:rPr>
          <w:rFonts w:asciiTheme="minorHAnsi" w:eastAsiaTheme="minorHAnsi" w:hAnsiTheme="minorHAnsi" w:cstheme="minorHAnsi"/>
          <w:sz w:val="24"/>
          <w:szCs w:val="24"/>
          <w:lang w:eastAsia="en-US"/>
          <w14:ligatures w14:val="standardContextual"/>
        </w:rPr>
        <w:t xml:space="preserve"> cost base</w:t>
      </w:r>
      <w:r w:rsidR="008A2557" w:rsidRPr="004E3BDF">
        <w:rPr>
          <w:rFonts w:asciiTheme="minorHAnsi" w:eastAsiaTheme="minorHAnsi" w:hAnsiTheme="minorHAnsi" w:cstheme="minorHAnsi"/>
          <w:sz w:val="24"/>
          <w:szCs w:val="24"/>
          <w:lang w:eastAsia="en-US"/>
          <w14:ligatures w14:val="standardContextual"/>
        </w:rPr>
        <w:t xml:space="preserve"> to produce a warranted reman item</w:t>
      </w:r>
      <w:r w:rsidR="0081114A" w:rsidRPr="004E3BDF">
        <w:rPr>
          <w:rFonts w:asciiTheme="minorHAnsi" w:eastAsiaTheme="minorHAnsi" w:hAnsiTheme="minorHAnsi" w:cstheme="minorHAnsi"/>
          <w:sz w:val="24"/>
          <w:szCs w:val="24"/>
          <w:lang w:eastAsia="en-US"/>
          <w14:ligatures w14:val="standardContextual"/>
        </w:rPr>
        <w:t xml:space="preserve">. </w:t>
      </w:r>
    </w:p>
    <w:p w14:paraId="1432BF42" w14:textId="40A8E8DA" w:rsidR="000F1CF9" w:rsidRPr="004E3BDF" w:rsidRDefault="00994667"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The envir</w:t>
      </w:r>
      <w:r w:rsidR="00F72BF1" w:rsidRPr="004E3BDF">
        <w:rPr>
          <w:rFonts w:asciiTheme="minorHAnsi" w:eastAsiaTheme="minorHAnsi" w:hAnsiTheme="minorHAnsi" w:cstheme="minorHAnsi"/>
          <w:sz w:val="24"/>
          <w:szCs w:val="24"/>
          <w:lang w:eastAsia="en-US"/>
          <w14:ligatures w14:val="standardContextual"/>
        </w:rPr>
        <w:t>o</w:t>
      </w:r>
      <w:r w:rsidRPr="004E3BDF">
        <w:rPr>
          <w:rFonts w:asciiTheme="minorHAnsi" w:eastAsiaTheme="minorHAnsi" w:hAnsiTheme="minorHAnsi" w:cstheme="minorHAnsi"/>
          <w:sz w:val="24"/>
          <w:szCs w:val="24"/>
          <w:lang w:eastAsia="en-US"/>
          <w14:ligatures w14:val="standardContextual"/>
        </w:rPr>
        <w:t xml:space="preserve">nmental reasons for reman are also many, </w:t>
      </w:r>
      <w:r w:rsidR="00C6718A" w:rsidRPr="004E3BDF">
        <w:rPr>
          <w:rFonts w:asciiTheme="minorHAnsi" w:eastAsiaTheme="minorHAnsi" w:hAnsiTheme="minorHAnsi" w:cstheme="minorHAnsi"/>
          <w:sz w:val="24"/>
          <w:szCs w:val="24"/>
          <w:lang w:eastAsia="en-US"/>
          <w14:ligatures w14:val="standardContextual"/>
        </w:rPr>
        <w:t xml:space="preserve">from the reduction </w:t>
      </w:r>
      <w:r w:rsidR="00C62173" w:rsidRPr="004E3BDF">
        <w:rPr>
          <w:rFonts w:asciiTheme="minorHAnsi" w:eastAsiaTheme="minorHAnsi" w:hAnsiTheme="minorHAnsi" w:cstheme="minorHAnsi"/>
          <w:sz w:val="24"/>
          <w:szCs w:val="24"/>
          <w:lang w:eastAsia="en-US"/>
          <w14:ligatures w14:val="standardContextual"/>
        </w:rPr>
        <w:t xml:space="preserve">of </w:t>
      </w:r>
      <w:r w:rsidR="00C6718A" w:rsidRPr="004E3BDF">
        <w:rPr>
          <w:rFonts w:asciiTheme="minorHAnsi" w:eastAsiaTheme="minorHAnsi" w:hAnsiTheme="minorHAnsi" w:cstheme="minorHAnsi"/>
          <w:sz w:val="24"/>
          <w:szCs w:val="24"/>
          <w:lang w:eastAsia="en-US"/>
          <w14:ligatures w14:val="standardContextual"/>
        </w:rPr>
        <w:t xml:space="preserve">materials to landfill, to the lower resources, both real and in energy terms, needed for a reman item. The </w:t>
      </w:r>
      <w:r w:rsidR="008721A2" w:rsidRPr="004E3BDF">
        <w:rPr>
          <w:rFonts w:asciiTheme="minorHAnsi" w:eastAsiaTheme="minorHAnsi" w:hAnsiTheme="minorHAnsi" w:cstheme="minorHAnsi"/>
          <w:sz w:val="24"/>
          <w:szCs w:val="24"/>
          <w:lang w:eastAsia="en-US"/>
          <w14:ligatures w14:val="standardContextual"/>
        </w:rPr>
        <w:t xml:space="preserve">justifiably </w:t>
      </w:r>
      <w:r w:rsidR="002E19E7" w:rsidRPr="004E3BDF">
        <w:rPr>
          <w:rFonts w:asciiTheme="minorHAnsi" w:eastAsiaTheme="minorHAnsi" w:hAnsiTheme="minorHAnsi" w:cstheme="minorHAnsi"/>
          <w:sz w:val="24"/>
          <w:szCs w:val="24"/>
          <w:lang w:eastAsia="en-US"/>
          <w14:ligatures w14:val="standardContextual"/>
        </w:rPr>
        <w:t>deeply e</w:t>
      </w:r>
      <w:r w:rsidR="008721A2" w:rsidRPr="004E3BDF">
        <w:rPr>
          <w:rFonts w:asciiTheme="minorHAnsi" w:eastAsiaTheme="minorHAnsi" w:hAnsiTheme="minorHAnsi" w:cstheme="minorHAnsi"/>
          <w:sz w:val="24"/>
          <w:szCs w:val="24"/>
          <w:lang w:eastAsia="en-US"/>
          <w14:ligatures w14:val="standardContextual"/>
        </w:rPr>
        <w:t xml:space="preserve">mbedded </w:t>
      </w:r>
      <w:r w:rsidR="002E19E7" w:rsidRPr="004E3BDF">
        <w:rPr>
          <w:rFonts w:asciiTheme="minorHAnsi" w:eastAsiaTheme="minorHAnsi" w:hAnsiTheme="minorHAnsi" w:cstheme="minorHAnsi"/>
          <w:sz w:val="24"/>
          <w:szCs w:val="24"/>
          <w:lang w:eastAsia="en-US"/>
          <w14:ligatures w14:val="standardContextual"/>
        </w:rPr>
        <w:t xml:space="preserve"> environmental legislation</w:t>
      </w:r>
      <w:r w:rsidR="00F72BF1" w:rsidRPr="004E3BDF">
        <w:rPr>
          <w:rFonts w:asciiTheme="minorHAnsi" w:eastAsiaTheme="minorHAnsi" w:hAnsiTheme="minorHAnsi" w:cstheme="minorHAnsi"/>
          <w:sz w:val="24"/>
          <w:szCs w:val="24"/>
          <w:lang w:eastAsia="en-US"/>
          <w14:ligatures w14:val="standardContextual"/>
        </w:rPr>
        <w:t xml:space="preserve"> </w:t>
      </w:r>
      <w:r w:rsidR="002E19E7" w:rsidRPr="004E3BDF">
        <w:rPr>
          <w:rFonts w:asciiTheme="minorHAnsi" w:eastAsiaTheme="minorHAnsi" w:hAnsiTheme="minorHAnsi" w:cstheme="minorHAnsi"/>
          <w:sz w:val="24"/>
          <w:szCs w:val="24"/>
          <w:lang w:eastAsia="en-US"/>
          <w14:ligatures w14:val="standardContextual"/>
        </w:rPr>
        <w:t xml:space="preserve">now in place </w:t>
      </w:r>
      <w:r w:rsidR="005526D4" w:rsidRPr="004E3BDF">
        <w:rPr>
          <w:rFonts w:asciiTheme="minorHAnsi" w:eastAsiaTheme="minorHAnsi" w:hAnsiTheme="minorHAnsi" w:cstheme="minorHAnsi"/>
          <w:sz w:val="24"/>
          <w:szCs w:val="24"/>
          <w:lang w:eastAsia="en-US"/>
          <w14:ligatures w14:val="standardContextual"/>
        </w:rPr>
        <w:t xml:space="preserve">can only increase in coverage and intensity, </w:t>
      </w:r>
      <w:r w:rsidR="00B95123" w:rsidRPr="004E3BDF">
        <w:rPr>
          <w:rFonts w:asciiTheme="minorHAnsi" w:eastAsiaTheme="minorHAnsi" w:hAnsiTheme="minorHAnsi" w:cstheme="minorHAnsi"/>
          <w:sz w:val="24"/>
          <w:szCs w:val="24"/>
          <w:lang w:eastAsia="en-US"/>
          <w14:ligatures w14:val="standardContextual"/>
        </w:rPr>
        <w:t xml:space="preserve">and the opportunity for advanced technology to grow reman in this context </w:t>
      </w:r>
      <w:r w:rsidR="00B17AD6" w:rsidRPr="004E3BDF">
        <w:rPr>
          <w:rFonts w:asciiTheme="minorHAnsi" w:eastAsiaTheme="minorHAnsi" w:hAnsiTheme="minorHAnsi" w:cstheme="minorHAnsi"/>
          <w:sz w:val="24"/>
          <w:szCs w:val="24"/>
          <w:lang w:eastAsia="en-US"/>
          <w14:ligatures w14:val="standardContextual"/>
        </w:rPr>
        <w:t xml:space="preserve">should </w:t>
      </w:r>
      <w:r w:rsidR="00B95123" w:rsidRPr="004E3BDF">
        <w:rPr>
          <w:rFonts w:asciiTheme="minorHAnsi" w:eastAsiaTheme="minorHAnsi" w:hAnsiTheme="minorHAnsi" w:cstheme="minorHAnsi"/>
          <w:sz w:val="24"/>
          <w:szCs w:val="24"/>
          <w:lang w:eastAsia="en-US"/>
          <w14:ligatures w14:val="standardContextual"/>
        </w:rPr>
        <w:t xml:space="preserve">allow </w:t>
      </w:r>
      <w:r w:rsidR="00B17AD6" w:rsidRPr="004E3BDF">
        <w:rPr>
          <w:rFonts w:asciiTheme="minorHAnsi" w:eastAsiaTheme="minorHAnsi" w:hAnsiTheme="minorHAnsi" w:cstheme="minorHAnsi"/>
          <w:sz w:val="24"/>
          <w:szCs w:val="24"/>
          <w:lang w:eastAsia="en-US"/>
          <w14:ligatures w14:val="standardContextual"/>
        </w:rPr>
        <w:t xml:space="preserve">industry to </w:t>
      </w:r>
      <w:r w:rsidR="00896B1A" w:rsidRPr="004E3BDF">
        <w:rPr>
          <w:rFonts w:asciiTheme="minorHAnsi" w:eastAsiaTheme="minorHAnsi" w:hAnsiTheme="minorHAnsi" w:cstheme="minorHAnsi"/>
          <w:sz w:val="24"/>
          <w:szCs w:val="24"/>
          <w:lang w:eastAsia="en-US"/>
          <w14:ligatures w14:val="standardContextual"/>
        </w:rPr>
        <w:t>both meet legislation and operate profitably</w:t>
      </w:r>
      <w:r w:rsidR="00E52778" w:rsidRPr="004E3BDF">
        <w:rPr>
          <w:rFonts w:asciiTheme="minorHAnsi" w:eastAsiaTheme="minorHAnsi" w:hAnsiTheme="minorHAnsi" w:cstheme="minorHAnsi"/>
          <w:sz w:val="24"/>
          <w:szCs w:val="24"/>
          <w:lang w:eastAsia="en-US"/>
          <w14:ligatures w14:val="standardContextual"/>
        </w:rPr>
        <w:t xml:space="preserve"> into the future (</w:t>
      </w:r>
      <w:r w:rsidR="00735347" w:rsidRPr="004E3BDF">
        <w:rPr>
          <w:rFonts w:asciiTheme="minorHAnsi" w:eastAsiaTheme="minorHAnsi" w:hAnsiTheme="minorHAnsi" w:cstheme="minorHAnsi"/>
          <w:sz w:val="24"/>
          <w:szCs w:val="24"/>
          <w:lang w:eastAsia="en-US"/>
          <w14:ligatures w14:val="standardContextual"/>
        </w:rPr>
        <w:t>Webster</w:t>
      </w:r>
      <w:r w:rsidR="007F21E2" w:rsidRPr="004E3BDF">
        <w:rPr>
          <w:rFonts w:asciiTheme="minorHAnsi" w:eastAsiaTheme="minorHAnsi" w:hAnsiTheme="minorHAnsi" w:cstheme="minorHAnsi"/>
          <w:sz w:val="24"/>
          <w:szCs w:val="24"/>
          <w:lang w:eastAsia="en-US"/>
          <w14:ligatures w14:val="standardContextual"/>
        </w:rPr>
        <w:t>, 2007).</w:t>
      </w:r>
    </w:p>
    <w:p w14:paraId="7275F2C5" w14:textId="77777777" w:rsidR="00F72A58" w:rsidRPr="004E3BDF" w:rsidRDefault="00F72A58"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6509385C" w14:textId="04B99D77" w:rsidR="00BF2494" w:rsidRPr="004E3BDF" w:rsidRDefault="00BF2494"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1.</w:t>
      </w:r>
      <w:r w:rsidR="001F180D" w:rsidRPr="004E3BDF">
        <w:rPr>
          <w:rFonts w:asciiTheme="minorHAnsi" w:eastAsiaTheme="minorHAnsi" w:hAnsiTheme="minorHAnsi" w:cstheme="minorHAnsi"/>
          <w:sz w:val="24"/>
          <w:szCs w:val="24"/>
          <w:lang w:eastAsia="en-US"/>
          <w14:ligatures w14:val="standardContextual"/>
        </w:rPr>
        <w:t>2 Aims and Objectives</w:t>
      </w:r>
    </w:p>
    <w:p w14:paraId="3989C0B2" w14:textId="07BE8447" w:rsidR="002437B4" w:rsidRPr="004E3BDF" w:rsidRDefault="00BE0824"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My aim is to focus on where reman is being used in manufacturing, is the development of advanced technology facilitating the reman </w:t>
      </w:r>
      <w:r w:rsidR="00D56D87" w:rsidRPr="004E3BDF">
        <w:rPr>
          <w:rFonts w:asciiTheme="minorHAnsi" w:eastAsiaTheme="minorHAnsi" w:hAnsiTheme="minorHAnsi" w:cstheme="minorHAnsi"/>
          <w:sz w:val="24"/>
          <w:szCs w:val="24"/>
          <w:lang w:eastAsia="en-US"/>
          <w14:ligatures w14:val="standardContextual"/>
        </w:rPr>
        <w:t>processes or</w:t>
      </w:r>
      <w:r w:rsidRPr="004E3BDF">
        <w:rPr>
          <w:rFonts w:asciiTheme="minorHAnsi" w:eastAsiaTheme="minorHAnsi" w:hAnsiTheme="minorHAnsi" w:cstheme="minorHAnsi"/>
          <w:sz w:val="24"/>
          <w:szCs w:val="24"/>
          <w:lang w:eastAsia="en-US"/>
          <w14:ligatures w14:val="standardContextual"/>
        </w:rPr>
        <w:t xml:space="preserve"> are the</w:t>
      </w:r>
      <w:r w:rsidR="00B1553C" w:rsidRPr="004E3BDF">
        <w:rPr>
          <w:rFonts w:asciiTheme="minorHAnsi" w:eastAsiaTheme="minorHAnsi" w:hAnsiTheme="minorHAnsi" w:cstheme="minorHAnsi"/>
          <w:sz w:val="24"/>
          <w:szCs w:val="24"/>
          <w:lang w:eastAsia="en-US"/>
          <w14:ligatures w14:val="standardContextual"/>
        </w:rPr>
        <w:t xml:space="preserve">re  </w:t>
      </w:r>
      <w:r w:rsidRPr="004E3BDF">
        <w:rPr>
          <w:rFonts w:asciiTheme="minorHAnsi" w:eastAsiaTheme="minorHAnsi" w:hAnsiTheme="minorHAnsi" w:cstheme="minorHAnsi"/>
          <w:sz w:val="24"/>
          <w:szCs w:val="24"/>
          <w:lang w:eastAsia="en-US"/>
          <w14:ligatures w14:val="standardContextual"/>
        </w:rPr>
        <w:t>significant barriers that are limit</w:t>
      </w:r>
      <w:r w:rsidR="000419BD" w:rsidRPr="004E3BDF">
        <w:rPr>
          <w:rFonts w:asciiTheme="minorHAnsi" w:eastAsiaTheme="minorHAnsi" w:hAnsiTheme="minorHAnsi" w:cstheme="minorHAnsi"/>
          <w:sz w:val="24"/>
          <w:szCs w:val="24"/>
          <w:lang w:eastAsia="en-US"/>
          <w14:ligatures w14:val="standardContextual"/>
        </w:rPr>
        <w:t>ing the</w:t>
      </w:r>
      <w:r w:rsidR="00F5171E" w:rsidRPr="004E3BDF">
        <w:rPr>
          <w:rFonts w:asciiTheme="minorHAnsi" w:eastAsiaTheme="minorHAnsi" w:hAnsiTheme="minorHAnsi" w:cstheme="minorHAnsi"/>
          <w:sz w:val="24"/>
          <w:szCs w:val="24"/>
          <w:lang w:eastAsia="en-US"/>
          <w14:ligatures w14:val="standardContextual"/>
        </w:rPr>
        <w:t xml:space="preserve"> broader take-up </w:t>
      </w:r>
      <w:r w:rsidR="000419BD" w:rsidRPr="004E3BDF">
        <w:rPr>
          <w:rFonts w:asciiTheme="minorHAnsi" w:eastAsiaTheme="minorHAnsi" w:hAnsiTheme="minorHAnsi" w:cstheme="minorHAnsi"/>
          <w:sz w:val="24"/>
          <w:szCs w:val="24"/>
          <w:lang w:eastAsia="en-US"/>
          <w14:ligatures w14:val="standardContextual"/>
        </w:rPr>
        <w:t>of reman</w:t>
      </w:r>
      <w:r w:rsidR="00F84B0D" w:rsidRPr="004E3BDF">
        <w:rPr>
          <w:rFonts w:asciiTheme="minorHAnsi" w:eastAsiaTheme="minorHAnsi" w:hAnsiTheme="minorHAnsi" w:cstheme="minorHAnsi"/>
          <w:sz w:val="24"/>
          <w:szCs w:val="24"/>
          <w:lang w:eastAsia="en-US"/>
          <w14:ligatures w14:val="standardContextual"/>
        </w:rPr>
        <w:t xml:space="preserve"> </w:t>
      </w:r>
      <w:r w:rsidR="000419BD" w:rsidRPr="004E3BDF">
        <w:rPr>
          <w:rFonts w:asciiTheme="minorHAnsi" w:eastAsiaTheme="minorHAnsi" w:hAnsiTheme="minorHAnsi" w:cstheme="minorHAnsi"/>
          <w:sz w:val="24"/>
          <w:szCs w:val="24"/>
          <w:lang w:eastAsia="en-US"/>
          <w14:ligatures w14:val="standardContextual"/>
        </w:rPr>
        <w:t>in current manufacturing</w:t>
      </w:r>
      <w:r w:rsidR="00B72D43" w:rsidRPr="004E3BDF">
        <w:rPr>
          <w:rFonts w:asciiTheme="minorHAnsi" w:eastAsiaTheme="minorHAnsi" w:hAnsiTheme="minorHAnsi" w:cstheme="minorHAnsi"/>
          <w:sz w:val="24"/>
          <w:szCs w:val="24"/>
          <w:lang w:eastAsia="en-US"/>
          <w14:ligatures w14:val="standardContextual"/>
        </w:rPr>
        <w:t xml:space="preserve">. Are the </w:t>
      </w:r>
      <w:r w:rsidR="00F16019" w:rsidRPr="004E3BDF">
        <w:rPr>
          <w:rFonts w:asciiTheme="minorHAnsi" w:eastAsiaTheme="minorHAnsi" w:hAnsiTheme="minorHAnsi" w:cstheme="minorHAnsi"/>
          <w:sz w:val="24"/>
          <w:szCs w:val="24"/>
          <w:lang w:eastAsia="en-US"/>
          <w14:ligatures w14:val="standardContextual"/>
        </w:rPr>
        <w:t xml:space="preserve">advances possible </w:t>
      </w:r>
      <w:r w:rsidR="00235893" w:rsidRPr="004E3BDF">
        <w:rPr>
          <w:rFonts w:asciiTheme="minorHAnsi" w:eastAsiaTheme="minorHAnsi" w:hAnsiTheme="minorHAnsi" w:cstheme="minorHAnsi"/>
          <w:sz w:val="24"/>
          <w:szCs w:val="24"/>
          <w:lang w:eastAsia="en-US"/>
          <w14:ligatures w14:val="standardContextual"/>
        </w:rPr>
        <w:t>from advanced technology</w:t>
      </w:r>
      <w:r w:rsidR="00B72D43" w:rsidRPr="004E3BDF">
        <w:rPr>
          <w:rFonts w:asciiTheme="minorHAnsi" w:eastAsiaTheme="minorHAnsi" w:hAnsiTheme="minorHAnsi" w:cstheme="minorHAnsi"/>
          <w:sz w:val="24"/>
          <w:szCs w:val="24"/>
          <w:lang w:eastAsia="en-US"/>
          <w14:ligatures w14:val="standardContextual"/>
        </w:rPr>
        <w:t xml:space="preserve"> reaching the areas needed</w:t>
      </w:r>
      <w:r w:rsidR="00FF1B4D" w:rsidRPr="004E3BDF">
        <w:rPr>
          <w:rFonts w:asciiTheme="minorHAnsi" w:eastAsiaTheme="minorHAnsi" w:hAnsiTheme="minorHAnsi" w:cstheme="minorHAnsi"/>
          <w:sz w:val="24"/>
          <w:szCs w:val="24"/>
          <w:lang w:eastAsia="en-US"/>
          <w14:ligatures w14:val="standardContextual"/>
        </w:rPr>
        <w:t xml:space="preserve"> </w:t>
      </w:r>
      <w:r w:rsidR="00717A98" w:rsidRPr="004E3BDF">
        <w:rPr>
          <w:rFonts w:asciiTheme="minorHAnsi" w:eastAsiaTheme="minorHAnsi" w:hAnsiTheme="minorHAnsi" w:cstheme="minorHAnsi"/>
          <w:sz w:val="24"/>
          <w:szCs w:val="24"/>
          <w:lang w:eastAsia="en-US"/>
          <w14:ligatures w14:val="standardContextual"/>
        </w:rPr>
        <w:t>for</w:t>
      </w:r>
      <w:r w:rsidR="00FF1B4D" w:rsidRPr="004E3BDF">
        <w:rPr>
          <w:rFonts w:asciiTheme="minorHAnsi" w:eastAsiaTheme="minorHAnsi" w:hAnsiTheme="minorHAnsi" w:cstheme="minorHAnsi"/>
          <w:sz w:val="24"/>
          <w:szCs w:val="24"/>
          <w:lang w:eastAsia="en-US"/>
          <w14:ligatures w14:val="standardContextual"/>
        </w:rPr>
        <w:t xml:space="preserve"> reman to be a mainstream manufacturing discipline across industry as a whole. </w:t>
      </w:r>
      <w:r w:rsidR="00D6616C" w:rsidRPr="004E3BDF">
        <w:rPr>
          <w:rFonts w:asciiTheme="minorHAnsi" w:eastAsiaTheme="minorHAnsi" w:hAnsiTheme="minorHAnsi" w:cstheme="minorHAnsi"/>
          <w:sz w:val="24"/>
          <w:szCs w:val="24"/>
          <w:lang w:eastAsia="en-US"/>
          <w14:ligatures w14:val="standardContextual"/>
        </w:rPr>
        <w:t>My objective is to</w:t>
      </w:r>
      <w:r w:rsidR="006445CE" w:rsidRPr="004E3BDF">
        <w:rPr>
          <w:rFonts w:asciiTheme="minorHAnsi" w:eastAsiaTheme="minorHAnsi" w:hAnsiTheme="minorHAnsi" w:cstheme="minorHAnsi"/>
          <w:sz w:val="24"/>
          <w:szCs w:val="24"/>
          <w:lang w:eastAsia="en-US"/>
          <w14:ligatures w14:val="standardContextual"/>
        </w:rPr>
        <w:t xml:space="preserve"> seek a view of the </w:t>
      </w:r>
      <w:r w:rsidR="0077039B" w:rsidRPr="004E3BDF">
        <w:rPr>
          <w:rFonts w:asciiTheme="minorHAnsi" w:eastAsiaTheme="minorHAnsi" w:hAnsiTheme="minorHAnsi" w:cstheme="minorHAnsi"/>
          <w:sz w:val="24"/>
          <w:szCs w:val="24"/>
          <w:lang w:eastAsia="en-US"/>
          <w14:ligatures w14:val="standardContextual"/>
        </w:rPr>
        <w:t>current incorporation of recently developed advanced technologies</w:t>
      </w:r>
      <w:r w:rsidR="004041C9" w:rsidRPr="004E3BDF">
        <w:rPr>
          <w:rFonts w:asciiTheme="minorHAnsi" w:eastAsiaTheme="minorHAnsi" w:hAnsiTheme="minorHAnsi" w:cstheme="minorHAnsi"/>
          <w:sz w:val="24"/>
          <w:szCs w:val="24"/>
          <w:lang w:eastAsia="en-US"/>
          <w14:ligatures w14:val="standardContextual"/>
        </w:rPr>
        <w:t xml:space="preserve">, identify where blocks and risks may be restricting reman, and if possible </w:t>
      </w:r>
      <w:r w:rsidR="006445CE" w:rsidRPr="004E3BDF">
        <w:rPr>
          <w:rFonts w:asciiTheme="minorHAnsi" w:eastAsiaTheme="minorHAnsi" w:hAnsiTheme="minorHAnsi" w:cstheme="minorHAnsi"/>
          <w:sz w:val="24"/>
          <w:szCs w:val="24"/>
          <w:lang w:eastAsia="en-US"/>
          <w14:ligatures w14:val="standardContextual"/>
        </w:rPr>
        <w:t xml:space="preserve">define </w:t>
      </w:r>
      <w:r w:rsidR="00EF3BAF" w:rsidRPr="004E3BDF">
        <w:rPr>
          <w:rFonts w:asciiTheme="minorHAnsi" w:eastAsiaTheme="minorHAnsi" w:hAnsiTheme="minorHAnsi" w:cstheme="minorHAnsi"/>
          <w:sz w:val="24"/>
          <w:szCs w:val="24"/>
          <w:lang w:eastAsia="en-US"/>
          <w14:ligatures w14:val="standardContextual"/>
        </w:rPr>
        <w:t>some potential areas for action to</w:t>
      </w:r>
      <w:r w:rsidR="00755C5E" w:rsidRPr="004E3BDF">
        <w:rPr>
          <w:rFonts w:asciiTheme="minorHAnsi" w:eastAsiaTheme="minorHAnsi" w:hAnsiTheme="minorHAnsi" w:cstheme="minorHAnsi"/>
          <w:sz w:val="24"/>
          <w:szCs w:val="24"/>
          <w:lang w:eastAsia="en-US"/>
          <w14:ligatures w14:val="standardContextual"/>
        </w:rPr>
        <w:t xml:space="preserve"> ensure </w:t>
      </w:r>
      <w:r w:rsidR="005623AA" w:rsidRPr="004E3BDF">
        <w:rPr>
          <w:rFonts w:asciiTheme="minorHAnsi" w:eastAsiaTheme="minorHAnsi" w:hAnsiTheme="minorHAnsi" w:cstheme="minorHAnsi"/>
          <w:sz w:val="24"/>
          <w:szCs w:val="24"/>
          <w:lang w:eastAsia="en-US"/>
          <w14:ligatures w14:val="standardContextual"/>
        </w:rPr>
        <w:t xml:space="preserve">a wider </w:t>
      </w:r>
      <w:r w:rsidR="00EF3BAF" w:rsidRPr="004E3BDF">
        <w:rPr>
          <w:rFonts w:asciiTheme="minorHAnsi" w:eastAsiaTheme="minorHAnsi" w:hAnsiTheme="minorHAnsi" w:cstheme="minorHAnsi"/>
          <w:sz w:val="24"/>
          <w:szCs w:val="24"/>
          <w:lang w:eastAsia="en-US"/>
          <w14:ligatures w14:val="standardContextual"/>
        </w:rPr>
        <w:t xml:space="preserve">take-up of </w:t>
      </w:r>
      <w:r w:rsidR="00427ACB" w:rsidRPr="004E3BDF">
        <w:rPr>
          <w:rFonts w:asciiTheme="minorHAnsi" w:eastAsiaTheme="minorHAnsi" w:hAnsiTheme="minorHAnsi" w:cstheme="minorHAnsi"/>
          <w:sz w:val="24"/>
          <w:szCs w:val="24"/>
          <w:lang w:eastAsia="en-US"/>
          <w14:ligatures w14:val="standardContextual"/>
        </w:rPr>
        <w:t xml:space="preserve">the </w:t>
      </w:r>
      <w:r w:rsidR="00EF3BAF" w:rsidRPr="004E3BDF">
        <w:rPr>
          <w:rFonts w:asciiTheme="minorHAnsi" w:eastAsiaTheme="minorHAnsi" w:hAnsiTheme="minorHAnsi" w:cstheme="minorHAnsi"/>
          <w:sz w:val="24"/>
          <w:szCs w:val="24"/>
          <w:lang w:eastAsia="en-US"/>
          <w14:ligatures w14:val="standardContextual"/>
        </w:rPr>
        <w:t>important and productive</w:t>
      </w:r>
      <w:r w:rsidR="00427ACB" w:rsidRPr="004E3BDF">
        <w:rPr>
          <w:rFonts w:asciiTheme="minorHAnsi" w:eastAsiaTheme="minorHAnsi" w:hAnsiTheme="minorHAnsi" w:cstheme="minorHAnsi"/>
          <w:sz w:val="24"/>
          <w:szCs w:val="24"/>
          <w:lang w:eastAsia="en-US"/>
          <w14:ligatures w14:val="standardContextual"/>
        </w:rPr>
        <w:t xml:space="preserve"> opportunity that reman represents</w:t>
      </w:r>
      <w:r w:rsidR="00235893" w:rsidRPr="004E3BDF">
        <w:rPr>
          <w:rFonts w:asciiTheme="minorHAnsi" w:eastAsiaTheme="minorHAnsi" w:hAnsiTheme="minorHAnsi" w:cstheme="minorHAnsi"/>
          <w:sz w:val="24"/>
          <w:szCs w:val="24"/>
          <w:lang w:eastAsia="en-US"/>
          <w14:ligatures w14:val="standardContextual"/>
        </w:rPr>
        <w:t xml:space="preserve"> </w:t>
      </w:r>
      <w:r w:rsidR="00717A98" w:rsidRPr="004E3BDF">
        <w:rPr>
          <w:rFonts w:asciiTheme="minorHAnsi" w:eastAsiaTheme="minorHAnsi" w:hAnsiTheme="minorHAnsi" w:cstheme="minorHAnsi"/>
          <w:sz w:val="24"/>
          <w:szCs w:val="24"/>
          <w:lang w:eastAsia="en-US"/>
          <w14:ligatures w14:val="standardContextual"/>
        </w:rPr>
        <w:t>to</w:t>
      </w:r>
      <w:r w:rsidR="005623AA" w:rsidRPr="004E3BDF">
        <w:rPr>
          <w:rFonts w:asciiTheme="minorHAnsi" w:eastAsiaTheme="minorHAnsi" w:hAnsiTheme="minorHAnsi" w:cstheme="minorHAnsi"/>
          <w:sz w:val="24"/>
          <w:szCs w:val="24"/>
          <w:lang w:eastAsia="en-US"/>
          <w14:ligatures w14:val="standardContextual"/>
        </w:rPr>
        <w:t xml:space="preserve"> provide a </w:t>
      </w:r>
      <w:r w:rsidR="00235893" w:rsidRPr="004E3BDF">
        <w:rPr>
          <w:rFonts w:asciiTheme="minorHAnsi" w:eastAsiaTheme="minorHAnsi" w:hAnsiTheme="minorHAnsi" w:cstheme="minorHAnsi"/>
          <w:sz w:val="24"/>
          <w:szCs w:val="24"/>
          <w:lang w:eastAsia="en-US"/>
          <w14:ligatures w14:val="standardContextual"/>
        </w:rPr>
        <w:t xml:space="preserve">sustainable </w:t>
      </w:r>
      <w:r w:rsidR="00546FDD" w:rsidRPr="004E3BDF">
        <w:rPr>
          <w:rFonts w:asciiTheme="minorHAnsi" w:eastAsiaTheme="minorHAnsi" w:hAnsiTheme="minorHAnsi" w:cstheme="minorHAnsi"/>
          <w:sz w:val="24"/>
          <w:szCs w:val="24"/>
          <w:lang w:eastAsia="en-US"/>
          <w14:ligatures w14:val="standardContextual"/>
        </w:rPr>
        <w:t>future for man</w:t>
      </w:r>
      <w:r w:rsidR="00235893" w:rsidRPr="004E3BDF">
        <w:rPr>
          <w:rFonts w:asciiTheme="minorHAnsi" w:eastAsiaTheme="minorHAnsi" w:hAnsiTheme="minorHAnsi" w:cstheme="minorHAnsi"/>
          <w:sz w:val="24"/>
          <w:szCs w:val="24"/>
          <w:lang w:eastAsia="en-US"/>
          <w14:ligatures w14:val="standardContextual"/>
        </w:rPr>
        <w:t>ufacturing</w:t>
      </w:r>
      <w:r w:rsidR="00546FDD" w:rsidRPr="004E3BDF">
        <w:rPr>
          <w:rFonts w:asciiTheme="minorHAnsi" w:eastAsiaTheme="minorHAnsi" w:hAnsiTheme="minorHAnsi" w:cstheme="minorHAnsi"/>
          <w:sz w:val="24"/>
          <w:szCs w:val="24"/>
          <w:lang w:eastAsia="en-US"/>
          <w14:ligatures w14:val="standardContextual"/>
        </w:rPr>
        <w:t xml:space="preserve">. </w:t>
      </w:r>
      <w:r w:rsidR="00427ACB" w:rsidRPr="004E3BDF">
        <w:rPr>
          <w:rFonts w:asciiTheme="minorHAnsi" w:eastAsiaTheme="minorHAnsi" w:hAnsiTheme="minorHAnsi" w:cstheme="minorHAnsi"/>
          <w:sz w:val="24"/>
          <w:szCs w:val="24"/>
          <w:lang w:eastAsia="en-US"/>
          <w14:ligatures w14:val="standardContextual"/>
        </w:rPr>
        <w:t xml:space="preserve"> </w:t>
      </w:r>
      <w:r w:rsidRPr="004E3BDF">
        <w:rPr>
          <w:rFonts w:asciiTheme="minorHAnsi" w:eastAsiaTheme="minorHAnsi" w:hAnsiTheme="minorHAnsi" w:cstheme="minorHAnsi"/>
          <w:sz w:val="24"/>
          <w:szCs w:val="24"/>
          <w:lang w:eastAsia="en-US"/>
          <w14:ligatures w14:val="standardContextual"/>
        </w:rPr>
        <w:t xml:space="preserve"> </w:t>
      </w:r>
    </w:p>
    <w:p w14:paraId="6444480D" w14:textId="5F4772AD" w:rsidR="00BF2494" w:rsidRPr="004E3BDF" w:rsidRDefault="00BF2494"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1.</w:t>
      </w:r>
      <w:r w:rsidR="001F180D" w:rsidRPr="004E3BDF">
        <w:rPr>
          <w:rFonts w:asciiTheme="minorHAnsi" w:eastAsiaTheme="minorHAnsi" w:hAnsiTheme="minorHAnsi" w:cstheme="minorHAnsi"/>
          <w:sz w:val="24"/>
          <w:szCs w:val="24"/>
          <w:lang w:eastAsia="en-US"/>
          <w14:ligatures w14:val="standardContextual"/>
        </w:rPr>
        <w:t>3 Background and Justification</w:t>
      </w:r>
      <w:r w:rsidRPr="004E3BDF">
        <w:rPr>
          <w:rFonts w:asciiTheme="minorHAnsi" w:eastAsiaTheme="minorHAnsi" w:hAnsiTheme="minorHAnsi" w:cstheme="minorHAnsi"/>
          <w:sz w:val="24"/>
          <w:szCs w:val="24"/>
          <w:lang w:eastAsia="en-US"/>
          <w14:ligatures w14:val="standardContextual"/>
        </w:rPr>
        <w:t xml:space="preserve"> </w:t>
      </w:r>
    </w:p>
    <w:p w14:paraId="7713AB5A" w14:textId="0FB2B5CE" w:rsidR="002437B4" w:rsidRPr="004E3BDF" w:rsidRDefault="00864B1A"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As an engineer</w:t>
      </w:r>
      <w:r w:rsidR="0010452E" w:rsidRPr="004E3BDF">
        <w:rPr>
          <w:rFonts w:asciiTheme="minorHAnsi" w:eastAsiaTheme="minorHAnsi" w:hAnsiTheme="minorHAnsi" w:cstheme="minorHAnsi"/>
          <w:sz w:val="24"/>
          <w:szCs w:val="24"/>
          <w:lang w:eastAsia="en-US"/>
          <w14:ligatures w14:val="standardContextual"/>
        </w:rPr>
        <w:t xml:space="preserve"> </w:t>
      </w:r>
      <w:r w:rsidR="000B58EF" w:rsidRPr="004E3BDF">
        <w:rPr>
          <w:rFonts w:asciiTheme="minorHAnsi" w:eastAsiaTheme="minorHAnsi" w:hAnsiTheme="minorHAnsi" w:cstheme="minorHAnsi"/>
          <w:sz w:val="24"/>
          <w:szCs w:val="24"/>
          <w:lang w:eastAsia="en-US"/>
          <w14:ligatures w14:val="standardContextual"/>
        </w:rPr>
        <w:t xml:space="preserve">I have been designing </w:t>
      </w:r>
      <w:r w:rsidR="0010452E" w:rsidRPr="004E3BDF">
        <w:rPr>
          <w:rFonts w:asciiTheme="minorHAnsi" w:eastAsiaTheme="minorHAnsi" w:hAnsiTheme="minorHAnsi" w:cstheme="minorHAnsi"/>
          <w:sz w:val="24"/>
          <w:szCs w:val="24"/>
          <w:lang w:eastAsia="en-US"/>
          <w14:ligatures w14:val="standardContextual"/>
        </w:rPr>
        <w:t xml:space="preserve">innovative technical solutions </w:t>
      </w:r>
      <w:r w:rsidR="00717A98" w:rsidRPr="004E3BDF">
        <w:rPr>
          <w:rFonts w:asciiTheme="minorHAnsi" w:eastAsiaTheme="minorHAnsi" w:hAnsiTheme="minorHAnsi" w:cstheme="minorHAnsi"/>
          <w:sz w:val="24"/>
          <w:szCs w:val="24"/>
          <w:lang w:eastAsia="en-US"/>
          <w14:ligatures w14:val="standardContextual"/>
        </w:rPr>
        <w:t>throughout</w:t>
      </w:r>
      <w:r w:rsidR="0010452E" w:rsidRPr="004E3BDF">
        <w:rPr>
          <w:rFonts w:asciiTheme="minorHAnsi" w:eastAsiaTheme="minorHAnsi" w:hAnsiTheme="minorHAnsi" w:cstheme="minorHAnsi"/>
          <w:sz w:val="24"/>
          <w:szCs w:val="24"/>
          <w:lang w:eastAsia="en-US"/>
          <w14:ligatures w14:val="standardContextual"/>
        </w:rPr>
        <w:t xml:space="preserve"> my career, </w:t>
      </w:r>
      <w:r w:rsidR="000B58EF" w:rsidRPr="004E3BDF">
        <w:rPr>
          <w:rFonts w:asciiTheme="minorHAnsi" w:eastAsiaTheme="minorHAnsi" w:hAnsiTheme="minorHAnsi" w:cstheme="minorHAnsi"/>
          <w:sz w:val="24"/>
          <w:szCs w:val="24"/>
          <w:lang w:eastAsia="en-US"/>
          <w14:ligatures w14:val="standardContextual"/>
        </w:rPr>
        <w:t xml:space="preserve">in sectors ranging </w:t>
      </w:r>
      <w:r w:rsidR="007A60EC" w:rsidRPr="004E3BDF">
        <w:rPr>
          <w:rFonts w:asciiTheme="minorHAnsi" w:eastAsiaTheme="minorHAnsi" w:hAnsiTheme="minorHAnsi" w:cstheme="minorHAnsi"/>
          <w:sz w:val="24"/>
          <w:szCs w:val="24"/>
          <w:lang w:eastAsia="en-US"/>
          <w14:ligatures w14:val="standardContextual"/>
        </w:rPr>
        <w:t>from soil mechanics and alternative concrete structures</w:t>
      </w:r>
      <w:r w:rsidR="0010452E" w:rsidRPr="004E3BDF">
        <w:rPr>
          <w:rFonts w:asciiTheme="minorHAnsi" w:eastAsiaTheme="minorHAnsi" w:hAnsiTheme="minorHAnsi" w:cstheme="minorHAnsi"/>
          <w:sz w:val="24"/>
          <w:szCs w:val="24"/>
          <w:lang w:eastAsia="en-US"/>
          <w14:ligatures w14:val="standardContextual"/>
        </w:rPr>
        <w:t xml:space="preserve"> to </w:t>
      </w:r>
      <w:r w:rsidR="00B641E7" w:rsidRPr="004E3BDF">
        <w:rPr>
          <w:rFonts w:asciiTheme="minorHAnsi" w:eastAsiaTheme="minorHAnsi" w:hAnsiTheme="minorHAnsi" w:cstheme="minorHAnsi"/>
          <w:sz w:val="24"/>
          <w:szCs w:val="24"/>
          <w:lang w:eastAsia="en-US"/>
          <w14:ligatures w14:val="standardContextual"/>
        </w:rPr>
        <w:t xml:space="preserve">the complexities of </w:t>
      </w:r>
      <w:r w:rsidR="00717A98" w:rsidRPr="004E3BDF">
        <w:rPr>
          <w:rFonts w:asciiTheme="minorHAnsi" w:eastAsiaTheme="minorHAnsi" w:hAnsiTheme="minorHAnsi" w:cstheme="minorHAnsi"/>
          <w:sz w:val="24"/>
          <w:szCs w:val="24"/>
          <w:lang w:eastAsia="en-US"/>
          <w14:ligatures w14:val="standardContextual"/>
        </w:rPr>
        <w:t>anaerobic</w:t>
      </w:r>
      <w:r w:rsidR="00B641E7" w:rsidRPr="004E3BDF">
        <w:rPr>
          <w:rFonts w:asciiTheme="minorHAnsi" w:eastAsiaTheme="minorHAnsi" w:hAnsiTheme="minorHAnsi" w:cstheme="minorHAnsi"/>
          <w:sz w:val="24"/>
          <w:szCs w:val="24"/>
          <w:lang w:eastAsia="en-US"/>
          <w14:ligatures w14:val="standardContextual"/>
        </w:rPr>
        <w:t xml:space="preserve"> digestion</w:t>
      </w:r>
      <w:r w:rsidR="00B413FA" w:rsidRPr="004E3BDF">
        <w:rPr>
          <w:rFonts w:asciiTheme="minorHAnsi" w:eastAsiaTheme="minorHAnsi" w:hAnsiTheme="minorHAnsi" w:cstheme="minorHAnsi"/>
          <w:sz w:val="24"/>
          <w:szCs w:val="24"/>
          <w:lang w:eastAsia="en-US"/>
          <w14:ligatures w14:val="standardContextual"/>
        </w:rPr>
        <w:t xml:space="preserve"> of </w:t>
      </w:r>
      <w:r w:rsidR="0051775E" w:rsidRPr="004E3BDF">
        <w:rPr>
          <w:rFonts w:asciiTheme="minorHAnsi" w:eastAsiaTheme="minorHAnsi" w:hAnsiTheme="minorHAnsi" w:cstheme="minorHAnsi"/>
          <w:sz w:val="24"/>
          <w:szCs w:val="24"/>
          <w:lang w:eastAsia="en-US"/>
          <w14:ligatures w14:val="standardContextual"/>
        </w:rPr>
        <w:t xml:space="preserve">organic </w:t>
      </w:r>
      <w:r w:rsidR="00B413FA" w:rsidRPr="004E3BDF">
        <w:rPr>
          <w:rFonts w:asciiTheme="minorHAnsi" w:eastAsiaTheme="minorHAnsi" w:hAnsiTheme="minorHAnsi" w:cstheme="minorHAnsi"/>
          <w:sz w:val="24"/>
          <w:szCs w:val="24"/>
          <w:lang w:eastAsia="en-US"/>
          <w14:ligatures w14:val="standardContextual"/>
        </w:rPr>
        <w:t xml:space="preserve">wastes. </w:t>
      </w:r>
      <w:r w:rsidR="00105E7C" w:rsidRPr="004E3BDF">
        <w:rPr>
          <w:rFonts w:asciiTheme="minorHAnsi" w:eastAsiaTheme="minorHAnsi" w:hAnsiTheme="minorHAnsi" w:cstheme="minorHAnsi"/>
          <w:sz w:val="24"/>
          <w:szCs w:val="24"/>
          <w:lang w:eastAsia="en-US"/>
          <w14:ligatures w14:val="standardContextual"/>
        </w:rPr>
        <w:t xml:space="preserve">My </w:t>
      </w:r>
      <w:r w:rsidR="00EF2711" w:rsidRPr="004E3BDF">
        <w:rPr>
          <w:rFonts w:asciiTheme="minorHAnsi" w:eastAsiaTheme="minorHAnsi" w:hAnsiTheme="minorHAnsi" w:cstheme="minorHAnsi"/>
          <w:sz w:val="24"/>
          <w:szCs w:val="24"/>
          <w:lang w:eastAsia="en-US"/>
          <w14:ligatures w14:val="standardContextual"/>
        </w:rPr>
        <w:t xml:space="preserve">frustration has been that, </w:t>
      </w:r>
      <w:r w:rsidR="000E78CF" w:rsidRPr="004E3BDF">
        <w:rPr>
          <w:rFonts w:asciiTheme="minorHAnsi" w:eastAsiaTheme="minorHAnsi" w:hAnsiTheme="minorHAnsi" w:cstheme="minorHAnsi"/>
          <w:sz w:val="24"/>
          <w:szCs w:val="24"/>
          <w:lang w:eastAsia="en-US"/>
          <w14:ligatures w14:val="standardContextual"/>
        </w:rPr>
        <w:t xml:space="preserve">using the </w:t>
      </w:r>
      <w:r w:rsidR="00250E7F" w:rsidRPr="004E3BDF">
        <w:rPr>
          <w:rFonts w:asciiTheme="minorHAnsi" w:eastAsiaTheme="minorHAnsi" w:hAnsiTheme="minorHAnsi" w:cstheme="minorHAnsi"/>
          <w:sz w:val="24"/>
          <w:szCs w:val="24"/>
          <w:lang w:eastAsia="en-US"/>
          <w14:ligatures w14:val="standardContextual"/>
        </w:rPr>
        <w:t xml:space="preserve">most advanced </w:t>
      </w:r>
      <w:r w:rsidR="00B5722F" w:rsidRPr="004E3BDF">
        <w:rPr>
          <w:rFonts w:asciiTheme="minorHAnsi" w:eastAsiaTheme="minorHAnsi" w:hAnsiTheme="minorHAnsi" w:cstheme="minorHAnsi"/>
          <w:sz w:val="24"/>
          <w:szCs w:val="24"/>
          <w:lang w:eastAsia="en-US"/>
          <w14:ligatures w14:val="standardContextual"/>
        </w:rPr>
        <w:t xml:space="preserve">design </w:t>
      </w:r>
      <w:r w:rsidR="00EF2711" w:rsidRPr="004E3BDF">
        <w:rPr>
          <w:rFonts w:asciiTheme="minorHAnsi" w:eastAsiaTheme="minorHAnsi" w:hAnsiTheme="minorHAnsi" w:cstheme="minorHAnsi"/>
          <w:sz w:val="24"/>
          <w:szCs w:val="24"/>
          <w:lang w:eastAsia="en-US"/>
          <w14:ligatures w14:val="standardContextual"/>
        </w:rPr>
        <w:t>tools</w:t>
      </w:r>
      <w:r w:rsidR="00B5722F" w:rsidRPr="004E3BDF">
        <w:rPr>
          <w:rFonts w:asciiTheme="minorHAnsi" w:eastAsiaTheme="minorHAnsi" w:hAnsiTheme="minorHAnsi" w:cstheme="minorHAnsi"/>
          <w:sz w:val="24"/>
          <w:szCs w:val="24"/>
          <w:lang w:eastAsia="en-US"/>
          <w14:ligatures w14:val="standardContextual"/>
        </w:rPr>
        <w:t xml:space="preserve"> of the moment, </w:t>
      </w:r>
      <w:r w:rsidR="00250E7F" w:rsidRPr="004E3BDF">
        <w:rPr>
          <w:rFonts w:asciiTheme="minorHAnsi" w:eastAsiaTheme="minorHAnsi" w:hAnsiTheme="minorHAnsi" w:cstheme="minorHAnsi"/>
          <w:sz w:val="24"/>
          <w:szCs w:val="24"/>
          <w:lang w:eastAsia="en-US"/>
          <w14:ligatures w14:val="standardContextual"/>
        </w:rPr>
        <w:t xml:space="preserve">such as </w:t>
      </w:r>
      <w:r w:rsidR="00B5722F" w:rsidRPr="004E3BDF">
        <w:rPr>
          <w:rFonts w:asciiTheme="minorHAnsi" w:eastAsiaTheme="minorHAnsi" w:hAnsiTheme="minorHAnsi" w:cstheme="minorHAnsi"/>
          <w:sz w:val="24"/>
          <w:szCs w:val="24"/>
          <w:lang w:eastAsia="en-US"/>
          <w14:ligatures w14:val="standardContextual"/>
        </w:rPr>
        <w:t>finite element analysis</w:t>
      </w:r>
      <w:r w:rsidR="00250E7F" w:rsidRPr="004E3BDF">
        <w:rPr>
          <w:rFonts w:asciiTheme="minorHAnsi" w:eastAsiaTheme="minorHAnsi" w:hAnsiTheme="minorHAnsi" w:cstheme="minorHAnsi"/>
          <w:sz w:val="24"/>
          <w:szCs w:val="24"/>
          <w:lang w:eastAsia="en-US"/>
          <w14:ligatures w14:val="standardContextual"/>
        </w:rPr>
        <w:t xml:space="preserve">, </w:t>
      </w:r>
      <w:r w:rsidR="00C9010C" w:rsidRPr="004E3BDF">
        <w:rPr>
          <w:rFonts w:asciiTheme="minorHAnsi" w:eastAsiaTheme="minorHAnsi" w:hAnsiTheme="minorHAnsi" w:cstheme="minorHAnsi"/>
          <w:sz w:val="24"/>
          <w:szCs w:val="24"/>
          <w:lang w:eastAsia="en-US"/>
          <w14:ligatures w14:val="standardContextual"/>
        </w:rPr>
        <w:t xml:space="preserve">it </w:t>
      </w:r>
      <w:r w:rsidR="00E518C8" w:rsidRPr="004E3BDF">
        <w:rPr>
          <w:rFonts w:asciiTheme="minorHAnsi" w:eastAsiaTheme="minorHAnsi" w:hAnsiTheme="minorHAnsi" w:cstheme="minorHAnsi"/>
          <w:sz w:val="24"/>
          <w:szCs w:val="24"/>
          <w:lang w:eastAsia="en-US"/>
          <w14:ligatures w14:val="standardContextual"/>
        </w:rPr>
        <w:t xml:space="preserve">had been </w:t>
      </w:r>
      <w:r w:rsidR="00C9010C" w:rsidRPr="004E3BDF">
        <w:rPr>
          <w:rFonts w:asciiTheme="minorHAnsi" w:eastAsiaTheme="minorHAnsi" w:hAnsiTheme="minorHAnsi" w:cstheme="minorHAnsi"/>
          <w:sz w:val="24"/>
          <w:szCs w:val="24"/>
          <w:lang w:eastAsia="en-US"/>
          <w14:ligatures w14:val="standardContextual"/>
        </w:rPr>
        <w:t xml:space="preserve">possible to </w:t>
      </w:r>
      <w:r w:rsidR="000E78CF" w:rsidRPr="004E3BDF">
        <w:rPr>
          <w:rFonts w:asciiTheme="minorHAnsi" w:eastAsiaTheme="minorHAnsi" w:hAnsiTheme="minorHAnsi" w:cstheme="minorHAnsi"/>
          <w:sz w:val="24"/>
          <w:szCs w:val="24"/>
          <w:lang w:eastAsia="en-US"/>
          <w14:ligatures w14:val="standardContextual"/>
        </w:rPr>
        <w:t>id</w:t>
      </w:r>
      <w:r w:rsidR="00250E7F" w:rsidRPr="004E3BDF">
        <w:rPr>
          <w:rFonts w:asciiTheme="minorHAnsi" w:eastAsiaTheme="minorHAnsi" w:hAnsiTheme="minorHAnsi" w:cstheme="minorHAnsi"/>
          <w:sz w:val="24"/>
          <w:szCs w:val="24"/>
          <w:lang w:eastAsia="en-US"/>
          <w14:ligatures w14:val="standardContextual"/>
        </w:rPr>
        <w:t>en</w:t>
      </w:r>
      <w:r w:rsidR="000E78CF" w:rsidRPr="004E3BDF">
        <w:rPr>
          <w:rFonts w:asciiTheme="minorHAnsi" w:eastAsiaTheme="minorHAnsi" w:hAnsiTheme="minorHAnsi" w:cstheme="minorHAnsi"/>
          <w:sz w:val="24"/>
          <w:szCs w:val="24"/>
          <w:lang w:eastAsia="en-US"/>
          <w14:ligatures w14:val="standardContextual"/>
        </w:rPr>
        <w:t>tify the stresses present</w:t>
      </w:r>
      <w:r w:rsidR="00021560" w:rsidRPr="004E3BDF">
        <w:rPr>
          <w:rFonts w:asciiTheme="minorHAnsi" w:eastAsiaTheme="minorHAnsi" w:hAnsiTheme="minorHAnsi" w:cstheme="minorHAnsi"/>
          <w:sz w:val="24"/>
          <w:szCs w:val="24"/>
          <w:lang w:eastAsia="en-US"/>
          <w14:ligatures w14:val="standardContextual"/>
        </w:rPr>
        <w:t xml:space="preserve"> in a structure, </w:t>
      </w:r>
      <w:r w:rsidR="00250E7F" w:rsidRPr="004E3BDF">
        <w:rPr>
          <w:rFonts w:asciiTheme="minorHAnsi" w:eastAsiaTheme="minorHAnsi" w:hAnsiTheme="minorHAnsi" w:cstheme="minorHAnsi"/>
          <w:sz w:val="24"/>
          <w:szCs w:val="24"/>
          <w:lang w:eastAsia="en-US"/>
          <w14:ligatures w14:val="standardContextual"/>
        </w:rPr>
        <w:t xml:space="preserve"> but </w:t>
      </w:r>
      <w:r w:rsidR="00021560" w:rsidRPr="004E3BDF">
        <w:rPr>
          <w:rFonts w:asciiTheme="minorHAnsi" w:eastAsiaTheme="minorHAnsi" w:hAnsiTheme="minorHAnsi" w:cstheme="minorHAnsi"/>
          <w:sz w:val="24"/>
          <w:szCs w:val="24"/>
          <w:lang w:eastAsia="en-US"/>
          <w14:ligatures w14:val="standardContextual"/>
        </w:rPr>
        <w:t xml:space="preserve">short of a </w:t>
      </w:r>
      <w:r w:rsidR="00452A03" w:rsidRPr="004E3BDF">
        <w:rPr>
          <w:rFonts w:asciiTheme="minorHAnsi" w:eastAsiaTheme="minorHAnsi" w:hAnsiTheme="minorHAnsi" w:cstheme="minorHAnsi"/>
          <w:sz w:val="24"/>
          <w:szCs w:val="24"/>
          <w:lang w:eastAsia="en-US"/>
          <w14:ligatures w14:val="standardContextual"/>
        </w:rPr>
        <w:t xml:space="preserve">complex and expensive </w:t>
      </w:r>
      <w:r w:rsidR="007A60EC" w:rsidRPr="004E3BDF">
        <w:rPr>
          <w:rFonts w:asciiTheme="minorHAnsi" w:eastAsiaTheme="minorHAnsi" w:hAnsiTheme="minorHAnsi" w:cstheme="minorHAnsi"/>
          <w:sz w:val="24"/>
          <w:szCs w:val="24"/>
          <w:lang w:eastAsia="en-US"/>
          <w14:ligatures w14:val="standardContextual"/>
        </w:rPr>
        <w:t>third-party</w:t>
      </w:r>
      <w:r w:rsidR="00452A03" w:rsidRPr="004E3BDF">
        <w:rPr>
          <w:rFonts w:asciiTheme="minorHAnsi" w:eastAsiaTheme="minorHAnsi" w:hAnsiTheme="minorHAnsi" w:cstheme="minorHAnsi"/>
          <w:sz w:val="24"/>
          <w:szCs w:val="24"/>
          <w:lang w:eastAsia="en-US"/>
          <w14:ligatures w14:val="standardContextual"/>
        </w:rPr>
        <w:t xml:space="preserve"> design, </w:t>
      </w:r>
      <w:r w:rsidR="00300DAD" w:rsidRPr="004E3BDF">
        <w:rPr>
          <w:rFonts w:asciiTheme="minorHAnsi" w:eastAsiaTheme="minorHAnsi" w:hAnsiTheme="minorHAnsi" w:cstheme="minorHAnsi"/>
          <w:sz w:val="24"/>
          <w:szCs w:val="24"/>
          <w:lang w:eastAsia="en-US"/>
          <w14:ligatures w14:val="standardContextual"/>
        </w:rPr>
        <w:t xml:space="preserve">there was no </w:t>
      </w:r>
      <w:r w:rsidR="000C089C" w:rsidRPr="004E3BDF">
        <w:rPr>
          <w:rFonts w:asciiTheme="minorHAnsi" w:eastAsiaTheme="minorHAnsi" w:hAnsiTheme="minorHAnsi" w:cstheme="minorHAnsi"/>
          <w:sz w:val="24"/>
          <w:szCs w:val="24"/>
          <w:lang w:eastAsia="en-US"/>
          <w14:ligatures w14:val="standardContextual"/>
        </w:rPr>
        <w:t>capab</w:t>
      </w:r>
      <w:r w:rsidR="00300DAD" w:rsidRPr="004E3BDF">
        <w:rPr>
          <w:rFonts w:asciiTheme="minorHAnsi" w:eastAsiaTheme="minorHAnsi" w:hAnsiTheme="minorHAnsi" w:cstheme="minorHAnsi"/>
          <w:sz w:val="24"/>
          <w:szCs w:val="24"/>
          <w:lang w:eastAsia="en-US"/>
          <w14:ligatures w14:val="standardContextual"/>
        </w:rPr>
        <w:t xml:space="preserve">ility to </w:t>
      </w:r>
      <w:r w:rsidR="000C089C" w:rsidRPr="004E3BDF">
        <w:rPr>
          <w:rFonts w:asciiTheme="minorHAnsi" w:eastAsiaTheme="minorHAnsi" w:hAnsiTheme="minorHAnsi" w:cstheme="minorHAnsi"/>
          <w:sz w:val="24"/>
          <w:szCs w:val="24"/>
          <w:lang w:eastAsia="en-US"/>
          <w14:ligatures w14:val="standardContextual"/>
        </w:rPr>
        <w:t xml:space="preserve"> </w:t>
      </w:r>
      <w:r w:rsidR="002B7390" w:rsidRPr="004E3BDF">
        <w:rPr>
          <w:rFonts w:asciiTheme="minorHAnsi" w:eastAsiaTheme="minorHAnsi" w:hAnsiTheme="minorHAnsi" w:cstheme="minorHAnsi"/>
          <w:sz w:val="24"/>
          <w:szCs w:val="24"/>
          <w:lang w:eastAsia="en-US"/>
          <w14:ligatures w14:val="standardContextual"/>
        </w:rPr>
        <w:t>design</w:t>
      </w:r>
      <w:r w:rsidR="00452A03" w:rsidRPr="004E3BDF">
        <w:rPr>
          <w:rFonts w:asciiTheme="minorHAnsi" w:eastAsiaTheme="minorHAnsi" w:hAnsiTheme="minorHAnsi" w:cstheme="minorHAnsi"/>
          <w:sz w:val="24"/>
          <w:szCs w:val="24"/>
          <w:lang w:eastAsia="en-US"/>
          <w14:ligatures w14:val="standardContextual"/>
        </w:rPr>
        <w:t xml:space="preserve">, as I had to, </w:t>
      </w:r>
      <w:r w:rsidR="002B7390" w:rsidRPr="004E3BDF">
        <w:rPr>
          <w:rFonts w:asciiTheme="minorHAnsi" w:eastAsiaTheme="minorHAnsi" w:hAnsiTheme="minorHAnsi" w:cstheme="minorHAnsi"/>
          <w:sz w:val="24"/>
          <w:szCs w:val="24"/>
          <w:lang w:eastAsia="en-US"/>
          <w14:ligatures w14:val="standardContextual"/>
        </w:rPr>
        <w:t>a glass reinforced plastic</w:t>
      </w:r>
      <w:r w:rsidR="00021560" w:rsidRPr="004E3BDF">
        <w:rPr>
          <w:rFonts w:asciiTheme="minorHAnsi" w:eastAsiaTheme="minorHAnsi" w:hAnsiTheme="minorHAnsi" w:cstheme="minorHAnsi"/>
          <w:sz w:val="24"/>
          <w:szCs w:val="24"/>
          <w:lang w:eastAsia="en-US"/>
          <w14:ligatures w14:val="standardContextual"/>
        </w:rPr>
        <w:t xml:space="preserve">, sectional, </w:t>
      </w:r>
      <w:r w:rsidR="002B7390" w:rsidRPr="004E3BDF">
        <w:rPr>
          <w:rFonts w:asciiTheme="minorHAnsi" w:eastAsiaTheme="minorHAnsi" w:hAnsiTheme="minorHAnsi" w:cstheme="minorHAnsi"/>
          <w:sz w:val="24"/>
          <w:szCs w:val="24"/>
          <w:lang w:eastAsia="en-US"/>
          <w14:ligatures w14:val="standardContextual"/>
        </w:rPr>
        <w:t>composite</w:t>
      </w:r>
      <w:r w:rsidR="00300DAD" w:rsidRPr="004E3BDF">
        <w:rPr>
          <w:rFonts w:asciiTheme="minorHAnsi" w:eastAsiaTheme="minorHAnsi" w:hAnsiTheme="minorHAnsi" w:cstheme="minorHAnsi"/>
          <w:sz w:val="24"/>
          <w:szCs w:val="24"/>
          <w:lang w:eastAsia="en-US"/>
          <w14:ligatures w14:val="standardContextual"/>
        </w:rPr>
        <w:t xml:space="preserve"> dome structure</w:t>
      </w:r>
      <w:r w:rsidR="000C089C" w:rsidRPr="004E3BDF">
        <w:rPr>
          <w:rFonts w:asciiTheme="minorHAnsi" w:eastAsiaTheme="minorHAnsi" w:hAnsiTheme="minorHAnsi" w:cstheme="minorHAnsi"/>
          <w:sz w:val="24"/>
          <w:szCs w:val="24"/>
          <w:lang w:eastAsia="en-US"/>
          <w14:ligatures w14:val="standardContextual"/>
        </w:rPr>
        <w:t xml:space="preserve">. This </w:t>
      </w:r>
      <w:r w:rsidR="001C3914" w:rsidRPr="004E3BDF">
        <w:rPr>
          <w:rFonts w:asciiTheme="minorHAnsi" w:eastAsiaTheme="minorHAnsi" w:hAnsiTheme="minorHAnsi" w:cstheme="minorHAnsi"/>
          <w:sz w:val="24"/>
          <w:szCs w:val="24"/>
          <w:lang w:eastAsia="en-US"/>
          <w14:ligatures w14:val="standardContextual"/>
        </w:rPr>
        <w:t xml:space="preserve">I </w:t>
      </w:r>
      <w:r w:rsidR="000C089C" w:rsidRPr="004E3BDF">
        <w:rPr>
          <w:rFonts w:asciiTheme="minorHAnsi" w:eastAsiaTheme="minorHAnsi" w:hAnsiTheme="minorHAnsi" w:cstheme="minorHAnsi"/>
          <w:sz w:val="24"/>
          <w:szCs w:val="24"/>
          <w:lang w:eastAsia="en-US"/>
          <w14:ligatures w14:val="standardContextual"/>
        </w:rPr>
        <w:t xml:space="preserve">had to </w:t>
      </w:r>
      <w:r w:rsidR="00C9010C" w:rsidRPr="004E3BDF">
        <w:rPr>
          <w:rFonts w:asciiTheme="minorHAnsi" w:eastAsiaTheme="minorHAnsi" w:hAnsiTheme="minorHAnsi" w:cstheme="minorHAnsi"/>
          <w:sz w:val="24"/>
          <w:szCs w:val="24"/>
          <w:lang w:eastAsia="en-US"/>
          <w14:ligatures w14:val="standardContextual"/>
        </w:rPr>
        <w:t xml:space="preserve">complete </w:t>
      </w:r>
      <w:r w:rsidR="00B5722F" w:rsidRPr="004E3BDF">
        <w:rPr>
          <w:rFonts w:asciiTheme="minorHAnsi" w:eastAsiaTheme="minorHAnsi" w:hAnsiTheme="minorHAnsi" w:cstheme="minorHAnsi"/>
          <w:sz w:val="24"/>
          <w:szCs w:val="24"/>
          <w:lang w:eastAsia="en-US"/>
          <w14:ligatures w14:val="standardContextual"/>
        </w:rPr>
        <w:t xml:space="preserve">by </w:t>
      </w:r>
      <w:r w:rsidR="005461E6" w:rsidRPr="004E3BDF">
        <w:rPr>
          <w:rFonts w:asciiTheme="minorHAnsi" w:eastAsiaTheme="minorHAnsi" w:hAnsiTheme="minorHAnsi" w:cstheme="minorHAnsi"/>
          <w:sz w:val="24"/>
          <w:szCs w:val="24"/>
          <w:lang w:eastAsia="en-US"/>
          <w14:ligatures w14:val="standardContextual"/>
        </w:rPr>
        <w:t xml:space="preserve"> hand calculation </w:t>
      </w:r>
      <w:r w:rsidR="00B5722F" w:rsidRPr="004E3BDF">
        <w:rPr>
          <w:rFonts w:asciiTheme="minorHAnsi" w:eastAsiaTheme="minorHAnsi" w:hAnsiTheme="minorHAnsi" w:cstheme="minorHAnsi"/>
          <w:sz w:val="24"/>
          <w:szCs w:val="24"/>
          <w:lang w:eastAsia="en-US"/>
          <w14:ligatures w14:val="standardContextual"/>
        </w:rPr>
        <w:t>appl</w:t>
      </w:r>
      <w:r w:rsidR="005461E6" w:rsidRPr="004E3BDF">
        <w:rPr>
          <w:rFonts w:asciiTheme="minorHAnsi" w:eastAsiaTheme="minorHAnsi" w:hAnsiTheme="minorHAnsi" w:cstheme="minorHAnsi"/>
          <w:sz w:val="24"/>
          <w:szCs w:val="24"/>
          <w:lang w:eastAsia="en-US"/>
          <w14:ligatures w14:val="standardContextual"/>
        </w:rPr>
        <w:t xml:space="preserve">ying </w:t>
      </w:r>
      <w:r w:rsidR="00B5722F" w:rsidRPr="004E3BDF">
        <w:rPr>
          <w:rFonts w:asciiTheme="minorHAnsi" w:eastAsiaTheme="minorHAnsi" w:hAnsiTheme="minorHAnsi" w:cstheme="minorHAnsi"/>
          <w:sz w:val="24"/>
          <w:szCs w:val="24"/>
          <w:lang w:eastAsia="en-US"/>
          <w14:ligatures w14:val="standardContextual"/>
        </w:rPr>
        <w:t xml:space="preserve"> basic engin</w:t>
      </w:r>
      <w:r w:rsidR="005E34F7" w:rsidRPr="004E3BDF">
        <w:rPr>
          <w:rFonts w:asciiTheme="minorHAnsi" w:eastAsiaTheme="minorHAnsi" w:hAnsiTheme="minorHAnsi" w:cstheme="minorHAnsi"/>
          <w:sz w:val="24"/>
          <w:szCs w:val="24"/>
          <w:lang w:eastAsia="en-US"/>
          <w14:ligatures w14:val="standardContextual"/>
        </w:rPr>
        <w:t>e</w:t>
      </w:r>
      <w:r w:rsidR="00B5722F" w:rsidRPr="004E3BDF">
        <w:rPr>
          <w:rFonts w:asciiTheme="minorHAnsi" w:eastAsiaTheme="minorHAnsi" w:hAnsiTheme="minorHAnsi" w:cstheme="minorHAnsi"/>
          <w:sz w:val="24"/>
          <w:szCs w:val="24"/>
          <w:lang w:eastAsia="en-US"/>
          <w14:ligatures w14:val="standardContextual"/>
        </w:rPr>
        <w:t>ering principles</w:t>
      </w:r>
      <w:r w:rsidR="005E34F7" w:rsidRPr="004E3BDF">
        <w:rPr>
          <w:rFonts w:asciiTheme="minorHAnsi" w:eastAsiaTheme="minorHAnsi" w:hAnsiTheme="minorHAnsi" w:cstheme="minorHAnsi"/>
          <w:sz w:val="24"/>
          <w:szCs w:val="24"/>
          <w:lang w:eastAsia="en-US"/>
          <w14:ligatures w14:val="standardContextual"/>
        </w:rPr>
        <w:t xml:space="preserve"> in the </w:t>
      </w:r>
      <w:r w:rsidR="005461E6" w:rsidRPr="004E3BDF">
        <w:rPr>
          <w:rFonts w:asciiTheme="minorHAnsi" w:eastAsiaTheme="minorHAnsi" w:hAnsiTheme="minorHAnsi" w:cstheme="minorHAnsi"/>
          <w:sz w:val="24"/>
          <w:szCs w:val="24"/>
          <w:lang w:eastAsia="en-US"/>
          <w14:ligatures w14:val="standardContextual"/>
        </w:rPr>
        <w:t xml:space="preserve">composite </w:t>
      </w:r>
      <w:r w:rsidR="005E34F7" w:rsidRPr="004E3BDF">
        <w:rPr>
          <w:rFonts w:asciiTheme="minorHAnsi" w:eastAsiaTheme="minorHAnsi" w:hAnsiTheme="minorHAnsi" w:cstheme="minorHAnsi"/>
          <w:sz w:val="24"/>
          <w:szCs w:val="24"/>
          <w:lang w:eastAsia="en-US"/>
          <w14:ligatures w14:val="standardContextual"/>
        </w:rPr>
        <w:t>design</w:t>
      </w:r>
      <w:r w:rsidR="005461E6" w:rsidRPr="004E3BDF">
        <w:rPr>
          <w:rFonts w:asciiTheme="minorHAnsi" w:eastAsiaTheme="minorHAnsi" w:hAnsiTheme="minorHAnsi" w:cstheme="minorHAnsi"/>
          <w:sz w:val="24"/>
          <w:szCs w:val="24"/>
          <w:lang w:eastAsia="en-US"/>
          <w14:ligatures w14:val="standardContextual"/>
        </w:rPr>
        <w:t>.</w:t>
      </w:r>
      <w:r w:rsidR="001C3914" w:rsidRPr="004E3BDF">
        <w:rPr>
          <w:rFonts w:asciiTheme="minorHAnsi" w:eastAsiaTheme="minorHAnsi" w:hAnsiTheme="minorHAnsi" w:cstheme="minorHAnsi"/>
          <w:sz w:val="24"/>
          <w:szCs w:val="24"/>
          <w:lang w:eastAsia="en-US"/>
          <w14:ligatures w14:val="standardContextual"/>
        </w:rPr>
        <w:t xml:space="preserve"> </w:t>
      </w:r>
      <w:r w:rsidR="00E01515" w:rsidRPr="004E3BDF">
        <w:rPr>
          <w:rFonts w:asciiTheme="minorHAnsi" w:eastAsiaTheme="minorHAnsi" w:hAnsiTheme="minorHAnsi" w:cstheme="minorHAnsi"/>
          <w:sz w:val="24"/>
          <w:szCs w:val="24"/>
          <w:lang w:eastAsia="en-US"/>
          <w14:ligatures w14:val="standardContextual"/>
        </w:rPr>
        <w:t xml:space="preserve">As a </w:t>
      </w:r>
      <w:r w:rsidRPr="004E3BDF">
        <w:rPr>
          <w:rFonts w:asciiTheme="minorHAnsi" w:eastAsiaTheme="minorHAnsi" w:hAnsiTheme="minorHAnsi" w:cstheme="minorHAnsi"/>
          <w:sz w:val="24"/>
          <w:szCs w:val="24"/>
          <w:lang w:eastAsia="en-US"/>
          <w14:ligatures w14:val="standardContextual"/>
        </w:rPr>
        <w:t xml:space="preserve">consultant </w:t>
      </w:r>
      <w:r w:rsidR="00E01515" w:rsidRPr="004E3BDF">
        <w:rPr>
          <w:rFonts w:asciiTheme="minorHAnsi" w:eastAsiaTheme="minorHAnsi" w:hAnsiTheme="minorHAnsi" w:cstheme="minorHAnsi"/>
          <w:sz w:val="24"/>
          <w:szCs w:val="24"/>
          <w:lang w:eastAsia="en-US"/>
          <w14:ligatures w14:val="standardContextual"/>
        </w:rPr>
        <w:t xml:space="preserve">now </w:t>
      </w:r>
      <w:r w:rsidRPr="004E3BDF">
        <w:rPr>
          <w:rFonts w:asciiTheme="minorHAnsi" w:eastAsiaTheme="minorHAnsi" w:hAnsiTheme="minorHAnsi" w:cstheme="minorHAnsi"/>
          <w:sz w:val="24"/>
          <w:szCs w:val="24"/>
          <w:lang w:eastAsia="en-US"/>
          <w14:ligatures w14:val="standardContextual"/>
        </w:rPr>
        <w:t xml:space="preserve">engaged in assessing </w:t>
      </w:r>
      <w:r w:rsidR="00826EFC" w:rsidRPr="004E3BDF">
        <w:rPr>
          <w:rFonts w:asciiTheme="minorHAnsi" w:eastAsiaTheme="minorHAnsi" w:hAnsiTheme="minorHAnsi" w:cstheme="minorHAnsi"/>
          <w:sz w:val="24"/>
          <w:szCs w:val="24"/>
          <w:lang w:eastAsia="en-US"/>
          <w14:ligatures w14:val="standardContextual"/>
        </w:rPr>
        <w:t xml:space="preserve">current </w:t>
      </w:r>
      <w:r w:rsidRPr="004E3BDF">
        <w:rPr>
          <w:rFonts w:asciiTheme="minorHAnsi" w:eastAsiaTheme="minorHAnsi" w:hAnsiTheme="minorHAnsi" w:cstheme="minorHAnsi"/>
          <w:sz w:val="24"/>
          <w:szCs w:val="24"/>
          <w:lang w:eastAsia="en-US"/>
          <w14:ligatures w14:val="standardContextual"/>
        </w:rPr>
        <w:t>research and development across a variety of bus</w:t>
      </w:r>
      <w:r w:rsidR="00BC3421" w:rsidRPr="004E3BDF">
        <w:rPr>
          <w:rFonts w:asciiTheme="minorHAnsi" w:eastAsiaTheme="minorHAnsi" w:hAnsiTheme="minorHAnsi" w:cstheme="minorHAnsi"/>
          <w:sz w:val="24"/>
          <w:szCs w:val="24"/>
          <w:lang w:eastAsia="en-US"/>
          <w14:ligatures w14:val="standardContextual"/>
        </w:rPr>
        <w:t>i</w:t>
      </w:r>
      <w:r w:rsidRPr="004E3BDF">
        <w:rPr>
          <w:rFonts w:asciiTheme="minorHAnsi" w:eastAsiaTheme="minorHAnsi" w:hAnsiTheme="minorHAnsi" w:cstheme="minorHAnsi"/>
          <w:sz w:val="24"/>
          <w:szCs w:val="24"/>
          <w:lang w:eastAsia="en-US"/>
          <w14:ligatures w14:val="standardContextual"/>
        </w:rPr>
        <w:t>ness sectors,</w:t>
      </w:r>
      <w:r w:rsidR="005C2110" w:rsidRPr="004E3BDF">
        <w:rPr>
          <w:rFonts w:asciiTheme="minorHAnsi" w:eastAsiaTheme="minorHAnsi" w:hAnsiTheme="minorHAnsi" w:cstheme="minorHAnsi"/>
          <w:sz w:val="24"/>
          <w:szCs w:val="24"/>
          <w:lang w:eastAsia="en-US"/>
          <w14:ligatures w14:val="standardContextual"/>
        </w:rPr>
        <w:t xml:space="preserve"> it is  becoming clear that all </w:t>
      </w:r>
      <w:r w:rsidR="00E01515" w:rsidRPr="004E3BDF">
        <w:rPr>
          <w:rFonts w:asciiTheme="minorHAnsi" w:eastAsiaTheme="minorHAnsi" w:hAnsiTheme="minorHAnsi" w:cstheme="minorHAnsi"/>
          <w:sz w:val="24"/>
          <w:szCs w:val="24"/>
          <w:lang w:eastAsia="en-US"/>
          <w14:ligatures w14:val="standardContextual"/>
        </w:rPr>
        <w:t xml:space="preserve">the tools and </w:t>
      </w:r>
      <w:r w:rsidR="00200DE2" w:rsidRPr="004E3BDF">
        <w:rPr>
          <w:rFonts w:asciiTheme="minorHAnsi" w:eastAsiaTheme="minorHAnsi" w:hAnsiTheme="minorHAnsi" w:cstheme="minorHAnsi"/>
          <w:sz w:val="24"/>
          <w:szCs w:val="24"/>
          <w:lang w:eastAsia="en-US"/>
          <w14:ligatures w14:val="standardContextual"/>
        </w:rPr>
        <w:t xml:space="preserve">capability emerging </w:t>
      </w:r>
      <w:r w:rsidR="00BC3B45" w:rsidRPr="004E3BDF">
        <w:rPr>
          <w:rFonts w:asciiTheme="minorHAnsi" w:eastAsiaTheme="minorHAnsi" w:hAnsiTheme="minorHAnsi" w:cstheme="minorHAnsi"/>
          <w:sz w:val="24"/>
          <w:szCs w:val="24"/>
          <w:lang w:eastAsia="en-US"/>
          <w14:ligatures w14:val="standardContextual"/>
        </w:rPr>
        <w:t>under the heading of ‘Industry 4.0’</w:t>
      </w:r>
      <w:r w:rsidRPr="004E3BDF">
        <w:rPr>
          <w:rFonts w:asciiTheme="minorHAnsi" w:eastAsiaTheme="minorHAnsi" w:hAnsiTheme="minorHAnsi" w:cstheme="minorHAnsi"/>
          <w:sz w:val="24"/>
          <w:szCs w:val="24"/>
          <w:lang w:eastAsia="en-US"/>
          <w14:ligatures w14:val="standardContextual"/>
        </w:rPr>
        <w:t xml:space="preserve"> </w:t>
      </w:r>
      <w:r w:rsidR="00BC3B45" w:rsidRPr="004E3BDF">
        <w:rPr>
          <w:rFonts w:asciiTheme="minorHAnsi" w:eastAsiaTheme="minorHAnsi" w:hAnsiTheme="minorHAnsi" w:cstheme="minorHAnsi"/>
          <w:sz w:val="24"/>
          <w:szCs w:val="24"/>
          <w:lang w:eastAsia="en-US"/>
          <w14:ligatures w14:val="standardContextual"/>
        </w:rPr>
        <w:t>can now</w:t>
      </w:r>
      <w:r w:rsidR="005C2110" w:rsidRPr="004E3BDF">
        <w:rPr>
          <w:rFonts w:asciiTheme="minorHAnsi" w:eastAsiaTheme="minorHAnsi" w:hAnsiTheme="minorHAnsi" w:cstheme="minorHAnsi"/>
          <w:sz w:val="24"/>
          <w:szCs w:val="24"/>
          <w:lang w:eastAsia="en-US"/>
          <w14:ligatures w14:val="standardContextual"/>
        </w:rPr>
        <w:t xml:space="preserve"> be applied to complex </w:t>
      </w:r>
      <w:r w:rsidR="00E518C8" w:rsidRPr="004E3BDF">
        <w:rPr>
          <w:rFonts w:asciiTheme="minorHAnsi" w:eastAsiaTheme="minorHAnsi" w:hAnsiTheme="minorHAnsi" w:cstheme="minorHAnsi"/>
          <w:sz w:val="24"/>
          <w:szCs w:val="24"/>
          <w:lang w:eastAsia="en-US"/>
          <w14:ligatures w14:val="standardContextual"/>
        </w:rPr>
        <w:t xml:space="preserve">design and analysis, and calculation of </w:t>
      </w:r>
      <w:r w:rsidR="00BC3B45" w:rsidRPr="004E3BDF">
        <w:rPr>
          <w:rFonts w:asciiTheme="minorHAnsi" w:eastAsiaTheme="minorHAnsi" w:hAnsiTheme="minorHAnsi" w:cstheme="minorHAnsi"/>
          <w:sz w:val="24"/>
          <w:szCs w:val="24"/>
          <w:lang w:eastAsia="en-US"/>
          <w14:ligatures w14:val="standardContextual"/>
        </w:rPr>
        <w:t xml:space="preserve"> </w:t>
      </w:r>
      <w:r w:rsidR="00624B19" w:rsidRPr="004E3BDF">
        <w:rPr>
          <w:rFonts w:asciiTheme="minorHAnsi" w:eastAsiaTheme="minorHAnsi" w:hAnsiTheme="minorHAnsi" w:cstheme="minorHAnsi"/>
          <w:sz w:val="24"/>
          <w:szCs w:val="24"/>
          <w:lang w:eastAsia="en-US"/>
          <w14:ligatures w14:val="standardContextual"/>
        </w:rPr>
        <w:t xml:space="preserve">design at a whole new level. The onset of AI within this process </w:t>
      </w:r>
      <w:r w:rsidR="0069774B" w:rsidRPr="004E3BDF">
        <w:rPr>
          <w:rFonts w:asciiTheme="minorHAnsi" w:eastAsiaTheme="minorHAnsi" w:hAnsiTheme="minorHAnsi" w:cstheme="minorHAnsi"/>
          <w:sz w:val="24"/>
          <w:szCs w:val="24"/>
          <w:lang w:eastAsia="en-US"/>
          <w14:ligatures w14:val="standardContextual"/>
        </w:rPr>
        <w:t xml:space="preserve">has the </w:t>
      </w:r>
      <w:r w:rsidR="00767FCD" w:rsidRPr="004E3BDF">
        <w:rPr>
          <w:rFonts w:asciiTheme="minorHAnsi" w:eastAsiaTheme="minorHAnsi" w:hAnsiTheme="minorHAnsi" w:cstheme="minorHAnsi"/>
          <w:sz w:val="24"/>
          <w:szCs w:val="24"/>
          <w:lang w:eastAsia="en-US"/>
          <w14:ligatures w14:val="standardContextual"/>
        </w:rPr>
        <w:t xml:space="preserve">additional </w:t>
      </w:r>
      <w:r w:rsidR="0069774B" w:rsidRPr="004E3BDF">
        <w:rPr>
          <w:rFonts w:asciiTheme="minorHAnsi" w:eastAsiaTheme="minorHAnsi" w:hAnsiTheme="minorHAnsi" w:cstheme="minorHAnsi"/>
          <w:sz w:val="24"/>
          <w:szCs w:val="24"/>
          <w:lang w:eastAsia="en-US"/>
          <w14:ligatures w14:val="standardContextual"/>
        </w:rPr>
        <w:t>capability to rapidly advance th</w:t>
      </w:r>
      <w:r w:rsidR="002D3945" w:rsidRPr="004E3BDF">
        <w:rPr>
          <w:rFonts w:asciiTheme="minorHAnsi" w:eastAsiaTheme="minorHAnsi" w:hAnsiTheme="minorHAnsi" w:cstheme="minorHAnsi"/>
          <w:sz w:val="24"/>
          <w:szCs w:val="24"/>
          <w:lang w:eastAsia="en-US"/>
          <w14:ligatures w14:val="standardContextual"/>
        </w:rPr>
        <w:t xml:space="preserve">is </w:t>
      </w:r>
      <w:r w:rsidR="00767FCD" w:rsidRPr="004E3BDF">
        <w:rPr>
          <w:rFonts w:asciiTheme="minorHAnsi" w:eastAsiaTheme="minorHAnsi" w:hAnsiTheme="minorHAnsi" w:cstheme="minorHAnsi"/>
          <w:sz w:val="24"/>
          <w:szCs w:val="24"/>
          <w:lang w:eastAsia="en-US"/>
          <w14:ligatures w14:val="standardContextual"/>
        </w:rPr>
        <w:t>design and analysis</w:t>
      </w:r>
      <w:r w:rsidR="00F3349B" w:rsidRPr="004E3BDF">
        <w:rPr>
          <w:rFonts w:asciiTheme="minorHAnsi" w:eastAsiaTheme="minorHAnsi" w:hAnsiTheme="minorHAnsi" w:cstheme="minorHAnsi"/>
          <w:sz w:val="24"/>
          <w:szCs w:val="24"/>
          <w:lang w:eastAsia="en-US"/>
          <w14:ligatures w14:val="standardContextual"/>
        </w:rPr>
        <w:t xml:space="preserve">, enhancing resource </w:t>
      </w:r>
      <w:r w:rsidR="00717A98" w:rsidRPr="004E3BDF">
        <w:rPr>
          <w:rFonts w:asciiTheme="minorHAnsi" w:eastAsiaTheme="minorHAnsi" w:hAnsiTheme="minorHAnsi" w:cstheme="minorHAnsi"/>
          <w:sz w:val="24"/>
          <w:szCs w:val="24"/>
          <w:lang w:eastAsia="en-US"/>
          <w14:ligatures w14:val="standardContextual"/>
        </w:rPr>
        <w:t>efficiency</w:t>
      </w:r>
      <w:r w:rsidR="00F3349B" w:rsidRPr="004E3BDF">
        <w:rPr>
          <w:rFonts w:asciiTheme="minorHAnsi" w:eastAsiaTheme="minorHAnsi" w:hAnsiTheme="minorHAnsi" w:cstheme="minorHAnsi"/>
          <w:sz w:val="24"/>
          <w:szCs w:val="24"/>
          <w:lang w:eastAsia="en-US"/>
          <w14:ligatures w14:val="standardContextual"/>
        </w:rPr>
        <w:t xml:space="preserve">, the </w:t>
      </w:r>
      <w:r w:rsidR="00256FEE" w:rsidRPr="004E3BDF">
        <w:rPr>
          <w:rFonts w:asciiTheme="minorHAnsi" w:eastAsiaTheme="minorHAnsi" w:hAnsiTheme="minorHAnsi" w:cstheme="minorHAnsi"/>
          <w:sz w:val="24"/>
          <w:szCs w:val="24"/>
          <w:lang w:eastAsia="en-US"/>
          <w14:ligatures w14:val="standardContextual"/>
        </w:rPr>
        <w:t xml:space="preserve">end </w:t>
      </w:r>
      <w:r w:rsidR="00F3349B" w:rsidRPr="004E3BDF">
        <w:rPr>
          <w:rFonts w:asciiTheme="minorHAnsi" w:eastAsiaTheme="minorHAnsi" w:hAnsiTheme="minorHAnsi" w:cstheme="minorHAnsi"/>
          <w:sz w:val="24"/>
          <w:szCs w:val="24"/>
          <w:lang w:eastAsia="en-US"/>
          <w14:ligatures w14:val="standardContextual"/>
        </w:rPr>
        <w:t xml:space="preserve">result being </w:t>
      </w:r>
      <w:r w:rsidR="002D3945" w:rsidRPr="004E3BDF">
        <w:rPr>
          <w:rFonts w:asciiTheme="minorHAnsi" w:eastAsiaTheme="minorHAnsi" w:hAnsiTheme="minorHAnsi" w:cstheme="minorHAnsi"/>
          <w:sz w:val="24"/>
          <w:szCs w:val="24"/>
          <w:lang w:eastAsia="en-US"/>
          <w14:ligatures w14:val="standardContextual"/>
        </w:rPr>
        <w:t xml:space="preserve">only limited by the ability of the </w:t>
      </w:r>
      <w:r w:rsidR="005A10A6" w:rsidRPr="004E3BDF">
        <w:rPr>
          <w:rFonts w:asciiTheme="minorHAnsi" w:eastAsiaTheme="minorHAnsi" w:hAnsiTheme="minorHAnsi" w:cstheme="minorHAnsi"/>
          <w:sz w:val="24"/>
          <w:szCs w:val="24"/>
          <w:lang w:eastAsia="en-US"/>
          <w14:ligatures w14:val="standardContextual"/>
        </w:rPr>
        <w:t>des</w:t>
      </w:r>
      <w:r w:rsidR="00F3349B" w:rsidRPr="004E3BDF">
        <w:rPr>
          <w:rFonts w:asciiTheme="minorHAnsi" w:eastAsiaTheme="minorHAnsi" w:hAnsiTheme="minorHAnsi" w:cstheme="minorHAnsi"/>
          <w:sz w:val="24"/>
          <w:szCs w:val="24"/>
          <w:lang w:eastAsia="en-US"/>
          <w14:ligatures w14:val="standardContextual"/>
        </w:rPr>
        <w:t>i</w:t>
      </w:r>
      <w:r w:rsidR="009E22F9" w:rsidRPr="004E3BDF">
        <w:rPr>
          <w:rFonts w:asciiTheme="minorHAnsi" w:eastAsiaTheme="minorHAnsi" w:hAnsiTheme="minorHAnsi" w:cstheme="minorHAnsi"/>
          <w:sz w:val="24"/>
          <w:szCs w:val="24"/>
          <w:lang w:eastAsia="en-US"/>
          <w14:ligatures w14:val="standardContextual"/>
        </w:rPr>
        <w:t>gner</w:t>
      </w:r>
      <w:r w:rsidR="005A10A6" w:rsidRPr="004E3BDF">
        <w:rPr>
          <w:rFonts w:asciiTheme="minorHAnsi" w:eastAsiaTheme="minorHAnsi" w:hAnsiTheme="minorHAnsi" w:cstheme="minorHAnsi"/>
          <w:sz w:val="24"/>
          <w:szCs w:val="24"/>
          <w:lang w:eastAsia="en-US"/>
          <w14:ligatures w14:val="standardContextual"/>
        </w:rPr>
        <w:t xml:space="preserve"> to formulate the problem</w:t>
      </w:r>
      <w:r w:rsidR="009E22F9" w:rsidRPr="004E3BDF">
        <w:rPr>
          <w:rFonts w:asciiTheme="minorHAnsi" w:eastAsiaTheme="minorHAnsi" w:hAnsiTheme="minorHAnsi" w:cstheme="minorHAnsi"/>
          <w:sz w:val="24"/>
          <w:szCs w:val="24"/>
          <w:lang w:eastAsia="en-US"/>
          <w14:ligatures w14:val="standardContextual"/>
        </w:rPr>
        <w:t xml:space="preserve">, and the regulatory acceptance to </w:t>
      </w:r>
      <w:r w:rsidR="005A4F17" w:rsidRPr="004E3BDF">
        <w:rPr>
          <w:rFonts w:asciiTheme="minorHAnsi" w:eastAsiaTheme="minorHAnsi" w:hAnsiTheme="minorHAnsi" w:cstheme="minorHAnsi"/>
          <w:sz w:val="24"/>
          <w:szCs w:val="24"/>
          <w:lang w:eastAsia="en-US"/>
          <w14:ligatures w14:val="standardContextual"/>
        </w:rPr>
        <w:t xml:space="preserve">regulate, and </w:t>
      </w:r>
      <w:r w:rsidR="00717A98" w:rsidRPr="004E3BDF">
        <w:rPr>
          <w:rFonts w:asciiTheme="minorHAnsi" w:eastAsiaTheme="minorHAnsi" w:hAnsiTheme="minorHAnsi" w:cstheme="minorHAnsi"/>
          <w:sz w:val="24"/>
          <w:szCs w:val="24"/>
          <w:lang w:eastAsia="en-US"/>
          <w14:ligatures w14:val="standardContextual"/>
        </w:rPr>
        <w:t>eventually</w:t>
      </w:r>
      <w:r w:rsidR="005A4F17" w:rsidRPr="004E3BDF">
        <w:rPr>
          <w:rFonts w:asciiTheme="minorHAnsi" w:eastAsiaTheme="minorHAnsi" w:hAnsiTheme="minorHAnsi" w:cstheme="minorHAnsi"/>
          <w:sz w:val="24"/>
          <w:szCs w:val="24"/>
          <w:lang w:eastAsia="en-US"/>
          <w14:ligatures w14:val="standardContextual"/>
        </w:rPr>
        <w:t xml:space="preserve"> allow, t</w:t>
      </w:r>
      <w:r w:rsidR="009E22F9" w:rsidRPr="004E3BDF">
        <w:rPr>
          <w:rFonts w:asciiTheme="minorHAnsi" w:eastAsiaTheme="minorHAnsi" w:hAnsiTheme="minorHAnsi" w:cstheme="minorHAnsi"/>
          <w:sz w:val="24"/>
          <w:szCs w:val="24"/>
          <w:lang w:eastAsia="en-US"/>
          <w14:ligatures w14:val="standardContextual"/>
        </w:rPr>
        <w:t xml:space="preserve">hese new design </w:t>
      </w:r>
      <w:r w:rsidR="00256FEE" w:rsidRPr="004E3BDF">
        <w:rPr>
          <w:rFonts w:asciiTheme="minorHAnsi" w:eastAsiaTheme="minorHAnsi" w:hAnsiTheme="minorHAnsi" w:cstheme="minorHAnsi"/>
          <w:sz w:val="24"/>
          <w:szCs w:val="24"/>
          <w:lang w:eastAsia="en-US"/>
          <w14:ligatures w14:val="standardContextual"/>
        </w:rPr>
        <w:t>approaches, such as generative design</w:t>
      </w:r>
      <w:r w:rsidR="005A10A6" w:rsidRPr="004E3BDF">
        <w:rPr>
          <w:rFonts w:asciiTheme="minorHAnsi" w:eastAsiaTheme="minorHAnsi" w:hAnsiTheme="minorHAnsi" w:cstheme="minorHAnsi"/>
          <w:sz w:val="24"/>
          <w:szCs w:val="24"/>
          <w:lang w:eastAsia="en-US"/>
          <w14:ligatures w14:val="standardContextual"/>
        </w:rPr>
        <w:t xml:space="preserve">. </w:t>
      </w:r>
    </w:p>
    <w:p w14:paraId="1E2FCC4C" w14:textId="53559CCA" w:rsidR="00144794" w:rsidRPr="004E3BDF" w:rsidRDefault="006D7BB1"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One of the main drivers for me to start this course was the commitment to sustainable </w:t>
      </w:r>
      <w:r w:rsidR="0071205B" w:rsidRPr="004E3BDF">
        <w:rPr>
          <w:rFonts w:asciiTheme="minorHAnsi" w:eastAsiaTheme="minorHAnsi" w:hAnsiTheme="minorHAnsi" w:cstheme="minorHAnsi"/>
          <w:sz w:val="24"/>
          <w:szCs w:val="24"/>
          <w:lang w:eastAsia="en-US"/>
          <w14:ligatures w14:val="standardContextual"/>
        </w:rPr>
        <w:t xml:space="preserve">development </w:t>
      </w:r>
      <w:r w:rsidR="00144794" w:rsidRPr="004E3BDF">
        <w:rPr>
          <w:rFonts w:asciiTheme="minorHAnsi" w:eastAsiaTheme="minorHAnsi" w:hAnsiTheme="minorHAnsi" w:cstheme="minorHAnsi"/>
          <w:sz w:val="24"/>
          <w:szCs w:val="24"/>
          <w:lang w:eastAsia="en-US"/>
          <w14:ligatures w14:val="standardContextual"/>
        </w:rPr>
        <w:t xml:space="preserve">I had developed </w:t>
      </w:r>
      <w:r w:rsidR="0071205B" w:rsidRPr="004E3BDF">
        <w:rPr>
          <w:rFonts w:asciiTheme="minorHAnsi" w:eastAsiaTheme="minorHAnsi" w:hAnsiTheme="minorHAnsi" w:cstheme="minorHAnsi"/>
          <w:sz w:val="24"/>
          <w:szCs w:val="24"/>
          <w:lang w:eastAsia="en-US"/>
          <w14:ligatures w14:val="standardContextual"/>
        </w:rPr>
        <w:t xml:space="preserve">from </w:t>
      </w:r>
      <w:r w:rsidR="007E6401" w:rsidRPr="004E3BDF">
        <w:rPr>
          <w:rFonts w:asciiTheme="minorHAnsi" w:eastAsiaTheme="minorHAnsi" w:hAnsiTheme="minorHAnsi" w:cstheme="minorHAnsi"/>
          <w:sz w:val="24"/>
          <w:szCs w:val="24"/>
          <w:lang w:eastAsia="en-US"/>
          <w14:ligatures w14:val="standardContextual"/>
        </w:rPr>
        <w:t xml:space="preserve">designing </w:t>
      </w:r>
      <w:r w:rsidR="0071205B" w:rsidRPr="004E3BDF">
        <w:rPr>
          <w:rFonts w:asciiTheme="minorHAnsi" w:eastAsiaTheme="minorHAnsi" w:hAnsiTheme="minorHAnsi" w:cstheme="minorHAnsi"/>
          <w:sz w:val="24"/>
          <w:szCs w:val="24"/>
          <w:lang w:eastAsia="en-US"/>
          <w14:ligatures w14:val="standardContextual"/>
        </w:rPr>
        <w:t xml:space="preserve">very efficient </w:t>
      </w:r>
      <w:r w:rsidR="00144794" w:rsidRPr="004E3BDF">
        <w:rPr>
          <w:rFonts w:asciiTheme="minorHAnsi" w:eastAsiaTheme="minorHAnsi" w:hAnsiTheme="minorHAnsi" w:cstheme="minorHAnsi"/>
          <w:sz w:val="24"/>
          <w:szCs w:val="24"/>
          <w:lang w:eastAsia="en-US"/>
          <w14:ligatures w14:val="standardContextual"/>
        </w:rPr>
        <w:t xml:space="preserve">soil and </w:t>
      </w:r>
      <w:r w:rsidR="0071205B" w:rsidRPr="004E3BDF">
        <w:rPr>
          <w:rFonts w:asciiTheme="minorHAnsi" w:eastAsiaTheme="minorHAnsi" w:hAnsiTheme="minorHAnsi" w:cstheme="minorHAnsi"/>
          <w:sz w:val="24"/>
          <w:szCs w:val="24"/>
          <w:lang w:eastAsia="en-US"/>
          <w14:ligatures w14:val="standardContextual"/>
        </w:rPr>
        <w:t>concrete</w:t>
      </w:r>
      <w:r w:rsidR="00144794" w:rsidRPr="004E3BDF">
        <w:rPr>
          <w:rFonts w:asciiTheme="minorHAnsi" w:eastAsiaTheme="minorHAnsi" w:hAnsiTheme="minorHAnsi" w:cstheme="minorHAnsi"/>
          <w:sz w:val="24"/>
          <w:szCs w:val="24"/>
          <w:lang w:eastAsia="en-US"/>
          <w14:ligatures w14:val="standardContextual"/>
        </w:rPr>
        <w:t xml:space="preserve"> composite</w:t>
      </w:r>
      <w:r w:rsidR="007E6401" w:rsidRPr="004E3BDF">
        <w:rPr>
          <w:rFonts w:asciiTheme="minorHAnsi" w:eastAsiaTheme="minorHAnsi" w:hAnsiTheme="minorHAnsi" w:cstheme="minorHAnsi"/>
          <w:sz w:val="24"/>
          <w:szCs w:val="24"/>
          <w:lang w:eastAsia="en-US"/>
          <w14:ligatures w14:val="standardContextual"/>
        </w:rPr>
        <w:t xml:space="preserve"> </w:t>
      </w:r>
      <w:r w:rsidR="0071205B" w:rsidRPr="004E3BDF">
        <w:rPr>
          <w:rFonts w:asciiTheme="minorHAnsi" w:eastAsiaTheme="minorHAnsi" w:hAnsiTheme="minorHAnsi" w:cstheme="minorHAnsi"/>
          <w:sz w:val="24"/>
          <w:szCs w:val="24"/>
          <w:lang w:eastAsia="en-US"/>
          <w14:ligatures w14:val="standardContextual"/>
        </w:rPr>
        <w:t xml:space="preserve"> structures to </w:t>
      </w:r>
      <w:r w:rsidR="00144794" w:rsidRPr="004E3BDF">
        <w:rPr>
          <w:rFonts w:asciiTheme="minorHAnsi" w:eastAsiaTheme="minorHAnsi" w:hAnsiTheme="minorHAnsi" w:cstheme="minorHAnsi"/>
          <w:sz w:val="24"/>
          <w:szCs w:val="24"/>
          <w:lang w:eastAsia="en-US"/>
          <w14:ligatures w14:val="standardContextual"/>
        </w:rPr>
        <w:t>the generation of renewable energy from anaerobic d</w:t>
      </w:r>
      <w:r w:rsidR="002D626E" w:rsidRPr="004E3BDF">
        <w:rPr>
          <w:rFonts w:asciiTheme="minorHAnsi" w:eastAsiaTheme="minorHAnsi" w:hAnsiTheme="minorHAnsi" w:cstheme="minorHAnsi"/>
          <w:sz w:val="24"/>
          <w:szCs w:val="24"/>
          <w:lang w:eastAsia="en-US"/>
          <w14:ligatures w14:val="standardContextual"/>
        </w:rPr>
        <w:t xml:space="preserve">igestion. </w:t>
      </w:r>
      <w:r w:rsidR="00767FCD" w:rsidRPr="004E3BDF">
        <w:rPr>
          <w:rFonts w:asciiTheme="minorHAnsi" w:eastAsiaTheme="minorHAnsi" w:hAnsiTheme="minorHAnsi" w:cstheme="minorHAnsi"/>
          <w:sz w:val="24"/>
          <w:szCs w:val="24"/>
          <w:lang w:eastAsia="en-US"/>
          <w14:ligatures w14:val="standardContextual"/>
        </w:rPr>
        <w:t xml:space="preserve">The principles of remanufacture </w:t>
      </w:r>
      <w:r w:rsidR="00334DF6" w:rsidRPr="004E3BDF">
        <w:rPr>
          <w:rFonts w:asciiTheme="minorHAnsi" w:eastAsiaTheme="minorHAnsi" w:hAnsiTheme="minorHAnsi" w:cstheme="minorHAnsi"/>
          <w:sz w:val="24"/>
          <w:szCs w:val="24"/>
          <w:lang w:eastAsia="en-US"/>
          <w14:ligatures w14:val="standardContextual"/>
        </w:rPr>
        <w:t xml:space="preserve">demonstrate </w:t>
      </w:r>
      <w:r w:rsidR="00AA0C61" w:rsidRPr="004E3BDF">
        <w:rPr>
          <w:rFonts w:asciiTheme="minorHAnsi" w:eastAsiaTheme="minorHAnsi" w:hAnsiTheme="minorHAnsi" w:cstheme="minorHAnsi"/>
          <w:sz w:val="24"/>
          <w:szCs w:val="24"/>
          <w:lang w:eastAsia="en-US"/>
          <w14:ligatures w14:val="standardContextual"/>
        </w:rPr>
        <w:t xml:space="preserve">a </w:t>
      </w:r>
      <w:r w:rsidR="00717A98" w:rsidRPr="004E3BDF">
        <w:rPr>
          <w:rFonts w:asciiTheme="minorHAnsi" w:eastAsiaTheme="minorHAnsi" w:hAnsiTheme="minorHAnsi" w:cstheme="minorHAnsi"/>
          <w:sz w:val="24"/>
          <w:szCs w:val="24"/>
          <w:lang w:eastAsia="en-US"/>
          <w14:ligatures w14:val="standardContextual"/>
        </w:rPr>
        <w:t>significant</w:t>
      </w:r>
      <w:r w:rsidR="00AA0C61" w:rsidRPr="004E3BDF">
        <w:rPr>
          <w:rFonts w:asciiTheme="minorHAnsi" w:eastAsiaTheme="minorHAnsi" w:hAnsiTheme="minorHAnsi" w:cstheme="minorHAnsi"/>
          <w:sz w:val="24"/>
          <w:szCs w:val="24"/>
          <w:lang w:eastAsia="en-US"/>
          <w14:ligatures w14:val="standardContextual"/>
        </w:rPr>
        <w:t xml:space="preserve"> progression to</w:t>
      </w:r>
      <w:r w:rsidR="00DD64EA" w:rsidRPr="004E3BDF">
        <w:rPr>
          <w:rFonts w:asciiTheme="minorHAnsi" w:eastAsiaTheme="minorHAnsi" w:hAnsiTheme="minorHAnsi" w:cstheme="minorHAnsi"/>
          <w:sz w:val="24"/>
          <w:szCs w:val="24"/>
          <w:lang w:eastAsia="en-US"/>
          <w14:ligatures w14:val="standardContextual"/>
        </w:rPr>
        <w:t>wards</w:t>
      </w:r>
      <w:r w:rsidR="00AA0C61" w:rsidRPr="004E3BDF">
        <w:rPr>
          <w:rFonts w:asciiTheme="minorHAnsi" w:eastAsiaTheme="minorHAnsi" w:hAnsiTheme="minorHAnsi" w:cstheme="minorHAnsi"/>
          <w:sz w:val="24"/>
          <w:szCs w:val="24"/>
          <w:lang w:eastAsia="en-US"/>
          <w14:ligatures w14:val="standardContextual"/>
        </w:rPr>
        <w:t xml:space="preserve"> a circular economy, and the </w:t>
      </w:r>
      <w:r w:rsidR="008B7598" w:rsidRPr="004E3BDF">
        <w:rPr>
          <w:rFonts w:asciiTheme="minorHAnsi" w:eastAsiaTheme="minorHAnsi" w:hAnsiTheme="minorHAnsi" w:cstheme="minorHAnsi"/>
          <w:sz w:val="24"/>
          <w:szCs w:val="24"/>
          <w:lang w:eastAsia="en-US"/>
          <w14:ligatures w14:val="standardContextual"/>
        </w:rPr>
        <w:t xml:space="preserve">examination of the limitations, </w:t>
      </w:r>
      <w:r w:rsidR="00AA0C61" w:rsidRPr="004E3BDF">
        <w:rPr>
          <w:rFonts w:asciiTheme="minorHAnsi" w:eastAsiaTheme="minorHAnsi" w:hAnsiTheme="minorHAnsi" w:cstheme="minorHAnsi"/>
          <w:sz w:val="24"/>
          <w:szCs w:val="24"/>
          <w:lang w:eastAsia="en-US"/>
          <w14:ligatures w14:val="standardContextual"/>
        </w:rPr>
        <w:t xml:space="preserve"> barriers, and capability </w:t>
      </w:r>
      <w:r w:rsidR="008B7598" w:rsidRPr="004E3BDF">
        <w:rPr>
          <w:rFonts w:asciiTheme="minorHAnsi" w:eastAsiaTheme="minorHAnsi" w:hAnsiTheme="minorHAnsi" w:cstheme="minorHAnsi"/>
          <w:sz w:val="24"/>
          <w:szCs w:val="24"/>
          <w:lang w:eastAsia="en-US"/>
          <w14:ligatures w14:val="standardContextual"/>
        </w:rPr>
        <w:t xml:space="preserve">of </w:t>
      </w:r>
      <w:r w:rsidR="000B3843" w:rsidRPr="004E3BDF">
        <w:rPr>
          <w:rFonts w:asciiTheme="minorHAnsi" w:eastAsiaTheme="minorHAnsi" w:hAnsiTheme="minorHAnsi" w:cstheme="minorHAnsi"/>
          <w:sz w:val="24"/>
          <w:szCs w:val="24"/>
          <w:lang w:eastAsia="en-US"/>
          <w14:ligatures w14:val="standardContextual"/>
        </w:rPr>
        <w:t>reman</w:t>
      </w:r>
      <w:r w:rsidR="00DD64EA" w:rsidRPr="004E3BDF">
        <w:rPr>
          <w:rFonts w:asciiTheme="minorHAnsi" w:eastAsiaTheme="minorHAnsi" w:hAnsiTheme="minorHAnsi" w:cstheme="minorHAnsi"/>
          <w:sz w:val="24"/>
          <w:szCs w:val="24"/>
          <w:lang w:eastAsia="en-US"/>
          <w14:ligatures w14:val="standardContextual"/>
        </w:rPr>
        <w:t xml:space="preserve"> are</w:t>
      </w:r>
      <w:r w:rsidR="00660AB0" w:rsidRPr="004E3BDF">
        <w:rPr>
          <w:rFonts w:asciiTheme="minorHAnsi" w:eastAsiaTheme="minorHAnsi" w:hAnsiTheme="minorHAnsi" w:cstheme="minorHAnsi"/>
          <w:sz w:val="24"/>
          <w:szCs w:val="24"/>
          <w:lang w:eastAsia="en-US"/>
          <w14:ligatures w14:val="standardContextual"/>
        </w:rPr>
        <w:t xml:space="preserve"> my reasons for choosing this Dissertation subject. </w:t>
      </w:r>
      <w:r w:rsidR="000B3843" w:rsidRPr="004E3BDF">
        <w:rPr>
          <w:rFonts w:asciiTheme="minorHAnsi" w:eastAsiaTheme="minorHAnsi" w:hAnsiTheme="minorHAnsi" w:cstheme="minorHAnsi"/>
          <w:sz w:val="24"/>
          <w:szCs w:val="24"/>
          <w:lang w:eastAsia="en-US"/>
          <w14:ligatures w14:val="standardContextual"/>
        </w:rPr>
        <w:t xml:space="preserve">  </w:t>
      </w:r>
    </w:p>
    <w:p w14:paraId="45148D33" w14:textId="1531FBA3" w:rsidR="00C01E3C" w:rsidRPr="004E3BDF" w:rsidRDefault="00BF2494"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1.</w:t>
      </w:r>
      <w:r w:rsidR="001F180D" w:rsidRPr="004E3BDF">
        <w:rPr>
          <w:rFonts w:asciiTheme="minorHAnsi" w:eastAsiaTheme="minorHAnsi" w:hAnsiTheme="minorHAnsi" w:cstheme="minorHAnsi"/>
          <w:sz w:val="24"/>
          <w:szCs w:val="24"/>
          <w:lang w:eastAsia="en-US"/>
          <w14:ligatures w14:val="standardContextual"/>
        </w:rPr>
        <w:t xml:space="preserve">4 </w:t>
      </w:r>
      <w:r w:rsidR="00C01E3C" w:rsidRPr="004E3BDF">
        <w:rPr>
          <w:rFonts w:asciiTheme="minorHAnsi" w:eastAsiaTheme="minorHAnsi" w:hAnsiTheme="minorHAnsi" w:cstheme="minorHAnsi"/>
          <w:sz w:val="24"/>
          <w:szCs w:val="24"/>
          <w:lang w:eastAsia="en-US"/>
          <w14:ligatures w14:val="standardContextual"/>
        </w:rPr>
        <w:t xml:space="preserve">Methodology </w:t>
      </w:r>
    </w:p>
    <w:p w14:paraId="19961626" w14:textId="4A939A9B" w:rsidR="00C01E3C" w:rsidRPr="004E3BDF" w:rsidRDefault="00427ACB"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I will commence with a </w:t>
      </w:r>
      <w:r w:rsidR="00C01E3C" w:rsidRPr="004E3BDF">
        <w:rPr>
          <w:rFonts w:asciiTheme="minorHAnsi" w:eastAsiaTheme="minorHAnsi" w:hAnsiTheme="minorHAnsi" w:cstheme="minorHAnsi"/>
          <w:sz w:val="24"/>
          <w:szCs w:val="24"/>
          <w:lang w:eastAsia="en-US"/>
          <w14:ligatures w14:val="standardContextual"/>
        </w:rPr>
        <w:t>literature review</w:t>
      </w:r>
      <w:r w:rsidRPr="004E3BDF">
        <w:rPr>
          <w:rFonts w:asciiTheme="minorHAnsi" w:eastAsiaTheme="minorHAnsi" w:hAnsiTheme="minorHAnsi" w:cstheme="minorHAnsi"/>
          <w:sz w:val="24"/>
          <w:szCs w:val="24"/>
          <w:lang w:eastAsia="en-US"/>
          <w14:ligatures w14:val="standardContextual"/>
        </w:rPr>
        <w:t xml:space="preserve">, </w:t>
      </w:r>
      <w:r w:rsidR="00C01E3C" w:rsidRPr="004E3BDF">
        <w:rPr>
          <w:rFonts w:asciiTheme="minorHAnsi" w:eastAsiaTheme="minorHAnsi" w:hAnsiTheme="minorHAnsi" w:cstheme="minorHAnsi"/>
          <w:sz w:val="24"/>
          <w:szCs w:val="24"/>
          <w:lang w:eastAsia="en-US"/>
          <w14:ligatures w14:val="standardContextual"/>
        </w:rPr>
        <w:t xml:space="preserve">approached from the standpoint of providing a view on the </w:t>
      </w:r>
      <w:r w:rsidR="00717A98" w:rsidRPr="004E3BDF">
        <w:rPr>
          <w:rFonts w:asciiTheme="minorHAnsi" w:eastAsiaTheme="minorHAnsi" w:hAnsiTheme="minorHAnsi" w:cstheme="minorHAnsi"/>
          <w:sz w:val="24"/>
          <w:szCs w:val="24"/>
          <w:lang w:eastAsia="en-US"/>
          <w14:ligatures w14:val="standardContextual"/>
        </w:rPr>
        <w:t>development</w:t>
      </w:r>
      <w:r w:rsidR="004768E5" w:rsidRPr="004E3BDF">
        <w:rPr>
          <w:rFonts w:asciiTheme="minorHAnsi" w:eastAsiaTheme="minorHAnsi" w:hAnsiTheme="minorHAnsi" w:cstheme="minorHAnsi"/>
          <w:sz w:val="24"/>
          <w:szCs w:val="24"/>
          <w:lang w:eastAsia="en-US"/>
          <w14:ligatures w14:val="standardContextual"/>
        </w:rPr>
        <w:t xml:space="preserve"> in reman </w:t>
      </w:r>
      <w:r w:rsidR="00BC2802" w:rsidRPr="004E3BDF">
        <w:rPr>
          <w:rFonts w:asciiTheme="minorHAnsi" w:eastAsiaTheme="minorHAnsi" w:hAnsiTheme="minorHAnsi" w:cstheme="minorHAnsi"/>
          <w:sz w:val="24"/>
          <w:szCs w:val="24"/>
          <w:lang w:eastAsia="en-US"/>
          <w14:ligatures w14:val="standardContextual"/>
        </w:rPr>
        <w:t>thinking</w:t>
      </w:r>
      <w:r w:rsidR="00C75A0A" w:rsidRPr="004E3BDF">
        <w:rPr>
          <w:rFonts w:asciiTheme="minorHAnsi" w:eastAsiaTheme="minorHAnsi" w:hAnsiTheme="minorHAnsi" w:cstheme="minorHAnsi"/>
          <w:sz w:val="24"/>
          <w:szCs w:val="24"/>
          <w:lang w:eastAsia="en-US"/>
          <w14:ligatures w14:val="standardContextual"/>
        </w:rPr>
        <w:t xml:space="preserve">, and the </w:t>
      </w:r>
      <w:r w:rsidR="00C01E3C" w:rsidRPr="004E3BDF">
        <w:rPr>
          <w:rFonts w:asciiTheme="minorHAnsi" w:eastAsiaTheme="minorHAnsi" w:hAnsiTheme="minorHAnsi" w:cstheme="minorHAnsi"/>
          <w:sz w:val="24"/>
          <w:szCs w:val="24"/>
          <w:lang w:eastAsia="en-US"/>
          <w14:ligatures w14:val="standardContextual"/>
        </w:rPr>
        <w:t xml:space="preserve">current role of remanufacturing within industry, whether using examples from within the UK, Europe, or the wider global economy. This has </w:t>
      </w:r>
      <w:r w:rsidR="00E4763F" w:rsidRPr="004E3BDF">
        <w:rPr>
          <w:rFonts w:asciiTheme="minorHAnsi" w:eastAsiaTheme="minorHAnsi" w:hAnsiTheme="minorHAnsi" w:cstheme="minorHAnsi"/>
          <w:sz w:val="24"/>
          <w:szCs w:val="24"/>
          <w:lang w:eastAsia="en-US"/>
          <w14:ligatures w14:val="standardContextual"/>
        </w:rPr>
        <w:t>been undertaken over t</w:t>
      </w:r>
      <w:r w:rsidR="00C01E3C" w:rsidRPr="004E3BDF">
        <w:rPr>
          <w:rFonts w:asciiTheme="minorHAnsi" w:eastAsiaTheme="minorHAnsi" w:hAnsiTheme="minorHAnsi" w:cstheme="minorHAnsi"/>
          <w:sz w:val="24"/>
          <w:szCs w:val="24"/>
          <w:lang w:eastAsia="en-US"/>
          <w14:ligatures w14:val="standardContextual"/>
        </w:rPr>
        <w:t xml:space="preserve">he limited timescale of </w:t>
      </w:r>
      <w:r w:rsidR="00FE543C" w:rsidRPr="004E3BDF">
        <w:rPr>
          <w:rFonts w:asciiTheme="minorHAnsi" w:eastAsiaTheme="minorHAnsi" w:hAnsiTheme="minorHAnsi" w:cstheme="minorHAnsi"/>
          <w:sz w:val="24"/>
          <w:szCs w:val="24"/>
          <w:lang w:eastAsia="en-US"/>
          <w14:ligatures w14:val="standardContextual"/>
        </w:rPr>
        <w:t xml:space="preserve">the </w:t>
      </w:r>
      <w:r w:rsidR="00D93CA2" w:rsidRPr="004E3BDF">
        <w:rPr>
          <w:rFonts w:asciiTheme="minorHAnsi" w:eastAsiaTheme="minorHAnsi" w:hAnsiTheme="minorHAnsi" w:cstheme="minorHAnsi"/>
          <w:sz w:val="24"/>
          <w:szCs w:val="24"/>
          <w:lang w:eastAsia="en-US"/>
          <w14:ligatures w14:val="standardContextual"/>
        </w:rPr>
        <w:t>early 90’s</w:t>
      </w:r>
      <w:r w:rsidR="00FE543C" w:rsidRPr="004E3BDF">
        <w:rPr>
          <w:rFonts w:asciiTheme="minorHAnsi" w:eastAsiaTheme="minorHAnsi" w:hAnsiTheme="minorHAnsi" w:cstheme="minorHAnsi"/>
          <w:sz w:val="24"/>
          <w:szCs w:val="24"/>
          <w:lang w:eastAsia="en-US"/>
          <w14:ligatures w14:val="standardContextual"/>
        </w:rPr>
        <w:t xml:space="preserve"> </w:t>
      </w:r>
      <w:r w:rsidR="00C01E3C" w:rsidRPr="004E3BDF">
        <w:rPr>
          <w:rFonts w:asciiTheme="minorHAnsi" w:eastAsiaTheme="minorHAnsi" w:hAnsiTheme="minorHAnsi" w:cstheme="minorHAnsi"/>
          <w:sz w:val="24"/>
          <w:szCs w:val="24"/>
          <w:lang w:eastAsia="en-US"/>
          <w14:ligatures w14:val="standardContextual"/>
        </w:rPr>
        <w:t xml:space="preserve">to the present day, </w:t>
      </w:r>
      <w:r w:rsidR="00FE543C" w:rsidRPr="004E3BDF">
        <w:rPr>
          <w:rFonts w:asciiTheme="minorHAnsi" w:eastAsiaTheme="minorHAnsi" w:hAnsiTheme="minorHAnsi" w:cstheme="minorHAnsi"/>
          <w:sz w:val="24"/>
          <w:szCs w:val="24"/>
          <w:lang w:eastAsia="en-US"/>
          <w14:ligatures w14:val="standardContextual"/>
        </w:rPr>
        <w:t xml:space="preserve"> late </w:t>
      </w:r>
      <w:r w:rsidR="00C01E3C" w:rsidRPr="004E3BDF">
        <w:rPr>
          <w:rFonts w:asciiTheme="minorHAnsi" w:eastAsiaTheme="minorHAnsi" w:hAnsiTheme="minorHAnsi" w:cstheme="minorHAnsi"/>
          <w:sz w:val="24"/>
          <w:szCs w:val="24"/>
          <w:lang w:eastAsia="en-US"/>
          <w14:ligatures w14:val="standardContextual"/>
        </w:rPr>
        <w:t xml:space="preserve">2024, to draw on examples for the purposes of </w:t>
      </w:r>
      <w:r w:rsidR="001F160E" w:rsidRPr="004E3BDF">
        <w:rPr>
          <w:rFonts w:asciiTheme="minorHAnsi" w:eastAsiaTheme="minorHAnsi" w:hAnsiTheme="minorHAnsi" w:cstheme="minorHAnsi"/>
          <w:sz w:val="24"/>
          <w:szCs w:val="24"/>
          <w:lang w:eastAsia="en-US"/>
          <w14:ligatures w14:val="standardContextual"/>
        </w:rPr>
        <w:t>a</w:t>
      </w:r>
      <w:r w:rsidR="00C01E3C" w:rsidRPr="004E3BDF">
        <w:rPr>
          <w:rFonts w:asciiTheme="minorHAnsi" w:eastAsiaTheme="minorHAnsi" w:hAnsiTheme="minorHAnsi" w:cstheme="minorHAnsi"/>
          <w:sz w:val="24"/>
          <w:szCs w:val="24"/>
          <w:lang w:eastAsia="en-US"/>
          <w14:ligatures w14:val="standardContextual"/>
        </w:rPr>
        <w:t xml:space="preserve"> </w:t>
      </w:r>
      <w:r w:rsidR="00D636BE" w:rsidRPr="004E3BDF">
        <w:rPr>
          <w:rFonts w:asciiTheme="minorHAnsi" w:eastAsiaTheme="minorHAnsi" w:hAnsiTheme="minorHAnsi" w:cstheme="minorHAnsi"/>
          <w:sz w:val="24"/>
          <w:szCs w:val="24"/>
          <w:lang w:eastAsia="en-US"/>
          <w14:ligatures w14:val="standardContextual"/>
        </w:rPr>
        <w:t>l</w:t>
      </w:r>
      <w:r w:rsidR="00C01E3C" w:rsidRPr="004E3BDF">
        <w:rPr>
          <w:rFonts w:asciiTheme="minorHAnsi" w:eastAsiaTheme="minorHAnsi" w:hAnsiTheme="minorHAnsi" w:cstheme="minorHAnsi"/>
          <w:sz w:val="24"/>
          <w:szCs w:val="24"/>
          <w:lang w:eastAsia="en-US"/>
          <w14:ligatures w14:val="standardContextual"/>
        </w:rPr>
        <w:t>iterature review. The wider report uses and references articles from a wider timescal</w:t>
      </w:r>
      <w:r w:rsidR="00067C66" w:rsidRPr="004E3BDF">
        <w:rPr>
          <w:rFonts w:asciiTheme="minorHAnsi" w:eastAsiaTheme="minorHAnsi" w:hAnsiTheme="minorHAnsi" w:cstheme="minorHAnsi"/>
          <w:sz w:val="24"/>
          <w:szCs w:val="24"/>
          <w:lang w:eastAsia="en-US"/>
          <w14:ligatures w14:val="standardContextual"/>
        </w:rPr>
        <w:t>e</w:t>
      </w:r>
      <w:r w:rsidR="00C01E3C" w:rsidRPr="004E3BDF">
        <w:rPr>
          <w:rFonts w:asciiTheme="minorHAnsi" w:eastAsiaTheme="minorHAnsi" w:hAnsiTheme="minorHAnsi" w:cstheme="minorHAnsi"/>
          <w:sz w:val="24"/>
          <w:szCs w:val="24"/>
          <w:lang w:eastAsia="en-US"/>
          <w14:ligatures w14:val="standardContextual"/>
        </w:rPr>
        <w:t>, as is appropriate to illustrate the influences on development of</w:t>
      </w:r>
      <w:r w:rsidR="00067C66" w:rsidRPr="004E3BDF">
        <w:rPr>
          <w:rFonts w:asciiTheme="minorHAnsi" w:eastAsiaTheme="minorHAnsi" w:hAnsiTheme="minorHAnsi" w:cstheme="minorHAnsi"/>
          <w:sz w:val="24"/>
          <w:szCs w:val="24"/>
          <w:lang w:eastAsia="en-US"/>
          <w14:ligatures w14:val="standardContextual"/>
        </w:rPr>
        <w:t>, and barriers to,</w:t>
      </w:r>
      <w:r w:rsidR="00C01E3C" w:rsidRPr="004E3BDF">
        <w:rPr>
          <w:rFonts w:asciiTheme="minorHAnsi" w:eastAsiaTheme="minorHAnsi" w:hAnsiTheme="minorHAnsi" w:cstheme="minorHAnsi"/>
          <w:sz w:val="24"/>
          <w:szCs w:val="24"/>
          <w:lang w:eastAsia="en-US"/>
          <w14:ligatures w14:val="standardContextual"/>
        </w:rPr>
        <w:t xml:space="preserve"> reman</w:t>
      </w:r>
      <w:r w:rsidR="00067C66" w:rsidRPr="004E3BDF">
        <w:rPr>
          <w:rFonts w:asciiTheme="minorHAnsi" w:eastAsiaTheme="minorHAnsi" w:hAnsiTheme="minorHAnsi" w:cstheme="minorHAnsi"/>
          <w:sz w:val="24"/>
          <w:szCs w:val="24"/>
          <w:lang w:eastAsia="en-US"/>
          <w14:ligatures w14:val="standardContextual"/>
        </w:rPr>
        <w:t xml:space="preserve"> to date</w:t>
      </w:r>
      <w:r w:rsidR="00C01E3C" w:rsidRPr="004E3BDF">
        <w:rPr>
          <w:rFonts w:asciiTheme="minorHAnsi" w:eastAsiaTheme="minorHAnsi" w:hAnsiTheme="minorHAnsi" w:cstheme="minorHAnsi"/>
          <w:sz w:val="24"/>
          <w:szCs w:val="24"/>
          <w:lang w:eastAsia="en-US"/>
          <w14:ligatures w14:val="standardContextual"/>
        </w:rPr>
        <w:t xml:space="preserve">.  </w:t>
      </w:r>
    </w:p>
    <w:p w14:paraId="2DDC74F7" w14:textId="77777777" w:rsidR="00C01E3C" w:rsidRPr="004E3BDF" w:rsidRDefault="00C01E3C"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7D7FF44E" w14:textId="4B2D3CBF" w:rsidR="00C01E3C" w:rsidRPr="004E3BDF" w:rsidRDefault="00C01E3C"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1.</w:t>
      </w:r>
      <w:r w:rsidR="002437B4" w:rsidRPr="004E3BDF">
        <w:rPr>
          <w:rFonts w:asciiTheme="minorHAnsi" w:eastAsiaTheme="minorHAnsi" w:hAnsiTheme="minorHAnsi" w:cstheme="minorHAnsi"/>
          <w:sz w:val="24"/>
          <w:szCs w:val="24"/>
          <w:lang w:eastAsia="en-US"/>
          <w14:ligatures w14:val="standardContextual"/>
        </w:rPr>
        <w:t>5</w:t>
      </w:r>
      <w:r w:rsidRPr="004E3BDF">
        <w:rPr>
          <w:rFonts w:asciiTheme="minorHAnsi" w:eastAsiaTheme="minorHAnsi" w:hAnsiTheme="minorHAnsi" w:cstheme="minorHAnsi"/>
          <w:sz w:val="24"/>
          <w:szCs w:val="24"/>
          <w:lang w:eastAsia="en-US"/>
          <w14:ligatures w14:val="standardContextual"/>
        </w:rPr>
        <w:t xml:space="preserve"> Research ethics </w:t>
      </w:r>
    </w:p>
    <w:p w14:paraId="30CC469A" w14:textId="540B194F" w:rsidR="00C01E3C" w:rsidRPr="004E3BDF" w:rsidRDefault="00C01E3C"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Any direct communications that have been the basis of comment and publication within this report</w:t>
      </w:r>
      <w:r w:rsidR="007424FC" w:rsidRPr="004E3BDF">
        <w:rPr>
          <w:rFonts w:asciiTheme="minorHAnsi" w:eastAsiaTheme="minorHAnsi" w:hAnsiTheme="minorHAnsi" w:cstheme="minorHAnsi"/>
          <w:sz w:val="24"/>
          <w:szCs w:val="24"/>
          <w:lang w:eastAsia="en-US"/>
          <w14:ligatures w14:val="standardContextual"/>
        </w:rPr>
        <w:t xml:space="preserve"> </w:t>
      </w:r>
      <w:r w:rsidRPr="004E3BDF">
        <w:rPr>
          <w:rFonts w:asciiTheme="minorHAnsi" w:eastAsiaTheme="minorHAnsi" w:hAnsiTheme="minorHAnsi" w:cstheme="minorHAnsi"/>
          <w:sz w:val="24"/>
          <w:szCs w:val="24"/>
          <w:lang w:eastAsia="en-US"/>
          <w14:ligatures w14:val="standardContextual"/>
        </w:rPr>
        <w:t xml:space="preserve">have been cleared for my use by </w:t>
      </w:r>
      <w:r w:rsidR="0074605C" w:rsidRPr="004E3BDF">
        <w:rPr>
          <w:rFonts w:asciiTheme="minorHAnsi" w:eastAsiaTheme="minorHAnsi" w:hAnsiTheme="minorHAnsi" w:cstheme="minorHAnsi"/>
          <w:sz w:val="24"/>
          <w:szCs w:val="24"/>
          <w:lang w:eastAsia="en-US"/>
          <w14:ligatures w14:val="standardContextual"/>
        </w:rPr>
        <w:t xml:space="preserve">the relevant </w:t>
      </w:r>
      <w:r w:rsidRPr="004E3BDF">
        <w:rPr>
          <w:rFonts w:asciiTheme="minorHAnsi" w:eastAsiaTheme="minorHAnsi" w:hAnsiTheme="minorHAnsi" w:cstheme="minorHAnsi"/>
          <w:sz w:val="24"/>
          <w:szCs w:val="24"/>
          <w:lang w:eastAsia="en-US"/>
          <w14:ligatures w14:val="standardContextual"/>
        </w:rPr>
        <w:t xml:space="preserve">correspondent, who has been acknowledged as such. </w:t>
      </w:r>
      <w:r w:rsidR="004F5E51" w:rsidRPr="004E3BDF">
        <w:rPr>
          <w:rFonts w:asciiTheme="minorHAnsi" w:eastAsiaTheme="minorHAnsi" w:hAnsiTheme="minorHAnsi" w:cstheme="minorHAnsi"/>
          <w:sz w:val="24"/>
          <w:szCs w:val="24"/>
          <w:lang w:eastAsia="en-US"/>
          <w14:ligatures w14:val="standardContextual"/>
        </w:rPr>
        <w:t xml:space="preserve">There </w:t>
      </w:r>
      <w:r w:rsidR="00602448" w:rsidRPr="004E3BDF">
        <w:rPr>
          <w:rFonts w:asciiTheme="minorHAnsi" w:eastAsiaTheme="minorHAnsi" w:hAnsiTheme="minorHAnsi" w:cstheme="minorHAnsi"/>
          <w:sz w:val="24"/>
          <w:szCs w:val="24"/>
          <w:lang w:eastAsia="en-US"/>
          <w14:ligatures w14:val="standardContextual"/>
        </w:rPr>
        <w:t xml:space="preserve"> are </w:t>
      </w:r>
      <w:r w:rsidR="004F5E51" w:rsidRPr="004E3BDF">
        <w:rPr>
          <w:rFonts w:asciiTheme="minorHAnsi" w:eastAsiaTheme="minorHAnsi" w:hAnsiTheme="minorHAnsi" w:cstheme="minorHAnsi"/>
          <w:sz w:val="24"/>
          <w:szCs w:val="24"/>
          <w:lang w:eastAsia="en-US"/>
          <w14:ligatures w14:val="standardContextual"/>
        </w:rPr>
        <w:t xml:space="preserve">no issues of confidentiality </w:t>
      </w:r>
      <w:r w:rsidR="006A3511" w:rsidRPr="004E3BDF">
        <w:rPr>
          <w:rFonts w:asciiTheme="minorHAnsi" w:eastAsiaTheme="minorHAnsi" w:hAnsiTheme="minorHAnsi" w:cstheme="minorHAnsi"/>
          <w:sz w:val="24"/>
          <w:szCs w:val="24"/>
          <w:lang w:eastAsia="en-US"/>
          <w14:ligatures w14:val="standardContextual"/>
        </w:rPr>
        <w:t xml:space="preserve">or </w:t>
      </w:r>
      <w:r w:rsidR="00717A98" w:rsidRPr="004E3BDF">
        <w:rPr>
          <w:rFonts w:asciiTheme="minorHAnsi" w:eastAsiaTheme="minorHAnsi" w:hAnsiTheme="minorHAnsi" w:cstheme="minorHAnsi"/>
          <w:sz w:val="24"/>
          <w:szCs w:val="24"/>
          <w:lang w:eastAsia="en-US"/>
          <w14:ligatures w14:val="standardContextual"/>
        </w:rPr>
        <w:t>intellectual</w:t>
      </w:r>
      <w:r w:rsidR="006A3511" w:rsidRPr="004E3BDF">
        <w:rPr>
          <w:rFonts w:asciiTheme="minorHAnsi" w:eastAsiaTheme="minorHAnsi" w:hAnsiTheme="minorHAnsi" w:cstheme="minorHAnsi"/>
          <w:sz w:val="24"/>
          <w:szCs w:val="24"/>
          <w:lang w:eastAsia="en-US"/>
          <w14:ligatures w14:val="standardContextual"/>
        </w:rPr>
        <w:t xml:space="preserve"> property </w:t>
      </w:r>
      <w:r w:rsidR="00602448" w:rsidRPr="004E3BDF">
        <w:rPr>
          <w:rFonts w:asciiTheme="minorHAnsi" w:eastAsiaTheme="minorHAnsi" w:hAnsiTheme="minorHAnsi" w:cstheme="minorHAnsi"/>
          <w:sz w:val="24"/>
          <w:szCs w:val="24"/>
          <w:lang w:eastAsia="en-US"/>
          <w14:ligatures w14:val="standardContextual"/>
        </w:rPr>
        <w:t xml:space="preserve">within </w:t>
      </w:r>
      <w:r w:rsidR="006A3511" w:rsidRPr="004E3BDF">
        <w:rPr>
          <w:rFonts w:asciiTheme="minorHAnsi" w:eastAsiaTheme="minorHAnsi" w:hAnsiTheme="minorHAnsi" w:cstheme="minorHAnsi"/>
          <w:sz w:val="24"/>
          <w:szCs w:val="24"/>
          <w:lang w:eastAsia="en-US"/>
          <w14:ligatures w14:val="standardContextual"/>
        </w:rPr>
        <w:t xml:space="preserve">the </w:t>
      </w:r>
      <w:r w:rsidR="00602448" w:rsidRPr="004E3BDF">
        <w:rPr>
          <w:rFonts w:asciiTheme="minorHAnsi" w:eastAsiaTheme="minorHAnsi" w:hAnsiTheme="minorHAnsi" w:cstheme="minorHAnsi"/>
          <w:sz w:val="24"/>
          <w:szCs w:val="24"/>
          <w:lang w:eastAsia="en-US"/>
          <w14:ligatures w14:val="standardContextual"/>
        </w:rPr>
        <w:t xml:space="preserve">discussions with respondents in my primary </w:t>
      </w:r>
      <w:r w:rsidR="00717A98" w:rsidRPr="004E3BDF">
        <w:rPr>
          <w:rFonts w:asciiTheme="minorHAnsi" w:eastAsiaTheme="minorHAnsi" w:hAnsiTheme="minorHAnsi" w:cstheme="minorHAnsi"/>
          <w:sz w:val="24"/>
          <w:szCs w:val="24"/>
          <w:lang w:eastAsia="en-US"/>
          <w14:ligatures w14:val="standardContextual"/>
        </w:rPr>
        <w:t>research</w:t>
      </w:r>
      <w:r w:rsidR="00602448" w:rsidRPr="004E3BDF">
        <w:rPr>
          <w:rFonts w:asciiTheme="minorHAnsi" w:eastAsiaTheme="minorHAnsi" w:hAnsiTheme="minorHAnsi" w:cstheme="minorHAnsi"/>
          <w:sz w:val="24"/>
          <w:szCs w:val="24"/>
          <w:lang w:eastAsia="en-US"/>
          <w14:ligatures w14:val="standardContextual"/>
        </w:rPr>
        <w:t xml:space="preserve"> interviews. </w:t>
      </w:r>
      <w:r w:rsidRPr="004E3BDF">
        <w:rPr>
          <w:rFonts w:asciiTheme="minorHAnsi" w:eastAsiaTheme="minorHAnsi" w:hAnsiTheme="minorHAnsi" w:cstheme="minorHAnsi"/>
          <w:sz w:val="24"/>
          <w:szCs w:val="24"/>
          <w:lang w:eastAsia="en-US"/>
          <w14:ligatures w14:val="standardContextual"/>
        </w:rPr>
        <w:t>There are no other direct ethical considerations as all of the of references within this report are published and av</w:t>
      </w:r>
      <w:r w:rsidR="003F2D22" w:rsidRPr="004E3BDF">
        <w:rPr>
          <w:rFonts w:asciiTheme="minorHAnsi" w:eastAsiaTheme="minorHAnsi" w:hAnsiTheme="minorHAnsi" w:cstheme="minorHAnsi"/>
          <w:sz w:val="24"/>
          <w:szCs w:val="24"/>
          <w:lang w:eastAsia="en-US"/>
          <w14:ligatures w14:val="standardContextual"/>
        </w:rPr>
        <w:t>ai</w:t>
      </w:r>
      <w:r w:rsidRPr="004E3BDF">
        <w:rPr>
          <w:rFonts w:asciiTheme="minorHAnsi" w:eastAsiaTheme="minorHAnsi" w:hAnsiTheme="minorHAnsi" w:cstheme="minorHAnsi"/>
          <w:sz w:val="24"/>
          <w:szCs w:val="24"/>
          <w:lang w:eastAsia="en-US"/>
          <w14:ligatures w14:val="standardContextual"/>
        </w:rPr>
        <w:t xml:space="preserve">lable </w:t>
      </w:r>
      <w:r w:rsidR="007A60EC" w:rsidRPr="004E3BDF">
        <w:rPr>
          <w:rFonts w:asciiTheme="minorHAnsi" w:eastAsiaTheme="minorHAnsi" w:hAnsiTheme="minorHAnsi" w:cstheme="minorHAnsi"/>
          <w:sz w:val="24"/>
          <w:szCs w:val="24"/>
          <w:lang w:eastAsia="en-US"/>
          <w14:ligatures w14:val="standardContextual"/>
        </w:rPr>
        <w:t>through</w:t>
      </w:r>
      <w:r w:rsidRPr="004E3BDF">
        <w:rPr>
          <w:rFonts w:asciiTheme="minorHAnsi" w:eastAsiaTheme="minorHAnsi" w:hAnsiTheme="minorHAnsi" w:cstheme="minorHAnsi"/>
          <w:sz w:val="24"/>
          <w:szCs w:val="24"/>
          <w:lang w:eastAsia="en-US"/>
          <w14:ligatures w14:val="standardContextual"/>
        </w:rPr>
        <w:t xml:space="preserve"> </w:t>
      </w:r>
      <w:r w:rsidR="002437B4" w:rsidRPr="004E3BDF">
        <w:rPr>
          <w:rFonts w:asciiTheme="minorHAnsi" w:eastAsiaTheme="minorHAnsi" w:hAnsiTheme="minorHAnsi" w:cstheme="minorHAnsi"/>
          <w:sz w:val="24"/>
          <w:szCs w:val="24"/>
          <w:lang w:eastAsia="en-US"/>
          <w14:ligatures w14:val="standardContextual"/>
        </w:rPr>
        <w:t>open-source</w:t>
      </w:r>
      <w:r w:rsidRPr="004E3BDF">
        <w:rPr>
          <w:rFonts w:asciiTheme="minorHAnsi" w:eastAsiaTheme="minorHAnsi" w:hAnsiTheme="minorHAnsi" w:cstheme="minorHAnsi"/>
          <w:sz w:val="24"/>
          <w:szCs w:val="24"/>
          <w:lang w:eastAsia="en-US"/>
          <w14:ligatures w14:val="standardContextual"/>
        </w:rPr>
        <w:t xml:space="preserve"> academic channels and are acknowledged and referenced as others</w:t>
      </w:r>
      <w:r w:rsidR="00164643" w:rsidRPr="004E3BDF">
        <w:rPr>
          <w:rFonts w:asciiTheme="minorHAnsi" w:eastAsiaTheme="minorHAnsi" w:hAnsiTheme="minorHAnsi" w:cstheme="minorHAnsi"/>
          <w:sz w:val="24"/>
          <w:szCs w:val="24"/>
          <w:lang w:eastAsia="en-US"/>
          <w14:ligatures w14:val="standardContextual"/>
        </w:rPr>
        <w:t>’</w:t>
      </w:r>
      <w:r w:rsidRPr="004E3BDF">
        <w:rPr>
          <w:rFonts w:asciiTheme="minorHAnsi" w:eastAsiaTheme="minorHAnsi" w:hAnsiTheme="minorHAnsi" w:cstheme="minorHAnsi"/>
          <w:sz w:val="24"/>
          <w:szCs w:val="24"/>
          <w:lang w:eastAsia="en-US"/>
          <w14:ligatures w14:val="standardContextual"/>
        </w:rPr>
        <w:t xml:space="preserve"> work. However, the consideration, combination and questioning of these references is my own. </w:t>
      </w:r>
    </w:p>
    <w:p w14:paraId="5B5D3819" w14:textId="50FC6A37" w:rsidR="009303DE" w:rsidRPr="004E3BDF" w:rsidRDefault="009303DE" w:rsidP="007B5ED1">
      <w:pPr>
        <w:spacing w:after="160" w:line="276" w:lineRule="auto"/>
        <w:jc w:val="both"/>
        <w:rPr>
          <w:rFonts w:asciiTheme="minorHAnsi" w:hAnsiTheme="minorHAnsi" w:cstheme="minorHAnsi"/>
          <w:sz w:val="24"/>
          <w:szCs w:val="24"/>
        </w:rPr>
      </w:pPr>
      <w:r w:rsidRPr="004E3BDF">
        <w:rPr>
          <w:rFonts w:asciiTheme="minorHAnsi" w:hAnsiTheme="minorHAnsi" w:cstheme="minorHAnsi"/>
          <w:sz w:val="24"/>
          <w:szCs w:val="24"/>
        </w:rPr>
        <w:br w:type="page"/>
      </w:r>
    </w:p>
    <w:p w14:paraId="769FE512" w14:textId="3693354E" w:rsidR="002437B4" w:rsidRPr="00903732" w:rsidRDefault="002437B4" w:rsidP="007B5ED1">
      <w:pPr>
        <w:autoSpaceDE w:val="0"/>
        <w:autoSpaceDN w:val="0"/>
        <w:adjustRightInd w:val="0"/>
        <w:spacing w:line="276" w:lineRule="auto"/>
        <w:jc w:val="both"/>
        <w:rPr>
          <w:rFonts w:asciiTheme="minorHAnsi" w:eastAsiaTheme="minorHAnsi" w:hAnsiTheme="minorHAnsi" w:cstheme="minorHAnsi"/>
          <w:b/>
          <w:bCs/>
          <w:sz w:val="24"/>
          <w:szCs w:val="24"/>
          <w:lang w:eastAsia="en-US"/>
          <w14:ligatures w14:val="standardContextual"/>
        </w:rPr>
      </w:pPr>
      <w:r w:rsidRPr="00903732">
        <w:rPr>
          <w:rFonts w:asciiTheme="minorHAnsi" w:eastAsiaTheme="minorHAnsi" w:hAnsiTheme="minorHAnsi" w:cstheme="minorHAnsi"/>
          <w:b/>
          <w:bCs/>
          <w:sz w:val="24"/>
          <w:szCs w:val="24"/>
          <w:lang w:eastAsia="en-US"/>
          <w14:ligatures w14:val="standardContextual"/>
        </w:rPr>
        <w:t xml:space="preserve">2.0  </w:t>
      </w:r>
      <w:r w:rsidR="00570C2D" w:rsidRPr="00903732">
        <w:rPr>
          <w:rFonts w:asciiTheme="minorHAnsi" w:eastAsiaTheme="minorHAnsi" w:hAnsiTheme="minorHAnsi" w:cstheme="minorHAnsi"/>
          <w:b/>
          <w:bCs/>
          <w:sz w:val="24"/>
          <w:szCs w:val="24"/>
          <w:lang w:eastAsia="en-US"/>
          <w14:ligatures w14:val="standardContextual"/>
        </w:rPr>
        <w:t xml:space="preserve">CURRENT SITUATION FOR REMANUFACTURE </w:t>
      </w:r>
    </w:p>
    <w:p w14:paraId="5344FE4C" w14:textId="77777777"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2.1 Literature Review – recent advances and current status within remanufacture in 2024</w:t>
      </w:r>
    </w:p>
    <w:p w14:paraId="18DC7D62" w14:textId="77777777"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5DC2CEEC" w14:textId="57EBB625"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The purpose of this literature review is to briefly assess the progress of remanufacture into consideration within the developed economies up to the present day – this will demonstrate the emergence of themes within remanufacture and its overseeing commercial applications. By limiting this to a recent timescale – between </w:t>
      </w:r>
      <w:r w:rsidR="0074605C" w:rsidRPr="004E3BDF">
        <w:rPr>
          <w:rFonts w:asciiTheme="minorHAnsi" w:eastAsiaTheme="minorHAnsi" w:hAnsiTheme="minorHAnsi" w:cstheme="minorHAnsi"/>
          <w:sz w:val="24"/>
          <w:szCs w:val="24"/>
          <w:lang w:eastAsia="en-US"/>
          <w14:ligatures w14:val="standardContextual"/>
        </w:rPr>
        <w:t xml:space="preserve">the </w:t>
      </w:r>
      <w:r w:rsidR="00481C5F" w:rsidRPr="004E3BDF">
        <w:rPr>
          <w:rFonts w:asciiTheme="minorHAnsi" w:eastAsiaTheme="minorHAnsi" w:hAnsiTheme="minorHAnsi" w:cstheme="minorHAnsi"/>
          <w:sz w:val="24"/>
          <w:szCs w:val="24"/>
          <w:lang w:eastAsia="en-US"/>
          <w14:ligatures w14:val="standardContextual"/>
        </w:rPr>
        <w:t>19</w:t>
      </w:r>
      <w:r w:rsidR="0074605C" w:rsidRPr="004E3BDF">
        <w:rPr>
          <w:rFonts w:asciiTheme="minorHAnsi" w:eastAsiaTheme="minorHAnsi" w:hAnsiTheme="minorHAnsi" w:cstheme="minorHAnsi"/>
          <w:sz w:val="24"/>
          <w:szCs w:val="24"/>
          <w:lang w:eastAsia="en-US"/>
          <w14:ligatures w14:val="standardContextual"/>
        </w:rPr>
        <w:t>6</w:t>
      </w:r>
      <w:r w:rsidR="00481C5F" w:rsidRPr="004E3BDF">
        <w:rPr>
          <w:rFonts w:asciiTheme="minorHAnsi" w:eastAsiaTheme="minorHAnsi" w:hAnsiTheme="minorHAnsi" w:cstheme="minorHAnsi"/>
          <w:sz w:val="24"/>
          <w:szCs w:val="24"/>
          <w:lang w:eastAsia="en-US"/>
          <w14:ligatures w14:val="standardContextual"/>
        </w:rPr>
        <w:t>0’s</w:t>
      </w:r>
      <w:r w:rsidRPr="004E3BDF">
        <w:rPr>
          <w:rFonts w:asciiTheme="minorHAnsi" w:eastAsiaTheme="minorHAnsi" w:hAnsiTheme="minorHAnsi" w:cstheme="minorHAnsi"/>
          <w:sz w:val="24"/>
          <w:szCs w:val="24"/>
          <w:lang w:eastAsia="en-US"/>
          <w14:ligatures w14:val="standardContextual"/>
        </w:rPr>
        <w:t xml:space="preserve"> and today - we hope to demonstrate the advances now being made and some of the barriers and limitations recognised, , which can be later examined.</w:t>
      </w:r>
    </w:p>
    <w:p w14:paraId="15892807" w14:textId="1D8D7046" w:rsidR="003114B0" w:rsidRPr="004E3BDF" w:rsidRDefault="004D1323"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As far back as </w:t>
      </w:r>
      <w:r w:rsidR="00CD2F87" w:rsidRPr="004E3BDF">
        <w:rPr>
          <w:rFonts w:asciiTheme="minorHAnsi" w:eastAsiaTheme="minorHAnsi" w:hAnsiTheme="minorHAnsi" w:cstheme="minorHAnsi"/>
          <w:sz w:val="24"/>
          <w:szCs w:val="24"/>
          <w:lang w:eastAsia="en-US"/>
          <w14:ligatures w14:val="standardContextual"/>
        </w:rPr>
        <w:t xml:space="preserve">1993, Coates </w:t>
      </w:r>
      <w:r w:rsidR="00525342" w:rsidRPr="004E3BDF">
        <w:rPr>
          <w:rFonts w:asciiTheme="minorHAnsi" w:eastAsiaTheme="minorHAnsi" w:hAnsiTheme="minorHAnsi" w:cstheme="minorHAnsi"/>
          <w:sz w:val="24"/>
          <w:szCs w:val="24"/>
          <w:lang w:eastAsia="en-US"/>
          <w14:ligatures w14:val="standardContextual"/>
        </w:rPr>
        <w:t xml:space="preserve">(Coates, 1993) </w:t>
      </w:r>
      <w:r w:rsidR="00CD2F87" w:rsidRPr="004E3BDF">
        <w:rPr>
          <w:rFonts w:asciiTheme="minorHAnsi" w:eastAsiaTheme="minorHAnsi" w:hAnsiTheme="minorHAnsi" w:cstheme="minorHAnsi"/>
          <w:sz w:val="24"/>
          <w:szCs w:val="24"/>
          <w:lang w:eastAsia="en-US"/>
          <w14:ligatures w14:val="standardContextual"/>
        </w:rPr>
        <w:t xml:space="preserve">recognised that a circular economy would have to </w:t>
      </w:r>
      <w:r w:rsidR="001C34F4" w:rsidRPr="004E3BDF">
        <w:rPr>
          <w:rFonts w:asciiTheme="minorHAnsi" w:eastAsiaTheme="minorHAnsi" w:hAnsiTheme="minorHAnsi" w:cstheme="minorHAnsi"/>
          <w:sz w:val="24"/>
          <w:szCs w:val="24"/>
          <w:lang w:eastAsia="en-US"/>
          <w14:ligatures w14:val="standardContextual"/>
        </w:rPr>
        <w:t>be developed, actively aga</w:t>
      </w:r>
      <w:r w:rsidR="00F81624" w:rsidRPr="004E3BDF">
        <w:rPr>
          <w:rFonts w:asciiTheme="minorHAnsi" w:eastAsiaTheme="minorHAnsi" w:hAnsiTheme="minorHAnsi" w:cstheme="minorHAnsi"/>
          <w:sz w:val="24"/>
          <w:szCs w:val="24"/>
          <w:lang w:eastAsia="en-US"/>
          <w14:ligatures w14:val="standardContextual"/>
        </w:rPr>
        <w:t>i</w:t>
      </w:r>
      <w:r w:rsidR="001C34F4" w:rsidRPr="004E3BDF">
        <w:rPr>
          <w:rFonts w:asciiTheme="minorHAnsi" w:eastAsiaTheme="minorHAnsi" w:hAnsiTheme="minorHAnsi" w:cstheme="minorHAnsi"/>
          <w:sz w:val="24"/>
          <w:szCs w:val="24"/>
          <w:lang w:eastAsia="en-US"/>
          <w14:ligatures w14:val="standardContextual"/>
        </w:rPr>
        <w:t xml:space="preserve">nst the intransigence of the current place-sitters in high volume manufacture. </w:t>
      </w:r>
      <w:r w:rsidR="007502D6" w:rsidRPr="004E3BDF">
        <w:rPr>
          <w:rFonts w:asciiTheme="minorHAnsi" w:eastAsiaTheme="minorHAnsi" w:hAnsiTheme="minorHAnsi" w:cstheme="minorHAnsi"/>
          <w:sz w:val="24"/>
          <w:szCs w:val="24"/>
          <w:lang w:eastAsia="en-US"/>
          <w14:ligatures w14:val="standardContextual"/>
        </w:rPr>
        <w:t xml:space="preserve">Although he was writing from a US </w:t>
      </w:r>
      <w:r w:rsidR="00717A98" w:rsidRPr="004E3BDF">
        <w:rPr>
          <w:rFonts w:asciiTheme="minorHAnsi" w:eastAsiaTheme="minorHAnsi" w:hAnsiTheme="minorHAnsi" w:cstheme="minorHAnsi"/>
          <w:sz w:val="24"/>
          <w:szCs w:val="24"/>
          <w:lang w:eastAsia="en-US"/>
          <w14:ligatures w14:val="standardContextual"/>
        </w:rPr>
        <w:t>perspective</w:t>
      </w:r>
      <w:r w:rsidR="007502D6" w:rsidRPr="004E3BDF">
        <w:rPr>
          <w:rFonts w:asciiTheme="minorHAnsi" w:eastAsiaTheme="minorHAnsi" w:hAnsiTheme="minorHAnsi" w:cstheme="minorHAnsi"/>
          <w:sz w:val="24"/>
          <w:szCs w:val="24"/>
          <w:lang w:eastAsia="en-US"/>
          <w14:ligatures w14:val="standardContextual"/>
        </w:rPr>
        <w:t xml:space="preserve">, he accurately </w:t>
      </w:r>
      <w:r w:rsidR="00682BD3" w:rsidRPr="004E3BDF">
        <w:rPr>
          <w:rFonts w:asciiTheme="minorHAnsi" w:eastAsiaTheme="minorHAnsi" w:hAnsiTheme="minorHAnsi" w:cstheme="minorHAnsi"/>
          <w:sz w:val="24"/>
          <w:szCs w:val="24"/>
          <w:lang w:eastAsia="en-US"/>
          <w14:ligatures w14:val="standardContextual"/>
        </w:rPr>
        <w:t xml:space="preserve">predicted that two legislative changes would be needed to precipitate interest in </w:t>
      </w:r>
      <w:r w:rsidR="00717915" w:rsidRPr="004E3BDF">
        <w:rPr>
          <w:rFonts w:asciiTheme="minorHAnsi" w:eastAsiaTheme="minorHAnsi" w:hAnsiTheme="minorHAnsi" w:cstheme="minorHAnsi"/>
          <w:sz w:val="24"/>
          <w:szCs w:val="24"/>
          <w:lang w:eastAsia="en-US"/>
          <w14:ligatures w14:val="standardContextual"/>
        </w:rPr>
        <w:t xml:space="preserve">resource re-use, firstly a ruling that automobiles would have to return to OEM for </w:t>
      </w:r>
      <w:r w:rsidR="00746C6F" w:rsidRPr="004E3BDF">
        <w:rPr>
          <w:rFonts w:asciiTheme="minorHAnsi" w:eastAsiaTheme="minorHAnsi" w:hAnsiTheme="minorHAnsi" w:cstheme="minorHAnsi"/>
          <w:sz w:val="24"/>
          <w:szCs w:val="24"/>
          <w:lang w:eastAsia="en-US"/>
          <w14:ligatures w14:val="standardContextual"/>
        </w:rPr>
        <w:t>disposal</w:t>
      </w:r>
      <w:r w:rsidR="00717915" w:rsidRPr="004E3BDF">
        <w:rPr>
          <w:rFonts w:asciiTheme="minorHAnsi" w:eastAsiaTheme="minorHAnsi" w:hAnsiTheme="minorHAnsi" w:cstheme="minorHAnsi"/>
          <w:sz w:val="24"/>
          <w:szCs w:val="24"/>
          <w:lang w:eastAsia="en-US"/>
          <w14:ligatures w14:val="standardContextual"/>
        </w:rPr>
        <w:t>, and secondly,</w:t>
      </w:r>
      <w:r w:rsidR="003F6D99" w:rsidRPr="004E3BDF">
        <w:rPr>
          <w:rFonts w:asciiTheme="minorHAnsi" w:eastAsiaTheme="minorHAnsi" w:hAnsiTheme="minorHAnsi" w:cstheme="minorHAnsi"/>
          <w:sz w:val="24"/>
          <w:szCs w:val="24"/>
          <w:lang w:eastAsia="en-US"/>
          <w14:ligatures w14:val="standardContextual"/>
        </w:rPr>
        <w:t xml:space="preserve"> an act detailing limitation of the proliferation of</w:t>
      </w:r>
      <w:r w:rsidR="009742D0" w:rsidRPr="004E3BDF">
        <w:rPr>
          <w:rFonts w:asciiTheme="minorHAnsi" w:eastAsiaTheme="minorHAnsi" w:hAnsiTheme="minorHAnsi" w:cstheme="minorHAnsi"/>
          <w:sz w:val="24"/>
          <w:szCs w:val="24"/>
          <w:lang w:eastAsia="en-US"/>
          <w14:ligatures w14:val="standardContextual"/>
        </w:rPr>
        <w:t xml:space="preserve"> non-</w:t>
      </w:r>
      <w:r w:rsidR="00746C6F" w:rsidRPr="004E3BDF">
        <w:rPr>
          <w:rFonts w:asciiTheme="minorHAnsi" w:eastAsiaTheme="minorHAnsi" w:hAnsiTheme="minorHAnsi" w:cstheme="minorHAnsi"/>
          <w:sz w:val="24"/>
          <w:szCs w:val="24"/>
          <w:lang w:eastAsia="en-US"/>
          <w14:ligatures w14:val="standardContextual"/>
        </w:rPr>
        <w:t>recyclable</w:t>
      </w:r>
      <w:r w:rsidR="003F6D99" w:rsidRPr="004E3BDF">
        <w:rPr>
          <w:rFonts w:asciiTheme="minorHAnsi" w:eastAsiaTheme="minorHAnsi" w:hAnsiTheme="minorHAnsi" w:cstheme="minorHAnsi"/>
          <w:sz w:val="24"/>
          <w:szCs w:val="24"/>
          <w:lang w:eastAsia="en-US"/>
          <w14:ligatures w14:val="standardContextual"/>
        </w:rPr>
        <w:t xml:space="preserve"> plastics </w:t>
      </w:r>
      <w:r w:rsidR="009742D0" w:rsidRPr="004E3BDF">
        <w:rPr>
          <w:rFonts w:asciiTheme="minorHAnsi" w:eastAsiaTheme="minorHAnsi" w:hAnsiTheme="minorHAnsi" w:cstheme="minorHAnsi"/>
          <w:sz w:val="24"/>
          <w:szCs w:val="24"/>
          <w:lang w:eastAsia="en-US"/>
          <w14:ligatures w14:val="standardContextual"/>
        </w:rPr>
        <w:t>a</w:t>
      </w:r>
      <w:r w:rsidR="003F6D99" w:rsidRPr="004E3BDF">
        <w:rPr>
          <w:rFonts w:asciiTheme="minorHAnsi" w:eastAsiaTheme="minorHAnsi" w:hAnsiTheme="minorHAnsi" w:cstheme="minorHAnsi"/>
          <w:sz w:val="24"/>
          <w:szCs w:val="24"/>
          <w:lang w:eastAsia="en-US"/>
          <w14:ligatures w14:val="standardContextual"/>
        </w:rPr>
        <w:t>nd polymers.</w:t>
      </w:r>
      <w:r w:rsidR="009742D0" w:rsidRPr="004E3BDF">
        <w:rPr>
          <w:rFonts w:asciiTheme="minorHAnsi" w:eastAsiaTheme="minorHAnsi" w:hAnsiTheme="minorHAnsi" w:cstheme="minorHAnsi"/>
          <w:sz w:val="24"/>
          <w:szCs w:val="24"/>
          <w:lang w:eastAsia="en-US"/>
          <w14:ligatures w14:val="standardContextual"/>
        </w:rPr>
        <w:t xml:space="preserve"> There are now legislations on both these areas in Europe and the UK, with the UK Government </w:t>
      </w:r>
      <w:r w:rsidR="00525342" w:rsidRPr="004E3BDF">
        <w:rPr>
          <w:rFonts w:asciiTheme="minorHAnsi" w:eastAsiaTheme="minorHAnsi" w:hAnsiTheme="minorHAnsi" w:cstheme="minorHAnsi"/>
          <w:sz w:val="24"/>
          <w:szCs w:val="24"/>
          <w:lang w:eastAsia="en-US"/>
          <w14:ligatures w14:val="standardContextual"/>
        </w:rPr>
        <w:t>placing the</w:t>
      </w:r>
      <w:r w:rsidR="00F72A74" w:rsidRPr="004E3BDF">
        <w:rPr>
          <w:rFonts w:asciiTheme="minorHAnsi" w:eastAsiaTheme="minorHAnsi" w:hAnsiTheme="minorHAnsi" w:cstheme="minorHAnsi"/>
          <w:sz w:val="24"/>
          <w:szCs w:val="24"/>
          <w:lang w:eastAsia="en-US"/>
          <w14:ligatures w14:val="standardContextual"/>
        </w:rPr>
        <w:t xml:space="preserve"> control of EOL vehicles and their dismantling.</w:t>
      </w:r>
    </w:p>
    <w:p w14:paraId="49D1446C" w14:textId="2D5A976F"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Blomsma (2017) demonstrates the importance of the circular economy with a useful overview of the range of resource management framework over time (Appendix </w:t>
      </w:r>
      <w:r w:rsidR="00084E7D">
        <w:rPr>
          <w:rFonts w:asciiTheme="minorHAnsi" w:eastAsiaTheme="minorHAnsi" w:hAnsiTheme="minorHAnsi" w:cstheme="minorHAnsi"/>
          <w:sz w:val="24"/>
          <w:szCs w:val="24"/>
          <w:lang w:eastAsia="en-US"/>
          <w14:ligatures w14:val="standardContextual"/>
        </w:rPr>
        <w:t>2</w:t>
      </w:r>
      <w:r w:rsidRPr="004E3BDF">
        <w:rPr>
          <w:rFonts w:asciiTheme="minorHAnsi" w:eastAsiaTheme="minorHAnsi" w:hAnsiTheme="minorHAnsi" w:cstheme="minorHAnsi"/>
          <w:sz w:val="24"/>
          <w:szCs w:val="24"/>
          <w:lang w:eastAsia="en-US"/>
          <w14:ligatures w14:val="standardContextual"/>
        </w:rPr>
        <w:t>), from think-tank s such as Ellen MacArthur Foundation</w:t>
      </w:r>
      <w:r w:rsidR="00112F7D">
        <w:rPr>
          <w:rFonts w:asciiTheme="minorHAnsi" w:eastAsiaTheme="minorHAnsi" w:hAnsiTheme="minorHAnsi" w:cstheme="minorHAnsi"/>
          <w:sz w:val="24"/>
          <w:szCs w:val="24"/>
          <w:lang w:eastAsia="en-US"/>
          <w14:ligatures w14:val="standardContextual"/>
        </w:rPr>
        <w:t xml:space="preserve"> (Butterfly Diagram, Appendix 13) </w:t>
      </w:r>
      <w:r w:rsidRPr="004E3BDF">
        <w:rPr>
          <w:rFonts w:asciiTheme="minorHAnsi" w:eastAsiaTheme="minorHAnsi" w:hAnsiTheme="minorHAnsi" w:cstheme="minorHAnsi"/>
          <w:sz w:val="24"/>
          <w:szCs w:val="24"/>
          <w:lang w:eastAsia="en-US"/>
          <w14:ligatures w14:val="standardContextual"/>
        </w:rPr>
        <w:t xml:space="preserve">, to those generated by business, including Ricoh and Novelis. Most of these include remanufacture to a significant degree. Notably, the Waste Management framework (2015) indicates a cycle that is not circular, </w:t>
      </w:r>
      <w:r w:rsidR="00BC2AD3" w:rsidRPr="004E3BDF">
        <w:rPr>
          <w:rFonts w:asciiTheme="minorHAnsi" w:eastAsiaTheme="minorHAnsi" w:hAnsiTheme="minorHAnsi" w:cstheme="minorHAnsi"/>
          <w:sz w:val="24"/>
          <w:szCs w:val="24"/>
          <w:lang w:eastAsia="en-US"/>
          <w14:ligatures w14:val="standardContextual"/>
        </w:rPr>
        <w:t>implying</w:t>
      </w:r>
      <w:r w:rsidRPr="004E3BDF">
        <w:rPr>
          <w:rFonts w:asciiTheme="minorHAnsi" w:eastAsiaTheme="minorHAnsi" w:hAnsiTheme="minorHAnsi" w:cstheme="minorHAnsi"/>
          <w:sz w:val="24"/>
          <w:szCs w:val="24"/>
          <w:lang w:eastAsia="en-US"/>
          <w14:ligatures w14:val="standardContextual"/>
        </w:rPr>
        <w:t xml:space="preserve"> that </w:t>
      </w:r>
      <w:r w:rsidR="0077004B" w:rsidRPr="004E3BDF">
        <w:rPr>
          <w:rFonts w:asciiTheme="minorHAnsi" w:eastAsiaTheme="minorHAnsi" w:hAnsiTheme="minorHAnsi" w:cstheme="minorHAnsi"/>
          <w:sz w:val="24"/>
          <w:szCs w:val="24"/>
          <w:lang w:eastAsia="en-US"/>
          <w14:ligatures w14:val="standardContextual"/>
        </w:rPr>
        <w:t>it is</w:t>
      </w:r>
      <w:r w:rsidRPr="004E3BDF">
        <w:rPr>
          <w:rFonts w:asciiTheme="minorHAnsi" w:eastAsiaTheme="minorHAnsi" w:hAnsiTheme="minorHAnsi" w:cstheme="minorHAnsi"/>
          <w:sz w:val="24"/>
          <w:szCs w:val="24"/>
          <w:lang w:eastAsia="en-US"/>
          <w14:ligatures w14:val="standardContextual"/>
        </w:rPr>
        <w:t xml:space="preserve"> not in their interests for everything becomes </w:t>
      </w:r>
      <w:r w:rsidR="0077004B" w:rsidRPr="004E3BDF">
        <w:rPr>
          <w:rFonts w:asciiTheme="minorHAnsi" w:eastAsiaTheme="minorHAnsi" w:hAnsiTheme="minorHAnsi" w:cstheme="minorHAnsi"/>
          <w:sz w:val="24"/>
          <w:szCs w:val="24"/>
          <w:lang w:eastAsia="en-US"/>
          <w14:ligatures w14:val="standardContextual"/>
        </w:rPr>
        <w:t>reusable</w:t>
      </w:r>
      <w:r w:rsidRPr="004E3BDF">
        <w:rPr>
          <w:rFonts w:asciiTheme="minorHAnsi" w:eastAsiaTheme="minorHAnsi" w:hAnsiTheme="minorHAnsi" w:cstheme="minorHAnsi"/>
          <w:sz w:val="24"/>
          <w:szCs w:val="24"/>
          <w:lang w:eastAsia="en-US"/>
          <w14:ligatures w14:val="standardContextual"/>
        </w:rPr>
        <w:t>. Blomsma</w:t>
      </w:r>
      <w:r w:rsidR="0043358B" w:rsidRPr="004E3BDF">
        <w:rPr>
          <w:rFonts w:asciiTheme="minorHAnsi" w:eastAsiaTheme="minorHAnsi" w:hAnsiTheme="minorHAnsi" w:cstheme="minorHAnsi"/>
          <w:sz w:val="24"/>
          <w:szCs w:val="24"/>
          <w:lang w:eastAsia="en-US"/>
          <w14:ligatures w14:val="standardContextual"/>
        </w:rPr>
        <w:t xml:space="preserve"> </w:t>
      </w:r>
      <w:r w:rsidR="001E73E5" w:rsidRPr="004E3BDF">
        <w:rPr>
          <w:rFonts w:asciiTheme="minorHAnsi" w:eastAsiaTheme="minorHAnsi" w:hAnsiTheme="minorHAnsi" w:cstheme="minorHAnsi"/>
          <w:sz w:val="24"/>
          <w:szCs w:val="24"/>
          <w:lang w:eastAsia="en-US"/>
          <w14:ligatures w14:val="standardContextual"/>
        </w:rPr>
        <w:t xml:space="preserve">firstly </w:t>
      </w:r>
      <w:r w:rsidRPr="004E3BDF">
        <w:rPr>
          <w:rFonts w:asciiTheme="minorHAnsi" w:eastAsiaTheme="minorHAnsi" w:hAnsiTheme="minorHAnsi" w:cstheme="minorHAnsi"/>
          <w:sz w:val="24"/>
          <w:szCs w:val="24"/>
          <w:lang w:eastAsia="en-US"/>
          <w14:ligatures w14:val="standardContextual"/>
        </w:rPr>
        <w:t>concentrates on the resource life-extending strategies (RLES)</w:t>
      </w:r>
      <w:r w:rsidR="001E73E5" w:rsidRPr="004E3BDF">
        <w:rPr>
          <w:rFonts w:asciiTheme="minorHAnsi" w:eastAsiaTheme="minorHAnsi" w:hAnsiTheme="minorHAnsi" w:cstheme="minorHAnsi"/>
          <w:sz w:val="24"/>
          <w:szCs w:val="24"/>
          <w:lang w:eastAsia="en-US"/>
          <w14:ligatures w14:val="standardContextual"/>
        </w:rPr>
        <w:t xml:space="preserve">,  and then </w:t>
      </w:r>
      <w:r w:rsidRPr="004E3BDF">
        <w:rPr>
          <w:rFonts w:asciiTheme="minorHAnsi" w:eastAsiaTheme="minorHAnsi" w:hAnsiTheme="minorHAnsi" w:cstheme="minorHAnsi"/>
          <w:sz w:val="24"/>
          <w:szCs w:val="24"/>
          <w:lang w:eastAsia="en-US"/>
          <w14:ligatures w14:val="standardContextual"/>
        </w:rPr>
        <w:t xml:space="preserve">usefully separates the developing waste and resources and </w:t>
      </w:r>
      <w:r w:rsidR="007D1679" w:rsidRPr="004E3BDF">
        <w:rPr>
          <w:rFonts w:asciiTheme="minorHAnsi" w:eastAsiaTheme="minorHAnsi" w:hAnsiTheme="minorHAnsi" w:cstheme="minorHAnsi"/>
          <w:sz w:val="24"/>
          <w:szCs w:val="24"/>
          <w:lang w:eastAsia="en-US"/>
          <w14:ligatures w14:val="standardContextual"/>
        </w:rPr>
        <w:t xml:space="preserve">circular economy (CE) </w:t>
      </w:r>
      <w:r w:rsidRPr="004E3BDF">
        <w:rPr>
          <w:rFonts w:asciiTheme="minorHAnsi" w:eastAsiaTheme="minorHAnsi" w:hAnsiTheme="minorHAnsi" w:cstheme="minorHAnsi"/>
          <w:sz w:val="24"/>
          <w:szCs w:val="24"/>
          <w:lang w:eastAsia="en-US"/>
          <w14:ligatures w14:val="standardContextual"/>
        </w:rPr>
        <w:t xml:space="preserve">debate into some </w:t>
      </w:r>
      <w:r w:rsidR="00536EF0" w:rsidRPr="004E3BDF">
        <w:rPr>
          <w:rFonts w:asciiTheme="minorHAnsi" w:eastAsiaTheme="minorHAnsi" w:hAnsiTheme="minorHAnsi" w:cstheme="minorHAnsi"/>
          <w:sz w:val="24"/>
          <w:szCs w:val="24"/>
          <w:lang w:eastAsia="en-US"/>
          <w14:ligatures w14:val="standardContextual"/>
        </w:rPr>
        <w:t xml:space="preserve">formative </w:t>
      </w:r>
      <w:r w:rsidRPr="004E3BDF">
        <w:rPr>
          <w:rFonts w:asciiTheme="minorHAnsi" w:eastAsiaTheme="minorHAnsi" w:hAnsiTheme="minorHAnsi" w:cstheme="minorHAnsi"/>
          <w:sz w:val="24"/>
          <w:szCs w:val="24"/>
          <w:lang w:eastAsia="en-US"/>
          <w14:ligatures w14:val="standardContextual"/>
        </w:rPr>
        <w:t>periods:</w:t>
      </w:r>
    </w:p>
    <w:p w14:paraId="7C3ABFB1" w14:textId="77777777"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74D8EF0B" w14:textId="4B8FF59E"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1960-1985 – Preamble period – emerging waste handling, and ‘end of life’ </w:t>
      </w:r>
      <w:r w:rsidR="00A1501E" w:rsidRPr="004E3BDF">
        <w:rPr>
          <w:rFonts w:asciiTheme="minorHAnsi" w:eastAsiaTheme="minorHAnsi" w:hAnsiTheme="minorHAnsi" w:cstheme="minorHAnsi"/>
          <w:sz w:val="24"/>
          <w:szCs w:val="24"/>
          <w:lang w:eastAsia="en-US"/>
          <w14:ligatures w14:val="standardContextual"/>
        </w:rPr>
        <w:t xml:space="preserve">(EOL) </w:t>
      </w:r>
      <w:r w:rsidRPr="004E3BDF">
        <w:rPr>
          <w:rFonts w:asciiTheme="minorHAnsi" w:eastAsiaTheme="minorHAnsi" w:hAnsiTheme="minorHAnsi" w:cstheme="minorHAnsi"/>
          <w:sz w:val="24"/>
          <w:szCs w:val="24"/>
          <w:lang w:eastAsia="en-US"/>
          <w14:ligatures w14:val="standardContextual"/>
        </w:rPr>
        <w:t>strategies, realising that landfill was finite and costs of incineration were becoming prohibitive.</w:t>
      </w:r>
    </w:p>
    <w:p w14:paraId="4157820A" w14:textId="77777777"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55249C03" w14:textId="77777777"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1985-2013 – Excitement period – waste being a positive force, and the extension of use and some re-manufacturing strategies emerged, including, importantly, remanufacturing.</w:t>
      </w:r>
    </w:p>
    <w:p w14:paraId="78820BE2" w14:textId="77777777"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300ED36A" w14:textId="243C03E6"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2013- present day – Validity period – the CE concept is taken on in increasing breadth within business and legislative bodies. However, the interpretations of circularity are diverse and appear to be preventing direct comparison and understanding of the circularity assessments. An example is the EU</w:t>
      </w:r>
      <w:r w:rsidR="00FB7222" w:rsidRPr="004E3BDF">
        <w:rPr>
          <w:rFonts w:asciiTheme="minorHAnsi" w:eastAsiaTheme="minorHAnsi" w:hAnsiTheme="minorHAnsi" w:cstheme="minorHAnsi"/>
          <w:sz w:val="24"/>
          <w:szCs w:val="24"/>
          <w:lang w:eastAsia="en-US"/>
          <w14:ligatures w14:val="standardContextual"/>
        </w:rPr>
        <w:t xml:space="preserve"> 2015 </w:t>
      </w:r>
      <w:r w:rsidRPr="004E3BDF">
        <w:rPr>
          <w:rFonts w:asciiTheme="minorHAnsi" w:eastAsiaTheme="minorHAnsi" w:hAnsiTheme="minorHAnsi" w:cstheme="minorHAnsi"/>
          <w:sz w:val="24"/>
          <w:szCs w:val="24"/>
          <w:lang w:eastAsia="en-US"/>
          <w14:ligatures w14:val="standardContextual"/>
        </w:rPr>
        <w:t xml:space="preserve"> which concentrates on low grade recycling, failing to take the opportunity and include remanufacture as a building block of the new CE.</w:t>
      </w:r>
    </w:p>
    <w:p w14:paraId="58B40547" w14:textId="30ED52FD" w:rsidR="004B1EC3" w:rsidRPr="004E3BDF" w:rsidRDefault="00524626" w:rsidP="007B5ED1">
      <w:pPr>
        <w:spacing w:before="100" w:beforeAutospacing="1" w:after="240"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Bras in 1999 </w:t>
      </w:r>
      <w:r w:rsidR="000316D5" w:rsidRPr="004E3BDF">
        <w:rPr>
          <w:rFonts w:asciiTheme="minorHAnsi" w:eastAsiaTheme="minorHAnsi" w:hAnsiTheme="minorHAnsi" w:cstheme="minorHAnsi"/>
          <w:sz w:val="24"/>
          <w:szCs w:val="24"/>
          <w:lang w:eastAsia="en-US"/>
          <w14:ligatures w14:val="standardContextual"/>
        </w:rPr>
        <w:t xml:space="preserve">recognised that, </w:t>
      </w:r>
      <w:r w:rsidR="001A1721" w:rsidRPr="004E3BDF">
        <w:rPr>
          <w:rFonts w:asciiTheme="minorHAnsi" w:eastAsiaTheme="minorHAnsi" w:hAnsiTheme="minorHAnsi" w:cstheme="minorHAnsi"/>
          <w:sz w:val="24"/>
          <w:szCs w:val="24"/>
          <w:lang w:eastAsia="en-US"/>
          <w14:ligatures w14:val="standardContextual"/>
        </w:rPr>
        <w:t xml:space="preserve">even at this date, </w:t>
      </w:r>
      <w:r w:rsidR="000316D5" w:rsidRPr="004E3BDF">
        <w:rPr>
          <w:rFonts w:asciiTheme="minorHAnsi" w:eastAsiaTheme="minorHAnsi" w:hAnsiTheme="minorHAnsi" w:cstheme="minorHAnsi"/>
          <w:sz w:val="24"/>
          <w:szCs w:val="24"/>
          <w:lang w:eastAsia="en-US"/>
          <w14:ligatures w14:val="standardContextual"/>
        </w:rPr>
        <w:t xml:space="preserve">as a </w:t>
      </w:r>
      <w:r w:rsidR="00206B71" w:rsidRPr="004E3BDF">
        <w:rPr>
          <w:rFonts w:asciiTheme="minorHAnsi" w:eastAsiaTheme="minorHAnsi" w:hAnsiTheme="minorHAnsi" w:cstheme="minorHAnsi"/>
          <w:sz w:val="24"/>
          <w:szCs w:val="24"/>
          <w:lang w:eastAsia="en-US"/>
          <w14:ligatures w14:val="standardContextual"/>
        </w:rPr>
        <w:t xml:space="preserve">discipline the resource dedicated to reman was less </w:t>
      </w:r>
      <w:r w:rsidR="00F7441B" w:rsidRPr="004E3BDF">
        <w:rPr>
          <w:rFonts w:asciiTheme="minorHAnsi" w:eastAsiaTheme="minorHAnsi" w:hAnsiTheme="minorHAnsi" w:cstheme="minorHAnsi"/>
          <w:sz w:val="24"/>
          <w:szCs w:val="24"/>
          <w:lang w:eastAsia="en-US"/>
          <w14:ligatures w14:val="standardContextual"/>
        </w:rPr>
        <w:t xml:space="preserve">than that to pure recycling, refurbishment and repair. </w:t>
      </w:r>
      <w:r w:rsidR="001A1721" w:rsidRPr="004E3BDF">
        <w:rPr>
          <w:rFonts w:asciiTheme="minorHAnsi" w:eastAsiaTheme="minorHAnsi" w:hAnsiTheme="minorHAnsi" w:cstheme="minorHAnsi"/>
          <w:sz w:val="24"/>
          <w:szCs w:val="24"/>
          <w:lang w:eastAsia="en-US"/>
          <w14:ligatures w14:val="standardContextual"/>
        </w:rPr>
        <w:t xml:space="preserve">Bras outlines the </w:t>
      </w:r>
      <w:r w:rsidR="009B23BA" w:rsidRPr="004E3BDF">
        <w:rPr>
          <w:rFonts w:asciiTheme="minorHAnsi" w:eastAsiaTheme="minorHAnsi" w:hAnsiTheme="minorHAnsi" w:cstheme="minorHAnsi"/>
          <w:sz w:val="24"/>
          <w:szCs w:val="24"/>
          <w:lang w:eastAsia="en-US"/>
          <w14:ligatures w14:val="standardContextual"/>
        </w:rPr>
        <w:t xml:space="preserve">contemporary types of work in the field, and was intended to be a </w:t>
      </w:r>
      <w:r w:rsidR="00131B30" w:rsidRPr="004E3BDF">
        <w:rPr>
          <w:rFonts w:asciiTheme="minorHAnsi" w:eastAsiaTheme="minorHAnsi" w:hAnsiTheme="minorHAnsi" w:cstheme="minorHAnsi"/>
          <w:sz w:val="24"/>
          <w:szCs w:val="24"/>
          <w:lang w:eastAsia="en-US"/>
          <w14:ligatures w14:val="standardContextual"/>
        </w:rPr>
        <w:t>jumping off point for those wishing to make a start in the reman journey as an academic</w:t>
      </w:r>
      <w:r w:rsidR="00F80C7C" w:rsidRPr="004E3BDF">
        <w:rPr>
          <w:rFonts w:asciiTheme="minorHAnsi" w:eastAsiaTheme="minorHAnsi" w:hAnsiTheme="minorHAnsi" w:cstheme="minorHAnsi"/>
          <w:sz w:val="24"/>
          <w:szCs w:val="24"/>
          <w:lang w:eastAsia="en-US"/>
          <w14:ligatures w14:val="standardContextual"/>
        </w:rPr>
        <w:t xml:space="preserve"> researcher, or perhaps </w:t>
      </w:r>
      <w:r w:rsidR="00131B30" w:rsidRPr="004E3BDF">
        <w:rPr>
          <w:rFonts w:asciiTheme="minorHAnsi" w:eastAsiaTheme="minorHAnsi" w:hAnsiTheme="minorHAnsi" w:cstheme="minorHAnsi"/>
          <w:sz w:val="24"/>
          <w:szCs w:val="24"/>
          <w:lang w:eastAsia="en-US"/>
          <w14:ligatures w14:val="standardContextual"/>
        </w:rPr>
        <w:t xml:space="preserve"> </w:t>
      </w:r>
      <w:r w:rsidR="00F80C7C" w:rsidRPr="004E3BDF">
        <w:rPr>
          <w:rFonts w:asciiTheme="minorHAnsi" w:eastAsiaTheme="minorHAnsi" w:hAnsiTheme="minorHAnsi" w:cstheme="minorHAnsi"/>
          <w:sz w:val="24"/>
          <w:szCs w:val="24"/>
          <w:lang w:eastAsia="en-US"/>
          <w14:ligatures w14:val="standardContextual"/>
        </w:rPr>
        <w:t xml:space="preserve">an </w:t>
      </w:r>
      <w:r w:rsidR="00131B30" w:rsidRPr="004E3BDF">
        <w:rPr>
          <w:rFonts w:asciiTheme="minorHAnsi" w:eastAsiaTheme="minorHAnsi" w:hAnsiTheme="minorHAnsi" w:cstheme="minorHAnsi"/>
          <w:sz w:val="24"/>
          <w:szCs w:val="24"/>
          <w:lang w:eastAsia="en-US"/>
          <w14:ligatures w14:val="standardContextual"/>
        </w:rPr>
        <w:t xml:space="preserve">operational manufacturer. </w:t>
      </w:r>
    </w:p>
    <w:p w14:paraId="43D15C27" w14:textId="4955635B"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51C92B6B" w14:textId="79FA2E62"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Telukdarie in 2018 showed the increase in digital capability has forced business which deal internationally to </w:t>
      </w:r>
      <w:r w:rsidR="00B92E52" w:rsidRPr="004E3BDF">
        <w:rPr>
          <w:rFonts w:asciiTheme="minorHAnsi" w:eastAsiaTheme="minorHAnsi" w:hAnsiTheme="minorHAnsi" w:cstheme="minorHAnsi"/>
          <w:sz w:val="24"/>
          <w:szCs w:val="24"/>
          <w:lang w:eastAsia="en-US"/>
          <w14:ligatures w14:val="standardContextual"/>
        </w:rPr>
        <w:t>amend</w:t>
      </w:r>
      <w:r w:rsidRPr="004E3BDF">
        <w:rPr>
          <w:rFonts w:asciiTheme="minorHAnsi" w:eastAsiaTheme="minorHAnsi" w:hAnsiTheme="minorHAnsi" w:cstheme="minorHAnsi"/>
          <w:sz w:val="24"/>
          <w:szCs w:val="24"/>
          <w:lang w:eastAsia="en-US"/>
          <w14:ligatures w14:val="standardContextual"/>
        </w:rPr>
        <w:t xml:space="preserve"> maintain competitiveness on a wider, global market reach. To a certain extent this directs the agglomeration highlighting lesser competitive businesses into larger combined bodies. The issues may well be more complex and include insufficient analysis of cost and operational data leading to poor decision making and lack of direction as to better practice and lower costs</w:t>
      </w:r>
      <w:r w:rsidR="005E30EE" w:rsidRPr="004E3BDF">
        <w:rPr>
          <w:rFonts w:asciiTheme="minorHAnsi" w:eastAsiaTheme="minorHAnsi" w:hAnsiTheme="minorHAnsi" w:cstheme="minorHAnsi"/>
          <w:sz w:val="24"/>
          <w:szCs w:val="24"/>
          <w:lang w:eastAsia="en-US"/>
          <w14:ligatures w14:val="standardContextual"/>
        </w:rPr>
        <w:t xml:space="preserve">, </w:t>
      </w:r>
      <w:r w:rsidR="006156F9" w:rsidRPr="004E3BDF">
        <w:rPr>
          <w:rFonts w:asciiTheme="minorHAnsi" w:eastAsiaTheme="minorHAnsi" w:hAnsiTheme="minorHAnsi" w:cstheme="minorHAnsi"/>
          <w:sz w:val="24"/>
          <w:szCs w:val="24"/>
          <w:lang w:eastAsia="en-US"/>
          <w14:ligatures w14:val="standardContextual"/>
        </w:rPr>
        <w:t xml:space="preserve">generating </w:t>
      </w:r>
      <w:r w:rsidR="009D7682" w:rsidRPr="004E3BDF">
        <w:rPr>
          <w:rFonts w:asciiTheme="minorHAnsi" w:eastAsiaTheme="minorHAnsi" w:hAnsiTheme="minorHAnsi" w:cstheme="minorHAnsi"/>
          <w:sz w:val="24"/>
          <w:szCs w:val="24"/>
          <w:lang w:eastAsia="en-US"/>
          <w14:ligatures w14:val="standardContextual"/>
        </w:rPr>
        <w:t xml:space="preserve">a stagnating mindset and resistance to introduction of </w:t>
      </w:r>
      <w:r w:rsidR="00017172" w:rsidRPr="004E3BDF">
        <w:rPr>
          <w:rFonts w:asciiTheme="minorHAnsi" w:eastAsiaTheme="minorHAnsi" w:hAnsiTheme="minorHAnsi" w:cstheme="minorHAnsi"/>
          <w:sz w:val="24"/>
          <w:szCs w:val="24"/>
          <w:lang w:eastAsia="en-US"/>
          <w14:ligatures w14:val="standardContextual"/>
        </w:rPr>
        <w:t>newer technologies</w:t>
      </w:r>
      <w:r w:rsidR="00FD388F" w:rsidRPr="004E3BDF">
        <w:rPr>
          <w:rFonts w:asciiTheme="minorHAnsi" w:eastAsiaTheme="minorHAnsi" w:hAnsiTheme="minorHAnsi" w:cstheme="minorHAnsi"/>
          <w:sz w:val="24"/>
          <w:szCs w:val="24"/>
          <w:lang w:eastAsia="en-US"/>
          <w14:ligatures w14:val="standardContextual"/>
        </w:rPr>
        <w:t xml:space="preserve"> as too ris</w:t>
      </w:r>
      <w:r w:rsidR="00823171" w:rsidRPr="004E3BDF">
        <w:rPr>
          <w:rFonts w:asciiTheme="minorHAnsi" w:eastAsiaTheme="minorHAnsi" w:hAnsiTheme="minorHAnsi" w:cstheme="minorHAnsi"/>
          <w:sz w:val="24"/>
          <w:szCs w:val="24"/>
          <w:lang w:eastAsia="en-US"/>
          <w14:ligatures w14:val="standardContextual"/>
        </w:rPr>
        <w:t>ky.</w:t>
      </w:r>
    </w:p>
    <w:p w14:paraId="2D938D40" w14:textId="77777777"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644F3361" w14:textId="18A15CA8" w:rsidR="003114B0" w:rsidRPr="004E3BDF" w:rsidRDefault="003625BB"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Dickson, </w:t>
      </w:r>
      <w:r w:rsidR="00F34C6D" w:rsidRPr="004E3BDF">
        <w:rPr>
          <w:rFonts w:asciiTheme="minorHAnsi" w:eastAsiaTheme="minorHAnsi" w:hAnsiTheme="minorHAnsi" w:cstheme="minorHAnsi"/>
          <w:sz w:val="24"/>
          <w:szCs w:val="24"/>
          <w:lang w:eastAsia="en-US"/>
          <w14:ligatures w14:val="standardContextual"/>
        </w:rPr>
        <w:t xml:space="preserve">in </w:t>
      </w:r>
      <w:r w:rsidR="003114B0" w:rsidRPr="004E3BDF">
        <w:rPr>
          <w:rFonts w:asciiTheme="minorHAnsi" w:eastAsiaTheme="minorHAnsi" w:hAnsiTheme="minorHAnsi" w:cstheme="minorHAnsi"/>
          <w:sz w:val="24"/>
          <w:szCs w:val="24"/>
          <w:lang w:eastAsia="en-US"/>
          <w14:ligatures w14:val="standardContextual"/>
        </w:rPr>
        <w:t>McKinsey/Ellen Arthur Foundation 2019) begins by confirming that the industrial economy must rapidly change if it is to maintain development and not be overwhelmed by negative environmental and social impacts. The full impact of a circular economy could have driven a new benefit of 1.8 trillion</w:t>
      </w:r>
      <w:r w:rsidR="001714F4" w:rsidRPr="004E3BDF">
        <w:rPr>
          <w:rFonts w:asciiTheme="minorHAnsi" w:eastAsiaTheme="minorHAnsi" w:hAnsiTheme="minorHAnsi" w:cstheme="minorHAnsi"/>
          <w:sz w:val="24"/>
          <w:szCs w:val="24"/>
          <w:lang w:eastAsia="en-US"/>
          <w14:ligatures w14:val="standardContextual"/>
        </w:rPr>
        <w:t xml:space="preserve"> </w:t>
      </w:r>
      <w:r w:rsidR="003114B0" w:rsidRPr="004E3BDF">
        <w:rPr>
          <w:rFonts w:asciiTheme="minorHAnsi" w:eastAsiaTheme="minorHAnsi" w:hAnsiTheme="minorHAnsi" w:cstheme="minorHAnsi"/>
          <w:sz w:val="24"/>
          <w:szCs w:val="24"/>
          <w:lang w:eastAsia="en-US"/>
          <w14:ligatures w14:val="standardContextual"/>
        </w:rPr>
        <w:t>Euros by 2030</w:t>
      </w:r>
      <w:r w:rsidR="00446330" w:rsidRPr="004E3BDF">
        <w:rPr>
          <w:rFonts w:asciiTheme="minorHAnsi" w:eastAsiaTheme="minorHAnsi" w:hAnsiTheme="minorHAnsi" w:cstheme="minorHAnsi"/>
          <w:sz w:val="24"/>
          <w:szCs w:val="24"/>
          <w:lang w:eastAsia="en-US"/>
          <w14:ligatures w14:val="standardContextual"/>
        </w:rPr>
        <w:t xml:space="preserve"> (</w:t>
      </w:r>
      <w:r w:rsidR="000546DD" w:rsidRPr="004E3BDF">
        <w:rPr>
          <w:rFonts w:asciiTheme="minorHAnsi" w:eastAsiaTheme="minorHAnsi" w:hAnsiTheme="minorHAnsi" w:cstheme="minorHAnsi"/>
          <w:sz w:val="24"/>
          <w:szCs w:val="24"/>
          <w:lang w:eastAsia="en-US"/>
          <w14:ligatures w14:val="standardContextual"/>
        </w:rPr>
        <w:t xml:space="preserve"> E McA F 2023</w:t>
      </w:r>
      <w:r w:rsidR="00446330" w:rsidRPr="004E3BDF">
        <w:rPr>
          <w:rFonts w:asciiTheme="minorHAnsi" w:eastAsiaTheme="minorHAnsi" w:hAnsiTheme="minorHAnsi" w:cstheme="minorHAnsi"/>
          <w:sz w:val="24"/>
          <w:szCs w:val="24"/>
          <w:lang w:eastAsia="en-US"/>
          <w14:ligatures w14:val="standardContextual"/>
        </w:rPr>
        <w:t>)</w:t>
      </w:r>
      <w:r w:rsidR="003114B0" w:rsidRPr="004E3BDF">
        <w:rPr>
          <w:rFonts w:asciiTheme="minorHAnsi" w:eastAsiaTheme="minorHAnsi" w:hAnsiTheme="minorHAnsi" w:cstheme="minorHAnsi"/>
          <w:sz w:val="24"/>
          <w:szCs w:val="24"/>
          <w:lang w:eastAsia="en-US"/>
          <w14:ligatures w14:val="standardContextual"/>
        </w:rPr>
        <w:t xml:space="preserve"> at the same time keeping abreast of resource challenges, creating innovation, and creating environmental benefit. There seems little evidence this has been achieved, even in part. McKinsey here gives us a concept where AI can accelerate this transition within our context of remanufacture by improving the industrial processes to sort and disassemble, remanufacture components using advanced technological methods and close the loop by closing off large sections of the ‘end of life’ of the current linear product cycle. McKinsey</w:t>
      </w:r>
      <w:r w:rsidR="004069F2" w:rsidRPr="004E3BDF">
        <w:rPr>
          <w:rFonts w:asciiTheme="minorHAnsi" w:eastAsiaTheme="minorHAnsi" w:hAnsiTheme="minorHAnsi" w:cstheme="minorHAnsi"/>
          <w:sz w:val="24"/>
          <w:szCs w:val="24"/>
          <w:lang w:eastAsia="en-US"/>
          <w14:ligatures w14:val="standardContextual"/>
        </w:rPr>
        <w:t xml:space="preserve">/EmcF </w:t>
      </w:r>
      <w:r w:rsidR="00633029" w:rsidRPr="004E3BDF">
        <w:rPr>
          <w:rFonts w:asciiTheme="minorHAnsi" w:eastAsiaTheme="minorHAnsi" w:hAnsiTheme="minorHAnsi" w:cstheme="minorHAnsi"/>
          <w:sz w:val="24"/>
          <w:szCs w:val="24"/>
          <w:lang w:eastAsia="en-US"/>
          <w14:ligatures w14:val="standardContextual"/>
        </w:rPr>
        <w:t>2</w:t>
      </w:r>
      <w:r w:rsidR="003114B0" w:rsidRPr="004E3BDF">
        <w:rPr>
          <w:rFonts w:asciiTheme="minorHAnsi" w:eastAsiaTheme="minorHAnsi" w:hAnsiTheme="minorHAnsi" w:cstheme="minorHAnsi"/>
          <w:sz w:val="24"/>
          <w:szCs w:val="24"/>
          <w:lang w:eastAsia="en-US"/>
          <w14:ligatures w14:val="standardContextual"/>
        </w:rPr>
        <w:t xml:space="preserve"> does show us how a circular business model of remanufacturing is advanced by AI prediction of fluctuating supply and demand of used product and by enhanced study of the parts condition and suitability for remanufacture. Only with the ability to collect and collate huge amounts of data, and the advanced AI and other analytical tools to unravel it, does this decision-making become feasible. McKinsey also outlines the AI selection of units for remanufacture before any failure which would bring them out of use and disrupt production, and the selection of core units for remanufacture by scanning for dimensional compliance and faults.</w:t>
      </w:r>
    </w:p>
    <w:p w14:paraId="4D72FD1C" w14:textId="1209C730"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4F64F217" w14:textId="5A859D1E"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Gunasekara in 2020</w:t>
      </w:r>
      <w:r w:rsidR="00352792" w:rsidRPr="004E3BDF">
        <w:rPr>
          <w:rFonts w:asciiTheme="minorHAnsi" w:eastAsiaTheme="minorHAnsi" w:hAnsiTheme="minorHAnsi" w:cstheme="minorHAnsi"/>
          <w:sz w:val="24"/>
          <w:szCs w:val="24"/>
          <w:lang w:eastAsia="en-US"/>
          <w14:ligatures w14:val="standardContextual"/>
        </w:rPr>
        <w:t xml:space="preserve"> </w:t>
      </w:r>
      <w:r w:rsidRPr="004E3BDF">
        <w:rPr>
          <w:rFonts w:asciiTheme="minorHAnsi" w:eastAsiaTheme="minorHAnsi" w:hAnsiTheme="minorHAnsi" w:cstheme="minorHAnsi"/>
          <w:sz w:val="24"/>
          <w:szCs w:val="24"/>
          <w:lang w:eastAsia="en-US"/>
          <w14:ligatures w14:val="standardContextual"/>
        </w:rPr>
        <w:t>shows that reman seems limited to few advanced economies, and in his case of Sri Lanka that barriers exist preventing advance of reman there, where rapid social development is driving rapid expansion of car use. This makes reman essential to keep advance of the tough environmental restrictions on polluting vehicles, as reman uses far less energy and releases the embodied value and materials already in the parts that would otherwise be lost, all vital in that type of economy. Thinking of wider economies, Gunasekera identifies barriers to reman do exist within industry, which could be addressed with advanced technologies. However, he points out that more important are barriers within academic and crucially, governmental and policy barriers that need to be addressed first – the reman can be done, but will it be allowed to be done, and backed by sound research that enables its safe application.</w:t>
      </w:r>
    </w:p>
    <w:p w14:paraId="6EA82ACE" w14:textId="77777777"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77B97B7F" w14:textId="57B5CE54"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Encouragingly, Su in 2020 outlines the importance of reman within aerospace due to the large cost savings involved. They outline the difficulties of assessment of reman necessary to deformed aero engine compressor blad</w:t>
      </w:r>
      <w:r w:rsidR="00F1294F" w:rsidRPr="004E3BDF">
        <w:rPr>
          <w:rFonts w:asciiTheme="minorHAnsi" w:eastAsiaTheme="minorHAnsi" w:hAnsiTheme="minorHAnsi" w:cstheme="minorHAnsi"/>
          <w:sz w:val="24"/>
          <w:szCs w:val="24"/>
          <w:lang w:eastAsia="en-US"/>
          <w14:ligatures w14:val="standardContextual"/>
        </w:rPr>
        <w:t>e</w:t>
      </w:r>
      <w:r w:rsidRPr="004E3BDF">
        <w:rPr>
          <w:rFonts w:asciiTheme="minorHAnsi" w:eastAsiaTheme="minorHAnsi" w:hAnsiTheme="minorHAnsi" w:cstheme="minorHAnsi"/>
          <w:sz w:val="24"/>
          <w:szCs w:val="24"/>
          <w:lang w:eastAsia="en-US"/>
          <w14:ligatures w14:val="standardContextual"/>
        </w:rPr>
        <w:t xml:space="preserve">s. A new analysis model was illustrated using emerging advanced computational methods to interpret the blade scans, allowing more precise dimensional assessment possible, and identify the precise reman operations necessary for each blade – this was simply not possible before these combinations of analytical and computational data. That the aerospace industry can </w:t>
      </w:r>
      <w:r w:rsidR="00B92E52" w:rsidRPr="004E3BDF">
        <w:rPr>
          <w:rFonts w:asciiTheme="minorHAnsi" w:eastAsiaTheme="minorHAnsi" w:hAnsiTheme="minorHAnsi" w:cstheme="minorHAnsi"/>
          <w:sz w:val="24"/>
          <w:szCs w:val="24"/>
          <w:lang w:eastAsia="en-US"/>
          <w14:ligatures w14:val="standardContextual"/>
        </w:rPr>
        <w:t>use</w:t>
      </w:r>
      <w:r w:rsidRPr="004E3BDF">
        <w:rPr>
          <w:rFonts w:asciiTheme="minorHAnsi" w:eastAsiaTheme="minorHAnsi" w:hAnsiTheme="minorHAnsi" w:cstheme="minorHAnsi"/>
          <w:sz w:val="24"/>
          <w:szCs w:val="24"/>
          <w:lang w:eastAsia="en-US"/>
          <w14:ligatures w14:val="standardContextual"/>
        </w:rPr>
        <w:t xml:space="preserve"> and develop accepted methods of reman in such safety critical applications demonstrates that institutional, safety body, and overall policy barriers can be overcome with reman assisted by the verifiable advanced technology. The current restrictions on Generative AI within the aeronautical industry (Ref: Gillen,</w:t>
      </w:r>
      <w:r w:rsidR="002672FE" w:rsidRPr="004E3BDF">
        <w:rPr>
          <w:rFonts w:asciiTheme="minorHAnsi" w:eastAsiaTheme="minorHAnsi" w:hAnsiTheme="minorHAnsi" w:cstheme="minorHAnsi"/>
          <w:sz w:val="24"/>
          <w:szCs w:val="24"/>
          <w:lang w:eastAsia="en-US"/>
          <w14:ligatures w14:val="standardContextual"/>
        </w:rPr>
        <w:t>2023</w:t>
      </w:r>
      <w:r w:rsidRPr="004E3BDF">
        <w:rPr>
          <w:rFonts w:asciiTheme="minorHAnsi" w:eastAsiaTheme="minorHAnsi" w:hAnsiTheme="minorHAnsi" w:cstheme="minorHAnsi"/>
          <w:sz w:val="24"/>
          <w:szCs w:val="24"/>
          <w:lang w:eastAsia="en-US"/>
          <w14:ligatures w14:val="standardContextual"/>
        </w:rPr>
        <w:t>) is an example of current safety body</w:t>
      </w:r>
      <w:r w:rsidR="00B30D2C" w:rsidRPr="004E3BDF">
        <w:rPr>
          <w:rFonts w:asciiTheme="minorHAnsi" w:eastAsiaTheme="minorHAnsi" w:hAnsiTheme="minorHAnsi" w:cstheme="minorHAnsi"/>
          <w:sz w:val="24"/>
          <w:szCs w:val="24"/>
          <w:lang w:eastAsia="en-US"/>
          <w14:ligatures w14:val="standardContextual"/>
        </w:rPr>
        <w:t xml:space="preserve"> </w:t>
      </w:r>
      <w:r w:rsidRPr="004E3BDF">
        <w:rPr>
          <w:rFonts w:asciiTheme="minorHAnsi" w:eastAsiaTheme="minorHAnsi" w:hAnsiTheme="minorHAnsi" w:cstheme="minorHAnsi"/>
          <w:sz w:val="24"/>
          <w:szCs w:val="24"/>
          <w:lang w:eastAsia="en-US"/>
          <w14:ligatures w14:val="standardContextual"/>
        </w:rPr>
        <w:t>restrictions to AI which will have to be overcome before Generative AI can be used for reman, or any other operation, within aerospace safety.</w:t>
      </w:r>
    </w:p>
    <w:p w14:paraId="21C39F37" w14:textId="77777777"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68BFBFFE" w14:textId="37C7173E"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Demonstrating the importance of data gathering and computational advances in reman, Maio at al in 2020 put forward developments in advanced analytical methods for assisting remanufacture of a hydraulic support column. By software optimization of the process the re-coating thickness necessary could be thinner and the reman assembly temperature reduced, resulting in lower energy and stresses during assembly of the reman column. The real advance in reman will be to demonstrate by what extent these computational advances reach the reman factory floor via the management and operational teams.</w:t>
      </w:r>
    </w:p>
    <w:p w14:paraId="1F356A43" w14:textId="77777777"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5F3A50E6" w14:textId="09377A58"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In 2021 Zhao et al showed the improvements possible in assessment of the fatigue stress levels in excavator jib beams. By </w:t>
      </w:r>
      <w:r w:rsidR="009066C8" w:rsidRPr="004E3BDF">
        <w:rPr>
          <w:rFonts w:asciiTheme="minorHAnsi" w:eastAsiaTheme="minorHAnsi" w:hAnsiTheme="minorHAnsi" w:cstheme="minorHAnsi"/>
          <w:sz w:val="24"/>
          <w:szCs w:val="24"/>
          <w:lang w:eastAsia="en-US"/>
          <w14:ligatures w14:val="standardContextual"/>
        </w:rPr>
        <w:t xml:space="preserve">using </w:t>
      </w:r>
      <w:r w:rsidR="008971FE" w:rsidRPr="004E3BDF">
        <w:rPr>
          <w:rFonts w:asciiTheme="minorHAnsi" w:eastAsiaTheme="minorHAnsi" w:hAnsiTheme="minorHAnsi" w:cstheme="minorHAnsi"/>
          <w:sz w:val="24"/>
          <w:szCs w:val="24"/>
          <w:lang w:eastAsia="en-US"/>
          <w14:ligatures w14:val="standardContextual"/>
        </w:rPr>
        <w:t xml:space="preserve">advanced </w:t>
      </w:r>
      <w:r w:rsidR="009066C8" w:rsidRPr="004E3BDF">
        <w:rPr>
          <w:rFonts w:asciiTheme="minorHAnsi" w:eastAsiaTheme="minorHAnsi" w:hAnsiTheme="minorHAnsi" w:cstheme="minorHAnsi"/>
          <w:sz w:val="24"/>
          <w:szCs w:val="24"/>
          <w:lang w:eastAsia="en-US"/>
          <w14:ligatures w14:val="standardContextual"/>
        </w:rPr>
        <w:t>data</w:t>
      </w:r>
      <w:r w:rsidR="005B167F" w:rsidRPr="004E3BDF">
        <w:rPr>
          <w:rFonts w:asciiTheme="minorHAnsi" w:eastAsiaTheme="minorHAnsi" w:hAnsiTheme="minorHAnsi" w:cstheme="minorHAnsi"/>
          <w:sz w:val="24"/>
          <w:szCs w:val="24"/>
          <w:lang w:eastAsia="en-US"/>
          <w14:ligatures w14:val="standardContextual"/>
        </w:rPr>
        <w:t xml:space="preserve"> </w:t>
      </w:r>
      <w:r w:rsidR="008971FE" w:rsidRPr="004E3BDF">
        <w:rPr>
          <w:rFonts w:asciiTheme="minorHAnsi" w:eastAsiaTheme="minorHAnsi" w:hAnsiTheme="minorHAnsi" w:cstheme="minorHAnsi"/>
          <w:sz w:val="24"/>
          <w:szCs w:val="24"/>
          <w:lang w:eastAsia="en-US"/>
          <w14:ligatures w14:val="standardContextual"/>
        </w:rPr>
        <w:t xml:space="preserve">sets </w:t>
      </w:r>
      <w:r w:rsidR="005B167F" w:rsidRPr="004E3BDF">
        <w:rPr>
          <w:rFonts w:asciiTheme="minorHAnsi" w:eastAsiaTheme="minorHAnsi" w:hAnsiTheme="minorHAnsi" w:cstheme="minorHAnsi"/>
          <w:sz w:val="24"/>
          <w:szCs w:val="24"/>
          <w:lang w:eastAsia="en-US"/>
          <w14:ligatures w14:val="standardContextual"/>
        </w:rPr>
        <w:t xml:space="preserve">derived from </w:t>
      </w:r>
      <w:r w:rsidRPr="004E3BDF">
        <w:rPr>
          <w:rFonts w:asciiTheme="minorHAnsi" w:eastAsiaTheme="minorHAnsi" w:hAnsiTheme="minorHAnsi" w:cstheme="minorHAnsi"/>
          <w:sz w:val="24"/>
          <w:szCs w:val="24"/>
          <w:lang w:eastAsia="en-US"/>
          <w14:ligatures w14:val="standardContextual"/>
        </w:rPr>
        <w:t xml:space="preserve">combining newly developed </w:t>
      </w:r>
      <w:r w:rsidR="00AA25B8" w:rsidRPr="004E3BDF">
        <w:rPr>
          <w:rFonts w:asciiTheme="minorHAnsi" w:eastAsiaTheme="minorHAnsi" w:hAnsiTheme="minorHAnsi" w:cstheme="minorHAnsi"/>
          <w:sz w:val="24"/>
          <w:szCs w:val="24"/>
          <w:lang w:eastAsia="en-US"/>
          <w14:ligatures w14:val="standardContextual"/>
        </w:rPr>
        <w:t xml:space="preserve">computational analysis </w:t>
      </w:r>
      <w:r w:rsidRPr="004E3BDF">
        <w:rPr>
          <w:rFonts w:asciiTheme="minorHAnsi" w:eastAsiaTheme="minorHAnsi" w:hAnsiTheme="minorHAnsi" w:cstheme="minorHAnsi"/>
          <w:sz w:val="24"/>
          <w:szCs w:val="24"/>
          <w:lang w:eastAsia="en-US"/>
          <w14:ligatures w14:val="standardContextual"/>
        </w:rPr>
        <w:t>methods with traditional FEA, complex fatigue stresses and stress history in service and in remanufacture can be analysed for the first time. The team showed how this integrated fatigue model could better estimate the remaining service life in reman excavator beams, allowing a safer and more reliable operating future for the reman item. Reman in heavy machinery assemblies has a long history in engine core assemblies</w:t>
      </w:r>
      <w:r w:rsidR="008971FE" w:rsidRPr="004E3BDF">
        <w:rPr>
          <w:rFonts w:asciiTheme="minorHAnsi" w:eastAsiaTheme="minorHAnsi" w:hAnsiTheme="minorHAnsi" w:cstheme="minorHAnsi"/>
          <w:sz w:val="24"/>
          <w:szCs w:val="24"/>
          <w:lang w:eastAsia="en-US"/>
          <w14:ligatures w14:val="standardContextual"/>
        </w:rPr>
        <w:t xml:space="preserve"> </w:t>
      </w:r>
      <w:r w:rsidR="00547FDD" w:rsidRPr="004E3BDF">
        <w:rPr>
          <w:rFonts w:asciiTheme="minorHAnsi" w:eastAsiaTheme="minorHAnsi" w:hAnsiTheme="minorHAnsi" w:cstheme="minorHAnsi"/>
          <w:sz w:val="24"/>
          <w:szCs w:val="24"/>
          <w:lang w:eastAsia="en-US"/>
          <w14:ligatures w14:val="standardContextual"/>
        </w:rPr>
        <w:t xml:space="preserve">(See section </w:t>
      </w:r>
      <w:r w:rsidR="00481C5F" w:rsidRPr="004E3BDF">
        <w:rPr>
          <w:rFonts w:asciiTheme="minorHAnsi" w:eastAsiaTheme="minorHAnsi" w:hAnsiTheme="minorHAnsi" w:cstheme="minorHAnsi"/>
          <w:sz w:val="24"/>
          <w:szCs w:val="24"/>
          <w:lang w:eastAsia="en-US"/>
          <w14:ligatures w14:val="standardContextual"/>
        </w:rPr>
        <w:t>3.3</w:t>
      </w:r>
      <w:r w:rsidR="00547FDD" w:rsidRPr="004E3BDF">
        <w:rPr>
          <w:rFonts w:asciiTheme="minorHAnsi" w:eastAsiaTheme="minorHAnsi" w:hAnsiTheme="minorHAnsi" w:cstheme="minorHAnsi"/>
          <w:sz w:val="24"/>
          <w:szCs w:val="24"/>
          <w:lang w:eastAsia="en-US"/>
          <w14:ligatures w14:val="standardContextual"/>
        </w:rPr>
        <w:t>)</w:t>
      </w:r>
      <w:r w:rsidRPr="004E3BDF">
        <w:rPr>
          <w:rFonts w:asciiTheme="minorHAnsi" w:eastAsiaTheme="minorHAnsi" w:hAnsiTheme="minorHAnsi" w:cstheme="minorHAnsi"/>
          <w:sz w:val="24"/>
          <w:szCs w:val="24"/>
          <w:lang w:eastAsia="en-US"/>
          <w14:ligatures w14:val="standardContextual"/>
        </w:rPr>
        <w:t xml:space="preserve"> this demonstrates that larger critical safety elements such as the main jib beams can come within </w:t>
      </w:r>
      <w:r w:rsidR="0022467B" w:rsidRPr="004E3BDF">
        <w:rPr>
          <w:rFonts w:asciiTheme="minorHAnsi" w:eastAsiaTheme="minorHAnsi" w:hAnsiTheme="minorHAnsi" w:cstheme="minorHAnsi"/>
          <w:sz w:val="24"/>
          <w:szCs w:val="24"/>
          <w:lang w:eastAsia="en-US"/>
          <w14:ligatures w14:val="standardContextual"/>
        </w:rPr>
        <w:t>dependable</w:t>
      </w:r>
      <w:r w:rsidRPr="004E3BDF">
        <w:rPr>
          <w:rFonts w:asciiTheme="minorHAnsi" w:eastAsiaTheme="minorHAnsi" w:hAnsiTheme="minorHAnsi" w:cstheme="minorHAnsi"/>
          <w:sz w:val="24"/>
          <w:szCs w:val="24"/>
          <w:lang w:eastAsia="en-US"/>
          <w14:ligatures w14:val="standardContextual"/>
        </w:rPr>
        <w:t xml:space="preserve"> and practical remanufacture.</w:t>
      </w:r>
    </w:p>
    <w:p w14:paraId="5B3E691C" w14:textId="77777777"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39481C2A" w14:textId="65735215"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To illustrate the metallurgical deposition methods in reman are made possible due to advancing technology, Ren et al in 2021 showed that a Titanium/Aluminium/Vanadium alloy coating necessary as part of a reman process could be improved in hardness and durability by an optimized pulse laser remanufacture process, with laser cladding followed by laser shocking. This process was shown to enhance the friction and wear </w:t>
      </w:r>
      <w:r w:rsidR="00DF6252" w:rsidRPr="004E3BDF">
        <w:rPr>
          <w:rFonts w:asciiTheme="minorHAnsi" w:eastAsiaTheme="minorHAnsi" w:hAnsiTheme="minorHAnsi" w:cstheme="minorHAnsi"/>
          <w:sz w:val="24"/>
          <w:szCs w:val="24"/>
          <w:lang w:eastAsia="en-US"/>
          <w14:ligatures w14:val="standardContextual"/>
        </w:rPr>
        <w:t>coefficients and</w:t>
      </w:r>
      <w:r w:rsidRPr="004E3BDF">
        <w:rPr>
          <w:rFonts w:asciiTheme="minorHAnsi" w:eastAsiaTheme="minorHAnsi" w:hAnsiTheme="minorHAnsi" w:cstheme="minorHAnsi"/>
          <w:sz w:val="24"/>
          <w:szCs w:val="24"/>
          <w:lang w:eastAsia="en-US"/>
          <w14:ligatures w14:val="standardContextual"/>
        </w:rPr>
        <w:t xml:space="preserve"> increase the microhardness of the deposited layer. It is notable that the funding and facilities for this research was from the Chinese Fund of National Defence Science, a theme found commonly within the reman references seen and studied, which included extensive US Government funded reman of defence equipment in all military sectors. It cannot be underestimated how much of a driver the defence applications are to the ongoing implementation of reman across the </w:t>
      </w:r>
      <w:r w:rsidR="00F05AEB" w:rsidRPr="004E3BDF">
        <w:rPr>
          <w:rFonts w:asciiTheme="minorHAnsi" w:eastAsiaTheme="minorHAnsi" w:hAnsiTheme="minorHAnsi" w:cstheme="minorHAnsi"/>
          <w:sz w:val="24"/>
          <w:szCs w:val="24"/>
          <w:lang w:eastAsia="en-US"/>
          <w14:ligatures w14:val="standardContextual"/>
        </w:rPr>
        <w:t xml:space="preserve">global </w:t>
      </w:r>
      <w:r w:rsidRPr="004E3BDF">
        <w:rPr>
          <w:rFonts w:asciiTheme="minorHAnsi" w:eastAsiaTheme="minorHAnsi" w:hAnsiTheme="minorHAnsi" w:cstheme="minorHAnsi"/>
          <w:sz w:val="24"/>
          <w:szCs w:val="24"/>
          <w:lang w:eastAsia="en-US"/>
          <w14:ligatures w14:val="standardContextual"/>
        </w:rPr>
        <w:t>manufacturing industry.</w:t>
      </w:r>
    </w:p>
    <w:p w14:paraId="28EAE8C6" w14:textId="24ABA1AE"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Bag in 2021 draws on the many circular economy models, including the Ellen MacArthur Foundation (Ref Ellen Mac</w:t>
      </w:r>
      <w:r w:rsidR="00166D45" w:rsidRPr="004E3BDF">
        <w:rPr>
          <w:rFonts w:asciiTheme="minorHAnsi" w:eastAsiaTheme="minorHAnsi" w:hAnsiTheme="minorHAnsi" w:cstheme="minorHAnsi"/>
          <w:sz w:val="24"/>
          <w:szCs w:val="24"/>
          <w:lang w:eastAsia="en-US"/>
          <w14:ligatures w14:val="standardContextual"/>
        </w:rPr>
        <w:t xml:space="preserve"> various)</w:t>
      </w:r>
      <w:r w:rsidRPr="004E3BDF">
        <w:rPr>
          <w:rFonts w:asciiTheme="minorHAnsi" w:eastAsiaTheme="minorHAnsi" w:hAnsiTheme="minorHAnsi" w:cstheme="minorHAnsi"/>
          <w:sz w:val="24"/>
          <w:szCs w:val="24"/>
          <w:lang w:eastAsia="en-US"/>
          <w14:ligatures w14:val="standardContextual"/>
        </w:rPr>
        <w:t>, to show any worn item or assembly passes through a combination of the 10R processes, namely Refuse, Rethink, Reduce, Reuse, Repair, Refurbish, Remanufacture, Repurpose, Recycle, and Recover. The introduction of advanced technology of manufacture brings the items</w:t>
      </w:r>
      <w:r w:rsidR="00B94913" w:rsidRPr="004E3BDF">
        <w:rPr>
          <w:rFonts w:asciiTheme="minorHAnsi" w:eastAsiaTheme="minorHAnsi" w:hAnsiTheme="minorHAnsi" w:cstheme="minorHAnsi"/>
          <w:sz w:val="24"/>
          <w:szCs w:val="24"/>
          <w:lang w:eastAsia="en-US"/>
          <w14:ligatures w14:val="standardContextual"/>
        </w:rPr>
        <w:t xml:space="preserve"> </w:t>
      </w:r>
      <w:r w:rsidRPr="004E3BDF">
        <w:rPr>
          <w:rFonts w:asciiTheme="minorHAnsi" w:eastAsiaTheme="minorHAnsi" w:hAnsiTheme="minorHAnsi" w:cstheme="minorHAnsi"/>
          <w:sz w:val="24"/>
          <w:szCs w:val="24"/>
          <w:lang w:eastAsia="en-US"/>
          <w14:ligatures w14:val="standardContextual"/>
        </w:rPr>
        <w:t xml:space="preserve">through the process of interest, remanufacture, and the capability of the advanced technology and its successful application is a marker of success of the technology and adoption of the remanufacture process, progressing </w:t>
      </w:r>
      <w:r w:rsidR="00BC2AD3" w:rsidRPr="004E3BDF">
        <w:rPr>
          <w:rFonts w:asciiTheme="minorHAnsi" w:eastAsiaTheme="minorHAnsi" w:hAnsiTheme="minorHAnsi" w:cstheme="minorHAnsi"/>
          <w:sz w:val="24"/>
          <w:szCs w:val="24"/>
          <w:lang w:eastAsia="en-US"/>
          <w14:ligatures w14:val="standardContextual"/>
        </w:rPr>
        <w:t>towards</w:t>
      </w:r>
      <w:r w:rsidRPr="004E3BDF">
        <w:rPr>
          <w:rFonts w:asciiTheme="minorHAnsi" w:eastAsiaTheme="minorHAnsi" w:hAnsiTheme="minorHAnsi" w:cstheme="minorHAnsi"/>
          <w:sz w:val="24"/>
          <w:szCs w:val="24"/>
          <w:lang w:eastAsia="en-US"/>
          <w14:ligatures w14:val="standardContextual"/>
        </w:rPr>
        <w:t xml:space="preserve"> the desired circular economy. Bags findings point out that the degree of adoption of advanced technology and associated 10 R advanced manufacturing capabilities are statistically significant, advanced manufacturing capabilities are having a positive influence on sustainable development outcomes, and that businesses with high degree of advanced manufacturing implementation lead to higher level of 10R capabilities.</w:t>
      </w:r>
    </w:p>
    <w:p w14:paraId="56F0B21E" w14:textId="77777777"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4C4CEBE5" w14:textId="074D4558"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Bailey, 2022 shows us that commercial companies considering their future manufacturing relevance and competitiveness must recognise that we must roll back development from the ‘take to waste’ cycle and replace that with a circular economy based on a full life cycle understanding of the products needed and produced – from linear to circular. The silo working we all see in our organisations and commercial relationships which relies heavily on past knowledge, only perpetuates the linear mindset and continues the waste. In this we can easily see that the waste industries themselves are a considerable fraction of industry turnover, and their continuance and profit levels depend on the wastefulness of the current linear mindset. Bailey reminds us of the circular representation</w:t>
      </w:r>
      <w:r w:rsidR="004A7410" w:rsidRPr="004E3BDF">
        <w:rPr>
          <w:rFonts w:asciiTheme="minorHAnsi" w:eastAsiaTheme="minorHAnsi" w:hAnsiTheme="minorHAnsi" w:cstheme="minorHAnsi"/>
          <w:sz w:val="24"/>
          <w:szCs w:val="24"/>
          <w:lang w:eastAsia="en-US"/>
          <w14:ligatures w14:val="standardContextual"/>
        </w:rPr>
        <w:t>s</w:t>
      </w:r>
      <w:r w:rsidRPr="004E3BDF">
        <w:rPr>
          <w:rFonts w:asciiTheme="minorHAnsi" w:eastAsiaTheme="minorHAnsi" w:hAnsiTheme="minorHAnsi" w:cstheme="minorHAnsi"/>
          <w:sz w:val="24"/>
          <w:szCs w:val="24"/>
          <w:lang w:eastAsia="en-US"/>
          <w14:ligatures w14:val="standardContextual"/>
        </w:rPr>
        <w:t xml:space="preserve"> of the economy presented by the Ellen MacArthur Foundation (</w:t>
      </w:r>
      <w:r w:rsidR="00AD5A50">
        <w:rPr>
          <w:rFonts w:asciiTheme="minorHAnsi" w:eastAsiaTheme="minorHAnsi" w:hAnsiTheme="minorHAnsi" w:cstheme="minorHAnsi"/>
          <w:sz w:val="24"/>
          <w:szCs w:val="24"/>
          <w:lang w:eastAsia="en-US"/>
          <w14:ligatures w14:val="standardContextual"/>
        </w:rPr>
        <w:t xml:space="preserve">Appendix 13) </w:t>
      </w:r>
      <w:r w:rsidRPr="004E3BDF">
        <w:rPr>
          <w:rFonts w:asciiTheme="minorHAnsi" w:eastAsiaTheme="minorHAnsi" w:hAnsiTheme="minorHAnsi" w:cstheme="minorHAnsi"/>
          <w:sz w:val="24"/>
          <w:szCs w:val="24"/>
          <w:lang w:eastAsia="en-US"/>
          <w14:ligatures w14:val="standardContextual"/>
        </w:rPr>
        <w:t xml:space="preserve">which includes the remanufacture as a significant workstream. Bailey goes on to present where the resource-heavy Celsa present themselves as an industry and a company at the forefront of the circular economy taking those elements of ferrous and speciality metals that are end of life and removed from continuing use in the product, and then recycle those into new raw steel for use in production. This is not new, the reuse of metallic products has been in practice since metals were first smelted, but at least the mindset is there to draw the industry into the circular economy principles drawn out in </w:t>
      </w:r>
      <w:r w:rsidR="00A5508B" w:rsidRPr="004E3BDF">
        <w:rPr>
          <w:rFonts w:asciiTheme="minorHAnsi" w:eastAsiaTheme="minorHAnsi" w:hAnsiTheme="minorHAnsi" w:cstheme="minorHAnsi"/>
          <w:sz w:val="24"/>
          <w:szCs w:val="24"/>
          <w:lang w:eastAsia="en-US"/>
          <w14:ligatures w14:val="standardContextual"/>
        </w:rPr>
        <w:t xml:space="preserve">BSi </w:t>
      </w:r>
      <w:r w:rsidR="00A83C70" w:rsidRPr="004E3BDF">
        <w:rPr>
          <w:rFonts w:asciiTheme="minorHAnsi" w:eastAsiaTheme="minorHAnsi" w:hAnsiTheme="minorHAnsi" w:cstheme="minorHAnsi"/>
          <w:sz w:val="24"/>
          <w:szCs w:val="24"/>
          <w:lang w:eastAsia="en-US"/>
          <w14:ligatures w14:val="standardContextual"/>
        </w:rPr>
        <w:t xml:space="preserve">2017 </w:t>
      </w:r>
      <w:r w:rsidRPr="004E3BDF">
        <w:rPr>
          <w:rFonts w:asciiTheme="minorHAnsi" w:eastAsiaTheme="minorHAnsi" w:hAnsiTheme="minorHAnsi" w:cstheme="minorHAnsi"/>
          <w:sz w:val="24"/>
          <w:szCs w:val="24"/>
          <w:lang w:eastAsia="en-US"/>
          <w14:ligatures w14:val="standardContextual"/>
        </w:rPr>
        <w:t>(Ref</w:t>
      </w:r>
      <w:r w:rsidR="002E736B" w:rsidRPr="004E3BDF">
        <w:rPr>
          <w:rFonts w:asciiTheme="minorHAnsi" w:eastAsiaTheme="minorHAnsi" w:hAnsiTheme="minorHAnsi" w:cstheme="minorHAnsi"/>
          <w:sz w:val="24"/>
          <w:szCs w:val="24"/>
          <w:lang w:eastAsia="en-US"/>
          <w14:ligatures w14:val="standardContextual"/>
        </w:rPr>
        <w:t xml:space="preserve"> BSi 2017, </w:t>
      </w:r>
      <w:r w:rsidR="00A83C70" w:rsidRPr="004E3BDF">
        <w:rPr>
          <w:rFonts w:asciiTheme="minorHAnsi" w:eastAsiaTheme="minorHAnsi" w:hAnsiTheme="minorHAnsi" w:cstheme="minorHAnsi"/>
          <w:sz w:val="24"/>
          <w:szCs w:val="24"/>
          <w:lang w:eastAsia="en-US"/>
          <w14:ligatures w14:val="standardContextual"/>
        </w:rPr>
        <w:t xml:space="preserve">the British Standard </w:t>
      </w:r>
      <w:r w:rsidR="00746C6F" w:rsidRPr="004E3BDF">
        <w:rPr>
          <w:rFonts w:asciiTheme="minorHAnsi" w:eastAsiaTheme="minorHAnsi" w:hAnsiTheme="minorHAnsi" w:cstheme="minorHAnsi"/>
          <w:sz w:val="24"/>
          <w:szCs w:val="24"/>
          <w:lang w:eastAsia="en-US"/>
          <w14:ligatures w14:val="standardContextual"/>
        </w:rPr>
        <w:t>covering</w:t>
      </w:r>
      <w:r w:rsidR="00F079A4" w:rsidRPr="004E3BDF">
        <w:rPr>
          <w:rFonts w:asciiTheme="minorHAnsi" w:eastAsiaTheme="minorHAnsi" w:hAnsiTheme="minorHAnsi" w:cstheme="minorHAnsi"/>
          <w:sz w:val="24"/>
          <w:szCs w:val="24"/>
          <w:lang w:eastAsia="en-US"/>
          <w14:ligatures w14:val="standardContextual"/>
        </w:rPr>
        <w:t xml:space="preserve"> Circular Economy </w:t>
      </w:r>
      <w:r w:rsidR="009518A2" w:rsidRPr="004E3BDF">
        <w:rPr>
          <w:rFonts w:asciiTheme="minorHAnsi" w:eastAsiaTheme="minorHAnsi" w:hAnsiTheme="minorHAnsi" w:cstheme="minorHAnsi"/>
          <w:sz w:val="24"/>
          <w:szCs w:val="24"/>
          <w:lang w:eastAsia="en-US"/>
          <w14:ligatures w14:val="standardContextual"/>
        </w:rPr>
        <w:t>Principles.</w:t>
      </w:r>
    </w:p>
    <w:p w14:paraId="3E028DA1" w14:textId="1357E1AA" w:rsidR="003114B0" w:rsidRPr="004E3BDF" w:rsidRDefault="00650212"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We can </w:t>
      </w:r>
      <w:r w:rsidR="00741E3D" w:rsidRPr="004E3BDF">
        <w:rPr>
          <w:rFonts w:asciiTheme="minorHAnsi" w:eastAsiaTheme="minorHAnsi" w:hAnsiTheme="minorHAnsi" w:cstheme="minorHAnsi"/>
          <w:sz w:val="24"/>
          <w:szCs w:val="24"/>
          <w:lang w:eastAsia="en-US"/>
          <w14:ligatures w14:val="standardContextual"/>
        </w:rPr>
        <w:t>illustrat</w:t>
      </w:r>
      <w:r w:rsidRPr="004E3BDF">
        <w:rPr>
          <w:rFonts w:asciiTheme="minorHAnsi" w:eastAsiaTheme="minorHAnsi" w:hAnsiTheme="minorHAnsi" w:cstheme="minorHAnsi"/>
          <w:sz w:val="24"/>
          <w:szCs w:val="24"/>
          <w:lang w:eastAsia="en-US"/>
          <w14:ligatures w14:val="standardContextual"/>
        </w:rPr>
        <w:t xml:space="preserve">e </w:t>
      </w:r>
      <w:r w:rsidR="00334B6D" w:rsidRPr="004E3BDF">
        <w:rPr>
          <w:rFonts w:asciiTheme="minorHAnsi" w:eastAsiaTheme="minorHAnsi" w:hAnsiTheme="minorHAnsi" w:cstheme="minorHAnsi"/>
          <w:sz w:val="24"/>
          <w:szCs w:val="24"/>
          <w:lang w:eastAsia="en-US"/>
          <w14:ligatures w14:val="standardContextual"/>
        </w:rPr>
        <w:t xml:space="preserve">where previously unavailable </w:t>
      </w:r>
      <w:r w:rsidR="00741E3D" w:rsidRPr="004E3BDF">
        <w:rPr>
          <w:rFonts w:asciiTheme="minorHAnsi" w:eastAsiaTheme="minorHAnsi" w:hAnsiTheme="minorHAnsi" w:cstheme="minorHAnsi"/>
          <w:sz w:val="24"/>
          <w:szCs w:val="24"/>
          <w:lang w:eastAsia="en-US"/>
          <w14:ligatures w14:val="standardContextual"/>
        </w:rPr>
        <w:t xml:space="preserve">advanced </w:t>
      </w:r>
      <w:r w:rsidR="00334B6D" w:rsidRPr="004E3BDF">
        <w:rPr>
          <w:rFonts w:asciiTheme="minorHAnsi" w:eastAsiaTheme="minorHAnsi" w:hAnsiTheme="minorHAnsi" w:cstheme="minorHAnsi"/>
          <w:sz w:val="24"/>
          <w:szCs w:val="24"/>
          <w:lang w:eastAsia="en-US"/>
          <w14:ligatures w14:val="standardContextual"/>
        </w:rPr>
        <w:t xml:space="preserve">technologies have enabled reman to </w:t>
      </w:r>
      <w:r w:rsidR="0093426C" w:rsidRPr="004E3BDF">
        <w:rPr>
          <w:rFonts w:asciiTheme="minorHAnsi" w:eastAsiaTheme="minorHAnsi" w:hAnsiTheme="minorHAnsi" w:cstheme="minorHAnsi"/>
          <w:sz w:val="24"/>
          <w:szCs w:val="24"/>
          <w:lang w:eastAsia="en-US"/>
          <w14:ligatures w14:val="standardContextual"/>
        </w:rPr>
        <w:t xml:space="preserve">take a fuller position in </w:t>
      </w:r>
      <w:r w:rsidR="00752412" w:rsidRPr="004E3BDF">
        <w:rPr>
          <w:rFonts w:asciiTheme="minorHAnsi" w:eastAsiaTheme="minorHAnsi" w:hAnsiTheme="minorHAnsi" w:cstheme="minorHAnsi"/>
          <w:sz w:val="24"/>
          <w:szCs w:val="24"/>
          <w:lang w:eastAsia="en-US"/>
          <w14:ligatures w14:val="standardContextual"/>
        </w:rPr>
        <w:t>resource recovery for manufacturing</w:t>
      </w:r>
      <w:r w:rsidRPr="004E3BDF">
        <w:rPr>
          <w:rFonts w:asciiTheme="minorHAnsi" w:eastAsiaTheme="minorHAnsi" w:hAnsiTheme="minorHAnsi" w:cstheme="minorHAnsi"/>
          <w:sz w:val="24"/>
          <w:szCs w:val="24"/>
          <w:lang w:eastAsia="en-US"/>
          <w14:ligatures w14:val="standardContextual"/>
        </w:rPr>
        <w:t xml:space="preserve">. </w:t>
      </w:r>
      <w:r w:rsidR="003114B0" w:rsidRPr="004E3BDF">
        <w:rPr>
          <w:rFonts w:asciiTheme="minorHAnsi" w:eastAsiaTheme="minorHAnsi" w:hAnsiTheme="minorHAnsi" w:cstheme="minorHAnsi"/>
          <w:sz w:val="24"/>
          <w:szCs w:val="24"/>
          <w:lang w:eastAsia="en-US"/>
          <w14:ligatures w14:val="standardContextual"/>
        </w:rPr>
        <w:t>Dance</w:t>
      </w:r>
      <w:r w:rsidR="002D39DC" w:rsidRPr="004E3BDF">
        <w:rPr>
          <w:rFonts w:asciiTheme="minorHAnsi" w:eastAsiaTheme="minorHAnsi" w:hAnsiTheme="minorHAnsi" w:cstheme="minorHAnsi"/>
          <w:sz w:val="24"/>
          <w:szCs w:val="24"/>
          <w:lang w:eastAsia="en-US"/>
          <w14:ligatures w14:val="standardContextual"/>
        </w:rPr>
        <w:t xml:space="preserve"> </w:t>
      </w:r>
      <w:r w:rsidR="000A0CAC" w:rsidRPr="004E3BDF">
        <w:rPr>
          <w:rFonts w:asciiTheme="minorHAnsi" w:eastAsiaTheme="minorHAnsi" w:hAnsiTheme="minorHAnsi" w:cstheme="minorHAnsi"/>
          <w:sz w:val="24"/>
          <w:szCs w:val="24"/>
          <w:lang w:eastAsia="en-US"/>
          <w14:ligatures w14:val="standardContextual"/>
        </w:rPr>
        <w:t>(Dance,2023)</w:t>
      </w:r>
      <w:r w:rsidR="003114B0" w:rsidRPr="004E3BDF">
        <w:rPr>
          <w:rFonts w:asciiTheme="minorHAnsi" w:eastAsiaTheme="minorHAnsi" w:hAnsiTheme="minorHAnsi" w:cstheme="minorHAnsi"/>
          <w:sz w:val="24"/>
          <w:szCs w:val="24"/>
          <w:lang w:eastAsia="en-US"/>
          <w14:ligatures w14:val="standardContextual"/>
        </w:rPr>
        <w:t xml:space="preserve"> sets out in a very recent article in ‘Nature’, November 2023 that rare earth metals are being</w:t>
      </w:r>
      <w:r w:rsidR="000A0CAC" w:rsidRPr="004E3BDF">
        <w:rPr>
          <w:rFonts w:asciiTheme="minorHAnsi" w:eastAsiaTheme="minorHAnsi" w:hAnsiTheme="minorHAnsi" w:cstheme="minorHAnsi"/>
          <w:sz w:val="24"/>
          <w:szCs w:val="24"/>
          <w:lang w:eastAsia="en-US"/>
          <w14:ligatures w14:val="standardContextual"/>
        </w:rPr>
        <w:t xml:space="preserve"> </w:t>
      </w:r>
      <w:r w:rsidR="003114B0" w:rsidRPr="004E3BDF">
        <w:rPr>
          <w:rFonts w:asciiTheme="minorHAnsi" w:eastAsiaTheme="minorHAnsi" w:hAnsiTheme="minorHAnsi" w:cstheme="minorHAnsi"/>
          <w:sz w:val="24"/>
          <w:szCs w:val="24"/>
          <w:lang w:eastAsia="en-US"/>
          <w14:ligatures w14:val="standardContextual"/>
        </w:rPr>
        <w:t xml:space="preserve"> refined from substrates by treating them with engineered bacteria. This ‘biomining’ to release rare earth metals </w:t>
      </w:r>
      <w:r w:rsidR="00492187" w:rsidRPr="004E3BDF">
        <w:rPr>
          <w:rFonts w:asciiTheme="minorHAnsi" w:eastAsiaTheme="minorHAnsi" w:hAnsiTheme="minorHAnsi" w:cstheme="minorHAnsi"/>
          <w:sz w:val="24"/>
          <w:szCs w:val="24"/>
          <w:lang w:eastAsia="en-US"/>
          <w14:ligatures w14:val="standardContextual"/>
        </w:rPr>
        <w:t xml:space="preserve">separates </w:t>
      </w:r>
      <w:r w:rsidR="003114B0" w:rsidRPr="004E3BDF">
        <w:rPr>
          <w:rFonts w:asciiTheme="minorHAnsi" w:eastAsiaTheme="minorHAnsi" w:hAnsiTheme="minorHAnsi" w:cstheme="minorHAnsi"/>
          <w:sz w:val="24"/>
          <w:szCs w:val="24"/>
          <w:lang w:eastAsia="en-US"/>
          <w14:ligatures w14:val="standardContextual"/>
        </w:rPr>
        <w:t>the element</w:t>
      </w:r>
      <w:r w:rsidR="00492187" w:rsidRPr="004E3BDF">
        <w:rPr>
          <w:rFonts w:asciiTheme="minorHAnsi" w:eastAsiaTheme="minorHAnsi" w:hAnsiTheme="minorHAnsi" w:cstheme="minorHAnsi"/>
          <w:sz w:val="24"/>
          <w:szCs w:val="24"/>
          <w:lang w:eastAsia="en-US"/>
          <w14:ligatures w14:val="standardContextual"/>
        </w:rPr>
        <w:t>al metals</w:t>
      </w:r>
      <w:r w:rsidR="003114B0" w:rsidRPr="004E3BDF">
        <w:rPr>
          <w:rFonts w:asciiTheme="minorHAnsi" w:eastAsiaTheme="minorHAnsi" w:hAnsiTheme="minorHAnsi" w:cstheme="minorHAnsi"/>
          <w:sz w:val="24"/>
          <w:szCs w:val="24"/>
          <w:lang w:eastAsia="en-US"/>
          <w14:ligatures w14:val="standardContextual"/>
        </w:rPr>
        <w:t xml:space="preserve"> essential for the </w:t>
      </w:r>
      <w:r w:rsidR="00492187" w:rsidRPr="004E3BDF">
        <w:rPr>
          <w:rFonts w:asciiTheme="minorHAnsi" w:eastAsiaTheme="minorHAnsi" w:hAnsiTheme="minorHAnsi" w:cstheme="minorHAnsi"/>
          <w:sz w:val="24"/>
          <w:szCs w:val="24"/>
          <w:lang w:eastAsia="en-US"/>
          <w14:ligatures w14:val="standardContextual"/>
        </w:rPr>
        <w:t xml:space="preserve">some </w:t>
      </w:r>
      <w:r w:rsidR="0005779D" w:rsidRPr="004E3BDF">
        <w:rPr>
          <w:rFonts w:asciiTheme="minorHAnsi" w:eastAsiaTheme="minorHAnsi" w:hAnsiTheme="minorHAnsi" w:cstheme="minorHAnsi"/>
          <w:sz w:val="24"/>
          <w:szCs w:val="24"/>
          <w:lang w:eastAsia="en-US"/>
          <w14:ligatures w14:val="standardContextual"/>
        </w:rPr>
        <w:t xml:space="preserve">metallurgical </w:t>
      </w:r>
      <w:r w:rsidR="003114B0" w:rsidRPr="004E3BDF">
        <w:rPr>
          <w:rFonts w:asciiTheme="minorHAnsi" w:eastAsiaTheme="minorHAnsi" w:hAnsiTheme="minorHAnsi" w:cstheme="minorHAnsi"/>
          <w:sz w:val="24"/>
          <w:szCs w:val="24"/>
          <w:lang w:eastAsia="en-US"/>
          <w14:ligatures w14:val="standardContextual"/>
        </w:rPr>
        <w:t>remanufacture processes, including wearing surface reman of worn machine tools, using advanced manufacture methods including metal deposition and polishing</w:t>
      </w:r>
      <w:r w:rsidR="0005779D" w:rsidRPr="004E3BDF">
        <w:rPr>
          <w:rFonts w:asciiTheme="minorHAnsi" w:eastAsiaTheme="minorHAnsi" w:hAnsiTheme="minorHAnsi" w:cstheme="minorHAnsi"/>
          <w:sz w:val="24"/>
          <w:szCs w:val="24"/>
          <w:lang w:eastAsia="en-US"/>
          <w14:ligatures w14:val="standardContextual"/>
        </w:rPr>
        <w:t>,</w:t>
      </w:r>
      <w:r w:rsidR="00741E3D" w:rsidRPr="004E3BDF">
        <w:rPr>
          <w:rFonts w:asciiTheme="minorHAnsi" w:eastAsiaTheme="minorHAnsi" w:hAnsiTheme="minorHAnsi" w:cstheme="minorHAnsi"/>
          <w:sz w:val="24"/>
          <w:szCs w:val="24"/>
          <w:lang w:eastAsia="en-US"/>
          <w14:ligatures w14:val="standardContextual"/>
        </w:rPr>
        <w:t xml:space="preserve"> and laser shocking, referred to later within this report. </w:t>
      </w:r>
    </w:p>
    <w:p w14:paraId="03002060" w14:textId="77777777"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402B20D7" w14:textId="66E97DA5" w:rsidR="003114B0" w:rsidRPr="004E3BDF" w:rsidRDefault="003114B0"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 xml:space="preserve">The high quality and integrity </w:t>
      </w:r>
      <w:r w:rsidR="00626BDC" w:rsidRPr="004E3BDF">
        <w:rPr>
          <w:rFonts w:asciiTheme="minorHAnsi" w:eastAsiaTheme="minorHAnsi" w:hAnsiTheme="minorHAnsi" w:cstheme="minorHAnsi"/>
          <w:sz w:val="24"/>
          <w:szCs w:val="24"/>
          <w:lang w:eastAsia="en-US"/>
          <w14:ligatures w14:val="standardContextual"/>
        </w:rPr>
        <w:t>r</w:t>
      </w:r>
      <w:r w:rsidRPr="004E3BDF">
        <w:rPr>
          <w:rFonts w:asciiTheme="minorHAnsi" w:eastAsiaTheme="minorHAnsi" w:hAnsiTheme="minorHAnsi" w:cstheme="minorHAnsi"/>
          <w:sz w:val="24"/>
          <w:szCs w:val="24"/>
          <w:lang w:eastAsia="en-US"/>
          <w14:ligatures w14:val="standardContextual"/>
        </w:rPr>
        <w:t>eman process followed by Caterpillar, Volvo, and other high quality manufacturers of critical equipment bears no resemblance to the ‘under the arches’ current perception of remanufacture held in most quarters</w:t>
      </w:r>
      <w:r w:rsidR="003A51DF" w:rsidRPr="004E3BDF">
        <w:rPr>
          <w:rFonts w:asciiTheme="minorHAnsi" w:eastAsiaTheme="minorHAnsi" w:hAnsiTheme="minorHAnsi" w:cstheme="minorHAnsi"/>
          <w:sz w:val="24"/>
          <w:szCs w:val="24"/>
          <w:lang w:eastAsia="en-US"/>
          <w14:ligatures w14:val="standardContextual"/>
        </w:rPr>
        <w:t xml:space="preserve"> (Caterpillar, 2008)</w:t>
      </w:r>
      <w:r w:rsidRPr="004E3BDF">
        <w:rPr>
          <w:rFonts w:asciiTheme="minorHAnsi" w:eastAsiaTheme="minorHAnsi" w:hAnsiTheme="minorHAnsi" w:cstheme="minorHAnsi"/>
          <w:sz w:val="24"/>
          <w:szCs w:val="24"/>
          <w:lang w:eastAsia="en-US"/>
          <w14:ligatures w14:val="standardContextual"/>
        </w:rPr>
        <w:t xml:space="preserve"> this image pertains more to the refurbish and reclaim headings, where the process undertaken and the finished item is in no way as good, or better, than the original as reman items are claimed, and proven by results in service and new warranty</w:t>
      </w:r>
      <w:r w:rsidR="00164E2C" w:rsidRPr="004E3BDF">
        <w:rPr>
          <w:rFonts w:asciiTheme="minorHAnsi" w:eastAsiaTheme="minorHAnsi" w:hAnsiTheme="minorHAnsi" w:cstheme="minorHAnsi"/>
          <w:sz w:val="24"/>
          <w:szCs w:val="24"/>
          <w:lang w:eastAsia="en-US"/>
          <w14:ligatures w14:val="standardContextual"/>
        </w:rPr>
        <w:t xml:space="preserve">. </w:t>
      </w:r>
    </w:p>
    <w:p w14:paraId="46B6B0D1" w14:textId="77777777" w:rsidR="00164E2C" w:rsidRPr="004E3BDF" w:rsidRDefault="00164E2C"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p>
    <w:p w14:paraId="6D4A29B5" w14:textId="0BB68C1A" w:rsidR="00570C2D" w:rsidRPr="004E3BDF" w:rsidRDefault="00570C2D"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2.</w:t>
      </w:r>
      <w:r w:rsidR="00A4351C" w:rsidRPr="004E3BDF">
        <w:rPr>
          <w:rFonts w:asciiTheme="minorHAnsi" w:eastAsiaTheme="minorHAnsi" w:hAnsiTheme="minorHAnsi" w:cstheme="minorHAnsi"/>
          <w:sz w:val="24"/>
          <w:szCs w:val="24"/>
          <w:lang w:eastAsia="en-US"/>
          <w14:ligatures w14:val="standardContextual"/>
        </w:rPr>
        <w:t>2</w:t>
      </w:r>
      <w:r w:rsidRPr="004E3BDF">
        <w:rPr>
          <w:rFonts w:asciiTheme="minorHAnsi" w:eastAsiaTheme="minorHAnsi" w:hAnsiTheme="minorHAnsi" w:cstheme="minorHAnsi"/>
          <w:sz w:val="24"/>
          <w:szCs w:val="24"/>
          <w:lang w:eastAsia="en-US"/>
          <w14:ligatures w14:val="standardContextual"/>
        </w:rPr>
        <w:t xml:space="preserve"> Recycling, Repairing, Re–using, Remanufacturing – which path to follow</w:t>
      </w:r>
    </w:p>
    <w:p w14:paraId="280A47B9" w14:textId="77777777" w:rsidR="00903732" w:rsidRDefault="00903732" w:rsidP="007B5ED1">
      <w:pPr>
        <w:spacing w:line="276" w:lineRule="auto"/>
        <w:jc w:val="both"/>
        <w:rPr>
          <w:rFonts w:ascii="Arial" w:hAnsi="Arial" w:cs="Arial"/>
          <w:sz w:val="24"/>
          <w:szCs w:val="24"/>
        </w:rPr>
      </w:pPr>
    </w:p>
    <w:p w14:paraId="2FEE7114" w14:textId="4870BCDD" w:rsidR="00CB57E3" w:rsidRPr="00903732" w:rsidRDefault="007B0C66" w:rsidP="007B5ED1">
      <w:pPr>
        <w:spacing w:line="276" w:lineRule="auto"/>
        <w:jc w:val="both"/>
        <w:rPr>
          <w:rFonts w:asciiTheme="minorHAnsi" w:hAnsiTheme="minorHAnsi" w:cstheme="minorHAnsi"/>
          <w:sz w:val="24"/>
          <w:szCs w:val="24"/>
        </w:rPr>
      </w:pPr>
      <w:r w:rsidRPr="00903732">
        <w:rPr>
          <w:rFonts w:asciiTheme="minorHAnsi" w:hAnsiTheme="minorHAnsi" w:cstheme="minorHAnsi"/>
          <w:sz w:val="24"/>
          <w:szCs w:val="24"/>
        </w:rPr>
        <w:t xml:space="preserve">Bag 2021 </w:t>
      </w:r>
      <w:r w:rsidR="0027687E" w:rsidRPr="00903732">
        <w:rPr>
          <w:rFonts w:asciiTheme="minorHAnsi" w:hAnsiTheme="minorHAnsi" w:cstheme="minorHAnsi"/>
          <w:sz w:val="24"/>
          <w:szCs w:val="24"/>
        </w:rPr>
        <w:t xml:space="preserve">set out the framework of </w:t>
      </w:r>
      <w:r w:rsidR="00DD21E7" w:rsidRPr="00903732">
        <w:rPr>
          <w:rFonts w:asciiTheme="minorHAnsi" w:hAnsiTheme="minorHAnsi" w:cstheme="minorHAnsi"/>
          <w:sz w:val="24"/>
          <w:szCs w:val="24"/>
        </w:rPr>
        <w:t xml:space="preserve">processes previously outlined in </w:t>
      </w:r>
      <w:r w:rsidRPr="00903732">
        <w:rPr>
          <w:rFonts w:asciiTheme="minorHAnsi" w:hAnsiTheme="minorHAnsi" w:cstheme="minorHAnsi"/>
          <w:sz w:val="24"/>
          <w:szCs w:val="24"/>
        </w:rPr>
        <w:t xml:space="preserve">all of the circular </w:t>
      </w:r>
      <w:r w:rsidR="00560109" w:rsidRPr="00903732">
        <w:rPr>
          <w:rFonts w:asciiTheme="minorHAnsi" w:hAnsiTheme="minorHAnsi" w:cstheme="minorHAnsi"/>
          <w:sz w:val="24"/>
          <w:szCs w:val="24"/>
        </w:rPr>
        <w:t>economy</w:t>
      </w:r>
      <w:r w:rsidRPr="00903732">
        <w:rPr>
          <w:rFonts w:asciiTheme="minorHAnsi" w:hAnsiTheme="minorHAnsi" w:cstheme="minorHAnsi"/>
          <w:sz w:val="24"/>
          <w:szCs w:val="24"/>
        </w:rPr>
        <w:t xml:space="preserve"> models, such as Ellen MacArthur Foundation (Ellen Mac</w:t>
      </w:r>
      <w:r w:rsidR="008768C7" w:rsidRPr="00903732">
        <w:rPr>
          <w:rFonts w:asciiTheme="minorHAnsi" w:hAnsiTheme="minorHAnsi" w:cstheme="minorHAnsi"/>
          <w:sz w:val="24"/>
          <w:szCs w:val="24"/>
        </w:rPr>
        <w:t>, various</w:t>
      </w:r>
      <w:r w:rsidRPr="00903732">
        <w:rPr>
          <w:rFonts w:asciiTheme="minorHAnsi" w:hAnsiTheme="minorHAnsi" w:cstheme="minorHAnsi"/>
          <w:sz w:val="24"/>
          <w:szCs w:val="24"/>
        </w:rPr>
        <w:t>)</w:t>
      </w:r>
      <w:r w:rsidR="00DD21E7" w:rsidRPr="00903732">
        <w:rPr>
          <w:rFonts w:asciiTheme="minorHAnsi" w:hAnsiTheme="minorHAnsi" w:cstheme="minorHAnsi"/>
          <w:sz w:val="24"/>
          <w:szCs w:val="24"/>
        </w:rPr>
        <w:t xml:space="preserve">. There is a </w:t>
      </w:r>
      <w:r w:rsidR="004A57E9" w:rsidRPr="00903732">
        <w:rPr>
          <w:rFonts w:asciiTheme="minorHAnsi" w:hAnsiTheme="minorHAnsi" w:cstheme="minorHAnsi"/>
          <w:sz w:val="24"/>
          <w:szCs w:val="24"/>
        </w:rPr>
        <w:t>hierarchy of ‘</w:t>
      </w:r>
      <w:r w:rsidRPr="00903732">
        <w:rPr>
          <w:rFonts w:asciiTheme="minorHAnsi" w:hAnsiTheme="minorHAnsi" w:cstheme="minorHAnsi"/>
          <w:sz w:val="24"/>
          <w:szCs w:val="24"/>
        </w:rPr>
        <w:t>10R processes</w:t>
      </w:r>
      <w:r w:rsidR="004A57E9" w:rsidRPr="00903732">
        <w:rPr>
          <w:rFonts w:asciiTheme="minorHAnsi" w:hAnsiTheme="minorHAnsi" w:cstheme="minorHAnsi"/>
          <w:sz w:val="24"/>
          <w:szCs w:val="24"/>
        </w:rPr>
        <w:t>’</w:t>
      </w:r>
      <w:r w:rsidRPr="00903732">
        <w:rPr>
          <w:rFonts w:asciiTheme="minorHAnsi" w:hAnsiTheme="minorHAnsi" w:cstheme="minorHAnsi"/>
          <w:sz w:val="24"/>
          <w:szCs w:val="24"/>
        </w:rPr>
        <w:t>, namely Refuse, Rethink, Reduce, Reuse, Repair, Refurbish, Remanufacture, Repurpose, Recycle, and Recover</w:t>
      </w:r>
      <w:r w:rsidR="004A57E9" w:rsidRPr="00903732">
        <w:rPr>
          <w:rFonts w:asciiTheme="minorHAnsi" w:hAnsiTheme="minorHAnsi" w:cstheme="minorHAnsi"/>
          <w:sz w:val="24"/>
          <w:szCs w:val="24"/>
        </w:rPr>
        <w:t xml:space="preserve">. </w:t>
      </w:r>
      <w:r w:rsidR="00B7631F" w:rsidRPr="00903732">
        <w:rPr>
          <w:rFonts w:asciiTheme="minorHAnsi" w:hAnsiTheme="minorHAnsi" w:cstheme="minorHAnsi"/>
          <w:sz w:val="24"/>
          <w:szCs w:val="24"/>
        </w:rPr>
        <w:t xml:space="preserve">With the onset of </w:t>
      </w:r>
      <w:r w:rsidRPr="00903732">
        <w:rPr>
          <w:rFonts w:asciiTheme="minorHAnsi" w:hAnsiTheme="minorHAnsi" w:cstheme="minorHAnsi"/>
          <w:sz w:val="24"/>
          <w:szCs w:val="24"/>
        </w:rPr>
        <w:t xml:space="preserve"> advanced </w:t>
      </w:r>
      <w:r w:rsidR="00B7631F" w:rsidRPr="00903732">
        <w:rPr>
          <w:rFonts w:asciiTheme="minorHAnsi" w:hAnsiTheme="minorHAnsi" w:cstheme="minorHAnsi"/>
          <w:sz w:val="24"/>
          <w:szCs w:val="24"/>
        </w:rPr>
        <w:t xml:space="preserve">manufacturing </w:t>
      </w:r>
      <w:r w:rsidRPr="00903732">
        <w:rPr>
          <w:rFonts w:asciiTheme="minorHAnsi" w:hAnsiTheme="minorHAnsi" w:cstheme="minorHAnsi"/>
          <w:sz w:val="24"/>
          <w:szCs w:val="24"/>
        </w:rPr>
        <w:t>technology</w:t>
      </w:r>
      <w:r w:rsidR="00B7631F" w:rsidRPr="00903732">
        <w:rPr>
          <w:rFonts w:asciiTheme="minorHAnsi" w:hAnsiTheme="minorHAnsi" w:cstheme="minorHAnsi"/>
          <w:sz w:val="24"/>
          <w:szCs w:val="24"/>
        </w:rPr>
        <w:t xml:space="preserve">, </w:t>
      </w:r>
      <w:r w:rsidRPr="00903732">
        <w:rPr>
          <w:rFonts w:asciiTheme="minorHAnsi" w:hAnsiTheme="minorHAnsi" w:cstheme="minorHAnsi"/>
          <w:sz w:val="24"/>
          <w:szCs w:val="24"/>
        </w:rPr>
        <w:t xml:space="preserve">the </w:t>
      </w:r>
      <w:r w:rsidR="00560109" w:rsidRPr="00903732">
        <w:rPr>
          <w:rFonts w:asciiTheme="minorHAnsi" w:hAnsiTheme="minorHAnsi" w:cstheme="minorHAnsi"/>
          <w:sz w:val="24"/>
          <w:szCs w:val="24"/>
        </w:rPr>
        <w:t>degree</w:t>
      </w:r>
      <w:r w:rsidR="007E5218" w:rsidRPr="00903732">
        <w:rPr>
          <w:rFonts w:asciiTheme="minorHAnsi" w:hAnsiTheme="minorHAnsi" w:cstheme="minorHAnsi"/>
          <w:sz w:val="24"/>
          <w:szCs w:val="24"/>
        </w:rPr>
        <w:t xml:space="preserve"> of </w:t>
      </w:r>
      <w:r w:rsidRPr="00903732">
        <w:rPr>
          <w:rFonts w:asciiTheme="minorHAnsi" w:hAnsiTheme="minorHAnsi" w:cstheme="minorHAnsi"/>
          <w:sz w:val="24"/>
          <w:szCs w:val="24"/>
        </w:rPr>
        <w:t>reman</w:t>
      </w:r>
      <w:r w:rsidR="00030BEB" w:rsidRPr="00903732">
        <w:rPr>
          <w:rFonts w:asciiTheme="minorHAnsi" w:hAnsiTheme="minorHAnsi" w:cstheme="minorHAnsi"/>
          <w:sz w:val="24"/>
          <w:szCs w:val="24"/>
        </w:rPr>
        <w:t xml:space="preserve"> </w:t>
      </w:r>
      <w:r w:rsidRPr="00903732">
        <w:rPr>
          <w:rFonts w:asciiTheme="minorHAnsi" w:hAnsiTheme="minorHAnsi" w:cstheme="minorHAnsi"/>
          <w:sz w:val="24"/>
          <w:szCs w:val="24"/>
        </w:rPr>
        <w:t>application is a marker of success of the tech</w:t>
      </w:r>
      <w:r w:rsidR="007E5218" w:rsidRPr="00903732">
        <w:rPr>
          <w:rFonts w:asciiTheme="minorHAnsi" w:hAnsiTheme="minorHAnsi" w:cstheme="minorHAnsi"/>
          <w:sz w:val="24"/>
          <w:szCs w:val="24"/>
        </w:rPr>
        <w:t xml:space="preserve">nology and the </w:t>
      </w:r>
      <w:r w:rsidRPr="00903732">
        <w:rPr>
          <w:rFonts w:asciiTheme="minorHAnsi" w:hAnsiTheme="minorHAnsi" w:cstheme="minorHAnsi"/>
          <w:sz w:val="24"/>
          <w:szCs w:val="24"/>
        </w:rPr>
        <w:t>adoption of the process</w:t>
      </w:r>
      <w:r w:rsidR="007E5218" w:rsidRPr="00903732">
        <w:rPr>
          <w:rFonts w:asciiTheme="minorHAnsi" w:hAnsiTheme="minorHAnsi" w:cstheme="minorHAnsi"/>
          <w:sz w:val="24"/>
          <w:szCs w:val="24"/>
        </w:rPr>
        <w:t xml:space="preserve">, gently moving </w:t>
      </w:r>
      <w:r w:rsidRPr="00903732">
        <w:rPr>
          <w:rFonts w:asciiTheme="minorHAnsi" w:hAnsiTheme="minorHAnsi" w:cstheme="minorHAnsi"/>
          <w:sz w:val="24"/>
          <w:szCs w:val="24"/>
        </w:rPr>
        <w:t xml:space="preserve">towards the desired circular economy. </w:t>
      </w:r>
    </w:p>
    <w:p w14:paraId="4428316E" w14:textId="77777777" w:rsidR="00CB57E3" w:rsidRPr="00903732" w:rsidRDefault="00CB57E3" w:rsidP="007B5ED1">
      <w:pPr>
        <w:spacing w:line="276" w:lineRule="auto"/>
        <w:jc w:val="both"/>
        <w:rPr>
          <w:rFonts w:asciiTheme="minorHAnsi" w:hAnsiTheme="minorHAnsi" w:cstheme="minorHAnsi"/>
          <w:sz w:val="24"/>
          <w:szCs w:val="24"/>
        </w:rPr>
      </w:pPr>
    </w:p>
    <w:p w14:paraId="71109E1B" w14:textId="1AB2E489" w:rsidR="007B0C66" w:rsidRPr="004E3BDF" w:rsidRDefault="00FC0337" w:rsidP="007B5ED1">
      <w:pPr>
        <w:spacing w:line="276" w:lineRule="auto"/>
        <w:jc w:val="both"/>
        <w:rPr>
          <w:rFonts w:ascii="Arial" w:hAnsi="Arial" w:cs="Arial"/>
          <w:sz w:val="24"/>
          <w:szCs w:val="24"/>
        </w:rPr>
      </w:pPr>
      <w:r w:rsidRPr="00903732">
        <w:rPr>
          <w:rFonts w:asciiTheme="minorHAnsi" w:hAnsiTheme="minorHAnsi" w:cstheme="minorHAnsi"/>
          <w:sz w:val="24"/>
          <w:szCs w:val="24"/>
        </w:rPr>
        <w:t xml:space="preserve">The direction of travel </w:t>
      </w:r>
      <w:r w:rsidR="0042688C" w:rsidRPr="00903732">
        <w:rPr>
          <w:rFonts w:asciiTheme="minorHAnsi" w:hAnsiTheme="minorHAnsi" w:cstheme="minorHAnsi"/>
          <w:sz w:val="24"/>
          <w:szCs w:val="24"/>
        </w:rPr>
        <w:t xml:space="preserve">must be that the discipline of reman is – intuitively -  far more involved and </w:t>
      </w:r>
      <w:r w:rsidR="00560109" w:rsidRPr="00903732">
        <w:rPr>
          <w:rFonts w:asciiTheme="minorHAnsi" w:hAnsiTheme="minorHAnsi" w:cstheme="minorHAnsi"/>
          <w:sz w:val="24"/>
          <w:szCs w:val="24"/>
        </w:rPr>
        <w:t>exciting</w:t>
      </w:r>
      <w:r w:rsidR="0042688C" w:rsidRPr="00903732">
        <w:rPr>
          <w:rFonts w:asciiTheme="minorHAnsi" w:hAnsiTheme="minorHAnsi" w:cstheme="minorHAnsi"/>
          <w:sz w:val="24"/>
          <w:szCs w:val="24"/>
        </w:rPr>
        <w:t xml:space="preserve"> than </w:t>
      </w:r>
      <w:r w:rsidR="00904228" w:rsidRPr="00903732">
        <w:rPr>
          <w:rFonts w:asciiTheme="minorHAnsi" w:hAnsiTheme="minorHAnsi" w:cstheme="minorHAnsi"/>
          <w:sz w:val="24"/>
          <w:szCs w:val="24"/>
        </w:rPr>
        <w:t xml:space="preserve">all of the other ‘9R’s’, as the techniques to reman are of more profound and technical </w:t>
      </w:r>
      <w:r w:rsidR="006237FE" w:rsidRPr="00903732">
        <w:rPr>
          <w:rFonts w:asciiTheme="minorHAnsi" w:hAnsiTheme="minorHAnsi" w:cstheme="minorHAnsi"/>
          <w:sz w:val="24"/>
          <w:szCs w:val="24"/>
        </w:rPr>
        <w:t xml:space="preserve">nature than the remaining 9, which are, to a greater or </w:t>
      </w:r>
      <w:r w:rsidR="00560109" w:rsidRPr="00903732">
        <w:rPr>
          <w:rFonts w:asciiTheme="minorHAnsi" w:hAnsiTheme="minorHAnsi" w:cstheme="minorHAnsi"/>
          <w:sz w:val="24"/>
          <w:szCs w:val="24"/>
        </w:rPr>
        <w:t>lesser</w:t>
      </w:r>
      <w:r w:rsidR="006237FE" w:rsidRPr="00903732">
        <w:rPr>
          <w:rFonts w:asciiTheme="minorHAnsi" w:hAnsiTheme="minorHAnsi" w:cstheme="minorHAnsi"/>
          <w:sz w:val="24"/>
          <w:szCs w:val="24"/>
        </w:rPr>
        <w:t xml:space="preserve"> extent, already established in practice. </w:t>
      </w:r>
      <w:r w:rsidR="00CB57E3" w:rsidRPr="00903732">
        <w:rPr>
          <w:rFonts w:asciiTheme="minorHAnsi" w:hAnsiTheme="minorHAnsi" w:cstheme="minorHAnsi"/>
          <w:sz w:val="24"/>
          <w:szCs w:val="24"/>
        </w:rPr>
        <w:t xml:space="preserve">Clearly the greater the </w:t>
      </w:r>
      <w:r w:rsidR="00AB1E00" w:rsidRPr="00903732">
        <w:rPr>
          <w:rFonts w:asciiTheme="minorHAnsi" w:hAnsiTheme="minorHAnsi" w:cstheme="minorHAnsi"/>
          <w:sz w:val="24"/>
          <w:szCs w:val="24"/>
        </w:rPr>
        <w:t xml:space="preserve">exposure of businesses to advanced manufacturing the more capable they will become with the reman process and </w:t>
      </w:r>
      <w:r w:rsidR="00560109" w:rsidRPr="00903732">
        <w:rPr>
          <w:rFonts w:asciiTheme="minorHAnsi" w:hAnsiTheme="minorHAnsi" w:cstheme="minorHAnsi"/>
          <w:sz w:val="24"/>
          <w:szCs w:val="24"/>
        </w:rPr>
        <w:t>procedures</w:t>
      </w:r>
      <w:r w:rsidR="00AB1E00" w:rsidRPr="00903732">
        <w:rPr>
          <w:rFonts w:asciiTheme="minorHAnsi" w:hAnsiTheme="minorHAnsi" w:cstheme="minorHAnsi"/>
          <w:sz w:val="24"/>
          <w:szCs w:val="24"/>
        </w:rPr>
        <w:t xml:space="preserve">, and the </w:t>
      </w:r>
      <w:r w:rsidR="000C11D6" w:rsidRPr="00903732">
        <w:rPr>
          <w:rFonts w:asciiTheme="minorHAnsi" w:hAnsiTheme="minorHAnsi" w:cstheme="minorHAnsi"/>
          <w:sz w:val="24"/>
          <w:szCs w:val="24"/>
        </w:rPr>
        <w:t xml:space="preserve">depth of possibility the new technologies exhibit. The existing ‘9R’s will remain to operate, with the reman ‘10thR’ becoming the </w:t>
      </w:r>
      <w:r w:rsidR="00C1564C" w:rsidRPr="00903732">
        <w:rPr>
          <w:rFonts w:asciiTheme="minorHAnsi" w:hAnsiTheme="minorHAnsi" w:cstheme="minorHAnsi"/>
          <w:sz w:val="24"/>
          <w:szCs w:val="24"/>
        </w:rPr>
        <w:t>weapon of choice of the enlightened and smart businesses and manufacturers</w:t>
      </w:r>
      <w:r w:rsidR="00C1564C" w:rsidRPr="004E3BDF">
        <w:rPr>
          <w:rFonts w:ascii="Arial" w:hAnsi="Arial" w:cs="Arial"/>
          <w:sz w:val="24"/>
          <w:szCs w:val="24"/>
        </w:rPr>
        <w:t>.</w:t>
      </w:r>
      <w:r w:rsidR="0042688C" w:rsidRPr="004E3BDF">
        <w:rPr>
          <w:rFonts w:ascii="Arial" w:hAnsi="Arial" w:cs="Arial"/>
          <w:sz w:val="24"/>
          <w:szCs w:val="24"/>
        </w:rPr>
        <w:t xml:space="preserve"> </w:t>
      </w:r>
    </w:p>
    <w:p w14:paraId="107B9291" w14:textId="52207C80" w:rsidR="00B525EE" w:rsidRPr="004E3BDF" w:rsidRDefault="00B525EE" w:rsidP="007B5ED1">
      <w:pPr>
        <w:spacing w:after="160"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br w:type="page"/>
      </w:r>
    </w:p>
    <w:p w14:paraId="48C61653" w14:textId="01C46B9C" w:rsidR="00BC1BBB" w:rsidRPr="004E3BDF" w:rsidRDefault="00CB4AC3" w:rsidP="007B5ED1">
      <w:pPr>
        <w:autoSpaceDE w:val="0"/>
        <w:autoSpaceDN w:val="0"/>
        <w:adjustRightInd w:val="0"/>
        <w:spacing w:line="276"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t>3</w:t>
      </w:r>
      <w:r w:rsidR="00BC1BBB" w:rsidRPr="00903732">
        <w:rPr>
          <w:rFonts w:asciiTheme="minorHAnsi" w:eastAsiaTheme="minorHAnsi" w:hAnsiTheme="minorHAnsi" w:cstheme="minorHAnsi"/>
          <w:b/>
          <w:bCs/>
          <w:sz w:val="24"/>
          <w:szCs w:val="24"/>
          <w:lang w:eastAsia="en-US"/>
          <w14:ligatures w14:val="standardContextual"/>
        </w:rPr>
        <w:t>.0  CURRENT SITUATION FOR REMANUFACTURE</w:t>
      </w:r>
      <w:r w:rsidR="00BC1BBB" w:rsidRPr="004E3BDF">
        <w:rPr>
          <w:rFonts w:asciiTheme="minorHAnsi" w:eastAsiaTheme="minorHAnsi" w:hAnsiTheme="minorHAnsi" w:cstheme="minorHAnsi"/>
          <w:sz w:val="24"/>
          <w:szCs w:val="24"/>
          <w:lang w:eastAsia="en-US"/>
          <w14:ligatures w14:val="standardContextual"/>
        </w:rPr>
        <w:t xml:space="preserve"> </w:t>
      </w:r>
    </w:p>
    <w:p w14:paraId="0A1F87C8" w14:textId="250081C3" w:rsidR="00687B51" w:rsidRPr="004E3BDF" w:rsidRDefault="003D7A28"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3.1</w:t>
      </w:r>
      <w:r w:rsidR="00267E91" w:rsidRPr="004E3BDF">
        <w:rPr>
          <w:rFonts w:asciiTheme="minorHAnsi" w:eastAsiaTheme="minorHAnsi" w:hAnsiTheme="minorHAnsi" w:cstheme="minorHAnsi"/>
          <w:kern w:val="2"/>
          <w:sz w:val="24"/>
          <w:szCs w:val="24"/>
          <w:lang w:eastAsia="en-US"/>
          <w14:ligatures w14:val="standardContextual"/>
        </w:rPr>
        <w:t xml:space="preserve"> </w:t>
      </w:r>
      <w:r w:rsidRPr="004E3BDF">
        <w:rPr>
          <w:rFonts w:asciiTheme="minorHAnsi" w:eastAsiaTheme="minorHAnsi" w:hAnsiTheme="minorHAnsi" w:cstheme="minorHAnsi"/>
          <w:kern w:val="2"/>
          <w:sz w:val="24"/>
          <w:szCs w:val="24"/>
          <w:lang w:eastAsia="en-US"/>
          <w14:ligatures w14:val="standardContextual"/>
        </w:rPr>
        <w:t>Reasons and</w:t>
      </w:r>
      <w:r w:rsidR="00687B51" w:rsidRPr="004E3BDF">
        <w:rPr>
          <w:rFonts w:asciiTheme="minorHAnsi" w:eastAsiaTheme="minorHAnsi" w:hAnsiTheme="minorHAnsi" w:cstheme="minorHAnsi"/>
          <w:kern w:val="2"/>
          <w:sz w:val="24"/>
          <w:szCs w:val="24"/>
          <w:lang w:eastAsia="en-US"/>
          <w14:ligatures w14:val="standardContextual"/>
        </w:rPr>
        <w:t xml:space="preserve"> rationales for remanufacture</w:t>
      </w:r>
    </w:p>
    <w:p w14:paraId="42F049D9" w14:textId="24082020" w:rsidR="00CA627A" w:rsidRPr="004E3BDF" w:rsidRDefault="00200329"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As one of the ‘10R’s referred to by Bag, and others, reman </w:t>
      </w:r>
      <w:r w:rsidR="0062146E" w:rsidRPr="004E3BDF">
        <w:rPr>
          <w:rFonts w:asciiTheme="minorHAnsi" w:eastAsiaTheme="minorHAnsi" w:hAnsiTheme="minorHAnsi" w:cstheme="minorHAnsi"/>
          <w:kern w:val="2"/>
          <w:sz w:val="24"/>
          <w:szCs w:val="24"/>
          <w:lang w:eastAsia="en-US"/>
          <w14:ligatures w14:val="standardContextual"/>
        </w:rPr>
        <w:t xml:space="preserve">has been studied by academics extensively, as I have attempted to bring out in my literature review. </w:t>
      </w:r>
      <w:r w:rsidR="00D66D38" w:rsidRPr="004E3BDF">
        <w:rPr>
          <w:rFonts w:asciiTheme="minorHAnsi" w:eastAsiaTheme="minorHAnsi" w:hAnsiTheme="minorHAnsi" w:cstheme="minorHAnsi"/>
          <w:kern w:val="2"/>
          <w:sz w:val="24"/>
          <w:szCs w:val="24"/>
          <w:lang w:eastAsia="en-US"/>
          <w14:ligatures w14:val="standardContextual"/>
        </w:rPr>
        <w:t>In the</w:t>
      </w:r>
      <w:r w:rsidR="00F6596A" w:rsidRPr="004E3BDF">
        <w:rPr>
          <w:rFonts w:asciiTheme="minorHAnsi" w:eastAsiaTheme="minorHAnsi" w:hAnsiTheme="minorHAnsi" w:cstheme="minorHAnsi"/>
          <w:kern w:val="2"/>
          <w:sz w:val="24"/>
          <w:szCs w:val="24"/>
          <w:lang w:eastAsia="en-US"/>
          <w14:ligatures w14:val="standardContextual"/>
        </w:rPr>
        <w:t xml:space="preserve"> real world of </w:t>
      </w:r>
      <w:r w:rsidR="00560109" w:rsidRPr="004E3BDF">
        <w:rPr>
          <w:rFonts w:asciiTheme="minorHAnsi" w:eastAsiaTheme="minorHAnsi" w:hAnsiTheme="minorHAnsi" w:cstheme="minorHAnsi"/>
          <w:kern w:val="2"/>
          <w:sz w:val="24"/>
          <w:szCs w:val="24"/>
          <w:lang w:eastAsia="en-US"/>
          <w14:ligatures w14:val="standardContextual"/>
        </w:rPr>
        <w:t>competitive</w:t>
      </w:r>
      <w:r w:rsidR="00F6596A" w:rsidRPr="004E3BDF">
        <w:rPr>
          <w:rFonts w:asciiTheme="minorHAnsi" w:eastAsiaTheme="minorHAnsi" w:hAnsiTheme="minorHAnsi" w:cstheme="minorHAnsi"/>
          <w:kern w:val="2"/>
          <w:sz w:val="24"/>
          <w:szCs w:val="24"/>
          <w:lang w:eastAsia="en-US"/>
          <w14:ligatures w14:val="standardContextual"/>
        </w:rPr>
        <w:t xml:space="preserve"> manufacturing business,</w:t>
      </w:r>
      <w:r w:rsidR="00D66D38" w:rsidRPr="004E3BDF">
        <w:rPr>
          <w:rFonts w:asciiTheme="minorHAnsi" w:eastAsiaTheme="minorHAnsi" w:hAnsiTheme="minorHAnsi" w:cstheme="minorHAnsi"/>
          <w:kern w:val="2"/>
          <w:sz w:val="24"/>
          <w:szCs w:val="24"/>
          <w:lang w:eastAsia="en-US"/>
          <w14:ligatures w14:val="standardContextual"/>
        </w:rPr>
        <w:t xml:space="preserve"> however, </w:t>
      </w:r>
      <w:r w:rsidR="00F6596A" w:rsidRPr="004E3BDF">
        <w:rPr>
          <w:rFonts w:asciiTheme="minorHAnsi" w:eastAsiaTheme="minorHAnsi" w:hAnsiTheme="minorHAnsi" w:cstheme="minorHAnsi"/>
          <w:kern w:val="2"/>
          <w:sz w:val="24"/>
          <w:szCs w:val="24"/>
          <w:lang w:eastAsia="en-US"/>
          <w14:ligatures w14:val="standardContextual"/>
        </w:rPr>
        <w:t xml:space="preserve">with its real limits to </w:t>
      </w:r>
      <w:r w:rsidR="005717A6" w:rsidRPr="004E3BDF">
        <w:rPr>
          <w:rFonts w:asciiTheme="minorHAnsi" w:eastAsiaTheme="minorHAnsi" w:hAnsiTheme="minorHAnsi" w:cstheme="minorHAnsi"/>
          <w:kern w:val="2"/>
          <w:sz w:val="24"/>
          <w:szCs w:val="24"/>
          <w:lang w:eastAsia="en-US"/>
          <w14:ligatures w14:val="standardContextual"/>
        </w:rPr>
        <w:t xml:space="preserve">ready markets </w:t>
      </w:r>
      <w:r w:rsidR="00F6596A" w:rsidRPr="004E3BDF">
        <w:rPr>
          <w:rFonts w:asciiTheme="minorHAnsi" w:eastAsiaTheme="minorHAnsi" w:hAnsiTheme="minorHAnsi" w:cstheme="minorHAnsi"/>
          <w:kern w:val="2"/>
          <w:sz w:val="24"/>
          <w:szCs w:val="24"/>
          <w:lang w:eastAsia="en-US"/>
          <w14:ligatures w14:val="standardContextual"/>
        </w:rPr>
        <w:t xml:space="preserve">and </w:t>
      </w:r>
      <w:r w:rsidR="00FC57CC" w:rsidRPr="004E3BDF">
        <w:rPr>
          <w:rFonts w:asciiTheme="minorHAnsi" w:eastAsiaTheme="minorHAnsi" w:hAnsiTheme="minorHAnsi" w:cstheme="minorHAnsi"/>
          <w:kern w:val="2"/>
          <w:sz w:val="24"/>
          <w:szCs w:val="24"/>
          <w:lang w:eastAsia="en-US"/>
          <w14:ligatures w14:val="standardContextual"/>
        </w:rPr>
        <w:t xml:space="preserve">relevant </w:t>
      </w:r>
      <w:r w:rsidR="00F6596A" w:rsidRPr="004E3BDF">
        <w:rPr>
          <w:rFonts w:asciiTheme="minorHAnsi" w:eastAsiaTheme="minorHAnsi" w:hAnsiTheme="minorHAnsi" w:cstheme="minorHAnsi"/>
          <w:kern w:val="2"/>
          <w:sz w:val="24"/>
          <w:szCs w:val="24"/>
          <w:lang w:eastAsia="en-US"/>
          <w14:ligatures w14:val="standardContextual"/>
        </w:rPr>
        <w:t xml:space="preserve">training, and the difficulty of </w:t>
      </w:r>
      <w:r w:rsidR="00D66D38" w:rsidRPr="004E3BDF">
        <w:rPr>
          <w:rFonts w:asciiTheme="minorHAnsi" w:eastAsiaTheme="minorHAnsi" w:hAnsiTheme="minorHAnsi" w:cstheme="minorHAnsi"/>
          <w:kern w:val="2"/>
          <w:sz w:val="24"/>
          <w:szCs w:val="24"/>
          <w:lang w:eastAsia="en-US"/>
          <w14:ligatures w14:val="standardContextual"/>
        </w:rPr>
        <w:t>affording the investment i</w:t>
      </w:r>
      <w:r w:rsidR="00F6596A" w:rsidRPr="004E3BDF">
        <w:rPr>
          <w:rFonts w:asciiTheme="minorHAnsi" w:eastAsiaTheme="minorHAnsi" w:hAnsiTheme="minorHAnsi" w:cstheme="minorHAnsi"/>
          <w:kern w:val="2"/>
          <w:sz w:val="24"/>
          <w:szCs w:val="24"/>
          <w:lang w:eastAsia="en-US"/>
          <w14:ligatures w14:val="standardContextual"/>
        </w:rPr>
        <w:t xml:space="preserve">n new technology </w:t>
      </w:r>
      <w:r w:rsidR="00D66D38" w:rsidRPr="004E3BDF">
        <w:rPr>
          <w:rFonts w:asciiTheme="minorHAnsi" w:eastAsiaTheme="minorHAnsi" w:hAnsiTheme="minorHAnsi" w:cstheme="minorHAnsi"/>
          <w:kern w:val="2"/>
          <w:sz w:val="24"/>
          <w:szCs w:val="24"/>
          <w:lang w:eastAsia="en-US"/>
          <w14:ligatures w14:val="standardContextual"/>
        </w:rPr>
        <w:t xml:space="preserve">, </w:t>
      </w:r>
      <w:r w:rsidR="0043226D" w:rsidRPr="004E3BDF">
        <w:rPr>
          <w:rFonts w:asciiTheme="minorHAnsi" w:eastAsiaTheme="minorHAnsi" w:hAnsiTheme="minorHAnsi" w:cstheme="minorHAnsi"/>
          <w:kern w:val="2"/>
          <w:sz w:val="24"/>
          <w:szCs w:val="24"/>
          <w:lang w:eastAsia="en-US"/>
          <w14:ligatures w14:val="standardContextual"/>
        </w:rPr>
        <w:t xml:space="preserve">the </w:t>
      </w:r>
      <w:r w:rsidR="009E64AB" w:rsidRPr="004E3BDF">
        <w:rPr>
          <w:rFonts w:asciiTheme="minorHAnsi" w:eastAsiaTheme="minorHAnsi" w:hAnsiTheme="minorHAnsi" w:cstheme="minorHAnsi"/>
          <w:kern w:val="2"/>
          <w:sz w:val="24"/>
          <w:szCs w:val="24"/>
          <w:lang w:eastAsia="en-US"/>
          <w14:ligatures w14:val="standardContextual"/>
        </w:rPr>
        <w:t xml:space="preserve">opportunity to consider </w:t>
      </w:r>
      <w:r w:rsidR="0043226D" w:rsidRPr="004E3BDF">
        <w:rPr>
          <w:rFonts w:asciiTheme="minorHAnsi" w:eastAsiaTheme="minorHAnsi" w:hAnsiTheme="minorHAnsi" w:cstheme="minorHAnsi"/>
          <w:kern w:val="2"/>
          <w:sz w:val="24"/>
          <w:szCs w:val="24"/>
          <w:lang w:eastAsia="en-US"/>
          <w14:ligatures w14:val="standardContextual"/>
        </w:rPr>
        <w:t xml:space="preserve">any item or core for remanufacturing  has to be within the horizon of the business, or </w:t>
      </w:r>
      <w:r w:rsidR="00495496" w:rsidRPr="004E3BDF">
        <w:rPr>
          <w:rFonts w:asciiTheme="minorHAnsi" w:eastAsiaTheme="minorHAnsi" w:hAnsiTheme="minorHAnsi" w:cstheme="minorHAnsi"/>
          <w:kern w:val="2"/>
          <w:sz w:val="24"/>
          <w:szCs w:val="24"/>
          <w:lang w:eastAsia="en-US"/>
          <w14:ligatures w14:val="standardContextual"/>
        </w:rPr>
        <w:t>it will never be considered in favour of ‘business-as-usual’</w:t>
      </w:r>
      <w:r w:rsidR="00FF1320" w:rsidRPr="004E3BDF">
        <w:rPr>
          <w:rFonts w:asciiTheme="minorHAnsi" w:eastAsiaTheme="minorHAnsi" w:hAnsiTheme="minorHAnsi" w:cstheme="minorHAnsi"/>
          <w:kern w:val="2"/>
          <w:sz w:val="24"/>
          <w:szCs w:val="24"/>
          <w:lang w:eastAsia="en-US"/>
          <w14:ligatures w14:val="standardContextual"/>
        </w:rPr>
        <w:t xml:space="preserve">, and nothing </w:t>
      </w:r>
      <w:r w:rsidR="00495496" w:rsidRPr="004E3BDF">
        <w:rPr>
          <w:rFonts w:asciiTheme="minorHAnsi" w:eastAsiaTheme="minorHAnsi" w:hAnsiTheme="minorHAnsi" w:cstheme="minorHAnsi"/>
          <w:kern w:val="2"/>
          <w:sz w:val="24"/>
          <w:szCs w:val="24"/>
          <w:lang w:eastAsia="en-US"/>
          <w14:ligatures w14:val="standardContextual"/>
        </w:rPr>
        <w:t xml:space="preserve"> </w:t>
      </w:r>
      <w:r w:rsidR="009E64AB" w:rsidRPr="004E3BDF">
        <w:rPr>
          <w:rFonts w:asciiTheme="minorHAnsi" w:eastAsiaTheme="minorHAnsi" w:hAnsiTheme="minorHAnsi" w:cstheme="minorHAnsi"/>
          <w:kern w:val="2"/>
          <w:sz w:val="24"/>
          <w:szCs w:val="24"/>
          <w:lang w:eastAsia="en-US"/>
          <w14:ligatures w14:val="standardContextual"/>
        </w:rPr>
        <w:t xml:space="preserve">will progress or change. I will </w:t>
      </w:r>
      <w:r w:rsidR="00560109" w:rsidRPr="004E3BDF">
        <w:rPr>
          <w:rFonts w:asciiTheme="minorHAnsi" w:eastAsiaTheme="minorHAnsi" w:hAnsiTheme="minorHAnsi" w:cstheme="minorHAnsi"/>
          <w:kern w:val="2"/>
          <w:sz w:val="24"/>
          <w:szCs w:val="24"/>
          <w:lang w:eastAsia="en-US"/>
          <w14:ligatures w14:val="standardContextual"/>
        </w:rPr>
        <w:t>attempt</w:t>
      </w:r>
      <w:r w:rsidR="009E64AB" w:rsidRPr="004E3BDF">
        <w:rPr>
          <w:rFonts w:asciiTheme="minorHAnsi" w:eastAsiaTheme="minorHAnsi" w:hAnsiTheme="minorHAnsi" w:cstheme="minorHAnsi"/>
          <w:kern w:val="2"/>
          <w:sz w:val="24"/>
          <w:szCs w:val="24"/>
          <w:lang w:eastAsia="en-US"/>
          <w14:ligatures w14:val="standardContextual"/>
        </w:rPr>
        <w:t xml:space="preserve"> to demonstrate </w:t>
      </w:r>
      <w:r w:rsidR="00313F70" w:rsidRPr="004E3BDF">
        <w:rPr>
          <w:rFonts w:asciiTheme="minorHAnsi" w:eastAsiaTheme="minorHAnsi" w:hAnsiTheme="minorHAnsi" w:cstheme="minorHAnsi"/>
          <w:kern w:val="2"/>
          <w:sz w:val="24"/>
          <w:szCs w:val="24"/>
          <w:lang w:eastAsia="en-US"/>
          <w14:ligatures w14:val="standardContextual"/>
        </w:rPr>
        <w:t xml:space="preserve">the reasoning behind the reman that is </w:t>
      </w:r>
      <w:r w:rsidR="00560109" w:rsidRPr="004E3BDF">
        <w:rPr>
          <w:rFonts w:asciiTheme="minorHAnsi" w:eastAsiaTheme="minorHAnsi" w:hAnsiTheme="minorHAnsi" w:cstheme="minorHAnsi"/>
          <w:kern w:val="2"/>
          <w:sz w:val="24"/>
          <w:szCs w:val="24"/>
          <w:lang w:eastAsia="en-US"/>
          <w14:ligatures w14:val="standardContextual"/>
        </w:rPr>
        <w:t>occurring</w:t>
      </w:r>
      <w:r w:rsidR="00313F70" w:rsidRPr="004E3BDF">
        <w:rPr>
          <w:rFonts w:asciiTheme="minorHAnsi" w:eastAsiaTheme="minorHAnsi" w:hAnsiTheme="minorHAnsi" w:cstheme="minorHAnsi"/>
          <w:kern w:val="2"/>
          <w:sz w:val="24"/>
          <w:szCs w:val="24"/>
          <w:lang w:eastAsia="en-US"/>
          <w14:ligatures w14:val="standardContextual"/>
        </w:rPr>
        <w:t xml:space="preserve"> across a broad but selective industry </w:t>
      </w:r>
      <w:r w:rsidR="00E32454" w:rsidRPr="004E3BDF">
        <w:rPr>
          <w:rFonts w:asciiTheme="minorHAnsi" w:eastAsiaTheme="minorHAnsi" w:hAnsiTheme="minorHAnsi" w:cstheme="minorHAnsi"/>
          <w:kern w:val="2"/>
          <w:sz w:val="24"/>
          <w:szCs w:val="24"/>
          <w:lang w:eastAsia="en-US"/>
          <w14:ligatures w14:val="standardContextual"/>
        </w:rPr>
        <w:t xml:space="preserve">manufacturing </w:t>
      </w:r>
      <w:r w:rsidR="00D96DAF" w:rsidRPr="004E3BDF">
        <w:rPr>
          <w:rFonts w:asciiTheme="minorHAnsi" w:eastAsiaTheme="minorHAnsi" w:hAnsiTheme="minorHAnsi" w:cstheme="minorHAnsi"/>
          <w:kern w:val="2"/>
          <w:sz w:val="24"/>
          <w:szCs w:val="24"/>
          <w:lang w:eastAsia="en-US"/>
          <w14:ligatures w14:val="standardContextual"/>
        </w:rPr>
        <w:t xml:space="preserve">sectors. There are </w:t>
      </w:r>
      <w:r w:rsidR="00B80F70" w:rsidRPr="004E3BDF">
        <w:rPr>
          <w:rFonts w:asciiTheme="minorHAnsi" w:eastAsiaTheme="minorHAnsi" w:hAnsiTheme="minorHAnsi" w:cstheme="minorHAnsi"/>
          <w:kern w:val="2"/>
          <w:sz w:val="24"/>
          <w:szCs w:val="24"/>
          <w:lang w:eastAsia="en-US"/>
          <w14:ligatures w14:val="standardContextual"/>
        </w:rPr>
        <w:t>particularly good</w:t>
      </w:r>
      <w:r w:rsidR="00D96DAF" w:rsidRPr="004E3BDF">
        <w:rPr>
          <w:rFonts w:asciiTheme="minorHAnsi" w:eastAsiaTheme="minorHAnsi" w:hAnsiTheme="minorHAnsi" w:cstheme="minorHAnsi"/>
          <w:kern w:val="2"/>
          <w:sz w:val="24"/>
          <w:szCs w:val="24"/>
          <w:lang w:eastAsia="en-US"/>
          <w14:ligatures w14:val="standardContextual"/>
        </w:rPr>
        <w:t xml:space="preserve"> reasons why the reman is performed in certain sect</w:t>
      </w:r>
      <w:r w:rsidR="00E32454" w:rsidRPr="004E3BDF">
        <w:rPr>
          <w:rFonts w:asciiTheme="minorHAnsi" w:eastAsiaTheme="minorHAnsi" w:hAnsiTheme="minorHAnsi" w:cstheme="minorHAnsi"/>
          <w:kern w:val="2"/>
          <w:sz w:val="24"/>
          <w:szCs w:val="24"/>
          <w:lang w:eastAsia="en-US"/>
          <w14:ligatures w14:val="standardContextual"/>
        </w:rPr>
        <w:t>ors</w:t>
      </w:r>
      <w:r w:rsidR="00D96DAF" w:rsidRPr="004E3BDF">
        <w:rPr>
          <w:rFonts w:asciiTheme="minorHAnsi" w:eastAsiaTheme="minorHAnsi" w:hAnsiTheme="minorHAnsi" w:cstheme="minorHAnsi"/>
          <w:kern w:val="2"/>
          <w:sz w:val="24"/>
          <w:szCs w:val="24"/>
          <w:lang w:eastAsia="en-US"/>
          <w14:ligatures w14:val="standardContextual"/>
        </w:rPr>
        <w:t>, and why it is not</w:t>
      </w:r>
      <w:r w:rsidR="00E32454" w:rsidRPr="004E3BDF">
        <w:rPr>
          <w:rFonts w:asciiTheme="minorHAnsi" w:eastAsiaTheme="minorHAnsi" w:hAnsiTheme="minorHAnsi" w:cstheme="minorHAnsi"/>
          <w:kern w:val="2"/>
          <w:sz w:val="24"/>
          <w:szCs w:val="24"/>
          <w:lang w:eastAsia="en-US"/>
          <w14:ligatures w14:val="standardContextual"/>
        </w:rPr>
        <w:t xml:space="preserve"> in others</w:t>
      </w:r>
      <w:r w:rsidR="00D96DAF" w:rsidRPr="004E3BDF">
        <w:rPr>
          <w:rFonts w:asciiTheme="minorHAnsi" w:eastAsiaTheme="minorHAnsi" w:hAnsiTheme="minorHAnsi" w:cstheme="minorHAnsi"/>
          <w:kern w:val="2"/>
          <w:sz w:val="24"/>
          <w:szCs w:val="24"/>
          <w:lang w:eastAsia="en-US"/>
          <w14:ligatures w14:val="standardContextual"/>
        </w:rPr>
        <w:t xml:space="preserve">. </w:t>
      </w:r>
    </w:p>
    <w:p w14:paraId="76A8B328" w14:textId="79C47E08" w:rsidR="00687B51" w:rsidRPr="004E3BDF" w:rsidRDefault="00687B51"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3.2 The ‘</w:t>
      </w:r>
      <w:r w:rsidR="00B30D2C" w:rsidRPr="004E3BDF">
        <w:rPr>
          <w:rFonts w:asciiTheme="minorHAnsi" w:eastAsiaTheme="minorHAnsi" w:hAnsiTheme="minorHAnsi" w:cstheme="minorHAnsi"/>
          <w:kern w:val="2"/>
          <w:sz w:val="24"/>
          <w:szCs w:val="24"/>
          <w:lang w:eastAsia="en-US"/>
          <w14:ligatures w14:val="standardContextual"/>
        </w:rPr>
        <w:t>C</w:t>
      </w:r>
      <w:r w:rsidRPr="004E3BDF">
        <w:rPr>
          <w:rFonts w:asciiTheme="minorHAnsi" w:eastAsiaTheme="minorHAnsi" w:hAnsiTheme="minorHAnsi" w:cstheme="minorHAnsi"/>
          <w:kern w:val="2"/>
          <w:sz w:val="24"/>
          <w:szCs w:val="24"/>
          <w:lang w:eastAsia="en-US"/>
          <w14:ligatures w14:val="standardContextual"/>
        </w:rPr>
        <w:t>ore’ principle</w:t>
      </w:r>
    </w:p>
    <w:p w14:paraId="5C62ADA7" w14:textId="341339BE" w:rsidR="00E74BD2" w:rsidRPr="004E3BDF" w:rsidRDefault="00E74BD2" w:rsidP="007B5ED1">
      <w:pPr>
        <w:spacing w:after="160" w:line="276" w:lineRule="auto"/>
        <w:jc w:val="both"/>
        <w:rPr>
          <w:rFonts w:asciiTheme="minorHAnsi" w:eastAsiaTheme="minorHAnsi" w:hAnsiTheme="minorHAnsi" w:cstheme="minorHAnsi"/>
          <w:kern w:val="2"/>
          <w:sz w:val="24"/>
          <w:szCs w:val="24"/>
          <w:lang w:val="en-US" w:eastAsia="en-US"/>
          <w14:ligatures w14:val="standardContextual"/>
        </w:rPr>
      </w:pPr>
      <w:r w:rsidRPr="004E3BDF">
        <w:rPr>
          <w:rFonts w:asciiTheme="minorHAnsi" w:eastAsiaTheme="minorHAnsi" w:hAnsiTheme="minorHAnsi" w:cstheme="minorHAnsi"/>
          <w:kern w:val="2"/>
          <w:sz w:val="24"/>
          <w:szCs w:val="24"/>
          <w:lang w:val="en-US" w:eastAsia="en-US"/>
          <w14:ligatures w14:val="standardContextual"/>
        </w:rPr>
        <w:t>The reman option counters the three normal options available to a plant</w:t>
      </w:r>
      <w:r w:rsidR="0014618E" w:rsidRPr="004E3BDF">
        <w:rPr>
          <w:rFonts w:asciiTheme="minorHAnsi" w:eastAsiaTheme="minorHAnsi" w:hAnsiTheme="minorHAnsi" w:cstheme="minorHAnsi"/>
          <w:kern w:val="2"/>
          <w:sz w:val="24"/>
          <w:szCs w:val="24"/>
          <w:lang w:val="en-US" w:eastAsia="en-US"/>
          <w14:ligatures w14:val="standardContextual"/>
        </w:rPr>
        <w:t xml:space="preserve"> or equipment</w:t>
      </w:r>
      <w:r w:rsidRPr="004E3BDF">
        <w:rPr>
          <w:rFonts w:asciiTheme="minorHAnsi" w:eastAsiaTheme="minorHAnsi" w:hAnsiTheme="minorHAnsi" w:cstheme="minorHAnsi"/>
          <w:kern w:val="2"/>
          <w:sz w:val="24"/>
          <w:szCs w:val="24"/>
          <w:lang w:val="en-US" w:eastAsia="en-US"/>
          <w14:ligatures w14:val="standardContextual"/>
        </w:rPr>
        <w:t xml:space="preserve"> owner with a mechanical  issue or end of life problem</w:t>
      </w:r>
      <w:r w:rsidR="0014618E" w:rsidRPr="004E3BDF">
        <w:rPr>
          <w:rFonts w:asciiTheme="minorHAnsi" w:eastAsiaTheme="minorHAnsi" w:hAnsiTheme="minorHAnsi" w:cstheme="minorHAnsi"/>
          <w:kern w:val="2"/>
          <w:sz w:val="24"/>
          <w:szCs w:val="24"/>
          <w:lang w:val="en-US" w:eastAsia="en-US"/>
          <w14:ligatures w14:val="standardContextual"/>
        </w:rPr>
        <w:t>. These three options</w:t>
      </w:r>
      <w:r w:rsidR="00EF744B" w:rsidRPr="004E3BDF">
        <w:rPr>
          <w:rFonts w:asciiTheme="minorHAnsi" w:eastAsiaTheme="minorHAnsi" w:hAnsiTheme="minorHAnsi" w:cstheme="minorHAnsi"/>
          <w:kern w:val="2"/>
          <w:sz w:val="24"/>
          <w:szCs w:val="24"/>
          <w:lang w:val="en-US" w:eastAsia="en-US"/>
          <w14:ligatures w14:val="standardContextual"/>
        </w:rPr>
        <w:t xml:space="preserve"> break down into </w:t>
      </w:r>
      <w:r w:rsidRPr="004E3BDF">
        <w:rPr>
          <w:rFonts w:asciiTheme="minorHAnsi" w:eastAsiaTheme="minorHAnsi" w:hAnsiTheme="minorHAnsi" w:cstheme="minorHAnsi"/>
          <w:kern w:val="2"/>
          <w:sz w:val="24"/>
          <w:szCs w:val="24"/>
          <w:lang w:val="en-US" w:eastAsia="en-US"/>
          <w14:ligatures w14:val="standardContextual"/>
        </w:rPr>
        <w:t xml:space="preserve"> purchas</w:t>
      </w:r>
      <w:r w:rsidR="00EF744B" w:rsidRPr="004E3BDF">
        <w:rPr>
          <w:rFonts w:asciiTheme="minorHAnsi" w:eastAsiaTheme="minorHAnsi" w:hAnsiTheme="minorHAnsi" w:cstheme="minorHAnsi"/>
          <w:kern w:val="2"/>
          <w:sz w:val="24"/>
          <w:szCs w:val="24"/>
          <w:lang w:val="en-US" w:eastAsia="en-US"/>
          <w14:ligatures w14:val="standardContextual"/>
        </w:rPr>
        <w:t>ing</w:t>
      </w:r>
      <w:r w:rsidRPr="004E3BDF">
        <w:rPr>
          <w:rFonts w:asciiTheme="minorHAnsi" w:eastAsiaTheme="minorHAnsi" w:hAnsiTheme="minorHAnsi" w:cstheme="minorHAnsi"/>
          <w:kern w:val="2"/>
          <w:sz w:val="24"/>
          <w:szCs w:val="24"/>
          <w:lang w:val="en-US" w:eastAsia="en-US"/>
          <w14:ligatures w14:val="standardContextual"/>
        </w:rPr>
        <w:t xml:space="preserve"> an expensive new </w:t>
      </w:r>
      <w:r w:rsidR="007A60EC" w:rsidRPr="004E3BDF">
        <w:rPr>
          <w:rFonts w:asciiTheme="minorHAnsi" w:eastAsiaTheme="minorHAnsi" w:hAnsiTheme="minorHAnsi" w:cstheme="minorHAnsi"/>
          <w:kern w:val="2"/>
          <w:sz w:val="24"/>
          <w:szCs w:val="24"/>
          <w:lang w:val="en-US" w:eastAsia="en-US"/>
          <w14:ligatures w14:val="standardContextual"/>
        </w:rPr>
        <w:t>part and</w:t>
      </w:r>
      <w:r w:rsidRPr="004E3BDF">
        <w:rPr>
          <w:rFonts w:asciiTheme="minorHAnsi" w:eastAsiaTheme="minorHAnsi" w:hAnsiTheme="minorHAnsi" w:cstheme="minorHAnsi"/>
          <w:kern w:val="2"/>
          <w:sz w:val="24"/>
          <w:szCs w:val="24"/>
          <w:lang w:val="en-US" w:eastAsia="en-US"/>
          <w14:ligatures w14:val="standardContextual"/>
        </w:rPr>
        <w:t xml:space="preserve"> have machine out of service whilst this is replaced, he can scrap the whole machine and buy new, not an option under </w:t>
      </w:r>
      <w:r w:rsidR="0033182A" w:rsidRPr="004E3BDF">
        <w:rPr>
          <w:rFonts w:asciiTheme="minorHAnsi" w:eastAsiaTheme="minorHAnsi" w:hAnsiTheme="minorHAnsi" w:cstheme="minorHAnsi"/>
          <w:kern w:val="2"/>
          <w:sz w:val="24"/>
          <w:szCs w:val="24"/>
          <w:lang w:val="en-US" w:eastAsia="en-US"/>
          <w14:ligatures w14:val="standardContextual"/>
        </w:rPr>
        <w:t xml:space="preserve">many </w:t>
      </w:r>
      <w:r w:rsidRPr="004E3BDF">
        <w:rPr>
          <w:rFonts w:asciiTheme="minorHAnsi" w:eastAsiaTheme="minorHAnsi" w:hAnsiTheme="minorHAnsi" w:cstheme="minorHAnsi"/>
          <w:kern w:val="2"/>
          <w:sz w:val="24"/>
          <w:szCs w:val="24"/>
          <w:lang w:val="en-US" w:eastAsia="en-US"/>
          <w14:ligatures w14:val="standardContextual"/>
        </w:rPr>
        <w:t>years of servi</w:t>
      </w:r>
      <w:r w:rsidR="0033182A" w:rsidRPr="004E3BDF">
        <w:rPr>
          <w:rFonts w:asciiTheme="minorHAnsi" w:eastAsiaTheme="minorHAnsi" w:hAnsiTheme="minorHAnsi" w:cstheme="minorHAnsi"/>
          <w:kern w:val="2"/>
          <w:sz w:val="24"/>
          <w:szCs w:val="24"/>
          <w:lang w:val="en-US" w:eastAsia="en-US"/>
          <w14:ligatures w14:val="standardContextual"/>
        </w:rPr>
        <w:t>c</w:t>
      </w:r>
      <w:r w:rsidRPr="004E3BDF">
        <w:rPr>
          <w:rFonts w:asciiTheme="minorHAnsi" w:eastAsiaTheme="minorHAnsi" w:hAnsiTheme="minorHAnsi" w:cstheme="minorHAnsi"/>
          <w:kern w:val="2"/>
          <w:sz w:val="24"/>
          <w:szCs w:val="24"/>
          <w:lang w:val="en-US" w:eastAsia="en-US"/>
          <w14:ligatures w14:val="standardContextual"/>
        </w:rPr>
        <w:t>e, or take the critical machine to an unaffiliated dealer to repair, with no OEM testing or guarantee. The reman unit</w:t>
      </w:r>
      <w:r w:rsidR="006A12B2" w:rsidRPr="004E3BDF">
        <w:rPr>
          <w:rFonts w:asciiTheme="minorHAnsi" w:eastAsiaTheme="minorHAnsi" w:hAnsiTheme="minorHAnsi" w:cstheme="minorHAnsi"/>
          <w:kern w:val="2"/>
          <w:sz w:val="24"/>
          <w:szCs w:val="24"/>
          <w:lang w:val="en-US" w:eastAsia="en-US"/>
          <w14:ligatures w14:val="standardContextual"/>
        </w:rPr>
        <w:t xml:space="preserve">, however, </w:t>
      </w:r>
      <w:r w:rsidRPr="004E3BDF">
        <w:rPr>
          <w:rFonts w:asciiTheme="minorHAnsi" w:eastAsiaTheme="minorHAnsi" w:hAnsiTheme="minorHAnsi" w:cstheme="minorHAnsi"/>
          <w:kern w:val="2"/>
          <w:sz w:val="24"/>
          <w:szCs w:val="24"/>
          <w:lang w:val="en-US" w:eastAsia="en-US"/>
          <w14:ligatures w14:val="standardContextual"/>
        </w:rPr>
        <w:t xml:space="preserve"> can be supplied </w:t>
      </w:r>
      <w:r w:rsidR="00403485" w:rsidRPr="004E3BDF">
        <w:rPr>
          <w:rFonts w:asciiTheme="minorHAnsi" w:eastAsiaTheme="minorHAnsi" w:hAnsiTheme="minorHAnsi" w:cstheme="minorHAnsi"/>
          <w:kern w:val="2"/>
          <w:sz w:val="24"/>
          <w:szCs w:val="24"/>
          <w:lang w:val="en-US" w:eastAsia="en-US"/>
          <w14:ligatures w14:val="standardContextual"/>
        </w:rPr>
        <w:t xml:space="preserve">to the customer </w:t>
      </w:r>
      <w:r w:rsidRPr="004E3BDF">
        <w:rPr>
          <w:rFonts w:asciiTheme="minorHAnsi" w:eastAsiaTheme="minorHAnsi" w:hAnsiTheme="minorHAnsi" w:cstheme="minorHAnsi"/>
          <w:kern w:val="2"/>
          <w:sz w:val="24"/>
          <w:szCs w:val="24"/>
          <w:lang w:val="en-US" w:eastAsia="en-US"/>
          <w14:ligatures w14:val="standardContextual"/>
        </w:rPr>
        <w:t>at affordable cost, without interruption of service, on direct ret</w:t>
      </w:r>
      <w:r w:rsidR="009D59FF" w:rsidRPr="004E3BDF">
        <w:rPr>
          <w:rFonts w:asciiTheme="minorHAnsi" w:eastAsiaTheme="minorHAnsi" w:hAnsiTheme="minorHAnsi" w:cstheme="minorHAnsi"/>
          <w:kern w:val="2"/>
          <w:sz w:val="24"/>
          <w:szCs w:val="24"/>
          <w:lang w:val="en-US" w:eastAsia="en-US"/>
          <w14:ligatures w14:val="standardContextual"/>
        </w:rPr>
        <w:t>ur</w:t>
      </w:r>
      <w:r w:rsidRPr="004E3BDF">
        <w:rPr>
          <w:rFonts w:asciiTheme="minorHAnsi" w:eastAsiaTheme="minorHAnsi" w:hAnsiTheme="minorHAnsi" w:cstheme="minorHAnsi"/>
          <w:kern w:val="2"/>
          <w:sz w:val="24"/>
          <w:szCs w:val="24"/>
          <w:lang w:val="en-US" w:eastAsia="en-US"/>
          <w14:ligatures w14:val="standardContextual"/>
        </w:rPr>
        <w:t xml:space="preserve">n of his own end of life or </w:t>
      </w:r>
      <w:r w:rsidR="009D59FF" w:rsidRPr="004E3BDF">
        <w:rPr>
          <w:rFonts w:asciiTheme="minorHAnsi" w:eastAsiaTheme="minorHAnsi" w:hAnsiTheme="minorHAnsi" w:cstheme="minorHAnsi"/>
          <w:kern w:val="2"/>
          <w:sz w:val="24"/>
          <w:szCs w:val="24"/>
          <w:lang w:val="en-US" w:eastAsia="en-US"/>
          <w14:ligatures w14:val="standardContextual"/>
        </w:rPr>
        <w:t>unserviceable</w:t>
      </w:r>
      <w:r w:rsidRPr="004E3BDF">
        <w:rPr>
          <w:rFonts w:asciiTheme="minorHAnsi" w:eastAsiaTheme="minorHAnsi" w:hAnsiTheme="minorHAnsi" w:cstheme="minorHAnsi"/>
          <w:kern w:val="2"/>
          <w:sz w:val="24"/>
          <w:szCs w:val="24"/>
          <w:lang w:val="en-US" w:eastAsia="en-US"/>
          <w14:ligatures w14:val="standardContextual"/>
        </w:rPr>
        <w:t xml:space="preserve"> plant unit. The </w:t>
      </w:r>
      <w:r w:rsidR="00403485" w:rsidRPr="004E3BDF">
        <w:rPr>
          <w:rFonts w:asciiTheme="minorHAnsi" w:eastAsiaTheme="minorHAnsi" w:hAnsiTheme="minorHAnsi" w:cstheme="minorHAnsi"/>
          <w:kern w:val="2"/>
          <w:sz w:val="24"/>
          <w:szCs w:val="24"/>
          <w:lang w:val="en-US" w:eastAsia="en-US"/>
          <w14:ligatures w14:val="standardContextual"/>
        </w:rPr>
        <w:t xml:space="preserve">customers own </w:t>
      </w:r>
      <w:r w:rsidRPr="004E3BDF">
        <w:rPr>
          <w:rFonts w:asciiTheme="minorHAnsi" w:eastAsiaTheme="minorHAnsi" w:hAnsiTheme="minorHAnsi" w:cstheme="minorHAnsi"/>
          <w:kern w:val="2"/>
          <w:sz w:val="24"/>
          <w:szCs w:val="24"/>
          <w:lang w:val="en-US" w:eastAsia="en-US"/>
          <w14:ligatures w14:val="standardContextual"/>
        </w:rPr>
        <w:t>returned unit – or ‘core’ – is then the raw material for the reman process, eventually producing a</w:t>
      </w:r>
      <w:r w:rsidR="00403485" w:rsidRPr="004E3BDF">
        <w:rPr>
          <w:rFonts w:asciiTheme="minorHAnsi" w:eastAsiaTheme="minorHAnsi" w:hAnsiTheme="minorHAnsi" w:cstheme="minorHAnsi"/>
          <w:kern w:val="2"/>
          <w:sz w:val="24"/>
          <w:szCs w:val="24"/>
          <w:lang w:val="en-US" w:eastAsia="en-US"/>
          <w14:ligatures w14:val="standardContextual"/>
        </w:rPr>
        <w:t>nother</w:t>
      </w:r>
      <w:r w:rsidRPr="004E3BDF">
        <w:rPr>
          <w:rFonts w:asciiTheme="minorHAnsi" w:eastAsiaTheme="minorHAnsi" w:hAnsiTheme="minorHAnsi" w:cstheme="minorHAnsi"/>
          <w:kern w:val="2"/>
          <w:sz w:val="24"/>
          <w:szCs w:val="24"/>
          <w:lang w:val="en-US" w:eastAsia="en-US"/>
          <w14:ligatures w14:val="standardContextual"/>
        </w:rPr>
        <w:t xml:space="preserve"> reman item with </w:t>
      </w:r>
      <w:r w:rsidR="001E01B6" w:rsidRPr="004E3BDF">
        <w:rPr>
          <w:rFonts w:asciiTheme="minorHAnsi" w:eastAsiaTheme="minorHAnsi" w:hAnsiTheme="minorHAnsi" w:cstheme="minorHAnsi"/>
          <w:kern w:val="2"/>
          <w:sz w:val="24"/>
          <w:szCs w:val="24"/>
          <w:lang w:val="en-US" w:eastAsia="en-US"/>
          <w14:ligatures w14:val="standardContextual"/>
        </w:rPr>
        <w:t>new</w:t>
      </w:r>
      <w:r w:rsidRPr="004E3BDF">
        <w:rPr>
          <w:rFonts w:asciiTheme="minorHAnsi" w:eastAsiaTheme="minorHAnsi" w:hAnsiTheme="minorHAnsi" w:cstheme="minorHAnsi"/>
          <w:kern w:val="2"/>
          <w:sz w:val="24"/>
          <w:szCs w:val="24"/>
          <w:lang w:val="en-US" w:eastAsia="en-US"/>
          <w14:ligatures w14:val="standardContextual"/>
        </w:rPr>
        <w:t xml:space="preserve"> guarantee, and </w:t>
      </w:r>
      <w:r w:rsidR="00661599" w:rsidRPr="004E3BDF">
        <w:rPr>
          <w:rFonts w:asciiTheme="minorHAnsi" w:eastAsiaTheme="minorHAnsi" w:hAnsiTheme="minorHAnsi" w:cstheme="minorHAnsi"/>
          <w:kern w:val="2"/>
          <w:sz w:val="24"/>
          <w:szCs w:val="24"/>
          <w:lang w:val="en-US" w:eastAsia="en-US"/>
          <w14:ligatures w14:val="standardContextual"/>
        </w:rPr>
        <w:t xml:space="preserve">importantly necessary </w:t>
      </w:r>
      <w:r w:rsidRPr="004E3BDF">
        <w:rPr>
          <w:rFonts w:asciiTheme="minorHAnsi" w:eastAsiaTheme="minorHAnsi" w:hAnsiTheme="minorHAnsi" w:cstheme="minorHAnsi"/>
          <w:kern w:val="2"/>
          <w:sz w:val="24"/>
          <w:szCs w:val="24"/>
          <w:lang w:val="en-US" w:eastAsia="en-US"/>
          <w14:ligatures w14:val="standardContextual"/>
        </w:rPr>
        <w:t xml:space="preserve">hardware, software and </w:t>
      </w:r>
      <w:r w:rsidR="00A46993" w:rsidRPr="004E3BDF">
        <w:rPr>
          <w:rFonts w:asciiTheme="minorHAnsi" w:eastAsiaTheme="minorHAnsi" w:hAnsiTheme="minorHAnsi" w:cstheme="minorHAnsi"/>
          <w:kern w:val="2"/>
          <w:sz w:val="24"/>
          <w:szCs w:val="24"/>
          <w:lang w:val="en-US" w:eastAsia="en-US"/>
          <w14:ligatures w14:val="standardContextual"/>
        </w:rPr>
        <w:t xml:space="preserve">data </w:t>
      </w:r>
      <w:r w:rsidRPr="004E3BDF">
        <w:rPr>
          <w:rFonts w:asciiTheme="minorHAnsi" w:eastAsiaTheme="minorHAnsi" w:hAnsiTheme="minorHAnsi" w:cstheme="minorHAnsi"/>
          <w:kern w:val="2"/>
          <w:sz w:val="24"/>
          <w:szCs w:val="24"/>
          <w:lang w:val="en-US" w:eastAsia="en-US"/>
          <w14:ligatures w14:val="standardContextual"/>
        </w:rPr>
        <w:t xml:space="preserve">connection protocols </w:t>
      </w:r>
      <w:r w:rsidR="00DC5445" w:rsidRPr="004E3BDF">
        <w:rPr>
          <w:rFonts w:asciiTheme="minorHAnsi" w:eastAsiaTheme="minorHAnsi" w:hAnsiTheme="minorHAnsi" w:cstheme="minorHAnsi"/>
          <w:kern w:val="2"/>
          <w:sz w:val="24"/>
          <w:szCs w:val="24"/>
          <w:lang w:val="en-US" w:eastAsia="en-US"/>
          <w14:ligatures w14:val="standardContextual"/>
        </w:rPr>
        <w:t>t</w:t>
      </w:r>
      <w:r w:rsidRPr="004E3BDF">
        <w:rPr>
          <w:rFonts w:asciiTheme="minorHAnsi" w:eastAsiaTheme="minorHAnsi" w:hAnsiTheme="minorHAnsi" w:cstheme="minorHAnsi"/>
          <w:kern w:val="2"/>
          <w:sz w:val="24"/>
          <w:szCs w:val="24"/>
          <w:lang w:val="en-US" w:eastAsia="en-US"/>
          <w14:ligatures w14:val="standardContextual"/>
        </w:rPr>
        <w:t>hat come with the cur</w:t>
      </w:r>
      <w:r w:rsidR="00A46993" w:rsidRPr="004E3BDF">
        <w:rPr>
          <w:rFonts w:asciiTheme="minorHAnsi" w:eastAsiaTheme="minorHAnsi" w:hAnsiTheme="minorHAnsi" w:cstheme="minorHAnsi"/>
          <w:kern w:val="2"/>
          <w:sz w:val="24"/>
          <w:szCs w:val="24"/>
          <w:lang w:val="en-US" w:eastAsia="en-US"/>
          <w14:ligatures w14:val="standardContextual"/>
        </w:rPr>
        <w:t>r</w:t>
      </w:r>
      <w:r w:rsidRPr="004E3BDF">
        <w:rPr>
          <w:rFonts w:asciiTheme="minorHAnsi" w:eastAsiaTheme="minorHAnsi" w:hAnsiTheme="minorHAnsi" w:cstheme="minorHAnsi"/>
          <w:kern w:val="2"/>
          <w:sz w:val="24"/>
          <w:szCs w:val="24"/>
          <w:lang w:val="en-US" w:eastAsia="en-US"/>
          <w14:ligatures w14:val="standardContextual"/>
        </w:rPr>
        <w:t xml:space="preserve">ently supplied plant unit as new. </w:t>
      </w:r>
      <w:r w:rsidR="00DC5445" w:rsidRPr="004E3BDF">
        <w:rPr>
          <w:rFonts w:asciiTheme="minorHAnsi" w:eastAsiaTheme="minorHAnsi" w:hAnsiTheme="minorHAnsi" w:cstheme="minorHAnsi"/>
          <w:kern w:val="2"/>
          <w:sz w:val="24"/>
          <w:szCs w:val="24"/>
          <w:lang w:val="en-US" w:eastAsia="en-US"/>
          <w14:ligatures w14:val="standardContextual"/>
        </w:rPr>
        <w:t xml:space="preserve"> The </w:t>
      </w:r>
      <w:r w:rsidR="00A1221F" w:rsidRPr="004E3BDF">
        <w:rPr>
          <w:rFonts w:asciiTheme="minorHAnsi" w:eastAsiaTheme="minorHAnsi" w:hAnsiTheme="minorHAnsi" w:cstheme="minorHAnsi"/>
          <w:kern w:val="2"/>
          <w:sz w:val="24"/>
          <w:szCs w:val="24"/>
          <w:lang w:val="en-US" w:eastAsia="en-US"/>
          <w14:ligatures w14:val="standardContextual"/>
        </w:rPr>
        <w:t>‘</w:t>
      </w:r>
      <w:r w:rsidR="00DC5445" w:rsidRPr="004E3BDF">
        <w:rPr>
          <w:rFonts w:asciiTheme="minorHAnsi" w:eastAsiaTheme="minorHAnsi" w:hAnsiTheme="minorHAnsi" w:cstheme="minorHAnsi"/>
          <w:kern w:val="2"/>
          <w:sz w:val="24"/>
          <w:szCs w:val="24"/>
          <w:lang w:val="en-US" w:eastAsia="en-US"/>
          <w14:ligatures w14:val="standardContextual"/>
        </w:rPr>
        <w:t>core’</w:t>
      </w:r>
      <w:r w:rsidR="00A1221F" w:rsidRPr="004E3BDF">
        <w:rPr>
          <w:rFonts w:asciiTheme="minorHAnsi" w:eastAsiaTheme="minorHAnsi" w:hAnsiTheme="minorHAnsi" w:cstheme="minorHAnsi"/>
          <w:kern w:val="2"/>
          <w:sz w:val="24"/>
          <w:szCs w:val="24"/>
          <w:lang w:val="en-US" w:eastAsia="en-US"/>
          <w14:ligatures w14:val="standardContextual"/>
        </w:rPr>
        <w:t xml:space="preserve"> can be a full heavy plant item, or a simple engine block, or an individual assembly or sub-assembly from a </w:t>
      </w:r>
      <w:r w:rsidR="00560109" w:rsidRPr="004E3BDF">
        <w:rPr>
          <w:rFonts w:asciiTheme="minorHAnsi" w:eastAsiaTheme="minorHAnsi" w:hAnsiTheme="minorHAnsi" w:cstheme="minorHAnsi"/>
          <w:kern w:val="2"/>
          <w:sz w:val="24"/>
          <w:szCs w:val="24"/>
          <w:lang w:val="en-US" w:eastAsia="en-US"/>
          <w14:ligatures w14:val="standardContextual"/>
        </w:rPr>
        <w:t>vehicle</w:t>
      </w:r>
      <w:r w:rsidR="00A1221F" w:rsidRPr="004E3BDF">
        <w:rPr>
          <w:rFonts w:asciiTheme="minorHAnsi" w:eastAsiaTheme="minorHAnsi" w:hAnsiTheme="minorHAnsi" w:cstheme="minorHAnsi"/>
          <w:kern w:val="2"/>
          <w:sz w:val="24"/>
          <w:szCs w:val="24"/>
          <w:lang w:val="en-US" w:eastAsia="en-US"/>
          <w14:ligatures w14:val="standardContextual"/>
        </w:rPr>
        <w:t xml:space="preserve"> or plant model. The common theme is that </w:t>
      </w:r>
      <w:r w:rsidR="00B86692" w:rsidRPr="004E3BDF">
        <w:rPr>
          <w:rFonts w:asciiTheme="minorHAnsi" w:eastAsiaTheme="minorHAnsi" w:hAnsiTheme="minorHAnsi" w:cstheme="minorHAnsi"/>
          <w:kern w:val="2"/>
          <w:sz w:val="24"/>
          <w:szCs w:val="24"/>
          <w:lang w:val="en-US" w:eastAsia="en-US"/>
          <w14:ligatures w14:val="standardContextual"/>
        </w:rPr>
        <w:t xml:space="preserve">a ‘core’ </w:t>
      </w:r>
      <w:r w:rsidR="00A1221F" w:rsidRPr="004E3BDF">
        <w:rPr>
          <w:rFonts w:asciiTheme="minorHAnsi" w:eastAsiaTheme="minorHAnsi" w:hAnsiTheme="minorHAnsi" w:cstheme="minorHAnsi"/>
          <w:kern w:val="2"/>
          <w:sz w:val="24"/>
          <w:szCs w:val="24"/>
          <w:lang w:val="en-US" w:eastAsia="en-US"/>
          <w14:ligatures w14:val="standardContextual"/>
        </w:rPr>
        <w:t xml:space="preserve"> is a</w:t>
      </w:r>
      <w:r w:rsidR="00B86692" w:rsidRPr="004E3BDF">
        <w:rPr>
          <w:rFonts w:asciiTheme="minorHAnsi" w:eastAsiaTheme="minorHAnsi" w:hAnsiTheme="minorHAnsi" w:cstheme="minorHAnsi"/>
          <w:kern w:val="2"/>
          <w:sz w:val="24"/>
          <w:szCs w:val="24"/>
          <w:lang w:val="en-US" w:eastAsia="en-US"/>
          <w14:ligatures w14:val="standardContextual"/>
        </w:rPr>
        <w:t xml:space="preserve">n identifiable </w:t>
      </w:r>
      <w:r w:rsidR="002168E2" w:rsidRPr="004E3BDF">
        <w:rPr>
          <w:rFonts w:asciiTheme="minorHAnsi" w:eastAsiaTheme="minorHAnsi" w:hAnsiTheme="minorHAnsi" w:cstheme="minorHAnsi"/>
          <w:kern w:val="2"/>
          <w:sz w:val="24"/>
          <w:szCs w:val="24"/>
          <w:lang w:val="en-US" w:eastAsia="en-US"/>
          <w14:ligatures w14:val="standardContextual"/>
        </w:rPr>
        <w:t xml:space="preserve">OEM </w:t>
      </w:r>
      <w:r w:rsidR="00B86692" w:rsidRPr="004E3BDF">
        <w:rPr>
          <w:rFonts w:asciiTheme="minorHAnsi" w:eastAsiaTheme="minorHAnsi" w:hAnsiTheme="minorHAnsi" w:cstheme="minorHAnsi"/>
          <w:kern w:val="2"/>
          <w:sz w:val="24"/>
          <w:szCs w:val="24"/>
          <w:lang w:val="en-US" w:eastAsia="en-US"/>
          <w14:ligatures w14:val="standardContextual"/>
        </w:rPr>
        <w:t xml:space="preserve">unit that can be dismantled, inspected, cleaned, </w:t>
      </w:r>
      <w:r w:rsidR="00C226C6" w:rsidRPr="004E3BDF">
        <w:rPr>
          <w:rFonts w:asciiTheme="minorHAnsi" w:eastAsiaTheme="minorHAnsi" w:hAnsiTheme="minorHAnsi" w:cstheme="minorHAnsi"/>
          <w:kern w:val="2"/>
          <w:sz w:val="24"/>
          <w:szCs w:val="24"/>
          <w:lang w:val="en-US" w:eastAsia="en-US"/>
          <w14:ligatures w14:val="standardContextual"/>
        </w:rPr>
        <w:t xml:space="preserve">remedied in a wide variety of manufacturing methods, and then </w:t>
      </w:r>
      <w:r w:rsidR="00535F07" w:rsidRPr="004E3BDF">
        <w:rPr>
          <w:rFonts w:asciiTheme="minorHAnsi" w:eastAsiaTheme="minorHAnsi" w:hAnsiTheme="minorHAnsi" w:cstheme="minorHAnsi"/>
          <w:kern w:val="2"/>
          <w:sz w:val="24"/>
          <w:szCs w:val="24"/>
          <w:lang w:val="en-US" w:eastAsia="en-US"/>
          <w14:ligatures w14:val="standardContextual"/>
        </w:rPr>
        <w:t xml:space="preserve">re-assembled, tested, and warranted as a ‘new, but remanufactured’ item. </w:t>
      </w:r>
      <w:r w:rsidR="00B86692" w:rsidRPr="004E3BDF">
        <w:rPr>
          <w:rFonts w:asciiTheme="minorHAnsi" w:eastAsiaTheme="minorHAnsi" w:hAnsiTheme="minorHAnsi" w:cstheme="minorHAnsi"/>
          <w:kern w:val="2"/>
          <w:sz w:val="24"/>
          <w:szCs w:val="24"/>
          <w:lang w:val="en-US" w:eastAsia="en-US"/>
          <w14:ligatures w14:val="standardContextual"/>
        </w:rPr>
        <w:t xml:space="preserve"> </w:t>
      </w:r>
    </w:p>
    <w:p w14:paraId="54B47D1D" w14:textId="5CDA3F18" w:rsidR="00B47F74" w:rsidRPr="004E3BDF" w:rsidRDefault="003843F8" w:rsidP="007B5ED1">
      <w:pPr>
        <w:spacing w:beforeAutospacing="1" w:afterAutospacing="1" w:line="276" w:lineRule="auto"/>
        <w:jc w:val="both"/>
        <w:rPr>
          <w:rFonts w:asciiTheme="minorHAnsi" w:hAnsiTheme="minorHAnsi" w:cstheme="minorHAnsi"/>
          <w:spacing w:val="-5"/>
          <w:sz w:val="24"/>
          <w:szCs w:val="24"/>
        </w:rPr>
      </w:pPr>
      <w:r w:rsidRPr="004E3BDF">
        <w:rPr>
          <w:rFonts w:asciiTheme="minorHAnsi" w:hAnsiTheme="minorHAnsi" w:cstheme="minorHAnsi"/>
          <w:spacing w:val="-5"/>
          <w:sz w:val="24"/>
          <w:szCs w:val="24"/>
        </w:rPr>
        <w:t xml:space="preserve">For </w:t>
      </w:r>
      <w:r w:rsidR="00483F55" w:rsidRPr="004E3BDF">
        <w:rPr>
          <w:rFonts w:asciiTheme="minorHAnsi" w:hAnsiTheme="minorHAnsi" w:cstheme="minorHAnsi"/>
          <w:spacing w:val="-5"/>
          <w:sz w:val="24"/>
          <w:szCs w:val="24"/>
        </w:rPr>
        <w:t xml:space="preserve">a useful </w:t>
      </w:r>
      <w:r w:rsidRPr="004E3BDF">
        <w:rPr>
          <w:rFonts w:asciiTheme="minorHAnsi" w:hAnsiTheme="minorHAnsi" w:cstheme="minorHAnsi"/>
          <w:spacing w:val="-5"/>
          <w:sz w:val="24"/>
          <w:szCs w:val="24"/>
        </w:rPr>
        <w:t xml:space="preserve">demonstration of the principle of a ‘core’ </w:t>
      </w:r>
      <w:r w:rsidR="0060180E" w:rsidRPr="004E3BDF">
        <w:rPr>
          <w:rFonts w:asciiTheme="minorHAnsi" w:hAnsiTheme="minorHAnsi" w:cstheme="minorHAnsi"/>
          <w:spacing w:val="-5"/>
          <w:sz w:val="24"/>
          <w:szCs w:val="24"/>
        </w:rPr>
        <w:t xml:space="preserve">of equipment, CoreCentric Solutions </w:t>
      </w:r>
      <w:r w:rsidR="003E1558" w:rsidRPr="004E3BDF">
        <w:rPr>
          <w:rFonts w:asciiTheme="minorHAnsi" w:hAnsiTheme="minorHAnsi" w:cstheme="minorHAnsi"/>
          <w:spacing w:val="-5"/>
          <w:sz w:val="24"/>
          <w:szCs w:val="24"/>
        </w:rPr>
        <w:t>(</w:t>
      </w:r>
      <w:r w:rsidR="002652E8" w:rsidRPr="004E3BDF">
        <w:rPr>
          <w:rFonts w:asciiTheme="minorHAnsi" w:hAnsiTheme="minorHAnsi" w:cstheme="minorHAnsi"/>
          <w:spacing w:val="-5"/>
          <w:sz w:val="24"/>
          <w:szCs w:val="24"/>
        </w:rPr>
        <w:t>E</w:t>
      </w:r>
      <w:r w:rsidR="00362390" w:rsidRPr="004E3BDF">
        <w:rPr>
          <w:rFonts w:asciiTheme="minorHAnsi" w:hAnsiTheme="minorHAnsi" w:cstheme="minorHAnsi"/>
          <w:spacing w:val="-5"/>
          <w:sz w:val="24"/>
          <w:szCs w:val="24"/>
        </w:rPr>
        <w:t>mcF</w:t>
      </w:r>
      <w:r w:rsidR="002652E8" w:rsidRPr="004E3BDF">
        <w:rPr>
          <w:rFonts w:asciiTheme="minorHAnsi" w:hAnsiTheme="minorHAnsi" w:cstheme="minorHAnsi"/>
          <w:spacing w:val="-5"/>
          <w:sz w:val="24"/>
          <w:szCs w:val="24"/>
        </w:rPr>
        <w:t xml:space="preserve"> 2021</w:t>
      </w:r>
      <w:r w:rsidR="00362390" w:rsidRPr="004E3BDF">
        <w:rPr>
          <w:rFonts w:asciiTheme="minorHAnsi" w:hAnsiTheme="minorHAnsi" w:cstheme="minorHAnsi"/>
          <w:spacing w:val="-5"/>
          <w:sz w:val="24"/>
          <w:szCs w:val="24"/>
        </w:rPr>
        <w:t>/</w:t>
      </w:r>
      <w:r w:rsidR="003E1558" w:rsidRPr="004E3BDF">
        <w:rPr>
          <w:rFonts w:asciiTheme="minorHAnsi" w:hAnsiTheme="minorHAnsi" w:cstheme="minorHAnsi"/>
          <w:spacing w:val="-5"/>
          <w:sz w:val="24"/>
          <w:szCs w:val="24"/>
        </w:rPr>
        <w:t>)</w:t>
      </w:r>
      <w:r w:rsidR="005D027D" w:rsidRPr="004E3BDF">
        <w:rPr>
          <w:rFonts w:asciiTheme="minorHAnsi" w:hAnsiTheme="minorHAnsi" w:cstheme="minorHAnsi"/>
          <w:spacing w:val="-5"/>
          <w:sz w:val="24"/>
          <w:szCs w:val="24"/>
        </w:rPr>
        <w:t xml:space="preserve"> acts as </w:t>
      </w:r>
      <w:r w:rsidR="00A96480" w:rsidRPr="004E3BDF">
        <w:rPr>
          <w:rFonts w:asciiTheme="minorHAnsi" w:hAnsiTheme="minorHAnsi" w:cstheme="minorHAnsi"/>
          <w:spacing w:val="-5"/>
          <w:sz w:val="24"/>
          <w:szCs w:val="24"/>
        </w:rPr>
        <w:t xml:space="preserve">both </w:t>
      </w:r>
      <w:r w:rsidR="00A60B3B" w:rsidRPr="004E3BDF">
        <w:rPr>
          <w:rFonts w:asciiTheme="minorHAnsi" w:hAnsiTheme="minorHAnsi" w:cstheme="minorHAnsi"/>
          <w:spacing w:val="-5"/>
          <w:sz w:val="24"/>
          <w:szCs w:val="24"/>
        </w:rPr>
        <w:t>a large repair programme, and a redistribution network for reman goods it brings through</w:t>
      </w:r>
      <w:r w:rsidR="00483F55" w:rsidRPr="004E3BDF">
        <w:rPr>
          <w:rFonts w:asciiTheme="minorHAnsi" w:hAnsiTheme="minorHAnsi" w:cstheme="minorHAnsi"/>
          <w:spacing w:val="-5"/>
          <w:sz w:val="24"/>
          <w:szCs w:val="24"/>
        </w:rPr>
        <w:t xml:space="preserve"> its processing</w:t>
      </w:r>
      <w:r w:rsidR="00A60B3B" w:rsidRPr="004E3BDF">
        <w:rPr>
          <w:rFonts w:asciiTheme="minorHAnsi" w:hAnsiTheme="minorHAnsi" w:cstheme="minorHAnsi"/>
          <w:spacing w:val="-5"/>
          <w:sz w:val="24"/>
          <w:szCs w:val="24"/>
        </w:rPr>
        <w:t>.</w:t>
      </w:r>
      <w:r w:rsidR="00AB5B5F" w:rsidRPr="004E3BDF">
        <w:rPr>
          <w:rFonts w:asciiTheme="minorHAnsi" w:hAnsiTheme="minorHAnsi" w:cstheme="minorHAnsi"/>
          <w:spacing w:val="-5"/>
          <w:sz w:val="24"/>
          <w:szCs w:val="24"/>
        </w:rPr>
        <w:t xml:space="preserve"> </w:t>
      </w:r>
      <w:r w:rsidR="00B667F1" w:rsidRPr="004E3BDF">
        <w:rPr>
          <w:rFonts w:asciiTheme="minorHAnsi" w:hAnsiTheme="minorHAnsi" w:cstheme="minorHAnsi"/>
          <w:spacing w:val="-5"/>
          <w:sz w:val="24"/>
          <w:szCs w:val="24"/>
        </w:rPr>
        <w:t xml:space="preserve"> </w:t>
      </w:r>
      <w:r w:rsidR="00F21FBA" w:rsidRPr="004E3BDF">
        <w:rPr>
          <w:rFonts w:asciiTheme="minorHAnsi" w:hAnsiTheme="minorHAnsi" w:cstheme="minorHAnsi"/>
          <w:spacing w:val="-5"/>
          <w:sz w:val="24"/>
          <w:szCs w:val="24"/>
        </w:rPr>
        <w:t xml:space="preserve">A </w:t>
      </w:r>
      <w:r w:rsidR="00FA589C" w:rsidRPr="004E3BDF">
        <w:rPr>
          <w:rFonts w:asciiTheme="minorHAnsi" w:hAnsiTheme="minorHAnsi" w:cstheme="minorHAnsi"/>
          <w:spacing w:val="-5"/>
          <w:sz w:val="24"/>
          <w:szCs w:val="24"/>
        </w:rPr>
        <w:t>widespread</w:t>
      </w:r>
      <w:r w:rsidR="00B667F1" w:rsidRPr="004E3BDF">
        <w:rPr>
          <w:rFonts w:asciiTheme="minorHAnsi" w:hAnsiTheme="minorHAnsi" w:cstheme="minorHAnsi"/>
          <w:spacing w:val="-5"/>
          <w:sz w:val="24"/>
          <w:szCs w:val="24"/>
        </w:rPr>
        <w:t xml:space="preserve"> customer</w:t>
      </w:r>
      <w:r w:rsidR="00FA589C" w:rsidRPr="004E3BDF">
        <w:rPr>
          <w:rFonts w:asciiTheme="minorHAnsi" w:hAnsiTheme="minorHAnsi" w:cstheme="minorHAnsi"/>
          <w:spacing w:val="-5"/>
          <w:sz w:val="24"/>
          <w:szCs w:val="24"/>
        </w:rPr>
        <w:t xml:space="preserve"> frustration</w:t>
      </w:r>
      <w:r w:rsidR="00F21FBA" w:rsidRPr="004E3BDF">
        <w:rPr>
          <w:rFonts w:asciiTheme="minorHAnsi" w:hAnsiTheme="minorHAnsi" w:cstheme="minorHAnsi"/>
          <w:spacing w:val="-5"/>
          <w:sz w:val="24"/>
          <w:szCs w:val="24"/>
        </w:rPr>
        <w:t xml:space="preserve"> has been fuelled by </w:t>
      </w:r>
      <w:r w:rsidR="00FA589C" w:rsidRPr="004E3BDF">
        <w:rPr>
          <w:rFonts w:asciiTheme="minorHAnsi" w:hAnsiTheme="minorHAnsi" w:cstheme="minorHAnsi"/>
          <w:spacing w:val="-5"/>
          <w:sz w:val="24"/>
          <w:szCs w:val="24"/>
        </w:rPr>
        <w:t>the</w:t>
      </w:r>
      <w:r w:rsidR="00B667F1" w:rsidRPr="004E3BDF">
        <w:rPr>
          <w:rFonts w:asciiTheme="minorHAnsi" w:hAnsiTheme="minorHAnsi" w:cstheme="minorHAnsi"/>
          <w:spacing w:val="-5"/>
          <w:sz w:val="24"/>
          <w:szCs w:val="24"/>
        </w:rPr>
        <w:t xml:space="preserve"> </w:t>
      </w:r>
      <w:r w:rsidR="004A18E2" w:rsidRPr="004E3BDF">
        <w:rPr>
          <w:rFonts w:asciiTheme="minorHAnsi" w:hAnsiTheme="minorHAnsi" w:cstheme="minorHAnsi"/>
          <w:spacing w:val="-5"/>
          <w:sz w:val="24"/>
          <w:szCs w:val="24"/>
        </w:rPr>
        <w:t>current</w:t>
      </w:r>
      <w:r w:rsidR="00FA589C" w:rsidRPr="004E3BDF">
        <w:rPr>
          <w:rFonts w:asciiTheme="minorHAnsi" w:hAnsiTheme="minorHAnsi" w:cstheme="minorHAnsi"/>
          <w:spacing w:val="-5"/>
          <w:sz w:val="24"/>
          <w:szCs w:val="24"/>
        </w:rPr>
        <w:t xml:space="preserve"> </w:t>
      </w:r>
      <w:r w:rsidR="00B667F1" w:rsidRPr="004E3BDF">
        <w:rPr>
          <w:rFonts w:asciiTheme="minorHAnsi" w:hAnsiTheme="minorHAnsi" w:cstheme="minorHAnsi"/>
          <w:spacing w:val="-5"/>
          <w:sz w:val="24"/>
          <w:szCs w:val="24"/>
        </w:rPr>
        <w:t>‘</w:t>
      </w:r>
      <w:r w:rsidR="002A47D1" w:rsidRPr="004E3BDF">
        <w:rPr>
          <w:rFonts w:asciiTheme="minorHAnsi" w:hAnsiTheme="minorHAnsi" w:cstheme="minorHAnsi"/>
          <w:spacing w:val="-5"/>
          <w:sz w:val="24"/>
          <w:szCs w:val="24"/>
        </w:rPr>
        <w:t>take</w:t>
      </w:r>
      <w:r w:rsidR="00B667F1" w:rsidRPr="004E3BDF">
        <w:rPr>
          <w:rFonts w:asciiTheme="minorHAnsi" w:hAnsiTheme="minorHAnsi" w:cstheme="minorHAnsi"/>
          <w:spacing w:val="-5"/>
          <w:sz w:val="24"/>
          <w:szCs w:val="24"/>
        </w:rPr>
        <w:t>-</w:t>
      </w:r>
      <w:r w:rsidR="004A18E2" w:rsidRPr="004E3BDF">
        <w:rPr>
          <w:rFonts w:asciiTheme="minorHAnsi" w:hAnsiTheme="minorHAnsi" w:cstheme="minorHAnsi"/>
          <w:spacing w:val="-5"/>
          <w:sz w:val="24"/>
          <w:szCs w:val="24"/>
        </w:rPr>
        <w:t>a</w:t>
      </w:r>
      <w:r w:rsidR="002A47D1" w:rsidRPr="004E3BDF">
        <w:rPr>
          <w:rFonts w:asciiTheme="minorHAnsi" w:hAnsiTheme="minorHAnsi" w:cstheme="minorHAnsi"/>
          <w:spacing w:val="-5"/>
          <w:sz w:val="24"/>
          <w:szCs w:val="24"/>
        </w:rPr>
        <w:t>nd</w:t>
      </w:r>
      <w:r w:rsidR="004A18E2" w:rsidRPr="004E3BDF">
        <w:rPr>
          <w:rFonts w:asciiTheme="minorHAnsi" w:hAnsiTheme="minorHAnsi" w:cstheme="minorHAnsi"/>
          <w:spacing w:val="-5"/>
          <w:sz w:val="24"/>
          <w:szCs w:val="24"/>
        </w:rPr>
        <w:t>-</w:t>
      </w:r>
      <w:r w:rsidR="002A47D1" w:rsidRPr="004E3BDF">
        <w:rPr>
          <w:rFonts w:asciiTheme="minorHAnsi" w:hAnsiTheme="minorHAnsi" w:cstheme="minorHAnsi"/>
          <w:spacing w:val="-5"/>
          <w:sz w:val="24"/>
          <w:szCs w:val="24"/>
        </w:rPr>
        <w:t>throw</w:t>
      </w:r>
      <w:r w:rsidR="004A18E2" w:rsidRPr="004E3BDF">
        <w:rPr>
          <w:rFonts w:asciiTheme="minorHAnsi" w:hAnsiTheme="minorHAnsi" w:cstheme="minorHAnsi"/>
          <w:spacing w:val="-5"/>
          <w:sz w:val="24"/>
          <w:szCs w:val="24"/>
        </w:rPr>
        <w:t>-</w:t>
      </w:r>
      <w:r w:rsidR="002A47D1" w:rsidRPr="004E3BDF">
        <w:rPr>
          <w:rFonts w:asciiTheme="minorHAnsi" w:hAnsiTheme="minorHAnsi" w:cstheme="minorHAnsi"/>
          <w:spacing w:val="-5"/>
          <w:sz w:val="24"/>
          <w:szCs w:val="24"/>
        </w:rPr>
        <w:t xml:space="preserve">away linear economy, </w:t>
      </w:r>
      <w:r w:rsidR="00F21FBA" w:rsidRPr="004E3BDF">
        <w:rPr>
          <w:rFonts w:asciiTheme="minorHAnsi" w:hAnsiTheme="minorHAnsi" w:cstheme="minorHAnsi"/>
          <w:spacing w:val="-5"/>
          <w:sz w:val="24"/>
          <w:szCs w:val="24"/>
        </w:rPr>
        <w:t xml:space="preserve">where </w:t>
      </w:r>
      <w:r w:rsidR="002A47D1" w:rsidRPr="004E3BDF">
        <w:rPr>
          <w:rFonts w:asciiTheme="minorHAnsi" w:hAnsiTheme="minorHAnsi" w:cstheme="minorHAnsi"/>
          <w:spacing w:val="-5"/>
          <w:sz w:val="24"/>
          <w:szCs w:val="24"/>
        </w:rPr>
        <w:t>consumers have seen a r</w:t>
      </w:r>
      <w:r w:rsidR="00796664" w:rsidRPr="004E3BDF">
        <w:rPr>
          <w:rFonts w:asciiTheme="minorHAnsi" w:hAnsiTheme="minorHAnsi" w:cstheme="minorHAnsi"/>
          <w:spacing w:val="-5"/>
          <w:sz w:val="24"/>
          <w:szCs w:val="24"/>
        </w:rPr>
        <w:t>e</w:t>
      </w:r>
      <w:r w:rsidR="002A47D1" w:rsidRPr="004E3BDF">
        <w:rPr>
          <w:rFonts w:asciiTheme="minorHAnsi" w:hAnsiTheme="minorHAnsi" w:cstheme="minorHAnsi"/>
          <w:spacing w:val="-5"/>
          <w:sz w:val="24"/>
          <w:szCs w:val="24"/>
        </w:rPr>
        <w:t>duction in repair solution</w:t>
      </w:r>
      <w:r w:rsidR="00796664" w:rsidRPr="004E3BDF">
        <w:rPr>
          <w:rFonts w:asciiTheme="minorHAnsi" w:hAnsiTheme="minorHAnsi" w:cstheme="minorHAnsi"/>
          <w:spacing w:val="-5"/>
          <w:sz w:val="24"/>
          <w:szCs w:val="24"/>
        </w:rPr>
        <w:t>s</w:t>
      </w:r>
      <w:r w:rsidR="002A47D1" w:rsidRPr="004E3BDF">
        <w:rPr>
          <w:rFonts w:asciiTheme="minorHAnsi" w:hAnsiTheme="minorHAnsi" w:cstheme="minorHAnsi"/>
          <w:spacing w:val="-5"/>
          <w:sz w:val="24"/>
          <w:szCs w:val="24"/>
        </w:rPr>
        <w:t xml:space="preserve"> a</w:t>
      </w:r>
      <w:r w:rsidR="004A18E2" w:rsidRPr="004E3BDF">
        <w:rPr>
          <w:rFonts w:asciiTheme="minorHAnsi" w:hAnsiTheme="minorHAnsi" w:cstheme="minorHAnsi"/>
          <w:spacing w:val="-5"/>
          <w:sz w:val="24"/>
          <w:szCs w:val="24"/>
        </w:rPr>
        <w:t>s</w:t>
      </w:r>
      <w:r w:rsidR="002A47D1" w:rsidRPr="004E3BDF">
        <w:rPr>
          <w:rFonts w:asciiTheme="minorHAnsi" w:hAnsiTheme="minorHAnsi" w:cstheme="minorHAnsi"/>
          <w:spacing w:val="-5"/>
          <w:sz w:val="24"/>
          <w:szCs w:val="24"/>
        </w:rPr>
        <w:t xml:space="preserve"> product de</w:t>
      </w:r>
      <w:r w:rsidR="004A18E2" w:rsidRPr="004E3BDF">
        <w:rPr>
          <w:rFonts w:asciiTheme="minorHAnsi" w:hAnsiTheme="minorHAnsi" w:cstheme="minorHAnsi"/>
          <w:spacing w:val="-5"/>
          <w:sz w:val="24"/>
          <w:szCs w:val="24"/>
        </w:rPr>
        <w:t>si</w:t>
      </w:r>
      <w:r w:rsidR="002A47D1" w:rsidRPr="004E3BDF">
        <w:rPr>
          <w:rFonts w:asciiTheme="minorHAnsi" w:hAnsiTheme="minorHAnsi" w:cstheme="minorHAnsi"/>
          <w:spacing w:val="-5"/>
          <w:sz w:val="24"/>
          <w:szCs w:val="24"/>
        </w:rPr>
        <w:t>gn and manufacture cycles become sho</w:t>
      </w:r>
      <w:r w:rsidR="00796664" w:rsidRPr="004E3BDF">
        <w:rPr>
          <w:rFonts w:asciiTheme="minorHAnsi" w:hAnsiTheme="minorHAnsi" w:cstheme="minorHAnsi"/>
          <w:spacing w:val="-5"/>
          <w:sz w:val="24"/>
          <w:szCs w:val="24"/>
        </w:rPr>
        <w:t>r</w:t>
      </w:r>
      <w:r w:rsidR="002A47D1" w:rsidRPr="004E3BDF">
        <w:rPr>
          <w:rFonts w:asciiTheme="minorHAnsi" w:hAnsiTheme="minorHAnsi" w:cstheme="minorHAnsi"/>
          <w:spacing w:val="-5"/>
          <w:sz w:val="24"/>
          <w:szCs w:val="24"/>
        </w:rPr>
        <w:t>ter</w:t>
      </w:r>
      <w:r w:rsidR="00FB1DF3" w:rsidRPr="004E3BDF">
        <w:rPr>
          <w:rFonts w:asciiTheme="minorHAnsi" w:hAnsiTheme="minorHAnsi" w:cstheme="minorHAnsi"/>
          <w:spacing w:val="-5"/>
          <w:sz w:val="24"/>
          <w:szCs w:val="24"/>
        </w:rPr>
        <w:t>. This results in a l</w:t>
      </w:r>
      <w:r w:rsidR="00767BA5" w:rsidRPr="004E3BDF">
        <w:rPr>
          <w:rFonts w:asciiTheme="minorHAnsi" w:hAnsiTheme="minorHAnsi" w:cstheme="minorHAnsi"/>
          <w:spacing w:val="-5"/>
          <w:sz w:val="24"/>
          <w:szCs w:val="24"/>
        </w:rPr>
        <w:t>arger s</w:t>
      </w:r>
      <w:r w:rsidR="004A18E2" w:rsidRPr="004E3BDF">
        <w:rPr>
          <w:rFonts w:asciiTheme="minorHAnsi" w:hAnsiTheme="minorHAnsi" w:cstheme="minorHAnsi"/>
          <w:spacing w:val="-5"/>
          <w:sz w:val="24"/>
          <w:szCs w:val="24"/>
        </w:rPr>
        <w:t>el</w:t>
      </w:r>
      <w:r w:rsidR="00767BA5" w:rsidRPr="004E3BDF">
        <w:rPr>
          <w:rFonts w:asciiTheme="minorHAnsi" w:hAnsiTheme="minorHAnsi" w:cstheme="minorHAnsi"/>
          <w:spacing w:val="-5"/>
          <w:sz w:val="24"/>
          <w:szCs w:val="24"/>
        </w:rPr>
        <w:t xml:space="preserve">ection of </w:t>
      </w:r>
      <w:r w:rsidR="001278DF" w:rsidRPr="004E3BDF">
        <w:rPr>
          <w:rFonts w:asciiTheme="minorHAnsi" w:hAnsiTheme="minorHAnsi" w:cstheme="minorHAnsi"/>
          <w:spacing w:val="-5"/>
          <w:sz w:val="24"/>
          <w:szCs w:val="24"/>
        </w:rPr>
        <w:t>current</w:t>
      </w:r>
      <w:r w:rsidR="00767BA5" w:rsidRPr="004E3BDF">
        <w:rPr>
          <w:rFonts w:asciiTheme="minorHAnsi" w:hAnsiTheme="minorHAnsi" w:cstheme="minorHAnsi"/>
          <w:spacing w:val="-5"/>
          <w:sz w:val="24"/>
          <w:szCs w:val="24"/>
        </w:rPr>
        <w:t xml:space="preserve"> product</w:t>
      </w:r>
      <w:r w:rsidR="001278DF" w:rsidRPr="004E3BDF">
        <w:rPr>
          <w:rFonts w:asciiTheme="minorHAnsi" w:hAnsiTheme="minorHAnsi" w:cstheme="minorHAnsi"/>
          <w:spacing w:val="-5"/>
          <w:sz w:val="24"/>
          <w:szCs w:val="24"/>
        </w:rPr>
        <w:t xml:space="preserve"> range</w:t>
      </w:r>
      <w:r w:rsidR="00767BA5" w:rsidRPr="004E3BDF">
        <w:rPr>
          <w:rFonts w:asciiTheme="minorHAnsi" w:hAnsiTheme="minorHAnsi" w:cstheme="minorHAnsi"/>
          <w:spacing w:val="-5"/>
          <w:sz w:val="24"/>
          <w:szCs w:val="24"/>
        </w:rPr>
        <w:t xml:space="preserve"> </w:t>
      </w:r>
      <w:r w:rsidR="004A18E2" w:rsidRPr="004E3BDF">
        <w:rPr>
          <w:rFonts w:asciiTheme="minorHAnsi" w:hAnsiTheme="minorHAnsi" w:cstheme="minorHAnsi"/>
          <w:spacing w:val="-5"/>
          <w:sz w:val="24"/>
          <w:szCs w:val="24"/>
        </w:rPr>
        <w:t xml:space="preserve">for OEM’s and factors </w:t>
      </w:r>
      <w:r w:rsidR="00767BA5" w:rsidRPr="004E3BDF">
        <w:rPr>
          <w:rFonts w:asciiTheme="minorHAnsi" w:hAnsiTheme="minorHAnsi" w:cstheme="minorHAnsi"/>
          <w:spacing w:val="-5"/>
          <w:sz w:val="24"/>
          <w:szCs w:val="24"/>
        </w:rPr>
        <w:t>to stock and make av</w:t>
      </w:r>
      <w:r w:rsidR="004A18E2" w:rsidRPr="004E3BDF">
        <w:rPr>
          <w:rFonts w:asciiTheme="minorHAnsi" w:hAnsiTheme="minorHAnsi" w:cstheme="minorHAnsi"/>
          <w:spacing w:val="-5"/>
          <w:sz w:val="24"/>
          <w:szCs w:val="24"/>
        </w:rPr>
        <w:t>a</w:t>
      </w:r>
      <w:r w:rsidR="00767BA5" w:rsidRPr="004E3BDF">
        <w:rPr>
          <w:rFonts w:asciiTheme="minorHAnsi" w:hAnsiTheme="minorHAnsi" w:cstheme="minorHAnsi"/>
          <w:spacing w:val="-5"/>
          <w:sz w:val="24"/>
          <w:szCs w:val="24"/>
        </w:rPr>
        <w:t xml:space="preserve">ilable </w:t>
      </w:r>
      <w:r w:rsidR="004A18E2" w:rsidRPr="004E3BDF">
        <w:rPr>
          <w:rFonts w:asciiTheme="minorHAnsi" w:hAnsiTheme="minorHAnsi" w:cstheme="minorHAnsi"/>
          <w:spacing w:val="-5"/>
          <w:sz w:val="24"/>
          <w:szCs w:val="24"/>
        </w:rPr>
        <w:t xml:space="preserve">the necessary </w:t>
      </w:r>
      <w:r w:rsidR="00767BA5" w:rsidRPr="004E3BDF">
        <w:rPr>
          <w:rFonts w:asciiTheme="minorHAnsi" w:hAnsiTheme="minorHAnsi" w:cstheme="minorHAnsi"/>
          <w:spacing w:val="-5"/>
          <w:sz w:val="24"/>
          <w:szCs w:val="24"/>
        </w:rPr>
        <w:t>spares and service items</w:t>
      </w:r>
      <w:r w:rsidR="0025237F" w:rsidRPr="004E3BDF">
        <w:rPr>
          <w:rFonts w:asciiTheme="minorHAnsi" w:hAnsiTheme="minorHAnsi" w:cstheme="minorHAnsi"/>
          <w:spacing w:val="-5"/>
          <w:sz w:val="24"/>
          <w:szCs w:val="24"/>
        </w:rPr>
        <w:t>, which becomes financially unsupportable.</w:t>
      </w:r>
      <w:r w:rsidR="00767BA5" w:rsidRPr="004E3BDF">
        <w:rPr>
          <w:rFonts w:asciiTheme="minorHAnsi" w:hAnsiTheme="minorHAnsi" w:cstheme="minorHAnsi"/>
          <w:spacing w:val="-5"/>
          <w:sz w:val="24"/>
          <w:szCs w:val="24"/>
        </w:rPr>
        <w:t xml:space="preserve"> The </w:t>
      </w:r>
      <w:r w:rsidR="00E83FFC" w:rsidRPr="004E3BDF">
        <w:rPr>
          <w:rFonts w:asciiTheme="minorHAnsi" w:hAnsiTheme="minorHAnsi" w:cstheme="minorHAnsi"/>
          <w:spacing w:val="-5"/>
          <w:sz w:val="24"/>
          <w:szCs w:val="24"/>
        </w:rPr>
        <w:t>options have narrowed for some c</w:t>
      </w:r>
      <w:r w:rsidR="00B115ED" w:rsidRPr="004E3BDF">
        <w:rPr>
          <w:rFonts w:asciiTheme="minorHAnsi" w:hAnsiTheme="minorHAnsi" w:cstheme="minorHAnsi"/>
          <w:spacing w:val="-5"/>
          <w:sz w:val="24"/>
          <w:szCs w:val="24"/>
        </w:rPr>
        <w:t>o</w:t>
      </w:r>
      <w:r w:rsidR="00E83FFC" w:rsidRPr="004E3BDF">
        <w:rPr>
          <w:rFonts w:asciiTheme="minorHAnsi" w:hAnsiTheme="minorHAnsi" w:cstheme="minorHAnsi"/>
          <w:spacing w:val="-5"/>
          <w:sz w:val="24"/>
          <w:szCs w:val="24"/>
        </w:rPr>
        <w:t xml:space="preserve">nsumers to </w:t>
      </w:r>
      <w:r w:rsidR="00B115ED" w:rsidRPr="004E3BDF">
        <w:rPr>
          <w:rFonts w:asciiTheme="minorHAnsi" w:hAnsiTheme="minorHAnsi" w:cstheme="minorHAnsi"/>
          <w:spacing w:val="-5"/>
          <w:sz w:val="24"/>
          <w:szCs w:val="24"/>
        </w:rPr>
        <w:t xml:space="preserve">dispose of the defective item and buy new. </w:t>
      </w:r>
      <w:r w:rsidR="001E7083" w:rsidRPr="004E3BDF">
        <w:rPr>
          <w:rFonts w:asciiTheme="minorHAnsi" w:hAnsiTheme="minorHAnsi" w:cstheme="minorHAnsi"/>
          <w:spacing w:val="-5"/>
          <w:sz w:val="24"/>
          <w:szCs w:val="24"/>
        </w:rPr>
        <w:t xml:space="preserve">Many high-value and </w:t>
      </w:r>
      <w:r w:rsidR="0088689C" w:rsidRPr="004E3BDF">
        <w:rPr>
          <w:rFonts w:asciiTheme="minorHAnsi" w:hAnsiTheme="minorHAnsi" w:cstheme="minorHAnsi"/>
          <w:spacing w:val="-5"/>
          <w:sz w:val="24"/>
          <w:szCs w:val="24"/>
        </w:rPr>
        <w:t>minimally defective items are therefore scrapped,</w:t>
      </w:r>
      <w:r w:rsidR="00691FD0" w:rsidRPr="004E3BDF">
        <w:rPr>
          <w:rFonts w:asciiTheme="minorHAnsi" w:hAnsiTheme="minorHAnsi" w:cstheme="minorHAnsi"/>
          <w:spacing w:val="-5"/>
          <w:sz w:val="24"/>
          <w:szCs w:val="24"/>
        </w:rPr>
        <w:t xml:space="preserve"> whe</w:t>
      </w:r>
      <w:r w:rsidR="00F959C0" w:rsidRPr="004E3BDF">
        <w:rPr>
          <w:rFonts w:asciiTheme="minorHAnsi" w:hAnsiTheme="minorHAnsi" w:cstheme="minorHAnsi"/>
          <w:spacing w:val="-5"/>
          <w:sz w:val="24"/>
          <w:szCs w:val="24"/>
        </w:rPr>
        <w:t>re</w:t>
      </w:r>
      <w:r w:rsidR="00691FD0" w:rsidRPr="004E3BDF">
        <w:rPr>
          <w:rFonts w:asciiTheme="minorHAnsi" w:hAnsiTheme="minorHAnsi" w:cstheme="minorHAnsi"/>
          <w:spacing w:val="-5"/>
          <w:sz w:val="24"/>
          <w:szCs w:val="24"/>
        </w:rPr>
        <w:t xml:space="preserve"> the </w:t>
      </w:r>
      <w:r w:rsidR="00F959C0" w:rsidRPr="004E3BDF">
        <w:rPr>
          <w:rFonts w:asciiTheme="minorHAnsi" w:hAnsiTheme="minorHAnsi" w:cstheme="minorHAnsi"/>
          <w:spacing w:val="-5"/>
          <w:sz w:val="24"/>
          <w:szCs w:val="24"/>
        </w:rPr>
        <w:t xml:space="preserve">fault </w:t>
      </w:r>
      <w:r w:rsidR="00691FD0" w:rsidRPr="004E3BDF">
        <w:rPr>
          <w:rFonts w:asciiTheme="minorHAnsi" w:hAnsiTheme="minorHAnsi" w:cstheme="minorHAnsi"/>
          <w:spacing w:val="-5"/>
          <w:sz w:val="24"/>
          <w:szCs w:val="24"/>
        </w:rPr>
        <w:t xml:space="preserve">remedy </w:t>
      </w:r>
      <w:r w:rsidR="00F959C0" w:rsidRPr="004E3BDF">
        <w:rPr>
          <w:rFonts w:asciiTheme="minorHAnsi" w:hAnsiTheme="minorHAnsi" w:cstheme="minorHAnsi"/>
          <w:spacing w:val="-5"/>
          <w:sz w:val="24"/>
          <w:szCs w:val="24"/>
        </w:rPr>
        <w:t>may be</w:t>
      </w:r>
      <w:r w:rsidR="00691FD0" w:rsidRPr="004E3BDF">
        <w:rPr>
          <w:rFonts w:asciiTheme="minorHAnsi" w:hAnsiTheme="minorHAnsi" w:cstheme="minorHAnsi"/>
          <w:spacing w:val="-5"/>
          <w:sz w:val="24"/>
          <w:szCs w:val="24"/>
        </w:rPr>
        <w:t xml:space="preserve"> </w:t>
      </w:r>
      <w:r w:rsidR="00BC2AD3" w:rsidRPr="004E3BDF">
        <w:rPr>
          <w:rFonts w:asciiTheme="minorHAnsi" w:hAnsiTheme="minorHAnsi" w:cstheme="minorHAnsi"/>
          <w:spacing w:val="-5"/>
          <w:sz w:val="24"/>
          <w:szCs w:val="24"/>
        </w:rPr>
        <w:t>simple</w:t>
      </w:r>
      <w:r w:rsidR="00691FD0" w:rsidRPr="004E3BDF">
        <w:rPr>
          <w:rFonts w:asciiTheme="minorHAnsi" w:hAnsiTheme="minorHAnsi" w:cstheme="minorHAnsi"/>
          <w:spacing w:val="-5"/>
          <w:sz w:val="24"/>
          <w:szCs w:val="24"/>
        </w:rPr>
        <w:t xml:space="preserve"> but </w:t>
      </w:r>
      <w:r w:rsidR="00F959C0" w:rsidRPr="004E3BDF">
        <w:rPr>
          <w:rFonts w:asciiTheme="minorHAnsi" w:hAnsiTheme="minorHAnsi" w:cstheme="minorHAnsi"/>
          <w:spacing w:val="-5"/>
          <w:sz w:val="24"/>
          <w:szCs w:val="24"/>
        </w:rPr>
        <w:t xml:space="preserve">is </w:t>
      </w:r>
      <w:r w:rsidR="00691FD0" w:rsidRPr="004E3BDF">
        <w:rPr>
          <w:rFonts w:asciiTheme="minorHAnsi" w:hAnsiTheme="minorHAnsi" w:cstheme="minorHAnsi"/>
          <w:spacing w:val="-5"/>
          <w:sz w:val="24"/>
          <w:szCs w:val="24"/>
        </w:rPr>
        <w:t>unsupported.</w:t>
      </w:r>
      <w:r w:rsidR="007948F5" w:rsidRPr="004E3BDF">
        <w:rPr>
          <w:rFonts w:asciiTheme="minorHAnsi" w:hAnsiTheme="minorHAnsi" w:cstheme="minorHAnsi"/>
          <w:spacing w:val="-5"/>
          <w:sz w:val="24"/>
          <w:szCs w:val="24"/>
        </w:rPr>
        <w:t xml:space="preserve"> – the </w:t>
      </w:r>
      <w:r w:rsidR="001643D3" w:rsidRPr="004E3BDF">
        <w:rPr>
          <w:rFonts w:asciiTheme="minorHAnsi" w:hAnsiTheme="minorHAnsi" w:cstheme="minorHAnsi"/>
          <w:spacing w:val="-5"/>
          <w:sz w:val="24"/>
          <w:szCs w:val="24"/>
        </w:rPr>
        <w:t xml:space="preserve">diametric </w:t>
      </w:r>
      <w:r w:rsidR="00DB6A83" w:rsidRPr="004E3BDF">
        <w:rPr>
          <w:rFonts w:asciiTheme="minorHAnsi" w:hAnsiTheme="minorHAnsi" w:cstheme="minorHAnsi"/>
          <w:spacing w:val="-5"/>
          <w:sz w:val="24"/>
          <w:szCs w:val="24"/>
        </w:rPr>
        <w:t xml:space="preserve">opposite of the </w:t>
      </w:r>
      <w:r w:rsidR="001643D3" w:rsidRPr="004E3BDF">
        <w:rPr>
          <w:rFonts w:asciiTheme="minorHAnsi" w:hAnsiTheme="minorHAnsi" w:cstheme="minorHAnsi"/>
          <w:spacing w:val="-5"/>
          <w:sz w:val="24"/>
          <w:szCs w:val="24"/>
        </w:rPr>
        <w:t xml:space="preserve">direction </w:t>
      </w:r>
      <w:r w:rsidR="00DB6A83" w:rsidRPr="004E3BDF">
        <w:rPr>
          <w:rFonts w:asciiTheme="minorHAnsi" w:hAnsiTheme="minorHAnsi" w:cstheme="minorHAnsi"/>
          <w:spacing w:val="-5"/>
          <w:sz w:val="24"/>
          <w:szCs w:val="24"/>
        </w:rPr>
        <w:t>towards a</w:t>
      </w:r>
      <w:r w:rsidR="001643D3" w:rsidRPr="004E3BDF">
        <w:rPr>
          <w:rFonts w:asciiTheme="minorHAnsi" w:hAnsiTheme="minorHAnsi" w:cstheme="minorHAnsi"/>
          <w:spacing w:val="-5"/>
          <w:sz w:val="24"/>
          <w:szCs w:val="24"/>
        </w:rPr>
        <w:t xml:space="preserve"> truly </w:t>
      </w:r>
      <w:r w:rsidR="00DB6A83" w:rsidRPr="004E3BDF">
        <w:rPr>
          <w:rFonts w:asciiTheme="minorHAnsi" w:hAnsiTheme="minorHAnsi" w:cstheme="minorHAnsi"/>
          <w:spacing w:val="-5"/>
          <w:sz w:val="24"/>
          <w:szCs w:val="24"/>
        </w:rPr>
        <w:t xml:space="preserve"> circular economy. </w:t>
      </w:r>
    </w:p>
    <w:p w14:paraId="79726C9B" w14:textId="7EF49842" w:rsidR="00C311B1" w:rsidRPr="004E3BDF" w:rsidRDefault="0044617D" w:rsidP="007B5ED1">
      <w:pPr>
        <w:spacing w:beforeAutospacing="1" w:afterAutospacing="1" w:line="276" w:lineRule="auto"/>
        <w:jc w:val="both"/>
        <w:rPr>
          <w:rFonts w:asciiTheme="minorHAnsi" w:hAnsiTheme="minorHAnsi" w:cstheme="minorHAnsi"/>
          <w:spacing w:val="-5"/>
          <w:sz w:val="24"/>
          <w:szCs w:val="24"/>
        </w:rPr>
      </w:pPr>
      <w:r w:rsidRPr="004E3BDF">
        <w:rPr>
          <w:rFonts w:asciiTheme="minorHAnsi" w:hAnsiTheme="minorHAnsi" w:cstheme="minorHAnsi"/>
          <w:spacing w:val="-5"/>
          <w:sz w:val="24"/>
          <w:szCs w:val="24"/>
        </w:rPr>
        <w:t>CoreCentric capture the value in returned and defective products and items</w:t>
      </w:r>
      <w:r w:rsidR="005D5E36" w:rsidRPr="004E3BDF">
        <w:rPr>
          <w:rFonts w:asciiTheme="minorHAnsi" w:hAnsiTheme="minorHAnsi" w:cstheme="minorHAnsi"/>
          <w:spacing w:val="-5"/>
          <w:sz w:val="24"/>
          <w:szCs w:val="24"/>
        </w:rPr>
        <w:t xml:space="preserve"> – collaborating with large retailers and FMCG manufacturers</w:t>
      </w:r>
      <w:r w:rsidR="00FE7CDE" w:rsidRPr="004E3BDF">
        <w:rPr>
          <w:rFonts w:asciiTheme="minorHAnsi" w:hAnsiTheme="minorHAnsi" w:cstheme="minorHAnsi"/>
          <w:spacing w:val="-5"/>
          <w:sz w:val="24"/>
          <w:szCs w:val="24"/>
        </w:rPr>
        <w:t xml:space="preserve"> </w:t>
      </w:r>
      <w:r w:rsidR="00090E44" w:rsidRPr="004E3BDF">
        <w:rPr>
          <w:rFonts w:asciiTheme="minorHAnsi" w:hAnsiTheme="minorHAnsi" w:cstheme="minorHAnsi"/>
          <w:spacing w:val="-5"/>
          <w:sz w:val="24"/>
          <w:szCs w:val="24"/>
        </w:rPr>
        <w:t>to operate repair programmes that the companies do not wish to</w:t>
      </w:r>
      <w:r w:rsidR="004D7126" w:rsidRPr="004E3BDF">
        <w:rPr>
          <w:rFonts w:asciiTheme="minorHAnsi" w:hAnsiTheme="minorHAnsi" w:cstheme="minorHAnsi"/>
          <w:spacing w:val="-5"/>
          <w:sz w:val="24"/>
          <w:szCs w:val="24"/>
        </w:rPr>
        <w:t xml:space="preserve">, then </w:t>
      </w:r>
      <w:r w:rsidR="00090E44" w:rsidRPr="004E3BDF">
        <w:rPr>
          <w:rFonts w:asciiTheme="minorHAnsi" w:hAnsiTheme="minorHAnsi" w:cstheme="minorHAnsi"/>
          <w:spacing w:val="-5"/>
          <w:sz w:val="24"/>
          <w:szCs w:val="24"/>
        </w:rPr>
        <w:t xml:space="preserve">redistributing the reman products </w:t>
      </w:r>
      <w:r w:rsidR="00630DAE" w:rsidRPr="004E3BDF">
        <w:rPr>
          <w:rFonts w:asciiTheme="minorHAnsi" w:hAnsiTheme="minorHAnsi" w:cstheme="minorHAnsi"/>
          <w:spacing w:val="-5"/>
          <w:sz w:val="24"/>
          <w:szCs w:val="24"/>
        </w:rPr>
        <w:t xml:space="preserve">back to the consumer or market. This is creating </w:t>
      </w:r>
      <w:r w:rsidR="00560109" w:rsidRPr="004E3BDF">
        <w:rPr>
          <w:rFonts w:asciiTheme="minorHAnsi" w:hAnsiTheme="minorHAnsi" w:cstheme="minorHAnsi"/>
          <w:spacing w:val="-5"/>
          <w:sz w:val="24"/>
          <w:szCs w:val="24"/>
        </w:rPr>
        <w:t>several</w:t>
      </w:r>
      <w:r w:rsidR="00630DAE" w:rsidRPr="004E3BDF">
        <w:rPr>
          <w:rFonts w:asciiTheme="minorHAnsi" w:hAnsiTheme="minorHAnsi" w:cstheme="minorHAnsi"/>
          <w:spacing w:val="-5"/>
          <w:sz w:val="24"/>
          <w:szCs w:val="24"/>
        </w:rPr>
        <w:t xml:space="preserve"> parallel but new markets in these </w:t>
      </w:r>
      <w:r w:rsidR="00AD28FE" w:rsidRPr="004E3BDF">
        <w:rPr>
          <w:rFonts w:asciiTheme="minorHAnsi" w:hAnsiTheme="minorHAnsi" w:cstheme="minorHAnsi"/>
          <w:spacing w:val="-5"/>
          <w:sz w:val="24"/>
          <w:szCs w:val="24"/>
        </w:rPr>
        <w:t>reman products, whilst d</w:t>
      </w:r>
      <w:r w:rsidR="004D7126" w:rsidRPr="004E3BDF">
        <w:rPr>
          <w:rFonts w:asciiTheme="minorHAnsi" w:hAnsiTheme="minorHAnsi" w:cstheme="minorHAnsi"/>
          <w:spacing w:val="-5"/>
          <w:sz w:val="24"/>
          <w:szCs w:val="24"/>
        </w:rPr>
        <w:t>i</w:t>
      </w:r>
      <w:r w:rsidR="00AD28FE" w:rsidRPr="004E3BDF">
        <w:rPr>
          <w:rFonts w:asciiTheme="minorHAnsi" w:hAnsiTheme="minorHAnsi" w:cstheme="minorHAnsi"/>
          <w:spacing w:val="-5"/>
          <w:sz w:val="24"/>
          <w:szCs w:val="24"/>
        </w:rPr>
        <w:t>rectly countering the  use and discard</w:t>
      </w:r>
      <w:r w:rsidR="005B5858" w:rsidRPr="004E3BDF">
        <w:rPr>
          <w:rFonts w:asciiTheme="minorHAnsi" w:hAnsiTheme="minorHAnsi" w:cstheme="minorHAnsi"/>
          <w:spacing w:val="-5"/>
          <w:sz w:val="24"/>
          <w:szCs w:val="24"/>
        </w:rPr>
        <w:t xml:space="preserve">ing of </w:t>
      </w:r>
      <w:r w:rsidR="00560109" w:rsidRPr="004E3BDF">
        <w:rPr>
          <w:rFonts w:asciiTheme="minorHAnsi" w:hAnsiTheme="minorHAnsi" w:cstheme="minorHAnsi"/>
          <w:spacing w:val="-5"/>
          <w:sz w:val="24"/>
          <w:szCs w:val="24"/>
        </w:rPr>
        <w:t>salvageable</w:t>
      </w:r>
      <w:r w:rsidR="005B5858" w:rsidRPr="004E3BDF">
        <w:rPr>
          <w:rFonts w:asciiTheme="minorHAnsi" w:hAnsiTheme="minorHAnsi" w:cstheme="minorHAnsi"/>
          <w:spacing w:val="-5"/>
          <w:sz w:val="24"/>
          <w:szCs w:val="24"/>
        </w:rPr>
        <w:t xml:space="preserve"> products, the </w:t>
      </w:r>
      <w:r w:rsidR="008E7667" w:rsidRPr="004E3BDF">
        <w:rPr>
          <w:rFonts w:asciiTheme="minorHAnsi" w:hAnsiTheme="minorHAnsi" w:cstheme="minorHAnsi"/>
          <w:spacing w:val="-5"/>
          <w:sz w:val="24"/>
          <w:szCs w:val="24"/>
        </w:rPr>
        <w:t>mass of the created markets allows the volume to ensure financial ROI in the proposal.</w:t>
      </w:r>
      <w:r w:rsidR="0028786F" w:rsidRPr="004E3BDF">
        <w:rPr>
          <w:rFonts w:asciiTheme="minorHAnsi" w:hAnsiTheme="minorHAnsi" w:cstheme="minorHAnsi"/>
          <w:spacing w:val="-5"/>
          <w:sz w:val="24"/>
          <w:szCs w:val="24"/>
        </w:rPr>
        <w:t xml:space="preserve"> The CoreCentric model claims over 1M service parts</w:t>
      </w:r>
      <w:r w:rsidR="006A2470" w:rsidRPr="004E3BDF">
        <w:rPr>
          <w:rFonts w:asciiTheme="minorHAnsi" w:hAnsiTheme="minorHAnsi" w:cstheme="minorHAnsi"/>
          <w:spacing w:val="-5"/>
          <w:sz w:val="24"/>
          <w:szCs w:val="24"/>
        </w:rPr>
        <w:t xml:space="preserve"> and 400K products </w:t>
      </w:r>
      <w:r w:rsidR="00560109" w:rsidRPr="004E3BDF">
        <w:rPr>
          <w:rFonts w:asciiTheme="minorHAnsi" w:hAnsiTheme="minorHAnsi" w:cstheme="minorHAnsi"/>
          <w:spacing w:val="-5"/>
          <w:sz w:val="24"/>
          <w:szCs w:val="24"/>
        </w:rPr>
        <w:t>diverted</w:t>
      </w:r>
      <w:r w:rsidR="006A2470" w:rsidRPr="004E3BDF">
        <w:rPr>
          <w:rFonts w:asciiTheme="minorHAnsi" w:hAnsiTheme="minorHAnsi" w:cstheme="minorHAnsi"/>
          <w:spacing w:val="-5"/>
          <w:sz w:val="24"/>
          <w:szCs w:val="24"/>
        </w:rPr>
        <w:t xml:space="preserve"> from landfill annually</w:t>
      </w:r>
      <w:r w:rsidR="00433EF8" w:rsidRPr="004E3BDF">
        <w:rPr>
          <w:rFonts w:asciiTheme="minorHAnsi" w:hAnsiTheme="minorHAnsi" w:cstheme="minorHAnsi"/>
          <w:spacing w:val="-5"/>
          <w:sz w:val="24"/>
          <w:szCs w:val="24"/>
        </w:rPr>
        <w:t xml:space="preserve"> </w:t>
      </w:r>
      <w:r w:rsidR="006A2470" w:rsidRPr="004E3BDF">
        <w:rPr>
          <w:rFonts w:asciiTheme="minorHAnsi" w:hAnsiTheme="minorHAnsi" w:cstheme="minorHAnsi"/>
          <w:spacing w:val="-5"/>
          <w:sz w:val="24"/>
          <w:szCs w:val="24"/>
        </w:rPr>
        <w:t xml:space="preserve">and saving </w:t>
      </w:r>
      <w:r w:rsidR="00D27959" w:rsidRPr="004E3BDF">
        <w:rPr>
          <w:rFonts w:asciiTheme="minorHAnsi" w:hAnsiTheme="minorHAnsi" w:cstheme="minorHAnsi"/>
          <w:spacing w:val="-5"/>
          <w:sz w:val="24"/>
          <w:szCs w:val="24"/>
        </w:rPr>
        <w:t xml:space="preserve">85% of material and energy </w:t>
      </w:r>
      <w:r w:rsidR="00433EF8" w:rsidRPr="004E3BDF">
        <w:rPr>
          <w:rFonts w:asciiTheme="minorHAnsi" w:hAnsiTheme="minorHAnsi" w:cstheme="minorHAnsi"/>
          <w:spacing w:val="-5"/>
          <w:sz w:val="24"/>
          <w:szCs w:val="24"/>
        </w:rPr>
        <w:t xml:space="preserve">necessary </w:t>
      </w:r>
      <w:r w:rsidR="00D27959" w:rsidRPr="004E3BDF">
        <w:rPr>
          <w:rFonts w:asciiTheme="minorHAnsi" w:hAnsiTheme="minorHAnsi" w:cstheme="minorHAnsi"/>
          <w:spacing w:val="-5"/>
          <w:sz w:val="24"/>
          <w:szCs w:val="24"/>
        </w:rPr>
        <w:t xml:space="preserve">to make the </w:t>
      </w:r>
      <w:r w:rsidR="00560109" w:rsidRPr="004E3BDF">
        <w:rPr>
          <w:rFonts w:asciiTheme="minorHAnsi" w:hAnsiTheme="minorHAnsi" w:cstheme="minorHAnsi"/>
          <w:spacing w:val="-5"/>
          <w:sz w:val="24"/>
          <w:szCs w:val="24"/>
        </w:rPr>
        <w:t>equivalent</w:t>
      </w:r>
      <w:r w:rsidR="00433EF8" w:rsidRPr="004E3BDF">
        <w:rPr>
          <w:rFonts w:asciiTheme="minorHAnsi" w:hAnsiTheme="minorHAnsi" w:cstheme="minorHAnsi"/>
          <w:spacing w:val="-5"/>
          <w:sz w:val="24"/>
          <w:szCs w:val="24"/>
        </w:rPr>
        <w:t xml:space="preserve"> </w:t>
      </w:r>
      <w:r w:rsidR="00D27959" w:rsidRPr="004E3BDF">
        <w:rPr>
          <w:rFonts w:asciiTheme="minorHAnsi" w:hAnsiTheme="minorHAnsi" w:cstheme="minorHAnsi"/>
          <w:spacing w:val="-5"/>
          <w:sz w:val="24"/>
          <w:szCs w:val="24"/>
        </w:rPr>
        <w:t>new product.</w:t>
      </w:r>
    </w:p>
    <w:p w14:paraId="40EE0BE1" w14:textId="6330DE38" w:rsidR="00687B51" w:rsidRPr="004E3BDF" w:rsidRDefault="00687B51"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3.3 Heavy plant equipment remanufacture</w:t>
      </w:r>
    </w:p>
    <w:p w14:paraId="36DED475" w14:textId="51D9FA34" w:rsidR="00F757A1" w:rsidRPr="004E3BDF" w:rsidRDefault="00037865" w:rsidP="007B5ED1">
      <w:pPr>
        <w:spacing w:after="160" w:line="276" w:lineRule="auto"/>
        <w:jc w:val="both"/>
        <w:rPr>
          <w:rFonts w:asciiTheme="minorHAnsi" w:eastAsiaTheme="minorHAnsi" w:hAnsiTheme="minorHAnsi" w:cstheme="minorHAnsi"/>
          <w:kern w:val="2"/>
          <w:sz w:val="24"/>
          <w:szCs w:val="24"/>
          <w:lang w:val="en-US"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The sector of h</w:t>
      </w:r>
      <w:r w:rsidR="00367F4F" w:rsidRPr="004E3BDF">
        <w:rPr>
          <w:rFonts w:asciiTheme="minorHAnsi" w:eastAsiaTheme="minorHAnsi" w:hAnsiTheme="minorHAnsi" w:cstheme="minorHAnsi"/>
          <w:kern w:val="2"/>
          <w:sz w:val="24"/>
          <w:szCs w:val="24"/>
          <w:lang w:eastAsia="en-US"/>
          <w14:ligatures w14:val="standardContextual"/>
        </w:rPr>
        <w:t>eavy plant</w:t>
      </w:r>
      <w:r w:rsidR="00A46993" w:rsidRPr="004E3BDF">
        <w:rPr>
          <w:rFonts w:asciiTheme="minorHAnsi" w:eastAsiaTheme="minorHAnsi" w:hAnsiTheme="minorHAnsi" w:cstheme="minorHAnsi"/>
          <w:kern w:val="2"/>
          <w:sz w:val="24"/>
          <w:szCs w:val="24"/>
          <w:lang w:eastAsia="en-US"/>
          <w14:ligatures w14:val="standardContextual"/>
        </w:rPr>
        <w:t xml:space="preserve"> </w:t>
      </w:r>
      <w:r w:rsidRPr="004E3BDF">
        <w:rPr>
          <w:rFonts w:asciiTheme="minorHAnsi" w:eastAsiaTheme="minorHAnsi" w:hAnsiTheme="minorHAnsi" w:cstheme="minorHAnsi"/>
          <w:kern w:val="2"/>
          <w:sz w:val="24"/>
          <w:szCs w:val="24"/>
          <w:lang w:eastAsia="en-US"/>
          <w14:ligatures w14:val="standardContextual"/>
        </w:rPr>
        <w:t xml:space="preserve">demonstrates </w:t>
      </w:r>
      <w:r w:rsidR="00367F4F" w:rsidRPr="004E3BDF">
        <w:rPr>
          <w:rFonts w:asciiTheme="minorHAnsi" w:eastAsiaTheme="minorHAnsi" w:hAnsiTheme="minorHAnsi" w:cstheme="minorHAnsi"/>
          <w:kern w:val="2"/>
          <w:sz w:val="24"/>
          <w:szCs w:val="24"/>
          <w:lang w:eastAsia="en-US"/>
          <w14:ligatures w14:val="standardContextual"/>
        </w:rPr>
        <w:t xml:space="preserve">the largest volume of </w:t>
      </w:r>
      <w:r w:rsidRPr="004E3BDF">
        <w:rPr>
          <w:rFonts w:asciiTheme="minorHAnsi" w:eastAsiaTheme="minorHAnsi" w:hAnsiTheme="minorHAnsi" w:cstheme="minorHAnsi"/>
          <w:kern w:val="2"/>
          <w:sz w:val="24"/>
          <w:szCs w:val="24"/>
          <w:lang w:eastAsia="en-US"/>
          <w14:ligatures w14:val="standardContextual"/>
        </w:rPr>
        <w:t xml:space="preserve">a </w:t>
      </w:r>
      <w:r w:rsidR="00367F4F" w:rsidRPr="004E3BDF">
        <w:rPr>
          <w:rFonts w:asciiTheme="minorHAnsi" w:eastAsiaTheme="minorHAnsi" w:hAnsiTheme="minorHAnsi" w:cstheme="minorHAnsi"/>
          <w:kern w:val="2"/>
          <w:sz w:val="24"/>
          <w:szCs w:val="24"/>
          <w:lang w:eastAsia="en-US"/>
          <w14:ligatures w14:val="standardContextual"/>
        </w:rPr>
        <w:t>specialist material within a</w:t>
      </w:r>
      <w:r w:rsidR="00A46993" w:rsidRPr="004E3BDF">
        <w:rPr>
          <w:rFonts w:asciiTheme="minorHAnsi" w:eastAsiaTheme="minorHAnsi" w:hAnsiTheme="minorHAnsi" w:cstheme="minorHAnsi"/>
          <w:kern w:val="2"/>
          <w:sz w:val="24"/>
          <w:szCs w:val="24"/>
          <w:lang w:eastAsia="en-US"/>
          <w14:ligatures w14:val="standardContextual"/>
        </w:rPr>
        <w:t>n</w:t>
      </w:r>
      <w:r w:rsidR="00367F4F" w:rsidRPr="004E3BDF">
        <w:rPr>
          <w:rFonts w:asciiTheme="minorHAnsi" w:eastAsiaTheme="minorHAnsi" w:hAnsiTheme="minorHAnsi" w:cstheme="minorHAnsi"/>
          <w:kern w:val="2"/>
          <w:sz w:val="24"/>
          <w:szCs w:val="24"/>
          <w:lang w:eastAsia="en-US"/>
          <w14:ligatures w14:val="standardContextual"/>
        </w:rPr>
        <w:t xml:space="preserve"> assembly</w:t>
      </w:r>
      <w:r w:rsidR="00632046" w:rsidRPr="004E3BDF">
        <w:rPr>
          <w:rFonts w:asciiTheme="minorHAnsi" w:eastAsiaTheme="minorHAnsi" w:hAnsiTheme="minorHAnsi" w:cstheme="minorHAnsi"/>
          <w:kern w:val="2"/>
          <w:sz w:val="24"/>
          <w:szCs w:val="24"/>
          <w:lang w:eastAsia="en-US"/>
          <w14:ligatures w14:val="standardContextual"/>
        </w:rPr>
        <w:t xml:space="preserve"> – such as full engine, gearbox, main jib or </w:t>
      </w:r>
      <w:r w:rsidR="00E35AEA" w:rsidRPr="004E3BDF">
        <w:rPr>
          <w:rFonts w:asciiTheme="minorHAnsi" w:eastAsiaTheme="minorHAnsi" w:hAnsiTheme="minorHAnsi" w:cstheme="minorHAnsi"/>
          <w:kern w:val="2"/>
          <w:sz w:val="24"/>
          <w:szCs w:val="24"/>
          <w:lang w:eastAsia="en-US"/>
          <w14:ligatures w14:val="standardContextual"/>
        </w:rPr>
        <w:t>mast</w:t>
      </w:r>
      <w:r w:rsidR="00E66ECB" w:rsidRPr="004E3BDF">
        <w:rPr>
          <w:rFonts w:asciiTheme="minorHAnsi" w:eastAsiaTheme="minorHAnsi" w:hAnsiTheme="minorHAnsi" w:cstheme="minorHAnsi"/>
          <w:kern w:val="2"/>
          <w:sz w:val="24"/>
          <w:szCs w:val="24"/>
          <w:lang w:eastAsia="en-US"/>
          <w14:ligatures w14:val="standardContextual"/>
        </w:rPr>
        <w:t xml:space="preserve">- </w:t>
      </w:r>
      <w:r w:rsidR="00E35AEA" w:rsidRPr="004E3BDF">
        <w:rPr>
          <w:rFonts w:asciiTheme="minorHAnsi" w:eastAsiaTheme="minorHAnsi" w:hAnsiTheme="minorHAnsi" w:cstheme="minorHAnsi"/>
          <w:kern w:val="2"/>
          <w:sz w:val="24"/>
          <w:szCs w:val="24"/>
          <w:lang w:eastAsia="en-US"/>
          <w14:ligatures w14:val="standardContextual"/>
        </w:rPr>
        <w:t xml:space="preserve"> where </w:t>
      </w:r>
      <w:r w:rsidR="00367F4F" w:rsidRPr="004E3BDF">
        <w:rPr>
          <w:rFonts w:asciiTheme="minorHAnsi" w:eastAsiaTheme="minorHAnsi" w:hAnsiTheme="minorHAnsi" w:cstheme="minorHAnsi"/>
          <w:kern w:val="2"/>
          <w:sz w:val="24"/>
          <w:szCs w:val="24"/>
          <w:lang w:eastAsia="en-US"/>
          <w14:ligatures w14:val="standardContextual"/>
        </w:rPr>
        <w:t xml:space="preserve">the smallest elements of </w:t>
      </w:r>
      <w:r w:rsidR="00E66ECB" w:rsidRPr="004E3BDF">
        <w:rPr>
          <w:rFonts w:asciiTheme="minorHAnsi" w:eastAsiaTheme="minorHAnsi" w:hAnsiTheme="minorHAnsi" w:cstheme="minorHAnsi"/>
          <w:kern w:val="2"/>
          <w:sz w:val="24"/>
          <w:szCs w:val="24"/>
          <w:lang w:eastAsia="en-US"/>
          <w14:ligatures w14:val="standardContextual"/>
        </w:rPr>
        <w:t xml:space="preserve">tolerable </w:t>
      </w:r>
      <w:r w:rsidR="00367F4F" w:rsidRPr="004E3BDF">
        <w:rPr>
          <w:rFonts w:asciiTheme="minorHAnsi" w:eastAsiaTheme="minorHAnsi" w:hAnsiTheme="minorHAnsi" w:cstheme="minorHAnsi"/>
          <w:kern w:val="2"/>
          <w:sz w:val="24"/>
          <w:szCs w:val="24"/>
          <w:lang w:eastAsia="en-US"/>
          <w14:ligatures w14:val="standardContextual"/>
        </w:rPr>
        <w:t>‘wear’</w:t>
      </w:r>
      <w:r w:rsidR="00A46993" w:rsidRPr="004E3BDF">
        <w:rPr>
          <w:rFonts w:asciiTheme="minorHAnsi" w:eastAsiaTheme="minorHAnsi" w:hAnsiTheme="minorHAnsi" w:cstheme="minorHAnsi"/>
          <w:kern w:val="2"/>
          <w:sz w:val="24"/>
          <w:szCs w:val="24"/>
          <w:lang w:eastAsia="en-US"/>
          <w14:ligatures w14:val="standardContextual"/>
        </w:rPr>
        <w:t xml:space="preserve"> </w:t>
      </w:r>
      <w:r w:rsidR="00E35AEA" w:rsidRPr="004E3BDF">
        <w:rPr>
          <w:rFonts w:asciiTheme="minorHAnsi" w:eastAsiaTheme="minorHAnsi" w:hAnsiTheme="minorHAnsi" w:cstheme="minorHAnsi"/>
          <w:kern w:val="2"/>
          <w:sz w:val="24"/>
          <w:szCs w:val="24"/>
          <w:lang w:eastAsia="en-US"/>
          <w14:ligatures w14:val="standardContextual"/>
        </w:rPr>
        <w:t>from constan</w:t>
      </w:r>
      <w:r w:rsidR="00B45EFA" w:rsidRPr="004E3BDF">
        <w:rPr>
          <w:rFonts w:asciiTheme="minorHAnsi" w:eastAsiaTheme="minorHAnsi" w:hAnsiTheme="minorHAnsi" w:cstheme="minorHAnsi"/>
          <w:kern w:val="2"/>
          <w:sz w:val="24"/>
          <w:szCs w:val="24"/>
          <w:lang w:eastAsia="en-US"/>
          <w14:ligatures w14:val="standardContextual"/>
        </w:rPr>
        <w:t xml:space="preserve">t operation can render the </w:t>
      </w:r>
      <w:r w:rsidR="00E66ECB" w:rsidRPr="004E3BDF">
        <w:rPr>
          <w:rFonts w:asciiTheme="minorHAnsi" w:eastAsiaTheme="minorHAnsi" w:hAnsiTheme="minorHAnsi" w:cstheme="minorHAnsi"/>
          <w:kern w:val="2"/>
          <w:sz w:val="24"/>
          <w:szCs w:val="24"/>
          <w:lang w:eastAsia="en-US"/>
          <w14:ligatures w14:val="standardContextual"/>
        </w:rPr>
        <w:t xml:space="preserve">whole </w:t>
      </w:r>
      <w:r w:rsidR="00B45EFA" w:rsidRPr="004E3BDF">
        <w:rPr>
          <w:rFonts w:asciiTheme="minorHAnsi" w:eastAsiaTheme="minorHAnsi" w:hAnsiTheme="minorHAnsi" w:cstheme="minorHAnsi"/>
          <w:kern w:val="2"/>
          <w:sz w:val="24"/>
          <w:szCs w:val="24"/>
          <w:lang w:eastAsia="en-US"/>
          <w14:ligatures w14:val="standardContextual"/>
        </w:rPr>
        <w:t>unit inoperable,</w:t>
      </w:r>
      <w:r w:rsidR="00E66ECB" w:rsidRPr="004E3BDF">
        <w:rPr>
          <w:rFonts w:asciiTheme="minorHAnsi" w:eastAsiaTheme="minorHAnsi" w:hAnsiTheme="minorHAnsi" w:cstheme="minorHAnsi"/>
          <w:kern w:val="2"/>
          <w:sz w:val="24"/>
          <w:szCs w:val="24"/>
          <w:lang w:eastAsia="en-US"/>
          <w14:ligatures w14:val="standardContextual"/>
        </w:rPr>
        <w:t xml:space="preserve"> to use the </w:t>
      </w:r>
      <w:r w:rsidR="000B6F60" w:rsidRPr="004E3BDF">
        <w:rPr>
          <w:rFonts w:asciiTheme="minorHAnsi" w:eastAsiaTheme="minorHAnsi" w:hAnsiTheme="minorHAnsi" w:cstheme="minorHAnsi"/>
          <w:kern w:val="2"/>
          <w:sz w:val="24"/>
          <w:szCs w:val="24"/>
          <w:lang w:eastAsia="en-US"/>
          <w14:ligatures w14:val="standardContextual"/>
        </w:rPr>
        <w:t>military term ‘unserviceable</w:t>
      </w:r>
      <w:r w:rsidR="00B92E52" w:rsidRPr="004E3BDF">
        <w:rPr>
          <w:rFonts w:asciiTheme="minorHAnsi" w:eastAsiaTheme="minorHAnsi" w:hAnsiTheme="minorHAnsi" w:cstheme="minorHAnsi"/>
          <w:kern w:val="2"/>
          <w:sz w:val="24"/>
          <w:szCs w:val="24"/>
          <w:lang w:eastAsia="en-US"/>
          <w14:ligatures w14:val="standardContextual"/>
        </w:rPr>
        <w:t>.’</w:t>
      </w:r>
      <w:r w:rsidR="000B6F60" w:rsidRPr="004E3BDF">
        <w:rPr>
          <w:rFonts w:asciiTheme="minorHAnsi" w:eastAsiaTheme="minorHAnsi" w:hAnsiTheme="minorHAnsi" w:cstheme="minorHAnsi"/>
          <w:kern w:val="2"/>
          <w:sz w:val="24"/>
          <w:szCs w:val="24"/>
          <w:lang w:eastAsia="en-US"/>
          <w14:ligatures w14:val="standardContextual"/>
        </w:rPr>
        <w:t xml:space="preserve"> This is </w:t>
      </w:r>
      <w:r w:rsidR="00B45EFA" w:rsidRPr="004E3BDF">
        <w:rPr>
          <w:rFonts w:asciiTheme="minorHAnsi" w:eastAsiaTheme="minorHAnsi" w:hAnsiTheme="minorHAnsi" w:cstheme="minorHAnsi"/>
          <w:kern w:val="2"/>
          <w:sz w:val="24"/>
          <w:szCs w:val="24"/>
          <w:lang w:eastAsia="en-US"/>
          <w14:ligatures w14:val="standardContextual"/>
        </w:rPr>
        <w:t xml:space="preserve">despite </w:t>
      </w:r>
      <w:r w:rsidR="000B6F60" w:rsidRPr="004E3BDF">
        <w:rPr>
          <w:rFonts w:asciiTheme="minorHAnsi" w:eastAsiaTheme="minorHAnsi" w:hAnsiTheme="minorHAnsi" w:cstheme="minorHAnsi"/>
          <w:kern w:val="2"/>
          <w:sz w:val="24"/>
          <w:szCs w:val="24"/>
          <w:lang w:eastAsia="en-US"/>
          <w14:ligatures w14:val="standardContextual"/>
        </w:rPr>
        <w:t xml:space="preserve">the </w:t>
      </w:r>
      <w:r w:rsidR="005D1C10" w:rsidRPr="004E3BDF">
        <w:rPr>
          <w:rFonts w:asciiTheme="minorHAnsi" w:eastAsiaTheme="minorHAnsi" w:hAnsiTheme="minorHAnsi" w:cstheme="minorHAnsi"/>
          <w:kern w:val="2"/>
          <w:sz w:val="24"/>
          <w:szCs w:val="24"/>
          <w:lang w:eastAsia="en-US"/>
          <w14:ligatures w14:val="standardContextual"/>
        </w:rPr>
        <w:t>worn</w:t>
      </w:r>
      <w:r w:rsidR="000B6F60" w:rsidRPr="004E3BDF">
        <w:rPr>
          <w:rFonts w:asciiTheme="minorHAnsi" w:eastAsiaTheme="minorHAnsi" w:hAnsiTheme="minorHAnsi" w:cstheme="minorHAnsi"/>
          <w:kern w:val="2"/>
          <w:sz w:val="24"/>
          <w:szCs w:val="24"/>
          <w:lang w:eastAsia="en-US"/>
          <w14:ligatures w14:val="standardContextual"/>
        </w:rPr>
        <w:t xml:space="preserve"> elements</w:t>
      </w:r>
      <w:r w:rsidR="005E3114" w:rsidRPr="004E3BDF">
        <w:rPr>
          <w:rFonts w:asciiTheme="minorHAnsi" w:eastAsiaTheme="minorHAnsi" w:hAnsiTheme="minorHAnsi" w:cstheme="minorHAnsi"/>
          <w:kern w:val="2"/>
          <w:sz w:val="24"/>
          <w:szCs w:val="24"/>
          <w:lang w:eastAsia="en-US"/>
          <w14:ligatures w14:val="standardContextual"/>
        </w:rPr>
        <w:t xml:space="preserve">, faces or bores, </w:t>
      </w:r>
      <w:r w:rsidR="00B45EFA" w:rsidRPr="004E3BDF">
        <w:rPr>
          <w:rFonts w:asciiTheme="minorHAnsi" w:eastAsiaTheme="minorHAnsi" w:hAnsiTheme="minorHAnsi" w:cstheme="minorHAnsi"/>
          <w:kern w:val="2"/>
          <w:sz w:val="24"/>
          <w:szCs w:val="24"/>
          <w:lang w:eastAsia="en-US"/>
          <w14:ligatures w14:val="standardContextual"/>
        </w:rPr>
        <w:t xml:space="preserve">being tiny </w:t>
      </w:r>
      <w:r w:rsidR="00367F4F" w:rsidRPr="004E3BDF">
        <w:rPr>
          <w:rFonts w:asciiTheme="minorHAnsi" w:eastAsiaTheme="minorHAnsi" w:hAnsiTheme="minorHAnsi" w:cstheme="minorHAnsi"/>
          <w:kern w:val="2"/>
          <w:sz w:val="24"/>
          <w:szCs w:val="24"/>
          <w:lang w:eastAsia="en-US"/>
          <w14:ligatures w14:val="standardContextual"/>
        </w:rPr>
        <w:t xml:space="preserve">in proportion to </w:t>
      </w:r>
      <w:r w:rsidR="005E3114" w:rsidRPr="004E3BDF">
        <w:rPr>
          <w:rFonts w:asciiTheme="minorHAnsi" w:eastAsiaTheme="minorHAnsi" w:hAnsiTheme="minorHAnsi" w:cstheme="minorHAnsi"/>
          <w:kern w:val="2"/>
          <w:sz w:val="24"/>
          <w:szCs w:val="24"/>
          <w:lang w:eastAsia="en-US"/>
          <w14:ligatures w14:val="standardContextual"/>
        </w:rPr>
        <w:t xml:space="preserve">the unit </w:t>
      </w:r>
      <w:r w:rsidR="00367F4F" w:rsidRPr="004E3BDF">
        <w:rPr>
          <w:rFonts w:asciiTheme="minorHAnsi" w:eastAsiaTheme="minorHAnsi" w:hAnsiTheme="minorHAnsi" w:cstheme="minorHAnsi"/>
          <w:kern w:val="2"/>
          <w:sz w:val="24"/>
          <w:szCs w:val="24"/>
          <w:lang w:eastAsia="en-US"/>
          <w14:ligatures w14:val="standardContextual"/>
        </w:rPr>
        <w:t>overall weights</w:t>
      </w:r>
      <w:r w:rsidR="005E3114" w:rsidRPr="004E3BDF">
        <w:rPr>
          <w:rFonts w:asciiTheme="minorHAnsi" w:eastAsiaTheme="minorHAnsi" w:hAnsiTheme="minorHAnsi" w:cstheme="minorHAnsi"/>
          <w:kern w:val="2"/>
          <w:sz w:val="24"/>
          <w:szCs w:val="24"/>
          <w:lang w:eastAsia="en-US"/>
          <w14:ligatures w14:val="standardContextual"/>
        </w:rPr>
        <w:t xml:space="preserve">, and importantly, cost. The embodied value within the </w:t>
      </w:r>
      <w:r w:rsidR="00CA16A8" w:rsidRPr="004E3BDF">
        <w:rPr>
          <w:rFonts w:asciiTheme="minorHAnsi" w:eastAsiaTheme="minorHAnsi" w:hAnsiTheme="minorHAnsi" w:cstheme="minorHAnsi"/>
          <w:kern w:val="2"/>
          <w:sz w:val="24"/>
          <w:szCs w:val="24"/>
          <w:lang w:eastAsia="en-US"/>
          <w14:ligatures w14:val="standardContextual"/>
        </w:rPr>
        <w:t>heavy plant unit is still considerable, but the unit is no longer able to perform</w:t>
      </w:r>
      <w:r w:rsidR="003D554E" w:rsidRPr="004E3BDF">
        <w:rPr>
          <w:rFonts w:asciiTheme="minorHAnsi" w:eastAsiaTheme="minorHAnsi" w:hAnsiTheme="minorHAnsi" w:cstheme="minorHAnsi"/>
          <w:kern w:val="2"/>
          <w:sz w:val="24"/>
          <w:szCs w:val="24"/>
          <w:lang w:eastAsia="en-US"/>
          <w14:ligatures w14:val="standardContextual"/>
        </w:rPr>
        <w:t xml:space="preserve"> reliably</w:t>
      </w:r>
      <w:r w:rsidR="00CA16A8" w:rsidRPr="004E3BDF">
        <w:rPr>
          <w:rFonts w:asciiTheme="minorHAnsi" w:eastAsiaTheme="minorHAnsi" w:hAnsiTheme="minorHAnsi" w:cstheme="minorHAnsi"/>
          <w:kern w:val="2"/>
          <w:sz w:val="24"/>
          <w:szCs w:val="24"/>
          <w:lang w:eastAsia="en-US"/>
          <w14:ligatures w14:val="standardContextual"/>
        </w:rPr>
        <w:t xml:space="preserve"> and needs overall replacement</w:t>
      </w:r>
      <w:r w:rsidR="003D554E" w:rsidRPr="004E3BDF">
        <w:rPr>
          <w:rFonts w:asciiTheme="minorHAnsi" w:eastAsiaTheme="minorHAnsi" w:hAnsiTheme="minorHAnsi" w:cstheme="minorHAnsi"/>
          <w:kern w:val="2"/>
          <w:sz w:val="24"/>
          <w:szCs w:val="24"/>
          <w:lang w:eastAsia="en-US"/>
          <w14:ligatures w14:val="standardContextual"/>
        </w:rPr>
        <w:t xml:space="preserve">, or </w:t>
      </w:r>
      <w:r w:rsidR="005D1C10" w:rsidRPr="004E3BDF">
        <w:rPr>
          <w:rFonts w:asciiTheme="minorHAnsi" w:eastAsiaTheme="minorHAnsi" w:hAnsiTheme="minorHAnsi" w:cstheme="minorHAnsi"/>
          <w:kern w:val="2"/>
          <w:sz w:val="24"/>
          <w:szCs w:val="24"/>
          <w:lang w:eastAsia="en-US"/>
          <w14:ligatures w14:val="standardContextual"/>
        </w:rPr>
        <w:t>significant</w:t>
      </w:r>
      <w:r w:rsidR="003D554E" w:rsidRPr="004E3BDF">
        <w:rPr>
          <w:rFonts w:asciiTheme="minorHAnsi" w:eastAsiaTheme="minorHAnsi" w:hAnsiTheme="minorHAnsi" w:cstheme="minorHAnsi"/>
          <w:kern w:val="2"/>
          <w:sz w:val="24"/>
          <w:szCs w:val="24"/>
          <w:lang w:eastAsia="en-US"/>
          <w14:ligatures w14:val="standardContextual"/>
        </w:rPr>
        <w:t xml:space="preserve"> work. </w:t>
      </w:r>
      <w:r w:rsidR="00BB5CD9" w:rsidRPr="004E3BDF">
        <w:rPr>
          <w:rFonts w:asciiTheme="minorHAnsi" w:eastAsiaTheme="minorHAnsi" w:hAnsiTheme="minorHAnsi" w:cstheme="minorHAnsi"/>
          <w:kern w:val="2"/>
          <w:sz w:val="24"/>
          <w:szCs w:val="24"/>
          <w:lang w:eastAsia="en-US"/>
          <w14:ligatures w14:val="standardContextual"/>
        </w:rPr>
        <w:t xml:space="preserve">In addition, significant </w:t>
      </w:r>
      <w:r w:rsidR="00367F4F" w:rsidRPr="004E3BDF">
        <w:rPr>
          <w:rFonts w:asciiTheme="minorHAnsi" w:eastAsiaTheme="minorHAnsi" w:hAnsiTheme="minorHAnsi" w:cstheme="minorHAnsi"/>
          <w:kern w:val="2"/>
          <w:sz w:val="24"/>
          <w:szCs w:val="24"/>
          <w:lang w:eastAsia="en-US"/>
          <w14:ligatures w14:val="standardContextual"/>
        </w:rPr>
        <w:t>‘</w:t>
      </w:r>
      <w:r w:rsidR="005D1C10" w:rsidRPr="004E3BDF">
        <w:rPr>
          <w:rFonts w:asciiTheme="minorHAnsi" w:eastAsiaTheme="minorHAnsi" w:hAnsiTheme="minorHAnsi" w:cstheme="minorHAnsi"/>
          <w:kern w:val="2"/>
          <w:sz w:val="24"/>
          <w:szCs w:val="24"/>
          <w:lang w:eastAsia="en-US"/>
          <w14:ligatures w14:val="standardContextual"/>
        </w:rPr>
        <w:t>fatigue</w:t>
      </w:r>
      <w:r w:rsidR="00367F4F" w:rsidRPr="004E3BDF">
        <w:rPr>
          <w:rFonts w:asciiTheme="minorHAnsi" w:eastAsiaTheme="minorHAnsi" w:hAnsiTheme="minorHAnsi" w:cstheme="minorHAnsi"/>
          <w:kern w:val="2"/>
          <w:sz w:val="24"/>
          <w:szCs w:val="24"/>
          <w:lang w:eastAsia="en-US"/>
          <w14:ligatures w14:val="standardContextual"/>
        </w:rPr>
        <w:t xml:space="preserve">’ considerations </w:t>
      </w:r>
      <w:r w:rsidR="00BB5CD9" w:rsidRPr="004E3BDF">
        <w:rPr>
          <w:rFonts w:asciiTheme="minorHAnsi" w:eastAsiaTheme="minorHAnsi" w:hAnsiTheme="minorHAnsi" w:cstheme="minorHAnsi"/>
          <w:kern w:val="2"/>
          <w:sz w:val="24"/>
          <w:szCs w:val="24"/>
          <w:lang w:eastAsia="en-US"/>
          <w14:ligatures w14:val="standardContextual"/>
        </w:rPr>
        <w:t xml:space="preserve">also apply where developing </w:t>
      </w:r>
      <w:r w:rsidR="00507CFC" w:rsidRPr="004E3BDF">
        <w:rPr>
          <w:rFonts w:asciiTheme="minorHAnsi" w:eastAsiaTheme="minorHAnsi" w:hAnsiTheme="minorHAnsi" w:cstheme="minorHAnsi"/>
          <w:kern w:val="2"/>
          <w:sz w:val="24"/>
          <w:szCs w:val="24"/>
          <w:lang w:eastAsia="en-US"/>
          <w14:ligatures w14:val="standardContextual"/>
        </w:rPr>
        <w:t xml:space="preserve">and locked-in stresses are present in the main unit, which </w:t>
      </w:r>
      <w:r w:rsidR="00100BF5" w:rsidRPr="004E3BDF">
        <w:rPr>
          <w:rFonts w:asciiTheme="minorHAnsi" w:eastAsiaTheme="minorHAnsi" w:hAnsiTheme="minorHAnsi" w:cstheme="minorHAnsi"/>
          <w:kern w:val="2"/>
          <w:sz w:val="24"/>
          <w:szCs w:val="24"/>
          <w:lang w:eastAsia="en-US"/>
          <w14:ligatures w14:val="standardContextual"/>
        </w:rPr>
        <w:t xml:space="preserve">will </w:t>
      </w:r>
      <w:r w:rsidR="00507CFC" w:rsidRPr="004E3BDF">
        <w:rPr>
          <w:rFonts w:asciiTheme="minorHAnsi" w:eastAsiaTheme="minorHAnsi" w:hAnsiTheme="minorHAnsi" w:cstheme="minorHAnsi"/>
          <w:kern w:val="2"/>
          <w:sz w:val="24"/>
          <w:szCs w:val="24"/>
          <w:lang w:eastAsia="en-US"/>
          <w14:ligatures w14:val="standardContextual"/>
        </w:rPr>
        <w:t xml:space="preserve">need to be checked for, </w:t>
      </w:r>
      <w:r w:rsidR="0073458B" w:rsidRPr="004E3BDF">
        <w:rPr>
          <w:rFonts w:asciiTheme="minorHAnsi" w:eastAsiaTheme="minorHAnsi" w:hAnsiTheme="minorHAnsi" w:cstheme="minorHAnsi"/>
          <w:kern w:val="2"/>
          <w:sz w:val="24"/>
          <w:szCs w:val="24"/>
          <w:lang w:eastAsia="en-US"/>
          <w14:ligatures w14:val="standardContextual"/>
        </w:rPr>
        <w:t xml:space="preserve">issues </w:t>
      </w:r>
      <w:r w:rsidR="00507CFC" w:rsidRPr="004E3BDF">
        <w:rPr>
          <w:rFonts w:asciiTheme="minorHAnsi" w:eastAsiaTheme="minorHAnsi" w:hAnsiTheme="minorHAnsi" w:cstheme="minorHAnsi"/>
          <w:kern w:val="2"/>
          <w:sz w:val="24"/>
          <w:szCs w:val="24"/>
          <w:lang w:eastAsia="en-US"/>
          <w14:ligatures w14:val="standardContextual"/>
        </w:rPr>
        <w:t>located</w:t>
      </w:r>
      <w:r w:rsidR="0073458B" w:rsidRPr="004E3BDF">
        <w:rPr>
          <w:rFonts w:asciiTheme="minorHAnsi" w:eastAsiaTheme="minorHAnsi" w:hAnsiTheme="minorHAnsi" w:cstheme="minorHAnsi"/>
          <w:kern w:val="2"/>
          <w:sz w:val="24"/>
          <w:szCs w:val="24"/>
          <w:lang w:eastAsia="en-US"/>
          <w14:ligatures w14:val="standardContextual"/>
        </w:rPr>
        <w:t xml:space="preserve"> and </w:t>
      </w:r>
      <w:r w:rsidR="001D3787" w:rsidRPr="004E3BDF">
        <w:rPr>
          <w:rFonts w:asciiTheme="minorHAnsi" w:eastAsiaTheme="minorHAnsi" w:hAnsiTheme="minorHAnsi" w:cstheme="minorHAnsi"/>
          <w:kern w:val="2"/>
          <w:sz w:val="24"/>
          <w:szCs w:val="24"/>
          <w:lang w:eastAsia="en-US"/>
          <w14:ligatures w14:val="standardContextual"/>
        </w:rPr>
        <w:t>remedied as part of brin</w:t>
      </w:r>
      <w:r w:rsidR="0073458B" w:rsidRPr="004E3BDF">
        <w:rPr>
          <w:rFonts w:asciiTheme="minorHAnsi" w:eastAsiaTheme="minorHAnsi" w:hAnsiTheme="minorHAnsi" w:cstheme="minorHAnsi"/>
          <w:kern w:val="2"/>
          <w:sz w:val="24"/>
          <w:szCs w:val="24"/>
          <w:lang w:eastAsia="en-US"/>
          <w14:ligatures w14:val="standardContextual"/>
        </w:rPr>
        <w:t>g</w:t>
      </w:r>
      <w:r w:rsidR="001D3787" w:rsidRPr="004E3BDF">
        <w:rPr>
          <w:rFonts w:asciiTheme="minorHAnsi" w:eastAsiaTheme="minorHAnsi" w:hAnsiTheme="minorHAnsi" w:cstheme="minorHAnsi"/>
          <w:kern w:val="2"/>
          <w:sz w:val="24"/>
          <w:szCs w:val="24"/>
          <w:lang w:eastAsia="en-US"/>
          <w14:ligatures w14:val="standardContextual"/>
        </w:rPr>
        <w:t xml:space="preserve">ing the unit back into use. </w:t>
      </w:r>
      <w:r w:rsidR="007A60EC" w:rsidRPr="004E3BDF">
        <w:rPr>
          <w:rFonts w:asciiTheme="minorHAnsi" w:eastAsiaTheme="minorHAnsi" w:hAnsiTheme="minorHAnsi" w:cstheme="minorHAnsi"/>
          <w:kern w:val="2"/>
          <w:sz w:val="24"/>
          <w:szCs w:val="24"/>
          <w:lang w:eastAsia="en-US"/>
          <w14:ligatures w14:val="standardContextual"/>
        </w:rPr>
        <w:t>Thus,</w:t>
      </w:r>
      <w:r w:rsidR="00661599" w:rsidRPr="004E3BDF">
        <w:rPr>
          <w:rFonts w:asciiTheme="minorHAnsi" w:eastAsiaTheme="minorHAnsi" w:hAnsiTheme="minorHAnsi" w:cstheme="minorHAnsi"/>
          <w:kern w:val="2"/>
          <w:sz w:val="24"/>
          <w:szCs w:val="24"/>
          <w:lang w:eastAsia="en-US"/>
          <w14:ligatures w14:val="standardContextual"/>
        </w:rPr>
        <w:t xml:space="preserve"> </w:t>
      </w:r>
      <w:r w:rsidR="00A63851" w:rsidRPr="004E3BDF">
        <w:rPr>
          <w:rFonts w:asciiTheme="minorHAnsi" w:eastAsiaTheme="minorHAnsi" w:hAnsiTheme="minorHAnsi" w:cstheme="minorHAnsi"/>
          <w:kern w:val="2"/>
          <w:sz w:val="24"/>
          <w:szCs w:val="24"/>
          <w:lang w:eastAsia="en-US"/>
          <w14:ligatures w14:val="standardContextual"/>
        </w:rPr>
        <w:t xml:space="preserve">when </w:t>
      </w:r>
      <w:r w:rsidR="00661599" w:rsidRPr="004E3BDF">
        <w:rPr>
          <w:rFonts w:asciiTheme="minorHAnsi" w:eastAsiaTheme="minorHAnsi" w:hAnsiTheme="minorHAnsi" w:cstheme="minorHAnsi"/>
          <w:kern w:val="2"/>
          <w:sz w:val="24"/>
          <w:szCs w:val="24"/>
          <w:lang w:eastAsia="en-US"/>
          <w14:ligatures w14:val="standardContextual"/>
        </w:rPr>
        <w:t>the</w:t>
      </w:r>
      <w:r w:rsidR="00574A15" w:rsidRPr="004E3BDF">
        <w:rPr>
          <w:rFonts w:asciiTheme="minorHAnsi" w:eastAsiaTheme="minorHAnsi" w:hAnsiTheme="minorHAnsi" w:cstheme="minorHAnsi"/>
          <w:kern w:val="2"/>
          <w:sz w:val="24"/>
          <w:szCs w:val="24"/>
          <w:lang w:eastAsia="en-US"/>
          <w14:ligatures w14:val="standardContextual"/>
        </w:rPr>
        <w:t xml:space="preserve"> extreme imbalance between high capital unit cost and the embodied value in the unit</w:t>
      </w:r>
      <w:r w:rsidR="00A63851" w:rsidRPr="004E3BDF">
        <w:rPr>
          <w:rFonts w:asciiTheme="minorHAnsi" w:eastAsiaTheme="minorHAnsi" w:hAnsiTheme="minorHAnsi" w:cstheme="minorHAnsi"/>
          <w:kern w:val="2"/>
          <w:sz w:val="24"/>
          <w:szCs w:val="24"/>
          <w:lang w:eastAsia="en-US"/>
          <w14:ligatures w14:val="standardContextual"/>
        </w:rPr>
        <w:t xml:space="preserve"> </w:t>
      </w:r>
      <w:r w:rsidR="00574A15" w:rsidRPr="004E3BDF">
        <w:rPr>
          <w:rFonts w:asciiTheme="minorHAnsi" w:eastAsiaTheme="minorHAnsi" w:hAnsiTheme="minorHAnsi" w:cstheme="minorHAnsi"/>
          <w:kern w:val="2"/>
          <w:sz w:val="24"/>
          <w:szCs w:val="24"/>
          <w:lang w:eastAsia="en-US"/>
          <w14:ligatures w14:val="standardContextual"/>
        </w:rPr>
        <w:t xml:space="preserve"> </w:t>
      </w:r>
      <w:r w:rsidR="00AE5AF6" w:rsidRPr="004E3BDF">
        <w:rPr>
          <w:rFonts w:asciiTheme="minorHAnsi" w:eastAsiaTheme="minorHAnsi" w:hAnsiTheme="minorHAnsi" w:cstheme="minorHAnsi"/>
          <w:kern w:val="2"/>
          <w:sz w:val="24"/>
          <w:szCs w:val="24"/>
          <w:lang w:eastAsia="en-US"/>
          <w14:ligatures w14:val="standardContextual"/>
        </w:rPr>
        <w:t xml:space="preserve">is set against the </w:t>
      </w:r>
      <w:r w:rsidR="00BC2AD3" w:rsidRPr="004E3BDF">
        <w:rPr>
          <w:rFonts w:asciiTheme="minorHAnsi" w:eastAsiaTheme="minorHAnsi" w:hAnsiTheme="minorHAnsi" w:cstheme="minorHAnsi"/>
          <w:kern w:val="2"/>
          <w:sz w:val="24"/>
          <w:szCs w:val="24"/>
          <w:lang w:eastAsia="en-US"/>
          <w14:ligatures w14:val="standardContextual"/>
        </w:rPr>
        <w:t>minute</w:t>
      </w:r>
      <w:r w:rsidR="00AE5AF6" w:rsidRPr="004E3BDF">
        <w:rPr>
          <w:rFonts w:asciiTheme="minorHAnsi" w:eastAsiaTheme="minorHAnsi" w:hAnsiTheme="minorHAnsi" w:cstheme="minorHAnsi"/>
          <w:kern w:val="2"/>
          <w:sz w:val="24"/>
          <w:szCs w:val="24"/>
          <w:lang w:eastAsia="en-US"/>
          <w14:ligatures w14:val="standardContextual"/>
        </w:rPr>
        <w:t xml:space="preserve"> areas of </w:t>
      </w:r>
      <w:r w:rsidR="00574A15" w:rsidRPr="004E3BDF">
        <w:rPr>
          <w:rFonts w:asciiTheme="minorHAnsi" w:eastAsiaTheme="minorHAnsi" w:hAnsiTheme="minorHAnsi" w:cstheme="minorHAnsi"/>
          <w:kern w:val="2"/>
          <w:sz w:val="24"/>
          <w:szCs w:val="24"/>
          <w:lang w:eastAsia="en-US"/>
          <w14:ligatures w14:val="standardContextual"/>
        </w:rPr>
        <w:t xml:space="preserve"> </w:t>
      </w:r>
      <w:r w:rsidR="00A63851" w:rsidRPr="004E3BDF">
        <w:rPr>
          <w:rFonts w:asciiTheme="minorHAnsi" w:eastAsiaTheme="minorHAnsi" w:hAnsiTheme="minorHAnsi" w:cstheme="minorHAnsi"/>
          <w:kern w:val="2"/>
          <w:sz w:val="24"/>
          <w:szCs w:val="24"/>
          <w:lang w:eastAsia="en-US"/>
          <w14:ligatures w14:val="standardContextual"/>
        </w:rPr>
        <w:t xml:space="preserve">wear that need to be replaced or </w:t>
      </w:r>
      <w:r w:rsidR="004C10B5" w:rsidRPr="004E3BDF">
        <w:rPr>
          <w:rFonts w:asciiTheme="minorHAnsi" w:eastAsiaTheme="minorHAnsi" w:hAnsiTheme="minorHAnsi" w:cstheme="minorHAnsi"/>
          <w:kern w:val="2"/>
          <w:sz w:val="24"/>
          <w:szCs w:val="24"/>
          <w:lang w:eastAsia="en-US"/>
          <w14:ligatures w14:val="standardContextual"/>
        </w:rPr>
        <w:t xml:space="preserve">remanufactured, the customer has a straightforward </w:t>
      </w:r>
      <w:r w:rsidR="009670D8" w:rsidRPr="004E3BDF">
        <w:rPr>
          <w:rFonts w:asciiTheme="minorHAnsi" w:eastAsiaTheme="minorHAnsi" w:hAnsiTheme="minorHAnsi" w:cstheme="minorHAnsi"/>
          <w:kern w:val="2"/>
          <w:sz w:val="24"/>
          <w:szCs w:val="24"/>
          <w:lang w:eastAsia="en-US"/>
          <w14:ligatures w14:val="standardContextual"/>
        </w:rPr>
        <w:t xml:space="preserve">decision </w:t>
      </w:r>
      <w:r w:rsidR="00756682" w:rsidRPr="004E3BDF">
        <w:rPr>
          <w:rFonts w:asciiTheme="minorHAnsi" w:eastAsiaTheme="minorHAnsi" w:hAnsiTheme="minorHAnsi" w:cstheme="minorHAnsi"/>
          <w:kern w:val="2"/>
          <w:sz w:val="24"/>
          <w:szCs w:val="24"/>
          <w:lang w:eastAsia="en-US"/>
          <w14:ligatures w14:val="standardContextual"/>
        </w:rPr>
        <w:t>to make.</w:t>
      </w:r>
      <w:r w:rsidR="005241BF" w:rsidRPr="004E3BDF">
        <w:rPr>
          <w:rFonts w:asciiTheme="minorHAnsi" w:eastAsiaTheme="minorHAnsi" w:hAnsiTheme="minorHAnsi" w:cstheme="minorHAnsi"/>
          <w:kern w:val="2"/>
          <w:sz w:val="24"/>
          <w:szCs w:val="24"/>
          <w:lang w:eastAsia="en-US"/>
          <w14:ligatures w14:val="standardContextual"/>
        </w:rPr>
        <w:t xml:space="preserve"> He will </w:t>
      </w:r>
      <w:r w:rsidR="00C02489" w:rsidRPr="004E3BDF">
        <w:rPr>
          <w:rFonts w:asciiTheme="minorHAnsi" w:eastAsiaTheme="minorHAnsi" w:hAnsiTheme="minorHAnsi" w:cstheme="minorHAnsi"/>
          <w:kern w:val="2"/>
          <w:sz w:val="24"/>
          <w:szCs w:val="24"/>
          <w:lang w:eastAsia="en-US"/>
          <w14:ligatures w14:val="standardContextual"/>
        </w:rPr>
        <w:t xml:space="preserve">recognise far higher </w:t>
      </w:r>
      <w:r w:rsidR="009670D8" w:rsidRPr="004E3BDF">
        <w:rPr>
          <w:rFonts w:asciiTheme="minorHAnsi" w:eastAsiaTheme="minorHAnsi" w:hAnsiTheme="minorHAnsi" w:cstheme="minorHAnsi"/>
          <w:kern w:val="2"/>
          <w:sz w:val="24"/>
          <w:szCs w:val="24"/>
          <w:lang w:eastAsia="en-US"/>
          <w14:ligatures w14:val="standardContextual"/>
        </w:rPr>
        <w:t xml:space="preserve">return on investment </w:t>
      </w:r>
      <w:r w:rsidR="00C02489" w:rsidRPr="004E3BDF">
        <w:rPr>
          <w:rFonts w:asciiTheme="minorHAnsi" w:eastAsiaTheme="minorHAnsi" w:hAnsiTheme="minorHAnsi" w:cstheme="minorHAnsi"/>
          <w:kern w:val="2"/>
          <w:sz w:val="24"/>
          <w:szCs w:val="24"/>
          <w:lang w:eastAsia="en-US"/>
          <w14:ligatures w14:val="standardContextual"/>
        </w:rPr>
        <w:t xml:space="preserve">from </w:t>
      </w:r>
      <w:r w:rsidR="009670D8" w:rsidRPr="004E3BDF">
        <w:rPr>
          <w:rFonts w:asciiTheme="minorHAnsi" w:eastAsiaTheme="minorHAnsi" w:hAnsiTheme="minorHAnsi" w:cstheme="minorHAnsi"/>
          <w:kern w:val="2"/>
          <w:sz w:val="24"/>
          <w:szCs w:val="24"/>
          <w:lang w:eastAsia="en-US"/>
          <w14:ligatures w14:val="standardContextual"/>
        </w:rPr>
        <w:t xml:space="preserve">a </w:t>
      </w:r>
      <w:r w:rsidR="00AE137F" w:rsidRPr="004E3BDF">
        <w:rPr>
          <w:rFonts w:asciiTheme="minorHAnsi" w:eastAsiaTheme="minorHAnsi" w:hAnsiTheme="minorHAnsi" w:cstheme="minorHAnsi"/>
          <w:kern w:val="2"/>
          <w:sz w:val="24"/>
          <w:szCs w:val="24"/>
          <w:lang w:eastAsia="en-US"/>
          <w14:ligatures w14:val="standardContextual"/>
        </w:rPr>
        <w:t xml:space="preserve">lower cost replacement </w:t>
      </w:r>
      <w:r w:rsidR="009670D8" w:rsidRPr="004E3BDF">
        <w:rPr>
          <w:rFonts w:asciiTheme="minorHAnsi" w:eastAsiaTheme="minorHAnsi" w:hAnsiTheme="minorHAnsi" w:cstheme="minorHAnsi"/>
          <w:kern w:val="2"/>
          <w:sz w:val="24"/>
          <w:szCs w:val="24"/>
          <w:lang w:eastAsia="en-US"/>
          <w14:ligatures w14:val="standardContextual"/>
        </w:rPr>
        <w:t xml:space="preserve">reman unit, using his </w:t>
      </w:r>
      <w:r w:rsidR="00AE137F" w:rsidRPr="004E3BDF">
        <w:rPr>
          <w:rFonts w:asciiTheme="minorHAnsi" w:eastAsiaTheme="minorHAnsi" w:hAnsiTheme="minorHAnsi" w:cstheme="minorHAnsi"/>
          <w:kern w:val="2"/>
          <w:sz w:val="24"/>
          <w:szCs w:val="24"/>
          <w:lang w:eastAsia="en-US"/>
          <w14:ligatures w14:val="standardContextual"/>
        </w:rPr>
        <w:t>own unit as an exchange ‘core</w:t>
      </w:r>
      <w:r w:rsidR="00B92E52" w:rsidRPr="004E3BDF">
        <w:rPr>
          <w:rFonts w:asciiTheme="minorHAnsi" w:eastAsiaTheme="minorHAnsi" w:hAnsiTheme="minorHAnsi" w:cstheme="minorHAnsi"/>
          <w:kern w:val="2"/>
          <w:sz w:val="24"/>
          <w:szCs w:val="24"/>
          <w:lang w:eastAsia="en-US"/>
          <w14:ligatures w14:val="standardContextual"/>
        </w:rPr>
        <w:t>,’</w:t>
      </w:r>
      <w:r w:rsidR="00AE137F" w:rsidRPr="004E3BDF">
        <w:rPr>
          <w:rFonts w:asciiTheme="minorHAnsi" w:eastAsiaTheme="minorHAnsi" w:hAnsiTheme="minorHAnsi" w:cstheme="minorHAnsi"/>
          <w:kern w:val="2"/>
          <w:sz w:val="24"/>
          <w:szCs w:val="24"/>
          <w:lang w:eastAsia="en-US"/>
          <w14:ligatures w14:val="standardContextual"/>
        </w:rPr>
        <w:t xml:space="preserve"> </w:t>
      </w:r>
      <w:r w:rsidR="00C02489" w:rsidRPr="004E3BDF">
        <w:rPr>
          <w:rFonts w:asciiTheme="minorHAnsi" w:eastAsiaTheme="minorHAnsi" w:hAnsiTheme="minorHAnsi" w:cstheme="minorHAnsi"/>
          <w:kern w:val="2"/>
          <w:sz w:val="24"/>
          <w:szCs w:val="24"/>
          <w:lang w:eastAsia="en-US"/>
          <w14:ligatures w14:val="standardContextual"/>
        </w:rPr>
        <w:t>than he would from a</w:t>
      </w:r>
      <w:r w:rsidR="009670D8" w:rsidRPr="004E3BDF">
        <w:rPr>
          <w:rFonts w:asciiTheme="minorHAnsi" w:eastAsiaTheme="minorHAnsi" w:hAnsiTheme="minorHAnsi" w:cstheme="minorHAnsi"/>
          <w:kern w:val="2"/>
          <w:sz w:val="24"/>
          <w:szCs w:val="24"/>
          <w:lang w:eastAsia="en-US"/>
          <w14:ligatures w14:val="standardContextual"/>
        </w:rPr>
        <w:t xml:space="preserve"> </w:t>
      </w:r>
      <w:r w:rsidR="00AE137F" w:rsidRPr="004E3BDF">
        <w:rPr>
          <w:rFonts w:asciiTheme="minorHAnsi" w:eastAsiaTheme="minorHAnsi" w:hAnsiTheme="minorHAnsi" w:cstheme="minorHAnsi"/>
          <w:kern w:val="2"/>
          <w:sz w:val="24"/>
          <w:szCs w:val="24"/>
          <w:lang w:eastAsia="en-US"/>
          <w14:ligatures w14:val="standardContextual"/>
        </w:rPr>
        <w:t xml:space="preserve">hugely costly </w:t>
      </w:r>
      <w:r w:rsidR="009670D8" w:rsidRPr="004E3BDF">
        <w:rPr>
          <w:rFonts w:asciiTheme="minorHAnsi" w:eastAsiaTheme="minorHAnsi" w:hAnsiTheme="minorHAnsi" w:cstheme="minorHAnsi"/>
          <w:kern w:val="2"/>
          <w:sz w:val="24"/>
          <w:szCs w:val="24"/>
          <w:lang w:eastAsia="en-US"/>
          <w14:ligatures w14:val="standardContextual"/>
        </w:rPr>
        <w:t>new replacement</w:t>
      </w:r>
      <w:r w:rsidR="00AE137F" w:rsidRPr="004E3BDF">
        <w:rPr>
          <w:rFonts w:asciiTheme="minorHAnsi" w:eastAsiaTheme="minorHAnsi" w:hAnsiTheme="minorHAnsi" w:cstheme="minorHAnsi"/>
          <w:kern w:val="2"/>
          <w:sz w:val="24"/>
          <w:szCs w:val="24"/>
          <w:lang w:eastAsia="en-US"/>
          <w14:ligatures w14:val="standardContextual"/>
        </w:rPr>
        <w:t xml:space="preserve">, </w:t>
      </w:r>
      <w:r w:rsidR="00C02489" w:rsidRPr="004E3BDF">
        <w:rPr>
          <w:rFonts w:asciiTheme="minorHAnsi" w:eastAsiaTheme="minorHAnsi" w:hAnsiTheme="minorHAnsi" w:cstheme="minorHAnsi"/>
          <w:kern w:val="2"/>
          <w:sz w:val="24"/>
          <w:szCs w:val="24"/>
          <w:lang w:eastAsia="en-US"/>
          <w14:ligatures w14:val="standardContextual"/>
        </w:rPr>
        <w:t xml:space="preserve">with </w:t>
      </w:r>
      <w:r w:rsidR="00AE137F" w:rsidRPr="004E3BDF">
        <w:rPr>
          <w:rFonts w:asciiTheme="minorHAnsi" w:eastAsiaTheme="minorHAnsi" w:hAnsiTheme="minorHAnsi" w:cstheme="minorHAnsi"/>
          <w:kern w:val="2"/>
          <w:sz w:val="24"/>
          <w:szCs w:val="24"/>
          <w:lang w:eastAsia="en-US"/>
          <w14:ligatures w14:val="standardContextual"/>
        </w:rPr>
        <w:t>little retu</w:t>
      </w:r>
      <w:r w:rsidR="00C02489" w:rsidRPr="004E3BDF">
        <w:rPr>
          <w:rFonts w:asciiTheme="minorHAnsi" w:eastAsiaTheme="minorHAnsi" w:hAnsiTheme="minorHAnsi" w:cstheme="minorHAnsi"/>
          <w:kern w:val="2"/>
          <w:sz w:val="24"/>
          <w:szCs w:val="24"/>
          <w:lang w:eastAsia="en-US"/>
          <w14:ligatures w14:val="standardContextual"/>
        </w:rPr>
        <w:t>r</w:t>
      </w:r>
      <w:r w:rsidR="00AE137F" w:rsidRPr="004E3BDF">
        <w:rPr>
          <w:rFonts w:asciiTheme="minorHAnsi" w:eastAsiaTheme="minorHAnsi" w:hAnsiTheme="minorHAnsi" w:cstheme="minorHAnsi"/>
          <w:kern w:val="2"/>
          <w:sz w:val="24"/>
          <w:szCs w:val="24"/>
          <w:lang w:eastAsia="en-US"/>
          <w14:ligatures w14:val="standardContextual"/>
        </w:rPr>
        <w:t>n</w:t>
      </w:r>
      <w:r w:rsidR="00C02489" w:rsidRPr="004E3BDF">
        <w:rPr>
          <w:rFonts w:asciiTheme="minorHAnsi" w:eastAsiaTheme="minorHAnsi" w:hAnsiTheme="minorHAnsi" w:cstheme="minorHAnsi"/>
          <w:kern w:val="2"/>
          <w:sz w:val="24"/>
          <w:szCs w:val="24"/>
          <w:lang w:eastAsia="en-US"/>
          <w14:ligatures w14:val="standardContextual"/>
        </w:rPr>
        <w:t xml:space="preserve"> arising</w:t>
      </w:r>
      <w:r w:rsidR="00AE137F" w:rsidRPr="004E3BDF">
        <w:rPr>
          <w:rFonts w:asciiTheme="minorHAnsi" w:eastAsiaTheme="minorHAnsi" w:hAnsiTheme="minorHAnsi" w:cstheme="minorHAnsi"/>
          <w:kern w:val="2"/>
          <w:sz w:val="24"/>
          <w:szCs w:val="24"/>
          <w:lang w:eastAsia="en-US"/>
          <w14:ligatures w14:val="standardContextual"/>
        </w:rPr>
        <w:t xml:space="preserve"> f</w:t>
      </w:r>
      <w:r w:rsidR="00C02489" w:rsidRPr="004E3BDF">
        <w:rPr>
          <w:rFonts w:asciiTheme="minorHAnsi" w:eastAsiaTheme="minorHAnsi" w:hAnsiTheme="minorHAnsi" w:cstheme="minorHAnsi"/>
          <w:kern w:val="2"/>
          <w:sz w:val="24"/>
          <w:szCs w:val="24"/>
          <w:lang w:eastAsia="en-US"/>
          <w14:ligatures w14:val="standardContextual"/>
        </w:rPr>
        <w:t xml:space="preserve">rom </w:t>
      </w:r>
      <w:r w:rsidR="00AE137F" w:rsidRPr="004E3BDF">
        <w:rPr>
          <w:rFonts w:asciiTheme="minorHAnsi" w:eastAsiaTheme="minorHAnsi" w:hAnsiTheme="minorHAnsi" w:cstheme="minorHAnsi"/>
          <w:kern w:val="2"/>
          <w:sz w:val="24"/>
          <w:szCs w:val="24"/>
          <w:lang w:eastAsia="en-US"/>
          <w14:ligatures w14:val="standardContextual"/>
        </w:rPr>
        <w:t>his ‘scrap’ item.</w:t>
      </w:r>
      <w:r w:rsidR="00574A15" w:rsidRPr="004E3BDF">
        <w:rPr>
          <w:rFonts w:asciiTheme="minorHAnsi" w:eastAsiaTheme="minorHAnsi" w:hAnsiTheme="minorHAnsi" w:cstheme="minorHAnsi"/>
          <w:kern w:val="2"/>
          <w:sz w:val="24"/>
          <w:szCs w:val="24"/>
          <w:lang w:eastAsia="en-US"/>
          <w14:ligatures w14:val="standardContextual"/>
        </w:rPr>
        <w:t xml:space="preserve"> </w:t>
      </w:r>
      <w:r w:rsidR="001D06C5" w:rsidRPr="004E3BDF">
        <w:rPr>
          <w:rFonts w:asciiTheme="minorHAnsi" w:eastAsiaTheme="minorHAnsi" w:hAnsiTheme="minorHAnsi" w:cstheme="minorHAnsi"/>
          <w:kern w:val="2"/>
          <w:sz w:val="24"/>
          <w:szCs w:val="24"/>
          <w:lang w:eastAsia="en-US"/>
          <w14:ligatures w14:val="standardContextual"/>
        </w:rPr>
        <w:t xml:space="preserve">The </w:t>
      </w:r>
      <w:r w:rsidR="005D1C10" w:rsidRPr="004E3BDF">
        <w:rPr>
          <w:rFonts w:asciiTheme="minorHAnsi" w:eastAsiaTheme="minorHAnsi" w:hAnsiTheme="minorHAnsi" w:cstheme="minorHAnsi"/>
          <w:kern w:val="2"/>
          <w:sz w:val="24"/>
          <w:szCs w:val="24"/>
          <w:lang w:val="en-US" w:eastAsia="en-US"/>
          <w14:ligatures w14:val="standardContextual"/>
        </w:rPr>
        <w:t>heavy</w:t>
      </w:r>
      <w:r w:rsidR="00C94E63" w:rsidRPr="004E3BDF">
        <w:rPr>
          <w:rFonts w:asciiTheme="minorHAnsi" w:eastAsiaTheme="minorHAnsi" w:hAnsiTheme="minorHAnsi" w:cstheme="minorHAnsi"/>
          <w:kern w:val="2"/>
          <w:sz w:val="24"/>
          <w:szCs w:val="24"/>
          <w:lang w:val="en-US" w:eastAsia="en-US"/>
          <w14:ligatures w14:val="standardContextual"/>
        </w:rPr>
        <w:t xml:space="preserve"> truck reman</w:t>
      </w:r>
      <w:r w:rsidR="001D06C5" w:rsidRPr="004E3BDF">
        <w:rPr>
          <w:rFonts w:asciiTheme="minorHAnsi" w:eastAsiaTheme="minorHAnsi" w:hAnsiTheme="minorHAnsi" w:cstheme="minorHAnsi"/>
          <w:kern w:val="2"/>
          <w:sz w:val="24"/>
          <w:szCs w:val="24"/>
          <w:lang w:val="en-US" w:eastAsia="en-US"/>
          <w14:ligatures w14:val="standardContextual"/>
        </w:rPr>
        <w:t xml:space="preserve"> industry </w:t>
      </w:r>
      <w:r w:rsidR="005D1C10" w:rsidRPr="004E3BDF">
        <w:rPr>
          <w:rFonts w:asciiTheme="minorHAnsi" w:eastAsiaTheme="minorHAnsi" w:hAnsiTheme="minorHAnsi" w:cstheme="minorHAnsi"/>
          <w:kern w:val="2"/>
          <w:sz w:val="24"/>
          <w:szCs w:val="24"/>
          <w:lang w:val="en-US" w:eastAsia="en-US"/>
          <w14:ligatures w14:val="standardContextual"/>
        </w:rPr>
        <w:t>demonstrates</w:t>
      </w:r>
      <w:r w:rsidR="001D06C5" w:rsidRPr="004E3BDF">
        <w:rPr>
          <w:rFonts w:asciiTheme="minorHAnsi" w:eastAsiaTheme="minorHAnsi" w:hAnsiTheme="minorHAnsi" w:cstheme="minorHAnsi"/>
          <w:kern w:val="2"/>
          <w:sz w:val="24"/>
          <w:szCs w:val="24"/>
          <w:lang w:val="en-US" w:eastAsia="en-US"/>
          <w14:ligatures w14:val="standardContextual"/>
        </w:rPr>
        <w:t xml:space="preserve"> this across the majo</w:t>
      </w:r>
      <w:r w:rsidR="006275E0" w:rsidRPr="004E3BDF">
        <w:rPr>
          <w:rFonts w:asciiTheme="minorHAnsi" w:eastAsiaTheme="minorHAnsi" w:hAnsiTheme="minorHAnsi" w:cstheme="minorHAnsi"/>
          <w:kern w:val="2"/>
          <w:sz w:val="24"/>
          <w:szCs w:val="24"/>
          <w:lang w:val="en-US" w:eastAsia="en-US"/>
          <w14:ligatures w14:val="standardContextual"/>
        </w:rPr>
        <w:t xml:space="preserve">r sector </w:t>
      </w:r>
      <w:r w:rsidR="001D06C5" w:rsidRPr="004E3BDF">
        <w:rPr>
          <w:rFonts w:asciiTheme="minorHAnsi" w:eastAsiaTheme="minorHAnsi" w:hAnsiTheme="minorHAnsi" w:cstheme="minorHAnsi"/>
          <w:kern w:val="2"/>
          <w:sz w:val="24"/>
          <w:szCs w:val="24"/>
          <w:lang w:val="en-US" w:eastAsia="en-US"/>
          <w14:ligatures w14:val="standardContextual"/>
        </w:rPr>
        <w:t xml:space="preserve">manufacturers, including </w:t>
      </w:r>
      <w:r w:rsidR="00C94E63" w:rsidRPr="004E3BDF">
        <w:rPr>
          <w:rFonts w:asciiTheme="minorHAnsi" w:eastAsiaTheme="minorHAnsi" w:hAnsiTheme="minorHAnsi" w:cstheme="minorHAnsi"/>
          <w:kern w:val="2"/>
          <w:sz w:val="24"/>
          <w:szCs w:val="24"/>
          <w:lang w:val="en-US" w:eastAsia="en-US"/>
          <w14:ligatures w14:val="standardContextual"/>
        </w:rPr>
        <w:t>Hitachi</w:t>
      </w:r>
      <w:r w:rsidR="006275E0" w:rsidRPr="004E3BDF">
        <w:rPr>
          <w:rFonts w:asciiTheme="minorHAnsi" w:eastAsiaTheme="minorHAnsi" w:hAnsiTheme="minorHAnsi" w:cstheme="minorHAnsi"/>
          <w:kern w:val="2"/>
          <w:sz w:val="24"/>
          <w:szCs w:val="24"/>
          <w:lang w:val="en-US" w:eastAsia="en-US"/>
          <w14:ligatures w14:val="standardContextual"/>
        </w:rPr>
        <w:t>, Caterpillar, Komatsu</w:t>
      </w:r>
      <w:r w:rsidR="00F757A1" w:rsidRPr="004E3BDF">
        <w:rPr>
          <w:rFonts w:asciiTheme="minorHAnsi" w:eastAsiaTheme="minorHAnsi" w:hAnsiTheme="minorHAnsi" w:cstheme="minorHAnsi"/>
          <w:kern w:val="2"/>
          <w:sz w:val="24"/>
          <w:szCs w:val="24"/>
          <w:lang w:val="en-US" w:eastAsia="en-US"/>
          <w14:ligatures w14:val="standardContextual"/>
        </w:rPr>
        <w:t xml:space="preserve">, </w:t>
      </w:r>
      <w:r w:rsidR="006275E0" w:rsidRPr="004E3BDF">
        <w:rPr>
          <w:rFonts w:asciiTheme="minorHAnsi" w:eastAsiaTheme="minorHAnsi" w:hAnsiTheme="minorHAnsi" w:cstheme="minorHAnsi"/>
          <w:kern w:val="2"/>
          <w:sz w:val="24"/>
          <w:szCs w:val="24"/>
          <w:lang w:val="en-US" w:eastAsia="en-US"/>
          <w14:ligatures w14:val="standardContextual"/>
        </w:rPr>
        <w:t xml:space="preserve">Terex, </w:t>
      </w:r>
      <w:r w:rsidR="00F757A1" w:rsidRPr="004E3BDF">
        <w:rPr>
          <w:rFonts w:asciiTheme="minorHAnsi" w:eastAsiaTheme="minorHAnsi" w:hAnsiTheme="minorHAnsi" w:cstheme="minorHAnsi"/>
          <w:kern w:val="2"/>
          <w:sz w:val="24"/>
          <w:szCs w:val="24"/>
          <w:lang w:val="en-US" w:eastAsia="en-US"/>
          <w14:ligatures w14:val="standardContextual"/>
        </w:rPr>
        <w:t>and V</w:t>
      </w:r>
      <w:r w:rsidR="006275E0" w:rsidRPr="004E3BDF">
        <w:rPr>
          <w:rFonts w:asciiTheme="minorHAnsi" w:eastAsiaTheme="minorHAnsi" w:hAnsiTheme="minorHAnsi" w:cstheme="minorHAnsi"/>
          <w:kern w:val="2"/>
          <w:sz w:val="24"/>
          <w:szCs w:val="24"/>
          <w:lang w:val="en-US" w:eastAsia="en-US"/>
          <w14:ligatures w14:val="standardContextual"/>
        </w:rPr>
        <w:t>olvo</w:t>
      </w:r>
      <w:r w:rsidR="00F757A1" w:rsidRPr="004E3BDF">
        <w:rPr>
          <w:rFonts w:asciiTheme="minorHAnsi" w:eastAsiaTheme="minorHAnsi" w:hAnsiTheme="minorHAnsi" w:cstheme="minorHAnsi"/>
          <w:kern w:val="2"/>
          <w:sz w:val="24"/>
          <w:szCs w:val="24"/>
          <w:lang w:val="en-US" w:eastAsia="en-US"/>
          <w14:ligatures w14:val="standardContextual"/>
        </w:rPr>
        <w:t xml:space="preserve">. </w:t>
      </w:r>
    </w:p>
    <w:p w14:paraId="0A69F823" w14:textId="56B38DE9" w:rsidR="00C94E63" w:rsidRPr="004E3BDF" w:rsidRDefault="00F757A1" w:rsidP="007B5ED1">
      <w:pPr>
        <w:spacing w:after="160" w:line="276" w:lineRule="auto"/>
        <w:jc w:val="both"/>
        <w:rPr>
          <w:rFonts w:asciiTheme="minorHAnsi" w:eastAsiaTheme="minorHAnsi" w:hAnsiTheme="minorHAnsi" w:cstheme="minorHAnsi"/>
          <w:kern w:val="2"/>
          <w:sz w:val="24"/>
          <w:szCs w:val="24"/>
          <w:lang w:val="en-US" w:eastAsia="en-US"/>
          <w14:ligatures w14:val="standardContextual"/>
        </w:rPr>
      </w:pPr>
      <w:r w:rsidRPr="004E3BDF">
        <w:rPr>
          <w:rFonts w:asciiTheme="minorHAnsi" w:eastAsiaTheme="minorHAnsi" w:hAnsiTheme="minorHAnsi" w:cstheme="minorHAnsi"/>
          <w:kern w:val="2"/>
          <w:sz w:val="24"/>
          <w:szCs w:val="24"/>
          <w:lang w:val="en-US" w:eastAsia="en-US"/>
          <w14:ligatures w14:val="standardContextual"/>
        </w:rPr>
        <w:t>Hitachi reman centres in Jap</w:t>
      </w:r>
      <w:r w:rsidR="00C94E63" w:rsidRPr="004E3BDF">
        <w:rPr>
          <w:rFonts w:asciiTheme="minorHAnsi" w:eastAsiaTheme="minorHAnsi" w:hAnsiTheme="minorHAnsi" w:cstheme="minorHAnsi"/>
          <w:kern w:val="2"/>
          <w:sz w:val="24"/>
          <w:szCs w:val="24"/>
          <w:lang w:val="en-US" w:eastAsia="en-US"/>
          <w14:ligatures w14:val="standardContextual"/>
        </w:rPr>
        <w:t>an and Zamb</w:t>
      </w:r>
      <w:r w:rsidR="0008457F" w:rsidRPr="004E3BDF">
        <w:rPr>
          <w:rFonts w:asciiTheme="minorHAnsi" w:eastAsiaTheme="minorHAnsi" w:hAnsiTheme="minorHAnsi" w:cstheme="minorHAnsi"/>
          <w:kern w:val="2"/>
          <w:sz w:val="24"/>
          <w:szCs w:val="24"/>
          <w:lang w:val="en-US" w:eastAsia="en-US"/>
          <w14:ligatures w14:val="standardContextual"/>
        </w:rPr>
        <w:t>i</w:t>
      </w:r>
      <w:r w:rsidR="00C94E63" w:rsidRPr="004E3BDF">
        <w:rPr>
          <w:rFonts w:asciiTheme="minorHAnsi" w:eastAsiaTheme="minorHAnsi" w:hAnsiTheme="minorHAnsi" w:cstheme="minorHAnsi"/>
          <w:kern w:val="2"/>
          <w:sz w:val="24"/>
          <w:szCs w:val="24"/>
          <w:lang w:val="en-US" w:eastAsia="en-US"/>
          <w14:ligatures w14:val="standardContextual"/>
        </w:rPr>
        <w:t>a – Lusak</w:t>
      </w:r>
      <w:r w:rsidR="0008457F" w:rsidRPr="004E3BDF">
        <w:rPr>
          <w:rFonts w:asciiTheme="minorHAnsi" w:eastAsiaTheme="minorHAnsi" w:hAnsiTheme="minorHAnsi" w:cstheme="minorHAnsi"/>
          <w:kern w:val="2"/>
          <w:sz w:val="24"/>
          <w:szCs w:val="24"/>
          <w:lang w:val="en-US" w:eastAsia="en-US"/>
          <w14:ligatures w14:val="standardContextual"/>
        </w:rPr>
        <w:t>a</w:t>
      </w:r>
      <w:r w:rsidR="00C94E63" w:rsidRPr="004E3BDF">
        <w:rPr>
          <w:rFonts w:asciiTheme="minorHAnsi" w:eastAsiaTheme="minorHAnsi" w:hAnsiTheme="minorHAnsi" w:cstheme="minorHAnsi"/>
          <w:kern w:val="2"/>
          <w:sz w:val="24"/>
          <w:szCs w:val="24"/>
          <w:lang w:val="en-US" w:eastAsia="en-US"/>
          <w14:ligatures w14:val="standardContextual"/>
        </w:rPr>
        <w:t xml:space="preserve"> – deal with</w:t>
      </w:r>
      <w:r w:rsidR="0035101B" w:rsidRPr="004E3BDF">
        <w:rPr>
          <w:rFonts w:asciiTheme="minorHAnsi" w:eastAsiaTheme="minorHAnsi" w:hAnsiTheme="minorHAnsi" w:cstheme="minorHAnsi"/>
          <w:kern w:val="2"/>
          <w:sz w:val="24"/>
          <w:szCs w:val="24"/>
          <w:lang w:val="en-US" w:eastAsia="en-US"/>
          <w14:ligatures w14:val="standardContextual"/>
        </w:rPr>
        <w:t xml:space="preserve"> enormous</w:t>
      </w:r>
      <w:r w:rsidR="00C94E63" w:rsidRPr="004E3BDF">
        <w:rPr>
          <w:rFonts w:asciiTheme="minorHAnsi" w:eastAsiaTheme="minorHAnsi" w:hAnsiTheme="minorHAnsi" w:cstheme="minorHAnsi"/>
          <w:kern w:val="2"/>
          <w:sz w:val="24"/>
          <w:szCs w:val="24"/>
          <w:lang w:val="en-US" w:eastAsia="en-US"/>
          <w14:ligatures w14:val="standardContextual"/>
        </w:rPr>
        <w:t xml:space="preserve"> Afr</w:t>
      </w:r>
      <w:r w:rsidR="0035101B" w:rsidRPr="004E3BDF">
        <w:rPr>
          <w:rFonts w:asciiTheme="minorHAnsi" w:eastAsiaTheme="minorHAnsi" w:hAnsiTheme="minorHAnsi" w:cstheme="minorHAnsi"/>
          <w:kern w:val="2"/>
          <w:sz w:val="24"/>
          <w:szCs w:val="24"/>
          <w:lang w:val="en-US" w:eastAsia="en-US"/>
          <w14:ligatures w14:val="standardContextual"/>
        </w:rPr>
        <w:t>i</w:t>
      </w:r>
      <w:r w:rsidR="00C94E63" w:rsidRPr="004E3BDF">
        <w:rPr>
          <w:rFonts w:asciiTheme="minorHAnsi" w:eastAsiaTheme="minorHAnsi" w:hAnsiTheme="minorHAnsi" w:cstheme="minorHAnsi"/>
          <w:kern w:val="2"/>
          <w:sz w:val="24"/>
          <w:szCs w:val="24"/>
          <w:lang w:val="en-US" w:eastAsia="en-US"/>
          <w14:ligatures w14:val="standardContextual"/>
        </w:rPr>
        <w:t>can and European markets</w:t>
      </w:r>
      <w:r w:rsidR="0035101B" w:rsidRPr="004E3BDF">
        <w:rPr>
          <w:rFonts w:asciiTheme="minorHAnsi" w:eastAsiaTheme="minorHAnsi" w:hAnsiTheme="minorHAnsi" w:cstheme="minorHAnsi"/>
          <w:kern w:val="2"/>
          <w:sz w:val="24"/>
          <w:szCs w:val="24"/>
          <w:lang w:val="en-US" w:eastAsia="en-US"/>
          <w14:ligatures w14:val="standardContextual"/>
        </w:rPr>
        <w:t xml:space="preserve"> </w:t>
      </w:r>
      <w:r w:rsidR="005D1C10" w:rsidRPr="004E3BDF">
        <w:rPr>
          <w:rFonts w:asciiTheme="minorHAnsi" w:eastAsiaTheme="minorHAnsi" w:hAnsiTheme="minorHAnsi" w:cstheme="minorHAnsi"/>
          <w:kern w:val="2"/>
          <w:sz w:val="24"/>
          <w:szCs w:val="24"/>
          <w:lang w:val="en-US" w:eastAsia="en-US"/>
          <w14:ligatures w14:val="standardContextual"/>
        </w:rPr>
        <w:t>excavators</w:t>
      </w:r>
      <w:r w:rsidR="00C94E63" w:rsidRPr="004E3BDF">
        <w:rPr>
          <w:rFonts w:asciiTheme="minorHAnsi" w:eastAsiaTheme="minorHAnsi" w:hAnsiTheme="minorHAnsi" w:cstheme="minorHAnsi"/>
          <w:kern w:val="2"/>
          <w:sz w:val="24"/>
          <w:szCs w:val="24"/>
          <w:lang w:val="en-US" w:eastAsia="en-US"/>
          <w14:ligatures w14:val="standardContextual"/>
        </w:rPr>
        <w:t xml:space="preserve">, loaders, </w:t>
      </w:r>
      <w:r w:rsidR="0035101B" w:rsidRPr="004E3BDF">
        <w:rPr>
          <w:rFonts w:asciiTheme="minorHAnsi" w:eastAsiaTheme="minorHAnsi" w:hAnsiTheme="minorHAnsi" w:cstheme="minorHAnsi"/>
          <w:kern w:val="2"/>
          <w:sz w:val="24"/>
          <w:szCs w:val="24"/>
          <w:lang w:val="en-US" w:eastAsia="en-US"/>
          <w14:ligatures w14:val="standardContextual"/>
        </w:rPr>
        <w:t xml:space="preserve">and </w:t>
      </w:r>
      <w:r w:rsidR="00C94E63" w:rsidRPr="004E3BDF">
        <w:rPr>
          <w:rFonts w:asciiTheme="minorHAnsi" w:eastAsiaTheme="minorHAnsi" w:hAnsiTheme="minorHAnsi" w:cstheme="minorHAnsi"/>
          <w:kern w:val="2"/>
          <w:sz w:val="24"/>
          <w:szCs w:val="24"/>
          <w:lang w:val="en-US" w:eastAsia="en-US"/>
          <w14:ligatures w14:val="standardContextual"/>
        </w:rPr>
        <w:t>dump trucks</w:t>
      </w:r>
      <w:r w:rsidR="0035101B" w:rsidRPr="004E3BDF">
        <w:rPr>
          <w:rFonts w:asciiTheme="minorHAnsi" w:eastAsiaTheme="minorHAnsi" w:hAnsiTheme="minorHAnsi" w:cstheme="minorHAnsi"/>
          <w:kern w:val="2"/>
          <w:sz w:val="24"/>
          <w:szCs w:val="24"/>
          <w:lang w:val="en-US" w:eastAsia="en-US"/>
          <w14:ligatures w14:val="standardContextual"/>
        </w:rPr>
        <w:t xml:space="preserve">, where </w:t>
      </w:r>
      <w:r w:rsidR="00B2292B" w:rsidRPr="004E3BDF">
        <w:rPr>
          <w:rFonts w:asciiTheme="minorHAnsi" w:eastAsiaTheme="minorHAnsi" w:hAnsiTheme="minorHAnsi" w:cstheme="minorHAnsi"/>
          <w:kern w:val="2"/>
          <w:sz w:val="24"/>
          <w:szCs w:val="24"/>
          <w:lang w:val="en-US" w:eastAsia="en-US"/>
          <w14:ligatures w14:val="standardContextual"/>
        </w:rPr>
        <w:t>exceptionally high mechanical wear</w:t>
      </w:r>
      <w:r w:rsidR="00196AEA" w:rsidRPr="004E3BDF">
        <w:rPr>
          <w:rFonts w:asciiTheme="minorHAnsi" w:eastAsiaTheme="minorHAnsi" w:hAnsiTheme="minorHAnsi" w:cstheme="minorHAnsi"/>
          <w:kern w:val="2"/>
          <w:sz w:val="24"/>
          <w:szCs w:val="24"/>
          <w:lang w:val="en-US" w:eastAsia="en-US"/>
          <w14:ligatures w14:val="standardContextual"/>
        </w:rPr>
        <w:t xml:space="preserve"> and </w:t>
      </w:r>
      <w:r w:rsidR="00B2292B" w:rsidRPr="004E3BDF">
        <w:rPr>
          <w:rFonts w:asciiTheme="minorHAnsi" w:eastAsiaTheme="minorHAnsi" w:hAnsiTheme="minorHAnsi" w:cstheme="minorHAnsi"/>
          <w:kern w:val="2"/>
          <w:sz w:val="24"/>
          <w:szCs w:val="24"/>
          <w:lang w:val="en-US" w:eastAsia="en-US"/>
          <w14:ligatures w14:val="standardContextual"/>
        </w:rPr>
        <w:t>high ambient operating temperatur</w:t>
      </w:r>
      <w:r w:rsidR="00196AEA" w:rsidRPr="004E3BDF">
        <w:rPr>
          <w:rFonts w:asciiTheme="minorHAnsi" w:eastAsiaTheme="minorHAnsi" w:hAnsiTheme="minorHAnsi" w:cstheme="minorHAnsi"/>
          <w:kern w:val="2"/>
          <w:sz w:val="24"/>
          <w:szCs w:val="24"/>
          <w:lang w:val="en-US" w:eastAsia="en-US"/>
          <w14:ligatures w14:val="standardContextual"/>
        </w:rPr>
        <w:t>es</w:t>
      </w:r>
      <w:r w:rsidR="00B2292B" w:rsidRPr="004E3BDF">
        <w:rPr>
          <w:rFonts w:asciiTheme="minorHAnsi" w:eastAsiaTheme="minorHAnsi" w:hAnsiTheme="minorHAnsi" w:cstheme="minorHAnsi"/>
          <w:kern w:val="2"/>
          <w:sz w:val="24"/>
          <w:szCs w:val="24"/>
          <w:lang w:val="en-US" w:eastAsia="en-US"/>
          <w14:ligatures w14:val="standardContextual"/>
        </w:rPr>
        <w:t xml:space="preserve"> </w:t>
      </w:r>
      <w:r w:rsidR="00196AEA" w:rsidRPr="004E3BDF">
        <w:rPr>
          <w:rFonts w:asciiTheme="minorHAnsi" w:eastAsiaTheme="minorHAnsi" w:hAnsiTheme="minorHAnsi" w:cstheme="minorHAnsi"/>
          <w:kern w:val="2"/>
          <w:sz w:val="24"/>
          <w:szCs w:val="24"/>
          <w:lang w:val="en-US" w:eastAsia="en-US"/>
          <w14:ligatures w14:val="standardContextual"/>
        </w:rPr>
        <w:t xml:space="preserve">demand highest </w:t>
      </w:r>
      <w:r w:rsidR="00C94E63" w:rsidRPr="004E3BDF">
        <w:rPr>
          <w:rFonts w:asciiTheme="minorHAnsi" w:eastAsiaTheme="minorHAnsi" w:hAnsiTheme="minorHAnsi" w:cstheme="minorHAnsi"/>
          <w:kern w:val="2"/>
          <w:sz w:val="24"/>
          <w:szCs w:val="24"/>
          <w:lang w:val="en-US" w:eastAsia="en-US"/>
          <w14:ligatures w14:val="standardContextual"/>
        </w:rPr>
        <w:t>standard, warranted,</w:t>
      </w:r>
      <w:r w:rsidR="00E421BE" w:rsidRPr="004E3BDF">
        <w:rPr>
          <w:rFonts w:asciiTheme="minorHAnsi" w:eastAsiaTheme="minorHAnsi" w:hAnsiTheme="minorHAnsi" w:cstheme="minorHAnsi"/>
          <w:kern w:val="2"/>
          <w:sz w:val="24"/>
          <w:szCs w:val="24"/>
          <w:lang w:val="en-US" w:eastAsia="en-US"/>
          <w14:ligatures w14:val="standardContextual"/>
        </w:rPr>
        <w:t xml:space="preserve"> and</w:t>
      </w:r>
      <w:r w:rsidR="00C94E63" w:rsidRPr="004E3BDF">
        <w:rPr>
          <w:rFonts w:asciiTheme="minorHAnsi" w:eastAsiaTheme="minorHAnsi" w:hAnsiTheme="minorHAnsi" w:cstheme="minorHAnsi"/>
          <w:kern w:val="2"/>
          <w:sz w:val="24"/>
          <w:szCs w:val="24"/>
          <w:lang w:val="en-US" w:eastAsia="en-US"/>
          <w14:ligatures w14:val="standardContextual"/>
        </w:rPr>
        <w:t xml:space="preserve"> affordable</w:t>
      </w:r>
      <w:r w:rsidR="00E421BE" w:rsidRPr="004E3BDF">
        <w:rPr>
          <w:rFonts w:asciiTheme="minorHAnsi" w:eastAsiaTheme="minorHAnsi" w:hAnsiTheme="minorHAnsi" w:cstheme="minorHAnsi"/>
          <w:kern w:val="2"/>
          <w:sz w:val="24"/>
          <w:szCs w:val="24"/>
          <w:lang w:val="en-US" w:eastAsia="en-US"/>
          <w14:ligatures w14:val="standardContextual"/>
        </w:rPr>
        <w:t xml:space="preserve"> reman, </w:t>
      </w:r>
      <w:r w:rsidR="005D1C10" w:rsidRPr="004E3BDF">
        <w:rPr>
          <w:rFonts w:asciiTheme="minorHAnsi" w:eastAsiaTheme="minorHAnsi" w:hAnsiTheme="minorHAnsi" w:cstheme="minorHAnsi"/>
          <w:kern w:val="2"/>
          <w:sz w:val="24"/>
          <w:szCs w:val="24"/>
          <w:lang w:val="en-US" w:eastAsia="en-US"/>
          <w14:ligatures w14:val="standardContextual"/>
        </w:rPr>
        <w:t>justifiable</w:t>
      </w:r>
      <w:r w:rsidR="00C94E63" w:rsidRPr="004E3BDF">
        <w:rPr>
          <w:rFonts w:asciiTheme="minorHAnsi" w:eastAsiaTheme="minorHAnsi" w:hAnsiTheme="minorHAnsi" w:cstheme="minorHAnsi"/>
          <w:kern w:val="2"/>
          <w:sz w:val="24"/>
          <w:szCs w:val="24"/>
          <w:lang w:val="en-US" w:eastAsia="en-US"/>
          <w14:ligatures w14:val="standardContextual"/>
        </w:rPr>
        <w:t xml:space="preserve"> in business case terms for</w:t>
      </w:r>
      <w:r w:rsidR="00E421BE" w:rsidRPr="004E3BDF">
        <w:rPr>
          <w:rFonts w:asciiTheme="minorHAnsi" w:eastAsiaTheme="minorHAnsi" w:hAnsiTheme="minorHAnsi" w:cstheme="minorHAnsi"/>
          <w:kern w:val="2"/>
          <w:sz w:val="24"/>
          <w:szCs w:val="24"/>
          <w:lang w:val="en-US" w:eastAsia="en-US"/>
          <w14:ligatures w14:val="standardContextual"/>
        </w:rPr>
        <w:t xml:space="preserve"> these</w:t>
      </w:r>
      <w:r w:rsidR="00C94E63" w:rsidRPr="004E3BDF">
        <w:rPr>
          <w:rFonts w:asciiTheme="minorHAnsi" w:eastAsiaTheme="minorHAnsi" w:hAnsiTheme="minorHAnsi" w:cstheme="minorHAnsi"/>
          <w:kern w:val="2"/>
          <w:sz w:val="24"/>
          <w:szCs w:val="24"/>
          <w:lang w:val="en-US" w:eastAsia="en-US"/>
          <w14:ligatures w14:val="standardContextual"/>
        </w:rPr>
        <w:t xml:space="preserve"> high-reliability machines.</w:t>
      </w:r>
      <w:r w:rsidR="00C72F40" w:rsidRPr="004E3BDF">
        <w:rPr>
          <w:rFonts w:asciiTheme="minorHAnsi" w:eastAsiaTheme="minorHAnsi" w:hAnsiTheme="minorHAnsi" w:cstheme="minorHAnsi"/>
          <w:kern w:val="2"/>
          <w:sz w:val="24"/>
          <w:szCs w:val="24"/>
          <w:lang w:val="en-US" w:eastAsia="en-US"/>
          <w14:ligatures w14:val="standardContextual"/>
        </w:rPr>
        <w:t xml:space="preserve"> Hitachi provides reman of over 200 main parts and ‘cores’</w:t>
      </w:r>
      <w:r w:rsidR="00554B57" w:rsidRPr="004E3BDF">
        <w:rPr>
          <w:rFonts w:asciiTheme="minorHAnsi" w:eastAsiaTheme="minorHAnsi" w:hAnsiTheme="minorHAnsi" w:cstheme="minorHAnsi"/>
          <w:kern w:val="2"/>
          <w:sz w:val="24"/>
          <w:szCs w:val="24"/>
          <w:lang w:val="en-US" w:eastAsia="en-US"/>
          <w14:ligatures w14:val="standardContextual"/>
        </w:rPr>
        <w:t xml:space="preserve">, </w:t>
      </w:r>
      <w:r w:rsidR="00C94E63" w:rsidRPr="004E3BDF">
        <w:rPr>
          <w:rFonts w:asciiTheme="minorHAnsi" w:eastAsiaTheme="minorHAnsi" w:hAnsiTheme="minorHAnsi" w:cstheme="minorHAnsi"/>
          <w:kern w:val="2"/>
          <w:sz w:val="24"/>
          <w:szCs w:val="24"/>
          <w:lang w:val="en-US" w:eastAsia="en-US"/>
          <w14:ligatures w14:val="standardContextual"/>
        </w:rPr>
        <w:t xml:space="preserve">including those wear parts for </w:t>
      </w:r>
      <w:r w:rsidR="00554B57" w:rsidRPr="004E3BDF">
        <w:rPr>
          <w:rFonts w:asciiTheme="minorHAnsi" w:eastAsiaTheme="minorHAnsi" w:hAnsiTheme="minorHAnsi" w:cstheme="minorHAnsi"/>
          <w:kern w:val="2"/>
          <w:sz w:val="24"/>
          <w:szCs w:val="24"/>
          <w:lang w:val="en-US" w:eastAsia="en-US"/>
          <w14:ligatures w14:val="standardContextual"/>
        </w:rPr>
        <w:t xml:space="preserve">the </w:t>
      </w:r>
      <w:r w:rsidR="00C94E63" w:rsidRPr="004E3BDF">
        <w:rPr>
          <w:rFonts w:asciiTheme="minorHAnsi" w:eastAsiaTheme="minorHAnsi" w:hAnsiTheme="minorHAnsi" w:cstheme="minorHAnsi"/>
          <w:kern w:val="2"/>
          <w:sz w:val="24"/>
          <w:szCs w:val="24"/>
          <w:lang w:val="en-US" w:eastAsia="en-US"/>
          <w14:ligatures w14:val="standardContextual"/>
        </w:rPr>
        <w:t xml:space="preserve">largest </w:t>
      </w:r>
      <w:r w:rsidR="00554B57" w:rsidRPr="004E3BDF">
        <w:rPr>
          <w:rFonts w:asciiTheme="minorHAnsi" w:eastAsiaTheme="minorHAnsi" w:hAnsiTheme="minorHAnsi" w:cstheme="minorHAnsi"/>
          <w:kern w:val="2"/>
          <w:sz w:val="24"/>
          <w:szCs w:val="24"/>
          <w:lang w:val="en-US" w:eastAsia="en-US"/>
          <w14:ligatures w14:val="standardContextual"/>
        </w:rPr>
        <w:t>H</w:t>
      </w:r>
      <w:r w:rsidR="00C94E63" w:rsidRPr="004E3BDF">
        <w:rPr>
          <w:rFonts w:asciiTheme="minorHAnsi" w:eastAsiaTheme="minorHAnsi" w:hAnsiTheme="minorHAnsi" w:cstheme="minorHAnsi"/>
          <w:kern w:val="2"/>
          <w:sz w:val="24"/>
          <w:szCs w:val="24"/>
          <w:lang w:val="en-US" w:eastAsia="en-US"/>
          <w14:ligatures w14:val="standardContextual"/>
        </w:rPr>
        <w:t>itachi site equipm</w:t>
      </w:r>
      <w:r w:rsidR="0008457F" w:rsidRPr="004E3BDF">
        <w:rPr>
          <w:rFonts w:asciiTheme="minorHAnsi" w:eastAsiaTheme="minorHAnsi" w:hAnsiTheme="minorHAnsi" w:cstheme="minorHAnsi"/>
          <w:kern w:val="2"/>
          <w:sz w:val="24"/>
          <w:szCs w:val="24"/>
          <w:lang w:val="en-US" w:eastAsia="en-US"/>
          <w14:ligatures w14:val="standardContextual"/>
        </w:rPr>
        <w:t>e</w:t>
      </w:r>
      <w:r w:rsidR="00C94E63" w:rsidRPr="004E3BDF">
        <w:rPr>
          <w:rFonts w:asciiTheme="minorHAnsi" w:eastAsiaTheme="minorHAnsi" w:hAnsiTheme="minorHAnsi" w:cstheme="minorHAnsi"/>
          <w:kern w:val="2"/>
          <w:sz w:val="24"/>
          <w:szCs w:val="24"/>
          <w:lang w:val="en-US" w:eastAsia="en-US"/>
          <w14:ligatures w14:val="standardContextual"/>
        </w:rPr>
        <w:t>nt,</w:t>
      </w:r>
      <w:r w:rsidR="00554B57" w:rsidRPr="004E3BDF">
        <w:rPr>
          <w:rFonts w:asciiTheme="minorHAnsi" w:eastAsiaTheme="minorHAnsi" w:hAnsiTheme="minorHAnsi" w:cstheme="minorHAnsi"/>
          <w:kern w:val="2"/>
          <w:sz w:val="24"/>
          <w:szCs w:val="24"/>
          <w:lang w:val="en-US" w:eastAsia="en-US"/>
          <w14:ligatures w14:val="standardContextual"/>
        </w:rPr>
        <w:t xml:space="preserve"> earthmoving and mining </w:t>
      </w:r>
      <w:r w:rsidR="00C94E63" w:rsidRPr="004E3BDF">
        <w:rPr>
          <w:rFonts w:asciiTheme="minorHAnsi" w:eastAsiaTheme="minorHAnsi" w:hAnsiTheme="minorHAnsi" w:cstheme="minorHAnsi"/>
          <w:kern w:val="2"/>
          <w:sz w:val="24"/>
          <w:szCs w:val="24"/>
          <w:lang w:val="en-US" w:eastAsia="en-US"/>
          <w14:ligatures w14:val="standardContextual"/>
        </w:rPr>
        <w:t>plant, essential in construction</w:t>
      </w:r>
      <w:r w:rsidR="001427D8" w:rsidRPr="004E3BDF">
        <w:rPr>
          <w:rFonts w:asciiTheme="minorHAnsi" w:eastAsiaTheme="minorHAnsi" w:hAnsiTheme="minorHAnsi" w:cstheme="minorHAnsi"/>
          <w:kern w:val="2"/>
          <w:sz w:val="24"/>
          <w:szCs w:val="24"/>
          <w:lang w:val="en-US" w:eastAsia="en-US"/>
          <w14:ligatures w14:val="standardContextual"/>
        </w:rPr>
        <w:t xml:space="preserve"> and raw material extraction. </w:t>
      </w:r>
      <w:r w:rsidR="00C94E63" w:rsidRPr="004E3BDF">
        <w:rPr>
          <w:rFonts w:asciiTheme="minorHAnsi" w:eastAsiaTheme="minorHAnsi" w:hAnsiTheme="minorHAnsi" w:cstheme="minorHAnsi"/>
          <w:kern w:val="2"/>
          <w:sz w:val="24"/>
          <w:szCs w:val="24"/>
          <w:lang w:val="en-US" w:eastAsia="en-US"/>
          <w14:ligatures w14:val="standardContextual"/>
        </w:rPr>
        <w:t xml:space="preserve"> </w:t>
      </w:r>
    </w:p>
    <w:p w14:paraId="0A7BF788" w14:textId="1B11764E" w:rsidR="009355A0" w:rsidRPr="004E3BDF" w:rsidRDefault="00C94E63" w:rsidP="007B5ED1">
      <w:pPr>
        <w:spacing w:after="160" w:line="276" w:lineRule="auto"/>
        <w:jc w:val="both"/>
        <w:rPr>
          <w:rFonts w:asciiTheme="minorHAnsi" w:hAnsiTheme="minorHAnsi" w:cstheme="minorHAnsi"/>
          <w:sz w:val="24"/>
          <w:szCs w:val="24"/>
        </w:rPr>
      </w:pPr>
      <w:r w:rsidRPr="004E3BDF">
        <w:rPr>
          <w:rFonts w:asciiTheme="minorHAnsi" w:eastAsiaTheme="minorHAnsi" w:hAnsiTheme="minorHAnsi" w:cstheme="minorHAnsi"/>
          <w:kern w:val="2"/>
          <w:sz w:val="24"/>
          <w:szCs w:val="24"/>
          <w:lang w:val="en-US" w:eastAsia="en-US"/>
          <w14:ligatures w14:val="standardContextual"/>
        </w:rPr>
        <w:t>Rem</w:t>
      </w:r>
      <w:r w:rsidR="0008457F" w:rsidRPr="004E3BDF">
        <w:rPr>
          <w:rFonts w:asciiTheme="minorHAnsi" w:eastAsiaTheme="minorHAnsi" w:hAnsiTheme="minorHAnsi" w:cstheme="minorHAnsi"/>
          <w:kern w:val="2"/>
          <w:sz w:val="24"/>
          <w:szCs w:val="24"/>
          <w:lang w:val="en-US" w:eastAsia="en-US"/>
          <w14:ligatures w14:val="standardContextual"/>
        </w:rPr>
        <w:t>a</w:t>
      </w:r>
      <w:r w:rsidRPr="004E3BDF">
        <w:rPr>
          <w:rFonts w:asciiTheme="minorHAnsi" w:eastAsiaTheme="minorHAnsi" w:hAnsiTheme="minorHAnsi" w:cstheme="minorHAnsi"/>
          <w:kern w:val="2"/>
          <w:sz w:val="24"/>
          <w:szCs w:val="24"/>
          <w:lang w:val="en-US" w:eastAsia="en-US"/>
          <w14:ligatures w14:val="standardContextual"/>
        </w:rPr>
        <w:t>n ensures quality, full disassembly, and inspection to OEM standards and advanced tech methods.</w:t>
      </w:r>
      <w:r w:rsidR="00764674" w:rsidRPr="004E3BDF">
        <w:rPr>
          <w:rFonts w:asciiTheme="minorHAnsi" w:eastAsiaTheme="minorHAnsi" w:hAnsiTheme="minorHAnsi" w:cstheme="minorHAnsi"/>
          <w:kern w:val="2"/>
          <w:sz w:val="24"/>
          <w:szCs w:val="24"/>
          <w:lang w:val="en-US" w:eastAsia="en-US"/>
          <w14:ligatures w14:val="standardContextual"/>
        </w:rPr>
        <w:t xml:space="preserve"> G</w:t>
      </w:r>
      <w:r w:rsidRPr="004E3BDF">
        <w:rPr>
          <w:rFonts w:asciiTheme="minorHAnsi" w:eastAsiaTheme="minorHAnsi" w:hAnsiTheme="minorHAnsi" w:cstheme="minorHAnsi"/>
          <w:kern w:val="2"/>
          <w:sz w:val="24"/>
          <w:szCs w:val="24"/>
          <w:lang w:val="en-US" w:eastAsia="en-US"/>
          <w14:ligatures w14:val="standardContextual"/>
        </w:rPr>
        <w:t xml:space="preserve">askets, wear parts, seals, are all removed and replaced with new – these processes  will only ever be improved by </w:t>
      </w:r>
      <w:r w:rsidR="00764674" w:rsidRPr="004E3BDF">
        <w:rPr>
          <w:rFonts w:asciiTheme="minorHAnsi" w:eastAsiaTheme="minorHAnsi" w:hAnsiTheme="minorHAnsi" w:cstheme="minorHAnsi"/>
          <w:kern w:val="2"/>
          <w:sz w:val="24"/>
          <w:szCs w:val="24"/>
          <w:lang w:val="en-US" w:eastAsia="en-US"/>
          <w14:ligatures w14:val="standardContextual"/>
        </w:rPr>
        <w:t>automation</w:t>
      </w:r>
      <w:r w:rsidRPr="004E3BDF">
        <w:rPr>
          <w:rFonts w:asciiTheme="minorHAnsi" w:eastAsiaTheme="minorHAnsi" w:hAnsiTheme="minorHAnsi" w:cstheme="minorHAnsi"/>
          <w:kern w:val="2"/>
          <w:sz w:val="24"/>
          <w:szCs w:val="24"/>
          <w:lang w:val="en-US" w:eastAsia="en-US"/>
          <w14:ligatures w14:val="standardContextual"/>
        </w:rPr>
        <w:t xml:space="preserve"> by robot as non-critical disassembly. Full updates on software and mechanical improvements and upgrades on materials are incorporated – the reman product is </w:t>
      </w:r>
      <w:r w:rsidR="00764674" w:rsidRPr="004E3BDF">
        <w:rPr>
          <w:rFonts w:asciiTheme="minorHAnsi" w:eastAsiaTheme="minorHAnsi" w:hAnsiTheme="minorHAnsi" w:cstheme="minorHAnsi"/>
          <w:kern w:val="2"/>
          <w:sz w:val="24"/>
          <w:szCs w:val="24"/>
          <w:lang w:val="en-US" w:eastAsia="en-US"/>
          <w14:ligatures w14:val="standardContextual"/>
        </w:rPr>
        <w:t>improvement</w:t>
      </w:r>
      <w:r w:rsidRPr="004E3BDF">
        <w:rPr>
          <w:rFonts w:asciiTheme="minorHAnsi" w:eastAsiaTheme="minorHAnsi" w:hAnsiTheme="minorHAnsi" w:cstheme="minorHAnsi"/>
          <w:kern w:val="2"/>
          <w:sz w:val="24"/>
          <w:szCs w:val="24"/>
          <w:lang w:val="en-US" w:eastAsia="en-US"/>
          <w14:ligatures w14:val="standardContextual"/>
        </w:rPr>
        <w:t xml:space="preserve"> on the original </w:t>
      </w:r>
      <w:r w:rsidR="00B9777E" w:rsidRPr="004E3BDF">
        <w:rPr>
          <w:rFonts w:asciiTheme="minorHAnsi" w:eastAsiaTheme="minorHAnsi" w:hAnsiTheme="minorHAnsi" w:cstheme="minorHAnsi"/>
          <w:kern w:val="2"/>
          <w:sz w:val="24"/>
          <w:szCs w:val="24"/>
          <w:lang w:val="en-US" w:eastAsia="en-US"/>
          <w14:ligatures w14:val="standardContextual"/>
        </w:rPr>
        <w:t>O</w:t>
      </w:r>
      <w:r w:rsidRPr="004E3BDF">
        <w:rPr>
          <w:rFonts w:asciiTheme="minorHAnsi" w:eastAsiaTheme="minorHAnsi" w:hAnsiTheme="minorHAnsi" w:cstheme="minorHAnsi"/>
          <w:kern w:val="2"/>
          <w:sz w:val="24"/>
          <w:szCs w:val="24"/>
          <w:lang w:val="en-US" w:eastAsia="en-US"/>
          <w14:ligatures w14:val="standardContextual"/>
        </w:rPr>
        <w:t xml:space="preserve">EM product, rather than merely a clean-up and polish perceived by sceptics. Testing to OEM standards is </w:t>
      </w:r>
      <w:r w:rsidR="00764674" w:rsidRPr="004E3BDF">
        <w:rPr>
          <w:rFonts w:asciiTheme="minorHAnsi" w:eastAsiaTheme="minorHAnsi" w:hAnsiTheme="minorHAnsi" w:cstheme="minorHAnsi"/>
          <w:kern w:val="2"/>
          <w:sz w:val="24"/>
          <w:szCs w:val="24"/>
          <w:lang w:val="en-US" w:eastAsia="en-US"/>
          <w14:ligatures w14:val="standardContextual"/>
        </w:rPr>
        <w:t>rigorously</w:t>
      </w:r>
      <w:r w:rsidR="00BA4291" w:rsidRPr="004E3BDF">
        <w:rPr>
          <w:rFonts w:asciiTheme="minorHAnsi" w:eastAsiaTheme="minorHAnsi" w:hAnsiTheme="minorHAnsi" w:cstheme="minorHAnsi"/>
          <w:kern w:val="2"/>
          <w:sz w:val="24"/>
          <w:szCs w:val="24"/>
          <w:lang w:val="en-US" w:eastAsia="en-US"/>
          <w14:ligatures w14:val="standardContextual"/>
        </w:rPr>
        <w:t xml:space="preserve"> performed to ensure a warranty of ‘as-new’ can be given</w:t>
      </w:r>
      <w:r w:rsidR="00E40E8B" w:rsidRPr="004E3BDF">
        <w:rPr>
          <w:rFonts w:asciiTheme="minorHAnsi" w:eastAsiaTheme="minorHAnsi" w:hAnsiTheme="minorHAnsi" w:cstheme="minorHAnsi"/>
          <w:kern w:val="2"/>
          <w:sz w:val="24"/>
          <w:szCs w:val="24"/>
          <w:lang w:val="en-US" w:eastAsia="en-US"/>
          <w14:ligatures w14:val="standardContextual"/>
        </w:rPr>
        <w:t xml:space="preserve"> – clearly </w:t>
      </w:r>
      <w:r w:rsidR="00764674" w:rsidRPr="004E3BDF">
        <w:rPr>
          <w:rFonts w:asciiTheme="minorHAnsi" w:eastAsiaTheme="minorHAnsi" w:hAnsiTheme="minorHAnsi" w:cstheme="minorHAnsi"/>
          <w:kern w:val="2"/>
          <w:sz w:val="24"/>
          <w:szCs w:val="24"/>
          <w:lang w:val="en-US" w:eastAsia="en-US"/>
          <w14:ligatures w14:val="standardContextual"/>
        </w:rPr>
        <w:t>refurbishments</w:t>
      </w:r>
      <w:r w:rsidR="00E40E8B" w:rsidRPr="004E3BDF">
        <w:rPr>
          <w:rFonts w:asciiTheme="minorHAnsi" w:eastAsiaTheme="minorHAnsi" w:hAnsiTheme="minorHAnsi" w:cstheme="minorHAnsi"/>
          <w:kern w:val="2"/>
          <w:sz w:val="24"/>
          <w:szCs w:val="24"/>
          <w:lang w:val="en-US" w:eastAsia="en-US"/>
          <w14:ligatures w14:val="standardContextual"/>
        </w:rPr>
        <w:t xml:space="preserve"> and </w:t>
      </w:r>
      <w:r w:rsidRPr="004E3BDF">
        <w:rPr>
          <w:rFonts w:asciiTheme="minorHAnsi" w:eastAsiaTheme="minorHAnsi" w:hAnsiTheme="minorHAnsi" w:cstheme="minorHAnsi"/>
          <w:kern w:val="2"/>
          <w:sz w:val="24"/>
          <w:szCs w:val="24"/>
          <w:lang w:val="en-US" w:eastAsia="en-US"/>
          <w14:ligatures w14:val="standardContextual"/>
        </w:rPr>
        <w:t xml:space="preserve"> non-OEM workshops working on upgrades and part repl</w:t>
      </w:r>
      <w:r w:rsidR="00E40E8B" w:rsidRPr="004E3BDF">
        <w:rPr>
          <w:rFonts w:asciiTheme="minorHAnsi" w:eastAsiaTheme="minorHAnsi" w:hAnsiTheme="minorHAnsi" w:cstheme="minorHAnsi"/>
          <w:kern w:val="2"/>
          <w:sz w:val="24"/>
          <w:szCs w:val="24"/>
          <w:lang w:val="en-US" w:eastAsia="en-US"/>
          <w14:ligatures w14:val="standardContextual"/>
        </w:rPr>
        <w:t>ace</w:t>
      </w:r>
      <w:r w:rsidRPr="004E3BDF">
        <w:rPr>
          <w:rFonts w:asciiTheme="minorHAnsi" w:eastAsiaTheme="minorHAnsi" w:hAnsiTheme="minorHAnsi" w:cstheme="minorHAnsi"/>
          <w:kern w:val="2"/>
          <w:sz w:val="24"/>
          <w:szCs w:val="24"/>
          <w:lang w:val="en-US" w:eastAsia="en-US"/>
          <w14:ligatures w14:val="standardContextual"/>
        </w:rPr>
        <w:t xml:space="preserve">ments </w:t>
      </w:r>
      <w:r w:rsidR="00E40E8B" w:rsidRPr="004E3BDF">
        <w:rPr>
          <w:rFonts w:asciiTheme="minorHAnsi" w:eastAsiaTheme="minorHAnsi" w:hAnsiTheme="minorHAnsi" w:cstheme="minorHAnsi"/>
          <w:kern w:val="2"/>
          <w:sz w:val="24"/>
          <w:szCs w:val="24"/>
          <w:lang w:val="en-US" w:eastAsia="en-US"/>
          <w14:ligatures w14:val="standardContextual"/>
        </w:rPr>
        <w:t xml:space="preserve">are unable to do. </w:t>
      </w:r>
      <w:r w:rsidRPr="004E3BDF">
        <w:rPr>
          <w:rFonts w:asciiTheme="minorHAnsi" w:eastAsiaTheme="minorHAnsi" w:hAnsiTheme="minorHAnsi" w:cstheme="minorHAnsi"/>
          <w:kern w:val="2"/>
          <w:sz w:val="24"/>
          <w:szCs w:val="24"/>
          <w:lang w:val="en-US" w:eastAsia="en-US"/>
          <w14:ligatures w14:val="standardContextual"/>
        </w:rPr>
        <w:t xml:space="preserve"> </w:t>
      </w:r>
      <w:r w:rsidRPr="004E3BDF">
        <w:rPr>
          <w:rFonts w:asciiTheme="minorHAnsi" w:hAnsiTheme="minorHAnsi" w:cstheme="minorHAnsi"/>
          <w:sz w:val="24"/>
          <w:szCs w:val="24"/>
        </w:rPr>
        <w:t xml:space="preserve">Komatsu </w:t>
      </w:r>
      <w:r w:rsidR="00932469" w:rsidRPr="004E3BDF">
        <w:rPr>
          <w:rFonts w:asciiTheme="minorHAnsi" w:hAnsiTheme="minorHAnsi" w:cstheme="minorHAnsi"/>
          <w:sz w:val="24"/>
          <w:szCs w:val="24"/>
        </w:rPr>
        <w:t xml:space="preserve">in their turn </w:t>
      </w:r>
      <w:r w:rsidRPr="004E3BDF">
        <w:rPr>
          <w:rFonts w:asciiTheme="minorHAnsi" w:hAnsiTheme="minorHAnsi" w:cstheme="minorHAnsi"/>
          <w:sz w:val="24"/>
          <w:szCs w:val="24"/>
        </w:rPr>
        <w:t>ha</w:t>
      </w:r>
      <w:r w:rsidR="009A52A6" w:rsidRPr="004E3BDF">
        <w:rPr>
          <w:rFonts w:asciiTheme="minorHAnsi" w:hAnsiTheme="minorHAnsi" w:cstheme="minorHAnsi"/>
          <w:sz w:val="24"/>
          <w:szCs w:val="24"/>
        </w:rPr>
        <w:t>d</w:t>
      </w:r>
      <w:r w:rsidRPr="004E3BDF">
        <w:rPr>
          <w:rFonts w:asciiTheme="minorHAnsi" w:hAnsiTheme="minorHAnsi" w:cstheme="minorHAnsi"/>
          <w:sz w:val="24"/>
          <w:szCs w:val="24"/>
        </w:rPr>
        <w:t xml:space="preserve"> a </w:t>
      </w:r>
      <w:r w:rsidR="00932469" w:rsidRPr="004E3BDF">
        <w:rPr>
          <w:rFonts w:asciiTheme="minorHAnsi" w:hAnsiTheme="minorHAnsi" w:cstheme="minorHAnsi"/>
          <w:sz w:val="24"/>
          <w:szCs w:val="24"/>
        </w:rPr>
        <w:t xml:space="preserve">reman </w:t>
      </w:r>
      <w:r w:rsidRPr="004E3BDF">
        <w:rPr>
          <w:rFonts w:asciiTheme="minorHAnsi" w:hAnsiTheme="minorHAnsi" w:cstheme="minorHAnsi"/>
          <w:sz w:val="24"/>
          <w:szCs w:val="24"/>
        </w:rPr>
        <w:t>plant in Mandalay, its first in Myanmar, to produce generators and remanufacture components</w:t>
      </w:r>
      <w:r w:rsidR="009A52A6" w:rsidRPr="004E3BDF">
        <w:rPr>
          <w:rFonts w:asciiTheme="minorHAnsi" w:hAnsiTheme="minorHAnsi" w:cstheme="minorHAnsi"/>
          <w:sz w:val="24"/>
          <w:szCs w:val="24"/>
        </w:rPr>
        <w:t xml:space="preserve"> as far back as </w:t>
      </w:r>
      <w:r w:rsidRPr="004E3BDF">
        <w:rPr>
          <w:rFonts w:asciiTheme="minorHAnsi" w:hAnsiTheme="minorHAnsi" w:cstheme="minorHAnsi"/>
          <w:sz w:val="24"/>
          <w:szCs w:val="24"/>
        </w:rPr>
        <w:t xml:space="preserve">2015. </w:t>
      </w:r>
    </w:p>
    <w:p w14:paraId="2D54DCB9" w14:textId="2A97C3E9" w:rsidR="00C94E63" w:rsidRPr="004E3BDF" w:rsidRDefault="007C537B" w:rsidP="007B5ED1">
      <w:pPr>
        <w:spacing w:after="160" w:line="276" w:lineRule="auto"/>
        <w:jc w:val="both"/>
        <w:rPr>
          <w:rFonts w:asciiTheme="minorHAnsi" w:hAnsiTheme="minorHAnsi" w:cstheme="minorHAnsi"/>
          <w:sz w:val="24"/>
          <w:szCs w:val="24"/>
        </w:rPr>
      </w:pPr>
      <w:r w:rsidRPr="004E3BDF">
        <w:rPr>
          <w:rFonts w:asciiTheme="minorHAnsi" w:hAnsiTheme="minorHAnsi" w:cstheme="minorHAnsi"/>
          <w:sz w:val="24"/>
          <w:szCs w:val="24"/>
        </w:rPr>
        <w:t>Kojima</w:t>
      </w:r>
      <w:r w:rsidR="00846C6C" w:rsidRPr="004E3BDF">
        <w:rPr>
          <w:rFonts w:asciiTheme="minorHAnsi" w:hAnsiTheme="minorHAnsi" w:cstheme="minorHAnsi"/>
          <w:sz w:val="24"/>
          <w:szCs w:val="24"/>
        </w:rPr>
        <w:t xml:space="preserve">, 2017, points out that heavy plant remanufacture was not only widespread at his date of writing, </w:t>
      </w:r>
      <w:r w:rsidR="00435BD2" w:rsidRPr="004E3BDF">
        <w:rPr>
          <w:rFonts w:asciiTheme="minorHAnsi" w:hAnsiTheme="minorHAnsi" w:cstheme="minorHAnsi"/>
          <w:sz w:val="24"/>
          <w:szCs w:val="24"/>
        </w:rPr>
        <w:t>but that trade restrictions on importing remanufactured goods</w:t>
      </w:r>
      <w:r w:rsidR="005A3AF9" w:rsidRPr="004E3BDF">
        <w:rPr>
          <w:rFonts w:asciiTheme="minorHAnsi" w:hAnsiTheme="minorHAnsi" w:cstheme="minorHAnsi"/>
          <w:sz w:val="24"/>
          <w:szCs w:val="24"/>
        </w:rPr>
        <w:t xml:space="preserve"> </w:t>
      </w:r>
      <w:r w:rsidR="00723139" w:rsidRPr="004E3BDF">
        <w:rPr>
          <w:rFonts w:asciiTheme="minorHAnsi" w:hAnsiTheme="minorHAnsi" w:cstheme="minorHAnsi"/>
          <w:sz w:val="24"/>
          <w:szCs w:val="24"/>
        </w:rPr>
        <w:t xml:space="preserve">could be, and were being  eased, </w:t>
      </w:r>
      <w:r w:rsidR="00435BD2" w:rsidRPr="004E3BDF">
        <w:rPr>
          <w:rFonts w:asciiTheme="minorHAnsi" w:hAnsiTheme="minorHAnsi" w:cstheme="minorHAnsi"/>
          <w:sz w:val="24"/>
          <w:szCs w:val="24"/>
        </w:rPr>
        <w:t xml:space="preserve"> </w:t>
      </w:r>
      <w:r w:rsidR="00B34487" w:rsidRPr="004E3BDF">
        <w:rPr>
          <w:rFonts w:asciiTheme="minorHAnsi" w:hAnsiTheme="minorHAnsi" w:cstheme="minorHAnsi"/>
          <w:sz w:val="24"/>
          <w:szCs w:val="24"/>
        </w:rPr>
        <w:t xml:space="preserve">in particular in </w:t>
      </w:r>
      <w:r w:rsidR="00723139" w:rsidRPr="004E3BDF">
        <w:rPr>
          <w:rFonts w:asciiTheme="minorHAnsi" w:hAnsiTheme="minorHAnsi" w:cstheme="minorHAnsi"/>
          <w:sz w:val="24"/>
          <w:szCs w:val="24"/>
        </w:rPr>
        <w:t xml:space="preserve">areas </w:t>
      </w:r>
      <w:r w:rsidR="00183711" w:rsidRPr="004E3BDF">
        <w:rPr>
          <w:rFonts w:asciiTheme="minorHAnsi" w:hAnsiTheme="minorHAnsi" w:cstheme="minorHAnsi"/>
          <w:sz w:val="24"/>
          <w:szCs w:val="24"/>
        </w:rPr>
        <w:t xml:space="preserve">undergoing </w:t>
      </w:r>
      <w:r w:rsidR="00B34487" w:rsidRPr="004E3BDF">
        <w:rPr>
          <w:rFonts w:asciiTheme="minorHAnsi" w:hAnsiTheme="minorHAnsi" w:cstheme="minorHAnsi"/>
          <w:sz w:val="24"/>
          <w:szCs w:val="24"/>
        </w:rPr>
        <w:t>earlier stages of industrialization.</w:t>
      </w:r>
      <w:r w:rsidR="00741279" w:rsidRPr="004E3BDF">
        <w:rPr>
          <w:rFonts w:asciiTheme="minorHAnsi" w:hAnsiTheme="minorHAnsi" w:cstheme="minorHAnsi"/>
          <w:sz w:val="24"/>
          <w:szCs w:val="24"/>
        </w:rPr>
        <w:t xml:space="preserve"> The key </w:t>
      </w:r>
      <w:r w:rsidR="00BC2AD3" w:rsidRPr="004E3BDF">
        <w:rPr>
          <w:rFonts w:asciiTheme="minorHAnsi" w:hAnsiTheme="minorHAnsi" w:cstheme="minorHAnsi"/>
          <w:sz w:val="24"/>
          <w:szCs w:val="24"/>
        </w:rPr>
        <w:t>is</w:t>
      </w:r>
      <w:r w:rsidR="00741279" w:rsidRPr="004E3BDF">
        <w:rPr>
          <w:rFonts w:asciiTheme="minorHAnsi" w:hAnsiTheme="minorHAnsi" w:cstheme="minorHAnsi"/>
          <w:sz w:val="24"/>
          <w:szCs w:val="24"/>
        </w:rPr>
        <w:t xml:space="preserve"> the awareness of the value of remanufacturing for cost reduction in developing and development indu</w:t>
      </w:r>
      <w:r w:rsidR="00C34437" w:rsidRPr="004E3BDF">
        <w:rPr>
          <w:rFonts w:asciiTheme="minorHAnsi" w:hAnsiTheme="minorHAnsi" w:cstheme="minorHAnsi"/>
          <w:sz w:val="24"/>
          <w:szCs w:val="24"/>
        </w:rPr>
        <w:t>s</w:t>
      </w:r>
      <w:r w:rsidR="00741279" w:rsidRPr="004E3BDF">
        <w:rPr>
          <w:rFonts w:asciiTheme="minorHAnsi" w:hAnsiTheme="minorHAnsi" w:cstheme="minorHAnsi"/>
          <w:sz w:val="24"/>
          <w:szCs w:val="24"/>
        </w:rPr>
        <w:t xml:space="preserve">tries within these </w:t>
      </w:r>
      <w:r w:rsidR="009A04F1" w:rsidRPr="004E3BDF">
        <w:rPr>
          <w:rFonts w:asciiTheme="minorHAnsi" w:hAnsiTheme="minorHAnsi" w:cstheme="minorHAnsi"/>
          <w:sz w:val="24"/>
          <w:szCs w:val="24"/>
        </w:rPr>
        <w:t xml:space="preserve">industrializing zones. </w:t>
      </w:r>
      <w:r w:rsidR="007841B4" w:rsidRPr="004E3BDF">
        <w:rPr>
          <w:rFonts w:asciiTheme="minorHAnsi" w:hAnsiTheme="minorHAnsi" w:cstheme="minorHAnsi"/>
          <w:sz w:val="24"/>
          <w:szCs w:val="24"/>
        </w:rPr>
        <w:t>In my view, a</w:t>
      </w:r>
      <w:r w:rsidR="0077745B" w:rsidRPr="004E3BDF">
        <w:rPr>
          <w:rFonts w:asciiTheme="minorHAnsi" w:hAnsiTheme="minorHAnsi" w:cstheme="minorHAnsi"/>
          <w:sz w:val="24"/>
          <w:szCs w:val="24"/>
        </w:rPr>
        <w:t xml:space="preserve"> sensible extension of this would be that </w:t>
      </w:r>
      <w:r w:rsidR="009A04F1" w:rsidRPr="004E3BDF">
        <w:rPr>
          <w:rFonts w:asciiTheme="minorHAnsi" w:hAnsiTheme="minorHAnsi" w:cstheme="minorHAnsi"/>
          <w:sz w:val="24"/>
          <w:szCs w:val="24"/>
        </w:rPr>
        <w:t xml:space="preserve">advancing the level of technology </w:t>
      </w:r>
      <w:r w:rsidR="0077745B" w:rsidRPr="004E3BDF">
        <w:rPr>
          <w:rFonts w:asciiTheme="minorHAnsi" w:hAnsiTheme="minorHAnsi" w:cstheme="minorHAnsi"/>
          <w:sz w:val="24"/>
          <w:szCs w:val="24"/>
        </w:rPr>
        <w:t>within these</w:t>
      </w:r>
      <w:r w:rsidR="007841B4" w:rsidRPr="004E3BDF">
        <w:rPr>
          <w:rFonts w:asciiTheme="minorHAnsi" w:hAnsiTheme="minorHAnsi" w:cstheme="minorHAnsi"/>
          <w:sz w:val="24"/>
          <w:szCs w:val="24"/>
        </w:rPr>
        <w:t xml:space="preserve"> </w:t>
      </w:r>
      <w:r w:rsidR="00764674" w:rsidRPr="004E3BDF">
        <w:rPr>
          <w:rFonts w:asciiTheme="minorHAnsi" w:hAnsiTheme="minorHAnsi" w:cstheme="minorHAnsi"/>
          <w:sz w:val="24"/>
          <w:szCs w:val="24"/>
        </w:rPr>
        <w:t>industrializing</w:t>
      </w:r>
      <w:r w:rsidR="007841B4" w:rsidRPr="004E3BDF">
        <w:rPr>
          <w:rFonts w:asciiTheme="minorHAnsi" w:hAnsiTheme="minorHAnsi" w:cstheme="minorHAnsi"/>
          <w:sz w:val="24"/>
          <w:szCs w:val="24"/>
        </w:rPr>
        <w:t xml:space="preserve"> regions will </w:t>
      </w:r>
      <w:r w:rsidR="009A04F1" w:rsidRPr="004E3BDF">
        <w:rPr>
          <w:rFonts w:asciiTheme="minorHAnsi" w:hAnsiTheme="minorHAnsi" w:cstheme="minorHAnsi"/>
          <w:sz w:val="24"/>
          <w:szCs w:val="24"/>
        </w:rPr>
        <w:t>promote the</w:t>
      </w:r>
      <w:r w:rsidR="007841B4" w:rsidRPr="004E3BDF">
        <w:rPr>
          <w:rFonts w:asciiTheme="minorHAnsi" w:hAnsiTheme="minorHAnsi" w:cstheme="minorHAnsi"/>
          <w:sz w:val="24"/>
          <w:szCs w:val="24"/>
        </w:rPr>
        <w:t xml:space="preserve"> acceptance of</w:t>
      </w:r>
      <w:r w:rsidR="00183711" w:rsidRPr="004E3BDF">
        <w:rPr>
          <w:rFonts w:asciiTheme="minorHAnsi" w:hAnsiTheme="minorHAnsi" w:cstheme="minorHAnsi"/>
          <w:sz w:val="24"/>
          <w:szCs w:val="24"/>
        </w:rPr>
        <w:t xml:space="preserve"> rem</w:t>
      </w:r>
      <w:r w:rsidR="00170473" w:rsidRPr="004E3BDF">
        <w:rPr>
          <w:rFonts w:asciiTheme="minorHAnsi" w:hAnsiTheme="minorHAnsi" w:cstheme="minorHAnsi"/>
          <w:sz w:val="24"/>
          <w:szCs w:val="24"/>
        </w:rPr>
        <w:t>a</w:t>
      </w:r>
      <w:r w:rsidR="00183711" w:rsidRPr="004E3BDF">
        <w:rPr>
          <w:rFonts w:asciiTheme="minorHAnsi" w:hAnsiTheme="minorHAnsi" w:cstheme="minorHAnsi"/>
          <w:sz w:val="24"/>
          <w:szCs w:val="24"/>
        </w:rPr>
        <w:t>n</w:t>
      </w:r>
      <w:r w:rsidR="00170473" w:rsidRPr="004E3BDF">
        <w:rPr>
          <w:rFonts w:asciiTheme="minorHAnsi" w:hAnsiTheme="minorHAnsi" w:cstheme="minorHAnsi"/>
          <w:sz w:val="24"/>
          <w:szCs w:val="24"/>
        </w:rPr>
        <w:t xml:space="preserve"> overall,</w:t>
      </w:r>
      <w:r w:rsidR="007841B4" w:rsidRPr="004E3BDF">
        <w:rPr>
          <w:rFonts w:asciiTheme="minorHAnsi" w:hAnsiTheme="minorHAnsi" w:cstheme="minorHAnsi"/>
          <w:sz w:val="24"/>
          <w:szCs w:val="24"/>
        </w:rPr>
        <w:t xml:space="preserve"> as well as</w:t>
      </w:r>
      <w:r w:rsidR="00183711" w:rsidRPr="004E3BDF">
        <w:rPr>
          <w:rFonts w:asciiTheme="minorHAnsi" w:hAnsiTheme="minorHAnsi" w:cstheme="minorHAnsi"/>
          <w:sz w:val="24"/>
          <w:szCs w:val="24"/>
        </w:rPr>
        <w:t xml:space="preserve"> broadening </w:t>
      </w:r>
      <w:r w:rsidR="007841B4" w:rsidRPr="004E3BDF">
        <w:rPr>
          <w:rFonts w:asciiTheme="minorHAnsi" w:hAnsiTheme="minorHAnsi" w:cstheme="minorHAnsi"/>
          <w:sz w:val="24"/>
          <w:szCs w:val="24"/>
        </w:rPr>
        <w:t>the engineering possibilities for</w:t>
      </w:r>
      <w:r w:rsidR="003C2508" w:rsidRPr="004E3BDF">
        <w:rPr>
          <w:rFonts w:asciiTheme="minorHAnsi" w:hAnsiTheme="minorHAnsi" w:cstheme="minorHAnsi"/>
          <w:sz w:val="24"/>
          <w:szCs w:val="24"/>
        </w:rPr>
        <w:t xml:space="preserve"> </w:t>
      </w:r>
      <w:r w:rsidR="007841B4" w:rsidRPr="004E3BDF">
        <w:rPr>
          <w:rFonts w:asciiTheme="minorHAnsi" w:hAnsiTheme="minorHAnsi" w:cstheme="minorHAnsi"/>
          <w:sz w:val="24"/>
          <w:szCs w:val="24"/>
        </w:rPr>
        <w:t>remanufacture</w:t>
      </w:r>
      <w:r w:rsidR="00170473" w:rsidRPr="004E3BDF">
        <w:rPr>
          <w:rFonts w:asciiTheme="minorHAnsi" w:hAnsiTheme="minorHAnsi" w:cstheme="minorHAnsi"/>
          <w:sz w:val="24"/>
          <w:szCs w:val="24"/>
        </w:rPr>
        <w:t xml:space="preserve"> in those </w:t>
      </w:r>
      <w:r w:rsidR="00411958" w:rsidRPr="004E3BDF">
        <w:rPr>
          <w:rFonts w:asciiTheme="minorHAnsi" w:hAnsiTheme="minorHAnsi" w:cstheme="minorHAnsi"/>
          <w:sz w:val="24"/>
          <w:szCs w:val="24"/>
        </w:rPr>
        <w:t>industrializing zones</w:t>
      </w:r>
      <w:r w:rsidR="007841B4" w:rsidRPr="004E3BDF">
        <w:rPr>
          <w:rFonts w:asciiTheme="minorHAnsi" w:hAnsiTheme="minorHAnsi" w:cstheme="minorHAnsi"/>
          <w:sz w:val="24"/>
          <w:szCs w:val="24"/>
        </w:rPr>
        <w:t xml:space="preserve">. </w:t>
      </w:r>
      <w:r w:rsidR="009A04F1" w:rsidRPr="004E3BDF">
        <w:rPr>
          <w:rFonts w:asciiTheme="minorHAnsi" w:hAnsiTheme="minorHAnsi" w:cstheme="minorHAnsi"/>
          <w:sz w:val="24"/>
          <w:szCs w:val="24"/>
        </w:rPr>
        <w:t xml:space="preserve"> </w:t>
      </w:r>
      <w:r w:rsidR="00B34487" w:rsidRPr="004E3BDF">
        <w:rPr>
          <w:rFonts w:asciiTheme="minorHAnsi" w:hAnsiTheme="minorHAnsi" w:cstheme="minorHAnsi"/>
          <w:sz w:val="24"/>
          <w:szCs w:val="24"/>
        </w:rPr>
        <w:t xml:space="preserve">  </w:t>
      </w:r>
      <w:r w:rsidR="00846C6C" w:rsidRPr="004E3BDF">
        <w:rPr>
          <w:rFonts w:asciiTheme="minorHAnsi" w:hAnsiTheme="minorHAnsi" w:cstheme="minorHAnsi"/>
          <w:sz w:val="24"/>
          <w:szCs w:val="24"/>
        </w:rPr>
        <w:t xml:space="preserve"> </w:t>
      </w:r>
    </w:p>
    <w:p w14:paraId="1B4F4176" w14:textId="3F310F41" w:rsidR="00561C6F" w:rsidRPr="004E3BDF" w:rsidRDefault="007A1A3A" w:rsidP="007B5ED1">
      <w:pPr>
        <w:spacing w:after="160" w:line="276" w:lineRule="auto"/>
        <w:jc w:val="both"/>
        <w:rPr>
          <w:rFonts w:asciiTheme="minorHAnsi" w:hAnsiTheme="minorHAnsi" w:cstheme="minorHAnsi"/>
          <w:sz w:val="24"/>
          <w:szCs w:val="24"/>
          <w:shd w:val="clear" w:color="auto" w:fill="FFFFFF"/>
        </w:rPr>
      </w:pPr>
      <w:r w:rsidRPr="004E3BDF">
        <w:rPr>
          <w:rFonts w:asciiTheme="minorHAnsi" w:hAnsiTheme="minorHAnsi" w:cstheme="minorHAnsi"/>
          <w:sz w:val="24"/>
          <w:szCs w:val="24"/>
          <w:shd w:val="clear" w:color="auto" w:fill="FFFFFF"/>
        </w:rPr>
        <w:t>Ghom</w:t>
      </w:r>
      <w:r w:rsidR="00142487" w:rsidRPr="004E3BDF">
        <w:rPr>
          <w:rFonts w:asciiTheme="minorHAnsi" w:hAnsiTheme="minorHAnsi" w:cstheme="minorHAnsi"/>
          <w:sz w:val="24"/>
          <w:szCs w:val="24"/>
          <w:shd w:val="clear" w:color="auto" w:fill="FFFFFF"/>
        </w:rPr>
        <w:t xml:space="preserve">ghaleh in 2020 showed that advanced </w:t>
      </w:r>
      <w:r w:rsidR="00E70EF7" w:rsidRPr="004E3BDF">
        <w:rPr>
          <w:rFonts w:asciiTheme="minorHAnsi" w:hAnsiTheme="minorHAnsi" w:cstheme="minorHAnsi"/>
          <w:sz w:val="24"/>
          <w:szCs w:val="24"/>
          <w:shd w:val="clear" w:color="auto" w:fill="FFFFFF"/>
        </w:rPr>
        <w:t xml:space="preserve">systems </w:t>
      </w:r>
      <w:r w:rsidR="00142487" w:rsidRPr="004E3BDF">
        <w:rPr>
          <w:rFonts w:asciiTheme="minorHAnsi" w:hAnsiTheme="minorHAnsi" w:cstheme="minorHAnsi"/>
          <w:sz w:val="24"/>
          <w:szCs w:val="24"/>
          <w:shd w:val="clear" w:color="auto" w:fill="FFFFFF"/>
        </w:rPr>
        <w:t xml:space="preserve">analysis was improving the </w:t>
      </w:r>
      <w:r w:rsidR="00764674" w:rsidRPr="004E3BDF">
        <w:rPr>
          <w:rFonts w:asciiTheme="minorHAnsi" w:hAnsiTheme="minorHAnsi" w:cstheme="minorHAnsi"/>
          <w:sz w:val="24"/>
          <w:szCs w:val="24"/>
          <w:shd w:val="clear" w:color="auto" w:fill="FFFFFF"/>
        </w:rPr>
        <w:t>predictability</w:t>
      </w:r>
      <w:r w:rsidR="0088179F" w:rsidRPr="004E3BDF">
        <w:rPr>
          <w:rFonts w:asciiTheme="minorHAnsi" w:hAnsiTheme="minorHAnsi" w:cstheme="minorHAnsi"/>
          <w:sz w:val="24"/>
          <w:szCs w:val="24"/>
          <w:shd w:val="clear" w:color="auto" w:fill="FFFFFF"/>
        </w:rPr>
        <w:t xml:space="preserve"> of heavy plant critical equipment </w:t>
      </w:r>
      <w:r w:rsidR="006158DB" w:rsidRPr="004E3BDF">
        <w:rPr>
          <w:rFonts w:asciiTheme="minorHAnsi" w:hAnsiTheme="minorHAnsi" w:cstheme="minorHAnsi"/>
          <w:sz w:val="24"/>
          <w:szCs w:val="24"/>
          <w:shd w:val="clear" w:color="auto" w:fill="FFFFFF"/>
        </w:rPr>
        <w:t xml:space="preserve">on </w:t>
      </w:r>
      <w:r w:rsidR="0088179F" w:rsidRPr="004E3BDF">
        <w:rPr>
          <w:rFonts w:asciiTheme="minorHAnsi" w:hAnsiTheme="minorHAnsi" w:cstheme="minorHAnsi"/>
          <w:sz w:val="24"/>
          <w:szCs w:val="24"/>
          <w:shd w:val="clear" w:color="auto" w:fill="FFFFFF"/>
        </w:rPr>
        <w:t xml:space="preserve">a Komatsu excavator </w:t>
      </w:r>
      <w:r w:rsidR="006158DB" w:rsidRPr="004E3BDF">
        <w:rPr>
          <w:rFonts w:asciiTheme="minorHAnsi" w:hAnsiTheme="minorHAnsi" w:cstheme="minorHAnsi"/>
          <w:sz w:val="24"/>
          <w:szCs w:val="24"/>
          <w:shd w:val="clear" w:color="auto" w:fill="FFFFFF"/>
        </w:rPr>
        <w:t xml:space="preserve">to enable more </w:t>
      </w:r>
      <w:r w:rsidR="001E30EA" w:rsidRPr="004E3BDF">
        <w:rPr>
          <w:rFonts w:asciiTheme="minorHAnsi" w:hAnsiTheme="minorHAnsi" w:cstheme="minorHAnsi"/>
          <w:sz w:val="24"/>
          <w:szCs w:val="24"/>
          <w:shd w:val="clear" w:color="auto" w:fill="FFFFFF"/>
        </w:rPr>
        <w:t>estimation of reliable useful life (RUL)</w:t>
      </w:r>
      <w:r w:rsidR="00323D8F" w:rsidRPr="004E3BDF">
        <w:rPr>
          <w:rFonts w:asciiTheme="minorHAnsi" w:hAnsiTheme="minorHAnsi" w:cstheme="minorHAnsi"/>
          <w:sz w:val="24"/>
          <w:szCs w:val="24"/>
          <w:shd w:val="clear" w:color="auto" w:fill="FFFFFF"/>
        </w:rPr>
        <w:t xml:space="preserve">. In this case better data analysis was </w:t>
      </w:r>
      <w:r w:rsidR="00D44CDD" w:rsidRPr="004E3BDF">
        <w:rPr>
          <w:rFonts w:asciiTheme="minorHAnsi" w:hAnsiTheme="minorHAnsi" w:cstheme="minorHAnsi"/>
          <w:sz w:val="24"/>
          <w:szCs w:val="24"/>
          <w:shd w:val="clear" w:color="auto" w:fill="FFFFFF"/>
        </w:rPr>
        <w:t xml:space="preserve"> giving more </w:t>
      </w:r>
      <w:r w:rsidR="006158DB" w:rsidRPr="004E3BDF">
        <w:rPr>
          <w:rFonts w:asciiTheme="minorHAnsi" w:hAnsiTheme="minorHAnsi" w:cstheme="minorHAnsi"/>
          <w:sz w:val="24"/>
          <w:szCs w:val="24"/>
          <w:shd w:val="clear" w:color="auto" w:fill="FFFFFF"/>
        </w:rPr>
        <w:t xml:space="preserve">reliable </w:t>
      </w:r>
      <w:r w:rsidR="00201C8F" w:rsidRPr="004E3BDF">
        <w:rPr>
          <w:rFonts w:asciiTheme="minorHAnsi" w:hAnsiTheme="minorHAnsi" w:cstheme="minorHAnsi"/>
          <w:sz w:val="24"/>
          <w:szCs w:val="24"/>
          <w:shd w:val="clear" w:color="auto" w:fill="FFFFFF"/>
        </w:rPr>
        <w:t xml:space="preserve">warning </w:t>
      </w:r>
      <w:r w:rsidR="00E66638" w:rsidRPr="004E3BDF">
        <w:rPr>
          <w:rFonts w:asciiTheme="minorHAnsi" w:hAnsiTheme="minorHAnsi" w:cstheme="minorHAnsi"/>
          <w:sz w:val="24"/>
          <w:szCs w:val="24"/>
          <w:shd w:val="clear" w:color="auto" w:fill="FFFFFF"/>
        </w:rPr>
        <w:t>to withdraw</w:t>
      </w:r>
      <w:r w:rsidR="00201C8F" w:rsidRPr="004E3BDF">
        <w:rPr>
          <w:rFonts w:asciiTheme="minorHAnsi" w:hAnsiTheme="minorHAnsi" w:cstheme="minorHAnsi"/>
          <w:sz w:val="24"/>
          <w:szCs w:val="24"/>
          <w:shd w:val="clear" w:color="auto" w:fill="FFFFFF"/>
        </w:rPr>
        <w:t xml:space="preserve"> units </w:t>
      </w:r>
      <w:r w:rsidR="00E66638" w:rsidRPr="004E3BDF">
        <w:rPr>
          <w:rFonts w:asciiTheme="minorHAnsi" w:hAnsiTheme="minorHAnsi" w:cstheme="minorHAnsi"/>
          <w:sz w:val="24"/>
          <w:szCs w:val="24"/>
          <w:shd w:val="clear" w:color="auto" w:fill="FFFFFF"/>
        </w:rPr>
        <w:t xml:space="preserve">for maintenance and eventually, </w:t>
      </w:r>
      <w:r w:rsidR="006158DB" w:rsidRPr="004E3BDF">
        <w:rPr>
          <w:rFonts w:asciiTheme="minorHAnsi" w:hAnsiTheme="minorHAnsi" w:cstheme="minorHAnsi"/>
          <w:sz w:val="24"/>
          <w:szCs w:val="24"/>
          <w:shd w:val="clear" w:color="auto" w:fill="FFFFFF"/>
        </w:rPr>
        <w:t>remanufacture</w:t>
      </w:r>
      <w:r w:rsidR="00E66638" w:rsidRPr="004E3BDF">
        <w:rPr>
          <w:rFonts w:asciiTheme="minorHAnsi" w:hAnsiTheme="minorHAnsi" w:cstheme="minorHAnsi"/>
          <w:sz w:val="24"/>
          <w:szCs w:val="24"/>
          <w:shd w:val="clear" w:color="auto" w:fill="FFFFFF"/>
        </w:rPr>
        <w:t xml:space="preserve"> of critical </w:t>
      </w:r>
      <w:r w:rsidR="00201C8F" w:rsidRPr="004E3BDF">
        <w:rPr>
          <w:rFonts w:asciiTheme="minorHAnsi" w:hAnsiTheme="minorHAnsi" w:cstheme="minorHAnsi"/>
          <w:sz w:val="24"/>
          <w:szCs w:val="24"/>
          <w:shd w:val="clear" w:color="auto" w:fill="FFFFFF"/>
        </w:rPr>
        <w:t xml:space="preserve">wear </w:t>
      </w:r>
      <w:r w:rsidR="00E66638" w:rsidRPr="004E3BDF">
        <w:rPr>
          <w:rFonts w:asciiTheme="minorHAnsi" w:hAnsiTheme="minorHAnsi" w:cstheme="minorHAnsi"/>
          <w:sz w:val="24"/>
          <w:szCs w:val="24"/>
          <w:shd w:val="clear" w:color="auto" w:fill="FFFFFF"/>
        </w:rPr>
        <w:t xml:space="preserve">parts. </w:t>
      </w:r>
      <w:r w:rsidR="00E553FD" w:rsidRPr="004E3BDF">
        <w:rPr>
          <w:rFonts w:asciiTheme="minorHAnsi" w:hAnsiTheme="minorHAnsi" w:cstheme="minorHAnsi"/>
          <w:sz w:val="24"/>
          <w:szCs w:val="24"/>
          <w:shd w:val="clear" w:color="auto" w:fill="FFFFFF"/>
        </w:rPr>
        <w:t>In this case, the criticality is</w:t>
      </w:r>
      <w:r w:rsidR="006158DB" w:rsidRPr="004E3BDF">
        <w:rPr>
          <w:rFonts w:asciiTheme="minorHAnsi" w:hAnsiTheme="minorHAnsi" w:cstheme="minorHAnsi"/>
          <w:sz w:val="24"/>
          <w:szCs w:val="24"/>
          <w:shd w:val="clear" w:color="auto" w:fill="FFFFFF"/>
        </w:rPr>
        <w:t xml:space="preserve"> </w:t>
      </w:r>
      <w:r w:rsidR="0088179F" w:rsidRPr="004E3BDF">
        <w:rPr>
          <w:rFonts w:asciiTheme="minorHAnsi" w:hAnsiTheme="minorHAnsi" w:cstheme="minorHAnsi"/>
          <w:sz w:val="24"/>
          <w:szCs w:val="24"/>
          <w:shd w:val="clear" w:color="auto" w:fill="FFFFFF"/>
        </w:rPr>
        <w:t xml:space="preserve"> </w:t>
      </w:r>
      <w:r w:rsidR="00F8275D" w:rsidRPr="004E3BDF">
        <w:rPr>
          <w:rFonts w:asciiTheme="minorHAnsi" w:hAnsiTheme="minorHAnsi" w:cstheme="minorHAnsi"/>
          <w:sz w:val="24"/>
          <w:szCs w:val="24"/>
          <w:shd w:val="clear" w:color="auto" w:fill="FFFFFF"/>
        </w:rPr>
        <w:t>more refined</w:t>
      </w:r>
      <w:r w:rsidR="00201C8F" w:rsidRPr="004E3BDF">
        <w:rPr>
          <w:rFonts w:asciiTheme="minorHAnsi" w:hAnsiTheme="minorHAnsi" w:cstheme="minorHAnsi"/>
          <w:sz w:val="24"/>
          <w:szCs w:val="24"/>
          <w:shd w:val="clear" w:color="auto" w:fill="FFFFFF"/>
        </w:rPr>
        <w:t>, due to the external imposition</w:t>
      </w:r>
      <w:r w:rsidR="00561C6F" w:rsidRPr="004E3BDF">
        <w:rPr>
          <w:rFonts w:asciiTheme="minorHAnsi" w:hAnsiTheme="minorHAnsi" w:cstheme="minorHAnsi"/>
          <w:sz w:val="24"/>
          <w:szCs w:val="24"/>
          <w:shd w:val="clear" w:color="auto" w:fill="FFFFFF"/>
        </w:rPr>
        <w:t xml:space="preserve"> o</w:t>
      </w:r>
      <w:r w:rsidR="00F8275D" w:rsidRPr="004E3BDF">
        <w:rPr>
          <w:rFonts w:asciiTheme="minorHAnsi" w:hAnsiTheme="minorHAnsi" w:cstheme="minorHAnsi"/>
          <w:sz w:val="24"/>
          <w:szCs w:val="24"/>
          <w:shd w:val="clear" w:color="auto" w:fill="FFFFFF"/>
        </w:rPr>
        <w:t xml:space="preserve">f </w:t>
      </w:r>
      <w:r w:rsidR="00561C6F" w:rsidRPr="004E3BDF">
        <w:rPr>
          <w:rFonts w:asciiTheme="minorHAnsi" w:hAnsiTheme="minorHAnsi" w:cstheme="minorHAnsi"/>
          <w:sz w:val="24"/>
          <w:szCs w:val="24"/>
          <w:shd w:val="clear" w:color="auto" w:fill="FFFFFF"/>
        </w:rPr>
        <w:t xml:space="preserve">trade </w:t>
      </w:r>
      <w:r w:rsidR="00F8275D" w:rsidRPr="004E3BDF">
        <w:rPr>
          <w:rFonts w:asciiTheme="minorHAnsi" w:hAnsiTheme="minorHAnsi" w:cstheme="minorHAnsi"/>
          <w:sz w:val="24"/>
          <w:szCs w:val="24"/>
          <w:shd w:val="clear" w:color="auto" w:fill="FFFFFF"/>
        </w:rPr>
        <w:t xml:space="preserve">sanctions restricting the access </w:t>
      </w:r>
      <w:r w:rsidR="00496A72" w:rsidRPr="004E3BDF">
        <w:rPr>
          <w:rFonts w:asciiTheme="minorHAnsi" w:hAnsiTheme="minorHAnsi" w:cstheme="minorHAnsi"/>
          <w:sz w:val="24"/>
          <w:szCs w:val="24"/>
          <w:shd w:val="clear" w:color="auto" w:fill="FFFFFF"/>
        </w:rPr>
        <w:t>of the mine</w:t>
      </w:r>
      <w:r w:rsidR="00561C6F" w:rsidRPr="004E3BDF">
        <w:rPr>
          <w:rFonts w:asciiTheme="minorHAnsi" w:hAnsiTheme="minorHAnsi" w:cstheme="minorHAnsi"/>
          <w:sz w:val="24"/>
          <w:szCs w:val="24"/>
          <w:shd w:val="clear" w:color="auto" w:fill="FFFFFF"/>
        </w:rPr>
        <w:t xml:space="preserve">- located in </w:t>
      </w:r>
      <w:r w:rsidR="00496A72" w:rsidRPr="004E3BDF">
        <w:rPr>
          <w:rFonts w:asciiTheme="minorHAnsi" w:hAnsiTheme="minorHAnsi" w:cstheme="minorHAnsi"/>
          <w:sz w:val="24"/>
          <w:szCs w:val="24"/>
          <w:shd w:val="clear" w:color="auto" w:fill="FFFFFF"/>
        </w:rPr>
        <w:t>Iran</w:t>
      </w:r>
      <w:r w:rsidR="00561C6F" w:rsidRPr="004E3BDF">
        <w:rPr>
          <w:rFonts w:asciiTheme="minorHAnsi" w:hAnsiTheme="minorHAnsi" w:cstheme="minorHAnsi"/>
          <w:sz w:val="24"/>
          <w:szCs w:val="24"/>
          <w:shd w:val="clear" w:color="auto" w:fill="FFFFFF"/>
        </w:rPr>
        <w:t xml:space="preserve"> - </w:t>
      </w:r>
      <w:r w:rsidR="00496A72" w:rsidRPr="004E3BDF">
        <w:rPr>
          <w:rFonts w:asciiTheme="minorHAnsi" w:hAnsiTheme="minorHAnsi" w:cstheme="minorHAnsi"/>
          <w:sz w:val="24"/>
          <w:szCs w:val="24"/>
          <w:shd w:val="clear" w:color="auto" w:fill="FFFFFF"/>
        </w:rPr>
        <w:t xml:space="preserve"> </w:t>
      </w:r>
      <w:r w:rsidR="00F8275D" w:rsidRPr="004E3BDF">
        <w:rPr>
          <w:rFonts w:asciiTheme="minorHAnsi" w:hAnsiTheme="minorHAnsi" w:cstheme="minorHAnsi"/>
          <w:sz w:val="24"/>
          <w:szCs w:val="24"/>
          <w:shd w:val="clear" w:color="auto" w:fill="FFFFFF"/>
        </w:rPr>
        <w:t>to new or replacement parts.</w:t>
      </w:r>
    </w:p>
    <w:p w14:paraId="5F72DF10" w14:textId="777885B8" w:rsidR="00C94E63" w:rsidRPr="004E3BDF" w:rsidRDefault="008F0D18" w:rsidP="007B5ED1">
      <w:pPr>
        <w:spacing w:after="160" w:line="276" w:lineRule="auto"/>
        <w:jc w:val="both"/>
        <w:rPr>
          <w:rFonts w:asciiTheme="minorHAnsi" w:eastAsiaTheme="minorHAnsi" w:hAnsiTheme="minorHAnsi" w:cstheme="minorHAnsi"/>
          <w:kern w:val="2"/>
          <w:sz w:val="24"/>
          <w:szCs w:val="24"/>
          <w:lang w:val="en-US" w:eastAsia="en-US"/>
          <w14:ligatures w14:val="standardContextual"/>
        </w:rPr>
      </w:pPr>
      <w:r w:rsidRPr="004E3BDF">
        <w:rPr>
          <w:rFonts w:asciiTheme="minorHAnsi" w:eastAsiaTheme="minorHAnsi" w:hAnsiTheme="minorHAnsi" w:cstheme="minorHAnsi"/>
          <w:kern w:val="2"/>
          <w:sz w:val="24"/>
          <w:szCs w:val="24"/>
          <w:lang w:val="en-US" w:eastAsia="en-US"/>
          <w14:ligatures w14:val="standardContextual"/>
        </w:rPr>
        <w:t xml:space="preserve">In the case of Volvo, who have a well-established heavy plant </w:t>
      </w:r>
      <w:r w:rsidR="00C94E63" w:rsidRPr="004E3BDF">
        <w:rPr>
          <w:rFonts w:asciiTheme="minorHAnsi" w:eastAsiaTheme="minorHAnsi" w:hAnsiTheme="minorHAnsi" w:cstheme="minorHAnsi"/>
          <w:kern w:val="2"/>
          <w:sz w:val="24"/>
          <w:szCs w:val="24"/>
          <w:lang w:val="en-US" w:eastAsia="en-US"/>
          <w14:ligatures w14:val="standardContextual"/>
        </w:rPr>
        <w:t>reman</w:t>
      </w:r>
      <w:r w:rsidR="00396C86" w:rsidRPr="004E3BDF">
        <w:rPr>
          <w:rFonts w:asciiTheme="minorHAnsi" w:eastAsiaTheme="minorHAnsi" w:hAnsiTheme="minorHAnsi" w:cstheme="minorHAnsi"/>
          <w:kern w:val="2"/>
          <w:sz w:val="24"/>
          <w:szCs w:val="24"/>
          <w:lang w:val="en-US" w:eastAsia="en-US"/>
          <w14:ligatures w14:val="standardContextual"/>
        </w:rPr>
        <w:t xml:space="preserve"> programme, the </w:t>
      </w:r>
    </w:p>
    <w:p w14:paraId="7FE63CB5" w14:textId="5E18163C" w:rsidR="00C94E63" w:rsidRPr="004E3BDF" w:rsidRDefault="00396C86" w:rsidP="007B5ED1">
      <w:pPr>
        <w:spacing w:after="160" w:line="276" w:lineRule="auto"/>
        <w:jc w:val="both"/>
        <w:rPr>
          <w:rFonts w:asciiTheme="minorHAnsi" w:eastAsiaTheme="minorHAnsi" w:hAnsiTheme="minorHAnsi" w:cstheme="minorHAnsi"/>
          <w:kern w:val="2"/>
          <w:sz w:val="24"/>
          <w:szCs w:val="24"/>
          <w:lang w:val="en-US" w:eastAsia="en-US"/>
          <w14:ligatures w14:val="standardContextual"/>
        </w:rPr>
      </w:pPr>
      <w:r w:rsidRPr="004E3BDF">
        <w:rPr>
          <w:rFonts w:asciiTheme="minorHAnsi" w:eastAsiaTheme="minorHAnsi" w:hAnsiTheme="minorHAnsi" w:cstheme="minorHAnsi"/>
          <w:kern w:val="2"/>
          <w:sz w:val="24"/>
          <w:szCs w:val="24"/>
          <w:lang w:val="en-US" w:eastAsia="en-US"/>
          <w14:ligatures w14:val="standardContextual"/>
        </w:rPr>
        <w:t>r</w:t>
      </w:r>
      <w:r w:rsidR="00C94E63" w:rsidRPr="004E3BDF">
        <w:rPr>
          <w:rFonts w:asciiTheme="minorHAnsi" w:eastAsiaTheme="minorHAnsi" w:hAnsiTheme="minorHAnsi" w:cstheme="minorHAnsi"/>
          <w:kern w:val="2"/>
          <w:sz w:val="24"/>
          <w:szCs w:val="24"/>
          <w:lang w:val="en-US" w:eastAsia="en-US"/>
          <w14:ligatures w14:val="standardContextual"/>
        </w:rPr>
        <w:t xml:space="preserve">elationship between dealers and </w:t>
      </w:r>
      <w:r w:rsidRPr="004E3BDF">
        <w:rPr>
          <w:rFonts w:asciiTheme="minorHAnsi" w:eastAsiaTheme="minorHAnsi" w:hAnsiTheme="minorHAnsi" w:cstheme="minorHAnsi"/>
          <w:kern w:val="2"/>
          <w:sz w:val="24"/>
          <w:szCs w:val="24"/>
          <w:lang w:val="en-US" w:eastAsia="en-US"/>
          <w14:ligatures w14:val="standardContextual"/>
        </w:rPr>
        <w:t>V</w:t>
      </w:r>
      <w:r w:rsidR="00C94E63" w:rsidRPr="004E3BDF">
        <w:rPr>
          <w:rFonts w:asciiTheme="minorHAnsi" w:eastAsiaTheme="minorHAnsi" w:hAnsiTheme="minorHAnsi" w:cstheme="minorHAnsi"/>
          <w:kern w:val="2"/>
          <w:sz w:val="24"/>
          <w:szCs w:val="24"/>
          <w:lang w:val="en-US" w:eastAsia="en-US"/>
          <w14:ligatures w14:val="standardContextual"/>
        </w:rPr>
        <w:t>olvo</w:t>
      </w:r>
      <w:r w:rsidR="007A4CAF" w:rsidRPr="004E3BDF">
        <w:rPr>
          <w:rFonts w:asciiTheme="minorHAnsi" w:eastAsiaTheme="minorHAnsi" w:hAnsiTheme="minorHAnsi" w:cstheme="minorHAnsi"/>
          <w:kern w:val="2"/>
          <w:sz w:val="24"/>
          <w:szCs w:val="24"/>
          <w:lang w:val="en-US" w:eastAsia="en-US"/>
          <w14:ligatures w14:val="standardContextual"/>
        </w:rPr>
        <w:t xml:space="preserve"> as OEM</w:t>
      </w:r>
      <w:r w:rsidR="00C94E63" w:rsidRPr="004E3BDF">
        <w:rPr>
          <w:rFonts w:asciiTheme="minorHAnsi" w:eastAsiaTheme="minorHAnsi" w:hAnsiTheme="minorHAnsi" w:cstheme="minorHAnsi"/>
          <w:kern w:val="2"/>
          <w:sz w:val="24"/>
          <w:szCs w:val="24"/>
          <w:lang w:val="en-US" w:eastAsia="en-US"/>
          <w14:ligatures w14:val="standardContextual"/>
        </w:rPr>
        <w:t xml:space="preserve"> is crucial to ensure</w:t>
      </w:r>
      <w:r w:rsidRPr="004E3BDF">
        <w:rPr>
          <w:rFonts w:asciiTheme="minorHAnsi" w:eastAsiaTheme="minorHAnsi" w:hAnsiTheme="minorHAnsi" w:cstheme="minorHAnsi"/>
          <w:kern w:val="2"/>
          <w:sz w:val="24"/>
          <w:szCs w:val="24"/>
          <w:lang w:val="en-US" w:eastAsia="en-US"/>
          <w14:ligatures w14:val="standardContextual"/>
        </w:rPr>
        <w:t xml:space="preserve"> </w:t>
      </w:r>
      <w:r w:rsidR="00764674" w:rsidRPr="004E3BDF">
        <w:rPr>
          <w:rFonts w:asciiTheme="minorHAnsi" w:eastAsiaTheme="minorHAnsi" w:hAnsiTheme="minorHAnsi" w:cstheme="minorHAnsi"/>
          <w:kern w:val="2"/>
          <w:sz w:val="24"/>
          <w:szCs w:val="24"/>
          <w:lang w:val="en-US" w:eastAsia="en-US"/>
          <w14:ligatures w14:val="standardContextual"/>
        </w:rPr>
        <w:t>reliable</w:t>
      </w:r>
      <w:r w:rsidR="00456A12" w:rsidRPr="004E3BDF">
        <w:rPr>
          <w:rFonts w:asciiTheme="minorHAnsi" w:eastAsiaTheme="minorHAnsi" w:hAnsiTheme="minorHAnsi" w:cstheme="minorHAnsi"/>
          <w:kern w:val="2"/>
          <w:sz w:val="24"/>
          <w:szCs w:val="24"/>
          <w:lang w:val="en-US" w:eastAsia="en-US"/>
          <w14:ligatures w14:val="standardContextual"/>
        </w:rPr>
        <w:t xml:space="preserve"> data </w:t>
      </w:r>
      <w:r w:rsidR="00C94E63" w:rsidRPr="004E3BDF">
        <w:rPr>
          <w:rFonts w:asciiTheme="minorHAnsi" w:eastAsiaTheme="minorHAnsi" w:hAnsiTheme="minorHAnsi" w:cstheme="minorHAnsi"/>
          <w:kern w:val="2"/>
          <w:sz w:val="24"/>
          <w:szCs w:val="24"/>
          <w:lang w:val="en-US" w:eastAsia="en-US"/>
          <w14:ligatures w14:val="standardContextual"/>
        </w:rPr>
        <w:t xml:space="preserve">on </w:t>
      </w:r>
      <w:r w:rsidRPr="004E3BDF">
        <w:rPr>
          <w:rFonts w:asciiTheme="minorHAnsi" w:eastAsiaTheme="minorHAnsi" w:hAnsiTheme="minorHAnsi" w:cstheme="minorHAnsi"/>
          <w:kern w:val="2"/>
          <w:sz w:val="24"/>
          <w:szCs w:val="24"/>
          <w:lang w:val="en-US" w:eastAsia="en-US"/>
          <w14:ligatures w14:val="standardContextual"/>
        </w:rPr>
        <w:t xml:space="preserve">core </w:t>
      </w:r>
      <w:r w:rsidR="00C94E63" w:rsidRPr="004E3BDF">
        <w:rPr>
          <w:rFonts w:asciiTheme="minorHAnsi" w:eastAsiaTheme="minorHAnsi" w:hAnsiTheme="minorHAnsi" w:cstheme="minorHAnsi"/>
          <w:kern w:val="2"/>
          <w:sz w:val="24"/>
          <w:szCs w:val="24"/>
          <w:lang w:val="en-US" w:eastAsia="en-US"/>
          <w14:ligatures w14:val="standardContextual"/>
        </w:rPr>
        <w:t xml:space="preserve">units coming in for </w:t>
      </w:r>
      <w:r w:rsidR="007A60EC" w:rsidRPr="004E3BDF">
        <w:rPr>
          <w:rFonts w:asciiTheme="minorHAnsi" w:eastAsiaTheme="minorHAnsi" w:hAnsiTheme="minorHAnsi" w:cstheme="minorHAnsi"/>
          <w:kern w:val="2"/>
          <w:sz w:val="24"/>
          <w:szCs w:val="24"/>
          <w:lang w:val="en-US" w:eastAsia="en-US"/>
          <w14:ligatures w14:val="standardContextual"/>
        </w:rPr>
        <w:t>reman and</w:t>
      </w:r>
      <w:r w:rsidR="00C94E63" w:rsidRPr="004E3BDF">
        <w:rPr>
          <w:rFonts w:asciiTheme="minorHAnsi" w:eastAsiaTheme="minorHAnsi" w:hAnsiTheme="minorHAnsi" w:cstheme="minorHAnsi"/>
          <w:kern w:val="2"/>
          <w:sz w:val="24"/>
          <w:szCs w:val="24"/>
          <w:lang w:val="en-US" w:eastAsia="en-US"/>
          <w14:ligatures w14:val="standardContextual"/>
        </w:rPr>
        <w:t xml:space="preserve"> </w:t>
      </w:r>
      <w:r w:rsidR="00456A12" w:rsidRPr="004E3BDF">
        <w:rPr>
          <w:rFonts w:asciiTheme="minorHAnsi" w:eastAsiaTheme="minorHAnsi" w:hAnsiTheme="minorHAnsi" w:cstheme="minorHAnsi"/>
          <w:kern w:val="2"/>
          <w:sz w:val="24"/>
          <w:szCs w:val="24"/>
          <w:lang w:val="en-US" w:eastAsia="en-US"/>
          <w14:ligatures w14:val="standardContextual"/>
        </w:rPr>
        <w:t xml:space="preserve">assess the timescale </w:t>
      </w:r>
      <w:r w:rsidR="00C94E63" w:rsidRPr="004E3BDF">
        <w:rPr>
          <w:rFonts w:asciiTheme="minorHAnsi" w:eastAsiaTheme="minorHAnsi" w:hAnsiTheme="minorHAnsi" w:cstheme="minorHAnsi"/>
          <w:kern w:val="2"/>
          <w:sz w:val="24"/>
          <w:szCs w:val="24"/>
          <w:lang w:val="en-US" w:eastAsia="en-US"/>
          <w14:ligatures w14:val="standardContextual"/>
        </w:rPr>
        <w:t xml:space="preserve">for reman unit to </w:t>
      </w:r>
      <w:r w:rsidR="00CD6ABB" w:rsidRPr="004E3BDF">
        <w:rPr>
          <w:rFonts w:asciiTheme="minorHAnsi" w:eastAsiaTheme="minorHAnsi" w:hAnsiTheme="minorHAnsi" w:cstheme="minorHAnsi"/>
          <w:kern w:val="2"/>
          <w:sz w:val="24"/>
          <w:szCs w:val="24"/>
          <w:lang w:val="en-US" w:eastAsia="en-US"/>
          <w14:ligatures w14:val="standardContextual"/>
        </w:rPr>
        <w:t>re</w:t>
      </w:r>
      <w:r w:rsidR="00C94E63" w:rsidRPr="004E3BDF">
        <w:rPr>
          <w:rFonts w:asciiTheme="minorHAnsi" w:eastAsiaTheme="minorHAnsi" w:hAnsiTheme="minorHAnsi" w:cstheme="minorHAnsi"/>
          <w:kern w:val="2"/>
          <w:sz w:val="24"/>
          <w:szCs w:val="24"/>
          <w:lang w:val="en-US" w:eastAsia="en-US"/>
          <w14:ligatures w14:val="standardContextual"/>
        </w:rPr>
        <w:t>place it</w:t>
      </w:r>
      <w:r w:rsidR="00456A12" w:rsidRPr="004E3BDF">
        <w:rPr>
          <w:rFonts w:asciiTheme="minorHAnsi" w:eastAsiaTheme="minorHAnsi" w:hAnsiTheme="minorHAnsi" w:cstheme="minorHAnsi"/>
          <w:kern w:val="2"/>
          <w:sz w:val="24"/>
          <w:szCs w:val="24"/>
          <w:lang w:val="en-US" w:eastAsia="en-US"/>
          <w14:ligatures w14:val="standardContextual"/>
        </w:rPr>
        <w:t xml:space="preserve"> to be available</w:t>
      </w:r>
      <w:r w:rsidR="009A7337" w:rsidRPr="004E3BDF">
        <w:rPr>
          <w:rFonts w:asciiTheme="minorHAnsi" w:eastAsiaTheme="minorHAnsi" w:hAnsiTheme="minorHAnsi" w:cstheme="minorHAnsi"/>
          <w:kern w:val="2"/>
          <w:sz w:val="24"/>
          <w:szCs w:val="24"/>
          <w:lang w:val="en-US" w:eastAsia="en-US"/>
          <w14:ligatures w14:val="standardContextual"/>
        </w:rPr>
        <w:t xml:space="preserve"> for the customer to exchange for his </w:t>
      </w:r>
      <w:r w:rsidR="003613A5" w:rsidRPr="004E3BDF">
        <w:rPr>
          <w:rFonts w:asciiTheme="minorHAnsi" w:eastAsiaTheme="minorHAnsi" w:hAnsiTheme="minorHAnsi" w:cstheme="minorHAnsi"/>
          <w:kern w:val="2"/>
          <w:sz w:val="24"/>
          <w:szCs w:val="24"/>
          <w:lang w:val="en-US" w:eastAsia="en-US"/>
          <w14:ligatures w14:val="standardContextual"/>
        </w:rPr>
        <w:t xml:space="preserve">unserviceable core unit. </w:t>
      </w:r>
      <w:r w:rsidR="00EF1BF9" w:rsidRPr="004E3BDF">
        <w:rPr>
          <w:rFonts w:asciiTheme="minorHAnsi" w:eastAsiaTheme="minorHAnsi" w:hAnsiTheme="minorHAnsi" w:cstheme="minorHAnsi"/>
          <w:kern w:val="2"/>
          <w:sz w:val="24"/>
          <w:szCs w:val="24"/>
          <w:lang w:val="en-US" w:eastAsia="en-US"/>
          <w14:ligatures w14:val="standardContextual"/>
        </w:rPr>
        <w:t xml:space="preserve"> C</w:t>
      </w:r>
      <w:r w:rsidR="00C94E63" w:rsidRPr="004E3BDF">
        <w:rPr>
          <w:rFonts w:asciiTheme="minorHAnsi" w:eastAsiaTheme="minorHAnsi" w:hAnsiTheme="minorHAnsi" w:cstheme="minorHAnsi"/>
          <w:kern w:val="2"/>
          <w:sz w:val="24"/>
          <w:szCs w:val="24"/>
          <w:lang w:val="en-US" w:eastAsia="en-US"/>
          <w14:ligatures w14:val="standardContextual"/>
        </w:rPr>
        <w:t xml:space="preserve">ores </w:t>
      </w:r>
      <w:r w:rsidR="001E01B6" w:rsidRPr="004E3BDF">
        <w:rPr>
          <w:rFonts w:asciiTheme="minorHAnsi" w:eastAsiaTheme="minorHAnsi" w:hAnsiTheme="minorHAnsi" w:cstheme="minorHAnsi"/>
          <w:kern w:val="2"/>
          <w:sz w:val="24"/>
          <w:szCs w:val="24"/>
          <w:lang w:val="en-US" w:eastAsia="en-US"/>
          <w14:ligatures w14:val="standardContextual"/>
        </w:rPr>
        <w:t>consist</w:t>
      </w:r>
      <w:r w:rsidR="00C94E63" w:rsidRPr="004E3BDF">
        <w:rPr>
          <w:rFonts w:asciiTheme="minorHAnsi" w:eastAsiaTheme="minorHAnsi" w:hAnsiTheme="minorHAnsi" w:cstheme="minorHAnsi"/>
          <w:kern w:val="2"/>
          <w:sz w:val="24"/>
          <w:szCs w:val="24"/>
          <w:lang w:val="en-US" w:eastAsia="en-US"/>
          <w14:ligatures w14:val="standardContextual"/>
        </w:rPr>
        <w:t xml:space="preserve"> of the engine, main transmission</w:t>
      </w:r>
      <w:r w:rsidR="00964EF4" w:rsidRPr="004E3BDF">
        <w:rPr>
          <w:rFonts w:asciiTheme="minorHAnsi" w:eastAsiaTheme="minorHAnsi" w:hAnsiTheme="minorHAnsi" w:cstheme="minorHAnsi"/>
          <w:kern w:val="2"/>
          <w:sz w:val="24"/>
          <w:szCs w:val="24"/>
          <w:lang w:val="en-US" w:eastAsia="en-US"/>
          <w14:ligatures w14:val="standardContextual"/>
        </w:rPr>
        <w:t xml:space="preserve"> units</w:t>
      </w:r>
      <w:r w:rsidR="00C94E63" w:rsidRPr="004E3BDF">
        <w:rPr>
          <w:rFonts w:asciiTheme="minorHAnsi" w:eastAsiaTheme="minorHAnsi" w:hAnsiTheme="minorHAnsi" w:cstheme="minorHAnsi"/>
          <w:kern w:val="2"/>
          <w:sz w:val="24"/>
          <w:szCs w:val="24"/>
          <w:lang w:val="en-US" w:eastAsia="en-US"/>
          <w14:ligatures w14:val="standardContextual"/>
        </w:rPr>
        <w:t xml:space="preserve">, battery packs, diesel particulate filters, and </w:t>
      </w:r>
      <w:r w:rsidR="000E03C0" w:rsidRPr="004E3BDF">
        <w:rPr>
          <w:rFonts w:asciiTheme="minorHAnsi" w:eastAsiaTheme="minorHAnsi" w:hAnsiTheme="minorHAnsi" w:cstheme="minorHAnsi"/>
          <w:kern w:val="2"/>
          <w:sz w:val="24"/>
          <w:szCs w:val="24"/>
          <w:lang w:val="en-US" w:eastAsia="en-US"/>
          <w14:ligatures w14:val="standardContextual"/>
        </w:rPr>
        <w:t xml:space="preserve">major </w:t>
      </w:r>
      <w:r w:rsidR="00C94E63" w:rsidRPr="004E3BDF">
        <w:rPr>
          <w:rFonts w:asciiTheme="minorHAnsi" w:eastAsiaTheme="minorHAnsi" w:hAnsiTheme="minorHAnsi" w:cstheme="minorHAnsi"/>
          <w:kern w:val="2"/>
          <w:sz w:val="24"/>
          <w:szCs w:val="24"/>
          <w:lang w:val="en-US" w:eastAsia="en-US"/>
          <w14:ligatures w14:val="standardContextual"/>
        </w:rPr>
        <w:t xml:space="preserve">electrical </w:t>
      </w:r>
      <w:r w:rsidR="00764674" w:rsidRPr="004E3BDF">
        <w:rPr>
          <w:rFonts w:asciiTheme="minorHAnsi" w:eastAsiaTheme="minorHAnsi" w:hAnsiTheme="minorHAnsi" w:cstheme="minorHAnsi"/>
          <w:kern w:val="2"/>
          <w:sz w:val="24"/>
          <w:szCs w:val="24"/>
          <w:lang w:val="en-US" w:eastAsia="en-US"/>
          <w14:ligatures w14:val="standardContextual"/>
        </w:rPr>
        <w:t>components</w:t>
      </w:r>
      <w:r w:rsidR="00964EF4" w:rsidRPr="004E3BDF">
        <w:rPr>
          <w:rFonts w:asciiTheme="minorHAnsi" w:eastAsiaTheme="minorHAnsi" w:hAnsiTheme="minorHAnsi" w:cstheme="minorHAnsi"/>
          <w:kern w:val="2"/>
          <w:sz w:val="24"/>
          <w:szCs w:val="24"/>
          <w:lang w:val="en-US" w:eastAsia="en-US"/>
          <w14:ligatures w14:val="standardContextual"/>
        </w:rPr>
        <w:t xml:space="preserve"> - the</w:t>
      </w:r>
      <w:r w:rsidR="00C94E63" w:rsidRPr="004E3BDF">
        <w:rPr>
          <w:rFonts w:asciiTheme="minorHAnsi" w:eastAsiaTheme="minorHAnsi" w:hAnsiTheme="minorHAnsi" w:cstheme="minorHAnsi"/>
          <w:kern w:val="2"/>
          <w:sz w:val="24"/>
          <w:szCs w:val="24"/>
          <w:lang w:val="en-US" w:eastAsia="en-US"/>
          <w14:ligatures w14:val="standardContextual"/>
        </w:rPr>
        <w:t xml:space="preserve"> </w:t>
      </w:r>
      <w:r w:rsidR="00964EF4" w:rsidRPr="004E3BDF">
        <w:rPr>
          <w:rFonts w:asciiTheme="minorHAnsi" w:eastAsiaTheme="minorHAnsi" w:hAnsiTheme="minorHAnsi" w:cstheme="minorHAnsi"/>
          <w:kern w:val="2"/>
          <w:sz w:val="24"/>
          <w:szCs w:val="24"/>
          <w:lang w:val="en-US" w:eastAsia="en-US"/>
          <w14:ligatures w14:val="standardContextual"/>
        </w:rPr>
        <w:t xml:space="preserve">cores </w:t>
      </w:r>
      <w:r w:rsidR="00C94E63" w:rsidRPr="004E3BDF">
        <w:rPr>
          <w:rFonts w:asciiTheme="minorHAnsi" w:eastAsiaTheme="minorHAnsi" w:hAnsiTheme="minorHAnsi" w:cstheme="minorHAnsi"/>
          <w:kern w:val="2"/>
          <w:sz w:val="24"/>
          <w:szCs w:val="24"/>
          <w:lang w:val="en-US" w:eastAsia="en-US"/>
          <w14:ligatures w14:val="standardContextual"/>
        </w:rPr>
        <w:t xml:space="preserve">go back to Volvo’s ‘Core Hub’ – effectively a swap, essential on such high value capital item cores. </w:t>
      </w:r>
      <w:r w:rsidR="00F35F48" w:rsidRPr="004E3BDF">
        <w:rPr>
          <w:rFonts w:asciiTheme="minorHAnsi" w:eastAsiaTheme="minorHAnsi" w:hAnsiTheme="minorHAnsi" w:cstheme="minorHAnsi"/>
          <w:kern w:val="2"/>
          <w:sz w:val="24"/>
          <w:szCs w:val="24"/>
          <w:lang w:val="en-US" w:eastAsia="en-US"/>
          <w14:ligatures w14:val="standardContextual"/>
        </w:rPr>
        <w:t>Within this process r</w:t>
      </w:r>
      <w:r w:rsidR="00C94E63" w:rsidRPr="004E3BDF">
        <w:rPr>
          <w:rFonts w:asciiTheme="minorHAnsi" w:eastAsiaTheme="minorHAnsi" w:hAnsiTheme="minorHAnsi" w:cstheme="minorHAnsi"/>
          <w:kern w:val="2"/>
          <w:sz w:val="24"/>
          <w:szCs w:val="24"/>
          <w:lang w:val="en-US" w:eastAsia="en-US"/>
          <w14:ligatures w14:val="standardContextual"/>
        </w:rPr>
        <w:t xml:space="preserve">eman </w:t>
      </w:r>
      <w:r w:rsidR="00F35F48" w:rsidRPr="004E3BDF">
        <w:rPr>
          <w:rFonts w:asciiTheme="minorHAnsi" w:eastAsiaTheme="minorHAnsi" w:hAnsiTheme="minorHAnsi" w:cstheme="minorHAnsi"/>
          <w:kern w:val="2"/>
          <w:sz w:val="24"/>
          <w:szCs w:val="24"/>
          <w:lang w:val="en-US" w:eastAsia="en-US"/>
          <w14:ligatures w14:val="standardContextual"/>
        </w:rPr>
        <w:t>ha</w:t>
      </w:r>
      <w:r w:rsidR="00C94E63" w:rsidRPr="004E3BDF">
        <w:rPr>
          <w:rFonts w:asciiTheme="minorHAnsi" w:eastAsiaTheme="minorHAnsi" w:hAnsiTheme="minorHAnsi" w:cstheme="minorHAnsi"/>
          <w:kern w:val="2"/>
          <w:sz w:val="24"/>
          <w:szCs w:val="24"/>
          <w:lang w:val="en-US" w:eastAsia="en-US"/>
          <w14:ligatures w14:val="standardContextual"/>
        </w:rPr>
        <w:t xml:space="preserve">s </w:t>
      </w:r>
      <w:r w:rsidR="00764674" w:rsidRPr="004E3BDF">
        <w:rPr>
          <w:rFonts w:asciiTheme="minorHAnsi" w:eastAsiaTheme="minorHAnsi" w:hAnsiTheme="minorHAnsi" w:cstheme="minorHAnsi"/>
          <w:kern w:val="2"/>
          <w:sz w:val="24"/>
          <w:szCs w:val="24"/>
          <w:lang w:val="en-US" w:eastAsia="en-US"/>
          <w14:ligatures w14:val="standardContextual"/>
        </w:rPr>
        <w:t>become</w:t>
      </w:r>
      <w:r w:rsidR="00F35F48" w:rsidRPr="004E3BDF">
        <w:rPr>
          <w:rFonts w:asciiTheme="minorHAnsi" w:eastAsiaTheme="minorHAnsi" w:hAnsiTheme="minorHAnsi" w:cstheme="minorHAnsi"/>
          <w:kern w:val="2"/>
          <w:sz w:val="24"/>
          <w:szCs w:val="24"/>
          <w:lang w:val="en-US" w:eastAsia="en-US"/>
          <w14:ligatures w14:val="standardContextual"/>
        </w:rPr>
        <w:t xml:space="preserve"> an accepted </w:t>
      </w:r>
      <w:r w:rsidR="00C94E63" w:rsidRPr="004E3BDF">
        <w:rPr>
          <w:rFonts w:asciiTheme="minorHAnsi" w:eastAsiaTheme="minorHAnsi" w:hAnsiTheme="minorHAnsi" w:cstheme="minorHAnsi"/>
          <w:kern w:val="2"/>
          <w:sz w:val="24"/>
          <w:szCs w:val="24"/>
          <w:lang w:val="en-US" w:eastAsia="en-US"/>
          <w14:ligatures w14:val="standardContextual"/>
        </w:rPr>
        <w:t xml:space="preserve">source of reclaim for </w:t>
      </w:r>
      <w:r w:rsidR="00F35F48" w:rsidRPr="004E3BDF">
        <w:rPr>
          <w:rFonts w:asciiTheme="minorHAnsi" w:eastAsiaTheme="minorHAnsi" w:hAnsiTheme="minorHAnsi" w:cstheme="minorHAnsi"/>
          <w:kern w:val="2"/>
          <w:sz w:val="24"/>
          <w:szCs w:val="24"/>
          <w:lang w:val="en-US" w:eastAsia="en-US"/>
          <w14:ligatures w14:val="standardContextual"/>
        </w:rPr>
        <w:t>ra</w:t>
      </w:r>
      <w:r w:rsidR="00C94E63" w:rsidRPr="004E3BDF">
        <w:rPr>
          <w:rFonts w:asciiTheme="minorHAnsi" w:eastAsiaTheme="minorHAnsi" w:hAnsiTheme="minorHAnsi" w:cstheme="minorHAnsi"/>
          <w:kern w:val="2"/>
          <w:sz w:val="24"/>
          <w:szCs w:val="24"/>
          <w:lang w:val="en-US" w:eastAsia="en-US"/>
          <w14:ligatures w14:val="standardContextual"/>
        </w:rPr>
        <w:t xml:space="preserve">re </w:t>
      </w:r>
      <w:r w:rsidR="00F35F48" w:rsidRPr="004E3BDF">
        <w:rPr>
          <w:rFonts w:asciiTheme="minorHAnsi" w:eastAsiaTheme="minorHAnsi" w:hAnsiTheme="minorHAnsi" w:cstheme="minorHAnsi"/>
          <w:kern w:val="2"/>
          <w:sz w:val="24"/>
          <w:szCs w:val="24"/>
          <w:lang w:val="en-US" w:eastAsia="en-US"/>
          <w14:ligatures w14:val="standardContextual"/>
        </w:rPr>
        <w:t xml:space="preserve">earth element </w:t>
      </w:r>
      <w:r w:rsidR="00C94E63" w:rsidRPr="004E3BDF">
        <w:rPr>
          <w:rFonts w:asciiTheme="minorHAnsi" w:eastAsiaTheme="minorHAnsi" w:hAnsiTheme="minorHAnsi" w:cstheme="minorHAnsi"/>
          <w:kern w:val="2"/>
          <w:sz w:val="24"/>
          <w:szCs w:val="24"/>
          <w:lang w:val="en-US" w:eastAsia="en-US"/>
          <w14:ligatures w14:val="standardContextual"/>
        </w:rPr>
        <w:t xml:space="preserve">materials including </w:t>
      </w:r>
      <w:r w:rsidR="00764674" w:rsidRPr="004E3BDF">
        <w:rPr>
          <w:rFonts w:asciiTheme="minorHAnsi" w:eastAsiaTheme="minorHAnsi" w:hAnsiTheme="minorHAnsi" w:cstheme="minorHAnsi"/>
          <w:kern w:val="2"/>
          <w:sz w:val="24"/>
          <w:szCs w:val="24"/>
          <w:lang w:val="en-US" w:eastAsia="en-US"/>
          <w14:ligatures w14:val="standardContextual"/>
        </w:rPr>
        <w:t>platinum</w:t>
      </w:r>
      <w:r w:rsidR="00C94E63" w:rsidRPr="004E3BDF">
        <w:rPr>
          <w:rFonts w:asciiTheme="minorHAnsi" w:eastAsiaTheme="minorHAnsi" w:hAnsiTheme="minorHAnsi" w:cstheme="minorHAnsi"/>
          <w:kern w:val="2"/>
          <w:sz w:val="24"/>
          <w:szCs w:val="24"/>
          <w:lang w:val="en-US" w:eastAsia="en-US"/>
          <w14:ligatures w14:val="standardContextual"/>
        </w:rPr>
        <w:t xml:space="preserve"> and </w:t>
      </w:r>
      <w:r w:rsidR="00BD4225" w:rsidRPr="004E3BDF">
        <w:rPr>
          <w:rFonts w:asciiTheme="minorHAnsi" w:eastAsiaTheme="minorHAnsi" w:hAnsiTheme="minorHAnsi" w:cstheme="minorHAnsi"/>
          <w:kern w:val="2"/>
          <w:sz w:val="24"/>
          <w:szCs w:val="24"/>
          <w:lang w:val="en-US" w:eastAsia="en-US"/>
          <w14:ligatures w14:val="standardContextual"/>
        </w:rPr>
        <w:t>other r</w:t>
      </w:r>
      <w:r w:rsidR="00C94E63" w:rsidRPr="004E3BDF">
        <w:rPr>
          <w:rFonts w:asciiTheme="minorHAnsi" w:eastAsiaTheme="minorHAnsi" w:hAnsiTheme="minorHAnsi" w:cstheme="minorHAnsi"/>
          <w:kern w:val="2"/>
          <w:sz w:val="24"/>
          <w:szCs w:val="24"/>
          <w:lang w:val="en-US" w:eastAsia="en-US"/>
          <w14:ligatures w14:val="standardContextual"/>
        </w:rPr>
        <w:t>are earth metals incorporated within battery units</w:t>
      </w:r>
      <w:r w:rsidR="00BD4225" w:rsidRPr="004E3BDF">
        <w:rPr>
          <w:rFonts w:asciiTheme="minorHAnsi" w:eastAsiaTheme="minorHAnsi" w:hAnsiTheme="minorHAnsi" w:cstheme="minorHAnsi"/>
          <w:kern w:val="2"/>
          <w:sz w:val="24"/>
          <w:szCs w:val="24"/>
          <w:lang w:val="en-US" w:eastAsia="en-US"/>
          <w14:ligatures w14:val="standardContextual"/>
        </w:rPr>
        <w:t xml:space="preserve">. The reman process does not need to </w:t>
      </w:r>
      <w:r w:rsidR="00C94E63" w:rsidRPr="004E3BDF">
        <w:rPr>
          <w:rFonts w:asciiTheme="minorHAnsi" w:eastAsiaTheme="minorHAnsi" w:hAnsiTheme="minorHAnsi" w:cstheme="minorHAnsi"/>
          <w:kern w:val="2"/>
          <w:sz w:val="24"/>
          <w:szCs w:val="24"/>
          <w:lang w:val="en-US" w:eastAsia="en-US"/>
          <w14:ligatures w14:val="standardContextual"/>
        </w:rPr>
        <w:t>relea</w:t>
      </w:r>
      <w:r w:rsidR="00BD4225" w:rsidRPr="004E3BDF">
        <w:rPr>
          <w:rFonts w:asciiTheme="minorHAnsi" w:eastAsiaTheme="minorHAnsi" w:hAnsiTheme="minorHAnsi" w:cstheme="minorHAnsi"/>
          <w:kern w:val="2"/>
          <w:sz w:val="24"/>
          <w:szCs w:val="24"/>
          <w:lang w:val="en-US" w:eastAsia="en-US"/>
          <w14:ligatures w14:val="standardContextual"/>
        </w:rPr>
        <w:t xml:space="preserve">se these </w:t>
      </w:r>
      <w:r w:rsidR="00764674" w:rsidRPr="004E3BDF">
        <w:rPr>
          <w:rFonts w:asciiTheme="minorHAnsi" w:eastAsiaTheme="minorHAnsi" w:hAnsiTheme="minorHAnsi" w:cstheme="minorHAnsi"/>
          <w:kern w:val="2"/>
          <w:sz w:val="24"/>
          <w:szCs w:val="24"/>
          <w:lang w:val="en-US" w:eastAsia="en-US"/>
          <w14:ligatures w14:val="standardContextual"/>
        </w:rPr>
        <w:t>elements</w:t>
      </w:r>
      <w:r w:rsidR="009003BF" w:rsidRPr="004E3BDF">
        <w:rPr>
          <w:rFonts w:asciiTheme="minorHAnsi" w:eastAsiaTheme="minorHAnsi" w:hAnsiTheme="minorHAnsi" w:cstheme="minorHAnsi"/>
          <w:kern w:val="2"/>
          <w:sz w:val="24"/>
          <w:szCs w:val="24"/>
          <w:lang w:val="en-US" w:eastAsia="en-US"/>
          <w14:ligatures w14:val="standardContextual"/>
        </w:rPr>
        <w:t xml:space="preserve"> but are</w:t>
      </w:r>
      <w:r w:rsidR="00C94E63" w:rsidRPr="004E3BDF">
        <w:rPr>
          <w:rFonts w:asciiTheme="minorHAnsi" w:eastAsiaTheme="minorHAnsi" w:hAnsiTheme="minorHAnsi" w:cstheme="minorHAnsi"/>
          <w:kern w:val="2"/>
          <w:sz w:val="24"/>
          <w:szCs w:val="24"/>
          <w:lang w:val="en-US" w:eastAsia="en-US"/>
          <w14:ligatures w14:val="standardContextual"/>
        </w:rPr>
        <w:t xml:space="preserve"> re-incorporated into reman units with </w:t>
      </w:r>
      <w:r w:rsidR="00764674" w:rsidRPr="004E3BDF">
        <w:rPr>
          <w:rFonts w:asciiTheme="minorHAnsi" w:eastAsiaTheme="minorHAnsi" w:hAnsiTheme="minorHAnsi" w:cstheme="minorHAnsi"/>
          <w:kern w:val="2"/>
          <w:sz w:val="24"/>
          <w:szCs w:val="24"/>
          <w:lang w:val="en-US" w:eastAsia="en-US"/>
          <w14:ligatures w14:val="standardContextual"/>
        </w:rPr>
        <w:t>minimal</w:t>
      </w:r>
      <w:r w:rsidR="00C94E63" w:rsidRPr="004E3BDF">
        <w:rPr>
          <w:rFonts w:asciiTheme="minorHAnsi" w:eastAsiaTheme="minorHAnsi" w:hAnsiTheme="minorHAnsi" w:cstheme="minorHAnsi"/>
          <w:kern w:val="2"/>
          <w:sz w:val="24"/>
          <w:szCs w:val="24"/>
          <w:lang w:val="en-US" w:eastAsia="en-US"/>
          <w14:ligatures w14:val="standardContextual"/>
        </w:rPr>
        <w:t xml:space="preserve"> reprocessing</w:t>
      </w:r>
      <w:r w:rsidR="009003BF" w:rsidRPr="004E3BDF">
        <w:rPr>
          <w:rFonts w:asciiTheme="minorHAnsi" w:eastAsiaTheme="minorHAnsi" w:hAnsiTheme="minorHAnsi" w:cstheme="minorHAnsi"/>
          <w:kern w:val="2"/>
          <w:sz w:val="24"/>
          <w:szCs w:val="24"/>
          <w:lang w:val="en-US" w:eastAsia="en-US"/>
          <w14:ligatures w14:val="standardContextual"/>
        </w:rPr>
        <w:t xml:space="preserve">. This is </w:t>
      </w:r>
      <w:r w:rsidR="00C94E63" w:rsidRPr="004E3BDF">
        <w:rPr>
          <w:rFonts w:asciiTheme="minorHAnsi" w:eastAsiaTheme="minorHAnsi" w:hAnsiTheme="minorHAnsi" w:cstheme="minorHAnsi"/>
          <w:kern w:val="2"/>
          <w:sz w:val="24"/>
          <w:szCs w:val="24"/>
          <w:lang w:val="en-US" w:eastAsia="en-US"/>
          <w14:ligatures w14:val="standardContextual"/>
        </w:rPr>
        <w:t>the lowest cost reclamation</w:t>
      </w:r>
      <w:r w:rsidR="009003BF" w:rsidRPr="004E3BDF">
        <w:rPr>
          <w:rFonts w:asciiTheme="minorHAnsi" w:eastAsiaTheme="minorHAnsi" w:hAnsiTheme="minorHAnsi" w:cstheme="minorHAnsi"/>
          <w:kern w:val="2"/>
          <w:sz w:val="24"/>
          <w:szCs w:val="24"/>
          <w:lang w:val="en-US" w:eastAsia="en-US"/>
          <w14:ligatures w14:val="standardContextual"/>
        </w:rPr>
        <w:t xml:space="preserve"> method for these elements</w:t>
      </w:r>
      <w:r w:rsidR="00C94E63" w:rsidRPr="004E3BDF">
        <w:rPr>
          <w:rFonts w:asciiTheme="minorHAnsi" w:eastAsiaTheme="minorHAnsi" w:hAnsiTheme="minorHAnsi" w:cstheme="minorHAnsi"/>
          <w:kern w:val="2"/>
          <w:sz w:val="24"/>
          <w:szCs w:val="24"/>
          <w:lang w:val="en-US" w:eastAsia="en-US"/>
          <w14:ligatures w14:val="standardContextual"/>
        </w:rPr>
        <w:t xml:space="preserve"> within a circular economy.</w:t>
      </w:r>
    </w:p>
    <w:p w14:paraId="3EB3E7C3" w14:textId="38E6CD13" w:rsidR="00C94E63" w:rsidRPr="004E3BDF" w:rsidRDefault="004C0831" w:rsidP="007B5ED1">
      <w:pPr>
        <w:spacing w:after="160" w:line="276" w:lineRule="auto"/>
        <w:jc w:val="both"/>
        <w:rPr>
          <w:rFonts w:asciiTheme="minorHAnsi" w:eastAsiaTheme="minorHAnsi" w:hAnsiTheme="minorHAnsi" w:cstheme="minorHAnsi"/>
          <w:kern w:val="2"/>
          <w:sz w:val="24"/>
          <w:szCs w:val="24"/>
          <w:lang w:val="en-US" w:eastAsia="en-US"/>
          <w14:ligatures w14:val="standardContextual"/>
        </w:rPr>
      </w:pPr>
      <w:r w:rsidRPr="004E3BDF">
        <w:rPr>
          <w:rFonts w:asciiTheme="minorHAnsi" w:eastAsiaTheme="minorHAnsi" w:hAnsiTheme="minorHAnsi" w:cstheme="minorHAnsi"/>
          <w:kern w:val="2"/>
          <w:sz w:val="24"/>
          <w:szCs w:val="24"/>
          <w:lang w:val="en-US" w:eastAsia="en-US"/>
          <w14:ligatures w14:val="standardContextual"/>
        </w:rPr>
        <w:t xml:space="preserve">The </w:t>
      </w:r>
      <w:r w:rsidR="00AA5505" w:rsidRPr="004E3BDF">
        <w:rPr>
          <w:rFonts w:asciiTheme="minorHAnsi" w:eastAsiaTheme="minorHAnsi" w:hAnsiTheme="minorHAnsi" w:cstheme="minorHAnsi"/>
          <w:kern w:val="2"/>
          <w:sz w:val="24"/>
          <w:szCs w:val="24"/>
          <w:lang w:val="en-US" w:eastAsia="en-US"/>
          <w14:ligatures w14:val="standardContextual"/>
        </w:rPr>
        <w:t xml:space="preserve">reliable </w:t>
      </w:r>
      <w:r w:rsidRPr="004E3BDF">
        <w:rPr>
          <w:rFonts w:asciiTheme="minorHAnsi" w:eastAsiaTheme="minorHAnsi" w:hAnsiTheme="minorHAnsi" w:cstheme="minorHAnsi"/>
          <w:kern w:val="2"/>
          <w:sz w:val="24"/>
          <w:szCs w:val="24"/>
          <w:lang w:val="en-US" w:eastAsia="en-US"/>
          <w14:ligatures w14:val="standardContextual"/>
        </w:rPr>
        <w:t>availability of a c</w:t>
      </w:r>
      <w:r w:rsidR="00C94E63" w:rsidRPr="004E3BDF">
        <w:rPr>
          <w:rFonts w:asciiTheme="minorHAnsi" w:eastAsiaTheme="minorHAnsi" w:hAnsiTheme="minorHAnsi" w:cstheme="minorHAnsi"/>
          <w:kern w:val="2"/>
          <w:sz w:val="24"/>
          <w:szCs w:val="24"/>
          <w:lang w:val="en-US" w:eastAsia="en-US"/>
          <w14:ligatures w14:val="standardContextual"/>
        </w:rPr>
        <w:t>ore is essential to the flow of reman work</w:t>
      </w:r>
      <w:r w:rsidR="00A81F9D" w:rsidRPr="004E3BDF">
        <w:rPr>
          <w:rFonts w:asciiTheme="minorHAnsi" w:eastAsiaTheme="minorHAnsi" w:hAnsiTheme="minorHAnsi" w:cstheme="minorHAnsi"/>
          <w:kern w:val="2"/>
          <w:sz w:val="24"/>
          <w:szCs w:val="24"/>
          <w:lang w:val="en-US" w:eastAsia="en-US"/>
          <w14:ligatures w14:val="standardContextual"/>
        </w:rPr>
        <w:t>, the core becomes the ‘raw material</w:t>
      </w:r>
      <w:r w:rsidR="001E01B6" w:rsidRPr="004E3BDF">
        <w:rPr>
          <w:rFonts w:asciiTheme="minorHAnsi" w:eastAsiaTheme="minorHAnsi" w:hAnsiTheme="minorHAnsi" w:cstheme="minorHAnsi"/>
          <w:kern w:val="2"/>
          <w:sz w:val="24"/>
          <w:szCs w:val="24"/>
          <w:lang w:val="en-US" w:eastAsia="en-US"/>
          <w14:ligatures w14:val="standardContextual"/>
        </w:rPr>
        <w:t>,’</w:t>
      </w:r>
      <w:r w:rsidR="00AF2997" w:rsidRPr="004E3BDF">
        <w:rPr>
          <w:rFonts w:asciiTheme="minorHAnsi" w:eastAsiaTheme="minorHAnsi" w:hAnsiTheme="minorHAnsi" w:cstheme="minorHAnsi"/>
          <w:kern w:val="2"/>
          <w:sz w:val="24"/>
          <w:szCs w:val="24"/>
          <w:lang w:val="en-US" w:eastAsia="en-US"/>
          <w14:ligatures w14:val="standardContextual"/>
        </w:rPr>
        <w:t xml:space="preserve"> </w:t>
      </w:r>
      <w:r w:rsidR="00C94E63" w:rsidRPr="004E3BDF">
        <w:rPr>
          <w:rFonts w:asciiTheme="minorHAnsi" w:eastAsiaTheme="minorHAnsi" w:hAnsiTheme="minorHAnsi" w:cstheme="minorHAnsi"/>
          <w:kern w:val="2"/>
          <w:sz w:val="24"/>
          <w:szCs w:val="24"/>
          <w:lang w:val="en-US" w:eastAsia="en-US"/>
          <w14:ligatures w14:val="standardContextual"/>
        </w:rPr>
        <w:t>stripped down</w:t>
      </w:r>
      <w:r w:rsidR="00AF2997" w:rsidRPr="004E3BDF">
        <w:rPr>
          <w:rFonts w:asciiTheme="minorHAnsi" w:eastAsiaTheme="minorHAnsi" w:hAnsiTheme="minorHAnsi" w:cstheme="minorHAnsi"/>
          <w:kern w:val="2"/>
          <w:sz w:val="24"/>
          <w:szCs w:val="24"/>
          <w:lang w:val="en-US" w:eastAsia="en-US"/>
          <w14:ligatures w14:val="standardContextual"/>
        </w:rPr>
        <w:t xml:space="preserve"> to a</w:t>
      </w:r>
      <w:r w:rsidR="00917425" w:rsidRPr="004E3BDF">
        <w:rPr>
          <w:rFonts w:asciiTheme="minorHAnsi" w:eastAsiaTheme="minorHAnsi" w:hAnsiTheme="minorHAnsi" w:cstheme="minorHAnsi"/>
          <w:kern w:val="2"/>
          <w:sz w:val="24"/>
          <w:szCs w:val="24"/>
          <w:lang w:val="en-US" w:eastAsia="en-US"/>
          <w14:ligatures w14:val="standardContextual"/>
        </w:rPr>
        <w:t xml:space="preserve"> starting point</w:t>
      </w:r>
      <w:r w:rsidR="00AF2997" w:rsidRPr="004E3BDF">
        <w:rPr>
          <w:rFonts w:asciiTheme="minorHAnsi" w:eastAsiaTheme="minorHAnsi" w:hAnsiTheme="minorHAnsi" w:cstheme="minorHAnsi"/>
          <w:kern w:val="2"/>
          <w:sz w:val="24"/>
          <w:szCs w:val="24"/>
          <w:lang w:val="en-US" w:eastAsia="en-US"/>
          <w14:ligatures w14:val="standardContextual"/>
        </w:rPr>
        <w:t xml:space="preserve"> that </w:t>
      </w:r>
      <w:r w:rsidR="00C94E63" w:rsidRPr="004E3BDF">
        <w:rPr>
          <w:rFonts w:asciiTheme="minorHAnsi" w:eastAsiaTheme="minorHAnsi" w:hAnsiTheme="minorHAnsi" w:cstheme="minorHAnsi"/>
          <w:kern w:val="2"/>
          <w:sz w:val="24"/>
          <w:szCs w:val="24"/>
          <w:lang w:val="en-US" w:eastAsia="en-US"/>
          <w14:ligatures w14:val="standardContextual"/>
        </w:rPr>
        <w:t>becom</w:t>
      </w:r>
      <w:r w:rsidR="00AF2997" w:rsidRPr="004E3BDF">
        <w:rPr>
          <w:rFonts w:asciiTheme="minorHAnsi" w:eastAsiaTheme="minorHAnsi" w:hAnsiTheme="minorHAnsi" w:cstheme="minorHAnsi"/>
          <w:kern w:val="2"/>
          <w:sz w:val="24"/>
          <w:szCs w:val="24"/>
          <w:lang w:val="en-US" w:eastAsia="en-US"/>
          <w14:ligatures w14:val="standardContextual"/>
        </w:rPr>
        <w:t>es a</w:t>
      </w:r>
      <w:r w:rsidR="005930C9" w:rsidRPr="004E3BDF">
        <w:rPr>
          <w:rFonts w:asciiTheme="minorHAnsi" w:eastAsiaTheme="minorHAnsi" w:hAnsiTheme="minorHAnsi" w:cstheme="minorHAnsi"/>
          <w:kern w:val="2"/>
          <w:sz w:val="24"/>
          <w:szCs w:val="24"/>
          <w:lang w:val="en-US" w:eastAsia="en-US"/>
          <w14:ligatures w14:val="standardContextual"/>
        </w:rPr>
        <w:t>n ‘as-</w:t>
      </w:r>
      <w:r w:rsidR="00C94E63" w:rsidRPr="004E3BDF">
        <w:rPr>
          <w:rFonts w:asciiTheme="minorHAnsi" w:eastAsiaTheme="minorHAnsi" w:hAnsiTheme="minorHAnsi" w:cstheme="minorHAnsi"/>
          <w:kern w:val="2"/>
          <w:sz w:val="24"/>
          <w:szCs w:val="24"/>
          <w:lang w:val="en-US" w:eastAsia="en-US"/>
          <w14:ligatures w14:val="standardContextual"/>
        </w:rPr>
        <w:t xml:space="preserve"> new</w:t>
      </w:r>
      <w:r w:rsidR="005930C9" w:rsidRPr="004E3BDF">
        <w:rPr>
          <w:rFonts w:asciiTheme="minorHAnsi" w:eastAsiaTheme="minorHAnsi" w:hAnsiTheme="minorHAnsi" w:cstheme="minorHAnsi"/>
          <w:kern w:val="2"/>
          <w:sz w:val="24"/>
          <w:szCs w:val="24"/>
          <w:lang w:val="en-US" w:eastAsia="en-US"/>
          <w14:ligatures w14:val="standardContextual"/>
        </w:rPr>
        <w:t>’</w:t>
      </w:r>
      <w:r w:rsidR="00C94E63" w:rsidRPr="004E3BDF">
        <w:rPr>
          <w:rFonts w:asciiTheme="minorHAnsi" w:eastAsiaTheme="minorHAnsi" w:hAnsiTheme="minorHAnsi" w:cstheme="minorHAnsi"/>
          <w:kern w:val="2"/>
          <w:sz w:val="24"/>
          <w:szCs w:val="24"/>
          <w:lang w:val="en-US" w:eastAsia="en-US"/>
          <w14:ligatures w14:val="standardContextual"/>
        </w:rPr>
        <w:t xml:space="preserve"> unit with new core registration number</w:t>
      </w:r>
      <w:r w:rsidR="005930C9" w:rsidRPr="004E3BDF">
        <w:rPr>
          <w:rFonts w:asciiTheme="minorHAnsi" w:eastAsiaTheme="minorHAnsi" w:hAnsiTheme="minorHAnsi" w:cstheme="minorHAnsi"/>
          <w:kern w:val="2"/>
          <w:sz w:val="24"/>
          <w:szCs w:val="24"/>
          <w:lang w:val="en-US" w:eastAsia="en-US"/>
          <w14:ligatures w14:val="standardContextual"/>
        </w:rPr>
        <w:t xml:space="preserve">, updated capabilities, and, importantly, a new warranty </w:t>
      </w:r>
      <w:r w:rsidR="00C94E63" w:rsidRPr="004E3BDF">
        <w:rPr>
          <w:rFonts w:asciiTheme="minorHAnsi" w:eastAsiaTheme="minorHAnsi" w:hAnsiTheme="minorHAnsi" w:cstheme="minorHAnsi"/>
          <w:kern w:val="2"/>
          <w:sz w:val="24"/>
          <w:szCs w:val="24"/>
          <w:lang w:val="en-US" w:eastAsia="en-US"/>
          <w14:ligatures w14:val="standardContextual"/>
        </w:rPr>
        <w:t>guarantee.</w:t>
      </w:r>
    </w:p>
    <w:p w14:paraId="1BB3673C" w14:textId="2CA4E1B7" w:rsidR="00C94E63" w:rsidRPr="004E3BDF" w:rsidRDefault="00245FD9" w:rsidP="007B5ED1">
      <w:pPr>
        <w:spacing w:after="160" w:line="276" w:lineRule="auto"/>
        <w:jc w:val="both"/>
        <w:rPr>
          <w:rFonts w:asciiTheme="minorHAnsi" w:eastAsiaTheme="minorHAnsi" w:hAnsiTheme="minorHAnsi" w:cstheme="minorHAnsi"/>
          <w:kern w:val="2"/>
          <w:sz w:val="24"/>
          <w:szCs w:val="24"/>
          <w:lang w:val="en-US" w:eastAsia="en-US"/>
          <w14:ligatures w14:val="standardContextual"/>
        </w:rPr>
      </w:pPr>
      <w:r w:rsidRPr="004E3BDF">
        <w:rPr>
          <w:rFonts w:asciiTheme="minorHAnsi" w:eastAsiaTheme="minorHAnsi" w:hAnsiTheme="minorHAnsi" w:cstheme="minorHAnsi"/>
          <w:kern w:val="2"/>
          <w:sz w:val="24"/>
          <w:szCs w:val="24"/>
          <w:lang w:val="en-US" w:eastAsia="en-US"/>
          <w14:ligatures w14:val="standardContextual"/>
        </w:rPr>
        <w:t xml:space="preserve">All of the processes of </w:t>
      </w:r>
      <w:r w:rsidR="007E2CCC" w:rsidRPr="004E3BDF">
        <w:rPr>
          <w:rFonts w:asciiTheme="minorHAnsi" w:eastAsiaTheme="minorHAnsi" w:hAnsiTheme="minorHAnsi" w:cstheme="minorHAnsi"/>
          <w:kern w:val="2"/>
          <w:sz w:val="24"/>
          <w:szCs w:val="24"/>
          <w:lang w:val="en-US" w:eastAsia="en-US"/>
          <w14:ligatures w14:val="standardContextual"/>
        </w:rPr>
        <w:t xml:space="preserve">reman, starting from </w:t>
      </w:r>
      <w:r w:rsidRPr="004E3BDF">
        <w:rPr>
          <w:rFonts w:asciiTheme="minorHAnsi" w:eastAsiaTheme="minorHAnsi" w:hAnsiTheme="minorHAnsi" w:cstheme="minorHAnsi"/>
          <w:kern w:val="2"/>
          <w:sz w:val="24"/>
          <w:szCs w:val="24"/>
          <w:lang w:val="en-US" w:eastAsia="en-US"/>
          <w14:ligatures w14:val="standardContextual"/>
        </w:rPr>
        <w:t>dismantling and cleaning</w:t>
      </w:r>
      <w:r w:rsidR="007E2CCC" w:rsidRPr="004E3BDF">
        <w:rPr>
          <w:rFonts w:asciiTheme="minorHAnsi" w:eastAsiaTheme="minorHAnsi" w:hAnsiTheme="minorHAnsi" w:cstheme="minorHAnsi"/>
          <w:kern w:val="2"/>
          <w:sz w:val="24"/>
          <w:szCs w:val="24"/>
          <w:lang w:val="en-US" w:eastAsia="en-US"/>
          <w14:ligatures w14:val="standardContextual"/>
        </w:rPr>
        <w:t>,</w:t>
      </w:r>
      <w:r w:rsidRPr="004E3BDF">
        <w:rPr>
          <w:rFonts w:asciiTheme="minorHAnsi" w:eastAsiaTheme="minorHAnsi" w:hAnsiTheme="minorHAnsi" w:cstheme="minorHAnsi"/>
          <w:kern w:val="2"/>
          <w:sz w:val="24"/>
          <w:szCs w:val="24"/>
          <w:lang w:val="en-US" w:eastAsia="en-US"/>
          <w14:ligatures w14:val="standardContextual"/>
        </w:rPr>
        <w:t xml:space="preserve"> </w:t>
      </w:r>
      <w:r w:rsidR="000741DD" w:rsidRPr="004E3BDF">
        <w:rPr>
          <w:rFonts w:asciiTheme="minorHAnsi" w:eastAsiaTheme="minorHAnsi" w:hAnsiTheme="minorHAnsi" w:cstheme="minorHAnsi"/>
          <w:kern w:val="2"/>
          <w:sz w:val="24"/>
          <w:szCs w:val="24"/>
          <w:lang w:val="en-US" w:eastAsia="en-US"/>
          <w14:ligatures w14:val="standardContextual"/>
        </w:rPr>
        <w:t xml:space="preserve">will demonstrate </w:t>
      </w:r>
      <w:r w:rsidR="007E2CCC" w:rsidRPr="004E3BDF">
        <w:rPr>
          <w:rFonts w:asciiTheme="minorHAnsi" w:eastAsiaTheme="minorHAnsi" w:hAnsiTheme="minorHAnsi" w:cstheme="minorHAnsi"/>
          <w:kern w:val="2"/>
          <w:sz w:val="24"/>
          <w:szCs w:val="24"/>
          <w:lang w:val="en-US" w:eastAsia="en-US"/>
          <w14:ligatures w14:val="standardContextual"/>
        </w:rPr>
        <w:t xml:space="preserve">process </w:t>
      </w:r>
      <w:r w:rsidR="000741DD" w:rsidRPr="004E3BDF">
        <w:rPr>
          <w:rFonts w:asciiTheme="minorHAnsi" w:eastAsiaTheme="minorHAnsi" w:hAnsiTheme="minorHAnsi" w:cstheme="minorHAnsi"/>
          <w:kern w:val="2"/>
          <w:sz w:val="24"/>
          <w:szCs w:val="24"/>
          <w:lang w:val="en-US" w:eastAsia="en-US"/>
          <w14:ligatures w14:val="standardContextual"/>
        </w:rPr>
        <w:t>improvement from the introduction of advanced technology into this e</w:t>
      </w:r>
      <w:r w:rsidR="007E2CCC" w:rsidRPr="004E3BDF">
        <w:rPr>
          <w:rFonts w:asciiTheme="minorHAnsi" w:eastAsiaTheme="minorHAnsi" w:hAnsiTheme="minorHAnsi" w:cstheme="minorHAnsi"/>
          <w:kern w:val="2"/>
          <w:sz w:val="24"/>
          <w:szCs w:val="24"/>
          <w:lang w:val="en-US" w:eastAsia="en-US"/>
          <w14:ligatures w14:val="standardContextual"/>
        </w:rPr>
        <w:t>s</w:t>
      </w:r>
      <w:r w:rsidR="000741DD" w:rsidRPr="004E3BDF">
        <w:rPr>
          <w:rFonts w:asciiTheme="minorHAnsi" w:eastAsiaTheme="minorHAnsi" w:hAnsiTheme="minorHAnsi" w:cstheme="minorHAnsi"/>
          <w:kern w:val="2"/>
          <w:sz w:val="24"/>
          <w:szCs w:val="24"/>
          <w:lang w:val="en-US" w:eastAsia="en-US"/>
          <w14:ligatures w14:val="standardContextual"/>
        </w:rPr>
        <w:t xml:space="preserve">tablished process. </w:t>
      </w:r>
      <w:r w:rsidR="00E417F6" w:rsidRPr="004E3BDF">
        <w:rPr>
          <w:rFonts w:asciiTheme="minorHAnsi" w:eastAsiaTheme="minorHAnsi" w:hAnsiTheme="minorHAnsi" w:cstheme="minorHAnsi"/>
          <w:kern w:val="2"/>
          <w:sz w:val="24"/>
          <w:szCs w:val="24"/>
          <w:lang w:val="en-US" w:eastAsia="en-US"/>
          <w14:ligatures w14:val="standardContextual"/>
        </w:rPr>
        <w:t>B</w:t>
      </w:r>
      <w:r w:rsidR="00C94E63" w:rsidRPr="004E3BDF">
        <w:rPr>
          <w:rFonts w:asciiTheme="minorHAnsi" w:eastAsiaTheme="minorHAnsi" w:hAnsiTheme="minorHAnsi" w:cstheme="minorHAnsi"/>
          <w:kern w:val="2"/>
          <w:sz w:val="24"/>
          <w:szCs w:val="24"/>
          <w:lang w:val="en-US" w:eastAsia="en-US"/>
          <w14:ligatures w14:val="standardContextual"/>
        </w:rPr>
        <w:t>last cleaning with soda and de-greasing</w:t>
      </w:r>
      <w:r w:rsidR="00820DE5" w:rsidRPr="004E3BDF">
        <w:rPr>
          <w:rFonts w:asciiTheme="minorHAnsi" w:eastAsiaTheme="minorHAnsi" w:hAnsiTheme="minorHAnsi" w:cstheme="minorHAnsi"/>
          <w:kern w:val="2"/>
          <w:sz w:val="24"/>
          <w:szCs w:val="24"/>
          <w:lang w:val="en-US" w:eastAsia="en-US"/>
          <w14:ligatures w14:val="standardContextual"/>
        </w:rPr>
        <w:t>, f</w:t>
      </w:r>
      <w:r w:rsidR="00E417F6" w:rsidRPr="004E3BDF">
        <w:rPr>
          <w:rFonts w:asciiTheme="minorHAnsi" w:eastAsiaTheme="minorHAnsi" w:hAnsiTheme="minorHAnsi" w:cstheme="minorHAnsi"/>
          <w:kern w:val="2"/>
          <w:sz w:val="24"/>
          <w:szCs w:val="24"/>
          <w:lang w:val="en-US" w:eastAsia="en-US"/>
          <w14:ligatures w14:val="standardContextual"/>
        </w:rPr>
        <w:t>ollowed by detailed u</w:t>
      </w:r>
      <w:r w:rsidR="00C94E63" w:rsidRPr="004E3BDF">
        <w:rPr>
          <w:rFonts w:asciiTheme="minorHAnsi" w:eastAsiaTheme="minorHAnsi" w:hAnsiTheme="minorHAnsi" w:cstheme="minorHAnsi"/>
          <w:kern w:val="2"/>
          <w:sz w:val="24"/>
          <w:szCs w:val="24"/>
          <w:lang w:val="en-US" w:eastAsia="en-US"/>
          <w14:ligatures w14:val="standardContextual"/>
        </w:rPr>
        <w:t>ltrasonics</w:t>
      </w:r>
      <w:r w:rsidR="00E417F6" w:rsidRPr="004E3BDF">
        <w:rPr>
          <w:rFonts w:asciiTheme="minorHAnsi" w:eastAsiaTheme="minorHAnsi" w:hAnsiTheme="minorHAnsi" w:cstheme="minorHAnsi"/>
          <w:kern w:val="2"/>
          <w:sz w:val="24"/>
          <w:szCs w:val="24"/>
          <w:lang w:val="en-US" w:eastAsia="en-US"/>
          <w14:ligatures w14:val="standardContextual"/>
        </w:rPr>
        <w:t xml:space="preserve"> and X-ray</w:t>
      </w:r>
      <w:r w:rsidR="00C94E63" w:rsidRPr="004E3BDF">
        <w:rPr>
          <w:rFonts w:asciiTheme="minorHAnsi" w:eastAsiaTheme="minorHAnsi" w:hAnsiTheme="minorHAnsi" w:cstheme="minorHAnsi"/>
          <w:kern w:val="2"/>
          <w:sz w:val="24"/>
          <w:szCs w:val="24"/>
          <w:lang w:val="en-US" w:eastAsia="en-US"/>
          <w14:ligatures w14:val="standardContextual"/>
        </w:rPr>
        <w:t xml:space="preserve"> for cr</w:t>
      </w:r>
      <w:r w:rsidR="00E417F6" w:rsidRPr="004E3BDF">
        <w:rPr>
          <w:rFonts w:asciiTheme="minorHAnsi" w:eastAsiaTheme="minorHAnsi" w:hAnsiTheme="minorHAnsi" w:cstheme="minorHAnsi"/>
          <w:kern w:val="2"/>
          <w:sz w:val="24"/>
          <w:szCs w:val="24"/>
          <w:lang w:val="en-US" w:eastAsia="en-US"/>
          <w14:ligatures w14:val="standardContextual"/>
        </w:rPr>
        <w:t>a</w:t>
      </w:r>
      <w:r w:rsidR="00C94E63" w:rsidRPr="004E3BDF">
        <w:rPr>
          <w:rFonts w:asciiTheme="minorHAnsi" w:eastAsiaTheme="minorHAnsi" w:hAnsiTheme="minorHAnsi" w:cstheme="minorHAnsi"/>
          <w:kern w:val="2"/>
          <w:sz w:val="24"/>
          <w:szCs w:val="24"/>
          <w:lang w:val="en-US" w:eastAsia="en-US"/>
          <w14:ligatures w14:val="standardContextual"/>
        </w:rPr>
        <w:t>ck test</w:t>
      </w:r>
      <w:r w:rsidR="00E417F6" w:rsidRPr="004E3BDF">
        <w:rPr>
          <w:rFonts w:asciiTheme="minorHAnsi" w:eastAsiaTheme="minorHAnsi" w:hAnsiTheme="minorHAnsi" w:cstheme="minorHAnsi"/>
          <w:kern w:val="2"/>
          <w:sz w:val="24"/>
          <w:szCs w:val="24"/>
          <w:lang w:val="en-US" w:eastAsia="en-US"/>
          <w14:ligatures w14:val="standardContextual"/>
        </w:rPr>
        <w:t>ing</w:t>
      </w:r>
      <w:r w:rsidR="00820DE5" w:rsidRPr="004E3BDF">
        <w:rPr>
          <w:rFonts w:asciiTheme="minorHAnsi" w:eastAsiaTheme="minorHAnsi" w:hAnsiTheme="minorHAnsi" w:cstheme="minorHAnsi"/>
          <w:kern w:val="2"/>
          <w:sz w:val="24"/>
          <w:szCs w:val="24"/>
          <w:lang w:val="en-US" w:eastAsia="en-US"/>
          <w14:ligatures w14:val="standardContextual"/>
        </w:rPr>
        <w:t xml:space="preserve"> highlights core units that cannot proceed - s</w:t>
      </w:r>
      <w:r w:rsidR="00C94E63" w:rsidRPr="004E3BDF">
        <w:rPr>
          <w:rFonts w:asciiTheme="minorHAnsi" w:eastAsiaTheme="minorHAnsi" w:hAnsiTheme="minorHAnsi" w:cstheme="minorHAnsi"/>
          <w:kern w:val="2"/>
          <w:sz w:val="24"/>
          <w:szCs w:val="24"/>
          <w:lang w:val="en-US" w:eastAsia="en-US"/>
          <w14:ligatures w14:val="standardContextual"/>
        </w:rPr>
        <w:t xml:space="preserve">alvage of </w:t>
      </w:r>
      <w:r w:rsidR="00820DE5" w:rsidRPr="004E3BDF">
        <w:rPr>
          <w:rFonts w:asciiTheme="minorHAnsi" w:eastAsiaTheme="minorHAnsi" w:hAnsiTheme="minorHAnsi" w:cstheme="minorHAnsi"/>
          <w:kern w:val="2"/>
          <w:sz w:val="24"/>
          <w:szCs w:val="24"/>
          <w:lang w:val="en-US" w:eastAsia="en-US"/>
          <w14:ligatures w14:val="standardContextual"/>
        </w:rPr>
        <w:t xml:space="preserve">core </w:t>
      </w:r>
      <w:r w:rsidR="00C94E63" w:rsidRPr="004E3BDF">
        <w:rPr>
          <w:rFonts w:asciiTheme="minorHAnsi" w:eastAsiaTheme="minorHAnsi" w:hAnsiTheme="minorHAnsi" w:cstheme="minorHAnsi"/>
          <w:kern w:val="2"/>
          <w:sz w:val="24"/>
          <w:szCs w:val="24"/>
          <w:lang w:val="en-US" w:eastAsia="en-US"/>
          <w14:ligatures w14:val="standardContextual"/>
        </w:rPr>
        <w:t xml:space="preserve">components is </w:t>
      </w:r>
      <w:r w:rsidR="00124260" w:rsidRPr="004E3BDF">
        <w:rPr>
          <w:rFonts w:asciiTheme="minorHAnsi" w:eastAsiaTheme="minorHAnsi" w:hAnsiTheme="minorHAnsi" w:cstheme="minorHAnsi"/>
          <w:kern w:val="2"/>
          <w:sz w:val="24"/>
          <w:szCs w:val="24"/>
          <w:lang w:val="en-US" w:eastAsia="en-US"/>
          <w14:ligatures w14:val="standardContextual"/>
        </w:rPr>
        <w:t>remarkably high</w:t>
      </w:r>
      <w:r w:rsidR="00C94E63" w:rsidRPr="004E3BDF">
        <w:rPr>
          <w:rFonts w:asciiTheme="minorHAnsi" w:eastAsiaTheme="minorHAnsi" w:hAnsiTheme="minorHAnsi" w:cstheme="minorHAnsi"/>
          <w:kern w:val="2"/>
          <w:sz w:val="24"/>
          <w:szCs w:val="24"/>
          <w:lang w:val="en-US" w:eastAsia="en-US"/>
          <w14:ligatures w14:val="standardContextual"/>
        </w:rPr>
        <w:t xml:space="preserve">, 85%, </w:t>
      </w:r>
      <w:r w:rsidR="003E5477" w:rsidRPr="004E3BDF">
        <w:rPr>
          <w:rFonts w:asciiTheme="minorHAnsi" w:eastAsiaTheme="minorHAnsi" w:hAnsiTheme="minorHAnsi" w:cstheme="minorHAnsi"/>
          <w:kern w:val="2"/>
          <w:sz w:val="24"/>
          <w:szCs w:val="24"/>
          <w:lang w:val="en-US" w:eastAsia="en-US"/>
          <w14:ligatures w14:val="standardContextual"/>
        </w:rPr>
        <w:t xml:space="preserve">and </w:t>
      </w:r>
      <w:r w:rsidR="00C94E63" w:rsidRPr="004E3BDF">
        <w:rPr>
          <w:rFonts w:asciiTheme="minorHAnsi" w:eastAsiaTheme="minorHAnsi" w:hAnsiTheme="minorHAnsi" w:cstheme="minorHAnsi"/>
          <w:kern w:val="2"/>
          <w:sz w:val="24"/>
          <w:szCs w:val="24"/>
          <w:lang w:val="en-US" w:eastAsia="en-US"/>
          <w14:ligatures w14:val="standardContextual"/>
        </w:rPr>
        <w:t xml:space="preserve">wastage to go to material recycling </w:t>
      </w:r>
      <w:r w:rsidR="00124260" w:rsidRPr="004E3BDF">
        <w:rPr>
          <w:rFonts w:asciiTheme="minorHAnsi" w:eastAsiaTheme="minorHAnsi" w:hAnsiTheme="minorHAnsi" w:cstheme="minorHAnsi"/>
          <w:kern w:val="2"/>
          <w:sz w:val="24"/>
          <w:szCs w:val="24"/>
          <w:lang w:val="en-US" w:eastAsia="en-US"/>
          <w14:ligatures w14:val="standardContextual"/>
        </w:rPr>
        <w:t>exceptionally low</w:t>
      </w:r>
      <w:r w:rsidR="00C94E63" w:rsidRPr="004E3BDF">
        <w:rPr>
          <w:rFonts w:asciiTheme="minorHAnsi" w:eastAsiaTheme="minorHAnsi" w:hAnsiTheme="minorHAnsi" w:cstheme="minorHAnsi"/>
          <w:kern w:val="2"/>
          <w:sz w:val="24"/>
          <w:szCs w:val="24"/>
          <w:lang w:val="en-US" w:eastAsia="en-US"/>
          <w14:ligatures w14:val="standardContextual"/>
        </w:rPr>
        <w:t xml:space="preserve">. Reman in </w:t>
      </w:r>
      <w:r w:rsidR="00764674" w:rsidRPr="004E3BDF">
        <w:rPr>
          <w:rFonts w:asciiTheme="minorHAnsi" w:eastAsiaTheme="minorHAnsi" w:hAnsiTheme="minorHAnsi" w:cstheme="minorHAnsi"/>
          <w:kern w:val="2"/>
          <w:sz w:val="24"/>
          <w:szCs w:val="24"/>
          <w:lang w:val="en-US" w:eastAsia="en-US"/>
          <w14:ligatures w14:val="standardContextual"/>
        </w:rPr>
        <w:t>Volvo</w:t>
      </w:r>
      <w:r w:rsidR="00C94E63" w:rsidRPr="004E3BDF">
        <w:rPr>
          <w:rFonts w:asciiTheme="minorHAnsi" w:eastAsiaTheme="minorHAnsi" w:hAnsiTheme="minorHAnsi" w:cstheme="minorHAnsi"/>
          <w:kern w:val="2"/>
          <w:sz w:val="24"/>
          <w:szCs w:val="24"/>
          <w:lang w:val="en-US" w:eastAsia="en-US"/>
          <w14:ligatures w14:val="standardContextual"/>
        </w:rPr>
        <w:t xml:space="preserve"> has decades of practice and</w:t>
      </w:r>
      <w:r w:rsidR="003E5477" w:rsidRPr="004E3BDF">
        <w:rPr>
          <w:rFonts w:asciiTheme="minorHAnsi" w:eastAsiaTheme="minorHAnsi" w:hAnsiTheme="minorHAnsi" w:cstheme="minorHAnsi"/>
          <w:kern w:val="2"/>
          <w:sz w:val="24"/>
          <w:szCs w:val="24"/>
          <w:lang w:val="en-US" w:eastAsia="en-US"/>
          <w14:ligatures w14:val="standardContextual"/>
        </w:rPr>
        <w:t xml:space="preserve"> readily accepts the</w:t>
      </w:r>
      <w:r w:rsidR="00C94E63" w:rsidRPr="004E3BDF">
        <w:rPr>
          <w:rFonts w:asciiTheme="minorHAnsi" w:eastAsiaTheme="minorHAnsi" w:hAnsiTheme="minorHAnsi" w:cstheme="minorHAnsi"/>
          <w:kern w:val="2"/>
          <w:sz w:val="24"/>
          <w:szCs w:val="24"/>
          <w:lang w:val="en-US" w:eastAsia="en-US"/>
          <w14:ligatures w14:val="standardContextual"/>
        </w:rPr>
        <w:t xml:space="preserve"> incorporation of </w:t>
      </w:r>
      <w:r w:rsidR="00124260" w:rsidRPr="004E3BDF">
        <w:rPr>
          <w:rFonts w:asciiTheme="minorHAnsi" w:eastAsiaTheme="minorHAnsi" w:hAnsiTheme="minorHAnsi" w:cstheme="minorHAnsi"/>
          <w:kern w:val="2"/>
          <w:sz w:val="24"/>
          <w:szCs w:val="24"/>
          <w:lang w:val="en-US" w:eastAsia="en-US"/>
          <w14:ligatures w14:val="standardContextual"/>
        </w:rPr>
        <w:t>modern technologies</w:t>
      </w:r>
      <w:r w:rsidR="003E5477" w:rsidRPr="004E3BDF">
        <w:rPr>
          <w:rFonts w:asciiTheme="minorHAnsi" w:eastAsiaTheme="minorHAnsi" w:hAnsiTheme="minorHAnsi" w:cstheme="minorHAnsi"/>
          <w:kern w:val="2"/>
          <w:sz w:val="24"/>
          <w:szCs w:val="24"/>
          <w:lang w:val="en-US" w:eastAsia="en-US"/>
          <w14:ligatures w14:val="standardContextual"/>
        </w:rPr>
        <w:t xml:space="preserve">, </w:t>
      </w:r>
      <w:r w:rsidR="005D750E" w:rsidRPr="004E3BDF">
        <w:rPr>
          <w:rFonts w:asciiTheme="minorHAnsi" w:eastAsiaTheme="minorHAnsi" w:hAnsiTheme="minorHAnsi" w:cstheme="minorHAnsi"/>
          <w:kern w:val="2"/>
          <w:sz w:val="24"/>
          <w:szCs w:val="24"/>
          <w:lang w:val="en-US" w:eastAsia="en-US"/>
          <w14:ligatures w14:val="standardContextual"/>
        </w:rPr>
        <w:t xml:space="preserve">and crucially </w:t>
      </w:r>
      <w:r w:rsidR="00764674" w:rsidRPr="004E3BDF">
        <w:rPr>
          <w:rFonts w:asciiTheme="minorHAnsi" w:eastAsiaTheme="minorHAnsi" w:hAnsiTheme="minorHAnsi" w:cstheme="minorHAnsi"/>
          <w:kern w:val="2"/>
          <w:sz w:val="24"/>
          <w:szCs w:val="24"/>
          <w:lang w:val="en-US" w:eastAsia="en-US"/>
          <w14:ligatures w14:val="standardContextual"/>
        </w:rPr>
        <w:t>realizing</w:t>
      </w:r>
      <w:r w:rsidR="005D750E" w:rsidRPr="004E3BDF">
        <w:rPr>
          <w:rFonts w:asciiTheme="minorHAnsi" w:eastAsiaTheme="minorHAnsi" w:hAnsiTheme="minorHAnsi" w:cstheme="minorHAnsi"/>
          <w:kern w:val="2"/>
          <w:sz w:val="24"/>
          <w:szCs w:val="24"/>
          <w:lang w:val="en-US" w:eastAsia="en-US"/>
          <w14:ligatures w14:val="standardContextual"/>
        </w:rPr>
        <w:t xml:space="preserve"> a demonstrable </w:t>
      </w:r>
      <w:r w:rsidR="00C94E63" w:rsidRPr="004E3BDF">
        <w:rPr>
          <w:rFonts w:asciiTheme="minorHAnsi" w:eastAsiaTheme="minorHAnsi" w:hAnsiTheme="minorHAnsi" w:cstheme="minorHAnsi"/>
          <w:kern w:val="2"/>
          <w:sz w:val="24"/>
          <w:szCs w:val="24"/>
          <w:lang w:val="en-US" w:eastAsia="en-US"/>
          <w14:ligatures w14:val="standardContextual"/>
        </w:rPr>
        <w:t>80% of energy saving on manufacture from new.</w:t>
      </w:r>
      <w:r w:rsidR="005D750E" w:rsidRPr="004E3BDF">
        <w:rPr>
          <w:rFonts w:asciiTheme="minorHAnsi" w:eastAsiaTheme="minorHAnsi" w:hAnsiTheme="minorHAnsi" w:cstheme="minorHAnsi"/>
          <w:kern w:val="2"/>
          <w:sz w:val="24"/>
          <w:szCs w:val="24"/>
          <w:lang w:val="en-US" w:eastAsia="en-US"/>
          <w14:ligatures w14:val="standardContextual"/>
        </w:rPr>
        <w:t xml:space="preserve"> </w:t>
      </w:r>
      <w:r w:rsidR="00C94E63" w:rsidRPr="004E3BDF">
        <w:rPr>
          <w:rFonts w:asciiTheme="minorHAnsi" w:eastAsiaTheme="minorHAnsi" w:hAnsiTheme="minorHAnsi" w:cstheme="minorHAnsi"/>
          <w:kern w:val="2"/>
          <w:sz w:val="24"/>
          <w:szCs w:val="24"/>
          <w:lang w:val="en-US" w:eastAsia="en-US"/>
          <w14:ligatures w14:val="standardContextual"/>
        </w:rPr>
        <w:t xml:space="preserve">  </w:t>
      </w:r>
      <w:r w:rsidR="00BD00FE" w:rsidRPr="004E3BDF">
        <w:rPr>
          <w:rFonts w:asciiTheme="minorHAnsi" w:eastAsiaTheme="minorHAnsi" w:hAnsiTheme="minorHAnsi" w:cstheme="minorHAnsi"/>
          <w:kern w:val="2"/>
          <w:sz w:val="24"/>
          <w:szCs w:val="24"/>
          <w:lang w:val="en-US" w:eastAsia="en-US"/>
          <w14:ligatures w14:val="standardContextual"/>
        </w:rPr>
        <w:t xml:space="preserve">The issue of de-skilling and replacement of roles by automation is countered, as </w:t>
      </w:r>
      <w:r w:rsidR="00255AE0" w:rsidRPr="004E3BDF">
        <w:rPr>
          <w:rFonts w:asciiTheme="minorHAnsi" w:eastAsiaTheme="minorHAnsi" w:hAnsiTheme="minorHAnsi" w:cstheme="minorHAnsi"/>
          <w:kern w:val="2"/>
          <w:sz w:val="24"/>
          <w:szCs w:val="24"/>
          <w:lang w:val="en-US" w:eastAsia="en-US"/>
          <w14:ligatures w14:val="standardContextual"/>
        </w:rPr>
        <w:t>Volvo demonstrates s</w:t>
      </w:r>
      <w:r w:rsidR="00C94E63" w:rsidRPr="004E3BDF">
        <w:rPr>
          <w:rFonts w:asciiTheme="minorHAnsi" w:eastAsiaTheme="minorHAnsi" w:hAnsiTheme="minorHAnsi" w:cstheme="minorHAnsi"/>
          <w:kern w:val="2"/>
          <w:sz w:val="24"/>
          <w:szCs w:val="24"/>
          <w:lang w:val="en-US" w:eastAsia="en-US"/>
          <w14:ligatures w14:val="standardContextual"/>
        </w:rPr>
        <w:t xml:space="preserve">killsets are preserved and maintained in </w:t>
      </w:r>
      <w:r w:rsidR="00255AE0" w:rsidRPr="004E3BDF">
        <w:rPr>
          <w:rFonts w:asciiTheme="minorHAnsi" w:eastAsiaTheme="minorHAnsi" w:hAnsiTheme="minorHAnsi" w:cstheme="minorHAnsi"/>
          <w:kern w:val="2"/>
          <w:sz w:val="24"/>
          <w:szCs w:val="24"/>
          <w:lang w:val="en-US" w:eastAsia="en-US"/>
          <w14:ligatures w14:val="standardContextual"/>
        </w:rPr>
        <w:t xml:space="preserve">themselves as the </w:t>
      </w:r>
      <w:r w:rsidR="007A60EC" w:rsidRPr="004E3BDF">
        <w:rPr>
          <w:rFonts w:asciiTheme="minorHAnsi" w:eastAsiaTheme="minorHAnsi" w:hAnsiTheme="minorHAnsi" w:cstheme="minorHAnsi"/>
          <w:kern w:val="2"/>
          <w:sz w:val="24"/>
          <w:szCs w:val="24"/>
          <w:lang w:val="en-US" w:eastAsia="en-US"/>
          <w14:ligatures w14:val="standardContextual"/>
        </w:rPr>
        <w:t>OEM and</w:t>
      </w:r>
      <w:r w:rsidR="00EB7053" w:rsidRPr="004E3BDF">
        <w:rPr>
          <w:rFonts w:asciiTheme="minorHAnsi" w:eastAsiaTheme="minorHAnsi" w:hAnsiTheme="minorHAnsi" w:cstheme="minorHAnsi"/>
          <w:kern w:val="2"/>
          <w:sz w:val="24"/>
          <w:szCs w:val="24"/>
          <w:lang w:val="en-US" w:eastAsia="en-US"/>
          <w14:ligatures w14:val="standardContextual"/>
        </w:rPr>
        <w:t xml:space="preserve"> are augmented </w:t>
      </w:r>
      <w:r w:rsidR="00C94E63" w:rsidRPr="004E3BDF">
        <w:rPr>
          <w:rFonts w:asciiTheme="minorHAnsi" w:eastAsiaTheme="minorHAnsi" w:hAnsiTheme="minorHAnsi" w:cstheme="minorHAnsi"/>
          <w:kern w:val="2"/>
          <w:sz w:val="24"/>
          <w:szCs w:val="24"/>
          <w:lang w:val="en-US" w:eastAsia="en-US"/>
          <w14:ligatures w14:val="standardContextual"/>
        </w:rPr>
        <w:t xml:space="preserve">as the volume of work expands in reman, </w:t>
      </w:r>
      <w:r w:rsidR="00EB7053" w:rsidRPr="004E3BDF">
        <w:rPr>
          <w:rFonts w:asciiTheme="minorHAnsi" w:eastAsiaTheme="minorHAnsi" w:hAnsiTheme="minorHAnsi" w:cstheme="minorHAnsi"/>
          <w:kern w:val="2"/>
          <w:sz w:val="24"/>
          <w:szCs w:val="24"/>
          <w:lang w:val="en-US" w:eastAsia="en-US"/>
          <w14:ligatures w14:val="standardContextual"/>
        </w:rPr>
        <w:t xml:space="preserve">with </w:t>
      </w:r>
      <w:r w:rsidR="00764674" w:rsidRPr="004E3BDF">
        <w:rPr>
          <w:rFonts w:asciiTheme="minorHAnsi" w:eastAsiaTheme="minorHAnsi" w:hAnsiTheme="minorHAnsi" w:cstheme="minorHAnsi"/>
          <w:kern w:val="2"/>
          <w:sz w:val="24"/>
          <w:szCs w:val="24"/>
          <w:lang w:val="en-US" w:eastAsia="en-US"/>
          <w14:ligatures w14:val="standardContextual"/>
        </w:rPr>
        <w:t>robotics</w:t>
      </w:r>
      <w:r w:rsidR="00C94E63" w:rsidRPr="004E3BDF">
        <w:rPr>
          <w:rFonts w:asciiTheme="minorHAnsi" w:eastAsiaTheme="minorHAnsi" w:hAnsiTheme="minorHAnsi" w:cstheme="minorHAnsi"/>
          <w:kern w:val="2"/>
          <w:sz w:val="24"/>
          <w:szCs w:val="24"/>
          <w:lang w:val="en-US" w:eastAsia="en-US"/>
          <w14:ligatures w14:val="standardContextual"/>
        </w:rPr>
        <w:t xml:space="preserve"> tak</w:t>
      </w:r>
      <w:r w:rsidR="00EB7053" w:rsidRPr="004E3BDF">
        <w:rPr>
          <w:rFonts w:asciiTheme="minorHAnsi" w:eastAsiaTheme="minorHAnsi" w:hAnsiTheme="minorHAnsi" w:cstheme="minorHAnsi"/>
          <w:kern w:val="2"/>
          <w:sz w:val="24"/>
          <w:szCs w:val="24"/>
          <w:lang w:val="en-US" w:eastAsia="en-US"/>
          <w14:ligatures w14:val="standardContextual"/>
        </w:rPr>
        <w:t xml:space="preserve">ing </w:t>
      </w:r>
      <w:r w:rsidR="00C94E63" w:rsidRPr="004E3BDF">
        <w:rPr>
          <w:rFonts w:asciiTheme="minorHAnsi" w:eastAsiaTheme="minorHAnsi" w:hAnsiTheme="minorHAnsi" w:cstheme="minorHAnsi"/>
          <w:kern w:val="2"/>
          <w:sz w:val="24"/>
          <w:szCs w:val="24"/>
          <w:lang w:val="en-US" w:eastAsia="en-US"/>
          <w14:ligatures w14:val="standardContextual"/>
        </w:rPr>
        <w:t>the required skill levels</w:t>
      </w:r>
      <w:r w:rsidR="00B15D55" w:rsidRPr="004E3BDF">
        <w:rPr>
          <w:rFonts w:asciiTheme="minorHAnsi" w:eastAsiaTheme="minorHAnsi" w:hAnsiTheme="minorHAnsi" w:cstheme="minorHAnsi"/>
          <w:kern w:val="2"/>
          <w:sz w:val="24"/>
          <w:szCs w:val="24"/>
          <w:lang w:val="en-US" w:eastAsia="en-US"/>
          <w14:ligatures w14:val="standardContextual"/>
        </w:rPr>
        <w:t xml:space="preserve"> in an</w:t>
      </w:r>
      <w:r w:rsidR="00C94E63" w:rsidRPr="004E3BDF">
        <w:rPr>
          <w:rFonts w:asciiTheme="minorHAnsi" w:eastAsiaTheme="minorHAnsi" w:hAnsiTheme="minorHAnsi" w:cstheme="minorHAnsi"/>
          <w:kern w:val="2"/>
          <w:sz w:val="24"/>
          <w:szCs w:val="24"/>
          <w:lang w:val="en-US" w:eastAsia="en-US"/>
          <w14:ligatures w14:val="standardContextual"/>
        </w:rPr>
        <w:t xml:space="preserve"> up</w:t>
      </w:r>
      <w:r w:rsidR="00EB7053" w:rsidRPr="004E3BDF">
        <w:rPr>
          <w:rFonts w:asciiTheme="minorHAnsi" w:eastAsiaTheme="minorHAnsi" w:hAnsiTheme="minorHAnsi" w:cstheme="minorHAnsi"/>
          <w:kern w:val="2"/>
          <w:sz w:val="24"/>
          <w:szCs w:val="24"/>
          <w:lang w:val="en-US" w:eastAsia="en-US"/>
          <w14:ligatures w14:val="standardContextual"/>
        </w:rPr>
        <w:t>ward</w:t>
      </w:r>
      <w:r w:rsidR="00B15D55" w:rsidRPr="004E3BDF">
        <w:rPr>
          <w:rFonts w:asciiTheme="minorHAnsi" w:eastAsiaTheme="minorHAnsi" w:hAnsiTheme="minorHAnsi" w:cstheme="minorHAnsi"/>
          <w:kern w:val="2"/>
          <w:sz w:val="24"/>
          <w:szCs w:val="24"/>
          <w:lang w:val="en-US" w:eastAsia="en-US"/>
          <w14:ligatures w14:val="standardContextual"/>
        </w:rPr>
        <w:t xml:space="preserve"> trajectory, supported by </w:t>
      </w:r>
      <w:r w:rsidR="001E01B6" w:rsidRPr="004E3BDF">
        <w:rPr>
          <w:rFonts w:asciiTheme="minorHAnsi" w:eastAsiaTheme="minorHAnsi" w:hAnsiTheme="minorHAnsi" w:cstheme="minorHAnsi"/>
          <w:kern w:val="2"/>
          <w:sz w:val="24"/>
          <w:szCs w:val="24"/>
          <w:lang w:val="en-US" w:eastAsia="en-US"/>
          <w14:ligatures w14:val="standardContextual"/>
        </w:rPr>
        <w:t>training,</w:t>
      </w:r>
      <w:r w:rsidR="00B15D55" w:rsidRPr="004E3BDF">
        <w:rPr>
          <w:rFonts w:asciiTheme="minorHAnsi" w:eastAsiaTheme="minorHAnsi" w:hAnsiTheme="minorHAnsi" w:cstheme="minorHAnsi"/>
          <w:kern w:val="2"/>
          <w:sz w:val="24"/>
          <w:szCs w:val="24"/>
          <w:lang w:val="en-US" w:eastAsia="en-US"/>
          <w14:ligatures w14:val="standardContextual"/>
        </w:rPr>
        <w:t xml:space="preserve"> and </w:t>
      </w:r>
      <w:r w:rsidR="00C94E63" w:rsidRPr="004E3BDF">
        <w:rPr>
          <w:rFonts w:asciiTheme="minorHAnsi" w:eastAsiaTheme="minorHAnsi" w:hAnsiTheme="minorHAnsi" w:cstheme="minorHAnsi"/>
          <w:kern w:val="2"/>
          <w:sz w:val="24"/>
          <w:szCs w:val="24"/>
          <w:lang w:val="en-US" w:eastAsia="en-US"/>
          <w14:ligatures w14:val="standardContextual"/>
        </w:rPr>
        <w:t>upskilling</w:t>
      </w:r>
      <w:r w:rsidR="00B15D55" w:rsidRPr="004E3BDF">
        <w:rPr>
          <w:rFonts w:asciiTheme="minorHAnsi" w:eastAsiaTheme="minorHAnsi" w:hAnsiTheme="minorHAnsi" w:cstheme="minorHAnsi"/>
          <w:kern w:val="2"/>
          <w:sz w:val="24"/>
          <w:szCs w:val="24"/>
          <w:lang w:val="en-US" w:eastAsia="en-US"/>
          <w14:ligatures w14:val="standardContextual"/>
        </w:rPr>
        <w:t xml:space="preserve"> as required. </w:t>
      </w:r>
      <w:r w:rsidR="00C94E63" w:rsidRPr="004E3BDF">
        <w:rPr>
          <w:rFonts w:asciiTheme="minorHAnsi" w:eastAsiaTheme="minorHAnsi" w:hAnsiTheme="minorHAnsi" w:cstheme="minorHAnsi"/>
          <w:kern w:val="2"/>
          <w:sz w:val="24"/>
          <w:szCs w:val="24"/>
          <w:lang w:val="en-US" w:eastAsia="en-US"/>
          <w14:ligatures w14:val="standardContextual"/>
        </w:rPr>
        <w:t xml:space="preserve">Skilled staff are also re-skilled on older </w:t>
      </w:r>
      <w:r w:rsidR="006B7EBB" w:rsidRPr="004E3BDF">
        <w:rPr>
          <w:rFonts w:asciiTheme="minorHAnsi" w:eastAsiaTheme="minorHAnsi" w:hAnsiTheme="minorHAnsi" w:cstheme="minorHAnsi"/>
          <w:kern w:val="2"/>
          <w:sz w:val="24"/>
          <w:szCs w:val="24"/>
          <w:lang w:val="en-US" w:eastAsia="en-US"/>
          <w14:ligatures w14:val="standardContextual"/>
        </w:rPr>
        <w:t xml:space="preserve">OEM </w:t>
      </w:r>
      <w:r w:rsidR="00C94E63" w:rsidRPr="004E3BDF">
        <w:rPr>
          <w:rFonts w:asciiTheme="minorHAnsi" w:eastAsiaTheme="minorHAnsi" w:hAnsiTheme="minorHAnsi" w:cstheme="minorHAnsi"/>
          <w:kern w:val="2"/>
          <w:sz w:val="24"/>
          <w:szCs w:val="24"/>
          <w:lang w:val="en-US" w:eastAsia="en-US"/>
          <w14:ligatures w14:val="standardContextual"/>
        </w:rPr>
        <w:t>technologies</w:t>
      </w:r>
      <w:r w:rsidR="00757208" w:rsidRPr="004E3BDF">
        <w:rPr>
          <w:rFonts w:asciiTheme="minorHAnsi" w:eastAsiaTheme="minorHAnsi" w:hAnsiTheme="minorHAnsi" w:cstheme="minorHAnsi"/>
          <w:kern w:val="2"/>
          <w:sz w:val="24"/>
          <w:szCs w:val="24"/>
          <w:lang w:val="en-US" w:eastAsia="en-US"/>
          <w14:ligatures w14:val="standardContextual"/>
        </w:rPr>
        <w:t xml:space="preserve"> they encounter</w:t>
      </w:r>
      <w:r w:rsidR="00AE1403" w:rsidRPr="004E3BDF">
        <w:rPr>
          <w:rFonts w:asciiTheme="minorHAnsi" w:eastAsiaTheme="minorHAnsi" w:hAnsiTheme="minorHAnsi" w:cstheme="minorHAnsi"/>
          <w:kern w:val="2"/>
          <w:sz w:val="24"/>
          <w:szCs w:val="24"/>
          <w:lang w:val="en-US" w:eastAsia="en-US"/>
          <w14:ligatures w14:val="standardContextual"/>
        </w:rPr>
        <w:t xml:space="preserve"> in the reman process</w:t>
      </w:r>
      <w:r w:rsidR="00757208" w:rsidRPr="004E3BDF">
        <w:rPr>
          <w:rFonts w:asciiTheme="minorHAnsi" w:eastAsiaTheme="minorHAnsi" w:hAnsiTheme="minorHAnsi" w:cstheme="minorHAnsi"/>
          <w:kern w:val="2"/>
          <w:sz w:val="24"/>
          <w:szCs w:val="24"/>
          <w:lang w:val="en-US" w:eastAsia="en-US"/>
          <w14:ligatures w14:val="standardContextual"/>
        </w:rPr>
        <w:t>, where they would previously not have been trained</w:t>
      </w:r>
      <w:r w:rsidR="006B7EBB" w:rsidRPr="004E3BDF">
        <w:rPr>
          <w:rFonts w:asciiTheme="minorHAnsi" w:eastAsiaTheme="minorHAnsi" w:hAnsiTheme="minorHAnsi" w:cstheme="minorHAnsi"/>
          <w:kern w:val="2"/>
          <w:sz w:val="24"/>
          <w:szCs w:val="24"/>
          <w:lang w:val="en-US" w:eastAsia="en-US"/>
          <w14:ligatures w14:val="standardContextual"/>
        </w:rPr>
        <w:t>, as no purpose existed for th</w:t>
      </w:r>
      <w:r w:rsidR="00AE1403" w:rsidRPr="004E3BDF">
        <w:rPr>
          <w:rFonts w:asciiTheme="minorHAnsi" w:eastAsiaTheme="minorHAnsi" w:hAnsiTheme="minorHAnsi" w:cstheme="minorHAnsi"/>
          <w:kern w:val="2"/>
          <w:sz w:val="24"/>
          <w:szCs w:val="24"/>
          <w:lang w:val="en-US" w:eastAsia="en-US"/>
          <w14:ligatures w14:val="standardContextual"/>
        </w:rPr>
        <w:t>em</w:t>
      </w:r>
      <w:r w:rsidR="006B7EBB" w:rsidRPr="004E3BDF">
        <w:rPr>
          <w:rFonts w:asciiTheme="minorHAnsi" w:eastAsiaTheme="minorHAnsi" w:hAnsiTheme="minorHAnsi" w:cstheme="minorHAnsi"/>
          <w:kern w:val="2"/>
          <w:sz w:val="24"/>
          <w:szCs w:val="24"/>
          <w:lang w:val="en-US" w:eastAsia="en-US"/>
          <w14:ligatures w14:val="standardContextual"/>
        </w:rPr>
        <w:t xml:space="preserve"> to do so. </w:t>
      </w:r>
      <w:r w:rsidR="00C94E63" w:rsidRPr="004E3BDF">
        <w:rPr>
          <w:rFonts w:asciiTheme="minorHAnsi" w:eastAsiaTheme="minorHAnsi" w:hAnsiTheme="minorHAnsi" w:cstheme="minorHAnsi"/>
          <w:kern w:val="2"/>
          <w:sz w:val="24"/>
          <w:szCs w:val="24"/>
          <w:lang w:val="en-US" w:eastAsia="en-US"/>
          <w14:ligatures w14:val="standardContextual"/>
        </w:rPr>
        <w:t>.</w:t>
      </w:r>
    </w:p>
    <w:p w14:paraId="50FD876E" w14:textId="482125F3" w:rsidR="00C94E63" w:rsidRPr="004E3BDF" w:rsidRDefault="003F3A23" w:rsidP="007B5ED1">
      <w:pPr>
        <w:spacing w:after="160" w:line="276" w:lineRule="auto"/>
        <w:jc w:val="both"/>
        <w:rPr>
          <w:rFonts w:asciiTheme="minorHAnsi" w:eastAsiaTheme="minorHAnsi" w:hAnsiTheme="minorHAnsi" w:cstheme="minorHAnsi"/>
          <w:kern w:val="2"/>
          <w:sz w:val="24"/>
          <w:szCs w:val="24"/>
          <w:lang w:val="en-US" w:eastAsia="en-US"/>
          <w14:ligatures w14:val="standardContextual"/>
        </w:rPr>
      </w:pPr>
      <w:r w:rsidRPr="004E3BDF">
        <w:rPr>
          <w:rFonts w:asciiTheme="minorHAnsi" w:eastAsiaTheme="minorHAnsi" w:hAnsiTheme="minorHAnsi" w:cstheme="minorHAnsi"/>
          <w:kern w:val="2"/>
          <w:sz w:val="24"/>
          <w:szCs w:val="24"/>
          <w:lang w:val="en-US" w:eastAsia="en-US"/>
          <w14:ligatures w14:val="standardContextual"/>
        </w:rPr>
        <w:t>As one would expect, w</w:t>
      </w:r>
      <w:r w:rsidR="00C94E63" w:rsidRPr="004E3BDF">
        <w:rPr>
          <w:rFonts w:asciiTheme="minorHAnsi" w:eastAsiaTheme="minorHAnsi" w:hAnsiTheme="minorHAnsi" w:cstheme="minorHAnsi"/>
          <w:kern w:val="2"/>
          <w:sz w:val="24"/>
          <w:szCs w:val="24"/>
          <w:lang w:val="en-US" w:eastAsia="en-US"/>
          <w14:ligatures w14:val="standardContextual"/>
        </w:rPr>
        <w:t xml:space="preserve">ear and abrasion </w:t>
      </w:r>
      <w:r w:rsidR="00B76941" w:rsidRPr="004E3BDF">
        <w:rPr>
          <w:rFonts w:asciiTheme="minorHAnsi" w:eastAsiaTheme="minorHAnsi" w:hAnsiTheme="minorHAnsi" w:cstheme="minorHAnsi"/>
          <w:kern w:val="2"/>
          <w:sz w:val="24"/>
          <w:szCs w:val="24"/>
          <w:lang w:val="en-US" w:eastAsia="en-US"/>
          <w14:ligatures w14:val="standardContextual"/>
        </w:rPr>
        <w:t>a</w:t>
      </w:r>
      <w:r w:rsidR="00C94E63" w:rsidRPr="004E3BDF">
        <w:rPr>
          <w:rFonts w:asciiTheme="minorHAnsi" w:eastAsiaTheme="minorHAnsi" w:hAnsiTheme="minorHAnsi" w:cstheme="minorHAnsi"/>
          <w:kern w:val="2"/>
          <w:sz w:val="24"/>
          <w:szCs w:val="24"/>
          <w:lang w:val="en-US" w:eastAsia="en-US"/>
          <w14:ligatures w14:val="standardContextual"/>
        </w:rPr>
        <w:t>nd pure mechanical st</w:t>
      </w:r>
      <w:r w:rsidR="00C71773" w:rsidRPr="004E3BDF">
        <w:rPr>
          <w:rFonts w:asciiTheme="minorHAnsi" w:eastAsiaTheme="minorHAnsi" w:hAnsiTheme="minorHAnsi" w:cstheme="minorHAnsi"/>
          <w:kern w:val="2"/>
          <w:sz w:val="24"/>
          <w:szCs w:val="24"/>
          <w:lang w:val="en-US" w:eastAsia="en-US"/>
          <w14:ligatures w14:val="standardContextual"/>
        </w:rPr>
        <w:t>r</w:t>
      </w:r>
      <w:r w:rsidR="00C94E63" w:rsidRPr="004E3BDF">
        <w:rPr>
          <w:rFonts w:asciiTheme="minorHAnsi" w:eastAsiaTheme="minorHAnsi" w:hAnsiTheme="minorHAnsi" w:cstheme="minorHAnsi"/>
          <w:kern w:val="2"/>
          <w:sz w:val="24"/>
          <w:szCs w:val="24"/>
          <w:lang w:val="en-US" w:eastAsia="en-US"/>
          <w14:ligatures w14:val="standardContextual"/>
        </w:rPr>
        <w:t xml:space="preserve">ess </w:t>
      </w:r>
      <w:r w:rsidRPr="004E3BDF">
        <w:rPr>
          <w:rFonts w:asciiTheme="minorHAnsi" w:eastAsiaTheme="minorHAnsi" w:hAnsiTheme="minorHAnsi" w:cstheme="minorHAnsi"/>
          <w:kern w:val="2"/>
          <w:sz w:val="24"/>
          <w:szCs w:val="24"/>
          <w:lang w:val="en-US" w:eastAsia="en-US"/>
          <w14:ligatures w14:val="standardContextual"/>
        </w:rPr>
        <w:t xml:space="preserve">are </w:t>
      </w:r>
      <w:r w:rsidR="00C94E63" w:rsidRPr="004E3BDF">
        <w:rPr>
          <w:rFonts w:asciiTheme="minorHAnsi" w:eastAsiaTheme="minorHAnsi" w:hAnsiTheme="minorHAnsi" w:cstheme="minorHAnsi"/>
          <w:kern w:val="2"/>
          <w:sz w:val="24"/>
          <w:szCs w:val="24"/>
          <w:lang w:val="en-US" w:eastAsia="en-US"/>
          <w14:ligatures w14:val="standardContextual"/>
        </w:rPr>
        <w:t xml:space="preserve">the highest in service of plant at this scale and the size of machines and criticality of an </w:t>
      </w:r>
      <w:r w:rsidR="00764674" w:rsidRPr="004E3BDF">
        <w:rPr>
          <w:rFonts w:asciiTheme="minorHAnsi" w:eastAsiaTheme="minorHAnsi" w:hAnsiTheme="minorHAnsi" w:cstheme="minorHAnsi"/>
          <w:kern w:val="2"/>
          <w:sz w:val="24"/>
          <w:szCs w:val="24"/>
          <w:lang w:val="en-US" w:eastAsia="en-US"/>
          <w14:ligatures w14:val="standardContextual"/>
        </w:rPr>
        <w:t>unplanned</w:t>
      </w:r>
      <w:r w:rsidR="00C94E63" w:rsidRPr="004E3BDF">
        <w:rPr>
          <w:rFonts w:asciiTheme="minorHAnsi" w:eastAsiaTheme="minorHAnsi" w:hAnsiTheme="minorHAnsi" w:cstheme="minorHAnsi"/>
          <w:kern w:val="2"/>
          <w:sz w:val="24"/>
          <w:szCs w:val="24"/>
          <w:lang w:val="en-US" w:eastAsia="en-US"/>
          <w14:ligatures w14:val="standardContextual"/>
        </w:rPr>
        <w:t xml:space="preserve"> outage due to failure is highly co</w:t>
      </w:r>
      <w:r w:rsidR="005D47EA" w:rsidRPr="004E3BDF">
        <w:rPr>
          <w:rFonts w:asciiTheme="minorHAnsi" w:eastAsiaTheme="minorHAnsi" w:hAnsiTheme="minorHAnsi" w:cstheme="minorHAnsi"/>
          <w:kern w:val="2"/>
          <w:sz w:val="24"/>
          <w:szCs w:val="24"/>
          <w:lang w:val="en-US" w:eastAsia="en-US"/>
          <w14:ligatures w14:val="standardContextual"/>
        </w:rPr>
        <w:t>s</w:t>
      </w:r>
      <w:r w:rsidR="00C94E63" w:rsidRPr="004E3BDF">
        <w:rPr>
          <w:rFonts w:asciiTheme="minorHAnsi" w:eastAsiaTheme="minorHAnsi" w:hAnsiTheme="minorHAnsi" w:cstheme="minorHAnsi"/>
          <w:kern w:val="2"/>
          <w:sz w:val="24"/>
          <w:szCs w:val="24"/>
          <w:lang w:val="en-US" w:eastAsia="en-US"/>
          <w14:ligatures w14:val="standardContextual"/>
        </w:rPr>
        <w:t>t critical. The planned maintenance is a crucial part of the</w:t>
      </w:r>
      <w:r w:rsidR="00E81C84" w:rsidRPr="004E3BDF">
        <w:rPr>
          <w:rFonts w:asciiTheme="minorHAnsi" w:eastAsiaTheme="minorHAnsi" w:hAnsiTheme="minorHAnsi" w:cstheme="minorHAnsi"/>
          <w:kern w:val="2"/>
          <w:sz w:val="24"/>
          <w:szCs w:val="24"/>
          <w:lang w:val="en-US" w:eastAsia="en-US"/>
          <w14:ligatures w14:val="standardContextual"/>
        </w:rPr>
        <w:t xml:space="preserve"> heavy duty off-road (</w:t>
      </w:r>
      <w:r w:rsidR="00C94E63" w:rsidRPr="004E3BDF">
        <w:rPr>
          <w:rFonts w:asciiTheme="minorHAnsi" w:eastAsiaTheme="minorHAnsi" w:hAnsiTheme="minorHAnsi" w:cstheme="minorHAnsi"/>
          <w:kern w:val="2"/>
          <w:sz w:val="24"/>
          <w:szCs w:val="24"/>
          <w:lang w:val="en-US" w:eastAsia="en-US"/>
          <w14:ligatures w14:val="standardContextual"/>
        </w:rPr>
        <w:t xml:space="preserve"> HDOR</w:t>
      </w:r>
      <w:r w:rsidR="00E81C84" w:rsidRPr="004E3BDF">
        <w:rPr>
          <w:rFonts w:asciiTheme="minorHAnsi" w:eastAsiaTheme="minorHAnsi" w:hAnsiTheme="minorHAnsi" w:cstheme="minorHAnsi"/>
          <w:kern w:val="2"/>
          <w:sz w:val="24"/>
          <w:szCs w:val="24"/>
          <w:lang w:val="en-US" w:eastAsia="en-US"/>
          <w14:ligatures w14:val="standardContextual"/>
        </w:rPr>
        <w:t>)</w:t>
      </w:r>
      <w:r w:rsidR="00C94E63" w:rsidRPr="004E3BDF">
        <w:rPr>
          <w:rFonts w:asciiTheme="minorHAnsi" w:eastAsiaTheme="minorHAnsi" w:hAnsiTheme="minorHAnsi" w:cstheme="minorHAnsi"/>
          <w:kern w:val="2"/>
          <w:sz w:val="24"/>
          <w:szCs w:val="24"/>
          <w:lang w:val="en-US" w:eastAsia="en-US"/>
          <w14:ligatures w14:val="standardContextual"/>
        </w:rPr>
        <w:t xml:space="preserve"> machines </w:t>
      </w:r>
      <w:r w:rsidR="00764674" w:rsidRPr="004E3BDF">
        <w:rPr>
          <w:rFonts w:asciiTheme="minorHAnsi" w:eastAsiaTheme="minorHAnsi" w:hAnsiTheme="minorHAnsi" w:cstheme="minorHAnsi"/>
          <w:kern w:val="2"/>
          <w:sz w:val="24"/>
          <w:szCs w:val="24"/>
          <w:lang w:val="en-US" w:eastAsia="en-US"/>
          <w14:ligatures w14:val="standardContextual"/>
        </w:rPr>
        <w:t>lifecycle</w:t>
      </w:r>
      <w:r w:rsidR="00C94E63" w:rsidRPr="004E3BDF">
        <w:rPr>
          <w:rFonts w:asciiTheme="minorHAnsi" w:eastAsiaTheme="minorHAnsi" w:hAnsiTheme="minorHAnsi" w:cstheme="minorHAnsi"/>
          <w:kern w:val="2"/>
          <w:sz w:val="24"/>
          <w:szCs w:val="24"/>
          <w:lang w:val="en-US" w:eastAsia="en-US"/>
          <w14:ligatures w14:val="standardContextual"/>
        </w:rPr>
        <w:t xml:space="preserve">, and the normal accepted process is for the business owner HCME to take in a plant, or part, and to bring away a reman </w:t>
      </w:r>
      <w:r w:rsidR="00764674" w:rsidRPr="004E3BDF">
        <w:rPr>
          <w:rFonts w:asciiTheme="minorHAnsi" w:eastAsiaTheme="minorHAnsi" w:hAnsiTheme="minorHAnsi" w:cstheme="minorHAnsi"/>
          <w:kern w:val="2"/>
          <w:sz w:val="24"/>
          <w:szCs w:val="24"/>
          <w:lang w:val="en-US" w:eastAsia="en-US"/>
          <w14:ligatures w14:val="standardContextual"/>
        </w:rPr>
        <w:t>machine</w:t>
      </w:r>
      <w:r w:rsidR="00C94E63" w:rsidRPr="004E3BDF">
        <w:rPr>
          <w:rFonts w:asciiTheme="minorHAnsi" w:eastAsiaTheme="minorHAnsi" w:hAnsiTheme="minorHAnsi" w:cstheme="minorHAnsi"/>
          <w:kern w:val="2"/>
          <w:sz w:val="24"/>
          <w:szCs w:val="24"/>
          <w:lang w:val="en-US" w:eastAsia="en-US"/>
          <w14:ligatures w14:val="standardContextual"/>
        </w:rPr>
        <w:t xml:space="preserve">, or part, exchanging the machine or part for the worn, or even failed, ‘core’ unit. </w:t>
      </w:r>
      <w:r w:rsidR="001019BB" w:rsidRPr="004E3BDF">
        <w:rPr>
          <w:rFonts w:asciiTheme="minorHAnsi" w:eastAsiaTheme="minorHAnsi" w:hAnsiTheme="minorHAnsi" w:cstheme="minorHAnsi"/>
          <w:kern w:val="2"/>
          <w:sz w:val="24"/>
          <w:szCs w:val="24"/>
          <w:lang w:val="en-US" w:eastAsia="en-US"/>
          <w14:ligatures w14:val="standardContextual"/>
        </w:rPr>
        <w:t xml:space="preserve">One would also expect that advanced technology is taking an increasing role in driving this capability and criticality </w:t>
      </w:r>
      <w:r w:rsidR="0050715B" w:rsidRPr="004E3BDF">
        <w:rPr>
          <w:rFonts w:asciiTheme="minorHAnsi" w:eastAsiaTheme="minorHAnsi" w:hAnsiTheme="minorHAnsi" w:cstheme="minorHAnsi"/>
          <w:kern w:val="2"/>
          <w:sz w:val="24"/>
          <w:szCs w:val="24"/>
          <w:lang w:val="en-US" w:eastAsia="en-US"/>
          <w14:ligatures w14:val="standardContextual"/>
        </w:rPr>
        <w:t>within H</w:t>
      </w:r>
      <w:r w:rsidR="003F64B1" w:rsidRPr="004E3BDF">
        <w:rPr>
          <w:rFonts w:asciiTheme="minorHAnsi" w:eastAsiaTheme="minorHAnsi" w:hAnsiTheme="minorHAnsi" w:cstheme="minorHAnsi"/>
          <w:kern w:val="2"/>
          <w:sz w:val="24"/>
          <w:szCs w:val="24"/>
          <w:lang w:val="en-US" w:eastAsia="en-US"/>
          <w14:ligatures w14:val="standardContextual"/>
        </w:rPr>
        <w:t>itachi</w:t>
      </w:r>
      <w:r w:rsidR="0050715B" w:rsidRPr="004E3BDF">
        <w:rPr>
          <w:rFonts w:asciiTheme="minorHAnsi" w:eastAsiaTheme="minorHAnsi" w:hAnsiTheme="minorHAnsi" w:cstheme="minorHAnsi"/>
          <w:kern w:val="2"/>
          <w:sz w:val="24"/>
          <w:szCs w:val="24"/>
          <w:lang w:val="en-US" w:eastAsia="en-US"/>
          <w14:ligatures w14:val="standardContextual"/>
        </w:rPr>
        <w:t>.</w:t>
      </w:r>
    </w:p>
    <w:p w14:paraId="074A8471" w14:textId="64C9EDD9" w:rsidR="00687B51" w:rsidRPr="004E3BDF" w:rsidRDefault="00687B51"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3.4 Automotive equipment remanufacture</w:t>
      </w:r>
    </w:p>
    <w:p w14:paraId="1012C04D" w14:textId="12AE000E" w:rsidR="006F61E1" w:rsidRPr="004E3BDF" w:rsidRDefault="00C752A7" w:rsidP="007B5ED1">
      <w:pPr>
        <w:shd w:val="clear" w:color="auto" w:fill="FFFFFF"/>
        <w:spacing w:after="100" w:afterAutospacing="1"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The </w:t>
      </w:r>
      <w:r w:rsidR="00421549" w:rsidRPr="004E3BDF">
        <w:rPr>
          <w:rFonts w:asciiTheme="minorHAnsi" w:eastAsiaTheme="minorHAnsi" w:hAnsiTheme="minorHAnsi" w:cstheme="minorHAnsi"/>
          <w:kern w:val="2"/>
          <w:sz w:val="24"/>
          <w:szCs w:val="24"/>
          <w:lang w:eastAsia="en-US"/>
          <w14:ligatures w14:val="standardContextual"/>
        </w:rPr>
        <w:t xml:space="preserve"> </w:t>
      </w:r>
      <w:r w:rsidR="009B2F90" w:rsidRPr="004E3BDF">
        <w:rPr>
          <w:rFonts w:asciiTheme="minorHAnsi" w:eastAsiaTheme="minorHAnsi" w:hAnsiTheme="minorHAnsi" w:cstheme="minorHAnsi"/>
          <w:kern w:val="2"/>
          <w:sz w:val="24"/>
          <w:szCs w:val="24"/>
          <w:lang w:eastAsia="en-US"/>
          <w14:ligatures w14:val="standardContextual"/>
        </w:rPr>
        <w:t>Automotive Parts Remanufacturers Association (APRA)</w:t>
      </w:r>
      <w:r w:rsidRPr="004E3BDF">
        <w:rPr>
          <w:rFonts w:asciiTheme="minorHAnsi" w:eastAsiaTheme="minorHAnsi" w:hAnsiTheme="minorHAnsi" w:cstheme="minorHAnsi"/>
          <w:kern w:val="2"/>
          <w:sz w:val="24"/>
          <w:szCs w:val="24"/>
          <w:lang w:eastAsia="en-US"/>
          <w14:ligatures w14:val="standardContextual"/>
        </w:rPr>
        <w:t xml:space="preserve"> have indicated </w:t>
      </w:r>
      <w:r w:rsidR="00F665DF" w:rsidRPr="004E3BDF">
        <w:rPr>
          <w:rFonts w:asciiTheme="minorHAnsi" w:eastAsiaTheme="minorHAnsi" w:hAnsiTheme="minorHAnsi" w:cstheme="minorHAnsi"/>
          <w:kern w:val="2"/>
          <w:sz w:val="24"/>
          <w:szCs w:val="24"/>
          <w:lang w:eastAsia="en-US"/>
          <w14:ligatures w14:val="standardContextual"/>
        </w:rPr>
        <w:t>in recent reports that they consider the g</w:t>
      </w:r>
      <w:r w:rsidR="009B2F90" w:rsidRPr="004E3BDF">
        <w:rPr>
          <w:rFonts w:asciiTheme="minorHAnsi" w:eastAsiaTheme="minorHAnsi" w:hAnsiTheme="minorHAnsi" w:cstheme="minorHAnsi"/>
          <w:kern w:val="2"/>
          <w:sz w:val="24"/>
          <w:szCs w:val="24"/>
          <w:lang w:eastAsia="en-US"/>
          <w14:ligatures w14:val="standardContextual"/>
        </w:rPr>
        <w:t xml:space="preserve">lobal remanufacturing industry </w:t>
      </w:r>
      <w:r w:rsidR="00F665DF" w:rsidRPr="004E3BDF">
        <w:rPr>
          <w:rFonts w:asciiTheme="minorHAnsi" w:eastAsiaTheme="minorHAnsi" w:hAnsiTheme="minorHAnsi" w:cstheme="minorHAnsi"/>
          <w:kern w:val="2"/>
          <w:sz w:val="24"/>
          <w:szCs w:val="24"/>
          <w:lang w:eastAsia="en-US"/>
          <w14:ligatures w14:val="standardContextual"/>
        </w:rPr>
        <w:t xml:space="preserve">will </w:t>
      </w:r>
      <w:r w:rsidR="009B2F90" w:rsidRPr="004E3BDF">
        <w:rPr>
          <w:rFonts w:asciiTheme="minorHAnsi" w:eastAsiaTheme="minorHAnsi" w:hAnsiTheme="minorHAnsi" w:cstheme="minorHAnsi"/>
          <w:kern w:val="2"/>
          <w:sz w:val="24"/>
          <w:szCs w:val="24"/>
          <w:lang w:eastAsia="en-US"/>
          <w14:ligatures w14:val="standardContextual"/>
        </w:rPr>
        <w:t xml:space="preserve">double by 2030, </w:t>
      </w:r>
      <w:r w:rsidR="005052B8" w:rsidRPr="004E3BDF">
        <w:rPr>
          <w:rFonts w:asciiTheme="minorHAnsi" w:eastAsiaTheme="minorHAnsi" w:hAnsiTheme="minorHAnsi" w:cstheme="minorHAnsi"/>
          <w:kern w:val="2"/>
          <w:sz w:val="24"/>
          <w:szCs w:val="24"/>
          <w:lang w:eastAsia="en-US"/>
          <w14:ligatures w14:val="standardContextual"/>
        </w:rPr>
        <w:t xml:space="preserve">whilst the EV section of the industry </w:t>
      </w:r>
      <w:r w:rsidR="00F91125" w:rsidRPr="004E3BDF">
        <w:rPr>
          <w:rFonts w:asciiTheme="minorHAnsi" w:eastAsiaTheme="minorHAnsi" w:hAnsiTheme="minorHAnsi" w:cstheme="minorHAnsi"/>
          <w:kern w:val="2"/>
          <w:sz w:val="24"/>
          <w:szCs w:val="24"/>
          <w:lang w:eastAsia="en-US"/>
          <w14:ligatures w14:val="standardContextual"/>
        </w:rPr>
        <w:t xml:space="preserve">stated to </w:t>
      </w:r>
      <w:r w:rsidR="005052B8" w:rsidRPr="004E3BDF">
        <w:rPr>
          <w:rFonts w:asciiTheme="minorHAnsi" w:eastAsiaTheme="minorHAnsi" w:hAnsiTheme="minorHAnsi" w:cstheme="minorHAnsi"/>
          <w:kern w:val="2"/>
          <w:sz w:val="24"/>
          <w:szCs w:val="24"/>
          <w:lang w:eastAsia="en-US"/>
          <w14:ligatures w14:val="standardContextual"/>
        </w:rPr>
        <w:t xml:space="preserve">be the key catalyst of this growth. </w:t>
      </w:r>
      <w:r w:rsidR="008968F2" w:rsidRPr="004E3BDF">
        <w:rPr>
          <w:rFonts w:asciiTheme="minorHAnsi" w:eastAsiaTheme="minorHAnsi" w:hAnsiTheme="minorHAnsi" w:cstheme="minorHAnsi"/>
          <w:kern w:val="2"/>
          <w:sz w:val="24"/>
          <w:szCs w:val="24"/>
          <w:lang w:eastAsia="en-US"/>
          <w14:ligatures w14:val="standardContextual"/>
        </w:rPr>
        <w:t xml:space="preserve">It is useful to consider where the key constituents of the </w:t>
      </w:r>
      <w:r w:rsidR="00964E54" w:rsidRPr="004E3BDF">
        <w:rPr>
          <w:rFonts w:asciiTheme="minorHAnsi" w:eastAsiaTheme="minorHAnsi" w:hAnsiTheme="minorHAnsi" w:cstheme="minorHAnsi"/>
          <w:kern w:val="2"/>
          <w:sz w:val="24"/>
          <w:szCs w:val="24"/>
          <w:lang w:eastAsia="en-US"/>
          <w14:ligatures w14:val="standardContextual"/>
        </w:rPr>
        <w:t xml:space="preserve">EV might grow the </w:t>
      </w:r>
      <w:r w:rsidR="009B2F90" w:rsidRPr="004E3BDF">
        <w:rPr>
          <w:rFonts w:asciiTheme="minorHAnsi" w:eastAsiaTheme="minorHAnsi" w:hAnsiTheme="minorHAnsi" w:cstheme="minorHAnsi"/>
          <w:kern w:val="2"/>
          <w:sz w:val="24"/>
          <w:szCs w:val="24"/>
          <w:lang w:eastAsia="en-US"/>
          <w14:ligatures w14:val="standardContextual"/>
        </w:rPr>
        <w:t>reman</w:t>
      </w:r>
      <w:r w:rsidR="00964E54" w:rsidRPr="004E3BDF">
        <w:rPr>
          <w:rFonts w:asciiTheme="minorHAnsi" w:eastAsiaTheme="minorHAnsi" w:hAnsiTheme="minorHAnsi" w:cstheme="minorHAnsi"/>
          <w:kern w:val="2"/>
          <w:sz w:val="24"/>
          <w:szCs w:val="24"/>
          <w:lang w:eastAsia="en-US"/>
          <w14:ligatures w14:val="standardContextual"/>
        </w:rPr>
        <w:t xml:space="preserve"> sector  - namely battery reman, </w:t>
      </w:r>
      <w:r w:rsidR="009B2F90" w:rsidRPr="004E3BDF">
        <w:rPr>
          <w:rFonts w:asciiTheme="minorHAnsi" w:eastAsiaTheme="minorHAnsi" w:hAnsiTheme="minorHAnsi" w:cstheme="minorHAnsi"/>
          <w:kern w:val="2"/>
          <w:sz w:val="24"/>
          <w:szCs w:val="24"/>
          <w:lang w:eastAsia="en-US"/>
          <w14:ligatures w14:val="standardContextual"/>
        </w:rPr>
        <w:t xml:space="preserve">motor reman, electronic component </w:t>
      </w:r>
      <w:r w:rsidR="007A60EC" w:rsidRPr="004E3BDF">
        <w:rPr>
          <w:rFonts w:asciiTheme="minorHAnsi" w:eastAsiaTheme="minorHAnsi" w:hAnsiTheme="minorHAnsi" w:cstheme="minorHAnsi"/>
          <w:kern w:val="2"/>
          <w:sz w:val="24"/>
          <w:szCs w:val="24"/>
          <w:lang w:eastAsia="en-US"/>
          <w14:ligatures w14:val="standardContextual"/>
        </w:rPr>
        <w:t>reman,</w:t>
      </w:r>
      <w:r w:rsidR="009B2F90" w:rsidRPr="004E3BDF">
        <w:rPr>
          <w:rFonts w:asciiTheme="minorHAnsi" w:eastAsiaTheme="minorHAnsi" w:hAnsiTheme="minorHAnsi" w:cstheme="minorHAnsi"/>
          <w:kern w:val="2"/>
          <w:sz w:val="24"/>
          <w:szCs w:val="24"/>
          <w:lang w:eastAsia="en-US"/>
          <w14:ligatures w14:val="standardContextual"/>
        </w:rPr>
        <w:t xml:space="preserve"> and </w:t>
      </w:r>
      <w:r w:rsidR="00E979A3" w:rsidRPr="004E3BDF">
        <w:rPr>
          <w:rFonts w:asciiTheme="minorHAnsi" w:eastAsiaTheme="minorHAnsi" w:hAnsiTheme="minorHAnsi" w:cstheme="minorHAnsi"/>
          <w:kern w:val="2"/>
          <w:sz w:val="24"/>
          <w:szCs w:val="24"/>
          <w:lang w:eastAsia="en-US"/>
          <w14:ligatures w14:val="standardContextual"/>
        </w:rPr>
        <w:t xml:space="preserve">EV </w:t>
      </w:r>
      <w:r w:rsidR="009B2F90" w:rsidRPr="004E3BDF">
        <w:rPr>
          <w:rFonts w:asciiTheme="minorHAnsi" w:eastAsiaTheme="minorHAnsi" w:hAnsiTheme="minorHAnsi" w:cstheme="minorHAnsi"/>
          <w:kern w:val="2"/>
          <w:sz w:val="24"/>
          <w:szCs w:val="24"/>
          <w:lang w:eastAsia="en-US"/>
          <w14:ligatures w14:val="standardContextual"/>
        </w:rPr>
        <w:t>charger reman.</w:t>
      </w:r>
      <w:r w:rsidR="00E979A3" w:rsidRPr="004E3BDF">
        <w:rPr>
          <w:rFonts w:asciiTheme="minorHAnsi" w:eastAsiaTheme="minorHAnsi" w:hAnsiTheme="minorHAnsi" w:cstheme="minorHAnsi"/>
          <w:kern w:val="2"/>
          <w:sz w:val="24"/>
          <w:szCs w:val="24"/>
          <w:lang w:eastAsia="en-US"/>
          <w14:ligatures w14:val="standardContextual"/>
        </w:rPr>
        <w:t xml:space="preserve"> </w:t>
      </w:r>
      <w:r w:rsidR="0081496A" w:rsidRPr="004E3BDF">
        <w:rPr>
          <w:rFonts w:asciiTheme="minorHAnsi" w:eastAsiaTheme="minorHAnsi" w:hAnsiTheme="minorHAnsi" w:cstheme="minorHAnsi"/>
          <w:kern w:val="2"/>
          <w:sz w:val="24"/>
          <w:szCs w:val="24"/>
          <w:lang w:eastAsia="en-US"/>
          <w14:ligatures w14:val="standardContextual"/>
        </w:rPr>
        <w:t xml:space="preserve"> </w:t>
      </w:r>
      <w:r w:rsidR="006F61E1" w:rsidRPr="004E3BDF">
        <w:rPr>
          <w:rFonts w:asciiTheme="minorHAnsi" w:eastAsiaTheme="minorHAnsi" w:hAnsiTheme="minorHAnsi" w:cstheme="minorHAnsi"/>
          <w:kern w:val="2"/>
          <w:sz w:val="24"/>
          <w:szCs w:val="24"/>
          <w:lang w:eastAsia="en-US"/>
          <w14:ligatures w14:val="standardContextual"/>
        </w:rPr>
        <w:t>The importance of scarce battery resources drives the demand for circularity in this</w:t>
      </w:r>
      <w:r w:rsidR="00442662" w:rsidRPr="004E3BDF">
        <w:rPr>
          <w:rFonts w:asciiTheme="minorHAnsi" w:eastAsiaTheme="minorHAnsi" w:hAnsiTheme="minorHAnsi" w:cstheme="minorHAnsi"/>
          <w:kern w:val="2"/>
          <w:sz w:val="24"/>
          <w:szCs w:val="24"/>
          <w:lang w:eastAsia="en-US"/>
          <w14:ligatures w14:val="standardContextual"/>
        </w:rPr>
        <w:t xml:space="preserve"> element of the EV build. All of the manufacturing</w:t>
      </w:r>
      <w:r w:rsidR="008A536D" w:rsidRPr="004E3BDF">
        <w:rPr>
          <w:rFonts w:asciiTheme="minorHAnsi" w:eastAsiaTheme="minorHAnsi" w:hAnsiTheme="minorHAnsi" w:cstheme="minorHAnsi"/>
          <w:kern w:val="2"/>
          <w:sz w:val="24"/>
          <w:szCs w:val="24"/>
          <w:lang w:eastAsia="en-US"/>
          <w14:ligatures w14:val="standardContextual"/>
        </w:rPr>
        <w:t xml:space="preserve"> and disposal</w:t>
      </w:r>
      <w:r w:rsidR="00442662" w:rsidRPr="004E3BDF">
        <w:rPr>
          <w:rFonts w:asciiTheme="minorHAnsi" w:eastAsiaTheme="minorHAnsi" w:hAnsiTheme="minorHAnsi" w:cstheme="minorHAnsi"/>
          <w:kern w:val="2"/>
          <w:sz w:val="24"/>
          <w:szCs w:val="24"/>
          <w:lang w:eastAsia="en-US"/>
          <w14:ligatures w14:val="standardContextual"/>
        </w:rPr>
        <w:t xml:space="preserve"> stages of EV batteries are under intense scrutiny – and rightly so </w:t>
      </w:r>
      <w:r w:rsidR="00672560" w:rsidRPr="004E3BDF">
        <w:rPr>
          <w:rFonts w:asciiTheme="minorHAnsi" w:eastAsiaTheme="minorHAnsi" w:hAnsiTheme="minorHAnsi" w:cstheme="minorHAnsi"/>
          <w:kern w:val="2"/>
          <w:sz w:val="24"/>
          <w:szCs w:val="24"/>
          <w:lang w:eastAsia="en-US"/>
          <w14:ligatures w14:val="standardContextual"/>
        </w:rPr>
        <w:t>–</w:t>
      </w:r>
      <w:r w:rsidR="00442662" w:rsidRPr="004E3BDF">
        <w:rPr>
          <w:rFonts w:asciiTheme="minorHAnsi" w:eastAsiaTheme="minorHAnsi" w:hAnsiTheme="minorHAnsi" w:cstheme="minorHAnsi"/>
          <w:kern w:val="2"/>
          <w:sz w:val="24"/>
          <w:szCs w:val="24"/>
          <w:lang w:eastAsia="en-US"/>
          <w14:ligatures w14:val="standardContextual"/>
        </w:rPr>
        <w:t xml:space="preserve"> </w:t>
      </w:r>
      <w:r w:rsidR="00672560" w:rsidRPr="004E3BDF">
        <w:rPr>
          <w:rFonts w:asciiTheme="minorHAnsi" w:eastAsiaTheme="minorHAnsi" w:hAnsiTheme="minorHAnsi" w:cstheme="minorHAnsi"/>
          <w:kern w:val="2"/>
          <w:sz w:val="24"/>
          <w:szCs w:val="24"/>
          <w:lang w:eastAsia="en-US"/>
          <w14:ligatures w14:val="standardContextual"/>
        </w:rPr>
        <w:t xml:space="preserve">so the </w:t>
      </w:r>
      <w:r w:rsidR="00764674" w:rsidRPr="004E3BDF">
        <w:rPr>
          <w:rFonts w:asciiTheme="minorHAnsi" w:eastAsiaTheme="minorHAnsi" w:hAnsiTheme="minorHAnsi" w:cstheme="minorHAnsi"/>
          <w:kern w:val="2"/>
          <w:sz w:val="24"/>
          <w:szCs w:val="24"/>
          <w:lang w:eastAsia="en-US"/>
          <w14:ligatures w14:val="standardContextual"/>
        </w:rPr>
        <w:t>approach</w:t>
      </w:r>
      <w:r w:rsidR="008F1A5F" w:rsidRPr="004E3BDF">
        <w:rPr>
          <w:rFonts w:asciiTheme="minorHAnsi" w:eastAsiaTheme="minorHAnsi" w:hAnsiTheme="minorHAnsi" w:cstheme="minorHAnsi"/>
          <w:kern w:val="2"/>
          <w:sz w:val="24"/>
          <w:szCs w:val="24"/>
          <w:lang w:eastAsia="en-US"/>
          <w14:ligatures w14:val="standardContextual"/>
        </w:rPr>
        <w:t xml:space="preserve"> the proper reman of these batteries</w:t>
      </w:r>
      <w:r w:rsidR="006C615C" w:rsidRPr="004E3BDF">
        <w:rPr>
          <w:rFonts w:asciiTheme="minorHAnsi" w:eastAsiaTheme="minorHAnsi" w:hAnsiTheme="minorHAnsi" w:cstheme="minorHAnsi"/>
          <w:kern w:val="2"/>
          <w:sz w:val="24"/>
          <w:szCs w:val="24"/>
          <w:lang w:eastAsia="en-US"/>
          <w14:ligatures w14:val="standardContextual"/>
        </w:rPr>
        <w:t xml:space="preserve"> must take a priority as the volume of the existing, and future </w:t>
      </w:r>
      <w:r w:rsidR="008A536D" w:rsidRPr="004E3BDF">
        <w:rPr>
          <w:rFonts w:asciiTheme="minorHAnsi" w:eastAsiaTheme="minorHAnsi" w:hAnsiTheme="minorHAnsi" w:cstheme="minorHAnsi"/>
          <w:kern w:val="2"/>
          <w:sz w:val="24"/>
          <w:szCs w:val="24"/>
          <w:lang w:eastAsia="en-US"/>
          <w14:ligatures w14:val="standardContextual"/>
        </w:rPr>
        <w:t xml:space="preserve">growth trends </w:t>
      </w:r>
      <w:r w:rsidR="002010C0" w:rsidRPr="004E3BDF">
        <w:rPr>
          <w:rFonts w:asciiTheme="minorHAnsi" w:eastAsiaTheme="minorHAnsi" w:hAnsiTheme="minorHAnsi" w:cstheme="minorHAnsi"/>
          <w:kern w:val="2"/>
          <w:sz w:val="24"/>
          <w:szCs w:val="24"/>
          <w:lang w:eastAsia="en-US"/>
          <w14:ligatures w14:val="standardContextual"/>
        </w:rPr>
        <w:t xml:space="preserve">, </w:t>
      </w:r>
      <w:r w:rsidR="00CE7949" w:rsidRPr="004E3BDF">
        <w:rPr>
          <w:rFonts w:asciiTheme="minorHAnsi" w:eastAsiaTheme="minorHAnsi" w:hAnsiTheme="minorHAnsi" w:cstheme="minorHAnsi"/>
          <w:kern w:val="2"/>
          <w:sz w:val="24"/>
          <w:szCs w:val="24"/>
          <w:lang w:eastAsia="en-US"/>
          <w14:ligatures w14:val="standardContextual"/>
        </w:rPr>
        <w:t xml:space="preserve">in </w:t>
      </w:r>
      <w:r w:rsidR="00CE6D59" w:rsidRPr="004E3BDF">
        <w:rPr>
          <w:rFonts w:asciiTheme="minorHAnsi" w:eastAsiaTheme="minorHAnsi" w:hAnsiTheme="minorHAnsi" w:cstheme="minorHAnsi"/>
          <w:kern w:val="2"/>
          <w:sz w:val="24"/>
          <w:szCs w:val="24"/>
          <w:lang w:eastAsia="en-US"/>
          <w14:ligatures w14:val="standardContextual"/>
        </w:rPr>
        <w:t>EV’s, b</w:t>
      </w:r>
      <w:r w:rsidR="002010C0" w:rsidRPr="004E3BDF">
        <w:rPr>
          <w:rFonts w:asciiTheme="minorHAnsi" w:eastAsiaTheme="minorHAnsi" w:hAnsiTheme="minorHAnsi" w:cstheme="minorHAnsi"/>
          <w:kern w:val="2"/>
          <w:sz w:val="24"/>
          <w:szCs w:val="24"/>
          <w:lang w:eastAsia="en-US"/>
          <w14:ligatures w14:val="standardContextual"/>
        </w:rPr>
        <w:t xml:space="preserve">oth </w:t>
      </w:r>
      <w:r w:rsidR="005E0FE4" w:rsidRPr="004E3BDF">
        <w:rPr>
          <w:rFonts w:asciiTheme="minorHAnsi" w:eastAsiaTheme="minorHAnsi" w:hAnsiTheme="minorHAnsi" w:cstheme="minorHAnsi"/>
          <w:kern w:val="2"/>
          <w:sz w:val="24"/>
          <w:szCs w:val="24"/>
          <w:lang w:eastAsia="en-US"/>
          <w14:ligatures w14:val="standardContextual"/>
        </w:rPr>
        <w:t>demands</w:t>
      </w:r>
      <w:r w:rsidR="002010C0" w:rsidRPr="004E3BDF">
        <w:rPr>
          <w:rFonts w:asciiTheme="minorHAnsi" w:eastAsiaTheme="minorHAnsi" w:hAnsiTheme="minorHAnsi" w:cstheme="minorHAnsi"/>
          <w:kern w:val="2"/>
          <w:sz w:val="24"/>
          <w:szCs w:val="24"/>
          <w:lang w:eastAsia="en-US"/>
          <w14:ligatures w14:val="standardContextual"/>
        </w:rPr>
        <w:t xml:space="preserve">. </w:t>
      </w:r>
      <w:r w:rsidR="008F1A5F" w:rsidRPr="004E3BDF">
        <w:rPr>
          <w:rFonts w:asciiTheme="minorHAnsi" w:eastAsiaTheme="minorHAnsi" w:hAnsiTheme="minorHAnsi" w:cstheme="minorHAnsi"/>
          <w:kern w:val="2"/>
          <w:sz w:val="24"/>
          <w:szCs w:val="24"/>
          <w:lang w:eastAsia="en-US"/>
          <w14:ligatures w14:val="standardContextual"/>
        </w:rPr>
        <w:t xml:space="preserve"> </w:t>
      </w:r>
    </w:p>
    <w:p w14:paraId="7D09DAD3" w14:textId="2993DC3A" w:rsidR="009B2F90" w:rsidRPr="004E3BDF" w:rsidRDefault="00981CCD" w:rsidP="007B5ED1">
      <w:pPr>
        <w:shd w:val="clear" w:color="auto" w:fill="FFFFFF"/>
        <w:spacing w:after="100" w:afterAutospacing="1"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The reman industry is well established in the electric motor </w:t>
      </w:r>
      <w:r w:rsidR="0085059A" w:rsidRPr="004E3BDF">
        <w:rPr>
          <w:rFonts w:asciiTheme="minorHAnsi" w:eastAsiaTheme="minorHAnsi" w:hAnsiTheme="minorHAnsi" w:cstheme="minorHAnsi"/>
          <w:kern w:val="2"/>
          <w:sz w:val="24"/>
          <w:szCs w:val="24"/>
          <w:lang w:eastAsia="en-US"/>
          <w14:ligatures w14:val="standardContextual"/>
        </w:rPr>
        <w:t xml:space="preserve">sector </w:t>
      </w:r>
      <w:r w:rsidRPr="004E3BDF">
        <w:rPr>
          <w:rFonts w:asciiTheme="minorHAnsi" w:eastAsiaTheme="minorHAnsi" w:hAnsiTheme="minorHAnsi" w:cstheme="minorHAnsi"/>
          <w:kern w:val="2"/>
          <w:sz w:val="24"/>
          <w:szCs w:val="24"/>
          <w:lang w:eastAsia="en-US"/>
          <w14:ligatures w14:val="standardContextual"/>
        </w:rPr>
        <w:t xml:space="preserve">– one of my correspondents is a </w:t>
      </w:r>
      <w:r w:rsidR="00544B9C" w:rsidRPr="004E3BDF">
        <w:rPr>
          <w:rFonts w:asciiTheme="minorHAnsi" w:eastAsiaTheme="minorHAnsi" w:hAnsiTheme="minorHAnsi" w:cstheme="minorHAnsi"/>
          <w:kern w:val="2"/>
          <w:sz w:val="24"/>
          <w:szCs w:val="24"/>
          <w:lang w:eastAsia="en-US"/>
          <w14:ligatures w14:val="standardContextual"/>
        </w:rPr>
        <w:t xml:space="preserve">converter of classic ICE vehicles into electric motive-driven classics. </w:t>
      </w:r>
      <w:r w:rsidR="00D91EBF" w:rsidRPr="004E3BDF">
        <w:rPr>
          <w:rFonts w:asciiTheme="minorHAnsi" w:eastAsiaTheme="minorHAnsi" w:hAnsiTheme="minorHAnsi" w:cstheme="minorHAnsi"/>
          <w:kern w:val="2"/>
          <w:sz w:val="24"/>
          <w:szCs w:val="24"/>
          <w:lang w:eastAsia="en-US"/>
          <w14:ligatures w14:val="standardContextual"/>
        </w:rPr>
        <w:t xml:space="preserve">The modification of used electric motors is crucial to their operation. </w:t>
      </w:r>
      <w:r w:rsidR="008B09C9" w:rsidRPr="004E3BDF">
        <w:rPr>
          <w:rFonts w:asciiTheme="minorHAnsi" w:eastAsiaTheme="minorHAnsi" w:hAnsiTheme="minorHAnsi" w:cstheme="minorHAnsi"/>
          <w:kern w:val="2"/>
          <w:sz w:val="24"/>
          <w:szCs w:val="24"/>
          <w:lang w:eastAsia="en-US"/>
          <w14:ligatures w14:val="standardContextual"/>
        </w:rPr>
        <w:t>Again,</w:t>
      </w:r>
      <w:r w:rsidR="00D91EBF" w:rsidRPr="004E3BDF">
        <w:rPr>
          <w:rFonts w:asciiTheme="minorHAnsi" w:eastAsiaTheme="minorHAnsi" w:hAnsiTheme="minorHAnsi" w:cstheme="minorHAnsi"/>
          <w:kern w:val="2"/>
          <w:sz w:val="24"/>
          <w:szCs w:val="24"/>
          <w:lang w:eastAsia="en-US"/>
          <w14:ligatures w14:val="standardContextual"/>
        </w:rPr>
        <w:t xml:space="preserve"> the motors are resource and </w:t>
      </w:r>
      <w:r w:rsidR="006606C5" w:rsidRPr="004E3BDF">
        <w:rPr>
          <w:rFonts w:asciiTheme="minorHAnsi" w:eastAsiaTheme="minorHAnsi" w:hAnsiTheme="minorHAnsi" w:cstheme="minorHAnsi"/>
          <w:kern w:val="2"/>
          <w:sz w:val="24"/>
          <w:szCs w:val="24"/>
          <w:lang w:eastAsia="en-US"/>
          <w14:ligatures w14:val="standardContextual"/>
        </w:rPr>
        <w:t>capital-</w:t>
      </w:r>
      <w:r w:rsidR="00FD4095" w:rsidRPr="004E3BDF">
        <w:rPr>
          <w:rFonts w:asciiTheme="minorHAnsi" w:eastAsiaTheme="minorHAnsi" w:hAnsiTheme="minorHAnsi" w:cstheme="minorHAnsi"/>
          <w:kern w:val="2"/>
          <w:sz w:val="24"/>
          <w:szCs w:val="24"/>
          <w:lang w:eastAsia="en-US"/>
          <w14:ligatures w14:val="standardContextual"/>
        </w:rPr>
        <w:t>heavy and</w:t>
      </w:r>
      <w:r w:rsidR="006606C5" w:rsidRPr="004E3BDF">
        <w:rPr>
          <w:rFonts w:asciiTheme="minorHAnsi" w:eastAsiaTheme="minorHAnsi" w:hAnsiTheme="minorHAnsi" w:cstheme="minorHAnsi"/>
          <w:kern w:val="2"/>
          <w:sz w:val="24"/>
          <w:szCs w:val="24"/>
          <w:lang w:eastAsia="en-US"/>
          <w14:ligatures w14:val="standardContextual"/>
        </w:rPr>
        <w:t xml:space="preserve"> reman can and will continue to make a large impact on drive motor </w:t>
      </w:r>
      <w:r w:rsidR="00ED1E83" w:rsidRPr="004E3BDF">
        <w:rPr>
          <w:rFonts w:asciiTheme="minorHAnsi" w:eastAsiaTheme="minorHAnsi" w:hAnsiTheme="minorHAnsi" w:cstheme="minorHAnsi"/>
          <w:kern w:val="2"/>
          <w:sz w:val="24"/>
          <w:szCs w:val="24"/>
          <w:lang w:eastAsia="en-US"/>
          <w14:ligatures w14:val="standardContextual"/>
        </w:rPr>
        <w:t xml:space="preserve">production. </w:t>
      </w:r>
      <w:r w:rsidR="00DF33A6" w:rsidRPr="004E3BDF">
        <w:rPr>
          <w:rFonts w:asciiTheme="minorHAnsi" w:eastAsiaTheme="minorHAnsi" w:hAnsiTheme="minorHAnsi" w:cstheme="minorHAnsi"/>
          <w:kern w:val="2"/>
          <w:sz w:val="24"/>
          <w:szCs w:val="24"/>
          <w:lang w:eastAsia="en-US"/>
          <w14:ligatures w14:val="standardContextual"/>
        </w:rPr>
        <w:t>T</w:t>
      </w:r>
      <w:r w:rsidR="009B2F90" w:rsidRPr="004E3BDF">
        <w:rPr>
          <w:rFonts w:asciiTheme="minorHAnsi" w:eastAsiaTheme="minorHAnsi" w:hAnsiTheme="minorHAnsi" w:cstheme="minorHAnsi"/>
          <w:kern w:val="2"/>
          <w:sz w:val="24"/>
          <w:szCs w:val="24"/>
          <w:lang w:eastAsia="en-US"/>
          <w14:ligatures w14:val="standardContextual"/>
        </w:rPr>
        <w:t xml:space="preserve">he sophisticated electronics in electric vehicles can be difficult to </w:t>
      </w:r>
      <w:r w:rsidR="008B09C9" w:rsidRPr="004E3BDF">
        <w:rPr>
          <w:rFonts w:asciiTheme="minorHAnsi" w:eastAsiaTheme="minorHAnsi" w:hAnsiTheme="minorHAnsi" w:cstheme="minorHAnsi"/>
          <w:kern w:val="2"/>
          <w:sz w:val="24"/>
          <w:szCs w:val="24"/>
          <w:lang w:eastAsia="en-US"/>
          <w14:ligatures w14:val="standardContextual"/>
        </w:rPr>
        <w:t>replace and</w:t>
      </w:r>
      <w:r w:rsidR="009B2F90" w:rsidRPr="004E3BDF">
        <w:rPr>
          <w:rFonts w:asciiTheme="minorHAnsi" w:eastAsiaTheme="minorHAnsi" w:hAnsiTheme="minorHAnsi" w:cstheme="minorHAnsi"/>
          <w:kern w:val="2"/>
          <w:sz w:val="24"/>
          <w:szCs w:val="24"/>
          <w:lang w:eastAsia="en-US"/>
          <w14:ligatures w14:val="standardContextual"/>
        </w:rPr>
        <w:t xml:space="preserve"> remanufacturing them </w:t>
      </w:r>
      <w:r w:rsidR="008E0F07" w:rsidRPr="004E3BDF">
        <w:rPr>
          <w:rFonts w:asciiTheme="minorHAnsi" w:eastAsiaTheme="minorHAnsi" w:hAnsiTheme="minorHAnsi" w:cstheme="minorHAnsi"/>
          <w:kern w:val="2"/>
          <w:sz w:val="24"/>
          <w:szCs w:val="24"/>
          <w:lang w:eastAsia="en-US"/>
          <w14:ligatures w14:val="standardContextual"/>
        </w:rPr>
        <w:t>will become</w:t>
      </w:r>
      <w:r w:rsidR="009B2F90" w:rsidRPr="004E3BDF">
        <w:rPr>
          <w:rFonts w:asciiTheme="minorHAnsi" w:eastAsiaTheme="minorHAnsi" w:hAnsiTheme="minorHAnsi" w:cstheme="minorHAnsi"/>
          <w:kern w:val="2"/>
          <w:sz w:val="24"/>
          <w:szCs w:val="24"/>
          <w:lang w:eastAsia="en-US"/>
          <w14:ligatures w14:val="standardContextual"/>
        </w:rPr>
        <w:t xml:space="preserve"> more cost-effective and sustainable than</w:t>
      </w:r>
      <w:r w:rsidR="008E0F07" w:rsidRPr="004E3BDF">
        <w:rPr>
          <w:rFonts w:asciiTheme="minorHAnsi" w:eastAsiaTheme="minorHAnsi" w:hAnsiTheme="minorHAnsi" w:cstheme="minorHAnsi"/>
          <w:kern w:val="2"/>
          <w:sz w:val="24"/>
          <w:szCs w:val="24"/>
          <w:lang w:eastAsia="en-US"/>
          <w14:ligatures w14:val="standardContextual"/>
        </w:rPr>
        <w:t xml:space="preserve"> manufacturing new</w:t>
      </w:r>
      <w:r w:rsidR="00C35330" w:rsidRPr="004E3BDF">
        <w:rPr>
          <w:rFonts w:asciiTheme="minorHAnsi" w:eastAsiaTheme="minorHAnsi" w:hAnsiTheme="minorHAnsi" w:cstheme="minorHAnsi"/>
          <w:kern w:val="2"/>
          <w:sz w:val="24"/>
          <w:szCs w:val="24"/>
          <w:lang w:eastAsia="en-US"/>
          <w14:ligatures w14:val="standardContextual"/>
        </w:rPr>
        <w:t xml:space="preserve">. This gives the opportunity for electronic </w:t>
      </w:r>
      <w:r w:rsidR="00764674" w:rsidRPr="004E3BDF">
        <w:rPr>
          <w:rFonts w:asciiTheme="minorHAnsi" w:eastAsiaTheme="minorHAnsi" w:hAnsiTheme="minorHAnsi" w:cstheme="minorHAnsi"/>
          <w:kern w:val="2"/>
          <w:sz w:val="24"/>
          <w:szCs w:val="24"/>
          <w:lang w:eastAsia="en-US"/>
          <w14:ligatures w14:val="standardContextual"/>
        </w:rPr>
        <w:t>components</w:t>
      </w:r>
      <w:r w:rsidR="00C35330" w:rsidRPr="004E3BDF">
        <w:rPr>
          <w:rFonts w:asciiTheme="minorHAnsi" w:eastAsiaTheme="minorHAnsi" w:hAnsiTheme="minorHAnsi" w:cstheme="minorHAnsi"/>
          <w:kern w:val="2"/>
          <w:sz w:val="24"/>
          <w:szCs w:val="24"/>
          <w:lang w:eastAsia="en-US"/>
          <w14:ligatures w14:val="standardContextual"/>
        </w:rPr>
        <w:t xml:space="preserve"> to be swapped out, and new units fitted</w:t>
      </w:r>
      <w:r w:rsidR="0081496A" w:rsidRPr="004E3BDF">
        <w:rPr>
          <w:rFonts w:asciiTheme="minorHAnsi" w:eastAsiaTheme="minorHAnsi" w:hAnsiTheme="minorHAnsi" w:cstheme="minorHAnsi"/>
          <w:kern w:val="2"/>
          <w:sz w:val="24"/>
          <w:szCs w:val="24"/>
          <w:lang w:eastAsia="en-US"/>
          <w14:ligatures w14:val="standardContextual"/>
        </w:rPr>
        <w:t xml:space="preserve">, improving the performance of the EV. </w:t>
      </w:r>
      <w:r w:rsidR="009B2F90" w:rsidRPr="004E3BDF">
        <w:rPr>
          <w:rFonts w:asciiTheme="minorHAnsi" w:eastAsiaTheme="minorHAnsi" w:hAnsiTheme="minorHAnsi" w:cstheme="minorHAnsi"/>
          <w:kern w:val="2"/>
          <w:sz w:val="24"/>
          <w:szCs w:val="24"/>
          <w:lang w:eastAsia="en-US"/>
          <w14:ligatures w14:val="standardContextual"/>
        </w:rPr>
        <w:t xml:space="preserve"> Chargers are a critical </w:t>
      </w:r>
      <w:r w:rsidR="001C21AD" w:rsidRPr="004E3BDF">
        <w:rPr>
          <w:rFonts w:asciiTheme="minorHAnsi" w:eastAsiaTheme="minorHAnsi" w:hAnsiTheme="minorHAnsi" w:cstheme="minorHAnsi"/>
          <w:kern w:val="2"/>
          <w:sz w:val="24"/>
          <w:szCs w:val="24"/>
          <w:lang w:eastAsia="en-US"/>
          <w14:ligatures w14:val="standardContextual"/>
        </w:rPr>
        <w:t>area of the E</w:t>
      </w:r>
      <w:r w:rsidR="009B2F90" w:rsidRPr="004E3BDF">
        <w:rPr>
          <w:rFonts w:asciiTheme="minorHAnsi" w:eastAsiaTheme="minorHAnsi" w:hAnsiTheme="minorHAnsi" w:cstheme="minorHAnsi"/>
          <w:kern w:val="2"/>
          <w:sz w:val="24"/>
          <w:szCs w:val="24"/>
          <w:lang w:eastAsia="en-US"/>
          <w14:ligatures w14:val="standardContextual"/>
        </w:rPr>
        <w:t>V infrastructure</w:t>
      </w:r>
      <w:r w:rsidR="001C21AD" w:rsidRPr="004E3BDF">
        <w:rPr>
          <w:rFonts w:asciiTheme="minorHAnsi" w:eastAsiaTheme="minorHAnsi" w:hAnsiTheme="minorHAnsi" w:cstheme="minorHAnsi"/>
          <w:kern w:val="2"/>
          <w:sz w:val="24"/>
          <w:szCs w:val="24"/>
          <w:lang w:eastAsia="en-US"/>
          <w14:ligatures w14:val="standardContextual"/>
        </w:rPr>
        <w:t xml:space="preserve"> – the rem</w:t>
      </w:r>
      <w:r w:rsidR="009B2F90" w:rsidRPr="004E3BDF">
        <w:rPr>
          <w:rFonts w:asciiTheme="minorHAnsi" w:eastAsiaTheme="minorHAnsi" w:hAnsiTheme="minorHAnsi" w:cstheme="minorHAnsi"/>
          <w:kern w:val="2"/>
          <w:sz w:val="24"/>
          <w:szCs w:val="24"/>
          <w:lang w:eastAsia="en-US"/>
          <w14:ligatures w14:val="standardContextual"/>
        </w:rPr>
        <w:t>an</w:t>
      </w:r>
      <w:r w:rsidR="001C21AD" w:rsidRPr="004E3BDF">
        <w:rPr>
          <w:rFonts w:asciiTheme="minorHAnsi" w:eastAsiaTheme="minorHAnsi" w:hAnsiTheme="minorHAnsi" w:cstheme="minorHAnsi"/>
          <w:kern w:val="2"/>
          <w:sz w:val="24"/>
          <w:szCs w:val="24"/>
          <w:lang w:eastAsia="en-US"/>
          <w14:ligatures w14:val="standardContextual"/>
        </w:rPr>
        <w:t xml:space="preserve"> </w:t>
      </w:r>
      <w:r w:rsidR="00DF33A6" w:rsidRPr="004E3BDF">
        <w:rPr>
          <w:rFonts w:asciiTheme="minorHAnsi" w:eastAsiaTheme="minorHAnsi" w:hAnsiTheme="minorHAnsi" w:cstheme="minorHAnsi"/>
          <w:kern w:val="2"/>
          <w:sz w:val="24"/>
          <w:szCs w:val="24"/>
          <w:lang w:eastAsia="en-US"/>
          <w14:ligatures w14:val="standardContextual"/>
        </w:rPr>
        <w:t>discipline</w:t>
      </w:r>
      <w:r w:rsidR="009B2F90" w:rsidRPr="004E3BDF">
        <w:rPr>
          <w:rFonts w:asciiTheme="minorHAnsi" w:eastAsiaTheme="minorHAnsi" w:hAnsiTheme="minorHAnsi" w:cstheme="minorHAnsi"/>
          <w:kern w:val="2"/>
          <w:sz w:val="24"/>
          <w:szCs w:val="24"/>
          <w:lang w:eastAsia="en-US"/>
          <w14:ligatures w14:val="standardContextual"/>
        </w:rPr>
        <w:t xml:space="preserve"> can reduce the costs of producing new </w:t>
      </w:r>
      <w:r w:rsidR="00DF33A6" w:rsidRPr="004E3BDF">
        <w:rPr>
          <w:rFonts w:asciiTheme="minorHAnsi" w:eastAsiaTheme="minorHAnsi" w:hAnsiTheme="minorHAnsi" w:cstheme="minorHAnsi"/>
          <w:kern w:val="2"/>
          <w:sz w:val="24"/>
          <w:szCs w:val="24"/>
          <w:lang w:eastAsia="en-US"/>
          <w14:ligatures w14:val="standardContextual"/>
        </w:rPr>
        <w:t xml:space="preserve">chargers </w:t>
      </w:r>
      <w:r w:rsidR="009B2F90" w:rsidRPr="004E3BDF">
        <w:rPr>
          <w:rFonts w:asciiTheme="minorHAnsi" w:eastAsiaTheme="minorHAnsi" w:hAnsiTheme="minorHAnsi" w:cstheme="minorHAnsi"/>
          <w:kern w:val="2"/>
          <w:sz w:val="24"/>
          <w:szCs w:val="24"/>
          <w:lang w:eastAsia="en-US"/>
          <w14:ligatures w14:val="standardContextual"/>
        </w:rPr>
        <w:t>and extend the life of these component</w:t>
      </w:r>
      <w:r w:rsidR="00DF33A6" w:rsidRPr="004E3BDF">
        <w:rPr>
          <w:rFonts w:asciiTheme="minorHAnsi" w:eastAsiaTheme="minorHAnsi" w:hAnsiTheme="minorHAnsi" w:cstheme="minorHAnsi"/>
          <w:kern w:val="2"/>
          <w:sz w:val="24"/>
          <w:szCs w:val="24"/>
          <w:lang w:eastAsia="en-US"/>
          <w14:ligatures w14:val="standardContextual"/>
        </w:rPr>
        <w:t>s at EOL.</w:t>
      </w:r>
    </w:p>
    <w:p w14:paraId="1911D4A8" w14:textId="0ADEDF2A" w:rsidR="00BE1770" w:rsidRPr="004E3BDF" w:rsidRDefault="0032524B" w:rsidP="007B5ED1">
      <w:pPr>
        <w:shd w:val="clear" w:color="auto" w:fill="FFFFFF"/>
        <w:spacing w:after="100" w:afterAutospacing="1"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In the present day,</w:t>
      </w:r>
      <w:r w:rsidR="00DB3069" w:rsidRPr="004E3BDF">
        <w:rPr>
          <w:rFonts w:asciiTheme="minorHAnsi" w:eastAsiaTheme="minorHAnsi" w:hAnsiTheme="minorHAnsi" w:cstheme="minorHAnsi"/>
          <w:kern w:val="2"/>
          <w:sz w:val="24"/>
          <w:szCs w:val="24"/>
          <w:lang w:eastAsia="en-US"/>
          <w14:ligatures w14:val="standardContextual"/>
        </w:rPr>
        <w:t xml:space="preserve"> </w:t>
      </w:r>
      <w:r w:rsidR="00BE1770" w:rsidRPr="004E3BDF">
        <w:rPr>
          <w:rFonts w:asciiTheme="minorHAnsi" w:eastAsiaTheme="minorHAnsi" w:hAnsiTheme="minorHAnsi" w:cstheme="minorHAnsi"/>
          <w:kern w:val="2"/>
          <w:sz w:val="24"/>
          <w:szCs w:val="24"/>
          <w:lang w:eastAsia="en-US"/>
          <w14:ligatures w14:val="standardContextual"/>
        </w:rPr>
        <w:t xml:space="preserve"> the recent article focussing on reman</w:t>
      </w:r>
      <w:r w:rsidRPr="004E3BDF">
        <w:rPr>
          <w:rFonts w:asciiTheme="minorHAnsi" w:eastAsiaTheme="minorHAnsi" w:hAnsiTheme="minorHAnsi" w:cstheme="minorHAnsi"/>
          <w:kern w:val="2"/>
          <w:sz w:val="24"/>
          <w:szCs w:val="24"/>
          <w:lang w:eastAsia="en-US"/>
          <w14:ligatures w14:val="standardContextual"/>
        </w:rPr>
        <w:t xml:space="preserve"> by </w:t>
      </w:r>
      <w:r w:rsidR="00BE1770" w:rsidRPr="004E3BDF">
        <w:rPr>
          <w:rFonts w:asciiTheme="minorHAnsi" w:eastAsiaTheme="minorHAnsi" w:hAnsiTheme="minorHAnsi" w:cstheme="minorHAnsi"/>
          <w:kern w:val="2"/>
          <w:sz w:val="24"/>
          <w:szCs w:val="24"/>
          <w:lang w:eastAsia="en-US"/>
          <w14:ligatures w14:val="standardContextual"/>
        </w:rPr>
        <w:t xml:space="preserve">the Ellen MacArthur foundation </w:t>
      </w:r>
      <w:r w:rsidRPr="004E3BDF">
        <w:rPr>
          <w:rFonts w:asciiTheme="minorHAnsi" w:eastAsiaTheme="minorHAnsi" w:hAnsiTheme="minorHAnsi" w:cstheme="minorHAnsi"/>
          <w:kern w:val="2"/>
          <w:sz w:val="24"/>
          <w:szCs w:val="24"/>
          <w:lang w:eastAsia="en-US"/>
          <w14:ligatures w14:val="standardContextual"/>
        </w:rPr>
        <w:t xml:space="preserve">(Ellen Mac 2024)  </w:t>
      </w:r>
      <w:r w:rsidR="00764674" w:rsidRPr="004E3BDF">
        <w:rPr>
          <w:rFonts w:asciiTheme="minorHAnsi" w:eastAsiaTheme="minorHAnsi" w:hAnsiTheme="minorHAnsi" w:cstheme="minorHAnsi"/>
          <w:kern w:val="2"/>
          <w:sz w:val="24"/>
          <w:szCs w:val="24"/>
          <w:lang w:eastAsia="en-US"/>
          <w14:ligatures w14:val="standardContextual"/>
        </w:rPr>
        <w:t>demonstrates</w:t>
      </w:r>
      <w:r w:rsidR="00BE1770" w:rsidRPr="004E3BDF">
        <w:rPr>
          <w:rFonts w:asciiTheme="minorHAnsi" w:eastAsiaTheme="minorHAnsi" w:hAnsiTheme="minorHAnsi" w:cstheme="minorHAnsi"/>
          <w:kern w:val="2"/>
          <w:sz w:val="24"/>
          <w:szCs w:val="24"/>
          <w:lang w:eastAsia="en-US"/>
          <w14:ligatures w14:val="standardContextual"/>
        </w:rPr>
        <w:t xml:space="preserve"> first-hand evidence  from  OEM companies at their </w:t>
      </w:r>
      <w:r w:rsidR="00764674" w:rsidRPr="004E3BDF">
        <w:rPr>
          <w:rFonts w:asciiTheme="minorHAnsi" w:eastAsiaTheme="minorHAnsi" w:hAnsiTheme="minorHAnsi" w:cstheme="minorHAnsi"/>
          <w:kern w:val="2"/>
          <w:sz w:val="24"/>
          <w:szCs w:val="24"/>
          <w:lang w:eastAsia="en-US"/>
          <w14:ligatures w14:val="standardContextual"/>
        </w:rPr>
        <w:t>Foundation</w:t>
      </w:r>
      <w:r w:rsidR="00BE1770" w:rsidRPr="004E3BDF">
        <w:rPr>
          <w:rFonts w:asciiTheme="minorHAnsi" w:eastAsiaTheme="minorHAnsi" w:hAnsiTheme="minorHAnsi" w:cstheme="minorHAnsi"/>
          <w:kern w:val="2"/>
          <w:sz w:val="24"/>
          <w:szCs w:val="24"/>
          <w:lang w:eastAsia="en-US"/>
          <w14:ligatures w14:val="standardContextual"/>
        </w:rPr>
        <w:t xml:space="preserve"> CE100 meetings showing that businesses promoting and </w:t>
      </w:r>
      <w:r w:rsidR="00764674" w:rsidRPr="004E3BDF">
        <w:rPr>
          <w:rFonts w:asciiTheme="minorHAnsi" w:eastAsiaTheme="minorHAnsi" w:hAnsiTheme="minorHAnsi" w:cstheme="minorHAnsi"/>
          <w:kern w:val="2"/>
          <w:sz w:val="24"/>
          <w:szCs w:val="24"/>
          <w:lang w:eastAsia="en-US"/>
          <w14:ligatures w14:val="standardContextual"/>
        </w:rPr>
        <w:t>practicing</w:t>
      </w:r>
      <w:r w:rsidR="00BE1770" w:rsidRPr="004E3BDF">
        <w:rPr>
          <w:rFonts w:asciiTheme="minorHAnsi" w:eastAsiaTheme="minorHAnsi" w:hAnsiTheme="minorHAnsi" w:cstheme="minorHAnsi"/>
          <w:kern w:val="2"/>
          <w:sz w:val="24"/>
          <w:szCs w:val="24"/>
          <w:lang w:eastAsia="en-US"/>
          <w14:ligatures w14:val="standardContextual"/>
        </w:rPr>
        <w:t xml:space="preserve"> reman on items are not disadvantaged by loss of new product sales. The reverse </w:t>
      </w:r>
      <w:r w:rsidR="00BC2AD3" w:rsidRPr="004E3BDF">
        <w:rPr>
          <w:rFonts w:asciiTheme="minorHAnsi" w:eastAsiaTheme="minorHAnsi" w:hAnsiTheme="minorHAnsi" w:cstheme="minorHAnsi"/>
          <w:kern w:val="2"/>
          <w:sz w:val="24"/>
          <w:szCs w:val="24"/>
          <w:lang w:eastAsia="en-US"/>
          <w14:ligatures w14:val="standardContextual"/>
        </w:rPr>
        <w:t>is</w:t>
      </w:r>
      <w:r w:rsidR="00BE1770" w:rsidRPr="004E3BDF">
        <w:rPr>
          <w:rFonts w:asciiTheme="minorHAnsi" w:eastAsiaTheme="minorHAnsi" w:hAnsiTheme="minorHAnsi" w:cstheme="minorHAnsi"/>
          <w:kern w:val="2"/>
          <w:sz w:val="24"/>
          <w:szCs w:val="24"/>
          <w:lang w:eastAsia="en-US"/>
          <w14:ligatures w14:val="standardContextual"/>
        </w:rPr>
        <w:t xml:space="preserve"> true, in that companies </w:t>
      </w:r>
      <w:r w:rsidR="00764674" w:rsidRPr="004E3BDF">
        <w:rPr>
          <w:rFonts w:asciiTheme="minorHAnsi" w:eastAsiaTheme="minorHAnsi" w:hAnsiTheme="minorHAnsi" w:cstheme="minorHAnsi"/>
          <w:kern w:val="2"/>
          <w:sz w:val="24"/>
          <w:szCs w:val="24"/>
          <w:lang w:eastAsia="en-US"/>
          <w14:ligatures w14:val="standardContextual"/>
        </w:rPr>
        <w:t>embracing</w:t>
      </w:r>
      <w:r w:rsidR="00BE1770" w:rsidRPr="004E3BDF">
        <w:rPr>
          <w:rFonts w:asciiTheme="minorHAnsi" w:eastAsiaTheme="minorHAnsi" w:hAnsiTheme="minorHAnsi" w:cstheme="minorHAnsi"/>
          <w:kern w:val="2"/>
          <w:sz w:val="24"/>
          <w:szCs w:val="24"/>
          <w:lang w:eastAsia="en-US"/>
          <w14:ligatures w14:val="standardContextual"/>
        </w:rPr>
        <w:t xml:space="preserve"> reman find that it not only </w:t>
      </w:r>
      <w:r w:rsidR="00764674" w:rsidRPr="004E3BDF">
        <w:rPr>
          <w:rFonts w:asciiTheme="minorHAnsi" w:eastAsiaTheme="minorHAnsi" w:hAnsiTheme="minorHAnsi" w:cstheme="minorHAnsi"/>
          <w:kern w:val="2"/>
          <w:sz w:val="24"/>
          <w:szCs w:val="24"/>
          <w:lang w:eastAsia="en-US"/>
          <w14:ligatures w14:val="standardContextual"/>
        </w:rPr>
        <w:t>becomes</w:t>
      </w:r>
      <w:r w:rsidR="00BE1770" w:rsidRPr="004E3BDF">
        <w:rPr>
          <w:rFonts w:asciiTheme="minorHAnsi" w:eastAsiaTheme="minorHAnsi" w:hAnsiTheme="minorHAnsi" w:cstheme="minorHAnsi"/>
          <w:kern w:val="2"/>
          <w:sz w:val="24"/>
          <w:szCs w:val="24"/>
          <w:lang w:eastAsia="en-US"/>
          <w14:ligatures w14:val="standardContextual"/>
        </w:rPr>
        <w:t xml:space="preserve"> a </w:t>
      </w:r>
      <w:r w:rsidR="00BC2802" w:rsidRPr="004E3BDF">
        <w:rPr>
          <w:rFonts w:asciiTheme="minorHAnsi" w:eastAsiaTheme="minorHAnsi" w:hAnsiTheme="minorHAnsi" w:cstheme="minorHAnsi"/>
          <w:kern w:val="2"/>
          <w:sz w:val="24"/>
          <w:szCs w:val="24"/>
          <w:lang w:eastAsia="en-US"/>
          <w14:ligatures w14:val="standardContextual"/>
        </w:rPr>
        <w:t>recognised</w:t>
      </w:r>
      <w:r w:rsidR="00BE1770" w:rsidRPr="004E3BDF">
        <w:rPr>
          <w:rFonts w:asciiTheme="minorHAnsi" w:eastAsiaTheme="minorHAnsi" w:hAnsiTheme="minorHAnsi" w:cstheme="minorHAnsi"/>
          <w:kern w:val="2"/>
          <w:sz w:val="24"/>
          <w:szCs w:val="24"/>
          <w:lang w:eastAsia="en-US"/>
          <w14:ligatures w14:val="standardContextual"/>
        </w:rPr>
        <w:t xml:space="preserve"> cost-centre of their </w:t>
      </w:r>
      <w:r w:rsidR="00764674" w:rsidRPr="004E3BDF">
        <w:rPr>
          <w:rFonts w:asciiTheme="minorHAnsi" w:eastAsiaTheme="minorHAnsi" w:hAnsiTheme="minorHAnsi" w:cstheme="minorHAnsi"/>
          <w:kern w:val="2"/>
          <w:sz w:val="24"/>
          <w:szCs w:val="24"/>
          <w:lang w:eastAsia="en-US"/>
          <w14:ligatures w14:val="standardContextual"/>
        </w:rPr>
        <w:t>business</w:t>
      </w:r>
      <w:r w:rsidR="00BE1770" w:rsidRPr="004E3BDF">
        <w:rPr>
          <w:rFonts w:asciiTheme="minorHAnsi" w:eastAsiaTheme="minorHAnsi" w:hAnsiTheme="minorHAnsi" w:cstheme="minorHAnsi"/>
          <w:kern w:val="2"/>
          <w:sz w:val="24"/>
          <w:szCs w:val="24"/>
          <w:lang w:eastAsia="en-US"/>
          <w14:ligatures w14:val="standardContextual"/>
        </w:rPr>
        <w:t>, but a profitable one also.  As a</w:t>
      </w:r>
      <w:r w:rsidR="00CE5540" w:rsidRPr="004E3BDF">
        <w:rPr>
          <w:rFonts w:asciiTheme="minorHAnsi" w:eastAsiaTheme="minorHAnsi" w:hAnsiTheme="minorHAnsi" w:cstheme="minorHAnsi"/>
          <w:kern w:val="2"/>
          <w:sz w:val="24"/>
          <w:szCs w:val="24"/>
          <w:lang w:eastAsia="en-US"/>
          <w14:ligatures w14:val="standardContextual"/>
        </w:rPr>
        <w:t xml:space="preserve"> further</w:t>
      </w:r>
      <w:r w:rsidR="00BE1770" w:rsidRPr="004E3BDF">
        <w:rPr>
          <w:rFonts w:asciiTheme="minorHAnsi" w:eastAsiaTheme="minorHAnsi" w:hAnsiTheme="minorHAnsi" w:cstheme="minorHAnsi"/>
          <w:kern w:val="2"/>
          <w:sz w:val="24"/>
          <w:szCs w:val="24"/>
          <w:lang w:eastAsia="en-US"/>
          <w14:ligatures w14:val="standardContextual"/>
        </w:rPr>
        <w:t xml:space="preserve"> potent demonstrator of the business confidence in reman and the wider aspects of circularity in the automative industry, in 2023  the financial services company Stellantis created SUSTAINera to offer individuals and professionals a solution for the take-back and recycling of end-of-life vehicles. The service was launched online early January 2024 (www.valorauto.com). (Stell</w:t>
      </w:r>
      <w:r w:rsidR="00CE5540" w:rsidRPr="004E3BDF">
        <w:rPr>
          <w:rFonts w:asciiTheme="minorHAnsi" w:eastAsiaTheme="minorHAnsi" w:hAnsiTheme="minorHAnsi" w:cstheme="minorHAnsi"/>
          <w:kern w:val="2"/>
          <w:sz w:val="24"/>
          <w:szCs w:val="24"/>
          <w:lang w:eastAsia="en-US"/>
          <w14:ligatures w14:val="standardContextual"/>
        </w:rPr>
        <w:t>a</w:t>
      </w:r>
      <w:r w:rsidR="00BE1770" w:rsidRPr="004E3BDF">
        <w:rPr>
          <w:rFonts w:asciiTheme="minorHAnsi" w:eastAsiaTheme="minorHAnsi" w:hAnsiTheme="minorHAnsi" w:cstheme="minorHAnsi"/>
          <w:kern w:val="2"/>
          <w:sz w:val="24"/>
          <w:szCs w:val="24"/>
          <w:lang w:eastAsia="en-US"/>
          <w14:ligatures w14:val="standardContextual"/>
        </w:rPr>
        <w:t>ntis 2024) The venture also covers a future venture for recycling of electric vehicle batteries in Europe and North America. To</w:t>
      </w:r>
      <w:r w:rsidR="008341A7" w:rsidRPr="004E3BDF">
        <w:rPr>
          <w:rFonts w:asciiTheme="minorHAnsi" w:eastAsiaTheme="minorHAnsi" w:hAnsiTheme="minorHAnsi" w:cstheme="minorHAnsi"/>
          <w:kern w:val="2"/>
          <w:sz w:val="24"/>
          <w:szCs w:val="24"/>
          <w:lang w:eastAsia="en-US"/>
          <w14:ligatures w14:val="standardContextual"/>
        </w:rPr>
        <w:t xml:space="preserve"> </w:t>
      </w:r>
      <w:r w:rsidR="00BE1770" w:rsidRPr="004E3BDF">
        <w:rPr>
          <w:rFonts w:asciiTheme="minorHAnsi" w:eastAsiaTheme="minorHAnsi" w:hAnsiTheme="minorHAnsi" w:cstheme="minorHAnsi"/>
          <w:kern w:val="2"/>
          <w:sz w:val="24"/>
          <w:szCs w:val="24"/>
          <w:lang w:eastAsia="en-US"/>
          <w14:ligatures w14:val="standardContextual"/>
        </w:rPr>
        <w:t>show the growing appetite for reused parts, Stellantis reports that its sustainable parts division showed a</w:t>
      </w:r>
      <w:r w:rsidR="00FF7D39" w:rsidRPr="004E3BDF">
        <w:rPr>
          <w:rFonts w:asciiTheme="minorHAnsi" w:eastAsiaTheme="minorHAnsi" w:hAnsiTheme="minorHAnsi" w:cstheme="minorHAnsi"/>
          <w:kern w:val="2"/>
          <w:sz w:val="24"/>
          <w:szCs w:val="24"/>
          <w:lang w:eastAsia="en-US"/>
          <w14:ligatures w14:val="standardContextual"/>
        </w:rPr>
        <w:t>n</w:t>
      </w:r>
      <w:r w:rsidR="00BE1770" w:rsidRPr="004E3BDF">
        <w:rPr>
          <w:rFonts w:asciiTheme="minorHAnsi" w:eastAsiaTheme="minorHAnsi" w:hAnsiTheme="minorHAnsi" w:cstheme="minorHAnsi"/>
          <w:kern w:val="2"/>
          <w:sz w:val="24"/>
          <w:szCs w:val="24"/>
          <w:lang w:eastAsia="en-US"/>
          <w14:ligatures w14:val="standardContextual"/>
        </w:rPr>
        <w:t xml:space="preserve"> </w:t>
      </w:r>
      <w:r w:rsidR="008341A7" w:rsidRPr="004E3BDF">
        <w:rPr>
          <w:rFonts w:asciiTheme="minorHAnsi" w:eastAsiaTheme="minorHAnsi" w:hAnsiTheme="minorHAnsi" w:cstheme="minorHAnsi"/>
          <w:kern w:val="2"/>
          <w:sz w:val="24"/>
          <w:szCs w:val="24"/>
          <w:lang w:eastAsia="en-US"/>
          <w14:ligatures w14:val="standardContextual"/>
        </w:rPr>
        <w:t xml:space="preserve">overall </w:t>
      </w:r>
      <w:r w:rsidR="00BE1770" w:rsidRPr="004E3BDF">
        <w:rPr>
          <w:rFonts w:asciiTheme="minorHAnsi" w:eastAsiaTheme="minorHAnsi" w:hAnsiTheme="minorHAnsi" w:cstheme="minorHAnsi"/>
          <w:kern w:val="2"/>
          <w:sz w:val="24"/>
          <w:szCs w:val="24"/>
          <w:lang w:eastAsia="en-US"/>
          <w14:ligatures w14:val="standardContextual"/>
        </w:rPr>
        <w:t>rise of 18% in activity, with 83% rise in reused items. They note a 15% of all customers after</w:t>
      </w:r>
      <w:r w:rsidR="008341A7" w:rsidRPr="004E3BDF">
        <w:rPr>
          <w:rFonts w:asciiTheme="minorHAnsi" w:eastAsiaTheme="minorHAnsi" w:hAnsiTheme="minorHAnsi" w:cstheme="minorHAnsi"/>
          <w:kern w:val="2"/>
          <w:sz w:val="24"/>
          <w:szCs w:val="24"/>
          <w:lang w:eastAsia="en-US"/>
          <w14:ligatures w14:val="standardContextual"/>
        </w:rPr>
        <w:t xml:space="preserve">market </w:t>
      </w:r>
      <w:r w:rsidR="00BE1770" w:rsidRPr="004E3BDF">
        <w:rPr>
          <w:rFonts w:asciiTheme="minorHAnsi" w:eastAsiaTheme="minorHAnsi" w:hAnsiTheme="minorHAnsi" w:cstheme="minorHAnsi"/>
          <w:kern w:val="2"/>
          <w:sz w:val="24"/>
          <w:szCs w:val="24"/>
          <w:lang w:eastAsia="en-US"/>
          <w14:ligatures w14:val="standardContextual"/>
        </w:rPr>
        <w:t xml:space="preserve">sales </w:t>
      </w:r>
      <w:r w:rsidR="008341A7" w:rsidRPr="004E3BDF">
        <w:rPr>
          <w:rFonts w:asciiTheme="minorHAnsi" w:eastAsiaTheme="minorHAnsi" w:hAnsiTheme="minorHAnsi" w:cstheme="minorHAnsi"/>
          <w:kern w:val="2"/>
          <w:sz w:val="24"/>
          <w:szCs w:val="24"/>
          <w:lang w:eastAsia="en-US"/>
          <w14:ligatures w14:val="standardContextual"/>
        </w:rPr>
        <w:t xml:space="preserve">are now </w:t>
      </w:r>
      <w:r w:rsidR="00BE1770" w:rsidRPr="004E3BDF">
        <w:rPr>
          <w:rFonts w:asciiTheme="minorHAnsi" w:eastAsiaTheme="minorHAnsi" w:hAnsiTheme="minorHAnsi" w:cstheme="minorHAnsi"/>
          <w:kern w:val="2"/>
          <w:sz w:val="24"/>
          <w:szCs w:val="24"/>
          <w:lang w:eastAsia="en-US"/>
          <w14:ligatures w14:val="standardContextual"/>
        </w:rPr>
        <w:t>being served by sustainable parts, either reman, reused or recycled.</w:t>
      </w:r>
    </w:p>
    <w:p w14:paraId="6881F453" w14:textId="1F5C8102" w:rsidR="00802757" w:rsidRPr="004E3BDF" w:rsidRDefault="00DB3069"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A previous industry correspondent , </w:t>
      </w:r>
      <w:r w:rsidR="00802757" w:rsidRPr="004E3BDF">
        <w:rPr>
          <w:rFonts w:asciiTheme="minorHAnsi" w:hAnsiTheme="minorHAnsi" w:cstheme="minorHAnsi"/>
          <w:sz w:val="24"/>
          <w:szCs w:val="24"/>
        </w:rPr>
        <w:t>Richard Morgan</w:t>
      </w:r>
      <w:r w:rsidRPr="004E3BDF">
        <w:rPr>
          <w:rFonts w:asciiTheme="minorHAnsi" w:hAnsiTheme="minorHAnsi" w:cstheme="minorHAnsi"/>
          <w:sz w:val="24"/>
          <w:szCs w:val="24"/>
        </w:rPr>
        <w:t xml:space="preserve"> </w:t>
      </w:r>
      <w:r w:rsidR="00802757" w:rsidRPr="004E3BDF">
        <w:rPr>
          <w:rFonts w:asciiTheme="minorHAnsi" w:hAnsiTheme="minorHAnsi" w:cstheme="minorHAnsi"/>
          <w:sz w:val="24"/>
          <w:szCs w:val="24"/>
        </w:rPr>
        <w:t xml:space="preserve">from </w:t>
      </w:r>
      <w:r w:rsidRPr="004E3BDF">
        <w:rPr>
          <w:rFonts w:asciiTheme="minorHAnsi" w:hAnsiTheme="minorHAnsi" w:cstheme="minorHAnsi"/>
          <w:sz w:val="24"/>
          <w:szCs w:val="24"/>
        </w:rPr>
        <w:t>E</w:t>
      </w:r>
      <w:r w:rsidR="00802757" w:rsidRPr="004E3BDF">
        <w:rPr>
          <w:rFonts w:asciiTheme="minorHAnsi" w:hAnsiTheme="minorHAnsi" w:cstheme="minorHAnsi"/>
          <w:sz w:val="24"/>
          <w:szCs w:val="24"/>
        </w:rPr>
        <w:t>lectric</w:t>
      </w:r>
      <w:r w:rsidRPr="004E3BDF">
        <w:rPr>
          <w:rFonts w:asciiTheme="minorHAnsi" w:hAnsiTheme="minorHAnsi" w:cstheme="minorHAnsi"/>
          <w:sz w:val="24"/>
          <w:szCs w:val="24"/>
        </w:rPr>
        <w:t xml:space="preserve"> C</w:t>
      </w:r>
      <w:r w:rsidR="00802757" w:rsidRPr="004E3BDF">
        <w:rPr>
          <w:rFonts w:asciiTheme="minorHAnsi" w:hAnsiTheme="minorHAnsi" w:cstheme="minorHAnsi"/>
          <w:sz w:val="24"/>
          <w:szCs w:val="24"/>
        </w:rPr>
        <w:t xml:space="preserve">lassic </w:t>
      </w:r>
      <w:r w:rsidRPr="004E3BDF">
        <w:rPr>
          <w:rFonts w:asciiTheme="minorHAnsi" w:hAnsiTheme="minorHAnsi" w:cstheme="minorHAnsi"/>
          <w:sz w:val="24"/>
          <w:szCs w:val="24"/>
        </w:rPr>
        <w:t>C</w:t>
      </w:r>
      <w:r w:rsidR="00802757" w:rsidRPr="004E3BDF">
        <w:rPr>
          <w:rFonts w:asciiTheme="minorHAnsi" w:hAnsiTheme="minorHAnsi" w:cstheme="minorHAnsi"/>
          <w:sz w:val="24"/>
          <w:szCs w:val="24"/>
        </w:rPr>
        <w:t>ars</w:t>
      </w:r>
      <w:r w:rsidR="000F0A15" w:rsidRPr="004E3BDF">
        <w:rPr>
          <w:rFonts w:asciiTheme="minorHAnsi" w:hAnsiTheme="minorHAnsi" w:cstheme="minorHAnsi"/>
          <w:sz w:val="24"/>
          <w:szCs w:val="24"/>
        </w:rPr>
        <w:t>, uses reman and used equipment in their classic car re</w:t>
      </w:r>
      <w:r w:rsidR="003847BA" w:rsidRPr="004E3BDF">
        <w:rPr>
          <w:rFonts w:asciiTheme="minorHAnsi" w:hAnsiTheme="minorHAnsi" w:cstheme="minorHAnsi"/>
          <w:sz w:val="24"/>
          <w:szCs w:val="24"/>
        </w:rPr>
        <w:t>manufacture. In their case they are remanufacturing the whole vehicle</w:t>
      </w:r>
      <w:r w:rsidR="00453A8F" w:rsidRPr="004E3BDF">
        <w:rPr>
          <w:rFonts w:asciiTheme="minorHAnsi" w:hAnsiTheme="minorHAnsi" w:cstheme="minorHAnsi"/>
          <w:sz w:val="24"/>
          <w:szCs w:val="24"/>
        </w:rPr>
        <w:t xml:space="preserve"> to incorporate the items needed by the EV battery, drive/s, and complex wiring looms and cooling systems. </w:t>
      </w:r>
      <w:r w:rsidR="00802757" w:rsidRPr="004E3BDF">
        <w:rPr>
          <w:rFonts w:asciiTheme="minorHAnsi" w:hAnsiTheme="minorHAnsi" w:cstheme="minorHAnsi"/>
          <w:sz w:val="24"/>
          <w:szCs w:val="24"/>
        </w:rPr>
        <w:t>communication March 2024</w:t>
      </w:r>
    </w:p>
    <w:p w14:paraId="5C8700B9" w14:textId="77777777" w:rsidR="00802757" w:rsidRPr="004E3BDF" w:rsidRDefault="00802757" w:rsidP="007B5ED1">
      <w:pPr>
        <w:spacing w:line="276" w:lineRule="auto"/>
        <w:jc w:val="both"/>
        <w:rPr>
          <w:rFonts w:asciiTheme="minorHAnsi" w:hAnsiTheme="minorHAnsi" w:cstheme="minorHAnsi"/>
          <w:sz w:val="24"/>
          <w:szCs w:val="24"/>
        </w:rPr>
      </w:pPr>
    </w:p>
    <w:p w14:paraId="0CD7ED8E" w14:textId="691055C4" w:rsidR="00802757" w:rsidRPr="004E3BDF" w:rsidRDefault="00802757"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In all cases whe</w:t>
      </w:r>
      <w:r w:rsidR="00253A31" w:rsidRPr="004E3BDF">
        <w:rPr>
          <w:rFonts w:asciiTheme="minorHAnsi" w:hAnsiTheme="minorHAnsi" w:cstheme="minorHAnsi"/>
          <w:sz w:val="24"/>
          <w:szCs w:val="24"/>
        </w:rPr>
        <w:t>re s</w:t>
      </w:r>
      <w:r w:rsidRPr="004E3BDF">
        <w:rPr>
          <w:rFonts w:asciiTheme="minorHAnsi" w:hAnsiTheme="minorHAnsi" w:cstheme="minorHAnsi"/>
          <w:sz w:val="24"/>
          <w:szCs w:val="24"/>
        </w:rPr>
        <w:t xml:space="preserve">alvaged Tesla motors are used, </w:t>
      </w:r>
      <w:r w:rsidR="00253A31" w:rsidRPr="004E3BDF">
        <w:rPr>
          <w:rFonts w:asciiTheme="minorHAnsi" w:hAnsiTheme="minorHAnsi" w:cstheme="minorHAnsi"/>
          <w:sz w:val="24"/>
          <w:szCs w:val="24"/>
        </w:rPr>
        <w:t xml:space="preserve">they are </w:t>
      </w:r>
      <w:r w:rsidRPr="004E3BDF">
        <w:rPr>
          <w:rFonts w:asciiTheme="minorHAnsi" w:hAnsiTheme="minorHAnsi" w:cstheme="minorHAnsi"/>
          <w:sz w:val="24"/>
          <w:szCs w:val="24"/>
        </w:rPr>
        <w:t>full</w:t>
      </w:r>
      <w:r w:rsidR="00253A31" w:rsidRPr="004E3BDF">
        <w:rPr>
          <w:rFonts w:asciiTheme="minorHAnsi" w:hAnsiTheme="minorHAnsi" w:cstheme="minorHAnsi"/>
          <w:sz w:val="24"/>
          <w:szCs w:val="24"/>
        </w:rPr>
        <w:t>y</w:t>
      </w:r>
      <w:r w:rsidRPr="004E3BDF">
        <w:rPr>
          <w:rFonts w:asciiTheme="minorHAnsi" w:hAnsiTheme="minorHAnsi" w:cstheme="minorHAnsi"/>
          <w:sz w:val="24"/>
          <w:szCs w:val="24"/>
        </w:rPr>
        <w:t xml:space="preserve"> refurbish</w:t>
      </w:r>
      <w:r w:rsidR="00253A31" w:rsidRPr="004E3BDF">
        <w:rPr>
          <w:rFonts w:asciiTheme="minorHAnsi" w:hAnsiTheme="minorHAnsi" w:cstheme="minorHAnsi"/>
          <w:sz w:val="24"/>
          <w:szCs w:val="24"/>
        </w:rPr>
        <w:t>ed</w:t>
      </w:r>
      <w:r w:rsidRPr="004E3BDF">
        <w:rPr>
          <w:rFonts w:asciiTheme="minorHAnsi" w:hAnsiTheme="minorHAnsi" w:cstheme="minorHAnsi"/>
          <w:sz w:val="24"/>
          <w:szCs w:val="24"/>
        </w:rPr>
        <w:t xml:space="preserve">, </w:t>
      </w:r>
      <w:r w:rsidR="00253A31" w:rsidRPr="004E3BDF">
        <w:rPr>
          <w:rFonts w:asciiTheme="minorHAnsi" w:hAnsiTheme="minorHAnsi" w:cstheme="minorHAnsi"/>
          <w:sz w:val="24"/>
          <w:szCs w:val="24"/>
        </w:rPr>
        <w:t xml:space="preserve">completely </w:t>
      </w:r>
      <w:r w:rsidRPr="004E3BDF">
        <w:rPr>
          <w:rFonts w:asciiTheme="minorHAnsi" w:hAnsiTheme="minorHAnsi" w:cstheme="minorHAnsi"/>
          <w:sz w:val="24"/>
          <w:szCs w:val="24"/>
        </w:rPr>
        <w:t xml:space="preserve"> strip</w:t>
      </w:r>
      <w:r w:rsidR="00253A31" w:rsidRPr="004E3BDF">
        <w:rPr>
          <w:rFonts w:asciiTheme="minorHAnsi" w:hAnsiTheme="minorHAnsi" w:cstheme="minorHAnsi"/>
          <w:sz w:val="24"/>
          <w:szCs w:val="24"/>
        </w:rPr>
        <w:t>ped</w:t>
      </w:r>
      <w:r w:rsidRPr="004E3BDF">
        <w:rPr>
          <w:rFonts w:asciiTheme="minorHAnsi" w:hAnsiTheme="minorHAnsi" w:cstheme="minorHAnsi"/>
          <w:sz w:val="24"/>
          <w:szCs w:val="24"/>
        </w:rPr>
        <w:t xml:space="preserve"> down, </w:t>
      </w:r>
      <w:r w:rsidR="00E72237" w:rsidRPr="004E3BDF">
        <w:rPr>
          <w:rFonts w:asciiTheme="minorHAnsi" w:hAnsiTheme="minorHAnsi" w:cstheme="minorHAnsi"/>
          <w:sz w:val="24"/>
          <w:szCs w:val="24"/>
        </w:rPr>
        <w:t>all s</w:t>
      </w:r>
      <w:r w:rsidRPr="004E3BDF">
        <w:rPr>
          <w:rFonts w:asciiTheme="minorHAnsi" w:hAnsiTheme="minorHAnsi" w:cstheme="minorHAnsi"/>
          <w:sz w:val="24"/>
          <w:szCs w:val="24"/>
        </w:rPr>
        <w:t>eals and bearings</w:t>
      </w:r>
      <w:r w:rsidR="00E72237" w:rsidRPr="004E3BDF">
        <w:rPr>
          <w:rFonts w:asciiTheme="minorHAnsi" w:hAnsiTheme="minorHAnsi" w:cstheme="minorHAnsi"/>
          <w:sz w:val="24"/>
          <w:szCs w:val="24"/>
        </w:rPr>
        <w:t xml:space="preserve"> are </w:t>
      </w:r>
      <w:r w:rsidR="008B09C9" w:rsidRPr="004E3BDF">
        <w:rPr>
          <w:rFonts w:asciiTheme="minorHAnsi" w:hAnsiTheme="minorHAnsi" w:cstheme="minorHAnsi"/>
          <w:sz w:val="24"/>
          <w:szCs w:val="24"/>
        </w:rPr>
        <w:t>replaced,</w:t>
      </w:r>
      <w:r w:rsidR="00E72237" w:rsidRPr="004E3BDF">
        <w:rPr>
          <w:rFonts w:asciiTheme="minorHAnsi" w:hAnsiTheme="minorHAnsi" w:cstheme="minorHAnsi"/>
          <w:sz w:val="24"/>
          <w:szCs w:val="24"/>
        </w:rPr>
        <w:t xml:space="preserve"> and the main </w:t>
      </w:r>
      <w:r w:rsidRPr="004E3BDF">
        <w:rPr>
          <w:rFonts w:asciiTheme="minorHAnsi" w:hAnsiTheme="minorHAnsi" w:cstheme="minorHAnsi"/>
          <w:sz w:val="24"/>
          <w:szCs w:val="24"/>
        </w:rPr>
        <w:t>differential</w:t>
      </w:r>
      <w:r w:rsidR="00E72237" w:rsidRPr="004E3BDF">
        <w:rPr>
          <w:rFonts w:asciiTheme="minorHAnsi" w:hAnsiTheme="minorHAnsi" w:cstheme="minorHAnsi"/>
          <w:sz w:val="24"/>
          <w:szCs w:val="24"/>
        </w:rPr>
        <w:t xml:space="preserve"> is removed in favour of a </w:t>
      </w:r>
      <w:r w:rsidRPr="004E3BDF">
        <w:rPr>
          <w:rFonts w:asciiTheme="minorHAnsi" w:hAnsiTheme="minorHAnsi" w:cstheme="minorHAnsi"/>
          <w:sz w:val="24"/>
          <w:szCs w:val="24"/>
        </w:rPr>
        <w:t xml:space="preserve">limited slip differential. </w:t>
      </w:r>
      <w:r w:rsidR="00E72237" w:rsidRPr="004E3BDF">
        <w:rPr>
          <w:rFonts w:asciiTheme="minorHAnsi" w:hAnsiTheme="minorHAnsi" w:cstheme="minorHAnsi"/>
          <w:sz w:val="24"/>
          <w:szCs w:val="24"/>
        </w:rPr>
        <w:t>There are gearing changes</w:t>
      </w:r>
      <w:r w:rsidR="00F73B20" w:rsidRPr="004E3BDF">
        <w:rPr>
          <w:rFonts w:asciiTheme="minorHAnsi" w:hAnsiTheme="minorHAnsi" w:cstheme="minorHAnsi"/>
          <w:sz w:val="24"/>
          <w:szCs w:val="24"/>
        </w:rPr>
        <w:t xml:space="preserve"> necessary, i</w:t>
      </w:r>
      <w:r w:rsidRPr="004E3BDF">
        <w:rPr>
          <w:rFonts w:asciiTheme="minorHAnsi" w:hAnsiTheme="minorHAnsi" w:cstheme="minorHAnsi"/>
          <w:sz w:val="24"/>
          <w:szCs w:val="24"/>
        </w:rPr>
        <w:t>n the case of the Defenders a custom gearing which ECC have developed</w:t>
      </w:r>
      <w:r w:rsidR="00C5782B" w:rsidRPr="004E3BDF">
        <w:rPr>
          <w:rFonts w:asciiTheme="minorHAnsi" w:hAnsiTheme="minorHAnsi" w:cstheme="minorHAnsi"/>
          <w:sz w:val="24"/>
          <w:szCs w:val="24"/>
        </w:rPr>
        <w:t xml:space="preserve"> themselves alongside </w:t>
      </w:r>
      <w:r w:rsidRPr="004E3BDF">
        <w:rPr>
          <w:rFonts w:asciiTheme="minorHAnsi" w:hAnsiTheme="minorHAnsi" w:cstheme="minorHAnsi"/>
          <w:sz w:val="24"/>
          <w:szCs w:val="24"/>
        </w:rPr>
        <w:t>a local gear manufacturer.</w:t>
      </w:r>
      <w:r w:rsidR="00D6166E" w:rsidRPr="004E3BDF">
        <w:rPr>
          <w:rFonts w:asciiTheme="minorHAnsi" w:hAnsiTheme="minorHAnsi" w:cstheme="minorHAnsi"/>
          <w:sz w:val="24"/>
          <w:szCs w:val="24"/>
        </w:rPr>
        <w:t xml:space="preserve"> </w:t>
      </w:r>
      <w:r w:rsidRPr="004E3BDF">
        <w:rPr>
          <w:rFonts w:asciiTheme="minorHAnsi" w:hAnsiTheme="minorHAnsi" w:cstheme="minorHAnsi"/>
          <w:sz w:val="24"/>
          <w:szCs w:val="24"/>
        </w:rPr>
        <w:t>For Defenders the large rear drive unit is used</w:t>
      </w:r>
      <w:r w:rsidR="00C5782B" w:rsidRPr="004E3BDF">
        <w:rPr>
          <w:rFonts w:asciiTheme="minorHAnsi" w:hAnsiTheme="minorHAnsi" w:cstheme="minorHAnsi"/>
          <w:sz w:val="24"/>
          <w:szCs w:val="24"/>
        </w:rPr>
        <w:t xml:space="preserve">, </w:t>
      </w:r>
      <w:r w:rsidRPr="004E3BDF">
        <w:rPr>
          <w:rFonts w:asciiTheme="minorHAnsi" w:hAnsiTheme="minorHAnsi" w:cstheme="minorHAnsi"/>
          <w:sz w:val="24"/>
          <w:szCs w:val="24"/>
        </w:rPr>
        <w:t>Minis use the small front drive unit</w:t>
      </w:r>
      <w:r w:rsidR="00C5782B" w:rsidRPr="004E3BDF">
        <w:rPr>
          <w:rFonts w:asciiTheme="minorHAnsi" w:hAnsiTheme="minorHAnsi" w:cstheme="minorHAnsi"/>
          <w:sz w:val="24"/>
          <w:szCs w:val="24"/>
        </w:rPr>
        <w:t xml:space="preserve">, and </w:t>
      </w:r>
      <w:r w:rsidRPr="004E3BDF">
        <w:rPr>
          <w:rFonts w:asciiTheme="minorHAnsi" w:hAnsiTheme="minorHAnsi" w:cstheme="minorHAnsi"/>
          <w:sz w:val="24"/>
          <w:szCs w:val="24"/>
        </w:rPr>
        <w:t xml:space="preserve">Porsches use either the large rear or small rear depending on customer </w:t>
      </w:r>
      <w:r w:rsidR="00D6166E" w:rsidRPr="004E3BDF">
        <w:rPr>
          <w:rFonts w:asciiTheme="minorHAnsi" w:hAnsiTheme="minorHAnsi" w:cstheme="minorHAnsi"/>
          <w:sz w:val="24"/>
          <w:szCs w:val="24"/>
        </w:rPr>
        <w:t xml:space="preserve">needs. </w:t>
      </w:r>
    </w:p>
    <w:p w14:paraId="73B5074C" w14:textId="67D81731" w:rsidR="00802757" w:rsidRPr="004E3BDF" w:rsidRDefault="00673C4C"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As the motors are </w:t>
      </w:r>
      <w:r w:rsidR="00802757" w:rsidRPr="004E3BDF">
        <w:rPr>
          <w:rFonts w:asciiTheme="minorHAnsi" w:hAnsiTheme="minorHAnsi" w:cstheme="minorHAnsi"/>
          <w:sz w:val="24"/>
          <w:szCs w:val="24"/>
        </w:rPr>
        <w:t>fully ‘</w:t>
      </w:r>
      <w:r w:rsidR="00517018" w:rsidRPr="004E3BDF">
        <w:rPr>
          <w:rFonts w:asciiTheme="minorHAnsi" w:hAnsiTheme="minorHAnsi" w:cstheme="minorHAnsi"/>
          <w:sz w:val="24"/>
          <w:szCs w:val="24"/>
        </w:rPr>
        <w:t>remanufactured’</w:t>
      </w:r>
      <w:r w:rsidR="00802757" w:rsidRPr="004E3BDF">
        <w:rPr>
          <w:rFonts w:asciiTheme="minorHAnsi" w:hAnsiTheme="minorHAnsi" w:cstheme="minorHAnsi"/>
          <w:sz w:val="24"/>
          <w:szCs w:val="24"/>
        </w:rPr>
        <w:t xml:space="preserve"> by ECC they have ECC one year warranty</w:t>
      </w:r>
      <w:r w:rsidR="00517018" w:rsidRPr="004E3BDF">
        <w:rPr>
          <w:rFonts w:asciiTheme="minorHAnsi" w:hAnsiTheme="minorHAnsi" w:cstheme="minorHAnsi"/>
          <w:sz w:val="24"/>
          <w:szCs w:val="24"/>
        </w:rPr>
        <w:t>, as do the</w:t>
      </w:r>
      <w:r w:rsidR="00802757" w:rsidRPr="004E3BDF">
        <w:rPr>
          <w:rFonts w:asciiTheme="minorHAnsi" w:hAnsiTheme="minorHAnsi" w:cstheme="minorHAnsi"/>
          <w:sz w:val="24"/>
          <w:szCs w:val="24"/>
        </w:rPr>
        <w:t xml:space="preserve"> ECC custom battery packs.</w:t>
      </w:r>
    </w:p>
    <w:p w14:paraId="51F19283" w14:textId="77777777" w:rsidR="00D6166E" w:rsidRPr="004E3BDF" w:rsidRDefault="00D6166E"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p>
    <w:p w14:paraId="50C7A463" w14:textId="7D3AC056" w:rsidR="00687B51" w:rsidRPr="004E3BDF" w:rsidRDefault="00D619E7"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3</w:t>
      </w:r>
      <w:r w:rsidR="00687B51" w:rsidRPr="004E3BDF">
        <w:rPr>
          <w:rFonts w:asciiTheme="minorHAnsi" w:eastAsiaTheme="minorHAnsi" w:hAnsiTheme="minorHAnsi" w:cstheme="minorHAnsi"/>
          <w:kern w:val="2"/>
          <w:sz w:val="24"/>
          <w:szCs w:val="24"/>
          <w:lang w:eastAsia="en-US"/>
          <w14:ligatures w14:val="standardContextual"/>
        </w:rPr>
        <w:t>.5 Machine tool</w:t>
      </w:r>
      <w:r w:rsidR="00060006" w:rsidRPr="004E3BDF">
        <w:rPr>
          <w:rFonts w:asciiTheme="minorHAnsi" w:eastAsiaTheme="minorHAnsi" w:hAnsiTheme="minorHAnsi" w:cstheme="minorHAnsi"/>
          <w:kern w:val="2"/>
          <w:sz w:val="24"/>
          <w:szCs w:val="24"/>
          <w:lang w:eastAsia="en-US"/>
          <w14:ligatures w14:val="standardContextual"/>
        </w:rPr>
        <w:t xml:space="preserve">, die and mould </w:t>
      </w:r>
      <w:r w:rsidR="00687B51" w:rsidRPr="004E3BDF">
        <w:rPr>
          <w:rFonts w:asciiTheme="minorHAnsi" w:eastAsiaTheme="minorHAnsi" w:hAnsiTheme="minorHAnsi" w:cstheme="minorHAnsi"/>
          <w:kern w:val="2"/>
          <w:sz w:val="24"/>
          <w:szCs w:val="24"/>
          <w:lang w:eastAsia="en-US"/>
          <w14:ligatures w14:val="standardContextual"/>
        </w:rPr>
        <w:t>remanufacture</w:t>
      </w:r>
    </w:p>
    <w:p w14:paraId="5F137FB1" w14:textId="1E4F8D1F" w:rsidR="00382BD0" w:rsidRPr="004E3BDF" w:rsidRDefault="00382BD0" w:rsidP="00903732">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Due to the precision nature of machine tooling, tolerances in the tool, due to wear and abrasion changes to the tool during repeated operation, are vital to the final machined products dimensional and </w:t>
      </w:r>
      <w:r w:rsidR="00764674" w:rsidRPr="004E3BDF">
        <w:rPr>
          <w:rFonts w:asciiTheme="minorHAnsi" w:eastAsiaTheme="minorHAnsi" w:hAnsiTheme="minorHAnsi" w:cstheme="minorHAnsi"/>
          <w:kern w:val="2"/>
          <w:sz w:val="24"/>
          <w:szCs w:val="24"/>
          <w:lang w:eastAsia="en-US"/>
          <w14:ligatures w14:val="standardContextual"/>
        </w:rPr>
        <w:t>tolerance</w:t>
      </w:r>
      <w:r w:rsidRPr="004E3BDF">
        <w:rPr>
          <w:rFonts w:asciiTheme="minorHAnsi" w:eastAsiaTheme="minorHAnsi" w:hAnsiTheme="minorHAnsi" w:cstheme="minorHAnsi"/>
          <w:kern w:val="2"/>
          <w:sz w:val="24"/>
          <w:szCs w:val="24"/>
          <w:lang w:eastAsia="en-US"/>
          <w14:ligatures w14:val="standardContextual"/>
        </w:rPr>
        <w:t xml:space="preserve"> </w:t>
      </w:r>
      <w:r w:rsidR="00BC2802" w:rsidRPr="004E3BDF">
        <w:rPr>
          <w:rFonts w:asciiTheme="minorHAnsi" w:eastAsiaTheme="minorHAnsi" w:hAnsiTheme="minorHAnsi" w:cstheme="minorHAnsi"/>
          <w:kern w:val="2"/>
          <w:sz w:val="24"/>
          <w:szCs w:val="24"/>
          <w:lang w:eastAsia="en-US"/>
          <w14:ligatures w14:val="standardContextual"/>
        </w:rPr>
        <w:t>requirements</w:t>
      </w:r>
      <w:r w:rsidRPr="004E3BDF">
        <w:rPr>
          <w:rFonts w:asciiTheme="minorHAnsi" w:eastAsiaTheme="minorHAnsi" w:hAnsiTheme="minorHAnsi" w:cstheme="minorHAnsi"/>
          <w:kern w:val="2"/>
          <w:sz w:val="24"/>
          <w:szCs w:val="24"/>
          <w:lang w:eastAsia="en-US"/>
          <w14:ligatures w14:val="standardContextual"/>
        </w:rPr>
        <w:t xml:space="preserve">. </w:t>
      </w:r>
      <w:r w:rsidR="008B09C9" w:rsidRPr="004E3BDF">
        <w:rPr>
          <w:rFonts w:asciiTheme="minorHAnsi" w:eastAsiaTheme="minorHAnsi" w:hAnsiTheme="minorHAnsi" w:cstheme="minorHAnsi"/>
          <w:kern w:val="2"/>
          <w:sz w:val="24"/>
          <w:szCs w:val="24"/>
          <w:lang w:eastAsia="en-US"/>
          <w14:ligatures w14:val="standardContextual"/>
        </w:rPr>
        <w:t>Thus,</w:t>
      </w:r>
      <w:r w:rsidRPr="004E3BDF">
        <w:rPr>
          <w:rFonts w:asciiTheme="minorHAnsi" w:eastAsiaTheme="minorHAnsi" w:hAnsiTheme="minorHAnsi" w:cstheme="minorHAnsi"/>
          <w:kern w:val="2"/>
          <w:sz w:val="24"/>
          <w:szCs w:val="24"/>
          <w:lang w:eastAsia="en-US"/>
          <w14:ligatures w14:val="standardContextual"/>
        </w:rPr>
        <w:t xml:space="preserve"> the stability of the tooling surfaces, the harness and durability of the wearing surface </w:t>
      </w:r>
      <w:r w:rsidR="00764674" w:rsidRPr="004E3BDF">
        <w:rPr>
          <w:rFonts w:asciiTheme="minorHAnsi" w:eastAsiaTheme="minorHAnsi" w:hAnsiTheme="minorHAnsi" w:cstheme="minorHAnsi"/>
          <w:kern w:val="2"/>
          <w:sz w:val="24"/>
          <w:szCs w:val="24"/>
          <w:lang w:eastAsia="en-US"/>
          <w14:ligatures w14:val="standardContextual"/>
        </w:rPr>
        <w:t>background</w:t>
      </w:r>
      <w:r w:rsidRPr="004E3BDF">
        <w:rPr>
          <w:rFonts w:asciiTheme="minorHAnsi" w:eastAsiaTheme="minorHAnsi" w:hAnsiTheme="minorHAnsi" w:cstheme="minorHAnsi"/>
          <w:kern w:val="2"/>
          <w:sz w:val="24"/>
          <w:szCs w:val="24"/>
          <w:lang w:eastAsia="en-US"/>
          <w14:ligatures w14:val="standardContextual"/>
        </w:rPr>
        <w:t xml:space="preserve">, and the overall rotational balance and </w:t>
      </w:r>
      <w:r w:rsidR="00764674" w:rsidRPr="004E3BDF">
        <w:rPr>
          <w:rFonts w:asciiTheme="minorHAnsi" w:eastAsiaTheme="minorHAnsi" w:hAnsiTheme="minorHAnsi" w:cstheme="minorHAnsi"/>
          <w:kern w:val="2"/>
          <w:sz w:val="24"/>
          <w:szCs w:val="24"/>
          <w:lang w:eastAsia="en-US"/>
          <w14:ligatures w14:val="standardContextual"/>
        </w:rPr>
        <w:t>stability</w:t>
      </w:r>
      <w:r w:rsidRPr="004E3BDF">
        <w:rPr>
          <w:rFonts w:asciiTheme="minorHAnsi" w:eastAsiaTheme="minorHAnsi" w:hAnsiTheme="minorHAnsi" w:cstheme="minorHAnsi"/>
          <w:kern w:val="2"/>
          <w:sz w:val="24"/>
          <w:szCs w:val="24"/>
          <w:lang w:eastAsia="en-US"/>
          <w14:ligatures w14:val="standardContextual"/>
        </w:rPr>
        <w:t xml:space="preserve"> of the machine tool are essential to its operation and effectiveness. </w:t>
      </w:r>
      <w:r w:rsidR="00764674" w:rsidRPr="004E3BDF">
        <w:rPr>
          <w:rFonts w:asciiTheme="minorHAnsi" w:eastAsiaTheme="minorHAnsi" w:hAnsiTheme="minorHAnsi" w:cstheme="minorHAnsi"/>
          <w:kern w:val="2"/>
          <w:sz w:val="24"/>
          <w:szCs w:val="24"/>
          <w:lang w:eastAsia="en-US"/>
          <w14:ligatures w14:val="standardContextual"/>
        </w:rPr>
        <w:t>Traditional</w:t>
      </w:r>
      <w:r w:rsidRPr="004E3BDF">
        <w:rPr>
          <w:rFonts w:asciiTheme="minorHAnsi" w:eastAsiaTheme="minorHAnsi" w:hAnsiTheme="minorHAnsi" w:cstheme="minorHAnsi"/>
          <w:kern w:val="2"/>
          <w:sz w:val="24"/>
          <w:szCs w:val="24"/>
          <w:lang w:eastAsia="en-US"/>
          <w14:ligatures w14:val="standardContextual"/>
        </w:rPr>
        <w:t xml:space="preserve"> remaking or regular re-tooling would involve either a </w:t>
      </w:r>
      <w:r w:rsidR="008B09C9" w:rsidRPr="004E3BDF">
        <w:rPr>
          <w:rFonts w:asciiTheme="minorHAnsi" w:eastAsiaTheme="minorHAnsi" w:hAnsiTheme="minorHAnsi" w:cstheme="minorHAnsi"/>
          <w:kern w:val="2"/>
          <w:sz w:val="24"/>
          <w:szCs w:val="24"/>
          <w:lang w:eastAsia="en-US"/>
          <w14:ligatures w14:val="standardContextual"/>
        </w:rPr>
        <w:t>completely</w:t>
      </w:r>
      <w:r w:rsidRPr="004E3BDF">
        <w:rPr>
          <w:rFonts w:asciiTheme="minorHAnsi" w:eastAsiaTheme="minorHAnsi" w:hAnsiTheme="minorHAnsi" w:cstheme="minorHAnsi"/>
          <w:kern w:val="2"/>
          <w:sz w:val="24"/>
          <w:szCs w:val="24"/>
          <w:lang w:eastAsia="en-US"/>
          <w14:ligatures w14:val="standardContextual"/>
        </w:rPr>
        <w:t xml:space="preserve"> new toolset, or the machining and re-casting of new wearing surfaces. If advanced manufacturing is going to improve this process by then it must be by reducing the volume of </w:t>
      </w:r>
      <w:r w:rsidR="00764674" w:rsidRPr="004E3BDF">
        <w:rPr>
          <w:rFonts w:asciiTheme="minorHAnsi" w:eastAsiaTheme="minorHAnsi" w:hAnsiTheme="minorHAnsi" w:cstheme="minorHAnsi"/>
          <w:kern w:val="2"/>
          <w:sz w:val="24"/>
          <w:szCs w:val="24"/>
          <w:lang w:eastAsia="en-US"/>
          <w14:ligatures w14:val="standardContextual"/>
        </w:rPr>
        <w:t>tooling</w:t>
      </w:r>
      <w:r w:rsidRPr="004E3BDF">
        <w:rPr>
          <w:rFonts w:asciiTheme="minorHAnsi" w:eastAsiaTheme="minorHAnsi" w:hAnsiTheme="minorHAnsi" w:cstheme="minorHAnsi"/>
          <w:kern w:val="2"/>
          <w:sz w:val="24"/>
          <w:szCs w:val="24"/>
          <w:lang w:eastAsia="en-US"/>
          <w14:ligatures w14:val="standardContextual"/>
        </w:rPr>
        <w:t xml:space="preserve"> assemblies that go beyond traditional ‘re-tooling’ and have to be recycled back to base metal,  reduce the degree of work to remodel the machine tool, and improve the overall </w:t>
      </w:r>
      <w:r w:rsidR="00764674" w:rsidRPr="004E3BDF">
        <w:rPr>
          <w:rFonts w:asciiTheme="minorHAnsi" w:eastAsiaTheme="minorHAnsi" w:hAnsiTheme="minorHAnsi" w:cstheme="minorHAnsi"/>
          <w:kern w:val="2"/>
          <w:sz w:val="24"/>
          <w:szCs w:val="24"/>
          <w:lang w:eastAsia="en-US"/>
          <w14:ligatures w14:val="standardContextual"/>
        </w:rPr>
        <w:t>methods</w:t>
      </w:r>
      <w:r w:rsidRPr="004E3BDF">
        <w:rPr>
          <w:rFonts w:asciiTheme="minorHAnsi" w:eastAsiaTheme="minorHAnsi" w:hAnsiTheme="minorHAnsi" w:cstheme="minorHAnsi"/>
          <w:kern w:val="2"/>
          <w:sz w:val="24"/>
          <w:szCs w:val="24"/>
          <w:lang w:eastAsia="en-US"/>
          <w14:ligatures w14:val="standardContextual"/>
        </w:rPr>
        <w:t xml:space="preserve"> of assessing the rework required in reman, and in remaking the wearing surfaces.  </w:t>
      </w:r>
    </w:p>
    <w:p w14:paraId="0A16943A" w14:textId="0CA23834" w:rsidR="00382BD0" w:rsidRPr="004E3BDF" w:rsidRDefault="00382BD0" w:rsidP="00903732">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Purely resurfacing the wearing surfaces is the traditional method of refurbishment – leaving the possibility that undetected faults an</w:t>
      </w:r>
      <w:r w:rsidR="007A6DBE" w:rsidRPr="004E3BDF">
        <w:rPr>
          <w:rFonts w:asciiTheme="minorHAnsi" w:eastAsiaTheme="minorHAnsi" w:hAnsiTheme="minorHAnsi" w:cstheme="minorHAnsi"/>
          <w:kern w:val="2"/>
          <w:sz w:val="24"/>
          <w:szCs w:val="24"/>
          <w:lang w:eastAsia="en-US"/>
          <w14:ligatures w14:val="standardContextual"/>
        </w:rPr>
        <w:t>d</w:t>
      </w:r>
      <w:r w:rsidRPr="004E3BDF">
        <w:rPr>
          <w:rFonts w:asciiTheme="minorHAnsi" w:eastAsiaTheme="minorHAnsi" w:hAnsiTheme="minorHAnsi" w:cstheme="minorHAnsi"/>
          <w:kern w:val="2"/>
          <w:sz w:val="24"/>
          <w:szCs w:val="24"/>
          <w:lang w:eastAsia="en-US"/>
          <w14:ligatures w14:val="standardContextual"/>
        </w:rPr>
        <w:t xml:space="preserve"> fatigue within the tooling base metal will cause an unexpected tool failure with consequent damage to surrounding equipment,  danger to operatives, and extended period of clearing up and installing, </w:t>
      </w:r>
      <w:r w:rsidR="00764674" w:rsidRPr="004E3BDF">
        <w:rPr>
          <w:rFonts w:asciiTheme="minorHAnsi" w:eastAsiaTheme="minorHAnsi" w:hAnsiTheme="minorHAnsi" w:cstheme="minorHAnsi"/>
          <w:kern w:val="2"/>
          <w:sz w:val="24"/>
          <w:szCs w:val="24"/>
          <w:lang w:eastAsia="en-US"/>
          <w14:ligatures w14:val="standardContextual"/>
        </w:rPr>
        <w:t>balancing</w:t>
      </w:r>
      <w:r w:rsidRPr="004E3BDF">
        <w:rPr>
          <w:rFonts w:asciiTheme="minorHAnsi" w:eastAsiaTheme="minorHAnsi" w:hAnsiTheme="minorHAnsi" w:cstheme="minorHAnsi"/>
          <w:kern w:val="2"/>
          <w:sz w:val="24"/>
          <w:szCs w:val="24"/>
          <w:lang w:eastAsia="en-US"/>
          <w14:ligatures w14:val="standardContextual"/>
        </w:rPr>
        <w:t xml:space="preserve"> and </w:t>
      </w:r>
      <w:r w:rsidR="0022467B" w:rsidRPr="004E3BDF">
        <w:rPr>
          <w:rFonts w:asciiTheme="minorHAnsi" w:eastAsiaTheme="minorHAnsi" w:hAnsiTheme="minorHAnsi" w:cstheme="minorHAnsi"/>
          <w:kern w:val="2"/>
          <w:sz w:val="24"/>
          <w:szCs w:val="24"/>
          <w:lang w:eastAsia="en-US"/>
          <w14:ligatures w14:val="standardContextual"/>
        </w:rPr>
        <w:t>evaluating</w:t>
      </w:r>
      <w:r w:rsidRPr="004E3BDF">
        <w:rPr>
          <w:rFonts w:asciiTheme="minorHAnsi" w:eastAsiaTheme="minorHAnsi" w:hAnsiTheme="minorHAnsi" w:cstheme="minorHAnsi"/>
          <w:kern w:val="2"/>
          <w:sz w:val="24"/>
          <w:szCs w:val="24"/>
          <w:lang w:eastAsia="en-US"/>
          <w14:ligatures w14:val="standardContextual"/>
        </w:rPr>
        <w:t xml:space="preserve"> a replacement, </w:t>
      </w:r>
      <w:r w:rsidR="0022467B" w:rsidRPr="004E3BDF">
        <w:rPr>
          <w:rFonts w:asciiTheme="minorHAnsi" w:eastAsiaTheme="minorHAnsi" w:hAnsiTheme="minorHAnsi" w:cstheme="minorHAnsi"/>
          <w:kern w:val="2"/>
          <w:sz w:val="24"/>
          <w:szCs w:val="24"/>
          <w:lang w:eastAsia="en-US"/>
          <w14:ligatures w14:val="standardContextual"/>
        </w:rPr>
        <w:t>new</w:t>
      </w:r>
      <w:r w:rsidRPr="004E3BDF">
        <w:rPr>
          <w:rFonts w:asciiTheme="minorHAnsi" w:eastAsiaTheme="minorHAnsi" w:hAnsiTheme="minorHAnsi" w:cstheme="minorHAnsi"/>
          <w:kern w:val="2"/>
          <w:sz w:val="24"/>
          <w:szCs w:val="24"/>
          <w:lang w:eastAsia="en-US"/>
          <w14:ligatures w14:val="standardContextual"/>
        </w:rPr>
        <w:t xml:space="preserve">, toolset.  with </w:t>
      </w:r>
      <w:r w:rsidR="00764674" w:rsidRPr="004E3BDF">
        <w:rPr>
          <w:rFonts w:asciiTheme="minorHAnsi" w:eastAsiaTheme="minorHAnsi" w:hAnsiTheme="minorHAnsi" w:cstheme="minorHAnsi"/>
          <w:kern w:val="2"/>
          <w:sz w:val="24"/>
          <w:szCs w:val="24"/>
          <w:lang w:eastAsia="en-US"/>
          <w14:ligatures w14:val="standardContextual"/>
        </w:rPr>
        <w:t>advanced</w:t>
      </w:r>
      <w:r w:rsidRPr="004E3BDF">
        <w:rPr>
          <w:rFonts w:asciiTheme="minorHAnsi" w:eastAsiaTheme="minorHAnsi" w:hAnsiTheme="minorHAnsi" w:cstheme="minorHAnsi"/>
          <w:kern w:val="2"/>
          <w:sz w:val="24"/>
          <w:szCs w:val="24"/>
          <w:lang w:eastAsia="en-US"/>
          <w14:ligatures w14:val="standardContextual"/>
        </w:rPr>
        <w:t xml:space="preserve"> </w:t>
      </w:r>
      <w:r w:rsidR="00BC2802" w:rsidRPr="004E3BDF">
        <w:rPr>
          <w:rFonts w:asciiTheme="minorHAnsi" w:eastAsiaTheme="minorHAnsi" w:hAnsiTheme="minorHAnsi" w:cstheme="minorHAnsi"/>
          <w:kern w:val="2"/>
          <w:sz w:val="24"/>
          <w:szCs w:val="24"/>
          <w:lang w:eastAsia="en-US"/>
          <w14:ligatures w14:val="standardContextual"/>
        </w:rPr>
        <w:t>technology</w:t>
      </w:r>
      <w:r w:rsidRPr="004E3BDF">
        <w:rPr>
          <w:rFonts w:asciiTheme="minorHAnsi" w:eastAsiaTheme="minorHAnsi" w:hAnsiTheme="minorHAnsi" w:cstheme="minorHAnsi"/>
          <w:kern w:val="2"/>
          <w:sz w:val="24"/>
          <w:szCs w:val="24"/>
          <w:lang w:eastAsia="en-US"/>
          <w14:ligatures w14:val="standardContextual"/>
        </w:rPr>
        <w:t xml:space="preserve"> the opportunity now exists to assess the toolset for surface dimensional stability and wear, with laser scanning and modelling, and  internal fatigue, cracking or embrittlement using AI- assisted </w:t>
      </w:r>
      <w:r w:rsidR="00764674" w:rsidRPr="004E3BDF">
        <w:rPr>
          <w:rFonts w:asciiTheme="minorHAnsi" w:eastAsiaTheme="minorHAnsi" w:hAnsiTheme="minorHAnsi" w:cstheme="minorHAnsi"/>
          <w:kern w:val="2"/>
          <w:sz w:val="24"/>
          <w:szCs w:val="24"/>
          <w:lang w:eastAsia="en-US"/>
          <w14:ligatures w14:val="standardContextual"/>
        </w:rPr>
        <w:t>Xray</w:t>
      </w:r>
      <w:r w:rsidRPr="004E3BDF">
        <w:rPr>
          <w:rFonts w:asciiTheme="minorHAnsi" w:eastAsiaTheme="minorHAnsi" w:hAnsiTheme="minorHAnsi" w:cstheme="minorHAnsi"/>
          <w:kern w:val="2"/>
          <w:sz w:val="24"/>
          <w:szCs w:val="24"/>
          <w:lang w:eastAsia="en-US"/>
          <w14:ligatures w14:val="standardContextual"/>
        </w:rPr>
        <w:t xml:space="preserve"> and other non-destructive testing. Time needed for these scanning operations, and the ability to </w:t>
      </w:r>
      <w:r w:rsidR="0022467B" w:rsidRPr="004E3BDF">
        <w:rPr>
          <w:rFonts w:asciiTheme="minorHAnsi" w:eastAsiaTheme="minorHAnsi" w:hAnsiTheme="minorHAnsi" w:cstheme="minorHAnsi"/>
          <w:kern w:val="2"/>
          <w:sz w:val="24"/>
          <w:szCs w:val="24"/>
          <w:lang w:eastAsia="en-US"/>
          <w14:ligatures w14:val="standardContextual"/>
        </w:rPr>
        <w:t>use</w:t>
      </w:r>
      <w:r w:rsidRPr="004E3BDF">
        <w:rPr>
          <w:rFonts w:asciiTheme="minorHAnsi" w:eastAsiaTheme="minorHAnsi" w:hAnsiTheme="minorHAnsi" w:cstheme="minorHAnsi"/>
          <w:kern w:val="2"/>
          <w:sz w:val="24"/>
          <w:szCs w:val="24"/>
          <w:lang w:eastAsia="en-US"/>
          <w14:ligatures w14:val="standardContextual"/>
        </w:rPr>
        <w:t xml:space="preserve"> AI to educate the system to be taught, and self-learn, common and unexpected failure modes in the base material, in cutting surfaces, and any interfaces between hardened and main body base metal within the tools. </w:t>
      </w:r>
    </w:p>
    <w:p w14:paraId="33B1666A" w14:textId="2CC6B2E1" w:rsidR="008E7C86" w:rsidRPr="004E3BDF" w:rsidRDefault="00305DD4"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Dies and moulds are </w:t>
      </w:r>
      <w:r w:rsidR="0022467B" w:rsidRPr="004E3BDF">
        <w:rPr>
          <w:rFonts w:asciiTheme="minorHAnsi" w:eastAsiaTheme="minorHAnsi" w:hAnsiTheme="minorHAnsi" w:cstheme="minorHAnsi"/>
          <w:kern w:val="2"/>
          <w:sz w:val="24"/>
          <w:szCs w:val="24"/>
          <w:lang w:eastAsia="en-US"/>
          <w14:ligatures w14:val="standardContextual"/>
        </w:rPr>
        <w:t>used</w:t>
      </w:r>
      <w:r w:rsidRPr="004E3BDF">
        <w:rPr>
          <w:rFonts w:asciiTheme="minorHAnsi" w:eastAsiaTheme="minorHAnsi" w:hAnsiTheme="minorHAnsi" w:cstheme="minorHAnsi"/>
          <w:kern w:val="2"/>
          <w:sz w:val="24"/>
          <w:szCs w:val="24"/>
          <w:lang w:eastAsia="en-US"/>
          <w14:ligatures w14:val="standardContextual"/>
        </w:rPr>
        <w:t xml:space="preserve"> as </w:t>
      </w:r>
      <w:r w:rsidR="00145986" w:rsidRPr="004E3BDF">
        <w:rPr>
          <w:rFonts w:asciiTheme="minorHAnsi" w:eastAsiaTheme="minorHAnsi" w:hAnsiTheme="minorHAnsi" w:cstheme="minorHAnsi"/>
          <w:kern w:val="2"/>
          <w:sz w:val="24"/>
          <w:szCs w:val="24"/>
          <w:lang w:eastAsia="en-US"/>
          <w14:ligatures w14:val="standardContextual"/>
        </w:rPr>
        <w:t>essential tools for the ma</w:t>
      </w:r>
      <w:r w:rsidR="000245ED" w:rsidRPr="004E3BDF">
        <w:rPr>
          <w:rFonts w:asciiTheme="minorHAnsi" w:eastAsiaTheme="minorHAnsi" w:hAnsiTheme="minorHAnsi" w:cstheme="minorHAnsi"/>
          <w:kern w:val="2"/>
          <w:sz w:val="24"/>
          <w:szCs w:val="24"/>
          <w:lang w:eastAsia="en-US"/>
          <w14:ligatures w14:val="standardContextual"/>
        </w:rPr>
        <w:t>n</w:t>
      </w:r>
      <w:r w:rsidR="00145986" w:rsidRPr="004E3BDF">
        <w:rPr>
          <w:rFonts w:asciiTheme="minorHAnsi" w:eastAsiaTheme="minorHAnsi" w:hAnsiTheme="minorHAnsi" w:cstheme="minorHAnsi"/>
          <w:kern w:val="2"/>
          <w:sz w:val="24"/>
          <w:szCs w:val="24"/>
          <w:lang w:eastAsia="en-US"/>
          <w14:ligatures w14:val="standardContextual"/>
        </w:rPr>
        <w:t xml:space="preserve">ufacture of engineered products, and are themselves subject to </w:t>
      </w:r>
      <w:r w:rsidRPr="004E3BDF">
        <w:rPr>
          <w:rFonts w:asciiTheme="minorHAnsi" w:eastAsiaTheme="minorHAnsi" w:hAnsiTheme="minorHAnsi" w:cstheme="minorHAnsi"/>
          <w:kern w:val="2"/>
          <w:sz w:val="24"/>
          <w:szCs w:val="24"/>
          <w:lang w:eastAsia="en-US"/>
          <w14:ligatures w14:val="standardContextual"/>
        </w:rPr>
        <w:t xml:space="preserve"> </w:t>
      </w:r>
      <w:r w:rsidR="002562DF" w:rsidRPr="004E3BDF">
        <w:rPr>
          <w:rFonts w:asciiTheme="minorHAnsi" w:eastAsiaTheme="minorHAnsi" w:hAnsiTheme="minorHAnsi" w:cstheme="minorHAnsi"/>
          <w:kern w:val="2"/>
          <w:sz w:val="24"/>
          <w:szCs w:val="24"/>
          <w:lang w:eastAsia="en-US"/>
          <w14:ligatures w14:val="standardContextual"/>
        </w:rPr>
        <w:t>wear</w:t>
      </w:r>
      <w:r w:rsidR="000154D7" w:rsidRPr="004E3BDF">
        <w:rPr>
          <w:rFonts w:asciiTheme="minorHAnsi" w:eastAsiaTheme="minorHAnsi" w:hAnsiTheme="minorHAnsi" w:cstheme="minorHAnsi"/>
          <w:kern w:val="2"/>
          <w:sz w:val="24"/>
          <w:szCs w:val="24"/>
          <w:lang w:eastAsia="en-US"/>
          <w14:ligatures w14:val="standardContextual"/>
        </w:rPr>
        <w:t>, failure and the obsolescen</w:t>
      </w:r>
      <w:r w:rsidR="00FE1041" w:rsidRPr="004E3BDF">
        <w:rPr>
          <w:rFonts w:asciiTheme="minorHAnsi" w:eastAsiaTheme="minorHAnsi" w:hAnsiTheme="minorHAnsi" w:cstheme="minorHAnsi"/>
          <w:kern w:val="2"/>
          <w:sz w:val="24"/>
          <w:szCs w:val="24"/>
          <w:lang w:eastAsia="en-US"/>
          <w14:ligatures w14:val="standardContextual"/>
        </w:rPr>
        <w:t>ce</w:t>
      </w:r>
      <w:r w:rsidR="000154D7" w:rsidRPr="004E3BDF">
        <w:rPr>
          <w:rFonts w:asciiTheme="minorHAnsi" w:eastAsiaTheme="minorHAnsi" w:hAnsiTheme="minorHAnsi" w:cstheme="minorHAnsi"/>
          <w:kern w:val="2"/>
          <w:sz w:val="24"/>
          <w:szCs w:val="24"/>
          <w:lang w:eastAsia="en-US"/>
          <w14:ligatures w14:val="standardContextual"/>
        </w:rPr>
        <w:t xml:space="preserve"> of the items being manufactured</w:t>
      </w:r>
      <w:r w:rsidR="00FE1041" w:rsidRPr="004E3BDF">
        <w:rPr>
          <w:rFonts w:asciiTheme="minorHAnsi" w:eastAsiaTheme="minorHAnsi" w:hAnsiTheme="minorHAnsi" w:cstheme="minorHAnsi"/>
          <w:kern w:val="2"/>
          <w:sz w:val="24"/>
          <w:szCs w:val="24"/>
          <w:lang w:eastAsia="en-US"/>
          <w14:ligatures w14:val="standardContextual"/>
        </w:rPr>
        <w:t xml:space="preserve"> from them. </w:t>
      </w:r>
      <w:r w:rsidR="000154D7" w:rsidRPr="004E3BDF">
        <w:rPr>
          <w:rFonts w:asciiTheme="minorHAnsi" w:eastAsiaTheme="minorHAnsi" w:hAnsiTheme="minorHAnsi" w:cstheme="minorHAnsi"/>
          <w:kern w:val="2"/>
          <w:sz w:val="24"/>
          <w:szCs w:val="24"/>
          <w:lang w:eastAsia="en-US"/>
          <w14:ligatures w14:val="standardContextual"/>
        </w:rPr>
        <w:t xml:space="preserve"> </w:t>
      </w:r>
      <w:r w:rsidR="00FE1041" w:rsidRPr="004E3BDF">
        <w:rPr>
          <w:rFonts w:asciiTheme="minorHAnsi" w:eastAsiaTheme="minorHAnsi" w:hAnsiTheme="minorHAnsi" w:cstheme="minorHAnsi"/>
          <w:kern w:val="2"/>
          <w:sz w:val="24"/>
          <w:szCs w:val="24"/>
          <w:lang w:eastAsia="en-US"/>
          <w14:ligatures w14:val="standardContextual"/>
        </w:rPr>
        <w:t>D</w:t>
      </w:r>
      <w:r w:rsidR="000154D7" w:rsidRPr="004E3BDF">
        <w:rPr>
          <w:rFonts w:asciiTheme="minorHAnsi" w:eastAsiaTheme="minorHAnsi" w:hAnsiTheme="minorHAnsi" w:cstheme="minorHAnsi"/>
          <w:kern w:val="2"/>
          <w:sz w:val="24"/>
          <w:szCs w:val="24"/>
          <w:lang w:eastAsia="en-US"/>
          <w14:ligatures w14:val="standardContextual"/>
        </w:rPr>
        <w:t xml:space="preserve">ue to the </w:t>
      </w:r>
      <w:r w:rsidR="000245ED" w:rsidRPr="004E3BDF">
        <w:rPr>
          <w:rFonts w:asciiTheme="minorHAnsi" w:eastAsiaTheme="minorHAnsi" w:hAnsiTheme="minorHAnsi" w:cstheme="minorHAnsi"/>
          <w:kern w:val="2"/>
          <w:sz w:val="24"/>
          <w:szCs w:val="24"/>
          <w:lang w:eastAsia="en-US"/>
          <w14:ligatures w14:val="standardContextual"/>
        </w:rPr>
        <w:t xml:space="preserve">aggressive conditions of use, and the </w:t>
      </w:r>
      <w:r w:rsidR="008B09C9" w:rsidRPr="004E3BDF">
        <w:rPr>
          <w:rFonts w:asciiTheme="minorHAnsi" w:eastAsiaTheme="minorHAnsi" w:hAnsiTheme="minorHAnsi" w:cstheme="minorHAnsi"/>
          <w:kern w:val="2"/>
          <w:sz w:val="24"/>
          <w:szCs w:val="24"/>
          <w:lang w:eastAsia="en-US"/>
          <w14:ligatures w14:val="standardContextual"/>
        </w:rPr>
        <w:t>high-grade</w:t>
      </w:r>
      <w:r w:rsidR="000154D7" w:rsidRPr="004E3BDF">
        <w:rPr>
          <w:rFonts w:asciiTheme="minorHAnsi" w:eastAsiaTheme="minorHAnsi" w:hAnsiTheme="minorHAnsi" w:cstheme="minorHAnsi"/>
          <w:kern w:val="2"/>
          <w:sz w:val="24"/>
          <w:szCs w:val="24"/>
          <w:lang w:eastAsia="en-US"/>
          <w14:ligatures w14:val="standardContextual"/>
        </w:rPr>
        <w:t xml:space="preserve"> materials </w:t>
      </w:r>
      <w:r w:rsidR="00DF707A" w:rsidRPr="004E3BDF">
        <w:rPr>
          <w:rFonts w:asciiTheme="minorHAnsi" w:eastAsiaTheme="minorHAnsi" w:hAnsiTheme="minorHAnsi" w:cstheme="minorHAnsi"/>
          <w:kern w:val="2"/>
          <w:sz w:val="24"/>
          <w:szCs w:val="24"/>
          <w:lang w:eastAsia="en-US"/>
          <w14:ligatures w14:val="standardContextual"/>
        </w:rPr>
        <w:t>used for die</w:t>
      </w:r>
      <w:r w:rsidR="00FE1041" w:rsidRPr="004E3BDF">
        <w:rPr>
          <w:rFonts w:asciiTheme="minorHAnsi" w:eastAsiaTheme="minorHAnsi" w:hAnsiTheme="minorHAnsi" w:cstheme="minorHAnsi"/>
          <w:kern w:val="2"/>
          <w:sz w:val="24"/>
          <w:szCs w:val="24"/>
          <w:lang w:eastAsia="en-US"/>
          <w14:ligatures w14:val="standardContextual"/>
        </w:rPr>
        <w:t>s</w:t>
      </w:r>
      <w:r w:rsidR="00DF707A" w:rsidRPr="004E3BDF">
        <w:rPr>
          <w:rFonts w:asciiTheme="minorHAnsi" w:eastAsiaTheme="minorHAnsi" w:hAnsiTheme="minorHAnsi" w:cstheme="minorHAnsi"/>
          <w:kern w:val="2"/>
          <w:sz w:val="24"/>
          <w:szCs w:val="24"/>
          <w:lang w:eastAsia="en-US"/>
          <w14:ligatures w14:val="standardContextual"/>
        </w:rPr>
        <w:t xml:space="preserve"> and </w:t>
      </w:r>
      <w:r w:rsidR="00764674" w:rsidRPr="004E3BDF">
        <w:rPr>
          <w:rFonts w:asciiTheme="minorHAnsi" w:eastAsiaTheme="minorHAnsi" w:hAnsiTheme="minorHAnsi" w:cstheme="minorHAnsi"/>
          <w:kern w:val="2"/>
          <w:sz w:val="24"/>
          <w:szCs w:val="24"/>
          <w:lang w:eastAsia="en-US"/>
          <w14:ligatures w14:val="standardContextual"/>
        </w:rPr>
        <w:t>moulage</w:t>
      </w:r>
      <w:r w:rsidR="00DF707A" w:rsidRPr="004E3BDF">
        <w:rPr>
          <w:rFonts w:asciiTheme="minorHAnsi" w:eastAsiaTheme="minorHAnsi" w:hAnsiTheme="minorHAnsi" w:cstheme="minorHAnsi"/>
          <w:kern w:val="2"/>
          <w:sz w:val="24"/>
          <w:szCs w:val="24"/>
          <w:lang w:eastAsia="en-US"/>
          <w14:ligatures w14:val="standardContextual"/>
        </w:rPr>
        <w:t>, the necessity for eco</w:t>
      </w:r>
      <w:r w:rsidR="00D64F4D" w:rsidRPr="004E3BDF">
        <w:rPr>
          <w:rFonts w:asciiTheme="minorHAnsi" w:eastAsiaTheme="minorHAnsi" w:hAnsiTheme="minorHAnsi" w:cstheme="minorHAnsi"/>
          <w:kern w:val="2"/>
          <w:sz w:val="24"/>
          <w:szCs w:val="24"/>
          <w:lang w:eastAsia="en-US"/>
          <w14:ligatures w14:val="standardContextual"/>
        </w:rPr>
        <w:t>no</w:t>
      </w:r>
      <w:r w:rsidR="00DF707A" w:rsidRPr="004E3BDF">
        <w:rPr>
          <w:rFonts w:asciiTheme="minorHAnsi" w:eastAsiaTheme="minorHAnsi" w:hAnsiTheme="minorHAnsi" w:cstheme="minorHAnsi"/>
          <w:kern w:val="2"/>
          <w:sz w:val="24"/>
          <w:szCs w:val="24"/>
          <w:lang w:eastAsia="en-US"/>
          <w14:ligatures w14:val="standardContextual"/>
        </w:rPr>
        <w:t xml:space="preserve">mic replacement is more acute that for </w:t>
      </w:r>
      <w:r w:rsidR="00203D0F" w:rsidRPr="004E3BDF">
        <w:rPr>
          <w:rFonts w:asciiTheme="minorHAnsi" w:eastAsiaTheme="minorHAnsi" w:hAnsiTheme="minorHAnsi" w:cstheme="minorHAnsi"/>
          <w:kern w:val="2"/>
          <w:sz w:val="24"/>
          <w:szCs w:val="24"/>
          <w:lang w:eastAsia="en-US"/>
          <w14:ligatures w14:val="standardContextual"/>
        </w:rPr>
        <w:t>most engineering parts and assemblies</w:t>
      </w:r>
      <w:r w:rsidR="008C48EA" w:rsidRPr="004E3BDF">
        <w:rPr>
          <w:rFonts w:asciiTheme="minorHAnsi" w:eastAsiaTheme="minorHAnsi" w:hAnsiTheme="minorHAnsi" w:cstheme="minorHAnsi"/>
          <w:kern w:val="2"/>
          <w:sz w:val="24"/>
          <w:szCs w:val="24"/>
          <w:lang w:eastAsia="en-US"/>
          <w14:ligatures w14:val="standardContextual"/>
        </w:rPr>
        <w:t xml:space="preserve"> – as far ago as 20</w:t>
      </w:r>
      <w:r w:rsidR="000567BE" w:rsidRPr="004E3BDF">
        <w:rPr>
          <w:rFonts w:asciiTheme="minorHAnsi" w:eastAsiaTheme="minorHAnsi" w:hAnsiTheme="minorHAnsi" w:cstheme="minorHAnsi"/>
          <w:kern w:val="2"/>
          <w:sz w:val="24"/>
          <w:szCs w:val="24"/>
          <w:lang w:eastAsia="en-US"/>
          <w14:ligatures w14:val="standardContextual"/>
        </w:rPr>
        <w:t>06</w:t>
      </w:r>
      <w:r w:rsidR="008C48EA" w:rsidRPr="004E3BDF">
        <w:rPr>
          <w:rFonts w:asciiTheme="minorHAnsi" w:eastAsiaTheme="minorHAnsi" w:hAnsiTheme="minorHAnsi" w:cstheme="minorHAnsi"/>
          <w:kern w:val="2"/>
          <w:sz w:val="24"/>
          <w:szCs w:val="24"/>
          <w:lang w:eastAsia="en-US"/>
          <w14:ligatures w14:val="standardContextual"/>
        </w:rPr>
        <w:t xml:space="preserve"> </w:t>
      </w:r>
      <w:r w:rsidR="000154D7" w:rsidRPr="004E3BDF">
        <w:rPr>
          <w:rFonts w:asciiTheme="minorHAnsi" w:eastAsiaTheme="minorHAnsi" w:hAnsiTheme="minorHAnsi" w:cstheme="minorHAnsi"/>
          <w:kern w:val="2"/>
          <w:sz w:val="24"/>
          <w:szCs w:val="24"/>
          <w:lang w:eastAsia="en-US"/>
          <w14:ligatures w14:val="standardContextual"/>
        </w:rPr>
        <w:t xml:space="preserve"> </w:t>
      </w:r>
      <w:r w:rsidR="00617335" w:rsidRPr="004E3BDF">
        <w:rPr>
          <w:rFonts w:asciiTheme="minorHAnsi" w:eastAsiaTheme="minorHAnsi" w:hAnsiTheme="minorHAnsi" w:cstheme="minorHAnsi"/>
          <w:kern w:val="2"/>
          <w:sz w:val="24"/>
          <w:szCs w:val="24"/>
          <w:lang w:eastAsia="en-US"/>
          <w14:ligatures w14:val="standardContextual"/>
        </w:rPr>
        <w:t xml:space="preserve">80% of the moulds in automotive components </w:t>
      </w:r>
      <w:r w:rsidR="00635E39" w:rsidRPr="004E3BDF">
        <w:rPr>
          <w:rFonts w:asciiTheme="minorHAnsi" w:eastAsiaTheme="minorHAnsi" w:hAnsiTheme="minorHAnsi" w:cstheme="minorHAnsi"/>
          <w:kern w:val="2"/>
          <w:sz w:val="24"/>
          <w:szCs w:val="24"/>
          <w:lang w:eastAsia="en-US"/>
          <w14:ligatures w14:val="standardContextual"/>
        </w:rPr>
        <w:t>underwent either repair or reman. (Ch</w:t>
      </w:r>
      <w:r w:rsidR="001C4DEC" w:rsidRPr="004E3BDF">
        <w:rPr>
          <w:rFonts w:asciiTheme="minorHAnsi" w:eastAsiaTheme="minorHAnsi" w:hAnsiTheme="minorHAnsi" w:cstheme="minorHAnsi"/>
          <w:kern w:val="2"/>
          <w:sz w:val="24"/>
          <w:szCs w:val="24"/>
          <w:lang w:eastAsia="en-US"/>
          <w14:ligatures w14:val="standardContextual"/>
        </w:rPr>
        <w:t>e</w:t>
      </w:r>
      <w:r w:rsidR="00635E39" w:rsidRPr="004E3BDF">
        <w:rPr>
          <w:rFonts w:asciiTheme="minorHAnsi" w:eastAsiaTheme="minorHAnsi" w:hAnsiTheme="minorHAnsi" w:cstheme="minorHAnsi"/>
          <w:kern w:val="2"/>
          <w:sz w:val="24"/>
          <w:szCs w:val="24"/>
          <w:lang w:eastAsia="en-US"/>
          <w14:ligatures w14:val="standardContextual"/>
        </w:rPr>
        <w:t>n</w:t>
      </w:r>
      <w:r w:rsidR="000567BE" w:rsidRPr="004E3BDF">
        <w:rPr>
          <w:rFonts w:asciiTheme="minorHAnsi" w:eastAsiaTheme="minorHAnsi" w:hAnsiTheme="minorHAnsi" w:cstheme="minorHAnsi"/>
          <w:kern w:val="2"/>
          <w:sz w:val="24"/>
          <w:szCs w:val="24"/>
          <w:lang w:eastAsia="en-US"/>
          <w14:ligatures w14:val="standardContextual"/>
        </w:rPr>
        <w:t xml:space="preserve"> reported i</w:t>
      </w:r>
      <w:r w:rsidR="00BD7287" w:rsidRPr="004E3BDF">
        <w:rPr>
          <w:rFonts w:asciiTheme="minorHAnsi" w:eastAsiaTheme="minorHAnsi" w:hAnsiTheme="minorHAnsi" w:cstheme="minorHAnsi"/>
          <w:kern w:val="2"/>
          <w:sz w:val="24"/>
          <w:szCs w:val="24"/>
          <w:lang w:eastAsia="en-US"/>
          <w14:ligatures w14:val="standardContextual"/>
        </w:rPr>
        <w:t xml:space="preserve">n </w:t>
      </w:r>
      <w:r w:rsidR="00635E39" w:rsidRPr="004E3BDF">
        <w:rPr>
          <w:rFonts w:asciiTheme="minorHAnsi" w:eastAsiaTheme="minorHAnsi" w:hAnsiTheme="minorHAnsi" w:cstheme="minorHAnsi"/>
          <w:kern w:val="2"/>
          <w:sz w:val="24"/>
          <w:szCs w:val="24"/>
          <w:lang w:eastAsia="en-US"/>
          <w14:ligatures w14:val="standardContextual"/>
        </w:rPr>
        <w:t>2014, after Pecas</w:t>
      </w:r>
      <w:r w:rsidR="000567BE" w:rsidRPr="004E3BDF">
        <w:rPr>
          <w:rFonts w:asciiTheme="minorHAnsi" w:eastAsiaTheme="minorHAnsi" w:hAnsiTheme="minorHAnsi" w:cstheme="minorHAnsi"/>
          <w:kern w:val="2"/>
          <w:sz w:val="24"/>
          <w:szCs w:val="24"/>
          <w:lang w:eastAsia="en-US"/>
          <w14:ligatures w14:val="standardContextual"/>
        </w:rPr>
        <w:t>, 2006)</w:t>
      </w:r>
      <w:r w:rsidR="00635E39" w:rsidRPr="004E3BDF">
        <w:rPr>
          <w:rFonts w:asciiTheme="minorHAnsi" w:eastAsiaTheme="minorHAnsi" w:hAnsiTheme="minorHAnsi" w:cstheme="minorHAnsi"/>
          <w:kern w:val="2"/>
          <w:sz w:val="24"/>
          <w:szCs w:val="24"/>
          <w:lang w:eastAsia="en-US"/>
          <w14:ligatures w14:val="standardContextual"/>
        </w:rPr>
        <w:t xml:space="preserve">. </w:t>
      </w:r>
      <w:r w:rsidR="00AC00A8" w:rsidRPr="004E3BDF">
        <w:rPr>
          <w:rFonts w:asciiTheme="minorHAnsi" w:eastAsiaTheme="minorHAnsi" w:hAnsiTheme="minorHAnsi" w:cstheme="minorHAnsi"/>
          <w:kern w:val="2"/>
          <w:sz w:val="24"/>
          <w:szCs w:val="24"/>
          <w:lang w:eastAsia="en-US"/>
          <w14:ligatures w14:val="standardContextual"/>
        </w:rPr>
        <w:t xml:space="preserve">Lavtar in 2011 </w:t>
      </w:r>
      <w:r w:rsidR="004C4992" w:rsidRPr="004E3BDF">
        <w:rPr>
          <w:rFonts w:asciiTheme="minorHAnsi" w:eastAsiaTheme="minorHAnsi" w:hAnsiTheme="minorHAnsi" w:cstheme="minorHAnsi"/>
          <w:kern w:val="2"/>
          <w:sz w:val="24"/>
          <w:szCs w:val="24"/>
          <w:lang w:eastAsia="en-US"/>
          <w14:ligatures w14:val="standardContextual"/>
        </w:rPr>
        <w:t xml:space="preserve">(Lavtar, 2011) </w:t>
      </w:r>
      <w:r w:rsidR="00AC00A8" w:rsidRPr="004E3BDF">
        <w:rPr>
          <w:rFonts w:asciiTheme="minorHAnsi" w:eastAsiaTheme="minorHAnsi" w:hAnsiTheme="minorHAnsi" w:cstheme="minorHAnsi"/>
          <w:kern w:val="2"/>
          <w:sz w:val="24"/>
          <w:szCs w:val="24"/>
          <w:lang w:eastAsia="en-US"/>
          <w14:ligatures w14:val="standardContextual"/>
        </w:rPr>
        <w:t xml:space="preserve">pointed out the </w:t>
      </w:r>
      <w:r w:rsidR="001A08DD" w:rsidRPr="004E3BDF">
        <w:rPr>
          <w:rFonts w:asciiTheme="minorHAnsi" w:eastAsiaTheme="minorHAnsi" w:hAnsiTheme="minorHAnsi" w:cstheme="minorHAnsi"/>
          <w:kern w:val="2"/>
          <w:sz w:val="24"/>
          <w:szCs w:val="24"/>
          <w:lang w:eastAsia="en-US"/>
          <w14:ligatures w14:val="standardContextual"/>
        </w:rPr>
        <w:t xml:space="preserve">main </w:t>
      </w:r>
      <w:r w:rsidR="008B09C9" w:rsidRPr="004E3BDF">
        <w:rPr>
          <w:rFonts w:asciiTheme="minorHAnsi" w:eastAsiaTheme="minorHAnsi" w:hAnsiTheme="minorHAnsi" w:cstheme="minorHAnsi"/>
          <w:kern w:val="2"/>
          <w:sz w:val="24"/>
          <w:szCs w:val="24"/>
          <w:lang w:eastAsia="en-US"/>
          <w14:ligatures w14:val="standardContextual"/>
        </w:rPr>
        <w:t>failure’s</w:t>
      </w:r>
      <w:r w:rsidR="001A08DD" w:rsidRPr="004E3BDF">
        <w:rPr>
          <w:rFonts w:asciiTheme="minorHAnsi" w:eastAsiaTheme="minorHAnsi" w:hAnsiTheme="minorHAnsi" w:cstheme="minorHAnsi"/>
          <w:kern w:val="2"/>
          <w:sz w:val="24"/>
          <w:szCs w:val="24"/>
          <w:lang w:eastAsia="en-US"/>
          <w14:ligatures w14:val="standardContextual"/>
        </w:rPr>
        <w:t xml:space="preserve"> </w:t>
      </w:r>
      <w:r w:rsidR="004C4992" w:rsidRPr="004E3BDF">
        <w:rPr>
          <w:rFonts w:asciiTheme="minorHAnsi" w:eastAsiaTheme="minorHAnsi" w:hAnsiTheme="minorHAnsi" w:cstheme="minorHAnsi"/>
          <w:kern w:val="2"/>
          <w:sz w:val="24"/>
          <w:szCs w:val="24"/>
          <w:lang w:eastAsia="en-US"/>
          <w14:ligatures w14:val="standardContextual"/>
        </w:rPr>
        <w:t xml:space="preserve">modes of </w:t>
      </w:r>
      <w:r w:rsidR="001A08DD" w:rsidRPr="004E3BDF">
        <w:rPr>
          <w:rFonts w:asciiTheme="minorHAnsi" w:eastAsiaTheme="minorHAnsi" w:hAnsiTheme="minorHAnsi" w:cstheme="minorHAnsi"/>
          <w:kern w:val="2"/>
          <w:sz w:val="24"/>
          <w:szCs w:val="24"/>
          <w:lang w:eastAsia="en-US"/>
          <w14:ligatures w14:val="standardContextual"/>
        </w:rPr>
        <w:t xml:space="preserve">dies, </w:t>
      </w:r>
      <w:r w:rsidR="004C4992" w:rsidRPr="004E3BDF">
        <w:rPr>
          <w:rFonts w:asciiTheme="minorHAnsi" w:eastAsiaTheme="minorHAnsi" w:hAnsiTheme="minorHAnsi" w:cstheme="minorHAnsi"/>
          <w:kern w:val="2"/>
          <w:sz w:val="24"/>
          <w:szCs w:val="24"/>
          <w:lang w:eastAsia="en-US"/>
          <w14:ligatures w14:val="standardContextual"/>
        </w:rPr>
        <w:t xml:space="preserve">and </w:t>
      </w:r>
      <w:r w:rsidR="002049A7" w:rsidRPr="004E3BDF">
        <w:rPr>
          <w:rFonts w:asciiTheme="minorHAnsi" w:eastAsiaTheme="minorHAnsi" w:hAnsiTheme="minorHAnsi" w:cstheme="minorHAnsi"/>
          <w:kern w:val="2"/>
          <w:sz w:val="24"/>
          <w:szCs w:val="24"/>
          <w:lang w:eastAsia="en-US"/>
          <w14:ligatures w14:val="standardContextual"/>
        </w:rPr>
        <w:t xml:space="preserve">raised the opinion that a die manufacturing engineers main task is the </w:t>
      </w:r>
      <w:r w:rsidR="00764674" w:rsidRPr="004E3BDF">
        <w:rPr>
          <w:rFonts w:asciiTheme="minorHAnsi" w:eastAsiaTheme="minorHAnsi" w:hAnsiTheme="minorHAnsi" w:cstheme="minorHAnsi"/>
          <w:kern w:val="2"/>
          <w:sz w:val="24"/>
          <w:szCs w:val="24"/>
          <w:lang w:eastAsia="en-US"/>
          <w14:ligatures w14:val="standardContextual"/>
        </w:rPr>
        <w:t>prediction</w:t>
      </w:r>
      <w:r w:rsidR="004A231C" w:rsidRPr="004E3BDF">
        <w:rPr>
          <w:rFonts w:asciiTheme="minorHAnsi" w:eastAsiaTheme="minorHAnsi" w:hAnsiTheme="minorHAnsi" w:cstheme="minorHAnsi"/>
          <w:kern w:val="2"/>
          <w:sz w:val="24"/>
          <w:szCs w:val="24"/>
          <w:lang w:eastAsia="en-US"/>
          <w14:ligatures w14:val="standardContextual"/>
        </w:rPr>
        <w:t xml:space="preserve"> of die life and the prolongation of this by whatever means available.</w:t>
      </w:r>
      <w:r w:rsidR="003A362D" w:rsidRPr="004E3BDF">
        <w:rPr>
          <w:rFonts w:asciiTheme="minorHAnsi" w:eastAsiaTheme="minorHAnsi" w:hAnsiTheme="minorHAnsi" w:cstheme="minorHAnsi"/>
          <w:kern w:val="2"/>
          <w:sz w:val="24"/>
          <w:szCs w:val="24"/>
          <w:lang w:eastAsia="en-US"/>
          <w14:ligatures w14:val="standardContextual"/>
        </w:rPr>
        <w:t xml:space="preserve"> </w:t>
      </w:r>
      <w:r w:rsidR="00654489" w:rsidRPr="004E3BDF">
        <w:rPr>
          <w:rFonts w:asciiTheme="minorHAnsi" w:eastAsiaTheme="minorHAnsi" w:hAnsiTheme="minorHAnsi" w:cstheme="minorHAnsi"/>
          <w:kern w:val="2"/>
          <w:sz w:val="24"/>
          <w:szCs w:val="24"/>
          <w:lang w:eastAsia="en-US"/>
          <w14:ligatures w14:val="standardContextual"/>
        </w:rPr>
        <w:t>Costs for</w:t>
      </w:r>
      <w:r w:rsidR="003A362D" w:rsidRPr="004E3BDF">
        <w:rPr>
          <w:rFonts w:asciiTheme="minorHAnsi" w:eastAsiaTheme="minorHAnsi" w:hAnsiTheme="minorHAnsi" w:cstheme="minorHAnsi"/>
          <w:kern w:val="2"/>
          <w:sz w:val="24"/>
          <w:szCs w:val="24"/>
          <w:lang w:eastAsia="en-US"/>
          <w14:ligatures w14:val="standardContextual"/>
        </w:rPr>
        <w:t xml:space="preserve"> dies comprised 15% of </w:t>
      </w:r>
      <w:r w:rsidR="00764674" w:rsidRPr="004E3BDF">
        <w:rPr>
          <w:rFonts w:asciiTheme="minorHAnsi" w:eastAsiaTheme="minorHAnsi" w:hAnsiTheme="minorHAnsi" w:cstheme="minorHAnsi"/>
          <w:kern w:val="2"/>
          <w:sz w:val="24"/>
          <w:szCs w:val="24"/>
          <w:lang w:eastAsia="en-US"/>
          <w14:ligatures w14:val="standardContextual"/>
        </w:rPr>
        <w:t>products</w:t>
      </w:r>
      <w:r w:rsidR="003A362D" w:rsidRPr="004E3BDF">
        <w:rPr>
          <w:rFonts w:asciiTheme="minorHAnsi" w:eastAsiaTheme="minorHAnsi" w:hAnsiTheme="minorHAnsi" w:cstheme="minorHAnsi"/>
          <w:kern w:val="2"/>
          <w:sz w:val="24"/>
          <w:szCs w:val="24"/>
          <w:lang w:eastAsia="en-US"/>
          <w14:ligatures w14:val="standardContextual"/>
        </w:rPr>
        <w:t xml:space="preserve"> cost, however, </w:t>
      </w:r>
      <w:r w:rsidR="000E3F94" w:rsidRPr="004E3BDF">
        <w:rPr>
          <w:rFonts w:asciiTheme="minorHAnsi" w:eastAsiaTheme="minorHAnsi" w:hAnsiTheme="minorHAnsi" w:cstheme="minorHAnsi"/>
          <w:kern w:val="2"/>
          <w:sz w:val="24"/>
          <w:szCs w:val="24"/>
          <w:lang w:eastAsia="en-US"/>
          <w14:ligatures w14:val="standardContextual"/>
        </w:rPr>
        <w:t xml:space="preserve">an unplanned die failure raised production costs by 30%. The </w:t>
      </w:r>
      <w:r w:rsidR="00CD2107" w:rsidRPr="004E3BDF">
        <w:rPr>
          <w:rFonts w:asciiTheme="minorHAnsi" w:eastAsiaTheme="minorHAnsi" w:hAnsiTheme="minorHAnsi" w:cstheme="minorHAnsi"/>
          <w:kern w:val="2"/>
          <w:sz w:val="24"/>
          <w:szCs w:val="24"/>
          <w:lang w:eastAsia="en-US"/>
          <w14:ligatures w14:val="standardContextual"/>
        </w:rPr>
        <w:t xml:space="preserve">criticality of finding wider means to ensure longer die life is </w:t>
      </w:r>
      <w:r w:rsidR="00E434BA" w:rsidRPr="004E3BDF">
        <w:rPr>
          <w:rFonts w:asciiTheme="minorHAnsi" w:eastAsiaTheme="minorHAnsi" w:hAnsiTheme="minorHAnsi" w:cstheme="minorHAnsi"/>
          <w:kern w:val="2"/>
          <w:sz w:val="24"/>
          <w:szCs w:val="24"/>
          <w:lang w:eastAsia="en-US"/>
          <w14:ligatures w14:val="standardContextual"/>
        </w:rPr>
        <w:t>obvious</w:t>
      </w:r>
      <w:r w:rsidR="009567A3" w:rsidRPr="004E3BDF">
        <w:rPr>
          <w:rFonts w:asciiTheme="minorHAnsi" w:eastAsiaTheme="minorHAnsi" w:hAnsiTheme="minorHAnsi" w:cstheme="minorHAnsi"/>
          <w:kern w:val="2"/>
          <w:sz w:val="24"/>
          <w:szCs w:val="24"/>
          <w:lang w:eastAsia="en-US"/>
          <w14:ligatures w14:val="standardContextual"/>
        </w:rPr>
        <w:t xml:space="preserve"> to the writer</w:t>
      </w:r>
      <w:r w:rsidR="00E434BA" w:rsidRPr="004E3BDF">
        <w:rPr>
          <w:rFonts w:asciiTheme="minorHAnsi" w:eastAsiaTheme="minorHAnsi" w:hAnsiTheme="minorHAnsi" w:cstheme="minorHAnsi"/>
          <w:kern w:val="2"/>
          <w:sz w:val="24"/>
          <w:szCs w:val="24"/>
          <w:lang w:eastAsia="en-US"/>
          <w14:ligatures w14:val="standardContextual"/>
        </w:rPr>
        <w:t xml:space="preserve">. </w:t>
      </w:r>
      <w:r w:rsidR="00CD2107" w:rsidRPr="004E3BDF">
        <w:rPr>
          <w:rFonts w:asciiTheme="minorHAnsi" w:eastAsiaTheme="minorHAnsi" w:hAnsiTheme="minorHAnsi" w:cstheme="minorHAnsi"/>
          <w:kern w:val="2"/>
          <w:sz w:val="24"/>
          <w:szCs w:val="24"/>
          <w:lang w:eastAsia="en-US"/>
          <w14:ligatures w14:val="standardContextual"/>
        </w:rPr>
        <w:t xml:space="preserve"> </w:t>
      </w:r>
      <w:r w:rsidR="00B056CC" w:rsidRPr="004E3BDF">
        <w:rPr>
          <w:rFonts w:asciiTheme="minorHAnsi" w:eastAsiaTheme="minorHAnsi" w:hAnsiTheme="minorHAnsi" w:cstheme="minorHAnsi"/>
          <w:kern w:val="2"/>
          <w:sz w:val="24"/>
          <w:szCs w:val="24"/>
          <w:lang w:eastAsia="en-US"/>
          <w14:ligatures w14:val="standardContextual"/>
        </w:rPr>
        <w:t xml:space="preserve">Chan </w:t>
      </w:r>
      <w:r w:rsidR="006E0A45" w:rsidRPr="004E3BDF">
        <w:rPr>
          <w:rFonts w:asciiTheme="minorHAnsi" w:eastAsiaTheme="minorHAnsi" w:hAnsiTheme="minorHAnsi" w:cstheme="minorHAnsi"/>
          <w:kern w:val="2"/>
          <w:sz w:val="24"/>
          <w:szCs w:val="24"/>
          <w:lang w:eastAsia="en-US"/>
          <w14:ligatures w14:val="standardContextual"/>
        </w:rPr>
        <w:t xml:space="preserve">identifies that dies performing </w:t>
      </w:r>
      <w:r w:rsidR="0022467B" w:rsidRPr="004E3BDF">
        <w:rPr>
          <w:rFonts w:asciiTheme="minorHAnsi" w:eastAsiaTheme="minorHAnsi" w:hAnsiTheme="minorHAnsi" w:cstheme="minorHAnsi"/>
          <w:kern w:val="2"/>
          <w:sz w:val="24"/>
          <w:szCs w:val="24"/>
          <w:lang w:eastAsia="en-US"/>
          <w14:ligatures w14:val="standardContextual"/>
        </w:rPr>
        <w:t>distinct functions</w:t>
      </w:r>
      <w:r w:rsidR="008D39C0" w:rsidRPr="004E3BDF">
        <w:rPr>
          <w:rFonts w:asciiTheme="minorHAnsi" w:eastAsiaTheme="minorHAnsi" w:hAnsiTheme="minorHAnsi" w:cstheme="minorHAnsi"/>
          <w:kern w:val="2"/>
          <w:sz w:val="24"/>
          <w:szCs w:val="24"/>
          <w:lang w:eastAsia="en-US"/>
          <w14:ligatures w14:val="standardContextual"/>
        </w:rPr>
        <w:t xml:space="preserve"> exhibit differing failure modes,</w:t>
      </w:r>
      <w:r w:rsidR="00257884" w:rsidRPr="004E3BDF">
        <w:rPr>
          <w:rFonts w:asciiTheme="minorHAnsi" w:eastAsiaTheme="minorHAnsi" w:hAnsiTheme="minorHAnsi" w:cstheme="minorHAnsi"/>
          <w:kern w:val="2"/>
          <w:sz w:val="24"/>
          <w:szCs w:val="24"/>
          <w:lang w:eastAsia="en-US"/>
          <w14:ligatures w14:val="standardContextual"/>
        </w:rPr>
        <w:t xml:space="preserve"> including </w:t>
      </w:r>
      <w:r w:rsidR="004473E5" w:rsidRPr="004E3BDF">
        <w:rPr>
          <w:rFonts w:asciiTheme="minorHAnsi" w:eastAsiaTheme="minorHAnsi" w:hAnsiTheme="minorHAnsi" w:cstheme="minorHAnsi"/>
          <w:kern w:val="2"/>
          <w:sz w:val="24"/>
          <w:szCs w:val="24"/>
          <w:lang w:eastAsia="en-US"/>
          <w14:ligatures w14:val="standardContextual"/>
        </w:rPr>
        <w:t xml:space="preserve">(mostly) wear, but including </w:t>
      </w:r>
      <w:r w:rsidR="00E27278" w:rsidRPr="004E3BDF">
        <w:rPr>
          <w:rFonts w:asciiTheme="minorHAnsi" w:eastAsiaTheme="minorHAnsi" w:hAnsiTheme="minorHAnsi" w:cstheme="minorHAnsi"/>
          <w:kern w:val="2"/>
          <w:sz w:val="24"/>
          <w:szCs w:val="24"/>
          <w:lang w:eastAsia="en-US"/>
          <w14:ligatures w14:val="standardContextual"/>
        </w:rPr>
        <w:t xml:space="preserve">additional combinations of </w:t>
      </w:r>
      <w:r w:rsidR="00257884" w:rsidRPr="004E3BDF">
        <w:rPr>
          <w:rFonts w:asciiTheme="minorHAnsi" w:eastAsiaTheme="minorHAnsi" w:hAnsiTheme="minorHAnsi" w:cstheme="minorHAnsi"/>
          <w:kern w:val="2"/>
          <w:sz w:val="24"/>
          <w:szCs w:val="24"/>
          <w:lang w:eastAsia="en-US"/>
          <w14:ligatures w14:val="standardContextual"/>
        </w:rPr>
        <w:t>plastic deformation, thermal cracking</w:t>
      </w:r>
      <w:r w:rsidR="003544D2" w:rsidRPr="004E3BDF">
        <w:rPr>
          <w:rFonts w:asciiTheme="minorHAnsi" w:eastAsiaTheme="minorHAnsi" w:hAnsiTheme="minorHAnsi" w:cstheme="minorHAnsi"/>
          <w:kern w:val="2"/>
          <w:sz w:val="24"/>
          <w:szCs w:val="24"/>
          <w:lang w:eastAsia="en-US"/>
          <w14:ligatures w14:val="standardContextual"/>
        </w:rPr>
        <w:t xml:space="preserve"> and</w:t>
      </w:r>
      <w:r w:rsidR="00257884" w:rsidRPr="004E3BDF">
        <w:rPr>
          <w:rFonts w:asciiTheme="minorHAnsi" w:eastAsiaTheme="minorHAnsi" w:hAnsiTheme="minorHAnsi" w:cstheme="minorHAnsi"/>
          <w:kern w:val="2"/>
          <w:sz w:val="24"/>
          <w:szCs w:val="24"/>
          <w:lang w:eastAsia="en-US"/>
          <w14:ligatures w14:val="standardContextual"/>
        </w:rPr>
        <w:t xml:space="preserve"> </w:t>
      </w:r>
      <w:r w:rsidR="00C45362" w:rsidRPr="004E3BDF">
        <w:rPr>
          <w:rFonts w:asciiTheme="minorHAnsi" w:eastAsiaTheme="minorHAnsi" w:hAnsiTheme="minorHAnsi" w:cstheme="minorHAnsi"/>
          <w:kern w:val="2"/>
          <w:sz w:val="24"/>
          <w:szCs w:val="24"/>
          <w:lang w:eastAsia="en-US"/>
          <w14:ligatures w14:val="standardContextual"/>
        </w:rPr>
        <w:t>fatigue cracking</w:t>
      </w:r>
      <w:r w:rsidR="003544D2" w:rsidRPr="004E3BDF">
        <w:rPr>
          <w:rFonts w:asciiTheme="minorHAnsi" w:eastAsiaTheme="minorHAnsi" w:hAnsiTheme="minorHAnsi" w:cstheme="minorHAnsi"/>
          <w:kern w:val="2"/>
          <w:sz w:val="24"/>
          <w:szCs w:val="24"/>
          <w:lang w:eastAsia="en-US"/>
          <w14:ligatures w14:val="standardContextual"/>
        </w:rPr>
        <w:t>. T</w:t>
      </w:r>
      <w:r w:rsidR="008D39C0" w:rsidRPr="004E3BDF">
        <w:rPr>
          <w:rFonts w:asciiTheme="minorHAnsi" w:eastAsiaTheme="minorHAnsi" w:hAnsiTheme="minorHAnsi" w:cstheme="minorHAnsi"/>
          <w:kern w:val="2"/>
          <w:sz w:val="24"/>
          <w:szCs w:val="24"/>
          <w:lang w:eastAsia="en-US"/>
          <w14:ligatures w14:val="standardContextual"/>
        </w:rPr>
        <w:t xml:space="preserve">he development of </w:t>
      </w:r>
      <w:r w:rsidR="00E4059A" w:rsidRPr="004E3BDF">
        <w:rPr>
          <w:rFonts w:asciiTheme="minorHAnsi" w:eastAsiaTheme="minorHAnsi" w:hAnsiTheme="minorHAnsi" w:cstheme="minorHAnsi"/>
          <w:kern w:val="2"/>
          <w:sz w:val="24"/>
          <w:szCs w:val="24"/>
          <w:lang w:eastAsia="en-US"/>
          <w14:ligatures w14:val="standardContextual"/>
        </w:rPr>
        <w:t>improved technologies</w:t>
      </w:r>
      <w:r w:rsidR="00316364" w:rsidRPr="004E3BDF">
        <w:rPr>
          <w:rFonts w:asciiTheme="minorHAnsi" w:eastAsiaTheme="minorHAnsi" w:hAnsiTheme="minorHAnsi" w:cstheme="minorHAnsi"/>
          <w:kern w:val="2"/>
          <w:sz w:val="24"/>
          <w:szCs w:val="24"/>
          <w:lang w:eastAsia="en-US"/>
          <w14:ligatures w14:val="standardContextual"/>
        </w:rPr>
        <w:t xml:space="preserve"> should </w:t>
      </w:r>
      <w:r w:rsidR="00FA30F3" w:rsidRPr="004E3BDF">
        <w:rPr>
          <w:rFonts w:asciiTheme="minorHAnsi" w:eastAsiaTheme="minorHAnsi" w:hAnsiTheme="minorHAnsi" w:cstheme="minorHAnsi"/>
          <w:kern w:val="2"/>
          <w:sz w:val="24"/>
          <w:szCs w:val="24"/>
          <w:lang w:eastAsia="en-US"/>
          <w14:ligatures w14:val="standardContextual"/>
        </w:rPr>
        <w:t xml:space="preserve">clearly, </w:t>
      </w:r>
      <w:r w:rsidR="00E4059A" w:rsidRPr="004E3BDF">
        <w:rPr>
          <w:rFonts w:asciiTheme="minorHAnsi" w:eastAsiaTheme="minorHAnsi" w:hAnsiTheme="minorHAnsi" w:cstheme="minorHAnsi"/>
          <w:kern w:val="2"/>
          <w:sz w:val="24"/>
          <w:szCs w:val="24"/>
          <w:lang w:eastAsia="en-US"/>
          <w14:ligatures w14:val="standardContextual"/>
        </w:rPr>
        <w:t>be</w:t>
      </w:r>
      <w:r w:rsidR="003544D2" w:rsidRPr="004E3BDF">
        <w:rPr>
          <w:rFonts w:asciiTheme="minorHAnsi" w:eastAsiaTheme="minorHAnsi" w:hAnsiTheme="minorHAnsi" w:cstheme="minorHAnsi"/>
          <w:kern w:val="2"/>
          <w:sz w:val="24"/>
          <w:szCs w:val="24"/>
          <w:lang w:eastAsia="en-US"/>
          <w14:ligatures w14:val="standardContextual"/>
        </w:rPr>
        <w:t xml:space="preserve"> broad enough to </w:t>
      </w:r>
      <w:r w:rsidR="00316364" w:rsidRPr="004E3BDF">
        <w:rPr>
          <w:rFonts w:asciiTheme="minorHAnsi" w:eastAsiaTheme="minorHAnsi" w:hAnsiTheme="minorHAnsi" w:cstheme="minorHAnsi"/>
          <w:kern w:val="2"/>
          <w:sz w:val="24"/>
          <w:szCs w:val="24"/>
          <w:lang w:eastAsia="en-US"/>
          <w14:ligatures w14:val="standardContextual"/>
        </w:rPr>
        <w:t xml:space="preserve">allow </w:t>
      </w:r>
      <w:r w:rsidR="00A8743D" w:rsidRPr="004E3BDF">
        <w:rPr>
          <w:rFonts w:asciiTheme="minorHAnsi" w:eastAsiaTheme="minorHAnsi" w:hAnsiTheme="minorHAnsi" w:cstheme="minorHAnsi"/>
          <w:kern w:val="2"/>
          <w:sz w:val="24"/>
          <w:szCs w:val="24"/>
          <w:lang w:eastAsia="en-US"/>
          <w14:ligatures w14:val="standardContextual"/>
        </w:rPr>
        <w:t xml:space="preserve">all die tool functions to be improved. </w:t>
      </w:r>
      <w:r w:rsidR="00316364" w:rsidRPr="004E3BDF">
        <w:rPr>
          <w:rFonts w:asciiTheme="minorHAnsi" w:eastAsiaTheme="minorHAnsi" w:hAnsiTheme="minorHAnsi" w:cstheme="minorHAnsi"/>
          <w:kern w:val="2"/>
          <w:sz w:val="24"/>
          <w:szCs w:val="24"/>
          <w:lang w:eastAsia="en-US"/>
          <w14:ligatures w14:val="standardContextual"/>
        </w:rPr>
        <w:t xml:space="preserve"> </w:t>
      </w:r>
      <w:r w:rsidR="00E27278" w:rsidRPr="004E3BDF">
        <w:rPr>
          <w:rFonts w:asciiTheme="minorHAnsi" w:eastAsiaTheme="minorHAnsi" w:hAnsiTheme="minorHAnsi" w:cstheme="minorHAnsi"/>
          <w:kern w:val="2"/>
          <w:sz w:val="24"/>
          <w:szCs w:val="24"/>
          <w:lang w:eastAsia="en-US"/>
          <w14:ligatures w14:val="standardContextual"/>
        </w:rPr>
        <w:t xml:space="preserve">At this time </w:t>
      </w:r>
      <w:r w:rsidR="007679F0" w:rsidRPr="004E3BDF">
        <w:rPr>
          <w:rFonts w:asciiTheme="minorHAnsi" w:eastAsiaTheme="minorHAnsi" w:hAnsiTheme="minorHAnsi" w:cstheme="minorHAnsi"/>
          <w:kern w:val="2"/>
          <w:sz w:val="24"/>
          <w:szCs w:val="24"/>
          <w:lang w:eastAsia="en-US"/>
          <w14:ligatures w14:val="standardContextual"/>
        </w:rPr>
        <w:t xml:space="preserve">Chan recognised that reman was </w:t>
      </w:r>
      <w:r w:rsidR="00B157E1" w:rsidRPr="004E3BDF">
        <w:rPr>
          <w:rFonts w:asciiTheme="minorHAnsi" w:eastAsiaTheme="minorHAnsi" w:hAnsiTheme="minorHAnsi" w:cstheme="minorHAnsi"/>
          <w:kern w:val="2"/>
          <w:sz w:val="24"/>
          <w:szCs w:val="24"/>
          <w:lang w:eastAsia="en-US"/>
          <w14:ligatures w14:val="standardContextual"/>
        </w:rPr>
        <w:t>in i</w:t>
      </w:r>
      <w:r w:rsidR="00F72D26" w:rsidRPr="004E3BDF">
        <w:rPr>
          <w:rFonts w:asciiTheme="minorHAnsi" w:eastAsiaTheme="minorHAnsi" w:hAnsiTheme="minorHAnsi" w:cstheme="minorHAnsi"/>
          <w:kern w:val="2"/>
          <w:sz w:val="24"/>
          <w:szCs w:val="24"/>
          <w:lang w:eastAsia="en-US"/>
          <w14:ligatures w14:val="standardContextual"/>
        </w:rPr>
        <w:t>ts</w:t>
      </w:r>
      <w:r w:rsidR="00B157E1" w:rsidRPr="004E3BDF">
        <w:rPr>
          <w:rFonts w:asciiTheme="minorHAnsi" w:eastAsiaTheme="minorHAnsi" w:hAnsiTheme="minorHAnsi" w:cstheme="minorHAnsi"/>
          <w:kern w:val="2"/>
          <w:sz w:val="24"/>
          <w:szCs w:val="24"/>
          <w:lang w:eastAsia="en-US"/>
          <w14:ligatures w14:val="standardContextual"/>
        </w:rPr>
        <w:t xml:space="preserve"> infancy in dies and mould, and </w:t>
      </w:r>
      <w:r w:rsidR="004D5925" w:rsidRPr="004E3BDF">
        <w:rPr>
          <w:rFonts w:asciiTheme="minorHAnsi" w:eastAsiaTheme="minorHAnsi" w:hAnsiTheme="minorHAnsi" w:cstheme="minorHAnsi"/>
          <w:kern w:val="2"/>
          <w:sz w:val="24"/>
          <w:szCs w:val="24"/>
          <w:lang w:eastAsia="en-US"/>
          <w14:ligatures w14:val="standardContextual"/>
        </w:rPr>
        <w:t>correctly i</w:t>
      </w:r>
      <w:r w:rsidR="003668D1" w:rsidRPr="004E3BDF">
        <w:rPr>
          <w:rFonts w:asciiTheme="minorHAnsi" w:eastAsiaTheme="minorHAnsi" w:hAnsiTheme="minorHAnsi" w:cstheme="minorHAnsi"/>
          <w:kern w:val="2"/>
          <w:sz w:val="24"/>
          <w:szCs w:val="24"/>
          <w:lang w:eastAsia="en-US"/>
          <w14:ligatures w14:val="standardContextual"/>
        </w:rPr>
        <w:t xml:space="preserve">dentified </w:t>
      </w:r>
      <w:r w:rsidR="00B157E1" w:rsidRPr="004E3BDF">
        <w:rPr>
          <w:rFonts w:asciiTheme="minorHAnsi" w:eastAsiaTheme="minorHAnsi" w:hAnsiTheme="minorHAnsi" w:cstheme="minorHAnsi"/>
          <w:kern w:val="2"/>
          <w:sz w:val="24"/>
          <w:szCs w:val="24"/>
          <w:lang w:eastAsia="en-US"/>
          <w14:ligatures w14:val="standardContextual"/>
        </w:rPr>
        <w:t>that</w:t>
      </w:r>
      <w:r w:rsidR="009428C1" w:rsidRPr="004E3BDF">
        <w:rPr>
          <w:rFonts w:asciiTheme="minorHAnsi" w:eastAsiaTheme="minorHAnsi" w:hAnsiTheme="minorHAnsi" w:cstheme="minorHAnsi"/>
          <w:kern w:val="2"/>
          <w:sz w:val="24"/>
          <w:szCs w:val="24"/>
          <w:lang w:eastAsia="en-US"/>
          <w14:ligatures w14:val="standardContextual"/>
        </w:rPr>
        <w:t xml:space="preserve"> the push for sustainability would require, and drive, the incorporation of </w:t>
      </w:r>
      <w:r w:rsidR="003D6164" w:rsidRPr="004E3BDF">
        <w:rPr>
          <w:rFonts w:asciiTheme="minorHAnsi" w:eastAsiaTheme="minorHAnsi" w:hAnsiTheme="minorHAnsi" w:cstheme="minorHAnsi"/>
          <w:kern w:val="2"/>
          <w:sz w:val="24"/>
          <w:szCs w:val="24"/>
          <w:lang w:eastAsia="en-US"/>
          <w14:ligatures w14:val="standardContextual"/>
        </w:rPr>
        <w:t>emerging advanced technologies</w:t>
      </w:r>
      <w:r w:rsidR="00B37C78" w:rsidRPr="004E3BDF">
        <w:rPr>
          <w:rFonts w:asciiTheme="minorHAnsi" w:eastAsiaTheme="minorHAnsi" w:hAnsiTheme="minorHAnsi" w:cstheme="minorHAnsi"/>
          <w:kern w:val="2"/>
          <w:sz w:val="24"/>
          <w:szCs w:val="24"/>
          <w:lang w:eastAsia="en-US"/>
          <w14:ligatures w14:val="standardContextual"/>
        </w:rPr>
        <w:t xml:space="preserve">, especially in automation, </w:t>
      </w:r>
      <w:r w:rsidR="003668D1" w:rsidRPr="004E3BDF">
        <w:rPr>
          <w:rFonts w:asciiTheme="minorHAnsi" w:eastAsiaTheme="minorHAnsi" w:hAnsiTheme="minorHAnsi" w:cstheme="minorHAnsi"/>
          <w:kern w:val="2"/>
          <w:sz w:val="24"/>
          <w:szCs w:val="24"/>
          <w:lang w:eastAsia="en-US"/>
          <w14:ligatures w14:val="standardContextual"/>
        </w:rPr>
        <w:t xml:space="preserve">residual life evaluation, and </w:t>
      </w:r>
      <w:r w:rsidR="00764674" w:rsidRPr="004E3BDF">
        <w:rPr>
          <w:rFonts w:asciiTheme="minorHAnsi" w:eastAsiaTheme="minorHAnsi" w:hAnsiTheme="minorHAnsi" w:cstheme="minorHAnsi"/>
          <w:kern w:val="2"/>
          <w:sz w:val="24"/>
          <w:szCs w:val="24"/>
          <w:lang w:eastAsia="en-US"/>
          <w14:ligatures w14:val="standardContextual"/>
        </w:rPr>
        <w:t>design</w:t>
      </w:r>
      <w:r w:rsidR="003668D1" w:rsidRPr="004E3BDF">
        <w:rPr>
          <w:rFonts w:asciiTheme="minorHAnsi" w:eastAsiaTheme="minorHAnsi" w:hAnsiTheme="minorHAnsi" w:cstheme="minorHAnsi"/>
          <w:kern w:val="2"/>
          <w:sz w:val="24"/>
          <w:szCs w:val="24"/>
          <w:lang w:eastAsia="en-US"/>
          <w14:ligatures w14:val="standardContextual"/>
        </w:rPr>
        <w:t xml:space="preserve"> for rema</w:t>
      </w:r>
      <w:r w:rsidR="00F72D26" w:rsidRPr="004E3BDF">
        <w:rPr>
          <w:rFonts w:asciiTheme="minorHAnsi" w:eastAsiaTheme="minorHAnsi" w:hAnsiTheme="minorHAnsi" w:cstheme="minorHAnsi"/>
          <w:kern w:val="2"/>
          <w:sz w:val="24"/>
          <w:szCs w:val="24"/>
          <w:lang w:eastAsia="en-US"/>
          <w14:ligatures w14:val="standardContextual"/>
        </w:rPr>
        <w:t xml:space="preserve">n. </w:t>
      </w:r>
      <w:r w:rsidR="003D6164" w:rsidRPr="004E3BDF">
        <w:rPr>
          <w:rFonts w:asciiTheme="minorHAnsi" w:eastAsiaTheme="minorHAnsi" w:hAnsiTheme="minorHAnsi" w:cstheme="minorHAnsi"/>
          <w:kern w:val="2"/>
          <w:sz w:val="24"/>
          <w:szCs w:val="24"/>
          <w:lang w:eastAsia="en-US"/>
          <w14:ligatures w14:val="standardContextual"/>
        </w:rPr>
        <w:t xml:space="preserve"> </w:t>
      </w:r>
      <w:r w:rsidR="002049A7" w:rsidRPr="004E3BDF">
        <w:rPr>
          <w:rFonts w:asciiTheme="minorHAnsi" w:eastAsiaTheme="minorHAnsi" w:hAnsiTheme="minorHAnsi" w:cstheme="minorHAnsi"/>
          <w:kern w:val="2"/>
          <w:sz w:val="24"/>
          <w:szCs w:val="24"/>
          <w:lang w:eastAsia="en-US"/>
          <w14:ligatures w14:val="standardContextual"/>
        </w:rPr>
        <w:t xml:space="preserve"> </w:t>
      </w:r>
      <w:r w:rsidR="005571DB" w:rsidRPr="004E3BDF">
        <w:rPr>
          <w:rFonts w:asciiTheme="minorHAnsi" w:eastAsiaTheme="minorHAnsi" w:hAnsiTheme="minorHAnsi" w:cstheme="minorHAnsi"/>
          <w:kern w:val="2"/>
          <w:sz w:val="24"/>
          <w:szCs w:val="24"/>
          <w:lang w:eastAsia="en-US"/>
          <w14:ligatures w14:val="standardContextual"/>
        </w:rPr>
        <w:t>For examples of the use of these advanced technologies,</w:t>
      </w:r>
      <w:r w:rsidR="005C62A1" w:rsidRPr="004E3BDF">
        <w:rPr>
          <w:rFonts w:asciiTheme="minorHAnsi" w:eastAsiaTheme="minorHAnsi" w:hAnsiTheme="minorHAnsi" w:cstheme="minorHAnsi"/>
          <w:kern w:val="2"/>
          <w:sz w:val="24"/>
          <w:szCs w:val="24"/>
          <w:lang w:eastAsia="en-US"/>
          <w14:ligatures w14:val="standardContextual"/>
        </w:rPr>
        <w:t xml:space="preserve"> in the literature review that </w:t>
      </w:r>
      <w:r w:rsidR="00CD7D68" w:rsidRPr="004E3BDF">
        <w:rPr>
          <w:rFonts w:asciiTheme="minorHAnsi" w:eastAsiaTheme="minorHAnsi" w:hAnsiTheme="minorHAnsi" w:cstheme="minorHAnsi"/>
          <w:kern w:val="2"/>
          <w:sz w:val="24"/>
          <w:szCs w:val="24"/>
          <w:lang w:eastAsia="en-US"/>
          <w14:ligatures w14:val="standardContextual"/>
        </w:rPr>
        <w:t xml:space="preserve">Ren </w:t>
      </w:r>
      <w:r w:rsidR="001A72D9" w:rsidRPr="004E3BDF">
        <w:rPr>
          <w:rFonts w:asciiTheme="minorHAnsi" w:eastAsiaTheme="minorHAnsi" w:hAnsiTheme="minorHAnsi" w:cstheme="minorHAnsi"/>
          <w:kern w:val="2"/>
          <w:sz w:val="24"/>
          <w:szCs w:val="24"/>
          <w:lang w:eastAsia="en-US"/>
          <w14:ligatures w14:val="standardContextual"/>
        </w:rPr>
        <w:t xml:space="preserve">in </w:t>
      </w:r>
      <w:r w:rsidR="000C7E5A" w:rsidRPr="004E3BDF">
        <w:rPr>
          <w:rFonts w:asciiTheme="minorHAnsi" w:eastAsiaTheme="minorHAnsi" w:hAnsiTheme="minorHAnsi" w:cstheme="minorHAnsi"/>
          <w:kern w:val="2"/>
          <w:sz w:val="24"/>
          <w:szCs w:val="24"/>
          <w:lang w:eastAsia="en-US"/>
          <w14:ligatures w14:val="standardContextual"/>
        </w:rPr>
        <w:t xml:space="preserve">2021 </w:t>
      </w:r>
      <w:r w:rsidR="005571DB" w:rsidRPr="004E3BDF">
        <w:rPr>
          <w:rFonts w:asciiTheme="minorHAnsi" w:eastAsiaTheme="minorHAnsi" w:hAnsiTheme="minorHAnsi" w:cstheme="minorHAnsi"/>
          <w:kern w:val="2"/>
          <w:sz w:val="24"/>
          <w:szCs w:val="24"/>
          <w:lang w:eastAsia="en-US"/>
          <w14:ligatures w14:val="standardContextual"/>
        </w:rPr>
        <w:t xml:space="preserve">was </w:t>
      </w:r>
      <w:r w:rsidR="000C7E5A" w:rsidRPr="004E3BDF">
        <w:rPr>
          <w:rFonts w:asciiTheme="minorHAnsi" w:eastAsiaTheme="minorHAnsi" w:hAnsiTheme="minorHAnsi" w:cstheme="minorHAnsi"/>
          <w:kern w:val="2"/>
          <w:sz w:val="24"/>
          <w:szCs w:val="24"/>
          <w:lang w:eastAsia="en-US"/>
          <w14:ligatures w14:val="standardContextual"/>
        </w:rPr>
        <w:t>already s</w:t>
      </w:r>
      <w:r w:rsidR="00CD7D68" w:rsidRPr="004E3BDF">
        <w:rPr>
          <w:rFonts w:asciiTheme="minorHAnsi" w:eastAsiaTheme="minorHAnsi" w:hAnsiTheme="minorHAnsi" w:cstheme="minorHAnsi"/>
          <w:kern w:val="2"/>
          <w:sz w:val="24"/>
          <w:szCs w:val="24"/>
          <w:lang w:eastAsia="en-US"/>
          <w14:ligatures w14:val="standardContextual"/>
        </w:rPr>
        <w:t>how</w:t>
      </w:r>
      <w:r w:rsidR="005571DB" w:rsidRPr="004E3BDF">
        <w:rPr>
          <w:rFonts w:asciiTheme="minorHAnsi" w:eastAsiaTheme="minorHAnsi" w:hAnsiTheme="minorHAnsi" w:cstheme="minorHAnsi"/>
          <w:kern w:val="2"/>
          <w:sz w:val="24"/>
          <w:szCs w:val="24"/>
          <w:lang w:eastAsia="en-US"/>
          <w14:ligatures w14:val="standardContextual"/>
        </w:rPr>
        <w:t xml:space="preserve">ing </w:t>
      </w:r>
      <w:r w:rsidR="00CD7D68" w:rsidRPr="004E3BDF">
        <w:rPr>
          <w:rFonts w:asciiTheme="minorHAnsi" w:eastAsiaTheme="minorHAnsi" w:hAnsiTheme="minorHAnsi" w:cstheme="minorHAnsi"/>
          <w:kern w:val="2"/>
          <w:sz w:val="24"/>
          <w:szCs w:val="24"/>
          <w:lang w:eastAsia="en-US"/>
          <w14:ligatures w14:val="standardContextual"/>
        </w:rPr>
        <w:t xml:space="preserve">Titanium/Aluminium/Vanadium alloy coating necessary as part of a reman process could be improved in hardness and durability by an optimized pulse laser remanufacture process, with laser cladding followed by laser shocking. This process was shown to enhance the friction and wear </w:t>
      </w:r>
      <w:r w:rsidR="008B09C9" w:rsidRPr="004E3BDF">
        <w:rPr>
          <w:rFonts w:asciiTheme="minorHAnsi" w:eastAsiaTheme="minorHAnsi" w:hAnsiTheme="minorHAnsi" w:cstheme="minorHAnsi"/>
          <w:kern w:val="2"/>
          <w:sz w:val="24"/>
          <w:szCs w:val="24"/>
          <w:lang w:eastAsia="en-US"/>
          <w14:ligatures w14:val="standardContextual"/>
        </w:rPr>
        <w:t>coefficients and</w:t>
      </w:r>
      <w:r w:rsidR="00CD7D68" w:rsidRPr="004E3BDF">
        <w:rPr>
          <w:rFonts w:asciiTheme="minorHAnsi" w:eastAsiaTheme="minorHAnsi" w:hAnsiTheme="minorHAnsi" w:cstheme="minorHAnsi"/>
          <w:kern w:val="2"/>
          <w:sz w:val="24"/>
          <w:szCs w:val="24"/>
          <w:lang w:eastAsia="en-US"/>
          <w14:ligatures w14:val="standardContextual"/>
        </w:rPr>
        <w:t xml:space="preserve"> increase the microhardness of the deposited layer</w:t>
      </w:r>
      <w:r w:rsidR="0085341F" w:rsidRPr="004E3BDF">
        <w:rPr>
          <w:rFonts w:asciiTheme="minorHAnsi" w:eastAsiaTheme="minorHAnsi" w:hAnsiTheme="minorHAnsi" w:cstheme="minorHAnsi"/>
          <w:kern w:val="2"/>
          <w:sz w:val="24"/>
          <w:szCs w:val="24"/>
          <w:lang w:eastAsia="en-US"/>
          <w14:ligatures w14:val="standardContextual"/>
        </w:rPr>
        <w:t xml:space="preserve">. </w:t>
      </w:r>
    </w:p>
    <w:p w14:paraId="5FB9ABBD" w14:textId="1540E593" w:rsidR="00CA7EB7" w:rsidRPr="004E3BDF" w:rsidRDefault="00687B51" w:rsidP="00B76D7A">
      <w:pPr>
        <w:pStyle w:val="ListParagraph"/>
        <w:numPr>
          <w:ilvl w:val="1"/>
          <w:numId w:val="1"/>
        </w:num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EV </w:t>
      </w:r>
      <w:r w:rsidR="00F73B06" w:rsidRPr="004E3BDF">
        <w:rPr>
          <w:rFonts w:asciiTheme="minorHAnsi" w:eastAsiaTheme="minorHAnsi" w:hAnsiTheme="minorHAnsi" w:cstheme="minorHAnsi"/>
          <w:kern w:val="2"/>
          <w:sz w:val="24"/>
          <w:szCs w:val="24"/>
          <w:lang w:eastAsia="en-US"/>
          <w14:ligatures w14:val="standardContextual"/>
        </w:rPr>
        <w:t xml:space="preserve">and </w:t>
      </w:r>
      <w:r w:rsidRPr="004E3BDF">
        <w:rPr>
          <w:rFonts w:asciiTheme="minorHAnsi" w:eastAsiaTheme="minorHAnsi" w:hAnsiTheme="minorHAnsi" w:cstheme="minorHAnsi"/>
          <w:kern w:val="2"/>
          <w:sz w:val="24"/>
          <w:szCs w:val="24"/>
          <w:lang w:eastAsia="en-US"/>
          <w14:ligatures w14:val="standardContextual"/>
        </w:rPr>
        <w:t xml:space="preserve">battery development </w:t>
      </w:r>
    </w:p>
    <w:p w14:paraId="21BD148D" w14:textId="78E91497" w:rsidR="00656439" w:rsidRPr="004E3BDF" w:rsidRDefault="002B29FD"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Today </w:t>
      </w:r>
      <w:r w:rsidR="00FF2F42" w:rsidRPr="004E3BDF">
        <w:rPr>
          <w:rFonts w:asciiTheme="minorHAnsi" w:eastAsiaTheme="minorHAnsi" w:hAnsiTheme="minorHAnsi" w:cstheme="minorHAnsi"/>
          <w:kern w:val="2"/>
          <w:sz w:val="24"/>
          <w:szCs w:val="24"/>
          <w:lang w:eastAsia="en-US"/>
          <w14:ligatures w14:val="standardContextual"/>
        </w:rPr>
        <w:t xml:space="preserve">EV </w:t>
      </w:r>
      <w:r w:rsidR="00614E31" w:rsidRPr="004E3BDF">
        <w:rPr>
          <w:rFonts w:asciiTheme="minorHAnsi" w:eastAsiaTheme="minorHAnsi" w:hAnsiTheme="minorHAnsi" w:cstheme="minorHAnsi"/>
          <w:kern w:val="2"/>
          <w:sz w:val="24"/>
          <w:szCs w:val="24"/>
          <w:lang w:eastAsia="en-US"/>
          <w14:ligatures w14:val="standardContextual"/>
        </w:rPr>
        <w:t>battery technology changing faster</w:t>
      </w:r>
      <w:r w:rsidR="0089789E" w:rsidRPr="004E3BDF">
        <w:rPr>
          <w:rFonts w:asciiTheme="minorHAnsi" w:eastAsiaTheme="minorHAnsi" w:hAnsiTheme="minorHAnsi" w:cstheme="minorHAnsi"/>
          <w:kern w:val="2"/>
          <w:sz w:val="24"/>
          <w:szCs w:val="24"/>
          <w:lang w:eastAsia="en-US"/>
          <w14:ligatures w14:val="standardContextual"/>
        </w:rPr>
        <w:t xml:space="preserve"> </w:t>
      </w:r>
      <w:r w:rsidR="00614E31" w:rsidRPr="004E3BDF">
        <w:rPr>
          <w:rFonts w:asciiTheme="minorHAnsi" w:eastAsiaTheme="minorHAnsi" w:hAnsiTheme="minorHAnsi" w:cstheme="minorHAnsi"/>
          <w:kern w:val="2"/>
          <w:sz w:val="24"/>
          <w:szCs w:val="24"/>
          <w:lang w:eastAsia="en-US"/>
          <w14:ligatures w14:val="standardContextual"/>
        </w:rPr>
        <w:t xml:space="preserve">than many can </w:t>
      </w:r>
      <w:r w:rsidR="0022467B" w:rsidRPr="004E3BDF">
        <w:rPr>
          <w:rFonts w:asciiTheme="minorHAnsi" w:eastAsiaTheme="minorHAnsi" w:hAnsiTheme="minorHAnsi" w:cstheme="minorHAnsi"/>
          <w:kern w:val="2"/>
          <w:sz w:val="24"/>
          <w:szCs w:val="24"/>
          <w:lang w:eastAsia="en-US"/>
          <w14:ligatures w14:val="standardContextual"/>
        </w:rPr>
        <w:t>carefully consider</w:t>
      </w:r>
      <w:r w:rsidR="00FF2F42" w:rsidRPr="004E3BDF">
        <w:rPr>
          <w:rFonts w:asciiTheme="minorHAnsi" w:eastAsiaTheme="minorHAnsi" w:hAnsiTheme="minorHAnsi" w:cstheme="minorHAnsi"/>
          <w:kern w:val="2"/>
          <w:sz w:val="24"/>
          <w:szCs w:val="24"/>
          <w:lang w:eastAsia="en-US"/>
          <w14:ligatures w14:val="standardContextual"/>
        </w:rPr>
        <w:t xml:space="preserve"> adopting </w:t>
      </w:r>
      <w:r w:rsidR="00914AE8" w:rsidRPr="004E3BDF">
        <w:rPr>
          <w:rFonts w:asciiTheme="minorHAnsi" w:eastAsiaTheme="minorHAnsi" w:hAnsiTheme="minorHAnsi" w:cstheme="minorHAnsi"/>
          <w:kern w:val="2"/>
          <w:sz w:val="24"/>
          <w:szCs w:val="24"/>
          <w:lang w:eastAsia="en-US"/>
          <w14:ligatures w14:val="standardContextual"/>
        </w:rPr>
        <w:t xml:space="preserve">EV as an option to travel. </w:t>
      </w:r>
      <w:r w:rsidR="0089789E" w:rsidRPr="004E3BDF">
        <w:rPr>
          <w:rFonts w:asciiTheme="minorHAnsi" w:eastAsiaTheme="minorHAnsi" w:hAnsiTheme="minorHAnsi" w:cstheme="minorHAnsi"/>
          <w:kern w:val="2"/>
          <w:sz w:val="24"/>
          <w:szCs w:val="24"/>
          <w:lang w:eastAsia="en-US"/>
          <w14:ligatures w14:val="standardContextual"/>
        </w:rPr>
        <w:t>Campoverde-Pill</w:t>
      </w:r>
      <w:r w:rsidR="00914AE8" w:rsidRPr="004E3BDF">
        <w:rPr>
          <w:rFonts w:asciiTheme="minorHAnsi" w:eastAsiaTheme="minorHAnsi" w:hAnsiTheme="minorHAnsi" w:cstheme="minorHAnsi"/>
          <w:kern w:val="2"/>
          <w:sz w:val="24"/>
          <w:szCs w:val="24"/>
          <w:lang w:eastAsia="en-US"/>
          <w14:ligatures w14:val="standardContextual"/>
        </w:rPr>
        <w:t>o (C</w:t>
      </w:r>
      <w:r w:rsidR="00515AC2" w:rsidRPr="004E3BDF">
        <w:rPr>
          <w:rFonts w:asciiTheme="minorHAnsi" w:eastAsiaTheme="minorHAnsi" w:hAnsiTheme="minorHAnsi" w:cstheme="minorHAnsi"/>
          <w:kern w:val="2"/>
          <w:sz w:val="24"/>
          <w:szCs w:val="24"/>
          <w:lang w:eastAsia="en-US"/>
          <w14:ligatures w14:val="standardContextual"/>
        </w:rPr>
        <w:t>a</w:t>
      </w:r>
      <w:r w:rsidR="00914AE8" w:rsidRPr="004E3BDF">
        <w:rPr>
          <w:rFonts w:asciiTheme="minorHAnsi" w:eastAsiaTheme="minorHAnsi" w:hAnsiTheme="minorHAnsi" w:cstheme="minorHAnsi"/>
          <w:kern w:val="2"/>
          <w:sz w:val="24"/>
          <w:szCs w:val="24"/>
          <w:lang w:eastAsia="en-US"/>
          <w14:ligatures w14:val="standardContextual"/>
        </w:rPr>
        <w:t>mpoverde</w:t>
      </w:r>
      <w:r w:rsidR="00515AC2" w:rsidRPr="004E3BDF">
        <w:rPr>
          <w:rFonts w:asciiTheme="minorHAnsi" w:eastAsiaTheme="minorHAnsi" w:hAnsiTheme="minorHAnsi" w:cstheme="minorHAnsi"/>
          <w:kern w:val="2"/>
          <w:sz w:val="24"/>
          <w:szCs w:val="24"/>
          <w:lang w:eastAsia="en-US"/>
          <w14:ligatures w14:val="standardContextual"/>
        </w:rPr>
        <w:t>-Pillo 2024)</w:t>
      </w:r>
      <w:r w:rsidR="00FB40D1" w:rsidRPr="004E3BDF">
        <w:rPr>
          <w:rFonts w:asciiTheme="minorHAnsi" w:eastAsiaTheme="minorHAnsi" w:hAnsiTheme="minorHAnsi" w:cstheme="minorHAnsi"/>
          <w:kern w:val="2"/>
          <w:sz w:val="24"/>
          <w:szCs w:val="24"/>
          <w:lang w:eastAsia="en-US"/>
          <w14:ligatures w14:val="standardContextual"/>
        </w:rPr>
        <w:t xml:space="preserve"> looks at </w:t>
      </w:r>
      <w:r w:rsidR="00515AC2" w:rsidRPr="004E3BDF">
        <w:rPr>
          <w:rFonts w:asciiTheme="minorHAnsi" w:eastAsiaTheme="minorHAnsi" w:hAnsiTheme="minorHAnsi" w:cstheme="minorHAnsi"/>
          <w:kern w:val="2"/>
          <w:sz w:val="24"/>
          <w:szCs w:val="24"/>
          <w:lang w:eastAsia="en-US"/>
          <w14:ligatures w14:val="standardContextual"/>
        </w:rPr>
        <w:t>t</w:t>
      </w:r>
      <w:r w:rsidR="00656439" w:rsidRPr="004E3BDF">
        <w:rPr>
          <w:rFonts w:asciiTheme="minorHAnsi" w:eastAsiaTheme="minorHAnsi" w:hAnsiTheme="minorHAnsi" w:cstheme="minorHAnsi"/>
          <w:kern w:val="2"/>
          <w:sz w:val="24"/>
          <w:szCs w:val="24"/>
          <w:lang w:eastAsia="en-US"/>
          <w14:ligatures w14:val="standardContextual"/>
        </w:rPr>
        <w:t xml:space="preserve">his </w:t>
      </w:r>
      <w:r w:rsidR="008B09C9" w:rsidRPr="004E3BDF">
        <w:rPr>
          <w:rFonts w:asciiTheme="minorHAnsi" w:eastAsiaTheme="minorHAnsi" w:hAnsiTheme="minorHAnsi" w:cstheme="minorHAnsi"/>
          <w:kern w:val="2"/>
          <w:sz w:val="24"/>
          <w:szCs w:val="24"/>
          <w:lang w:eastAsia="en-US"/>
          <w14:ligatures w14:val="standardContextual"/>
        </w:rPr>
        <w:t>fast-moving</w:t>
      </w:r>
      <w:r w:rsidR="00515AC2" w:rsidRPr="004E3BDF">
        <w:rPr>
          <w:rFonts w:asciiTheme="minorHAnsi" w:eastAsiaTheme="minorHAnsi" w:hAnsiTheme="minorHAnsi" w:cstheme="minorHAnsi"/>
          <w:kern w:val="2"/>
          <w:sz w:val="24"/>
          <w:szCs w:val="24"/>
          <w:lang w:eastAsia="en-US"/>
          <w14:ligatures w14:val="standardContextual"/>
        </w:rPr>
        <w:t xml:space="preserve"> </w:t>
      </w:r>
      <w:r w:rsidR="00656439" w:rsidRPr="004E3BDF">
        <w:rPr>
          <w:rFonts w:asciiTheme="minorHAnsi" w:eastAsiaTheme="minorHAnsi" w:hAnsiTheme="minorHAnsi" w:cstheme="minorHAnsi"/>
          <w:kern w:val="2"/>
          <w:sz w:val="24"/>
          <w:szCs w:val="24"/>
          <w:lang w:eastAsia="en-US"/>
          <w14:ligatures w14:val="standardContextual"/>
        </w:rPr>
        <w:t xml:space="preserve"> </w:t>
      </w:r>
      <w:r w:rsidR="00786C9B" w:rsidRPr="004E3BDF">
        <w:rPr>
          <w:rFonts w:asciiTheme="minorHAnsi" w:eastAsiaTheme="minorHAnsi" w:hAnsiTheme="minorHAnsi" w:cstheme="minorHAnsi"/>
          <w:kern w:val="2"/>
          <w:sz w:val="24"/>
          <w:szCs w:val="24"/>
          <w:lang w:eastAsia="en-US"/>
          <w14:ligatures w14:val="standardContextual"/>
        </w:rPr>
        <w:t>development and p</w:t>
      </w:r>
      <w:r w:rsidR="00656439" w:rsidRPr="004E3BDF">
        <w:rPr>
          <w:rFonts w:asciiTheme="minorHAnsi" w:eastAsiaTheme="minorHAnsi" w:hAnsiTheme="minorHAnsi" w:cstheme="minorHAnsi"/>
          <w:kern w:val="2"/>
          <w:sz w:val="24"/>
          <w:szCs w:val="24"/>
          <w:lang w:eastAsia="en-US"/>
          <w14:ligatures w14:val="standardContextual"/>
        </w:rPr>
        <w:t>resents a systematic literature review</w:t>
      </w:r>
    </w:p>
    <w:p w14:paraId="7EEB6822" w14:textId="505091B6" w:rsidR="00656439" w:rsidRPr="004E3BDF" w:rsidRDefault="00656439"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on the reuse of electric vehicle batteries</w:t>
      </w:r>
      <w:r w:rsidR="006E58B3" w:rsidRPr="004E3BDF">
        <w:rPr>
          <w:rFonts w:asciiTheme="minorHAnsi" w:eastAsiaTheme="minorHAnsi" w:hAnsiTheme="minorHAnsi" w:cstheme="minorHAnsi"/>
          <w:kern w:val="2"/>
          <w:sz w:val="24"/>
          <w:szCs w:val="24"/>
          <w:lang w:eastAsia="en-US"/>
          <w14:ligatures w14:val="standardContextual"/>
        </w:rPr>
        <w:t xml:space="preserve"> (EVB). </w:t>
      </w:r>
      <w:r w:rsidR="00042058" w:rsidRPr="004E3BDF">
        <w:rPr>
          <w:rFonts w:asciiTheme="minorHAnsi" w:eastAsiaTheme="minorHAnsi" w:hAnsiTheme="minorHAnsi" w:cstheme="minorHAnsi"/>
          <w:kern w:val="2"/>
          <w:sz w:val="24"/>
          <w:szCs w:val="24"/>
          <w:lang w:eastAsia="en-US"/>
          <w14:ligatures w14:val="standardContextual"/>
        </w:rPr>
        <w:t>Specifically, he is looking at the use of former EVB’s as power banks for storing renewable energy</w:t>
      </w:r>
      <w:r w:rsidR="00FB3EF4" w:rsidRPr="004E3BDF">
        <w:rPr>
          <w:rFonts w:asciiTheme="minorHAnsi" w:eastAsiaTheme="minorHAnsi" w:hAnsiTheme="minorHAnsi" w:cstheme="minorHAnsi"/>
          <w:kern w:val="2"/>
          <w:sz w:val="24"/>
          <w:szCs w:val="24"/>
          <w:lang w:eastAsia="en-US"/>
          <w14:ligatures w14:val="standardContextual"/>
        </w:rPr>
        <w:t xml:space="preserve"> from renewable installations. </w:t>
      </w:r>
      <w:r w:rsidRPr="004E3BDF">
        <w:rPr>
          <w:rFonts w:asciiTheme="minorHAnsi" w:eastAsiaTheme="minorHAnsi" w:hAnsiTheme="minorHAnsi" w:cstheme="minorHAnsi"/>
          <w:kern w:val="2"/>
          <w:sz w:val="24"/>
          <w:szCs w:val="24"/>
          <w:lang w:eastAsia="en-US"/>
          <w14:ligatures w14:val="standardContextual"/>
        </w:rPr>
        <w:t>The end-of</w:t>
      </w:r>
      <w:r w:rsidR="00CB7250" w:rsidRPr="004E3BDF">
        <w:rPr>
          <w:rFonts w:asciiTheme="minorHAnsi" w:eastAsiaTheme="minorHAnsi" w:hAnsiTheme="minorHAnsi" w:cstheme="minorHAnsi"/>
          <w:kern w:val="2"/>
          <w:sz w:val="24"/>
          <w:szCs w:val="24"/>
          <w:lang w:eastAsia="en-US"/>
          <w14:ligatures w14:val="standardContextual"/>
        </w:rPr>
        <w:t xml:space="preserve"> </w:t>
      </w:r>
      <w:r w:rsidRPr="004E3BDF">
        <w:rPr>
          <w:rFonts w:asciiTheme="minorHAnsi" w:eastAsiaTheme="minorHAnsi" w:hAnsiTheme="minorHAnsi" w:cstheme="minorHAnsi"/>
          <w:kern w:val="2"/>
          <w:sz w:val="24"/>
          <w:szCs w:val="24"/>
          <w:lang w:eastAsia="en-US"/>
          <w14:ligatures w14:val="standardContextual"/>
        </w:rPr>
        <w:t>life of these batteries represent</w:t>
      </w:r>
      <w:r w:rsidR="007328D3" w:rsidRPr="004E3BDF">
        <w:rPr>
          <w:rFonts w:asciiTheme="minorHAnsi" w:eastAsiaTheme="minorHAnsi" w:hAnsiTheme="minorHAnsi" w:cstheme="minorHAnsi"/>
          <w:kern w:val="2"/>
          <w:sz w:val="24"/>
          <w:szCs w:val="24"/>
          <w:lang w:eastAsia="en-US"/>
          <w14:ligatures w14:val="standardContextual"/>
        </w:rPr>
        <w:t>s</w:t>
      </w:r>
      <w:r w:rsidRPr="004E3BDF">
        <w:rPr>
          <w:rFonts w:asciiTheme="minorHAnsi" w:eastAsiaTheme="minorHAnsi" w:hAnsiTheme="minorHAnsi" w:cstheme="minorHAnsi"/>
          <w:kern w:val="2"/>
          <w:sz w:val="24"/>
          <w:szCs w:val="24"/>
          <w:lang w:eastAsia="en-US"/>
          <w14:ligatures w14:val="standardContextual"/>
        </w:rPr>
        <w:t xml:space="preserve"> a major environmental problem </w:t>
      </w:r>
      <w:r w:rsidR="00CB7250" w:rsidRPr="004E3BDF">
        <w:rPr>
          <w:rFonts w:asciiTheme="minorHAnsi" w:eastAsiaTheme="minorHAnsi" w:hAnsiTheme="minorHAnsi" w:cstheme="minorHAnsi"/>
          <w:kern w:val="2"/>
          <w:sz w:val="24"/>
          <w:szCs w:val="24"/>
          <w:lang w:eastAsia="en-US"/>
          <w14:ligatures w14:val="standardContextual"/>
        </w:rPr>
        <w:t>as their</w:t>
      </w:r>
      <w:r w:rsidR="005802ED" w:rsidRPr="004E3BDF">
        <w:rPr>
          <w:rFonts w:asciiTheme="minorHAnsi" w:eastAsiaTheme="minorHAnsi" w:hAnsiTheme="minorHAnsi" w:cstheme="minorHAnsi"/>
          <w:kern w:val="2"/>
          <w:sz w:val="24"/>
          <w:szCs w:val="24"/>
          <w:lang w:eastAsia="en-US"/>
          <w14:ligatures w14:val="standardContextual"/>
        </w:rPr>
        <w:t xml:space="preserve"> design</w:t>
      </w:r>
      <w:r w:rsidR="0036721F" w:rsidRPr="004E3BDF">
        <w:rPr>
          <w:rFonts w:asciiTheme="minorHAnsi" w:eastAsiaTheme="minorHAnsi" w:hAnsiTheme="minorHAnsi" w:cstheme="minorHAnsi"/>
          <w:kern w:val="2"/>
          <w:sz w:val="24"/>
          <w:szCs w:val="24"/>
          <w:lang w:eastAsia="en-US"/>
          <w14:ligatures w14:val="standardContextual"/>
        </w:rPr>
        <w:t xml:space="preserve"> </w:t>
      </w:r>
      <w:r w:rsidRPr="004E3BDF">
        <w:rPr>
          <w:rFonts w:asciiTheme="minorHAnsi" w:eastAsiaTheme="minorHAnsi" w:hAnsiTheme="minorHAnsi" w:cstheme="minorHAnsi"/>
          <w:kern w:val="2"/>
          <w:sz w:val="24"/>
          <w:szCs w:val="24"/>
          <w:lang w:eastAsia="en-US"/>
          <w14:ligatures w14:val="standardContextual"/>
        </w:rPr>
        <w:t>and materials</w:t>
      </w:r>
      <w:r w:rsidR="007328D3" w:rsidRPr="004E3BDF">
        <w:rPr>
          <w:rFonts w:asciiTheme="minorHAnsi" w:eastAsiaTheme="minorHAnsi" w:hAnsiTheme="minorHAnsi" w:cstheme="minorHAnsi"/>
          <w:kern w:val="2"/>
          <w:sz w:val="24"/>
          <w:szCs w:val="24"/>
          <w:lang w:eastAsia="en-US"/>
          <w14:ligatures w14:val="standardContextual"/>
        </w:rPr>
        <w:t xml:space="preserve"> were not planned for retirement, or re-use</w:t>
      </w:r>
      <w:r w:rsidRPr="004E3BDF">
        <w:rPr>
          <w:rFonts w:asciiTheme="minorHAnsi" w:eastAsiaTheme="minorHAnsi" w:hAnsiTheme="minorHAnsi" w:cstheme="minorHAnsi"/>
          <w:kern w:val="2"/>
          <w:sz w:val="24"/>
          <w:szCs w:val="24"/>
          <w:lang w:eastAsia="en-US"/>
          <w14:ligatures w14:val="standardContextual"/>
        </w:rPr>
        <w:t>.</w:t>
      </w:r>
      <w:r w:rsidR="00084DFA" w:rsidRPr="004E3BDF">
        <w:rPr>
          <w:rFonts w:asciiTheme="minorHAnsi" w:eastAsiaTheme="minorHAnsi" w:hAnsiTheme="minorHAnsi" w:cstheme="minorHAnsi"/>
          <w:kern w:val="2"/>
          <w:sz w:val="24"/>
          <w:szCs w:val="24"/>
          <w:lang w:eastAsia="en-US"/>
          <w14:ligatures w14:val="standardContextual"/>
        </w:rPr>
        <w:t xml:space="preserve"> </w:t>
      </w:r>
    </w:p>
    <w:p w14:paraId="22BE6721" w14:textId="5B93147B" w:rsidR="00F50489" w:rsidRPr="004E3BDF" w:rsidRDefault="00C13F87"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Wh</w:t>
      </w:r>
      <w:r w:rsidR="0036721F" w:rsidRPr="004E3BDF">
        <w:rPr>
          <w:rFonts w:asciiTheme="minorHAnsi" w:eastAsiaTheme="minorHAnsi" w:hAnsiTheme="minorHAnsi" w:cstheme="minorHAnsi"/>
          <w:kern w:val="2"/>
          <w:sz w:val="24"/>
          <w:szCs w:val="24"/>
          <w:lang w:eastAsia="en-US"/>
          <w14:ligatures w14:val="standardContextual"/>
        </w:rPr>
        <w:t xml:space="preserve">ilst </w:t>
      </w:r>
      <w:r w:rsidRPr="004E3BDF">
        <w:rPr>
          <w:rFonts w:asciiTheme="minorHAnsi" w:eastAsiaTheme="minorHAnsi" w:hAnsiTheme="minorHAnsi" w:cstheme="minorHAnsi"/>
          <w:kern w:val="2"/>
          <w:sz w:val="24"/>
          <w:szCs w:val="24"/>
          <w:lang w:eastAsia="en-US"/>
          <w14:ligatures w14:val="standardContextual"/>
        </w:rPr>
        <w:t xml:space="preserve">there </w:t>
      </w:r>
      <w:r w:rsidR="0036721F" w:rsidRPr="004E3BDF">
        <w:rPr>
          <w:rFonts w:asciiTheme="minorHAnsi" w:eastAsiaTheme="minorHAnsi" w:hAnsiTheme="minorHAnsi" w:cstheme="minorHAnsi"/>
          <w:kern w:val="2"/>
          <w:sz w:val="24"/>
          <w:szCs w:val="24"/>
          <w:lang w:eastAsia="en-US"/>
          <w14:ligatures w14:val="standardContextual"/>
        </w:rPr>
        <w:t xml:space="preserve">may be now, and will </w:t>
      </w:r>
      <w:r w:rsidR="005802ED" w:rsidRPr="004E3BDF">
        <w:rPr>
          <w:rFonts w:asciiTheme="minorHAnsi" w:eastAsiaTheme="minorHAnsi" w:hAnsiTheme="minorHAnsi" w:cstheme="minorHAnsi"/>
          <w:kern w:val="2"/>
          <w:sz w:val="24"/>
          <w:szCs w:val="24"/>
          <w:lang w:eastAsia="en-US"/>
          <w14:ligatures w14:val="standardContextual"/>
        </w:rPr>
        <w:t>c</w:t>
      </w:r>
      <w:r w:rsidR="0036721F" w:rsidRPr="004E3BDF">
        <w:rPr>
          <w:rFonts w:asciiTheme="minorHAnsi" w:eastAsiaTheme="minorHAnsi" w:hAnsiTheme="minorHAnsi" w:cstheme="minorHAnsi"/>
          <w:kern w:val="2"/>
          <w:sz w:val="24"/>
          <w:szCs w:val="24"/>
          <w:lang w:eastAsia="en-US"/>
          <w14:ligatures w14:val="standardContextual"/>
        </w:rPr>
        <w:t xml:space="preserve">ertainly be in the future, </w:t>
      </w:r>
      <w:r w:rsidRPr="004E3BDF">
        <w:rPr>
          <w:rFonts w:asciiTheme="minorHAnsi" w:eastAsiaTheme="minorHAnsi" w:hAnsiTheme="minorHAnsi" w:cstheme="minorHAnsi"/>
          <w:kern w:val="2"/>
          <w:sz w:val="24"/>
          <w:szCs w:val="24"/>
          <w:lang w:eastAsia="en-US"/>
          <w14:ligatures w14:val="standardContextual"/>
        </w:rPr>
        <w:t>a large s</w:t>
      </w:r>
      <w:r w:rsidR="00090B5A" w:rsidRPr="004E3BDF">
        <w:rPr>
          <w:rFonts w:asciiTheme="minorHAnsi" w:eastAsiaTheme="minorHAnsi" w:hAnsiTheme="minorHAnsi" w:cstheme="minorHAnsi"/>
          <w:kern w:val="2"/>
          <w:sz w:val="24"/>
          <w:szCs w:val="24"/>
          <w:lang w:eastAsia="en-US"/>
          <w14:ligatures w14:val="standardContextual"/>
        </w:rPr>
        <w:t>u</w:t>
      </w:r>
      <w:r w:rsidRPr="004E3BDF">
        <w:rPr>
          <w:rFonts w:asciiTheme="minorHAnsi" w:eastAsiaTheme="minorHAnsi" w:hAnsiTheme="minorHAnsi" w:cstheme="minorHAnsi"/>
          <w:kern w:val="2"/>
          <w:sz w:val="24"/>
          <w:szCs w:val="24"/>
          <w:lang w:eastAsia="en-US"/>
          <w14:ligatures w14:val="standardContextual"/>
        </w:rPr>
        <w:t xml:space="preserve">rplus of </w:t>
      </w:r>
      <w:r w:rsidR="0036721F" w:rsidRPr="004E3BDF">
        <w:rPr>
          <w:rFonts w:asciiTheme="minorHAnsi" w:eastAsiaTheme="minorHAnsi" w:hAnsiTheme="minorHAnsi" w:cstheme="minorHAnsi"/>
          <w:kern w:val="2"/>
          <w:sz w:val="24"/>
          <w:szCs w:val="24"/>
          <w:lang w:eastAsia="en-US"/>
          <w14:ligatures w14:val="standardContextual"/>
        </w:rPr>
        <w:t xml:space="preserve">EOL </w:t>
      </w:r>
      <w:r w:rsidR="00090B5A" w:rsidRPr="004E3BDF">
        <w:rPr>
          <w:rFonts w:asciiTheme="minorHAnsi" w:eastAsiaTheme="minorHAnsi" w:hAnsiTheme="minorHAnsi" w:cstheme="minorHAnsi"/>
          <w:kern w:val="2"/>
          <w:sz w:val="24"/>
          <w:szCs w:val="24"/>
          <w:lang w:eastAsia="en-US"/>
          <w14:ligatures w14:val="standardContextual"/>
        </w:rPr>
        <w:t>EVB’s the</w:t>
      </w:r>
      <w:r w:rsidR="005802ED" w:rsidRPr="004E3BDF">
        <w:rPr>
          <w:rFonts w:asciiTheme="minorHAnsi" w:eastAsiaTheme="minorHAnsi" w:hAnsiTheme="minorHAnsi" w:cstheme="minorHAnsi"/>
          <w:kern w:val="2"/>
          <w:sz w:val="24"/>
          <w:szCs w:val="24"/>
          <w:lang w:eastAsia="en-US"/>
          <w14:ligatures w14:val="standardContextual"/>
        </w:rPr>
        <w:t xml:space="preserve"> desirability of </w:t>
      </w:r>
      <w:r w:rsidR="00BD2A12" w:rsidRPr="004E3BDF">
        <w:rPr>
          <w:rFonts w:asciiTheme="minorHAnsi" w:eastAsiaTheme="minorHAnsi" w:hAnsiTheme="minorHAnsi" w:cstheme="minorHAnsi"/>
          <w:kern w:val="2"/>
          <w:sz w:val="24"/>
          <w:szCs w:val="24"/>
          <w:lang w:eastAsia="en-US"/>
          <w14:ligatures w14:val="standardContextual"/>
        </w:rPr>
        <w:t>utilising them in entirely different environments to those they were designed for – i.e. within  a temperature-protected battery box on board an electric vehicle</w:t>
      </w:r>
      <w:r w:rsidR="000737FB" w:rsidRPr="004E3BDF">
        <w:rPr>
          <w:rFonts w:asciiTheme="minorHAnsi" w:eastAsiaTheme="minorHAnsi" w:hAnsiTheme="minorHAnsi" w:cstheme="minorHAnsi"/>
          <w:kern w:val="2"/>
          <w:sz w:val="24"/>
          <w:szCs w:val="24"/>
          <w:lang w:eastAsia="en-US"/>
          <w14:ligatures w14:val="standardContextual"/>
        </w:rPr>
        <w:t>, controlled by a</w:t>
      </w:r>
      <w:r w:rsidR="00A252CE" w:rsidRPr="004E3BDF">
        <w:rPr>
          <w:rFonts w:asciiTheme="minorHAnsi" w:eastAsiaTheme="minorHAnsi" w:hAnsiTheme="minorHAnsi" w:cstheme="minorHAnsi"/>
          <w:kern w:val="2"/>
          <w:sz w:val="24"/>
          <w:szCs w:val="24"/>
          <w:lang w:eastAsia="en-US"/>
          <w14:ligatures w14:val="standardContextual"/>
        </w:rPr>
        <w:t xml:space="preserve">n on-board </w:t>
      </w:r>
      <w:r w:rsidR="000737FB" w:rsidRPr="004E3BDF">
        <w:rPr>
          <w:rFonts w:asciiTheme="minorHAnsi" w:eastAsiaTheme="minorHAnsi" w:hAnsiTheme="minorHAnsi" w:cstheme="minorHAnsi"/>
          <w:kern w:val="2"/>
          <w:sz w:val="24"/>
          <w:szCs w:val="24"/>
          <w:lang w:eastAsia="en-US"/>
          <w14:ligatures w14:val="standardContextual"/>
        </w:rPr>
        <w:t xml:space="preserve"> BMS, a battery management system. </w:t>
      </w:r>
      <w:r w:rsidR="00090B5A" w:rsidRPr="004E3BDF">
        <w:rPr>
          <w:rFonts w:asciiTheme="minorHAnsi" w:eastAsiaTheme="minorHAnsi" w:hAnsiTheme="minorHAnsi" w:cstheme="minorHAnsi"/>
          <w:kern w:val="2"/>
          <w:sz w:val="24"/>
          <w:szCs w:val="24"/>
          <w:lang w:eastAsia="en-US"/>
          <w14:ligatures w14:val="standardContextual"/>
        </w:rPr>
        <w:t xml:space="preserve"> </w:t>
      </w:r>
      <w:r w:rsidR="00AC49E5" w:rsidRPr="004E3BDF">
        <w:rPr>
          <w:rFonts w:asciiTheme="minorHAnsi" w:eastAsiaTheme="minorHAnsi" w:hAnsiTheme="minorHAnsi" w:cstheme="minorHAnsi"/>
          <w:kern w:val="2"/>
          <w:sz w:val="24"/>
          <w:szCs w:val="24"/>
          <w:lang w:eastAsia="en-US"/>
          <w14:ligatures w14:val="standardContextual"/>
        </w:rPr>
        <w:t xml:space="preserve">There will need to be far more review of the </w:t>
      </w:r>
      <w:r w:rsidR="00656439" w:rsidRPr="004E3BDF">
        <w:rPr>
          <w:rFonts w:asciiTheme="minorHAnsi" w:eastAsiaTheme="minorHAnsi" w:hAnsiTheme="minorHAnsi" w:cstheme="minorHAnsi"/>
          <w:kern w:val="2"/>
          <w:sz w:val="24"/>
          <w:szCs w:val="24"/>
          <w:lang w:eastAsia="en-US"/>
          <w14:ligatures w14:val="standardContextual"/>
        </w:rPr>
        <w:t>existing challenges</w:t>
      </w:r>
      <w:r w:rsidR="00AC49E5" w:rsidRPr="004E3BDF">
        <w:rPr>
          <w:rFonts w:asciiTheme="minorHAnsi" w:eastAsiaTheme="minorHAnsi" w:hAnsiTheme="minorHAnsi" w:cstheme="minorHAnsi"/>
          <w:kern w:val="2"/>
          <w:sz w:val="24"/>
          <w:szCs w:val="24"/>
          <w:lang w:eastAsia="en-US"/>
          <w14:ligatures w14:val="standardContextual"/>
        </w:rPr>
        <w:t xml:space="preserve"> of </w:t>
      </w:r>
      <w:r w:rsidR="00656439" w:rsidRPr="004E3BDF">
        <w:rPr>
          <w:rFonts w:asciiTheme="minorHAnsi" w:eastAsiaTheme="minorHAnsi" w:hAnsiTheme="minorHAnsi" w:cstheme="minorHAnsi"/>
          <w:kern w:val="2"/>
          <w:sz w:val="24"/>
          <w:szCs w:val="24"/>
          <w:lang w:eastAsia="en-US"/>
          <w14:ligatures w14:val="standardContextual"/>
        </w:rPr>
        <w:t>technology, costs, and regulations</w:t>
      </w:r>
      <w:r w:rsidR="00AC49E5" w:rsidRPr="004E3BDF">
        <w:rPr>
          <w:rFonts w:asciiTheme="minorHAnsi" w:eastAsiaTheme="minorHAnsi" w:hAnsiTheme="minorHAnsi" w:cstheme="minorHAnsi"/>
          <w:kern w:val="2"/>
          <w:sz w:val="24"/>
          <w:szCs w:val="24"/>
          <w:lang w:eastAsia="en-US"/>
          <w14:ligatures w14:val="standardContextual"/>
        </w:rPr>
        <w:t xml:space="preserve"> in the use of these batteries within these newly </w:t>
      </w:r>
      <w:r w:rsidR="00764674" w:rsidRPr="004E3BDF">
        <w:rPr>
          <w:rFonts w:asciiTheme="minorHAnsi" w:eastAsiaTheme="minorHAnsi" w:hAnsiTheme="minorHAnsi" w:cstheme="minorHAnsi"/>
          <w:kern w:val="2"/>
          <w:sz w:val="24"/>
          <w:szCs w:val="24"/>
          <w:lang w:eastAsia="en-US"/>
          <w14:ligatures w14:val="standardContextual"/>
        </w:rPr>
        <w:t>proposed</w:t>
      </w:r>
      <w:r w:rsidR="00AC49E5" w:rsidRPr="004E3BDF">
        <w:rPr>
          <w:rFonts w:asciiTheme="minorHAnsi" w:eastAsiaTheme="minorHAnsi" w:hAnsiTheme="minorHAnsi" w:cstheme="minorHAnsi"/>
          <w:kern w:val="2"/>
          <w:sz w:val="24"/>
          <w:szCs w:val="24"/>
          <w:lang w:eastAsia="en-US"/>
          <w14:ligatures w14:val="standardContextual"/>
        </w:rPr>
        <w:t xml:space="preserve"> </w:t>
      </w:r>
      <w:r w:rsidR="005544F8" w:rsidRPr="004E3BDF">
        <w:rPr>
          <w:rFonts w:asciiTheme="minorHAnsi" w:eastAsiaTheme="minorHAnsi" w:hAnsiTheme="minorHAnsi" w:cstheme="minorHAnsi"/>
          <w:kern w:val="2"/>
          <w:sz w:val="24"/>
          <w:szCs w:val="24"/>
          <w:lang w:eastAsia="en-US"/>
          <w14:ligatures w14:val="standardContextual"/>
        </w:rPr>
        <w:t>conditions.</w:t>
      </w:r>
      <w:r w:rsidR="006E4E4B" w:rsidRPr="004E3BDF">
        <w:rPr>
          <w:rFonts w:asciiTheme="minorHAnsi" w:eastAsiaTheme="minorHAnsi" w:hAnsiTheme="minorHAnsi" w:cstheme="minorHAnsi"/>
          <w:kern w:val="2"/>
          <w:sz w:val="24"/>
          <w:szCs w:val="24"/>
          <w:lang w:eastAsia="en-US"/>
          <w14:ligatures w14:val="standardContextual"/>
        </w:rPr>
        <w:t xml:space="preserve"> The </w:t>
      </w:r>
      <w:r w:rsidR="00A11D33" w:rsidRPr="004E3BDF">
        <w:rPr>
          <w:rFonts w:asciiTheme="minorHAnsi" w:eastAsiaTheme="minorHAnsi" w:hAnsiTheme="minorHAnsi" w:cstheme="minorHAnsi"/>
          <w:kern w:val="2"/>
          <w:sz w:val="24"/>
          <w:szCs w:val="24"/>
          <w:lang w:eastAsia="en-US"/>
          <w14:ligatures w14:val="standardContextual"/>
        </w:rPr>
        <w:t xml:space="preserve">eventual </w:t>
      </w:r>
      <w:r w:rsidR="007B429C" w:rsidRPr="004E3BDF">
        <w:rPr>
          <w:rFonts w:asciiTheme="minorHAnsi" w:eastAsiaTheme="minorHAnsi" w:hAnsiTheme="minorHAnsi" w:cstheme="minorHAnsi"/>
          <w:kern w:val="2"/>
          <w:sz w:val="24"/>
          <w:szCs w:val="24"/>
          <w:lang w:eastAsia="en-US"/>
          <w14:ligatures w14:val="standardContextual"/>
        </w:rPr>
        <w:t xml:space="preserve">goal should be establishing a </w:t>
      </w:r>
      <w:r w:rsidR="00A11D33" w:rsidRPr="004E3BDF">
        <w:rPr>
          <w:rFonts w:asciiTheme="minorHAnsi" w:eastAsiaTheme="minorHAnsi" w:hAnsiTheme="minorHAnsi" w:cstheme="minorHAnsi"/>
          <w:kern w:val="2"/>
          <w:sz w:val="24"/>
          <w:szCs w:val="24"/>
          <w:lang w:eastAsia="en-US"/>
          <w14:ligatures w14:val="standardContextual"/>
        </w:rPr>
        <w:t xml:space="preserve">the </w:t>
      </w:r>
      <w:r w:rsidR="00F11F95" w:rsidRPr="004E3BDF">
        <w:rPr>
          <w:rFonts w:asciiTheme="minorHAnsi" w:eastAsiaTheme="minorHAnsi" w:hAnsiTheme="minorHAnsi" w:cstheme="minorHAnsi"/>
          <w:kern w:val="2"/>
          <w:sz w:val="24"/>
          <w:szCs w:val="24"/>
          <w:lang w:eastAsia="en-US"/>
          <w14:ligatures w14:val="standardContextual"/>
        </w:rPr>
        <w:t>carefully considered</w:t>
      </w:r>
      <w:r w:rsidR="00A11D33" w:rsidRPr="004E3BDF">
        <w:rPr>
          <w:rFonts w:asciiTheme="minorHAnsi" w:eastAsiaTheme="minorHAnsi" w:hAnsiTheme="minorHAnsi" w:cstheme="minorHAnsi"/>
          <w:kern w:val="2"/>
          <w:sz w:val="24"/>
          <w:szCs w:val="24"/>
          <w:lang w:eastAsia="en-US"/>
          <w14:ligatures w14:val="standardContextual"/>
        </w:rPr>
        <w:t xml:space="preserve"> </w:t>
      </w:r>
      <w:r w:rsidR="007B429C" w:rsidRPr="004E3BDF">
        <w:rPr>
          <w:rFonts w:asciiTheme="minorHAnsi" w:eastAsiaTheme="minorHAnsi" w:hAnsiTheme="minorHAnsi" w:cstheme="minorHAnsi"/>
          <w:kern w:val="2"/>
          <w:sz w:val="24"/>
          <w:szCs w:val="24"/>
          <w:lang w:eastAsia="en-US"/>
          <w14:ligatures w14:val="standardContextual"/>
        </w:rPr>
        <w:t>circular</w:t>
      </w:r>
      <w:r w:rsidR="00542E33" w:rsidRPr="004E3BDF">
        <w:rPr>
          <w:rFonts w:asciiTheme="minorHAnsi" w:eastAsiaTheme="minorHAnsi" w:hAnsiTheme="minorHAnsi" w:cstheme="minorHAnsi"/>
          <w:kern w:val="2"/>
          <w:sz w:val="24"/>
          <w:szCs w:val="24"/>
          <w:lang w:eastAsia="en-US"/>
          <w14:ligatures w14:val="standardContextual"/>
        </w:rPr>
        <w:t xml:space="preserve"> treatment of EVB’s across their areas of usage, </w:t>
      </w:r>
      <w:r w:rsidR="00D67464" w:rsidRPr="004E3BDF">
        <w:rPr>
          <w:rFonts w:asciiTheme="minorHAnsi" w:eastAsiaTheme="minorHAnsi" w:hAnsiTheme="minorHAnsi" w:cstheme="minorHAnsi"/>
          <w:kern w:val="2"/>
          <w:sz w:val="24"/>
          <w:szCs w:val="24"/>
          <w:lang w:eastAsia="en-US"/>
          <w14:ligatures w14:val="standardContextual"/>
        </w:rPr>
        <w:t>and what their total expected lifespan might be. The correctly placed sentiment of reducing the demand for new batteri</w:t>
      </w:r>
      <w:r w:rsidR="00375AF8" w:rsidRPr="004E3BDF">
        <w:rPr>
          <w:rFonts w:asciiTheme="minorHAnsi" w:eastAsiaTheme="minorHAnsi" w:hAnsiTheme="minorHAnsi" w:cstheme="minorHAnsi"/>
          <w:kern w:val="2"/>
          <w:sz w:val="24"/>
          <w:szCs w:val="24"/>
          <w:lang w:eastAsia="en-US"/>
          <w14:ligatures w14:val="standardContextual"/>
        </w:rPr>
        <w:t>e</w:t>
      </w:r>
      <w:r w:rsidR="00D67464" w:rsidRPr="004E3BDF">
        <w:rPr>
          <w:rFonts w:asciiTheme="minorHAnsi" w:eastAsiaTheme="minorHAnsi" w:hAnsiTheme="minorHAnsi" w:cstheme="minorHAnsi"/>
          <w:kern w:val="2"/>
          <w:sz w:val="24"/>
          <w:szCs w:val="24"/>
          <w:lang w:eastAsia="en-US"/>
          <w14:ligatures w14:val="standardContextual"/>
        </w:rPr>
        <w:t xml:space="preserve">s </w:t>
      </w:r>
      <w:r w:rsidR="00375AF8" w:rsidRPr="004E3BDF">
        <w:rPr>
          <w:rFonts w:asciiTheme="minorHAnsi" w:eastAsiaTheme="minorHAnsi" w:hAnsiTheme="minorHAnsi" w:cstheme="minorHAnsi"/>
          <w:kern w:val="2"/>
          <w:sz w:val="24"/>
          <w:szCs w:val="24"/>
          <w:lang w:eastAsia="en-US"/>
          <w14:ligatures w14:val="standardContextual"/>
        </w:rPr>
        <w:t xml:space="preserve">is likely to have a positive </w:t>
      </w:r>
      <w:r w:rsidR="00FA433A" w:rsidRPr="004E3BDF">
        <w:rPr>
          <w:rFonts w:asciiTheme="minorHAnsi" w:eastAsiaTheme="minorHAnsi" w:hAnsiTheme="minorHAnsi" w:cstheme="minorHAnsi"/>
          <w:kern w:val="2"/>
          <w:sz w:val="24"/>
          <w:szCs w:val="24"/>
          <w:lang w:eastAsia="en-US"/>
          <w14:ligatures w14:val="standardContextual"/>
        </w:rPr>
        <w:t xml:space="preserve">environmental impact, and ecological impact of raw material extraction processes. </w:t>
      </w:r>
    </w:p>
    <w:p w14:paraId="2B9C2827" w14:textId="392160AD" w:rsidR="007C1125" w:rsidRPr="004E3BDF" w:rsidRDefault="007C1125" w:rsidP="00B76D7A">
      <w:pPr>
        <w:pStyle w:val="ListParagraph"/>
        <w:numPr>
          <w:ilvl w:val="1"/>
          <w:numId w:val="1"/>
        </w:num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Medical remanufacture</w:t>
      </w:r>
    </w:p>
    <w:p w14:paraId="7F8C1365" w14:textId="25369837" w:rsidR="00975420" w:rsidRPr="004E3BDF" w:rsidRDefault="00F873C4"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We would surmise that </w:t>
      </w:r>
      <w:r w:rsidR="00562B6D" w:rsidRPr="004E3BDF">
        <w:rPr>
          <w:rFonts w:asciiTheme="minorHAnsi" w:eastAsiaTheme="minorHAnsi" w:hAnsiTheme="minorHAnsi" w:cstheme="minorHAnsi"/>
          <w:kern w:val="2"/>
          <w:sz w:val="24"/>
          <w:szCs w:val="24"/>
          <w:lang w:eastAsia="en-US"/>
          <w14:ligatures w14:val="standardContextual"/>
        </w:rPr>
        <w:t>one</w:t>
      </w:r>
      <w:r w:rsidR="005B4B33" w:rsidRPr="004E3BDF">
        <w:rPr>
          <w:rFonts w:asciiTheme="minorHAnsi" w:eastAsiaTheme="minorHAnsi" w:hAnsiTheme="minorHAnsi" w:cstheme="minorHAnsi"/>
          <w:kern w:val="2"/>
          <w:sz w:val="24"/>
          <w:szCs w:val="24"/>
          <w:lang w:eastAsia="en-US"/>
          <w14:ligatures w14:val="standardContextual"/>
        </w:rPr>
        <w:t xml:space="preserve"> </w:t>
      </w:r>
      <w:r w:rsidR="007131A0" w:rsidRPr="004E3BDF">
        <w:rPr>
          <w:rFonts w:asciiTheme="minorHAnsi" w:eastAsiaTheme="minorHAnsi" w:hAnsiTheme="minorHAnsi" w:cstheme="minorHAnsi"/>
          <w:kern w:val="2"/>
          <w:sz w:val="24"/>
          <w:szCs w:val="24"/>
          <w:lang w:eastAsia="en-US"/>
          <w14:ligatures w14:val="standardContextual"/>
        </w:rPr>
        <w:t>gateway to the use of reman equ</w:t>
      </w:r>
      <w:r w:rsidR="00BC2604" w:rsidRPr="004E3BDF">
        <w:rPr>
          <w:rFonts w:asciiTheme="minorHAnsi" w:eastAsiaTheme="minorHAnsi" w:hAnsiTheme="minorHAnsi" w:cstheme="minorHAnsi"/>
          <w:kern w:val="2"/>
          <w:sz w:val="24"/>
          <w:szCs w:val="24"/>
          <w:lang w:eastAsia="en-US"/>
          <w14:ligatures w14:val="standardContextual"/>
        </w:rPr>
        <w:t>ip</w:t>
      </w:r>
      <w:r w:rsidR="007131A0" w:rsidRPr="004E3BDF">
        <w:rPr>
          <w:rFonts w:asciiTheme="minorHAnsi" w:eastAsiaTheme="minorHAnsi" w:hAnsiTheme="minorHAnsi" w:cstheme="minorHAnsi"/>
          <w:kern w:val="2"/>
          <w:sz w:val="24"/>
          <w:szCs w:val="24"/>
          <w:lang w:eastAsia="en-US"/>
          <w14:ligatures w14:val="standardContextual"/>
        </w:rPr>
        <w:t xml:space="preserve">ment is the acceptance of regulators and </w:t>
      </w:r>
      <w:r w:rsidR="009C1BD6" w:rsidRPr="004E3BDF">
        <w:rPr>
          <w:rFonts w:asciiTheme="minorHAnsi" w:eastAsiaTheme="minorHAnsi" w:hAnsiTheme="minorHAnsi" w:cstheme="minorHAnsi"/>
          <w:kern w:val="2"/>
          <w:sz w:val="24"/>
          <w:szCs w:val="24"/>
          <w:lang w:eastAsia="en-US"/>
          <w14:ligatures w14:val="standardContextual"/>
        </w:rPr>
        <w:t xml:space="preserve">professionals at the </w:t>
      </w:r>
      <w:r w:rsidR="00F11F95" w:rsidRPr="004E3BDF">
        <w:rPr>
          <w:rFonts w:asciiTheme="minorHAnsi" w:eastAsiaTheme="minorHAnsi" w:hAnsiTheme="minorHAnsi" w:cstheme="minorHAnsi"/>
          <w:kern w:val="2"/>
          <w:sz w:val="24"/>
          <w:szCs w:val="24"/>
          <w:lang w:eastAsia="en-US"/>
          <w14:ligatures w14:val="standardContextual"/>
        </w:rPr>
        <w:t>elevated levels</w:t>
      </w:r>
      <w:r w:rsidR="00212CA5" w:rsidRPr="004E3BDF">
        <w:rPr>
          <w:rFonts w:asciiTheme="minorHAnsi" w:eastAsiaTheme="minorHAnsi" w:hAnsiTheme="minorHAnsi" w:cstheme="minorHAnsi"/>
          <w:kern w:val="2"/>
          <w:sz w:val="24"/>
          <w:szCs w:val="24"/>
          <w:lang w:eastAsia="en-US"/>
          <w14:ligatures w14:val="standardContextual"/>
        </w:rPr>
        <w:t xml:space="preserve"> of </w:t>
      </w:r>
      <w:r w:rsidR="009C1BD6" w:rsidRPr="004E3BDF">
        <w:rPr>
          <w:rFonts w:asciiTheme="minorHAnsi" w:eastAsiaTheme="minorHAnsi" w:hAnsiTheme="minorHAnsi" w:cstheme="minorHAnsi"/>
          <w:kern w:val="2"/>
          <w:sz w:val="24"/>
          <w:szCs w:val="24"/>
          <w:lang w:eastAsia="en-US"/>
          <w14:ligatures w14:val="standardContextual"/>
        </w:rPr>
        <w:t>decision-making</w:t>
      </w:r>
      <w:r w:rsidR="00D56A2C" w:rsidRPr="004E3BDF">
        <w:rPr>
          <w:rFonts w:asciiTheme="minorHAnsi" w:eastAsiaTheme="minorHAnsi" w:hAnsiTheme="minorHAnsi" w:cstheme="minorHAnsi"/>
          <w:kern w:val="2"/>
          <w:sz w:val="24"/>
          <w:szCs w:val="24"/>
          <w:lang w:eastAsia="en-US"/>
          <w14:ligatures w14:val="standardContextual"/>
        </w:rPr>
        <w:t xml:space="preserve"> within large organisations, and those acting as gatekeepers to </w:t>
      </w:r>
      <w:r w:rsidR="00EC68CB" w:rsidRPr="004E3BDF">
        <w:rPr>
          <w:rFonts w:asciiTheme="minorHAnsi" w:eastAsiaTheme="minorHAnsi" w:hAnsiTheme="minorHAnsi" w:cstheme="minorHAnsi"/>
          <w:kern w:val="2"/>
          <w:sz w:val="24"/>
          <w:szCs w:val="24"/>
          <w:lang w:eastAsia="en-US"/>
          <w14:ligatures w14:val="standardContextual"/>
        </w:rPr>
        <w:t xml:space="preserve">new approaches and technological approaches within those organisations. </w:t>
      </w:r>
      <w:r w:rsidR="00C94967" w:rsidRPr="004E3BDF">
        <w:rPr>
          <w:rFonts w:asciiTheme="minorHAnsi" w:eastAsiaTheme="minorHAnsi" w:hAnsiTheme="minorHAnsi" w:cstheme="minorHAnsi"/>
          <w:kern w:val="2"/>
          <w:sz w:val="24"/>
          <w:szCs w:val="24"/>
          <w:lang w:eastAsia="en-US"/>
          <w14:ligatures w14:val="standardContextual"/>
        </w:rPr>
        <w:t>With huge daily tu</w:t>
      </w:r>
      <w:r w:rsidR="00803940" w:rsidRPr="004E3BDF">
        <w:rPr>
          <w:rFonts w:asciiTheme="minorHAnsi" w:eastAsiaTheme="minorHAnsi" w:hAnsiTheme="minorHAnsi" w:cstheme="minorHAnsi"/>
          <w:kern w:val="2"/>
          <w:sz w:val="24"/>
          <w:szCs w:val="24"/>
          <w:lang w:eastAsia="en-US"/>
          <w14:ligatures w14:val="standardContextual"/>
        </w:rPr>
        <w:t>r</w:t>
      </w:r>
      <w:r w:rsidR="00C94967" w:rsidRPr="004E3BDF">
        <w:rPr>
          <w:rFonts w:asciiTheme="minorHAnsi" w:eastAsiaTheme="minorHAnsi" w:hAnsiTheme="minorHAnsi" w:cstheme="minorHAnsi"/>
          <w:kern w:val="2"/>
          <w:sz w:val="24"/>
          <w:szCs w:val="24"/>
          <w:lang w:eastAsia="en-US"/>
          <w14:ligatures w14:val="standardContextual"/>
        </w:rPr>
        <w:t xml:space="preserve">nover of single-use equipment, and the </w:t>
      </w:r>
      <w:r w:rsidR="00803940" w:rsidRPr="004E3BDF">
        <w:rPr>
          <w:rFonts w:asciiTheme="minorHAnsi" w:eastAsiaTheme="minorHAnsi" w:hAnsiTheme="minorHAnsi" w:cstheme="minorHAnsi"/>
          <w:kern w:val="2"/>
          <w:sz w:val="24"/>
          <w:szCs w:val="24"/>
          <w:lang w:eastAsia="en-US"/>
          <w14:ligatures w14:val="standardContextual"/>
        </w:rPr>
        <w:t xml:space="preserve">importance of high-value </w:t>
      </w:r>
      <w:r w:rsidR="005B6732" w:rsidRPr="004E3BDF">
        <w:rPr>
          <w:rFonts w:asciiTheme="minorHAnsi" w:eastAsiaTheme="minorHAnsi" w:hAnsiTheme="minorHAnsi" w:cstheme="minorHAnsi"/>
          <w:kern w:val="2"/>
          <w:sz w:val="24"/>
          <w:szCs w:val="24"/>
          <w:lang w:eastAsia="en-US"/>
          <w14:ligatures w14:val="standardContextual"/>
        </w:rPr>
        <w:t xml:space="preserve">imaging and sensing </w:t>
      </w:r>
      <w:r w:rsidR="00803940" w:rsidRPr="004E3BDF">
        <w:rPr>
          <w:rFonts w:asciiTheme="minorHAnsi" w:eastAsiaTheme="minorHAnsi" w:hAnsiTheme="minorHAnsi" w:cstheme="minorHAnsi"/>
          <w:kern w:val="2"/>
          <w:sz w:val="24"/>
          <w:szCs w:val="24"/>
          <w:lang w:eastAsia="en-US"/>
          <w14:ligatures w14:val="standardContextual"/>
        </w:rPr>
        <w:t>medical equipment</w:t>
      </w:r>
      <w:r w:rsidR="005B6732" w:rsidRPr="004E3BDF">
        <w:rPr>
          <w:rFonts w:asciiTheme="minorHAnsi" w:eastAsiaTheme="minorHAnsi" w:hAnsiTheme="minorHAnsi" w:cstheme="minorHAnsi"/>
          <w:kern w:val="2"/>
          <w:sz w:val="24"/>
          <w:szCs w:val="24"/>
          <w:lang w:eastAsia="en-US"/>
          <w14:ligatures w14:val="standardContextual"/>
        </w:rPr>
        <w:t xml:space="preserve">, the NHS </w:t>
      </w:r>
      <w:r w:rsidR="00B67F53" w:rsidRPr="004E3BDF">
        <w:rPr>
          <w:rFonts w:asciiTheme="minorHAnsi" w:eastAsiaTheme="minorHAnsi" w:hAnsiTheme="minorHAnsi" w:cstheme="minorHAnsi"/>
          <w:kern w:val="2"/>
          <w:sz w:val="24"/>
          <w:szCs w:val="24"/>
          <w:lang w:eastAsia="en-US"/>
          <w14:ligatures w14:val="standardContextual"/>
        </w:rPr>
        <w:t xml:space="preserve">is in an ideal position to be an exemplar for driving </w:t>
      </w:r>
      <w:r w:rsidR="00562B6D" w:rsidRPr="004E3BDF">
        <w:rPr>
          <w:rFonts w:asciiTheme="minorHAnsi" w:eastAsiaTheme="minorHAnsi" w:hAnsiTheme="minorHAnsi" w:cstheme="minorHAnsi"/>
          <w:kern w:val="2"/>
          <w:sz w:val="24"/>
          <w:szCs w:val="24"/>
          <w:lang w:eastAsia="en-US"/>
          <w14:ligatures w14:val="standardContextual"/>
        </w:rPr>
        <w:t>the</w:t>
      </w:r>
      <w:r w:rsidR="00B67F53" w:rsidRPr="004E3BDF">
        <w:rPr>
          <w:rFonts w:asciiTheme="minorHAnsi" w:eastAsiaTheme="minorHAnsi" w:hAnsiTheme="minorHAnsi" w:cstheme="minorHAnsi"/>
          <w:kern w:val="2"/>
          <w:sz w:val="24"/>
          <w:szCs w:val="24"/>
          <w:lang w:eastAsia="en-US"/>
          <w14:ligatures w14:val="standardContextual"/>
        </w:rPr>
        <w:t xml:space="preserve"> </w:t>
      </w:r>
      <w:r w:rsidR="00562B6D" w:rsidRPr="004E3BDF">
        <w:rPr>
          <w:rFonts w:asciiTheme="minorHAnsi" w:eastAsiaTheme="minorHAnsi" w:hAnsiTheme="minorHAnsi" w:cstheme="minorHAnsi"/>
          <w:kern w:val="2"/>
          <w:sz w:val="24"/>
          <w:szCs w:val="24"/>
          <w:lang w:eastAsia="en-US"/>
          <w14:ligatures w14:val="standardContextual"/>
        </w:rPr>
        <w:t xml:space="preserve">potential for </w:t>
      </w:r>
      <w:r w:rsidRPr="004E3BDF">
        <w:rPr>
          <w:rFonts w:asciiTheme="minorHAnsi" w:eastAsiaTheme="minorHAnsi" w:hAnsiTheme="minorHAnsi" w:cstheme="minorHAnsi"/>
          <w:kern w:val="2"/>
          <w:sz w:val="24"/>
          <w:szCs w:val="24"/>
          <w:lang w:eastAsia="en-US"/>
          <w14:ligatures w14:val="standardContextual"/>
        </w:rPr>
        <w:t>safe re-</w:t>
      </w:r>
      <w:r w:rsidR="00562B6D" w:rsidRPr="004E3BDF">
        <w:rPr>
          <w:rFonts w:asciiTheme="minorHAnsi" w:eastAsiaTheme="minorHAnsi" w:hAnsiTheme="minorHAnsi" w:cstheme="minorHAnsi"/>
          <w:kern w:val="2"/>
          <w:sz w:val="24"/>
          <w:szCs w:val="24"/>
          <w:lang w:eastAsia="en-US"/>
          <w14:ligatures w14:val="standardContextual"/>
        </w:rPr>
        <w:t xml:space="preserve">use </w:t>
      </w:r>
      <w:r w:rsidR="0091195A" w:rsidRPr="004E3BDF">
        <w:rPr>
          <w:rFonts w:asciiTheme="minorHAnsi" w:eastAsiaTheme="minorHAnsi" w:hAnsiTheme="minorHAnsi" w:cstheme="minorHAnsi"/>
          <w:kern w:val="2"/>
          <w:sz w:val="24"/>
          <w:szCs w:val="24"/>
          <w:lang w:eastAsia="en-US"/>
          <w14:ligatures w14:val="standardContextual"/>
        </w:rPr>
        <w:t xml:space="preserve">and </w:t>
      </w:r>
      <w:r w:rsidR="006B1BB8" w:rsidRPr="004E3BDF">
        <w:rPr>
          <w:rFonts w:asciiTheme="minorHAnsi" w:eastAsiaTheme="minorHAnsi" w:hAnsiTheme="minorHAnsi" w:cstheme="minorHAnsi"/>
          <w:kern w:val="2"/>
          <w:sz w:val="24"/>
          <w:szCs w:val="24"/>
          <w:lang w:eastAsia="en-US"/>
          <w14:ligatures w14:val="standardContextual"/>
        </w:rPr>
        <w:t>regulat</w:t>
      </w:r>
      <w:r w:rsidR="0091195A" w:rsidRPr="004E3BDF">
        <w:rPr>
          <w:rFonts w:asciiTheme="minorHAnsi" w:eastAsiaTheme="minorHAnsi" w:hAnsiTheme="minorHAnsi" w:cstheme="minorHAnsi"/>
          <w:kern w:val="2"/>
          <w:sz w:val="24"/>
          <w:szCs w:val="24"/>
          <w:lang w:eastAsia="en-US"/>
          <w14:ligatures w14:val="standardContextual"/>
        </w:rPr>
        <w:t xml:space="preserve">ion of </w:t>
      </w:r>
      <w:r w:rsidRPr="004E3BDF">
        <w:rPr>
          <w:rFonts w:asciiTheme="minorHAnsi" w:eastAsiaTheme="minorHAnsi" w:hAnsiTheme="minorHAnsi" w:cstheme="minorHAnsi"/>
          <w:kern w:val="2"/>
          <w:sz w:val="24"/>
          <w:szCs w:val="24"/>
          <w:lang w:eastAsia="en-US"/>
          <w14:ligatures w14:val="standardContextual"/>
        </w:rPr>
        <w:t xml:space="preserve">reman </w:t>
      </w:r>
      <w:r w:rsidR="00562B6D" w:rsidRPr="004E3BDF">
        <w:rPr>
          <w:rFonts w:asciiTheme="minorHAnsi" w:eastAsiaTheme="minorHAnsi" w:hAnsiTheme="minorHAnsi" w:cstheme="minorHAnsi"/>
          <w:kern w:val="2"/>
          <w:sz w:val="24"/>
          <w:szCs w:val="24"/>
          <w:lang w:eastAsia="en-US"/>
          <w14:ligatures w14:val="standardContextual"/>
        </w:rPr>
        <w:t>medical equipment</w:t>
      </w:r>
      <w:r w:rsidR="006B1BB8" w:rsidRPr="004E3BDF">
        <w:rPr>
          <w:rFonts w:asciiTheme="minorHAnsi" w:eastAsiaTheme="minorHAnsi" w:hAnsiTheme="minorHAnsi" w:cstheme="minorHAnsi"/>
          <w:kern w:val="2"/>
          <w:sz w:val="24"/>
          <w:szCs w:val="24"/>
          <w:lang w:eastAsia="en-US"/>
          <w14:ligatures w14:val="standardContextual"/>
        </w:rPr>
        <w:t xml:space="preserve">. </w:t>
      </w:r>
      <w:r w:rsidR="009C1BD6" w:rsidRPr="004E3BDF">
        <w:rPr>
          <w:rFonts w:asciiTheme="minorHAnsi" w:eastAsiaTheme="minorHAnsi" w:hAnsiTheme="minorHAnsi" w:cstheme="minorHAnsi"/>
          <w:kern w:val="2"/>
          <w:sz w:val="24"/>
          <w:szCs w:val="24"/>
          <w:lang w:eastAsia="en-US"/>
          <w14:ligatures w14:val="standardContextual"/>
        </w:rPr>
        <w:t xml:space="preserve"> </w:t>
      </w:r>
      <w:r w:rsidR="0091195A" w:rsidRPr="004E3BDF">
        <w:rPr>
          <w:rFonts w:asciiTheme="minorHAnsi" w:eastAsiaTheme="minorHAnsi" w:hAnsiTheme="minorHAnsi" w:cstheme="minorHAnsi"/>
          <w:kern w:val="2"/>
          <w:sz w:val="24"/>
          <w:szCs w:val="24"/>
          <w:lang w:eastAsia="en-US"/>
          <w14:ligatures w14:val="standardContextual"/>
        </w:rPr>
        <w:t xml:space="preserve">The reality is </w:t>
      </w:r>
      <w:r w:rsidR="00F95DDE" w:rsidRPr="004E3BDF">
        <w:rPr>
          <w:rFonts w:asciiTheme="minorHAnsi" w:eastAsiaTheme="minorHAnsi" w:hAnsiTheme="minorHAnsi" w:cstheme="minorHAnsi"/>
          <w:kern w:val="2"/>
          <w:sz w:val="24"/>
          <w:szCs w:val="24"/>
          <w:lang w:eastAsia="en-US"/>
          <w14:ligatures w14:val="standardContextual"/>
        </w:rPr>
        <w:t>the UK NHS currently has a ban (</w:t>
      </w:r>
      <w:r w:rsidR="006111E9" w:rsidRPr="004E3BDF">
        <w:rPr>
          <w:rFonts w:asciiTheme="minorHAnsi" w:eastAsiaTheme="minorHAnsi" w:hAnsiTheme="minorHAnsi" w:cstheme="minorHAnsi"/>
          <w:kern w:val="2"/>
          <w:sz w:val="24"/>
          <w:szCs w:val="24"/>
          <w:lang w:eastAsia="en-US"/>
          <w14:ligatures w14:val="standardContextual"/>
        </w:rPr>
        <w:t>NHS 2017</w:t>
      </w:r>
      <w:r w:rsidR="00F95DDE" w:rsidRPr="004E3BDF">
        <w:rPr>
          <w:rFonts w:asciiTheme="minorHAnsi" w:eastAsiaTheme="minorHAnsi" w:hAnsiTheme="minorHAnsi" w:cstheme="minorHAnsi"/>
          <w:kern w:val="2"/>
          <w:sz w:val="24"/>
          <w:szCs w:val="24"/>
          <w:lang w:eastAsia="en-US"/>
          <w14:ligatures w14:val="standardContextual"/>
        </w:rPr>
        <w:t>) on reman</w:t>
      </w:r>
      <w:r w:rsidR="00FD5333" w:rsidRPr="004E3BDF">
        <w:rPr>
          <w:rFonts w:asciiTheme="minorHAnsi" w:eastAsiaTheme="minorHAnsi" w:hAnsiTheme="minorHAnsi" w:cstheme="minorHAnsi"/>
          <w:kern w:val="2"/>
          <w:sz w:val="24"/>
          <w:szCs w:val="24"/>
          <w:lang w:eastAsia="en-US"/>
          <w14:ligatures w14:val="standardContextual"/>
        </w:rPr>
        <w:t xml:space="preserve"> with</w:t>
      </w:r>
      <w:r w:rsidR="00F95DDE" w:rsidRPr="004E3BDF">
        <w:rPr>
          <w:rFonts w:asciiTheme="minorHAnsi" w:eastAsiaTheme="minorHAnsi" w:hAnsiTheme="minorHAnsi" w:cstheme="minorHAnsi"/>
          <w:kern w:val="2"/>
          <w:sz w:val="24"/>
          <w:szCs w:val="24"/>
          <w:lang w:eastAsia="en-US"/>
          <w14:ligatures w14:val="standardContextual"/>
        </w:rPr>
        <w:t xml:space="preserve">in their </w:t>
      </w:r>
      <w:r w:rsidR="00764674" w:rsidRPr="004E3BDF">
        <w:rPr>
          <w:rFonts w:asciiTheme="minorHAnsi" w:eastAsiaTheme="minorHAnsi" w:hAnsiTheme="minorHAnsi" w:cstheme="minorHAnsi"/>
          <w:kern w:val="2"/>
          <w:sz w:val="24"/>
          <w:szCs w:val="24"/>
          <w:lang w:eastAsia="en-US"/>
          <w14:ligatures w14:val="standardContextual"/>
        </w:rPr>
        <w:t>procurement</w:t>
      </w:r>
      <w:r w:rsidR="00F95DDE" w:rsidRPr="004E3BDF">
        <w:rPr>
          <w:rFonts w:asciiTheme="minorHAnsi" w:eastAsiaTheme="minorHAnsi" w:hAnsiTheme="minorHAnsi" w:cstheme="minorHAnsi"/>
          <w:kern w:val="2"/>
          <w:sz w:val="24"/>
          <w:szCs w:val="24"/>
          <w:lang w:eastAsia="en-US"/>
          <w14:ligatures w14:val="standardContextual"/>
        </w:rPr>
        <w:t xml:space="preserve">  - a search of the NHS ‘Use of Resources’ indicates no mention of remanufacture. As one of the highest users of primary materials in the UK, a total budget of  in 2022/23 of £180.2 billion, and sixth on the </w:t>
      </w:r>
      <w:r w:rsidR="00FD5333" w:rsidRPr="004E3BDF">
        <w:rPr>
          <w:rFonts w:asciiTheme="minorHAnsi" w:eastAsiaTheme="minorHAnsi" w:hAnsiTheme="minorHAnsi" w:cstheme="minorHAnsi"/>
          <w:kern w:val="2"/>
          <w:sz w:val="24"/>
          <w:szCs w:val="24"/>
          <w:lang w:eastAsia="en-US"/>
          <w14:ligatures w14:val="standardContextual"/>
        </w:rPr>
        <w:t>world’s</w:t>
      </w:r>
      <w:r w:rsidR="00F95DDE" w:rsidRPr="004E3BDF">
        <w:rPr>
          <w:rFonts w:asciiTheme="minorHAnsi" w:eastAsiaTheme="minorHAnsi" w:hAnsiTheme="minorHAnsi" w:cstheme="minorHAnsi"/>
          <w:kern w:val="2"/>
          <w:sz w:val="24"/>
          <w:szCs w:val="24"/>
          <w:lang w:eastAsia="en-US"/>
          <w14:ligatures w14:val="standardContextual"/>
        </w:rPr>
        <w:t xml:space="preserve"> largest employers, with 1.6M employees, there is no possibility of incorporating reman as a concept and source of products.  (</w:t>
      </w:r>
      <w:r w:rsidR="00A67E33" w:rsidRPr="004E3BDF">
        <w:rPr>
          <w:rFonts w:asciiTheme="minorHAnsi" w:eastAsiaTheme="minorHAnsi" w:hAnsiTheme="minorHAnsi" w:cstheme="minorHAnsi"/>
          <w:kern w:val="2"/>
          <w:sz w:val="24"/>
          <w:szCs w:val="24"/>
          <w:lang w:eastAsia="en-US"/>
          <w14:ligatures w14:val="standardContextual"/>
        </w:rPr>
        <w:t>Bulut</w:t>
      </w:r>
      <w:r w:rsidR="00F411CE" w:rsidRPr="004E3BDF">
        <w:rPr>
          <w:rFonts w:asciiTheme="minorHAnsi" w:eastAsiaTheme="minorHAnsi" w:hAnsiTheme="minorHAnsi" w:cstheme="minorHAnsi"/>
          <w:kern w:val="2"/>
          <w:sz w:val="24"/>
          <w:szCs w:val="24"/>
          <w:lang w:eastAsia="en-US"/>
          <w14:ligatures w14:val="standardContextual"/>
        </w:rPr>
        <w:t xml:space="preserve">, </w:t>
      </w:r>
      <w:r w:rsidR="006E4C4F" w:rsidRPr="004E3BDF">
        <w:rPr>
          <w:rFonts w:asciiTheme="minorHAnsi" w:eastAsiaTheme="minorHAnsi" w:hAnsiTheme="minorHAnsi" w:cstheme="minorHAnsi"/>
          <w:kern w:val="2"/>
          <w:sz w:val="24"/>
          <w:szCs w:val="24"/>
          <w:lang w:eastAsia="en-US"/>
          <w14:ligatures w14:val="standardContextual"/>
        </w:rPr>
        <w:t>Augu</w:t>
      </w:r>
      <w:r w:rsidR="00F411CE" w:rsidRPr="004E3BDF">
        <w:rPr>
          <w:rFonts w:asciiTheme="minorHAnsi" w:eastAsiaTheme="minorHAnsi" w:hAnsiTheme="minorHAnsi" w:cstheme="minorHAnsi"/>
          <w:kern w:val="2"/>
          <w:sz w:val="24"/>
          <w:szCs w:val="24"/>
          <w:lang w:eastAsia="en-US"/>
          <w14:ligatures w14:val="standardContextual"/>
        </w:rPr>
        <w:t>s</w:t>
      </w:r>
      <w:r w:rsidR="006E4C4F" w:rsidRPr="004E3BDF">
        <w:rPr>
          <w:rFonts w:asciiTheme="minorHAnsi" w:eastAsiaTheme="minorHAnsi" w:hAnsiTheme="minorHAnsi" w:cstheme="minorHAnsi"/>
          <w:kern w:val="2"/>
          <w:sz w:val="24"/>
          <w:szCs w:val="24"/>
          <w:lang w:eastAsia="en-US"/>
          <w14:ligatures w14:val="standardContextual"/>
        </w:rPr>
        <w:t>t 2023</w:t>
      </w:r>
      <w:r w:rsidR="00A95DA5" w:rsidRPr="004E3BDF">
        <w:rPr>
          <w:rFonts w:asciiTheme="minorHAnsi" w:eastAsiaTheme="minorHAnsi" w:hAnsiTheme="minorHAnsi" w:cstheme="minorHAnsi"/>
          <w:kern w:val="2"/>
          <w:sz w:val="24"/>
          <w:szCs w:val="24"/>
          <w:lang w:eastAsia="en-US"/>
          <w14:ligatures w14:val="standardContextual"/>
        </w:rPr>
        <w:t xml:space="preserve">). </w:t>
      </w:r>
      <w:r w:rsidR="00F95DDE" w:rsidRPr="004E3BDF">
        <w:rPr>
          <w:rFonts w:asciiTheme="minorHAnsi" w:eastAsiaTheme="minorHAnsi" w:hAnsiTheme="minorHAnsi" w:cstheme="minorHAnsi"/>
          <w:kern w:val="2"/>
          <w:sz w:val="24"/>
          <w:szCs w:val="24"/>
          <w:lang w:eastAsia="en-US"/>
          <w14:ligatures w14:val="standardContextual"/>
        </w:rPr>
        <w:t xml:space="preserve"> Even more concerningly, there is still no mention of remanuf</w:t>
      </w:r>
      <w:r w:rsidR="00DE273B" w:rsidRPr="004E3BDF">
        <w:rPr>
          <w:rFonts w:asciiTheme="minorHAnsi" w:eastAsiaTheme="minorHAnsi" w:hAnsiTheme="minorHAnsi" w:cstheme="minorHAnsi"/>
          <w:kern w:val="2"/>
          <w:sz w:val="24"/>
          <w:szCs w:val="24"/>
          <w:lang w:eastAsia="en-US"/>
          <w14:ligatures w14:val="standardContextual"/>
        </w:rPr>
        <w:t>a</w:t>
      </w:r>
      <w:r w:rsidR="00F95DDE" w:rsidRPr="004E3BDF">
        <w:rPr>
          <w:rFonts w:asciiTheme="minorHAnsi" w:eastAsiaTheme="minorHAnsi" w:hAnsiTheme="minorHAnsi" w:cstheme="minorHAnsi"/>
          <w:kern w:val="2"/>
          <w:sz w:val="24"/>
          <w:szCs w:val="24"/>
          <w:lang w:eastAsia="en-US"/>
          <w14:ligatures w14:val="standardContextual"/>
        </w:rPr>
        <w:t>cture in the whole ‘NHS Long Term Plan</w:t>
      </w:r>
      <w:r w:rsidR="00B92E52" w:rsidRPr="004E3BDF">
        <w:rPr>
          <w:rFonts w:asciiTheme="minorHAnsi" w:eastAsiaTheme="minorHAnsi" w:hAnsiTheme="minorHAnsi" w:cstheme="minorHAnsi"/>
          <w:kern w:val="2"/>
          <w:sz w:val="24"/>
          <w:szCs w:val="24"/>
          <w:lang w:eastAsia="en-US"/>
          <w14:ligatures w14:val="standardContextual"/>
        </w:rPr>
        <w:t>,’</w:t>
      </w:r>
      <w:r w:rsidR="00F95DDE" w:rsidRPr="004E3BDF">
        <w:rPr>
          <w:rFonts w:asciiTheme="minorHAnsi" w:eastAsiaTheme="minorHAnsi" w:hAnsiTheme="minorHAnsi" w:cstheme="minorHAnsi"/>
          <w:kern w:val="2"/>
          <w:sz w:val="24"/>
          <w:szCs w:val="24"/>
          <w:lang w:eastAsia="en-US"/>
          <w14:ligatures w14:val="standardContextual"/>
        </w:rPr>
        <w:t xml:space="preserve"> document, despite their stated commitment of “ investing in exciting new technologies</w:t>
      </w:r>
      <w:r w:rsidR="00B92E52" w:rsidRPr="004E3BDF">
        <w:rPr>
          <w:rFonts w:asciiTheme="minorHAnsi" w:eastAsiaTheme="minorHAnsi" w:hAnsiTheme="minorHAnsi" w:cstheme="minorHAnsi"/>
          <w:kern w:val="2"/>
          <w:sz w:val="24"/>
          <w:szCs w:val="24"/>
          <w:lang w:eastAsia="en-US"/>
          <w14:ligatures w14:val="standardContextual"/>
        </w:rPr>
        <w:t>.”</w:t>
      </w:r>
      <w:r w:rsidR="00F95DDE" w:rsidRPr="004E3BDF">
        <w:rPr>
          <w:rFonts w:asciiTheme="minorHAnsi" w:eastAsiaTheme="minorHAnsi" w:hAnsiTheme="minorHAnsi" w:cstheme="minorHAnsi"/>
          <w:kern w:val="2"/>
          <w:sz w:val="24"/>
          <w:szCs w:val="24"/>
          <w:lang w:eastAsia="en-US"/>
          <w14:ligatures w14:val="standardContextual"/>
        </w:rPr>
        <w:t xml:space="preserve">   </w:t>
      </w:r>
      <w:r w:rsidR="00A95DA5" w:rsidRPr="004E3BDF">
        <w:rPr>
          <w:rFonts w:asciiTheme="minorHAnsi" w:eastAsiaTheme="minorHAnsi" w:hAnsiTheme="minorHAnsi" w:cstheme="minorHAnsi"/>
          <w:kern w:val="2"/>
          <w:sz w:val="24"/>
          <w:szCs w:val="24"/>
          <w:lang w:eastAsia="en-US"/>
          <w14:ligatures w14:val="standardContextual"/>
        </w:rPr>
        <w:t>(</w:t>
      </w:r>
      <w:r w:rsidR="00F95DDE" w:rsidRPr="004E3BDF">
        <w:rPr>
          <w:rFonts w:asciiTheme="minorHAnsi" w:eastAsiaTheme="minorHAnsi" w:hAnsiTheme="minorHAnsi" w:cstheme="minorHAnsi"/>
          <w:kern w:val="2"/>
          <w:sz w:val="24"/>
          <w:szCs w:val="24"/>
          <w:lang w:eastAsia="en-US"/>
          <w14:ligatures w14:val="standardContextual"/>
        </w:rPr>
        <w:t>Ref: NHS L</w:t>
      </w:r>
      <w:r w:rsidR="00CE0FEB" w:rsidRPr="004E3BDF">
        <w:rPr>
          <w:rFonts w:asciiTheme="minorHAnsi" w:eastAsiaTheme="minorHAnsi" w:hAnsiTheme="minorHAnsi" w:cstheme="minorHAnsi"/>
          <w:kern w:val="2"/>
          <w:sz w:val="24"/>
          <w:szCs w:val="24"/>
          <w:lang w:eastAsia="en-US"/>
          <w14:ligatures w14:val="standardContextual"/>
        </w:rPr>
        <w:t xml:space="preserve">TP) </w:t>
      </w:r>
      <w:r w:rsidR="00975420" w:rsidRPr="004E3BDF">
        <w:rPr>
          <w:rFonts w:asciiTheme="minorHAnsi" w:eastAsiaTheme="minorHAnsi" w:hAnsiTheme="minorHAnsi" w:cstheme="minorHAnsi"/>
          <w:kern w:val="2"/>
          <w:sz w:val="24"/>
          <w:szCs w:val="24"/>
          <w:lang w:eastAsia="en-US"/>
          <w14:ligatures w14:val="standardContextual"/>
        </w:rPr>
        <w:t xml:space="preserve">. </w:t>
      </w:r>
    </w:p>
    <w:p w14:paraId="49F6F88B" w14:textId="418AC922" w:rsidR="00532445" w:rsidRPr="00B12BB7" w:rsidRDefault="00532445"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Where </w:t>
      </w:r>
      <w:r w:rsidR="00D5798D" w:rsidRPr="004E3BDF">
        <w:rPr>
          <w:rFonts w:asciiTheme="minorHAnsi" w:eastAsiaTheme="minorHAnsi" w:hAnsiTheme="minorHAnsi" w:cstheme="minorHAnsi"/>
          <w:kern w:val="2"/>
          <w:sz w:val="24"/>
          <w:szCs w:val="24"/>
          <w:lang w:eastAsia="en-US"/>
          <w14:ligatures w14:val="standardContextual"/>
        </w:rPr>
        <w:t xml:space="preserve">medical equipment has reached the EOL from the developed countries’ perspective, the </w:t>
      </w:r>
      <w:r w:rsidR="00012B3C" w:rsidRPr="004E3BDF">
        <w:rPr>
          <w:rFonts w:asciiTheme="minorHAnsi" w:eastAsiaTheme="minorHAnsi" w:hAnsiTheme="minorHAnsi" w:cstheme="minorHAnsi"/>
          <w:kern w:val="2"/>
          <w:sz w:val="24"/>
          <w:szCs w:val="24"/>
          <w:lang w:eastAsia="en-US"/>
          <w14:ligatures w14:val="standardContextual"/>
        </w:rPr>
        <w:t>pri</w:t>
      </w:r>
      <w:r w:rsidR="00DD6753" w:rsidRPr="004E3BDF">
        <w:rPr>
          <w:rFonts w:asciiTheme="minorHAnsi" w:eastAsiaTheme="minorHAnsi" w:hAnsiTheme="minorHAnsi" w:cstheme="minorHAnsi"/>
          <w:kern w:val="2"/>
          <w:sz w:val="24"/>
          <w:szCs w:val="24"/>
          <w:lang w:eastAsia="en-US"/>
          <w14:ligatures w14:val="standardContextual"/>
        </w:rPr>
        <w:t>n</w:t>
      </w:r>
      <w:r w:rsidR="00012B3C" w:rsidRPr="004E3BDF">
        <w:rPr>
          <w:rFonts w:asciiTheme="minorHAnsi" w:eastAsiaTheme="minorHAnsi" w:hAnsiTheme="minorHAnsi" w:cstheme="minorHAnsi"/>
          <w:kern w:val="2"/>
          <w:sz w:val="24"/>
          <w:szCs w:val="24"/>
          <w:lang w:eastAsia="en-US"/>
          <w14:ligatures w14:val="standardContextual"/>
        </w:rPr>
        <w:t xml:space="preserve">ciple seen commonly within reman is the transfer of those equipment cores and assemblies to </w:t>
      </w:r>
      <w:r w:rsidR="001B52F7" w:rsidRPr="004E3BDF">
        <w:rPr>
          <w:rFonts w:asciiTheme="minorHAnsi" w:eastAsiaTheme="minorHAnsi" w:hAnsiTheme="minorHAnsi" w:cstheme="minorHAnsi"/>
          <w:kern w:val="2"/>
          <w:sz w:val="24"/>
          <w:szCs w:val="24"/>
          <w:lang w:eastAsia="en-US"/>
          <w14:ligatures w14:val="standardContextual"/>
        </w:rPr>
        <w:t>less developed countries, where the</w:t>
      </w:r>
      <w:r w:rsidR="00744761" w:rsidRPr="004E3BDF">
        <w:rPr>
          <w:rFonts w:asciiTheme="minorHAnsi" w:eastAsiaTheme="minorHAnsi" w:hAnsiTheme="minorHAnsi" w:cstheme="minorHAnsi"/>
          <w:kern w:val="2"/>
          <w:sz w:val="24"/>
          <w:szCs w:val="24"/>
          <w:lang w:eastAsia="en-US"/>
          <w14:ligatures w14:val="standardContextual"/>
        </w:rPr>
        <w:t xml:space="preserve">y may well be able – under regulatory support and OEM </w:t>
      </w:r>
      <w:r w:rsidR="00C67F9A" w:rsidRPr="004E3BDF">
        <w:rPr>
          <w:rFonts w:asciiTheme="minorHAnsi" w:eastAsiaTheme="minorHAnsi" w:hAnsiTheme="minorHAnsi" w:cstheme="minorHAnsi"/>
          <w:kern w:val="2"/>
          <w:sz w:val="24"/>
          <w:szCs w:val="24"/>
          <w:lang w:eastAsia="en-US"/>
          <w14:ligatures w14:val="standardContextual"/>
        </w:rPr>
        <w:t xml:space="preserve">supervision – to be remanufactured to aid those countries without the funds </w:t>
      </w:r>
      <w:r w:rsidR="0039100D" w:rsidRPr="004E3BDF">
        <w:rPr>
          <w:rFonts w:asciiTheme="minorHAnsi" w:eastAsiaTheme="minorHAnsi" w:hAnsiTheme="minorHAnsi" w:cstheme="minorHAnsi"/>
          <w:kern w:val="2"/>
          <w:sz w:val="24"/>
          <w:szCs w:val="24"/>
          <w:lang w:eastAsia="en-US"/>
          <w14:ligatures w14:val="standardContextual"/>
        </w:rPr>
        <w:t>to source new equipment of th</w:t>
      </w:r>
      <w:r w:rsidR="001D410F" w:rsidRPr="004E3BDF">
        <w:rPr>
          <w:rFonts w:asciiTheme="minorHAnsi" w:eastAsiaTheme="minorHAnsi" w:hAnsiTheme="minorHAnsi" w:cstheme="minorHAnsi"/>
          <w:kern w:val="2"/>
          <w:sz w:val="24"/>
          <w:szCs w:val="24"/>
          <w:lang w:eastAsia="en-US"/>
          <w14:ligatures w14:val="standardContextual"/>
        </w:rPr>
        <w:t>a</w:t>
      </w:r>
      <w:r w:rsidR="0039100D" w:rsidRPr="004E3BDF">
        <w:rPr>
          <w:rFonts w:asciiTheme="minorHAnsi" w:eastAsiaTheme="minorHAnsi" w:hAnsiTheme="minorHAnsi" w:cstheme="minorHAnsi"/>
          <w:kern w:val="2"/>
          <w:sz w:val="24"/>
          <w:szCs w:val="24"/>
          <w:lang w:eastAsia="en-US"/>
          <w14:ligatures w14:val="standardContextual"/>
        </w:rPr>
        <w:t xml:space="preserve">t type. </w:t>
      </w:r>
      <w:r w:rsidR="00B51642" w:rsidRPr="004E3BDF">
        <w:rPr>
          <w:rFonts w:asciiTheme="minorHAnsi" w:eastAsiaTheme="minorHAnsi" w:hAnsiTheme="minorHAnsi" w:cstheme="minorHAnsi"/>
          <w:kern w:val="2"/>
          <w:sz w:val="24"/>
          <w:szCs w:val="24"/>
          <w:lang w:eastAsia="en-US"/>
          <w14:ligatures w14:val="standardContextual"/>
        </w:rPr>
        <w:t>Roy McFarlane mentions this in my primary research, when manufacturers</w:t>
      </w:r>
      <w:r w:rsidR="00517D6B" w:rsidRPr="004E3BDF">
        <w:rPr>
          <w:rFonts w:asciiTheme="minorHAnsi" w:eastAsiaTheme="minorHAnsi" w:hAnsiTheme="minorHAnsi" w:cstheme="minorHAnsi"/>
          <w:kern w:val="2"/>
          <w:sz w:val="24"/>
          <w:szCs w:val="24"/>
          <w:lang w:eastAsia="en-US"/>
          <w14:ligatures w14:val="standardContextual"/>
        </w:rPr>
        <w:t xml:space="preserve"> he works with</w:t>
      </w:r>
      <w:r w:rsidR="00B51642" w:rsidRPr="004E3BDF">
        <w:rPr>
          <w:rFonts w:asciiTheme="minorHAnsi" w:eastAsiaTheme="minorHAnsi" w:hAnsiTheme="minorHAnsi" w:cstheme="minorHAnsi"/>
          <w:kern w:val="2"/>
          <w:sz w:val="24"/>
          <w:szCs w:val="24"/>
          <w:lang w:eastAsia="en-US"/>
          <w14:ligatures w14:val="standardContextual"/>
        </w:rPr>
        <w:t xml:space="preserve"> will</w:t>
      </w:r>
      <w:r w:rsidR="00517D6B" w:rsidRPr="004E3BDF">
        <w:rPr>
          <w:rFonts w:asciiTheme="minorHAnsi" w:eastAsiaTheme="minorHAnsi" w:hAnsiTheme="minorHAnsi" w:cstheme="minorHAnsi"/>
          <w:kern w:val="2"/>
          <w:sz w:val="24"/>
          <w:szCs w:val="24"/>
          <w:lang w:eastAsia="en-US"/>
          <w14:ligatures w14:val="standardContextual"/>
        </w:rPr>
        <w:t xml:space="preserve"> </w:t>
      </w:r>
      <w:r w:rsidR="002774DB" w:rsidRPr="004E3BDF">
        <w:rPr>
          <w:rFonts w:asciiTheme="minorHAnsi" w:eastAsiaTheme="minorHAnsi" w:hAnsiTheme="minorHAnsi" w:cstheme="minorHAnsi"/>
          <w:kern w:val="2"/>
          <w:sz w:val="24"/>
          <w:szCs w:val="24"/>
          <w:lang w:eastAsia="en-US"/>
          <w14:ligatures w14:val="standardContextual"/>
        </w:rPr>
        <w:t xml:space="preserve">pass up the reman </w:t>
      </w:r>
      <w:r w:rsidR="00764674" w:rsidRPr="004E3BDF">
        <w:rPr>
          <w:rFonts w:asciiTheme="minorHAnsi" w:eastAsiaTheme="minorHAnsi" w:hAnsiTheme="minorHAnsi" w:cstheme="minorHAnsi"/>
          <w:kern w:val="2"/>
          <w:sz w:val="24"/>
          <w:szCs w:val="24"/>
          <w:lang w:eastAsia="en-US"/>
          <w14:ligatures w14:val="standardContextual"/>
        </w:rPr>
        <w:t>opportunity</w:t>
      </w:r>
      <w:r w:rsidR="002774DB" w:rsidRPr="004E3BDF">
        <w:rPr>
          <w:rFonts w:asciiTheme="minorHAnsi" w:eastAsiaTheme="minorHAnsi" w:hAnsiTheme="minorHAnsi" w:cstheme="minorHAnsi"/>
          <w:kern w:val="2"/>
          <w:sz w:val="24"/>
          <w:szCs w:val="24"/>
          <w:lang w:eastAsia="en-US"/>
          <w14:ligatures w14:val="standardContextual"/>
        </w:rPr>
        <w:t xml:space="preserve"> and </w:t>
      </w:r>
      <w:r w:rsidR="00517D6B" w:rsidRPr="004E3BDF">
        <w:rPr>
          <w:rFonts w:asciiTheme="minorHAnsi" w:eastAsiaTheme="minorHAnsi" w:hAnsiTheme="minorHAnsi" w:cstheme="minorHAnsi"/>
          <w:kern w:val="2"/>
          <w:sz w:val="24"/>
          <w:szCs w:val="24"/>
          <w:lang w:eastAsia="en-US"/>
          <w14:ligatures w14:val="standardContextual"/>
        </w:rPr>
        <w:t>fit new replacements</w:t>
      </w:r>
      <w:r w:rsidR="002774DB" w:rsidRPr="004E3BDF">
        <w:rPr>
          <w:rFonts w:asciiTheme="minorHAnsi" w:eastAsiaTheme="minorHAnsi" w:hAnsiTheme="minorHAnsi" w:cstheme="minorHAnsi"/>
          <w:kern w:val="2"/>
          <w:sz w:val="24"/>
          <w:szCs w:val="24"/>
          <w:lang w:eastAsia="en-US"/>
          <w14:ligatures w14:val="standardContextual"/>
        </w:rPr>
        <w:t xml:space="preserve">, moving </w:t>
      </w:r>
      <w:r w:rsidR="00B51642" w:rsidRPr="004E3BDF">
        <w:rPr>
          <w:rFonts w:asciiTheme="minorHAnsi" w:eastAsiaTheme="minorHAnsi" w:hAnsiTheme="minorHAnsi" w:cstheme="minorHAnsi"/>
          <w:kern w:val="2"/>
          <w:sz w:val="24"/>
          <w:szCs w:val="24"/>
          <w:lang w:eastAsia="en-US"/>
          <w14:ligatures w14:val="standardContextual"/>
        </w:rPr>
        <w:t xml:space="preserve">the EOL </w:t>
      </w:r>
      <w:r w:rsidR="00B10927" w:rsidRPr="004E3BDF">
        <w:rPr>
          <w:rFonts w:asciiTheme="minorHAnsi" w:eastAsiaTheme="minorHAnsi" w:hAnsiTheme="minorHAnsi" w:cstheme="minorHAnsi"/>
          <w:kern w:val="2"/>
          <w:sz w:val="24"/>
          <w:szCs w:val="24"/>
          <w:lang w:eastAsia="en-US"/>
          <w14:ligatures w14:val="standardContextual"/>
        </w:rPr>
        <w:t xml:space="preserve">cores </w:t>
      </w:r>
      <w:r w:rsidR="00B51642" w:rsidRPr="004E3BDF">
        <w:rPr>
          <w:rFonts w:asciiTheme="minorHAnsi" w:eastAsiaTheme="minorHAnsi" w:hAnsiTheme="minorHAnsi" w:cstheme="minorHAnsi"/>
          <w:kern w:val="2"/>
          <w:sz w:val="24"/>
          <w:szCs w:val="24"/>
          <w:lang w:eastAsia="en-US"/>
          <w14:ligatures w14:val="standardContextual"/>
        </w:rPr>
        <w:t xml:space="preserve">into developing countries where more </w:t>
      </w:r>
      <w:r w:rsidR="00764674" w:rsidRPr="004E3BDF">
        <w:rPr>
          <w:rFonts w:asciiTheme="minorHAnsi" w:eastAsiaTheme="minorHAnsi" w:hAnsiTheme="minorHAnsi" w:cstheme="minorHAnsi"/>
          <w:kern w:val="2"/>
          <w:sz w:val="24"/>
          <w:szCs w:val="24"/>
          <w:lang w:eastAsia="en-US"/>
          <w14:ligatures w14:val="standardContextual"/>
        </w:rPr>
        <w:t>appropriate</w:t>
      </w:r>
      <w:r w:rsidR="00B51642" w:rsidRPr="004E3BDF">
        <w:rPr>
          <w:rFonts w:asciiTheme="minorHAnsi" w:eastAsiaTheme="minorHAnsi" w:hAnsiTheme="minorHAnsi" w:cstheme="minorHAnsi"/>
          <w:kern w:val="2"/>
          <w:sz w:val="24"/>
          <w:szCs w:val="24"/>
          <w:lang w:eastAsia="en-US"/>
          <w14:ligatures w14:val="standardContextual"/>
        </w:rPr>
        <w:t xml:space="preserve"> cost bases can</w:t>
      </w:r>
      <w:r w:rsidR="00B10927" w:rsidRPr="004E3BDF">
        <w:rPr>
          <w:rFonts w:asciiTheme="minorHAnsi" w:eastAsiaTheme="minorHAnsi" w:hAnsiTheme="minorHAnsi" w:cstheme="minorHAnsi"/>
          <w:kern w:val="2"/>
          <w:sz w:val="24"/>
          <w:szCs w:val="24"/>
          <w:lang w:eastAsia="en-US"/>
          <w14:ligatures w14:val="standardContextual"/>
        </w:rPr>
        <w:t xml:space="preserve"> </w:t>
      </w:r>
      <w:r w:rsidR="00764674" w:rsidRPr="004E3BDF">
        <w:rPr>
          <w:rFonts w:asciiTheme="minorHAnsi" w:eastAsiaTheme="minorHAnsi" w:hAnsiTheme="minorHAnsi" w:cstheme="minorHAnsi"/>
          <w:kern w:val="2"/>
          <w:sz w:val="24"/>
          <w:szCs w:val="24"/>
          <w:lang w:eastAsia="en-US"/>
          <w14:ligatures w14:val="standardContextual"/>
        </w:rPr>
        <w:t>happily</w:t>
      </w:r>
      <w:r w:rsidR="00B51642" w:rsidRPr="004E3BDF">
        <w:rPr>
          <w:rFonts w:asciiTheme="minorHAnsi" w:eastAsiaTheme="minorHAnsi" w:hAnsiTheme="minorHAnsi" w:cstheme="minorHAnsi"/>
          <w:kern w:val="2"/>
          <w:sz w:val="24"/>
          <w:szCs w:val="24"/>
          <w:lang w:eastAsia="en-US"/>
          <w14:ligatures w14:val="standardContextual"/>
        </w:rPr>
        <w:t xml:space="preserve"> </w:t>
      </w:r>
      <w:r w:rsidR="00591713" w:rsidRPr="004E3BDF">
        <w:rPr>
          <w:rFonts w:asciiTheme="minorHAnsi" w:eastAsiaTheme="minorHAnsi" w:hAnsiTheme="minorHAnsi" w:cstheme="minorHAnsi"/>
          <w:kern w:val="2"/>
          <w:sz w:val="24"/>
          <w:szCs w:val="24"/>
          <w:lang w:eastAsia="en-US"/>
          <w14:ligatures w14:val="standardContextual"/>
        </w:rPr>
        <w:t>incorporate th</w:t>
      </w:r>
      <w:r w:rsidR="00B10927" w:rsidRPr="004E3BDF">
        <w:rPr>
          <w:rFonts w:asciiTheme="minorHAnsi" w:eastAsiaTheme="minorHAnsi" w:hAnsiTheme="minorHAnsi" w:cstheme="minorHAnsi"/>
          <w:kern w:val="2"/>
          <w:sz w:val="24"/>
          <w:szCs w:val="24"/>
          <w:lang w:eastAsia="en-US"/>
          <w14:ligatures w14:val="standardContextual"/>
        </w:rPr>
        <w:t xml:space="preserve">eir reman. </w:t>
      </w:r>
      <w:r w:rsidR="009B5418" w:rsidRPr="004E3BDF">
        <w:rPr>
          <w:rFonts w:asciiTheme="minorHAnsi" w:eastAsiaTheme="minorHAnsi" w:hAnsiTheme="minorHAnsi" w:cstheme="minorHAnsi"/>
          <w:kern w:val="2"/>
          <w:sz w:val="24"/>
          <w:szCs w:val="24"/>
          <w:lang w:eastAsia="en-US"/>
          <w14:ligatures w14:val="standardContextual"/>
        </w:rPr>
        <w:t>Oturu et al (2021)</w:t>
      </w:r>
      <w:r w:rsidR="007030F3" w:rsidRPr="004E3BDF">
        <w:rPr>
          <w:rFonts w:asciiTheme="minorHAnsi" w:eastAsiaTheme="minorHAnsi" w:hAnsiTheme="minorHAnsi" w:cstheme="minorHAnsi"/>
          <w:kern w:val="2"/>
          <w:sz w:val="24"/>
          <w:szCs w:val="24"/>
          <w:lang w:eastAsia="en-US"/>
          <w14:ligatures w14:val="standardContextual"/>
        </w:rPr>
        <w:t xml:space="preserve"> investigated this concept and </w:t>
      </w:r>
      <w:r w:rsidR="00BF51E8" w:rsidRPr="004E3BDF">
        <w:rPr>
          <w:rFonts w:asciiTheme="minorHAnsi" w:eastAsiaTheme="minorHAnsi" w:hAnsiTheme="minorHAnsi" w:cstheme="minorHAnsi"/>
          <w:kern w:val="2"/>
          <w:sz w:val="24"/>
          <w:szCs w:val="24"/>
          <w:lang w:eastAsia="en-US"/>
          <w14:ligatures w14:val="standardContextual"/>
        </w:rPr>
        <w:t xml:space="preserve">identified the difference the </w:t>
      </w:r>
      <w:r w:rsidR="00764674" w:rsidRPr="004E3BDF">
        <w:rPr>
          <w:rFonts w:asciiTheme="minorHAnsi" w:eastAsiaTheme="minorHAnsi" w:hAnsiTheme="minorHAnsi" w:cstheme="minorHAnsi"/>
          <w:kern w:val="2"/>
          <w:sz w:val="24"/>
          <w:szCs w:val="24"/>
          <w:lang w:eastAsia="en-US"/>
          <w14:ligatures w14:val="standardContextual"/>
        </w:rPr>
        <w:t>presence</w:t>
      </w:r>
      <w:r w:rsidR="00BF51E8" w:rsidRPr="004E3BDF">
        <w:rPr>
          <w:rFonts w:asciiTheme="minorHAnsi" w:eastAsiaTheme="minorHAnsi" w:hAnsiTheme="minorHAnsi" w:cstheme="minorHAnsi"/>
          <w:kern w:val="2"/>
          <w:sz w:val="24"/>
          <w:szCs w:val="24"/>
          <w:lang w:eastAsia="en-US"/>
          <w14:ligatures w14:val="standardContextual"/>
        </w:rPr>
        <w:t xml:space="preserve"> of </w:t>
      </w:r>
      <w:r w:rsidR="004F317A" w:rsidRPr="004E3BDF">
        <w:rPr>
          <w:rFonts w:asciiTheme="minorHAnsi" w:eastAsiaTheme="minorHAnsi" w:hAnsiTheme="minorHAnsi" w:cstheme="minorHAnsi"/>
          <w:kern w:val="2"/>
          <w:sz w:val="24"/>
          <w:szCs w:val="24"/>
          <w:lang w:eastAsia="en-US"/>
          <w14:ligatures w14:val="standardContextual"/>
        </w:rPr>
        <w:t xml:space="preserve">critical medical items such as scanner and X-ray units can make in areas of child mortality, </w:t>
      </w:r>
      <w:r w:rsidR="00F61225" w:rsidRPr="004E3BDF">
        <w:rPr>
          <w:rFonts w:asciiTheme="minorHAnsi" w:eastAsiaTheme="minorHAnsi" w:hAnsiTheme="minorHAnsi" w:cstheme="minorHAnsi"/>
          <w:kern w:val="2"/>
          <w:sz w:val="24"/>
          <w:szCs w:val="24"/>
          <w:lang w:eastAsia="en-US"/>
          <w14:ligatures w14:val="standardContextual"/>
        </w:rPr>
        <w:t xml:space="preserve">and </w:t>
      </w:r>
      <w:r w:rsidR="004F317A" w:rsidRPr="004E3BDF">
        <w:rPr>
          <w:rFonts w:asciiTheme="minorHAnsi" w:eastAsiaTheme="minorHAnsi" w:hAnsiTheme="minorHAnsi" w:cstheme="minorHAnsi"/>
          <w:kern w:val="2"/>
          <w:sz w:val="24"/>
          <w:szCs w:val="24"/>
          <w:lang w:eastAsia="en-US"/>
          <w14:ligatures w14:val="standardContextual"/>
        </w:rPr>
        <w:t>female health</w:t>
      </w:r>
      <w:r w:rsidR="00F61225" w:rsidRPr="004E3BDF">
        <w:rPr>
          <w:rFonts w:asciiTheme="minorHAnsi" w:eastAsiaTheme="minorHAnsi" w:hAnsiTheme="minorHAnsi" w:cstheme="minorHAnsi"/>
          <w:kern w:val="2"/>
          <w:sz w:val="24"/>
          <w:szCs w:val="24"/>
          <w:lang w:eastAsia="en-US"/>
          <w14:ligatures w14:val="standardContextual"/>
        </w:rPr>
        <w:t xml:space="preserve">. </w:t>
      </w:r>
      <w:r w:rsidR="007B74F8" w:rsidRPr="004E3BDF">
        <w:rPr>
          <w:rFonts w:asciiTheme="minorHAnsi" w:eastAsiaTheme="minorHAnsi" w:hAnsiTheme="minorHAnsi" w:cstheme="minorHAnsi"/>
          <w:kern w:val="2"/>
          <w:sz w:val="24"/>
          <w:szCs w:val="24"/>
          <w:lang w:eastAsia="en-US"/>
          <w14:ligatures w14:val="standardContextual"/>
        </w:rPr>
        <w:t>Th</w:t>
      </w:r>
      <w:r w:rsidR="00677B4D" w:rsidRPr="004E3BDF">
        <w:rPr>
          <w:rFonts w:asciiTheme="minorHAnsi" w:eastAsiaTheme="minorHAnsi" w:hAnsiTheme="minorHAnsi" w:cstheme="minorHAnsi"/>
          <w:kern w:val="2"/>
          <w:sz w:val="24"/>
          <w:szCs w:val="24"/>
          <w:lang w:eastAsia="en-US"/>
          <w14:ligatures w14:val="standardContextual"/>
        </w:rPr>
        <w:t>e</w:t>
      </w:r>
      <w:r w:rsidR="00DC24A4" w:rsidRPr="004E3BDF">
        <w:rPr>
          <w:rFonts w:asciiTheme="minorHAnsi" w:eastAsiaTheme="minorHAnsi" w:hAnsiTheme="minorHAnsi" w:cstheme="minorHAnsi"/>
          <w:kern w:val="2"/>
          <w:sz w:val="24"/>
          <w:szCs w:val="24"/>
          <w:lang w:eastAsia="en-US"/>
          <w14:ligatures w14:val="standardContextual"/>
        </w:rPr>
        <w:t xml:space="preserve"> scarcity of such equipment</w:t>
      </w:r>
      <w:r w:rsidR="007B74F8" w:rsidRPr="004E3BDF">
        <w:rPr>
          <w:rFonts w:asciiTheme="minorHAnsi" w:eastAsiaTheme="minorHAnsi" w:hAnsiTheme="minorHAnsi" w:cstheme="minorHAnsi"/>
          <w:kern w:val="2"/>
          <w:sz w:val="24"/>
          <w:szCs w:val="24"/>
          <w:lang w:eastAsia="en-US"/>
          <w14:ligatures w14:val="standardContextual"/>
        </w:rPr>
        <w:t xml:space="preserve"> is no better example </w:t>
      </w:r>
      <w:r w:rsidR="00DC24A4" w:rsidRPr="004E3BDF">
        <w:rPr>
          <w:rFonts w:asciiTheme="minorHAnsi" w:eastAsiaTheme="minorHAnsi" w:hAnsiTheme="minorHAnsi" w:cstheme="minorHAnsi"/>
          <w:kern w:val="2"/>
          <w:sz w:val="24"/>
          <w:szCs w:val="24"/>
          <w:lang w:eastAsia="en-US"/>
          <w14:ligatures w14:val="standardContextual"/>
        </w:rPr>
        <w:t xml:space="preserve">to </w:t>
      </w:r>
      <w:r w:rsidR="00764674" w:rsidRPr="004E3BDF">
        <w:rPr>
          <w:rFonts w:asciiTheme="minorHAnsi" w:eastAsiaTheme="minorHAnsi" w:hAnsiTheme="minorHAnsi" w:cstheme="minorHAnsi"/>
          <w:kern w:val="2"/>
          <w:sz w:val="24"/>
          <w:szCs w:val="24"/>
          <w:lang w:eastAsia="en-US"/>
          <w14:ligatures w14:val="standardContextual"/>
        </w:rPr>
        <w:t>demonstrate</w:t>
      </w:r>
      <w:r w:rsidR="00DC24A4" w:rsidRPr="004E3BDF">
        <w:rPr>
          <w:rFonts w:asciiTheme="minorHAnsi" w:eastAsiaTheme="minorHAnsi" w:hAnsiTheme="minorHAnsi" w:cstheme="minorHAnsi"/>
          <w:kern w:val="2"/>
          <w:sz w:val="24"/>
          <w:szCs w:val="24"/>
          <w:lang w:eastAsia="en-US"/>
          <w14:ligatures w14:val="standardContextual"/>
        </w:rPr>
        <w:t xml:space="preserve"> the</w:t>
      </w:r>
      <w:r w:rsidR="00677B4D" w:rsidRPr="004E3BDF">
        <w:rPr>
          <w:rFonts w:asciiTheme="minorHAnsi" w:eastAsiaTheme="minorHAnsi" w:hAnsiTheme="minorHAnsi" w:cstheme="minorHAnsi"/>
          <w:kern w:val="2"/>
          <w:sz w:val="24"/>
          <w:szCs w:val="24"/>
          <w:lang w:eastAsia="en-US"/>
          <w14:ligatures w14:val="standardContextual"/>
        </w:rPr>
        <w:t xml:space="preserve"> </w:t>
      </w:r>
      <w:r w:rsidR="00490E4B" w:rsidRPr="004E3BDF">
        <w:rPr>
          <w:rFonts w:asciiTheme="minorHAnsi" w:eastAsiaTheme="minorHAnsi" w:hAnsiTheme="minorHAnsi" w:cstheme="minorHAnsi"/>
          <w:kern w:val="2"/>
          <w:sz w:val="24"/>
          <w:szCs w:val="24"/>
          <w:lang w:eastAsia="en-US"/>
          <w14:ligatures w14:val="standardContextual"/>
        </w:rPr>
        <w:t xml:space="preserve">widening </w:t>
      </w:r>
      <w:r w:rsidR="00677B4D" w:rsidRPr="004E3BDF">
        <w:rPr>
          <w:rFonts w:asciiTheme="minorHAnsi" w:eastAsiaTheme="minorHAnsi" w:hAnsiTheme="minorHAnsi" w:cstheme="minorHAnsi"/>
          <w:kern w:val="2"/>
          <w:sz w:val="24"/>
          <w:szCs w:val="24"/>
          <w:lang w:eastAsia="en-US"/>
          <w14:ligatures w14:val="standardContextual"/>
        </w:rPr>
        <w:t xml:space="preserve">gap between developed and developing countries </w:t>
      </w:r>
      <w:r w:rsidR="00293887" w:rsidRPr="004E3BDF">
        <w:rPr>
          <w:rFonts w:asciiTheme="minorHAnsi" w:eastAsiaTheme="minorHAnsi" w:hAnsiTheme="minorHAnsi" w:cstheme="minorHAnsi"/>
          <w:kern w:val="2"/>
          <w:sz w:val="24"/>
          <w:szCs w:val="24"/>
          <w:lang w:eastAsia="en-US"/>
          <w14:ligatures w14:val="standardContextual"/>
        </w:rPr>
        <w:t xml:space="preserve">as technology advances in </w:t>
      </w:r>
      <w:r w:rsidR="00490E4B" w:rsidRPr="004E3BDF">
        <w:rPr>
          <w:rFonts w:asciiTheme="minorHAnsi" w:eastAsiaTheme="minorHAnsi" w:hAnsiTheme="minorHAnsi" w:cstheme="minorHAnsi"/>
          <w:kern w:val="2"/>
          <w:sz w:val="24"/>
          <w:szCs w:val="24"/>
          <w:lang w:eastAsia="en-US"/>
          <w14:ligatures w14:val="standardContextual"/>
        </w:rPr>
        <w:t>the first</w:t>
      </w:r>
      <w:r w:rsidR="00293887" w:rsidRPr="004E3BDF">
        <w:rPr>
          <w:rFonts w:asciiTheme="minorHAnsi" w:eastAsiaTheme="minorHAnsi" w:hAnsiTheme="minorHAnsi" w:cstheme="minorHAnsi"/>
          <w:kern w:val="2"/>
          <w:sz w:val="24"/>
          <w:szCs w:val="24"/>
          <w:lang w:eastAsia="en-US"/>
          <w14:ligatures w14:val="standardContextual"/>
        </w:rPr>
        <w:t xml:space="preserve"> whilst </w:t>
      </w:r>
      <w:r w:rsidR="00B6340C" w:rsidRPr="004E3BDF">
        <w:rPr>
          <w:rFonts w:asciiTheme="minorHAnsi" w:eastAsiaTheme="minorHAnsi" w:hAnsiTheme="minorHAnsi" w:cstheme="minorHAnsi"/>
          <w:kern w:val="2"/>
          <w:sz w:val="24"/>
          <w:szCs w:val="24"/>
          <w:lang w:eastAsia="en-US"/>
          <w14:ligatures w14:val="standardContextual"/>
        </w:rPr>
        <w:t>resources to hold even outdated equipment</w:t>
      </w:r>
      <w:r w:rsidR="007363EC" w:rsidRPr="004E3BDF">
        <w:rPr>
          <w:rFonts w:asciiTheme="minorHAnsi" w:eastAsiaTheme="minorHAnsi" w:hAnsiTheme="minorHAnsi" w:cstheme="minorHAnsi"/>
          <w:kern w:val="2"/>
          <w:sz w:val="24"/>
          <w:szCs w:val="24"/>
          <w:lang w:eastAsia="en-US"/>
          <w14:ligatures w14:val="standardContextual"/>
        </w:rPr>
        <w:t xml:space="preserve"> are not available</w:t>
      </w:r>
      <w:r w:rsidR="00490E4B" w:rsidRPr="004E3BDF">
        <w:rPr>
          <w:rFonts w:asciiTheme="minorHAnsi" w:eastAsiaTheme="minorHAnsi" w:hAnsiTheme="minorHAnsi" w:cstheme="minorHAnsi"/>
          <w:kern w:val="2"/>
          <w:sz w:val="24"/>
          <w:szCs w:val="24"/>
          <w:lang w:eastAsia="en-US"/>
          <w14:ligatures w14:val="standardContextual"/>
        </w:rPr>
        <w:t xml:space="preserve"> in the second</w:t>
      </w:r>
      <w:r w:rsidR="007363EC" w:rsidRPr="004E3BDF">
        <w:rPr>
          <w:rFonts w:asciiTheme="minorHAnsi" w:eastAsiaTheme="minorHAnsi" w:hAnsiTheme="minorHAnsi" w:cstheme="minorHAnsi"/>
          <w:kern w:val="2"/>
          <w:sz w:val="24"/>
          <w:szCs w:val="24"/>
          <w:lang w:eastAsia="en-US"/>
          <w14:ligatures w14:val="standardContextual"/>
        </w:rPr>
        <w:t>.</w:t>
      </w:r>
      <w:r w:rsidR="00DA4541" w:rsidRPr="004E3BDF">
        <w:rPr>
          <w:rFonts w:asciiTheme="minorHAnsi" w:eastAsiaTheme="minorHAnsi" w:hAnsiTheme="minorHAnsi" w:cstheme="minorHAnsi"/>
          <w:kern w:val="2"/>
          <w:sz w:val="24"/>
          <w:szCs w:val="24"/>
          <w:lang w:eastAsia="en-US"/>
          <w14:ligatures w14:val="standardContextual"/>
        </w:rPr>
        <w:t xml:space="preserve"> The concept would provide local jobs at an appropriate level of technology</w:t>
      </w:r>
      <w:r w:rsidR="00AE2ED3" w:rsidRPr="004E3BDF">
        <w:rPr>
          <w:rFonts w:asciiTheme="minorHAnsi" w:eastAsiaTheme="minorHAnsi" w:hAnsiTheme="minorHAnsi" w:cstheme="minorHAnsi"/>
          <w:kern w:val="2"/>
          <w:sz w:val="24"/>
          <w:szCs w:val="24"/>
          <w:lang w:eastAsia="en-US"/>
          <w14:ligatures w14:val="standardContextual"/>
        </w:rPr>
        <w:t xml:space="preserve">, </w:t>
      </w:r>
      <w:r w:rsidR="00AE2754" w:rsidRPr="004E3BDF">
        <w:rPr>
          <w:rFonts w:asciiTheme="minorHAnsi" w:eastAsiaTheme="minorHAnsi" w:hAnsiTheme="minorHAnsi" w:cstheme="minorHAnsi"/>
          <w:kern w:val="2"/>
          <w:sz w:val="24"/>
          <w:szCs w:val="24"/>
          <w:lang w:eastAsia="en-US"/>
          <w14:ligatures w14:val="standardContextual"/>
        </w:rPr>
        <w:t xml:space="preserve">even for specific brand of equipment as a starting point. In addition, </w:t>
      </w:r>
      <w:r w:rsidR="00AE2ED3" w:rsidRPr="004E3BDF">
        <w:rPr>
          <w:rFonts w:asciiTheme="minorHAnsi" w:eastAsiaTheme="minorHAnsi" w:hAnsiTheme="minorHAnsi" w:cstheme="minorHAnsi"/>
          <w:kern w:val="2"/>
          <w:sz w:val="24"/>
          <w:szCs w:val="24"/>
          <w:lang w:eastAsia="en-US"/>
          <w14:ligatures w14:val="standardContextual"/>
        </w:rPr>
        <w:t xml:space="preserve">the </w:t>
      </w:r>
      <w:r w:rsidR="00704B4F" w:rsidRPr="004E3BDF">
        <w:rPr>
          <w:rFonts w:asciiTheme="minorHAnsi" w:eastAsiaTheme="minorHAnsi" w:hAnsiTheme="minorHAnsi" w:cstheme="minorHAnsi"/>
          <w:kern w:val="2"/>
          <w:sz w:val="24"/>
          <w:szCs w:val="24"/>
          <w:lang w:eastAsia="en-US"/>
          <w14:ligatures w14:val="standardContextual"/>
        </w:rPr>
        <w:t>proposal would only be appropriate for cores designed to be disassembled non-destructively.</w:t>
      </w:r>
      <w:r w:rsidR="00E46B73" w:rsidRPr="004E3BDF">
        <w:rPr>
          <w:rFonts w:asciiTheme="minorHAnsi" w:eastAsiaTheme="minorHAnsi" w:hAnsiTheme="minorHAnsi" w:cstheme="minorHAnsi"/>
          <w:kern w:val="2"/>
          <w:sz w:val="24"/>
          <w:szCs w:val="24"/>
          <w:lang w:eastAsia="en-US"/>
          <w14:ligatures w14:val="standardContextual"/>
        </w:rPr>
        <w:t xml:space="preserve"> The example of</w:t>
      </w:r>
      <w:r w:rsidR="004F317A" w:rsidRPr="004E3BDF">
        <w:rPr>
          <w:rFonts w:asciiTheme="minorHAnsi" w:eastAsiaTheme="minorHAnsi" w:hAnsiTheme="minorHAnsi" w:cstheme="minorHAnsi"/>
          <w:kern w:val="2"/>
          <w:sz w:val="24"/>
          <w:szCs w:val="24"/>
          <w:lang w:eastAsia="en-US"/>
          <w14:ligatures w14:val="standardContextual"/>
        </w:rPr>
        <w:t xml:space="preserve"> </w:t>
      </w:r>
      <w:r w:rsidR="00E46B73" w:rsidRPr="004E3BDF">
        <w:rPr>
          <w:rFonts w:asciiTheme="minorHAnsi" w:eastAsiaTheme="minorHAnsi" w:hAnsiTheme="minorHAnsi" w:cstheme="minorHAnsi"/>
          <w:kern w:val="2"/>
          <w:sz w:val="24"/>
          <w:szCs w:val="24"/>
          <w:lang w:eastAsia="en-US"/>
          <w14:ligatures w14:val="standardContextual"/>
        </w:rPr>
        <w:t xml:space="preserve">MEDECON Health care gives a </w:t>
      </w:r>
      <w:r w:rsidR="00313EE3" w:rsidRPr="004E3BDF">
        <w:rPr>
          <w:rFonts w:asciiTheme="minorHAnsi" w:eastAsiaTheme="minorHAnsi" w:hAnsiTheme="minorHAnsi" w:cstheme="minorHAnsi"/>
          <w:kern w:val="2"/>
          <w:sz w:val="24"/>
          <w:szCs w:val="24"/>
          <w:lang w:eastAsia="en-US"/>
          <w14:ligatures w14:val="standardContextual"/>
        </w:rPr>
        <w:t xml:space="preserve">working example of the successful practice of reman items into </w:t>
      </w:r>
      <w:r w:rsidR="00764674" w:rsidRPr="004E3BDF">
        <w:rPr>
          <w:rFonts w:asciiTheme="minorHAnsi" w:eastAsiaTheme="minorHAnsi" w:hAnsiTheme="minorHAnsi" w:cstheme="minorHAnsi"/>
          <w:kern w:val="2"/>
          <w:sz w:val="24"/>
          <w:szCs w:val="24"/>
          <w:lang w:eastAsia="en-US"/>
          <w14:ligatures w14:val="standardContextual"/>
        </w:rPr>
        <w:t>developing</w:t>
      </w:r>
      <w:r w:rsidR="00313EE3" w:rsidRPr="004E3BDF">
        <w:rPr>
          <w:rFonts w:asciiTheme="minorHAnsi" w:eastAsiaTheme="minorHAnsi" w:hAnsiTheme="minorHAnsi" w:cstheme="minorHAnsi"/>
          <w:kern w:val="2"/>
          <w:sz w:val="24"/>
          <w:szCs w:val="24"/>
          <w:lang w:eastAsia="en-US"/>
          <w14:ligatures w14:val="standardContextual"/>
        </w:rPr>
        <w:t xml:space="preserve"> countries. </w:t>
      </w:r>
      <w:r w:rsidR="00787F08" w:rsidRPr="004E3BDF">
        <w:rPr>
          <w:rFonts w:asciiTheme="minorHAnsi" w:eastAsiaTheme="minorHAnsi" w:hAnsiTheme="minorHAnsi" w:cstheme="minorHAnsi"/>
          <w:kern w:val="2"/>
          <w:sz w:val="24"/>
          <w:szCs w:val="24"/>
          <w:lang w:eastAsia="en-US"/>
          <w14:ligatures w14:val="standardContextual"/>
        </w:rPr>
        <w:t xml:space="preserve">Whilst the principle is sound, the facilitation of this is once again upon </w:t>
      </w:r>
      <w:r w:rsidR="004736A3" w:rsidRPr="004E3BDF">
        <w:rPr>
          <w:rFonts w:asciiTheme="minorHAnsi" w:eastAsiaTheme="minorHAnsi" w:hAnsiTheme="minorHAnsi" w:cstheme="minorHAnsi"/>
          <w:kern w:val="2"/>
          <w:sz w:val="24"/>
          <w:szCs w:val="24"/>
          <w:lang w:eastAsia="en-US"/>
          <w14:ligatures w14:val="standardContextual"/>
        </w:rPr>
        <w:t>g</w:t>
      </w:r>
      <w:r w:rsidR="00787F08" w:rsidRPr="004E3BDF">
        <w:rPr>
          <w:rFonts w:asciiTheme="minorHAnsi" w:eastAsiaTheme="minorHAnsi" w:hAnsiTheme="minorHAnsi" w:cstheme="minorHAnsi"/>
          <w:kern w:val="2"/>
          <w:sz w:val="24"/>
          <w:szCs w:val="24"/>
          <w:lang w:eastAsia="en-US"/>
          <w14:ligatures w14:val="standardContextual"/>
        </w:rPr>
        <w:t>overnment</w:t>
      </w:r>
      <w:r w:rsidR="004736A3" w:rsidRPr="004E3BDF">
        <w:rPr>
          <w:rFonts w:asciiTheme="minorHAnsi" w:eastAsiaTheme="minorHAnsi" w:hAnsiTheme="minorHAnsi" w:cstheme="minorHAnsi"/>
          <w:kern w:val="2"/>
          <w:sz w:val="24"/>
          <w:szCs w:val="24"/>
          <w:lang w:eastAsia="en-US"/>
          <w14:ligatures w14:val="standardContextual"/>
        </w:rPr>
        <w:t xml:space="preserve"> in the exporter, and the importer</w:t>
      </w:r>
      <w:r w:rsidR="00745B5A" w:rsidRPr="004E3BDF">
        <w:rPr>
          <w:rFonts w:asciiTheme="minorHAnsi" w:eastAsiaTheme="minorHAnsi" w:hAnsiTheme="minorHAnsi" w:cstheme="minorHAnsi"/>
          <w:kern w:val="2"/>
          <w:sz w:val="24"/>
          <w:szCs w:val="24"/>
          <w:lang w:eastAsia="en-US"/>
          <w14:ligatures w14:val="standardContextual"/>
        </w:rPr>
        <w:t xml:space="preserve">, as the collaboration between companies in both regions is </w:t>
      </w:r>
      <w:r w:rsidR="00A040EC" w:rsidRPr="004E3BDF">
        <w:rPr>
          <w:rFonts w:asciiTheme="minorHAnsi" w:eastAsiaTheme="minorHAnsi" w:hAnsiTheme="minorHAnsi" w:cstheme="minorHAnsi"/>
          <w:kern w:val="2"/>
          <w:sz w:val="24"/>
          <w:szCs w:val="24"/>
          <w:lang w:eastAsia="en-US"/>
          <w14:ligatures w14:val="standardContextual"/>
        </w:rPr>
        <w:t xml:space="preserve">more readily gained than the regulatory acceptance to </w:t>
      </w:r>
      <w:r w:rsidR="00764674" w:rsidRPr="004E3BDF">
        <w:rPr>
          <w:rFonts w:asciiTheme="minorHAnsi" w:eastAsiaTheme="minorHAnsi" w:hAnsiTheme="minorHAnsi" w:cstheme="minorHAnsi"/>
          <w:kern w:val="2"/>
          <w:sz w:val="24"/>
          <w:szCs w:val="24"/>
          <w:lang w:eastAsia="en-US"/>
          <w14:ligatures w14:val="standardContextual"/>
        </w:rPr>
        <w:t>implement</w:t>
      </w:r>
      <w:r w:rsidR="00A040EC" w:rsidRPr="004E3BDF">
        <w:rPr>
          <w:rFonts w:asciiTheme="minorHAnsi" w:eastAsiaTheme="minorHAnsi" w:hAnsiTheme="minorHAnsi" w:cstheme="minorHAnsi"/>
          <w:kern w:val="2"/>
          <w:sz w:val="24"/>
          <w:szCs w:val="24"/>
          <w:lang w:eastAsia="en-US"/>
          <w14:ligatures w14:val="standardContextual"/>
        </w:rPr>
        <w:t xml:space="preserve"> the practice. </w:t>
      </w:r>
    </w:p>
    <w:p w14:paraId="4459D315" w14:textId="3A8A2ECE" w:rsidR="00CC36C3" w:rsidRPr="00F30C0C" w:rsidRDefault="00CC36C3" w:rsidP="00B76D7A">
      <w:pPr>
        <w:pStyle w:val="ListParagraph"/>
        <w:numPr>
          <w:ilvl w:val="1"/>
          <w:numId w:val="1"/>
        </w:numPr>
        <w:spacing w:after="160" w:line="276" w:lineRule="auto"/>
        <w:jc w:val="both"/>
        <w:rPr>
          <w:rFonts w:asciiTheme="minorHAnsi" w:eastAsiaTheme="minorHAnsi" w:hAnsiTheme="minorHAnsi" w:cstheme="minorHAnsi"/>
          <w:kern w:val="2"/>
          <w:sz w:val="24"/>
          <w:szCs w:val="24"/>
          <w:lang w:eastAsia="en-US"/>
          <w14:ligatures w14:val="standardContextual"/>
        </w:rPr>
      </w:pPr>
      <w:r w:rsidRPr="00F30C0C">
        <w:rPr>
          <w:rFonts w:asciiTheme="minorHAnsi" w:eastAsiaTheme="minorHAnsi" w:hAnsiTheme="minorHAnsi" w:cstheme="minorHAnsi"/>
          <w:kern w:val="2"/>
          <w:sz w:val="24"/>
          <w:szCs w:val="24"/>
          <w:lang w:eastAsia="en-US"/>
          <w14:ligatures w14:val="standardContextual"/>
        </w:rPr>
        <w:t>Military remanufacture</w:t>
      </w:r>
    </w:p>
    <w:p w14:paraId="773F0867" w14:textId="797ABE9E" w:rsidR="00F41372" w:rsidRPr="00F30C0C" w:rsidRDefault="00DA3D62" w:rsidP="007B5ED1">
      <w:pPr>
        <w:spacing w:line="276" w:lineRule="auto"/>
        <w:jc w:val="both"/>
        <w:rPr>
          <w:rFonts w:asciiTheme="minorHAnsi" w:hAnsiTheme="minorHAnsi" w:cstheme="minorHAnsi"/>
          <w:sz w:val="32"/>
          <w:szCs w:val="32"/>
          <w:vertAlign w:val="superscript"/>
        </w:rPr>
      </w:pPr>
      <w:r w:rsidRPr="00F30C0C">
        <w:rPr>
          <w:rFonts w:asciiTheme="minorHAnsi" w:hAnsiTheme="minorHAnsi" w:cstheme="minorHAnsi"/>
          <w:sz w:val="32"/>
          <w:szCs w:val="32"/>
          <w:vertAlign w:val="superscript"/>
        </w:rPr>
        <w:t xml:space="preserve">In the search for literature and threads of current and previous research, it </w:t>
      </w:r>
      <w:r w:rsidR="00904409" w:rsidRPr="00F30C0C">
        <w:rPr>
          <w:rFonts w:asciiTheme="minorHAnsi" w:hAnsiTheme="minorHAnsi" w:cstheme="minorHAnsi"/>
          <w:sz w:val="32"/>
          <w:szCs w:val="32"/>
          <w:vertAlign w:val="superscript"/>
        </w:rPr>
        <w:t>b</w:t>
      </w:r>
      <w:r w:rsidRPr="00F30C0C">
        <w:rPr>
          <w:rFonts w:asciiTheme="minorHAnsi" w:hAnsiTheme="minorHAnsi" w:cstheme="minorHAnsi"/>
          <w:sz w:val="32"/>
          <w:szCs w:val="32"/>
          <w:vertAlign w:val="superscript"/>
        </w:rPr>
        <w:t xml:space="preserve">ecomes </w:t>
      </w:r>
      <w:r w:rsidR="00904409" w:rsidRPr="00F30C0C">
        <w:rPr>
          <w:rFonts w:asciiTheme="minorHAnsi" w:hAnsiTheme="minorHAnsi" w:cstheme="minorHAnsi"/>
          <w:sz w:val="32"/>
          <w:szCs w:val="32"/>
          <w:vertAlign w:val="superscript"/>
        </w:rPr>
        <w:t>increasingly apparent that the principle and</w:t>
      </w:r>
      <w:r w:rsidR="00983343" w:rsidRPr="00F30C0C">
        <w:rPr>
          <w:rFonts w:asciiTheme="minorHAnsi" w:hAnsiTheme="minorHAnsi" w:cstheme="minorHAnsi"/>
          <w:sz w:val="32"/>
          <w:szCs w:val="32"/>
          <w:vertAlign w:val="superscript"/>
        </w:rPr>
        <w:t xml:space="preserve"> </w:t>
      </w:r>
      <w:r w:rsidR="00904409" w:rsidRPr="00F30C0C">
        <w:rPr>
          <w:rFonts w:asciiTheme="minorHAnsi" w:hAnsiTheme="minorHAnsi" w:cstheme="minorHAnsi"/>
          <w:sz w:val="32"/>
          <w:szCs w:val="32"/>
          <w:vertAlign w:val="superscript"/>
        </w:rPr>
        <w:t xml:space="preserve">practice of reman </w:t>
      </w:r>
      <w:r w:rsidR="00983343" w:rsidRPr="00F30C0C">
        <w:rPr>
          <w:rFonts w:asciiTheme="minorHAnsi" w:hAnsiTheme="minorHAnsi" w:cstheme="minorHAnsi"/>
          <w:sz w:val="32"/>
          <w:szCs w:val="32"/>
          <w:vertAlign w:val="superscript"/>
        </w:rPr>
        <w:t>are fully</w:t>
      </w:r>
      <w:r w:rsidR="00904409" w:rsidRPr="00F30C0C">
        <w:rPr>
          <w:rFonts w:asciiTheme="minorHAnsi" w:hAnsiTheme="minorHAnsi" w:cstheme="minorHAnsi"/>
          <w:sz w:val="32"/>
          <w:szCs w:val="32"/>
          <w:vertAlign w:val="superscript"/>
        </w:rPr>
        <w:t xml:space="preserve"> understood in </w:t>
      </w:r>
      <w:r w:rsidR="006B0815" w:rsidRPr="00F30C0C">
        <w:rPr>
          <w:rFonts w:asciiTheme="minorHAnsi" w:hAnsiTheme="minorHAnsi" w:cstheme="minorHAnsi"/>
          <w:sz w:val="32"/>
          <w:szCs w:val="32"/>
          <w:vertAlign w:val="superscript"/>
        </w:rPr>
        <w:t>the military</w:t>
      </w:r>
      <w:r w:rsidR="00C061CD" w:rsidRPr="00F30C0C">
        <w:rPr>
          <w:rFonts w:asciiTheme="minorHAnsi" w:hAnsiTheme="minorHAnsi" w:cstheme="minorHAnsi"/>
          <w:sz w:val="32"/>
          <w:szCs w:val="32"/>
          <w:vertAlign w:val="superscript"/>
        </w:rPr>
        <w:t xml:space="preserve"> mindset and </w:t>
      </w:r>
      <w:r w:rsidR="00235436" w:rsidRPr="00F30C0C">
        <w:rPr>
          <w:rFonts w:asciiTheme="minorHAnsi" w:hAnsiTheme="minorHAnsi" w:cstheme="minorHAnsi"/>
          <w:sz w:val="32"/>
          <w:szCs w:val="32"/>
          <w:vertAlign w:val="superscript"/>
        </w:rPr>
        <w:t xml:space="preserve">present in the </w:t>
      </w:r>
      <w:r w:rsidR="00D60AB9" w:rsidRPr="00F30C0C">
        <w:rPr>
          <w:rFonts w:asciiTheme="minorHAnsi" w:hAnsiTheme="minorHAnsi" w:cstheme="minorHAnsi"/>
          <w:sz w:val="32"/>
          <w:szCs w:val="32"/>
          <w:vertAlign w:val="superscript"/>
        </w:rPr>
        <w:t>designer’s</w:t>
      </w:r>
      <w:r w:rsidR="00C061CD" w:rsidRPr="00F30C0C">
        <w:rPr>
          <w:rFonts w:asciiTheme="minorHAnsi" w:hAnsiTheme="minorHAnsi" w:cstheme="minorHAnsi"/>
          <w:sz w:val="32"/>
          <w:szCs w:val="32"/>
          <w:vertAlign w:val="superscript"/>
        </w:rPr>
        <w:t xml:space="preserve"> </w:t>
      </w:r>
      <w:r w:rsidR="006B0815" w:rsidRPr="00F30C0C">
        <w:rPr>
          <w:rFonts w:asciiTheme="minorHAnsi" w:hAnsiTheme="minorHAnsi" w:cstheme="minorHAnsi"/>
          <w:sz w:val="32"/>
          <w:szCs w:val="32"/>
          <w:vertAlign w:val="superscript"/>
        </w:rPr>
        <w:t>toolkit</w:t>
      </w:r>
      <w:r w:rsidR="0033495C" w:rsidRPr="00F30C0C">
        <w:rPr>
          <w:rFonts w:asciiTheme="minorHAnsi" w:hAnsiTheme="minorHAnsi" w:cstheme="minorHAnsi"/>
          <w:sz w:val="32"/>
          <w:szCs w:val="32"/>
          <w:vertAlign w:val="superscript"/>
        </w:rPr>
        <w:t>. T</w:t>
      </w:r>
      <w:r w:rsidR="006B0815" w:rsidRPr="00F30C0C">
        <w:rPr>
          <w:rFonts w:asciiTheme="minorHAnsi" w:hAnsiTheme="minorHAnsi" w:cstheme="minorHAnsi"/>
          <w:sz w:val="32"/>
          <w:szCs w:val="32"/>
          <w:vertAlign w:val="superscript"/>
        </w:rPr>
        <w:t>his understanding is fairly universal across</w:t>
      </w:r>
      <w:r w:rsidR="00983343" w:rsidRPr="00F30C0C">
        <w:rPr>
          <w:rFonts w:asciiTheme="minorHAnsi" w:hAnsiTheme="minorHAnsi" w:cstheme="minorHAnsi"/>
          <w:sz w:val="32"/>
          <w:szCs w:val="32"/>
          <w:vertAlign w:val="superscript"/>
        </w:rPr>
        <w:t xml:space="preserve"> national militaries and international groupings</w:t>
      </w:r>
      <w:r w:rsidR="00673417" w:rsidRPr="00F30C0C">
        <w:rPr>
          <w:rFonts w:asciiTheme="minorHAnsi" w:hAnsiTheme="minorHAnsi" w:cstheme="minorHAnsi"/>
          <w:sz w:val="32"/>
          <w:szCs w:val="32"/>
          <w:vertAlign w:val="superscript"/>
        </w:rPr>
        <w:t xml:space="preserve"> across the globe. </w:t>
      </w:r>
      <w:r w:rsidR="00483532" w:rsidRPr="00F30C0C">
        <w:rPr>
          <w:rFonts w:asciiTheme="minorHAnsi" w:hAnsiTheme="minorHAnsi" w:cstheme="minorHAnsi"/>
          <w:sz w:val="32"/>
          <w:szCs w:val="32"/>
          <w:vertAlign w:val="superscript"/>
        </w:rPr>
        <w:t>It would be my contention that t</w:t>
      </w:r>
      <w:r w:rsidR="00673417" w:rsidRPr="00F30C0C">
        <w:rPr>
          <w:rFonts w:asciiTheme="minorHAnsi" w:hAnsiTheme="minorHAnsi" w:cstheme="minorHAnsi"/>
          <w:sz w:val="32"/>
          <w:szCs w:val="32"/>
          <w:vertAlign w:val="superscript"/>
        </w:rPr>
        <w:t xml:space="preserve">he </w:t>
      </w:r>
      <w:r w:rsidR="00F11F95" w:rsidRPr="00F30C0C">
        <w:rPr>
          <w:rFonts w:asciiTheme="minorHAnsi" w:hAnsiTheme="minorHAnsi" w:cstheme="minorHAnsi"/>
          <w:sz w:val="32"/>
          <w:szCs w:val="32"/>
          <w:vertAlign w:val="superscript"/>
        </w:rPr>
        <w:t>elevated level</w:t>
      </w:r>
      <w:r w:rsidR="00673417" w:rsidRPr="00F30C0C">
        <w:rPr>
          <w:rFonts w:asciiTheme="minorHAnsi" w:hAnsiTheme="minorHAnsi" w:cstheme="minorHAnsi"/>
          <w:sz w:val="32"/>
          <w:szCs w:val="32"/>
          <w:vertAlign w:val="superscript"/>
        </w:rPr>
        <w:t xml:space="preserve"> of wear and usage of established </w:t>
      </w:r>
      <w:r w:rsidR="00483532" w:rsidRPr="00F30C0C">
        <w:rPr>
          <w:rFonts w:asciiTheme="minorHAnsi" w:hAnsiTheme="minorHAnsi" w:cstheme="minorHAnsi"/>
          <w:sz w:val="32"/>
          <w:szCs w:val="32"/>
          <w:vertAlign w:val="superscript"/>
        </w:rPr>
        <w:t xml:space="preserve">military platforms demands </w:t>
      </w:r>
      <w:r w:rsidR="008C2D2A" w:rsidRPr="00F30C0C">
        <w:rPr>
          <w:rFonts w:asciiTheme="minorHAnsi" w:hAnsiTheme="minorHAnsi" w:cstheme="minorHAnsi"/>
          <w:sz w:val="32"/>
          <w:szCs w:val="32"/>
          <w:vertAlign w:val="superscript"/>
        </w:rPr>
        <w:t>the constant inspection and renewal, but also the complete reman of units</w:t>
      </w:r>
      <w:r w:rsidR="00E056A8" w:rsidRPr="00F30C0C">
        <w:rPr>
          <w:rFonts w:asciiTheme="minorHAnsi" w:hAnsiTheme="minorHAnsi" w:cstheme="minorHAnsi"/>
          <w:sz w:val="32"/>
          <w:szCs w:val="32"/>
          <w:vertAlign w:val="superscript"/>
        </w:rPr>
        <w:t xml:space="preserve"> – ‘cores’ - </w:t>
      </w:r>
      <w:r w:rsidR="008C2D2A" w:rsidRPr="00F30C0C">
        <w:rPr>
          <w:rFonts w:asciiTheme="minorHAnsi" w:hAnsiTheme="minorHAnsi" w:cstheme="minorHAnsi"/>
          <w:sz w:val="32"/>
          <w:szCs w:val="32"/>
          <w:vertAlign w:val="superscript"/>
        </w:rPr>
        <w:t xml:space="preserve"> that have been salvaged after catastro</w:t>
      </w:r>
      <w:r w:rsidR="0097146D" w:rsidRPr="00F30C0C">
        <w:rPr>
          <w:rFonts w:asciiTheme="minorHAnsi" w:hAnsiTheme="minorHAnsi" w:cstheme="minorHAnsi"/>
          <w:sz w:val="32"/>
          <w:szCs w:val="32"/>
          <w:vertAlign w:val="superscript"/>
        </w:rPr>
        <w:t>p</w:t>
      </w:r>
      <w:r w:rsidR="008C2D2A" w:rsidRPr="00F30C0C">
        <w:rPr>
          <w:rFonts w:asciiTheme="minorHAnsi" w:hAnsiTheme="minorHAnsi" w:cstheme="minorHAnsi"/>
          <w:sz w:val="32"/>
          <w:szCs w:val="32"/>
          <w:vertAlign w:val="superscript"/>
        </w:rPr>
        <w:t>hic failure</w:t>
      </w:r>
      <w:r w:rsidR="00B76AE8" w:rsidRPr="00F30C0C">
        <w:rPr>
          <w:rFonts w:asciiTheme="minorHAnsi" w:hAnsiTheme="minorHAnsi" w:cstheme="minorHAnsi"/>
          <w:sz w:val="32"/>
          <w:szCs w:val="32"/>
          <w:vertAlign w:val="superscript"/>
        </w:rPr>
        <w:t xml:space="preserve">, whether by error or accident, or by hostile action. </w:t>
      </w:r>
      <w:r w:rsidR="001F5EFB" w:rsidRPr="00F30C0C">
        <w:rPr>
          <w:rFonts w:asciiTheme="minorHAnsi" w:hAnsiTheme="minorHAnsi" w:cstheme="minorHAnsi"/>
          <w:sz w:val="32"/>
          <w:szCs w:val="32"/>
          <w:vertAlign w:val="superscript"/>
        </w:rPr>
        <w:t xml:space="preserve">This also includes units due for upgrade when the </w:t>
      </w:r>
      <w:r w:rsidR="00D056D0" w:rsidRPr="00F30C0C">
        <w:rPr>
          <w:rFonts w:asciiTheme="minorHAnsi" w:hAnsiTheme="minorHAnsi" w:cstheme="minorHAnsi"/>
          <w:sz w:val="32"/>
          <w:szCs w:val="32"/>
          <w:vertAlign w:val="superscript"/>
        </w:rPr>
        <w:t xml:space="preserve">flight or operation </w:t>
      </w:r>
      <w:r w:rsidR="001F5EFB" w:rsidRPr="00F30C0C">
        <w:rPr>
          <w:rFonts w:asciiTheme="minorHAnsi" w:hAnsiTheme="minorHAnsi" w:cstheme="minorHAnsi"/>
          <w:sz w:val="32"/>
          <w:szCs w:val="32"/>
          <w:vertAlign w:val="superscript"/>
        </w:rPr>
        <w:t>hours</w:t>
      </w:r>
      <w:r w:rsidR="00D056D0" w:rsidRPr="00F30C0C">
        <w:rPr>
          <w:rFonts w:asciiTheme="minorHAnsi" w:hAnsiTheme="minorHAnsi" w:cstheme="minorHAnsi"/>
          <w:sz w:val="32"/>
          <w:szCs w:val="32"/>
          <w:vertAlign w:val="superscript"/>
        </w:rPr>
        <w:t xml:space="preserve"> demand a full rebuild.</w:t>
      </w:r>
      <w:r w:rsidR="003639DD" w:rsidRPr="00F30C0C">
        <w:rPr>
          <w:rFonts w:asciiTheme="minorHAnsi" w:hAnsiTheme="minorHAnsi" w:cstheme="minorHAnsi"/>
          <w:sz w:val="32"/>
          <w:szCs w:val="32"/>
          <w:vertAlign w:val="superscript"/>
        </w:rPr>
        <w:t>.</w:t>
      </w:r>
      <w:r w:rsidR="00CE197D" w:rsidRPr="00F30C0C">
        <w:rPr>
          <w:rFonts w:asciiTheme="minorHAnsi" w:hAnsiTheme="minorHAnsi" w:cstheme="minorHAnsi"/>
          <w:sz w:val="32"/>
          <w:szCs w:val="32"/>
          <w:vertAlign w:val="superscript"/>
        </w:rPr>
        <w:t xml:space="preserve"> </w:t>
      </w:r>
    </w:p>
    <w:p w14:paraId="4C139AA2" w14:textId="77777777" w:rsidR="00F41372" w:rsidRPr="00F30C0C" w:rsidRDefault="00F41372" w:rsidP="007B5ED1">
      <w:pPr>
        <w:spacing w:line="276" w:lineRule="auto"/>
        <w:jc w:val="both"/>
        <w:rPr>
          <w:rFonts w:asciiTheme="minorHAnsi" w:hAnsiTheme="minorHAnsi" w:cstheme="minorHAnsi"/>
          <w:sz w:val="32"/>
          <w:szCs w:val="32"/>
          <w:vertAlign w:val="superscript"/>
        </w:rPr>
      </w:pPr>
    </w:p>
    <w:p w14:paraId="1264614C" w14:textId="20148C4E" w:rsidR="00C061CD" w:rsidRPr="00F30C0C" w:rsidRDefault="00F41372" w:rsidP="007B5ED1">
      <w:pPr>
        <w:spacing w:line="276" w:lineRule="auto"/>
        <w:jc w:val="both"/>
        <w:rPr>
          <w:rFonts w:asciiTheme="minorHAnsi" w:hAnsiTheme="minorHAnsi" w:cstheme="minorHAnsi"/>
          <w:sz w:val="32"/>
          <w:szCs w:val="32"/>
          <w:vertAlign w:val="superscript"/>
        </w:rPr>
      </w:pPr>
      <w:r w:rsidRPr="00F30C0C">
        <w:rPr>
          <w:rFonts w:asciiTheme="minorHAnsi" w:hAnsiTheme="minorHAnsi" w:cstheme="minorHAnsi"/>
          <w:sz w:val="32"/>
          <w:szCs w:val="32"/>
          <w:vertAlign w:val="superscript"/>
        </w:rPr>
        <w:t xml:space="preserve">Long-term military platforms such as the </w:t>
      </w:r>
      <w:r w:rsidR="00475F2C" w:rsidRPr="00F30C0C">
        <w:rPr>
          <w:rFonts w:asciiTheme="minorHAnsi" w:hAnsiTheme="minorHAnsi" w:cstheme="minorHAnsi"/>
          <w:sz w:val="32"/>
          <w:szCs w:val="32"/>
          <w:vertAlign w:val="superscript"/>
        </w:rPr>
        <w:t xml:space="preserve">CH-47 </w:t>
      </w:r>
      <w:r w:rsidRPr="00F30C0C">
        <w:rPr>
          <w:rFonts w:asciiTheme="minorHAnsi" w:hAnsiTheme="minorHAnsi" w:cstheme="minorHAnsi"/>
          <w:sz w:val="32"/>
          <w:szCs w:val="32"/>
          <w:vertAlign w:val="superscript"/>
        </w:rPr>
        <w:t>Chinook hel</w:t>
      </w:r>
      <w:r w:rsidR="006E68FE" w:rsidRPr="00F30C0C">
        <w:rPr>
          <w:rFonts w:asciiTheme="minorHAnsi" w:hAnsiTheme="minorHAnsi" w:cstheme="minorHAnsi"/>
          <w:sz w:val="32"/>
          <w:szCs w:val="32"/>
          <w:vertAlign w:val="superscript"/>
        </w:rPr>
        <w:t>icopter</w:t>
      </w:r>
      <w:r w:rsidR="00137CED" w:rsidRPr="00F30C0C">
        <w:rPr>
          <w:rFonts w:asciiTheme="minorHAnsi" w:hAnsiTheme="minorHAnsi" w:cstheme="minorHAnsi"/>
          <w:sz w:val="32"/>
          <w:szCs w:val="32"/>
          <w:vertAlign w:val="superscript"/>
        </w:rPr>
        <w:t xml:space="preserve"> undergo </w:t>
      </w:r>
      <w:r w:rsidR="00121871" w:rsidRPr="00F30C0C">
        <w:rPr>
          <w:rFonts w:asciiTheme="minorHAnsi" w:hAnsiTheme="minorHAnsi" w:cstheme="minorHAnsi"/>
          <w:sz w:val="32"/>
          <w:szCs w:val="32"/>
          <w:vertAlign w:val="superscript"/>
        </w:rPr>
        <w:t xml:space="preserve">an </w:t>
      </w:r>
      <w:r w:rsidR="00137CED" w:rsidRPr="00F30C0C">
        <w:rPr>
          <w:rFonts w:asciiTheme="minorHAnsi" w:hAnsiTheme="minorHAnsi" w:cstheme="minorHAnsi"/>
          <w:sz w:val="32"/>
          <w:szCs w:val="32"/>
          <w:vertAlign w:val="superscript"/>
        </w:rPr>
        <w:t xml:space="preserve">intense programme of </w:t>
      </w:r>
      <w:r w:rsidR="00121871" w:rsidRPr="00F30C0C">
        <w:rPr>
          <w:rFonts w:asciiTheme="minorHAnsi" w:hAnsiTheme="minorHAnsi" w:cstheme="minorHAnsi"/>
          <w:sz w:val="32"/>
          <w:szCs w:val="32"/>
          <w:vertAlign w:val="superscript"/>
        </w:rPr>
        <w:t xml:space="preserve">rebuild by </w:t>
      </w:r>
      <w:r w:rsidR="00137CED" w:rsidRPr="00F30C0C">
        <w:rPr>
          <w:rFonts w:asciiTheme="minorHAnsi" w:hAnsiTheme="minorHAnsi" w:cstheme="minorHAnsi"/>
          <w:sz w:val="32"/>
          <w:szCs w:val="32"/>
          <w:vertAlign w:val="superscript"/>
        </w:rPr>
        <w:t>remanufacture</w:t>
      </w:r>
      <w:r w:rsidR="00897472" w:rsidRPr="00F30C0C">
        <w:rPr>
          <w:rFonts w:asciiTheme="minorHAnsi" w:hAnsiTheme="minorHAnsi" w:cstheme="minorHAnsi"/>
          <w:sz w:val="32"/>
          <w:szCs w:val="32"/>
          <w:vertAlign w:val="superscript"/>
        </w:rPr>
        <w:t>, w</w:t>
      </w:r>
      <w:r w:rsidR="00CA3911" w:rsidRPr="00F30C0C">
        <w:rPr>
          <w:rFonts w:asciiTheme="minorHAnsi" w:hAnsiTheme="minorHAnsi" w:cstheme="minorHAnsi"/>
          <w:sz w:val="32"/>
          <w:szCs w:val="32"/>
          <w:vertAlign w:val="superscript"/>
        </w:rPr>
        <w:t xml:space="preserve">hilst both </w:t>
      </w:r>
      <w:r w:rsidR="00137CED" w:rsidRPr="00F30C0C">
        <w:rPr>
          <w:rFonts w:asciiTheme="minorHAnsi" w:hAnsiTheme="minorHAnsi" w:cstheme="minorHAnsi"/>
          <w:sz w:val="32"/>
          <w:szCs w:val="32"/>
          <w:vertAlign w:val="superscript"/>
        </w:rPr>
        <w:t>refurbishment</w:t>
      </w:r>
      <w:r w:rsidR="00CA3911" w:rsidRPr="00F30C0C">
        <w:rPr>
          <w:rFonts w:asciiTheme="minorHAnsi" w:hAnsiTheme="minorHAnsi" w:cstheme="minorHAnsi"/>
          <w:sz w:val="32"/>
          <w:szCs w:val="32"/>
          <w:vertAlign w:val="superscript"/>
        </w:rPr>
        <w:t xml:space="preserve"> and </w:t>
      </w:r>
      <w:r w:rsidR="00C56E96" w:rsidRPr="00F30C0C">
        <w:rPr>
          <w:rFonts w:asciiTheme="minorHAnsi" w:hAnsiTheme="minorHAnsi" w:cstheme="minorHAnsi"/>
          <w:sz w:val="32"/>
          <w:szCs w:val="32"/>
          <w:vertAlign w:val="superscript"/>
        </w:rPr>
        <w:t xml:space="preserve">repair </w:t>
      </w:r>
      <w:r w:rsidR="00CA3911" w:rsidRPr="00F30C0C">
        <w:rPr>
          <w:rFonts w:asciiTheme="minorHAnsi" w:hAnsiTheme="minorHAnsi" w:cstheme="minorHAnsi"/>
          <w:sz w:val="32"/>
          <w:szCs w:val="32"/>
          <w:vertAlign w:val="superscript"/>
        </w:rPr>
        <w:t xml:space="preserve">is conducted </w:t>
      </w:r>
      <w:r w:rsidR="00897472" w:rsidRPr="00F30C0C">
        <w:rPr>
          <w:rFonts w:asciiTheme="minorHAnsi" w:hAnsiTheme="minorHAnsi" w:cstheme="minorHAnsi"/>
          <w:sz w:val="32"/>
          <w:szCs w:val="32"/>
          <w:vertAlign w:val="superscript"/>
        </w:rPr>
        <w:t xml:space="preserve">alongside on </w:t>
      </w:r>
      <w:r w:rsidR="00C56E96" w:rsidRPr="00F30C0C">
        <w:rPr>
          <w:rFonts w:asciiTheme="minorHAnsi" w:hAnsiTheme="minorHAnsi" w:cstheme="minorHAnsi"/>
          <w:sz w:val="32"/>
          <w:szCs w:val="32"/>
          <w:vertAlign w:val="superscript"/>
        </w:rPr>
        <w:t xml:space="preserve">the same production line as </w:t>
      </w:r>
      <w:r w:rsidR="00CC44A0" w:rsidRPr="00F30C0C">
        <w:rPr>
          <w:rFonts w:asciiTheme="minorHAnsi" w:hAnsiTheme="minorHAnsi" w:cstheme="minorHAnsi"/>
          <w:sz w:val="32"/>
          <w:szCs w:val="32"/>
          <w:vertAlign w:val="superscript"/>
        </w:rPr>
        <w:t>brand-new</w:t>
      </w:r>
      <w:r w:rsidR="00126EC1" w:rsidRPr="00F30C0C">
        <w:rPr>
          <w:rFonts w:asciiTheme="minorHAnsi" w:hAnsiTheme="minorHAnsi" w:cstheme="minorHAnsi"/>
          <w:sz w:val="32"/>
          <w:szCs w:val="32"/>
          <w:vertAlign w:val="superscript"/>
        </w:rPr>
        <w:t xml:space="preserve"> version</w:t>
      </w:r>
      <w:r w:rsidR="00897472" w:rsidRPr="00F30C0C">
        <w:rPr>
          <w:rFonts w:asciiTheme="minorHAnsi" w:hAnsiTheme="minorHAnsi" w:cstheme="minorHAnsi"/>
          <w:sz w:val="32"/>
          <w:szCs w:val="32"/>
          <w:vertAlign w:val="superscript"/>
        </w:rPr>
        <w:t>s</w:t>
      </w:r>
      <w:r w:rsidR="00C56E96" w:rsidRPr="00F30C0C">
        <w:rPr>
          <w:rFonts w:asciiTheme="minorHAnsi" w:hAnsiTheme="minorHAnsi" w:cstheme="minorHAnsi"/>
          <w:sz w:val="32"/>
          <w:szCs w:val="32"/>
          <w:vertAlign w:val="superscript"/>
        </w:rPr>
        <w:t xml:space="preserve">, are being </w:t>
      </w:r>
      <w:r w:rsidR="00897472" w:rsidRPr="00F30C0C">
        <w:rPr>
          <w:rFonts w:asciiTheme="minorHAnsi" w:hAnsiTheme="minorHAnsi" w:cstheme="minorHAnsi"/>
          <w:sz w:val="32"/>
          <w:szCs w:val="32"/>
          <w:vertAlign w:val="superscript"/>
        </w:rPr>
        <w:t xml:space="preserve">constructed. </w:t>
      </w:r>
      <w:r w:rsidR="003C396C" w:rsidRPr="00F30C0C">
        <w:rPr>
          <w:rFonts w:asciiTheme="minorHAnsi" w:hAnsiTheme="minorHAnsi" w:cstheme="minorHAnsi"/>
          <w:sz w:val="32"/>
          <w:szCs w:val="32"/>
          <w:vertAlign w:val="superscript"/>
        </w:rPr>
        <w:t>Warwick</w:t>
      </w:r>
      <w:r w:rsidR="00F31EAC" w:rsidRPr="00F30C0C">
        <w:rPr>
          <w:rFonts w:asciiTheme="minorHAnsi" w:hAnsiTheme="minorHAnsi" w:cstheme="minorHAnsi"/>
          <w:sz w:val="32"/>
          <w:szCs w:val="32"/>
          <w:vertAlign w:val="superscript"/>
        </w:rPr>
        <w:t xml:space="preserve"> (Warwick 2018) </w:t>
      </w:r>
      <w:r w:rsidR="00CD22FF" w:rsidRPr="00F30C0C">
        <w:rPr>
          <w:rFonts w:asciiTheme="minorHAnsi" w:hAnsiTheme="minorHAnsi" w:cstheme="minorHAnsi"/>
          <w:sz w:val="32"/>
          <w:szCs w:val="32"/>
          <w:vertAlign w:val="superscript"/>
        </w:rPr>
        <w:t xml:space="preserve">reports that </w:t>
      </w:r>
      <w:r w:rsidR="006E68FE" w:rsidRPr="00F30C0C">
        <w:rPr>
          <w:rFonts w:asciiTheme="minorHAnsi" w:hAnsiTheme="minorHAnsi" w:cstheme="minorHAnsi"/>
          <w:sz w:val="32"/>
          <w:szCs w:val="32"/>
          <w:vertAlign w:val="superscript"/>
        </w:rPr>
        <w:t xml:space="preserve"> </w:t>
      </w:r>
      <w:r w:rsidR="001E493C" w:rsidRPr="00F30C0C">
        <w:rPr>
          <w:rFonts w:asciiTheme="minorHAnsi" w:hAnsiTheme="minorHAnsi" w:cstheme="minorHAnsi"/>
          <w:sz w:val="32"/>
          <w:szCs w:val="32"/>
          <w:vertAlign w:val="superscript"/>
        </w:rPr>
        <w:t xml:space="preserve">reman is a vital </w:t>
      </w:r>
      <w:r w:rsidR="00FF2C04" w:rsidRPr="00F30C0C">
        <w:rPr>
          <w:rFonts w:asciiTheme="minorHAnsi" w:hAnsiTheme="minorHAnsi" w:cstheme="minorHAnsi"/>
          <w:sz w:val="32"/>
          <w:szCs w:val="32"/>
          <w:vertAlign w:val="superscript"/>
        </w:rPr>
        <w:t>component of the</w:t>
      </w:r>
      <w:r w:rsidR="00996540" w:rsidRPr="00F30C0C">
        <w:rPr>
          <w:rFonts w:asciiTheme="minorHAnsi" w:hAnsiTheme="minorHAnsi" w:cstheme="minorHAnsi"/>
          <w:sz w:val="32"/>
          <w:szCs w:val="32"/>
          <w:vertAlign w:val="superscript"/>
        </w:rPr>
        <w:t xml:space="preserve"> </w:t>
      </w:r>
      <w:r w:rsidR="00511C5C" w:rsidRPr="00F30C0C">
        <w:rPr>
          <w:rFonts w:asciiTheme="minorHAnsi" w:hAnsiTheme="minorHAnsi" w:cstheme="minorHAnsi"/>
          <w:sz w:val="32"/>
          <w:szCs w:val="32"/>
          <w:vertAlign w:val="superscript"/>
        </w:rPr>
        <w:t xml:space="preserve">CH-47 </w:t>
      </w:r>
      <w:r w:rsidR="00996540" w:rsidRPr="00F30C0C">
        <w:rPr>
          <w:rFonts w:asciiTheme="minorHAnsi" w:hAnsiTheme="minorHAnsi" w:cstheme="minorHAnsi"/>
          <w:sz w:val="32"/>
          <w:szCs w:val="32"/>
          <w:vertAlign w:val="superscript"/>
        </w:rPr>
        <w:t xml:space="preserve">platform. </w:t>
      </w:r>
      <w:r w:rsidR="000E1998" w:rsidRPr="00F30C0C">
        <w:rPr>
          <w:rFonts w:asciiTheme="minorHAnsi" w:hAnsiTheme="minorHAnsi" w:cstheme="minorHAnsi"/>
          <w:sz w:val="32"/>
          <w:szCs w:val="32"/>
          <w:vertAlign w:val="superscript"/>
        </w:rPr>
        <w:t>The engineers point out that t</w:t>
      </w:r>
      <w:r w:rsidR="00511C5C" w:rsidRPr="00F30C0C">
        <w:rPr>
          <w:rFonts w:asciiTheme="minorHAnsi" w:hAnsiTheme="minorHAnsi" w:cstheme="minorHAnsi"/>
          <w:sz w:val="32"/>
          <w:szCs w:val="32"/>
          <w:shd w:val="clear" w:color="auto" w:fill="FFFFFF"/>
          <w:vertAlign w:val="superscript"/>
        </w:rPr>
        <w:t xml:space="preserve">he rationalisation that allows remanufacture </w:t>
      </w:r>
      <w:r w:rsidR="00251009" w:rsidRPr="00F30C0C">
        <w:rPr>
          <w:rFonts w:asciiTheme="minorHAnsi" w:hAnsiTheme="minorHAnsi" w:cstheme="minorHAnsi"/>
          <w:sz w:val="32"/>
          <w:szCs w:val="32"/>
          <w:shd w:val="clear" w:color="auto" w:fill="FFFFFF"/>
          <w:vertAlign w:val="superscript"/>
        </w:rPr>
        <w:t xml:space="preserve">is only possible because new airframes are </w:t>
      </w:r>
      <w:r w:rsidR="005F0021" w:rsidRPr="00F30C0C">
        <w:rPr>
          <w:rFonts w:asciiTheme="minorHAnsi" w:hAnsiTheme="minorHAnsi" w:cstheme="minorHAnsi"/>
          <w:sz w:val="32"/>
          <w:szCs w:val="32"/>
          <w:shd w:val="clear" w:color="auto" w:fill="FFFFFF"/>
          <w:vertAlign w:val="superscript"/>
        </w:rPr>
        <w:t xml:space="preserve">newly re-designed under current </w:t>
      </w:r>
      <w:r w:rsidR="00B56D05" w:rsidRPr="00F30C0C">
        <w:rPr>
          <w:rFonts w:asciiTheme="minorHAnsi" w:hAnsiTheme="minorHAnsi" w:cstheme="minorHAnsi"/>
          <w:sz w:val="32"/>
          <w:szCs w:val="32"/>
          <w:shd w:val="clear" w:color="auto" w:fill="FFFFFF"/>
          <w:vertAlign w:val="superscript"/>
        </w:rPr>
        <w:t>design technologies</w:t>
      </w:r>
      <w:r w:rsidR="00B870B6" w:rsidRPr="00F30C0C">
        <w:rPr>
          <w:rFonts w:asciiTheme="minorHAnsi" w:hAnsiTheme="minorHAnsi" w:cstheme="minorHAnsi"/>
          <w:sz w:val="32"/>
          <w:szCs w:val="32"/>
          <w:vertAlign w:val="superscript"/>
        </w:rPr>
        <w:t xml:space="preserve">. This </w:t>
      </w:r>
      <w:r w:rsidR="00A34E5F" w:rsidRPr="00F30C0C">
        <w:rPr>
          <w:rFonts w:asciiTheme="minorHAnsi" w:hAnsiTheme="minorHAnsi" w:cstheme="minorHAnsi"/>
          <w:sz w:val="32"/>
          <w:szCs w:val="32"/>
          <w:vertAlign w:val="superscript"/>
        </w:rPr>
        <w:t>reduc</w:t>
      </w:r>
      <w:r w:rsidR="00B870B6" w:rsidRPr="00F30C0C">
        <w:rPr>
          <w:rFonts w:asciiTheme="minorHAnsi" w:hAnsiTheme="minorHAnsi" w:cstheme="minorHAnsi"/>
          <w:sz w:val="32"/>
          <w:szCs w:val="32"/>
          <w:vertAlign w:val="superscript"/>
        </w:rPr>
        <w:t>es the</w:t>
      </w:r>
      <w:r w:rsidR="00A34E5F" w:rsidRPr="00F30C0C">
        <w:rPr>
          <w:rFonts w:asciiTheme="minorHAnsi" w:hAnsiTheme="minorHAnsi" w:cstheme="minorHAnsi"/>
          <w:sz w:val="32"/>
          <w:szCs w:val="32"/>
          <w:vertAlign w:val="superscript"/>
        </w:rPr>
        <w:t xml:space="preserve"> parts count</w:t>
      </w:r>
      <w:r w:rsidR="00F667E1" w:rsidRPr="00F30C0C">
        <w:rPr>
          <w:rFonts w:asciiTheme="minorHAnsi" w:hAnsiTheme="minorHAnsi" w:cstheme="minorHAnsi"/>
          <w:sz w:val="32"/>
          <w:szCs w:val="32"/>
          <w:vertAlign w:val="superscript"/>
        </w:rPr>
        <w:t xml:space="preserve"> to give a more repeatable assembly</w:t>
      </w:r>
      <w:r w:rsidR="00FB148D" w:rsidRPr="00F30C0C">
        <w:rPr>
          <w:rFonts w:asciiTheme="minorHAnsi" w:hAnsiTheme="minorHAnsi" w:cstheme="minorHAnsi"/>
          <w:sz w:val="32"/>
          <w:szCs w:val="32"/>
          <w:vertAlign w:val="superscript"/>
        </w:rPr>
        <w:t xml:space="preserve"> far</w:t>
      </w:r>
      <w:r w:rsidR="00F667E1" w:rsidRPr="00F30C0C">
        <w:rPr>
          <w:rFonts w:asciiTheme="minorHAnsi" w:hAnsiTheme="minorHAnsi" w:cstheme="minorHAnsi"/>
          <w:sz w:val="32"/>
          <w:szCs w:val="32"/>
          <w:vertAlign w:val="superscript"/>
        </w:rPr>
        <w:t xml:space="preserve"> more suitable for a </w:t>
      </w:r>
      <w:r w:rsidR="007B7681" w:rsidRPr="00F30C0C">
        <w:rPr>
          <w:rFonts w:asciiTheme="minorHAnsi" w:hAnsiTheme="minorHAnsi" w:cstheme="minorHAnsi"/>
          <w:sz w:val="32"/>
          <w:szCs w:val="32"/>
          <w:vertAlign w:val="superscript"/>
        </w:rPr>
        <w:t>thorough</w:t>
      </w:r>
      <w:r w:rsidR="00F667E1" w:rsidRPr="00F30C0C">
        <w:rPr>
          <w:rFonts w:asciiTheme="minorHAnsi" w:hAnsiTheme="minorHAnsi" w:cstheme="minorHAnsi"/>
          <w:sz w:val="32"/>
          <w:szCs w:val="32"/>
          <w:vertAlign w:val="superscript"/>
        </w:rPr>
        <w:t xml:space="preserve"> disassembly, remanufacture, and re-assembly</w:t>
      </w:r>
      <w:r w:rsidR="00FB148D" w:rsidRPr="00F30C0C">
        <w:rPr>
          <w:rFonts w:asciiTheme="minorHAnsi" w:hAnsiTheme="minorHAnsi" w:cstheme="minorHAnsi"/>
          <w:sz w:val="32"/>
          <w:szCs w:val="32"/>
          <w:vertAlign w:val="superscript"/>
        </w:rPr>
        <w:t xml:space="preserve"> process</w:t>
      </w:r>
      <w:r w:rsidR="008043C1" w:rsidRPr="00F30C0C">
        <w:rPr>
          <w:rFonts w:asciiTheme="minorHAnsi" w:hAnsiTheme="minorHAnsi" w:cstheme="minorHAnsi"/>
          <w:sz w:val="32"/>
          <w:szCs w:val="32"/>
          <w:vertAlign w:val="superscript"/>
        </w:rPr>
        <w:t>. This is where the</w:t>
      </w:r>
      <w:r w:rsidR="00BC5ED3" w:rsidRPr="00F30C0C">
        <w:rPr>
          <w:rFonts w:asciiTheme="minorHAnsi" w:hAnsiTheme="minorHAnsi" w:cstheme="minorHAnsi"/>
          <w:sz w:val="32"/>
          <w:szCs w:val="32"/>
          <w:vertAlign w:val="superscript"/>
        </w:rPr>
        <w:t xml:space="preserve"> </w:t>
      </w:r>
      <w:r w:rsidR="0041760E" w:rsidRPr="00F30C0C">
        <w:rPr>
          <w:rFonts w:asciiTheme="minorHAnsi" w:hAnsiTheme="minorHAnsi" w:cstheme="minorHAnsi"/>
          <w:sz w:val="32"/>
          <w:szCs w:val="32"/>
          <w:vertAlign w:val="superscript"/>
        </w:rPr>
        <w:t xml:space="preserve">OEM </w:t>
      </w:r>
      <w:r w:rsidR="009B3538" w:rsidRPr="00F30C0C">
        <w:rPr>
          <w:rFonts w:asciiTheme="minorHAnsi" w:hAnsiTheme="minorHAnsi" w:cstheme="minorHAnsi"/>
          <w:sz w:val="32"/>
          <w:szCs w:val="32"/>
          <w:vertAlign w:val="superscript"/>
        </w:rPr>
        <w:t xml:space="preserve">Boeing </w:t>
      </w:r>
      <w:r w:rsidR="0041760E" w:rsidRPr="00F30C0C">
        <w:rPr>
          <w:rFonts w:asciiTheme="minorHAnsi" w:hAnsiTheme="minorHAnsi" w:cstheme="minorHAnsi"/>
          <w:sz w:val="32"/>
          <w:szCs w:val="32"/>
          <w:vertAlign w:val="superscript"/>
        </w:rPr>
        <w:t xml:space="preserve">at their </w:t>
      </w:r>
      <w:r w:rsidR="009B3538" w:rsidRPr="00F30C0C">
        <w:rPr>
          <w:rFonts w:asciiTheme="minorHAnsi" w:hAnsiTheme="minorHAnsi" w:cstheme="minorHAnsi"/>
          <w:sz w:val="32"/>
          <w:szCs w:val="32"/>
          <w:vertAlign w:val="superscript"/>
        </w:rPr>
        <w:t>factory in Ridley Park</w:t>
      </w:r>
      <w:r w:rsidR="0041760E" w:rsidRPr="00F30C0C">
        <w:rPr>
          <w:rFonts w:asciiTheme="minorHAnsi" w:hAnsiTheme="minorHAnsi" w:cstheme="minorHAnsi"/>
          <w:sz w:val="32"/>
          <w:szCs w:val="32"/>
          <w:vertAlign w:val="superscript"/>
        </w:rPr>
        <w:t>, Philadelphia, e</w:t>
      </w:r>
      <w:r w:rsidR="00613A3B" w:rsidRPr="00F30C0C">
        <w:rPr>
          <w:rFonts w:asciiTheme="minorHAnsi" w:hAnsiTheme="minorHAnsi" w:cstheme="minorHAnsi"/>
          <w:sz w:val="32"/>
          <w:szCs w:val="32"/>
          <w:vertAlign w:val="superscript"/>
        </w:rPr>
        <w:t>xcel at – the reman disasse</w:t>
      </w:r>
      <w:r w:rsidR="0041760E" w:rsidRPr="00F30C0C">
        <w:rPr>
          <w:rFonts w:asciiTheme="minorHAnsi" w:hAnsiTheme="minorHAnsi" w:cstheme="minorHAnsi"/>
          <w:sz w:val="32"/>
          <w:szCs w:val="32"/>
          <w:vertAlign w:val="superscript"/>
        </w:rPr>
        <w:t>m</w:t>
      </w:r>
      <w:r w:rsidR="00613A3B" w:rsidRPr="00F30C0C">
        <w:rPr>
          <w:rFonts w:asciiTheme="minorHAnsi" w:hAnsiTheme="minorHAnsi" w:cstheme="minorHAnsi"/>
          <w:sz w:val="32"/>
          <w:szCs w:val="32"/>
          <w:vertAlign w:val="superscript"/>
        </w:rPr>
        <w:t>bly and re-</w:t>
      </w:r>
      <w:r w:rsidR="008043C1" w:rsidRPr="00F30C0C">
        <w:rPr>
          <w:rFonts w:asciiTheme="minorHAnsi" w:hAnsiTheme="minorHAnsi" w:cstheme="minorHAnsi"/>
          <w:sz w:val="32"/>
          <w:szCs w:val="32"/>
          <w:vertAlign w:val="superscript"/>
        </w:rPr>
        <w:t xml:space="preserve">manufacture of </w:t>
      </w:r>
      <w:r w:rsidR="00601ED7" w:rsidRPr="00F30C0C">
        <w:rPr>
          <w:rFonts w:asciiTheme="minorHAnsi" w:hAnsiTheme="minorHAnsi" w:cstheme="minorHAnsi"/>
          <w:sz w:val="32"/>
          <w:szCs w:val="32"/>
          <w:vertAlign w:val="superscript"/>
        </w:rPr>
        <w:t>the upgraded units. Pr</w:t>
      </w:r>
      <w:r w:rsidR="004E304B" w:rsidRPr="00F30C0C">
        <w:rPr>
          <w:rFonts w:asciiTheme="minorHAnsi" w:hAnsiTheme="minorHAnsi" w:cstheme="minorHAnsi"/>
          <w:sz w:val="32"/>
          <w:szCs w:val="32"/>
          <w:vertAlign w:val="superscript"/>
        </w:rPr>
        <w:t xml:space="preserve">ojected </w:t>
      </w:r>
      <w:r w:rsidR="00074A68" w:rsidRPr="00F30C0C">
        <w:rPr>
          <w:rFonts w:asciiTheme="minorHAnsi" w:hAnsiTheme="minorHAnsi" w:cstheme="minorHAnsi"/>
          <w:sz w:val="32"/>
          <w:szCs w:val="32"/>
          <w:vertAlign w:val="superscript"/>
        </w:rPr>
        <w:t>orders and prep</w:t>
      </w:r>
      <w:r w:rsidR="0006234C" w:rsidRPr="00F30C0C">
        <w:rPr>
          <w:rFonts w:asciiTheme="minorHAnsi" w:hAnsiTheme="minorHAnsi" w:cstheme="minorHAnsi"/>
          <w:sz w:val="32"/>
          <w:szCs w:val="32"/>
          <w:vertAlign w:val="superscript"/>
        </w:rPr>
        <w:t>a</w:t>
      </w:r>
      <w:r w:rsidR="00074A68" w:rsidRPr="00F30C0C">
        <w:rPr>
          <w:rFonts w:asciiTheme="minorHAnsi" w:hAnsiTheme="minorHAnsi" w:cstheme="minorHAnsi"/>
          <w:sz w:val="32"/>
          <w:szCs w:val="32"/>
          <w:vertAlign w:val="superscript"/>
        </w:rPr>
        <w:t xml:space="preserve">ration for </w:t>
      </w:r>
      <w:r w:rsidR="0006234C" w:rsidRPr="00F30C0C">
        <w:rPr>
          <w:rFonts w:asciiTheme="minorHAnsi" w:hAnsiTheme="minorHAnsi" w:cstheme="minorHAnsi"/>
          <w:sz w:val="32"/>
          <w:szCs w:val="32"/>
          <w:vertAlign w:val="superscript"/>
        </w:rPr>
        <w:t xml:space="preserve">future </w:t>
      </w:r>
      <w:r w:rsidR="00074A68" w:rsidRPr="00F30C0C">
        <w:rPr>
          <w:rFonts w:asciiTheme="minorHAnsi" w:hAnsiTheme="minorHAnsi" w:cstheme="minorHAnsi"/>
          <w:sz w:val="32"/>
          <w:szCs w:val="32"/>
          <w:vertAlign w:val="superscript"/>
        </w:rPr>
        <w:t xml:space="preserve">upgrading means that the CH-47 will be in service past its </w:t>
      </w:r>
      <w:r w:rsidR="008B09C9" w:rsidRPr="00F30C0C">
        <w:rPr>
          <w:rFonts w:asciiTheme="minorHAnsi" w:hAnsiTheme="minorHAnsi" w:cstheme="minorHAnsi"/>
          <w:sz w:val="32"/>
          <w:szCs w:val="32"/>
          <w:vertAlign w:val="superscript"/>
        </w:rPr>
        <w:t>100-year</w:t>
      </w:r>
      <w:r w:rsidR="00074A68" w:rsidRPr="00F30C0C">
        <w:rPr>
          <w:rFonts w:asciiTheme="minorHAnsi" w:hAnsiTheme="minorHAnsi" w:cstheme="minorHAnsi"/>
          <w:sz w:val="32"/>
          <w:szCs w:val="32"/>
          <w:vertAlign w:val="superscript"/>
        </w:rPr>
        <w:t xml:space="preserve"> anniversary</w:t>
      </w:r>
      <w:r w:rsidR="002F3DAD" w:rsidRPr="00F30C0C">
        <w:rPr>
          <w:rFonts w:asciiTheme="minorHAnsi" w:hAnsiTheme="minorHAnsi" w:cstheme="minorHAnsi"/>
          <w:sz w:val="32"/>
          <w:szCs w:val="32"/>
          <w:vertAlign w:val="superscript"/>
        </w:rPr>
        <w:t xml:space="preserve">, demonstrating that </w:t>
      </w:r>
      <w:r w:rsidR="006D6980" w:rsidRPr="00F30C0C">
        <w:rPr>
          <w:rFonts w:asciiTheme="minorHAnsi" w:hAnsiTheme="minorHAnsi" w:cstheme="minorHAnsi"/>
          <w:sz w:val="32"/>
          <w:szCs w:val="32"/>
          <w:vertAlign w:val="superscript"/>
        </w:rPr>
        <w:t xml:space="preserve">at least a part-circular </w:t>
      </w:r>
      <w:r w:rsidR="00764674" w:rsidRPr="00F30C0C">
        <w:rPr>
          <w:rFonts w:asciiTheme="minorHAnsi" w:hAnsiTheme="minorHAnsi" w:cstheme="minorHAnsi"/>
          <w:sz w:val="32"/>
          <w:szCs w:val="32"/>
          <w:vertAlign w:val="superscript"/>
        </w:rPr>
        <w:t>economy</w:t>
      </w:r>
      <w:r w:rsidR="006D6980" w:rsidRPr="00F30C0C">
        <w:rPr>
          <w:rFonts w:asciiTheme="minorHAnsi" w:hAnsiTheme="minorHAnsi" w:cstheme="minorHAnsi"/>
          <w:sz w:val="32"/>
          <w:szCs w:val="32"/>
          <w:vertAlign w:val="superscript"/>
        </w:rPr>
        <w:t xml:space="preserve"> can exist where the mindset</w:t>
      </w:r>
      <w:r w:rsidR="004C2304" w:rsidRPr="00F30C0C">
        <w:rPr>
          <w:rFonts w:asciiTheme="minorHAnsi" w:hAnsiTheme="minorHAnsi" w:cstheme="minorHAnsi"/>
          <w:sz w:val="32"/>
          <w:szCs w:val="32"/>
          <w:vertAlign w:val="superscript"/>
        </w:rPr>
        <w:t>, the security</w:t>
      </w:r>
      <w:r w:rsidR="000E4952" w:rsidRPr="00F30C0C">
        <w:rPr>
          <w:rFonts w:asciiTheme="minorHAnsi" w:hAnsiTheme="minorHAnsi" w:cstheme="minorHAnsi"/>
          <w:sz w:val="32"/>
          <w:szCs w:val="32"/>
          <w:vertAlign w:val="superscript"/>
        </w:rPr>
        <w:t xml:space="preserve"> need</w:t>
      </w:r>
      <w:r w:rsidR="004C2304" w:rsidRPr="00F30C0C">
        <w:rPr>
          <w:rFonts w:asciiTheme="minorHAnsi" w:hAnsiTheme="minorHAnsi" w:cstheme="minorHAnsi"/>
          <w:sz w:val="32"/>
          <w:szCs w:val="32"/>
          <w:vertAlign w:val="superscript"/>
        </w:rPr>
        <w:t xml:space="preserve"> and employment </w:t>
      </w:r>
      <w:r w:rsidR="006D6980" w:rsidRPr="00F30C0C">
        <w:rPr>
          <w:rFonts w:asciiTheme="minorHAnsi" w:hAnsiTheme="minorHAnsi" w:cstheme="minorHAnsi"/>
          <w:sz w:val="32"/>
          <w:szCs w:val="32"/>
          <w:vertAlign w:val="superscript"/>
        </w:rPr>
        <w:t>drivers are</w:t>
      </w:r>
      <w:r w:rsidR="004C2304" w:rsidRPr="00F30C0C">
        <w:rPr>
          <w:rFonts w:asciiTheme="minorHAnsi" w:hAnsiTheme="minorHAnsi" w:cstheme="minorHAnsi"/>
          <w:sz w:val="32"/>
          <w:szCs w:val="32"/>
          <w:vertAlign w:val="superscript"/>
        </w:rPr>
        <w:t xml:space="preserve"> present</w:t>
      </w:r>
      <w:r w:rsidR="000E4952" w:rsidRPr="00F30C0C">
        <w:rPr>
          <w:rFonts w:asciiTheme="minorHAnsi" w:hAnsiTheme="minorHAnsi" w:cstheme="minorHAnsi"/>
          <w:sz w:val="32"/>
          <w:szCs w:val="32"/>
          <w:vertAlign w:val="superscript"/>
        </w:rPr>
        <w:t xml:space="preserve"> as they are here.</w:t>
      </w:r>
      <w:r w:rsidR="006D6980" w:rsidRPr="00F30C0C">
        <w:rPr>
          <w:rFonts w:asciiTheme="minorHAnsi" w:hAnsiTheme="minorHAnsi" w:cstheme="minorHAnsi"/>
          <w:sz w:val="32"/>
          <w:szCs w:val="32"/>
          <w:vertAlign w:val="superscript"/>
        </w:rPr>
        <w:t xml:space="preserve"> </w:t>
      </w:r>
    </w:p>
    <w:p w14:paraId="74E65C49" w14:textId="77777777" w:rsidR="00C061CD" w:rsidRPr="00F30C0C" w:rsidRDefault="00C061CD" w:rsidP="007B5ED1">
      <w:pPr>
        <w:spacing w:line="276" w:lineRule="auto"/>
        <w:jc w:val="both"/>
        <w:rPr>
          <w:rFonts w:asciiTheme="minorHAnsi" w:hAnsiTheme="minorHAnsi" w:cstheme="minorHAnsi"/>
          <w:sz w:val="32"/>
          <w:szCs w:val="32"/>
          <w:vertAlign w:val="superscript"/>
        </w:rPr>
      </w:pPr>
    </w:p>
    <w:p w14:paraId="1BFD9682" w14:textId="7E6102C5" w:rsidR="00F30C0C" w:rsidRDefault="00936447" w:rsidP="007B5ED1">
      <w:pPr>
        <w:spacing w:line="276" w:lineRule="auto"/>
        <w:jc w:val="both"/>
        <w:rPr>
          <w:rFonts w:ascii="Arial" w:hAnsi="Arial" w:cs="Arial"/>
          <w:sz w:val="36"/>
          <w:szCs w:val="36"/>
          <w:vertAlign w:val="superscript"/>
        </w:rPr>
      </w:pPr>
      <w:r w:rsidRPr="004E3BDF">
        <w:rPr>
          <w:rFonts w:ascii="Arial" w:hAnsi="Arial" w:cs="Arial"/>
          <w:sz w:val="36"/>
          <w:szCs w:val="36"/>
          <w:vertAlign w:val="superscript"/>
        </w:rPr>
        <w:t xml:space="preserve">To move across to China and </w:t>
      </w:r>
      <w:r w:rsidR="00CD4458" w:rsidRPr="004E3BDF">
        <w:rPr>
          <w:rFonts w:ascii="Arial" w:hAnsi="Arial" w:cs="Arial"/>
          <w:sz w:val="36"/>
          <w:szCs w:val="36"/>
          <w:vertAlign w:val="superscript"/>
        </w:rPr>
        <w:t>her military, it is quite clear</w:t>
      </w:r>
      <w:r w:rsidR="001E1770" w:rsidRPr="004E3BDF">
        <w:rPr>
          <w:rFonts w:ascii="Arial" w:hAnsi="Arial" w:cs="Arial"/>
          <w:sz w:val="36"/>
          <w:szCs w:val="36"/>
          <w:vertAlign w:val="superscript"/>
        </w:rPr>
        <w:t xml:space="preserve"> to Kania (Kania 2019)</w:t>
      </w:r>
      <w:r w:rsidR="00CD4458" w:rsidRPr="004E3BDF">
        <w:rPr>
          <w:rFonts w:ascii="Arial" w:hAnsi="Arial" w:cs="Arial"/>
          <w:sz w:val="36"/>
          <w:szCs w:val="36"/>
          <w:vertAlign w:val="superscript"/>
        </w:rPr>
        <w:t xml:space="preserve"> that the </w:t>
      </w:r>
      <w:r w:rsidR="00E66241" w:rsidRPr="004E3BDF">
        <w:rPr>
          <w:rFonts w:ascii="Arial" w:hAnsi="Arial" w:cs="Arial"/>
          <w:sz w:val="36"/>
          <w:szCs w:val="36"/>
          <w:vertAlign w:val="superscript"/>
        </w:rPr>
        <w:t xml:space="preserve">recent </w:t>
      </w:r>
      <w:r w:rsidR="00CD4458" w:rsidRPr="004E3BDF">
        <w:rPr>
          <w:rFonts w:ascii="Arial" w:hAnsi="Arial" w:cs="Arial"/>
          <w:sz w:val="36"/>
          <w:szCs w:val="36"/>
          <w:vertAlign w:val="superscript"/>
        </w:rPr>
        <w:t xml:space="preserve">development </w:t>
      </w:r>
      <w:r w:rsidR="00E66241" w:rsidRPr="004E3BDF">
        <w:rPr>
          <w:rFonts w:ascii="Arial" w:hAnsi="Arial" w:cs="Arial"/>
          <w:sz w:val="36"/>
          <w:szCs w:val="36"/>
          <w:vertAlign w:val="superscript"/>
        </w:rPr>
        <w:t xml:space="preserve"> of China’s military modernisation has been deeply influenced by the PLA’s concentration on the US military as both a model and a powerful potential adversary</w:t>
      </w:r>
      <w:r w:rsidR="00682735" w:rsidRPr="004E3BDF">
        <w:rPr>
          <w:rFonts w:ascii="Arial" w:hAnsi="Arial" w:cs="Arial"/>
          <w:sz w:val="36"/>
          <w:szCs w:val="36"/>
          <w:vertAlign w:val="superscript"/>
        </w:rPr>
        <w:t>. With the mindset of the US military</w:t>
      </w:r>
      <w:r w:rsidR="007D3678" w:rsidRPr="004E3BDF">
        <w:rPr>
          <w:rFonts w:ascii="Arial" w:hAnsi="Arial" w:cs="Arial"/>
          <w:sz w:val="36"/>
          <w:szCs w:val="36"/>
          <w:vertAlign w:val="superscript"/>
        </w:rPr>
        <w:t xml:space="preserve"> </w:t>
      </w:r>
      <w:r w:rsidR="00764674" w:rsidRPr="004E3BDF">
        <w:rPr>
          <w:rFonts w:ascii="Arial" w:hAnsi="Arial" w:cs="Arial"/>
          <w:sz w:val="36"/>
          <w:szCs w:val="36"/>
          <w:vertAlign w:val="superscript"/>
        </w:rPr>
        <w:t>heavily</w:t>
      </w:r>
      <w:r w:rsidR="007D3678" w:rsidRPr="004E3BDF">
        <w:rPr>
          <w:rFonts w:ascii="Arial" w:hAnsi="Arial" w:cs="Arial"/>
          <w:sz w:val="36"/>
          <w:szCs w:val="36"/>
          <w:vertAlign w:val="superscript"/>
        </w:rPr>
        <w:t xml:space="preserve"> set within reman, it is highly likely that the PLA takes the US lead on </w:t>
      </w:r>
      <w:r w:rsidR="00764674" w:rsidRPr="004E3BDF">
        <w:rPr>
          <w:rFonts w:ascii="Arial" w:hAnsi="Arial" w:cs="Arial"/>
          <w:sz w:val="36"/>
          <w:szCs w:val="36"/>
          <w:vertAlign w:val="superscript"/>
        </w:rPr>
        <w:t>implementing</w:t>
      </w:r>
      <w:r w:rsidR="00F34210" w:rsidRPr="004E3BDF">
        <w:rPr>
          <w:rFonts w:ascii="Arial" w:hAnsi="Arial" w:cs="Arial"/>
          <w:sz w:val="36"/>
          <w:szCs w:val="36"/>
          <w:vertAlign w:val="superscript"/>
        </w:rPr>
        <w:t xml:space="preserve"> the same approach, driven extensively by the </w:t>
      </w:r>
      <w:r w:rsidR="00A1660E" w:rsidRPr="004E3BDF">
        <w:rPr>
          <w:rFonts w:ascii="Arial" w:hAnsi="Arial" w:cs="Arial"/>
          <w:sz w:val="36"/>
          <w:szCs w:val="36"/>
          <w:vertAlign w:val="superscript"/>
        </w:rPr>
        <w:t>potential of AI, as well as big data, cloud computing, and other advanced technologies</w:t>
      </w:r>
      <w:r w:rsidR="00581670" w:rsidRPr="004E3BDF">
        <w:rPr>
          <w:rFonts w:ascii="Arial" w:hAnsi="Arial" w:cs="Arial"/>
          <w:sz w:val="36"/>
          <w:szCs w:val="36"/>
          <w:vertAlign w:val="superscript"/>
        </w:rPr>
        <w:t xml:space="preserve"> – there is evidence of the PLA’s funding of reman research in other reference</w:t>
      </w:r>
      <w:r w:rsidR="00FD70ED" w:rsidRPr="004E3BDF">
        <w:rPr>
          <w:rFonts w:ascii="Arial" w:hAnsi="Arial" w:cs="Arial"/>
          <w:sz w:val="36"/>
          <w:szCs w:val="36"/>
          <w:vertAlign w:val="superscript"/>
        </w:rPr>
        <w:t>s</w:t>
      </w:r>
      <w:r w:rsidR="00581670" w:rsidRPr="004E3BDF">
        <w:rPr>
          <w:rFonts w:ascii="Arial" w:hAnsi="Arial" w:cs="Arial"/>
          <w:sz w:val="36"/>
          <w:szCs w:val="36"/>
          <w:vertAlign w:val="superscript"/>
        </w:rPr>
        <w:t xml:space="preserve"> (</w:t>
      </w:r>
      <w:r w:rsidR="00A4678F" w:rsidRPr="004E3BDF">
        <w:rPr>
          <w:rFonts w:ascii="Arial" w:hAnsi="Arial" w:cs="Arial"/>
          <w:sz w:val="36"/>
          <w:szCs w:val="36"/>
          <w:vertAlign w:val="superscript"/>
        </w:rPr>
        <w:t xml:space="preserve">Ren et al in 2021) </w:t>
      </w:r>
      <w:r w:rsidR="00CE3558" w:rsidRPr="004E3BDF">
        <w:rPr>
          <w:rFonts w:ascii="Arial" w:hAnsi="Arial" w:cs="Arial"/>
          <w:sz w:val="36"/>
          <w:szCs w:val="36"/>
          <w:vertAlign w:val="superscript"/>
        </w:rPr>
        <w:t xml:space="preserve">elsewhere </w:t>
      </w:r>
      <w:r w:rsidR="00A4678F" w:rsidRPr="004E3BDF">
        <w:rPr>
          <w:rFonts w:ascii="Arial" w:hAnsi="Arial" w:cs="Arial"/>
          <w:sz w:val="36"/>
          <w:szCs w:val="36"/>
          <w:vertAlign w:val="superscript"/>
        </w:rPr>
        <w:t>i</w:t>
      </w:r>
      <w:r w:rsidR="00581670" w:rsidRPr="004E3BDF">
        <w:rPr>
          <w:rFonts w:ascii="Arial" w:hAnsi="Arial" w:cs="Arial"/>
          <w:sz w:val="36"/>
          <w:szCs w:val="36"/>
          <w:vertAlign w:val="superscript"/>
        </w:rPr>
        <w:t>n this report</w:t>
      </w:r>
      <w:r w:rsidR="00A1660E" w:rsidRPr="004E3BDF">
        <w:rPr>
          <w:rFonts w:ascii="Arial" w:hAnsi="Arial" w:cs="Arial"/>
          <w:sz w:val="36"/>
          <w:szCs w:val="36"/>
          <w:vertAlign w:val="superscript"/>
        </w:rPr>
        <w:t>.</w:t>
      </w:r>
      <w:r w:rsidR="001E1770" w:rsidRPr="004E3BDF">
        <w:rPr>
          <w:rFonts w:ascii="Arial" w:hAnsi="Arial" w:cs="Arial"/>
          <w:sz w:val="36"/>
          <w:szCs w:val="36"/>
          <w:vertAlign w:val="superscript"/>
        </w:rPr>
        <w:t xml:space="preserve"> To quote</w:t>
      </w:r>
      <w:r w:rsidR="009E6051" w:rsidRPr="004E3BDF">
        <w:rPr>
          <w:rFonts w:ascii="Arial" w:hAnsi="Arial" w:cs="Arial"/>
          <w:sz w:val="36"/>
          <w:szCs w:val="36"/>
          <w:vertAlign w:val="superscript"/>
        </w:rPr>
        <w:t xml:space="preserve"> China’s </w:t>
      </w:r>
      <w:r w:rsidRPr="004E3BDF">
        <w:rPr>
          <w:rFonts w:ascii="Arial" w:hAnsi="Arial" w:cs="Arial"/>
          <w:sz w:val="36"/>
          <w:szCs w:val="36"/>
          <w:vertAlign w:val="superscript"/>
        </w:rPr>
        <w:t xml:space="preserve">General Secretary Xi Jinping, who also serves as </w:t>
      </w:r>
      <w:proofErr w:type="gramStart"/>
      <w:r w:rsidRPr="004E3BDF">
        <w:rPr>
          <w:rFonts w:ascii="Arial" w:hAnsi="Arial" w:cs="Arial"/>
          <w:sz w:val="36"/>
          <w:szCs w:val="36"/>
          <w:vertAlign w:val="superscript"/>
        </w:rPr>
        <w:t>Chairman</w:t>
      </w:r>
      <w:proofErr w:type="gramEnd"/>
      <w:r w:rsidRPr="004E3BDF">
        <w:rPr>
          <w:rFonts w:ascii="Arial" w:hAnsi="Arial" w:cs="Arial"/>
          <w:sz w:val="36"/>
          <w:szCs w:val="36"/>
          <w:vertAlign w:val="superscript"/>
        </w:rPr>
        <w:t xml:space="preserve"> of China’s Central Military Commission (CMC), </w:t>
      </w:r>
      <w:r w:rsidR="009E6051" w:rsidRPr="004E3BDF">
        <w:rPr>
          <w:rFonts w:ascii="Arial" w:hAnsi="Arial" w:cs="Arial"/>
          <w:sz w:val="36"/>
          <w:szCs w:val="36"/>
          <w:vertAlign w:val="superscript"/>
        </w:rPr>
        <w:t xml:space="preserve">that </w:t>
      </w:r>
      <w:r w:rsidRPr="004E3BDF">
        <w:rPr>
          <w:rFonts w:ascii="Arial" w:hAnsi="Arial" w:cs="Arial"/>
          <w:sz w:val="36"/>
          <w:szCs w:val="36"/>
          <w:vertAlign w:val="superscript"/>
        </w:rPr>
        <w:t>‘Under a situation of increasingly fierce international military competition, only the innovators win’.</w:t>
      </w:r>
      <w:r w:rsidR="00B976A0" w:rsidRPr="004E3BDF">
        <w:rPr>
          <w:rFonts w:ascii="Arial" w:hAnsi="Arial" w:cs="Arial"/>
          <w:sz w:val="36"/>
          <w:szCs w:val="36"/>
          <w:vertAlign w:val="superscript"/>
        </w:rPr>
        <w:t xml:space="preserve"> </w:t>
      </w:r>
      <w:r w:rsidR="00764674" w:rsidRPr="004E3BDF">
        <w:rPr>
          <w:rFonts w:ascii="Arial" w:hAnsi="Arial" w:cs="Arial"/>
          <w:sz w:val="36"/>
          <w:szCs w:val="36"/>
          <w:vertAlign w:val="superscript"/>
        </w:rPr>
        <w:t>Current</w:t>
      </w:r>
      <w:r w:rsidR="00B976A0" w:rsidRPr="004E3BDF">
        <w:rPr>
          <w:rFonts w:ascii="Arial" w:hAnsi="Arial" w:cs="Arial"/>
          <w:sz w:val="36"/>
          <w:szCs w:val="36"/>
          <w:vertAlign w:val="superscript"/>
        </w:rPr>
        <w:t xml:space="preserve"> geopolitical evidence shows this </w:t>
      </w:r>
      <w:r w:rsidR="00DA6F2A" w:rsidRPr="004E3BDF">
        <w:rPr>
          <w:rFonts w:ascii="Arial" w:hAnsi="Arial" w:cs="Arial"/>
          <w:sz w:val="36"/>
          <w:szCs w:val="36"/>
          <w:vertAlign w:val="superscript"/>
        </w:rPr>
        <w:t xml:space="preserve">– at </w:t>
      </w:r>
      <w:r w:rsidR="00A94D8A" w:rsidRPr="004E3BDF">
        <w:rPr>
          <w:rFonts w:ascii="Arial" w:hAnsi="Arial" w:cs="Arial"/>
          <w:sz w:val="36"/>
          <w:szCs w:val="36"/>
          <w:vertAlign w:val="superscript"/>
        </w:rPr>
        <w:t>least at present –</w:t>
      </w:r>
      <w:r w:rsidR="00DA6F2A" w:rsidRPr="004E3BDF">
        <w:rPr>
          <w:rFonts w:ascii="Arial" w:hAnsi="Arial" w:cs="Arial"/>
          <w:sz w:val="36"/>
          <w:szCs w:val="36"/>
          <w:vertAlign w:val="superscript"/>
        </w:rPr>
        <w:t xml:space="preserve"> </w:t>
      </w:r>
      <w:r w:rsidR="00A94D8A" w:rsidRPr="004E3BDF">
        <w:rPr>
          <w:rFonts w:ascii="Arial" w:hAnsi="Arial" w:cs="Arial"/>
          <w:sz w:val="36"/>
          <w:szCs w:val="36"/>
          <w:vertAlign w:val="superscript"/>
        </w:rPr>
        <w:t xml:space="preserve">to be accurate </w:t>
      </w:r>
      <w:r w:rsidR="000C3E6D" w:rsidRPr="004E3BDF">
        <w:rPr>
          <w:rFonts w:ascii="Arial" w:hAnsi="Arial" w:cs="Arial"/>
          <w:sz w:val="36"/>
          <w:szCs w:val="36"/>
          <w:vertAlign w:val="superscript"/>
        </w:rPr>
        <w:t xml:space="preserve">when considering </w:t>
      </w:r>
      <w:r w:rsidR="00DA6F2A" w:rsidRPr="004E3BDF">
        <w:rPr>
          <w:rFonts w:ascii="Arial" w:hAnsi="Arial" w:cs="Arial"/>
          <w:sz w:val="36"/>
          <w:szCs w:val="36"/>
          <w:vertAlign w:val="superscript"/>
        </w:rPr>
        <w:t xml:space="preserve">Ukraine’s ability to innovate and </w:t>
      </w:r>
      <w:r w:rsidR="00B92E52" w:rsidRPr="004E3BDF">
        <w:rPr>
          <w:rFonts w:ascii="Arial" w:hAnsi="Arial" w:cs="Arial"/>
          <w:sz w:val="36"/>
          <w:szCs w:val="36"/>
          <w:vertAlign w:val="superscript"/>
        </w:rPr>
        <w:t>use</w:t>
      </w:r>
      <w:r w:rsidR="00DA6F2A" w:rsidRPr="004E3BDF">
        <w:rPr>
          <w:rFonts w:ascii="Arial" w:hAnsi="Arial" w:cs="Arial"/>
          <w:sz w:val="36"/>
          <w:szCs w:val="36"/>
          <w:vertAlign w:val="superscript"/>
        </w:rPr>
        <w:t xml:space="preserve"> </w:t>
      </w:r>
      <w:r w:rsidR="000268E5" w:rsidRPr="004E3BDF">
        <w:rPr>
          <w:rFonts w:ascii="Arial" w:hAnsi="Arial" w:cs="Arial"/>
          <w:sz w:val="36"/>
          <w:szCs w:val="36"/>
          <w:vertAlign w:val="superscript"/>
        </w:rPr>
        <w:t xml:space="preserve">AI, </w:t>
      </w:r>
      <w:r w:rsidR="00DA6F2A" w:rsidRPr="004E3BDF">
        <w:rPr>
          <w:rFonts w:ascii="Arial" w:hAnsi="Arial" w:cs="Arial"/>
          <w:sz w:val="36"/>
          <w:szCs w:val="36"/>
          <w:vertAlign w:val="superscript"/>
        </w:rPr>
        <w:t>har</w:t>
      </w:r>
      <w:r w:rsidR="000268E5" w:rsidRPr="004E3BDF">
        <w:rPr>
          <w:rFonts w:ascii="Arial" w:hAnsi="Arial" w:cs="Arial"/>
          <w:sz w:val="36"/>
          <w:szCs w:val="36"/>
          <w:vertAlign w:val="superscript"/>
        </w:rPr>
        <w:t>d</w:t>
      </w:r>
      <w:r w:rsidR="00DA6F2A" w:rsidRPr="004E3BDF">
        <w:rPr>
          <w:rFonts w:ascii="Arial" w:hAnsi="Arial" w:cs="Arial"/>
          <w:sz w:val="36"/>
          <w:szCs w:val="36"/>
          <w:vertAlign w:val="superscript"/>
        </w:rPr>
        <w:t>ware, software, a</w:t>
      </w:r>
      <w:r w:rsidR="000268E5" w:rsidRPr="004E3BDF">
        <w:rPr>
          <w:rFonts w:ascii="Arial" w:hAnsi="Arial" w:cs="Arial"/>
          <w:sz w:val="36"/>
          <w:szCs w:val="36"/>
          <w:vertAlign w:val="superscript"/>
        </w:rPr>
        <w:t>nd</w:t>
      </w:r>
      <w:r w:rsidR="00A94D8A" w:rsidRPr="004E3BDF">
        <w:rPr>
          <w:rFonts w:ascii="Arial" w:hAnsi="Arial" w:cs="Arial"/>
          <w:sz w:val="36"/>
          <w:szCs w:val="36"/>
          <w:vertAlign w:val="superscript"/>
        </w:rPr>
        <w:t xml:space="preserve"> doubtless</w:t>
      </w:r>
      <w:r w:rsidR="00DA6F2A" w:rsidRPr="004E3BDF">
        <w:rPr>
          <w:rFonts w:ascii="Arial" w:hAnsi="Arial" w:cs="Arial"/>
          <w:sz w:val="36"/>
          <w:szCs w:val="36"/>
          <w:vertAlign w:val="superscript"/>
        </w:rPr>
        <w:t xml:space="preserve"> </w:t>
      </w:r>
      <w:r w:rsidR="000268E5" w:rsidRPr="004E3BDF">
        <w:rPr>
          <w:rFonts w:ascii="Arial" w:hAnsi="Arial" w:cs="Arial"/>
          <w:sz w:val="36"/>
          <w:szCs w:val="36"/>
          <w:vertAlign w:val="superscript"/>
        </w:rPr>
        <w:t xml:space="preserve">comprehensive </w:t>
      </w:r>
      <w:r w:rsidR="00DA6F2A" w:rsidRPr="004E3BDF">
        <w:rPr>
          <w:rFonts w:ascii="Arial" w:hAnsi="Arial" w:cs="Arial"/>
          <w:sz w:val="36"/>
          <w:szCs w:val="36"/>
          <w:vertAlign w:val="superscript"/>
        </w:rPr>
        <w:t>remanufacture of</w:t>
      </w:r>
      <w:r w:rsidR="000268E5" w:rsidRPr="004E3BDF">
        <w:rPr>
          <w:rFonts w:ascii="Arial" w:hAnsi="Arial" w:cs="Arial"/>
          <w:sz w:val="36"/>
          <w:szCs w:val="36"/>
          <w:vertAlign w:val="superscript"/>
        </w:rPr>
        <w:t xml:space="preserve"> failed military </w:t>
      </w:r>
      <w:r w:rsidR="00A94D8A" w:rsidRPr="004E3BDF">
        <w:rPr>
          <w:rFonts w:ascii="Arial" w:hAnsi="Arial" w:cs="Arial"/>
          <w:sz w:val="36"/>
          <w:szCs w:val="36"/>
          <w:vertAlign w:val="superscript"/>
        </w:rPr>
        <w:t>kit to hold off the numerically</w:t>
      </w:r>
      <w:r w:rsidR="00130945" w:rsidRPr="004E3BDF">
        <w:rPr>
          <w:rFonts w:ascii="Arial" w:hAnsi="Arial" w:cs="Arial"/>
          <w:sz w:val="36"/>
          <w:szCs w:val="36"/>
          <w:vertAlign w:val="superscript"/>
        </w:rPr>
        <w:t xml:space="preserve"> </w:t>
      </w:r>
      <w:r w:rsidR="000C3E6D" w:rsidRPr="004E3BDF">
        <w:rPr>
          <w:rFonts w:ascii="Arial" w:hAnsi="Arial" w:cs="Arial"/>
          <w:sz w:val="36"/>
          <w:szCs w:val="36"/>
          <w:vertAlign w:val="superscript"/>
        </w:rPr>
        <w:t xml:space="preserve">vastly </w:t>
      </w:r>
      <w:r w:rsidR="00130945" w:rsidRPr="004E3BDF">
        <w:rPr>
          <w:rFonts w:ascii="Arial" w:hAnsi="Arial" w:cs="Arial"/>
          <w:sz w:val="36"/>
          <w:szCs w:val="36"/>
          <w:vertAlign w:val="superscript"/>
        </w:rPr>
        <w:t xml:space="preserve">superior Russian forces for approaching three years. </w:t>
      </w:r>
      <w:r w:rsidR="00764674" w:rsidRPr="004E3BDF">
        <w:rPr>
          <w:rFonts w:ascii="Arial" w:hAnsi="Arial" w:cs="Arial"/>
          <w:sz w:val="36"/>
          <w:szCs w:val="36"/>
          <w:vertAlign w:val="superscript"/>
        </w:rPr>
        <w:t>Ukraine’s</w:t>
      </w:r>
      <w:r w:rsidR="00620587" w:rsidRPr="004E3BDF">
        <w:rPr>
          <w:rFonts w:ascii="Arial" w:hAnsi="Arial" w:cs="Arial"/>
          <w:sz w:val="36"/>
          <w:szCs w:val="36"/>
          <w:vertAlign w:val="superscript"/>
        </w:rPr>
        <w:t xml:space="preserve"> ability to innovate </w:t>
      </w:r>
      <w:r w:rsidR="009E40AA" w:rsidRPr="004E3BDF">
        <w:rPr>
          <w:rFonts w:ascii="Arial" w:hAnsi="Arial" w:cs="Arial"/>
          <w:sz w:val="36"/>
          <w:szCs w:val="36"/>
          <w:vertAlign w:val="superscript"/>
        </w:rPr>
        <w:t xml:space="preserve">at the ‘coal-face’ </w:t>
      </w:r>
      <w:r w:rsidR="00620587" w:rsidRPr="004E3BDF">
        <w:rPr>
          <w:rFonts w:ascii="Arial" w:hAnsi="Arial" w:cs="Arial"/>
          <w:sz w:val="36"/>
          <w:szCs w:val="36"/>
          <w:vertAlign w:val="superscript"/>
        </w:rPr>
        <w:t>and adapt</w:t>
      </w:r>
      <w:r w:rsidR="004745EA" w:rsidRPr="004E3BDF">
        <w:rPr>
          <w:rFonts w:ascii="Arial" w:hAnsi="Arial" w:cs="Arial"/>
          <w:sz w:val="36"/>
          <w:szCs w:val="36"/>
          <w:vertAlign w:val="superscript"/>
        </w:rPr>
        <w:t xml:space="preserve"> and re-purpose</w:t>
      </w:r>
      <w:r w:rsidR="00620587" w:rsidRPr="004E3BDF">
        <w:rPr>
          <w:rFonts w:ascii="Arial" w:hAnsi="Arial" w:cs="Arial"/>
          <w:sz w:val="36"/>
          <w:szCs w:val="36"/>
          <w:vertAlign w:val="superscript"/>
        </w:rPr>
        <w:t xml:space="preserve"> obsolete equipment</w:t>
      </w:r>
      <w:r w:rsidR="00B95051" w:rsidRPr="004E3BDF">
        <w:rPr>
          <w:rFonts w:ascii="Arial" w:hAnsi="Arial" w:cs="Arial"/>
          <w:sz w:val="36"/>
          <w:szCs w:val="36"/>
          <w:vertAlign w:val="superscript"/>
        </w:rPr>
        <w:t xml:space="preserve"> (Oerlikon anti-</w:t>
      </w:r>
      <w:r w:rsidR="00764674" w:rsidRPr="004E3BDF">
        <w:rPr>
          <w:rFonts w:ascii="Arial" w:hAnsi="Arial" w:cs="Arial"/>
          <w:sz w:val="36"/>
          <w:szCs w:val="36"/>
          <w:vertAlign w:val="superscript"/>
        </w:rPr>
        <w:t>aircraft</w:t>
      </w:r>
      <w:r w:rsidR="00B95051" w:rsidRPr="004E3BDF">
        <w:rPr>
          <w:rFonts w:ascii="Arial" w:hAnsi="Arial" w:cs="Arial"/>
          <w:sz w:val="36"/>
          <w:szCs w:val="36"/>
          <w:vertAlign w:val="superscript"/>
        </w:rPr>
        <w:t xml:space="preserve"> guns, circa 1941</w:t>
      </w:r>
      <w:r w:rsidR="00332612" w:rsidRPr="004E3BDF">
        <w:rPr>
          <w:rFonts w:ascii="Arial" w:hAnsi="Arial" w:cs="Arial"/>
          <w:sz w:val="36"/>
          <w:szCs w:val="36"/>
          <w:vertAlign w:val="superscript"/>
        </w:rPr>
        <w:t>, Lewis Guns, circa 1916</w:t>
      </w:r>
      <w:r w:rsidR="00881BB1" w:rsidRPr="004E3BDF">
        <w:rPr>
          <w:rFonts w:ascii="Arial" w:hAnsi="Arial" w:cs="Arial"/>
          <w:sz w:val="36"/>
          <w:szCs w:val="36"/>
          <w:vertAlign w:val="superscript"/>
        </w:rPr>
        <w:t>)</w:t>
      </w:r>
      <w:r w:rsidR="00B95051" w:rsidRPr="004E3BDF">
        <w:rPr>
          <w:rFonts w:ascii="Arial" w:hAnsi="Arial" w:cs="Arial"/>
          <w:sz w:val="36"/>
          <w:szCs w:val="36"/>
          <w:vertAlign w:val="superscript"/>
        </w:rPr>
        <w:t xml:space="preserve">, </w:t>
      </w:r>
      <w:r w:rsidR="00620587" w:rsidRPr="004E3BDF">
        <w:rPr>
          <w:rFonts w:ascii="Arial" w:hAnsi="Arial" w:cs="Arial"/>
          <w:sz w:val="36"/>
          <w:szCs w:val="36"/>
          <w:vertAlign w:val="superscript"/>
        </w:rPr>
        <w:t>and</w:t>
      </w:r>
      <w:r w:rsidR="00881BB1" w:rsidRPr="004E3BDF">
        <w:rPr>
          <w:rFonts w:ascii="Arial" w:hAnsi="Arial" w:cs="Arial"/>
          <w:sz w:val="36"/>
          <w:szCs w:val="36"/>
          <w:vertAlign w:val="superscript"/>
        </w:rPr>
        <w:t xml:space="preserve"> notably </w:t>
      </w:r>
      <w:r w:rsidR="00781990" w:rsidRPr="004E3BDF">
        <w:rPr>
          <w:rFonts w:ascii="Arial" w:hAnsi="Arial" w:cs="Arial"/>
          <w:sz w:val="36"/>
          <w:szCs w:val="36"/>
          <w:vertAlign w:val="superscript"/>
        </w:rPr>
        <w:t>out-</w:t>
      </w:r>
      <w:r w:rsidR="00764674" w:rsidRPr="004E3BDF">
        <w:rPr>
          <w:rFonts w:ascii="Arial" w:hAnsi="Arial" w:cs="Arial"/>
          <w:sz w:val="36"/>
          <w:szCs w:val="36"/>
          <w:vertAlign w:val="superscript"/>
        </w:rPr>
        <w:t>mode</w:t>
      </w:r>
      <w:r w:rsidR="00781990" w:rsidRPr="004E3BDF">
        <w:rPr>
          <w:rFonts w:ascii="Arial" w:hAnsi="Arial" w:cs="Arial"/>
          <w:sz w:val="36"/>
          <w:szCs w:val="36"/>
          <w:vertAlign w:val="superscript"/>
        </w:rPr>
        <w:t xml:space="preserve">  </w:t>
      </w:r>
      <w:r w:rsidR="00B95051" w:rsidRPr="004E3BDF">
        <w:rPr>
          <w:rFonts w:ascii="Arial" w:hAnsi="Arial" w:cs="Arial"/>
          <w:sz w:val="36"/>
          <w:szCs w:val="36"/>
          <w:vertAlign w:val="superscript"/>
        </w:rPr>
        <w:t>platforms</w:t>
      </w:r>
      <w:r w:rsidR="00881BB1" w:rsidRPr="004E3BDF">
        <w:rPr>
          <w:rFonts w:ascii="Arial" w:hAnsi="Arial" w:cs="Arial"/>
          <w:sz w:val="36"/>
          <w:szCs w:val="36"/>
          <w:vertAlign w:val="superscript"/>
        </w:rPr>
        <w:t xml:space="preserve"> such as</w:t>
      </w:r>
      <w:r w:rsidR="009E40AA" w:rsidRPr="004E3BDF">
        <w:rPr>
          <w:rFonts w:ascii="Arial" w:hAnsi="Arial" w:cs="Arial"/>
          <w:sz w:val="36"/>
          <w:szCs w:val="36"/>
          <w:vertAlign w:val="superscript"/>
        </w:rPr>
        <w:t xml:space="preserve"> former </w:t>
      </w:r>
      <w:r w:rsidR="004745EA" w:rsidRPr="004E3BDF">
        <w:rPr>
          <w:rFonts w:ascii="Arial" w:hAnsi="Arial" w:cs="Arial"/>
          <w:sz w:val="36"/>
          <w:szCs w:val="36"/>
          <w:vertAlign w:val="superscript"/>
        </w:rPr>
        <w:t>S</w:t>
      </w:r>
      <w:r w:rsidR="009E40AA" w:rsidRPr="004E3BDF">
        <w:rPr>
          <w:rFonts w:ascii="Arial" w:hAnsi="Arial" w:cs="Arial"/>
          <w:sz w:val="36"/>
          <w:szCs w:val="36"/>
          <w:vertAlign w:val="superscript"/>
        </w:rPr>
        <w:t>oviet</w:t>
      </w:r>
      <w:r w:rsidR="004745EA" w:rsidRPr="004E3BDF">
        <w:rPr>
          <w:rFonts w:ascii="Arial" w:hAnsi="Arial" w:cs="Arial"/>
          <w:sz w:val="36"/>
          <w:szCs w:val="36"/>
          <w:vertAlign w:val="superscript"/>
        </w:rPr>
        <w:t>-era</w:t>
      </w:r>
      <w:r w:rsidR="009E40AA" w:rsidRPr="004E3BDF">
        <w:rPr>
          <w:rFonts w:ascii="Arial" w:hAnsi="Arial" w:cs="Arial"/>
          <w:sz w:val="36"/>
          <w:szCs w:val="36"/>
          <w:vertAlign w:val="superscript"/>
        </w:rPr>
        <w:t xml:space="preserve"> cruise missiles,</w:t>
      </w:r>
      <w:r w:rsidR="00881BB1" w:rsidRPr="004E3BDF">
        <w:rPr>
          <w:rFonts w:ascii="Arial" w:hAnsi="Arial" w:cs="Arial"/>
          <w:sz w:val="36"/>
          <w:szCs w:val="36"/>
          <w:vertAlign w:val="superscript"/>
        </w:rPr>
        <w:t xml:space="preserve"> </w:t>
      </w:r>
      <w:r w:rsidR="00B95051" w:rsidRPr="004E3BDF">
        <w:rPr>
          <w:rFonts w:ascii="Arial" w:hAnsi="Arial" w:cs="Arial"/>
          <w:sz w:val="36"/>
          <w:szCs w:val="36"/>
          <w:vertAlign w:val="superscript"/>
        </w:rPr>
        <w:t>the US Bradley</w:t>
      </w:r>
      <w:r w:rsidR="00881BB1" w:rsidRPr="004E3BDF">
        <w:rPr>
          <w:rFonts w:ascii="Arial" w:hAnsi="Arial" w:cs="Arial"/>
          <w:sz w:val="36"/>
          <w:szCs w:val="36"/>
          <w:vertAlign w:val="superscript"/>
        </w:rPr>
        <w:t xml:space="preserve"> AFV</w:t>
      </w:r>
      <w:r w:rsidR="004745EA" w:rsidRPr="004E3BDF">
        <w:rPr>
          <w:rFonts w:ascii="Arial" w:hAnsi="Arial" w:cs="Arial"/>
          <w:sz w:val="36"/>
          <w:szCs w:val="36"/>
          <w:vertAlign w:val="superscript"/>
        </w:rPr>
        <w:t>. The Bradley</w:t>
      </w:r>
      <w:r w:rsidR="00B95051" w:rsidRPr="004E3BDF">
        <w:rPr>
          <w:rFonts w:ascii="Arial" w:hAnsi="Arial" w:cs="Arial"/>
          <w:sz w:val="36"/>
          <w:szCs w:val="36"/>
          <w:vertAlign w:val="superscript"/>
        </w:rPr>
        <w:t xml:space="preserve">, </w:t>
      </w:r>
      <w:r w:rsidR="00881BB1" w:rsidRPr="004E3BDF">
        <w:rPr>
          <w:rFonts w:ascii="Arial" w:hAnsi="Arial" w:cs="Arial"/>
          <w:sz w:val="36"/>
          <w:szCs w:val="36"/>
          <w:vertAlign w:val="superscript"/>
        </w:rPr>
        <w:t>previously sidelined to military stockyards across the U</w:t>
      </w:r>
      <w:r w:rsidR="00B9754E" w:rsidRPr="004E3BDF">
        <w:rPr>
          <w:rFonts w:ascii="Arial" w:hAnsi="Arial" w:cs="Arial"/>
          <w:sz w:val="36"/>
          <w:szCs w:val="36"/>
          <w:vertAlign w:val="superscript"/>
        </w:rPr>
        <w:t xml:space="preserve">S, </w:t>
      </w:r>
      <w:r w:rsidR="006B2B3C" w:rsidRPr="004E3BDF">
        <w:rPr>
          <w:rFonts w:ascii="Arial" w:hAnsi="Arial" w:cs="Arial"/>
          <w:sz w:val="36"/>
          <w:szCs w:val="36"/>
          <w:vertAlign w:val="superscript"/>
        </w:rPr>
        <w:t xml:space="preserve">is </w:t>
      </w:r>
      <w:r w:rsidR="00B9754E" w:rsidRPr="004E3BDF">
        <w:rPr>
          <w:rFonts w:ascii="Arial" w:hAnsi="Arial" w:cs="Arial"/>
          <w:sz w:val="36"/>
          <w:szCs w:val="36"/>
          <w:vertAlign w:val="superscript"/>
        </w:rPr>
        <w:t>proving to be one of the most effective armoured vehicles in this new terrain and battlefield tactics</w:t>
      </w:r>
      <w:r w:rsidR="006B2B3C" w:rsidRPr="004E3BDF">
        <w:rPr>
          <w:rFonts w:ascii="Arial" w:hAnsi="Arial" w:cs="Arial"/>
          <w:sz w:val="36"/>
          <w:szCs w:val="36"/>
          <w:vertAlign w:val="superscript"/>
        </w:rPr>
        <w:t xml:space="preserve">, </w:t>
      </w:r>
      <w:r w:rsidR="00781990" w:rsidRPr="004E3BDF">
        <w:rPr>
          <w:rFonts w:ascii="Arial" w:hAnsi="Arial" w:cs="Arial"/>
          <w:sz w:val="36"/>
          <w:szCs w:val="36"/>
          <w:vertAlign w:val="superscript"/>
        </w:rPr>
        <w:t xml:space="preserve">of </w:t>
      </w:r>
      <w:r w:rsidR="00DB5941" w:rsidRPr="004E3BDF">
        <w:rPr>
          <w:rFonts w:ascii="Arial" w:hAnsi="Arial" w:cs="Arial"/>
          <w:sz w:val="36"/>
          <w:szCs w:val="36"/>
          <w:vertAlign w:val="superscript"/>
        </w:rPr>
        <w:t>what is the</w:t>
      </w:r>
      <w:r w:rsidR="00781990" w:rsidRPr="004E3BDF">
        <w:rPr>
          <w:rFonts w:ascii="Arial" w:hAnsi="Arial" w:cs="Arial"/>
          <w:sz w:val="36"/>
          <w:szCs w:val="36"/>
          <w:vertAlign w:val="superscript"/>
        </w:rPr>
        <w:t xml:space="preserve"> first AI and </w:t>
      </w:r>
      <w:r w:rsidR="00DB5941" w:rsidRPr="004E3BDF">
        <w:rPr>
          <w:rFonts w:ascii="Arial" w:hAnsi="Arial" w:cs="Arial"/>
          <w:sz w:val="36"/>
          <w:szCs w:val="36"/>
          <w:vertAlign w:val="superscript"/>
        </w:rPr>
        <w:t>advanced technology-dominated conflict</w:t>
      </w:r>
      <w:r w:rsidR="007D237F" w:rsidRPr="004E3BDF">
        <w:rPr>
          <w:rFonts w:ascii="Arial" w:hAnsi="Arial" w:cs="Arial"/>
          <w:sz w:val="36"/>
          <w:szCs w:val="36"/>
          <w:vertAlign w:val="superscript"/>
        </w:rPr>
        <w:t>, and surely the shape of military things to come.</w:t>
      </w:r>
      <w:r w:rsidR="00DB5941" w:rsidRPr="004E3BDF">
        <w:rPr>
          <w:rFonts w:ascii="Arial" w:hAnsi="Arial" w:cs="Arial"/>
          <w:sz w:val="36"/>
          <w:szCs w:val="36"/>
          <w:vertAlign w:val="superscript"/>
        </w:rPr>
        <w:t>.</w:t>
      </w:r>
    </w:p>
    <w:p w14:paraId="787D17BD" w14:textId="3EE96CBE" w:rsidR="00936447" w:rsidRPr="004E3BDF" w:rsidRDefault="00B976A0" w:rsidP="007B5ED1">
      <w:pPr>
        <w:spacing w:line="276" w:lineRule="auto"/>
        <w:jc w:val="both"/>
        <w:rPr>
          <w:rFonts w:ascii="Arial" w:hAnsi="Arial" w:cs="Arial"/>
          <w:sz w:val="36"/>
          <w:szCs w:val="36"/>
          <w:vertAlign w:val="superscript"/>
        </w:rPr>
      </w:pPr>
      <w:r w:rsidRPr="004E3BDF">
        <w:rPr>
          <w:rFonts w:ascii="Arial" w:hAnsi="Arial" w:cs="Arial"/>
          <w:sz w:val="36"/>
          <w:szCs w:val="36"/>
          <w:vertAlign w:val="superscript"/>
        </w:rPr>
        <w:t xml:space="preserve"> </w:t>
      </w:r>
    </w:p>
    <w:p w14:paraId="35848007" w14:textId="31866F90" w:rsidR="00CB7EE4" w:rsidRPr="00F30C0C" w:rsidRDefault="00996EA7" w:rsidP="00B76D7A">
      <w:pPr>
        <w:pStyle w:val="ListParagraph"/>
        <w:numPr>
          <w:ilvl w:val="1"/>
          <w:numId w:val="1"/>
        </w:numPr>
        <w:spacing w:after="160" w:line="276" w:lineRule="auto"/>
        <w:jc w:val="both"/>
        <w:rPr>
          <w:rFonts w:asciiTheme="minorHAnsi" w:eastAsiaTheme="minorHAnsi" w:hAnsiTheme="minorHAnsi" w:cstheme="minorHAnsi"/>
          <w:kern w:val="2"/>
          <w:sz w:val="24"/>
          <w:szCs w:val="24"/>
          <w:lang w:eastAsia="en-US"/>
          <w14:ligatures w14:val="standardContextual"/>
        </w:rPr>
      </w:pPr>
      <w:r w:rsidRPr="00F30C0C">
        <w:rPr>
          <w:rFonts w:asciiTheme="minorHAnsi" w:eastAsiaTheme="minorHAnsi" w:hAnsiTheme="minorHAnsi" w:cstheme="minorHAnsi"/>
          <w:kern w:val="2"/>
          <w:sz w:val="24"/>
          <w:szCs w:val="24"/>
          <w:lang w:eastAsia="en-US"/>
          <w14:ligatures w14:val="standardContextual"/>
        </w:rPr>
        <w:t xml:space="preserve">IT and </w:t>
      </w:r>
      <w:r w:rsidR="004D0CE7" w:rsidRPr="00F30C0C">
        <w:rPr>
          <w:rFonts w:asciiTheme="minorHAnsi" w:eastAsiaTheme="minorHAnsi" w:hAnsiTheme="minorHAnsi" w:cstheme="minorHAnsi"/>
          <w:kern w:val="2"/>
          <w:sz w:val="24"/>
          <w:szCs w:val="24"/>
          <w:lang w:eastAsia="en-US"/>
          <w14:ligatures w14:val="standardContextual"/>
        </w:rPr>
        <w:t>Smartphone remanufacture</w:t>
      </w:r>
    </w:p>
    <w:p w14:paraId="220AAEF9" w14:textId="747B6642" w:rsidR="00996EA7" w:rsidRPr="004E3BDF" w:rsidRDefault="00380A3B" w:rsidP="00903732">
      <w:pPr>
        <w:spacing w:after="160" w:line="360"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Looking at who has </w:t>
      </w:r>
      <w:r w:rsidR="005F0988" w:rsidRPr="004E3BDF">
        <w:rPr>
          <w:rFonts w:asciiTheme="minorHAnsi" w:eastAsiaTheme="minorHAnsi" w:hAnsiTheme="minorHAnsi" w:cstheme="minorHAnsi"/>
          <w:kern w:val="2"/>
          <w:sz w:val="24"/>
          <w:szCs w:val="24"/>
          <w:lang w:eastAsia="en-US"/>
          <w14:ligatures w14:val="standardContextual"/>
        </w:rPr>
        <w:t xml:space="preserve">access to a ready supply and variety of the ‘cores’ from the waste electrical equipment market, a business from my direct experience can adequately demonstrate the status of effective IT reman in the UK today.  </w:t>
      </w:r>
      <w:r w:rsidR="00996EA7" w:rsidRPr="004E3BDF">
        <w:rPr>
          <w:rFonts w:asciiTheme="minorHAnsi" w:eastAsiaTheme="minorHAnsi" w:hAnsiTheme="minorHAnsi" w:cstheme="minorHAnsi"/>
          <w:kern w:val="2"/>
          <w:sz w:val="24"/>
          <w:szCs w:val="24"/>
          <w:lang w:eastAsia="en-US"/>
          <w14:ligatures w14:val="standardContextual"/>
        </w:rPr>
        <w:t xml:space="preserve">Blackmore IT, based in Wiltshire, are high-security data destruction and electronic and </w:t>
      </w:r>
      <w:r w:rsidR="008B09C9" w:rsidRPr="004E3BDF">
        <w:rPr>
          <w:rFonts w:asciiTheme="minorHAnsi" w:eastAsiaTheme="minorHAnsi" w:hAnsiTheme="minorHAnsi" w:cstheme="minorHAnsi"/>
          <w:kern w:val="2"/>
          <w:sz w:val="24"/>
          <w:szCs w:val="24"/>
          <w:lang w:eastAsia="en-US"/>
          <w14:ligatures w14:val="standardContextual"/>
        </w:rPr>
        <w:t>electromechanical</w:t>
      </w:r>
      <w:r w:rsidR="00996EA7" w:rsidRPr="004E3BDF">
        <w:rPr>
          <w:rFonts w:asciiTheme="minorHAnsi" w:eastAsiaTheme="minorHAnsi" w:hAnsiTheme="minorHAnsi" w:cstheme="minorHAnsi"/>
          <w:kern w:val="2"/>
          <w:sz w:val="24"/>
          <w:szCs w:val="24"/>
          <w:lang w:eastAsia="en-US"/>
          <w14:ligatures w14:val="standardContextual"/>
        </w:rPr>
        <w:t xml:space="preserve"> dismantlers  (Ref: </w:t>
      </w:r>
      <w:r w:rsidR="00FC1BB3" w:rsidRPr="004E3BDF">
        <w:rPr>
          <w:rFonts w:asciiTheme="minorHAnsi" w:eastAsiaTheme="minorHAnsi" w:hAnsiTheme="minorHAnsi" w:cstheme="minorHAnsi"/>
          <w:kern w:val="2"/>
          <w:sz w:val="24"/>
          <w:szCs w:val="24"/>
          <w:lang w:eastAsia="en-US"/>
          <w14:ligatures w14:val="standardContextual"/>
        </w:rPr>
        <w:t xml:space="preserve">Blackmore UK) </w:t>
      </w:r>
      <w:hyperlink r:id="rId9" w:history="1">
        <w:r w:rsidR="00DA0210" w:rsidRPr="008C56E4">
          <w:rPr>
            <w:rStyle w:val="Hyperlink"/>
            <w:rFonts w:asciiTheme="minorHAnsi" w:eastAsiaTheme="minorHAnsi" w:hAnsiTheme="minorHAnsi" w:cstheme="minorHAnsi"/>
            <w:kern w:val="2"/>
            <w:sz w:val="24"/>
            <w:szCs w:val="24"/>
            <w:lang w:eastAsia="en-US"/>
            <w14:ligatures w14:val="standardContextual"/>
          </w:rPr>
          <w:t>https://blackmoreuk.com/</w:t>
        </w:r>
      </w:hyperlink>
      <w:r w:rsidR="00DA0210">
        <w:rPr>
          <w:rFonts w:asciiTheme="minorHAnsi" w:eastAsiaTheme="minorHAnsi" w:hAnsiTheme="minorHAnsi" w:cstheme="minorHAnsi"/>
          <w:kern w:val="2"/>
          <w:sz w:val="24"/>
          <w:szCs w:val="24"/>
          <w:lang w:eastAsia="en-US"/>
          <w14:ligatures w14:val="standardContextual"/>
        </w:rPr>
        <w:t>, Appendix 14</w:t>
      </w:r>
      <w:r w:rsidR="00996EA7" w:rsidRPr="004E3BDF">
        <w:rPr>
          <w:rFonts w:asciiTheme="minorHAnsi" w:eastAsiaTheme="minorHAnsi" w:hAnsiTheme="minorHAnsi" w:cstheme="minorHAnsi"/>
          <w:kern w:val="2"/>
          <w:sz w:val="24"/>
          <w:szCs w:val="24"/>
          <w:lang w:eastAsia="en-US"/>
          <w14:ligatures w14:val="standardContextual"/>
        </w:rPr>
        <w:t xml:space="preserve">) They are certified to work with the MOD, NHS, UK Government and the security and Court Services at the </w:t>
      </w:r>
      <w:r w:rsidR="00764674" w:rsidRPr="004E3BDF">
        <w:rPr>
          <w:rFonts w:asciiTheme="minorHAnsi" w:eastAsiaTheme="minorHAnsi" w:hAnsiTheme="minorHAnsi" w:cstheme="minorHAnsi"/>
          <w:kern w:val="2"/>
          <w:sz w:val="24"/>
          <w:szCs w:val="24"/>
          <w:lang w:eastAsia="en-US"/>
          <w14:ligatures w14:val="standardContextual"/>
        </w:rPr>
        <w:t>highest</w:t>
      </w:r>
      <w:r w:rsidR="00996EA7" w:rsidRPr="004E3BDF">
        <w:rPr>
          <w:rFonts w:asciiTheme="minorHAnsi" w:eastAsiaTheme="minorHAnsi" w:hAnsiTheme="minorHAnsi" w:cstheme="minorHAnsi"/>
          <w:kern w:val="2"/>
          <w:sz w:val="24"/>
          <w:szCs w:val="24"/>
          <w:lang w:eastAsia="en-US"/>
          <w14:ligatures w14:val="standardContextual"/>
        </w:rPr>
        <w:t xml:space="preserve"> security levels. Alongside the mainstream business of data destruction and sep</w:t>
      </w:r>
      <w:r w:rsidR="002C2359" w:rsidRPr="004E3BDF">
        <w:rPr>
          <w:rFonts w:asciiTheme="minorHAnsi" w:eastAsiaTheme="minorHAnsi" w:hAnsiTheme="minorHAnsi" w:cstheme="minorHAnsi"/>
          <w:kern w:val="2"/>
          <w:sz w:val="24"/>
          <w:szCs w:val="24"/>
          <w:lang w:eastAsia="en-US"/>
          <w14:ligatures w14:val="standardContextual"/>
        </w:rPr>
        <w:t>a</w:t>
      </w:r>
      <w:r w:rsidR="00996EA7" w:rsidRPr="004E3BDF">
        <w:rPr>
          <w:rFonts w:asciiTheme="minorHAnsi" w:eastAsiaTheme="minorHAnsi" w:hAnsiTheme="minorHAnsi" w:cstheme="minorHAnsi"/>
          <w:kern w:val="2"/>
          <w:sz w:val="24"/>
          <w:szCs w:val="24"/>
          <w:lang w:eastAsia="en-US"/>
          <w14:ligatures w14:val="standardContextual"/>
        </w:rPr>
        <w:t xml:space="preserve">ration of electronic waste, the company have developed a market for second hand IT equipment. Amongst this is which is </w:t>
      </w:r>
      <w:r w:rsidR="00F11F95" w:rsidRPr="004E3BDF">
        <w:rPr>
          <w:rFonts w:asciiTheme="minorHAnsi" w:eastAsiaTheme="minorHAnsi" w:hAnsiTheme="minorHAnsi" w:cstheme="minorHAnsi"/>
          <w:kern w:val="2"/>
          <w:sz w:val="24"/>
          <w:szCs w:val="24"/>
          <w:lang w:eastAsia="en-US"/>
          <w14:ligatures w14:val="standardContextual"/>
        </w:rPr>
        <w:t>an extremely specific</w:t>
      </w:r>
      <w:r w:rsidR="00996EA7" w:rsidRPr="004E3BDF">
        <w:rPr>
          <w:rFonts w:asciiTheme="minorHAnsi" w:eastAsiaTheme="minorHAnsi" w:hAnsiTheme="minorHAnsi" w:cstheme="minorHAnsi"/>
          <w:kern w:val="2"/>
          <w:sz w:val="24"/>
          <w:szCs w:val="24"/>
          <w:lang w:eastAsia="en-US"/>
          <w14:ligatures w14:val="standardContextual"/>
        </w:rPr>
        <w:t xml:space="preserve"> </w:t>
      </w:r>
      <w:r w:rsidR="00764674" w:rsidRPr="004E3BDF">
        <w:rPr>
          <w:rFonts w:asciiTheme="minorHAnsi" w:eastAsiaTheme="minorHAnsi" w:hAnsiTheme="minorHAnsi" w:cstheme="minorHAnsi"/>
          <w:kern w:val="2"/>
          <w:sz w:val="24"/>
          <w:szCs w:val="24"/>
          <w:lang w:eastAsia="en-US"/>
          <w14:ligatures w14:val="standardContextual"/>
        </w:rPr>
        <w:t>business</w:t>
      </w:r>
      <w:r w:rsidR="00996EA7" w:rsidRPr="004E3BDF">
        <w:rPr>
          <w:rFonts w:asciiTheme="minorHAnsi" w:eastAsiaTheme="minorHAnsi" w:hAnsiTheme="minorHAnsi" w:cstheme="minorHAnsi"/>
          <w:kern w:val="2"/>
          <w:sz w:val="24"/>
          <w:szCs w:val="24"/>
          <w:lang w:eastAsia="en-US"/>
          <w14:ligatures w14:val="standardContextual"/>
        </w:rPr>
        <w:t xml:space="preserve"> stream for remanufacture of ‘core’ elements of the equipment they dismantle and remanufacture these into a broad range of bespoke gaming and graphics design computers, using top range IT equipment and components at large discount over new, but effectively equivalent, items. (Ref: Blackmore IT</w:t>
      </w:r>
      <w:r w:rsidR="00FB39E5" w:rsidRPr="004E3BDF">
        <w:rPr>
          <w:rFonts w:asciiTheme="minorHAnsi" w:eastAsiaTheme="minorHAnsi" w:hAnsiTheme="minorHAnsi" w:cstheme="minorHAnsi"/>
          <w:kern w:val="2"/>
          <w:sz w:val="24"/>
          <w:szCs w:val="24"/>
          <w:lang w:eastAsia="en-US"/>
          <w14:ligatures w14:val="standardContextual"/>
        </w:rPr>
        <w:t>)</w:t>
      </w:r>
      <w:r w:rsidR="00996EA7" w:rsidRPr="004E3BDF">
        <w:rPr>
          <w:rFonts w:asciiTheme="minorHAnsi" w:eastAsiaTheme="minorHAnsi" w:hAnsiTheme="minorHAnsi" w:cstheme="minorHAnsi"/>
          <w:kern w:val="2"/>
          <w:sz w:val="24"/>
          <w:szCs w:val="24"/>
          <w:lang w:eastAsia="en-US"/>
          <w14:ligatures w14:val="standardContextual"/>
        </w:rPr>
        <w:t xml:space="preserve">.  The opportunity to custom-build to specific </w:t>
      </w:r>
      <w:r w:rsidR="00764674" w:rsidRPr="004E3BDF">
        <w:rPr>
          <w:rFonts w:asciiTheme="minorHAnsi" w:eastAsiaTheme="minorHAnsi" w:hAnsiTheme="minorHAnsi" w:cstheme="minorHAnsi"/>
          <w:kern w:val="2"/>
          <w:sz w:val="24"/>
          <w:szCs w:val="24"/>
          <w:lang w:eastAsia="en-US"/>
          <w14:ligatures w14:val="standardContextual"/>
        </w:rPr>
        <w:t>requirements</w:t>
      </w:r>
      <w:r w:rsidR="00996EA7" w:rsidRPr="004E3BDF">
        <w:rPr>
          <w:rFonts w:asciiTheme="minorHAnsi" w:eastAsiaTheme="minorHAnsi" w:hAnsiTheme="minorHAnsi" w:cstheme="minorHAnsi"/>
          <w:kern w:val="2"/>
          <w:sz w:val="24"/>
          <w:szCs w:val="24"/>
          <w:lang w:eastAsia="en-US"/>
          <w14:ligatures w14:val="standardContextual"/>
        </w:rPr>
        <w:t xml:space="preserve"> at a large discount is a significant advantage over volume suppliers of new equipment, </w:t>
      </w:r>
      <w:r w:rsidR="00764674" w:rsidRPr="004E3BDF">
        <w:rPr>
          <w:rFonts w:asciiTheme="minorHAnsi" w:eastAsiaTheme="minorHAnsi" w:hAnsiTheme="minorHAnsi" w:cstheme="minorHAnsi"/>
          <w:kern w:val="2"/>
          <w:sz w:val="24"/>
          <w:szCs w:val="24"/>
          <w:lang w:eastAsia="en-US"/>
          <w14:ligatures w14:val="standardContextual"/>
        </w:rPr>
        <w:t>and</w:t>
      </w:r>
      <w:r w:rsidR="00996EA7" w:rsidRPr="004E3BDF">
        <w:rPr>
          <w:rFonts w:asciiTheme="minorHAnsi" w:eastAsiaTheme="minorHAnsi" w:hAnsiTheme="minorHAnsi" w:cstheme="minorHAnsi"/>
          <w:kern w:val="2"/>
          <w:sz w:val="24"/>
          <w:szCs w:val="24"/>
          <w:lang w:eastAsia="en-US"/>
          <w14:ligatures w14:val="standardContextual"/>
        </w:rPr>
        <w:t xml:space="preserve"> custom builds, and a greater advantage over small to medium custom computer builders.</w:t>
      </w:r>
    </w:p>
    <w:p w14:paraId="60282DE8" w14:textId="77777777" w:rsidR="005472FF" w:rsidRPr="004E3BDF" w:rsidRDefault="005472FF" w:rsidP="00903732">
      <w:pPr>
        <w:spacing w:after="160" w:line="360" w:lineRule="auto"/>
        <w:jc w:val="both"/>
        <w:rPr>
          <w:rFonts w:asciiTheme="minorHAnsi" w:eastAsiaTheme="minorHAnsi" w:hAnsiTheme="minorHAnsi" w:cstheme="minorHAnsi"/>
          <w:sz w:val="24"/>
          <w:szCs w:val="24"/>
          <w:lang w:eastAsia="en-US"/>
          <w14:ligatures w14:val="standardContextual"/>
        </w:rPr>
      </w:pPr>
      <w:r w:rsidRPr="004E3BDF">
        <w:rPr>
          <w:rFonts w:asciiTheme="minorHAnsi" w:eastAsiaTheme="minorHAnsi" w:hAnsiTheme="minorHAnsi" w:cstheme="minorHAnsi"/>
          <w:sz w:val="24"/>
          <w:szCs w:val="24"/>
          <w:lang w:eastAsia="en-US"/>
          <w14:ligatures w14:val="standardContextual"/>
        </w:rPr>
        <w:br w:type="page"/>
      </w:r>
    </w:p>
    <w:p w14:paraId="318DEAB6" w14:textId="3DA91B88" w:rsidR="00D86A13" w:rsidRPr="00B12BB7" w:rsidRDefault="00D86A13" w:rsidP="007B5ED1">
      <w:pPr>
        <w:autoSpaceDE w:val="0"/>
        <w:autoSpaceDN w:val="0"/>
        <w:adjustRightInd w:val="0"/>
        <w:spacing w:line="276" w:lineRule="auto"/>
        <w:jc w:val="both"/>
        <w:rPr>
          <w:rFonts w:asciiTheme="minorHAnsi" w:eastAsiaTheme="minorHAnsi" w:hAnsiTheme="minorHAnsi" w:cstheme="minorHAnsi"/>
          <w:b/>
          <w:bCs/>
          <w:sz w:val="24"/>
          <w:szCs w:val="24"/>
          <w:lang w:eastAsia="en-US"/>
          <w14:ligatures w14:val="standardContextual"/>
        </w:rPr>
      </w:pPr>
      <w:r w:rsidRPr="00B12BB7">
        <w:rPr>
          <w:rFonts w:asciiTheme="minorHAnsi" w:eastAsiaTheme="minorHAnsi" w:hAnsiTheme="minorHAnsi" w:cstheme="minorHAnsi"/>
          <w:b/>
          <w:bCs/>
          <w:sz w:val="24"/>
          <w:szCs w:val="24"/>
          <w:lang w:eastAsia="en-US"/>
          <w14:ligatures w14:val="standardContextual"/>
        </w:rPr>
        <w:t xml:space="preserve">4.0  </w:t>
      </w:r>
      <w:r w:rsidR="007E1B86" w:rsidRPr="00B12BB7">
        <w:rPr>
          <w:rFonts w:asciiTheme="minorHAnsi" w:eastAsiaTheme="minorHAnsi" w:hAnsiTheme="minorHAnsi" w:cstheme="minorHAnsi"/>
          <w:b/>
          <w:bCs/>
          <w:sz w:val="24"/>
          <w:szCs w:val="24"/>
          <w:lang w:eastAsia="en-US"/>
          <w14:ligatures w14:val="standardContextual"/>
        </w:rPr>
        <w:t xml:space="preserve">ADOPTION OF ADVANCED TECHNOLOGY BY REMANUFACTURERS </w:t>
      </w:r>
    </w:p>
    <w:p w14:paraId="281AB1A5" w14:textId="77777777" w:rsidR="00A53CF4" w:rsidRDefault="00A53CF4"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p>
    <w:p w14:paraId="7D23D836" w14:textId="5E1D60E2" w:rsidR="007E1B86" w:rsidRPr="004E3BDF" w:rsidRDefault="007E1B86"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4.1 Divergent pathways, is new technology reaching remanufacture?</w:t>
      </w:r>
    </w:p>
    <w:p w14:paraId="2CFBE56A" w14:textId="167F09A7" w:rsidR="00FC74A5" w:rsidRPr="004E3BDF" w:rsidRDefault="00FC74A5" w:rsidP="007B5ED1">
      <w:pPr>
        <w:spacing w:after="160" w:line="276" w:lineRule="auto"/>
        <w:jc w:val="both"/>
        <w:rPr>
          <w:rFonts w:asciiTheme="minorHAnsi" w:eastAsiaTheme="minorHAnsi" w:hAnsiTheme="minorHAnsi" w:cstheme="minorHAnsi"/>
          <w:kern w:val="2"/>
          <w:sz w:val="24"/>
          <w:szCs w:val="24"/>
          <w:lang w:val="en-US" w:eastAsia="en-US"/>
          <w14:ligatures w14:val="standardContextual"/>
        </w:rPr>
      </w:pPr>
      <w:r w:rsidRPr="004E3BDF">
        <w:rPr>
          <w:rFonts w:asciiTheme="minorHAnsi" w:eastAsiaTheme="minorHAnsi" w:hAnsiTheme="minorHAnsi" w:cstheme="minorHAnsi"/>
          <w:kern w:val="2"/>
          <w:sz w:val="24"/>
          <w:szCs w:val="24"/>
          <w:lang w:val="en-US" w:eastAsia="en-US"/>
          <w14:ligatures w14:val="standardContextual"/>
        </w:rPr>
        <w:t>According to BS8887-Part 2</w:t>
      </w:r>
      <w:r w:rsidR="00DD3710" w:rsidRPr="004E3BDF">
        <w:rPr>
          <w:rFonts w:asciiTheme="minorHAnsi" w:eastAsiaTheme="minorHAnsi" w:hAnsiTheme="minorHAnsi" w:cstheme="minorHAnsi"/>
          <w:kern w:val="2"/>
          <w:sz w:val="24"/>
          <w:szCs w:val="24"/>
          <w:lang w:val="en-US" w:eastAsia="en-US"/>
          <w14:ligatures w14:val="standardContextual"/>
        </w:rPr>
        <w:t xml:space="preserve"> (Bsi </w:t>
      </w:r>
      <w:r w:rsidR="009A1E04" w:rsidRPr="004E3BDF">
        <w:rPr>
          <w:rFonts w:asciiTheme="minorHAnsi" w:eastAsiaTheme="minorHAnsi" w:hAnsiTheme="minorHAnsi" w:cstheme="minorHAnsi"/>
          <w:kern w:val="2"/>
          <w:sz w:val="24"/>
          <w:szCs w:val="24"/>
          <w:lang w:val="en-US" w:eastAsia="en-US"/>
          <w14:ligatures w14:val="standardContextual"/>
        </w:rPr>
        <w:t>BS8887)</w:t>
      </w:r>
      <w:r w:rsidRPr="004E3BDF">
        <w:rPr>
          <w:rFonts w:asciiTheme="minorHAnsi" w:eastAsiaTheme="minorHAnsi" w:hAnsiTheme="minorHAnsi" w:cstheme="minorHAnsi"/>
          <w:kern w:val="2"/>
          <w:sz w:val="24"/>
          <w:szCs w:val="24"/>
          <w:lang w:val="en-US" w:eastAsia="en-US"/>
          <w14:ligatures w14:val="standardContextual"/>
        </w:rPr>
        <w:t xml:space="preserve">, </w:t>
      </w:r>
      <w:r w:rsidR="002F6982" w:rsidRPr="004E3BDF">
        <w:rPr>
          <w:rFonts w:asciiTheme="minorHAnsi" w:eastAsiaTheme="minorHAnsi" w:hAnsiTheme="minorHAnsi" w:cstheme="minorHAnsi"/>
          <w:kern w:val="2"/>
          <w:sz w:val="24"/>
          <w:szCs w:val="24"/>
          <w:lang w:val="en-US" w:eastAsia="en-US"/>
          <w14:ligatures w14:val="standardContextual"/>
        </w:rPr>
        <w:t xml:space="preserve">in a definition far less complex than Ijlomah </w:t>
      </w:r>
      <w:r w:rsidRPr="004E3BDF">
        <w:rPr>
          <w:rFonts w:asciiTheme="minorHAnsi" w:eastAsiaTheme="minorHAnsi" w:hAnsiTheme="minorHAnsi" w:cstheme="minorHAnsi"/>
          <w:kern w:val="2"/>
          <w:sz w:val="24"/>
          <w:szCs w:val="24"/>
          <w:lang w:val="en-US" w:eastAsia="en-US"/>
          <w14:ligatures w14:val="standardContextual"/>
        </w:rPr>
        <w:t>remanufacturing is an industrial practice of:</w:t>
      </w:r>
    </w:p>
    <w:p w14:paraId="569CD179" w14:textId="77777777" w:rsidR="00FC74A5" w:rsidRPr="004E3BDF" w:rsidRDefault="00FC74A5" w:rsidP="007B5ED1">
      <w:pPr>
        <w:spacing w:after="160" w:line="276" w:lineRule="auto"/>
        <w:jc w:val="both"/>
        <w:rPr>
          <w:rFonts w:asciiTheme="minorHAnsi" w:eastAsiaTheme="minorHAnsi" w:hAnsiTheme="minorHAnsi" w:cstheme="minorHAnsi"/>
          <w:i/>
          <w:iCs/>
          <w:kern w:val="2"/>
          <w:sz w:val="24"/>
          <w:szCs w:val="24"/>
          <w:lang w:val="en-US" w:eastAsia="en-US"/>
          <w14:ligatures w14:val="standardContextual"/>
        </w:rPr>
      </w:pPr>
      <w:r w:rsidRPr="004E3BDF">
        <w:rPr>
          <w:rFonts w:asciiTheme="minorHAnsi" w:eastAsiaTheme="minorHAnsi" w:hAnsiTheme="minorHAnsi" w:cstheme="minorHAnsi"/>
          <w:i/>
          <w:iCs/>
          <w:kern w:val="2"/>
          <w:sz w:val="24"/>
          <w:szCs w:val="24"/>
          <w:lang w:val="en-US" w:eastAsia="en-US"/>
          <w14:ligatures w14:val="standardContextual"/>
        </w:rPr>
        <w:t xml:space="preserve">“Returning a product to at least its original performance with a warranty that is </w:t>
      </w:r>
    </w:p>
    <w:p w14:paraId="591CF11D" w14:textId="77777777" w:rsidR="00FC74A5" w:rsidRPr="004E3BDF" w:rsidRDefault="00FC74A5" w:rsidP="007B5ED1">
      <w:pPr>
        <w:spacing w:after="160" w:line="276" w:lineRule="auto"/>
        <w:jc w:val="both"/>
        <w:rPr>
          <w:rFonts w:asciiTheme="minorHAnsi" w:eastAsiaTheme="minorHAnsi" w:hAnsiTheme="minorHAnsi" w:cstheme="minorHAnsi"/>
          <w:i/>
          <w:iCs/>
          <w:kern w:val="2"/>
          <w:sz w:val="24"/>
          <w:szCs w:val="24"/>
          <w:lang w:val="en-US" w:eastAsia="en-US"/>
          <w14:ligatures w14:val="standardContextual"/>
        </w:rPr>
      </w:pPr>
      <w:r w:rsidRPr="004E3BDF">
        <w:rPr>
          <w:rFonts w:asciiTheme="minorHAnsi" w:eastAsiaTheme="minorHAnsi" w:hAnsiTheme="minorHAnsi" w:cstheme="minorHAnsi"/>
          <w:i/>
          <w:iCs/>
          <w:kern w:val="2"/>
          <w:sz w:val="24"/>
          <w:szCs w:val="24"/>
          <w:lang w:val="en-US" w:eastAsia="en-US"/>
          <w14:ligatures w14:val="standardContextual"/>
        </w:rPr>
        <w:t>equivalent or better than that of the newly manufactured product.”</w:t>
      </w:r>
    </w:p>
    <w:p w14:paraId="2221DAE9" w14:textId="28F44DB1" w:rsidR="00FC74A5" w:rsidRPr="004E3BDF" w:rsidRDefault="00FC74A5" w:rsidP="007B5ED1">
      <w:pPr>
        <w:spacing w:after="160" w:line="276" w:lineRule="auto"/>
        <w:jc w:val="both"/>
        <w:rPr>
          <w:rFonts w:asciiTheme="minorHAnsi" w:eastAsiaTheme="minorHAnsi" w:hAnsiTheme="minorHAnsi" w:cstheme="minorHAnsi"/>
          <w:kern w:val="2"/>
          <w:sz w:val="24"/>
          <w:szCs w:val="24"/>
          <w:lang w:val="en-US" w:eastAsia="en-US"/>
          <w14:ligatures w14:val="standardContextual"/>
        </w:rPr>
      </w:pPr>
      <w:r w:rsidRPr="004E3BDF">
        <w:rPr>
          <w:rFonts w:asciiTheme="minorHAnsi" w:eastAsiaTheme="minorHAnsi" w:hAnsiTheme="minorHAnsi" w:cstheme="minorHAnsi"/>
          <w:kern w:val="2"/>
          <w:sz w:val="24"/>
          <w:szCs w:val="24"/>
          <w:lang w:val="en-US" w:eastAsia="en-US"/>
          <w14:ligatures w14:val="standardContextual"/>
        </w:rPr>
        <w:t>Manufacturing i</w:t>
      </w:r>
      <w:r w:rsidR="00810A62">
        <w:rPr>
          <w:rFonts w:asciiTheme="minorHAnsi" w:eastAsiaTheme="minorHAnsi" w:hAnsiTheme="minorHAnsi" w:cstheme="minorHAnsi"/>
          <w:kern w:val="2"/>
          <w:sz w:val="24"/>
          <w:szCs w:val="24"/>
          <w:lang w:val="en-US" w:eastAsia="en-US"/>
          <w14:ligatures w14:val="standardContextual"/>
        </w:rPr>
        <w:t>s</w:t>
      </w:r>
      <w:r w:rsidRPr="004E3BDF">
        <w:rPr>
          <w:rFonts w:asciiTheme="minorHAnsi" w:eastAsiaTheme="minorHAnsi" w:hAnsiTheme="minorHAnsi" w:cstheme="minorHAnsi"/>
          <w:kern w:val="2"/>
          <w:sz w:val="24"/>
          <w:szCs w:val="24"/>
          <w:lang w:val="en-US" w:eastAsia="en-US"/>
          <w14:ligatures w14:val="standardContextual"/>
        </w:rPr>
        <w:t xml:space="preserve"> Europe largest employer within </w:t>
      </w:r>
      <w:r w:rsidR="00764674" w:rsidRPr="004E3BDF">
        <w:rPr>
          <w:rFonts w:asciiTheme="minorHAnsi" w:eastAsiaTheme="minorHAnsi" w:hAnsiTheme="minorHAnsi" w:cstheme="minorHAnsi"/>
          <w:kern w:val="2"/>
          <w:sz w:val="24"/>
          <w:szCs w:val="24"/>
          <w:lang w:val="en-US" w:eastAsia="en-US"/>
          <w14:ligatures w14:val="standardContextual"/>
        </w:rPr>
        <w:t>industrialist</w:t>
      </w:r>
      <w:r w:rsidRPr="004E3BDF">
        <w:rPr>
          <w:rFonts w:asciiTheme="minorHAnsi" w:eastAsiaTheme="minorHAnsi" w:hAnsiTheme="minorHAnsi" w:cstheme="minorHAnsi"/>
          <w:kern w:val="2"/>
          <w:sz w:val="24"/>
          <w:szCs w:val="24"/>
          <w:lang w:val="en-US" w:eastAsia="en-US"/>
          <w14:ligatures w14:val="standardContextual"/>
        </w:rPr>
        <w:t xml:space="preserve">=zed nations – 34 million people within the EU, 14.5% of GDP  - a major indicator of dev elopement, and creator of 14.5 % of EU GDP  (REF: </w:t>
      </w:r>
      <w:r w:rsidRPr="004E3BDF">
        <w:rPr>
          <w:rFonts w:asciiTheme="minorHAnsi" w:eastAsiaTheme="minorHAnsi" w:hAnsiTheme="minorHAnsi" w:cstheme="minorHAnsi"/>
          <w:kern w:val="2"/>
          <w:sz w:val="24"/>
          <w:szCs w:val="24"/>
          <w:lang w:eastAsia="en-US"/>
          <w14:ligatures w14:val="standardContextual"/>
        </w:rPr>
        <w:t>3 Europe in figures - Eurostat yearbook, 2010. ISBN 978-92-79-14884-2, European Union 2010)</w:t>
      </w:r>
    </w:p>
    <w:p w14:paraId="5E7E3792" w14:textId="4DA35139" w:rsidR="00FC74A5" w:rsidRPr="004E3BDF" w:rsidRDefault="00810A62" w:rsidP="007B5ED1">
      <w:pPr>
        <w:spacing w:after="160" w:line="276" w:lineRule="auto"/>
        <w:jc w:val="both"/>
        <w:rPr>
          <w:rFonts w:asciiTheme="minorHAnsi" w:eastAsiaTheme="minorHAnsi" w:hAnsiTheme="minorHAnsi" w:cstheme="minorHAnsi"/>
          <w:b/>
          <w:bCs/>
          <w:kern w:val="2"/>
          <w:sz w:val="24"/>
          <w:szCs w:val="24"/>
          <w:lang w:val="en-US" w:eastAsia="en-US"/>
          <w14:ligatures w14:val="standardContextual"/>
        </w:rPr>
      </w:pPr>
      <w:r>
        <w:rPr>
          <w:rFonts w:asciiTheme="minorHAnsi" w:eastAsiaTheme="minorHAnsi" w:hAnsiTheme="minorHAnsi" w:cstheme="minorHAnsi"/>
          <w:kern w:val="2"/>
          <w:sz w:val="24"/>
          <w:szCs w:val="24"/>
          <w:lang w:val="en-US" w:eastAsia="en-US"/>
          <w14:ligatures w14:val="standardContextual"/>
        </w:rPr>
        <w:t xml:space="preserve">Their </w:t>
      </w:r>
      <w:r w:rsidR="00FC74A5" w:rsidRPr="004E3BDF">
        <w:rPr>
          <w:rFonts w:asciiTheme="minorHAnsi" w:eastAsiaTheme="minorHAnsi" w:hAnsiTheme="minorHAnsi" w:cstheme="minorHAnsi"/>
          <w:kern w:val="2"/>
          <w:sz w:val="24"/>
          <w:szCs w:val="24"/>
          <w:lang w:val="en-US" w:eastAsia="en-US"/>
          <w14:ligatures w14:val="standardContextual"/>
        </w:rPr>
        <w:t xml:space="preserve">overview table </w:t>
      </w:r>
      <w:r w:rsidR="00D37ECD" w:rsidRPr="004E3BDF">
        <w:rPr>
          <w:rFonts w:asciiTheme="minorHAnsi" w:eastAsiaTheme="minorHAnsi" w:hAnsiTheme="minorHAnsi" w:cstheme="minorHAnsi"/>
          <w:b/>
          <w:bCs/>
          <w:kern w:val="2"/>
          <w:sz w:val="24"/>
          <w:szCs w:val="24"/>
          <w:lang w:val="en-US" w:eastAsia="en-US"/>
          <w14:ligatures w14:val="standardContextual"/>
        </w:rPr>
        <w:t>(</w:t>
      </w:r>
      <w:r w:rsidR="00FC74A5" w:rsidRPr="004E3BDF">
        <w:rPr>
          <w:rFonts w:asciiTheme="minorHAnsi" w:eastAsiaTheme="minorHAnsi" w:hAnsiTheme="minorHAnsi" w:cstheme="minorHAnsi"/>
          <w:b/>
          <w:bCs/>
          <w:kern w:val="2"/>
          <w:sz w:val="24"/>
          <w:szCs w:val="24"/>
          <w:lang w:val="en-US" w:eastAsia="en-US"/>
          <w14:ligatures w14:val="standardContextual"/>
        </w:rPr>
        <w:t>EC ERN 2015</w:t>
      </w:r>
      <w:r w:rsidR="006B0B05" w:rsidRPr="004E3BDF">
        <w:rPr>
          <w:rFonts w:asciiTheme="minorHAnsi" w:eastAsiaTheme="minorHAnsi" w:hAnsiTheme="minorHAnsi" w:cstheme="minorHAnsi"/>
          <w:b/>
          <w:bCs/>
          <w:kern w:val="2"/>
          <w:sz w:val="24"/>
          <w:szCs w:val="24"/>
          <w:lang w:val="en-US" w:eastAsia="en-US"/>
          <w14:ligatures w14:val="standardContextual"/>
        </w:rPr>
        <w:t xml:space="preserve">, &amp; Appendix </w:t>
      </w:r>
      <w:r w:rsidR="005813BF">
        <w:rPr>
          <w:rFonts w:asciiTheme="minorHAnsi" w:eastAsiaTheme="minorHAnsi" w:hAnsiTheme="minorHAnsi" w:cstheme="minorHAnsi"/>
          <w:b/>
          <w:bCs/>
          <w:kern w:val="2"/>
          <w:sz w:val="24"/>
          <w:szCs w:val="24"/>
          <w:lang w:val="en-US" w:eastAsia="en-US"/>
          <w14:ligatures w14:val="standardContextual"/>
        </w:rPr>
        <w:t>3</w:t>
      </w:r>
      <w:r w:rsidR="00D37ECD" w:rsidRPr="004E3BDF">
        <w:rPr>
          <w:rFonts w:asciiTheme="minorHAnsi" w:eastAsiaTheme="minorHAnsi" w:hAnsiTheme="minorHAnsi" w:cstheme="minorHAnsi"/>
          <w:b/>
          <w:bCs/>
          <w:kern w:val="2"/>
          <w:sz w:val="24"/>
          <w:szCs w:val="24"/>
          <w:lang w:val="en-US" w:eastAsia="en-US"/>
          <w14:ligatures w14:val="standardContextual"/>
        </w:rPr>
        <w:t>)</w:t>
      </w:r>
      <w:r w:rsidR="00FC74A5" w:rsidRPr="004E3BDF">
        <w:rPr>
          <w:rFonts w:asciiTheme="minorHAnsi" w:eastAsiaTheme="minorHAnsi" w:hAnsiTheme="minorHAnsi" w:cstheme="minorHAnsi"/>
          <w:b/>
          <w:bCs/>
          <w:kern w:val="2"/>
          <w:sz w:val="24"/>
          <w:szCs w:val="24"/>
          <w:lang w:val="en-US" w:eastAsia="en-US"/>
          <w14:ligatures w14:val="standardContextual"/>
        </w:rPr>
        <w:t xml:space="preserve"> </w:t>
      </w:r>
      <w:r w:rsidR="00FC74A5" w:rsidRPr="004E3BDF">
        <w:rPr>
          <w:rFonts w:asciiTheme="minorHAnsi" w:eastAsiaTheme="minorHAnsi" w:hAnsiTheme="minorHAnsi" w:cstheme="minorHAnsi"/>
          <w:kern w:val="2"/>
          <w:sz w:val="24"/>
          <w:szCs w:val="24"/>
          <w:lang w:val="en-US" w:eastAsia="en-US"/>
          <w14:ligatures w14:val="standardContextual"/>
        </w:rPr>
        <w:t>shows</w:t>
      </w:r>
      <w:r w:rsidR="00FC74A5" w:rsidRPr="004E3BDF">
        <w:rPr>
          <w:rFonts w:asciiTheme="minorHAnsi" w:eastAsiaTheme="minorHAnsi" w:hAnsiTheme="minorHAnsi" w:cstheme="minorHAnsi"/>
          <w:b/>
          <w:bCs/>
          <w:kern w:val="2"/>
          <w:sz w:val="24"/>
          <w:szCs w:val="24"/>
          <w:lang w:val="en-US" w:eastAsia="en-US"/>
          <w14:ligatures w14:val="standardContextual"/>
        </w:rPr>
        <w:t xml:space="preserve"> </w:t>
      </w:r>
      <w:r w:rsidR="00FC74A5" w:rsidRPr="004E3BDF">
        <w:rPr>
          <w:rFonts w:asciiTheme="minorHAnsi" w:eastAsiaTheme="minorHAnsi" w:hAnsiTheme="minorHAnsi" w:cstheme="minorHAnsi"/>
          <w:kern w:val="2"/>
          <w:sz w:val="24"/>
          <w:szCs w:val="24"/>
          <w:lang w:val="en-US" w:eastAsia="en-US"/>
          <w14:ligatures w14:val="standardContextual"/>
        </w:rPr>
        <w:t xml:space="preserve">by far the majority 70% of reman in Europe is in key zones, Germany, UK (then an EU member) and Ireland, France, and Italy. Germany takes its place as would be expected as the major industrial giant in Europe, but with France and the UK/Ireland together only account for half </w:t>
      </w:r>
      <w:r w:rsidR="004A14F1" w:rsidRPr="004E3BDF">
        <w:rPr>
          <w:rFonts w:asciiTheme="minorHAnsi" w:eastAsiaTheme="minorHAnsi" w:hAnsiTheme="minorHAnsi" w:cstheme="minorHAnsi"/>
          <w:kern w:val="2"/>
          <w:sz w:val="24"/>
          <w:szCs w:val="24"/>
          <w:lang w:val="en-US" w:eastAsia="en-US"/>
          <w14:ligatures w14:val="standardContextual"/>
        </w:rPr>
        <w:t>of</w:t>
      </w:r>
      <w:r w:rsidR="00FC74A5" w:rsidRPr="004E3BDF">
        <w:rPr>
          <w:rFonts w:asciiTheme="minorHAnsi" w:eastAsiaTheme="minorHAnsi" w:hAnsiTheme="minorHAnsi" w:cstheme="minorHAnsi"/>
          <w:kern w:val="2"/>
          <w:sz w:val="24"/>
          <w:szCs w:val="24"/>
          <w:lang w:val="en-US" w:eastAsia="en-US"/>
          <w14:ligatures w14:val="standardContextual"/>
        </w:rPr>
        <w:t xml:space="preserve"> Germanys reman volume. The distribution of aerospace in UK and France may account for Italy’s lower reman volume. </w:t>
      </w:r>
    </w:p>
    <w:p w14:paraId="09F389B2" w14:textId="2147E376" w:rsidR="00FC74A5" w:rsidRPr="004E3BDF" w:rsidRDefault="00FC74A5" w:rsidP="007B5ED1">
      <w:pPr>
        <w:spacing w:after="160" w:line="276" w:lineRule="auto"/>
        <w:jc w:val="both"/>
        <w:rPr>
          <w:rFonts w:asciiTheme="minorHAnsi" w:eastAsiaTheme="minorHAnsi" w:hAnsiTheme="minorHAnsi" w:cstheme="minorHAnsi"/>
          <w:kern w:val="2"/>
          <w:sz w:val="24"/>
          <w:szCs w:val="24"/>
          <w:lang w:val="en-US" w:eastAsia="en-US"/>
          <w14:ligatures w14:val="standardContextual"/>
        </w:rPr>
      </w:pPr>
      <w:r w:rsidRPr="004E3BDF">
        <w:rPr>
          <w:rFonts w:asciiTheme="minorHAnsi" w:eastAsiaTheme="minorHAnsi" w:hAnsiTheme="minorHAnsi" w:cstheme="minorHAnsi"/>
          <w:kern w:val="2"/>
          <w:sz w:val="24"/>
          <w:szCs w:val="24"/>
          <w:lang w:val="en-US" w:eastAsia="en-US"/>
          <w14:ligatures w14:val="standardContextual"/>
        </w:rPr>
        <w:t xml:space="preserve">The ERN survey does provide a useful indicator of both volume and distribution. </w:t>
      </w:r>
    </w:p>
    <w:p w14:paraId="5EF61DDF" w14:textId="5C2B2A33" w:rsidR="00FC74A5" w:rsidRPr="004E3BDF" w:rsidRDefault="00FC74A5" w:rsidP="007B5ED1">
      <w:pPr>
        <w:spacing w:after="160" w:line="276" w:lineRule="auto"/>
        <w:jc w:val="both"/>
        <w:rPr>
          <w:rFonts w:asciiTheme="minorHAnsi" w:eastAsiaTheme="minorHAnsi" w:hAnsiTheme="minorHAnsi" w:cstheme="minorHAnsi"/>
          <w:kern w:val="2"/>
          <w:sz w:val="24"/>
          <w:szCs w:val="24"/>
          <w:lang w:val="en-US" w:eastAsia="en-US"/>
          <w14:ligatures w14:val="standardContextual"/>
        </w:rPr>
      </w:pPr>
      <w:r w:rsidRPr="004E3BDF">
        <w:rPr>
          <w:rFonts w:asciiTheme="minorHAnsi" w:eastAsiaTheme="minorHAnsi" w:hAnsiTheme="minorHAnsi" w:cstheme="minorHAnsi"/>
          <w:kern w:val="2"/>
          <w:sz w:val="24"/>
          <w:szCs w:val="24"/>
          <w:lang w:val="en-US" w:eastAsia="en-US"/>
          <w14:ligatures w14:val="standardContextual"/>
        </w:rPr>
        <w:t xml:space="preserve">Additionally, the ERN survey looked at the motivation for, and the barriers to, reman across Europe. As </w:t>
      </w:r>
      <w:r w:rsidR="008B09C9" w:rsidRPr="004E3BDF">
        <w:rPr>
          <w:rFonts w:asciiTheme="minorHAnsi" w:eastAsiaTheme="minorHAnsi" w:hAnsiTheme="minorHAnsi" w:cstheme="minorHAnsi"/>
          <w:kern w:val="2"/>
          <w:sz w:val="24"/>
          <w:szCs w:val="24"/>
          <w:lang w:val="en-US" w:eastAsia="en-US"/>
          <w14:ligatures w14:val="standardContextual"/>
        </w:rPr>
        <w:t>noted,</w:t>
      </w:r>
      <w:r w:rsidRPr="004E3BDF">
        <w:rPr>
          <w:rFonts w:asciiTheme="minorHAnsi" w:eastAsiaTheme="minorHAnsi" w:hAnsiTheme="minorHAnsi" w:cstheme="minorHAnsi"/>
          <w:kern w:val="2"/>
          <w:sz w:val="24"/>
          <w:szCs w:val="24"/>
          <w:lang w:val="en-US" w:eastAsia="en-US"/>
          <w14:ligatures w14:val="standardContextual"/>
        </w:rPr>
        <w:t xml:space="preserve"> th</w:t>
      </w:r>
      <w:r w:rsidR="0009498D" w:rsidRPr="004E3BDF">
        <w:rPr>
          <w:rFonts w:asciiTheme="minorHAnsi" w:eastAsiaTheme="minorHAnsi" w:hAnsiTheme="minorHAnsi" w:cstheme="minorHAnsi"/>
          <w:kern w:val="2"/>
          <w:sz w:val="24"/>
          <w:szCs w:val="24"/>
          <w:lang w:val="en-US" w:eastAsia="en-US"/>
          <w14:ligatures w14:val="standardContextual"/>
        </w:rPr>
        <w:t>e</w:t>
      </w:r>
      <w:r w:rsidRPr="004E3BDF">
        <w:rPr>
          <w:rFonts w:asciiTheme="minorHAnsi" w:eastAsiaTheme="minorHAnsi" w:hAnsiTheme="minorHAnsi" w:cstheme="minorHAnsi"/>
          <w:kern w:val="2"/>
          <w:sz w:val="24"/>
          <w:szCs w:val="24"/>
          <w:lang w:val="en-US" w:eastAsia="en-US"/>
          <w14:ligatures w14:val="standardContextual"/>
        </w:rPr>
        <w:t xml:space="preserve"> motives include higher profit margins, environmental responsibility and the circular economy, </w:t>
      </w:r>
      <w:r w:rsidR="00764674" w:rsidRPr="004E3BDF">
        <w:rPr>
          <w:rFonts w:asciiTheme="minorHAnsi" w:eastAsiaTheme="minorHAnsi" w:hAnsiTheme="minorHAnsi" w:cstheme="minorHAnsi"/>
          <w:kern w:val="2"/>
          <w:sz w:val="24"/>
          <w:szCs w:val="24"/>
          <w:lang w:val="en-US" w:eastAsia="en-US"/>
          <w14:ligatures w14:val="standardContextual"/>
        </w:rPr>
        <w:t>strategic</w:t>
      </w:r>
      <w:r w:rsidRPr="004E3BDF">
        <w:rPr>
          <w:rFonts w:asciiTheme="minorHAnsi" w:eastAsiaTheme="minorHAnsi" w:hAnsiTheme="minorHAnsi" w:cstheme="minorHAnsi"/>
          <w:kern w:val="2"/>
          <w:sz w:val="24"/>
          <w:szCs w:val="24"/>
          <w:lang w:val="en-US" w:eastAsia="en-US"/>
          <w14:ligatures w14:val="standardContextual"/>
        </w:rPr>
        <w:t xml:space="preserve"> advantage within sector and increasing </w:t>
      </w:r>
      <w:r w:rsidR="008B09C9" w:rsidRPr="004E3BDF">
        <w:rPr>
          <w:rFonts w:asciiTheme="minorHAnsi" w:eastAsiaTheme="minorHAnsi" w:hAnsiTheme="minorHAnsi" w:cstheme="minorHAnsi"/>
          <w:kern w:val="2"/>
          <w:sz w:val="24"/>
          <w:szCs w:val="24"/>
          <w:lang w:val="en-US" w:eastAsia="en-US"/>
          <w14:ligatures w14:val="standardContextual"/>
        </w:rPr>
        <w:t>market</w:t>
      </w:r>
      <w:r w:rsidRPr="004E3BDF">
        <w:rPr>
          <w:rFonts w:asciiTheme="minorHAnsi" w:eastAsiaTheme="minorHAnsi" w:hAnsiTheme="minorHAnsi" w:cstheme="minorHAnsi"/>
          <w:kern w:val="2"/>
          <w:sz w:val="24"/>
          <w:szCs w:val="24"/>
          <w:lang w:val="en-US" w:eastAsia="en-US"/>
          <w14:ligatures w14:val="standardContextual"/>
        </w:rPr>
        <w:t xml:space="preserve"> share. </w:t>
      </w:r>
      <w:r w:rsidR="008B09C9" w:rsidRPr="004E3BDF">
        <w:rPr>
          <w:rFonts w:asciiTheme="minorHAnsi" w:eastAsiaTheme="minorHAnsi" w:hAnsiTheme="minorHAnsi" w:cstheme="minorHAnsi"/>
          <w:kern w:val="2"/>
          <w:sz w:val="24"/>
          <w:szCs w:val="24"/>
          <w:lang w:val="en-US" w:eastAsia="en-US"/>
          <w14:ligatures w14:val="standardContextual"/>
        </w:rPr>
        <w:t>Interestingly</w:t>
      </w:r>
      <w:r w:rsidRPr="004E3BDF">
        <w:rPr>
          <w:rFonts w:asciiTheme="minorHAnsi" w:eastAsiaTheme="minorHAnsi" w:hAnsiTheme="minorHAnsi" w:cstheme="minorHAnsi"/>
          <w:kern w:val="2"/>
          <w:sz w:val="24"/>
          <w:szCs w:val="24"/>
          <w:lang w:val="en-US" w:eastAsia="en-US"/>
          <w14:ligatures w14:val="standardContextual"/>
        </w:rPr>
        <w:t xml:space="preserve"> other motivations </w:t>
      </w:r>
      <w:r w:rsidR="00764674" w:rsidRPr="004E3BDF">
        <w:rPr>
          <w:rFonts w:asciiTheme="minorHAnsi" w:eastAsiaTheme="minorHAnsi" w:hAnsiTheme="minorHAnsi" w:cstheme="minorHAnsi"/>
          <w:kern w:val="2"/>
          <w:sz w:val="24"/>
          <w:szCs w:val="24"/>
          <w:lang w:val="en-US" w:eastAsia="en-US"/>
          <w14:ligatures w14:val="standardContextual"/>
        </w:rPr>
        <w:t>indicated</w:t>
      </w:r>
      <w:r w:rsidRPr="004E3BDF">
        <w:rPr>
          <w:rFonts w:asciiTheme="minorHAnsi" w:eastAsiaTheme="minorHAnsi" w:hAnsiTheme="minorHAnsi" w:cstheme="minorHAnsi"/>
          <w:kern w:val="2"/>
          <w:sz w:val="24"/>
          <w:szCs w:val="24"/>
          <w:lang w:val="en-US" w:eastAsia="en-US"/>
          <w14:ligatures w14:val="standardContextual"/>
        </w:rPr>
        <w:t xml:space="preserve"> are alternative business models, resource security </w:t>
      </w:r>
      <w:r w:rsidR="00FD4095" w:rsidRPr="004E3BDF">
        <w:rPr>
          <w:rFonts w:asciiTheme="minorHAnsi" w:eastAsiaTheme="minorHAnsi" w:hAnsiTheme="minorHAnsi" w:cstheme="minorHAnsi"/>
          <w:kern w:val="2"/>
          <w:sz w:val="24"/>
          <w:szCs w:val="24"/>
          <w:lang w:val="en-US" w:eastAsia="en-US"/>
          <w14:ligatures w14:val="standardContextual"/>
        </w:rPr>
        <w:t>risks,</w:t>
      </w:r>
      <w:r w:rsidRPr="004E3BDF">
        <w:rPr>
          <w:rFonts w:asciiTheme="minorHAnsi" w:eastAsiaTheme="minorHAnsi" w:hAnsiTheme="minorHAnsi" w:cstheme="minorHAnsi"/>
          <w:kern w:val="2"/>
          <w:sz w:val="24"/>
          <w:szCs w:val="24"/>
          <w:lang w:val="en-US" w:eastAsia="en-US"/>
          <w14:ligatures w14:val="standardContextual"/>
        </w:rPr>
        <w:t xml:space="preserve"> customer pressure to embrace circular </w:t>
      </w:r>
      <w:r w:rsidR="00764674" w:rsidRPr="004E3BDF">
        <w:rPr>
          <w:rFonts w:asciiTheme="minorHAnsi" w:eastAsiaTheme="minorHAnsi" w:hAnsiTheme="minorHAnsi" w:cstheme="minorHAnsi"/>
          <w:kern w:val="2"/>
          <w:sz w:val="24"/>
          <w:szCs w:val="24"/>
          <w:lang w:val="en-US" w:eastAsia="en-US"/>
          <w14:ligatures w14:val="standardContextual"/>
        </w:rPr>
        <w:t>economies</w:t>
      </w:r>
      <w:r w:rsidRPr="004E3BDF">
        <w:rPr>
          <w:rFonts w:asciiTheme="minorHAnsi" w:eastAsiaTheme="minorHAnsi" w:hAnsiTheme="minorHAnsi" w:cstheme="minorHAnsi"/>
          <w:kern w:val="2"/>
          <w:sz w:val="24"/>
          <w:szCs w:val="24"/>
          <w:lang w:val="en-US" w:eastAsia="en-US"/>
          <w14:ligatures w14:val="standardContextual"/>
        </w:rPr>
        <w:t>, warranties, reduced lead times against new production.</w:t>
      </w:r>
    </w:p>
    <w:p w14:paraId="22E4D44C" w14:textId="6088FC62" w:rsidR="00FC74A5" w:rsidRPr="004E3BDF" w:rsidRDefault="00FC74A5" w:rsidP="007B5ED1">
      <w:pPr>
        <w:spacing w:after="160" w:line="276" w:lineRule="auto"/>
        <w:jc w:val="both"/>
        <w:rPr>
          <w:rFonts w:asciiTheme="minorHAnsi" w:eastAsiaTheme="minorHAnsi" w:hAnsiTheme="minorHAnsi" w:cstheme="minorHAnsi"/>
          <w:kern w:val="2"/>
          <w:sz w:val="24"/>
          <w:szCs w:val="24"/>
          <w:lang w:val="en-US" w:eastAsia="en-US"/>
          <w14:ligatures w14:val="standardContextual"/>
        </w:rPr>
      </w:pPr>
      <w:r w:rsidRPr="004E3BDF">
        <w:rPr>
          <w:rFonts w:asciiTheme="minorHAnsi" w:eastAsiaTheme="minorHAnsi" w:hAnsiTheme="minorHAnsi" w:cstheme="minorHAnsi"/>
          <w:kern w:val="2"/>
          <w:sz w:val="24"/>
          <w:szCs w:val="24"/>
          <w:lang w:val="en-US" w:eastAsia="en-US"/>
          <w14:ligatures w14:val="standardContextual"/>
        </w:rPr>
        <w:t xml:space="preserve">Barriers emerging from the survey include customer </w:t>
      </w:r>
      <w:r w:rsidR="00764674" w:rsidRPr="004E3BDF">
        <w:rPr>
          <w:rFonts w:asciiTheme="minorHAnsi" w:eastAsiaTheme="minorHAnsi" w:hAnsiTheme="minorHAnsi" w:cstheme="minorHAnsi"/>
          <w:kern w:val="2"/>
          <w:sz w:val="24"/>
          <w:szCs w:val="24"/>
          <w:lang w:val="en-US" w:eastAsia="en-US"/>
          <w14:ligatures w14:val="standardContextual"/>
        </w:rPr>
        <w:t>recognition</w:t>
      </w:r>
      <w:r w:rsidRPr="004E3BDF">
        <w:rPr>
          <w:rFonts w:asciiTheme="minorHAnsi" w:eastAsiaTheme="minorHAnsi" w:hAnsiTheme="minorHAnsi" w:cstheme="minorHAnsi"/>
          <w:kern w:val="2"/>
          <w:sz w:val="24"/>
          <w:szCs w:val="24"/>
          <w:lang w:val="en-US" w:eastAsia="en-US"/>
          <w14:ligatures w14:val="standardContextual"/>
        </w:rPr>
        <w:t xml:space="preserve"> of the value of reman, the access to ‘core’ and the quality of these, and the limitation of </w:t>
      </w:r>
      <w:r w:rsidR="00764674" w:rsidRPr="004E3BDF">
        <w:rPr>
          <w:rFonts w:asciiTheme="minorHAnsi" w:eastAsiaTheme="minorHAnsi" w:hAnsiTheme="minorHAnsi" w:cstheme="minorHAnsi"/>
          <w:kern w:val="2"/>
          <w:sz w:val="24"/>
          <w:szCs w:val="24"/>
          <w:lang w:val="en-US" w:eastAsia="en-US"/>
          <w14:ligatures w14:val="standardContextual"/>
        </w:rPr>
        <w:t>labor</w:t>
      </w:r>
      <w:r w:rsidRPr="004E3BDF">
        <w:rPr>
          <w:rFonts w:asciiTheme="minorHAnsi" w:eastAsiaTheme="minorHAnsi" w:hAnsiTheme="minorHAnsi" w:cstheme="minorHAnsi"/>
          <w:kern w:val="2"/>
          <w:sz w:val="24"/>
          <w:szCs w:val="24"/>
          <w:lang w:val="en-US" w:eastAsia="en-US"/>
          <w14:ligatures w14:val="standardContextual"/>
        </w:rPr>
        <w:t xml:space="preserve"> skilled </w:t>
      </w:r>
      <w:r w:rsidR="00764674" w:rsidRPr="004E3BDF">
        <w:rPr>
          <w:rFonts w:asciiTheme="minorHAnsi" w:eastAsiaTheme="minorHAnsi" w:hAnsiTheme="minorHAnsi" w:cstheme="minorHAnsi"/>
          <w:kern w:val="2"/>
          <w:sz w:val="24"/>
          <w:szCs w:val="24"/>
          <w:lang w:val="en-US" w:eastAsia="en-US"/>
          <w14:ligatures w14:val="standardContextual"/>
        </w:rPr>
        <w:t>sufficiently</w:t>
      </w:r>
      <w:r w:rsidRPr="004E3BDF">
        <w:rPr>
          <w:rFonts w:asciiTheme="minorHAnsi" w:eastAsiaTheme="minorHAnsi" w:hAnsiTheme="minorHAnsi" w:cstheme="minorHAnsi"/>
          <w:kern w:val="2"/>
          <w:sz w:val="24"/>
          <w:szCs w:val="24"/>
          <w:lang w:val="en-US" w:eastAsia="en-US"/>
          <w14:ligatures w14:val="standardContextual"/>
        </w:rPr>
        <w:t xml:space="preserve"> to undertake reman, and the costs of training and sourcing these staff. </w:t>
      </w:r>
    </w:p>
    <w:p w14:paraId="74FFA7E6" w14:textId="7DAC4F19" w:rsidR="00FC74A5" w:rsidRPr="004E3BDF" w:rsidRDefault="00FC74A5" w:rsidP="007B5ED1">
      <w:pPr>
        <w:spacing w:after="160" w:line="276" w:lineRule="auto"/>
        <w:jc w:val="both"/>
        <w:rPr>
          <w:rFonts w:asciiTheme="minorHAnsi" w:eastAsiaTheme="minorHAnsi" w:hAnsiTheme="minorHAnsi" w:cstheme="minorHAnsi"/>
          <w:kern w:val="2"/>
          <w:sz w:val="24"/>
          <w:szCs w:val="24"/>
          <w:lang w:val="en-US" w:eastAsia="en-US"/>
          <w14:ligatures w14:val="standardContextual"/>
        </w:rPr>
      </w:pPr>
      <w:r w:rsidRPr="004E3BDF">
        <w:rPr>
          <w:rFonts w:asciiTheme="minorHAnsi" w:eastAsiaTheme="minorHAnsi" w:hAnsiTheme="minorHAnsi" w:cstheme="minorHAnsi"/>
          <w:kern w:val="2"/>
          <w:sz w:val="24"/>
          <w:szCs w:val="24"/>
          <w:lang w:val="en-US" w:eastAsia="en-US"/>
          <w14:ligatures w14:val="standardContextual"/>
        </w:rPr>
        <w:t>The survey conjectures that with supportive EU and member state governmental policy, the growth of reman could rise from 30Bn to 70Bn to 100 Bn, emp</w:t>
      </w:r>
      <w:r w:rsidR="0009498D" w:rsidRPr="004E3BDF">
        <w:rPr>
          <w:rFonts w:asciiTheme="minorHAnsi" w:eastAsiaTheme="minorHAnsi" w:hAnsiTheme="minorHAnsi" w:cstheme="minorHAnsi"/>
          <w:kern w:val="2"/>
          <w:sz w:val="24"/>
          <w:szCs w:val="24"/>
          <w:lang w:val="en-US" w:eastAsia="en-US"/>
          <w14:ligatures w14:val="standardContextual"/>
        </w:rPr>
        <w:t>l</w:t>
      </w:r>
      <w:r w:rsidRPr="004E3BDF">
        <w:rPr>
          <w:rFonts w:asciiTheme="minorHAnsi" w:eastAsiaTheme="minorHAnsi" w:hAnsiTheme="minorHAnsi" w:cstheme="minorHAnsi"/>
          <w:kern w:val="2"/>
          <w:sz w:val="24"/>
          <w:szCs w:val="24"/>
          <w:lang w:val="en-US" w:eastAsia="en-US"/>
          <w14:ligatures w14:val="standardContextual"/>
        </w:rPr>
        <w:t xml:space="preserve">oying a potential </w:t>
      </w:r>
      <w:r w:rsidR="00764674" w:rsidRPr="004E3BDF">
        <w:rPr>
          <w:rFonts w:asciiTheme="minorHAnsi" w:eastAsiaTheme="minorHAnsi" w:hAnsiTheme="minorHAnsi" w:cstheme="minorHAnsi"/>
          <w:kern w:val="2"/>
          <w:sz w:val="24"/>
          <w:szCs w:val="24"/>
          <w:lang w:val="en-US" w:eastAsia="en-US"/>
          <w14:ligatures w14:val="standardContextual"/>
        </w:rPr>
        <w:t>workforce</w:t>
      </w:r>
      <w:r w:rsidRPr="004E3BDF">
        <w:rPr>
          <w:rFonts w:asciiTheme="minorHAnsi" w:eastAsiaTheme="minorHAnsi" w:hAnsiTheme="minorHAnsi" w:cstheme="minorHAnsi"/>
          <w:kern w:val="2"/>
          <w:sz w:val="24"/>
          <w:szCs w:val="24"/>
          <w:lang w:val="en-US" w:eastAsia="en-US"/>
          <w14:ligatures w14:val="standardContextual"/>
        </w:rPr>
        <w:t xml:space="preserve"> between 450000 and 60000 at those levels, </w:t>
      </w:r>
    </w:p>
    <w:p w14:paraId="632A9357" w14:textId="56B38897" w:rsidR="007E1B86" w:rsidRPr="004E3BDF" w:rsidRDefault="007E1B86"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4.2 Barriers to incorporating advanced technologies</w:t>
      </w:r>
    </w:p>
    <w:p w14:paraId="17427668" w14:textId="0B42B890" w:rsidR="0004358A" w:rsidRPr="004E3BDF" w:rsidRDefault="00B860EF" w:rsidP="007B5ED1">
      <w:pPr>
        <w:spacing w:line="276" w:lineRule="auto"/>
        <w:jc w:val="both"/>
        <w:rPr>
          <w:rFonts w:asciiTheme="minorHAnsi" w:hAnsiTheme="minorHAnsi" w:cstheme="minorHAnsi"/>
          <w:sz w:val="24"/>
          <w:szCs w:val="24"/>
          <w:shd w:val="clear" w:color="auto" w:fill="FFFFFF"/>
        </w:rPr>
      </w:pPr>
      <w:r w:rsidRPr="004E3BDF">
        <w:rPr>
          <w:rFonts w:asciiTheme="minorHAnsi" w:hAnsiTheme="minorHAnsi" w:cstheme="minorHAnsi"/>
          <w:sz w:val="24"/>
          <w:szCs w:val="24"/>
          <w:shd w:val="clear" w:color="auto" w:fill="FFFFFF"/>
        </w:rPr>
        <w:t>It is clear that at SME level of bus</w:t>
      </w:r>
      <w:r w:rsidR="00715CC5" w:rsidRPr="004E3BDF">
        <w:rPr>
          <w:rFonts w:asciiTheme="minorHAnsi" w:hAnsiTheme="minorHAnsi" w:cstheme="minorHAnsi"/>
          <w:sz w:val="24"/>
          <w:szCs w:val="24"/>
          <w:shd w:val="clear" w:color="auto" w:fill="FFFFFF"/>
        </w:rPr>
        <w:t>i</w:t>
      </w:r>
      <w:r w:rsidRPr="004E3BDF">
        <w:rPr>
          <w:rFonts w:asciiTheme="minorHAnsi" w:hAnsiTheme="minorHAnsi" w:cstheme="minorHAnsi"/>
          <w:sz w:val="24"/>
          <w:szCs w:val="24"/>
          <w:shd w:val="clear" w:color="auto" w:fill="FFFFFF"/>
        </w:rPr>
        <w:t>ness,</w:t>
      </w:r>
      <w:r w:rsidR="00715CC5" w:rsidRPr="004E3BDF">
        <w:rPr>
          <w:rFonts w:asciiTheme="minorHAnsi" w:hAnsiTheme="minorHAnsi" w:cstheme="minorHAnsi"/>
          <w:sz w:val="24"/>
          <w:szCs w:val="24"/>
          <w:shd w:val="clear" w:color="auto" w:fill="FFFFFF"/>
        </w:rPr>
        <w:t xml:space="preserve"> the</w:t>
      </w:r>
      <w:r w:rsidR="00BC3FB9" w:rsidRPr="004E3BDF">
        <w:rPr>
          <w:rFonts w:asciiTheme="minorHAnsi" w:hAnsiTheme="minorHAnsi" w:cstheme="minorHAnsi"/>
          <w:sz w:val="24"/>
          <w:szCs w:val="24"/>
          <w:shd w:val="clear" w:color="auto" w:fill="FFFFFF"/>
        </w:rPr>
        <w:t>re is limited</w:t>
      </w:r>
      <w:r w:rsidR="00715CC5" w:rsidRPr="004E3BDF">
        <w:rPr>
          <w:rFonts w:asciiTheme="minorHAnsi" w:hAnsiTheme="minorHAnsi" w:cstheme="minorHAnsi"/>
          <w:sz w:val="24"/>
          <w:szCs w:val="24"/>
          <w:shd w:val="clear" w:color="auto" w:fill="FFFFFF"/>
        </w:rPr>
        <w:t xml:space="preserve"> transmission of current information and </w:t>
      </w:r>
      <w:r w:rsidR="00BC3FB9" w:rsidRPr="004E3BDF">
        <w:rPr>
          <w:rFonts w:asciiTheme="minorHAnsi" w:hAnsiTheme="minorHAnsi" w:cstheme="minorHAnsi"/>
          <w:sz w:val="24"/>
          <w:szCs w:val="24"/>
          <w:shd w:val="clear" w:color="auto" w:fill="FFFFFF"/>
        </w:rPr>
        <w:t xml:space="preserve">data on what </w:t>
      </w:r>
      <w:r w:rsidR="00123E44" w:rsidRPr="004E3BDF">
        <w:rPr>
          <w:rFonts w:asciiTheme="minorHAnsi" w:hAnsiTheme="minorHAnsi" w:cstheme="minorHAnsi"/>
          <w:sz w:val="24"/>
          <w:szCs w:val="24"/>
          <w:shd w:val="clear" w:color="auto" w:fill="FFFFFF"/>
        </w:rPr>
        <w:t>advanced te</w:t>
      </w:r>
      <w:r w:rsidR="00BE7027" w:rsidRPr="004E3BDF">
        <w:rPr>
          <w:rFonts w:asciiTheme="minorHAnsi" w:hAnsiTheme="minorHAnsi" w:cstheme="minorHAnsi"/>
          <w:sz w:val="24"/>
          <w:szCs w:val="24"/>
          <w:shd w:val="clear" w:color="auto" w:fill="FFFFFF"/>
        </w:rPr>
        <w:t>c</w:t>
      </w:r>
      <w:r w:rsidR="00123E44" w:rsidRPr="004E3BDF">
        <w:rPr>
          <w:rFonts w:asciiTheme="minorHAnsi" w:hAnsiTheme="minorHAnsi" w:cstheme="minorHAnsi"/>
          <w:sz w:val="24"/>
          <w:szCs w:val="24"/>
          <w:shd w:val="clear" w:color="auto" w:fill="FFFFFF"/>
        </w:rPr>
        <w:t xml:space="preserve">hnology and </w:t>
      </w:r>
      <w:r w:rsidR="00BE7027" w:rsidRPr="004E3BDF">
        <w:rPr>
          <w:rFonts w:asciiTheme="minorHAnsi" w:hAnsiTheme="minorHAnsi" w:cstheme="minorHAnsi"/>
          <w:sz w:val="24"/>
          <w:szCs w:val="24"/>
          <w:shd w:val="clear" w:color="auto" w:fill="FFFFFF"/>
        </w:rPr>
        <w:t>digital</w:t>
      </w:r>
      <w:r w:rsidR="00123E44" w:rsidRPr="004E3BDF">
        <w:rPr>
          <w:rFonts w:asciiTheme="minorHAnsi" w:hAnsiTheme="minorHAnsi" w:cstheme="minorHAnsi"/>
          <w:sz w:val="24"/>
          <w:szCs w:val="24"/>
          <w:shd w:val="clear" w:color="auto" w:fill="FFFFFF"/>
        </w:rPr>
        <w:t xml:space="preserve"> transformation</w:t>
      </w:r>
      <w:r w:rsidR="00E57FFC" w:rsidRPr="004E3BDF">
        <w:rPr>
          <w:rFonts w:asciiTheme="minorHAnsi" w:hAnsiTheme="minorHAnsi" w:cstheme="minorHAnsi"/>
          <w:sz w:val="24"/>
          <w:szCs w:val="24"/>
          <w:shd w:val="clear" w:color="auto" w:fill="FFFFFF"/>
        </w:rPr>
        <w:t xml:space="preserve"> c</w:t>
      </w:r>
      <w:r w:rsidR="00BE7027" w:rsidRPr="004E3BDF">
        <w:rPr>
          <w:rFonts w:asciiTheme="minorHAnsi" w:hAnsiTheme="minorHAnsi" w:cstheme="minorHAnsi"/>
          <w:sz w:val="24"/>
          <w:szCs w:val="24"/>
          <w:shd w:val="clear" w:color="auto" w:fill="FFFFFF"/>
        </w:rPr>
        <w:t>an do</w:t>
      </w:r>
      <w:r w:rsidR="00887D8C" w:rsidRPr="004E3BDF">
        <w:rPr>
          <w:rFonts w:asciiTheme="minorHAnsi" w:hAnsiTheme="minorHAnsi" w:cstheme="minorHAnsi"/>
          <w:sz w:val="24"/>
          <w:szCs w:val="24"/>
          <w:shd w:val="clear" w:color="auto" w:fill="FFFFFF"/>
        </w:rPr>
        <w:t xml:space="preserve">  f</w:t>
      </w:r>
      <w:r w:rsidR="00DA10B4" w:rsidRPr="004E3BDF">
        <w:rPr>
          <w:rFonts w:asciiTheme="minorHAnsi" w:hAnsiTheme="minorHAnsi" w:cstheme="minorHAnsi"/>
          <w:sz w:val="24"/>
          <w:szCs w:val="24"/>
          <w:shd w:val="clear" w:color="auto" w:fill="FFFFFF"/>
        </w:rPr>
        <w:t xml:space="preserve">or </w:t>
      </w:r>
      <w:r w:rsidR="00886910" w:rsidRPr="004E3BDF">
        <w:rPr>
          <w:rFonts w:asciiTheme="minorHAnsi" w:hAnsiTheme="minorHAnsi" w:cstheme="minorHAnsi"/>
          <w:sz w:val="24"/>
          <w:szCs w:val="24"/>
          <w:shd w:val="clear" w:color="auto" w:fill="FFFFFF"/>
        </w:rPr>
        <w:t>businesses of that size</w:t>
      </w:r>
      <w:r w:rsidR="00402901" w:rsidRPr="004E3BDF">
        <w:rPr>
          <w:rFonts w:asciiTheme="minorHAnsi" w:hAnsiTheme="minorHAnsi" w:cstheme="minorHAnsi"/>
          <w:sz w:val="24"/>
          <w:szCs w:val="24"/>
          <w:shd w:val="clear" w:color="auto" w:fill="FFFFFF"/>
        </w:rPr>
        <w:t xml:space="preserve"> </w:t>
      </w:r>
      <w:r w:rsidR="00271EB9" w:rsidRPr="004E3BDF">
        <w:rPr>
          <w:rFonts w:asciiTheme="minorHAnsi" w:hAnsiTheme="minorHAnsi" w:cstheme="minorHAnsi"/>
          <w:sz w:val="24"/>
          <w:szCs w:val="24"/>
          <w:shd w:val="clear" w:color="auto" w:fill="FFFFFF"/>
        </w:rPr>
        <w:t>–</w:t>
      </w:r>
      <w:r w:rsidR="00402901" w:rsidRPr="004E3BDF">
        <w:rPr>
          <w:rFonts w:asciiTheme="minorHAnsi" w:hAnsiTheme="minorHAnsi" w:cstheme="minorHAnsi"/>
          <w:sz w:val="24"/>
          <w:szCs w:val="24"/>
          <w:shd w:val="clear" w:color="auto" w:fill="FFFFFF"/>
        </w:rPr>
        <w:t xml:space="preserve"> </w:t>
      </w:r>
      <w:r w:rsidR="00271EB9" w:rsidRPr="004E3BDF">
        <w:rPr>
          <w:rFonts w:asciiTheme="minorHAnsi" w:hAnsiTheme="minorHAnsi" w:cstheme="minorHAnsi"/>
          <w:sz w:val="24"/>
          <w:szCs w:val="24"/>
          <w:shd w:val="clear" w:color="auto" w:fill="FFFFFF"/>
        </w:rPr>
        <w:t xml:space="preserve">40% of SME </w:t>
      </w:r>
      <w:r w:rsidR="00402901" w:rsidRPr="004E3BDF">
        <w:rPr>
          <w:rFonts w:asciiTheme="minorHAnsi" w:hAnsiTheme="minorHAnsi" w:cstheme="minorHAnsi"/>
          <w:sz w:val="24"/>
          <w:szCs w:val="24"/>
          <w:shd w:val="clear" w:color="auto" w:fill="FFFFFF"/>
        </w:rPr>
        <w:t>manuf</w:t>
      </w:r>
      <w:r w:rsidR="00271EB9" w:rsidRPr="004E3BDF">
        <w:rPr>
          <w:rFonts w:asciiTheme="minorHAnsi" w:hAnsiTheme="minorHAnsi" w:cstheme="minorHAnsi"/>
          <w:sz w:val="24"/>
          <w:szCs w:val="24"/>
          <w:shd w:val="clear" w:color="auto" w:fill="FFFFFF"/>
        </w:rPr>
        <w:t>acturers</w:t>
      </w:r>
      <w:r w:rsidR="00402901" w:rsidRPr="004E3BDF">
        <w:rPr>
          <w:rFonts w:asciiTheme="minorHAnsi" w:hAnsiTheme="minorHAnsi" w:cstheme="minorHAnsi"/>
          <w:sz w:val="24"/>
          <w:szCs w:val="24"/>
          <w:shd w:val="clear" w:color="auto" w:fill="FFFFFF"/>
        </w:rPr>
        <w:t xml:space="preserve"> say digital trans</w:t>
      </w:r>
      <w:r w:rsidR="00271EB9" w:rsidRPr="004E3BDF">
        <w:rPr>
          <w:rFonts w:asciiTheme="minorHAnsi" w:hAnsiTheme="minorHAnsi" w:cstheme="minorHAnsi"/>
          <w:sz w:val="24"/>
          <w:szCs w:val="24"/>
          <w:shd w:val="clear" w:color="auto" w:fill="FFFFFF"/>
        </w:rPr>
        <w:t xml:space="preserve">formation does not feature </w:t>
      </w:r>
      <w:r w:rsidR="00402901" w:rsidRPr="004E3BDF">
        <w:rPr>
          <w:rFonts w:asciiTheme="minorHAnsi" w:hAnsiTheme="minorHAnsi" w:cstheme="minorHAnsi"/>
          <w:sz w:val="24"/>
          <w:szCs w:val="24"/>
          <w:shd w:val="clear" w:color="auto" w:fill="FFFFFF"/>
        </w:rPr>
        <w:t>in their bus</w:t>
      </w:r>
      <w:r w:rsidR="00271EB9" w:rsidRPr="004E3BDF">
        <w:rPr>
          <w:rFonts w:asciiTheme="minorHAnsi" w:hAnsiTheme="minorHAnsi" w:cstheme="minorHAnsi"/>
          <w:sz w:val="24"/>
          <w:szCs w:val="24"/>
          <w:shd w:val="clear" w:color="auto" w:fill="FFFFFF"/>
        </w:rPr>
        <w:t>i</w:t>
      </w:r>
      <w:r w:rsidR="00402901" w:rsidRPr="004E3BDF">
        <w:rPr>
          <w:rFonts w:asciiTheme="minorHAnsi" w:hAnsiTheme="minorHAnsi" w:cstheme="minorHAnsi"/>
          <w:sz w:val="24"/>
          <w:szCs w:val="24"/>
          <w:shd w:val="clear" w:color="auto" w:fill="FFFFFF"/>
        </w:rPr>
        <w:t xml:space="preserve">ness </w:t>
      </w:r>
      <w:r w:rsidR="00271EB9" w:rsidRPr="004E3BDF">
        <w:rPr>
          <w:rFonts w:asciiTheme="minorHAnsi" w:hAnsiTheme="minorHAnsi" w:cstheme="minorHAnsi"/>
          <w:sz w:val="24"/>
          <w:szCs w:val="24"/>
          <w:shd w:val="clear" w:color="auto" w:fill="FFFFFF"/>
        </w:rPr>
        <w:t xml:space="preserve">plan. </w:t>
      </w:r>
      <w:r w:rsidR="0073605C" w:rsidRPr="004E3BDF">
        <w:rPr>
          <w:rFonts w:asciiTheme="minorHAnsi" w:hAnsiTheme="minorHAnsi" w:cstheme="minorHAnsi"/>
          <w:sz w:val="24"/>
          <w:szCs w:val="24"/>
          <w:shd w:val="clear" w:color="auto" w:fill="FFFFFF"/>
        </w:rPr>
        <w:t xml:space="preserve">From personal experience of working with </w:t>
      </w:r>
      <w:r w:rsidR="008B09C9" w:rsidRPr="004E3BDF">
        <w:rPr>
          <w:rFonts w:asciiTheme="minorHAnsi" w:hAnsiTheme="minorHAnsi" w:cstheme="minorHAnsi"/>
          <w:sz w:val="24"/>
          <w:szCs w:val="24"/>
          <w:shd w:val="clear" w:color="auto" w:fill="FFFFFF"/>
        </w:rPr>
        <w:t>SMEs</w:t>
      </w:r>
      <w:r w:rsidR="0073605C" w:rsidRPr="004E3BDF">
        <w:rPr>
          <w:rFonts w:asciiTheme="minorHAnsi" w:hAnsiTheme="minorHAnsi" w:cstheme="minorHAnsi"/>
          <w:sz w:val="24"/>
          <w:szCs w:val="24"/>
          <w:shd w:val="clear" w:color="auto" w:fill="FFFFFF"/>
        </w:rPr>
        <w:t xml:space="preserve"> on digital transformation, </w:t>
      </w:r>
      <w:r w:rsidR="0007330F" w:rsidRPr="004E3BDF">
        <w:rPr>
          <w:rFonts w:asciiTheme="minorHAnsi" w:hAnsiTheme="minorHAnsi" w:cstheme="minorHAnsi"/>
          <w:sz w:val="24"/>
          <w:szCs w:val="24"/>
          <w:shd w:val="clear" w:color="auto" w:fill="FFFFFF"/>
        </w:rPr>
        <w:t>t</w:t>
      </w:r>
      <w:r w:rsidR="00DA10B4" w:rsidRPr="004E3BDF">
        <w:rPr>
          <w:rFonts w:asciiTheme="minorHAnsi" w:hAnsiTheme="minorHAnsi" w:cstheme="minorHAnsi"/>
          <w:sz w:val="24"/>
          <w:szCs w:val="24"/>
          <w:shd w:val="clear" w:color="auto" w:fill="FFFFFF"/>
        </w:rPr>
        <w:t xml:space="preserve">o </w:t>
      </w:r>
      <w:r w:rsidR="00BE7027" w:rsidRPr="004E3BDF">
        <w:rPr>
          <w:rFonts w:asciiTheme="minorHAnsi" w:hAnsiTheme="minorHAnsi" w:cstheme="minorHAnsi"/>
          <w:sz w:val="24"/>
          <w:szCs w:val="24"/>
          <w:shd w:val="clear" w:color="auto" w:fill="FFFFFF"/>
        </w:rPr>
        <w:t xml:space="preserve"> </w:t>
      </w:r>
      <w:r w:rsidR="001D4CE3" w:rsidRPr="004E3BDF">
        <w:rPr>
          <w:rFonts w:asciiTheme="minorHAnsi" w:hAnsiTheme="minorHAnsi" w:cstheme="minorHAnsi"/>
          <w:sz w:val="24"/>
          <w:szCs w:val="24"/>
          <w:shd w:val="clear" w:color="auto" w:fill="FFFFFF"/>
        </w:rPr>
        <w:t xml:space="preserve">benefit by </w:t>
      </w:r>
      <w:r w:rsidR="00764674" w:rsidRPr="004E3BDF">
        <w:rPr>
          <w:rFonts w:asciiTheme="minorHAnsi" w:hAnsiTheme="minorHAnsi" w:cstheme="minorHAnsi"/>
          <w:sz w:val="24"/>
          <w:szCs w:val="24"/>
          <w:shd w:val="clear" w:color="auto" w:fill="FFFFFF"/>
        </w:rPr>
        <w:t>implementing</w:t>
      </w:r>
      <w:r w:rsidR="001D4CE3" w:rsidRPr="004E3BDF">
        <w:rPr>
          <w:rFonts w:asciiTheme="minorHAnsi" w:hAnsiTheme="minorHAnsi" w:cstheme="minorHAnsi"/>
          <w:sz w:val="24"/>
          <w:szCs w:val="24"/>
          <w:shd w:val="clear" w:color="auto" w:fill="FFFFFF"/>
        </w:rPr>
        <w:t xml:space="preserve"> </w:t>
      </w:r>
      <w:r w:rsidR="00782D62" w:rsidRPr="004E3BDF">
        <w:rPr>
          <w:rFonts w:asciiTheme="minorHAnsi" w:hAnsiTheme="minorHAnsi" w:cstheme="minorHAnsi"/>
          <w:sz w:val="24"/>
          <w:szCs w:val="24"/>
          <w:shd w:val="clear" w:color="auto" w:fill="FFFFFF"/>
        </w:rPr>
        <w:t>new technolog</w:t>
      </w:r>
      <w:r w:rsidR="0007330F" w:rsidRPr="004E3BDF">
        <w:rPr>
          <w:rFonts w:asciiTheme="minorHAnsi" w:hAnsiTheme="minorHAnsi" w:cstheme="minorHAnsi"/>
          <w:sz w:val="24"/>
          <w:szCs w:val="24"/>
          <w:shd w:val="clear" w:color="auto" w:fill="FFFFFF"/>
        </w:rPr>
        <w:t xml:space="preserve">y </w:t>
      </w:r>
      <w:r w:rsidR="00886910" w:rsidRPr="004E3BDF">
        <w:rPr>
          <w:rFonts w:asciiTheme="minorHAnsi" w:hAnsiTheme="minorHAnsi" w:cstheme="minorHAnsi"/>
          <w:sz w:val="24"/>
          <w:szCs w:val="24"/>
          <w:shd w:val="clear" w:color="auto" w:fill="FFFFFF"/>
        </w:rPr>
        <w:t xml:space="preserve">small businesses </w:t>
      </w:r>
      <w:r w:rsidR="00782D62" w:rsidRPr="004E3BDF">
        <w:rPr>
          <w:rFonts w:asciiTheme="minorHAnsi" w:hAnsiTheme="minorHAnsi" w:cstheme="minorHAnsi"/>
          <w:sz w:val="24"/>
          <w:szCs w:val="24"/>
          <w:shd w:val="clear" w:color="auto" w:fill="FFFFFF"/>
        </w:rPr>
        <w:t xml:space="preserve">have to have the </w:t>
      </w:r>
      <w:r w:rsidR="00887D8C" w:rsidRPr="004E3BDF">
        <w:rPr>
          <w:rFonts w:asciiTheme="minorHAnsi" w:hAnsiTheme="minorHAnsi" w:cstheme="minorHAnsi"/>
          <w:sz w:val="24"/>
          <w:szCs w:val="24"/>
          <w:shd w:val="clear" w:color="auto" w:fill="FFFFFF"/>
        </w:rPr>
        <w:t xml:space="preserve">technical </w:t>
      </w:r>
      <w:r w:rsidR="00782D62" w:rsidRPr="004E3BDF">
        <w:rPr>
          <w:rFonts w:asciiTheme="minorHAnsi" w:hAnsiTheme="minorHAnsi" w:cstheme="minorHAnsi"/>
          <w:sz w:val="24"/>
          <w:szCs w:val="24"/>
          <w:shd w:val="clear" w:color="auto" w:fill="FFFFFF"/>
        </w:rPr>
        <w:t>capability</w:t>
      </w:r>
      <w:r w:rsidR="00887D8C" w:rsidRPr="004E3BDF">
        <w:rPr>
          <w:rFonts w:asciiTheme="minorHAnsi" w:hAnsiTheme="minorHAnsi" w:cstheme="minorHAnsi"/>
          <w:sz w:val="24"/>
          <w:szCs w:val="24"/>
          <w:shd w:val="clear" w:color="auto" w:fill="FFFFFF"/>
        </w:rPr>
        <w:t xml:space="preserve">, </w:t>
      </w:r>
      <w:r w:rsidR="00782D62" w:rsidRPr="004E3BDF">
        <w:rPr>
          <w:rFonts w:asciiTheme="minorHAnsi" w:hAnsiTheme="minorHAnsi" w:cstheme="minorHAnsi"/>
          <w:sz w:val="24"/>
          <w:szCs w:val="24"/>
          <w:shd w:val="clear" w:color="auto" w:fill="FFFFFF"/>
        </w:rPr>
        <w:t>market awareness</w:t>
      </w:r>
      <w:r w:rsidR="00887D8C" w:rsidRPr="004E3BDF">
        <w:rPr>
          <w:rFonts w:asciiTheme="minorHAnsi" w:hAnsiTheme="minorHAnsi" w:cstheme="minorHAnsi"/>
          <w:sz w:val="24"/>
          <w:szCs w:val="24"/>
          <w:shd w:val="clear" w:color="auto" w:fill="FFFFFF"/>
        </w:rPr>
        <w:t xml:space="preserve"> and </w:t>
      </w:r>
      <w:r w:rsidR="00DE5C2E" w:rsidRPr="004E3BDF">
        <w:rPr>
          <w:rFonts w:asciiTheme="minorHAnsi" w:hAnsiTheme="minorHAnsi" w:cstheme="minorHAnsi"/>
          <w:sz w:val="24"/>
          <w:szCs w:val="24"/>
          <w:shd w:val="clear" w:color="auto" w:fill="FFFFFF"/>
        </w:rPr>
        <w:t xml:space="preserve">the </w:t>
      </w:r>
      <w:r w:rsidR="00887D8C" w:rsidRPr="004E3BDF">
        <w:rPr>
          <w:rFonts w:asciiTheme="minorHAnsi" w:hAnsiTheme="minorHAnsi" w:cstheme="minorHAnsi"/>
          <w:sz w:val="24"/>
          <w:szCs w:val="24"/>
          <w:shd w:val="clear" w:color="auto" w:fill="FFFFFF"/>
        </w:rPr>
        <w:t xml:space="preserve">interest </w:t>
      </w:r>
      <w:r w:rsidR="00E57FFC" w:rsidRPr="004E3BDF">
        <w:rPr>
          <w:rFonts w:asciiTheme="minorHAnsi" w:hAnsiTheme="minorHAnsi" w:cstheme="minorHAnsi"/>
          <w:sz w:val="24"/>
          <w:szCs w:val="24"/>
          <w:shd w:val="clear" w:color="auto" w:fill="FFFFFF"/>
        </w:rPr>
        <w:t xml:space="preserve">to </w:t>
      </w:r>
      <w:r w:rsidR="00887D8C" w:rsidRPr="004E3BDF">
        <w:rPr>
          <w:rFonts w:asciiTheme="minorHAnsi" w:hAnsiTheme="minorHAnsi" w:cstheme="minorHAnsi"/>
          <w:sz w:val="24"/>
          <w:szCs w:val="24"/>
          <w:shd w:val="clear" w:color="auto" w:fill="FFFFFF"/>
        </w:rPr>
        <w:t xml:space="preserve">build </w:t>
      </w:r>
      <w:r w:rsidR="00DE5C2E" w:rsidRPr="004E3BDF">
        <w:rPr>
          <w:rFonts w:asciiTheme="minorHAnsi" w:hAnsiTheme="minorHAnsi" w:cstheme="minorHAnsi"/>
          <w:sz w:val="24"/>
          <w:szCs w:val="24"/>
          <w:shd w:val="clear" w:color="auto" w:fill="FFFFFF"/>
        </w:rPr>
        <w:t>a</w:t>
      </w:r>
      <w:r w:rsidR="00E57FFC" w:rsidRPr="004E3BDF">
        <w:rPr>
          <w:rFonts w:asciiTheme="minorHAnsi" w:hAnsiTheme="minorHAnsi" w:cstheme="minorHAnsi"/>
          <w:sz w:val="24"/>
          <w:szCs w:val="24"/>
          <w:shd w:val="clear" w:color="auto" w:fill="FFFFFF"/>
        </w:rPr>
        <w:t xml:space="preserve"> technical and financial </w:t>
      </w:r>
      <w:r w:rsidR="00887D8C" w:rsidRPr="004E3BDF">
        <w:rPr>
          <w:rFonts w:asciiTheme="minorHAnsi" w:hAnsiTheme="minorHAnsi" w:cstheme="minorHAnsi"/>
          <w:sz w:val="24"/>
          <w:szCs w:val="24"/>
          <w:shd w:val="clear" w:color="auto" w:fill="FFFFFF"/>
        </w:rPr>
        <w:t>case for</w:t>
      </w:r>
      <w:r w:rsidR="00DE5C2E" w:rsidRPr="004E3BDF">
        <w:rPr>
          <w:rFonts w:asciiTheme="minorHAnsi" w:hAnsiTheme="minorHAnsi" w:cstheme="minorHAnsi"/>
          <w:sz w:val="24"/>
          <w:szCs w:val="24"/>
          <w:shd w:val="clear" w:color="auto" w:fill="FFFFFF"/>
        </w:rPr>
        <w:t xml:space="preserve"> broadening their capabilities</w:t>
      </w:r>
      <w:r w:rsidR="00FA44A5" w:rsidRPr="004E3BDF">
        <w:rPr>
          <w:rFonts w:asciiTheme="minorHAnsi" w:hAnsiTheme="minorHAnsi" w:cstheme="minorHAnsi"/>
          <w:sz w:val="24"/>
          <w:szCs w:val="24"/>
          <w:shd w:val="clear" w:color="auto" w:fill="FFFFFF"/>
        </w:rPr>
        <w:t xml:space="preserve"> into advanced technology</w:t>
      </w:r>
      <w:r w:rsidR="00DE5C2E" w:rsidRPr="004E3BDF">
        <w:rPr>
          <w:rFonts w:asciiTheme="minorHAnsi" w:hAnsiTheme="minorHAnsi" w:cstheme="minorHAnsi"/>
          <w:sz w:val="24"/>
          <w:szCs w:val="24"/>
          <w:shd w:val="clear" w:color="auto" w:fill="FFFFFF"/>
        </w:rPr>
        <w:t xml:space="preserve">. </w:t>
      </w:r>
      <w:r w:rsidR="00E57FFC" w:rsidRPr="004E3BDF">
        <w:rPr>
          <w:rFonts w:asciiTheme="minorHAnsi" w:hAnsiTheme="minorHAnsi" w:cstheme="minorHAnsi"/>
          <w:sz w:val="24"/>
          <w:szCs w:val="24"/>
          <w:shd w:val="clear" w:color="auto" w:fill="FFFFFF"/>
        </w:rPr>
        <w:t xml:space="preserve"> </w:t>
      </w:r>
      <w:r w:rsidR="002A23F4" w:rsidRPr="004E3BDF">
        <w:rPr>
          <w:rFonts w:asciiTheme="minorHAnsi" w:hAnsiTheme="minorHAnsi" w:cstheme="minorHAnsi"/>
          <w:sz w:val="24"/>
          <w:szCs w:val="24"/>
          <w:shd w:val="clear" w:color="auto" w:fill="FFFFFF"/>
        </w:rPr>
        <w:t xml:space="preserve">Without this, </w:t>
      </w:r>
      <w:r w:rsidR="008B09C9" w:rsidRPr="004E3BDF">
        <w:rPr>
          <w:rFonts w:asciiTheme="minorHAnsi" w:hAnsiTheme="minorHAnsi" w:cstheme="minorHAnsi"/>
          <w:sz w:val="24"/>
          <w:szCs w:val="24"/>
          <w:shd w:val="clear" w:color="auto" w:fill="FFFFFF"/>
        </w:rPr>
        <w:t>SMEs</w:t>
      </w:r>
      <w:r w:rsidR="002A23F4" w:rsidRPr="004E3BDF">
        <w:rPr>
          <w:rFonts w:asciiTheme="minorHAnsi" w:hAnsiTheme="minorHAnsi" w:cstheme="minorHAnsi"/>
          <w:sz w:val="24"/>
          <w:szCs w:val="24"/>
          <w:shd w:val="clear" w:color="auto" w:fill="FFFFFF"/>
        </w:rPr>
        <w:t xml:space="preserve"> </w:t>
      </w:r>
      <w:r w:rsidR="00D66C37" w:rsidRPr="004E3BDF">
        <w:rPr>
          <w:rFonts w:asciiTheme="minorHAnsi" w:hAnsiTheme="minorHAnsi" w:cstheme="minorHAnsi"/>
          <w:sz w:val="24"/>
          <w:szCs w:val="24"/>
          <w:shd w:val="clear" w:color="auto" w:fill="FFFFFF"/>
        </w:rPr>
        <w:t xml:space="preserve">rightly perceive the risk levels of approaching advanced </w:t>
      </w:r>
      <w:r w:rsidR="00B3749F" w:rsidRPr="004E3BDF">
        <w:rPr>
          <w:rFonts w:asciiTheme="minorHAnsi" w:hAnsiTheme="minorHAnsi" w:cstheme="minorHAnsi"/>
          <w:sz w:val="24"/>
          <w:szCs w:val="24"/>
          <w:shd w:val="clear" w:color="auto" w:fill="FFFFFF"/>
        </w:rPr>
        <w:t>technology</w:t>
      </w:r>
      <w:r w:rsidR="00E63CE8" w:rsidRPr="004E3BDF">
        <w:rPr>
          <w:rFonts w:asciiTheme="minorHAnsi" w:hAnsiTheme="minorHAnsi" w:cstheme="minorHAnsi"/>
          <w:sz w:val="24"/>
          <w:szCs w:val="24"/>
          <w:shd w:val="clear" w:color="auto" w:fill="FFFFFF"/>
        </w:rPr>
        <w:t xml:space="preserve"> as too high and </w:t>
      </w:r>
      <w:r w:rsidR="00966BE8" w:rsidRPr="004E3BDF">
        <w:rPr>
          <w:rFonts w:asciiTheme="minorHAnsi" w:hAnsiTheme="minorHAnsi" w:cstheme="minorHAnsi"/>
          <w:sz w:val="24"/>
          <w:szCs w:val="24"/>
          <w:shd w:val="clear" w:color="auto" w:fill="FFFFFF"/>
        </w:rPr>
        <w:t xml:space="preserve">remain as non-starter in danger of being left behind their competitors. </w:t>
      </w:r>
      <w:r w:rsidR="00D66C37" w:rsidRPr="004E3BDF">
        <w:rPr>
          <w:rFonts w:asciiTheme="minorHAnsi" w:hAnsiTheme="minorHAnsi" w:cstheme="minorHAnsi"/>
          <w:sz w:val="24"/>
          <w:szCs w:val="24"/>
          <w:shd w:val="clear" w:color="auto" w:fill="FFFFFF"/>
        </w:rPr>
        <w:t xml:space="preserve"> </w:t>
      </w:r>
      <w:r w:rsidR="0007330F" w:rsidRPr="004E3BDF">
        <w:rPr>
          <w:rFonts w:asciiTheme="minorHAnsi" w:hAnsiTheme="minorHAnsi" w:cstheme="minorHAnsi"/>
          <w:sz w:val="24"/>
          <w:szCs w:val="24"/>
          <w:shd w:val="clear" w:color="auto" w:fill="FFFFFF"/>
        </w:rPr>
        <w:t xml:space="preserve">This is recognised by an initiative </w:t>
      </w:r>
      <w:r w:rsidR="006826C7" w:rsidRPr="004E3BDF">
        <w:rPr>
          <w:rFonts w:asciiTheme="minorHAnsi" w:hAnsiTheme="minorHAnsi" w:cstheme="minorHAnsi"/>
          <w:sz w:val="24"/>
          <w:szCs w:val="24"/>
          <w:shd w:val="clear" w:color="auto" w:fill="FFFFFF"/>
        </w:rPr>
        <w:t xml:space="preserve">led by </w:t>
      </w:r>
    </w:p>
    <w:p w14:paraId="6C9C1BF5" w14:textId="6A87FE0A" w:rsidR="00DD164B" w:rsidRPr="004E3BDF" w:rsidRDefault="006826C7" w:rsidP="007B5ED1">
      <w:pPr>
        <w:spacing w:line="276" w:lineRule="auto"/>
        <w:jc w:val="both"/>
        <w:rPr>
          <w:rFonts w:asciiTheme="minorHAnsi" w:hAnsiTheme="minorHAnsi" w:cstheme="minorHAnsi"/>
          <w:sz w:val="24"/>
          <w:szCs w:val="24"/>
          <w:shd w:val="clear" w:color="auto" w:fill="FFFFFF"/>
        </w:rPr>
      </w:pPr>
      <w:r w:rsidRPr="004E3BDF">
        <w:rPr>
          <w:rFonts w:asciiTheme="minorHAnsi" w:hAnsiTheme="minorHAnsi" w:cstheme="minorHAnsi"/>
          <w:sz w:val="24"/>
          <w:szCs w:val="24"/>
          <w:shd w:val="clear" w:color="auto" w:fill="FFFFFF"/>
        </w:rPr>
        <w:t>‘</w:t>
      </w:r>
      <w:r w:rsidR="0004358A" w:rsidRPr="004E3BDF">
        <w:rPr>
          <w:rFonts w:asciiTheme="minorHAnsi" w:hAnsiTheme="minorHAnsi" w:cstheme="minorHAnsi"/>
          <w:sz w:val="24"/>
          <w:szCs w:val="24"/>
          <w:shd w:val="clear" w:color="auto" w:fill="FFFFFF"/>
        </w:rPr>
        <w:t xml:space="preserve">Made Smarter </w:t>
      </w:r>
      <w:r w:rsidR="008B09C9" w:rsidRPr="004E3BDF">
        <w:rPr>
          <w:rFonts w:asciiTheme="minorHAnsi" w:hAnsiTheme="minorHAnsi" w:cstheme="minorHAnsi"/>
          <w:sz w:val="24"/>
          <w:szCs w:val="24"/>
          <w:shd w:val="clear" w:color="auto" w:fill="FFFFFF"/>
        </w:rPr>
        <w:t>Northwest</w:t>
      </w:r>
      <w:r w:rsidRPr="004E3BDF">
        <w:rPr>
          <w:rFonts w:asciiTheme="minorHAnsi" w:hAnsiTheme="minorHAnsi" w:cstheme="minorHAnsi"/>
          <w:sz w:val="24"/>
          <w:szCs w:val="24"/>
          <w:shd w:val="clear" w:color="auto" w:fill="FFFFFF"/>
        </w:rPr>
        <w:t>’</w:t>
      </w:r>
      <w:r w:rsidR="0004358A" w:rsidRPr="004E3BDF">
        <w:rPr>
          <w:rFonts w:asciiTheme="minorHAnsi" w:hAnsiTheme="minorHAnsi" w:cstheme="minorHAnsi"/>
          <w:sz w:val="24"/>
          <w:szCs w:val="24"/>
          <w:shd w:val="clear" w:color="auto" w:fill="FFFFFF"/>
        </w:rPr>
        <w:t xml:space="preserve"> </w:t>
      </w:r>
      <w:r w:rsidR="00ED5E26" w:rsidRPr="004E3BDF">
        <w:rPr>
          <w:rFonts w:asciiTheme="minorHAnsi" w:hAnsiTheme="minorHAnsi" w:cstheme="minorHAnsi"/>
          <w:sz w:val="24"/>
          <w:szCs w:val="24"/>
          <w:shd w:val="clear" w:color="auto" w:fill="FFFFFF"/>
        </w:rPr>
        <w:t xml:space="preserve">who have produced a </w:t>
      </w:r>
      <w:r w:rsidR="00AB114B" w:rsidRPr="004E3BDF">
        <w:rPr>
          <w:rFonts w:asciiTheme="minorHAnsi" w:hAnsiTheme="minorHAnsi" w:cstheme="minorHAnsi"/>
          <w:sz w:val="24"/>
          <w:szCs w:val="24"/>
          <w:shd w:val="clear" w:color="auto" w:fill="FFFFFF"/>
        </w:rPr>
        <w:t xml:space="preserve">recent </w:t>
      </w:r>
      <w:r w:rsidR="00ED5E26" w:rsidRPr="004E3BDF">
        <w:rPr>
          <w:rFonts w:asciiTheme="minorHAnsi" w:hAnsiTheme="minorHAnsi" w:cstheme="minorHAnsi"/>
          <w:sz w:val="24"/>
          <w:szCs w:val="24"/>
          <w:shd w:val="clear" w:color="auto" w:fill="FFFFFF"/>
        </w:rPr>
        <w:t xml:space="preserve">programme </w:t>
      </w:r>
      <w:r w:rsidR="00EE225B" w:rsidRPr="004E3BDF">
        <w:rPr>
          <w:rFonts w:asciiTheme="minorHAnsi" w:hAnsiTheme="minorHAnsi" w:cstheme="minorHAnsi"/>
          <w:sz w:val="24"/>
          <w:szCs w:val="24"/>
          <w:shd w:val="clear" w:color="auto" w:fill="FFFFFF"/>
        </w:rPr>
        <w:t>to disseminate</w:t>
      </w:r>
      <w:r w:rsidR="00AB114B" w:rsidRPr="004E3BDF">
        <w:rPr>
          <w:rFonts w:asciiTheme="minorHAnsi" w:hAnsiTheme="minorHAnsi" w:cstheme="minorHAnsi"/>
          <w:sz w:val="24"/>
          <w:szCs w:val="24"/>
          <w:shd w:val="clear" w:color="auto" w:fill="FFFFFF"/>
        </w:rPr>
        <w:t xml:space="preserve"> their </w:t>
      </w:r>
      <w:r w:rsidR="00EE225B" w:rsidRPr="004E3BDF">
        <w:rPr>
          <w:rFonts w:asciiTheme="minorHAnsi" w:hAnsiTheme="minorHAnsi" w:cstheme="minorHAnsi"/>
          <w:sz w:val="24"/>
          <w:szCs w:val="24"/>
          <w:shd w:val="clear" w:color="auto" w:fill="FFFFFF"/>
        </w:rPr>
        <w:t xml:space="preserve"> </w:t>
      </w:r>
      <w:r w:rsidR="00EB371B" w:rsidRPr="004E3BDF">
        <w:rPr>
          <w:rFonts w:asciiTheme="minorHAnsi" w:hAnsiTheme="minorHAnsi" w:cstheme="minorHAnsi"/>
          <w:sz w:val="24"/>
          <w:szCs w:val="24"/>
          <w:shd w:val="clear" w:color="auto" w:fill="FFFFFF"/>
        </w:rPr>
        <w:t>‘</w:t>
      </w:r>
      <w:r w:rsidR="0004358A" w:rsidRPr="004E3BDF">
        <w:rPr>
          <w:rFonts w:asciiTheme="minorHAnsi" w:hAnsiTheme="minorHAnsi" w:cstheme="minorHAnsi"/>
          <w:sz w:val="24"/>
          <w:szCs w:val="24"/>
          <w:shd w:val="clear" w:color="auto" w:fill="FFFFFF"/>
        </w:rPr>
        <w:t>Made Smarter Roadmap for SME Manufacturers</w:t>
      </w:r>
      <w:r w:rsidR="00EB371B" w:rsidRPr="004E3BDF">
        <w:rPr>
          <w:rFonts w:asciiTheme="minorHAnsi" w:hAnsiTheme="minorHAnsi" w:cstheme="minorHAnsi"/>
          <w:sz w:val="24"/>
          <w:szCs w:val="24"/>
          <w:shd w:val="clear" w:color="auto" w:fill="FFFFFF"/>
        </w:rPr>
        <w:t>’</w:t>
      </w:r>
      <w:r w:rsidR="009D6951">
        <w:rPr>
          <w:rFonts w:asciiTheme="minorHAnsi" w:hAnsiTheme="minorHAnsi" w:cstheme="minorHAnsi"/>
          <w:sz w:val="24"/>
          <w:szCs w:val="24"/>
          <w:shd w:val="clear" w:color="auto" w:fill="FFFFFF"/>
        </w:rPr>
        <w:t xml:space="preserve"> (Appendix 12)</w:t>
      </w:r>
      <w:r w:rsidR="00EB371B" w:rsidRPr="004E3BDF">
        <w:rPr>
          <w:rFonts w:asciiTheme="minorHAnsi" w:hAnsiTheme="minorHAnsi" w:cstheme="minorHAnsi"/>
          <w:sz w:val="24"/>
          <w:szCs w:val="24"/>
          <w:shd w:val="clear" w:color="auto" w:fill="FFFFFF"/>
        </w:rPr>
        <w:t xml:space="preserve"> </w:t>
      </w:r>
      <w:r w:rsidR="00DE58B1" w:rsidRPr="004E3BDF">
        <w:rPr>
          <w:rFonts w:asciiTheme="minorHAnsi" w:hAnsiTheme="minorHAnsi" w:cstheme="minorHAnsi"/>
          <w:sz w:val="24"/>
          <w:szCs w:val="24"/>
          <w:shd w:val="clear" w:color="auto" w:fill="FFFFFF"/>
        </w:rPr>
        <w:t xml:space="preserve">which is </w:t>
      </w:r>
      <w:r w:rsidR="0004358A" w:rsidRPr="004E3BDF">
        <w:rPr>
          <w:rFonts w:asciiTheme="minorHAnsi" w:hAnsiTheme="minorHAnsi" w:cstheme="minorHAnsi"/>
          <w:sz w:val="24"/>
          <w:szCs w:val="24"/>
          <w:shd w:val="clear" w:color="auto" w:fill="FFFFFF"/>
        </w:rPr>
        <w:t>a hand-ho</w:t>
      </w:r>
      <w:r w:rsidR="00B35D93" w:rsidRPr="004E3BDF">
        <w:rPr>
          <w:rFonts w:asciiTheme="minorHAnsi" w:hAnsiTheme="minorHAnsi" w:cstheme="minorHAnsi"/>
          <w:sz w:val="24"/>
          <w:szCs w:val="24"/>
          <w:shd w:val="clear" w:color="auto" w:fill="FFFFFF"/>
        </w:rPr>
        <w:t>l</w:t>
      </w:r>
      <w:r w:rsidR="0004358A" w:rsidRPr="004E3BDF">
        <w:rPr>
          <w:rFonts w:asciiTheme="minorHAnsi" w:hAnsiTheme="minorHAnsi" w:cstheme="minorHAnsi"/>
          <w:sz w:val="24"/>
          <w:szCs w:val="24"/>
          <w:shd w:val="clear" w:color="auto" w:fill="FFFFFF"/>
        </w:rPr>
        <w:t>d</w:t>
      </w:r>
      <w:r w:rsidR="00B35D93" w:rsidRPr="004E3BDF">
        <w:rPr>
          <w:rFonts w:asciiTheme="minorHAnsi" w:hAnsiTheme="minorHAnsi" w:cstheme="minorHAnsi"/>
          <w:sz w:val="24"/>
          <w:szCs w:val="24"/>
          <w:shd w:val="clear" w:color="auto" w:fill="FFFFFF"/>
        </w:rPr>
        <w:t>i</w:t>
      </w:r>
      <w:r w:rsidR="0004358A" w:rsidRPr="004E3BDF">
        <w:rPr>
          <w:rFonts w:asciiTheme="minorHAnsi" w:hAnsiTheme="minorHAnsi" w:cstheme="minorHAnsi"/>
          <w:sz w:val="24"/>
          <w:szCs w:val="24"/>
          <w:shd w:val="clear" w:color="auto" w:fill="FFFFFF"/>
        </w:rPr>
        <w:t>ng approach to help manuf</w:t>
      </w:r>
      <w:r w:rsidR="00F9610D" w:rsidRPr="004E3BDF">
        <w:rPr>
          <w:rFonts w:asciiTheme="minorHAnsi" w:hAnsiTheme="minorHAnsi" w:cstheme="minorHAnsi"/>
          <w:sz w:val="24"/>
          <w:szCs w:val="24"/>
          <w:shd w:val="clear" w:color="auto" w:fill="FFFFFF"/>
        </w:rPr>
        <w:t xml:space="preserve">acturers </w:t>
      </w:r>
      <w:r w:rsidR="0004358A" w:rsidRPr="004E3BDF">
        <w:rPr>
          <w:rFonts w:asciiTheme="minorHAnsi" w:hAnsiTheme="minorHAnsi" w:cstheme="minorHAnsi"/>
          <w:sz w:val="24"/>
          <w:szCs w:val="24"/>
          <w:shd w:val="clear" w:color="auto" w:fill="FFFFFF"/>
        </w:rPr>
        <w:t xml:space="preserve">progress </w:t>
      </w:r>
      <w:r w:rsidR="00F9610D" w:rsidRPr="004E3BDF">
        <w:rPr>
          <w:rFonts w:asciiTheme="minorHAnsi" w:hAnsiTheme="minorHAnsi" w:cstheme="minorHAnsi"/>
          <w:sz w:val="24"/>
          <w:szCs w:val="24"/>
          <w:shd w:val="clear" w:color="auto" w:fill="FFFFFF"/>
        </w:rPr>
        <w:t xml:space="preserve">towards </w:t>
      </w:r>
      <w:r w:rsidR="0004358A" w:rsidRPr="004E3BDF">
        <w:rPr>
          <w:rFonts w:asciiTheme="minorHAnsi" w:hAnsiTheme="minorHAnsi" w:cstheme="minorHAnsi"/>
          <w:sz w:val="24"/>
          <w:szCs w:val="24"/>
          <w:shd w:val="clear" w:color="auto" w:fill="FFFFFF"/>
        </w:rPr>
        <w:t>adopti</w:t>
      </w:r>
      <w:r w:rsidR="00F9610D" w:rsidRPr="004E3BDF">
        <w:rPr>
          <w:rFonts w:asciiTheme="minorHAnsi" w:hAnsiTheme="minorHAnsi" w:cstheme="minorHAnsi"/>
          <w:sz w:val="24"/>
          <w:szCs w:val="24"/>
          <w:shd w:val="clear" w:color="auto" w:fill="FFFFFF"/>
        </w:rPr>
        <w:t xml:space="preserve">ng advanced technology </w:t>
      </w:r>
      <w:r w:rsidR="0004358A" w:rsidRPr="004E3BDF">
        <w:rPr>
          <w:rFonts w:asciiTheme="minorHAnsi" w:hAnsiTheme="minorHAnsi" w:cstheme="minorHAnsi"/>
          <w:sz w:val="24"/>
          <w:szCs w:val="24"/>
          <w:shd w:val="clear" w:color="auto" w:fill="FFFFFF"/>
        </w:rPr>
        <w:t xml:space="preserve">with </w:t>
      </w:r>
      <w:r w:rsidR="004D3869" w:rsidRPr="004E3BDF">
        <w:rPr>
          <w:rFonts w:asciiTheme="minorHAnsi" w:hAnsiTheme="minorHAnsi" w:cstheme="minorHAnsi"/>
          <w:sz w:val="24"/>
          <w:szCs w:val="24"/>
          <w:shd w:val="clear" w:color="auto" w:fill="FFFFFF"/>
        </w:rPr>
        <w:t>authority and capability. Recognition of the barriers perceived by the workforce</w:t>
      </w:r>
      <w:r w:rsidR="00002AB8" w:rsidRPr="004E3BDF">
        <w:rPr>
          <w:rFonts w:asciiTheme="minorHAnsi" w:hAnsiTheme="minorHAnsi" w:cstheme="minorHAnsi"/>
          <w:sz w:val="24"/>
          <w:szCs w:val="24"/>
          <w:shd w:val="clear" w:color="auto" w:fill="FFFFFF"/>
        </w:rPr>
        <w:t>, the process f</w:t>
      </w:r>
      <w:r w:rsidR="00D021CD" w:rsidRPr="004E3BDF">
        <w:rPr>
          <w:rFonts w:asciiTheme="minorHAnsi" w:hAnsiTheme="minorHAnsi" w:cstheme="minorHAnsi"/>
          <w:sz w:val="24"/>
          <w:szCs w:val="24"/>
          <w:shd w:val="clear" w:color="auto" w:fill="FFFFFF"/>
        </w:rPr>
        <w:t>oster</w:t>
      </w:r>
      <w:r w:rsidR="00002AB8" w:rsidRPr="004E3BDF">
        <w:rPr>
          <w:rFonts w:asciiTheme="minorHAnsi" w:hAnsiTheme="minorHAnsi" w:cstheme="minorHAnsi"/>
          <w:sz w:val="24"/>
          <w:szCs w:val="24"/>
          <w:shd w:val="clear" w:color="auto" w:fill="FFFFFF"/>
        </w:rPr>
        <w:t xml:space="preserve">s </w:t>
      </w:r>
      <w:r w:rsidR="00D021CD" w:rsidRPr="004E3BDF">
        <w:rPr>
          <w:rFonts w:asciiTheme="minorHAnsi" w:hAnsiTheme="minorHAnsi" w:cstheme="minorHAnsi"/>
          <w:sz w:val="24"/>
          <w:szCs w:val="24"/>
          <w:shd w:val="clear" w:color="auto" w:fill="FFFFFF"/>
        </w:rPr>
        <w:t>a digital culture to adopt</w:t>
      </w:r>
      <w:r w:rsidR="00002AB8" w:rsidRPr="004E3BDF">
        <w:rPr>
          <w:rFonts w:asciiTheme="minorHAnsi" w:hAnsiTheme="minorHAnsi" w:cstheme="minorHAnsi"/>
          <w:sz w:val="24"/>
          <w:szCs w:val="24"/>
          <w:shd w:val="clear" w:color="auto" w:fill="FFFFFF"/>
        </w:rPr>
        <w:t>, building trust t</w:t>
      </w:r>
      <w:r w:rsidR="00D021CD" w:rsidRPr="004E3BDF">
        <w:rPr>
          <w:rFonts w:asciiTheme="minorHAnsi" w:hAnsiTheme="minorHAnsi" w:cstheme="minorHAnsi"/>
          <w:sz w:val="24"/>
          <w:szCs w:val="24"/>
          <w:shd w:val="clear" w:color="auto" w:fill="FFFFFF"/>
        </w:rPr>
        <w:t xml:space="preserve">hat </w:t>
      </w:r>
      <w:r w:rsidR="00002AB8" w:rsidRPr="004E3BDF">
        <w:rPr>
          <w:rFonts w:asciiTheme="minorHAnsi" w:hAnsiTheme="minorHAnsi" w:cstheme="minorHAnsi"/>
          <w:sz w:val="24"/>
          <w:szCs w:val="24"/>
          <w:shd w:val="clear" w:color="auto" w:fill="FFFFFF"/>
        </w:rPr>
        <w:t>the process i</w:t>
      </w:r>
      <w:r w:rsidR="00D021CD" w:rsidRPr="004E3BDF">
        <w:rPr>
          <w:rFonts w:asciiTheme="minorHAnsi" w:hAnsiTheme="minorHAnsi" w:cstheme="minorHAnsi"/>
          <w:sz w:val="24"/>
          <w:szCs w:val="24"/>
          <w:shd w:val="clear" w:color="auto" w:fill="FFFFFF"/>
        </w:rPr>
        <w:t>s not a labour</w:t>
      </w:r>
      <w:r w:rsidR="00CD6013" w:rsidRPr="004E3BDF">
        <w:rPr>
          <w:rFonts w:asciiTheme="minorHAnsi" w:hAnsiTheme="minorHAnsi" w:cstheme="minorHAnsi"/>
          <w:sz w:val="24"/>
          <w:szCs w:val="24"/>
          <w:shd w:val="clear" w:color="auto" w:fill="FFFFFF"/>
        </w:rPr>
        <w:t xml:space="preserve">- </w:t>
      </w:r>
      <w:r w:rsidR="00002AB8" w:rsidRPr="004E3BDF">
        <w:rPr>
          <w:rFonts w:asciiTheme="minorHAnsi" w:hAnsiTheme="minorHAnsi" w:cstheme="minorHAnsi"/>
          <w:sz w:val="24"/>
          <w:szCs w:val="24"/>
          <w:shd w:val="clear" w:color="auto" w:fill="FFFFFF"/>
        </w:rPr>
        <w:t>trimmi</w:t>
      </w:r>
      <w:r w:rsidR="00CD6013" w:rsidRPr="004E3BDF">
        <w:rPr>
          <w:rFonts w:asciiTheme="minorHAnsi" w:hAnsiTheme="minorHAnsi" w:cstheme="minorHAnsi"/>
          <w:sz w:val="24"/>
          <w:szCs w:val="24"/>
          <w:shd w:val="clear" w:color="auto" w:fill="FFFFFF"/>
        </w:rPr>
        <w:t xml:space="preserve">ng </w:t>
      </w:r>
      <w:r w:rsidR="00D021CD" w:rsidRPr="004E3BDF">
        <w:rPr>
          <w:rFonts w:asciiTheme="minorHAnsi" w:hAnsiTheme="minorHAnsi" w:cstheme="minorHAnsi"/>
          <w:sz w:val="24"/>
          <w:szCs w:val="24"/>
          <w:shd w:val="clear" w:color="auto" w:fill="FFFFFF"/>
        </w:rPr>
        <w:t>exercise</w:t>
      </w:r>
      <w:r w:rsidR="00D3257D" w:rsidRPr="004E3BDF">
        <w:rPr>
          <w:rFonts w:asciiTheme="minorHAnsi" w:hAnsiTheme="minorHAnsi" w:cstheme="minorHAnsi"/>
          <w:sz w:val="24"/>
          <w:szCs w:val="24"/>
          <w:shd w:val="clear" w:color="auto" w:fill="FFFFFF"/>
        </w:rPr>
        <w:t xml:space="preserve"> and</w:t>
      </w:r>
      <w:r w:rsidR="00187485" w:rsidRPr="004E3BDF">
        <w:rPr>
          <w:rFonts w:asciiTheme="minorHAnsi" w:hAnsiTheme="minorHAnsi" w:cstheme="minorHAnsi"/>
          <w:sz w:val="24"/>
          <w:szCs w:val="24"/>
          <w:shd w:val="clear" w:color="auto" w:fill="FFFFFF"/>
        </w:rPr>
        <w:t xml:space="preserve"> countering the perceived risk </w:t>
      </w:r>
      <w:r w:rsidR="0004358A" w:rsidRPr="004E3BDF">
        <w:rPr>
          <w:rFonts w:asciiTheme="minorHAnsi" w:hAnsiTheme="minorHAnsi" w:cstheme="minorHAnsi"/>
          <w:sz w:val="24"/>
          <w:szCs w:val="24"/>
          <w:shd w:val="clear" w:color="auto" w:fill="FFFFFF"/>
        </w:rPr>
        <w:t>barrier to capitalis</w:t>
      </w:r>
      <w:r w:rsidR="00187485" w:rsidRPr="004E3BDF">
        <w:rPr>
          <w:rFonts w:asciiTheme="minorHAnsi" w:hAnsiTheme="minorHAnsi" w:cstheme="minorHAnsi"/>
          <w:sz w:val="24"/>
          <w:szCs w:val="24"/>
          <w:shd w:val="clear" w:color="auto" w:fill="FFFFFF"/>
        </w:rPr>
        <w:t>e</w:t>
      </w:r>
      <w:r w:rsidR="0004358A" w:rsidRPr="004E3BDF">
        <w:rPr>
          <w:rFonts w:asciiTheme="minorHAnsi" w:hAnsiTheme="minorHAnsi" w:cstheme="minorHAnsi"/>
          <w:sz w:val="24"/>
          <w:szCs w:val="24"/>
          <w:shd w:val="clear" w:color="auto" w:fill="FFFFFF"/>
        </w:rPr>
        <w:t xml:space="preserve"> on opp</w:t>
      </w:r>
      <w:r w:rsidR="00187485" w:rsidRPr="004E3BDF">
        <w:rPr>
          <w:rFonts w:asciiTheme="minorHAnsi" w:hAnsiTheme="minorHAnsi" w:cstheme="minorHAnsi"/>
          <w:sz w:val="24"/>
          <w:szCs w:val="24"/>
          <w:shd w:val="clear" w:color="auto" w:fill="FFFFFF"/>
        </w:rPr>
        <w:t>ortunitie</w:t>
      </w:r>
      <w:r w:rsidR="0004358A" w:rsidRPr="004E3BDF">
        <w:rPr>
          <w:rFonts w:asciiTheme="minorHAnsi" w:hAnsiTheme="minorHAnsi" w:cstheme="minorHAnsi"/>
          <w:sz w:val="24"/>
          <w:szCs w:val="24"/>
          <w:shd w:val="clear" w:color="auto" w:fill="FFFFFF"/>
        </w:rPr>
        <w:t>s</w:t>
      </w:r>
      <w:r w:rsidR="00887D8C" w:rsidRPr="004E3BDF">
        <w:rPr>
          <w:rFonts w:asciiTheme="minorHAnsi" w:hAnsiTheme="minorHAnsi" w:cstheme="minorHAnsi"/>
          <w:sz w:val="24"/>
          <w:szCs w:val="24"/>
          <w:shd w:val="clear" w:color="auto" w:fill="FFFFFF"/>
        </w:rPr>
        <w:t xml:space="preserve"> </w:t>
      </w:r>
      <w:r w:rsidR="001D4CE3" w:rsidRPr="004E3BDF">
        <w:rPr>
          <w:rFonts w:asciiTheme="minorHAnsi" w:hAnsiTheme="minorHAnsi" w:cstheme="minorHAnsi"/>
          <w:sz w:val="24"/>
          <w:szCs w:val="24"/>
          <w:shd w:val="clear" w:color="auto" w:fill="FFFFFF"/>
        </w:rPr>
        <w:t xml:space="preserve">to </w:t>
      </w:r>
      <w:r w:rsidR="009B74BF" w:rsidRPr="004E3BDF">
        <w:rPr>
          <w:rFonts w:asciiTheme="minorHAnsi" w:hAnsiTheme="minorHAnsi" w:cstheme="minorHAnsi"/>
          <w:sz w:val="24"/>
          <w:szCs w:val="24"/>
          <w:shd w:val="clear" w:color="auto" w:fill="FFFFFF"/>
        </w:rPr>
        <w:t xml:space="preserve">move operations into a </w:t>
      </w:r>
      <w:r w:rsidR="005A0975" w:rsidRPr="004E3BDF">
        <w:rPr>
          <w:rFonts w:asciiTheme="minorHAnsi" w:hAnsiTheme="minorHAnsi" w:cstheme="minorHAnsi"/>
          <w:sz w:val="24"/>
          <w:szCs w:val="24"/>
          <w:shd w:val="clear" w:color="auto" w:fill="FFFFFF"/>
        </w:rPr>
        <w:t xml:space="preserve">digital understanding and capability. </w:t>
      </w:r>
    </w:p>
    <w:p w14:paraId="08727525" w14:textId="77777777" w:rsidR="00DD164B" w:rsidRPr="004E3BDF" w:rsidRDefault="00DD164B" w:rsidP="007B5ED1">
      <w:pPr>
        <w:spacing w:line="276" w:lineRule="auto"/>
        <w:jc w:val="both"/>
        <w:rPr>
          <w:rFonts w:asciiTheme="minorHAnsi" w:hAnsiTheme="minorHAnsi" w:cstheme="minorHAnsi"/>
          <w:sz w:val="24"/>
          <w:szCs w:val="24"/>
          <w:shd w:val="clear" w:color="auto" w:fill="FFFFFF"/>
        </w:rPr>
      </w:pPr>
    </w:p>
    <w:p w14:paraId="1101A60A" w14:textId="77777777" w:rsidR="00DD164B" w:rsidRPr="004E3BDF" w:rsidRDefault="00DD164B" w:rsidP="007B5ED1">
      <w:pPr>
        <w:spacing w:line="276" w:lineRule="auto"/>
        <w:jc w:val="both"/>
        <w:rPr>
          <w:rFonts w:asciiTheme="minorHAnsi" w:hAnsiTheme="minorHAnsi" w:cstheme="minorHAnsi"/>
          <w:sz w:val="24"/>
          <w:szCs w:val="24"/>
          <w:shd w:val="clear" w:color="auto" w:fill="FFFFFF"/>
        </w:rPr>
      </w:pPr>
    </w:p>
    <w:p w14:paraId="0EFCC2B2" w14:textId="79E40DE9" w:rsidR="00501C87" w:rsidRPr="004E3BDF" w:rsidRDefault="006151D7"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shd w:val="clear" w:color="auto" w:fill="FFFFFF"/>
        </w:rPr>
        <w:t xml:space="preserve">Yang S, </w:t>
      </w:r>
      <w:r w:rsidR="002543EF" w:rsidRPr="004E3BDF">
        <w:rPr>
          <w:rFonts w:asciiTheme="minorHAnsi" w:hAnsiTheme="minorHAnsi" w:cstheme="minorHAnsi"/>
          <w:sz w:val="24"/>
          <w:szCs w:val="24"/>
          <w:shd w:val="clear" w:color="auto" w:fill="FFFFFF"/>
        </w:rPr>
        <w:t xml:space="preserve">in 2018 looked at the </w:t>
      </w:r>
      <w:r w:rsidR="00EB1478" w:rsidRPr="004E3BDF">
        <w:rPr>
          <w:rFonts w:asciiTheme="minorHAnsi" w:hAnsiTheme="minorHAnsi" w:cstheme="minorHAnsi"/>
          <w:sz w:val="24"/>
          <w:szCs w:val="24"/>
          <w:shd w:val="clear" w:color="auto" w:fill="FFFFFF"/>
        </w:rPr>
        <w:t xml:space="preserve">range of barriers to remanufacturing uptake, and </w:t>
      </w:r>
      <w:r w:rsidR="0041628C" w:rsidRPr="004E3BDF">
        <w:rPr>
          <w:rFonts w:asciiTheme="minorHAnsi" w:hAnsiTheme="minorHAnsi" w:cstheme="minorHAnsi"/>
          <w:sz w:val="24"/>
          <w:szCs w:val="24"/>
          <w:shd w:val="clear" w:color="auto" w:fill="FFFFFF"/>
        </w:rPr>
        <w:t xml:space="preserve">restricted – at that time </w:t>
      </w:r>
      <w:r w:rsidR="00A321F3" w:rsidRPr="004E3BDF">
        <w:rPr>
          <w:rFonts w:asciiTheme="minorHAnsi" w:hAnsiTheme="minorHAnsi" w:cstheme="minorHAnsi"/>
          <w:sz w:val="24"/>
          <w:szCs w:val="24"/>
          <w:shd w:val="clear" w:color="auto" w:fill="FFFFFF"/>
        </w:rPr>
        <w:t>–</w:t>
      </w:r>
      <w:r w:rsidR="0041628C" w:rsidRPr="004E3BDF">
        <w:rPr>
          <w:rFonts w:asciiTheme="minorHAnsi" w:hAnsiTheme="minorHAnsi" w:cstheme="minorHAnsi"/>
          <w:sz w:val="24"/>
          <w:szCs w:val="24"/>
          <w:shd w:val="clear" w:color="auto" w:fill="FFFFFF"/>
        </w:rPr>
        <w:t xml:space="preserve"> </w:t>
      </w:r>
      <w:r w:rsidR="00A321F3" w:rsidRPr="004E3BDF">
        <w:rPr>
          <w:rFonts w:asciiTheme="minorHAnsi" w:hAnsiTheme="minorHAnsi" w:cstheme="minorHAnsi"/>
          <w:sz w:val="24"/>
          <w:szCs w:val="24"/>
          <w:shd w:val="clear" w:color="auto" w:fill="FFFFFF"/>
        </w:rPr>
        <w:t xml:space="preserve">60% or reman activities to within the aerospace, automative, </w:t>
      </w:r>
      <w:r w:rsidR="004B60CC" w:rsidRPr="004E3BDF">
        <w:rPr>
          <w:rFonts w:asciiTheme="minorHAnsi" w:hAnsiTheme="minorHAnsi" w:cstheme="minorHAnsi"/>
          <w:sz w:val="24"/>
          <w:szCs w:val="24"/>
          <w:shd w:val="clear" w:color="auto" w:fill="FFFFFF"/>
        </w:rPr>
        <w:t>and heavy-duty off-road sectors.</w:t>
      </w:r>
      <w:r w:rsidR="00EB1478" w:rsidRPr="004E3BDF">
        <w:rPr>
          <w:rFonts w:asciiTheme="minorHAnsi" w:hAnsiTheme="minorHAnsi" w:cstheme="minorHAnsi"/>
          <w:sz w:val="24"/>
          <w:szCs w:val="24"/>
          <w:shd w:val="clear" w:color="auto" w:fill="FFFFFF"/>
        </w:rPr>
        <w:t xml:space="preserve"> </w:t>
      </w:r>
      <w:r w:rsidR="000334BC" w:rsidRPr="004E3BDF">
        <w:rPr>
          <w:rFonts w:asciiTheme="minorHAnsi" w:hAnsiTheme="minorHAnsi" w:cstheme="minorHAnsi"/>
          <w:sz w:val="24"/>
          <w:szCs w:val="24"/>
          <w:shd w:val="clear" w:color="auto" w:fill="FFFFFF"/>
        </w:rPr>
        <w:t xml:space="preserve">A major </w:t>
      </w:r>
      <w:r w:rsidR="001057CB" w:rsidRPr="004E3BDF">
        <w:rPr>
          <w:rFonts w:asciiTheme="minorHAnsi" w:hAnsiTheme="minorHAnsi" w:cstheme="minorHAnsi"/>
          <w:sz w:val="24"/>
          <w:szCs w:val="24"/>
          <w:shd w:val="clear" w:color="auto" w:fill="FFFFFF"/>
        </w:rPr>
        <w:t>obstacle is the lack of standards and definition of reman and the quality achieved by the processes</w:t>
      </w:r>
      <w:r w:rsidR="00E51D60" w:rsidRPr="004E3BDF">
        <w:rPr>
          <w:rFonts w:asciiTheme="minorHAnsi" w:hAnsiTheme="minorHAnsi" w:cstheme="minorHAnsi"/>
          <w:sz w:val="24"/>
          <w:szCs w:val="24"/>
          <w:shd w:val="clear" w:color="auto" w:fill="FFFFFF"/>
        </w:rPr>
        <w:t xml:space="preserve">, and the resistance of government to the free movement of reman goods across trade barriers. </w:t>
      </w:r>
      <w:r w:rsidR="00695E9B" w:rsidRPr="004E3BDF">
        <w:rPr>
          <w:rFonts w:asciiTheme="minorHAnsi" w:hAnsiTheme="minorHAnsi" w:cstheme="minorHAnsi"/>
          <w:sz w:val="24"/>
          <w:szCs w:val="24"/>
          <w:shd w:val="clear" w:color="auto" w:fill="FFFFFF"/>
        </w:rPr>
        <w:t xml:space="preserve">The approach to </w:t>
      </w:r>
      <w:r w:rsidR="008D41F4" w:rsidRPr="004E3BDF">
        <w:rPr>
          <w:rFonts w:asciiTheme="minorHAnsi" w:hAnsiTheme="minorHAnsi" w:cstheme="minorHAnsi"/>
          <w:sz w:val="24"/>
          <w:szCs w:val="24"/>
          <w:shd w:val="clear" w:color="auto" w:fill="FFFFFF"/>
        </w:rPr>
        <w:t xml:space="preserve">product </w:t>
      </w:r>
      <w:r w:rsidR="00695E9B" w:rsidRPr="004E3BDF">
        <w:rPr>
          <w:rFonts w:asciiTheme="minorHAnsi" w:hAnsiTheme="minorHAnsi" w:cstheme="minorHAnsi"/>
          <w:sz w:val="24"/>
          <w:szCs w:val="24"/>
          <w:shd w:val="clear" w:color="auto" w:fill="FFFFFF"/>
        </w:rPr>
        <w:t xml:space="preserve">design also </w:t>
      </w:r>
      <w:r w:rsidR="00764674" w:rsidRPr="004E3BDF">
        <w:rPr>
          <w:rFonts w:asciiTheme="minorHAnsi" w:hAnsiTheme="minorHAnsi" w:cstheme="minorHAnsi"/>
          <w:sz w:val="24"/>
          <w:szCs w:val="24"/>
          <w:shd w:val="clear" w:color="auto" w:fill="FFFFFF"/>
        </w:rPr>
        <w:t>heavily</w:t>
      </w:r>
      <w:r w:rsidR="008D41F4" w:rsidRPr="004E3BDF">
        <w:rPr>
          <w:rFonts w:asciiTheme="minorHAnsi" w:hAnsiTheme="minorHAnsi" w:cstheme="minorHAnsi"/>
          <w:sz w:val="24"/>
          <w:szCs w:val="24"/>
          <w:shd w:val="clear" w:color="auto" w:fill="FFFFFF"/>
        </w:rPr>
        <w:t xml:space="preserve"> </w:t>
      </w:r>
      <w:r w:rsidR="00695E9B" w:rsidRPr="004E3BDF">
        <w:rPr>
          <w:rFonts w:asciiTheme="minorHAnsi" w:hAnsiTheme="minorHAnsi" w:cstheme="minorHAnsi"/>
          <w:sz w:val="24"/>
          <w:szCs w:val="24"/>
          <w:shd w:val="clear" w:color="auto" w:fill="FFFFFF"/>
        </w:rPr>
        <w:t>limits reman, as without the full attention to a ‘design-to-reman</w:t>
      </w:r>
      <w:r w:rsidR="0077004B" w:rsidRPr="004E3BDF">
        <w:rPr>
          <w:rFonts w:asciiTheme="minorHAnsi" w:hAnsiTheme="minorHAnsi" w:cstheme="minorHAnsi"/>
          <w:sz w:val="24"/>
          <w:szCs w:val="24"/>
          <w:shd w:val="clear" w:color="auto" w:fill="FFFFFF"/>
        </w:rPr>
        <w:t>,’</w:t>
      </w:r>
      <w:r w:rsidR="00063763" w:rsidRPr="004E3BDF">
        <w:rPr>
          <w:rFonts w:asciiTheme="minorHAnsi" w:hAnsiTheme="minorHAnsi" w:cstheme="minorHAnsi"/>
          <w:sz w:val="24"/>
          <w:szCs w:val="24"/>
          <w:shd w:val="clear" w:color="auto" w:fill="FFFFFF"/>
        </w:rPr>
        <w:t xml:space="preserve"> or D</w:t>
      </w:r>
      <w:r w:rsidR="00115CAB" w:rsidRPr="004E3BDF">
        <w:rPr>
          <w:rFonts w:asciiTheme="minorHAnsi" w:hAnsiTheme="minorHAnsi" w:cstheme="minorHAnsi"/>
          <w:sz w:val="24"/>
          <w:szCs w:val="24"/>
          <w:shd w:val="clear" w:color="auto" w:fill="FFFFFF"/>
        </w:rPr>
        <w:t xml:space="preserve">FRem </w:t>
      </w:r>
      <w:r w:rsidR="001C5977" w:rsidRPr="004E3BDF">
        <w:rPr>
          <w:rFonts w:asciiTheme="minorHAnsi" w:hAnsiTheme="minorHAnsi" w:cstheme="minorHAnsi"/>
          <w:sz w:val="24"/>
          <w:szCs w:val="24"/>
          <w:shd w:val="clear" w:color="auto" w:fill="FFFFFF"/>
        </w:rPr>
        <w:t>mindset,</w:t>
      </w:r>
      <w:r w:rsidR="00115CAB" w:rsidRPr="004E3BDF">
        <w:rPr>
          <w:rFonts w:asciiTheme="minorHAnsi" w:hAnsiTheme="minorHAnsi" w:cstheme="minorHAnsi"/>
          <w:sz w:val="24"/>
          <w:szCs w:val="24"/>
          <w:shd w:val="clear" w:color="auto" w:fill="FFFFFF"/>
        </w:rPr>
        <w:t xml:space="preserve"> adopted by </w:t>
      </w:r>
      <w:r w:rsidR="00764674" w:rsidRPr="004E3BDF">
        <w:rPr>
          <w:rFonts w:asciiTheme="minorHAnsi" w:hAnsiTheme="minorHAnsi" w:cstheme="minorHAnsi"/>
          <w:sz w:val="24"/>
          <w:szCs w:val="24"/>
          <w:shd w:val="clear" w:color="auto" w:fill="FFFFFF"/>
        </w:rPr>
        <w:t>industry</w:t>
      </w:r>
      <w:r w:rsidR="00115CAB" w:rsidRPr="004E3BDF">
        <w:rPr>
          <w:rFonts w:asciiTheme="minorHAnsi" w:hAnsiTheme="minorHAnsi" w:cstheme="minorHAnsi"/>
          <w:sz w:val="24"/>
          <w:szCs w:val="24"/>
          <w:shd w:val="clear" w:color="auto" w:fill="FFFFFF"/>
        </w:rPr>
        <w:t>,</w:t>
      </w:r>
      <w:r w:rsidR="001C5977" w:rsidRPr="004E3BDF">
        <w:rPr>
          <w:rFonts w:asciiTheme="minorHAnsi" w:hAnsiTheme="minorHAnsi" w:cstheme="minorHAnsi"/>
          <w:sz w:val="24"/>
          <w:szCs w:val="24"/>
          <w:shd w:val="clear" w:color="auto" w:fill="FFFFFF"/>
        </w:rPr>
        <w:t xml:space="preserve"> the ability to disassemble non-destructively rules</w:t>
      </w:r>
      <w:r w:rsidR="008D41F4" w:rsidRPr="004E3BDF">
        <w:rPr>
          <w:rFonts w:asciiTheme="minorHAnsi" w:hAnsiTheme="minorHAnsi" w:cstheme="minorHAnsi"/>
          <w:sz w:val="24"/>
          <w:szCs w:val="24"/>
          <w:shd w:val="clear" w:color="auto" w:fill="FFFFFF"/>
        </w:rPr>
        <w:t xml:space="preserve"> items out of the reman opportunity. </w:t>
      </w:r>
      <w:r w:rsidR="009E2824" w:rsidRPr="004E3BDF">
        <w:rPr>
          <w:rFonts w:asciiTheme="minorHAnsi" w:hAnsiTheme="minorHAnsi" w:cstheme="minorHAnsi"/>
          <w:sz w:val="24"/>
          <w:szCs w:val="24"/>
          <w:shd w:val="clear" w:color="auto" w:fill="FFFFFF"/>
        </w:rPr>
        <w:t xml:space="preserve">The level of market demand for reman </w:t>
      </w:r>
      <w:r w:rsidR="00CE30B9" w:rsidRPr="004E3BDF">
        <w:rPr>
          <w:rFonts w:asciiTheme="minorHAnsi" w:hAnsiTheme="minorHAnsi" w:cstheme="minorHAnsi"/>
          <w:sz w:val="24"/>
          <w:szCs w:val="24"/>
          <w:shd w:val="clear" w:color="auto" w:fill="FFFFFF"/>
        </w:rPr>
        <w:t xml:space="preserve">will limit the reman of items, as will the unavailability of </w:t>
      </w:r>
      <w:r w:rsidR="00764674" w:rsidRPr="004E3BDF">
        <w:rPr>
          <w:rFonts w:asciiTheme="minorHAnsi" w:hAnsiTheme="minorHAnsi" w:cstheme="minorHAnsi"/>
          <w:sz w:val="24"/>
          <w:szCs w:val="24"/>
          <w:shd w:val="clear" w:color="auto" w:fill="FFFFFF"/>
        </w:rPr>
        <w:t>suitable</w:t>
      </w:r>
      <w:r w:rsidR="00CE30B9" w:rsidRPr="004E3BDF">
        <w:rPr>
          <w:rFonts w:asciiTheme="minorHAnsi" w:hAnsiTheme="minorHAnsi" w:cstheme="minorHAnsi"/>
          <w:sz w:val="24"/>
          <w:szCs w:val="24"/>
          <w:shd w:val="clear" w:color="auto" w:fill="FFFFFF"/>
        </w:rPr>
        <w:t xml:space="preserve"> ‘core’ units as reman raw material</w:t>
      </w:r>
      <w:r w:rsidR="00373044" w:rsidRPr="004E3BDF">
        <w:rPr>
          <w:rFonts w:asciiTheme="minorHAnsi" w:hAnsiTheme="minorHAnsi" w:cstheme="minorHAnsi"/>
          <w:sz w:val="24"/>
          <w:szCs w:val="24"/>
          <w:shd w:val="clear" w:color="auto" w:fill="FFFFFF"/>
        </w:rPr>
        <w:t>. A</w:t>
      </w:r>
      <w:r w:rsidR="00A3028E" w:rsidRPr="004E3BDF">
        <w:rPr>
          <w:rFonts w:asciiTheme="minorHAnsi" w:hAnsiTheme="minorHAnsi" w:cstheme="minorHAnsi"/>
          <w:sz w:val="24"/>
          <w:szCs w:val="24"/>
          <w:shd w:val="clear" w:color="auto" w:fill="FFFFFF"/>
        </w:rPr>
        <w:t>lthough recent moves noted elsewhere in this report demonstrate the counter argument</w:t>
      </w:r>
      <w:r w:rsidR="00373044" w:rsidRPr="004E3BDF">
        <w:rPr>
          <w:rFonts w:asciiTheme="minorHAnsi" w:hAnsiTheme="minorHAnsi" w:cstheme="minorHAnsi"/>
          <w:sz w:val="24"/>
          <w:szCs w:val="24"/>
          <w:shd w:val="clear" w:color="auto" w:fill="FFFFFF"/>
        </w:rPr>
        <w:t xml:space="preserve"> - a</w:t>
      </w:r>
      <w:r w:rsidR="003029D7" w:rsidRPr="004E3BDF">
        <w:rPr>
          <w:rFonts w:asciiTheme="minorHAnsi" w:hAnsiTheme="minorHAnsi" w:cstheme="minorHAnsi"/>
          <w:sz w:val="24"/>
          <w:szCs w:val="24"/>
          <w:shd w:val="clear" w:color="auto" w:fill="FFFFFF"/>
        </w:rPr>
        <w:t>utomoti</w:t>
      </w:r>
      <w:r w:rsidR="00373044" w:rsidRPr="004E3BDF">
        <w:rPr>
          <w:rFonts w:asciiTheme="minorHAnsi" w:hAnsiTheme="minorHAnsi" w:cstheme="minorHAnsi"/>
          <w:sz w:val="24"/>
          <w:szCs w:val="24"/>
          <w:shd w:val="clear" w:color="auto" w:fill="FFFFFF"/>
        </w:rPr>
        <w:t>v</w:t>
      </w:r>
      <w:r w:rsidR="003029D7" w:rsidRPr="004E3BDF">
        <w:rPr>
          <w:rFonts w:asciiTheme="minorHAnsi" w:hAnsiTheme="minorHAnsi" w:cstheme="minorHAnsi"/>
          <w:sz w:val="24"/>
          <w:szCs w:val="24"/>
          <w:shd w:val="clear" w:color="auto" w:fill="FFFFFF"/>
        </w:rPr>
        <w:t xml:space="preserve">e reman is thriving and a growing sub-set of </w:t>
      </w:r>
      <w:r w:rsidR="008B09C9" w:rsidRPr="004E3BDF">
        <w:rPr>
          <w:rFonts w:asciiTheme="minorHAnsi" w:hAnsiTheme="minorHAnsi" w:cstheme="minorHAnsi"/>
          <w:sz w:val="24"/>
          <w:szCs w:val="24"/>
          <w:shd w:val="clear" w:color="auto" w:fill="FFFFFF"/>
        </w:rPr>
        <w:t>after-market</w:t>
      </w:r>
      <w:r w:rsidR="003029D7" w:rsidRPr="004E3BDF">
        <w:rPr>
          <w:rFonts w:asciiTheme="minorHAnsi" w:hAnsiTheme="minorHAnsi" w:cstheme="minorHAnsi"/>
          <w:sz w:val="24"/>
          <w:szCs w:val="24"/>
          <w:shd w:val="clear" w:color="auto" w:fill="FFFFFF"/>
        </w:rPr>
        <w:t xml:space="preserve"> and OEM </w:t>
      </w:r>
      <w:r w:rsidR="00373044" w:rsidRPr="004E3BDF">
        <w:rPr>
          <w:rFonts w:asciiTheme="minorHAnsi" w:hAnsiTheme="minorHAnsi" w:cstheme="minorHAnsi"/>
          <w:sz w:val="24"/>
          <w:szCs w:val="24"/>
          <w:shd w:val="clear" w:color="auto" w:fill="FFFFFF"/>
        </w:rPr>
        <w:t xml:space="preserve">business models. </w:t>
      </w:r>
      <w:r w:rsidR="00835036" w:rsidRPr="004E3BDF">
        <w:rPr>
          <w:rFonts w:asciiTheme="minorHAnsi" w:hAnsiTheme="minorHAnsi" w:cstheme="minorHAnsi"/>
          <w:sz w:val="24"/>
          <w:szCs w:val="24"/>
          <w:shd w:val="clear" w:color="auto" w:fill="FFFFFF"/>
        </w:rPr>
        <w:t xml:space="preserve">Significantly, Yang also lists the skills and technology </w:t>
      </w:r>
      <w:r w:rsidR="00764674" w:rsidRPr="004E3BDF">
        <w:rPr>
          <w:rFonts w:asciiTheme="minorHAnsi" w:hAnsiTheme="minorHAnsi" w:cstheme="minorHAnsi"/>
          <w:sz w:val="24"/>
          <w:szCs w:val="24"/>
          <w:shd w:val="clear" w:color="auto" w:fill="FFFFFF"/>
        </w:rPr>
        <w:t>challenges</w:t>
      </w:r>
      <w:r w:rsidR="00835036" w:rsidRPr="004E3BDF">
        <w:rPr>
          <w:rFonts w:asciiTheme="minorHAnsi" w:hAnsiTheme="minorHAnsi" w:cstheme="minorHAnsi"/>
          <w:sz w:val="24"/>
          <w:szCs w:val="24"/>
          <w:shd w:val="clear" w:color="auto" w:fill="FFFFFF"/>
        </w:rPr>
        <w:t xml:space="preserve"> noted above, </w:t>
      </w:r>
      <w:r w:rsidR="008D0C72" w:rsidRPr="004E3BDF">
        <w:rPr>
          <w:rFonts w:asciiTheme="minorHAnsi" w:hAnsiTheme="minorHAnsi" w:cstheme="minorHAnsi"/>
          <w:sz w:val="24"/>
          <w:szCs w:val="24"/>
          <w:shd w:val="clear" w:color="auto" w:fill="FFFFFF"/>
        </w:rPr>
        <w:t xml:space="preserve">and the </w:t>
      </w:r>
      <w:r w:rsidR="00764674" w:rsidRPr="004E3BDF">
        <w:rPr>
          <w:rFonts w:asciiTheme="minorHAnsi" w:hAnsiTheme="minorHAnsi" w:cstheme="minorHAnsi"/>
          <w:sz w:val="24"/>
          <w:szCs w:val="24"/>
          <w:shd w:val="clear" w:color="auto" w:fill="FFFFFF"/>
        </w:rPr>
        <w:t>limited</w:t>
      </w:r>
      <w:r w:rsidR="008D0C72" w:rsidRPr="004E3BDF">
        <w:rPr>
          <w:rFonts w:asciiTheme="minorHAnsi" w:hAnsiTheme="minorHAnsi" w:cstheme="minorHAnsi"/>
          <w:sz w:val="24"/>
          <w:szCs w:val="24"/>
          <w:shd w:val="clear" w:color="auto" w:fill="FFFFFF"/>
        </w:rPr>
        <w:t xml:space="preserve"> sharing of information to build confidence in reman methods, quality and viability.  </w:t>
      </w:r>
      <w:r w:rsidR="00835036" w:rsidRPr="004E3BDF">
        <w:rPr>
          <w:rFonts w:asciiTheme="minorHAnsi" w:hAnsiTheme="minorHAnsi" w:cstheme="minorHAnsi"/>
          <w:sz w:val="24"/>
          <w:szCs w:val="24"/>
          <w:shd w:val="clear" w:color="auto" w:fill="FFFFFF"/>
        </w:rPr>
        <w:t xml:space="preserve"> </w:t>
      </w:r>
    </w:p>
    <w:p w14:paraId="4ABF1B95" w14:textId="77777777" w:rsidR="00F30C0C" w:rsidRDefault="00F30C0C" w:rsidP="007B5ED1">
      <w:pPr>
        <w:spacing w:line="276" w:lineRule="auto"/>
        <w:jc w:val="both"/>
        <w:rPr>
          <w:rFonts w:asciiTheme="minorHAnsi" w:hAnsiTheme="minorHAnsi" w:cstheme="minorHAnsi"/>
          <w:sz w:val="24"/>
          <w:szCs w:val="24"/>
        </w:rPr>
      </w:pPr>
    </w:p>
    <w:p w14:paraId="5D9BCC8E" w14:textId="77777777" w:rsidR="00A47563" w:rsidRPr="004E3BDF" w:rsidRDefault="00A47563" w:rsidP="007B5ED1">
      <w:pPr>
        <w:spacing w:after="160" w:line="276" w:lineRule="auto"/>
        <w:jc w:val="both"/>
        <w:rPr>
          <w:rFonts w:asciiTheme="minorHAnsi" w:hAnsiTheme="minorHAnsi" w:cstheme="minorHAnsi"/>
          <w:sz w:val="24"/>
          <w:szCs w:val="24"/>
        </w:rPr>
      </w:pPr>
    </w:p>
    <w:p w14:paraId="5475B674" w14:textId="77777777" w:rsidR="003147E8" w:rsidRDefault="003147E8">
      <w:pPr>
        <w:spacing w:after="160" w:line="259" w:lineRule="auto"/>
        <w:rPr>
          <w:rFonts w:asciiTheme="minorHAnsi" w:eastAsiaTheme="minorHAnsi" w:hAnsiTheme="minorHAnsi" w:cstheme="minorHAnsi"/>
          <w:b/>
          <w:bCs/>
          <w:kern w:val="2"/>
          <w:sz w:val="24"/>
          <w:szCs w:val="24"/>
          <w:lang w:eastAsia="en-US"/>
          <w14:ligatures w14:val="standardContextual"/>
        </w:rPr>
      </w:pPr>
      <w:r>
        <w:rPr>
          <w:rFonts w:asciiTheme="minorHAnsi" w:eastAsiaTheme="minorHAnsi" w:hAnsiTheme="minorHAnsi" w:cstheme="minorHAnsi"/>
          <w:b/>
          <w:bCs/>
          <w:kern w:val="2"/>
          <w:sz w:val="24"/>
          <w:szCs w:val="24"/>
          <w:lang w:eastAsia="en-US"/>
          <w14:ligatures w14:val="standardContextual"/>
        </w:rPr>
        <w:br w:type="page"/>
      </w:r>
    </w:p>
    <w:p w14:paraId="7AA844C5" w14:textId="408BF653" w:rsidR="00CB3DB8" w:rsidRPr="00903732" w:rsidRDefault="00CB3DB8" w:rsidP="007B5ED1">
      <w:pPr>
        <w:spacing w:after="160" w:line="276" w:lineRule="auto"/>
        <w:jc w:val="both"/>
        <w:rPr>
          <w:rFonts w:asciiTheme="minorHAnsi" w:eastAsiaTheme="minorHAnsi" w:hAnsiTheme="minorHAnsi" w:cstheme="minorHAnsi"/>
          <w:b/>
          <w:bCs/>
          <w:kern w:val="2"/>
          <w:sz w:val="24"/>
          <w:szCs w:val="24"/>
          <w:lang w:eastAsia="en-US"/>
          <w14:ligatures w14:val="standardContextual"/>
        </w:rPr>
      </w:pPr>
      <w:r w:rsidRPr="00903732">
        <w:rPr>
          <w:rFonts w:asciiTheme="minorHAnsi" w:eastAsiaTheme="minorHAnsi" w:hAnsiTheme="minorHAnsi" w:cstheme="minorHAnsi"/>
          <w:b/>
          <w:bCs/>
          <w:kern w:val="2"/>
          <w:sz w:val="24"/>
          <w:szCs w:val="24"/>
          <w:lang w:eastAsia="en-US"/>
          <w14:ligatures w14:val="standardContextual"/>
        </w:rPr>
        <w:t>5.0 BUILDING CUSTOMER ACCEPTANCE OF REMANUFACTURE ITEMS</w:t>
      </w:r>
    </w:p>
    <w:p w14:paraId="246321B8" w14:textId="01B47F8F" w:rsidR="00CB3DB8" w:rsidRPr="004E3BDF" w:rsidRDefault="00CB3DB8"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5.1 Perception of the customer to remanufact</w:t>
      </w:r>
      <w:r w:rsidR="00FF2828" w:rsidRPr="004E3BDF">
        <w:rPr>
          <w:rFonts w:asciiTheme="minorHAnsi" w:eastAsiaTheme="minorHAnsi" w:hAnsiTheme="minorHAnsi" w:cstheme="minorHAnsi"/>
          <w:kern w:val="2"/>
          <w:sz w:val="24"/>
          <w:szCs w:val="24"/>
          <w:lang w:eastAsia="en-US"/>
          <w14:ligatures w14:val="standardContextual"/>
        </w:rPr>
        <w:t>ure</w:t>
      </w:r>
    </w:p>
    <w:p w14:paraId="1406B1F8" w14:textId="7449D68F" w:rsidR="00FF2828" w:rsidRPr="004E3BDF" w:rsidRDefault="00FF2828"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The value of a remanufactured product is currently not understood by those outside the industries which </w:t>
      </w:r>
      <w:r w:rsidR="00B92E52" w:rsidRPr="004E3BDF">
        <w:rPr>
          <w:rFonts w:asciiTheme="minorHAnsi" w:eastAsiaTheme="minorHAnsi" w:hAnsiTheme="minorHAnsi" w:cstheme="minorHAnsi"/>
          <w:kern w:val="2"/>
          <w:sz w:val="24"/>
          <w:szCs w:val="24"/>
          <w:lang w:eastAsia="en-US"/>
          <w14:ligatures w14:val="standardContextual"/>
        </w:rPr>
        <w:t>use</w:t>
      </w:r>
      <w:r w:rsidRPr="004E3BDF">
        <w:rPr>
          <w:rFonts w:asciiTheme="minorHAnsi" w:eastAsiaTheme="minorHAnsi" w:hAnsiTheme="minorHAnsi" w:cstheme="minorHAnsi"/>
          <w:kern w:val="2"/>
          <w:sz w:val="24"/>
          <w:szCs w:val="24"/>
          <w:lang w:eastAsia="en-US"/>
          <w14:ligatures w14:val="standardContextual"/>
        </w:rPr>
        <w:t xml:space="preserve"> and rely on this , </w:t>
      </w:r>
      <w:r w:rsidR="0022467B" w:rsidRPr="004E3BDF">
        <w:rPr>
          <w:rFonts w:asciiTheme="minorHAnsi" w:eastAsiaTheme="minorHAnsi" w:hAnsiTheme="minorHAnsi" w:cstheme="minorHAnsi"/>
          <w:kern w:val="2"/>
          <w:sz w:val="24"/>
          <w:szCs w:val="24"/>
          <w:lang w:eastAsia="en-US"/>
          <w14:ligatures w14:val="standardContextual"/>
        </w:rPr>
        <w:t>due</w:t>
      </w:r>
      <w:r w:rsidRPr="004E3BDF">
        <w:rPr>
          <w:rFonts w:asciiTheme="minorHAnsi" w:eastAsiaTheme="minorHAnsi" w:hAnsiTheme="minorHAnsi" w:cstheme="minorHAnsi"/>
          <w:kern w:val="2"/>
          <w:sz w:val="24"/>
          <w:szCs w:val="24"/>
          <w:lang w:eastAsia="en-US"/>
          <w14:ligatures w14:val="standardContextual"/>
        </w:rPr>
        <w:t xml:space="preserve"> to unfamiliarity with the </w:t>
      </w:r>
      <w:r w:rsidR="00764674" w:rsidRPr="004E3BDF">
        <w:rPr>
          <w:rFonts w:asciiTheme="minorHAnsi" w:eastAsiaTheme="minorHAnsi" w:hAnsiTheme="minorHAnsi" w:cstheme="minorHAnsi"/>
          <w:kern w:val="2"/>
          <w:sz w:val="24"/>
          <w:szCs w:val="24"/>
          <w:lang w:eastAsia="en-US"/>
          <w14:ligatures w14:val="standardContextual"/>
        </w:rPr>
        <w:t>concept</w:t>
      </w:r>
      <w:r w:rsidRPr="004E3BDF">
        <w:rPr>
          <w:rFonts w:asciiTheme="minorHAnsi" w:eastAsiaTheme="minorHAnsi" w:hAnsiTheme="minorHAnsi" w:cstheme="minorHAnsi"/>
          <w:kern w:val="2"/>
          <w:sz w:val="24"/>
          <w:szCs w:val="24"/>
          <w:lang w:eastAsia="en-US"/>
          <w14:ligatures w14:val="standardContextual"/>
        </w:rPr>
        <w:t xml:space="preserve">. This is because reman is too remote for them and unless they are aware of the markets where  high embodied, and actual value, of the core equipment they rely on in their commercial operation, </w:t>
      </w:r>
      <w:r w:rsidR="00764674" w:rsidRPr="004E3BDF">
        <w:rPr>
          <w:rFonts w:asciiTheme="minorHAnsi" w:eastAsiaTheme="minorHAnsi" w:hAnsiTheme="minorHAnsi" w:cstheme="minorHAnsi"/>
          <w:kern w:val="2"/>
          <w:sz w:val="24"/>
          <w:szCs w:val="24"/>
          <w:lang w:eastAsia="en-US"/>
          <w14:ligatures w14:val="standardContextual"/>
        </w:rPr>
        <w:t>the</w:t>
      </w:r>
      <w:r w:rsidRPr="004E3BDF">
        <w:rPr>
          <w:rFonts w:asciiTheme="minorHAnsi" w:eastAsiaTheme="minorHAnsi" w:hAnsiTheme="minorHAnsi" w:cstheme="minorHAnsi"/>
          <w:kern w:val="2"/>
          <w:sz w:val="24"/>
          <w:szCs w:val="24"/>
          <w:lang w:eastAsia="en-US"/>
          <w14:ligatures w14:val="standardContextual"/>
        </w:rPr>
        <w:t xml:space="preserve"> likes of machine tooling, and mining/heavy construction, aviation. The reputation of ‘</w:t>
      </w:r>
      <w:r w:rsidR="00764674" w:rsidRPr="004E3BDF">
        <w:rPr>
          <w:rFonts w:asciiTheme="minorHAnsi" w:eastAsiaTheme="minorHAnsi" w:hAnsiTheme="minorHAnsi" w:cstheme="minorHAnsi"/>
          <w:kern w:val="2"/>
          <w:sz w:val="24"/>
          <w:szCs w:val="24"/>
          <w:lang w:eastAsia="en-US"/>
          <w14:ligatures w14:val="standardContextual"/>
        </w:rPr>
        <w:t>second</w:t>
      </w:r>
      <w:r w:rsidRPr="004E3BDF">
        <w:rPr>
          <w:rFonts w:asciiTheme="minorHAnsi" w:eastAsiaTheme="minorHAnsi" w:hAnsiTheme="minorHAnsi" w:cstheme="minorHAnsi"/>
          <w:kern w:val="2"/>
          <w:sz w:val="24"/>
          <w:szCs w:val="24"/>
          <w:lang w:eastAsia="en-US"/>
          <w14:ligatures w14:val="standardContextual"/>
        </w:rPr>
        <w:t xml:space="preserve">-hand’ to the general </w:t>
      </w:r>
      <w:r w:rsidR="00764674" w:rsidRPr="004E3BDF">
        <w:rPr>
          <w:rFonts w:asciiTheme="minorHAnsi" w:eastAsiaTheme="minorHAnsi" w:hAnsiTheme="minorHAnsi" w:cstheme="minorHAnsi"/>
          <w:kern w:val="2"/>
          <w:sz w:val="24"/>
          <w:szCs w:val="24"/>
          <w:lang w:eastAsia="en-US"/>
          <w14:ligatures w14:val="standardContextual"/>
        </w:rPr>
        <w:t>population</w:t>
      </w:r>
      <w:r w:rsidRPr="004E3BDF">
        <w:rPr>
          <w:rFonts w:asciiTheme="minorHAnsi" w:eastAsiaTheme="minorHAnsi" w:hAnsiTheme="minorHAnsi" w:cstheme="minorHAnsi"/>
          <w:kern w:val="2"/>
          <w:sz w:val="24"/>
          <w:szCs w:val="24"/>
          <w:lang w:eastAsia="en-US"/>
          <w14:ligatures w14:val="standardContextual"/>
        </w:rPr>
        <w:t xml:space="preserve"> </w:t>
      </w:r>
      <w:r w:rsidR="00BC2802" w:rsidRPr="004E3BDF">
        <w:rPr>
          <w:rFonts w:asciiTheme="minorHAnsi" w:eastAsiaTheme="minorHAnsi" w:hAnsiTheme="minorHAnsi" w:cstheme="minorHAnsi"/>
          <w:kern w:val="2"/>
          <w:sz w:val="24"/>
          <w:szCs w:val="24"/>
          <w:lang w:eastAsia="en-US"/>
          <w14:ligatures w14:val="standardContextual"/>
        </w:rPr>
        <w:t>certainly</w:t>
      </w:r>
      <w:r w:rsidRPr="004E3BDF">
        <w:rPr>
          <w:rFonts w:asciiTheme="minorHAnsi" w:eastAsiaTheme="minorHAnsi" w:hAnsiTheme="minorHAnsi" w:cstheme="minorHAnsi"/>
          <w:kern w:val="2"/>
          <w:sz w:val="24"/>
          <w:szCs w:val="24"/>
          <w:lang w:eastAsia="en-US"/>
          <w14:ligatures w14:val="standardContextual"/>
        </w:rPr>
        <w:t xml:space="preserve"> in the UK, is </w:t>
      </w:r>
      <w:r w:rsidR="00BC2AD3" w:rsidRPr="004E3BDF">
        <w:rPr>
          <w:rFonts w:asciiTheme="minorHAnsi" w:eastAsiaTheme="minorHAnsi" w:hAnsiTheme="minorHAnsi" w:cstheme="minorHAnsi"/>
          <w:kern w:val="2"/>
          <w:sz w:val="24"/>
          <w:szCs w:val="24"/>
          <w:lang w:eastAsia="en-US"/>
          <w14:ligatures w14:val="standardContextual"/>
        </w:rPr>
        <w:t>negative</w:t>
      </w:r>
      <w:r w:rsidRPr="004E3BDF">
        <w:rPr>
          <w:rFonts w:asciiTheme="minorHAnsi" w:eastAsiaTheme="minorHAnsi" w:hAnsiTheme="minorHAnsi" w:cstheme="minorHAnsi"/>
          <w:kern w:val="2"/>
          <w:sz w:val="24"/>
          <w:szCs w:val="24"/>
          <w:lang w:eastAsia="en-US"/>
          <w14:ligatures w14:val="standardContextual"/>
        </w:rPr>
        <w:t xml:space="preserve">. </w:t>
      </w:r>
      <w:r w:rsidR="008B09C9" w:rsidRPr="004E3BDF">
        <w:rPr>
          <w:rFonts w:asciiTheme="minorHAnsi" w:eastAsiaTheme="minorHAnsi" w:hAnsiTheme="minorHAnsi" w:cstheme="minorHAnsi"/>
          <w:kern w:val="2"/>
          <w:sz w:val="24"/>
          <w:szCs w:val="24"/>
          <w:lang w:eastAsia="en-US"/>
          <w14:ligatures w14:val="standardContextual"/>
        </w:rPr>
        <w:t>However,</w:t>
      </w:r>
      <w:r w:rsidRPr="004E3BDF">
        <w:rPr>
          <w:rFonts w:asciiTheme="minorHAnsi" w:eastAsiaTheme="minorHAnsi" w:hAnsiTheme="minorHAnsi" w:cstheme="minorHAnsi"/>
          <w:kern w:val="2"/>
          <w:sz w:val="24"/>
          <w:szCs w:val="24"/>
          <w:lang w:eastAsia="en-US"/>
          <w14:ligatures w14:val="standardContextual"/>
        </w:rPr>
        <w:t xml:space="preserve"> in the </w:t>
      </w:r>
      <w:r w:rsidR="00764674" w:rsidRPr="004E3BDF">
        <w:rPr>
          <w:rFonts w:asciiTheme="minorHAnsi" w:eastAsiaTheme="minorHAnsi" w:hAnsiTheme="minorHAnsi" w:cstheme="minorHAnsi"/>
          <w:kern w:val="2"/>
          <w:sz w:val="24"/>
          <w:szCs w:val="24"/>
          <w:lang w:eastAsia="en-US"/>
          <w14:ligatures w14:val="standardContextual"/>
        </w:rPr>
        <w:t>automotive</w:t>
      </w:r>
      <w:r w:rsidRPr="004E3BDF">
        <w:rPr>
          <w:rFonts w:asciiTheme="minorHAnsi" w:eastAsiaTheme="minorHAnsi" w:hAnsiTheme="minorHAnsi" w:cstheme="minorHAnsi"/>
          <w:kern w:val="2"/>
          <w:sz w:val="24"/>
          <w:szCs w:val="24"/>
          <w:lang w:eastAsia="en-US"/>
          <w14:ligatures w14:val="standardContextual"/>
        </w:rPr>
        <w:t xml:space="preserve"> market the high price of EV’s and lack of trust in the rapidly emerging tech has led to a resurgence in second-hand vehicles, whether by </w:t>
      </w:r>
      <w:r w:rsidR="00FD4095" w:rsidRPr="004E3BDF">
        <w:rPr>
          <w:rFonts w:asciiTheme="minorHAnsi" w:eastAsiaTheme="minorHAnsi" w:hAnsiTheme="minorHAnsi" w:cstheme="minorHAnsi"/>
          <w:kern w:val="2"/>
          <w:sz w:val="24"/>
          <w:szCs w:val="24"/>
          <w:lang w:eastAsia="en-US"/>
          <w14:ligatures w14:val="standardContextual"/>
        </w:rPr>
        <w:t>OEMs</w:t>
      </w:r>
      <w:r w:rsidRPr="004E3BDF">
        <w:rPr>
          <w:rFonts w:asciiTheme="minorHAnsi" w:eastAsiaTheme="minorHAnsi" w:hAnsiTheme="minorHAnsi" w:cstheme="minorHAnsi"/>
          <w:kern w:val="2"/>
          <w:sz w:val="24"/>
          <w:szCs w:val="24"/>
          <w:lang w:eastAsia="en-US"/>
          <w14:ligatures w14:val="standardContextual"/>
        </w:rPr>
        <w:t>, or by commercial operators such as ‘Spoticar</w:t>
      </w:r>
      <w:r w:rsidR="00B92E52" w:rsidRPr="004E3BDF">
        <w:rPr>
          <w:rFonts w:asciiTheme="minorHAnsi" w:eastAsiaTheme="minorHAnsi" w:hAnsiTheme="minorHAnsi" w:cstheme="minorHAnsi"/>
          <w:kern w:val="2"/>
          <w:sz w:val="24"/>
          <w:szCs w:val="24"/>
          <w:lang w:eastAsia="en-US"/>
          <w14:ligatures w14:val="standardContextual"/>
        </w:rPr>
        <w:t>,’</w:t>
      </w:r>
      <w:r w:rsidRPr="004E3BDF">
        <w:rPr>
          <w:rFonts w:asciiTheme="minorHAnsi" w:eastAsiaTheme="minorHAnsi" w:hAnsiTheme="minorHAnsi" w:cstheme="minorHAnsi"/>
          <w:kern w:val="2"/>
          <w:sz w:val="24"/>
          <w:szCs w:val="24"/>
          <w:lang w:eastAsia="en-US"/>
          <w14:ligatures w14:val="standardContextual"/>
        </w:rPr>
        <w:t xml:space="preserve"> where reconditioned and warranted vehicles are presented as viable alternatives to new, or untrusted sellers of second-hand vehicles. Whilst this is markedly </w:t>
      </w:r>
      <w:r w:rsidR="00764674" w:rsidRPr="004E3BDF">
        <w:rPr>
          <w:rFonts w:asciiTheme="minorHAnsi" w:eastAsiaTheme="minorHAnsi" w:hAnsiTheme="minorHAnsi" w:cstheme="minorHAnsi"/>
          <w:kern w:val="2"/>
          <w:sz w:val="24"/>
          <w:szCs w:val="24"/>
          <w:lang w:eastAsia="en-US"/>
          <w14:ligatures w14:val="standardContextual"/>
        </w:rPr>
        <w:t>not</w:t>
      </w:r>
      <w:r w:rsidRPr="004E3BDF">
        <w:rPr>
          <w:rFonts w:asciiTheme="minorHAnsi" w:eastAsiaTheme="minorHAnsi" w:hAnsiTheme="minorHAnsi" w:cstheme="minorHAnsi"/>
          <w:kern w:val="2"/>
          <w:sz w:val="24"/>
          <w:szCs w:val="24"/>
          <w:lang w:eastAsia="en-US"/>
          <w14:ligatures w14:val="standardContextual"/>
        </w:rPr>
        <w:t xml:space="preserve"> reman, it is a </w:t>
      </w:r>
      <w:r w:rsidR="00CD115B" w:rsidRPr="004E3BDF">
        <w:rPr>
          <w:rFonts w:asciiTheme="minorHAnsi" w:eastAsiaTheme="minorHAnsi" w:hAnsiTheme="minorHAnsi" w:cstheme="minorHAnsi"/>
          <w:kern w:val="2"/>
          <w:sz w:val="24"/>
          <w:szCs w:val="24"/>
          <w:lang w:eastAsia="en-US"/>
          <w14:ligatures w14:val="standardContextual"/>
        </w:rPr>
        <w:t>pathway</w:t>
      </w:r>
      <w:r w:rsidRPr="004E3BDF">
        <w:rPr>
          <w:rFonts w:asciiTheme="minorHAnsi" w:eastAsiaTheme="minorHAnsi" w:hAnsiTheme="minorHAnsi" w:cstheme="minorHAnsi"/>
          <w:kern w:val="2"/>
          <w:sz w:val="24"/>
          <w:szCs w:val="24"/>
          <w:lang w:eastAsia="en-US"/>
          <w14:ligatures w14:val="standardContextual"/>
        </w:rPr>
        <w:t xml:space="preserve"> to acceptance of the re- concept to a public increasingly </w:t>
      </w:r>
      <w:r w:rsidR="00764674" w:rsidRPr="004E3BDF">
        <w:rPr>
          <w:rFonts w:asciiTheme="minorHAnsi" w:eastAsiaTheme="minorHAnsi" w:hAnsiTheme="minorHAnsi" w:cstheme="minorHAnsi"/>
          <w:kern w:val="2"/>
          <w:sz w:val="24"/>
          <w:szCs w:val="24"/>
          <w:lang w:eastAsia="en-US"/>
          <w14:ligatures w14:val="standardContextual"/>
        </w:rPr>
        <w:t>beleaguered</w:t>
      </w:r>
      <w:r w:rsidRPr="004E3BDF">
        <w:rPr>
          <w:rFonts w:asciiTheme="minorHAnsi" w:eastAsiaTheme="minorHAnsi" w:hAnsiTheme="minorHAnsi" w:cstheme="minorHAnsi"/>
          <w:kern w:val="2"/>
          <w:sz w:val="24"/>
          <w:szCs w:val="24"/>
          <w:lang w:eastAsia="en-US"/>
          <w14:ligatures w14:val="standardContextual"/>
        </w:rPr>
        <w:t xml:space="preserve"> by cost pressures across the board. Increasing acceptance in this context can potentially drive wider </w:t>
      </w:r>
      <w:r w:rsidR="00764674" w:rsidRPr="004E3BDF">
        <w:rPr>
          <w:rFonts w:asciiTheme="minorHAnsi" w:eastAsiaTheme="minorHAnsi" w:hAnsiTheme="minorHAnsi" w:cstheme="minorHAnsi"/>
          <w:kern w:val="2"/>
          <w:sz w:val="24"/>
          <w:szCs w:val="24"/>
          <w:lang w:eastAsia="en-US"/>
          <w14:ligatures w14:val="standardContextual"/>
        </w:rPr>
        <w:t>acceptance</w:t>
      </w:r>
      <w:r w:rsidRPr="004E3BDF">
        <w:rPr>
          <w:rFonts w:asciiTheme="minorHAnsi" w:eastAsiaTheme="minorHAnsi" w:hAnsiTheme="minorHAnsi" w:cstheme="minorHAnsi"/>
          <w:kern w:val="2"/>
          <w:sz w:val="24"/>
          <w:szCs w:val="24"/>
          <w:lang w:eastAsia="en-US"/>
          <w14:ligatures w14:val="standardContextual"/>
        </w:rPr>
        <w:t xml:space="preserve"> of reman into wider assets and </w:t>
      </w:r>
      <w:r w:rsidR="00764674" w:rsidRPr="004E3BDF">
        <w:rPr>
          <w:rFonts w:asciiTheme="minorHAnsi" w:eastAsiaTheme="minorHAnsi" w:hAnsiTheme="minorHAnsi" w:cstheme="minorHAnsi"/>
          <w:kern w:val="2"/>
          <w:sz w:val="24"/>
          <w:szCs w:val="24"/>
          <w:lang w:eastAsia="en-US"/>
          <w14:ligatures w14:val="standardContextual"/>
        </w:rPr>
        <w:t>markets</w:t>
      </w:r>
      <w:r w:rsidRPr="004E3BDF">
        <w:rPr>
          <w:rFonts w:asciiTheme="minorHAnsi" w:eastAsiaTheme="minorHAnsi" w:hAnsiTheme="minorHAnsi" w:cstheme="minorHAnsi"/>
          <w:kern w:val="2"/>
          <w:sz w:val="24"/>
          <w:szCs w:val="24"/>
          <w:lang w:eastAsia="en-US"/>
          <w14:ligatures w14:val="standardContextual"/>
        </w:rPr>
        <w:t xml:space="preserve">. </w:t>
      </w:r>
    </w:p>
    <w:p w14:paraId="5A5F1445" w14:textId="07A398EA" w:rsidR="005E570B" w:rsidRPr="004E3BDF" w:rsidRDefault="005E570B"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p>
    <w:p w14:paraId="0A1155E8" w14:textId="048E54B0" w:rsidR="00CB3DB8" w:rsidRPr="004E3BDF" w:rsidRDefault="00CB3DB8"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5.2 Changes in monitoring condition of ‘core’ units</w:t>
      </w:r>
    </w:p>
    <w:p w14:paraId="7AE40F1F" w14:textId="10262AD3" w:rsidR="00AC51DD" w:rsidRPr="004E3BDF" w:rsidRDefault="00AC51DD"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Operating complex manufacturing and mobile equipment depends upon the safe and consistent operation. Inclusion of a real time information channel reporting on condition, is vital to provide the intervention when to maintain, discard, or remove and replace the asset whilst  remanufacture can proceed to bring the asset to ‘as new’ operating condition. Prediction and management of condition is an identified barrier into remanufacture, and the </w:t>
      </w:r>
      <w:r w:rsidR="00764674" w:rsidRPr="004E3BDF">
        <w:rPr>
          <w:rFonts w:asciiTheme="minorHAnsi" w:hAnsiTheme="minorHAnsi" w:cstheme="minorHAnsi"/>
          <w:sz w:val="24"/>
          <w:szCs w:val="24"/>
        </w:rPr>
        <w:t>implementation</w:t>
      </w:r>
      <w:r w:rsidRPr="004E3BDF">
        <w:rPr>
          <w:rFonts w:asciiTheme="minorHAnsi" w:hAnsiTheme="minorHAnsi" w:cstheme="minorHAnsi"/>
          <w:sz w:val="24"/>
          <w:szCs w:val="24"/>
        </w:rPr>
        <w:t xml:space="preserve"> of IoT sensors and communication of wear and performance data is crucial to bringing reman forward in asset management. </w:t>
      </w:r>
    </w:p>
    <w:p w14:paraId="1A250BCE" w14:textId="502935AF" w:rsidR="00AC51DD" w:rsidRPr="004E3BDF" w:rsidRDefault="00AC51DD"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With increased data availability and communication with remote equipment, the inclusion of a computerised maintenance management system (CMMS) can more </w:t>
      </w:r>
      <w:r w:rsidR="00764674" w:rsidRPr="004E3BDF">
        <w:rPr>
          <w:rFonts w:asciiTheme="minorHAnsi" w:hAnsiTheme="minorHAnsi" w:cstheme="minorHAnsi"/>
          <w:sz w:val="24"/>
          <w:szCs w:val="24"/>
        </w:rPr>
        <w:t>easily</w:t>
      </w:r>
      <w:r w:rsidRPr="004E3BDF">
        <w:rPr>
          <w:rFonts w:asciiTheme="minorHAnsi" w:hAnsiTheme="minorHAnsi" w:cstheme="minorHAnsi"/>
          <w:sz w:val="24"/>
          <w:szCs w:val="24"/>
        </w:rPr>
        <w:t xml:space="preserve"> monitor and inform on asset performance. Not only can the patterns within performance or wear be tracked by the IoT sensors, but communication linked to the digital twin, known failure modes, and asset history can allow intervention and replacement for reman at the </w:t>
      </w:r>
      <w:r w:rsidR="00764674" w:rsidRPr="004E3BDF">
        <w:rPr>
          <w:rFonts w:asciiTheme="minorHAnsi" w:hAnsiTheme="minorHAnsi" w:cstheme="minorHAnsi"/>
          <w:sz w:val="24"/>
          <w:szCs w:val="24"/>
        </w:rPr>
        <w:t>optimum</w:t>
      </w:r>
      <w:r w:rsidRPr="004E3BDF">
        <w:rPr>
          <w:rFonts w:asciiTheme="minorHAnsi" w:hAnsiTheme="minorHAnsi" w:cstheme="minorHAnsi"/>
          <w:sz w:val="24"/>
          <w:szCs w:val="24"/>
        </w:rPr>
        <w:t xml:space="preserve"> time. Whilst the digital capability is </w:t>
      </w:r>
      <w:r w:rsidR="00764674" w:rsidRPr="004E3BDF">
        <w:rPr>
          <w:rFonts w:asciiTheme="minorHAnsi" w:hAnsiTheme="minorHAnsi" w:cstheme="minorHAnsi"/>
          <w:sz w:val="24"/>
          <w:szCs w:val="24"/>
        </w:rPr>
        <w:t>certainly</w:t>
      </w:r>
      <w:r w:rsidRPr="004E3BDF">
        <w:rPr>
          <w:rFonts w:asciiTheme="minorHAnsi" w:hAnsiTheme="minorHAnsi" w:cstheme="minorHAnsi"/>
          <w:sz w:val="24"/>
          <w:szCs w:val="24"/>
        </w:rPr>
        <w:t xml:space="preserve"> there, </w:t>
      </w:r>
      <w:r w:rsidR="00FD4095" w:rsidRPr="004E3BDF">
        <w:rPr>
          <w:rFonts w:asciiTheme="minorHAnsi" w:hAnsiTheme="minorHAnsi" w:cstheme="minorHAnsi"/>
          <w:sz w:val="24"/>
          <w:szCs w:val="24"/>
        </w:rPr>
        <w:t>it’s</w:t>
      </w:r>
      <w:r w:rsidRPr="004E3BDF">
        <w:rPr>
          <w:rFonts w:asciiTheme="minorHAnsi" w:hAnsiTheme="minorHAnsi" w:cstheme="minorHAnsi"/>
          <w:sz w:val="24"/>
          <w:szCs w:val="24"/>
        </w:rPr>
        <w:t xml:space="preserve"> vital that the CMMS interface is understandable and able to be read and actioned by all levels of skills involved in this process.  The </w:t>
      </w:r>
      <w:r w:rsidR="00764674" w:rsidRPr="004E3BDF">
        <w:rPr>
          <w:rFonts w:asciiTheme="minorHAnsi" w:hAnsiTheme="minorHAnsi" w:cstheme="minorHAnsi"/>
          <w:sz w:val="24"/>
          <w:szCs w:val="24"/>
        </w:rPr>
        <w:t>presence</w:t>
      </w:r>
      <w:r w:rsidRPr="004E3BDF">
        <w:rPr>
          <w:rFonts w:asciiTheme="minorHAnsi" w:hAnsiTheme="minorHAnsi" w:cstheme="minorHAnsi"/>
          <w:sz w:val="24"/>
          <w:szCs w:val="24"/>
        </w:rPr>
        <w:t xml:space="preserve"> of code or programming in the configuration of the CMMS, and the unwillingness to match the interface to the level of skilling available, or where that is attainable at acceptable commercial cost,  the likelihood is that readily attainable asset knowledge will </w:t>
      </w:r>
      <w:r w:rsidR="005452CF" w:rsidRPr="004E3BDF">
        <w:rPr>
          <w:rFonts w:asciiTheme="minorHAnsi" w:hAnsiTheme="minorHAnsi" w:cstheme="minorHAnsi"/>
          <w:sz w:val="24"/>
          <w:szCs w:val="24"/>
        </w:rPr>
        <w:t>remain</w:t>
      </w:r>
      <w:r w:rsidRPr="004E3BDF">
        <w:rPr>
          <w:rFonts w:asciiTheme="minorHAnsi" w:hAnsiTheme="minorHAnsi" w:cstheme="minorHAnsi"/>
          <w:sz w:val="24"/>
          <w:szCs w:val="24"/>
        </w:rPr>
        <w:t xml:space="preserve"> as a barrier to reman.   </w:t>
      </w:r>
    </w:p>
    <w:p w14:paraId="4A2C80E6" w14:textId="350A5D6F" w:rsidR="00117592" w:rsidRPr="004E3BDF" w:rsidRDefault="00117592"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Kurilova indicates that the common main challenges for reman are core qua</w:t>
      </w:r>
      <w:r w:rsidR="00505269" w:rsidRPr="004E3BDF">
        <w:rPr>
          <w:rFonts w:asciiTheme="minorHAnsi" w:eastAsiaTheme="minorHAnsi" w:hAnsiTheme="minorHAnsi" w:cstheme="minorHAnsi"/>
          <w:kern w:val="2"/>
          <w:sz w:val="24"/>
          <w:szCs w:val="24"/>
          <w:lang w:eastAsia="en-US"/>
          <w14:ligatures w14:val="standardContextual"/>
        </w:rPr>
        <w:t>l</w:t>
      </w:r>
      <w:r w:rsidRPr="004E3BDF">
        <w:rPr>
          <w:rFonts w:asciiTheme="minorHAnsi" w:eastAsiaTheme="minorHAnsi" w:hAnsiTheme="minorHAnsi" w:cstheme="minorHAnsi"/>
          <w:kern w:val="2"/>
          <w:sz w:val="24"/>
          <w:szCs w:val="24"/>
          <w:lang w:eastAsia="en-US"/>
          <w14:ligatures w14:val="standardContextual"/>
        </w:rPr>
        <w:t>ity and avail</w:t>
      </w:r>
      <w:r w:rsidR="00A47563" w:rsidRPr="004E3BDF">
        <w:rPr>
          <w:rFonts w:asciiTheme="minorHAnsi" w:eastAsiaTheme="minorHAnsi" w:hAnsiTheme="minorHAnsi" w:cstheme="minorHAnsi"/>
          <w:kern w:val="2"/>
          <w:sz w:val="24"/>
          <w:szCs w:val="24"/>
          <w:lang w:eastAsia="en-US"/>
          <w14:ligatures w14:val="standardContextual"/>
        </w:rPr>
        <w:t>ability</w:t>
      </w:r>
      <w:r w:rsidRPr="004E3BDF">
        <w:rPr>
          <w:rFonts w:asciiTheme="minorHAnsi" w:eastAsiaTheme="minorHAnsi" w:hAnsiTheme="minorHAnsi" w:cstheme="minorHAnsi"/>
          <w:kern w:val="2"/>
          <w:sz w:val="24"/>
          <w:szCs w:val="24"/>
          <w:lang w:eastAsia="en-US"/>
          <w14:ligatures w14:val="standardContextual"/>
        </w:rPr>
        <w:t xml:space="preserve">, </w:t>
      </w:r>
      <w:r w:rsidR="00505269" w:rsidRPr="004E3BDF">
        <w:rPr>
          <w:rFonts w:asciiTheme="minorHAnsi" w:eastAsiaTheme="minorHAnsi" w:hAnsiTheme="minorHAnsi" w:cstheme="minorHAnsi"/>
          <w:kern w:val="2"/>
          <w:sz w:val="24"/>
          <w:szCs w:val="24"/>
          <w:lang w:eastAsia="en-US"/>
          <w14:ligatures w14:val="standardContextual"/>
        </w:rPr>
        <w:t xml:space="preserve">the </w:t>
      </w:r>
      <w:r w:rsidRPr="004E3BDF">
        <w:rPr>
          <w:rFonts w:asciiTheme="minorHAnsi" w:eastAsiaTheme="minorHAnsi" w:hAnsiTheme="minorHAnsi" w:cstheme="minorHAnsi"/>
          <w:kern w:val="2"/>
          <w:sz w:val="24"/>
          <w:szCs w:val="24"/>
          <w:lang w:eastAsia="en-US"/>
          <w14:ligatures w14:val="standardContextual"/>
        </w:rPr>
        <w:t>timing of the reman process, and assur</w:t>
      </w:r>
      <w:r w:rsidR="004A14F1">
        <w:rPr>
          <w:rFonts w:asciiTheme="minorHAnsi" w:eastAsiaTheme="minorHAnsi" w:hAnsiTheme="minorHAnsi" w:cstheme="minorHAnsi"/>
          <w:kern w:val="2"/>
          <w:sz w:val="24"/>
          <w:szCs w:val="24"/>
          <w:lang w:eastAsia="en-US"/>
          <w14:ligatures w14:val="standardContextual"/>
        </w:rPr>
        <w:t>ed</w:t>
      </w:r>
      <w:r w:rsidRPr="004E3BDF">
        <w:rPr>
          <w:rFonts w:asciiTheme="minorHAnsi" w:eastAsiaTheme="minorHAnsi" w:hAnsiTheme="minorHAnsi" w:cstheme="minorHAnsi"/>
          <w:kern w:val="2"/>
          <w:sz w:val="24"/>
          <w:szCs w:val="24"/>
          <w:lang w:eastAsia="en-US"/>
          <w14:ligatures w14:val="standardContextual"/>
        </w:rPr>
        <w:t xml:space="preserve"> qu</w:t>
      </w:r>
      <w:r w:rsidR="00505269" w:rsidRPr="004E3BDF">
        <w:rPr>
          <w:rFonts w:asciiTheme="minorHAnsi" w:eastAsiaTheme="minorHAnsi" w:hAnsiTheme="minorHAnsi" w:cstheme="minorHAnsi"/>
          <w:kern w:val="2"/>
          <w:sz w:val="24"/>
          <w:szCs w:val="24"/>
          <w:lang w:eastAsia="en-US"/>
          <w14:ligatures w14:val="standardContextual"/>
        </w:rPr>
        <w:t>a</w:t>
      </w:r>
      <w:r w:rsidRPr="004E3BDF">
        <w:rPr>
          <w:rFonts w:asciiTheme="minorHAnsi" w:eastAsiaTheme="minorHAnsi" w:hAnsiTheme="minorHAnsi" w:cstheme="minorHAnsi"/>
          <w:kern w:val="2"/>
          <w:sz w:val="24"/>
          <w:szCs w:val="24"/>
          <w:lang w:eastAsia="en-US"/>
          <w14:ligatures w14:val="standardContextual"/>
        </w:rPr>
        <w:t>lity</w:t>
      </w:r>
      <w:r w:rsidR="00505269" w:rsidRPr="004E3BDF">
        <w:rPr>
          <w:rFonts w:asciiTheme="minorHAnsi" w:eastAsiaTheme="minorHAnsi" w:hAnsiTheme="minorHAnsi" w:cstheme="minorHAnsi"/>
          <w:kern w:val="2"/>
          <w:sz w:val="24"/>
          <w:szCs w:val="24"/>
          <w:lang w:eastAsia="en-US"/>
          <w14:ligatures w14:val="standardContextual"/>
        </w:rPr>
        <w:t xml:space="preserve"> of the finished products</w:t>
      </w:r>
      <w:r w:rsidRPr="004E3BDF">
        <w:rPr>
          <w:rFonts w:asciiTheme="minorHAnsi" w:eastAsiaTheme="minorHAnsi" w:hAnsiTheme="minorHAnsi" w:cstheme="minorHAnsi"/>
          <w:kern w:val="2"/>
          <w:sz w:val="24"/>
          <w:szCs w:val="24"/>
          <w:lang w:eastAsia="en-US"/>
          <w14:ligatures w14:val="standardContextual"/>
        </w:rPr>
        <w:t xml:space="preserve">. Detailed work </w:t>
      </w:r>
      <w:r w:rsidR="00CC7A6C" w:rsidRPr="004E3BDF">
        <w:rPr>
          <w:rFonts w:asciiTheme="minorHAnsi" w:eastAsiaTheme="minorHAnsi" w:hAnsiTheme="minorHAnsi" w:cstheme="minorHAnsi"/>
          <w:kern w:val="2"/>
          <w:sz w:val="24"/>
          <w:szCs w:val="24"/>
          <w:lang w:eastAsia="en-US"/>
          <w14:ligatures w14:val="standardContextual"/>
        </w:rPr>
        <w:t>wi</w:t>
      </w:r>
      <w:r w:rsidRPr="004E3BDF">
        <w:rPr>
          <w:rFonts w:asciiTheme="minorHAnsi" w:eastAsiaTheme="minorHAnsi" w:hAnsiTheme="minorHAnsi" w:cstheme="minorHAnsi"/>
          <w:kern w:val="2"/>
          <w:sz w:val="24"/>
          <w:szCs w:val="24"/>
          <w:lang w:eastAsia="en-US"/>
          <w14:ligatures w14:val="standardContextual"/>
        </w:rPr>
        <w:t xml:space="preserve">th four examples </w:t>
      </w:r>
      <w:r w:rsidR="00505269" w:rsidRPr="004E3BDF">
        <w:rPr>
          <w:rFonts w:asciiTheme="minorHAnsi" w:eastAsiaTheme="minorHAnsi" w:hAnsiTheme="minorHAnsi" w:cstheme="minorHAnsi"/>
          <w:kern w:val="2"/>
          <w:sz w:val="24"/>
          <w:szCs w:val="24"/>
          <w:lang w:eastAsia="en-US"/>
          <w14:ligatures w14:val="standardContextual"/>
        </w:rPr>
        <w:t xml:space="preserve">showed that </w:t>
      </w:r>
      <w:r w:rsidR="00C728EC" w:rsidRPr="004E3BDF">
        <w:rPr>
          <w:rFonts w:asciiTheme="minorHAnsi" w:eastAsiaTheme="minorHAnsi" w:hAnsiTheme="minorHAnsi" w:cstheme="minorHAnsi"/>
          <w:kern w:val="2"/>
          <w:sz w:val="24"/>
          <w:szCs w:val="24"/>
          <w:lang w:eastAsia="en-US"/>
          <w14:ligatures w14:val="standardContextual"/>
        </w:rPr>
        <w:t xml:space="preserve">challenges included the degree of </w:t>
      </w:r>
      <w:r w:rsidR="008732E1" w:rsidRPr="004E3BDF">
        <w:rPr>
          <w:rFonts w:asciiTheme="minorHAnsi" w:eastAsiaTheme="minorHAnsi" w:hAnsiTheme="minorHAnsi" w:cstheme="minorHAnsi"/>
          <w:kern w:val="2"/>
          <w:sz w:val="24"/>
          <w:szCs w:val="24"/>
          <w:lang w:eastAsia="en-US"/>
          <w14:ligatures w14:val="standardContextual"/>
        </w:rPr>
        <w:t xml:space="preserve">resource </w:t>
      </w:r>
      <w:r w:rsidR="00764674" w:rsidRPr="004E3BDF">
        <w:rPr>
          <w:rFonts w:asciiTheme="minorHAnsi" w:eastAsiaTheme="minorHAnsi" w:hAnsiTheme="minorHAnsi" w:cstheme="minorHAnsi"/>
          <w:kern w:val="2"/>
          <w:sz w:val="24"/>
          <w:szCs w:val="24"/>
          <w:lang w:eastAsia="en-US"/>
          <w14:ligatures w14:val="standardContextual"/>
        </w:rPr>
        <w:t>planning</w:t>
      </w:r>
      <w:r w:rsidR="008732E1" w:rsidRPr="004E3BDF">
        <w:rPr>
          <w:rFonts w:asciiTheme="minorHAnsi" w:eastAsiaTheme="minorHAnsi" w:hAnsiTheme="minorHAnsi" w:cstheme="minorHAnsi"/>
          <w:kern w:val="2"/>
          <w:sz w:val="24"/>
          <w:szCs w:val="24"/>
          <w:lang w:eastAsia="en-US"/>
          <w14:ligatures w14:val="standardContextual"/>
        </w:rPr>
        <w:t xml:space="preserve"> against an uncertain core supply, difficulty in assessing core condition</w:t>
      </w:r>
      <w:r w:rsidR="0086480A" w:rsidRPr="004E3BDF">
        <w:rPr>
          <w:rFonts w:asciiTheme="minorHAnsi" w:eastAsiaTheme="minorHAnsi" w:hAnsiTheme="minorHAnsi" w:cstheme="minorHAnsi"/>
          <w:kern w:val="2"/>
          <w:sz w:val="24"/>
          <w:szCs w:val="24"/>
          <w:lang w:eastAsia="en-US"/>
          <w14:ligatures w14:val="standardContextual"/>
        </w:rPr>
        <w:t xml:space="preserve">, lack of OEM information on the </w:t>
      </w:r>
      <w:r w:rsidR="00764674" w:rsidRPr="004E3BDF">
        <w:rPr>
          <w:rFonts w:asciiTheme="minorHAnsi" w:eastAsiaTheme="minorHAnsi" w:hAnsiTheme="minorHAnsi" w:cstheme="minorHAnsi"/>
          <w:kern w:val="2"/>
          <w:sz w:val="24"/>
          <w:szCs w:val="24"/>
          <w:lang w:eastAsia="en-US"/>
          <w14:ligatures w14:val="standardContextual"/>
        </w:rPr>
        <w:t>connected</w:t>
      </w:r>
      <w:r w:rsidR="0086480A" w:rsidRPr="004E3BDF">
        <w:rPr>
          <w:rFonts w:asciiTheme="minorHAnsi" w:eastAsiaTheme="minorHAnsi" w:hAnsiTheme="minorHAnsi" w:cstheme="minorHAnsi"/>
          <w:kern w:val="2"/>
          <w:sz w:val="24"/>
          <w:szCs w:val="24"/>
          <w:lang w:eastAsia="en-US"/>
          <w14:ligatures w14:val="standardContextual"/>
        </w:rPr>
        <w:t xml:space="preserve"> parts to the core, </w:t>
      </w:r>
      <w:r w:rsidR="00D05BCA" w:rsidRPr="004E3BDF">
        <w:rPr>
          <w:rFonts w:asciiTheme="minorHAnsi" w:eastAsiaTheme="minorHAnsi" w:hAnsiTheme="minorHAnsi" w:cstheme="minorHAnsi"/>
          <w:kern w:val="2"/>
          <w:sz w:val="24"/>
          <w:szCs w:val="24"/>
          <w:lang w:eastAsia="en-US"/>
          <w14:ligatures w14:val="standardContextual"/>
        </w:rPr>
        <w:t xml:space="preserve">and a lack of </w:t>
      </w:r>
      <w:r w:rsidR="00F11F95" w:rsidRPr="004E3BDF">
        <w:rPr>
          <w:rFonts w:asciiTheme="minorHAnsi" w:eastAsiaTheme="minorHAnsi" w:hAnsiTheme="minorHAnsi" w:cstheme="minorHAnsi"/>
          <w:kern w:val="2"/>
          <w:sz w:val="24"/>
          <w:szCs w:val="24"/>
          <w:lang w:eastAsia="en-US"/>
          <w14:ligatures w14:val="standardContextual"/>
        </w:rPr>
        <w:t>carefully considered</w:t>
      </w:r>
      <w:r w:rsidR="00D05BCA" w:rsidRPr="004E3BDF">
        <w:rPr>
          <w:rFonts w:asciiTheme="minorHAnsi" w:eastAsiaTheme="minorHAnsi" w:hAnsiTheme="minorHAnsi" w:cstheme="minorHAnsi"/>
          <w:kern w:val="2"/>
          <w:sz w:val="24"/>
          <w:szCs w:val="24"/>
          <w:lang w:eastAsia="en-US"/>
          <w14:ligatures w14:val="standardContextual"/>
        </w:rPr>
        <w:t xml:space="preserve"> </w:t>
      </w:r>
      <w:r w:rsidR="00764674" w:rsidRPr="004E3BDF">
        <w:rPr>
          <w:rFonts w:asciiTheme="minorHAnsi" w:eastAsiaTheme="minorHAnsi" w:hAnsiTheme="minorHAnsi" w:cstheme="minorHAnsi"/>
          <w:kern w:val="2"/>
          <w:sz w:val="24"/>
          <w:szCs w:val="24"/>
          <w:lang w:eastAsia="en-US"/>
          <w14:ligatures w14:val="standardContextual"/>
        </w:rPr>
        <w:t>planning</w:t>
      </w:r>
      <w:r w:rsidR="00D05BCA" w:rsidRPr="004E3BDF">
        <w:rPr>
          <w:rFonts w:asciiTheme="minorHAnsi" w:eastAsiaTheme="minorHAnsi" w:hAnsiTheme="minorHAnsi" w:cstheme="minorHAnsi"/>
          <w:kern w:val="2"/>
          <w:sz w:val="24"/>
          <w:szCs w:val="24"/>
          <w:lang w:eastAsia="en-US"/>
          <w14:ligatures w14:val="standardContextual"/>
        </w:rPr>
        <w:t xml:space="preserve"> of the reman process. </w:t>
      </w:r>
    </w:p>
    <w:p w14:paraId="2859C302" w14:textId="3DC43412" w:rsidR="00117592" w:rsidRPr="004E3BDF" w:rsidRDefault="00117592"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Kurilova proposed whether lean principles could ease most of these challenges, which are internal organisational </w:t>
      </w:r>
      <w:r w:rsidR="005452CF" w:rsidRPr="004E3BDF">
        <w:rPr>
          <w:rFonts w:asciiTheme="minorHAnsi" w:eastAsiaTheme="minorHAnsi" w:hAnsiTheme="minorHAnsi" w:cstheme="minorHAnsi"/>
          <w:kern w:val="2"/>
          <w:sz w:val="24"/>
          <w:szCs w:val="24"/>
          <w:lang w:eastAsia="en-US"/>
          <w14:ligatures w14:val="standardContextual"/>
        </w:rPr>
        <w:t>rather</w:t>
      </w:r>
      <w:r w:rsidRPr="004E3BDF">
        <w:rPr>
          <w:rFonts w:asciiTheme="minorHAnsi" w:eastAsiaTheme="minorHAnsi" w:hAnsiTheme="minorHAnsi" w:cstheme="minorHAnsi"/>
          <w:kern w:val="2"/>
          <w:sz w:val="24"/>
          <w:szCs w:val="24"/>
          <w:lang w:eastAsia="en-US"/>
          <w14:ligatures w14:val="standardContextual"/>
        </w:rPr>
        <w:t xml:space="preserve"> than external, from and to the market. </w:t>
      </w:r>
    </w:p>
    <w:p w14:paraId="248813A5" w14:textId="449C15A4" w:rsidR="00117592" w:rsidRPr="004E3BDF" w:rsidRDefault="00117592"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The a</w:t>
      </w:r>
      <w:r w:rsidR="00CB7569" w:rsidRPr="004E3BDF">
        <w:rPr>
          <w:rFonts w:asciiTheme="minorHAnsi" w:eastAsiaTheme="minorHAnsi" w:hAnsiTheme="minorHAnsi" w:cstheme="minorHAnsi"/>
          <w:kern w:val="2"/>
          <w:sz w:val="24"/>
          <w:szCs w:val="24"/>
          <w:lang w:eastAsia="en-US"/>
          <w14:ligatures w14:val="standardContextual"/>
        </w:rPr>
        <w:t>p</w:t>
      </w:r>
      <w:r w:rsidRPr="004E3BDF">
        <w:rPr>
          <w:rFonts w:asciiTheme="minorHAnsi" w:eastAsiaTheme="minorHAnsi" w:hAnsiTheme="minorHAnsi" w:cstheme="minorHAnsi"/>
          <w:kern w:val="2"/>
          <w:sz w:val="24"/>
          <w:szCs w:val="24"/>
          <w:lang w:eastAsia="en-US"/>
          <w14:ligatures w14:val="standardContextual"/>
        </w:rPr>
        <w:t xml:space="preserve">plication of Lean principles are commonly applied to improve manufacturing flow and organisational understanding – and Kurilova notes that few studies had looked at the lean principle for significant improvement to reman [processes. Their case studies looked at the lean tool VSM to highlight production difficulties from the operational staff cross section.  </w:t>
      </w:r>
    </w:p>
    <w:p w14:paraId="13665E50" w14:textId="4640E2A2" w:rsidR="00117592" w:rsidRPr="004E3BDF" w:rsidRDefault="00CA02A1"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C</w:t>
      </w:r>
      <w:r w:rsidR="00117592" w:rsidRPr="004E3BDF">
        <w:rPr>
          <w:rFonts w:asciiTheme="minorHAnsi" w:eastAsiaTheme="minorHAnsi" w:hAnsiTheme="minorHAnsi" w:cstheme="minorHAnsi"/>
          <w:kern w:val="2"/>
          <w:sz w:val="24"/>
          <w:szCs w:val="24"/>
          <w:lang w:eastAsia="en-US"/>
          <w14:ligatures w14:val="standardContextual"/>
        </w:rPr>
        <w:t xml:space="preserve">ommon ground </w:t>
      </w:r>
      <w:r w:rsidR="00BC2AD3" w:rsidRPr="004E3BDF">
        <w:rPr>
          <w:rFonts w:asciiTheme="minorHAnsi" w:eastAsiaTheme="minorHAnsi" w:hAnsiTheme="minorHAnsi" w:cstheme="minorHAnsi"/>
          <w:kern w:val="2"/>
          <w:sz w:val="24"/>
          <w:szCs w:val="24"/>
          <w:lang w:eastAsia="en-US"/>
          <w14:ligatures w14:val="standardContextual"/>
        </w:rPr>
        <w:t>is</w:t>
      </w:r>
      <w:r w:rsidR="00117592" w:rsidRPr="004E3BDF">
        <w:rPr>
          <w:rFonts w:asciiTheme="minorHAnsi" w:eastAsiaTheme="minorHAnsi" w:hAnsiTheme="minorHAnsi" w:cstheme="minorHAnsi"/>
          <w:kern w:val="2"/>
          <w:sz w:val="24"/>
          <w:szCs w:val="24"/>
          <w:lang w:eastAsia="en-US"/>
          <w14:ligatures w14:val="standardContextual"/>
        </w:rPr>
        <w:t xml:space="preserve"> found that remanufacturing itself is complex and difficult to manage due to company internal and market external challenges - as it represents a common theme applied to </w:t>
      </w:r>
      <w:r w:rsidR="005452CF" w:rsidRPr="004E3BDF">
        <w:rPr>
          <w:rFonts w:asciiTheme="minorHAnsi" w:eastAsiaTheme="minorHAnsi" w:hAnsiTheme="minorHAnsi" w:cstheme="minorHAnsi"/>
          <w:kern w:val="2"/>
          <w:sz w:val="24"/>
          <w:szCs w:val="24"/>
          <w:lang w:eastAsia="en-US"/>
          <w14:ligatures w14:val="standardContextual"/>
        </w:rPr>
        <w:t>vastly</w:t>
      </w:r>
      <w:r w:rsidR="00117592" w:rsidRPr="004E3BDF">
        <w:rPr>
          <w:rFonts w:asciiTheme="minorHAnsi" w:eastAsiaTheme="minorHAnsi" w:hAnsiTheme="minorHAnsi" w:cstheme="minorHAnsi"/>
          <w:kern w:val="2"/>
          <w:sz w:val="24"/>
          <w:szCs w:val="24"/>
          <w:lang w:eastAsia="en-US"/>
          <w14:ligatures w14:val="standardContextual"/>
        </w:rPr>
        <w:t xml:space="preserve"> different products. </w:t>
      </w:r>
      <w:r w:rsidR="0023683E" w:rsidRPr="004E3BDF">
        <w:rPr>
          <w:rFonts w:asciiTheme="minorHAnsi" w:eastAsiaTheme="minorHAnsi" w:hAnsiTheme="minorHAnsi" w:cstheme="minorHAnsi"/>
          <w:kern w:val="2"/>
          <w:sz w:val="24"/>
          <w:szCs w:val="24"/>
          <w:lang w:eastAsia="en-US"/>
          <w14:ligatures w14:val="standardContextual"/>
        </w:rPr>
        <w:t xml:space="preserve">Lean application into  delay issues from hazardous material management derived from residues on the core  and assembly can delay the ‘core’s’ progression through the process, and eventual re-issue of the reman </w:t>
      </w:r>
      <w:r w:rsidR="00222A88" w:rsidRPr="004E3BDF">
        <w:rPr>
          <w:rFonts w:asciiTheme="minorHAnsi" w:eastAsiaTheme="minorHAnsi" w:hAnsiTheme="minorHAnsi" w:cstheme="minorHAnsi"/>
          <w:kern w:val="2"/>
          <w:sz w:val="24"/>
          <w:szCs w:val="24"/>
          <w:lang w:eastAsia="en-US"/>
          <w14:ligatures w14:val="standardContextual"/>
        </w:rPr>
        <w:t>assembly.</w:t>
      </w:r>
    </w:p>
    <w:p w14:paraId="593CCD79" w14:textId="0A426F08" w:rsidR="00117592" w:rsidRPr="004E3BDF" w:rsidRDefault="00117592"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3 levels of challenge were proposed – </w:t>
      </w:r>
      <w:r w:rsidR="00EB66D2" w:rsidRPr="004E3BDF">
        <w:rPr>
          <w:rFonts w:asciiTheme="minorHAnsi" w:eastAsiaTheme="minorHAnsi" w:hAnsiTheme="minorHAnsi" w:cstheme="minorHAnsi"/>
          <w:kern w:val="2"/>
          <w:sz w:val="24"/>
          <w:szCs w:val="24"/>
          <w:lang w:eastAsia="en-US"/>
          <w14:ligatures w14:val="standardContextual"/>
        </w:rPr>
        <w:t xml:space="preserve">in </w:t>
      </w:r>
      <w:r w:rsidR="00771035" w:rsidRPr="004E3BDF">
        <w:rPr>
          <w:rFonts w:asciiTheme="minorHAnsi" w:eastAsiaTheme="minorHAnsi" w:hAnsiTheme="minorHAnsi" w:cstheme="minorHAnsi"/>
          <w:kern w:val="2"/>
          <w:sz w:val="24"/>
          <w:szCs w:val="24"/>
          <w:lang w:eastAsia="en-US"/>
          <w14:ligatures w14:val="standardContextual"/>
        </w:rPr>
        <w:t>legislation</w:t>
      </w:r>
      <w:r w:rsidR="00EB66D2" w:rsidRPr="004E3BDF">
        <w:rPr>
          <w:rFonts w:asciiTheme="minorHAnsi" w:eastAsiaTheme="minorHAnsi" w:hAnsiTheme="minorHAnsi" w:cstheme="minorHAnsi"/>
          <w:kern w:val="2"/>
          <w:sz w:val="24"/>
          <w:szCs w:val="24"/>
          <w:lang w:eastAsia="en-US"/>
          <w14:ligatures w14:val="standardContextual"/>
        </w:rPr>
        <w:t xml:space="preserve"> and environm</w:t>
      </w:r>
      <w:r w:rsidR="00E10545" w:rsidRPr="004E3BDF">
        <w:rPr>
          <w:rFonts w:asciiTheme="minorHAnsi" w:eastAsiaTheme="minorHAnsi" w:hAnsiTheme="minorHAnsi" w:cstheme="minorHAnsi"/>
          <w:kern w:val="2"/>
          <w:sz w:val="24"/>
          <w:szCs w:val="24"/>
          <w:lang w:eastAsia="en-US"/>
          <w14:ligatures w14:val="standardContextual"/>
        </w:rPr>
        <w:t>e</w:t>
      </w:r>
      <w:r w:rsidR="00EB66D2" w:rsidRPr="004E3BDF">
        <w:rPr>
          <w:rFonts w:asciiTheme="minorHAnsi" w:eastAsiaTheme="minorHAnsi" w:hAnsiTheme="minorHAnsi" w:cstheme="minorHAnsi"/>
          <w:kern w:val="2"/>
          <w:sz w:val="24"/>
          <w:szCs w:val="24"/>
          <w:lang w:eastAsia="en-US"/>
          <w14:ligatures w14:val="standardContextual"/>
        </w:rPr>
        <w:t>ntal regulation, i</w:t>
      </w:r>
      <w:r w:rsidR="00E10545" w:rsidRPr="004E3BDF">
        <w:rPr>
          <w:rFonts w:asciiTheme="minorHAnsi" w:eastAsiaTheme="minorHAnsi" w:hAnsiTheme="minorHAnsi" w:cstheme="minorHAnsi"/>
          <w:kern w:val="2"/>
          <w:sz w:val="24"/>
          <w:szCs w:val="24"/>
          <w:lang w:eastAsia="en-US"/>
          <w14:ligatures w14:val="standardContextual"/>
        </w:rPr>
        <w:t>n</w:t>
      </w:r>
      <w:r w:rsidR="00EB66D2" w:rsidRPr="004E3BDF">
        <w:rPr>
          <w:rFonts w:asciiTheme="minorHAnsi" w:eastAsiaTheme="minorHAnsi" w:hAnsiTheme="minorHAnsi" w:cstheme="minorHAnsi"/>
          <w:kern w:val="2"/>
          <w:sz w:val="24"/>
          <w:szCs w:val="24"/>
          <w:lang w:eastAsia="en-US"/>
          <w14:ligatures w14:val="standardContextual"/>
        </w:rPr>
        <w:t xml:space="preserve"> customer </w:t>
      </w:r>
      <w:r w:rsidR="00771035" w:rsidRPr="004E3BDF">
        <w:rPr>
          <w:rFonts w:asciiTheme="minorHAnsi" w:eastAsiaTheme="minorHAnsi" w:hAnsiTheme="minorHAnsi" w:cstheme="minorHAnsi"/>
          <w:kern w:val="2"/>
          <w:sz w:val="24"/>
          <w:szCs w:val="24"/>
          <w:lang w:eastAsia="en-US"/>
          <w14:ligatures w14:val="standardContextual"/>
        </w:rPr>
        <w:t>preference</w:t>
      </w:r>
      <w:r w:rsidR="00EB66D2" w:rsidRPr="004E3BDF">
        <w:rPr>
          <w:rFonts w:asciiTheme="minorHAnsi" w:eastAsiaTheme="minorHAnsi" w:hAnsiTheme="minorHAnsi" w:cstheme="minorHAnsi"/>
          <w:kern w:val="2"/>
          <w:sz w:val="24"/>
          <w:szCs w:val="24"/>
          <w:lang w:eastAsia="en-US"/>
          <w14:ligatures w14:val="standardContextual"/>
        </w:rPr>
        <w:t xml:space="preserve"> and in the intr</w:t>
      </w:r>
      <w:r w:rsidR="00E10545" w:rsidRPr="004E3BDF">
        <w:rPr>
          <w:rFonts w:asciiTheme="minorHAnsi" w:eastAsiaTheme="minorHAnsi" w:hAnsiTheme="minorHAnsi" w:cstheme="minorHAnsi"/>
          <w:kern w:val="2"/>
          <w:sz w:val="24"/>
          <w:szCs w:val="24"/>
          <w:lang w:eastAsia="en-US"/>
          <w14:ligatures w14:val="standardContextual"/>
        </w:rPr>
        <w:t>o</w:t>
      </w:r>
      <w:r w:rsidR="00EB66D2" w:rsidRPr="004E3BDF">
        <w:rPr>
          <w:rFonts w:asciiTheme="minorHAnsi" w:eastAsiaTheme="minorHAnsi" w:hAnsiTheme="minorHAnsi" w:cstheme="minorHAnsi"/>
          <w:kern w:val="2"/>
          <w:sz w:val="24"/>
          <w:szCs w:val="24"/>
          <w:lang w:eastAsia="en-US"/>
          <w14:ligatures w14:val="standardContextual"/>
        </w:rPr>
        <w:t>duction and adoption of technological advances.</w:t>
      </w:r>
      <w:r w:rsidR="00426820" w:rsidRPr="004E3BDF">
        <w:rPr>
          <w:rFonts w:asciiTheme="minorHAnsi" w:hAnsiTheme="minorHAnsi" w:cstheme="minorHAnsi"/>
          <w:sz w:val="24"/>
          <w:szCs w:val="24"/>
        </w:rPr>
        <w:t xml:space="preserve"> </w:t>
      </w:r>
    </w:p>
    <w:p w14:paraId="0F25B1D4" w14:textId="6950563B" w:rsidR="00117592" w:rsidRPr="004E3BDF" w:rsidRDefault="00117592"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The paper suggests concrete lean-based improvements to tackle remanufacturing process challenges and improve lead times. </w:t>
      </w:r>
      <w:r w:rsidR="00814CD3" w:rsidRPr="004E3BDF">
        <w:rPr>
          <w:rFonts w:asciiTheme="minorHAnsi" w:eastAsiaTheme="minorHAnsi" w:hAnsiTheme="minorHAnsi" w:cstheme="minorHAnsi"/>
          <w:kern w:val="2"/>
          <w:sz w:val="24"/>
          <w:szCs w:val="24"/>
          <w:lang w:eastAsia="en-US"/>
          <w14:ligatures w14:val="standardContextual"/>
        </w:rPr>
        <w:t xml:space="preserve"> R</w:t>
      </w:r>
      <w:r w:rsidRPr="004E3BDF">
        <w:rPr>
          <w:rFonts w:asciiTheme="minorHAnsi" w:eastAsiaTheme="minorHAnsi" w:hAnsiTheme="minorHAnsi" w:cstheme="minorHAnsi"/>
          <w:kern w:val="2"/>
          <w:sz w:val="24"/>
          <w:szCs w:val="24"/>
          <w:lang w:eastAsia="en-US"/>
          <w14:ligatures w14:val="standardContextual"/>
        </w:rPr>
        <w:t>eman</w:t>
      </w:r>
      <w:r w:rsidR="00814CD3" w:rsidRPr="004E3BDF">
        <w:rPr>
          <w:rFonts w:asciiTheme="minorHAnsi" w:eastAsiaTheme="minorHAnsi" w:hAnsiTheme="minorHAnsi" w:cstheme="minorHAnsi"/>
          <w:kern w:val="2"/>
          <w:sz w:val="24"/>
          <w:szCs w:val="24"/>
          <w:lang w:eastAsia="en-US"/>
          <w14:ligatures w14:val="standardContextual"/>
        </w:rPr>
        <w:t xml:space="preserve"> </w:t>
      </w:r>
      <w:r w:rsidRPr="004E3BDF">
        <w:rPr>
          <w:rFonts w:asciiTheme="minorHAnsi" w:eastAsiaTheme="minorHAnsi" w:hAnsiTheme="minorHAnsi" w:cstheme="minorHAnsi"/>
          <w:kern w:val="2"/>
          <w:sz w:val="24"/>
          <w:szCs w:val="24"/>
          <w:lang w:eastAsia="en-US"/>
          <w14:ligatures w14:val="standardContextual"/>
        </w:rPr>
        <w:t xml:space="preserve">companies </w:t>
      </w:r>
      <w:r w:rsidR="00771035" w:rsidRPr="004E3BDF">
        <w:rPr>
          <w:rFonts w:asciiTheme="minorHAnsi" w:eastAsiaTheme="minorHAnsi" w:hAnsiTheme="minorHAnsi" w:cstheme="minorHAnsi"/>
          <w:kern w:val="2"/>
          <w:sz w:val="24"/>
          <w:szCs w:val="24"/>
          <w:lang w:eastAsia="en-US"/>
          <w14:ligatures w14:val="standardContextual"/>
        </w:rPr>
        <w:t>clearly</w:t>
      </w:r>
      <w:r w:rsidR="00814CD3" w:rsidRPr="004E3BDF">
        <w:rPr>
          <w:rFonts w:asciiTheme="minorHAnsi" w:eastAsiaTheme="minorHAnsi" w:hAnsiTheme="minorHAnsi" w:cstheme="minorHAnsi"/>
          <w:kern w:val="2"/>
          <w:sz w:val="24"/>
          <w:szCs w:val="24"/>
          <w:lang w:eastAsia="en-US"/>
          <w14:ligatures w14:val="standardContextual"/>
        </w:rPr>
        <w:t xml:space="preserve"> </w:t>
      </w:r>
      <w:r w:rsidRPr="004E3BDF">
        <w:rPr>
          <w:rFonts w:asciiTheme="minorHAnsi" w:eastAsiaTheme="minorHAnsi" w:hAnsiTheme="minorHAnsi" w:cstheme="minorHAnsi"/>
          <w:kern w:val="2"/>
          <w:sz w:val="24"/>
          <w:szCs w:val="24"/>
          <w:lang w:eastAsia="en-US"/>
          <w14:ligatures w14:val="standardContextual"/>
        </w:rPr>
        <w:t>fac</w:t>
      </w:r>
      <w:r w:rsidR="00814CD3" w:rsidRPr="004E3BDF">
        <w:rPr>
          <w:rFonts w:asciiTheme="minorHAnsi" w:eastAsiaTheme="minorHAnsi" w:hAnsiTheme="minorHAnsi" w:cstheme="minorHAnsi"/>
          <w:kern w:val="2"/>
          <w:sz w:val="24"/>
          <w:szCs w:val="24"/>
          <w:lang w:eastAsia="en-US"/>
          <w14:ligatures w14:val="standardContextual"/>
        </w:rPr>
        <w:t xml:space="preserve">e </w:t>
      </w:r>
      <w:r w:rsidRPr="004E3BDF">
        <w:rPr>
          <w:rFonts w:asciiTheme="minorHAnsi" w:eastAsiaTheme="minorHAnsi" w:hAnsiTheme="minorHAnsi" w:cstheme="minorHAnsi"/>
          <w:kern w:val="2"/>
          <w:sz w:val="24"/>
          <w:szCs w:val="24"/>
          <w:lang w:eastAsia="en-US"/>
          <w14:ligatures w14:val="standardContextual"/>
        </w:rPr>
        <w:t>similar challenges</w:t>
      </w:r>
      <w:r w:rsidR="00814CD3" w:rsidRPr="004E3BDF">
        <w:rPr>
          <w:rFonts w:asciiTheme="minorHAnsi" w:eastAsiaTheme="minorHAnsi" w:hAnsiTheme="minorHAnsi" w:cstheme="minorHAnsi"/>
          <w:kern w:val="2"/>
          <w:sz w:val="24"/>
          <w:szCs w:val="24"/>
          <w:lang w:eastAsia="en-US"/>
          <w14:ligatures w14:val="standardContextual"/>
        </w:rPr>
        <w:t xml:space="preserve"> with cores as a basis for reman,</w:t>
      </w:r>
      <w:r w:rsidRPr="004E3BDF">
        <w:rPr>
          <w:rFonts w:asciiTheme="minorHAnsi" w:eastAsiaTheme="minorHAnsi" w:hAnsiTheme="minorHAnsi" w:cstheme="minorHAnsi"/>
          <w:kern w:val="2"/>
          <w:sz w:val="24"/>
          <w:szCs w:val="24"/>
          <w:lang w:eastAsia="en-US"/>
          <w14:ligatures w14:val="standardContextual"/>
        </w:rPr>
        <w:t xml:space="preserve"> and </w:t>
      </w:r>
      <w:r w:rsidR="000E48CD" w:rsidRPr="004E3BDF">
        <w:rPr>
          <w:rFonts w:asciiTheme="minorHAnsi" w:eastAsiaTheme="minorHAnsi" w:hAnsiTheme="minorHAnsi" w:cstheme="minorHAnsi"/>
          <w:kern w:val="2"/>
          <w:sz w:val="24"/>
          <w:szCs w:val="24"/>
          <w:lang w:eastAsia="en-US"/>
          <w14:ligatures w14:val="standardContextual"/>
        </w:rPr>
        <w:t xml:space="preserve">despite the advent of advanced </w:t>
      </w:r>
      <w:r w:rsidR="00771035" w:rsidRPr="004E3BDF">
        <w:rPr>
          <w:rFonts w:asciiTheme="minorHAnsi" w:eastAsiaTheme="minorHAnsi" w:hAnsiTheme="minorHAnsi" w:cstheme="minorHAnsi"/>
          <w:kern w:val="2"/>
          <w:sz w:val="24"/>
          <w:szCs w:val="24"/>
          <w:lang w:eastAsia="en-US"/>
          <w14:ligatures w14:val="standardContextual"/>
        </w:rPr>
        <w:t>technologies</w:t>
      </w:r>
      <w:r w:rsidR="000E48CD" w:rsidRPr="004E3BDF">
        <w:rPr>
          <w:rFonts w:asciiTheme="minorHAnsi" w:eastAsiaTheme="minorHAnsi" w:hAnsiTheme="minorHAnsi" w:cstheme="minorHAnsi"/>
          <w:kern w:val="2"/>
          <w:sz w:val="24"/>
          <w:szCs w:val="24"/>
          <w:lang w:eastAsia="en-US"/>
          <w14:ligatures w14:val="standardContextual"/>
        </w:rPr>
        <w:t xml:space="preserve">, </w:t>
      </w:r>
      <w:r w:rsidRPr="004E3BDF">
        <w:rPr>
          <w:rFonts w:asciiTheme="minorHAnsi" w:eastAsiaTheme="minorHAnsi" w:hAnsiTheme="minorHAnsi" w:cstheme="minorHAnsi"/>
          <w:kern w:val="2"/>
          <w:sz w:val="24"/>
          <w:szCs w:val="24"/>
          <w:lang w:eastAsia="en-US"/>
          <w14:ligatures w14:val="standardContextual"/>
        </w:rPr>
        <w:t>the application of lean to reman</w:t>
      </w:r>
      <w:r w:rsidR="000E48CD" w:rsidRPr="004E3BDF">
        <w:rPr>
          <w:rFonts w:asciiTheme="minorHAnsi" w:eastAsiaTheme="minorHAnsi" w:hAnsiTheme="minorHAnsi" w:cstheme="minorHAnsi"/>
          <w:kern w:val="2"/>
          <w:sz w:val="24"/>
          <w:szCs w:val="24"/>
          <w:lang w:eastAsia="en-US"/>
          <w14:ligatures w14:val="standardContextual"/>
        </w:rPr>
        <w:t xml:space="preserve"> may well assist in the easing </w:t>
      </w:r>
      <w:r w:rsidR="00EB66D2" w:rsidRPr="004E3BDF">
        <w:rPr>
          <w:rFonts w:asciiTheme="minorHAnsi" w:eastAsiaTheme="minorHAnsi" w:hAnsiTheme="minorHAnsi" w:cstheme="minorHAnsi"/>
          <w:kern w:val="2"/>
          <w:sz w:val="24"/>
          <w:szCs w:val="24"/>
          <w:lang w:eastAsia="en-US"/>
          <w14:ligatures w14:val="standardContextual"/>
        </w:rPr>
        <w:t xml:space="preserve">adoption </w:t>
      </w:r>
      <w:r w:rsidR="000E48CD" w:rsidRPr="004E3BDF">
        <w:rPr>
          <w:rFonts w:asciiTheme="minorHAnsi" w:eastAsiaTheme="minorHAnsi" w:hAnsiTheme="minorHAnsi" w:cstheme="minorHAnsi"/>
          <w:kern w:val="2"/>
          <w:sz w:val="24"/>
          <w:szCs w:val="24"/>
          <w:lang w:eastAsia="en-US"/>
          <w14:ligatures w14:val="standardContextual"/>
        </w:rPr>
        <w:t>of reman</w:t>
      </w:r>
      <w:r w:rsidRPr="004E3BDF">
        <w:rPr>
          <w:rFonts w:asciiTheme="minorHAnsi" w:eastAsiaTheme="minorHAnsi" w:hAnsiTheme="minorHAnsi" w:cstheme="minorHAnsi"/>
          <w:kern w:val="2"/>
          <w:sz w:val="24"/>
          <w:szCs w:val="24"/>
          <w:lang w:eastAsia="en-US"/>
          <w14:ligatures w14:val="standardContextual"/>
        </w:rPr>
        <w:t>.</w:t>
      </w:r>
    </w:p>
    <w:p w14:paraId="5081D6A9" w14:textId="77777777" w:rsidR="00117592" w:rsidRPr="004E3BDF" w:rsidRDefault="00117592"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p>
    <w:p w14:paraId="161A00D4" w14:textId="77777777" w:rsidR="00903732" w:rsidRDefault="00903732"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p>
    <w:p w14:paraId="40D6830C" w14:textId="0539D12B" w:rsidR="00CB3DB8" w:rsidRPr="004E3BDF" w:rsidRDefault="00CB3DB8" w:rsidP="007B5ED1">
      <w:pPr>
        <w:spacing w:after="160" w:line="276" w:lineRule="auto"/>
        <w:jc w:val="both"/>
        <w:rPr>
          <w:rFonts w:asciiTheme="minorHAnsi" w:hAnsiTheme="minorHAnsi" w:cstheme="minorHAnsi"/>
          <w:sz w:val="24"/>
          <w:szCs w:val="24"/>
        </w:rPr>
      </w:pPr>
      <w:r w:rsidRPr="004E3BDF">
        <w:rPr>
          <w:rFonts w:asciiTheme="minorHAnsi" w:hAnsiTheme="minorHAnsi" w:cstheme="minorHAnsi"/>
          <w:sz w:val="24"/>
          <w:szCs w:val="24"/>
        </w:rPr>
        <w:br w:type="page"/>
      </w:r>
    </w:p>
    <w:p w14:paraId="33AEBC77" w14:textId="7E9E888F" w:rsidR="00CB3DB8" w:rsidRPr="003147E8" w:rsidRDefault="00CB3DB8" w:rsidP="007B5ED1">
      <w:pPr>
        <w:spacing w:after="160" w:line="276" w:lineRule="auto"/>
        <w:jc w:val="both"/>
        <w:rPr>
          <w:rFonts w:asciiTheme="minorHAnsi" w:eastAsiaTheme="minorHAnsi" w:hAnsiTheme="minorHAnsi" w:cstheme="minorHAnsi"/>
          <w:b/>
          <w:bCs/>
          <w:kern w:val="2"/>
          <w:sz w:val="24"/>
          <w:szCs w:val="24"/>
          <w:lang w:eastAsia="en-US"/>
          <w14:ligatures w14:val="standardContextual"/>
        </w:rPr>
      </w:pPr>
      <w:r w:rsidRPr="003147E8">
        <w:rPr>
          <w:rFonts w:asciiTheme="minorHAnsi" w:eastAsiaTheme="minorHAnsi" w:hAnsiTheme="minorHAnsi" w:cstheme="minorHAnsi"/>
          <w:b/>
          <w:bCs/>
          <w:kern w:val="2"/>
          <w:sz w:val="24"/>
          <w:szCs w:val="24"/>
          <w:lang w:eastAsia="en-US"/>
          <w14:ligatures w14:val="standardContextual"/>
        </w:rPr>
        <w:t>6.0 BUILDING BUSINESS ENGAGEMENT TO REMANUFACTURE</w:t>
      </w:r>
    </w:p>
    <w:p w14:paraId="51810230" w14:textId="0137E778" w:rsidR="00CB3DB8" w:rsidRPr="004E3BDF" w:rsidRDefault="00CB3DB8"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6.1 Extent of the opportunity for remanufacture to create roles</w:t>
      </w:r>
    </w:p>
    <w:p w14:paraId="66F7DB1A" w14:textId="76E01E3D" w:rsidR="00F44185" w:rsidRPr="004E3BDF" w:rsidRDefault="00C611D7"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We have already seen the </w:t>
      </w:r>
      <w:r w:rsidR="00664225" w:rsidRPr="004E3BDF">
        <w:rPr>
          <w:rFonts w:asciiTheme="minorHAnsi" w:eastAsiaTheme="minorHAnsi" w:hAnsiTheme="minorHAnsi" w:cstheme="minorHAnsi"/>
          <w:kern w:val="2"/>
          <w:sz w:val="24"/>
          <w:szCs w:val="24"/>
          <w:lang w:eastAsia="en-US"/>
          <w14:ligatures w14:val="standardContextual"/>
        </w:rPr>
        <w:t xml:space="preserve">practice of EOL cores and assemblies being exported over the developing countries, in favour of being reman in the </w:t>
      </w:r>
      <w:r w:rsidR="0068735C" w:rsidRPr="004E3BDF">
        <w:rPr>
          <w:rFonts w:asciiTheme="minorHAnsi" w:eastAsiaTheme="minorHAnsi" w:hAnsiTheme="minorHAnsi" w:cstheme="minorHAnsi"/>
          <w:kern w:val="2"/>
          <w:sz w:val="24"/>
          <w:szCs w:val="24"/>
          <w:lang w:eastAsia="en-US"/>
          <w14:ligatures w14:val="standardContextual"/>
        </w:rPr>
        <w:t>original country.</w:t>
      </w:r>
      <w:r w:rsidR="002447CC" w:rsidRPr="004E3BDF">
        <w:rPr>
          <w:rFonts w:asciiTheme="minorHAnsi" w:eastAsiaTheme="minorHAnsi" w:hAnsiTheme="minorHAnsi" w:cstheme="minorHAnsi"/>
          <w:kern w:val="2"/>
          <w:sz w:val="24"/>
          <w:szCs w:val="24"/>
          <w:lang w:eastAsia="en-US"/>
          <w14:ligatures w14:val="standardContextual"/>
        </w:rPr>
        <w:t xml:space="preserve"> T</w:t>
      </w:r>
      <w:r w:rsidR="0068735C" w:rsidRPr="004E3BDF">
        <w:rPr>
          <w:rFonts w:asciiTheme="minorHAnsi" w:eastAsiaTheme="minorHAnsi" w:hAnsiTheme="minorHAnsi" w:cstheme="minorHAnsi"/>
          <w:kern w:val="2"/>
          <w:sz w:val="24"/>
          <w:szCs w:val="24"/>
          <w:lang w:eastAsia="en-US"/>
          <w14:ligatures w14:val="standardContextual"/>
        </w:rPr>
        <w:t>his is reported by at least one of my</w:t>
      </w:r>
      <w:r w:rsidR="00DD6B8B" w:rsidRPr="004E3BDF">
        <w:rPr>
          <w:rFonts w:asciiTheme="minorHAnsi" w:eastAsiaTheme="minorHAnsi" w:hAnsiTheme="minorHAnsi" w:cstheme="minorHAnsi"/>
          <w:kern w:val="2"/>
          <w:sz w:val="24"/>
          <w:szCs w:val="24"/>
          <w:lang w:eastAsia="en-US"/>
          <w14:ligatures w14:val="standardContextual"/>
        </w:rPr>
        <w:t xml:space="preserve"> interview</w:t>
      </w:r>
      <w:r w:rsidR="0068735C" w:rsidRPr="004E3BDF">
        <w:rPr>
          <w:rFonts w:asciiTheme="minorHAnsi" w:eastAsiaTheme="minorHAnsi" w:hAnsiTheme="minorHAnsi" w:cstheme="minorHAnsi"/>
          <w:kern w:val="2"/>
          <w:sz w:val="24"/>
          <w:szCs w:val="24"/>
          <w:lang w:eastAsia="en-US"/>
          <w14:ligatures w14:val="standardContextual"/>
        </w:rPr>
        <w:t xml:space="preserve"> </w:t>
      </w:r>
      <w:r w:rsidR="00DD6B8B" w:rsidRPr="004E3BDF">
        <w:rPr>
          <w:rFonts w:asciiTheme="minorHAnsi" w:eastAsiaTheme="minorHAnsi" w:hAnsiTheme="minorHAnsi" w:cstheme="minorHAnsi"/>
          <w:kern w:val="2"/>
          <w:sz w:val="24"/>
          <w:szCs w:val="24"/>
          <w:lang w:eastAsia="en-US"/>
          <w14:ligatures w14:val="standardContextual"/>
        </w:rPr>
        <w:t xml:space="preserve">correspondents. The displacement of the reman to a </w:t>
      </w:r>
      <w:r w:rsidR="00B651CF" w:rsidRPr="004E3BDF">
        <w:rPr>
          <w:rFonts w:asciiTheme="minorHAnsi" w:eastAsiaTheme="minorHAnsi" w:hAnsiTheme="minorHAnsi" w:cstheme="minorHAnsi"/>
          <w:kern w:val="2"/>
          <w:sz w:val="24"/>
          <w:szCs w:val="24"/>
          <w:lang w:eastAsia="en-US"/>
          <w14:ligatures w14:val="standardContextual"/>
        </w:rPr>
        <w:t xml:space="preserve">developing country brings with it challenges of technology level </w:t>
      </w:r>
      <w:r w:rsidR="00771035" w:rsidRPr="004E3BDF">
        <w:rPr>
          <w:rFonts w:asciiTheme="minorHAnsi" w:eastAsiaTheme="minorHAnsi" w:hAnsiTheme="minorHAnsi" w:cstheme="minorHAnsi"/>
          <w:kern w:val="2"/>
          <w:sz w:val="24"/>
          <w:szCs w:val="24"/>
          <w:lang w:eastAsia="en-US"/>
          <w14:ligatures w14:val="standardContextual"/>
        </w:rPr>
        <w:t>needed</w:t>
      </w:r>
      <w:r w:rsidR="00B651CF" w:rsidRPr="004E3BDF">
        <w:rPr>
          <w:rFonts w:asciiTheme="minorHAnsi" w:eastAsiaTheme="minorHAnsi" w:hAnsiTheme="minorHAnsi" w:cstheme="minorHAnsi"/>
          <w:kern w:val="2"/>
          <w:sz w:val="24"/>
          <w:szCs w:val="24"/>
          <w:lang w:eastAsia="en-US"/>
          <w14:ligatures w14:val="standardContextual"/>
        </w:rPr>
        <w:t xml:space="preserve"> d, </w:t>
      </w:r>
      <w:r w:rsidR="00BC2802" w:rsidRPr="004E3BDF">
        <w:rPr>
          <w:rFonts w:asciiTheme="minorHAnsi" w:eastAsiaTheme="minorHAnsi" w:hAnsiTheme="minorHAnsi" w:cstheme="minorHAnsi"/>
          <w:kern w:val="2"/>
          <w:sz w:val="24"/>
          <w:szCs w:val="24"/>
          <w:lang w:eastAsia="en-US"/>
          <w14:ligatures w14:val="standardContextual"/>
        </w:rPr>
        <w:t>against</w:t>
      </w:r>
      <w:r w:rsidR="00B651CF" w:rsidRPr="004E3BDF">
        <w:rPr>
          <w:rFonts w:asciiTheme="minorHAnsi" w:eastAsiaTheme="minorHAnsi" w:hAnsiTheme="minorHAnsi" w:cstheme="minorHAnsi"/>
          <w:kern w:val="2"/>
          <w:sz w:val="24"/>
          <w:szCs w:val="24"/>
          <w:lang w:eastAsia="en-US"/>
          <w14:ligatures w14:val="standardContextual"/>
        </w:rPr>
        <w:t xml:space="preserve"> the current </w:t>
      </w:r>
      <w:r w:rsidR="006F5A42" w:rsidRPr="004E3BDF">
        <w:rPr>
          <w:rFonts w:asciiTheme="minorHAnsi" w:eastAsiaTheme="minorHAnsi" w:hAnsiTheme="minorHAnsi" w:cstheme="minorHAnsi"/>
          <w:kern w:val="2"/>
          <w:sz w:val="24"/>
          <w:szCs w:val="24"/>
          <w:lang w:eastAsia="en-US"/>
          <w14:ligatures w14:val="standardContextual"/>
        </w:rPr>
        <w:t xml:space="preserve">technology level in the destination, a developing country. The tendency would be for the </w:t>
      </w:r>
      <w:r w:rsidR="00AF57E1" w:rsidRPr="004E3BDF">
        <w:rPr>
          <w:rFonts w:asciiTheme="minorHAnsi" w:eastAsiaTheme="minorHAnsi" w:hAnsiTheme="minorHAnsi" w:cstheme="minorHAnsi"/>
          <w:kern w:val="2"/>
          <w:sz w:val="24"/>
          <w:szCs w:val="24"/>
          <w:lang w:eastAsia="en-US"/>
          <w14:ligatures w14:val="standardContextual"/>
        </w:rPr>
        <w:t xml:space="preserve">skill levels to stay static, where the </w:t>
      </w:r>
      <w:r w:rsidR="003B2598" w:rsidRPr="004E3BDF">
        <w:rPr>
          <w:rFonts w:asciiTheme="minorHAnsi" w:eastAsiaTheme="minorHAnsi" w:hAnsiTheme="minorHAnsi" w:cstheme="minorHAnsi"/>
          <w:kern w:val="2"/>
          <w:sz w:val="24"/>
          <w:szCs w:val="24"/>
          <w:lang w:eastAsia="en-US"/>
          <w14:ligatures w14:val="standardContextual"/>
        </w:rPr>
        <w:t xml:space="preserve">government and business leaders may be missing the point of the opportunity this represents. </w:t>
      </w:r>
      <w:r w:rsidR="002447CC" w:rsidRPr="004E3BDF">
        <w:rPr>
          <w:rFonts w:asciiTheme="minorHAnsi" w:eastAsiaTheme="minorHAnsi" w:hAnsiTheme="minorHAnsi" w:cstheme="minorHAnsi"/>
          <w:kern w:val="2"/>
          <w:sz w:val="24"/>
          <w:szCs w:val="24"/>
          <w:lang w:eastAsia="en-US"/>
          <w14:ligatures w14:val="standardContextual"/>
        </w:rPr>
        <w:t xml:space="preserve">Chau 2021 </w:t>
      </w:r>
      <w:r w:rsidR="003E1861" w:rsidRPr="004E3BDF">
        <w:rPr>
          <w:rFonts w:asciiTheme="minorHAnsi" w:eastAsiaTheme="minorHAnsi" w:hAnsiTheme="minorHAnsi" w:cstheme="minorHAnsi"/>
          <w:kern w:val="2"/>
          <w:sz w:val="24"/>
          <w:szCs w:val="24"/>
          <w:lang w:eastAsia="en-US"/>
          <w14:ligatures w14:val="standardContextual"/>
        </w:rPr>
        <w:t xml:space="preserve">recognised this, and further pointed out that </w:t>
      </w:r>
      <w:r w:rsidR="001D2190" w:rsidRPr="004E3BDF">
        <w:rPr>
          <w:rFonts w:asciiTheme="minorHAnsi" w:eastAsiaTheme="minorHAnsi" w:hAnsiTheme="minorHAnsi" w:cstheme="minorHAnsi"/>
          <w:kern w:val="2"/>
          <w:sz w:val="24"/>
          <w:szCs w:val="24"/>
          <w:lang w:eastAsia="en-US"/>
          <w14:ligatures w14:val="standardContextual"/>
        </w:rPr>
        <w:t xml:space="preserve">the cyber-physical systems and the IoI architecture in the destination should both be carefully considered to ensure that </w:t>
      </w:r>
      <w:r w:rsidR="003F5020" w:rsidRPr="004E3BDF">
        <w:rPr>
          <w:rFonts w:asciiTheme="minorHAnsi" w:eastAsiaTheme="minorHAnsi" w:hAnsiTheme="minorHAnsi" w:cstheme="minorHAnsi"/>
          <w:kern w:val="2"/>
          <w:sz w:val="24"/>
          <w:szCs w:val="24"/>
          <w:lang w:eastAsia="en-US"/>
          <w14:ligatures w14:val="standardContextual"/>
        </w:rPr>
        <w:t xml:space="preserve">higher skill levels can be applied to the reman process, not just the low skill tasks of </w:t>
      </w:r>
      <w:r w:rsidR="00771035" w:rsidRPr="004E3BDF">
        <w:rPr>
          <w:rFonts w:asciiTheme="minorHAnsi" w:eastAsiaTheme="minorHAnsi" w:hAnsiTheme="minorHAnsi" w:cstheme="minorHAnsi"/>
          <w:kern w:val="2"/>
          <w:sz w:val="24"/>
          <w:szCs w:val="24"/>
          <w:lang w:eastAsia="en-US"/>
          <w14:ligatures w14:val="standardContextual"/>
        </w:rPr>
        <w:t>dismantle</w:t>
      </w:r>
      <w:r w:rsidR="003F5020" w:rsidRPr="004E3BDF">
        <w:rPr>
          <w:rFonts w:asciiTheme="minorHAnsi" w:eastAsiaTheme="minorHAnsi" w:hAnsiTheme="minorHAnsi" w:cstheme="minorHAnsi"/>
          <w:kern w:val="2"/>
          <w:sz w:val="24"/>
          <w:szCs w:val="24"/>
          <w:lang w:eastAsia="en-US"/>
          <w14:ligatures w14:val="standardContextual"/>
        </w:rPr>
        <w:t xml:space="preserve"> and rebuild, which does not enrich the developing </w:t>
      </w:r>
      <w:r w:rsidR="001E01B6" w:rsidRPr="004E3BDF">
        <w:rPr>
          <w:rFonts w:asciiTheme="minorHAnsi" w:eastAsiaTheme="minorHAnsi" w:hAnsiTheme="minorHAnsi" w:cstheme="minorHAnsi"/>
          <w:kern w:val="2"/>
          <w:sz w:val="24"/>
          <w:szCs w:val="24"/>
          <w:lang w:eastAsia="en-US"/>
          <w14:ligatures w14:val="standardContextual"/>
        </w:rPr>
        <w:t>country’s, labour</w:t>
      </w:r>
      <w:r w:rsidR="0029689D" w:rsidRPr="004E3BDF">
        <w:rPr>
          <w:rFonts w:asciiTheme="minorHAnsi" w:eastAsiaTheme="minorHAnsi" w:hAnsiTheme="minorHAnsi" w:cstheme="minorHAnsi"/>
          <w:kern w:val="2"/>
          <w:sz w:val="24"/>
          <w:szCs w:val="24"/>
          <w:lang w:eastAsia="en-US"/>
          <w14:ligatures w14:val="standardContextual"/>
        </w:rPr>
        <w:t xml:space="preserve"> capital and education.</w:t>
      </w:r>
      <w:r w:rsidR="001D2190" w:rsidRPr="004E3BDF">
        <w:rPr>
          <w:rFonts w:asciiTheme="minorHAnsi" w:eastAsiaTheme="minorHAnsi" w:hAnsiTheme="minorHAnsi" w:cstheme="minorHAnsi"/>
          <w:kern w:val="2"/>
          <w:sz w:val="24"/>
          <w:szCs w:val="24"/>
          <w:lang w:eastAsia="en-US"/>
          <w14:ligatures w14:val="standardContextual"/>
        </w:rPr>
        <w:t xml:space="preserve"> </w:t>
      </w:r>
    </w:p>
    <w:p w14:paraId="12E95968" w14:textId="7C2BE3F6" w:rsidR="00CF5DCE" w:rsidRPr="004E3BDF" w:rsidRDefault="009906DE"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Qui </w:t>
      </w:r>
      <w:r w:rsidR="00D24C29" w:rsidRPr="004E3BDF">
        <w:rPr>
          <w:rFonts w:asciiTheme="minorHAnsi" w:eastAsiaTheme="minorHAnsi" w:hAnsiTheme="minorHAnsi" w:cstheme="minorHAnsi"/>
          <w:kern w:val="2"/>
          <w:sz w:val="24"/>
          <w:szCs w:val="24"/>
          <w:lang w:eastAsia="en-US"/>
          <w14:ligatures w14:val="standardContextual"/>
        </w:rPr>
        <w:t xml:space="preserve">in 2022 examined the effects of </w:t>
      </w:r>
      <w:r w:rsidR="00771035" w:rsidRPr="004E3BDF">
        <w:rPr>
          <w:rFonts w:asciiTheme="minorHAnsi" w:eastAsiaTheme="minorHAnsi" w:hAnsiTheme="minorHAnsi" w:cstheme="minorHAnsi"/>
          <w:kern w:val="2"/>
          <w:sz w:val="24"/>
          <w:szCs w:val="24"/>
          <w:lang w:eastAsia="en-US"/>
          <w14:ligatures w14:val="standardContextual"/>
        </w:rPr>
        <w:t>environmental</w:t>
      </w:r>
      <w:r w:rsidR="00D24C29" w:rsidRPr="004E3BDF">
        <w:rPr>
          <w:rFonts w:asciiTheme="minorHAnsi" w:eastAsiaTheme="minorHAnsi" w:hAnsiTheme="minorHAnsi" w:cstheme="minorHAnsi"/>
          <w:kern w:val="2"/>
          <w:sz w:val="24"/>
          <w:szCs w:val="24"/>
          <w:lang w:eastAsia="en-US"/>
          <w14:ligatures w14:val="standardContextual"/>
        </w:rPr>
        <w:t xml:space="preserve"> taxation on reman </w:t>
      </w:r>
      <w:r w:rsidR="00492505" w:rsidRPr="004E3BDF">
        <w:rPr>
          <w:rFonts w:asciiTheme="minorHAnsi" w:eastAsiaTheme="minorHAnsi" w:hAnsiTheme="minorHAnsi" w:cstheme="minorHAnsi"/>
          <w:kern w:val="2"/>
          <w:sz w:val="24"/>
          <w:szCs w:val="24"/>
          <w:lang w:eastAsia="en-US"/>
          <w14:ligatures w14:val="standardContextual"/>
        </w:rPr>
        <w:t>–</w:t>
      </w:r>
      <w:r w:rsidR="00D24C29" w:rsidRPr="004E3BDF">
        <w:rPr>
          <w:rFonts w:asciiTheme="minorHAnsi" w:eastAsiaTheme="minorHAnsi" w:hAnsiTheme="minorHAnsi" w:cstheme="minorHAnsi"/>
          <w:kern w:val="2"/>
          <w:sz w:val="24"/>
          <w:szCs w:val="24"/>
          <w:lang w:eastAsia="en-US"/>
          <w14:ligatures w14:val="standardContextual"/>
        </w:rPr>
        <w:t xml:space="preserve"> </w:t>
      </w:r>
      <w:r w:rsidR="00492505" w:rsidRPr="004E3BDF">
        <w:rPr>
          <w:rFonts w:asciiTheme="minorHAnsi" w:eastAsiaTheme="minorHAnsi" w:hAnsiTheme="minorHAnsi" w:cstheme="minorHAnsi"/>
          <w:kern w:val="2"/>
          <w:sz w:val="24"/>
          <w:szCs w:val="24"/>
          <w:lang w:eastAsia="en-US"/>
          <w14:ligatures w14:val="standardContextual"/>
        </w:rPr>
        <w:t xml:space="preserve">with the increasing onset of </w:t>
      </w:r>
      <w:r w:rsidR="00C92AF9" w:rsidRPr="004E3BDF">
        <w:rPr>
          <w:rFonts w:asciiTheme="minorHAnsi" w:eastAsiaTheme="minorHAnsi" w:hAnsiTheme="minorHAnsi" w:cstheme="minorHAnsi"/>
          <w:kern w:val="2"/>
          <w:sz w:val="24"/>
          <w:szCs w:val="24"/>
          <w:lang w:eastAsia="en-US"/>
          <w14:ligatures w14:val="standardContextual"/>
        </w:rPr>
        <w:t>carbon-based taxation, even in the much-</w:t>
      </w:r>
      <w:r w:rsidR="00771035" w:rsidRPr="004E3BDF">
        <w:rPr>
          <w:rFonts w:asciiTheme="minorHAnsi" w:eastAsiaTheme="minorHAnsi" w:hAnsiTheme="minorHAnsi" w:cstheme="minorHAnsi"/>
          <w:kern w:val="2"/>
          <w:sz w:val="24"/>
          <w:szCs w:val="24"/>
          <w:lang w:eastAsia="en-US"/>
          <w14:ligatures w14:val="standardContextual"/>
        </w:rPr>
        <w:t>maligned</w:t>
      </w:r>
      <w:r w:rsidR="00C92AF9" w:rsidRPr="004E3BDF">
        <w:rPr>
          <w:rFonts w:asciiTheme="minorHAnsi" w:eastAsiaTheme="minorHAnsi" w:hAnsiTheme="minorHAnsi" w:cstheme="minorHAnsi"/>
          <w:kern w:val="2"/>
          <w:sz w:val="24"/>
          <w:szCs w:val="24"/>
          <w:lang w:eastAsia="en-US"/>
          <w14:ligatures w14:val="standardContextual"/>
        </w:rPr>
        <w:t xml:space="preserve"> industrial </w:t>
      </w:r>
      <w:r w:rsidR="00BC2802" w:rsidRPr="004E3BDF">
        <w:rPr>
          <w:rFonts w:asciiTheme="minorHAnsi" w:eastAsiaTheme="minorHAnsi" w:hAnsiTheme="minorHAnsi" w:cstheme="minorHAnsi"/>
          <w:kern w:val="2"/>
          <w:sz w:val="24"/>
          <w:szCs w:val="24"/>
          <w:lang w:eastAsia="en-US"/>
          <w14:ligatures w14:val="standardContextual"/>
        </w:rPr>
        <w:t>environment</w:t>
      </w:r>
      <w:r w:rsidR="00C92AF9" w:rsidRPr="004E3BDF">
        <w:rPr>
          <w:rFonts w:asciiTheme="minorHAnsi" w:eastAsiaTheme="minorHAnsi" w:hAnsiTheme="minorHAnsi" w:cstheme="minorHAnsi"/>
          <w:kern w:val="2"/>
          <w:sz w:val="24"/>
          <w:szCs w:val="24"/>
          <w:lang w:eastAsia="en-US"/>
          <w14:ligatures w14:val="standardContextual"/>
        </w:rPr>
        <w:t xml:space="preserve"> of </w:t>
      </w:r>
      <w:r w:rsidR="00B92FF2" w:rsidRPr="004E3BDF">
        <w:rPr>
          <w:rFonts w:asciiTheme="minorHAnsi" w:eastAsiaTheme="minorHAnsi" w:hAnsiTheme="minorHAnsi" w:cstheme="minorHAnsi"/>
          <w:kern w:val="2"/>
          <w:sz w:val="24"/>
          <w:szCs w:val="24"/>
          <w:lang w:eastAsia="en-US"/>
          <w14:ligatures w14:val="standardContextual"/>
        </w:rPr>
        <w:t xml:space="preserve">China, </w:t>
      </w:r>
      <w:r w:rsidR="00DB6E48" w:rsidRPr="004E3BDF">
        <w:rPr>
          <w:rFonts w:asciiTheme="minorHAnsi" w:eastAsiaTheme="minorHAnsi" w:hAnsiTheme="minorHAnsi" w:cstheme="minorHAnsi"/>
          <w:kern w:val="2"/>
          <w:sz w:val="24"/>
          <w:szCs w:val="24"/>
          <w:lang w:eastAsia="en-US"/>
          <w14:ligatures w14:val="standardContextual"/>
        </w:rPr>
        <w:t>the environmental advantages of reman have not</w:t>
      </w:r>
      <w:r w:rsidR="003976DF" w:rsidRPr="004E3BDF">
        <w:rPr>
          <w:rFonts w:asciiTheme="minorHAnsi" w:eastAsiaTheme="minorHAnsi" w:hAnsiTheme="minorHAnsi" w:cstheme="minorHAnsi"/>
          <w:kern w:val="2"/>
          <w:sz w:val="24"/>
          <w:szCs w:val="24"/>
          <w:lang w:eastAsia="en-US"/>
          <w14:ligatures w14:val="standardContextual"/>
        </w:rPr>
        <w:t xml:space="preserve"> escaped the </w:t>
      </w:r>
      <w:r w:rsidR="00771035" w:rsidRPr="004E3BDF">
        <w:rPr>
          <w:rFonts w:asciiTheme="minorHAnsi" w:eastAsiaTheme="minorHAnsi" w:hAnsiTheme="minorHAnsi" w:cstheme="minorHAnsi"/>
          <w:kern w:val="2"/>
          <w:sz w:val="24"/>
          <w:szCs w:val="24"/>
          <w:lang w:eastAsia="en-US"/>
          <w14:ligatures w14:val="standardContextual"/>
        </w:rPr>
        <w:t>governments</w:t>
      </w:r>
      <w:r w:rsidR="003976DF" w:rsidRPr="004E3BDF">
        <w:rPr>
          <w:rFonts w:asciiTheme="minorHAnsi" w:eastAsiaTheme="minorHAnsi" w:hAnsiTheme="minorHAnsi" w:cstheme="minorHAnsi"/>
          <w:kern w:val="2"/>
          <w:sz w:val="24"/>
          <w:szCs w:val="24"/>
          <w:lang w:eastAsia="en-US"/>
          <w14:ligatures w14:val="standardContextual"/>
        </w:rPr>
        <w:t xml:space="preserve"> attention. The lower environmental impact</w:t>
      </w:r>
      <w:r w:rsidR="00402C76" w:rsidRPr="004E3BDF">
        <w:rPr>
          <w:rFonts w:asciiTheme="minorHAnsi" w:eastAsiaTheme="minorHAnsi" w:hAnsiTheme="minorHAnsi" w:cstheme="minorHAnsi"/>
          <w:kern w:val="2"/>
          <w:sz w:val="24"/>
          <w:szCs w:val="24"/>
          <w:lang w:eastAsia="en-US"/>
          <w14:ligatures w14:val="standardContextual"/>
        </w:rPr>
        <w:t xml:space="preserve"> </w:t>
      </w:r>
      <w:r w:rsidR="00E172EB" w:rsidRPr="004E3BDF">
        <w:rPr>
          <w:rFonts w:asciiTheme="minorHAnsi" w:eastAsiaTheme="minorHAnsi" w:hAnsiTheme="minorHAnsi" w:cstheme="minorHAnsi"/>
          <w:kern w:val="2"/>
          <w:sz w:val="24"/>
          <w:szCs w:val="24"/>
          <w:lang w:eastAsia="en-US"/>
          <w14:ligatures w14:val="standardContextual"/>
        </w:rPr>
        <w:t xml:space="preserve">and reduction in production costs attracts both </w:t>
      </w:r>
      <w:r w:rsidR="00771035" w:rsidRPr="004E3BDF">
        <w:rPr>
          <w:rFonts w:asciiTheme="minorHAnsi" w:eastAsiaTheme="minorHAnsi" w:hAnsiTheme="minorHAnsi" w:cstheme="minorHAnsi"/>
          <w:kern w:val="2"/>
          <w:sz w:val="24"/>
          <w:szCs w:val="24"/>
          <w:lang w:eastAsia="en-US"/>
          <w14:ligatures w14:val="standardContextual"/>
        </w:rPr>
        <w:t>legislators</w:t>
      </w:r>
      <w:r w:rsidR="00E172EB" w:rsidRPr="004E3BDF">
        <w:rPr>
          <w:rFonts w:asciiTheme="minorHAnsi" w:eastAsiaTheme="minorHAnsi" w:hAnsiTheme="minorHAnsi" w:cstheme="minorHAnsi"/>
          <w:kern w:val="2"/>
          <w:sz w:val="24"/>
          <w:szCs w:val="24"/>
          <w:lang w:eastAsia="en-US"/>
          <w14:ligatures w14:val="standardContextual"/>
        </w:rPr>
        <w:t xml:space="preserve"> and </w:t>
      </w:r>
      <w:r w:rsidR="00BC2802" w:rsidRPr="004E3BDF">
        <w:rPr>
          <w:rFonts w:asciiTheme="minorHAnsi" w:eastAsiaTheme="minorHAnsi" w:hAnsiTheme="minorHAnsi" w:cstheme="minorHAnsi"/>
          <w:kern w:val="2"/>
          <w:sz w:val="24"/>
          <w:szCs w:val="24"/>
          <w:lang w:eastAsia="en-US"/>
          <w14:ligatures w14:val="standardContextual"/>
        </w:rPr>
        <w:t>businesses</w:t>
      </w:r>
      <w:r w:rsidR="00E172EB" w:rsidRPr="004E3BDF">
        <w:rPr>
          <w:rFonts w:asciiTheme="minorHAnsi" w:eastAsiaTheme="minorHAnsi" w:hAnsiTheme="minorHAnsi" w:cstheme="minorHAnsi"/>
          <w:kern w:val="2"/>
          <w:sz w:val="24"/>
          <w:szCs w:val="24"/>
          <w:lang w:eastAsia="en-US"/>
          <w14:ligatures w14:val="standardContextual"/>
        </w:rPr>
        <w:t xml:space="preserve">, although the </w:t>
      </w:r>
      <w:r w:rsidR="004A260E" w:rsidRPr="004E3BDF">
        <w:rPr>
          <w:rFonts w:asciiTheme="minorHAnsi" w:eastAsiaTheme="minorHAnsi" w:hAnsiTheme="minorHAnsi" w:cstheme="minorHAnsi"/>
          <w:kern w:val="2"/>
          <w:sz w:val="24"/>
          <w:szCs w:val="24"/>
          <w:lang w:eastAsia="en-US"/>
          <w14:ligatures w14:val="standardContextual"/>
        </w:rPr>
        <w:t xml:space="preserve">increase in production planning, availability of raw material ‘cores’ and ongoing markets </w:t>
      </w:r>
      <w:r w:rsidR="001A3416" w:rsidRPr="004E3BDF">
        <w:rPr>
          <w:rFonts w:asciiTheme="minorHAnsi" w:eastAsiaTheme="minorHAnsi" w:hAnsiTheme="minorHAnsi" w:cstheme="minorHAnsi"/>
          <w:kern w:val="2"/>
          <w:sz w:val="24"/>
          <w:szCs w:val="24"/>
          <w:lang w:eastAsia="en-US"/>
          <w14:ligatures w14:val="standardContextual"/>
        </w:rPr>
        <w:t xml:space="preserve">are still a barrier to reman </w:t>
      </w:r>
      <w:r w:rsidR="00771035" w:rsidRPr="004E3BDF">
        <w:rPr>
          <w:rFonts w:asciiTheme="minorHAnsi" w:eastAsiaTheme="minorHAnsi" w:hAnsiTheme="minorHAnsi" w:cstheme="minorHAnsi"/>
          <w:kern w:val="2"/>
          <w:sz w:val="24"/>
          <w:szCs w:val="24"/>
          <w:lang w:eastAsia="en-US"/>
          <w14:ligatures w14:val="standardContextual"/>
        </w:rPr>
        <w:t>consideration</w:t>
      </w:r>
      <w:r w:rsidR="001A3416" w:rsidRPr="004E3BDF">
        <w:rPr>
          <w:rFonts w:asciiTheme="minorHAnsi" w:eastAsiaTheme="minorHAnsi" w:hAnsiTheme="minorHAnsi" w:cstheme="minorHAnsi"/>
          <w:kern w:val="2"/>
          <w:sz w:val="24"/>
          <w:szCs w:val="24"/>
          <w:lang w:eastAsia="en-US"/>
          <w14:ligatures w14:val="standardContextual"/>
        </w:rPr>
        <w:t xml:space="preserve"> by business. </w:t>
      </w:r>
      <w:r w:rsidR="000D64F0" w:rsidRPr="004E3BDF">
        <w:rPr>
          <w:rFonts w:asciiTheme="minorHAnsi" w:eastAsiaTheme="minorHAnsi" w:hAnsiTheme="minorHAnsi" w:cstheme="minorHAnsi"/>
          <w:kern w:val="2"/>
          <w:sz w:val="24"/>
          <w:szCs w:val="24"/>
          <w:lang w:eastAsia="en-US"/>
          <w14:ligatures w14:val="standardContextual"/>
        </w:rPr>
        <w:t xml:space="preserve">Qui’s view is </w:t>
      </w:r>
      <w:r w:rsidR="001C4EFF" w:rsidRPr="004E3BDF">
        <w:rPr>
          <w:rFonts w:asciiTheme="minorHAnsi" w:eastAsiaTheme="minorHAnsi" w:hAnsiTheme="minorHAnsi" w:cstheme="minorHAnsi"/>
          <w:kern w:val="2"/>
          <w:sz w:val="24"/>
          <w:szCs w:val="24"/>
          <w:lang w:eastAsia="en-US"/>
          <w14:ligatures w14:val="standardContextual"/>
        </w:rPr>
        <w:t xml:space="preserve">typically </w:t>
      </w:r>
      <w:r w:rsidR="000D64F0" w:rsidRPr="004E3BDF">
        <w:rPr>
          <w:rFonts w:asciiTheme="minorHAnsi" w:eastAsiaTheme="minorHAnsi" w:hAnsiTheme="minorHAnsi" w:cstheme="minorHAnsi"/>
          <w:kern w:val="2"/>
          <w:sz w:val="24"/>
          <w:szCs w:val="24"/>
          <w:lang w:eastAsia="en-US"/>
          <w14:ligatures w14:val="standardContextual"/>
        </w:rPr>
        <w:t>very much an academic one</w:t>
      </w:r>
      <w:r w:rsidR="00C806F9" w:rsidRPr="004E3BDF">
        <w:rPr>
          <w:rFonts w:asciiTheme="minorHAnsi" w:eastAsiaTheme="minorHAnsi" w:hAnsiTheme="minorHAnsi" w:cstheme="minorHAnsi"/>
          <w:kern w:val="2"/>
          <w:sz w:val="24"/>
          <w:szCs w:val="24"/>
          <w:lang w:eastAsia="en-US"/>
          <w14:ligatures w14:val="standardContextual"/>
        </w:rPr>
        <w:t>. W</w:t>
      </w:r>
      <w:r w:rsidR="000D64F0" w:rsidRPr="004E3BDF">
        <w:rPr>
          <w:rFonts w:asciiTheme="minorHAnsi" w:eastAsiaTheme="minorHAnsi" w:hAnsiTheme="minorHAnsi" w:cstheme="minorHAnsi"/>
          <w:kern w:val="2"/>
          <w:sz w:val="24"/>
          <w:szCs w:val="24"/>
          <w:lang w:eastAsia="en-US"/>
          <w14:ligatures w14:val="standardContextual"/>
        </w:rPr>
        <w:t xml:space="preserve">here </w:t>
      </w:r>
      <w:r w:rsidR="005341DD" w:rsidRPr="004E3BDF">
        <w:rPr>
          <w:rFonts w:asciiTheme="minorHAnsi" w:eastAsiaTheme="minorHAnsi" w:hAnsiTheme="minorHAnsi" w:cstheme="minorHAnsi"/>
          <w:kern w:val="2"/>
          <w:sz w:val="24"/>
          <w:szCs w:val="24"/>
          <w:lang w:eastAsia="en-US"/>
          <w14:ligatures w14:val="standardContextual"/>
        </w:rPr>
        <w:t xml:space="preserve">the </w:t>
      </w:r>
      <w:r w:rsidR="00FD4095" w:rsidRPr="004E3BDF">
        <w:rPr>
          <w:rFonts w:asciiTheme="minorHAnsi" w:eastAsiaTheme="minorHAnsi" w:hAnsiTheme="minorHAnsi" w:cstheme="minorHAnsi"/>
          <w:kern w:val="2"/>
          <w:sz w:val="24"/>
          <w:szCs w:val="24"/>
          <w:lang w:eastAsia="en-US"/>
          <w14:ligatures w14:val="standardContextual"/>
        </w:rPr>
        <w:t>real-world</w:t>
      </w:r>
      <w:r w:rsidR="005341DD" w:rsidRPr="004E3BDF">
        <w:rPr>
          <w:rFonts w:asciiTheme="minorHAnsi" w:eastAsiaTheme="minorHAnsi" w:hAnsiTheme="minorHAnsi" w:cstheme="minorHAnsi"/>
          <w:kern w:val="2"/>
          <w:sz w:val="24"/>
          <w:szCs w:val="24"/>
          <w:lang w:eastAsia="en-US"/>
          <w14:ligatures w14:val="standardContextual"/>
        </w:rPr>
        <w:t xml:space="preserve"> </w:t>
      </w:r>
      <w:r w:rsidR="00771035" w:rsidRPr="004E3BDF">
        <w:rPr>
          <w:rFonts w:asciiTheme="minorHAnsi" w:eastAsiaTheme="minorHAnsi" w:hAnsiTheme="minorHAnsi" w:cstheme="minorHAnsi"/>
          <w:kern w:val="2"/>
          <w:sz w:val="24"/>
          <w:szCs w:val="24"/>
          <w:lang w:eastAsia="en-US"/>
          <w14:ligatures w14:val="standardContextual"/>
        </w:rPr>
        <w:t>situation</w:t>
      </w:r>
      <w:r w:rsidR="005341DD" w:rsidRPr="004E3BDF">
        <w:rPr>
          <w:rFonts w:asciiTheme="minorHAnsi" w:eastAsiaTheme="minorHAnsi" w:hAnsiTheme="minorHAnsi" w:cstheme="minorHAnsi"/>
          <w:kern w:val="2"/>
          <w:sz w:val="24"/>
          <w:szCs w:val="24"/>
          <w:lang w:eastAsia="en-US"/>
          <w14:ligatures w14:val="standardContextual"/>
        </w:rPr>
        <w:t xml:space="preserve"> demonstrated by CoreCentric </w:t>
      </w:r>
      <w:r w:rsidR="00771035" w:rsidRPr="004E3BDF">
        <w:rPr>
          <w:rFonts w:asciiTheme="minorHAnsi" w:eastAsiaTheme="minorHAnsi" w:hAnsiTheme="minorHAnsi" w:cstheme="minorHAnsi"/>
          <w:kern w:val="2"/>
          <w:sz w:val="24"/>
          <w:szCs w:val="24"/>
          <w:lang w:eastAsia="en-US"/>
          <w14:ligatures w14:val="standardContextual"/>
        </w:rPr>
        <w:t>demonstrates</w:t>
      </w:r>
      <w:r w:rsidR="005341DD" w:rsidRPr="004E3BDF">
        <w:rPr>
          <w:rFonts w:asciiTheme="minorHAnsi" w:eastAsiaTheme="minorHAnsi" w:hAnsiTheme="minorHAnsi" w:cstheme="minorHAnsi"/>
          <w:kern w:val="2"/>
          <w:sz w:val="24"/>
          <w:szCs w:val="24"/>
          <w:lang w:eastAsia="en-US"/>
          <w14:ligatures w14:val="standardContextual"/>
        </w:rPr>
        <w:t xml:space="preserve"> the simpler t</w:t>
      </w:r>
      <w:r w:rsidR="00586CDB" w:rsidRPr="004E3BDF">
        <w:rPr>
          <w:rFonts w:asciiTheme="minorHAnsi" w:eastAsiaTheme="minorHAnsi" w:hAnsiTheme="minorHAnsi" w:cstheme="minorHAnsi"/>
          <w:kern w:val="2"/>
          <w:sz w:val="24"/>
          <w:szCs w:val="24"/>
          <w:lang w:eastAsia="en-US"/>
          <w14:ligatures w14:val="standardContextual"/>
        </w:rPr>
        <w:t>he</w:t>
      </w:r>
      <w:r w:rsidR="005341DD" w:rsidRPr="004E3BDF">
        <w:rPr>
          <w:rFonts w:asciiTheme="minorHAnsi" w:eastAsiaTheme="minorHAnsi" w:hAnsiTheme="minorHAnsi" w:cstheme="minorHAnsi"/>
          <w:kern w:val="2"/>
          <w:sz w:val="24"/>
          <w:szCs w:val="24"/>
          <w:lang w:eastAsia="en-US"/>
          <w14:ligatures w14:val="standardContextual"/>
        </w:rPr>
        <w:t xml:space="preserve"> reman proposal and the </w:t>
      </w:r>
      <w:r w:rsidR="00586CDB" w:rsidRPr="004E3BDF">
        <w:rPr>
          <w:rFonts w:asciiTheme="minorHAnsi" w:eastAsiaTheme="minorHAnsi" w:hAnsiTheme="minorHAnsi" w:cstheme="minorHAnsi"/>
          <w:kern w:val="2"/>
          <w:sz w:val="24"/>
          <w:szCs w:val="24"/>
          <w:lang w:eastAsia="en-US"/>
          <w14:ligatures w14:val="standardContextual"/>
        </w:rPr>
        <w:t xml:space="preserve">more selective the options available, the more likely the reman </w:t>
      </w:r>
      <w:r w:rsidR="001C4EFF" w:rsidRPr="004E3BDF">
        <w:rPr>
          <w:rFonts w:asciiTheme="minorHAnsi" w:eastAsiaTheme="minorHAnsi" w:hAnsiTheme="minorHAnsi" w:cstheme="minorHAnsi"/>
          <w:kern w:val="2"/>
          <w:sz w:val="24"/>
          <w:szCs w:val="24"/>
          <w:lang w:eastAsia="en-US"/>
          <w14:ligatures w14:val="standardContextual"/>
        </w:rPr>
        <w:t xml:space="preserve">and sustainable parts’ model is to </w:t>
      </w:r>
      <w:r w:rsidR="00771035" w:rsidRPr="004E3BDF">
        <w:rPr>
          <w:rFonts w:asciiTheme="minorHAnsi" w:eastAsiaTheme="minorHAnsi" w:hAnsiTheme="minorHAnsi" w:cstheme="minorHAnsi"/>
          <w:kern w:val="2"/>
          <w:sz w:val="24"/>
          <w:szCs w:val="24"/>
          <w:lang w:eastAsia="en-US"/>
          <w14:ligatures w14:val="standardContextual"/>
        </w:rPr>
        <w:t>succeed</w:t>
      </w:r>
      <w:r w:rsidR="001C4EFF" w:rsidRPr="004E3BDF">
        <w:rPr>
          <w:rFonts w:asciiTheme="minorHAnsi" w:eastAsiaTheme="minorHAnsi" w:hAnsiTheme="minorHAnsi" w:cstheme="minorHAnsi"/>
          <w:kern w:val="2"/>
          <w:sz w:val="24"/>
          <w:szCs w:val="24"/>
          <w:lang w:eastAsia="en-US"/>
          <w14:ligatures w14:val="standardContextual"/>
        </w:rPr>
        <w:t xml:space="preserve"> commercially. </w:t>
      </w:r>
    </w:p>
    <w:p w14:paraId="5D3DC6EC" w14:textId="385F8D82" w:rsidR="00CB3DB8" w:rsidRPr="004E3BDF" w:rsidRDefault="00CB3DB8"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6.2 Support from Governmental and Regulatory sectors</w:t>
      </w:r>
    </w:p>
    <w:p w14:paraId="0C23EC3E" w14:textId="68F34540" w:rsidR="00042100" w:rsidRPr="004E3BDF" w:rsidRDefault="00042100"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Government and </w:t>
      </w:r>
      <w:r w:rsidR="00FD4095" w:rsidRPr="004E3BDF">
        <w:rPr>
          <w:rFonts w:asciiTheme="minorHAnsi" w:hAnsiTheme="minorHAnsi" w:cstheme="minorHAnsi"/>
          <w:sz w:val="24"/>
          <w:szCs w:val="24"/>
        </w:rPr>
        <w:t>policymakers’</w:t>
      </w:r>
      <w:r w:rsidRPr="004E3BDF">
        <w:rPr>
          <w:rFonts w:asciiTheme="minorHAnsi" w:hAnsiTheme="minorHAnsi" w:cstheme="minorHAnsi"/>
          <w:sz w:val="24"/>
          <w:szCs w:val="24"/>
        </w:rPr>
        <w:t xml:space="preserve"> guidance on reman in the </w:t>
      </w:r>
      <w:r w:rsidR="00771035" w:rsidRPr="004E3BDF">
        <w:rPr>
          <w:rFonts w:asciiTheme="minorHAnsi" w:hAnsiTheme="minorHAnsi" w:cstheme="minorHAnsi"/>
          <w:sz w:val="24"/>
          <w:szCs w:val="24"/>
        </w:rPr>
        <w:t>UK</w:t>
      </w:r>
      <w:r w:rsidR="009C1AFC" w:rsidRPr="004E3BDF">
        <w:rPr>
          <w:rFonts w:asciiTheme="minorHAnsi" w:hAnsiTheme="minorHAnsi" w:cstheme="minorHAnsi"/>
          <w:sz w:val="24"/>
          <w:szCs w:val="24"/>
        </w:rPr>
        <w:t xml:space="preserve"> </w:t>
      </w:r>
      <w:r w:rsidR="006066AE" w:rsidRPr="004E3BDF">
        <w:rPr>
          <w:rFonts w:asciiTheme="minorHAnsi" w:hAnsiTheme="minorHAnsi" w:cstheme="minorHAnsi"/>
          <w:sz w:val="24"/>
          <w:szCs w:val="24"/>
        </w:rPr>
        <w:t>has been inconsistent</w:t>
      </w:r>
      <w:r w:rsidRPr="004E3BDF">
        <w:rPr>
          <w:rFonts w:asciiTheme="minorHAnsi" w:hAnsiTheme="minorHAnsi" w:cstheme="minorHAnsi"/>
          <w:sz w:val="24"/>
          <w:szCs w:val="24"/>
        </w:rPr>
        <w:t>.</w:t>
      </w:r>
      <w:r w:rsidR="009C1AFC" w:rsidRPr="004E3BDF">
        <w:rPr>
          <w:rFonts w:asciiTheme="minorHAnsi" w:hAnsiTheme="minorHAnsi" w:cstheme="minorHAnsi"/>
          <w:sz w:val="24"/>
          <w:szCs w:val="24"/>
        </w:rPr>
        <w:t xml:space="preserve"> </w:t>
      </w:r>
      <w:r w:rsidRPr="004E3BDF">
        <w:rPr>
          <w:rFonts w:asciiTheme="minorHAnsi" w:hAnsiTheme="minorHAnsi" w:cstheme="minorHAnsi"/>
          <w:sz w:val="24"/>
          <w:szCs w:val="24"/>
        </w:rPr>
        <w:t xml:space="preserve"> </w:t>
      </w:r>
    </w:p>
    <w:p w14:paraId="55C5A3E7" w14:textId="3006D331" w:rsidR="00042100" w:rsidRPr="004E3BDF" w:rsidRDefault="000F0345" w:rsidP="007B5ED1">
      <w:pPr>
        <w:spacing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rPr>
        <w:t>A</w:t>
      </w:r>
      <w:r w:rsidR="000F3B82" w:rsidRPr="004E3BDF">
        <w:rPr>
          <w:rFonts w:asciiTheme="minorHAnsi" w:hAnsiTheme="minorHAnsi" w:cstheme="minorHAnsi"/>
          <w:sz w:val="24"/>
          <w:szCs w:val="24"/>
        </w:rPr>
        <w:t>s</w:t>
      </w:r>
      <w:r w:rsidRPr="004E3BDF">
        <w:rPr>
          <w:rFonts w:asciiTheme="minorHAnsi" w:hAnsiTheme="minorHAnsi" w:cstheme="minorHAnsi"/>
          <w:sz w:val="24"/>
          <w:szCs w:val="24"/>
        </w:rPr>
        <w:t xml:space="preserve"> far back as December 2014, the </w:t>
      </w:r>
      <w:r w:rsidR="00036AEE" w:rsidRPr="004E3BDF">
        <w:rPr>
          <w:rFonts w:asciiTheme="minorHAnsi" w:hAnsiTheme="minorHAnsi" w:cstheme="minorHAnsi"/>
          <w:sz w:val="24"/>
          <w:szCs w:val="24"/>
        </w:rPr>
        <w:t xml:space="preserve">Rt Hon Caroline Spelman MP in the report of their Parliamentary Group </w:t>
      </w:r>
      <w:r w:rsidR="00036AEE" w:rsidRPr="003147E8">
        <w:rPr>
          <w:rFonts w:asciiTheme="minorHAnsi" w:hAnsiTheme="minorHAnsi" w:cstheme="minorHAnsi"/>
          <w:sz w:val="24"/>
          <w:szCs w:val="24"/>
        </w:rPr>
        <w:t>inquiry (Ref PPRG, Appendix</w:t>
      </w:r>
      <w:r w:rsidR="004B70A6" w:rsidRPr="003147E8">
        <w:rPr>
          <w:rFonts w:asciiTheme="minorHAnsi" w:hAnsiTheme="minorHAnsi" w:cstheme="minorHAnsi"/>
          <w:sz w:val="24"/>
          <w:szCs w:val="24"/>
        </w:rPr>
        <w:t xml:space="preserve"> 4,5</w:t>
      </w:r>
      <w:r w:rsidR="00036AEE" w:rsidRPr="003147E8">
        <w:rPr>
          <w:rFonts w:asciiTheme="minorHAnsi" w:hAnsiTheme="minorHAnsi" w:cstheme="minorHAnsi"/>
          <w:sz w:val="24"/>
          <w:szCs w:val="24"/>
        </w:rPr>
        <w:t xml:space="preserve">) </w:t>
      </w:r>
      <w:r w:rsidRPr="003147E8">
        <w:rPr>
          <w:rFonts w:asciiTheme="minorHAnsi" w:hAnsiTheme="minorHAnsi" w:cstheme="minorHAnsi"/>
          <w:sz w:val="24"/>
          <w:szCs w:val="24"/>
        </w:rPr>
        <w:t xml:space="preserve"> stated</w:t>
      </w:r>
      <w:r w:rsidR="001F2A53" w:rsidRPr="004E3BDF">
        <w:rPr>
          <w:rFonts w:asciiTheme="minorHAnsi" w:hAnsiTheme="minorHAnsi" w:cstheme="minorHAnsi"/>
          <w:sz w:val="24"/>
          <w:szCs w:val="24"/>
        </w:rPr>
        <w:t>:</w:t>
      </w:r>
      <w:r w:rsidR="00036AEE" w:rsidRPr="004E3BDF">
        <w:rPr>
          <w:rFonts w:asciiTheme="minorHAnsi" w:hAnsiTheme="minorHAnsi" w:cstheme="minorHAnsi"/>
          <w:sz w:val="24"/>
          <w:szCs w:val="24"/>
        </w:rPr>
        <w:t xml:space="preserve"> </w:t>
      </w:r>
      <w:r w:rsidR="00042100" w:rsidRPr="004E3BDF">
        <w:rPr>
          <w:rFonts w:asciiTheme="minorHAnsi" w:hAnsiTheme="minorHAnsi" w:cstheme="minorHAnsi"/>
          <w:sz w:val="24"/>
          <w:szCs w:val="24"/>
        </w:rPr>
        <w:t xml:space="preserve">“Although opportunities for remanufacturing are far-reaching, Government and industry need to work together to develop its full potential” </w:t>
      </w:r>
      <w:r w:rsidR="001F2A53" w:rsidRPr="004E3BDF">
        <w:rPr>
          <w:rFonts w:asciiTheme="minorHAnsi" w:hAnsiTheme="minorHAnsi" w:cstheme="minorHAnsi"/>
          <w:sz w:val="24"/>
          <w:szCs w:val="24"/>
        </w:rPr>
        <w:t xml:space="preserve">In the PPRG Report </w:t>
      </w:r>
      <w:r w:rsidR="00042100" w:rsidRPr="004E3BDF">
        <w:rPr>
          <w:rFonts w:asciiTheme="minorHAnsi" w:hAnsiTheme="minorHAnsi" w:cstheme="minorHAnsi"/>
          <w:sz w:val="24"/>
          <w:szCs w:val="24"/>
        </w:rPr>
        <w:t xml:space="preserve">“Triple Win: The Social, Economic and Environmental Case for Remanufacturing”, in December 2014, Report sponsored  by the quasi-Governmental  ‘High Value Manufacturing Catapult’. </w:t>
      </w:r>
      <w:r w:rsidR="000F3B82" w:rsidRPr="004E3BDF">
        <w:rPr>
          <w:rFonts w:asciiTheme="minorHAnsi" w:hAnsiTheme="minorHAnsi" w:cstheme="minorHAnsi"/>
          <w:sz w:val="24"/>
          <w:szCs w:val="24"/>
        </w:rPr>
        <w:t xml:space="preserve">To demonstrate why was seen then as </w:t>
      </w:r>
      <w:r w:rsidR="000F3B82" w:rsidRPr="003147E8">
        <w:rPr>
          <w:rFonts w:asciiTheme="minorHAnsi" w:hAnsiTheme="minorHAnsi" w:cstheme="minorHAnsi"/>
          <w:sz w:val="24"/>
          <w:szCs w:val="24"/>
        </w:rPr>
        <w:t xml:space="preserve">necessary, </w:t>
      </w:r>
      <w:r w:rsidR="0081191B" w:rsidRPr="003147E8">
        <w:rPr>
          <w:rFonts w:asciiTheme="minorHAnsi" w:hAnsiTheme="minorHAnsi" w:cstheme="minorHAnsi"/>
          <w:sz w:val="24"/>
          <w:szCs w:val="24"/>
        </w:rPr>
        <w:t>r</w:t>
      </w:r>
      <w:r w:rsidR="00042100" w:rsidRPr="003147E8">
        <w:rPr>
          <w:rFonts w:asciiTheme="minorHAnsi" w:hAnsiTheme="minorHAnsi" w:cstheme="minorHAnsi"/>
          <w:sz w:val="24"/>
          <w:szCs w:val="24"/>
          <w:lang w:val="en-US"/>
        </w:rPr>
        <w:t xml:space="preserve">eman </w:t>
      </w:r>
      <w:r w:rsidR="0081191B" w:rsidRPr="003147E8">
        <w:rPr>
          <w:rFonts w:asciiTheme="minorHAnsi" w:hAnsiTheme="minorHAnsi" w:cstheme="minorHAnsi"/>
          <w:sz w:val="24"/>
          <w:szCs w:val="24"/>
          <w:lang w:val="en-US"/>
        </w:rPr>
        <w:t xml:space="preserve">then was </w:t>
      </w:r>
      <w:r w:rsidR="00042100" w:rsidRPr="003147E8">
        <w:rPr>
          <w:rFonts w:asciiTheme="minorHAnsi" w:hAnsiTheme="minorHAnsi" w:cstheme="minorHAnsi"/>
          <w:sz w:val="24"/>
          <w:szCs w:val="24"/>
          <w:lang w:val="en-US"/>
        </w:rPr>
        <w:t xml:space="preserve">estimated as less than 1% of UK volume- </w:t>
      </w:r>
      <w:r w:rsidR="0081191B" w:rsidRPr="003147E8">
        <w:rPr>
          <w:rFonts w:asciiTheme="minorHAnsi" w:hAnsiTheme="minorHAnsi" w:cstheme="minorHAnsi"/>
          <w:sz w:val="24"/>
          <w:szCs w:val="24"/>
          <w:lang w:val="en-US"/>
        </w:rPr>
        <w:t xml:space="preserve">wider </w:t>
      </w:r>
      <w:r w:rsidR="00771035" w:rsidRPr="003147E8">
        <w:rPr>
          <w:rFonts w:asciiTheme="minorHAnsi" w:hAnsiTheme="minorHAnsi" w:cstheme="minorHAnsi"/>
          <w:sz w:val="24"/>
          <w:szCs w:val="24"/>
          <w:lang w:val="en-US"/>
        </w:rPr>
        <w:t>European</w:t>
      </w:r>
      <w:r w:rsidR="0081191B" w:rsidRPr="003147E8">
        <w:rPr>
          <w:rFonts w:asciiTheme="minorHAnsi" w:hAnsiTheme="minorHAnsi" w:cstheme="minorHAnsi"/>
          <w:sz w:val="24"/>
          <w:szCs w:val="24"/>
          <w:lang w:val="en-US"/>
        </w:rPr>
        <w:t xml:space="preserve"> norms </w:t>
      </w:r>
      <w:r w:rsidR="00042100" w:rsidRPr="003147E8">
        <w:rPr>
          <w:rFonts w:asciiTheme="minorHAnsi" w:hAnsiTheme="minorHAnsi" w:cstheme="minorHAnsi"/>
          <w:sz w:val="24"/>
          <w:szCs w:val="24"/>
          <w:lang w:val="en-US"/>
        </w:rPr>
        <w:t xml:space="preserve">should realistically be </w:t>
      </w:r>
      <w:r w:rsidR="0081191B" w:rsidRPr="003147E8">
        <w:rPr>
          <w:rFonts w:asciiTheme="minorHAnsi" w:hAnsiTheme="minorHAnsi" w:cstheme="minorHAnsi"/>
          <w:sz w:val="24"/>
          <w:szCs w:val="24"/>
          <w:lang w:val="en-US"/>
        </w:rPr>
        <w:t xml:space="preserve">nearer </w:t>
      </w:r>
      <w:r w:rsidR="00042100" w:rsidRPr="003147E8">
        <w:rPr>
          <w:rFonts w:asciiTheme="minorHAnsi" w:hAnsiTheme="minorHAnsi" w:cstheme="minorHAnsi"/>
          <w:sz w:val="24"/>
          <w:szCs w:val="24"/>
          <w:lang w:val="en-US"/>
        </w:rPr>
        <w:t xml:space="preserve">20% </w:t>
      </w:r>
      <w:r w:rsidR="007E55C8" w:rsidRPr="003147E8">
        <w:rPr>
          <w:rFonts w:asciiTheme="minorHAnsi" w:hAnsiTheme="minorHAnsi" w:cstheme="minorHAnsi"/>
          <w:sz w:val="24"/>
          <w:szCs w:val="24"/>
          <w:lang w:val="en-US"/>
        </w:rPr>
        <w:t xml:space="preserve">. The </w:t>
      </w:r>
      <w:r w:rsidR="000E7DFD" w:rsidRPr="003147E8">
        <w:rPr>
          <w:rFonts w:asciiTheme="minorHAnsi" w:hAnsiTheme="minorHAnsi" w:cstheme="minorHAnsi"/>
          <w:sz w:val="24"/>
          <w:szCs w:val="24"/>
          <w:lang w:val="en-US"/>
        </w:rPr>
        <w:t xml:space="preserve">PPRG details that the </w:t>
      </w:r>
      <w:r w:rsidR="00042100" w:rsidRPr="003147E8">
        <w:rPr>
          <w:rFonts w:asciiTheme="minorHAnsi" w:hAnsiTheme="minorHAnsi" w:cstheme="minorHAnsi"/>
          <w:sz w:val="24"/>
          <w:szCs w:val="24"/>
          <w:lang w:val="en-US"/>
        </w:rPr>
        <w:t>Eng</w:t>
      </w:r>
      <w:r w:rsidR="000E7DFD" w:rsidRPr="003147E8">
        <w:rPr>
          <w:rFonts w:asciiTheme="minorHAnsi" w:hAnsiTheme="minorHAnsi" w:cstheme="minorHAnsi"/>
          <w:sz w:val="24"/>
          <w:szCs w:val="24"/>
          <w:lang w:val="en-US"/>
        </w:rPr>
        <w:t xml:space="preserve">ineering </w:t>
      </w:r>
      <w:r w:rsidR="00042100" w:rsidRPr="003147E8">
        <w:rPr>
          <w:rFonts w:asciiTheme="minorHAnsi" w:hAnsiTheme="minorHAnsi" w:cstheme="minorHAnsi"/>
          <w:sz w:val="24"/>
          <w:szCs w:val="24"/>
          <w:lang w:val="en-US"/>
        </w:rPr>
        <w:t xml:space="preserve"> Empl</w:t>
      </w:r>
      <w:r w:rsidR="000E7DFD" w:rsidRPr="003147E8">
        <w:rPr>
          <w:rFonts w:asciiTheme="minorHAnsi" w:hAnsiTheme="minorHAnsi" w:cstheme="minorHAnsi"/>
          <w:sz w:val="24"/>
          <w:szCs w:val="24"/>
          <w:lang w:val="en-US"/>
        </w:rPr>
        <w:t xml:space="preserve">oyers </w:t>
      </w:r>
      <w:r w:rsidR="00042100" w:rsidRPr="003147E8">
        <w:rPr>
          <w:rFonts w:asciiTheme="minorHAnsi" w:hAnsiTheme="minorHAnsi" w:cstheme="minorHAnsi"/>
          <w:sz w:val="24"/>
          <w:szCs w:val="24"/>
          <w:lang w:val="en-US"/>
        </w:rPr>
        <w:t>Federation – the Manufacturin</w:t>
      </w:r>
      <w:r w:rsidR="000E7DFD" w:rsidRPr="003147E8">
        <w:rPr>
          <w:rFonts w:asciiTheme="minorHAnsi" w:hAnsiTheme="minorHAnsi" w:cstheme="minorHAnsi"/>
          <w:sz w:val="24"/>
          <w:szCs w:val="24"/>
          <w:lang w:val="en-US"/>
        </w:rPr>
        <w:t>g</w:t>
      </w:r>
      <w:r w:rsidR="00042100" w:rsidRPr="003147E8">
        <w:rPr>
          <w:rFonts w:asciiTheme="minorHAnsi" w:hAnsiTheme="minorHAnsi" w:cstheme="minorHAnsi"/>
          <w:sz w:val="24"/>
          <w:szCs w:val="24"/>
          <w:lang w:val="en-US"/>
        </w:rPr>
        <w:t xml:space="preserve"> </w:t>
      </w:r>
      <w:r w:rsidR="00771035" w:rsidRPr="003147E8">
        <w:rPr>
          <w:rFonts w:asciiTheme="minorHAnsi" w:hAnsiTheme="minorHAnsi" w:cstheme="minorHAnsi"/>
          <w:sz w:val="24"/>
          <w:szCs w:val="24"/>
          <w:lang w:val="en-US"/>
        </w:rPr>
        <w:t>Organization</w:t>
      </w:r>
      <w:r w:rsidR="000E7DFD" w:rsidRPr="004E3BDF">
        <w:rPr>
          <w:rFonts w:asciiTheme="minorHAnsi" w:hAnsiTheme="minorHAnsi" w:cstheme="minorHAnsi"/>
          <w:sz w:val="24"/>
          <w:szCs w:val="24"/>
          <w:lang w:val="en-US"/>
        </w:rPr>
        <w:t xml:space="preserve">- </w:t>
      </w:r>
      <w:r w:rsidR="00042100" w:rsidRPr="004E3BDF">
        <w:rPr>
          <w:rFonts w:asciiTheme="minorHAnsi" w:hAnsiTheme="minorHAnsi" w:cstheme="minorHAnsi"/>
          <w:sz w:val="24"/>
          <w:szCs w:val="24"/>
          <w:lang w:val="en-US"/>
        </w:rPr>
        <w:t xml:space="preserve">estimate of K reman is £2.4bn, 2016, </w:t>
      </w:r>
      <w:r w:rsidR="004323F2" w:rsidRPr="004E3BDF">
        <w:rPr>
          <w:rFonts w:asciiTheme="minorHAnsi" w:hAnsiTheme="minorHAnsi" w:cstheme="minorHAnsi"/>
          <w:sz w:val="24"/>
          <w:szCs w:val="24"/>
          <w:lang w:val="en-US"/>
        </w:rPr>
        <w:t xml:space="preserve">but the </w:t>
      </w:r>
      <w:r w:rsidR="00042100" w:rsidRPr="004E3BDF">
        <w:rPr>
          <w:rFonts w:asciiTheme="minorHAnsi" w:hAnsiTheme="minorHAnsi" w:cstheme="minorHAnsi"/>
          <w:sz w:val="24"/>
          <w:szCs w:val="24"/>
          <w:lang w:val="en-US"/>
        </w:rPr>
        <w:t xml:space="preserve">potential </w:t>
      </w:r>
      <w:r w:rsidR="004323F2" w:rsidRPr="004E3BDF">
        <w:rPr>
          <w:rFonts w:asciiTheme="minorHAnsi" w:hAnsiTheme="minorHAnsi" w:cstheme="minorHAnsi"/>
          <w:sz w:val="24"/>
          <w:szCs w:val="24"/>
          <w:lang w:val="en-US"/>
        </w:rPr>
        <w:t xml:space="preserve">would be </w:t>
      </w:r>
      <w:r w:rsidR="00042100" w:rsidRPr="004E3BDF">
        <w:rPr>
          <w:rFonts w:asciiTheme="minorHAnsi" w:hAnsiTheme="minorHAnsi" w:cstheme="minorHAnsi"/>
          <w:sz w:val="24"/>
          <w:szCs w:val="24"/>
          <w:lang w:val="en-US"/>
        </w:rPr>
        <w:t xml:space="preserve">easily £5.6bn – if supported  and developed. Total UK output 2016 was £164bn. </w:t>
      </w:r>
      <w:r w:rsidR="004323F2" w:rsidRPr="004E3BDF">
        <w:rPr>
          <w:rFonts w:asciiTheme="minorHAnsi" w:hAnsiTheme="minorHAnsi" w:cstheme="minorHAnsi"/>
          <w:sz w:val="24"/>
          <w:szCs w:val="24"/>
          <w:lang w:val="en-US"/>
        </w:rPr>
        <w:t xml:space="preserve">This might well </w:t>
      </w:r>
      <w:r w:rsidR="00042100" w:rsidRPr="004E3BDF">
        <w:rPr>
          <w:rFonts w:asciiTheme="minorHAnsi" w:hAnsiTheme="minorHAnsi" w:cstheme="minorHAnsi"/>
          <w:sz w:val="24"/>
          <w:szCs w:val="24"/>
          <w:lang w:val="en-US"/>
        </w:rPr>
        <w:t xml:space="preserve">create </w:t>
      </w:r>
      <w:r w:rsidR="004323F2" w:rsidRPr="004E3BDF">
        <w:rPr>
          <w:rFonts w:asciiTheme="minorHAnsi" w:hAnsiTheme="minorHAnsi" w:cstheme="minorHAnsi"/>
          <w:sz w:val="24"/>
          <w:szCs w:val="24"/>
          <w:lang w:val="en-US"/>
        </w:rPr>
        <w:t xml:space="preserve">over 100,000 jobs, </w:t>
      </w:r>
      <w:r w:rsidR="00E56596" w:rsidRPr="004E3BDF">
        <w:rPr>
          <w:rFonts w:asciiTheme="minorHAnsi" w:hAnsiTheme="minorHAnsi" w:cstheme="minorHAnsi"/>
          <w:sz w:val="24"/>
          <w:szCs w:val="24"/>
          <w:lang w:val="en-US"/>
        </w:rPr>
        <w:t xml:space="preserve">but no Government strategy is there to promote this. </w:t>
      </w:r>
      <w:r w:rsidR="00042100" w:rsidRPr="004E3BDF">
        <w:rPr>
          <w:rFonts w:asciiTheme="minorHAnsi" w:hAnsiTheme="minorHAnsi" w:cstheme="minorHAnsi"/>
          <w:sz w:val="24"/>
          <w:szCs w:val="24"/>
          <w:lang w:val="en-US"/>
        </w:rPr>
        <w:t xml:space="preserve"> In UK Law and Standards</w:t>
      </w:r>
      <w:r w:rsidR="00E56596" w:rsidRPr="004E3BDF">
        <w:rPr>
          <w:rFonts w:asciiTheme="minorHAnsi" w:hAnsiTheme="minorHAnsi" w:cstheme="minorHAnsi"/>
          <w:sz w:val="24"/>
          <w:szCs w:val="24"/>
          <w:lang w:val="en-US"/>
        </w:rPr>
        <w:t xml:space="preserve">, </w:t>
      </w:r>
      <w:r w:rsidR="00042100" w:rsidRPr="004E3BDF">
        <w:rPr>
          <w:rFonts w:asciiTheme="minorHAnsi" w:hAnsiTheme="minorHAnsi" w:cstheme="minorHAnsi"/>
          <w:sz w:val="24"/>
          <w:szCs w:val="24"/>
          <w:lang w:val="en-US"/>
        </w:rPr>
        <w:t>reman does not exist</w:t>
      </w:r>
      <w:r w:rsidR="00E56596" w:rsidRPr="004E3BDF">
        <w:rPr>
          <w:rFonts w:asciiTheme="minorHAnsi" w:hAnsiTheme="minorHAnsi" w:cstheme="minorHAnsi"/>
          <w:sz w:val="24"/>
          <w:szCs w:val="24"/>
          <w:lang w:val="en-US"/>
        </w:rPr>
        <w:t xml:space="preserve">, and in the largest </w:t>
      </w:r>
      <w:r w:rsidR="00771035" w:rsidRPr="004E3BDF">
        <w:rPr>
          <w:rFonts w:asciiTheme="minorHAnsi" w:hAnsiTheme="minorHAnsi" w:cstheme="minorHAnsi"/>
          <w:sz w:val="24"/>
          <w:szCs w:val="24"/>
          <w:lang w:val="en-US"/>
        </w:rPr>
        <w:t>employer</w:t>
      </w:r>
      <w:r w:rsidR="00E56596" w:rsidRPr="004E3BDF">
        <w:rPr>
          <w:rFonts w:asciiTheme="minorHAnsi" w:hAnsiTheme="minorHAnsi" w:cstheme="minorHAnsi"/>
          <w:sz w:val="24"/>
          <w:szCs w:val="24"/>
          <w:lang w:val="en-US"/>
        </w:rPr>
        <w:t xml:space="preserve"> in the </w:t>
      </w:r>
      <w:r w:rsidR="00FD4095" w:rsidRPr="004E3BDF">
        <w:rPr>
          <w:rFonts w:asciiTheme="minorHAnsi" w:hAnsiTheme="minorHAnsi" w:cstheme="minorHAnsi"/>
          <w:sz w:val="24"/>
          <w:szCs w:val="24"/>
          <w:lang w:val="en-US"/>
        </w:rPr>
        <w:t>UK,</w:t>
      </w:r>
      <w:r w:rsidR="00E56596" w:rsidRPr="004E3BDF">
        <w:rPr>
          <w:rFonts w:asciiTheme="minorHAnsi" w:hAnsiTheme="minorHAnsi" w:cstheme="minorHAnsi"/>
          <w:sz w:val="24"/>
          <w:szCs w:val="24"/>
          <w:lang w:val="en-US"/>
        </w:rPr>
        <w:t xml:space="preserve"> the NHS, reman </w:t>
      </w:r>
      <w:r w:rsidR="00771035" w:rsidRPr="004E3BDF">
        <w:rPr>
          <w:rFonts w:asciiTheme="minorHAnsi" w:hAnsiTheme="minorHAnsi" w:cstheme="minorHAnsi"/>
          <w:sz w:val="24"/>
          <w:szCs w:val="24"/>
          <w:lang w:val="en-US"/>
        </w:rPr>
        <w:t>items</w:t>
      </w:r>
      <w:r w:rsidR="00E56596" w:rsidRPr="004E3BDF">
        <w:rPr>
          <w:rFonts w:asciiTheme="minorHAnsi" w:hAnsiTheme="minorHAnsi" w:cstheme="minorHAnsi"/>
          <w:sz w:val="24"/>
          <w:szCs w:val="24"/>
          <w:lang w:val="en-US"/>
        </w:rPr>
        <w:t xml:space="preserve"> are barred from procurement by the NHS </w:t>
      </w:r>
      <w:r w:rsidR="00042100" w:rsidRPr="004E3BDF">
        <w:rPr>
          <w:rFonts w:asciiTheme="minorHAnsi" w:hAnsiTheme="minorHAnsi" w:cstheme="minorHAnsi"/>
          <w:sz w:val="24"/>
          <w:szCs w:val="24"/>
          <w:lang w:val="en-US"/>
        </w:rPr>
        <w:t xml:space="preserve">. </w:t>
      </w:r>
    </w:p>
    <w:p w14:paraId="386EACE6" w14:textId="11674BF6" w:rsidR="00042100" w:rsidRPr="004E3BDF" w:rsidRDefault="00042100" w:rsidP="007B5ED1">
      <w:pPr>
        <w:spacing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 xml:space="preserve">The report indicated that reman was already </w:t>
      </w:r>
      <w:r w:rsidR="00771035" w:rsidRPr="004E3BDF">
        <w:rPr>
          <w:rFonts w:asciiTheme="minorHAnsi" w:hAnsiTheme="minorHAnsi" w:cstheme="minorHAnsi"/>
          <w:sz w:val="24"/>
          <w:szCs w:val="24"/>
          <w:lang w:val="en-US"/>
        </w:rPr>
        <w:t>recognized</w:t>
      </w:r>
      <w:r w:rsidRPr="004E3BDF">
        <w:rPr>
          <w:rFonts w:asciiTheme="minorHAnsi" w:hAnsiTheme="minorHAnsi" w:cstheme="minorHAnsi"/>
          <w:sz w:val="24"/>
          <w:szCs w:val="24"/>
          <w:lang w:val="en-US"/>
        </w:rPr>
        <w:t xml:space="preserve"> as a critical part of </w:t>
      </w:r>
      <w:r w:rsidR="00771035" w:rsidRPr="004E3BDF">
        <w:rPr>
          <w:rFonts w:asciiTheme="minorHAnsi" w:hAnsiTheme="minorHAnsi" w:cstheme="minorHAnsi"/>
          <w:sz w:val="24"/>
          <w:szCs w:val="24"/>
          <w:lang w:val="en-US"/>
        </w:rPr>
        <w:t>manufacturing</w:t>
      </w:r>
      <w:r w:rsidRPr="004E3BDF">
        <w:rPr>
          <w:rFonts w:asciiTheme="minorHAnsi" w:hAnsiTheme="minorHAnsi" w:cstheme="minorHAnsi"/>
          <w:sz w:val="24"/>
          <w:szCs w:val="24"/>
          <w:lang w:val="en-US"/>
        </w:rPr>
        <w:t xml:space="preserve"> link to environmental sustainability, and vital to sustainable growth in the </w:t>
      </w:r>
      <w:r w:rsidR="00771035" w:rsidRPr="004E3BDF">
        <w:rPr>
          <w:rFonts w:asciiTheme="minorHAnsi" w:hAnsiTheme="minorHAnsi" w:cstheme="minorHAnsi"/>
          <w:sz w:val="24"/>
          <w:szCs w:val="24"/>
          <w:lang w:val="en-US"/>
        </w:rPr>
        <w:t xml:space="preserve">manufacturing </w:t>
      </w:r>
      <w:r w:rsidRPr="004E3BDF">
        <w:rPr>
          <w:rFonts w:asciiTheme="minorHAnsi" w:hAnsiTheme="minorHAnsi" w:cstheme="minorHAnsi"/>
          <w:sz w:val="24"/>
          <w:szCs w:val="24"/>
          <w:lang w:val="en-US"/>
        </w:rPr>
        <w:t xml:space="preserve">sector. The weak </w:t>
      </w:r>
      <w:r w:rsidR="00771035" w:rsidRPr="004E3BDF">
        <w:rPr>
          <w:rFonts w:asciiTheme="minorHAnsi" w:hAnsiTheme="minorHAnsi" w:cstheme="minorHAnsi"/>
          <w:sz w:val="24"/>
          <w:szCs w:val="24"/>
          <w:lang w:val="en-US"/>
        </w:rPr>
        <w:t>communication</w:t>
      </w:r>
      <w:r w:rsidRPr="004E3BDF">
        <w:rPr>
          <w:rFonts w:asciiTheme="minorHAnsi" w:hAnsiTheme="minorHAnsi" w:cstheme="minorHAnsi"/>
          <w:sz w:val="24"/>
          <w:szCs w:val="24"/>
          <w:lang w:val="en-US"/>
        </w:rPr>
        <w:t xml:space="preserve"> the UK has between centres of expertise – linkage between research and </w:t>
      </w:r>
      <w:r w:rsidR="00771035" w:rsidRPr="004E3BDF">
        <w:rPr>
          <w:rFonts w:asciiTheme="minorHAnsi" w:hAnsiTheme="minorHAnsi" w:cstheme="minorHAnsi"/>
          <w:sz w:val="24"/>
          <w:szCs w:val="24"/>
          <w:lang w:val="en-US"/>
        </w:rPr>
        <w:t>operational</w:t>
      </w:r>
      <w:r w:rsidRPr="004E3BDF">
        <w:rPr>
          <w:rFonts w:asciiTheme="minorHAnsi" w:hAnsiTheme="minorHAnsi" w:cstheme="minorHAnsi"/>
          <w:sz w:val="24"/>
          <w:szCs w:val="24"/>
          <w:lang w:val="en-US"/>
        </w:rPr>
        <w:t xml:space="preserve"> manufacturing is just one, means that  the potential the UK has to develop reman is far behind that possible in the more connected manufacturing communities in the US and China – reman is just </w:t>
      </w:r>
      <w:r w:rsidR="004C7F70" w:rsidRPr="004E3BDF">
        <w:rPr>
          <w:rFonts w:asciiTheme="minorHAnsi" w:hAnsiTheme="minorHAnsi" w:cstheme="minorHAnsi"/>
          <w:sz w:val="24"/>
          <w:szCs w:val="24"/>
          <w:lang w:val="en-US"/>
        </w:rPr>
        <w:t>n</w:t>
      </w:r>
      <w:r w:rsidRPr="004E3BDF">
        <w:rPr>
          <w:rFonts w:asciiTheme="minorHAnsi" w:hAnsiTheme="minorHAnsi" w:cstheme="minorHAnsi"/>
          <w:sz w:val="24"/>
          <w:szCs w:val="24"/>
          <w:lang w:val="en-US"/>
        </w:rPr>
        <w:t xml:space="preserve">ot getting through in the UK. </w:t>
      </w:r>
      <w:r w:rsidR="00224658" w:rsidRPr="004E3BDF">
        <w:rPr>
          <w:rFonts w:asciiTheme="minorHAnsi" w:hAnsiTheme="minorHAnsi" w:cstheme="minorHAnsi"/>
          <w:sz w:val="24"/>
          <w:szCs w:val="24"/>
          <w:lang w:val="en-US"/>
        </w:rPr>
        <w:t xml:space="preserve">There is </w:t>
      </w:r>
      <w:r w:rsidR="00124260" w:rsidRPr="004E3BDF">
        <w:rPr>
          <w:rFonts w:asciiTheme="minorHAnsi" w:hAnsiTheme="minorHAnsi" w:cstheme="minorHAnsi"/>
          <w:sz w:val="24"/>
          <w:szCs w:val="24"/>
          <w:lang w:val="en-US"/>
        </w:rPr>
        <w:t>an enormous potential</w:t>
      </w:r>
      <w:r w:rsidR="00224658" w:rsidRPr="004E3BDF">
        <w:rPr>
          <w:rFonts w:asciiTheme="minorHAnsi" w:hAnsiTheme="minorHAnsi" w:cstheme="minorHAnsi"/>
          <w:sz w:val="24"/>
          <w:szCs w:val="24"/>
          <w:lang w:val="en-US"/>
        </w:rPr>
        <w:t xml:space="preserve"> for reman by </w:t>
      </w:r>
      <w:r w:rsidRPr="004E3BDF">
        <w:rPr>
          <w:rFonts w:asciiTheme="minorHAnsi" w:hAnsiTheme="minorHAnsi" w:cstheme="minorHAnsi"/>
          <w:sz w:val="24"/>
          <w:szCs w:val="24"/>
          <w:lang w:val="en-US"/>
        </w:rPr>
        <w:t>brin</w:t>
      </w:r>
      <w:r w:rsidR="00224658" w:rsidRPr="004E3BDF">
        <w:rPr>
          <w:rFonts w:asciiTheme="minorHAnsi" w:hAnsiTheme="minorHAnsi" w:cstheme="minorHAnsi"/>
          <w:sz w:val="24"/>
          <w:szCs w:val="24"/>
          <w:lang w:val="en-US"/>
        </w:rPr>
        <w:t>g</w:t>
      </w:r>
      <w:r w:rsidRPr="004E3BDF">
        <w:rPr>
          <w:rFonts w:asciiTheme="minorHAnsi" w:hAnsiTheme="minorHAnsi" w:cstheme="minorHAnsi"/>
          <w:sz w:val="24"/>
          <w:szCs w:val="24"/>
          <w:lang w:val="en-US"/>
        </w:rPr>
        <w:t>ing jobs back</w:t>
      </w:r>
      <w:r w:rsidR="00224658" w:rsidRPr="004E3BDF">
        <w:rPr>
          <w:rFonts w:asciiTheme="minorHAnsi" w:hAnsiTheme="minorHAnsi" w:cstheme="minorHAnsi"/>
          <w:sz w:val="24"/>
          <w:szCs w:val="24"/>
          <w:lang w:val="en-US"/>
        </w:rPr>
        <w:t xml:space="preserve"> to the UK </w:t>
      </w:r>
      <w:r w:rsidRPr="004E3BDF">
        <w:rPr>
          <w:rFonts w:asciiTheme="minorHAnsi" w:hAnsiTheme="minorHAnsi" w:cstheme="minorHAnsi"/>
          <w:sz w:val="24"/>
          <w:szCs w:val="24"/>
          <w:lang w:val="en-US"/>
        </w:rPr>
        <w:t xml:space="preserve">as re-shoring, using established skillsets needed for </w:t>
      </w:r>
      <w:r w:rsidR="00F0250F" w:rsidRPr="004E3BDF">
        <w:rPr>
          <w:rFonts w:asciiTheme="minorHAnsi" w:hAnsiTheme="minorHAnsi" w:cstheme="minorHAnsi"/>
          <w:sz w:val="24"/>
          <w:szCs w:val="24"/>
          <w:lang w:val="en-US"/>
        </w:rPr>
        <w:t xml:space="preserve">reman to </w:t>
      </w:r>
      <w:r w:rsidRPr="004E3BDF">
        <w:rPr>
          <w:rFonts w:asciiTheme="minorHAnsi" w:hAnsiTheme="minorHAnsi" w:cstheme="minorHAnsi"/>
          <w:sz w:val="24"/>
          <w:szCs w:val="24"/>
          <w:lang w:val="en-US"/>
        </w:rPr>
        <w:t xml:space="preserve">legacy equipment and </w:t>
      </w:r>
      <w:r w:rsidR="00771035" w:rsidRPr="004E3BDF">
        <w:rPr>
          <w:rFonts w:asciiTheme="minorHAnsi" w:hAnsiTheme="minorHAnsi" w:cstheme="minorHAnsi"/>
          <w:sz w:val="24"/>
          <w:szCs w:val="24"/>
          <w:lang w:val="en-US"/>
        </w:rPr>
        <w:t>building</w:t>
      </w:r>
      <w:r w:rsidRPr="004E3BDF">
        <w:rPr>
          <w:rFonts w:asciiTheme="minorHAnsi" w:hAnsiTheme="minorHAnsi" w:cstheme="minorHAnsi"/>
          <w:sz w:val="24"/>
          <w:szCs w:val="24"/>
          <w:lang w:val="en-US"/>
        </w:rPr>
        <w:t xml:space="preserve"> in  advances and upgrades</w:t>
      </w:r>
      <w:r w:rsidR="00F0250F" w:rsidRPr="004E3BDF">
        <w:rPr>
          <w:rFonts w:asciiTheme="minorHAnsi" w:hAnsiTheme="minorHAnsi" w:cstheme="minorHAnsi"/>
          <w:sz w:val="24"/>
          <w:szCs w:val="24"/>
          <w:lang w:val="en-US"/>
        </w:rPr>
        <w:t xml:space="preserve"> to that legacy equipment. </w:t>
      </w:r>
      <w:r w:rsidR="001F0F78" w:rsidRPr="004E3BDF">
        <w:rPr>
          <w:rFonts w:asciiTheme="minorHAnsi" w:hAnsiTheme="minorHAnsi" w:cstheme="minorHAnsi"/>
          <w:sz w:val="24"/>
          <w:szCs w:val="24"/>
          <w:lang w:val="en-US"/>
        </w:rPr>
        <w:t xml:space="preserve">The Report </w:t>
      </w:r>
      <w:r w:rsidR="00BC2802" w:rsidRPr="004E3BDF">
        <w:rPr>
          <w:rFonts w:asciiTheme="minorHAnsi" w:hAnsiTheme="minorHAnsi" w:cstheme="minorHAnsi"/>
          <w:sz w:val="24"/>
          <w:szCs w:val="24"/>
          <w:lang w:val="en-US"/>
        </w:rPr>
        <w:t>recognized</w:t>
      </w:r>
      <w:r w:rsidR="001F0F78" w:rsidRPr="004E3BDF">
        <w:rPr>
          <w:rFonts w:asciiTheme="minorHAnsi" w:hAnsiTheme="minorHAnsi" w:cstheme="minorHAnsi"/>
          <w:sz w:val="24"/>
          <w:szCs w:val="24"/>
          <w:lang w:val="en-US"/>
        </w:rPr>
        <w:t xml:space="preserve"> that </w:t>
      </w:r>
      <w:r w:rsidR="00412F4F" w:rsidRPr="004E3BDF">
        <w:rPr>
          <w:rFonts w:asciiTheme="minorHAnsi" w:hAnsiTheme="minorHAnsi" w:cstheme="minorHAnsi"/>
          <w:sz w:val="24"/>
          <w:szCs w:val="24"/>
          <w:lang w:val="en-US"/>
        </w:rPr>
        <w:t xml:space="preserve">to </w:t>
      </w:r>
      <w:r w:rsidR="00BC2802" w:rsidRPr="004E3BDF">
        <w:rPr>
          <w:rFonts w:asciiTheme="minorHAnsi" w:hAnsiTheme="minorHAnsi" w:cstheme="minorHAnsi"/>
          <w:sz w:val="24"/>
          <w:szCs w:val="24"/>
          <w:lang w:val="en-US"/>
        </w:rPr>
        <w:t>maximize</w:t>
      </w:r>
      <w:r w:rsidR="00412F4F" w:rsidRPr="004E3BDF">
        <w:rPr>
          <w:rFonts w:asciiTheme="minorHAnsi" w:hAnsiTheme="minorHAnsi" w:cstheme="minorHAnsi"/>
          <w:sz w:val="24"/>
          <w:szCs w:val="24"/>
          <w:lang w:val="en-US"/>
        </w:rPr>
        <w:t xml:space="preserve"> </w:t>
      </w:r>
      <w:r w:rsidRPr="004E3BDF">
        <w:rPr>
          <w:rFonts w:asciiTheme="minorHAnsi" w:hAnsiTheme="minorHAnsi" w:cstheme="minorHAnsi"/>
          <w:sz w:val="24"/>
          <w:szCs w:val="24"/>
          <w:lang w:val="en-US"/>
        </w:rPr>
        <w:t>opp</w:t>
      </w:r>
      <w:r w:rsidR="00412F4F" w:rsidRPr="004E3BDF">
        <w:rPr>
          <w:rFonts w:asciiTheme="minorHAnsi" w:hAnsiTheme="minorHAnsi" w:cstheme="minorHAnsi"/>
          <w:sz w:val="24"/>
          <w:szCs w:val="24"/>
          <w:lang w:val="en-US"/>
        </w:rPr>
        <w:t xml:space="preserve">ortunities in reman, </w:t>
      </w:r>
      <w:r w:rsidRPr="004E3BDF">
        <w:rPr>
          <w:rFonts w:asciiTheme="minorHAnsi" w:hAnsiTheme="minorHAnsi" w:cstheme="minorHAnsi"/>
          <w:sz w:val="24"/>
          <w:szCs w:val="24"/>
          <w:lang w:val="en-US"/>
        </w:rPr>
        <w:t xml:space="preserve">much work </w:t>
      </w:r>
      <w:r w:rsidR="00412F4F" w:rsidRPr="004E3BDF">
        <w:rPr>
          <w:rFonts w:asciiTheme="minorHAnsi" w:hAnsiTheme="minorHAnsi" w:cstheme="minorHAnsi"/>
          <w:sz w:val="24"/>
          <w:szCs w:val="24"/>
          <w:lang w:val="en-US"/>
        </w:rPr>
        <w:t xml:space="preserve">would be </w:t>
      </w:r>
      <w:r w:rsidRPr="004E3BDF">
        <w:rPr>
          <w:rFonts w:asciiTheme="minorHAnsi" w:hAnsiTheme="minorHAnsi" w:cstheme="minorHAnsi"/>
          <w:sz w:val="24"/>
          <w:szCs w:val="24"/>
          <w:lang w:val="en-US"/>
        </w:rPr>
        <w:t>required by Gov</w:t>
      </w:r>
      <w:r w:rsidR="00412F4F" w:rsidRPr="004E3BDF">
        <w:rPr>
          <w:rFonts w:asciiTheme="minorHAnsi" w:hAnsiTheme="minorHAnsi" w:cstheme="minorHAnsi"/>
          <w:sz w:val="24"/>
          <w:szCs w:val="24"/>
          <w:lang w:val="en-US"/>
        </w:rPr>
        <w:t>e</w:t>
      </w:r>
      <w:r w:rsidR="002D4CBF" w:rsidRPr="004E3BDF">
        <w:rPr>
          <w:rFonts w:asciiTheme="minorHAnsi" w:hAnsiTheme="minorHAnsi" w:cstheme="minorHAnsi"/>
          <w:sz w:val="24"/>
          <w:szCs w:val="24"/>
          <w:lang w:val="en-US"/>
        </w:rPr>
        <w:t xml:space="preserve">rnment </w:t>
      </w:r>
      <w:r w:rsidRPr="004E3BDF">
        <w:rPr>
          <w:rFonts w:asciiTheme="minorHAnsi" w:hAnsiTheme="minorHAnsi" w:cstheme="minorHAnsi"/>
          <w:sz w:val="24"/>
          <w:szCs w:val="24"/>
          <w:lang w:val="en-US"/>
        </w:rPr>
        <w:t xml:space="preserve">and industry to address barriers already facing reman to be surmounted. The statement was made in the Foreword, that “(UK) Govt and Industry should be ambitious in aiming for the </w:t>
      </w:r>
      <w:r w:rsidR="002D4CBF" w:rsidRPr="004E3BDF">
        <w:rPr>
          <w:rFonts w:asciiTheme="minorHAnsi" w:hAnsiTheme="minorHAnsi" w:cstheme="minorHAnsi"/>
          <w:sz w:val="24"/>
          <w:szCs w:val="24"/>
          <w:lang w:val="en-US"/>
        </w:rPr>
        <w:t>UK</w:t>
      </w:r>
      <w:r w:rsidRPr="004E3BDF">
        <w:rPr>
          <w:rFonts w:asciiTheme="minorHAnsi" w:hAnsiTheme="minorHAnsi" w:cstheme="minorHAnsi"/>
          <w:sz w:val="24"/>
          <w:szCs w:val="24"/>
          <w:lang w:val="en-US"/>
        </w:rPr>
        <w:t xml:space="preserve"> </w:t>
      </w:r>
      <w:r w:rsidR="002D4CBF" w:rsidRPr="004E3BDF">
        <w:rPr>
          <w:rFonts w:asciiTheme="minorHAnsi" w:hAnsiTheme="minorHAnsi" w:cstheme="minorHAnsi"/>
          <w:sz w:val="24"/>
          <w:szCs w:val="24"/>
          <w:lang w:val="en-US"/>
        </w:rPr>
        <w:t xml:space="preserve">to </w:t>
      </w:r>
      <w:r w:rsidRPr="004E3BDF">
        <w:rPr>
          <w:rFonts w:asciiTheme="minorHAnsi" w:hAnsiTheme="minorHAnsi" w:cstheme="minorHAnsi"/>
          <w:sz w:val="24"/>
          <w:szCs w:val="24"/>
          <w:lang w:val="en-US"/>
        </w:rPr>
        <w:t xml:space="preserve">become a </w:t>
      </w:r>
      <w:r w:rsidR="002D4CBF" w:rsidRPr="004E3BDF">
        <w:rPr>
          <w:rFonts w:asciiTheme="minorHAnsi" w:hAnsiTheme="minorHAnsi" w:cstheme="minorHAnsi"/>
          <w:sz w:val="24"/>
          <w:szCs w:val="24"/>
          <w:lang w:val="en-US"/>
        </w:rPr>
        <w:t>world</w:t>
      </w:r>
      <w:r w:rsidRPr="004E3BDF">
        <w:rPr>
          <w:rFonts w:asciiTheme="minorHAnsi" w:hAnsiTheme="minorHAnsi" w:cstheme="minorHAnsi"/>
          <w:sz w:val="24"/>
          <w:szCs w:val="24"/>
          <w:lang w:val="en-US"/>
        </w:rPr>
        <w:t xml:space="preserve"> leader in this field</w:t>
      </w:r>
      <w:r w:rsidR="001E01B6" w:rsidRPr="004E3BDF">
        <w:rPr>
          <w:rFonts w:asciiTheme="minorHAnsi" w:hAnsiTheme="minorHAnsi" w:cstheme="minorHAnsi"/>
          <w:sz w:val="24"/>
          <w:szCs w:val="24"/>
          <w:lang w:val="en-US"/>
        </w:rPr>
        <w:t>.”</w:t>
      </w:r>
      <w:r w:rsidRPr="004E3BDF">
        <w:rPr>
          <w:rFonts w:asciiTheme="minorHAnsi" w:hAnsiTheme="minorHAnsi" w:cstheme="minorHAnsi"/>
          <w:sz w:val="24"/>
          <w:szCs w:val="24"/>
          <w:lang w:val="en-US"/>
        </w:rPr>
        <w:t xml:space="preserve">  Has the UK been capable of </w:t>
      </w:r>
      <w:r w:rsidR="002D4CBF" w:rsidRPr="004E3BDF">
        <w:rPr>
          <w:rFonts w:asciiTheme="minorHAnsi" w:hAnsiTheme="minorHAnsi" w:cstheme="minorHAnsi"/>
          <w:sz w:val="24"/>
          <w:szCs w:val="24"/>
          <w:lang w:val="en-US"/>
        </w:rPr>
        <w:t>mobilizing</w:t>
      </w:r>
      <w:r w:rsidRPr="004E3BDF">
        <w:rPr>
          <w:rFonts w:asciiTheme="minorHAnsi" w:hAnsiTheme="minorHAnsi" w:cstheme="minorHAnsi"/>
          <w:sz w:val="24"/>
          <w:szCs w:val="24"/>
          <w:lang w:val="en-US"/>
        </w:rPr>
        <w:t xml:space="preserve"> the detailed multi-sector, multi stakeholder thinking that could achieve this </w:t>
      </w:r>
      <w:r w:rsidR="0052468D" w:rsidRPr="004E3BDF">
        <w:rPr>
          <w:rFonts w:asciiTheme="minorHAnsi" w:hAnsiTheme="minorHAnsi" w:cstheme="minorHAnsi"/>
          <w:sz w:val="24"/>
          <w:szCs w:val="24"/>
          <w:lang w:val="en-US"/>
        </w:rPr>
        <w:t>–</w:t>
      </w:r>
      <w:r w:rsidRPr="004E3BDF">
        <w:rPr>
          <w:rFonts w:asciiTheme="minorHAnsi" w:hAnsiTheme="minorHAnsi" w:cstheme="minorHAnsi"/>
          <w:sz w:val="24"/>
          <w:szCs w:val="24"/>
          <w:lang w:val="en-US"/>
        </w:rPr>
        <w:t xml:space="preserve"> </w:t>
      </w:r>
      <w:r w:rsidR="0052468D" w:rsidRPr="004E3BDF">
        <w:rPr>
          <w:rFonts w:asciiTheme="minorHAnsi" w:hAnsiTheme="minorHAnsi" w:cstheme="minorHAnsi"/>
          <w:sz w:val="24"/>
          <w:szCs w:val="24"/>
          <w:lang w:val="en-US"/>
        </w:rPr>
        <w:t xml:space="preserve">my contention would be no. </w:t>
      </w:r>
    </w:p>
    <w:p w14:paraId="528BAAD1" w14:textId="77777777" w:rsidR="00510644" w:rsidRPr="004E3BDF" w:rsidRDefault="00510644" w:rsidP="007B5ED1">
      <w:pPr>
        <w:spacing w:line="276" w:lineRule="auto"/>
        <w:jc w:val="both"/>
        <w:rPr>
          <w:rFonts w:asciiTheme="minorHAnsi" w:hAnsiTheme="minorHAnsi" w:cstheme="minorHAnsi"/>
          <w:sz w:val="24"/>
          <w:szCs w:val="24"/>
          <w:lang w:val="en-US"/>
        </w:rPr>
      </w:pPr>
    </w:p>
    <w:p w14:paraId="01A749B1" w14:textId="77777777" w:rsidR="00042100" w:rsidRPr="004E3BDF" w:rsidRDefault="00042100"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p>
    <w:p w14:paraId="2605439F" w14:textId="5BEA28C2" w:rsidR="00CB3DB8" w:rsidRPr="004E3BDF" w:rsidRDefault="00CB3DB8"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ab/>
      </w:r>
    </w:p>
    <w:p w14:paraId="58449292" w14:textId="0E99204E" w:rsidR="00903732" w:rsidRDefault="00903732">
      <w:pPr>
        <w:spacing w:after="160" w:line="259" w:lineRule="auto"/>
        <w:rPr>
          <w:rFonts w:asciiTheme="minorHAnsi" w:hAnsiTheme="minorHAnsi" w:cstheme="minorHAnsi"/>
          <w:sz w:val="24"/>
          <w:szCs w:val="24"/>
        </w:rPr>
      </w:pPr>
      <w:r>
        <w:rPr>
          <w:rFonts w:asciiTheme="minorHAnsi" w:hAnsiTheme="minorHAnsi" w:cstheme="minorHAnsi"/>
          <w:sz w:val="24"/>
          <w:szCs w:val="24"/>
        </w:rPr>
        <w:br w:type="page"/>
      </w:r>
    </w:p>
    <w:p w14:paraId="74003097" w14:textId="42DCDD48" w:rsidR="00CB3DB8" w:rsidRPr="004E3BDF" w:rsidRDefault="00CB3DB8"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b/>
          <w:bCs/>
          <w:kern w:val="2"/>
          <w:sz w:val="24"/>
          <w:szCs w:val="24"/>
          <w:lang w:eastAsia="en-US"/>
          <w14:ligatures w14:val="standardContextual"/>
        </w:rPr>
        <w:t>7.0  BUSINESS MODEL EVOLUTION  - CHANGE TO BROADEN REMANUFACTURE UPTAKE?</w:t>
      </w:r>
    </w:p>
    <w:p w14:paraId="4654FABB" w14:textId="0F51178C" w:rsidR="00CB3DB8" w:rsidRPr="004E3BDF" w:rsidRDefault="00CB3DB8"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7.1 How does advanced technology affect the manufacturing business mo</w:t>
      </w:r>
      <w:r w:rsidR="00385BB0" w:rsidRPr="004E3BDF">
        <w:rPr>
          <w:rFonts w:asciiTheme="minorHAnsi" w:eastAsiaTheme="minorHAnsi" w:hAnsiTheme="minorHAnsi" w:cstheme="minorHAnsi"/>
          <w:kern w:val="2"/>
          <w:sz w:val="24"/>
          <w:szCs w:val="24"/>
          <w:lang w:eastAsia="en-US"/>
          <w14:ligatures w14:val="standardContextual"/>
        </w:rPr>
        <w:t>del?</w:t>
      </w:r>
    </w:p>
    <w:p w14:paraId="5CC0D0E1" w14:textId="1FF1E999" w:rsidR="00B6361B" w:rsidRPr="004E3BDF" w:rsidRDefault="00B6361B"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An example of the new business model and ‘robots as a service’ s model demonstrating an accessible entry path  into advanced technology using ‘pay-for-productivity’, where the user pays for the output only,  - Formic was founded in the US by Misa Ilkhecki and  Samin Farid to allow small and medium sized business access to productivity boosting automation on a low hourly usage cost and guaranteed performance. </w:t>
      </w:r>
      <w:r w:rsidR="004640DF" w:rsidRPr="004E3BDF">
        <w:rPr>
          <w:rFonts w:asciiTheme="minorHAnsi" w:eastAsiaTheme="minorHAnsi" w:hAnsiTheme="minorHAnsi" w:cstheme="minorHAnsi"/>
          <w:kern w:val="2"/>
          <w:sz w:val="24"/>
          <w:szCs w:val="24"/>
          <w:lang w:eastAsia="en-US"/>
          <w14:ligatures w14:val="standardContextual"/>
        </w:rPr>
        <w:t xml:space="preserve">Formic 2024 </w:t>
      </w:r>
      <w:r w:rsidRPr="004E3BDF">
        <w:rPr>
          <w:rFonts w:asciiTheme="minorHAnsi" w:eastAsiaTheme="minorHAnsi" w:hAnsiTheme="minorHAnsi" w:cstheme="minorHAnsi"/>
          <w:kern w:val="2"/>
          <w:sz w:val="24"/>
          <w:szCs w:val="24"/>
          <w:lang w:eastAsia="en-US"/>
          <w14:ligatures w14:val="standardContextual"/>
        </w:rPr>
        <w:t xml:space="preserve">(Ref: </w:t>
      </w:r>
      <w:hyperlink r:id="rId10" w:history="1">
        <w:r w:rsidRPr="004E3BDF">
          <w:rPr>
            <w:rFonts w:asciiTheme="minorHAnsi" w:eastAsiaTheme="minorHAnsi" w:hAnsiTheme="minorHAnsi" w:cstheme="minorHAnsi"/>
            <w:kern w:val="2"/>
            <w:sz w:val="24"/>
            <w:szCs w:val="24"/>
            <w:u w:val="single"/>
            <w:lang w:eastAsia="en-US"/>
            <w14:ligatures w14:val="standardContextual"/>
          </w:rPr>
          <w:t>https://formic.co/about</w:t>
        </w:r>
      </w:hyperlink>
      <w:r w:rsidRPr="004E3BDF">
        <w:rPr>
          <w:rFonts w:asciiTheme="minorHAnsi" w:eastAsiaTheme="minorHAnsi" w:hAnsiTheme="minorHAnsi" w:cstheme="minorHAnsi"/>
          <w:kern w:val="2"/>
          <w:sz w:val="24"/>
          <w:szCs w:val="24"/>
          <w:lang w:eastAsia="en-US"/>
          <w14:ligatures w14:val="standardContextual"/>
        </w:rPr>
        <w:t xml:space="preserve"> accessed 1/1/24)</w:t>
      </w:r>
    </w:p>
    <w:p w14:paraId="6C1A3668" w14:textId="6D3254DF" w:rsidR="00B6361B" w:rsidRPr="004E3BDF" w:rsidRDefault="00B6361B" w:rsidP="007B5ED1">
      <w:pPr>
        <w:spacing w:after="160" w:line="276" w:lineRule="auto"/>
        <w:jc w:val="both"/>
        <w:rPr>
          <w:rFonts w:asciiTheme="minorHAnsi" w:eastAsiaTheme="minorHAnsi" w:hAnsiTheme="minorHAnsi" w:cstheme="minorHAnsi"/>
          <w:kern w:val="2"/>
          <w:sz w:val="24"/>
          <w:szCs w:val="24"/>
          <w:lang w:eastAsia="en-US"/>
          <w14:ligatures w14:val="standardContextual"/>
        </w:rPr>
      </w:pPr>
      <w:r w:rsidRPr="004E3BDF">
        <w:rPr>
          <w:rFonts w:asciiTheme="minorHAnsi" w:eastAsiaTheme="minorHAnsi" w:hAnsiTheme="minorHAnsi" w:cstheme="minorHAnsi"/>
          <w:kern w:val="2"/>
          <w:sz w:val="24"/>
          <w:szCs w:val="24"/>
          <w:lang w:eastAsia="en-US"/>
          <w14:ligatures w14:val="standardContextual"/>
        </w:rPr>
        <w:t xml:space="preserve">Slowing the accessibility to robotic design for manufacture and remanufacture remains the cost </w:t>
      </w:r>
      <w:r w:rsidR="007A60EC" w:rsidRPr="004E3BDF">
        <w:rPr>
          <w:rFonts w:asciiTheme="minorHAnsi" w:eastAsiaTheme="minorHAnsi" w:hAnsiTheme="minorHAnsi" w:cstheme="minorHAnsi"/>
          <w:kern w:val="2"/>
          <w:sz w:val="24"/>
          <w:szCs w:val="24"/>
          <w:lang w:eastAsia="en-US"/>
          <w14:ligatures w14:val="standardContextual"/>
        </w:rPr>
        <w:t>and</w:t>
      </w:r>
      <w:r w:rsidRPr="004E3BDF">
        <w:rPr>
          <w:rFonts w:asciiTheme="minorHAnsi" w:eastAsiaTheme="minorHAnsi" w:hAnsiTheme="minorHAnsi" w:cstheme="minorHAnsi"/>
          <w:kern w:val="2"/>
          <w:sz w:val="24"/>
          <w:szCs w:val="24"/>
          <w:lang w:eastAsia="en-US"/>
          <w14:ligatures w14:val="standardContextual"/>
        </w:rPr>
        <w:t xml:space="preserve"> availability of designers who can design these systems and </w:t>
      </w:r>
      <w:r w:rsidR="00C26A6E" w:rsidRPr="004E3BDF">
        <w:rPr>
          <w:rFonts w:asciiTheme="minorHAnsi" w:eastAsiaTheme="minorHAnsi" w:hAnsiTheme="minorHAnsi" w:cstheme="minorHAnsi"/>
          <w:kern w:val="2"/>
          <w:sz w:val="24"/>
          <w:szCs w:val="24"/>
          <w:lang w:eastAsia="en-US"/>
          <w14:ligatures w14:val="standardContextual"/>
        </w:rPr>
        <w:t>implement</w:t>
      </w:r>
      <w:r w:rsidRPr="004E3BDF">
        <w:rPr>
          <w:rFonts w:asciiTheme="minorHAnsi" w:eastAsiaTheme="minorHAnsi" w:hAnsiTheme="minorHAnsi" w:cstheme="minorHAnsi"/>
          <w:kern w:val="2"/>
          <w:sz w:val="24"/>
          <w:szCs w:val="24"/>
          <w:lang w:eastAsia="en-US"/>
          <w14:ligatures w14:val="standardContextual"/>
        </w:rPr>
        <w:t xml:space="preserve"> them in the SME and </w:t>
      </w:r>
      <w:r w:rsidR="00C26A6E" w:rsidRPr="004E3BDF">
        <w:rPr>
          <w:rFonts w:asciiTheme="minorHAnsi" w:eastAsiaTheme="minorHAnsi" w:hAnsiTheme="minorHAnsi" w:cstheme="minorHAnsi"/>
          <w:kern w:val="2"/>
          <w:sz w:val="24"/>
          <w:szCs w:val="24"/>
          <w:lang w:eastAsia="en-US"/>
          <w14:ligatures w14:val="standardContextual"/>
        </w:rPr>
        <w:t>medium</w:t>
      </w:r>
      <w:r w:rsidRPr="004E3BDF">
        <w:rPr>
          <w:rFonts w:asciiTheme="minorHAnsi" w:eastAsiaTheme="minorHAnsi" w:hAnsiTheme="minorHAnsi" w:cstheme="minorHAnsi"/>
          <w:kern w:val="2"/>
          <w:sz w:val="24"/>
          <w:szCs w:val="24"/>
          <w:lang w:eastAsia="en-US"/>
          <w14:ligatures w14:val="standardContextual"/>
        </w:rPr>
        <w:t xml:space="preserve"> company workplace -  Etienne Lacroix formed  ‘Ventia’ as a means of producing </w:t>
      </w:r>
      <w:r w:rsidR="00C26A6E" w:rsidRPr="004E3BDF">
        <w:rPr>
          <w:rFonts w:asciiTheme="minorHAnsi" w:eastAsiaTheme="minorHAnsi" w:hAnsiTheme="minorHAnsi" w:cstheme="minorHAnsi"/>
          <w:kern w:val="2"/>
          <w:sz w:val="24"/>
          <w:szCs w:val="24"/>
          <w:lang w:eastAsia="en-US"/>
          <w14:ligatures w14:val="standardContextual"/>
        </w:rPr>
        <w:t>robotic</w:t>
      </w:r>
      <w:r w:rsidRPr="004E3BDF">
        <w:rPr>
          <w:rFonts w:asciiTheme="minorHAnsi" w:eastAsiaTheme="minorHAnsi" w:hAnsiTheme="minorHAnsi" w:cstheme="minorHAnsi"/>
          <w:kern w:val="2"/>
          <w:sz w:val="24"/>
          <w:szCs w:val="24"/>
          <w:lang w:eastAsia="en-US"/>
          <w14:ligatures w14:val="standardContextual"/>
        </w:rPr>
        <w:t xml:space="preserve"> system design on a ‘</w:t>
      </w:r>
      <w:r w:rsidR="00C26A6E" w:rsidRPr="004E3BDF">
        <w:rPr>
          <w:rFonts w:asciiTheme="minorHAnsi" w:eastAsiaTheme="minorHAnsi" w:hAnsiTheme="minorHAnsi" w:cstheme="minorHAnsi"/>
          <w:kern w:val="2"/>
          <w:sz w:val="24"/>
          <w:szCs w:val="24"/>
          <w:lang w:eastAsia="en-US"/>
          <w14:ligatures w14:val="standardContextual"/>
        </w:rPr>
        <w:t>Lego</w:t>
      </w:r>
      <w:r w:rsidRPr="004E3BDF">
        <w:rPr>
          <w:rFonts w:asciiTheme="minorHAnsi" w:eastAsiaTheme="minorHAnsi" w:hAnsiTheme="minorHAnsi" w:cstheme="minorHAnsi"/>
          <w:kern w:val="2"/>
          <w:sz w:val="24"/>
          <w:szCs w:val="24"/>
          <w:lang w:eastAsia="en-US"/>
          <w14:ligatures w14:val="standardContextual"/>
        </w:rPr>
        <w:t xml:space="preserve">’ basis, allowing development of individual advanced technology </w:t>
      </w:r>
      <w:r w:rsidR="00C26A6E" w:rsidRPr="004E3BDF">
        <w:rPr>
          <w:rFonts w:asciiTheme="minorHAnsi" w:eastAsiaTheme="minorHAnsi" w:hAnsiTheme="minorHAnsi" w:cstheme="minorHAnsi"/>
          <w:kern w:val="2"/>
          <w:sz w:val="24"/>
          <w:szCs w:val="24"/>
          <w:lang w:eastAsia="en-US"/>
          <w14:ligatures w14:val="standardContextual"/>
        </w:rPr>
        <w:t>robotic</w:t>
      </w:r>
      <w:r w:rsidRPr="004E3BDF">
        <w:rPr>
          <w:rFonts w:asciiTheme="minorHAnsi" w:eastAsiaTheme="minorHAnsi" w:hAnsiTheme="minorHAnsi" w:cstheme="minorHAnsi"/>
          <w:kern w:val="2"/>
          <w:sz w:val="24"/>
          <w:szCs w:val="24"/>
          <w:lang w:eastAsia="en-US"/>
          <w14:ligatures w14:val="standardContextual"/>
        </w:rPr>
        <w:t xml:space="preserve"> systems by access to unified system design cutting through the brand specific design skills to allow ‘democratised’ deign of robotic systems. ‘Coding-free’ automation design, allowing usage of the systems needed for effective remanufacture at lower cost for growing and established companies at lower levels of automation development.    </w:t>
      </w:r>
      <w:hyperlink r:id="rId11" w:history="1">
        <w:r w:rsidRPr="004E3BDF">
          <w:rPr>
            <w:rFonts w:asciiTheme="minorHAnsi" w:eastAsiaTheme="minorHAnsi" w:hAnsiTheme="minorHAnsi" w:cstheme="minorHAnsi"/>
            <w:kern w:val="2"/>
            <w:sz w:val="24"/>
            <w:szCs w:val="24"/>
            <w:u w:val="single"/>
            <w:lang w:eastAsia="en-US"/>
            <w14:ligatures w14:val="standardContextual"/>
          </w:rPr>
          <w:t>https://vention.io/resources/video-tutorials/discover-machinelogic-75</w:t>
        </w:r>
      </w:hyperlink>
      <w:r w:rsidRPr="004E3BDF">
        <w:rPr>
          <w:rFonts w:asciiTheme="minorHAnsi" w:eastAsiaTheme="minorHAnsi" w:hAnsiTheme="minorHAnsi" w:cstheme="minorHAnsi"/>
          <w:kern w:val="2"/>
          <w:sz w:val="24"/>
          <w:szCs w:val="24"/>
          <w:lang w:eastAsia="en-US"/>
          <w14:ligatures w14:val="standardContextual"/>
        </w:rPr>
        <w:t xml:space="preserve"> accessed 1/1/24)</w:t>
      </w:r>
    </w:p>
    <w:p w14:paraId="44A6187C" w14:textId="701303AF" w:rsidR="00B6361B" w:rsidRPr="004E3BDF" w:rsidRDefault="00B6361B" w:rsidP="007B5ED1">
      <w:pPr>
        <w:spacing w:after="160"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Ready </w:t>
      </w:r>
      <w:r w:rsidR="00C26A6E" w:rsidRPr="004E3BDF">
        <w:rPr>
          <w:rFonts w:asciiTheme="minorHAnsi" w:hAnsiTheme="minorHAnsi" w:cstheme="minorHAnsi"/>
          <w:sz w:val="24"/>
          <w:szCs w:val="24"/>
        </w:rPr>
        <w:t>Robotics</w:t>
      </w:r>
      <w:r w:rsidRPr="004E3BDF">
        <w:rPr>
          <w:rFonts w:asciiTheme="minorHAnsi" w:hAnsiTheme="minorHAnsi" w:cstheme="minorHAnsi"/>
          <w:sz w:val="24"/>
          <w:szCs w:val="24"/>
        </w:rPr>
        <w:t xml:space="preserve"> </w:t>
      </w:r>
      <w:r w:rsidR="00BC2802" w:rsidRPr="004E3BDF">
        <w:rPr>
          <w:rFonts w:asciiTheme="minorHAnsi" w:hAnsiTheme="minorHAnsi" w:cstheme="minorHAnsi"/>
          <w:sz w:val="24"/>
          <w:szCs w:val="24"/>
        </w:rPr>
        <w:t>ink</w:t>
      </w:r>
      <w:r w:rsidRPr="004E3BDF">
        <w:rPr>
          <w:rFonts w:asciiTheme="minorHAnsi" w:hAnsiTheme="minorHAnsi" w:cstheme="minorHAnsi"/>
          <w:sz w:val="24"/>
          <w:szCs w:val="24"/>
        </w:rPr>
        <w:t>, founded by Dr Kal Guerin and Ben Gibbs (</w:t>
      </w:r>
      <w:hyperlink r:id="rId12" w:history="1">
        <w:r w:rsidRPr="004E3BDF">
          <w:rPr>
            <w:rFonts w:asciiTheme="minorHAnsi" w:hAnsiTheme="minorHAnsi" w:cstheme="minorHAnsi"/>
            <w:sz w:val="24"/>
            <w:szCs w:val="24"/>
            <w:u w:val="single"/>
          </w:rPr>
          <w:t>https://www.ready-robotics.com/about/weareready</w:t>
        </w:r>
      </w:hyperlink>
      <w:r w:rsidRPr="004E3BDF">
        <w:rPr>
          <w:rFonts w:asciiTheme="minorHAnsi" w:hAnsiTheme="minorHAnsi" w:cstheme="minorHAnsi"/>
          <w:sz w:val="24"/>
          <w:szCs w:val="24"/>
        </w:rPr>
        <w:t xml:space="preserve">) which has developed ‘ForgeOS’, which is a user-friendly touch-screen HMI interface collecting the control systems of robots, peripheral systems and material and consumable supply. In this way a no-code, low-code of all-code approach allows for all </w:t>
      </w:r>
      <w:r w:rsidR="00C26A6E" w:rsidRPr="004E3BDF">
        <w:rPr>
          <w:rFonts w:asciiTheme="minorHAnsi" w:hAnsiTheme="minorHAnsi" w:cstheme="minorHAnsi"/>
          <w:sz w:val="24"/>
          <w:szCs w:val="24"/>
        </w:rPr>
        <w:t>levels</w:t>
      </w:r>
      <w:r w:rsidRPr="004E3BDF">
        <w:rPr>
          <w:rFonts w:asciiTheme="minorHAnsi" w:hAnsiTheme="minorHAnsi" w:cstheme="minorHAnsi"/>
          <w:sz w:val="24"/>
          <w:szCs w:val="24"/>
        </w:rPr>
        <w:t xml:space="preserve"> of staff </w:t>
      </w:r>
      <w:r w:rsidR="00C26A6E" w:rsidRPr="004E3BDF">
        <w:rPr>
          <w:rFonts w:asciiTheme="minorHAnsi" w:hAnsiTheme="minorHAnsi" w:cstheme="minorHAnsi"/>
          <w:sz w:val="24"/>
          <w:szCs w:val="24"/>
        </w:rPr>
        <w:t>readiness</w:t>
      </w:r>
      <w:r w:rsidRPr="004E3BDF">
        <w:rPr>
          <w:rFonts w:asciiTheme="minorHAnsi" w:hAnsiTheme="minorHAnsi" w:cstheme="minorHAnsi"/>
          <w:sz w:val="24"/>
          <w:szCs w:val="24"/>
        </w:rPr>
        <w:t xml:space="preserve"> for advanced technology at accessible cost for growing manuf</w:t>
      </w:r>
      <w:r w:rsidR="00C26A6E" w:rsidRPr="004E3BDF">
        <w:rPr>
          <w:rFonts w:asciiTheme="minorHAnsi" w:hAnsiTheme="minorHAnsi" w:cstheme="minorHAnsi"/>
          <w:sz w:val="24"/>
          <w:szCs w:val="24"/>
        </w:rPr>
        <w:t xml:space="preserve">acturing </w:t>
      </w:r>
      <w:r w:rsidRPr="004E3BDF">
        <w:rPr>
          <w:rFonts w:asciiTheme="minorHAnsi" w:hAnsiTheme="minorHAnsi" w:cstheme="minorHAnsi"/>
          <w:sz w:val="24"/>
          <w:szCs w:val="24"/>
        </w:rPr>
        <w:t xml:space="preserve"> companies.</w:t>
      </w:r>
    </w:p>
    <w:p w14:paraId="1A5FEDA9" w14:textId="39A7A876" w:rsidR="00966A31" w:rsidRPr="004E3BDF" w:rsidRDefault="00966A31" w:rsidP="007B5ED1">
      <w:pPr>
        <w:spacing w:after="160"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With the focus on the practicalities of advanced </w:t>
      </w:r>
      <w:r w:rsidR="007F2FE3" w:rsidRPr="004E3BDF">
        <w:rPr>
          <w:rFonts w:asciiTheme="minorHAnsi" w:hAnsiTheme="minorHAnsi" w:cstheme="minorHAnsi"/>
          <w:sz w:val="24"/>
          <w:szCs w:val="24"/>
        </w:rPr>
        <w:t>technologies on manufacturing</w:t>
      </w:r>
      <w:r w:rsidRPr="004E3BDF">
        <w:rPr>
          <w:rFonts w:asciiTheme="minorHAnsi" w:hAnsiTheme="minorHAnsi" w:cstheme="minorHAnsi"/>
          <w:sz w:val="24"/>
          <w:szCs w:val="24"/>
        </w:rPr>
        <w:t xml:space="preserve"> on manufacturing, and remanufacturing progress, the logistics of supply chain and final reman product delivery have </w:t>
      </w:r>
      <w:r w:rsidR="00BC2AD3" w:rsidRPr="004E3BDF">
        <w:rPr>
          <w:rFonts w:asciiTheme="minorHAnsi" w:hAnsiTheme="minorHAnsi" w:cstheme="minorHAnsi"/>
          <w:sz w:val="24"/>
          <w:szCs w:val="24"/>
        </w:rPr>
        <w:t>been</w:t>
      </w:r>
      <w:r w:rsidRPr="004E3BDF">
        <w:rPr>
          <w:rFonts w:asciiTheme="minorHAnsi" w:hAnsiTheme="minorHAnsi" w:cstheme="minorHAnsi"/>
          <w:sz w:val="24"/>
          <w:szCs w:val="24"/>
        </w:rPr>
        <w:t xml:space="preserve"> sidelined in favour of the process </w:t>
      </w:r>
      <w:r w:rsidR="007F2FE3" w:rsidRPr="004E3BDF">
        <w:rPr>
          <w:rFonts w:asciiTheme="minorHAnsi" w:hAnsiTheme="minorHAnsi" w:cstheme="minorHAnsi"/>
          <w:sz w:val="24"/>
          <w:szCs w:val="24"/>
        </w:rPr>
        <w:t>improvements</w:t>
      </w:r>
      <w:r w:rsidRPr="004E3BDF">
        <w:rPr>
          <w:rFonts w:asciiTheme="minorHAnsi" w:hAnsiTheme="minorHAnsi" w:cstheme="minorHAnsi"/>
          <w:sz w:val="24"/>
          <w:szCs w:val="24"/>
        </w:rPr>
        <w:t xml:space="preserve"> and operational gains from advanced manufacturing are embraced. However, the studies in barriers to reman (Kurilova) are clear on the limitations of the supply chain identifying, tracking, and providing the used, (but in reman terms, raw) materials to the reman site.  The digitalisation of </w:t>
      </w:r>
      <w:r w:rsidR="00BC2802" w:rsidRPr="004E3BDF">
        <w:rPr>
          <w:rFonts w:asciiTheme="minorHAnsi" w:hAnsiTheme="minorHAnsi" w:cstheme="minorHAnsi"/>
          <w:sz w:val="24"/>
          <w:szCs w:val="24"/>
        </w:rPr>
        <w:t>logistics</w:t>
      </w:r>
      <w:r w:rsidRPr="004E3BDF">
        <w:rPr>
          <w:rFonts w:asciiTheme="minorHAnsi" w:hAnsiTheme="minorHAnsi" w:cstheme="minorHAnsi"/>
          <w:sz w:val="24"/>
          <w:szCs w:val="24"/>
        </w:rPr>
        <w:t xml:space="preserve"> for the ‘core</w:t>
      </w:r>
      <w:r w:rsidR="00B92E52" w:rsidRPr="004E3BDF">
        <w:rPr>
          <w:rFonts w:asciiTheme="minorHAnsi" w:hAnsiTheme="minorHAnsi" w:cstheme="minorHAnsi"/>
          <w:sz w:val="24"/>
          <w:szCs w:val="24"/>
        </w:rPr>
        <w:t>,’</w:t>
      </w:r>
      <w:r w:rsidRPr="004E3BDF">
        <w:rPr>
          <w:rFonts w:asciiTheme="minorHAnsi" w:hAnsiTheme="minorHAnsi" w:cstheme="minorHAnsi"/>
          <w:sz w:val="24"/>
          <w:szCs w:val="24"/>
        </w:rPr>
        <w:t xml:space="preserve"> and related assemblies the core is </w:t>
      </w:r>
      <w:r w:rsidR="007A60EC" w:rsidRPr="004E3BDF">
        <w:rPr>
          <w:rFonts w:asciiTheme="minorHAnsi" w:hAnsiTheme="minorHAnsi" w:cstheme="minorHAnsi"/>
          <w:sz w:val="24"/>
          <w:szCs w:val="24"/>
        </w:rPr>
        <w:t>dependent</w:t>
      </w:r>
      <w:r w:rsidRPr="004E3BDF">
        <w:rPr>
          <w:rFonts w:asciiTheme="minorHAnsi" w:hAnsiTheme="minorHAnsi" w:cstheme="minorHAnsi"/>
          <w:sz w:val="24"/>
          <w:szCs w:val="24"/>
        </w:rPr>
        <w:t xml:space="preserve"> upon for full rebuild for parallel  reman, , should be considered together. </w:t>
      </w:r>
    </w:p>
    <w:p w14:paraId="6D2D2749" w14:textId="1058A7A0" w:rsidR="00966A31" w:rsidRPr="004E3BDF" w:rsidRDefault="00966A31" w:rsidP="007B5ED1">
      <w:pPr>
        <w:spacing w:after="160"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Kayicki sets out the required digitization process and supply of cores and </w:t>
      </w:r>
      <w:r w:rsidR="00D05928" w:rsidRPr="004E3BDF">
        <w:rPr>
          <w:rFonts w:asciiTheme="minorHAnsi" w:hAnsiTheme="minorHAnsi" w:cstheme="minorHAnsi"/>
          <w:sz w:val="24"/>
          <w:szCs w:val="24"/>
        </w:rPr>
        <w:t>return</w:t>
      </w:r>
      <w:r w:rsidRPr="004E3BDF">
        <w:rPr>
          <w:rFonts w:asciiTheme="minorHAnsi" w:hAnsiTheme="minorHAnsi" w:cstheme="minorHAnsi"/>
          <w:sz w:val="24"/>
          <w:szCs w:val="24"/>
        </w:rPr>
        <w:t xml:space="preserve"> to customers covering product variants, connected processes and </w:t>
      </w:r>
      <w:r w:rsidR="00D05928" w:rsidRPr="004E3BDF">
        <w:rPr>
          <w:rFonts w:asciiTheme="minorHAnsi" w:hAnsiTheme="minorHAnsi" w:cstheme="minorHAnsi"/>
          <w:sz w:val="24"/>
          <w:szCs w:val="24"/>
        </w:rPr>
        <w:t>assemblies</w:t>
      </w:r>
      <w:r w:rsidRPr="004E3BDF">
        <w:rPr>
          <w:rFonts w:asciiTheme="minorHAnsi" w:hAnsiTheme="minorHAnsi" w:cstheme="minorHAnsi"/>
          <w:sz w:val="24"/>
          <w:szCs w:val="24"/>
        </w:rPr>
        <w:t xml:space="preserve">, and autonomous management of the supply chain process.  He rightly sees this as an essential  foundation to the </w:t>
      </w:r>
      <w:r w:rsidR="00D05928" w:rsidRPr="004E3BDF">
        <w:rPr>
          <w:rFonts w:asciiTheme="minorHAnsi" w:hAnsiTheme="minorHAnsi" w:cstheme="minorHAnsi"/>
          <w:sz w:val="24"/>
          <w:szCs w:val="24"/>
        </w:rPr>
        <w:t>manufacturing</w:t>
      </w:r>
      <w:r w:rsidRPr="004E3BDF">
        <w:rPr>
          <w:rFonts w:asciiTheme="minorHAnsi" w:hAnsiTheme="minorHAnsi" w:cstheme="minorHAnsi"/>
          <w:sz w:val="24"/>
          <w:szCs w:val="24"/>
        </w:rPr>
        <w:t xml:space="preserve"> and reman process. As a main aim of the circularity business model against the traditional linear model -  the large opportunity to reduce emissions – this seems possible to be harnessed from supply chain </w:t>
      </w:r>
      <w:r w:rsidR="00D05928" w:rsidRPr="004E3BDF">
        <w:rPr>
          <w:rFonts w:asciiTheme="minorHAnsi" w:hAnsiTheme="minorHAnsi" w:cstheme="minorHAnsi"/>
          <w:sz w:val="24"/>
          <w:szCs w:val="24"/>
        </w:rPr>
        <w:t>logistics</w:t>
      </w:r>
      <w:r w:rsidRPr="004E3BDF">
        <w:rPr>
          <w:rFonts w:asciiTheme="minorHAnsi" w:hAnsiTheme="minorHAnsi" w:cstheme="minorHAnsi"/>
          <w:sz w:val="24"/>
          <w:szCs w:val="24"/>
        </w:rPr>
        <w:t xml:space="preserve"> by the introduction of advanced digitization, conjectured in some places (WEF, 2016) as between 10 and 12% in nine years by 2025. This is now a year away and there is little evidence that digitalization has been able to attain anywhere near these emission savings.</w:t>
      </w:r>
      <w:r w:rsidR="00690B9B" w:rsidRPr="004E3BDF">
        <w:rPr>
          <w:rFonts w:asciiTheme="minorHAnsi" w:hAnsiTheme="minorHAnsi" w:cstheme="minorHAnsi"/>
          <w:sz w:val="24"/>
          <w:szCs w:val="24"/>
        </w:rPr>
        <w:t xml:space="preserve"> </w:t>
      </w:r>
      <w:r w:rsidR="000D69AF" w:rsidRPr="004E3BDF">
        <w:rPr>
          <w:rFonts w:asciiTheme="minorHAnsi" w:hAnsiTheme="minorHAnsi" w:cstheme="minorHAnsi"/>
          <w:sz w:val="24"/>
          <w:szCs w:val="24"/>
        </w:rPr>
        <w:t xml:space="preserve">In </w:t>
      </w:r>
      <w:r w:rsidR="00D05928" w:rsidRPr="004E3BDF">
        <w:rPr>
          <w:rFonts w:asciiTheme="minorHAnsi" w:hAnsiTheme="minorHAnsi" w:cstheme="minorHAnsi"/>
          <w:sz w:val="24"/>
          <w:szCs w:val="24"/>
        </w:rPr>
        <w:t>fact</w:t>
      </w:r>
      <w:r w:rsidR="000D69AF" w:rsidRPr="004E3BDF">
        <w:rPr>
          <w:rFonts w:asciiTheme="minorHAnsi" w:hAnsiTheme="minorHAnsi" w:cstheme="minorHAnsi"/>
          <w:sz w:val="24"/>
          <w:szCs w:val="24"/>
        </w:rPr>
        <w:t xml:space="preserve">, the WEF on </w:t>
      </w:r>
      <w:r w:rsidR="006E25C1" w:rsidRPr="004E3BDF">
        <w:rPr>
          <w:rFonts w:asciiTheme="minorHAnsi" w:hAnsiTheme="minorHAnsi" w:cstheme="minorHAnsi"/>
          <w:sz w:val="24"/>
          <w:szCs w:val="24"/>
        </w:rPr>
        <w:t>July 2024 (WEF 2024)  recognised that digital transformation</w:t>
      </w:r>
      <w:r w:rsidR="00362D43" w:rsidRPr="004E3BDF">
        <w:rPr>
          <w:rFonts w:asciiTheme="minorHAnsi" w:hAnsiTheme="minorHAnsi" w:cstheme="minorHAnsi"/>
          <w:sz w:val="24"/>
          <w:szCs w:val="24"/>
        </w:rPr>
        <w:t xml:space="preserve"> targets</w:t>
      </w:r>
      <w:r w:rsidR="006E25C1" w:rsidRPr="004E3BDF">
        <w:rPr>
          <w:rFonts w:asciiTheme="minorHAnsi" w:hAnsiTheme="minorHAnsi" w:cstheme="minorHAnsi"/>
          <w:sz w:val="24"/>
          <w:szCs w:val="24"/>
        </w:rPr>
        <w:t xml:space="preserve"> w</w:t>
      </w:r>
      <w:r w:rsidR="00B966D9" w:rsidRPr="004E3BDF">
        <w:rPr>
          <w:rFonts w:asciiTheme="minorHAnsi" w:hAnsiTheme="minorHAnsi" w:cstheme="minorHAnsi"/>
          <w:sz w:val="24"/>
          <w:szCs w:val="24"/>
        </w:rPr>
        <w:t>ere “</w:t>
      </w:r>
      <w:r w:rsidR="00B966D9" w:rsidRPr="004E3BDF">
        <w:rPr>
          <w:rFonts w:asciiTheme="minorHAnsi" w:hAnsiTheme="minorHAnsi" w:cstheme="minorHAnsi"/>
          <w:i/>
          <w:iCs/>
          <w:sz w:val="24"/>
          <w:szCs w:val="24"/>
        </w:rPr>
        <w:t>far from being achieved</w:t>
      </w:r>
      <w:r w:rsidR="00B966D9" w:rsidRPr="004E3BDF">
        <w:rPr>
          <w:rFonts w:asciiTheme="minorHAnsi" w:hAnsiTheme="minorHAnsi" w:cstheme="minorHAnsi"/>
          <w:sz w:val="24"/>
          <w:szCs w:val="24"/>
        </w:rPr>
        <w:t xml:space="preserve">”, so the resulting emission savings </w:t>
      </w:r>
      <w:r w:rsidR="00E73582" w:rsidRPr="004E3BDF">
        <w:rPr>
          <w:rFonts w:asciiTheme="minorHAnsi" w:hAnsiTheme="minorHAnsi" w:cstheme="minorHAnsi"/>
          <w:sz w:val="24"/>
          <w:szCs w:val="24"/>
        </w:rPr>
        <w:t xml:space="preserve">must be some way behind that </w:t>
      </w:r>
      <w:r w:rsidR="00362D43" w:rsidRPr="004E3BDF">
        <w:rPr>
          <w:rFonts w:asciiTheme="minorHAnsi" w:hAnsiTheme="minorHAnsi" w:cstheme="minorHAnsi"/>
          <w:sz w:val="24"/>
          <w:szCs w:val="24"/>
        </w:rPr>
        <w:t>p</w:t>
      </w:r>
      <w:r w:rsidR="00E73582" w:rsidRPr="004E3BDF">
        <w:rPr>
          <w:rFonts w:asciiTheme="minorHAnsi" w:hAnsiTheme="minorHAnsi" w:cstheme="minorHAnsi"/>
          <w:sz w:val="24"/>
          <w:szCs w:val="24"/>
        </w:rPr>
        <w:t>lanned</w:t>
      </w:r>
      <w:r w:rsidR="00362D43" w:rsidRPr="004E3BDF">
        <w:rPr>
          <w:rFonts w:asciiTheme="minorHAnsi" w:hAnsiTheme="minorHAnsi" w:cstheme="minorHAnsi"/>
          <w:sz w:val="24"/>
          <w:szCs w:val="24"/>
        </w:rPr>
        <w:t xml:space="preserve"> in 2016, above.</w:t>
      </w:r>
      <w:r w:rsidR="00E73582" w:rsidRPr="004E3BDF">
        <w:rPr>
          <w:rFonts w:asciiTheme="minorHAnsi" w:hAnsiTheme="minorHAnsi" w:cstheme="minorHAnsi"/>
          <w:sz w:val="24"/>
          <w:szCs w:val="24"/>
        </w:rPr>
        <w:t xml:space="preserve"> </w:t>
      </w:r>
      <w:r w:rsidR="00690B9B" w:rsidRPr="004E3BDF">
        <w:rPr>
          <w:rFonts w:asciiTheme="minorHAnsi" w:hAnsiTheme="minorHAnsi" w:cstheme="minorHAnsi"/>
          <w:sz w:val="24"/>
          <w:szCs w:val="24"/>
        </w:rPr>
        <w:t xml:space="preserve"> </w:t>
      </w:r>
      <w:r w:rsidRPr="004E3BDF">
        <w:rPr>
          <w:rFonts w:asciiTheme="minorHAnsi" w:hAnsiTheme="minorHAnsi" w:cstheme="minorHAnsi"/>
          <w:sz w:val="24"/>
          <w:szCs w:val="24"/>
        </w:rPr>
        <w:t xml:space="preserve"> This ref co</w:t>
      </w:r>
      <w:r w:rsidR="00690B9B" w:rsidRPr="004E3BDF">
        <w:rPr>
          <w:rFonts w:asciiTheme="minorHAnsi" w:hAnsiTheme="minorHAnsi" w:cstheme="minorHAnsi"/>
          <w:sz w:val="24"/>
          <w:szCs w:val="24"/>
        </w:rPr>
        <w:t>n</w:t>
      </w:r>
      <w:r w:rsidRPr="004E3BDF">
        <w:rPr>
          <w:rFonts w:asciiTheme="minorHAnsi" w:hAnsiTheme="minorHAnsi" w:cstheme="minorHAnsi"/>
          <w:sz w:val="24"/>
          <w:szCs w:val="24"/>
        </w:rPr>
        <w:t xml:space="preserve">jectures autonomous trucks will make $30 </w:t>
      </w:r>
      <w:r w:rsidR="00D05928" w:rsidRPr="004E3BDF">
        <w:rPr>
          <w:rFonts w:asciiTheme="minorHAnsi" w:hAnsiTheme="minorHAnsi" w:cstheme="minorHAnsi"/>
          <w:sz w:val="24"/>
          <w:szCs w:val="24"/>
        </w:rPr>
        <w:t>billion</w:t>
      </w:r>
      <w:r w:rsidRPr="004E3BDF">
        <w:rPr>
          <w:rFonts w:asciiTheme="minorHAnsi" w:hAnsiTheme="minorHAnsi" w:cstheme="minorHAnsi"/>
          <w:sz w:val="24"/>
          <w:szCs w:val="24"/>
        </w:rPr>
        <w:t xml:space="preserve"> impact from savings in </w:t>
      </w:r>
      <w:r w:rsidR="00D05928" w:rsidRPr="004E3BDF">
        <w:rPr>
          <w:rFonts w:asciiTheme="minorHAnsi" w:hAnsiTheme="minorHAnsi" w:cstheme="minorHAnsi"/>
          <w:sz w:val="24"/>
          <w:szCs w:val="24"/>
        </w:rPr>
        <w:t>fuel</w:t>
      </w:r>
      <w:r w:rsidRPr="004E3BDF">
        <w:rPr>
          <w:rFonts w:asciiTheme="minorHAnsi" w:hAnsiTheme="minorHAnsi" w:cstheme="minorHAnsi"/>
          <w:sz w:val="24"/>
          <w:szCs w:val="24"/>
        </w:rPr>
        <w:t xml:space="preserve"> </w:t>
      </w:r>
      <w:r w:rsidR="00BC2802" w:rsidRPr="004E3BDF">
        <w:rPr>
          <w:rFonts w:asciiTheme="minorHAnsi" w:hAnsiTheme="minorHAnsi" w:cstheme="minorHAnsi"/>
          <w:sz w:val="24"/>
          <w:szCs w:val="24"/>
        </w:rPr>
        <w:t>costs, employee</w:t>
      </w:r>
      <w:r w:rsidRPr="004E3BDF">
        <w:rPr>
          <w:rFonts w:asciiTheme="minorHAnsi" w:hAnsiTheme="minorHAnsi" w:cstheme="minorHAnsi"/>
          <w:sz w:val="24"/>
          <w:szCs w:val="24"/>
        </w:rPr>
        <w:t xml:space="preserve"> costs and insurance,  and drones would achieve $20Bn business impact by faster and more </w:t>
      </w:r>
      <w:r w:rsidR="00D05928" w:rsidRPr="004E3BDF">
        <w:rPr>
          <w:rFonts w:asciiTheme="minorHAnsi" w:hAnsiTheme="minorHAnsi" w:cstheme="minorHAnsi"/>
          <w:sz w:val="24"/>
          <w:szCs w:val="24"/>
        </w:rPr>
        <w:t>efficient</w:t>
      </w:r>
      <w:r w:rsidRPr="004E3BDF">
        <w:rPr>
          <w:rFonts w:asciiTheme="minorHAnsi" w:hAnsiTheme="minorHAnsi" w:cstheme="minorHAnsi"/>
          <w:sz w:val="24"/>
          <w:szCs w:val="24"/>
        </w:rPr>
        <w:t xml:space="preserve"> ‘last-mile’ delivery. Although </w:t>
      </w:r>
      <w:r w:rsidR="00D05928" w:rsidRPr="004E3BDF">
        <w:rPr>
          <w:rFonts w:asciiTheme="minorHAnsi" w:hAnsiTheme="minorHAnsi" w:cstheme="minorHAnsi"/>
          <w:sz w:val="24"/>
          <w:szCs w:val="24"/>
        </w:rPr>
        <w:t>today</w:t>
      </w:r>
      <w:r w:rsidRPr="004E3BDF">
        <w:rPr>
          <w:rFonts w:asciiTheme="minorHAnsi" w:hAnsiTheme="minorHAnsi" w:cstheme="minorHAnsi"/>
          <w:sz w:val="24"/>
          <w:szCs w:val="24"/>
        </w:rPr>
        <w:t xml:space="preserve"> we see the huge impact drones can have on some areas of the industrial process – the continuing conflict in </w:t>
      </w:r>
      <w:r w:rsidR="00D05928" w:rsidRPr="004E3BDF">
        <w:rPr>
          <w:rFonts w:asciiTheme="minorHAnsi" w:hAnsiTheme="minorHAnsi" w:cstheme="minorHAnsi"/>
          <w:sz w:val="24"/>
          <w:szCs w:val="24"/>
        </w:rPr>
        <w:t>Ukraine</w:t>
      </w:r>
      <w:r w:rsidRPr="004E3BDF">
        <w:rPr>
          <w:rFonts w:asciiTheme="minorHAnsi" w:hAnsiTheme="minorHAnsi" w:cstheme="minorHAnsi"/>
          <w:sz w:val="24"/>
          <w:szCs w:val="24"/>
        </w:rPr>
        <w:t xml:space="preserve"> is dominated by the highly advanced and quickly developing weaponization of small,</w:t>
      </w:r>
      <w:r w:rsidR="00362D43" w:rsidRPr="004E3BDF">
        <w:rPr>
          <w:rFonts w:asciiTheme="minorHAnsi" w:hAnsiTheme="minorHAnsi" w:cstheme="minorHAnsi"/>
          <w:sz w:val="24"/>
          <w:szCs w:val="24"/>
        </w:rPr>
        <w:t xml:space="preserve"> ‘FPV’, or </w:t>
      </w:r>
      <w:r w:rsidRPr="004E3BDF">
        <w:rPr>
          <w:rFonts w:asciiTheme="minorHAnsi" w:hAnsiTheme="minorHAnsi" w:cstheme="minorHAnsi"/>
          <w:sz w:val="24"/>
          <w:szCs w:val="24"/>
        </w:rPr>
        <w:t xml:space="preserve">personally </w:t>
      </w:r>
      <w:r w:rsidR="00D05928" w:rsidRPr="004E3BDF">
        <w:rPr>
          <w:rFonts w:asciiTheme="minorHAnsi" w:hAnsiTheme="minorHAnsi" w:cstheme="minorHAnsi"/>
          <w:sz w:val="24"/>
          <w:szCs w:val="24"/>
        </w:rPr>
        <w:t>controlled</w:t>
      </w:r>
      <w:r w:rsidRPr="004E3BDF">
        <w:rPr>
          <w:rFonts w:asciiTheme="minorHAnsi" w:hAnsiTheme="minorHAnsi" w:cstheme="minorHAnsi"/>
          <w:sz w:val="24"/>
          <w:szCs w:val="24"/>
        </w:rPr>
        <w:t xml:space="preserve">, expendable drones – the much-vaunted ‘..the supplier can get you anything anywhere </w:t>
      </w:r>
      <w:r w:rsidR="00D05928" w:rsidRPr="004E3BDF">
        <w:rPr>
          <w:rFonts w:asciiTheme="minorHAnsi" w:hAnsiTheme="minorHAnsi" w:cstheme="minorHAnsi"/>
          <w:sz w:val="24"/>
          <w:szCs w:val="24"/>
        </w:rPr>
        <w:t>fast</w:t>
      </w:r>
      <w:r w:rsidRPr="004E3BDF">
        <w:rPr>
          <w:rFonts w:asciiTheme="minorHAnsi" w:hAnsiTheme="minorHAnsi" w:cstheme="minorHAnsi"/>
          <w:sz w:val="24"/>
          <w:szCs w:val="24"/>
        </w:rPr>
        <w:t xml:space="preserve"> with a drone’ so far seems still to be a marketing promise, not a reality or strong contributor the circular economy. </w:t>
      </w:r>
    </w:p>
    <w:p w14:paraId="511E7038" w14:textId="65100B31" w:rsidR="008F26C3" w:rsidRPr="004E3BDF" w:rsidRDefault="00966A31" w:rsidP="007B5ED1">
      <w:pPr>
        <w:spacing w:after="160"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Kayicki did indicate that live research showed </w:t>
      </w:r>
      <w:r w:rsidR="00D05928" w:rsidRPr="004E3BDF">
        <w:rPr>
          <w:rFonts w:asciiTheme="minorHAnsi" w:hAnsiTheme="minorHAnsi" w:cstheme="minorHAnsi"/>
          <w:sz w:val="24"/>
          <w:szCs w:val="24"/>
        </w:rPr>
        <w:t>logistics</w:t>
      </w:r>
      <w:r w:rsidRPr="004E3BDF">
        <w:rPr>
          <w:rFonts w:asciiTheme="minorHAnsi" w:hAnsiTheme="minorHAnsi" w:cstheme="minorHAnsi"/>
          <w:sz w:val="24"/>
          <w:szCs w:val="24"/>
        </w:rPr>
        <w:t xml:space="preserve"> cost, delays in delivery, </w:t>
      </w:r>
      <w:r w:rsidR="00D05928" w:rsidRPr="004E3BDF">
        <w:rPr>
          <w:rFonts w:asciiTheme="minorHAnsi" w:hAnsiTheme="minorHAnsi" w:cstheme="minorHAnsi"/>
          <w:sz w:val="24"/>
          <w:szCs w:val="24"/>
        </w:rPr>
        <w:t>reliability</w:t>
      </w:r>
      <w:r w:rsidRPr="004E3BDF">
        <w:rPr>
          <w:rFonts w:asciiTheme="minorHAnsi" w:hAnsiTheme="minorHAnsi" w:cstheme="minorHAnsi"/>
          <w:sz w:val="24"/>
          <w:szCs w:val="24"/>
        </w:rPr>
        <w:t xml:space="preserve"> were already in process in improving logistics with digitization. However, he points out the that any promised positive societal impacts improved health, lower accident rates did not show any improvement – indeed commonly he saw the threats </w:t>
      </w:r>
      <w:r w:rsidR="00D05928" w:rsidRPr="004E3BDF">
        <w:rPr>
          <w:rFonts w:asciiTheme="minorHAnsi" w:hAnsiTheme="minorHAnsi" w:cstheme="minorHAnsi"/>
          <w:sz w:val="24"/>
          <w:szCs w:val="24"/>
        </w:rPr>
        <w:t>perceived</w:t>
      </w:r>
      <w:r w:rsidRPr="004E3BDF">
        <w:rPr>
          <w:rFonts w:asciiTheme="minorHAnsi" w:hAnsiTheme="minorHAnsi" w:cstheme="minorHAnsi"/>
          <w:sz w:val="24"/>
          <w:szCs w:val="24"/>
        </w:rPr>
        <w:t xml:space="preserve"> to work patterns were a real barrier to full </w:t>
      </w:r>
      <w:r w:rsidR="00D05928" w:rsidRPr="004E3BDF">
        <w:rPr>
          <w:rFonts w:asciiTheme="minorHAnsi" w:hAnsiTheme="minorHAnsi" w:cstheme="minorHAnsi"/>
          <w:sz w:val="24"/>
          <w:szCs w:val="24"/>
        </w:rPr>
        <w:t>acceptance</w:t>
      </w:r>
      <w:r w:rsidRPr="004E3BDF">
        <w:rPr>
          <w:rFonts w:asciiTheme="minorHAnsi" w:hAnsiTheme="minorHAnsi" w:cstheme="minorHAnsi"/>
          <w:sz w:val="24"/>
          <w:szCs w:val="24"/>
        </w:rPr>
        <w:t xml:space="preserve"> to digitalization of the logistics. Kayichi’s study is localised to Turkey, and restricted to societal, environmental and economic implications of digitalisation, I think the message should be a strong one with wide implications that the if any impacts – and </w:t>
      </w:r>
      <w:r w:rsidR="00D05928" w:rsidRPr="004E3BDF">
        <w:rPr>
          <w:rFonts w:asciiTheme="minorHAnsi" w:hAnsiTheme="minorHAnsi" w:cstheme="minorHAnsi"/>
          <w:sz w:val="24"/>
          <w:szCs w:val="24"/>
        </w:rPr>
        <w:t>societal</w:t>
      </w:r>
      <w:r w:rsidRPr="004E3BDF">
        <w:rPr>
          <w:rFonts w:asciiTheme="minorHAnsi" w:hAnsiTheme="minorHAnsi" w:cstheme="minorHAnsi"/>
          <w:sz w:val="24"/>
          <w:szCs w:val="24"/>
        </w:rPr>
        <w:t xml:space="preserve"> impact is expected to be greater than the economic impact of digitalization , then the lack of linkage between the businesses, the regulatory authorities and the governmental policy will never allow the possible impacts to be realised. .       </w:t>
      </w:r>
    </w:p>
    <w:p w14:paraId="63B665B2" w14:textId="0CE4EC16" w:rsidR="00B6361B" w:rsidRPr="004E3BDF" w:rsidRDefault="00B6361B" w:rsidP="007B5ED1">
      <w:pPr>
        <w:spacing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 xml:space="preserve">The Great Recovery was a project by the RSA working with Innovate UK between 2012 and2016 – looking at the challenges towards progressing  the circular economy through design. Their remit was to disseminate the underlying theme that design of product is at the heart of its suitability for circularity, rather than linear and entrenched ‘take, make and discard’ mindset. The </w:t>
      </w:r>
      <w:r w:rsidR="000E0DAB" w:rsidRPr="004E3BDF">
        <w:rPr>
          <w:rFonts w:asciiTheme="minorHAnsi" w:hAnsiTheme="minorHAnsi" w:cstheme="minorHAnsi"/>
          <w:sz w:val="24"/>
          <w:szCs w:val="24"/>
          <w:lang w:val="en-US"/>
        </w:rPr>
        <w:t>system</w:t>
      </w:r>
      <w:r w:rsidRPr="004E3BDF">
        <w:rPr>
          <w:rFonts w:asciiTheme="minorHAnsi" w:hAnsiTheme="minorHAnsi" w:cstheme="minorHAnsi"/>
          <w:sz w:val="24"/>
          <w:szCs w:val="24"/>
          <w:lang w:val="en-US"/>
        </w:rPr>
        <w:t xml:space="preserve"> as a </w:t>
      </w:r>
      <w:r w:rsidR="005E0FE4" w:rsidRPr="004E3BDF">
        <w:rPr>
          <w:rFonts w:asciiTheme="minorHAnsi" w:hAnsiTheme="minorHAnsi" w:cstheme="minorHAnsi"/>
          <w:sz w:val="24"/>
          <w:szCs w:val="24"/>
          <w:lang w:val="en-US"/>
        </w:rPr>
        <w:t>whole need</w:t>
      </w:r>
      <w:r w:rsidRPr="004E3BDF">
        <w:rPr>
          <w:rFonts w:asciiTheme="minorHAnsi" w:hAnsiTheme="minorHAnsi" w:cstheme="minorHAnsi"/>
          <w:sz w:val="24"/>
          <w:szCs w:val="24"/>
          <w:lang w:val="en-US"/>
        </w:rPr>
        <w:t xml:space="preserve"> to be considered, not just </w:t>
      </w:r>
      <w:r w:rsidR="00977EA3" w:rsidRPr="004E3BDF">
        <w:rPr>
          <w:rFonts w:asciiTheme="minorHAnsi" w:hAnsiTheme="minorHAnsi" w:cstheme="minorHAnsi"/>
          <w:sz w:val="24"/>
          <w:szCs w:val="24"/>
          <w:lang w:val="en-US"/>
        </w:rPr>
        <w:t>the</w:t>
      </w:r>
      <w:r w:rsidRPr="004E3BDF">
        <w:rPr>
          <w:rFonts w:asciiTheme="minorHAnsi" w:hAnsiTheme="minorHAnsi" w:cstheme="minorHAnsi"/>
          <w:sz w:val="24"/>
          <w:szCs w:val="24"/>
          <w:lang w:val="en-US"/>
        </w:rPr>
        <w:t xml:space="preserve"> </w:t>
      </w:r>
      <w:r w:rsidR="00BC2802" w:rsidRPr="004E3BDF">
        <w:rPr>
          <w:rFonts w:asciiTheme="minorHAnsi" w:hAnsiTheme="minorHAnsi" w:cstheme="minorHAnsi"/>
          <w:sz w:val="24"/>
          <w:szCs w:val="24"/>
          <w:lang w:val="en-US"/>
        </w:rPr>
        <w:t>product</w:t>
      </w:r>
      <w:r w:rsidRPr="004E3BDF">
        <w:rPr>
          <w:rFonts w:asciiTheme="minorHAnsi" w:hAnsiTheme="minorHAnsi" w:cstheme="minorHAnsi"/>
          <w:sz w:val="24"/>
          <w:szCs w:val="24"/>
          <w:lang w:val="en-US"/>
        </w:rPr>
        <w:t xml:space="preserve">, its origin, materials, lifetime to an end-of-life, and </w:t>
      </w:r>
      <w:r w:rsidR="00977EA3" w:rsidRPr="004E3BDF">
        <w:rPr>
          <w:rFonts w:asciiTheme="minorHAnsi" w:hAnsiTheme="minorHAnsi" w:cstheme="minorHAnsi"/>
          <w:sz w:val="24"/>
          <w:szCs w:val="24"/>
          <w:lang w:val="en-US"/>
        </w:rPr>
        <w:t>disposal</w:t>
      </w:r>
      <w:r w:rsidRPr="004E3BDF">
        <w:rPr>
          <w:rFonts w:asciiTheme="minorHAnsi" w:hAnsiTheme="minorHAnsi" w:cstheme="minorHAnsi"/>
          <w:sz w:val="24"/>
          <w:szCs w:val="24"/>
          <w:lang w:val="en-US"/>
        </w:rPr>
        <w:t xml:space="preserve">. They use the term co-creation to stress the importance of involvement across who touch the product’s lifespan, designers, material </w:t>
      </w:r>
      <w:r w:rsidR="00977EA3" w:rsidRPr="004E3BDF">
        <w:rPr>
          <w:rFonts w:asciiTheme="minorHAnsi" w:hAnsiTheme="minorHAnsi" w:cstheme="minorHAnsi"/>
          <w:sz w:val="24"/>
          <w:szCs w:val="24"/>
          <w:lang w:val="en-US"/>
        </w:rPr>
        <w:t>scientists</w:t>
      </w:r>
      <w:r w:rsidRPr="004E3BDF">
        <w:rPr>
          <w:rFonts w:asciiTheme="minorHAnsi" w:hAnsiTheme="minorHAnsi" w:cstheme="minorHAnsi"/>
          <w:sz w:val="24"/>
          <w:szCs w:val="24"/>
          <w:lang w:val="en-US"/>
        </w:rPr>
        <w:t xml:space="preserve">, </w:t>
      </w:r>
      <w:r w:rsidR="00BC2802" w:rsidRPr="004E3BDF">
        <w:rPr>
          <w:rFonts w:asciiTheme="minorHAnsi" w:hAnsiTheme="minorHAnsi" w:cstheme="minorHAnsi"/>
          <w:sz w:val="24"/>
          <w:szCs w:val="24"/>
          <w:lang w:val="en-US"/>
        </w:rPr>
        <w:t>manufacturers</w:t>
      </w:r>
      <w:r w:rsidRPr="004E3BDF">
        <w:rPr>
          <w:rFonts w:asciiTheme="minorHAnsi" w:hAnsiTheme="minorHAnsi" w:cstheme="minorHAnsi"/>
          <w:sz w:val="24"/>
          <w:szCs w:val="24"/>
          <w:lang w:val="en-US"/>
        </w:rPr>
        <w:t xml:space="preserve">, </w:t>
      </w:r>
      <w:r w:rsidR="001E01B6" w:rsidRPr="004E3BDF">
        <w:rPr>
          <w:rFonts w:asciiTheme="minorHAnsi" w:hAnsiTheme="minorHAnsi" w:cstheme="minorHAnsi"/>
          <w:sz w:val="24"/>
          <w:szCs w:val="24"/>
          <w:lang w:val="en-US"/>
        </w:rPr>
        <w:t>brand,</w:t>
      </w:r>
      <w:r w:rsidRPr="004E3BDF">
        <w:rPr>
          <w:rFonts w:asciiTheme="minorHAnsi" w:hAnsiTheme="minorHAnsi" w:cstheme="minorHAnsi"/>
          <w:sz w:val="24"/>
          <w:szCs w:val="24"/>
          <w:lang w:val="en-US"/>
        </w:rPr>
        <w:t xml:space="preserve"> and retailers, but </w:t>
      </w:r>
      <w:r w:rsidR="00977EA3" w:rsidRPr="004E3BDF">
        <w:rPr>
          <w:rFonts w:asciiTheme="minorHAnsi" w:hAnsiTheme="minorHAnsi" w:cstheme="minorHAnsi"/>
          <w:sz w:val="24"/>
          <w:szCs w:val="24"/>
          <w:lang w:val="en-US"/>
        </w:rPr>
        <w:t>importantly</w:t>
      </w:r>
      <w:r w:rsidRPr="004E3BDF">
        <w:rPr>
          <w:rFonts w:asciiTheme="minorHAnsi" w:hAnsiTheme="minorHAnsi" w:cstheme="minorHAnsi"/>
          <w:sz w:val="24"/>
          <w:szCs w:val="24"/>
          <w:lang w:val="en-US"/>
        </w:rPr>
        <w:t xml:space="preserve">, and essentially: policy makers and legislators, </w:t>
      </w:r>
      <w:r w:rsidR="00977EA3" w:rsidRPr="004E3BDF">
        <w:rPr>
          <w:rFonts w:asciiTheme="minorHAnsi" w:hAnsiTheme="minorHAnsi" w:cstheme="minorHAnsi"/>
          <w:sz w:val="24"/>
          <w:szCs w:val="24"/>
          <w:lang w:val="en-US"/>
        </w:rPr>
        <w:t>government</w:t>
      </w:r>
      <w:r w:rsidRPr="004E3BDF">
        <w:rPr>
          <w:rFonts w:asciiTheme="minorHAnsi" w:hAnsiTheme="minorHAnsi" w:cstheme="minorHAnsi"/>
          <w:sz w:val="24"/>
          <w:szCs w:val="24"/>
          <w:lang w:val="en-US"/>
        </w:rPr>
        <w:t xml:space="preserve">, investors, and academics.  </w:t>
      </w:r>
    </w:p>
    <w:p w14:paraId="2820D2A5" w14:textId="77777777" w:rsidR="00510644" w:rsidRPr="004E3BDF" w:rsidRDefault="00510644" w:rsidP="007B5ED1">
      <w:pPr>
        <w:spacing w:line="276" w:lineRule="auto"/>
        <w:jc w:val="both"/>
        <w:rPr>
          <w:rFonts w:asciiTheme="minorHAnsi" w:hAnsiTheme="minorHAnsi" w:cstheme="minorHAnsi"/>
          <w:sz w:val="24"/>
          <w:szCs w:val="24"/>
        </w:rPr>
      </w:pPr>
    </w:p>
    <w:p w14:paraId="07D5EFDA" w14:textId="0E16C314" w:rsidR="00B6361B" w:rsidRPr="004E3BDF" w:rsidRDefault="00B6361B"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FRSA David Brunnen argues that the </w:t>
      </w:r>
      <w:r w:rsidR="00BC2AD3" w:rsidRPr="004E3BDF">
        <w:rPr>
          <w:rFonts w:asciiTheme="minorHAnsi" w:hAnsiTheme="minorHAnsi" w:cstheme="minorHAnsi"/>
          <w:sz w:val="24"/>
          <w:szCs w:val="24"/>
        </w:rPr>
        <w:t>basis</w:t>
      </w:r>
      <w:r w:rsidRPr="004E3BDF">
        <w:rPr>
          <w:rFonts w:asciiTheme="minorHAnsi" w:hAnsiTheme="minorHAnsi" w:cstheme="minorHAnsi"/>
          <w:sz w:val="24"/>
          <w:szCs w:val="24"/>
        </w:rPr>
        <w:t xml:space="preserve"> of understanding the circular economy is the understanding of ownership of an item. whether you own the </w:t>
      </w:r>
      <w:r w:rsidR="007A60EC" w:rsidRPr="004E3BDF">
        <w:rPr>
          <w:rFonts w:asciiTheme="minorHAnsi" w:hAnsiTheme="minorHAnsi" w:cstheme="minorHAnsi"/>
          <w:sz w:val="24"/>
          <w:szCs w:val="24"/>
        </w:rPr>
        <w:t>item or</w:t>
      </w:r>
      <w:r w:rsidRPr="004E3BDF">
        <w:rPr>
          <w:rFonts w:asciiTheme="minorHAnsi" w:hAnsiTheme="minorHAnsi" w:cstheme="minorHAnsi"/>
          <w:sz w:val="24"/>
          <w:szCs w:val="24"/>
        </w:rPr>
        <w:t xml:space="preserve"> own its use for a period of its circular  life cycle. If this is the case, do you require so much capital, and incur so much business debt? The re-working of </w:t>
      </w:r>
      <w:r w:rsidR="00977EA3" w:rsidRPr="004E3BDF">
        <w:rPr>
          <w:rFonts w:asciiTheme="minorHAnsi" w:hAnsiTheme="minorHAnsi" w:cstheme="minorHAnsi"/>
          <w:sz w:val="24"/>
          <w:szCs w:val="24"/>
        </w:rPr>
        <w:t>business</w:t>
      </w:r>
      <w:r w:rsidRPr="004E3BDF">
        <w:rPr>
          <w:rFonts w:asciiTheme="minorHAnsi" w:hAnsiTheme="minorHAnsi" w:cstheme="minorHAnsi"/>
          <w:sz w:val="24"/>
          <w:szCs w:val="24"/>
        </w:rPr>
        <w:t xml:space="preserve"> and the way resources flow into and out of it, including the finance to maintain the ownership and use of assets. H</w:t>
      </w:r>
      <w:r w:rsidR="00977EA3" w:rsidRPr="004E3BDF">
        <w:rPr>
          <w:rFonts w:asciiTheme="minorHAnsi" w:hAnsiTheme="minorHAnsi" w:cstheme="minorHAnsi"/>
          <w:sz w:val="24"/>
          <w:szCs w:val="24"/>
        </w:rPr>
        <w:t>e</w:t>
      </w:r>
      <w:r w:rsidRPr="004E3BDF">
        <w:rPr>
          <w:rFonts w:asciiTheme="minorHAnsi" w:hAnsiTheme="minorHAnsi" w:cstheme="minorHAnsi"/>
          <w:sz w:val="24"/>
          <w:szCs w:val="24"/>
        </w:rPr>
        <w:t xml:space="preserve"> argues </w:t>
      </w:r>
      <w:r w:rsidR="00977EA3" w:rsidRPr="004E3BDF">
        <w:rPr>
          <w:rFonts w:asciiTheme="minorHAnsi" w:hAnsiTheme="minorHAnsi" w:cstheme="minorHAnsi"/>
          <w:sz w:val="24"/>
          <w:szCs w:val="24"/>
        </w:rPr>
        <w:t>that</w:t>
      </w:r>
      <w:r w:rsidRPr="004E3BDF">
        <w:rPr>
          <w:rFonts w:asciiTheme="minorHAnsi" w:hAnsiTheme="minorHAnsi" w:cstheme="minorHAnsi"/>
          <w:sz w:val="24"/>
          <w:szCs w:val="24"/>
        </w:rPr>
        <w:t xml:space="preserve"> the real change in circular economy thinking (as at 2016), is a </w:t>
      </w:r>
      <w:r w:rsidR="00977EA3" w:rsidRPr="004E3BDF">
        <w:rPr>
          <w:rFonts w:asciiTheme="minorHAnsi" w:hAnsiTheme="minorHAnsi" w:cstheme="minorHAnsi"/>
          <w:sz w:val="24"/>
          <w:szCs w:val="24"/>
        </w:rPr>
        <w:t>realization</w:t>
      </w:r>
      <w:r w:rsidRPr="004E3BDF">
        <w:rPr>
          <w:rFonts w:asciiTheme="minorHAnsi" w:hAnsiTheme="minorHAnsi" w:cstheme="minorHAnsi"/>
          <w:sz w:val="24"/>
          <w:szCs w:val="24"/>
        </w:rPr>
        <w:t xml:space="preserve"> of how complex the real commercial and manufacturing world is, compared to the fine thinking, and intentions, of those </w:t>
      </w:r>
      <w:r w:rsidR="00977EA3" w:rsidRPr="004E3BDF">
        <w:rPr>
          <w:rFonts w:asciiTheme="minorHAnsi" w:hAnsiTheme="minorHAnsi" w:cstheme="minorHAnsi"/>
          <w:sz w:val="24"/>
          <w:szCs w:val="24"/>
        </w:rPr>
        <w:t>promoting</w:t>
      </w:r>
      <w:r w:rsidRPr="004E3BDF">
        <w:rPr>
          <w:rFonts w:asciiTheme="minorHAnsi" w:hAnsiTheme="minorHAnsi" w:cstheme="minorHAnsi"/>
          <w:sz w:val="24"/>
          <w:szCs w:val="24"/>
        </w:rPr>
        <w:t xml:space="preserve"> the circular economy from the idealist, and academic, viewpoint. </w:t>
      </w:r>
    </w:p>
    <w:p w14:paraId="72981FAF" w14:textId="77777777" w:rsidR="00510644" w:rsidRPr="004E3BDF" w:rsidRDefault="00510644" w:rsidP="007B5ED1">
      <w:pPr>
        <w:spacing w:line="276" w:lineRule="auto"/>
        <w:jc w:val="both"/>
        <w:rPr>
          <w:rFonts w:asciiTheme="minorHAnsi" w:hAnsiTheme="minorHAnsi" w:cstheme="minorHAnsi"/>
          <w:sz w:val="24"/>
          <w:szCs w:val="24"/>
          <w:shd w:val="clear" w:color="auto" w:fill="FFFFFF"/>
        </w:rPr>
      </w:pPr>
    </w:p>
    <w:p w14:paraId="355F357E" w14:textId="423A3B2A" w:rsidR="00B6361B" w:rsidRPr="004E3BDF" w:rsidRDefault="00B6361B"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shd w:val="clear" w:color="auto" w:fill="FFFFFF"/>
        </w:rPr>
        <w:t xml:space="preserve">The onset of circularity </w:t>
      </w:r>
      <w:r w:rsidR="007A60EC" w:rsidRPr="004E3BDF">
        <w:rPr>
          <w:rFonts w:asciiTheme="minorHAnsi" w:hAnsiTheme="minorHAnsi" w:cstheme="minorHAnsi"/>
          <w:sz w:val="24"/>
          <w:szCs w:val="24"/>
          <w:shd w:val="clear" w:color="auto" w:fill="FFFFFF"/>
        </w:rPr>
        <w:t>do</w:t>
      </w:r>
      <w:r w:rsidRPr="004E3BDF">
        <w:rPr>
          <w:rFonts w:asciiTheme="minorHAnsi" w:hAnsiTheme="minorHAnsi" w:cstheme="minorHAnsi"/>
          <w:sz w:val="24"/>
          <w:szCs w:val="24"/>
          <w:shd w:val="clear" w:color="auto" w:fill="FFFFFF"/>
        </w:rPr>
        <w:t xml:space="preserve"> not need to be mandated – Brunnen raises that  </w:t>
      </w:r>
      <w:r w:rsidRPr="00903732">
        <w:rPr>
          <w:rFonts w:asciiTheme="minorHAnsi" w:hAnsiTheme="minorHAnsi" w:cstheme="minorHAnsi"/>
          <w:sz w:val="24"/>
          <w:szCs w:val="24"/>
          <w:shd w:val="clear" w:color="auto" w:fill="FFFFFF"/>
        </w:rPr>
        <w:t>S</w:t>
      </w:r>
      <w:hyperlink r:id="rId13" w:tgtFrame="_blank" w:history="1">
        <w:r w:rsidRPr="00903732">
          <w:rPr>
            <w:rFonts w:asciiTheme="minorHAnsi" w:hAnsiTheme="minorHAnsi" w:cstheme="minorHAnsi"/>
            <w:sz w:val="24"/>
            <w:szCs w:val="24"/>
            <w:shd w:val="clear" w:color="auto" w:fill="FFFFFF"/>
          </w:rPr>
          <w:t>chiphol airport does not buy light bulbs</w:t>
        </w:r>
      </w:hyperlink>
      <w:r w:rsidRPr="004E3BDF">
        <w:rPr>
          <w:rFonts w:asciiTheme="minorHAnsi" w:hAnsiTheme="minorHAnsi" w:cstheme="minorHAnsi"/>
          <w:sz w:val="24"/>
          <w:szCs w:val="24"/>
          <w:shd w:val="clear" w:color="auto" w:fill="FFFFFF"/>
        </w:rPr>
        <w:t xml:space="preserve">: </w:t>
      </w:r>
      <w:r w:rsidR="00BC2802" w:rsidRPr="004E3BDF">
        <w:rPr>
          <w:rFonts w:asciiTheme="minorHAnsi" w:hAnsiTheme="minorHAnsi" w:cstheme="minorHAnsi"/>
          <w:sz w:val="24"/>
          <w:szCs w:val="24"/>
          <w:shd w:val="clear" w:color="auto" w:fill="FFFFFF"/>
        </w:rPr>
        <w:t>the</w:t>
      </w:r>
      <w:r w:rsidRPr="004E3BDF">
        <w:rPr>
          <w:rFonts w:asciiTheme="minorHAnsi" w:hAnsiTheme="minorHAnsi" w:cstheme="minorHAnsi"/>
          <w:sz w:val="24"/>
          <w:szCs w:val="24"/>
          <w:shd w:val="clear" w:color="auto" w:fill="FFFFFF"/>
        </w:rPr>
        <w:t xml:space="preserve"> airport buys ‘light as a service’ – which allows the manufacturer to maintain ownership of the lighting, then replaces them taking the used items for remanufacture. It is the </w:t>
      </w:r>
      <w:r w:rsidR="00BC2802" w:rsidRPr="004E3BDF">
        <w:rPr>
          <w:rFonts w:asciiTheme="minorHAnsi" w:hAnsiTheme="minorHAnsi" w:cstheme="minorHAnsi"/>
          <w:sz w:val="24"/>
          <w:szCs w:val="24"/>
          <w:shd w:val="clear" w:color="auto" w:fill="FFFFFF"/>
        </w:rPr>
        <w:t>manufacturer</w:t>
      </w:r>
      <w:r w:rsidRPr="004E3BDF">
        <w:rPr>
          <w:rFonts w:asciiTheme="minorHAnsi" w:hAnsiTheme="minorHAnsi" w:cstheme="minorHAnsi"/>
          <w:sz w:val="24"/>
          <w:szCs w:val="24"/>
          <w:shd w:val="clear" w:color="auto" w:fill="FFFFFF"/>
        </w:rPr>
        <w:t xml:space="preserve"> who is incentivised to minimise his costs and maximise the service to the client, at the same time maximise resource use and energy use by the client – a win-win on all counts. </w:t>
      </w:r>
    </w:p>
    <w:p w14:paraId="333F5B1C" w14:textId="77777777" w:rsidR="00510644" w:rsidRPr="004E3BDF" w:rsidRDefault="00510644" w:rsidP="007B5ED1">
      <w:pPr>
        <w:spacing w:line="276" w:lineRule="auto"/>
        <w:jc w:val="both"/>
        <w:rPr>
          <w:rFonts w:asciiTheme="minorHAnsi" w:hAnsiTheme="minorHAnsi" w:cstheme="minorHAnsi"/>
          <w:sz w:val="24"/>
          <w:szCs w:val="24"/>
        </w:rPr>
      </w:pPr>
    </w:p>
    <w:p w14:paraId="2093FE90" w14:textId="4BFAF818" w:rsidR="00B6361B" w:rsidRPr="004E3BDF" w:rsidRDefault="00855281"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My </w:t>
      </w:r>
      <w:r w:rsidR="00B6361B" w:rsidRPr="004E3BDF">
        <w:rPr>
          <w:rFonts w:asciiTheme="minorHAnsi" w:hAnsiTheme="minorHAnsi" w:cstheme="minorHAnsi"/>
          <w:sz w:val="24"/>
          <w:szCs w:val="24"/>
        </w:rPr>
        <w:t xml:space="preserve">view on this is we have to view the  onset of a growing circular mindset in terms of the expanding economic facilities and approaches away from our conventional business </w:t>
      </w:r>
      <w:r w:rsidR="00BC2802" w:rsidRPr="004E3BDF">
        <w:rPr>
          <w:rFonts w:asciiTheme="minorHAnsi" w:hAnsiTheme="minorHAnsi" w:cstheme="minorHAnsi"/>
          <w:sz w:val="24"/>
          <w:szCs w:val="24"/>
        </w:rPr>
        <w:t>accounting</w:t>
      </w:r>
      <w:r w:rsidR="00B6361B" w:rsidRPr="004E3BDF">
        <w:rPr>
          <w:rFonts w:asciiTheme="minorHAnsi" w:hAnsiTheme="minorHAnsi" w:cstheme="minorHAnsi"/>
          <w:sz w:val="24"/>
          <w:szCs w:val="24"/>
        </w:rPr>
        <w:t xml:space="preserve"> – </w:t>
      </w:r>
      <w:r w:rsidR="00BC2802" w:rsidRPr="004E3BDF">
        <w:rPr>
          <w:rFonts w:asciiTheme="minorHAnsi" w:hAnsiTheme="minorHAnsi" w:cstheme="minorHAnsi"/>
          <w:sz w:val="24"/>
          <w:szCs w:val="24"/>
        </w:rPr>
        <w:t>disruptive</w:t>
      </w:r>
      <w:r w:rsidR="00B6361B" w:rsidRPr="004E3BDF">
        <w:rPr>
          <w:rFonts w:asciiTheme="minorHAnsi" w:hAnsiTheme="minorHAnsi" w:cstheme="minorHAnsi"/>
          <w:sz w:val="24"/>
          <w:szCs w:val="24"/>
        </w:rPr>
        <w:t xml:space="preserve"> elements such as crowdfunding for ownership, the sharing economy – illustrated by common ‘car clubs’ and ‘take and use’ cycles of the Boris-Bike type. Add into this the progressive improvement in connectivity brought by the onset advanced technology, including </w:t>
      </w:r>
      <w:r w:rsidR="00BC2802" w:rsidRPr="004E3BDF">
        <w:rPr>
          <w:rFonts w:asciiTheme="minorHAnsi" w:hAnsiTheme="minorHAnsi" w:cstheme="minorHAnsi"/>
          <w:sz w:val="24"/>
          <w:szCs w:val="24"/>
        </w:rPr>
        <w:t>network</w:t>
      </w:r>
      <w:r w:rsidR="00B6361B" w:rsidRPr="004E3BDF">
        <w:rPr>
          <w:rFonts w:asciiTheme="minorHAnsi" w:hAnsiTheme="minorHAnsi" w:cstheme="minorHAnsi"/>
          <w:sz w:val="24"/>
          <w:szCs w:val="24"/>
        </w:rPr>
        <w:t xml:space="preserve"> insights on item availability and location and working status,   open data and transparency, and collaborative advantage, and the ability to assess the role of a ream product rather than a new item, can be wholly differently assessed by a business with the right mindset.  </w:t>
      </w:r>
    </w:p>
    <w:p w14:paraId="6899A158" w14:textId="1EBFB677" w:rsidR="00B6361B" w:rsidRPr="004E3BDF" w:rsidRDefault="00B6361B" w:rsidP="007B5ED1">
      <w:pPr>
        <w:spacing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‘The case that ‘…legislation is needed for …</w:t>
      </w:r>
      <w:r w:rsidR="001E01B6" w:rsidRPr="004E3BDF">
        <w:rPr>
          <w:rFonts w:asciiTheme="minorHAnsi" w:hAnsiTheme="minorHAnsi" w:cstheme="minorHAnsi"/>
          <w:sz w:val="24"/>
          <w:szCs w:val="24"/>
          <w:lang w:val="en-US"/>
        </w:rPr>
        <w:t>,’</w:t>
      </w:r>
      <w:r w:rsidRPr="004E3BDF">
        <w:rPr>
          <w:rFonts w:asciiTheme="minorHAnsi" w:hAnsiTheme="minorHAnsi" w:cstheme="minorHAnsi"/>
          <w:sz w:val="24"/>
          <w:szCs w:val="24"/>
          <w:lang w:val="en-US"/>
        </w:rPr>
        <w:t xml:space="preserve"> such as that made by the ‘</w:t>
      </w:r>
      <w:r w:rsidR="00667E80" w:rsidRPr="004E3BDF">
        <w:rPr>
          <w:rFonts w:asciiTheme="minorHAnsi" w:hAnsiTheme="minorHAnsi" w:cstheme="minorHAnsi"/>
          <w:sz w:val="24"/>
          <w:szCs w:val="24"/>
          <w:lang w:val="en-US"/>
        </w:rPr>
        <w:t xml:space="preserve">Spelman </w:t>
      </w:r>
      <w:r w:rsidRPr="004E3BDF">
        <w:rPr>
          <w:rFonts w:asciiTheme="minorHAnsi" w:hAnsiTheme="minorHAnsi" w:cstheme="minorHAnsi"/>
          <w:sz w:val="24"/>
          <w:szCs w:val="24"/>
          <w:lang w:val="en-US"/>
        </w:rPr>
        <w:t xml:space="preserve">APPGM implies </w:t>
      </w:r>
      <w:r w:rsidR="00816980" w:rsidRPr="004E3BDF">
        <w:rPr>
          <w:rFonts w:asciiTheme="minorHAnsi" w:hAnsiTheme="minorHAnsi" w:cstheme="minorHAnsi"/>
          <w:sz w:val="24"/>
          <w:szCs w:val="24"/>
          <w:lang w:val="en-US"/>
        </w:rPr>
        <w:t>“…</w:t>
      </w:r>
      <w:r w:rsidRPr="004E3BDF">
        <w:rPr>
          <w:rFonts w:asciiTheme="minorHAnsi" w:hAnsiTheme="minorHAnsi" w:cstheme="minorHAnsi"/>
          <w:sz w:val="24"/>
          <w:szCs w:val="24"/>
          <w:lang w:val="en-US"/>
        </w:rPr>
        <w:t xml:space="preserve">that nothing is going to happen without legislator and </w:t>
      </w:r>
      <w:r w:rsidR="00BC2802" w:rsidRPr="004E3BDF">
        <w:rPr>
          <w:rFonts w:asciiTheme="minorHAnsi" w:hAnsiTheme="minorHAnsi" w:cstheme="minorHAnsi"/>
          <w:sz w:val="24"/>
          <w:szCs w:val="24"/>
          <w:lang w:val="en-US"/>
        </w:rPr>
        <w:t>Government</w:t>
      </w:r>
      <w:r w:rsidRPr="004E3BDF">
        <w:rPr>
          <w:rFonts w:asciiTheme="minorHAnsi" w:hAnsiTheme="minorHAnsi" w:cstheme="minorHAnsi"/>
          <w:sz w:val="24"/>
          <w:szCs w:val="24"/>
          <w:lang w:val="en-US"/>
        </w:rPr>
        <w:t xml:space="preserve"> taking the lead and mandating the necessary changes that will have the desired effect</w:t>
      </w:r>
      <w:r w:rsidR="001E01B6" w:rsidRPr="004E3BDF">
        <w:rPr>
          <w:rFonts w:asciiTheme="minorHAnsi" w:hAnsiTheme="minorHAnsi" w:cstheme="minorHAnsi"/>
          <w:sz w:val="24"/>
          <w:szCs w:val="24"/>
          <w:lang w:val="en-US"/>
        </w:rPr>
        <w:t>.”</w:t>
      </w:r>
      <w:r w:rsidRPr="004E3BDF">
        <w:rPr>
          <w:rFonts w:asciiTheme="minorHAnsi" w:hAnsiTheme="minorHAnsi" w:cstheme="minorHAnsi"/>
          <w:sz w:val="24"/>
          <w:szCs w:val="24"/>
          <w:lang w:val="en-US"/>
        </w:rPr>
        <w:t xml:space="preserve">  However, as we note above, with the right information on the holistic benefits of reman to cashflow, protection of jobs and progression of current roles into roles incorporating the </w:t>
      </w:r>
      <w:r w:rsidR="00BC2802" w:rsidRPr="004E3BDF">
        <w:rPr>
          <w:rFonts w:asciiTheme="minorHAnsi" w:hAnsiTheme="minorHAnsi" w:cstheme="minorHAnsi"/>
          <w:sz w:val="24"/>
          <w:szCs w:val="24"/>
          <w:lang w:val="en-US"/>
        </w:rPr>
        <w:t>circular</w:t>
      </w:r>
      <w:r w:rsidRPr="004E3BDF">
        <w:rPr>
          <w:rFonts w:asciiTheme="minorHAnsi" w:hAnsiTheme="minorHAnsi" w:cstheme="minorHAnsi"/>
          <w:sz w:val="24"/>
          <w:szCs w:val="24"/>
          <w:lang w:val="en-US"/>
        </w:rPr>
        <w:t xml:space="preserve"> economy, then reman will be promoted by the OEM’s and independent </w:t>
      </w:r>
      <w:r w:rsidR="00BC2802" w:rsidRPr="004E3BDF">
        <w:rPr>
          <w:rFonts w:asciiTheme="minorHAnsi" w:hAnsiTheme="minorHAnsi" w:cstheme="minorHAnsi"/>
          <w:sz w:val="24"/>
          <w:szCs w:val="24"/>
          <w:lang w:val="en-US"/>
        </w:rPr>
        <w:t>remanufacturers</w:t>
      </w:r>
      <w:r w:rsidRPr="004E3BDF">
        <w:rPr>
          <w:rFonts w:asciiTheme="minorHAnsi" w:hAnsiTheme="minorHAnsi" w:cstheme="minorHAnsi"/>
          <w:sz w:val="24"/>
          <w:szCs w:val="24"/>
          <w:lang w:val="en-US"/>
        </w:rPr>
        <w:t xml:space="preserve"> alike. Indeed it </w:t>
      </w:r>
      <w:r w:rsidR="007A60EC" w:rsidRPr="004E3BDF">
        <w:rPr>
          <w:rFonts w:asciiTheme="minorHAnsi" w:hAnsiTheme="minorHAnsi" w:cstheme="minorHAnsi"/>
          <w:sz w:val="24"/>
          <w:szCs w:val="24"/>
          <w:lang w:val="en-US"/>
        </w:rPr>
        <w:t>may</w:t>
      </w:r>
      <w:r w:rsidRPr="004E3BDF">
        <w:rPr>
          <w:rFonts w:asciiTheme="minorHAnsi" w:hAnsiTheme="minorHAnsi" w:cstheme="minorHAnsi"/>
          <w:sz w:val="24"/>
          <w:szCs w:val="24"/>
          <w:lang w:val="en-US"/>
        </w:rPr>
        <w:t xml:space="preserve"> be that legislation or policy  may need to be cleared away to prepare the path for reman. </w:t>
      </w:r>
    </w:p>
    <w:p w14:paraId="5B7DDF54" w14:textId="77777777" w:rsidR="00B939EE" w:rsidRPr="004E3BDF" w:rsidRDefault="00B939EE" w:rsidP="007B5ED1">
      <w:pPr>
        <w:spacing w:line="276" w:lineRule="auto"/>
        <w:jc w:val="both"/>
        <w:rPr>
          <w:rFonts w:asciiTheme="minorHAnsi" w:hAnsiTheme="minorHAnsi" w:cstheme="minorHAnsi"/>
          <w:b/>
          <w:bCs/>
          <w:sz w:val="24"/>
          <w:szCs w:val="24"/>
          <w:lang w:val="en-US"/>
        </w:rPr>
      </w:pPr>
    </w:p>
    <w:p w14:paraId="7D92F7EF" w14:textId="7F0B8B87" w:rsidR="00B6361B" w:rsidRPr="004E3BDF" w:rsidRDefault="00A05D9B" w:rsidP="007B5ED1">
      <w:pPr>
        <w:spacing w:line="276" w:lineRule="auto"/>
        <w:jc w:val="both"/>
        <w:rPr>
          <w:rFonts w:asciiTheme="minorHAnsi" w:hAnsiTheme="minorHAnsi" w:cstheme="minorHAnsi"/>
          <w:sz w:val="24"/>
          <w:szCs w:val="24"/>
          <w:lang w:val="en-US"/>
        </w:rPr>
      </w:pPr>
      <w:r w:rsidRPr="004E3BDF">
        <w:rPr>
          <w:rStyle w:val="Hyperlink"/>
          <w:rFonts w:asciiTheme="minorHAnsi" w:hAnsiTheme="minorHAnsi" w:cstheme="minorHAnsi"/>
          <w:color w:val="auto"/>
          <w:sz w:val="24"/>
          <w:szCs w:val="24"/>
          <w:u w:val="none"/>
        </w:rPr>
        <w:t xml:space="preserve">To attempt to assess who in the supply chain would be suitable to engage in the choosing of supply chain partners, </w:t>
      </w:r>
      <w:r w:rsidR="002046FD" w:rsidRPr="004E3BDF">
        <w:rPr>
          <w:rStyle w:val="Hyperlink"/>
          <w:rFonts w:asciiTheme="minorHAnsi" w:hAnsiTheme="minorHAnsi" w:cstheme="minorHAnsi"/>
          <w:color w:val="auto"/>
          <w:sz w:val="24"/>
          <w:szCs w:val="24"/>
          <w:u w:val="none"/>
        </w:rPr>
        <w:t xml:space="preserve">Kurilova-Palisaitiene. </w:t>
      </w:r>
      <w:r w:rsidR="001B445D" w:rsidRPr="004E3BDF">
        <w:rPr>
          <w:rStyle w:val="Hyperlink"/>
          <w:rFonts w:asciiTheme="minorHAnsi" w:hAnsiTheme="minorHAnsi" w:cstheme="minorHAnsi"/>
          <w:color w:val="auto"/>
          <w:sz w:val="24"/>
          <w:szCs w:val="24"/>
          <w:u w:val="none"/>
        </w:rPr>
        <w:t xml:space="preserve">(Kurilova-Palisaitiene </w:t>
      </w:r>
      <w:r w:rsidR="002046FD" w:rsidRPr="004E3BDF">
        <w:rPr>
          <w:rStyle w:val="Hyperlink"/>
          <w:rFonts w:asciiTheme="minorHAnsi" w:hAnsiTheme="minorHAnsi" w:cstheme="minorHAnsi"/>
          <w:color w:val="auto"/>
          <w:sz w:val="24"/>
          <w:szCs w:val="24"/>
          <w:u w:val="none"/>
        </w:rPr>
        <w:t>2021</w:t>
      </w:r>
      <w:r w:rsidR="001B445D" w:rsidRPr="004E3BDF">
        <w:rPr>
          <w:rStyle w:val="Hyperlink"/>
          <w:rFonts w:asciiTheme="minorHAnsi" w:hAnsiTheme="minorHAnsi" w:cstheme="minorHAnsi"/>
          <w:color w:val="auto"/>
          <w:sz w:val="24"/>
          <w:szCs w:val="24"/>
          <w:u w:val="none"/>
        </w:rPr>
        <w:t>)</w:t>
      </w:r>
      <w:r w:rsidR="002046FD" w:rsidRPr="004E3BDF">
        <w:rPr>
          <w:rStyle w:val="Hyperlink"/>
          <w:rFonts w:asciiTheme="minorHAnsi" w:hAnsiTheme="minorHAnsi" w:cstheme="minorHAnsi"/>
          <w:color w:val="auto"/>
          <w:sz w:val="24"/>
          <w:szCs w:val="24"/>
          <w:u w:val="none"/>
        </w:rPr>
        <w:t xml:space="preserve"> </w:t>
      </w:r>
      <w:r w:rsidR="001B445D" w:rsidRPr="004E3BDF">
        <w:rPr>
          <w:rStyle w:val="Hyperlink"/>
          <w:rFonts w:asciiTheme="minorHAnsi" w:hAnsiTheme="minorHAnsi" w:cstheme="minorHAnsi"/>
          <w:color w:val="auto"/>
          <w:sz w:val="24"/>
          <w:szCs w:val="24"/>
          <w:u w:val="none"/>
        </w:rPr>
        <w:t>presented  a tool she</w:t>
      </w:r>
      <w:r w:rsidR="002811F5" w:rsidRPr="004E3BDF">
        <w:rPr>
          <w:rStyle w:val="Hyperlink"/>
          <w:rFonts w:asciiTheme="minorHAnsi" w:hAnsiTheme="minorHAnsi" w:cstheme="minorHAnsi"/>
          <w:color w:val="auto"/>
          <w:sz w:val="24"/>
          <w:szCs w:val="24"/>
          <w:u w:val="none"/>
        </w:rPr>
        <w:t xml:space="preserve"> has developed </w:t>
      </w:r>
      <w:r w:rsidR="002811F5" w:rsidRPr="004E3BDF">
        <w:rPr>
          <w:rFonts w:asciiTheme="minorHAnsi" w:hAnsiTheme="minorHAnsi" w:cstheme="minorHAnsi"/>
          <w:sz w:val="24"/>
          <w:szCs w:val="24"/>
          <w:lang w:val="en-US"/>
        </w:rPr>
        <w:t xml:space="preserve"> she has term</w:t>
      </w:r>
      <w:r w:rsidR="00F011FD" w:rsidRPr="004E3BDF">
        <w:rPr>
          <w:rFonts w:asciiTheme="minorHAnsi" w:hAnsiTheme="minorHAnsi" w:cstheme="minorHAnsi"/>
          <w:sz w:val="24"/>
          <w:szCs w:val="24"/>
          <w:lang w:val="en-US"/>
        </w:rPr>
        <w:t>ed</w:t>
      </w:r>
      <w:r w:rsidR="002811F5" w:rsidRPr="004E3BDF">
        <w:rPr>
          <w:rFonts w:asciiTheme="minorHAnsi" w:hAnsiTheme="minorHAnsi" w:cstheme="minorHAnsi"/>
          <w:sz w:val="24"/>
          <w:szCs w:val="24"/>
          <w:lang w:val="en-US"/>
        </w:rPr>
        <w:t xml:space="preserve"> the </w:t>
      </w:r>
      <w:r w:rsidR="009B41BD" w:rsidRPr="004E3BDF">
        <w:rPr>
          <w:rFonts w:asciiTheme="minorHAnsi" w:hAnsiTheme="minorHAnsi" w:cstheme="minorHAnsi"/>
          <w:sz w:val="24"/>
          <w:szCs w:val="24"/>
          <w:lang w:val="en-US"/>
        </w:rPr>
        <w:t>‘</w:t>
      </w:r>
      <w:r w:rsidR="00B6361B" w:rsidRPr="004E3BDF">
        <w:rPr>
          <w:rFonts w:asciiTheme="minorHAnsi" w:hAnsiTheme="minorHAnsi" w:cstheme="minorHAnsi"/>
          <w:sz w:val="24"/>
          <w:szCs w:val="24"/>
          <w:lang w:val="en-US"/>
        </w:rPr>
        <w:t>Remomteter’</w:t>
      </w:r>
      <w:r w:rsidR="00F011FD" w:rsidRPr="004E3BDF">
        <w:rPr>
          <w:rFonts w:asciiTheme="minorHAnsi" w:hAnsiTheme="minorHAnsi" w:cstheme="minorHAnsi"/>
          <w:sz w:val="24"/>
          <w:szCs w:val="24"/>
          <w:lang w:val="en-US"/>
        </w:rPr>
        <w:t xml:space="preserve">, </w:t>
      </w:r>
      <w:r w:rsidR="00B6361B" w:rsidRPr="004E3BDF">
        <w:rPr>
          <w:rFonts w:asciiTheme="minorHAnsi" w:hAnsiTheme="minorHAnsi" w:cstheme="minorHAnsi"/>
          <w:sz w:val="24"/>
          <w:szCs w:val="24"/>
          <w:lang w:val="en-US"/>
        </w:rPr>
        <w:t xml:space="preserve">to measure </w:t>
      </w:r>
      <w:r w:rsidR="009B41BD" w:rsidRPr="004E3BDF">
        <w:rPr>
          <w:rFonts w:asciiTheme="minorHAnsi" w:hAnsiTheme="minorHAnsi" w:cstheme="minorHAnsi"/>
          <w:sz w:val="24"/>
          <w:szCs w:val="24"/>
          <w:lang w:val="en-US"/>
        </w:rPr>
        <w:t>businesses’ r</w:t>
      </w:r>
      <w:r w:rsidR="00B6361B" w:rsidRPr="004E3BDF">
        <w:rPr>
          <w:rFonts w:asciiTheme="minorHAnsi" w:hAnsiTheme="minorHAnsi" w:cstheme="minorHAnsi"/>
          <w:sz w:val="24"/>
          <w:szCs w:val="24"/>
          <w:lang w:val="en-US"/>
        </w:rPr>
        <w:t>eadiness to pursue reman</w:t>
      </w:r>
      <w:r w:rsidR="009B41BD" w:rsidRPr="004E3BDF">
        <w:rPr>
          <w:rFonts w:asciiTheme="minorHAnsi" w:hAnsiTheme="minorHAnsi" w:cstheme="minorHAnsi"/>
          <w:sz w:val="24"/>
          <w:szCs w:val="24"/>
          <w:lang w:val="en-US"/>
        </w:rPr>
        <w:t>.</w:t>
      </w:r>
      <w:r w:rsidR="00F011FD" w:rsidRPr="004E3BDF">
        <w:rPr>
          <w:rFonts w:asciiTheme="minorHAnsi" w:hAnsiTheme="minorHAnsi" w:cstheme="minorHAnsi"/>
          <w:sz w:val="24"/>
          <w:szCs w:val="24"/>
          <w:lang w:val="en-US"/>
        </w:rPr>
        <w:t xml:space="preserve"> </w:t>
      </w:r>
      <w:r w:rsidR="005222DD" w:rsidRPr="004E3BDF">
        <w:rPr>
          <w:rFonts w:asciiTheme="minorHAnsi" w:hAnsiTheme="minorHAnsi" w:cstheme="minorHAnsi"/>
          <w:sz w:val="24"/>
          <w:szCs w:val="24"/>
          <w:lang w:val="en-US"/>
        </w:rPr>
        <w:t xml:space="preserve"> To continue the supply chain readiness theme, </w:t>
      </w:r>
      <w:r w:rsidR="00531CBF" w:rsidRPr="004E3BDF">
        <w:rPr>
          <w:sz w:val="24"/>
          <w:szCs w:val="24"/>
        </w:rPr>
        <w:t>Dai, L., Peng, J., &amp; Zheng</w:t>
      </w:r>
      <w:r w:rsidR="00531CBF" w:rsidRPr="004E3BDF">
        <w:rPr>
          <w:rFonts w:asciiTheme="minorHAnsi" w:hAnsiTheme="minorHAnsi" w:cstheme="minorHAnsi"/>
          <w:sz w:val="24"/>
          <w:szCs w:val="24"/>
          <w:lang w:val="en-US"/>
        </w:rPr>
        <w:t xml:space="preserve"> </w:t>
      </w:r>
      <w:r w:rsidR="00DC2838" w:rsidRPr="004E3BDF">
        <w:rPr>
          <w:rFonts w:asciiTheme="minorHAnsi" w:hAnsiTheme="minorHAnsi" w:cstheme="minorHAnsi"/>
          <w:sz w:val="24"/>
          <w:szCs w:val="24"/>
          <w:lang w:val="en-US"/>
        </w:rPr>
        <w:t>(</w:t>
      </w:r>
      <w:r w:rsidR="00BF4FB5" w:rsidRPr="004E3BDF">
        <w:rPr>
          <w:sz w:val="24"/>
          <w:szCs w:val="24"/>
        </w:rPr>
        <w:t>Dai, L., Peng, J., &amp; Zheng</w:t>
      </w:r>
      <w:r w:rsidR="00BF4FB5" w:rsidRPr="004E3BDF">
        <w:rPr>
          <w:rFonts w:asciiTheme="minorHAnsi" w:hAnsiTheme="minorHAnsi" w:cstheme="minorHAnsi"/>
          <w:sz w:val="24"/>
          <w:szCs w:val="24"/>
          <w:lang w:val="en-US"/>
        </w:rPr>
        <w:t xml:space="preserve">  </w:t>
      </w:r>
      <w:r w:rsidR="00DC2838" w:rsidRPr="004E3BDF">
        <w:rPr>
          <w:rFonts w:asciiTheme="minorHAnsi" w:hAnsiTheme="minorHAnsi" w:cstheme="minorHAnsi"/>
          <w:sz w:val="24"/>
          <w:szCs w:val="24"/>
          <w:lang w:val="en-US"/>
        </w:rPr>
        <w:t xml:space="preserve"> 202</w:t>
      </w:r>
      <w:r w:rsidR="00BF4FB5" w:rsidRPr="004E3BDF">
        <w:rPr>
          <w:rFonts w:asciiTheme="minorHAnsi" w:hAnsiTheme="minorHAnsi" w:cstheme="minorHAnsi"/>
          <w:sz w:val="24"/>
          <w:szCs w:val="24"/>
          <w:lang w:val="en-US"/>
        </w:rPr>
        <w:t>4</w:t>
      </w:r>
      <w:r w:rsidR="00DC2838" w:rsidRPr="004E3BDF">
        <w:rPr>
          <w:rFonts w:asciiTheme="minorHAnsi" w:hAnsiTheme="minorHAnsi" w:cstheme="minorHAnsi"/>
          <w:sz w:val="24"/>
          <w:szCs w:val="24"/>
          <w:lang w:val="en-US"/>
        </w:rPr>
        <w:t xml:space="preserve">) </w:t>
      </w:r>
      <w:r w:rsidR="00BF4FB5" w:rsidRPr="004E3BDF">
        <w:rPr>
          <w:rFonts w:asciiTheme="minorHAnsi" w:hAnsiTheme="minorHAnsi" w:cstheme="minorHAnsi"/>
          <w:sz w:val="24"/>
          <w:szCs w:val="24"/>
          <w:lang w:val="en-US"/>
        </w:rPr>
        <w:t xml:space="preserve"> </w:t>
      </w:r>
      <w:r w:rsidR="00B31FB5" w:rsidRPr="004E3BDF">
        <w:rPr>
          <w:rFonts w:asciiTheme="minorHAnsi" w:hAnsiTheme="minorHAnsi" w:cstheme="minorHAnsi"/>
          <w:sz w:val="24"/>
          <w:szCs w:val="24"/>
          <w:lang w:val="en-US"/>
        </w:rPr>
        <w:t>sets out their rec</w:t>
      </w:r>
      <w:r w:rsidR="00F40427" w:rsidRPr="004E3BDF">
        <w:rPr>
          <w:rFonts w:asciiTheme="minorHAnsi" w:hAnsiTheme="minorHAnsi" w:cstheme="minorHAnsi"/>
          <w:sz w:val="24"/>
          <w:szCs w:val="24"/>
          <w:lang w:val="en-US"/>
        </w:rPr>
        <w:t>e</w:t>
      </w:r>
      <w:r w:rsidR="00B31FB5" w:rsidRPr="004E3BDF">
        <w:rPr>
          <w:rFonts w:asciiTheme="minorHAnsi" w:hAnsiTheme="minorHAnsi" w:cstheme="minorHAnsi"/>
          <w:sz w:val="24"/>
          <w:szCs w:val="24"/>
          <w:lang w:val="en-US"/>
        </w:rPr>
        <w:t xml:space="preserve">nt thinking on decision making </w:t>
      </w:r>
      <w:r w:rsidR="00644F98" w:rsidRPr="004E3BDF">
        <w:rPr>
          <w:rFonts w:asciiTheme="minorHAnsi" w:hAnsiTheme="minorHAnsi" w:cstheme="minorHAnsi"/>
          <w:sz w:val="24"/>
          <w:szCs w:val="24"/>
          <w:lang w:val="en-US"/>
        </w:rPr>
        <w:t xml:space="preserve">for reman </w:t>
      </w:r>
      <w:r w:rsidR="00F40427" w:rsidRPr="004E3BDF">
        <w:rPr>
          <w:rFonts w:asciiTheme="minorHAnsi" w:hAnsiTheme="minorHAnsi" w:cstheme="minorHAnsi"/>
          <w:sz w:val="24"/>
          <w:szCs w:val="24"/>
          <w:lang w:val="en-US"/>
        </w:rPr>
        <w:t>using advanced technologies. H</w:t>
      </w:r>
      <w:r w:rsidR="00D02AA9" w:rsidRPr="004E3BDF">
        <w:rPr>
          <w:rFonts w:asciiTheme="minorHAnsi" w:hAnsiTheme="minorHAnsi" w:cstheme="minorHAnsi"/>
          <w:sz w:val="24"/>
          <w:szCs w:val="24"/>
          <w:lang w:val="en-US"/>
        </w:rPr>
        <w:t>e dem</w:t>
      </w:r>
      <w:r w:rsidR="00B54066" w:rsidRPr="004E3BDF">
        <w:rPr>
          <w:rFonts w:asciiTheme="minorHAnsi" w:hAnsiTheme="minorHAnsi" w:cstheme="minorHAnsi"/>
          <w:sz w:val="24"/>
          <w:szCs w:val="24"/>
          <w:lang w:val="en-US"/>
        </w:rPr>
        <w:t>on</w:t>
      </w:r>
      <w:r w:rsidR="00D02AA9" w:rsidRPr="004E3BDF">
        <w:rPr>
          <w:rFonts w:asciiTheme="minorHAnsi" w:hAnsiTheme="minorHAnsi" w:cstheme="minorHAnsi"/>
          <w:sz w:val="24"/>
          <w:szCs w:val="24"/>
          <w:lang w:val="en-US"/>
        </w:rPr>
        <w:t>strates that the low level of low carbon awareness and education</w:t>
      </w:r>
      <w:r w:rsidR="003D6109" w:rsidRPr="004E3BDF">
        <w:rPr>
          <w:rFonts w:asciiTheme="minorHAnsi" w:hAnsiTheme="minorHAnsi" w:cstheme="minorHAnsi"/>
          <w:sz w:val="24"/>
          <w:szCs w:val="24"/>
          <w:lang w:val="en-US"/>
        </w:rPr>
        <w:t xml:space="preserve"> </w:t>
      </w:r>
      <w:r w:rsidR="00644F98" w:rsidRPr="004E3BDF">
        <w:rPr>
          <w:rFonts w:asciiTheme="minorHAnsi" w:hAnsiTheme="minorHAnsi" w:cstheme="minorHAnsi"/>
          <w:sz w:val="24"/>
          <w:szCs w:val="24"/>
          <w:lang w:val="en-US"/>
        </w:rPr>
        <w:t xml:space="preserve"> in a </w:t>
      </w:r>
      <w:r w:rsidR="007A60EC" w:rsidRPr="004E3BDF">
        <w:rPr>
          <w:rFonts w:asciiTheme="minorHAnsi" w:hAnsiTheme="minorHAnsi" w:cstheme="minorHAnsi"/>
          <w:sz w:val="24"/>
          <w:szCs w:val="24"/>
          <w:lang w:val="en-US"/>
        </w:rPr>
        <w:t>supply chain manufacturer result</w:t>
      </w:r>
      <w:r w:rsidR="003D6109" w:rsidRPr="004E3BDF">
        <w:rPr>
          <w:rFonts w:asciiTheme="minorHAnsi" w:hAnsiTheme="minorHAnsi" w:cstheme="minorHAnsi"/>
          <w:sz w:val="24"/>
          <w:szCs w:val="24"/>
          <w:lang w:val="en-US"/>
        </w:rPr>
        <w:t xml:space="preserve"> in </w:t>
      </w:r>
      <w:r w:rsidR="00BC2802" w:rsidRPr="004E3BDF">
        <w:rPr>
          <w:rFonts w:asciiTheme="minorHAnsi" w:hAnsiTheme="minorHAnsi" w:cstheme="minorHAnsi"/>
          <w:sz w:val="24"/>
          <w:szCs w:val="24"/>
          <w:lang w:val="en-US"/>
        </w:rPr>
        <w:t>disadvantage</w:t>
      </w:r>
      <w:r w:rsidR="003D6109" w:rsidRPr="004E3BDF">
        <w:rPr>
          <w:rFonts w:asciiTheme="minorHAnsi" w:hAnsiTheme="minorHAnsi" w:cstheme="minorHAnsi"/>
          <w:sz w:val="24"/>
          <w:szCs w:val="24"/>
          <w:lang w:val="en-US"/>
        </w:rPr>
        <w:t xml:space="preserve"> against the</w:t>
      </w:r>
      <w:r w:rsidR="00644F98" w:rsidRPr="004E3BDF">
        <w:rPr>
          <w:rFonts w:asciiTheme="minorHAnsi" w:hAnsiTheme="minorHAnsi" w:cstheme="minorHAnsi"/>
          <w:sz w:val="24"/>
          <w:szCs w:val="24"/>
          <w:lang w:val="en-US"/>
        </w:rPr>
        <w:t xml:space="preserve"> </w:t>
      </w:r>
      <w:r w:rsidR="003D6109" w:rsidRPr="004E3BDF">
        <w:rPr>
          <w:rFonts w:asciiTheme="minorHAnsi" w:hAnsiTheme="minorHAnsi" w:cstheme="minorHAnsi"/>
          <w:sz w:val="24"/>
          <w:szCs w:val="24"/>
          <w:lang w:val="en-US"/>
        </w:rPr>
        <w:t xml:space="preserve">OEM when competing for reman of the same core </w:t>
      </w:r>
      <w:r w:rsidR="00DC2838" w:rsidRPr="004E3BDF">
        <w:rPr>
          <w:rFonts w:asciiTheme="minorHAnsi" w:hAnsiTheme="minorHAnsi" w:cstheme="minorHAnsi"/>
          <w:sz w:val="24"/>
          <w:szCs w:val="24"/>
          <w:lang w:val="en-US"/>
        </w:rPr>
        <w:t xml:space="preserve">supply chain. </w:t>
      </w:r>
      <w:r w:rsidR="0019792E" w:rsidRPr="004E3BDF">
        <w:rPr>
          <w:rFonts w:asciiTheme="minorHAnsi" w:hAnsiTheme="minorHAnsi" w:cstheme="minorHAnsi"/>
          <w:sz w:val="24"/>
          <w:szCs w:val="24"/>
          <w:lang w:val="en-US"/>
        </w:rPr>
        <w:t xml:space="preserve">Perhaps unsurprisingly, the design methodology </w:t>
      </w:r>
      <w:r w:rsidR="00482E74" w:rsidRPr="004E3BDF">
        <w:rPr>
          <w:rFonts w:asciiTheme="minorHAnsi" w:hAnsiTheme="minorHAnsi" w:cstheme="minorHAnsi"/>
          <w:sz w:val="24"/>
          <w:szCs w:val="24"/>
          <w:lang w:val="en-US"/>
        </w:rPr>
        <w:t>approach from the two would be very different from their relative standpoints of authority of the original design, and the strategy to</w:t>
      </w:r>
      <w:r w:rsidR="00612270" w:rsidRPr="004E3BDF">
        <w:rPr>
          <w:rFonts w:asciiTheme="minorHAnsi" w:hAnsiTheme="minorHAnsi" w:cstheme="minorHAnsi"/>
          <w:sz w:val="24"/>
          <w:szCs w:val="24"/>
          <w:lang w:val="en-US"/>
        </w:rPr>
        <w:t xml:space="preserve"> </w:t>
      </w:r>
      <w:r w:rsidR="00482E74" w:rsidRPr="004E3BDF">
        <w:rPr>
          <w:rFonts w:asciiTheme="minorHAnsi" w:hAnsiTheme="minorHAnsi" w:cstheme="minorHAnsi"/>
          <w:sz w:val="24"/>
          <w:szCs w:val="24"/>
          <w:lang w:val="en-US"/>
        </w:rPr>
        <w:t>reman the EOL item.</w:t>
      </w:r>
      <w:r w:rsidR="00612270" w:rsidRPr="004E3BDF">
        <w:rPr>
          <w:rFonts w:asciiTheme="minorHAnsi" w:hAnsiTheme="minorHAnsi" w:cstheme="minorHAnsi"/>
          <w:sz w:val="24"/>
          <w:szCs w:val="24"/>
          <w:lang w:val="en-US"/>
        </w:rPr>
        <w:t xml:space="preserve"> But conversely, and </w:t>
      </w:r>
      <w:r w:rsidR="00BC2802" w:rsidRPr="004E3BDF">
        <w:rPr>
          <w:rFonts w:asciiTheme="minorHAnsi" w:hAnsiTheme="minorHAnsi" w:cstheme="minorHAnsi"/>
          <w:sz w:val="24"/>
          <w:szCs w:val="24"/>
          <w:lang w:val="en-US"/>
        </w:rPr>
        <w:t>interestingly</w:t>
      </w:r>
      <w:r w:rsidR="00612270" w:rsidRPr="004E3BDF">
        <w:rPr>
          <w:rFonts w:asciiTheme="minorHAnsi" w:hAnsiTheme="minorHAnsi" w:cstheme="minorHAnsi"/>
          <w:sz w:val="24"/>
          <w:szCs w:val="24"/>
          <w:lang w:val="en-US"/>
        </w:rPr>
        <w:t xml:space="preserve">, the potential supplier chain partner </w:t>
      </w:r>
      <w:r w:rsidR="006F1EEA" w:rsidRPr="004E3BDF">
        <w:rPr>
          <w:rFonts w:asciiTheme="minorHAnsi" w:hAnsiTheme="minorHAnsi" w:cstheme="minorHAnsi"/>
          <w:sz w:val="24"/>
          <w:szCs w:val="24"/>
          <w:lang w:val="en-US"/>
        </w:rPr>
        <w:t>is shown to have more flexibility as his carbon awareness increa</w:t>
      </w:r>
      <w:r w:rsidR="00CE5DBA" w:rsidRPr="004E3BDF">
        <w:rPr>
          <w:rFonts w:asciiTheme="minorHAnsi" w:hAnsiTheme="minorHAnsi" w:cstheme="minorHAnsi"/>
          <w:sz w:val="24"/>
          <w:szCs w:val="24"/>
          <w:lang w:val="en-US"/>
        </w:rPr>
        <w:t xml:space="preserve">ses with experience of successful reman contracts. </w:t>
      </w:r>
    </w:p>
    <w:p w14:paraId="7E93BA42" w14:textId="77777777" w:rsidR="00B6361B" w:rsidRPr="004E3BDF" w:rsidRDefault="00B6361B" w:rsidP="007B5ED1">
      <w:pPr>
        <w:spacing w:line="276" w:lineRule="auto"/>
        <w:jc w:val="both"/>
        <w:rPr>
          <w:rFonts w:asciiTheme="minorHAnsi" w:hAnsiTheme="minorHAnsi" w:cstheme="minorHAnsi"/>
          <w:sz w:val="24"/>
          <w:szCs w:val="24"/>
          <w:lang w:val="en-US"/>
        </w:rPr>
      </w:pPr>
    </w:p>
    <w:p w14:paraId="35B4486F" w14:textId="77777777" w:rsidR="00B6361B" w:rsidRPr="004E3BDF" w:rsidRDefault="00B6361B" w:rsidP="007B5ED1">
      <w:pPr>
        <w:spacing w:after="160" w:line="276" w:lineRule="auto"/>
        <w:jc w:val="both"/>
        <w:rPr>
          <w:rFonts w:asciiTheme="minorHAnsi" w:hAnsiTheme="minorHAnsi" w:cstheme="minorHAnsi"/>
          <w:sz w:val="24"/>
          <w:szCs w:val="24"/>
        </w:rPr>
      </w:pPr>
    </w:p>
    <w:p w14:paraId="6E5DF1DA" w14:textId="77777777" w:rsidR="00903732" w:rsidRDefault="00903732">
      <w:pPr>
        <w:spacing w:after="160" w:line="259" w:lineRule="auto"/>
        <w:rPr>
          <w:rFonts w:asciiTheme="minorHAnsi" w:eastAsiaTheme="minorHAnsi" w:hAnsiTheme="minorHAnsi" w:cstheme="minorHAnsi"/>
          <w:b/>
          <w:bCs/>
          <w:kern w:val="2"/>
          <w:sz w:val="24"/>
          <w:szCs w:val="24"/>
          <w:lang w:eastAsia="en-US"/>
          <w14:ligatures w14:val="standardContextual"/>
        </w:rPr>
      </w:pPr>
      <w:r>
        <w:rPr>
          <w:rFonts w:asciiTheme="minorHAnsi" w:eastAsiaTheme="minorHAnsi" w:hAnsiTheme="minorHAnsi" w:cstheme="minorHAnsi"/>
          <w:b/>
          <w:bCs/>
          <w:kern w:val="2"/>
          <w:sz w:val="24"/>
          <w:szCs w:val="24"/>
          <w:lang w:eastAsia="en-US"/>
          <w14:ligatures w14:val="standardContextual"/>
        </w:rPr>
        <w:br w:type="page"/>
      </w:r>
    </w:p>
    <w:p w14:paraId="54AA77D3" w14:textId="0DCF8CEC" w:rsidR="00A22D94" w:rsidRPr="004E3BDF" w:rsidRDefault="00A22D94" w:rsidP="007B5ED1">
      <w:pPr>
        <w:spacing w:line="276" w:lineRule="auto"/>
        <w:jc w:val="both"/>
        <w:rPr>
          <w:rFonts w:asciiTheme="minorHAnsi" w:hAnsiTheme="minorHAnsi" w:cstheme="minorHAnsi"/>
          <w:b/>
          <w:bCs/>
          <w:sz w:val="24"/>
          <w:szCs w:val="24"/>
        </w:rPr>
      </w:pPr>
      <w:r w:rsidRPr="004E3BDF">
        <w:rPr>
          <w:rFonts w:asciiTheme="minorHAnsi" w:hAnsiTheme="minorHAnsi" w:cstheme="minorHAnsi"/>
          <w:b/>
          <w:bCs/>
          <w:sz w:val="24"/>
          <w:szCs w:val="24"/>
        </w:rPr>
        <w:t>8.0  PRIMARY RESEARCH – INDUSTRY INTERVIEWS AND DATA GATHERING</w:t>
      </w:r>
    </w:p>
    <w:p w14:paraId="33DD286A" w14:textId="77777777" w:rsidR="00A04DA3" w:rsidRPr="004E3BDF" w:rsidRDefault="00A04DA3" w:rsidP="007B5ED1">
      <w:pPr>
        <w:spacing w:line="276" w:lineRule="auto"/>
        <w:jc w:val="both"/>
        <w:rPr>
          <w:rFonts w:asciiTheme="minorHAnsi" w:hAnsiTheme="minorHAnsi" w:cstheme="minorHAnsi"/>
          <w:b/>
          <w:bCs/>
          <w:sz w:val="24"/>
          <w:szCs w:val="24"/>
        </w:rPr>
      </w:pPr>
    </w:p>
    <w:p w14:paraId="2AC3B6B7" w14:textId="22CD2A51" w:rsidR="00A22D94" w:rsidRPr="004E3BDF" w:rsidRDefault="00A22D94" w:rsidP="007B5ED1">
      <w:pPr>
        <w:spacing w:line="276" w:lineRule="auto"/>
        <w:jc w:val="both"/>
        <w:rPr>
          <w:rFonts w:asciiTheme="minorHAnsi" w:hAnsiTheme="minorHAnsi" w:cstheme="minorHAnsi"/>
          <w:b/>
          <w:bCs/>
          <w:sz w:val="24"/>
          <w:szCs w:val="24"/>
        </w:rPr>
      </w:pPr>
      <w:r w:rsidRPr="004E3BDF">
        <w:rPr>
          <w:rFonts w:asciiTheme="minorHAnsi" w:hAnsiTheme="minorHAnsi" w:cstheme="minorHAnsi"/>
          <w:b/>
          <w:bCs/>
          <w:sz w:val="24"/>
          <w:szCs w:val="24"/>
        </w:rPr>
        <w:t xml:space="preserve">8.1 Method and rationale of interviews and data gathering </w:t>
      </w:r>
    </w:p>
    <w:p w14:paraId="4B42FC16" w14:textId="77777777" w:rsidR="007F451F" w:rsidRDefault="007F451F" w:rsidP="007B5ED1">
      <w:pPr>
        <w:spacing w:line="276" w:lineRule="auto"/>
        <w:jc w:val="both"/>
        <w:rPr>
          <w:rFonts w:asciiTheme="minorHAnsi" w:hAnsiTheme="minorHAnsi" w:cstheme="minorHAnsi"/>
          <w:sz w:val="24"/>
          <w:szCs w:val="24"/>
        </w:rPr>
      </w:pPr>
    </w:p>
    <w:p w14:paraId="314554E3" w14:textId="3B411803"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To gather data and industry opinion on reman and its development alongside a range of advanced technologies, the author sought engagement from a range of manufacturing and consultancy organisations. This included personal contacts and business organisations, those referred by Alan Mumby, and other referred contacts. The list of individuals and organisations canvassed for assistance is included in the Appendix</w:t>
      </w:r>
      <w:r w:rsidR="00BB4660">
        <w:rPr>
          <w:rFonts w:asciiTheme="minorHAnsi" w:hAnsiTheme="minorHAnsi" w:cstheme="minorHAnsi"/>
          <w:sz w:val="24"/>
          <w:szCs w:val="24"/>
        </w:rPr>
        <w:t xml:space="preserve"> </w:t>
      </w:r>
      <w:r w:rsidR="005E4817">
        <w:rPr>
          <w:rFonts w:asciiTheme="minorHAnsi" w:hAnsiTheme="minorHAnsi" w:cstheme="minorHAnsi"/>
          <w:sz w:val="24"/>
          <w:szCs w:val="24"/>
        </w:rPr>
        <w:t>6</w:t>
      </w:r>
      <w:r w:rsidRPr="004E3BDF">
        <w:rPr>
          <w:rFonts w:asciiTheme="minorHAnsi" w:hAnsiTheme="minorHAnsi" w:cstheme="minorHAnsi"/>
          <w:sz w:val="24"/>
          <w:szCs w:val="24"/>
        </w:rPr>
        <w:t xml:space="preserve">  by direct interviews, </w:t>
      </w:r>
    </w:p>
    <w:p w14:paraId="4BD64A1A" w14:textId="74B412C5"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In terms of the extent of the survey, the survey work did not warrant any specialist sampling methodology. However, as the principal of snowball sampling (Berndt 2020) can be a useful sampling strategy, the selection of some initial participants were made and further referral contacts from those we</w:t>
      </w:r>
      <w:r w:rsidR="007F451F">
        <w:rPr>
          <w:rFonts w:asciiTheme="minorHAnsi" w:hAnsiTheme="minorHAnsi" w:cstheme="minorHAnsi"/>
          <w:sz w:val="24"/>
          <w:szCs w:val="24"/>
        </w:rPr>
        <w:t>r</w:t>
      </w:r>
      <w:r w:rsidRPr="004E3BDF">
        <w:rPr>
          <w:rFonts w:asciiTheme="minorHAnsi" w:hAnsiTheme="minorHAnsi" w:cstheme="minorHAnsi"/>
          <w:sz w:val="24"/>
          <w:szCs w:val="24"/>
        </w:rPr>
        <w:t xml:space="preserve">e added into the survey. </w:t>
      </w:r>
    </w:p>
    <w:p w14:paraId="76E5A5C7" w14:textId="470ECBB2"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A range of message types were sent to the selective recipients and groups, selected from my own contacts and memberships. These contacts and organisation communications are included in Appendix </w:t>
      </w:r>
      <w:r w:rsidR="00175475">
        <w:rPr>
          <w:rFonts w:asciiTheme="minorHAnsi" w:hAnsiTheme="minorHAnsi" w:cstheme="minorHAnsi"/>
          <w:sz w:val="24"/>
          <w:szCs w:val="24"/>
        </w:rPr>
        <w:t>7</w:t>
      </w:r>
      <w:r w:rsidRPr="004E3BDF">
        <w:rPr>
          <w:rFonts w:asciiTheme="minorHAnsi" w:hAnsiTheme="minorHAnsi" w:cstheme="minorHAnsi"/>
          <w:sz w:val="24"/>
          <w:szCs w:val="24"/>
        </w:rPr>
        <w:t>, with their responses recorded and included in A</w:t>
      </w:r>
      <w:r w:rsidR="00EC1CBA">
        <w:rPr>
          <w:rFonts w:asciiTheme="minorHAnsi" w:hAnsiTheme="minorHAnsi" w:cstheme="minorHAnsi"/>
          <w:sz w:val="24"/>
          <w:szCs w:val="24"/>
        </w:rPr>
        <w:t>ppendix 8.</w:t>
      </w:r>
      <w:r w:rsidRPr="004E3BDF">
        <w:rPr>
          <w:rFonts w:asciiTheme="minorHAnsi" w:hAnsiTheme="minorHAnsi" w:cstheme="minorHAnsi"/>
          <w:sz w:val="24"/>
          <w:szCs w:val="24"/>
        </w:rPr>
        <w:t xml:space="preserve">  </w:t>
      </w:r>
    </w:p>
    <w:p w14:paraId="2D4D6297" w14:textId="77777777" w:rsidR="00652739" w:rsidRPr="004E3BDF" w:rsidRDefault="00652739" w:rsidP="007B5ED1">
      <w:pPr>
        <w:spacing w:line="276" w:lineRule="auto"/>
        <w:jc w:val="both"/>
        <w:rPr>
          <w:rFonts w:asciiTheme="minorHAnsi" w:hAnsiTheme="minorHAnsi" w:cstheme="minorHAnsi"/>
          <w:sz w:val="24"/>
          <w:szCs w:val="24"/>
        </w:rPr>
      </w:pPr>
    </w:p>
    <w:p w14:paraId="6315B76E" w14:textId="7F4CEADD"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The questions asked of all survey participants are listed below. These are also listed in Appendix </w:t>
      </w:r>
      <w:r w:rsidR="00AF4C28">
        <w:rPr>
          <w:rFonts w:asciiTheme="minorHAnsi" w:hAnsiTheme="minorHAnsi" w:cstheme="minorHAnsi"/>
          <w:sz w:val="24"/>
          <w:szCs w:val="24"/>
        </w:rPr>
        <w:t xml:space="preserve">9 </w:t>
      </w:r>
      <w:r w:rsidR="000D60B4" w:rsidRPr="004E3BDF">
        <w:rPr>
          <w:rFonts w:asciiTheme="minorHAnsi" w:hAnsiTheme="minorHAnsi" w:cstheme="minorHAnsi"/>
          <w:sz w:val="24"/>
          <w:szCs w:val="24"/>
        </w:rPr>
        <w:t>:</w:t>
      </w:r>
    </w:p>
    <w:p w14:paraId="532AE5C7" w14:textId="77777777" w:rsidR="00A22D94" w:rsidRPr="004E3BDF" w:rsidRDefault="00A22D94" w:rsidP="00B76D7A">
      <w:pPr>
        <w:pStyle w:val="ListParagraph"/>
        <w:numPr>
          <w:ilvl w:val="0"/>
          <w:numId w:val="5"/>
        </w:num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Are you aware of, and if so, how do you perceive re-manufacturing as a technique?</w:t>
      </w:r>
    </w:p>
    <w:p w14:paraId="2FBDF5EF" w14:textId="77777777" w:rsidR="00A22D94" w:rsidRPr="004E3BDF" w:rsidRDefault="00A22D94" w:rsidP="007B5ED1">
      <w:pPr>
        <w:pStyle w:val="ListParagraph"/>
        <w:spacing w:line="276" w:lineRule="auto"/>
        <w:jc w:val="both"/>
        <w:rPr>
          <w:rFonts w:asciiTheme="minorHAnsi" w:hAnsiTheme="minorHAnsi" w:cstheme="minorHAnsi"/>
          <w:sz w:val="24"/>
          <w:szCs w:val="24"/>
          <w:lang w:val="en-US"/>
        </w:rPr>
      </w:pPr>
    </w:p>
    <w:p w14:paraId="2590A838" w14:textId="77777777" w:rsidR="00A22D94" w:rsidRPr="004E3BDF" w:rsidRDefault="00A22D94" w:rsidP="00B76D7A">
      <w:pPr>
        <w:pStyle w:val="ListParagraph"/>
        <w:numPr>
          <w:ilvl w:val="0"/>
          <w:numId w:val="5"/>
        </w:num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Would your customers consider re-manufacturing (not refurbishment) as a way to reduce their costs?</w:t>
      </w:r>
    </w:p>
    <w:p w14:paraId="39923061" w14:textId="77777777" w:rsidR="00A22D94" w:rsidRPr="004E3BDF" w:rsidRDefault="00A22D94" w:rsidP="007B5ED1">
      <w:pPr>
        <w:pStyle w:val="ListParagraph"/>
        <w:spacing w:line="276" w:lineRule="auto"/>
        <w:jc w:val="both"/>
        <w:rPr>
          <w:rFonts w:asciiTheme="minorHAnsi" w:hAnsiTheme="minorHAnsi" w:cstheme="minorHAnsi"/>
          <w:sz w:val="24"/>
          <w:szCs w:val="24"/>
          <w:lang w:val="en-US"/>
        </w:rPr>
      </w:pPr>
    </w:p>
    <w:p w14:paraId="3856D061" w14:textId="77777777" w:rsidR="00A22D94" w:rsidRPr="004E3BDF" w:rsidRDefault="00A22D94" w:rsidP="00B76D7A">
      <w:pPr>
        <w:pStyle w:val="ListParagraph"/>
        <w:numPr>
          <w:ilvl w:val="0"/>
          <w:numId w:val="5"/>
        </w:num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Do you use re-manufacturing within your own company operations and skill set?</w:t>
      </w:r>
    </w:p>
    <w:p w14:paraId="7584FC97" w14:textId="77777777" w:rsidR="00A22D94" w:rsidRPr="004E3BDF" w:rsidRDefault="00A22D94" w:rsidP="007B5ED1">
      <w:pPr>
        <w:pStyle w:val="ListParagraph"/>
        <w:spacing w:line="276" w:lineRule="auto"/>
        <w:jc w:val="both"/>
        <w:rPr>
          <w:rFonts w:asciiTheme="minorHAnsi" w:hAnsiTheme="minorHAnsi" w:cstheme="minorHAnsi"/>
          <w:sz w:val="24"/>
          <w:szCs w:val="24"/>
          <w:lang w:val="en-US"/>
        </w:rPr>
      </w:pPr>
    </w:p>
    <w:p w14:paraId="09DB2784" w14:textId="77777777" w:rsidR="00A22D94" w:rsidRPr="004E3BDF" w:rsidRDefault="00A22D94" w:rsidP="00B76D7A">
      <w:pPr>
        <w:pStyle w:val="ListParagraph"/>
        <w:numPr>
          <w:ilvl w:val="0"/>
          <w:numId w:val="5"/>
        </w:num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Do you use suppliers who supply re-manufactured items to your business?</w:t>
      </w:r>
    </w:p>
    <w:p w14:paraId="3787B3C4" w14:textId="77777777" w:rsidR="00A22D94" w:rsidRPr="004E3BDF" w:rsidRDefault="00A22D94" w:rsidP="007B5ED1">
      <w:pPr>
        <w:pStyle w:val="ListParagraph"/>
        <w:spacing w:line="276" w:lineRule="auto"/>
        <w:jc w:val="both"/>
        <w:rPr>
          <w:rFonts w:asciiTheme="minorHAnsi" w:hAnsiTheme="minorHAnsi" w:cstheme="minorHAnsi"/>
          <w:sz w:val="24"/>
          <w:szCs w:val="24"/>
          <w:lang w:val="en-US"/>
        </w:rPr>
      </w:pPr>
    </w:p>
    <w:p w14:paraId="6C08449C" w14:textId="77777777" w:rsidR="00A22D94" w:rsidRPr="004E3BDF" w:rsidRDefault="00A22D94" w:rsidP="00B76D7A">
      <w:pPr>
        <w:pStyle w:val="ListParagraph"/>
        <w:numPr>
          <w:ilvl w:val="0"/>
          <w:numId w:val="5"/>
        </w:num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Do you use the services of companies who re-manufacture your own tools  or assemblies for you?</w:t>
      </w:r>
    </w:p>
    <w:p w14:paraId="143D0FC8" w14:textId="77777777" w:rsidR="00A22D94" w:rsidRPr="004E3BDF" w:rsidRDefault="00A22D94" w:rsidP="00B76D7A">
      <w:pPr>
        <w:pStyle w:val="ListParagraph"/>
        <w:numPr>
          <w:ilvl w:val="0"/>
          <w:numId w:val="5"/>
        </w:num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How would you say re-manufacturing has advanced within the industry sectors you occupy?</w:t>
      </w:r>
    </w:p>
    <w:p w14:paraId="05932FEB" w14:textId="77777777" w:rsidR="00A22D94" w:rsidRPr="004E3BDF" w:rsidRDefault="00A22D94" w:rsidP="007B5ED1">
      <w:pPr>
        <w:pStyle w:val="ListParagraph"/>
        <w:spacing w:line="276" w:lineRule="auto"/>
        <w:jc w:val="both"/>
        <w:rPr>
          <w:rFonts w:asciiTheme="minorHAnsi" w:hAnsiTheme="minorHAnsi" w:cstheme="minorHAnsi"/>
          <w:sz w:val="24"/>
          <w:szCs w:val="24"/>
          <w:lang w:val="en-US"/>
        </w:rPr>
      </w:pPr>
    </w:p>
    <w:p w14:paraId="7AA2100D" w14:textId="77777777" w:rsidR="00A22D94" w:rsidRPr="004E3BDF" w:rsidRDefault="00A22D94" w:rsidP="00B76D7A">
      <w:pPr>
        <w:pStyle w:val="ListParagraph"/>
        <w:numPr>
          <w:ilvl w:val="0"/>
          <w:numId w:val="5"/>
        </w:num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Are there recent technological advances that might encourage you to use or consider re-manufacture?</w:t>
      </w:r>
    </w:p>
    <w:p w14:paraId="364EC014" w14:textId="77777777" w:rsidR="00A22D94" w:rsidRPr="004E3BDF" w:rsidRDefault="00A22D94" w:rsidP="00B76D7A">
      <w:pPr>
        <w:pStyle w:val="ListParagraph"/>
        <w:numPr>
          <w:ilvl w:val="0"/>
          <w:numId w:val="5"/>
        </w:num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What would you see are the main barriers to your sectors using re-manufacture?</w:t>
      </w:r>
    </w:p>
    <w:p w14:paraId="062B94C3" w14:textId="77777777" w:rsidR="00A22D94" w:rsidRPr="004E3BDF" w:rsidRDefault="00A22D94" w:rsidP="007B5ED1">
      <w:pPr>
        <w:pStyle w:val="ListParagraph"/>
        <w:spacing w:line="276" w:lineRule="auto"/>
        <w:jc w:val="both"/>
        <w:rPr>
          <w:rFonts w:asciiTheme="minorHAnsi" w:hAnsiTheme="minorHAnsi" w:cstheme="minorHAnsi"/>
          <w:sz w:val="24"/>
          <w:szCs w:val="24"/>
          <w:lang w:val="en-US"/>
        </w:rPr>
      </w:pPr>
    </w:p>
    <w:p w14:paraId="50F6B9FB" w14:textId="1413DE73" w:rsidR="00A22D94" w:rsidRPr="004E3BDF" w:rsidRDefault="00A22D94" w:rsidP="00B76D7A">
      <w:pPr>
        <w:pStyle w:val="ListParagraph"/>
        <w:numPr>
          <w:ilvl w:val="0"/>
          <w:numId w:val="5"/>
        </w:num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 xml:space="preserve">Are there any legislatory or Government policy changes that would encourage you and others </w:t>
      </w:r>
      <w:r w:rsidR="005E0FE4" w:rsidRPr="004E3BDF">
        <w:rPr>
          <w:rFonts w:asciiTheme="minorHAnsi" w:hAnsiTheme="minorHAnsi" w:cstheme="minorHAnsi"/>
          <w:sz w:val="24"/>
          <w:szCs w:val="24"/>
          <w:lang w:val="en-US"/>
        </w:rPr>
        <w:t>to</w:t>
      </w:r>
      <w:r w:rsidRPr="004E3BDF">
        <w:rPr>
          <w:rFonts w:asciiTheme="minorHAnsi" w:hAnsiTheme="minorHAnsi" w:cstheme="minorHAnsi"/>
          <w:sz w:val="24"/>
          <w:szCs w:val="24"/>
          <w:lang w:val="en-US"/>
        </w:rPr>
        <w:t xml:space="preserve"> re-manufacture within your sector, or the suppliers you deal with?</w:t>
      </w:r>
    </w:p>
    <w:p w14:paraId="2449B46B" w14:textId="77777777" w:rsidR="00A22D94" w:rsidRPr="004E3BDF" w:rsidRDefault="00A22D94" w:rsidP="007B5ED1">
      <w:pPr>
        <w:pStyle w:val="ListParagraph"/>
        <w:spacing w:line="276" w:lineRule="auto"/>
        <w:ind w:left="1440"/>
        <w:jc w:val="both"/>
        <w:rPr>
          <w:rFonts w:asciiTheme="minorHAnsi" w:hAnsiTheme="minorHAnsi" w:cstheme="minorHAnsi"/>
          <w:sz w:val="24"/>
          <w:szCs w:val="24"/>
          <w:lang w:val="en-US"/>
        </w:rPr>
      </w:pPr>
    </w:p>
    <w:p w14:paraId="3A9B255E" w14:textId="77777777" w:rsidR="00A22D94" w:rsidRPr="004E3BDF" w:rsidRDefault="00A22D94" w:rsidP="00B76D7A">
      <w:pPr>
        <w:pStyle w:val="ListParagraph"/>
        <w:numPr>
          <w:ilvl w:val="0"/>
          <w:numId w:val="5"/>
        </w:num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Are you aware of any negative examples of where re-manufacture has resulted in an issue or failure?</w:t>
      </w:r>
    </w:p>
    <w:p w14:paraId="6CF55F56" w14:textId="77777777" w:rsidR="00A22D94" w:rsidRPr="004E3BDF" w:rsidRDefault="00A22D94" w:rsidP="007B5ED1">
      <w:pPr>
        <w:spacing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 xml:space="preserve">Depending upon the type of meeting, answers were received in the following manner: </w:t>
      </w:r>
    </w:p>
    <w:p w14:paraId="1C575E6E" w14:textId="77777777" w:rsidR="00A22D94" w:rsidRPr="004E3BDF" w:rsidRDefault="00A22D94" w:rsidP="00B76D7A">
      <w:pPr>
        <w:pStyle w:val="ListParagraph"/>
        <w:numPr>
          <w:ilvl w:val="0"/>
          <w:numId w:val="6"/>
        </w:num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 direct email back - participant</w:t>
      </w:r>
    </w:p>
    <w:p w14:paraId="5ECE62EC" w14:textId="77777777" w:rsidR="00A22D94" w:rsidRPr="004E3BDF" w:rsidRDefault="00A22D94" w:rsidP="00B76D7A">
      <w:pPr>
        <w:pStyle w:val="ListParagraph"/>
        <w:numPr>
          <w:ilvl w:val="0"/>
          <w:numId w:val="6"/>
        </w:num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 transcript from a zoom meeting – 2 participants</w:t>
      </w:r>
    </w:p>
    <w:p w14:paraId="2EB5E415" w14:textId="12FE531A" w:rsidR="00A22D94" w:rsidRPr="004E3BDF" w:rsidRDefault="00A22D94" w:rsidP="00B76D7A">
      <w:pPr>
        <w:pStyle w:val="ListParagraph"/>
        <w:numPr>
          <w:ilvl w:val="0"/>
          <w:numId w:val="6"/>
        </w:num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 xml:space="preserve">- </w:t>
      </w:r>
      <w:r w:rsidR="000E0DAB" w:rsidRPr="004E3BDF">
        <w:rPr>
          <w:rFonts w:asciiTheme="minorHAnsi" w:hAnsiTheme="minorHAnsi" w:cstheme="minorHAnsi"/>
          <w:sz w:val="24"/>
          <w:szCs w:val="24"/>
          <w:lang w:val="en-US"/>
        </w:rPr>
        <w:t>commentary</w:t>
      </w:r>
      <w:r w:rsidRPr="004E3BDF">
        <w:rPr>
          <w:rFonts w:asciiTheme="minorHAnsi" w:hAnsiTheme="minorHAnsi" w:cstheme="minorHAnsi"/>
          <w:sz w:val="24"/>
          <w:szCs w:val="24"/>
          <w:lang w:val="en-US"/>
        </w:rPr>
        <w:t xml:space="preserve"> distilled from </w:t>
      </w:r>
      <w:r w:rsidR="008E7D80" w:rsidRPr="004E3BDF">
        <w:rPr>
          <w:rFonts w:asciiTheme="minorHAnsi" w:hAnsiTheme="minorHAnsi" w:cstheme="minorHAnsi"/>
          <w:sz w:val="24"/>
          <w:szCs w:val="24"/>
          <w:lang w:val="en-US"/>
        </w:rPr>
        <w:t>face-to-face</w:t>
      </w:r>
      <w:r w:rsidRPr="004E3BDF">
        <w:rPr>
          <w:rFonts w:asciiTheme="minorHAnsi" w:hAnsiTheme="minorHAnsi" w:cstheme="minorHAnsi"/>
          <w:sz w:val="24"/>
          <w:szCs w:val="24"/>
          <w:lang w:val="en-US"/>
        </w:rPr>
        <w:t xml:space="preserve"> meeting. 3 participants</w:t>
      </w:r>
    </w:p>
    <w:p w14:paraId="12FBC622" w14:textId="0494A62E" w:rsidR="00A22D94" w:rsidRPr="004E3BDF" w:rsidRDefault="00A22D94" w:rsidP="007B5ED1">
      <w:pPr>
        <w:spacing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 xml:space="preserve">The responses are </w:t>
      </w:r>
      <w:r w:rsidR="000E0DAB" w:rsidRPr="004E3BDF">
        <w:rPr>
          <w:rFonts w:asciiTheme="minorHAnsi" w:hAnsiTheme="minorHAnsi" w:cstheme="minorHAnsi"/>
          <w:sz w:val="24"/>
          <w:szCs w:val="24"/>
          <w:lang w:val="en-US"/>
        </w:rPr>
        <w:t>summarized</w:t>
      </w:r>
      <w:r w:rsidRPr="004E3BDF">
        <w:rPr>
          <w:rFonts w:asciiTheme="minorHAnsi" w:hAnsiTheme="minorHAnsi" w:cstheme="minorHAnsi"/>
          <w:sz w:val="24"/>
          <w:szCs w:val="24"/>
          <w:lang w:val="en-US"/>
        </w:rPr>
        <w:t xml:space="preserve"> in a ‘Remanufacturing Survey Findings Matrix’, which can be found in Appendix </w:t>
      </w:r>
      <w:r w:rsidR="00AD46C5">
        <w:rPr>
          <w:rFonts w:asciiTheme="minorHAnsi" w:hAnsiTheme="minorHAnsi" w:cstheme="minorHAnsi"/>
          <w:sz w:val="24"/>
          <w:szCs w:val="24"/>
          <w:lang w:val="en-US"/>
        </w:rPr>
        <w:t>10.</w:t>
      </w:r>
      <w:r w:rsidRPr="004E3BDF">
        <w:rPr>
          <w:rFonts w:asciiTheme="minorHAnsi" w:hAnsiTheme="minorHAnsi" w:cstheme="minorHAnsi"/>
          <w:sz w:val="24"/>
          <w:szCs w:val="24"/>
          <w:lang w:val="en-US"/>
        </w:rPr>
        <w:t xml:space="preserve"> </w:t>
      </w:r>
    </w:p>
    <w:p w14:paraId="5FECCB49" w14:textId="77777777" w:rsidR="00A22D94" w:rsidRPr="004E3BDF" w:rsidRDefault="00A22D94" w:rsidP="00B76D7A">
      <w:pPr>
        <w:pStyle w:val="ListParagraph"/>
        <w:numPr>
          <w:ilvl w:val="0"/>
          <w:numId w:val="6"/>
        </w:numPr>
        <w:spacing w:after="160" w:line="276" w:lineRule="auto"/>
        <w:jc w:val="both"/>
        <w:rPr>
          <w:rFonts w:asciiTheme="minorHAnsi" w:hAnsiTheme="minorHAnsi" w:cstheme="minorHAnsi"/>
          <w:sz w:val="24"/>
          <w:szCs w:val="24"/>
          <w:lang w:val="en-US"/>
        </w:rPr>
      </w:pPr>
    </w:p>
    <w:p w14:paraId="6451FD01" w14:textId="77777777" w:rsidR="00A04DA3" w:rsidRPr="004E3BDF" w:rsidRDefault="00A04DA3" w:rsidP="00B76D7A">
      <w:pPr>
        <w:pStyle w:val="ListParagraph"/>
        <w:numPr>
          <w:ilvl w:val="1"/>
          <w:numId w:val="7"/>
        </w:numPr>
        <w:spacing w:line="276" w:lineRule="auto"/>
        <w:jc w:val="both"/>
        <w:rPr>
          <w:rFonts w:asciiTheme="minorHAnsi" w:hAnsiTheme="minorHAnsi" w:cstheme="minorHAnsi"/>
          <w:b/>
          <w:bCs/>
          <w:sz w:val="24"/>
          <w:szCs w:val="24"/>
        </w:rPr>
      </w:pPr>
      <w:r w:rsidRPr="004E3BDF">
        <w:rPr>
          <w:rFonts w:asciiTheme="minorHAnsi" w:hAnsiTheme="minorHAnsi" w:cstheme="minorHAnsi"/>
          <w:b/>
          <w:bCs/>
          <w:sz w:val="24"/>
          <w:szCs w:val="24"/>
        </w:rPr>
        <w:t>Results and Discussion.</w:t>
      </w:r>
    </w:p>
    <w:p w14:paraId="1014808E" w14:textId="77777777" w:rsidR="00A04DA3" w:rsidRPr="004E3BDF" w:rsidRDefault="00A04DA3" w:rsidP="007B5ED1">
      <w:pPr>
        <w:spacing w:line="276" w:lineRule="auto"/>
        <w:jc w:val="both"/>
        <w:rPr>
          <w:rFonts w:asciiTheme="minorHAnsi" w:hAnsiTheme="minorHAnsi" w:cstheme="minorHAnsi"/>
          <w:b/>
          <w:bCs/>
          <w:sz w:val="24"/>
          <w:szCs w:val="24"/>
        </w:rPr>
      </w:pPr>
    </w:p>
    <w:p w14:paraId="1A3F8D8F" w14:textId="51ECFDD1" w:rsidR="00A22D94" w:rsidRPr="004E3BDF" w:rsidRDefault="00E040FD" w:rsidP="007B5ED1">
      <w:pPr>
        <w:spacing w:line="276" w:lineRule="auto"/>
        <w:jc w:val="both"/>
        <w:rPr>
          <w:rFonts w:asciiTheme="minorHAnsi" w:hAnsiTheme="minorHAnsi" w:cstheme="minorHAnsi"/>
          <w:b/>
          <w:bCs/>
          <w:sz w:val="24"/>
          <w:szCs w:val="24"/>
        </w:rPr>
      </w:pPr>
      <w:r w:rsidRPr="004E3BDF">
        <w:rPr>
          <w:rFonts w:asciiTheme="minorHAnsi" w:hAnsiTheme="minorHAnsi" w:cstheme="minorHAnsi"/>
          <w:b/>
          <w:bCs/>
          <w:sz w:val="24"/>
          <w:szCs w:val="24"/>
        </w:rPr>
        <w:t xml:space="preserve">8.2.1 </w:t>
      </w:r>
      <w:r w:rsidR="00A22D94" w:rsidRPr="004E3BDF">
        <w:rPr>
          <w:rFonts w:asciiTheme="minorHAnsi" w:hAnsiTheme="minorHAnsi" w:cstheme="minorHAnsi"/>
          <w:b/>
          <w:bCs/>
          <w:sz w:val="24"/>
          <w:szCs w:val="24"/>
        </w:rPr>
        <w:t>Roy McFarlane, Total Productivity Solutions.</w:t>
      </w:r>
    </w:p>
    <w:p w14:paraId="2E7DA871" w14:textId="77777777" w:rsidR="00493918" w:rsidRPr="004E3BDF" w:rsidRDefault="00493918" w:rsidP="007B5ED1">
      <w:pPr>
        <w:pStyle w:val="ListParagraph"/>
        <w:spacing w:after="160" w:line="276" w:lineRule="auto"/>
        <w:ind w:left="360"/>
        <w:jc w:val="both"/>
        <w:rPr>
          <w:rFonts w:asciiTheme="minorHAnsi" w:hAnsiTheme="minorHAnsi" w:cstheme="minorHAnsi"/>
          <w:sz w:val="24"/>
          <w:szCs w:val="24"/>
          <w:lang w:val="en-US"/>
        </w:rPr>
      </w:pPr>
    </w:p>
    <w:p w14:paraId="66E62BB5" w14:textId="47803B1E" w:rsidR="00277C5F" w:rsidRPr="004E3BDF" w:rsidRDefault="00493918" w:rsidP="007B5ED1">
      <w:p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Roy McFarlan</w:t>
      </w:r>
      <w:r w:rsidR="00EE047D" w:rsidRPr="004E3BDF">
        <w:rPr>
          <w:rFonts w:asciiTheme="minorHAnsi" w:hAnsiTheme="minorHAnsi" w:cstheme="minorHAnsi"/>
          <w:sz w:val="24"/>
          <w:szCs w:val="24"/>
          <w:lang w:val="en-US"/>
        </w:rPr>
        <w:t xml:space="preserve">e </w:t>
      </w:r>
      <w:r w:rsidRPr="004E3BDF">
        <w:rPr>
          <w:rFonts w:asciiTheme="minorHAnsi" w:hAnsiTheme="minorHAnsi" w:cstheme="minorHAnsi"/>
          <w:sz w:val="24"/>
          <w:szCs w:val="24"/>
          <w:lang w:val="en-US"/>
        </w:rPr>
        <w:t xml:space="preserve">is </w:t>
      </w:r>
      <w:r w:rsidR="00EE047D" w:rsidRPr="004E3BDF">
        <w:rPr>
          <w:rFonts w:asciiTheme="minorHAnsi" w:hAnsiTheme="minorHAnsi" w:cstheme="minorHAnsi"/>
          <w:sz w:val="24"/>
          <w:szCs w:val="24"/>
          <w:lang w:val="en-US"/>
        </w:rPr>
        <w:t>a production engineering professional, working in the manufacturing industry</w:t>
      </w:r>
      <w:r w:rsidR="00523D9A" w:rsidRPr="004E3BDF">
        <w:rPr>
          <w:rFonts w:asciiTheme="minorHAnsi" w:hAnsiTheme="minorHAnsi" w:cstheme="minorHAnsi"/>
          <w:sz w:val="24"/>
          <w:szCs w:val="24"/>
          <w:lang w:val="en-US"/>
        </w:rPr>
        <w:t xml:space="preserve">. In general </w:t>
      </w:r>
      <w:r w:rsidR="008E7D80" w:rsidRPr="004E3BDF">
        <w:rPr>
          <w:rFonts w:asciiTheme="minorHAnsi" w:hAnsiTheme="minorHAnsi" w:cstheme="minorHAnsi"/>
          <w:sz w:val="24"/>
          <w:szCs w:val="24"/>
          <w:lang w:val="en-US"/>
        </w:rPr>
        <w:t>Roy’s</w:t>
      </w:r>
      <w:r w:rsidR="00523D9A" w:rsidRPr="004E3BDF">
        <w:rPr>
          <w:rFonts w:asciiTheme="minorHAnsi" w:hAnsiTheme="minorHAnsi" w:cstheme="minorHAnsi"/>
          <w:sz w:val="24"/>
          <w:szCs w:val="24"/>
          <w:lang w:val="en-US"/>
        </w:rPr>
        <w:t xml:space="preserve"> responses are </w:t>
      </w:r>
      <w:r w:rsidR="00926755" w:rsidRPr="004E3BDF">
        <w:rPr>
          <w:rFonts w:asciiTheme="minorHAnsi" w:hAnsiTheme="minorHAnsi" w:cstheme="minorHAnsi"/>
          <w:sz w:val="24"/>
          <w:szCs w:val="24"/>
          <w:lang w:val="en-US"/>
        </w:rPr>
        <w:t>relatively</w:t>
      </w:r>
      <w:r w:rsidR="008E7D80" w:rsidRPr="004E3BDF">
        <w:rPr>
          <w:rFonts w:asciiTheme="minorHAnsi" w:hAnsiTheme="minorHAnsi" w:cstheme="minorHAnsi"/>
          <w:sz w:val="24"/>
          <w:szCs w:val="24"/>
          <w:lang w:val="en-US"/>
        </w:rPr>
        <w:t xml:space="preserve"> </w:t>
      </w:r>
      <w:r w:rsidR="00523D9A" w:rsidRPr="004E3BDF">
        <w:rPr>
          <w:rFonts w:asciiTheme="minorHAnsi" w:hAnsiTheme="minorHAnsi" w:cstheme="minorHAnsi"/>
          <w:sz w:val="24"/>
          <w:szCs w:val="24"/>
          <w:lang w:val="en-US"/>
        </w:rPr>
        <w:t xml:space="preserve">negative towards </w:t>
      </w:r>
      <w:r w:rsidR="000A66CC" w:rsidRPr="004E3BDF">
        <w:rPr>
          <w:rFonts w:asciiTheme="minorHAnsi" w:hAnsiTheme="minorHAnsi" w:cstheme="minorHAnsi"/>
          <w:sz w:val="24"/>
          <w:szCs w:val="24"/>
          <w:lang w:val="en-US"/>
        </w:rPr>
        <w:t>reman</w:t>
      </w:r>
      <w:r w:rsidR="008E7D80" w:rsidRPr="004E3BDF">
        <w:rPr>
          <w:rFonts w:asciiTheme="minorHAnsi" w:hAnsiTheme="minorHAnsi" w:cstheme="minorHAnsi"/>
          <w:sz w:val="24"/>
          <w:szCs w:val="24"/>
          <w:lang w:val="en-US"/>
        </w:rPr>
        <w:t xml:space="preserve">. </w:t>
      </w:r>
      <w:r w:rsidR="002B2CE0" w:rsidRPr="004E3BDF">
        <w:rPr>
          <w:rFonts w:asciiTheme="minorHAnsi" w:hAnsiTheme="minorHAnsi" w:cstheme="minorHAnsi"/>
          <w:sz w:val="24"/>
          <w:szCs w:val="24"/>
          <w:lang w:val="en-US"/>
        </w:rPr>
        <w:t xml:space="preserve">He is clearly aware of </w:t>
      </w:r>
      <w:r w:rsidR="000E0DAB" w:rsidRPr="004E3BDF">
        <w:rPr>
          <w:rFonts w:asciiTheme="minorHAnsi" w:hAnsiTheme="minorHAnsi" w:cstheme="minorHAnsi"/>
          <w:sz w:val="24"/>
          <w:szCs w:val="24"/>
          <w:lang w:val="en-US"/>
        </w:rPr>
        <w:t>reman</w:t>
      </w:r>
      <w:r w:rsidR="002B2CE0" w:rsidRPr="004E3BDF">
        <w:rPr>
          <w:rFonts w:asciiTheme="minorHAnsi" w:hAnsiTheme="minorHAnsi" w:cstheme="minorHAnsi"/>
          <w:sz w:val="24"/>
          <w:szCs w:val="24"/>
          <w:lang w:val="en-US"/>
        </w:rPr>
        <w:t xml:space="preserve"> as a discipline, but he considers the equipment he sees – largely production equipment for FMCG </w:t>
      </w:r>
      <w:r w:rsidR="00035915" w:rsidRPr="004E3BDF">
        <w:rPr>
          <w:rFonts w:asciiTheme="minorHAnsi" w:hAnsiTheme="minorHAnsi" w:cstheme="minorHAnsi"/>
          <w:sz w:val="24"/>
          <w:szCs w:val="24"/>
          <w:lang w:val="en-US"/>
        </w:rPr>
        <w:t>production</w:t>
      </w:r>
      <w:r w:rsidR="00926755" w:rsidRPr="004E3BDF">
        <w:rPr>
          <w:rFonts w:asciiTheme="minorHAnsi" w:hAnsiTheme="minorHAnsi" w:cstheme="minorHAnsi"/>
          <w:sz w:val="24"/>
          <w:szCs w:val="24"/>
          <w:lang w:val="en-US"/>
        </w:rPr>
        <w:t>-</w:t>
      </w:r>
      <w:r w:rsidR="00035915" w:rsidRPr="004E3BDF">
        <w:rPr>
          <w:rFonts w:asciiTheme="minorHAnsi" w:hAnsiTheme="minorHAnsi" w:cstheme="minorHAnsi"/>
          <w:sz w:val="24"/>
          <w:szCs w:val="24"/>
          <w:lang w:val="en-US"/>
        </w:rPr>
        <w:t xml:space="preserve"> to be </w:t>
      </w:r>
      <w:r w:rsidR="000E0DAB" w:rsidRPr="004E3BDF">
        <w:rPr>
          <w:rFonts w:asciiTheme="minorHAnsi" w:hAnsiTheme="minorHAnsi" w:cstheme="minorHAnsi"/>
          <w:sz w:val="24"/>
          <w:szCs w:val="24"/>
          <w:lang w:val="en-US"/>
        </w:rPr>
        <w:t>unsuitable</w:t>
      </w:r>
      <w:r w:rsidR="00035915" w:rsidRPr="004E3BDF">
        <w:rPr>
          <w:rFonts w:asciiTheme="minorHAnsi" w:hAnsiTheme="minorHAnsi" w:cstheme="minorHAnsi"/>
          <w:sz w:val="24"/>
          <w:szCs w:val="24"/>
          <w:lang w:val="en-US"/>
        </w:rPr>
        <w:t xml:space="preserve"> for reman. </w:t>
      </w:r>
    </w:p>
    <w:p w14:paraId="7A54D866" w14:textId="2AD96592" w:rsidR="007D6640" w:rsidRPr="004E3BDF" w:rsidRDefault="00AF06A7" w:rsidP="007B5ED1">
      <w:p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 xml:space="preserve">Roy adds </w:t>
      </w:r>
      <w:r w:rsidR="00926755" w:rsidRPr="004E3BDF">
        <w:rPr>
          <w:rFonts w:asciiTheme="minorHAnsi" w:hAnsiTheme="minorHAnsi" w:cstheme="minorHAnsi"/>
          <w:sz w:val="24"/>
          <w:szCs w:val="24"/>
          <w:lang w:val="en-US"/>
        </w:rPr>
        <w:t xml:space="preserve">some additional </w:t>
      </w:r>
      <w:r w:rsidR="00277C5F" w:rsidRPr="004E3BDF">
        <w:rPr>
          <w:rFonts w:asciiTheme="minorHAnsi" w:hAnsiTheme="minorHAnsi" w:cstheme="minorHAnsi"/>
          <w:sz w:val="24"/>
          <w:szCs w:val="24"/>
          <w:lang w:val="en-US"/>
        </w:rPr>
        <w:t>comments covering direct experience and comment from his clients.</w:t>
      </w:r>
      <w:r w:rsidRPr="004E3BDF">
        <w:rPr>
          <w:rFonts w:asciiTheme="minorHAnsi" w:hAnsiTheme="minorHAnsi" w:cstheme="minorHAnsi"/>
          <w:sz w:val="24"/>
          <w:szCs w:val="24"/>
          <w:lang w:val="en-US"/>
        </w:rPr>
        <w:t xml:space="preserve"> </w:t>
      </w:r>
      <w:r w:rsidR="005618AA" w:rsidRPr="004E3BDF">
        <w:rPr>
          <w:rFonts w:asciiTheme="minorHAnsi" w:hAnsiTheme="minorHAnsi" w:cstheme="minorHAnsi"/>
          <w:sz w:val="24"/>
          <w:szCs w:val="24"/>
          <w:lang w:val="en-US"/>
        </w:rPr>
        <w:t xml:space="preserve">He commonly sees used equipment being sent </w:t>
      </w:r>
      <w:r w:rsidR="000E0DAB" w:rsidRPr="004E3BDF">
        <w:rPr>
          <w:rFonts w:asciiTheme="minorHAnsi" w:hAnsiTheme="minorHAnsi" w:cstheme="minorHAnsi"/>
          <w:sz w:val="24"/>
          <w:szCs w:val="24"/>
          <w:lang w:val="en-US"/>
        </w:rPr>
        <w:t>abroad</w:t>
      </w:r>
      <w:r w:rsidR="005618AA" w:rsidRPr="004E3BDF">
        <w:rPr>
          <w:rFonts w:asciiTheme="minorHAnsi" w:hAnsiTheme="minorHAnsi" w:cstheme="minorHAnsi"/>
          <w:sz w:val="24"/>
          <w:szCs w:val="24"/>
          <w:lang w:val="en-US"/>
        </w:rPr>
        <w:t xml:space="preserve"> for </w:t>
      </w:r>
      <w:r w:rsidR="00102CAB" w:rsidRPr="004E3BDF">
        <w:rPr>
          <w:rFonts w:asciiTheme="minorHAnsi" w:hAnsiTheme="minorHAnsi" w:cstheme="minorHAnsi"/>
          <w:sz w:val="24"/>
          <w:szCs w:val="24"/>
          <w:lang w:val="en-US"/>
        </w:rPr>
        <w:t>reman or other refurbishment on removal at EOL – where he does see reman it tends to be for high end customers such as Bosch, or Unilever</w:t>
      </w:r>
      <w:r w:rsidR="00B5612B" w:rsidRPr="004E3BDF">
        <w:rPr>
          <w:rFonts w:asciiTheme="minorHAnsi" w:hAnsiTheme="minorHAnsi" w:cstheme="minorHAnsi"/>
          <w:sz w:val="24"/>
          <w:szCs w:val="24"/>
          <w:lang w:val="en-US"/>
        </w:rPr>
        <w:t xml:space="preserve"> – one would </w:t>
      </w:r>
      <w:r w:rsidR="000E0DAB" w:rsidRPr="004E3BDF">
        <w:rPr>
          <w:rFonts w:asciiTheme="minorHAnsi" w:hAnsiTheme="minorHAnsi" w:cstheme="minorHAnsi"/>
          <w:sz w:val="24"/>
          <w:szCs w:val="24"/>
          <w:lang w:val="en-US"/>
        </w:rPr>
        <w:t>conjecture</w:t>
      </w:r>
      <w:r w:rsidR="00B5612B" w:rsidRPr="004E3BDF">
        <w:rPr>
          <w:rFonts w:asciiTheme="minorHAnsi" w:hAnsiTheme="minorHAnsi" w:cstheme="minorHAnsi"/>
          <w:sz w:val="24"/>
          <w:szCs w:val="24"/>
          <w:lang w:val="en-US"/>
        </w:rPr>
        <w:t xml:space="preserve"> that these are </w:t>
      </w:r>
      <w:r w:rsidR="000E0DAB" w:rsidRPr="004E3BDF">
        <w:rPr>
          <w:rFonts w:asciiTheme="minorHAnsi" w:hAnsiTheme="minorHAnsi" w:cstheme="minorHAnsi"/>
          <w:sz w:val="24"/>
          <w:szCs w:val="24"/>
          <w:lang w:val="en-US"/>
        </w:rPr>
        <w:t>clients</w:t>
      </w:r>
      <w:r w:rsidR="00B5612B" w:rsidRPr="004E3BDF">
        <w:rPr>
          <w:rFonts w:asciiTheme="minorHAnsi" w:hAnsiTheme="minorHAnsi" w:cstheme="minorHAnsi"/>
          <w:sz w:val="24"/>
          <w:szCs w:val="24"/>
          <w:lang w:val="en-US"/>
        </w:rPr>
        <w:t xml:space="preserve"> more</w:t>
      </w:r>
      <w:r w:rsidR="008D160B" w:rsidRPr="004E3BDF">
        <w:rPr>
          <w:rFonts w:asciiTheme="minorHAnsi" w:hAnsiTheme="minorHAnsi" w:cstheme="minorHAnsi"/>
          <w:sz w:val="24"/>
          <w:szCs w:val="24"/>
          <w:lang w:val="en-US"/>
        </w:rPr>
        <w:t xml:space="preserve"> </w:t>
      </w:r>
      <w:r w:rsidR="00DD44DE" w:rsidRPr="004E3BDF">
        <w:rPr>
          <w:rFonts w:asciiTheme="minorHAnsi" w:hAnsiTheme="minorHAnsi" w:cstheme="minorHAnsi"/>
          <w:sz w:val="24"/>
          <w:szCs w:val="24"/>
          <w:lang w:val="en-US"/>
        </w:rPr>
        <w:t>likely</w:t>
      </w:r>
      <w:r w:rsidR="008D160B" w:rsidRPr="004E3BDF">
        <w:rPr>
          <w:rFonts w:asciiTheme="minorHAnsi" w:hAnsiTheme="minorHAnsi" w:cstheme="minorHAnsi"/>
          <w:sz w:val="24"/>
          <w:szCs w:val="24"/>
          <w:lang w:val="en-US"/>
        </w:rPr>
        <w:t xml:space="preserve"> </w:t>
      </w:r>
      <w:r w:rsidR="00B5612B" w:rsidRPr="004E3BDF">
        <w:rPr>
          <w:rFonts w:asciiTheme="minorHAnsi" w:hAnsiTheme="minorHAnsi" w:cstheme="minorHAnsi"/>
          <w:sz w:val="24"/>
          <w:szCs w:val="24"/>
          <w:lang w:val="en-US"/>
        </w:rPr>
        <w:t>to have a sustainability r</w:t>
      </w:r>
      <w:r w:rsidR="008D160B" w:rsidRPr="004E3BDF">
        <w:rPr>
          <w:rFonts w:asciiTheme="minorHAnsi" w:hAnsiTheme="minorHAnsi" w:cstheme="minorHAnsi"/>
          <w:sz w:val="24"/>
          <w:szCs w:val="24"/>
          <w:lang w:val="en-US"/>
        </w:rPr>
        <w:t>e</w:t>
      </w:r>
      <w:r w:rsidR="00B5612B" w:rsidRPr="004E3BDF">
        <w:rPr>
          <w:rFonts w:asciiTheme="minorHAnsi" w:hAnsiTheme="minorHAnsi" w:cstheme="minorHAnsi"/>
          <w:sz w:val="24"/>
          <w:szCs w:val="24"/>
          <w:lang w:val="en-US"/>
        </w:rPr>
        <w:t xml:space="preserve">porting agenda. </w:t>
      </w:r>
    </w:p>
    <w:p w14:paraId="100C8642" w14:textId="097AB280" w:rsidR="001E6574" w:rsidRPr="004E3BDF" w:rsidRDefault="00E15379" w:rsidP="007B5ED1">
      <w:p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 xml:space="preserve">On costs, Roy perceives </w:t>
      </w:r>
      <w:r w:rsidR="000C5D49" w:rsidRPr="004E3BDF">
        <w:rPr>
          <w:rFonts w:asciiTheme="minorHAnsi" w:hAnsiTheme="minorHAnsi" w:cstheme="minorHAnsi"/>
          <w:sz w:val="24"/>
          <w:szCs w:val="24"/>
          <w:lang w:val="en-US"/>
        </w:rPr>
        <w:t xml:space="preserve">reman as typically more expensive, which is at variance to direct reportage in both academic and commercial references in </w:t>
      </w:r>
      <w:r w:rsidR="000E0DAB" w:rsidRPr="004E3BDF">
        <w:rPr>
          <w:rFonts w:asciiTheme="minorHAnsi" w:hAnsiTheme="minorHAnsi" w:cstheme="minorHAnsi"/>
          <w:sz w:val="24"/>
          <w:szCs w:val="24"/>
          <w:lang w:val="en-US"/>
        </w:rPr>
        <w:t>this</w:t>
      </w:r>
      <w:r w:rsidR="000C5D49" w:rsidRPr="004E3BDF">
        <w:rPr>
          <w:rFonts w:asciiTheme="minorHAnsi" w:hAnsiTheme="minorHAnsi" w:cstheme="minorHAnsi"/>
          <w:sz w:val="24"/>
          <w:szCs w:val="24"/>
          <w:lang w:val="en-US"/>
        </w:rPr>
        <w:t xml:space="preserve"> report. </w:t>
      </w:r>
      <w:r w:rsidR="00E7199E" w:rsidRPr="004E3BDF">
        <w:rPr>
          <w:rFonts w:asciiTheme="minorHAnsi" w:hAnsiTheme="minorHAnsi" w:cstheme="minorHAnsi"/>
          <w:sz w:val="24"/>
          <w:szCs w:val="24"/>
          <w:lang w:val="en-US"/>
        </w:rPr>
        <w:t>The dismantling costs are seen as a barrier, and we do know that this arises as a serious consideration. The guarantees and warranties demanded ar</w:t>
      </w:r>
      <w:r w:rsidR="001E6574" w:rsidRPr="004E3BDF">
        <w:rPr>
          <w:rFonts w:asciiTheme="minorHAnsi" w:hAnsiTheme="minorHAnsi" w:cstheme="minorHAnsi"/>
          <w:sz w:val="24"/>
          <w:szCs w:val="24"/>
          <w:lang w:val="en-US"/>
        </w:rPr>
        <w:t>e too high, and clients don’t trust reman.</w:t>
      </w:r>
    </w:p>
    <w:p w14:paraId="61F451EF" w14:textId="56138D29" w:rsidR="00A22D94" w:rsidRPr="004E3BDF" w:rsidRDefault="001E6574" w:rsidP="007B5ED1">
      <w:p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 xml:space="preserve">What he sees is really </w:t>
      </w:r>
      <w:r w:rsidR="000E0DAB" w:rsidRPr="004E3BDF">
        <w:rPr>
          <w:rFonts w:asciiTheme="minorHAnsi" w:hAnsiTheme="minorHAnsi" w:cstheme="minorHAnsi"/>
          <w:sz w:val="24"/>
          <w:szCs w:val="24"/>
          <w:lang w:val="en-US"/>
        </w:rPr>
        <w:t>refurbishment</w:t>
      </w:r>
      <w:r w:rsidRPr="004E3BDF">
        <w:rPr>
          <w:rFonts w:asciiTheme="minorHAnsi" w:hAnsiTheme="minorHAnsi" w:cstheme="minorHAnsi"/>
          <w:sz w:val="24"/>
          <w:szCs w:val="24"/>
          <w:lang w:val="en-US"/>
        </w:rPr>
        <w:t xml:space="preserve">, and of major structural elements only – in addition </w:t>
      </w:r>
      <w:r w:rsidR="00B02321" w:rsidRPr="004E3BDF">
        <w:rPr>
          <w:rFonts w:asciiTheme="minorHAnsi" w:hAnsiTheme="minorHAnsi" w:cstheme="minorHAnsi"/>
          <w:sz w:val="24"/>
          <w:szCs w:val="24"/>
          <w:lang w:val="en-US"/>
        </w:rPr>
        <w:t xml:space="preserve">the </w:t>
      </w:r>
      <w:r w:rsidRPr="004E3BDF">
        <w:rPr>
          <w:rFonts w:asciiTheme="minorHAnsi" w:hAnsiTheme="minorHAnsi" w:cstheme="minorHAnsi"/>
          <w:sz w:val="24"/>
          <w:szCs w:val="24"/>
          <w:lang w:val="en-US"/>
        </w:rPr>
        <w:t>parts</w:t>
      </w:r>
      <w:r w:rsidR="00B02321" w:rsidRPr="004E3BDF">
        <w:rPr>
          <w:rFonts w:asciiTheme="minorHAnsi" w:hAnsiTheme="minorHAnsi" w:cstheme="minorHAnsi"/>
          <w:sz w:val="24"/>
          <w:szCs w:val="24"/>
          <w:lang w:val="en-US"/>
        </w:rPr>
        <w:t xml:space="preserve"> he sees</w:t>
      </w:r>
      <w:r w:rsidRPr="004E3BDF">
        <w:rPr>
          <w:rFonts w:asciiTheme="minorHAnsi" w:hAnsiTheme="minorHAnsi" w:cstheme="minorHAnsi"/>
          <w:sz w:val="24"/>
          <w:szCs w:val="24"/>
          <w:lang w:val="en-US"/>
        </w:rPr>
        <w:t xml:space="preserve"> are too complex to </w:t>
      </w:r>
      <w:r w:rsidR="00B02321" w:rsidRPr="004E3BDF">
        <w:rPr>
          <w:rFonts w:asciiTheme="minorHAnsi" w:hAnsiTheme="minorHAnsi" w:cstheme="minorHAnsi"/>
          <w:sz w:val="24"/>
          <w:szCs w:val="24"/>
          <w:lang w:val="en-US"/>
        </w:rPr>
        <w:t xml:space="preserve">be economically reman. Neither does he </w:t>
      </w:r>
      <w:r w:rsidR="000F6784" w:rsidRPr="004E3BDF">
        <w:rPr>
          <w:rFonts w:asciiTheme="minorHAnsi" w:hAnsiTheme="minorHAnsi" w:cstheme="minorHAnsi"/>
          <w:sz w:val="24"/>
          <w:szCs w:val="24"/>
          <w:lang w:val="en-US"/>
        </w:rPr>
        <w:t>use third parties to reman tools for his businesses.</w:t>
      </w:r>
    </w:p>
    <w:p w14:paraId="1A621CE2" w14:textId="784E1615" w:rsidR="00A22D94" w:rsidRPr="004E3BDF" w:rsidRDefault="005E07A3" w:rsidP="007B5ED1">
      <w:pPr>
        <w:spacing w:line="276" w:lineRule="auto"/>
        <w:jc w:val="both"/>
        <w:rPr>
          <w:rFonts w:asciiTheme="minorHAnsi" w:hAnsiTheme="minorHAnsi" w:cstheme="minorHAnsi"/>
          <w:i/>
          <w:iCs/>
          <w:sz w:val="24"/>
          <w:szCs w:val="24"/>
          <w:lang w:val="en-US"/>
        </w:rPr>
      </w:pPr>
      <w:r w:rsidRPr="004E3BDF">
        <w:rPr>
          <w:rFonts w:asciiTheme="minorHAnsi" w:hAnsiTheme="minorHAnsi" w:cstheme="minorHAnsi"/>
          <w:sz w:val="24"/>
          <w:szCs w:val="24"/>
          <w:lang w:val="en-US"/>
        </w:rPr>
        <w:t>Roy fails to see any recent advantages in reman and the use of advanced technology.</w:t>
      </w:r>
      <w:r w:rsidR="008D4672" w:rsidRPr="004E3BDF">
        <w:rPr>
          <w:rFonts w:asciiTheme="minorHAnsi" w:hAnsiTheme="minorHAnsi" w:cstheme="minorHAnsi"/>
          <w:sz w:val="24"/>
          <w:szCs w:val="24"/>
          <w:lang w:val="en-US"/>
        </w:rPr>
        <w:t xml:space="preserve"> In fact, the introduction of composites are making reman unworkable, </w:t>
      </w:r>
      <w:r w:rsidR="005E0FE4" w:rsidRPr="004E3BDF">
        <w:rPr>
          <w:rFonts w:asciiTheme="minorHAnsi" w:hAnsiTheme="minorHAnsi" w:cstheme="minorHAnsi"/>
          <w:sz w:val="24"/>
          <w:szCs w:val="24"/>
          <w:lang w:val="en-US"/>
        </w:rPr>
        <w:t>“.</w:t>
      </w:r>
      <w:r w:rsidR="00D66EF8" w:rsidRPr="004E3BDF">
        <w:rPr>
          <w:rFonts w:asciiTheme="minorHAnsi" w:hAnsiTheme="minorHAnsi" w:cstheme="minorHAnsi"/>
          <w:i/>
          <w:iCs/>
          <w:sz w:val="24"/>
          <w:szCs w:val="24"/>
          <w:lang w:val="en-US"/>
        </w:rPr>
        <w:t xml:space="preserve">The majority of components are complex assemblies (motors, circuit boards, cables, safety switchgear and solenoid actuators or other mixed material </w:t>
      </w:r>
      <w:r w:rsidR="005E0FE4" w:rsidRPr="004E3BDF">
        <w:rPr>
          <w:rFonts w:asciiTheme="minorHAnsi" w:hAnsiTheme="minorHAnsi" w:cstheme="minorHAnsi"/>
          <w:i/>
          <w:iCs/>
          <w:sz w:val="24"/>
          <w:szCs w:val="24"/>
          <w:lang w:val="en-US"/>
        </w:rPr>
        <w:t>components.</w:t>
      </w:r>
      <w:r w:rsidR="00D66EF8" w:rsidRPr="004E3BDF">
        <w:rPr>
          <w:rFonts w:asciiTheme="minorHAnsi" w:hAnsiTheme="minorHAnsi" w:cstheme="minorHAnsi"/>
          <w:i/>
          <w:iCs/>
          <w:sz w:val="24"/>
          <w:szCs w:val="24"/>
          <w:lang w:val="en-US"/>
        </w:rPr>
        <w:t>”</w:t>
      </w:r>
    </w:p>
    <w:p w14:paraId="5EC84FF4" w14:textId="77777777" w:rsidR="00115722" w:rsidRPr="004E3BDF" w:rsidRDefault="00115722" w:rsidP="007B5ED1">
      <w:pPr>
        <w:spacing w:line="276" w:lineRule="auto"/>
        <w:jc w:val="both"/>
        <w:rPr>
          <w:rFonts w:asciiTheme="minorHAnsi" w:hAnsiTheme="minorHAnsi" w:cstheme="minorHAnsi"/>
          <w:i/>
          <w:iCs/>
          <w:sz w:val="24"/>
          <w:szCs w:val="24"/>
          <w:lang w:val="en-US"/>
        </w:rPr>
      </w:pPr>
    </w:p>
    <w:p w14:paraId="58C0031C" w14:textId="79935928" w:rsidR="0039188F" w:rsidRPr="004E3BDF" w:rsidRDefault="0039188F" w:rsidP="007B5ED1">
      <w:pPr>
        <w:spacing w:after="160" w:line="276" w:lineRule="auto"/>
        <w:jc w:val="both"/>
        <w:rPr>
          <w:rFonts w:asciiTheme="minorHAnsi" w:hAnsiTheme="minorHAnsi" w:cstheme="minorHAnsi"/>
          <w:sz w:val="24"/>
          <w:szCs w:val="24"/>
          <w:lang w:val="en-US"/>
        </w:rPr>
      </w:pPr>
      <w:r w:rsidRPr="004E3BDF">
        <w:rPr>
          <w:rFonts w:asciiTheme="minorHAnsi" w:hAnsiTheme="minorHAnsi" w:cstheme="minorHAnsi"/>
          <w:sz w:val="24"/>
          <w:szCs w:val="24"/>
          <w:lang w:val="en-US"/>
        </w:rPr>
        <w:t>R</w:t>
      </w:r>
      <w:r w:rsidR="00115722" w:rsidRPr="004E3BDF">
        <w:rPr>
          <w:rFonts w:asciiTheme="minorHAnsi" w:hAnsiTheme="minorHAnsi" w:cstheme="minorHAnsi"/>
          <w:sz w:val="24"/>
          <w:szCs w:val="24"/>
          <w:lang w:val="en-US"/>
        </w:rPr>
        <w:t>oy’s stated barriers are 1) c</w:t>
      </w:r>
      <w:r w:rsidR="00115722" w:rsidRPr="004E3BDF">
        <w:rPr>
          <w:rFonts w:asciiTheme="minorHAnsi" w:hAnsiTheme="minorHAnsi" w:cstheme="minorHAnsi"/>
          <w:sz w:val="24"/>
          <w:szCs w:val="24"/>
          <w:lang w:val="en-US"/>
        </w:rPr>
        <w:t xml:space="preserve">ost </w:t>
      </w:r>
      <w:r w:rsidR="00115722" w:rsidRPr="004E3BDF">
        <w:rPr>
          <w:rFonts w:asciiTheme="minorHAnsi" w:hAnsiTheme="minorHAnsi" w:cstheme="minorHAnsi"/>
          <w:sz w:val="24"/>
          <w:szCs w:val="24"/>
          <w:lang w:val="en-US"/>
        </w:rPr>
        <w:t>2) c</w:t>
      </w:r>
      <w:r w:rsidR="00115722" w:rsidRPr="004E3BDF">
        <w:rPr>
          <w:rFonts w:asciiTheme="minorHAnsi" w:hAnsiTheme="minorHAnsi" w:cstheme="minorHAnsi"/>
          <w:sz w:val="24"/>
          <w:szCs w:val="24"/>
          <w:lang w:val="en-US"/>
        </w:rPr>
        <w:t>omplexity of disassembly and remaking</w:t>
      </w:r>
      <w:r w:rsidR="00115722" w:rsidRPr="004E3BDF">
        <w:rPr>
          <w:rFonts w:asciiTheme="minorHAnsi" w:hAnsiTheme="minorHAnsi" w:cstheme="minorHAnsi"/>
          <w:sz w:val="24"/>
          <w:szCs w:val="24"/>
          <w:lang w:val="en-US"/>
        </w:rPr>
        <w:t>, and 3) v</w:t>
      </w:r>
      <w:r w:rsidR="00115722" w:rsidRPr="004E3BDF">
        <w:rPr>
          <w:rFonts w:asciiTheme="minorHAnsi" w:hAnsiTheme="minorHAnsi" w:cstheme="minorHAnsi"/>
          <w:sz w:val="24"/>
          <w:szCs w:val="24"/>
          <w:lang w:val="en-US"/>
        </w:rPr>
        <w:t>alidity and compliance of legacy materials</w:t>
      </w:r>
      <w:r w:rsidR="00115722" w:rsidRPr="004E3BDF">
        <w:rPr>
          <w:rFonts w:asciiTheme="minorHAnsi" w:hAnsiTheme="minorHAnsi" w:cstheme="minorHAnsi"/>
          <w:sz w:val="24"/>
          <w:szCs w:val="24"/>
          <w:lang w:val="en-US"/>
        </w:rPr>
        <w:t xml:space="preserve">. In legislation terms, Roy sees </w:t>
      </w:r>
      <w:r w:rsidR="00F76303" w:rsidRPr="004E3BDF">
        <w:rPr>
          <w:rFonts w:asciiTheme="minorHAnsi" w:hAnsiTheme="minorHAnsi" w:cstheme="minorHAnsi"/>
          <w:sz w:val="24"/>
          <w:szCs w:val="24"/>
          <w:lang w:val="en-US"/>
        </w:rPr>
        <w:t>the ‘Machinery Directive</w:t>
      </w:r>
      <w:r w:rsidR="002B3C44" w:rsidRPr="004E3BDF">
        <w:rPr>
          <w:rFonts w:asciiTheme="minorHAnsi" w:hAnsiTheme="minorHAnsi" w:cstheme="minorHAnsi"/>
          <w:sz w:val="24"/>
          <w:szCs w:val="24"/>
          <w:lang w:val="en-US"/>
        </w:rPr>
        <w:t xml:space="preserve">’ (see Appendix </w:t>
      </w:r>
      <w:r w:rsidR="00060FC1">
        <w:rPr>
          <w:rFonts w:asciiTheme="minorHAnsi" w:hAnsiTheme="minorHAnsi" w:cstheme="minorHAnsi"/>
          <w:sz w:val="24"/>
          <w:szCs w:val="24"/>
          <w:lang w:val="en-US"/>
        </w:rPr>
        <w:t xml:space="preserve">11 </w:t>
      </w:r>
      <w:r w:rsidRPr="004E3BDF">
        <w:rPr>
          <w:rFonts w:asciiTheme="minorHAnsi" w:hAnsiTheme="minorHAnsi" w:cstheme="minorHAnsi"/>
          <w:sz w:val="24"/>
          <w:szCs w:val="24"/>
          <w:lang w:val="en-US"/>
        </w:rPr>
        <w:t xml:space="preserve">) </w:t>
      </w:r>
      <w:r w:rsidRPr="004E3BDF">
        <w:rPr>
          <w:rFonts w:asciiTheme="minorHAnsi" w:hAnsiTheme="minorHAnsi" w:cstheme="minorHAnsi"/>
          <w:sz w:val="24"/>
          <w:szCs w:val="24"/>
          <w:lang w:val="en-US"/>
        </w:rPr>
        <w:t>and associated safety and warrantee liabilities remain the most significant regulatory barriers for remanufacture.</w:t>
      </w:r>
    </w:p>
    <w:p w14:paraId="29FDA142" w14:textId="4BEAC911" w:rsidR="005F3CD0" w:rsidRPr="004E3BDF" w:rsidRDefault="005F3CD0" w:rsidP="007B5ED1">
      <w:pPr>
        <w:spacing w:after="160" w:line="276" w:lineRule="auto"/>
        <w:jc w:val="both"/>
        <w:rPr>
          <w:rFonts w:asciiTheme="minorHAnsi" w:hAnsiTheme="minorHAnsi" w:cstheme="minorHAnsi"/>
          <w:i/>
          <w:iCs/>
          <w:sz w:val="24"/>
          <w:szCs w:val="24"/>
          <w:lang w:val="en-US"/>
        </w:rPr>
      </w:pPr>
      <w:r w:rsidRPr="004E3BDF">
        <w:rPr>
          <w:rFonts w:asciiTheme="minorHAnsi" w:hAnsiTheme="minorHAnsi" w:cstheme="minorHAnsi"/>
          <w:sz w:val="24"/>
          <w:szCs w:val="24"/>
          <w:lang w:val="en-US"/>
        </w:rPr>
        <w:t xml:space="preserve">In closing, Roy gives his views on past reman experimentation by his clients – he </w:t>
      </w:r>
      <w:r w:rsidR="005E0FE4" w:rsidRPr="004E3BDF">
        <w:rPr>
          <w:rFonts w:asciiTheme="minorHAnsi" w:hAnsiTheme="minorHAnsi" w:cstheme="minorHAnsi"/>
          <w:sz w:val="24"/>
          <w:szCs w:val="24"/>
          <w:lang w:val="en-US"/>
        </w:rPr>
        <w:t xml:space="preserve">is </w:t>
      </w:r>
      <w:r w:rsidR="005E0FE4" w:rsidRPr="004E3BDF">
        <w:rPr>
          <w:rFonts w:asciiTheme="minorHAnsi" w:hAnsiTheme="minorHAnsi" w:cstheme="minorHAnsi"/>
          <w:i/>
          <w:iCs/>
          <w:sz w:val="24"/>
          <w:szCs w:val="24"/>
          <w:lang w:val="en-US"/>
        </w:rPr>
        <w:t>“</w:t>
      </w:r>
      <w:r w:rsidRPr="004E3BDF">
        <w:rPr>
          <w:rFonts w:asciiTheme="minorHAnsi" w:hAnsiTheme="minorHAnsi" w:cstheme="minorHAnsi"/>
          <w:i/>
          <w:iCs/>
          <w:sz w:val="24"/>
          <w:szCs w:val="24"/>
          <w:lang w:val="en-US"/>
        </w:rPr>
        <w:t>aware of several European machinery manufacturers that have explored remanufacture and none have found it viable from a cost and compliance perspective.</w:t>
      </w:r>
      <w:r w:rsidRPr="004E3BDF">
        <w:rPr>
          <w:rFonts w:asciiTheme="minorHAnsi" w:hAnsiTheme="minorHAnsi" w:cstheme="minorHAnsi"/>
          <w:i/>
          <w:iCs/>
          <w:sz w:val="24"/>
          <w:szCs w:val="24"/>
          <w:lang w:val="en-US"/>
        </w:rPr>
        <w:t xml:space="preserve"> In context </w:t>
      </w:r>
      <w:r w:rsidRPr="004E3BDF">
        <w:rPr>
          <w:rFonts w:asciiTheme="minorHAnsi" w:hAnsiTheme="minorHAnsi" w:cstheme="minorHAnsi"/>
          <w:i/>
          <w:iCs/>
          <w:sz w:val="24"/>
          <w:szCs w:val="24"/>
          <w:lang w:val="en-US"/>
        </w:rPr>
        <w:t>these examples service or supply into the food industry that has very high material controls and customers demand a high degree of reliability in very arduous environments and very high expectations on safety and  very competitive pricing</w:t>
      </w:r>
      <w:r w:rsidRPr="004E3BDF">
        <w:rPr>
          <w:rFonts w:asciiTheme="minorHAnsi" w:hAnsiTheme="minorHAnsi" w:cstheme="minorHAnsi"/>
          <w:i/>
          <w:iCs/>
          <w:sz w:val="24"/>
          <w:szCs w:val="24"/>
          <w:lang w:val="en-US"/>
        </w:rPr>
        <w:t>”</w:t>
      </w:r>
      <w:r w:rsidR="007A7ADF" w:rsidRPr="004E3BDF">
        <w:rPr>
          <w:rFonts w:asciiTheme="minorHAnsi" w:hAnsiTheme="minorHAnsi" w:cstheme="minorHAnsi"/>
          <w:i/>
          <w:iCs/>
          <w:sz w:val="24"/>
          <w:szCs w:val="24"/>
          <w:lang w:val="en-US"/>
        </w:rPr>
        <w:t>.</w:t>
      </w:r>
    </w:p>
    <w:p w14:paraId="49E3BE7D" w14:textId="17B48850" w:rsidR="007A7ADF" w:rsidRPr="004E3BDF" w:rsidRDefault="007A7ADF"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His overall impression is that </w:t>
      </w:r>
      <w:r w:rsidRPr="004E3BDF">
        <w:rPr>
          <w:rFonts w:asciiTheme="minorHAnsi" w:hAnsiTheme="minorHAnsi" w:cstheme="minorHAnsi"/>
          <w:sz w:val="24"/>
          <w:szCs w:val="24"/>
        </w:rPr>
        <w:t>competition from China, India, Malaysia and Indonesia makes remanufacturing uncompetitive</w:t>
      </w:r>
      <w:r w:rsidR="00E040FD" w:rsidRPr="004E3BDF">
        <w:rPr>
          <w:rFonts w:asciiTheme="minorHAnsi" w:hAnsiTheme="minorHAnsi" w:cstheme="minorHAnsi"/>
          <w:sz w:val="24"/>
          <w:szCs w:val="24"/>
        </w:rPr>
        <w:t xml:space="preserve">, although in the case of PCB ‘s, </w:t>
      </w:r>
      <w:r w:rsidRPr="004E3BDF">
        <w:rPr>
          <w:rFonts w:asciiTheme="minorHAnsi" w:hAnsiTheme="minorHAnsi" w:cstheme="minorHAnsi"/>
          <w:sz w:val="24"/>
          <w:szCs w:val="24"/>
        </w:rPr>
        <w:t xml:space="preserve">most </w:t>
      </w:r>
      <w:r w:rsidR="00E040FD" w:rsidRPr="004E3BDF">
        <w:rPr>
          <w:rFonts w:asciiTheme="minorHAnsi" w:hAnsiTheme="minorHAnsi" w:cstheme="minorHAnsi"/>
          <w:sz w:val="24"/>
          <w:szCs w:val="24"/>
        </w:rPr>
        <w:t xml:space="preserve">of his clients </w:t>
      </w:r>
      <w:r w:rsidRPr="004E3BDF">
        <w:rPr>
          <w:rFonts w:asciiTheme="minorHAnsi" w:hAnsiTheme="minorHAnsi" w:cstheme="minorHAnsi"/>
          <w:sz w:val="24"/>
          <w:szCs w:val="24"/>
        </w:rPr>
        <w:t>use 2 UK PCB repairers for electronic refurbishment</w:t>
      </w:r>
      <w:r w:rsidR="00E040FD" w:rsidRPr="004E3BDF">
        <w:rPr>
          <w:rFonts w:asciiTheme="minorHAnsi" w:hAnsiTheme="minorHAnsi" w:cstheme="minorHAnsi"/>
          <w:sz w:val="24"/>
          <w:szCs w:val="24"/>
        </w:rPr>
        <w:t>.</w:t>
      </w:r>
    </w:p>
    <w:p w14:paraId="09E562D2" w14:textId="77777777" w:rsidR="00A22D94" w:rsidRPr="004E3BDF" w:rsidRDefault="00A22D94" w:rsidP="007B5ED1">
      <w:pPr>
        <w:pStyle w:val="ListParagraph"/>
        <w:spacing w:line="276" w:lineRule="auto"/>
        <w:jc w:val="both"/>
        <w:rPr>
          <w:rFonts w:asciiTheme="minorHAnsi" w:hAnsiTheme="minorHAnsi" w:cstheme="minorHAnsi"/>
          <w:sz w:val="24"/>
          <w:szCs w:val="24"/>
          <w:lang w:val="en-US"/>
        </w:rPr>
      </w:pPr>
    </w:p>
    <w:p w14:paraId="7F605A86" w14:textId="10733AA4" w:rsidR="00A22D94" w:rsidRPr="004E3BDF" w:rsidRDefault="00A22D94" w:rsidP="007B5ED1">
      <w:pPr>
        <w:spacing w:line="276" w:lineRule="auto"/>
        <w:jc w:val="both"/>
        <w:rPr>
          <w:rFonts w:asciiTheme="minorHAnsi" w:hAnsiTheme="minorHAnsi" w:cstheme="minorHAnsi"/>
          <w:b/>
          <w:bCs/>
          <w:sz w:val="24"/>
          <w:szCs w:val="24"/>
        </w:rPr>
      </w:pPr>
      <w:r w:rsidRPr="004E3BDF">
        <w:rPr>
          <w:rFonts w:asciiTheme="minorHAnsi" w:hAnsiTheme="minorHAnsi" w:cstheme="minorHAnsi"/>
          <w:b/>
          <w:bCs/>
          <w:sz w:val="24"/>
          <w:szCs w:val="24"/>
        </w:rPr>
        <w:t>8.</w:t>
      </w:r>
      <w:r w:rsidR="00E040FD" w:rsidRPr="004E3BDF">
        <w:rPr>
          <w:rFonts w:asciiTheme="minorHAnsi" w:hAnsiTheme="minorHAnsi" w:cstheme="minorHAnsi"/>
          <w:b/>
          <w:bCs/>
          <w:sz w:val="24"/>
          <w:szCs w:val="24"/>
        </w:rPr>
        <w:t>2.2</w:t>
      </w:r>
      <w:r w:rsidRPr="004E3BDF">
        <w:rPr>
          <w:rFonts w:asciiTheme="minorHAnsi" w:hAnsiTheme="minorHAnsi" w:cstheme="minorHAnsi"/>
          <w:b/>
          <w:bCs/>
          <w:sz w:val="24"/>
          <w:szCs w:val="24"/>
        </w:rPr>
        <w:t xml:space="preserve"> Irma Gilbert, Authentica Car Parts </w:t>
      </w:r>
    </w:p>
    <w:p w14:paraId="7BF86570" w14:textId="77777777" w:rsidR="00E040FD" w:rsidRPr="004E3BDF" w:rsidRDefault="00E040FD" w:rsidP="007B5ED1">
      <w:pPr>
        <w:spacing w:line="276" w:lineRule="auto"/>
        <w:jc w:val="both"/>
        <w:rPr>
          <w:rFonts w:asciiTheme="minorHAnsi" w:hAnsiTheme="minorHAnsi" w:cstheme="minorHAnsi"/>
          <w:sz w:val="24"/>
          <w:szCs w:val="24"/>
        </w:rPr>
      </w:pPr>
    </w:p>
    <w:p w14:paraId="2E7DD545" w14:textId="248E7FA1"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Irma introduced autentica – at the time of the discussion they are an early stage start up producing 3D printing of car parts, current and classic, including Porsche, Cadillac, Volvo. The</w:t>
      </w:r>
      <w:r w:rsidR="00E040FD" w:rsidRPr="004E3BDF">
        <w:rPr>
          <w:rFonts w:asciiTheme="minorHAnsi" w:hAnsiTheme="minorHAnsi" w:cstheme="minorHAnsi"/>
          <w:sz w:val="24"/>
          <w:szCs w:val="24"/>
        </w:rPr>
        <w:t xml:space="preserve">y aim </w:t>
      </w:r>
      <w:r w:rsidRPr="004E3BDF">
        <w:rPr>
          <w:rFonts w:asciiTheme="minorHAnsi" w:hAnsiTheme="minorHAnsi" w:cstheme="minorHAnsi"/>
          <w:sz w:val="24"/>
          <w:szCs w:val="24"/>
        </w:rPr>
        <w:t xml:space="preserve">to slimline the remanufacturing process by providing scarce or otherwise prohibitively expensive parts that enable vehicle restorers to complete reman builds of vehicles because of EOL parts that are not readily available.   </w:t>
      </w:r>
    </w:p>
    <w:p w14:paraId="2C6B8505" w14:textId="2005055A"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The ability of </w:t>
      </w:r>
      <w:r w:rsidR="001431F3" w:rsidRPr="004E3BDF">
        <w:rPr>
          <w:rFonts w:asciiTheme="minorHAnsi" w:hAnsiTheme="minorHAnsi" w:cstheme="minorHAnsi"/>
          <w:sz w:val="24"/>
          <w:szCs w:val="24"/>
        </w:rPr>
        <w:t>advanced</w:t>
      </w:r>
      <w:r w:rsidRPr="004E3BDF">
        <w:rPr>
          <w:rFonts w:asciiTheme="minorHAnsi" w:hAnsiTheme="minorHAnsi" w:cstheme="minorHAnsi"/>
          <w:sz w:val="24"/>
          <w:szCs w:val="24"/>
        </w:rPr>
        <w:t xml:space="preserve"> manufacturing technology- in their case </w:t>
      </w:r>
      <w:r w:rsidR="00BC2AD3" w:rsidRPr="004E3BDF">
        <w:rPr>
          <w:rFonts w:asciiTheme="minorHAnsi" w:hAnsiTheme="minorHAnsi" w:cstheme="minorHAnsi"/>
          <w:sz w:val="24"/>
          <w:szCs w:val="24"/>
        </w:rPr>
        <w:t>additive</w:t>
      </w:r>
      <w:r w:rsidRPr="004E3BDF">
        <w:rPr>
          <w:rFonts w:asciiTheme="minorHAnsi" w:hAnsiTheme="minorHAnsi" w:cstheme="minorHAnsi"/>
          <w:sz w:val="24"/>
          <w:szCs w:val="24"/>
        </w:rPr>
        <w:t xml:space="preserve"> manufacturing/3D printing- enables them to provide a part derived from an OEM original or from original manufacturing information and designs/drawing data. This is achieved by a point-cloud scan of the item, which proceeds to design, and then 3D printing in the correct material, or by direct data </w:t>
      </w:r>
      <w:r w:rsidR="001431F3" w:rsidRPr="004E3BDF">
        <w:rPr>
          <w:rFonts w:asciiTheme="minorHAnsi" w:hAnsiTheme="minorHAnsi" w:cstheme="minorHAnsi"/>
          <w:sz w:val="24"/>
          <w:szCs w:val="24"/>
        </w:rPr>
        <w:t>transfer</w:t>
      </w:r>
      <w:r w:rsidRPr="004E3BDF">
        <w:rPr>
          <w:rFonts w:asciiTheme="minorHAnsi" w:hAnsiTheme="minorHAnsi" w:cstheme="minorHAnsi"/>
          <w:sz w:val="24"/>
          <w:szCs w:val="24"/>
        </w:rPr>
        <w:t xml:space="preserve"> into the CAD design of the original design information and geometry. </w:t>
      </w:r>
    </w:p>
    <w:p w14:paraId="33DAD933" w14:textId="77777777"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The part is then post-processed by milling or other ‘subtractive manufacturing’ to provide the required part geometry and finish. The 3D printing can be either at autentica, or by file transfer facilitated with NFT security, the item can be 3D printed by the customer remotely at his works, using a one-time secure code. NFT is a data file, stored on a blockchain databank, which is sold as the access to the 3D print file.  The NFT is associated with the 3D part, and it confers licensing rights to produce the part once only and use the asset for the specified purpose. Files have been sent and parts produced remotely in Spain, Singapore, Malta, Brazil, and Chile.</w:t>
      </w:r>
    </w:p>
    <w:p w14:paraId="6DCB3ED5" w14:textId="5F7DCB0B"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Many areas of the work they are doing are very recent development and some under live development as the offering proceeds. Irma notes the concept would not have been possible as a package until the last 12 months or so. These assembled techs needed to combine to allow the overall process - include the scanning and design analysis, the selection of 3D printing materials, the NFT, and the availability of the 3D printing equipment at autentic</w:t>
      </w:r>
      <w:r w:rsidR="001431F3">
        <w:rPr>
          <w:rFonts w:asciiTheme="minorHAnsi" w:hAnsiTheme="minorHAnsi" w:cstheme="minorHAnsi"/>
          <w:sz w:val="24"/>
          <w:szCs w:val="24"/>
        </w:rPr>
        <w:t xml:space="preserve">a </w:t>
      </w:r>
      <w:r w:rsidRPr="004E3BDF">
        <w:rPr>
          <w:rFonts w:asciiTheme="minorHAnsi" w:hAnsiTheme="minorHAnsi" w:cstheme="minorHAnsi"/>
          <w:sz w:val="24"/>
          <w:szCs w:val="24"/>
        </w:rPr>
        <w:t xml:space="preserve">and at the remote </w:t>
      </w:r>
      <w:r w:rsidR="001431F3" w:rsidRPr="004E3BDF">
        <w:rPr>
          <w:rFonts w:asciiTheme="minorHAnsi" w:hAnsiTheme="minorHAnsi" w:cstheme="minorHAnsi"/>
          <w:sz w:val="24"/>
          <w:szCs w:val="24"/>
        </w:rPr>
        <w:t>locations</w:t>
      </w:r>
      <w:r w:rsidRPr="004E3BDF">
        <w:rPr>
          <w:rFonts w:asciiTheme="minorHAnsi" w:hAnsiTheme="minorHAnsi" w:cstheme="minorHAnsi"/>
          <w:sz w:val="24"/>
          <w:szCs w:val="24"/>
        </w:rPr>
        <w:t xml:space="preserve"> the NFT tokens are sent to. </w:t>
      </w:r>
    </w:p>
    <w:p w14:paraId="29367242" w14:textId="1A900C1B"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Iram </w:t>
      </w:r>
      <w:r w:rsidR="001431F3" w:rsidRPr="004E3BDF">
        <w:rPr>
          <w:rFonts w:asciiTheme="minorHAnsi" w:hAnsiTheme="minorHAnsi" w:cstheme="minorHAnsi"/>
          <w:sz w:val="24"/>
          <w:szCs w:val="24"/>
        </w:rPr>
        <w:t>firmly</w:t>
      </w:r>
      <w:r w:rsidRPr="004E3BDF">
        <w:rPr>
          <w:rFonts w:asciiTheme="minorHAnsi" w:hAnsiTheme="minorHAnsi" w:cstheme="minorHAnsi"/>
          <w:sz w:val="24"/>
          <w:szCs w:val="24"/>
        </w:rPr>
        <w:t xml:space="preserve"> believes the autentica business model and performance so far is the key to a wider use of reman in reducing company costs and timescales to bring EOL vehicles </w:t>
      </w:r>
      <w:r w:rsidR="001431F3" w:rsidRPr="004E3BDF">
        <w:rPr>
          <w:rFonts w:asciiTheme="minorHAnsi" w:hAnsiTheme="minorHAnsi" w:cstheme="minorHAnsi"/>
          <w:sz w:val="24"/>
          <w:szCs w:val="24"/>
        </w:rPr>
        <w:t>back</w:t>
      </w:r>
      <w:r w:rsidRPr="004E3BDF">
        <w:rPr>
          <w:rFonts w:asciiTheme="minorHAnsi" w:hAnsiTheme="minorHAnsi" w:cstheme="minorHAnsi"/>
          <w:sz w:val="24"/>
          <w:szCs w:val="24"/>
        </w:rPr>
        <w:t xml:space="preserve"> to use, </w:t>
      </w:r>
      <w:r w:rsidR="00DD44DE" w:rsidRPr="004E3BDF">
        <w:rPr>
          <w:rFonts w:asciiTheme="minorHAnsi" w:hAnsiTheme="minorHAnsi" w:cstheme="minorHAnsi"/>
          <w:sz w:val="24"/>
          <w:szCs w:val="24"/>
        </w:rPr>
        <w:t>reducing</w:t>
      </w:r>
      <w:r w:rsidRPr="004E3BDF">
        <w:rPr>
          <w:rFonts w:asciiTheme="minorHAnsi" w:hAnsiTheme="minorHAnsi" w:cstheme="minorHAnsi"/>
          <w:sz w:val="24"/>
          <w:szCs w:val="24"/>
        </w:rPr>
        <w:t xml:space="preserve"> carbon usage of this process, reducing carbon in transportation methods of the parts, and  in providing reasons for upskilling within the customers they are dealing with as customers.</w:t>
      </w:r>
    </w:p>
    <w:p w14:paraId="6837C636" w14:textId="2DB83A3D" w:rsidR="007A2B21" w:rsidRPr="004E3BDF" w:rsidRDefault="007A2B21"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In </w:t>
      </w:r>
      <w:r w:rsidR="001431F3" w:rsidRPr="004E3BDF">
        <w:rPr>
          <w:rFonts w:asciiTheme="minorHAnsi" w:hAnsiTheme="minorHAnsi" w:cstheme="minorHAnsi"/>
          <w:sz w:val="24"/>
          <w:szCs w:val="24"/>
        </w:rPr>
        <w:t>contrast</w:t>
      </w:r>
      <w:r w:rsidRPr="004E3BDF">
        <w:rPr>
          <w:rFonts w:asciiTheme="minorHAnsi" w:hAnsiTheme="minorHAnsi" w:cstheme="minorHAnsi"/>
          <w:sz w:val="24"/>
          <w:szCs w:val="24"/>
        </w:rPr>
        <w:t xml:space="preserve"> to Roy, Iram is entirely positive about the role reman plays. In </w:t>
      </w:r>
      <w:r w:rsidR="00FE1D52" w:rsidRPr="004E3BDF">
        <w:rPr>
          <w:rFonts w:asciiTheme="minorHAnsi" w:hAnsiTheme="minorHAnsi" w:cstheme="minorHAnsi"/>
          <w:sz w:val="24"/>
          <w:szCs w:val="24"/>
        </w:rPr>
        <w:t>counter</w:t>
      </w:r>
      <w:r w:rsidRPr="004E3BDF">
        <w:rPr>
          <w:rFonts w:asciiTheme="minorHAnsi" w:hAnsiTheme="minorHAnsi" w:cstheme="minorHAnsi"/>
          <w:sz w:val="24"/>
          <w:szCs w:val="24"/>
        </w:rPr>
        <w:t xml:space="preserve"> argument, she is </w:t>
      </w:r>
      <w:r w:rsidR="00FE1D52" w:rsidRPr="004E3BDF">
        <w:rPr>
          <w:rFonts w:asciiTheme="minorHAnsi" w:hAnsiTheme="minorHAnsi" w:cstheme="minorHAnsi"/>
          <w:sz w:val="24"/>
          <w:szCs w:val="24"/>
        </w:rPr>
        <w:t>dealing</w:t>
      </w:r>
      <w:r w:rsidRPr="004E3BDF">
        <w:rPr>
          <w:rFonts w:asciiTheme="minorHAnsi" w:hAnsiTheme="minorHAnsi" w:cstheme="minorHAnsi"/>
          <w:sz w:val="24"/>
          <w:szCs w:val="24"/>
        </w:rPr>
        <w:t xml:space="preserve"> with high-end companies producing </w:t>
      </w:r>
      <w:r w:rsidR="000D389C" w:rsidRPr="004E3BDF">
        <w:rPr>
          <w:rFonts w:asciiTheme="minorHAnsi" w:hAnsiTheme="minorHAnsi" w:cstheme="minorHAnsi"/>
          <w:sz w:val="24"/>
          <w:szCs w:val="24"/>
        </w:rPr>
        <w:t xml:space="preserve">projects where marginal cost is not an issue, so the direct cost of reman is less </w:t>
      </w:r>
      <w:r w:rsidR="00FE1D52" w:rsidRPr="004E3BDF">
        <w:rPr>
          <w:rFonts w:asciiTheme="minorHAnsi" w:hAnsiTheme="minorHAnsi" w:cstheme="minorHAnsi"/>
          <w:sz w:val="24"/>
          <w:szCs w:val="24"/>
        </w:rPr>
        <w:t>likely</w:t>
      </w:r>
      <w:r w:rsidR="000D389C" w:rsidRPr="004E3BDF">
        <w:rPr>
          <w:rFonts w:asciiTheme="minorHAnsi" w:hAnsiTheme="minorHAnsi" w:cstheme="minorHAnsi"/>
          <w:sz w:val="24"/>
          <w:szCs w:val="24"/>
        </w:rPr>
        <w:t xml:space="preserve"> to be a disincentive to the reman process.</w:t>
      </w:r>
    </w:p>
    <w:p w14:paraId="5E418EBD" w14:textId="423D8BC3" w:rsidR="00A22D94" w:rsidRPr="004E3BDF" w:rsidRDefault="00A22D94" w:rsidP="007B5ED1">
      <w:pPr>
        <w:spacing w:line="276" w:lineRule="auto"/>
        <w:jc w:val="both"/>
        <w:rPr>
          <w:rFonts w:asciiTheme="minorHAnsi" w:hAnsiTheme="minorHAnsi" w:cstheme="minorHAnsi"/>
          <w:b/>
          <w:bCs/>
          <w:sz w:val="24"/>
          <w:szCs w:val="24"/>
        </w:rPr>
      </w:pPr>
      <w:r w:rsidRPr="004E3BDF">
        <w:rPr>
          <w:rFonts w:asciiTheme="minorHAnsi" w:hAnsiTheme="minorHAnsi" w:cstheme="minorHAnsi"/>
          <w:b/>
          <w:bCs/>
          <w:sz w:val="24"/>
          <w:szCs w:val="24"/>
        </w:rPr>
        <w:t>8.</w:t>
      </w:r>
      <w:r w:rsidR="000D389C" w:rsidRPr="004E3BDF">
        <w:rPr>
          <w:rFonts w:asciiTheme="minorHAnsi" w:hAnsiTheme="minorHAnsi" w:cstheme="minorHAnsi"/>
          <w:b/>
          <w:bCs/>
          <w:sz w:val="24"/>
          <w:szCs w:val="24"/>
        </w:rPr>
        <w:t xml:space="preserve">3.2 </w:t>
      </w:r>
      <w:r w:rsidRPr="004E3BDF">
        <w:rPr>
          <w:rFonts w:asciiTheme="minorHAnsi" w:hAnsiTheme="minorHAnsi" w:cstheme="minorHAnsi"/>
          <w:b/>
          <w:bCs/>
          <w:sz w:val="24"/>
          <w:szCs w:val="24"/>
        </w:rPr>
        <w:t xml:space="preserve">Chris Probert, Aber Instruments </w:t>
      </w:r>
    </w:p>
    <w:p w14:paraId="5D77441E" w14:textId="77777777" w:rsidR="000D389C" w:rsidRPr="004E3BDF" w:rsidRDefault="000D389C" w:rsidP="007B5ED1">
      <w:pPr>
        <w:spacing w:line="276" w:lineRule="auto"/>
        <w:jc w:val="both"/>
        <w:rPr>
          <w:rFonts w:asciiTheme="minorHAnsi" w:hAnsiTheme="minorHAnsi" w:cstheme="minorHAnsi"/>
          <w:b/>
          <w:bCs/>
          <w:sz w:val="24"/>
          <w:szCs w:val="24"/>
        </w:rPr>
      </w:pPr>
    </w:p>
    <w:p w14:paraId="140DC1FA" w14:textId="18EAC149"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Chris works in a field of high-integrity instrumentation and measurement of biomass r</w:t>
      </w:r>
      <w:r w:rsidR="000D389C" w:rsidRPr="004E3BDF">
        <w:rPr>
          <w:rFonts w:asciiTheme="minorHAnsi" w:hAnsiTheme="minorHAnsi" w:cstheme="minorHAnsi"/>
          <w:sz w:val="24"/>
          <w:szCs w:val="24"/>
        </w:rPr>
        <w:t>e</w:t>
      </w:r>
      <w:r w:rsidRPr="004E3BDF">
        <w:rPr>
          <w:rFonts w:asciiTheme="minorHAnsi" w:hAnsiTheme="minorHAnsi" w:cstheme="minorHAnsi"/>
          <w:sz w:val="24"/>
          <w:szCs w:val="24"/>
        </w:rPr>
        <w:t xml:space="preserve">cording and growth. </w:t>
      </w:r>
    </w:p>
    <w:p w14:paraId="3E7D2554" w14:textId="77777777" w:rsidR="00DA5AF1" w:rsidRPr="004E3BDF" w:rsidRDefault="00DA5AF1" w:rsidP="007B5ED1">
      <w:pPr>
        <w:spacing w:line="276" w:lineRule="auto"/>
        <w:jc w:val="both"/>
        <w:rPr>
          <w:rFonts w:asciiTheme="minorHAnsi" w:hAnsiTheme="minorHAnsi" w:cstheme="minorHAnsi"/>
          <w:sz w:val="24"/>
          <w:szCs w:val="24"/>
        </w:rPr>
      </w:pPr>
    </w:p>
    <w:p w14:paraId="6ED75B13" w14:textId="5310FBAC" w:rsidR="00A22D94" w:rsidRPr="004E3BDF" w:rsidRDefault="005542BF"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He is positive on reman, if appropriate, and r</w:t>
      </w:r>
      <w:r w:rsidR="00A22D94" w:rsidRPr="004E3BDF">
        <w:rPr>
          <w:rFonts w:asciiTheme="minorHAnsi" w:hAnsiTheme="minorHAnsi" w:cstheme="minorHAnsi"/>
          <w:sz w:val="24"/>
          <w:szCs w:val="24"/>
        </w:rPr>
        <w:t>eman of items should not be an issue if the design has been approached correctly – i.e. ‘design</w:t>
      </w:r>
      <w:r w:rsidR="003A635E" w:rsidRPr="004E3BDF">
        <w:rPr>
          <w:rFonts w:asciiTheme="minorHAnsi" w:hAnsiTheme="minorHAnsi" w:cstheme="minorHAnsi"/>
          <w:sz w:val="24"/>
          <w:szCs w:val="24"/>
        </w:rPr>
        <w:t>ed</w:t>
      </w:r>
      <w:r w:rsidR="00A22D94" w:rsidRPr="004E3BDF">
        <w:rPr>
          <w:rFonts w:asciiTheme="minorHAnsi" w:hAnsiTheme="minorHAnsi" w:cstheme="minorHAnsi"/>
          <w:sz w:val="24"/>
          <w:szCs w:val="24"/>
        </w:rPr>
        <w:t xml:space="preserve"> for reuse’</w:t>
      </w:r>
    </w:p>
    <w:p w14:paraId="69579DAC" w14:textId="77777777" w:rsidR="00DA5AF1" w:rsidRPr="004E3BDF" w:rsidRDefault="00DA5AF1" w:rsidP="007B5ED1">
      <w:pPr>
        <w:spacing w:line="276" w:lineRule="auto"/>
        <w:jc w:val="both"/>
        <w:rPr>
          <w:rFonts w:asciiTheme="minorHAnsi" w:hAnsiTheme="minorHAnsi" w:cstheme="minorHAnsi"/>
          <w:sz w:val="24"/>
          <w:szCs w:val="24"/>
        </w:rPr>
      </w:pPr>
    </w:p>
    <w:p w14:paraId="56CDDE23" w14:textId="62E90C9A"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Chris’ customers at Aber Instruments – are strongly </w:t>
      </w:r>
      <w:r w:rsidR="00FE1D52" w:rsidRPr="004E3BDF">
        <w:rPr>
          <w:rFonts w:asciiTheme="minorHAnsi" w:hAnsiTheme="minorHAnsi" w:cstheme="minorHAnsi"/>
          <w:sz w:val="24"/>
          <w:szCs w:val="24"/>
        </w:rPr>
        <w:t>biopharma</w:t>
      </w:r>
      <w:r w:rsidRPr="004E3BDF">
        <w:rPr>
          <w:rFonts w:asciiTheme="minorHAnsi" w:hAnsiTheme="minorHAnsi" w:cstheme="minorHAnsi"/>
          <w:sz w:val="24"/>
          <w:szCs w:val="24"/>
        </w:rPr>
        <w:t xml:space="preserve"> companies, their sensing equipment being retu</w:t>
      </w:r>
      <w:r w:rsidR="00DA5AF1" w:rsidRPr="004E3BDF">
        <w:rPr>
          <w:rFonts w:asciiTheme="minorHAnsi" w:hAnsiTheme="minorHAnsi" w:cstheme="minorHAnsi"/>
          <w:sz w:val="24"/>
          <w:szCs w:val="24"/>
        </w:rPr>
        <w:t>r</w:t>
      </w:r>
      <w:r w:rsidRPr="004E3BDF">
        <w:rPr>
          <w:rFonts w:asciiTheme="minorHAnsi" w:hAnsiTheme="minorHAnsi" w:cstheme="minorHAnsi"/>
          <w:sz w:val="24"/>
          <w:szCs w:val="24"/>
        </w:rPr>
        <w:t>ned for ‘re-calibration</w:t>
      </w:r>
      <w:r w:rsidR="00B92E52" w:rsidRPr="004E3BDF">
        <w:rPr>
          <w:rFonts w:asciiTheme="minorHAnsi" w:hAnsiTheme="minorHAnsi" w:cstheme="minorHAnsi"/>
          <w:sz w:val="24"/>
          <w:szCs w:val="24"/>
        </w:rPr>
        <w:t>,’</w:t>
      </w:r>
      <w:r w:rsidRPr="004E3BDF">
        <w:rPr>
          <w:rFonts w:asciiTheme="minorHAnsi" w:hAnsiTheme="minorHAnsi" w:cstheme="minorHAnsi"/>
          <w:sz w:val="24"/>
          <w:szCs w:val="24"/>
        </w:rPr>
        <w:t xml:space="preserve"> rather than reman. This ensures the correct accuracy which is crucial in biopharma.</w:t>
      </w:r>
    </w:p>
    <w:p w14:paraId="1E8E854D" w14:textId="77777777" w:rsidR="00DA5AF1" w:rsidRPr="004E3BDF" w:rsidRDefault="00DA5AF1" w:rsidP="007B5ED1">
      <w:pPr>
        <w:spacing w:line="276" w:lineRule="auto"/>
        <w:jc w:val="both"/>
        <w:rPr>
          <w:rFonts w:asciiTheme="minorHAnsi" w:hAnsiTheme="minorHAnsi" w:cstheme="minorHAnsi"/>
          <w:sz w:val="24"/>
          <w:szCs w:val="24"/>
        </w:rPr>
      </w:pPr>
    </w:p>
    <w:p w14:paraId="32CFD6D5" w14:textId="0CF14270"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The number of autoclaving cycles of this returned equipment is crucial, there is a finite limit to the number of autoclaving cycles. </w:t>
      </w:r>
    </w:p>
    <w:p w14:paraId="7FD1E3C3" w14:textId="77777777" w:rsidR="00DA5AF1" w:rsidRPr="004E3BDF" w:rsidRDefault="00DA5AF1" w:rsidP="007B5ED1">
      <w:pPr>
        <w:spacing w:line="276" w:lineRule="auto"/>
        <w:jc w:val="both"/>
        <w:rPr>
          <w:rFonts w:asciiTheme="minorHAnsi" w:hAnsiTheme="minorHAnsi" w:cstheme="minorHAnsi"/>
          <w:sz w:val="24"/>
          <w:szCs w:val="24"/>
        </w:rPr>
      </w:pPr>
    </w:p>
    <w:p w14:paraId="6A71755B" w14:textId="6C9D6C88"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Re-sold equipment is always re-calibrated and any consumables replaced, due to the risk of cross-contam into the workplace at Aber Ins, and </w:t>
      </w:r>
      <w:r w:rsidR="00BC2AD3" w:rsidRPr="004E3BDF">
        <w:rPr>
          <w:rFonts w:asciiTheme="minorHAnsi" w:hAnsiTheme="minorHAnsi" w:cstheme="minorHAnsi"/>
          <w:sz w:val="24"/>
          <w:szCs w:val="24"/>
        </w:rPr>
        <w:t>carrying</w:t>
      </w:r>
      <w:r w:rsidRPr="004E3BDF">
        <w:rPr>
          <w:rFonts w:asciiTheme="minorHAnsi" w:hAnsiTheme="minorHAnsi" w:cstheme="minorHAnsi"/>
          <w:sz w:val="24"/>
          <w:szCs w:val="24"/>
        </w:rPr>
        <w:t xml:space="preserve"> that on to following customer. This form of highly accurate measurement is highly industry regulated by </w:t>
      </w:r>
      <w:r w:rsidR="00E57926" w:rsidRPr="004E3BDF">
        <w:rPr>
          <w:rFonts w:asciiTheme="minorHAnsi" w:hAnsiTheme="minorHAnsi" w:cstheme="minorHAnsi"/>
          <w:sz w:val="24"/>
          <w:szCs w:val="24"/>
        </w:rPr>
        <w:t>the</w:t>
      </w:r>
      <w:r w:rsidRPr="004E3BDF">
        <w:rPr>
          <w:rFonts w:asciiTheme="minorHAnsi" w:hAnsiTheme="minorHAnsi" w:cstheme="minorHAnsi"/>
          <w:sz w:val="24"/>
          <w:szCs w:val="24"/>
        </w:rPr>
        <w:t xml:space="preserve"> controlling bodies.  </w:t>
      </w:r>
    </w:p>
    <w:p w14:paraId="1960D508" w14:textId="77777777" w:rsidR="00DA5AF1" w:rsidRPr="004E3BDF" w:rsidRDefault="00DA5AF1" w:rsidP="007B5ED1">
      <w:pPr>
        <w:spacing w:line="276" w:lineRule="auto"/>
        <w:jc w:val="both"/>
        <w:rPr>
          <w:rFonts w:asciiTheme="minorHAnsi" w:hAnsiTheme="minorHAnsi" w:cstheme="minorHAnsi"/>
          <w:sz w:val="24"/>
          <w:szCs w:val="24"/>
        </w:rPr>
      </w:pPr>
    </w:p>
    <w:p w14:paraId="1DB004F1" w14:textId="4A7F86BD"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Virgin products produced are calibrated – out-of spec products are re-calibrated.</w:t>
      </w:r>
    </w:p>
    <w:p w14:paraId="579C695B" w14:textId="77777777" w:rsidR="00DA5AF1" w:rsidRPr="004E3BDF" w:rsidRDefault="00DA5AF1" w:rsidP="007B5ED1">
      <w:pPr>
        <w:spacing w:line="276" w:lineRule="auto"/>
        <w:jc w:val="both"/>
        <w:rPr>
          <w:rFonts w:asciiTheme="minorHAnsi" w:hAnsiTheme="minorHAnsi" w:cstheme="minorHAnsi"/>
          <w:sz w:val="24"/>
          <w:szCs w:val="24"/>
        </w:rPr>
      </w:pPr>
    </w:p>
    <w:p w14:paraId="04BA6613" w14:textId="32D95B9D"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Challenges exist in certification of any products that have been in end-contact with customers sold products – stainless steel is a re-usable material in this, but single use plastic are not.</w:t>
      </w:r>
    </w:p>
    <w:p w14:paraId="7C72C742" w14:textId="77777777" w:rsidR="00DA5AF1" w:rsidRPr="004E3BDF" w:rsidRDefault="00DA5AF1" w:rsidP="007B5ED1">
      <w:pPr>
        <w:spacing w:line="276" w:lineRule="auto"/>
        <w:jc w:val="both"/>
        <w:rPr>
          <w:rFonts w:asciiTheme="minorHAnsi" w:hAnsiTheme="minorHAnsi" w:cstheme="minorHAnsi"/>
          <w:sz w:val="24"/>
          <w:szCs w:val="24"/>
        </w:rPr>
      </w:pPr>
    </w:p>
    <w:p w14:paraId="7DEA962E" w14:textId="2682A14D"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‘Headamps’ are meas equipment sitting outside the sterile environment, which are re-usable if irradiated, or  autoclaved.</w:t>
      </w:r>
    </w:p>
    <w:p w14:paraId="4AE46C35" w14:textId="77777777" w:rsidR="00CC4935" w:rsidRPr="004E3BDF" w:rsidRDefault="00CC4935" w:rsidP="007B5ED1">
      <w:pPr>
        <w:spacing w:line="276" w:lineRule="auto"/>
        <w:jc w:val="both"/>
        <w:rPr>
          <w:rFonts w:asciiTheme="minorHAnsi" w:hAnsiTheme="minorHAnsi" w:cstheme="minorHAnsi"/>
          <w:sz w:val="24"/>
          <w:szCs w:val="24"/>
        </w:rPr>
      </w:pPr>
    </w:p>
    <w:p w14:paraId="2B905427" w14:textId="06913A9F"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Looking at control systems, increasing </w:t>
      </w:r>
      <w:r w:rsidR="00E57926" w:rsidRPr="004E3BDF">
        <w:rPr>
          <w:rFonts w:asciiTheme="minorHAnsi" w:hAnsiTheme="minorHAnsi" w:cstheme="minorHAnsi"/>
          <w:sz w:val="24"/>
          <w:szCs w:val="24"/>
        </w:rPr>
        <w:t>miniaturization</w:t>
      </w:r>
      <w:r w:rsidRPr="004E3BDF">
        <w:rPr>
          <w:rFonts w:asciiTheme="minorHAnsi" w:hAnsiTheme="minorHAnsi" w:cstheme="minorHAnsi"/>
          <w:sz w:val="24"/>
          <w:szCs w:val="24"/>
        </w:rPr>
        <w:t xml:space="preserve">, helps with the development at Aber Ins. Where re-use is </w:t>
      </w:r>
      <w:r w:rsidR="00E57926" w:rsidRPr="004E3BDF">
        <w:rPr>
          <w:rFonts w:asciiTheme="minorHAnsi" w:hAnsiTheme="minorHAnsi" w:cstheme="minorHAnsi"/>
          <w:sz w:val="24"/>
          <w:szCs w:val="24"/>
        </w:rPr>
        <w:t>proposed</w:t>
      </w:r>
      <w:r w:rsidRPr="004E3BDF">
        <w:rPr>
          <w:rFonts w:asciiTheme="minorHAnsi" w:hAnsiTheme="minorHAnsi" w:cstheme="minorHAnsi"/>
          <w:sz w:val="24"/>
          <w:szCs w:val="24"/>
        </w:rPr>
        <w:t xml:space="preserve">, </w:t>
      </w:r>
      <w:r w:rsidR="00BC2AD3" w:rsidRPr="004E3BDF">
        <w:rPr>
          <w:rFonts w:asciiTheme="minorHAnsi" w:hAnsiTheme="minorHAnsi" w:cstheme="minorHAnsi"/>
          <w:sz w:val="24"/>
          <w:szCs w:val="24"/>
        </w:rPr>
        <w:t>it is</w:t>
      </w:r>
      <w:r w:rsidRPr="004E3BDF">
        <w:rPr>
          <w:rFonts w:asciiTheme="minorHAnsi" w:hAnsiTheme="minorHAnsi" w:cstheme="minorHAnsi"/>
          <w:sz w:val="24"/>
          <w:szCs w:val="24"/>
        </w:rPr>
        <w:t xml:space="preserve"> a factor that ongoing development makes the ‘older body’ less desired, or to accept and incorporate </w:t>
      </w:r>
      <w:r w:rsidR="00E57926" w:rsidRPr="004E3BDF">
        <w:rPr>
          <w:rFonts w:asciiTheme="minorHAnsi" w:hAnsiTheme="minorHAnsi" w:cstheme="minorHAnsi"/>
          <w:sz w:val="24"/>
          <w:szCs w:val="24"/>
        </w:rPr>
        <w:t>upgrades</w:t>
      </w:r>
      <w:r w:rsidRPr="004E3BDF">
        <w:rPr>
          <w:rFonts w:asciiTheme="minorHAnsi" w:hAnsiTheme="minorHAnsi" w:cstheme="minorHAnsi"/>
          <w:sz w:val="24"/>
          <w:szCs w:val="24"/>
        </w:rPr>
        <w:t>, etc. In other cases, the rapid advancement of microchips means that there is more of an appetite to move on to avoid the older tech lagging the equipment’s operation.</w:t>
      </w:r>
    </w:p>
    <w:p w14:paraId="15BC5170" w14:textId="77777777" w:rsidR="00566D36" w:rsidRPr="004E3BDF" w:rsidRDefault="00566D36" w:rsidP="007B5ED1">
      <w:pPr>
        <w:spacing w:line="276" w:lineRule="auto"/>
        <w:jc w:val="both"/>
        <w:rPr>
          <w:rFonts w:asciiTheme="minorHAnsi" w:hAnsiTheme="minorHAnsi" w:cstheme="minorHAnsi"/>
          <w:sz w:val="24"/>
          <w:szCs w:val="24"/>
        </w:rPr>
      </w:pPr>
    </w:p>
    <w:p w14:paraId="25A53BE2" w14:textId="66B581A4" w:rsidR="00A22D94" w:rsidRPr="004E3BDF" w:rsidRDefault="005E0FE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So,</w:t>
      </w:r>
      <w:r w:rsidR="00A22D94" w:rsidRPr="004E3BDF">
        <w:rPr>
          <w:rFonts w:asciiTheme="minorHAnsi" w:hAnsiTheme="minorHAnsi" w:cstheme="minorHAnsi"/>
          <w:sz w:val="24"/>
          <w:szCs w:val="24"/>
        </w:rPr>
        <w:t xml:space="preserve"> what barriers to reman does Chris see?- in his </w:t>
      </w:r>
      <w:r w:rsidR="00E57926" w:rsidRPr="004E3BDF">
        <w:rPr>
          <w:rFonts w:asciiTheme="minorHAnsi" w:hAnsiTheme="minorHAnsi" w:cstheme="minorHAnsi"/>
          <w:sz w:val="24"/>
          <w:szCs w:val="24"/>
        </w:rPr>
        <w:t>industry</w:t>
      </w:r>
      <w:r w:rsidR="00A22D94" w:rsidRPr="004E3BDF">
        <w:rPr>
          <w:rFonts w:asciiTheme="minorHAnsi" w:hAnsiTheme="minorHAnsi" w:cstheme="minorHAnsi"/>
          <w:sz w:val="24"/>
          <w:szCs w:val="24"/>
        </w:rPr>
        <w:t>, the risk of biohazard and regulatory compliance.</w:t>
      </w:r>
    </w:p>
    <w:p w14:paraId="356799AE" w14:textId="77777777" w:rsidR="003D236D" w:rsidRDefault="00A22D94" w:rsidP="007B5ED1">
      <w:pPr>
        <w:spacing w:line="276" w:lineRule="auto"/>
        <w:jc w:val="both"/>
        <w:rPr>
          <w:rFonts w:asciiTheme="minorHAnsi" w:hAnsiTheme="minorHAnsi" w:cstheme="minorHAnsi"/>
          <w:b/>
          <w:bCs/>
          <w:sz w:val="24"/>
          <w:szCs w:val="24"/>
        </w:rPr>
      </w:pPr>
      <w:r w:rsidRPr="004E3BDF">
        <w:rPr>
          <w:rFonts w:asciiTheme="minorHAnsi" w:hAnsiTheme="minorHAnsi" w:cstheme="minorHAnsi"/>
          <w:sz w:val="24"/>
          <w:szCs w:val="24"/>
        </w:rPr>
        <w:t xml:space="preserve">The overall aim being the reduction in carbon footprint – at the same time minimise the production of exotic – hard to deal with – materials in these manufacturing processes. </w:t>
      </w:r>
    </w:p>
    <w:p w14:paraId="4D7CA31F" w14:textId="77777777" w:rsidR="003D236D" w:rsidRDefault="003D236D" w:rsidP="007B5ED1">
      <w:pPr>
        <w:spacing w:line="276" w:lineRule="auto"/>
        <w:jc w:val="both"/>
        <w:rPr>
          <w:rFonts w:asciiTheme="minorHAnsi" w:hAnsiTheme="minorHAnsi" w:cstheme="minorHAnsi"/>
          <w:b/>
          <w:bCs/>
          <w:sz w:val="24"/>
          <w:szCs w:val="24"/>
        </w:rPr>
      </w:pPr>
    </w:p>
    <w:p w14:paraId="1D6ACEEF" w14:textId="627F6CC5" w:rsidR="00A22D94" w:rsidRPr="003D236D"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b/>
          <w:bCs/>
          <w:sz w:val="24"/>
          <w:szCs w:val="24"/>
        </w:rPr>
        <w:t>8.5 Eoin Bailey, Cela Steel UK</w:t>
      </w:r>
    </w:p>
    <w:p w14:paraId="6F7D6274" w14:textId="77777777" w:rsidR="00170F38" w:rsidRPr="004E3BDF" w:rsidRDefault="00170F38" w:rsidP="007B5ED1">
      <w:pPr>
        <w:spacing w:line="276" w:lineRule="auto"/>
        <w:jc w:val="both"/>
        <w:rPr>
          <w:rFonts w:asciiTheme="minorHAnsi" w:hAnsiTheme="minorHAnsi" w:cstheme="minorHAnsi"/>
          <w:b/>
          <w:bCs/>
          <w:sz w:val="24"/>
          <w:szCs w:val="24"/>
        </w:rPr>
      </w:pPr>
    </w:p>
    <w:p w14:paraId="4A11C0B4" w14:textId="582F91D8"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Eoin regards the </w:t>
      </w:r>
      <w:r w:rsidR="00E57926" w:rsidRPr="004E3BDF">
        <w:rPr>
          <w:rFonts w:asciiTheme="minorHAnsi" w:hAnsiTheme="minorHAnsi" w:cstheme="minorHAnsi"/>
          <w:sz w:val="24"/>
          <w:szCs w:val="24"/>
        </w:rPr>
        <w:t>modification</w:t>
      </w:r>
      <w:r w:rsidRPr="004E3BDF">
        <w:rPr>
          <w:rFonts w:asciiTheme="minorHAnsi" w:hAnsiTheme="minorHAnsi" w:cstheme="minorHAnsi"/>
          <w:sz w:val="24"/>
          <w:szCs w:val="24"/>
        </w:rPr>
        <w:t xml:space="preserve"> of steel – they </w:t>
      </w:r>
      <w:r w:rsidR="00BC2AD3" w:rsidRPr="004E3BDF">
        <w:rPr>
          <w:rFonts w:asciiTheme="minorHAnsi" w:hAnsiTheme="minorHAnsi" w:cstheme="minorHAnsi"/>
          <w:sz w:val="24"/>
          <w:szCs w:val="24"/>
        </w:rPr>
        <w:t>do not</w:t>
      </w:r>
      <w:r w:rsidRPr="004E3BDF">
        <w:rPr>
          <w:rFonts w:asciiTheme="minorHAnsi" w:hAnsiTheme="minorHAnsi" w:cstheme="minorHAnsi"/>
          <w:sz w:val="24"/>
          <w:szCs w:val="24"/>
        </w:rPr>
        <w:t xml:space="preserve"> produce steel, they process it – as remanufacture in the sense that inclusion of scrap and modification of constituents for particular needs is reman of the product. The current refit at Celsa will drive the understanding of quality assessment and control for this reman steel. </w:t>
      </w:r>
    </w:p>
    <w:p w14:paraId="261A9EFF" w14:textId="1FCE99E7"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Eoin raised the production of rebar and structural steel as a reman of the base steel billets and plate, with the ret</w:t>
      </w:r>
      <w:r w:rsidR="00C108C7" w:rsidRPr="004E3BDF">
        <w:rPr>
          <w:rFonts w:asciiTheme="minorHAnsi" w:hAnsiTheme="minorHAnsi" w:cstheme="minorHAnsi"/>
          <w:sz w:val="24"/>
          <w:szCs w:val="24"/>
        </w:rPr>
        <w:t>ur</w:t>
      </w:r>
      <w:r w:rsidRPr="004E3BDF">
        <w:rPr>
          <w:rFonts w:asciiTheme="minorHAnsi" w:hAnsiTheme="minorHAnsi" w:cstheme="minorHAnsi"/>
          <w:sz w:val="24"/>
          <w:szCs w:val="24"/>
        </w:rPr>
        <w:t xml:space="preserve">n of core product in terms of rebar or structural steel being assessed for reuse in that form or recycle/reman into ongoing other steel products. </w:t>
      </w:r>
    </w:p>
    <w:p w14:paraId="66525BCD" w14:textId="04CC0E9C"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There is still gr</w:t>
      </w:r>
      <w:r w:rsidR="00C108C7" w:rsidRPr="004E3BDF">
        <w:rPr>
          <w:rFonts w:asciiTheme="minorHAnsi" w:hAnsiTheme="minorHAnsi" w:cstheme="minorHAnsi"/>
          <w:sz w:val="24"/>
          <w:szCs w:val="24"/>
        </w:rPr>
        <w:t>e</w:t>
      </w:r>
      <w:r w:rsidRPr="004E3BDF">
        <w:rPr>
          <w:rFonts w:asciiTheme="minorHAnsi" w:hAnsiTheme="minorHAnsi" w:cstheme="minorHAnsi"/>
          <w:sz w:val="24"/>
          <w:szCs w:val="24"/>
        </w:rPr>
        <w:t>at</w:t>
      </w:r>
      <w:r w:rsidR="00C108C7" w:rsidRPr="004E3BDF">
        <w:rPr>
          <w:rFonts w:asciiTheme="minorHAnsi" w:hAnsiTheme="minorHAnsi" w:cstheme="minorHAnsi"/>
          <w:sz w:val="24"/>
          <w:szCs w:val="24"/>
        </w:rPr>
        <w:t xml:space="preserve"> industry </w:t>
      </w:r>
      <w:r w:rsidRPr="004E3BDF">
        <w:rPr>
          <w:rFonts w:asciiTheme="minorHAnsi" w:hAnsiTheme="minorHAnsi" w:cstheme="minorHAnsi"/>
          <w:sz w:val="24"/>
          <w:szCs w:val="24"/>
        </w:rPr>
        <w:t xml:space="preserve"> resistance to decarbonisation – wind turbine blades are still buried and the re-use of this and other products is limited due to aversion to unjustified and misunderstood risks in reused/reman items. The assumption that risk is there is killing the </w:t>
      </w:r>
      <w:r w:rsidR="00E57926" w:rsidRPr="004E3BDF">
        <w:rPr>
          <w:rFonts w:asciiTheme="minorHAnsi" w:hAnsiTheme="minorHAnsi" w:cstheme="minorHAnsi"/>
          <w:sz w:val="24"/>
          <w:szCs w:val="24"/>
        </w:rPr>
        <w:t>initi</w:t>
      </w:r>
      <w:r w:rsidR="00E57926">
        <w:rPr>
          <w:rFonts w:asciiTheme="minorHAnsi" w:hAnsiTheme="minorHAnsi" w:cstheme="minorHAnsi"/>
          <w:sz w:val="24"/>
          <w:szCs w:val="24"/>
        </w:rPr>
        <w:t>ative</w:t>
      </w:r>
      <w:r w:rsidRPr="004E3BDF">
        <w:rPr>
          <w:rFonts w:asciiTheme="minorHAnsi" w:hAnsiTheme="minorHAnsi" w:cstheme="minorHAnsi"/>
          <w:sz w:val="24"/>
          <w:szCs w:val="24"/>
        </w:rPr>
        <w:t xml:space="preserve"> to proceed with circularity.</w:t>
      </w:r>
    </w:p>
    <w:p w14:paraId="0098A609" w14:textId="7B3BC7A6"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Great focus should </w:t>
      </w:r>
      <w:r w:rsidR="00E57926" w:rsidRPr="004E3BDF">
        <w:rPr>
          <w:rFonts w:asciiTheme="minorHAnsi" w:hAnsiTheme="minorHAnsi" w:cstheme="minorHAnsi"/>
          <w:sz w:val="24"/>
          <w:szCs w:val="24"/>
        </w:rPr>
        <w:t>be</w:t>
      </w:r>
      <w:r w:rsidRPr="004E3BDF">
        <w:rPr>
          <w:rFonts w:asciiTheme="minorHAnsi" w:hAnsiTheme="minorHAnsi" w:cstheme="minorHAnsi"/>
          <w:sz w:val="24"/>
          <w:szCs w:val="24"/>
        </w:rPr>
        <w:t xml:space="preserve"> on ‘design for disassembly</w:t>
      </w:r>
      <w:r w:rsidR="00B92E52" w:rsidRPr="004E3BDF">
        <w:rPr>
          <w:rFonts w:asciiTheme="minorHAnsi" w:hAnsiTheme="minorHAnsi" w:cstheme="minorHAnsi"/>
          <w:sz w:val="24"/>
          <w:szCs w:val="24"/>
        </w:rPr>
        <w:t>,’</w:t>
      </w:r>
      <w:r w:rsidRPr="004E3BDF">
        <w:rPr>
          <w:rFonts w:asciiTheme="minorHAnsi" w:hAnsiTheme="minorHAnsi" w:cstheme="minorHAnsi"/>
          <w:sz w:val="24"/>
          <w:szCs w:val="24"/>
        </w:rPr>
        <w:t xml:space="preserve"> keeping fibres of material </w:t>
      </w:r>
      <w:r w:rsidR="00E57926" w:rsidRPr="004E3BDF">
        <w:rPr>
          <w:rFonts w:asciiTheme="minorHAnsi" w:hAnsiTheme="minorHAnsi" w:cstheme="minorHAnsi"/>
          <w:sz w:val="24"/>
          <w:szCs w:val="24"/>
        </w:rPr>
        <w:t>intact</w:t>
      </w:r>
      <w:r w:rsidRPr="004E3BDF">
        <w:rPr>
          <w:rFonts w:asciiTheme="minorHAnsi" w:hAnsiTheme="minorHAnsi" w:cstheme="minorHAnsi"/>
          <w:sz w:val="24"/>
          <w:szCs w:val="24"/>
        </w:rPr>
        <w:t>, (old yellow page phone books were from repeatedly recycled short-fibre paper pulp that had no other useful application)</w:t>
      </w:r>
    </w:p>
    <w:p w14:paraId="0AC753CE" w14:textId="6180E8AC" w:rsidR="00A22D94" w:rsidRPr="004E3BDF" w:rsidRDefault="00A22D94" w:rsidP="007B5ED1">
      <w:pPr>
        <w:pStyle w:val="intro-text"/>
        <w:shd w:val="clear" w:color="auto" w:fill="FEFEFE"/>
        <w:spacing w:line="276" w:lineRule="auto"/>
        <w:jc w:val="both"/>
        <w:rPr>
          <w:rFonts w:asciiTheme="minorHAnsi" w:hAnsiTheme="minorHAnsi" w:cstheme="minorHAnsi"/>
          <w:i/>
          <w:iCs/>
        </w:rPr>
      </w:pPr>
      <w:r w:rsidRPr="004E3BDF">
        <w:rPr>
          <w:rFonts w:asciiTheme="minorHAnsi" w:hAnsiTheme="minorHAnsi" w:cstheme="minorHAnsi"/>
        </w:rPr>
        <w:t xml:space="preserve">For fuller </w:t>
      </w:r>
      <w:r w:rsidR="00E57926" w:rsidRPr="004E3BDF">
        <w:rPr>
          <w:rFonts w:asciiTheme="minorHAnsi" w:hAnsiTheme="minorHAnsi" w:cstheme="minorHAnsi"/>
        </w:rPr>
        <w:t>implementation</w:t>
      </w:r>
      <w:r w:rsidRPr="004E3BDF">
        <w:rPr>
          <w:rFonts w:asciiTheme="minorHAnsi" w:hAnsiTheme="minorHAnsi" w:cstheme="minorHAnsi"/>
        </w:rPr>
        <w:t xml:space="preserve"> I4.0 methods and to aid reman and circularity legis is needed – policy changes – such as the</w:t>
      </w:r>
      <w:r w:rsidRPr="004E3BDF">
        <w:rPr>
          <w:rFonts w:asciiTheme="minorHAnsi" w:hAnsiTheme="minorHAnsi" w:cstheme="minorHAnsi"/>
          <w:b/>
          <w:bCs/>
          <w:i/>
          <w:iCs/>
        </w:rPr>
        <w:t xml:space="preserve"> Well-being of Future Generations Act </w:t>
      </w:r>
      <w:r w:rsidRPr="004E3BDF">
        <w:rPr>
          <w:rFonts w:asciiTheme="minorHAnsi" w:hAnsiTheme="minorHAnsi" w:cstheme="minorHAnsi"/>
        </w:rPr>
        <w:t xml:space="preserve"> the requirement for social value in public contracts is also driving more sustainability. This is fine, but </w:t>
      </w:r>
      <w:r w:rsidR="00C66EFE" w:rsidRPr="004E3BDF">
        <w:rPr>
          <w:rFonts w:asciiTheme="minorHAnsi" w:hAnsiTheme="minorHAnsi" w:cstheme="minorHAnsi"/>
        </w:rPr>
        <w:t xml:space="preserve">Chris feels </w:t>
      </w:r>
      <w:r w:rsidRPr="004E3BDF">
        <w:rPr>
          <w:rFonts w:asciiTheme="minorHAnsi" w:hAnsiTheme="minorHAnsi" w:cstheme="minorHAnsi"/>
        </w:rPr>
        <w:t xml:space="preserve">the </w:t>
      </w:r>
      <w:r w:rsidR="00E57926" w:rsidRPr="004E3BDF">
        <w:rPr>
          <w:rFonts w:asciiTheme="minorHAnsi" w:hAnsiTheme="minorHAnsi" w:cstheme="minorHAnsi"/>
        </w:rPr>
        <w:t>eventual</w:t>
      </w:r>
      <w:r w:rsidRPr="004E3BDF">
        <w:rPr>
          <w:rFonts w:asciiTheme="minorHAnsi" w:hAnsiTheme="minorHAnsi" w:cstheme="minorHAnsi"/>
        </w:rPr>
        <w:t xml:space="preserve"> strategy applied does not always follow the legislative vision</w:t>
      </w:r>
      <w:r w:rsidR="00CE6FBD" w:rsidRPr="004E3BDF">
        <w:rPr>
          <w:rFonts w:asciiTheme="minorHAnsi" w:hAnsiTheme="minorHAnsi" w:cstheme="minorHAnsi"/>
        </w:rPr>
        <w:t>.</w:t>
      </w:r>
    </w:p>
    <w:p w14:paraId="1BE6AA7A" w14:textId="77777777"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There is a developing trend – company ‘Material Index’ </w:t>
      </w:r>
      <w:hyperlink r:id="rId14" w:history="1">
        <w:r w:rsidRPr="004E3BDF">
          <w:rPr>
            <w:rStyle w:val="Hyperlink"/>
            <w:rFonts w:asciiTheme="minorHAnsi" w:hAnsiTheme="minorHAnsi" w:cstheme="minorHAnsi"/>
            <w:color w:val="auto"/>
            <w:sz w:val="24"/>
            <w:szCs w:val="24"/>
          </w:rPr>
          <w:t>https://www.material-index.co.uk/index.html</w:t>
        </w:r>
      </w:hyperlink>
      <w:r w:rsidRPr="004E3BDF">
        <w:rPr>
          <w:rFonts w:asciiTheme="minorHAnsi" w:hAnsiTheme="minorHAnsi" w:cstheme="minorHAnsi"/>
          <w:sz w:val="24"/>
          <w:szCs w:val="24"/>
        </w:rPr>
        <w:t xml:space="preserve"> is helping the construction industry become more sustainable through material reuse – they provide pre-demolition audits and material sourcing from those arising from the demol. </w:t>
      </w:r>
    </w:p>
    <w:p w14:paraId="7B26DD56" w14:textId="77777777"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There is also WLCA – whole life carbon assessment of buildings and products – which does capture the value of re-use.</w:t>
      </w:r>
    </w:p>
    <w:p w14:paraId="1D063656" w14:textId="6A26F697"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It appears to Eoin that the automotive ind is not on board with circularity (differs from what I see in CoreCentric), being focussed still on linearity, </w:t>
      </w:r>
      <w:r w:rsidR="00E57926" w:rsidRPr="004E3BDF">
        <w:rPr>
          <w:rFonts w:asciiTheme="minorHAnsi" w:hAnsiTheme="minorHAnsi" w:cstheme="minorHAnsi"/>
          <w:sz w:val="24"/>
          <w:szCs w:val="24"/>
        </w:rPr>
        <w:t>where</w:t>
      </w:r>
      <w:r w:rsidRPr="004E3BDF">
        <w:rPr>
          <w:rFonts w:asciiTheme="minorHAnsi" w:hAnsiTheme="minorHAnsi" w:cstheme="minorHAnsi"/>
          <w:sz w:val="24"/>
          <w:szCs w:val="24"/>
        </w:rPr>
        <w:t xml:space="preserve"> the economics are not critical. The </w:t>
      </w:r>
      <w:r w:rsidR="005E0FE4" w:rsidRPr="004E3BDF">
        <w:rPr>
          <w:rFonts w:asciiTheme="minorHAnsi" w:hAnsiTheme="minorHAnsi" w:cstheme="minorHAnsi"/>
          <w:sz w:val="24"/>
          <w:szCs w:val="24"/>
        </w:rPr>
        <w:t>End-of-life</w:t>
      </w:r>
      <w:r w:rsidRPr="004E3BDF">
        <w:rPr>
          <w:rFonts w:asciiTheme="minorHAnsi" w:hAnsiTheme="minorHAnsi" w:cstheme="minorHAnsi"/>
          <w:sz w:val="24"/>
          <w:szCs w:val="24"/>
        </w:rPr>
        <w:t xml:space="preserve"> vehicle directive is requiring firms to disassemble responsibly.</w:t>
      </w:r>
    </w:p>
    <w:p w14:paraId="125F5218" w14:textId="77777777" w:rsidR="00A22D94" w:rsidRPr="004E3BDF" w:rsidRDefault="00A22D94" w:rsidP="007B5ED1">
      <w:pPr>
        <w:spacing w:line="276" w:lineRule="auto"/>
        <w:jc w:val="both"/>
        <w:rPr>
          <w:rFonts w:asciiTheme="minorHAnsi" w:hAnsiTheme="minorHAnsi" w:cstheme="minorHAnsi"/>
          <w:b/>
          <w:bCs/>
          <w:sz w:val="24"/>
          <w:szCs w:val="24"/>
        </w:rPr>
      </w:pPr>
      <w:r w:rsidRPr="004E3BDF">
        <w:rPr>
          <w:rFonts w:asciiTheme="minorHAnsi" w:hAnsiTheme="minorHAnsi" w:cstheme="minorHAnsi"/>
          <w:sz w:val="24"/>
          <w:szCs w:val="24"/>
        </w:rPr>
        <w:t>This linearity is the same mindset as it was pre-Ind rev 1, in 1600 – there needs to be an ‘attitude to ownership’ that develops in terms of what happens afterwards.</w:t>
      </w:r>
      <w:r w:rsidRPr="004E3BDF">
        <w:rPr>
          <w:rFonts w:asciiTheme="minorHAnsi" w:hAnsiTheme="minorHAnsi" w:cstheme="minorHAnsi"/>
          <w:b/>
          <w:bCs/>
          <w:sz w:val="24"/>
          <w:szCs w:val="24"/>
        </w:rPr>
        <w:br w:type="page"/>
      </w:r>
    </w:p>
    <w:p w14:paraId="6DDD15D1" w14:textId="77777777" w:rsidR="00A22D94" w:rsidRPr="004E3BDF" w:rsidRDefault="00A22D94" w:rsidP="007B5ED1">
      <w:pPr>
        <w:spacing w:line="276" w:lineRule="auto"/>
        <w:jc w:val="both"/>
        <w:rPr>
          <w:rFonts w:asciiTheme="minorHAnsi" w:hAnsiTheme="minorHAnsi" w:cstheme="minorHAnsi"/>
          <w:b/>
          <w:bCs/>
          <w:sz w:val="24"/>
          <w:szCs w:val="24"/>
        </w:rPr>
      </w:pPr>
      <w:r w:rsidRPr="004E3BDF">
        <w:rPr>
          <w:rFonts w:asciiTheme="minorHAnsi" w:hAnsiTheme="minorHAnsi" w:cstheme="minorHAnsi"/>
          <w:b/>
          <w:bCs/>
          <w:sz w:val="24"/>
          <w:szCs w:val="24"/>
        </w:rPr>
        <w:t>8.6 Jon Peck, Electric Classic Cars Limited</w:t>
      </w:r>
    </w:p>
    <w:p w14:paraId="41D8D0F3" w14:textId="77777777" w:rsidR="003D6C0F" w:rsidRPr="004E3BDF" w:rsidRDefault="003D6C0F" w:rsidP="007B5ED1">
      <w:pPr>
        <w:spacing w:line="276" w:lineRule="auto"/>
        <w:jc w:val="both"/>
        <w:rPr>
          <w:rFonts w:asciiTheme="minorHAnsi" w:hAnsiTheme="minorHAnsi" w:cstheme="minorHAnsi"/>
          <w:sz w:val="24"/>
          <w:szCs w:val="24"/>
        </w:rPr>
      </w:pPr>
    </w:p>
    <w:p w14:paraId="559AEE7B" w14:textId="6BF94C80"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E</w:t>
      </w:r>
      <w:r w:rsidR="003D6C0F" w:rsidRPr="004E3BDF">
        <w:rPr>
          <w:rFonts w:asciiTheme="minorHAnsi" w:hAnsiTheme="minorHAnsi" w:cstheme="minorHAnsi"/>
          <w:sz w:val="24"/>
          <w:szCs w:val="24"/>
        </w:rPr>
        <w:t xml:space="preserve">CC </w:t>
      </w:r>
      <w:r w:rsidRPr="004E3BDF">
        <w:rPr>
          <w:rFonts w:asciiTheme="minorHAnsi" w:hAnsiTheme="minorHAnsi" w:cstheme="minorHAnsi"/>
          <w:sz w:val="24"/>
          <w:szCs w:val="24"/>
        </w:rPr>
        <w:t xml:space="preserve">cars are remanufacturing the whole vehicle, by taking working classic vehicles with working engines, </w:t>
      </w:r>
      <w:r w:rsidR="003D6C0F" w:rsidRPr="004E3BDF">
        <w:rPr>
          <w:rFonts w:asciiTheme="minorHAnsi" w:hAnsiTheme="minorHAnsi" w:cstheme="minorHAnsi"/>
          <w:sz w:val="24"/>
          <w:szCs w:val="24"/>
        </w:rPr>
        <w:t xml:space="preserve">removing </w:t>
      </w:r>
      <w:r w:rsidRPr="004E3BDF">
        <w:rPr>
          <w:rFonts w:asciiTheme="minorHAnsi" w:hAnsiTheme="minorHAnsi" w:cstheme="minorHAnsi"/>
          <w:sz w:val="24"/>
          <w:szCs w:val="24"/>
        </w:rPr>
        <w:t>engines, fuel system and exhaust system out, and remanufacturing the</w:t>
      </w:r>
      <w:r w:rsidR="003D6C0F" w:rsidRPr="004E3BDF">
        <w:rPr>
          <w:rFonts w:asciiTheme="minorHAnsi" w:hAnsiTheme="minorHAnsi" w:cstheme="minorHAnsi"/>
          <w:sz w:val="24"/>
          <w:szCs w:val="24"/>
        </w:rPr>
        <w:t xml:space="preserve"> car with replacement and </w:t>
      </w:r>
      <w:r w:rsidR="00E57926" w:rsidRPr="004E3BDF">
        <w:rPr>
          <w:rFonts w:asciiTheme="minorHAnsi" w:hAnsiTheme="minorHAnsi" w:cstheme="minorHAnsi"/>
          <w:sz w:val="24"/>
          <w:szCs w:val="24"/>
        </w:rPr>
        <w:t>modified</w:t>
      </w:r>
      <w:r w:rsidR="003D6C0F" w:rsidRPr="004E3BDF">
        <w:rPr>
          <w:rFonts w:asciiTheme="minorHAnsi" w:hAnsiTheme="minorHAnsi" w:cstheme="minorHAnsi"/>
          <w:sz w:val="24"/>
          <w:szCs w:val="24"/>
        </w:rPr>
        <w:t xml:space="preserve"> </w:t>
      </w:r>
      <w:r w:rsidRPr="004E3BDF">
        <w:rPr>
          <w:rFonts w:asciiTheme="minorHAnsi" w:hAnsiTheme="minorHAnsi" w:cstheme="minorHAnsi"/>
          <w:sz w:val="24"/>
          <w:szCs w:val="24"/>
        </w:rPr>
        <w:t xml:space="preserve">electric drivetrain and new fuel system, which is a battery pack. </w:t>
      </w:r>
    </w:p>
    <w:p w14:paraId="33BBD2C1" w14:textId="7459CE5C" w:rsidR="00A22D94" w:rsidRPr="004E3BDF" w:rsidRDefault="00A22D94" w:rsidP="007B5ED1">
      <w:pPr>
        <w:tabs>
          <w:tab w:val="left" w:pos="7608"/>
        </w:tabs>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ECC also remanufacture the electric motors, commonly Tesla Model S motor. For Land Rovers these are </w:t>
      </w:r>
      <w:r w:rsidR="00E57926" w:rsidRPr="004E3BDF">
        <w:rPr>
          <w:rFonts w:asciiTheme="minorHAnsi" w:hAnsiTheme="minorHAnsi" w:cstheme="minorHAnsi"/>
          <w:sz w:val="24"/>
          <w:szCs w:val="24"/>
        </w:rPr>
        <w:t>turn</w:t>
      </w:r>
      <w:r w:rsidRPr="004E3BDF">
        <w:rPr>
          <w:rFonts w:asciiTheme="minorHAnsi" w:hAnsiTheme="minorHAnsi" w:cstheme="minorHAnsi"/>
          <w:sz w:val="24"/>
          <w:szCs w:val="24"/>
        </w:rPr>
        <w:t xml:space="preserve"> upside down so that it can run in a different configuration than its original</w:t>
      </w:r>
      <w:r w:rsidR="003D6C0F" w:rsidRPr="004E3BDF">
        <w:rPr>
          <w:rFonts w:asciiTheme="minorHAnsi" w:hAnsiTheme="minorHAnsi" w:cstheme="minorHAnsi"/>
          <w:sz w:val="24"/>
          <w:szCs w:val="24"/>
        </w:rPr>
        <w:t xml:space="preserve">. </w:t>
      </w:r>
      <w:r w:rsidRPr="004E3BDF">
        <w:rPr>
          <w:rFonts w:asciiTheme="minorHAnsi" w:hAnsiTheme="minorHAnsi" w:cstheme="minorHAnsi"/>
          <w:sz w:val="24"/>
          <w:szCs w:val="24"/>
        </w:rPr>
        <w:t xml:space="preserve"> </w:t>
      </w:r>
    </w:p>
    <w:p w14:paraId="67A233DB" w14:textId="77777777" w:rsidR="00327897" w:rsidRPr="004E3BDF" w:rsidRDefault="00327897" w:rsidP="007B5ED1">
      <w:pPr>
        <w:tabs>
          <w:tab w:val="left" w:pos="7608"/>
        </w:tabs>
        <w:spacing w:line="276" w:lineRule="auto"/>
        <w:jc w:val="both"/>
        <w:rPr>
          <w:rFonts w:asciiTheme="minorHAnsi" w:hAnsiTheme="minorHAnsi" w:cstheme="minorHAnsi"/>
          <w:sz w:val="24"/>
          <w:szCs w:val="24"/>
        </w:rPr>
      </w:pPr>
    </w:p>
    <w:p w14:paraId="4791096F" w14:textId="061AED3F" w:rsidR="00A22D94" w:rsidRPr="004E3BDF" w:rsidRDefault="00A22D94" w:rsidP="007B5ED1">
      <w:pPr>
        <w:tabs>
          <w:tab w:val="left" w:pos="7608"/>
        </w:tabs>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They also change out the gearing to put in a new gearing - for defenders, they have a 4.5 to one or a 4.1 to one gearing as opposed to a 9.37 to one. The differential is swapped fora limited slip differential to improve them for the use that </w:t>
      </w:r>
      <w:r w:rsidR="00BC2AD3" w:rsidRPr="004E3BDF">
        <w:rPr>
          <w:rFonts w:asciiTheme="minorHAnsi" w:hAnsiTheme="minorHAnsi" w:cstheme="minorHAnsi"/>
          <w:sz w:val="24"/>
          <w:szCs w:val="24"/>
        </w:rPr>
        <w:t>we are</w:t>
      </w:r>
      <w:r w:rsidRPr="004E3BDF">
        <w:rPr>
          <w:rFonts w:asciiTheme="minorHAnsi" w:hAnsiTheme="minorHAnsi" w:cstheme="minorHAnsi"/>
          <w:sz w:val="24"/>
          <w:szCs w:val="24"/>
        </w:rPr>
        <w:t xml:space="preserve"> putting them to. So those are remanufactured. </w:t>
      </w:r>
    </w:p>
    <w:p w14:paraId="70D099CA" w14:textId="77777777" w:rsidR="00327897" w:rsidRPr="004E3BDF" w:rsidRDefault="00327897" w:rsidP="007B5ED1">
      <w:pPr>
        <w:tabs>
          <w:tab w:val="left" w:pos="7608"/>
        </w:tabs>
        <w:spacing w:line="276" w:lineRule="auto"/>
        <w:jc w:val="both"/>
        <w:rPr>
          <w:rFonts w:asciiTheme="minorHAnsi" w:hAnsiTheme="minorHAnsi" w:cstheme="minorHAnsi"/>
          <w:sz w:val="24"/>
          <w:szCs w:val="24"/>
        </w:rPr>
      </w:pPr>
    </w:p>
    <w:p w14:paraId="2223C091" w14:textId="408F1A91" w:rsidR="00A22D94" w:rsidRPr="004E3BDF" w:rsidRDefault="00A22D94" w:rsidP="007B5ED1">
      <w:pPr>
        <w:tabs>
          <w:tab w:val="left" w:pos="7608"/>
        </w:tabs>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They also remanufacture EV batteries, taking battery modules from Tesla Model S or the VW ID's and making our own battery packs using those. So </w:t>
      </w:r>
      <w:r w:rsidR="005E0FE4" w:rsidRPr="004E3BDF">
        <w:rPr>
          <w:rFonts w:asciiTheme="minorHAnsi" w:hAnsiTheme="minorHAnsi" w:cstheme="minorHAnsi"/>
          <w:sz w:val="24"/>
          <w:szCs w:val="24"/>
        </w:rPr>
        <w:t>again,</w:t>
      </w:r>
      <w:r w:rsidRPr="004E3BDF">
        <w:rPr>
          <w:rFonts w:asciiTheme="minorHAnsi" w:hAnsiTheme="minorHAnsi" w:cstheme="minorHAnsi"/>
          <w:sz w:val="24"/>
          <w:szCs w:val="24"/>
        </w:rPr>
        <w:t xml:space="preserve"> </w:t>
      </w:r>
      <w:r w:rsidR="00BC2AD3" w:rsidRPr="004E3BDF">
        <w:rPr>
          <w:rFonts w:asciiTheme="minorHAnsi" w:hAnsiTheme="minorHAnsi" w:cstheme="minorHAnsi"/>
          <w:sz w:val="24"/>
          <w:szCs w:val="24"/>
        </w:rPr>
        <w:t>that is</w:t>
      </w:r>
      <w:r w:rsidRPr="004E3BDF">
        <w:rPr>
          <w:rFonts w:asciiTheme="minorHAnsi" w:hAnsiTheme="minorHAnsi" w:cstheme="minorHAnsi"/>
          <w:sz w:val="24"/>
          <w:szCs w:val="24"/>
        </w:rPr>
        <w:t xml:space="preserve"> remanufacturing where </w:t>
      </w:r>
      <w:r w:rsidR="003D6C0F" w:rsidRPr="004E3BDF">
        <w:rPr>
          <w:rFonts w:asciiTheme="minorHAnsi" w:hAnsiTheme="minorHAnsi" w:cstheme="minorHAnsi"/>
          <w:sz w:val="24"/>
          <w:szCs w:val="24"/>
        </w:rPr>
        <w:t xml:space="preserve">they </w:t>
      </w:r>
      <w:r w:rsidR="00E57926" w:rsidRPr="004E3BDF">
        <w:rPr>
          <w:rFonts w:asciiTheme="minorHAnsi" w:hAnsiTheme="minorHAnsi" w:cstheme="minorHAnsi"/>
          <w:sz w:val="24"/>
          <w:szCs w:val="24"/>
        </w:rPr>
        <w:t>aren’t</w:t>
      </w:r>
      <w:r w:rsidR="003D6C0F" w:rsidRPr="004E3BDF">
        <w:rPr>
          <w:rFonts w:asciiTheme="minorHAnsi" w:hAnsiTheme="minorHAnsi" w:cstheme="minorHAnsi"/>
          <w:sz w:val="24"/>
          <w:szCs w:val="24"/>
        </w:rPr>
        <w:t xml:space="preserve"> </w:t>
      </w:r>
      <w:r w:rsidRPr="004E3BDF">
        <w:rPr>
          <w:rFonts w:asciiTheme="minorHAnsi" w:hAnsiTheme="minorHAnsi" w:cstheme="minorHAnsi"/>
          <w:sz w:val="24"/>
          <w:szCs w:val="24"/>
        </w:rPr>
        <w:t xml:space="preserve">just taking something out of a car and using it as it is in another vehicle, </w:t>
      </w:r>
      <w:r w:rsidR="00187693" w:rsidRPr="004E3BDF">
        <w:rPr>
          <w:rFonts w:asciiTheme="minorHAnsi" w:hAnsiTheme="minorHAnsi" w:cstheme="minorHAnsi"/>
          <w:sz w:val="24"/>
          <w:szCs w:val="24"/>
        </w:rPr>
        <w:t xml:space="preserve">ECC are </w:t>
      </w:r>
      <w:r w:rsidRPr="004E3BDF">
        <w:rPr>
          <w:rFonts w:asciiTheme="minorHAnsi" w:hAnsiTheme="minorHAnsi" w:cstheme="minorHAnsi"/>
          <w:sz w:val="24"/>
          <w:szCs w:val="24"/>
        </w:rPr>
        <w:t xml:space="preserve">actually changing the configuration and remanufacturing them to suit our needs and purposes. But there are different levels of remanufacturing to their work. </w:t>
      </w:r>
    </w:p>
    <w:p w14:paraId="509F3AF7" w14:textId="5428F85E" w:rsidR="00A22D94" w:rsidRPr="004E3BDF" w:rsidRDefault="00A22D94" w:rsidP="007B5ED1">
      <w:pPr>
        <w:tabs>
          <w:tab w:val="left" w:pos="7608"/>
        </w:tabs>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In terms of the functionality of it, </w:t>
      </w:r>
      <w:r w:rsidR="00BC2AD3" w:rsidRPr="004E3BDF">
        <w:rPr>
          <w:rFonts w:asciiTheme="minorHAnsi" w:hAnsiTheme="minorHAnsi" w:cstheme="minorHAnsi"/>
          <w:sz w:val="24"/>
          <w:szCs w:val="24"/>
        </w:rPr>
        <w:t>you are</w:t>
      </w:r>
      <w:r w:rsidRPr="004E3BDF">
        <w:rPr>
          <w:rFonts w:asciiTheme="minorHAnsi" w:hAnsiTheme="minorHAnsi" w:cstheme="minorHAnsi"/>
          <w:sz w:val="24"/>
          <w:szCs w:val="24"/>
        </w:rPr>
        <w:t xml:space="preserve"> making it, the whole point of putting the drive in is that it is actually a greener idea. </w:t>
      </w:r>
      <w:r w:rsidR="00BC2AD3" w:rsidRPr="004E3BDF">
        <w:rPr>
          <w:rFonts w:asciiTheme="minorHAnsi" w:hAnsiTheme="minorHAnsi" w:cstheme="minorHAnsi"/>
          <w:sz w:val="24"/>
          <w:szCs w:val="24"/>
        </w:rPr>
        <w:t>It is</w:t>
      </w:r>
      <w:r w:rsidRPr="004E3BDF">
        <w:rPr>
          <w:rFonts w:asciiTheme="minorHAnsi" w:hAnsiTheme="minorHAnsi" w:cstheme="minorHAnsi"/>
          <w:sz w:val="24"/>
          <w:szCs w:val="24"/>
        </w:rPr>
        <w:t xml:space="preserve"> a whole greener approach to the thing. </w:t>
      </w:r>
    </w:p>
    <w:p w14:paraId="07A5E9BB" w14:textId="77777777" w:rsidR="00A22D94" w:rsidRPr="004E3BDF" w:rsidRDefault="00A22D94" w:rsidP="007B5ED1">
      <w:pPr>
        <w:tabs>
          <w:tab w:val="left" w:pos="7608"/>
        </w:tabs>
        <w:spacing w:line="276" w:lineRule="auto"/>
        <w:jc w:val="both"/>
        <w:rPr>
          <w:rFonts w:asciiTheme="minorHAnsi" w:hAnsiTheme="minorHAnsi" w:cstheme="minorHAnsi"/>
          <w:sz w:val="24"/>
          <w:szCs w:val="24"/>
        </w:rPr>
      </w:pPr>
    </w:p>
    <w:p w14:paraId="03044FCD" w14:textId="0AEFA49F" w:rsidR="00A22D94" w:rsidRPr="004E3BDF" w:rsidRDefault="00896BE5" w:rsidP="007B5ED1">
      <w:pPr>
        <w:tabs>
          <w:tab w:val="left" w:pos="7608"/>
        </w:tabs>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ECC provide heavily researched looms for their vehicles and for kits for competent mechanics and enthusiast</w:t>
      </w:r>
      <w:r w:rsidR="00041243" w:rsidRPr="004E3BDF">
        <w:rPr>
          <w:rFonts w:asciiTheme="minorHAnsi" w:hAnsiTheme="minorHAnsi" w:cstheme="minorHAnsi"/>
          <w:sz w:val="24"/>
          <w:szCs w:val="24"/>
        </w:rPr>
        <w:t xml:space="preserve"> to </w:t>
      </w:r>
      <w:r w:rsidR="00E57926" w:rsidRPr="004E3BDF">
        <w:rPr>
          <w:rFonts w:asciiTheme="minorHAnsi" w:hAnsiTheme="minorHAnsi" w:cstheme="minorHAnsi"/>
          <w:sz w:val="24"/>
          <w:szCs w:val="24"/>
        </w:rPr>
        <w:t>convert</w:t>
      </w:r>
      <w:r w:rsidR="00041243" w:rsidRPr="004E3BDF">
        <w:rPr>
          <w:rFonts w:asciiTheme="minorHAnsi" w:hAnsiTheme="minorHAnsi" w:cstheme="minorHAnsi"/>
          <w:sz w:val="24"/>
          <w:szCs w:val="24"/>
        </w:rPr>
        <w:t xml:space="preserve"> </w:t>
      </w:r>
      <w:r w:rsidRPr="004E3BDF">
        <w:rPr>
          <w:rFonts w:asciiTheme="minorHAnsi" w:hAnsiTheme="minorHAnsi" w:cstheme="minorHAnsi"/>
          <w:sz w:val="24"/>
          <w:szCs w:val="24"/>
        </w:rPr>
        <w:t>common</w:t>
      </w:r>
      <w:r w:rsidR="00041243" w:rsidRPr="004E3BDF">
        <w:rPr>
          <w:rFonts w:asciiTheme="minorHAnsi" w:hAnsiTheme="minorHAnsi" w:cstheme="minorHAnsi"/>
          <w:sz w:val="24"/>
          <w:szCs w:val="24"/>
        </w:rPr>
        <w:t xml:space="preserve"> </w:t>
      </w:r>
      <w:r w:rsidRPr="004E3BDF">
        <w:rPr>
          <w:rFonts w:asciiTheme="minorHAnsi" w:hAnsiTheme="minorHAnsi" w:cstheme="minorHAnsi"/>
          <w:sz w:val="24"/>
          <w:szCs w:val="24"/>
        </w:rPr>
        <w:t>classic</w:t>
      </w:r>
      <w:r w:rsidR="00041243" w:rsidRPr="004E3BDF">
        <w:rPr>
          <w:rFonts w:asciiTheme="minorHAnsi" w:hAnsiTheme="minorHAnsi" w:cstheme="minorHAnsi"/>
          <w:sz w:val="24"/>
          <w:szCs w:val="24"/>
        </w:rPr>
        <w:t>s</w:t>
      </w:r>
      <w:r w:rsidRPr="004E3BDF">
        <w:rPr>
          <w:rFonts w:asciiTheme="minorHAnsi" w:hAnsiTheme="minorHAnsi" w:cstheme="minorHAnsi"/>
          <w:sz w:val="24"/>
          <w:szCs w:val="24"/>
        </w:rPr>
        <w:t xml:space="preserve"> they see for conversion to EV.</w:t>
      </w:r>
    </w:p>
    <w:p w14:paraId="4AA67DE4" w14:textId="4159DC91"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Porsche 911, Porsche 912, Porsche 914.The classic Mini.. Beetle. The Defenders.</w:t>
      </w:r>
    </w:p>
    <w:p w14:paraId="703860A1" w14:textId="77777777" w:rsidR="00A22D94" w:rsidRPr="004E3BDF" w:rsidRDefault="00A22D94" w:rsidP="007B5ED1">
      <w:pPr>
        <w:spacing w:line="276" w:lineRule="auto"/>
        <w:jc w:val="both"/>
        <w:rPr>
          <w:rFonts w:asciiTheme="minorHAnsi" w:hAnsiTheme="minorHAnsi" w:cstheme="minorHAnsi"/>
          <w:sz w:val="24"/>
          <w:szCs w:val="24"/>
        </w:rPr>
      </w:pPr>
    </w:p>
    <w:p w14:paraId="3DDFE14C" w14:textId="42C5F7A4" w:rsidR="00A22D94" w:rsidRPr="004E3BDF" w:rsidRDefault="006A327B"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ECC </w:t>
      </w:r>
      <w:r w:rsidR="00A22D94" w:rsidRPr="004E3BDF">
        <w:rPr>
          <w:rFonts w:asciiTheme="minorHAnsi" w:hAnsiTheme="minorHAnsi" w:cstheme="minorHAnsi"/>
          <w:sz w:val="24"/>
          <w:szCs w:val="24"/>
        </w:rPr>
        <w:t xml:space="preserve">leave the gearbox in place and </w:t>
      </w:r>
      <w:r w:rsidRPr="004E3BDF">
        <w:rPr>
          <w:rFonts w:asciiTheme="minorHAnsi" w:hAnsiTheme="minorHAnsi" w:cstheme="minorHAnsi"/>
          <w:sz w:val="24"/>
          <w:szCs w:val="24"/>
        </w:rPr>
        <w:t xml:space="preserve">commonly connect drives to </w:t>
      </w:r>
      <w:r w:rsidR="00A22D94" w:rsidRPr="004E3BDF">
        <w:rPr>
          <w:rFonts w:asciiTheme="minorHAnsi" w:hAnsiTheme="minorHAnsi" w:cstheme="minorHAnsi"/>
          <w:sz w:val="24"/>
          <w:szCs w:val="24"/>
        </w:rPr>
        <w:t xml:space="preserve">an original gearbox. Sometimes that has to be upgraded, but it depends on the power that </w:t>
      </w:r>
      <w:r w:rsidRPr="004E3BDF">
        <w:rPr>
          <w:rFonts w:asciiTheme="minorHAnsi" w:hAnsiTheme="minorHAnsi" w:cstheme="minorHAnsi"/>
          <w:sz w:val="24"/>
          <w:szCs w:val="24"/>
        </w:rPr>
        <w:t xml:space="preserve">is </w:t>
      </w:r>
      <w:r w:rsidR="00E57926" w:rsidRPr="004E3BDF">
        <w:rPr>
          <w:rFonts w:asciiTheme="minorHAnsi" w:hAnsiTheme="minorHAnsi" w:cstheme="minorHAnsi"/>
          <w:sz w:val="24"/>
          <w:szCs w:val="24"/>
        </w:rPr>
        <w:t>being</w:t>
      </w:r>
      <w:r w:rsidRPr="004E3BDF">
        <w:rPr>
          <w:rFonts w:asciiTheme="minorHAnsi" w:hAnsiTheme="minorHAnsi" w:cstheme="minorHAnsi"/>
          <w:sz w:val="24"/>
          <w:szCs w:val="24"/>
        </w:rPr>
        <w:t xml:space="preserve"> put </w:t>
      </w:r>
      <w:r w:rsidR="00A22D94" w:rsidRPr="004E3BDF">
        <w:rPr>
          <w:rFonts w:asciiTheme="minorHAnsi" w:hAnsiTheme="minorHAnsi" w:cstheme="minorHAnsi"/>
          <w:sz w:val="24"/>
          <w:szCs w:val="24"/>
        </w:rPr>
        <w:t>through it and the requirements of the client.</w:t>
      </w:r>
    </w:p>
    <w:p w14:paraId="50D2EE29" w14:textId="77777777" w:rsidR="00A22D94" w:rsidRPr="004E3BDF" w:rsidRDefault="00A22D94" w:rsidP="007B5ED1">
      <w:pPr>
        <w:spacing w:line="276" w:lineRule="auto"/>
        <w:jc w:val="both"/>
        <w:rPr>
          <w:rFonts w:asciiTheme="minorHAnsi" w:hAnsiTheme="minorHAnsi" w:cstheme="minorHAnsi"/>
          <w:sz w:val="24"/>
          <w:szCs w:val="24"/>
        </w:rPr>
      </w:pPr>
    </w:p>
    <w:p w14:paraId="470774A9" w14:textId="069ED10E" w:rsidR="00A22D94" w:rsidRPr="004E3BDF" w:rsidRDefault="00F41771"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U</w:t>
      </w:r>
      <w:r w:rsidR="00A22D94" w:rsidRPr="004E3BDF">
        <w:rPr>
          <w:rFonts w:asciiTheme="minorHAnsi" w:hAnsiTheme="minorHAnsi" w:cstheme="minorHAnsi"/>
          <w:sz w:val="24"/>
          <w:szCs w:val="24"/>
        </w:rPr>
        <w:t xml:space="preserve">pgrading brakes and suspension is fairly standard thing to do. But if it </w:t>
      </w:r>
      <w:r w:rsidR="00BC2AD3" w:rsidRPr="004E3BDF">
        <w:rPr>
          <w:rFonts w:asciiTheme="minorHAnsi" w:hAnsiTheme="minorHAnsi" w:cstheme="minorHAnsi"/>
          <w:sz w:val="24"/>
          <w:szCs w:val="24"/>
        </w:rPr>
        <w:t>has not</w:t>
      </w:r>
      <w:r w:rsidR="00A22D94" w:rsidRPr="004E3BDF">
        <w:rPr>
          <w:rFonts w:asciiTheme="minorHAnsi" w:hAnsiTheme="minorHAnsi" w:cstheme="minorHAnsi"/>
          <w:sz w:val="24"/>
          <w:szCs w:val="24"/>
        </w:rPr>
        <w:t xml:space="preserve"> been done, then that's something </w:t>
      </w:r>
      <w:r w:rsidR="00834961" w:rsidRPr="004E3BDF">
        <w:rPr>
          <w:rFonts w:asciiTheme="minorHAnsi" w:hAnsiTheme="minorHAnsi" w:cstheme="minorHAnsi"/>
          <w:sz w:val="24"/>
          <w:szCs w:val="24"/>
        </w:rPr>
        <w:t xml:space="preserve">ECC </w:t>
      </w:r>
      <w:r w:rsidR="00A22D94" w:rsidRPr="004E3BDF">
        <w:rPr>
          <w:rFonts w:asciiTheme="minorHAnsi" w:hAnsiTheme="minorHAnsi" w:cstheme="minorHAnsi"/>
          <w:sz w:val="24"/>
          <w:szCs w:val="24"/>
        </w:rPr>
        <w:t xml:space="preserve">obviously look at. </w:t>
      </w:r>
    </w:p>
    <w:p w14:paraId="0413421A" w14:textId="77777777" w:rsidR="00A22D94" w:rsidRPr="004E3BDF" w:rsidRDefault="00A22D94" w:rsidP="007B5ED1">
      <w:pPr>
        <w:spacing w:line="276" w:lineRule="auto"/>
        <w:jc w:val="both"/>
        <w:rPr>
          <w:rFonts w:asciiTheme="minorHAnsi" w:hAnsiTheme="minorHAnsi" w:cstheme="minorHAnsi"/>
          <w:sz w:val="24"/>
          <w:szCs w:val="24"/>
        </w:rPr>
      </w:pPr>
    </w:p>
    <w:p w14:paraId="214C707C" w14:textId="7C687D89" w:rsidR="00A22D94" w:rsidRPr="004E3BDF" w:rsidRDefault="00834961"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Gear amendments are common, ECC </w:t>
      </w:r>
      <w:r w:rsidR="00A22D94" w:rsidRPr="004E3BDF">
        <w:rPr>
          <w:rFonts w:asciiTheme="minorHAnsi" w:hAnsiTheme="minorHAnsi" w:cstheme="minorHAnsi"/>
          <w:sz w:val="24"/>
          <w:szCs w:val="24"/>
        </w:rPr>
        <w:t xml:space="preserve">did that with the little bubble car, the BMW Isetta. We locked it into third gear and then you </w:t>
      </w:r>
      <w:r w:rsidR="00BC2AD3" w:rsidRPr="004E3BDF">
        <w:rPr>
          <w:rFonts w:asciiTheme="minorHAnsi" w:hAnsiTheme="minorHAnsi" w:cstheme="minorHAnsi"/>
          <w:sz w:val="24"/>
          <w:szCs w:val="24"/>
        </w:rPr>
        <w:t>do not</w:t>
      </w:r>
      <w:r w:rsidR="00A22D94" w:rsidRPr="004E3BDF">
        <w:rPr>
          <w:rFonts w:asciiTheme="minorHAnsi" w:hAnsiTheme="minorHAnsi" w:cstheme="minorHAnsi"/>
          <w:sz w:val="24"/>
          <w:szCs w:val="24"/>
        </w:rPr>
        <w:t xml:space="preserve"> use a gear stick anymore, it's just forward, neutral and reverse with a little twist knob.</w:t>
      </w:r>
    </w:p>
    <w:p w14:paraId="0C8403C4" w14:textId="77777777" w:rsidR="00A22D94" w:rsidRPr="004E3BDF" w:rsidRDefault="00A22D94" w:rsidP="007B5ED1">
      <w:pPr>
        <w:spacing w:line="276" w:lineRule="auto"/>
        <w:jc w:val="both"/>
        <w:rPr>
          <w:rFonts w:asciiTheme="minorHAnsi" w:hAnsiTheme="minorHAnsi" w:cstheme="minorHAnsi"/>
          <w:sz w:val="24"/>
          <w:szCs w:val="24"/>
        </w:rPr>
      </w:pPr>
    </w:p>
    <w:p w14:paraId="155192B9" w14:textId="22F53288" w:rsidR="00A22D94" w:rsidRPr="004E3BDF" w:rsidRDefault="00A22D94" w:rsidP="007B5ED1">
      <w:pPr>
        <w:spacing w:line="276" w:lineRule="auto"/>
        <w:jc w:val="both"/>
        <w:rPr>
          <w:rFonts w:asciiTheme="minorHAnsi" w:hAnsiTheme="minorHAnsi" w:cstheme="minorHAnsi"/>
          <w:b/>
          <w:bCs/>
          <w:sz w:val="24"/>
          <w:szCs w:val="24"/>
        </w:rPr>
      </w:pPr>
      <w:r w:rsidRPr="004E3BDF">
        <w:rPr>
          <w:rFonts w:asciiTheme="minorHAnsi" w:hAnsiTheme="minorHAnsi" w:cstheme="minorHAnsi"/>
          <w:b/>
          <w:bCs/>
          <w:sz w:val="24"/>
          <w:szCs w:val="24"/>
        </w:rPr>
        <w:t>8.7 Rhys Jones, P M Group</w:t>
      </w:r>
    </w:p>
    <w:p w14:paraId="6D81CCB8" w14:textId="77777777" w:rsidR="009A4B0B" w:rsidRPr="004E3BDF" w:rsidRDefault="009A4B0B" w:rsidP="007B5ED1">
      <w:pPr>
        <w:spacing w:line="276" w:lineRule="auto"/>
        <w:jc w:val="both"/>
        <w:rPr>
          <w:rFonts w:asciiTheme="minorHAnsi" w:hAnsiTheme="minorHAnsi" w:cstheme="minorHAnsi"/>
          <w:b/>
          <w:bCs/>
          <w:sz w:val="24"/>
          <w:szCs w:val="24"/>
        </w:rPr>
      </w:pPr>
    </w:p>
    <w:p w14:paraId="7576764E" w14:textId="64DE0B2D"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Rhys Hughes is a Director for PM Group, </w:t>
      </w:r>
      <w:r w:rsidR="009A4B0B" w:rsidRPr="004E3BDF">
        <w:rPr>
          <w:rFonts w:asciiTheme="minorHAnsi" w:hAnsiTheme="minorHAnsi" w:cstheme="minorHAnsi"/>
          <w:sz w:val="24"/>
          <w:szCs w:val="24"/>
        </w:rPr>
        <w:t xml:space="preserve">near </w:t>
      </w:r>
      <w:r w:rsidRPr="004E3BDF">
        <w:rPr>
          <w:rFonts w:asciiTheme="minorHAnsi" w:hAnsiTheme="minorHAnsi" w:cstheme="minorHAnsi"/>
          <w:sz w:val="24"/>
          <w:szCs w:val="24"/>
        </w:rPr>
        <w:t>Ruthin</w:t>
      </w:r>
      <w:r w:rsidR="009A4B0B" w:rsidRPr="004E3BDF">
        <w:rPr>
          <w:rFonts w:asciiTheme="minorHAnsi" w:hAnsiTheme="minorHAnsi" w:cstheme="minorHAnsi"/>
          <w:sz w:val="24"/>
          <w:szCs w:val="24"/>
        </w:rPr>
        <w:t>.</w:t>
      </w:r>
      <w:r w:rsidRPr="004E3BDF">
        <w:rPr>
          <w:rFonts w:asciiTheme="minorHAnsi" w:hAnsiTheme="minorHAnsi" w:cstheme="minorHAnsi"/>
          <w:sz w:val="24"/>
          <w:szCs w:val="24"/>
        </w:rPr>
        <w:t xml:space="preserve"> They manufacture standard and bespoke pallets for a wide range of </w:t>
      </w:r>
      <w:r w:rsidR="009A4B0B" w:rsidRPr="004E3BDF">
        <w:rPr>
          <w:rFonts w:asciiTheme="minorHAnsi" w:hAnsiTheme="minorHAnsi" w:cstheme="minorHAnsi"/>
          <w:sz w:val="24"/>
          <w:szCs w:val="24"/>
        </w:rPr>
        <w:t xml:space="preserve">haulage and industrial </w:t>
      </w:r>
      <w:r w:rsidRPr="004E3BDF">
        <w:rPr>
          <w:rFonts w:asciiTheme="minorHAnsi" w:hAnsiTheme="minorHAnsi" w:cstheme="minorHAnsi"/>
          <w:sz w:val="24"/>
          <w:szCs w:val="24"/>
        </w:rPr>
        <w:t>customers. Their own drive for some years has been to try and reclaim broken and otherwise unused pallets, ret</w:t>
      </w:r>
      <w:r w:rsidR="00BC3C60" w:rsidRPr="004E3BDF">
        <w:rPr>
          <w:rFonts w:asciiTheme="minorHAnsi" w:hAnsiTheme="minorHAnsi" w:cstheme="minorHAnsi"/>
          <w:sz w:val="24"/>
          <w:szCs w:val="24"/>
        </w:rPr>
        <w:t>ur</w:t>
      </w:r>
      <w:r w:rsidRPr="004E3BDF">
        <w:rPr>
          <w:rFonts w:asciiTheme="minorHAnsi" w:hAnsiTheme="minorHAnsi" w:cstheme="minorHAnsi"/>
          <w:sz w:val="24"/>
          <w:szCs w:val="24"/>
        </w:rPr>
        <w:t xml:space="preserve">n them to their factory and assess the opportunity to remanufacture the pallets back into fully operational standard pallets. </w:t>
      </w:r>
    </w:p>
    <w:p w14:paraId="0478872D" w14:textId="77777777" w:rsidR="00BC3C60" w:rsidRPr="004E3BDF" w:rsidRDefault="00BC3C60" w:rsidP="007B5ED1">
      <w:pPr>
        <w:spacing w:line="276" w:lineRule="auto"/>
        <w:jc w:val="both"/>
        <w:rPr>
          <w:rFonts w:asciiTheme="minorHAnsi" w:hAnsiTheme="minorHAnsi" w:cstheme="minorHAnsi"/>
          <w:sz w:val="24"/>
          <w:szCs w:val="24"/>
        </w:rPr>
      </w:pPr>
    </w:p>
    <w:p w14:paraId="2AE4EF24" w14:textId="4BB0EBE1" w:rsidR="00440446"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PM Group assess</w:t>
      </w:r>
      <w:r w:rsidR="00BC3C60" w:rsidRPr="004E3BDF">
        <w:rPr>
          <w:rFonts w:asciiTheme="minorHAnsi" w:hAnsiTheme="minorHAnsi" w:cstheme="minorHAnsi"/>
          <w:sz w:val="24"/>
          <w:szCs w:val="24"/>
        </w:rPr>
        <w:t xml:space="preserve"> </w:t>
      </w:r>
      <w:r w:rsidRPr="004E3BDF">
        <w:rPr>
          <w:rFonts w:asciiTheme="minorHAnsi" w:hAnsiTheme="minorHAnsi" w:cstheme="minorHAnsi"/>
          <w:sz w:val="24"/>
          <w:szCs w:val="24"/>
        </w:rPr>
        <w:t xml:space="preserve">the degree of damage and select only those with a maximum of three or fewer broken or missing elements. These are then remanufactured into complete </w:t>
      </w:r>
      <w:r w:rsidR="00440446" w:rsidRPr="004E3BDF">
        <w:rPr>
          <w:rFonts w:asciiTheme="minorHAnsi" w:hAnsiTheme="minorHAnsi" w:cstheme="minorHAnsi"/>
          <w:sz w:val="24"/>
          <w:szCs w:val="24"/>
        </w:rPr>
        <w:t>pallets and</w:t>
      </w:r>
      <w:r w:rsidRPr="004E3BDF">
        <w:rPr>
          <w:rFonts w:asciiTheme="minorHAnsi" w:hAnsiTheme="minorHAnsi" w:cstheme="minorHAnsi"/>
          <w:sz w:val="24"/>
          <w:szCs w:val="24"/>
        </w:rPr>
        <w:t xml:space="preserve"> </w:t>
      </w:r>
      <w:r w:rsidR="00440446" w:rsidRPr="004E3BDF">
        <w:rPr>
          <w:rFonts w:asciiTheme="minorHAnsi" w:hAnsiTheme="minorHAnsi" w:cstheme="minorHAnsi"/>
          <w:sz w:val="24"/>
          <w:szCs w:val="24"/>
        </w:rPr>
        <w:t xml:space="preserve">brought </w:t>
      </w:r>
      <w:r w:rsidRPr="004E3BDF">
        <w:rPr>
          <w:rFonts w:asciiTheme="minorHAnsi" w:hAnsiTheme="minorHAnsi" w:cstheme="minorHAnsi"/>
          <w:sz w:val="24"/>
          <w:szCs w:val="24"/>
        </w:rPr>
        <w:t xml:space="preserve">back into </w:t>
      </w:r>
      <w:r w:rsidR="00440446" w:rsidRPr="004E3BDF">
        <w:rPr>
          <w:rFonts w:asciiTheme="minorHAnsi" w:hAnsiTheme="minorHAnsi" w:cstheme="minorHAnsi"/>
          <w:sz w:val="24"/>
          <w:szCs w:val="24"/>
        </w:rPr>
        <w:t>use</w:t>
      </w:r>
      <w:r w:rsidRPr="004E3BDF">
        <w:rPr>
          <w:rFonts w:asciiTheme="minorHAnsi" w:hAnsiTheme="minorHAnsi" w:cstheme="minorHAnsi"/>
          <w:sz w:val="24"/>
          <w:szCs w:val="24"/>
        </w:rPr>
        <w:t xml:space="preserve">. </w:t>
      </w:r>
      <w:r w:rsidR="0025398E">
        <w:rPr>
          <w:rFonts w:asciiTheme="minorHAnsi" w:hAnsiTheme="minorHAnsi" w:cstheme="minorHAnsi"/>
          <w:sz w:val="24"/>
          <w:szCs w:val="24"/>
        </w:rPr>
        <w:t>(Information sheet</w:t>
      </w:r>
      <w:r w:rsidR="00A174F5">
        <w:rPr>
          <w:rFonts w:asciiTheme="minorHAnsi" w:hAnsiTheme="minorHAnsi" w:cstheme="minorHAnsi"/>
          <w:sz w:val="24"/>
          <w:szCs w:val="24"/>
        </w:rPr>
        <w:t xml:space="preserve">s from PM </w:t>
      </w:r>
      <w:r w:rsidR="0069675E">
        <w:rPr>
          <w:rFonts w:asciiTheme="minorHAnsi" w:hAnsiTheme="minorHAnsi" w:cstheme="minorHAnsi"/>
          <w:sz w:val="24"/>
          <w:szCs w:val="24"/>
        </w:rPr>
        <w:t>Group</w:t>
      </w:r>
      <w:r w:rsidR="0025398E">
        <w:rPr>
          <w:rFonts w:asciiTheme="minorHAnsi" w:hAnsiTheme="minorHAnsi" w:cstheme="minorHAnsi"/>
          <w:sz w:val="24"/>
          <w:szCs w:val="24"/>
        </w:rPr>
        <w:t xml:space="preserve"> are included in Appendix </w:t>
      </w:r>
      <w:r w:rsidR="00A174F5">
        <w:rPr>
          <w:rFonts w:asciiTheme="minorHAnsi" w:hAnsiTheme="minorHAnsi" w:cstheme="minorHAnsi"/>
          <w:sz w:val="24"/>
          <w:szCs w:val="24"/>
        </w:rPr>
        <w:t xml:space="preserve">16). </w:t>
      </w:r>
    </w:p>
    <w:p w14:paraId="26FE0FA7" w14:textId="77777777" w:rsidR="00440446" w:rsidRPr="004E3BDF" w:rsidRDefault="00440446" w:rsidP="007B5ED1">
      <w:pPr>
        <w:spacing w:line="276" w:lineRule="auto"/>
        <w:jc w:val="both"/>
        <w:rPr>
          <w:rFonts w:asciiTheme="minorHAnsi" w:hAnsiTheme="minorHAnsi" w:cstheme="minorHAnsi"/>
          <w:sz w:val="24"/>
          <w:szCs w:val="24"/>
        </w:rPr>
      </w:pPr>
    </w:p>
    <w:p w14:paraId="55A7DDE6" w14:textId="44A221D5"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Those too broken are disassembled using jigs and banded saws to cut through nails, not wood, and any </w:t>
      </w:r>
      <w:r w:rsidR="00440446" w:rsidRPr="004E3BDF">
        <w:rPr>
          <w:rFonts w:asciiTheme="minorHAnsi" w:hAnsiTheme="minorHAnsi" w:cstheme="minorHAnsi"/>
          <w:sz w:val="24"/>
          <w:szCs w:val="24"/>
        </w:rPr>
        <w:t xml:space="preserve">timber </w:t>
      </w:r>
      <w:r w:rsidRPr="004E3BDF">
        <w:rPr>
          <w:rFonts w:asciiTheme="minorHAnsi" w:hAnsiTheme="minorHAnsi" w:cstheme="minorHAnsi"/>
          <w:sz w:val="24"/>
          <w:szCs w:val="24"/>
        </w:rPr>
        <w:t xml:space="preserve">elements greater than 800mm are retained to repair other incomplete </w:t>
      </w:r>
      <w:r w:rsidR="0069675E" w:rsidRPr="004E3BDF">
        <w:rPr>
          <w:rFonts w:asciiTheme="minorHAnsi" w:hAnsiTheme="minorHAnsi" w:cstheme="minorHAnsi"/>
          <w:sz w:val="24"/>
          <w:szCs w:val="24"/>
        </w:rPr>
        <w:t>pallets</w:t>
      </w:r>
      <w:r w:rsidRPr="004E3BDF">
        <w:rPr>
          <w:rFonts w:asciiTheme="minorHAnsi" w:hAnsiTheme="minorHAnsi" w:cstheme="minorHAnsi"/>
          <w:sz w:val="24"/>
          <w:szCs w:val="24"/>
        </w:rPr>
        <w:t>. Elements shorter are saved and chipped to make animal bedding and other products. Longer elements tend to be either 2.4m or 1.2m to build the largest standard pallets.</w:t>
      </w:r>
    </w:p>
    <w:p w14:paraId="0235CF1D" w14:textId="77777777" w:rsidR="00271FBB" w:rsidRPr="004E3BDF" w:rsidRDefault="00271FBB" w:rsidP="007B5ED1">
      <w:pPr>
        <w:spacing w:line="276" w:lineRule="auto"/>
        <w:jc w:val="both"/>
        <w:rPr>
          <w:rFonts w:asciiTheme="minorHAnsi" w:hAnsiTheme="minorHAnsi" w:cstheme="minorHAnsi"/>
          <w:sz w:val="24"/>
          <w:szCs w:val="24"/>
        </w:rPr>
      </w:pPr>
    </w:p>
    <w:p w14:paraId="07BF2877" w14:textId="555C4336" w:rsidR="00271FBB"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PMGroups focus is to bring the minimum amount of virgin wood materials into remanufacturing the pallets. PM Group’s customers are keen to have a reman of their broken pallets, as it helps them to report sustainability improvements and carbon reduction by using PM Group to bring those back into use. The global insulation and chemicals company Knauf are a major customer, with factories near to</w:t>
      </w:r>
      <w:r w:rsidR="00271FBB" w:rsidRPr="004E3BDF">
        <w:rPr>
          <w:rFonts w:asciiTheme="minorHAnsi" w:hAnsiTheme="minorHAnsi" w:cstheme="minorHAnsi"/>
          <w:sz w:val="24"/>
          <w:szCs w:val="24"/>
        </w:rPr>
        <w:t xml:space="preserve"> PM </w:t>
      </w:r>
      <w:r w:rsidR="0069675E" w:rsidRPr="004E3BDF">
        <w:rPr>
          <w:rFonts w:asciiTheme="minorHAnsi" w:hAnsiTheme="minorHAnsi" w:cstheme="minorHAnsi"/>
          <w:sz w:val="24"/>
          <w:szCs w:val="24"/>
        </w:rPr>
        <w:t>Group</w:t>
      </w:r>
      <w:r w:rsidR="00271FBB" w:rsidRPr="004E3BDF">
        <w:rPr>
          <w:rFonts w:asciiTheme="minorHAnsi" w:hAnsiTheme="minorHAnsi" w:cstheme="minorHAnsi"/>
          <w:sz w:val="24"/>
          <w:szCs w:val="24"/>
        </w:rPr>
        <w:t xml:space="preserve">, and </w:t>
      </w:r>
      <w:r w:rsidRPr="004E3BDF">
        <w:rPr>
          <w:rFonts w:asciiTheme="minorHAnsi" w:hAnsiTheme="minorHAnsi" w:cstheme="minorHAnsi"/>
          <w:sz w:val="24"/>
          <w:szCs w:val="24"/>
        </w:rPr>
        <w:t xml:space="preserve"> in South Wales</w:t>
      </w:r>
      <w:r w:rsidR="00271FBB" w:rsidRPr="004E3BDF">
        <w:rPr>
          <w:rFonts w:asciiTheme="minorHAnsi" w:hAnsiTheme="minorHAnsi" w:cstheme="minorHAnsi"/>
          <w:sz w:val="24"/>
          <w:szCs w:val="24"/>
        </w:rPr>
        <w:t>.</w:t>
      </w:r>
    </w:p>
    <w:p w14:paraId="7F134B35" w14:textId="77777777" w:rsidR="00271FBB" w:rsidRPr="004E3BDF" w:rsidRDefault="00271FBB" w:rsidP="007B5ED1">
      <w:pPr>
        <w:spacing w:line="276" w:lineRule="auto"/>
        <w:jc w:val="both"/>
        <w:rPr>
          <w:rFonts w:asciiTheme="minorHAnsi" w:hAnsiTheme="minorHAnsi" w:cstheme="minorHAnsi"/>
          <w:sz w:val="24"/>
          <w:szCs w:val="24"/>
        </w:rPr>
      </w:pPr>
    </w:p>
    <w:p w14:paraId="124DD19E" w14:textId="54128A54"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Businesses who were deciding to leave PM Group in favour of a cheaper </w:t>
      </w:r>
      <w:r w:rsidR="00DD44DE" w:rsidRPr="004E3BDF">
        <w:rPr>
          <w:rFonts w:asciiTheme="minorHAnsi" w:hAnsiTheme="minorHAnsi" w:cstheme="minorHAnsi"/>
          <w:sz w:val="24"/>
          <w:szCs w:val="24"/>
        </w:rPr>
        <w:t>second-hand</w:t>
      </w:r>
      <w:r w:rsidRPr="004E3BDF">
        <w:rPr>
          <w:rFonts w:asciiTheme="minorHAnsi" w:hAnsiTheme="minorHAnsi" w:cstheme="minorHAnsi"/>
          <w:sz w:val="24"/>
          <w:szCs w:val="24"/>
        </w:rPr>
        <w:t xml:space="preserve"> pallet. This would have meant a degree of double-handling for the client, losing them time and </w:t>
      </w:r>
      <w:r w:rsidR="0069675E" w:rsidRPr="004E3BDF">
        <w:rPr>
          <w:rFonts w:asciiTheme="minorHAnsi" w:hAnsiTheme="minorHAnsi" w:cstheme="minorHAnsi"/>
          <w:sz w:val="24"/>
          <w:szCs w:val="24"/>
        </w:rPr>
        <w:t>efficiency</w:t>
      </w:r>
      <w:r w:rsidRPr="004E3BDF">
        <w:rPr>
          <w:rFonts w:asciiTheme="minorHAnsi" w:hAnsiTheme="minorHAnsi" w:cstheme="minorHAnsi"/>
          <w:sz w:val="24"/>
          <w:szCs w:val="24"/>
        </w:rPr>
        <w:t xml:space="preserve">. PMGRoup could take the </w:t>
      </w:r>
      <w:r w:rsidR="0069675E" w:rsidRPr="004E3BDF">
        <w:rPr>
          <w:rFonts w:asciiTheme="minorHAnsi" w:hAnsiTheme="minorHAnsi" w:cstheme="minorHAnsi"/>
          <w:sz w:val="24"/>
          <w:szCs w:val="24"/>
        </w:rPr>
        <w:t>initiative</w:t>
      </w:r>
      <w:r w:rsidRPr="004E3BDF">
        <w:rPr>
          <w:rFonts w:asciiTheme="minorHAnsi" w:hAnsiTheme="minorHAnsi" w:cstheme="minorHAnsi"/>
          <w:sz w:val="24"/>
          <w:szCs w:val="24"/>
        </w:rPr>
        <w:t xml:space="preserve"> by using the remanufactured pallets at a lower cost and passing on the green credentials and carbon saving on reman to the Client, to report in his sustainability report. The return of broken pallets to PM Group helps the client with lower disposal costs for the (to them) unusable pallets. This decision has meant a retention of £100K within the PMGroup business per annum, the reman capability acting as a differentiator for PM Group.   </w:t>
      </w:r>
    </w:p>
    <w:p w14:paraId="30A8F963" w14:textId="77777777" w:rsidR="001E5CE7" w:rsidRPr="004E3BDF" w:rsidRDefault="001E5CE7" w:rsidP="007B5ED1">
      <w:pPr>
        <w:spacing w:line="276" w:lineRule="auto"/>
        <w:jc w:val="both"/>
        <w:rPr>
          <w:rFonts w:asciiTheme="minorHAnsi" w:hAnsiTheme="minorHAnsi" w:cstheme="minorHAnsi"/>
          <w:sz w:val="24"/>
          <w:szCs w:val="24"/>
        </w:rPr>
      </w:pPr>
    </w:p>
    <w:p w14:paraId="4E6F5AB0" w14:textId="70077184"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PM Group terms these remanufactured pallets ‘tree-saver’ pallets, as they are exactly that. Since 1998, PM Group also use an effective ‘</w:t>
      </w:r>
      <w:r w:rsidR="0069675E" w:rsidRPr="004E3BDF">
        <w:rPr>
          <w:rFonts w:asciiTheme="minorHAnsi" w:hAnsiTheme="minorHAnsi" w:cstheme="minorHAnsi"/>
          <w:sz w:val="24"/>
          <w:szCs w:val="24"/>
        </w:rPr>
        <w:t>marketing</w:t>
      </w:r>
      <w:r w:rsidRPr="004E3BDF">
        <w:rPr>
          <w:rFonts w:asciiTheme="minorHAnsi" w:hAnsiTheme="minorHAnsi" w:cstheme="minorHAnsi"/>
          <w:sz w:val="24"/>
          <w:szCs w:val="24"/>
        </w:rPr>
        <w:t xml:space="preserve"> wheel’, first used in 1998, to illustrate the reman principle to customers and clients – in this way the any potential negative perception of clients to the reman ‘tree-saver’ pallets is intercepted before it can arise. </w:t>
      </w:r>
    </w:p>
    <w:p w14:paraId="20F6E5EF" w14:textId="6E0871D7" w:rsidR="00A22D94"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The handling and cutting tech has been developed by PM </w:t>
      </w:r>
      <w:r w:rsidR="00DD44DE" w:rsidRPr="004E3BDF">
        <w:rPr>
          <w:rFonts w:asciiTheme="minorHAnsi" w:hAnsiTheme="minorHAnsi" w:cstheme="minorHAnsi"/>
          <w:sz w:val="24"/>
          <w:szCs w:val="24"/>
        </w:rPr>
        <w:t>Group but</w:t>
      </w:r>
      <w:r w:rsidRPr="004E3BDF">
        <w:rPr>
          <w:rFonts w:asciiTheme="minorHAnsi" w:hAnsiTheme="minorHAnsi" w:cstheme="minorHAnsi"/>
          <w:sz w:val="24"/>
          <w:szCs w:val="24"/>
        </w:rPr>
        <w:t xml:space="preserve"> is simple and </w:t>
      </w:r>
      <w:r w:rsidR="00F11F95" w:rsidRPr="004E3BDF">
        <w:rPr>
          <w:rFonts w:asciiTheme="minorHAnsi" w:hAnsiTheme="minorHAnsi" w:cstheme="minorHAnsi"/>
          <w:sz w:val="24"/>
          <w:szCs w:val="24"/>
        </w:rPr>
        <w:t>amazingly effective</w:t>
      </w:r>
      <w:r w:rsidRPr="004E3BDF">
        <w:rPr>
          <w:rFonts w:asciiTheme="minorHAnsi" w:hAnsiTheme="minorHAnsi" w:cstheme="minorHAnsi"/>
          <w:sz w:val="24"/>
          <w:szCs w:val="24"/>
        </w:rPr>
        <w:t xml:space="preserve"> at the fast stripping of pallets to elements, there are more effective </w:t>
      </w:r>
      <w:r w:rsidR="0069675E" w:rsidRPr="004E3BDF">
        <w:rPr>
          <w:rFonts w:asciiTheme="minorHAnsi" w:hAnsiTheme="minorHAnsi" w:cstheme="minorHAnsi"/>
          <w:sz w:val="24"/>
          <w:szCs w:val="24"/>
        </w:rPr>
        <w:t>robotic</w:t>
      </w:r>
      <w:r w:rsidRPr="004E3BDF">
        <w:rPr>
          <w:rFonts w:asciiTheme="minorHAnsi" w:hAnsiTheme="minorHAnsi" w:cstheme="minorHAnsi"/>
          <w:sz w:val="24"/>
          <w:szCs w:val="24"/>
        </w:rPr>
        <w:t xml:space="preserve"> units to do this, but PM Group will move to those when the business model allows the £350K cost.</w:t>
      </w:r>
    </w:p>
    <w:p w14:paraId="641549F1" w14:textId="06583D54" w:rsidR="00C54357" w:rsidRPr="004E3BDF" w:rsidRDefault="00A22D94" w:rsidP="007B5ED1">
      <w:pPr>
        <w:spacing w:line="276" w:lineRule="auto"/>
        <w:jc w:val="both"/>
        <w:rPr>
          <w:rFonts w:asciiTheme="minorHAnsi" w:hAnsiTheme="minorHAnsi" w:cstheme="minorHAnsi"/>
          <w:sz w:val="24"/>
          <w:szCs w:val="24"/>
        </w:rPr>
      </w:pPr>
      <w:r w:rsidRPr="004E3BDF">
        <w:rPr>
          <w:rFonts w:asciiTheme="minorHAnsi" w:hAnsiTheme="minorHAnsi" w:cstheme="minorHAnsi"/>
          <w:sz w:val="24"/>
          <w:szCs w:val="24"/>
        </w:rPr>
        <w:t xml:space="preserve">Customers </w:t>
      </w:r>
      <w:r w:rsidR="00C54357" w:rsidRPr="004E3BDF">
        <w:rPr>
          <w:rFonts w:asciiTheme="minorHAnsi" w:hAnsiTheme="minorHAnsi" w:cstheme="minorHAnsi"/>
          <w:sz w:val="24"/>
          <w:szCs w:val="24"/>
        </w:rPr>
        <w:t xml:space="preserve">are </w:t>
      </w:r>
      <w:r w:rsidRPr="004E3BDF">
        <w:rPr>
          <w:rFonts w:asciiTheme="minorHAnsi" w:hAnsiTheme="minorHAnsi" w:cstheme="minorHAnsi"/>
          <w:sz w:val="24"/>
          <w:szCs w:val="24"/>
        </w:rPr>
        <w:t>motivated by new 100% virgin wood pallets – however they are</w:t>
      </w:r>
      <w:r w:rsidR="00C54357" w:rsidRPr="004E3BDF">
        <w:rPr>
          <w:rFonts w:asciiTheme="minorHAnsi" w:hAnsiTheme="minorHAnsi" w:cstheme="minorHAnsi"/>
          <w:sz w:val="24"/>
          <w:szCs w:val="24"/>
        </w:rPr>
        <w:t xml:space="preserve"> more so </w:t>
      </w:r>
      <w:r w:rsidRPr="004E3BDF">
        <w:rPr>
          <w:rFonts w:asciiTheme="minorHAnsi" w:hAnsiTheme="minorHAnsi" w:cstheme="minorHAnsi"/>
          <w:sz w:val="24"/>
          <w:szCs w:val="24"/>
        </w:rPr>
        <w:t xml:space="preserve"> in the reman pallets if sustainability information on what </w:t>
      </w:r>
      <w:r w:rsidR="00BC2AD3" w:rsidRPr="004E3BDF">
        <w:rPr>
          <w:rFonts w:asciiTheme="minorHAnsi" w:hAnsiTheme="minorHAnsi" w:cstheme="minorHAnsi"/>
          <w:sz w:val="24"/>
          <w:szCs w:val="24"/>
        </w:rPr>
        <w:t>we are</w:t>
      </w:r>
      <w:r w:rsidRPr="004E3BDF">
        <w:rPr>
          <w:rFonts w:asciiTheme="minorHAnsi" w:hAnsiTheme="minorHAnsi" w:cstheme="minorHAnsi"/>
          <w:sz w:val="24"/>
          <w:szCs w:val="24"/>
        </w:rPr>
        <w:t xml:space="preserve"> doing with their waste, or what kind of pallets we can supply them, or repair their pallets. </w:t>
      </w:r>
    </w:p>
    <w:p w14:paraId="07806815" w14:textId="77777777" w:rsidR="00C54357" w:rsidRPr="004E3BDF" w:rsidRDefault="00C54357" w:rsidP="004E3BDF">
      <w:pPr>
        <w:jc w:val="both"/>
        <w:rPr>
          <w:rFonts w:asciiTheme="minorHAnsi" w:hAnsiTheme="minorHAnsi" w:cstheme="minorHAnsi"/>
          <w:sz w:val="24"/>
          <w:szCs w:val="24"/>
        </w:rPr>
      </w:pPr>
    </w:p>
    <w:p w14:paraId="3ADFCD0E" w14:textId="78D8FB40" w:rsidR="00A22D94" w:rsidRPr="004E3BDF" w:rsidRDefault="00A22D94" w:rsidP="004E3BDF">
      <w:pPr>
        <w:jc w:val="both"/>
        <w:rPr>
          <w:rFonts w:asciiTheme="minorHAnsi" w:hAnsiTheme="minorHAnsi" w:cstheme="minorHAnsi"/>
          <w:sz w:val="24"/>
          <w:szCs w:val="24"/>
        </w:rPr>
      </w:pPr>
      <w:r w:rsidRPr="004E3BDF">
        <w:rPr>
          <w:rFonts w:asciiTheme="minorHAnsi" w:hAnsiTheme="minorHAnsi" w:cstheme="minorHAnsi"/>
          <w:sz w:val="24"/>
          <w:szCs w:val="24"/>
        </w:rPr>
        <w:t xml:space="preserve">With KNAUF project, PM Group were  turning over about £108K up until the sustainability regulations were imposed – this has developed into £360K this year due to the reman. The </w:t>
      </w:r>
      <w:r w:rsidR="0069675E" w:rsidRPr="004E3BDF">
        <w:rPr>
          <w:rFonts w:asciiTheme="minorHAnsi" w:hAnsiTheme="minorHAnsi" w:cstheme="minorHAnsi"/>
          <w:sz w:val="24"/>
          <w:szCs w:val="24"/>
        </w:rPr>
        <w:t>efficiency</w:t>
      </w:r>
      <w:r w:rsidRPr="004E3BDF">
        <w:rPr>
          <w:rFonts w:asciiTheme="minorHAnsi" w:hAnsiTheme="minorHAnsi" w:cstheme="minorHAnsi"/>
          <w:sz w:val="24"/>
          <w:szCs w:val="24"/>
        </w:rPr>
        <w:t xml:space="preserve"> has meant that customers are engaging their customers to deal with PMGRoup. Additionally, PM Group provide blue waste wood bins to clients to isolate the retu</w:t>
      </w:r>
      <w:r w:rsidR="004E3BDF" w:rsidRPr="004E3BDF">
        <w:rPr>
          <w:rFonts w:asciiTheme="minorHAnsi" w:hAnsiTheme="minorHAnsi" w:cstheme="minorHAnsi"/>
          <w:sz w:val="24"/>
          <w:szCs w:val="24"/>
        </w:rPr>
        <w:t>r</w:t>
      </w:r>
      <w:r w:rsidRPr="004E3BDF">
        <w:rPr>
          <w:rFonts w:asciiTheme="minorHAnsi" w:hAnsiTheme="minorHAnsi" w:cstheme="minorHAnsi"/>
          <w:sz w:val="24"/>
          <w:szCs w:val="24"/>
        </w:rPr>
        <w:t xml:space="preserve">ning ‘core’ </w:t>
      </w:r>
      <w:r w:rsidR="00DD44DE" w:rsidRPr="004E3BDF">
        <w:rPr>
          <w:rFonts w:asciiTheme="minorHAnsi" w:hAnsiTheme="minorHAnsi" w:cstheme="minorHAnsi"/>
          <w:sz w:val="24"/>
          <w:szCs w:val="24"/>
        </w:rPr>
        <w:t>pallets and</w:t>
      </w:r>
      <w:r w:rsidRPr="004E3BDF">
        <w:rPr>
          <w:rFonts w:asciiTheme="minorHAnsi" w:hAnsiTheme="minorHAnsi" w:cstheme="minorHAnsi"/>
          <w:sz w:val="24"/>
          <w:szCs w:val="24"/>
        </w:rPr>
        <w:t xml:space="preserve"> solve the customers wood waste problem. </w:t>
      </w:r>
    </w:p>
    <w:p w14:paraId="36CA53A6" w14:textId="28607A40" w:rsidR="00A22D94" w:rsidRPr="004E3BDF" w:rsidRDefault="00A22D94" w:rsidP="004E3BDF">
      <w:pPr>
        <w:jc w:val="both"/>
        <w:rPr>
          <w:rFonts w:asciiTheme="minorHAnsi" w:hAnsiTheme="minorHAnsi" w:cstheme="minorHAnsi"/>
          <w:sz w:val="24"/>
          <w:szCs w:val="24"/>
        </w:rPr>
      </w:pPr>
      <w:r w:rsidRPr="004E3BDF">
        <w:rPr>
          <w:rFonts w:asciiTheme="minorHAnsi" w:hAnsiTheme="minorHAnsi" w:cstheme="minorHAnsi"/>
          <w:sz w:val="24"/>
          <w:szCs w:val="24"/>
        </w:rPr>
        <w:t>PM are moving into RFID chips to track p</w:t>
      </w:r>
      <w:r w:rsidR="004E3BDF" w:rsidRPr="004E3BDF">
        <w:rPr>
          <w:rFonts w:asciiTheme="minorHAnsi" w:hAnsiTheme="minorHAnsi" w:cstheme="minorHAnsi"/>
          <w:sz w:val="24"/>
          <w:szCs w:val="24"/>
        </w:rPr>
        <w:t>a</w:t>
      </w:r>
      <w:r w:rsidRPr="004E3BDF">
        <w:rPr>
          <w:rFonts w:asciiTheme="minorHAnsi" w:hAnsiTheme="minorHAnsi" w:cstheme="minorHAnsi"/>
          <w:sz w:val="24"/>
          <w:szCs w:val="24"/>
        </w:rPr>
        <w:t xml:space="preserve">llets and to heavier pallets that will go though 10 ‘lives’ of reman. </w:t>
      </w:r>
    </w:p>
    <w:p w14:paraId="37962025" w14:textId="77777777" w:rsidR="004E3BDF" w:rsidRPr="004E3BDF" w:rsidRDefault="004E3BDF" w:rsidP="004E3BDF">
      <w:pPr>
        <w:jc w:val="both"/>
        <w:rPr>
          <w:rFonts w:asciiTheme="minorHAnsi" w:hAnsiTheme="minorHAnsi" w:cstheme="minorHAnsi"/>
          <w:sz w:val="24"/>
          <w:szCs w:val="24"/>
        </w:rPr>
      </w:pPr>
    </w:p>
    <w:p w14:paraId="053818DC" w14:textId="77777777" w:rsidR="004E3BDF" w:rsidRPr="004E3BDF" w:rsidRDefault="004E3BDF" w:rsidP="004E3BDF">
      <w:pPr>
        <w:jc w:val="both"/>
        <w:rPr>
          <w:rFonts w:asciiTheme="minorHAnsi" w:hAnsiTheme="minorHAnsi" w:cstheme="minorHAnsi"/>
          <w:sz w:val="24"/>
          <w:szCs w:val="24"/>
        </w:rPr>
      </w:pPr>
    </w:p>
    <w:p w14:paraId="0AF7DEAD" w14:textId="155BFE51" w:rsidR="00A22D94" w:rsidRPr="003D236D" w:rsidRDefault="00A22D94" w:rsidP="004E3BDF">
      <w:pPr>
        <w:jc w:val="both"/>
        <w:rPr>
          <w:rFonts w:asciiTheme="minorHAnsi" w:hAnsiTheme="minorHAnsi" w:cstheme="minorHAnsi"/>
          <w:b/>
          <w:bCs/>
          <w:sz w:val="24"/>
          <w:szCs w:val="24"/>
        </w:rPr>
      </w:pPr>
      <w:r w:rsidRPr="003D236D">
        <w:rPr>
          <w:rFonts w:asciiTheme="minorHAnsi" w:hAnsiTheme="minorHAnsi" w:cstheme="minorHAnsi"/>
          <w:b/>
          <w:bCs/>
          <w:sz w:val="24"/>
          <w:szCs w:val="24"/>
        </w:rPr>
        <w:t>8.8 Responses Matrix</w:t>
      </w:r>
    </w:p>
    <w:p w14:paraId="7FDB781B" w14:textId="77777777" w:rsidR="00A22D94" w:rsidRDefault="00A22D94" w:rsidP="004E3BDF">
      <w:pPr>
        <w:spacing w:after="160" w:line="360" w:lineRule="auto"/>
        <w:jc w:val="both"/>
        <w:rPr>
          <w:rFonts w:asciiTheme="minorHAnsi" w:eastAsiaTheme="minorHAnsi" w:hAnsiTheme="minorHAnsi" w:cstheme="minorHAnsi"/>
          <w:kern w:val="2"/>
          <w:sz w:val="24"/>
          <w:szCs w:val="24"/>
          <w:lang w:eastAsia="en-US"/>
          <w14:ligatures w14:val="standardContextual"/>
        </w:rPr>
      </w:pPr>
    </w:p>
    <w:p w14:paraId="2B96DB58" w14:textId="0438CF48" w:rsidR="00EA2464" w:rsidRPr="00AB51B5" w:rsidRDefault="00EA2464" w:rsidP="004E3BDF">
      <w:pPr>
        <w:spacing w:after="160" w:line="360" w:lineRule="auto"/>
        <w:jc w:val="both"/>
        <w:rPr>
          <w:rFonts w:asciiTheme="minorHAnsi" w:eastAsiaTheme="minorHAnsi" w:hAnsiTheme="minorHAnsi" w:cstheme="minorHAnsi"/>
          <w:kern w:val="2"/>
          <w:sz w:val="24"/>
          <w:szCs w:val="24"/>
          <w:lang w:eastAsia="en-US"/>
          <w14:ligatures w14:val="standardContextual"/>
        </w:rPr>
      </w:pPr>
      <w:r>
        <w:rPr>
          <w:rFonts w:asciiTheme="minorHAnsi" w:eastAsiaTheme="minorHAnsi" w:hAnsiTheme="minorHAnsi" w:cstheme="minorHAnsi"/>
          <w:kern w:val="2"/>
          <w:sz w:val="24"/>
          <w:szCs w:val="24"/>
          <w:lang w:eastAsia="en-US"/>
          <w14:ligatures w14:val="standardContextual"/>
        </w:rPr>
        <w:t xml:space="preserve">The responses matrix is attached as Appendix </w:t>
      </w:r>
      <w:r w:rsidR="00EC4604">
        <w:rPr>
          <w:rFonts w:asciiTheme="minorHAnsi" w:eastAsiaTheme="minorHAnsi" w:hAnsiTheme="minorHAnsi" w:cstheme="minorHAnsi"/>
          <w:kern w:val="2"/>
          <w:sz w:val="24"/>
          <w:szCs w:val="24"/>
          <w:lang w:eastAsia="en-US"/>
          <w14:ligatures w14:val="standardContextual"/>
        </w:rPr>
        <w:t>10</w:t>
      </w:r>
      <w:r w:rsidR="00EC3ADE">
        <w:rPr>
          <w:rFonts w:asciiTheme="minorHAnsi" w:eastAsiaTheme="minorHAnsi" w:hAnsiTheme="minorHAnsi" w:cstheme="minorHAnsi"/>
          <w:kern w:val="2"/>
          <w:sz w:val="24"/>
          <w:szCs w:val="24"/>
          <w:lang w:eastAsia="en-US"/>
          <w14:ligatures w14:val="standardContextual"/>
        </w:rPr>
        <w:t>.</w:t>
      </w:r>
    </w:p>
    <w:p w14:paraId="6BE70DB6" w14:textId="77777777" w:rsidR="00A22D94" w:rsidRPr="00AB51B5" w:rsidRDefault="00A22D94" w:rsidP="00C01F49">
      <w:pPr>
        <w:spacing w:after="160" w:line="360" w:lineRule="auto"/>
        <w:jc w:val="both"/>
        <w:rPr>
          <w:rFonts w:asciiTheme="minorHAnsi" w:eastAsiaTheme="minorHAnsi" w:hAnsiTheme="minorHAnsi" w:cstheme="minorHAnsi"/>
          <w:kern w:val="2"/>
          <w:sz w:val="24"/>
          <w:szCs w:val="24"/>
          <w:lang w:eastAsia="en-US"/>
          <w14:ligatures w14:val="standardContextual"/>
        </w:rPr>
      </w:pPr>
    </w:p>
    <w:p w14:paraId="72BC22FC" w14:textId="77777777" w:rsidR="00A22D94" w:rsidRPr="00AB51B5" w:rsidRDefault="00A22D94" w:rsidP="00C01F49">
      <w:pPr>
        <w:spacing w:after="160" w:line="360" w:lineRule="auto"/>
        <w:jc w:val="both"/>
        <w:rPr>
          <w:rFonts w:asciiTheme="minorHAnsi" w:eastAsiaTheme="minorHAnsi" w:hAnsiTheme="minorHAnsi" w:cstheme="minorHAnsi"/>
          <w:kern w:val="2"/>
          <w:sz w:val="24"/>
          <w:szCs w:val="24"/>
          <w:lang w:eastAsia="en-US"/>
          <w14:ligatures w14:val="standardContextual"/>
        </w:rPr>
      </w:pPr>
    </w:p>
    <w:p w14:paraId="2EF29213" w14:textId="77777777" w:rsidR="00093FC2" w:rsidRPr="00AB51B5" w:rsidRDefault="00093FC2" w:rsidP="00C01F49">
      <w:pPr>
        <w:spacing w:after="160" w:line="360" w:lineRule="auto"/>
        <w:jc w:val="both"/>
        <w:rPr>
          <w:rFonts w:asciiTheme="minorHAnsi" w:eastAsiaTheme="minorHAnsi" w:hAnsiTheme="minorHAnsi" w:cstheme="minorHAnsi"/>
          <w:b/>
          <w:bCs/>
          <w:kern w:val="2"/>
          <w:sz w:val="24"/>
          <w:szCs w:val="24"/>
          <w:lang w:eastAsia="en-US"/>
          <w14:ligatures w14:val="standardContextual"/>
        </w:rPr>
      </w:pPr>
    </w:p>
    <w:p w14:paraId="4C0B47EB" w14:textId="21F3BA00" w:rsidR="00B539A7" w:rsidRPr="00AB51B5" w:rsidRDefault="00B539A7" w:rsidP="00C01F49">
      <w:pPr>
        <w:spacing w:after="160" w:line="360" w:lineRule="auto"/>
        <w:rPr>
          <w:rFonts w:asciiTheme="minorHAnsi" w:hAnsiTheme="minorHAnsi" w:cstheme="minorHAnsi"/>
          <w:sz w:val="24"/>
          <w:szCs w:val="24"/>
        </w:rPr>
      </w:pPr>
      <w:r w:rsidRPr="00AB51B5">
        <w:rPr>
          <w:rFonts w:asciiTheme="minorHAnsi" w:hAnsiTheme="minorHAnsi" w:cstheme="minorHAnsi"/>
          <w:sz w:val="24"/>
          <w:szCs w:val="24"/>
        </w:rPr>
        <w:br w:type="page"/>
      </w:r>
    </w:p>
    <w:p w14:paraId="7095AE54" w14:textId="77777777" w:rsidR="00AD4C99" w:rsidRPr="00AB51B5" w:rsidRDefault="00AD4C99" w:rsidP="00AD4C99">
      <w:pPr>
        <w:spacing w:after="160" w:line="360" w:lineRule="auto"/>
        <w:jc w:val="both"/>
        <w:rPr>
          <w:rFonts w:asciiTheme="minorHAnsi" w:eastAsiaTheme="minorHAnsi" w:hAnsiTheme="minorHAnsi" w:cstheme="minorHAnsi"/>
          <w:b/>
          <w:bCs/>
          <w:kern w:val="2"/>
          <w:sz w:val="24"/>
          <w:szCs w:val="24"/>
          <w:lang w:eastAsia="en-US"/>
          <w14:ligatures w14:val="standardContextual"/>
        </w:rPr>
      </w:pPr>
      <w:r>
        <w:rPr>
          <w:rFonts w:asciiTheme="minorHAnsi" w:eastAsiaTheme="minorHAnsi" w:hAnsiTheme="minorHAnsi" w:cstheme="minorHAnsi"/>
          <w:b/>
          <w:bCs/>
          <w:kern w:val="2"/>
          <w:sz w:val="24"/>
          <w:szCs w:val="24"/>
          <w:lang w:eastAsia="en-US"/>
          <w14:ligatures w14:val="standardContextual"/>
        </w:rPr>
        <w:t>9</w:t>
      </w:r>
      <w:r w:rsidRPr="00AB51B5">
        <w:rPr>
          <w:rFonts w:asciiTheme="minorHAnsi" w:eastAsiaTheme="minorHAnsi" w:hAnsiTheme="minorHAnsi" w:cstheme="minorHAnsi"/>
          <w:b/>
          <w:bCs/>
          <w:kern w:val="2"/>
          <w:sz w:val="24"/>
          <w:szCs w:val="24"/>
          <w:lang w:eastAsia="en-US"/>
          <w14:ligatures w14:val="standardContextual"/>
        </w:rPr>
        <w:t>.0 CONCLUSIONS</w:t>
      </w:r>
    </w:p>
    <w:p w14:paraId="545A71BD" w14:textId="68CB3FBB" w:rsidR="00A35A87" w:rsidRDefault="00A330D4" w:rsidP="00AD4C99">
      <w:pPr>
        <w:spacing w:after="160" w:line="360" w:lineRule="auto"/>
        <w:jc w:val="both"/>
        <w:rPr>
          <w:rFonts w:asciiTheme="minorHAnsi" w:eastAsiaTheme="minorHAnsi" w:hAnsiTheme="minorHAnsi" w:cstheme="minorHAnsi"/>
          <w:kern w:val="2"/>
          <w:sz w:val="24"/>
          <w:szCs w:val="24"/>
          <w:lang w:eastAsia="en-US"/>
          <w14:ligatures w14:val="standardContextual"/>
        </w:rPr>
      </w:pPr>
      <w:r>
        <w:rPr>
          <w:rFonts w:asciiTheme="minorHAnsi" w:eastAsiaTheme="minorHAnsi" w:hAnsiTheme="minorHAnsi" w:cstheme="minorHAnsi"/>
          <w:kern w:val="2"/>
          <w:sz w:val="24"/>
          <w:szCs w:val="24"/>
          <w:lang w:eastAsia="en-US"/>
          <w14:ligatures w14:val="standardContextual"/>
        </w:rPr>
        <w:t xml:space="preserve">It is clear </w:t>
      </w:r>
      <w:r w:rsidR="009976D5">
        <w:rPr>
          <w:rFonts w:asciiTheme="minorHAnsi" w:eastAsiaTheme="minorHAnsi" w:hAnsiTheme="minorHAnsi" w:cstheme="minorHAnsi"/>
          <w:kern w:val="2"/>
          <w:sz w:val="24"/>
          <w:szCs w:val="24"/>
          <w:lang w:eastAsia="en-US"/>
          <w14:ligatures w14:val="standardContextual"/>
        </w:rPr>
        <w:t xml:space="preserve">to me </w:t>
      </w:r>
      <w:r>
        <w:rPr>
          <w:rFonts w:asciiTheme="minorHAnsi" w:eastAsiaTheme="minorHAnsi" w:hAnsiTheme="minorHAnsi" w:cstheme="minorHAnsi"/>
          <w:kern w:val="2"/>
          <w:sz w:val="24"/>
          <w:szCs w:val="24"/>
          <w:lang w:eastAsia="en-US"/>
          <w14:ligatures w14:val="standardContextual"/>
        </w:rPr>
        <w:t xml:space="preserve">that in certain sectors, </w:t>
      </w:r>
      <w:r w:rsidR="00694FBE">
        <w:rPr>
          <w:rFonts w:asciiTheme="minorHAnsi" w:eastAsiaTheme="minorHAnsi" w:hAnsiTheme="minorHAnsi" w:cstheme="minorHAnsi"/>
          <w:kern w:val="2"/>
          <w:sz w:val="24"/>
          <w:szCs w:val="24"/>
          <w:lang w:eastAsia="en-US"/>
          <w14:ligatures w14:val="standardContextual"/>
        </w:rPr>
        <w:t xml:space="preserve">the </w:t>
      </w:r>
      <w:r w:rsidR="009976D5">
        <w:rPr>
          <w:rFonts w:asciiTheme="minorHAnsi" w:eastAsiaTheme="minorHAnsi" w:hAnsiTheme="minorHAnsi" w:cstheme="minorHAnsi"/>
          <w:kern w:val="2"/>
          <w:sz w:val="24"/>
          <w:szCs w:val="24"/>
          <w:lang w:eastAsia="en-US"/>
          <w14:ligatures w14:val="standardContextual"/>
        </w:rPr>
        <w:t xml:space="preserve">solid </w:t>
      </w:r>
      <w:r w:rsidR="00694FBE">
        <w:rPr>
          <w:rFonts w:asciiTheme="minorHAnsi" w:eastAsiaTheme="minorHAnsi" w:hAnsiTheme="minorHAnsi" w:cstheme="minorHAnsi"/>
          <w:kern w:val="2"/>
          <w:sz w:val="24"/>
          <w:szCs w:val="24"/>
          <w:lang w:eastAsia="en-US"/>
          <w14:ligatures w14:val="standardContextual"/>
        </w:rPr>
        <w:t>concl</w:t>
      </w:r>
      <w:r w:rsidR="00A205AB">
        <w:rPr>
          <w:rFonts w:asciiTheme="minorHAnsi" w:eastAsiaTheme="minorHAnsi" w:hAnsiTheme="minorHAnsi" w:cstheme="minorHAnsi"/>
          <w:kern w:val="2"/>
          <w:sz w:val="24"/>
          <w:szCs w:val="24"/>
          <w:lang w:eastAsia="en-US"/>
          <w14:ligatures w14:val="standardContextual"/>
        </w:rPr>
        <w:t>u</w:t>
      </w:r>
      <w:r w:rsidR="00694FBE">
        <w:rPr>
          <w:rFonts w:asciiTheme="minorHAnsi" w:eastAsiaTheme="minorHAnsi" w:hAnsiTheme="minorHAnsi" w:cstheme="minorHAnsi"/>
          <w:kern w:val="2"/>
          <w:sz w:val="24"/>
          <w:szCs w:val="24"/>
          <w:lang w:eastAsia="en-US"/>
          <w14:ligatures w14:val="standardContextual"/>
        </w:rPr>
        <w:t xml:space="preserve">sion is that </w:t>
      </w:r>
      <w:r>
        <w:rPr>
          <w:rFonts w:asciiTheme="minorHAnsi" w:eastAsiaTheme="minorHAnsi" w:hAnsiTheme="minorHAnsi" w:cstheme="minorHAnsi"/>
          <w:kern w:val="2"/>
          <w:sz w:val="24"/>
          <w:szCs w:val="24"/>
          <w:lang w:eastAsia="en-US"/>
          <w14:ligatures w14:val="standardContextual"/>
        </w:rPr>
        <w:t xml:space="preserve">reman is progressing strongly with </w:t>
      </w:r>
      <w:r w:rsidR="004D175D">
        <w:rPr>
          <w:rFonts w:asciiTheme="minorHAnsi" w:eastAsiaTheme="minorHAnsi" w:hAnsiTheme="minorHAnsi" w:cstheme="minorHAnsi"/>
          <w:kern w:val="2"/>
          <w:sz w:val="24"/>
          <w:szCs w:val="24"/>
          <w:lang w:eastAsia="en-US"/>
          <w14:ligatures w14:val="standardContextual"/>
        </w:rPr>
        <w:t>assistance from advanced manufacturing methods. I</w:t>
      </w:r>
      <w:r w:rsidR="00B04264">
        <w:rPr>
          <w:rFonts w:asciiTheme="minorHAnsi" w:eastAsiaTheme="minorHAnsi" w:hAnsiTheme="minorHAnsi" w:cstheme="minorHAnsi"/>
          <w:kern w:val="2"/>
          <w:sz w:val="24"/>
          <w:szCs w:val="24"/>
          <w:lang w:eastAsia="en-US"/>
          <w14:ligatures w14:val="standardContextual"/>
        </w:rPr>
        <w:t>t</w:t>
      </w:r>
      <w:r w:rsidR="004D175D">
        <w:rPr>
          <w:rFonts w:asciiTheme="minorHAnsi" w:eastAsiaTheme="minorHAnsi" w:hAnsiTheme="minorHAnsi" w:cstheme="minorHAnsi"/>
          <w:kern w:val="2"/>
          <w:sz w:val="24"/>
          <w:szCs w:val="24"/>
          <w:lang w:eastAsia="en-US"/>
          <w14:ligatures w14:val="standardContextual"/>
        </w:rPr>
        <w:t xml:space="preserve"> is also clear that the pace of </w:t>
      </w:r>
      <w:r w:rsidR="00A205AB">
        <w:rPr>
          <w:rFonts w:asciiTheme="minorHAnsi" w:eastAsiaTheme="minorHAnsi" w:hAnsiTheme="minorHAnsi" w:cstheme="minorHAnsi"/>
          <w:kern w:val="2"/>
          <w:sz w:val="24"/>
          <w:szCs w:val="24"/>
          <w:lang w:eastAsia="en-US"/>
          <w14:ligatures w14:val="standardContextual"/>
        </w:rPr>
        <w:t xml:space="preserve">reman </w:t>
      </w:r>
      <w:r w:rsidR="004D175D">
        <w:rPr>
          <w:rFonts w:asciiTheme="minorHAnsi" w:eastAsiaTheme="minorHAnsi" w:hAnsiTheme="minorHAnsi" w:cstheme="minorHAnsi"/>
          <w:kern w:val="2"/>
          <w:sz w:val="24"/>
          <w:szCs w:val="24"/>
          <w:lang w:eastAsia="en-US"/>
          <w14:ligatures w14:val="standardContextual"/>
        </w:rPr>
        <w:t xml:space="preserve">take-up is less than had been </w:t>
      </w:r>
      <w:r w:rsidR="00A35A87">
        <w:rPr>
          <w:rFonts w:asciiTheme="minorHAnsi" w:eastAsiaTheme="minorHAnsi" w:hAnsiTheme="minorHAnsi" w:cstheme="minorHAnsi"/>
          <w:kern w:val="2"/>
          <w:sz w:val="24"/>
          <w:szCs w:val="24"/>
          <w:lang w:eastAsia="en-US"/>
          <w14:ligatures w14:val="standardContextual"/>
        </w:rPr>
        <w:t xml:space="preserve">expected. </w:t>
      </w:r>
    </w:p>
    <w:p w14:paraId="6AA9B856" w14:textId="6FF230AC" w:rsidR="00AD4C99" w:rsidRPr="00AB51B5" w:rsidRDefault="00A35A87" w:rsidP="00AD4C99">
      <w:pPr>
        <w:spacing w:after="160" w:line="360" w:lineRule="auto"/>
        <w:jc w:val="both"/>
        <w:rPr>
          <w:rFonts w:asciiTheme="minorHAnsi" w:eastAsiaTheme="minorHAnsi" w:hAnsiTheme="minorHAnsi" w:cstheme="minorHAnsi"/>
          <w:kern w:val="2"/>
          <w:sz w:val="24"/>
          <w:szCs w:val="24"/>
          <w:lang w:eastAsia="en-US"/>
          <w14:ligatures w14:val="standardContextual"/>
        </w:rPr>
      </w:pPr>
      <w:r>
        <w:rPr>
          <w:rFonts w:asciiTheme="minorHAnsi" w:eastAsiaTheme="minorHAnsi" w:hAnsiTheme="minorHAnsi" w:cstheme="minorHAnsi"/>
          <w:kern w:val="2"/>
          <w:sz w:val="24"/>
          <w:szCs w:val="24"/>
          <w:lang w:eastAsia="en-US"/>
          <w14:ligatures w14:val="standardContextual"/>
        </w:rPr>
        <w:t>There is still a linear mindset, with F</w:t>
      </w:r>
      <w:r w:rsidR="00AD4C99" w:rsidRPr="00AB51B5">
        <w:rPr>
          <w:rFonts w:asciiTheme="minorHAnsi" w:eastAsiaTheme="minorHAnsi" w:hAnsiTheme="minorHAnsi" w:cstheme="minorHAnsi"/>
          <w:kern w:val="2"/>
          <w:sz w:val="24"/>
          <w:szCs w:val="24"/>
          <w:lang w:eastAsia="en-US"/>
          <w14:ligatures w14:val="standardContextual"/>
        </w:rPr>
        <w:t xml:space="preserve">MCG </w:t>
      </w:r>
      <w:r>
        <w:rPr>
          <w:rFonts w:asciiTheme="minorHAnsi" w:eastAsiaTheme="minorHAnsi" w:hAnsiTheme="minorHAnsi" w:cstheme="minorHAnsi"/>
          <w:kern w:val="2"/>
          <w:sz w:val="24"/>
          <w:szCs w:val="24"/>
          <w:lang w:eastAsia="en-US"/>
          <w14:ligatures w14:val="standardContextual"/>
        </w:rPr>
        <w:t xml:space="preserve">commonly </w:t>
      </w:r>
      <w:r w:rsidR="00AD4C99" w:rsidRPr="00AB51B5">
        <w:rPr>
          <w:rFonts w:asciiTheme="minorHAnsi" w:eastAsiaTheme="minorHAnsi" w:hAnsiTheme="minorHAnsi" w:cstheme="minorHAnsi"/>
          <w:kern w:val="2"/>
          <w:sz w:val="24"/>
          <w:szCs w:val="24"/>
          <w:lang w:eastAsia="en-US"/>
          <w14:ligatures w14:val="standardContextual"/>
        </w:rPr>
        <w:t xml:space="preserve"> not </w:t>
      </w:r>
      <w:r>
        <w:rPr>
          <w:rFonts w:asciiTheme="minorHAnsi" w:eastAsiaTheme="minorHAnsi" w:hAnsiTheme="minorHAnsi" w:cstheme="minorHAnsi"/>
          <w:kern w:val="2"/>
          <w:sz w:val="24"/>
          <w:szCs w:val="24"/>
          <w:lang w:eastAsia="en-US"/>
          <w14:ligatures w14:val="standardContextual"/>
        </w:rPr>
        <w:t xml:space="preserve">being </w:t>
      </w:r>
      <w:r w:rsidR="00AD4C99" w:rsidRPr="00AB51B5">
        <w:rPr>
          <w:rFonts w:asciiTheme="minorHAnsi" w:eastAsiaTheme="minorHAnsi" w:hAnsiTheme="minorHAnsi" w:cstheme="minorHAnsi"/>
          <w:kern w:val="2"/>
          <w:sz w:val="24"/>
          <w:szCs w:val="24"/>
          <w:lang w:eastAsia="en-US"/>
          <w14:ligatures w14:val="standardContextual"/>
        </w:rPr>
        <w:t>repairable, leading to an ‘always-replace-with-new’</w:t>
      </w:r>
      <w:r>
        <w:rPr>
          <w:rFonts w:asciiTheme="minorHAnsi" w:eastAsiaTheme="minorHAnsi" w:hAnsiTheme="minorHAnsi" w:cstheme="minorHAnsi"/>
          <w:kern w:val="2"/>
          <w:sz w:val="24"/>
          <w:szCs w:val="24"/>
          <w:lang w:eastAsia="en-US"/>
          <w14:ligatures w14:val="standardContextual"/>
        </w:rPr>
        <w:t xml:space="preserve"> – a d</w:t>
      </w:r>
      <w:r w:rsidR="00AD4C99" w:rsidRPr="00AB51B5">
        <w:rPr>
          <w:rFonts w:asciiTheme="minorHAnsi" w:eastAsiaTheme="minorHAnsi" w:hAnsiTheme="minorHAnsi" w:cstheme="minorHAnsi"/>
          <w:kern w:val="2"/>
          <w:sz w:val="24"/>
          <w:szCs w:val="24"/>
          <w:lang w:eastAsia="en-US"/>
          <w14:ligatures w14:val="standardContextual"/>
        </w:rPr>
        <w:t>istinct back-step in the linear to circular economy transition</w:t>
      </w:r>
      <w:r>
        <w:rPr>
          <w:rFonts w:asciiTheme="minorHAnsi" w:eastAsiaTheme="minorHAnsi" w:hAnsiTheme="minorHAnsi" w:cstheme="minorHAnsi"/>
          <w:kern w:val="2"/>
          <w:sz w:val="24"/>
          <w:szCs w:val="24"/>
          <w:lang w:eastAsia="en-US"/>
          <w14:ligatures w14:val="standardContextual"/>
        </w:rPr>
        <w:t xml:space="preserve">, and </w:t>
      </w:r>
      <w:r w:rsidR="00AD4C99" w:rsidRPr="00AB51B5">
        <w:rPr>
          <w:rFonts w:asciiTheme="minorHAnsi" w:eastAsiaTheme="minorHAnsi" w:hAnsiTheme="minorHAnsi" w:cstheme="minorHAnsi"/>
          <w:kern w:val="2"/>
          <w:sz w:val="24"/>
          <w:szCs w:val="24"/>
          <w:lang w:eastAsia="en-US"/>
          <w14:ligatures w14:val="standardContextual"/>
        </w:rPr>
        <w:t xml:space="preserve">may </w:t>
      </w:r>
      <w:r w:rsidR="001E1C1C">
        <w:rPr>
          <w:rFonts w:asciiTheme="minorHAnsi" w:eastAsiaTheme="minorHAnsi" w:hAnsiTheme="minorHAnsi" w:cstheme="minorHAnsi"/>
          <w:kern w:val="2"/>
          <w:sz w:val="24"/>
          <w:szCs w:val="24"/>
          <w:lang w:eastAsia="en-US"/>
          <w14:ligatures w14:val="standardContextual"/>
        </w:rPr>
        <w:t xml:space="preserve">lead to </w:t>
      </w:r>
      <w:r w:rsidR="00AD4C99" w:rsidRPr="00AB51B5">
        <w:rPr>
          <w:rFonts w:asciiTheme="minorHAnsi" w:eastAsiaTheme="minorHAnsi" w:hAnsiTheme="minorHAnsi" w:cstheme="minorHAnsi"/>
          <w:kern w:val="2"/>
          <w:sz w:val="24"/>
          <w:szCs w:val="24"/>
          <w:lang w:eastAsia="en-US"/>
          <w14:ligatures w14:val="standardContextual"/>
        </w:rPr>
        <w:t xml:space="preserve">the </w:t>
      </w:r>
      <w:r w:rsidR="001E1C1C">
        <w:rPr>
          <w:rFonts w:asciiTheme="minorHAnsi" w:eastAsiaTheme="minorHAnsi" w:hAnsiTheme="minorHAnsi" w:cstheme="minorHAnsi"/>
          <w:kern w:val="2"/>
          <w:sz w:val="24"/>
          <w:szCs w:val="24"/>
          <w:lang w:eastAsia="en-US"/>
          <w14:ligatures w14:val="standardContextual"/>
        </w:rPr>
        <w:t xml:space="preserve">idea that </w:t>
      </w:r>
      <w:r w:rsidR="00AD4C99" w:rsidRPr="00AB51B5">
        <w:rPr>
          <w:rFonts w:asciiTheme="minorHAnsi" w:eastAsiaTheme="minorHAnsi" w:hAnsiTheme="minorHAnsi" w:cstheme="minorHAnsi"/>
          <w:kern w:val="2"/>
          <w:sz w:val="24"/>
          <w:szCs w:val="24"/>
          <w:lang w:eastAsia="en-US"/>
          <w14:ligatures w14:val="standardContextual"/>
        </w:rPr>
        <w:t xml:space="preserve">any reman items </w:t>
      </w:r>
      <w:r w:rsidR="001E1C1C">
        <w:rPr>
          <w:rFonts w:asciiTheme="minorHAnsi" w:eastAsiaTheme="minorHAnsi" w:hAnsiTheme="minorHAnsi" w:cstheme="minorHAnsi"/>
          <w:kern w:val="2"/>
          <w:sz w:val="24"/>
          <w:szCs w:val="24"/>
          <w:lang w:eastAsia="en-US"/>
          <w14:ligatures w14:val="standardContextual"/>
        </w:rPr>
        <w:t xml:space="preserve">are </w:t>
      </w:r>
      <w:r w:rsidR="00AD4C99" w:rsidRPr="00AB51B5">
        <w:rPr>
          <w:rFonts w:asciiTheme="minorHAnsi" w:eastAsiaTheme="minorHAnsi" w:hAnsiTheme="minorHAnsi" w:cstheme="minorHAnsi"/>
          <w:kern w:val="2"/>
          <w:sz w:val="24"/>
          <w:szCs w:val="24"/>
          <w:lang w:eastAsia="en-US"/>
          <w14:ligatures w14:val="standardContextual"/>
        </w:rPr>
        <w:t>‘sub-standard’ and ‘not-like-new</w:t>
      </w:r>
      <w:r w:rsidR="001E1C1C">
        <w:rPr>
          <w:rFonts w:asciiTheme="minorHAnsi" w:eastAsiaTheme="minorHAnsi" w:hAnsiTheme="minorHAnsi" w:cstheme="minorHAnsi"/>
          <w:kern w:val="2"/>
          <w:sz w:val="24"/>
          <w:szCs w:val="24"/>
          <w:lang w:eastAsia="en-US"/>
          <w14:ligatures w14:val="standardContextual"/>
        </w:rPr>
        <w:t>’</w:t>
      </w:r>
    </w:p>
    <w:p w14:paraId="1A672214" w14:textId="3A4CCD0F" w:rsidR="000D1D8E" w:rsidRPr="008630ED" w:rsidRDefault="001E1C1C" w:rsidP="000D1D8E">
      <w:pPr>
        <w:spacing w:after="160" w:line="360" w:lineRule="auto"/>
        <w:jc w:val="both"/>
        <w:rPr>
          <w:rFonts w:asciiTheme="minorHAnsi" w:eastAsiaTheme="minorHAnsi" w:hAnsiTheme="minorHAnsi" w:cstheme="minorHAnsi"/>
          <w:kern w:val="2"/>
          <w:sz w:val="24"/>
          <w:szCs w:val="24"/>
          <w:lang w:val="en-US" w:eastAsia="en-US"/>
          <w14:ligatures w14:val="standardContextual"/>
        </w:rPr>
      </w:pPr>
      <w:r>
        <w:rPr>
          <w:rFonts w:asciiTheme="minorHAnsi" w:eastAsiaTheme="minorHAnsi" w:hAnsiTheme="minorHAnsi" w:cstheme="minorHAnsi"/>
          <w:sz w:val="24"/>
          <w:szCs w:val="24"/>
          <w:lang w:eastAsia="en-US"/>
          <w14:ligatures w14:val="standardContextual"/>
        </w:rPr>
        <w:t xml:space="preserve">There is a palpable </w:t>
      </w:r>
      <w:r w:rsidR="008360EC">
        <w:rPr>
          <w:rFonts w:asciiTheme="minorHAnsi" w:eastAsiaTheme="minorHAnsi" w:hAnsiTheme="minorHAnsi" w:cstheme="minorHAnsi"/>
          <w:sz w:val="24"/>
          <w:szCs w:val="24"/>
          <w:lang w:eastAsia="en-US"/>
          <w14:ligatures w14:val="standardContextual"/>
        </w:rPr>
        <w:t xml:space="preserve">suggestion of risk to investment </w:t>
      </w:r>
      <w:r w:rsidR="00110B73">
        <w:rPr>
          <w:rFonts w:asciiTheme="minorHAnsi" w:eastAsiaTheme="minorHAnsi" w:hAnsiTheme="minorHAnsi" w:cstheme="minorHAnsi"/>
          <w:sz w:val="24"/>
          <w:szCs w:val="24"/>
          <w:lang w:eastAsia="en-US"/>
          <w14:ligatures w14:val="standardContextual"/>
        </w:rPr>
        <w:t>in ‘</w:t>
      </w:r>
      <w:r w:rsidR="008360EC">
        <w:rPr>
          <w:rFonts w:asciiTheme="minorHAnsi" w:eastAsiaTheme="minorHAnsi" w:hAnsiTheme="minorHAnsi" w:cstheme="minorHAnsi"/>
          <w:sz w:val="24"/>
          <w:szCs w:val="24"/>
          <w:lang w:eastAsia="en-US"/>
          <w14:ligatures w14:val="standardContextual"/>
        </w:rPr>
        <w:t>uncertain</w:t>
      </w:r>
      <w:r w:rsidR="00110B73">
        <w:rPr>
          <w:rFonts w:asciiTheme="minorHAnsi" w:eastAsiaTheme="minorHAnsi" w:hAnsiTheme="minorHAnsi" w:cstheme="minorHAnsi"/>
          <w:sz w:val="24"/>
          <w:szCs w:val="24"/>
          <w:lang w:eastAsia="en-US"/>
          <w14:ligatures w14:val="standardContextual"/>
        </w:rPr>
        <w:t>’</w:t>
      </w:r>
      <w:r w:rsidR="008360EC">
        <w:rPr>
          <w:rFonts w:asciiTheme="minorHAnsi" w:eastAsiaTheme="minorHAnsi" w:hAnsiTheme="minorHAnsi" w:cstheme="minorHAnsi"/>
          <w:sz w:val="24"/>
          <w:szCs w:val="24"/>
          <w:lang w:eastAsia="en-US"/>
          <w14:ligatures w14:val="standardContextual"/>
        </w:rPr>
        <w:t xml:space="preserve"> market</w:t>
      </w:r>
      <w:r w:rsidR="00110B73">
        <w:rPr>
          <w:rFonts w:asciiTheme="minorHAnsi" w:eastAsiaTheme="minorHAnsi" w:hAnsiTheme="minorHAnsi" w:cstheme="minorHAnsi"/>
          <w:sz w:val="24"/>
          <w:szCs w:val="24"/>
          <w:lang w:eastAsia="en-US"/>
          <w14:ligatures w14:val="standardContextual"/>
        </w:rPr>
        <w:t>s</w:t>
      </w:r>
      <w:r w:rsidR="008360EC">
        <w:rPr>
          <w:rFonts w:asciiTheme="minorHAnsi" w:eastAsiaTheme="minorHAnsi" w:hAnsiTheme="minorHAnsi" w:cstheme="minorHAnsi"/>
          <w:sz w:val="24"/>
          <w:szCs w:val="24"/>
          <w:lang w:eastAsia="en-US"/>
          <w14:ligatures w14:val="standardContextual"/>
        </w:rPr>
        <w:t xml:space="preserve"> for reman, </w:t>
      </w:r>
      <w:r w:rsidR="0069675E">
        <w:rPr>
          <w:rFonts w:asciiTheme="minorHAnsi" w:eastAsiaTheme="minorHAnsi" w:hAnsiTheme="minorHAnsi" w:cstheme="minorHAnsi"/>
          <w:sz w:val="24"/>
          <w:szCs w:val="24"/>
          <w:lang w:eastAsia="en-US"/>
          <w14:ligatures w14:val="standardContextual"/>
        </w:rPr>
        <w:t>countered</w:t>
      </w:r>
      <w:r w:rsidR="008360EC">
        <w:rPr>
          <w:rFonts w:asciiTheme="minorHAnsi" w:eastAsiaTheme="minorHAnsi" w:hAnsiTheme="minorHAnsi" w:cstheme="minorHAnsi"/>
          <w:sz w:val="24"/>
          <w:szCs w:val="24"/>
          <w:lang w:eastAsia="en-US"/>
          <w14:ligatures w14:val="standardContextual"/>
        </w:rPr>
        <w:t xml:space="preserve"> by </w:t>
      </w:r>
      <w:r w:rsidR="00B04264">
        <w:rPr>
          <w:rFonts w:asciiTheme="minorHAnsi" w:eastAsiaTheme="minorHAnsi" w:hAnsiTheme="minorHAnsi" w:cstheme="minorHAnsi"/>
          <w:sz w:val="24"/>
          <w:szCs w:val="24"/>
          <w:lang w:eastAsia="en-US"/>
          <w14:ligatures w14:val="standardContextual"/>
        </w:rPr>
        <w:t xml:space="preserve">success stories such as </w:t>
      </w:r>
      <w:r w:rsidR="008360EC">
        <w:rPr>
          <w:rFonts w:asciiTheme="minorHAnsi" w:eastAsiaTheme="minorHAnsi" w:hAnsiTheme="minorHAnsi" w:cstheme="minorHAnsi"/>
          <w:sz w:val="24"/>
          <w:szCs w:val="24"/>
          <w:lang w:eastAsia="en-US"/>
          <w14:ligatures w14:val="standardContextual"/>
        </w:rPr>
        <w:t xml:space="preserve">CoreCentric. </w:t>
      </w:r>
      <w:r w:rsidR="00B04264">
        <w:rPr>
          <w:rFonts w:asciiTheme="minorHAnsi" w:eastAsiaTheme="minorHAnsi" w:hAnsiTheme="minorHAnsi" w:cstheme="minorHAnsi"/>
          <w:sz w:val="24"/>
          <w:szCs w:val="24"/>
          <w:lang w:eastAsia="en-US"/>
          <w14:ligatures w14:val="standardContextual"/>
        </w:rPr>
        <w:t xml:space="preserve">Much equipment is </w:t>
      </w:r>
      <w:r w:rsidR="0069675E">
        <w:rPr>
          <w:rFonts w:asciiTheme="minorHAnsi" w:eastAsiaTheme="minorHAnsi" w:hAnsiTheme="minorHAnsi" w:cstheme="minorHAnsi"/>
          <w:sz w:val="24"/>
          <w:szCs w:val="24"/>
          <w:lang w:eastAsia="en-US"/>
          <w14:ligatures w14:val="standardContextual"/>
        </w:rPr>
        <w:t>deemed</w:t>
      </w:r>
      <w:r w:rsidR="00B04264">
        <w:rPr>
          <w:rFonts w:asciiTheme="minorHAnsi" w:eastAsiaTheme="minorHAnsi" w:hAnsiTheme="minorHAnsi" w:cstheme="minorHAnsi"/>
          <w:sz w:val="24"/>
          <w:szCs w:val="24"/>
          <w:lang w:eastAsia="en-US"/>
          <w14:ligatures w14:val="standardContextual"/>
        </w:rPr>
        <w:t xml:space="preserve"> ‘unsuitable, </w:t>
      </w:r>
      <w:r w:rsidR="00447BAB">
        <w:rPr>
          <w:rFonts w:asciiTheme="minorHAnsi" w:eastAsiaTheme="minorHAnsi" w:hAnsiTheme="minorHAnsi" w:cstheme="minorHAnsi"/>
          <w:sz w:val="24"/>
          <w:szCs w:val="24"/>
          <w:lang w:eastAsia="en-US"/>
          <w14:ligatures w14:val="standardContextual"/>
        </w:rPr>
        <w:t xml:space="preserve">however its </w:t>
      </w:r>
      <w:r w:rsidR="0069675E">
        <w:rPr>
          <w:rFonts w:asciiTheme="minorHAnsi" w:eastAsiaTheme="minorHAnsi" w:hAnsiTheme="minorHAnsi" w:cstheme="minorHAnsi"/>
          <w:sz w:val="24"/>
          <w:szCs w:val="24"/>
          <w:lang w:eastAsia="en-US"/>
          <w14:ligatures w14:val="standardContextual"/>
        </w:rPr>
        <w:t>acknowledged</w:t>
      </w:r>
      <w:r w:rsidR="00447BAB">
        <w:rPr>
          <w:rFonts w:asciiTheme="minorHAnsi" w:eastAsiaTheme="minorHAnsi" w:hAnsiTheme="minorHAnsi" w:cstheme="minorHAnsi"/>
          <w:sz w:val="24"/>
          <w:szCs w:val="24"/>
          <w:lang w:eastAsia="en-US"/>
          <w14:ligatures w14:val="standardContextual"/>
        </w:rPr>
        <w:t xml:space="preserve"> that ‘design for ream’ will suppress this. </w:t>
      </w:r>
      <w:r w:rsidR="000D1D8E">
        <w:rPr>
          <w:rFonts w:asciiTheme="minorHAnsi" w:eastAsiaTheme="minorHAnsi" w:hAnsiTheme="minorHAnsi" w:cstheme="minorHAnsi"/>
          <w:kern w:val="2"/>
          <w:sz w:val="24"/>
          <w:szCs w:val="24"/>
          <w:lang w:val="en-US" w:eastAsia="en-US"/>
          <w14:ligatures w14:val="standardContextual"/>
        </w:rPr>
        <w:t xml:space="preserve">Cost is an issue, as </w:t>
      </w:r>
      <w:r w:rsidR="000D1D8E">
        <w:rPr>
          <w:rFonts w:asciiTheme="minorHAnsi" w:eastAsiaTheme="minorHAnsi" w:hAnsiTheme="minorHAnsi" w:cstheme="minorHAnsi"/>
          <w:kern w:val="2"/>
          <w:sz w:val="24"/>
          <w:szCs w:val="24"/>
          <w:lang w:val="en-US" w:eastAsia="en-US"/>
          <w14:ligatures w14:val="standardContextual"/>
        </w:rPr>
        <w:t>are</w:t>
      </w:r>
      <w:r w:rsidR="000D1D8E">
        <w:rPr>
          <w:rFonts w:asciiTheme="minorHAnsi" w:eastAsiaTheme="minorHAnsi" w:hAnsiTheme="minorHAnsi" w:cstheme="minorHAnsi"/>
          <w:kern w:val="2"/>
          <w:sz w:val="24"/>
          <w:szCs w:val="24"/>
          <w:lang w:val="en-US" w:eastAsia="en-US"/>
          <w14:ligatures w14:val="standardContextual"/>
        </w:rPr>
        <w:t xml:space="preserve"> compliance </w:t>
      </w:r>
      <w:r w:rsidR="000D1D8E">
        <w:rPr>
          <w:rFonts w:asciiTheme="minorHAnsi" w:eastAsiaTheme="minorHAnsi" w:hAnsiTheme="minorHAnsi" w:cstheme="minorHAnsi"/>
          <w:kern w:val="2"/>
          <w:sz w:val="24"/>
          <w:szCs w:val="24"/>
          <w:lang w:val="en-US" w:eastAsia="en-US"/>
          <w14:ligatures w14:val="standardContextual"/>
        </w:rPr>
        <w:t xml:space="preserve">costs </w:t>
      </w:r>
      <w:r w:rsidR="000D1D8E">
        <w:rPr>
          <w:rFonts w:asciiTheme="minorHAnsi" w:eastAsiaTheme="minorHAnsi" w:hAnsiTheme="minorHAnsi" w:cstheme="minorHAnsi"/>
          <w:kern w:val="2"/>
          <w:sz w:val="24"/>
          <w:szCs w:val="24"/>
          <w:lang w:val="en-US" w:eastAsia="en-US"/>
          <w14:ligatures w14:val="standardContextual"/>
        </w:rPr>
        <w:t xml:space="preserve">and </w:t>
      </w:r>
      <w:r w:rsidR="0069675E">
        <w:rPr>
          <w:rFonts w:asciiTheme="minorHAnsi" w:eastAsiaTheme="minorHAnsi" w:hAnsiTheme="minorHAnsi" w:cstheme="minorHAnsi"/>
          <w:kern w:val="2"/>
          <w:sz w:val="24"/>
          <w:szCs w:val="24"/>
          <w:lang w:val="en-US" w:eastAsia="en-US"/>
          <w14:ligatures w14:val="standardContextual"/>
        </w:rPr>
        <w:t>guarantees seen</w:t>
      </w:r>
      <w:r w:rsidR="000C7799">
        <w:rPr>
          <w:rFonts w:asciiTheme="minorHAnsi" w:eastAsiaTheme="minorHAnsi" w:hAnsiTheme="minorHAnsi" w:cstheme="minorHAnsi"/>
          <w:kern w:val="2"/>
          <w:sz w:val="24"/>
          <w:szCs w:val="24"/>
          <w:lang w:val="en-US" w:eastAsia="en-US"/>
          <w14:ligatures w14:val="standardContextual"/>
        </w:rPr>
        <w:t xml:space="preserve"> as </w:t>
      </w:r>
      <w:r w:rsidR="000D1D8E">
        <w:rPr>
          <w:rFonts w:asciiTheme="minorHAnsi" w:eastAsiaTheme="minorHAnsi" w:hAnsiTheme="minorHAnsi" w:cstheme="minorHAnsi"/>
          <w:kern w:val="2"/>
          <w:sz w:val="24"/>
          <w:szCs w:val="24"/>
          <w:lang w:val="en-US" w:eastAsia="en-US"/>
          <w14:ligatures w14:val="standardContextual"/>
        </w:rPr>
        <w:t>risk</w:t>
      </w:r>
      <w:r w:rsidR="000C7799">
        <w:rPr>
          <w:rFonts w:asciiTheme="minorHAnsi" w:eastAsiaTheme="minorHAnsi" w:hAnsiTheme="minorHAnsi" w:cstheme="minorHAnsi"/>
          <w:kern w:val="2"/>
          <w:sz w:val="24"/>
          <w:szCs w:val="24"/>
          <w:lang w:val="en-US" w:eastAsia="en-US"/>
          <w14:ligatures w14:val="standardContextual"/>
        </w:rPr>
        <w:t xml:space="preserve"> items.</w:t>
      </w:r>
    </w:p>
    <w:p w14:paraId="466BA7BA" w14:textId="019326D2" w:rsidR="000E011C" w:rsidRDefault="00447BAB" w:rsidP="000E011C">
      <w:pPr>
        <w:spacing w:after="160" w:line="360" w:lineRule="auto"/>
        <w:jc w:val="both"/>
        <w:rPr>
          <w:rFonts w:asciiTheme="minorHAnsi" w:eastAsiaTheme="minorHAnsi" w:hAnsiTheme="minorHAnsi" w:cstheme="minorHAnsi"/>
          <w:kern w:val="2"/>
          <w:sz w:val="24"/>
          <w:szCs w:val="24"/>
          <w:lang w:val="en-US" w:eastAsia="en-US"/>
          <w14:ligatures w14:val="standardContextual"/>
        </w:rPr>
      </w:pPr>
      <w:r>
        <w:rPr>
          <w:rFonts w:asciiTheme="minorHAnsi" w:eastAsiaTheme="minorHAnsi" w:hAnsiTheme="minorHAnsi" w:cstheme="minorHAnsi"/>
          <w:sz w:val="24"/>
          <w:szCs w:val="24"/>
          <w:lang w:eastAsia="en-US"/>
          <w14:ligatures w14:val="standardContextual"/>
        </w:rPr>
        <w:t xml:space="preserve">Often also, reman is invoked only </w:t>
      </w:r>
      <w:r w:rsidR="002726A7">
        <w:rPr>
          <w:rFonts w:asciiTheme="minorHAnsi" w:eastAsiaTheme="minorHAnsi" w:hAnsiTheme="minorHAnsi" w:cstheme="minorHAnsi"/>
          <w:sz w:val="24"/>
          <w:szCs w:val="24"/>
          <w:lang w:eastAsia="en-US"/>
          <w14:ligatures w14:val="standardContextual"/>
        </w:rPr>
        <w:t>a</w:t>
      </w:r>
      <w:r>
        <w:rPr>
          <w:rFonts w:asciiTheme="minorHAnsi" w:eastAsiaTheme="minorHAnsi" w:hAnsiTheme="minorHAnsi" w:cstheme="minorHAnsi"/>
          <w:sz w:val="24"/>
          <w:szCs w:val="24"/>
          <w:lang w:eastAsia="en-US"/>
          <w14:ligatures w14:val="standardContextual"/>
        </w:rPr>
        <w:t>t the request of the customer, who may have his own agenda points, centring over sustainab</w:t>
      </w:r>
      <w:r w:rsidR="007C6340">
        <w:rPr>
          <w:rFonts w:asciiTheme="minorHAnsi" w:eastAsiaTheme="minorHAnsi" w:hAnsiTheme="minorHAnsi" w:cstheme="minorHAnsi"/>
          <w:sz w:val="24"/>
          <w:szCs w:val="24"/>
          <w:lang w:eastAsia="en-US"/>
          <w14:ligatures w14:val="standardContextual"/>
        </w:rPr>
        <w:t>ility and green agenda reporting.</w:t>
      </w:r>
      <w:r w:rsidR="000E011C">
        <w:rPr>
          <w:rFonts w:asciiTheme="minorHAnsi" w:eastAsiaTheme="minorHAnsi" w:hAnsiTheme="minorHAnsi" w:cstheme="minorHAnsi"/>
          <w:sz w:val="24"/>
          <w:szCs w:val="24"/>
          <w:lang w:eastAsia="en-US"/>
          <w14:ligatures w14:val="standardContextual"/>
        </w:rPr>
        <w:t xml:space="preserve"> My view is that those n</w:t>
      </w:r>
      <w:r w:rsidR="000E011C">
        <w:rPr>
          <w:rFonts w:asciiTheme="minorHAnsi" w:eastAsiaTheme="minorHAnsi" w:hAnsiTheme="minorHAnsi" w:cstheme="minorHAnsi"/>
          <w:kern w:val="2"/>
          <w:sz w:val="24"/>
          <w:szCs w:val="24"/>
          <w:lang w:val="en-US" w:eastAsia="en-US"/>
          <w14:ligatures w14:val="standardContextual"/>
        </w:rPr>
        <w:t>ot clear about costs of rem</w:t>
      </w:r>
      <w:r w:rsidR="000E011C">
        <w:rPr>
          <w:rFonts w:asciiTheme="minorHAnsi" w:eastAsiaTheme="minorHAnsi" w:hAnsiTheme="minorHAnsi" w:cstheme="minorHAnsi"/>
          <w:kern w:val="2"/>
          <w:sz w:val="24"/>
          <w:szCs w:val="24"/>
          <w:lang w:val="en-US" w:eastAsia="en-US"/>
          <w14:ligatures w14:val="standardContextual"/>
        </w:rPr>
        <w:t xml:space="preserve">an are viewing it </w:t>
      </w:r>
      <w:r w:rsidR="000E011C">
        <w:rPr>
          <w:rFonts w:asciiTheme="minorHAnsi" w:eastAsiaTheme="minorHAnsi" w:hAnsiTheme="minorHAnsi" w:cstheme="minorHAnsi"/>
          <w:kern w:val="2"/>
          <w:sz w:val="24"/>
          <w:szCs w:val="24"/>
          <w:lang w:val="en-US" w:eastAsia="en-US"/>
          <w14:ligatures w14:val="standardContextual"/>
        </w:rPr>
        <w:t xml:space="preserve">from ‘outside’ the fence – inside are convinced and use </w:t>
      </w:r>
      <w:r w:rsidR="000E011C">
        <w:rPr>
          <w:rFonts w:asciiTheme="minorHAnsi" w:eastAsiaTheme="minorHAnsi" w:hAnsiTheme="minorHAnsi" w:cstheme="minorHAnsi"/>
          <w:kern w:val="2"/>
          <w:sz w:val="24"/>
          <w:szCs w:val="24"/>
          <w:lang w:val="en-US" w:eastAsia="en-US"/>
          <w14:ligatures w14:val="standardContextual"/>
        </w:rPr>
        <w:t>r</w:t>
      </w:r>
      <w:r w:rsidR="0075571C">
        <w:rPr>
          <w:rFonts w:asciiTheme="minorHAnsi" w:eastAsiaTheme="minorHAnsi" w:hAnsiTheme="minorHAnsi" w:cstheme="minorHAnsi"/>
          <w:kern w:val="2"/>
          <w:sz w:val="24"/>
          <w:szCs w:val="24"/>
          <w:lang w:val="en-US" w:eastAsia="en-US"/>
          <w14:ligatures w14:val="standardContextual"/>
        </w:rPr>
        <w:t>eman</w:t>
      </w:r>
      <w:r w:rsidR="000E011C">
        <w:rPr>
          <w:rFonts w:asciiTheme="minorHAnsi" w:eastAsiaTheme="minorHAnsi" w:hAnsiTheme="minorHAnsi" w:cstheme="minorHAnsi"/>
          <w:kern w:val="2"/>
          <w:sz w:val="24"/>
          <w:szCs w:val="24"/>
          <w:lang w:val="en-US" w:eastAsia="en-US"/>
          <w14:ligatures w14:val="standardContextual"/>
        </w:rPr>
        <w:t>- the acid test.</w:t>
      </w:r>
    </w:p>
    <w:p w14:paraId="454D7FD8" w14:textId="5471C81C" w:rsidR="007C1AEE" w:rsidRDefault="0075571C" w:rsidP="007C1AEE">
      <w:pPr>
        <w:spacing w:after="160" w:line="360" w:lineRule="auto"/>
        <w:jc w:val="both"/>
        <w:rPr>
          <w:rFonts w:asciiTheme="minorHAnsi" w:hAnsiTheme="minorHAnsi" w:cstheme="minorHAnsi"/>
          <w:sz w:val="24"/>
          <w:szCs w:val="24"/>
        </w:rPr>
      </w:pPr>
      <w:r>
        <w:rPr>
          <w:rFonts w:asciiTheme="minorHAnsi" w:eastAsiaTheme="minorHAnsi" w:hAnsiTheme="minorHAnsi" w:cstheme="minorHAnsi"/>
          <w:kern w:val="2"/>
          <w:sz w:val="24"/>
          <w:szCs w:val="24"/>
          <w:lang w:eastAsia="en-US"/>
          <w14:ligatures w14:val="standardContextual"/>
        </w:rPr>
        <w:t>Encouragingly, l</w:t>
      </w:r>
      <w:r w:rsidR="002949C7" w:rsidRPr="00AB51B5">
        <w:rPr>
          <w:rFonts w:asciiTheme="minorHAnsi" w:eastAsiaTheme="minorHAnsi" w:hAnsiTheme="minorHAnsi" w:cstheme="minorHAnsi"/>
          <w:kern w:val="2"/>
          <w:sz w:val="24"/>
          <w:szCs w:val="24"/>
          <w:lang w:eastAsia="en-US"/>
          <w14:ligatures w14:val="standardContextual"/>
        </w:rPr>
        <w:t>arge, capital-heavy items are readily, and consistently already reman, as are machine tools, where the new technologies are helping place new edges onto worn sub-assemblies</w:t>
      </w:r>
      <w:r w:rsidR="002949C7">
        <w:rPr>
          <w:rFonts w:asciiTheme="minorHAnsi" w:eastAsiaTheme="minorHAnsi" w:hAnsiTheme="minorHAnsi" w:cstheme="minorHAnsi"/>
          <w:kern w:val="2"/>
          <w:sz w:val="24"/>
          <w:szCs w:val="24"/>
          <w:lang w:eastAsia="en-US"/>
          <w14:ligatures w14:val="standardContextual"/>
        </w:rPr>
        <w:t>.</w:t>
      </w:r>
      <w:r>
        <w:rPr>
          <w:rFonts w:asciiTheme="minorHAnsi" w:eastAsiaTheme="minorHAnsi" w:hAnsiTheme="minorHAnsi" w:cstheme="minorHAnsi"/>
          <w:kern w:val="2"/>
          <w:sz w:val="24"/>
          <w:szCs w:val="24"/>
          <w:lang w:eastAsia="en-US"/>
          <w14:ligatures w14:val="standardContextual"/>
        </w:rPr>
        <w:t xml:space="preserve"> But e</w:t>
      </w:r>
      <w:r w:rsidR="007C1AEE">
        <w:rPr>
          <w:rFonts w:asciiTheme="minorHAnsi" w:eastAsiaTheme="minorHAnsi" w:hAnsiTheme="minorHAnsi" w:cstheme="minorHAnsi"/>
          <w:kern w:val="2"/>
          <w:sz w:val="24"/>
          <w:szCs w:val="24"/>
          <w:lang w:eastAsia="en-US"/>
          <w14:ligatures w14:val="standardContextual"/>
        </w:rPr>
        <w:t xml:space="preserve">vidence exists of passing </w:t>
      </w:r>
      <w:r w:rsidR="007C1AEE" w:rsidRPr="00AB51B5">
        <w:rPr>
          <w:rFonts w:asciiTheme="minorHAnsi" w:eastAsiaTheme="minorHAnsi" w:hAnsiTheme="minorHAnsi" w:cstheme="minorHAnsi"/>
          <w:kern w:val="2"/>
          <w:sz w:val="24"/>
          <w:szCs w:val="24"/>
          <w:lang w:eastAsia="en-US"/>
          <w14:ligatures w14:val="standardContextual"/>
        </w:rPr>
        <w:t xml:space="preserve">reman-suitable equipment into developing economies due to perceived </w:t>
      </w:r>
      <w:r w:rsidR="007C1AEE">
        <w:rPr>
          <w:rFonts w:asciiTheme="minorHAnsi" w:eastAsiaTheme="minorHAnsi" w:hAnsiTheme="minorHAnsi" w:cstheme="minorHAnsi"/>
          <w:kern w:val="2"/>
          <w:sz w:val="24"/>
          <w:szCs w:val="24"/>
          <w:lang w:eastAsia="en-US"/>
          <w14:ligatures w14:val="standardContextual"/>
        </w:rPr>
        <w:t xml:space="preserve">uneconomic reman, perpetuating the linear mindset. </w:t>
      </w:r>
    </w:p>
    <w:p w14:paraId="214FF1DD" w14:textId="2AFDA1AB" w:rsidR="0075571C" w:rsidRPr="008630ED" w:rsidRDefault="00EA076D" w:rsidP="0075571C">
      <w:pPr>
        <w:spacing w:after="160" w:line="360" w:lineRule="auto"/>
        <w:jc w:val="both"/>
        <w:rPr>
          <w:rFonts w:asciiTheme="minorHAnsi" w:eastAsiaTheme="minorHAnsi" w:hAnsiTheme="minorHAnsi" w:cstheme="minorHAnsi"/>
          <w:kern w:val="2"/>
          <w:sz w:val="24"/>
          <w:szCs w:val="24"/>
          <w:lang w:val="en-US" w:eastAsia="en-US"/>
          <w14:ligatures w14:val="standardContextual"/>
        </w:rPr>
      </w:pPr>
      <w:r>
        <w:rPr>
          <w:rFonts w:asciiTheme="minorHAnsi" w:eastAsiaTheme="minorHAnsi" w:hAnsiTheme="minorHAnsi" w:cstheme="minorHAnsi"/>
          <w:kern w:val="2"/>
          <w:sz w:val="24"/>
          <w:szCs w:val="24"/>
          <w:lang w:eastAsia="en-US"/>
          <w14:ligatures w14:val="standardContextual"/>
        </w:rPr>
        <w:t>C</w:t>
      </w:r>
      <w:r w:rsidR="002949C7" w:rsidRPr="00AB51B5">
        <w:rPr>
          <w:rFonts w:asciiTheme="minorHAnsi" w:eastAsiaTheme="minorHAnsi" w:hAnsiTheme="minorHAnsi" w:cstheme="minorHAnsi"/>
          <w:kern w:val="2"/>
          <w:sz w:val="24"/>
          <w:szCs w:val="24"/>
          <w:lang w:eastAsia="en-US"/>
          <w14:ligatures w14:val="standardContextual"/>
        </w:rPr>
        <w:t>ars and most other are disassembled and scrapped</w:t>
      </w:r>
      <w:r>
        <w:rPr>
          <w:rFonts w:asciiTheme="minorHAnsi" w:eastAsiaTheme="minorHAnsi" w:hAnsiTheme="minorHAnsi" w:cstheme="minorHAnsi"/>
          <w:kern w:val="2"/>
          <w:sz w:val="24"/>
          <w:szCs w:val="24"/>
          <w:lang w:eastAsia="en-US"/>
          <w14:ligatures w14:val="standardContextual"/>
        </w:rPr>
        <w:t xml:space="preserve">, excepting </w:t>
      </w:r>
      <w:r w:rsidR="002949C7" w:rsidRPr="00AB51B5">
        <w:rPr>
          <w:rFonts w:asciiTheme="minorHAnsi" w:eastAsiaTheme="minorHAnsi" w:hAnsiTheme="minorHAnsi" w:cstheme="minorHAnsi"/>
          <w:kern w:val="2"/>
          <w:sz w:val="24"/>
          <w:szCs w:val="24"/>
          <w:lang w:eastAsia="en-US"/>
          <w14:ligatures w14:val="standardContextual"/>
        </w:rPr>
        <w:t>reman of classic vehicles</w:t>
      </w:r>
      <w:r>
        <w:rPr>
          <w:rFonts w:asciiTheme="minorHAnsi" w:eastAsiaTheme="minorHAnsi" w:hAnsiTheme="minorHAnsi" w:cstheme="minorHAnsi"/>
          <w:kern w:val="2"/>
          <w:sz w:val="24"/>
          <w:szCs w:val="24"/>
          <w:lang w:eastAsia="en-US"/>
          <w14:ligatures w14:val="standardContextual"/>
        </w:rPr>
        <w:t xml:space="preserve"> – indeed </w:t>
      </w:r>
      <w:r w:rsidR="002949C7" w:rsidRPr="00AB51B5">
        <w:rPr>
          <w:rFonts w:asciiTheme="minorHAnsi" w:eastAsiaTheme="minorHAnsi" w:hAnsiTheme="minorHAnsi" w:cstheme="minorHAnsi"/>
          <w:kern w:val="2"/>
          <w:sz w:val="24"/>
          <w:szCs w:val="24"/>
          <w:lang w:eastAsia="en-US"/>
          <w14:ligatures w14:val="standardContextual"/>
        </w:rPr>
        <w:t xml:space="preserve"> 2 interviews </w:t>
      </w:r>
      <w:r>
        <w:rPr>
          <w:rFonts w:asciiTheme="minorHAnsi" w:eastAsiaTheme="minorHAnsi" w:hAnsiTheme="minorHAnsi" w:cstheme="minorHAnsi"/>
          <w:kern w:val="2"/>
          <w:sz w:val="24"/>
          <w:szCs w:val="24"/>
          <w:lang w:eastAsia="en-US"/>
          <w14:ligatures w14:val="standardContextual"/>
        </w:rPr>
        <w:t xml:space="preserve">indicate </w:t>
      </w:r>
      <w:r w:rsidR="002949C7" w:rsidRPr="00AB51B5">
        <w:rPr>
          <w:rFonts w:asciiTheme="minorHAnsi" w:eastAsiaTheme="minorHAnsi" w:hAnsiTheme="minorHAnsi" w:cstheme="minorHAnsi"/>
          <w:kern w:val="2"/>
          <w:sz w:val="24"/>
          <w:szCs w:val="24"/>
          <w:lang w:eastAsia="en-US"/>
          <w14:ligatures w14:val="standardContextual"/>
        </w:rPr>
        <w:t>capital value drives the reman enthusiasm and business case</w:t>
      </w:r>
      <w:r>
        <w:rPr>
          <w:rFonts w:asciiTheme="minorHAnsi" w:eastAsiaTheme="minorHAnsi" w:hAnsiTheme="minorHAnsi" w:cstheme="minorHAnsi"/>
          <w:kern w:val="2"/>
          <w:sz w:val="24"/>
          <w:szCs w:val="24"/>
          <w:lang w:eastAsia="en-US"/>
          <w14:ligatures w14:val="standardContextual"/>
        </w:rPr>
        <w:t xml:space="preserve">. </w:t>
      </w:r>
      <w:r w:rsidR="007C1AEE">
        <w:rPr>
          <w:rFonts w:asciiTheme="minorHAnsi" w:eastAsiaTheme="minorHAnsi" w:hAnsiTheme="minorHAnsi" w:cstheme="minorHAnsi"/>
          <w:kern w:val="2"/>
          <w:sz w:val="24"/>
          <w:szCs w:val="24"/>
          <w:lang w:eastAsia="en-US"/>
          <w14:ligatures w14:val="standardContextual"/>
        </w:rPr>
        <w:t xml:space="preserve">Eion Bailey believes the </w:t>
      </w:r>
      <w:r w:rsidR="007C1AEE" w:rsidRPr="00AB51B5">
        <w:rPr>
          <w:rFonts w:asciiTheme="minorHAnsi" w:hAnsiTheme="minorHAnsi" w:cstheme="minorHAnsi"/>
          <w:sz w:val="24"/>
          <w:szCs w:val="24"/>
        </w:rPr>
        <w:t>automotive ind</w:t>
      </w:r>
      <w:r w:rsidR="007C1AEE">
        <w:rPr>
          <w:rFonts w:asciiTheme="minorHAnsi" w:hAnsiTheme="minorHAnsi" w:cstheme="minorHAnsi"/>
          <w:sz w:val="24"/>
          <w:szCs w:val="24"/>
        </w:rPr>
        <w:t xml:space="preserve">ustry </w:t>
      </w:r>
      <w:r w:rsidR="007C1AEE" w:rsidRPr="00AB51B5">
        <w:rPr>
          <w:rFonts w:asciiTheme="minorHAnsi" w:hAnsiTheme="minorHAnsi" w:cstheme="minorHAnsi"/>
          <w:sz w:val="24"/>
          <w:szCs w:val="24"/>
        </w:rPr>
        <w:t>is not on board with circularity</w:t>
      </w:r>
      <w:r w:rsidR="007C1AEE">
        <w:rPr>
          <w:rFonts w:asciiTheme="minorHAnsi" w:hAnsiTheme="minorHAnsi" w:cstheme="minorHAnsi"/>
          <w:sz w:val="24"/>
          <w:szCs w:val="24"/>
        </w:rPr>
        <w:t xml:space="preserve">, but this differs from my view of </w:t>
      </w:r>
      <w:r w:rsidR="007C1AEE" w:rsidRPr="00AB51B5">
        <w:rPr>
          <w:rFonts w:asciiTheme="minorHAnsi" w:hAnsiTheme="minorHAnsi" w:cstheme="minorHAnsi"/>
          <w:sz w:val="24"/>
          <w:szCs w:val="24"/>
        </w:rPr>
        <w:t xml:space="preserve"> CoreCentric</w:t>
      </w:r>
      <w:r w:rsidR="007C1AEE">
        <w:rPr>
          <w:rFonts w:asciiTheme="minorHAnsi" w:hAnsiTheme="minorHAnsi" w:cstheme="minorHAnsi"/>
          <w:sz w:val="24"/>
          <w:szCs w:val="24"/>
        </w:rPr>
        <w:t xml:space="preserve">. </w:t>
      </w:r>
    </w:p>
    <w:p w14:paraId="56CCD78E" w14:textId="2D457054" w:rsidR="00AD4C99" w:rsidRDefault="00EA076D" w:rsidP="00AD4C99">
      <w:pPr>
        <w:spacing w:after="160" w:line="360" w:lineRule="auto"/>
        <w:jc w:val="both"/>
        <w:rPr>
          <w:rFonts w:asciiTheme="minorHAnsi" w:eastAsiaTheme="minorHAnsi" w:hAnsiTheme="minorHAnsi" w:cstheme="minorHAnsi"/>
          <w:kern w:val="2"/>
          <w:sz w:val="24"/>
          <w:szCs w:val="24"/>
          <w:lang w:eastAsia="en-US"/>
          <w14:ligatures w14:val="standardContextual"/>
        </w:rPr>
      </w:pPr>
      <w:r>
        <w:rPr>
          <w:rFonts w:asciiTheme="minorHAnsi" w:eastAsiaTheme="minorHAnsi" w:hAnsiTheme="minorHAnsi" w:cstheme="minorHAnsi"/>
          <w:kern w:val="2"/>
          <w:sz w:val="24"/>
          <w:szCs w:val="24"/>
          <w:lang w:eastAsia="en-US"/>
          <w14:ligatures w14:val="standardContextual"/>
        </w:rPr>
        <w:t>Unfortunately, the l</w:t>
      </w:r>
      <w:r w:rsidR="002949C7" w:rsidRPr="00AB51B5">
        <w:rPr>
          <w:rFonts w:asciiTheme="minorHAnsi" w:eastAsiaTheme="minorHAnsi" w:hAnsiTheme="minorHAnsi" w:cstheme="minorHAnsi"/>
          <w:kern w:val="2"/>
          <w:sz w:val="24"/>
          <w:szCs w:val="24"/>
          <w:lang w:eastAsia="en-US"/>
          <w14:ligatures w14:val="standardContextual"/>
        </w:rPr>
        <w:t>arge UK public sector legislate against use of any reman – NHS ban on reman items in supply chain, the largest employer in Europ</w:t>
      </w:r>
      <w:r w:rsidR="00CB2AC3">
        <w:rPr>
          <w:rFonts w:asciiTheme="minorHAnsi" w:eastAsiaTheme="minorHAnsi" w:hAnsiTheme="minorHAnsi" w:cstheme="minorHAnsi"/>
          <w:kern w:val="2"/>
          <w:sz w:val="24"/>
          <w:szCs w:val="24"/>
          <w:lang w:eastAsia="en-US"/>
          <w14:ligatures w14:val="standardContextual"/>
        </w:rPr>
        <w:t xml:space="preserve">e. </w:t>
      </w:r>
      <w:r w:rsidR="002726A7">
        <w:rPr>
          <w:rFonts w:asciiTheme="minorHAnsi" w:eastAsiaTheme="minorHAnsi" w:hAnsiTheme="minorHAnsi" w:cstheme="minorHAnsi"/>
          <w:kern w:val="2"/>
          <w:sz w:val="24"/>
          <w:szCs w:val="24"/>
          <w:lang w:eastAsia="en-US"/>
          <w14:ligatures w14:val="standardContextual"/>
        </w:rPr>
        <w:t>On the positive side, r</w:t>
      </w:r>
      <w:r w:rsidR="007C6340">
        <w:rPr>
          <w:rFonts w:asciiTheme="minorHAnsi" w:eastAsiaTheme="minorHAnsi" w:hAnsiTheme="minorHAnsi" w:cstheme="minorHAnsi"/>
          <w:kern w:val="2"/>
          <w:sz w:val="24"/>
          <w:szCs w:val="24"/>
          <w:lang w:eastAsia="en-US"/>
          <w14:ligatures w14:val="standardContextual"/>
        </w:rPr>
        <w:t xml:space="preserve">espondents were reporting increase in turnover and recovery of potential lost </w:t>
      </w:r>
      <w:r w:rsidR="00F0637D">
        <w:rPr>
          <w:rFonts w:asciiTheme="minorHAnsi" w:eastAsiaTheme="minorHAnsi" w:hAnsiTheme="minorHAnsi" w:cstheme="minorHAnsi"/>
          <w:kern w:val="2"/>
          <w:sz w:val="24"/>
          <w:szCs w:val="24"/>
          <w:lang w:eastAsia="en-US"/>
          <w14:ligatures w14:val="standardContextual"/>
        </w:rPr>
        <w:t xml:space="preserve">contract using reman intelligently at PM Group, leading to significant </w:t>
      </w:r>
      <w:r w:rsidR="00DD44DE">
        <w:rPr>
          <w:rFonts w:asciiTheme="minorHAnsi" w:eastAsiaTheme="minorHAnsi" w:hAnsiTheme="minorHAnsi" w:cstheme="minorHAnsi"/>
          <w:kern w:val="2"/>
          <w:sz w:val="24"/>
          <w:szCs w:val="24"/>
          <w:lang w:eastAsia="en-US"/>
          <w14:ligatures w14:val="standardContextual"/>
        </w:rPr>
        <w:t>environmental</w:t>
      </w:r>
      <w:r w:rsidR="00F0637D">
        <w:rPr>
          <w:rFonts w:asciiTheme="minorHAnsi" w:eastAsiaTheme="minorHAnsi" w:hAnsiTheme="minorHAnsi" w:cstheme="minorHAnsi"/>
          <w:kern w:val="2"/>
          <w:sz w:val="24"/>
          <w:szCs w:val="24"/>
          <w:lang w:eastAsia="en-US"/>
          <w14:ligatures w14:val="standardContextual"/>
        </w:rPr>
        <w:t xml:space="preserve"> credit.</w:t>
      </w:r>
    </w:p>
    <w:p w14:paraId="4C0B6518" w14:textId="77777777" w:rsidR="00A66396" w:rsidRDefault="00A66396" w:rsidP="00AD4C99">
      <w:pPr>
        <w:spacing w:after="160" w:line="360" w:lineRule="auto"/>
        <w:jc w:val="both"/>
        <w:rPr>
          <w:rFonts w:asciiTheme="minorHAnsi" w:eastAsiaTheme="minorHAnsi" w:hAnsiTheme="minorHAnsi" w:cstheme="minorHAnsi"/>
          <w:b/>
          <w:bCs/>
          <w:kern w:val="2"/>
          <w:sz w:val="24"/>
          <w:szCs w:val="24"/>
          <w:lang w:eastAsia="en-US"/>
          <w14:ligatures w14:val="standardContextual"/>
        </w:rPr>
      </w:pPr>
    </w:p>
    <w:p w14:paraId="47712EE6" w14:textId="5F2FE906" w:rsidR="00AD4C99" w:rsidRPr="00AB51B5" w:rsidRDefault="00AD4C99" w:rsidP="00AD4C99">
      <w:pPr>
        <w:spacing w:after="160" w:line="360" w:lineRule="auto"/>
        <w:jc w:val="both"/>
        <w:rPr>
          <w:rFonts w:asciiTheme="minorHAnsi" w:eastAsiaTheme="minorHAnsi" w:hAnsiTheme="minorHAnsi" w:cstheme="minorHAnsi"/>
          <w:b/>
          <w:bCs/>
          <w:kern w:val="2"/>
          <w:sz w:val="24"/>
          <w:szCs w:val="24"/>
          <w:lang w:eastAsia="en-US"/>
          <w14:ligatures w14:val="standardContextual"/>
        </w:rPr>
      </w:pPr>
      <w:r w:rsidRPr="00AB51B5">
        <w:rPr>
          <w:rFonts w:asciiTheme="minorHAnsi" w:eastAsiaTheme="minorHAnsi" w:hAnsiTheme="minorHAnsi" w:cstheme="minorHAnsi"/>
          <w:b/>
          <w:bCs/>
          <w:kern w:val="2"/>
          <w:sz w:val="24"/>
          <w:szCs w:val="24"/>
          <w:lang w:eastAsia="en-US"/>
          <w14:ligatures w14:val="standardContextual"/>
        </w:rPr>
        <w:t>10.0 RECOMMENDATION FOR FURTHER WORK</w:t>
      </w:r>
    </w:p>
    <w:p w14:paraId="5C21079E" w14:textId="3F3AF6BC" w:rsidR="00AD4C99" w:rsidRDefault="00694FBE" w:rsidP="00AD4C99">
      <w:pPr>
        <w:spacing w:after="160" w:line="360" w:lineRule="auto"/>
        <w:jc w:val="both"/>
        <w:rPr>
          <w:rFonts w:asciiTheme="minorHAnsi" w:eastAsiaTheme="minorHAnsi" w:hAnsiTheme="minorHAnsi" w:cstheme="minorHAnsi"/>
          <w:kern w:val="2"/>
          <w:sz w:val="24"/>
          <w:szCs w:val="24"/>
          <w:lang w:eastAsia="en-US"/>
          <w14:ligatures w14:val="standardContextual"/>
        </w:rPr>
      </w:pPr>
      <w:r w:rsidRPr="00A66396">
        <w:rPr>
          <w:rFonts w:asciiTheme="minorHAnsi" w:eastAsiaTheme="minorHAnsi" w:hAnsiTheme="minorHAnsi" w:cstheme="minorHAnsi"/>
          <w:kern w:val="2"/>
          <w:sz w:val="24"/>
          <w:szCs w:val="24"/>
          <w:lang w:eastAsia="en-US"/>
          <w14:ligatures w14:val="standardContextual"/>
        </w:rPr>
        <w:t>As recommendations for further work, I would suggest looking more at the</w:t>
      </w:r>
      <w:r w:rsidR="00C533D6" w:rsidRPr="00A66396">
        <w:rPr>
          <w:rFonts w:asciiTheme="minorHAnsi" w:eastAsiaTheme="minorHAnsi" w:hAnsiTheme="minorHAnsi" w:cstheme="minorHAnsi"/>
          <w:kern w:val="2"/>
          <w:sz w:val="24"/>
          <w:szCs w:val="24"/>
          <w:lang w:eastAsia="en-US"/>
          <w14:ligatures w14:val="standardContextual"/>
        </w:rPr>
        <w:t xml:space="preserve"> </w:t>
      </w:r>
      <w:r w:rsidR="005520B9" w:rsidRPr="00A66396">
        <w:rPr>
          <w:rFonts w:asciiTheme="minorHAnsi" w:eastAsiaTheme="minorHAnsi" w:hAnsiTheme="minorHAnsi" w:cstheme="minorHAnsi"/>
          <w:kern w:val="2"/>
          <w:sz w:val="24"/>
          <w:szCs w:val="24"/>
          <w:lang w:eastAsia="en-US"/>
          <w14:ligatures w14:val="standardContextual"/>
        </w:rPr>
        <w:t xml:space="preserve">sectors of industry where </w:t>
      </w:r>
      <w:r w:rsidR="00076EA3" w:rsidRPr="00A66396">
        <w:rPr>
          <w:rFonts w:asciiTheme="minorHAnsi" w:eastAsiaTheme="minorHAnsi" w:hAnsiTheme="minorHAnsi" w:cstheme="minorHAnsi"/>
          <w:kern w:val="2"/>
          <w:sz w:val="24"/>
          <w:szCs w:val="24"/>
          <w:lang w:eastAsia="en-US"/>
          <w14:ligatures w14:val="standardContextual"/>
        </w:rPr>
        <w:t xml:space="preserve">the </w:t>
      </w:r>
      <w:r w:rsidR="00C533D6" w:rsidRPr="00A66396">
        <w:rPr>
          <w:rFonts w:asciiTheme="minorHAnsi" w:eastAsiaTheme="minorHAnsi" w:hAnsiTheme="minorHAnsi" w:cstheme="minorHAnsi"/>
          <w:kern w:val="2"/>
          <w:sz w:val="24"/>
          <w:szCs w:val="24"/>
          <w:lang w:eastAsia="en-US"/>
          <w14:ligatures w14:val="standardContextual"/>
        </w:rPr>
        <w:t>areas of resistance put forward by Roy McFarlane</w:t>
      </w:r>
      <w:r w:rsidR="00076EA3" w:rsidRPr="00A66396">
        <w:rPr>
          <w:rFonts w:asciiTheme="minorHAnsi" w:eastAsiaTheme="minorHAnsi" w:hAnsiTheme="minorHAnsi" w:cstheme="minorHAnsi"/>
          <w:kern w:val="2"/>
          <w:sz w:val="24"/>
          <w:szCs w:val="24"/>
          <w:lang w:eastAsia="en-US"/>
          <w14:ligatures w14:val="standardContextual"/>
        </w:rPr>
        <w:t xml:space="preserve"> originate</w:t>
      </w:r>
      <w:r w:rsidR="00C533D6" w:rsidRPr="00A66396">
        <w:rPr>
          <w:rFonts w:asciiTheme="minorHAnsi" w:eastAsiaTheme="minorHAnsi" w:hAnsiTheme="minorHAnsi" w:cstheme="minorHAnsi"/>
          <w:kern w:val="2"/>
          <w:sz w:val="24"/>
          <w:szCs w:val="24"/>
          <w:lang w:eastAsia="en-US"/>
          <w14:ligatures w14:val="standardContextual"/>
        </w:rPr>
        <w:t xml:space="preserve">, as the industries he works in have demonstrated </w:t>
      </w:r>
      <w:r w:rsidR="005520B9" w:rsidRPr="00A66396">
        <w:rPr>
          <w:rFonts w:asciiTheme="minorHAnsi" w:eastAsiaTheme="minorHAnsi" w:hAnsiTheme="minorHAnsi" w:cstheme="minorHAnsi"/>
          <w:kern w:val="2"/>
          <w:sz w:val="24"/>
          <w:szCs w:val="24"/>
          <w:lang w:eastAsia="en-US"/>
          <w14:ligatures w14:val="standardContextual"/>
        </w:rPr>
        <w:t>satisfactory reman take-up</w:t>
      </w:r>
      <w:r w:rsidR="005D22B5">
        <w:rPr>
          <w:rFonts w:asciiTheme="minorHAnsi" w:eastAsiaTheme="minorHAnsi" w:hAnsiTheme="minorHAnsi" w:cstheme="minorHAnsi"/>
          <w:kern w:val="2"/>
          <w:sz w:val="24"/>
          <w:szCs w:val="24"/>
          <w:lang w:eastAsia="en-US"/>
          <w14:ligatures w14:val="standardContextual"/>
        </w:rPr>
        <w:t xml:space="preserve"> from other reporting</w:t>
      </w:r>
      <w:r w:rsidR="005520B9" w:rsidRPr="00A66396">
        <w:rPr>
          <w:rFonts w:asciiTheme="minorHAnsi" w:eastAsiaTheme="minorHAnsi" w:hAnsiTheme="minorHAnsi" w:cstheme="minorHAnsi"/>
          <w:kern w:val="2"/>
          <w:sz w:val="24"/>
          <w:szCs w:val="24"/>
          <w:lang w:eastAsia="en-US"/>
          <w14:ligatures w14:val="standardContextual"/>
        </w:rPr>
        <w:t xml:space="preserve">. </w:t>
      </w:r>
      <w:r w:rsidR="005D22B5">
        <w:rPr>
          <w:rFonts w:asciiTheme="minorHAnsi" w:eastAsiaTheme="minorHAnsi" w:hAnsiTheme="minorHAnsi" w:cstheme="minorHAnsi"/>
          <w:kern w:val="2"/>
          <w:sz w:val="24"/>
          <w:szCs w:val="24"/>
          <w:lang w:eastAsia="en-US"/>
          <w14:ligatures w14:val="standardContextual"/>
        </w:rPr>
        <w:t xml:space="preserve"> </w:t>
      </w:r>
      <w:r w:rsidR="005520B9" w:rsidRPr="00A66396">
        <w:rPr>
          <w:rFonts w:asciiTheme="minorHAnsi" w:eastAsiaTheme="minorHAnsi" w:hAnsiTheme="minorHAnsi" w:cstheme="minorHAnsi"/>
          <w:kern w:val="2"/>
          <w:sz w:val="24"/>
          <w:szCs w:val="24"/>
          <w:lang w:eastAsia="en-US"/>
          <w14:ligatures w14:val="standardContextual"/>
        </w:rPr>
        <w:t xml:space="preserve">Ideally, a larger sample would be better for </w:t>
      </w:r>
      <w:r w:rsidR="005D22B5">
        <w:rPr>
          <w:rFonts w:asciiTheme="minorHAnsi" w:eastAsiaTheme="minorHAnsi" w:hAnsiTheme="minorHAnsi" w:cstheme="minorHAnsi"/>
          <w:kern w:val="2"/>
          <w:sz w:val="24"/>
          <w:szCs w:val="24"/>
          <w:lang w:eastAsia="en-US"/>
          <w14:ligatures w14:val="standardContextual"/>
        </w:rPr>
        <w:t xml:space="preserve">a set of </w:t>
      </w:r>
      <w:r w:rsidR="005520B9" w:rsidRPr="00A66396">
        <w:rPr>
          <w:rFonts w:asciiTheme="minorHAnsi" w:eastAsiaTheme="minorHAnsi" w:hAnsiTheme="minorHAnsi" w:cstheme="minorHAnsi"/>
          <w:kern w:val="2"/>
          <w:sz w:val="24"/>
          <w:szCs w:val="24"/>
          <w:lang w:eastAsia="en-US"/>
          <w14:ligatures w14:val="standardContextual"/>
        </w:rPr>
        <w:t xml:space="preserve">adjusted </w:t>
      </w:r>
      <w:r w:rsidR="00AD4C99" w:rsidRPr="00A66396">
        <w:rPr>
          <w:rFonts w:asciiTheme="minorHAnsi" w:eastAsiaTheme="minorHAnsi" w:hAnsiTheme="minorHAnsi" w:cstheme="minorHAnsi"/>
          <w:kern w:val="2"/>
          <w:sz w:val="24"/>
          <w:szCs w:val="24"/>
          <w:lang w:eastAsia="en-US"/>
          <w14:ligatures w14:val="standardContextual"/>
        </w:rPr>
        <w:t>reman questions</w:t>
      </w:r>
      <w:r w:rsidR="005520B9" w:rsidRPr="00A66396">
        <w:rPr>
          <w:rFonts w:asciiTheme="minorHAnsi" w:eastAsiaTheme="minorHAnsi" w:hAnsiTheme="minorHAnsi" w:cstheme="minorHAnsi"/>
          <w:kern w:val="2"/>
          <w:sz w:val="24"/>
          <w:szCs w:val="24"/>
          <w:lang w:eastAsia="en-US"/>
          <w14:ligatures w14:val="standardContextual"/>
        </w:rPr>
        <w:t xml:space="preserve">, with the </w:t>
      </w:r>
      <w:r w:rsidR="00DD44DE" w:rsidRPr="00A66396">
        <w:rPr>
          <w:rFonts w:asciiTheme="minorHAnsi" w:eastAsiaTheme="minorHAnsi" w:hAnsiTheme="minorHAnsi" w:cstheme="minorHAnsi"/>
          <w:kern w:val="2"/>
          <w:sz w:val="24"/>
          <w:szCs w:val="24"/>
          <w:lang w:eastAsia="en-US"/>
          <w14:ligatures w14:val="standardContextual"/>
        </w:rPr>
        <w:t>knowledge</w:t>
      </w:r>
      <w:r w:rsidR="005520B9" w:rsidRPr="00A66396">
        <w:rPr>
          <w:rFonts w:asciiTheme="minorHAnsi" w:eastAsiaTheme="minorHAnsi" w:hAnsiTheme="minorHAnsi" w:cstheme="minorHAnsi"/>
          <w:kern w:val="2"/>
          <w:sz w:val="24"/>
          <w:szCs w:val="24"/>
          <w:lang w:eastAsia="en-US"/>
          <w14:ligatures w14:val="standardContextual"/>
        </w:rPr>
        <w:t xml:space="preserve"> of this </w:t>
      </w:r>
      <w:r w:rsidR="00DD44DE" w:rsidRPr="00A66396">
        <w:rPr>
          <w:rFonts w:asciiTheme="minorHAnsi" w:eastAsiaTheme="minorHAnsi" w:hAnsiTheme="minorHAnsi" w:cstheme="minorHAnsi"/>
          <w:kern w:val="2"/>
          <w:sz w:val="24"/>
          <w:szCs w:val="24"/>
          <w:lang w:eastAsia="en-US"/>
          <w14:ligatures w14:val="standardContextual"/>
        </w:rPr>
        <w:t>report’s</w:t>
      </w:r>
      <w:r w:rsidR="005520B9" w:rsidRPr="00A66396">
        <w:rPr>
          <w:rFonts w:asciiTheme="minorHAnsi" w:eastAsiaTheme="minorHAnsi" w:hAnsiTheme="minorHAnsi" w:cstheme="minorHAnsi"/>
          <w:kern w:val="2"/>
          <w:sz w:val="24"/>
          <w:szCs w:val="24"/>
          <w:lang w:eastAsia="en-US"/>
          <w14:ligatures w14:val="standardContextual"/>
        </w:rPr>
        <w:t xml:space="preserve"> findings, and the initial </w:t>
      </w:r>
      <w:r w:rsidR="00DD44DE" w:rsidRPr="00A66396">
        <w:rPr>
          <w:rFonts w:asciiTheme="minorHAnsi" w:eastAsiaTheme="minorHAnsi" w:hAnsiTheme="minorHAnsi" w:cstheme="minorHAnsi"/>
          <w:kern w:val="2"/>
          <w:sz w:val="24"/>
          <w:szCs w:val="24"/>
          <w:lang w:eastAsia="en-US"/>
          <w14:ligatures w14:val="standardContextual"/>
        </w:rPr>
        <w:t>responses</w:t>
      </w:r>
      <w:r w:rsidR="005520B9" w:rsidRPr="00A66396">
        <w:rPr>
          <w:rFonts w:asciiTheme="minorHAnsi" w:eastAsiaTheme="minorHAnsi" w:hAnsiTheme="minorHAnsi" w:cstheme="minorHAnsi"/>
          <w:kern w:val="2"/>
          <w:sz w:val="24"/>
          <w:szCs w:val="24"/>
          <w:lang w:eastAsia="en-US"/>
          <w14:ligatures w14:val="standardContextual"/>
        </w:rPr>
        <w:t xml:space="preserve"> from my correspondents. </w:t>
      </w:r>
    </w:p>
    <w:p w14:paraId="605DEBE5" w14:textId="77777777" w:rsidR="005D22B5" w:rsidRDefault="005D22B5" w:rsidP="00AD4C99">
      <w:pPr>
        <w:spacing w:after="160" w:line="360" w:lineRule="auto"/>
        <w:jc w:val="both"/>
        <w:rPr>
          <w:rFonts w:asciiTheme="minorHAnsi" w:eastAsiaTheme="minorHAnsi" w:hAnsiTheme="minorHAnsi" w:cstheme="minorHAnsi"/>
          <w:kern w:val="2"/>
          <w:sz w:val="24"/>
          <w:szCs w:val="24"/>
          <w:lang w:eastAsia="en-US"/>
          <w14:ligatures w14:val="standardContextual"/>
        </w:rPr>
      </w:pPr>
    </w:p>
    <w:p w14:paraId="50AF8800" w14:textId="766A6FAC" w:rsidR="005D22B5" w:rsidRPr="00A66396" w:rsidRDefault="005D22B5" w:rsidP="00AD4C99">
      <w:pPr>
        <w:spacing w:after="160" w:line="360" w:lineRule="auto"/>
        <w:jc w:val="both"/>
        <w:rPr>
          <w:rFonts w:asciiTheme="minorHAnsi" w:eastAsiaTheme="minorHAnsi" w:hAnsiTheme="minorHAnsi" w:cstheme="minorHAnsi"/>
          <w:kern w:val="2"/>
          <w:sz w:val="24"/>
          <w:szCs w:val="24"/>
          <w:lang w:eastAsia="en-US"/>
          <w14:ligatures w14:val="standardContextual"/>
        </w:rPr>
      </w:pPr>
      <w:r>
        <w:rPr>
          <w:rFonts w:asciiTheme="minorHAnsi" w:eastAsiaTheme="minorHAnsi" w:hAnsiTheme="minorHAnsi" w:cstheme="minorHAnsi"/>
          <w:kern w:val="2"/>
          <w:sz w:val="24"/>
          <w:szCs w:val="24"/>
          <w:lang w:eastAsia="en-US"/>
          <w14:ligatures w14:val="standardContextual"/>
        </w:rPr>
        <w:t xml:space="preserve">Additionally, the </w:t>
      </w:r>
      <w:r w:rsidR="00EE1E59">
        <w:rPr>
          <w:rFonts w:asciiTheme="minorHAnsi" w:eastAsiaTheme="minorHAnsi" w:hAnsiTheme="minorHAnsi" w:cstheme="minorHAnsi"/>
          <w:kern w:val="2"/>
          <w:sz w:val="24"/>
          <w:szCs w:val="24"/>
          <w:lang w:eastAsia="en-US"/>
          <w14:ligatures w14:val="standardContextual"/>
        </w:rPr>
        <w:t>degree of Government and Regulatory assistance should be examined more fully, including the NHS current resistance to using any reman goods – as one of the largest ‘corporates’ in the UK economy, this is surprising and</w:t>
      </w:r>
      <w:r w:rsidR="00B135CF">
        <w:rPr>
          <w:rFonts w:asciiTheme="minorHAnsi" w:eastAsiaTheme="minorHAnsi" w:hAnsiTheme="minorHAnsi" w:cstheme="minorHAnsi"/>
          <w:kern w:val="2"/>
          <w:sz w:val="24"/>
          <w:szCs w:val="24"/>
          <w:lang w:eastAsia="en-US"/>
          <w14:ligatures w14:val="standardContextual"/>
        </w:rPr>
        <w:t xml:space="preserve">, </w:t>
      </w:r>
      <w:r w:rsidR="00BC2AD3">
        <w:rPr>
          <w:rFonts w:asciiTheme="minorHAnsi" w:eastAsiaTheme="minorHAnsi" w:hAnsiTheme="minorHAnsi" w:cstheme="minorHAnsi"/>
          <w:kern w:val="2"/>
          <w:sz w:val="24"/>
          <w:szCs w:val="24"/>
          <w:lang w:eastAsia="en-US"/>
          <w14:ligatures w14:val="standardContextual"/>
        </w:rPr>
        <w:t>demonstrative</w:t>
      </w:r>
      <w:r w:rsidR="00B135CF">
        <w:rPr>
          <w:rFonts w:asciiTheme="minorHAnsi" w:eastAsiaTheme="minorHAnsi" w:hAnsiTheme="minorHAnsi" w:cstheme="minorHAnsi"/>
          <w:kern w:val="2"/>
          <w:sz w:val="24"/>
          <w:szCs w:val="24"/>
          <w:lang w:eastAsia="en-US"/>
          <w14:ligatures w14:val="standardContextual"/>
        </w:rPr>
        <w:t xml:space="preserve"> of some institutional resistance that we do </w:t>
      </w:r>
      <w:r w:rsidR="00DD44DE">
        <w:rPr>
          <w:rFonts w:asciiTheme="minorHAnsi" w:eastAsiaTheme="minorHAnsi" w:hAnsiTheme="minorHAnsi" w:cstheme="minorHAnsi"/>
          <w:kern w:val="2"/>
          <w:sz w:val="24"/>
          <w:szCs w:val="24"/>
          <w:lang w:eastAsia="en-US"/>
          <w14:ligatures w14:val="standardContextual"/>
        </w:rPr>
        <w:t>pick</w:t>
      </w:r>
      <w:r w:rsidR="00B135CF">
        <w:rPr>
          <w:rFonts w:asciiTheme="minorHAnsi" w:eastAsiaTheme="minorHAnsi" w:hAnsiTheme="minorHAnsi" w:cstheme="minorHAnsi"/>
          <w:kern w:val="2"/>
          <w:sz w:val="24"/>
          <w:szCs w:val="24"/>
          <w:lang w:eastAsia="en-US"/>
          <w14:ligatures w14:val="standardContextual"/>
        </w:rPr>
        <w:t xml:space="preserve"> up against reman as a principle.</w:t>
      </w:r>
    </w:p>
    <w:p w14:paraId="7A2E1EF9" w14:textId="77777777" w:rsidR="00AD4C99" w:rsidRPr="00AB51B5" w:rsidRDefault="00AD4C99" w:rsidP="00AD4C99">
      <w:pPr>
        <w:spacing w:after="160" w:line="360" w:lineRule="auto"/>
        <w:jc w:val="both"/>
        <w:rPr>
          <w:rFonts w:asciiTheme="minorHAnsi" w:eastAsiaTheme="minorHAnsi" w:hAnsiTheme="minorHAnsi" w:cstheme="minorHAnsi"/>
          <w:b/>
          <w:bCs/>
          <w:kern w:val="2"/>
          <w:sz w:val="22"/>
          <w:szCs w:val="22"/>
          <w:lang w:eastAsia="en-US"/>
          <w14:ligatures w14:val="standardContextual"/>
        </w:rPr>
      </w:pPr>
    </w:p>
    <w:p w14:paraId="31CF1642" w14:textId="77777777" w:rsidR="00AD4C99" w:rsidRPr="00AB51B5" w:rsidRDefault="00AD4C99" w:rsidP="00C01F49">
      <w:pPr>
        <w:spacing w:after="160" w:line="360" w:lineRule="auto"/>
        <w:jc w:val="both"/>
        <w:rPr>
          <w:rFonts w:asciiTheme="minorHAnsi" w:eastAsiaTheme="minorHAnsi" w:hAnsiTheme="minorHAnsi" w:cstheme="minorHAnsi"/>
          <w:b/>
          <w:bCs/>
          <w:kern w:val="2"/>
          <w:sz w:val="24"/>
          <w:szCs w:val="24"/>
          <w:lang w:eastAsia="en-US"/>
          <w14:ligatures w14:val="standardContextual"/>
        </w:rPr>
      </w:pPr>
    </w:p>
    <w:p w14:paraId="13BA4E3B" w14:textId="77777777" w:rsidR="00C578B5" w:rsidRPr="00AB51B5" w:rsidRDefault="00C578B5" w:rsidP="00CB3DB8">
      <w:pPr>
        <w:spacing w:after="160" w:line="360" w:lineRule="auto"/>
        <w:jc w:val="both"/>
        <w:rPr>
          <w:rFonts w:asciiTheme="minorHAnsi" w:eastAsiaTheme="minorHAnsi" w:hAnsiTheme="minorHAnsi" w:cstheme="minorHAnsi"/>
          <w:kern w:val="2"/>
          <w:sz w:val="24"/>
          <w:szCs w:val="24"/>
          <w:lang w:eastAsia="en-US"/>
          <w14:ligatures w14:val="standardContextual"/>
        </w:rPr>
      </w:pPr>
    </w:p>
    <w:p w14:paraId="613946D9" w14:textId="77777777" w:rsidR="00C578B5" w:rsidRPr="00AB51B5" w:rsidRDefault="00C578B5" w:rsidP="00CB3DB8">
      <w:pPr>
        <w:spacing w:after="160" w:line="360" w:lineRule="auto"/>
        <w:jc w:val="both"/>
        <w:rPr>
          <w:rFonts w:asciiTheme="minorHAnsi" w:eastAsiaTheme="minorHAnsi" w:hAnsiTheme="minorHAnsi" w:cstheme="minorHAnsi"/>
          <w:kern w:val="2"/>
          <w:sz w:val="24"/>
          <w:szCs w:val="24"/>
          <w:lang w:eastAsia="en-US"/>
          <w14:ligatures w14:val="standardContextual"/>
        </w:rPr>
      </w:pPr>
    </w:p>
    <w:p w14:paraId="1021A9D0" w14:textId="77777777" w:rsidR="00C578B5" w:rsidRPr="00AB51B5" w:rsidRDefault="00C578B5" w:rsidP="00CB3DB8">
      <w:pPr>
        <w:spacing w:after="160" w:line="360" w:lineRule="auto"/>
        <w:jc w:val="both"/>
        <w:rPr>
          <w:rFonts w:asciiTheme="minorHAnsi" w:eastAsiaTheme="minorHAnsi" w:hAnsiTheme="minorHAnsi" w:cstheme="minorHAnsi"/>
          <w:kern w:val="2"/>
          <w:sz w:val="24"/>
          <w:szCs w:val="24"/>
          <w:lang w:eastAsia="en-US"/>
          <w14:ligatures w14:val="standardContextual"/>
        </w:rPr>
      </w:pPr>
    </w:p>
    <w:p w14:paraId="419850A6" w14:textId="77777777" w:rsidR="00EC3ADE" w:rsidRDefault="00EC3ADE">
      <w:pPr>
        <w:spacing w:after="160" w:line="259" w:lineRule="auto"/>
        <w:rPr>
          <w:rFonts w:asciiTheme="minorHAnsi" w:eastAsiaTheme="minorHAnsi" w:hAnsiTheme="minorHAnsi" w:cstheme="minorHAnsi"/>
          <w:b/>
          <w:bCs/>
          <w:kern w:val="2"/>
          <w:sz w:val="24"/>
          <w:szCs w:val="24"/>
          <w:lang w:eastAsia="en-US"/>
          <w14:ligatures w14:val="standardContextual"/>
        </w:rPr>
      </w:pPr>
      <w:r>
        <w:rPr>
          <w:rFonts w:asciiTheme="minorHAnsi" w:eastAsiaTheme="minorHAnsi" w:hAnsiTheme="minorHAnsi" w:cstheme="minorHAnsi"/>
          <w:b/>
          <w:bCs/>
          <w:kern w:val="2"/>
          <w:sz w:val="24"/>
          <w:szCs w:val="24"/>
          <w:lang w:eastAsia="en-US"/>
          <w14:ligatures w14:val="standardContextual"/>
        </w:rPr>
        <w:br w:type="page"/>
      </w:r>
    </w:p>
    <w:p w14:paraId="1A1B6311" w14:textId="77777777" w:rsidR="00D17DE2" w:rsidRPr="00AB51B5" w:rsidRDefault="00D17DE2" w:rsidP="00CB3DB8">
      <w:pPr>
        <w:spacing w:after="160" w:line="360" w:lineRule="auto"/>
        <w:jc w:val="both"/>
        <w:rPr>
          <w:rFonts w:asciiTheme="minorHAnsi" w:eastAsiaTheme="minorHAnsi" w:hAnsiTheme="minorHAnsi" w:cstheme="minorHAnsi"/>
          <w:b/>
          <w:bCs/>
          <w:kern w:val="2"/>
          <w:sz w:val="22"/>
          <w:szCs w:val="22"/>
          <w:lang w:eastAsia="en-US"/>
          <w14:ligatures w14:val="standardContextual"/>
        </w:rPr>
      </w:pPr>
    </w:p>
    <w:p w14:paraId="307A5FA9" w14:textId="77777777" w:rsidR="00FE46A2" w:rsidRPr="00AB51B5" w:rsidRDefault="00FE46A2" w:rsidP="00CB3DB8">
      <w:pPr>
        <w:spacing w:after="160" w:line="360" w:lineRule="auto"/>
        <w:jc w:val="both"/>
        <w:rPr>
          <w:rFonts w:asciiTheme="minorHAnsi" w:eastAsiaTheme="minorHAnsi" w:hAnsiTheme="minorHAnsi" w:cstheme="minorHAnsi"/>
          <w:b/>
          <w:bCs/>
          <w:kern w:val="2"/>
          <w:sz w:val="22"/>
          <w:szCs w:val="22"/>
          <w:lang w:eastAsia="en-US"/>
          <w14:ligatures w14:val="standardContextual"/>
        </w:rPr>
      </w:pPr>
    </w:p>
    <w:p w14:paraId="2F654AF2" w14:textId="77777777" w:rsidR="002F53E7" w:rsidRPr="00AB51B5" w:rsidRDefault="002F53E7">
      <w:pPr>
        <w:spacing w:after="160" w:line="259" w:lineRule="auto"/>
        <w:rPr>
          <w:rFonts w:asciiTheme="minorHAnsi" w:hAnsiTheme="minorHAnsi" w:cstheme="minorHAnsi"/>
          <w:b/>
          <w:bCs/>
          <w:sz w:val="28"/>
          <w:szCs w:val="28"/>
        </w:rPr>
      </w:pPr>
      <w:r w:rsidRPr="00AB51B5">
        <w:rPr>
          <w:rFonts w:asciiTheme="minorHAnsi" w:hAnsiTheme="minorHAnsi" w:cstheme="minorHAnsi"/>
          <w:b/>
          <w:bCs/>
          <w:sz w:val="28"/>
          <w:szCs w:val="28"/>
        </w:rPr>
        <w:br w:type="page"/>
      </w:r>
    </w:p>
    <w:p w14:paraId="6AEE83D7" w14:textId="2164DC6E" w:rsidR="0009498D" w:rsidRPr="00AB51B5" w:rsidRDefault="00536C5F" w:rsidP="00EC3ADE">
      <w:pPr>
        <w:spacing w:line="360" w:lineRule="auto"/>
        <w:rPr>
          <w:rFonts w:asciiTheme="minorHAnsi" w:hAnsiTheme="minorHAnsi" w:cstheme="minorHAnsi"/>
          <w:sz w:val="28"/>
          <w:szCs w:val="28"/>
        </w:rPr>
      </w:pPr>
      <w:r w:rsidRPr="00AB51B5">
        <w:rPr>
          <w:rFonts w:asciiTheme="minorHAnsi" w:hAnsiTheme="minorHAnsi" w:cstheme="minorHAnsi"/>
          <w:b/>
          <w:bCs/>
          <w:sz w:val="28"/>
          <w:szCs w:val="28"/>
        </w:rPr>
        <w:t>References.</w:t>
      </w:r>
      <w:r w:rsidR="0046253C" w:rsidRPr="00AB51B5">
        <w:rPr>
          <w:rFonts w:asciiTheme="minorHAnsi" w:hAnsiTheme="minorHAnsi" w:cstheme="minorHAnsi"/>
          <w:b/>
          <w:bCs/>
          <w:sz w:val="28"/>
          <w:szCs w:val="28"/>
        </w:rPr>
        <w:t xml:space="preserve"> </w:t>
      </w:r>
    </w:p>
    <w:p w14:paraId="37C44461" w14:textId="77777777" w:rsidR="000C2342" w:rsidRPr="000C2342" w:rsidRDefault="000C2342" w:rsidP="000C2342">
      <w:pPr>
        <w:spacing w:line="276" w:lineRule="auto"/>
        <w:rPr>
          <w:rFonts w:asciiTheme="minorHAnsi" w:hAnsiTheme="minorHAnsi" w:cstheme="minorHAnsi"/>
          <w:b/>
          <w:bCs/>
          <w:sz w:val="22"/>
          <w:szCs w:val="22"/>
          <w:lang w:val="en-US"/>
        </w:rPr>
      </w:pPr>
      <w:r w:rsidRPr="000C2342">
        <w:rPr>
          <w:rFonts w:asciiTheme="minorHAnsi" w:hAnsiTheme="minorHAnsi" w:cstheme="minorHAnsi"/>
          <w:b/>
          <w:bCs/>
          <w:sz w:val="22"/>
          <w:szCs w:val="22"/>
          <w:lang w:val="en-US"/>
        </w:rPr>
        <w:t xml:space="preserve">References.   </w:t>
      </w:r>
    </w:p>
    <w:p w14:paraId="7F800D55" w14:textId="678F5496" w:rsidR="000C2342" w:rsidRPr="000C2342" w:rsidRDefault="000C2342" w:rsidP="000C2342">
      <w:pPr>
        <w:spacing w:line="276" w:lineRule="auto"/>
        <w:rPr>
          <w:rFonts w:asciiTheme="minorHAnsi" w:hAnsiTheme="minorHAnsi" w:cstheme="minorHAnsi"/>
          <w:sz w:val="22"/>
          <w:szCs w:val="22"/>
        </w:rPr>
      </w:pPr>
      <w:r w:rsidRPr="00425DDC">
        <w:rPr>
          <w:rFonts w:asciiTheme="minorHAnsi" w:hAnsiTheme="minorHAnsi" w:cstheme="minorHAnsi"/>
          <w:b/>
          <w:bCs/>
          <w:sz w:val="22"/>
          <w:szCs w:val="22"/>
          <w:lang w:val="de-DE"/>
        </w:rPr>
        <w:t>Bag</w:t>
      </w:r>
      <w:r w:rsidRPr="00425DDC">
        <w:rPr>
          <w:rFonts w:asciiTheme="minorHAnsi" w:hAnsiTheme="minorHAnsi" w:cstheme="minorHAnsi"/>
          <w:sz w:val="22"/>
          <w:szCs w:val="22"/>
          <w:lang w:val="de-DE"/>
        </w:rPr>
        <w:t xml:space="preserve">, S., Gupta, S., &amp; Kumar, S. (2021). </w:t>
      </w:r>
      <w:r w:rsidRPr="000C2342">
        <w:rPr>
          <w:rFonts w:asciiTheme="minorHAnsi" w:hAnsiTheme="minorHAnsi" w:cstheme="minorHAnsi"/>
          <w:sz w:val="22"/>
          <w:szCs w:val="22"/>
        </w:rPr>
        <w:t xml:space="preserve">Industry 4.0 adoption and 10R advance manufacturing capabilities for sustainable development. </w:t>
      </w:r>
      <w:r w:rsidRPr="000C2342">
        <w:rPr>
          <w:rFonts w:asciiTheme="minorHAnsi" w:hAnsiTheme="minorHAnsi" w:cstheme="minorHAnsi"/>
          <w:i/>
          <w:iCs/>
          <w:sz w:val="22"/>
          <w:szCs w:val="22"/>
        </w:rPr>
        <w:t>International Journal of Production Economics</w:t>
      </w:r>
      <w:r w:rsidRPr="000C2342">
        <w:rPr>
          <w:rFonts w:asciiTheme="minorHAnsi" w:hAnsiTheme="minorHAnsi" w:cstheme="minorHAnsi"/>
          <w:sz w:val="22"/>
          <w:szCs w:val="22"/>
        </w:rPr>
        <w:t xml:space="preserve">, </w:t>
      </w:r>
      <w:r w:rsidRPr="000C2342">
        <w:rPr>
          <w:rFonts w:asciiTheme="minorHAnsi" w:hAnsiTheme="minorHAnsi" w:cstheme="minorHAnsi"/>
          <w:i/>
          <w:iCs/>
          <w:sz w:val="22"/>
          <w:szCs w:val="22"/>
        </w:rPr>
        <w:t>231</w:t>
      </w:r>
      <w:r w:rsidRPr="000C2342">
        <w:rPr>
          <w:rFonts w:asciiTheme="minorHAnsi" w:hAnsiTheme="minorHAnsi" w:cstheme="minorHAnsi"/>
          <w:sz w:val="22"/>
          <w:szCs w:val="22"/>
        </w:rPr>
        <w:t>, 107844-. https://doi.org/10.1016/j.ijpe.2020.107844</w:t>
      </w:r>
    </w:p>
    <w:p w14:paraId="59E60181" w14:textId="77777777" w:rsidR="000C2342" w:rsidRPr="000C2342" w:rsidRDefault="000C2342" w:rsidP="000C2342">
      <w:pPr>
        <w:spacing w:line="276" w:lineRule="auto"/>
        <w:rPr>
          <w:rFonts w:asciiTheme="minorHAnsi" w:hAnsiTheme="minorHAnsi" w:cstheme="minorHAnsi"/>
          <w:b/>
          <w:bCs/>
          <w:sz w:val="22"/>
          <w:szCs w:val="22"/>
        </w:rPr>
      </w:pPr>
    </w:p>
    <w:p w14:paraId="6E8C7CBF" w14:textId="4DD1D13D"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b/>
          <w:bCs/>
          <w:sz w:val="22"/>
          <w:szCs w:val="22"/>
        </w:rPr>
        <w:t>Bailey, 2022</w:t>
      </w:r>
      <w:r w:rsidRPr="000C2342">
        <w:rPr>
          <w:rFonts w:asciiTheme="minorHAnsi" w:hAnsiTheme="minorHAnsi" w:cstheme="minorHAnsi"/>
          <w:sz w:val="22"/>
          <w:szCs w:val="22"/>
        </w:rPr>
        <w:t xml:space="preserve"> Introduction to Circularity thinking from consumption to </w:t>
      </w:r>
      <w:r w:rsidR="00425DDC" w:rsidRPr="000C2342">
        <w:rPr>
          <w:rFonts w:asciiTheme="minorHAnsi" w:hAnsiTheme="minorHAnsi" w:cstheme="minorHAnsi"/>
          <w:sz w:val="22"/>
          <w:szCs w:val="22"/>
        </w:rPr>
        <w:t>regeneration</w:t>
      </w:r>
      <w:r w:rsidRPr="000C2342">
        <w:rPr>
          <w:rFonts w:asciiTheme="minorHAnsi" w:hAnsiTheme="minorHAnsi" w:cstheme="minorHAnsi"/>
          <w:sz w:val="22"/>
          <w:szCs w:val="22"/>
        </w:rPr>
        <w:t>’ Eoin Bailey, UK Innovation Manager, Celsa Group. Presentation to MADE 11</w:t>
      </w:r>
      <w:r w:rsidRPr="000C2342">
        <w:rPr>
          <w:rFonts w:asciiTheme="minorHAnsi" w:hAnsiTheme="minorHAnsi" w:cstheme="minorHAnsi"/>
          <w:sz w:val="22"/>
          <w:szCs w:val="22"/>
          <w:vertAlign w:val="superscript"/>
        </w:rPr>
        <w:t>th</w:t>
      </w:r>
      <w:r w:rsidRPr="000C2342">
        <w:rPr>
          <w:rFonts w:asciiTheme="minorHAnsi" w:hAnsiTheme="minorHAnsi" w:cstheme="minorHAnsi"/>
          <w:sz w:val="22"/>
          <w:szCs w:val="22"/>
        </w:rPr>
        <w:t xml:space="preserve"> March 2022</w:t>
      </w:r>
    </w:p>
    <w:p w14:paraId="61873879" w14:textId="77777777" w:rsidR="000C2342" w:rsidRPr="000C2342" w:rsidRDefault="000C2342" w:rsidP="000C2342">
      <w:pPr>
        <w:spacing w:line="276" w:lineRule="auto"/>
        <w:rPr>
          <w:rFonts w:asciiTheme="minorHAnsi" w:hAnsiTheme="minorHAnsi" w:cstheme="minorHAnsi"/>
          <w:b/>
          <w:bCs/>
          <w:sz w:val="22"/>
          <w:szCs w:val="22"/>
          <w:shd w:val="clear" w:color="auto" w:fill="FFFFFF"/>
        </w:rPr>
      </w:pPr>
    </w:p>
    <w:p w14:paraId="1E9AA9CB" w14:textId="67D495E4" w:rsidR="000C2342" w:rsidRPr="000C2342" w:rsidRDefault="000C2342" w:rsidP="000C2342">
      <w:pPr>
        <w:spacing w:line="276" w:lineRule="auto"/>
        <w:rPr>
          <w:rFonts w:asciiTheme="minorHAnsi" w:hAnsiTheme="minorHAnsi" w:cstheme="minorHAnsi"/>
          <w:b/>
          <w:bCs/>
          <w:sz w:val="22"/>
          <w:szCs w:val="22"/>
          <w:shd w:val="clear" w:color="auto" w:fill="FFFFFF"/>
        </w:rPr>
      </w:pPr>
      <w:r w:rsidRPr="000C2342">
        <w:rPr>
          <w:rFonts w:asciiTheme="minorHAnsi" w:hAnsiTheme="minorHAnsi" w:cstheme="minorHAnsi"/>
          <w:b/>
          <w:bCs/>
          <w:sz w:val="22"/>
          <w:szCs w:val="22"/>
          <w:shd w:val="clear" w:color="auto" w:fill="FFFFFF"/>
        </w:rPr>
        <w:t xml:space="preserve">Berndt, A. E. (2020). Sampling Methods. Journal of Human Lactation, 36(2), 224–226. </w:t>
      </w:r>
      <w:hyperlink r:id="rId15" w:history="1">
        <w:r w:rsidRPr="000C2342">
          <w:rPr>
            <w:rStyle w:val="Hyperlink"/>
            <w:rFonts w:asciiTheme="minorHAnsi" w:hAnsiTheme="minorHAnsi" w:cstheme="minorHAnsi"/>
            <w:b/>
            <w:bCs/>
            <w:color w:val="auto"/>
            <w:sz w:val="22"/>
            <w:szCs w:val="22"/>
            <w:shd w:val="clear" w:color="auto" w:fill="FFFFFF"/>
          </w:rPr>
          <w:t>https://doi.org/10.1177/0890334420906850</w:t>
        </w:r>
      </w:hyperlink>
    </w:p>
    <w:p w14:paraId="405F31B1" w14:textId="77777777" w:rsidR="000C2342" w:rsidRPr="000C2342" w:rsidRDefault="000C2342" w:rsidP="000C2342">
      <w:pPr>
        <w:spacing w:line="276" w:lineRule="auto"/>
        <w:rPr>
          <w:rFonts w:asciiTheme="minorHAnsi" w:hAnsiTheme="minorHAnsi" w:cstheme="minorHAnsi"/>
          <w:b/>
          <w:bCs/>
          <w:sz w:val="22"/>
          <w:szCs w:val="22"/>
          <w:shd w:val="clear" w:color="auto" w:fill="FFFFFF"/>
        </w:rPr>
      </w:pPr>
    </w:p>
    <w:p w14:paraId="2E7094B5" w14:textId="1B8E6256" w:rsidR="000C2342" w:rsidRPr="000C2342" w:rsidRDefault="000C2342" w:rsidP="000C2342">
      <w:pPr>
        <w:spacing w:line="276" w:lineRule="auto"/>
        <w:rPr>
          <w:rFonts w:asciiTheme="minorHAnsi" w:hAnsiTheme="minorHAnsi" w:cstheme="minorHAnsi"/>
          <w:b/>
          <w:bCs/>
          <w:sz w:val="22"/>
          <w:szCs w:val="22"/>
          <w:shd w:val="clear" w:color="auto" w:fill="FFFFFF"/>
        </w:rPr>
      </w:pPr>
      <w:r w:rsidRPr="000C2342">
        <w:rPr>
          <w:rFonts w:asciiTheme="minorHAnsi" w:hAnsiTheme="minorHAnsi" w:cstheme="minorHAnsi"/>
          <w:b/>
          <w:bCs/>
          <w:sz w:val="22"/>
          <w:szCs w:val="22"/>
          <w:shd w:val="clear" w:color="auto" w:fill="FFFFFF"/>
        </w:rPr>
        <w:t xml:space="preserve">Blackmore IT  </w:t>
      </w:r>
      <w:r w:rsidRPr="000C2342">
        <w:rPr>
          <w:rFonts w:asciiTheme="minorHAnsi" w:hAnsiTheme="minorHAnsi" w:cstheme="minorHAnsi"/>
          <w:sz w:val="22"/>
          <w:szCs w:val="22"/>
        </w:rPr>
        <w:t>https://www.blackmoreit.com/</w:t>
      </w:r>
    </w:p>
    <w:p w14:paraId="326505EC" w14:textId="77777777" w:rsidR="000C2342" w:rsidRPr="000C2342" w:rsidRDefault="000C2342" w:rsidP="000C2342">
      <w:pPr>
        <w:spacing w:line="276" w:lineRule="auto"/>
        <w:rPr>
          <w:rFonts w:asciiTheme="minorHAnsi" w:hAnsiTheme="minorHAnsi" w:cstheme="minorHAnsi"/>
          <w:b/>
          <w:bCs/>
          <w:sz w:val="22"/>
          <w:szCs w:val="22"/>
          <w:shd w:val="clear" w:color="auto" w:fill="FFFFFF"/>
          <w:lang w:val="nl-NL"/>
        </w:rPr>
      </w:pPr>
    </w:p>
    <w:p w14:paraId="3005B3EE" w14:textId="1F0232D6" w:rsidR="000C2342" w:rsidRPr="000C2342" w:rsidRDefault="000C2342" w:rsidP="000C2342">
      <w:pPr>
        <w:spacing w:line="276" w:lineRule="auto"/>
        <w:rPr>
          <w:rFonts w:asciiTheme="minorHAnsi" w:hAnsiTheme="minorHAnsi" w:cstheme="minorHAnsi"/>
          <w:sz w:val="22"/>
          <w:szCs w:val="22"/>
          <w:shd w:val="clear" w:color="auto" w:fill="FFFFFF"/>
          <w:lang w:val="nl-NL"/>
        </w:rPr>
      </w:pPr>
      <w:r w:rsidRPr="000C2342">
        <w:rPr>
          <w:rFonts w:asciiTheme="minorHAnsi" w:hAnsiTheme="minorHAnsi" w:cstheme="minorHAnsi"/>
          <w:b/>
          <w:bCs/>
          <w:sz w:val="22"/>
          <w:szCs w:val="22"/>
          <w:shd w:val="clear" w:color="auto" w:fill="FFFFFF"/>
          <w:lang w:val="nl-NL"/>
        </w:rPr>
        <w:t xml:space="preserve">Blackmore UK </w:t>
      </w:r>
      <w:r w:rsidRPr="000C2342">
        <w:rPr>
          <w:rFonts w:asciiTheme="minorHAnsi" w:hAnsiTheme="minorHAnsi" w:cstheme="minorHAnsi"/>
          <w:sz w:val="22"/>
          <w:szCs w:val="22"/>
          <w:shd w:val="clear" w:color="auto" w:fill="FFFFFF"/>
          <w:lang w:val="nl-NL"/>
        </w:rPr>
        <w:t>https://blackmoreuk.com/</w:t>
      </w:r>
    </w:p>
    <w:p w14:paraId="65D47292" w14:textId="77777777" w:rsidR="000C2342" w:rsidRPr="000C2342" w:rsidRDefault="000C2342" w:rsidP="000C2342">
      <w:pPr>
        <w:pStyle w:val="NormalWeb"/>
        <w:spacing w:after="240" w:afterAutospacing="0" w:line="276" w:lineRule="auto"/>
        <w:rPr>
          <w:rFonts w:asciiTheme="minorHAnsi" w:hAnsiTheme="minorHAnsi" w:cstheme="minorHAnsi"/>
        </w:rPr>
      </w:pPr>
      <w:r w:rsidRPr="000C2342">
        <w:rPr>
          <w:rFonts w:asciiTheme="minorHAnsi" w:hAnsiTheme="minorHAnsi" w:cstheme="minorHAnsi"/>
          <w:b/>
          <w:bCs/>
          <w:lang w:val="en-US"/>
        </w:rPr>
        <w:t>Blomsma (2017</w:t>
      </w:r>
      <w:r w:rsidRPr="000C2342">
        <w:rPr>
          <w:rFonts w:asciiTheme="minorHAnsi" w:hAnsiTheme="minorHAnsi" w:cstheme="minorHAnsi"/>
          <w:lang w:val="en-US"/>
        </w:rPr>
        <w:t>)</w:t>
      </w:r>
      <w:r w:rsidRPr="000C2342">
        <w:rPr>
          <w:rFonts w:asciiTheme="minorHAnsi" w:hAnsiTheme="minorHAnsi" w:cstheme="minorHAnsi"/>
          <w:shd w:val="clear" w:color="auto" w:fill="FFFFFF"/>
        </w:rPr>
        <w:t xml:space="preserve"> Blomsma, F. and Brennan, G. (2017), The Emergence of Circular Economy: A New Framing Around Prolonging Resource Productivity. Journal of Industrial Ecology, 21: 603-614. </w:t>
      </w:r>
      <w:hyperlink r:id="rId16" w:history="1">
        <w:r w:rsidRPr="000C2342">
          <w:rPr>
            <w:rFonts w:asciiTheme="minorHAnsi" w:hAnsiTheme="minorHAnsi" w:cstheme="minorHAnsi"/>
            <w:u w:val="single"/>
            <w:shd w:val="clear" w:color="auto" w:fill="FFFFFF"/>
          </w:rPr>
          <w:t>https://doi.org/10.1111/jiec.12603</w:t>
        </w:r>
      </w:hyperlink>
    </w:p>
    <w:p w14:paraId="223C4553" w14:textId="77777777" w:rsidR="000C2342" w:rsidRPr="000C2342" w:rsidRDefault="000C2342" w:rsidP="000C2342">
      <w:pPr>
        <w:spacing w:before="100" w:beforeAutospacing="1" w:after="240" w:line="276" w:lineRule="auto"/>
        <w:rPr>
          <w:rFonts w:asciiTheme="minorHAnsi" w:hAnsiTheme="minorHAnsi" w:cstheme="minorHAnsi"/>
          <w:sz w:val="22"/>
          <w:szCs w:val="22"/>
        </w:rPr>
      </w:pPr>
      <w:r w:rsidRPr="000C2342">
        <w:rPr>
          <w:rFonts w:asciiTheme="minorHAnsi" w:hAnsiTheme="minorHAnsi" w:cstheme="minorHAnsi"/>
          <w:b/>
          <w:bCs/>
          <w:sz w:val="22"/>
          <w:szCs w:val="22"/>
        </w:rPr>
        <w:t>BRAS 1999</w:t>
      </w:r>
      <w:r w:rsidRPr="000C2342">
        <w:rPr>
          <w:rFonts w:asciiTheme="minorHAnsi" w:hAnsiTheme="minorHAnsi" w:cstheme="minorHAnsi"/>
          <w:sz w:val="22"/>
          <w:szCs w:val="22"/>
        </w:rPr>
        <w:t xml:space="preserve">  Bras, Bert ; McIntosh, Mark W.  </w:t>
      </w:r>
      <w:hyperlink r:id="rId17" w:history="1">
        <w:r w:rsidRPr="000C2342">
          <w:rPr>
            <w:rFonts w:asciiTheme="minorHAnsi" w:hAnsiTheme="minorHAnsi" w:cstheme="minorHAnsi"/>
            <w:sz w:val="22"/>
            <w:szCs w:val="22"/>
            <w:u w:val="single"/>
          </w:rPr>
          <w:t>Product, process, and organizational design for remanufacture – an overview of research</w:t>
        </w:r>
      </w:hyperlink>
      <w:r w:rsidRPr="000C2342">
        <w:rPr>
          <w:rFonts w:asciiTheme="minorHAnsi" w:hAnsiTheme="minorHAnsi" w:cstheme="minorHAnsi"/>
          <w:sz w:val="22"/>
          <w:szCs w:val="22"/>
          <w:u w:val="single"/>
        </w:rPr>
        <w:t xml:space="preserve"> </w:t>
      </w:r>
      <w:r w:rsidRPr="000C2342">
        <w:rPr>
          <w:rFonts w:asciiTheme="minorHAnsi" w:hAnsiTheme="minorHAnsi" w:cstheme="minorHAnsi"/>
          <w:sz w:val="22"/>
          <w:szCs w:val="22"/>
        </w:rPr>
        <w:t>Robotics and computer-integrated manufacturing, 1999, Vol.15 (3), p.167-178</w:t>
      </w:r>
    </w:p>
    <w:p w14:paraId="7D3C4569" w14:textId="77777777" w:rsidR="000C2342" w:rsidRPr="000C2342" w:rsidRDefault="000C2342" w:rsidP="000C2342">
      <w:pPr>
        <w:pStyle w:val="NormalWeb"/>
        <w:spacing w:after="240" w:afterAutospacing="0" w:line="276" w:lineRule="auto"/>
        <w:rPr>
          <w:rFonts w:asciiTheme="minorHAnsi" w:hAnsiTheme="minorHAnsi" w:cstheme="minorHAnsi"/>
        </w:rPr>
      </w:pPr>
      <w:r w:rsidRPr="000C2342">
        <w:rPr>
          <w:rFonts w:asciiTheme="minorHAnsi" w:hAnsiTheme="minorHAnsi" w:cstheme="minorHAnsi"/>
          <w:b/>
          <w:bCs/>
        </w:rPr>
        <w:t>British Standards Institution: BS8001: 2017</w:t>
      </w:r>
      <w:r w:rsidRPr="000C2342">
        <w:rPr>
          <w:rFonts w:asciiTheme="minorHAnsi" w:hAnsiTheme="minorHAnsi" w:cstheme="minorHAnsi"/>
        </w:rPr>
        <w:t xml:space="preserve"> – Circular Economy Principles </w:t>
      </w:r>
      <w:hyperlink r:id="rId18" w:history="1">
        <w:r w:rsidRPr="000C2342">
          <w:rPr>
            <w:rFonts w:asciiTheme="minorHAnsi" w:hAnsiTheme="minorHAnsi" w:cstheme="minorHAnsi"/>
            <w:u w:val="single"/>
          </w:rPr>
          <w:t>WB13679_BSI_BS8001_Executive Brief_A5_2pp_v4.indd (bbia.org.uk)</w:t>
        </w:r>
      </w:hyperlink>
    </w:p>
    <w:p w14:paraId="0C3FB932" w14:textId="77777777" w:rsidR="000C2342" w:rsidRPr="000C2342" w:rsidRDefault="000C2342" w:rsidP="000C2342">
      <w:pPr>
        <w:spacing w:line="276" w:lineRule="auto"/>
        <w:rPr>
          <w:rFonts w:asciiTheme="minorHAnsi" w:hAnsiTheme="minorHAnsi" w:cstheme="minorHAnsi"/>
          <w:sz w:val="22"/>
          <w:szCs w:val="22"/>
          <w:lang w:val="en-US"/>
        </w:rPr>
      </w:pPr>
      <w:r w:rsidRPr="000C2342">
        <w:rPr>
          <w:rFonts w:asciiTheme="minorHAnsi" w:hAnsiTheme="minorHAnsi" w:cstheme="minorHAnsi"/>
          <w:b/>
          <w:bCs/>
          <w:sz w:val="22"/>
          <w:szCs w:val="22"/>
        </w:rPr>
        <w:t xml:space="preserve">British Standards Institution: </w:t>
      </w:r>
      <w:r w:rsidRPr="000C2342">
        <w:rPr>
          <w:rFonts w:asciiTheme="minorHAnsi" w:hAnsiTheme="minorHAnsi" w:cstheme="minorHAnsi"/>
          <w:b/>
          <w:bCs/>
          <w:sz w:val="22"/>
          <w:szCs w:val="22"/>
          <w:lang w:val="en-US"/>
        </w:rPr>
        <w:t>BS8887-Part</w:t>
      </w:r>
      <w:r w:rsidRPr="000C2342">
        <w:rPr>
          <w:rFonts w:asciiTheme="minorHAnsi" w:hAnsiTheme="minorHAnsi" w:cstheme="minorHAnsi"/>
          <w:sz w:val="22"/>
          <w:szCs w:val="22"/>
          <w:lang w:val="en-US"/>
        </w:rPr>
        <w:t xml:space="preserve"> 2 - Design for manufacture, assembly, disassembly and end-of-life processing (MADE) </w:t>
      </w:r>
    </w:p>
    <w:p w14:paraId="03B063F2" w14:textId="77777777" w:rsidR="000C2342" w:rsidRPr="000C2342" w:rsidRDefault="000C2342" w:rsidP="000C2342">
      <w:pPr>
        <w:spacing w:line="276" w:lineRule="auto"/>
        <w:rPr>
          <w:rFonts w:asciiTheme="minorHAnsi" w:hAnsiTheme="minorHAnsi" w:cstheme="minorHAnsi"/>
          <w:sz w:val="22"/>
          <w:szCs w:val="22"/>
        </w:rPr>
      </w:pPr>
      <w:hyperlink r:id="rId19" w:history="1">
        <w:r w:rsidRPr="000C2342">
          <w:rPr>
            <w:rStyle w:val="Hyperlink"/>
            <w:rFonts w:asciiTheme="minorHAnsi" w:hAnsiTheme="minorHAnsi" w:cstheme="minorHAnsi"/>
            <w:color w:val="auto"/>
            <w:sz w:val="22"/>
            <w:szCs w:val="22"/>
          </w:rPr>
          <w:t>https://landingpage.bsigroup.com/LandingPage/Series?UPI=BS%208887</w:t>
        </w:r>
      </w:hyperlink>
      <w:r w:rsidRPr="000C2342">
        <w:rPr>
          <w:rFonts w:asciiTheme="minorHAnsi" w:hAnsiTheme="minorHAnsi" w:cstheme="minorHAnsi"/>
          <w:sz w:val="22"/>
          <w:szCs w:val="22"/>
        </w:rPr>
        <w:t xml:space="preserve">] </w:t>
      </w:r>
    </w:p>
    <w:p w14:paraId="03D00CB8" w14:textId="77777777" w:rsidR="000C2342" w:rsidRPr="000C2342" w:rsidRDefault="000C2342" w:rsidP="000C2342">
      <w:pPr>
        <w:spacing w:line="276" w:lineRule="auto"/>
        <w:rPr>
          <w:rFonts w:asciiTheme="minorHAnsi" w:hAnsiTheme="minorHAnsi" w:cstheme="minorHAnsi"/>
          <w:b/>
          <w:bCs/>
          <w:sz w:val="22"/>
          <w:szCs w:val="22"/>
        </w:rPr>
      </w:pPr>
    </w:p>
    <w:p w14:paraId="20F6F7E8" w14:textId="5F849521"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b/>
          <w:bCs/>
          <w:sz w:val="22"/>
          <w:szCs w:val="22"/>
        </w:rPr>
        <w:t>Brunnen, David</w:t>
      </w:r>
      <w:r w:rsidRPr="000C2342">
        <w:rPr>
          <w:rFonts w:asciiTheme="minorHAnsi" w:hAnsiTheme="minorHAnsi" w:cstheme="minorHAnsi"/>
          <w:sz w:val="22"/>
          <w:szCs w:val="22"/>
        </w:rPr>
        <w:t>, “Circular Economy: Let the Market Decide” on RSA The Great Recovery, 2016. :http://www.greatrecovery.org.uk/resources/circular-economy-let-the-market-decide/ Accessed 18 2 2024.</w:t>
      </w:r>
    </w:p>
    <w:p w14:paraId="3D915393" w14:textId="77777777" w:rsidR="000C2342" w:rsidRPr="000C2342" w:rsidRDefault="000C2342" w:rsidP="000C2342">
      <w:pPr>
        <w:spacing w:before="100" w:beforeAutospacing="1" w:after="240" w:line="276" w:lineRule="auto"/>
        <w:rPr>
          <w:rFonts w:asciiTheme="minorHAnsi" w:hAnsiTheme="minorHAnsi" w:cstheme="minorHAnsi"/>
          <w:sz w:val="22"/>
          <w:szCs w:val="22"/>
        </w:rPr>
      </w:pPr>
      <w:r w:rsidRPr="000C2342">
        <w:rPr>
          <w:rFonts w:asciiTheme="minorHAnsi" w:hAnsiTheme="minorHAnsi" w:cstheme="minorHAnsi"/>
          <w:b/>
          <w:bCs/>
          <w:sz w:val="22"/>
          <w:szCs w:val="22"/>
        </w:rPr>
        <w:t>Bulut, Mehmet, Augut 2023</w:t>
      </w:r>
      <w:r w:rsidRPr="000C2342">
        <w:rPr>
          <w:rFonts w:asciiTheme="minorHAnsi" w:hAnsiTheme="minorHAnsi" w:cstheme="minorHAnsi"/>
          <w:sz w:val="22"/>
          <w:szCs w:val="22"/>
        </w:rPr>
        <w:t xml:space="preserve">,  ‘Key Statistics on the NHS’ </w:t>
      </w:r>
      <w:hyperlink r:id="rId20" w:history="1">
        <w:r w:rsidRPr="000C2342">
          <w:rPr>
            <w:rStyle w:val="Hyperlink"/>
            <w:rFonts w:asciiTheme="minorHAnsi" w:hAnsiTheme="minorHAnsi" w:cstheme="minorHAnsi"/>
            <w:color w:val="auto"/>
            <w:sz w:val="22"/>
            <w:szCs w:val="22"/>
          </w:rPr>
          <w:t>https://www.nhsconfed.org/articles/key-statistics-nhs accessed 18/2/2024</w:t>
        </w:r>
      </w:hyperlink>
      <w:r w:rsidRPr="000C2342">
        <w:rPr>
          <w:rFonts w:asciiTheme="minorHAnsi" w:hAnsiTheme="minorHAnsi" w:cstheme="minorHAnsi"/>
          <w:sz w:val="22"/>
          <w:szCs w:val="22"/>
        </w:rPr>
        <w:t>)</w:t>
      </w:r>
    </w:p>
    <w:p w14:paraId="000EDD48" w14:textId="77777777" w:rsidR="000C2342" w:rsidRPr="000C2342" w:rsidRDefault="000C2342" w:rsidP="000C2342">
      <w:pPr>
        <w:spacing w:before="100" w:beforeAutospacing="1" w:after="240" w:line="276" w:lineRule="auto"/>
        <w:rPr>
          <w:rFonts w:asciiTheme="minorHAnsi" w:hAnsiTheme="minorHAnsi" w:cstheme="minorHAnsi"/>
          <w:b/>
          <w:bCs/>
          <w:sz w:val="22"/>
          <w:szCs w:val="22"/>
        </w:rPr>
      </w:pPr>
      <w:r w:rsidRPr="000C2342">
        <w:rPr>
          <w:rFonts w:asciiTheme="minorHAnsi" w:hAnsiTheme="minorHAnsi" w:cstheme="minorHAnsi"/>
          <w:b/>
          <w:bCs/>
          <w:sz w:val="22"/>
          <w:szCs w:val="22"/>
        </w:rPr>
        <w:t>Burgess 2022</w:t>
      </w:r>
      <w:r w:rsidRPr="000C2342">
        <w:rPr>
          <w:rFonts w:asciiTheme="minorHAnsi" w:hAnsiTheme="minorHAnsi" w:cstheme="minorHAnsi"/>
          <w:sz w:val="22"/>
          <w:szCs w:val="22"/>
        </w:rPr>
        <w:t xml:space="preserve"> Isle Utilities' head of Trial Reservoir, Dr Jo Burgess, discusses the trap of staying in a comfort zone, swimming against a tide of red tape, and the cultural issues stifling innovation: Q&amp;A Meet the innovators Utility Week, 2022, p.33. NLA Media ISSN: 1356-5532; EISSN: 1356-5532</w:t>
      </w:r>
      <w:r w:rsidRPr="000C2342">
        <w:rPr>
          <w:rFonts w:asciiTheme="minorHAnsi" w:hAnsiTheme="minorHAnsi" w:cstheme="minorHAnsi"/>
          <w:sz w:val="22"/>
          <w:szCs w:val="22"/>
        </w:rPr>
        <w:br/>
      </w:r>
    </w:p>
    <w:p w14:paraId="3485CD4E" w14:textId="0D9AA093" w:rsidR="000C2342" w:rsidRPr="000C2342" w:rsidRDefault="000C2342" w:rsidP="000C2342">
      <w:pPr>
        <w:spacing w:before="100" w:beforeAutospacing="1" w:after="240" w:line="276" w:lineRule="auto"/>
        <w:rPr>
          <w:rFonts w:asciiTheme="minorHAnsi" w:hAnsiTheme="minorHAnsi" w:cstheme="minorHAnsi"/>
          <w:sz w:val="22"/>
          <w:szCs w:val="22"/>
        </w:rPr>
      </w:pPr>
      <w:r w:rsidRPr="000C2342">
        <w:rPr>
          <w:rFonts w:asciiTheme="minorHAnsi" w:hAnsiTheme="minorHAnsi" w:cstheme="minorHAnsi"/>
          <w:b/>
          <w:bCs/>
          <w:sz w:val="22"/>
          <w:szCs w:val="22"/>
        </w:rPr>
        <w:t xml:space="preserve">Bulut, Mehmet, </w:t>
      </w:r>
      <w:r w:rsidRPr="000C2342">
        <w:rPr>
          <w:rFonts w:asciiTheme="minorHAnsi" w:hAnsiTheme="minorHAnsi" w:cstheme="minorHAnsi"/>
          <w:sz w:val="22"/>
          <w:szCs w:val="22"/>
        </w:rPr>
        <w:t>Augut 2023,  ‘Key Statistics on the NHS’ https://www.nhsconfed.org/articles/key-statistics-nhs accessed 18/2/2024)</w:t>
      </w:r>
    </w:p>
    <w:p w14:paraId="0C220234" w14:textId="77777777" w:rsidR="000C2342" w:rsidRPr="000C2342" w:rsidRDefault="000C2342" w:rsidP="000C2342">
      <w:pPr>
        <w:pStyle w:val="NormalWeb"/>
        <w:spacing w:after="240" w:line="276" w:lineRule="auto"/>
        <w:rPr>
          <w:rFonts w:asciiTheme="minorHAnsi" w:hAnsiTheme="minorHAnsi" w:cstheme="minorHAnsi"/>
        </w:rPr>
      </w:pPr>
      <w:r w:rsidRPr="000C2342">
        <w:rPr>
          <w:rFonts w:asciiTheme="minorHAnsi" w:hAnsiTheme="minorHAnsi" w:cstheme="minorHAnsi"/>
          <w:b/>
          <w:bCs/>
          <w:lang w:val="it-IT"/>
        </w:rPr>
        <w:t>Campoverde-Pillco</w:t>
      </w:r>
      <w:r w:rsidRPr="000C2342">
        <w:rPr>
          <w:rFonts w:asciiTheme="minorHAnsi" w:hAnsiTheme="minorHAnsi" w:cstheme="minorHAnsi"/>
          <w:lang w:val="it-IT"/>
        </w:rPr>
        <w:t xml:space="preserve">, J., OCHOA-CORREA, D., VILLA-ÁVILA, E. and ASTUDILLO-SALINAS, P., 2024. </w:t>
      </w:r>
      <w:r w:rsidRPr="000C2342">
        <w:rPr>
          <w:rFonts w:asciiTheme="minorHAnsi" w:hAnsiTheme="minorHAnsi" w:cstheme="minorHAnsi"/>
        </w:rPr>
        <w:t>REUSE OF ELECTRICAL VEHICLE BATTERIES FOR SECOND LIFE APPLICATIONS IN POWER SYSTEMS WITH A HIGH PENETRATION OF RENEWABLE ENERGY: A SYSTEMATIC LITERATURE REVIEW. Ingenius, (31), pp. 95-104.</w:t>
      </w:r>
    </w:p>
    <w:p w14:paraId="0FBB48B4" w14:textId="217A193D" w:rsidR="000C2342" w:rsidRPr="000C2342" w:rsidRDefault="000C2342" w:rsidP="000C2342">
      <w:pPr>
        <w:spacing w:line="276" w:lineRule="auto"/>
        <w:rPr>
          <w:rFonts w:asciiTheme="minorHAnsi" w:hAnsiTheme="minorHAnsi" w:cstheme="minorHAnsi"/>
          <w:sz w:val="22"/>
          <w:szCs w:val="22"/>
          <w:u w:val="single"/>
          <w:shd w:val="clear" w:color="auto" w:fill="FFFFFF"/>
        </w:rPr>
      </w:pPr>
      <w:r w:rsidRPr="000C2342">
        <w:rPr>
          <w:rFonts w:asciiTheme="minorHAnsi" w:hAnsiTheme="minorHAnsi" w:cstheme="minorHAnsi"/>
          <w:b/>
          <w:bCs/>
          <w:sz w:val="22"/>
          <w:szCs w:val="22"/>
          <w:shd w:val="clear" w:color="auto" w:fill="FFFFFF"/>
        </w:rPr>
        <w:t>Caterpillar</w:t>
      </w:r>
      <w:r w:rsidRPr="000C2342">
        <w:rPr>
          <w:rFonts w:asciiTheme="minorHAnsi" w:hAnsiTheme="minorHAnsi" w:cstheme="minorHAnsi"/>
          <w:sz w:val="22"/>
          <w:szCs w:val="22"/>
          <w:shd w:val="clear" w:color="auto" w:fill="FFFFFF"/>
        </w:rPr>
        <w:t xml:space="preserve"> (2008). </w:t>
      </w:r>
      <w:r w:rsidRPr="000C2342">
        <w:rPr>
          <w:rFonts w:asciiTheme="minorHAnsi" w:hAnsiTheme="minorHAnsi" w:cstheme="minorHAnsi"/>
          <w:i/>
          <w:iCs/>
          <w:sz w:val="22"/>
          <w:szCs w:val="22"/>
          <w:shd w:val="clear" w:color="auto" w:fill="FFFFFF"/>
        </w:rPr>
        <w:t>Mergent’s Dividend Achievers</w:t>
      </w:r>
      <w:r w:rsidRPr="000C2342">
        <w:rPr>
          <w:rFonts w:asciiTheme="minorHAnsi" w:hAnsiTheme="minorHAnsi" w:cstheme="minorHAnsi"/>
          <w:sz w:val="22"/>
          <w:szCs w:val="22"/>
          <w:shd w:val="clear" w:color="auto" w:fill="FFFFFF"/>
        </w:rPr>
        <w:t>, </w:t>
      </w:r>
      <w:r w:rsidRPr="000C2342">
        <w:rPr>
          <w:rFonts w:asciiTheme="minorHAnsi" w:hAnsiTheme="minorHAnsi" w:cstheme="minorHAnsi"/>
          <w:i/>
          <w:iCs/>
          <w:sz w:val="22"/>
          <w:szCs w:val="22"/>
          <w:shd w:val="clear" w:color="auto" w:fill="FFFFFF"/>
        </w:rPr>
        <w:t>5</w:t>
      </w:r>
      <w:r w:rsidRPr="000C2342">
        <w:rPr>
          <w:rFonts w:asciiTheme="minorHAnsi" w:hAnsiTheme="minorHAnsi" w:cstheme="minorHAnsi"/>
          <w:sz w:val="22"/>
          <w:szCs w:val="22"/>
          <w:shd w:val="clear" w:color="auto" w:fill="FFFFFF"/>
        </w:rPr>
        <w:t xml:space="preserve">(4), 48–48. </w:t>
      </w:r>
      <w:hyperlink r:id="rId21" w:history="1">
        <w:r w:rsidRPr="000C2342">
          <w:rPr>
            <w:rStyle w:val="Hyperlink"/>
            <w:rFonts w:asciiTheme="minorHAnsi" w:hAnsiTheme="minorHAnsi" w:cstheme="minorHAnsi"/>
            <w:color w:val="auto"/>
            <w:sz w:val="22"/>
            <w:szCs w:val="22"/>
            <w:shd w:val="clear" w:color="auto" w:fill="FFFFFF"/>
          </w:rPr>
          <w:t xml:space="preserve">https://doi.org/10.1002/div.7653 </w:t>
        </w:r>
        <w:r w:rsidR="007E46D8" w:rsidRPr="000C2342">
          <w:rPr>
            <w:rStyle w:val="Hyperlink"/>
            <w:rFonts w:asciiTheme="minorHAnsi" w:hAnsiTheme="minorHAnsi" w:cstheme="minorHAnsi"/>
            <w:color w:val="auto"/>
            <w:sz w:val="22"/>
            <w:szCs w:val="22"/>
            <w:shd w:val="clear" w:color="auto" w:fill="FFFFFF"/>
          </w:rPr>
          <w:t>Volvo</w:t>
        </w:r>
        <w:r w:rsidRPr="000C2342">
          <w:rPr>
            <w:rStyle w:val="Hyperlink"/>
            <w:rFonts w:asciiTheme="minorHAnsi" w:hAnsiTheme="minorHAnsi" w:cstheme="minorHAnsi"/>
            <w:color w:val="auto"/>
            <w:sz w:val="22"/>
            <w:szCs w:val="22"/>
            <w:shd w:val="clear" w:color="auto" w:fill="FFFFFF"/>
          </w:rPr>
          <w:t xml:space="preserve"> XC90</w:t>
        </w:r>
      </w:hyperlink>
    </w:p>
    <w:p w14:paraId="6D05BC26" w14:textId="77777777" w:rsidR="000C2342" w:rsidRDefault="000C2342" w:rsidP="000C2342">
      <w:pPr>
        <w:spacing w:line="276" w:lineRule="auto"/>
        <w:rPr>
          <w:rFonts w:asciiTheme="minorHAnsi" w:hAnsiTheme="minorHAnsi" w:cstheme="minorHAnsi"/>
          <w:b/>
          <w:bCs/>
          <w:sz w:val="22"/>
          <w:szCs w:val="22"/>
        </w:rPr>
      </w:pPr>
    </w:p>
    <w:p w14:paraId="1EE0E3A1" w14:textId="2E0410D0" w:rsidR="000C2342" w:rsidRPr="000C2342" w:rsidRDefault="000C2342" w:rsidP="000C2342">
      <w:pPr>
        <w:spacing w:line="276" w:lineRule="auto"/>
        <w:rPr>
          <w:rFonts w:asciiTheme="minorHAnsi" w:hAnsiTheme="minorHAnsi" w:cstheme="minorHAnsi"/>
          <w:sz w:val="22"/>
          <w:szCs w:val="22"/>
          <w:u w:val="single"/>
        </w:rPr>
      </w:pPr>
      <w:r w:rsidRPr="000C2342">
        <w:rPr>
          <w:rFonts w:asciiTheme="minorHAnsi" w:hAnsiTheme="minorHAnsi" w:cstheme="minorHAnsi"/>
          <w:b/>
          <w:bCs/>
          <w:sz w:val="22"/>
          <w:szCs w:val="22"/>
        </w:rPr>
        <w:t>Chau: Minh Quang Chau,</w:t>
      </w:r>
      <w:r w:rsidRPr="000C2342">
        <w:rPr>
          <w:rFonts w:asciiTheme="minorHAnsi" w:hAnsiTheme="minorHAnsi" w:cstheme="minorHAnsi"/>
          <w:sz w:val="22"/>
          <w:szCs w:val="22"/>
        </w:rPr>
        <w:t xml:space="preserve"> Xuan Phuong Nguyen, Thanh Tung Huynh, Van Dat Chu, Tri Hieu Le, Thanh Phuong Nguyen &amp; Dinh Tuyen Nguyen (30 Oct 2021): Prospects of application of IoT-based advanced technologies in remanufacturing process towards sustainable development and energy-efficient use, Energy Sources, Part A: Recovery, Utilization, and Environmental Effects. </w:t>
      </w:r>
    </w:p>
    <w:p w14:paraId="4E1DC0AA" w14:textId="77777777" w:rsidR="000C2342" w:rsidRDefault="000C2342" w:rsidP="000C2342">
      <w:pPr>
        <w:spacing w:line="276" w:lineRule="auto"/>
        <w:rPr>
          <w:rFonts w:asciiTheme="minorHAnsi" w:hAnsiTheme="minorHAnsi" w:cstheme="minorHAnsi"/>
          <w:b/>
          <w:bCs/>
          <w:sz w:val="22"/>
          <w:szCs w:val="22"/>
        </w:rPr>
      </w:pPr>
    </w:p>
    <w:p w14:paraId="348960D8" w14:textId="100FEDAD"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b/>
          <w:bCs/>
          <w:sz w:val="22"/>
          <w:szCs w:val="22"/>
        </w:rPr>
        <w:t>Chen, C.,</w:t>
      </w:r>
      <w:r w:rsidRPr="000C2342">
        <w:rPr>
          <w:rFonts w:asciiTheme="minorHAnsi" w:hAnsiTheme="minorHAnsi" w:cstheme="minorHAnsi"/>
          <w:sz w:val="22"/>
          <w:szCs w:val="22"/>
        </w:rPr>
        <w:t xml:space="preserve"> Wang, Y., Ou, H., He, Y., &amp; Tang, X. (2014). A review on remanufacture of dies and moulds. Journal of Cleaner Production, 64, 13–23. </w:t>
      </w:r>
      <w:hyperlink r:id="rId22" w:history="1">
        <w:r w:rsidRPr="000C2342">
          <w:rPr>
            <w:rStyle w:val="Hyperlink"/>
            <w:rFonts w:asciiTheme="minorHAnsi" w:hAnsiTheme="minorHAnsi" w:cstheme="minorHAnsi"/>
            <w:color w:val="auto"/>
            <w:sz w:val="22"/>
            <w:szCs w:val="22"/>
          </w:rPr>
          <w:t>https://doi.org/10.1016/j.jclepro.2013.09.014</w:t>
        </w:r>
      </w:hyperlink>
    </w:p>
    <w:p w14:paraId="7B928BE1" w14:textId="7C2A6617"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sz w:val="22"/>
          <w:szCs w:val="22"/>
        </w:rPr>
        <w:t>Published online: 30 Oct 2021</w:t>
      </w:r>
    </w:p>
    <w:p w14:paraId="438917C0" w14:textId="77777777" w:rsidR="000C2342" w:rsidRDefault="000C2342" w:rsidP="000C2342">
      <w:pPr>
        <w:spacing w:line="276" w:lineRule="auto"/>
        <w:rPr>
          <w:rFonts w:asciiTheme="minorHAnsi" w:hAnsiTheme="minorHAnsi" w:cstheme="minorHAnsi"/>
          <w:b/>
          <w:bCs/>
          <w:sz w:val="22"/>
          <w:szCs w:val="22"/>
          <w:shd w:val="clear" w:color="auto" w:fill="FFFFFF"/>
        </w:rPr>
      </w:pPr>
    </w:p>
    <w:p w14:paraId="400D25A2" w14:textId="64271073" w:rsidR="000C2342" w:rsidRPr="000C2342" w:rsidRDefault="000C2342" w:rsidP="000C2342">
      <w:pPr>
        <w:spacing w:line="276" w:lineRule="auto"/>
        <w:rPr>
          <w:rFonts w:asciiTheme="minorHAnsi" w:hAnsiTheme="minorHAnsi" w:cstheme="minorHAnsi"/>
          <w:sz w:val="22"/>
          <w:szCs w:val="22"/>
          <w:shd w:val="clear" w:color="auto" w:fill="FFFFFF"/>
        </w:rPr>
      </w:pPr>
      <w:r w:rsidRPr="000C2342">
        <w:rPr>
          <w:rFonts w:asciiTheme="minorHAnsi" w:hAnsiTheme="minorHAnsi" w:cstheme="minorHAnsi"/>
          <w:b/>
          <w:bCs/>
          <w:sz w:val="22"/>
          <w:szCs w:val="22"/>
          <w:shd w:val="clear" w:color="auto" w:fill="FFFFFF"/>
        </w:rPr>
        <w:t>Coates</w:t>
      </w:r>
      <w:r w:rsidRPr="000C2342">
        <w:rPr>
          <w:rFonts w:asciiTheme="minorHAnsi" w:hAnsiTheme="minorHAnsi" w:cstheme="minorHAnsi"/>
          <w:sz w:val="22"/>
          <w:szCs w:val="22"/>
          <w:shd w:val="clear" w:color="auto" w:fill="FFFFFF"/>
        </w:rPr>
        <w:t>, J.F., 1993. Three Rs: Recycle, reclaim, remanufacture. </w:t>
      </w:r>
      <w:r w:rsidRPr="000C2342">
        <w:rPr>
          <w:rFonts w:asciiTheme="minorHAnsi" w:hAnsiTheme="minorHAnsi" w:cstheme="minorHAnsi"/>
          <w:i/>
          <w:iCs/>
          <w:sz w:val="22"/>
          <w:szCs w:val="22"/>
          <w:shd w:val="clear" w:color="auto" w:fill="FFFFFF"/>
        </w:rPr>
        <w:t>Research Technology Management, </w:t>
      </w:r>
      <w:r w:rsidRPr="000C2342">
        <w:rPr>
          <w:rFonts w:asciiTheme="minorHAnsi" w:hAnsiTheme="minorHAnsi" w:cstheme="minorHAnsi"/>
          <w:b/>
          <w:bCs/>
          <w:sz w:val="22"/>
          <w:szCs w:val="22"/>
          <w:shd w:val="clear" w:color="auto" w:fill="FFFFFF"/>
        </w:rPr>
        <w:t>36</w:t>
      </w:r>
      <w:r w:rsidRPr="000C2342">
        <w:rPr>
          <w:rFonts w:asciiTheme="minorHAnsi" w:hAnsiTheme="minorHAnsi" w:cstheme="minorHAnsi"/>
          <w:sz w:val="22"/>
          <w:szCs w:val="22"/>
          <w:shd w:val="clear" w:color="auto" w:fill="FFFFFF"/>
        </w:rPr>
        <w:t>(3), pp. 6.</w:t>
      </w:r>
    </w:p>
    <w:p w14:paraId="0D57A609" w14:textId="77777777" w:rsidR="000C2342" w:rsidRDefault="000C2342" w:rsidP="000C2342">
      <w:pPr>
        <w:spacing w:line="276" w:lineRule="auto"/>
        <w:rPr>
          <w:rFonts w:asciiTheme="minorHAnsi" w:hAnsiTheme="minorHAnsi" w:cstheme="minorHAnsi"/>
          <w:b/>
          <w:bCs/>
          <w:sz w:val="22"/>
          <w:szCs w:val="22"/>
        </w:rPr>
      </w:pPr>
    </w:p>
    <w:p w14:paraId="53698B19" w14:textId="7D61005B"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b/>
          <w:bCs/>
          <w:sz w:val="22"/>
          <w:szCs w:val="22"/>
          <w:lang w:val="it-IT"/>
        </w:rPr>
        <w:t>Dai, L., Peng, J., &amp; Zheng, Y. (2024).</w:t>
      </w:r>
      <w:r w:rsidRPr="000C2342">
        <w:rPr>
          <w:rFonts w:asciiTheme="minorHAnsi" w:hAnsiTheme="minorHAnsi" w:cstheme="minorHAnsi"/>
          <w:sz w:val="22"/>
          <w:szCs w:val="22"/>
          <w:lang w:val="it-IT"/>
        </w:rPr>
        <w:t xml:space="preserve"> </w:t>
      </w:r>
      <w:r w:rsidRPr="000C2342">
        <w:rPr>
          <w:rFonts w:asciiTheme="minorHAnsi" w:hAnsiTheme="minorHAnsi" w:cstheme="minorHAnsi"/>
          <w:sz w:val="22"/>
          <w:szCs w:val="22"/>
        </w:rPr>
        <w:t xml:space="preserve">Optimal decisions in a dual-channel remanufacturing supply chain with reference quality effect under WTP differentiation. </w:t>
      </w:r>
      <w:r w:rsidRPr="000C2342">
        <w:rPr>
          <w:rFonts w:asciiTheme="minorHAnsi" w:hAnsiTheme="minorHAnsi" w:cstheme="minorHAnsi"/>
          <w:i/>
          <w:iCs/>
          <w:sz w:val="22"/>
          <w:szCs w:val="22"/>
        </w:rPr>
        <w:t>Operational Research</w:t>
      </w:r>
      <w:r w:rsidRPr="000C2342">
        <w:rPr>
          <w:rFonts w:asciiTheme="minorHAnsi" w:hAnsiTheme="minorHAnsi" w:cstheme="minorHAnsi"/>
          <w:sz w:val="22"/>
          <w:szCs w:val="22"/>
        </w:rPr>
        <w:t xml:space="preserve">, </w:t>
      </w:r>
      <w:r w:rsidRPr="000C2342">
        <w:rPr>
          <w:rFonts w:asciiTheme="minorHAnsi" w:hAnsiTheme="minorHAnsi" w:cstheme="minorHAnsi"/>
          <w:i/>
          <w:iCs/>
          <w:sz w:val="22"/>
          <w:szCs w:val="22"/>
        </w:rPr>
        <w:t>24</w:t>
      </w:r>
      <w:r w:rsidRPr="000C2342">
        <w:rPr>
          <w:rFonts w:asciiTheme="minorHAnsi" w:hAnsiTheme="minorHAnsi" w:cstheme="minorHAnsi"/>
          <w:sz w:val="22"/>
          <w:szCs w:val="22"/>
        </w:rPr>
        <w:t>(4), 56-. https://doi.org/10.1007/s12351-024-00865-2</w:t>
      </w:r>
    </w:p>
    <w:p w14:paraId="346FCFE9" w14:textId="77777777" w:rsidR="000C2342" w:rsidRDefault="000C2342" w:rsidP="000C2342">
      <w:pPr>
        <w:spacing w:line="276" w:lineRule="auto"/>
        <w:rPr>
          <w:rFonts w:asciiTheme="minorHAnsi" w:hAnsiTheme="minorHAnsi" w:cstheme="minorHAnsi"/>
          <w:b/>
          <w:bCs/>
          <w:sz w:val="22"/>
          <w:szCs w:val="22"/>
        </w:rPr>
      </w:pPr>
    </w:p>
    <w:p w14:paraId="2FB6CA37" w14:textId="72873CC8"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b/>
          <w:bCs/>
          <w:sz w:val="22"/>
          <w:szCs w:val="22"/>
        </w:rPr>
        <w:t>Dance, A;</w:t>
      </w:r>
      <w:r w:rsidRPr="000C2342">
        <w:rPr>
          <w:rFonts w:asciiTheme="minorHAnsi" w:hAnsiTheme="minorHAnsi" w:cstheme="minorHAnsi"/>
          <w:sz w:val="22"/>
          <w:szCs w:val="22"/>
        </w:rPr>
        <w:t xml:space="preserve"> (2023); ‘Rare Earth Metals: Biomining with bacteria’; Nature; Vol 623, 23 November 2023; P876-878.  Dance sets out in a very recent article in ‘Nature</w:t>
      </w:r>
      <w:r w:rsidR="00B92E52" w:rsidRPr="000C2342">
        <w:rPr>
          <w:rFonts w:asciiTheme="minorHAnsi" w:hAnsiTheme="minorHAnsi" w:cstheme="minorHAnsi"/>
          <w:sz w:val="22"/>
          <w:szCs w:val="22"/>
        </w:rPr>
        <w:t>,’</w:t>
      </w:r>
      <w:r w:rsidRPr="000C2342">
        <w:rPr>
          <w:rFonts w:asciiTheme="minorHAnsi" w:hAnsiTheme="minorHAnsi" w:cstheme="minorHAnsi"/>
          <w:sz w:val="22"/>
          <w:szCs w:val="22"/>
        </w:rPr>
        <w:t xml:space="preserve"> November 2023</w:t>
      </w:r>
    </w:p>
    <w:p w14:paraId="12786EBC" w14:textId="77777777" w:rsidR="000C2342" w:rsidRPr="000C2342" w:rsidRDefault="000C2342" w:rsidP="000C2342">
      <w:pPr>
        <w:spacing w:before="100" w:beforeAutospacing="1" w:after="100" w:afterAutospacing="1" w:line="276" w:lineRule="auto"/>
        <w:rPr>
          <w:rFonts w:asciiTheme="minorHAnsi" w:hAnsiTheme="minorHAnsi" w:cstheme="minorHAnsi"/>
          <w:sz w:val="22"/>
          <w:szCs w:val="22"/>
        </w:rPr>
      </w:pPr>
      <w:r w:rsidRPr="000C2342">
        <w:rPr>
          <w:rFonts w:asciiTheme="minorHAnsi" w:hAnsiTheme="minorHAnsi" w:cstheme="minorHAnsi"/>
          <w:b/>
          <w:bCs/>
          <w:sz w:val="22"/>
          <w:szCs w:val="22"/>
        </w:rPr>
        <w:t xml:space="preserve">Devine, Ryan </w:t>
      </w:r>
      <w:r w:rsidRPr="000C2342">
        <w:rPr>
          <w:rFonts w:asciiTheme="minorHAnsi" w:hAnsiTheme="minorHAnsi" w:cstheme="minorHAnsi"/>
          <w:sz w:val="22"/>
          <w:szCs w:val="22"/>
        </w:rPr>
        <w:t xml:space="preserve">Remanufacture of Hot Forging Dies By LMD-p Using a Cobalt Based Hard-Facing Alloy (same as next) </w:t>
      </w:r>
      <w:r w:rsidRPr="000C2342">
        <w:rPr>
          <w:rFonts w:asciiTheme="minorHAnsi" w:hAnsiTheme="minorHAnsi" w:cstheme="minorHAnsi"/>
          <w:sz w:val="22"/>
          <w:szCs w:val="22"/>
        </w:rPr>
        <w:br/>
        <w:t>Devine, Ryan ; Cullen, Crawford ; Foster, Jim ; Kulakov, Mykola ; MacFadden, Conor ; Fitzpatrick, S</w:t>
      </w:r>
      <w:r w:rsidRPr="000C2342">
        <w:rPr>
          <w:rFonts w:asciiTheme="minorHAnsi" w:hAnsiTheme="minorHAnsi" w:cstheme="minorHAnsi"/>
          <w:b/>
          <w:bCs/>
          <w:sz w:val="22"/>
          <w:szCs w:val="22"/>
        </w:rPr>
        <w:t xml:space="preserve"> </w:t>
      </w:r>
    </w:p>
    <w:p w14:paraId="29AB4EB2" w14:textId="4765015E"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b/>
          <w:bCs/>
          <w:sz w:val="22"/>
          <w:szCs w:val="22"/>
        </w:rPr>
        <w:t xml:space="preserve">Dickson </w:t>
      </w:r>
      <w:r w:rsidRPr="000C2342">
        <w:rPr>
          <w:rFonts w:asciiTheme="minorHAnsi" w:hAnsiTheme="minorHAnsi" w:cstheme="minorHAnsi"/>
          <w:i/>
          <w:iCs/>
          <w:sz w:val="22"/>
          <w:szCs w:val="22"/>
        </w:rPr>
        <w:t>Navigating-the-circular-economy-a-conversation-with-dame-ellen-macarthur</w:t>
      </w:r>
      <w:r w:rsidRPr="000C2342">
        <w:rPr>
          <w:rFonts w:asciiTheme="minorHAnsi" w:hAnsiTheme="minorHAnsi" w:cstheme="minorHAnsi"/>
          <w:sz w:val="22"/>
          <w:szCs w:val="22"/>
          <w:shd w:val="clear" w:color="auto" w:fill="F0F0F0"/>
        </w:rPr>
        <w:t xml:space="preserve"> : 2014 -  commentary is adapted from an interview with </w:t>
      </w:r>
      <w:r w:rsidRPr="000C2342">
        <w:rPr>
          <w:rFonts w:asciiTheme="minorHAnsi" w:hAnsiTheme="minorHAnsi" w:cstheme="minorHAnsi"/>
          <w:b/>
          <w:bCs/>
          <w:sz w:val="22"/>
          <w:szCs w:val="22"/>
          <w:shd w:val="clear" w:color="auto" w:fill="F0F0F0"/>
        </w:rPr>
        <w:t>Tim Dickson</w:t>
      </w:r>
      <w:r w:rsidRPr="000C2342">
        <w:rPr>
          <w:rFonts w:asciiTheme="minorHAnsi" w:hAnsiTheme="minorHAnsi" w:cstheme="minorHAnsi"/>
          <w:sz w:val="22"/>
          <w:szCs w:val="22"/>
          <w:shd w:val="clear" w:color="auto" w:fill="F0F0F0"/>
        </w:rPr>
        <w:t xml:space="preserve">, a member of McKinsey Publishing URL </w:t>
      </w:r>
      <w:hyperlink r:id="rId23" w:history="1">
        <w:r w:rsidRPr="000C2342">
          <w:rPr>
            <w:rFonts w:asciiTheme="minorHAnsi" w:hAnsiTheme="minorHAnsi" w:cstheme="minorHAnsi"/>
            <w:sz w:val="22"/>
            <w:szCs w:val="22"/>
            <w:u w:val="single"/>
          </w:rPr>
          <w:t>https://www.mckinsey.com/capabilities/sustainability/our-insights/navigating-the-circular-economy-a-conversation-with-dame-ellen-macarthur</w:t>
        </w:r>
      </w:hyperlink>
      <w:r w:rsidRPr="000C2342">
        <w:rPr>
          <w:rFonts w:asciiTheme="minorHAnsi" w:hAnsiTheme="minorHAnsi" w:cstheme="minorHAnsi"/>
          <w:sz w:val="22"/>
          <w:szCs w:val="22"/>
        </w:rPr>
        <w:t xml:space="preserve">  (Accessed 2 1 2024)</w:t>
      </w:r>
    </w:p>
    <w:p w14:paraId="2BF6BE89" w14:textId="43F2712E"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sz w:val="22"/>
          <w:szCs w:val="22"/>
        </w:rPr>
        <w:t xml:space="preserve">Joint work by McKinsey and the Ellen MacArthur Foundation, along with the World Economic Forum, </w:t>
      </w:r>
    </w:p>
    <w:p w14:paraId="03558867" w14:textId="77777777" w:rsidR="00212230" w:rsidRDefault="00212230" w:rsidP="000C2342">
      <w:pPr>
        <w:spacing w:line="276" w:lineRule="auto"/>
        <w:rPr>
          <w:rFonts w:asciiTheme="minorHAnsi" w:hAnsiTheme="minorHAnsi" w:cstheme="minorHAnsi"/>
          <w:b/>
          <w:bCs/>
          <w:sz w:val="22"/>
          <w:szCs w:val="22"/>
          <w:lang w:val="en-US"/>
        </w:rPr>
      </w:pPr>
    </w:p>
    <w:p w14:paraId="33F84644" w14:textId="46ECBE83" w:rsidR="000C2342" w:rsidRPr="000C2342" w:rsidRDefault="000C2342" w:rsidP="000C2342">
      <w:pPr>
        <w:spacing w:line="276" w:lineRule="auto"/>
        <w:rPr>
          <w:rFonts w:asciiTheme="minorHAnsi" w:hAnsiTheme="minorHAnsi" w:cstheme="minorHAnsi"/>
          <w:sz w:val="22"/>
          <w:szCs w:val="22"/>
          <w:lang w:val="en-US"/>
        </w:rPr>
      </w:pPr>
      <w:r w:rsidRPr="000C2342">
        <w:rPr>
          <w:rFonts w:asciiTheme="minorHAnsi" w:hAnsiTheme="minorHAnsi" w:cstheme="minorHAnsi"/>
          <w:b/>
          <w:bCs/>
          <w:sz w:val="22"/>
          <w:szCs w:val="22"/>
          <w:lang w:val="en-US"/>
        </w:rPr>
        <w:t xml:space="preserve">EC ERN 2015 </w:t>
      </w:r>
      <w:r w:rsidRPr="000C2342">
        <w:rPr>
          <w:rFonts w:asciiTheme="minorHAnsi" w:hAnsiTheme="minorHAnsi" w:cstheme="minorHAnsi"/>
          <w:sz w:val="22"/>
          <w:szCs w:val="22"/>
          <w:lang w:val="en-US"/>
        </w:rPr>
        <w:t>Remanufacturing Market Study – Final Report 20</w:t>
      </w:r>
      <w:r w:rsidRPr="000C2342">
        <w:rPr>
          <w:rFonts w:asciiTheme="minorHAnsi" w:hAnsiTheme="minorHAnsi" w:cstheme="minorHAnsi"/>
          <w:sz w:val="22"/>
          <w:szCs w:val="22"/>
          <w:vertAlign w:val="superscript"/>
          <w:lang w:val="en-US"/>
        </w:rPr>
        <w:t>th</w:t>
      </w:r>
      <w:r w:rsidRPr="000C2342">
        <w:rPr>
          <w:rFonts w:asciiTheme="minorHAnsi" w:hAnsiTheme="minorHAnsi" w:cstheme="minorHAnsi"/>
          <w:sz w:val="22"/>
          <w:szCs w:val="22"/>
          <w:lang w:val="en-US"/>
        </w:rPr>
        <w:t xml:space="preserve"> October 2015. European Commission – European Remanufacturing Network – WP 2.2. EU Circular Economy Package of 2015.</w:t>
      </w:r>
    </w:p>
    <w:p w14:paraId="315A0104" w14:textId="3C59D59B" w:rsidR="000C2342" w:rsidRPr="000C2342" w:rsidRDefault="000C2342" w:rsidP="000C2342">
      <w:pPr>
        <w:spacing w:before="100" w:beforeAutospacing="1" w:after="100" w:afterAutospacing="1" w:line="276" w:lineRule="auto"/>
        <w:rPr>
          <w:rFonts w:asciiTheme="minorHAnsi" w:hAnsiTheme="minorHAnsi" w:cstheme="minorHAnsi"/>
          <w:sz w:val="22"/>
          <w:szCs w:val="22"/>
        </w:rPr>
      </w:pPr>
      <w:r w:rsidRPr="00212230">
        <w:rPr>
          <w:rFonts w:asciiTheme="minorHAnsi" w:hAnsiTheme="minorHAnsi" w:cstheme="minorHAnsi"/>
          <w:b/>
          <w:bCs/>
          <w:sz w:val="22"/>
          <w:szCs w:val="22"/>
        </w:rPr>
        <w:t>Ellen MacArthur Foundation 2021</w:t>
      </w:r>
      <w:r w:rsidRPr="000C2342">
        <w:rPr>
          <w:rFonts w:asciiTheme="minorHAnsi" w:hAnsiTheme="minorHAnsi" w:cstheme="minorHAnsi"/>
          <w:sz w:val="22"/>
          <w:szCs w:val="22"/>
        </w:rPr>
        <w:t xml:space="preserve"> ‘Core Centric’ - A Second Life - returns management, parts recovery and product repairs: CoreCentrics Solutions </w:t>
      </w:r>
      <w:hyperlink r:id="rId24" w:history="1">
        <w:r w:rsidRPr="000C2342">
          <w:rPr>
            <w:rStyle w:val="Hyperlink"/>
            <w:rFonts w:asciiTheme="minorHAnsi" w:hAnsiTheme="minorHAnsi" w:cstheme="minorHAnsi"/>
            <w:color w:val="auto"/>
            <w:sz w:val="22"/>
            <w:szCs w:val="22"/>
          </w:rPr>
          <w:t>https://www.ellenmacarthurfoundation.org/circular-examples/a-second-life-returns-management-parts-recovery-and-product-repairs</w:t>
        </w:r>
      </w:hyperlink>
      <w:r w:rsidRPr="000C2342">
        <w:rPr>
          <w:rFonts w:asciiTheme="minorHAnsi" w:hAnsiTheme="minorHAnsi" w:cstheme="minorHAnsi"/>
          <w:sz w:val="22"/>
          <w:szCs w:val="22"/>
        </w:rPr>
        <w:t xml:space="preserve"> </w:t>
      </w:r>
    </w:p>
    <w:p w14:paraId="64E5B76A" w14:textId="592F6797" w:rsidR="000C2342" w:rsidRPr="000C2342" w:rsidRDefault="000C2342" w:rsidP="000C2342">
      <w:pPr>
        <w:spacing w:line="276" w:lineRule="auto"/>
        <w:rPr>
          <w:rFonts w:asciiTheme="minorHAnsi" w:hAnsiTheme="minorHAnsi" w:cstheme="minorHAnsi"/>
          <w:sz w:val="22"/>
          <w:szCs w:val="22"/>
        </w:rPr>
      </w:pPr>
      <w:r w:rsidRPr="00212230">
        <w:rPr>
          <w:rFonts w:asciiTheme="minorHAnsi" w:hAnsiTheme="minorHAnsi" w:cstheme="minorHAnsi"/>
          <w:b/>
          <w:bCs/>
          <w:sz w:val="22"/>
          <w:szCs w:val="22"/>
        </w:rPr>
        <w:t xml:space="preserve">Ellen </w:t>
      </w:r>
      <w:r w:rsidR="007E46D8" w:rsidRPr="00212230">
        <w:rPr>
          <w:rFonts w:asciiTheme="minorHAnsi" w:hAnsiTheme="minorHAnsi" w:cstheme="minorHAnsi"/>
          <w:b/>
          <w:bCs/>
          <w:sz w:val="22"/>
          <w:szCs w:val="22"/>
        </w:rPr>
        <w:t>MacArthur</w:t>
      </w:r>
      <w:r w:rsidRPr="00212230">
        <w:rPr>
          <w:rFonts w:asciiTheme="minorHAnsi" w:hAnsiTheme="minorHAnsi" w:cstheme="minorHAnsi"/>
          <w:b/>
          <w:bCs/>
          <w:sz w:val="22"/>
          <w:szCs w:val="22"/>
        </w:rPr>
        <w:t xml:space="preserve"> Foundation 2024 -</w:t>
      </w:r>
      <w:r w:rsidRPr="000C2342">
        <w:rPr>
          <w:rFonts w:asciiTheme="minorHAnsi" w:hAnsiTheme="minorHAnsi" w:cstheme="minorHAnsi"/>
          <w:sz w:val="22"/>
          <w:szCs w:val="22"/>
        </w:rPr>
        <w:t xml:space="preserve"> – Remanufactured and Refurbished Parts. </w:t>
      </w:r>
      <w:hyperlink r:id="rId25" w:history="1">
        <w:r w:rsidRPr="000C2342">
          <w:rPr>
            <w:rStyle w:val="Hyperlink"/>
            <w:rFonts w:asciiTheme="minorHAnsi" w:hAnsiTheme="minorHAnsi" w:cstheme="minorHAnsi"/>
            <w:color w:val="auto"/>
            <w:sz w:val="22"/>
            <w:szCs w:val="22"/>
          </w:rPr>
          <w:t>https://emf.thirdlight.com/link/y7a02gbqpz5d-w1unbp/@/preview/1?o</w:t>
        </w:r>
      </w:hyperlink>
      <w:r w:rsidRPr="000C2342">
        <w:rPr>
          <w:rFonts w:asciiTheme="minorHAnsi" w:hAnsiTheme="minorHAnsi" w:cstheme="minorHAnsi"/>
          <w:sz w:val="22"/>
          <w:szCs w:val="22"/>
        </w:rPr>
        <w:t xml:space="preserve"> accessed 22/10/24</w:t>
      </w:r>
    </w:p>
    <w:p w14:paraId="5BBA49DA" w14:textId="77777777" w:rsidR="000C2342" w:rsidRPr="000C2342" w:rsidRDefault="000C2342" w:rsidP="000C2342">
      <w:pPr>
        <w:spacing w:line="276" w:lineRule="auto"/>
        <w:rPr>
          <w:rFonts w:asciiTheme="minorHAnsi" w:hAnsiTheme="minorHAnsi" w:cstheme="minorHAnsi"/>
          <w:sz w:val="22"/>
          <w:szCs w:val="22"/>
        </w:rPr>
      </w:pPr>
      <w:hyperlink r:id="rId26" w:history="1">
        <w:r w:rsidRPr="000C2342">
          <w:rPr>
            <w:rFonts w:asciiTheme="minorHAnsi" w:hAnsiTheme="minorHAnsi" w:cstheme="minorHAnsi"/>
            <w:sz w:val="22"/>
            <w:szCs w:val="22"/>
            <w:u w:val="single"/>
          </w:rPr>
          <w:t>https://www.circulardesignguide.com/</w:t>
        </w:r>
      </w:hyperlink>
      <w:r w:rsidRPr="000C2342">
        <w:rPr>
          <w:rFonts w:asciiTheme="minorHAnsi" w:hAnsiTheme="minorHAnsi" w:cstheme="minorHAnsi"/>
          <w:sz w:val="22"/>
          <w:szCs w:val="22"/>
        </w:rPr>
        <w:t xml:space="preserve"> Ellen MacArthur Foundation. READ</w:t>
      </w:r>
    </w:p>
    <w:p w14:paraId="14B02310" w14:textId="77777777" w:rsidR="000C2342" w:rsidRPr="000C2342" w:rsidRDefault="000C2342" w:rsidP="000C2342">
      <w:pPr>
        <w:spacing w:line="276" w:lineRule="auto"/>
        <w:rPr>
          <w:rFonts w:asciiTheme="minorHAnsi" w:hAnsiTheme="minorHAnsi" w:cstheme="minorHAnsi"/>
          <w:sz w:val="22"/>
          <w:szCs w:val="22"/>
        </w:rPr>
      </w:pPr>
    </w:p>
    <w:p w14:paraId="443DE1BF" w14:textId="77777777" w:rsidR="000C2342" w:rsidRPr="000C2342" w:rsidRDefault="000C2342" w:rsidP="000C2342">
      <w:pPr>
        <w:spacing w:line="276" w:lineRule="auto"/>
        <w:rPr>
          <w:rFonts w:asciiTheme="minorHAnsi" w:hAnsiTheme="minorHAnsi" w:cstheme="minorHAnsi"/>
          <w:b/>
          <w:bCs/>
          <w:sz w:val="22"/>
          <w:szCs w:val="22"/>
        </w:rPr>
      </w:pPr>
      <w:r w:rsidRPr="00212230">
        <w:rPr>
          <w:rFonts w:asciiTheme="minorHAnsi" w:hAnsiTheme="minorHAnsi" w:cstheme="minorHAnsi"/>
          <w:b/>
          <w:bCs/>
          <w:sz w:val="22"/>
          <w:szCs w:val="22"/>
        </w:rPr>
        <w:t>EmcF 2023</w:t>
      </w:r>
      <w:r w:rsidRPr="000C2342">
        <w:rPr>
          <w:rFonts w:asciiTheme="minorHAnsi" w:hAnsiTheme="minorHAnsi" w:cstheme="minorHAnsi"/>
          <w:sz w:val="22"/>
          <w:szCs w:val="22"/>
        </w:rPr>
        <w:t xml:space="preserve"> 1.8T euros by 2023 </w:t>
      </w:r>
      <w:hyperlink r:id="rId27" w:history="1">
        <w:r w:rsidRPr="000C2342">
          <w:rPr>
            <w:rFonts w:asciiTheme="minorHAnsi" w:hAnsiTheme="minorHAnsi" w:cstheme="minorHAnsi"/>
            <w:sz w:val="22"/>
            <w:szCs w:val="22"/>
            <w:u w:val="single"/>
          </w:rPr>
          <w:t>https://www.ellenmacarthurfoundation.org/publications/growth-within-a-circular-economy-vision-for-a-competitive-europe</w:t>
        </w:r>
      </w:hyperlink>
    </w:p>
    <w:p w14:paraId="727BDE23" w14:textId="77777777" w:rsidR="00212230" w:rsidRDefault="00212230" w:rsidP="000C2342">
      <w:pPr>
        <w:spacing w:line="276" w:lineRule="auto"/>
        <w:rPr>
          <w:rFonts w:asciiTheme="minorHAnsi" w:hAnsiTheme="minorHAnsi" w:cstheme="minorHAnsi"/>
          <w:b/>
          <w:bCs/>
          <w:sz w:val="22"/>
          <w:szCs w:val="22"/>
        </w:rPr>
      </w:pPr>
    </w:p>
    <w:p w14:paraId="150A3A6D" w14:textId="04530D72" w:rsidR="000C2342" w:rsidRPr="000C2342" w:rsidRDefault="000C2342" w:rsidP="000C2342">
      <w:pPr>
        <w:spacing w:line="276" w:lineRule="auto"/>
        <w:rPr>
          <w:rFonts w:asciiTheme="minorHAnsi" w:hAnsiTheme="minorHAnsi" w:cstheme="minorHAnsi"/>
          <w:sz w:val="22"/>
          <w:szCs w:val="22"/>
        </w:rPr>
      </w:pPr>
      <w:r w:rsidRPr="00212230">
        <w:rPr>
          <w:rFonts w:asciiTheme="minorHAnsi" w:hAnsiTheme="minorHAnsi" w:cstheme="minorHAnsi"/>
          <w:sz w:val="22"/>
          <w:szCs w:val="22"/>
        </w:rPr>
        <w:t>Estrin,  Y. A.V. Dyskin, E. Pasternak</w:t>
      </w:r>
      <w:r w:rsidRPr="000C2342">
        <w:rPr>
          <w:rFonts w:asciiTheme="minorHAnsi" w:hAnsiTheme="minorHAnsi" w:cstheme="minorHAnsi"/>
          <w:sz w:val="22"/>
          <w:szCs w:val="22"/>
        </w:rPr>
        <w:t xml:space="preserve">, 2011.Topological interlocking as a material design </w:t>
      </w:r>
      <w:r w:rsidR="00767583" w:rsidRPr="000C2342">
        <w:rPr>
          <w:rFonts w:asciiTheme="minorHAnsi" w:hAnsiTheme="minorHAnsi" w:cstheme="minorHAnsi"/>
          <w:sz w:val="22"/>
          <w:szCs w:val="22"/>
        </w:rPr>
        <w:t>concept, Materials</w:t>
      </w:r>
      <w:r w:rsidRPr="000C2342">
        <w:rPr>
          <w:rFonts w:asciiTheme="minorHAnsi" w:hAnsiTheme="minorHAnsi" w:cstheme="minorHAnsi"/>
          <w:sz w:val="22"/>
          <w:szCs w:val="22"/>
        </w:rPr>
        <w:t xml:space="preserve"> Science and Engineering: C, Volume 31, Issue 6,Pages 1189-1194,ISSN 0928-4931,https://doi.org/10.1016/j.msec.2010.11.011.</w:t>
      </w:r>
    </w:p>
    <w:p w14:paraId="17964B7F" w14:textId="77777777" w:rsidR="00212230" w:rsidRDefault="00212230" w:rsidP="000C2342">
      <w:pPr>
        <w:spacing w:line="276" w:lineRule="auto"/>
        <w:rPr>
          <w:rFonts w:asciiTheme="minorHAnsi" w:hAnsiTheme="minorHAnsi" w:cstheme="minorHAnsi"/>
          <w:b/>
          <w:bCs/>
          <w:sz w:val="22"/>
          <w:szCs w:val="22"/>
        </w:rPr>
      </w:pPr>
    </w:p>
    <w:p w14:paraId="5C3D2616" w14:textId="2420C0EF" w:rsidR="000C2342" w:rsidRPr="000C2342" w:rsidRDefault="000C2342" w:rsidP="000C2342">
      <w:pPr>
        <w:spacing w:line="276" w:lineRule="auto"/>
        <w:rPr>
          <w:rFonts w:asciiTheme="minorHAnsi" w:hAnsiTheme="minorHAnsi" w:cstheme="minorHAnsi"/>
          <w:sz w:val="22"/>
          <w:szCs w:val="22"/>
        </w:rPr>
      </w:pPr>
      <w:r w:rsidRPr="00212230">
        <w:rPr>
          <w:rFonts w:asciiTheme="minorHAnsi" w:hAnsiTheme="minorHAnsi" w:cstheme="minorHAnsi"/>
          <w:b/>
          <w:bCs/>
          <w:sz w:val="22"/>
          <w:szCs w:val="22"/>
        </w:rPr>
        <w:t>ERC: The European Remanufacturing Council</w:t>
      </w:r>
      <w:r w:rsidRPr="000C2342">
        <w:rPr>
          <w:rFonts w:asciiTheme="minorHAnsi" w:hAnsiTheme="minorHAnsi" w:cstheme="minorHAnsi"/>
          <w:sz w:val="22"/>
          <w:szCs w:val="22"/>
        </w:rPr>
        <w:t xml:space="preserve"> </w:t>
      </w:r>
      <w:hyperlink r:id="rId28" w:history="1">
        <w:r w:rsidRPr="000C2342">
          <w:rPr>
            <w:rStyle w:val="Hyperlink"/>
            <w:rFonts w:asciiTheme="minorHAnsi" w:hAnsiTheme="minorHAnsi" w:cstheme="minorHAnsi"/>
            <w:color w:val="auto"/>
            <w:sz w:val="22"/>
            <w:szCs w:val="22"/>
          </w:rPr>
          <w:t>https://www.remancouncil.eu/work-programme.php</w:t>
        </w:r>
      </w:hyperlink>
      <w:r w:rsidRPr="000C2342">
        <w:rPr>
          <w:rFonts w:asciiTheme="minorHAnsi" w:hAnsiTheme="minorHAnsi" w:cstheme="minorHAnsi"/>
          <w:sz w:val="22"/>
          <w:szCs w:val="22"/>
        </w:rPr>
        <w:t xml:space="preserve"> 2017 set-up: </w:t>
      </w:r>
      <w:hyperlink r:id="rId29" w:history="1">
        <w:r w:rsidRPr="000C2342">
          <w:rPr>
            <w:rStyle w:val="Hyperlink"/>
            <w:rFonts w:asciiTheme="minorHAnsi" w:hAnsiTheme="minorHAnsi" w:cstheme="minorHAnsi"/>
            <w:color w:val="auto"/>
            <w:sz w:val="22"/>
            <w:szCs w:val="22"/>
          </w:rPr>
          <w:t>https://www.edie.net/business-led-remanufacturing-body-launched-to-advise-eu-policy/</w:t>
        </w:r>
      </w:hyperlink>
      <w:r w:rsidRPr="000C2342">
        <w:rPr>
          <w:rFonts w:asciiTheme="minorHAnsi" w:hAnsiTheme="minorHAnsi" w:cstheme="minorHAnsi"/>
          <w:sz w:val="22"/>
          <w:szCs w:val="22"/>
        </w:rPr>
        <w:t xml:space="preserve"> </w:t>
      </w:r>
    </w:p>
    <w:p w14:paraId="1C17BBD6" w14:textId="77777777" w:rsidR="00212230" w:rsidRDefault="00212230" w:rsidP="000C2342">
      <w:pPr>
        <w:spacing w:line="276" w:lineRule="auto"/>
        <w:rPr>
          <w:rFonts w:asciiTheme="minorHAnsi" w:hAnsiTheme="minorHAnsi" w:cstheme="minorHAnsi"/>
          <w:sz w:val="22"/>
          <w:szCs w:val="22"/>
        </w:rPr>
      </w:pPr>
    </w:p>
    <w:p w14:paraId="30EB06B7" w14:textId="6FA1730D" w:rsidR="000C2342" w:rsidRPr="000C2342" w:rsidRDefault="000C2342" w:rsidP="000C2342">
      <w:pPr>
        <w:spacing w:line="276" w:lineRule="auto"/>
        <w:rPr>
          <w:rFonts w:asciiTheme="minorHAnsi" w:hAnsiTheme="minorHAnsi" w:cstheme="minorHAnsi"/>
          <w:sz w:val="22"/>
          <w:szCs w:val="22"/>
        </w:rPr>
      </w:pPr>
      <w:r w:rsidRPr="00212230">
        <w:rPr>
          <w:rFonts w:asciiTheme="minorHAnsi" w:hAnsiTheme="minorHAnsi" w:cstheme="minorHAnsi"/>
          <w:b/>
          <w:bCs/>
          <w:sz w:val="22"/>
          <w:szCs w:val="22"/>
        </w:rPr>
        <w:t>Eurostat 2010</w:t>
      </w:r>
      <w:r w:rsidRPr="000C2342">
        <w:rPr>
          <w:rFonts w:asciiTheme="minorHAnsi" w:hAnsiTheme="minorHAnsi" w:cstheme="minorHAnsi"/>
          <w:sz w:val="22"/>
          <w:szCs w:val="22"/>
        </w:rPr>
        <w:t xml:space="preserve">.  </w:t>
      </w:r>
      <w:r w:rsidR="00767583" w:rsidRPr="000C2342">
        <w:rPr>
          <w:rFonts w:asciiTheme="minorHAnsi" w:hAnsiTheme="minorHAnsi" w:cstheme="minorHAnsi"/>
          <w:sz w:val="22"/>
          <w:szCs w:val="22"/>
        </w:rPr>
        <w:t>Europe</w:t>
      </w:r>
      <w:r w:rsidRPr="000C2342">
        <w:rPr>
          <w:rFonts w:asciiTheme="minorHAnsi" w:hAnsiTheme="minorHAnsi" w:cstheme="minorHAnsi"/>
          <w:sz w:val="22"/>
          <w:szCs w:val="22"/>
        </w:rPr>
        <w:t xml:space="preserve"> in figures – Euorostat Yearbook 2010. Eurostat Statistical Books </w:t>
      </w:r>
    </w:p>
    <w:p w14:paraId="436D6376" w14:textId="77777777" w:rsidR="000C2342" w:rsidRPr="000C2342" w:rsidRDefault="000C2342" w:rsidP="000C2342">
      <w:pPr>
        <w:spacing w:line="276" w:lineRule="auto"/>
        <w:rPr>
          <w:rFonts w:asciiTheme="minorHAnsi" w:hAnsiTheme="minorHAnsi" w:cstheme="minorHAnsi"/>
          <w:b/>
          <w:bCs/>
          <w:sz w:val="22"/>
          <w:szCs w:val="22"/>
          <w:lang w:val="en-US"/>
        </w:rPr>
      </w:pPr>
      <w:r w:rsidRPr="000C2342">
        <w:rPr>
          <w:rFonts w:asciiTheme="minorHAnsi" w:hAnsiTheme="minorHAnsi" w:cstheme="minorHAnsi"/>
          <w:b/>
          <w:bCs/>
          <w:sz w:val="22"/>
          <w:szCs w:val="22"/>
          <w:lang w:val="en-US"/>
        </w:rPr>
        <w:t xml:space="preserve">EU2015 Circular Economy Package of 2015 </w:t>
      </w:r>
      <w:hyperlink r:id="rId30" w:history="1">
        <w:r w:rsidRPr="000C2342">
          <w:rPr>
            <w:rStyle w:val="Hyperlink"/>
            <w:rFonts w:asciiTheme="minorHAnsi" w:hAnsiTheme="minorHAnsi" w:cstheme="minorHAnsi"/>
            <w:b/>
            <w:bCs/>
            <w:color w:val="auto"/>
            <w:sz w:val="22"/>
            <w:szCs w:val="22"/>
            <w:lang w:val="en-US"/>
          </w:rPr>
          <w:t>https://environment.ec.europa.eu/topics/circular-economy/first-circular-economy-action-plan_en</w:t>
        </w:r>
      </w:hyperlink>
      <w:r w:rsidRPr="000C2342">
        <w:rPr>
          <w:rFonts w:asciiTheme="minorHAnsi" w:hAnsiTheme="minorHAnsi" w:cstheme="minorHAnsi"/>
          <w:b/>
          <w:bCs/>
          <w:sz w:val="22"/>
          <w:szCs w:val="22"/>
          <w:lang w:val="en-US"/>
        </w:rPr>
        <w:t xml:space="preserve"> </w:t>
      </w:r>
    </w:p>
    <w:p w14:paraId="3BF0AFDB" w14:textId="77777777" w:rsidR="00212230" w:rsidRDefault="00212230" w:rsidP="000C2342">
      <w:pPr>
        <w:spacing w:line="276" w:lineRule="auto"/>
        <w:rPr>
          <w:rFonts w:asciiTheme="minorHAnsi" w:hAnsiTheme="minorHAnsi" w:cstheme="minorHAnsi"/>
          <w:b/>
          <w:bCs/>
          <w:sz w:val="22"/>
          <w:szCs w:val="22"/>
          <w:lang w:val="en-US"/>
        </w:rPr>
      </w:pPr>
    </w:p>
    <w:p w14:paraId="568D7C8F" w14:textId="558DCCA5"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b/>
          <w:bCs/>
          <w:sz w:val="22"/>
          <w:szCs w:val="22"/>
          <w:lang w:val="en-US"/>
        </w:rPr>
        <w:t>Fleming</w:t>
      </w:r>
      <w:r w:rsidRPr="000C2342">
        <w:rPr>
          <w:rFonts w:asciiTheme="minorHAnsi" w:hAnsiTheme="minorHAnsi" w:cstheme="minorHAnsi"/>
          <w:sz w:val="22"/>
          <w:szCs w:val="22"/>
          <w:lang w:val="en-US"/>
        </w:rPr>
        <w:t xml:space="preserve"> </w:t>
      </w:r>
      <w:r w:rsidRPr="000C2342">
        <w:rPr>
          <w:rFonts w:asciiTheme="minorHAnsi" w:hAnsiTheme="minorHAnsi" w:cstheme="minorHAnsi"/>
          <w:sz w:val="22"/>
          <w:szCs w:val="22"/>
        </w:rPr>
        <w:t xml:space="preserve">Fleming, T., &amp; Zils, M. (2014). Toward a circular economy: Philips CEO Frans van Houten. In </w:t>
      </w:r>
      <w:r w:rsidRPr="000C2342">
        <w:rPr>
          <w:rFonts w:asciiTheme="minorHAnsi" w:hAnsiTheme="minorHAnsi" w:cstheme="minorHAnsi"/>
          <w:i/>
          <w:iCs/>
          <w:sz w:val="22"/>
          <w:szCs w:val="22"/>
        </w:rPr>
        <w:t>The McKinsey quarterly</w:t>
      </w:r>
      <w:r w:rsidRPr="000C2342">
        <w:rPr>
          <w:rFonts w:asciiTheme="minorHAnsi" w:hAnsiTheme="minorHAnsi" w:cstheme="minorHAnsi"/>
          <w:sz w:val="22"/>
          <w:szCs w:val="22"/>
        </w:rPr>
        <w:t xml:space="preserve"> (Issue 1, pp. 64-). McKinsey &amp; Company, Inc.</w:t>
      </w:r>
    </w:p>
    <w:p w14:paraId="0CF059DC" w14:textId="77777777" w:rsidR="000C2342" w:rsidRPr="000C2342" w:rsidRDefault="000C2342" w:rsidP="000C2342">
      <w:pPr>
        <w:spacing w:line="276" w:lineRule="auto"/>
        <w:rPr>
          <w:rFonts w:asciiTheme="minorHAnsi" w:hAnsiTheme="minorHAnsi" w:cstheme="minorHAnsi"/>
          <w:sz w:val="22"/>
          <w:szCs w:val="22"/>
          <w:lang w:val="en-US"/>
        </w:rPr>
      </w:pPr>
    </w:p>
    <w:p w14:paraId="7BB41393" w14:textId="77777777" w:rsidR="000C2342" w:rsidRPr="000C2342" w:rsidRDefault="000C2342" w:rsidP="000C2342">
      <w:pPr>
        <w:spacing w:line="276" w:lineRule="auto"/>
        <w:jc w:val="both"/>
        <w:rPr>
          <w:rFonts w:asciiTheme="minorHAnsi" w:hAnsiTheme="minorHAnsi" w:cstheme="minorHAnsi"/>
          <w:sz w:val="22"/>
          <w:szCs w:val="22"/>
        </w:rPr>
      </w:pPr>
      <w:r w:rsidRPr="00212230">
        <w:rPr>
          <w:rFonts w:asciiTheme="minorHAnsi" w:hAnsiTheme="minorHAnsi" w:cstheme="minorHAnsi"/>
          <w:b/>
          <w:bCs/>
          <w:sz w:val="22"/>
          <w:szCs w:val="22"/>
        </w:rPr>
        <w:t xml:space="preserve">Formic </w:t>
      </w:r>
      <w:r w:rsidRPr="000C2342">
        <w:rPr>
          <w:rFonts w:asciiTheme="minorHAnsi" w:hAnsiTheme="minorHAnsi" w:cstheme="minorHAnsi"/>
          <w:sz w:val="22"/>
          <w:szCs w:val="22"/>
        </w:rPr>
        <w:t xml:space="preserve">(Ref: </w:t>
      </w:r>
      <w:hyperlink r:id="rId31" w:history="1">
        <w:r w:rsidRPr="000C2342">
          <w:rPr>
            <w:rFonts w:asciiTheme="minorHAnsi" w:hAnsiTheme="minorHAnsi" w:cstheme="minorHAnsi"/>
            <w:sz w:val="22"/>
            <w:szCs w:val="22"/>
            <w:u w:val="single"/>
          </w:rPr>
          <w:t>https://formic.co/about</w:t>
        </w:r>
      </w:hyperlink>
      <w:r w:rsidRPr="000C2342">
        <w:rPr>
          <w:rFonts w:asciiTheme="minorHAnsi" w:hAnsiTheme="minorHAnsi" w:cstheme="minorHAnsi"/>
          <w:sz w:val="22"/>
          <w:szCs w:val="22"/>
        </w:rPr>
        <w:t xml:space="preserve"> accessed 1/1/24)</w:t>
      </w:r>
    </w:p>
    <w:p w14:paraId="1413A2CC" w14:textId="41FCFDBC" w:rsidR="00212230" w:rsidRPr="000C2342" w:rsidRDefault="000C2342" w:rsidP="000C2342">
      <w:pPr>
        <w:pStyle w:val="NormalWeb"/>
        <w:spacing w:after="240" w:afterAutospacing="0" w:line="276" w:lineRule="auto"/>
        <w:rPr>
          <w:rFonts w:asciiTheme="minorHAnsi" w:hAnsiTheme="minorHAnsi" w:cstheme="minorHAnsi"/>
        </w:rPr>
      </w:pPr>
      <w:r w:rsidRPr="000C2342">
        <w:rPr>
          <w:rFonts w:asciiTheme="minorHAnsi" w:hAnsiTheme="minorHAnsi" w:cstheme="minorHAnsi"/>
          <w:b/>
          <w:bCs/>
        </w:rPr>
        <w:t xml:space="preserve">FOSTER </w:t>
      </w:r>
      <w:hyperlink r:id="rId32" w:history="1">
        <w:r w:rsidRPr="000C2342">
          <w:rPr>
            <w:rStyle w:val="Hyperlink"/>
            <w:rFonts w:asciiTheme="minorHAnsi" w:hAnsiTheme="minorHAnsi" w:cstheme="minorHAnsi"/>
            <w:color w:val="auto"/>
          </w:rPr>
          <w:t>Remanufacture of hot forging tools and dies using laser metal deposition with powder and a hard-facing alloy Stellite 21</w:t>
        </w:r>
      </w:hyperlink>
      <w:r w:rsidRPr="000C2342">
        <w:rPr>
          <w:rFonts w:asciiTheme="minorHAnsi" w:hAnsiTheme="minorHAnsi" w:cstheme="minorHAnsi"/>
        </w:rPr>
        <w:br/>
      </w:r>
      <w:r w:rsidRPr="000C2342">
        <w:rPr>
          <w:rStyle w:val="Strong"/>
          <w:rFonts w:asciiTheme="minorHAnsi" w:hAnsiTheme="minorHAnsi" w:cstheme="minorHAnsi"/>
        </w:rPr>
        <w:t xml:space="preserve">Author: </w:t>
      </w:r>
      <w:r w:rsidRPr="000C2342">
        <w:rPr>
          <w:rFonts w:asciiTheme="minorHAnsi" w:hAnsiTheme="minorHAnsi" w:cstheme="minorHAnsi"/>
        </w:rPr>
        <w:t>Foster, Jim ; Cullen, Crawford ; Fitzpatrick, Stephen ; Payne, Grant ; Hall, Liza ; Marashi, James IN Journal of remanufacturing, 2019, Vol.9 (3), p.189-203</w:t>
      </w:r>
    </w:p>
    <w:p w14:paraId="4968E13E" w14:textId="77777777"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b/>
          <w:bCs/>
          <w:sz w:val="22"/>
          <w:szCs w:val="22"/>
        </w:rPr>
        <w:t>J. Gao,</w:t>
      </w:r>
      <w:r w:rsidRPr="000C2342">
        <w:rPr>
          <w:rFonts w:asciiTheme="minorHAnsi" w:hAnsiTheme="minorHAnsi" w:cstheme="minorHAnsi"/>
          <w:sz w:val="22"/>
          <w:szCs w:val="22"/>
        </w:rPr>
        <w:t xml:space="preserve"> X. Chen and D. Zheng, "Remanufacturing oriented adaptive repair system for worn components," 5th International Conference on Responsive Manufacturing - Green Manufacturing (ICRM 2010), Ningbo, 2010, pp. 13-18, doi: 10.1049/cp.2010.0406.</w:t>
      </w:r>
    </w:p>
    <w:p w14:paraId="2B8083A2" w14:textId="77777777" w:rsidR="000C2342" w:rsidRPr="000C2342" w:rsidRDefault="000C2342" w:rsidP="000C2342">
      <w:pPr>
        <w:spacing w:line="276" w:lineRule="auto"/>
        <w:rPr>
          <w:rFonts w:asciiTheme="minorHAnsi" w:hAnsiTheme="minorHAnsi" w:cstheme="minorHAnsi"/>
          <w:sz w:val="22"/>
          <w:szCs w:val="22"/>
        </w:rPr>
      </w:pPr>
    </w:p>
    <w:p w14:paraId="7C469C43" w14:textId="77777777" w:rsidR="000C2342" w:rsidRPr="000C2342" w:rsidRDefault="000C2342" w:rsidP="000C2342">
      <w:pPr>
        <w:pStyle w:val="NormalWeb"/>
        <w:spacing w:after="240" w:afterAutospacing="0" w:line="276" w:lineRule="auto"/>
        <w:rPr>
          <w:rFonts w:asciiTheme="minorHAnsi" w:hAnsiTheme="minorHAnsi" w:cstheme="minorHAnsi"/>
        </w:rPr>
      </w:pPr>
      <w:r w:rsidRPr="00212230">
        <w:rPr>
          <w:rFonts w:asciiTheme="minorHAnsi" w:hAnsiTheme="minorHAnsi" w:cstheme="minorHAnsi"/>
          <w:b/>
          <w:bCs/>
        </w:rPr>
        <w:t xml:space="preserve">GENG </w:t>
      </w:r>
      <w:hyperlink r:id="rId33" w:history="1">
        <w:r w:rsidRPr="000C2342">
          <w:rPr>
            <w:rStyle w:val="Hyperlink"/>
            <w:rFonts w:asciiTheme="minorHAnsi" w:hAnsiTheme="minorHAnsi" w:cstheme="minorHAnsi"/>
            <w:color w:val="auto"/>
          </w:rPr>
          <w:t>A method to remanufacture large-size spiral bevel gear with ease-off topology modification by face-milled generator</w:t>
        </w:r>
      </w:hyperlink>
      <w:r w:rsidRPr="000C2342">
        <w:rPr>
          <w:rFonts w:asciiTheme="minorHAnsi" w:hAnsiTheme="minorHAnsi" w:cstheme="minorHAnsi"/>
        </w:rPr>
        <w:br/>
      </w:r>
      <w:r w:rsidRPr="000C2342">
        <w:rPr>
          <w:rStyle w:val="Strong"/>
          <w:rFonts w:asciiTheme="minorHAnsi" w:hAnsiTheme="minorHAnsi" w:cstheme="minorHAnsi"/>
        </w:rPr>
        <w:t xml:space="preserve">Author: </w:t>
      </w:r>
      <w:r w:rsidRPr="000C2342">
        <w:rPr>
          <w:rFonts w:asciiTheme="minorHAnsi" w:hAnsiTheme="minorHAnsi" w:cstheme="minorHAnsi"/>
        </w:rPr>
        <w:t xml:space="preserve">Geng, Longlong ; Nie, Shaowu ; Zhao, Bo ; Jiang, Chuang </w:t>
      </w:r>
      <w:r w:rsidRPr="000C2342">
        <w:rPr>
          <w:rStyle w:val="Strong"/>
          <w:rFonts w:asciiTheme="minorHAnsi" w:hAnsiTheme="minorHAnsi" w:cstheme="minorHAnsi"/>
        </w:rPr>
        <w:t xml:space="preserve">Is Part Of: </w:t>
      </w:r>
      <w:r w:rsidRPr="000C2342">
        <w:rPr>
          <w:rFonts w:asciiTheme="minorHAnsi" w:hAnsiTheme="minorHAnsi" w:cstheme="minorHAnsi"/>
        </w:rPr>
        <w:t>Advances in mechanical engineering, 2023, Vol.15 (8)</w:t>
      </w:r>
    </w:p>
    <w:p w14:paraId="3BE5C24E" w14:textId="77777777" w:rsidR="000C2342" w:rsidRPr="000C2342" w:rsidRDefault="000C2342" w:rsidP="000C2342">
      <w:pPr>
        <w:spacing w:line="276" w:lineRule="auto"/>
        <w:rPr>
          <w:rFonts w:asciiTheme="minorHAnsi" w:hAnsiTheme="minorHAnsi" w:cstheme="minorHAnsi"/>
          <w:sz w:val="22"/>
          <w:szCs w:val="22"/>
        </w:rPr>
      </w:pPr>
    </w:p>
    <w:p w14:paraId="785C0FDC" w14:textId="77777777"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b/>
          <w:bCs/>
          <w:sz w:val="22"/>
          <w:szCs w:val="22"/>
        </w:rPr>
        <w:t>Gillen, Dr. Andrew(</w:t>
      </w:r>
      <w:r w:rsidRPr="000C2342">
        <w:rPr>
          <w:rFonts w:asciiTheme="minorHAnsi" w:hAnsiTheme="minorHAnsi" w:cstheme="minorHAnsi"/>
          <w:sz w:val="22"/>
          <w:szCs w:val="22"/>
        </w:rPr>
        <w:t>Ref: academic lecture content Dr. Andrew Gillen, UWTSD 2024) Personal communication, Simon Shuker/Andrew Gillen, UWTSD</w:t>
      </w:r>
    </w:p>
    <w:p w14:paraId="41412493" w14:textId="77777777" w:rsidR="00212230" w:rsidRDefault="00212230" w:rsidP="000C2342">
      <w:pPr>
        <w:spacing w:line="276" w:lineRule="auto"/>
        <w:rPr>
          <w:rFonts w:asciiTheme="minorHAnsi" w:hAnsiTheme="minorHAnsi" w:cstheme="minorHAnsi"/>
          <w:b/>
          <w:bCs/>
          <w:sz w:val="22"/>
          <w:szCs w:val="22"/>
          <w:shd w:val="clear" w:color="auto" w:fill="FFFFFF"/>
        </w:rPr>
      </w:pPr>
    </w:p>
    <w:p w14:paraId="7ED96FD7" w14:textId="672994DF" w:rsidR="000C2342" w:rsidRPr="000C2342" w:rsidRDefault="000C2342" w:rsidP="000C2342">
      <w:pPr>
        <w:spacing w:line="276" w:lineRule="auto"/>
        <w:rPr>
          <w:rStyle w:val="Hyperlink"/>
          <w:rFonts w:asciiTheme="minorHAnsi" w:hAnsiTheme="minorHAnsi" w:cstheme="minorHAnsi"/>
          <w:color w:val="auto"/>
          <w:sz w:val="22"/>
          <w:szCs w:val="22"/>
          <w:shd w:val="clear" w:color="auto" w:fill="FFFFFF"/>
        </w:rPr>
      </w:pPr>
      <w:r w:rsidRPr="000C2342">
        <w:rPr>
          <w:rFonts w:asciiTheme="minorHAnsi" w:hAnsiTheme="minorHAnsi" w:cstheme="minorHAnsi"/>
          <w:b/>
          <w:bCs/>
          <w:sz w:val="22"/>
          <w:szCs w:val="22"/>
          <w:shd w:val="clear" w:color="auto" w:fill="FFFFFF"/>
        </w:rPr>
        <w:t>Ghomghaleh, A.,</w:t>
      </w:r>
      <w:r w:rsidRPr="000C2342">
        <w:rPr>
          <w:rFonts w:asciiTheme="minorHAnsi" w:hAnsiTheme="minorHAnsi" w:cstheme="minorHAnsi"/>
          <w:sz w:val="22"/>
          <w:szCs w:val="22"/>
          <w:shd w:val="clear" w:color="auto" w:fill="FFFFFF"/>
        </w:rPr>
        <w:t xml:space="preserve"> Khaloukakaie, R., Ataei, M., Barabadi, A., Nouri Qarahasanlou, A., Rahmani, O., &amp; Beiranvand Pour, A. (2020). Prediction of remaining useful life (RUL) of Komatsu excavator under reliability analysis in the Weibull-frailty model. </w:t>
      </w:r>
      <w:r w:rsidRPr="000C2342">
        <w:rPr>
          <w:rFonts w:asciiTheme="minorHAnsi" w:hAnsiTheme="minorHAnsi" w:cstheme="minorHAnsi"/>
          <w:i/>
          <w:iCs/>
          <w:sz w:val="22"/>
          <w:szCs w:val="22"/>
          <w:shd w:val="clear" w:color="auto" w:fill="FFFFFF"/>
        </w:rPr>
        <w:t>PloS One</w:t>
      </w:r>
      <w:r w:rsidRPr="000C2342">
        <w:rPr>
          <w:rFonts w:asciiTheme="minorHAnsi" w:hAnsiTheme="minorHAnsi" w:cstheme="minorHAnsi"/>
          <w:sz w:val="22"/>
          <w:szCs w:val="22"/>
          <w:shd w:val="clear" w:color="auto" w:fill="FFFFFF"/>
        </w:rPr>
        <w:t>, </w:t>
      </w:r>
      <w:r w:rsidRPr="000C2342">
        <w:rPr>
          <w:rFonts w:asciiTheme="minorHAnsi" w:hAnsiTheme="minorHAnsi" w:cstheme="minorHAnsi"/>
          <w:i/>
          <w:iCs/>
          <w:sz w:val="22"/>
          <w:szCs w:val="22"/>
          <w:shd w:val="clear" w:color="auto" w:fill="FFFFFF"/>
        </w:rPr>
        <w:t>15</w:t>
      </w:r>
      <w:r w:rsidRPr="000C2342">
        <w:rPr>
          <w:rFonts w:asciiTheme="minorHAnsi" w:hAnsiTheme="minorHAnsi" w:cstheme="minorHAnsi"/>
          <w:sz w:val="22"/>
          <w:szCs w:val="22"/>
          <w:shd w:val="clear" w:color="auto" w:fill="FFFFFF"/>
        </w:rPr>
        <w:t xml:space="preserve">(7), e0236128–e0236128. </w:t>
      </w:r>
      <w:hyperlink r:id="rId34" w:history="1">
        <w:r w:rsidRPr="000C2342">
          <w:rPr>
            <w:rStyle w:val="Hyperlink"/>
            <w:rFonts w:asciiTheme="minorHAnsi" w:hAnsiTheme="minorHAnsi" w:cstheme="minorHAnsi"/>
            <w:color w:val="auto"/>
            <w:sz w:val="22"/>
            <w:szCs w:val="22"/>
            <w:shd w:val="clear" w:color="auto" w:fill="FFFFFF"/>
          </w:rPr>
          <w:t>https://doi.org/10.1371/journal.pone.0236128</w:t>
        </w:r>
      </w:hyperlink>
    </w:p>
    <w:p w14:paraId="76A4944C" w14:textId="77777777" w:rsidR="000C2342" w:rsidRPr="000C2342" w:rsidRDefault="000C2342" w:rsidP="000C2342">
      <w:pPr>
        <w:spacing w:before="100" w:beforeAutospacing="1" w:after="100" w:afterAutospacing="1" w:line="276" w:lineRule="auto"/>
        <w:rPr>
          <w:rFonts w:asciiTheme="minorHAnsi" w:hAnsiTheme="minorHAnsi" w:cstheme="minorHAnsi"/>
          <w:sz w:val="22"/>
          <w:szCs w:val="22"/>
        </w:rPr>
      </w:pPr>
      <w:r w:rsidRPr="00212230">
        <w:rPr>
          <w:rFonts w:asciiTheme="minorHAnsi" w:hAnsiTheme="minorHAnsi" w:cstheme="minorHAnsi"/>
          <w:b/>
          <w:bCs/>
          <w:sz w:val="22"/>
          <w:szCs w:val="22"/>
        </w:rPr>
        <w:t>Guk, Erdogan ;</w:t>
      </w:r>
      <w:r w:rsidRPr="000C2342">
        <w:rPr>
          <w:rFonts w:asciiTheme="minorHAnsi" w:hAnsiTheme="minorHAnsi" w:cstheme="minorHAnsi"/>
          <w:sz w:val="22"/>
          <w:szCs w:val="22"/>
        </w:rPr>
        <w:t xml:space="preserve"> Ranaweera, Manoj ; Venkatesan, Vijay ; Kim, Jung-Sik </w:t>
      </w:r>
      <w:hyperlink r:id="rId35" w:history="1">
        <w:r w:rsidRPr="000C2342">
          <w:rPr>
            <w:rFonts w:asciiTheme="minorHAnsi" w:hAnsiTheme="minorHAnsi" w:cstheme="minorHAnsi"/>
            <w:sz w:val="22"/>
            <w:szCs w:val="22"/>
            <w:u w:val="single"/>
          </w:rPr>
          <w:t>Performance and Durability of Thin Film Thermocouple Array on a Porous Electrode</w:t>
        </w:r>
      </w:hyperlink>
      <w:r w:rsidRPr="000C2342">
        <w:rPr>
          <w:rFonts w:asciiTheme="minorHAnsi" w:hAnsiTheme="minorHAnsi" w:cstheme="minorHAnsi"/>
          <w:sz w:val="22"/>
          <w:szCs w:val="22"/>
        </w:rPr>
        <w:t xml:space="preserve"> Sensors (Basel, Switzerland), 2016-08-23, Vol.16 (9), p.1329</w:t>
      </w:r>
    </w:p>
    <w:p w14:paraId="79505C18" w14:textId="77777777" w:rsidR="00212230" w:rsidRDefault="000C2342" w:rsidP="00212230">
      <w:pPr>
        <w:pStyle w:val="NormalWeb"/>
        <w:spacing w:after="240" w:afterAutospacing="0" w:line="276" w:lineRule="auto"/>
        <w:rPr>
          <w:rFonts w:asciiTheme="minorHAnsi" w:hAnsiTheme="minorHAnsi" w:cstheme="minorHAnsi"/>
        </w:rPr>
      </w:pPr>
      <w:r w:rsidRPr="000C2342">
        <w:rPr>
          <w:rFonts w:asciiTheme="minorHAnsi" w:hAnsiTheme="minorHAnsi" w:cstheme="minorHAnsi"/>
          <w:b/>
          <w:bCs/>
        </w:rPr>
        <w:t>Gunasekara</w:t>
      </w:r>
      <w:r w:rsidRPr="000C2342">
        <w:rPr>
          <w:rFonts w:asciiTheme="minorHAnsi" w:hAnsiTheme="minorHAnsi" w:cstheme="minorHAnsi"/>
        </w:rPr>
        <w:t xml:space="preserve"> in 2020 </w:t>
      </w:r>
      <w:hyperlink r:id="rId36" w:history="1">
        <w:r w:rsidRPr="000C2342">
          <w:rPr>
            <w:rStyle w:val="Hyperlink"/>
            <w:rFonts w:asciiTheme="minorHAnsi" w:hAnsiTheme="minorHAnsi" w:cstheme="minorHAnsi"/>
            <w:color w:val="auto"/>
          </w:rPr>
          <w:t>Remanufacture for sustainability: Barriers and solutions to promote automotive remanufacturing</w:t>
        </w:r>
      </w:hyperlink>
      <w:r w:rsidRPr="000C2342">
        <w:rPr>
          <w:rFonts w:asciiTheme="minorHAnsi" w:hAnsiTheme="minorHAnsi" w:cstheme="minorHAnsi"/>
        </w:rPr>
        <w:br/>
      </w:r>
    </w:p>
    <w:p w14:paraId="23D4C3BA" w14:textId="1DB66513" w:rsidR="000C2342" w:rsidRPr="000C2342" w:rsidRDefault="000C2342" w:rsidP="00212230">
      <w:pPr>
        <w:pStyle w:val="NormalWeb"/>
        <w:spacing w:after="240" w:afterAutospacing="0" w:line="276" w:lineRule="auto"/>
        <w:rPr>
          <w:rFonts w:asciiTheme="minorHAnsi" w:hAnsiTheme="minorHAnsi" w:cstheme="minorHAnsi"/>
        </w:rPr>
      </w:pPr>
      <w:r w:rsidRPr="00212230">
        <w:rPr>
          <w:rFonts w:asciiTheme="minorHAnsi" w:hAnsiTheme="minorHAnsi" w:cstheme="minorHAnsi"/>
          <w:b/>
          <w:bCs/>
        </w:rPr>
        <w:t>Gurita, Nicoleta ; Fröhling, Magnus ; Bongaerts, Jan</w:t>
      </w:r>
      <w:r w:rsidRPr="000C2342">
        <w:rPr>
          <w:rFonts w:asciiTheme="minorHAnsi" w:hAnsiTheme="minorHAnsi" w:cstheme="minorHAnsi"/>
        </w:rPr>
        <w:t xml:space="preserve"> </w:t>
      </w:r>
      <w:hyperlink r:id="rId37" w:history="1">
        <w:r w:rsidRPr="000C2342">
          <w:rPr>
            <w:rStyle w:val="Hyperlink"/>
            <w:rFonts w:asciiTheme="minorHAnsi" w:hAnsiTheme="minorHAnsi" w:cstheme="minorHAnsi"/>
            <w:color w:val="auto"/>
          </w:rPr>
          <w:t>Assessing potentials for mobile/smartphone reuse/remanufacture and recycling in Germany for a closed loop of secondary precious and critical metals</w:t>
        </w:r>
      </w:hyperlink>
      <w:r w:rsidRPr="000C2342">
        <w:rPr>
          <w:rFonts w:asciiTheme="minorHAnsi" w:hAnsiTheme="minorHAnsi" w:cstheme="minorHAnsi"/>
        </w:rPr>
        <w:t xml:space="preserve"> Journal of remanufacturing, 2018, Vol.8 (1-2), p.1-22</w:t>
      </w:r>
    </w:p>
    <w:p w14:paraId="34658E3D" w14:textId="77777777" w:rsidR="000C2342" w:rsidRPr="000C2342" w:rsidRDefault="000C2342" w:rsidP="000C2342">
      <w:pPr>
        <w:pStyle w:val="NormalWeb"/>
        <w:spacing w:after="240" w:afterAutospacing="0" w:line="276" w:lineRule="auto"/>
        <w:rPr>
          <w:rFonts w:asciiTheme="minorHAnsi" w:hAnsiTheme="minorHAnsi" w:cstheme="minorHAnsi"/>
        </w:rPr>
      </w:pPr>
      <w:r w:rsidRPr="000C2342">
        <w:rPr>
          <w:rFonts w:asciiTheme="minorHAnsi" w:hAnsiTheme="minorHAnsi" w:cstheme="minorHAnsi"/>
        </w:rPr>
        <w:br/>
      </w:r>
    </w:p>
    <w:p w14:paraId="370E8191" w14:textId="77777777" w:rsidR="000C2342" w:rsidRPr="000C2342" w:rsidRDefault="000C2342" w:rsidP="000C2342">
      <w:pPr>
        <w:pStyle w:val="NormalWeb"/>
        <w:spacing w:after="240" w:afterAutospacing="0" w:line="276" w:lineRule="auto"/>
        <w:rPr>
          <w:rFonts w:asciiTheme="minorHAnsi" w:hAnsiTheme="minorHAnsi" w:cstheme="minorHAnsi"/>
        </w:rPr>
      </w:pPr>
      <w:r w:rsidRPr="000C2342">
        <w:rPr>
          <w:rFonts w:asciiTheme="minorHAnsi" w:hAnsiTheme="minorHAnsi" w:cstheme="minorHAnsi"/>
          <w:b/>
          <w:bCs/>
        </w:rPr>
        <w:t>Harris</w:t>
      </w:r>
      <w:r w:rsidRPr="000C2342">
        <w:rPr>
          <w:rFonts w:asciiTheme="minorHAnsi" w:hAnsiTheme="minorHAnsi" w:cstheme="minorHAnsi"/>
        </w:rPr>
        <w:t xml:space="preserve"> </w:t>
      </w:r>
      <w:hyperlink r:id="rId38" w:history="1">
        <w:r w:rsidRPr="000C2342">
          <w:rPr>
            <w:rStyle w:val="Hyperlink"/>
            <w:rFonts w:asciiTheme="minorHAnsi" w:hAnsiTheme="minorHAnsi" w:cstheme="minorHAnsi"/>
            <w:color w:val="auto"/>
          </w:rPr>
          <w:t>Inspection models for automotive parts remanufacture</w:t>
        </w:r>
      </w:hyperlink>
      <w:r w:rsidRPr="000C2342">
        <w:rPr>
          <w:rFonts w:asciiTheme="minorHAnsi" w:hAnsiTheme="minorHAnsi" w:cstheme="minorHAnsi"/>
        </w:rPr>
        <w:br/>
      </w:r>
      <w:r w:rsidRPr="000C2342">
        <w:rPr>
          <w:rStyle w:val="Strong"/>
          <w:rFonts w:asciiTheme="minorHAnsi" w:hAnsiTheme="minorHAnsi" w:cstheme="minorHAnsi"/>
        </w:rPr>
        <w:t xml:space="preserve">Author: </w:t>
      </w:r>
      <w:r w:rsidRPr="000C2342">
        <w:rPr>
          <w:rFonts w:asciiTheme="minorHAnsi" w:hAnsiTheme="minorHAnsi" w:cstheme="minorHAnsi"/>
        </w:rPr>
        <w:t>Harris, Ross Stephen</w:t>
      </w:r>
      <w:r w:rsidRPr="000C2342">
        <w:rPr>
          <w:rStyle w:val="Strong"/>
          <w:rFonts w:asciiTheme="minorHAnsi" w:hAnsiTheme="minorHAnsi" w:cstheme="minorHAnsi"/>
        </w:rPr>
        <w:t xml:space="preserve"> Publisher: </w:t>
      </w:r>
      <w:r w:rsidRPr="000C2342">
        <w:rPr>
          <w:rFonts w:asciiTheme="minorHAnsi" w:hAnsiTheme="minorHAnsi" w:cstheme="minorHAnsi"/>
        </w:rPr>
        <w:t>University of Strathclyde</w:t>
      </w:r>
      <w:r w:rsidRPr="000C2342">
        <w:rPr>
          <w:rStyle w:val="Strong"/>
          <w:rFonts w:asciiTheme="minorHAnsi" w:hAnsiTheme="minorHAnsi" w:cstheme="minorHAnsi"/>
        </w:rPr>
        <w:t xml:space="preserve"> </w:t>
      </w:r>
      <w:r w:rsidRPr="000C2342">
        <w:rPr>
          <w:rFonts w:asciiTheme="minorHAnsi" w:hAnsiTheme="minorHAnsi" w:cstheme="minorHAnsi"/>
        </w:rPr>
        <w:t>2020</w:t>
      </w:r>
    </w:p>
    <w:p w14:paraId="428D757C" w14:textId="77777777" w:rsidR="000C2342" w:rsidRPr="000C2342" w:rsidRDefault="000C2342" w:rsidP="000C2342">
      <w:pPr>
        <w:pStyle w:val="NormalWeb"/>
        <w:spacing w:after="240" w:afterAutospacing="0" w:line="276" w:lineRule="auto"/>
        <w:rPr>
          <w:rFonts w:asciiTheme="minorHAnsi" w:hAnsiTheme="minorHAnsi" w:cstheme="minorHAnsi"/>
        </w:rPr>
      </w:pPr>
    </w:p>
    <w:p w14:paraId="47E0FFC5" w14:textId="77777777" w:rsidR="000C2342" w:rsidRPr="000C2342" w:rsidRDefault="000C2342" w:rsidP="000C2342">
      <w:pPr>
        <w:pStyle w:val="NormalWeb"/>
        <w:spacing w:after="240" w:afterAutospacing="0" w:line="276" w:lineRule="auto"/>
        <w:rPr>
          <w:rFonts w:asciiTheme="minorHAnsi" w:hAnsiTheme="minorHAnsi" w:cstheme="minorHAnsi"/>
        </w:rPr>
      </w:pPr>
    </w:p>
    <w:p w14:paraId="1DC10DB9" w14:textId="77777777" w:rsidR="000C2342" w:rsidRPr="000C2342" w:rsidRDefault="000C2342" w:rsidP="000C2342">
      <w:pPr>
        <w:spacing w:before="100" w:beforeAutospacing="1" w:after="100" w:afterAutospacing="1" w:line="276" w:lineRule="auto"/>
        <w:rPr>
          <w:rFonts w:asciiTheme="minorHAnsi" w:hAnsiTheme="minorHAnsi" w:cstheme="minorHAnsi"/>
          <w:sz w:val="22"/>
          <w:szCs w:val="22"/>
        </w:rPr>
      </w:pPr>
      <w:r w:rsidRPr="000C2342">
        <w:rPr>
          <w:rFonts w:asciiTheme="minorHAnsi" w:hAnsiTheme="minorHAnsi" w:cstheme="minorHAnsi"/>
          <w:b/>
          <w:bCs/>
          <w:sz w:val="22"/>
          <w:szCs w:val="22"/>
        </w:rPr>
        <w:t>Hatch</w:t>
      </w:r>
      <w:r w:rsidRPr="000C2342">
        <w:rPr>
          <w:rFonts w:asciiTheme="minorHAnsi" w:hAnsiTheme="minorHAnsi" w:cstheme="minorHAnsi"/>
          <w:sz w:val="22"/>
          <w:szCs w:val="22"/>
        </w:rPr>
        <w:t xml:space="preserve">er </w:t>
      </w:r>
      <w:hyperlink r:id="rId39" w:history="1">
        <w:r w:rsidRPr="000C2342">
          <w:rPr>
            <w:rFonts w:asciiTheme="minorHAnsi" w:hAnsiTheme="minorHAnsi" w:cstheme="minorHAnsi"/>
            <w:sz w:val="22"/>
            <w:szCs w:val="22"/>
            <w:u w:val="single"/>
          </w:rPr>
          <w:t>A network model to assist ‘design for remanufacture’ integration into the design process</w:t>
        </w:r>
      </w:hyperlink>
      <w:r w:rsidRPr="000C2342">
        <w:rPr>
          <w:rFonts w:asciiTheme="minorHAnsi" w:hAnsiTheme="minorHAnsi" w:cstheme="minorHAnsi"/>
          <w:sz w:val="22"/>
          <w:szCs w:val="22"/>
        </w:rPr>
        <w:t xml:space="preserve"> Kidlington: Elsevier Ltd ISSN: 0959-6526; EISSN: 1879-1786; DOI: 10.1016/j.jclepro.2013.09.021</w:t>
      </w:r>
    </w:p>
    <w:p w14:paraId="028ED641" w14:textId="20108788" w:rsidR="000C2342" w:rsidRPr="000C2342" w:rsidRDefault="000C2342" w:rsidP="00212230">
      <w:pPr>
        <w:spacing w:before="100" w:beforeAutospacing="1" w:after="240" w:line="276" w:lineRule="auto"/>
        <w:rPr>
          <w:rFonts w:asciiTheme="minorHAnsi" w:hAnsiTheme="minorHAnsi" w:cstheme="minorHAnsi"/>
          <w:sz w:val="22"/>
          <w:szCs w:val="22"/>
        </w:rPr>
      </w:pPr>
      <w:r w:rsidRPr="00212230">
        <w:rPr>
          <w:rFonts w:asciiTheme="minorHAnsi" w:hAnsiTheme="minorHAnsi" w:cstheme="minorHAnsi"/>
          <w:b/>
          <w:bCs/>
          <w:sz w:val="22"/>
          <w:szCs w:val="22"/>
        </w:rPr>
        <w:t>Hitzle</w:t>
      </w:r>
      <w:r w:rsidRPr="000C2342">
        <w:rPr>
          <w:rFonts w:asciiTheme="minorHAnsi" w:hAnsiTheme="minorHAnsi" w:cstheme="minorHAnsi"/>
          <w:sz w:val="22"/>
          <w:szCs w:val="22"/>
        </w:rPr>
        <w:t xml:space="preserve">r </w:t>
      </w:r>
      <w:hyperlink r:id="rId40" w:history="1">
        <w:r w:rsidRPr="000C2342">
          <w:rPr>
            <w:rFonts w:asciiTheme="minorHAnsi" w:hAnsiTheme="minorHAnsi" w:cstheme="minorHAnsi"/>
            <w:sz w:val="22"/>
            <w:szCs w:val="22"/>
            <w:u w:val="single"/>
          </w:rPr>
          <w:t>On the Anisotropic Mechanical Properties of Selective Laser-Melted Stainless Steel</w:t>
        </w:r>
      </w:hyperlink>
      <w:r w:rsidRPr="000C2342">
        <w:rPr>
          <w:rFonts w:asciiTheme="minorHAnsi" w:hAnsiTheme="minorHAnsi" w:cstheme="minorHAnsi"/>
          <w:sz w:val="22"/>
          <w:szCs w:val="22"/>
        </w:rPr>
        <w:br/>
      </w:r>
      <w:r w:rsidRPr="000C2342">
        <w:rPr>
          <w:rFonts w:asciiTheme="minorHAnsi" w:hAnsiTheme="minorHAnsi" w:cstheme="minorHAnsi"/>
          <w:b/>
          <w:bCs/>
          <w:sz w:val="22"/>
          <w:szCs w:val="22"/>
        </w:rPr>
        <w:t xml:space="preserve">Author: </w:t>
      </w:r>
      <w:r w:rsidRPr="000C2342">
        <w:rPr>
          <w:rFonts w:asciiTheme="minorHAnsi" w:hAnsiTheme="minorHAnsi" w:cstheme="minorHAnsi"/>
          <w:sz w:val="22"/>
          <w:szCs w:val="22"/>
        </w:rPr>
        <w:t>Hitzler, Leonhard ; Hirsch, Johann ; Heine, Burkhard ; Merkel, Markus ; Hall, Wayne ; Öchsner, Andreas</w:t>
      </w:r>
      <w:r w:rsidR="00212230">
        <w:rPr>
          <w:rFonts w:asciiTheme="minorHAnsi" w:hAnsiTheme="minorHAnsi" w:cstheme="minorHAnsi"/>
          <w:sz w:val="22"/>
          <w:szCs w:val="22"/>
        </w:rPr>
        <w:t xml:space="preserve">. </w:t>
      </w:r>
      <w:r w:rsidRPr="000C2342">
        <w:rPr>
          <w:rFonts w:asciiTheme="minorHAnsi" w:hAnsiTheme="minorHAnsi" w:cstheme="minorHAnsi"/>
          <w:sz w:val="22"/>
          <w:szCs w:val="22"/>
        </w:rPr>
        <w:t>Materials, 2017-09-26, Vol.10 (10), p.1136</w:t>
      </w:r>
    </w:p>
    <w:p w14:paraId="65D10629" w14:textId="61F4F538" w:rsidR="000C2342" w:rsidRPr="000C2342" w:rsidRDefault="000C2342" w:rsidP="000C2342">
      <w:pPr>
        <w:pStyle w:val="NormalWeb"/>
        <w:spacing w:after="240" w:afterAutospacing="0" w:line="276" w:lineRule="auto"/>
        <w:rPr>
          <w:rFonts w:asciiTheme="minorHAnsi" w:hAnsiTheme="minorHAnsi" w:cstheme="minorHAnsi"/>
        </w:rPr>
      </w:pPr>
      <w:r w:rsidRPr="00212230">
        <w:rPr>
          <w:rFonts w:asciiTheme="minorHAnsi" w:hAnsiTheme="minorHAnsi" w:cstheme="minorHAnsi"/>
          <w:b/>
          <w:bCs/>
        </w:rPr>
        <w:t>Huang Jun ;</w:t>
      </w:r>
      <w:r w:rsidRPr="000C2342">
        <w:rPr>
          <w:rFonts w:asciiTheme="minorHAnsi" w:hAnsiTheme="minorHAnsi" w:cstheme="minorHAnsi"/>
        </w:rPr>
        <w:t xml:space="preserve"> Pham Duc Truong ; Wang Yongjing ; Ji Chunqian ; Xu Wenjun ; Liu Quan ; Zhou Zude </w:t>
      </w:r>
      <w:hyperlink r:id="rId41" w:history="1">
        <w:r w:rsidRPr="000C2342">
          <w:rPr>
            <w:rStyle w:val="Hyperlink"/>
            <w:rFonts w:asciiTheme="minorHAnsi" w:hAnsiTheme="minorHAnsi" w:cstheme="minorHAnsi"/>
            <w:color w:val="auto"/>
          </w:rPr>
          <w:t>A strategy for human-robot collaboration in taking products apart for remanufacture</w:t>
        </w:r>
      </w:hyperlink>
      <w:r w:rsidRPr="000C2342">
        <w:rPr>
          <w:rFonts w:asciiTheme="minorHAnsi" w:hAnsiTheme="minorHAnsi" w:cstheme="minorHAnsi"/>
        </w:rPr>
        <w:br/>
      </w:r>
    </w:p>
    <w:p w14:paraId="1EE632BB" w14:textId="77777777" w:rsidR="000C2342" w:rsidRPr="000C2342" w:rsidRDefault="000C2342" w:rsidP="000C2342">
      <w:pPr>
        <w:spacing w:line="276" w:lineRule="auto"/>
        <w:rPr>
          <w:rStyle w:val="Hyperlink"/>
          <w:rFonts w:asciiTheme="minorHAnsi" w:hAnsiTheme="minorHAnsi" w:cstheme="minorHAnsi"/>
          <w:color w:val="auto"/>
          <w:sz w:val="22"/>
          <w:szCs w:val="22"/>
          <w:lang w:val="en-US"/>
        </w:rPr>
      </w:pPr>
      <w:r w:rsidRPr="000C2342">
        <w:rPr>
          <w:rFonts w:asciiTheme="minorHAnsi" w:hAnsiTheme="minorHAnsi" w:cstheme="minorHAnsi"/>
          <w:b/>
          <w:bCs/>
          <w:sz w:val="22"/>
          <w:szCs w:val="22"/>
          <w:shd w:val="clear" w:color="auto" w:fill="FFFFFF"/>
          <w:lang w:val="de-DE"/>
        </w:rPr>
        <w:t>HUSTER, S</w:t>
      </w:r>
      <w:r w:rsidRPr="000C2342">
        <w:rPr>
          <w:rFonts w:asciiTheme="minorHAnsi" w:hAnsiTheme="minorHAnsi" w:cstheme="minorHAnsi"/>
          <w:sz w:val="22"/>
          <w:szCs w:val="22"/>
          <w:shd w:val="clear" w:color="auto" w:fill="FFFFFF"/>
          <w:lang w:val="de-DE"/>
        </w:rPr>
        <w:t xml:space="preserve">., ROSENBERG, S., GLÖSER-CHAHOUD, S. and SCHULTMANN, F., 2023. </w:t>
      </w:r>
      <w:r w:rsidRPr="000C2342">
        <w:rPr>
          <w:rFonts w:asciiTheme="minorHAnsi" w:hAnsiTheme="minorHAnsi" w:cstheme="minorHAnsi"/>
          <w:sz w:val="22"/>
          <w:szCs w:val="22"/>
          <w:shd w:val="clear" w:color="auto" w:fill="FFFFFF"/>
        </w:rPr>
        <w:t>Remanufacturing capacity planning in new markets—effects of different forecasting assumptions on remanufacturing capacity planning for electric vehicle batteries. </w:t>
      </w:r>
      <w:r w:rsidRPr="000C2342">
        <w:rPr>
          <w:rFonts w:asciiTheme="minorHAnsi" w:hAnsiTheme="minorHAnsi" w:cstheme="minorHAnsi"/>
          <w:i/>
          <w:iCs/>
          <w:sz w:val="22"/>
          <w:szCs w:val="22"/>
          <w:shd w:val="clear" w:color="auto" w:fill="FFFFFF"/>
        </w:rPr>
        <w:t>Journal of Remanufacturing, </w:t>
      </w:r>
      <w:r w:rsidRPr="000C2342">
        <w:rPr>
          <w:rFonts w:asciiTheme="minorHAnsi" w:hAnsiTheme="minorHAnsi" w:cstheme="minorHAnsi"/>
          <w:b/>
          <w:bCs/>
          <w:sz w:val="22"/>
          <w:szCs w:val="22"/>
          <w:shd w:val="clear" w:color="auto" w:fill="FFFFFF"/>
        </w:rPr>
        <w:t>13</w:t>
      </w:r>
      <w:r w:rsidRPr="000C2342">
        <w:rPr>
          <w:rFonts w:asciiTheme="minorHAnsi" w:hAnsiTheme="minorHAnsi" w:cstheme="minorHAnsi"/>
          <w:sz w:val="22"/>
          <w:szCs w:val="22"/>
          <w:shd w:val="clear" w:color="auto" w:fill="FFFFFF"/>
        </w:rPr>
        <w:t xml:space="preserve">(3), pp. 283-304. </w:t>
      </w:r>
      <w:hyperlink r:id="rId42" w:history="1">
        <w:r w:rsidRPr="000C2342">
          <w:rPr>
            <w:rStyle w:val="Hyperlink"/>
            <w:rFonts w:asciiTheme="minorHAnsi" w:hAnsiTheme="minorHAnsi" w:cstheme="minorHAnsi"/>
            <w:color w:val="auto"/>
            <w:sz w:val="22"/>
            <w:szCs w:val="22"/>
            <w:lang w:val="en-US"/>
          </w:rPr>
          <w:t>https://www.proquest.com/scholarly-journals/remanufacturing-capacity-planning-new-markets/docview/2897526589/se-2?accountid=130472</w:t>
        </w:r>
      </w:hyperlink>
    </w:p>
    <w:p w14:paraId="14DAF747" w14:textId="77777777" w:rsidR="00212230" w:rsidRDefault="00212230" w:rsidP="000C2342">
      <w:pPr>
        <w:spacing w:line="276" w:lineRule="auto"/>
        <w:rPr>
          <w:rFonts w:asciiTheme="minorHAnsi" w:hAnsiTheme="minorHAnsi" w:cstheme="minorHAnsi"/>
          <w:b/>
          <w:bCs/>
          <w:sz w:val="22"/>
          <w:szCs w:val="22"/>
        </w:rPr>
      </w:pPr>
    </w:p>
    <w:p w14:paraId="0034EFA0" w14:textId="5BC7A392"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b/>
          <w:bCs/>
          <w:sz w:val="22"/>
          <w:szCs w:val="22"/>
        </w:rPr>
        <w:t>Ijomah, W.L, 2002.</w:t>
      </w:r>
      <w:r w:rsidRPr="000C2342">
        <w:rPr>
          <w:rFonts w:asciiTheme="minorHAnsi" w:hAnsiTheme="minorHAnsi" w:cstheme="minorHAnsi"/>
          <w:sz w:val="22"/>
          <w:szCs w:val="22"/>
        </w:rPr>
        <w:t xml:space="preserve"> A model-based definition of the generic remanufacturing business process (Doctoral dissertation, University of Plymouth).</w:t>
      </w:r>
    </w:p>
    <w:p w14:paraId="09D98FBD" w14:textId="77777777"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b/>
          <w:bCs/>
          <w:sz w:val="22"/>
          <w:szCs w:val="22"/>
          <w:shd w:val="clear" w:color="auto" w:fill="FFFFFF"/>
        </w:rPr>
        <w:t>Ijomah, W. L., &amp; Childe, S. J. (2007).</w:t>
      </w:r>
      <w:r w:rsidRPr="000C2342">
        <w:rPr>
          <w:rFonts w:asciiTheme="minorHAnsi" w:hAnsiTheme="minorHAnsi" w:cstheme="minorHAnsi"/>
          <w:sz w:val="22"/>
          <w:szCs w:val="22"/>
          <w:shd w:val="clear" w:color="auto" w:fill="FFFFFF"/>
        </w:rPr>
        <w:t xml:space="preserve"> A model of the operations concerned in remanufacture. </w:t>
      </w:r>
      <w:r w:rsidRPr="000C2342">
        <w:rPr>
          <w:rFonts w:asciiTheme="minorHAnsi" w:hAnsiTheme="minorHAnsi" w:cstheme="minorHAnsi"/>
          <w:i/>
          <w:iCs/>
          <w:sz w:val="22"/>
          <w:szCs w:val="22"/>
          <w:shd w:val="clear" w:color="auto" w:fill="FFFFFF"/>
        </w:rPr>
        <w:t>International Journal of Production Research</w:t>
      </w:r>
      <w:r w:rsidRPr="000C2342">
        <w:rPr>
          <w:rFonts w:asciiTheme="minorHAnsi" w:hAnsiTheme="minorHAnsi" w:cstheme="minorHAnsi"/>
          <w:sz w:val="22"/>
          <w:szCs w:val="22"/>
          <w:shd w:val="clear" w:color="auto" w:fill="FFFFFF"/>
        </w:rPr>
        <w:t>, </w:t>
      </w:r>
      <w:r w:rsidRPr="000C2342">
        <w:rPr>
          <w:rFonts w:asciiTheme="minorHAnsi" w:hAnsiTheme="minorHAnsi" w:cstheme="minorHAnsi"/>
          <w:i/>
          <w:iCs/>
          <w:sz w:val="22"/>
          <w:szCs w:val="22"/>
          <w:shd w:val="clear" w:color="auto" w:fill="FFFFFF"/>
        </w:rPr>
        <w:t>45</w:t>
      </w:r>
      <w:r w:rsidRPr="000C2342">
        <w:rPr>
          <w:rFonts w:asciiTheme="minorHAnsi" w:hAnsiTheme="minorHAnsi" w:cstheme="minorHAnsi"/>
          <w:sz w:val="22"/>
          <w:szCs w:val="22"/>
          <w:shd w:val="clear" w:color="auto" w:fill="FFFFFF"/>
        </w:rPr>
        <w:t>(24), 5857–5880. https://doi-org.ezproxy.uwtsd.ac.uk/10.1080/00207540601137181</w:t>
      </w:r>
    </w:p>
    <w:p w14:paraId="39FC5BAA" w14:textId="77777777" w:rsidR="00212230" w:rsidRDefault="00212230" w:rsidP="000C2342">
      <w:pPr>
        <w:spacing w:line="276" w:lineRule="auto"/>
        <w:rPr>
          <w:rFonts w:asciiTheme="minorHAnsi" w:hAnsiTheme="minorHAnsi" w:cstheme="minorHAnsi"/>
          <w:sz w:val="22"/>
          <w:szCs w:val="22"/>
        </w:rPr>
      </w:pPr>
    </w:p>
    <w:p w14:paraId="7A6C0B7E" w14:textId="2F4D0D1A" w:rsidR="000C2342" w:rsidRPr="000C2342" w:rsidRDefault="000C2342" w:rsidP="000C2342">
      <w:pPr>
        <w:spacing w:line="276" w:lineRule="auto"/>
        <w:rPr>
          <w:rFonts w:asciiTheme="minorHAnsi" w:hAnsiTheme="minorHAnsi" w:cstheme="minorHAnsi"/>
          <w:sz w:val="22"/>
          <w:szCs w:val="22"/>
        </w:rPr>
      </w:pPr>
      <w:r w:rsidRPr="00212230">
        <w:rPr>
          <w:rFonts w:asciiTheme="minorHAnsi" w:hAnsiTheme="minorHAnsi" w:cstheme="minorHAnsi"/>
          <w:b/>
          <w:bCs/>
          <w:sz w:val="22"/>
          <w:szCs w:val="22"/>
        </w:rPr>
        <w:t>Ijomah, W. L., Hammond, G. P., Childe, S. J., &amp; McMahon, C. A.</w:t>
      </w:r>
      <w:r w:rsidRPr="000C2342">
        <w:rPr>
          <w:rFonts w:asciiTheme="minorHAnsi" w:hAnsiTheme="minorHAnsi" w:cstheme="minorHAnsi"/>
          <w:sz w:val="22"/>
          <w:szCs w:val="22"/>
        </w:rPr>
        <w:t xml:space="preserve"> (2005). A Robust Description and Tool for Remanufacturing: A Resource and Energy Recovery Strategy. </w:t>
      </w:r>
      <w:r w:rsidRPr="000C2342">
        <w:rPr>
          <w:rFonts w:asciiTheme="minorHAnsi" w:hAnsiTheme="minorHAnsi" w:cstheme="minorHAnsi"/>
          <w:i/>
          <w:iCs/>
          <w:sz w:val="22"/>
          <w:szCs w:val="22"/>
        </w:rPr>
        <w:t>2005 4th International Symposium on Environmentally Conscious Design and Inverse Manufacturing</w:t>
      </w:r>
      <w:r w:rsidRPr="000C2342">
        <w:rPr>
          <w:rFonts w:asciiTheme="minorHAnsi" w:hAnsiTheme="minorHAnsi" w:cstheme="minorHAnsi"/>
          <w:sz w:val="22"/>
          <w:szCs w:val="22"/>
        </w:rPr>
        <w:t>, 472–479. https://doi.org/10.1109/ECODIM.2005.1619269</w:t>
      </w:r>
    </w:p>
    <w:p w14:paraId="6041E0F5" w14:textId="77777777" w:rsidR="00212230" w:rsidRDefault="00212230" w:rsidP="000C2342">
      <w:pPr>
        <w:spacing w:line="276" w:lineRule="auto"/>
        <w:rPr>
          <w:rFonts w:asciiTheme="minorHAnsi" w:hAnsiTheme="minorHAnsi" w:cstheme="minorHAnsi"/>
          <w:b/>
          <w:bCs/>
          <w:sz w:val="22"/>
          <w:szCs w:val="22"/>
        </w:rPr>
      </w:pPr>
    </w:p>
    <w:p w14:paraId="1E01D415" w14:textId="21554B99" w:rsidR="000C2342" w:rsidRPr="000C2342" w:rsidRDefault="000C2342" w:rsidP="000C2342">
      <w:pPr>
        <w:spacing w:line="276" w:lineRule="auto"/>
        <w:rPr>
          <w:rStyle w:val="Hyperlink"/>
          <w:rFonts w:asciiTheme="minorHAnsi" w:hAnsiTheme="minorHAnsi" w:cstheme="minorHAnsi"/>
          <w:color w:val="auto"/>
          <w:sz w:val="22"/>
          <w:szCs w:val="22"/>
        </w:rPr>
      </w:pPr>
      <w:r w:rsidRPr="007B148B">
        <w:rPr>
          <w:rFonts w:asciiTheme="minorHAnsi" w:hAnsiTheme="minorHAnsi" w:cstheme="minorHAnsi"/>
          <w:b/>
          <w:bCs/>
          <w:sz w:val="22"/>
          <w:szCs w:val="22"/>
        </w:rPr>
        <w:t>Ijomah</w:t>
      </w:r>
      <w:r w:rsidRPr="00212230">
        <w:rPr>
          <w:rFonts w:asciiTheme="minorHAnsi" w:hAnsiTheme="minorHAnsi" w:cstheme="minorHAnsi"/>
          <w:sz w:val="22"/>
          <w:szCs w:val="22"/>
        </w:rPr>
        <w:t xml:space="preserve"> 2007 Ijomah, W. L., McMahon, C. A., Hammond, G. P., &amp; Newman, S. T</w:t>
      </w:r>
      <w:r w:rsidRPr="000C2342">
        <w:rPr>
          <w:rFonts w:asciiTheme="minorHAnsi" w:hAnsiTheme="minorHAnsi" w:cstheme="minorHAnsi"/>
          <w:sz w:val="22"/>
          <w:szCs w:val="22"/>
        </w:rPr>
        <w:t xml:space="preserve">. (2007). Development of design for remanufacturing guidelines to support sustainable manufacturing. </w:t>
      </w:r>
      <w:r w:rsidRPr="000C2342">
        <w:rPr>
          <w:rFonts w:asciiTheme="minorHAnsi" w:hAnsiTheme="minorHAnsi" w:cstheme="minorHAnsi"/>
          <w:i/>
          <w:iCs/>
          <w:sz w:val="22"/>
          <w:szCs w:val="22"/>
        </w:rPr>
        <w:t>Robotics and Computer-Integrated Manufacturing</w:t>
      </w:r>
      <w:r w:rsidRPr="000C2342">
        <w:rPr>
          <w:rFonts w:asciiTheme="minorHAnsi" w:hAnsiTheme="minorHAnsi" w:cstheme="minorHAnsi"/>
          <w:sz w:val="22"/>
          <w:szCs w:val="22"/>
        </w:rPr>
        <w:t xml:space="preserve">, </w:t>
      </w:r>
      <w:r w:rsidRPr="000C2342">
        <w:rPr>
          <w:rFonts w:asciiTheme="minorHAnsi" w:hAnsiTheme="minorHAnsi" w:cstheme="minorHAnsi"/>
          <w:i/>
          <w:iCs/>
          <w:sz w:val="22"/>
          <w:szCs w:val="22"/>
        </w:rPr>
        <w:t>23</w:t>
      </w:r>
      <w:r w:rsidRPr="000C2342">
        <w:rPr>
          <w:rFonts w:asciiTheme="minorHAnsi" w:hAnsiTheme="minorHAnsi" w:cstheme="minorHAnsi"/>
          <w:sz w:val="22"/>
          <w:szCs w:val="22"/>
        </w:rPr>
        <w:t xml:space="preserve">(6), 712–719. </w:t>
      </w:r>
      <w:hyperlink r:id="rId43" w:history="1">
        <w:r w:rsidRPr="000C2342">
          <w:rPr>
            <w:rStyle w:val="Hyperlink"/>
            <w:rFonts w:asciiTheme="minorHAnsi" w:hAnsiTheme="minorHAnsi" w:cstheme="minorHAnsi"/>
            <w:color w:val="auto"/>
            <w:sz w:val="22"/>
            <w:szCs w:val="22"/>
          </w:rPr>
          <w:t>https://doi.org/10.1016/j.rcim.2007.02.017</w:t>
        </w:r>
      </w:hyperlink>
    </w:p>
    <w:p w14:paraId="2D768257" w14:textId="77777777" w:rsidR="00212230" w:rsidRDefault="00212230" w:rsidP="000C2342">
      <w:pPr>
        <w:spacing w:line="276" w:lineRule="auto"/>
        <w:rPr>
          <w:rStyle w:val="Hyperlink"/>
          <w:rFonts w:asciiTheme="minorHAnsi" w:hAnsiTheme="minorHAnsi" w:cstheme="minorHAnsi"/>
          <w:b/>
          <w:bCs/>
          <w:color w:val="auto"/>
          <w:sz w:val="22"/>
          <w:szCs w:val="22"/>
        </w:rPr>
      </w:pPr>
    </w:p>
    <w:p w14:paraId="4731E2CD" w14:textId="5A5FEF91" w:rsidR="000C2342" w:rsidRPr="00212230" w:rsidRDefault="000C2342" w:rsidP="000C2342">
      <w:pPr>
        <w:spacing w:line="276" w:lineRule="auto"/>
        <w:rPr>
          <w:rStyle w:val="Hyperlink"/>
          <w:rFonts w:asciiTheme="minorHAnsi" w:hAnsiTheme="minorHAnsi" w:cstheme="minorHAnsi"/>
          <w:color w:val="auto"/>
          <w:sz w:val="22"/>
          <w:szCs w:val="22"/>
          <w:u w:val="none"/>
        </w:rPr>
      </w:pPr>
      <w:r w:rsidRPr="00212230">
        <w:rPr>
          <w:rStyle w:val="Hyperlink"/>
          <w:rFonts w:asciiTheme="minorHAnsi" w:hAnsiTheme="minorHAnsi" w:cstheme="minorHAnsi"/>
          <w:b/>
          <w:bCs/>
          <w:color w:val="auto"/>
          <w:sz w:val="22"/>
          <w:szCs w:val="22"/>
          <w:u w:val="none"/>
        </w:rPr>
        <w:t>Javaid, M</w:t>
      </w:r>
      <w:r w:rsidRPr="00212230">
        <w:rPr>
          <w:rStyle w:val="Hyperlink"/>
          <w:rFonts w:asciiTheme="minorHAnsi" w:hAnsiTheme="minorHAnsi" w:cstheme="minorHAnsi"/>
          <w:color w:val="auto"/>
          <w:sz w:val="22"/>
          <w:szCs w:val="22"/>
          <w:u w:val="none"/>
        </w:rPr>
        <w:t xml:space="preserve">, et al, Understanding the adoption of Industry 4.0 technologies in improving environmental sustainability, Sustainable Operations and Computers, Volume 3,2022,Pages 203-217,ISSN 2666-4127, </w:t>
      </w:r>
      <w:hyperlink r:id="rId44" w:history="1">
        <w:r w:rsidRPr="00212230">
          <w:rPr>
            <w:rStyle w:val="Hyperlink"/>
            <w:rFonts w:asciiTheme="minorHAnsi" w:hAnsiTheme="minorHAnsi" w:cstheme="minorHAnsi"/>
            <w:color w:val="auto"/>
            <w:sz w:val="22"/>
            <w:szCs w:val="22"/>
            <w:u w:val="none"/>
          </w:rPr>
          <w:t>https://doi.org/10.1016/j.susoc.2022.01.008</w:t>
        </w:r>
      </w:hyperlink>
      <w:r w:rsidRPr="00212230">
        <w:rPr>
          <w:rStyle w:val="Hyperlink"/>
          <w:rFonts w:asciiTheme="minorHAnsi" w:hAnsiTheme="minorHAnsi" w:cstheme="minorHAnsi"/>
          <w:color w:val="auto"/>
          <w:sz w:val="22"/>
          <w:szCs w:val="22"/>
          <w:u w:val="none"/>
        </w:rPr>
        <w:t>.</w:t>
      </w:r>
    </w:p>
    <w:p w14:paraId="031CDA1D" w14:textId="77777777" w:rsidR="00212230" w:rsidRDefault="00212230" w:rsidP="000C2342">
      <w:pPr>
        <w:spacing w:line="276" w:lineRule="auto"/>
        <w:rPr>
          <w:rFonts w:asciiTheme="minorHAnsi" w:hAnsiTheme="minorHAnsi" w:cstheme="minorHAnsi"/>
          <w:b/>
          <w:bCs/>
          <w:sz w:val="22"/>
          <w:szCs w:val="22"/>
        </w:rPr>
      </w:pPr>
    </w:p>
    <w:p w14:paraId="7E010323" w14:textId="77777777" w:rsidR="00212230" w:rsidRDefault="00212230" w:rsidP="000C2342">
      <w:pPr>
        <w:spacing w:line="276" w:lineRule="auto"/>
        <w:jc w:val="both"/>
        <w:rPr>
          <w:rFonts w:asciiTheme="minorHAnsi" w:hAnsiTheme="minorHAnsi" w:cstheme="minorHAnsi"/>
          <w:b/>
          <w:bCs/>
          <w:sz w:val="22"/>
          <w:szCs w:val="22"/>
        </w:rPr>
      </w:pPr>
    </w:p>
    <w:p w14:paraId="474485C3" w14:textId="00CE1B7C" w:rsidR="000C2342" w:rsidRPr="000C2342" w:rsidRDefault="000C2342" w:rsidP="000C2342">
      <w:pPr>
        <w:spacing w:line="276" w:lineRule="auto"/>
        <w:jc w:val="both"/>
        <w:rPr>
          <w:rFonts w:asciiTheme="minorHAnsi" w:hAnsiTheme="minorHAnsi" w:cstheme="minorHAnsi"/>
          <w:sz w:val="22"/>
          <w:szCs w:val="22"/>
        </w:rPr>
      </w:pPr>
      <w:r w:rsidRPr="00212230">
        <w:rPr>
          <w:rFonts w:asciiTheme="minorHAnsi" w:hAnsiTheme="minorHAnsi" w:cstheme="minorHAnsi"/>
          <w:b/>
          <w:bCs/>
          <w:sz w:val="22"/>
          <w:szCs w:val="22"/>
        </w:rPr>
        <w:t>Kayicki, Yasanur,, et al</w:t>
      </w:r>
      <w:r w:rsidRPr="000C2342">
        <w:rPr>
          <w:rFonts w:asciiTheme="minorHAnsi" w:hAnsiTheme="minorHAnsi" w:cstheme="minorHAnsi"/>
          <w:sz w:val="22"/>
          <w:szCs w:val="22"/>
        </w:rPr>
        <w:t xml:space="preserve"> 2018 ‘Sustainability impact of digitization in logistics. 15th Global Conference on Sustainalbe Manufacturing, Procedia Manufacturing 21 (2018) 782-789 </w:t>
      </w:r>
    </w:p>
    <w:p w14:paraId="4CCF1D46" w14:textId="77777777" w:rsidR="00796468" w:rsidRDefault="00796468" w:rsidP="000C2342">
      <w:pPr>
        <w:spacing w:line="276" w:lineRule="auto"/>
        <w:rPr>
          <w:rFonts w:asciiTheme="minorHAnsi" w:hAnsiTheme="minorHAnsi" w:cstheme="minorHAnsi"/>
          <w:sz w:val="22"/>
          <w:szCs w:val="22"/>
        </w:rPr>
      </w:pPr>
    </w:p>
    <w:p w14:paraId="2ACC748A" w14:textId="6794A6C7" w:rsidR="000C2342" w:rsidRPr="000C2342" w:rsidRDefault="000C2342" w:rsidP="000C2342">
      <w:pPr>
        <w:spacing w:line="276" w:lineRule="auto"/>
        <w:rPr>
          <w:rFonts w:asciiTheme="minorHAnsi" w:hAnsiTheme="minorHAnsi" w:cstheme="minorHAnsi"/>
          <w:sz w:val="22"/>
          <w:szCs w:val="22"/>
        </w:rPr>
      </w:pPr>
      <w:r w:rsidRPr="00796468">
        <w:rPr>
          <w:rFonts w:asciiTheme="minorHAnsi" w:hAnsiTheme="minorHAnsi" w:cstheme="minorHAnsi"/>
          <w:b/>
          <w:bCs/>
          <w:sz w:val="22"/>
          <w:szCs w:val="22"/>
        </w:rPr>
        <w:t>Kania Elsa B Kania</w:t>
      </w:r>
      <w:r w:rsidRPr="000C2342">
        <w:rPr>
          <w:rFonts w:asciiTheme="minorHAnsi" w:hAnsiTheme="minorHAnsi" w:cstheme="minorHAnsi"/>
          <w:sz w:val="22"/>
          <w:szCs w:val="22"/>
        </w:rPr>
        <w:t xml:space="preserve"> (2019) Chinese Military Innovation in the AI Revolution, The RUSI Journal, 164:5-6, 26-34, DOI: 10.1080/03071847.2019.1693803 To link to this article:  https://doi.org/10.1080/03071847.2019.1693803</w:t>
      </w:r>
    </w:p>
    <w:p w14:paraId="43600A4A" w14:textId="77777777" w:rsidR="00796468" w:rsidRDefault="00796468" w:rsidP="000C2342">
      <w:pPr>
        <w:spacing w:line="276" w:lineRule="auto"/>
        <w:rPr>
          <w:rFonts w:asciiTheme="minorHAnsi" w:hAnsiTheme="minorHAnsi" w:cstheme="minorHAnsi"/>
          <w:sz w:val="22"/>
          <w:szCs w:val="22"/>
        </w:rPr>
      </w:pPr>
    </w:p>
    <w:p w14:paraId="3D6A0746" w14:textId="0D7042A2" w:rsidR="000C2342" w:rsidRPr="000C2342" w:rsidRDefault="000C2342" w:rsidP="000C2342">
      <w:pPr>
        <w:spacing w:line="276" w:lineRule="auto"/>
        <w:rPr>
          <w:rFonts w:asciiTheme="minorHAnsi" w:hAnsiTheme="minorHAnsi" w:cstheme="minorHAnsi"/>
          <w:sz w:val="22"/>
          <w:szCs w:val="22"/>
        </w:rPr>
      </w:pPr>
      <w:r w:rsidRPr="009B096A">
        <w:rPr>
          <w:rFonts w:asciiTheme="minorHAnsi" w:hAnsiTheme="minorHAnsi" w:cstheme="minorHAnsi"/>
          <w:b/>
          <w:bCs/>
          <w:sz w:val="22"/>
          <w:szCs w:val="22"/>
          <w:lang w:val="de-DE"/>
        </w:rPr>
        <w:t>Kerin, M., &amp; Pham, D. T.</w:t>
      </w:r>
      <w:r w:rsidRPr="009B096A">
        <w:rPr>
          <w:rFonts w:asciiTheme="minorHAnsi" w:hAnsiTheme="minorHAnsi" w:cstheme="minorHAnsi"/>
          <w:sz w:val="22"/>
          <w:szCs w:val="22"/>
          <w:lang w:val="de-DE"/>
        </w:rPr>
        <w:t xml:space="preserve"> (2019). </w:t>
      </w:r>
      <w:r w:rsidRPr="000C2342">
        <w:rPr>
          <w:rFonts w:asciiTheme="minorHAnsi" w:hAnsiTheme="minorHAnsi" w:cstheme="minorHAnsi"/>
          <w:sz w:val="22"/>
          <w:szCs w:val="22"/>
        </w:rPr>
        <w:t xml:space="preserve">A review of emerging industry 4.0 technologies in remanufacturing. </w:t>
      </w:r>
      <w:r w:rsidRPr="000C2342">
        <w:rPr>
          <w:rFonts w:asciiTheme="minorHAnsi" w:hAnsiTheme="minorHAnsi" w:cstheme="minorHAnsi"/>
          <w:i/>
          <w:iCs/>
          <w:sz w:val="22"/>
          <w:szCs w:val="22"/>
        </w:rPr>
        <w:t>Journal of Cleaner Production</w:t>
      </w:r>
      <w:r w:rsidRPr="000C2342">
        <w:rPr>
          <w:rFonts w:asciiTheme="minorHAnsi" w:hAnsiTheme="minorHAnsi" w:cstheme="minorHAnsi"/>
          <w:sz w:val="22"/>
          <w:szCs w:val="22"/>
        </w:rPr>
        <w:t xml:space="preserve">, </w:t>
      </w:r>
      <w:r w:rsidRPr="000C2342">
        <w:rPr>
          <w:rFonts w:asciiTheme="minorHAnsi" w:hAnsiTheme="minorHAnsi" w:cstheme="minorHAnsi"/>
          <w:i/>
          <w:iCs/>
          <w:sz w:val="22"/>
          <w:szCs w:val="22"/>
        </w:rPr>
        <w:t>237</w:t>
      </w:r>
      <w:r w:rsidRPr="000C2342">
        <w:rPr>
          <w:rFonts w:asciiTheme="minorHAnsi" w:hAnsiTheme="minorHAnsi" w:cstheme="minorHAnsi"/>
          <w:sz w:val="22"/>
          <w:szCs w:val="22"/>
        </w:rPr>
        <w:t>, 117805-. https://doi.org/10.1016/j.jclepro.2019.117805</w:t>
      </w:r>
    </w:p>
    <w:p w14:paraId="27A5E134" w14:textId="1545C2FE" w:rsidR="000C2342" w:rsidRPr="00796468" w:rsidRDefault="000C2342" w:rsidP="000C2342">
      <w:pPr>
        <w:spacing w:before="100" w:beforeAutospacing="1" w:after="100" w:afterAutospacing="1" w:line="276" w:lineRule="auto"/>
        <w:rPr>
          <w:rFonts w:asciiTheme="minorHAnsi" w:hAnsiTheme="minorHAnsi" w:cstheme="minorHAnsi"/>
          <w:sz w:val="22"/>
          <w:szCs w:val="22"/>
        </w:rPr>
      </w:pPr>
      <w:r w:rsidRPr="00796468">
        <w:rPr>
          <w:rFonts w:asciiTheme="minorHAnsi" w:hAnsiTheme="minorHAnsi" w:cstheme="minorHAnsi"/>
          <w:b/>
          <w:bCs/>
          <w:sz w:val="22"/>
          <w:szCs w:val="22"/>
        </w:rPr>
        <w:t>King, Andrew M. ; Burgess, Stuart C. ; Ijomah, Winnie ; McMahon, Chris A</w:t>
      </w:r>
      <w:r w:rsidRPr="000C2342">
        <w:rPr>
          <w:rFonts w:asciiTheme="minorHAnsi" w:hAnsiTheme="minorHAnsi" w:cstheme="minorHAnsi"/>
          <w:sz w:val="22"/>
          <w:szCs w:val="22"/>
        </w:rPr>
        <w:t xml:space="preserve"> </w:t>
      </w:r>
      <w:r w:rsidR="00796468" w:rsidRPr="00796468">
        <w:rPr>
          <w:rFonts w:asciiTheme="minorHAnsi" w:hAnsiTheme="minorHAnsi" w:cstheme="minorHAnsi"/>
          <w:sz w:val="22"/>
          <w:szCs w:val="22"/>
        </w:rPr>
        <w:t xml:space="preserve">2006 </w:t>
      </w:r>
      <w:hyperlink r:id="rId45" w:history="1">
        <w:r w:rsidRPr="00796468">
          <w:rPr>
            <w:rStyle w:val="Hyperlink"/>
            <w:rFonts w:asciiTheme="minorHAnsi" w:hAnsiTheme="minorHAnsi" w:cstheme="minorHAnsi"/>
            <w:color w:val="auto"/>
            <w:sz w:val="22"/>
            <w:szCs w:val="22"/>
            <w:u w:val="none"/>
          </w:rPr>
          <w:t>Reducing waste: repair, recondition, remanufacture or recycle?</w:t>
        </w:r>
      </w:hyperlink>
      <w:r w:rsidRPr="00796468">
        <w:rPr>
          <w:rFonts w:asciiTheme="minorHAnsi" w:hAnsiTheme="minorHAnsi" w:cstheme="minorHAnsi"/>
          <w:sz w:val="22"/>
          <w:szCs w:val="22"/>
        </w:rPr>
        <w:t xml:space="preserve"> Sustainable development (Bradford, West Yorkshire, England), 2006, Vol.14 (4), p.257-267 Chichester, UK: John Wiley &amp; Sons, Ltd</w:t>
      </w:r>
    </w:p>
    <w:p w14:paraId="3CA1B288" w14:textId="0A8A0498" w:rsidR="000C2342" w:rsidRPr="000C2342" w:rsidRDefault="000C2342" w:rsidP="00796468">
      <w:pPr>
        <w:pStyle w:val="NormalWeb"/>
        <w:spacing w:after="240" w:afterAutospacing="0" w:line="276" w:lineRule="auto"/>
        <w:rPr>
          <w:rFonts w:asciiTheme="minorHAnsi" w:hAnsiTheme="minorHAnsi" w:cstheme="minorHAnsi"/>
        </w:rPr>
      </w:pPr>
      <w:r w:rsidRPr="00796468">
        <w:rPr>
          <w:rFonts w:asciiTheme="minorHAnsi" w:hAnsiTheme="minorHAnsi" w:cstheme="minorHAnsi"/>
          <w:b/>
          <w:bCs/>
        </w:rPr>
        <w:t xml:space="preserve">Kloch </w:t>
      </w:r>
      <w:hyperlink r:id="rId46" w:history="1">
        <w:r w:rsidRPr="00796468">
          <w:rPr>
            <w:rFonts w:asciiTheme="minorHAnsi" w:hAnsiTheme="minorHAnsi" w:cstheme="minorHAnsi"/>
          </w:rPr>
          <w:t>A review and perspectives on predicting the performance and durability of electrical contacts in automotive applications</w:t>
        </w:r>
      </w:hyperlink>
      <w:r w:rsidRPr="00796468">
        <w:rPr>
          <w:rFonts w:asciiTheme="minorHAnsi" w:hAnsiTheme="minorHAnsi" w:cstheme="minorHAnsi"/>
        </w:rPr>
        <w:br/>
        <w:t>Kloch, Konrad T ; Kozak, Pawel ; Mlyniec, Andrzej</w:t>
      </w:r>
      <w:r w:rsidR="00796468">
        <w:rPr>
          <w:rFonts w:asciiTheme="minorHAnsi" w:hAnsiTheme="minorHAnsi" w:cstheme="minorHAnsi"/>
        </w:rPr>
        <w:t xml:space="preserve"> </w:t>
      </w:r>
      <w:r w:rsidRPr="000C2342">
        <w:rPr>
          <w:rFonts w:asciiTheme="minorHAnsi" w:hAnsiTheme="minorHAnsi" w:cstheme="minorHAnsi"/>
        </w:rPr>
        <w:t>Engineering failure analysis, 2021-03, Vol.121, p.105143</w:t>
      </w:r>
    </w:p>
    <w:p w14:paraId="36DC9713" w14:textId="77777777" w:rsidR="000C2342" w:rsidRPr="000C2342" w:rsidRDefault="000C2342" w:rsidP="000C2342">
      <w:pPr>
        <w:spacing w:line="276" w:lineRule="auto"/>
        <w:rPr>
          <w:rFonts w:asciiTheme="minorHAnsi" w:hAnsiTheme="minorHAnsi" w:cstheme="minorHAnsi"/>
          <w:sz w:val="22"/>
          <w:szCs w:val="22"/>
          <w:shd w:val="clear" w:color="auto" w:fill="FFFFFF"/>
        </w:rPr>
      </w:pPr>
      <w:r w:rsidRPr="000C2342">
        <w:rPr>
          <w:rFonts w:asciiTheme="minorHAnsi" w:hAnsiTheme="minorHAnsi" w:cstheme="minorHAnsi"/>
          <w:b/>
          <w:bCs/>
          <w:sz w:val="22"/>
          <w:szCs w:val="22"/>
          <w:shd w:val="clear" w:color="auto" w:fill="FFFFFF"/>
          <w:lang w:val="de-DE"/>
        </w:rPr>
        <w:t>KLOHS, D</w:t>
      </w:r>
      <w:r w:rsidRPr="000C2342">
        <w:rPr>
          <w:rFonts w:asciiTheme="minorHAnsi" w:hAnsiTheme="minorHAnsi" w:cstheme="minorHAnsi"/>
          <w:sz w:val="22"/>
          <w:szCs w:val="22"/>
          <w:shd w:val="clear" w:color="auto" w:fill="FFFFFF"/>
          <w:lang w:val="de-DE"/>
        </w:rPr>
        <w:t xml:space="preserve">., OFFERMANNS, C., HEIMES, H. and KAMPKER, A., 2023. </w:t>
      </w:r>
      <w:r w:rsidRPr="000C2342">
        <w:rPr>
          <w:rFonts w:asciiTheme="minorHAnsi" w:hAnsiTheme="minorHAnsi" w:cstheme="minorHAnsi"/>
          <w:sz w:val="22"/>
          <w:szCs w:val="22"/>
          <w:shd w:val="clear" w:color="auto" w:fill="FFFFFF"/>
        </w:rPr>
        <w:t>Automated Battery Disassembly—Examination of the Product- and Process-Related Challenges for Automotive Traction Batteries. </w:t>
      </w:r>
      <w:r w:rsidRPr="000C2342">
        <w:rPr>
          <w:rFonts w:asciiTheme="minorHAnsi" w:hAnsiTheme="minorHAnsi" w:cstheme="minorHAnsi"/>
          <w:i/>
          <w:iCs/>
          <w:sz w:val="22"/>
          <w:szCs w:val="22"/>
          <w:shd w:val="clear" w:color="auto" w:fill="FFFFFF"/>
        </w:rPr>
        <w:t>Recycling, </w:t>
      </w:r>
      <w:r w:rsidRPr="000C2342">
        <w:rPr>
          <w:rFonts w:asciiTheme="minorHAnsi" w:hAnsiTheme="minorHAnsi" w:cstheme="minorHAnsi"/>
          <w:b/>
          <w:bCs/>
          <w:sz w:val="22"/>
          <w:szCs w:val="22"/>
          <w:shd w:val="clear" w:color="auto" w:fill="FFFFFF"/>
        </w:rPr>
        <w:t>8</w:t>
      </w:r>
      <w:r w:rsidRPr="000C2342">
        <w:rPr>
          <w:rFonts w:asciiTheme="minorHAnsi" w:hAnsiTheme="minorHAnsi" w:cstheme="minorHAnsi"/>
          <w:sz w:val="22"/>
          <w:szCs w:val="22"/>
          <w:shd w:val="clear" w:color="auto" w:fill="FFFFFF"/>
        </w:rPr>
        <w:t xml:space="preserve">(6), pp. 89. </w:t>
      </w:r>
    </w:p>
    <w:p w14:paraId="12FE453E" w14:textId="77777777" w:rsidR="00796468" w:rsidRDefault="00796468" w:rsidP="000C2342">
      <w:pPr>
        <w:spacing w:line="276" w:lineRule="auto"/>
        <w:rPr>
          <w:rFonts w:asciiTheme="minorHAnsi" w:hAnsiTheme="minorHAnsi" w:cstheme="minorHAnsi"/>
          <w:b/>
          <w:bCs/>
          <w:sz w:val="22"/>
          <w:szCs w:val="22"/>
          <w:lang w:val="en-US"/>
        </w:rPr>
      </w:pPr>
    </w:p>
    <w:p w14:paraId="479C82BB" w14:textId="2FD4D50E" w:rsidR="000C2342" w:rsidRPr="000C2342" w:rsidRDefault="000C2342" w:rsidP="000C2342">
      <w:pPr>
        <w:spacing w:line="276" w:lineRule="auto"/>
        <w:rPr>
          <w:rFonts w:asciiTheme="minorHAnsi" w:hAnsiTheme="minorHAnsi" w:cstheme="minorHAnsi"/>
          <w:sz w:val="22"/>
          <w:szCs w:val="22"/>
          <w:lang w:val="en-US"/>
        </w:rPr>
      </w:pPr>
      <w:r w:rsidRPr="000C2342">
        <w:rPr>
          <w:rFonts w:asciiTheme="minorHAnsi" w:hAnsiTheme="minorHAnsi" w:cstheme="minorHAnsi"/>
          <w:b/>
          <w:bCs/>
          <w:sz w:val="22"/>
          <w:szCs w:val="22"/>
          <w:lang w:val="en-US"/>
        </w:rPr>
        <w:t>Kojima,</w:t>
      </w:r>
      <w:r w:rsidRPr="000C2342">
        <w:rPr>
          <w:rFonts w:asciiTheme="minorHAnsi" w:hAnsiTheme="minorHAnsi" w:cstheme="minorHAnsi"/>
          <w:sz w:val="22"/>
          <w:szCs w:val="22"/>
          <w:lang w:val="en-US"/>
        </w:rPr>
        <w:t xml:space="preserve"> Michikazu, Remanufacturing and Trade Regulation,Procedia CIRP,Volume 61,2017,Pages 641-644,ISSN 2212-8271,https://doi.org/10.1016/j.procir.2016.11.251.</w:t>
      </w:r>
    </w:p>
    <w:p w14:paraId="5A500DB5" w14:textId="77777777" w:rsidR="000C2342" w:rsidRPr="000C2342" w:rsidRDefault="000C2342" w:rsidP="000C2342">
      <w:pPr>
        <w:spacing w:line="276" w:lineRule="auto"/>
        <w:rPr>
          <w:rStyle w:val="Hyperlink"/>
          <w:rFonts w:asciiTheme="minorHAnsi" w:hAnsiTheme="minorHAnsi" w:cstheme="minorHAnsi"/>
          <w:color w:val="auto"/>
          <w:sz w:val="22"/>
          <w:szCs w:val="22"/>
        </w:rPr>
      </w:pPr>
      <w:r w:rsidRPr="000C2342">
        <w:rPr>
          <w:rFonts w:asciiTheme="minorHAnsi" w:hAnsiTheme="minorHAnsi" w:cstheme="minorHAnsi"/>
          <w:b/>
          <w:bCs/>
          <w:sz w:val="22"/>
          <w:szCs w:val="22"/>
        </w:rPr>
        <w:t>Kurilova, J.,</w:t>
      </w:r>
      <w:r w:rsidRPr="000C2342">
        <w:rPr>
          <w:rFonts w:asciiTheme="minorHAnsi" w:hAnsiTheme="minorHAnsi" w:cstheme="minorHAnsi"/>
          <w:sz w:val="22"/>
          <w:szCs w:val="22"/>
        </w:rPr>
        <w:t xml:space="preserve"> Sundin, E., Poksinska, B., (2018), Remanufacturing challenges and possible lean improvements, Journal of Cleaner Production, 172, 3225-3236. </w:t>
      </w:r>
      <w:hyperlink r:id="rId47" w:history="1">
        <w:r w:rsidRPr="000C2342">
          <w:rPr>
            <w:rStyle w:val="Hyperlink"/>
            <w:rFonts w:asciiTheme="minorHAnsi" w:hAnsiTheme="minorHAnsi" w:cstheme="minorHAnsi"/>
            <w:color w:val="auto"/>
            <w:sz w:val="22"/>
            <w:szCs w:val="22"/>
          </w:rPr>
          <w:t>jima,</w:t>
        </w:r>
      </w:hyperlink>
      <w:r w:rsidRPr="000C2342">
        <w:rPr>
          <w:rStyle w:val="Hyperlink"/>
          <w:rFonts w:asciiTheme="minorHAnsi" w:hAnsiTheme="minorHAnsi" w:cstheme="minorHAnsi"/>
          <w:color w:val="auto"/>
          <w:sz w:val="22"/>
          <w:szCs w:val="22"/>
        </w:rPr>
        <w:t xml:space="preserve"> </w:t>
      </w:r>
    </w:p>
    <w:p w14:paraId="54645863" w14:textId="77777777" w:rsidR="00796468" w:rsidRDefault="00796468" w:rsidP="000C2342">
      <w:pPr>
        <w:spacing w:line="276" w:lineRule="auto"/>
        <w:rPr>
          <w:rStyle w:val="Hyperlink"/>
          <w:rFonts w:asciiTheme="minorHAnsi" w:hAnsiTheme="minorHAnsi" w:cstheme="minorHAnsi"/>
          <w:b/>
          <w:bCs/>
          <w:color w:val="auto"/>
          <w:sz w:val="22"/>
          <w:szCs w:val="22"/>
        </w:rPr>
      </w:pPr>
    </w:p>
    <w:p w14:paraId="4C2AC76C" w14:textId="3FB3161E" w:rsidR="000C2342" w:rsidRPr="00796468" w:rsidRDefault="000C2342" w:rsidP="000C2342">
      <w:pPr>
        <w:spacing w:line="276" w:lineRule="auto"/>
        <w:rPr>
          <w:rStyle w:val="Hyperlink"/>
          <w:rFonts w:asciiTheme="minorHAnsi" w:hAnsiTheme="minorHAnsi" w:cstheme="minorHAnsi"/>
          <w:color w:val="auto"/>
          <w:sz w:val="22"/>
          <w:szCs w:val="22"/>
          <w:u w:val="none"/>
        </w:rPr>
      </w:pPr>
      <w:r w:rsidRPr="00796468">
        <w:rPr>
          <w:rStyle w:val="Hyperlink"/>
          <w:rFonts w:asciiTheme="minorHAnsi" w:hAnsiTheme="minorHAnsi" w:cstheme="minorHAnsi"/>
          <w:b/>
          <w:bCs/>
          <w:color w:val="auto"/>
          <w:sz w:val="22"/>
          <w:szCs w:val="22"/>
          <w:u w:val="none"/>
        </w:rPr>
        <w:t>Kurilova-Palisaitiene</w:t>
      </w:r>
      <w:r w:rsidRPr="00796468">
        <w:rPr>
          <w:rStyle w:val="Hyperlink"/>
          <w:rFonts w:asciiTheme="minorHAnsi" w:hAnsiTheme="minorHAnsi" w:cstheme="minorHAnsi"/>
          <w:color w:val="auto"/>
          <w:sz w:val="22"/>
          <w:szCs w:val="22"/>
          <w:u w:val="none"/>
        </w:rPr>
        <w:t>. Jelena. 2021. Readiness Level - An introduction to a RemometerTM  * 28th CIRP Conference on Life Cycle Engineering On Remanufacturing Procedia CIRP 98 (2021) 91–96</w:t>
      </w:r>
    </w:p>
    <w:p w14:paraId="20315EF1" w14:textId="77777777"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sz w:val="22"/>
          <w:szCs w:val="22"/>
        </w:rPr>
        <w:t xml:space="preserve">Lavtar, L., Muhič, T., Kugler, G., &amp; Terčelj, M. (2011). Analysis of the main types of damage on a pair of industrial dies for hot forging car steering mechanisms. </w:t>
      </w:r>
      <w:r w:rsidRPr="000C2342">
        <w:rPr>
          <w:rFonts w:asciiTheme="minorHAnsi" w:hAnsiTheme="minorHAnsi" w:cstheme="minorHAnsi"/>
          <w:i/>
          <w:iCs/>
          <w:sz w:val="22"/>
          <w:szCs w:val="22"/>
        </w:rPr>
        <w:t>Engineering Failure Analysis</w:t>
      </w:r>
      <w:r w:rsidRPr="000C2342">
        <w:rPr>
          <w:rFonts w:asciiTheme="minorHAnsi" w:hAnsiTheme="minorHAnsi" w:cstheme="minorHAnsi"/>
          <w:sz w:val="22"/>
          <w:szCs w:val="22"/>
        </w:rPr>
        <w:t xml:space="preserve">, </w:t>
      </w:r>
      <w:r w:rsidRPr="000C2342">
        <w:rPr>
          <w:rFonts w:asciiTheme="minorHAnsi" w:hAnsiTheme="minorHAnsi" w:cstheme="minorHAnsi"/>
          <w:i/>
          <w:iCs/>
          <w:sz w:val="22"/>
          <w:szCs w:val="22"/>
        </w:rPr>
        <w:t>18</w:t>
      </w:r>
      <w:r w:rsidRPr="000C2342">
        <w:rPr>
          <w:rFonts w:asciiTheme="minorHAnsi" w:hAnsiTheme="minorHAnsi" w:cstheme="minorHAnsi"/>
          <w:sz w:val="22"/>
          <w:szCs w:val="22"/>
        </w:rPr>
        <w:t>(4), 1143–1152. https://doi.org/10.1016/j.engfailanal.2010.11.002</w:t>
      </w:r>
    </w:p>
    <w:p w14:paraId="2113FBD3" w14:textId="77777777" w:rsidR="000C2342" w:rsidRPr="000C2342" w:rsidRDefault="000C2342" w:rsidP="000C2342">
      <w:pPr>
        <w:spacing w:line="276" w:lineRule="auto"/>
        <w:rPr>
          <w:rStyle w:val="Hyperlink"/>
          <w:rFonts w:asciiTheme="minorHAnsi" w:hAnsiTheme="minorHAnsi" w:cstheme="minorHAnsi"/>
          <w:b/>
          <w:bCs/>
          <w:color w:val="auto"/>
          <w:sz w:val="22"/>
          <w:szCs w:val="22"/>
        </w:rPr>
      </w:pPr>
    </w:p>
    <w:p w14:paraId="566793B6" w14:textId="705B86EB" w:rsidR="000C2342" w:rsidRPr="000C2342" w:rsidRDefault="00796468" w:rsidP="00796468">
      <w:pPr>
        <w:pStyle w:val="NormalWeb"/>
        <w:spacing w:after="240" w:afterAutospacing="0" w:line="276" w:lineRule="auto"/>
        <w:rPr>
          <w:rFonts w:asciiTheme="minorHAnsi" w:hAnsiTheme="minorHAnsi" w:cstheme="minorHAnsi"/>
        </w:rPr>
      </w:pPr>
      <w:r>
        <w:rPr>
          <w:rFonts w:asciiTheme="minorHAnsi" w:hAnsiTheme="minorHAnsi" w:cstheme="minorHAnsi"/>
          <w:b/>
          <w:bCs/>
        </w:rPr>
        <w:t>L</w:t>
      </w:r>
      <w:r w:rsidR="000C2342" w:rsidRPr="000C2342">
        <w:rPr>
          <w:rFonts w:asciiTheme="minorHAnsi" w:hAnsiTheme="minorHAnsi" w:cstheme="minorHAnsi"/>
          <w:b/>
          <w:bCs/>
        </w:rPr>
        <w:t xml:space="preserve">eicht </w:t>
      </w:r>
      <w:hyperlink r:id="rId48" w:history="1">
        <w:r w:rsidR="000C2342" w:rsidRPr="00796468">
          <w:rPr>
            <w:rStyle w:val="Hyperlink"/>
            <w:rFonts w:asciiTheme="minorHAnsi" w:hAnsiTheme="minorHAnsi" w:cstheme="minorHAnsi"/>
            <w:color w:val="auto"/>
            <w:u w:val="none"/>
          </w:rPr>
          <w:t>Effect of build geometry on the microstructural development of 316L parts produced by additive manufacturing</w:t>
        </w:r>
      </w:hyperlink>
      <w:r>
        <w:rPr>
          <w:rFonts w:asciiTheme="minorHAnsi" w:hAnsiTheme="minorHAnsi" w:cstheme="minorHAnsi"/>
        </w:rPr>
        <w:t xml:space="preserve"> </w:t>
      </w:r>
      <w:r w:rsidR="000C2342" w:rsidRPr="000C2342">
        <w:rPr>
          <w:rFonts w:asciiTheme="minorHAnsi" w:hAnsiTheme="minorHAnsi" w:cstheme="minorHAnsi"/>
        </w:rPr>
        <w:t>Leicht, Alexander ; Klement, Uta ; Hryha, Eduard</w:t>
      </w:r>
      <w:r>
        <w:rPr>
          <w:rFonts w:asciiTheme="minorHAnsi" w:hAnsiTheme="minorHAnsi" w:cstheme="minorHAnsi"/>
        </w:rPr>
        <w:t xml:space="preserve"> </w:t>
      </w:r>
      <w:r w:rsidR="000C2342" w:rsidRPr="000C2342">
        <w:rPr>
          <w:rFonts w:asciiTheme="minorHAnsi" w:hAnsiTheme="minorHAnsi" w:cstheme="minorHAnsi"/>
        </w:rPr>
        <w:t>Materials characterization, 2018-09, Vol.143, p.137-143</w:t>
      </w:r>
    </w:p>
    <w:p w14:paraId="65B25AC2" w14:textId="77777777" w:rsidR="000C2342" w:rsidRPr="00796468" w:rsidRDefault="000C2342" w:rsidP="000C2342">
      <w:pPr>
        <w:spacing w:line="276" w:lineRule="auto"/>
        <w:rPr>
          <w:rStyle w:val="Hyperlink"/>
          <w:rFonts w:asciiTheme="minorHAnsi" w:hAnsiTheme="minorHAnsi" w:cstheme="minorHAnsi"/>
          <w:color w:val="auto"/>
          <w:sz w:val="22"/>
          <w:szCs w:val="22"/>
          <w:u w:val="none"/>
        </w:rPr>
      </w:pPr>
      <w:r w:rsidRPr="00796468">
        <w:rPr>
          <w:rStyle w:val="Hyperlink"/>
          <w:rFonts w:asciiTheme="minorHAnsi" w:hAnsiTheme="minorHAnsi" w:cstheme="minorHAnsi"/>
          <w:b/>
          <w:bCs/>
          <w:color w:val="auto"/>
          <w:sz w:val="22"/>
          <w:szCs w:val="22"/>
          <w:u w:val="none"/>
        </w:rPr>
        <w:t>Lejla Lavtar, Tadej Muhič, Goran Kugler, Milan Terčelj</w:t>
      </w:r>
      <w:r w:rsidRPr="00796468">
        <w:rPr>
          <w:rStyle w:val="Hyperlink"/>
          <w:rFonts w:asciiTheme="minorHAnsi" w:hAnsiTheme="minorHAnsi" w:cstheme="minorHAnsi"/>
          <w:color w:val="auto"/>
          <w:sz w:val="22"/>
          <w:szCs w:val="22"/>
          <w:u w:val="none"/>
        </w:rPr>
        <w:t>, Analysis of the main types of damage on a pair of industrial dies for hot forging car steering mechanisms, Engineering Failure Analysis,</w:t>
      </w:r>
    </w:p>
    <w:p w14:paraId="0650A36A" w14:textId="77777777" w:rsidR="000C2342" w:rsidRPr="00796468" w:rsidRDefault="000C2342" w:rsidP="00796468">
      <w:pPr>
        <w:spacing w:after="160" w:line="276" w:lineRule="auto"/>
        <w:rPr>
          <w:rStyle w:val="Hyperlink"/>
          <w:rFonts w:asciiTheme="minorHAnsi" w:hAnsiTheme="minorHAnsi" w:cstheme="minorHAnsi"/>
          <w:color w:val="auto"/>
          <w:sz w:val="22"/>
          <w:szCs w:val="22"/>
          <w:u w:val="none"/>
          <w:lang w:val="fr-FR"/>
        </w:rPr>
      </w:pPr>
      <w:r w:rsidRPr="00796468">
        <w:rPr>
          <w:rStyle w:val="Hyperlink"/>
          <w:rFonts w:asciiTheme="minorHAnsi" w:hAnsiTheme="minorHAnsi" w:cstheme="minorHAnsi"/>
          <w:color w:val="auto"/>
          <w:sz w:val="22"/>
          <w:szCs w:val="22"/>
          <w:u w:val="none"/>
        </w:rPr>
        <w:t xml:space="preserve">Volume 18, Issue 4, </w:t>
      </w:r>
      <w:r w:rsidRPr="00796468">
        <w:rPr>
          <w:rStyle w:val="Hyperlink"/>
          <w:rFonts w:asciiTheme="minorHAnsi" w:hAnsiTheme="minorHAnsi" w:cstheme="minorHAnsi"/>
          <w:color w:val="auto"/>
          <w:sz w:val="22"/>
          <w:szCs w:val="22"/>
          <w:u w:val="none"/>
          <w:lang w:val="fr-FR"/>
        </w:rPr>
        <w:t>2011, Pages 1143-1152, ISSN 1350-6307, https://doi.org/10.1016/j.engfailanal.2010.11.002.</w:t>
      </w:r>
    </w:p>
    <w:p w14:paraId="4E25C809" w14:textId="77777777"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b/>
          <w:bCs/>
          <w:sz w:val="22"/>
          <w:szCs w:val="22"/>
          <w:lang w:val="de-DE"/>
        </w:rPr>
        <w:t>Leider</w:t>
      </w:r>
      <w:r w:rsidRPr="000C2342">
        <w:rPr>
          <w:rFonts w:asciiTheme="minorHAnsi" w:hAnsiTheme="minorHAnsi" w:cstheme="minorHAnsi"/>
          <w:sz w:val="22"/>
          <w:szCs w:val="22"/>
          <w:lang w:val="de-DE"/>
        </w:rPr>
        <w:t xml:space="preserve"> Lieder, M., &amp; Rashid, A. (2016). </w:t>
      </w:r>
      <w:r w:rsidRPr="000C2342">
        <w:rPr>
          <w:rFonts w:asciiTheme="minorHAnsi" w:hAnsiTheme="minorHAnsi" w:cstheme="minorHAnsi"/>
          <w:sz w:val="22"/>
          <w:szCs w:val="22"/>
        </w:rPr>
        <w:t xml:space="preserve">Towards circular economy implementation: a comprehensive review in context of manufacturing industry. </w:t>
      </w:r>
      <w:r w:rsidRPr="000C2342">
        <w:rPr>
          <w:rFonts w:asciiTheme="minorHAnsi" w:hAnsiTheme="minorHAnsi" w:cstheme="minorHAnsi"/>
          <w:i/>
          <w:iCs/>
          <w:sz w:val="22"/>
          <w:szCs w:val="22"/>
        </w:rPr>
        <w:t>Journal of Cleaner Production</w:t>
      </w:r>
      <w:r w:rsidRPr="000C2342">
        <w:rPr>
          <w:rFonts w:asciiTheme="minorHAnsi" w:hAnsiTheme="minorHAnsi" w:cstheme="minorHAnsi"/>
          <w:sz w:val="22"/>
          <w:szCs w:val="22"/>
        </w:rPr>
        <w:t xml:space="preserve">, </w:t>
      </w:r>
      <w:r w:rsidRPr="000C2342">
        <w:rPr>
          <w:rFonts w:asciiTheme="minorHAnsi" w:hAnsiTheme="minorHAnsi" w:cstheme="minorHAnsi"/>
          <w:i/>
          <w:iCs/>
          <w:sz w:val="22"/>
          <w:szCs w:val="22"/>
        </w:rPr>
        <w:t>115</w:t>
      </w:r>
      <w:r w:rsidRPr="000C2342">
        <w:rPr>
          <w:rFonts w:asciiTheme="minorHAnsi" w:hAnsiTheme="minorHAnsi" w:cstheme="minorHAnsi"/>
          <w:sz w:val="22"/>
          <w:szCs w:val="22"/>
        </w:rPr>
        <w:t xml:space="preserve">, 36–51. </w:t>
      </w:r>
      <w:hyperlink r:id="rId49" w:history="1">
        <w:r w:rsidRPr="000C2342">
          <w:rPr>
            <w:rStyle w:val="Hyperlink"/>
            <w:rFonts w:asciiTheme="minorHAnsi" w:hAnsiTheme="minorHAnsi" w:cstheme="minorHAnsi"/>
            <w:color w:val="auto"/>
            <w:sz w:val="22"/>
            <w:szCs w:val="22"/>
          </w:rPr>
          <w:t>https://doi.org/10.1016/j.jclepro.2015.12.042</w:t>
        </w:r>
      </w:hyperlink>
    </w:p>
    <w:p w14:paraId="5179C7A1" w14:textId="304E9760" w:rsidR="000C2342" w:rsidRPr="00796468" w:rsidRDefault="000C2342" w:rsidP="00796468">
      <w:pPr>
        <w:tabs>
          <w:tab w:val="num" w:pos="720"/>
        </w:tabs>
        <w:spacing w:before="100" w:beforeAutospacing="1" w:after="240" w:line="276" w:lineRule="auto"/>
        <w:rPr>
          <w:rFonts w:asciiTheme="minorHAnsi" w:hAnsiTheme="minorHAnsi" w:cstheme="minorHAnsi"/>
          <w:sz w:val="22"/>
          <w:szCs w:val="22"/>
        </w:rPr>
      </w:pPr>
      <w:r w:rsidRPr="00796468">
        <w:rPr>
          <w:rFonts w:asciiTheme="minorHAnsi" w:hAnsiTheme="minorHAnsi" w:cstheme="minorHAnsi"/>
          <w:b/>
          <w:bCs/>
          <w:sz w:val="22"/>
          <w:szCs w:val="22"/>
        </w:rPr>
        <w:t>Liu J.</w:t>
      </w:r>
      <w:r w:rsidRPr="00796468">
        <w:rPr>
          <w:rFonts w:asciiTheme="minorHAnsi" w:hAnsiTheme="minorHAnsi" w:cstheme="minorHAnsi"/>
          <w:sz w:val="22"/>
          <w:szCs w:val="22"/>
        </w:rPr>
        <w:t xml:space="preserve"> </w:t>
      </w:r>
      <w:hyperlink r:id="rId50" w:history="1">
        <w:r w:rsidRPr="00796468">
          <w:rPr>
            <w:rFonts w:asciiTheme="minorHAnsi" w:hAnsiTheme="minorHAnsi" w:cstheme="minorHAnsi"/>
            <w:sz w:val="22"/>
            <w:szCs w:val="22"/>
          </w:rPr>
          <w:t>Rent, sell, and remanufacture: The manufacturer's choice when remanufacturing can be outsourced</w:t>
        </w:r>
      </w:hyperlink>
      <w:r w:rsidR="00796468" w:rsidRPr="00796468">
        <w:rPr>
          <w:rFonts w:asciiTheme="minorHAnsi" w:hAnsiTheme="minorHAnsi" w:cstheme="minorHAnsi"/>
          <w:sz w:val="22"/>
          <w:szCs w:val="22"/>
        </w:rPr>
        <w:t xml:space="preserve"> </w:t>
      </w:r>
      <w:r w:rsidRPr="00796468">
        <w:rPr>
          <w:rFonts w:asciiTheme="minorHAnsi" w:hAnsiTheme="minorHAnsi" w:cstheme="minorHAnsi"/>
          <w:sz w:val="22"/>
          <w:szCs w:val="22"/>
        </w:rPr>
        <w:t>Liu, Jian ; Mantin, Benny ; Song, Xuefeng</w:t>
      </w:r>
      <w:r w:rsidR="00796468" w:rsidRPr="00796468">
        <w:rPr>
          <w:rFonts w:asciiTheme="minorHAnsi" w:hAnsiTheme="minorHAnsi" w:cstheme="minorHAnsi"/>
          <w:sz w:val="22"/>
          <w:szCs w:val="22"/>
        </w:rPr>
        <w:t xml:space="preserve"> </w:t>
      </w:r>
      <w:r w:rsidRPr="00796468">
        <w:rPr>
          <w:rFonts w:asciiTheme="minorHAnsi" w:hAnsiTheme="minorHAnsi" w:cstheme="minorHAnsi"/>
          <w:sz w:val="22"/>
          <w:szCs w:val="22"/>
        </w:rPr>
        <w:t>European journal of operational research, 2022, Vol.303 (1), p.184-200</w:t>
      </w:r>
    </w:p>
    <w:p w14:paraId="3E28B79E" w14:textId="0C8F1E2E" w:rsidR="000C2342" w:rsidRPr="00796468" w:rsidRDefault="000C2342" w:rsidP="00796468">
      <w:pPr>
        <w:spacing w:before="100" w:beforeAutospacing="1" w:after="240" w:line="276" w:lineRule="auto"/>
        <w:rPr>
          <w:rFonts w:asciiTheme="minorHAnsi" w:hAnsiTheme="minorHAnsi" w:cstheme="minorHAnsi"/>
          <w:sz w:val="22"/>
          <w:szCs w:val="22"/>
          <w:u w:val="single"/>
        </w:rPr>
      </w:pPr>
      <w:r w:rsidRPr="00796468">
        <w:rPr>
          <w:rFonts w:asciiTheme="minorHAnsi" w:hAnsiTheme="minorHAnsi" w:cstheme="minorHAnsi"/>
          <w:b/>
          <w:bCs/>
          <w:sz w:val="22"/>
          <w:szCs w:val="22"/>
        </w:rPr>
        <w:t xml:space="preserve">Liao </w:t>
      </w:r>
      <w:hyperlink r:id="rId51" w:history="1">
        <w:r w:rsidRPr="00796468">
          <w:rPr>
            <w:rFonts w:asciiTheme="minorHAnsi" w:hAnsiTheme="minorHAnsi" w:cstheme="minorHAnsi"/>
            <w:sz w:val="22"/>
            <w:szCs w:val="22"/>
          </w:rPr>
          <w:t>Environmental sustainability EOQ model for closed-loop supply chain under market uncertainty: A case study of printer remanufacturing</w:t>
        </w:r>
      </w:hyperlink>
      <w:r w:rsidRPr="00796468">
        <w:rPr>
          <w:rFonts w:asciiTheme="minorHAnsi" w:hAnsiTheme="minorHAnsi" w:cstheme="minorHAnsi"/>
          <w:b/>
          <w:bCs/>
          <w:sz w:val="22"/>
          <w:szCs w:val="22"/>
        </w:rPr>
        <w:t xml:space="preserve"> </w:t>
      </w:r>
      <w:r w:rsidRPr="00796468">
        <w:rPr>
          <w:rFonts w:asciiTheme="minorHAnsi" w:hAnsiTheme="minorHAnsi" w:cstheme="minorHAnsi"/>
          <w:sz w:val="22"/>
          <w:szCs w:val="22"/>
        </w:rPr>
        <w:t>Liao, Haolan ; Li, Lu</w:t>
      </w:r>
      <w:r w:rsidR="00796468">
        <w:rPr>
          <w:rFonts w:asciiTheme="minorHAnsi" w:hAnsiTheme="minorHAnsi" w:cstheme="minorHAnsi"/>
          <w:sz w:val="22"/>
          <w:szCs w:val="22"/>
          <w:u w:val="single"/>
        </w:rPr>
        <w:t xml:space="preserve"> </w:t>
      </w:r>
      <w:r w:rsidRPr="000C2342">
        <w:rPr>
          <w:rFonts w:asciiTheme="minorHAnsi" w:hAnsiTheme="minorHAnsi" w:cstheme="minorHAnsi"/>
          <w:sz w:val="22"/>
          <w:szCs w:val="22"/>
        </w:rPr>
        <w:t>Computers &amp; industrial engineering, 2021, Vol.151, p.106525, Article 106525</w:t>
      </w:r>
    </w:p>
    <w:p w14:paraId="66C6216C" w14:textId="61AE04C4" w:rsidR="000C2342" w:rsidRPr="000C2342" w:rsidRDefault="000C2342" w:rsidP="00796468">
      <w:pPr>
        <w:spacing w:before="100" w:beforeAutospacing="1" w:after="240" w:line="276" w:lineRule="auto"/>
        <w:rPr>
          <w:rFonts w:asciiTheme="minorHAnsi" w:hAnsiTheme="minorHAnsi" w:cstheme="minorHAnsi"/>
          <w:sz w:val="22"/>
          <w:szCs w:val="22"/>
        </w:rPr>
      </w:pPr>
      <w:r w:rsidRPr="00796468">
        <w:rPr>
          <w:rStyle w:val="Hyperlink"/>
          <w:rFonts w:asciiTheme="minorHAnsi" w:hAnsiTheme="minorHAnsi" w:cstheme="minorHAnsi"/>
          <w:b/>
          <w:bCs/>
          <w:color w:val="auto"/>
          <w:sz w:val="22"/>
          <w:szCs w:val="22"/>
          <w:u w:val="none"/>
        </w:rPr>
        <w:t xml:space="preserve">Liu </w:t>
      </w:r>
      <w:hyperlink r:id="rId52" w:history="1">
        <w:r w:rsidRPr="00796468">
          <w:rPr>
            <w:rFonts w:asciiTheme="minorHAnsi" w:hAnsiTheme="minorHAnsi" w:cstheme="minorHAnsi"/>
            <w:sz w:val="22"/>
            <w:szCs w:val="22"/>
          </w:rPr>
          <w:t>Remanufacture of Zirconium-Based Conversion Coatings on the Surface of Magnesium Alloy</w:t>
        </w:r>
      </w:hyperlink>
      <w:r w:rsidRPr="00796468">
        <w:rPr>
          <w:rFonts w:asciiTheme="minorHAnsi" w:hAnsiTheme="minorHAnsi" w:cstheme="minorHAnsi"/>
          <w:sz w:val="22"/>
          <w:szCs w:val="22"/>
        </w:rPr>
        <w:br/>
        <w:t>Liu, Zhe ; Jin, Guo ; Song, Jiahui ; Cui, Xiufang ; Cai, Zhaobing</w:t>
      </w:r>
      <w:r w:rsidR="00796468">
        <w:rPr>
          <w:rFonts w:asciiTheme="minorHAnsi" w:hAnsiTheme="minorHAnsi" w:cstheme="minorHAnsi"/>
          <w:sz w:val="22"/>
          <w:szCs w:val="22"/>
        </w:rPr>
        <w:t xml:space="preserve"> </w:t>
      </w:r>
      <w:r w:rsidRPr="000C2342">
        <w:rPr>
          <w:rFonts w:asciiTheme="minorHAnsi" w:hAnsiTheme="minorHAnsi" w:cstheme="minorHAnsi"/>
          <w:sz w:val="22"/>
          <w:szCs w:val="22"/>
        </w:rPr>
        <w:t>Journal of materials engineering and performance, 2017, Vol.26 (4), p.1776-1783</w:t>
      </w:r>
    </w:p>
    <w:p w14:paraId="654FD7AB" w14:textId="1CB8DC34" w:rsidR="000C2342" w:rsidRPr="000C2342" w:rsidRDefault="000C2342" w:rsidP="00796468">
      <w:pPr>
        <w:spacing w:before="100" w:beforeAutospacing="1" w:after="240" w:line="276" w:lineRule="auto"/>
        <w:rPr>
          <w:rFonts w:asciiTheme="minorHAnsi" w:hAnsiTheme="minorHAnsi" w:cstheme="minorHAnsi"/>
          <w:sz w:val="22"/>
          <w:szCs w:val="22"/>
        </w:rPr>
      </w:pPr>
      <w:r w:rsidRPr="00796468">
        <w:rPr>
          <w:rStyle w:val="Hyperlink"/>
          <w:rFonts w:asciiTheme="minorHAnsi" w:hAnsiTheme="minorHAnsi" w:cstheme="minorHAnsi"/>
          <w:b/>
          <w:bCs/>
          <w:color w:val="auto"/>
          <w:sz w:val="22"/>
          <w:szCs w:val="22"/>
          <w:u w:val="none"/>
        </w:rPr>
        <w:t xml:space="preserve">Liu  </w:t>
      </w:r>
      <w:hyperlink r:id="rId53" w:history="1">
        <w:r w:rsidRPr="00796468">
          <w:rPr>
            <w:rFonts w:asciiTheme="minorHAnsi" w:hAnsiTheme="minorHAnsi" w:cstheme="minorHAnsi"/>
            <w:sz w:val="22"/>
            <w:szCs w:val="22"/>
          </w:rPr>
          <w:t>Rent, sell, and remanufacture: The manufacturer's choice when remanufacturing can be outsourced</w:t>
        </w:r>
      </w:hyperlink>
      <w:r w:rsidR="00796468">
        <w:rPr>
          <w:rFonts w:asciiTheme="minorHAnsi" w:hAnsiTheme="minorHAnsi" w:cstheme="minorHAnsi"/>
          <w:sz w:val="22"/>
          <w:szCs w:val="22"/>
        </w:rPr>
        <w:t xml:space="preserve"> </w:t>
      </w:r>
      <w:r w:rsidRPr="000C2342">
        <w:rPr>
          <w:rFonts w:asciiTheme="minorHAnsi" w:hAnsiTheme="minorHAnsi" w:cstheme="minorHAnsi"/>
          <w:sz w:val="22"/>
          <w:szCs w:val="22"/>
        </w:rPr>
        <w:t>Liu, Jian ; Mantin, Benny ; Song, Xuefeng</w:t>
      </w:r>
      <w:r w:rsidR="00796468">
        <w:rPr>
          <w:rFonts w:asciiTheme="minorHAnsi" w:hAnsiTheme="minorHAnsi" w:cstheme="minorHAnsi"/>
          <w:sz w:val="22"/>
          <w:szCs w:val="22"/>
        </w:rPr>
        <w:t xml:space="preserve">  </w:t>
      </w:r>
      <w:r w:rsidRPr="000C2342">
        <w:rPr>
          <w:rFonts w:asciiTheme="minorHAnsi" w:hAnsiTheme="minorHAnsi" w:cstheme="minorHAnsi"/>
          <w:sz w:val="22"/>
          <w:szCs w:val="22"/>
        </w:rPr>
        <w:t>European journal of operational research, 2022, Vol.303 (1), p.184-200</w:t>
      </w:r>
    </w:p>
    <w:p w14:paraId="46C7119E" w14:textId="77777777" w:rsidR="000C2342" w:rsidRPr="00796468" w:rsidRDefault="000C2342" w:rsidP="000C2342">
      <w:pPr>
        <w:spacing w:line="276" w:lineRule="auto"/>
        <w:rPr>
          <w:rStyle w:val="Hyperlink"/>
          <w:rFonts w:asciiTheme="minorHAnsi" w:hAnsiTheme="minorHAnsi" w:cstheme="minorHAnsi"/>
          <w:color w:val="auto"/>
          <w:sz w:val="22"/>
          <w:szCs w:val="22"/>
          <w:u w:val="none"/>
        </w:rPr>
      </w:pPr>
      <w:r w:rsidRPr="00796468">
        <w:rPr>
          <w:rStyle w:val="Hyperlink"/>
          <w:rFonts w:asciiTheme="minorHAnsi" w:hAnsiTheme="minorHAnsi" w:cstheme="minorHAnsi"/>
          <w:b/>
          <w:bCs/>
          <w:color w:val="auto"/>
          <w:sz w:val="22"/>
          <w:szCs w:val="22"/>
          <w:u w:val="none"/>
        </w:rPr>
        <w:t>Lejla Lavtar,</w:t>
      </w:r>
      <w:r w:rsidRPr="00796468">
        <w:rPr>
          <w:rStyle w:val="Hyperlink"/>
          <w:rFonts w:asciiTheme="minorHAnsi" w:hAnsiTheme="minorHAnsi" w:cstheme="minorHAnsi"/>
          <w:color w:val="auto"/>
          <w:sz w:val="22"/>
          <w:szCs w:val="22"/>
          <w:u w:val="none"/>
        </w:rPr>
        <w:t xml:space="preserve"> Tadej Muhič, Goran Kugler, Milan Terčelj, Analysis of the main types of damage on a pair of industrial dies for hot forging car steering mechanisms, Engineering Failure Analysis,</w:t>
      </w:r>
    </w:p>
    <w:p w14:paraId="5DFBA6F9" w14:textId="77777777" w:rsidR="000C2342" w:rsidRPr="00796468" w:rsidRDefault="000C2342" w:rsidP="000C2342">
      <w:pPr>
        <w:spacing w:line="276" w:lineRule="auto"/>
        <w:rPr>
          <w:rStyle w:val="Hyperlink"/>
          <w:rFonts w:asciiTheme="minorHAnsi" w:hAnsiTheme="minorHAnsi" w:cstheme="minorHAnsi"/>
          <w:color w:val="auto"/>
          <w:sz w:val="22"/>
          <w:szCs w:val="22"/>
          <w:u w:val="none"/>
        </w:rPr>
      </w:pPr>
      <w:r w:rsidRPr="00796468">
        <w:rPr>
          <w:rStyle w:val="Hyperlink"/>
          <w:rFonts w:asciiTheme="minorHAnsi" w:hAnsiTheme="minorHAnsi" w:cstheme="minorHAnsi"/>
          <w:color w:val="auto"/>
          <w:sz w:val="22"/>
          <w:szCs w:val="22"/>
          <w:u w:val="none"/>
        </w:rPr>
        <w:t>Volume 18, Issue 4, 2011, Pages 1143-1152, ISSN 1350-6307, https://doi.org/10.1016/j.engfailanal.2010.11.002.</w:t>
      </w:r>
    </w:p>
    <w:p w14:paraId="1A4190BA" w14:textId="77777777" w:rsidR="000C2342" w:rsidRPr="00796468" w:rsidRDefault="000C2342" w:rsidP="000C2342">
      <w:pPr>
        <w:spacing w:line="276" w:lineRule="auto"/>
        <w:rPr>
          <w:rStyle w:val="Hyperlink"/>
          <w:rFonts w:asciiTheme="minorHAnsi" w:hAnsiTheme="minorHAnsi" w:cstheme="minorHAnsi"/>
          <w:color w:val="auto"/>
          <w:sz w:val="22"/>
          <w:szCs w:val="22"/>
          <w:u w:val="none"/>
        </w:rPr>
      </w:pPr>
      <w:r w:rsidRPr="00796468">
        <w:rPr>
          <w:rStyle w:val="Hyperlink"/>
          <w:rFonts w:asciiTheme="minorHAnsi" w:hAnsiTheme="minorHAnsi" w:cstheme="minorHAnsi"/>
          <w:color w:val="auto"/>
          <w:sz w:val="22"/>
          <w:szCs w:val="22"/>
          <w:u w:val="none"/>
        </w:rPr>
        <w:t>(https://www.sciencedirect.com/science/article/pii/S1350630710002165)</w:t>
      </w:r>
    </w:p>
    <w:p w14:paraId="73F3454C" w14:textId="77777777" w:rsidR="00796468" w:rsidRDefault="00796468" w:rsidP="000C2342">
      <w:pPr>
        <w:spacing w:line="276" w:lineRule="auto"/>
        <w:rPr>
          <w:rFonts w:asciiTheme="minorHAnsi" w:hAnsiTheme="minorHAnsi" w:cstheme="minorHAnsi"/>
          <w:b/>
          <w:bCs/>
          <w:sz w:val="22"/>
          <w:szCs w:val="22"/>
          <w:shd w:val="clear" w:color="auto" w:fill="FFFFFF"/>
        </w:rPr>
      </w:pPr>
    </w:p>
    <w:p w14:paraId="6059E31F" w14:textId="4AC7F448" w:rsidR="000C2342" w:rsidRPr="000C2342" w:rsidRDefault="000C2342" w:rsidP="000C2342">
      <w:pPr>
        <w:spacing w:line="276" w:lineRule="auto"/>
        <w:rPr>
          <w:rFonts w:asciiTheme="minorHAnsi" w:hAnsiTheme="minorHAnsi" w:cstheme="minorHAnsi"/>
          <w:sz w:val="22"/>
          <w:szCs w:val="22"/>
          <w:shd w:val="clear" w:color="auto" w:fill="FFFFFF"/>
        </w:rPr>
      </w:pPr>
      <w:r w:rsidRPr="000C2342">
        <w:rPr>
          <w:rFonts w:asciiTheme="minorHAnsi" w:hAnsiTheme="minorHAnsi" w:cstheme="minorHAnsi"/>
          <w:b/>
          <w:bCs/>
          <w:sz w:val="22"/>
          <w:szCs w:val="22"/>
          <w:shd w:val="clear" w:color="auto" w:fill="FFFFFF"/>
        </w:rPr>
        <w:t>Lund, R.T.,</w:t>
      </w:r>
      <w:r w:rsidRPr="000C2342">
        <w:rPr>
          <w:rFonts w:asciiTheme="minorHAnsi" w:hAnsiTheme="minorHAnsi" w:cstheme="minorHAnsi"/>
          <w:sz w:val="22"/>
          <w:szCs w:val="22"/>
          <w:shd w:val="clear" w:color="auto" w:fill="FFFFFF"/>
        </w:rPr>
        <w:t xml:space="preserve"> 1984. Remanufacturing: the experience of the United States and implications for developing countries.</w:t>
      </w:r>
    </w:p>
    <w:p w14:paraId="63E9CD83" w14:textId="77777777" w:rsidR="00C87958" w:rsidRDefault="00C87958" w:rsidP="000C2342">
      <w:pPr>
        <w:spacing w:line="276" w:lineRule="auto"/>
        <w:rPr>
          <w:rFonts w:asciiTheme="minorHAnsi" w:hAnsiTheme="minorHAnsi" w:cstheme="minorHAnsi"/>
          <w:sz w:val="22"/>
          <w:szCs w:val="22"/>
          <w:shd w:val="clear" w:color="auto" w:fill="FFFFFF"/>
        </w:rPr>
      </w:pPr>
    </w:p>
    <w:p w14:paraId="736AF4E6" w14:textId="54E3C5CC" w:rsidR="000C2342" w:rsidRPr="000C2342" w:rsidRDefault="000C2342" w:rsidP="000C2342">
      <w:pPr>
        <w:spacing w:line="276" w:lineRule="auto"/>
        <w:rPr>
          <w:rFonts w:asciiTheme="minorHAnsi" w:hAnsiTheme="minorHAnsi" w:cstheme="minorHAnsi"/>
          <w:sz w:val="22"/>
          <w:szCs w:val="22"/>
          <w:shd w:val="clear" w:color="auto" w:fill="FFFFFF"/>
        </w:rPr>
      </w:pPr>
      <w:r w:rsidRPr="00C87958">
        <w:rPr>
          <w:rFonts w:asciiTheme="minorHAnsi" w:hAnsiTheme="minorHAnsi" w:cstheme="minorHAnsi"/>
          <w:b/>
          <w:bCs/>
          <w:sz w:val="22"/>
          <w:szCs w:val="22"/>
          <w:shd w:val="clear" w:color="auto" w:fill="FFFFFF"/>
        </w:rPr>
        <w:t xml:space="preserve">Made Smarter </w:t>
      </w:r>
      <w:r w:rsidR="00CD115B" w:rsidRPr="00C87958">
        <w:rPr>
          <w:rFonts w:asciiTheme="minorHAnsi" w:hAnsiTheme="minorHAnsi" w:cstheme="minorHAnsi"/>
          <w:b/>
          <w:bCs/>
          <w:sz w:val="22"/>
          <w:szCs w:val="22"/>
          <w:shd w:val="clear" w:color="auto" w:fill="FFFFFF"/>
        </w:rPr>
        <w:t>Northwest</w:t>
      </w:r>
      <w:r w:rsidRPr="00C87958">
        <w:rPr>
          <w:rFonts w:asciiTheme="minorHAnsi" w:hAnsiTheme="minorHAnsi" w:cstheme="minorHAnsi"/>
          <w:b/>
          <w:bCs/>
          <w:sz w:val="22"/>
          <w:szCs w:val="22"/>
          <w:shd w:val="clear" w:color="auto" w:fill="FFFFFF"/>
        </w:rPr>
        <w:t>’</w:t>
      </w:r>
      <w:r w:rsidRPr="000C2342">
        <w:rPr>
          <w:rFonts w:asciiTheme="minorHAnsi" w:hAnsiTheme="minorHAnsi" w:cstheme="minorHAnsi"/>
          <w:sz w:val="22"/>
          <w:szCs w:val="22"/>
          <w:shd w:val="clear" w:color="auto" w:fill="FFFFFF"/>
        </w:rPr>
        <w:t xml:space="preserve"> A Made Smarter Roadmap for SME Manufacturers.</w:t>
      </w:r>
    </w:p>
    <w:p w14:paraId="6942172F" w14:textId="77777777" w:rsidR="000C2342" w:rsidRPr="000C2342" w:rsidRDefault="000C2342" w:rsidP="000C2342">
      <w:pPr>
        <w:spacing w:line="276" w:lineRule="auto"/>
        <w:rPr>
          <w:rFonts w:asciiTheme="minorHAnsi" w:hAnsiTheme="minorHAnsi" w:cstheme="minorHAnsi"/>
          <w:sz w:val="22"/>
          <w:szCs w:val="22"/>
          <w:shd w:val="clear" w:color="auto" w:fill="FFFFFF"/>
        </w:rPr>
      </w:pPr>
      <w:r w:rsidRPr="000C2342">
        <w:rPr>
          <w:rFonts w:asciiTheme="minorHAnsi" w:hAnsiTheme="minorHAnsi" w:cstheme="minorHAnsi"/>
          <w:sz w:val="22"/>
          <w:szCs w:val="22"/>
          <w:shd w:val="clear" w:color="auto" w:fill="FFFFFF"/>
        </w:rPr>
        <w:t xml:space="preserve">https://www.madesmarter.uk/resources/digital-transformation-a-made-smarter-roadmap-for-sme-manufacturers/ </w:t>
      </w:r>
    </w:p>
    <w:p w14:paraId="0237169C" w14:textId="77777777" w:rsidR="000C2342" w:rsidRPr="000C2342" w:rsidRDefault="000C2342" w:rsidP="000C2342">
      <w:pPr>
        <w:spacing w:line="276" w:lineRule="auto"/>
        <w:rPr>
          <w:rFonts w:asciiTheme="minorHAnsi" w:hAnsiTheme="minorHAnsi" w:cstheme="minorHAnsi"/>
          <w:sz w:val="22"/>
          <w:szCs w:val="22"/>
        </w:rPr>
      </w:pPr>
    </w:p>
    <w:p w14:paraId="166B0DCE" w14:textId="77777777"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b/>
          <w:bCs/>
          <w:sz w:val="22"/>
          <w:szCs w:val="22"/>
          <w:lang w:val="en-US"/>
        </w:rPr>
        <w:t>McKinsey/Ellen McArthur Foundation 2019</w:t>
      </w:r>
      <w:r w:rsidRPr="000C2342">
        <w:rPr>
          <w:rFonts w:asciiTheme="minorHAnsi" w:hAnsiTheme="minorHAnsi" w:cstheme="minorHAnsi"/>
          <w:sz w:val="22"/>
          <w:szCs w:val="22"/>
          <w:lang w:val="en-US"/>
        </w:rPr>
        <w:t xml:space="preserve">  </w:t>
      </w:r>
      <w:r w:rsidRPr="000C2342">
        <w:rPr>
          <w:rFonts w:asciiTheme="minorHAnsi" w:hAnsiTheme="minorHAnsi" w:cstheme="minorHAnsi"/>
          <w:sz w:val="22"/>
          <w:szCs w:val="22"/>
        </w:rPr>
        <w:t xml:space="preserve">Volumes of remanuf, tabkles, etc….plus remanuf refs </w:t>
      </w:r>
      <w:hyperlink r:id="rId54" w:history="1">
        <w:r w:rsidRPr="000C2342">
          <w:rPr>
            <w:rFonts w:asciiTheme="minorHAnsi" w:hAnsiTheme="minorHAnsi" w:cstheme="minorHAnsi"/>
            <w:sz w:val="22"/>
            <w:szCs w:val="22"/>
            <w:u w:val="single"/>
          </w:rPr>
          <w:t>https://www.circulardesignguide.com/</w:t>
        </w:r>
      </w:hyperlink>
      <w:r w:rsidRPr="000C2342">
        <w:rPr>
          <w:rFonts w:asciiTheme="minorHAnsi" w:hAnsiTheme="minorHAnsi" w:cstheme="minorHAnsi"/>
          <w:sz w:val="22"/>
          <w:szCs w:val="22"/>
        </w:rPr>
        <w:t xml:space="preserve"> Ellen MacArthur Foundation. READ</w:t>
      </w:r>
    </w:p>
    <w:p w14:paraId="23FD54FB" w14:textId="46FAAF3B" w:rsidR="000C2342" w:rsidRPr="000C2342" w:rsidRDefault="000C2342" w:rsidP="000C2342">
      <w:pPr>
        <w:spacing w:line="276" w:lineRule="auto"/>
        <w:rPr>
          <w:rFonts w:asciiTheme="minorHAnsi" w:hAnsiTheme="minorHAnsi" w:cstheme="minorHAnsi"/>
          <w:sz w:val="22"/>
          <w:szCs w:val="22"/>
          <w:lang w:val="en-US"/>
        </w:rPr>
      </w:pPr>
      <w:r w:rsidRPr="000C2342">
        <w:rPr>
          <w:rFonts w:asciiTheme="minorHAnsi" w:hAnsiTheme="minorHAnsi" w:cstheme="minorHAnsi"/>
          <w:b/>
          <w:bCs/>
          <w:sz w:val="22"/>
          <w:szCs w:val="22"/>
        </w:rPr>
        <w:t>McKinsey, Venus</w:t>
      </w:r>
      <w:r w:rsidRPr="000C2342">
        <w:rPr>
          <w:rFonts w:asciiTheme="minorHAnsi" w:hAnsiTheme="minorHAnsi" w:cstheme="minorHAnsi"/>
          <w:sz w:val="22"/>
          <w:szCs w:val="22"/>
        </w:rPr>
        <w:t xml:space="preserve"> How European consumers perceive electric vehicles.  August 5, </w:t>
      </w:r>
      <w:r w:rsidR="00CD115B" w:rsidRPr="000C2342">
        <w:rPr>
          <w:rFonts w:asciiTheme="minorHAnsi" w:hAnsiTheme="minorHAnsi" w:cstheme="minorHAnsi"/>
          <w:sz w:val="22"/>
          <w:szCs w:val="22"/>
        </w:rPr>
        <w:t>2024,</w:t>
      </w:r>
      <w:r w:rsidRPr="000C2342">
        <w:rPr>
          <w:rFonts w:asciiTheme="minorHAnsi" w:hAnsiTheme="minorHAnsi" w:cstheme="minorHAnsi"/>
          <w:sz w:val="22"/>
          <w:szCs w:val="22"/>
        </w:rPr>
        <w:t xml:space="preserve"> | Article https://www.mckinsey.com/industries/automotive-and-assembly/our-insights/how-european-consumers-perceive-electric-vehicles</w:t>
      </w:r>
    </w:p>
    <w:p w14:paraId="35677343" w14:textId="0BD21AC3" w:rsidR="000C2342" w:rsidRPr="000C2342" w:rsidRDefault="000C2342" w:rsidP="000C2342">
      <w:pPr>
        <w:pStyle w:val="NormalWeb"/>
        <w:spacing w:after="240" w:afterAutospacing="0" w:line="276" w:lineRule="auto"/>
        <w:rPr>
          <w:rFonts w:asciiTheme="minorHAnsi" w:hAnsiTheme="minorHAnsi" w:cstheme="minorHAnsi"/>
        </w:rPr>
      </w:pPr>
      <w:r w:rsidRPr="00796468">
        <w:rPr>
          <w:rFonts w:asciiTheme="minorHAnsi" w:hAnsiTheme="minorHAnsi" w:cstheme="minorHAnsi"/>
          <w:b/>
          <w:bCs/>
        </w:rPr>
        <w:t xml:space="preserve">Mangun </w:t>
      </w:r>
      <w:hyperlink r:id="rId55" w:history="1">
        <w:r w:rsidRPr="00796468">
          <w:rPr>
            <w:rStyle w:val="Hyperlink"/>
            <w:rFonts w:asciiTheme="minorHAnsi" w:hAnsiTheme="minorHAnsi" w:cstheme="minorHAnsi"/>
            <w:color w:val="auto"/>
            <w:u w:val="none"/>
          </w:rPr>
          <w:t>Incorporating component reuse, remanufacture, and recycle into product portfolio design</w:t>
        </w:r>
      </w:hyperlink>
      <w:r w:rsidRPr="00796468">
        <w:rPr>
          <w:rFonts w:asciiTheme="minorHAnsi" w:hAnsiTheme="minorHAnsi" w:cstheme="minorHAnsi"/>
        </w:rPr>
        <w:br/>
      </w:r>
      <w:r w:rsidRPr="000C2342">
        <w:rPr>
          <w:rStyle w:val="Strong"/>
          <w:rFonts w:asciiTheme="minorHAnsi" w:hAnsiTheme="minorHAnsi" w:cstheme="minorHAnsi"/>
        </w:rPr>
        <w:t xml:space="preserve">Author: </w:t>
      </w:r>
      <w:r w:rsidRPr="000C2342">
        <w:rPr>
          <w:rFonts w:asciiTheme="minorHAnsi" w:hAnsiTheme="minorHAnsi" w:cstheme="minorHAnsi"/>
        </w:rPr>
        <w:t>Mangun, D. ; Thurston, D.L.</w:t>
      </w:r>
      <w:r w:rsidRPr="000C2342">
        <w:rPr>
          <w:rStyle w:val="Strong"/>
          <w:rFonts w:asciiTheme="minorHAnsi" w:hAnsiTheme="minorHAnsi" w:cstheme="minorHAnsi"/>
        </w:rPr>
        <w:t xml:space="preserve"> </w:t>
      </w:r>
      <w:r w:rsidRPr="000C2342">
        <w:rPr>
          <w:rFonts w:asciiTheme="minorHAnsi" w:hAnsiTheme="minorHAnsi" w:cstheme="minorHAnsi"/>
        </w:rPr>
        <w:t>IEEE transactions on engineering management, 2002, Vol.49 (4), p.479-490: IEEE</w:t>
      </w:r>
    </w:p>
    <w:p w14:paraId="714ECD0C" w14:textId="5C538490" w:rsidR="000C2342" w:rsidRPr="000C2342" w:rsidRDefault="000C2342" w:rsidP="00796468">
      <w:pPr>
        <w:pStyle w:val="NormalWeb"/>
        <w:spacing w:after="240" w:afterAutospacing="0" w:line="276" w:lineRule="auto"/>
        <w:rPr>
          <w:rFonts w:asciiTheme="minorHAnsi" w:hAnsiTheme="minorHAnsi" w:cstheme="minorHAnsi"/>
        </w:rPr>
      </w:pPr>
      <w:r w:rsidRPr="00796468">
        <w:rPr>
          <w:rFonts w:asciiTheme="minorHAnsi" w:hAnsiTheme="minorHAnsi" w:cstheme="minorHAnsi"/>
          <w:b/>
          <w:bCs/>
        </w:rPr>
        <w:t>Mather</w:t>
      </w:r>
      <w:r w:rsidRPr="00796468">
        <w:rPr>
          <w:rFonts w:asciiTheme="minorHAnsi" w:hAnsiTheme="minorHAnsi" w:cstheme="minorHAnsi"/>
        </w:rPr>
        <w:t xml:space="preserve"> </w:t>
      </w:r>
      <w:hyperlink r:id="rId56" w:history="1">
        <w:r w:rsidRPr="00796468">
          <w:rPr>
            <w:rStyle w:val="Hyperlink"/>
            <w:rFonts w:asciiTheme="minorHAnsi" w:hAnsiTheme="minorHAnsi" w:cstheme="minorHAnsi"/>
            <w:color w:val="auto"/>
            <w:u w:val="none"/>
          </w:rPr>
          <w:t>Structural integrity during remanufacture of a topologically interlocked material</w:t>
        </w:r>
      </w:hyperlink>
      <w:r w:rsidRPr="000C2342">
        <w:rPr>
          <w:rFonts w:asciiTheme="minorHAnsi" w:hAnsiTheme="minorHAnsi" w:cstheme="minorHAnsi"/>
        </w:rPr>
        <w:br/>
        <w:t xml:space="preserve">Mather, Adam ; Cipra, Raymond ; Siegmund, Thomas, </w:t>
      </w:r>
      <w:r w:rsidRPr="000C2342">
        <w:rPr>
          <w:rStyle w:val="Strong"/>
          <w:rFonts w:asciiTheme="minorHAnsi" w:hAnsiTheme="minorHAnsi" w:cstheme="minorHAnsi"/>
        </w:rPr>
        <w:t xml:space="preserve"> </w:t>
      </w:r>
      <w:r w:rsidRPr="000C2342">
        <w:rPr>
          <w:rFonts w:asciiTheme="minorHAnsi" w:hAnsiTheme="minorHAnsi" w:cstheme="minorHAnsi"/>
        </w:rPr>
        <w:t>International journal of structural integrity, 2012, Vol.3 (1), p.61-78: Emerald Group Publishing Limited</w:t>
      </w:r>
    </w:p>
    <w:p w14:paraId="2563165E" w14:textId="77777777" w:rsidR="000C2342" w:rsidRPr="000C2342" w:rsidRDefault="000C2342" w:rsidP="000C2342">
      <w:pPr>
        <w:spacing w:line="276" w:lineRule="auto"/>
        <w:rPr>
          <w:rFonts w:asciiTheme="minorHAnsi" w:hAnsiTheme="minorHAnsi" w:cstheme="minorHAnsi"/>
          <w:sz w:val="22"/>
          <w:szCs w:val="22"/>
          <w:shd w:val="clear" w:color="auto" w:fill="FFFFFF"/>
        </w:rPr>
      </w:pPr>
      <w:r w:rsidRPr="00796468">
        <w:rPr>
          <w:rFonts w:asciiTheme="minorHAnsi" w:hAnsiTheme="minorHAnsi" w:cstheme="minorHAnsi"/>
          <w:b/>
          <w:bCs/>
          <w:sz w:val="22"/>
          <w:szCs w:val="22"/>
          <w:shd w:val="clear" w:color="auto" w:fill="FFFFFF"/>
        </w:rPr>
        <w:t>Miao, XIE, CAO LiPing, TIAN Bo, &amp; LIU Xuan</w:t>
      </w:r>
      <w:r w:rsidRPr="000C2342">
        <w:rPr>
          <w:rFonts w:asciiTheme="minorHAnsi" w:hAnsiTheme="minorHAnsi" w:cstheme="minorHAnsi"/>
          <w:sz w:val="22"/>
          <w:szCs w:val="22"/>
          <w:shd w:val="clear" w:color="auto" w:fill="FFFFFF"/>
        </w:rPr>
        <w:t>. (2020). STUDY ON OPTIMIZATION OF REMANUFACTURING OF HYDRAULIC SUPPORT COLUMN. </w:t>
      </w:r>
      <w:r w:rsidRPr="000C2342">
        <w:rPr>
          <w:rFonts w:asciiTheme="minorHAnsi" w:hAnsiTheme="minorHAnsi" w:cstheme="minorHAnsi"/>
          <w:i/>
          <w:iCs/>
          <w:sz w:val="22"/>
          <w:szCs w:val="22"/>
          <w:shd w:val="clear" w:color="auto" w:fill="FFFFFF"/>
        </w:rPr>
        <w:t>Ji xie qiang du</w:t>
      </w:r>
      <w:r w:rsidRPr="000C2342">
        <w:rPr>
          <w:rFonts w:asciiTheme="minorHAnsi" w:hAnsiTheme="minorHAnsi" w:cstheme="minorHAnsi"/>
          <w:sz w:val="22"/>
          <w:szCs w:val="22"/>
          <w:shd w:val="clear" w:color="auto" w:fill="FFFFFF"/>
        </w:rPr>
        <w:t>, </w:t>
      </w:r>
      <w:r w:rsidRPr="000C2342">
        <w:rPr>
          <w:rFonts w:asciiTheme="minorHAnsi" w:hAnsiTheme="minorHAnsi" w:cstheme="minorHAnsi"/>
          <w:i/>
          <w:iCs/>
          <w:sz w:val="22"/>
          <w:szCs w:val="22"/>
          <w:shd w:val="clear" w:color="auto" w:fill="FFFFFF"/>
        </w:rPr>
        <w:t>42</w:t>
      </w:r>
      <w:r w:rsidRPr="000C2342">
        <w:rPr>
          <w:rFonts w:asciiTheme="minorHAnsi" w:hAnsiTheme="minorHAnsi" w:cstheme="minorHAnsi"/>
          <w:sz w:val="22"/>
          <w:szCs w:val="22"/>
          <w:shd w:val="clear" w:color="auto" w:fill="FFFFFF"/>
        </w:rPr>
        <w:t>, 146–153.</w:t>
      </w:r>
      <w:r w:rsidRPr="000C2342">
        <w:rPr>
          <w:rFonts w:asciiTheme="minorHAnsi" w:hAnsiTheme="minorHAnsi" w:cstheme="minorHAnsi"/>
          <w:sz w:val="22"/>
          <w:szCs w:val="22"/>
        </w:rPr>
        <w:t xml:space="preserve"> </w:t>
      </w:r>
      <w:hyperlink r:id="rId57" w:history="1">
        <w:r w:rsidRPr="000C2342">
          <w:rPr>
            <w:rFonts w:asciiTheme="minorHAnsi" w:hAnsiTheme="minorHAnsi" w:cstheme="minorHAnsi"/>
            <w:sz w:val="22"/>
            <w:szCs w:val="22"/>
            <w:u w:val="single"/>
            <w:shd w:val="clear" w:color="auto" w:fill="FFFFFF"/>
          </w:rPr>
          <w:t>https://doaj.org/article/afe7024312c5448790c0ba9fefd68162</w:t>
        </w:r>
      </w:hyperlink>
      <w:r w:rsidRPr="000C2342">
        <w:rPr>
          <w:rFonts w:asciiTheme="minorHAnsi" w:hAnsiTheme="minorHAnsi" w:cstheme="minorHAnsi"/>
          <w:sz w:val="22"/>
          <w:szCs w:val="22"/>
          <w:shd w:val="clear" w:color="auto" w:fill="FFFFFF"/>
        </w:rPr>
        <w:t xml:space="preserve">  2020 DETAILED MATHEMATICAL MODELLING FOR OPTIMUM REMAN PARAMETERS </w:t>
      </w:r>
    </w:p>
    <w:p w14:paraId="4A37DD6C" w14:textId="77777777" w:rsidR="00796468" w:rsidRDefault="00796468" w:rsidP="000C2342">
      <w:pPr>
        <w:spacing w:line="276" w:lineRule="auto"/>
        <w:rPr>
          <w:rFonts w:asciiTheme="minorHAnsi" w:hAnsiTheme="minorHAnsi" w:cstheme="minorHAnsi"/>
          <w:b/>
          <w:bCs/>
          <w:sz w:val="22"/>
          <w:szCs w:val="22"/>
          <w:lang w:val="en-US"/>
        </w:rPr>
      </w:pPr>
    </w:p>
    <w:p w14:paraId="5AABCC31" w14:textId="6271FE5B" w:rsidR="000C2342" w:rsidRPr="000C2342" w:rsidRDefault="000C2342" w:rsidP="000C2342">
      <w:pPr>
        <w:spacing w:line="276" w:lineRule="auto"/>
        <w:rPr>
          <w:rStyle w:val="Hyperlink"/>
          <w:rFonts w:asciiTheme="minorHAnsi" w:hAnsiTheme="minorHAnsi" w:cstheme="minorHAnsi"/>
          <w:color w:val="auto"/>
          <w:sz w:val="22"/>
          <w:szCs w:val="22"/>
          <w:lang w:val="en-US"/>
        </w:rPr>
      </w:pPr>
      <w:r w:rsidRPr="000C2342">
        <w:rPr>
          <w:rFonts w:asciiTheme="minorHAnsi" w:hAnsiTheme="minorHAnsi" w:cstheme="minorHAnsi"/>
          <w:b/>
          <w:bCs/>
          <w:sz w:val="22"/>
          <w:szCs w:val="22"/>
          <w:lang w:val="en-US"/>
        </w:rPr>
        <w:t>Muranko, Ż</w:t>
      </w:r>
      <w:r w:rsidRPr="000C2342">
        <w:rPr>
          <w:rFonts w:asciiTheme="minorHAnsi" w:hAnsiTheme="minorHAnsi" w:cstheme="minorHAnsi"/>
          <w:sz w:val="22"/>
          <w:szCs w:val="22"/>
          <w:lang w:val="en-US"/>
        </w:rPr>
        <w:t xml:space="preserve">., Andrews, D., Chaer, I., Newton, E. J., &amp; Proudman, P. (2019). Encouraging Remanufacturing in the Retail Refrigeration Industry. Energy Procedia, 161, 283–291. </w:t>
      </w:r>
      <w:hyperlink r:id="rId58" w:history="1">
        <w:r w:rsidRPr="000C2342">
          <w:rPr>
            <w:rStyle w:val="Hyperlink"/>
            <w:rFonts w:asciiTheme="minorHAnsi" w:hAnsiTheme="minorHAnsi" w:cstheme="minorHAnsi"/>
            <w:color w:val="auto"/>
            <w:sz w:val="22"/>
            <w:szCs w:val="22"/>
            <w:lang w:val="en-US"/>
          </w:rPr>
          <w:t>https://doi.org/10.1016/j.egypro.2019.02.093</w:t>
        </w:r>
      </w:hyperlink>
    </w:p>
    <w:p w14:paraId="2B78CEC2" w14:textId="77777777" w:rsidR="00796468" w:rsidRDefault="00796468" w:rsidP="000C2342">
      <w:pPr>
        <w:spacing w:line="276" w:lineRule="auto"/>
        <w:rPr>
          <w:rFonts w:asciiTheme="minorHAnsi" w:hAnsiTheme="minorHAnsi" w:cstheme="minorHAnsi"/>
          <w:b/>
          <w:bCs/>
          <w:sz w:val="22"/>
          <w:szCs w:val="22"/>
          <w:lang w:val="nl-NL"/>
        </w:rPr>
      </w:pPr>
    </w:p>
    <w:p w14:paraId="0BC55489" w14:textId="5C365572" w:rsidR="000C2342" w:rsidRPr="000C2342" w:rsidRDefault="000C2342" w:rsidP="000C2342">
      <w:pPr>
        <w:spacing w:line="276" w:lineRule="auto"/>
        <w:rPr>
          <w:rFonts w:asciiTheme="minorHAnsi" w:hAnsiTheme="minorHAnsi" w:cstheme="minorHAnsi"/>
          <w:sz w:val="22"/>
          <w:szCs w:val="22"/>
        </w:rPr>
      </w:pPr>
      <w:r w:rsidRPr="00796468">
        <w:rPr>
          <w:rFonts w:asciiTheme="minorHAnsi" w:hAnsiTheme="minorHAnsi" w:cstheme="minorHAnsi"/>
          <w:b/>
          <w:bCs/>
          <w:sz w:val="22"/>
          <w:szCs w:val="22"/>
          <w:lang w:val="nl-NL"/>
        </w:rPr>
        <w:t>Nagalingam, S. V., Kuik, S. S., &amp; Amer, Y.</w:t>
      </w:r>
      <w:r w:rsidRPr="000C2342">
        <w:rPr>
          <w:rFonts w:asciiTheme="minorHAnsi" w:hAnsiTheme="minorHAnsi" w:cstheme="minorHAnsi"/>
          <w:sz w:val="22"/>
          <w:szCs w:val="22"/>
          <w:lang w:val="nl-NL"/>
        </w:rPr>
        <w:t xml:space="preserve"> (2013). </w:t>
      </w:r>
      <w:r w:rsidRPr="000C2342">
        <w:rPr>
          <w:rFonts w:asciiTheme="minorHAnsi" w:hAnsiTheme="minorHAnsi" w:cstheme="minorHAnsi"/>
          <w:sz w:val="22"/>
          <w:szCs w:val="22"/>
        </w:rPr>
        <w:t xml:space="preserve">Performance measurement of product returns with recovery for sustainable manufacturing. </w:t>
      </w:r>
      <w:r w:rsidRPr="000C2342">
        <w:rPr>
          <w:rFonts w:asciiTheme="minorHAnsi" w:hAnsiTheme="minorHAnsi" w:cstheme="minorHAnsi"/>
          <w:i/>
          <w:iCs/>
          <w:sz w:val="22"/>
          <w:szCs w:val="22"/>
        </w:rPr>
        <w:t>Robotics and Computer-Integrated Manufacturing</w:t>
      </w:r>
      <w:r w:rsidRPr="000C2342">
        <w:rPr>
          <w:rFonts w:asciiTheme="minorHAnsi" w:hAnsiTheme="minorHAnsi" w:cstheme="minorHAnsi"/>
          <w:sz w:val="22"/>
          <w:szCs w:val="22"/>
        </w:rPr>
        <w:t xml:space="preserve">, </w:t>
      </w:r>
      <w:r w:rsidRPr="000C2342">
        <w:rPr>
          <w:rFonts w:asciiTheme="minorHAnsi" w:hAnsiTheme="minorHAnsi" w:cstheme="minorHAnsi"/>
          <w:i/>
          <w:iCs/>
          <w:sz w:val="22"/>
          <w:szCs w:val="22"/>
        </w:rPr>
        <w:t>29</w:t>
      </w:r>
      <w:r w:rsidRPr="000C2342">
        <w:rPr>
          <w:rFonts w:asciiTheme="minorHAnsi" w:hAnsiTheme="minorHAnsi" w:cstheme="minorHAnsi"/>
          <w:sz w:val="22"/>
          <w:szCs w:val="22"/>
        </w:rPr>
        <w:t>(6), 473–483. https://doi.org/10.1016/j.rcim.2013.05.005</w:t>
      </w:r>
    </w:p>
    <w:p w14:paraId="2C48D25A" w14:textId="77777777" w:rsidR="000C2342" w:rsidRPr="000C2342" w:rsidRDefault="000C2342" w:rsidP="000C2342">
      <w:pPr>
        <w:spacing w:line="276" w:lineRule="auto"/>
        <w:rPr>
          <w:rStyle w:val="Hyperlink"/>
          <w:rFonts w:asciiTheme="minorHAnsi" w:hAnsiTheme="minorHAnsi" w:cstheme="minorHAnsi"/>
          <w:color w:val="auto"/>
          <w:sz w:val="22"/>
          <w:szCs w:val="22"/>
        </w:rPr>
      </w:pPr>
    </w:p>
    <w:p w14:paraId="00BAA496" w14:textId="77777777" w:rsidR="000C2342" w:rsidRPr="000C2342" w:rsidRDefault="000C2342" w:rsidP="000C2342">
      <w:pPr>
        <w:spacing w:line="276" w:lineRule="auto"/>
        <w:rPr>
          <w:rFonts w:asciiTheme="minorHAnsi" w:hAnsiTheme="minorHAnsi" w:cstheme="minorHAnsi"/>
          <w:sz w:val="22"/>
          <w:szCs w:val="22"/>
        </w:rPr>
      </w:pPr>
      <w:r w:rsidRPr="00796468">
        <w:rPr>
          <w:rFonts w:asciiTheme="minorHAnsi" w:hAnsiTheme="minorHAnsi" w:cstheme="minorHAnsi"/>
          <w:b/>
          <w:bCs/>
          <w:sz w:val="22"/>
          <w:szCs w:val="22"/>
        </w:rPr>
        <w:t>NHS 2017 ‘</w:t>
      </w:r>
      <w:r w:rsidRPr="000C2342">
        <w:rPr>
          <w:rFonts w:asciiTheme="minorHAnsi" w:hAnsiTheme="minorHAnsi" w:cstheme="minorHAnsi"/>
          <w:sz w:val="22"/>
          <w:szCs w:val="22"/>
        </w:rPr>
        <w:t>Use of Resources: assessment framework published  August 2017.  NHS Improvement Wellington House 133-155 Waterloo Road London SE1 8UG’</w:t>
      </w:r>
    </w:p>
    <w:p w14:paraId="316EC719" w14:textId="77777777" w:rsidR="00796468" w:rsidRDefault="00796468" w:rsidP="000C2342">
      <w:pPr>
        <w:spacing w:line="276" w:lineRule="auto"/>
        <w:jc w:val="both"/>
        <w:rPr>
          <w:rFonts w:asciiTheme="minorHAnsi" w:hAnsiTheme="minorHAnsi" w:cstheme="minorHAnsi"/>
          <w:b/>
          <w:bCs/>
          <w:sz w:val="22"/>
          <w:szCs w:val="22"/>
        </w:rPr>
      </w:pPr>
    </w:p>
    <w:p w14:paraId="1348B276" w14:textId="54A0A1DF" w:rsidR="000C2342" w:rsidRPr="000C2342" w:rsidRDefault="000C2342" w:rsidP="000C2342">
      <w:pPr>
        <w:spacing w:line="276" w:lineRule="auto"/>
        <w:jc w:val="both"/>
        <w:rPr>
          <w:rFonts w:asciiTheme="minorHAnsi" w:hAnsiTheme="minorHAnsi" w:cstheme="minorHAnsi"/>
          <w:sz w:val="22"/>
          <w:szCs w:val="22"/>
        </w:rPr>
      </w:pPr>
      <w:r w:rsidRPr="000C2342">
        <w:rPr>
          <w:rFonts w:asciiTheme="minorHAnsi" w:hAnsiTheme="minorHAnsi" w:cstheme="minorHAnsi"/>
          <w:b/>
          <w:bCs/>
          <w:sz w:val="22"/>
          <w:szCs w:val="22"/>
        </w:rPr>
        <w:t>NHS Long Term Plan</w:t>
      </w:r>
      <w:r w:rsidRPr="000C2342">
        <w:rPr>
          <w:rFonts w:asciiTheme="minorHAnsi" w:hAnsiTheme="minorHAnsi" w:cstheme="minorHAnsi"/>
          <w:sz w:val="22"/>
          <w:szCs w:val="22"/>
        </w:rPr>
        <w:t xml:space="preserve"> https://www.longtermplan.nhs.uk/online-version/ Accessed 18/2/2024).</w:t>
      </w:r>
    </w:p>
    <w:p w14:paraId="66F31389" w14:textId="77777777" w:rsidR="000C2342" w:rsidRPr="000C2342" w:rsidRDefault="000C2342" w:rsidP="000C2342">
      <w:pPr>
        <w:spacing w:line="276" w:lineRule="auto"/>
        <w:rPr>
          <w:rFonts w:asciiTheme="minorHAnsi" w:hAnsiTheme="minorHAnsi" w:cstheme="minorHAnsi"/>
          <w:sz w:val="22"/>
          <w:szCs w:val="22"/>
        </w:rPr>
      </w:pPr>
    </w:p>
    <w:p w14:paraId="16415CBB" w14:textId="77777777" w:rsidR="000C2342" w:rsidRPr="000C2342" w:rsidRDefault="000C2342" w:rsidP="000C2342">
      <w:pPr>
        <w:spacing w:line="276" w:lineRule="auto"/>
        <w:outlineLvl w:val="0"/>
        <w:rPr>
          <w:rFonts w:asciiTheme="minorHAnsi" w:hAnsiTheme="minorHAnsi" w:cstheme="minorHAnsi"/>
          <w:b/>
          <w:bCs/>
          <w:kern w:val="36"/>
          <w:sz w:val="22"/>
          <w:szCs w:val="22"/>
        </w:rPr>
      </w:pPr>
      <w:r w:rsidRPr="000C2342">
        <w:rPr>
          <w:rFonts w:asciiTheme="minorHAnsi" w:hAnsiTheme="minorHAnsi" w:cstheme="minorHAnsi"/>
          <w:b/>
          <w:bCs/>
          <w:kern w:val="36"/>
          <w:sz w:val="22"/>
          <w:szCs w:val="22"/>
        </w:rPr>
        <w:t xml:space="preserve">Nguyen et al 2014 </w:t>
      </w:r>
      <w:r w:rsidRPr="000C2342">
        <w:rPr>
          <w:rFonts w:asciiTheme="minorHAnsi" w:hAnsiTheme="minorHAnsi" w:cstheme="minorHAnsi"/>
          <w:kern w:val="36"/>
          <w:sz w:val="22"/>
          <w:szCs w:val="22"/>
        </w:rPr>
        <w:t>Remaking the industrial economy</w:t>
      </w:r>
    </w:p>
    <w:p w14:paraId="648F2795" w14:textId="77777777"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sz w:val="22"/>
          <w:szCs w:val="22"/>
        </w:rPr>
        <w:t>Hanh Nguyen, Martin Stuchtey, and Markus Zils, February 1, 2014 </w:t>
      </w:r>
    </w:p>
    <w:p w14:paraId="62EE5B10" w14:textId="77777777" w:rsidR="000C2342" w:rsidRPr="000C2342" w:rsidRDefault="000C2342" w:rsidP="000C2342">
      <w:pPr>
        <w:spacing w:line="276" w:lineRule="auto"/>
        <w:rPr>
          <w:rFonts w:asciiTheme="minorHAnsi" w:hAnsiTheme="minorHAnsi" w:cstheme="minorHAnsi"/>
          <w:sz w:val="22"/>
          <w:szCs w:val="22"/>
          <w:shd w:val="clear" w:color="auto" w:fill="FFFFFF"/>
        </w:rPr>
      </w:pPr>
      <w:r w:rsidRPr="000C2342">
        <w:rPr>
          <w:rFonts w:asciiTheme="minorHAnsi" w:hAnsiTheme="minorHAnsi" w:cstheme="minorHAnsi"/>
          <w:sz w:val="22"/>
          <w:szCs w:val="22"/>
          <w:shd w:val="clear" w:color="auto" w:fill="FFFFFF"/>
        </w:rPr>
        <w:t xml:space="preserve">992 McKinsey Sustainability, Nguyen et al (2014), </w:t>
      </w:r>
      <w:r w:rsidRPr="000C2342">
        <w:rPr>
          <w:rFonts w:asciiTheme="minorHAnsi" w:hAnsiTheme="minorHAnsi" w:cstheme="minorHAnsi"/>
          <w:i/>
          <w:iCs/>
          <w:sz w:val="22"/>
          <w:szCs w:val="22"/>
          <w:shd w:val="clear" w:color="auto" w:fill="FFFFFF"/>
        </w:rPr>
        <w:t xml:space="preserve">Remaking the industrial economy, Article URL </w:t>
      </w:r>
      <w:hyperlink r:id="rId59" w:history="1">
        <w:r w:rsidRPr="000C2342">
          <w:rPr>
            <w:rStyle w:val="Hyperlink"/>
            <w:rFonts w:asciiTheme="minorHAnsi" w:hAnsiTheme="minorHAnsi" w:cstheme="minorHAnsi"/>
            <w:color w:val="auto"/>
            <w:sz w:val="22"/>
            <w:szCs w:val="22"/>
            <w:shd w:val="clear" w:color="auto" w:fill="FFFFFF"/>
          </w:rPr>
          <w:t>https://www.mckinsey.com/capabilities/sustainability/our-insights/remaking-the-industrial-economy</w:t>
        </w:r>
      </w:hyperlink>
      <w:r w:rsidRPr="000C2342">
        <w:rPr>
          <w:rFonts w:asciiTheme="minorHAnsi" w:hAnsiTheme="minorHAnsi" w:cstheme="minorHAnsi"/>
          <w:sz w:val="22"/>
          <w:szCs w:val="22"/>
          <w:shd w:val="clear" w:color="auto" w:fill="FFFFFF"/>
        </w:rPr>
        <w:t xml:space="preserve"> (Accessed 2/1/2024)</w:t>
      </w:r>
    </w:p>
    <w:p w14:paraId="6D287024" w14:textId="77777777" w:rsidR="000C2342" w:rsidRPr="000C2342" w:rsidRDefault="000C2342" w:rsidP="000C2342">
      <w:pPr>
        <w:spacing w:line="276" w:lineRule="auto"/>
        <w:rPr>
          <w:rFonts w:asciiTheme="minorHAnsi" w:hAnsiTheme="minorHAnsi" w:cstheme="minorHAnsi"/>
          <w:sz w:val="22"/>
          <w:szCs w:val="22"/>
        </w:rPr>
      </w:pPr>
    </w:p>
    <w:p w14:paraId="43631488" w14:textId="62DA54AB" w:rsidR="000C2342" w:rsidRPr="000C2342" w:rsidRDefault="000C2342" w:rsidP="000C2342">
      <w:pPr>
        <w:spacing w:line="276" w:lineRule="auto"/>
        <w:rPr>
          <w:rFonts w:asciiTheme="minorHAnsi" w:hAnsiTheme="minorHAnsi" w:cstheme="minorHAnsi"/>
          <w:i/>
          <w:iCs/>
          <w:sz w:val="22"/>
          <w:szCs w:val="22"/>
        </w:rPr>
      </w:pPr>
      <w:r w:rsidRPr="00796468">
        <w:rPr>
          <w:rFonts w:asciiTheme="minorHAnsi" w:hAnsiTheme="minorHAnsi" w:cstheme="minorHAnsi"/>
          <w:b/>
          <w:bCs/>
          <w:sz w:val="22"/>
          <w:szCs w:val="22"/>
        </w:rPr>
        <w:t>Oakdene Hollins:</w:t>
      </w:r>
      <w:r w:rsidRPr="000C2342">
        <w:rPr>
          <w:rFonts w:asciiTheme="minorHAnsi" w:hAnsiTheme="minorHAnsi" w:cstheme="minorHAnsi"/>
          <w:sz w:val="22"/>
          <w:szCs w:val="22"/>
        </w:rPr>
        <w:t xml:space="preserve"> “</w:t>
      </w:r>
      <w:r w:rsidRPr="000C2342">
        <w:rPr>
          <w:rFonts w:asciiTheme="minorHAnsi" w:hAnsiTheme="minorHAnsi" w:cstheme="minorHAnsi"/>
          <w:i/>
          <w:iCs/>
          <w:sz w:val="22"/>
          <w:szCs w:val="22"/>
        </w:rPr>
        <w:t>Remanufacturing in the UK: a significant Contributor to sustainable development?</w:t>
      </w:r>
      <w:r w:rsidR="00B92E52" w:rsidRPr="000C2342">
        <w:rPr>
          <w:rFonts w:asciiTheme="minorHAnsi" w:hAnsiTheme="minorHAnsi" w:cstheme="minorHAnsi"/>
          <w:i/>
          <w:iCs/>
          <w:sz w:val="22"/>
          <w:szCs w:val="22"/>
        </w:rPr>
        <w:t>.”</w:t>
      </w:r>
      <w:r w:rsidRPr="000C2342">
        <w:rPr>
          <w:rFonts w:asciiTheme="minorHAnsi" w:hAnsiTheme="minorHAnsi" w:cstheme="minorHAnsi"/>
          <w:sz w:val="22"/>
          <w:szCs w:val="22"/>
        </w:rPr>
        <w:t xml:space="preserve"> Resource Recovery Forum (2004) Oakdene Hollins/Biffa/SEEDA </w:t>
      </w:r>
    </w:p>
    <w:p w14:paraId="040161E1" w14:textId="582F3851" w:rsidR="000C2342" w:rsidRDefault="000C2342" w:rsidP="00796468">
      <w:pPr>
        <w:spacing w:line="276" w:lineRule="auto"/>
        <w:rPr>
          <w:rFonts w:asciiTheme="minorHAnsi" w:hAnsiTheme="minorHAnsi" w:cstheme="minorHAnsi"/>
          <w:sz w:val="22"/>
          <w:szCs w:val="22"/>
        </w:rPr>
      </w:pPr>
      <w:hyperlink r:id="rId60" w:history="1">
        <w:r w:rsidRPr="000C2342">
          <w:rPr>
            <w:rFonts w:asciiTheme="minorHAnsi" w:hAnsiTheme="minorHAnsi" w:cstheme="minorHAnsi"/>
            <w:sz w:val="22"/>
            <w:szCs w:val="22"/>
            <w:u w:val="single"/>
          </w:rPr>
          <w:t>https://static1.squarespace.com/static/5a60c3cc9f07f58443081f58/t/5f2bb91623dbc01e7fe0775f/1596700959004/UK+Reman+Study+-+2004.pdf</w:t>
        </w:r>
      </w:hyperlink>
      <w:r w:rsidRPr="000C2342">
        <w:rPr>
          <w:rFonts w:asciiTheme="minorHAnsi" w:hAnsiTheme="minorHAnsi" w:cstheme="minorHAnsi"/>
          <w:sz w:val="22"/>
          <w:szCs w:val="22"/>
        </w:rPr>
        <w:t xml:space="preserve"> </w:t>
      </w:r>
    </w:p>
    <w:p w14:paraId="0ABF1C65" w14:textId="77777777" w:rsidR="00796468" w:rsidRPr="00796468" w:rsidRDefault="00796468" w:rsidP="00796468">
      <w:pPr>
        <w:spacing w:line="276" w:lineRule="auto"/>
        <w:rPr>
          <w:rFonts w:asciiTheme="minorHAnsi" w:hAnsiTheme="minorHAnsi" w:cstheme="minorHAnsi"/>
          <w:sz w:val="22"/>
          <w:szCs w:val="22"/>
        </w:rPr>
      </w:pPr>
    </w:p>
    <w:p w14:paraId="6CB4BCDE" w14:textId="0F78D8E4" w:rsidR="000C2342" w:rsidRPr="000C2342" w:rsidRDefault="000C2342" w:rsidP="0016647A">
      <w:pPr>
        <w:pStyle w:val="NormalWeb"/>
        <w:spacing w:after="240" w:afterAutospacing="0" w:line="276" w:lineRule="auto"/>
        <w:rPr>
          <w:rFonts w:asciiTheme="minorHAnsi" w:hAnsiTheme="minorHAnsi" w:cstheme="minorHAnsi"/>
        </w:rPr>
      </w:pPr>
      <w:r w:rsidRPr="00796468">
        <w:rPr>
          <w:rFonts w:asciiTheme="minorHAnsi" w:hAnsiTheme="minorHAnsi" w:cstheme="minorHAnsi"/>
          <w:b/>
          <w:bCs/>
          <w:lang w:eastAsia="en-US"/>
          <w14:ligatures w14:val="standardContextual"/>
        </w:rPr>
        <w:t>Ordonez Pizzaro, 2019</w:t>
      </w:r>
      <w:r w:rsidRPr="000C2342">
        <w:rPr>
          <w:rFonts w:asciiTheme="minorHAnsi" w:hAnsiTheme="minorHAnsi" w:cstheme="minorHAnsi"/>
          <w:lang w:eastAsia="en-US"/>
          <w14:ligatures w14:val="standardContextual"/>
        </w:rPr>
        <w:t xml:space="preserve"> </w:t>
      </w:r>
      <w:hyperlink r:id="rId61" w:history="1">
        <w:r w:rsidRPr="000C2342">
          <w:rPr>
            <w:rFonts w:asciiTheme="minorHAnsi" w:hAnsiTheme="minorHAnsi" w:cstheme="minorHAnsi"/>
            <w:u w:val="single"/>
          </w:rPr>
          <w:t>Designing Away Waste: A Comparative Analysis of Urban Reuse and Remanufacture Initiatives</w:t>
        </w:r>
      </w:hyperlink>
      <w:r w:rsidRPr="000C2342">
        <w:rPr>
          <w:rFonts w:asciiTheme="minorHAnsi" w:hAnsiTheme="minorHAnsi" w:cstheme="minorHAnsi"/>
        </w:rPr>
        <w:br/>
        <w:t>Ordonez Pizarro, Isabel ; Rexfelt, Oskar ; Hagy, Shea ; Unkrig, Luisa. Recycling (Basel), 2019, Vol.4 (2), p.15-0</w:t>
      </w:r>
      <w:r w:rsidRPr="000C2342">
        <w:rPr>
          <w:rFonts w:asciiTheme="minorHAnsi" w:hAnsiTheme="minorHAnsi" w:cstheme="minorHAnsi"/>
          <w:b/>
          <w:bCs/>
        </w:rPr>
        <w:t xml:space="preserve">: </w:t>
      </w:r>
      <w:r w:rsidRPr="000C2342">
        <w:rPr>
          <w:rFonts w:asciiTheme="minorHAnsi" w:hAnsiTheme="minorHAnsi" w:cstheme="minorHAnsi"/>
        </w:rPr>
        <w:t>ISSN: 2313-4321; EISSN: 2313-4321; DOI: 10.3390/recycling4020015</w:t>
      </w:r>
    </w:p>
    <w:p w14:paraId="573D0C18" w14:textId="77777777" w:rsidR="000C2342" w:rsidRPr="000C2342" w:rsidRDefault="000C2342" w:rsidP="000C2342">
      <w:pPr>
        <w:pStyle w:val="NormalWeb"/>
        <w:spacing w:after="240" w:afterAutospacing="0" w:line="276" w:lineRule="auto"/>
        <w:rPr>
          <w:rFonts w:asciiTheme="minorHAnsi" w:hAnsiTheme="minorHAnsi" w:cstheme="minorHAnsi"/>
        </w:rPr>
      </w:pPr>
      <w:r w:rsidRPr="000C2342">
        <w:rPr>
          <w:rFonts w:asciiTheme="minorHAnsi" w:hAnsiTheme="minorHAnsi" w:cstheme="minorHAnsi"/>
          <w:b/>
          <w:bCs/>
        </w:rPr>
        <w:t>Oturu Kingsley</w:t>
      </w:r>
      <w:r w:rsidRPr="000C2342">
        <w:rPr>
          <w:rFonts w:asciiTheme="minorHAnsi" w:hAnsiTheme="minorHAnsi" w:cstheme="minorHAnsi"/>
        </w:rPr>
        <w:t xml:space="preserve"> Oturu1 &amp; WL Ijomah1 &amp; Alexander Broeksmit 1 &amp; Daniel Hernandez Reig1 &amp; Matthew Millar 1 &amp; Craig Peacock1 &amp; Jacob Rodger 2020 ‘Investigation of remanufacturing technologies for medical equipment in the UK and context in which technology can be exported in the developing world’ Journal of Remanufacturing (2021) 11:227–242 </w:t>
      </w:r>
    </w:p>
    <w:p w14:paraId="5C05EA5B" w14:textId="77777777" w:rsidR="000C2342" w:rsidRPr="000C2342" w:rsidRDefault="000C2342" w:rsidP="000C2342">
      <w:pPr>
        <w:spacing w:line="276" w:lineRule="auto"/>
        <w:rPr>
          <w:rStyle w:val="Hyperlink"/>
          <w:rFonts w:asciiTheme="minorHAnsi" w:hAnsiTheme="minorHAnsi" w:cstheme="minorHAnsi"/>
          <w:color w:val="auto"/>
          <w:sz w:val="22"/>
          <w:szCs w:val="22"/>
          <w:shd w:val="clear" w:color="auto" w:fill="FFFFFF"/>
        </w:rPr>
      </w:pPr>
      <w:r w:rsidRPr="000C2342">
        <w:rPr>
          <w:rFonts w:asciiTheme="minorHAnsi" w:hAnsiTheme="minorHAnsi" w:cstheme="minorHAnsi"/>
          <w:b/>
          <w:bCs/>
          <w:sz w:val="22"/>
          <w:szCs w:val="22"/>
          <w:shd w:val="clear" w:color="auto" w:fill="FFFFFF"/>
        </w:rPr>
        <w:t>PHOPHONGVIWAT, T.,</w:t>
      </w:r>
      <w:r w:rsidRPr="000C2342">
        <w:rPr>
          <w:rFonts w:asciiTheme="minorHAnsi" w:hAnsiTheme="minorHAnsi" w:cstheme="minorHAnsi"/>
          <w:sz w:val="22"/>
          <w:szCs w:val="22"/>
          <w:shd w:val="clear" w:color="auto" w:fill="FFFFFF"/>
        </w:rPr>
        <w:t xml:space="preserve"> POLMAI, S., MANEEINN, C., HONGESOMBUT, K. and SIVALERTPORN, K., 2023. Technical Assessment of Reusing Retired Electric Vehicle Lithium-Ion Batteries in Thailand. </w:t>
      </w:r>
      <w:r w:rsidRPr="000C2342">
        <w:rPr>
          <w:rFonts w:asciiTheme="minorHAnsi" w:hAnsiTheme="minorHAnsi" w:cstheme="minorHAnsi"/>
          <w:i/>
          <w:iCs/>
          <w:sz w:val="22"/>
          <w:szCs w:val="22"/>
          <w:shd w:val="clear" w:color="auto" w:fill="FFFFFF"/>
        </w:rPr>
        <w:t>World Electric Vehicle Journal, </w:t>
      </w:r>
      <w:r w:rsidRPr="000C2342">
        <w:rPr>
          <w:rFonts w:asciiTheme="minorHAnsi" w:hAnsiTheme="minorHAnsi" w:cstheme="minorHAnsi"/>
          <w:b/>
          <w:bCs/>
          <w:sz w:val="22"/>
          <w:szCs w:val="22"/>
          <w:shd w:val="clear" w:color="auto" w:fill="FFFFFF"/>
        </w:rPr>
        <w:t>14</w:t>
      </w:r>
      <w:r w:rsidRPr="000C2342">
        <w:rPr>
          <w:rFonts w:asciiTheme="minorHAnsi" w:hAnsiTheme="minorHAnsi" w:cstheme="minorHAnsi"/>
          <w:sz w:val="22"/>
          <w:szCs w:val="22"/>
          <w:shd w:val="clear" w:color="auto" w:fill="FFFFFF"/>
        </w:rPr>
        <w:t xml:space="preserve">(6), pp. 161. </w:t>
      </w:r>
      <w:hyperlink r:id="rId62" w:history="1">
        <w:r w:rsidRPr="000C2342">
          <w:rPr>
            <w:rStyle w:val="Hyperlink"/>
            <w:rFonts w:asciiTheme="minorHAnsi" w:hAnsiTheme="minorHAnsi" w:cstheme="minorHAnsi"/>
            <w:color w:val="auto"/>
            <w:sz w:val="22"/>
            <w:szCs w:val="22"/>
            <w:shd w:val="clear" w:color="auto" w:fill="FFFFFF"/>
          </w:rPr>
          <w:t>https://www.proquest.com/scholarly-journals/technical-assessment-reusing-retired-electric/docview/2829887795/se-2?accountid=130472</w:t>
        </w:r>
      </w:hyperlink>
    </w:p>
    <w:p w14:paraId="4F2E9ACA" w14:textId="77777777" w:rsidR="0016647A" w:rsidRDefault="0016647A" w:rsidP="000C2342">
      <w:pPr>
        <w:spacing w:line="276" w:lineRule="auto"/>
        <w:rPr>
          <w:rFonts w:asciiTheme="minorHAnsi" w:hAnsiTheme="minorHAnsi" w:cstheme="minorHAnsi"/>
          <w:b/>
          <w:bCs/>
          <w:sz w:val="22"/>
          <w:szCs w:val="22"/>
          <w:lang w:val="en-US"/>
        </w:rPr>
      </w:pPr>
    </w:p>
    <w:p w14:paraId="69FC85A4" w14:textId="624A15AE" w:rsidR="000C2342" w:rsidRPr="000C2342" w:rsidRDefault="000C2342" w:rsidP="000C2342">
      <w:pPr>
        <w:spacing w:line="276" w:lineRule="auto"/>
        <w:rPr>
          <w:rFonts w:asciiTheme="minorHAnsi" w:hAnsiTheme="minorHAnsi" w:cstheme="minorHAnsi"/>
          <w:sz w:val="22"/>
          <w:szCs w:val="22"/>
          <w:lang w:val="en-US"/>
        </w:rPr>
      </w:pPr>
      <w:r w:rsidRPr="000C2342">
        <w:rPr>
          <w:rFonts w:asciiTheme="minorHAnsi" w:hAnsiTheme="minorHAnsi" w:cstheme="minorHAnsi"/>
          <w:b/>
          <w:bCs/>
          <w:sz w:val="22"/>
          <w:szCs w:val="22"/>
          <w:lang w:val="en-US"/>
        </w:rPr>
        <w:t>Qiu, Y.,</w:t>
      </w:r>
      <w:r w:rsidRPr="000C2342">
        <w:rPr>
          <w:rFonts w:asciiTheme="minorHAnsi" w:hAnsiTheme="minorHAnsi" w:cstheme="minorHAnsi"/>
          <w:sz w:val="22"/>
          <w:szCs w:val="22"/>
          <w:lang w:val="en-US"/>
        </w:rPr>
        <w:t xml:space="preserve"> &amp; Jin, Y. (2022). Impact of environmental taxes on remanufacturing decisions of a duopoly. Economic Change and Restructuring, 55(4), 2479–2498. </w:t>
      </w:r>
      <w:hyperlink r:id="rId63" w:history="1">
        <w:r w:rsidRPr="000C2342">
          <w:rPr>
            <w:rStyle w:val="Hyperlink"/>
            <w:rFonts w:asciiTheme="minorHAnsi" w:hAnsiTheme="minorHAnsi" w:cstheme="minorHAnsi"/>
            <w:color w:val="auto"/>
            <w:sz w:val="22"/>
            <w:szCs w:val="22"/>
            <w:lang w:val="en-US"/>
          </w:rPr>
          <w:t>https://doi.org/10.1007/s10644-022-09394-4</w:t>
        </w:r>
      </w:hyperlink>
    </w:p>
    <w:p w14:paraId="671F379E" w14:textId="10F5381B" w:rsidR="000C2342" w:rsidRPr="002527BF" w:rsidRDefault="0016647A" w:rsidP="000C2342">
      <w:pPr>
        <w:pStyle w:val="NormalWeb"/>
        <w:spacing w:after="240" w:afterAutospacing="0" w:line="276" w:lineRule="auto"/>
        <w:rPr>
          <w:rFonts w:asciiTheme="minorHAnsi" w:hAnsiTheme="minorHAnsi" w:cstheme="minorHAnsi"/>
        </w:rPr>
      </w:pPr>
      <w:r w:rsidRPr="002527BF">
        <w:rPr>
          <w:rFonts w:asciiTheme="minorHAnsi" w:hAnsiTheme="minorHAnsi" w:cstheme="minorHAnsi"/>
          <w:b/>
          <w:bCs/>
        </w:rPr>
        <w:t>Qiao, Haike ; Su, Qin</w:t>
      </w:r>
      <w:r>
        <w:rPr>
          <w:rFonts w:asciiTheme="minorHAnsi" w:hAnsiTheme="minorHAnsi" w:cstheme="minorHAnsi"/>
        </w:rPr>
        <w:t xml:space="preserve"> </w:t>
      </w:r>
      <w:hyperlink r:id="rId64" w:history="1">
        <w:r w:rsidR="000C2342" w:rsidRPr="000C2342">
          <w:rPr>
            <w:rStyle w:val="Hyperlink"/>
            <w:rFonts w:asciiTheme="minorHAnsi" w:hAnsiTheme="minorHAnsi" w:cstheme="minorHAnsi"/>
            <w:color w:val="auto"/>
          </w:rPr>
          <w:t>Impact of government subsidy on the remanufacturing industry</w:t>
        </w:r>
      </w:hyperlink>
      <w:r w:rsidR="000C2342" w:rsidRPr="000C2342">
        <w:rPr>
          <w:rFonts w:asciiTheme="minorHAnsi" w:hAnsiTheme="minorHAnsi" w:cstheme="minorHAnsi"/>
        </w:rPr>
        <w:br/>
      </w:r>
      <w:r w:rsidR="000C2342" w:rsidRPr="002527BF">
        <w:rPr>
          <w:rFonts w:asciiTheme="minorHAnsi" w:hAnsiTheme="minorHAnsi" w:cstheme="minorHAnsi"/>
        </w:rPr>
        <w:t>Waste management (Elmsford), 2021, Vol.120, p.433-447</w:t>
      </w:r>
    </w:p>
    <w:p w14:paraId="33A59858" w14:textId="77777777" w:rsidR="000C2342" w:rsidRPr="000C2342" w:rsidRDefault="000C2342" w:rsidP="00B76D7A">
      <w:pPr>
        <w:numPr>
          <w:ilvl w:val="0"/>
          <w:numId w:val="3"/>
        </w:numPr>
        <w:spacing w:before="100" w:beforeAutospacing="1" w:after="100" w:afterAutospacing="1" w:line="276" w:lineRule="auto"/>
        <w:rPr>
          <w:rFonts w:asciiTheme="minorHAnsi" w:hAnsiTheme="minorHAnsi" w:cstheme="minorHAnsi"/>
          <w:sz w:val="22"/>
          <w:szCs w:val="22"/>
        </w:rPr>
      </w:pPr>
      <w:r w:rsidRPr="000C2342">
        <w:rPr>
          <w:rFonts w:asciiTheme="minorHAnsi" w:hAnsiTheme="minorHAnsi" w:cstheme="minorHAnsi"/>
          <w:b/>
          <w:bCs/>
          <w:sz w:val="22"/>
          <w:szCs w:val="22"/>
        </w:rPr>
        <w:t xml:space="preserve">: </w:t>
      </w:r>
      <w:r w:rsidRPr="000C2342">
        <w:rPr>
          <w:rFonts w:asciiTheme="minorHAnsi" w:hAnsiTheme="minorHAnsi" w:cstheme="minorHAnsi"/>
          <w:sz w:val="22"/>
          <w:szCs w:val="22"/>
        </w:rPr>
        <w:t>United States: Elsevier Ltd</w:t>
      </w:r>
    </w:p>
    <w:p w14:paraId="72D229AE" w14:textId="77777777" w:rsidR="000C2342" w:rsidRPr="000C2342" w:rsidRDefault="000C2342" w:rsidP="00B76D7A">
      <w:pPr>
        <w:numPr>
          <w:ilvl w:val="0"/>
          <w:numId w:val="3"/>
        </w:numPr>
        <w:spacing w:before="100" w:beforeAutospacing="1" w:after="100" w:afterAutospacing="1" w:line="276" w:lineRule="auto"/>
        <w:rPr>
          <w:rFonts w:asciiTheme="minorHAnsi" w:hAnsiTheme="minorHAnsi" w:cstheme="minorHAnsi"/>
          <w:sz w:val="22"/>
          <w:szCs w:val="22"/>
        </w:rPr>
      </w:pPr>
      <w:r w:rsidRPr="000C2342">
        <w:rPr>
          <w:rFonts w:asciiTheme="minorHAnsi" w:hAnsiTheme="minorHAnsi" w:cstheme="minorHAnsi"/>
          <w:b/>
          <w:bCs/>
          <w:sz w:val="22"/>
          <w:szCs w:val="22"/>
        </w:rPr>
        <w:t xml:space="preserve">Identifier: </w:t>
      </w:r>
      <w:r w:rsidRPr="000C2342">
        <w:rPr>
          <w:rFonts w:asciiTheme="minorHAnsi" w:hAnsiTheme="minorHAnsi" w:cstheme="minorHAnsi"/>
          <w:sz w:val="22"/>
          <w:szCs w:val="22"/>
        </w:rPr>
        <w:t>ISSN: 0956-053X; EISSN: 1879-2456; DOI: 10.1016/j.wasman.2020.10.005; PMID: 33139191</w:t>
      </w:r>
    </w:p>
    <w:p w14:paraId="0395DD85" w14:textId="77777777" w:rsidR="000C2342" w:rsidRPr="000C2342" w:rsidRDefault="000C2342" w:rsidP="00B76D7A">
      <w:pPr>
        <w:numPr>
          <w:ilvl w:val="0"/>
          <w:numId w:val="3"/>
        </w:numPr>
        <w:spacing w:before="100" w:beforeAutospacing="1" w:after="100" w:afterAutospacing="1" w:line="276" w:lineRule="auto"/>
        <w:rPr>
          <w:rFonts w:asciiTheme="minorHAnsi" w:hAnsiTheme="minorHAnsi" w:cstheme="minorHAnsi"/>
          <w:sz w:val="22"/>
          <w:szCs w:val="22"/>
        </w:rPr>
      </w:pPr>
      <w:r w:rsidRPr="000C2342">
        <w:rPr>
          <w:rFonts w:asciiTheme="minorHAnsi" w:hAnsiTheme="minorHAnsi" w:cstheme="minorHAnsi"/>
          <w:b/>
          <w:bCs/>
          <w:sz w:val="22"/>
          <w:szCs w:val="22"/>
        </w:rPr>
        <w:t xml:space="preserve">Language: </w:t>
      </w:r>
      <w:r w:rsidRPr="000C2342">
        <w:rPr>
          <w:rFonts w:asciiTheme="minorHAnsi" w:hAnsiTheme="minorHAnsi" w:cstheme="minorHAnsi"/>
          <w:sz w:val="22"/>
          <w:szCs w:val="22"/>
        </w:rPr>
        <w:t>English</w:t>
      </w:r>
    </w:p>
    <w:p w14:paraId="275FDA9C" w14:textId="77777777" w:rsidR="000C2342" w:rsidRPr="000C2342" w:rsidRDefault="000C2342" w:rsidP="00B76D7A">
      <w:pPr>
        <w:numPr>
          <w:ilvl w:val="0"/>
          <w:numId w:val="3"/>
        </w:numPr>
        <w:spacing w:before="100" w:beforeAutospacing="1" w:after="100" w:afterAutospacing="1" w:line="276" w:lineRule="auto"/>
        <w:rPr>
          <w:rFonts w:asciiTheme="minorHAnsi" w:hAnsiTheme="minorHAnsi" w:cstheme="minorHAnsi"/>
          <w:sz w:val="22"/>
          <w:szCs w:val="22"/>
        </w:rPr>
      </w:pPr>
      <w:r w:rsidRPr="000C2342">
        <w:rPr>
          <w:rFonts w:asciiTheme="minorHAnsi" w:hAnsiTheme="minorHAnsi" w:cstheme="minorHAnsi"/>
          <w:b/>
          <w:bCs/>
          <w:sz w:val="22"/>
          <w:szCs w:val="22"/>
        </w:rPr>
        <w:t xml:space="preserve">Source: </w:t>
      </w:r>
      <w:r w:rsidRPr="000C2342">
        <w:rPr>
          <w:rFonts w:asciiTheme="minorHAnsi" w:hAnsiTheme="minorHAnsi" w:cstheme="minorHAnsi"/>
          <w:sz w:val="22"/>
          <w:szCs w:val="22"/>
        </w:rPr>
        <w:t>Elsevier ScienceDirect; Elsevier ScienceDirect Journals Complete</w:t>
      </w:r>
    </w:p>
    <w:p w14:paraId="0C44F3BB" w14:textId="77777777" w:rsidR="000C2342" w:rsidRPr="000C2342" w:rsidRDefault="000C2342" w:rsidP="000C2342">
      <w:pPr>
        <w:spacing w:line="276" w:lineRule="auto"/>
        <w:rPr>
          <w:rStyle w:val="Hyperlink"/>
          <w:rFonts w:asciiTheme="minorHAnsi" w:hAnsiTheme="minorHAnsi" w:cstheme="minorHAnsi"/>
          <w:color w:val="auto"/>
          <w:sz w:val="22"/>
          <w:szCs w:val="22"/>
        </w:rPr>
      </w:pPr>
      <w:r w:rsidRPr="000C2342">
        <w:rPr>
          <w:rFonts w:asciiTheme="minorHAnsi" w:hAnsiTheme="minorHAnsi" w:cstheme="minorHAnsi"/>
          <w:b/>
          <w:bCs/>
          <w:sz w:val="22"/>
          <w:szCs w:val="22"/>
        </w:rPr>
        <w:t>Ragampeta,</w:t>
      </w:r>
      <w:r w:rsidRPr="000C2342">
        <w:rPr>
          <w:rFonts w:asciiTheme="minorHAnsi" w:hAnsiTheme="minorHAnsi" w:cstheme="minorHAnsi"/>
          <w:sz w:val="22"/>
          <w:szCs w:val="22"/>
        </w:rPr>
        <w:t xml:space="preserve"> Prashansa, "Industry 4.0 remanufacturing: a novel approach towards smart remanufacturing" (2022). Masters Theses. 8094. </w:t>
      </w:r>
      <w:hyperlink r:id="rId65" w:history="1">
        <w:r w:rsidRPr="000C2342">
          <w:rPr>
            <w:rStyle w:val="Hyperlink"/>
            <w:rFonts w:asciiTheme="minorHAnsi" w:hAnsiTheme="minorHAnsi" w:cstheme="minorHAnsi"/>
            <w:color w:val="auto"/>
            <w:sz w:val="22"/>
            <w:szCs w:val="22"/>
          </w:rPr>
          <w:t>https://scholarsmine.mst.edu/masters_theses/8094</w:t>
        </w:r>
      </w:hyperlink>
    </w:p>
    <w:p w14:paraId="58EAC4B5" w14:textId="6A811F80" w:rsidR="000C2342" w:rsidRPr="000C2342" w:rsidRDefault="000C2342" w:rsidP="000C2342">
      <w:pPr>
        <w:pStyle w:val="NormalWeb"/>
        <w:spacing w:after="240" w:afterAutospacing="0" w:line="276" w:lineRule="auto"/>
        <w:rPr>
          <w:rFonts w:asciiTheme="minorHAnsi" w:hAnsiTheme="minorHAnsi" w:cstheme="minorHAnsi"/>
        </w:rPr>
      </w:pPr>
      <w:r w:rsidRPr="002527BF">
        <w:rPr>
          <w:rFonts w:asciiTheme="minorHAnsi" w:hAnsiTheme="minorHAnsi" w:cstheme="minorHAnsi"/>
          <w:b/>
          <w:bCs/>
        </w:rPr>
        <w:t xml:space="preserve">Real </w:t>
      </w:r>
      <w:hyperlink r:id="rId66" w:history="1">
        <w:r w:rsidRPr="000C2342">
          <w:rPr>
            <w:rStyle w:val="Hyperlink"/>
            <w:rFonts w:asciiTheme="minorHAnsi" w:hAnsiTheme="minorHAnsi" w:cstheme="minorHAnsi"/>
            <w:color w:val="auto"/>
          </w:rPr>
          <w:t>Exploring the Benefits of Remanufacture during Product Prototyping: A Cost and Time Based Analysis</w:t>
        </w:r>
      </w:hyperlink>
      <w:r w:rsidR="002024ED">
        <w:rPr>
          <w:rStyle w:val="Hyperlink"/>
          <w:rFonts w:asciiTheme="minorHAnsi" w:hAnsiTheme="minorHAnsi" w:cstheme="minorHAnsi"/>
          <w:color w:val="auto"/>
        </w:rPr>
        <w:t xml:space="preserve">  </w:t>
      </w:r>
      <w:r w:rsidRPr="000C2342">
        <w:rPr>
          <w:rFonts w:asciiTheme="minorHAnsi" w:hAnsiTheme="minorHAnsi" w:cstheme="minorHAnsi"/>
        </w:rPr>
        <w:t>Real, R. M. ; Snider, C. ; Hicks, B.</w:t>
      </w:r>
      <w:r w:rsidR="002024ED">
        <w:rPr>
          <w:rFonts w:asciiTheme="minorHAnsi" w:hAnsiTheme="minorHAnsi" w:cstheme="minorHAnsi"/>
        </w:rPr>
        <w:t xml:space="preserve"> </w:t>
      </w:r>
      <w:r w:rsidRPr="000C2342">
        <w:rPr>
          <w:rFonts w:asciiTheme="minorHAnsi" w:hAnsiTheme="minorHAnsi" w:cstheme="minorHAnsi"/>
        </w:rPr>
        <w:t>Proceedings of the Design Society, 2022, Vol.2, p.573-582</w:t>
      </w:r>
    </w:p>
    <w:p w14:paraId="184B873D" w14:textId="77777777" w:rsidR="000C2342" w:rsidRPr="000C2342" w:rsidRDefault="000C2342" w:rsidP="000C2342">
      <w:pPr>
        <w:spacing w:line="276" w:lineRule="auto"/>
        <w:rPr>
          <w:rFonts w:asciiTheme="minorHAnsi" w:hAnsiTheme="minorHAnsi" w:cstheme="minorHAnsi"/>
          <w:sz w:val="22"/>
          <w:szCs w:val="22"/>
        </w:rPr>
      </w:pPr>
    </w:p>
    <w:p w14:paraId="248FED81" w14:textId="77777777"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b/>
          <w:bCs/>
          <w:sz w:val="22"/>
          <w:szCs w:val="22"/>
        </w:rPr>
        <w:t>Reames, T</w:t>
      </w:r>
      <w:r w:rsidRPr="000C2342">
        <w:rPr>
          <w:rFonts w:asciiTheme="minorHAnsi" w:hAnsiTheme="minorHAnsi" w:cstheme="minorHAnsi"/>
          <w:sz w:val="22"/>
          <w:szCs w:val="22"/>
        </w:rPr>
        <w:t xml:space="preserve"> MaintMaster,  IchemE Webinar “Digitalising Maintenance &amp; Asset Management – from Graphical Navigation of Twins to Automation from IoT Sensors” ICHeME Website, </w:t>
      </w:r>
      <w:hyperlink r:id="rId67" w:history="1">
        <w:r w:rsidRPr="000C2342">
          <w:rPr>
            <w:rStyle w:val="Hyperlink"/>
            <w:rFonts w:asciiTheme="minorHAnsi" w:hAnsiTheme="minorHAnsi" w:cstheme="minorHAnsi"/>
            <w:color w:val="auto"/>
            <w:sz w:val="22"/>
            <w:szCs w:val="22"/>
          </w:rPr>
          <w:t>16-02-24 Digitalising Maintenance &amp; Asset Management – from Graphical Navigation of Twins to Automation from IoT Sensors - IChemE</w:t>
        </w:r>
      </w:hyperlink>
      <w:r w:rsidRPr="000C2342">
        <w:rPr>
          <w:rFonts w:asciiTheme="minorHAnsi" w:hAnsiTheme="minorHAnsi" w:cstheme="minorHAnsi"/>
          <w:sz w:val="22"/>
          <w:szCs w:val="22"/>
        </w:rPr>
        <w:t xml:space="preserve"> Accessed 24/2/2024</w:t>
      </w:r>
    </w:p>
    <w:p w14:paraId="5019A9CB" w14:textId="77777777" w:rsidR="00E50343" w:rsidRDefault="000C2342" w:rsidP="00E50343">
      <w:pPr>
        <w:pStyle w:val="NormalWeb"/>
        <w:spacing w:after="240" w:afterAutospacing="0" w:line="276" w:lineRule="auto"/>
        <w:rPr>
          <w:rFonts w:asciiTheme="minorHAnsi" w:hAnsiTheme="minorHAnsi" w:cstheme="minorHAnsi"/>
        </w:rPr>
      </w:pPr>
      <w:r w:rsidRPr="000C2342">
        <w:rPr>
          <w:rFonts w:asciiTheme="minorHAnsi" w:hAnsiTheme="minorHAnsi" w:cstheme="minorHAnsi"/>
          <w:b/>
          <w:bCs/>
        </w:rPr>
        <w:t>Ren</w:t>
      </w:r>
      <w:r w:rsidRPr="000C2342">
        <w:rPr>
          <w:rFonts w:asciiTheme="minorHAnsi" w:hAnsiTheme="minorHAnsi" w:cstheme="minorHAnsi"/>
        </w:rPr>
        <w:t xml:space="preserve"> et al in 2021  </w:t>
      </w:r>
      <w:hyperlink r:id="rId68" w:history="1">
        <w:r w:rsidRPr="000C2342">
          <w:rPr>
            <w:rStyle w:val="Hyperlink"/>
            <w:rFonts w:asciiTheme="minorHAnsi" w:hAnsiTheme="minorHAnsi" w:cstheme="minorHAnsi"/>
            <w:color w:val="auto"/>
          </w:rPr>
          <w:t>Microstructure and performance evolution of Ti-6Al-4 V alloy coating by laser cladding and laser shocking composite remanufacture</w:t>
        </w:r>
      </w:hyperlink>
      <w:r w:rsidRPr="000C2342">
        <w:rPr>
          <w:rFonts w:asciiTheme="minorHAnsi" w:hAnsiTheme="minorHAnsi" w:cstheme="minorHAnsi"/>
        </w:rPr>
        <w:br/>
      </w:r>
    </w:p>
    <w:p w14:paraId="13044D8A" w14:textId="36254D77" w:rsidR="000C2342" w:rsidRPr="000C2342" w:rsidRDefault="000C2342" w:rsidP="00E50343">
      <w:pPr>
        <w:pStyle w:val="NormalWeb"/>
        <w:spacing w:after="240" w:afterAutospacing="0" w:line="276" w:lineRule="auto"/>
        <w:rPr>
          <w:rFonts w:asciiTheme="minorHAnsi" w:hAnsiTheme="minorHAnsi" w:cstheme="minorHAnsi"/>
        </w:rPr>
      </w:pPr>
      <w:r w:rsidRPr="00E50343">
        <w:rPr>
          <w:rFonts w:asciiTheme="minorHAnsi" w:hAnsiTheme="minorHAnsi" w:cstheme="minorHAnsi"/>
          <w:b/>
          <w:bCs/>
        </w:rPr>
        <w:t>Ren, Weibin ; Zhuang, Bailiang ; Lei, Weining ; Cao, Qinglin</w:t>
      </w:r>
      <w:r w:rsidRPr="000C2342">
        <w:rPr>
          <w:rFonts w:asciiTheme="minorHAnsi" w:hAnsiTheme="minorHAnsi" w:cstheme="minorHAnsi"/>
        </w:rPr>
        <w:t xml:space="preserve">, Optics and laser technology, 2021, </w:t>
      </w:r>
    </w:p>
    <w:p w14:paraId="52D0507E" w14:textId="00510E1E" w:rsidR="00E50343" w:rsidRPr="000C2342" w:rsidRDefault="000C2342" w:rsidP="00E50343">
      <w:pPr>
        <w:spacing w:line="276" w:lineRule="auto"/>
        <w:rPr>
          <w:rFonts w:asciiTheme="minorHAnsi" w:hAnsiTheme="minorHAnsi" w:cstheme="minorHAnsi"/>
          <w:sz w:val="22"/>
          <w:szCs w:val="22"/>
        </w:rPr>
      </w:pPr>
      <w:r w:rsidRPr="000C2342">
        <w:rPr>
          <w:rFonts w:asciiTheme="minorHAnsi" w:hAnsiTheme="minorHAnsi" w:cstheme="minorHAnsi"/>
          <w:b/>
          <w:bCs/>
          <w:sz w:val="22"/>
          <w:szCs w:val="22"/>
        </w:rPr>
        <w:t xml:space="preserve">Ritchie, Hannah,  Pablo Rosado and Max Roser (2020) Our World in Data: </w:t>
      </w:r>
      <w:r w:rsidRPr="000C2342">
        <w:rPr>
          <w:rFonts w:asciiTheme="minorHAnsi" w:hAnsiTheme="minorHAnsi" w:cstheme="minorHAnsi"/>
          <w:sz w:val="22"/>
          <w:szCs w:val="22"/>
        </w:rPr>
        <w:t xml:space="preserve">- “Breakdown of carbon dioxide, methane and nitrous oxide emissions by sector” Published online at OurWorldinData.org. Retrieved from: 'https://ourworldindata.org/emissions-by-sector' [Online Resource]Our World in Data :2024. </w:t>
      </w:r>
    </w:p>
    <w:p w14:paraId="07757468" w14:textId="77777777" w:rsidR="00E50343" w:rsidRDefault="00E50343" w:rsidP="000C2342">
      <w:pPr>
        <w:spacing w:line="276" w:lineRule="auto"/>
        <w:rPr>
          <w:rFonts w:asciiTheme="minorHAnsi" w:hAnsiTheme="minorHAnsi" w:cstheme="minorHAnsi"/>
          <w:b/>
          <w:bCs/>
          <w:sz w:val="22"/>
          <w:szCs w:val="22"/>
          <w:shd w:val="clear" w:color="auto" w:fill="FFFFFF"/>
        </w:rPr>
      </w:pPr>
    </w:p>
    <w:p w14:paraId="45BE0BDD" w14:textId="40974D18" w:rsidR="000C2342" w:rsidRPr="000C2342" w:rsidRDefault="000C2342" w:rsidP="000C2342">
      <w:pPr>
        <w:spacing w:line="276" w:lineRule="auto"/>
        <w:rPr>
          <w:rFonts w:asciiTheme="minorHAnsi" w:hAnsiTheme="minorHAnsi" w:cstheme="minorHAnsi"/>
          <w:sz w:val="22"/>
          <w:szCs w:val="22"/>
          <w:shd w:val="clear" w:color="auto" w:fill="FFFFFF"/>
        </w:rPr>
      </w:pPr>
      <w:r w:rsidRPr="000C2342">
        <w:rPr>
          <w:rFonts w:asciiTheme="minorHAnsi" w:hAnsiTheme="minorHAnsi" w:cstheme="minorHAnsi"/>
          <w:b/>
          <w:bCs/>
          <w:sz w:val="22"/>
          <w:szCs w:val="22"/>
          <w:shd w:val="clear" w:color="auto" w:fill="FFFFFF"/>
        </w:rPr>
        <w:t>Shaw, 1944</w:t>
      </w:r>
      <w:r w:rsidRPr="000C2342">
        <w:rPr>
          <w:rFonts w:asciiTheme="minorHAnsi" w:hAnsiTheme="minorHAnsi" w:cstheme="minorHAnsi"/>
          <w:sz w:val="22"/>
          <w:szCs w:val="22"/>
          <w:shd w:val="clear" w:color="auto" w:fill="FFFFFF"/>
        </w:rPr>
        <w:t xml:space="preserve">  "Everybody's political what's what?" by George Bernard Shaw, Chapter XXXVII, (p. 330), </w:t>
      </w:r>
      <w:r w:rsidRPr="000C2342">
        <w:rPr>
          <w:rStyle w:val="opt-published-by"/>
          <w:rFonts w:asciiTheme="minorHAnsi" w:hAnsiTheme="minorHAnsi" w:cstheme="minorHAnsi"/>
          <w:sz w:val="22"/>
          <w:szCs w:val="22"/>
          <w:bdr w:val="none" w:sz="0" w:space="0" w:color="auto" w:frame="1"/>
          <w:shd w:val="clear" w:color="auto" w:fill="FFFFFF"/>
        </w:rPr>
        <w:t>Published by</w:t>
      </w:r>
      <w:r w:rsidRPr="000C2342">
        <w:rPr>
          <w:rFonts w:asciiTheme="minorHAnsi" w:hAnsiTheme="minorHAnsi" w:cstheme="minorHAnsi"/>
          <w:sz w:val="22"/>
          <w:szCs w:val="22"/>
          <w:shd w:val="clear" w:color="auto" w:fill="FFFFFF"/>
        </w:rPr>
        <w:t> </w:t>
      </w:r>
      <w:r w:rsidRPr="000C2342">
        <w:rPr>
          <w:rStyle w:val="opt-publisher"/>
          <w:rFonts w:asciiTheme="minorHAnsi" w:hAnsiTheme="minorHAnsi" w:cstheme="minorHAnsi"/>
          <w:sz w:val="22"/>
          <w:szCs w:val="22"/>
          <w:bdr w:val="none" w:sz="0" w:space="0" w:color="auto" w:frame="1"/>
          <w:shd w:val="clear" w:color="auto" w:fill="FFFFFF"/>
        </w:rPr>
        <w:t>Constable, </w:t>
      </w:r>
      <w:r w:rsidRPr="000C2342">
        <w:rPr>
          <w:rStyle w:val="opt-publish-date"/>
          <w:rFonts w:asciiTheme="minorHAnsi" w:hAnsiTheme="minorHAnsi" w:cstheme="minorHAnsi"/>
          <w:sz w:val="22"/>
          <w:szCs w:val="22"/>
          <w:bdr w:val="none" w:sz="0" w:space="0" w:color="auto" w:frame="1"/>
          <w:shd w:val="clear" w:color="auto" w:fill="FFFFFF"/>
        </w:rPr>
        <w:t>1944</w:t>
      </w:r>
      <w:r w:rsidRPr="000C2342">
        <w:rPr>
          <w:rFonts w:asciiTheme="minorHAnsi" w:hAnsiTheme="minorHAnsi" w:cstheme="minorHAnsi"/>
          <w:sz w:val="22"/>
          <w:szCs w:val="22"/>
          <w:shd w:val="clear" w:color="auto" w:fill="FFFFFF"/>
        </w:rPr>
        <w:t xml:space="preserve"> .</w:t>
      </w:r>
    </w:p>
    <w:p w14:paraId="26DA012B" w14:textId="77777777" w:rsidR="000C2342" w:rsidRPr="000C2342" w:rsidRDefault="000C2342" w:rsidP="000C2342">
      <w:pPr>
        <w:spacing w:line="276" w:lineRule="auto"/>
        <w:rPr>
          <w:rFonts w:asciiTheme="minorHAnsi" w:hAnsiTheme="minorHAnsi" w:cstheme="minorHAnsi"/>
          <w:sz w:val="22"/>
          <w:szCs w:val="22"/>
          <w:shd w:val="clear" w:color="auto" w:fill="FFFFFF"/>
        </w:rPr>
      </w:pPr>
    </w:p>
    <w:p w14:paraId="146B86F8" w14:textId="77777777" w:rsidR="000C2342" w:rsidRPr="000C2342" w:rsidRDefault="000C2342" w:rsidP="000C2342">
      <w:pPr>
        <w:spacing w:line="276" w:lineRule="auto"/>
        <w:rPr>
          <w:rFonts w:asciiTheme="minorHAnsi" w:hAnsiTheme="minorHAnsi" w:cstheme="minorHAnsi"/>
          <w:sz w:val="22"/>
          <w:szCs w:val="22"/>
        </w:rPr>
      </w:pPr>
      <w:r w:rsidRPr="00E50343">
        <w:rPr>
          <w:rFonts w:asciiTheme="minorHAnsi" w:hAnsiTheme="minorHAnsi" w:cstheme="minorHAnsi"/>
          <w:b/>
          <w:bCs/>
          <w:sz w:val="22"/>
          <w:szCs w:val="22"/>
        </w:rPr>
        <w:t>Spelman, Caroline.MP (Rt Hon),</w:t>
      </w:r>
      <w:r w:rsidRPr="000C2342">
        <w:rPr>
          <w:rFonts w:asciiTheme="minorHAnsi" w:hAnsiTheme="minorHAnsi" w:cstheme="minorHAnsi"/>
          <w:sz w:val="22"/>
          <w:szCs w:val="22"/>
        </w:rPr>
        <w:t xml:space="preserve"> “Triple Win: The Social, Economic and Environmental Case for Remanufacturing” December 2014, report of their Parliamentary Group inquiry (Ref PPRG) Report sponsored  by the quasi-Governmental  ‘High Value Manufacturing Catapult’.</w:t>
      </w:r>
    </w:p>
    <w:p w14:paraId="42BC496B" w14:textId="77777777" w:rsidR="00E50343" w:rsidRDefault="00E50343" w:rsidP="000C2342">
      <w:pPr>
        <w:spacing w:line="276" w:lineRule="auto"/>
        <w:rPr>
          <w:rFonts w:asciiTheme="minorHAnsi" w:hAnsiTheme="minorHAnsi" w:cstheme="minorHAnsi"/>
          <w:b/>
          <w:bCs/>
          <w:sz w:val="22"/>
          <w:szCs w:val="22"/>
          <w:shd w:val="clear" w:color="auto" w:fill="FFFFFF"/>
        </w:rPr>
      </w:pPr>
    </w:p>
    <w:p w14:paraId="7C25A258" w14:textId="3FFF5DBF" w:rsidR="000C2342" w:rsidRPr="000C2342" w:rsidRDefault="000C2342" w:rsidP="000C2342">
      <w:pPr>
        <w:spacing w:line="276" w:lineRule="auto"/>
        <w:rPr>
          <w:rFonts w:asciiTheme="minorHAnsi" w:hAnsiTheme="minorHAnsi" w:cstheme="minorHAnsi"/>
          <w:sz w:val="22"/>
          <w:szCs w:val="22"/>
          <w:shd w:val="clear" w:color="auto" w:fill="FFFFFF"/>
        </w:rPr>
      </w:pPr>
      <w:r w:rsidRPr="000C2342">
        <w:rPr>
          <w:rFonts w:asciiTheme="minorHAnsi" w:hAnsiTheme="minorHAnsi" w:cstheme="minorHAnsi"/>
          <w:b/>
          <w:bCs/>
          <w:sz w:val="22"/>
          <w:szCs w:val="22"/>
          <w:shd w:val="clear" w:color="auto" w:fill="FFFFFF"/>
        </w:rPr>
        <w:t>STEENECK, D.W.,</w:t>
      </w:r>
      <w:r w:rsidRPr="000C2342">
        <w:rPr>
          <w:rFonts w:asciiTheme="minorHAnsi" w:hAnsiTheme="minorHAnsi" w:cstheme="minorHAnsi"/>
          <w:sz w:val="22"/>
          <w:szCs w:val="22"/>
          <w:shd w:val="clear" w:color="auto" w:fill="FFFFFF"/>
        </w:rPr>
        <w:t xml:space="preserve"> 2016. New technologies can learn from mature markets. </w:t>
      </w:r>
      <w:r w:rsidRPr="000C2342">
        <w:rPr>
          <w:rFonts w:asciiTheme="minorHAnsi" w:hAnsiTheme="minorHAnsi" w:cstheme="minorHAnsi"/>
          <w:i/>
          <w:iCs/>
          <w:sz w:val="22"/>
          <w:szCs w:val="22"/>
          <w:shd w:val="clear" w:color="auto" w:fill="FFFFFF"/>
        </w:rPr>
        <w:t>Supply Management Review, </w:t>
      </w:r>
      <w:r w:rsidRPr="000C2342">
        <w:rPr>
          <w:rFonts w:asciiTheme="minorHAnsi" w:hAnsiTheme="minorHAnsi" w:cstheme="minorHAnsi"/>
          <w:b/>
          <w:bCs/>
          <w:sz w:val="22"/>
          <w:szCs w:val="22"/>
          <w:shd w:val="clear" w:color="auto" w:fill="FFFFFF"/>
        </w:rPr>
        <w:t>20</w:t>
      </w:r>
      <w:r w:rsidRPr="000C2342">
        <w:rPr>
          <w:rFonts w:asciiTheme="minorHAnsi" w:hAnsiTheme="minorHAnsi" w:cstheme="minorHAnsi"/>
          <w:sz w:val="22"/>
          <w:szCs w:val="22"/>
          <w:shd w:val="clear" w:color="auto" w:fill="FFFFFF"/>
        </w:rPr>
        <w:t>(2), pp. 6-8.</w:t>
      </w:r>
    </w:p>
    <w:p w14:paraId="4AD20A65" w14:textId="77777777" w:rsidR="000C2342" w:rsidRPr="000C2342" w:rsidRDefault="000C2342" w:rsidP="000C2342">
      <w:pPr>
        <w:spacing w:line="276" w:lineRule="auto"/>
        <w:rPr>
          <w:rFonts w:asciiTheme="minorHAnsi" w:hAnsiTheme="minorHAnsi" w:cstheme="minorHAnsi"/>
          <w:sz w:val="22"/>
          <w:szCs w:val="22"/>
          <w:shd w:val="clear" w:color="auto" w:fill="FFFFFF"/>
        </w:rPr>
      </w:pPr>
      <w:r w:rsidRPr="000C2342">
        <w:rPr>
          <w:rFonts w:asciiTheme="minorHAnsi" w:hAnsiTheme="minorHAnsi" w:cstheme="minorHAnsi"/>
          <w:sz w:val="22"/>
          <w:szCs w:val="22"/>
          <w:shd w:val="clear" w:color="auto" w:fill="FFFFFF"/>
        </w:rPr>
        <w:t xml:space="preserve">Stellantis 2024  Stellantis Circular Economy reported strong growth in 2023 and is on track to increase this trend in 2024 </w:t>
      </w:r>
    </w:p>
    <w:p w14:paraId="76E5AB6A" w14:textId="77777777" w:rsidR="000C2342" w:rsidRPr="000C2342" w:rsidRDefault="000C2342" w:rsidP="000C2342">
      <w:pPr>
        <w:spacing w:line="276" w:lineRule="auto"/>
        <w:rPr>
          <w:rFonts w:asciiTheme="minorHAnsi" w:hAnsiTheme="minorHAnsi" w:cstheme="minorHAnsi"/>
          <w:i/>
          <w:iCs/>
          <w:sz w:val="22"/>
          <w:szCs w:val="22"/>
          <w:shd w:val="clear" w:color="auto" w:fill="FFFFFF"/>
        </w:rPr>
      </w:pPr>
      <w:r w:rsidRPr="000C2342">
        <w:rPr>
          <w:rFonts w:asciiTheme="minorHAnsi" w:hAnsiTheme="minorHAnsi" w:cstheme="minorHAnsi"/>
          <w:sz w:val="22"/>
          <w:szCs w:val="22"/>
          <w:shd w:val="clear" w:color="auto" w:fill="FFFFFF"/>
        </w:rPr>
        <w:t>https://www.media.stellantis.com/em-en/corporate-communications/press/stellantis-circular-economy-reported-strong-growth-in-2023-and-is-on-track-to-increase-this-trend-in-2024</w:t>
      </w:r>
    </w:p>
    <w:p w14:paraId="63EE02D5" w14:textId="77777777"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sz w:val="22"/>
          <w:szCs w:val="22"/>
          <w:shd w:val="clear" w:color="auto" w:fill="FFFFFF"/>
          <w:lang w:val="nl-NL"/>
        </w:rPr>
        <w:t xml:space="preserve">Su, C., Jiang, X., Huo, G., Zou, Q., Zheng, Z., &amp; Feng, H.-Y. (2020). </w:t>
      </w:r>
      <w:r w:rsidRPr="000C2342">
        <w:rPr>
          <w:rFonts w:asciiTheme="minorHAnsi" w:hAnsiTheme="minorHAnsi" w:cstheme="minorHAnsi"/>
          <w:sz w:val="22"/>
          <w:szCs w:val="22"/>
          <w:shd w:val="clear" w:color="auto" w:fill="FFFFFF"/>
        </w:rPr>
        <w:t>Accurate model construction of deformed aero-engine blades for remanufacturing. </w:t>
      </w:r>
      <w:r w:rsidRPr="000C2342">
        <w:rPr>
          <w:rFonts w:asciiTheme="minorHAnsi" w:hAnsiTheme="minorHAnsi" w:cstheme="minorHAnsi"/>
          <w:i/>
          <w:iCs/>
          <w:sz w:val="22"/>
          <w:szCs w:val="22"/>
          <w:shd w:val="clear" w:color="auto" w:fill="FFFFFF"/>
        </w:rPr>
        <w:t>International Journal of Advanced Manufacturing Technology</w:t>
      </w:r>
      <w:r w:rsidRPr="000C2342">
        <w:rPr>
          <w:rFonts w:asciiTheme="minorHAnsi" w:hAnsiTheme="minorHAnsi" w:cstheme="minorHAnsi"/>
          <w:sz w:val="22"/>
          <w:szCs w:val="22"/>
          <w:shd w:val="clear" w:color="auto" w:fill="FFFFFF"/>
        </w:rPr>
        <w:t>, </w:t>
      </w:r>
      <w:r w:rsidRPr="000C2342">
        <w:rPr>
          <w:rFonts w:asciiTheme="minorHAnsi" w:hAnsiTheme="minorHAnsi" w:cstheme="minorHAnsi"/>
          <w:i/>
          <w:iCs/>
          <w:sz w:val="22"/>
          <w:szCs w:val="22"/>
          <w:shd w:val="clear" w:color="auto" w:fill="FFFFFF"/>
        </w:rPr>
        <w:t>106</w:t>
      </w:r>
      <w:r w:rsidRPr="000C2342">
        <w:rPr>
          <w:rFonts w:asciiTheme="minorHAnsi" w:hAnsiTheme="minorHAnsi" w:cstheme="minorHAnsi"/>
          <w:sz w:val="22"/>
          <w:szCs w:val="22"/>
          <w:shd w:val="clear" w:color="auto" w:fill="FFFFFF"/>
        </w:rPr>
        <w:t xml:space="preserve">(7–8), 3239–3251. </w:t>
      </w:r>
      <w:hyperlink r:id="rId69" w:history="1">
        <w:r w:rsidRPr="000C2342">
          <w:rPr>
            <w:rFonts w:asciiTheme="minorHAnsi" w:hAnsiTheme="minorHAnsi" w:cstheme="minorHAnsi"/>
            <w:sz w:val="22"/>
            <w:szCs w:val="22"/>
            <w:u w:val="single"/>
            <w:shd w:val="clear" w:color="auto" w:fill="FFFFFF"/>
          </w:rPr>
          <w:t>https://doi.org/10.1007/s00170-019-04688-w</w:t>
        </w:r>
      </w:hyperlink>
      <w:r w:rsidRPr="000C2342">
        <w:rPr>
          <w:rFonts w:asciiTheme="minorHAnsi" w:hAnsiTheme="minorHAnsi" w:cstheme="minorHAnsi"/>
          <w:sz w:val="22"/>
          <w:szCs w:val="22"/>
          <w:shd w:val="clear" w:color="auto" w:fill="FFFFFF"/>
        </w:rPr>
        <w:t xml:space="preserve"> </w:t>
      </w:r>
    </w:p>
    <w:p w14:paraId="4DE736DF" w14:textId="117EBDCC" w:rsidR="000C2342" w:rsidRPr="000C2342" w:rsidRDefault="000C2342" w:rsidP="007F385E">
      <w:pPr>
        <w:pStyle w:val="NormalWeb"/>
        <w:spacing w:after="240" w:afterAutospacing="0" w:line="276" w:lineRule="auto"/>
        <w:rPr>
          <w:rFonts w:asciiTheme="minorHAnsi" w:hAnsiTheme="minorHAnsi" w:cstheme="minorHAnsi"/>
        </w:rPr>
      </w:pPr>
      <w:r w:rsidRPr="009250B7">
        <w:rPr>
          <w:rFonts w:asciiTheme="minorHAnsi" w:hAnsiTheme="minorHAnsi" w:cstheme="minorHAnsi"/>
          <w:b/>
          <w:bCs/>
        </w:rPr>
        <w:t xml:space="preserve">Tang </w:t>
      </w:r>
      <w:hyperlink r:id="rId70" w:history="1">
        <w:r w:rsidRPr="009250B7">
          <w:rPr>
            <w:rStyle w:val="Hyperlink"/>
            <w:rFonts w:asciiTheme="minorHAnsi" w:hAnsiTheme="minorHAnsi" w:cstheme="minorHAnsi"/>
            <w:color w:val="auto"/>
            <w:u w:val="none"/>
          </w:rPr>
          <w:t>Study on the Cutting Process for Remanufacture Deposited Materials</w:t>
        </w:r>
      </w:hyperlink>
      <w:r w:rsidRPr="009250B7">
        <w:rPr>
          <w:rFonts w:asciiTheme="minorHAnsi" w:hAnsiTheme="minorHAnsi" w:cstheme="minorHAnsi"/>
        </w:rPr>
        <w:br/>
      </w:r>
      <w:r w:rsidRPr="000C2342">
        <w:rPr>
          <w:rFonts w:asciiTheme="minorHAnsi" w:hAnsiTheme="minorHAnsi" w:cstheme="minorHAnsi"/>
        </w:rPr>
        <w:t>Tang, Xiu Jian ; Wu, Zhi Yuan ; Wang, S.H. ; Zhang, Kang ; Tian, Xin Li</w:t>
      </w:r>
      <w:r w:rsidR="007F385E">
        <w:rPr>
          <w:rFonts w:asciiTheme="minorHAnsi" w:hAnsiTheme="minorHAnsi" w:cstheme="minorHAnsi"/>
        </w:rPr>
        <w:t xml:space="preserve"> </w:t>
      </w:r>
      <w:r w:rsidRPr="000C2342">
        <w:rPr>
          <w:rFonts w:asciiTheme="minorHAnsi" w:hAnsiTheme="minorHAnsi" w:cstheme="minorHAnsi"/>
        </w:rPr>
        <w:t>Applied Mechanics and Materials, 2014, Vol.716-717 (Mechanical Engineering and Materials Science), p.200-203</w:t>
      </w:r>
    </w:p>
    <w:p w14:paraId="0206DB27" w14:textId="77777777" w:rsidR="000C2342" w:rsidRPr="000C2342" w:rsidRDefault="000C2342" w:rsidP="000C2342">
      <w:pPr>
        <w:spacing w:line="276" w:lineRule="auto"/>
        <w:rPr>
          <w:rFonts w:asciiTheme="minorHAnsi" w:hAnsiTheme="minorHAnsi" w:cstheme="minorHAnsi"/>
          <w:sz w:val="22"/>
          <w:szCs w:val="22"/>
          <w:lang w:val="en-US"/>
        </w:rPr>
      </w:pPr>
      <w:r w:rsidRPr="000C2342">
        <w:rPr>
          <w:rFonts w:asciiTheme="minorHAnsi" w:hAnsiTheme="minorHAnsi" w:cstheme="minorHAnsi"/>
          <w:b/>
          <w:bCs/>
          <w:sz w:val="22"/>
          <w:szCs w:val="22"/>
          <w:lang w:val="en-US"/>
        </w:rPr>
        <w:t>Telukdarie</w:t>
      </w:r>
      <w:r w:rsidRPr="000C2342">
        <w:rPr>
          <w:rFonts w:asciiTheme="minorHAnsi" w:hAnsiTheme="minorHAnsi" w:cstheme="minorHAnsi"/>
          <w:sz w:val="22"/>
          <w:szCs w:val="22"/>
          <w:lang w:val="en-US"/>
        </w:rPr>
        <w:t xml:space="preserve"> in 2018 997</w:t>
      </w:r>
    </w:p>
    <w:p w14:paraId="5C121D7D" w14:textId="77777777" w:rsidR="000C2342" w:rsidRPr="000C2342" w:rsidRDefault="000C2342" w:rsidP="000C2342">
      <w:pPr>
        <w:spacing w:line="276" w:lineRule="auto"/>
        <w:rPr>
          <w:rFonts w:asciiTheme="minorHAnsi" w:hAnsiTheme="minorHAnsi" w:cstheme="minorHAnsi"/>
          <w:sz w:val="22"/>
          <w:szCs w:val="22"/>
          <w:lang w:val="en-US"/>
        </w:rPr>
      </w:pPr>
      <w:r w:rsidRPr="000C2342">
        <w:rPr>
          <w:rFonts w:asciiTheme="minorHAnsi" w:hAnsiTheme="minorHAnsi" w:cstheme="minorHAnsi"/>
          <w:sz w:val="22"/>
          <w:szCs w:val="22"/>
          <w:lang w:val="en-US"/>
        </w:rPr>
        <w:t>Ref 997: Arnesh Telukdarie, Eyad Buhulaiga, Surajit Bag, Shivam Gupta, Zongwei Luo,</w:t>
      </w:r>
    </w:p>
    <w:p w14:paraId="3E0238B4" w14:textId="77777777" w:rsidR="000C2342" w:rsidRPr="000C2342" w:rsidRDefault="000C2342" w:rsidP="000C2342">
      <w:pPr>
        <w:spacing w:line="276" w:lineRule="auto"/>
        <w:rPr>
          <w:rFonts w:asciiTheme="minorHAnsi" w:hAnsiTheme="minorHAnsi" w:cstheme="minorHAnsi"/>
          <w:sz w:val="22"/>
          <w:szCs w:val="22"/>
          <w:lang w:val="en-US"/>
        </w:rPr>
      </w:pPr>
      <w:r w:rsidRPr="000C2342">
        <w:rPr>
          <w:rFonts w:asciiTheme="minorHAnsi" w:hAnsiTheme="minorHAnsi" w:cstheme="minorHAnsi"/>
          <w:sz w:val="22"/>
          <w:szCs w:val="22"/>
          <w:lang w:val="en-US"/>
        </w:rPr>
        <w:t>Industry 4.0 implementation for multinationals, Process Safety and Environmental Protection,</w:t>
      </w:r>
    </w:p>
    <w:p w14:paraId="76461845" w14:textId="77777777" w:rsidR="000C2342" w:rsidRPr="000C2342" w:rsidRDefault="000C2342" w:rsidP="000C2342">
      <w:pPr>
        <w:spacing w:line="276" w:lineRule="auto"/>
        <w:rPr>
          <w:rFonts w:asciiTheme="minorHAnsi" w:hAnsiTheme="minorHAnsi" w:cstheme="minorHAnsi"/>
          <w:sz w:val="22"/>
          <w:szCs w:val="22"/>
          <w:lang w:val="en-US"/>
        </w:rPr>
      </w:pPr>
      <w:r w:rsidRPr="000C2342">
        <w:rPr>
          <w:rFonts w:asciiTheme="minorHAnsi" w:hAnsiTheme="minorHAnsi" w:cstheme="minorHAnsi"/>
          <w:sz w:val="22"/>
          <w:szCs w:val="22"/>
          <w:lang w:val="en-US"/>
        </w:rPr>
        <w:t xml:space="preserve">Volume 118, 2018, Pages 316-329, </w:t>
      </w:r>
    </w:p>
    <w:p w14:paraId="005C9643" w14:textId="77777777" w:rsidR="009250B7" w:rsidRDefault="009250B7" w:rsidP="000C2342">
      <w:pPr>
        <w:spacing w:line="276" w:lineRule="auto"/>
        <w:rPr>
          <w:rFonts w:asciiTheme="minorHAnsi" w:hAnsiTheme="minorHAnsi" w:cstheme="minorHAnsi"/>
          <w:sz w:val="22"/>
          <w:szCs w:val="22"/>
        </w:rPr>
      </w:pPr>
    </w:p>
    <w:p w14:paraId="7A1E08D2" w14:textId="7AFABE1F" w:rsidR="000C2342" w:rsidRPr="000C2342" w:rsidRDefault="000C2342" w:rsidP="000C2342">
      <w:pPr>
        <w:spacing w:line="276" w:lineRule="auto"/>
        <w:rPr>
          <w:rFonts w:asciiTheme="minorHAnsi" w:hAnsiTheme="minorHAnsi" w:cstheme="minorHAnsi"/>
          <w:sz w:val="22"/>
          <w:szCs w:val="22"/>
        </w:rPr>
      </w:pPr>
      <w:r w:rsidRPr="009250B7">
        <w:rPr>
          <w:rFonts w:asciiTheme="minorHAnsi" w:hAnsiTheme="minorHAnsi" w:cstheme="minorHAnsi"/>
          <w:b/>
          <w:bCs/>
          <w:sz w:val="22"/>
          <w:szCs w:val="22"/>
        </w:rPr>
        <w:t>UK Gov Ref PRR</w:t>
      </w:r>
      <w:r w:rsidRPr="000C2342">
        <w:rPr>
          <w:rFonts w:asciiTheme="minorHAnsi" w:hAnsiTheme="minorHAnsi" w:cstheme="minorHAnsi"/>
          <w:sz w:val="22"/>
          <w:szCs w:val="22"/>
        </w:rPr>
        <w:t xml:space="preserve"> Producer responsibility laws in the UK cover packaging, electrical and electronic equipment (EEE), batteries and end of life vehicles (ELVs). </w:t>
      </w:r>
      <w:hyperlink r:id="rId71" w:anchor="full-publication-update-history" w:history="1">
        <w:r w:rsidRPr="000C2342">
          <w:rPr>
            <w:rStyle w:val="Hyperlink"/>
            <w:rFonts w:asciiTheme="minorHAnsi" w:hAnsiTheme="minorHAnsi" w:cstheme="minorHAnsi"/>
            <w:color w:val="auto"/>
            <w:sz w:val="22"/>
            <w:szCs w:val="22"/>
          </w:rPr>
          <w:t>https://www.gov.uk/government/collections/producer-responsibility-regulations#full-publication-update-history</w:t>
        </w:r>
      </w:hyperlink>
      <w:r w:rsidRPr="000C2342">
        <w:rPr>
          <w:rFonts w:asciiTheme="minorHAnsi" w:hAnsiTheme="minorHAnsi" w:cstheme="minorHAnsi"/>
          <w:sz w:val="22"/>
          <w:szCs w:val="22"/>
        </w:rPr>
        <w:t xml:space="preserve"> </w:t>
      </w:r>
    </w:p>
    <w:p w14:paraId="621FF940" w14:textId="77777777" w:rsidR="009250B7" w:rsidRDefault="009250B7" w:rsidP="000C2342">
      <w:pPr>
        <w:spacing w:line="276" w:lineRule="auto"/>
        <w:contextualSpacing/>
        <w:rPr>
          <w:rFonts w:asciiTheme="minorHAnsi" w:hAnsiTheme="minorHAnsi" w:cstheme="minorHAnsi"/>
          <w:b/>
          <w:bCs/>
          <w:sz w:val="22"/>
          <w:szCs w:val="22"/>
          <w:lang w:val="en-US"/>
        </w:rPr>
      </w:pPr>
    </w:p>
    <w:p w14:paraId="6D4566EF" w14:textId="7AFD4A80" w:rsidR="000C2342" w:rsidRPr="009250B7" w:rsidRDefault="000C2342" w:rsidP="000C2342">
      <w:pPr>
        <w:spacing w:line="276" w:lineRule="auto"/>
        <w:contextualSpacing/>
        <w:rPr>
          <w:rFonts w:asciiTheme="minorHAnsi" w:hAnsiTheme="minorHAnsi" w:cstheme="minorHAnsi"/>
          <w:sz w:val="22"/>
          <w:szCs w:val="22"/>
          <w:lang w:val="en-US"/>
        </w:rPr>
      </w:pPr>
      <w:r w:rsidRPr="000C2342">
        <w:rPr>
          <w:rFonts w:asciiTheme="minorHAnsi" w:hAnsiTheme="minorHAnsi" w:cstheme="minorHAnsi"/>
          <w:b/>
          <w:bCs/>
          <w:sz w:val="22"/>
          <w:szCs w:val="22"/>
          <w:lang w:val="en-US"/>
        </w:rPr>
        <w:t>UK Government 2014</w:t>
      </w:r>
      <w:r w:rsidRPr="009250B7">
        <w:rPr>
          <w:rFonts w:asciiTheme="minorHAnsi" w:hAnsiTheme="minorHAnsi" w:cstheme="minorHAnsi"/>
          <w:sz w:val="22"/>
          <w:szCs w:val="22"/>
          <w:lang w:val="en-US"/>
        </w:rPr>
        <w:t xml:space="preserve">: Funding opportunity: business models for a circular economy December 2014 </w:t>
      </w:r>
      <w:hyperlink r:id="rId72" w:history="1">
        <w:r w:rsidRPr="009250B7">
          <w:rPr>
            <w:rFonts w:asciiTheme="minorHAnsi" w:hAnsiTheme="minorHAnsi" w:cstheme="minorHAnsi"/>
            <w:sz w:val="22"/>
            <w:szCs w:val="22"/>
            <w:u w:val="single"/>
            <w:lang w:val="en-US"/>
          </w:rPr>
          <w:t xml:space="preserve">https://www.gov.uk/government/news/funding-opportunity-business-models-for-a-circular-economy </w:t>
        </w:r>
      </w:hyperlink>
      <w:r w:rsidRPr="009250B7">
        <w:rPr>
          <w:rFonts w:asciiTheme="minorHAnsi" w:hAnsiTheme="minorHAnsi" w:cstheme="minorHAnsi"/>
          <w:sz w:val="22"/>
          <w:szCs w:val="22"/>
          <w:lang w:val="en-US"/>
        </w:rPr>
        <w:t xml:space="preserve">. </w:t>
      </w:r>
    </w:p>
    <w:p w14:paraId="1A8AC867" w14:textId="77777777" w:rsidR="000C2342" w:rsidRPr="000C2342" w:rsidRDefault="000C2342" w:rsidP="000C2342">
      <w:pPr>
        <w:spacing w:line="276" w:lineRule="auto"/>
        <w:rPr>
          <w:rFonts w:asciiTheme="minorHAnsi" w:hAnsiTheme="minorHAnsi" w:cstheme="minorHAnsi"/>
          <w:sz w:val="22"/>
          <w:szCs w:val="22"/>
          <w:lang w:val="en-US"/>
        </w:rPr>
      </w:pPr>
      <w:r w:rsidRPr="000C2342">
        <w:rPr>
          <w:rFonts w:asciiTheme="minorHAnsi" w:hAnsiTheme="minorHAnsi" w:cstheme="minorHAnsi"/>
          <w:b/>
          <w:bCs/>
          <w:sz w:val="22"/>
          <w:szCs w:val="22"/>
          <w:lang w:val="en-US"/>
        </w:rPr>
        <w:t>UK Government: Innovate UK innovation loans future economy: Round 12</w:t>
      </w:r>
      <w:r w:rsidRPr="000C2342">
        <w:rPr>
          <w:rFonts w:asciiTheme="minorHAnsi" w:hAnsiTheme="minorHAnsi" w:cstheme="minorHAnsi"/>
          <w:sz w:val="22"/>
          <w:szCs w:val="22"/>
          <w:lang w:val="en-US"/>
        </w:rPr>
        <w:t xml:space="preserve"> 9/11/23 to 10/2/24.  https://apply-for-innovation-funding.service.gov.uk/competition/1789/overview/66e704ba-3ecd-4e2e-bec7-d0e28af1d751#eligibility Accessed 18/2/2024</w:t>
      </w:r>
    </w:p>
    <w:p w14:paraId="35B2FD98" w14:textId="77777777" w:rsidR="009250B7" w:rsidRDefault="009250B7" w:rsidP="000C2342">
      <w:pPr>
        <w:spacing w:line="276" w:lineRule="auto"/>
        <w:rPr>
          <w:rFonts w:asciiTheme="minorHAnsi" w:hAnsiTheme="minorHAnsi" w:cstheme="minorHAnsi"/>
          <w:b/>
          <w:bCs/>
          <w:sz w:val="22"/>
          <w:szCs w:val="22"/>
          <w:lang w:val="en-US"/>
        </w:rPr>
      </w:pPr>
    </w:p>
    <w:p w14:paraId="5936C858" w14:textId="7FA9F1ED" w:rsidR="000C2342" w:rsidRPr="000C2342" w:rsidRDefault="000C2342" w:rsidP="000C2342">
      <w:pPr>
        <w:spacing w:line="276" w:lineRule="auto"/>
        <w:rPr>
          <w:rFonts w:asciiTheme="minorHAnsi" w:hAnsiTheme="minorHAnsi" w:cstheme="minorHAnsi"/>
          <w:sz w:val="22"/>
          <w:szCs w:val="22"/>
          <w:lang w:val="en-US"/>
        </w:rPr>
      </w:pPr>
      <w:r w:rsidRPr="000C2342">
        <w:rPr>
          <w:rFonts w:asciiTheme="minorHAnsi" w:hAnsiTheme="minorHAnsi" w:cstheme="minorHAnsi"/>
          <w:b/>
          <w:bCs/>
          <w:sz w:val="22"/>
          <w:szCs w:val="22"/>
          <w:lang w:val="en-US"/>
        </w:rPr>
        <w:t xml:space="preserve">UK Government: Circular economy for SMEs: innovating with NICER, Round 2 </w:t>
      </w:r>
      <w:r w:rsidRPr="000C2342">
        <w:rPr>
          <w:rFonts w:asciiTheme="minorHAnsi" w:hAnsiTheme="minorHAnsi" w:cstheme="minorHAnsi"/>
          <w:sz w:val="22"/>
          <w:szCs w:val="22"/>
          <w:lang w:val="en-US"/>
        </w:rPr>
        <w:t>https://www.ukri.org/opportunity/circular-economy-for-smes-innovating-with-nicer-round-2/    Accessed 18 2 2024</w:t>
      </w:r>
    </w:p>
    <w:p w14:paraId="524F3216" w14:textId="77777777" w:rsidR="009250B7" w:rsidRDefault="009250B7" w:rsidP="000C2342">
      <w:pPr>
        <w:spacing w:line="276" w:lineRule="auto"/>
        <w:rPr>
          <w:rFonts w:asciiTheme="minorHAnsi" w:hAnsiTheme="minorHAnsi" w:cstheme="minorHAnsi"/>
          <w:b/>
          <w:bCs/>
          <w:sz w:val="22"/>
          <w:szCs w:val="22"/>
          <w:lang w:val="en-US"/>
        </w:rPr>
      </w:pPr>
    </w:p>
    <w:p w14:paraId="0A25DB65" w14:textId="031EC8E6" w:rsidR="000C2342" w:rsidRPr="000C2342" w:rsidRDefault="000C2342" w:rsidP="000C2342">
      <w:pPr>
        <w:spacing w:line="276" w:lineRule="auto"/>
        <w:rPr>
          <w:rFonts w:asciiTheme="minorHAnsi" w:hAnsiTheme="minorHAnsi" w:cstheme="minorHAnsi"/>
          <w:sz w:val="22"/>
          <w:szCs w:val="22"/>
          <w:lang w:val="en-US"/>
        </w:rPr>
      </w:pPr>
      <w:r w:rsidRPr="009250B7">
        <w:rPr>
          <w:rFonts w:asciiTheme="minorHAnsi" w:hAnsiTheme="minorHAnsi" w:cstheme="minorHAnsi"/>
          <w:b/>
          <w:bCs/>
          <w:sz w:val="22"/>
          <w:szCs w:val="22"/>
          <w:lang w:val="en-US"/>
        </w:rPr>
        <w:t>UN 1992</w:t>
      </w:r>
      <w:r w:rsidRPr="000C2342">
        <w:rPr>
          <w:rFonts w:asciiTheme="minorHAnsi" w:hAnsiTheme="minorHAnsi" w:cstheme="minorHAnsi"/>
          <w:sz w:val="22"/>
          <w:szCs w:val="22"/>
          <w:lang w:val="en-US"/>
        </w:rPr>
        <w:t xml:space="preserve">  Report of</w:t>
      </w:r>
      <w:r w:rsidR="009250B7">
        <w:rPr>
          <w:rFonts w:asciiTheme="minorHAnsi" w:hAnsiTheme="minorHAnsi" w:cstheme="minorHAnsi"/>
          <w:sz w:val="22"/>
          <w:szCs w:val="22"/>
          <w:lang w:val="en-US"/>
        </w:rPr>
        <w:t xml:space="preserve"> </w:t>
      </w:r>
      <w:r w:rsidRPr="000C2342">
        <w:rPr>
          <w:rFonts w:asciiTheme="minorHAnsi" w:hAnsiTheme="minorHAnsi" w:cstheme="minorHAnsi"/>
          <w:sz w:val="22"/>
          <w:szCs w:val="22"/>
          <w:lang w:val="en-US"/>
        </w:rPr>
        <w:t>the United Nations Conference on Environment and Development , Rio de Janeiro, 3-14 June 1992 Volume I Resolutions Adopted by the Conference United Nations . New York, 1993</w:t>
      </w:r>
    </w:p>
    <w:p w14:paraId="733E635B" w14:textId="56F3D624" w:rsidR="000C2342" w:rsidRPr="000C2342" w:rsidRDefault="00A17F87" w:rsidP="00A17F87">
      <w:pPr>
        <w:pStyle w:val="NormalWeb"/>
        <w:spacing w:after="240" w:afterAutospacing="0" w:line="276" w:lineRule="auto"/>
        <w:rPr>
          <w:rFonts w:asciiTheme="minorHAnsi" w:hAnsiTheme="minorHAnsi" w:cstheme="minorHAnsi"/>
        </w:rPr>
      </w:pPr>
      <w:r w:rsidRPr="00A17F87">
        <w:rPr>
          <w:rFonts w:asciiTheme="minorHAnsi" w:hAnsiTheme="minorHAnsi" w:cstheme="minorHAnsi"/>
          <w:b/>
          <w:bCs/>
        </w:rPr>
        <w:t>Wang, Min ; Xu, Binshi ; Dong, Shiyun ; Zhang, Jiaying ; Wei, Shicheng</w:t>
      </w:r>
      <w:r w:rsidRPr="00A55ED1">
        <w:rPr>
          <w:rFonts w:asciiTheme="minorHAnsi" w:hAnsiTheme="minorHAnsi" w:cstheme="minorHAnsi"/>
          <w:b/>
          <w:bCs/>
        </w:rPr>
        <w:t xml:space="preserve"> </w:t>
      </w:r>
      <w:hyperlink r:id="rId73" w:history="1">
        <w:r w:rsidR="000C2342" w:rsidRPr="00A55ED1">
          <w:rPr>
            <w:rFonts w:asciiTheme="minorHAnsi" w:hAnsiTheme="minorHAnsi" w:cstheme="minorHAnsi"/>
          </w:rPr>
          <w:t>Experimental investigations of cutting parameters influence on cutting forces in turning of Fe-based amorphous overlay for remanufacture</w:t>
        </w:r>
      </w:hyperlink>
      <w:r w:rsidR="00A55ED1">
        <w:rPr>
          <w:rFonts w:asciiTheme="minorHAnsi" w:hAnsiTheme="minorHAnsi" w:cstheme="minorHAnsi"/>
        </w:rPr>
        <w:t xml:space="preserve"> </w:t>
      </w:r>
      <w:r w:rsidR="000C2342" w:rsidRPr="000C2342">
        <w:rPr>
          <w:rFonts w:asciiTheme="minorHAnsi" w:hAnsiTheme="minorHAnsi" w:cstheme="minorHAnsi"/>
        </w:rPr>
        <w:t>International journal of advanced manufacturing technology, 2013, Vol.65 (5-8), p.735-743London: Springer-Verlag</w:t>
      </w:r>
    </w:p>
    <w:p w14:paraId="30392470" w14:textId="751E6AAE" w:rsidR="000C2342" w:rsidRPr="000C2342" w:rsidRDefault="000C2342" w:rsidP="00CB7FF5">
      <w:pPr>
        <w:spacing w:before="100" w:beforeAutospacing="1" w:after="240" w:line="276" w:lineRule="auto"/>
        <w:rPr>
          <w:rFonts w:asciiTheme="minorHAnsi" w:hAnsiTheme="minorHAnsi" w:cstheme="minorHAnsi"/>
          <w:sz w:val="22"/>
          <w:szCs w:val="22"/>
        </w:rPr>
      </w:pPr>
      <w:r w:rsidRPr="00A17F87">
        <w:rPr>
          <w:rFonts w:asciiTheme="minorHAnsi" w:hAnsiTheme="minorHAnsi" w:cstheme="minorHAnsi"/>
          <w:b/>
          <w:bCs/>
          <w:sz w:val="22"/>
          <w:szCs w:val="22"/>
        </w:rPr>
        <w:t>Wang, Wei Dong</w:t>
      </w:r>
      <w:r w:rsidRPr="000C2342">
        <w:rPr>
          <w:rFonts w:asciiTheme="minorHAnsi" w:hAnsiTheme="minorHAnsi" w:cstheme="minorHAnsi"/>
          <w:sz w:val="22"/>
          <w:szCs w:val="22"/>
        </w:rPr>
        <w:t xml:space="preserve"> </w:t>
      </w:r>
      <w:hyperlink r:id="rId74" w:history="1">
        <w:r w:rsidRPr="00A17F87">
          <w:rPr>
            <w:rFonts w:asciiTheme="minorHAnsi" w:hAnsiTheme="minorHAnsi" w:cstheme="minorHAnsi"/>
            <w:sz w:val="22"/>
            <w:szCs w:val="22"/>
          </w:rPr>
          <w:t>Application of Reverse Engineering Technology in the Green Remanufacture Engineering</w:t>
        </w:r>
      </w:hyperlink>
      <w:r w:rsidR="00CB7FF5">
        <w:rPr>
          <w:rFonts w:asciiTheme="minorHAnsi" w:hAnsiTheme="minorHAnsi" w:cstheme="minorHAnsi"/>
          <w:sz w:val="22"/>
          <w:szCs w:val="22"/>
        </w:rPr>
        <w:t>. A</w:t>
      </w:r>
      <w:r w:rsidRPr="000C2342">
        <w:rPr>
          <w:rFonts w:asciiTheme="minorHAnsi" w:hAnsiTheme="minorHAnsi" w:cstheme="minorHAnsi"/>
          <w:sz w:val="22"/>
          <w:szCs w:val="22"/>
        </w:rPr>
        <w:t>dvanced materials research, 2011, Vol.139-141, p.1438-1441</w:t>
      </w:r>
      <w:r w:rsidR="00CB7FF5">
        <w:rPr>
          <w:rFonts w:asciiTheme="minorHAnsi" w:hAnsiTheme="minorHAnsi" w:cstheme="minorHAnsi"/>
          <w:sz w:val="22"/>
          <w:szCs w:val="22"/>
        </w:rPr>
        <w:t xml:space="preserve"> </w:t>
      </w:r>
      <w:r w:rsidRPr="000C2342">
        <w:rPr>
          <w:rFonts w:asciiTheme="minorHAnsi" w:hAnsiTheme="minorHAnsi" w:cstheme="minorHAnsi"/>
          <w:sz w:val="22"/>
          <w:szCs w:val="22"/>
        </w:rPr>
        <w:t>Trans Tech Publications Ltd</w:t>
      </w:r>
    </w:p>
    <w:p w14:paraId="4B73D797" w14:textId="77777777" w:rsidR="000C2342" w:rsidRPr="000C2342" w:rsidRDefault="000C2342" w:rsidP="000C2342">
      <w:pPr>
        <w:spacing w:line="276" w:lineRule="auto"/>
        <w:rPr>
          <w:rFonts w:asciiTheme="minorHAnsi" w:hAnsiTheme="minorHAnsi" w:cstheme="minorHAnsi"/>
          <w:sz w:val="22"/>
          <w:szCs w:val="22"/>
          <w:shd w:val="clear" w:color="auto" w:fill="FFFFFF"/>
        </w:rPr>
      </w:pPr>
      <w:r w:rsidRPr="000C2342">
        <w:rPr>
          <w:rFonts w:asciiTheme="minorHAnsi" w:hAnsiTheme="minorHAnsi" w:cstheme="minorHAnsi"/>
          <w:b/>
          <w:bCs/>
          <w:sz w:val="22"/>
          <w:szCs w:val="22"/>
          <w:shd w:val="clear" w:color="auto" w:fill="FFFFFF"/>
        </w:rPr>
        <w:t>Warwick, Graham</w:t>
      </w:r>
      <w:r w:rsidRPr="000C2342">
        <w:rPr>
          <w:rFonts w:asciiTheme="minorHAnsi" w:hAnsiTheme="minorHAnsi" w:cstheme="minorHAnsi"/>
          <w:sz w:val="22"/>
          <w:szCs w:val="22"/>
          <w:shd w:val="clear" w:color="auto" w:fill="FFFFFF"/>
        </w:rPr>
        <w:t>.  CHINOOK'S NEW WIND Flight International; London Vol. 173, Iss. 5132,  (Apr 1-Apr 7, 2008): 44-45,47-48.</w:t>
      </w:r>
    </w:p>
    <w:p w14:paraId="45D59E39" w14:textId="77777777" w:rsidR="00E26C25" w:rsidRDefault="00E26C25" w:rsidP="000C2342">
      <w:pPr>
        <w:spacing w:line="276" w:lineRule="auto"/>
        <w:rPr>
          <w:rFonts w:asciiTheme="minorHAnsi" w:hAnsiTheme="minorHAnsi" w:cstheme="minorHAnsi"/>
          <w:b/>
          <w:bCs/>
          <w:sz w:val="22"/>
          <w:szCs w:val="22"/>
          <w:lang w:val="en-US"/>
        </w:rPr>
      </w:pPr>
    </w:p>
    <w:p w14:paraId="3622A26F" w14:textId="189922B8" w:rsidR="000C2342" w:rsidRPr="000C2342" w:rsidRDefault="000C2342" w:rsidP="000C2342">
      <w:pPr>
        <w:spacing w:line="276" w:lineRule="auto"/>
        <w:rPr>
          <w:rFonts w:asciiTheme="minorHAnsi" w:hAnsiTheme="minorHAnsi" w:cstheme="minorHAnsi"/>
          <w:b/>
          <w:bCs/>
          <w:sz w:val="22"/>
          <w:szCs w:val="22"/>
          <w:lang w:val="en-US"/>
        </w:rPr>
      </w:pPr>
      <w:r w:rsidRPr="000C2342">
        <w:rPr>
          <w:rFonts w:asciiTheme="minorHAnsi" w:hAnsiTheme="minorHAnsi" w:cstheme="minorHAnsi"/>
          <w:b/>
          <w:bCs/>
          <w:sz w:val="22"/>
          <w:szCs w:val="22"/>
          <w:lang w:val="en-US"/>
        </w:rPr>
        <w:t>Waste Management framework (2015)</w:t>
      </w:r>
    </w:p>
    <w:p w14:paraId="09666252" w14:textId="77777777" w:rsidR="00E26C25" w:rsidRDefault="00E26C25" w:rsidP="000C2342">
      <w:pPr>
        <w:spacing w:line="276" w:lineRule="auto"/>
        <w:rPr>
          <w:rFonts w:asciiTheme="minorHAnsi" w:hAnsiTheme="minorHAnsi" w:cstheme="minorHAnsi"/>
          <w:b/>
          <w:bCs/>
          <w:sz w:val="22"/>
          <w:szCs w:val="22"/>
          <w:lang w:val="en-US"/>
        </w:rPr>
      </w:pPr>
    </w:p>
    <w:p w14:paraId="69BE4959" w14:textId="2F23BF15"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b/>
          <w:bCs/>
          <w:sz w:val="22"/>
          <w:szCs w:val="22"/>
          <w:lang w:val="en-US"/>
        </w:rPr>
        <w:t>Webster</w:t>
      </w:r>
      <w:r w:rsidRPr="000C2342">
        <w:rPr>
          <w:rFonts w:asciiTheme="minorHAnsi" w:hAnsiTheme="minorHAnsi" w:cstheme="minorHAnsi"/>
          <w:sz w:val="22"/>
          <w:szCs w:val="22"/>
          <w:lang w:val="en-US"/>
        </w:rPr>
        <w:t xml:space="preserve">, Scott, </w:t>
      </w:r>
      <w:r w:rsidRPr="000C2342">
        <w:rPr>
          <w:rFonts w:asciiTheme="minorHAnsi" w:hAnsiTheme="minorHAnsi" w:cstheme="minorHAnsi"/>
          <w:b/>
          <w:bCs/>
          <w:sz w:val="22"/>
          <w:szCs w:val="22"/>
          <w:lang w:val="en-US"/>
        </w:rPr>
        <w:t>Mitra</w:t>
      </w:r>
      <w:r w:rsidRPr="000C2342">
        <w:rPr>
          <w:rFonts w:asciiTheme="minorHAnsi" w:hAnsiTheme="minorHAnsi" w:cstheme="minorHAnsi"/>
          <w:sz w:val="22"/>
          <w:szCs w:val="22"/>
          <w:lang w:val="en-US"/>
        </w:rPr>
        <w:t>, Supriya Competitive strategy in remanufacturing and the impact of take-back laws,Journal of Operations Management,Volume 25, Issue 6,</w:t>
      </w:r>
      <w:r w:rsidRPr="000C2342">
        <w:rPr>
          <w:rFonts w:asciiTheme="minorHAnsi" w:hAnsiTheme="minorHAnsi" w:cstheme="minorHAnsi"/>
          <w:sz w:val="22"/>
          <w:szCs w:val="22"/>
        </w:rPr>
        <w:t xml:space="preserve">2007,Pages 1123-1140, </w:t>
      </w:r>
      <w:hyperlink r:id="rId75" w:history="1">
        <w:r w:rsidRPr="000C2342">
          <w:rPr>
            <w:rStyle w:val="Hyperlink"/>
            <w:rFonts w:asciiTheme="minorHAnsi" w:hAnsiTheme="minorHAnsi" w:cstheme="minorHAnsi"/>
            <w:color w:val="auto"/>
            <w:sz w:val="22"/>
            <w:szCs w:val="22"/>
          </w:rPr>
          <w:t>https://doi.org/10.1016/j.jom.2007.01.014</w:t>
        </w:r>
      </w:hyperlink>
      <w:r w:rsidRPr="000C2342">
        <w:rPr>
          <w:rFonts w:asciiTheme="minorHAnsi" w:hAnsiTheme="minorHAnsi" w:cstheme="minorHAnsi"/>
          <w:sz w:val="22"/>
          <w:szCs w:val="22"/>
        </w:rPr>
        <w:t>.</w:t>
      </w:r>
    </w:p>
    <w:p w14:paraId="40E5A150" w14:textId="77777777" w:rsidR="00E26C25" w:rsidRDefault="00E26C25" w:rsidP="000C2342">
      <w:pPr>
        <w:spacing w:line="276" w:lineRule="auto"/>
        <w:rPr>
          <w:rFonts w:asciiTheme="minorHAnsi" w:hAnsiTheme="minorHAnsi" w:cstheme="minorHAnsi"/>
          <w:sz w:val="22"/>
          <w:szCs w:val="22"/>
        </w:rPr>
      </w:pPr>
    </w:p>
    <w:p w14:paraId="4410D10B" w14:textId="1273E6B6" w:rsidR="000C2342" w:rsidRPr="000C2342" w:rsidRDefault="000C2342" w:rsidP="000C2342">
      <w:pPr>
        <w:spacing w:line="276" w:lineRule="auto"/>
        <w:rPr>
          <w:rFonts w:asciiTheme="minorHAnsi" w:hAnsiTheme="minorHAnsi" w:cstheme="minorHAnsi"/>
          <w:sz w:val="22"/>
          <w:szCs w:val="22"/>
        </w:rPr>
      </w:pPr>
      <w:r w:rsidRPr="00E26C25">
        <w:rPr>
          <w:rFonts w:asciiTheme="minorHAnsi" w:hAnsiTheme="minorHAnsi" w:cstheme="minorHAnsi"/>
          <w:b/>
          <w:bCs/>
          <w:sz w:val="22"/>
          <w:szCs w:val="22"/>
        </w:rPr>
        <w:t>WEF 2016 World Economic Forum</w:t>
      </w:r>
      <w:r w:rsidR="00E26C25">
        <w:rPr>
          <w:rFonts w:asciiTheme="minorHAnsi" w:hAnsiTheme="minorHAnsi" w:cstheme="minorHAnsi"/>
          <w:sz w:val="22"/>
          <w:szCs w:val="22"/>
        </w:rPr>
        <w:t xml:space="preserve"> 2016</w:t>
      </w:r>
      <w:r w:rsidR="0009454B">
        <w:rPr>
          <w:rFonts w:asciiTheme="minorHAnsi" w:hAnsiTheme="minorHAnsi" w:cstheme="minorHAnsi"/>
          <w:sz w:val="22"/>
          <w:szCs w:val="22"/>
        </w:rPr>
        <w:t xml:space="preserve"> </w:t>
      </w:r>
      <w:r w:rsidRPr="000C2342">
        <w:rPr>
          <w:rFonts w:asciiTheme="minorHAnsi" w:hAnsiTheme="minorHAnsi" w:cstheme="minorHAnsi"/>
          <w:sz w:val="22"/>
          <w:szCs w:val="22"/>
        </w:rPr>
        <w:t>, White Paper Published: 22 January 2016</w:t>
      </w:r>
    </w:p>
    <w:p w14:paraId="54307A8C" w14:textId="77777777"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sz w:val="22"/>
          <w:szCs w:val="22"/>
        </w:rPr>
        <w:t>Digital Transformation of Industries</w:t>
      </w:r>
    </w:p>
    <w:p w14:paraId="62DA27BF" w14:textId="77777777"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sz w:val="22"/>
          <w:szCs w:val="22"/>
        </w:rPr>
        <w:t>Showing emissions savings possible 2016 to 2025 as a possible 10-20%</w:t>
      </w:r>
    </w:p>
    <w:p w14:paraId="6633B0E3" w14:textId="77777777" w:rsidR="000C2342" w:rsidRPr="000C2342" w:rsidRDefault="000C2342" w:rsidP="000C2342">
      <w:pPr>
        <w:spacing w:line="276" w:lineRule="auto"/>
        <w:rPr>
          <w:rStyle w:val="Hyperlink"/>
          <w:rFonts w:asciiTheme="minorHAnsi" w:hAnsiTheme="minorHAnsi" w:cstheme="minorHAnsi"/>
          <w:color w:val="auto"/>
          <w:sz w:val="22"/>
          <w:szCs w:val="22"/>
        </w:rPr>
      </w:pPr>
      <w:hyperlink r:id="rId76" w:history="1">
        <w:r w:rsidRPr="000C2342">
          <w:rPr>
            <w:rStyle w:val="Hyperlink"/>
            <w:rFonts w:asciiTheme="minorHAnsi" w:hAnsiTheme="minorHAnsi" w:cstheme="minorHAnsi"/>
            <w:color w:val="auto"/>
            <w:sz w:val="22"/>
            <w:szCs w:val="22"/>
          </w:rPr>
          <w:t>https://www.weforum.org/publications/digital-transformation-of-industries/</w:t>
        </w:r>
      </w:hyperlink>
    </w:p>
    <w:p w14:paraId="110A9145" w14:textId="77777777" w:rsidR="0009454B" w:rsidRDefault="0009454B" w:rsidP="000C2342">
      <w:pPr>
        <w:spacing w:line="276" w:lineRule="auto"/>
        <w:rPr>
          <w:rFonts w:asciiTheme="minorHAnsi" w:hAnsiTheme="minorHAnsi" w:cstheme="minorHAnsi"/>
          <w:b/>
          <w:bCs/>
          <w:sz w:val="22"/>
          <w:szCs w:val="22"/>
        </w:rPr>
      </w:pPr>
    </w:p>
    <w:p w14:paraId="6815E0E2" w14:textId="03669263" w:rsidR="000C2342" w:rsidRPr="000C2342" w:rsidRDefault="000C2342" w:rsidP="000C2342">
      <w:pPr>
        <w:spacing w:line="276" w:lineRule="auto"/>
        <w:rPr>
          <w:rFonts w:asciiTheme="minorHAnsi" w:hAnsiTheme="minorHAnsi" w:cstheme="minorHAnsi"/>
          <w:sz w:val="22"/>
          <w:szCs w:val="22"/>
        </w:rPr>
      </w:pPr>
      <w:r w:rsidRPr="0009454B">
        <w:rPr>
          <w:rFonts w:asciiTheme="minorHAnsi" w:hAnsiTheme="minorHAnsi" w:cstheme="minorHAnsi"/>
          <w:b/>
          <w:bCs/>
          <w:sz w:val="22"/>
          <w:szCs w:val="22"/>
        </w:rPr>
        <w:t>WEF 2024</w:t>
      </w:r>
      <w:r w:rsidRPr="000C2342">
        <w:rPr>
          <w:rFonts w:asciiTheme="minorHAnsi" w:hAnsiTheme="minorHAnsi" w:cstheme="minorHAnsi"/>
          <w:sz w:val="22"/>
          <w:szCs w:val="22"/>
        </w:rPr>
        <w:t xml:space="preserve"> EU falling short of digital transformation goals, new report finds..: Jul 19, 2024</w:t>
      </w:r>
    </w:p>
    <w:p w14:paraId="0CB3C1E4" w14:textId="32469D9C" w:rsidR="000C2342" w:rsidRPr="000C2342" w:rsidRDefault="0009454B" w:rsidP="0009454B">
      <w:pPr>
        <w:pStyle w:val="NormalWeb"/>
        <w:spacing w:after="240" w:afterAutospacing="0" w:line="276" w:lineRule="auto"/>
        <w:rPr>
          <w:rFonts w:asciiTheme="minorHAnsi" w:hAnsiTheme="minorHAnsi" w:cstheme="minorHAnsi"/>
        </w:rPr>
      </w:pPr>
      <w:r w:rsidRPr="0009454B">
        <w:rPr>
          <w:rStyle w:val="Strong"/>
          <w:rFonts w:asciiTheme="minorHAnsi" w:hAnsiTheme="minorHAnsi" w:cstheme="minorHAnsi"/>
          <w:b w:val="0"/>
          <w:bCs w:val="0"/>
        </w:rPr>
        <w:t>Y</w:t>
      </w:r>
      <w:r w:rsidRPr="0009454B">
        <w:rPr>
          <w:rFonts w:asciiTheme="minorHAnsi" w:hAnsiTheme="minorHAnsi" w:cstheme="minorHAnsi"/>
          <w:b/>
          <w:bCs/>
        </w:rPr>
        <w:t>ang,</w:t>
      </w:r>
      <w:r w:rsidRPr="000C2342">
        <w:rPr>
          <w:rFonts w:asciiTheme="minorHAnsi" w:hAnsiTheme="minorHAnsi" w:cstheme="minorHAnsi"/>
        </w:rPr>
        <w:t xml:space="preserve"> Yuying ; Gong, Yadong ; Qu, Shuoshuo ; Rong, Yulong ; Sun, Yao ; Cai, Ming</w:t>
      </w:r>
      <w:r>
        <w:rPr>
          <w:rFonts w:asciiTheme="minorHAnsi" w:hAnsiTheme="minorHAnsi" w:cstheme="minorHAnsi"/>
        </w:rPr>
        <w:t xml:space="preserve">. </w:t>
      </w:r>
      <w:hyperlink r:id="rId77" w:history="1">
        <w:r w:rsidR="000C2342" w:rsidRPr="0009454B">
          <w:rPr>
            <w:rStyle w:val="Hyperlink"/>
            <w:rFonts w:asciiTheme="minorHAnsi" w:hAnsiTheme="minorHAnsi" w:cstheme="minorHAnsi"/>
            <w:color w:val="auto"/>
            <w:u w:val="none"/>
          </w:rPr>
          <w:t>Densification, surface morphology, microstructure and mechanical properties of 316L fabricated by hybrid manufacturing</w:t>
        </w:r>
      </w:hyperlink>
      <w:r>
        <w:rPr>
          <w:rStyle w:val="Hyperlink"/>
          <w:rFonts w:asciiTheme="minorHAnsi" w:hAnsiTheme="minorHAnsi" w:cstheme="minorHAnsi"/>
          <w:color w:val="auto"/>
          <w:u w:val="none"/>
        </w:rPr>
        <w:t>.</w:t>
      </w:r>
      <w:r w:rsidR="000C2342" w:rsidRPr="000C2342">
        <w:rPr>
          <w:rFonts w:asciiTheme="minorHAnsi" w:hAnsiTheme="minorHAnsi" w:cstheme="minorHAnsi"/>
        </w:rPr>
        <w:t>International journal of advanced manufacturing technology, 2018-05-19, Vol.97 (5-8), p.2687-2696</w:t>
      </w:r>
      <w:r>
        <w:rPr>
          <w:rFonts w:asciiTheme="minorHAnsi" w:hAnsiTheme="minorHAnsi" w:cstheme="minorHAnsi"/>
        </w:rPr>
        <w:t xml:space="preserve">. </w:t>
      </w:r>
      <w:r w:rsidR="000C2342" w:rsidRPr="000C2342">
        <w:rPr>
          <w:rFonts w:asciiTheme="minorHAnsi" w:hAnsiTheme="minorHAnsi" w:cstheme="minorHAnsi"/>
        </w:rPr>
        <w:t>Springer London</w:t>
      </w:r>
    </w:p>
    <w:p w14:paraId="3733BF33" w14:textId="77777777" w:rsidR="000C2342" w:rsidRPr="000C2342" w:rsidRDefault="000C2342" w:rsidP="000C2342">
      <w:pPr>
        <w:spacing w:line="276" w:lineRule="auto"/>
        <w:rPr>
          <w:rFonts w:asciiTheme="minorHAnsi" w:hAnsiTheme="minorHAnsi" w:cstheme="minorHAnsi"/>
          <w:sz w:val="22"/>
          <w:szCs w:val="22"/>
        </w:rPr>
      </w:pPr>
      <w:r w:rsidRPr="009F4265">
        <w:rPr>
          <w:rFonts w:asciiTheme="minorHAnsi" w:hAnsiTheme="minorHAnsi" w:cstheme="minorHAnsi"/>
          <w:b/>
          <w:bCs/>
          <w:sz w:val="22"/>
          <w:szCs w:val="22"/>
        </w:rPr>
        <w:t>Yang S, M. R. AR, Kaminski J, Pepin H.</w:t>
      </w:r>
      <w:r w:rsidRPr="000C2342">
        <w:rPr>
          <w:rFonts w:asciiTheme="minorHAnsi" w:hAnsiTheme="minorHAnsi" w:cstheme="minorHAnsi"/>
          <w:sz w:val="22"/>
          <w:szCs w:val="22"/>
        </w:rPr>
        <w:t xml:space="preserve"> Opportunities for Industry 4.0 to Support Remanufacturing. Applied Sciences. 2018; 8(7):1177. https://doi.org/10.3390/app8071177</w:t>
      </w:r>
    </w:p>
    <w:p w14:paraId="7F6C7200" w14:textId="77777777" w:rsidR="009F4265" w:rsidRDefault="009F4265" w:rsidP="000C2342">
      <w:pPr>
        <w:spacing w:line="276" w:lineRule="auto"/>
        <w:rPr>
          <w:rFonts w:asciiTheme="minorHAnsi" w:hAnsiTheme="minorHAnsi" w:cstheme="minorHAnsi"/>
          <w:b/>
          <w:bCs/>
          <w:sz w:val="22"/>
          <w:szCs w:val="22"/>
        </w:rPr>
      </w:pPr>
    </w:p>
    <w:p w14:paraId="573ACEEF" w14:textId="1D98867F" w:rsidR="000C2342" w:rsidRPr="000C2342" w:rsidRDefault="000C2342" w:rsidP="000C2342">
      <w:pPr>
        <w:spacing w:line="276" w:lineRule="auto"/>
        <w:rPr>
          <w:rFonts w:asciiTheme="minorHAnsi" w:hAnsiTheme="minorHAnsi" w:cstheme="minorHAnsi"/>
          <w:sz w:val="22"/>
          <w:szCs w:val="22"/>
          <w:lang w:val="en-US"/>
        </w:rPr>
      </w:pPr>
      <w:r w:rsidRPr="000A0BAE">
        <w:rPr>
          <w:rFonts w:asciiTheme="minorHAnsi" w:hAnsiTheme="minorHAnsi" w:cstheme="minorHAnsi"/>
          <w:b/>
          <w:bCs/>
          <w:sz w:val="22"/>
          <w:szCs w:val="22"/>
        </w:rPr>
        <w:t>Zackrisson, M., &amp; Hildenbrand, J.</w:t>
      </w:r>
      <w:r w:rsidRPr="000C2342">
        <w:rPr>
          <w:rFonts w:asciiTheme="minorHAnsi" w:hAnsiTheme="minorHAnsi" w:cstheme="minorHAnsi"/>
          <w:sz w:val="22"/>
          <w:szCs w:val="22"/>
        </w:rPr>
        <w:t xml:space="preserve"> (2022). </w:t>
      </w:r>
      <w:r w:rsidRPr="000C2342">
        <w:rPr>
          <w:rFonts w:asciiTheme="minorHAnsi" w:hAnsiTheme="minorHAnsi" w:cstheme="minorHAnsi"/>
          <w:sz w:val="22"/>
          <w:szCs w:val="22"/>
          <w:lang w:val="en-US"/>
        </w:rPr>
        <w:t xml:space="preserve">Life cycle assessment and potential of remanufacturing of vehicle components. </w:t>
      </w:r>
      <w:hyperlink r:id="rId78" w:history="1">
        <w:r w:rsidRPr="000C2342">
          <w:rPr>
            <w:rStyle w:val="Hyperlink"/>
            <w:rFonts w:asciiTheme="minorHAnsi" w:hAnsiTheme="minorHAnsi" w:cstheme="minorHAnsi"/>
            <w:color w:val="auto"/>
            <w:sz w:val="22"/>
            <w:szCs w:val="22"/>
            <w:lang w:val="en-US"/>
          </w:rPr>
          <w:t>https://librarysearch.uwtsd.ac.uk/permalink/44WHELF_UWTSD/1ir6fgh/cdi_swepub_primary_oai_DiVA_org_ri_61091</w:t>
        </w:r>
      </w:hyperlink>
      <w:r w:rsidRPr="000C2342">
        <w:rPr>
          <w:rFonts w:asciiTheme="minorHAnsi" w:hAnsiTheme="minorHAnsi" w:cstheme="minorHAnsi"/>
          <w:sz w:val="22"/>
          <w:szCs w:val="22"/>
          <w:lang w:val="en-US"/>
        </w:rPr>
        <w:t xml:space="preserve"> ; </w:t>
      </w:r>
      <w:hyperlink r:id="rId79" w:history="1">
        <w:r w:rsidRPr="000C2342">
          <w:rPr>
            <w:rStyle w:val="Hyperlink"/>
            <w:rFonts w:asciiTheme="minorHAnsi" w:hAnsiTheme="minorHAnsi" w:cstheme="minorHAnsi"/>
            <w:color w:val="auto"/>
            <w:sz w:val="22"/>
            <w:szCs w:val="22"/>
            <w:lang w:val="en-US"/>
          </w:rPr>
          <w:t>https://ri.diva-portal.org/smash/record.jsf?pid=diva2%3A1705304&amp;dswid=-8615</w:t>
        </w:r>
      </w:hyperlink>
      <w:r w:rsidRPr="000C2342">
        <w:rPr>
          <w:rFonts w:asciiTheme="minorHAnsi" w:hAnsiTheme="minorHAnsi" w:cstheme="minorHAnsi"/>
          <w:sz w:val="22"/>
          <w:szCs w:val="22"/>
          <w:lang w:val="en-US"/>
        </w:rPr>
        <w:t xml:space="preserve"> </w:t>
      </w:r>
    </w:p>
    <w:p w14:paraId="062184A3" w14:textId="77777777" w:rsidR="000C2342" w:rsidRPr="000C2342" w:rsidRDefault="000C2342" w:rsidP="000C2342">
      <w:pPr>
        <w:spacing w:line="276" w:lineRule="auto"/>
        <w:rPr>
          <w:rFonts w:asciiTheme="minorHAnsi" w:hAnsiTheme="minorHAnsi" w:cstheme="minorHAnsi"/>
          <w:sz w:val="22"/>
          <w:szCs w:val="22"/>
          <w:lang w:val="en-US"/>
        </w:rPr>
      </w:pPr>
    </w:p>
    <w:p w14:paraId="4EEA2493" w14:textId="77777777" w:rsidR="000C2342" w:rsidRPr="000C2342" w:rsidRDefault="000C2342" w:rsidP="000C2342">
      <w:pPr>
        <w:spacing w:line="276" w:lineRule="auto"/>
        <w:rPr>
          <w:rFonts w:asciiTheme="minorHAnsi" w:hAnsiTheme="minorHAnsi" w:cstheme="minorHAnsi"/>
          <w:b/>
          <w:bCs/>
          <w:sz w:val="22"/>
          <w:szCs w:val="22"/>
        </w:rPr>
      </w:pPr>
    </w:p>
    <w:p w14:paraId="078A008F" w14:textId="77777777" w:rsidR="000C2342" w:rsidRPr="000C2342" w:rsidRDefault="000C2342" w:rsidP="000C2342">
      <w:pPr>
        <w:spacing w:line="276" w:lineRule="auto"/>
        <w:rPr>
          <w:rFonts w:asciiTheme="minorHAnsi" w:hAnsiTheme="minorHAnsi" w:cstheme="minorHAnsi"/>
          <w:sz w:val="22"/>
          <w:szCs w:val="22"/>
        </w:rPr>
      </w:pPr>
      <w:r w:rsidRPr="000A0BAE">
        <w:rPr>
          <w:rFonts w:asciiTheme="minorHAnsi" w:hAnsiTheme="minorHAnsi" w:cstheme="minorHAnsi"/>
          <w:b/>
          <w:bCs/>
          <w:sz w:val="22"/>
          <w:szCs w:val="22"/>
          <w:shd w:val="clear" w:color="auto" w:fill="FFFFFF"/>
        </w:rPr>
        <w:t>Zhao, G., Xiao, J., &amp; Zhou, Q.</w:t>
      </w:r>
      <w:r w:rsidRPr="000C2342">
        <w:rPr>
          <w:rFonts w:asciiTheme="minorHAnsi" w:hAnsiTheme="minorHAnsi" w:cstheme="minorHAnsi"/>
          <w:sz w:val="22"/>
          <w:szCs w:val="22"/>
          <w:shd w:val="clear" w:color="auto" w:fill="FFFFFF"/>
        </w:rPr>
        <w:t xml:space="preserve"> (2021). Fatigue Models Based on Real Load Spectra and Corrected S-N Curve for Estimating the Residual Service Life of the Remanufactured Excavator Beam. </w:t>
      </w:r>
      <w:r w:rsidRPr="000C2342">
        <w:rPr>
          <w:rFonts w:asciiTheme="minorHAnsi" w:hAnsiTheme="minorHAnsi" w:cstheme="minorHAnsi"/>
          <w:i/>
          <w:iCs/>
          <w:sz w:val="22"/>
          <w:szCs w:val="22"/>
          <w:shd w:val="clear" w:color="auto" w:fill="FFFFFF"/>
        </w:rPr>
        <w:t>Metals (Basel )</w:t>
      </w:r>
      <w:r w:rsidRPr="000C2342">
        <w:rPr>
          <w:rFonts w:asciiTheme="minorHAnsi" w:hAnsiTheme="minorHAnsi" w:cstheme="minorHAnsi"/>
          <w:sz w:val="22"/>
          <w:szCs w:val="22"/>
          <w:shd w:val="clear" w:color="auto" w:fill="FFFFFF"/>
        </w:rPr>
        <w:t>, </w:t>
      </w:r>
      <w:r w:rsidRPr="000C2342">
        <w:rPr>
          <w:rFonts w:asciiTheme="minorHAnsi" w:hAnsiTheme="minorHAnsi" w:cstheme="minorHAnsi"/>
          <w:i/>
          <w:iCs/>
          <w:sz w:val="22"/>
          <w:szCs w:val="22"/>
          <w:shd w:val="clear" w:color="auto" w:fill="FFFFFF"/>
        </w:rPr>
        <w:t>11</w:t>
      </w:r>
      <w:r w:rsidRPr="000C2342">
        <w:rPr>
          <w:rFonts w:asciiTheme="minorHAnsi" w:hAnsiTheme="minorHAnsi" w:cstheme="minorHAnsi"/>
          <w:sz w:val="22"/>
          <w:szCs w:val="22"/>
          <w:shd w:val="clear" w:color="auto" w:fill="FFFFFF"/>
        </w:rPr>
        <w:t xml:space="preserve">(2), 365-. </w:t>
      </w:r>
      <w:hyperlink r:id="rId80" w:history="1">
        <w:r w:rsidRPr="000C2342">
          <w:rPr>
            <w:rFonts w:asciiTheme="minorHAnsi" w:hAnsiTheme="minorHAnsi" w:cstheme="minorHAnsi"/>
            <w:sz w:val="22"/>
            <w:szCs w:val="22"/>
            <w:u w:val="single"/>
            <w:shd w:val="clear" w:color="auto" w:fill="FFFFFF"/>
          </w:rPr>
          <w:t>https://doi.org/10.3390/met11020365</w:t>
        </w:r>
      </w:hyperlink>
      <w:r w:rsidRPr="000C2342">
        <w:rPr>
          <w:rFonts w:asciiTheme="minorHAnsi" w:hAnsiTheme="minorHAnsi" w:cstheme="minorHAnsi"/>
          <w:sz w:val="22"/>
          <w:szCs w:val="22"/>
          <w:shd w:val="clear" w:color="auto" w:fill="FFFFFF"/>
        </w:rPr>
        <w:t xml:space="preserve">  NOW ADVANCED SCANNING, COMPUTATIONAL MODELLING AND METHEM MODELLING </w:t>
      </w:r>
    </w:p>
    <w:p w14:paraId="544429AB" w14:textId="77777777" w:rsidR="000C2342" w:rsidRPr="000C2342" w:rsidRDefault="000C2342" w:rsidP="000C2342">
      <w:pPr>
        <w:spacing w:line="276" w:lineRule="auto"/>
        <w:rPr>
          <w:rFonts w:asciiTheme="minorHAnsi" w:hAnsiTheme="minorHAnsi" w:cstheme="minorHAnsi"/>
          <w:sz w:val="22"/>
          <w:szCs w:val="22"/>
        </w:rPr>
      </w:pPr>
    </w:p>
    <w:p w14:paraId="3F94C46E" w14:textId="61588116" w:rsidR="000C2342" w:rsidRPr="000A0BAE" w:rsidRDefault="000C2342" w:rsidP="000C2342">
      <w:pPr>
        <w:spacing w:line="276" w:lineRule="auto"/>
        <w:rPr>
          <w:rFonts w:asciiTheme="minorHAnsi" w:hAnsiTheme="minorHAnsi" w:cstheme="minorHAnsi"/>
          <w:sz w:val="22"/>
          <w:szCs w:val="22"/>
        </w:rPr>
      </w:pPr>
      <w:r w:rsidRPr="000A0BAE">
        <w:rPr>
          <w:rFonts w:asciiTheme="minorHAnsi" w:hAnsiTheme="minorHAnsi" w:cstheme="minorHAnsi"/>
          <w:b/>
          <w:bCs/>
          <w:sz w:val="22"/>
          <w:szCs w:val="22"/>
        </w:rPr>
        <w:t>Zhigang Jiang, Tingting Zhou, Hua Zhang, Yan Wang, Huajun Cao, Guangdong Tian,</w:t>
      </w:r>
      <w:r w:rsidR="000A0BAE">
        <w:rPr>
          <w:rFonts w:asciiTheme="minorHAnsi" w:hAnsiTheme="minorHAnsi" w:cstheme="minorHAnsi"/>
          <w:b/>
          <w:bCs/>
          <w:sz w:val="22"/>
          <w:szCs w:val="22"/>
        </w:rPr>
        <w:t xml:space="preserve"> </w:t>
      </w:r>
      <w:r w:rsidR="000A0BAE" w:rsidRPr="000A0BAE">
        <w:rPr>
          <w:rFonts w:asciiTheme="minorHAnsi" w:hAnsiTheme="minorHAnsi" w:cstheme="minorHAnsi"/>
          <w:sz w:val="22"/>
          <w:szCs w:val="22"/>
        </w:rPr>
        <w:t>2016</w:t>
      </w:r>
    </w:p>
    <w:p w14:paraId="49408108" w14:textId="77777777"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i/>
          <w:iCs/>
          <w:sz w:val="22"/>
          <w:szCs w:val="22"/>
        </w:rPr>
        <w:t>Reliability and cost optimization for remanufacturing process planning</w:t>
      </w:r>
      <w:r w:rsidRPr="000C2342">
        <w:rPr>
          <w:rFonts w:asciiTheme="minorHAnsi" w:hAnsiTheme="minorHAnsi" w:cstheme="minorHAnsi"/>
          <w:sz w:val="22"/>
          <w:szCs w:val="22"/>
        </w:rPr>
        <w:t xml:space="preserve">, Journal of Cleaner Production, Volume 135, 2016, Pages 1602-1610, </w:t>
      </w:r>
    </w:p>
    <w:p w14:paraId="4AA2FE46" w14:textId="77777777" w:rsidR="000C2342" w:rsidRPr="000C2342" w:rsidRDefault="000C2342" w:rsidP="000C2342">
      <w:pPr>
        <w:spacing w:line="276" w:lineRule="auto"/>
        <w:rPr>
          <w:rFonts w:asciiTheme="minorHAnsi" w:hAnsiTheme="minorHAnsi" w:cstheme="minorHAnsi"/>
          <w:sz w:val="22"/>
          <w:szCs w:val="22"/>
        </w:rPr>
      </w:pPr>
      <w:r w:rsidRPr="000C2342">
        <w:rPr>
          <w:rFonts w:asciiTheme="minorHAnsi" w:hAnsiTheme="minorHAnsi" w:cstheme="minorHAnsi"/>
          <w:sz w:val="22"/>
          <w:szCs w:val="22"/>
        </w:rPr>
        <w:t>(</w:t>
      </w:r>
      <w:hyperlink r:id="rId81" w:history="1">
        <w:r w:rsidRPr="000C2342">
          <w:rPr>
            <w:rStyle w:val="Hyperlink"/>
            <w:rFonts w:asciiTheme="minorHAnsi" w:hAnsiTheme="minorHAnsi" w:cstheme="minorHAnsi"/>
            <w:color w:val="auto"/>
            <w:sz w:val="22"/>
            <w:szCs w:val="22"/>
          </w:rPr>
          <w:t>https://www.sciencedirect.com/science/article/pii/S0959652615016777</w:t>
        </w:r>
      </w:hyperlink>
      <w:r w:rsidRPr="000C2342">
        <w:rPr>
          <w:rFonts w:asciiTheme="minorHAnsi" w:hAnsiTheme="minorHAnsi" w:cstheme="minorHAnsi"/>
          <w:sz w:val="22"/>
          <w:szCs w:val="22"/>
        </w:rPr>
        <w:t>)</w:t>
      </w:r>
    </w:p>
    <w:p w14:paraId="32E77FBD" w14:textId="255B8FE9" w:rsidR="000C2342" w:rsidRPr="000C2342" w:rsidRDefault="00FE3E26" w:rsidP="00FE3E26">
      <w:pPr>
        <w:pStyle w:val="NormalWeb"/>
        <w:spacing w:after="240" w:afterAutospacing="0" w:line="276" w:lineRule="auto"/>
        <w:rPr>
          <w:rFonts w:asciiTheme="minorHAnsi" w:hAnsiTheme="minorHAnsi" w:cstheme="minorHAnsi"/>
        </w:rPr>
      </w:pPr>
      <w:r w:rsidRPr="000C2342">
        <w:rPr>
          <w:rFonts w:asciiTheme="minorHAnsi" w:hAnsiTheme="minorHAnsi" w:cstheme="minorHAnsi"/>
        </w:rPr>
        <w:t>Zhang, Guang Jun ; Zhao, Hui Hui ; Yuan, Xin ; Yin, Zi Qiang ; Wu, Lin</w:t>
      </w:r>
      <w:r>
        <w:rPr>
          <w:rFonts w:asciiTheme="minorHAnsi" w:hAnsiTheme="minorHAnsi" w:cstheme="minorHAnsi"/>
        </w:rPr>
        <w:t xml:space="preserve"> </w:t>
      </w:r>
      <w:r w:rsidRPr="00FE3E26">
        <w:rPr>
          <w:rFonts w:asciiTheme="minorHAnsi" w:hAnsiTheme="minorHAnsi" w:cstheme="minorHAnsi"/>
        </w:rPr>
        <w:t xml:space="preserve">2012 </w:t>
      </w:r>
      <w:hyperlink r:id="rId82" w:history="1">
        <w:r w:rsidR="000C2342" w:rsidRPr="00FE3E26">
          <w:rPr>
            <w:rStyle w:val="Hyperlink"/>
            <w:rFonts w:asciiTheme="minorHAnsi" w:hAnsiTheme="minorHAnsi" w:cstheme="minorHAnsi"/>
            <w:color w:val="auto"/>
            <w:u w:val="none"/>
          </w:rPr>
          <w:t>3D Detection and Reconstruction of Worn Parts for Flexible Remanufacture</w:t>
        </w:r>
      </w:hyperlink>
      <w:r w:rsidRPr="00FE3E26">
        <w:rPr>
          <w:rStyle w:val="Hyperlink"/>
          <w:rFonts w:asciiTheme="minorHAnsi" w:hAnsiTheme="minorHAnsi" w:cstheme="minorHAnsi"/>
          <w:color w:val="auto"/>
          <w:u w:val="none"/>
        </w:rPr>
        <w:t xml:space="preserve"> </w:t>
      </w:r>
      <w:r w:rsidR="000C2342" w:rsidRPr="00FE3E26">
        <w:rPr>
          <w:rFonts w:asciiTheme="minorHAnsi" w:hAnsiTheme="minorHAnsi" w:cstheme="minorHAnsi"/>
        </w:rPr>
        <w:t>Advanced m</w:t>
      </w:r>
      <w:r w:rsidR="000C2342" w:rsidRPr="000C2342">
        <w:rPr>
          <w:rFonts w:asciiTheme="minorHAnsi" w:hAnsiTheme="minorHAnsi" w:cstheme="minorHAnsi"/>
        </w:rPr>
        <w:t>aterials research, 2012, Vol.468-471, p.83-86</w:t>
      </w:r>
      <w:r>
        <w:rPr>
          <w:rFonts w:asciiTheme="minorHAnsi" w:hAnsiTheme="minorHAnsi" w:cstheme="minorHAnsi"/>
        </w:rPr>
        <w:t xml:space="preserve"> </w:t>
      </w:r>
      <w:r w:rsidR="000C2342" w:rsidRPr="000C2342">
        <w:rPr>
          <w:rFonts w:asciiTheme="minorHAnsi" w:hAnsiTheme="minorHAnsi" w:cstheme="minorHAnsi"/>
        </w:rPr>
        <w:t>Trans Tech Publications Ltd</w:t>
      </w:r>
    </w:p>
    <w:p w14:paraId="3E583942" w14:textId="464B8840" w:rsidR="000C2342" w:rsidRPr="00FE3E26" w:rsidRDefault="00FE3E26" w:rsidP="00FE3E26">
      <w:pPr>
        <w:spacing w:before="100" w:beforeAutospacing="1" w:after="100" w:afterAutospacing="1" w:line="276" w:lineRule="auto"/>
        <w:rPr>
          <w:rFonts w:asciiTheme="minorHAnsi" w:eastAsia="Calibri" w:hAnsiTheme="minorHAnsi" w:cstheme="minorHAnsi"/>
          <w:sz w:val="22"/>
          <w:szCs w:val="22"/>
        </w:rPr>
      </w:pPr>
      <w:r w:rsidRPr="00FE3E26">
        <w:rPr>
          <w:rFonts w:asciiTheme="minorHAnsi" w:eastAsia="Calibri" w:hAnsiTheme="minorHAnsi" w:cstheme="minorHAnsi"/>
          <w:b/>
          <w:bCs/>
          <w:sz w:val="22"/>
          <w:szCs w:val="22"/>
        </w:rPr>
        <w:t>Zhang, Jiong ; Chaudhari, Akshay ; Wang, Hao</w:t>
      </w:r>
      <w:r>
        <w:rPr>
          <w:rFonts w:asciiTheme="minorHAnsi" w:eastAsia="Calibri" w:hAnsiTheme="minorHAnsi" w:cstheme="minorHAnsi"/>
          <w:sz w:val="22"/>
          <w:szCs w:val="22"/>
        </w:rPr>
        <w:t xml:space="preserve"> 2019 </w:t>
      </w:r>
      <w:r w:rsidR="000C2342" w:rsidRPr="000C2342">
        <w:rPr>
          <w:rFonts w:asciiTheme="minorHAnsi" w:eastAsia="Calibri" w:hAnsiTheme="minorHAnsi" w:cstheme="minorHAnsi"/>
          <w:sz w:val="22"/>
          <w:szCs w:val="22"/>
        </w:rPr>
        <w:t xml:space="preserve"> </w:t>
      </w:r>
      <w:hyperlink r:id="rId83" w:history="1">
        <w:r w:rsidR="000C2342" w:rsidRPr="000C2342">
          <w:rPr>
            <w:rFonts w:asciiTheme="minorHAnsi" w:eastAsia="Calibri" w:hAnsiTheme="minorHAnsi" w:cstheme="minorHAnsi"/>
            <w:sz w:val="22"/>
            <w:szCs w:val="22"/>
            <w:u w:val="single"/>
          </w:rPr>
          <w:t>Surface quality and material removal in magnetic abrasive finishing of selective laser melted 316L stainless steel</w:t>
        </w:r>
      </w:hyperlink>
      <w:r>
        <w:rPr>
          <w:rFonts w:asciiTheme="minorHAnsi" w:eastAsia="Calibri" w:hAnsiTheme="minorHAnsi" w:cstheme="minorHAnsi"/>
          <w:sz w:val="22"/>
          <w:szCs w:val="22"/>
          <w:u w:val="single"/>
        </w:rPr>
        <w:t xml:space="preserve"> </w:t>
      </w:r>
      <w:r w:rsidR="000C2342" w:rsidRPr="00FE3E26">
        <w:rPr>
          <w:rFonts w:asciiTheme="minorHAnsi" w:eastAsia="Calibri" w:hAnsiTheme="minorHAnsi" w:cstheme="minorHAnsi"/>
          <w:sz w:val="22"/>
          <w:szCs w:val="22"/>
        </w:rPr>
        <w:t>Journal of manufacturing processes, 2019-09, Vol.45, p.710-719</w:t>
      </w:r>
      <w:r>
        <w:rPr>
          <w:rFonts w:asciiTheme="minorHAnsi" w:eastAsia="Calibri" w:hAnsiTheme="minorHAnsi" w:cstheme="minorHAnsi"/>
          <w:sz w:val="22"/>
          <w:szCs w:val="22"/>
        </w:rPr>
        <w:t xml:space="preserve"> E</w:t>
      </w:r>
      <w:r w:rsidR="000C2342" w:rsidRPr="000C2342">
        <w:rPr>
          <w:rFonts w:asciiTheme="minorHAnsi" w:hAnsiTheme="minorHAnsi" w:cstheme="minorHAnsi"/>
          <w:sz w:val="22"/>
          <w:szCs w:val="22"/>
        </w:rPr>
        <w:t>lsevier Ltd</w:t>
      </w:r>
    </w:p>
    <w:p w14:paraId="7AB81377" w14:textId="212588F1" w:rsidR="000C2342" w:rsidRPr="00351A32" w:rsidRDefault="000C2342" w:rsidP="000C2342">
      <w:pPr>
        <w:spacing w:line="276" w:lineRule="auto"/>
        <w:rPr>
          <w:rFonts w:asciiTheme="minorHAnsi" w:hAnsiTheme="minorHAnsi" w:cstheme="minorHAnsi"/>
          <w:sz w:val="22"/>
          <w:szCs w:val="22"/>
        </w:rPr>
      </w:pPr>
      <w:r w:rsidRPr="00351A32">
        <w:rPr>
          <w:rFonts w:asciiTheme="minorHAnsi" w:hAnsiTheme="minorHAnsi" w:cstheme="minorHAnsi"/>
          <w:b/>
          <w:bCs/>
          <w:sz w:val="22"/>
          <w:szCs w:val="22"/>
        </w:rPr>
        <w:t>Zhigang Jiang, Tingting Zhou, Hua Zhang, Yan Wang, Huajun Cao, Guangdong Tian,</w:t>
      </w:r>
      <w:r w:rsidR="00351A32">
        <w:rPr>
          <w:rFonts w:asciiTheme="minorHAnsi" w:hAnsiTheme="minorHAnsi" w:cstheme="minorHAnsi"/>
          <w:b/>
          <w:bCs/>
          <w:sz w:val="22"/>
          <w:szCs w:val="22"/>
        </w:rPr>
        <w:t xml:space="preserve"> </w:t>
      </w:r>
      <w:r w:rsidR="00351A32" w:rsidRPr="00351A32">
        <w:rPr>
          <w:rFonts w:asciiTheme="minorHAnsi" w:hAnsiTheme="minorHAnsi" w:cstheme="minorHAnsi"/>
          <w:sz w:val="22"/>
          <w:szCs w:val="22"/>
        </w:rPr>
        <w:t>2016</w:t>
      </w:r>
    </w:p>
    <w:p w14:paraId="02CFC85A" w14:textId="77777777" w:rsidR="000C2342" w:rsidRPr="000C2342" w:rsidRDefault="000C2342" w:rsidP="00351A32">
      <w:pPr>
        <w:spacing w:line="276" w:lineRule="auto"/>
        <w:contextualSpacing/>
        <w:rPr>
          <w:rFonts w:asciiTheme="minorHAnsi" w:hAnsiTheme="minorHAnsi" w:cstheme="minorHAnsi"/>
          <w:sz w:val="22"/>
          <w:szCs w:val="22"/>
        </w:rPr>
      </w:pPr>
      <w:r w:rsidRPr="000C2342">
        <w:rPr>
          <w:rFonts w:asciiTheme="minorHAnsi" w:hAnsiTheme="minorHAnsi" w:cstheme="minorHAnsi"/>
          <w:i/>
          <w:iCs/>
          <w:sz w:val="22"/>
          <w:szCs w:val="22"/>
        </w:rPr>
        <w:t>Reliability and cost optimization for remanufacturing process planning</w:t>
      </w:r>
      <w:r w:rsidRPr="000C2342">
        <w:rPr>
          <w:rFonts w:asciiTheme="minorHAnsi" w:hAnsiTheme="minorHAnsi" w:cstheme="minorHAnsi"/>
          <w:sz w:val="22"/>
          <w:szCs w:val="22"/>
        </w:rPr>
        <w:t xml:space="preserve">, Journal of Cleaner Production, Volume 135, 2016, Pages 1602-1610, </w:t>
      </w:r>
    </w:p>
    <w:p w14:paraId="7845CB94" w14:textId="77777777" w:rsidR="000C2342" w:rsidRPr="000C2342" w:rsidRDefault="000C2342" w:rsidP="00351A32">
      <w:pPr>
        <w:spacing w:line="276" w:lineRule="auto"/>
        <w:contextualSpacing/>
        <w:rPr>
          <w:rFonts w:asciiTheme="minorHAnsi" w:hAnsiTheme="minorHAnsi" w:cstheme="minorHAnsi"/>
          <w:sz w:val="22"/>
          <w:szCs w:val="22"/>
        </w:rPr>
      </w:pPr>
      <w:r w:rsidRPr="000C2342">
        <w:rPr>
          <w:rFonts w:asciiTheme="minorHAnsi" w:hAnsiTheme="minorHAnsi" w:cstheme="minorHAnsi"/>
          <w:sz w:val="22"/>
          <w:szCs w:val="22"/>
        </w:rPr>
        <w:t>(</w:t>
      </w:r>
      <w:hyperlink r:id="rId84" w:history="1">
        <w:r w:rsidRPr="000C2342">
          <w:rPr>
            <w:rFonts w:asciiTheme="minorHAnsi" w:hAnsiTheme="minorHAnsi" w:cstheme="minorHAnsi"/>
            <w:sz w:val="22"/>
            <w:szCs w:val="22"/>
            <w:u w:val="single"/>
          </w:rPr>
          <w:t>https://www.sciencedirect.com/science/article/pii/S0959652615016777</w:t>
        </w:r>
      </w:hyperlink>
      <w:r w:rsidRPr="000C2342">
        <w:rPr>
          <w:rFonts w:asciiTheme="minorHAnsi" w:hAnsiTheme="minorHAnsi" w:cstheme="minorHAnsi"/>
          <w:sz w:val="22"/>
          <w:szCs w:val="22"/>
        </w:rPr>
        <w:t>)</w:t>
      </w:r>
    </w:p>
    <w:p w14:paraId="289FF763" w14:textId="77777777" w:rsidR="000C2342" w:rsidRPr="000C2342" w:rsidRDefault="000C2342" w:rsidP="000C2342">
      <w:pPr>
        <w:spacing w:line="276" w:lineRule="auto"/>
        <w:rPr>
          <w:rFonts w:asciiTheme="minorHAnsi" w:hAnsiTheme="minorHAnsi" w:cstheme="minorHAnsi"/>
          <w:sz w:val="22"/>
          <w:szCs w:val="22"/>
        </w:rPr>
      </w:pPr>
    </w:p>
    <w:p w14:paraId="0F67B804" w14:textId="77777777" w:rsidR="0046253C" w:rsidRPr="000C2342" w:rsidRDefault="0046253C">
      <w:pPr>
        <w:spacing w:after="160" w:line="259" w:lineRule="auto"/>
        <w:rPr>
          <w:rFonts w:asciiTheme="minorHAnsi" w:hAnsiTheme="minorHAnsi" w:cstheme="minorHAnsi"/>
          <w:b/>
          <w:bCs/>
          <w:sz w:val="22"/>
          <w:szCs w:val="22"/>
        </w:rPr>
      </w:pPr>
      <w:r w:rsidRPr="000C2342">
        <w:rPr>
          <w:rFonts w:asciiTheme="minorHAnsi" w:hAnsiTheme="minorHAnsi" w:cstheme="minorHAnsi"/>
          <w:b/>
          <w:bCs/>
          <w:sz w:val="22"/>
          <w:szCs w:val="22"/>
        </w:rPr>
        <w:br w:type="page"/>
      </w:r>
    </w:p>
    <w:p w14:paraId="05469A23" w14:textId="140914F5" w:rsidR="00C829FC" w:rsidRPr="00AB51B5" w:rsidRDefault="0009498D" w:rsidP="00386AA6">
      <w:pPr>
        <w:spacing w:line="360" w:lineRule="auto"/>
        <w:rPr>
          <w:rFonts w:asciiTheme="minorHAnsi" w:hAnsiTheme="minorHAnsi" w:cstheme="minorHAnsi"/>
          <w:b/>
          <w:bCs/>
          <w:sz w:val="28"/>
          <w:szCs w:val="28"/>
        </w:rPr>
      </w:pPr>
      <w:r w:rsidRPr="00AB51B5">
        <w:rPr>
          <w:rFonts w:asciiTheme="minorHAnsi" w:hAnsiTheme="minorHAnsi" w:cstheme="minorHAnsi"/>
          <w:b/>
          <w:bCs/>
          <w:sz w:val="28"/>
          <w:szCs w:val="28"/>
        </w:rPr>
        <w:t>Appendices</w:t>
      </w:r>
      <w:r w:rsidR="00ED5C33" w:rsidRPr="00AB51B5">
        <w:rPr>
          <w:rFonts w:asciiTheme="minorHAnsi" w:hAnsiTheme="minorHAnsi" w:cstheme="minorHAnsi"/>
          <w:b/>
          <w:bCs/>
          <w:sz w:val="28"/>
          <w:szCs w:val="28"/>
        </w:rPr>
        <w:t xml:space="preserve">. </w:t>
      </w:r>
    </w:p>
    <w:p w14:paraId="5BEF04E5" w14:textId="69AEA642" w:rsidR="0025285D" w:rsidRPr="009976D5" w:rsidRDefault="00076EA3" w:rsidP="0025285D">
      <w:pPr>
        <w:spacing w:after="160" w:line="480" w:lineRule="auto"/>
        <w:rPr>
          <w:rFonts w:asciiTheme="minorHAnsi" w:eastAsiaTheme="minorHAnsi" w:hAnsiTheme="minorHAnsi" w:cstheme="minorHAnsi"/>
          <w:kern w:val="2"/>
          <w:sz w:val="24"/>
          <w:szCs w:val="24"/>
          <w:lang w:val="en-US" w:eastAsia="en-US"/>
          <w14:ligatures w14:val="standardContextual"/>
        </w:rPr>
      </w:pPr>
      <w:r w:rsidRPr="009976D5">
        <w:rPr>
          <w:rFonts w:asciiTheme="minorHAnsi" w:eastAsiaTheme="minorHAnsi" w:hAnsiTheme="minorHAnsi" w:cstheme="minorHAnsi"/>
          <w:kern w:val="2"/>
          <w:sz w:val="24"/>
          <w:szCs w:val="24"/>
          <w:lang w:val="en-US" w:eastAsia="en-US"/>
          <w14:ligatures w14:val="standardContextual"/>
        </w:rPr>
        <w:t xml:space="preserve">The appendices are </w:t>
      </w:r>
      <w:r w:rsidR="009976D5" w:rsidRPr="009976D5">
        <w:rPr>
          <w:rFonts w:asciiTheme="minorHAnsi" w:eastAsiaTheme="minorHAnsi" w:hAnsiTheme="minorHAnsi" w:cstheme="minorHAnsi"/>
          <w:kern w:val="2"/>
          <w:sz w:val="24"/>
          <w:szCs w:val="24"/>
          <w:lang w:val="en-US" w:eastAsia="en-US"/>
          <w14:ligatures w14:val="standardContextual"/>
        </w:rPr>
        <w:t xml:space="preserve">attached by separate cover. </w:t>
      </w:r>
    </w:p>
    <w:p w14:paraId="1CCEE078" w14:textId="56C1828D" w:rsidR="0025285D" w:rsidRPr="00AB51B5" w:rsidRDefault="00A53CF4" w:rsidP="0025285D">
      <w:pPr>
        <w:spacing w:after="160" w:line="480" w:lineRule="auto"/>
        <w:rPr>
          <w:rFonts w:asciiTheme="minorHAnsi" w:eastAsiaTheme="minorHAnsi" w:hAnsiTheme="minorHAnsi" w:cstheme="minorHAnsi"/>
          <w:kern w:val="2"/>
          <w:sz w:val="24"/>
          <w:szCs w:val="24"/>
          <w:highlight w:val="yellow"/>
          <w:lang w:val="en-US" w:eastAsia="en-US"/>
          <w14:ligatures w14:val="standardContextual"/>
        </w:rPr>
      </w:pPr>
      <w:r w:rsidRPr="00A53CF4">
        <w:rPr>
          <w:rFonts w:asciiTheme="minorHAnsi" w:eastAsiaTheme="minorHAnsi" w:hAnsiTheme="minorHAnsi" w:cstheme="minorHAnsi"/>
          <w:kern w:val="2"/>
          <w:sz w:val="24"/>
          <w:szCs w:val="24"/>
          <w:lang w:val="en-US" w:eastAsia="en-US"/>
          <w14:ligatures w14:val="standardContextual"/>
        </w:rPr>
        <w:drawing>
          <wp:inline distT="0" distB="0" distL="0" distR="0" wp14:anchorId="58BA49BE" wp14:editId="440F3042">
            <wp:extent cx="3648584" cy="3324689"/>
            <wp:effectExtent l="0" t="0" r="9525" b="9525"/>
            <wp:docPr id="14899073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907354" name="Picture 1" descr="A screenshot of a computer&#10;&#10;Description automatically generated"/>
                    <pic:cNvPicPr/>
                  </pic:nvPicPr>
                  <pic:blipFill>
                    <a:blip r:embed="rId85"/>
                    <a:stretch>
                      <a:fillRect/>
                    </a:stretch>
                  </pic:blipFill>
                  <pic:spPr>
                    <a:xfrm>
                      <a:off x="0" y="0"/>
                      <a:ext cx="3648584" cy="3324689"/>
                    </a:xfrm>
                    <a:prstGeom prst="rect">
                      <a:avLst/>
                    </a:prstGeom>
                  </pic:spPr>
                </pic:pic>
              </a:graphicData>
            </a:graphic>
          </wp:inline>
        </w:drawing>
      </w:r>
    </w:p>
    <w:p w14:paraId="7D75B1C7" w14:textId="77777777" w:rsidR="0025285D" w:rsidRPr="00AB51B5" w:rsidRDefault="0025285D" w:rsidP="0025285D">
      <w:pPr>
        <w:spacing w:after="160" w:line="480" w:lineRule="auto"/>
        <w:rPr>
          <w:rFonts w:asciiTheme="minorHAnsi" w:eastAsiaTheme="minorHAnsi" w:hAnsiTheme="minorHAnsi" w:cstheme="minorHAnsi"/>
          <w:kern w:val="2"/>
          <w:sz w:val="24"/>
          <w:szCs w:val="24"/>
          <w:highlight w:val="yellow"/>
          <w:lang w:val="en-US" w:eastAsia="en-US"/>
          <w14:ligatures w14:val="standardContextual"/>
        </w:rPr>
      </w:pPr>
    </w:p>
    <w:p w14:paraId="45ECBF8B" w14:textId="77777777" w:rsidR="0025285D" w:rsidRPr="00AB51B5" w:rsidRDefault="0025285D" w:rsidP="0025285D">
      <w:pPr>
        <w:spacing w:after="160" w:line="480" w:lineRule="auto"/>
        <w:rPr>
          <w:rFonts w:asciiTheme="minorHAnsi" w:eastAsiaTheme="minorHAnsi" w:hAnsiTheme="minorHAnsi" w:cstheme="minorHAnsi"/>
          <w:kern w:val="2"/>
          <w:sz w:val="24"/>
          <w:szCs w:val="24"/>
          <w:highlight w:val="yellow"/>
          <w:lang w:val="en-US" w:eastAsia="en-US"/>
          <w14:ligatures w14:val="standardContextual"/>
        </w:rPr>
      </w:pPr>
    </w:p>
    <w:p w14:paraId="26D284A2" w14:textId="77777777" w:rsidR="0025285D" w:rsidRPr="00AB51B5" w:rsidRDefault="0025285D" w:rsidP="0025285D">
      <w:pPr>
        <w:spacing w:after="160" w:line="480" w:lineRule="auto"/>
        <w:rPr>
          <w:rFonts w:asciiTheme="minorHAnsi" w:eastAsiaTheme="minorHAnsi" w:hAnsiTheme="minorHAnsi" w:cstheme="minorHAnsi"/>
          <w:kern w:val="2"/>
          <w:sz w:val="24"/>
          <w:szCs w:val="24"/>
          <w:highlight w:val="yellow"/>
          <w:lang w:val="en-US" w:eastAsia="en-US"/>
          <w14:ligatures w14:val="standardContextual"/>
        </w:rPr>
      </w:pPr>
    </w:p>
    <w:p w14:paraId="3BE71C23" w14:textId="320B7A3E" w:rsidR="00187B0E" w:rsidRPr="00AB51B5" w:rsidRDefault="00187B0E" w:rsidP="00386AA6">
      <w:pPr>
        <w:spacing w:line="360" w:lineRule="auto"/>
        <w:rPr>
          <w:rFonts w:asciiTheme="minorHAnsi" w:hAnsiTheme="minorHAnsi" w:cstheme="minorHAnsi"/>
          <w:sz w:val="28"/>
          <w:szCs w:val="28"/>
        </w:rPr>
      </w:pPr>
    </w:p>
    <w:sectPr w:rsidR="00187B0E" w:rsidRPr="00AB51B5" w:rsidSect="00D70970">
      <w:footerReference w:type="default" r:id="rId86"/>
      <w:footerReference w:type="first" r:id="rId8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73F9A6" w14:textId="77777777" w:rsidR="00996BCE" w:rsidRDefault="00996BCE" w:rsidP="00F14FD1">
      <w:r>
        <w:separator/>
      </w:r>
    </w:p>
  </w:endnote>
  <w:endnote w:type="continuationSeparator" w:id="0">
    <w:p w14:paraId="5C8B417F" w14:textId="77777777" w:rsidR="00996BCE" w:rsidRDefault="00996BCE" w:rsidP="00F14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7842152"/>
      <w:docPartObj>
        <w:docPartGallery w:val="Page Numbers (Bottom of Page)"/>
        <w:docPartUnique/>
      </w:docPartObj>
    </w:sdtPr>
    <w:sdtContent>
      <w:sdt>
        <w:sdtPr>
          <w:id w:val="1728636285"/>
          <w:docPartObj>
            <w:docPartGallery w:val="Page Numbers (Top of Page)"/>
            <w:docPartUnique/>
          </w:docPartObj>
        </w:sdtPr>
        <w:sdtContent>
          <w:p w14:paraId="730120ED" w14:textId="1A1C7A7A" w:rsidR="005B2736" w:rsidRDefault="005B273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C6755D1" w14:textId="28C39A3F" w:rsidR="009524C6" w:rsidRDefault="0095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0713E" w14:textId="77777777" w:rsidR="00D82AE7" w:rsidRDefault="00D82AE7">
    <w:pPr>
      <w:pStyle w:val="Footer"/>
    </w:pPr>
  </w:p>
  <w:p w14:paraId="50ACE05C" w14:textId="77777777" w:rsidR="00D82AE7" w:rsidRDefault="00D82A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6C98D5" w14:textId="77777777" w:rsidR="00996BCE" w:rsidRDefault="00996BCE" w:rsidP="00F14FD1">
      <w:r>
        <w:separator/>
      </w:r>
    </w:p>
  </w:footnote>
  <w:footnote w:type="continuationSeparator" w:id="0">
    <w:p w14:paraId="54F5095D" w14:textId="77777777" w:rsidR="00996BCE" w:rsidRDefault="00996BCE" w:rsidP="00F14F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01C62"/>
    <w:multiLevelType w:val="multilevel"/>
    <w:tmpl w:val="413AC1F6"/>
    <w:lvl w:ilvl="0">
      <w:start w:val="8"/>
      <w:numFmt w:val="decimal"/>
      <w:lvlText w:val="%1"/>
      <w:lvlJc w:val="left"/>
      <w:pPr>
        <w:ind w:left="360" w:hanging="360"/>
      </w:pPr>
      <w:rPr>
        <w:rFonts w:hint="default"/>
        <w:b w:val="0"/>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 w15:restartNumberingAfterBreak="0">
    <w:nsid w:val="2A566FAB"/>
    <w:multiLevelType w:val="multilevel"/>
    <w:tmpl w:val="6F602F0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2C5B6293"/>
    <w:multiLevelType w:val="hybridMultilevel"/>
    <w:tmpl w:val="DEFE3FA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95A5EAD"/>
    <w:multiLevelType w:val="multilevel"/>
    <w:tmpl w:val="9F74A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3B3896"/>
    <w:multiLevelType w:val="hybridMultilevel"/>
    <w:tmpl w:val="5A446CBE"/>
    <w:lvl w:ilvl="0" w:tplc="9F88928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540CDD"/>
    <w:multiLevelType w:val="multilevel"/>
    <w:tmpl w:val="7EE8010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64696909"/>
    <w:multiLevelType w:val="multilevel"/>
    <w:tmpl w:val="AE28D26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7C186B76"/>
    <w:multiLevelType w:val="multilevel"/>
    <w:tmpl w:val="0E5AEFC8"/>
    <w:lvl w:ilvl="0">
      <w:start w:val="3"/>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830023291">
    <w:abstractNumId w:val="6"/>
  </w:num>
  <w:num w:numId="2" w16cid:durableId="1318610119">
    <w:abstractNumId w:val="7"/>
  </w:num>
  <w:num w:numId="3" w16cid:durableId="1717311411">
    <w:abstractNumId w:val="3"/>
  </w:num>
  <w:num w:numId="4" w16cid:durableId="1565792154">
    <w:abstractNumId w:val="5"/>
  </w:num>
  <w:num w:numId="5" w16cid:durableId="1741059337">
    <w:abstractNumId w:val="2"/>
  </w:num>
  <w:num w:numId="6" w16cid:durableId="1551381902">
    <w:abstractNumId w:val="4"/>
  </w:num>
  <w:num w:numId="7" w16cid:durableId="659188830">
    <w:abstractNumId w:val="0"/>
  </w:num>
  <w:num w:numId="8" w16cid:durableId="1805273973">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FD1"/>
    <w:rsid w:val="00000AD9"/>
    <w:rsid w:val="00002AB8"/>
    <w:rsid w:val="00007923"/>
    <w:rsid w:val="00011FE8"/>
    <w:rsid w:val="000124DA"/>
    <w:rsid w:val="00012B3C"/>
    <w:rsid w:val="000154D7"/>
    <w:rsid w:val="0001594A"/>
    <w:rsid w:val="00016B48"/>
    <w:rsid w:val="00017054"/>
    <w:rsid w:val="00017172"/>
    <w:rsid w:val="00017C9F"/>
    <w:rsid w:val="00021560"/>
    <w:rsid w:val="000245ED"/>
    <w:rsid w:val="00025A2D"/>
    <w:rsid w:val="000268E5"/>
    <w:rsid w:val="00027136"/>
    <w:rsid w:val="00030BEB"/>
    <w:rsid w:val="000316D5"/>
    <w:rsid w:val="00032BFD"/>
    <w:rsid w:val="000334BC"/>
    <w:rsid w:val="00035474"/>
    <w:rsid w:val="0003584A"/>
    <w:rsid w:val="00035915"/>
    <w:rsid w:val="00036AEE"/>
    <w:rsid w:val="00037865"/>
    <w:rsid w:val="000402C4"/>
    <w:rsid w:val="0004069F"/>
    <w:rsid w:val="00041243"/>
    <w:rsid w:val="000419BD"/>
    <w:rsid w:val="0004202C"/>
    <w:rsid w:val="00042058"/>
    <w:rsid w:val="00042100"/>
    <w:rsid w:val="0004358A"/>
    <w:rsid w:val="000523E3"/>
    <w:rsid w:val="00053895"/>
    <w:rsid w:val="000546DD"/>
    <w:rsid w:val="000567BE"/>
    <w:rsid w:val="0005779D"/>
    <w:rsid w:val="00057D2E"/>
    <w:rsid w:val="00060006"/>
    <w:rsid w:val="00060FC1"/>
    <w:rsid w:val="000613BE"/>
    <w:rsid w:val="0006234C"/>
    <w:rsid w:val="000629F7"/>
    <w:rsid w:val="00063439"/>
    <w:rsid w:val="00063763"/>
    <w:rsid w:val="00064365"/>
    <w:rsid w:val="000646CF"/>
    <w:rsid w:val="00065B95"/>
    <w:rsid w:val="00067C66"/>
    <w:rsid w:val="0007330F"/>
    <w:rsid w:val="000737FB"/>
    <w:rsid w:val="000741DD"/>
    <w:rsid w:val="00074A68"/>
    <w:rsid w:val="00074DBF"/>
    <w:rsid w:val="00074F83"/>
    <w:rsid w:val="000755FF"/>
    <w:rsid w:val="00076EA3"/>
    <w:rsid w:val="00080263"/>
    <w:rsid w:val="00082543"/>
    <w:rsid w:val="000837FE"/>
    <w:rsid w:val="00083FBA"/>
    <w:rsid w:val="0008457F"/>
    <w:rsid w:val="00084DFA"/>
    <w:rsid w:val="00084E7D"/>
    <w:rsid w:val="000870FD"/>
    <w:rsid w:val="00090B5A"/>
    <w:rsid w:val="00090E44"/>
    <w:rsid w:val="000938EF"/>
    <w:rsid w:val="00093FC2"/>
    <w:rsid w:val="0009454B"/>
    <w:rsid w:val="0009498D"/>
    <w:rsid w:val="000954E1"/>
    <w:rsid w:val="00097460"/>
    <w:rsid w:val="000A0194"/>
    <w:rsid w:val="000A0BAE"/>
    <w:rsid w:val="000A0CAC"/>
    <w:rsid w:val="000A1F5B"/>
    <w:rsid w:val="000A5FA0"/>
    <w:rsid w:val="000A66CC"/>
    <w:rsid w:val="000B2607"/>
    <w:rsid w:val="000B3843"/>
    <w:rsid w:val="000B4EA3"/>
    <w:rsid w:val="000B58EF"/>
    <w:rsid w:val="000B67B9"/>
    <w:rsid w:val="000B6F60"/>
    <w:rsid w:val="000C089C"/>
    <w:rsid w:val="000C11D6"/>
    <w:rsid w:val="000C2342"/>
    <w:rsid w:val="000C2E2B"/>
    <w:rsid w:val="000C3E6D"/>
    <w:rsid w:val="000C5D49"/>
    <w:rsid w:val="000C7799"/>
    <w:rsid w:val="000C7E5A"/>
    <w:rsid w:val="000D0D48"/>
    <w:rsid w:val="000D1D8E"/>
    <w:rsid w:val="000D389C"/>
    <w:rsid w:val="000D60B4"/>
    <w:rsid w:val="000D64F0"/>
    <w:rsid w:val="000D69AF"/>
    <w:rsid w:val="000D7046"/>
    <w:rsid w:val="000D79AA"/>
    <w:rsid w:val="000E011C"/>
    <w:rsid w:val="000E03C0"/>
    <w:rsid w:val="000E0DAB"/>
    <w:rsid w:val="000E16C6"/>
    <w:rsid w:val="000E188C"/>
    <w:rsid w:val="000E1998"/>
    <w:rsid w:val="000E23A0"/>
    <w:rsid w:val="000E388E"/>
    <w:rsid w:val="000E3F94"/>
    <w:rsid w:val="000E48CD"/>
    <w:rsid w:val="000E4952"/>
    <w:rsid w:val="000E5497"/>
    <w:rsid w:val="000E67F7"/>
    <w:rsid w:val="000E78CF"/>
    <w:rsid w:val="000E7DFD"/>
    <w:rsid w:val="000E7E06"/>
    <w:rsid w:val="000F0345"/>
    <w:rsid w:val="000F0A15"/>
    <w:rsid w:val="000F1CF9"/>
    <w:rsid w:val="000F3812"/>
    <w:rsid w:val="000F3B82"/>
    <w:rsid w:val="000F4E6E"/>
    <w:rsid w:val="000F5417"/>
    <w:rsid w:val="000F6784"/>
    <w:rsid w:val="00100BF5"/>
    <w:rsid w:val="00101775"/>
    <w:rsid w:val="001019BB"/>
    <w:rsid w:val="00102CAB"/>
    <w:rsid w:val="00103BB0"/>
    <w:rsid w:val="0010452E"/>
    <w:rsid w:val="001057CB"/>
    <w:rsid w:val="00105E7C"/>
    <w:rsid w:val="00110B73"/>
    <w:rsid w:val="00112647"/>
    <w:rsid w:val="00112F7D"/>
    <w:rsid w:val="00114292"/>
    <w:rsid w:val="001145D5"/>
    <w:rsid w:val="00114723"/>
    <w:rsid w:val="00115539"/>
    <w:rsid w:val="00115722"/>
    <w:rsid w:val="00115CAB"/>
    <w:rsid w:val="00117592"/>
    <w:rsid w:val="00120EF2"/>
    <w:rsid w:val="00121871"/>
    <w:rsid w:val="00122783"/>
    <w:rsid w:val="00123E44"/>
    <w:rsid w:val="00124260"/>
    <w:rsid w:val="00126068"/>
    <w:rsid w:val="00126EC1"/>
    <w:rsid w:val="001278DF"/>
    <w:rsid w:val="00130945"/>
    <w:rsid w:val="00131B30"/>
    <w:rsid w:val="00136530"/>
    <w:rsid w:val="00136A41"/>
    <w:rsid w:val="00137B35"/>
    <w:rsid w:val="00137CED"/>
    <w:rsid w:val="00137FA4"/>
    <w:rsid w:val="00140C12"/>
    <w:rsid w:val="00142487"/>
    <w:rsid w:val="001425B9"/>
    <w:rsid w:val="001427D8"/>
    <w:rsid w:val="001431F3"/>
    <w:rsid w:val="00144794"/>
    <w:rsid w:val="00145986"/>
    <w:rsid w:val="0014618E"/>
    <w:rsid w:val="00150087"/>
    <w:rsid w:val="00153C05"/>
    <w:rsid w:val="00155802"/>
    <w:rsid w:val="00155C76"/>
    <w:rsid w:val="00162F70"/>
    <w:rsid w:val="001643D3"/>
    <w:rsid w:val="00164643"/>
    <w:rsid w:val="00164E2C"/>
    <w:rsid w:val="0016647A"/>
    <w:rsid w:val="00166D45"/>
    <w:rsid w:val="00170473"/>
    <w:rsid w:val="00170F38"/>
    <w:rsid w:val="001714F4"/>
    <w:rsid w:val="001725BD"/>
    <w:rsid w:val="00175475"/>
    <w:rsid w:val="001762F7"/>
    <w:rsid w:val="00176BFB"/>
    <w:rsid w:val="00177A87"/>
    <w:rsid w:val="00181749"/>
    <w:rsid w:val="00183711"/>
    <w:rsid w:val="00187485"/>
    <w:rsid w:val="00187693"/>
    <w:rsid w:val="00187B0E"/>
    <w:rsid w:val="00187D09"/>
    <w:rsid w:val="0019035E"/>
    <w:rsid w:val="00191D34"/>
    <w:rsid w:val="00192650"/>
    <w:rsid w:val="00196AEA"/>
    <w:rsid w:val="0019792E"/>
    <w:rsid w:val="001A08DD"/>
    <w:rsid w:val="001A1721"/>
    <w:rsid w:val="001A3416"/>
    <w:rsid w:val="001A670A"/>
    <w:rsid w:val="001A72D9"/>
    <w:rsid w:val="001B445D"/>
    <w:rsid w:val="001B47DC"/>
    <w:rsid w:val="001B52F7"/>
    <w:rsid w:val="001B5E66"/>
    <w:rsid w:val="001C21AD"/>
    <w:rsid w:val="001C2CAC"/>
    <w:rsid w:val="001C34F4"/>
    <w:rsid w:val="001C3914"/>
    <w:rsid w:val="001C416F"/>
    <w:rsid w:val="001C4512"/>
    <w:rsid w:val="001C4DEC"/>
    <w:rsid w:val="001C4EFF"/>
    <w:rsid w:val="001C5977"/>
    <w:rsid w:val="001C6854"/>
    <w:rsid w:val="001C6FEB"/>
    <w:rsid w:val="001D06C5"/>
    <w:rsid w:val="001D2190"/>
    <w:rsid w:val="001D22EB"/>
    <w:rsid w:val="001D3787"/>
    <w:rsid w:val="001D410F"/>
    <w:rsid w:val="001D4CE3"/>
    <w:rsid w:val="001D5601"/>
    <w:rsid w:val="001E01B6"/>
    <w:rsid w:val="001E1770"/>
    <w:rsid w:val="001E1C1C"/>
    <w:rsid w:val="001E30EA"/>
    <w:rsid w:val="001E33DF"/>
    <w:rsid w:val="001E493C"/>
    <w:rsid w:val="001E4ED5"/>
    <w:rsid w:val="001E5CE7"/>
    <w:rsid w:val="001E603B"/>
    <w:rsid w:val="001E6574"/>
    <w:rsid w:val="001E7083"/>
    <w:rsid w:val="001E73E5"/>
    <w:rsid w:val="001F0F78"/>
    <w:rsid w:val="001F15C8"/>
    <w:rsid w:val="001F160E"/>
    <w:rsid w:val="001F180D"/>
    <w:rsid w:val="001F2A53"/>
    <w:rsid w:val="001F5EFB"/>
    <w:rsid w:val="00200329"/>
    <w:rsid w:val="00200DE2"/>
    <w:rsid w:val="002010C0"/>
    <w:rsid w:val="00201C8F"/>
    <w:rsid w:val="002024ED"/>
    <w:rsid w:val="00203ADC"/>
    <w:rsid w:val="00203D0F"/>
    <w:rsid w:val="002046FD"/>
    <w:rsid w:val="002049A7"/>
    <w:rsid w:val="00205C8E"/>
    <w:rsid w:val="00206B71"/>
    <w:rsid w:val="00207B9A"/>
    <w:rsid w:val="00212230"/>
    <w:rsid w:val="00212CA5"/>
    <w:rsid w:val="00215A70"/>
    <w:rsid w:val="00216898"/>
    <w:rsid w:val="002168E2"/>
    <w:rsid w:val="0021779C"/>
    <w:rsid w:val="00220B81"/>
    <w:rsid w:val="00222A88"/>
    <w:rsid w:val="00224658"/>
    <w:rsid w:val="0022467B"/>
    <w:rsid w:val="00225F3B"/>
    <w:rsid w:val="00231EDE"/>
    <w:rsid w:val="002344E7"/>
    <w:rsid w:val="00235436"/>
    <w:rsid w:val="00235893"/>
    <w:rsid w:val="0023683E"/>
    <w:rsid w:val="00236D67"/>
    <w:rsid w:val="0023715C"/>
    <w:rsid w:val="002413A2"/>
    <w:rsid w:val="002424D9"/>
    <w:rsid w:val="002437B4"/>
    <w:rsid w:val="002447CC"/>
    <w:rsid w:val="00245FD9"/>
    <w:rsid w:val="002476D0"/>
    <w:rsid w:val="00250B63"/>
    <w:rsid w:val="00250E7F"/>
    <w:rsid w:val="00251009"/>
    <w:rsid w:val="0025237F"/>
    <w:rsid w:val="002527BF"/>
    <w:rsid w:val="0025285D"/>
    <w:rsid w:val="0025398E"/>
    <w:rsid w:val="00253A31"/>
    <w:rsid w:val="002543EF"/>
    <w:rsid w:val="00255AE0"/>
    <w:rsid w:val="002562DF"/>
    <w:rsid w:val="00256D97"/>
    <w:rsid w:val="00256FEE"/>
    <w:rsid w:val="00257884"/>
    <w:rsid w:val="002578DB"/>
    <w:rsid w:val="0026290E"/>
    <w:rsid w:val="00262D7E"/>
    <w:rsid w:val="002633B0"/>
    <w:rsid w:val="002652E8"/>
    <w:rsid w:val="00265A4B"/>
    <w:rsid w:val="00266C47"/>
    <w:rsid w:val="00266C73"/>
    <w:rsid w:val="002672FE"/>
    <w:rsid w:val="0026792E"/>
    <w:rsid w:val="00267ABA"/>
    <w:rsid w:val="00267E91"/>
    <w:rsid w:val="00270E90"/>
    <w:rsid w:val="00271EB9"/>
    <w:rsid w:val="00271FBB"/>
    <w:rsid w:val="002726A7"/>
    <w:rsid w:val="00272B24"/>
    <w:rsid w:val="002734C9"/>
    <w:rsid w:val="0027687E"/>
    <w:rsid w:val="002774DB"/>
    <w:rsid w:val="00277C5F"/>
    <w:rsid w:val="002811F5"/>
    <w:rsid w:val="002843FD"/>
    <w:rsid w:val="00284B8F"/>
    <w:rsid w:val="0028786F"/>
    <w:rsid w:val="00287CF3"/>
    <w:rsid w:val="00291AFF"/>
    <w:rsid w:val="0029281E"/>
    <w:rsid w:val="00292882"/>
    <w:rsid w:val="00293887"/>
    <w:rsid w:val="002949C7"/>
    <w:rsid w:val="00295C40"/>
    <w:rsid w:val="0029689D"/>
    <w:rsid w:val="002A1FE2"/>
    <w:rsid w:val="002A23F4"/>
    <w:rsid w:val="002A3C37"/>
    <w:rsid w:val="002A43D2"/>
    <w:rsid w:val="002A47D1"/>
    <w:rsid w:val="002A5F43"/>
    <w:rsid w:val="002A7A80"/>
    <w:rsid w:val="002B12BF"/>
    <w:rsid w:val="002B29FD"/>
    <w:rsid w:val="002B2CE0"/>
    <w:rsid w:val="002B3C44"/>
    <w:rsid w:val="002B6F59"/>
    <w:rsid w:val="002B7390"/>
    <w:rsid w:val="002B7D2A"/>
    <w:rsid w:val="002C2359"/>
    <w:rsid w:val="002C2D38"/>
    <w:rsid w:val="002C4890"/>
    <w:rsid w:val="002D3945"/>
    <w:rsid w:val="002D39DC"/>
    <w:rsid w:val="002D4CBF"/>
    <w:rsid w:val="002D5A7A"/>
    <w:rsid w:val="002D6009"/>
    <w:rsid w:val="002D626E"/>
    <w:rsid w:val="002D6757"/>
    <w:rsid w:val="002E0D15"/>
    <w:rsid w:val="002E18EA"/>
    <w:rsid w:val="002E19E7"/>
    <w:rsid w:val="002E22D5"/>
    <w:rsid w:val="002E43FD"/>
    <w:rsid w:val="002E6E9C"/>
    <w:rsid w:val="002E7215"/>
    <w:rsid w:val="002E736B"/>
    <w:rsid w:val="002E7C16"/>
    <w:rsid w:val="002F319A"/>
    <w:rsid w:val="002F3DAD"/>
    <w:rsid w:val="002F53E7"/>
    <w:rsid w:val="002F6982"/>
    <w:rsid w:val="0030064B"/>
    <w:rsid w:val="00300DAD"/>
    <w:rsid w:val="003029D7"/>
    <w:rsid w:val="00305DD4"/>
    <w:rsid w:val="00306487"/>
    <w:rsid w:val="00307BCA"/>
    <w:rsid w:val="003107D3"/>
    <w:rsid w:val="003114B0"/>
    <w:rsid w:val="00312A13"/>
    <w:rsid w:val="00313EE3"/>
    <w:rsid w:val="00313F70"/>
    <w:rsid w:val="003147E8"/>
    <w:rsid w:val="00314F3D"/>
    <w:rsid w:val="00316364"/>
    <w:rsid w:val="003166B1"/>
    <w:rsid w:val="00317E38"/>
    <w:rsid w:val="00323D8F"/>
    <w:rsid w:val="0032524B"/>
    <w:rsid w:val="003261AB"/>
    <w:rsid w:val="00327897"/>
    <w:rsid w:val="003279A6"/>
    <w:rsid w:val="00327D95"/>
    <w:rsid w:val="0033182A"/>
    <w:rsid w:val="00332612"/>
    <w:rsid w:val="0033495C"/>
    <w:rsid w:val="00334B6D"/>
    <w:rsid w:val="00334DF6"/>
    <w:rsid w:val="00342F01"/>
    <w:rsid w:val="00345628"/>
    <w:rsid w:val="00346021"/>
    <w:rsid w:val="0035101B"/>
    <w:rsid w:val="00351A32"/>
    <w:rsid w:val="00352792"/>
    <w:rsid w:val="00353F8D"/>
    <w:rsid w:val="003544D2"/>
    <w:rsid w:val="003569AE"/>
    <w:rsid w:val="003613A5"/>
    <w:rsid w:val="00362390"/>
    <w:rsid w:val="003625BB"/>
    <w:rsid w:val="00362D43"/>
    <w:rsid w:val="0036331D"/>
    <w:rsid w:val="003639DD"/>
    <w:rsid w:val="003650AE"/>
    <w:rsid w:val="00365F0C"/>
    <w:rsid w:val="0036680E"/>
    <w:rsid w:val="003668D1"/>
    <w:rsid w:val="0036721F"/>
    <w:rsid w:val="00367D6A"/>
    <w:rsid w:val="00367F4F"/>
    <w:rsid w:val="00371F09"/>
    <w:rsid w:val="00372DC3"/>
    <w:rsid w:val="00373044"/>
    <w:rsid w:val="00375AF8"/>
    <w:rsid w:val="00376EF2"/>
    <w:rsid w:val="00380A3B"/>
    <w:rsid w:val="00381281"/>
    <w:rsid w:val="00381FD1"/>
    <w:rsid w:val="00382BD0"/>
    <w:rsid w:val="003843F8"/>
    <w:rsid w:val="003847BA"/>
    <w:rsid w:val="00384825"/>
    <w:rsid w:val="00385BB0"/>
    <w:rsid w:val="00386AA6"/>
    <w:rsid w:val="00390915"/>
    <w:rsid w:val="0039100D"/>
    <w:rsid w:val="003912DA"/>
    <w:rsid w:val="0039188F"/>
    <w:rsid w:val="00393042"/>
    <w:rsid w:val="00393651"/>
    <w:rsid w:val="00396C86"/>
    <w:rsid w:val="003976DF"/>
    <w:rsid w:val="00397A1E"/>
    <w:rsid w:val="003A110E"/>
    <w:rsid w:val="003A362D"/>
    <w:rsid w:val="003A51DF"/>
    <w:rsid w:val="003A635E"/>
    <w:rsid w:val="003A6CD6"/>
    <w:rsid w:val="003A72EE"/>
    <w:rsid w:val="003A7ACD"/>
    <w:rsid w:val="003A7E92"/>
    <w:rsid w:val="003B1018"/>
    <w:rsid w:val="003B2598"/>
    <w:rsid w:val="003B36B7"/>
    <w:rsid w:val="003C0265"/>
    <w:rsid w:val="003C0581"/>
    <w:rsid w:val="003C2508"/>
    <w:rsid w:val="003C396C"/>
    <w:rsid w:val="003C7FF5"/>
    <w:rsid w:val="003D082D"/>
    <w:rsid w:val="003D236D"/>
    <w:rsid w:val="003D4FE7"/>
    <w:rsid w:val="003D554E"/>
    <w:rsid w:val="003D6109"/>
    <w:rsid w:val="003D6164"/>
    <w:rsid w:val="003D6C0F"/>
    <w:rsid w:val="003D7847"/>
    <w:rsid w:val="003D7A28"/>
    <w:rsid w:val="003E1558"/>
    <w:rsid w:val="003E1861"/>
    <w:rsid w:val="003E1938"/>
    <w:rsid w:val="003E33BB"/>
    <w:rsid w:val="003E5477"/>
    <w:rsid w:val="003E6916"/>
    <w:rsid w:val="003E778C"/>
    <w:rsid w:val="003F1FA6"/>
    <w:rsid w:val="003F2D22"/>
    <w:rsid w:val="003F2D3E"/>
    <w:rsid w:val="003F3604"/>
    <w:rsid w:val="003F3A23"/>
    <w:rsid w:val="003F5020"/>
    <w:rsid w:val="003F64B1"/>
    <w:rsid w:val="003F6D99"/>
    <w:rsid w:val="004006BD"/>
    <w:rsid w:val="00402148"/>
    <w:rsid w:val="00402901"/>
    <w:rsid w:val="00402C76"/>
    <w:rsid w:val="00403485"/>
    <w:rsid w:val="004041C9"/>
    <w:rsid w:val="00404D5F"/>
    <w:rsid w:val="004069F2"/>
    <w:rsid w:val="00407BE2"/>
    <w:rsid w:val="00411958"/>
    <w:rsid w:val="0041289E"/>
    <w:rsid w:val="00412F4F"/>
    <w:rsid w:val="0041628C"/>
    <w:rsid w:val="0041760E"/>
    <w:rsid w:val="00421549"/>
    <w:rsid w:val="004226D5"/>
    <w:rsid w:val="00423320"/>
    <w:rsid w:val="00425DDC"/>
    <w:rsid w:val="00426820"/>
    <w:rsid w:val="0042688C"/>
    <w:rsid w:val="00427293"/>
    <w:rsid w:val="00427ACB"/>
    <w:rsid w:val="0043226D"/>
    <w:rsid w:val="004323F2"/>
    <w:rsid w:val="0043358B"/>
    <w:rsid w:val="00433C0E"/>
    <w:rsid w:val="00433EF8"/>
    <w:rsid w:val="0043491E"/>
    <w:rsid w:val="00435774"/>
    <w:rsid w:val="00435BD2"/>
    <w:rsid w:val="00437E72"/>
    <w:rsid w:val="00440446"/>
    <w:rsid w:val="00440D60"/>
    <w:rsid w:val="00441BAC"/>
    <w:rsid w:val="00442662"/>
    <w:rsid w:val="0044617D"/>
    <w:rsid w:val="00446330"/>
    <w:rsid w:val="004473E5"/>
    <w:rsid w:val="00447BAB"/>
    <w:rsid w:val="004504A5"/>
    <w:rsid w:val="00451399"/>
    <w:rsid w:val="004519E5"/>
    <w:rsid w:val="00451A3A"/>
    <w:rsid w:val="00452A03"/>
    <w:rsid w:val="00452DD0"/>
    <w:rsid w:val="00453A8F"/>
    <w:rsid w:val="004553DF"/>
    <w:rsid w:val="004558BA"/>
    <w:rsid w:val="00456A12"/>
    <w:rsid w:val="00456BF8"/>
    <w:rsid w:val="00457580"/>
    <w:rsid w:val="004608C4"/>
    <w:rsid w:val="00460DC7"/>
    <w:rsid w:val="0046253C"/>
    <w:rsid w:val="0046336D"/>
    <w:rsid w:val="00463839"/>
    <w:rsid w:val="00464022"/>
    <w:rsid w:val="004640DF"/>
    <w:rsid w:val="00467A29"/>
    <w:rsid w:val="004736A3"/>
    <w:rsid w:val="004745EA"/>
    <w:rsid w:val="0047463F"/>
    <w:rsid w:val="004749B6"/>
    <w:rsid w:val="00475AD1"/>
    <w:rsid w:val="00475F2C"/>
    <w:rsid w:val="0047603B"/>
    <w:rsid w:val="004768E5"/>
    <w:rsid w:val="0048043F"/>
    <w:rsid w:val="00480CB4"/>
    <w:rsid w:val="00481C5F"/>
    <w:rsid w:val="00482E74"/>
    <w:rsid w:val="00483390"/>
    <w:rsid w:val="00483532"/>
    <w:rsid w:val="00483F55"/>
    <w:rsid w:val="0048671B"/>
    <w:rsid w:val="0048746D"/>
    <w:rsid w:val="00487C8E"/>
    <w:rsid w:val="00490E4B"/>
    <w:rsid w:val="00490E50"/>
    <w:rsid w:val="00491943"/>
    <w:rsid w:val="00492187"/>
    <w:rsid w:val="00492316"/>
    <w:rsid w:val="00492505"/>
    <w:rsid w:val="00493918"/>
    <w:rsid w:val="00495496"/>
    <w:rsid w:val="0049661C"/>
    <w:rsid w:val="00496A72"/>
    <w:rsid w:val="0049786A"/>
    <w:rsid w:val="004A14F1"/>
    <w:rsid w:val="004A18E2"/>
    <w:rsid w:val="004A231C"/>
    <w:rsid w:val="004A260E"/>
    <w:rsid w:val="004A57E9"/>
    <w:rsid w:val="004A6861"/>
    <w:rsid w:val="004A6A95"/>
    <w:rsid w:val="004A7410"/>
    <w:rsid w:val="004B1238"/>
    <w:rsid w:val="004B1EC3"/>
    <w:rsid w:val="004B20AD"/>
    <w:rsid w:val="004B2A4B"/>
    <w:rsid w:val="004B3260"/>
    <w:rsid w:val="004B3506"/>
    <w:rsid w:val="004B384E"/>
    <w:rsid w:val="004B60CC"/>
    <w:rsid w:val="004B66A3"/>
    <w:rsid w:val="004B70A6"/>
    <w:rsid w:val="004C0831"/>
    <w:rsid w:val="004C10B5"/>
    <w:rsid w:val="004C1807"/>
    <w:rsid w:val="004C2304"/>
    <w:rsid w:val="004C24D7"/>
    <w:rsid w:val="004C434C"/>
    <w:rsid w:val="004C4992"/>
    <w:rsid w:val="004C52F3"/>
    <w:rsid w:val="004C65D6"/>
    <w:rsid w:val="004C6B9F"/>
    <w:rsid w:val="004C7246"/>
    <w:rsid w:val="004C7F70"/>
    <w:rsid w:val="004D0CE7"/>
    <w:rsid w:val="004D1323"/>
    <w:rsid w:val="004D175D"/>
    <w:rsid w:val="004D1D44"/>
    <w:rsid w:val="004D345D"/>
    <w:rsid w:val="004D3869"/>
    <w:rsid w:val="004D3A17"/>
    <w:rsid w:val="004D5925"/>
    <w:rsid w:val="004D7126"/>
    <w:rsid w:val="004E1929"/>
    <w:rsid w:val="004E304B"/>
    <w:rsid w:val="004E35FB"/>
    <w:rsid w:val="004E3BDF"/>
    <w:rsid w:val="004E4813"/>
    <w:rsid w:val="004F176F"/>
    <w:rsid w:val="004F1E67"/>
    <w:rsid w:val="004F2792"/>
    <w:rsid w:val="004F2CEF"/>
    <w:rsid w:val="004F317A"/>
    <w:rsid w:val="004F5CDE"/>
    <w:rsid w:val="004F5E51"/>
    <w:rsid w:val="00500E73"/>
    <w:rsid w:val="00501090"/>
    <w:rsid w:val="00501B8B"/>
    <w:rsid w:val="00501C87"/>
    <w:rsid w:val="00505269"/>
    <w:rsid w:val="005052B8"/>
    <w:rsid w:val="0050582C"/>
    <w:rsid w:val="0050715B"/>
    <w:rsid w:val="005075CE"/>
    <w:rsid w:val="00507CFC"/>
    <w:rsid w:val="00510644"/>
    <w:rsid w:val="00511C5C"/>
    <w:rsid w:val="005157ED"/>
    <w:rsid w:val="00515AC2"/>
    <w:rsid w:val="00517018"/>
    <w:rsid w:val="0051775E"/>
    <w:rsid w:val="00517D6B"/>
    <w:rsid w:val="005222DD"/>
    <w:rsid w:val="00523D9A"/>
    <w:rsid w:val="005241BF"/>
    <w:rsid w:val="00524626"/>
    <w:rsid w:val="0052468D"/>
    <w:rsid w:val="00525342"/>
    <w:rsid w:val="0052564D"/>
    <w:rsid w:val="0052710D"/>
    <w:rsid w:val="005275B5"/>
    <w:rsid w:val="00531CBF"/>
    <w:rsid w:val="00532445"/>
    <w:rsid w:val="005341DD"/>
    <w:rsid w:val="00535F07"/>
    <w:rsid w:val="00536C5F"/>
    <w:rsid w:val="00536EF0"/>
    <w:rsid w:val="005372BE"/>
    <w:rsid w:val="00537CBF"/>
    <w:rsid w:val="00542E33"/>
    <w:rsid w:val="00544B9C"/>
    <w:rsid w:val="005452CF"/>
    <w:rsid w:val="005461E6"/>
    <w:rsid w:val="00546FDD"/>
    <w:rsid w:val="005472FF"/>
    <w:rsid w:val="00547FDD"/>
    <w:rsid w:val="005520B9"/>
    <w:rsid w:val="0055216D"/>
    <w:rsid w:val="005526D4"/>
    <w:rsid w:val="005542BF"/>
    <w:rsid w:val="005544F8"/>
    <w:rsid w:val="00554B57"/>
    <w:rsid w:val="00556609"/>
    <w:rsid w:val="00556A12"/>
    <w:rsid w:val="005571DB"/>
    <w:rsid w:val="00560109"/>
    <w:rsid w:val="005618AA"/>
    <w:rsid w:val="005618FE"/>
    <w:rsid w:val="00561C6F"/>
    <w:rsid w:val="005623AA"/>
    <w:rsid w:val="00562B6D"/>
    <w:rsid w:val="00564A5B"/>
    <w:rsid w:val="00566D36"/>
    <w:rsid w:val="0057060C"/>
    <w:rsid w:val="00570C2D"/>
    <w:rsid w:val="005717A6"/>
    <w:rsid w:val="00572CF7"/>
    <w:rsid w:val="005743CE"/>
    <w:rsid w:val="00574A15"/>
    <w:rsid w:val="005802ED"/>
    <w:rsid w:val="00580DB6"/>
    <w:rsid w:val="005813BF"/>
    <w:rsid w:val="00581670"/>
    <w:rsid w:val="00582F6B"/>
    <w:rsid w:val="00583DE6"/>
    <w:rsid w:val="00586CDB"/>
    <w:rsid w:val="00586CF6"/>
    <w:rsid w:val="00591713"/>
    <w:rsid w:val="00592AD4"/>
    <w:rsid w:val="005930C9"/>
    <w:rsid w:val="005966AD"/>
    <w:rsid w:val="0059759D"/>
    <w:rsid w:val="005A04F9"/>
    <w:rsid w:val="005A0542"/>
    <w:rsid w:val="005A0975"/>
    <w:rsid w:val="005A10A6"/>
    <w:rsid w:val="005A3AF9"/>
    <w:rsid w:val="005A4F17"/>
    <w:rsid w:val="005A6017"/>
    <w:rsid w:val="005B167F"/>
    <w:rsid w:val="005B2736"/>
    <w:rsid w:val="005B41FD"/>
    <w:rsid w:val="005B4B33"/>
    <w:rsid w:val="005B4C22"/>
    <w:rsid w:val="005B5858"/>
    <w:rsid w:val="005B6732"/>
    <w:rsid w:val="005B7C50"/>
    <w:rsid w:val="005C2110"/>
    <w:rsid w:val="005C5222"/>
    <w:rsid w:val="005C5AEA"/>
    <w:rsid w:val="005C62A1"/>
    <w:rsid w:val="005D027D"/>
    <w:rsid w:val="005D1C10"/>
    <w:rsid w:val="005D22B5"/>
    <w:rsid w:val="005D3D09"/>
    <w:rsid w:val="005D436B"/>
    <w:rsid w:val="005D47EA"/>
    <w:rsid w:val="005D5E36"/>
    <w:rsid w:val="005D67BE"/>
    <w:rsid w:val="005D6C09"/>
    <w:rsid w:val="005D750E"/>
    <w:rsid w:val="005D7688"/>
    <w:rsid w:val="005D7C8A"/>
    <w:rsid w:val="005E07A3"/>
    <w:rsid w:val="005E0FE4"/>
    <w:rsid w:val="005E30EE"/>
    <w:rsid w:val="005E3114"/>
    <w:rsid w:val="005E34F7"/>
    <w:rsid w:val="005E4817"/>
    <w:rsid w:val="005E570B"/>
    <w:rsid w:val="005E6FD9"/>
    <w:rsid w:val="005F0021"/>
    <w:rsid w:val="005F0988"/>
    <w:rsid w:val="005F3CD0"/>
    <w:rsid w:val="005F77D1"/>
    <w:rsid w:val="0060180E"/>
    <w:rsid w:val="00601ED7"/>
    <w:rsid w:val="00602448"/>
    <w:rsid w:val="006066AE"/>
    <w:rsid w:val="006111E9"/>
    <w:rsid w:val="00612270"/>
    <w:rsid w:val="00612C84"/>
    <w:rsid w:val="00613A3B"/>
    <w:rsid w:val="0061470E"/>
    <w:rsid w:val="00614E31"/>
    <w:rsid w:val="006151D7"/>
    <w:rsid w:val="006156F9"/>
    <w:rsid w:val="006158DB"/>
    <w:rsid w:val="0061724C"/>
    <w:rsid w:val="00617335"/>
    <w:rsid w:val="00620587"/>
    <w:rsid w:val="0062146E"/>
    <w:rsid w:val="006237FE"/>
    <w:rsid w:val="006242BC"/>
    <w:rsid w:val="00624B19"/>
    <w:rsid w:val="00624C96"/>
    <w:rsid w:val="00626BDC"/>
    <w:rsid w:val="006275E0"/>
    <w:rsid w:val="00630DAE"/>
    <w:rsid w:val="00632046"/>
    <w:rsid w:val="00632540"/>
    <w:rsid w:val="006329BA"/>
    <w:rsid w:val="00633029"/>
    <w:rsid w:val="00634ADE"/>
    <w:rsid w:val="006358B8"/>
    <w:rsid w:val="00635E39"/>
    <w:rsid w:val="00641FC9"/>
    <w:rsid w:val="006445CE"/>
    <w:rsid w:val="00644F98"/>
    <w:rsid w:val="00650074"/>
    <w:rsid w:val="00650212"/>
    <w:rsid w:val="006517D7"/>
    <w:rsid w:val="00652739"/>
    <w:rsid w:val="00654489"/>
    <w:rsid w:val="00656439"/>
    <w:rsid w:val="00660459"/>
    <w:rsid w:val="006606C5"/>
    <w:rsid w:val="00660AB0"/>
    <w:rsid w:val="00661599"/>
    <w:rsid w:val="00664046"/>
    <w:rsid w:val="00664225"/>
    <w:rsid w:val="00665119"/>
    <w:rsid w:val="00665A16"/>
    <w:rsid w:val="00666326"/>
    <w:rsid w:val="00667771"/>
    <w:rsid w:val="00667E80"/>
    <w:rsid w:val="00671E52"/>
    <w:rsid w:val="00672560"/>
    <w:rsid w:val="00673417"/>
    <w:rsid w:val="00673B6B"/>
    <w:rsid w:val="00673C4C"/>
    <w:rsid w:val="00677A4C"/>
    <w:rsid w:val="00677B4D"/>
    <w:rsid w:val="006808FD"/>
    <w:rsid w:val="0068236A"/>
    <w:rsid w:val="006826C7"/>
    <w:rsid w:val="00682735"/>
    <w:rsid w:val="00682BD3"/>
    <w:rsid w:val="00683D25"/>
    <w:rsid w:val="00683F0A"/>
    <w:rsid w:val="0068735C"/>
    <w:rsid w:val="00687B51"/>
    <w:rsid w:val="00690B9B"/>
    <w:rsid w:val="00691FD0"/>
    <w:rsid w:val="00694F1F"/>
    <w:rsid w:val="00694FBE"/>
    <w:rsid w:val="00695E9B"/>
    <w:rsid w:val="0069618F"/>
    <w:rsid w:val="0069666B"/>
    <w:rsid w:val="0069675E"/>
    <w:rsid w:val="0069774B"/>
    <w:rsid w:val="006A12B2"/>
    <w:rsid w:val="006A2470"/>
    <w:rsid w:val="006A327B"/>
    <w:rsid w:val="006A3511"/>
    <w:rsid w:val="006A508F"/>
    <w:rsid w:val="006A5247"/>
    <w:rsid w:val="006B0815"/>
    <w:rsid w:val="006B0B05"/>
    <w:rsid w:val="006B1BB8"/>
    <w:rsid w:val="006B2B3C"/>
    <w:rsid w:val="006B5C9D"/>
    <w:rsid w:val="006B6808"/>
    <w:rsid w:val="006B7EBB"/>
    <w:rsid w:val="006C5D6B"/>
    <w:rsid w:val="006C615C"/>
    <w:rsid w:val="006C639E"/>
    <w:rsid w:val="006C7A30"/>
    <w:rsid w:val="006D17D4"/>
    <w:rsid w:val="006D5484"/>
    <w:rsid w:val="006D58EC"/>
    <w:rsid w:val="006D6980"/>
    <w:rsid w:val="006D7BB1"/>
    <w:rsid w:val="006E0A45"/>
    <w:rsid w:val="006E25C1"/>
    <w:rsid w:val="006E3316"/>
    <w:rsid w:val="006E40F9"/>
    <w:rsid w:val="006E4883"/>
    <w:rsid w:val="006E4C4F"/>
    <w:rsid w:val="006E4E4B"/>
    <w:rsid w:val="006E58B3"/>
    <w:rsid w:val="006E68FE"/>
    <w:rsid w:val="006E70FB"/>
    <w:rsid w:val="006E75B1"/>
    <w:rsid w:val="006F005D"/>
    <w:rsid w:val="006F0278"/>
    <w:rsid w:val="006F1EEA"/>
    <w:rsid w:val="006F3C9A"/>
    <w:rsid w:val="006F5A42"/>
    <w:rsid w:val="006F61E1"/>
    <w:rsid w:val="00700A52"/>
    <w:rsid w:val="0070139D"/>
    <w:rsid w:val="00701AC9"/>
    <w:rsid w:val="0070213D"/>
    <w:rsid w:val="007030F3"/>
    <w:rsid w:val="00704B4F"/>
    <w:rsid w:val="00706F57"/>
    <w:rsid w:val="0071205B"/>
    <w:rsid w:val="00712A44"/>
    <w:rsid w:val="007131A0"/>
    <w:rsid w:val="00713B5B"/>
    <w:rsid w:val="00715CC5"/>
    <w:rsid w:val="00716EB6"/>
    <w:rsid w:val="00717915"/>
    <w:rsid w:val="00717A98"/>
    <w:rsid w:val="00720B14"/>
    <w:rsid w:val="0072289C"/>
    <w:rsid w:val="00722FEC"/>
    <w:rsid w:val="00723139"/>
    <w:rsid w:val="0072318F"/>
    <w:rsid w:val="00727496"/>
    <w:rsid w:val="00727B61"/>
    <w:rsid w:val="007328D3"/>
    <w:rsid w:val="0073458B"/>
    <w:rsid w:val="00735347"/>
    <w:rsid w:val="007355F9"/>
    <w:rsid w:val="0073605C"/>
    <w:rsid w:val="007363EC"/>
    <w:rsid w:val="00737556"/>
    <w:rsid w:val="00737CFB"/>
    <w:rsid w:val="00740268"/>
    <w:rsid w:val="00741279"/>
    <w:rsid w:val="00741E3D"/>
    <w:rsid w:val="007424FC"/>
    <w:rsid w:val="00744761"/>
    <w:rsid w:val="007457AE"/>
    <w:rsid w:val="00745B5A"/>
    <w:rsid w:val="0074605C"/>
    <w:rsid w:val="007469DF"/>
    <w:rsid w:val="00746C6F"/>
    <w:rsid w:val="0074720E"/>
    <w:rsid w:val="007502D6"/>
    <w:rsid w:val="00752412"/>
    <w:rsid w:val="00754314"/>
    <w:rsid w:val="0075571C"/>
    <w:rsid w:val="00755C5E"/>
    <w:rsid w:val="00756682"/>
    <w:rsid w:val="00757208"/>
    <w:rsid w:val="00762DEB"/>
    <w:rsid w:val="00764674"/>
    <w:rsid w:val="00765806"/>
    <w:rsid w:val="00767583"/>
    <w:rsid w:val="007679F0"/>
    <w:rsid w:val="00767BA5"/>
    <w:rsid w:val="00767FCD"/>
    <w:rsid w:val="0077004B"/>
    <w:rsid w:val="0077039B"/>
    <w:rsid w:val="00771035"/>
    <w:rsid w:val="007728AD"/>
    <w:rsid w:val="007755AD"/>
    <w:rsid w:val="0077745B"/>
    <w:rsid w:val="007779CA"/>
    <w:rsid w:val="0078131B"/>
    <w:rsid w:val="00781990"/>
    <w:rsid w:val="00782D62"/>
    <w:rsid w:val="00782DC1"/>
    <w:rsid w:val="007841B4"/>
    <w:rsid w:val="007841C4"/>
    <w:rsid w:val="00784A2C"/>
    <w:rsid w:val="00786C9B"/>
    <w:rsid w:val="00787F08"/>
    <w:rsid w:val="00791E3B"/>
    <w:rsid w:val="007948F5"/>
    <w:rsid w:val="00796468"/>
    <w:rsid w:val="00796664"/>
    <w:rsid w:val="007A1A3A"/>
    <w:rsid w:val="007A1DB0"/>
    <w:rsid w:val="007A2642"/>
    <w:rsid w:val="007A29B5"/>
    <w:rsid w:val="007A2B21"/>
    <w:rsid w:val="007A2B65"/>
    <w:rsid w:val="007A3CDC"/>
    <w:rsid w:val="007A4CAF"/>
    <w:rsid w:val="007A60EC"/>
    <w:rsid w:val="007A6AD6"/>
    <w:rsid w:val="007A6DBE"/>
    <w:rsid w:val="007A725C"/>
    <w:rsid w:val="007A7ADF"/>
    <w:rsid w:val="007B0C66"/>
    <w:rsid w:val="007B148B"/>
    <w:rsid w:val="007B429C"/>
    <w:rsid w:val="007B5ED1"/>
    <w:rsid w:val="007B74F8"/>
    <w:rsid w:val="007B7681"/>
    <w:rsid w:val="007B76DA"/>
    <w:rsid w:val="007C0A44"/>
    <w:rsid w:val="007C1125"/>
    <w:rsid w:val="007C1AEE"/>
    <w:rsid w:val="007C2EC8"/>
    <w:rsid w:val="007C537B"/>
    <w:rsid w:val="007C5DC7"/>
    <w:rsid w:val="007C5DD2"/>
    <w:rsid w:val="007C6340"/>
    <w:rsid w:val="007C711A"/>
    <w:rsid w:val="007D1679"/>
    <w:rsid w:val="007D1A1A"/>
    <w:rsid w:val="007D237F"/>
    <w:rsid w:val="007D3678"/>
    <w:rsid w:val="007D3D7E"/>
    <w:rsid w:val="007D4978"/>
    <w:rsid w:val="007D6245"/>
    <w:rsid w:val="007D6640"/>
    <w:rsid w:val="007D72FA"/>
    <w:rsid w:val="007D768D"/>
    <w:rsid w:val="007E1B86"/>
    <w:rsid w:val="007E2CCC"/>
    <w:rsid w:val="007E2DD0"/>
    <w:rsid w:val="007E46D8"/>
    <w:rsid w:val="007E5218"/>
    <w:rsid w:val="007E55C8"/>
    <w:rsid w:val="007E6401"/>
    <w:rsid w:val="007E7ADE"/>
    <w:rsid w:val="007F21E2"/>
    <w:rsid w:val="007F2B33"/>
    <w:rsid w:val="007F2FE3"/>
    <w:rsid w:val="007F385E"/>
    <w:rsid w:val="007F451F"/>
    <w:rsid w:val="007F621F"/>
    <w:rsid w:val="00802757"/>
    <w:rsid w:val="00803612"/>
    <w:rsid w:val="00803940"/>
    <w:rsid w:val="008043C1"/>
    <w:rsid w:val="00804D27"/>
    <w:rsid w:val="008054DF"/>
    <w:rsid w:val="008061C3"/>
    <w:rsid w:val="00810A62"/>
    <w:rsid w:val="0081114A"/>
    <w:rsid w:val="0081191B"/>
    <w:rsid w:val="00813551"/>
    <w:rsid w:val="0081496A"/>
    <w:rsid w:val="00814CD3"/>
    <w:rsid w:val="00816980"/>
    <w:rsid w:val="00820DE5"/>
    <w:rsid w:val="00821D21"/>
    <w:rsid w:val="00823171"/>
    <w:rsid w:val="00824C99"/>
    <w:rsid w:val="008259BD"/>
    <w:rsid w:val="00826C18"/>
    <w:rsid w:val="00826EFC"/>
    <w:rsid w:val="00827631"/>
    <w:rsid w:val="00827713"/>
    <w:rsid w:val="008341A7"/>
    <w:rsid w:val="00834961"/>
    <w:rsid w:val="00835036"/>
    <w:rsid w:val="008360EC"/>
    <w:rsid w:val="00837416"/>
    <w:rsid w:val="00841AAA"/>
    <w:rsid w:val="00842BF9"/>
    <w:rsid w:val="0084504F"/>
    <w:rsid w:val="0084520D"/>
    <w:rsid w:val="00845ABF"/>
    <w:rsid w:val="00846C6C"/>
    <w:rsid w:val="00847501"/>
    <w:rsid w:val="0085059A"/>
    <w:rsid w:val="00851074"/>
    <w:rsid w:val="008532B1"/>
    <w:rsid w:val="0085341F"/>
    <w:rsid w:val="00853C06"/>
    <w:rsid w:val="00855038"/>
    <w:rsid w:val="00855281"/>
    <w:rsid w:val="00857ABD"/>
    <w:rsid w:val="00860C41"/>
    <w:rsid w:val="00863ED9"/>
    <w:rsid w:val="0086480A"/>
    <w:rsid w:val="00864B1A"/>
    <w:rsid w:val="00864B31"/>
    <w:rsid w:val="00870B13"/>
    <w:rsid w:val="00871CF2"/>
    <w:rsid w:val="008721A2"/>
    <w:rsid w:val="008725E6"/>
    <w:rsid w:val="00872656"/>
    <w:rsid w:val="008732E1"/>
    <w:rsid w:val="00873FAB"/>
    <w:rsid w:val="00874FEB"/>
    <w:rsid w:val="008768C7"/>
    <w:rsid w:val="0088076F"/>
    <w:rsid w:val="0088179F"/>
    <w:rsid w:val="008819FA"/>
    <w:rsid w:val="00881BB1"/>
    <w:rsid w:val="008821FF"/>
    <w:rsid w:val="0088689C"/>
    <w:rsid w:val="00886910"/>
    <w:rsid w:val="00887D8C"/>
    <w:rsid w:val="00887FB4"/>
    <w:rsid w:val="008968F2"/>
    <w:rsid w:val="00896B1A"/>
    <w:rsid w:val="00896BE5"/>
    <w:rsid w:val="0089717D"/>
    <w:rsid w:val="008971FE"/>
    <w:rsid w:val="00897472"/>
    <w:rsid w:val="0089789E"/>
    <w:rsid w:val="008A2557"/>
    <w:rsid w:val="008A2F25"/>
    <w:rsid w:val="008A4773"/>
    <w:rsid w:val="008A536D"/>
    <w:rsid w:val="008A7222"/>
    <w:rsid w:val="008A7C24"/>
    <w:rsid w:val="008B09C9"/>
    <w:rsid w:val="008B56FD"/>
    <w:rsid w:val="008B7598"/>
    <w:rsid w:val="008C2D2A"/>
    <w:rsid w:val="008C468C"/>
    <w:rsid w:val="008C48EA"/>
    <w:rsid w:val="008C59CB"/>
    <w:rsid w:val="008C6272"/>
    <w:rsid w:val="008C7288"/>
    <w:rsid w:val="008D0C72"/>
    <w:rsid w:val="008D106D"/>
    <w:rsid w:val="008D160B"/>
    <w:rsid w:val="008D39C0"/>
    <w:rsid w:val="008D41F4"/>
    <w:rsid w:val="008D4672"/>
    <w:rsid w:val="008D5539"/>
    <w:rsid w:val="008D555A"/>
    <w:rsid w:val="008D69C5"/>
    <w:rsid w:val="008E01E9"/>
    <w:rsid w:val="008E0F07"/>
    <w:rsid w:val="008E32A0"/>
    <w:rsid w:val="008E3B52"/>
    <w:rsid w:val="008E7667"/>
    <w:rsid w:val="008E7C86"/>
    <w:rsid w:val="008E7D80"/>
    <w:rsid w:val="008F017E"/>
    <w:rsid w:val="008F0BDE"/>
    <w:rsid w:val="008F0D18"/>
    <w:rsid w:val="008F1A5F"/>
    <w:rsid w:val="008F24BD"/>
    <w:rsid w:val="008F26C3"/>
    <w:rsid w:val="008F38C3"/>
    <w:rsid w:val="008F3E75"/>
    <w:rsid w:val="008F6485"/>
    <w:rsid w:val="009003BF"/>
    <w:rsid w:val="00903732"/>
    <w:rsid w:val="00904228"/>
    <w:rsid w:val="00904409"/>
    <w:rsid w:val="00905136"/>
    <w:rsid w:val="009066C8"/>
    <w:rsid w:val="009108FF"/>
    <w:rsid w:val="0091195A"/>
    <w:rsid w:val="00914AE8"/>
    <w:rsid w:val="009153A9"/>
    <w:rsid w:val="00917425"/>
    <w:rsid w:val="009175AE"/>
    <w:rsid w:val="0091790C"/>
    <w:rsid w:val="00921EDD"/>
    <w:rsid w:val="009230B4"/>
    <w:rsid w:val="009250B7"/>
    <w:rsid w:val="00926755"/>
    <w:rsid w:val="00926809"/>
    <w:rsid w:val="009274ED"/>
    <w:rsid w:val="00930204"/>
    <w:rsid w:val="009303DE"/>
    <w:rsid w:val="00932469"/>
    <w:rsid w:val="0093426C"/>
    <w:rsid w:val="00934BC5"/>
    <w:rsid w:val="009355A0"/>
    <w:rsid w:val="00936447"/>
    <w:rsid w:val="009428C1"/>
    <w:rsid w:val="00943C5E"/>
    <w:rsid w:val="009518A2"/>
    <w:rsid w:val="00951976"/>
    <w:rsid w:val="009523B3"/>
    <w:rsid w:val="009524C6"/>
    <w:rsid w:val="009533A7"/>
    <w:rsid w:val="00955D7C"/>
    <w:rsid w:val="009567A3"/>
    <w:rsid w:val="00964099"/>
    <w:rsid w:val="00964E54"/>
    <w:rsid w:val="00964EF4"/>
    <w:rsid w:val="0096525E"/>
    <w:rsid w:val="0096562E"/>
    <w:rsid w:val="00965882"/>
    <w:rsid w:val="00966A31"/>
    <w:rsid w:val="00966BE8"/>
    <w:rsid w:val="009670D8"/>
    <w:rsid w:val="0097146D"/>
    <w:rsid w:val="009721A6"/>
    <w:rsid w:val="009732D2"/>
    <w:rsid w:val="009742D0"/>
    <w:rsid w:val="00974D10"/>
    <w:rsid w:val="009750E8"/>
    <w:rsid w:val="00975420"/>
    <w:rsid w:val="009760B8"/>
    <w:rsid w:val="00977EA3"/>
    <w:rsid w:val="00980D43"/>
    <w:rsid w:val="00981CCD"/>
    <w:rsid w:val="00983343"/>
    <w:rsid w:val="0098448F"/>
    <w:rsid w:val="00984EA6"/>
    <w:rsid w:val="009870E2"/>
    <w:rsid w:val="00987C7F"/>
    <w:rsid w:val="0099064A"/>
    <w:rsid w:val="009906DE"/>
    <w:rsid w:val="00992213"/>
    <w:rsid w:val="00994667"/>
    <w:rsid w:val="00995A28"/>
    <w:rsid w:val="00996540"/>
    <w:rsid w:val="00996BCE"/>
    <w:rsid w:val="00996EA7"/>
    <w:rsid w:val="009976D5"/>
    <w:rsid w:val="009A04F1"/>
    <w:rsid w:val="009A112A"/>
    <w:rsid w:val="009A1E04"/>
    <w:rsid w:val="009A3A14"/>
    <w:rsid w:val="009A4B0B"/>
    <w:rsid w:val="009A52A6"/>
    <w:rsid w:val="009A5DBA"/>
    <w:rsid w:val="009A688F"/>
    <w:rsid w:val="009A7337"/>
    <w:rsid w:val="009A7B57"/>
    <w:rsid w:val="009B096A"/>
    <w:rsid w:val="009B23BA"/>
    <w:rsid w:val="009B2F90"/>
    <w:rsid w:val="009B3538"/>
    <w:rsid w:val="009B41BD"/>
    <w:rsid w:val="009B5418"/>
    <w:rsid w:val="009B62AF"/>
    <w:rsid w:val="009B6DF7"/>
    <w:rsid w:val="009B6F32"/>
    <w:rsid w:val="009B74BF"/>
    <w:rsid w:val="009C064F"/>
    <w:rsid w:val="009C0740"/>
    <w:rsid w:val="009C1AFC"/>
    <w:rsid w:val="009C1BD6"/>
    <w:rsid w:val="009C445B"/>
    <w:rsid w:val="009C5B97"/>
    <w:rsid w:val="009D494C"/>
    <w:rsid w:val="009D59FF"/>
    <w:rsid w:val="009D6951"/>
    <w:rsid w:val="009D7682"/>
    <w:rsid w:val="009E22F9"/>
    <w:rsid w:val="009E2824"/>
    <w:rsid w:val="009E2880"/>
    <w:rsid w:val="009E40AA"/>
    <w:rsid w:val="009E461D"/>
    <w:rsid w:val="009E5AF0"/>
    <w:rsid w:val="009E5F43"/>
    <w:rsid w:val="009E6051"/>
    <w:rsid w:val="009E64AB"/>
    <w:rsid w:val="009E6AFD"/>
    <w:rsid w:val="009E6D53"/>
    <w:rsid w:val="009F4265"/>
    <w:rsid w:val="009F6A42"/>
    <w:rsid w:val="00A040EC"/>
    <w:rsid w:val="00A04DA3"/>
    <w:rsid w:val="00A05D9B"/>
    <w:rsid w:val="00A11929"/>
    <w:rsid w:val="00A11D33"/>
    <w:rsid w:val="00A1216E"/>
    <w:rsid w:val="00A1221F"/>
    <w:rsid w:val="00A126A9"/>
    <w:rsid w:val="00A1360C"/>
    <w:rsid w:val="00A14420"/>
    <w:rsid w:val="00A1501E"/>
    <w:rsid w:val="00A1660E"/>
    <w:rsid w:val="00A174F5"/>
    <w:rsid w:val="00A1768A"/>
    <w:rsid w:val="00A17F87"/>
    <w:rsid w:val="00A205AB"/>
    <w:rsid w:val="00A20609"/>
    <w:rsid w:val="00A2129F"/>
    <w:rsid w:val="00A21FFD"/>
    <w:rsid w:val="00A22D94"/>
    <w:rsid w:val="00A233E5"/>
    <w:rsid w:val="00A241B0"/>
    <w:rsid w:val="00A252CE"/>
    <w:rsid w:val="00A2696D"/>
    <w:rsid w:val="00A27083"/>
    <w:rsid w:val="00A3028E"/>
    <w:rsid w:val="00A31588"/>
    <w:rsid w:val="00A315C0"/>
    <w:rsid w:val="00A318C9"/>
    <w:rsid w:val="00A321F3"/>
    <w:rsid w:val="00A330D4"/>
    <w:rsid w:val="00A33A90"/>
    <w:rsid w:val="00A34E5F"/>
    <w:rsid w:val="00A35A87"/>
    <w:rsid w:val="00A4087D"/>
    <w:rsid w:val="00A408EF"/>
    <w:rsid w:val="00A41F6F"/>
    <w:rsid w:val="00A4351C"/>
    <w:rsid w:val="00A4678F"/>
    <w:rsid w:val="00A46993"/>
    <w:rsid w:val="00A47563"/>
    <w:rsid w:val="00A5165F"/>
    <w:rsid w:val="00A531EA"/>
    <w:rsid w:val="00A53CF4"/>
    <w:rsid w:val="00A53FC1"/>
    <w:rsid w:val="00A5466B"/>
    <w:rsid w:val="00A5508B"/>
    <w:rsid w:val="00A55808"/>
    <w:rsid w:val="00A55ED1"/>
    <w:rsid w:val="00A60B3B"/>
    <w:rsid w:val="00A63851"/>
    <w:rsid w:val="00A63CEA"/>
    <w:rsid w:val="00A641BD"/>
    <w:rsid w:val="00A66396"/>
    <w:rsid w:val="00A67E33"/>
    <w:rsid w:val="00A70D93"/>
    <w:rsid w:val="00A7346B"/>
    <w:rsid w:val="00A74547"/>
    <w:rsid w:val="00A754E0"/>
    <w:rsid w:val="00A771E2"/>
    <w:rsid w:val="00A8137B"/>
    <w:rsid w:val="00A81EAF"/>
    <w:rsid w:val="00A81F9D"/>
    <w:rsid w:val="00A826A6"/>
    <w:rsid w:val="00A83C70"/>
    <w:rsid w:val="00A84E33"/>
    <w:rsid w:val="00A867F7"/>
    <w:rsid w:val="00A869FC"/>
    <w:rsid w:val="00A8743D"/>
    <w:rsid w:val="00A94D8A"/>
    <w:rsid w:val="00A95A15"/>
    <w:rsid w:val="00A95DA5"/>
    <w:rsid w:val="00A96480"/>
    <w:rsid w:val="00A96885"/>
    <w:rsid w:val="00AA043F"/>
    <w:rsid w:val="00AA0C61"/>
    <w:rsid w:val="00AA25B8"/>
    <w:rsid w:val="00AA3445"/>
    <w:rsid w:val="00AA37B6"/>
    <w:rsid w:val="00AA4B01"/>
    <w:rsid w:val="00AA5505"/>
    <w:rsid w:val="00AA567C"/>
    <w:rsid w:val="00AB114B"/>
    <w:rsid w:val="00AB1E00"/>
    <w:rsid w:val="00AB3AD5"/>
    <w:rsid w:val="00AB51B5"/>
    <w:rsid w:val="00AB5B5F"/>
    <w:rsid w:val="00AC00A8"/>
    <w:rsid w:val="00AC302B"/>
    <w:rsid w:val="00AC40D1"/>
    <w:rsid w:val="00AC49E5"/>
    <w:rsid w:val="00AC51DD"/>
    <w:rsid w:val="00AC6385"/>
    <w:rsid w:val="00AC6A8F"/>
    <w:rsid w:val="00AC7ED0"/>
    <w:rsid w:val="00AD28FE"/>
    <w:rsid w:val="00AD46C5"/>
    <w:rsid w:val="00AD4C99"/>
    <w:rsid w:val="00AD5A50"/>
    <w:rsid w:val="00AD6BF4"/>
    <w:rsid w:val="00AD6D46"/>
    <w:rsid w:val="00AE137F"/>
    <w:rsid w:val="00AE1403"/>
    <w:rsid w:val="00AE2754"/>
    <w:rsid w:val="00AE2ED3"/>
    <w:rsid w:val="00AE34BA"/>
    <w:rsid w:val="00AE3D0A"/>
    <w:rsid w:val="00AE5681"/>
    <w:rsid w:val="00AE5AF6"/>
    <w:rsid w:val="00AE5B19"/>
    <w:rsid w:val="00AE6B65"/>
    <w:rsid w:val="00AF06A7"/>
    <w:rsid w:val="00AF0805"/>
    <w:rsid w:val="00AF0D51"/>
    <w:rsid w:val="00AF0FA1"/>
    <w:rsid w:val="00AF2997"/>
    <w:rsid w:val="00AF34A9"/>
    <w:rsid w:val="00AF4C28"/>
    <w:rsid w:val="00AF57E1"/>
    <w:rsid w:val="00B0029A"/>
    <w:rsid w:val="00B02321"/>
    <w:rsid w:val="00B03CE2"/>
    <w:rsid w:val="00B04264"/>
    <w:rsid w:val="00B055A0"/>
    <w:rsid w:val="00B056CC"/>
    <w:rsid w:val="00B07DC7"/>
    <w:rsid w:val="00B07FC4"/>
    <w:rsid w:val="00B10927"/>
    <w:rsid w:val="00B115ED"/>
    <w:rsid w:val="00B12A26"/>
    <w:rsid w:val="00B12BB7"/>
    <w:rsid w:val="00B135CF"/>
    <w:rsid w:val="00B14811"/>
    <w:rsid w:val="00B1553C"/>
    <w:rsid w:val="00B157E1"/>
    <w:rsid w:val="00B15836"/>
    <w:rsid w:val="00B15D55"/>
    <w:rsid w:val="00B16A03"/>
    <w:rsid w:val="00B17AD6"/>
    <w:rsid w:val="00B17F1C"/>
    <w:rsid w:val="00B21AC3"/>
    <w:rsid w:val="00B2292B"/>
    <w:rsid w:val="00B262E4"/>
    <w:rsid w:val="00B26983"/>
    <w:rsid w:val="00B30D2C"/>
    <w:rsid w:val="00B31FB5"/>
    <w:rsid w:val="00B32952"/>
    <w:rsid w:val="00B32C4A"/>
    <w:rsid w:val="00B33C7E"/>
    <w:rsid w:val="00B34487"/>
    <w:rsid w:val="00B3552A"/>
    <w:rsid w:val="00B35D93"/>
    <w:rsid w:val="00B3749F"/>
    <w:rsid w:val="00B37C78"/>
    <w:rsid w:val="00B37FA1"/>
    <w:rsid w:val="00B40A29"/>
    <w:rsid w:val="00B413FA"/>
    <w:rsid w:val="00B45121"/>
    <w:rsid w:val="00B45EFA"/>
    <w:rsid w:val="00B47F74"/>
    <w:rsid w:val="00B51642"/>
    <w:rsid w:val="00B51E5F"/>
    <w:rsid w:val="00B525EE"/>
    <w:rsid w:val="00B53455"/>
    <w:rsid w:val="00B539A7"/>
    <w:rsid w:val="00B54066"/>
    <w:rsid w:val="00B5612B"/>
    <w:rsid w:val="00B56D05"/>
    <w:rsid w:val="00B5722F"/>
    <w:rsid w:val="00B57D03"/>
    <w:rsid w:val="00B626E0"/>
    <w:rsid w:val="00B62AC3"/>
    <w:rsid w:val="00B6340C"/>
    <w:rsid w:val="00B6361B"/>
    <w:rsid w:val="00B63D7C"/>
    <w:rsid w:val="00B641E7"/>
    <w:rsid w:val="00B64736"/>
    <w:rsid w:val="00B651CF"/>
    <w:rsid w:val="00B667F1"/>
    <w:rsid w:val="00B67CE1"/>
    <w:rsid w:val="00B67F53"/>
    <w:rsid w:val="00B7085E"/>
    <w:rsid w:val="00B72CD0"/>
    <w:rsid w:val="00B72D43"/>
    <w:rsid w:val="00B7631F"/>
    <w:rsid w:val="00B76941"/>
    <w:rsid w:val="00B76AE8"/>
    <w:rsid w:val="00B76D7A"/>
    <w:rsid w:val="00B80F70"/>
    <w:rsid w:val="00B810A0"/>
    <w:rsid w:val="00B8140C"/>
    <w:rsid w:val="00B81849"/>
    <w:rsid w:val="00B81D03"/>
    <w:rsid w:val="00B84724"/>
    <w:rsid w:val="00B851A1"/>
    <w:rsid w:val="00B860EF"/>
    <w:rsid w:val="00B86692"/>
    <w:rsid w:val="00B870B6"/>
    <w:rsid w:val="00B92E52"/>
    <w:rsid w:val="00B92FF2"/>
    <w:rsid w:val="00B939EE"/>
    <w:rsid w:val="00B94913"/>
    <w:rsid w:val="00B95051"/>
    <w:rsid w:val="00B95123"/>
    <w:rsid w:val="00B966D9"/>
    <w:rsid w:val="00B9754E"/>
    <w:rsid w:val="00B976A0"/>
    <w:rsid w:val="00B9777E"/>
    <w:rsid w:val="00BA18E7"/>
    <w:rsid w:val="00BA2C01"/>
    <w:rsid w:val="00BA4291"/>
    <w:rsid w:val="00BA5AAE"/>
    <w:rsid w:val="00BB20B3"/>
    <w:rsid w:val="00BB2BA3"/>
    <w:rsid w:val="00BB4660"/>
    <w:rsid w:val="00BB596B"/>
    <w:rsid w:val="00BB5CD9"/>
    <w:rsid w:val="00BC1BBB"/>
    <w:rsid w:val="00BC2604"/>
    <w:rsid w:val="00BC2802"/>
    <w:rsid w:val="00BC2AD3"/>
    <w:rsid w:val="00BC3421"/>
    <w:rsid w:val="00BC3B45"/>
    <w:rsid w:val="00BC3C60"/>
    <w:rsid w:val="00BC3FB9"/>
    <w:rsid w:val="00BC5ED3"/>
    <w:rsid w:val="00BD00FE"/>
    <w:rsid w:val="00BD0E36"/>
    <w:rsid w:val="00BD2A12"/>
    <w:rsid w:val="00BD4225"/>
    <w:rsid w:val="00BD7287"/>
    <w:rsid w:val="00BE0824"/>
    <w:rsid w:val="00BE1770"/>
    <w:rsid w:val="00BE7027"/>
    <w:rsid w:val="00BE7B98"/>
    <w:rsid w:val="00BF0594"/>
    <w:rsid w:val="00BF2494"/>
    <w:rsid w:val="00BF4FB5"/>
    <w:rsid w:val="00BF51E8"/>
    <w:rsid w:val="00BF6B67"/>
    <w:rsid w:val="00BF75D1"/>
    <w:rsid w:val="00C008FC"/>
    <w:rsid w:val="00C01717"/>
    <w:rsid w:val="00C01BC8"/>
    <w:rsid w:val="00C01E3C"/>
    <w:rsid w:val="00C01F49"/>
    <w:rsid w:val="00C02489"/>
    <w:rsid w:val="00C037EB"/>
    <w:rsid w:val="00C0412F"/>
    <w:rsid w:val="00C053E9"/>
    <w:rsid w:val="00C061CD"/>
    <w:rsid w:val="00C07527"/>
    <w:rsid w:val="00C07E49"/>
    <w:rsid w:val="00C10076"/>
    <w:rsid w:val="00C108C7"/>
    <w:rsid w:val="00C13F87"/>
    <w:rsid w:val="00C1403B"/>
    <w:rsid w:val="00C1564C"/>
    <w:rsid w:val="00C15C65"/>
    <w:rsid w:val="00C16962"/>
    <w:rsid w:val="00C226C6"/>
    <w:rsid w:val="00C26A6E"/>
    <w:rsid w:val="00C274D7"/>
    <w:rsid w:val="00C311B1"/>
    <w:rsid w:val="00C3125F"/>
    <w:rsid w:val="00C33096"/>
    <w:rsid w:val="00C34437"/>
    <w:rsid w:val="00C35330"/>
    <w:rsid w:val="00C37AFD"/>
    <w:rsid w:val="00C40674"/>
    <w:rsid w:val="00C45362"/>
    <w:rsid w:val="00C474AB"/>
    <w:rsid w:val="00C5184B"/>
    <w:rsid w:val="00C533D6"/>
    <w:rsid w:val="00C54357"/>
    <w:rsid w:val="00C56E96"/>
    <w:rsid w:val="00C5782B"/>
    <w:rsid w:val="00C578B5"/>
    <w:rsid w:val="00C611D7"/>
    <w:rsid w:val="00C62173"/>
    <w:rsid w:val="00C65225"/>
    <w:rsid w:val="00C66EFE"/>
    <w:rsid w:val="00C6718A"/>
    <w:rsid w:val="00C67F9A"/>
    <w:rsid w:val="00C71773"/>
    <w:rsid w:val="00C728EC"/>
    <w:rsid w:val="00C72F40"/>
    <w:rsid w:val="00C752A7"/>
    <w:rsid w:val="00C75A0A"/>
    <w:rsid w:val="00C806F9"/>
    <w:rsid w:val="00C80AD4"/>
    <w:rsid w:val="00C829FC"/>
    <w:rsid w:val="00C842A5"/>
    <w:rsid w:val="00C85838"/>
    <w:rsid w:val="00C87958"/>
    <w:rsid w:val="00C9010C"/>
    <w:rsid w:val="00C9074E"/>
    <w:rsid w:val="00C9124D"/>
    <w:rsid w:val="00C92270"/>
    <w:rsid w:val="00C92AF9"/>
    <w:rsid w:val="00C935B5"/>
    <w:rsid w:val="00C93D50"/>
    <w:rsid w:val="00C94967"/>
    <w:rsid w:val="00C94E63"/>
    <w:rsid w:val="00C96DEF"/>
    <w:rsid w:val="00CA02A1"/>
    <w:rsid w:val="00CA16A8"/>
    <w:rsid w:val="00CA3911"/>
    <w:rsid w:val="00CA54B5"/>
    <w:rsid w:val="00CA627A"/>
    <w:rsid w:val="00CA69C1"/>
    <w:rsid w:val="00CA7EB7"/>
    <w:rsid w:val="00CB0FE7"/>
    <w:rsid w:val="00CB2AC3"/>
    <w:rsid w:val="00CB3DB8"/>
    <w:rsid w:val="00CB4152"/>
    <w:rsid w:val="00CB4AC3"/>
    <w:rsid w:val="00CB57E3"/>
    <w:rsid w:val="00CB64CF"/>
    <w:rsid w:val="00CB7250"/>
    <w:rsid w:val="00CB751A"/>
    <w:rsid w:val="00CB7569"/>
    <w:rsid w:val="00CB7EE4"/>
    <w:rsid w:val="00CB7FF5"/>
    <w:rsid w:val="00CC283B"/>
    <w:rsid w:val="00CC36C3"/>
    <w:rsid w:val="00CC44A0"/>
    <w:rsid w:val="00CC4935"/>
    <w:rsid w:val="00CC7A6C"/>
    <w:rsid w:val="00CD0551"/>
    <w:rsid w:val="00CD115B"/>
    <w:rsid w:val="00CD2107"/>
    <w:rsid w:val="00CD22FF"/>
    <w:rsid w:val="00CD2F87"/>
    <w:rsid w:val="00CD4458"/>
    <w:rsid w:val="00CD53B4"/>
    <w:rsid w:val="00CD5E62"/>
    <w:rsid w:val="00CD6013"/>
    <w:rsid w:val="00CD6ABB"/>
    <w:rsid w:val="00CD7D68"/>
    <w:rsid w:val="00CE0E9C"/>
    <w:rsid w:val="00CE0FEB"/>
    <w:rsid w:val="00CE197D"/>
    <w:rsid w:val="00CE238E"/>
    <w:rsid w:val="00CE30B9"/>
    <w:rsid w:val="00CE3558"/>
    <w:rsid w:val="00CE5540"/>
    <w:rsid w:val="00CE5DBA"/>
    <w:rsid w:val="00CE5F78"/>
    <w:rsid w:val="00CE696E"/>
    <w:rsid w:val="00CE6D59"/>
    <w:rsid w:val="00CE6FBD"/>
    <w:rsid w:val="00CE7949"/>
    <w:rsid w:val="00CF498B"/>
    <w:rsid w:val="00CF5848"/>
    <w:rsid w:val="00CF5DCE"/>
    <w:rsid w:val="00CF6FE6"/>
    <w:rsid w:val="00D01A00"/>
    <w:rsid w:val="00D021CD"/>
    <w:rsid w:val="00D0258E"/>
    <w:rsid w:val="00D0299C"/>
    <w:rsid w:val="00D02AA9"/>
    <w:rsid w:val="00D05642"/>
    <w:rsid w:val="00D056D0"/>
    <w:rsid w:val="00D05928"/>
    <w:rsid w:val="00D05BCA"/>
    <w:rsid w:val="00D07A5D"/>
    <w:rsid w:val="00D123AF"/>
    <w:rsid w:val="00D147E9"/>
    <w:rsid w:val="00D17DE2"/>
    <w:rsid w:val="00D20C44"/>
    <w:rsid w:val="00D21CD2"/>
    <w:rsid w:val="00D23DBA"/>
    <w:rsid w:val="00D24C29"/>
    <w:rsid w:val="00D26ADF"/>
    <w:rsid w:val="00D27959"/>
    <w:rsid w:val="00D3257D"/>
    <w:rsid w:val="00D32FF4"/>
    <w:rsid w:val="00D37ECD"/>
    <w:rsid w:val="00D44CDD"/>
    <w:rsid w:val="00D47117"/>
    <w:rsid w:val="00D47987"/>
    <w:rsid w:val="00D503CC"/>
    <w:rsid w:val="00D5057A"/>
    <w:rsid w:val="00D52BFF"/>
    <w:rsid w:val="00D54F05"/>
    <w:rsid w:val="00D56A2C"/>
    <w:rsid w:val="00D56D87"/>
    <w:rsid w:val="00D5798D"/>
    <w:rsid w:val="00D57AEE"/>
    <w:rsid w:val="00D60AB9"/>
    <w:rsid w:val="00D6166E"/>
    <w:rsid w:val="00D619E7"/>
    <w:rsid w:val="00D636BE"/>
    <w:rsid w:val="00D64F4D"/>
    <w:rsid w:val="00D6616C"/>
    <w:rsid w:val="00D66C37"/>
    <w:rsid w:val="00D66D38"/>
    <w:rsid w:val="00D66EF8"/>
    <w:rsid w:val="00D67464"/>
    <w:rsid w:val="00D70970"/>
    <w:rsid w:val="00D8037C"/>
    <w:rsid w:val="00D8083A"/>
    <w:rsid w:val="00D81007"/>
    <w:rsid w:val="00D8110D"/>
    <w:rsid w:val="00D82AE7"/>
    <w:rsid w:val="00D86A13"/>
    <w:rsid w:val="00D9077F"/>
    <w:rsid w:val="00D91EBF"/>
    <w:rsid w:val="00D91EE2"/>
    <w:rsid w:val="00D92FCE"/>
    <w:rsid w:val="00D93CA2"/>
    <w:rsid w:val="00D94036"/>
    <w:rsid w:val="00D96DAF"/>
    <w:rsid w:val="00DA002E"/>
    <w:rsid w:val="00DA0210"/>
    <w:rsid w:val="00DA10B4"/>
    <w:rsid w:val="00DA2583"/>
    <w:rsid w:val="00DA311A"/>
    <w:rsid w:val="00DA3D62"/>
    <w:rsid w:val="00DA4541"/>
    <w:rsid w:val="00DA5AF1"/>
    <w:rsid w:val="00DA5FC4"/>
    <w:rsid w:val="00DA6ACB"/>
    <w:rsid w:val="00DA6F2A"/>
    <w:rsid w:val="00DB1102"/>
    <w:rsid w:val="00DB11D6"/>
    <w:rsid w:val="00DB3069"/>
    <w:rsid w:val="00DB3D84"/>
    <w:rsid w:val="00DB5941"/>
    <w:rsid w:val="00DB6A83"/>
    <w:rsid w:val="00DB6E48"/>
    <w:rsid w:val="00DB7D38"/>
    <w:rsid w:val="00DC16EB"/>
    <w:rsid w:val="00DC24A4"/>
    <w:rsid w:val="00DC2838"/>
    <w:rsid w:val="00DC2FB3"/>
    <w:rsid w:val="00DC5445"/>
    <w:rsid w:val="00DC5C00"/>
    <w:rsid w:val="00DD07E4"/>
    <w:rsid w:val="00DD1548"/>
    <w:rsid w:val="00DD164B"/>
    <w:rsid w:val="00DD20C9"/>
    <w:rsid w:val="00DD21E7"/>
    <w:rsid w:val="00DD3710"/>
    <w:rsid w:val="00DD44DE"/>
    <w:rsid w:val="00DD64EA"/>
    <w:rsid w:val="00DD6753"/>
    <w:rsid w:val="00DD6B8B"/>
    <w:rsid w:val="00DD6CF3"/>
    <w:rsid w:val="00DE1EDF"/>
    <w:rsid w:val="00DE273B"/>
    <w:rsid w:val="00DE2945"/>
    <w:rsid w:val="00DE4C9E"/>
    <w:rsid w:val="00DE534A"/>
    <w:rsid w:val="00DE545A"/>
    <w:rsid w:val="00DE556B"/>
    <w:rsid w:val="00DE58B1"/>
    <w:rsid w:val="00DE5C2E"/>
    <w:rsid w:val="00DE7183"/>
    <w:rsid w:val="00DE7FE5"/>
    <w:rsid w:val="00DF23F2"/>
    <w:rsid w:val="00DF33A6"/>
    <w:rsid w:val="00DF3F84"/>
    <w:rsid w:val="00DF51DF"/>
    <w:rsid w:val="00DF54E4"/>
    <w:rsid w:val="00DF5964"/>
    <w:rsid w:val="00DF6252"/>
    <w:rsid w:val="00DF707A"/>
    <w:rsid w:val="00E01515"/>
    <w:rsid w:val="00E040FD"/>
    <w:rsid w:val="00E056A8"/>
    <w:rsid w:val="00E10545"/>
    <w:rsid w:val="00E15379"/>
    <w:rsid w:val="00E15761"/>
    <w:rsid w:val="00E16C48"/>
    <w:rsid w:val="00E16D57"/>
    <w:rsid w:val="00E172EB"/>
    <w:rsid w:val="00E23AA7"/>
    <w:rsid w:val="00E240DD"/>
    <w:rsid w:val="00E26C25"/>
    <w:rsid w:val="00E26DC2"/>
    <w:rsid w:val="00E27278"/>
    <w:rsid w:val="00E303E1"/>
    <w:rsid w:val="00E32454"/>
    <w:rsid w:val="00E34CCC"/>
    <w:rsid w:val="00E35AEA"/>
    <w:rsid w:val="00E36C27"/>
    <w:rsid w:val="00E3746C"/>
    <w:rsid w:val="00E4059A"/>
    <w:rsid w:val="00E40E8B"/>
    <w:rsid w:val="00E417F6"/>
    <w:rsid w:val="00E421BE"/>
    <w:rsid w:val="00E42644"/>
    <w:rsid w:val="00E42B67"/>
    <w:rsid w:val="00E434BA"/>
    <w:rsid w:val="00E44215"/>
    <w:rsid w:val="00E44C7D"/>
    <w:rsid w:val="00E46B73"/>
    <w:rsid w:val="00E4763F"/>
    <w:rsid w:val="00E47ABE"/>
    <w:rsid w:val="00E50343"/>
    <w:rsid w:val="00E518C8"/>
    <w:rsid w:val="00E51B53"/>
    <w:rsid w:val="00E51D60"/>
    <w:rsid w:val="00E52778"/>
    <w:rsid w:val="00E538DD"/>
    <w:rsid w:val="00E553FD"/>
    <w:rsid w:val="00E56228"/>
    <w:rsid w:val="00E56596"/>
    <w:rsid w:val="00E56BB5"/>
    <w:rsid w:val="00E57926"/>
    <w:rsid w:val="00E57FFC"/>
    <w:rsid w:val="00E6081D"/>
    <w:rsid w:val="00E60A69"/>
    <w:rsid w:val="00E63CE8"/>
    <w:rsid w:val="00E66241"/>
    <w:rsid w:val="00E66638"/>
    <w:rsid w:val="00E666E3"/>
    <w:rsid w:val="00E66ECB"/>
    <w:rsid w:val="00E70EF7"/>
    <w:rsid w:val="00E7199E"/>
    <w:rsid w:val="00E72237"/>
    <w:rsid w:val="00E73582"/>
    <w:rsid w:val="00E74B44"/>
    <w:rsid w:val="00E74BD2"/>
    <w:rsid w:val="00E7621E"/>
    <w:rsid w:val="00E7653A"/>
    <w:rsid w:val="00E80262"/>
    <w:rsid w:val="00E81C84"/>
    <w:rsid w:val="00E83FFC"/>
    <w:rsid w:val="00E85CEF"/>
    <w:rsid w:val="00E90F95"/>
    <w:rsid w:val="00E93D5F"/>
    <w:rsid w:val="00E93F0F"/>
    <w:rsid w:val="00E973A1"/>
    <w:rsid w:val="00E979A3"/>
    <w:rsid w:val="00EA076D"/>
    <w:rsid w:val="00EA2464"/>
    <w:rsid w:val="00EA38E7"/>
    <w:rsid w:val="00EA4F59"/>
    <w:rsid w:val="00EA5246"/>
    <w:rsid w:val="00EA5AFA"/>
    <w:rsid w:val="00EB0202"/>
    <w:rsid w:val="00EB1478"/>
    <w:rsid w:val="00EB1D62"/>
    <w:rsid w:val="00EB371B"/>
    <w:rsid w:val="00EB4B80"/>
    <w:rsid w:val="00EB66D2"/>
    <w:rsid w:val="00EB680E"/>
    <w:rsid w:val="00EB7053"/>
    <w:rsid w:val="00EB7961"/>
    <w:rsid w:val="00EB7C9B"/>
    <w:rsid w:val="00EC0C3D"/>
    <w:rsid w:val="00EC12BC"/>
    <w:rsid w:val="00EC1CBA"/>
    <w:rsid w:val="00EC2E7B"/>
    <w:rsid w:val="00EC2F8F"/>
    <w:rsid w:val="00EC3ADE"/>
    <w:rsid w:val="00EC4604"/>
    <w:rsid w:val="00EC68CB"/>
    <w:rsid w:val="00EC6E4C"/>
    <w:rsid w:val="00EC7093"/>
    <w:rsid w:val="00ED1E83"/>
    <w:rsid w:val="00ED3633"/>
    <w:rsid w:val="00ED396E"/>
    <w:rsid w:val="00ED3B00"/>
    <w:rsid w:val="00ED5C33"/>
    <w:rsid w:val="00ED5E26"/>
    <w:rsid w:val="00ED7768"/>
    <w:rsid w:val="00EE047D"/>
    <w:rsid w:val="00EE1063"/>
    <w:rsid w:val="00EE1E59"/>
    <w:rsid w:val="00EE225B"/>
    <w:rsid w:val="00EE28C0"/>
    <w:rsid w:val="00EE4147"/>
    <w:rsid w:val="00EE6210"/>
    <w:rsid w:val="00EF1057"/>
    <w:rsid w:val="00EF1BF9"/>
    <w:rsid w:val="00EF1FF7"/>
    <w:rsid w:val="00EF2711"/>
    <w:rsid w:val="00EF2D22"/>
    <w:rsid w:val="00EF3BAF"/>
    <w:rsid w:val="00EF744B"/>
    <w:rsid w:val="00EF78E6"/>
    <w:rsid w:val="00F00A5A"/>
    <w:rsid w:val="00F00FCC"/>
    <w:rsid w:val="00F011FD"/>
    <w:rsid w:val="00F01E37"/>
    <w:rsid w:val="00F0250F"/>
    <w:rsid w:val="00F038C2"/>
    <w:rsid w:val="00F04624"/>
    <w:rsid w:val="00F05AEB"/>
    <w:rsid w:val="00F0637D"/>
    <w:rsid w:val="00F0691E"/>
    <w:rsid w:val="00F06E76"/>
    <w:rsid w:val="00F079A4"/>
    <w:rsid w:val="00F100E1"/>
    <w:rsid w:val="00F11F95"/>
    <w:rsid w:val="00F1294F"/>
    <w:rsid w:val="00F14FD1"/>
    <w:rsid w:val="00F16019"/>
    <w:rsid w:val="00F2156C"/>
    <w:rsid w:val="00F21FBA"/>
    <w:rsid w:val="00F236DC"/>
    <w:rsid w:val="00F238DE"/>
    <w:rsid w:val="00F23A08"/>
    <w:rsid w:val="00F242E6"/>
    <w:rsid w:val="00F24C24"/>
    <w:rsid w:val="00F27207"/>
    <w:rsid w:val="00F30C0C"/>
    <w:rsid w:val="00F31EAC"/>
    <w:rsid w:val="00F3349B"/>
    <w:rsid w:val="00F34210"/>
    <w:rsid w:val="00F34C6D"/>
    <w:rsid w:val="00F357AE"/>
    <w:rsid w:val="00F35F48"/>
    <w:rsid w:val="00F36373"/>
    <w:rsid w:val="00F402F7"/>
    <w:rsid w:val="00F40427"/>
    <w:rsid w:val="00F411CE"/>
    <w:rsid w:val="00F41372"/>
    <w:rsid w:val="00F41771"/>
    <w:rsid w:val="00F44185"/>
    <w:rsid w:val="00F441C9"/>
    <w:rsid w:val="00F452B4"/>
    <w:rsid w:val="00F50489"/>
    <w:rsid w:val="00F50EA7"/>
    <w:rsid w:val="00F5171E"/>
    <w:rsid w:val="00F52664"/>
    <w:rsid w:val="00F53CB8"/>
    <w:rsid w:val="00F54590"/>
    <w:rsid w:val="00F55482"/>
    <w:rsid w:val="00F610FD"/>
    <w:rsid w:val="00F61225"/>
    <w:rsid w:val="00F61F60"/>
    <w:rsid w:val="00F62BED"/>
    <w:rsid w:val="00F62FC0"/>
    <w:rsid w:val="00F6596A"/>
    <w:rsid w:val="00F665DF"/>
    <w:rsid w:val="00F667E1"/>
    <w:rsid w:val="00F67C7F"/>
    <w:rsid w:val="00F715B0"/>
    <w:rsid w:val="00F72A58"/>
    <w:rsid w:val="00F72A74"/>
    <w:rsid w:val="00F72BF1"/>
    <w:rsid w:val="00F72D26"/>
    <w:rsid w:val="00F73B06"/>
    <w:rsid w:val="00F73B20"/>
    <w:rsid w:val="00F7441B"/>
    <w:rsid w:val="00F749E5"/>
    <w:rsid w:val="00F757A1"/>
    <w:rsid w:val="00F76303"/>
    <w:rsid w:val="00F7663F"/>
    <w:rsid w:val="00F768A1"/>
    <w:rsid w:val="00F771F7"/>
    <w:rsid w:val="00F8076F"/>
    <w:rsid w:val="00F80C7C"/>
    <w:rsid w:val="00F81624"/>
    <w:rsid w:val="00F82576"/>
    <w:rsid w:val="00F8275D"/>
    <w:rsid w:val="00F82A94"/>
    <w:rsid w:val="00F83B18"/>
    <w:rsid w:val="00F83D31"/>
    <w:rsid w:val="00F84B0D"/>
    <w:rsid w:val="00F868EE"/>
    <w:rsid w:val="00F873C4"/>
    <w:rsid w:val="00F91125"/>
    <w:rsid w:val="00F93072"/>
    <w:rsid w:val="00F943BD"/>
    <w:rsid w:val="00F94FD3"/>
    <w:rsid w:val="00F959C0"/>
    <w:rsid w:val="00F95DDE"/>
    <w:rsid w:val="00F9610D"/>
    <w:rsid w:val="00F977EA"/>
    <w:rsid w:val="00F97B86"/>
    <w:rsid w:val="00FA01EA"/>
    <w:rsid w:val="00FA24BD"/>
    <w:rsid w:val="00FA275B"/>
    <w:rsid w:val="00FA2CD6"/>
    <w:rsid w:val="00FA2ED8"/>
    <w:rsid w:val="00FA30F3"/>
    <w:rsid w:val="00FA3708"/>
    <w:rsid w:val="00FA433A"/>
    <w:rsid w:val="00FA44A5"/>
    <w:rsid w:val="00FA574A"/>
    <w:rsid w:val="00FA589C"/>
    <w:rsid w:val="00FA6861"/>
    <w:rsid w:val="00FB148D"/>
    <w:rsid w:val="00FB1DF3"/>
    <w:rsid w:val="00FB20FE"/>
    <w:rsid w:val="00FB3416"/>
    <w:rsid w:val="00FB39E5"/>
    <w:rsid w:val="00FB3EF4"/>
    <w:rsid w:val="00FB40D1"/>
    <w:rsid w:val="00FB7222"/>
    <w:rsid w:val="00FC0337"/>
    <w:rsid w:val="00FC059D"/>
    <w:rsid w:val="00FC1BB3"/>
    <w:rsid w:val="00FC4AA3"/>
    <w:rsid w:val="00FC57CC"/>
    <w:rsid w:val="00FC74A5"/>
    <w:rsid w:val="00FD18F4"/>
    <w:rsid w:val="00FD388F"/>
    <w:rsid w:val="00FD406B"/>
    <w:rsid w:val="00FD4095"/>
    <w:rsid w:val="00FD4103"/>
    <w:rsid w:val="00FD5333"/>
    <w:rsid w:val="00FD62BB"/>
    <w:rsid w:val="00FD7096"/>
    <w:rsid w:val="00FD70ED"/>
    <w:rsid w:val="00FE021F"/>
    <w:rsid w:val="00FE1041"/>
    <w:rsid w:val="00FE1D52"/>
    <w:rsid w:val="00FE371C"/>
    <w:rsid w:val="00FE3E26"/>
    <w:rsid w:val="00FE46A2"/>
    <w:rsid w:val="00FE543C"/>
    <w:rsid w:val="00FE7CDE"/>
    <w:rsid w:val="00FE7F77"/>
    <w:rsid w:val="00FF011E"/>
    <w:rsid w:val="00FF1320"/>
    <w:rsid w:val="00FF1B4D"/>
    <w:rsid w:val="00FF2828"/>
    <w:rsid w:val="00FF2C04"/>
    <w:rsid w:val="00FF2F42"/>
    <w:rsid w:val="00FF7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FFAD2"/>
  <w15:chartTrackingRefBased/>
  <w15:docId w15:val="{5186AF40-86AB-4BFD-A7A9-C8647CBB1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70E"/>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4FD1"/>
    <w:pPr>
      <w:tabs>
        <w:tab w:val="center" w:pos="4513"/>
        <w:tab w:val="right" w:pos="9026"/>
      </w:tabs>
    </w:pPr>
  </w:style>
  <w:style w:type="character" w:customStyle="1" w:styleId="HeaderChar">
    <w:name w:val="Header Char"/>
    <w:basedOn w:val="DefaultParagraphFont"/>
    <w:link w:val="Header"/>
    <w:uiPriority w:val="99"/>
    <w:rsid w:val="00F14FD1"/>
  </w:style>
  <w:style w:type="paragraph" w:styleId="Footer">
    <w:name w:val="footer"/>
    <w:basedOn w:val="Normal"/>
    <w:link w:val="FooterChar"/>
    <w:uiPriority w:val="99"/>
    <w:unhideWhenUsed/>
    <w:rsid w:val="00F14FD1"/>
    <w:pPr>
      <w:tabs>
        <w:tab w:val="center" w:pos="4513"/>
        <w:tab w:val="right" w:pos="9026"/>
      </w:tabs>
    </w:pPr>
  </w:style>
  <w:style w:type="character" w:customStyle="1" w:styleId="FooterChar">
    <w:name w:val="Footer Char"/>
    <w:basedOn w:val="DefaultParagraphFont"/>
    <w:link w:val="Footer"/>
    <w:uiPriority w:val="99"/>
    <w:rsid w:val="00F14FD1"/>
  </w:style>
  <w:style w:type="paragraph" w:styleId="ListParagraph">
    <w:name w:val="List Paragraph"/>
    <w:basedOn w:val="Normal"/>
    <w:uiPriority w:val="34"/>
    <w:qFormat/>
    <w:rsid w:val="00C10076"/>
    <w:pPr>
      <w:ind w:left="720"/>
      <w:contextualSpacing/>
    </w:pPr>
  </w:style>
  <w:style w:type="paragraph" w:styleId="NoSpacing">
    <w:name w:val="No Spacing"/>
    <w:link w:val="NoSpacingChar"/>
    <w:uiPriority w:val="1"/>
    <w:qFormat/>
    <w:rsid w:val="00AE568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E5681"/>
    <w:rPr>
      <w:rFonts w:eastAsiaTheme="minorEastAsia"/>
      <w:kern w:val="0"/>
      <w:lang w:val="en-US"/>
      <w14:ligatures w14:val="none"/>
    </w:rPr>
  </w:style>
  <w:style w:type="character" w:styleId="Emphasis">
    <w:name w:val="Emphasis"/>
    <w:basedOn w:val="DefaultParagraphFont"/>
    <w:uiPriority w:val="20"/>
    <w:qFormat/>
    <w:rsid w:val="001425B9"/>
    <w:rPr>
      <w:i/>
      <w:iCs/>
    </w:rPr>
  </w:style>
  <w:style w:type="character" w:styleId="Hyperlink">
    <w:name w:val="Hyperlink"/>
    <w:basedOn w:val="DefaultParagraphFont"/>
    <w:uiPriority w:val="99"/>
    <w:unhideWhenUsed/>
    <w:rsid w:val="00F27207"/>
    <w:rPr>
      <w:color w:val="0563C1" w:themeColor="hyperlink"/>
      <w:u w:val="single"/>
    </w:rPr>
  </w:style>
  <w:style w:type="character" w:styleId="UnresolvedMention">
    <w:name w:val="Unresolved Mention"/>
    <w:basedOn w:val="DefaultParagraphFont"/>
    <w:uiPriority w:val="99"/>
    <w:semiHidden/>
    <w:unhideWhenUsed/>
    <w:rsid w:val="00F27207"/>
    <w:rPr>
      <w:color w:val="605E5C"/>
      <w:shd w:val="clear" w:color="auto" w:fill="E1DFDD"/>
    </w:rPr>
  </w:style>
  <w:style w:type="paragraph" w:styleId="NormalWeb">
    <w:name w:val="Normal (Web)"/>
    <w:basedOn w:val="Normal"/>
    <w:uiPriority w:val="99"/>
    <w:unhideWhenUsed/>
    <w:rsid w:val="00CC283B"/>
    <w:pPr>
      <w:spacing w:before="100" w:beforeAutospacing="1" w:after="100" w:afterAutospacing="1"/>
    </w:pPr>
    <w:rPr>
      <w:rFonts w:ascii="Calibri" w:eastAsiaTheme="minorHAnsi" w:hAnsi="Calibri" w:cs="Calibri"/>
      <w:sz w:val="22"/>
      <w:szCs w:val="22"/>
    </w:rPr>
  </w:style>
  <w:style w:type="character" w:styleId="Strong">
    <w:name w:val="Strong"/>
    <w:basedOn w:val="DefaultParagraphFont"/>
    <w:uiPriority w:val="22"/>
    <w:qFormat/>
    <w:rsid w:val="00CC283B"/>
    <w:rPr>
      <w:b/>
      <w:bCs/>
    </w:rPr>
  </w:style>
  <w:style w:type="paragraph" w:styleId="Revision">
    <w:name w:val="Revision"/>
    <w:hidden/>
    <w:uiPriority w:val="99"/>
    <w:semiHidden/>
    <w:rsid w:val="00F238DE"/>
    <w:pPr>
      <w:spacing w:after="0" w:line="240" w:lineRule="auto"/>
    </w:pPr>
    <w:rPr>
      <w:rFonts w:ascii="Times New Roman" w:eastAsia="Times New Roman" w:hAnsi="Times New Roman" w:cs="Times New Roman"/>
      <w:kern w:val="0"/>
      <w:sz w:val="20"/>
      <w:szCs w:val="20"/>
      <w:lang w:eastAsia="en-GB"/>
      <w14:ligatures w14:val="none"/>
    </w:rPr>
  </w:style>
  <w:style w:type="paragraph" w:styleId="BodyText">
    <w:name w:val="Body Text"/>
    <w:basedOn w:val="Normal"/>
    <w:link w:val="BodyTextChar"/>
    <w:uiPriority w:val="1"/>
    <w:qFormat/>
    <w:rsid w:val="00E538DD"/>
    <w:pPr>
      <w:widowControl w:val="0"/>
      <w:autoSpaceDE w:val="0"/>
      <w:autoSpaceDN w:val="0"/>
    </w:pPr>
    <w:rPr>
      <w:rFonts w:ascii="Calibri" w:eastAsia="Calibri" w:hAnsi="Calibri" w:cs="Calibri"/>
      <w:sz w:val="22"/>
      <w:szCs w:val="22"/>
      <w:lang w:val="en-US" w:eastAsia="en-US"/>
    </w:rPr>
  </w:style>
  <w:style w:type="character" w:customStyle="1" w:styleId="BodyTextChar">
    <w:name w:val="Body Text Char"/>
    <w:basedOn w:val="DefaultParagraphFont"/>
    <w:link w:val="BodyText"/>
    <w:uiPriority w:val="1"/>
    <w:rsid w:val="00E538DD"/>
    <w:rPr>
      <w:rFonts w:ascii="Calibri" w:eastAsia="Calibri" w:hAnsi="Calibri" w:cs="Calibri"/>
      <w:kern w:val="0"/>
      <w:lang w:val="en-US"/>
      <w14:ligatures w14:val="none"/>
    </w:rPr>
  </w:style>
  <w:style w:type="paragraph" w:customStyle="1" w:styleId="intro-text">
    <w:name w:val="intro-text"/>
    <w:basedOn w:val="Normal"/>
    <w:rsid w:val="00A22D94"/>
    <w:pPr>
      <w:spacing w:before="100" w:beforeAutospacing="1" w:after="100" w:afterAutospacing="1"/>
    </w:pPr>
    <w:rPr>
      <w:sz w:val="24"/>
      <w:szCs w:val="24"/>
    </w:rPr>
  </w:style>
  <w:style w:type="character" w:customStyle="1" w:styleId="opt-published-by">
    <w:name w:val="opt-published-by"/>
    <w:basedOn w:val="DefaultParagraphFont"/>
    <w:rsid w:val="000C2342"/>
  </w:style>
  <w:style w:type="character" w:customStyle="1" w:styleId="opt-publisher">
    <w:name w:val="opt-publisher"/>
    <w:basedOn w:val="DefaultParagraphFont"/>
    <w:rsid w:val="000C2342"/>
  </w:style>
  <w:style w:type="character" w:customStyle="1" w:styleId="opt-publish-date">
    <w:name w:val="opt-publish-date"/>
    <w:basedOn w:val="DefaultParagraphFont"/>
    <w:rsid w:val="000C2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2166111">
      <w:bodyDiv w:val="1"/>
      <w:marLeft w:val="0"/>
      <w:marRight w:val="0"/>
      <w:marTop w:val="0"/>
      <w:marBottom w:val="0"/>
      <w:divBdr>
        <w:top w:val="none" w:sz="0" w:space="0" w:color="auto"/>
        <w:left w:val="none" w:sz="0" w:space="0" w:color="auto"/>
        <w:bottom w:val="none" w:sz="0" w:space="0" w:color="auto"/>
        <w:right w:val="none" w:sz="0" w:space="0" w:color="auto"/>
      </w:divBdr>
    </w:div>
    <w:div w:id="2083065755">
      <w:bodyDiv w:val="1"/>
      <w:marLeft w:val="0"/>
      <w:marRight w:val="0"/>
      <w:marTop w:val="0"/>
      <w:marBottom w:val="0"/>
      <w:divBdr>
        <w:top w:val="none" w:sz="0" w:space="0" w:color="auto"/>
        <w:left w:val="none" w:sz="0" w:space="0" w:color="auto"/>
        <w:bottom w:val="none" w:sz="0" w:space="0" w:color="auto"/>
        <w:right w:val="none" w:sz="0" w:space="0" w:color="auto"/>
      </w:divBdr>
      <w:divsChild>
        <w:div w:id="1003628665">
          <w:marLeft w:val="0"/>
          <w:marRight w:val="0"/>
          <w:marTop w:val="0"/>
          <w:marBottom w:val="0"/>
          <w:divBdr>
            <w:top w:val="none" w:sz="0" w:space="0" w:color="auto"/>
            <w:left w:val="none" w:sz="0" w:space="0" w:color="auto"/>
            <w:bottom w:val="none" w:sz="0" w:space="0" w:color="auto"/>
            <w:right w:val="none" w:sz="0" w:space="0" w:color="auto"/>
          </w:divBdr>
          <w:divsChild>
            <w:div w:id="37946209">
              <w:marLeft w:val="0"/>
              <w:marRight w:val="0"/>
              <w:marTop w:val="0"/>
              <w:marBottom w:val="0"/>
              <w:divBdr>
                <w:top w:val="none" w:sz="0" w:space="0" w:color="auto"/>
                <w:left w:val="none" w:sz="0" w:space="0" w:color="auto"/>
                <w:bottom w:val="none" w:sz="0" w:space="0" w:color="auto"/>
                <w:right w:val="none" w:sz="0" w:space="0" w:color="auto"/>
              </w:divBdr>
              <w:divsChild>
                <w:div w:id="1759405196">
                  <w:marLeft w:val="0"/>
                  <w:marRight w:val="0"/>
                  <w:marTop w:val="100"/>
                  <w:marBottom w:val="0"/>
                  <w:divBdr>
                    <w:top w:val="none" w:sz="0" w:space="0" w:color="auto"/>
                    <w:left w:val="none" w:sz="0" w:space="0" w:color="auto"/>
                    <w:bottom w:val="none" w:sz="0" w:space="0" w:color="auto"/>
                    <w:right w:val="none" w:sz="0" w:space="0" w:color="auto"/>
                  </w:divBdr>
                  <w:divsChild>
                    <w:div w:id="856625106">
                      <w:marLeft w:val="0"/>
                      <w:marRight w:val="0"/>
                      <w:marTop w:val="0"/>
                      <w:marBottom w:val="0"/>
                      <w:divBdr>
                        <w:top w:val="none" w:sz="0" w:space="0" w:color="auto"/>
                        <w:left w:val="none" w:sz="0" w:space="0" w:color="auto"/>
                        <w:bottom w:val="none" w:sz="0" w:space="0" w:color="auto"/>
                        <w:right w:val="none" w:sz="0" w:space="0" w:color="auto"/>
                      </w:divBdr>
                      <w:divsChild>
                        <w:div w:id="57844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478854">
          <w:marLeft w:val="0"/>
          <w:marRight w:val="0"/>
          <w:marTop w:val="0"/>
          <w:marBottom w:val="0"/>
          <w:divBdr>
            <w:top w:val="none" w:sz="0" w:space="0" w:color="auto"/>
            <w:left w:val="none" w:sz="0" w:space="0" w:color="auto"/>
            <w:bottom w:val="none" w:sz="0" w:space="0" w:color="auto"/>
            <w:right w:val="none" w:sz="0" w:space="0" w:color="auto"/>
          </w:divBdr>
          <w:divsChild>
            <w:div w:id="168253709">
              <w:marLeft w:val="0"/>
              <w:marRight w:val="0"/>
              <w:marTop w:val="0"/>
              <w:marBottom w:val="0"/>
              <w:divBdr>
                <w:top w:val="none" w:sz="0" w:space="0" w:color="auto"/>
                <w:left w:val="none" w:sz="0" w:space="0" w:color="auto"/>
                <w:bottom w:val="none" w:sz="0" w:space="0" w:color="auto"/>
                <w:right w:val="none" w:sz="0" w:space="0" w:color="auto"/>
              </w:divBdr>
              <w:divsChild>
                <w:div w:id="926615823">
                  <w:marLeft w:val="0"/>
                  <w:marRight w:val="0"/>
                  <w:marTop w:val="0"/>
                  <w:marBottom w:val="0"/>
                  <w:divBdr>
                    <w:top w:val="none" w:sz="0" w:space="0" w:color="auto"/>
                    <w:left w:val="none" w:sz="0" w:space="0" w:color="auto"/>
                    <w:bottom w:val="none" w:sz="0" w:space="0" w:color="auto"/>
                    <w:right w:val="none" w:sz="0" w:space="0" w:color="auto"/>
                  </w:divBdr>
                  <w:divsChild>
                    <w:div w:id="1897349143">
                      <w:marLeft w:val="0"/>
                      <w:marRight w:val="0"/>
                      <w:marTop w:val="0"/>
                      <w:marBottom w:val="0"/>
                      <w:divBdr>
                        <w:top w:val="none" w:sz="0" w:space="0" w:color="auto"/>
                        <w:left w:val="none" w:sz="0" w:space="0" w:color="auto"/>
                        <w:bottom w:val="none" w:sz="0" w:space="0" w:color="auto"/>
                        <w:right w:val="none" w:sz="0" w:space="0" w:color="auto"/>
                      </w:divBdr>
                      <w:divsChild>
                        <w:div w:id="1078401212">
                          <w:marLeft w:val="0"/>
                          <w:marRight w:val="0"/>
                          <w:marTop w:val="0"/>
                          <w:marBottom w:val="0"/>
                          <w:divBdr>
                            <w:top w:val="none" w:sz="0" w:space="0" w:color="auto"/>
                            <w:left w:val="none" w:sz="0" w:space="0" w:color="auto"/>
                            <w:bottom w:val="none" w:sz="0" w:space="0" w:color="auto"/>
                            <w:right w:val="none" w:sz="0" w:space="0" w:color="auto"/>
                          </w:divBdr>
                        </w:div>
                      </w:divsChild>
                    </w:div>
                    <w:div w:id="1629165354">
                      <w:marLeft w:val="0"/>
                      <w:marRight w:val="0"/>
                      <w:marTop w:val="0"/>
                      <w:marBottom w:val="0"/>
                      <w:divBdr>
                        <w:top w:val="none" w:sz="0" w:space="0" w:color="auto"/>
                        <w:left w:val="none" w:sz="0" w:space="0" w:color="auto"/>
                        <w:bottom w:val="none" w:sz="0" w:space="0" w:color="auto"/>
                        <w:right w:val="none" w:sz="0" w:space="0" w:color="auto"/>
                      </w:divBdr>
                      <w:divsChild>
                        <w:div w:id="100925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917569">
          <w:marLeft w:val="0"/>
          <w:marRight w:val="0"/>
          <w:marTop w:val="0"/>
          <w:marBottom w:val="0"/>
          <w:divBdr>
            <w:top w:val="none" w:sz="0" w:space="0" w:color="auto"/>
            <w:left w:val="none" w:sz="0" w:space="0" w:color="auto"/>
            <w:bottom w:val="none" w:sz="0" w:space="0" w:color="auto"/>
            <w:right w:val="none" w:sz="0" w:space="0" w:color="auto"/>
          </w:divBdr>
          <w:divsChild>
            <w:div w:id="491995106">
              <w:marLeft w:val="0"/>
              <w:marRight w:val="0"/>
              <w:marTop w:val="0"/>
              <w:marBottom w:val="0"/>
              <w:divBdr>
                <w:top w:val="none" w:sz="0" w:space="0" w:color="auto"/>
                <w:left w:val="none" w:sz="0" w:space="0" w:color="auto"/>
                <w:bottom w:val="none" w:sz="0" w:space="0" w:color="auto"/>
                <w:right w:val="none" w:sz="0" w:space="0" w:color="auto"/>
              </w:divBdr>
              <w:divsChild>
                <w:div w:id="2013799627">
                  <w:marLeft w:val="0"/>
                  <w:marRight w:val="0"/>
                  <w:marTop w:val="100"/>
                  <w:marBottom w:val="0"/>
                  <w:divBdr>
                    <w:top w:val="none" w:sz="0" w:space="0" w:color="auto"/>
                    <w:left w:val="none" w:sz="0" w:space="0" w:color="auto"/>
                    <w:bottom w:val="none" w:sz="0" w:space="0" w:color="auto"/>
                    <w:right w:val="none" w:sz="0" w:space="0" w:color="auto"/>
                  </w:divBdr>
                  <w:divsChild>
                    <w:div w:id="1538162076">
                      <w:marLeft w:val="0"/>
                      <w:marRight w:val="0"/>
                      <w:marTop w:val="0"/>
                      <w:marBottom w:val="0"/>
                      <w:divBdr>
                        <w:top w:val="none" w:sz="0" w:space="0" w:color="auto"/>
                        <w:left w:val="none" w:sz="0" w:space="0" w:color="auto"/>
                        <w:bottom w:val="none" w:sz="0" w:space="0" w:color="auto"/>
                        <w:right w:val="none" w:sz="0" w:space="0" w:color="auto"/>
                      </w:divBdr>
                      <w:divsChild>
                        <w:div w:id="1049651721">
                          <w:marLeft w:val="0"/>
                          <w:marRight w:val="0"/>
                          <w:marTop w:val="0"/>
                          <w:marBottom w:val="0"/>
                          <w:divBdr>
                            <w:top w:val="none" w:sz="0" w:space="0" w:color="auto"/>
                            <w:left w:val="none" w:sz="0" w:space="0" w:color="auto"/>
                            <w:bottom w:val="none" w:sz="0" w:space="0" w:color="auto"/>
                            <w:right w:val="none" w:sz="0" w:space="0" w:color="auto"/>
                          </w:divBdr>
                        </w:div>
                        <w:div w:id="198981206">
                          <w:marLeft w:val="0"/>
                          <w:marRight w:val="0"/>
                          <w:marTop w:val="0"/>
                          <w:marBottom w:val="0"/>
                          <w:divBdr>
                            <w:top w:val="none" w:sz="0" w:space="0" w:color="auto"/>
                            <w:left w:val="none" w:sz="0" w:space="0" w:color="auto"/>
                            <w:bottom w:val="none" w:sz="0" w:space="0" w:color="auto"/>
                            <w:right w:val="none" w:sz="0" w:space="0" w:color="auto"/>
                          </w:divBdr>
                        </w:div>
                        <w:div w:id="209997473">
                          <w:marLeft w:val="0"/>
                          <w:marRight w:val="0"/>
                          <w:marTop w:val="0"/>
                          <w:marBottom w:val="0"/>
                          <w:divBdr>
                            <w:top w:val="none" w:sz="0" w:space="0" w:color="auto"/>
                            <w:left w:val="none" w:sz="0" w:space="0" w:color="auto"/>
                            <w:bottom w:val="none" w:sz="0" w:space="0" w:color="auto"/>
                            <w:right w:val="none" w:sz="0" w:space="0" w:color="auto"/>
                          </w:divBdr>
                        </w:div>
                        <w:div w:id="2038891216">
                          <w:marLeft w:val="0"/>
                          <w:marRight w:val="0"/>
                          <w:marTop w:val="0"/>
                          <w:marBottom w:val="0"/>
                          <w:divBdr>
                            <w:top w:val="none" w:sz="0" w:space="0" w:color="auto"/>
                            <w:left w:val="none" w:sz="0" w:space="0" w:color="auto"/>
                            <w:bottom w:val="none" w:sz="0" w:space="0" w:color="auto"/>
                            <w:right w:val="none" w:sz="0" w:space="0" w:color="auto"/>
                          </w:divBdr>
                          <w:divsChild>
                            <w:div w:id="1661694115">
                              <w:marLeft w:val="0"/>
                              <w:marRight w:val="0"/>
                              <w:marTop w:val="0"/>
                              <w:marBottom w:val="0"/>
                              <w:divBdr>
                                <w:top w:val="none" w:sz="0" w:space="0" w:color="auto"/>
                                <w:left w:val="none" w:sz="0" w:space="0" w:color="auto"/>
                                <w:bottom w:val="none" w:sz="0" w:space="0" w:color="auto"/>
                                <w:right w:val="none" w:sz="0" w:space="0" w:color="auto"/>
                              </w:divBdr>
                            </w:div>
                            <w:div w:id="1268006029">
                              <w:marLeft w:val="0"/>
                              <w:marRight w:val="0"/>
                              <w:marTop w:val="0"/>
                              <w:marBottom w:val="0"/>
                              <w:divBdr>
                                <w:top w:val="none" w:sz="0" w:space="0" w:color="auto"/>
                                <w:left w:val="none" w:sz="0" w:space="0" w:color="auto"/>
                                <w:bottom w:val="none" w:sz="0" w:space="0" w:color="auto"/>
                                <w:right w:val="none" w:sz="0" w:space="0" w:color="auto"/>
                              </w:divBdr>
                            </w:div>
                            <w:div w:id="248075565">
                              <w:marLeft w:val="0"/>
                              <w:marRight w:val="0"/>
                              <w:marTop w:val="0"/>
                              <w:marBottom w:val="0"/>
                              <w:divBdr>
                                <w:top w:val="none" w:sz="0" w:space="0" w:color="auto"/>
                                <w:left w:val="none" w:sz="0" w:space="0" w:color="auto"/>
                                <w:bottom w:val="none" w:sz="0" w:space="0" w:color="auto"/>
                                <w:right w:val="none" w:sz="0" w:space="0" w:color="auto"/>
                              </w:divBdr>
                            </w:div>
                            <w:div w:id="131688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rculardesignguide.com/" TargetMode="External"/><Relationship Id="rId21" Type="http://schemas.openxmlformats.org/officeDocument/2006/relationships/hyperlink" Target="https://doi.org/10.1002/div.7653%20volvo%20XC90" TargetMode="External"/><Relationship Id="rId42" Type="http://schemas.openxmlformats.org/officeDocument/2006/relationships/hyperlink" Target="https://www.proquest.com/scholarly-journals/remanufacturing-capacity-planning-new-markets/docview/2897526589/se-2?accountid=130472" TargetMode="External"/><Relationship Id="rId47" Type="http://schemas.openxmlformats.org/officeDocument/2006/relationships/hyperlink" Target="https://doi.org/10.1016/j.jclepro.2017.11.023" TargetMode="External"/><Relationship Id="rId63" Type="http://schemas.openxmlformats.org/officeDocument/2006/relationships/hyperlink" Target="https://doi.org/10.1007/s10644-022-09394-4" TargetMode="External"/><Relationship Id="rId68" Type="http://schemas.openxmlformats.org/officeDocument/2006/relationships/hyperlink" Target="https://librarysearch.uwtsd.ac.uk/discovery/fulldisplay?docid=cdi_proquest_journals_2568704110&amp;context=U&amp;vid=44WHELF_UWTSD:44WHELF_UWTSD_VU1" TargetMode="External"/><Relationship Id="rId84" Type="http://schemas.openxmlformats.org/officeDocument/2006/relationships/hyperlink" Target="https://www.sciencedirect.com/science/article/pii/S0959652615016777" TargetMode="External"/><Relationship Id="rId89" Type="http://schemas.openxmlformats.org/officeDocument/2006/relationships/theme" Target="theme/theme1.xml"/><Relationship Id="rId16" Type="http://schemas.openxmlformats.org/officeDocument/2006/relationships/hyperlink" Target="https://doi.org/10.1111/jiec.12603" TargetMode="External"/><Relationship Id="rId11" Type="http://schemas.openxmlformats.org/officeDocument/2006/relationships/hyperlink" Target="https://vention.io/resources/video-tutorials/discover-machinelogic-75" TargetMode="External"/><Relationship Id="rId32" Type="http://schemas.openxmlformats.org/officeDocument/2006/relationships/hyperlink" Target="https://librarysearch.uwtsd.ac.uk/discovery/fulldisplay?docid=cdi_proquest_journals_2134087415&amp;context=U&amp;vid=44WHELF_UWTSD:44WHELF_UWTSD_VU1" TargetMode="External"/><Relationship Id="rId37" Type="http://schemas.openxmlformats.org/officeDocument/2006/relationships/hyperlink" Target="https://librarysearch.uwtsd.ac.uk/discovery/fulldisplay?docid=cdi_proquest_journals_2034097487&amp;context=U&amp;vid=44WHELF_UWTSD:44WHELF_UWTSD_VU1" TargetMode="External"/><Relationship Id="rId53" Type="http://schemas.openxmlformats.org/officeDocument/2006/relationships/hyperlink" Target="https://librarysearch.uwtsd.ac.uk/discovery/fulldisplay?docid=cdi_gale_infotracacademiconefile_A706346374&amp;context=U&amp;vid=44WHELF_UWTSD:44WHELF_UWTSD_VU1" TargetMode="External"/><Relationship Id="rId58" Type="http://schemas.openxmlformats.org/officeDocument/2006/relationships/hyperlink" Target="https://doi.org/10.1016/j.egypro.2019.02.093" TargetMode="External"/><Relationship Id="rId74" Type="http://schemas.openxmlformats.org/officeDocument/2006/relationships/hyperlink" Target="https://librarysearch.uwtsd.ac.uk/discovery/fulldisplay?docid=cdi_crossref_primary_10_4028_www_scientific_net_AMR_139_141_1438&amp;context=U&amp;vid=44WHELF_UWTSD:44WHELF_UWTSD_VU1" TargetMode="External"/><Relationship Id="rId79" Type="http://schemas.openxmlformats.org/officeDocument/2006/relationships/hyperlink" Target="https://ri.diva-portal.org/smash/record.jsf?pid=diva2%3A1705304&amp;dswid=-8615" TargetMode="External"/><Relationship Id="rId5" Type="http://schemas.openxmlformats.org/officeDocument/2006/relationships/webSettings" Target="webSettings.xml"/><Relationship Id="rId14" Type="http://schemas.openxmlformats.org/officeDocument/2006/relationships/hyperlink" Target="https://www.material-index.co.uk/index.html" TargetMode="External"/><Relationship Id="rId22" Type="http://schemas.openxmlformats.org/officeDocument/2006/relationships/hyperlink" Target="https://doi.org/10.1016/j.jclepro.2013.09.014" TargetMode="External"/><Relationship Id="rId27" Type="http://schemas.openxmlformats.org/officeDocument/2006/relationships/hyperlink" Target="https://www.ellenmacarthurfoundation.org/publications/growth-within-a-circular-economy-vision-for-a-competitive-europe" TargetMode="External"/><Relationship Id="rId30" Type="http://schemas.openxmlformats.org/officeDocument/2006/relationships/hyperlink" Target="https://environment.ec.europa.eu/topics/circular-economy/first-circular-economy-action-plan_en" TargetMode="External"/><Relationship Id="rId35" Type="http://schemas.openxmlformats.org/officeDocument/2006/relationships/hyperlink" Target="https://librarysearch.uwtsd.ac.uk/discovery/fulldisplay?docid=cdi_doaj_primary_oai_doaj_org_article_e124a8160e9b4167a4a1f691ef93b3ad&amp;context=U&amp;vid=44WHELF_UWTSD:44WHELF_UWTSD_VU1" TargetMode="External"/><Relationship Id="rId43" Type="http://schemas.openxmlformats.org/officeDocument/2006/relationships/hyperlink" Target="https://doi.org/10.1016/j.rcim.2007.02.017" TargetMode="External"/><Relationship Id="rId48" Type="http://schemas.openxmlformats.org/officeDocument/2006/relationships/hyperlink" Target="https://librarysearch.uwtsd.ac.uk/discovery/fulldisplay?docid=cdi_swepub_primary_oai_research_chalmers_se_506379&amp;context=U&amp;vid=44WHELF_UWTSD:44WHELF_UWTSD_VU1" TargetMode="External"/><Relationship Id="rId56" Type="http://schemas.openxmlformats.org/officeDocument/2006/relationships/hyperlink" Target="https://librarysearch.uwtsd.ac.uk/discovery/fulldisplay?docid=cdi_crossref_primary_10_1108_17579861211210009&amp;context=U&amp;vid=44WHELF_UWTSD:44WHELF_UWTSD_VU1" TargetMode="External"/><Relationship Id="rId64" Type="http://schemas.openxmlformats.org/officeDocument/2006/relationships/hyperlink" Target="https://librarysearch.uwtsd.ac.uk/discovery/fulldisplay?docid=cdi_proquest_miscellaneous_2457285759&amp;context=U&amp;vid=44WHELF_UWTSD:44WHELF_UWTSD_VU1" TargetMode="External"/><Relationship Id="rId69" Type="http://schemas.openxmlformats.org/officeDocument/2006/relationships/hyperlink" Target="https://doi.org/10.1007/s00170-019-04688-w" TargetMode="External"/><Relationship Id="rId77" Type="http://schemas.openxmlformats.org/officeDocument/2006/relationships/hyperlink" Target="https://librarysearch.uwtsd.ac.uk/discovery/fulldisplay?docid=cdi_springer_journals_10_1007_s00170_018_2144_1&amp;context=U&amp;vid=44WHELF_UWTSD:44WHELF_UWTSD_VU1" TargetMode="External"/><Relationship Id="rId8" Type="http://schemas.openxmlformats.org/officeDocument/2006/relationships/image" Target="media/image1.png"/><Relationship Id="rId51" Type="http://schemas.openxmlformats.org/officeDocument/2006/relationships/hyperlink" Target="https://librarysearch.uwtsd.ac.uk/discovery/fulldisplay?docid=cdi_crossref_primary_10_1016_j_cie_2020_106525&amp;context=U&amp;vid=44WHELF_UWTSD:44WHELF_UWTSD_VU1" TargetMode="External"/><Relationship Id="rId72" Type="http://schemas.openxmlformats.org/officeDocument/2006/relationships/hyperlink" Target="https://www.gov.uk/government/news/funding-opportunity-business-models-for-a-circular-economy%20December%202014" TargetMode="External"/><Relationship Id="rId80" Type="http://schemas.openxmlformats.org/officeDocument/2006/relationships/hyperlink" Target="https://doi.org/10.3390/met11020365" TargetMode="External"/><Relationship Id="rId85" Type="http://schemas.openxmlformats.org/officeDocument/2006/relationships/image" Target="media/image2.png"/><Relationship Id="rId3" Type="http://schemas.openxmlformats.org/officeDocument/2006/relationships/styles" Target="styles.xml"/><Relationship Id="rId12" Type="http://schemas.openxmlformats.org/officeDocument/2006/relationships/hyperlink" Target="https://www.ready-robotics.com/about/weareready" TargetMode="External"/><Relationship Id="rId17" Type="http://schemas.openxmlformats.org/officeDocument/2006/relationships/hyperlink" Target="https://librarysearch.uwtsd.ac.uk/discovery/fulldisplay?docid=cdi_crossref_primary_10_1016_S0736_5845_99_00021_6&amp;context=U&amp;vid=44WHELF_UWTSD:44WHELF_UWTSD_VU1" TargetMode="External"/><Relationship Id="rId25" Type="http://schemas.openxmlformats.org/officeDocument/2006/relationships/hyperlink" Target="https://emf.thirdlight.com/link/y7a02gbqpz5d-w1unbp/@/preview/1?o" TargetMode="External"/><Relationship Id="rId33" Type="http://schemas.openxmlformats.org/officeDocument/2006/relationships/hyperlink" Target="https://librarysearch.uwtsd.ac.uk/discovery/fulldisplay?docid=cdi_doaj_primary_oai_doaj_org_article_6aa66bb7a4c94190833e8ccf8fc17cfb&amp;context=U&amp;vid=44WHELF_UWTSD:44WHELF_UWTSD_VU1" TargetMode="External"/><Relationship Id="rId38" Type="http://schemas.openxmlformats.org/officeDocument/2006/relationships/hyperlink" Target="https://librarysearch.uwtsd.ac.uk/discovery/fulldisplay?docid=cdi_britishlibrary_ethos_oai_ethos_bl_uk_842159&amp;context=U&amp;vid=44WHELF_UWTSD:44WHELF_UWTSD_VU1" TargetMode="External"/><Relationship Id="rId46" Type="http://schemas.openxmlformats.org/officeDocument/2006/relationships/hyperlink" Target="https://librarysearch.uwtsd.ac.uk/discovery/fulldisplay?docid=cdi_gale_infotracacademiconefile_A667137360&amp;context=U&amp;vid=44WHELF_UWTSD:44WHELF_UWTSD_VU1" TargetMode="External"/><Relationship Id="rId59" Type="http://schemas.openxmlformats.org/officeDocument/2006/relationships/hyperlink" Target="https://www.mckinsey.com/capabilities/sustainability/our-insights/remaking-the-industrial-economy" TargetMode="External"/><Relationship Id="rId67" Type="http://schemas.openxmlformats.org/officeDocument/2006/relationships/hyperlink" Target="https://www.icheme.org/digitalising-maintenance?utm_source=GatorMail&amp;utm_medium=email&amp;utm_campaign=SMEW24+-+January+newsletter&amp;utm_term=Your+monthly+update&amp;utm_content=1362292&amp;gator_td=27XHeAfmHr2d0ypFj%2bszUObDm8hbLufPJ8%2fvtU7dh%2fOFs7uGGwyXOvyfAy16LY%2fUNmqyLKrd0ZFp1ClMI3HEBQtf8C6wibM5hc4tgyrBGaXlBKksBRTeD5WrWmgyUX%2bmOT12g3F50RKTUDDmiEDE%2btO%2bJaiCQ6%2fLj8M7ifdjbbY%3d" TargetMode="External"/><Relationship Id="rId20" Type="http://schemas.openxmlformats.org/officeDocument/2006/relationships/hyperlink" Target="https://www.nhsconfed.org/articles/key-statistics-nhs%20accessed%2018/2/2024" TargetMode="External"/><Relationship Id="rId41" Type="http://schemas.openxmlformats.org/officeDocument/2006/relationships/hyperlink" Target="https://librarysearch.uwtsd.ac.uk/discovery/fulldisplay?docid=cdi_doaj_primary_oai_doaj_org_article_f8391ae893854b00ab075d9c9f41e2d3&amp;context=U&amp;vid=44WHELF_UWTSD:44WHELF_UWTSD_VU1" TargetMode="External"/><Relationship Id="rId54" Type="http://schemas.openxmlformats.org/officeDocument/2006/relationships/hyperlink" Target="https://www.circulardesignguide.com/" TargetMode="External"/><Relationship Id="rId62" Type="http://schemas.openxmlformats.org/officeDocument/2006/relationships/hyperlink" Target="https://www.proquest.com/scholarly-journals/technical-assessment-reusing-retired-electric/docview/2829887795/se-2?accountid=130472" TargetMode="External"/><Relationship Id="rId70" Type="http://schemas.openxmlformats.org/officeDocument/2006/relationships/hyperlink" Target="https://librarysearch.uwtsd.ac.uk/discovery/fulldisplay?docid=cdi_proquest_miscellaneous_1660074911&amp;context=U&amp;vid=44WHELF_UWTSD:44WHELF_UWTSD_VU1" TargetMode="External"/><Relationship Id="rId75" Type="http://schemas.openxmlformats.org/officeDocument/2006/relationships/hyperlink" Target="https://doi.org/10.1016/j.jom.2007.01.014" TargetMode="External"/><Relationship Id="rId83" Type="http://schemas.openxmlformats.org/officeDocument/2006/relationships/hyperlink" Target="https://librarysearch.uwtsd.ac.uk/discovery/fulldisplay?docid=cdi_gale_infotracacademiconefile_A599911834&amp;context=U&amp;vid=44WHELF_UWTSD:44WHELF_UWTSD_VU1"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77/0890334420906850" TargetMode="External"/><Relationship Id="rId23" Type="http://schemas.openxmlformats.org/officeDocument/2006/relationships/hyperlink" Target="https://www.mckinsey.com/capabilities/sustainability/our-insights/navigating-the-circular-economy-a-conversation-with-dame-ellen-macarthur" TargetMode="External"/><Relationship Id="rId28" Type="http://schemas.openxmlformats.org/officeDocument/2006/relationships/hyperlink" Target="https://www.remancouncil.eu/work-programme.php" TargetMode="External"/><Relationship Id="rId36" Type="http://schemas.openxmlformats.org/officeDocument/2006/relationships/hyperlink" Target="https://librarysearch.uwtsd.ac.uk/discovery/fulldisplay?docid=cdi_crossref_primary_10_1016_j_promfg_2020_02_146&amp;context=U&amp;vid=44WHELF_UWTSD:44WHELF_UWTSD_VU1" TargetMode="External"/><Relationship Id="rId49" Type="http://schemas.openxmlformats.org/officeDocument/2006/relationships/hyperlink" Target="https://doi.org/10.1016/j.jclepro.2015.12.042" TargetMode="External"/><Relationship Id="rId57" Type="http://schemas.openxmlformats.org/officeDocument/2006/relationships/hyperlink" Target="https://doaj.org/article/afe7024312c5448790c0ba9fefd68162" TargetMode="External"/><Relationship Id="rId10" Type="http://schemas.openxmlformats.org/officeDocument/2006/relationships/hyperlink" Target="https://formic.co/about" TargetMode="External"/><Relationship Id="rId31" Type="http://schemas.openxmlformats.org/officeDocument/2006/relationships/hyperlink" Target="https://formic.co/about" TargetMode="External"/><Relationship Id="rId44" Type="http://schemas.openxmlformats.org/officeDocument/2006/relationships/hyperlink" Target="https://doi.org/10.1016/j.susoc.2022.01.008" TargetMode="External"/><Relationship Id="rId52" Type="http://schemas.openxmlformats.org/officeDocument/2006/relationships/hyperlink" Target="https://librarysearch.uwtsd.ac.uk/discovery/fulldisplay?docid=cdi_gale_infotracacademiconefile_A487937886&amp;context=U&amp;vid=44WHELF_UWTSD:44WHELF_UWTSD_VU1" TargetMode="External"/><Relationship Id="rId60" Type="http://schemas.openxmlformats.org/officeDocument/2006/relationships/hyperlink" Target="https://static1.squarespace.com/static/5a60c3cc9f07f58443081f58/t/5f2bb91623dbc01e7fe0775f/1596700959004/UK+Reman+Study+-+2004.pdf" TargetMode="External"/><Relationship Id="rId65" Type="http://schemas.openxmlformats.org/officeDocument/2006/relationships/hyperlink" Target="https://scholarsmine.mst.edu/masters_theses/8094" TargetMode="External"/><Relationship Id="rId73" Type="http://schemas.openxmlformats.org/officeDocument/2006/relationships/hyperlink" Target="https://librarysearch.uwtsd.ac.uk/discovery/fulldisplay?docid=cdi_proquest_journals_2262369453&amp;context=U&amp;vid=44WHELF_UWTSD:44WHELF_UWTSD_VU1" TargetMode="External"/><Relationship Id="rId78" Type="http://schemas.openxmlformats.org/officeDocument/2006/relationships/hyperlink" Target="https://librarysearch.uwtsd.ac.uk/permalink/44WHELF_UWTSD/1ir6fgh/cdi_swepub_primary_oai_DiVA_org_ri_61091" TargetMode="External"/><Relationship Id="rId81" Type="http://schemas.openxmlformats.org/officeDocument/2006/relationships/hyperlink" Target="https://www.sciencedirect.com/science/article/pii/S0959652615016777"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lackmoreuk.com/" TargetMode="External"/><Relationship Id="rId13" Type="http://schemas.openxmlformats.org/officeDocument/2006/relationships/hyperlink" Target="http://luxreview.com/article/2015/04/pay-as-you-go-lighting-arrives-at-amsterdam-s-schiphol-airport" TargetMode="External"/><Relationship Id="rId18" Type="http://schemas.openxmlformats.org/officeDocument/2006/relationships/hyperlink" Target="https://bbia.org.uk/wp-content/uploads/2017/06/BSI_BS8001_FLYER_Final_interactive-version.pdf" TargetMode="External"/><Relationship Id="rId39" Type="http://schemas.openxmlformats.org/officeDocument/2006/relationships/hyperlink" Target="https://librarysearch.uwtsd.ac.uk/discovery/fulldisplay?docid=cdi_gale_infotracacademiconefile_A353937854&amp;context=U&amp;vid=44WHELF_UWTSD:44WHELF_UWTSD_VU1" TargetMode="External"/><Relationship Id="rId34" Type="http://schemas.openxmlformats.org/officeDocument/2006/relationships/hyperlink" Target="https://doi.org/10.1371/journal.pone.0236128" TargetMode="External"/><Relationship Id="rId50" Type="http://schemas.openxmlformats.org/officeDocument/2006/relationships/hyperlink" Target="https://librarysearch.uwtsd.ac.uk/discovery/fulldisplay?docid=cdi_gale_infotracacademiconefile_A706346374&amp;context=U&amp;vid=44WHELF_UWTSD:44WHELF_UWTSD_VU1" TargetMode="External"/><Relationship Id="rId55" Type="http://schemas.openxmlformats.org/officeDocument/2006/relationships/hyperlink" Target="https://librarysearch.uwtsd.ac.uk/discovery/fulldisplay?docid=cdi_ieee_primary_1176873&amp;context=U&amp;vid=44WHELF_UWTSD:44WHELF_UWTSD_VU1" TargetMode="External"/><Relationship Id="rId76" Type="http://schemas.openxmlformats.org/officeDocument/2006/relationships/hyperlink" Target="https://www.weforum.org/publications/digital-transformation-of-industries/" TargetMode="External"/><Relationship Id="rId7" Type="http://schemas.openxmlformats.org/officeDocument/2006/relationships/endnotes" Target="endnotes.xml"/><Relationship Id="rId71" Type="http://schemas.openxmlformats.org/officeDocument/2006/relationships/hyperlink" Target="https://www.gov.uk/government/collections/producer-responsibility-regulations" TargetMode="External"/><Relationship Id="rId2" Type="http://schemas.openxmlformats.org/officeDocument/2006/relationships/numbering" Target="numbering.xml"/><Relationship Id="rId29" Type="http://schemas.openxmlformats.org/officeDocument/2006/relationships/hyperlink" Target="https://www.edie.net/business-led-remanufacturing-body-launched-to-advise-eu-policy/" TargetMode="External"/><Relationship Id="rId24" Type="http://schemas.openxmlformats.org/officeDocument/2006/relationships/hyperlink" Target="https://www.ellenmacarthurfoundation.org/circular-examples/a-second-life-returns-management-parts-recovery-and-product-repairs" TargetMode="External"/><Relationship Id="rId40" Type="http://schemas.openxmlformats.org/officeDocument/2006/relationships/hyperlink" Target="https://librarysearch.uwtsd.ac.uk/discovery/fulldisplay?docid=cdi_doaj_primary_oai_doaj_org_article_1939b75d2bab4cd0aa7c7da40a8a20db&amp;context=U&amp;vid=44WHELF_UWTSD:44WHELF_UWTSD_VU1" TargetMode="External"/><Relationship Id="rId45" Type="http://schemas.openxmlformats.org/officeDocument/2006/relationships/hyperlink" Target="https://librarysearch.uwtsd.ac.uk/discovery/fulldisplay?docid=cdi_proquest_miscellaneous_58751617&amp;context=U&amp;vid=44WHELF_UWTSD:44WHELF_UWTSD_VU1" TargetMode="External"/><Relationship Id="rId66" Type="http://schemas.openxmlformats.org/officeDocument/2006/relationships/hyperlink" Target="https://librarysearch.uwtsd.ac.uk/discovery/fulldisplay?docid=cdi_crossref_primary_10_1017_pds_2022_59&amp;context=U&amp;vid=44WHELF_UWTSD:44WHELF_UWTSD_VU1" TargetMode="External"/><Relationship Id="rId87" Type="http://schemas.openxmlformats.org/officeDocument/2006/relationships/footer" Target="footer2.xml"/><Relationship Id="rId61" Type="http://schemas.openxmlformats.org/officeDocument/2006/relationships/hyperlink" Target="https://librarysearch.uwtsd.ac.uk/discovery/fulldisplay?docid=cdi_doaj_primary_oai_doaj_org_article_ff30bc22016343a5bd5ed13bd1fbe9c6&amp;context=U&amp;vid=44WHELF_UWTSD:44WHELF_UWTSD_VU1" TargetMode="External"/><Relationship Id="rId82" Type="http://schemas.openxmlformats.org/officeDocument/2006/relationships/hyperlink" Target="https://librarysearch.uwtsd.ac.uk/discovery/fulldisplay?docid=cdi_crossref_primary_10_4028_www_scientific_net_AMR_468_471_83&amp;context=U&amp;vid=44WHELF_UWTSD:44WHELF_UWTSD_VU1" TargetMode="External"/><Relationship Id="rId19" Type="http://schemas.openxmlformats.org/officeDocument/2006/relationships/hyperlink" Target="https://landingpage.bsigroup.com/LandingPage/Series?UPI=BS%208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7493C5-22AF-4966-9B37-3F59F36FE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20752</Words>
  <Characters>118292</Characters>
  <Application>Microsoft Office Word</Application>
  <DocSecurity>0</DocSecurity>
  <Lines>985</Lines>
  <Paragraphs>277</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Master’s Project (ACFA7003) Dissertation    </vt:lpstr>
      <vt:lpstr/>
      <vt:lpstr>“The role of emerging advanced technologies in facilitating the remanufacture an</vt:lpstr>
      <vt:lpstr>Submitted by: Simon Shuker</vt:lpstr>
    </vt:vector>
  </TitlesOfParts>
  <Company/>
  <LinksUpToDate>false</LinksUpToDate>
  <CharactersWithSpaces>138767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Shuker</dc:creator>
  <cp:keywords/>
  <dc:description/>
  <cp:lastModifiedBy>Simon Shuker</cp:lastModifiedBy>
  <cp:revision>23</cp:revision>
  <dcterms:created xsi:type="dcterms:W3CDTF">2024-10-25T09:39:00Z</dcterms:created>
  <dcterms:modified xsi:type="dcterms:W3CDTF">2024-10-25T09:56:00Z</dcterms:modified>
</cp:coreProperties>
</file>