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Pr="0062287B" w:rsidRDefault="003E3B13" w:rsidP="003E3B13">
      <w:pPr>
        <w:jc w:val="center"/>
        <w:rPr>
          <w:rFonts w:ascii="Times New Roman" w:hAnsi="Times New Roman" w:cs="Times New Roman"/>
          <w:b/>
          <w:sz w:val="32"/>
          <w:szCs w:val="32"/>
        </w:rPr>
      </w:pPr>
      <w:r w:rsidRPr="0062287B">
        <w:rPr>
          <w:rFonts w:ascii="Times New Roman" w:hAnsi="Times New Roman" w:cs="Times New Roman"/>
          <w:b/>
          <w:sz w:val="32"/>
          <w:szCs w:val="32"/>
        </w:rPr>
        <w:t>Individual Report</w:t>
      </w: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Pr="0062287B" w:rsidRDefault="003E3B13" w:rsidP="003E3B13">
      <w:pPr>
        <w:rPr>
          <w:rFonts w:ascii="Times New Roman" w:hAnsi="Times New Roman" w:cs="Times New Roman"/>
        </w:rPr>
      </w:pPr>
    </w:p>
    <w:p w:rsidR="003E3B13" w:rsidRDefault="003E3B13" w:rsidP="003E3B13">
      <w:pPr>
        <w:rPr>
          <w:rFonts w:ascii="Times New Roman" w:hAnsi="Times New Roman" w:cs="Times New Roman"/>
        </w:rPr>
      </w:pPr>
    </w:p>
    <w:p w:rsidR="003E3B13" w:rsidRDefault="003E3B13" w:rsidP="003E3B13">
      <w:pPr>
        <w:rPr>
          <w:rFonts w:ascii="Times New Roman" w:hAnsi="Times New Roman" w:cs="Times New Roman"/>
        </w:rPr>
      </w:pPr>
    </w:p>
    <w:p w:rsidR="003E3B13" w:rsidRDefault="003E3B13" w:rsidP="003E3B13">
      <w:pPr>
        <w:rPr>
          <w:rFonts w:ascii="Times New Roman" w:hAnsi="Times New Roman" w:cs="Times New Roman"/>
        </w:rPr>
      </w:pPr>
    </w:p>
    <w:p w:rsidR="003E3B13" w:rsidRDefault="003E3B13" w:rsidP="003E3B13">
      <w:pPr>
        <w:rPr>
          <w:rFonts w:ascii="Times New Roman" w:hAnsi="Times New Roman" w:cs="Times New Roman"/>
        </w:rPr>
      </w:pPr>
    </w:p>
    <w:p w:rsidR="003E3B13" w:rsidRDefault="003E3B13" w:rsidP="003E3B13">
      <w:pPr>
        <w:rPr>
          <w:rFonts w:ascii="Times New Roman" w:hAnsi="Times New Roman" w:cs="Times New Roman"/>
        </w:rPr>
      </w:pPr>
    </w:p>
    <w:p w:rsidR="003E3B13" w:rsidRDefault="003E3B13" w:rsidP="003E3B13">
      <w:pPr>
        <w:rPr>
          <w:rFonts w:ascii="Times New Roman" w:hAnsi="Times New Roman" w:cs="Times New Roman"/>
        </w:rPr>
      </w:pPr>
    </w:p>
    <w:p w:rsidR="003E3B13" w:rsidRDefault="003E3B13" w:rsidP="003E3B13">
      <w:pPr>
        <w:rPr>
          <w:rFonts w:ascii="Times New Roman" w:hAnsi="Times New Roman" w:cs="Times New Roman"/>
        </w:rPr>
      </w:pPr>
    </w:p>
    <w:p w:rsidR="003E3B13" w:rsidRPr="0062287B" w:rsidRDefault="003E3B13" w:rsidP="003E3B13">
      <w:pPr>
        <w:rPr>
          <w:rFonts w:ascii="Times New Roman" w:hAnsi="Times New Roman" w:cs="Times New Roman"/>
        </w:rPr>
      </w:pPr>
      <w:proofErr w:type="spellStart"/>
      <w:r w:rsidRPr="0062287B">
        <w:rPr>
          <w:rFonts w:ascii="Times New Roman" w:hAnsi="Times New Roman" w:cs="Times New Roman"/>
        </w:rPr>
        <w:t>Programme</w:t>
      </w:r>
      <w:proofErr w:type="spellEnd"/>
      <w:r w:rsidRPr="0062287B">
        <w:rPr>
          <w:rFonts w:ascii="Times New Roman" w:hAnsi="Times New Roman" w:cs="Times New Roman"/>
        </w:rPr>
        <w:t>: BA (Hons) Leadership and Management Skills for the Workplace</w:t>
      </w:r>
    </w:p>
    <w:p w:rsidR="003E3B13" w:rsidRPr="0062287B" w:rsidRDefault="003E3B13" w:rsidP="003E3B13">
      <w:pPr>
        <w:rPr>
          <w:rFonts w:ascii="Times New Roman" w:hAnsi="Times New Roman" w:cs="Times New Roman"/>
        </w:rPr>
      </w:pPr>
      <w:r w:rsidRPr="0062287B">
        <w:rPr>
          <w:rFonts w:ascii="Times New Roman" w:hAnsi="Times New Roman" w:cs="Times New Roman"/>
        </w:rPr>
        <w:t>Module: Developing Emotional Intelligence Skills for the Workplace</w:t>
      </w:r>
    </w:p>
    <w:p w:rsidR="003E3B13" w:rsidRPr="0062287B" w:rsidRDefault="003E3B13" w:rsidP="003E3B13">
      <w:pPr>
        <w:rPr>
          <w:rFonts w:ascii="Times New Roman" w:hAnsi="Times New Roman" w:cs="Times New Roman"/>
        </w:rPr>
      </w:pPr>
      <w:r>
        <w:rPr>
          <w:rFonts w:ascii="Times New Roman" w:hAnsi="Times New Roman" w:cs="Times New Roman"/>
        </w:rPr>
        <w:t>Module code: BMSW6106</w:t>
      </w:r>
    </w:p>
    <w:p w:rsidR="003E3B13" w:rsidRPr="0062287B" w:rsidRDefault="003E3B13" w:rsidP="003E3B13">
      <w:pPr>
        <w:rPr>
          <w:rFonts w:ascii="Times New Roman" w:hAnsi="Times New Roman" w:cs="Times New Roman"/>
        </w:rPr>
      </w:pPr>
      <w:r>
        <w:rPr>
          <w:rFonts w:ascii="Times New Roman" w:hAnsi="Times New Roman" w:cs="Times New Roman"/>
        </w:rPr>
        <w:t>Student: Gabriela Grad (2027447)</w:t>
      </w:r>
    </w:p>
    <w:p w:rsidR="003E3B13" w:rsidRDefault="003E3B13" w:rsidP="003E3B13">
      <w:pPr>
        <w:rPr>
          <w:rFonts w:ascii="Times New Roman" w:hAnsi="Times New Roman" w:cs="Times New Roman"/>
          <w:b/>
          <w:sz w:val="24"/>
        </w:rPr>
      </w:pPr>
      <w:r>
        <w:rPr>
          <w:rFonts w:ascii="Times New Roman" w:hAnsi="Times New Roman" w:cs="Times New Roman"/>
        </w:rPr>
        <w:t>Lecturer: Amare Desta</w:t>
      </w: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rsidR="003E3B13" w:rsidRPr="000C1CEF" w:rsidRDefault="003E3B13" w:rsidP="003E3B13">
      <w:pPr>
        <w:spacing w:after="0" w:line="360" w:lineRule="auto"/>
        <w:jc w:val="both"/>
        <w:rPr>
          <w:rFonts w:ascii="Times New Roman" w:hAnsi="Times New Roman" w:cs="Times New Roman"/>
          <w:sz w:val="24"/>
          <w:lang w:val="en-GB"/>
        </w:rPr>
      </w:pPr>
      <w:r w:rsidRPr="000C1CEF">
        <w:rPr>
          <w:rFonts w:ascii="Times New Roman" w:hAnsi="Times New Roman" w:cs="Times New Roman"/>
          <w:sz w:val="24"/>
          <w:lang w:val="en-GB"/>
        </w:rPr>
        <w:t xml:space="preserve">Emotional intelligence is the ability to perceive emotion, understand what others </w:t>
      </w:r>
      <w:proofErr w:type="gramStart"/>
      <w:r w:rsidRPr="000C1CEF">
        <w:rPr>
          <w:rFonts w:ascii="Times New Roman" w:hAnsi="Times New Roman" w:cs="Times New Roman"/>
          <w:sz w:val="24"/>
          <w:lang w:val="en-GB"/>
        </w:rPr>
        <w:t>are</w:t>
      </w:r>
      <w:proofErr w:type="gramEnd"/>
      <w:r w:rsidRPr="000C1CEF">
        <w:rPr>
          <w:rFonts w:ascii="Times New Roman" w:hAnsi="Times New Roman" w:cs="Times New Roman"/>
          <w:sz w:val="24"/>
          <w:lang w:val="en-GB"/>
        </w:rPr>
        <w:t xml:space="preserve"> saying, and recognize how our emotions affect others around us. </w:t>
      </w:r>
    </w:p>
    <w:p w:rsidR="003E3B13" w:rsidRPr="00126643"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Throughout the practical activity, emotional intelligence informs about personal experience and examples drawn from the workplace. The report has demonstrated the thought of EI and key models to better understand it. Moreover, it has explained the application of key models of emotional intelligence and their importance to improve organizational effectiveness. It also critically evaluates models of emotional intelligence in meeting the development needs of individuals. Therefore, the report has provided suggestions for an effective plan and procedure that may better collaboration among people and management to deal </w:t>
      </w:r>
      <w:proofErr w:type="gramStart"/>
      <w:r>
        <w:rPr>
          <w:rFonts w:ascii="Times New Roman" w:hAnsi="Times New Roman" w:cs="Times New Roman"/>
          <w:sz w:val="24"/>
        </w:rPr>
        <w:t>with  post</w:t>
      </w:r>
      <w:proofErr w:type="gramEnd"/>
      <w:r>
        <w:rPr>
          <w:rFonts w:ascii="Times New Roman" w:hAnsi="Times New Roman" w:cs="Times New Roman"/>
          <w:sz w:val="24"/>
        </w:rPr>
        <w:t xml:space="preserve">-pandemic period. </w:t>
      </w: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30225600"/>
        <w:docPartObj>
          <w:docPartGallery w:val="Table of Contents"/>
          <w:docPartUnique/>
        </w:docPartObj>
      </w:sdtPr>
      <w:sdtEndPr>
        <w:rPr>
          <w:rFonts w:asciiTheme="minorHAnsi" w:hAnsiTheme="minorHAnsi" w:cstheme="minorBidi"/>
          <w:sz w:val="22"/>
          <w:szCs w:val="22"/>
        </w:rPr>
      </w:sdtEndPr>
      <w:sdtContent>
        <w:p w:rsidR="00AE6494" w:rsidRDefault="00AE6494" w:rsidP="003E3B13">
          <w:pPr>
            <w:pStyle w:val="TOCHeading"/>
            <w:spacing w:before="0" w:line="360" w:lineRule="auto"/>
            <w:jc w:val="center"/>
            <w:rPr>
              <w:rFonts w:ascii="Times New Roman" w:eastAsiaTheme="minorHAnsi" w:hAnsi="Times New Roman" w:cs="Times New Roman"/>
              <w:b w:val="0"/>
              <w:bCs w:val="0"/>
              <w:color w:val="auto"/>
              <w:sz w:val="24"/>
              <w:szCs w:val="24"/>
            </w:rPr>
          </w:pPr>
        </w:p>
        <w:p w:rsidR="00AE6494" w:rsidRDefault="00AE6494" w:rsidP="003E3B13">
          <w:pPr>
            <w:pStyle w:val="TOCHeading"/>
            <w:spacing w:before="0" w:line="360" w:lineRule="auto"/>
            <w:jc w:val="center"/>
            <w:rPr>
              <w:rFonts w:ascii="Times New Roman" w:eastAsiaTheme="minorHAnsi" w:hAnsi="Times New Roman" w:cs="Times New Roman"/>
              <w:b w:val="0"/>
              <w:bCs w:val="0"/>
              <w:color w:val="auto"/>
              <w:sz w:val="24"/>
              <w:szCs w:val="24"/>
            </w:rPr>
          </w:pPr>
        </w:p>
        <w:p w:rsidR="00AE6494" w:rsidRDefault="00AE6494" w:rsidP="003E3B13">
          <w:pPr>
            <w:pStyle w:val="TOCHeading"/>
            <w:spacing w:before="0" w:line="360" w:lineRule="auto"/>
            <w:jc w:val="center"/>
            <w:rPr>
              <w:rFonts w:ascii="Times New Roman" w:eastAsiaTheme="minorHAnsi" w:hAnsi="Times New Roman" w:cs="Times New Roman"/>
              <w:b w:val="0"/>
              <w:bCs w:val="0"/>
              <w:color w:val="auto"/>
              <w:sz w:val="24"/>
              <w:szCs w:val="24"/>
            </w:rPr>
          </w:pPr>
        </w:p>
        <w:p w:rsidR="003E3B13" w:rsidRPr="007975A0" w:rsidRDefault="003E3B13" w:rsidP="003E3B13">
          <w:pPr>
            <w:pStyle w:val="TOCHeading"/>
            <w:spacing w:before="0" w:line="360" w:lineRule="auto"/>
            <w:jc w:val="center"/>
            <w:rPr>
              <w:rFonts w:ascii="Times New Roman" w:hAnsi="Times New Roman" w:cs="Times New Roman"/>
              <w:color w:val="auto"/>
              <w:sz w:val="24"/>
              <w:szCs w:val="24"/>
            </w:rPr>
          </w:pPr>
          <w:r w:rsidRPr="007975A0">
            <w:rPr>
              <w:rFonts w:ascii="Times New Roman" w:hAnsi="Times New Roman" w:cs="Times New Roman"/>
              <w:color w:val="auto"/>
              <w:sz w:val="24"/>
              <w:szCs w:val="24"/>
            </w:rPr>
            <w:t>Table of Contents</w:t>
          </w:r>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r w:rsidRPr="007975A0">
            <w:rPr>
              <w:rFonts w:ascii="Times New Roman" w:hAnsi="Times New Roman" w:cs="Times New Roman"/>
              <w:sz w:val="24"/>
              <w:szCs w:val="24"/>
            </w:rPr>
            <w:fldChar w:fldCharType="begin"/>
          </w:r>
          <w:r w:rsidRPr="007975A0">
            <w:rPr>
              <w:rFonts w:ascii="Times New Roman" w:hAnsi="Times New Roman" w:cs="Times New Roman"/>
              <w:sz w:val="24"/>
              <w:szCs w:val="24"/>
            </w:rPr>
            <w:instrText xml:space="preserve"> TOC \o "1-3" \h \z \u </w:instrText>
          </w:r>
          <w:r w:rsidRPr="007975A0">
            <w:rPr>
              <w:rFonts w:ascii="Times New Roman" w:hAnsi="Times New Roman" w:cs="Times New Roman"/>
              <w:sz w:val="24"/>
              <w:szCs w:val="24"/>
            </w:rPr>
            <w:fldChar w:fldCharType="separate"/>
          </w:r>
          <w:hyperlink w:anchor="_Toc163472891" w:history="1">
            <w:r w:rsidRPr="0027274D">
              <w:rPr>
                <w:rStyle w:val="Hyperlink"/>
                <w:rFonts w:ascii="Times New Roman" w:hAnsi="Times New Roman" w:cs="Times New Roman"/>
                <w:noProof/>
                <w:sz w:val="24"/>
              </w:rPr>
              <w:t>Introduction</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_Toc163472891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4</w:t>
            </w:r>
            <w:r w:rsidRPr="0027274D">
              <w:rPr>
                <w:rFonts w:ascii="Times New Roman" w:hAnsi="Times New Roman" w:cs="Times New Roman"/>
                <w:noProof/>
                <w:webHidden/>
                <w:sz w:val="24"/>
              </w:rPr>
              <w:fldChar w:fldCharType="end"/>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892" w:history="1">
            <w:r w:rsidRPr="0027274D">
              <w:rPr>
                <w:rStyle w:val="Hyperlink"/>
                <w:rFonts w:ascii="Times New Roman" w:hAnsi="Times New Roman" w:cs="Times New Roman"/>
                <w:noProof/>
                <w:sz w:val="24"/>
              </w:rPr>
              <w:t>Company Overview (Aldi)</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_Toc163472892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4</w:t>
            </w:r>
            <w:r w:rsidRPr="0027274D">
              <w:rPr>
                <w:rFonts w:ascii="Times New Roman" w:hAnsi="Times New Roman" w:cs="Times New Roman"/>
                <w:noProof/>
                <w:webHidden/>
                <w:sz w:val="24"/>
              </w:rPr>
              <w:fldChar w:fldCharType="end"/>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893" w:history="1">
            <w:r w:rsidRPr="0027274D">
              <w:rPr>
                <w:rStyle w:val="Hyperlink"/>
                <w:rFonts w:ascii="Times New Roman" w:hAnsi="Times New Roman" w:cs="Times New Roman"/>
                <w:noProof/>
                <w:sz w:val="24"/>
              </w:rPr>
              <w:t>Emotional Intelligence</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_Toc163472893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5</w:t>
            </w:r>
            <w:r w:rsidRPr="0027274D">
              <w:rPr>
                <w:rFonts w:ascii="Times New Roman" w:hAnsi="Times New Roman" w:cs="Times New Roman"/>
                <w:noProof/>
                <w:webHidden/>
                <w:sz w:val="24"/>
              </w:rPr>
              <w:fldChar w:fldCharType="end"/>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894" w:history="1">
            <w:r w:rsidRPr="0027274D">
              <w:rPr>
                <w:rStyle w:val="Hyperlink"/>
                <w:rFonts w:ascii="Times New Roman" w:hAnsi="Times New Roman" w:cs="Times New Roman"/>
                <w:noProof/>
                <w:sz w:val="24"/>
              </w:rPr>
              <w:t>The Keys Models of Emotional Intelligence</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_Toc163472894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5</w:t>
            </w:r>
            <w:r w:rsidRPr="0027274D">
              <w:rPr>
                <w:rFonts w:ascii="Times New Roman" w:hAnsi="Times New Roman" w:cs="Times New Roman"/>
                <w:noProof/>
                <w:webHidden/>
                <w:sz w:val="24"/>
              </w:rPr>
              <w:fldChar w:fldCharType="end"/>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895" w:history="1">
            <w:r w:rsidRPr="0027274D">
              <w:rPr>
                <w:rStyle w:val="Hyperlink"/>
                <w:rFonts w:ascii="Times New Roman" w:hAnsi="Times New Roman" w:cs="Times New Roman"/>
                <w:noProof/>
                <w:sz w:val="24"/>
              </w:rPr>
              <w:t>Applying the Key Model of Emotional Intelligence to Aldi</w:t>
            </w:r>
            <w:r w:rsidRPr="0027274D">
              <w:rPr>
                <w:rFonts w:ascii="Times New Roman" w:hAnsi="Times New Roman" w:cs="Times New Roman"/>
                <w:noProof/>
                <w:webHidden/>
                <w:sz w:val="24"/>
              </w:rPr>
              <w:tab/>
            </w:r>
            <w:r w:rsidR="00442CC1">
              <w:rPr>
                <w:rFonts w:ascii="Times New Roman" w:hAnsi="Times New Roman" w:cs="Times New Roman"/>
                <w:noProof/>
                <w:webHidden/>
                <w:sz w:val="24"/>
              </w:rPr>
              <w:t>7</w:t>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896" w:history="1">
            <w:r w:rsidRPr="0027274D">
              <w:rPr>
                <w:rStyle w:val="Hyperlink"/>
                <w:rFonts w:ascii="Times New Roman" w:hAnsi="Times New Roman" w:cs="Times New Roman"/>
                <w:noProof/>
                <w:sz w:val="24"/>
              </w:rPr>
              <w:t>Importance of Developing Emotional Intelligence in the Workplace</w:t>
            </w:r>
            <w:r w:rsidRPr="0027274D">
              <w:rPr>
                <w:rFonts w:ascii="Times New Roman" w:hAnsi="Times New Roman" w:cs="Times New Roman"/>
                <w:noProof/>
                <w:webHidden/>
                <w:sz w:val="24"/>
              </w:rPr>
              <w:tab/>
            </w:r>
            <w:r w:rsidR="00442CC1">
              <w:rPr>
                <w:rFonts w:ascii="Times New Roman" w:hAnsi="Times New Roman" w:cs="Times New Roman"/>
                <w:noProof/>
                <w:webHidden/>
                <w:sz w:val="24"/>
              </w:rPr>
              <w:t>8</w:t>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897" w:history="1">
            <w:r w:rsidRPr="0027274D">
              <w:rPr>
                <w:rStyle w:val="Hyperlink"/>
                <w:rFonts w:ascii="Times New Roman" w:hAnsi="Times New Roman" w:cs="Times New Roman"/>
                <w:noProof/>
                <w:sz w:val="24"/>
              </w:rPr>
              <w:t>Models of Emotional Intelligence Apply To organizations meet development needs of individual</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_Toc163472897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1</w:t>
            </w:r>
            <w:r w:rsidR="00442CC1">
              <w:rPr>
                <w:rFonts w:ascii="Times New Roman" w:hAnsi="Times New Roman" w:cs="Times New Roman"/>
                <w:noProof/>
                <w:webHidden/>
                <w:sz w:val="24"/>
              </w:rPr>
              <w:t>0</w:t>
            </w:r>
            <w:r w:rsidRPr="0027274D">
              <w:rPr>
                <w:rFonts w:ascii="Times New Roman" w:hAnsi="Times New Roman" w:cs="Times New Roman"/>
                <w:noProof/>
                <w:webHidden/>
                <w:sz w:val="24"/>
              </w:rPr>
              <w:fldChar w:fldCharType="end"/>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898" w:history="1">
            <w:r w:rsidRPr="0027274D">
              <w:rPr>
                <w:rStyle w:val="Hyperlink"/>
                <w:rFonts w:ascii="Times New Roman" w:hAnsi="Times New Roman" w:cs="Times New Roman"/>
                <w:noProof/>
                <w:sz w:val="24"/>
              </w:rPr>
              <w:t>Recommendation with Plan for the Systems and Process</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_Toc163472898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1</w:t>
            </w:r>
            <w:r w:rsidR="00442CC1">
              <w:rPr>
                <w:rFonts w:ascii="Times New Roman" w:hAnsi="Times New Roman" w:cs="Times New Roman"/>
                <w:noProof/>
                <w:webHidden/>
                <w:sz w:val="24"/>
              </w:rPr>
              <w:t>2</w:t>
            </w:r>
            <w:r w:rsidRPr="0027274D">
              <w:rPr>
                <w:rFonts w:ascii="Times New Roman" w:hAnsi="Times New Roman" w:cs="Times New Roman"/>
                <w:noProof/>
                <w:webHidden/>
                <w:sz w:val="24"/>
              </w:rPr>
              <w:fldChar w:fldCharType="end"/>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899" w:history="1">
            <w:r w:rsidRPr="0027274D">
              <w:rPr>
                <w:rStyle w:val="Hyperlink"/>
                <w:rFonts w:ascii="Times New Roman" w:hAnsi="Times New Roman" w:cs="Times New Roman"/>
                <w:noProof/>
                <w:sz w:val="24"/>
              </w:rPr>
              <w:t>Conclusion</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_Toc163472899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1</w:t>
            </w:r>
            <w:r w:rsidR="00442CC1">
              <w:rPr>
                <w:rFonts w:ascii="Times New Roman" w:hAnsi="Times New Roman" w:cs="Times New Roman"/>
                <w:noProof/>
                <w:webHidden/>
                <w:sz w:val="24"/>
              </w:rPr>
              <w:t>3</w:t>
            </w:r>
            <w:r w:rsidRPr="0027274D">
              <w:rPr>
                <w:rFonts w:ascii="Times New Roman" w:hAnsi="Times New Roman" w:cs="Times New Roman"/>
                <w:noProof/>
                <w:webHidden/>
                <w:sz w:val="24"/>
              </w:rPr>
              <w:fldChar w:fldCharType="end"/>
            </w:r>
          </w:hyperlink>
        </w:p>
        <w:p w:rsidR="003E3B13" w:rsidRPr="0027274D" w:rsidRDefault="003E3B13" w:rsidP="003E3B13">
          <w:pPr>
            <w:pStyle w:val="TOC2"/>
            <w:tabs>
              <w:tab w:val="right" w:leader="dot" w:pos="9350"/>
            </w:tabs>
            <w:spacing w:after="0" w:line="360" w:lineRule="auto"/>
            <w:ind w:left="216"/>
            <w:jc w:val="both"/>
            <w:rPr>
              <w:rFonts w:ascii="Times New Roman" w:eastAsiaTheme="minorEastAsia" w:hAnsi="Times New Roman" w:cs="Times New Roman"/>
              <w:noProof/>
              <w:sz w:val="24"/>
            </w:rPr>
          </w:pPr>
          <w:hyperlink w:anchor="_Toc163472900" w:history="1">
            <w:r w:rsidRPr="0027274D">
              <w:rPr>
                <w:rStyle w:val="Hyperlink"/>
                <w:rFonts w:ascii="Times New Roman" w:hAnsi="Times New Roman" w:cs="Times New Roman"/>
                <w:noProof/>
                <w:sz w:val="24"/>
              </w:rPr>
              <w:t>Reference List</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_Toc163472900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1</w:t>
            </w:r>
            <w:r w:rsidR="00442CC1">
              <w:rPr>
                <w:rFonts w:ascii="Times New Roman" w:hAnsi="Times New Roman" w:cs="Times New Roman"/>
                <w:noProof/>
                <w:webHidden/>
                <w:sz w:val="24"/>
              </w:rPr>
              <w:t>4</w:t>
            </w:r>
            <w:r w:rsidRPr="0027274D">
              <w:rPr>
                <w:rFonts w:ascii="Times New Roman" w:hAnsi="Times New Roman" w:cs="Times New Roman"/>
                <w:noProof/>
                <w:webHidden/>
                <w:sz w:val="24"/>
              </w:rPr>
              <w:fldChar w:fldCharType="end"/>
            </w:r>
          </w:hyperlink>
        </w:p>
        <w:p w:rsidR="003E3B13" w:rsidRDefault="003E3B13" w:rsidP="003E3B13">
          <w:pPr>
            <w:pStyle w:val="TOC2"/>
            <w:tabs>
              <w:tab w:val="right" w:leader="dot" w:pos="9350"/>
            </w:tabs>
            <w:spacing w:after="0" w:line="360" w:lineRule="auto"/>
            <w:ind w:left="216"/>
            <w:jc w:val="both"/>
            <w:rPr>
              <w:rFonts w:eastAsiaTheme="minorEastAsia"/>
              <w:noProof/>
            </w:rPr>
          </w:pPr>
          <w:hyperlink w:anchor="_Toc163472901" w:history="1">
            <w:r w:rsidRPr="0027274D">
              <w:rPr>
                <w:rStyle w:val="Hyperlink"/>
                <w:rFonts w:ascii="Times New Roman" w:hAnsi="Times New Roman" w:cs="Times New Roman"/>
                <w:noProof/>
                <w:sz w:val="24"/>
              </w:rPr>
              <w:t>Appendix</w:t>
            </w:r>
            <w:r w:rsidRPr="0027274D">
              <w:rPr>
                <w:rFonts w:ascii="Times New Roman" w:hAnsi="Times New Roman" w:cs="Times New Roman"/>
                <w:noProof/>
                <w:webHidden/>
                <w:sz w:val="24"/>
              </w:rPr>
              <w:tab/>
            </w:r>
            <w:r w:rsidRPr="0027274D">
              <w:rPr>
                <w:rFonts w:ascii="Times New Roman" w:hAnsi="Times New Roman" w:cs="Times New Roman"/>
                <w:noProof/>
                <w:webHidden/>
                <w:sz w:val="24"/>
              </w:rPr>
              <w:fldChar w:fldCharType="begin"/>
            </w:r>
            <w:r w:rsidRPr="0027274D">
              <w:rPr>
                <w:rFonts w:ascii="Times New Roman" w:hAnsi="Times New Roman" w:cs="Times New Roman"/>
                <w:noProof/>
                <w:webHidden/>
                <w:sz w:val="24"/>
              </w:rPr>
              <w:instrText xml:space="preserve"> PAGEREF _Toc163472901 \h </w:instrText>
            </w:r>
            <w:r w:rsidRPr="0027274D">
              <w:rPr>
                <w:rFonts w:ascii="Times New Roman" w:hAnsi="Times New Roman" w:cs="Times New Roman"/>
                <w:noProof/>
                <w:webHidden/>
                <w:sz w:val="24"/>
              </w:rPr>
            </w:r>
            <w:r w:rsidRPr="0027274D">
              <w:rPr>
                <w:rFonts w:ascii="Times New Roman" w:hAnsi="Times New Roman" w:cs="Times New Roman"/>
                <w:noProof/>
                <w:webHidden/>
                <w:sz w:val="24"/>
              </w:rPr>
              <w:fldChar w:fldCharType="separate"/>
            </w:r>
            <w:r w:rsidRPr="0027274D">
              <w:rPr>
                <w:rFonts w:ascii="Times New Roman" w:hAnsi="Times New Roman" w:cs="Times New Roman"/>
                <w:noProof/>
                <w:webHidden/>
                <w:sz w:val="24"/>
              </w:rPr>
              <w:t>1</w:t>
            </w:r>
            <w:r w:rsidR="00442CC1">
              <w:rPr>
                <w:rFonts w:ascii="Times New Roman" w:hAnsi="Times New Roman" w:cs="Times New Roman"/>
                <w:noProof/>
                <w:webHidden/>
                <w:sz w:val="24"/>
              </w:rPr>
              <w:t>6</w:t>
            </w:r>
            <w:r w:rsidRPr="0027274D">
              <w:rPr>
                <w:rFonts w:ascii="Times New Roman" w:hAnsi="Times New Roman" w:cs="Times New Roman"/>
                <w:noProof/>
                <w:webHidden/>
                <w:sz w:val="24"/>
              </w:rPr>
              <w:fldChar w:fldCharType="end"/>
            </w:r>
          </w:hyperlink>
        </w:p>
        <w:p w:rsidR="003E3B13" w:rsidRDefault="003E3B13" w:rsidP="003E3B13">
          <w:pPr>
            <w:spacing w:after="0" w:line="360" w:lineRule="auto"/>
            <w:jc w:val="both"/>
          </w:pPr>
          <w:r w:rsidRPr="007975A0">
            <w:rPr>
              <w:rFonts w:ascii="Times New Roman" w:hAnsi="Times New Roman" w:cs="Times New Roman"/>
              <w:sz w:val="24"/>
              <w:szCs w:val="24"/>
            </w:rPr>
            <w:fldChar w:fldCharType="end"/>
          </w:r>
        </w:p>
      </w:sdtContent>
    </w:sdt>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3E3B13" w:rsidRPr="0067403E" w:rsidRDefault="003E3B13" w:rsidP="003E3B13">
      <w:pPr>
        <w:pStyle w:val="Heading2"/>
      </w:pPr>
      <w:bookmarkStart w:id="0" w:name="_Toc163472891"/>
      <w:bookmarkStart w:id="1" w:name="_GoBack"/>
      <w:r w:rsidRPr="0067403E">
        <w:lastRenderedPageBreak/>
        <w:t>Introduction</w:t>
      </w:r>
      <w:bookmarkEnd w:id="0"/>
    </w:p>
    <w:p w:rsidR="003E3B13" w:rsidRDefault="003E3B13" w:rsidP="003E3B13">
      <w:pPr>
        <w:spacing w:after="0" w:line="360" w:lineRule="auto"/>
        <w:jc w:val="both"/>
        <w:rPr>
          <w:rFonts w:ascii="Times New Roman" w:hAnsi="Times New Roman" w:cs="Times New Roman"/>
          <w:b/>
          <w:sz w:val="24"/>
        </w:rPr>
      </w:pPr>
      <w:r>
        <w:rPr>
          <w:rFonts w:ascii="Times New Roman" w:hAnsi="Times New Roman" w:cs="Times New Roman"/>
          <w:sz w:val="24"/>
        </w:rPr>
        <w:t xml:space="preserve">Emotional intelligence is the ability to appreciate, use, in addition to absolutely manage own emotions to ease stress, converse effectively, and conquer challenges </w:t>
      </w:r>
      <w:r w:rsidRPr="00DE2BAA">
        <w:rPr>
          <w:rFonts w:ascii="Times New Roman" w:hAnsi="Times New Roman" w:cs="Times New Roman"/>
          <w:sz w:val="24"/>
        </w:rPr>
        <w:t>(</w:t>
      </w:r>
      <w:proofErr w:type="spellStart"/>
      <w:r w:rsidRPr="00DE2BAA">
        <w:rPr>
          <w:rFonts w:ascii="Times New Roman" w:hAnsi="Times New Roman" w:cs="Times New Roman"/>
          <w:sz w:val="24"/>
        </w:rPr>
        <w:t>Amisha</w:t>
      </w:r>
      <w:proofErr w:type="spellEnd"/>
      <w:r w:rsidRPr="00DE2BAA">
        <w:rPr>
          <w:rFonts w:ascii="Times New Roman" w:hAnsi="Times New Roman" w:cs="Times New Roman"/>
          <w:sz w:val="24"/>
        </w:rPr>
        <w:t>, 2024)</w:t>
      </w:r>
      <w:r>
        <w:rPr>
          <w:rFonts w:ascii="Times New Roman" w:hAnsi="Times New Roman" w:cs="Times New Roman"/>
          <w:sz w:val="24"/>
        </w:rPr>
        <w:t xml:space="preserve">. </w:t>
      </w:r>
      <w:r>
        <w:rPr>
          <w:rFonts w:ascii="Times New Roman" w:hAnsi="Times New Roman" w:cs="Times New Roman"/>
          <w:sz w:val="24"/>
          <w:lang w:val="en-GB"/>
        </w:rPr>
        <w:t xml:space="preserve">In this assignment, I will </w:t>
      </w:r>
      <w:r w:rsidRPr="00ED1F71">
        <w:rPr>
          <w:rFonts w:ascii="Times New Roman" w:hAnsi="Times New Roman" w:cs="Times New Roman"/>
          <w:sz w:val="24"/>
          <w:lang w:val="en-GB"/>
        </w:rPr>
        <w:t xml:space="preserve">discuss </w:t>
      </w:r>
      <w:r w:rsidR="00AE6494">
        <w:rPr>
          <w:rFonts w:ascii="Times New Roman" w:hAnsi="Times New Roman" w:cs="Times New Roman"/>
          <w:sz w:val="24"/>
          <w:lang w:val="en-GB"/>
        </w:rPr>
        <w:t>about the first company I have worked when I moved in the</w:t>
      </w:r>
      <w:r>
        <w:rPr>
          <w:rFonts w:ascii="Times New Roman" w:hAnsi="Times New Roman" w:cs="Times New Roman"/>
          <w:sz w:val="24"/>
          <w:lang w:val="en-GB"/>
        </w:rPr>
        <w:t xml:space="preserve"> United Kingdom. </w:t>
      </w:r>
      <w:r w:rsidR="00AE6494">
        <w:rPr>
          <w:rFonts w:ascii="Times New Roman" w:hAnsi="Times New Roman" w:cs="Times New Roman"/>
          <w:sz w:val="24"/>
          <w:lang w:val="en-GB"/>
        </w:rPr>
        <w:t>I will be referring to</w:t>
      </w:r>
      <w:r>
        <w:rPr>
          <w:rFonts w:ascii="Times New Roman" w:hAnsi="Times New Roman" w:cs="Times New Roman"/>
          <w:sz w:val="24"/>
          <w:lang w:val="en-GB"/>
        </w:rPr>
        <w:t xml:space="preserve"> Aldi. I have</w:t>
      </w:r>
      <w:r w:rsidRPr="00ED1F71">
        <w:rPr>
          <w:rFonts w:ascii="Times New Roman" w:hAnsi="Times New Roman" w:cs="Times New Roman"/>
          <w:sz w:val="24"/>
          <w:lang w:val="en-GB"/>
        </w:rPr>
        <w:t xml:space="preserve"> chosen to avoid repeating myself because I've already completed prior assignments regarding the c</w:t>
      </w:r>
      <w:r>
        <w:rPr>
          <w:rFonts w:ascii="Times New Roman" w:hAnsi="Times New Roman" w:cs="Times New Roman"/>
          <w:sz w:val="24"/>
          <w:lang w:val="en-GB"/>
        </w:rPr>
        <w:t>are home where I currently work as a manager.</w:t>
      </w:r>
      <w:r w:rsidRPr="00ED1F71">
        <w:rPr>
          <w:rFonts w:ascii="Times New Roman" w:hAnsi="Times New Roman" w:cs="Times New Roman"/>
          <w:sz w:val="24"/>
        </w:rPr>
        <w:t xml:space="preserve"> </w:t>
      </w:r>
      <w:r>
        <w:rPr>
          <w:rFonts w:ascii="Times New Roman" w:hAnsi="Times New Roman" w:cs="Times New Roman"/>
          <w:sz w:val="24"/>
        </w:rPr>
        <w:t xml:space="preserve">Aldi focuses on understanding social and emotional skills that influence organizational ability. Therefore, the report has explained the importance of emotional intelligence to improve organizational effectiveness. It has demonstrated the model of emotional intelligence and suitable ways of meeting the development needs of individuals and organizations. Moreover, Aldi evaluated models of emotional intelligence suitable for the development needs of the organization. The report has provided suggestions with a plan for the system and the value of EQ behavior under existing staff and in post-pandemic situations. On the other hand, Aldi focuses on 3 issues of emotional intelligence with benefits and how to improve it. </w:t>
      </w:r>
    </w:p>
    <w:p w:rsidR="003E3B13" w:rsidRDefault="003E3B13" w:rsidP="003E3B13">
      <w:pPr>
        <w:pStyle w:val="Heading2"/>
      </w:pPr>
      <w:bookmarkStart w:id="2" w:name="_Toc163472892"/>
    </w:p>
    <w:p w:rsidR="003E3B13" w:rsidRDefault="003E3B13" w:rsidP="003E3B13">
      <w:pPr>
        <w:pStyle w:val="Heading2"/>
      </w:pPr>
      <w:r>
        <w:t>Company Overview (Aldi)</w:t>
      </w:r>
      <w:bookmarkEnd w:id="2"/>
    </w:p>
    <w:p w:rsidR="00AE6494" w:rsidRDefault="003E3B13" w:rsidP="00AE6494">
      <w:pPr>
        <w:spacing w:after="0" w:line="360" w:lineRule="auto"/>
        <w:jc w:val="both"/>
        <w:rPr>
          <w:rFonts w:ascii="Times New Roman" w:hAnsi="Times New Roman" w:cs="Times New Roman"/>
          <w:sz w:val="24"/>
        </w:rPr>
      </w:pPr>
      <w:r>
        <w:rPr>
          <w:rFonts w:ascii="Times New Roman" w:hAnsi="Times New Roman" w:cs="Times New Roman"/>
          <w:sz w:val="24"/>
        </w:rPr>
        <w:t>Aldi is the 4</w:t>
      </w:r>
      <w:r w:rsidRPr="007849BB">
        <w:rPr>
          <w:rFonts w:ascii="Times New Roman" w:hAnsi="Times New Roman" w:cs="Times New Roman"/>
          <w:sz w:val="24"/>
          <w:vertAlign w:val="superscript"/>
        </w:rPr>
        <w:t>th</w:t>
      </w:r>
      <w:r>
        <w:rPr>
          <w:rFonts w:ascii="Times New Roman" w:hAnsi="Times New Roman" w:cs="Times New Roman"/>
          <w:sz w:val="24"/>
        </w:rPr>
        <w:t xml:space="preserve"> largest superstore, with more than 1000 stores across the UK. In 1961, Aldi founded its first discount store in Germany Albrecht Family. The Company mainly engages in offering a wide variety of products or services to satisfy customer needs. Aldi focuses on hand-selecting, and curating high-quality products to improve the shopping experience </w:t>
      </w:r>
      <w:r w:rsidRPr="00DE2BAA">
        <w:rPr>
          <w:rFonts w:ascii="Times New Roman" w:hAnsi="Times New Roman" w:cs="Times New Roman"/>
          <w:sz w:val="24"/>
        </w:rPr>
        <w:t>(Nadler et al., 2020)</w:t>
      </w:r>
      <w:r>
        <w:rPr>
          <w:rFonts w:ascii="Times New Roman" w:hAnsi="Times New Roman" w:cs="Times New Roman"/>
          <w:sz w:val="24"/>
        </w:rPr>
        <w:t xml:space="preserve">. The Company employs more than 25,000 people across the world to manage store activities for organizational success. Aldi focuses on monitoring ingredients and materials that go into products to improve customer satisfaction. Today, Aldi has award-winning products or services to improve organizational value for future success. Emotional intelligence is the capability to distinguish, understand, reveal, and manage emotions and communicate with others effectively </w:t>
      </w:r>
      <w:r w:rsidRPr="00DE2BAA">
        <w:rPr>
          <w:rFonts w:ascii="Times New Roman" w:hAnsi="Times New Roman" w:cs="Times New Roman"/>
          <w:sz w:val="24"/>
        </w:rPr>
        <w:t>(Carrillo et al., 2018)</w:t>
      </w:r>
      <w:r>
        <w:rPr>
          <w:rFonts w:ascii="Times New Roman" w:hAnsi="Times New Roman" w:cs="Times New Roman"/>
          <w:sz w:val="24"/>
        </w:rPr>
        <w:t xml:space="preserve">. Aldi mainly focuses on emotional intelligence to express and respond to the emotions of other persons. </w:t>
      </w:r>
      <w:r w:rsidR="00AE6494">
        <w:rPr>
          <w:rFonts w:ascii="Times New Roman" w:hAnsi="Times New Roman" w:cs="Times New Roman"/>
          <w:sz w:val="24"/>
        </w:rPr>
        <w:t xml:space="preserve">EI helps Aldi to identify and understand human emotion for organizational growth. In an ongoing economic situation, it is difficult to harder to manage </w:t>
      </w:r>
      <w:proofErr w:type="gramStart"/>
      <w:r w:rsidR="00AE6494">
        <w:rPr>
          <w:rFonts w:ascii="Times New Roman" w:hAnsi="Times New Roman" w:cs="Times New Roman"/>
          <w:sz w:val="24"/>
        </w:rPr>
        <w:t>the</w:t>
      </w:r>
      <w:proofErr w:type="gramEnd"/>
      <w:r w:rsidR="00AE6494">
        <w:rPr>
          <w:rFonts w:ascii="Times New Roman" w:hAnsi="Times New Roman" w:cs="Times New Roman"/>
          <w:sz w:val="24"/>
        </w:rPr>
        <w:t xml:space="preserve"> emotions of other-firm does not control anyone's emotions and feelings. Moreover, it identifies the emotion behind the reaction or behavior of a person. </w:t>
      </w:r>
    </w:p>
    <w:p w:rsidR="003E3B13" w:rsidRDefault="003E3B13" w:rsidP="003E3B13">
      <w:pPr>
        <w:spacing w:after="0" w:line="360" w:lineRule="auto"/>
        <w:jc w:val="both"/>
        <w:rPr>
          <w:rFonts w:ascii="Times New Roman" w:hAnsi="Times New Roman" w:cs="Times New Roman"/>
          <w:sz w:val="24"/>
        </w:rPr>
      </w:pPr>
    </w:p>
    <w:p w:rsidR="003E3B13" w:rsidRDefault="003E3B13" w:rsidP="003E3B13">
      <w:pPr>
        <w:spacing w:after="0" w:line="360" w:lineRule="auto"/>
        <w:jc w:val="center"/>
        <w:rPr>
          <w:rFonts w:ascii="Times New Roman" w:hAnsi="Times New Roman" w:cs="Times New Roman"/>
          <w:sz w:val="24"/>
        </w:rPr>
      </w:pPr>
      <w:r w:rsidRPr="00252691">
        <w:rPr>
          <w:noProof/>
          <w:lang w:val="en-GB" w:eastAsia="en-GB"/>
        </w:rPr>
        <w:lastRenderedPageBreak/>
        <w:drawing>
          <wp:inline distT="0" distB="0" distL="0" distR="0" wp14:anchorId="42533616" wp14:editId="0D4EB6A6">
            <wp:extent cx="3283888" cy="219002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cstate="print"/>
                    <a:stretch>
                      <a:fillRect/>
                    </a:stretch>
                  </pic:blipFill>
                  <pic:spPr bwMode="auto">
                    <a:xfrm>
                      <a:off x="0" y="0"/>
                      <a:ext cx="3280610" cy="2187840"/>
                    </a:xfrm>
                    <a:prstGeom prst="rect">
                      <a:avLst/>
                    </a:prstGeom>
                    <a:noFill/>
                    <a:ln w="9525">
                      <a:noFill/>
                      <a:miter lim="800000"/>
                      <a:headEnd/>
                      <a:tailEnd/>
                    </a:ln>
                  </pic:spPr>
                </pic:pic>
              </a:graphicData>
            </a:graphic>
          </wp:inline>
        </w:drawing>
      </w:r>
    </w:p>
    <w:p w:rsidR="003E3B13" w:rsidRDefault="003E3B13" w:rsidP="003E3B13">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Pr="00DE2BAA">
        <w:rPr>
          <w:rFonts w:ascii="Times New Roman" w:hAnsi="Times New Roman" w:cs="Times New Roman"/>
          <w:sz w:val="24"/>
        </w:rPr>
        <w:t>(Nadler et al., 2020)</w:t>
      </w:r>
    </w:p>
    <w:p w:rsidR="003E3B13" w:rsidRDefault="003E3B13" w:rsidP="003E3B13">
      <w:pPr>
        <w:pStyle w:val="Heading2"/>
      </w:pPr>
      <w:bookmarkStart w:id="3" w:name="_Toc163472893"/>
      <w:r>
        <w:t>Emotional Intelligence</w:t>
      </w:r>
      <w:bookmarkEnd w:id="3"/>
      <w:r>
        <w:t xml:space="preserve"> </w:t>
      </w:r>
    </w:p>
    <w:p w:rsidR="003E3B13" w:rsidRPr="00162957"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High emotional intelligence overlaps strong interpersonal skills, area of conflict management, and communication is important in the workplace </w:t>
      </w:r>
      <w:r w:rsidRPr="00DE2BAA">
        <w:rPr>
          <w:rFonts w:ascii="Times New Roman" w:hAnsi="Times New Roman" w:cs="Times New Roman"/>
          <w:sz w:val="24"/>
        </w:rPr>
        <w:t>(</w:t>
      </w:r>
      <w:proofErr w:type="spellStart"/>
      <w:r w:rsidRPr="00DE2BAA">
        <w:rPr>
          <w:rFonts w:ascii="Times New Roman" w:hAnsi="Times New Roman" w:cs="Times New Roman"/>
          <w:sz w:val="24"/>
        </w:rPr>
        <w:t>Amisha</w:t>
      </w:r>
      <w:proofErr w:type="spellEnd"/>
      <w:r w:rsidRPr="00DE2BAA">
        <w:rPr>
          <w:rFonts w:ascii="Times New Roman" w:hAnsi="Times New Roman" w:cs="Times New Roman"/>
          <w:sz w:val="24"/>
        </w:rPr>
        <w:t>, 2024)</w:t>
      </w:r>
      <w:r>
        <w:rPr>
          <w:rFonts w:ascii="Times New Roman" w:hAnsi="Times New Roman" w:cs="Times New Roman"/>
          <w:sz w:val="24"/>
        </w:rPr>
        <w:t xml:space="preserve">. Aldi mainly focuses on self-regulation of emotion that avoids making an impulsive decision. The Company focuses on empathy and understanding critical parts of the team, and attributes to understand emotion for organizational success. An effective leader of Aldi focuses on emotional intelligence to be self-aware, and view things to achieve a desired outcome </w:t>
      </w:r>
      <w:r w:rsidRPr="00DE2BAA">
        <w:rPr>
          <w:rFonts w:ascii="Times New Roman" w:hAnsi="Times New Roman" w:cs="Times New Roman"/>
          <w:sz w:val="24"/>
        </w:rPr>
        <w:t>(</w:t>
      </w:r>
      <w:proofErr w:type="spellStart"/>
      <w:r w:rsidRPr="00DE2BAA">
        <w:rPr>
          <w:rFonts w:ascii="Times New Roman" w:hAnsi="Times New Roman" w:cs="Times New Roman"/>
          <w:sz w:val="24"/>
        </w:rPr>
        <w:t>Iyanda</w:t>
      </w:r>
      <w:proofErr w:type="spellEnd"/>
      <w:r w:rsidRPr="00DE2BAA">
        <w:rPr>
          <w:rFonts w:ascii="Times New Roman" w:hAnsi="Times New Roman" w:cs="Times New Roman"/>
          <w:sz w:val="24"/>
        </w:rPr>
        <w:t xml:space="preserve"> et al., 2024)</w:t>
      </w:r>
      <w:r>
        <w:rPr>
          <w:rFonts w:ascii="Times New Roman" w:hAnsi="Times New Roman" w:cs="Times New Roman"/>
          <w:sz w:val="24"/>
        </w:rPr>
        <w:t xml:space="preserve">. In uncertain emotional situations, Aldi are aware that emotion drive performance, and collision people either positively or negatively. </w:t>
      </w:r>
    </w:p>
    <w:p w:rsidR="003E3B13" w:rsidRDefault="003E3B13" w:rsidP="003E3B13">
      <w:pPr>
        <w:pStyle w:val="Heading2"/>
      </w:pPr>
      <w:bookmarkStart w:id="4" w:name="_Toc163472894"/>
    </w:p>
    <w:p w:rsidR="003E3B13" w:rsidRDefault="003E3B13" w:rsidP="003E3B13">
      <w:pPr>
        <w:pStyle w:val="Heading2"/>
      </w:pPr>
      <w:r>
        <w:t>The Keys Models of Emotional Intelligence</w:t>
      </w:r>
      <w:bookmarkEnd w:id="4"/>
    </w:p>
    <w:p w:rsidR="003E3B13"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In the post-COVID-19 pandemic, the Company mainly focuses on key models of EI skills in today's workplace. The Company able is to understand and manage feeling and those of others improving organizational productivity and overall job satisfaction </w:t>
      </w:r>
      <w:r w:rsidRPr="00DE2BAA">
        <w:rPr>
          <w:rFonts w:ascii="Times New Roman" w:hAnsi="Times New Roman" w:cs="Times New Roman"/>
          <w:sz w:val="24"/>
        </w:rPr>
        <w:t>(Nadler et al., 2020)</w:t>
      </w:r>
      <w:r>
        <w:rPr>
          <w:rFonts w:ascii="Times New Roman" w:hAnsi="Times New Roman" w:cs="Times New Roman"/>
          <w:sz w:val="24"/>
        </w:rPr>
        <w:t>. Employer needs to understand distinct models of emotional intelligence in the workplace. EI also reacts with abilities to connect cleverness, understanding, emotions, and ways to enhance interpersonal dynamics. The model of EI leads to the growth of various instruments for the assessment of the construct.</w:t>
      </w:r>
    </w:p>
    <w:p w:rsidR="003E3B13" w:rsidRDefault="003E3B13" w:rsidP="003E3B13">
      <w:pPr>
        <w:spacing w:after="0" w:line="360" w:lineRule="auto"/>
        <w:jc w:val="both"/>
        <w:rPr>
          <w:rFonts w:ascii="Times New Roman" w:hAnsi="Times New Roman" w:cs="Times New Roman"/>
          <w:b/>
          <w:sz w:val="24"/>
        </w:rPr>
      </w:pPr>
      <w:r w:rsidRPr="0077010D">
        <w:rPr>
          <w:rFonts w:ascii="Times New Roman" w:hAnsi="Times New Roman" w:cs="Times New Roman"/>
          <w:b/>
          <w:sz w:val="24"/>
        </w:rPr>
        <w:t>Goleman’s EI Performance Model</w:t>
      </w:r>
    </w:p>
    <w:p w:rsidR="003E3B13"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This model states that emotional intelligence is a come together of skill, and competencies that focus on four abilities self-awareness, relationship management, and social awareness </w:t>
      </w:r>
      <w:r w:rsidRPr="00DE2BAA">
        <w:rPr>
          <w:rFonts w:ascii="Times New Roman" w:hAnsi="Times New Roman" w:cs="Times New Roman"/>
          <w:sz w:val="24"/>
        </w:rPr>
        <w:t xml:space="preserve">(Rodrigues and </w:t>
      </w:r>
      <w:proofErr w:type="spellStart"/>
      <w:r w:rsidRPr="00DE2BAA">
        <w:rPr>
          <w:rFonts w:ascii="Times New Roman" w:hAnsi="Times New Roman" w:cs="Times New Roman"/>
          <w:sz w:val="24"/>
        </w:rPr>
        <w:t>Junça</w:t>
      </w:r>
      <w:proofErr w:type="spellEnd"/>
      <w:r w:rsidRPr="00DE2BAA">
        <w:rPr>
          <w:rFonts w:ascii="Times New Roman" w:hAnsi="Times New Roman" w:cs="Times New Roman"/>
          <w:sz w:val="24"/>
        </w:rPr>
        <w:t>, 2024)</w:t>
      </w:r>
      <w:r>
        <w:rPr>
          <w:rFonts w:ascii="Times New Roman" w:hAnsi="Times New Roman" w:cs="Times New Roman"/>
          <w:sz w:val="24"/>
        </w:rPr>
        <w:t xml:space="preserve">. The Company mainly focuses on emotional self-awareness to improve customer experience and understanding of people's emotions. It defined emotional intelligence support people to guide, and take action. It defines the ability of an individual to </w:t>
      </w:r>
      <w:r>
        <w:rPr>
          <w:rFonts w:ascii="Times New Roman" w:hAnsi="Times New Roman" w:cs="Times New Roman"/>
          <w:sz w:val="24"/>
        </w:rPr>
        <w:lastRenderedPageBreak/>
        <w:t xml:space="preserve">be familiar with their feelings, and who’s others for incentive, and administer emotion and their relationship with others. In self-awareness, a personable is to know the present frame of mind and its reason. It is significant to understand strengths and weaknesses as well as procedure the effect of mood, emotions, and drive on other people. In motivation, it shows the internal obsession that drives outward activities for organizational development effectively. It also benefits engaging in activities in the long run and gaining a competitive edge for organizational success in the pandemic situation </w:t>
      </w:r>
      <w:r w:rsidRPr="00DE2BAA">
        <w:rPr>
          <w:rFonts w:ascii="Times New Roman" w:hAnsi="Times New Roman" w:cs="Times New Roman"/>
          <w:sz w:val="24"/>
        </w:rPr>
        <w:t xml:space="preserve">(Anwar and </w:t>
      </w:r>
      <w:proofErr w:type="spellStart"/>
      <w:r w:rsidRPr="00DE2BAA">
        <w:rPr>
          <w:rFonts w:ascii="Times New Roman" w:hAnsi="Times New Roman" w:cs="Times New Roman"/>
          <w:sz w:val="24"/>
        </w:rPr>
        <w:t>Saraih</w:t>
      </w:r>
      <w:proofErr w:type="spellEnd"/>
      <w:r w:rsidRPr="00DE2BAA">
        <w:rPr>
          <w:rFonts w:ascii="Times New Roman" w:hAnsi="Times New Roman" w:cs="Times New Roman"/>
          <w:sz w:val="24"/>
        </w:rPr>
        <w:t>, 2024)</w:t>
      </w:r>
      <w:r>
        <w:rPr>
          <w:rFonts w:ascii="Times New Roman" w:hAnsi="Times New Roman" w:cs="Times New Roman"/>
          <w:sz w:val="24"/>
        </w:rPr>
        <w:t xml:space="preserve">. Empathy is the capability of human beings to act in response to personality emotional make-up, and reactions. It also improves attributes like cross-cultural compassion, aptitude building, and maintenance to clients. On the other hand, employer mainly focuses on self-regulation ability to control unexpected situations that do not go as planned. The Company mainly focuses on openness to change, and adaptability to develop initiative, optimism, and integrity. </w:t>
      </w:r>
    </w:p>
    <w:p w:rsidR="003E3B13" w:rsidRDefault="003E3B13" w:rsidP="003E3B13">
      <w:pPr>
        <w:spacing w:after="0" w:line="360" w:lineRule="auto"/>
        <w:jc w:val="both"/>
        <w:rPr>
          <w:rFonts w:ascii="Times New Roman" w:hAnsi="Times New Roman" w:cs="Times New Roman"/>
          <w:b/>
          <w:sz w:val="24"/>
        </w:rPr>
      </w:pPr>
      <w:r w:rsidRPr="00BB6AF9">
        <w:rPr>
          <w:rFonts w:ascii="Times New Roman" w:hAnsi="Times New Roman" w:cs="Times New Roman"/>
          <w:b/>
          <w:sz w:val="24"/>
        </w:rPr>
        <w:t>Bar-</w:t>
      </w:r>
      <w:proofErr w:type="spellStart"/>
      <w:r w:rsidRPr="00BB6AF9">
        <w:rPr>
          <w:rFonts w:ascii="Times New Roman" w:hAnsi="Times New Roman" w:cs="Times New Roman"/>
          <w:b/>
          <w:sz w:val="24"/>
        </w:rPr>
        <w:t>On’s</w:t>
      </w:r>
      <w:proofErr w:type="spellEnd"/>
      <w:r w:rsidRPr="00BB6AF9">
        <w:rPr>
          <w:rFonts w:ascii="Times New Roman" w:hAnsi="Times New Roman" w:cs="Times New Roman"/>
          <w:b/>
          <w:sz w:val="24"/>
        </w:rPr>
        <w:t xml:space="preserve"> EI Competencies Model</w:t>
      </w:r>
    </w:p>
    <w:p w:rsidR="003E3B13"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This model suggests that EI is a scheme of unified behavior that raises emotional and social competencies. The Company mainly argues that these competencies pressure recital and performance </w:t>
      </w:r>
      <w:r w:rsidRPr="00DE2BAA">
        <w:rPr>
          <w:rFonts w:ascii="Times New Roman" w:hAnsi="Times New Roman" w:cs="Times New Roman"/>
          <w:sz w:val="24"/>
        </w:rPr>
        <w:t>(</w:t>
      </w:r>
      <w:proofErr w:type="spellStart"/>
      <w:r w:rsidRPr="00DE2BAA">
        <w:rPr>
          <w:rFonts w:ascii="Times New Roman" w:hAnsi="Times New Roman" w:cs="Times New Roman"/>
          <w:sz w:val="24"/>
        </w:rPr>
        <w:t>Amisha</w:t>
      </w:r>
      <w:proofErr w:type="spellEnd"/>
      <w:r w:rsidRPr="00DE2BAA">
        <w:rPr>
          <w:rFonts w:ascii="Times New Roman" w:hAnsi="Times New Roman" w:cs="Times New Roman"/>
          <w:sz w:val="24"/>
        </w:rPr>
        <w:t>, 2024)</w:t>
      </w:r>
      <w:r>
        <w:rPr>
          <w:rFonts w:ascii="Times New Roman" w:hAnsi="Times New Roman" w:cs="Times New Roman"/>
          <w:sz w:val="24"/>
        </w:rPr>
        <w:t xml:space="preserve">. This model of EI consists of five scales self-perception, self-expression, interpersonal, supervisory, and stress supervision. It emphasizes affecting and community competencies in overall psychosomatic well-being and success in life. The interpersonal domain includes self-perception, emotional –awareness, and self-regard to express feelings and emotions in a clear and direct. The adaptability domain involves subscales that are related to the individual capability to deal with changing environments, and managing the stress level of the client. The Company mainly focuses on the management of stress levels to understand the world around oneself. The general model domain includes three components self-actualization, independence, and emotional expression </w:t>
      </w:r>
      <w:r w:rsidRPr="00DE2BAA">
        <w:rPr>
          <w:rFonts w:ascii="Times New Roman" w:hAnsi="Times New Roman" w:cs="Times New Roman"/>
          <w:sz w:val="24"/>
        </w:rPr>
        <w:t>(</w:t>
      </w:r>
      <w:proofErr w:type="spellStart"/>
      <w:r w:rsidRPr="00DE2BAA">
        <w:rPr>
          <w:rFonts w:ascii="Times New Roman" w:hAnsi="Times New Roman" w:cs="Times New Roman"/>
          <w:sz w:val="24"/>
        </w:rPr>
        <w:t>Iyanda</w:t>
      </w:r>
      <w:proofErr w:type="spellEnd"/>
      <w:r w:rsidRPr="00DE2BAA">
        <w:rPr>
          <w:rFonts w:ascii="Times New Roman" w:hAnsi="Times New Roman" w:cs="Times New Roman"/>
          <w:sz w:val="24"/>
        </w:rPr>
        <w:t xml:space="preserve"> et al., 2024)</w:t>
      </w:r>
      <w:r>
        <w:rPr>
          <w:rFonts w:ascii="Times New Roman" w:hAnsi="Times New Roman" w:cs="Times New Roman"/>
          <w:sz w:val="24"/>
        </w:rPr>
        <w:t xml:space="preserve">. On the other hand, this model emphasizes on significance of emotional and social functions to understand well-being. </w:t>
      </w:r>
    </w:p>
    <w:p w:rsidR="003E3B13" w:rsidRPr="000E5D27" w:rsidRDefault="003E3B13" w:rsidP="003E3B13">
      <w:pPr>
        <w:spacing w:after="0" w:line="360" w:lineRule="auto"/>
        <w:jc w:val="both"/>
        <w:rPr>
          <w:rFonts w:ascii="Times New Roman" w:hAnsi="Times New Roman" w:cs="Times New Roman"/>
          <w:b/>
          <w:sz w:val="24"/>
        </w:rPr>
      </w:pPr>
      <w:r w:rsidRPr="000E5D27">
        <w:rPr>
          <w:rFonts w:ascii="Times New Roman" w:hAnsi="Times New Roman" w:cs="Times New Roman"/>
          <w:b/>
          <w:sz w:val="24"/>
        </w:rPr>
        <w:t xml:space="preserve">Mayer, </w:t>
      </w:r>
      <w:proofErr w:type="spellStart"/>
      <w:r w:rsidRPr="000E5D27">
        <w:rPr>
          <w:rFonts w:ascii="Times New Roman" w:hAnsi="Times New Roman" w:cs="Times New Roman"/>
          <w:b/>
          <w:sz w:val="24"/>
        </w:rPr>
        <w:t>Salovey</w:t>
      </w:r>
      <w:proofErr w:type="spellEnd"/>
      <w:r w:rsidRPr="000E5D27">
        <w:rPr>
          <w:rFonts w:ascii="Times New Roman" w:hAnsi="Times New Roman" w:cs="Times New Roman"/>
          <w:b/>
          <w:sz w:val="24"/>
        </w:rPr>
        <w:t>, Caruso’s EI Ability Model</w:t>
      </w:r>
    </w:p>
    <w:p w:rsidR="003E3B13"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This model's main purpose is to suggest information from the apparent sympathetic of emotions and managing feelings to make easy thoughts and guide for right action </w:t>
      </w:r>
      <w:r w:rsidRPr="00DE2BAA">
        <w:rPr>
          <w:rFonts w:ascii="Times New Roman" w:hAnsi="Times New Roman" w:cs="Times New Roman"/>
          <w:sz w:val="24"/>
        </w:rPr>
        <w:t>(Carrillo et al., 2018)</w:t>
      </w:r>
      <w:r>
        <w:rPr>
          <w:rFonts w:ascii="Times New Roman" w:hAnsi="Times New Roman" w:cs="Times New Roman"/>
          <w:sz w:val="24"/>
        </w:rPr>
        <w:t xml:space="preserve">. This model utilized a distinct set of mental abilities that were interconnected with each other for the right growth in the competitive marketplace. It also suggests abilities and skills of EI that are divided into distinct areas like perceiving emotion, use of emotion to make easy consideration, understanding emotions, and managing emotion for organizational growth. This model from emotion insight from side to side to supervision, aligns with the </w:t>
      </w:r>
      <w:r>
        <w:rPr>
          <w:rFonts w:ascii="Times New Roman" w:hAnsi="Times New Roman" w:cs="Times New Roman"/>
          <w:sz w:val="24"/>
        </w:rPr>
        <w:lastRenderedPageBreak/>
        <w:t xml:space="preserve">best way in that competent to fit within personality overall qualities. In this model, the employer mainly focuses on the emotional system for the development of the organization effectively. This model includes problem-solving and claims that mental abilities involved in EI do or remain to determine organizational success </w:t>
      </w:r>
      <w:r w:rsidRPr="00DE2BAA">
        <w:rPr>
          <w:rFonts w:ascii="Times New Roman" w:hAnsi="Times New Roman" w:cs="Times New Roman"/>
          <w:sz w:val="24"/>
        </w:rPr>
        <w:t>(</w:t>
      </w:r>
      <w:proofErr w:type="spellStart"/>
      <w:r w:rsidRPr="00DE2BAA">
        <w:rPr>
          <w:rFonts w:ascii="Times New Roman" w:hAnsi="Times New Roman" w:cs="Times New Roman"/>
          <w:sz w:val="24"/>
        </w:rPr>
        <w:t>Gillani</w:t>
      </w:r>
      <w:proofErr w:type="spellEnd"/>
      <w:r w:rsidRPr="00DE2BAA">
        <w:rPr>
          <w:rFonts w:ascii="Times New Roman" w:hAnsi="Times New Roman" w:cs="Times New Roman"/>
          <w:sz w:val="24"/>
        </w:rPr>
        <w:t xml:space="preserve"> et al., 2024)</w:t>
      </w:r>
      <w:r>
        <w:rPr>
          <w:rFonts w:ascii="Times New Roman" w:hAnsi="Times New Roman" w:cs="Times New Roman"/>
          <w:sz w:val="24"/>
        </w:rPr>
        <w:t xml:space="preserve">. On the other hand, it involves practical, communal, and moving intelligence in their understanding of how intelligence to know the emotions of employees during uncertain situations. Its main purpose is to engage people with specific subject matter about people. It also compared of EI with personal and social intelligence and contended to position among customer mindset </w:t>
      </w:r>
      <w:r w:rsidRPr="00DE2BAA">
        <w:rPr>
          <w:rFonts w:ascii="Times New Roman" w:hAnsi="Times New Roman" w:cs="Times New Roman"/>
          <w:sz w:val="24"/>
        </w:rPr>
        <w:t xml:space="preserve">(Rodrigues and </w:t>
      </w:r>
      <w:proofErr w:type="spellStart"/>
      <w:r w:rsidRPr="00DE2BAA">
        <w:rPr>
          <w:rFonts w:ascii="Times New Roman" w:hAnsi="Times New Roman" w:cs="Times New Roman"/>
          <w:sz w:val="24"/>
        </w:rPr>
        <w:t>Junça</w:t>
      </w:r>
      <w:proofErr w:type="spellEnd"/>
      <w:r w:rsidRPr="00DE2BAA">
        <w:rPr>
          <w:rFonts w:ascii="Times New Roman" w:hAnsi="Times New Roman" w:cs="Times New Roman"/>
          <w:sz w:val="24"/>
        </w:rPr>
        <w:t>, 2024)</w:t>
      </w:r>
      <w:r>
        <w:rPr>
          <w:rFonts w:ascii="Times New Roman" w:hAnsi="Times New Roman" w:cs="Times New Roman"/>
          <w:sz w:val="24"/>
        </w:rPr>
        <w:t xml:space="preserve">. </w:t>
      </w:r>
    </w:p>
    <w:p w:rsidR="003E3B13" w:rsidRDefault="003E3B13" w:rsidP="003E3B13">
      <w:pPr>
        <w:spacing w:after="0" w:line="360" w:lineRule="auto"/>
        <w:jc w:val="both"/>
        <w:rPr>
          <w:rFonts w:ascii="Times New Roman" w:hAnsi="Times New Roman" w:cs="Times New Roman"/>
          <w:sz w:val="24"/>
        </w:rPr>
      </w:pPr>
    </w:p>
    <w:p w:rsidR="003E3B13" w:rsidRDefault="003E3B13" w:rsidP="003E3B13">
      <w:pPr>
        <w:pStyle w:val="Heading2"/>
      </w:pPr>
      <w:bookmarkStart w:id="5" w:name="_Toc163472895"/>
      <w:r>
        <w:t>Applying the Key Model of Emotional Intelligence to Aldi</w:t>
      </w:r>
      <w:bookmarkEnd w:id="5"/>
    </w:p>
    <w:p w:rsidR="003E3B13"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The above discussion supports Aldi to adopt a bar-on model of emotional intelligence for organizational growth. Through this model, the Company needs to comprehend emotion, as well as state our manner </w:t>
      </w:r>
      <w:r w:rsidRPr="00DE2BAA">
        <w:rPr>
          <w:rFonts w:ascii="Times New Roman" w:hAnsi="Times New Roman" w:cs="Times New Roman"/>
          <w:sz w:val="24"/>
        </w:rPr>
        <w:t>(</w:t>
      </w:r>
      <w:proofErr w:type="spellStart"/>
      <w:r w:rsidRPr="00DE2BAA">
        <w:rPr>
          <w:rFonts w:ascii="Times New Roman" w:hAnsi="Times New Roman" w:cs="Times New Roman"/>
          <w:sz w:val="24"/>
        </w:rPr>
        <w:t>Amisha</w:t>
      </w:r>
      <w:proofErr w:type="spellEnd"/>
      <w:r w:rsidRPr="00DE2BAA">
        <w:rPr>
          <w:rFonts w:ascii="Times New Roman" w:hAnsi="Times New Roman" w:cs="Times New Roman"/>
          <w:sz w:val="24"/>
        </w:rPr>
        <w:t>, 2024)</w:t>
      </w:r>
      <w:r>
        <w:rPr>
          <w:rFonts w:ascii="Times New Roman" w:hAnsi="Times New Roman" w:cs="Times New Roman"/>
          <w:sz w:val="24"/>
        </w:rPr>
        <w:t xml:space="preserve">. It also helps to appreciate other feelings and relate with people as well as control emotions with the support of others. This model argues that organizational competencies influence performance and behavior in the marketplace. Bar-On Model consists of five categories including self-perception, articulacy, interpersonal decision-making, and stress management for organizational success. </w:t>
      </w:r>
    </w:p>
    <w:p w:rsidR="003E3B13"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It shows a section of unified touching and social competencies to understand their behavior </w:t>
      </w:r>
      <w:r w:rsidRPr="00DE2BAA">
        <w:rPr>
          <w:rFonts w:ascii="Times New Roman" w:hAnsi="Times New Roman" w:cs="Times New Roman"/>
          <w:sz w:val="24"/>
        </w:rPr>
        <w:t xml:space="preserve">(Anwar and </w:t>
      </w:r>
      <w:proofErr w:type="spellStart"/>
      <w:r w:rsidRPr="00DE2BAA">
        <w:rPr>
          <w:rFonts w:ascii="Times New Roman" w:hAnsi="Times New Roman" w:cs="Times New Roman"/>
          <w:sz w:val="24"/>
        </w:rPr>
        <w:t>Saraih</w:t>
      </w:r>
      <w:proofErr w:type="spellEnd"/>
      <w:r w:rsidRPr="00DE2BAA">
        <w:rPr>
          <w:rFonts w:ascii="Times New Roman" w:hAnsi="Times New Roman" w:cs="Times New Roman"/>
          <w:sz w:val="24"/>
        </w:rPr>
        <w:t>, 2024)</w:t>
      </w:r>
      <w:r>
        <w:rPr>
          <w:rFonts w:ascii="Times New Roman" w:hAnsi="Times New Roman" w:cs="Times New Roman"/>
          <w:sz w:val="24"/>
        </w:rPr>
        <w:t xml:space="preserve">. This model of emotional intelligence refers to performance potential other than the performance itself. In this model, Aldi mainly focuses on a group of emotions, and social skills for organizational success. </w:t>
      </w:r>
    </w:p>
    <w:p w:rsidR="003E3B13" w:rsidRPr="00B8570A" w:rsidRDefault="003E3B13" w:rsidP="003E3B13">
      <w:pPr>
        <w:pStyle w:val="ListParagraph"/>
        <w:numPr>
          <w:ilvl w:val="0"/>
          <w:numId w:val="1"/>
        </w:numPr>
        <w:spacing w:after="0" w:line="360" w:lineRule="auto"/>
        <w:jc w:val="both"/>
        <w:rPr>
          <w:rFonts w:ascii="Times New Roman" w:hAnsi="Times New Roman" w:cs="Times New Roman"/>
          <w:b/>
          <w:sz w:val="24"/>
        </w:rPr>
      </w:pPr>
      <w:r w:rsidRPr="00B8570A">
        <w:rPr>
          <w:rFonts w:ascii="Times New Roman" w:hAnsi="Times New Roman" w:cs="Times New Roman"/>
          <w:b/>
          <w:sz w:val="24"/>
        </w:rPr>
        <w:t>Intrapersonal Domain:</w:t>
      </w:r>
      <w:r>
        <w:rPr>
          <w:rFonts w:ascii="Times New Roman" w:hAnsi="Times New Roman" w:cs="Times New Roman"/>
          <w:sz w:val="24"/>
        </w:rPr>
        <w:t xml:space="preserve"> It includes three subscales that relate to an individual self-perception, emotional awareness, and others to respect other emotions </w:t>
      </w:r>
      <w:r w:rsidRPr="00DE2BAA">
        <w:rPr>
          <w:rFonts w:ascii="Times New Roman" w:hAnsi="Times New Roman" w:cs="Times New Roman"/>
          <w:sz w:val="24"/>
        </w:rPr>
        <w:t>(</w:t>
      </w:r>
      <w:proofErr w:type="spellStart"/>
      <w:r w:rsidRPr="00DE2BAA">
        <w:rPr>
          <w:rFonts w:ascii="Times New Roman" w:hAnsi="Times New Roman" w:cs="Times New Roman"/>
          <w:sz w:val="24"/>
        </w:rPr>
        <w:t>Bru</w:t>
      </w:r>
      <w:proofErr w:type="spellEnd"/>
      <w:r w:rsidRPr="00DE2BAA">
        <w:rPr>
          <w:rFonts w:ascii="Times New Roman" w:hAnsi="Times New Roman" w:cs="Times New Roman"/>
          <w:sz w:val="24"/>
        </w:rPr>
        <w:t>-Luna et al., 2021)</w:t>
      </w:r>
      <w:r>
        <w:rPr>
          <w:rFonts w:ascii="Times New Roman" w:hAnsi="Times New Roman" w:cs="Times New Roman"/>
          <w:sz w:val="24"/>
        </w:rPr>
        <w:t xml:space="preserve">. On the other hand, Aldi can respect, and accept himself as a worthwhile person. It shows emotional intelligence to understand other emotions effectively. </w:t>
      </w:r>
    </w:p>
    <w:p w:rsidR="003E3B13" w:rsidRPr="00B8570A" w:rsidRDefault="003E3B13" w:rsidP="003E3B13">
      <w:pPr>
        <w:pStyle w:val="ListParagraph"/>
        <w:numPr>
          <w:ilvl w:val="0"/>
          <w:numId w:val="1"/>
        </w:numPr>
        <w:spacing w:after="0" w:line="360" w:lineRule="auto"/>
        <w:jc w:val="both"/>
        <w:rPr>
          <w:rFonts w:ascii="Times New Roman" w:hAnsi="Times New Roman" w:cs="Times New Roman"/>
          <w:b/>
          <w:sz w:val="24"/>
        </w:rPr>
      </w:pPr>
      <w:r w:rsidRPr="00B8570A">
        <w:rPr>
          <w:rFonts w:ascii="Times New Roman" w:hAnsi="Times New Roman" w:cs="Times New Roman"/>
          <w:b/>
          <w:sz w:val="24"/>
        </w:rPr>
        <w:t>Interpersonal Domain:</w:t>
      </w:r>
      <w:r>
        <w:rPr>
          <w:rFonts w:ascii="Times New Roman" w:hAnsi="Times New Roman" w:cs="Times New Roman"/>
          <w:sz w:val="24"/>
        </w:rPr>
        <w:t xml:space="preserve"> Aldi mainly focuses on three subscales in the context of the individual ability to interact with another person for organizational growth </w:t>
      </w:r>
      <w:r w:rsidRPr="00DE2BAA">
        <w:rPr>
          <w:rFonts w:ascii="Times New Roman" w:hAnsi="Times New Roman" w:cs="Times New Roman"/>
          <w:sz w:val="24"/>
        </w:rPr>
        <w:t>(</w:t>
      </w:r>
      <w:proofErr w:type="spellStart"/>
      <w:r w:rsidRPr="00DE2BAA">
        <w:rPr>
          <w:rFonts w:ascii="Times New Roman" w:hAnsi="Times New Roman" w:cs="Times New Roman"/>
          <w:sz w:val="24"/>
        </w:rPr>
        <w:t>Iyanda</w:t>
      </w:r>
      <w:proofErr w:type="spellEnd"/>
      <w:r w:rsidRPr="00DE2BAA">
        <w:rPr>
          <w:rFonts w:ascii="Times New Roman" w:hAnsi="Times New Roman" w:cs="Times New Roman"/>
          <w:sz w:val="24"/>
        </w:rPr>
        <w:t xml:space="preserve"> et al., 2024)</w:t>
      </w:r>
      <w:r>
        <w:rPr>
          <w:rFonts w:ascii="Times New Roman" w:hAnsi="Times New Roman" w:cs="Times New Roman"/>
          <w:sz w:val="24"/>
        </w:rPr>
        <w:t xml:space="preserve">. The Company mainly focuses on interrelationships, empathy, and social responsibility contributes toward society. </w:t>
      </w:r>
    </w:p>
    <w:p w:rsidR="003E3B13" w:rsidRPr="00B8570A" w:rsidRDefault="003E3B13" w:rsidP="003E3B13">
      <w:pPr>
        <w:pStyle w:val="ListParagraph"/>
        <w:numPr>
          <w:ilvl w:val="0"/>
          <w:numId w:val="1"/>
        </w:numPr>
        <w:spacing w:after="0" w:line="360" w:lineRule="auto"/>
        <w:jc w:val="both"/>
        <w:rPr>
          <w:rFonts w:ascii="Times New Roman" w:hAnsi="Times New Roman" w:cs="Times New Roman"/>
          <w:b/>
          <w:sz w:val="24"/>
        </w:rPr>
      </w:pPr>
      <w:r w:rsidRPr="00B8570A">
        <w:rPr>
          <w:rFonts w:ascii="Times New Roman" w:hAnsi="Times New Roman" w:cs="Times New Roman"/>
          <w:b/>
          <w:sz w:val="24"/>
        </w:rPr>
        <w:t>Adaptability Domain:</w:t>
      </w:r>
      <w:r>
        <w:rPr>
          <w:rFonts w:ascii="Times New Roman" w:hAnsi="Times New Roman" w:cs="Times New Roman"/>
          <w:sz w:val="24"/>
        </w:rPr>
        <w:t xml:space="preserve"> The Company mainly focuses on subscales in the context of individuals adopting changing circumstances and managing stress </w:t>
      </w:r>
      <w:r w:rsidRPr="00DE2BAA">
        <w:rPr>
          <w:rFonts w:ascii="Times New Roman" w:hAnsi="Times New Roman" w:cs="Times New Roman"/>
          <w:sz w:val="24"/>
        </w:rPr>
        <w:t>(Kaur, 2024)</w:t>
      </w:r>
      <w:r>
        <w:rPr>
          <w:rFonts w:ascii="Times New Roman" w:hAnsi="Times New Roman" w:cs="Times New Roman"/>
          <w:sz w:val="24"/>
        </w:rPr>
        <w:t xml:space="preserve">. In the </w:t>
      </w:r>
      <w:r>
        <w:rPr>
          <w:rFonts w:ascii="Times New Roman" w:hAnsi="Times New Roman" w:cs="Times New Roman"/>
          <w:sz w:val="24"/>
        </w:rPr>
        <w:lastRenderedPageBreak/>
        <w:t xml:space="preserve">pandemic situation, Aldi can cope with stress and emotional balance for organizational growth. </w:t>
      </w:r>
    </w:p>
    <w:p w:rsidR="003E3B13" w:rsidRPr="00B8570A" w:rsidRDefault="003E3B13" w:rsidP="003E3B13">
      <w:pPr>
        <w:pStyle w:val="ListParagraph"/>
        <w:numPr>
          <w:ilvl w:val="0"/>
          <w:numId w:val="1"/>
        </w:numPr>
        <w:spacing w:after="0" w:line="360" w:lineRule="auto"/>
        <w:jc w:val="both"/>
        <w:rPr>
          <w:rFonts w:ascii="Times New Roman" w:hAnsi="Times New Roman" w:cs="Times New Roman"/>
          <w:b/>
          <w:sz w:val="24"/>
        </w:rPr>
      </w:pPr>
      <w:r w:rsidRPr="00B8570A">
        <w:rPr>
          <w:rFonts w:ascii="Times New Roman" w:hAnsi="Times New Roman" w:cs="Times New Roman"/>
          <w:b/>
          <w:sz w:val="24"/>
        </w:rPr>
        <w:t>Stress Management Domain:</w:t>
      </w:r>
      <w:r>
        <w:rPr>
          <w:rFonts w:ascii="Times New Roman" w:hAnsi="Times New Roman" w:cs="Times New Roman"/>
          <w:sz w:val="24"/>
        </w:rPr>
        <w:t xml:space="preserve"> In this domain, Aldi focuses on stress management and regulates other emotions smoothly </w:t>
      </w:r>
      <w:r w:rsidRPr="00DE2BAA">
        <w:rPr>
          <w:rFonts w:ascii="Times New Roman" w:hAnsi="Times New Roman" w:cs="Times New Roman"/>
          <w:sz w:val="24"/>
        </w:rPr>
        <w:t>(</w:t>
      </w:r>
      <w:proofErr w:type="spellStart"/>
      <w:r w:rsidRPr="00DE2BAA">
        <w:rPr>
          <w:rFonts w:ascii="Times New Roman" w:hAnsi="Times New Roman" w:cs="Times New Roman"/>
          <w:sz w:val="24"/>
        </w:rPr>
        <w:t>Gillani</w:t>
      </w:r>
      <w:proofErr w:type="spellEnd"/>
      <w:r w:rsidRPr="00DE2BAA">
        <w:rPr>
          <w:rFonts w:ascii="Times New Roman" w:hAnsi="Times New Roman" w:cs="Times New Roman"/>
          <w:sz w:val="24"/>
        </w:rPr>
        <w:t xml:space="preserve"> et al., 2024)</w:t>
      </w:r>
      <w:r>
        <w:rPr>
          <w:rFonts w:ascii="Times New Roman" w:hAnsi="Times New Roman" w:cs="Times New Roman"/>
          <w:sz w:val="24"/>
        </w:rPr>
        <w:t xml:space="preserve">. It involves problem-solving, optimism, and happiness for organizational growth. To deal with changing situations, it can gain experience positive emotions and maintain a sense of well-being for a better customer experience. </w:t>
      </w:r>
    </w:p>
    <w:p w:rsidR="003E3B13" w:rsidRPr="00B8570A" w:rsidRDefault="003E3B13" w:rsidP="003E3B13">
      <w:pPr>
        <w:pStyle w:val="ListParagraph"/>
        <w:numPr>
          <w:ilvl w:val="0"/>
          <w:numId w:val="1"/>
        </w:numPr>
        <w:spacing w:after="0" w:line="360" w:lineRule="auto"/>
        <w:jc w:val="both"/>
        <w:rPr>
          <w:rFonts w:ascii="Times New Roman" w:hAnsi="Times New Roman" w:cs="Times New Roman"/>
          <w:b/>
          <w:sz w:val="24"/>
        </w:rPr>
      </w:pPr>
      <w:r w:rsidRPr="00B8570A">
        <w:rPr>
          <w:rFonts w:ascii="Times New Roman" w:hAnsi="Times New Roman" w:cs="Times New Roman"/>
          <w:b/>
          <w:sz w:val="24"/>
        </w:rPr>
        <w:t xml:space="preserve">General Mood Domain: </w:t>
      </w:r>
      <w:r>
        <w:rPr>
          <w:rFonts w:ascii="Times New Roman" w:hAnsi="Times New Roman" w:cs="Times New Roman"/>
          <w:sz w:val="24"/>
        </w:rPr>
        <w:t xml:space="preserve">This model includes self-actualization, independence, and emotional expression </w:t>
      </w:r>
      <w:r w:rsidRPr="00DE2BAA">
        <w:rPr>
          <w:rFonts w:ascii="Times New Roman" w:hAnsi="Times New Roman" w:cs="Times New Roman"/>
          <w:sz w:val="24"/>
        </w:rPr>
        <w:t>(Carrillo et al., 2018)</w:t>
      </w:r>
      <w:r>
        <w:rPr>
          <w:rFonts w:ascii="Times New Roman" w:hAnsi="Times New Roman" w:cs="Times New Roman"/>
          <w:sz w:val="24"/>
        </w:rPr>
        <w:t xml:space="preserve">. On the other hand, Aldi mainly focuses on emotion in a contractive and suitable manner to take the right action. </w:t>
      </w:r>
    </w:p>
    <w:p w:rsidR="00AE6494" w:rsidRDefault="00AE6494" w:rsidP="003E3B13">
      <w:pPr>
        <w:pStyle w:val="Heading2"/>
      </w:pPr>
      <w:bookmarkStart w:id="6" w:name="_Toc163472896"/>
    </w:p>
    <w:p w:rsidR="003E3B13" w:rsidRDefault="003E3B13" w:rsidP="003E3B13">
      <w:pPr>
        <w:pStyle w:val="Heading2"/>
      </w:pPr>
      <w:r>
        <w:t>Importance of Developing Emotional Intelligence in the Workplace</w:t>
      </w:r>
      <w:bookmarkEnd w:id="6"/>
    </w:p>
    <w:p w:rsidR="003E3B13" w:rsidRDefault="003E3B13" w:rsidP="003E3B13">
      <w:pPr>
        <w:spacing w:after="0" w:line="360" w:lineRule="auto"/>
        <w:jc w:val="both"/>
        <w:rPr>
          <w:rFonts w:ascii="Times New Roman" w:hAnsi="Times New Roman" w:cs="Times New Roman"/>
          <w:sz w:val="24"/>
        </w:rPr>
      </w:pPr>
      <w:r>
        <w:rPr>
          <w:rFonts w:ascii="Times New Roman" w:hAnsi="Times New Roman" w:cs="Times New Roman"/>
          <w:sz w:val="24"/>
        </w:rPr>
        <w:t xml:space="preserve">Aldi mainly focuses on emotional intelligence to develop strong connections, manage disputes, and inspire team members to achieve a desired outcome </w:t>
      </w:r>
      <w:r w:rsidRPr="00DE2BAA">
        <w:rPr>
          <w:rFonts w:ascii="Times New Roman" w:hAnsi="Times New Roman" w:cs="Times New Roman"/>
          <w:sz w:val="24"/>
        </w:rPr>
        <w:t>(Sharma et al., 2024)</w:t>
      </w:r>
      <w:r>
        <w:rPr>
          <w:rFonts w:ascii="Times New Roman" w:hAnsi="Times New Roman" w:cs="Times New Roman"/>
          <w:sz w:val="24"/>
        </w:rPr>
        <w:t xml:space="preserve">. Leaders need to manage their own emotions of the team members for organizational success. In a changing environment, EI is crucial for managing emotions and emphasizing on emotions of team members effectively. </w:t>
      </w:r>
      <w:r w:rsidRPr="000D306B">
        <w:rPr>
          <w:rFonts w:ascii="Times New Roman" w:hAnsi="Times New Roman" w:cs="Times New Roman"/>
          <w:sz w:val="24"/>
        </w:rPr>
        <w:t>With a high standard of emotional intelligence or EQ, the employees are more likely to support the company in building collaborative relationships with each other, defusing conflicts, reducing stress between teams in the workplace, and enhancing the job satisfaction level of employees as well.</w:t>
      </w:r>
      <w:r>
        <w:rPr>
          <w:rFonts w:ascii="Times New Roman" w:hAnsi="Times New Roman" w:cs="Times New Roman"/>
          <w:sz w:val="24"/>
        </w:rPr>
        <w:t xml:space="preserve"> In a leadership role, Emotional intelligence plays a crucial role in developing strong relationships, fostering teamwork, and motivating team members to accomplish a desired outcome. The leader of Aldi mainly focuses on emotional intelligence to fulfill needs of organizational as under: </w:t>
      </w:r>
    </w:p>
    <w:p w:rsidR="003E3B13" w:rsidRPr="009144B1" w:rsidRDefault="003E3B13" w:rsidP="003E3B13">
      <w:pPr>
        <w:pStyle w:val="ListParagraph"/>
        <w:numPr>
          <w:ilvl w:val="0"/>
          <w:numId w:val="2"/>
        </w:numPr>
        <w:spacing w:after="0" w:line="360" w:lineRule="auto"/>
        <w:jc w:val="both"/>
        <w:rPr>
          <w:rFonts w:ascii="Times New Roman" w:hAnsi="Times New Roman" w:cs="Times New Roman"/>
          <w:b/>
          <w:sz w:val="24"/>
        </w:rPr>
      </w:pPr>
      <w:r w:rsidRPr="00B4220B">
        <w:rPr>
          <w:rFonts w:ascii="Times New Roman" w:hAnsi="Times New Roman" w:cs="Times New Roman"/>
          <w:b/>
          <w:sz w:val="24"/>
        </w:rPr>
        <w:t xml:space="preserve">Effective Communication: </w:t>
      </w:r>
      <w:r>
        <w:rPr>
          <w:rFonts w:ascii="Times New Roman" w:hAnsi="Times New Roman" w:cs="Times New Roman"/>
          <w:sz w:val="24"/>
        </w:rPr>
        <w:t xml:space="preserve">The leader of Aldi mainly focuses on effective communication is significant for organizational growth. The Company leaders need to communicate their vision, mission, values, and expectations effectively to the team members </w:t>
      </w:r>
      <w:r w:rsidRPr="00DE2BAA">
        <w:rPr>
          <w:rFonts w:ascii="Times New Roman" w:hAnsi="Times New Roman" w:cs="Times New Roman"/>
          <w:sz w:val="24"/>
        </w:rPr>
        <w:t>(</w:t>
      </w:r>
      <w:proofErr w:type="spellStart"/>
      <w:r w:rsidRPr="00DE2BAA">
        <w:rPr>
          <w:rFonts w:ascii="Times New Roman" w:hAnsi="Times New Roman" w:cs="Times New Roman"/>
          <w:sz w:val="24"/>
        </w:rPr>
        <w:t>Bru</w:t>
      </w:r>
      <w:proofErr w:type="spellEnd"/>
      <w:r w:rsidRPr="00DE2BAA">
        <w:rPr>
          <w:rFonts w:ascii="Times New Roman" w:hAnsi="Times New Roman" w:cs="Times New Roman"/>
          <w:sz w:val="24"/>
        </w:rPr>
        <w:t>-Luna et al., 2021)</w:t>
      </w:r>
      <w:r>
        <w:rPr>
          <w:rFonts w:ascii="Times New Roman" w:hAnsi="Times New Roman" w:cs="Times New Roman"/>
          <w:sz w:val="24"/>
        </w:rPr>
        <w:t xml:space="preserve">. Aldi mainly focuses on listening actively and being empathetic with their team members' perspectives effectively. Through effective communication, Leader of Aldi shares their emotion with authority to adjust their style as per organizational needs. The Company reads the emotions of team members and adjusts communication to lead to productivity and positive interaction with others. </w:t>
      </w:r>
    </w:p>
    <w:p w:rsidR="003E3B13" w:rsidRPr="00F10B30" w:rsidRDefault="003E3B13" w:rsidP="003E3B13">
      <w:pPr>
        <w:pStyle w:val="ListParagraph"/>
        <w:numPr>
          <w:ilvl w:val="0"/>
          <w:numId w:val="2"/>
        </w:numPr>
        <w:spacing w:after="0" w:line="360" w:lineRule="auto"/>
        <w:jc w:val="both"/>
        <w:rPr>
          <w:rFonts w:ascii="Times New Roman" w:hAnsi="Times New Roman" w:cs="Times New Roman"/>
          <w:b/>
          <w:sz w:val="24"/>
        </w:rPr>
      </w:pPr>
      <w:r w:rsidRPr="008B31EC">
        <w:rPr>
          <w:rFonts w:ascii="Times New Roman" w:hAnsi="Times New Roman" w:cs="Times New Roman"/>
          <w:b/>
          <w:sz w:val="24"/>
        </w:rPr>
        <w:lastRenderedPageBreak/>
        <w:t xml:space="preserve">Develop Strong relationships: </w:t>
      </w:r>
      <w:r>
        <w:rPr>
          <w:rFonts w:ascii="Times New Roman" w:hAnsi="Times New Roman" w:cs="Times New Roman"/>
          <w:sz w:val="24"/>
        </w:rPr>
        <w:t xml:space="preserve">With emotional intelligence, the Leader of Aldi needs to connect strong connections with the team for organizational growth. The Company mainly focuses on high emotional intelligence to develop trust, and rapport with their team member with their emotions, and needs </w:t>
      </w:r>
      <w:r w:rsidRPr="00DE2BAA">
        <w:rPr>
          <w:rFonts w:ascii="Times New Roman" w:hAnsi="Times New Roman" w:cs="Times New Roman"/>
          <w:sz w:val="24"/>
        </w:rPr>
        <w:t xml:space="preserve">(Anwar and </w:t>
      </w:r>
      <w:proofErr w:type="spellStart"/>
      <w:r w:rsidRPr="00DE2BAA">
        <w:rPr>
          <w:rFonts w:ascii="Times New Roman" w:hAnsi="Times New Roman" w:cs="Times New Roman"/>
          <w:sz w:val="24"/>
        </w:rPr>
        <w:t>Saraih</w:t>
      </w:r>
      <w:proofErr w:type="spellEnd"/>
      <w:r w:rsidRPr="00DE2BAA">
        <w:rPr>
          <w:rFonts w:ascii="Times New Roman" w:hAnsi="Times New Roman" w:cs="Times New Roman"/>
          <w:sz w:val="24"/>
        </w:rPr>
        <w:t>, 2024)</w:t>
      </w:r>
      <w:r>
        <w:rPr>
          <w:rFonts w:ascii="Times New Roman" w:hAnsi="Times New Roman" w:cs="Times New Roman"/>
          <w:sz w:val="24"/>
        </w:rPr>
        <w:t xml:space="preserve">. It also creates positive surroundings where team members feel appreciated and valued. It leads to increased job satisfaction, motivation, and engagement to improve organizational performance and productivity. </w:t>
      </w:r>
    </w:p>
    <w:p w:rsidR="003E3B13" w:rsidRPr="00313595" w:rsidRDefault="003E3B13" w:rsidP="003E3B13">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Disputes Management: </w:t>
      </w:r>
      <w:r>
        <w:rPr>
          <w:rFonts w:ascii="Times New Roman" w:hAnsi="Times New Roman" w:cs="Times New Roman"/>
          <w:sz w:val="24"/>
        </w:rPr>
        <w:t xml:space="preserve">The leader mainly focuses on understanding disputes in the workplace. The leader of Aldi mainly focuses on a constructive environment to understand emotion for organizational growth. With high emotional intelligence, Leaders emphasize team members who help to solve disputes </w:t>
      </w:r>
      <w:r w:rsidRPr="00DE2BAA">
        <w:rPr>
          <w:rFonts w:ascii="Times New Roman" w:hAnsi="Times New Roman" w:cs="Times New Roman"/>
          <w:sz w:val="24"/>
        </w:rPr>
        <w:t>(</w:t>
      </w:r>
      <w:proofErr w:type="spellStart"/>
      <w:r w:rsidRPr="00DE2BAA">
        <w:rPr>
          <w:rFonts w:ascii="Times New Roman" w:hAnsi="Times New Roman" w:cs="Times New Roman"/>
          <w:sz w:val="24"/>
        </w:rPr>
        <w:t>Gillani</w:t>
      </w:r>
      <w:proofErr w:type="spellEnd"/>
      <w:r w:rsidRPr="00DE2BAA">
        <w:rPr>
          <w:rFonts w:ascii="Times New Roman" w:hAnsi="Times New Roman" w:cs="Times New Roman"/>
          <w:sz w:val="24"/>
        </w:rPr>
        <w:t xml:space="preserve"> et al., 2024)</w:t>
      </w:r>
      <w:r>
        <w:rPr>
          <w:rFonts w:ascii="Times New Roman" w:hAnsi="Times New Roman" w:cs="Times New Roman"/>
          <w:sz w:val="24"/>
        </w:rPr>
        <w:t xml:space="preserve">. The Software leader of Aldi's emotional intelligence would recognize, and acknowledge something the emotions of team members effectively. Through using emotional intelligence, Aldi can diffuse </w:t>
      </w:r>
      <w:proofErr w:type="gramStart"/>
      <w:r>
        <w:rPr>
          <w:rFonts w:ascii="Times New Roman" w:hAnsi="Times New Roman" w:cs="Times New Roman"/>
          <w:sz w:val="24"/>
        </w:rPr>
        <w:t>tension,</w:t>
      </w:r>
      <w:proofErr w:type="gramEnd"/>
      <w:r>
        <w:rPr>
          <w:rFonts w:ascii="Times New Roman" w:hAnsi="Times New Roman" w:cs="Times New Roman"/>
          <w:sz w:val="24"/>
        </w:rPr>
        <w:t xml:space="preserve"> promote understanding, and productive work environment for organizational success. </w:t>
      </w:r>
    </w:p>
    <w:p w:rsidR="003E3B13" w:rsidRPr="00670F07" w:rsidRDefault="003E3B13" w:rsidP="003E3B13">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Decision-Making: </w:t>
      </w:r>
      <w:r>
        <w:rPr>
          <w:rFonts w:ascii="Times New Roman" w:hAnsi="Times New Roman" w:cs="Times New Roman"/>
          <w:sz w:val="24"/>
        </w:rPr>
        <w:t xml:space="preserve">With high EI, the Leader of Aldi mainly focuses on the use of the ability to understand, and recognize emotion to make the right decision. The Company also used capability to emphasize with emotions of their team member into account their perspective and needs to make decisions </w:t>
      </w:r>
      <w:r w:rsidRPr="00DE2BAA">
        <w:rPr>
          <w:rFonts w:ascii="Times New Roman" w:hAnsi="Times New Roman" w:cs="Times New Roman"/>
          <w:sz w:val="24"/>
        </w:rPr>
        <w:t>(</w:t>
      </w:r>
      <w:proofErr w:type="spellStart"/>
      <w:r w:rsidRPr="00DE2BAA">
        <w:rPr>
          <w:rFonts w:ascii="Times New Roman" w:hAnsi="Times New Roman" w:cs="Times New Roman"/>
          <w:sz w:val="24"/>
        </w:rPr>
        <w:t>Desti</w:t>
      </w:r>
      <w:proofErr w:type="spellEnd"/>
      <w:r w:rsidRPr="00DE2BAA">
        <w:rPr>
          <w:rFonts w:ascii="Times New Roman" w:hAnsi="Times New Roman" w:cs="Times New Roman"/>
          <w:sz w:val="24"/>
        </w:rPr>
        <w:t xml:space="preserve"> and </w:t>
      </w:r>
      <w:proofErr w:type="spellStart"/>
      <w:r w:rsidRPr="00DE2BAA">
        <w:rPr>
          <w:rFonts w:ascii="Times New Roman" w:hAnsi="Times New Roman" w:cs="Times New Roman"/>
          <w:sz w:val="24"/>
        </w:rPr>
        <w:t>Shanthi</w:t>
      </w:r>
      <w:proofErr w:type="spellEnd"/>
      <w:r w:rsidRPr="00DE2BAA">
        <w:rPr>
          <w:rFonts w:ascii="Times New Roman" w:hAnsi="Times New Roman" w:cs="Times New Roman"/>
          <w:sz w:val="24"/>
        </w:rPr>
        <w:t>, 2015)</w:t>
      </w:r>
      <w:r>
        <w:rPr>
          <w:rFonts w:ascii="Times New Roman" w:hAnsi="Times New Roman" w:cs="Times New Roman"/>
          <w:sz w:val="24"/>
        </w:rPr>
        <w:t>. It leads to the right decision that is aligned with the organizational goals, and values of the organization. Aldi focuses on critical analysis of relevant information, and emotions to make the right decision. The Company mainly focuses on stronger relationships with the team and other stakeholders to accomplish the desired outcome. The leader of Aldi can make a thoughtful and informed choice to get a better outcome.</w:t>
      </w:r>
    </w:p>
    <w:p w:rsidR="003E3B13" w:rsidRPr="00DF5AF8" w:rsidRDefault="003E3B13" w:rsidP="003E3B13">
      <w:pPr>
        <w:pStyle w:val="ListParagraph"/>
        <w:numPr>
          <w:ilvl w:val="0"/>
          <w:numId w:val="2"/>
        </w:numPr>
        <w:spacing w:after="0" w:line="360" w:lineRule="auto"/>
        <w:jc w:val="both"/>
        <w:rPr>
          <w:rFonts w:ascii="Times New Roman" w:hAnsi="Times New Roman" w:cs="Times New Roman"/>
          <w:b/>
          <w:sz w:val="24"/>
        </w:rPr>
      </w:pPr>
      <w:r w:rsidRPr="00DF5AF8">
        <w:rPr>
          <w:rFonts w:ascii="Times New Roman" w:hAnsi="Times New Roman" w:cs="Times New Roman"/>
          <w:b/>
          <w:sz w:val="24"/>
        </w:rPr>
        <w:t xml:space="preserve">Reduce Stress: </w:t>
      </w:r>
      <w:r>
        <w:rPr>
          <w:rFonts w:ascii="Times New Roman" w:hAnsi="Times New Roman" w:cs="Times New Roman"/>
          <w:sz w:val="24"/>
        </w:rPr>
        <w:t xml:space="preserve">Aldi mainly focuses on normal workplaces to improve organizational growth. Through signs of growth, the Company encounters new challenges and working new goals for future success </w:t>
      </w:r>
      <w:r w:rsidRPr="00DE2BAA">
        <w:rPr>
          <w:rFonts w:ascii="Times New Roman" w:hAnsi="Times New Roman" w:cs="Times New Roman"/>
          <w:sz w:val="24"/>
        </w:rPr>
        <w:t>(Carrillo et al., 2018)</w:t>
      </w:r>
      <w:r>
        <w:rPr>
          <w:rFonts w:ascii="Times New Roman" w:hAnsi="Times New Roman" w:cs="Times New Roman"/>
          <w:sz w:val="24"/>
        </w:rPr>
        <w:t xml:space="preserve">. Aldi workplace stress to lead behavior, and reduce performance at the workplace. The Company mainly focuses on emotional intelligence recognizing and controlling their negative feelings. Aldi mainly focuses on the development of positive interrelationships with the team to reduce stress levels for organizational success </w:t>
      </w:r>
      <w:r w:rsidRPr="00DE2BAA">
        <w:rPr>
          <w:rFonts w:ascii="Times New Roman" w:hAnsi="Times New Roman" w:cs="Times New Roman"/>
          <w:sz w:val="24"/>
        </w:rPr>
        <w:t>(Sharma et al., 2024)</w:t>
      </w:r>
      <w:r>
        <w:rPr>
          <w:rFonts w:ascii="Times New Roman" w:hAnsi="Times New Roman" w:cs="Times New Roman"/>
          <w:sz w:val="24"/>
        </w:rPr>
        <w:t xml:space="preserve">. It is also </w:t>
      </w:r>
      <w:r>
        <w:rPr>
          <w:rFonts w:ascii="Times New Roman" w:hAnsi="Times New Roman" w:cs="Times New Roman"/>
          <w:sz w:val="24"/>
        </w:rPr>
        <w:lastRenderedPageBreak/>
        <w:t xml:space="preserve">important to control own feelings and engage in positive relationships to understand emotions for organizational success. </w:t>
      </w: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pStyle w:val="Heading2"/>
      </w:pPr>
      <w:bookmarkStart w:id="7" w:name="_Toc163472897"/>
      <w:r>
        <w:t>Models of Emotional Intelligence Apply To organizations meet development needs of individual</w:t>
      </w:r>
      <w:bookmarkEnd w:id="7"/>
      <w:r>
        <w:t xml:space="preserve"> </w:t>
      </w:r>
    </w:p>
    <w:p w:rsidR="003E3B13" w:rsidRPr="00A73721" w:rsidRDefault="003E3B13" w:rsidP="003E3B13">
      <w:pPr>
        <w:spacing w:after="0" w:line="360" w:lineRule="auto"/>
        <w:jc w:val="both"/>
        <w:rPr>
          <w:rFonts w:ascii="Times New Roman" w:hAnsi="Times New Roman" w:cs="Times New Roman"/>
          <w:sz w:val="24"/>
        </w:rPr>
      </w:pPr>
      <w:r w:rsidRPr="00A73721">
        <w:rPr>
          <w:rFonts w:ascii="Times New Roman" w:hAnsi="Times New Roman" w:cs="Times New Roman"/>
          <w:sz w:val="24"/>
        </w:rPr>
        <w:t>Goleman's Performance model is one of the leading and highly implemented Emotional Intelligence models in the management and organizational growth of the company. Aldi is a global supermarket chain that is famous for its competitiveness, management, and efficiency in overseas markets</w:t>
      </w:r>
      <w:r>
        <w:rPr>
          <w:rFonts w:ascii="Times New Roman" w:hAnsi="Times New Roman" w:cs="Times New Roman"/>
          <w:sz w:val="24"/>
        </w:rPr>
        <w:t xml:space="preserve"> </w:t>
      </w:r>
      <w:r w:rsidRPr="00DE2BAA">
        <w:rPr>
          <w:rFonts w:ascii="Times New Roman" w:hAnsi="Times New Roman" w:cs="Times New Roman"/>
          <w:sz w:val="24"/>
        </w:rPr>
        <w:t>(</w:t>
      </w:r>
      <w:proofErr w:type="spellStart"/>
      <w:r w:rsidRPr="00DE2BAA">
        <w:rPr>
          <w:rFonts w:ascii="Times New Roman" w:hAnsi="Times New Roman" w:cs="Times New Roman"/>
          <w:sz w:val="24"/>
        </w:rPr>
        <w:t>Bru</w:t>
      </w:r>
      <w:proofErr w:type="spellEnd"/>
      <w:r w:rsidRPr="00DE2BAA">
        <w:rPr>
          <w:rFonts w:ascii="Times New Roman" w:hAnsi="Times New Roman" w:cs="Times New Roman"/>
          <w:sz w:val="24"/>
        </w:rPr>
        <w:t>-Luna et al., 2021)</w:t>
      </w:r>
      <w:r w:rsidRPr="00A73721">
        <w:rPr>
          <w:rFonts w:ascii="Times New Roman" w:hAnsi="Times New Roman" w:cs="Times New Roman"/>
          <w:sz w:val="24"/>
        </w:rPr>
        <w:t>. Thus, through the implementation of Goleman's EI performance model, the company is capable of understanding how emotional intelligence can allow it to improve its organizational value and performance in both the local and international markets. It could be analyzed that through the adaption of the respective EI model, the respective supermarket chain can accomplish its pre-determined organizational objectives of growth and development in the global markets</w:t>
      </w:r>
      <w:r>
        <w:rPr>
          <w:rFonts w:ascii="Times New Roman" w:hAnsi="Times New Roman" w:cs="Times New Roman"/>
          <w:sz w:val="24"/>
        </w:rPr>
        <w:t xml:space="preserve"> </w:t>
      </w:r>
      <w:r w:rsidRPr="00DE2BAA">
        <w:rPr>
          <w:rFonts w:ascii="Times New Roman" w:hAnsi="Times New Roman" w:cs="Times New Roman"/>
          <w:sz w:val="24"/>
        </w:rPr>
        <w:t xml:space="preserve">(Anwar and </w:t>
      </w:r>
      <w:proofErr w:type="spellStart"/>
      <w:r w:rsidRPr="00DE2BAA">
        <w:rPr>
          <w:rFonts w:ascii="Times New Roman" w:hAnsi="Times New Roman" w:cs="Times New Roman"/>
          <w:sz w:val="24"/>
        </w:rPr>
        <w:t>Saraih</w:t>
      </w:r>
      <w:proofErr w:type="spellEnd"/>
      <w:r w:rsidRPr="00DE2BAA">
        <w:rPr>
          <w:rFonts w:ascii="Times New Roman" w:hAnsi="Times New Roman" w:cs="Times New Roman"/>
          <w:sz w:val="24"/>
        </w:rPr>
        <w:t>, 2024)</w:t>
      </w:r>
      <w:r w:rsidRPr="00A73721">
        <w:rPr>
          <w:rFonts w:ascii="Times New Roman" w:hAnsi="Times New Roman" w:cs="Times New Roman"/>
          <w:sz w:val="24"/>
        </w:rPr>
        <w:t>. Goleman’s EI Performance Model includes some main components of emotional intelligence. These components are self-awareness, self-management, social awareness, and relationship management. All these components in reverence to Aldi’s leadership and corporate culture are thoroughly discussed below:</w:t>
      </w:r>
    </w:p>
    <w:p w:rsidR="003E3B13" w:rsidRPr="00731472" w:rsidRDefault="003E3B13" w:rsidP="003E3B13">
      <w:pPr>
        <w:pStyle w:val="ListParagraph"/>
        <w:numPr>
          <w:ilvl w:val="0"/>
          <w:numId w:val="3"/>
        </w:numPr>
        <w:spacing w:after="0" w:line="360" w:lineRule="auto"/>
        <w:jc w:val="both"/>
        <w:rPr>
          <w:rFonts w:ascii="Times New Roman" w:hAnsi="Times New Roman" w:cs="Times New Roman"/>
          <w:sz w:val="24"/>
        </w:rPr>
      </w:pPr>
      <w:r w:rsidRPr="00731472">
        <w:rPr>
          <w:rFonts w:ascii="Times New Roman" w:hAnsi="Times New Roman" w:cs="Times New Roman"/>
          <w:b/>
          <w:sz w:val="24"/>
        </w:rPr>
        <w:t>Self-awareness-</w:t>
      </w:r>
      <w:r w:rsidRPr="00731472">
        <w:rPr>
          <w:rFonts w:ascii="Times New Roman" w:hAnsi="Times New Roman" w:cs="Times New Roman"/>
          <w:sz w:val="24"/>
        </w:rPr>
        <w:t xml:space="preserve"> Aldi leaders are highly self-aware. Thus, this provides them a considerable edge to successfully understand and determine their weaknesses, strengths, and emotional triggers. Considering this, self-aware leaders at the company can determine the influence of their emotions on their overall performance as these aspects critically influence their decision-making and communication competencies with employees and clients</w:t>
      </w:r>
      <w:r>
        <w:rPr>
          <w:rFonts w:ascii="Times New Roman" w:hAnsi="Times New Roman" w:cs="Times New Roman"/>
          <w:sz w:val="24"/>
        </w:rPr>
        <w:t xml:space="preserve"> </w:t>
      </w:r>
      <w:r w:rsidRPr="00DE2BAA">
        <w:rPr>
          <w:rFonts w:ascii="Times New Roman" w:hAnsi="Times New Roman" w:cs="Times New Roman"/>
          <w:sz w:val="24"/>
        </w:rPr>
        <w:t>(Kaur, 2024)</w:t>
      </w:r>
      <w:r w:rsidRPr="00731472">
        <w:rPr>
          <w:rFonts w:ascii="Times New Roman" w:hAnsi="Times New Roman" w:cs="Times New Roman"/>
          <w:sz w:val="24"/>
        </w:rPr>
        <w:t>. It could be analyzed that leaders of Aldi sustain their self-awareness with the help of continuous learning, feedback, and reflection. This helps them to successfully recognize their behaviors and emotions, leading to the development of highly informed decisions. This also supports the leaders in competently dealing with different challenges and uncertainties that may occur unexpectedly in the workplace.</w:t>
      </w:r>
    </w:p>
    <w:p w:rsidR="003E3B13" w:rsidRPr="00731472" w:rsidRDefault="003E3B13" w:rsidP="003E3B13">
      <w:pPr>
        <w:pStyle w:val="ListParagraph"/>
        <w:numPr>
          <w:ilvl w:val="0"/>
          <w:numId w:val="3"/>
        </w:numPr>
        <w:spacing w:after="0" w:line="360" w:lineRule="auto"/>
        <w:jc w:val="both"/>
        <w:rPr>
          <w:rFonts w:ascii="Times New Roman" w:hAnsi="Times New Roman" w:cs="Times New Roman"/>
          <w:sz w:val="24"/>
        </w:rPr>
      </w:pPr>
      <w:r w:rsidRPr="00731472">
        <w:rPr>
          <w:rFonts w:ascii="Times New Roman" w:hAnsi="Times New Roman" w:cs="Times New Roman"/>
          <w:b/>
          <w:sz w:val="24"/>
        </w:rPr>
        <w:t>Self-management-</w:t>
      </w:r>
      <w:r w:rsidRPr="00731472">
        <w:rPr>
          <w:rFonts w:ascii="Times New Roman" w:hAnsi="Times New Roman" w:cs="Times New Roman"/>
          <w:sz w:val="24"/>
        </w:rPr>
        <w:t xml:space="preserve"> Leaders with self-management skills are highly likely to demonstrate control over their emotions, attitudes, and behaviors</w:t>
      </w:r>
      <w:r>
        <w:rPr>
          <w:rFonts w:ascii="Times New Roman" w:hAnsi="Times New Roman" w:cs="Times New Roman"/>
          <w:sz w:val="24"/>
        </w:rPr>
        <w:t xml:space="preserve"> </w:t>
      </w:r>
      <w:r w:rsidRPr="00DE2BAA">
        <w:rPr>
          <w:rFonts w:ascii="Times New Roman" w:hAnsi="Times New Roman" w:cs="Times New Roman"/>
          <w:sz w:val="24"/>
        </w:rPr>
        <w:t>(</w:t>
      </w:r>
      <w:proofErr w:type="spellStart"/>
      <w:r w:rsidRPr="00DE2BAA">
        <w:rPr>
          <w:rFonts w:ascii="Times New Roman" w:hAnsi="Times New Roman" w:cs="Times New Roman"/>
          <w:sz w:val="24"/>
        </w:rPr>
        <w:t>Lehner</w:t>
      </w:r>
      <w:proofErr w:type="spellEnd"/>
      <w:r w:rsidRPr="00DE2BAA">
        <w:rPr>
          <w:rFonts w:ascii="Times New Roman" w:hAnsi="Times New Roman" w:cs="Times New Roman"/>
          <w:sz w:val="24"/>
        </w:rPr>
        <w:t>, 2020)</w:t>
      </w:r>
      <w:r w:rsidRPr="00731472">
        <w:rPr>
          <w:rFonts w:ascii="Times New Roman" w:hAnsi="Times New Roman" w:cs="Times New Roman"/>
          <w:sz w:val="24"/>
        </w:rPr>
        <w:t xml:space="preserve">. In addition, they also are capable of reacting normally in high-pressure situations. Considering this, self-managed leaders at Aldi remain cool, composed, and </w:t>
      </w:r>
      <w:r w:rsidRPr="00731472">
        <w:rPr>
          <w:rFonts w:ascii="Times New Roman" w:hAnsi="Times New Roman" w:cs="Times New Roman"/>
          <w:sz w:val="24"/>
        </w:rPr>
        <w:lastRenderedPageBreak/>
        <w:t>concentrated on accomplishing pre-determined goals, regardless of various setbacks or issues. It could be understood that the leadership development programs of Aldi are fundamentally emphasizing flexibility, adaptability, and self-discipline</w:t>
      </w:r>
      <w:r>
        <w:rPr>
          <w:rFonts w:ascii="Times New Roman" w:hAnsi="Times New Roman" w:cs="Times New Roman"/>
          <w:sz w:val="24"/>
        </w:rPr>
        <w:t xml:space="preserve"> </w:t>
      </w:r>
      <w:r w:rsidRPr="00DE2BAA">
        <w:rPr>
          <w:rFonts w:ascii="Times New Roman" w:hAnsi="Times New Roman" w:cs="Times New Roman"/>
          <w:sz w:val="24"/>
        </w:rPr>
        <w:t>(</w:t>
      </w:r>
      <w:proofErr w:type="spellStart"/>
      <w:r w:rsidRPr="00DE2BAA">
        <w:rPr>
          <w:rFonts w:ascii="Times New Roman" w:hAnsi="Times New Roman" w:cs="Times New Roman"/>
          <w:sz w:val="24"/>
        </w:rPr>
        <w:t>Desti</w:t>
      </w:r>
      <w:proofErr w:type="spellEnd"/>
      <w:r w:rsidRPr="00DE2BAA">
        <w:rPr>
          <w:rFonts w:ascii="Times New Roman" w:hAnsi="Times New Roman" w:cs="Times New Roman"/>
          <w:sz w:val="24"/>
        </w:rPr>
        <w:t xml:space="preserve"> and </w:t>
      </w:r>
      <w:proofErr w:type="spellStart"/>
      <w:r w:rsidRPr="00DE2BAA">
        <w:rPr>
          <w:rFonts w:ascii="Times New Roman" w:hAnsi="Times New Roman" w:cs="Times New Roman"/>
          <w:sz w:val="24"/>
        </w:rPr>
        <w:t>Shanthi</w:t>
      </w:r>
      <w:proofErr w:type="spellEnd"/>
      <w:r w:rsidRPr="00DE2BAA">
        <w:rPr>
          <w:rFonts w:ascii="Times New Roman" w:hAnsi="Times New Roman" w:cs="Times New Roman"/>
          <w:sz w:val="24"/>
        </w:rPr>
        <w:t>, 2015)</w:t>
      </w:r>
      <w:r w:rsidRPr="00731472">
        <w:rPr>
          <w:rFonts w:ascii="Times New Roman" w:hAnsi="Times New Roman" w:cs="Times New Roman"/>
          <w:sz w:val="24"/>
        </w:rPr>
        <w:t>. Thus, this greatly contributes to the advancement of the organization's success and augmentation in both the local and international markets. Leaders of Aldi are capable of effectively handling their behaviors, responses, and emotions, thus they inspire and motivate teams. In addition, they also hearten the confidence of the employees, leading to the eminent improvement in the workforce's performance.</w:t>
      </w:r>
    </w:p>
    <w:p w:rsidR="003E3B13" w:rsidRPr="00731472" w:rsidRDefault="003E3B13" w:rsidP="003E3B13">
      <w:pPr>
        <w:pStyle w:val="ListParagraph"/>
        <w:numPr>
          <w:ilvl w:val="0"/>
          <w:numId w:val="3"/>
        </w:numPr>
        <w:spacing w:after="0" w:line="360" w:lineRule="auto"/>
        <w:jc w:val="both"/>
        <w:rPr>
          <w:rFonts w:ascii="Times New Roman" w:hAnsi="Times New Roman" w:cs="Times New Roman"/>
          <w:sz w:val="24"/>
        </w:rPr>
      </w:pPr>
      <w:r w:rsidRPr="00731472">
        <w:rPr>
          <w:rFonts w:ascii="Times New Roman" w:hAnsi="Times New Roman" w:cs="Times New Roman"/>
          <w:b/>
          <w:sz w:val="24"/>
        </w:rPr>
        <w:t>Social awareness-</w:t>
      </w:r>
      <w:r w:rsidRPr="00731472">
        <w:rPr>
          <w:rFonts w:ascii="Times New Roman" w:hAnsi="Times New Roman" w:cs="Times New Roman"/>
          <w:sz w:val="24"/>
        </w:rPr>
        <w:t xml:space="preserve"> Aldi's leaders are highly socially aware, thus they are also capable of successfully understanding others' perspectives, behaviors, and emotions. It could be determined that socially aware leaders of the company are actively listening to customers, personnel, and stakeholders. The main aim behind this is to successfully recognize their wants, demands, and requirements</w:t>
      </w:r>
      <w:r>
        <w:rPr>
          <w:rFonts w:ascii="Times New Roman" w:hAnsi="Times New Roman" w:cs="Times New Roman"/>
          <w:sz w:val="24"/>
        </w:rPr>
        <w:t xml:space="preserve"> </w:t>
      </w:r>
      <w:r w:rsidRPr="00DE2BAA">
        <w:rPr>
          <w:rFonts w:ascii="Times New Roman" w:hAnsi="Times New Roman" w:cs="Times New Roman"/>
          <w:sz w:val="24"/>
        </w:rPr>
        <w:t>(</w:t>
      </w:r>
      <w:proofErr w:type="spellStart"/>
      <w:r w:rsidRPr="00DE2BAA">
        <w:rPr>
          <w:rFonts w:ascii="Times New Roman" w:hAnsi="Times New Roman" w:cs="Times New Roman"/>
          <w:sz w:val="24"/>
        </w:rPr>
        <w:t>Ulutaş</w:t>
      </w:r>
      <w:proofErr w:type="spellEnd"/>
      <w:r w:rsidRPr="00DE2BAA">
        <w:rPr>
          <w:rFonts w:ascii="Times New Roman" w:hAnsi="Times New Roman" w:cs="Times New Roman"/>
          <w:sz w:val="24"/>
        </w:rPr>
        <w:t>, 2024)</w:t>
      </w:r>
      <w:r w:rsidRPr="00731472">
        <w:rPr>
          <w:rFonts w:ascii="Times New Roman" w:hAnsi="Times New Roman" w:cs="Times New Roman"/>
          <w:sz w:val="24"/>
        </w:rPr>
        <w:t xml:space="preserve">. A customer-centric culture is promoted by Aldi as it greatly values inclusivity, empathy, as well as responsiveness. By developing social awareness among its leaders and employees in the workplace, the respective business organization is capable of improving its brand reputation, customer loyalty, and client satisfaction, thus it leads to the eminent improvement in the ultimate success, growth, and profitability of the company. </w:t>
      </w:r>
    </w:p>
    <w:p w:rsidR="003E3B13" w:rsidRPr="00731472" w:rsidRDefault="003E3B13" w:rsidP="003E3B13">
      <w:pPr>
        <w:pStyle w:val="ListParagraph"/>
        <w:numPr>
          <w:ilvl w:val="0"/>
          <w:numId w:val="3"/>
        </w:numPr>
        <w:spacing w:after="0" w:line="360" w:lineRule="auto"/>
        <w:jc w:val="both"/>
        <w:rPr>
          <w:rFonts w:ascii="Times New Roman" w:hAnsi="Times New Roman" w:cs="Times New Roman"/>
          <w:sz w:val="24"/>
        </w:rPr>
      </w:pPr>
      <w:r w:rsidRPr="00731472">
        <w:rPr>
          <w:rFonts w:ascii="Times New Roman" w:hAnsi="Times New Roman" w:cs="Times New Roman"/>
          <w:b/>
          <w:sz w:val="24"/>
        </w:rPr>
        <w:t>Relationship Management-</w:t>
      </w:r>
      <w:r w:rsidRPr="00731472">
        <w:rPr>
          <w:rFonts w:ascii="Times New Roman" w:hAnsi="Times New Roman" w:cs="Times New Roman"/>
          <w:sz w:val="24"/>
        </w:rPr>
        <w:t xml:space="preserve"> Leaders at Aldi are highly relationship-oriented. They always seek to develop collaboration with their followers and team individuals. In addition, they build strong links and trust with the workforce, partners, and clients of the business organization</w:t>
      </w:r>
      <w:r>
        <w:rPr>
          <w:rFonts w:ascii="Times New Roman" w:hAnsi="Times New Roman" w:cs="Times New Roman"/>
          <w:sz w:val="24"/>
        </w:rPr>
        <w:t xml:space="preserve"> </w:t>
      </w:r>
      <w:r w:rsidRPr="00DE2BAA">
        <w:rPr>
          <w:rFonts w:ascii="Times New Roman" w:hAnsi="Times New Roman" w:cs="Times New Roman"/>
          <w:sz w:val="24"/>
        </w:rPr>
        <w:t>(Carrillo et al., 2018)</w:t>
      </w:r>
      <w:r w:rsidRPr="00731472">
        <w:rPr>
          <w:rFonts w:ascii="Times New Roman" w:hAnsi="Times New Roman" w:cs="Times New Roman"/>
          <w:sz w:val="24"/>
        </w:rPr>
        <w:t xml:space="preserve">. It could be analyzed that the relationship-oriented leaders of the respective firm communicate openly and efficiently with the different stakeholders of the company. They always look to competently deal with the various conflicts and challenges that may occur unexpectedly within the workplace. Relationship-oriented leaders of Aldi are collaborating with the workforce with the main objective of accomplishing the shared and pre-determined goals of the organization. </w:t>
      </w:r>
    </w:p>
    <w:p w:rsidR="003E3B13" w:rsidRPr="00731472" w:rsidRDefault="003E3B13" w:rsidP="003E3B13">
      <w:pPr>
        <w:spacing w:after="0" w:line="360" w:lineRule="auto"/>
        <w:jc w:val="both"/>
        <w:rPr>
          <w:rFonts w:ascii="Times New Roman" w:hAnsi="Times New Roman" w:cs="Times New Roman"/>
          <w:sz w:val="24"/>
        </w:rPr>
      </w:pPr>
      <w:r w:rsidRPr="00731472">
        <w:rPr>
          <w:rFonts w:ascii="Times New Roman" w:hAnsi="Times New Roman" w:cs="Times New Roman"/>
          <w:sz w:val="24"/>
        </w:rPr>
        <w:t>Through the previous discussion, it could be determined that in implementing Goleman’s EI Performance Model to Aldi, emotional intelligence plays a considerable role in improving the leadership effectiveness of the business firm. Moreover, it also influences the competitive advantage and corporate culture of the respective organization</w:t>
      </w:r>
      <w:r>
        <w:rPr>
          <w:rFonts w:ascii="Times New Roman" w:hAnsi="Times New Roman" w:cs="Times New Roman"/>
          <w:sz w:val="24"/>
        </w:rPr>
        <w:t xml:space="preserve"> </w:t>
      </w:r>
      <w:r w:rsidRPr="00DE2BAA">
        <w:rPr>
          <w:rFonts w:ascii="Times New Roman" w:hAnsi="Times New Roman" w:cs="Times New Roman"/>
          <w:sz w:val="24"/>
        </w:rPr>
        <w:t>(Wang et al., 2024)</w:t>
      </w:r>
      <w:r w:rsidRPr="00731472">
        <w:rPr>
          <w:rFonts w:ascii="Times New Roman" w:hAnsi="Times New Roman" w:cs="Times New Roman"/>
          <w:sz w:val="24"/>
        </w:rPr>
        <w:t xml:space="preserve">. In reverence to the previous consideration, by facilitating emotional intelligence skills and </w:t>
      </w:r>
      <w:r w:rsidRPr="00731472">
        <w:rPr>
          <w:rFonts w:ascii="Times New Roman" w:hAnsi="Times New Roman" w:cs="Times New Roman"/>
          <w:sz w:val="24"/>
        </w:rPr>
        <w:lastRenderedPageBreak/>
        <w:t>abilities among its leaders and employees, Aldi is capable of advancing its effectiveness in decision-making, customer satisfaction, and employee engagement. Ultimately, it makes optimistic contributions to the advancement of the overall organizational effectiveness and business performance of the company. More mentioned previously, the commitment of the respective retail chain toward emotional intelligence combines with its values of efficiency, effectiveness, customer focus, and simplicity</w:t>
      </w:r>
      <w:r>
        <w:rPr>
          <w:rFonts w:ascii="Times New Roman" w:hAnsi="Times New Roman" w:cs="Times New Roman"/>
          <w:sz w:val="24"/>
        </w:rPr>
        <w:t xml:space="preserve"> </w:t>
      </w:r>
      <w:r w:rsidRPr="00DE2BAA">
        <w:rPr>
          <w:rFonts w:ascii="Times New Roman" w:hAnsi="Times New Roman" w:cs="Times New Roman"/>
          <w:sz w:val="24"/>
        </w:rPr>
        <w:t>(</w:t>
      </w:r>
      <w:proofErr w:type="spellStart"/>
      <w:r w:rsidRPr="00DE2BAA">
        <w:rPr>
          <w:rFonts w:ascii="Times New Roman" w:hAnsi="Times New Roman" w:cs="Times New Roman"/>
          <w:sz w:val="24"/>
        </w:rPr>
        <w:t>Desti</w:t>
      </w:r>
      <w:proofErr w:type="spellEnd"/>
      <w:r w:rsidRPr="00DE2BAA">
        <w:rPr>
          <w:rFonts w:ascii="Times New Roman" w:hAnsi="Times New Roman" w:cs="Times New Roman"/>
          <w:sz w:val="24"/>
        </w:rPr>
        <w:t xml:space="preserve"> and </w:t>
      </w:r>
      <w:proofErr w:type="spellStart"/>
      <w:r w:rsidRPr="00DE2BAA">
        <w:rPr>
          <w:rFonts w:ascii="Times New Roman" w:hAnsi="Times New Roman" w:cs="Times New Roman"/>
          <w:sz w:val="24"/>
        </w:rPr>
        <w:t>Shanthi</w:t>
      </w:r>
      <w:proofErr w:type="spellEnd"/>
      <w:r w:rsidRPr="00DE2BAA">
        <w:rPr>
          <w:rFonts w:ascii="Times New Roman" w:hAnsi="Times New Roman" w:cs="Times New Roman"/>
          <w:sz w:val="24"/>
        </w:rPr>
        <w:t>, 2015)</w:t>
      </w:r>
      <w:r w:rsidRPr="00731472">
        <w:rPr>
          <w:rFonts w:ascii="Times New Roman" w:hAnsi="Times New Roman" w:cs="Times New Roman"/>
          <w:sz w:val="24"/>
        </w:rPr>
        <w:t>. More adding to the previous, by developing emotional intelligence among its leaders, the respective corporation is capable of enhancing its brand positioning and presence in the worldwide market.</w:t>
      </w: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pStyle w:val="Heading2"/>
      </w:pPr>
      <w:bookmarkStart w:id="8" w:name="_Toc163472898"/>
      <w:r>
        <w:t>Recommendation with Plan for the Systems and Process</w:t>
      </w:r>
      <w:bookmarkEnd w:id="8"/>
    </w:p>
    <w:p w:rsidR="003E3B13" w:rsidRPr="00786B22" w:rsidRDefault="003E3B13" w:rsidP="003E3B13">
      <w:pPr>
        <w:spacing w:after="0" w:line="360" w:lineRule="auto"/>
        <w:jc w:val="both"/>
        <w:rPr>
          <w:rFonts w:ascii="Times New Roman" w:hAnsi="Times New Roman" w:cs="Times New Roman"/>
          <w:sz w:val="24"/>
        </w:rPr>
      </w:pPr>
      <w:r w:rsidRPr="00786B22">
        <w:rPr>
          <w:rFonts w:ascii="Times New Roman" w:hAnsi="Times New Roman" w:cs="Times New Roman"/>
          <w:sz w:val="24"/>
        </w:rPr>
        <w:t>To successfully optimize its systems and processes, Aldi is recommended to keenly assess its current systems and procedures</w:t>
      </w:r>
      <w:r>
        <w:rPr>
          <w:rFonts w:ascii="Times New Roman" w:hAnsi="Times New Roman" w:cs="Times New Roman"/>
          <w:sz w:val="24"/>
        </w:rPr>
        <w:t xml:space="preserve"> </w:t>
      </w:r>
      <w:r w:rsidRPr="00DE2BAA">
        <w:rPr>
          <w:rFonts w:ascii="Times New Roman" w:hAnsi="Times New Roman" w:cs="Times New Roman"/>
          <w:sz w:val="24"/>
        </w:rPr>
        <w:t>(</w:t>
      </w:r>
      <w:proofErr w:type="spellStart"/>
      <w:r w:rsidRPr="00DE2BAA">
        <w:rPr>
          <w:rFonts w:ascii="Times New Roman" w:hAnsi="Times New Roman" w:cs="Times New Roman"/>
          <w:sz w:val="24"/>
        </w:rPr>
        <w:t>Bru</w:t>
      </w:r>
      <w:proofErr w:type="spellEnd"/>
      <w:r w:rsidRPr="00DE2BAA">
        <w:rPr>
          <w:rFonts w:ascii="Times New Roman" w:hAnsi="Times New Roman" w:cs="Times New Roman"/>
          <w:sz w:val="24"/>
        </w:rPr>
        <w:t>-Luna et al., 2021)</w:t>
      </w:r>
      <w:r w:rsidRPr="00786B22">
        <w:rPr>
          <w:rFonts w:ascii="Times New Roman" w:hAnsi="Times New Roman" w:cs="Times New Roman"/>
          <w:sz w:val="24"/>
        </w:rPr>
        <w:t>. Considering this, the company should identify inefficiencies, bottlenecks, and areas for improvement. Thus supports the organization to improve its organizational effectiveness and value in both the existing and worldwide markets. For enhancing business systems and processes, it is additionally recommended that Aldi set clear goals and objectives. The company should establish KPIs to measure its success and progress level in the potential markets. By implementing the various technology solutions, Aldi is capable of streamlining its business activities, leading to its enhanced efficiency and organizational effectiveness in the targeted markets</w:t>
      </w:r>
      <w:r>
        <w:rPr>
          <w:rFonts w:ascii="Times New Roman" w:hAnsi="Times New Roman" w:cs="Times New Roman"/>
          <w:sz w:val="24"/>
        </w:rPr>
        <w:t xml:space="preserve"> </w:t>
      </w:r>
      <w:r w:rsidRPr="00DE2BAA">
        <w:rPr>
          <w:rFonts w:ascii="Times New Roman" w:hAnsi="Times New Roman" w:cs="Times New Roman"/>
          <w:sz w:val="24"/>
        </w:rPr>
        <w:t>(Carrillo et al., 2018)</w:t>
      </w:r>
      <w:r w:rsidRPr="00786B22">
        <w:rPr>
          <w:rFonts w:ascii="Times New Roman" w:hAnsi="Times New Roman" w:cs="Times New Roman"/>
          <w:sz w:val="24"/>
        </w:rPr>
        <w:t>. In that essence, Aldi may explore varied digital tools for efficient supply chain optimization, inventory management, as well as customer relationship management. The company must also invest in a robust ERP (Enterprise Planning System). The reason is that this supports the respective organization to enhance its data analytics as well as visibility. It is recommended to Aldi to provide comprehensive training programs to its personnel as it allows them to competently deal with the numerous hurdles and uncertainties that may occur unexpectedly. The company should make offerings of learning opportunities to keep its workforce updated on improvements and alterations. By implementing the above recommendations, the respective retail firm is capable of enhancing its business processes and system</w:t>
      </w:r>
      <w:r>
        <w:rPr>
          <w:rFonts w:ascii="Times New Roman" w:hAnsi="Times New Roman" w:cs="Times New Roman"/>
          <w:sz w:val="24"/>
        </w:rPr>
        <w:t xml:space="preserve"> </w:t>
      </w:r>
      <w:r w:rsidRPr="00DE2BAA">
        <w:rPr>
          <w:rFonts w:ascii="Times New Roman" w:hAnsi="Times New Roman" w:cs="Times New Roman"/>
          <w:sz w:val="24"/>
        </w:rPr>
        <w:t xml:space="preserve">(Anwar and </w:t>
      </w:r>
      <w:proofErr w:type="spellStart"/>
      <w:r w:rsidRPr="00DE2BAA">
        <w:rPr>
          <w:rFonts w:ascii="Times New Roman" w:hAnsi="Times New Roman" w:cs="Times New Roman"/>
          <w:sz w:val="24"/>
        </w:rPr>
        <w:t>Saraih</w:t>
      </w:r>
      <w:proofErr w:type="spellEnd"/>
      <w:r w:rsidRPr="00DE2BAA">
        <w:rPr>
          <w:rFonts w:ascii="Times New Roman" w:hAnsi="Times New Roman" w:cs="Times New Roman"/>
          <w:sz w:val="24"/>
        </w:rPr>
        <w:t>, 2024)</w:t>
      </w:r>
      <w:r w:rsidRPr="00786B22">
        <w:rPr>
          <w:rFonts w:ascii="Times New Roman" w:hAnsi="Times New Roman" w:cs="Times New Roman"/>
          <w:sz w:val="24"/>
        </w:rPr>
        <w:t>. This additionally endorses the business organization to enhance its productivity, efficiency, customer satisfaction, and ultimate brand reach in both the existing and global markets.</w:t>
      </w:r>
    </w:p>
    <w:p w:rsidR="003E3B13" w:rsidRDefault="003E3B13" w:rsidP="003E3B13">
      <w:pPr>
        <w:spacing w:after="0" w:line="360" w:lineRule="auto"/>
        <w:jc w:val="center"/>
        <w:rPr>
          <w:rFonts w:ascii="Times New Roman" w:hAnsi="Times New Roman" w:cs="Times New Roman"/>
          <w:b/>
          <w:sz w:val="24"/>
        </w:rPr>
      </w:pPr>
    </w:p>
    <w:p w:rsidR="00AE6494" w:rsidRDefault="00AE6494" w:rsidP="003E3B13">
      <w:pPr>
        <w:pStyle w:val="Heading2"/>
      </w:pPr>
      <w:bookmarkStart w:id="9" w:name="_Toc163472899"/>
    </w:p>
    <w:p w:rsidR="00AE6494" w:rsidRDefault="00AE6494" w:rsidP="003E3B13">
      <w:pPr>
        <w:pStyle w:val="Heading2"/>
      </w:pPr>
    </w:p>
    <w:p w:rsidR="003E3B13" w:rsidRDefault="003E3B13" w:rsidP="003E3B13">
      <w:pPr>
        <w:pStyle w:val="Heading2"/>
      </w:pPr>
      <w:r>
        <w:lastRenderedPageBreak/>
        <w:t>Conclusion</w:t>
      </w:r>
      <w:bookmarkEnd w:id="9"/>
    </w:p>
    <w:p w:rsidR="003E3B13" w:rsidRPr="00786B22" w:rsidRDefault="003E3B13" w:rsidP="003E3B13">
      <w:pPr>
        <w:spacing w:after="0" w:line="360" w:lineRule="auto"/>
        <w:jc w:val="both"/>
        <w:rPr>
          <w:rFonts w:ascii="Times New Roman" w:hAnsi="Times New Roman" w:cs="Times New Roman"/>
          <w:sz w:val="24"/>
        </w:rPr>
      </w:pPr>
      <w:r w:rsidRPr="00786B22">
        <w:rPr>
          <w:rFonts w:ascii="Times New Roman" w:hAnsi="Times New Roman" w:cs="Times New Roman"/>
          <w:sz w:val="24"/>
        </w:rPr>
        <w:t>In conclusion, the following report emphasized the key models of emotional intelligence, including Goleman's EI Performance Model, Bar-</w:t>
      </w:r>
      <w:proofErr w:type="spellStart"/>
      <w:r w:rsidRPr="00786B22">
        <w:rPr>
          <w:rFonts w:ascii="Times New Roman" w:hAnsi="Times New Roman" w:cs="Times New Roman"/>
          <w:sz w:val="24"/>
        </w:rPr>
        <w:t>On's</w:t>
      </w:r>
      <w:proofErr w:type="spellEnd"/>
      <w:r w:rsidRPr="00786B22">
        <w:rPr>
          <w:rFonts w:ascii="Times New Roman" w:hAnsi="Times New Roman" w:cs="Times New Roman"/>
          <w:sz w:val="24"/>
        </w:rPr>
        <w:t xml:space="preserve"> EI Competencies Model, and Mayer, </w:t>
      </w:r>
      <w:proofErr w:type="spellStart"/>
      <w:r w:rsidRPr="00786B22">
        <w:rPr>
          <w:rFonts w:ascii="Times New Roman" w:hAnsi="Times New Roman" w:cs="Times New Roman"/>
          <w:sz w:val="24"/>
        </w:rPr>
        <w:t>Salovey</w:t>
      </w:r>
      <w:proofErr w:type="spellEnd"/>
      <w:r w:rsidRPr="00786B22">
        <w:rPr>
          <w:rFonts w:ascii="Times New Roman" w:hAnsi="Times New Roman" w:cs="Times New Roman"/>
          <w:sz w:val="24"/>
        </w:rPr>
        <w:t>, and Caruso's EI Ability Model. The resulting report suggests an emotional intelligence model to Aldi i.e., Goleman's EI Performance Model. In the respective consideration, the report concludes that self-managed leaders at Aldi remain cool, composed, and concentrated on accomplishing the pre-determined goals, regardless of various setbacks or issues. It could be understood that the leadership development programs of Aldi are fundamentally emphasizing flexibility, adaptability, and self-discipline. Plus likely, it constitutes that Aldi leaders are highly self-aware. Thus, this provides them a considerable edge to successfully understand and determine their weaknesses, strengths, and emotional triggers. Considering this, self-aware leaders at the company can determine the influence of their emotions on their overall performance as these aspects critically influence their decision-making and communication competencies with employees and clients.</w:t>
      </w:r>
    </w:p>
    <w:p w:rsidR="003E3B13" w:rsidRDefault="003E3B13" w:rsidP="003E3B13">
      <w:pPr>
        <w:spacing w:after="0" w:line="360" w:lineRule="auto"/>
        <w:jc w:val="center"/>
        <w:rPr>
          <w:rFonts w:ascii="Times New Roman" w:hAnsi="Times New Roman" w:cs="Times New Roman"/>
          <w:b/>
          <w:sz w:val="24"/>
        </w:rPr>
      </w:pPr>
    </w:p>
    <w:p w:rsidR="003E3B13" w:rsidRDefault="003E3B13" w:rsidP="003E3B13">
      <w:pPr>
        <w:spacing w:after="0" w:line="360" w:lineRule="auto"/>
        <w:jc w:val="center"/>
        <w:rPr>
          <w:rFonts w:ascii="Times New Roman" w:hAnsi="Times New Roman" w:cs="Times New Roman"/>
          <w:b/>
          <w:sz w:val="24"/>
        </w:rPr>
      </w:pPr>
    </w:p>
    <w:p w:rsidR="00442CC1" w:rsidRDefault="00442CC1" w:rsidP="003E3B13">
      <w:pPr>
        <w:pStyle w:val="Heading2"/>
      </w:pPr>
      <w:bookmarkStart w:id="10" w:name="_Toc163472900"/>
      <w:bookmarkEnd w:id="1"/>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442CC1" w:rsidRDefault="00442CC1" w:rsidP="003E3B13">
      <w:pPr>
        <w:pStyle w:val="Heading2"/>
      </w:pPr>
    </w:p>
    <w:p w:rsidR="003E3B13" w:rsidRDefault="003E3B13" w:rsidP="003E3B13">
      <w:pPr>
        <w:pStyle w:val="Heading2"/>
      </w:pPr>
      <w:r>
        <w:lastRenderedPageBreak/>
        <w:t>Reference List</w:t>
      </w:r>
      <w:bookmarkEnd w:id="10"/>
    </w:p>
    <w:p w:rsidR="003E3B13" w:rsidRPr="00DE2BAA" w:rsidRDefault="003E3B13" w:rsidP="003E3B13">
      <w:pPr>
        <w:spacing w:after="0" w:line="360" w:lineRule="auto"/>
        <w:jc w:val="both"/>
        <w:rPr>
          <w:rFonts w:ascii="Times New Roman" w:hAnsi="Times New Roman" w:cs="Times New Roman"/>
          <w:sz w:val="24"/>
        </w:rPr>
      </w:pPr>
      <w:proofErr w:type="spellStart"/>
      <w:r w:rsidRPr="00DE2BAA">
        <w:rPr>
          <w:rFonts w:ascii="Times New Roman" w:hAnsi="Times New Roman" w:cs="Times New Roman"/>
          <w:sz w:val="24"/>
        </w:rPr>
        <w:t>Amisha</w:t>
      </w:r>
      <w:proofErr w:type="spellEnd"/>
      <w:r w:rsidRPr="00DE2BAA">
        <w:rPr>
          <w:rFonts w:ascii="Times New Roman" w:hAnsi="Times New Roman" w:cs="Times New Roman"/>
          <w:sz w:val="24"/>
        </w:rPr>
        <w:t xml:space="preserve">, B., 2024. </w:t>
      </w:r>
      <w:proofErr w:type="gramStart"/>
      <w:r w:rsidRPr="00DE2BAA">
        <w:rPr>
          <w:rFonts w:ascii="Times New Roman" w:hAnsi="Times New Roman" w:cs="Times New Roman"/>
          <w:sz w:val="24"/>
        </w:rPr>
        <w:t>Role of Emotional Intelligence in Leadership and Organizational Performance in Indonesia.</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International Journal of Psychology, 9(2), pp.1-12.</w:t>
      </w:r>
      <w:proofErr w:type="gramEnd"/>
    </w:p>
    <w:p w:rsidR="003E3B13" w:rsidRPr="00DE2BAA" w:rsidRDefault="003E3B13" w:rsidP="003E3B13">
      <w:pPr>
        <w:spacing w:after="0" w:line="360" w:lineRule="auto"/>
        <w:jc w:val="both"/>
        <w:rPr>
          <w:rFonts w:ascii="Times New Roman" w:hAnsi="Times New Roman" w:cs="Times New Roman"/>
          <w:sz w:val="24"/>
        </w:rPr>
      </w:pPr>
      <w:proofErr w:type="gramStart"/>
      <w:r w:rsidRPr="00DE2BAA">
        <w:rPr>
          <w:rFonts w:ascii="Times New Roman" w:hAnsi="Times New Roman" w:cs="Times New Roman"/>
          <w:sz w:val="24"/>
        </w:rPr>
        <w:t xml:space="preserve">Anwar, S. and </w:t>
      </w:r>
      <w:proofErr w:type="spellStart"/>
      <w:r w:rsidRPr="00DE2BAA">
        <w:rPr>
          <w:rFonts w:ascii="Times New Roman" w:hAnsi="Times New Roman" w:cs="Times New Roman"/>
          <w:sz w:val="24"/>
        </w:rPr>
        <w:t>Saraih</w:t>
      </w:r>
      <w:proofErr w:type="spellEnd"/>
      <w:r w:rsidRPr="00DE2BAA">
        <w:rPr>
          <w:rFonts w:ascii="Times New Roman" w:hAnsi="Times New Roman" w:cs="Times New Roman"/>
          <w:sz w:val="24"/>
        </w:rPr>
        <w:t>, U.N., 2024.</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Exploring the abilities of emotional intelligence in psychological empowerment: digital leadership as mediator.</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Journal of Applied Research in Higher Education.</w:t>
      </w:r>
      <w:proofErr w:type="gramEnd"/>
    </w:p>
    <w:p w:rsidR="003E3B13" w:rsidRPr="00DE2BAA" w:rsidRDefault="003E3B13" w:rsidP="003E3B13">
      <w:pPr>
        <w:spacing w:after="0" w:line="360" w:lineRule="auto"/>
        <w:jc w:val="both"/>
        <w:rPr>
          <w:rFonts w:ascii="Times New Roman" w:hAnsi="Times New Roman" w:cs="Times New Roman"/>
          <w:sz w:val="24"/>
        </w:rPr>
      </w:pPr>
      <w:proofErr w:type="spellStart"/>
      <w:proofErr w:type="gramStart"/>
      <w:r w:rsidRPr="00DE2BAA">
        <w:rPr>
          <w:rFonts w:ascii="Times New Roman" w:hAnsi="Times New Roman" w:cs="Times New Roman"/>
          <w:sz w:val="24"/>
        </w:rPr>
        <w:t>Bru</w:t>
      </w:r>
      <w:proofErr w:type="spellEnd"/>
      <w:r w:rsidRPr="00DE2BAA">
        <w:rPr>
          <w:rFonts w:ascii="Times New Roman" w:hAnsi="Times New Roman" w:cs="Times New Roman"/>
          <w:sz w:val="24"/>
        </w:rPr>
        <w:t xml:space="preserve">-Luna, L.M., </w:t>
      </w:r>
      <w:proofErr w:type="spellStart"/>
      <w:r w:rsidRPr="00DE2BAA">
        <w:rPr>
          <w:rFonts w:ascii="Times New Roman" w:hAnsi="Times New Roman" w:cs="Times New Roman"/>
          <w:sz w:val="24"/>
        </w:rPr>
        <w:t>Martí-Vilar</w:t>
      </w:r>
      <w:proofErr w:type="spellEnd"/>
      <w:r w:rsidRPr="00DE2BAA">
        <w:rPr>
          <w:rFonts w:ascii="Times New Roman" w:hAnsi="Times New Roman" w:cs="Times New Roman"/>
          <w:sz w:val="24"/>
        </w:rPr>
        <w:t xml:space="preserve">, M., Merino-Soto, C. and </w:t>
      </w:r>
      <w:proofErr w:type="spellStart"/>
      <w:r w:rsidRPr="00DE2BAA">
        <w:rPr>
          <w:rFonts w:ascii="Times New Roman" w:hAnsi="Times New Roman" w:cs="Times New Roman"/>
          <w:sz w:val="24"/>
        </w:rPr>
        <w:t>Cervera</w:t>
      </w:r>
      <w:proofErr w:type="spellEnd"/>
      <w:r w:rsidRPr="00DE2BAA">
        <w:rPr>
          <w:rFonts w:ascii="Times New Roman" w:hAnsi="Times New Roman" w:cs="Times New Roman"/>
          <w:sz w:val="24"/>
        </w:rPr>
        <w:t>-Santiago, J.L., 2021, December.</w:t>
      </w:r>
      <w:proofErr w:type="gramEnd"/>
      <w:r w:rsidRPr="00DE2BAA">
        <w:rPr>
          <w:rFonts w:ascii="Times New Roman" w:hAnsi="Times New Roman" w:cs="Times New Roman"/>
          <w:sz w:val="24"/>
        </w:rPr>
        <w:t xml:space="preserve"> Emotional intelligence measures: A systematic review. </w:t>
      </w:r>
      <w:proofErr w:type="gramStart"/>
      <w:r w:rsidRPr="00DE2BAA">
        <w:rPr>
          <w:rFonts w:ascii="Times New Roman" w:hAnsi="Times New Roman" w:cs="Times New Roman"/>
          <w:sz w:val="24"/>
        </w:rPr>
        <w:t>In Healthcare (Vol. 9, No. 12, p. 1696).</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MDPI.</w:t>
      </w:r>
      <w:proofErr w:type="gramEnd"/>
    </w:p>
    <w:p w:rsidR="003E3B13" w:rsidRPr="00DE2BAA" w:rsidRDefault="003E3B13" w:rsidP="003E3B13">
      <w:pPr>
        <w:spacing w:after="0" w:line="360" w:lineRule="auto"/>
        <w:jc w:val="both"/>
        <w:rPr>
          <w:rFonts w:ascii="Times New Roman" w:hAnsi="Times New Roman" w:cs="Times New Roman"/>
          <w:sz w:val="24"/>
        </w:rPr>
      </w:pPr>
      <w:proofErr w:type="gramStart"/>
      <w:r w:rsidRPr="00DE2BAA">
        <w:rPr>
          <w:rFonts w:ascii="Times New Roman" w:hAnsi="Times New Roman" w:cs="Times New Roman"/>
          <w:sz w:val="24"/>
        </w:rPr>
        <w:t xml:space="preserve">Carrillo, E., Freeman, L.L., </w:t>
      </w:r>
      <w:proofErr w:type="spellStart"/>
      <w:r w:rsidRPr="00DE2BAA">
        <w:rPr>
          <w:rFonts w:ascii="Times New Roman" w:hAnsi="Times New Roman" w:cs="Times New Roman"/>
          <w:sz w:val="24"/>
        </w:rPr>
        <w:t>Morand</w:t>
      </w:r>
      <w:proofErr w:type="spellEnd"/>
      <w:r w:rsidRPr="00DE2BAA">
        <w:rPr>
          <w:rFonts w:ascii="Times New Roman" w:hAnsi="Times New Roman" w:cs="Times New Roman"/>
          <w:sz w:val="24"/>
        </w:rPr>
        <w:t xml:space="preserve">, D., </w:t>
      </w:r>
      <w:proofErr w:type="spellStart"/>
      <w:r w:rsidRPr="00DE2BAA">
        <w:rPr>
          <w:rFonts w:ascii="Times New Roman" w:hAnsi="Times New Roman" w:cs="Times New Roman"/>
          <w:sz w:val="24"/>
        </w:rPr>
        <w:t>Ocampo</w:t>
      </w:r>
      <w:proofErr w:type="spellEnd"/>
      <w:r w:rsidRPr="00DE2BAA">
        <w:rPr>
          <w:rFonts w:ascii="Times New Roman" w:hAnsi="Times New Roman" w:cs="Times New Roman"/>
          <w:sz w:val="24"/>
        </w:rPr>
        <w:t xml:space="preserve">, R., </w:t>
      </w:r>
      <w:proofErr w:type="spellStart"/>
      <w:r w:rsidRPr="00DE2BAA">
        <w:rPr>
          <w:rFonts w:ascii="Times New Roman" w:hAnsi="Times New Roman" w:cs="Times New Roman"/>
          <w:sz w:val="24"/>
        </w:rPr>
        <w:t>Afegbua-Sabbatt</w:t>
      </w:r>
      <w:proofErr w:type="spellEnd"/>
      <w:r w:rsidRPr="00DE2BAA">
        <w:rPr>
          <w:rFonts w:ascii="Times New Roman" w:hAnsi="Times New Roman" w:cs="Times New Roman"/>
          <w:sz w:val="24"/>
        </w:rPr>
        <w:t>, R. and Clayton, R., 2018.</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Examining the impact of emotional intelligence on workplace stress.</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International Journal of Management and Human Resources, 6(1), pp.64-83.</w:t>
      </w:r>
      <w:proofErr w:type="gramEnd"/>
    </w:p>
    <w:p w:rsidR="003E3B13" w:rsidRPr="00DE2BAA" w:rsidRDefault="003E3B13" w:rsidP="003E3B13">
      <w:pPr>
        <w:spacing w:after="0" w:line="360" w:lineRule="auto"/>
        <w:jc w:val="both"/>
        <w:rPr>
          <w:rFonts w:ascii="Times New Roman" w:hAnsi="Times New Roman" w:cs="Times New Roman"/>
          <w:sz w:val="24"/>
        </w:rPr>
      </w:pPr>
      <w:proofErr w:type="spellStart"/>
      <w:r w:rsidRPr="00DE2BAA">
        <w:rPr>
          <w:rFonts w:ascii="Times New Roman" w:hAnsi="Times New Roman" w:cs="Times New Roman"/>
          <w:sz w:val="24"/>
        </w:rPr>
        <w:t>Desti</w:t>
      </w:r>
      <w:proofErr w:type="spellEnd"/>
      <w:r w:rsidRPr="00DE2BAA">
        <w:rPr>
          <w:rFonts w:ascii="Times New Roman" w:hAnsi="Times New Roman" w:cs="Times New Roman"/>
          <w:sz w:val="24"/>
        </w:rPr>
        <w:t xml:space="preserve">, K. and </w:t>
      </w:r>
      <w:proofErr w:type="spellStart"/>
      <w:r w:rsidRPr="00DE2BAA">
        <w:rPr>
          <w:rFonts w:ascii="Times New Roman" w:hAnsi="Times New Roman" w:cs="Times New Roman"/>
          <w:sz w:val="24"/>
        </w:rPr>
        <w:t>Shanthi</w:t>
      </w:r>
      <w:proofErr w:type="spellEnd"/>
      <w:r w:rsidRPr="00DE2BAA">
        <w:rPr>
          <w:rFonts w:ascii="Times New Roman" w:hAnsi="Times New Roman" w:cs="Times New Roman"/>
          <w:sz w:val="24"/>
        </w:rPr>
        <w:t xml:space="preserve">, R., 2015. </w:t>
      </w:r>
      <w:proofErr w:type="gramStart"/>
      <w:r w:rsidRPr="00DE2BAA">
        <w:rPr>
          <w:rFonts w:ascii="Times New Roman" w:hAnsi="Times New Roman" w:cs="Times New Roman"/>
          <w:sz w:val="24"/>
        </w:rPr>
        <w:t>A study on emotional intelligence at the workplace.</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European Journal of Business and Management, 7, pp.147-154.</w:t>
      </w:r>
      <w:proofErr w:type="gramEnd"/>
    </w:p>
    <w:p w:rsidR="003E3B13" w:rsidRPr="00DE2BAA" w:rsidRDefault="003E3B13" w:rsidP="003E3B13">
      <w:pPr>
        <w:spacing w:after="0" w:line="360" w:lineRule="auto"/>
        <w:jc w:val="both"/>
        <w:rPr>
          <w:rFonts w:ascii="Times New Roman" w:hAnsi="Times New Roman" w:cs="Times New Roman"/>
          <w:sz w:val="24"/>
        </w:rPr>
      </w:pPr>
      <w:proofErr w:type="spellStart"/>
      <w:r w:rsidRPr="00DE2BAA">
        <w:rPr>
          <w:rFonts w:ascii="Times New Roman" w:hAnsi="Times New Roman" w:cs="Times New Roman"/>
          <w:sz w:val="24"/>
        </w:rPr>
        <w:t>Gillani</w:t>
      </w:r>
      <w:proofErr w:type="spellEnd"/>
      <w:r w:rsidRPr="00DE2BAA">
        <w:rPr>
          <w:rFonts w:ascii="Times New Roman" w:hAnsi="Times New Roman" w:cs="Times New Roman"/>
          <w:sz w:val="24"/>
        </w:rPr>
        <w:t xml:space="preserve">, S.F.U.H.S., Khan, R.A. and </w:t>
      </w:r>
      <w:proofErr w:type="spellStart"/>
      <w:r w:rsidRPr="00DE2BAA">
        <w:rPr>
          <w:rFonts w:ascii="Times New Roman" w:hAnsi="Times New Roman" w:cs="Times New Roman"/>
          <w:sz w:val="24"/>
        </w:rPr>
        <w:t>Sethi</w:t>
      </w:r>
      <w:proofErr w:type="spellEnd"/>
      <w:r w:rsidRPr="00DE2BAA">
        <w:rPr>
          <w:rFonts w:ascii="Times New Roman" w:hAnsi="Times New Roman" w:cs="Times New Roman"/>
          <w:sz w:val="24"/>
        </w:rPr>
        <w:t xml:space="preserve">, A., 2024. </w:t>
      </w:r>
      <w:proofErr w:type="gramStart"/>
      <w:r w:rsidRPr="00DE2BAA">
        <w:rPr>
          <w:rFonts w:ascii="Times New Roman" w:hAnsi="Times New Roman" w:cs="Times New Roman"/>
          <w:sz w:val="24"/>
        </w:rPr>
        <w:t>Impact of emotional intelligence in resolving clinical conflicts among postgraduate residents of surgery.</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Pakistan Journal of Medical Sciences, 40(3Part-II), p.399.</w:t>
      </w:r>
      <w:proofErr w:type="gramEnd"/>
    </w:p>
    <w:p w:rsidR="003E3B13" w:rsidRPr="00DE2BAA" w:rsidRDefault="003E3B13" w:rsidP="003E3B13">
      <w:pPr>
        <w:spacing w:after="0" w:line="360" w:lineRule="auto"/>
        <w:jc w:val="both"/>
        <w:rPr>
          <w:rFonts w:ascii="Times New Roman" w:hAnsi="Times New Roman" w:cs="Times New Roman"/>
          <w:sz w:val="24"/>
        </w:rPr>
      </w:pPr>
      <w:proofErr w:type="spellStart"/>
      <w:r w:rsidRPr="00DE2BAA">
        <w:rPr>
          <w:rFonts w:ascii="Times New Roman" w:hAnsi="Times New Roman" w:cs="Times New Roman"/>
          <w:sz w:val="24"/>
        </w:rPr>
        <w:t>Iyanda</w:t>
      </w:r>
      <w:proofErr w:type="spellEnd"/>
      <w:r w:rsidRPr="00DE2BAA">
        <w:rPr>
          <w:rFonts w:ascii="Times New Roman" w:hAnsi="Times New Roman" w:cs="Times New Roman"/>
          <w:sz w:val="24"/>
        </w:rPr>
        <w:t xml:space="preserve">, M.O., </w:t>
      </w:r>
      <w:proofErr w:type="spellStart"/>
      <w:r w:rsidRPr="00DE2BAA">
        <w:rPr>
          <w:rFonts w:ascii="Times New Roman" w:hAnsi="Times New Roman" w:cs="Times New Roman"/>
          <w:sz w:val="24"/>
        </w:rPr>
        <w:t>Taiwo</w:t>
      </w:r>
      <w:proofErr w:type="spellEnd"/>
      <w:r w:rsidRPr="00DE2BAA">
        <w:rPr>
          <w:rFonts w:ascii="Times New Roman" w:hAnsi="Times New Roman" w:cs="Times New Roman"/>
          <w:sz w:val="24"/>
        </w:rPr>
        <w:t xml:space="preserve">, B.O., </w:t>
      </w:r>
      <w:proofErr w:type="spellStart"/>
      <w:r w:rsidRPr="00DE2BAA">
        <w:rPr>
          <w:rFonts w:ascii="Times New Roman" w:hAnsi="Times New Roman" w:cs="Times New Roman"/>
          <w:sz w:val="24"/>
        </w:rPr>
        <w:t>Fissha</w:t>
      </w:r>
      <w:proofErr w:type="spellEnd"/>
      <w:r w:rsidRPr="00DE2BAA">
        <w:rPr>
          <w:rFonts w:ascii="Times New Roman" w:hAnsi="Times New Roman" w:cs="Times New Roman"/>
          <w:sz w:val="24"/>
        </w:rPr>
        <w:t xml:space="preserve">, Y., </w:t>
      </w:r>
      <w:proofErr w:type="spellStart"/>
      <w:r w:rsidRPr="00DE2BAA">
        <w:rPr>
          <w:rFonts w:ascii="Times New Roman" w:hAnsi="Times New Roman" w:cs="Times New Roman"/>
          <w:sz w:val="24"/>
        </w:rPr>
        <w:t>Akinlabi</w:t>
      </w:r>
      <w:proofErr w:type="spellEnd"/>
      <w:r w:rsidRPr="00DE2BAA">
        <w:rPr>
          <w:rFonts w:ascii="Times New Roman" w:hAnsi="Times New Roman" w:cs="Times New Roman"/>
          <w:sz w:val="24"/>
        </w:rPr>
        <w:t xml:space="preserve">, A.A., </w:t>
      </w:r>
      <w:proofErr w:type="spellStart"/>
      <w:r w:rsidRPr="00DE2BAA">
        <w:rPr>
          <w:rFonts w:ascii="Times New Roman" w:hAnsi="Times New Roman" w:cs="Times New Roman"/>
          <w:sz w:val="24"/>
        </w:rPr>
        <w:t>Phili</w:t>
      </w:r>
      <w:proofErr w:type="spellEnd"/>
      <w:r w:rsidRPr="00DE2BAA">
        <w:rPr>
          <w:rFonts w:ascii="Times New Roman" w:hAnsi="Times New Roman" w:cs="Times New Roman"/>
          <w:sz w:val="24"/>
        </w:rPr>
        <w:t xml:space="preserve">, K., Ikeda, H. and Kawamura, Y., 2024. </w:t>
      </w:r>
      <w:proofErr w:type="gramStart"/>
      <w:r w:rsidRPr="00DE2BAA">
        <w:rPr>
          <w:rFonts w:ascii="Times New Roman" w:hAnsi="Times New Roman" w:cs="Times New Roman"/>
          <w:sz w:val="24"/>
        </w:rPr>
        <w:t>Enhancing the occupational safety and well-being of mining and construction workers: an application of emotional intelligence training (EIT).</w:t>
      </w:r>
      <w:proofErr w:type="gramEnd"/>
      <w:r w:rsidRPr="00DE2BAA">
        <w:rPr>
          <w:rFonts w:ascii="Times New Roman" w:hAnsi="Times New Roman" w:cs="Times New Roman"/>
          <w:sz w:val="24"/>
        </w:rPr>
        <w:t xml:space="preserve"> </w:t>
      </w:r>
      <w:proofErr w:type="gramStart"/>
      <w:r w:rsidRPr="00DE2BAA">
        <w:rPr>
          <w:rFonts w:ascii="Times New Roman" w:hAnsi="Times New Roman" w:cs="Times New Roman"/>
          <w:sz w:val="24"/>
        </w:rPr>
        <w:t>Safety in Extreme Environments, pp.1-15.</w:t>
      </w:r>
      <w:proofErr w:type="gramEnd"/>
    </w:p>
    <w:p w:rsidR="003E3B13" w:rsidRPr="00DE2BAA" w:rsidRDefault="003E3B13" w:rsidP="003E3B13">
      <w:pPr>
        <w:spacing w:after="0" w:line="360" w:lineRule="auto"/>
        <w:jc w:val="both"/>
        <w:rPr>
          <w:rFonts w:ascii="Times New Roman" w:hAnsi="Times New Roman" w:cs="Times New Roman"/>
          <w:sz w:val="24"/>
        </w:rPr>
      </w:pPr>
      <w:r w:rsidRPr="00DE2BAA">
        <w:rPr>
          <w:rFonts w:ascii="Times New Roman" w:hAnsi="Times New Roman" w:cs="Times New Roman"/>
          <w:sz w:val="24"/>
        </w:rPr>
        <w:t xml:space="preserve">Kaur, R., 2024. Emotional Intelligence at the Workplace: The Untapped Edge for Success. In Leveraging AI and Emotional Intelligence in Contemporary Business Organizations (pp. 60-73). </w:t>
      </w:r>
      <w:proofErr w:type="gramStart"/>
      <w:r w:rsidRPr="00DE2BAA">
        <w:rPr>
          <w:rFonts w:ascii="Times New Roman" w:hAnsi="Times New Roman" w:cs="Times New Roman"/>
          <w:sz w:val="24"/>
        </w:rPr>
        <w:t>IGI Global.</w:t>
      </w:r>
      <w:proofErr w:type="gramEnd"/>
    </w:p>
    <w:p w:rsidR="003E3B13" w:rsidRPr="00DE2BAA" w:rsidRDefault="003E3B13" w:rsidP="003E3B13">
      <w:pPr>
        <w:spacing w:after="0" w:line="360" w:lineRule="auto"/>
        <w:jc w:val="both"/>
        <w:rPr>
          <w:rFonts w:ascii="Times New Roman" w:hAnsi="Times New Roman" w:cs="Times New Roman"/>
          <w:sz w:val="24"/>
        </w:rPr>
      </w:pPr>
      <w:proofErr w:type="spellStart"/>
      <w:r w:rsidRPr="00DE2BAA">
        <w:rPr>
          <w:rFonts w:ascii="Times New Roman" w:hAnsi="Times New Roman" w:cs="Times New Roman"/>
          <w:sz w:val="24"/>
        </w:rPr>
        <w:t>Lehner</w:t>
      </w:r>
      <w:proofErr w:type="spellEnd"/>
      <w:r w:rsidRPr="00DE2BAA">
        <w:rPr>
          <w:rFonts w:ascii="Times New Roman" w:hAnsi="Times New Roman" w:cs="Times New Roman"/>
          <w:sz w:val="24"/>
        </w:rPr>
        <w:t xml:space="preserve">, J.A., 2020. Teamwork, emotional intelligence, and the skills organizations need now. </w:t>
      </w:r>
      <w:proofErr w:type="gramStart"/>
      <w:r w:rsidRPr="00DE2BAA">
        <w:rPr>
          <w:rFonts w:ascii="Times New Roman" w:hAnsi="Times New Roman" w:cs="Times New Roman"/>
          <w:sz w:val="24"/>
        </w:rPr>
        <w:t>In Critical Librarianship (pp. 143-156).</w:t>
      </w:r>
      <w:proofErr w:type="gramEnd"/>
      <w:r w:rsidRPr="00DE2BAA">
        <w:rPr>
          <w:rFonts w:ascii="Times New Roman" w:hAnsi="Times New Roman" w:cs="Times New Roman"/>
          <w:sz w:val="24"/>
        </w:rPr>
        <w:t xml:space="preserve"> Emerald Publishing Limited.</w:t>
      </w:r>
    </w:p>
    <w:p w:rsidR="003E3B13" w:rsidRPr="00DE2BAA" w:rsidRDefault="003E3B13" w:rsidP="003E3B13">
      <w:pPr>
        <w:spacing w:after="0" w:line="360" w:lineRule="auto"/>
        <w:jc w:val="both"/>
        <w:rPr>
          <w:rFonts w:ascii="Times New Roman" w:hAnsi="Times New Roman" w:cs="Times New Roman"/>
          <w:sz w:val="24"/>
        </w:rPr>
      </w:pPr>
      <w:r w:rsidRPr="00DE2BAA">
        <w:rPr>
          <w:rFonts w:ascii="Times New Roman" w:hAnsi="Times New Roman" w:cs="Times New Roman"/>
          <w:sz w:val="24"/>
        </w:rPr>
        <w:t xml:space="preserve">Nadler, R., Carswell, J.J. and </w:t>
      </w:r>
      <w:proofErr w:type="spellStart"/>
      <w:r w:rsidRPr="00DE2BAA">
        <w:rPr>
          <w:rFonts w:ascii="Times New Roman" w:hAnsi="Times New Roman" w:cs="Times New Roman"/>
          <w:sz w:val="24"/>
        </w:rPr>
        <w:t>Minda</w:t>
      </w:r>
      <w:proofErr w:type="spellEnd"/>
      <w:r w:rsidRPr="00DE2BAA">
        <w:rPr>
          <w:rFonts w:ascii="Times New Roman" w:hAnsi="Times New Roman" w:cs="Times New Roman"/>
          <w:sz w:val="24"/>
        </w:rPr>
        <w:t xml:space="preserve">, J.P., 2020. Online mindfulness training increases well-being, trait emotional intelligence, and workplace competency ratings: A randomized waitlist-controlled trial. </w:t>
      </w:r>
      <w:proofErr w:type="gramStart"/>
      <w:r w:rsidRPr="00DE2BAA">
        <w:rPr>
          <w:rFonts w:ascii="Times New Roman" w:hAnsi="Times New Roman" w:cs="Times New Roman"/>
          <w:sz w:val="24"/>
        </w:rPr>
        <w:t>Frontiers in psychology, 11, p.255.</w:t>
      </w:r>
      <w:proofErr w:type="gramEnd"/>
    </w:p>
    <w:p w:rsidR="003E3B13" w:rsidRPr="00DE2BAA" w:rsidRDefault="003E3B13" w:rsidP="003E3B13">
      <w:pPr>
        <w:spacing w:after="0" w:line="360" w:lineRule="auto"/>
        <w:jc w:val="both"/>
        <w:rPr>
          <w:rFonts w:ascii="Times New Roman" w:hAnsi="Times New Roman" w:cs="Times New Roman"/>
          <w:sz w:val="24"/>
        </w:rPr>
      </w:pPr>
      <w:proofErr w:type="gramStart"/>
      <w:r w:rsidRPr="00DE2BAA">
        <w:rPr>
          <w:rFonts w:ascii="Times New Roman" w:hAnsi="Times New Roman" w:cs="Times New Roman"/>
          <w:sz w:val="24"/>
        </w:rPr>
        <w:t xml:space="preserve">Rodrigues, R.I. and </w:t>
      </w:r>
      <w:proofErr w:type="spellStart"/>
      <w:r w:rsidRPr="00DE2BAA">
        <w:rPr>
          <w:rFonts w:ascii="Times New Roman" w:hAnsi="Times New Roman" w:cs="Times New Roman"/>
          <w:sz w:val="24"/>
        </w:rPr>
        <w:t>Junça</w:t>
      </w:r>
      <w:proofErr w:type="spellEnd"/>
      <w:r w:rsidRPr="00DE2BAA">
        <w:rPr>
          <w:rFonts w:ascii="Times New Roman" w:hAnsi="Times New Roman" w:cs="Times New Roman"/>
          <w:sz w:val="24"/>
        </w:rPr>
        <w:t xml:space="preserve"> Silva, A., 2024.</w:t>
      </w:r>
      <w:proofErr w:type="gramEnd"/>
      <w:r w:rsidRPr="00DE2BAA">
        <w:rPr>
          <w:rFonts w:ascii="Times New Roman" w:hAnsi="Times New Roman" w:cs="Times New Roman"/>
          <w:sz w:val="24"/>
        </w:rPr>
        <w:t xml:space="preserve"> Harmonizing emotions in the workplace: exploring the interaction between emotional intelligence, positive psychological capital, and flourishing. </w:t>
      </w:r>
      <w:proofErr w:type="gramStart"/>
      <w:r w:rsidRPr="00DE2BAA">
        <w:rPr>
          <w:rFonts w:ascii="Times New Roman" w:hAnsi="Times New Roman" w:cs="Times New Roman"/>
          <w:sz w:val="24"/>
        </w:rPr>
        <w:t>Frontiers in Psychology, 14, p.1343043.</w:t>
      </w:r>
      <w:proofErr w:type="gramEnd"/>
    </w:p>
    <w:p w:rsidR="003E3B13" w:rsidRPr="00DE2BAA" w:rsidRDefault="003E3B13" w:rsidP="003E3B13">
      <w:pPr>
        <w:spacing w:after="0" w:line="360" w:lineRule="auto"/>
        <w:jc w:val="both"/>
        <w:rPr>
          <w:rFonts w:ascii="Times New Roman" w:hAnsi="Times New Roman" w:cs="Times New Roman"/>
          <w:sz w:val="24"/>
        </w:rPr>
      </w:pPr>
      <w:r w:rsidRPr="00DE2BAA">
        <w:rPr>
          <w:rFonts w:ascii="Times New Roman" w:hAnsi="Times New Roman" w:cs="Times New Roman"/>
          <w:sz w:val="24"/>
        </w:rPr>
        <w:lastRenderedPageBreak/>
        <w:t xml:space="preserve">Sharma, P., </w:t>
      </w:r>
      <w:proofErr w:type="spellStart"/>
      <w:r w:rsidRPr="00DE2BAA">
        <w:rPr>
          <w:rFonts w:ascii="Times New Roman" w:hAnsi="Times New Roman" w:cs="Times New Roman"/>
          <w:sz w:val="24"/>
        </w:rPr>
        <w:t>Dhanta</w:t>
      </w:r>
      <w:proofErr w:type="spellEnd"/>
      <w:r w:rsidRPr="00DE2BAA">
        <w:rPr>
          <w:rFonts w:ascii="Times New Roman" w:hAnsi="Times New Roman" w:cs="Times New Roman"/>
          <w:sz w:val="24"/>
        </w:rPr>
        <w:t xml:space="preserve">, R. and Sharma, A., 2024. </w:t>
      </w:r>
      <w:proofErr w:type="gramStart"/>
      <w:r w:rsidRPr="00DE2BAA">
        <w:rPr>
          <w:rFonts w:ascii="Times New Roman" w:hAnsi="Times New Roman" w:cs="Times New Roman"/>
          <w:sz w:val="24"/>
        </w:rPr>
        <w:t>Emotional Intelligence and Conflict Resolution in the Workplace.</w:t>
      </w:r>
      <w:proofErr w:type="gramEnd"/>
      <w:r w:rsidRPr="00DE2BAA">
        <w:rPr>
          <w:rFonts w:ascii="Times New Roman" w:hAnsi="Times New Roman" w:cs="Times New Roman"/>
          <w:sz w:val="24"/>
        </w:rPr>
        <w:t xml:space="preserve"> In Leveraging AI and Emotional Intelligence in Contemporary Business Organizations (pp. 102-121). </w:t>
      </w:r>
      <w:proofErr w:type="gramStart"/>
      <w:r w:rsidRPr="00DE2BAA">
        <w:rPr>
          <w:rFonts w:ascii="Times New Roman" w:hAnsi="Times New Roman" w:cs="Times New Roman"/>
          <w:sz w:val="24"/>
        </w:rPr>
        <w:t>IGI Global.</w:t>
      </w:r>
      <w:proofErr w:type="gramEnd"/>
    </w:p>
    <w:p w:rsidR="003E3B13" w:rsidRPr="00DE2BAA" w:rsidRDefault="003E3B13" w:rsidP="003E3B13">
      <w:pPr>
        <w:spacing w:after="0" w:line="360" w:lineRule="auto"/>
        <w:jc w:val="both"/>
        <w:rPr>
          <w:rFonts w:ascii="Times New Roman" w:hAnsi="Times New Roman" w:cs="Times New Roman"/>
          <w:sz w:val="24"/>
        </w:rPr>
      </w:pPr>
      <w:proofErr w:type="spellStart"/>
      <w:r w:rsidRPr="00DE2BAA">
        <w:rPr>
          <w:rFonts w:ascii="Times New Roman" w:hAnsi="Times New Roman" w:cs="Times New Roman"/>
          <w:sz w:val="24"/>
        </w:rPr>
        <w:t>Ulutaş</w:t>
      </w:r>
      <w:proofErr w:type="spellEnd"/>
      <w:r w:rsidRPr="00DE2BAA">
        <w:rPr>
          <w:rFonts w:ascii="Times New Roman" w:hAnsi="Times New Roman" w:cs="Times New Roman"/>
          <w:sz w:val="24"/>
        </w:rPr>
        <w:t xml:space="preserve">, H., 2024. Systematic Review of Studies on </w:t>
      </w:r>
      <w:proofErr w:type="gramStart"/>
      <w:r w:rsidRPr="00DE2BAA">
        <w:rPr>
          <w:rFonts w:ascii="Times New Roman" w:hAnsi="Times New Roman" w:cs="Times New Roman"/>
          <w:sz w:val="24"/>
        </w:rPr>
        <w:t>The</w:t>
      </w:r>
      <w:proofErr w:type="gramEnd"/>
      <w:r w:rsidRPr="00DE2BAA">
        <w:rPr>
          <w:rFonts w:ascii="Times New Roman" w:hAnsi="Times New Roman" w:cs="Times New Roman"/>
          <w:sz w:val="24"/>
        </w:rPr>
        <w:t xml:space="preserve"> Emotional Intelligence of School Principals. </w:t>
      </w:r>
      <w:proofErr w:type="gramStart"/>
      <w:r w:rsidRPr="00DE2BAA">
        <w:rPr>
          <w:rFonts w:ascii="Times New Roman" w:hAnsi="Times New Roman" w:cs="Times New Roman"/>
          <w:sz w:val="24"/>
        </w:rPr>
        <w:t>International Journal of Educational Research Review, 9(2), pp.93-107.</w:t>
      </w:r>
      <w:proofErr w:type="gramEnd"/>
    </w:p>
    <w:p w:rsidR="003E3B13" w:rsidRPr="00DE2BAA" w:rsidRDefault="003E3B13" w:rsidP="003E3B13">
      <w:pPr>
        <w:spacing w:after="0" w:line="360" w:lineRule="auto"/>
        <w:jc w:val="both"/>
        <w:rPr>
          <w:rFonts w:ascii="Times New Roman" w:hAnsi="Times New Roman" w:cs="Times New Roman"/>
          <w:sz w:val="24"/>
        </w:rPr>
      </w:pPr>
      <w:r w:rsidRPr="00DE2BAA">
        <w:rPr>
          <w:rFonts w:ascii="Times New Roman" w:hAnsi="Times New Roman" w:cs="Times New Roman"/>
          <w:sz w:val="24"/>
        </w:rPr>
        <w:t xml:space="preserve">Wang, Z., Jiang, Z. and Blackman, A., 2024. Why and when do emotionally intelligent employees perform safely? </w:t>
      </w:r>
      <w:proofErr w:type="gramStart"/>
      <w:r w:rsidRPr="00DE2BAA">
        <w:rPr>
          <w:rFonts w:ascii="Times New Roman" w:hAnsi="Times New Roman" w:cs="Times New Roman"/>
          <w:sz w:val="24"/>
        </w:rPr>
        <w:t>The roles of thriving at work and career adaptability.</w:t>
      </w:r>
      <w:proofErr w:type="gramEnd"/>
      <w:r w:rsidRPr="00DE2BAA">
        <w:rPr>
          <w:rFonts w:ascii="Times New Roman" w:hAnsi="Times New Roman" w:cs="Times New Roman"/>
          <w:sz w:val="24"/>
        </w:rPr>
        <w:t xml:space="preserve"> Applied Psychology, 73(2), pp.723-747.</w:t>
      </w:r>
    </w:p>
    <w:p w:rsidR="00E7515A" w:rsidRDefault="00E7515A"/>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Default="003E3B13"/>
    <w:p w:rsidR="003E3B13" w:rsidRPr="003E3B13" w:rsidRDefault="003E3B13" w:rsidP="003E3B13">
      <w:pPr>
        <w:jc w:val="center"/>
        <w:rPr>
          <w:b/>
          <w:sz w:val="24"/>
          <w:szCs w:val="24"/>
        </w:rPr>
      </w:pPr>
    </w:p>
    <w:p w:rsidR="00442CC1" w:rsidRDefault="00442CC1" w:rsidP="003E3B13">
      <w:pPr>
        <w:jc w:val="center"/>
        <w:rPr>
          <w:b/>
          <w:sz w:val="24"/>
          <w:szCs w:val="24"/>
        </w:rPr>
      </w:pPr>
    </w:p>
    <w:p w:rsidR="00442CC1" w:rsidRDefault="00442CC1" w:rsidP="003E3B13">
      <w:pPr>
        <w:jc w:val="center"/>
        <w:rPr>
          <w:b/>
          <w:sz w:val="24"/>
          <w:szCs w:val="24"/>
        </w:rPr>
      </w:pPr>
    </w:p>
    <w:p w:rsidR="003E3B13" w:rsidRDefault="003E3B13" w:rsidP="003E3B13">
      <w:pPr>
        <w:jc w:val="center"/>
        <w:rPr>
          <w:b/>
          <w:sz w:val="24"/>
          <w:szCs w:val="24"/>
        </w:rPr>
      </w:pPr>
      <w:r w:rsidRPr="003E3B13">
        <w:rPr>
          <w:b/>
          <w:sz w:val="24"/>
          <w:szCs w:val="24"/>
        </w:rPr>
        <w:lastRenderedPageBreak/>
        <w:t>Appendix</w:t>
      </w:r>
    </w:p>
    <w:p w:rsidR="003E3B13" w:rsidRPr="003E3B13" w:rsidRDefault="003E3B13" w:rsidP="003E3B13">
      <w:pPr>
        <w:jc w:val="center"/>
        <w:rPr>
          <w:b/>
          <w:sz w:val="24"/>
          <w:szCs w:val="24"/>
        </w:rPr>
      </w:pPr>
      <w:r>
        <w:rPr>
          <w:b/>
          <w:noProof/>
          <w:sz w:val="24"/>
          <w:szCs w:val="24"/>
          <w:lang w:val="en-GB" w:eastAsia="en-GB"/>
        </w:rPr>
        <w:drawing>
          <wp:inline distT="0" distB="0" distL="0" distR="0">
            <wp:extent cx="5731510" cy="42995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1.PNG"/>
                    <pic:cNvPicPr/>
                  </pic:nvPicPr>
                  <pic:blipFill>
                    <a:blip r:embed="rId7">
                      <a:extLst>
                        <a:ext uri="{28A0092B-C50C-407E-A947-70E740481C1C}">
                          <a14:useLocalDpi xmlns:a14="http://schemas.microsoft.com/office/drawing/2010/main" val="0"/>
                        </a:ext>
                      </a:extLst>
                    </a:blip>
                    <a:stretch>
                      <a:fillRect/>
                    </a:stretch>
                  </pic:blipFill>
                  <pic:spPr>
                    <a:xfrm>
                      <a:off x="0" y="0"/>
                      <a:ext cx="5731510" cy="4299585"/>
                    </a:xfrm>
                    <a:prstGeom prst="rect">
                      <a:avLst/>
                    </a:prstGeom>
                  </pic:spPr>
                </pic:pic>
              </a:graphicData>
            </a:graphic>
          </wp:inline>
        </w:drawing>
      </w:r>
    </w:p>
    <w:sectPr w:rsidR="003E3B13" w:rsidRPr="003E3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562EFE"/>
    <w:multiLevelType w:val="hybridMultilevel"/>
    <w:tmpl w:val="1C0A09B6"/>
    <w:lvl w:ilvl="0" w:tplc="B1CED7EA">
      <w:start w:val="1"/>
      <w:numFmt w:val="bullet"/>
      <w:lvlText w:val=""/>
      <w:lvlJc w:val="left"/>
      <w:pPr>
        <w:ind w:left="720" w:hanging="360"/>
      </w:pPr>
      <w:rPr>
        <w:rFonts w:ascii="Symbol" w:hAnsi="Symbol" w:hint="default"/>
      </w:rPr>
    </w:lvl>
    <w:lvl w:ilvl="1" w:tplc="B380E0B6" w:tentative="1">
      <w:start w:val="1"/>
      <w:numFmt w:val="bullet"/>
      <w:lvlText w:val="o"/>
      <w:lvlJc w:val="left"/>
      <w:pPr>
        <w:ind w:left="1440" w:hanging="360"/>
      </w:pPr>
      <w:rPr>
        <w:rFonts w:ascii="Courier New" w:hAnsi="Courier New" w:cs="Courier New" w:hint="default"/>
      </w:rPr>
    </w:lvl>
    <w:lvl w:ilvl="2" w:tplc="371C81D6" w:tentative="1">
      <w:start w:val="1"/>
      <w:numFmt w:val="bullet"/>
      <w:lvlText w:val=""/>
      <w:lvlJc w:val="left"/>
      <w:pPr>
        <w:ind w:left="2160" w:hanging="360"/>
      </w:pPr>
      <w:rPr>
        <w:rFonts w:ascii="Wingdings" w:hAnsi="Wingdings" w:hint="default"/>
      </w:rPr>
    </w:lvl>
    <w:lvl w:ilvl="3" w:tplc="63DA2CD2" w:tentative="1">
      <w:start w:val="1"/>
      <w:numFmt w:val="bullet"/>
      <w:lvlText w:val=""/>
      <w:lvlJc w:val="left"/>
      <w:pPr>
        <w:ind w:left="2880" w:hanging="360"/>
      </w:pPr>
      <w:rPr>
        <w:rFonts w:ascii="Symbol" w:hAnsi="Symbol" w:hint="default"/>
      </w:rPr>
    </w:lvl>
    <w:lvl w:ilvl="4" w:tplc="B8844942" w:tentative="1">
      <w:start w:val="1"/>
      <w:numFmt w:val="bullet"/>
      <w:lvlText w:val="o"/>
      <w:lvlJc w:val="left"/>
      <w:pPr>
        <w:ind w:left="3600" w:hanging="360"/>
      </w:pPr>
      <w:rPr>
        <w:rFonts w:ascii="Courier New" w:hAnsi="Courier New" w:cs="Courier New" w:hint="default"/>
      </w:rPr>
    </w:lvl>
    <w:lvl w:ilvl="5" w:tplc="DC32FD2A" w:tentative="1">
      <w:start w:val="1"/>
      <w:numFmt w:val="bullet"/>
      <w:lvlText w:val=""/>
      <w:lvlJc w:val="left"/>
      <w:pPr>
        <w:ind w:left="4320" w:hanging="360"/>
      </w:pPr>
      <w:rPr>
        <w:rFonts w:ascii="Wingdings" w:hAnsi="Wingdings" w:hint="default"/>
      </w:rPr>
    </w:lvl>
    <w:lvl w:ilvl="6" w:tplc="C5641088" w:tentative="1">
      <w:start w:val="1"/>
      <w:numFmt w:val="bullet"/>
      <w:lvlText w:val=""/>
      <w:lvlJc w:val="left"/>
      <w:pPr>
        <w:ind w:left="5040" w:hanging="360"/>
      </w:pPr>
      <w:rPr>
        <w:rFonts w:ascii="Symbol" w:hAnsi="Symbol" w:hint="default"/>
      </w:rPr>
    </w:lvl>
    <w:lvl w:ilvl="7" w:tplc="80EA35D8" w:tentative="1">
      <w:start w:val="1"/>
      <w:numFmt w:val="bullet"/>
      <w:lvlText w:val="o"/>
      <w:lvlJc w:val="left"/>
      <w:pPr>
        <w:ind w:left="5760" w:hanging="360"/>
      </w:pPr>
      <w:rPr>
        <w:rFonts w:ascii="Courier New" w:hAnsi="Courier New" w:cs="Courier New" w:hint="default"/>
      </w:rPr>
    </w:lvl>
    <w:lvl w:ilvl="8" w:tplc="26E45746" w:tentative="1">
      <w:start w:val="1"/>
      <w:numFmt w:val="bullet"/>
      <w:lvlText w:val=""/>
      <w:lvlJc w:val="left"/>
      <w:pPr>
        <w:ind w:left="6480" w:hanging="360"/>
      </w:pPr>
      <w:rPr>
        <w:rFonts w:ascii="Wingdings" w:hAnsi="Wingdings" w:hint="default"/>
      </w:rPr>
    </w:lvl>
  </w:abstractNum>
  <w:abstractNum w:abstractNumId="1">
    <w:nsid w:val="0D995450"/>
    <w:multiLevelType w:val="hybridMultilevel"/>
    <w:tmpl w:val="95B4977C"/>
    <w:lvl w:ilvl="0" w:tplc="BD60C40C">
      <w:start w:val="1"/>
      <w:numFmt w:val="bullet"/>
      <w:lvlText w:val=""/>
      <w:lvlJc w:val="left"/>
      <w:pPr>
        <w:ind w:left="720" w:hanging="360"/>
      </w:pPr>
      <w:rPr>
        <w:rFonts w:ascii="Symbol" w:hAnsi="Symbol" w:hint="default"/>
      </w:rPr>
    </w:lvl>
    <w:lvl w:ilvl="1" w:tplc="BD2E35D4" w:tentative="1">
      <w:start w:val="1"/>
      <w:numFmt w:val="bullet"/>
      <w:lvlText w:val="o"/>
      <w:lvlJc w:val="left"/>
      <w:pPr>
        <w:ind w:left="1440" w:hanging="360"/>
      </w:pPr>
      <w:rPr>
        <w:rFonts w:ascii="Courier New" w:hAnsi="Courier New" w:cs="Courier New" w:hint="default"/>
      </w:rPr>
    </w:lvl>
    <w:lvl w:ilvl="2" w:tplc="6AE43A00" w:tentative="1">
      <w:start w:val="1"/>
      <w:numFmt w:val="bullet"/>
      <w:lvlText w:val=""/>
      <w:lvlJc w:val="left"/>
      <w:pPr>
        <w:ind w:left="2160" w:hanging="360"/>
      </w:pPr>
      <w:rPr>
        <w:rFonts w:ascii="Wingdings" w:hAnsi="Wingdings" w:hint="default"/>
      </w:rPr>
    </w:lvl>
    <w:lvl w:ilvl="3" w:tplc="6E16C7EA" w:tentative="1">
      <w:start w:val="1"/>
      <w:numFmt w:val="bullet"/>
      <w:lvlText w:val=""/>
      <w:lvlJc w:val="left"/>
      <w:pPr>
        <w:ind w:left="2880" w:hanging="360"/>
      </w:pPr>
      <w:rPr>
        <w:rFonts w:ascii="Symbol" w:hAnsi="Symbol" w:hint="default"/>
      </w:rPr>
    </w:lvl>
    <w:lvl w:ilvl="4" w:tplc="EA8EE97A" w:tentative="1">
      <w:start w:val="1"/>
      <w:numFmt w:val="bullet"/>
      <w:lvlText w:val="o"/>
      <w:lvlJc w:val="left"/>
      <w:pPr>
        <w:ind w:left="3600" w:hanging="360"/>
      </w:pPr>
      <w:rPr>
        <w:rFonts w:ascii="Courier New" w:hAnsi="Courier New" w:cs="Courier New" w:hint="default"/>
      </w:rPr>
    </w:lvl>
    <w:lvl w:ilvl="5" w:tplc="78F6F720" w:tentative="1">
      <w:start w:val="1"/>
      <w:numFmt w:val="bullet"/>
      <w:lvlText w:val=""/>
      <w:lvlJc w:val="left"/>
      <w:pPr>
        <w:ind w:left="4320" w:hanging="360"/>
      </w:pPr>
      <w:rPr>
        <w:rFonts w:ascii="Wingdings" w:hAnsi="Wingdings" w:hint="default"/>
      </w:rPr>
    </w:lvl>
    <w:lvl w:ilvl="6" w:tplc="2EEA23E4" w:tentative="1">
      <w:start w:val="1"/>
      <w:numFmt w:val="bullet"/>
      <w:lvlText w:val=""/>
      <w:lvlJc w:val="left"/>
      <w:pPr>
        <w:ind w:left="5040" w:hanging="360"/>
      </w:pPr>
      <w:rPr>
        <w:rFonts w:ascii="Symbol" w:hAnsi="Symbol" w:hint="default"/>
      </w:rPr>
    </w:lvl>
    <w:lvl w:ilvl="7" w:tplc="28B062B4" w:tentative="1">
      <w:start w:val="1"/>
      <w:numFmt w:val="bullet"/>
      <w:lvlText w:val="o"/>
      <w:lvlJc w:val="left"/>
      <w:pPr>
        <w:ind w:left="5760" w:hanging="360"/>
      </w:pPr>
      <w:rPr>
        <w:rFonts w:ascii="Courier New" w:hAnsi="Courier New" w:cs="Courier New" w:hint="default"/>
      </w:rPr>
    </w:lvl>
    <w:lvl w:ilvl="8" w:tplc="1116D3DE" w:tentative="1">
      <w:start w:val="1"/>
      <w:numFmt w:val="bullet"/>
      <w:lvlText w:val=""/>
      <w:lvlJc w:val="left"/>
      <w:pPr>
        <w:ind w:left="6480" w:hanging="360"/>
      </w:pPr>
      <w:rPr>
        <w:rFonts w:ascii="Wingdings" w:hAnsi="Wingdings" w:hint="default"/>
      </w:rPr>
    </w:lvl>
  </w:abstractNum>
  <w:abstractNum w:abstractNumId="2">
    <w:nsid w:val="67FA26E3"/>
    <w:multiLevelType w:val="hybridMultilevel"/>
    <w:tmpl w:val="20ACD566"/>
    <w:lvl w:ilvl="0" w:tplc="E41C9062">
      <w:start w:val="1"/>
      <w:numFmt w:val="bullet"/>
      <w:lvlText w:val=""/>
      <w:lvlJc w:val="left"/>
      <w:pPr>
        <w:ind w:left="720" w:hanging="360"/>
      </w:pPr>
      <w:rPr>
        <w:rFonts w:ascii="Symbol" w:hAnsi="Symbol" w:hint="default"/>
      </w:rPr>
    </w:lvl>
    <w:lvl w:ilvl="1" w:tplc="9E10379C" w:tentative="1">
      <w:start w:val="1"/>
      <w:numFmt w:val="bullet"/>
      <w:lvlText w:val="o"/>
      <w:lvlJc w:val="left"/>
      <w:pPr>
        <w:ind w:left="1440" w:hanging="360"/>
      </w:pPr>
      <w:rPr>
        <w:rFonts w:ascii="Courier New" w:hAnsi="Courier New" w:cs="Courier New" w:hint="default"/>
      </w:rPr>
    </w:lvl>
    <w:lvl w:ilvl="2" w:tplc="BCB0559E" w:tentative="1">
      <w:start w:val="1"/>
      <w:numFmt w:val="bullet"/>
      <w:lvlText w:val=""/>
      <w:lvlJc w:val="left"/>
      <w:pPr>
        <w:ind w:left="2160" w:hanging="360"/>
      </w:pPr>
      <w:rPr>
        <w:rFonts w:ascii="Wingdings" w:hAnsi="Wingdings" w:hint="default"/>
      </w:rPr>
    </w:lvl>
    <w:lvl w:ilvl="3" w:tplc="074AE078" w:tentative="1">
      <w:start w:val="1"/>
      <w:numFmt w:val="bullet"/>
      <w:lvlText w:val=""/>
      <w:lvlJc w:val="left"/>
      <w:pPr>
        <w:ind w:left="2880" w:hanging="360"/>
      </w:pPr>
      <w:rPr>
        <w:rFonts w:ascii="Symbol" w:hAnsi="Symbol" w:hint="default"/>
      </w:rPr>
    </w:lvl>
    <w:lvl w:ilvl="4" w:tplc="FC2AA006" w:tentative="1">
      <w:start w:val="1"/>
      <w:numFmt w:val="bullet"/>
      <w:lvlText w:val="o"/>
      <w:lvlJc w:val="left"/>
      <w:pPr>
        <w:ind w:left="3600" w:hanging="360"/>
      </w:pPr>
      <w:rPr>
        <w:rFonts w:ascii="Courier New" w:hAnsi="Courier New" w:cs="Courier New" w:hint="default"/>
      </w:rPr>
    </w:lvl>
    <w:lvl w:ilvl="5" w:tplc="71F423F6" w:tentative="1">
      <w:start w:val="1"/>
      <w:numFmt w:val="bullet"/>
      <w:lvlText w:val=""/>
      <w:lvlJc w:val="left"/>
      <w:pPr>
        <w:ind w:left="4320" w:hanging="360"/>
      </w:pPr>
      <w:rPr>
        <w:rFonts w:ascii="Wingdings" w:hAnsi="Wingdings" w:hint="default"/>
      </w:rPr>
    </w:lvl>
    <w:lvl w:ilvl="6" w:tplc="EE8E4C60" w:tentative="1">
      <w:start w:val="1"/>
      <w:numFmt w:val="bullet"/>
      <w:lvlText w:val=""/>
      <w:lvlJc w:val="left"/>
      <w:pPr>
        <w:ind w:left="5040" w:hanging="360"/>
      </w:pPr>
      <w:rPr>
        <w:rFonts w:ascii="Symbol" w:hAnsi="Symbol" w:hint="default"/>
      </w:rPr>
    </w:lvl>
    <w:lvl w:ilvl="7" w:tplc="9484EF56" w:tentative="1">
      <w:start w:val="1"/>
      <w:numFmt w:val="bullet"/>
      <w:lvlText w:val="o"/>
      <w:lvlJc w:val="left"/>
      <w:pPr>
        <w:ind w:left="5760" w:hanging="360"/>
      </w:pPr>
      <w:rPr>
        <w:rFonts w:ascii="Courier New" w:hAnsi="Courier New" w:cs="Courier New" w:hint="default"/>
      </w:rPr>
    </w:lvl>
    <w:lvl w:ilvl="8" w:tplc="7DE890FC"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3B13"/>
    <w:rsid w:val="003E3B13"/>
    <w:rsid w:val="00412606"/>
    <w:rsid w:val="00442CC1"/>
    <w:rsid w:val="00912B79"/>
    <w:rsid w:val="00AE6494"/>
    <w:rsid w:val="00E75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B13"/>
    <w:rPr>
      <w:lang w:val="en-US"/>
    </w:rPr>
  </w:style>
  <w:style w:type="paragraph" w:styleId="Heading1">
    <w:name w:val="heading 1"/>
    <w:basedOn w:val="Normal"/>
    <w:next w:val="Normal"/>
    <w:link w:val="Heading1Char"/>
    <w:uiPriority w:val="9"/>
    <w:qFormat/>
    <w:rsid w:val="003E3B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E3B13"/>
    <w:pPr>
      <w:spacing w:after="0" w:line="360" w:lineRule="auto"/>
      <w:jc w:val="center"/>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3B13"/>
    <w:rPr>
      <w:rFonts w:ascii="Times New Roman" w:hAnsi="Times New Roman" w:cs="Times New Roman"/>
      <w:b/>
      <w:sz w:val="24"/>
      <w:lang w:val="en-US"/>
    </w:rPr>
  </w:style>
  <w:style w:type="paragraph" w:styleId="ListParagraph">
    <w:name w:val="List Paragraph"/>
    <w:basedOn w:val="Normal"/>
    <w:uiPriority w:val="34"/>
    <w:qFormat/>
    <w:rsid w:val="003E3B13"/>
    <w:pPr>
      <w:ind w:left="720"/>
      <w:contextualSpacing/>
    </w:pPr>
  </w:style>
  <w:style w:type="character" w:customStyle="1" w:styleId="Heading1Char">
    <w:name w:val="Heading 1 Char"/>
    <w:basedOn w:val="DefaultParagraphFont"/>
    <w:link w:val="Heading1"/>
    <w:uiPriority w:val="9"/>
    <w:rsid w:val="003E3B13"/>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3E3B13"/>
    <w:pPr>
      <w:outlineLvl w:val="9"/>
    </w:pPr>
  </w:style>
  <w:style w:type="paragraph" w:styleId="TOC2">
    <w:name w:val="toc 2"/>
    <w:basedOn w:val="Normal"/>
    <w:next w:val="Normal"/>
    <w:autoRedefine/>
    <w:uiPriority w:val="39"/>
    <w:unhideWhenUsed/>
    <w:rsid w:val="003E3B13"/>
    <w:pPr>
      <w:spacing w:after="100"/>
      <w:ind w:left="220"/>
    </w:pPr>
  </w:style>
  <w:style w:type="character" w:styleId="Hyperlink">
    <w:name w:val="Hyperlink"/>
    <w:basedOn w:val="DefaultParagraphFont"/>
    <w:uiPriority w:val="99"/>
    <w:unhideWhenUsed/>
    <w:rsid w:val="003E3B13"/>
    <w:rPr>
      <w:color w:val="0000FF" w:themeColor="hyperlink"/>
      <w:u w:val="single"/>
    </w:rPr>
  </w:style>
  <w:style w:type="paragraph" w:styleId="BalloonText">
    <w:name w:val="Balloon Text"/>
    <w:basedOn w:val="Normal"/>
    <w:link w:val="BalloonTextChar"/>
    <w:uiPriority w:val="99"/>
    <w:semiHidden/>
    <w:unhideWhenUsed/>
    <w:rsid w:val="003E3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3B13"/>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B13"/>
    <w:rPr>
      <w:lang w:val="en-US"/>
    </w:rPr>
  </w:style>
  <w:style w:type="paragraph" w:styleId="Heading1">
    <w:name w:val="heading 1"/>
    <w:basedOn w:val="Normal"/>
    <w:next w:val="Normal"/>
    <w:link w:val="Heading1Char"/>
    <w:uiPriority w:val="9"/>
    <w:qFormat/>
    <w:rsid w:val="003E3B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E3B13"/>
    <w:pPr>
      <w:spacing w:after="0" w:line="360" w:lineRule="auto"/>
      <w:jc w:val="center"/>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3B13"/>
    <w:rPr>
      <w:rFonts w:ascii="Times New Roman" w:hAnsi="Times New Roman" w:cs="Times New Roman"/>
      <w:b/>
      <w:sz w:val="24"/>
      <w:lang w:val="en-US"/>
    </w:rPr>
  </w:style>
  <w:style w:type="paragraph" w:styleId="ListParagraph">
    <w:name w:val="List Paragraph"/>
    <w:basedOn w:val="Normal"/>
    <w:uiPriority w:val="34"/>
    <w:qFormat/>
    <w:rsid w:val="003E3B13"/>
    <w:pPr>
      <w:ind w:left="720"/>
      <w:contextualSpacing/>
    </w:pPr>
  </w:style>
  <w:style w:type="character" w:customStyle="1" w:styleId="Heading1Char">
    <w:name w:val="Heading 1 Char"/>
    <w:basedOn w:val="DefaultParagraphFont"/>
    <w:link w:val="Heading1"/>
    <w:uiPriority w:val="9"/>
    <w:rsid w:val="003E3B13"/>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3E3B13"/>
    <w:pPr>
      <w:outlineLvl w:val="9"/>
    </w:pPr>
  </w:style>
  <w:style w:type="paragraph" w:styleId="TOC2">
    <w:name w:val="toc 2"/>
    <w:basedOn w:val="Normal"/>
    <w:next w:val="Normal"/>
    <w:autoRedefine/>
    <w:uiPriority w:val="39"/>
    <w:unhideWhenUsed/>
    <w:rsid w:val="003E3B13"/>
    <w:pPr>
      <w:spacing w:after="100"/>
      <w:ind w:left="220"/>
    </w:pPr>
  </w:style>
  <w:style w:type="character" w:styleId="Hyperlink">
    <w:name w:val="Hyperlink"/>
    <w:basedOn w:val="DefaultParagraphFont"/>
    <w:uiPriority w:val="99"/>
    <w:unhideWhenUsed/>
    <w:rsid w:val="003E3B13"/>
    <w:rPr>
      <w:color w:val="0000FF" w:themeColor="hyperlink"/>
      <w:u w:val="single"/>
    </w:rPr>
  </w:style>
  <w:style w:type="paragraph" w:styleId="BalloonText">
    <w:name w:val="Balloon Text"/>
    <w:basedOn w:val="Normal"/>
    <w:link w:val="BalloonTextChar"/>
    <w:uiPriority w:val="99"/>
    <w:semiHidden/>
    <w:unhideWhenUsed/>
    <w:rsid w:val="003E3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3B13"/>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2170</TotalTime>
  <Pages>16</Pages>
  <Words>4297</Words>
  <Characters>24495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28735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colin</dc:creator>
  <cp:lastModifiedBy>colin</cp:lastModifiedBy>
  <cp:revision>3</cp:revision>
  <dcterms:created xsi:type="dcterms:W3CDTF">2024-04-29T15:10:00Z</dcterms:created>
  <dcterms:modified xsi:type="dcterms:W3CDTF">2024-05-01T09:19:00Z</dcterms:modified>
</cp:coreProperties>
</file>