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E5" w:rsidRPr="00A65F4C" w:rsidRDefault="0087062C">
      <w:pPr>
        <w:rPr>
          <w:rFonts w:eastAsia="Times New Roman" w:cs="Arial"/>
          <w:b/>
          <w:sz w:val="24"/>
          <w:szCs w:val="24"/>
          <w:lang w:eastAsia="en-GB"/>
        </w:rPr>
      </w:pPr>
      <w:bookmarkStart w:id="0" w:name="_GoBack"/>
      <w:bookmarkEnd w:id="0"/>
      <w:r w:rsidRPr="00A65F4C">
        <w:rPr>
          <w:rFonts w:eastAsia="Times New Roman" w:cs="Arial"/>
          <w:b/>
          <w:sz w:val="24"/>
          <w:szCs w:val="24"/>
          <w:lang w:eastAsia="en-GB"/>
        </w:rPr>
        <w:t>PRONUNCIATION</w:t>
      </w:r>
    </w:p>
    <w:p w:rsidR="00A65F4C" w:rsidRDefault="00A65F4C" w:rsidP="00A65F4C">
      <w:pPr>
        <w:pStyle w:val="NoSpacing"/>
        <w:rPr>
          <w:b/>
          <w:sz w:val="24"/>
          <w:szCs w:val="24"/>
          <w:lang w:eastAsia="en-GB"/>
        </w:rPr>
      </w:pPr>
      <w:r>
        <w:rPr>
          <w:b/>
          <w:sz w:val="24"/>
          <w:szCs w:val="24"/>
          <w:lang w:eastAsia="en-GB"/>
        </w:rPr>
        <w:t xml:space="preserve">(A) </w:t>
      </w:r>
      <w:r w:rsidR="0087062C" w:rsidRPr="00A65F4C">
        <w:rPr>
          <w:b/>
          <w:sz w:val="24"/>
          <w:szCs w:val="24"/>
          <w:lang w:eastAsia="en-GB"/>
        </w:rPr>
        <w:t>Collocations</w:t>
      </w:r>
    </w:p>
    <w:p w:rsidR="00A65F4C" w:rsidRDefault="00A65F4C" w:rsidP="00A65F4C">
      <w:pPr>
        <w:pStyle w:val="NoSpacing"/>
        <w:rPr>
          <w:b/>
          <w:sz w:val="24"/>
          <w:szCs w:val="24"/>
          <w:lang w:eastAsia="en-GB"/>
        </w:rPr>
      </w:pPr>
    </w:p>
    <w:p w:rsidR="0087062C" w:rsidRPr="00622C4F" w:rsidRDefault="0087062C" w:rsidP="00622C4F">
      <w:pPr>
        <w:pStyle w:val="NoSpacing"/>
        <w:rPr>
          <w:b/>
          <w:color w:val="FF0000"/>
          <w:sz w:val="24"/>
          <w:szCs w:val="24"/>
          <w:lang w:eastAsia="en-GB"/>
        </w:rPr>
      </w:pPr>
      <w:r w:rsidRPr="00622C4F">
        <w:rPr>
          <w:b/>
          <w:color w:val="FF0000"/>
          <w:sz w:val="24"/>
          <w:szCs w:val="24"/>
          <w:lang w:eastAsia="en-GB"/>
        </w:rPr>
        <w:t>Spectacular</w:t>
      </w:r>
      <w:r w:rsidR="004636E5" w:rsidRPr="00622C4F">
        <w:rPr>
          <w:b/>
          <w:color w:val="FF0000"/>
          <w:sz w:val="24"/>
          <w:szCs w:val="24"/>
          <w:lang w:eastAsia="en-GB"/>
        </w:rPr>
        <w:t xml:space="preserve"> scenery</w:t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D37AD4">
        <w:rPr>
          <w:b/>
          <w:color w:val="FF0000"/>
          <w:sz w:val="24"/>
          <w:szCs w:val="24"/>
          <w:lang w:eastAsia="en-GB"/>
        </w:rPr>
        <w:tab/>
      </w:r>
      <w:proofErr w:type="gramStart"/>
      <w:r w:rsidRPr="00622C4F">
        <w:rPr>
          <w:b/>
          <w:color w:val="FF0000"/>
          <w:sz w:val="24"/>
          <w:szCs w:val="24"/>
          <w:lang w:eastAsia="en-GB"/>
        </w:rPr>
        <w:t>Worldwide</w:t>
      </w:r>
      <w:proofErr w:type="gramEnd"/>
      <w:r w:rsidRPr="00622C4F">
        <w:rPr>
          <w:b/>
          <w:color w:val="FF0000"/>
          <w:sz w:val="24"/>
          <w:szCs w:val="24"/>
          <w:lang w:eastAsia="en-GB"/>
        </w:rPr>
        <w:t xml:space="preserve"> prominence</w:t>
      </w:r>
    </w:p>
    <w:p w:rsidR="00F02AF3" w:rsidRPr="00622C4F" w:rsidRDefault="00F02AF3" w:rsidP="00622C4F">
      <w:pPr>
        <w:pStyle w:val="NoSpacing"/>
        <w:rPr>
          <w:b/>
          <w:color w:val="FF0000"/>
          <w:sz w:val="24"/>
          <w:szCs w:val="24"/>
          <w:lang w:eastAsia="en-GB"/>
        </w:rPr>
      </w:pPr>
      <w:r w:rsidRPr="00622C4F">
        <w:rPr>
          <w:b/>
          <w:color w:val="FF0000"/>
          <w:sz w:val="24"/>
          <w:szCs w:val="24"/>
          <w:lang w:eastAsia="en-GB"/>
        </w:rPr>
        <w:t>Tropical monsoon</w:t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D37AD4">
        <w:rPr>
          <w:b/>
          <w:color w:val="FF0000"/>
          <w:sz w:val="24"/>
          <w:szCs w:val="24"/>
          <w:lang w:eastAsia="en-GB"/>
        </w:rPr>
        <w:tab/>
      </w:r>
      <w:r w:rsidRPr="00622C4F">
        <w:rPr>
          <w:b/>
          <w:color w:val="FF0000"/>
          <w:sz w:val="24"/>
          <w:szCs w:val="24"/>
          <w:lang w:eastAsia="en-GB"/>
        </w:rPr>
        <w:t>Rainy season</w:t>
      </w:r>
    </w:p>
    <w:p w:rsidR="00F02AF3" w:rsidRPr="00622C4F" w:rsidRDefault="00F02AF3" w:rsidP="00622C4F">
      <w:pPr>
        <w:pStyle w:val="NoSpacing"/>
        <w:rPr>
          <w:b/>
          <w:color w:val="FF0000"/>
          <w:sz w:val="24"/>
          <w:szCs w:val="24"/>
          <w:lang w:eastAsia="en-GB"/>
        </w:rPr>
      </w:pPr>
      <w:r w:rsidRPr="00622C4F">
        <w:rPr>
          <w:b/>
          <w:color w:val="FF0000"/>
          <w:sz w:val="24"/>
          <w:szCs w:val="24"/>
          <w:lang w:eastAsia="en-GB"/>
        </w:rPr>
        <w:t>Eco-friendly</w:t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D37AD4">
        <w:rPr>
          <w:b/>
          <w:color w:val="FF0000"/>
          <w:sz w:val="24"/>
          <w:szCs w:val="24"/>
          <w:lang w:eastAsia="en-GB"/>
        </w:rPr>
        <w:tab/>
      </w:r>
      <w:r w:rsidRPr="00622C4F">
        <w:rPr>
          <w:b/>
          <w:color w:val="FF0000"/>
          <w:sz w:val="24"/>
          <w:szCs w:val="24"/>
          <w:lang w:eastAsia="en-GB"/>
        </w:rPr>
        <w:t>Natural materials</w:t>
      </w:r>
    </w:p>
    <w:p w:rsidR="00BC67AC" w:rsidRDefault="00BC67AC" w:rsidP="00622C4F">
      <w:pPr>
        <w:pStyle w:val="NoSpacing"/>
        <w:rPr>
          <w:b/>
          <w:color w:val="FF0000"/>
          <w:sz w:val="24"/>
          <w:szCs w:val="24"/>
          <w:lang w:eastAsia="en-GB"/>
        </w:rPr>
      </w:pPr>
      <w:r w:rsidRPr="00622C4F">
        <w:rPr>
          <w:b/>
          <w:color w:val="FF0000"/>
          <w:sz w:val="24"/>
          <w:szCs w:val="24"/>
          <w:lang w:eastAsia="en-GB"/>
        </w:rPr>
        <w:t>Hydro-electricity</w:t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D37AD4">
        <w:rPr>
          <w:b/>
          <w:color w:val="FF0000"/>
          <w:sz w:val="24"/>
          <w:szCs w:val="24"/>
          <w:lang w:eastAsia="en-GB"/>
        </w:rPr>
        <w:tab/>
      </w:r>
      <w:r w:rsidR="00622C4F" w:rsidRPr="00622C4F">
        <w:rPr>
          <w:b/>
          <w:color w:val="FF0000"/>
          <w:sz w:val="24"/>
          <w:szCs w:val="24"/>
          <w:lang w:eastAsia="en-GB"/>
        </w:rPr>
        <w:t>Secluded islands</w:t>
      </w:r>
    </w:p>
    <w:p w:rsidR="00622C4F" w:rsidRDefault="00E40E2C" w:rsidP="00622C4F">
      <w:pPr>
        <w:pStyle w:val="NoSpacing"/>
        <w:rPr>
          <w:rFonts w:eastAsia="Times New Roman" w:cs="Arial"/>
          <w:b/>
          <w:color w:val="FF0000"/>
          <w:sz w:val="24"/>
          <w:szCs w:val="24"/>
          <w:lang w:eastAsia="en-GB"/>
        </w:rPr>
      </w:pPr>
      <w:r>
        <w:rPr>
          <w:rFonts w:eastAsia="Times New Roman" w:cs="Arial"/>
          <w:b/>
          <w:color w:val="FF0000"/>
          <w:sz w:val="24"/>
          <w:szCs w:val="24"/>
          <w:lang w:eastAsia="en-GB"/>
        </w:rPr>
        <w:t>I</w:t>
      </w:r>
      <w:r w:rsidRPr="003D0BEA">
        <w:rPr>
          <w:rFonts w:eastAsia="Times New Roman" w:cs="Arial"/>
          <w:b/>
          <w:color w:val="FF0000"/>
          <w:sz w:val="24"/>
          <w:szCs w:val="24"/>
          <w:lang w:eastAsia="en-GB"/>
        </w:rPr>
        <w:t>dyllic setting</w:t>
      </w:r>
    </w:p>
    <w:p w:rsidR="00A65F4C" w:rsidRDefault="00A65F4C" w:rsidP="00622C4F">
      <w:pPr>
        <w:pStyle w:val="NoSpacing"/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A65F4C" w:rsidRDefault="00A65F4C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  <w:r w:rsidRPr="00A65F4C">
        <w:rPr>
          <w:rFonts w:eastAsia="Times New Roman" w:cs="Arial"/>
          <w:b/>
          <w:sz w:val="24"/>
          <w:szCs w:val="24"/>
          <w:lang w:eastAsia="en-GB"/>
        </w:rPr>
        <w:t>(B) Individual words</w:t>
      </w:r>
    </w:p>
    <w:p w:rsidR="00B91896" w:rsidRDefault="00B91896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</w:p>
    <w:p w:rsidR="001C5EC8" w:rsidRPr="001C5EC8" w:rsidRDefault="001C5EC8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  <w:r w:rsidRPr="001C5EC8">
        <w:rPr>
          <w:rFonts w:eastAsia="Times New Roman" w:cs="Arial"/>
          <w:b/>
          <w:sz w:val="24"/>
          <w:szCs w:val="24"/>
          <w:lang w:eastAsia="en-GB"/>
        </w:rPr>
        <w:t>Words</w:t>
      </w:r>
      <w:r w:rsidRPr="001C5EC8">
        <w:rPr>
          <w:rFonts w:eastAsia="Times New Roman" w:cs="Arial"/>
          <w:b/>
          <w:sz w:val="24"/>
          <w:szCs w:val="24"/>
          <w:lang w:eastAsia="en-GB"/>
        </w:rPr>
        <w:tab/>
      </w:r>
      <w:r w:rsidRPr="001C5EC8">
        <w:rPr>
          <w:rFonts w:eastAsia="Times New Roman" w:cs="Arial"/>
          <w:b/>
          <w:sz w:val="24"/>
          <w:szCs w:val="24"/>
          <w:lang w:eastAsia="en-GB"/>
        </w:rPr>
        <w:tab/>
      </w:r>
      <w:r w:rsidRPr="001C5EC8">
        <w:rPr>
          <w:rFonts w:eastAsia="Times New Roman" w:cs="Arial"/>
          <w:b/>
          <w:sz w:val="24"/>
          <w:szCs w:val="24"/>
          <w:lang w:eastAsia="en-GB"/>
        </w:rPr>
        <w:tab/>
      </w:r>
      <w:r w:rsidRPr="001C5EC8">
        <w:rPr>
          <w:rFonts w:eastAsia="Times New Roman" w:cs="Arial"/>
          <w:b/>
          <w:sz w:val="24"/>
          <w:szCs w:val="24"/>
          <w:lang w:eastAsia="en-GB"/>
        </w:rPr>
        <w:tab/>
        <w:t>Synonyms</w:t>
      </w:r>
    </w:p>
    <w:p w:rsidR="00B91896" w:rsidRPr="00743269" w:rsidRDefault="00B91896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 w:rsidRPr="00D876A6">
        <w:rPr>
          <w:rFonts w:eastAsia="Times New Roman" w:cs="Arial"/>
          <w:b/>
          <w:color w:val="00B050"/>
          <w:sz w:val="24"/>
          <w:szCs w:val="24"/>
          <w:lang w:eastAsia="en-GB"/>
        </w:rPr>
        <w:t>Administratively</w:t>
      </w:r>
      <w:r w:rsidR="00743269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743269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743269" w:rsidRPr="00743269">
        <w:rPr>
          <w:rFonts w:eastAsia="Times New Roman" w:cs="Arial"/>
          <w:sz w:val="24"/>
          <w:szCs w:val="24"/>
          <w:lang w:eastAsia="en-GB"/>
        </w:rPr>
        <w:t>Organisationally</w:t>
      </w:r>
    </w:p>
    <w:p w:rsidR="00B91896" w:rsidRPr="00743269" w:rsidRDefault="0026226F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 w:rsidRPr="00D876A6">
        <w:rPr>
          <w:rFonts w:eastAsia="Times New Roman" w:cs="Arial"/>
          <w:b/>
          <w:color w:val="00B050"/>
          <w:sz w:val="24"/>
          <w:szCs w:val="24"/>
          <w:lang w:eastAsia="en-GB"/>
        </w:rPr>
        <w:t>Accusation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743269" w:rsidRPr="00743269">
        <w:rPr>
          <w:rFonts w:eastAsia="Times New Roman" w:cs="Arial"/>
          <w:sz w:val="24"/>
          <w:szCs w:val="24"/>
          <w:lang w:eastAsia="en-GB"/>
        </w:rPr>
        <w:t>Complaint</w:t>
      </w:r>
    </w:p>
    <w:p w:rsidR="00C81F3F" w:rsidRPr="001C5EC8" w:rsidRDefault="00C81F3F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C</w:t>
      </w:r>
      <w:r w:rsidRPr="007B5ECB">
        <w:rPr>
          <w:rFonts w:eastAsia="Times New Roman" w:cs="Arial"/>
          <w:b/>
          <w:color w:val="00B050"/>
          <w:sz w:val="24"/>
          <w:szCs w:val="24"/>
          <w:lang w:eastAsia="en-GB"/>
        </w:rPr>
        <w:t>utlery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 w:rsidRPr="001C5EC8">
        <w:rPr>
          <w:rFonts w:eastAsia="Times New Roman" w:cs="Arial"/>
          <w:sz w:val="24"/>
          <w:szCs w:val="24"/>
          <w:lang w:eastAsia="en-GB"/>
        </w:rPr>
        <w:t>knives, forks, spoons</w:t>
      </w:r>
    </w:p>
    <w:p w:rsidR="00C81F3F" w:rsidRDefault="00C81F3F" w:rsidP="00622C4F">
      <w:pPr>
        <w:pStyle w:val="NoSpacing"/>
        <w:rPr>
          <w:rFonts w:eastAsia="Times New Roman" w:cs="Arial"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H</w:t>
      </w:r>
      <w:r w:rsidRPr="007B5ECB">
        <w:rPr>
          <w:rFonts w:eastAsia="Times New Roman" w:cs="Arial"/>
          <w:b/>
          <w:color w:val="00B050"/>
          <w:sz w:val="24"/>
          <w:szCs w:val="24"/>
          <w:lang w:eastAsia="en-GB"/>
        </w:rPr>
        <w:t>ygiene</w:t>
      </w:r>
      <w:r w:rsidRPr="002074AE">
        <w:rPr>
          <w:rFonts w:eastAsia="Times New Roman" w:cs="Arial"/>
          <w:color w:val="000000"/>
          <w:sz w:val="24"/>
          <w:szCs w:val="24"/>
          <w:lang w:eastAsia="en-GB"/>
        </w:rPr>
        <w:t xml:space="preserve"> </w:t>
      </w:r>
      <w:r w:rsidR="001C5EC8">
        <w:rPr>
          <w:rFonts w:eastAsia="Times New Roman" w:cs="Arial"/>
          <w:color w:val="000000"/>
          <w:sz w:val="24"/>
          <w:szCs w:val="24"/>
          <w:lang w:eastAsia="en-GB"/>
        </w:rPr>
        <w:tab/>
      </w:r>
      <w:r w:rsidR="001C5EC8">
        <w:rPr>
          <w:rFonts w:eastAsia="Times New Roman" w:cs="Arial"/>
          <w:color w:val="000000"/>
          <w:sz w:val="24"/>
          <w:szCs w:val="24"/>
          <w:lang w:eastAsia="en-GB"/>
        </w:rPr>
        <w:tab/>
      </w:r>
      <w:r w:rsidR="001C5EC8">
        <w:rPr>
          <w:rFonts w:eastAsia="Times New Roman" w:cs="Arial"/>
          <w:color w:val="000000"/>
          <w:sz w:val="24"/>
          <w:szCs w:val="24"/>
          <w:lang w:eastAsia="en-GB"/>
        </w:rPr>
        <w:tab/>
        <w:t>Cleanliness</w:t>
      </w:r>
    </w:p>
    <w:p w:rsidR="0026226F" w:rsidRDefault="00C81F3F" w:rsidP="00622C4F">
      <w:pPr>
        <w:pStyle w:val="NoSpacing"/>
        <w:rPr>
          <w:rFonts w:eastAsia="Times New Roman" w:cs="Arial"/>
          <w:b/>
          <w:color w:val="00B050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U</w:t>
      </w:r>
      <w:r w:rsidRPr="007B5ECB">
        <w:rPr>
          <w:rFonts w:eastAsia="Times New Roman" w:cs="Arial"/>
          <w:b/>
          <w:color w:val="00B050"/>
          <w:sz w:val="24"/>
          <w:szCs w:val="24"/>
          <w:lang w:eastAsia="en-GB"/>
        </w:rPr>
        <w:t>tensils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 w:rsidRPr="0063143E">
        <w:rPr>
          <w:rFonts w:eastAsia="Times New Roman" w:cs="Arial"/>
          <w:sz w:val="24"/>
          <w:szCs w:val="24"/>
          <w:lang w:eastAsia="en-GB"/>
        </w:rPr>
        <w:t>Tools</w:t>
      </w:r>
      <w:r w:rsidR="001C5EC8" w:rsidRPr="0063143E">
        <w:rPr>
          <w:rFonts w:eastAsia="Times New Roman" w:cs="Arial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</w:p>
    <w:p w:rsidR="00C81F3F" w:rsidRPr="0063143E" w:rsidRDefault="003909FB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O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rganic</w:t>
      </w:r>
      <w:r w:rsidR="0063143E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63143E" w:rsidRPr="0063143E">
        <w:rPr>
          <w:rFonts w:eastAsia="Times New Roman" w:cs="Arial"/>
          <w:sz w:val="24"/>
          <w:szCs w:val="24"/>
          <w:lang w:eastAsia="en-GB"/>
        </w:rPr>
        <w:t>Living</w:t>
      </w:r>
    </w:p>
    <w:p w:rsidR="003909FB" w:rsidRDefault="003909FB" w:rsidP="00622C4F">
      <w:pPr>
        <w:pStyle w:val="NoSpacing"/>
        <w:rPr>
          <w:rFonts w:eastAsia="Times New Roman" w:cs="Arial"/>
          <w:color w:val="000000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C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ontravene</w:t>
      </w:r>
      <w:r w:rsidRPr="002074AE">
        <w:rPr>
          <w:rFonts w:eastAsia="Times New Roman" w:cs="Arial"/>
          <w:color w:val="000000"/>
          <w:sz w:val="24"/>
          <w:szCs w:val="24"/>
          <w:lang w:eastAsia="en-GB"/>
        </w:rPr>
        <w:t xml:space="preserve"> </w:t>
      </w:r>
      <w:r w:rsidR="0063143E">
        <w:rPr>
          <w:rFonts w:eastAsia="Times New Roman" w:cs="Arial"/>
          <w:color w:val="000000"/>
          <w:sz w:val="24"/>
          <w:szCs w:val="24"/>
          <w:lang w:eastAsia="en-GB"/>
        </w:rPr>
        <w:tab/>
      </w:r>
      <w:r w:rsidR="0063143E">
        <w:rPr>
          <w:rFonts w:eastAsia="Times New Roman" w:cs="Arial"/>
          <w:color w:val="000000"/>
          <w:sz w:val="24"/>
          <w:szCs w:val="24"/>
          <w:lang w:eastAsia="en-GB"/>
        </w:rPr>
        <w:tab/>
      </w:r>
      <w:r w:rsidR="0063143E">
        <w:rPr>
          <w:rFonts w:eastAsia="Times New Roman" w:cs="Arial"/>
          <w:color w:val="000000"/>
          <w:sz w:val="24"/>
          <w:szCs w:val="24"/>
          <w:lang w:eastAsia="en-GB"/>
        </w:rPr>
        <w:tab/>
        <w:t>Disobey</w:t>
      </w:r>
    </w:p>
    <w:p w:rsidR="003909FB" w:rsidRPr="008728AE" w:rsidRDefault="003909FB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E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quilibrium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 w:rsidRPr="008728AE">
        <w:rPr>
          <w:rFonts w:eastAsia="Times New Roman" w:cs="Arial"/>
          <w:sz w:val="24"/>
          <w:szCs w:val="24"/>
          <w:lang w:eastAsia="en-GB"/>
        </w:rPr>
        <w:t>stability</w:t>
      </w:r>
    </w:p>
    <w:p w:rsidR="003909FB" w:rsidRPr="008728AE" w:rsidRDefault="003909FB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T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ranquil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 w:rsidRPr="008728AE">
        <w:rPr>
          <w:rFonts w:eastAsia="Times New Roman" w:cs="Arial"/>
          <w:sz w:val="24"/>
          <w:szCs w:val="24"/>
          <w:lang w:eastAsia="en-GB"/>
        </w:rPr>
        <w:t>Peaceful</w:t>
      </w:r>
    </w:p>
    <w:p w:rsidR="001C5EC8" w:rsidRPr="008728AE" w:rsidRDefault="003909FB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F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ragrant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8728AE" w:rsidRPr="008728AE">
        <w:rPr>
          <w:rFonts w:eastAsia="Times New Roman" w:cs="Arial"/>
          <w:sz w:val="24"/>
          <w:szCs w:val="24"/>
          <w:lang w:eastAsia="en-GB"/>
        </w:rPr>
        <w:t>S</w:t>
      </w:r>
      <w:r w:rsidR="001C5EC8" w:rsidRPr="008728AE">
        <w:rPr>
          <w:rFonts w:eastAsia="Times New Roman" w:cs="Arial"/>
          <w:sz w:val="24"/>
          <w:szCs w:val="24"/>
          <w:lang w:eastAsia="en-GB"/>
        </w:rPr>
        <w:t>weet smelling</w:t>
      </w:r>
    </w:p>
    <w:p w:rsidR="003909FB" w:rsidRPr="008728AE" w:rsidRDefault="003909FB" w:rsidP="00622C4F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b/>
          <w:color w:val="00B050"/>
          <w:sz w:val="24"/>
          <w:szCs w:val="24"/>
          <w:lang w:eastAsia="en-GB"/>
        </w:rPr>
        <w:t>P</w:t>
      </w:r>
      <w:r w:rsidRPr="00E77613">
        <w:rPr>
          <w:rFonts w:eastAsia="Times New Roman" w:cs="Arial"/>
          <w:b/>
          <w:color w:val="00B050"/>
          <w:sz w:val="24"/>
          <w:szCs w:val="24"/>
          <w:lang w:eastAsia="en-GB"/>
        </w:rPr>
        <w:t>ristine</w:t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1C5EC8">
        <w:rPr>
          <w:rFonts w:eastAsia="Times New Roman" w:cs="Arial"/>
          <w:b/>
          <w:color w:val="00B050"/>
          <w:sz w:val="24"/>
          <w:szCs w:val="24"/>
          <w:lang w:eastAsia="en-GB"/>
        </w:rPr>
        <w:tab/>
      </w:r>
      <w:r w:rsidR="008728AE" w:rsidRPr="008728AE">
        <w:rPr>
          <w:rFonts w:eastAsia="Times New Roman" w:cs="Arial"/>
          <w:sz w:val="24"/>
          <w:szCs w:val="24"/>
          <w:lang w:eastAsia="en-GB"/>
        </w:rPr>
        <w:t>Beautifully clean</w:t>
      </w:r>
    </w:p>
    <w:p w:rsidR="003909FB" w:rsidRDefault="003909FB" w:rsidP="00622C4F">
      <w:pPr>
        <w:pStyle w:val="NoSpacing"/>
        <w:rPr>
          <w:rFonts w:eastAsia="Times New Roman" w:cs="Arial"/>
          <w:b/>
          <w:color w:val="00B050"/>
          <w:sz w:val="24"/>
          <w:szCs w:val="24"/>
          <w:lang w:eastAsia="en-GB"/>
        </w:rPr>
      </w:pPr>
    </w:p>
    <w:p w:rsidR="00C81F3F" w:rsidRDefault="00C81F3F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</w:p>
    <w:p w:rsidR="00A65F4C" w:rsidRDefault="00A65F4C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</w:p>
    <w:p w:rsidR="00A65F4C" w:rsidRPr="00A65F4C" w:rsidRDefault="00A65F4C" w:rsidP="00622C4F">
      <w:pPr>
        <w:pStyle w:val="NoSpacing"/>
        <w:rPr>
          <w:rFonts w:eastAsia="Times New Roman" w:cs="Arial"/>
          <w:b/>
          <w:sz w:val="24"/>
          <w:szCs w:val="24"/>
          <w:lang w:eastAsia="en-GB"/>
        </w:rPr>
      </w:pPr>
    </w:p>
    <w:p w:rsidR="00A65F4C" w:rsidRDefault="00A65F4C" w:rsidP="00622C4F">
      <w:pPr>
        <w:pStyle w:val="NoSpacing"/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A65F4C" w:rsidRDefault="00A65F4C" w:rsidP="00622C4F">
      <w:pPr>
        <w:pStyle w:val="NoSpacing"/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E40E2C" w:rsidRPr="00622C4F" w:rsidRDefault="00E40E2C" w:rsidP="00622C4F">
      <w:pPr>
        <w:pStyle w:val="NoSpacing"/>
        <w:rPr>
          <w:b/>
          <w:color w:val="FF0000"/>
          <w:sz w:val="24"/>
          <w:szCs w:val="24"/>
          <w:lang w:eastAsia="en-GB"/>
        </w:rPr>
      </w:pPr>
    </w:p>
    <w:p w:rsidR="00BC67AC" w:rsidRDefault="00BC67AC">
      <w:pPr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F02AF3" w:rsidRDefault="00F02AF3">
      <w:pPr>
        <w:rPr>
          <w:rFonts w:eastAsia="Times New Roman" w:cs="Arial"/>
          <w:b/>
          <w:color w:val="FF0000"/>
          <w:sz w:val="24"/>
          <w:szCs w:val="24"/>
          <w:lang w:eastAsia="en-GB"/>
        </w:rPr>
      </w:pPr>
    </w:p>
    <w:p w:rsidR="0087062C" w:rsidRDefault="0087062C"/>
    <w:sectPr w:rsidR="00870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E5"/>
    <w:rsid w:val="000039E9"/>
    <w:rsid w:val="00013913"/>
    <w:rsid w:val="00016042"/>
    <w:rsid w:val="0002141B"/>
    <w:rsid w:val="00021FF2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313E"/>
    <w:rsid w:val="001137B7"/>
    <w:rsid w:val="00121D5D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C037D"/>
    <w:rsid w:val="001C03D0"/>
    <w:rsid w:val="001C03D8"/>
    <w:rsid w:val="001C08C2"/>
    <w:rsid w:val="001C4857"/>
    <w:rsid w:val="001C5EC8"/>
    <w:rsid w:val="001C7B09"/>
    <w:rsid w:val="001D3A5A"/>
    <w:rsid w:val="001D7B90"/>
    <w:rsid w:val="001E7480"/>
    <w:rsid w:val="001F1465"/>
    <w:rsid w:val="001F5AD6"/>
    <w:rsid w:val="001F5E5A"/>
    <w:rsid w:val="00203412"/>
    <w:rsid w:val="002038FB"/>
    <w:rsid w:val="002077CE"/>
    <w:rsid w:val="00207D11"/>
    <w:rsid w:val="00211AEE"/>
    <w:rsid w:val="00216A61"/>
    <w:rsid w:val="00221A15"/>
    <w:rsid w:val="002236CF"/>
    <w:rsid w:val="0023407F"/>
    <w:rsid w:val="0023487C"/>
    <w:rsid w:val="00235FF2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226F"/>
    <w:rsid w:val="00264A3B"/>
    <w:rsid w:val="00270F2A"/>
    <w:rsid w:val="002773CD"/>
    <w:rsid w:val="002775E3"/>
    <w:rsid w:val="002814F2"/>
    <w:rsid w:val="0028233B"/>
    <w:rsid w:val="00284DED"/>
    <w:rsid w:val="00285492"/>
    <w:rsid w:val="00285D8A"/>
    <w:rsid w:val="0029512F"/>
    <w:rsid w:val="002962C4"/>
    <w:rsid w:val="002971C2"/>
    <w:rsid w:val="002A5FE6"/>
    <w:rsid w:val="002B3B99"/>
    <w:rsid w:val="002B6A7D"/>
    <w:rsid w:val="002C1153"/>
    <w:rsid w:val="002C2A50"/>
    <w:rsid w:val="002D6755"/>
    <w:rsid w:val="002E7DCE"/>
    <w:rsid w:val="00303450"/>
    <w:rsid w:val="00303D19"/>
    <w:rsid w:val="00306421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5138"/>
    <w:rsid w:val="00337552"/>
    <w:rsid w:val="0034192F"/>
    <w:rsid w:val="00345968"/>
    <w:rsid w:val="00345A59"/>
    <w:rsid w:val="00346266"/>
    <w:rsid w:val="00350842"/>
    <w:rsid w:val="00352647"/>
    <w:rsid w:val="00355499"/>
    <w:rsid w:val="003661AF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09FB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F1F"/>
    <w:rsid w:val="003F6F3B"/>
    <w:rsid w:val="00400542"/>
    <w:rsid w:val="00400B12"/>
    <w:rsid w:val="0040117D"/>
    <w:rsid w:val="00405641"/>
    <w:rsid w:val="00406126"/>
    <w:rsid w:val="00406FE0"/>
    <w:rsid w:val="00410590"/>
    <w:rsid w:val="0041416C"/>
    <w:rsid w:val="00415424"/>
    <w:rsid w:val="00421073"/>
    <w:rsid w:val="00426F8C"/>
    <w:rsid w:val="004350D0"/>
    <w:rsid w:val="0043717B"/>
    <w:rsid w:val="00441DE7"/>
    <w:rsid w:val="0044277A"/>
    <w:rsid w:val="00455E90"/>
    <w:rsid w:val="004636E5"/>
    <w:rsid w:val="00464C34"/>
    <w:rsid w:val="0046673C"/>
    <w:rsid w:val="00466AEF"/>
    <w:rsid w:val="00467170"/>
    <w:rsid w:val="004740AC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9DA"/>
    <w:rsid w:val="004D21D7"/>
    <w:rsid w:val="004D22C0"/>
    <w:rsid w:val="004D2CCB"/>
    <w:rsid w:val="004E04E4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62EB"/>
    <w:rsid w:val="00520501"/>
    <w:rsid w:val="00520A04"/>
    <w:rsid w:val="005227FF"/>
    <w:rsid w:val="005253AA"/>
    <w:rsid w:val="00530024"/>
    <w:rsid w:val="00533C87"/>
    <w:rsid w:val="00536311"/>
    <w:rsid w:val="00542127"/>
    <w:rsid w:val="005468A3"/>
    <w:rsid w:val="00550C8F"/>
    <w:rsid w:val="00552F35"/>
    <w:rsid w:val="005549EC"/>
    <w:rsid w:val="005604F4"/>
    <w:rsid w:val="005611BF"/>
    <w:rsid w:val="005664E9"/>
    <w:rsid w:val="00570A4C"/>
    <w:rsid w:val="005717E0"/>
    <w:rsid w:val="00575430"/>
    <w:rsid w:val="00577C10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6E13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2C4F"/>
    <w:rsid w:val="00624379"/>
    <w:rsid w:val="00625767"/>
    <w:rsid w:val="006308A1"/>
    <w:rsid w:val="0063143E"/>
    <w:rsid w:val="00631B93"/>
    <w:rsid w:val="00634720"/>
    <w:rsid w:val="006347FF"/>
    <w:rsid w:val="0064658F"/>
    <w:rsid w:val="0064757E"/>
    <w:rsid w:val="00653347"/>
    <w:rsid w:val="006554E6"/>
    <w:rsid w:val="00657111"/>
    <w:rsid w:val="00660D5A"/>
    <w:rsid w:val="006612E9"/>
    <w:rsid w:val="006668E3"/>
    <w:rsid w:val="00670D7D"/>
    <w:rsid w:val="00672F06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F0786"/>
    <w:rsid w:val="006F1D56"/>
    <w:rsid w:val="006F453A"/>
    <w:rsid w:val="006F75E1"/>
    <w:rsid w:val="006F7F7A"/>
    <w:rsid w:val="00701F19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5009"/>
    <w:rsid w:val="00742A7F"/>
    <w:rsid w:val="00743269"/>
    <w:rsid w:val="00743A9B"/>
    <w:rsid w:val="00745513"/>
    <w:rsid w:val="007509A3"/>
    <w:rsid w:val="00751025"/>
    <w:rsid w:val="00755482"/>
    <w:rsid w:val="00760F72"/>
    <w:rsid w:val="007652B5"/>
    <w:rsid w:val="00765669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A475B"/>
    <w:rsid w:val="007A4CAE"/>
    <w:rsid w:val="007A5143"/>
    <w:rsid w:val="007A56BE"/>
    <w:rsid w:val="007A7FA4"/>
    <w:rsid w:val="007B0F50"/>
    <w:rsid w:val="007B29C9"/>
    <w:rsid w:val="007B6B59"/>
    <w:rsid w:val="007C1150"/>
    <w:rsid w:val="007C6994"/>
    <w:rsid w:val="007D0E42"/>
    <w:rsid w:val="007D24A4"/>
    <w:rsid w:val="007E2E42"/>
    <w:rsid w:val="007E4B3F"/>
    <w:rsid w:val="007E7B0E"/>
    <w:rsid w:val="007F0C18"/>
    <w:rsid w:val="007F5EF0"/>
    <w:rsid w:val="007F7920"/>
    <w:rsid w:val="0080648A"/>
    <w:rsid w:val="008065A3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674D"/>
    <w:rsid w:val="0086773F"/>
    <w:rsid w:val="00867CA4"/>
    <w:rsid w:val="0087062C"/>
    <w:rsid w:val="00870888"/>
    <w:rsid w:val="008728AE"/>
    <w:rsid w:val="00872DB6"/>
    <w:rsid w:val="008735EF"/>
    <w:rsid w:val="00882BB4"/>
    <w:rsid w:val="00884A7C"/>
    <w:rsid w:val="00886E6D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5495"/>
    <w:rsid w:val="008E1DD5"/>
    <w:rsid w:val="008E2E4B"/>
    <w:rsid w:val="008F2D5B"/>
    <w:rsid w:val="008F5F33"/>
    <w:rsid w:val="00903D03"/>
    <w:rsid w:val="00911B01"/>
    <w:rsid w:val="00911CBC"/>
    <w:rsid w:val="00913785"/>
    <w:rsid w:val="00913981"/>
    <w:rsid w:val="00913D10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0D03"/>
    <w:rsid w:val="00973116"/>
    <w:rsid w:val="00981B56"/>
    <w:rsid w:val="009876B9"/>
    <w:rsid w:val="009A2EF7"/>
    <w:rsid w:val="009A3C14"/>
    <w:rsid w:val="009B0F8C"/>
    <w:rsid w:val="009B2AB0"/>
    <w:rsid w:val="009B3187"/>
    <w:rsid w:val="009B3BB6"/>
    <w:rsid w:val="009B7585"/>
    <w:rsid w:val="009B786E"/>
    <w:rsid w:val="009C1C32"/>
    <w:rsid w:val="009C5816"/>
    <w:rsid w:val="009E0434"/>
    <w:rsid w:val="009E2A95"/>
    <w:rsid w:val="009F5550"/>
    <w:rsid w:val="00A00641"/>
    <w:rsid w:val="00A0087F"/>
    <w:rsid w:val="00A0155D"/>
    <w:rsid w:val="00A13423"/>
    <w:rsid w:val="00A14671"/>
    <w:rsid w:val="00A1547C"/>
    <w:rsid w:val="00A25C0F"/>
    <w:rsid w:val="00A3276F"/>
    <w:rsid w:val="00A355F9"/>
    <w:rsid w:val="00A4196D"/>
    <w:rsid w:val="00A44295"/>
    <w:rsid w:val="00A53411"/>
    <w:rsid w:val="00A54456"/>
    <w:rsid w:val="00A65F4C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B4604"/>
    <w:rsid w:val="00AB49A3"/>
    <w:rsid w:val="00AB683A"/>
    <w:rsid w:val="00AB7254"/>
    <w:rsid w:val="00AB7BAA"/>
    <w:rsid w:val="00AC1729"/>
    <w:rsid w:val="00AC43D8"/>
    <w:rsid w:val="00AC5CD6"/>
    <w:rsid w:val="00AD13F5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1896"/>
    <w:rsid w:val="00B9294C"/>
    <w:rsid w:val="00B95E52"/>
    <w:rsid w:val="00BA3490"/>
    <w:rsid w:val="00BB1DD9"/>
    <w:rsid w:val="00BB20C3"/>
    <w:rsid w:val="00BB4414"/>
    <w:rsid w:val="00BB69F9"/>
    <w:rsid w:val="00BC266A"/>
    <w:rsid w:val="00BC4F56"/>
    <w:rsid w:val="00BC67AC"/>
    <w:rsid w:val="00BC777F"/>
    <w:rsid w:val="00BD4137"/>
    <w:rsid w:val="00BD4E22"/>
    <w:rsid w:val="00BD6DED"/>
    <w:rsid w:val="00BD6E2F"/>
    <w:rsid w:val="00BD7D22"/>
    <w:rsid w:val="00BE5460"/>
    <w:rsid w:val="00BE5E8B"/>
    <w:rsid w:val="00BF3812"/>
    <w:rsid w:val="00C00BE4"/>
    <w:rsid w:val="00C12FAC"/>
    <w:rsid w:val="00C1336F"/>
    <w:rsid w:val="00C20981"/>
    <w:rsid w:val="00C21749"/>
    <w:rsid w:val="00C2219D"/>
    <w:rsid w:val="00C33066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1F3F"/>
    <w:rsid w:val="00C842C0"/>
    <w:rsid w:val="00C86E16"/>
    <w:rsid w:val="00C86F3C"/>
    <w:rsid w:val="00C902C5"/>
    <w:rsid w:val="00C9190C"/>
    <w:rsid w:val="00C937D1"/>
    <w:rsid w:val="00C96BAF"/>
    <w:rsid w:val="00CB01A1"/>
    <w:rsid w:val="00CB3427"/>
    <w:rsid w:val="00CB6035"/>
    <w:rsid w:val="00CC1022"/>
    <w:rsid w:val="00CC2171"/>
    <w:rsid w:val="00CC35F1"/>
    <w:rsid w:val="00CD253A"/>
    <w:rsid w:val="00CD6FAB"/>
    <w:rsid w:val="00CD7D12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AD4"/>
    <w:rsid w:val="00D37DAB"/>
    <w:rsid w:val="00D448F7"/>
    <w:rsid w:val="00D44A86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E2C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3F83"/>
    <w:rsid w:val="00ED75F0"/>
    <w:rsid w:val="00EE050C"/>
    <w:rsid w:val="00EE16E5"/>
    <w:rsid w:val="00EE2763"/>
    <w:rsid w:val="00EE3194"/>
    <w:rsid w:val="00EF3406"/>
    <w:rsid w:val="00EF4687"/>
    <w:rsid w:val="00EF4A73"/>
    <w:rsid w:val="00F01C43"/>
    <w:rsid w:val="00F02AF3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96574"/>
    <w:rsid w:val="00F967C7"/>
    <w:rsid w:val="00FA2C8B"/>
    <w:rsid w:val="00FA4004"/>
    <w:rsid w:val="00FA449F"/>
    <w:rsid w:val="00FB2C39"/>
    <w:rsid w:val="00FB77B1"/>
    <w:rsid w:val="00FC3B89"/>
    <w:rsid w:val="00FC53D9"/>
    <w:rsid w:val="00FD2A48"/>
    <w:rsid w:val="00FE3DF2"/>
    <w:rsid w:val="00FE4701"/>
    <w:rsid w:val="00FE5DCC"/>
    <w:rsid w:val="00FE67EB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AD4C60-3BF1-4E57-B15C-5B758F049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2C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18</cp:revision>
  <dcterms:created xsi:type="dcterms:W3CDTF">2019-11-25T10:05:00Z</dcterms:created>
  <dcterms:modified xsi:type="dcterms:W3CDTF">2019-11-25T10:52:00Z</dcterms:modified>
</cp:coreProperties>
</file>