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du wp14">
  <w:body>
    <w:p w:rsidR="00583709" w:rsidRDefault="008312FD" w14:paraId="468B1B69" w14:textId="0014EA57">
      <w:pPr>
        <w:spacing w:after="165" w:line="360" w:lineRule="auto"/>
        <w:rPr>
          <w:rFonts w:ascii="Tahoma" w:hAnsi="Tahoma" w:eastAsia="Tahoma" w:cs="Tahoma"/>
          <w:color w:val="000000"/>
          <w:sz w:val="40"/>
          <w:szCs w:val="40"/>
        </w:rPr>
      </w:pPr>
      <w:r w:rsidR="6E5C7776">
        <w:rPr/>
        <w:t xml:space="preserve"> </w:t>
      </w: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10"/>
                    <a:srcRect/>
                    <a:stretch>
                      <a:fillRect/>
                    </a:stretch>
                  </pic:blipFill>
                  <pic:spPr>
                    <a:xfrm>
                      <a:off x="0" y="0"/>
                      <a:ext cx="2209800" cy="742950"/>
                    </a:xfrm>
                    <a:prstGeom prst="rect">
                      <a:avLst/>
                    </a:prstGeom>
                    <a:ln/>
                  </pic:spPr>
                </pic:pic>
              </a:graphicData>
            </a:graphic>
          </wp:inline>
        </w:drawing>
      </w:r>
    </w:p>
    <w:p w:rsidRPr="00914A6C" w:rsidR="00583709" w:rsidRDefault="00F867C0" w14:paraId="61A75DA4" w14:textId="6739804A">
      <w:pPr>
        <w:spacing w:after="165" w:line="360" w:lineRule="auto"/>
        <w:jc w:val="center"/>
        <w:rPr>
          <w:rFonts w:ascii="Tahoma" w:hAnsi="Tahoma" w:eastAsia="Tahoma" w:cs="Tahoma"/>
          <w:b/>
          <w:bCs/>
          <w:color w:val="000000"/>
          <w:sz w:val="40"/>
          <w:szCs w:val="40"/>
        </w:rPr>
      </w:pPr>
      <w:r w:rsidRPr="00914A6C">
        <w:rPr>
          <w:rFonts w:ascii="Tahoma" w:hAnsi="Tahoma" w:eastAsia="Tahoma" w:cs="Tahoma"/>
          <w:b/>
          <w:bCs/>
          <w:color w:val="000000"/>
          <w:sz w:val="40"/>
          <w:szCs w:val="40"/>
        </w:rPr>
        <w:t>Applied Leadership and Management in</w:t>
      </w:r>
      <w:r w:rsidRPr="00914A6C" w:rsidR="008312FD">
        <w:rPr>
          <w:rFonts w:ascii="Tahoma" w:hAnsi="Tahoma" w:eastAsia="Tahoma" w:cs="Tahoma"/>
          <w:b/>
          <w:bCs/>
          <w:color w:val="000000"/>
          <w:sz w:val="40"/>
          <w:szCs w:val="40"/>
        </w:rPr>
        <w:t xml:space="preserve"> the Workplace</w:t>
      </w:r>
      <w:r w:rsidRPr="00914A6C" w:rsidR="008312FD">
        <w:rPr>
          <w:rFonts w:ascii="Tahoma" w:hAnsi="Tahoma" w:eastAsia="Tahoma" w:cs="Tahoma"/>
          <w:b/>
          <w:bCs/>
          <w:color w:val="000000"/>
          <w:sz w:val="40"/>
          <w:szCs w:val="40"/>
        </w:rPr>
        <w:br/>
      </w:r>
      <w:r w:rsidRPr="00914A6C" w:rsidR="008312FD">
        <w:rPr>
          <w:rFonts w:ascii="Tahoma" w:hAnsi="Tahoma" w:eastAsia="Tahoma" w:cs="Tahoma"/>
          <w:b/>
          <w:bCs/>
          <w:color w:val="000000"/>
          <w:sz w:val="40"/>
          <w:szCs w:val="40"/>
        </w:rPr>
        <w:t xml:space="preserve">Module Assignment Submission </w:t>
      </w:r>
      <w:r w:rsidRPr="00914A6C" w:rsidR="008312FD">
        <w:rPr>
          <w:rFonts w:ascii="Tahoma" w:hAnsi="Tahoma" w:eastAsia="Tahoma" w:cs="Tahoma"/>
          <w:b/>
          <w:bCs/>
          <w:color w:val="000000"/>
          <w:sz w:val="40"/>
          <w:szCs w:val="40"/>
        </w:rPr>
        <w:br/>
      </w:r>
    </w:p>
    <w:tbl>
      <w:tblPr>
        <w:tblStyle w:val="a"/>
        <w:tblW w:w="1006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622"/>
      </w:tblGrid>
      <w:tr w:rsidR="00583709" w:rsidTr="00914A6C" w14:paraId="4DD460BA" w14:textId="77777777">
        <w:tc>
          <w:tcPr>
            <w:tcW w:w="3438" w:type="dxa"/>
            <w:shd w:val="clear" w:color="auto" w:fill="D9D9D9"/>
          </w:tcPr>
          <w:p w:rsidR="00583709" w:rsidRDefault="008312FD" w14:paraId="6CC035E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622" w:type="dxa"/>
          </w:tcPr>
          <w:p w:rsidR="00583709" w:rsidRDefault="005E0A29" w14:paraId="24E05973" w14:textId="1FCC0637">
            <w:pPr>
              <w:spacing w:before="120" w:after="120" w:line="360" w:lineRule="auto"/>
              <w:rPr>
                <w:rFonts w:ascii="Tahoma" w:hAnsi="Tahoma" w:eastAsia="Tahoma" w:cs="Tahoma"/>
                <w:sz w:val="32"/>
                <w:szCs w:val="32"/>
              </w:rPr>
            </w:pPr>
            <w:r>
              <w:rPr>
                <w:rFonts w:ascii="Tahoma" w:hAnsi="Tahoma" w:eastAsia="Tahoma" w:cs="Tahoma"/>
                <w:sz w:val="32"/>
                <w:szCs w:val="32"/>
              </w:rPr>
              <w:t>Rebecca Price</w:t>
            </w:r>
          </w:p>
        </w:tc>
      </w:tr>
      <w:tr w:rsidR="00583709" w:rsidTr="00914A6C" w14:paraId="637F65EB" w14:textId="77777777">
        <w:tc>
          <w:tcPr>
            <w:tcW w:w="3438" w:type="dxa"/>
            <w:shd w:val="clear" w:color="auto" w:fill="D9D9D9"/>
          </w:tcPr>
          <w:p w:rsidR="00583709" w:rsidRDefault="008312FD" w14:paraId="678F922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622" w:type="dxa"/>
          </w:tcPr>
          <w:p w:rsidR="00583709" w:rsidRDefault="009E6309" w14:paraId="09E64F5D" w14:textId="1C50D263">
            <w:pPr>
              <w:spacing w:before="120" w:after="120" w:line="360" w:lineRule="auto"/>
              <w:rPr>
                <w:rFonts w:ascii="Tahoma" w:hAnsi="Tahoma" w:eastAsia="Tahoma" w:cs="Tahoma"/>
                <w:sz w:val="32"/>
                <w:szCs w:val="32"/>
              </w:rPr>
            </w:pPr>
            <w:r>
              <w:rPr>
                <w:rFonts w:ascii="Tahoma" w:hAnsi="Tahoma" w:eastAsia="Tahoma" w:cs="Tahoma"/>
                <w:sz w:val="32"/>
                <w:szCs w:val="32"/>
              </w:rPr>
              <w:t>2405684</w:t>
            </w:r>
          </w:p>
        </w:tc>
      </w:tr>
      <w:tr w:rsidR="00583709" w:rsidTr="00914A6C" w14:paraId="3194BD4A" w14:textId="77777777">
        <w:tc>
          <w:tcPr>
            <w:tcW w:w="3438" w:type="dxa"/>
            <w:shd w:val="clear" w:color="auto" w:fill="D9D9D9"/>
          </w:tcPr>
          <w:p w:rsidR="00583709" w:rsidRDefault="008312FD" w14:paraId="2975DEFC"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622" w:type="dxa"/>
          </w:tcPr>
          <w:p w:rsidRPr="00914A6C" w:rsidR="00583709" w:rsidRDefault="008312FD" w14:paraId="29F831A1" w14:textId="189AB238">
            <w:pPr>
              <w:spacing w:before="120" w:after="120" w:line="360" w:lineRule="auto"/>
              <w:rPr>
                <w:rFonts w:ascii="Tahoma" w:hAnsi="Tahoma" w:eastAsia="Tahoma" w:cs="Tahoma"/>
                <w:b/>
                <w:bCs/>
                <w:sz w:val="32"/>
                <w:szCs w:val="32"/>
              </w:rPr>
            </w:pPr>
            <w:r w:rsidRPr="00914A6C">
              <w:rPr>
                <w:rFonts w:ascii="Tahoma" w:hAnsi="Tahoma" w:eastAsia="Tahoma" w:cs="Tahoma"/>
                <w:b/>
                <w:bCs/>
                <w:sz w:val="32"/>
                <w:szCs w:val="32"/>
              </w:rPr>
              <w:t>BMSK40</w:t>
            </w:r>
            <w:r w:rsidRPr="00914A6C" w:rsidR="00183B04">
              <w:rPr>
                <w:rFonts w:ascii="Tahoma" w:hAnsi="Tahoma" w:eastAsia="Tahoma" w:cs="Tahoma"/>
                <w:b/>
                <w:bCs/>
                <w:sz w:val="32"/>
                <w:szCs w:val="32"/>
              </w:rPr>
              <w:t>11</w:t>
            </w:r>
          </w:p>
        </w:tc>
      </w:tr>
      <w:tr w:rsidR="00583709" w:rsidTr="00914A6C" w14:paraId="0A18C513" w14:textId="77777777">
        <w:trPr>
          <w:trHeight w:val="413"/>
        </w:trPr>
        <w:tc>
          <w:tcPr>
            <w:tcW w:w="3438" w:type="dxa"/>
            <w:shd w:val="clear" w:color="auto" w:fill="D9D9D9"/>
          </w:tcPr>
          <w:p w:rsidR="00583709" w:rsidRDefault="008312FD" w14:paraId="322E8485"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622" w:type="dxa"/>
          </w:tcPr>
          <w:p w:rsidRPr="00914A6C" w:rsidR="00583709" w:rsidRDefault="008312FD" w14:paraId="3D9EA47B" w14:textId="0BD740D3">
            <w:pPr>
              <w:spacing w:before="120" w:after="120" w:line="360" w:lineRule="auto"/>
              <w:rPr>
                <w:rFonts w:ascii="Tahoma" w:hAnsi="Tahoma" w:eastAsia="Tahoma" w:cs="Tahoma"/>
                <w:b/>
                <w:bCs/>
                <w:sz w:val="32"/>
                <w:szCs w:val="32"/>
              </w:rPr>
            </w:pPr>
            <w:r w:rsidRPr="00914A6C">
              <w:rPr>
                <w:rFonts w:ascii="Tahoma" w:hAnsi="Tahoma" w:eastAsia="Tahoma" w:cs="Tahoma"/>
                <w:b/>
                <w:bCs/>
                <w:sz w:val="32"/>
                <w:szCs w:val="32"/>
              </w:rPr>
              <w:t>C</w:t>
            </w:r>
            <w:r w:rsidRPr="00914A6C" w:rsidR="00183B04">
              <w:rPr>
                <w:rFonts w:ascii="Tahoma" w:hAnsi="Tahoma" w:eastAsia="Tahoma" w:cs="Tahoma"/>
                <w:b/>
                <w:bCs/>
                <w:sz w:val="32"/>
                <w:szCs w:val="32"/>
              </w:rPr>
              <w:t>ontin</w:t>
            </w:r>
            <w:r w:rsidRPr="00914A6C" w:rsidR="004E2424">
              <w:rPr>
                <w:rFonts w:ascii="Tahoma" w:hAnsi="Tahoma" w:eastAsia="Tahoma" w:cs="Tahoma"/>
                <w:b/>
                <w:bCs/>
                <w:sz w:val="32"/>
                <w:szCs w:val="32"/>
              </w:rPr>
              <w:t>u</w:t>
            </w:r>
            <w:r w:rsidRPr="00914A6C" w:rsidR="00183B04">
              <w:rPr>
                <w:rFonts w:ascii="Tahoma" w:hAnsi="Tahoma" w:eastAsia="Tahoma" w:cs="Tahoma"/>
                <w:b/>
                <w:bCs/>
                <w:sz w:val="32"/>
                <w:szCs w:val="32"/>
              </w:rPr>
              <w:t>ous</w:t>
            </w:r>
            <w:r w:rsidRPr="00914A6C">
              <w:rPr>
                <w:rFonts w:ascii="Tahoma" w:hAnsi="Tahoma" w:eastAsia="Tahoma" w:cs="Tahoma"/>
                <w:b/>
                <w:bCs/>
                <w:sz w:val="32"/>
                <w:szCs w:val="32"/>
              </w:rPr>
              <w:t xml:space="preserve"> </w:t>
            </w:r>
            <w:r w:rsidRPr="00914A6C" w:rsidR="00183B04">
              <w:rPr>
                <w:rFonts w:ascii="Tahoma" w:hAnsi="Tahoma" w:eastAsia="Tahoma" w:cs="Tahoma"/>
                <w:b/>
                <w:bCs/>
                <w:sz w:val="32"/>
                <w:szCs w:val="32"/>
              </w:rPr>
              <w:t xml:space="preserve">Professional </w:t>
            </w:r>
            <w:r w:rsidRPr="00914A6C">
              <w:rPr>
                <w:rFonts w:ascii="Tahoma" w:hAnsi="Tahoma" w:eastAsia="Tahoma" w:cs="Tahoma"/>
                <w:b/>
                <w:bCs/>
                <w:sz w:val="32"/>
                <w:szCs w:val="32"/>
              </w:rPr>
              <w:t>Development</w:t>
            </w:r>
          </w:p>
        </w:tc>
      </w:tr>
    </w:tbl>
    <w:p w:rsidR="00583709" w:rsidRDefault="00583709" w14:paraId="734D1AD4" w14:textId="77777777">
      <w:pPr>
        <w:spacing w:before="120" w:after="120" w:line="360" w:lineRule="auto"/>
        <w:rPr>
          <w:color w:val="FF0000"/>
          <w:sz w:val="24"/>
          <w:szCs w:val="24"/>
        </w:rPr>
      </w:pPr>
    </w:p>
    <w:p w:rsidR="00583709" w:rsidRDefault="008312FD" w14:paraId="700B284E" w14:textId="77777777">
      <w:pPr>
        <w:spacing w:before="120" w:after="120" w:line="360" w:lineRule="auto"/>
        <w:rPr>
          <w:rFonts w:ascii="Tahoma" w:hAnsi="Tahoma" w:eastAsia="Tahoma" w:cs="Tahoma"/>
          <w:b/>
          <w:color w:val="000000"/>
          <w:sz w:val="24"/>
          <w:szCs w:val="24"/>
        </w:rPr>
      </w:pPr>
      <w:r>
        <w:rPr>
          <w:rFonts w:ascii="Tahoma" w:hAnsi="Tahoma" w:eastAsia="Tahoma" w:cs="Tahoma"/>
          <w:b/>
          <w:color w:val="000000"/>
          <w:sz w:val="24"/>
          <w:szCs w:val="24"/>
        </w:rPr>
        <w:t>Statement of Confirmation of Authenticity</w:t>
      </w:r>
    </w:p>
    <w:p w:rsidRPr="00F867C0" w:rsidR="00583709" w:rsidRDefault="008312FD" w14:paraId="77162AC0" w14:textId="77777777">
      <w:pPr>
        <w:spacing w:before="120" w:after="120" w:line="360" w:lineRule="auto"/>
        <w:rPr>
          <w:rFonts w:ascii="Tahoma" w:hAnsi="Tahoma" w:eastAsia="Tahoma" w:cs="Tahoma"/>
          <w:color w:val="000000"/>
        </w:rPr>
      </w:pPr>
      <w:r w:rsidRPr="00F867C0">
        <w:rPr>
          <w:rFonts w:ascii="Tahoma" w:hAnsi="Tahoma" w:eastAsia="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Pr="00F867C0" w:rsidR="00583709" w:rsidRDefault="008312FD" w14:paraId="2872EFAD" w14:textId="77777777">
      <w:pPr>
        <w:spacing w:before="120" w:after="120" w:line="360" w:lineRule="auto"/>
        <w:rPr>
          <w:rFonts w:ascii="Tahoma" w:hAnsi="Tahoma" w:eastAsia="Tahoma" w:cs="Tahoma"/>
          <w:color w:val="000000"/>
        </w:rPr>
      </w:pPr>
      <w:r w:rsidRPr="00F867C0">
        <w:rPr>
          <w:rFonts w:ascii="Tahoma" w:hAnsi="Tahoma" w:eastAsia="Tahoma" w:cs="Tahoma"/>
          <w:color w:val="000000"/>
        </w:rPr>
        <w:t>Attention is drawn to the plagiarism and unfair practice policies of both the University and of ILM.</w:t>
      </w:r>
    </w:p>
    <w:p w:rsidR="00583709" w:rsidRDefault="008312FD" w14:paraId="5C61974A" w14:textId="77777777">
      <w:pPr>
        <w:rPr>
          <w:rFonts w:ascii="Tahoma" w:hAnsi="Tahoma" w:eastAsia="Tahoma" w:cs="Tahoma"/>
          <w:color w:val="000000"/>
          <w:sz w:val="24"/>
          <w:szCs w:val="24"/>
        </w:rPr>
      </w:pPr>
      <w:r>
        <w:br w:type="page"/>
      </w:r>
    </w:p>
    <w:sdt>
      <w:sdtPr>
        <w:rPr>
          <w:rFonts w:ascii="Calibri" w:hAnsi="Calibri" w:eastAsia="Calibri" w:cs="Calibri"/>
          <w:color w:val="auto"/>
          <w:sz w:val="22"/>
          <w:szCs w:val="22"/>
          <w:lang w:val="en-GB" w:eastAsia="zh-CN"/>
        </w:rPr>
        <w:id w:val="-933590185"/>
        <w:docPartObj>
          <w:docPartGallery w:val="Table of Contents"/>
          <w:docPartUnique/>
        </w:docPartObj>
      </w:sdtPr>
      <w:sdtEndPr>
        <w:rPr>
          <w:rFonts w:ascii="Calibri" w:hAnsi="Calibri" w:eastAsia="Calibri" w:cs="Calibri"/>
          <w:b w:val="1"/>
          <w:bCs w:val="1"/>
          <w:noProof/>
          <w:color w:val="auto"/>
          <w:sz w:val="22"/>
          <w:szCs w:val="22"/>
          <w:lang w:val="en-GB" w:eastAsia="zh-CN"/>
        </w:rPr>
      </w:sdtEndPr>
      <w:sdtContent>
        <w:p w:rsidR="00563E0D" w:rsidRDefault="00563E0D" w14:paraId="7DFAB8AD" w14:textId="0BB61AC5">
          <w:pPr>
            <w:pStyle w:val="TOCHeading"/>
          </w:pPr>
          <w:r>
            <w:t>Table of Contents</w:t>
          </w:r>
        </w:p>
        <w:p w:rsidR="00563E0D" w:rsidRDefault="00563E0D" w14:paraId="15A465B9" w14:textId="30CF59F1">
          <w:pPr>
            <w:pStyle w:val="TOC1"/>
            <w:tabs>
              <w:tab w:val="right" w:leader="dot" w:pos="9350"/>
            </w:tabs>
            <w:rPr>
              <w:rFonts w:asciiTheme="minorHAnsi" w:hAnsiTheme="minorHAnsi" w:eastAsiaTheme="minorEastAsia" w:cstheme="minorBidi"/>
              <w:noProof/>
              <w:kern w:val="2"/>
              <w:lang w:eastAsia="en-GB"/>
              <w14:ligatures w14:val="standardContextual"/>
            </w:rPr>
          </w:pPr>
          <w:r>
            <w:fldChar w:fldCharType="begin"/>
          </w:r>
          <w:r>
            <w:instrText xml:space="preserve"> TOC \o "1-3" \h \z \u </w:instrText>
          </w:r>
          <w:r>
            <w:fldChar w:fldCharType="separate"/>
          </w:r>
          <w:hyperlink w:history="1" w:anchor="_Toc180750055">
            <w:r w:rsidRPr="007C7CB1">
              <w:rPr>
                <w:rStyle w:val="Hyperlink"/>
                <w:noProof/>
              </w:rPr>
              <w:t>Introduction</w:t>
            </w:r>
            <w:r>
              <w:rPr>
                <w:noProof/>
                <w:webHidden/>
              </w:rPr>
              <w:tab/>
            </w:r>
            <w:r>
              <w:rPr>
                <w:noProof/>
                <w:webHidden/>
              </w:rPr>
              <w:fldChar w:fldCharType="begin"/>
            </w:r>
            <w:r>
              <w:rPr>
                <w:noProof/>
                <w:webHidden/>
              </w:rPr>
              <w:instrText xml:space="preserve"> PAGEREF _Toc180750055 \h </w:instrText>
            </w:r>
            <w:r>
              <w:rPr>
                <w:noProof/>
                <w:webHidden/>
              </w:rPr>
            </w:r>
            <w:r>
              <w:rPr>
                <w:noProof/>
                <w:webHidden/>
              </w:rPr>
              <w:fldChar w:fldCharType="separate"/>
            </w:r>
            <w:r w:rsidR="00914A6C">
              <w:rPr>
                <w:noProof/>
                <w:webHidden/>
              </w:rPr>
              <w:t>3</w:t>
            </w:r>
            <w:r>
              <w:rPr>
                <w:noProof/>
                <w:webHidden/>
              </w:rPr>
              <w:fldChar w:fldCharType="end"/>
            </w:r>
          </w:hyperlink>
        </w:p>
        <w:p w:rsidR="00563E0D" w:rsidRDefault="00563E0D" w14:paraId="5EDF2E2A" w14:textId="27CC6DB5">
          <w:pPr>
            <w:pStyle w:val="TOC1"/>
            <w:tabs>
              <w:tab w:val="right" w:leader="dot" w:pos="9350"/>
            </w:tabs>
            <w:rPr>
              <w:rFonts w:asciiTheme="minorHAnsi" w:hAnsiTheme="minorHAnsi" w:eastAsiaTheme="minorEastAsia" w:cstheme="minorBidi"/>
              <w:noProof/>
              <w:kern w:val="2"/>
              <w:lang w:eastAsia="en-GB"/>
              <w14:ligatures w14:val="standardContextual"/>
            </w:rPr>
          </w:pPr>
          <w:hyperlink w:history="1" w:anchor="_Toc180750056">
            <w:r w:rsidRPr="007C7CB1">
              <w:rPr>
                <w:rStyle w:val="Hyperlink"/>
                <w:noProof/>
              </w:rPr>
              <w:t>Section 1: Know how to identify development needs</w:t>
            </w:r>
            <w:r>
              <w:rPr>
                <w:noProof/>
                <w:webHidden/>
              </w:rPr>
              <w:tab/>
            </w:r>
            <w:r>
              <w:rPr>
                <w:noProof/>
                <w:webHidden/>
              </w:rPr>
              <w:fldChar w:fldCharType="begin"/>
            </w:r>
            <w:r>
              <w:rPr>
                <w:noProof/>
                <w:webHidden/>
              </w:rPr>
              <w:instrText xml:space="preserve"> PAGEREF _Toc180750056 \h </w:instrText>
            </w:r>
            <w:r>
              <w:rPr>
                <w:noProof/>
                <w:webHidden/>
              </w:rPr>
            </w:r>
            <w:r>
              <w:rPr>
                <w:noProof/>
                <w:webHidden/>
              </w:rPr>
              <w:fldChar w:fldCharType="separate"/>
            </w:r>
            <w:r w:rsidR="00914A6C">
              <w:rPr>
                <w:noProof/>
                <w:webHidden/>
              </w:rPr>
              <w:t>3</w:t>
            </w:r>
            <w:r>
              <w:rPr>
                <w:noProof/>
                <w:webHidden/>
              </w:rPr>
              <w:fldChar w:fldCharType="end"/>
            </w:r>
          </w:hyperlink>
        </w:p>
        <w:p w:rsidR="00563E0D" w:rsidRDefault="00563E0D" w14:paraId="32FAF7CC" w14:textId="63F62148">
          <w:pPr>
            <w:pStyle w:val="TOC2"/>
            <w:tabs>
              <w:tab w:val="left" w:pos="880"/>
              <w:tab w:val="right" w:leader="dot" w:pos="9350"/>
            </w:tabs>
            <w:rPr>
              <w:rFonts w:asciiTheme="minorHAnsi" w:hAnsiTheme="minorHAnsi" w:eastAsiaTheme="minorEastAsia" w:cstheme="minorBidi"/>
              <w:noProof/>
              <w:kern w:val="2"/>
              <w:lang w:eastAsia="en-GB"/>
              <w14:ligatures w14:val="standardContextual"/>
            </w:rPr>
          </w:pPr>
          <w:hyperlink w:history="1" w:anchor="_Toc180750057">
            <w:r w:rsidRPr="007C7CB1">
              <w:rPr>
                <w:rStyle w:val="Hyperlink"/>
                <w:noProof/>
              </w:rPr>
              <w:t>1.1</w:t>
            </w:r>
            <w:r>
              <w:rPr>
                <w:rFonts w:asciiTheme="minorHAnsi" w:hAnsiTheme="minorHAnsi" w:eastAsiaTheme="minorEastAsia" w:cstheme="minorBidi"/>
                <w:noProof/>
                <w:kern w:val="2"/>
                <w:lang w:eastAsia="en-GB"/>
                <w14:ligatures w14:val="standardContextual"/>
              </w:rPr>
              <w:t xml:space="preserve"> </w:t>
            </w:r>
            <w:r w:rsidRPr="007C7CB1">
              <w:rPr>
                <w:rStyle w:val="Hyperlink"/>
                <w:noProof/>
              </w:rPr>
              <w:t>Identify learning styles for self and another</w:t>
            </w:r>
            <w:r>
              <w:rPr>
                <w:noProof/>
                <w:webHidden/>
              </w:rPr>
              <w:tab/>
            </w:r>
            <w:r>
              <w:rPr>
                <w:noProof/>
                <w:webHidden/>
              </w:rPr>
              <w:fldChar w:fldCharType="begin"/>
            </w:r>
            <w:r>
              <w:rPr>
                <w:noProof/>
                <w:webHidden/>
              </w:rPr>
              <w:instrText xml:space="preserve"> PAGEREF _Toc180750057 \h </w:instrText>
            </w:r>
            <w:r>
              <w:rPr>
                <w:noProof/>
                <w:webHidden/>
              </w:rPr>
            </w:r>
            <w:r>
              <w:rPr>
                <w:noProof/>
                <w:webHidden/>
              </w:rPr>
              <w:fldChar w:fldCharType="separate"/>
            </w:r>
            <w:r w:rsidR="00914A6C">
              <w:rPr>
                <w:noProof/>
                <w:webHidden/>
              </w:rPr>
              <w:t>3</w:t>
            </w:r>
            <w:r>
              <w:rPr>
                <w:noProof/>
                <w:webHidden/>
              </w:rPr>
              <w:fldChar w:fldCharType="end"/>
            </w:r>
          </w:hyperlink>
        </w:p>
        <w:p w:rsidR="00563E0D" w:rsidRDefault="00563E0D" w14:paraId="61010E38" w14:textId="47EE38EB">
          <w:pPr>
            <w:pStyle w:val="TOC2"/>
            <w:tabs>
              <w:tab w:val="right" w:leader="dot" w:pos="9350"/>
            </w:tabs>
            <w:rPr>
              <w:rFonts w:asciiTheme="minorHAnsi" w:hAnsiTheme="minorHAnsi" w:eastAsiaTheme="minorEastAsia" w:cstheme="minorBidi"/>
              <w:noProof/>
              <w:kern w:val="2"/>
              <w:lang w:eastAsia="en-GB"/>
              <w14:ligatures w14:val="standardContextual"/>
            </w:rPr>
          </w:pPr>
          <w:hyperlink w:history="1" w:anchor="_Toc180750058">
            <w:r w:rsidRPr="007C7CB1">
              <w:rPr>
                <w:rStyle w:val="Hyperlink"/>
                <w:noProof/>
              </w:rPr>
              <w:t>1.2 Use a simple technique for identifying development needs for self &amp; another</w:t>
            </w:r>
            <w:r>
              <w:rPr>
                <w:noProof/>
                <w:webHidden/>
              </w:rPr>
              <w:tab/>
            </w:r>
            <w:r>
              <w:rPr>
                <w:noProof/>
                <w:webHidden/>
              </w:rPr>
              <w:fldChar w:fldCharType="begin"/>
            </w:r>
            <w:r>
              <w:rPr>
                <w:noProof/>
                <w:webHidden/>
              </w:rPr>
              <w:instrText xml:space="preserve"> PAGEREF _Toc180750058 \h </w:instrText>
            </w:r>
            <w:r>
              <w:rPr>
                <w:noProof/>
                <w:webHidden/>
              </w:rPr>
            </w:r>
            <w:r>
              <w:rPr>
                <w:noProof/>
                <w:webHidden/>
              </w:rPr>
              <w:fldChar w:fldCharType="separate"/>
            </w:r>
            <w:r w:rsidR="00914A6C">
              <w:rPr>
                <w:noProof/>
                <w:webHidden/>
              </w:rPr>
              <w:t>4</w:t>
            </w:r>
            <w:r>
              <w:rPr>
                <w:noProof/>
                <w:webHidden/>
              </w:rPr>
              <w:fldChar w:fldCharType="end"/>
            </w:r>
          </w:hyperlink>
        </w:p>
        <w:p w:rsidR="00563E0D" w:rsidRDefault="00563E0D" w14:paraId="008B74A2" w14:textId="40A3C095">
          <w:pPr>
            <w:pStyle w:val="TOC2"/>
            <w:tabs>
              <w:tab w:val="right" w:leader="dot" w:pos="9350"/>
            </w:tabs>
            <w:rPr>
              <w:rFonts w:asciiTheme="minorHAnsi" w:hAnsiTheme="minorHAnsi" w:eastAsiaTheme="minorEastAsia" w:cstheme="minorBidi"/>
              <w:noProof/>
              <w:kern w:val="2"/>
              <w:lang w:eastAsia="en-GB"/>
              <w14:ligatures w14:val="standardContextual"/>
            </w:rPr>
          </w:pPr>
          <w:hyperlink w:history="1" w:anchor="_Toc180750059">
            <w:r w:rsidRPr="007C7CB1">
              <w:rPr>
                <w:rStyle w:val="Hyperlink"/>
                <w:noProof/>
              </w:rPr>
              <w:t>1.3 Identify potential barriers to learning for self and another.</w:t>
            </w:r>
            <w:r>
              <w:rPr>
                <w:noProof/>
                <w:webHidden/>
              </w:rPr>
              <w:tab/>
            </w:r>
            <w:r>
              <w:rPr>
                <w:noProof/>
                <w:webHidden/>
              </w:rPr>
              <w:fldChar w:fldCharType="begin"/>
            </w:r>
            <w:r>
              <w:rPr>
                <w:noProof/>
                <w:webHidden/>
              </w:rPr>
              <w:instrText xml:space="preserve"> PAGEREF _Toc180750059 \h </w:instrText>
            </w:r>
            <w:r>
              <w:rPr>
                <w:noProof/>
                <w:webHidden/>
              </w:rPr>
            </w:r>
            <w:r>
              <w:rPr>
                <w:noProof/>
                <w:webHidden/>
              </w:rPr>
              <w:fldChar w:fldCharType="separate"/>
            </w:r>
            <w:r w:rsidR="00914A6C">
              <w:rPr>
                <w:noProof/>
                <w:webHidden/>
              </w:rPr>
              <w:t>5</w:t>
            </w:r>
            <w:r>
              <w:rPr>
                <w:noProof/>
                <w:webHidden/>
              </w:rPr>
              <w:fldChar w:fldCharType="end"/>
            </w:r>
          </w:hyperlink>
        </w:p>
        <w:p w:rsidR="00563E0D" w:rsidRDefault="00563E0D" w14:paraId="010608C1" w14:textId="12AEAF27">
          <w:pPr>
            <w:pStyle w:val="TOC2"/>
            <w:tabs>
              <w:tab w:val="right" w:leader="dot" w:pos="9350"/>
            </w:tabs>
            <w:rPr>
              <w:rFonts w:asciiTheme="minorHAnsi" w:hAnsiTheme="minorHAnsi" w:eastAsiaTheme="minorEastAsia" w:cstheme="minorBidi"/>
              <w:noProof/>
              <w:kern w:val="2"/>
              <w:lang w:eastAsia="en-GB"/>
              <w14:ligatures w14:val="standardContextual"/>
            </w:rPr>
          </w:pPr>
          <w:hyperlink w:history="1" w:anchor="_Toc180750060">
            <w:r w:rsidRPr="007C7CB1">
              <w:rPr>
                <w:rStyle w:val="Hyperlink"/>
                <w:noProof/>
              </w:rPr>
              <w:t>1.4 Explain how these barriers to learning can be overcome.</w:t>
            </w:r>
            <w:r>
              <w:rPr>
                <w:noProof/>
                <w:webHidden/>
              </w:rPr>
              <w:tab/>
            </w:r>
            <w:r>
              <w:rPr>
                <w:noProof/>
                <w:webHidden/>
              </w:rPr>
              <w:fldChar w:fldCharType="begin"/>
            </w:r>
            <w:r>
              <w:rPr>
                <w:noProof/>
                <w:webHidden/>
              </w:rPr>
              <w:instrText xml:space="preserve"> PAGEREF _Toc180750060 \h </w:instrText>
            </w:r>
            <w:r>
              <w:rPr>
                <w:noProof/>
                <w:webHidden/>
              </w:rPr>
            </w:r>
            <w:r>
              <w:rPr>
                <w:noProof/>
                <w:webHidden/>
              </w:rPr>
              <w:fldChar w:fldCharType="separate"/>
            </w:r>
            <w:r w:rsidR="00914A6C">
              <w:rPr>
                <w:noProof/>
                <w:webHidden/>
              </w:rPr>
              <w:t>5</w:t>
            </w:r>
            <w:r>
              <w:rPr>
                <w:noProof/>
                <w:webHidden/>
              </w:rPr>
              <w:fldChar w:fldCharType="end"/>
            </w:r>
          </w:hyperlink>
        </w:p>
        <w:p w:rsidR="00563E0D" w:rsidRDefault="00563E0D" w14:paraId="5F8A736F" w14:textId="644EB814">
          <w:pPr>
            <w:pStyle w:val="TOC1"/>
            <w:tabs>
              <w:tab w:val="right" w:leader="dot" w:pos="9350"/>
            </w:tabs>
            <w:rPr>
              <w:rFonts w:asciiTheme="minorHAnsi" w:hAnsiTheme="minorHAnsi" w:eastAsiaTheme="minorEastAsia" w:cstheme="minorBidi"/>
              <w:noProof/>
              <w:kern w:val="2"/>
              <w:lang w:eastAsia="en-GB"/>
              <w14:ligatures w14:val="standardContextual"/>
            </w:rPr>
          </w:pPr>
          <w:hyperlink w:history="1" w:anchor="_Toc180750061">
            <w:r w:rsidRPr="007C7CB1">
              <w:rPr>
                <w:rStyle w:val="Hyperlink"/>
                <w:noProof/>
              </w:rPr>
              <w:t>Section 2: Know how to develop self &amp; others to achieve organisational objectives</w:t>
            </w:r>
            <w:r>
              <w:rPr>
                <w:noProof/>
                <w:webHidden/>
              </w:rPr>
              <w:tab/>
            </w:r>
            <w:r>
              <w:rPr>
                <w:noProof/>
                <w:webHidden/>
              </w:rPr>
              <w:fldChar w:fldCharType="begin"/>
            </w:r>
            <w:r>
              <w:rPr>
                <w:noProof/>
                <w:webHidden/>
              </w:rPr>
              <w:instrText xml:space="preserve"> PAGEREF _Toc180750061 \h </w:instrText>
            </w:r>
            <w:r>
              <w:rPr>
                <w:noProof/>
                <w:webHidden/>
              </w:rPr>
            </w:r>
            <w:r>
              <w:rPr>
                <w:noProof/>
                <w:webHidden/>
              </w:rPr>
              <w:fldChar w:fldCharType="separate"/>
            </w:r>
            <w:r w:rsidR="00914A6C">
              <w:rPr>
                <w:noProof/>
                <w:webHidden/>
              </w:rPr>
              <w:t>6</w:t>
            </w:r>
            <w:r>
              <w:rPr>
                <w:noProof/>
                <w:webHidden/>
              </w:rPr>
              <w:fldChar w:fldCharType="end"/>
            </w:r>
          </w:hyperlink>
        </w:p>
        <w:p w:rsidR="00563E0D" w:rsidRDefault="00563E0D" w14:paraId="5D7B4BD0" w14:textId="73C012AE">
          <w:pPr>
            <w:pStyle w:val="TOC2"/>
            <w:tabs>
              <w:tab w:val="right" w:leader="dot" w:pos="9350"/>
            </w:tabs>
            <w:rPr>
              <w:rFonts w:asciiTheme="minorHAnsi" w:hAnsiTheme="minorHAnsi" w:eastAsiaTheme="minorEastAsia" w:cstheme="minorBidi"/>
              <w:noProof/>
              <w:kern w:val="2"/>
              <w:lang w:eastAsia="en-GB"/>
              <w14:ligatures w14:val="standardContextual"/>
            </w:rPr>
          </w:pPr>
          <w:hyperlink w:history="1" w:anchor="_Toc180750062">
            <w:r w:rsidRPr="007C7CB1">
              <w:rPr>
                <w:rStyle w:val="Hyperlink"/>
                <w:noProof/>
              </w:rPr>
              <w:t>2.1 Analyse learning/development options to meet needs of self &amp; another.</w:t>
            </w:r>
            <w:r>
              <w:rPr>
                <w:noProof/>
                <w:webHidden/>
              </w:rPr>
              <w:tab/>
            </w:r>
            <w:r>
              <w:rPr>
                <w:noProof/>
                <w:webHidden/>
              </w:rPr>
              <w:fldChar w:fldCharType="begin"/>
            </w:r>
            <w:r>
              <w:rPr>
                <w:noProof/>
                <w:webHidden/>
              </w:rPr>
              <w:instrText xml:space="preserve"> PAGEREF _Toc180750062 \h </w:instrText>
            </w:r>
            <w:r>
              <w:rPr>
                <w:noProof/>
                <w:webHidden/>
              </w:rPr>
            </w:r>
            <w:r>
              <w:rPr>
                <w:noProof/>
                <w:webHidden/>
              </w:rPr>
              <w:fldChar w:fldCharType="separate"/>
            </w:r>
            <w:r w:rsidR="00914A6C">
              <w:rPr>
                <w:noProof/>
                <w:webHidden/>
              </w:rPr>
              <w:t>6</w:t>
            </w:r>
            <w:r>
              <w:rPr>
                <w:noProof/>
                <w:webHidden/>
              </w:rPr>
              <w:fldChar w:fldCharType="end"/>
            </w:r>
          </w:hyperlink>
        </w:p>
        <w:p w:rsidR="00563E0D" w:rsidRDefault="00563E0D" w14:paraId="5E185E07" w14:textId="63806E82">
          <w:pPr>
            <w:pStyle w:val="TOC2"/>
            <w:tabs>
              <w:tab w:val="right" w:leader="dot" w:pos="9350"/>
            </w:tabs>
            <w:rPr>
              <w:rFonts w:asciiTheme="minorHAnsi" w:hAnsiTheme="minorHAnsi" w:eastAsiaTheme="minorEastAsia" w:cstheme="minorBidi"/>
              <w:noProof/>
              <w:kern w:val="2"/>
              <w:lang w:eastAsia="en-GB"/>
              <w14:ligatures w14:val="standardContextual"/>
            </w:rPr>
          </w:pPr>
          <w:hyperlink w:history="1" w:anchor="_Toc180750063">
            <w:r w:rsidRPr="007C7CB1">
              <w:rPr>
                <w:rStyle w:val="Hyperlink"/>
                <w:noProof/>
              </w:rPr>
              <w:t>2.2 Identify support mechanisms for the development of self &amp; another</w:t>
            </w:r>
            <w:r>
              <w:rPr>
                <w:noProof/>
                <w:webHidden/>
              </w:rPr>
              <w:tab/>
            </w:r>
            <w:r>
              <w:rPr>
                <w:noProof/>
                <w:webHidden/>
              </w:rPr>
              <w:fldChar w:fldCharType="begin"/>
            </w:r>
            <w:r>
              <w:rPr>
                <w:noProof/>
                <w:webHidden/>
              </w:rPr>
              <w:instrText xml:space="preserve"> PAGEREF _Toc180750063 \h </w:instrText>
            </w:r>
            <w:r>
              <w:rPr>
                <w:noProof/>
                <w:webHidden/>
              </w:rPr>
            </w:r>
            <w:r>
              <w:rPr>
                <w:noProof/>
                <w:webHidden/>
              </w:rPr>
              <w:fldChar w:fldCharType="separate"/>
            </w:r>
            <w:r w:rsidR="00914A6C">
              <w:rPr>
                <w:noProof/>
                <w:webHidden/>
              </w:rPr>
              <w:t>6</w:t>
            </w:r>
            <w:r>
              <w:rPr>
                <w:noProof/>
                <w:webHidden/>
              </w:rPr>
              <w:fldChar w:fldCharType="end"/>
            </w:r>
          </w:hyperlink>
        </w:p>
        <w:p w:rsidR="00563E0D" w:rsidRDefault="00563E0D" w14:paraId="67DC08DC" w14:textId="4AC83FAD">
          <w:pPr>
            <w:pStyle w:val="TOC2"/>
            <w:tabs>
              <w:tab w:val="right" w:leader="dot" w:pos="9350"/>
            </w:tabs>
            <w:rPr>
              <w:rFonts w:asciiTheme="minorHAnsi" w:hAnsiTheme="minorHAnsi" w:eastAsiaTheme="minorEastAsia" w:cstheme="minorBidi"/>
              <w:noProof/>
              <w:kern w:val="2"/>
              <w:lang w:eastAsia="en-GB"/>
              <w14:ligatures w14:val="standardContextual"/>
            </w:rPr>
          </w:pPr>
          <w:hyperlink w:history="1" w:anchor="_Toc180750064">
            <w:r w:rsidRPr="007C7CB1">
              <w:rPr>
                <w:rStyle w:val="Hyperlink"/>
                <w:noProof/>
              </w:rPr>
              <w:t>2.3 Prepare development plans for yourself and another person</w:t>
            </w:r>
            <w:r>
              <w:rPr>
                <w:noProof/>
                <w:webHidden/>
              </w:rPr>
              <w:tab/>
            </w:r>
            <w:r>
              <w:rPr>
                <w:noProof/>
                <w:webHidden/>
              </w:rPr>
              <w:fldChar w:fldCharType="begin"/>
            </w:r>
            <w:r>
              <w:rPr>
                <w:noProof/>
                <w:webHidden/>
              </w:rPr>
              <w:instrText xml:space="preserve"> PAGEREF _Toc180750064 \h </w:instrText>
            </w:r>
            <w:r>
              <w:rPr>
                <w:noProof/>
                <w:webHidden/>
              </w:rPr>
            </w:r>
            <w:r>
              <w:rPr>
                <w:noProof/>
                <w:webHidden/>
              </w:rPr>
              <w:fldChar w:fldCharType="separate"/>
            </w:r>
            <w:r w:rsidR="00914A6C">
              <w:rPr>
                <w:noProof/>
                <w:webHidden/>
              </w:rPr>
              <w:t>6</w:t>
            </w:r>
            <w:r>
              <w:rPr>
                <w:noProof/>
                <w:webHidden/>
              </w:rPr>
              <w:fldChar w:fldCharType="end"/>
            </w:r>
          </w:hyperlink>
        </w:p>
        <w:p w:rsidR="00563E0D" w:rsidRDefault="00563E0D" w14:paraId="7F4CC359" w14:textId="49632AD7">
          <w:pPr>
            <w:pStyle w:val="TOC2"/>
            <w:tabs>
              <w:tab w:val="right" w:leader="dot" w:pos="9350"/>
            </w:tabs>
            <w:rPr>
              <w:rFonts w:asciiTheme="minorHAnsi" w:hAnsiTheme="minorHAnsi" w:eastAsiaTheme="minorEastAsia" w:cstheme="minorBidi"/>
              <w:noProof/>
              <w:kern w:val="2"/>
              <w:lang w:eastAsia="en-GB"/>
              <w14:ligatures w14:val="standardContextual"/>
            </w:rPr>
          </w:pPr>
          <w:hyperlink w:history="1" w:anchor="_Toc180750065">
            <w:r w:rsidRPr="007C7CB1">
              <w:rPr>
                <w:rStyle w:val="Hyperlink"/>
                <w:noProof/>
              </w:rPr>
              <w:t>2.4 Method used to monitor the development of self &amp; another.</w:t>
            </w:r>
            <w:r>
              <w:rPr>
                <w:noProof/>
                <w:webHidden/>
              </w:rPr>
              <w:tab/>
            </w:r>
            <w:r>
              <w:rPr>
                <w:noProof/>
                <w:webHidden/>
              </w:rPr>
              <w:fldChar w:fldCharType="begin"/>
            </w:r>
            <w:r>
              <w:rPr>
                <w:noProof/>
                <w:webHidden/>
              </w:rPr>
              <w:instrText xml:space="preserve"> PAGEREF _Toc180750065 \h </w:instrText>
            </w:r>
            <w:r>
              <w:rPr>
                <w:noProof/>
                <w:webHidden/>
              </w:rPr>
            </w:r>
            <w:r>
              <w:rPr>
                <w:noProof/>
                <w:webHidden/>
              </w:rPr>
              <w:fldChar w:fldCharType="separate"/>
            </w:r>
            <w:r w:rsidR="00914A6C">
              <w:rPr>
                <w:noProof/>
                <w:webHidden/>
              </w:rPr>
              <w:t>8</w:t>
            </w:r>
            <w:r>
              <w:rPr>
                <w:noProof/>
                <w:webHidden/>
              </w:rPr>
              <w:fldChar w:fldCharType="end"/>
            </w:r>
          </w:hyperlink>
        </w:p>
        <w:p w:rsidR="00563E0D" w:rsidRDefault="00563E0D" w14:paraId="3EEF2EF5" w14:textId="57306E5C">
          <w:pPr>
            <w:pStyle w:val="TOC1"/>
            <w:tabs>
              <w:tab w:val="right" w:leader="dot" w:pos="9350"/>
            </w:tabs>
            <w:rPr>
              <w:rFonts w:asciiTheme="minorHAnsi" w:hAnsiTheme="minorHAnsi" w:eastAsiaTheme="minorEastAsia" w:cstheme="minorBidi"/>
              <w:noProof/>
              <w:kern w:val="2"/>
              <w:lang w:eastAsia="en-GB"/>
              <w14:ligatures w14:val="standardContextual"/>
            </w:rPr>
          </w:pPr>
          <w:hyperlink w:history="1" w:anchor="_Toc180750066">
            <w:r w:rsidRPr="007C7CB1">
              <w:rPr>
                <w:rStyle w:val="Hyperlink"/>
                <w:noProof/>
              </w:rPr>
              <w:t>Section 3: Reflection</w:t>
            </w:r>
            <w:r>
              <w:rPr>
                <w:noProof/>
                <w:webHidden/>
              </w:rPr>
              <w:tab/>
            </w:r>
            <w:r>
              <w:rPr>
                <w:noProof/>
                <w:webHidden/>
              </w:rPr>
              <w:fldChar w:fldCharType="begin"/>
            </w:r>
            <w:r>
              <w:rPr>
                <w:noProof/>
                <w:webHidden/>
              </w:rPr>
              <w:instrText xml:space="preserve"> PAGEREF _Toc180750066 \h </w:instrText>
            </w:r>
            <w:r>
              <w:rPr>
                <w:noProof/>
                <w:webHidden/>
              </w:rPr>
            </w:r>
            <w:r>
              <w:rPr>
                <w:noProof/>
                <w:webHidden/>
              </w:rPr>
              <w:fldChar w:fldCharType="separate"/>
            </w:r>
            <w:r w:rsidR="00914A6C">
              <w:rPr>
                <w:noProof/>
                <w:webHidden/>
              </w:rPr>
              <w:t>8</w:t>
            </w:r>
            <w:r>
              <w:rPr>
                <w:noProof/>
                <w:webHidden/>
              </w:rPr>
              <w:fldChar w:fldCharType="end"/>
            </w:r>
          </w:hyperlink>
        </w:p>
        <w:p w:rsidR="00563E0D" w:rsidRDefault="00563E0D" w14:paraId="78E95022" w14:textId="312F65A2">
          <w:pPr>
            <w:pStyle w:val="TOC1"/>
            <w:tabs>
              <w:tab w:val="right" w:leader="dot" w:pos="9350"/>
            </w:tabs>
            <w:rPr>
              <w:rFonts w:asciiTheme="minorHAnsi" w:hAnsiTheme="minorHAnsi" w:eastAsiaTheme="minorEastAsia" w:cstheme="minorBidi"/>
              <w:noProof/>
              <w:kern w:val="2"/>
              <w:lang w:eastAsia="en-GB"/>
              <w14:ligatures w14:val="standardContextual"/>
            </w:rPr>
          </w:pPr>
          <w:hyperlink w:history="1" w:anchor="_Toc180750067">
            <w:r w:rsidRPr="007C7CB1">
              <w:rPr>
                <w:rStyle w:val="Hyperlink"/>
                <w:noProof/>
              </w:rPr>
              <w:t>Section 4: CV</w:t>
            </w:r>
            <w:r>
              <w:rPr>
                <w:noProof/>
                <w:webHidden/>
              </w:rPr>
              <w:tab/>
            </w:r>
            <w:r>
              <w:rPr>
                <w:noProof/>
                <w:webHidden/>
              </w:rPr>
              <w:fldChar w:fldCharType="begin"/>
            </w:r>
            <w:r>
              <w:rPr>
                <w:noProof/>
                <w:webHidden/>
              </w:rPr>
              <w:instrText xml:space="preserve"> PAGEREF _Toc180750067 \h </w:instrText>
            </w:r>
            <w:r>
              <w:rPr>
                <w:noProof/>
                <w:webHidden/>
              </w:rPr>
            </w:r>
            <w:r>
              <w:rPr>
                <w:noProof/>
                <w:webHidden/>
              </w:rPr>
              <w:fldChar w:fldCharType="separate"/>
            </w:r>
            <w:r w:rsidR="00914A6C">
              <w:rPr>
                <w:noProof/>
                <w:webHidden/>
              </w:rPr>
              <w:t>9</w:t>
            </w:r>
            <w:r>
              <w:rPr>
                <w:noProof/>
                <w:webHidden/>
              </w:rPr>
              <w:fldChar w:fldCharType="end"/>
            </w:r>
          </w:hyperlink>
        </w:p>
        <w:p w:rsidR="00563E0D" w:rsidRDefault="00563E0D" w14:paraId="29B40E1B" w14:textId="6E84E37E">
          <w:pPr>
            <w:pStyle w:val="TOC1"/>
            <w:tabs>
              <w:tab w:val="right" w:leader="dot" w:pos="9350"/>
            </w:tabs>
            <w:rPr>
              <w:rFonts w:asciiTheme="minorHAnsi" w:hAnsiTheme="minorHAnsi" w:eastAsiaTheme="minorEastAsia" w:cstheme="minorBidi"/>
              <w:noProof/>
              <w:kern w:val="2"/>
              <w:lang w:eastAsia="en-GB"/>
              <w14:ligatures w14:val="standardContextual"/>
            </w:rPr>
          </w:pPr>
          <w:hyperlink w:history="1" w:anchor="_Toc180750068">
            <w:r w:rsidRPr="007C7CB1">
              <w:rPr>
                <w:rStyle w:val="Hyperlink"/>
                <w:noProof/>
              </w:rPr>
              <w:t>Conclusion</w:t>
            </w:r>
            <w:r>
              <w:rPr>
                <w:noProof/>
                <w:webHidden/>
              </w:rPr>
              <w:tab/>
            </w:r>
            <w:r>
              <w:rPr>
                <w:noProof/>
                <w:webHidden/>
              </w:rPr>
              <w:fldChar w:fldCharType="begin"/>
            </w:r>
            <w:r>
              <w:rPr>
                <w:noProof/>
                <w:webHidden/>
              </w:rPr>
              <w:instrText xml:space="preserve"> PAGEREF _Toc180750068 \h </w:instrText>
            </w:r>
            <w:r>
              <w:rPr>
                <w:noProof/>
                <w:webHidden/>
              </w:rPr>
            </w:r>
            <w:r>
              <w:rPr>
                <w:noProof/>
                <w:webHidden/>
              </w:rPr>
              <w:fldChar w:fldCharType="separate"/>
            </w:r>
            <w:r w:rsidR="00914A6C">
              <w:rPr>
                <w:noProof/>
                <w:webHidden/>
              </w:rPr>
              <w:t>9</w:t>
            </w:r>
            <w:r>
              <w:rPr>
                <w:noProof/>
                <w:webHidden/>
              </w:rPr>
              <w:fldChar w:fldCharType="end"/>
            </w:r>
          </w:hyperlink>
        </w:p>
        <w:p w:rsidR="00563E0D" w:rsidRDefault="00563E0D" w14:paraId="7B8DEF0E" w14:textId="6C4EC334">
          <w:pPr>
            <w:pStyle w:val="TOC1"/>
            <w:tabs>
              <w:tab w:val="right" w:leader="dot" w:pos="9350"/>
            </w:tabs>
            <w:rPr>
              <w:rFonts w:asciiTheme="minorHAnsi" w:hAnsiTheme="minorHAnsi" w:eastAsiaTheme="minorEastAsia" w:cstheme="minorBidi"/>
              <w:noProof/>
              <w:kern w:val="2"/>
              <w:lang w:eastAsia="en-GB"/>
              <w14:ligatures w14:val="standardContextual"/>
            </w:rPr>
          </w:pPr>
          <w:hyperlink w:history="1" w:anchor="_Toc180750069">
            <w:r w:rsidRPr="007C7CB1">
              <w:rPr>
                <w:rStyle w:val="Hyperlink"/>
                <w:noProof/>
              </w:rPr>
              <w:t>References</w:t>
            </w:r>
            <w:r>
              <w:rPr>
                <w:noProof/>
                <w:webHidden/>
              </w:rPr>
              <w:tab/>
            </w:r>
            <w:r>
              <w:rPr>
                <w:noProof/>
                <w:webHidden/>
              </w:rPr>
              <w:fldChar w:fldCharType="begin"/>
            </w:r>
            <w:r>
              <w:rPr>
                <w:noProof/>
                <w:webHidden/>
              </w:rPr>
              <w:instrText xml:space="preserve"> PAGEREF _Toc180750069 \h </w:instrText>
            </w:r>
            <w:r>
              <w:rPr>
                <w:noProof/>
                <w:webHidden/>
              </w:rPr>
            </w:r>
            <w:r>
              <w:rPr>
                <w:noProof/>
                <w:webHidden/>
              </w:rPr>
              <w:fldChar w:fldCharType="separate"/>
            </w:r>
            <w:r w:rsidR="00914A6C">
              <w:rPr>
                <w:noProof/>
                <w:webHidden/>
              </w:rPr>
              <w:t>10</w:t>
            </w:r>
            <w:r>
              <w:rPr>
                <w:noProof/>
                <w:webHidden/>
              </w:rPr>
              <w:fldChar w:fldCharType="end"/>
            </w:r>
          </w:hyperlink>
        </w:p>
        <w:p w:rsidR="00563E0D" w:rsidRDefault="00563E0D" w14:paraId="0F18F6B5" w14:textId="34EA4054">
          <w:pPr>
            <w:pStyle w:val="TOC1"/>
            <w:tabs>
              <w:tab w:val="right" w:leader="dot" w:pos="9350"/>
            </w:tabs>
            <w:rPr>
              <w:rFonts w:asciiTheme="minorHAnsi" w:hAnsiTheme="minorHAnsi" w:eastAsiaTheme="minorEastAsia" w:cstheme="minorBidi"/>
              <w:noProof/>
              <w:kern w:val="2"/>
              <w:lang w:eastAsia="en-GB"/>
              <w14:ligatures w14:val="standardContextual"/>
            </w:rPr>
          </w:pPr>
          <w:hyperlink w:history="1" w:anchor="_Toc180750070">
            <w:r w:rsidRPr="007C7CB1">
              <w:rPr>
                <w:rStyle w:val="Hyperlink"/>
                <w:noProof/>
              </w:rPr>
              <w:t>Appendix A: Curriculum Vitae (C.V.)</w:t>
            </w:r>
            <w:r>
              <w:rPr>
                <w:noProof/>
                <w:webHidden/>
              </w:rPr>
              <w:tab/>
            </w:r>
            <w:r>
              <w:rPr>
                <w:noProof/>
                <w:webHidden/>
              </w:rPr>
              <w:fldChar w:fldCharType="begin"/>
            </w:r>
            <w:r>
              <w:rPr>
                <w:noProof/>
                <w:webHidden/>
              </w:rPr>
              <w:instrText xml:space="preserve"> PAGEREF _Toc180750070 \h </w:instrText>
            </w:r>
            <w:r>
              <w:rPr>
                <w:noProof/>
                <w:webHidden/>
              </w:rPr>
            </w:r>
            <w:r>
              <w:rPr>
                <w:noProof/>
                <w:webHidden/>
              </w:rPr>
              <w:fldChar w:fldCharType="separate"/>
            </w:r>
            <w:r w:rsidR="00914A6C">
              <w:rPr>
                <w:noProof/>
                <w:webHidden/>
              </w:rPr>
              <w:t>11</w:t>
            </w:r>
            <w:r>
              <w:rPr>
                <w:noProof/>
                <w:webHidden/>
              </w:rPr>
              <w:fldChar w:fldCharType="end"/>
            </w:r>
          </w:hyperlink>
        </w:p>
        <w:p w:rsidR="00563E0D" w:rsidRDefault="00563E0D" w14:paraId="4BBD32BA" w14:textId="759A9672">
          <w:pPr>
            <w:pStyle w:val="TOC1"/>
            <w:tabs>
              <w:tab w:val="right" w:leader="dot" w:pos="9350"/>
            </w:tabs>
            <w:rPr>
              <w:rFonts w:asciiTheme="minorHAnsi" w:hAnsiTheme="minorHAnsi" w:eastAsiaTheme="minorEastAsia" w:cstheme="minorBidi"/>
              <w:noProof/>
              <w:kern w:val="2"/>
              <w:lang w:eastAsia="en-GB"/>
              <w14:ligatures w14:val="standardContextual"/>
            </w:rPr>
          </w:pPr>
          <w:hyperlink w:history="1" w:anchor="_Toc180750071">
            <w:r w:rsidRPr="007C7CB1">
              <w:rPr>
                <w:rStyle w:val="Hyperlink"/>
                <w:noProof/>
              </w:rPr>
              <w:t>Appendix B: Continuous Professional Development Record</w:t>
            </w:r>
            <w:r>
              <w:rPr>
                <w:noProof/>
                <w:webHidden/>
              </w:rPr>
              <w:tab/>
            </w:r>
            <w:r>
              <w:rPr>
                <w:noProof/>
                <w:webHidden/>
              </w:rPr>
              <w:fldChar w:fldCharType="begin"/>
            </w:r>
            <w:r>
              <w:rPr>
                <w:noProof/>
                <w:webHidden/>
              </w:rPr>
              <w:instrText xml:space="preserve"> PAGEREF _Toc180750071 \h </w:instrText>
            </w:r>
            <w:r>
              <w:rPr>
                <w:noProof/>
                <w:webHidden/>
              </w:rPr>
            </w:r>
            <w:r>
              <w:rPr>
                <w:noProof/>
                <w:webHidden/>
              </w:rPr>
              <w:fldChar w:fldCharType="separate"/>
            </w:r>
            <w:r w:rsidR="00914A6C">
              <w:rPr>
                <w:noProof/>
                <w:webHidden/>
              </w:rPr>
              <w:t>12</w:t>
            </w:r>
            <w:r>
              <w:rPr>
                <w:noProof/>
                <w:webHidden/>
              </w:rPr>
              <w:fldChar w:fldCharType="end"/>
            </w:r>
          </w:hyperlink>
        </w:p>
        <w:p w:rsidR="00563E0D" w:rsidRDefault="00563E0D" w14:paraId="344FF385" w14:textId="4B9BD999">
          <w:pPr>
            <w:pStyle w:val="TOC1"/>
            <w:tabs>
              <w:tab w:val="right" w:leader="dot" w:pos="9350"/>
            </w:tabs>
            <w:rPr>
              <w:rFonts w:asciiTheme="minorHAnsi" w:hAnsiTheme="minorHAnsi" w:eastAsiaTheme="minorEastAsia" w:cstheme="minorBidi"/>
              <w:noProof/>
              <w:kern w:val="2"/>
              <w:lang w:eastAsia="en-GB"/>
              <w14:ligatures w14:val="standardContextual"/>
            </w:rPr>
          </w:pPr>
          <w:hyperlink w:history="1" w:anchor="_Toc180750072">
            <w:r w:rsidRPr="007C7CB1">
              <w:rPr>
                <w:rStyle w:val="Hyperlink"/>
                <w:noProof/>
              </w:rPr>
              <w:t>Appendix C: Reflective Model</w:t>
            </w:r>
            <w:r>
              <w:rPr>
                <w:noProof/>
                <w:webHidden/>
              </w:rPr>
              <w:tab/>
            </w:r>
            <w:r>
              <w:rPr>
                <w:noProof/>
                <w:webHidden/>
              </w:rPr>
              <w:fldChar w:fldCharType="begin"/>
            </w:r>
            <w:r>
              <w:rPr>
                <w:noProof/>
                <w:webHidden/>
              </w:rPr>
              <w:instrText xml:space="preserve"> PAGEREF _Toc180750072 \h </w:instrText>
            </w:r>
            <w:r>
              <w:rPr>
                <w:noProof/>
                <w:webHidden/>
              </w:rPr>
            </w:r>
            <w:r>
              <w:rPr>
                <w:noProof/>
                <w:webHidden/>
              </w:rPr>
              <w:fldChar w:fldCharType="separate"/>
            </w:r>
            <w:r w:rsidR="00914A6C">
              <w:rPr>
                <w:noProof/>
                <w:webHidden/>
              </w:rPr>
              <w:t>13</w:t>
            </w:r>
            <w:r>
              <w:rPr>
                <w:noProof/>
                <w:webHidden/>
              </w:rPr>
              <w:fldChar w:fldCharType="end"/>
            </w:r>
          </w:hyperlink>
        </w:p>
        <w:p w:rsidR="00563E0D" w:rsidRDefault="00563E0D" w14:paraId="168BB638" w14:textId="305D709E">
          <w:r>
            <w:rPr>
              <w:b/>
              <w:bCs/>
              <w:noProof/>
            </w:rPr>
            <w:fldChar w:fldCharType="end"/>
          </w:r>
        </w:p>
      </w:sdtContent>
    </w:sdt>
    <w:p w:rsidR="00583709" w:rsidRDefault="00583709" w14:paraId="27B01F6B" w14:textId="77777777">
      <w:pPr>
        <w:keepNext/>
        <w:keepLines/>
        <w:pBdr>
          <w:top w:val="nil"/>
          <w:left w:val="nil"/>
          <w:bottom w:val="nil"/>
          <w:right w:val="nil"/>
          <w:between w:val="nil"/>
        </w:pBdr>
        <w:spacing w:before="240" w:after="0"/>
        <w:rPr>
          <w:rFonts w:ascii="Arial" w:hAnsi="Arial" w:eastAsia="Arial" w:cs="Arial"/>
          <w:color w:val="2E75B5"/>
        </w:rPr>
      </w:pPr>
    </w:p>
    <w:p w:rsidR="00583709" w:rsidRDefault="00583709" w14:paraId="2AB20172" w14:textId="77777777">
      <w:pPr>
        <w:spacing w:before="120" w:after="120" w:line="360" w:lineRule="auto"/>
        <w:rPr>
          <w:rFonts w:ascii="Tahoma" w:hAnsi="Tahoma" w:eastAsia="Tahoma" w:cs="Tahoma"/>
          <w:color w:val="000000"/>
          <w:sz w:val="24"/>
          <w:szCs w:val="24"/>
        </w:rPr>
      </w:pPr>
    </w:p>
    <w:p w:rsidR="00583709" w:rsidRDefault="008312FD" w14:paraId="09EE4763" w14:textId="77777777">
      <w:r>
        <w:br w:type="page"/>
      </w:r>
    </w:p>
    <w:p w:rsidR="00331F4D" w:rsidP="00FE0ECC" w:rsidRDefault="00331F4D" w14:paraId="16431CD8" w14:textId="40A89B1B">
      <w:pPr>
        <w:pStyle w:val="Heading1"/>
      </w:pPr>
      <w:bookmarkStart w:name="_Toc180750055" w:id="0"/>
      <w:r>
        <w:t>Introduction</w:t>
      </w:r>
      <w:bookmarkEnd w:id="0"/>
    </w:p>
    <w:p w:rsidRPr="00FE0ECC" w:rsidR="00FE0ECC" w:rsidP="00FE0ECC" w:rsidRDefault="00FE0ECC" w14:paraId="460B4367" w14:textId="77777777"/>
    <w:p w:rsidR="00BF2533" w:rsidP="007E491D" w:rsidRDefault="008312FD" w14:paraId="5EBC248B" w14:textId="7C519097">
      <w:pPr>
        <w:pStyle w:val="Heading1"/>
      </w:pPr>
      <w:bookmarkStart w:name="_1ci93xb" w:id="1"/>
      <w:bookmarkStart w:name="_Toc180750056" w:id="2"/>
      <w:bookmarkEnd w:id="1"/>
      <w:r w:rsidR="51B36891">
        <w:rPr/>
        <w:t>Section 1: Know how to identify development needs</w:t>
      </w:r>
      <w:bookmarkEnd w:id="2"/>
    </w:p>
    <w:p w:rsidR="0E895281" w:rsidP="17712CF3" w:rsidRDefault="0E895281" w14:paraId="1BC8926E" w14:textId="10461971">
      <w:pPr>
        <w:pStyle w:val="Normal"/>
        <w:rPr>
          <w:rFonts w:ascii="Calibri" w:hAnsi="Calibri" w:eastAsia="Calibri" w:cs="Calibri"/>
          <w:b w:val="0"/>
          <w:bCs w:val="0"/>
          <w:i w:val="0"/>
          <w:iCs w:val="0"/>
          <w:caps w:val="0"/>
          <w:smallCaps w:val="0"/>
          <w:noProof w:val="0"/>
          <w:sz w:val="24"/>
          <w:szCs w:val="24"/>
          <w:lang w:val="en-GB"/>
        </w:rPr>
      </w:pPr>
      <w:r w:rsidRPr="17712CF3" w:rsidR="0E895281">
        <w:rPr>
          <w:rFonts w:ascii="Calibri" w:hAnsi="Calibri" w:eastAsia="Calibri" w:cs="Calibri"/>
          <w:b w:val="0"/>
          <w:bCs w:val="0"/>
          <w:i w:val="0"/>
          <w:iCs w:val="0"/>
          <w:caps w:val="0"/>
          <w:smallCaps w:val="0"/>
          <w:noProof w:val="0"/>
          <w:sz w:val="24"/>
          <w:szCs w:val="24"/>
          <w:lang w:val="en-GB"/>
        </w:rPr>
        <w:t>The process of</w:t>
      </w:r>
      <w:r w:rsidRPr="17712CF3" w:rsidR="0E895281">
        <w:rPr>
          <w:rFonts w:ascii="Calibri" w:hAnsi="Calibri" w:eastAsia="Calibri" w:cs="Calibri"/>
          <w:b w:val="0"/>
          <w:bCs w:val="0"/>
          <w:i w:val="0"/>
          <w:iCs w:val="0"/>
          <w:caps w:val="0"/>
          <w:smallCaps w:val="0"/>
          <w:noProof w:val="0"/>
          <w:sz w:val="24"/>
          <w:szCs w:val="24"/>
          <w:lang w:val="en-GB"/>
        </w:rPr>
        <w:t xml:space="preserve"> </w:t>
      </w:r>
      <w:r w:rsidRPr="17712CF3" w:rsidR="0E895281">
        <w:rPr>
          <w:rFonts w:ascii="Calibri" w:hAnsi="Calibri" w:eastAsia="Calibri" w:cs="Calibri"/>
          <w:b w:val="0"/>
          <w:bCs w:val="0"/>
          <w:i w:val="0"/>
          <w:iCs w:val="0"/>
          <w:caps w:val="0"/>
          <w:smallCaps w:val="0"/>
          <w:noProof w:val="0"/>
          <w:sz w:val="24"/>
          <w:szCs w:val="24"/>
          <w:lang w:val="en-GB"/>
        </w:rPr>
        <w:t>identifying</w:t>
      </w:r>
      <w:r w:rsidRPr="17712CF3" w:rsidR="0E895281">
        <w:rPr>
          <w:rFonts w:ascii="Calibri" w:hAnsi="Calibri" w:eastAsia="Calibri" w:cs="Calibri"/>
          <w:b w:val="0"/>
          <w:bCs w:val="0"/>
          <w:i w:val="0"/>
          <w:iCs w:val="0"/>
          <w:caps w:val="0"/>
          <w:smallCaps w:val="0"/>
          <w:noProof w:val="0"/>
          <w:sz w:val="24"/>
          <w:szCs w:val="24"/>
          <w:lang w:val="en-GB"/>
        </w:rPr>
        <w:t xml:space="preserve"> learner </w:t>
      </w:r>
      <w:r w:rsidRPr="17712CF3" w:rsidR="696A102C">
        <w:rPr>
          <w:rFonts w:ascii="Calibri" w:hAnsi="Calibri" w:eastAsia="Calibri" w:cs="Calibri"/>
          <w:b w:val="0"/>
          <w:bCs w:val="0"/>
          <w:i w:val="0"/>
          <w:iCs w:val="0"/>
          <w:caps w:val="0"/>
          <w:smallCaps w:val="0"/>
          <w:noProof w:val="0"/>
          <w:sz w:val="24"/>
          <w:szCs w:val="24"/>
          <w:lang w:val="en-GB"/>
        </w:rPr>
        <w:t>development</w:t>
      </w:r>
      <w:r w:rsidRPr="17712CF3" w:rsidR="0E895281">
        <w:rPr>
          <w:rFonts w:ascii="Calibri" w:hAnsi="Calibri" w:eastAsia="Calibri" w:cs="Calibri"/>
          <w:b w:val="0"/>
          <w:bCs w:val="0"/>
          <w:i w:val="0"/>
          <w:iCs w:val="0"/>
          <w:caps w:val="0"/>
          <w:smallCaps w:val="0"/>
          <w:noProof w:val="0"/>
          <w:sz w:val="24"/>
          <w:szCs w:val="24"/>
          <w:lang w:val="en-GB"/>
        </w:rPr>
        <w:t xml:space="preserve"> needs</w:t>
      </w:r>
      <w:r w:rsidRPr="17712CF3" w:rsidR="0E895281">
        <w:rPr>
          <w:rFonts w:ascii="Calibri" w:hAnsi="Calibri" w:eastAsia="Calibri" w:cs="Calibri"/>
          <w:b w:val="0"/>
          <w:bCs w:val="0"/>
          <w:i w:val="0"/>
          <w:iCs w:val="0"/>
          <w:caps w:val="0"/>
          <w:smallCaps w:val="0"/>
          <w:noProof w:val="0"/>
          <w:sz w:val="24"/>
          <w:szCs w:val="24"/>
          <w:lang w:val="en-GB"/>
        </w:rPr>
        <w:t xml:space="preserve"> is a pivotal stage </w:t>
      </w:r>
      <w:r w:rsidRPr="17712CF3" w:rsidR="4122147C">
        <w:rPr>
          <w:rFonts w:ascii="Calibri" w:hAnsi="Calibri" w:eastAsia="Calibri" w:cs="Calibri"/>
          <w:b w:val="0"/>
          <w:bCs w:val="0"/>
          <w:i w:val="0"/>
          <w:iCs w:val="0"/>
          <w:caps w:val="0"/>
          <w:smallCaps w:val="0"/>
          <w:noProof w:val="0"/>
          <w:sz w:val="24"/>
          <w:szCs w:val="24"/>
          <w:lang w:val="en-GB"/>
        </w:rPr>
        <w:t xml:space="preserve">for personal </w:t>
      </w:r>
      <w:r w:rsidRPr="17712CF3" w:rsidR="6AE4C2A1">
        <w:rPr>
          <w:rFonts w:ascii="Calibri" w:hAnsi="Calibri" w:eastAsia="Calibri" w:cs="Calibri"/>
          <w:b w:val="0"/>
          <w:bCs w:val="0"/>
          <w:i w:val="0"/>
          <w:iCs w:val="0"/>
          <w:caps w:val="0"/>
          <w:smallCaps w:val="0"/>
          <w:noProof w:val="0"/>
          <w:sz w:val="24"/>
          <w:szCs w:val="24"/>
          <w:lang w:val="en-GB"/>
        </w:rPr>
        <w:t>development</w:t>
      </w:r>
      <w:r w:rsidRPr="17712CF3" w:rsidR="4122147C">
        <w:rPr>
          <w:rFonts w:ascii="Calibri" w:hAnsi="Calibri" w:eastAsia="Calibri" w:cs="Calibri"/>
          <w:b w:val="0"/>
          <w:bCs w:val="0"/>
          <w:i w:val="0"/>
          <w:iCs w:val="0"/>
          <w:caps w:val="0"/>
          <w:smallCaps w:val="0"/>
          <w:noProof w:val="0"/>
          <w:sz w:val="24"/>
          <w:szCs w:val="24"/>
          <w:lang w:val="en-GB"/>
        </w:rPr>
        <w:t xml:space="preserve"> and progress</w:t>
      </w:r>
      <w:r w:rsidRPr="17712CF3" w:rsidR="0E895281">
        <w:rPr>
          <w:rFonts w:ascii="Calibri" w:hAnsi="Calibri" w:eastAsia="Calibri" w:cs="Calibri"/>
          <w:b w:val="0"/>
          <w:bCs w:val="0"/>
          <w:i w:val="0"/>
          <w:iCs w:val="0"/>
          <w:caps w:val="0"/>
          <w:smallCaps w:val="0"/>
          <w:noProof w:val="0"/>
          <w:sz w:val="24"/>
          <w:szCs w:val="24"/>
          <w:lang w:val="en-GB"/>
        </w:rPr>
        <w:t xml:space="preserve">. You should be </w:t>
      </w:r>
      <w:r w:rsidRPr="17712CF3" w:rsidR="2CD953BF">
        <w:rPr>
          <w:rFonts w:ascii="Calibri" w:hAnsi="Calibri" w:eastAsia="Calibri" w:cs="Calibri"/>
          <w:b w:val="0"/>
          <w:bCs w:val="0"/>
          <w:i w:val="0"/>
          <w:iCs w:val="0"/>
          <w:caps w:val="0"/>
          <w:smallCaps w:val="0"/>
          <w:noProof w:val="0"/>
          <w:sz w:val="24"/>
          <w:szCs w:val="24"/>
          <w:lang w:val="en-GB"/>
        </w:rPr>
        <w:t>utilising</w:t>
      </w:r>
      <w:r w:rsidRPr="17712CF3" w:rsidR="0E895281">
        <w:rPr>
          <w:rFonts w:ascii="Calibri" w:hAnsi="Calibri" w:eastAsia="Calibri" w:cs="Calibri"/>
          <w:b w:val="0"/>
          <w:bCs w:val="0"/>
          <w:i w:val="0"/>
          <w:iCs w:val="0"/>
          <w:caps w:val="0"/>
          <w:smallCaps w:val="0"/>
          <w:noProof w:val="0"/>
          <w:sz w:val="24"/>
          <w:szCs w:val="24"/>
          <w:lang w:val="en-GB"/>
        </w:rPr>
        <w:t xml:space="preserve"> tools such as questionnaires </w:t>
      </w:r>
      <w:r w:rsidRPr="17712CF3" w:rsidR="11B65294">
        <w:rPr>
          <w:rFonts w:ascii="Calibri" w:hAnsi="Calibri" w:eastAsia="Calibri" w:cs="Calibri"/>
          <w:b w:val="0"/>
          <w:bCs w:val="0"/>
          <w:i w:val="0"/>
          <w:iCs w:val="0"/>
          <w:caps w:val="0"/>
          <w:smallCaps w:val="0"/>
          <w:noProof w:val="0"/>
          <w:sz w:val="24"/>
          <w:szCs w:val="24"/>
          <w:lang w:val="en-GB"/>
        </w:rPr>
        <w:t xml:space="preserve">for </w:t>
      </w:r>
      <w:r w:rsidRPr="17712CF3" w:rsidR="0E895281">
        <w:rPr>
          <w:rFonts w:ascii="Calibri" w:hAnsi="Calibri" w:eastAsia="Calibri" w:cs="Calibri"/>
          <w:b w:val="0"/>
          <w:bCs w:val="0"/>
          <w:i w:val="0"/>
          <w:iCs w:val="0"/>
          <w:caps w:val="0"/>
          <w:smallCaps w:val="0"/>
          <w:noProof w:val="0"/>
          <w:sz w:val="24"/>
          <w:szCs w:val="24"/>
          <w:lang w:val="en-GB"/>
        </w:rPr>
        <w:t>learning styles, and specific requirements, from physical disabilities to l</w:t>
      </w:r>
      <w:r w:rsidRPr="17712CF3" w:rsidR="616BF3EE">
        <w:rPr>
          <w:rFonts w:ascii="Calibri" w:hAnsi="Calibri" w:eastAsia="Calibri" w:cs="Calibri"/>
          <w:b w:val="0"/>
          <w:bCs w:val="0"/>
          <w:i w:val="0"/>
          <w:iCs w:val="0"/>
          <w:caps w:val="0"/>
          <w:smallCaps w:val="0"/>
          <w:noProof w:val="0"/>
          <w:sz w:val="24"/>
          <w:szCs w:val="24"/>
          <w:lang w:val="en-GB"/>
        </w:rPr>
        <w:t xml:space="preserve">anguage </w:t>
      </w:r>
      <w:r w:rsidRPr="17712CF3" w:rsidR="0E895281">
        <w:rPr>
          <w:rFonts w:ascii="Calibri" w:hAnsi="Calibri" w:eastAsia="Calibri" w:cs="Calibri"/>
          <w:b w:val="0"/>
          <w:bCs w:val="0"/>
          <w:i w:val="0"/>
          <w:iCs w:val="0"/>
          <w:caps w:val="0"/>
          <w:smallCaps w:val="0"/>
          <w:noProof w:val="0"/>
          <w:sz w:val="24"/>
          <w:szCs w:val="24"/>
          <w:lang w:val="en-GB"/>
        </w:rPr>
        <w:t>barriers.</w:t>
      </w:r>
      <w:r w:rsidRPr="17712CF3" w:rsidR="5C3BF286">
        <w:rPr>
          <w:rFonts w:ascii="Calibri" w:hAnsi="Calibri" w:eastAsia="Calibri" w:cs="Calibri"/>
          <w:b w:val="0"/>
          <w:bCs w:val="0"/>
          <w:i w:val="0"/>
          <w:iCs w:val="0"/>
          <w:caps w:val="0"/>
          <w:smallCaps w:val="0"/>
          <w:noProof w:val="0"/>
          <w:sz w:val="24"/>
          <w:szCs w:val="24"/>
          <w:lang w:val="en-GB"/>
        </w:rPr>
        <w:t xml:space="preserve"> This will help the person teaching and the person learning. </w:t>
      </w:r>
      <w:r w:rsidRPr="17712CF3" w:rsidR="53D19E50">
        <w:rPr>
          <w:rFonts w:ascii="Calibri" w:hAnsi="Calibri" w:eastAsia="Calibri" w:cs="Calibri"/>
          <w:b w:val="0"/>
          <w:bCs w:val="0"/>
          <w:i w:val="0"/>
          <w:iCs w:val="0"/>
          <w:caps w:val="0"/>
          <w:smallCaps w:val="0"/>
          <w:noProof w:val="0"/>
          <w:sz w:val="24"/>
          <w:szCs w:val="24"/>
          <w:lang w:val="en-GB"/>
        </w:rPr>
        <w:t>This increases engagement and provides more personalised learning experiences boosting motivation.</w:t>
      </w:r>
    </w:p>
    <w:p w:rsidR="50CA3F22" w:rsidP="17712CF3" w:rsidRDefault="50CA3F22" w14:paraId="5B153A1C" w14:textId="63FB0B7D">
      <w:pPr>
        <w:pStyle w:val="Normal"/>
        <w:rPr>
          <w:rFonts w:ascii="Calibri" w:hAnsi="Calibri" w:eastAsia="Calibri" w:cs="Calibri"/>
          <w:b w:val="0"/>
          <w:bCs w:val="0"/>
          <w:noProof w:val="0"/>
          <w:sz w:val="24"/>
          <w:szCs w:val="24"/>
          <w:lang w:val="en-GB"/>
        </w:rPr>
      </w:pPr>
      <w:r w:rsidRPr="17712CF3" w:rsidR="50CA3F22">
        <w:rPr>
          <w:rFonts w:ascii="Calibri" w:hAnsi="Calibri" w:eastAsia="Calibri" w:cs="Calibri"/>
          <w:b w:val="0"/>
          <w:bCs w:val="0"/>
          <w:i w:val="0"/>
          <w:iCs w:val="0"/>
          <w:caps w:val="0"/>
          <w:smallCaps w:val="0"/>
          <w:noProof w:val="0"/>
          <w:sz w:val="24"/>
          <w:szCs w:val="24"/>
          <w:lang w:val="en-GB"/>
        </w:rPr>
        <w:t>There</w:t>
      </w:r>
      <w:r w:rsidRPr="17712CF3" w:rsidR="53D19E50">
        <w:rPr>
          <w:rFonts w:ascii="Calibri" w:hAnsi="Calibri" w:eastAsia="Calibri" w:cs="Calibri"/>
          <w:b w:val="0"/>
          <w:bCs w:val="0"/>
          <w:i w:val="0"/>
          <w:iCs w:val="0"/>
          <w:caps w:val="0"/>
          <w:smallCaps w:val="0"/>
          <w:noProof w:val="0"/>
          <w:sz w:val="24"/>
          <w:szCs w:val="24"/>
          <w:lang w:val="en-GB"/>
        </w:rPr>
        <w:t xml:space="preserve"> </w:t>
      </w:r>
      <w:r w:rsidRPr="17712CF3" w:rsidR="50CA3F22">
        <w:rPr>
          <w:rFonts w:ascii="Calibri" w:hAnsi="Calibri" w:eastAsia="Calibri" w:cs="Calibri"/>
          <w:b w:val="0"/>
          <w:bCs w:val="0"/>
          <w:i w:val="0"/>
          <w:iCs w:val="0"/>
          <w:caps w:val="0"/>
          <w:smallCaps w:val="0"/>
          <w:noProof w:val="0"/>
          <w:sz w:val="24"/>
          <w:szCs w:val="24"/>
          <w:lang w:val="en-GB"/>
        </w:rPr>
        <w:t xml:space="preserve">are several types of models </w:t>
      </w:r>
      <w:r w:rsidRPr="17712CF3" w:rsidR="0116EC50">
        <w:rPr>
          <w:rFonts w:ascii="Calibri" w:hAnsi="Calibri" w:eastAsia="Calibri" w:cs="Calibri"/>
          <w:b w:val="0"/>
          <w:bCs w:val="0"/>
          <w:i w:val="0"/>
          <w:iCs w:val="0"/>
          <w:caps w:val="0"/>
          <w:smallCaps w:val="0"/>
          <w:noProof w:val="0"/>
          <w:sz w:val="24"/>
          <w:szCs w:val="24"/>
          <w:lang w:val="en-GB"/>
        </w:rPr>
        <w:t xml:space="preserve">you can use </w:t>
      </w:r>
      <w:r w:rsidRPr="17712CF3" w:rsidR="6CA57411">
        <w:rPr>
          <w:rFonts w:ascii="Calibri" w:hAnsi="Calibri" w:eastAsia="Calibri" w:cs="Calibri"/>
          <w:b w:val="0"/>
          <w:bCs w:val="0"/>
          <w:noProof w:val="0"/>
          <w:sz w:val="24"/>
          <w:szCs w:val="24"/>
          <w:lang w:val="en-GB"/>
        </w:rPr>
        <w:t xml:space="preserve">self-reflection, goal setting, GAP analysis, feedback from others, completion of personal development plans </w:t>
      </w:r>
    </w:p>
    <w:p w:rsidR="1C6A56BD" w:rsidP="17712CF3" w:rsidRDefault="1C6A56BD" w14:paraId="488626EE" w14:textId="383AE854">
      <w:pPr>
        <w:pStyle w:val="Normal"/>
        <w:rPr>
          <w:rFonts w:ascii="Calibri" w:hAnsi="Calibri" w:eastAsia="Calibri" w:cs="Calibri"/>
          <w:b w:val="0"/>
          <w:bCs w:val="0"/>
          <w:noProof w:val="0"/>
          <w:sz w:val="24"/>
          <w:szCs w:val="24"/>
          <w:lang w:val="en-GB"/>
        </w:rPr>
      </w:pPr>
      <w:r w:rsidRPr="17712CF3" w:rsidR="1C6A56BD">
        <w:rPr>
          <w:rFonts w:ascii="Calibri" w:hAnsi="Calibri" w:eastAsia="Calibri" w:cs="Calibri"/>
          <w:b w:val="0"/>
          <w:bCs w:val="0"/>
          <w:noProof w:val="0"/>
          <w:sz w:val="24"/>
          <w:szCs w:val="24"/>
          <w:lang w:val="en-GB"/>
        </w:rPr>
        <w:t>Through out</w:t>
      </w:r>
      <w:r w:rsidRPr="17712CF3" w:rsidR="1C6A56BD">
        <w:rPr>
          <w:rFonts w:ascii="Calibri" w:hAnsi="Calibri" w:eastAsia="Calibri" w:cs="Calibri"/>
          <w:b w:val="0"/>
          <w:bCs w:val="0"/>
          <w:noProof w:val="0"/>
          <w:sz w:val="24"/>
          <w:szCs w:val="24"/>
          <w:lang w:val="en-GB"/>
        </w:rPr>
        <w:t xml:space="preserve"> this assignment I will be using several </w:t>
      </w:r>
      <w:r w:rsidRPr="17712CF3" w:rsidR="6B145871">
        <w:rPr>
          <w:rFonts w:ascii="Calibri" w:hAnsi="Calibri" w:eastAsia="Calibri" w:cs="Calibri"/>
          <w:b w:val="0"/>
          <w:bCs w:val="0"/>
          <w:noProof w:val="0"/>
          <w:sz w:val="24"/>
          <w:szCs w:val="24"/>
          <w:lang w:val="en-GB"/>
        </w:rPr>
        <w:t xml:space="preserve">models to </w:t>
      </w:r>
      <w:r w:rsidRPr="17712CF3" w:rsidR="6B145871">
        <w:rPr>
          <w:rFonts w:ascii="Calibri" w:hAnsi="Calibri" w:eastAsia="Calibri" w:cs="Calibri"/>
          <w:b w:val="0"/>
          <w:bCs w:val="0"/>
          <w:noProof w:val="0"/>
          <w:sz w:val="24"/>
          <w:szCs w:val="24"/>
          <w:lang w:val="en-GB"/>
        </w:rPr>
        <w:t>identify</w:t>
      </w:r>
      <w:r w:rsidRPr="17712CF3" w:rsidR="6B145871">
        <w:rPr>
          <w:rFonts w:ascii="Calibri" w:hAnsi="Calibri" w:eastAsia="Calibri" w:cs="Calibri"/>
          <w:b w:val="0"/>
          <w:bCs w:val="0"/>
          <w:noProof w:val="0"/>
          <w:sz w:val="24"/>
          <w:szCs w:val="24"/>
          <w:lang w:val="en-GB"/>
        </w:rPr>
        <w:t xml:space="preserve"> mine and Shauna Hopkins development needs. </w:t>
      </w:r>
    </w:p>
    <w:p w:rsidRPr="00E11E0F" w:rsidR="00E11E0F" w:rsidRDefault="00E11E0F" w14:paraId="734BE389" w14:textId="77777777">
      <w:pPr>
        <w:spacing w:line="360" w:lineRule="auto"/>
        <w:rPr>
          <w:rFonts w:ascii="Arial" w:hAnsi="Arial" w:eastAsia="Arial" w:cs="Arial"/>
          <w:b/>
          <w:bCs/>
          <w:color w:val="FF0000"/>
          <w:sz w:val="24"/>
          <w:szCs w:val="24"/>
        </w:rPr>
      </w:pPr>
    </w:p>
    <w:p w:rsidR="00583709" w:rsidP="00FE0ECC" w:rsidRDefault="008312FD" w14:paraId="7B6A9726" w14:textId="24E3B7C5">
      <w:pPr>
        <w:pStyle w:val="Heading2"/>
        <w:numPr>
          <w:ilvl w:val="1"/>
          <w:numId w:val="2"/>
        </w:numPr>
      </w:pPr>
      <w:bookmarkStart w:name="_3whwml4" w:colFirst="0" w:colLast="0" w:id="3"/>
      <w:bookmarkStart w:name="_Toc180750057" w:id="4"/>
      <w:bookmarkEnd w:id="3"/>
      <w:r>
        <w:t>Identify learning styles for self and another</w:t>
      </w:r>
      <w:bookmarkEnd w:id="4"/>
      <w:r>
        <w:t xml:space="preserve"> </w:t>
      </w:r>
      <w:bookmarkStart w:name="_2bn6wsx" w:colFirst="0" w:colLast="0" w:id="5"/>
      <w:bookmarkEnd w:id="5"/>
    </w:p>
    <w:p w:rsidR="00FE0ECC" w:rsidP="00FE0ECC" w:rsidRDefault="00FE0ECC" w14:paraId="347919E8" w14:textId="77777777"/>
    <w:p w:rsidR="64344B58" w:rsidRDefault="64344B58" w14:paraId="4C705E72" w14:textId="471BA898">
      <w:r w:rsidR="64344B58">
        <w:rPr/>
        <w:t xml:space="preserve">To </w:t>
      </w:r>
      <w:r w:rsidR="64344B58">
        <w:rPr/>
        <w:t>identify</w:t>
      </w:r>
      <w:r w:rsidR="64344B58">
        <w:rPr/>
        <w:t xml:space="preserve"> learning styles for myself and others I used 3 simple techniques, they were Honey &amp; Mumford, Dantec and Vark. </w:t>
      </w:r>
    </w:p>
    <w:p w:rsidR="60F93D2E" w:rsidP="17712CF3" w:rsidRDefault="60F93D2E" w14:paraId="3FE5F9A2" w14:textId="54BE5032">
      <w:pPr>
        <w:pStyle w:val="Normal"/>
        <w:rPr>
          <w:rFonts w:ascii="Calibri" w:hAnsi="Calibri" w:eastAsia="Calibri" w:cs="Calibri"/>
          <w:noProof w:val="0"/>
          <w:sz w:val="22"/>
          <w:szCs w:val="22"/>
          <w:lang w:val="en-GB"/>
        </w:rPr>
      </w:pPr>
      <w:r w:rsidRPr="17712CF3" w:rsidR="02744D92">
        <w:rPr>
          <w:b w:val="1"/>
          <w:bCs w:val="1"/>
          <w:color w:val="31849B" w:themeColor="accent5" w:themeTint="FF" w:themeShade="BF"/>
        </w:rPr>
        <w:t xml:space="preserve">Honey &amp; Mumford </w:t>
      </w:r>
      <w:r w:rsidR="02744D92">
        <w:rPr/>
        <w:t>break</w:t>
      </w:r>
      <w:r w:rsidR="27605114">
        <w:rPr/>
        <w:t xml:space="preserve">s learners </w:t>
      </w:r>
      <w:r w:rsidR="0196F3F8">
        <w:rPr/>
        <w:t>into</w:t>
      </w:r>
      <w:r w:rsidR="27605114">
        <w:rPr/>
        <w:t xml:space="preserve"> 4 types. These types are based on how they en</w:t>
      </w:r>
      <w:r w:rsidR="0F990D94">
        <w:rPr/>
        <w:t>gage and are as follows activist, ref</w:t>
      </w:r>
      <w:r w:rsidR="3D830B0C">
        <w:rPr/>
        <w:t xml:space="preserve">lectors, </w:t>
      </w:r>
      <w:r w:rsidR="7C9EEC90">
        <w:rPr/>
        <w:t>theorist,</w:t>
      </w:r>
      <w:r w:rsidR="3D830B0C">
        <w:rPr/>
        <w:t xml:space="preserve"> and pragmatist.</w:t>
      </w:r>
      <w:r w:rsidR="4713B38E">
        <w:rPr/>
        <w:t xml:space="preserve"> </w:t>
      </w:r>
      <w:r w:rsidRPr="17712CF3" w:rsidR="0C35C714">
        <w:rPr>
          <w:rFonts w:ascii="Arial" w:hAnsi="Arial" w:eastAsia="Arial" w:cs="Arial"/>
          <w:b w:val="0"/>
          <w:bCs w:val="0"/>
          <w:i w:val="0"/>
          <w:iCs w:val="0"/>
          <w:caps w:val="0"/>
          <w:smallCaps w:val="0"/>
          <w:noProof w:val="0"/>
          <w:color w:val="222222"/>
          <w:sz w:val="19"/>
          <w:szCs w:val="19"/>
          <w:lang w:val="en-GB"/>
        </w:rPr>
        <w:t>Mumford</w:t>
      </w:r>
      <w:r w:rsidRPr="17712CF3" w:rsidR="21D5029D">
        <w:rPr>
          <w:rFonts w:ascii="Arial" w:hAnsi="Arial" w:eastAsia="Arial" w:cs="Arial"/>
          <w:b w:val="0"/>
          <w:bCs w:val="0"/>
          <w:i w:val="0"/>
          <w:iCs w:val="0"/>
          <w:caps w:val="0"/>
          <w:smallCaps w:val="0"/>
          <w:noProof w:val="0"/>
          <w:color w:val="222222"/>
          <w:sz w:val="19"/>
          <w:szCs w:val="19"/>
          <w:lang w:val="en-GB"/>
        </w:rPr>
        <w:t xml:space="preserve"> </w:t>
      </w:r>
      <w:r w:rsidRPr="17712CF3" w:rsidR="0C35C714">
        <w:rPr>
          <w:rFonts w:ascii="Arial" w:hAnsi="Arial" w:eastAsia="Arial" w:cs="Arial"/>
          <w:b w:val="0"/>
          <w:bCs w:val="0"/>
          <w:i w:val="0"/>
          <w:iCs w:val="0"/>
          <w:caps w:val="0"/>
          <w:smallCaps w:val="0"/>
          <w:noProof w:val="0"/>
          <w:color w:val="222222"/>
          <w:sz w:val="19"/>
          <w:szCs w:val="19"/>
          <w:lang w:val="en-GB"/>
        </w:rPr>
        <w:t xml:space="preserve">(1987). </w:t>
      </w:r>
    </w:p>
    <w:p w:rsidR="60F93D2E" w:rsidP="17712CF3" w:rsidRDefault="60F93D2E" w14:paraId="0FAEDE0B" w14:textId="5B79A202">
      <w:pPr>
        <w:pStyle w:val="Normal"/>
        <w:rPr>
          <w:rFonts w:ascii="Calibri" w:hAnsi="Calibri" w:eastAsia="Calibri" w:cs="Calibri"/>
          <w:noProof w:val="0"/>
          <w:sz w:val="22"/>
          <w:szCs w:val="22"/>
          <w:lang w:val="en-GB"/>
        </w:rPr>
      </w:pPr>
      <w:r w:rsidRPr="17712CF3" w:rsidR="3D830B0C">
        <w:rPr>
          <w:b w:val="1"/>
          <w:bCs w:val="1"/>
          <w:color w:val="31849B" w:themeColor="accent5" w:themeTint="FF" w:themeShade="BF"/>
        </w:rPr>
        <w:t>Dantec</w:t>
      </w:r>
      <w:r w:rsidR="3D830B0C">
        <w:rPr/>
        <w:t xml:space="preserve"> </w:t>
      </w:r>
      <w:r w:rsidR="65526269">
        <w:rPr/>
        <w:t>considers</w:t>
      </w:r>
      <w:r w:rsidR="3D830B0C">
        <w:rPr/>
        <w:t xml:space="preserve"> wider </w:t>
      </w:r>
      <w:r w:rsidR="59457F7B">
        <w:rPr/>
        <w:t>learning</w:t>
      </w:r>
      <w:r w:rsidR="3D830B0C">
        <w:rPr/>
        <w:t xml:space="preserve"> factors such as physical environment, emotional state, </w:t>
      </w:r>
      <w:r w:rsidR="4A3B3263">
        <w:rPr/>
        <w:t>sociological</w:t>
      </w:r>
      <w:r w:rsidR="3E28E08A">
        <w:rPr/>
        <w:t xml:space="preserve"> </w:t>
      </w:r>
      <w:r w:rsidR="2B468B69">
        <w:rPr/>
        <w:t>preferences,</w:t>
      </w:r>
      <w:r w:rsidR="3E28E08A">
        <w:rPr/>
        <w:t xml:space="preserve"> and physiological needs.</w:t>
      </w:r>
      <w:r w:rsidR="4B314BEE">
        <w:rPr/>
        <w:t xml:space="preserve"> </w:t>
      </w:r>
      <w:r w:rsidRPr="17712CF3" w:rsidR="4B314BEE">
        <w:rPr>
          <w:rFonts w:ascii="Arial" w:hAnsi="Arial" w:eastAsia="Arial" w:cs="Arial"/>
          <w:b w:val="0"/>
          <w:bCs w:val="0"/>
          <w:i w:val="0"/>
          <w:iCs w:val="0"/>
          <w:caps w:val="0"/>
          <w:smallCaps w:val="0"/>
          <w:noProof w:val="0"/>
          <w:color w:val="222222"/>
          <w:sz w:val="19"/>
          <w:szCs w:val="19"/>
          <w:lang w:val="en-GB"/>
        </w:rPr>
        <w:t>Dantec (2007)</w:t>
      </w:r>
    </w:p>
    <w:p w:rsidR="6DEE1641" w:rsidP="17712CF3" w:rsidRDefault="6DEE1641" w14:paraId="268F2C99" w14:textId="7CD21637">
      <w:pPr>
        <w:pStyle w:val="Normal"/>
        <w:rPr>
          <w:rFonts w:ascii="Arial" w:hAnsi="Arial" w:eastAsia="Arial" w:cs="Arial"/>
          <w:b w:val="0"/>
          <w:bCs w:val="0"/>
          <w:i w:val="0"/>
          <w:iCs w:val="0"/>
          <w:caps w:val="0"/>
          <w:smallCaps w:val="0"/>
          <w:noProof w:val="0"/>
          <w:color w:val="222222"/>
          <w:sz w:val="19"/>
          <w:szCs w:val="19"/>
          <w:lang w:val="en-GB"/>
        </w:rPr>
      </w:pPr>
      <w:r w:rsidRPr="17712CF3" w:rsidR="3E28E08A">
        <w:rPr>
          <w:b w:val="1"/>
          <w:bCs w:val="1"/>
          <w:color w:val="31849B" w:themeColor="accent5" w:themeTint="FF" w:themeShade="BF"/>
        </w:rPr>
        <w:t>Vark</w:t>
      </w:r>
      <w:r w:rsidR="3E28E08A">
        <w:rPr/>
        <w:t xml:space="preserve"> lea</w:t>
      </w:r>
      <w:r w:rsidR="7FC968F2">
        <w:rPr/>
        <w:t>r</w:t>
      </w:r>
      <w:r w:rsidR="3E28E08A">
        <w:rPr/>
        <w:t>ni</w:t>
      </w:r>
      <w:r w:rsidR="27716AEA">
        <w:rPr/>
        <w:t xml:space="preserve">ng </w:t>
      </w:r>
      <w:r w:rsidR="74E3A0DC">
        <w:rPr/>
        <w:t>focuses</w:t>
      </w:r>
      <w:r w:rsidR="3E28E08A">
        <w:rPr/>
        <w:t xml:space="preserve"> on how the student </w:t>
      </w:r>
      <w:r w:rsidR="68D95384">
        <w:rPr/>
        <w:t>absorbs</w:t>
      </w:r>
      <w:r w:rsidR="3E28E08A">
        <w:rPr/>
        <w:t xml:space="preserve"> the information, </w:t>
      </w:r>
      <w:r w:rsidR="3E28E08A">
        <w:rPr/>
        <w:t>identifying</w:t>
      </w:r>
      <w:r w:rsidR="3E28E08A">
        <w:rPr/>
        <w:t xml:space="preserve"> if they learn through visual</w:t>
      </w:r>
      <w:r w:rsidR="0C54FA31">
        <w:rPr/>
        <w:t>, sound, reading/</w:t>
      </w:r>
      <w:r w:rsidR="6BFCE817">
        <w:rPr/>
        <w:t>writing,</w:t>
      </w:r>
      <w:r w:rsidR="0C54FA31">
        <w:rPr/>
        <w:t xml:space="preserve"> or hands on. </w:t>
      </w:r>
      <w:r w:rsidRPr="17712CF3" w:rsidR="0A98B0E3">
        <w:rPr>
          <w:rFonts w:ascii="Arial" w:hAnsi="Arial" w:eastAsia="Arial" w:cs="Arial"/>
          <w:b w:val="0"/>
          <w:bCs w:val="0"/>
          <w:i w:val="0"/>
          <w:iCs w:val="0"/>
          <w:caps w:val="0"/>
          <w:smallCaps w:val="0"/>
          <w:noProof w:val="0"/>
          <w:color w:val="222222"/>
          <w:sz w:val="19"/>
          <w:szCs w:val="19"/>
          <w:lang w:val="en-GB"/>
        </w:rPr>
        <w:t>Hussain, I. (2017)</w:t>
      </w:r>
    </w:p>
    <w:p w:rsidR="24B2C37A" w:rsidRDefault="24B2C37A" w14:paraId="23A4BB26" w14:textId="76D6B8F2">
      <w:r w:rsidR="24B2C37A">
        <w:rPr/>
        <w:t>Here are my results for the following styles.</w:t>
      </w:r>
    </w:p>
    <w:p w:rsidR="24B2C37A" w:rsidP="6FE4D350" w:rsidRDefault="24B2C37A" w14:paraId="4157A6FB" w14:textId="225FA3A9">
      <w:pPr>
        <w:pStyle w:val="ListParagraph"/>
        <w:numPr>
          <w:ilvl w:val="0"/>
          <w:numId w:val="25"/>
        </w:numPr>
        <w:rPr/>
      </w:pPr>
      <w:r w:rsidR="24B2C37A">
        <w:rPr/>
        <w:t xml:space="preserve">Honey &amp; Mumford = </w:t>
      </w:r>
      <w:r w:rsidR="4DDF6118">
        <w:rPr/>
        <w:t>Activist and Pragmatist</w:t>
      </w:r>
      <w:r w:rsidR="417E7A3C">
        <w:rPr/>
        <w:t>.</w:t>
      </w:r>
    </w:p>
    <w:p w:rsidR="417E7A3C" w:rsidP="6FE4D350" w:rsidRDefault="417E7A3C" w14:paraId="4C7E8D5C" w14:textId="04DE05B9">
      <w:pPr>
        <w:pStyle w:val="ListParagraph"/>
        <w:numPr>
          <w:ilvl w:val="0"/>
          <w:numId w:val="25"/>
        </w:numPr>
        <w:rPr/>
      </w:pPr>
      <w:r w:rsidR="417E7A3C">
        <w:rPr/>
        <w:t>Dantec = Physiological</w:t>
      </w:r>
    </w:p>
    <w:p w:rsidR="417E7A3C" w:rsidP="6FE4D350" w:rsidRDefault="417E7A3C" w14:paraId="76CB4F2E" w14:textId="1ADDD410">
      <w:pPr>
        <w:pStyle w:val="ListParagraph"/>
        <w:numPr>
          <w:ilvl w:val="0"/>
          <w:numId w:val="25"/>
        </w:numPr>
        <w:rPr/>
      </w:pPr>
      <w:r w:rsidR="417E7A3C">
        <w:rPr/>
        <w:t xml:space="preserve">Vark = Visual / </w:t>
      </w:r>
      <w:r w:rsidR="417E7A3C">
        <w:rPr/>
        <w:t>Kinaesthetic</w:t>
      </w:r>
      <w:r w:rsidR="417E7A3C">
        <w:rPr/>
        <w:t xml:space="preserve">. </w:t>
      </w:r>
    </w:p>
    <w:p w:rsidR="07C3F7AF" w:rsidRDefault="07C3F7AF" w14:paraId="444F9924" w14:textId="3957F2F8">
      <w:r w:rsidR="07C3F7AF">
        <w:rPr/>
        <w:t xml:space="preserve">Here is Shauna Hopkins results for the following styles </w:t>
      </w:r>
    </w:p>
    <w:p w:rsidR="07C3F7AF" w:rsidP="6FE4D350" w:rsidRDefault="07C3F7AF" w14:paraId="4DD2794B" w14:textId="3619E4B2">
      <w:pPr>
        <w:pStyle w:val="ListParagraph"/>
        <w:numPr>
          <w:ilvl w:val="0"/>
          <w:numId w:val="24"/>
        </w:numPr>
        <w:rPr/>
      </w:pPr>
      <w:r w:rsidR="07C3F7AF">
        <w:rPr/>
        <w:t xml:space="preserve">Honey &amp; Mumford = </w:t>
      </w:r>
      <w:r w:rsidR="0EB20F0A">
        <w:rPr/>
        <w:t xml:space="preserve">Reflector </w:t>
      </w:r>
    </w:p>
    <w:p w:rsidR="07C3F7AF" w:rsidP="6FE4D350" w:rsidRDefault="07C3F7AF" w14:paraId="6CA2FC41" w14:textId="2F7017FB">
      <w:pPr>
        <w:pStyle w:val="ListParagraph"/>
        <w:numPr>
          <w:ilvl w:val="0"/>
          <w:numId w:val="24"/>
        </w:numPr>
        <w:rPr/>
      </w:pPr>
      <w:r w:rsidR="07C3F7AF">
        <w:rPr/>
        <w:t>Dantec =</w:t>
      </w:r>
      <w:r w:rsidR="2DCDA2A5">
        <w:rPr/>
        <w:t xml:space="preserve"> Environmental / emotional</w:t>
      </w:r>
    </w:p>
    <w:p w:rsidR="6FE4D350" w:rsidP="6FE4D350" w:rsidRDefault="6FE4D350" w14:paraId="73CF3FE8" w14:textId="2772DAE1">
      <w:pPr>
        <w:pStyle w:val="ListParagraph"/>
        <w:ind w:left="720"/>
      </w:pPr>
    </w:p>
    <w:p w:rsidR="7123B54E" w:rsidP="6FE4D350" w:rsidRDefault="7123B54E" w14:paraId="0E63E071" w14:textId="2B514985">
      <w:pPr>
        <w:pStyle w:val="Normal"/>
        <w:ind w:left="0"/>
      </w:pPr>
      <w:r w:rsidR="5C701474">
        <w:rPr/>
        <w:t xml:space="preserve">Honey &amp; Mumford </w:t>
      </w:r>
      <w:r w:rsidR="333997B9">
        <w:rPr/>
        <w:t>I came out as</w:t>
      </w:r>
      <w:r w:rsidR="5C701474">
        <w:rPr/>
        <w:t xml:space="preserve"> </w:t>
      </w:r>
      <w:r w:rsidR="5C701474">
        <w:rPr/>
        <w:t xml:space="preserve">activist </w:t>
      </w:r>
      <w:r w:rsidR="3465DE9B">
        <w:rPr/>
        <w:t xml:space="preserve">and pragmatist, </w:t>
      </w:r>
      <w:r w:rsidR="7C2DCCFF">
        <w:rPr/>
        <w:t xml:space="preserve">means I learn better with new </w:t>
      </w:r>
      <w:r w:rsidR="2120206D">
        <w:rPr/>
        <w:t>experiences</w:t>
      </w:r>
      <w:r w:rsidR="7C2DCCFF">
        <w:rPr/>
        <w:t xml:space="preserve"> and challenges </w:t>
      </w:r>
      <w:r w:rsidR="669E8AAE">
        <w:rPr/>
        <w:t xml:space="preserve">learning through practical theory </w:t>
      </w:r>
      <w:r w:rsidR="02522C5F">
        <w:rPr/>
        <w:t xml:space="preserve">but can mean </w:t>
      </w:r>
      <w:r w:rsidR="09CA0CC2">
        <w:rPr/>
        <w:t>I</w:t>
      </w:r>
      <w:r w:rsidR="02522C5F">
        <w:rPr/>
        <w:t xml:space="preserve"> get distracted very easily</w:t>
      </w:r>
      <w:r w:rsidR="04CFC597">
        <w:rPr/>
        <w:t xml:space="preserve"> </w:t>
      </w:r>
      <w:r w:rsidR="1E1E6B3E">
        <w:rPr/>
        <w:t>and struggle with theoretical ideas. T</w:t>
      </w:r>
      <w:r w:rsidR="50EC8932">
        <w:rPr/>
        <w:t xml:space="preserve">o </w:t>
      </w:r>
      <w:r w:rsidR="178C1C2C">
        <w:rPr/>
        <w:t>overcome</w:t>
      </w:r>
      <w:r w:rsidR="50EC8932">
        <w:rPr/>
        <w:t xml:space="preserve"> </w:t>
      </w:r>
      <w:r w:rsidR="50EC8932">
        <w:rPr/>
        <w:t>this</w:t>
      </w:r>
      <w:r w:rsidR="50EC8932">
        <w:rPr/>
        <w:t xml:space="preserve"> I should </w:t>
      </w:r>
      <w:r w:rsidR="6728D426">
        <w:rPr/>
        <w:t>integrate</w:t>
      </w:r>
      <w:r w:rsidR="50EC8932">
        <w:rPr/>
        <w:t xml:space="preserve"> experimental </w:t>
      </w:r>
      <w:r w:rsidR="4555ED80">
        <w:rPr/>
        <w:t>activities in my learning sessions and bring in new challenges</w:t>
      </w:r>
      <w:r w:rsidR="168DBBD3">
        <w:rPr/>
        <w:t xml:space="preserve"> linking them to real life </w:t>
      </w:r>
      <w:r w:rsidR="6F79090E">
        <w:rPr/>
        <w:t>scenarios</w:t>
      </w:r>
      <w:r w:rsidR="168DBBD3">
        <w:rPr/>
        <w:t>.</w:t>
      </w:r>
    </w:p>
    <w:p w:rsidR="4FC685B3" w:rsidP="6FE4D350" w:rsidRDefault="4FC685B3" w14:paraId="37FE9371" w14:textId="46C845FC">
      <w:pPr>
        <w:pStyle w:val="Normal"/>
        <w:ind w:left="0"/>
      </w:pPr>
      <w:r w:rsidR="226AC1FC">
        <w:rPr/>
        <w:t xml:space="preserve">Shauna’s outcome to Honey </w:t>
      </w:r>
      <w:r w:rsidR="061C659F">
        <w:rPr/>
        <w:t>Mumford</w:t>
      </w:r>
      <w:r w:rsidR="226AC1FC">
        <w:rPr/>
        <w:t xml:space="preserve"> was a reflector meaning she learns from observation and </w:t>
      </w:r>
      <w:r w:rsidR="179E34F7">
        <w:rPr/>
        <w:t xml:space="preserve">reflection considering all angles before </w:t>
      </w:r>
      <w:r w:rsidR="49E1EB36">
        <w:rPr/>
        <w:t>committing</w:t>
      </w:r>
      <w:r w:rsidR="179E34F7">
        <w:rPr/>
        <w:t xml:space="preserve">, this does mean she could struggle with fast paced or spontaneous </w:t>
      </w:r>
      <w:r w:rsidR="18A9321D">
        <w:rPr/>
        <w:t>environments</w:t>
      </w:r>
      <w:r w:rsidR="3607B0F6">
        <w:rPr/>
        <w:t xml:space="preserve">, to overcome this she should be allowed time to understand and reflect after the session or task. </w:t>
      </w:r>
    </w:p>
    <w:p w:rsidR="39D416AA" w:rsidP="6FE4D350" w:rsidRDefault="39D416AA" w14:paraId="59A32C51" w14:textId="3FDA5E5E">
      <w:pPr>
        <w:pStyle w:val="Normal"/>
        <w:ind w:left="0"/>
      </w:pPr>
      <w:r w:rsidR="43F9EDDA">
        <w:rPr/>
        <w:t>Dantec,</w:t>
      </w:r>
      <w:r w:rsidR="7C0B6611">
        <w:rPr/>
        <w:t xml:space="preserve"> I came out as a physiological learner meaning I learn better when physically moving </w:t>
      </w:r>
      <w:r w:rsidR="528BB11B">
        <w:rPr/>
        <w:t xml:space="preserve">and at certain times of </w:t>
      </w:r>
      <w:r w:rsidR="63B36F87">
        <w:rPr/>
        <w:t>day but</w:t>
      </w:r>
      <w:r w:rsidR="528BB11B">
        <w:rPr/>
        <w:t xml:space="preserve"> means I can become easily distracted and fatigued when my needs are not met, the best way to </w:t>
      </w:r>
      <w:r w:rsidR="4C02B1F3">
        <w:rPr/>
        <w:t>overcome</w:t>
      </w:r>
      <w:r w:rsidR="528BB11B">
        <w:rPr/>
        <w:t xml:space="preserve"> this is to allow flexibility and </w:t>
      </w:r>
      <w:r w:rsidR="37CC5EAD">
        <w:rPr/>
        <w:t>accommodate</w:t>
      </w:r>
      <w:r w:rsidR="528BB11B">
        <w:rPr/>
        <w:t xml:space="preserve"> </w:t>
      </w:r>
      <w:r w:rsidR="44B374DE">
        <w:rPr/>
        <w:t>preferred</w:t>
      </w:r>
      <w:r w:rsidR="528BB11B">
        <w:rPr/>
        <w:t xml:space="preserve"> workin</w:t>
      </w:r>
      <w:r w:rsidR="45D915EC">
        <w:rPr/>
        <w:t xml:space="preserve">g times. </w:t>
      </w:r>
    </w:p>
    <w:p w:rsidR="39D88D3A" w:rsidP="17712CF3" w:rsidRDefault="39D88D3A" w14:paraId="7F3A9223" w14:textId="32CE982D">
      <w:pPr>
        <w:pStyle w:val="Normal"/>
        <w:ind w:left="0"/>
      </w:pPr>
      <w:r w:rsidR="39D88D3A">
        <w:rPr/>
        <w:t xml:space="preserve">Shauna </w:t>
      </w:r>
      <w:r w:rsidR="2AE4B787">
        <w:rPr/>
        <w:t xml:space="preserve">came out as </w:t>
      </w:r>
      <w:r w:rsidR="2AE4B787">
        <w:rPr/>
        <w:t>enviormental</w:t>
      </w:r>
      <w:r w:rsidR="2AE4B787">
        <w:rPr/>
        <w:t xml:space="preserve"> and emotional under Dantec. This meaning she is more motivated to learn when she is emotionally invest</w:t>
      </w:r>
      <w:r w:rsidR="256C05AB">
        <w:rPr/>
        <w:t xml:space="preserve">ed </w:t>
      </w:r>
      <w:r w:rsidR="256C05AB">
        <w:rPr/>
        <w:t>and also</w:t>
      </w:r>
      <w:r w:rsidR="256C05AB">
        <w:rPr/>
        <w:t xml:space="preserve"> when her </w:t>
      </w:r>
      <w:r w:rsidR="256C05AB">
        <w:rPr/>
        <w:t>enviroment</w:t>
      </w:r>
      <w:r w:rsidR="256C05AB">
        <w:rPr/>
        <w:t xml:space="preserve"> is suited to her. This can lead to distractions if the </w:t>
      </w:r>
      <w:r w:rsidR="256C05AB">
        <w:rPr/>
        <w:t>enviroment</w:t>
      </w:r>
      <w:r w:rsidR="256C05AB">
        <w:rPr/>
        <w:t xml:space="preserve"> </w:t>
      </w:r>
      <w:r w:rsidR="256C05AB">
        <w:rPr/>
        <w:t>isn’t</w:t>
      </w:r>
      <w:r w:rsidR="256C05AB">
        <w:rPr/>
        <w:t xml:space="preserve"> correct or changes as well as can</w:t>
      </w:r>
      <w:r w:rsidR="22B3664E">
        <w:rPr/>
        <w:t xml:space="preserve"> become discouraged easily. To </w:t>
      </w:r>
      <w:r w:rsidR="22B3664E">
        <w:rPr/>
        <w:t>over come</w:t>
      </w:r>
      <w:r w:rsidR="22B3664E">
        <w:rPr/>
        <w:t xml:space="preserve"> this </w:t>
      </w:r>
      <w:r w:rsidR="67941010">
        <w:rPr/>
        <w:t>by allowing flexible learning environments and clear goals with regular feedback.</w:t>
      </w:r>
    </w:p>
    <w:p w:rsidR="228EBBD5" w:rsidP="6FE4D350" w:rsidRDefault="228EBBD5" w14:paraId="75FE5960" w14:textId="6D014AEE">
      <w:pPr>
        <w:pStyle w:val="Normal"/>
      </w:pPr>
      <w:r w:rsidR="6D79CF0D">
        <w:rPr/>
        <w:t>Vark results I came out as visual and Kinaesthetic</w:t>
      </w:r>
      <w:r w:rsidR="6B4E07C1">
        <w:rPr/>
        <w:t xml:space="preserve"> learner by these results as a visual learner I learn better through seeing things in charts, </w:t>
      </w:r>
      <w:r w:rsidR="69910DEF">
        <w:rPr/>
        <w:t>drawings,</w:t>
      </w:r>
      <w:r w:rsidR="014FDBDE">
        <w:rPr/>
        <w:t xml:space="preserve"> and colour this does mean I can struggle with text learning. As a Kinaesthetic learner I enjoy doing things hands on </w:t>
      </w:r>
      <w:r w:rsidR="538AF364">
        <w:rPr/>
        <w:t>and being practical again meaning I could struggle with theoretical concepts and lectures</w:t>
      </w:r>
      <w:r w:rsidR="434687CC">
        <w:rPr/>
        <w:t xml:space="preserve">. </w:t>
      </w:r>
    </w:p>
    <w:p w:rsidR="00BF2533" w:rsidP="007E491D" w:rsidRDefault="008312FD" w14:paraId="15B7F10C" w14:textId="6024ED3C">
      <w:pPr>
        <w:pStyle w:val="Heading2"/>
      </w:pPr>
      <w:bookmarkStart w:name="_qsh70q" w:id="6"/>
      <w:bookmarkStart w:name="_Toc180750058" w:id="7"/>
      <w:bookmarkEnd w:id="6"/>
      <w:r w:rsidR="008312FD">
        <w:rPr/>
        <w:t>1.2 Use a simple technique for identifying development needs for self &amp; another</w:t>
      </w:r>
      <w:bookmarkEnd w:id="7"/>
    </w:p>
    <w:p w:rsidR="5D51F259" w:rsidP="6FE4D350" w:rsidRDefault="5D51F259" w14:paraId="3C8B184C" w14:textId="686D96A7">
      <w:pPr>
        <w:pStyle w:val="Normal"/>
        <w:suppressLineNumbers w:val="0"/>
        <w:bidi w:val="0"/>
        <w:spacing w:before="0" w:beforeAutospacing="off" w:after="160" w:afterAutospacing="off" w:line="259" w:lineRule="auto"/>
        <w:ind w:left="0" w:right="0"/>
        <w:jc w:val="left"/>
        <w:rPr>
          <w:rFonts w:ascii="Aptos" w:hAnsi="Aptos" w:eastAsia="Aptos" w:cs="Aptos"/>
          <w:noProof w:val="0"/>
          <w:color w:val="000000" w:themeColor="text1" w:themeTint="FF" w:themeShade="FF"/>
          <w:sz w:val="24"/>
          <w:szCs w:val="24"/>
          <w:lang w:val="en-GB"/>
        </w:rPr>
      </w:pPr>
      <w:r w:rsidR="5D51F259">
        <w:rPr/>
        <w:t xml:space="preserve">I have used a simple </w:t>
      </w:r>
      <w:r w:rsidR="42C1F511">
        <w:rPr/>
        <w:t xml:space="preserve">learning </w:t>
      </w:r>
      <w:r w:rsidR="2D11D1EE">
        <w:rPr/>
        <w:t>technique;</w:t>
      </w:r>
      <w:r w:rsidR="42C1F511">
        <w:rPr/>
        <w:t xml:space="preserve"> I used a SWOT </w:t>
      </w:r>
      <w:r w:rsidR="3B66D2A9">
        <w:rPr/>
        <w:t>analysis</w:t>
      </w:r>
      <w:r w:rsidR="3B66D2A9">
        <w:rPr/>
        <w:t xml:space="preserve"> </w:t>
      </w:r>
      <w:r w:rsidRPr="6FE4D350" w:rsidR="3B66D2A9">
        <w:rPr>
          <w:rFonts w:ascii="Calibri" w:hAnsi="Calibri" w:eastAsia="Calibri" w:cs="Calibri" w:asciiTheme="majorAscii" w:hAnsiTheme="majorAscii" w:eastAsiaTheme="majorAscii" w:cstheme="majorAscii"/>
          <w:b w:val="0"/>
          <w:bCs w:val="0"/>
          <w:noProof w:val="0"/>
          <w:color w:val="000000" w:themeColor="text1" w:themeTint="FF" w:themeShade="FF"/>
          <w:sz w:val="24"/>
          <w:szCs w:val="24"/>
          <w:lang w:val="en-GB"/>
        </w:rPr>
        <w:t>Humphrey (1960)</w:t>
      </w:r>
      <w:r w:rsidRPr="6FE4D350" w:rsidR="3B66D2A9">
        <w:rPr>
          <w:rFonts w:ascii="Aptos" w:hAnsi="Aptos" w:eastAsia="Aptos" w:cs="Aptos"/>
          <w:b w:val="1"/>
          <w:bCs w:val="1"/>
          <w:noProof w:val="0"/>
          <w:color w:val="000000" w:themeColor="text1" w:themeTint="FF" w:themeShade="FF"/>
          <w:sz w:val="24"/>
          <w:szCs w:val="24"/>
          <w:lang w:val="en-GB"/>
        </w:rPr>
        <w:t xml:space="preserve"> </w:t>
      </w:r>
      <w:r w:rsidR="42C1F511">
        <w:rPr/>
        <w:t xml:space="preserve">for help </w:t>
      </w:r>
      <w:r w:rsidR="42C1F511">
        <w:rPr/>
        <w:t>identify</w:t>
      </w:r>
      <w:r w:rsidR="42C1F511">
        <w:rPr/>
        <w:t xml:space="preserve"> my development needs as shown below. I </w:t>
      </w:r>
      <w:r w:rsidR="0B3753E7">
        <w:rPr/>
        <w:t xml:space="preserve">have </w:t>
      </w:r>
      <w:r w:rsidR="42C1F511">
        <w:rPr/>
        <w:t>also used this t</w:t>
      </w:r>
      <w:r w:rsidR="0CDFFC4B">
        <w:rPr/>
        <w:t xml:space="preserve">echnique on Shauna Hopkins as well. </w:t>
      </w:r>
    </w:p>
    <w:p w:rsidR="70705830" w:rsidP="6FE4D350" w:rsidRDefault="70705830" w14:paraId="4F4A7CA2" w14:textId="5166986F">
      <w:pPr>
        <w:pStyle w:val="Normal"/>
        <w:suppressLineNumbers w:val="0"/>
        <w:bidi w:val="0"/>
        <w:spacing w:before="0" w:beforeAutospacing="off" w:after="160" w:afterAutospacing="off" w:line="259" w:lineRule="auto"/>
        <w:ind w:left="0" w:right="0"/>
        <w:jc w:val="left"/>
      </w:pPr>
      <w:r w:rsidR="70705830">
        <w:rPr/>
        <w:t>This will show us our strengths, weaknesses, Opportunities and Threats</w:t>
      </w:r>
      <w:r w:rsidR="7483FDF1">
        <w:rPr/>
        <w:t>.</w:t>
      </w:r>
    </w:p>
    <w:p w:rsidRPr="00E11E0F" w:rsidR="007E491D" w:rsidP="00914A6C" w:rsidRDefault="007E491D" w14:paraId="2A29D0B7" w14:textId="678527CB">
      <w:pPr>
        <w:pStyle w:val="ListParagraph"/>
        <w:rPr>
          <w:rFonts w:ascii="Arial" w:hAnsi="Arial" w:cs="Arial"/>
          <w:color w:val="FF0000"/>
        </w:rPr>
      </w:pPr>
    </w:p>
    <w:tbl>
      <w:tblPr>
        <w:tblStyle w:val="a0"/>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4514"/>
        <w:gridCol w:w="4502"/>
      </w:tblGrid>
      <w:tr w:rsidR="00583709" w:rsidTr="6FE4D350" w14:paraId="728B2BFB" w14:textId="77777777">
        <w:tc>
          <w:tcPr>
            <w:tcW w:w="9016" w:type="dxa"/>
            <w:gridSpan w:val="2"/>
            <w:shd w:val="clear" w:color="auto" w:fill="D9D9D9" w:themeFill="background1" w:themeFillShade="D9"/>
            <w:tcMar/>
            <w:vAlign w:val="center"/>
          </w:tcPr>
          <w:p w:rsidR="00583709" w:rsidRDefault="00583709" w14:paraId="5185AE6F" w14:textId="77777777">
            <w:pPr>
              <w:jc w:val="center"/>
              <w:rPr>
                <w:rFonts w:ascii="Arial" w:hAnsi="Arial" w:eastAsia="Arial" w:cs="Arial"/>
                <w:sz w:val="24"/>
                <w:szCs w:val="24"/>
              </w:rPr>
            </w:pPr>
            <w:bookmarkStart w:name="_3as4poj" w:colFirst="0" w:colLast="0" w:id="8"/>
            <w:bookmarkEnd w:id="8"/>
          </w:p>
          <w:p w:rsidR="00583709" w:rsidP="0B844A45" w:rsidRDefault="008312FD" w14:paraId="1081C127" w14:textId="0692AFDD">
            <w:pPr>
              <w:jc w:val="center"/>
              <w:rPr>
                <w:rFonts w:ascii="Arial" w:hAnsi="Arial" w:eastAsia="Arial" w:cs="Arial"/>
                <w:b w:val="1"/>
                <w:bCs w:val="1"/>
                <w:sz w:val="28"/>
                <w:szCs w:val="28"/>
              </w:rPr>
            </w:pPr>
            <w:r w:rsidRPr="0B844A45" w:rsidR="008312FD">
              <w:rPr>
                <w:rFonts w:ascii="Arial" w:hAnsi="Arial" w:eastAsia="Arial" w:cs="Arial"/>
                <w:b w:val="1"/>
                <w:bCs w:val="1"/>
                <w:sz w:val="28"/>
                <w:szCs w:val="28"/>
              </w:rPr>
              <w:t xml:space="preserve">SWOT </w:t>
            </w:r>
            <w:r w:rsidRPr="0B844A45" w:rsidR="5C49C93D">
              <w:rPr>
                <w:rFonts w:ascii="Arial" w:hAnsi="Arial" w:eastAsia="Arial" w:cs="Arial"/>
                <w:b w:val="1"/>
                <w:bCs w:val="1"/>
                <w:sz w:val="28"/>
                <w:szCs w:val="28"/>
              </w:rPr>
              <w:t>Rebecca Price</w:t>
            </w:r>
          </w:p>
          <w:p w:rsidR="00583709" w:rsidRDefault="00583709" w14:paraId="5CDBAD10" w14:textId="77777777">
            <w:pPr>
              <w:jc w:val="center"/>
              <w:rPr>
                <w:rFonts w:ascii="Arial" w:hAnsi="Arial" w:eastAsia="Arial" w:cs="Arial"/>
                <w:sz w:val="24"/>
                <w:szCs w:val="24"/>
              </w:rPr>
            </w:pPr>
          </w:p>
        </w:tc>
      </w:tr>
      <w:tr w:rsidR="00583709" w:rsidTr="6FE4D350" w14:paraId="5FA08B3C" w14:textId="77777777">
        <w:tc>
          <w:tcPr>
            <w:tcW w:w="4514" w:type="dxa"/>
            <w:shd w:val="clear" w:color="auto" w:fill="B4C6E7"/>
            <w:tcMar/>
          </w:tcPr>
          <w:p w:rsidR="00583709" w:rsidRDefault="00583709" w14:paraId="60232EF9" w14:textId="77777777">
            <w:pPr>
              <w:jc w:val="center"/>
              <w:rPr>
                <w:rFonts w:ascii="Arial" w:hAnsi="Arial" w:eastAsia="Arial" w:cs="Arial"/>
                <w:b/>
                <w:sz w:val="24"/>
                <w:szCs w:val="24"/>
              </w:rPr>
            </w:pPr>
          </w:p>
          <w:p w:rsidR="00583709" w:rsidRDefault="008312FD" w14:paraId="40CDEAC9" w14:textId="77777777">
            <w:pPr>
              <w:jc w:val="center"/>
              <w:rPr>
                <w:rFonts w:ascii="Arial" w:hAnsi="Arial" w:eastAsia="Arial" w:cs="Arial"/>
                <w:b/>
                <w:sz w:val="24"/>
                <w:szCs w:val="24"/>
              </w:rPr>
            </w:pPr>
            <w:r>
              <w:rPr>
                <w:rFonts w:ascii="Arial" w:hAnsi="Arial" w:eastAsia="Arial" w:cs="Arial"/>
                <w:b/>
                <w:sz w:val="24"/>
                <w:szCs w:val="24"/>
              </w:rPr>
              <w:t>STRENGTHS</w:t>
            </w:r>
          </w:p>
          <w:p w:rsidR="00583709" w:rsidP="0B844A45" w:rsidRDefault="00583709" w14:paraId="36B5032D" w14:textId="46213759">
            <w:pPr>
              <w:pStyle w:val="NoSpacing"/>
              <w:numPr>
                <w:ilvl w:val="0"/>
                <w:numId w:val="12"/>
              </w:numPr>
              <w:rPr>
                <w:rFonts w:ascii="Arial" w:hAnsi="Arial" w:eastAsia="Arial" w:cs="Arial"/>
                <w:color w:val="000000" w:themeColor="text1" w:themeTint="FF" w:themeShade="FF"/>
                <w:sz w:val="24"/>
                <w:szCs w:val="24"/>
              </w:rPr>
            </w:pPr>
            <w:r w:rsidR="5FDE5539">
              <w:rPr/>
              <w:t>I am a g</w:t>
            </w:r>
            <w:r w:rsidR="1CBEFD04">
              <w:rPr/>
              <w:t xml:space="preserve">ood </w:t>
            </w:r>
            <w:r w:rsidR="303F9172">
              <w:rPr/>
              <w:t>listener</w:t>
            </w:r>
            <w:r w:rsidR="6C94609A">
              <w:rPr/>
              <w:t xml:space="preserve"> </w:t>
            </w:r>
            <w:r w:rsidR="4523897B">
              <w:rPr/>
              <w:t xml:space="preserve">and empathetic to others </w:t>
            </w:r>
          </w:p>
          <w:p w:rsidR="4523897B" w:rsidP="0B844A45" w:rsidRDefault="4523897B" w14:paraId="1F8D0401" w14:textId="6E664160">
            <w:pPr>
              <w:pStyle w:val="NoSpacing"/>
              <w:numPr>
                <w:ilvl w:val="0"/>
                <w:numId w:val="12"/>
              </w:numPr>
              <w:bidi w:val="0"/>
              <w:rPr>
                <w:rFonts w:ascii="Arial" w:hAnsi="Arial" w:eastAsia="Arial" w:cs="Arial"/>
                <w:color w:val="000000" w:themeColor="text1" w:themeTint="FF" w:themeShade="FF"/>
                <w:sz w:val="24"/>
                <w:szCs w:val="24"/>
              </w:rPr>
            </w:pPr>
            <w:r w:rsidR="4523897B">
              <w:rPr/>
              <w:t xml:space="preserve">I enjoy working and making my own money. </w:t>
            </w:r>
          </w:p>
          <w:p w:rsidR="4523897B" w:rsidP="0B844A45" w:rsidRDefault="4523897B" w14:paraId="335FCC9A" w14:textId="6DA8C88B">
            <w:pPr>
              <w:pStyle w:val="NoSpacing"/>
              <w:numPr>
                <w:ilvl w:val="0"/>
                <w:numId w:val="12"/>
              </w:numPr>
              <w:rPr>
                <w:rFonts w:ascii="Arial" w:hAnsi="Arial" w:eastAsia="Arial" w:cs="Arial"/>
                <w:color w:val="000000" w:themeColor="text1" w:themeTint="FF" w:themeShade="FF"/>
                <w:sz w:val="24"/>
                <w:szCs w:val="24"/>
              </w:rPr>
            </w:pPr>
            <w:r w:rsidR="4523897B">
              <w:rPr/>
              <w:t xml:space="preserve">I have a clean driving licence so I can travel to places for study and work. </w:t>
            </w:r>
          </w:p>
          <w:p w:rsidR="303F9172" w:rsidP="0B844A45" w:rsidRDefault="303F9172" w14:paraId="5C4881F6" w14:textId="127BD714">
            <w:pPr>
              <w:pStyle w:val="NoSpacing"/>
              <w:numPr>
                <w:ilvl w:val="0"/>
                <w:numId w:val="12"/>
              </w:numPr>
              <w:rPr>
                <w:rFonts w:ascii="Arial" w:hAnsi="Arial" w:eastAsia="Arial" w:cs="Arial"/>
                <w:color w:val="000000" w:themeColor="text1" w:themeTint="FF" w:themeShade="FF"/>
                <w:sz w:val="20"/>
                <w:szCs w:val="20"/>
              </w:rPr>
            </w:pPr>
            <w:r w:rsidR="303F9172">
              <w:rPr/>
              <w:t>Close</w:t>
            </w:r>
            <w:r w:rsidR="6400163D">
              <w:rPr/>
              <w:t xml:space="preserve"> and supportive </w:t>
            </w:r>
            <w:r w:rsidR="303F9172">
              <w:rPr/>
              <w:t>family</w:t>
            </w:r>
            <w:r w:rsidR="303F9172">
              <w:rPr/>
              <w:t xml:space="preserve"> </w:t>
            </w:r>
          </w:p>
          <w:p w:rsidR="00583709" w:rsidRDefault="00583709" w14:paraId="4D1CC867" w14:textId="77777777">
            <w:pPr>
              <w:pBdr>
                <w:top w:val="nil"/>
                <w:left w:val="nil"/>
                <w:bottom w:val="nil"/>
                <w:right w:val="nil"/>
                <w:between w:val="nil"/>
              </w:pBdr>
              <w:spacing w:line="360" w:lineRule="auto"/>
              <w:rPr>
                <w:rFonts w:ascii="Arial" w:hAnsi="Arial" w:eastAsia="Arial" w:cs="Arial"/>
                <w:color w:val="000000"/>
              </w:rPr>
            </w:pPr>
          </w:p>
        </w:tc>
        <w:tc>
          <w:tcPr>
            <w:tcW w:w="4502" w:type="dxa"/>
            <w:shd w:val="clear" w:color="auto" w:fill="F2FD8D"/>
            <w:tcMar/>
          </w:tcPr>
          <w:p w:rsidR="00583709" w:rsidRDefault="00583709" w14:paraId="64410244" w14:textId="77777777">
            <w:pPr>
              <w:jc w:val="center"/>
              <w:rPr>
                <w:rFonts w:ascii="Arial" w:hAnsi="Arial" w:eastAsia="Arial" w:cs="Arial"/>
                <w:sz w:val="24"/>
                <w:szCs w:val="24"/>
              </w:rPr>
            </w:pPr>
          </w:p>
          <w:p w:rsidR="00583709" w:rsidRDefault="008312FD" w14:paraId="2D00C54B" w14:textId="77777777">
            <w:pPr>
              <w:jc w:val="center"/>
              <w:rPr>
                <w:rFonts w:ascii="Arial" w:hAnsi="Arial" w:eastAsia="Arial" w:cs="Arial"/>
                <w:b/>
                <w:sz w:val="24"/>
                <w:szCs w:val="24"/>
              </w:rPr>
            </w:pPr>
            <w:r>
              <w:rPr>
                <w:rFonts w:ascii="Arial" w:hAnsi="Arial" w:eastAsia="Arial" w:cs="Arial"/>
                <w:b/>
                <w:sz w:val="24"/>
                <w:szCs w:val="24"/>
              </w:rPr>
              <w:t>WEAKNESSES</w:t>
            </w:r>
          </w:p>
          <w:p w:rsidR="00583709" w:rsidP="0B844A45" w:rsidRDefault="00583709" w14:paraId="13BBF3CB" w14:textId="58BD5894">
            <w:pPr>
              <w:pStyle w:val="NoSpacing"/>
              <w:numPr>
                <w:ilvl w:val="0"/>
                <w:numId w:val="13"/>
              </w:numPr>
              <w:rPr>
                <w:rFonts w:ascii="Arial" w:hAnsi="Arial" w:eastAsia="Arial" w:cs="Arial"/>
                <w:sz w:val="24"/>
                <w:szCs w:val="24"/>
              </w:rPr>
            </w:pPr>
            <w:r w:rsidR="4C12028A">
              <w:rPr/>
              <w:t>Anxious</w:t>
            </w:r>
          </w:p>
          <w:p w:rsidR="00583709" w:rsidP="0B844A45" w:rsidRDefault="00583709" w14:paraId="1854FA68" w14:textId="13E77AC4">
            <w:pPr>
              <w:pStyle w:val="NoSpacing"/>
              <w:numPr>
                <w:ilvl w:val="0"/>
                <w:numId w:val="13"/>
              </w:numPr>
              <w:rPr>
                <w:rFonts w:ascii="Arial" w:hAnsi="Arial" w:eastAsia="Arial" w:cs="Arial"/>
                <w:sz w:val="24"/>
                <w:szCs w:val="24"/>
              </w:rPr>
            </w:pPr>
            <w:r w:rsidR="4C12028A">
              <w:rPr/>
              <w:t>No self confidence</w:t>
            </w:r>
          </w:p>
          <w:p w:rsidR="00583709" w:rsidP="0B844A45" w:rsidRDefault="00583709" w14:paraId="0B8C49C3" w14:textId="6C11BF04">
            <w:pPr>
              <w:pStyle w:val="NoSpacing"/>
              <w:numPr>
                <w:ilvl w:val="0"/>
                <w:numId w:val="13"/>
              </w:numPr>
              <w:rPr>
                <w:rFonts w:ascii="Arial" w:hAnsi="Arial" w:eastAsia="Arial" w:cs="Arial"/>
                <w:sz w:val="24"/>
                <w:szCs w:val="24"/>
              </w:rPr>
            </w:pPr>
            <w:r w:rsidR="4C12028A">
              <w:rPr/>
              <w:t>Weak at spelling</w:t>
            </w:r>
          </w:p>
          <w:p w:rsidR="00583709" w:rsidP="0B844A45" w:rsidRDefault="00583709" w14:paraId="4CE09AD4" w14:textId="5CF6D904">
            <w:pPr>
              <w:pStyle w:val="NoSpacing"/>
              <w:numPr>
                <w:ilvl w:val="0"/>
                <w:numId w:val="13"/>
              </w:numPr>
              <w:rPr>
                <w:rFonts w:ascii="Arial" w:hAnsi="Arial" w:eastAsia="Arial" w:cs="Arial"/>
                <w:sz w:val="24"/>
                <w:szCs w:val="24"/>
              </w:rPr>
            </w:pPr>
            <w:r w:rsidR="7B4AFAF6">
              <w:rPr/>
              <w:t xml:space="preserve">Not good with big crowds </w:t>
            </w:r>
          </w:p>
        </w:tc>
      </w:tr>
      <w:tr w:rsidR="00583709" w:rsidTr="6FE4D350" w14:paraId="42C45C88" w14:textId="77777777">
        <w:trPr>
          <w:trHeight w:val="1361"/>
        </w:trPr>
        <w:tc>
          <w:tcPr>
            <w:tcW w:w="4514" w:type="dxa"/>
            <w:shd w:val="clear" w:color="auto" w:fill="F1B5DE"/>
            <w:tcMar/>
            <w:vAlign w:val="top"/>
          </w:tcPr>
          <w:p w:rsidR="00583709" w:rsidP="0B844A45" w:rsidRDefault="00583709" w14:paraId="2D0A5CEE" w14:textId="77777777">
            <w:pPr>
              <w:jc w:val="left"/>
              <w:rPr>
                <w:rFonts w:ascii="Arial" w:hAnsi="Arial" w:eastAsia="Arial" w:cs="Arial"/>
                <w:b w:val="1"/>
                <w:bCs w:val="1"/>
                <w:sz w:val="24"/>
                <w:szCs w:val="24"/>
              </w:rPr>
            </w:pPr>
          </w:p>
          <w:p w:rsidRPr="00834F89" w:rsidR="00583709" w:rsidP="0B844A45" w:rsidRDefault="008312FD" w14:paraId="2E75E53A" w14:textId="5F2166FD">
            <w:pPr>
              <w:jc w:val="left"/>
              <w:rPr>
                <w:rFonts w:ascii="Arial" w:hAnsi="Arial" w:eastAsia="Arial" w:cs="Arial"/>
                <w:b w:val="1"/>
                <w:bCs w:val="1"/>
                <w:sz w:val="24"/>
                <w:szCs w:val="24"/>
              </w:rPr>
            </w:pPr>
            <w:r w:rsidRPr="0B844A45" w:rsidR="008312FD">
              <w:rPr>
                <w:rFonts w:ascii="Arial" w:hAnsi="Arial" w:eastAsia="Arial" w:cs="Arial"/>
                <w:b w:val="1"/>
                <w:bCs w:val="1"/>
                <w:sz w:val="24"/>
                <w:szCs w:val="24"/>
              </w:rPr>
              <w:t>OPPORTUNITIES</w:t>
            </w:r>
          </w:p>
          <w:p w:rsidRPr="00834F89" w:rsidR="00583709" w:rsidP="0B844A45" w:rsidRDefault="008312FD" w14:paraId="17D0F0A7" w14:textId="6F088ED4">
            <w:pPr>
              <w:pStyle w:val="NoSpacing"/>
              <w:numPr>
                <w:ilvl w:val="0"/>
                <w:numId w:val="15"/>
              </w:numPr>
              <w:rPr>
                <w:rFonts w:ascii="Arial" w:hAnsi="Arial" w:eastAsia="Arial" w:cs="Arial"/>
                <w:b w:val="0"/>
                <w:bCs w:val="0"/>
                <w:sz w:val="24"/>
                <w:szCs w:val="24"/>
              </w:rPr>
            </w:pPr>
            <w:r w:rsidR="29DA2E71">
              <w:rPr/>
              <w:t xml:space="preserve">Building my confidence to </w:t>
            </w:r>
            <w:r w:rsidR="581288B0">
              <w:rPr/>
              <w:t>get</w:t>
            </w:r>
            <w:r w:rsidR="29DA2E71">
              <w:rPr/>
              <w:t xml:space="preserve"> a new job.</w:t>
            </w:r>
          </w:p>
          <w:p w:rsidRPr="00834F89" w:rsidR="00583709" w:rsidP="0B844A45" w:rsidRDefault="008312FD" w14:paraId="0845E6EA" w14:textId="2B91E3BE">
            <w:pPr>
              <w:pStyle w:val="NoSpacing"/>
              <w:numPr>
                <w:ilvl w:val="0"/>
                <w:numId w:val="15"/>
              </w:numPr>
              <w:rPr>
                <w:rFonts w:ascii="Arial" w:hAnsi="Arial" w:eastAsia="Arial" w:cs="Arial"/>
                <w:b w:val="0"/>
                <w:bCs w:val="0"/>
                <w:sz w:val="24"/>
                <w:szCs w:val="24"/>
              </w:rPr>
            </w:pPr>
            <w:r w:rsidR="60BCF5D9">
              <w:rPr/>
              <w:t>Meeting new people to push me out my comfort zone</w:t>
            </w:r>
          </w:p>
          <w:p w:rsidRPr="00834F89" w:rsidR="00583709" w:rsidP="0B844A45" w:rsidRDefault="008312FD" w14:paraId="2D1A5AB7" w14:textId="65F946C8">
            <w:pPr>
              <w:pStyle w:val="NoSpacing"/>
              <w:numPr>
                <w:ilvl w:val="0"/>
                <w:numId w:val="15"/>
              </w:numPr>
              <w:rPr>
                <w:rFonts w:ascii="Arial" w:hAnsi="Arial" w:eastAsia="Arial" w:cs="Arial"/>
                <w:b w:val="0"/>
                <w:bCs w:val="0"/>
                <w:sz w:val="24"/>
                <w:szCs w:val="24"/>
              </w:rPr>
            </w:pPr>
            <w:r w:rsidR="60BCF5D9">
              <w:rPr/>
              <w:t xml:space="preserve">Degree could get me a better paid job </w:t>
            </w:r>
          </w:p>
          <w:p w:rsidRPr="00834F89" w:rsidR="00583709" w:rsidP="0B844A45" w:rsidRDefault="008312FD" w14:paraId="29CD4469" w14:textId="21AC6573">
            <w:pPr>
              <w:pStyle w:val="NoSpacing"/>
              <w:numPr>
                <w:ilvl w:val="0"/>
                <w:numId w:val="15"/>
              </w:numPr>
              <w:rPr>
                <w:rFonts w:ascii="Arial" w:hAnsi="Arial" w:eastAsia="Arial" w:cs="Arial"/>
                <w:b w:val="0"/>
                <w:bCs w:val="0"/>
                <w:sz w:val="24"/>
                <w:szCs w:val="24"/>
              </w:rPr>
            </w:pPr>
            <w:r w:rsidR="19D35ACE">
              <w:rPr/>
              <w:t xml:space="preserve">Supportive family and friendship group who will </w:t>
            </w:r>
            <w:r w:rsidR="19D35ACE">
              <w:rPr/>
              <w:t>help m</w:t>
            </w:r>
            <w:r w:rsidR="19D35ACE">
              <w:rPr/>
              <w:t xml:space="preserve">e </w:t>
            </w:r>
          </w:p>
        </w:tc>
        <w:tc>
          <w:tcPr>
            <w:tcW w:w="4502" w:type="dxa"/>
            <w:shd w:val="clear" w:color="auto" w:fill="A8D08D"/>
            <w:tcMar/>
            <w:vAlign w:val="top"/>
          </w:tcPr>
          <w:p w:rsidR="00583709" w:rsidP="0B844A45" w:rsidRDefault="00583709" w14:paraId="42C64257" w14:textId="77777777">
            <w:pPr>
              <w:jc w:val="left"/>
              <w:rPr>
                <w:rFonts w:ascii="Arial" w:hAnsi="Arial" w:eastAsia="Arial" w:cs="Arial"/>
                <w:b w:val="1"/>
                <w:bCs w:val="1"/>
                <w:sz w:val="24"/>
                <w:szCs w:val="24"/>
              </w:rPr>
            </w:pPr>
          </w:p>
          <w:p w:rsidRPr="00834F89" w:rsidR="00583709" w:rsidP="0B844A45" w:rsidRDefault="008312FD" w14:paraId="70DA157A" w14:textId="5EC08AEB">
            <w:pPr>
              <w:jc w:val="left"/>
              <w:rPr>
                <w:rFonts w:ascii="Arial" w:hAnsi="Arial" w:eastAsia="Arial" w:cs="Arial"/>
                <w:b w:val="1"/>
                <w:bCs w:val="1"/>
                <w:sz w:val="24"/>
                <w:szCs w:val="24"/>
              </w:rPr>
            </w:pPr>
            <w:r w:rsidRPr="0B844A45" w:rsidR="008312FD">
              <w:rPr>
                <w:rFonts w:ascii="Arial" w:hAnsi="Arial" w:eastAsia="Arial" w:cs="Arial"/>
                <w:b w:val="1"/>
                <w:bCs w:val="1"/>
                <w:sz w:val="24"/>
                <w:szCs w:val="24"/>
              </w:rPr>
              <w:t>THREATS</w:t>
            </w:r>
          </w:p>
          <w:p w:rsidRPr="00834F89" w:rsidR="00583709" w:rsidP="0B844A45" w:rsidRDefault="008312FD" w14:paraId="7B49575C" w14:textId="025D076F">
            <w:pPr>
              <w:pStyle w:val="NoSpacing"/>
              <w:numPr>
                <w:ilvl w:val="0"/>
                <w:numId w:val="14"/>
              </w:numPr>
              <w:rPr>
                <w:rFonts w:ascii="Arial" w:hAnsi="Arial" w:eastAsia="Arial" w:cs="Arial"/>
                <w:b w:val="0"/>
                <w:bCs w:val="0"/>
                <w:sz w:val="24"/>
                <w:szCs w:val="24"/>
              </w:rPr>
            </w:pPr>
            <w:r w:rsidR="216E9C4F">
              <w:rPr/>
              <w:t>Self-confidence</w:t>
            </w:r>
            <w:r w:rsidR="70501B06">
              <w:rPr/>
              <w:t xml:space="preserve"> is stopping me </w:t>
            </w:r>
          </w:p>
          <w:p w:rsidRPr="00834F89" w:rsidR="00583709" w:rsidP="0B844A45" w:rsidRDefault="008312FD" w14:paraId="4AFF364C" w14:textId="08BDF856">
            <w:pPr>
              <w:pStyle w:val="NoSpacing"/>
              <w:numPr>
                <w:ilvl w:val="0"/>
                <w:numId w:val="14"/>
              </w:numPr>
              <w:rPr>
                <w:rFonts w:ascii="Arial" w:hAnsi="Arial" w:eastAsia="Arial" w:cs="Arial"/>
                <w:b w:val="0"/>
                <w:bCs w:val="0"/>
                <w:sz w:val="24"/>
                <w:szCs w:val="24"/>
              </w:rPr>
            </w:pPr>
            <w:r w:rsidR="31A2CE27">
              <w:rPr/>
              <w:t xml:space="preserve">Having no qualifications brings less job </w:t>
            </w:r>
            <w:r w:rsidR="4614450B">
              <w:rPr/>
              <w:t>opportunities</w:t>
            </w:r>
            <w:r w:rsidR="31A2CE27">
              <w:rPr/>
              <w:t xml:space="preserve"> </w:t>
            </w:r>
          </w:p>
          <w:p w:rsidRPr="00834F89" w:rsidR="00583709" w:rsidP="0B844A45" w:rsidRDefault="008312FD" w14:paraId="740C0745" w14:textId="6AC5F1BA">
            <w:pPr>
              <w:pStyle w:val="NoSpacing"/>
              <w:numPr>
                <w:ilvl w:val="0"/>
                <w:numId w:val="14"/>
              </w:numPr>
              <w:rPr>
                <w:rFonts w:ascii="Arial" w:hAnsi="Arial" w:eastAsia="Arial" w:cs="Arial"/>
                <w:b w:val="0"/>
                <w:bCs w:val="0"/>
                <w:sz w:val="24"/>
                <w:szCs w:val="24"/>
              </w:rPr>
            </w:pPr>
            <w:r w:rsidR="089850BB">
              <w:rPr/>
              <w:t xml:space="preserve">Working at home can be distracting </w:t>
            </w:r>
          </w:p>
          <w:p w:rsidRPr="00834F89" w:rsidR="00583709" w:rsidP="0B844A45" w:rsidRDefault="008312FD" w14:paraId="76CA1CEB" w14:textId="43ADE0ED">
            <w:pPr>
              <w:pStyle w:val="ListParagraph"/>
              <w:ind w:left="720"/>
              <w:jc w:val="left"/>
              <w:rPr>
                <w:rFonts w:ascii="Arial" w:hAnsi="Arial" w:eastAsia="Arial" w:cs="Arial"/>
                <w:b w:val="0"/>
                <w:bCs w:val="0"/>
                <w:sz w:val="24"/>
                <w:szCs w:val="24"/>
              </w:rPr>
            </w:pPr>
          </w:p>
        </w:tc>
      </w:tr>
    </w:tbl>
    <w:p w:rsidRPr="00914A6C" w:rsidR="00583709" w:rsidRDefault="00583709" w14:paraId="021EB33D" w14:textId="77777777">
      <w:pPr>
        <w:spacing w:line="360" w:lineRule="auto"/>
        <w:rPr>
          <w:rFonts w:ascii="Arial" w:hAnsi="Arial" w:eastAsia="Arial" w:cs="Arial"/>
          <w:sz w:val="12"/>
          <w:szCs w:val="12"/>
        </w:rPr>
      </w:pPr>
    </w:p>
    <w:tbl>
      <w:tblPr>
        <w:tblStyle w:val="a1"/>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4514"/>
        <w:gridCol w:w="4502"/>
      </w:tblGrid>
      <w:tr w:rsidR="00583709" w:rsidTr="6FE4D350" w14:paraId="47FE4578" w14:textId="77777777">
        <w:tc>
          <w:tcPr>
            <w:tcW w:w="9016" w:type="dxa"/>
            <w:gridSpan w:val="2"/>
            <w:shd w:val="clear" w:color="auto" w:fill="D9D9D9" w:themeFill="background1" w:themeFillShade="D9"/>
            <w:tcMar/>
            <w:vAlign w:val="center"/>
          </w:tcPr>
          <w:p w:rsidR="0B844A45" w:rsidP="0B844A45" w:rsidRDefault="0B844A45" w14:paraId="25236F3C" w14:textId="6E2D04A3">
            <w:pPr>
              <w:spacing w:before="0" w:beforeAutospacing="off" w:after="0" w:afterAutospacing="off"/>
              <w:jc w:val="center"/>
            </w:pPr>
            <w:r w:rsidRPr="0B844A45" w:rsidR="0B844A45">
              <w:rPr>
                <w:rFonts w:ascii="Aptos" w:hAnsi="Aptos" w:eastAsia="Aptos" w:cs="Aptos"/>
                <w:b w:val="1"/>
                <w:bCs w:val="1"/>
                <w:i w:val="0"/>
                <w:iCs w:val="0"/>
                <w:caps w:val="0"/>
                <w:smallCaps w:val="0"/>
                <w:color w:val="000000" w:themeColor="text1" w:themeTint="FF" w:themeShade="FF"/>
                <w:sz w:val="24"/>
                <w:szCs w:val="24"/>
              </w:rPr>
              <w:t>SWOT</w:t>
            </w:r>
            <w:r w:rsidRPr="0B844A45" w:rsidR="0B844A45">
              <w:rPr>
                <w:rFonts w:ascii="Aptos" w:hAnsi="Aptos" w:eastAsia="Aptos" w:cs="Aptos"/>
                <w:b w:val="0"/>
                <w:bCs w:val="0"/>
                <w:i w:val="0"/>
                <w:iCs w:val="0"/>
                <w:caps w:val="0"/>
                <w:smallCaps w:val="0"/>
                <w:color w:val="000000" w:themeColor="text1" w:themeTint="FF" w:themeShade="FF"/>
                <w:sz w:val="24"/>
                <w:szCs w:val="24"/>
              </w:rPr>
              <w:t xml:space="preserve"> </w:t>
            </w:r>
          </w:p>
          <w:p w:rsidR="0B844A45" w:rsidP="0B844A45" w:rsidRDefault="0B844A45" w14:paraId="09C597D7" w14:textId="03D0EF1A">
            <w:pPr>
              <w:spacing w:before="0" w:beforeAutospacing="off" w:after="0" w:afterAutospacing="off"/>
              <w:jc w:val="center"/>
            </w:pPr>
            <w:r w:rsidRPr="0B844A45" w:rsidR="0B844A45">
              <w:rPr>
                <w:rFonts w:ascii="Aptos" w:hAnsi="Aptos" w:eastAsia="Aptos" w:cs="Aptos"/>
                <w:b w:val="1"/>
                <w:bCs w:val="1"/>
                <w:i w:val="0"/>
                <w:iCs w:val="0"/>
                <w:caps w:val="0"/>
                <w:smallCaps w:val="0"/>
                <w:color w:val="000000" w:themeColor="text1" w:themeTint="FF" w:themeShade="FF"/>
                <w:sz w:val="24"/>
                <w:szCs w:val="24"/>
              </w:rPr>
              <w:t xml:space="preserve"> Shauna Hopkins </w:t>
            </w:r>
            <w:r w:rsidRPr="0B844A45" w:rsidR="0B844A45">
              <w:rPr>
                <w:rFonts w:ascii="Aptos" w:hAnsi="Aptos" w:eastAsia="Aptos" w:cs="Aptos"/>
                <w:b w:val="0"/>
                <w:bCs w:val="0"/>
                <w:i w:val="0"/>
                <w:iCs w:val="0"/>
                <w:caps w:val="0"/>
                <w:smallCaps w:val="0"/>
                <w:color w:val="000000" w:themeColor="text1" w:themeTint="FF" w:themeShade="FF"/>
                <w:sz w:val="24"/>
                <w:szCs w:val="24"/>
              </w:rPr>
              <w:t xml:space="preserve"> </w:t>
            </w:r>
          </w:p>
          <w:p w:rsidR="0B844A45" w:rsidP="0B844A45" w:rsidRDefault="0B844A45" w14:paraId="39899DB6" w14:textId="4BE7783F">
            <w:pPr>
              <w:spacing w:before="0" w:beforeAutospacing="off" w:after="0" w:afterAutospacing="off"/>
              <w:jc w:val="center"/>
            </w:pPr>
            <w:r w:rsidRPr="0B844A45" w:rsidR="0B844A45">
              <w:rPr>
                <w:rFonts w:ascii="Aptos" w:hAnsi="Aptos" w:eastAsia="Aptos" w:cs="Aptos"/>
                <w:b w:val="0"/>
                <w:bCs w:val="0"/>
                <w:i w:val="0"/>
                <w:iCs w:val="0"/>
                <w:caps w:val="0"/>
                <w:smallCaps w:val="0"/>
                <w:color w:val="000000" w:themeColor="text1" w:themeTint="FF" w:themeShade="FF"/>
                <w:sz w:val="24"/>
                <w:szCs w:val="24"/>
              </w:rPr>
              <w:t xml:space="preserve"> </w:t>
            </w:r>
          </w:p>
        </w:tc>
      </w:tr>
      <w:tr w:rsidR="00583709" w:rsidTr="6FE4D350" w14:paraId="07D129EA" w14:textId="77777777">
        <w:tc>
          <w:tcPr>
            <w:tcW w:w="4514" w:type="dxa"/>
            <w:shd w:val="clear" w:color="auto" w:fill="B4C6E7"/>
            <w:tcMar/>
          </w:tcPr>
          <w:p w:rsidR="0B844A45" w:rsidP="0B844A45" w:rsidRDefault="0B844A45" w14:paraId="2BC11934" w14:textId="27303A41">
            <w:pPr>
              <w:spacing w:before="0" w:beforeAutospacing="off" w:after="0" w:afterAutospacing="off"/>
              <w:jc w:val="center"/>
            </w:pPr>
            <w:r w:rsidRPr="0B844A45" w:rsidR="0B844A45">
              <w:rPr>
                <w:rFonts w:ascii="Aptos" w:hAnsi="Aptos" w:eastAsia="Aptos" w:cs="Aptos"/>
                <w:b w:val="0"/>
                <w:bCs w:val="0"/>
                <w:i w:val="0"/>
                <w:iCs w:val="0"/>
                <w:caps w:val="0"/>
                <w:smallCaps w:val="0"/>
                <w:color w:val="000000" w:themeColor="text1" w:themeTint="FF" w:themeShade="FF"/>
                <w:sz w:val="24"/>
                <w:szCs w:val="24"/>
              </w:rPr>
              <w:t xml:space="preserve"> </w:t>
            </w:r>
          </w:p>
          <w:p w:rsidR="0B844A45" w:rsidP="0B844A45" w:rsidRDefault="0B844A45" w14:paraId="62A0DA05" w14:textId="51968DE0">
            <w:pPr>
              <w:spacing w:before="0" w:beforeAutospacing="off" w:after="0" w:afterAutospacing="off"/>
              <w:jc w:val="center"/>
            </w:pPr>
            <w:r w:rsidRPr="0B844A45" w:rsidR="0B844A45">
              <w:rPr>
                <w:rFonts w:ascii="Aptos" w:hAnsi="Aptos" w:eastAsia="Aptos" w:cs="Aptos"/>
                <w:b w:val="1"/>
                <w:bCs w:val="1"/>
                <w:i w:val="0"/>
                <w:iCs w:val="0"/>
                <w:caps w:val="0"/>
                <w:smallCaps w:val="0"/>
                <w:color w:val="000000" w:themeColor="text1" w:themeTint="FF" w:themeShade="FF"/>
                <w:sz w:val="24"/>
                <w:szCs w:val="24"/>
              </w:rPr>
              <w:t>STRENGTHS</w:t>
            </w:r>
            <w:r w:rsidRPr="0B844A45" w:rsidR="0B844A45">
              <w:rPr>
                <w:rFonts w:ascii="Aptos" w:hAnsi="Aptos" w:eastAsia="Aptos" w:cs="Aptos"/>
                <w:b w:val="0"/>
                <w:bCs w:val="0"/>
                <w:i w:val="0"/>
                <w:iCs w:val="0"/>
                <w:caps w:val="0"/>
                <w:smallCaps w:val="0"/>
                <w:color w:val="000000" w:themeColor="text1" w:themeTint="FF" w:themeShade="FF"/>
                <w:sz w:val="24"/>
                <w:szCs w:val="24"/>
              </w:rPr>
              <w:t xml:space="preserve"> </w:t>
            </w:r>
          </w:p>
          <w:p w:rsidR="0B844A45" w:rsidP="0B844A45" w:rsidRDefault="0B844A45" w14:paraId="6149B674" w14:textId="03C53115">
            <w:pPr>
              <w:pStyle w:val="NoSpacing"/>
              <w:numPr>
                <w:ilvl w:val="0"/>
                <w:numId w:val="17"/>
              </w:numPr>
              <w:rPr/>
            </w:pPr>
            <w:r w:rsidR="20629BCD">
              <w:rPr/>
              <w:t>She is</w:t>
            </w:r>
            <w:r w:rsidR="6E73DA06">
              <w:rPr/>
              <w:t xml:space="preserve"> a good listener  </w:t>
            </w:r>
          </w:p>
          <w:p w:rsidR="0B844A45" w:rsidP="0B844A45" w:rsidRDefault="0B844A45" w14:paraId="765CA872" w14:textId="6B075C93">
            <w:pPr>
              <w:pStyle w:val="NoSpacing"/>
              <w:numPr>
                <w:ilvl w:val="0"/>
                <w:numId w:val="17"/>
              </w:numPr>
              <w:rPr/>
            </w:pPr>
            <w:r w:rsidR="10369BFF">
              <w:rPr/>
              <w:t>She has</w:t>
            </w:r>
            <w:r w:rsidR="6E73DA06">
              <w:rPr/>
              <w:t xml:space="preserve"> </w:t>
            </w:r>
            <w:r w:rsidR="6E73DA06">
              <w:rPr/>
              <w:t xml:space="preserve">a lot of empathy for people  </w:t>
            </w:r>
          </w:p>
          <w:p w:rsidR="0B844A45" w:rsidP="0B844A45" w:rsidRDefault="0B844A45" w14:paraId="1E7176A2" w14:textId="762A8F08">
            <w:pPr>
              <w:pStyle w:val="NoSpacing"/>
              <w:numPr>
                <w:ilvl w:val="0"/>
                <w:numId w:val="17"/>
              </w:numPr>
              <w:rPr/>
            </w:pPr>
            <w:r w:rsidR="01711C3C">
              <w:rPr/>
              <w:t>Extraordinarily strong</w:t>
            </w:r>
            <w:r w:rsidR="6E73DA06">
              <w:rPr/>
              <w:t xml:space="preserve"> minded  </w:t>
            </w:r>
          </w:p>
          <w:p w:rsidR="0B844A45" w:rsidP="0B844A45" w:rsidRDefault="0B844A45" w14:paraId="0B48C20A" w14:textId="490200C8">
            <w:pPr>
              <w:spacing w:before="0" w:beforeAutospacing="off" w:after="0" w:afterAutospacing="off"/>
              <w:jc w:val="left"/>
            </w:pPr>
            <w:r w:rsidRPr="0B844A45" w:rsidR="0B844A45">
              <w:rPr>
                <w:rFonts w:ascii="Aptos" w:hAnsi="Aptos" w:eastAsia="Aptos" w:cs="Aptos"/>
                <w:b w:val="0"/>
                <w:bCs w:val="0"/>
                <w:i w:val="0"/>
                <w:iCs w:val="0"/>
                <w:caps w:val="0"/>
                <w:smallCaps w:val="0"/>
                <w:color w:val="000000" w:themeColor="text1" w:themeTint="FF" w:themeShade="FF"/>
                <w:sz w:val="24"/>
                <w:szCs w:val="24"/>
              </w:rPr>
              <w:t xml:space="preserve"> </w:t>
            </w:r>
          </w:p>
        </w:tc>
        <w:tc>
          <w:tcPr>
            <w:tcW w:w="4502" w:type="dxa"/>
            <w:shd w:val="clear" w:color="auto" w:fill="F2FD8D"/>
            <w:tcMar/>
          </w:tcPr>
          <w:p w:rsidR="0B844A45" w:rsidP="0B844A45" w:rsidRDefault="0B844A45" w14:paraId="4589749A" w14:textId="67BFFB26">
            <w:pPr>
              <w:spacing w:before="0" w:beforeAutospacing="off" w:after="0" w:afterAutospacing="off"/>
              <w:jc w:val="center"/>
            </w:pPr>
            <w:r w:rsidRPr="0B844A45" w:rsidR="0B844A45">
              <w:rPr>
                <w:rFonts w:ascii="Aptos" w:hAnsi="Aptos" w:eastAsia="Aptos" w:cs="Aptos"/>
                <w:b w:val="0"/>
                <w:bCs w:val="0"/>
                <w:i w:val="0"/>
                <w:iCs w:val="0"/>
                <w:caps w:val="0"/>
                <w:smallCaps w:val="0"/>
                <w:color w:val="000000" w:themeColor="text1" w:themeTint="FF" w:themeShade="FF"/>
                <w:sz w:val="24"/>
                <w:szCs w:val="24"/>
              </w:rPr>
              <w:t xml:space="preserve"> </w:t>
            </w:r>
          </w:p>
          <w:p w:rsidR="0B844A45" w:rsidP="0B844A45" w:rsidRDefault="0B844A45" w14:paraId="0EF773DF" w14:textId="0E4A9377">
            <w:pPr>
              <w:spacing w:before="0" w:beforeAutospacing="off" w:after="0" w:afterAutospacing="off"/>
              <w:jc w:val="center"/>
            </w:pPr>
            <w:r w:rsidRPr="0B844A45" w:rsidR="0B844A45">
              <w:rPr>
                <w:rFonts w:ascii="Aptos" w:hAnsi="Aptos" w:eastAsia="Aptos" w:cs="Aptos"/>
                <w:b w:val="1"/>
                <w:bCs w:val="1"/>
                <w:i w:val="0"/>
                <w:iCs w:val="0"/>
                <w:caps w:val="0"/>
                <w:smallCaps w:val="0"/>
                <w:color w:val="000000" w:themeColor="text1" w:themeTint="FF" w:themeShade="FF"/>
                <w:sz w:val="24"/>
                <w:szCs w:val="24"/>
              </w:rPr>
              <w:t>WEAKNESSES</w:t>
            </w:r>
            <w:r w:rsidRPr="0B844A45" w:rsidR="0B844A45">
              <w:rPr>
                <w:rFonts w:ascii="Aptos" w:hAnsi="Aptos" w:eastAsia="Aptos" w:cs="Aptos"/>
                <w:b w:val="0"/>
                <w:bCs w:val="0"/>
                <w:i w:val="0"/>
                <w:iCs w:val="0"/>
                <w:caps w:val="0"/>
                <w:smallCaps w:val="0"/>
                <w:color w:val="000000" w:themeColor="text1" w:themeTint="FF" w:themeShade="FF"/>
                <w:sz w:val="24"/>
                <w:szCs w:val="24"/>
              </w:rPr>
              <w:t xml:space="preserve"> </w:t>
            </w:r>
          </w:p>
          <w:p w:rsidR="0B844A45" w:rsidP="0B844A45" w:rsidRDefault="0B844A45" w14:paraId="7EDD18A1" w14:textId="5ABF94AD">
            <w:pPr>
              <w:pStyle w:val="NoSpacing"/>
              <w:numPr>
                <w:ilvl w:val="0"/>
                <w:numId w:val="18"/>
              </w:numPr>
              <w:rPr/>
            </w:pPr>
            <w:r w:rsidR="0B844A45">
              <w:rPr/>
              <w:t xml:space="preserve">Lacks confidence  </w:t>
            </w:r>
          </w:p>
          <w:p w:rsidR="0B844A45" w:rsidP="0B844A45" w:rsidRDefault="0B844A45" w14:paraId="718A1540" w14:textId="64403959">
            <w:pPr>
              <w:pStyle w:val="NoSpacing"/>
              <w:numPr>
                <w:ilvl w:val="0"/>
                <w:numId w:val="18"/>
              </w:numPr>
              <w:rPr/>
            </w:pPr>
            <w:r w:rsidR="0B844A45">
              <w:rPr/>
              <w:t xml:space="preserve">Anxiety can stop me reaching targets and goals sometimes  </w:t>
            </w:r>
          </w:p>
          <w:p w:rsidR="0B844A45" w:rsidP="0B844A45" w:rsidRDefault="0B844A45" w14:paraId="48DACAD7" w14:textId="5D179AEE">
            <w:pPr>
              <w:pStyle w:val="NoSpacing"/>
              <w:numPr>
                <w:ilvl w:val="0"/>
                <w:numId w:val="18"/>
              </w:numPr>
              <w:rPr/>
            </w:pPr>
            <w:r w:rsidR="6E73DA06">
              <w:rPr/>
              <w:t>Spelling is not a strong point o</w:t>
            </w:r>
            <w:r w:rsidR="0B6C1CAB">
              <w:rPr/>
              <w:t>f S</w:t>
            </w:r>
            <w:r w:rsidR="0B6C1CAB">
              <w:rPr/>
              <w:t>hauna’s</w:t>
            </w:r>
            <w:r w:rsidR="0B6C1CAB">
              <w:rPr/>
              <w:t xml:space="preserve"> </w:t>
            </w:r>
            <w:r w:rsidR="6E73DA06">
              <w:rPr/>
              <w:t xml:space="preserve">  </w:t>
            </w:r>
          </w:p>
          <w:p w:rsidR="0B844A45" w:rsidP="0B844A45" w:rsidRDefault="0B844A45" w14:paraId="1519FC67" w14:textId="1D202B02">
            <w:pPr>
              <w:pStyle w:val="NoSpacing"/>
              <w:numPr>
                <w:ilvl w:val="0"/>
                <w:numId w:val="18"/>
              </w:numPr>
              <w:rPr/>
            </w:pPr>
            <w:r w:rsidR="6E73DA06">
              <w:rPr/>
              <w:t xml:space="preserve">Not always having reliable childcare for </w:t>
            </w:r>
            <w:r w:rsidR="6FB39A29">
              <w:rPr/>
              <w:t>her</w:t>
            </w:r>
            <w:r w:rsidR="6E73DA06">
              <w:rPr/>
              <w:t xml:space="preserve"> children </w:t>
            </w:r>
          </w:p>
          <w:p w:rsidR="0B844A45" w:rsidP="0B844A45" w:rsidRDefault="0B844A45" w14:paraId="60C7325B" w14:textId="3824B44F">
            <w:pPr>
              <w:pStyle w:val="NoSpacing"/>
              <w:numPr>
                <w:ilvl w:val="0"/>
                <w:numId w:val="18"/>
              </w:numPr>
              <w:rPr/>
            </w:pPr>
            <w:r w:rsidR="0B844A45">
              <w:rPr/>
              <w:t xml:space="preserve">Lacks confidence in speaking Infront of groups of any size </w:t>
            </w:r>
          </w:p>
        </w:tc>
      </w:tr>
      <w:tr w:rsidR="00583709" w:rsidTr="6FE4D350" w14:paraId="023877E1" w14:textId="77777777">
        <w:tc>
          <w:tcPr>
            <w:tcW w:w="4514" w:type="dxa"/>
            <w:shd w:val="clear" w:color="auto" w:fill="F1B5DE"/>
            <w:tcMar/>
          </w:tcPr>
          <w:p w:rsidR="0B844A45" w:rsidP="0B844A45" w:rsidRDefault="0B844A45" w14:paraId="450B7136" w14:textId="544782CB">
            <w:pPr>
              <w:spacing w:before="0" w:beforeAutospacing="off" w:after="0" w:afterAutospacing="off"/>
              <w:jc w:val="center"/>
            </w:pPr>
            <w:r w:rsidRPr="0B844A45" w:rsidR="0B844A45">
              <w:rPr>
                <w:rFonts w:ascii="Aptos" w:hAnsi="Aptos" w:eastAsia="Aptos" w:cs="Aptos"/>
                <w:b w:val="0"/>
                <w:bCs w:val="0"/>
                <w:i w:val="0"/>
                <w:iCs w:val="0"/>
                <w:caps w:val="0"/>
                <w:smallCaps w:val="0"/>
                <w:color w:val="000000" w:themeColor="text1" w:themeTint="FF" w:themeShade="FF"/>
                <w:sz w:val="24"/>
                <w:szCs w:val="24"/>
              </w:rPr>
              <w:t xml:space="preserve"> </w:t>
            </w:r>
          </w:p>
          <w:p w:rsidR="0B844A45" w:rsidP="0B844A45" w:rsidRDefault="0B844A45" w14:paraId="416ADFD1" w14:textId="38C3561F">
            <w:pPr>
              <w:spacing w:before="0" w:beforeAutospacing="off" w:after="0" w:afterAutospacing="off"/>
              <w:jc w:val="center"/>
            </w:pPr>
            <w:r w:rsidRPr="0B844A45" w:rsidR="0B844A45">
              <w:rPr>
                <w:rFonts w:ascii="Aptos" w:hAnsi="Aptos" w:eastAsia="Aptos" w:cs="Aptos"/>
                <w:b w:val="1"/>
                <w:bCs w:val="1"/>
                <w:i w:val="0"/>
                <w:iCs w:val="0"/>
                <w:caps w:val="0"/>
                <w:smallCaps w:val="0"/>
                <w:color w:val="000000" w:themeColor="text1" w:themeTint="FF" w:themeShade="FF"/>
                <w:sz w:val="24"/>
                <w:szCs w:val="24"/>
              </w:rPr>
              <w:t>OPPORTUNITIES</w:t>
            </w:r>
            <w:r w:rsidRPr="0B844A45" w:rsidR="0B844A45">
              <w:rPr>
                <w:rFonts w:ascii="Aptos" w:hAnsi="Aptos" w:eastAsia="Aptos" w:cs="Aptos"/>
                <w:b w:val="0"/>
                <w:bCs w:val="0"/>
                <w:i w:val="0"/>
                <w:iCs w:val="0"/>
                <w:caps w:val="0"/>
                <w:smallCaps w:val="0"/>
                <w:color w:val="000000" w:themeColor="text1" w:themeTint="FF" w:themeShade="FF"/>
                <w:sz w:val="24"/>
                <w:szCs w:val="24"/>
              </w:rPr>
              <w:t xml:space="preserve"> </w:t>
            </w:r>
          </w:p>
          <w:p w:rsidR="0B844A45" w:rsidP="0B844A45" w:rsidRDefault="0B844A45" w14:paraId="5ED92E40" w14:textId="515C5E01">
            <w:pPr>
              <w:pStyle w:val="NoSpacing"/>
              <w:numPr>
                <w:ilvl w:val="0"/>
                <w:numId w:val="20"/>
              </w:numPr>
              <w:rPr/>
            </w:pPr>
            <w:r w:rsidR="0B844A45">
              <w:rPr/>
              <w:t xml:space="preserve">Meet and make new friendships on the course </w:t>
            </w:r>
            <w:r w:rsidR="0B844A45">
              <w:rPr/>
              <w:t xml:space="preserve"> </w:t>
            </w:r>
          </w:p>
          <w:p w:rsidR="0B844A45" w:rsidP="0B844A45" w:rsidRDefault="0B844A45" w14:paraId="264316C8" w14:textId="3624C533">
            <w:pPr>
              <w:pStyle w:val="NoSpacing"/>
              <w:numPr>
                <w:ilvl w:val="0"/>
                <w:numId w:val="20"/>
              </w:numPr>
              <w:rPr/>
            </w:pPr>
            <w:r w:rsidR="6E73DA06">
              <w:rPr/>
              <w:t xml:space="preserve">Finishing this course could get </w:t>
            </w:r>
            <w:r w:rsidR="22B5554F">
              <w:rPr/>
              <w:t>Shauna</w:t>
            </w:r>
            <w:r w:rsidR="6E73DA06">
              <w:rPr/>
              <w:t xml:space="preserve"> a better job in </w:t>
            </w:r>
            <w:r w:rsidR="6C4DBED2">
              <w:rPr/>
              <w:t xml:space="preserve">the future to help her and her </w:t>
            </w:r>
            <w:r w:rsidR="6C4DBED2">
              <w:rPr/>
              <w:t>famil</w:t>
            </w:r>
            <w:r w:rsidR="6C4DBED2">
              <w:rPr/>
              <w:t>y</w:t>
            </w:r>
            <w:r w:rsidR="6C4DBED2">
              <w:rPr/>
              <w:t xml:space="preserve">. </w:t>
            </w:r>
            <w:r w:rsidR="6E73DA06">
              <w:rPr/>
              <w:t xml:space="preserve"> </w:t>
            </w:r>
            <w:r w:rsidR="6E73DA06">
              <w:rPr/>
              <w:t xml:space="preserve"> </w:t>
            </w:r>
          </w:p>
          <w:p w:rsidR="0B844A45" w:rsidP="0B844A45" w:rsidRDefault="0B844A45" w14:paraId="498D54F4" w14:textId="0704D2D6">
            <w:pPr>
              <w:spacing w:before="0" w:beforeAutospacing="off" w:after="0" w:afterAutospacing="off"/>
              <w:jc w:val="center"/>
            </w:pPr>
            <w:r w:rsidRPr="0B844A45" w:rsidR="0B844A45">
              <w:rPr>
                <w:rFonts w:ascii="Aptos" w:hAnsi="Aptos" w:eastAsia="Aptos" w:cs="Aptos"/>
                <w:b w:val="0"/>
                <w:bCs w:val="0"/>
                <w:i w:val="0"/>
                <w:iCs w:val="0"/>
                <w:caps w:val="0"/>
                <w:smallCaps w:val="0"/>
                <w:color w:val="000000" w:themeColor="text1" w:themeTint="FF" w:themeShade="FF"/>
                <w:sz w:val="24"/>
                <w:szCs w:val="24"/>
              </w:rPr>
              <w:t xml:space="preserve"> </w:t>
            </w:r>
          </w:p>
        </w:tc>
        <w:tc>
          <w:tcPr>
            <w:tcW w:w="4502" w:type="dxa"/>
            <w:shd w:val="clear" w:color="auto" w:fill="A8D08D"/>
            <w:tcMar/>
          </w:tcPr>
          <w:p w:rsidR="0B844A45" w:rsidP="0B844A45" w:rsidRDefault="0B844A45" w14:paraId="7DABACFC" w14:textId="10BDB64D">
            <w:pPr>
              <w:spacing w:before="0" w:beforeAutospacing="off" w:after="0" w:afterAutospacing="off"/>
              <w:jc w:val="center"/>
            </w:pPr>
            <w:r w:rsidRPr="0B844A45" w:rsidR="0B844A45">
              <w:rPr>
                <w:rFonts w:ascii="Aptos" w:hAnsi="Aptos" w:eastAsia="Aptos" w:cs="Aptos"/>
                <w:b w:val="0"/>
                <w:bCs w:val="0"/>
                <w:i w:val="0"/>
                <w:iCs w:val="0"/>
                <w:caps w:val="0"/>
                <w:smallCaps w:val="0"/>
                <w:color w:val="000000" w:themeColor="text1" w:themeTint="FF" w:themeShade="FF"/>
                <w:sz w:val="24"/>
                <w:szCs w:val="24"/>
              </w:rPr>
              <w:t xml:space="preserve"> </w:t>
            </w:r>
          </w:p>
          <w:p w:rsidR="0B844A45" w:rsidP="0B844A45" w:rsidRDefault="0B844A45" w14:paraId="248B7482" w14:textId="541DD552">
            <w:pPr>
              <w:spacing w:before="0" w:beforeAutospacing="off" w:after="0" w:afterAutospacing="off"/>
              <w:jc w:val="center"/>
            </w:pPr>
            <w:r w:rsidRPr="0B844A45" w:rsidR="0B844A45">
              <w:rPr>
                <w:rFonts w:ascii="Aptos" w:hAnsi="Aptos" w:eastAsia="Aptos" w:cs="Aptos"/>
                <w:b w:val="1"/>
                <w:bCs w:val="1"/>
                <w:i w:val="0"/>
                <w:iCs w:val="0"/>
                <w:caps w:val="0"/>
                <w:smallCaps w:val="0"/>
                <w:color w:val="000000" w:themeColor="text1" w:themeTint="FF" w:themeShade="FF"/>
                <w:sz w:val="24"/>
                <w:szCs w:val="24"/>
              </w:rPr>
              <w:t>THREATS</w:t>
            </w:r>
            <w:r w:rsidRPr="0B844A45" w:rsidR="0B844A45">
              <w:rPr>
                <w:rFonts w:ascii="Aptos" w:hAnsi="Aptos" w:eastAsia="Aptos" w:cs="Aptos"/>
                <w:b w:val="0"/>
                <w:bCs w:val="0"/>
                <w:i w:val="0"/>
                <w:iCs w:val="0"/>
                <w:caps w:val="0"/>
                <w:smallCaps w:val="0"/>
                <w:color w:val="000000" w:themeColor="text1" w:themeTint="FF" w:themeShade="FF"/>
                <w:sz w:val="24"/>
                <w:szCs w:val="24"/>
              </w:rPr>
              <w:t xml:space="preserve"> </w:t>
            </w:r>
          </w:p>
          <w:p w:rsidR="0B844A45" w:rsidP="0B844A45" w:rsidRDefault="0B844A45" w14:paraId="7DB6D7BB" w14:textId="36F6C20A">
            <w:pPr>
              <w:pStyle w:val="NoSpacing"/>
              <w:numPr>
                <w:ilvl w:val="0"/>
                <w:numId w:val="19"/>
              </w:numPr>
              <w:rPr/>
            </w:pPr>
            <w:r w:rsidR="6E73DA06">
              <w:rPr/>
              <w:t xml:space="preserve">Doing assignments at home would be a distraction due to </w:t>
            </w:r>
            <w:r w:rsidR="447C7D7F">
              <w:rPr/>
              <w:t xml:space="preserve">her </w:t>
            </w:r>
            <w:r w:rsidR="6E73DA06">
              <w:rPr/>
              <w:t xml:space="preserve">children being there </w:t>
            </w:r>
            <w:r w:rsidR="6E73DA06">
              <w:rPr/>
              <w:t xml:space="preserve"> </w:t>
            </w:r>
          </w:p>
          <w:p w:rsidR="0B844A45" w:rsidP="0B844A45" w:rsidRDefault="0B844A45" w14:paraId="46D083BC" w14:textId="53D86852">
            <w:pPr>
              <w:pStyle w:val="NoSpacing"/>
              <w:numPr>
                <w:ilvl w:val="0"/>
                <w:numId w:val="19"/>
              </w:numPr>
              <w:rPr/>
            </w:pPr>
            <w:r w:rsidR="6E73DA06">
              <w:rPr/>
              <w:t xml:space="preserve">With no qualifications it would affect </w:t>
            </w:r>
            <w:r w:rsidR="48A03BA3">
              <w:rPr/>
              <w:t>her</w:t>
            </w:r>
            <w:r w:rsidR="6E73DA06">
              <w:rPr/>
              <w:t xml:space="preserve"> getting a job </w:t>
            </w:r>
            <w:r w:rsidR="6E73DA06">
              <w:rPr/>
              <w:t xml:space="preserve"> </w:t>
            </w:r>
          </w:p>
        </w:tc>
      </w:tr>
    </w:tbl>
    <w:p w:rsidR="00583709" w:rsidRDefault="00583709" w14:paraId="4B5B9428" w14:textId="77777777">
      <w:pPr>
        <w:spacing w:line="360" w:lineRule="auto"/>
        <w:rPr>
          <w:rFonts w:ascii="Arial" w:hAnsi="Arial" w:eastAsia="Arial" w:cs="Arial"/>
          <w:sz w:val="24"/>
          <w:szCs w:val="24"/>
        </w:rPr>
      </w:pPr>
    </w:p>
    <w:p w:rsidRPr="007E491D" w:rsidR="00583709" w:rsidRDefault="008312FD" w14:paraId="134F9CD3" w14:textId="2ED75E50">
      <w:pPr>
        <w:spacing w:line="360" w:lineRule="auto"/>
        <w:rPr>
          <w:rFonts w:ascii="Arial" w:hAnsi="Arial" w:eastAsia="Arial" w:cs="Arial"/>
          <w:b w:val="1"/>
          <w:bCs w:val="1"/>
          <w:sz w:val="24"/>
          <w:szCs w:val="24"/>
        </w:rPr>
      </w:pPr>
      <w:r w:rsidRPr="0B844A45" w:rsidR="008312FD">
        <w:rPr>
          <w:rFonts w:ascii="Arial" w:hAnsi="Arial" w:eastAsia="Arial" w:cs="Arial"/>
          <w:b w:val="1"/>
          <w:bCs w:val="1"/>
          <w:sz w:val="24"/>
          <w:szCs w:val="24"/>
        </w:rPr>
        <w:t xml:space="preserve">Gap Analysis </w:t>
      </w:r>
      <w:r w:rsidRPr="0B844A45" w:rsidR="007E491D">
        <w:rPr>
          <w:rFonts w:ascii="Arial" w:hAnsi="Arial" w:eastAsia="Arial" w:cs="Arial"/>
          <w:b w:val="1"/>
          <w:bCs w:val="1"/>
          <w:sz w:val="24"/>
          <w:szCs w:val="24"/>
        </w:rPr>
        <w:t xml:space="preserve">- </w:t>
      </w:r>
      <w:r w:rsidRPr="0B844A45" w:rsidR="007E491D">
        <w:rPr>
          <w:rFonts w:ascii="Arial" w:hAnsi="Arial" w:eastAsia="Arial" w:cs="Arial"/>
          <w:b w:val="1"/>
          <w:bCs w:val="1"/>
          <w:sz w:val="24"/>
          <w:szCs w:val="24"/>
        </w:rPr>
        <w:t>P</w:t>
      </w:r>
      <w:r w:rsidRPr="0B844A45" w:rsidR="008312FD">
        <w:rPr>
          <w:rFonts w:ascii="Arial" w:hAnsi="Arial" w:eastAsia="Arial" w:cs="Arial"/>
          <w:b w:val="1"/>
          <w:bCs w:val="1"/>
          <w:sz w:val="24"/>
          <w:szCs w:val="24"/>
        </w:rPr>
        <w:t>erson 1</w:t>
      </w:r>
      <w:r w:rsidRPr="0B844A45" w:rsidR="226D7714">
        <w:rPr>
          <w:rFonts w:ascii="Arial" w:hAnsi="Arial" w:eastAsia="Arial" w:cs="Arial"/>
          <w:b w:val="1"/>
          <w:bCs w:val="1"/>
          <w:sz w:val="24"/>
          <w:szCs w:val="24"/>
        </w:rPr>
        <w:t xml:space="preserve"> – Rebecca Price</w:t>
      </w:r>
    </w:p>
    <w:tbl>
      <w:tblPr>
        <w:tblStyle w:val="TableGrid"/>
        <w:tblW w:w="0" w:type="auto"/>
        <w:tblLook w:val="04A0" w:firstRow="1" w:lastRow="0" w:firstColumn="1" w:lastColumn="0" w:noHBand="0" w:noVBand="1"/>
      </w:tblPr>
      <w:tblGrid>
        <w:gridCol w:w="3116"/>
        <w:gridCol w:w="3117"/>
        <w:gridCol w:w="3117"/>
      </w:tblGrid>
      <w:tr w:rsidR="007E491D" w:rsidTr="007E491D" w14:paraId="3A2EDE61" w14:textId="77777777">
        <w:tc>
          <w:tcPr>
            <w:tcW w:w="3116" w:type="dxa"/>
            <w:shd w:val="clear" w:color="auto" w:fill="F2F2F2" w:themeFill="background1" w:themeFillShade="F2"/>
          </w:tcPr>
          <w:p w:rsidRPr="007E491D" w:rsidR="007E491D" w:rsidP="007E491D" w:rsidRDefault="007E491D" w14:paraId="319E5815" w14:textId="1F12731C">
            <w:pPr>
              <w:spacing w:line="360" w:lineRule="auto"/>
              <w:jc w:val="center"/>
              <w:rPr>
                <w:rFonts w:ascii="Arial" w:hAnsi="Arial" w:eastAsia="Arial" w:cs="Arial"/>
                <w:b/>
                <w:bCs/>
                <w:sz w:val="24"/>
                <w:szCs w:val="24"/>
              </w:rPr>
            </w:pPr>
            <w:r w:rsidRPr="007E491D">
              <w:rPr>
                <w:rFonts w:ascii="Arial" w:hAnsi="Arial" w:eastAsia="Arial" w:cs="Arial"/>
                <w:b/>
                <w:bCs/>
                <w:sz w:val="24"/>
                <w:szCs w:val="24"/>
              </w:rPr>
              <w:t>Present Position</w:t>
            </w:r>
          </w:p>
        </w:tc>
        <w:tc>
          <w:tcPr>
            <w:tcW w:w="3117" w:type="dxa"/>
            <w:shd w:val="clear" w:color="auto" w:fill="F2F2F2" w:themeFill="background1" w:themeFillShade="F2"/>
          </w:tcPr>
          <w:p w:rsidRPr="007E491D" w:rsidR="007E491D" w:rsidP="007E491D" w:rsidRDefault="007E491D" w14:paraId="22A5E2B7" w14:textId="78B2CE38">
            <w:pPr>
              <w:spacing w:line="360" w:lineRule="auto"/>
              <w:jc w:val="center"/>
              <w:rPr>
                <w:rFonts w:ascii="Arial" w:hAnsi="Arial" w:eastAsia="Arial" w:cs="Arial"/>
                <w:b/>
                <w:bCs/>
                <w:sz w:val="24"/>
                <w:szCs w:val="24"/>
              </w:rPr>
            </w:pPr>
            <w:r>
              <w:rPr>
                <w:rFonts w:ascii="Arial" w:hAnsi="Arial" w:eastAsia="Arial" w:cs="Arial"/>
                <w:b/>
                <w:bCs/>
                <w:sz w:val="24"/>
                <w:szCs w:val="24"/>
              </w:rPr>
              <w:t>Actions</w:t>
            </w:r>
          </w:p>
        </w:tc>
        <w:tc>
          <w:tcPr>
            <w:tcW w:w="3117" w:type="dxa"/>
            <w:shd w:val="clear" w:color="auto" w:fill="F2F2F2" w:themeFill="background1" w:themeFillShade="F2"/>
          </w:tcPr>
          <w:p w:rsidRPr="007E491D" w:rsidR="007E491D" w:rsidP="007E491D" w:rsidRDefault="007E491D" w14:paraId="50F74C17" w14:textId="6EFC58E3">
            <w:pPr>
              <w:spacing w:line="360" w:lineRule="auto"/>
              <w:jc w:val="center"/>
              <w:rPr>
                <w:rFonts w:ascii="Arial" w:hAnsi="Arial" w:eastAsia="Arial" w:cs="Arial"/>
                <w:b/>
                <w:bCs/>
                <w:sz w:val="24"/>
                <w:szCs w:val="24"/>
              </w:rPr>
            </w:pPr>
            <w:r w:rsidRPr="007E491D">
              <w:rPr>
                <w:rFonts w:ascii="Arial" w:hAnsi="Arial" w:eastAsia="Arial" w:cs="Arial"/>
                <w:b/>
                <w:bCs/>
                <w:sz w:val="24"/>
                <w:szCs w:val="24"/>
              </w:rPr>
              <w:t>Desired Position</w:t>
            </w:r>
          </w:p>
        </w:tc>
      </w:tr>
      <w:tr w:rsidR="007E491D" w:rsidTr="007E491D" w14:paraId="6AFDC841" w14:textId="77777777">
        <w:tc>
          <w:tcPr>
            <w:tcW w:w="3116" w:type="dxa"/>
          </w:tcPr>
          <w:p w:rsidR="007E491D" w:rsidRDefault="007E491D" w14:paraId="331608C7" w14:textId="77777777">
            <w:pPr>
              <w:spacing w:line="360" w:lineRule="auto"/>
              <w:rPr>
                <w:rFonts w:ascii="Arial" w:hAnsi="Arial" w:eastAsia="Arial" w:cs="Arial"/>
                <w:sz w:val="24"/>
                <w:szCs w:val="24"/>
              </w:rPr>
            </w:pPr>
          </w:p>
        </w:tc>
        <w:tc>
          <w:tcPr>
            <w:tcW w:w="3117" w:type="dxa"/>
          </w:tcPr>
          <w:p w:rsidR="007E491D" w:rsidRDefault="007E491D" w14:paraId="6F5B9674" w14:textId="77777777">
            <w:pPr>
              <w:spacing w:line="360" w:lineRule="auto"/>
              <w:rPr>
                <w:rFonts w:ascii="Arial" w:hAnsi="Arial" w:eastAsia="Arial" w:cs="Arial"/>
                <w:sz w:val="24"/>
                <w:szCs w:val="24"/>
              </w:rPr>
            </w:pPr>
          </w:p>
        </w:tc>
        <w:tc>
          <w:tcPr>
            <w:tcW w:w="3117" w:type="dxa"/>
          </w:tcPr>
          <w:p w:rsidR="007E491D" w:rsidRDefault="007E491D" w14:paraId="27A7CA04" w14:textId="77777777">
            <w:pPr>
              <w:spacing w:line="360" w:lineRule="auto"/>
              <w:rPr>
                <w:rFonts w:ascii="Arial" w:hAnsi="Arial" w:eastAsia="Arial" w:cs="Arial"/>
                <w:sz w:val="24"/>
                <w:szCs w:val="24"/>
              </w:rPr>
            </w:pPr>
          </w:p>
        </w:tc>
      </w:tr>
      <w:tr w:rsidR="007E491D" w:rsidTr="007E491D" w14:paraId="6FEE3BB8" w14:textId="77777777">
        <w:tc>
          <w:tcPr>
            <w:tcW w:w="3116" w:type="dxa"/>
          </w:tcPr>
          <w:p w:rsidR="007E491D" w:rsidRDefault="007E491D" w14:paraId="24F8466C" w14:textId="77777777">
            <w:pPr>
              <w:spacing w:line="360" w:lineRule="auto"/>
              <w:rPr>
                <w:rFonts w:ascii="Arial" w:hAnsi="Arial" w:eastAsia="Arial" w:cs="Arial"/>
                <w:sz w:val="24"/>
                <w:szCs w:val="24"/>
              </w:rPr>
            </w:pPr>
          </w:p>
        </w:tc>
        <w:tc>
          <w:tcPr>
            <w:tcW w:w="3117" w:type="dxa"/>
          </w:tcPr>
          <w:p w:rsidR="007E491D" w:rsidRDefault="007E491D" w14:paraId="63B26AC9" w14:textId="77777777">
            <w:pPr>
              <w:spacing w:line="360" w:lineRule="auto"/>
              <w:rPr>
                <w:rFonts w:ascii="Arial" w:hAnsi="Arial" w:eastAsia="Arial" w:cs="Arial"/>
                <w:sz w:val="24"/>
                <w:szCs w:val="24"/>
              </w:rPr>
            </w:pPr>
          </w:p>
        </w:tc>
        <w:tc>
          <w:tcPr>
            <w:tcW w:w="3117" w:type="dxa"/>
          </w:tcPr>
          <w:p w:rsidR="007E491D" w:rsidRDefault="007E491D" w14:paraId="4EB77AC8" w14:textId="77777777">
            <w:pPr>
              <w:spacing w:line="360" w:lineRule="auto"/>
              <w:rPr>
                <w:rFonts w:ascii="Arial" w:hAnsi="Arial" w:eastAsia="Arial" w:cs="Arial"/>
                <w:sz w:val="24"/>
                <w:szCs w:val="24"/>
              </w:rPr>
            </w:pPr>
          </w:p>
        </w:tc>
      </w:tr>
      <w:tr w:rsidR="007E491D" w:rsidTr="007E491D" w14:paraId="1093FFC6" w14:textId="77777777">
        <w:tc>
          <w:tcPr>
            <w:tcW w:w="3116" w:type="dxa"/>
          </w:tcPr>
          <w:p w:rsidR="007E491D" w:rsidRDefault="007E491D" w14:paraId="217605B8" w14:textId="77777777">
            <w:pPr>
              <w:spacing w:line="360" w:lineRule="auto"/>
              <w:rPr>
                <w:rFonts w:ascii="Arial" w:hAnsi="Arial" w:eastAsia="Arial" w:cs="Arial"/>
                <w:sz w:val="24"/>
                <w:szCs w:val="24"/>
              </w:rPr>
            </w:pPr>
          </w:p>
        </w:tc>
        <w:tc>
          <w:tcPr>
            <w:tcW w:w="3117" w:type="dxa"/>
          </w:tcPr>
          <w:p w:rsidR="007E491D" w:rsidRDefault="007E491D" w14:paraId="47C631B2" w14:textId="77777777">
            <w:pPr>
              <w:spacing w:line="360" w:lineRule="auto"/>
              <w:rPr>
                <w:rFonts w:ascii="Arial" w:hAnsi="Arial" w:eastAsia="Arial" w:cs="Arial"/>
                <w:sz w:val="24"/>
                <w:szCs w:val="24"/>
              </w:rPr>
            </w:pPr>
          </w:p>
        </w:tc>
        <w:tc>
          <w:tcPr>
            <w:tcW w:w="3117" w:type="dxa"/>
          </w:tcPr>
          <w:p w:rsidR="007E491D" w:rsidRDefault="007E491D" w14:paraId="196D48F1" w14:textId="77777777">
            <w:pPr>
              <w:spacing w:line="360" w:lineRule="auto"/>
              <w:rPr>
                <w:rFonts w:ascii="Arial" w:hAnsi="Arial" w:eastAsia="Arial" w:cs="Arial"/>
                <w:sz w:val="24"/>
                <w:szCs w:val="24"/>
              </w:rPr>
            </w:pPr>
          </w:p>
        </w:tc>
      </w:tr>
    </w:tbl>
    <w:p w:rsidR="007E491D" w:rsidRDefault="007E491D" w14:paraId="0B81C439" w14:textId="77777777">
      <w:pPr>
        <w:spacing w:line="360" w:lineRule="auto"/>
        <w:rPr>
          <w:rFonts w:ascii="Arial" w:hAnsi="Arial" w:eastAsia="Arial" w:cs="Arial"/>
          <w:sz w:val="24"/>
          <w:szCs w:val="24"/>
        </w:rPr>
      </w:pPr>
    </w:p>
    <w:p w:rsidR="00583709" w:rsidRDefault="00583709" w14:paraId="70401068" w14:textId="77777777">
      <w:pPr>
        <w:spacing w:line="360" w:lineRule="auto"/>
        <w:rPr>
          <w:rFonts w:ascii="Arial" w:hAnsi="Arial" w:eastAsia="Arial" w:cs="Arial"/>
          <w:sz w:val="24"/>
          <w:szCs w:val="24"/>
        </w:rPr>
      </w:pPr>
    </w:p>
    <w:p w:rsidRPr="007E491D" w:rsidR="008312FD" w:rsidP="008312FD" w:rsidRDefault="008312FD" w14:paraId="2F8A3BF3" w14:textId="6BDB12F5">
      <w:pPr>
        <w:spacing w:line="360" w:lineRule="auto"/>
        <w:rPr>
          <w:rFonts w:ascii="Arial" w:hAnsi="Arial" w:eastAsia="Arial" w:cs="Arial"/>
          <w:b w:val="1"/>
          <w:bCs w:val="1"/>
          <w:sz w:val="24"/>
          <w:szCs w:val="24"/>
        </w:rPr>
      </w:pPr>
      <w:r w:rsidRPr="0B844A45" w:rsidR="008312FD">
        <w:rPr>
          <w:rFonts w:ascii="Arial" w:hAnsi="Arial" w:eastAsia="Arial" w:cs="Arial"/>
          <w:b w:val="1"/>
          <w:bCs w:val="1"/>
          <w:sz w:val="24"/>
          <w:szCs w:val="24"/>
        </w:rPr>
        <w:t xml:space="preserve">Gap Analysis </w:t>
      </w:r>
      <w:r w:rsidRPr="0B844A45" w:rsidR="007E491D">
        <w:rPr>
          <w:rFonts w:ascii="Arial" w:hAnsi="Arial" w:eastAsia="Arial" w:cs="Arial"/>
          <w:b w:val="1"/>
          <w:bCs w:val="1"/>
          <w:sz w:val="24"/>
          <w:szCs w:val="24"/>
        </w:rPr>
        <w:t>- P</w:t>
      </w:r>
      <w:r w:rsidRPr="0B844A45" w:rsidR="008312FD">
        <w:rPr>
          <w:rFonts w:ascii="Arial" w:hAnsi="Arial" w:eastAsia="Arial" w:cs="Arial"/>
          <w:b w:val="1"/>
          <w:bCs w:val="1"/>
          <w:sz w:val="24"/>
          <w:szCs w:val="24"/>
        </w:rPr>
        <w:t xml:space="preserve">erson 2 </w:t>
      </w:r>
      <w:r w:rsidRPr="0B844A45" w:rsidR="55A0424D">
        <w:rPr>
          <w:rFonts w:ascii="Arial" w:hAnsi="Arial" w:eastAsia="Arial" w:cs="Arial"/>
          <w:b w:val="1"/>
          <w:bCs w:val="1"/>
          <w:sz w:val="24"/>
          <w:szCs w:val="24"/>
        </w:rPr>
        <w:t>- Shauna Hopkins</w:t>
      </w:r>
    </w:p>
    <w:tbl>
      <w:tblPr>
        <w:tblStyle w:val="TableGrid"/>
        <w:tblW w:w="0" w:type="auto"/>
        <w:tblLook w:val="04A0" w:firstRow="1" w:lastRow="0" w:firstColumn="1" w:lastColumn="0" w:noHBand="0" w:noVBand="1"/>
      </w:tblPr>
      <w:tblGrid>
        <w:gridCol w:w="3116"/>
        <w:gridCol w:w="3117"/>
        <w:gridCol w:w="3117"/>
      </w:tblGrid>
      <w:tr w:rsidR="007E491D" w:rsidTr="007E491D" w14:paraId="79D472A9" w14:textId="77777777">
        <w:tc>
          <w:tcPr>
            <w:tcW w:w="3116" w:type="dxa"/>
            <w:shd w:val="clear" w:color="auto" w:fill="F2F2F2" w:themeFill="background1" w:themeFillShade="F2"/>
          </w:tcPr>
          <w:p w:rsidRPr="007E491D" w:rsidR="007E491D" w:rsidP="007E491D" w:rsidRDefault="007E491D" w14:paraId="0655E91B" w14:textId="0B8DA4AB">
            <w:pPr>
              <w:spacing w:line="360" w:lineRule="auto"/>
              <w:jc w:val="center"/>
              <w:rPr>
                <w:rFonts w:ascii="Arial" w:hAnsi="Arial" w:eastAsia="Arial" w:cs="Arial"/>
                <w:b/>
                <w:bCs/>
                <w:sz w:val="24"/>
                <w:szCs w:val="24"/>
              </w:rPr>
            </w:pPr>
            <w:r w:rsidRPr="007E491D">
              <w:rPr>
                <w:rFonts w:ascii="Arial" w:hAnsi="Arial" w:eastAsia="Arial" w:cs="Arial"/>
                <w:b/>
                <w:bCs/>
                <w:sz w:val="24"/>
                <w:szCs w:val="24"/>
              </w:rPr>
              <w:t>Present Position</w:t>
            </w:r>
          </w:p>
        </w:tc>
        <w:tc>
          <w:tcPr>
            <w:tcW w:w="3117" w:type="dxa"/>
            <w:shd w:val="clear" w:color="auto" w:fill="F2F2F2" w:themeFill="background1" w:themeFillShade="F2"/>
          </w:tcPr>
          <w:p w:rsidRPr="007E491D" w:rsidR="007E491D" w:rsidP="007E491D" w:rsidRDefault="007E491D" w14:paraId="28DC6A21" w14:textId="1E0D20DF">
            <w:pPr>
              <w:spacing w:line="360" w:lineRule="auto"/>
              <w:jc w:val="center"/>
              <w:rPr>
                <w:rFonts w:ascii="Arial" w:hAnsi="Arial" w:eastAsia="Arial" w:cs="Arial"/>
                <w:b/>
                <w:bCs/>
                <w:sz w:val="24"/>
                <w:szCs w:val="24"/>
              </w:rPr>
            </w:pPr>
            <w:r>
              <w:rPr>
                <w:rFonts w:ascii="Arial" w:hAnsi="Arial" w:eastAsia="Arial" w:cs="Arial"/>
                <w:b/>
                <w:bCs/>
                <w:sz w:val="24"/>
                <w:szCs w:val="24"/>
              </w:rPr>
              <w:t>Actions</w:t>
            </w:r>
          </w:p>
        </w:tc>
        <w:tc>
          <w:tcPr>
            <w:tcW w:w="3117" w:type="dxa"/>
            <w:shd w:val="clear" w:color="auto" w:fill="F2F2F2" w:themeFill="background1" w:themeFillShade="F2"/>
          </w:tcPr>
          <w:p w:rsidRPr="007E491D" w:rsidR="007E491D" w:rsidP="007E491D" w:rsidRDefault="007E491D" w14:paraId="2AE04C1B" w14:textId="6B79E2BF">
            <w:pPr>
              <w:spacing w:line="360" w:lineRule="auto"/>
              <w:jc w:val="center"/>
              <w:rPr>
                <w:rFonts w:ascii="Arial" w:hAnsi="Arial" w:eastAsia="Arial" w:cs="Arial"/>
                <w:b/>
                <w:bCs/>
                <w:sz w:val="24"/>
                <w:szCs w:val="24"/>
              </w:rPr>
            </w:pPr>
            <w:r w:rsidRPr="007E491D">
              <w:rPr>
                <w:rFonts w:ascii="Arial" w:hAnsi="Arial" w:eastAsia="Arial" w:cs="Arial"/>
                <w:b/>
                <w:bCs/>
                <w:sz w:val="24"/>
                <w:szCs w:val="24"/>
              </w:rPr>
              <w:t>Present Position</w:t>
            </w:r>
          </w:p>
        </w:tc>
      </w:tr>
      <w:tr w:rsidR="007E491D" w:rsidTr="00EF3E8A" w14:paraId="5DA08334" w14:textId="77777777">
        <w:tc>
          <w:tcPr>
            <w:tcW w:w="3116" w:type="dxa"/>
          </w:tcPr>
          <w:p w:rsidR="007E491D" w:rsidP="00EF3E8A" w:rsidRDefault="007E491D" w14:paraId="663FA8D7" w14:textId="77777777">
            <w:pPr>
              <w:spacing w:line="360" w:lineRule="auto"/>
              <w:rPr>
                <w:rFonts w:ascii="Arial" w:hAnsi="Arial" w:eastAsia="Arial" w:cs="Arial"/>
                <w:sz w:val="24"/>
                <w:szCs w:val="24"/>
              </w:rPr>
            </w:pPr>
          </w:p>
        </w:tc>
        <w:tc>
          <w:tcPr>
            <w:tcW w:w="3117" w:type="dxa"/>
          </w:tcPr>
          <w:p w:rsidR="007E491D" w:rsidP="00EF3E8A" w:rsidRDefault="007E491D" w14:paraId="333D2C3A" w14:textId="77777777">
            <w:pPr>
              <w:spacing w:line="360" w:lineRule="auto"/>
              <w:rPr>
                <w:rFonts w:ascii="Arial" w:hAnsi="Arial" w:eastAsia="Arial" w:cs="Arial"/>
                <w:sz w:val="24"/>
                <w:szCs w:val="24"/>
              </w:rPr>
            </w:pPr>
          </w:p>
        </w:tc>
        <w:tc>
          <w:tcPr>
            <w:tcW w:w="3117" w:type="dxa"/>
          </w:tcPr>
          <w:p w:rsidR="007E491D" w:rsidP="00EF3E8A" w:rsidRDefault="007E491D" w14:paraId="4CD68B08" w14:textId="77777777">
            <w:pPr>
              <w:spacing w:line="360" w:lineRule="auto"/>
              <w:rPr>
                <w:rFonts w:ascii="Arial" w:hAnsi="Arial" w:eastAsia="Arial" w:cs="Arial"/>
                <w:sz w:val="24"/>
                <w:szCs w:val="24"/>
              </w:rPr>
            </w:pPr>
          </w:p>
        </w:tc>
      </w:tr>
      <w:tr w:rsidR="007E491D" w:rsidTr="00EF3E8A" w14:paraId="7463366F" w14:textId="77777777">
        <w:tc>
          <w:tcPr>
            <w:tcW w:w="3116" w:type="dxa"/>
          </w:tcPr>
          <w:p w:rsidR="007E491D" w:rsidP="00EF3E8A" w:rsidRDefault="007E491D" w14:paraId="71D63ECD" w14:textId="77777777">
            <w:pPr>
              <w:spacing w:line="360" w:lineRule="auto"/>
              <w:rPr>
                <w:rFonts w:ascii="Arial" w:hAnsi="Arial" w:eastAsia="Arial" w:cs="Arial"/>
                <w:sz w:val="24"/>
                <w:szCs w:val="24"/>
              </w:rPr>
            </w:pPr>
          </w:p>
        </w:tc>
        <w:tc>
          <w:tcPr>
            <w:tcW w:w="3117" w:type="dxa"/>
          </w:tcPr>
          <w:p w:rsidR="007E491D" w:rsidP="00EF3E8A" w:rsidRDefault="007E491D" w14:paraId="4334214E" w14:textId="77777777">
            <w:pPr>
              <w:spacing w:line="360" w:lineRule="auto"/>
              <w:rPr>
                <w:rFonts w:ascii="Arial" w:hAnsi="Arial" w:eastAsia="Arial" w:cs="Arial"/>
                <w:sz w:val="24"/>
                <w:szCs w:val="24"/>
              </w:rPr>
            </w:pPr>
          </w:p>
        </w:tc>
        <w:tc>
          <w:tcPr>
            <w:tcW w:w="3117" w:type="dxa"/>
          </w:tcPr>
          <w:p w:rsidR="007E491D" w:rsidP="00EF3E8A" w:rsidRDefault="007E491D" w14:paraId="41EE774A" w14:textId="77777777">
            <w:pPr>
              <w:spacing w:line="360" w:lineRule="auto"/>
              <w:rPr>
                <w:rFonts w:ascii="Arial" w:hAnsi="Arial" w:eastAsia="Arial" w:cs="Arial"/>
                <w:sz w:val="24"/>
                <w:szCs w:val="24"/>
              </w:rPr>
            </w:pPr>
          </w:p>
        </w:tc>
      </w:tr>
      <w:tr w:rsidR="007E491D" w:rsidTr="00EF3E8A" w14:paraId="59A12764" w14:textId="77777777">
        <w:tc>
          <w:tcPr>
            <w:tcW w:w="3116" w:type="dxa"/>
          </w:tcPr>
          <w:p w:rsidR="007E491D" w:rsidP="00EF3E8A" w:rsidRDefault="007E491D" w14:paraId="1D2C3763" w14:textId="77777777">
            <w:pPr>
              <w:spacing w:line="360" w:lineRule="auto"/>
              <w:rPr>
                <w:rFonts w:ascii="Arial" w:hAnsi="Arial" w:eastAsia="Arial" w:cs="Arial"/>
                <w:sz w:val="24"/>
                <w:szCs w:val="24"/>
              </w:rPr>
            </w:pPr>
          </w:p>
        </w:tc>
        <w:tc>
          <w:tcPr>
            <w:tcW w:w="3117" w:type="dxa"/>
          </w:tcPr>
          <w:p w:rsidR="007E491D" w:rsidP="00EF3E8A" w:rsidRDefault="007E491D" w14:paraId="44559C91" w14:textId="77777777">
            <w:pPr>
              <w:spacing w:line="360" w:lineRule="auto"/>
              <w:rPr>
                <w:rFonts w:ascii="Arial" w:hAnsi="Arial" w:eastAsia="Arial" w:cs="Arial"/>
                <w:sz w:val="24"/>
                <w:szCs w:val="24"/>
              </w:rPr>
            </w:pPr>
          </w:p>
        </w:tc>
        <w:tc>
          <w:tcPr>
            <w:tcW w:w="3117" w:type="dxa"/>
          </w:tcPr>
          <w:p w:rsidR="007E491D" w:rsidP="00EF3E8A" w:rsidRDefault="007E491D" w14:paraId="23644B15" w14:textId="77777777">
            <w:pPr>
              <w:spacing w:line="360" w:lineRule="auto"/>
              <w:rPr>
                <w:rFonts w:ascii="Arial" w:hAnsi="Arial" w:eastAsia="Arial" w:cs="Arial"/>
                <w:sz w:val="24"/>
                <w:szCs w:val="24"/>
              </w:rPr>
            </w:pPr>
          </w:p>
        </w:tc>
      </w:tr>
    </w:tbl>
    <w:p w:rsidR="007E491D" w:rsidP="008312FD" w:rsidRDefault="007E491D" w14:paraId="70EFED98" w14:textId="77777777">
      <w:pPr>
        <w:spacing w:line="360" w:lineRule="auto"/>
        <w:rPr>
          <w:rFonts w:ascii="Arial" w:hAnsi="Arial" w:eastAsia="Arial" w:cs="Arial"/>
          <w:sz w:val="24"/>
          <w:szCs w:val="24"/>
        </w:rPr>
      </w:pPr>
    </w:p>
    <w:p w:rsidR="00914A6C" w:rsidP="008312FD" w:rsidRDefault="00914A6C" w14:paraId="238B103F" w14:textId="77777777">
      <w:pPr>
        <w:spacing w:line="360" w:lineRule="auto"/>
        <w:rPr>
          <w:rFonts w:ascii="Arial" w:hAnsi="Arial" w:eastAsia="Arial" w:cs="Arial"/>
          <w:sz w:val="24"/>
          <w:szCs w:val="24"/>
        </w:rPr>
      </w:pPr>
    </w:p>
    <w:p w:rsidR="00583709" w:rsidRDefault="00583709" w14:paraId="50BB7DE5" w14:textId="5F2BF582">
      <w:pPr>
        <w:pStyle w:val="Heading2"/>
      </w:pPr>
      <w:bookmarkStart w:name="_1pxezwc" w:id="9"/>
      <w:bookmarkStart w:name="_Toc180750059" w:id="10"/>
      <w:bookmarkEnd w:id="9"/>
      <w:r w:rsidR="51B36891">
        <w:rPr/>
        <w:t>1.3 Identify potential barriers to learning for self and another.</w:t>
      </w:r>
      <w:bookmarkEnd w:id="10"/>
    </w:p>
    <w:p w:rsidR="376B2169" w:rsidP="17712CF3" w:rsidRDefault="376B2169" w14:paraId="4FA10493" w14:textId="68E5ABEA">
      <w:pPr>
        <w:pStyle w:val="Normal"/>
      </w:pPr>
      <w:r w:rsidR="376B2169">
        <w:rPr/>
        <w:t xml:space="preserve">Potential barriers for </w:t>
      </w:r>
      <w:r w:rsidR="376B2169">
        <w:rPr/>
        <w:t>mysel</w:t>
      </w:r>
      <w:r w:rsidR="376B2169">
        <w:rPr/>
        <w:t xml:space="preserve">f for learning are </w:t>
      </w:r>
    </w:p>
    <w:p w:rsidR="00D2119A" w:rsidRDefault="00D2119A" w14:paraId="267149D2" w14:textId="77777777">
      <w:pPr>
        <w:spacing w:line="360" w:lineRule="auto"/>
        <w:rPr>
          <w:rFonts w:ascii="Arial" w:hAnsi="Arial" w:eastAsia="Arial" w:cs="Arial"/>
          <w:color w:val="FF0000"/>
          <w:sz w:val="24"/>
          <w:szCs w:val="24"/>
        </w:rPr>
      </w:pPr>
    </w:p>
    <w:p w:rsidR="00914A6C" w:rsidRDefault="00914A6C" w14:paraId="29A03ED9" w14:textId="77777777">
      <w:pPr>
        <w:spacing w:line="360" w:lineRule="auto"/>
        <w:rPr>
          <w:rFonts w:ascii="Arial" w:hAnsi="Arial" w:eastAsia="Arial" w:cs="Arial"/>
          <w:color w:val="FF0000"/>
          <w:sz w:val="24"/>
          <w:szCs w:val="24"/>
        </w:rPr>
      </w:pPr>
    </w:p>
    <w:p w:rsidRPr="00BF2533" w:rsidR="00914A6C" w:rsidRDefault="00914A6C" w14:paraId="2CD37AA8" w14:textId="77777777">
      <w:pPr>
        <w:spacing w:line="360" w:lineRule="auto"/>
        <w:rPr>
          <w:rFonts w:ascii="Arial" w:hAnsi="Arial" w:eastAsia="Arial" w:cs="Arial"/>
          <w:color w:val="FF0000"/>
          <w:sz w:val="24"/>
          <w:szCs w:val="24"/>
        </w:rPr>
      </w:pPr>
    </w:p>
    <w:p w:rsidR="00583709" w:rsidRDefault="008312FD" w14:paraId="2D5E7A78" w14:textId="77777777">
      <w:pPr>
        <w:pStyle w:val="Heading2"/>
      </w:pPr>
      <w:bookmarkStart w:name="_49x2ik5" w:colFirst="0" w:colLast="0" w:id="11"/>
      <w:bookmarkStart w:name="_Toc180750060" w:id="12"/>
      <w:bookmarkEnd w:id="11"/>
      <w:r>
        <w:t>1.4 Explain how these barriers to learning can be overcome.</w:t>
      </w:r>
      <w:bookmarkEnd w:id="12"/>
    </w:p>
    <w:p w:rsidRPr="000B145A" w:rsidR="000B145A" w:rsidP="00914A6C" w:rsidRDefault="000B145A" w14:paraId="3B977577" w14:textId="197B3372">
      <w:pPr>
        <w:spacing w:line="360" w:lineRule="auto"/>
        <w:rPr>
          <w:rFonts w:ascii="Arial" w:hAnsi="Arial" w:eastAsia="Arial" w:cs="Arial"/>
          <w:color w:val="FF0000"/>
        </w:rPr>
      </w:pPr>
    </w:p>
    <w:p w:rsidR="000B145A" w:rsidP="000B145A" w:rsidRDefault="000B145A" w14:paraId="6F43D1C6" w14:textId="77777777">
      <w:pPr>
        <w:pStyle w:val="ListParagraph"/>
        <w:spacing w:line="360" w:lineRule="auto"/>
        <w:rPr>
          <w:rFonts w:ascii="Arial" w:hAnsi="Arial" w:eastAsia="Arial" w:cs="Arial"/>
          <w:color w:val="FF0000"/>
          <w:sz w:val="24"/>
          <w:szCs w:val="24"/>
        </w:rPr>
      </w:pPr>
    </w:p>
    <w:p w:rsidR="00914A6C" w:rsidP="000B145A" w:rsidRDefault="00914A6C" w14:paraId="22A24ACF" w14:textId="77777777">
      <w:pPr>
        <w:pStyle w:val="ListParagraph"/>
        <w:spacing w:line="360" w:lineRule="auto"/>
        <w:rPr>
          <w:rFonts w:ascii="Arial" w:hAnsi="Arial" w:eastAsia="Arial" w:cs="Arial"/>
          <w:color w:val="FF0000"/>
          <w:sz w:val="24"/>
          <w:szCs w:val="24"/>
        </w:rPr>
      </w:pPr>
    </w:p>
    <w:p w:rsidRPr="000B145A" w:rsidR="00914A6C" w:rsidP="000B145A" w:rsidRDefault="00914A6C" w14:paraId="7469E6EA" w14:textId="77777777">
      <w:pPr>
        <w:pStyle w:val="ListParagraph"/>
        <w:spacing w:line="360" w:lineRule="auto"/>
        <w:rPr>
          <w:rFonts w:ascii="Arial" w:hAnsi="Arial" w:eastAsia="Arial" w:cs="Arial"/>
          <w:color w:val="FF0000"/>
          <w:sz w:val="24"/>
          <w:szCs w:val="24"/>
        </w:rPr>
      </w:pPr>
    </w:p>
    <w:p w:rsidR="00583709" w:rsidRDefault="008312FD" w14:paraId="41151879" w14:textId="77777777">
      <w:pPr>
        <w:pStyle w:val="Heading1"/>
      </w:pPr>
      <w:bookmarkStart w:name="_2p2csry" w:colFirst="0" w:colLast="0" w:id="13"/>
      <w:bookmarkStart w:name="_Toc180750061" w:id="14"/>
      <w:bookmarkEnd w:id="13"/>
      <w:r>
        <w:t>Section 2: Know how to develop self &amp; others to achieve organisational objectives</w:t>
      </w:r>
      <w:bookmarkEnd w:id="14"/>
    </w:p>
    <w:p w:rsidRPr="00BF2533" w:rsidR="00BF2533" w:rsidP="00BF2533" w:rsidRDefault="00BF2533" w14:paraId="588DAEFC" w14:textId="77777777"/>
    <w:p w:rsidR="00834F89" w:rsidRDefault="00834F89" w14:paraId="14677801" w14:textId="77777777">
      <w:pPr>
        <w:spacing w:line="360" w:lineRule="auto"/>
        <w:rPr>
          <w:rFonts w:ascii="Arial" w:hAnsi="Arial" w:eastAsia="Arial" w:cs="Arial"/>
          <w:color w:val="FF0000"/>
          <w:sz w:val="24"/>
          <w:szCs w:val="24"/>
        </w:rPr>
      </w:pPr>
    </w:p>
    <w:p w:rsidRPr="00BF2533" w:rsidR="00914A6C" w:rsidRDefault="00914A6C" w14:paraId="337741B4" w14:textId="77777777">
      <w:pPr>
        <w:spacing w:line="360" w:lineRule="auto"/>
        <w:rPr>
          <w:rFonts w:ascii="Arial" w:hAnsi="Arial" w:eastAsia="Arial" w:cs="Arial"/>
          <w:color w:val="FF0000"/>
          <w:sz w:val="24"/>
          <w:szCs w:val="24"/>
        </w:rPr>
      </w:pPr>
    </w:p>
    <w:p w:rsidR="00583709" w:rsidRDefault="008312FD" w14:paraId="2B38908C" w14:textId="77777777">
      <w:pPr>
        <w:pStyle w:val="Heading2"/>
      </w:pPr>
      <w:bookmarkStart w:name="_147n2zr" w:colFirst="0" w:colLast="0" w:id="15"/>
      <w:bookmarkStart w:name="_Toc151120442" w:id="16"/>
      <w:bookmarkStart w:name="_Toc180750062" w:id="17"/>
      <w:bookmarkEnd w:id="15"/>
      <w:r>
        <w:t>2.1 Analyse learning/development options to meet needs of self &amp; another.</w:t>
      </w:r>
      <w:bookmarkEnd w:id="16"/>
      <w:bookmarkEnd w:id="17"/>
    </w:p>
    <w:p w:rsidR="00583709" w:rsidP="00BF2533" w:rsidRDefault="00583709" w14:paraId="1DB1180E" w14:textId="77777777">
      <w:pPr>
        <w:pBdr>
          <w:top w:val="nil"/>
          <w:left w:val="nil"/>
          <w:bottom w:val="nil"/>
          <w:right w:val="nil"/>
          <w:between w:val="nil"/>
        </w:pBdr>
        <w:spacing w:after="0" w:line="360" w:lineRule="auto"/>
      </w:pPr>
    </w:p>
    <w:p w:rsidR="00914A6C" w:rsidP="00BF2533" w:rsidRDefault="00914A6C" w14:paraId="5513D261" w14:textId="77777777">
      <w:pPr>
        <w:pBdr>
          <w:top w:val="nil"/>
          <w:left w:val="nil"/>
          <w:bottom w:val="nil"/>
          <w:right w:val="nil"/>
          <w:between w:val="nil"/>
        </w:pBdr>
        <w:spacing w:after="0" w:line="360" w:lineRule="auto"/>
      </w:pPr>
    </w:p>
    <w:p w:rsidR="00BF2533" w:rsidP="00F86E47" w:rsidRDefault="00BF2533" w14:paraId="566BCD0E" w14:textId="77777777">
      <w:pPr>
        <w:pBdr>
          <w:top w:val="nil"/>
          <w:left w:val="nil"/>
          <w:bottom w:val="nil"/>
          <w:right w:val="nil"/>
          <w:between w:val="nil"/>
        </w:pBdr>
        <w:spacing w:line="360" w:lineRule="auto"/>
        <w:rPr>
          <w:rFonts w:ascii="Arial" w:hAnsi="Arial" w:eastAsia="Arial" w:cs="Arial"/>
          <w:color w:val="000000"/>
          <w:sz w:val="24"/>
          <w:szCs w:val="24"/>
        </w:rPr>
      </w:pPr>
    </w:p>
    <w:p w:rsidR="00583709" w:rsidRDefault="008312FD" w14:paraId="783ACDB4" w14:textId="77777777">
      <w:pPr>
        <w:pStyle w:val="Heading2"/>
      </w:pPr>
      <w:bookmarkStart w:name="_3o7alnk" w:colFirst="0" w:colLast="0" w:id="18"/>
      <w:bookmarkStart w:name="_Toc180750063" w:id="19"/>
      <w:bookmarkEnd w:id="18"/>
      <w:r>
        <w:t>2.2 Identify support mechanisms for the development of self &amp; another</w:t>
      </w:r>
      <w:bookmarkEnd w:id="19"/>
    </w:p>
    <w:p w:rsidR="00BF2533" w:rsidP="00BF2533" w:rsidRDefault="00BF2533" w14:paraId="117256A6" w14:textId="77777777"/>
    <w:p w:rsidR="00BF2533" w:rsidRDefault="00BF2533" w14:paraId="49CDE1BE" w14:textId="77777777">
      <w:pPr>
        <w:rPr>
          <w:color w:val="FF0000"/>
        </w:rPr>
      </w:pPr>
    </w:p>
    <w:p w:rsidRPr="00BF2533" w:rsidR="00914A6C" w:rsidRDefault="00914A6C" w14:paraId="5CEE4EF4" w14:textId="77777777">
      <w:pPr>
        <w:rPr>
          <w:color w:val="FF0000"/>
        </w:rPr>
      </w:pPr>
    </w:p>
    <w:p w:rsidR="00583709" w:rsidP="00F86E47" w:rsidRDefault="008312FD" w14:paraId="5DD85193" w14:textId="77777777">
      <w:pPr>
        <w:pStyle w:val="Heading2"/>
      </w:pPr>
      <w:bookmarkStart w:name="_ihv636" w:colFirst="0" w:colLast="0" w:id="20"/>
      <w:bookmarkStart w:name="_Toc180750064" w:id="21"/>
      <w:bookmarkEnd w:id="20"/>
      <w:r>
        <w:t>2.3 Prepare development plans for yourself and another person</w:t>
      </w:r>
      <w:bookmarkEnd w:id="21"/>
    </w:p>
    <w:p w:rsidR="0B844A45" w:rsidP="0B844A45" w:rsidRDefault="0B844A45" w14:paraId="6F12CEF1" w14:textId="16A0C757">
      <w:pPr/>
      <w:r w:rsidR="66DCA2DA">
        <w:rPr/>
        <w:t xml:space="preserve">Below I have included personal </w:t>
      </w:r>
      <w:r w:rsidR="120B123D">
        <w:rPr/>
        <w:t>developments</w:t>
      </w:r>
      <w:r w:rsidR="66DCA2DA">
        <w:rPr/>
        <w:t xml:space="preserve"> plans for both </w:t>
      </w:r>
      <w:r w:rsidR="5D92A2A7">
        <w:rPr/>
        <w:t>me</w:t>
      </w:r>
      <w:r w:rsidR="66DCA2DA">
        <w:rPr/>
        <w:t xml:space="preserve"> and Shauna Hopkins</w:t>
      </w:r>
      <w:r w:rsidR="322D5A05">
        <w:rPr/>
        <w:t xml:space="preserve">. We have both included a personal target for something we wish to </w:t>
      </w:r>
      <w:r w:rsidR="2895B491">
        <w:rPr/>
        <w:t>achieve</w:t>
      </w:r>
      <w:r w:rsidR="322D5A05">
        <w:rPr/>
        <w:t xml:space="preserve"> for </w:t>
      </w:r>
      <w:r w:rsidR="322D5A05">
        <w:rPr/>
        <w:t>myself</w:t>
      </w:r>
      <w:r w:rsidR="322D5A05">
        <w:rPr/>
        <w:t xml:space="preserve"> it is to learn </w:t>
      </w:r>
      <w:r w:rsidR="4EA847ED">
        <w:rPr/>
        <w:t>Welsh</w:t>
      </w:r>
      <w:r w:rsidR="322D5A05">
        <w:rPr/>
        <w:t xml:space="preserve"> and for </w:t>
      </w:r>
      <w:r w:rsidR="1158333F">
        <w:rPr/>
        <w:t>Shauna</w:t>
      </w:r>
      <w:r w:rsidR="552368B1">
        <w:rPr/>
        <w:t xml:space="preserve"> it is to pass her practical driving t</w:t>
      </w:r>
      <w:r w:rsidR="12A2BD10">
        <w:rPr/>
        <w:t xml:space="preserve">est. We both have </w:t>
      </w:r>
      <w:r w:rsidR="4645DD86">
        <w:rPr/>
        <w:t>similar</w:t>
      </w:r>
      <w:r w:rsidR="12A2BD10">
        <w:rPr/>
        <w:t xml:space="preserve"> </w:t>
      </w:r>
      <w:r w:rsidR="4C7C2B6C">
        <w:rPr/>
        <w:t>academic</w:t>
      </w:r>
      <w:r w:rsidR="12A2BD10">
        <w:rPr/>
        <w:t xml:space="preserve"> goals to on which we wish to pass our degrees</w:t>
      </w:r>
      <w:r w:rsidR="231929DC">
        <w:rPr/>
        <w:t>.</w:t>
      </w:r>
    </w:p>
    <w:p w:rsidR="17712CF3" w:rsidRDefault="17712CF3" w14:paraId="14E1B82B" w14:textId="17F38C88"/>
    <w:p w:rsidRPr="00BF2533" w:rsidR="004D32FF" w:rsidP="0B844A45" w:rsidRDefault="004D32FF" w14:paraId="32720851" w14:textId="658FC258">
      <w:pPr>
        <w:pBdr>
          <w:top w:val="single" w:color="FF000000" w:sz="4" w:space="1"/>
          <w:left w:val="single" w:color="FF000000" w:sz="4" w:space="4"/>
          <w:bottom w:val="single" w:color="FF000000" w:sz="4" w:space="1"/>
          <w:right w:val="single" w:color="FF000000" w:sz="4" w:space="4"/>
        </w:pBdr>
        <w:shd w:val="clear" w:color="auto" w:fill="EAF1DD" w:themeFill="accent3" w:themeFillTint="33"/>
        <w:jc w:val="center"/>
        <w:rPr>
          <w:b w:val="1"/>
          <w:bCs w:val="1"/>
        </w:rPr>
      </w:pPr>
      <w:r w:rsidRPr="0B844A45" w:rsidR="004D32FF">
        <w:rPr>
          <w:b w:val="1"/>
          <w:bCs w:val="1"/>
        </w:rPr>
        <w:t>Person 1</w:t>
      </w:r>
      <w:r w:rsidRPr="0B844A45" w:rsidR="00BF2533">
        <w:rPr>
          <w:b w:val="1"/>
          <w:bCs w:val="1"/>
        </w:rPr>
        <w:t xml:space="preserve"> (Self)</w:t>
      </w:r>
      <w:r w:rsidRPr="0B844A45" w:rsidR="0426B0EC">
        <w:rPr>
          <w:b w:val="1"/>
          <w:bCs w:val="1"/>
        </w:rPr>
        <w:t xml:space="preserve"> (Rebecca Price)</w:t>
      </w:r>
    </w:p>
    <w:tbl>
      <w:tblPr>
        <w:tblW w:w="11483" w:type="dxa"/>
        <w:tblInd w:w="-998"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Look w:val="0400" w:firstRow="0" w:lastRow="0" w:firstColumn="0" w:lastColumn="0" w:noHBand="0" w:noVBand="1"/>
      </w:tblPr>
      <w:tblGrid>
        <w:gridCol w:w="2836"/>
        <w:gridCol w:w="2249"/>
        <w:gridCol w:w="2429"/>
        <w:gridCol w:w="2551"/>
        <w:gridCol w:w="1418"/>
      </w:tblGrid>
      <w:tr w:rsidR="00583709" w:rsidTr="0B844A45" w14:paraId="4FA7A878" w14:textId="77777777">
        <w:trPr>
          <w:trHeight w:val="615"/>
        </w:trPr>
        <w:tc>
          <w:tcPr>
            <w:tcW w:w="2836" w:type="dxa"/>
            <w:shd w:val="clear" w:color="auto" w:fill="D9D9D9" w:themeFill="background1" w:themeFillShade="D9"/>
            <w:tcMar/>
          </w:tcPr>
          <w:p w:rsidR="00583709" w:rsidP="007E491D" w:rsidRDefault="008312FD" w14:paraId="17C1EC43" w14:textId="77777777">
            <w:pPr>
              <w:jc w:val="center"/>
              <w:rPr>
                <w:rFonts w:ascii="Arial Rounded" w:hAnsi="Arial Rounded" w:eastAsia="Arial Rounded" w:cs="Arial Rounded"/>
                <w:b/>
              </w:rPr>
            </w:pPr>
            <w:r>
              <w:rPr>
                <w:rFonts w:ascii="Arial Rounded" w:hAnsi="Arial Rounded" w:eastAsia="Arial Rounded" w:cs="Arial Rounded"/>
                <w:b/>
              </w:rPr>
              <w:t>What do I want to learn?</w:t>
            </w:r>
          </w:p>
        </w:tc>
        <w:tc>
          <w:tcPr>
            <w:tcW w:w="2249" w:type="dxa"/>
            <w:shd w:val="clear" w:color="auto" w:fill="D9D9D9" w:themeFill="background1" w:themeFillShade="D9"/>
            <w:tcMar/>
          </w:tcPr>
          <w:p w:rsidR="00583709" w:rsidP="007E491D" w:rsidRDefault="008312FD" w14:paraId="05917805" w14:textId="77777777">
            <w:pPr>
              <w:jc w:val="center"/>
              <w:rPr>
                <w:rFonts w:ascii="Arial Rounded" w:hAnsi="Arial Rounded" w:eastAsia="Arial Rounded" w:cs="Arial Rounded"/>
                <w:b/>
              </w:rPr>
            </w:pPr>
            <w:r>
              <w:rPr>
                <w:rFonts w:ascii="Arial Rounded" w:hAnsi="Arial Rounded" w:eastAsia="Arial Rounded" w:cs="Arial Rounded"/>
                <w:b/>
              </w:rPr>
              <w:t>What do I have to do?</w:t>
            </w:r>
          </w:p>
        </w:tc>
        <w:tc>
          <w:tcPr>
            <w:tcW w:w="2429" w:type="dxa"/>
            <w:shd w:val="clear" w:color="auto" w:fill="D9D9D9" w:themeFill="background1" w:themeFillShade="D9"/>
            <w:tcMar/>
          </w:tcPr>
          <w:p w:rsidR="00583709" w:rsidP="007E491D" w:rsidRDefault="008312FD" w14:paraId="38B61BB4" w14:textId="77777777">
            <w:pPr>
              <w:jc w:val="center"/>
              <w:rPr>
                <w:rFonts w:ascii="Arial Rounded" w:hAnsi="Arial Rounded" w:eastAsia="Arial Rounded" w:cs="Arial Rounded"/>
                <w:b/>
              </w:rPr>
            </w:pPr>
            <w:r>
              <w:rPr>
                <w:rFonts w:ascii="Arial Rounded" w:hAnsi="Arial Rounded" w:eastAsia="Arial Rounded" w:cs="Arial Rounded"/>
                <w:b/>
              </w:rPr>
              <w:t>What support and resources will I need?</w:t>
            </w:r>
          </w:p>
        </w:tc>
        <w:tc>
          <w:tcPr>
            <w:tcW w:w="2551" w:type="dxa"/>
            <w:shd w:val="clear" w:color="auto" w:fill="D9D9D9" w:themeFill="background1" w:themeFillShade="D9"/>
            <w:tcMar/>
          </w:tcPr>
          <w:p w:rsidR="00583709" w:rsidP="007E491D" w:rsidRDefault="008312FD" w14:paraId="3D519199" w14:textId="77777777">
            <w:pPr>
              <w:jc w:val="center"/>
              <w:rPr>
                <w:rFonts w:ascii="Arial Rounded" w:hAnsi="Arial Rounded" w:eastAsia="Arial Rounded" w:cs="Arial Rounded"/>
                <w:b/>
              </w:rPr>
            </w:pPr>
            <w:r>
              <w:rPr>
                <w:rFonts w:ascii="Arial Rounded" w:hAnsi="Arial Rounded" w:eastAsia="Arial Rounded" w:cs="Arial Rounded"/>
                <w:b/>
              </w:rPr>
              <w:t>How will I measure success?</w:t>
            </w:r>
          </w:p>
        </w:tc>
        <w:tc>
          <w:tcPr>
            <w:tcW w:w="1418" w:type="dxa"/>
            <w:shd w:val="clear" w:color="auto" w:fill="D9D9D9" w:themeFill="background1" w:themeFillShade="D9"/>
            <w:tcMar/>
          </w:tcPr>
          <w:p w:rsidR="00583709" w:rsidP="007E491D" w:rsidRDefault="008312FD" w14:paraId="7D4B5FD0" w14:textId="77777777">
            <w:pPr>
              <w:jc w:val="center"/>
              <w:rPr>
                <w:rFonts w:ascii="Arial Rounded" w:hAnsi="Arial Rounded" w:eastAsia="Arial Rounded" w:cs="Arial Rounded"/>
                <w:b/>
              </w:rPr>
            </w:pPr>
            <w:r>
              <w:rPr>
                <w:rFonts w:ascii="Arial Rounded" w:hAnsi="Arial Rounded" w:eastAsia="Arial Rounded" w:cs="Arial Rounded"/>
                <w:b/>
              </w:rPr>
              <w:t>Target Date for Review</w:t>
            </w:r>
          </w:p>
        </w:tc>
      </w:tr>
      <w:tr w:rsidR="00583709" w:rsidTr="0B844A45" w14:paraId="1064DB13" w14:textId="77777777">
        <w:trPr>
          <w:trHeight w:val="316"/>
        </w:trPr>
        <w:tc>
          <w:tcPr>
            <w:tcW w:w="2836" w:type="dxa"/>
            <w:tcMar/>
          </w:tcPr>
          <w:p w:rsidR="00583709" w:rsidP="0B844A45" w:rsidRDefault="00583709" w14:paraId="35A799D2" w14:textId="5B7B1C18">
            <w:pPr>
              <w:pStyle w:val="Normal"/>
            </w:pPr>
            <w:r w:rsidR="2FC71E9D">
              <w:rPr/>
              <w:t>Learn W</w:t>
            </w:r>
            <w:r w:rsidR="2FC71E9D">
              <w:rPr/>
              <w:t>elsh</w:t>
            </w:r>
            <w:r w:rsidR="2FC71E9D">
              <w:rPr/>
              <w:t xml:space="preserve"> </w:t>
            </w:r>
          </w:p>
          <w:p w:rsidR="00583709" w:rsidRDefault="00583709" w14:paraId="10963DAA" w14:textId="77777777"/>
        </w:tc>
        <w:tc>
          <w:tcPr>
            <w:tcW w:w="2249" w:type="dxa"/>
            <w:tcMar/>
          </w:tcPr>
          <w:p w:rsidR="00583709" w:rsidRDefault="00583709" w14:paraId="6EC8679D" w14:textId="735246B5">
            <w:r w:rsidR="2FC71E9D">
              <w:rPr/>
              <w:t xml:space="preserve">Sign up to online course </w:t>
            </w:r>
          </w:p>
        </w:tc>
        <w:tc>
          <w:tcPr>
            <w:tcW w:w="2429" w:type="dxa"/>
            <w:tcMar/>
          </w:tcPr>
          <w:p w:rsidR="00583709" w:rsidRDefault="00583709" w14:paraId="193BEF78" w14:textId="330BE1F8">
            <w:r w:rsidR="2FC71E9D">
              <w:rPr/>
              <w:t xml:space="preserve">Using the internet I have found this website </w:t>
            </w:r>
            <w:hyperlink r:id="Refdb5bc136214887">
              <w:r w:rsidRPr="0B844A45" w:rsidR="2FC71E9D">
                <w:rPr>
                  <w:rStyle w:val="Hyperlink"/>
                </w:rPr>
                <w:t>https://learnwelsh.cymru/</w:t>
              </w:r>
            </w:hyperlink>
            <w:r w:rsidR="2FC71E9D">
              <w:rPr/>
              <w:t xml:space="preserve"> </w:t>
            </w:r>
          </w:p>
        </w:tc>
        <w:tc>
          <w:tcPr>
            <w:tcW w:w="2551" w:type="dxa"/>
            <w:tcMar/>
          </w:tcPr>
          <w:p w:rsidR="00583709" w:rsidRDefault="00583709" w14:paraId="2B5E84C5" w14:textId="78E5296C">
            <w:r w:rsidR="37D33896">
              <w:rPr/>
              <w:t>Keeping an online record and asking Welsh speaking friends for feedback</w:t>
            </w:r>
          </w:p>
        </w:tc>
        <w:tc>
          <w:tcPr>
            <w:tcW w:w="1418" w:type="dxa"/>
            <w:tcMar/>
          </w:tcPr>
          <w:p w:rsidR="00583709" w:rsidRDefault="00583709" w14:paraId="6418398E" w14:textId="451909D3">
            <w:r w:rsidR="37D33896">
              <w:rPr/>
              <w:t>January 2025</w:t>
            </w:r>
          </w:p>
        </w:tc>
      </w:tr>
      <w:tr w:rsidR="00583709" w:rsidTr="0B844A45" w14:paraId="22BB6B98" w14:textId="77777777">
        <w:trPr>
          <w:trHeight w:val="780"/>
        </w:trPr>
        <w:tc>
          <w:tcPr>
            <w:tcW w:w="2836" w:type="dxa"/>
            <w:tcMar/>
          </w:tcPr>
          <w:p w:rsidR="00583709" w:rsidRDefault="00583709" w14:paraId="08351D41" w14:textId="76EAC2BD">
            <w:r w:rsidR="0970E7E5">
              <w:rPr/>
              <w:t xml:space="preserve">Pass my first year </w:t>
            </w:r>
            <w:r w:rsidR="5DBF843A">
              <w:rPr/>
              <w:t xml:space="preserve">of my degree </w:t>
            </w:r>
          </w:p>
          <w:p w:rsidR="00583709" w:rsidRDefault="00583709" w14:paraId="78B006AD" w14:textId="77777777"/>
          <w:p w:rsidR="00583709" w:rsidRDefault="00583709" w14:paraId="6C0161B6" w14:textId="77777777"/>
        </w:tc>
        <w:tc>
          <w:tcPr>
            <w:tcW w:w="2249" w:type="dxa"/>
            <w:tcMar/>
          </w:tcPr>
          <w:p w:rsidR="00583709" w:rsidRDefault="00583709" w14:paraId="0C0E77DC" w14:textId="135704E2">
            <w:r w:rsidR="0970E7E5">
              <w:rPr/>
              <w:t>Complete</w:t>
            </w:r>
            <w:r w:rsidR="25D2A4B4">
              <w:rPr/>
              <w:t xml:space="preserve"> and hand in</w:t>
            </w:r>
            <w:r w:rsidR="0970E7E5">
              <w:rPr/>
              <w:t xml:space="preserve"> all </w:t>
            </w:r>
            <w:r w:rsidR="0970E7E5">
              <w:rPr/>
              <w:t>my</w:t>
            </w:r>
            <w:r w:rsidR="0970E7E5">
              <w:rPr/>
              <w:t xml:space="preserve"> assignments on time</w:t>
            </w:r>
            <w:r w:rsidR="0CB44699">
              <w:rPr/>
              <w:t>.</w:t>
            </w:r>
          </w:p>
        </w:tc>
        <w:tc>
          <w:tcPr>
            <w:tcW w:w="2429" w:type="dxa"/>
            <w:tcMar/>
          </w:tcPr>
          <w:p w:rsidR="00583709" w:rsidRDefault="00583709" w14:paraId="2218E666" w14:textId="4567A5E4">
            <w:r w:rsidR="0970E7E5">
              <w:rPr/>
              <w:t>Attend all lectures</w:t>
            </w:r>
            <w:r w:rsidR="6AC304F7">
              <w:rPr/>
              <w:t xml:space="preserve">, use all the </w:t>
            </w:r>
            <w:r w:rsidR="03BBA0DE">
              <w:rPr/>
              <w:t xml:space="preserve">universities facilities and the lecture help. </w:t>
            </w:r>
          </w:p>
        </w:tc>
        <w:tc>
          <w:tcPr>
            <w:tcW w:w="2551" w:type="dxa"/>
            <w:tcMar/>
          </w:tcPr>
          <w:p w:rsidR="00583709" w:rsidRDefault="00583709" w14:paraId="304BA8BA" w14:textId="48245CBB">
            <w:r w:rsidR="7CDE5216">
              <w:rPr/>
              <w:t>By receiving feedback from my lecture and having passed all my assignments</w:t>
            </w:r>
            <w:r w:rsidR="6B3BC742">
              <w:rPr/>
              <w:t>.</w:t>
            </w:r>
          </w:p>
        </w:tc>
        <w:tc>
          <w:tcPr>
            <w:tcW w:w="1418" w:type="dxa"/>
            <w:tcMar/>
          </w:tcPr>
          <w:p w:rsidR="00583709" w:rsidRDefault="00583709" w14:paraId="6194C0F5" w14:textId="163097FD">
            <w:r w:rsidR="7CDE5216">
              <w:rPr/>
              <w:t xml:space="preserve">September 2025 </w:t>
            </w:r>
          </w:p>
        </w:tc>
      </w:tr>
    </w:tbl>
    <w:p w:rsidR="0B844A45" w:rsidRDefault="0B844A45" w14:paraId="7BB7D245" w14:textId="293F5EA2"/>
    <w:p w:rsidR="007E491D" w:rsidRDefault="007E491D" w14:paraId="60522BB6" w14:textId="77777777">
      <w:pPr>
        <w:rPr>
          <w:rFonts w:ascii="Arial Rounded" w:hAnsi="Arial Rounded" w:eastAsia="Arial Rounded" w:cs="Arial Rounded"/>
          <w:b/>
          <w:u w:val="single"/>
        </w:rPr>
      </w:pPr>
    </w:p>
    <w:p w:rsidRPr="00BF2533" w:rsidR="00583709" w:rsidRDefault="008312FD" w14:paraId="5F959196" w14:textId="2FA67B26">
      <w:pPr>
        <w:rPr>
          <w:rFonts w:ascii="Arial Rounded" w:hAnsi="Arial Rounded" w:eastAsia="Arial Rounded" w:cs="Arial Rounded"/>
          <w:b/>
        </w:rPr>
      </w:pPr>
      <w:r w:rsidRPr="00BF2533">
        <w:rPr>
          <w:rFonts w:ascii="Arial Rounded" w:hAnsi="Arial Rounded" w:eastAsia="Arial Rounded" w:cs="Arial Rounded"/>
          <w:b/>
        </w:rPr>
        <w:t>Personal Objectives</w:t>
      </w:r>
    </w:p>
    <w:tbl>
      <w:tblPr>
        <w:tblStyle w:val="a3"/>
        <w:tblW w:w="864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8647"/>
      </w:tblGrid>
      <w:tr w:rsidR="00583709" w:rsidTr="0B844A45" w14:paraId="5CFCCA63" w14:textId="77777777">
        <w:trPr>
          <w:trHeight w:val="273"/>
        </w:trPr>
        <w:tc>
          <w:tcPr>
            <w:tcW w:w="8647" w:type="dxa"/>
            <w:shd w:val="clear" w:color="auto" w:fill="D9D9D9" w:themeFill="background1" w:themeFillShade="D9"/>
            <w:tcMar/>
          </w:tcPr>
          <w:p w:rsidR="00583709" w:rsidRDefault="008312FD" w14:paraId="07FF0202" w14:textId="77777777">
            <w:pPr>
              <w:rPr>
                <w:rFonts w:ascii="Arial Rounded" w:hAnsi="Arial Rounded" w:eastAsia="Arial Rounded" w:cs="Arial Rounded"/>
                <w:b/>
              </w:rPr>
            </w:pPr>
            <w:r>
              <w:rPr>
                <w:rFonts w:ascii="Arial Rounded" w:hAnsi="Arial Rounded" w:eastAsia="Arial Rounded" w:cs="Arial Rounded"/>
                <w:b/>
              </w:rPr>
              <w:t>Short Term Goals (next 12 months)</w:t>
            </w:r>
          </w:p>
        </w:tc>
      </w:tr>
      <w:tr w:rsidR="00583709" w:rsidTr="0B844A45" w14:paraId="49D52A6A" w14:textId="77777777">
        <w:trPr>
          <w:trHeight w:val="964"/>
        </w:trPr>
        <w:tc>
          <w:tcPr>
            <w:tcW w:w="8647" w:type="dxa"/>
            <w:tcMar/>
          </w:tcPr>
          <w:p w:rsidR="00583709" w:rsidRDefault="00583709" w14:paraId="68ED12A0" w14:textId="443F585D">
            <w:r w:rsidR="363AA9C2">
              <w:rPr/>
              <w:t xml:space="preserve">Complete year 1 of my degree </w:t>
            </w:r>
          </w:p>
          <w:p w:rsidR="00583709" w:rsidRDefault="00583709" w14:paraId="69F07C15" w14:textId="77777777"/>
        </w:tc>
      </w:tr>
      <w:tr w:rsidR="00583709" w:rsidTr="0B844A45" w14:paraId="65B2FAEF" w14:textId="77777777">
        <w:trPr>
          <w:trHeight w:val="273"/>
        </w:trPr>
        <w:tc>
          <w:tcPr>
            <w:tcW w:w="8647" w:type="dxa"/>
            <w:shd w:val="clear" w:color="auto" w:fill="D9D9D9" w:themeFill="background1" w:themeFillShade="D9"/>
            <w:tcMar/>
          </w:tcPr>
          <w:p w:rsidR="00583709" w:rsidRDefault="008312FD" w14:paraId="11C8F6DB" w14:textId="77777777">
            <w:pPr>
              <w:rPr>
                <w:rFonts w:ascii="Arial Rounded" w:hAnsi="Arial Rounded" w:eastAsia="Arial Rounded" w:cs="Arial Rounded"/>
                <w:b/>
              </w:rPr>
            </w:pPr>
            <w:r>
              <w:rPr>
                <w:rFonts w:ascii="Arial Rounded" w:hAnsi="Arial Rounded" w:eastAsia="Arial Rounded" w:cs="Arial Rounded"/>
                <w:b/>
              </w:rPr>
              <w:t>Medium Term Goals (2-3 years)</w:t>
            </w:r>
          </w:p>
        </w:tc>
      </w:tr>
      <w:tr w:rsidR="00583709" w:rsidTr="0B844A45" w14:paraId="20C4A6C2" w14:textId="77777777">
        <w:trPr>
          <w:trHeight w:val="841"/>
        </w:trPr>
        <w:tc>
          <w:tcPr>
            <w:tcW w:w="8647" w:type="dxa"/>
            <w:tcMar/>
          </w:tcPr>
          <w:p w:rsidR="00583709" w:rsidP="0B844A45" w:rsidRDefault="00583709" w14:paraId="33561866" w14:textId="318F6E00">
            <w:pPr>
              <w:pStyle w:val="Normal"/>
            </w:pPr>
            <w:r w:rsidR="20FD85DE">
              <w:rPr/>
              <w:t>Comp</w:t>
            </w:r>
            <w:r w:rsidR="2140CE5F">
              <w:rPr/>
              <w:t xml:space="preserve">lete year 2 of my degree </w:t>
            </w:r>
          </w:p>
          <w:p w:rsidR="00583709" w:rsidP="0B844A45" w:rsidRDefault="00583709" w14:paraId="3C8DA375" w14:textId="305F9030">
            <w:pPr>
              <w:pStyle w:val="Normal"/>
            </w:pPr>
          </w:p>
        </w:tc>
      </w:tr>
      <w:tr w:rsidR="00583709" w:rsidTr="0B844A45" w14:paraId="714AF565" w14:textId="77777777">
        <w:trPr>
          <w:trHeight w:val="273"/>
        </w:trPr>
        <w:tc>
          <w:tcPr>
            <w:tcW w:w="8647" w:type="dxa"/>
            <w:shd w:val="clear" w:color="auto" w:fill="D9D9D9" w:themeFill="background1" w:themeFillShade="D9"/>
            <w:tcMar/>
          </w:tcPr>
          <w:p w:rsidR="00583709" w:rsidRDefault="008312FD" w14:paraId="333E1F7E" w14:textId="77777777">
            <w:pPr>
              <w:rPr>
                <w:rFonts w:ascii="Arial Rounded" w:hAnsi="Arial Rounded" w:eastAsia="Arial Rounded" w:cs="Arial Rounded"/>
                <w:b/>
              </w:rPr>
            </w:pPr>
            <w:r>
              <w:rPr>
                <w:rFonts w:ascii="Arial Rounded" w:hAnsi="Arial Rounded" w:eastAsia="Arial Rounded" w:cs="Arial Rounded"/>
                <w:b/>
              </w:rPr>
              <w:t>Long Term Goals (3-5 years)</w:t>
            </w:r>
          </w:p>
        </w:tc>
      </w:tr>
      <w:tr w:rsidR="00583709" w:rsidTr="0B844A45" w14:paraId="454E3399" w14:textId="77777777">
        <w:trPr>
          <w:trHeight w:val="808"/>
        </w:trPr>
        <w:tc>
          <w:tcPr>
            <w:tcW w:w="8647" w:type="dxa"/>
            <w:tcMar/>
          </w:tcPr>
          <w:p w:rsidR="00583709" w:rsidRDefault="00583709" w14:paraId="63B50E9D" w14:textId="7A721AAB">
            <w:r w:rsidR="24F31744">
              <w:rPr/>
              <w:t xml:space="preserve">Have my degree and walk across the stage in the hat and gown </w:t>
            </w:r>
          </w:p>
          <w:p w:rsidR="00583709" w:rsidRDefault="00583709" w14:paraId="33FE7EAB" w14:textId="77777777"/>
        </w:tc>
      </w:tr>
    </w:tbl>
    <w:p w:rsidR="004D32FF" w:rsidRDefault="004D32FF" w14:paraId="19737189" w14:textId="7CD74F23"/>
    <w:p w:rsidR="00D2119A" w:rsidRDefault="00D2119A" w14:paraId="40CCD51A" w14:textId="77777777"/>
    <w:p w:rsidRPr="00BF2533" w:rsidR="004D32FF" w:rsidP="0B844A45" w:rsidRDefault="004D32FF" w14:paraId="0E81D76F" w14:textId="319907B9">
      <w:pPr>
        <w:pBdr>
          <w:top w:val="single" w:color="FF000000" w:sz="4" w:space="1"/>
          <w:left w:val="single" w:color="FF000000" w:sz="4" w:space="4"/>
          <w:bottom w:val="single" w:color="FF000000" w:sz="4" w:space="1"/>
          <w:right w:val="single" w:color="FF000000" w:sz="4" w:space="4"/>
        </w:pBdr>
        <w:shd w:val="clear" w:color="auto" w:fill="DAEEF3" w:themeFill="accent5" w:themeFillTint="33"/>
        <w:jc w:val="center"/>
        <w:rPr>
          <w:b w:val="1"/>
          <w:bCs w:val="1"/>
        </w:rPr>
      </w:pPr>
      <w:r w:rsidRPr="0B844A45" w:rsidR="004D32FF">
        <w:rPr>
          <w:b w:val="1"/>
          <w:bCs w:val="1"/>
        </w:rPr>
        <w:t>Person 2</w:t>
      </w:r>
      <w:r w:rsidRPr="0B844A45" w:rsidR="00BF2533">
        <w:rPr>
          <w:b w:val="1"/>
          <w:bCs w:val="1"/>
        </w:rPr>
        <w:t xml:space="preserve"> (Other)</w:t>
      </w:r>
      <w:r w:rsidRPr="0B844A45" w:rsidR="06615D3B">
        <w:rPr>
          <w:b w:val="1"/>
          <w:bCs w:val="1"/>
        </w:rPr>
        <w:t xml:space="preserve"> (Shauna Hopkins)</w:t>
      </w:r>
    </w:p>
    <w:tbl>
      <w:tblPr>
        <w:tblW w:w="11804" w:type="dxa"/>
        <w:tblInd w:w="-1139"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Look w:val="0400" w:firstRow="0" w:lastRow="0" w:firstColumn="0" w:lastColumn="0" w:noHBand="0" w:noVBand="1"/>
      </w:tblPr>
      <w:tblGrid>
        <w:gridCol w:w="2977"/>
        <w:gridCol w:w="2249"/>
        <w:gridCol w:w="2429"/>
        <w:gridCol w:w="2551"/>
        <w:gridCol w:w="1598"/>
      </w:tblGrid>
      <w:tr w:rsidR="004D32FF" w:rsidTr="6FE4D350" w14:paraId="43841E8D" w14:textId="77777777">
        <w:trPr>
          <w:trHeight w:val="615"/>
        </w:trPr>
        <w:tc>
          <w:tcPr>
            <w:tcW w:w="2977" w:type="dxa"/>
            <w:shd w:val="clear" w:color="auto" w:fill="D9D9D9" w:themeFill="background1" w:themeFillShade="D9"/>
            <w:tcMar/>
          </w:tcPr>
          <w:p w:rsidR="004D32FF" w:rsidP="007E491D" w:rsidRDefault="004D32FF" w14:paraId="26326F4E" w14:textId="77777777">
            <w:pPr>
              <w:jc w:val="center"/>
              <w:rPr>
                <w:rFonts w:ascii="Arial Rounded" w:hAnsi="Arial Rounded" w:eastAsia="Arial Rounded" w:cs="Arial Rounded"/>
                <w:b/>
              </w:rPr>
            </w:pPr>
            <w:r>
              <w:rPr>
                <w:rFonts w:ascii="Arial Rounded" w:hAnsi="Arial Rounded" w:eastAsia="Arial Rounded" w:cs="Arial Rounded"/>
                <w:b/>
              </w:rPr>
              <w:t>What do I want to learn?</w:t>
            </w:r>
          </w:p>
        </w:tc>
        <w:tc>
          <w:tcPr>
            <w:tcW w:w="2249" w:type="dxa"/>
            <w:shd w:val="clear" w:color="auto" w:fill="D9D9D9" w:themeFill="background1" w:themeFillShade="D9"/>
            <w:tcMar/>
          </w:tcPr>
          <w:p w:rsidR="004D32FF" w:rsidP="007E491D" w:rsidRDefault="004D32FF" w14:paraId="77E4BCBA" w14:textId="77777777">
            <w:pPr>
              <w:jc w:val="center"/>
              <w:rPr>
                <w:rFonts w:ascii="Arial Rounded" w:hAnsi="Arial Rounded" w:eastAsia="Arial Rounded" w:cs="Arial Rounded"/>
                <w:b/>
              </w:rPr>
            </w:pPr>
            <w:r>
              <w:rPr>
                <w:rFonts w:ascii="Arial Rounded" w:hAnsi="Arial Rounded" w:eastAsia="Arial Rounded" w:cs="Arial Rounded"/>
                <w:b/>
              </w:rPr>
              <w:t>What do I have to do?</w:t>
            </w:r>
          </w:p>
        </w:tc>
        <w:tc>
          <w:tcPr>
            <w:tcW w:w="2429" w:type="dxa"/>
            <w:shd w:val="clear" w:color="auto" w:fill="D9D9D9" w:themeFill="background1" w:themeFillShade="D9"/>
            <w:tcMar/>
          </w:tcPr>
          <w:p w:rsidR="004D32FF" w:rsidP="007E491D" w:rsidRDefault="004D32FF" w14:paraId="1D293105" w14:textId="77777777">
            <w:pPr>
              <w:jc w:val="center"/>
              <w:rPr>
                <w:rFonts w:ascii="Arial Rounded" w:hAnsi="Arial Rounded" w:eastAsia="Arial Rounded" w:cs="Arial Rounded"/>
                <w:b/>
              </w:rPr>
            </w:pPr>
            <w:r>
              <w:rPr>
                <w:rFonts w:ascii="Arial Rounded" w:hAnsi="Arial Rounded" w:eastAsia="Arial Rounded" w:cs="Arial Rounded"/>
                <w:b/>
              </w:rPr>
              <w:t>What support and resources will I need?</w:t>
            </w:r>
          </w:p>
        </w:tc>
        <w:tc>
          <w:tcPr>
            <w:tcW w:w="2551" w:type="dxa"/>
            <w:shd w:val="clear" w:color="auto" w:fill="D9D9D9" w:themeFill="background1" w:themeFillShade="D9"/>
            <w:tcMar/>
          </w:tcPr>
          <w:p w:rsidR="004D32FF" w:rsidP="007E491D" w:rsidRDefault="004D32FF" w14:paraId="504A539F" w14:textId="77777777">
            <w:pPr>
              <w:jc w:val="center"/>
              <w:rPr>
                <w:rFonts w:ascii="Arial Rounded" w:hAnsi="Arial Rounded" w:eastAsia="Arial Rounded" w:cs="Arial Rounded"/>
                <w:b/>
              </w:rPr>
            </w:pPr>
            <w:r>
              <w:rPr>
                <w:rFonts w:ascii="Arial Rounded" w:hAnsi="Arial Rounded" w:eastAsia="Arial Rounded" w:cs="Arial Rounded"/>
                <w:b/>
              </w:rPr>
              <w:t>How will I measure success?</w:t>
            </w:r>
          </w:p>
        </w:tc>
        <w:tc>
          <w:tcPr>
            <w:tcW w:w="1598" w:type="dxa"/>
            <w:shd w:val="clear" w:color="auto" w:fill="D9D9D9" w:themeFill="background1" w:themeFillShade="D9"/>
            <w:tcMar/>
          </w:tcPr>
          <w:p w:rsidR="004D32FF" w:rsidP="007E491D" w:rsidRDefault="004D32FF" w14:paraId="4E76ED8D" w14:textId="77777777">
            <w:pPr>
              <w:jc w:val="center"/>
              <w:rPr>
                <w:rFonts w:ascii="Arial Rounded" w:hAnsi="Arial Rounded" w:eastAsia="Arial Rounded" w:cs="Arial Rounded"/>
                <w:b/>
              </w:rPr>
            </w:pPr>
            <w:r>
              <w:rPr>
                <w:rFonts w:ascii="Arial Rounded" w:hAnsi="Arial Rounded" w:eastAsia="Arial Rounded" w:cs="Arial Rounded"/>
                <w:b/>
              </w:rPr>
              <w:t>Target Date for Review</w:t>
            </w:r>
          </w:p>
        </w:tc>
      </w:tr>
      <w:tr w:rsidR="004D32FF" w:rsidTr="6FE4D350" w14:paraId="2D0A4A6B" w14:textId="77777777">
        <w:trPr>
          <w:trHeight w:val="316"/>
        </w:trPr>
        <w:tc>
          <w:tcPr>
            <w:tcW w:w="2977" w:type="dxa"/>
            <w:tcMar/>
          </w:tcPr>
          <w:p w:rsidR="004D32FF" w:rsidP="004E4510" w:rsidRDefault="004D32FF" w14:paraId="3E94E961" w14:textId="77777777"/>
          <w:p w:rsidR="38AB43F8" w:rsidP="0B844A45" w:rsidRDefault="38AB43F8" w14:paraId="7E40B486" w14:textId="7757CC32">
            <w:pPr>
              <w:pStyle w:val="Normal"/>
              <w:suppressLineNumbers w:val="0"/>
              <w:bidi w:val="0"/>
              <w:spacing w:before="0" w:beforeAutospacing="off" w:after="0" w:afterAutospacing="off" w:line="240" w:lineRule="auto"/>
              <w:ind w:left="0" w:right="0"/>
              <w:jc w:val="left"/>
            </w:pPr>
            <w:r w:rsidR="38AB43F8">
              <w:rPr/>
              <w:t>Shauna w</w:t>
            </w:r>
            <w:r w:rsidR="7C842DD4">
              <w:rPr/>
              <w:t xml:space="preserve">ould like to pass her driving test </w:t>
            </w:r>
          </w:p>
          <w:p w:rsidR="004D32FF" w:rsidP="004E4510" w:rsidRDefault="004D32FF" w14:paraId="0D30E76C" w14:textId="77777777"/>
        </w:tc>
        <w:tc>
          <w:tcPr>
            <w:tcW w:w="2249" w:type="dxa"/>
            <w:tcMar/>
          </w:tcPr>
          <w:p w:rsidR="004D32FF" w:rsidP="004E4510" w:rsidRDefault="004D32FF" w14:paraId="78A07BBD" w14:textId="0735F13F">
            <w:r w:rsidR="7C842DD4">
              <w:rPr/>
              <w:t xml:space="preserve">Study for </w:t>
            </w:r>
            <w:r w:rsidR="190B7CBE">
              <w:rPr/>
              <w:t xml:space="preserve">her </w:t>
            </w:r>
            <w:r w:rsidR="7C842DD4">
              <w:rPr/>
              <w:t>theory test</w:t>
            </w:r>
            <w:r w:rsidR="0BBA2BED">
              <w:rPr/>
              <w:t xml:space="preserve">, </w:t>
            </w:r>
          </w:p>
          <w:p w:rsidR="004D32FF" w:rsidP="004E4510" w:rsidRDefault="004D32FF" w14:paraId="282ADECC" w14:textId="7BC34A9E">
            <w:r w:rsidR="0BBA2BED">
              <w:rPr/>
              <w:t xml:space="preserve">once passed </w:t>
            </w:r>
            <w:r w:rsidR="7E9B8BA2">
              <w:rPr/>
              <w:t xml:space="preserve">theory test </w:t>
            </w:r>
            <w:r w:rsidR="3E5F1E46">
              <w:rPr/>
              <w:t>move on to complete her driving test.</w:t>
            </w:r>
          </w:p>
        </w:tc>
        <w:tc>
          <w:tcPr>
            <w:tcW w:w="2429" w:type="dxa"/>
            <w:tcMar/>
          </w:tcPr>
          <w:p w:rsidR="004D32FF" w:rsidP="004E4510" w:rsidRDefault="004D32FF" w14:paraId="01006AD0" w14:textId="4B72C874">
            <w:r w:rsidR="7C842DD4">
              <w:rPr/>
              <w:t xml:space="preserve">Online learning through </w:t>
            </w:r>
            <w:hyperlink r:id="R1cf2ae5a694d430a">
              <w:r w:rsidRPr="0B844A45" w:rsidR="7C842DD4">
                <w:rPr>
                  <w:rStyle w:val="Hyperlink"/>
                </w:rPr>
                <w:t>https://www.gov.uk/take-practice-theory-test</w:t>
              </w:r>
            </w:hyperlink>
            <w:r w:rsidR="0CBF9668">
              <w:rPr/>
              <w:t xml:space="preserve"> </w:t>
            </w:r>
          </w:p>
          <w:p w:rsidR="004D32FF" w:rsidP="004E4510" w:rsidRDefault="004D32FF" w14:paraId="0FB1F34E" w14:textId="73318CB4">
            <w:r w:rsidR="782143E5">
              <w:rPr/>
              <w:t xml:space="preserve">And </w:t>
            </w:r>
            <w:r w:rsidR="49C340A4">
              <w:rPr/>
              <w:t>a safe driving</w:t>
            </w:r>
            <w:r w:rsidR="782143E5">
              <w:rPr/>
              <w:t xml:space="preserve"> </w:t>
            </w:r>
            <w:r w:rsidR="782143E5">
              <w:rPr/>
              <w:t xml:space="preserve">instructor </w:t>
            </w:r>
          </w:p>
        </w:tc>
        <w:tc>
          <w:tcPr>
            <w:tcW w:w="2551" w:type="dxa"/>
            <w:tcMar/>
          </w:tcPr>
          <w:p w:rsidR="004D32FF" w:rsidP="004E4510" w:rsidRDefault="004D32FF" w14:paraId="44E3D41D" w14:textId="40D9C2B2">
            <w:r w:rsidR="71A70D3F">
              <w:rPr/>
              <w:t xml:space="preserve">Complete online mock tests for her </w:t>
            </w:r>
            <w:r w:rsidR="71A70D3F">
              <w:rPr/>
              <w:t>theory</w:t>
            </w:r>
            <w:r w:rsidR="71A70D3F">
              <w:rPr/>
              <w:t xml:space="preserve"> and hazard </w:t>
            </w:r>
            <w:r w:rsidR="71A70D3F">
              <w:rPr/>
              <w:t>perception</w:t>
            </w:r>
            <w:r w:rsidR="71A70D3F">
              <w:rPr/>
              <w:t xml:space="preserve">. </w:t>
            </w:r>
          </w:p>
          <w:p w:rsidR="004D32FF" w:rsidP="004E4510" w:rsidRDefault="004D32FF" w14:paraId="38CFBDD8" w14:textId="2ED24552">
            <w:r w:rsidR="71A70D3F">
              <w:rPr/>
              <w:t xml:space="preserve">Also getting feedback from her driving instructor </w:t>
            </w:r>
          </w:p>
        </w:tc>
        <w:tc>
          <w:tcPr>
            <w:tcW w:w="1598" w:type="dxa"/>
            <w:tcMar/>
          </w:tcPr>
          <w:p w:rsidR="004D32FF" w:rsidP="004E4510" w:rsidRDefault="004D32FF" w14:paraId="14B2DE63" w14:textId="3CBCC2C7">
            <w:r w:rsidR="4BD5EAA1">
              <w:rPr/>
              <w:t xml:space="preserve">April 2025 </w:t>
            </w:r>
          </w:p>
        </w:tc>
      </w:tr>
      <w:tr w:rsidR="004D32FF" w:rsidTr="6FE4D350" w14:paraId="6809E227" w14:textId="77777777">
        <w:trPr>
          <w:trHeight w:val="329"/>
        </w:trPr>
        <w:tc>
          <w:tcPr>
            <w:tcW w:w="2977" w:type="dxa"/>
            <w:tcMar/>
          </w:tcPr>
          <w:p w:rsidR="004D32FF" w:rsidP="004E4510" w:rsidRDefault="004D32FF" w14:paraId="7ED5A529" w14:textId="77777777"/>
          <w:p w:rsidR="004D32FF" w:rsidP="0B844A45" w:rsidRDefault="004D32FF" w14:paraId="4088B81F" w14:textId="47395C4A">
            <w:pPr>
              <w:pStyle w:val="NoSpacing"/>
            </w:pPr>
            <w:r w:rsidR="41167BA5">
              <w:rPr/>
              <w:t xml:space="preserve">Shauna would like to finish her current </w:t>
            </w:r>
            <w:r w:rsidR="41167BA5">
              <w:rPr/>
              <w:t>university</w:t>
            </w:r>
            <w:r w:rsidR="41167BA5">
              <w:rPr/>
              <w:t xml:space="preserve"> degree</w:t>
            </w:r>
          </w:p>
          <w:p w:rsidR="004D32FF" w:rsidP="0B844A45" w:rsidRDefault="004D32FF" w14:paraId="652E223C" w14:textId="49A7C800">
            <w:pPr>
              <w:pStyle w:val="NoSpacing"/>
            </w:pPr>
            <w:r w:rsidRPr="0B844A45" w:rsidR="41167BA5">
              <w:rPr>
                <w:noProof w:val="0"/>
                <w:lang w:val="en-GB"/>
              </w:rPr>
              <w:t xml:space="preserve">to </w:t>
            </w:r>
            <w:r w:rsidRPr="0B844A45" w:rsidR="1A57316E">
              <w:rPr>
                <w:noProof w:val="0"/>
                <w:lang w:val="en-GB"/>
              </w:rPr>
              <w:t xml:space="preserve">gain qualifications for any future jobs  </w:t>
            </w:r>
            <w:r w:rsidRPr="0B844A45" w:rsidR="1A57316E">
              <w:rPr>
                <w:noProof w:val="0"/>
                <w:lang w:val="en-GB"/>
              </w:rPr>
              <w:t xml:space="preserve"> </w:t>
            </w:r>
          </w:p>
          <w:p w:rsidR="004D32FF" w:rsidP="004E4510" w:rsidRDefault="004D32FF" w14:paraId="0F8D3DAA" w14:textId="77777777"/>
        </w:tc>
        <w:tc>
          <w:tcPr>
            <w:tcW w:w="2249" w:type="dxa"/>
            <w:tcMar/>
          </w:tcPr>
          <w:p w:rsidR="004D32FF" w:rsidP="6FE4D350" w:rsidRDefault="004D32FF" w14:paraId="2E02934B" w14:textId="0B6EE718">
            <w:pPr>
              <w:pStyle w:val="NoSpacing"/>
              <w:bidi w:val="0"/>
              <w:rPr>
                <w:noProof w:val="0"/>
                <w:lang w:val="en-GB"/>
              </w:rPr>
            </w:pPr>
            <w:r w:rsidRPr="6FE4D350" w:rsidR="526B3A42">
              <w:rPr>
                <w:noProof w:val="0"/>
                <w:lang w:val="en-GB"/>
              </w:rPr>
              <w:t>Shauna will need to complete her assignments on time and attend every lecture</w:t>
            </w:r>
            <w:r w:rsidRPr="6FE4D350" w:rsidR="526B3A42">
              <w:rPr>
                <w:noProof w:val="0"/>
                <w:lang w:val="en-GB"/>
              </w:rPr>
              <w:t>.</w:t>
            </w:r>
          </w:p>
          <w:p w:rsidR="004D32FF" w:rsidP="004E4510" w:rsidRDefault="004D32FF" w14:paraId="38835CD4" w14:textId="3DA8D418"/>
        </w:tc>
        <w:tc>
          <w:tcPr>
            <w:tcW w:w="2429" w:type="dxa"/>
            <w:tcMar/>
          </w:tcPr>
          <w:p w:rsidR="004D32FF" w:rsidP="0B844A45" w:rsidRDefault="004D32FF" w14:paraId="228D0217" w14:textId="14F92228">
            <w:pPr>
              <w:pStyle w:val="Normal"/>
              <w:rPr>
                <w:rFonts w:ascii="Calibri" w:hAnsi="Calibri" w:eastAsia="Calibri" w:cs="Calibri"/>
                <w:noProof w:val="0"/>
                <w:sz w:val="22"/>
                <w:szCs w:val="22"/>
                <w:lang w:val="en-GB"/>
              </w:rPr>
            </w:pPr>
            <w:r w:rsidRPr="0B844A45" w:rsidR="60ADED51">
              <w:rPr>
                <w:rFonts w:ascii="Calibri" w:hAnsi="Calibri" w:eastAsia="Calibri" w:cs="Calibri"/>
                <w:noProof w:val="0"/>
                <w:sz w:val="22"/>
                <w:szCs w:val="22"/>
                <w:lang w:val="en-GB"/>
              </w:rPr>
              <w:t xml:space="preserve">Shauna will use books, the HWB app/website </w:t>
            </w:r>
            <w:hyperlink r:id="Rc4d6a78d870c4060">
              <w:r w:rsidRPr="0B844A45" w:rsidR="05CE8605">
                <w:rPr>
                  <w:rStyle w:val="Hyperlink"/>
                  <w:rFonts w:ascii="Calibri" w:hAnsi="Calibri" w:eastAsia="Calibri" w:cs="Calibri"/>
                  <w:noProof w:val="0"/>
                  <w:sz w:val="22"/>
                  <w:szCs w:val="22"/>
                  <w:lang w:val="en-GB"/>
                </w:rPr>
                <w:t>https://hwb.uwtsd.ac.uk/</w:t>
              </w:r>
            </w:hyperlink>
            <w:r w:rsidRPr="0B844A45" w:rsidR="05CE8605">
              <w:rPr>
                <w:rFonts w:ascii="Calibri" w:hAnsi="Calibri" w:eastAsia="Calibri" w:cs="Calibri"/>
                <w:noProof w:val="0"/>
                <w:sz w:val="22"/>
                <w:szCs w:val="22"/>
                <w:lang w:val="en-GB"/>
              </w:rPr>
              <w:t xml:space="preserve"> </w:t>
            </w:r>
            <w:r w:rsidRPr="0B844A45" w:rsidR="6CD95698">
              <w:rPr>
                <w:rFonts w:ascii="Calibri" w:hAnsi="Calibri" w:eastAsia="Calibri" w:cs="Calibri"/>
                <w:noProof w:val="0"/>
                <w:sz w:val="22"/>
                <w:szCs w:val="22"/>
                <w:lang w:val="en-GB"/>
              </w:rPr>
              <w:t xml:space="preserve">and attending lessons to gain knowledge from the teacher. </w:t>
            </w:r>
          </w:p>
        </w:tc>
        <w:tc>
          <w:tcPr>
            <w:tcW w:w="2551" w:type="dxa"/>
            <w:tcMar/>
          </w:tcPr>
          <w:p w:rsidR="004D32FF" w:rsidP="0B844A45" w:rsidRDefault="004D32FF" w14:paraId="290386B1" w14:textId="1F2D3B67">
            <w:pPr>
              <w:pStyle w:val="Normal"/>
              <w:suppressLineNumbers w:val="0"/>
              <w:shd w:val="clear" w:color="auto" w:fill="FFFFFF" w:themeFill="background1"/>
              <w:bidi w:val="0"/>
              <w:spacing w:before="0" w:beforeAutospacing="off" w:after="0" w:afterAutospacing="off" w:line="240"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B844A45" w:rsidR="6CD95698">
              <w:rPr>
                <w:rFonts w:ascii="Aptos" w:hAnsi="Aptos" w:eastAsia="Aptos" w:cs="Aptos"/>
                <w:b w:val="0"/>
                <w:bCs w:val="0"/>
                <w:i w:val="0"/>
                <w:iCs w:val="0"/>
                <w:caps w:val="0"/>
                <w:smallCaps w:val="0"/>
                <w:noProof w:val="0"/>
                <w:color w:val="000000" w:themeColor="text1" w:themeTint="FF" w:themeShade="FF"/>
                <w:sz w:val="24"/>
                <w:szCs w:val="24"/>
                <w:lang w:val="en-GB"/>
              </w:rPr>
              <w:t xml:space="preserve">Shauna will be able to measure her </w:t>
            </w:r>
            <w:r w:rsidRPr="0B844A45" w:rsidR="6CD95698">
              <w:rPr>
                <w:rFonts w:ascii="Aptos" w:hAnsi="Aptos" w:eastAsia="Aptos" w:cs="Aptos"/>
                <w:b w:val="0"/>
                <w:bCs w:val="0"/>
                <w:i w:val="0"/>
                <w:iCs w:val="0"/>
                <w:caps w:val="0"/>
                <w:smallCaps w:val="0"/>
                <w:noProof w:val="0"/>
                <w:color w:val="000000" w:themeColor="text1" w:themeTint="FF" w:themeShade="FF"/>
                <w:sz w:val="24"/>
                <w:szCs w:val="24"/>
                <w:lang w:val="en-GB"/>
              </w:rPr>
              <w:t>success</w:t>
            </w:r>
            <w:r w:rsidRPr="0B844A45" w:rsidR="6CD95698">
              <w:rPr>
                <w:rFonts w:ascii="Aptos" w:hAnsi="Aptos" w:eastAsia="Aptos" w:cs="Aptos"/>
                <w:b w:val="0"/>
                <w:bCs w:val="0"/>
                <w:i w:val="0"/>
                <w:iCs w:val="0"/>
                <w:caps w:val="0"/>
                <w:smallCaps w:val="0"/>
                <w:noProof w:val="0"/>
                <w:color w:val="000000" w:themeColor="text1" w:themeTint="FF" w:themeShade="FF"/>
                <w:sz w:val="24"/>
                <w:szCs w:val="24"/>
                <w:lang w:val="en-GB"/>
              </w:rPr>
              <w:t xml:space="preserve"> by the marks she receives per assignment she hands in. </w:t>
            </w:r>
          </w:p>
          <w:p w:rsidR="004D32FF" w:rsidP="004E4510" w:rsidRDefault="004D32FF" w14:paraId="1695F45D" w14:textId="3C1F2B77"/>
        </w:tc>
        <w:tc>
          <w:tcPr>
            <w:tcW w:w="1598" w:type="dxa"/>
            <w:tcMar/>
          </w:tcPr>
          <w:p w:rsidR="004D32FF" w:rsidP="004E4510" w:rsidRDefault="004D32FF" w14:paraId="11CC5C9E" w14:textId="64088382">
            <w:r w:rsidR="6CD95698">
              <w:rPr/>
              <w:t xml:space="preserve">September 2025 </w:t>
            </w:r>
          </w:p>
        </w:tc>
      </w:tr>
    </w:tbl>
    <w:p w:rsidR="0B844A45" w:rsidRDefault="0B844A45" w14:paraId="11F26756" w14:textId="535E4544"/>
    <w:p w:rsidR="004D32FF" w:rsidP="004D32FF" w:rsidRDefault="004D32FF" w14:paraId="4E1FC6B9" w14:textId="77777777">
      <w:pPr>
        <w:rPr>
          <w:rFonts w:ascii="Arial Rounded" w:hAnsi="Arial Rounded" w:eastAsia="Arial Rounded" w:cs="Arial Rounded"/>
          <w:b/>
          <w:u w:val="single"/>
        </w:rPr>
      </w:pPr>
    </w:p>
    <w:p w:rsidRPr="00BF2533" w:rsidR="004D32FF" w:rsidP="004D32FF" w:rsidRDefault="004D32FF" w14:paraId="060BEC09" w14:textId="20CF376D">
      <w:pPr>
        <w:rPr>
          <w:rFonts w:ascii="Arial Rounded" w:hAnsi="Arial Rounded" w:eastAsia="Arial Rounded" w:cs="Arial Rounded"/>
          <w:b/>
        </w:rPr>
      </w:pPr>
      <w:r w:rsidRPr="00BF2533">
        <w:rPr>
          <w:rFonts w:ascii="Arial Rounded" w:hAnsi="Arial Rounded" w:eastAsia="Arial Rounded" w:cs="Arial Rounded"/>
          <w:b/>
        </w:rPr>
        <w:t>Personal Objectives</w:t>
      </w:r>
    </w:p>
    <w:tbl>
      <w:tblPr>
        <w:tblStyle w:val="a3"/>
        <w:tblW w:w="864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8647"/>
      </w:tblGrid>
      <w:tr w:rsidR="004D32FF" w:rsidTr="0B844A45" w14:paraId="22EC785C" w14:textId="77777777">
        <w:trPr>
          <w:trHeight w:val="273"/>
        </w:trPr>
        <w:tc>
          <w:tcPr>
            <w:tcW w:w="8647" w:type="dxa"/>
            <w:shd w:val="clear" w:color="auto" w:fill="D9D9D9" w:themeFill="background1" w:themeFillShade="D9"/>
            <w:tcMar/>
          </w:tcPr>
          <w:p w:rsidR="004D32FF" w:rsidP="004E4510" w:rsidRDefault="004D32FF" w14:paraId="126AB69E" w14:textId="77777777">
            <w:pPr>
              <w:rPr>
                <w:rFonts w:ascii="Arial Rounded" w:hAnsi="Arial Rounded" w:eastAsia="Arial Rounded" w:cs="Arial Rounded"/>
                <w:b/>
              </w:rPr>
            </w:pPr>
            <w:r>
              <w:rPr>
                <w:rFonts w:ascii="Arial Rounded" w:hAnsi="Arial Rounded" w:eastAsia="Arial Rounded" w:cs="Arial Rounded"/>
                <w:b/>
              </w:rPr>
              <w:t>Short Term Goals (next 12 months)</w:t>
            </w:r>
          </w:p>
        </w:tc>
      </w:tr>
      <w:tr w:rsidR="004D32FF" w:rsidTr="0B844A45" w14:paraId="3B9B7456" w14:textId="77777777">
        <w:trPr>
          <w:trHeight w:val="964"/>
        </w:trPr>
        <w:tc>
          <w:tcPr>
            <w:tcW w:w="8647" w:type="dxa"/>
            <w:tcMar/>
          </w:tcPr>
          <w:p w:rsidR="004D32FF" w:rsidP="004E4510" w:rsidRDefault="004D32FF" w14:paraId="64D2144C" w14:textId="07A26186">
            <w:r w:rsidR="7479DED3">
              <w:rPr/>
              <w:t>Fin</w:t>
            </w:r>
            <w:r w:rsidR="7479DED3">
              <w:rPr/>
              <w:t>ish</w:t>
            </w:r>
            <w:r w:rsidR="304C3007">
              <w:rPr/>
              <w:t xml:space="preserve"> ye</w:t>
            </w:r>
            <w:r w:rsidR="304C3007">
              <w:rPr/>
              <w:t xml:space="preserve">ar 1 </w:t>
            </w:r>
          </w:p>
          <w:p w:rsidR="004D32FF" w:rsidP="004E4510" w:rsidRDefault="004D32FF" w14:paraId="6A618E42" w14:textId="77777777"/>
        </w:tc>
      </w:tr>
      <w:tr w:rsidR="004D32FF" w:rsidTr="0B844A45" w14:paraId="60F92D85" w14:textId="77777777">
        <w:trPr>
          <w:trHeight w:val="273"/>
        </w:trPr>
        <w:tc>
          <w:tcPr>
            <w:tcW w:w="8647" w:type="dxa"/>
            <w:shd w:val="clear" w:color="auto" w:fill="D9D9D9" w:themeFill="background1" w:themeFillShade="D9"/>
            <w:tcMar/>
          </w:tcPr>
          <w:p w:rsidR="004D32FF" w:rsidP="004E4510" w:rsidRDefault="004D32FF" w14:paraId="55CAD278" w14:textId="77777777">
            <w:pPr>
              <w:rPr>
                <w:rFonts w:ascii="Arial Rounded" w:hAnsi="Arial Rounded" w:eastAsia="Arial Rounded" w:cs="Arial Rounded"/>
                <w:b/>
              </w:rPr>
            </w:pPr>
            <w:r>
              <w:rPr>
                <w:rFonts w:ascii="Arial Rounded" w:hAnsi="Arial Rounded" w:eastAsia="Arial Rounded" w:cs="Arial Rounded"/>
                <w:b/>
              </w:rPr>
              <w:t>Medium Term Goals (2-3 years)</w:t>
            </w:r>
          </w:p>
        </w:tc>
      </w:tr>
      <w:tr w:rsidR="004D32FF" w:rsidTr="0B844A45" w14:paraId="72DACAB0" w14:textId="77777777">
        <w:trPr>
          <w:trHeight w:val="841"/>
        </w:trPr>
        <w:tc>
          <w:tcPr>
            <w:tcW w:w="8647" w:type="dxa"/>
            <w:tcMar/>
          </w:tcPr>
          <w:p w:rsidR="004D32FF" w:rsidP="0B844A45" w:rsidRDefault="004D32FF" w14:paraId="642176E3" w14:textId="7DD8F113">
            <w:pPr>
              <w:pStyle w:val="Normal"/>
              <w:suppressLineNumbers w:val="0"/>
              <w:bidi w:val="0"/>
              <w:spacing w:before="0" w:beforeAutospacing="off" w:after="0" w:afterAutospacing="off" w:line="240" w:lineRule="auto"/>
              <w:ind w:left="0" w:right="0"/>
              <w:jc w:val="left"/>
            </w:pPr>
            <w:r w:rsidR="06DAE80D">
              <w:rPr/>
              <w:t xml:space="preserve">Finish year 2 </w:t>
            </w:r>
          </w:p>
        </w:tc>
      </w:tr>
      <w:tr w:rsidR="004D32FF" w:rsidTr="0B844A45" w14:paraId="3BC14E71" w14:textId="77777777">
        <w:trPr>
          <w:trHeight w:val="273"/>
        </w:trPr>
        <w:tc>
          <w:tcPr>
            <w:tcW w:w="8647" w:type="dxa"/>
            <w:shd w:val="clear" w:color="auto" w:fill="D9D9D9" w:themeFill="background1" w:themeFillShade="D9"/>
            <w:tcMar/>
          </w:tcPr>
          <w:p w:rsidR="004D32FF" w:rsidP="004E4510" w:rsidRDefault="004D32FF" w14:paraId="4E9EC390" w14:textId="77777777">
            <w:pPr>
              <w:rPr>
                <w:rFonts w:ascii="Arial Rounded" w:hAnsi="Arial Rounded" w:eastAsia="Arial Rounded" w:cs="Arial Rounded"/>
                <w:b/>
              </w:rPr>
            </w:pPr>
            <w:r>
              <w:rPr>
                <w:rFonts w:ascii="Arial Rounded" w:hAnsi="Arial Rounded" w:eastAsia="Arial Rounded" w:cs="Arial Rounded"/>
                <w:b/>
              </w:rPr>
              <w:t>Long Term Goals (3-5 years)</w:t>
            </w:r>
          </w:p>
        </w:tc>
      </w:tr>
      <w:tr w:rsidR="004D32FF" w:rsidTr="0B844A45" w14:paraId="6B15E681" w14:textId="77777777">
        <w:trPr>
          <w:trHeight w:val="808"/>
        </w:trPr>
        <w:tc>
          <w:tcPr>
            <w:tcW w:w="8647" w:type="dxa"/>
            <w:tcMar/>
          </w:tcPr>
          <w:p w:rsidR="7F2BB3CE" w:rsidP="0B844A45" w:rsidRDefault="7F2BB3CE" w14:paraId="2180D15C" w14:textId="6102F46E">
            <w:pPr>
              <w:pStyle w:val="Normal"/>
              <w:suppressLineNumbers w:val="0"/>
              <w:bidi w:val="0"/>
              <w:spacing w:before="0" w:beforeAutospacing="off" w:after="0" w:afterAutospacing="off" w:line="240" w:lineRule="auto"/>
              <w:ind w:left="0" w:right="0"/>
              <w:jc w:val="left"/>
            </w:pPr>
            <w:r w:rsidR="7F2BB3CE">
              <w:rPr/>
              <w:t>Gra</w:t>
            </w:r>
            <w:r w:rsidR="7F2BB3CE">
              <w:rPr/>
              <w:t>date</w:t>
            </w:r>
            <w:r w:rsidR="7F2BB3CE">
              <w:rPr/>
              <w:t xml:space="preserve"> th</w:t>
            </w:r>
            <w:r w:rsidR="7F2BB3CE">
              <w:rPr/>
              <w:t xml:space="preserve">e degree </w:t>
            </w:r>
          </w:p>
          <w:p w:rsidR="004D32FF" w:rsidP="004E4510" w:rsidRDefault="004D32FF" w14:paraId="35D5EDF0" w14:textId="77777777"/>
        </w:tc>
      </w:tr>
    </w:tbl>
    <w:p w:rsidR="004D32FF" w:rsidP="004D32FF" w:rsidRDefault="004D32FF" w14:paraId="4238DD4C" w14:textId="77777777"/>
    <w:p w:rsidR="004D32FF" w:rsidRDefault="004D32FF" w14:paraId="557F259A" w14:textId="77777777"/>
    <w:p w:rsidR="00583709" w:rsidRDefault="008312FD" w14:paraId="723EF9F2" w14:textId="77777777">
      <w:pPr>
        <w:pStyle w:val="Heading2"/>
      </w:pPr>
      <w:bookmarkStart w:name="_32hioqz" w:colFirst="0" w:colLast="0" w:id="22"/>
      <w:bookmarkStart w:name="_Toc180750065" w:id="23"/>
      <w:bookmarkEnd w:id="22"/>
      <w:r>
        <w:t>2.4 Method used to monitor the development of self &amp; another.</w:t>
      </w:r>
      <w:bookmarkEnd w:id="23"/>
    </w:p>
    <w:p w:rsidR="00BF2533" w:rsidP="00BF2533" w:rsidRDefault="00BF2533" w14:paraId="2EE70405" w14:textId="77777777"/>
    <w:p w:rsidR="005735D6" w:rsidP="00BF2533" w:rsidRDefault="005735D6" w14:paraId="2AD1F9A1" w14:textId="77777777">
      <w:pPr>
        <w:rPr>
          <w:color w:val="FF0000"/>
        </w:rPr>
      </w:pPr>
    </w:p>
    <w:p w:rsidR="000E32FE" w:rsidP="000E32FE" w:rsidRDefault="00563E0D" w14:paraId="117722E8" w14:textId="310D71AC">
      <w:pPr>
        <w:pStyle w:val="Heading1"/>
      </w:pPr>
      <w:bookmarkStart w:name="_Toc180750066" w:id="24"/>
      <w:r>
        <w:t xml:space="preserve">Section </w:t>
      </w:r>
      <w:r w:rsidR="000E32FE">
        <w:t>3</w:t>
      </w:r>
      <w:r w:rsidR="00FE0ECC">
        <w:t>:</w:t>
      </w:r>
      <w:r w:rsidR="000E32FE">
        <w:t xml:space="preserve"> Reflection</w:t>
      </w:r>
      <w:bookmarkEnd w:id="24"/>
    </w:p>
    <w:p w:rsidRPr="00FE0ECC" w:rsidR="00FE0ECC" w:rsidP="00FE0ECC" w:rsidRDefault="00FE0ECC" w14:paraId="10DD2C34" w14:textId="77777777"/>
    <w:p w:rsidR="002931D7" w:rsidP="00BF2533" w:rsidRDefault="002931D7" w14:paraId="40EE6F06" w14:textId="77777777">
      <w:pPr>
        <w:rPr>
          <w:rFonts w:ascii="Arial" w:hAnsi="Arial" w:eastAsia="Arial" w:cs="Arial"/>
          <w:b/>
          <w:bCs/>
          <w:color w:val="7030A0"/>
          <w:sz w:val="20"/>
          <w:szCs w:val="20"/>
        </w:rPr>
      </w:pPr>
    </w:p>
    <w:p w:rsidR="00914A6C" w:rsidP="00BF2533" w:rsidRDefault="00914A6C" w14:paraId="5027B128" w14:textId="77777777">
      <w:pPr>
        <w:rPr>
          <w:rFonts w:ascii="Arial" w:hAnsi="Arial" w:eastAsia="Arial" w:cs="Arial"/>
          <w:b/>
          <w:bCs/>
          <w:color w:val="7030A0"/>
          <w:sz w:val="20"/>
          <w:szCs w:val="20"/>
        </w:rPr>
      </w:pPr>
    </w:p>
    <w:p w:rsidR="00914A6C" w:rsidP="00BF2533" w:rsidRDefault="00914A6C" w14:paraId="099DF665" w14:textId="77777777">
      <w:pPr>
        <w:rPr>
          <w:rFonts w:ascii="Arial" w:hAnsi="Arial" w:eastAsia="Arial" w:cs="Arial"/>
          <w:b/>
          <w:bCs/>
          <w:color w:val="7030A0"/>
          <w:sz w:val="20"/>
          <w:szCs w:val="20"/>
        </w:rPr>
      </w:pPr>
    </w:p>
    <w:p w:rsidR="007E491D" w:rsidP="002931D7" w:rsidRDefault="002931D7" w14:paraId="0850B303" w14:textId="3DCC0DE1">
      <w:pPr>
        <w:pStyle w:val="Heading1"/>
      </w:pPr>
      <w:bookmarkStart w:name="_1hmsyys" w:colFirst="0" w:colLast="0" w:id="25"/>
      <w:bookmarkStart w:name="_Toc180750067" w:id="26"/>
      <w:bookmarkEnd w:id="25"/>
      <w:r>
        <w:t>Section 4: CV</w:t>
      </w:r>
      <w:bookmarkEnd w:id="26"/>
    </w:p>
    <w:p w:rsidRPr="005735D6" w:rsidR="005735D6" w:rsidP="005735D6" w:rsidRDefault="005735D6" w14:paraId="4C18F46B" w14:textId="3D18A49C">
      <w:r w:rsidR="5346DEDF">
        <w:rPr/>
        <w:t xml:space="preserve">When I wrote my CV by making sure I </w:t>
      </w:r>
      <w:r w:rsidR="39D5F9E4">
        <w:rPr/>
        <w:t xml:space="preserve">included power words such as managed, </w:t>
      </w:r>
      <w:r w:rsidR="663D9314">
        <w:rPr/>
        <w:t>obtained</w:t>
      </w:r>
      <w:r w:rsidR="663D9314">
        <w:rPr/>
        <w:t xml:space="preserve">, </w:t>
      </w:r>
    </w:p>
    <w:p w:rsidR="006E47B2" w:rsidP="002931D7" w:rsidRDefault="006E47B2" w14:paraId="0F662298" w14:textId="77777777">
      <w:pPr>
        <w:rPr>
          <w:color w:val="FF0000"/>
        </w:rPr>
      </w:pPr>
    </w:p>
    <w:p w:rsidR="00914A6C" w:rsidP="002931D7" w:rsidRDefault="00914A6C" w14:paraId="4235E907" w14:textId="77777777">
      <w:pPr>
        <w:rPr>
          <w:color w:val="FF0000"/>
        </w:rPr>
      </w:pPr>
    </w:p>
    <w:p w:rsidR="00914A6C" w:rsidP="002931D7" w:rsidRDefault="00914A6C" w14:paraId="1A2CF0BC" w14:textId="77777777">
      <w:pPr>
        <w:rPr>
          <w:color w:val="FF0000"/>
        </w:rPr>
      </w:pPr>
    </w:p>
    <w:p w:rsidRPr="002931D7" w:rsidR="006E47B2" w:rsidP="006E47B2" w:rsidRDefault="006E47B2" w14:paraId="5D5F7D7B" w14:textId="1A52F35D">
      <w:pPr>
        <w:pStyle w:val="Heading1"/>
      </w:pPr>
      <w:bookmarkStart w:name="_Toc180750068" w:id="27"/>
      <w:r>
        <w:t>Conclusion</w:t>
      </w:r>
      <w:bookmarkEnd w:id="27"/>
    </w:p>
    <w:p w:rsidR="002931D7" w:rsidP="002931D7" w:rsidRDefault="002931D7" w14:paraId="26FDA416" w14:textId="77777777"/>
    <w:p w:rsidR="007E491D" w:rsidP="00BF2533" w:rsidRDefault="007E491D" w14:paraId="26234EFF" w14:textId="77777777"/>
    <w:p w:rsidR="006E47B2" w:rsidP="00BF2533" w:rsidRDefault="006E47B2" w14:paraId="7EA72D29" w14:textId="77777777"/>
    <w:p w:rsidR="00914A6C" w:rsidP="00BF2533" w:rsidRDefault="00914A6C" w14:paraId="0865DD57" w14:textId="77777777"/>
    <w:p w:rsidRPr="00BF2533" w:rsidR="00914A6C" w:rsidP="00BF2533" w:rsidRDefault="00914A6C" w14:paraId="73B52FA5" w14:textId="77777777"/>
    <w:p w:rsidR="00583709" w:rsidRDefault="008312FD" w14:paraId="0211B4FF" w14:textId="713C5979">
      <w:pPr>
        <w:pStyle w:val="Heading1"/>
      </w:pPr>
      <w:bookmarkStart w:name="_Toc180750069" w:id="28"/>
      <w:r>
        <w:t>References</w:t>
      </w:r>
      <w:bookmarkEnd w:id="28"/>
    </w:p>
    <w:p w:rsidR="00583709" w:rsidRDefault="00583709" w14:paraId="089805E7" w14:textId="77777777"/>
    <w:p w:rsidR="004E2424" w:rsidP="17712CF3" w:rsidRDefault="004E2424" w14:paraId="10763300" w14:textId="6B9C8773">
      <w:pPr>
        <w:pStyle w:val="Normal"/>
        <w:spacing w:before="0" w:beforeAutospacing="off" w:after="0" w:afterAutospacing="off"/>
        <w:jc w:val="left"/>
        <w:rPr>
          <w:rFonts w:ascii="Arial" w:hAnsi="Arial" w:eastAsia="Arial" w:cs="Arial"/>
          <w:b w:val="0"/>
          <w:bCs w:val="0"/>
          <w:noProof w:val="0"/>
          <w:color w:val="000000" w:themeColor="text1" w:themeTint="FF" w:themeShade="FF"/>
          <w:sz w:val="20"/>
          <w:szCs w:val="20"/>
          <w:lang w:val="en-GB"/>
        </w:rPr>
      </w:pPr>
      <w:r w:rsidRPr="17712CF3" w:rsidR="27224F4B">
        <w:rPr>
          <w:rFonts w:ascii="Arial" w:hAnsi="Arial" w:eastAsia="Arial" w:cs="Arial"/>
          <w:b w:val="0"/>
          <w:bCs w:val="0"/>
          <w:noProof w:val="0"/>
          <w:color w:val="000000" w:themeColor="text1" w:themeTint="FF" w:themeShade="FF"/>
          <w:sz w:val="20"/>
          <w:szCs w:val="20"/>
          <w:lang w:val="en-GB"/>
        </w:rPr>
        <w:t xml:space="preserve">Albert Humphrey (1960) Friesner, T. (2011). History of Swot Analysis. [online] ResearchGate. Available at: </w:t>
      </w:r>
      <w:r w:rsidRPr="17712CF3" w:rsidR="27224F4B">
        <w:rPr>
          <w:rFonts w:ascii="Arial" w:hAnsi="Arial" w:eastAsia="Arial" w:cs="Arial"/>
          <w:b w:val="0"/>
          <w:bCs w:val="0"/>
          <w:noProof w:val="0"/>
          <w:color w:val="000000" w:themeColor="text1" w:themeTint="FF" w:themeShade="FF"/>
          <w:sz w:val="20"/>
          <w:szCs w:val="20"/>
          <w:lang w:val="en-GB"/>
        </w:rPr>
        <w:t xml:space="preserve"> </w:t>
      </w:r>
    </w:p>
    <w:p w:rsidR="004E2424" w:rsidP="17712CF3" w:rsidRDefault="004E2424" w14:paraId="1EB54D70" w14:textId="0A07A1D9">
      <w:pPr>
        <w:spacing w:before="0" w:beforeAutospacing="off" w:after="0" w:afterAutospacing="off"/>
        <w:ind w:left="720" w:right="0"/>
        <w:jc w:val="left"/>
        <w:rPr>
          <w:rFonts w:ascii="Arial" w:hAnsi="Arial" w:eastAsia="Arial" w:cs="Arial"/>
          <w:b w:val="0"/>
          <w:bCs w:val="0"/>
          <w:noProof w:val="0"/>
          <w:color w:val="000000" w:themeColor="text1" w:themeTint="FF" w:themeShade="FF"/>
          <w:sz w:val="20"/>
          <w:szCs w:val="20"/>
          <w:lang w:val="en-GB"/>
        </w:rPr>
      </w:pPr>
      <w:hyperlink r:id="R168a2c7e45f44463">
        <w:r w:rsidRPr="17712CF3" w:rsidR="27224F4B">
          <w:rPr>
            <w:rStyle w:val="Hyperlink"/>
            <w:rFonts w:ascii="Arial" w:hAnsi="Arial" w:eastAsia="Arial" w:cs="Arial"/>
            <w:b w:val="0"/>
            <w:bCs w:val="0"/>
            <w:noProof w:val="0"/>
            <w:color w:val="0000FF"/>
            <w:sz w:val="20"/>
            <w:szCs w:val="20"/>
            <w:u w:val="single"/>
            <w:lang w:val="en-GB"/>
          </w:rPr>
          <w:t>https://www.researchgate.net/publication/288958760_History_of_swot_analysis</w:t>
        </w:r>
      </w:hyperlink>
      <w:r w:rsidRPr="17712CF3" w:rsidR="27224F4B">
        <w:rPr>
          <w:rFonts w:ascii="Arial" w:hAnsi="Arial" w:eastAsia="Arial" w:cs="Arial"/>
          <w:b w:val="0"/>
          <w:bCs w:val="0"/>
          <w:noProof w:val="0"/>
          <w:color w:val="000000" w:themeColor="text1" w:themeTint="FF" w:themeShade="FF"/>
          <w:sz w:val="20"/>
          <w:szCs w:val="20"/>
          <w:lang w:val="en-GB"/>
        </w:rPr>
        <w:t xml:space="preserve"> </w:t>
      </w:r>
    </w:p>
    <w:p w:rsidR="004E2424" w:rsidP="17712CF3" w:rsidRDefault="004E2424" w14:paraId="0A8B1A17" w14:textId="163DB92E">
      <w:pPr>
        <w:spacing w:before="0" w:beforeAutospacing="off" w:after="0" w:afterAutospacing="off"/>
        <w:rPr>
          <w:b w:val="0"/>
          <w:bCs w:val="0"/>
          <w:sz w:val="20"/>
          <w:szCs w:val="20"/>
        </w:rPr>
      </w:pPr>
    </w:p>
    <w:p w:rsidR="4EF9892B" w:rsidP="17712CF3" w:rsidRDefault="4EF9892B" w14:paraId="63B718FC" w14:textId="04565538">
      <w:pPr>
        <w:pStyle w:val="Normal"/>
        <w:rPr>
          <w:b w:val="0"/>
          <w:bCs w:val="0"/>
          <w:noProof w:val="0"/>
          <w:sz w:val="20"/>
          <w:szCs w:val="20"/>
          <w:lang w:val="en-GB"/>
        </w:rPr>
      </w:pPr>
      <w:r w:rsidRPr="17712CF3" w:rsidR="4EF9892B">
        <w:rPr>
          <w:rFonts w:ascii="Arial" w:hAnsi="Arial" w:eastAsia="Arial" w:cs="Arial"/>
          <w:b w:val="0"/>
          <w:bCs w:val="0"/>
          <w:i w:val="0"/>
          <w:iCs w:val="0"/>
          <w:caps w:val="0"/>
          <w:smallCaps w:val="0"/>
          <w:noProof w:val="0"/>
          <w:color w:val="222222"/>
          <w:sz w:val="20"/>
          <w:szCs w:val="20"/>
          <w:lang w:val="en-GB"/>
        </w:rPr>
        <w:t xml:space="preserve">Mumford, A. (1987). Learning styles and learning. </w:t>
      </w:r>
      <w:r w:rsidRPr="17712CF3" w:rsidR="4EF9892B">
        <w:rPr>
          <w:rFonts w:ascii="Arial" w:hAnsi="Arial" w:eastAsia="Arial" w:cs="Arial"/>
          <w:b w:val="0"/>
          <w:bCs w:val="0"/>
          <w:i w:val="1"/>
          <w:iCs w:val="1"/>
          <w:caps w:val="0"/>
          <w:smallCaps w:val="0"/>
          <w:noProof w:val="0"/>
          <w:color w:val="222222"/>
          <w:sz w:val="20"/>
          <w:szCs w:val="20"/>
          <w:lang w:val="en-GB"/>
        </w:rPr>
        <w:t>Personnel Review</w:t>
      </w:r>
      <w:r w:rsidRPr="17712CF3" w:rsidR="4EF9892B">
        <w:rPr>
          <w:rFonts w:ascii="Arial" w:hAnsi="Arial" w:eastAsia="Arial" w:cs="Arial"/>
          <w:b w:val="0"/>
          <w:bCs w:val="0"/>
          <w:i w:val="0"/>
          <w:iCs w:val="0"/>
          <w:caps w:val="0"/>
          <w:smallCaps w:val="0"/>
          <w:noProof w:val="0"/>
          <w:color w:val="222222"/>
          <w:sz w:val="20"/>
          <w:szCs w:val="20"/>
          <w:lang w:val="en-GB"/>
        </w:rPr>
        <w:t xml:space="preserve">, </w:t>
      </w:r>
      <w:r w:rsidRPr="17712CF3" w:rsidR="4EF9892B">
        <w:rPr>
          <w:rFonts w:ascii="Arial" w:hAnsi="Arial" w:eastAsia="Arial" w:cs="Arial"/>
          <w:b w:val="0"/>
          <w:bCs w:val="0"/>
          <w:i w:val="1"/>
          <w:iCs w:val="1"/>
          <w:caps w:val="0"/>
          <w:smallCaps w:val="0"/>
          <w:noProof w:val="0"/>
          <w:color w:val="222222"/>
          <w:sz w:val="20"/>
          <w:szCs w:val="20"/>
          <w:lang w:val="en-GB"/>
        </w:rPr>
        <w:t>16</w:t>
      </w:r>
      <w:r w:rsidRPr="17712CF3" w:rsidR="4EF9892B">
        <w:rPr>
          <w:rFonts w:ascii="Arial" w:hAnsi="Arial" w:eastAsia="Arial" w:cs="Arial"/>
          <w:b w:val="0"/>
          <w:bCs w:val="0"/>
          <w:i w:val="0"/>
          <w:iCs w:val="0"/>
          <w:caps w:val="0"/>
          <w:smallCaps w:val="0"/>
          <w:noProof w:val="0"/>
          <w:color w:val="222222"/>
          <w:sz w:val="20"/>
          <w:szCs w:val="20"/>
          <w:lang w:val="en-GB"/>
        </w:rPr>
        <w:t>(3), 20-23.</w:t>
      </w:r>
    </w:p>
    <w:p w:rsidR="5B32C70A" w:rsidP="17712CF3" w:rsidRDefault="5B32C70A" w14:paraId="465675C3" w14:textId="491B71B1">
      <w:pPr>
        <w:pStyle w:val="Normal"/>
        <w:rPr>
          <w:b w:val="0"/>
          <w:bCs w:val="0"/>
          <w:noProof w:val="0"/>
          <w:sz w:val="20"/>
          <w:szCs w:val="20"/>
          <w:lang w:val="en-GB"/>
        </w:rPr>
      </w:pPr>
      <w:r w:rsidRPr="17712CF3" w:rsidR="5B32C70A">
        <w:rPr>
          <w:rFonts w:ascii="Arial" w:hAnsi="Arial" w:eastAsia="Arial" w:cs="Arial"/>
          <w:b w:val="0"/>
          <w:bCs w:val="0"/>
          <w:i w:val="0"/>
          <w:iCs w:val="0"/>
          <w:caps w:val="0"/>
          <w:smallCaps w:val="0"/>
          <w:noProof w:val="0"/>
          <w:color w:val="222222"/>
          <w:sz w:val="20"/>
          <w:szCs w:val="20"/>
          <w:lang w:val="en-GB"/>
        </w:rPr>
        <w:t>Dantec, C., &amp; Jowers, J. (2007). Study Advice Service.</w:t>
      </w:r>
    </w:p>
    <w:p w:rsidR="334860A7" w:rsidP="17712CF3" w:rsidRDefault="334860A7" w14:paraId="7B5B1CE5" w14:textId="018E413F">
      <w:pPr>
        <w:pStyle w:val="Normal"/>
        <w:rPr>
          <w:b w:val="0"/>
          <w:bCs w:val="0"/>
          <w:noProof w:val="0"/>
          <w:sz w:val="20"/>
          <w:szCs w:val="20"/>
          <w:lang w:val="en-GB"/>
        </w:rPr>
      </w:pPr>
      <w:r w:rsidRPr="17712CF3" w:rsidR="334860A7">
        <w:rPr>
          <w:rFonts w:ascii="Arial" w:hAnsi="Arial" w:eastAsia="Arial" w:cs="Arial"/>
          <w:b w:val="0"/>
          <w:bCs w:val="0"/>
          <w:i w:val="0"/>
          <w:iCs w:val="0"/>
          <w:caps w:val="0"/>
          <w:smallCaps w:val="0"/>
          <w:noProof w:val="0"/>
          <w:color w:val="222222"/>
          <w:sz w:val="20"/>
          <w:szCs w:val="20"/>
          <w:lang w:val="en-GB"/>
        </w:rPr>
        <w:t xml:space="preserve">Hussain, I. (2017). Pedagogical implications of VARK model of learning. </w:t>
      </w:r>
      <w:r w:rsidRPr="17712CF3" w:rsidR="334860A7">
        <w:rPr>
          <w:rFonts w:ascii="Arial" w:hAnsi="Arial" w:eastAsia="Arial" w:cs="Arial"/>
          <w:b w:val="0"/>
          <w:bCs w:val="0"/>
          <w:i w:val="1"/>
          <w:iCs w:val="1"/>
          <w:caps w:val="0"/>
          <w:smallCaps w:val="0"/>
          <w:noProof w:val="0"/>
          <w:color w:val="222222"/>
          <w:sz w:val="20"/>
          <w:szCs w:val="20"/>
          <w:lang w:val="en-GB"/>
        </w:rPr>
        <w:t>Journal of Literature, Languages and Linguistics</w:t>
      </w:r>
      <w:r w:rsidRPr="17712CF3" w:rsidR="334860A7">
        <w:rPr>
          <w:rFonts w:ascii="Arial" w:hAnsi="Arial" w:eastAsia="Arial" w:cs="Arial"/>
          <w:b w:val="0"/>
          <w:bCs w:val="0"/>
          <w:i w:val="0"/>
          <w:iCs w:val="0"/>
          <w:caps w:val="0"/>
          <w:smallCaps w:val="0"/>
          <w:noProof w:val="0"/>
          <w:color w:val="222222"/>
          <w:sz w:val="20"/>
          <w:szCs w:val="20"/>
          <w:lang w:val="en-GB"/>
        </w:rPr>
        <w:t xml:space="preserve">, </w:t>
      </w:r>
      <w:r w:rsidRPr="17712CF3" w:rsidR="334860A7">
        <w:rPr>
          <w:rFonts w:ascii="Arial" w:hAnsi="Arial" w:eastAsia="Arial" w:cs="Arial"/>
          <w:b w:val="0"/>
          <w:bCs w:val="0"/>
          <w:i w:val="1"/>
          <w:iCs w:val="1"/>
          <w:caps w:val="0"/>
          <w:smallCaps w:val="0"/>
          <w:noProof w:val="0"/>
          <w:color w:val="222222"/>
          <w:sz w:val="20"/>
          <w:szCs w:val="20"/>
          <w:lang w:val="en-GB"/>
        </w:rPr>
        <w:t>38</w:t>
      </w:r>
      <w:r w:rsidRPr="17712CF3" w:rsidR="334860A7">
        <w:rPr>
          <w:rFonts w:ascii="Arial" w:hAnsi="Arial" w:eastAsia="Arial" w:cs="Arial"/>
          <w:b w:val="0"/>
          <w:bCs w:val="0"/>
          <w:i w:val="0"/>
          <w:iCs w:val="0"/>
          <w:caps w:val="0"/>
          <w:smallCaps w:val="0"/>
          <w:noProof w:val="0"/>
          <w:color w:val="222222"/>
          <w:sz w:val="20"/>
          <w:szCs w:val="20"/>
          <w:lang w:val="en-GB"/>
        </w:rPr>
        <w:t>(2422-8435), 5.</w:t>
      </w:r>
    </w:p>
    <w:p w:rsidR="00D81974" w:rsidRDefault="00D81974" w14:paraId="12E0364F" w14:textId="77777777"/>
    <w:p w:rsidR="00D81974" w:rsidRDefault="00D81974" w14:paraId="3AAD002B" w14:textId="77777777"/>
    <w:p w:rsidR="00D81974" w:rsidRDefault="00D81974" w14:paraId="17B06FB5" w14:textId="77777777"/>
    <w:p w:rsidR="00914A6C" w:rsidP="00D81974" w:rsidRDefault="00D81974" w14:paraId="5F3EF437" w14:textId="66BA3630">
      <w:pPr>
        <w:pStyle w:val="Heading1"/>
      </w:pPr>
      <w:r>
        <w:t>Appendices</w:t>
      </w:r>
    </w:p>
    <w:p w:rsidR="00583709" w:rsidP="00F867C0" w:rsidRDefault="008312FD" w14:paraId="26DD2177" w14:textId="65A14749" w14:noSpellErr="1">
      <w:pPr>
        <w:pStyle w:val="Heading1"/>
      </w:pPr>
      <w:bookmarkStart w:name="_Toc180750070" w:id="29"/>
      <w:r w:rsidR="008312FD">
        <w:rPr/>
        <w:t>Appendix A</w:t>
      </w:r>
      <w:r w:rsidR="000E32FE">
        <w:rPr/>
        <w:t>:</w:t>
      </w:r>
      <w:r w:rsidR="008312FD">
        <w:rPr/>
        <w:t xml:space="preserve"> </w:t>
      </w:r>
      <w:r w:rsidR="00F867C0">
        <w:rPr/>
        <w:t>Curriculum Vitae</w:t>
      </w:r>
      <w:r w:rsidR="002931D7">
        <w:rPr/>
        <w:t xml:space="preserve"> (C.V.)</w:t>
      </w:r>
      <w:bookmarkEnd w:id="29"/>
    </w:p>
    <w:p w:rsidR="1F990A84" w:rsidP="1F990A84" w:rsidRDefault="1F990A84" w14:paraId="7E7737C5" w14:textId="52FCCA70">
      <w:pPr>
        <w:pStyle w:val="Normal"/>
      </w:pPr>
    </w:p>
    <w:p w:rsidR="0D4124A9" w:rsidP="1F990A84" w:rsidRDefault="0D4124A9" w14:paraId="213784D9" w14:textId="6B49E416">
      <w:pPr>
        <w:spacing w:beforeAutospacing="on" w:afterAutospacing="on" w:line="249" w:lineRule="auto"/>
        <w:ind w:left="0" w:right="0"/>
        <w:jc w:val="center"/>
        <w:rPr>
          <w:rFonts w:ascii="Calibri Light" w:hAnsi="Calibri Light" w:eastAsia="Calibri Light" w:cs="Calibri Light"/>
          <w:b w:val="0"/>
          <w:bCs w:val="0"/>
          <w:i w:val="0"/>
          <w:iCs w:val="0"/>
          <w:caps w:val="0"/>
          <w:smallCaps w:val="0"/>
          <w:noProof w:val="0"/>
          <w:color w:val="000000" w:themeColor="text1" w:themeTint="FF" w:themeShade="FF"/>
          <w:sz w:val="36"/>
          <w:szCs w:val="36"/>
          <w:lang w:val="en-GB"/>
        </w:rPr>
      </w:pPr>
      <w:r w:rsidRPr="1F990A84" w:rsidR="0D4124A9">
        <w:rPr>
          <w:rFonts w:ascii="Calibri Light" w:hAnsi="Calibri Light" w:eastAsia="Calibri Light" w:cs="Calibri Light"/>
          <w:b w:val="0"/>
          <w:bCs w:val="0"/>
          <w:i w:val="0"/>
          <w:iCs w:val="0"/>
          <w:caps w:val="0"/>
          <w:smallCaps w:val="0"/>
          <w:noProof w:val="0"/>
          <w:color w:val="000000" w:themeColor="text1" w:themeTint="FF" w:themeShade="FF"/>
          <w:sz w:val="36"/>
          <w:szCs w:val="36"/>
          <w:lang w:val="en-GB"/>
        </w:rPr>
        <w:t>R</w:t>
      </w:r>
      <w:r w:rsidRPr="1F990A84" w:rsidR="0D4124A9">
        <w:rPr>
          <w:rFonts w:ascii="Calibri Light" w:hAnsi="Calibri Light" w:eastAsia="Calibri Light" w:cs="Calibri Light"/>
          <w:b w:val="0"/>
          <w:bCs w:val="0"/>
          <w:i w:val="0"/>
          <w:iCs w:val="0"/>
          <w:caps w:val="0"/>
          <w:smallCaps w:val="0"/>
          <w:noProof w:val="0"/>
          <w:color w:val="000000" w:themeColor="text1" w:themeTint="FF" w:themeShade="FF"/>
          <w:sz w:val="36"/>
          <w:szCs w:val="36"/>
          <w:lang w:val="en-US"/>
        </w:rPr>
        <w:t xml:space="preserve">ebecca Price </w:t>
      </w:r>
    </w:p>
    <w:p w:rsidR="0D4124A9" w:rsidP="1F990A84" w:rsidRDefault="0D4124A9" w14:paraId="508038CC" w14:textId="5168FEEE">
      <w:pPr>
        <w:spacing w:beforeAutospacing="on" w:afterAutospacing="on" w:line="249" w:lineRule="auto"/>
        <w:ind w:left="0" w:right="0"/>
        <w:jc w:val="center"/>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1F990A84"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t xml:space="preserve">9 Dyffryn-Aur Road, Swansea, SA7 9UW. </w:t>
      </w:r>
      <w:hyperlink r:id="Rcd15195972ef448b">
        <w:r w:rsidRPr="1F990A84" w:rsidR="0D4124A9">
          <w:rPr>
            <w:rStyle w:val="Hyperlink"/>
            <w:rFonts w:ascii="Calibri Light" w:hAnsi="Calibri Light" w:eastAsia="Calibri Light" w:cs="Calibri Light"/>
            <w:b w:val="0"/>
            <w:bCs w:val="0"/>
            <w:i w:val="0"/>
            <w:iCs w:val="0"/>
            <w:caps w:val="0"/>
            <w:smallCaps w:val="0"/>
            <w:strike w:val="0"/>
            <w:dstrike w:val="0"/>
            <w:noProof w:val="0"/>
            <w:sz w:val="22"/>
            <w:szCs w:val="22"/>
            <w:lang w:val="en-US"/>
          </w:rPr>
          <w:t>ra_price@outlook.com</w:t>
        </w:r>
      </w:hyperlink>
      <w:r w:rsidRPr="1F990A84"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t xml:space="preserve">  07301 2422890</w:t>
      </w:r>
    </w:p>
    <w:p w:rsidR="0D4124A9" w:rsidP="1F990A84" w:rsidRDefault="0D4124A9" w14:paraId="18E2BCCC" w14:textId="1316DB15">
      <w:pPr>
        <w:spacing w:after="160" w:line="24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pPr>
      <w:r w:rsidRPr="1F990A84"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 xml:space="preserve"> </w:t>
      </w:r>
    </w:p>
    <w:p w:rsidR="0D4124A9" w:rsidP="1F990A84" w:rsidRDefault="0D4124A9" w14:paraId="79EDC398" w14:textId="14669430">
      <w:pPr>
        <w:spacing w:after="0" w:line="240" w:lineRule="auto"/>
        <w:rPr>
          <w:rFonts w:ascii="Calibri Light" w:hAnsi="Calibri Light" w:eastAsia="Calibri Light" w:cs="Calibri Light"/>
          <w:b w:val="0"/>
          <w:bCs w:val="0"/>
          <w:i w:val="0"/>
          <w:iCs w:val="0"/>
          <w:caps w:val="0"/>
          <w:smallCaps w:val="0"/>
          <w:noProof w:val="0"/>
          <w:color w:val="3A7C22"/>
          <w:sz w:val="22"/>
          <w:szCs w:val="22"/>
          <w:lang w:val="en-US"/>
        </w:rPr>
      </w:pPr>
      <w:r w:rsidRPr="1F990A84" w:rsidR="0D4124A9">
        <w:rPr>
          <w:rFonts w:ascii="Calibri Light" w:hAnsi="Calibri Light" w:eastAsia="Calibri Light" w:cs="Calibri Light"/>
          <w:b w:val="1"/>
          <w:bCs w:val="1"/>
          <w:i w:val="0"/>
          <w:iCs w:val="0"/>
          <w:caps w:val="0"/>
          <w:smallCaps w:val="0"/>
          <w:noProof w:val="0"/>
          <w:color w:val="3A7C22"/>
          <w:sz w:val="22"/>
          <w:szCs w:val="22"/>
          <w:lang w:val="en-GB"/>
        </w:rPr>
        <w:t>Education:</w:t>
      </w:r>
    </w:p>
    <w:p w:rsidR="0D4124A9" w:rsidP="1F990A84" w:rsidRDefault="0D4124A9" w14:paraId="09768B29" w14:textId="2A21AC71">
      <w:pPr>
        <w:spacing w:after="0" w:line="240" w:lineRule="auto"/>
        <w:rPr>
          <w:rFonts w:ascii="Calibri Light" w:hAnsi="Calibri Light" w:eastAsia="Calibri Light" w:cs="Calibri Light"/>
          <w:b w:val="0"/>
          <w:bCs w:val="0"/>
          <w:i w:val="0"/>
          <w:iCs w:val="0"/>
          <w:caps w:val="0"/>
          <w:smallCaps w:val="0"/>
          <w:noProof w:val="0"/>
          <w:color w:val="3A7C22"/>
          <w:sz w:val="22"/>
          <w:szCs w:val="22"/>
          <w:lang w:val="en-US"/>
        </w:rPr>
      </w:pPr>
      <w:r w:rsidRPr="1F990A84" w:rsidR="0D4124A9">
        <w:rPr>
          <w:rFonts w:ascii="Calibri Light" w:hAnsi="Calibri Light" w:eastAsia="Calibri Light" w:cs="Calibri Light"/>
          <w:b w:val="1"/>
          <w:bCs w:val="1"/>
          <w:i w:val="0"/>
          <w:iCs w:val="0"/>
          <w:caps w:val="0"/>
          <w:smallCaps w:val="0"/>
          <w:noProof w:val="0"/>
          <w:color w:val="3A7C22"/>
          <w:sz w:val="22"/>
          <w:szCs w:val="22"/>
          <w:lang w:val="en-GB"/>
        </w:rPr>
        <w:t xml:space="preserve"> </w:t>
      </w:r>
    </w:p>
    <w:p w:rsidR="0D4124A9" w:rsidP="6FE4D350" w:rsidRDefault="0D4124A9" w14:paraId="72FAB90F" w14:textId="68EB3526">
      <w:pPr>
        <w:spacing w:after="0" w:line="240"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6FE4D350"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 xml:space="preserve">I am currently studying at University of Wales Trinity Saint </w:t>
      </w:r>
      <w:r w:rsidRPr="6FE4D350" w:rsidR="7C42B92E">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David;</w:t>
      </w:r>
      <w:r w:rsidRPr="6FE4D350"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 xml:space="preserve"> I am completing my first year of applied leadership and management. Working towards getting a BA Hons degree, </w:t>
      </w:r>
      <w:r w:rsidRPr="6FE4D350"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CertHE</w:t>
      </w:r>
      <w:r w:rsidRPr="6FE4D350"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 xml:space="preserve"> programme graduate with a Certificate of Higher Education and a Level 4 Certificate in Leadership and Management from ILM</w:t>
      </w:r>
    </w:p>
    <w:p w:rsidR="0D4124A9" w:rsidP="1F990A84" w:rsidRDefault="0D4124A9" w14:paraId="700658D5" w14:textId="145498F0">
      <w:pPr>
        <w:spacing w:after="0" w:line="240"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1F990A84"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I studied at Brislington Enterprise Collage from September 2000 until June 2005. I have obtained 8 A- C grade GCSEs in all core subjects and some extra subjects.</w:t>
      </w:r>
    </w:p>
    <w:p w:rsidR="0D4124A9" w:rsidP="1F990A84" w:rsidRDefault="0D4124A9" w14:paraId="00EAFB6E" w14:textId="0AD03DAE">
      <w:pPr>
        <w:spacing w:after="0" w:line="240"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1F990A84"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 xml:space="preserve"> </w:t>
      </w:r>
    </w:p>
    <w:p w:rsidR="0D4124A9" w:rsidP="1F990A84" w:rsidRDefault="0D4124A9" w14:paraId="10D84869" w14:textId="4563EBDB">
      <w:pPr>
        <w:spacing w:before="0" w:beforeAutospacing="off" w:after="0" w:afterAutospacing="off" w:line="240" w:lineRule="auto"/>
        <w:ind w:left="0" w:right="0"/>
        <w:jc w:val="left"/>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1F990A84"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 xml:space="preserve">I have a mental health first aider certificate which I obtained in 2023. </w:t>
      </w:r>
    </w:p>
    <w:p w:rsidR="1F990A84" w:rsidP="1F990A84" w:rsidRDefault="1F990A84" w14:paraId="011CC2A7" w14:textId="00EF6D7A">
      <w:pPr>
        <w:spacing w:after="0" w:line="240" w:lineRule="auto"/>
        <w:rPr>
          <w:rFonts w:ascii="Calibri Light" w:hAnsi="Calibri Light" w:eastAsia="Calibri Light" w:cs="Calibri Light"/>
          <w:b w:val="0"/>
          <w:bCs w:val="0"/>
          <w:i w:val="0"/>
          <w:iCs w:val="0"/>
          <w:caps w:val="0"/>
          <w:smallCaps w:val="0"/>
          <w:noProof w:val="0"/>
          <w:color w:val="3A7C22"/>
          <w:sz w:val="22"/>
          <w:szCs w:val="22"/>
          <w:lang w:val="en-US"/>
        </w:rPr>
      </w:pPr>
    </w:p>
    <w:p w:rsidR="0D4124A9" w:rsidP="1F990A84" w:rsidRDefault="0D4124A9" w14:paraId="7A92AFE0" w14:textId="2350B327">
      <w:pPr>
        <w:spacing w:after="0" w:line="240" w:lineRule="auto"/>
        <w:rPr>
          <w:rFonts w:ascii="Calibri Light" w:hAnsi="Calibri Light" w:eastAsia="Calibri Light" w:cs="Calibri Light"/>
          <w:b w:val="0"/>
          <w:bCs w:val="0"/>
          <w:i w:val="0"/>
          <w:iCs w:val="0"/>
          <w:caps w:val="0"/>
          <w:smallCaps w:val="0"/>
          <w:noProof w:val="0"/>
          <w:color w:val="3A7C22"/>
          <w:sz w:val="22"/>
          <w:szCs w:val="22"/>
          <w:lang w:val="en-GB"/>
        </w:rPr>
      </w:pPr>
      <w:r w:rsidRPr="1F990A84" w:rsidR="0D4124A9">
        <w:rPr>
          <w:rFonts w:ascii="Calibri Light" w:hAnsi="Calibri Light" w:eastAsia="Calibri Light" w:cs="Calibri Light"/>
          <w:b w:val="1"/>
          <w:bCs w:val="1"/>
          <w:i w:val="0"/>
          <w:iCs w:val="0"/>
          <w:caps w:val="0"/>
          <w:smallCaps w:val="0"/>
          <w:noProof w:val="0"/>
          <w:color w:val="3A7C22"/>
          <w:sz w:val="22"/>
          <w:szCs w:val="22"/>
          <w:lang w:val="en-GB"/>
        </w:rPr>
        <w:t>Job Experience:</w:t>
      </w:r>
    </w:p>
    <w:p w:rsidR="1F990A84" w:rsidP="1F990A84" w:rsidRDefault="1F990A84" w14:paraId="64B02408" w14:textId="6BA2BFC7">
      <w:pPr>
        <w:spacing w:after="0" w:line="240" w:lineRule="auto"/>
        <w:rPr>
          <w:rFonts w:ascii="Calibri Light" w:hAnsi="Calibri Light" w:eastAsia="Calibri Light" w:cs="Calibri Light"/>
          <w:b w:val="0"/>
          <w:bCs w:val="0"/>
          <w:i w:val="0"/>
          <w:iCs w:val="0"/>
          <w:caps w:val="0"/>
          <w:smallCaps w:val="0"/>
          <w:noProof w:val="0"/>
          <w:color w:val="3A7C22"/>
          <w:sz w:val="22"/>
          <w:szCs w:val="22"/>
          <w:lang w:val="en-US"/>
        </w:rPr>
      </w:pPr>
    </w:p>
    <w:p w:rsidR="0D4124A9" w:rsidP="1F990A84" w:rsidRDefault="0D4124A9" w14:paraId="691A67ED" w14:textId="69BB2F4C">
      <w:pPr>
        <w:spacing w:after="0" w:line="240" w:lineRule="auto"/>
        <w:rPr>
          <w:rFonts w:ascii="Calibri Light" w:hAnsi="Calibri Light" w:eastAsia="Calibri Light" w:cs="Calibri Light"/>
          <w:b w:val="0"/>
          <w:bCs w:val="0"/>
          <w:i w:val="0"/>
          <w:iCs w:val="0"/>
          <w:caps w:val="0"/>
          <w:smallCaps w:val="0"/>
          <w:noProof w:val="0"/>
          <w:color w:val="3A7C22"/>
          <w:sz w:val="22"/>
          <w:szCs w:val="22"/>
          <w:lang w:val="en-US"/>
        </w:rPr>
      </w:pPr>
      <w:r w:rsidRPr="1F990A84" w:rsidR="0D4124A9">
        <w:rPr>
          <w:rFonts w:ascii="Calibri Light" w:hAnsi="Calibri Light" w:eastAsia="Calibri Light" w:cs="Calibri Light"/>
          <w:b w:val="1"/>
          <w:bCs w:val="1"/>
          <w:i w:val="0"/>
          <w:iCs w:val="0"/>
          <w:caps w:val="0"/>
          <w:smallCaps w:val="0"/>
          <w:noProof w:val="0"/>
          <w:color w:val="3A7C22"/>
          <w:sz w:val="22"/>
          <w:szCs w:val="22"/>
          <w:lang w:val="en-GB"/>
        </w:rPr>
        <w:t xml:space="preserve">Foundever – August 2021 – July 2024 – Customer service agent </w:t>
      </w:r>
    </w:p>
    <w:p w:rsidR="0D4124A9" w:rsidP="6FE4D350" w:rsidRDefault="0D4124A9" w14:paraId="138DBFB9" w14:textId="75D73871">
      <w:pPr>
        <w:spacing w:after="0" w:line="240"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6FE4D350"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 xml:space="preserve">My key role was answering inbound calls from customers of Waitrose. Handling complaints issues with incorrect orders, I would also place orders for customer while keeping to company guidelines and KPI’s. The team I worked in would also handle email queries from customers ranging from missing items on deliveries to more complex complaints. I also become a mental health first aider in work where I attended a </w:t>
      </w:r>
      <w:r w:rsidRPr="6FE4D350" w:rsidR="0A323D4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3-day</w:t>
      </w:r>
      <w:r w:rsidRPr="6FE4D350"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 xml:space="preserve"> course to help others I worked with.</w:t>
      </w:r>
    </w:p>
    <w:p w:rsidR="0D4124A9" w:rsidP="1F990A84" w:rsidRDefault="0D4124A9" w14:paraId="2BA3DDEF" w14:textId="7D67D8C8">
      <w:pPr>
        <w:spacing w:after="0" w:line="240" w:lineRule="auto"/>
        <w:rPr>
          <w:rFonts w:ascii="Calibri Light" w:hAnsi="Calibri Light" w:eastAsia="Calibri Light" w:cs="Calibri Light"/>
          <w:b w:val="0"/>
          <w:bCs w:val="0"/>
          <w:i w:val="0"/>
          <w:iCs w:val="0"/>
          <w:caps w:val="0"/>
          <w:smallCaps w:val="0"/>
          <w:noProof w:val="0"/>
          <w:color w:val="3A7C22"/>
          <w:sz w:val="22"/>
          <w:szCs w:val="22"/>
          <w:lang w:val="en-US"/>
        </w:rPr>
      </w:pPr>
      <w:r w:rsidRPr="1F990A84" w:rsidR="0D4124A9">
        <w:rPr>
          <w:rFonts w:ascii="Calibri Light" w:hAnsi="Calibri Light" w:eastAsia="Calibri Light" w:cs="Calibri Light"/>
          <w:b w:val="1"/>
          <w:bCs w:val="1"/>
          <w:i w:val="0"/>
          <w:iCs w:val="0"/>
          <w:caps w:val="0"/>
          <w:smallCaps w:val="0"/>
          <w:noProof w:val="0"/>
          <w:color w:val="3A7C22"/>
          <w:sz w:val="22"/>
          <w:szCs w:val="22"/>
          <w:lang w:val="en-GB"/>
        </w:rPr>
        <w:t xml:space="preserve">Hardy Evans – January 2019 – August 2021 – Retentions agent </w:t>
      </w:r>
    </w:p>
    <w:p w:rsidR="0D4124A9" w:rsidP="1F990A84" w:rsidRDefault="0D4124A9" w14:paraId="0ABC61C6" w14:textId="2B649CDD">
      <w:pPr>
        <w:spacing w:after="0" w:line="240"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1F990A84"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My key role is to speak to members of unite the union, these members are looking to leave the union for many reasons. I try and keep the member but offering reinstatement of payments, writing off any missed payment. I would also make sure all their personal information is up to date.</w:t>
      </w:r>
    </w:p>
    <w:p w:rsidR="1F990A84" w:rsidP="1F990A84" w:rsidRDefault="1F990A84" w14:paraId="7439148B" w14:textId="0786FB77">
      <w:pPr>
        <w:spacing w:after="0" w:line="240"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w:rsidR="0D4124A9" w:rsidP="1F990A84" w:rsidRDefault="0D4124A9" w14:paraId="335DD7FB" w14:textId="005D2442">
      <w:pPr>
        <w:spacing w:after="0" w:line="240" w:lineRule="auto"/>
        <w:rPr>
          <w:rFonts w:ascii="Calibri Light" w:hAnsi="Calibri Light" w:eastAsia="Calibri Light" w:cs="Calibri Light"/>
          <w:b w:val="0"/>
          <w:bCs w:val="0"/>
          <w:i w:val="0"/>
          <w:iCs w:val="0"/>
          <w:caps w:val="0"/>
          <w:smallCaps w:val="0"/>
          <w:noProof w:val="0"/>
          <w:color w:val="3A7C22"/>
          <w:sz w:val="22"/>
          <w:szCs w:val="22"/>
          <w:lang w:val="en-US"/>
        </w:rPr>
      </w:pPr>
      <w:r w:rsidRPr="1F990A84" w:rsidR="0D4124A9">
        <w:rPr>
          <w:rFonts w:ascii="Calibri Light" w:hAnsi="Calibri Light" w:eastAsia="Calibri Light" w:cs="Calibri Light"/>
          <w:b w:val="1"/>
          <w:bCs w:val="1"/>
          <w:i w:val="0"/>
          <w:iCs w:val="0"/>
          <w:caps w:val="0"/>
          <w:smallCaps w:val="0"/>
          <w:noProof w:val="0"/>
          <w:color w:val="3A7C22"/>
          <w:sz w:val="22"/>
          <w:szCs w:val="22"/>
          <w:lang w:val="en-GB"/>
        </w:rPr>
        <w:t>BT PLC – February 2017 – June 2018 - Customer Service Agent</w:t>
      </w:r>
    </w:p>
    <w:p w:rsidR="0D4124A9" w:rsidP="1F990A84" w:rsidRDefault="0D4124A9" w14:paraId="2590FD32" w14:textId="77170DFE">
      <w:pPr>
        <w:spacing w:after="0" w:line="240"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1F990A84"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 xml:space="preserve">My job role was to answer customer service calls from customers of BT, dealing with faults and billing enquiries. I used several different computer systems, I use to have to keep certain targets in average handling time, hold, adherence, and call waiting time (wrap). While handling customer’s accounts I would take payments over the phone, also manage complaints. I would take ownership of them until the issue was resolved by sticking to the customer's needs and company guidelines. </w:t>
      </w:r>
    </w:p>
    <w:p w:rsidR="1F990A84" w:rsidP="1F990A84" w:rsidRDefault="1F990A84" w14:paraId="67AE819A" w14:textId="1BF4CF24">
      <w:pPr>
        <w:spacing w:after="0" w:line="240"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w:rsidR="0D4124A9" w:rsidP="1F990A84" w:rsidRDefault="0D4124A9" w14:paraId="60A33F47" w14:textId="26D7FD84">
      <w:pPr>
        <w:spacing w:after="0" w:line="240" w:lineRule="auto"/>
        <w:rPr>
          <w:rFonts w:ascii="Calibri Light" w:hAnsi="Calibri Light" w:eastAsia="Calibri Light" w:cs="Calibri Light"/>
          <w:b w:val="0"/>
          <w:bCs w:val="0"/>
          <w:i w:val="0"/>
          <w:iCs w:val="0"/>
          <w:caps w:val="0"/>
          <w:smallCaps w:val="0"/>
          <w:noProof w:val="0"/>
          <w:color w:val="3A7C22"/>
          <w:sz w:val="22"/>
          <w:szCs w:val="22"/>
          <w:lang w:val="en-US"/>
        </w:rPr>
      </w:pPr>
      <w:r w:rsidRPr="1F990A84" w:rsidR="0D4124A9">
        <w:rPr>
          <w:rFonts w:ascii="Calibri Light" w:hAnsi="Calibri Light" w:eastAsia="Calibri Light" w:cs="Calibri Light"/>
          <w:b w:val="1"/>
          <w:bCs w:val="1"/>
          <w:i w:val="0"/>
          <w:iCs w:val="0"/>
          <w:caps w:val="0"/>
          <w:smallCaps w:val="0"/>
          <w:noProof w:val="0"/>
          <w:color w:val="3A7C22"/>
          <w:sz w:val="22"/>
          <w:szCs w:val="22"/>
          <w:lang w:val="en-GB"/>
        </w:rPr>
        <w:t xml:space="preserve"> Conduit Cardiff – August 2014 – February 2017 – Customer Service Team Leader.</w:t>
      </w:r>
    </w:p>
    <w:p w:rsidR="0D4124A9" w:rsidP="1F990A84" w:rsidRDefault="0D4124A9" w14:paraId="46985B4B" w14:textId="0964DC2F">
      <w:pPr>
        <w:spacing w:after="0" w:line="240"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1F990A84"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 xml:space="preserve"> I was a seconded team leader for the British gas campaign, I oversaw a team of 16 agents, providing support to them as well as weekly coaching. I would listen to their calls and give as much feedback to them as possible. I would monitor daily / weekly / monthly stats making sure the team are able to hit this, so they are with in the business needs and adhering to great standards. I have also taken part in an internal training program, which has given me variable the skills. The training included conflict management, HR protocol, people management, feedback and coaching for success, I also covered stress management, self-awareness, effective delegation, and effective communication as well as quality assurance, so I can listen and mark agent’s calls to make sure they are compliant and pass the FCA regulations. </w:t>
      </w:r>
    </w:p>
    <w:p w:rsidR="0D4124A9" w:rsidP="1F990A84" w:rsidRDefault="0D4124A9" w14:paraId="0705E8A3" w14:textId="107A0EBE">
      <w:pPr>
        <w:spacing w:after="0" w:line="240"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1F990A84"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 xml:space="preserve"> </w:t>
      </w:r>
    </w:p>
    <w:p w:rsidR="0D4124A9" w:rsidP="1F990A84" w:rsidRDefault="0D4124A9" w14:paraId="042F4454" w14:textId="63431FC6">
      <w:pPr>
        <w:spacing w:after="0" w:line="240" w:lineRule="auto"/>
        <w:rPr>
          <w:rFonts w:ascii="Calibri Light" w:hAnsi="Calibri Light" w:eastAsia="Calibri Light" w:cs="Calibri Light"/>
          <w:b w:val="0"/>
          <w:bCs w:val="0"/>
          <w:i w:val="0"/>
          <w:iCs w:val="0"/>
          <w:caps w:val="0"/>
          <w:smallCaps w:val="0"/>
          <w:noProof w:val="0"/>
          <w:color w:val="3A7C22"/>
          <w:sz w:val="22"/>
          <w:szCs w:val="22"/>
          <w:lang w:val="en-US"/>
        </w:rPr>
      </w:pPr>
      <w:r w:rsidRPr="1F990A84" w:rsidR="0D4124A9">
        <w:rPr>
          <w:rFonts w:ascii="Calibri Light" w:hAnsi="Calibri Light" w:eastAsia="Calibri Light" w:cs="Calibri Light"/>
          <w:b w:val="1"/>
          <w:bCs w:val="1"/>
          <w:i w:val="0"/>
          <w:iCs w:val="0"/>
          <w:caps w:val="0"/>
          <w:smallCaps w:val="0"/>
          <w:noProof w:val="0"/>
          <w:color w:val="3A7C22"/>
          <w:sz w:val="22"/>
          <w:szCs w:val="22"/>
          <w:lang w:val="en-GB"/>
        </w:rPr>
        <w:t xml:space="preserve">Red reclaims Swansea – June 2013 – June 2014, Customer Services Manager,   </w:t>
      </w:r>
    </w:p>
    <w:p w:rsidR="0D4124A9" w:rsidP="1F990A84" w:rsidRDefault="0D4124A9" w14:paraId="79874144" w14:textId="2A845758">
      <w:pPr>
        <w:spacing w:after="0" w:line="240"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1F990A84"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 xml:space="preserve"> I would complete customer service calls, giving the best service we could provide, giving full updates on clients account, handling escalations. Keeping file systems up to date, general organisation of the office, knowing where things were to hand if they were needed for other members of staff. I would also run security checks of new clients and take payments, invoice clients, and keep track of all invoices to keep record of them being paid. Organising the members of staff and keeping everyone on track with workload.</w:t>
      </w:r>
    </w:p>
    <w:p w:rsidR="0D4124A9" w:rsidP="1F990A84" w:rsidRDefault="0D4124A9" w14:paraId="45E2B766" w14:textId="69A83BC4">
      <w:pPr>
        <w:spacing w:after="0" w:line="240"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1F990A84" w:rsidR="0D4124A9">
        <w:rPr>
          <w:rFonts w:ascii="Calibri Light" w:hAnsi="Calibri Light" w:eastAsia="Calibri Light" w:cs="Calibri Light"/>
          <w:b w:val="1"/>
          <w:bCs w:val="1"/>
          <w:i w:val="0"/>
          <w:iCs w:val="0"/>
          <w:caps w:val="0"/>
          <w:smallCaps w:val="0"/>
          <w:noProof w:val="0"/>
          <w:color w:val="3A7C22"/>
          <w:sz w:val="22"/>
          <w:szCs w:val="22"/>
          <w:lang w:val="en-GB"/>
        </w:rPr>
        <w:t xml:space="preserve">Teleperformance Bristol- February 2012 - December 2012, Customer service assistant,  </w:t>
      </w:r>
      <w:r w:rsidRPr="1F990A84"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 xml:space="preserve">   </w:t>
      </w:r>
    </w:p>
    <w:p w:rsidR="1F990A84" w:rsidP="1F990A84" w:rsidRDefault="1F990A84" w14:paraId="3F905AF5" w14:textId="06217BC3">
      <w:pPr>
        <w:spacing w:after="0" w:line="240"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w:rsidR="0D4124A9" w:rsidP="1F990A84" w:rsidRDefault="0D4124A9" w14:paraId="16B0F3C4" w14:textId="70076EAB">
      <w:pPr>
        <w:spacing w:after="0" w:line="240"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1F990A84"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 xml:space="preserve">My job role was to answer customer service calls for 2 major campaigns, one was the identity passport service, we would book customers in to get their passports renewed, and book appointment for people to get there first passport as well as giving advice to those that needed it. The second campaign was for network rail, I would speak to people who had concerns about the railway, wanting to report issues such as overgrown trees into public or personal gardens. As well as people reporting emergencies where we needed to keep calm and react quickly to prevent accidents on the railway. We would have to keep logs of all calls and keep records of every time we had a call. </w:t>
      </w:r>
    </w:p>
    <w:p w:rsidR="0D4124A9" w:rsidP="1F990A84" w:rsidRDefault="0D4124A9" w14:paraId="5692AA37" w14:textId="523633D8">
      <w:pPr>
        <w:spacing w:after="0" w:line="240"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1F990A84"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 xml:space="preserve"> </w:t>
      </w:r>
    </w:p>
    <w:p w:rsidR="0D4124A9" w:rsidP="1F990A84" w:rsidRDefault="0D4124A9" w14:paraId="3EAB4A94" w14:textId="732252E5">
      <w:pPr>
        <w:spacing w:after="0" w:line="240"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1F990A84" w:rsidR="0D4124A9">
        <w:rPr>
          <w:rFonts w:ascii="Calibri Light" w:hAnsi="Calibri Light" w:eastAsia="Calibri Light" w:cs="Calibri Light"/>
          <w:b w:val="1"/>
          <w:bCs w:val="1"/>
          <w:i w:val="0"/>
          <w:iCs w:val="0"/>
          <w:caps w:val="0"/>
          <w:smallCaps w:val="0"/>
          <w:noProof w:val="0"/>
          <w:color w:val="3A7C22"/>
          <w:sz w:val="22"/>
          <w:szCs w:val="22"/>
          <w:lang w:val="en-GB"/>
        </w:rPr>
        <w:t>A &amp; S Pub management Bristol &amp; Southampton, May 2009 - December 2011, Bar manager,</w:t>
      </w:r>
      <w:r w:rsidRPr="1F990A84"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 xml:space="preserve">      </w:t>
      </w:r>
    </w:p>
    <w:p w:rsidR="0D4124A9" w:rsidP="1F990A84" w:rsidRDefault="0D4124A9" w14:paraId="307DD5DB" w14:textId="0AEF336E">
      <w:pPr>
        <w:spacing w:after="0" w:line="240"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1F990A84"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My key role was to look after pubs and bars, I would travel between different pubs, running the daily needs, ordering stock from different companies. Keeping the staff to rota, also keeping the weekly books to make sure we were hitting the targets and keeping within our budgets. I would also work the bar keeping it fully stocked and making sure it was clean and tidy. Serving customers, and general bar work.</w:t>
      </w:r>
    </w:p>
    <w:p w:rsidR="0D4124A9" w:rsidP="1F990A84" w:rsidRDefault="0D4124A9" w14:paraId="6320B478" w14:textId="6F77EF5A">
      <w:pPr>
        <w:spacing w:after="0" w:line="240"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1F990A84"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 xml:space="preserve"> </w:t>
      </w:r>
    </w:p>
    <w:p w:rsidR="0D4124A9" w:rsidP="1F990A84" w:rsidRDefault="0D4124A9" w14:paraId="2D858CEF" w14:textId="594EF783">
      <w:pPr>
        <w:spacing w:after="0" w:line="240"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1F990A84" w:rsidR="0D4124A9">
        <w:rPr>
          <w:rFonts w:ascii="Calibri Light" w:hAnsi="Calibri Light" w:eastAsia="Calibri Light" w:cs="Calibri Light"/>
          <w:b w:val="1"/>
          <w:bCs w:val="1"/>
          <w:i w:val="0"/>
          <w:iCs w:val="0"/>
          <w:caps w:val="0"/>
          <w:smallCaps w:val="0"/>
          <w:noProof w:val="0"/>
          <w:color w:val="3A7C22"/>
          <w:sz w:val="22"/>
          <w:szCs w:val="22"/>
          <w:lang w:val="en-GB"/>
        </w:rPr>
        <w:t xml:space="preserve">Comet PLC Clevedon Bristol, September 2008 - March 2010, Team Leader, Customer Service Centre  </w:t>
      </w:r>
      <w:r w:rsidRPr="1F990A84"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 xml:space="preserve">      </w:t>
      </w:r>
    </w:p>
    <w:p w:rsidR="0D4124A9" w:rsidP="1F990A84" w:rsidRDefault="0D4124A9" w14:paraId="3B3C2787" w14:textId="0608B83E">
      <w:pPr>
        <w:spacing w:after="0" w:line="240"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1F990A84"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I started off as a customer services advisor and worked my way up to a team leader, I was leader of 12 staff on the complaints department, making sure we hit daily, weekly, and monthly targets, handling customer complaints efficiently as we could. Calling customers back when it was convenient to them and resolving the complaint within company policies. As well as this I would conduct weekly monitor of calls and give constructive feedback where it was needed. Working with several different computer systems, and all the Microsoft packages.</w:t>
      </w:r>
    </w:p>
    <w:p w:rsidR="1F990A84" w:rsidP="1F990A84" w:rsidRDefault="1F990A84" w14:paraId="15FD3C37" w14:textId="58E35DF3">
      <w:pPr>
        <w:pStyle w:val="Normal"/>
        <w:spacing w:after="0" w:line="240"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w:rsidR="0D4124A9" w:rsidP="1F990A84" w:rsidRDefault="0D4124A9" w14:paraId="7F4AD1B7" w14:textId="51399D18">
      <w:pPr>
        <w:spacing w:after="0" w:line="240"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1F990A84"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References available on request.</w:t>
      </w:r>
    </w:p>
    <w:p w:rsidR="1F990A84" w:rsidP="1F990A84" w:rsidRDefault="1F990A84" w14:paraId="64FA11CB" w14:textId="2BE1D231">
      <w:pPr>
        <w:pStyle w:val="Normal"/>
      </w:pPr>
    </w:p>
    <w:p w:rsidR="00BF2533" w:rsidRDefault="00BF2533" w14:paraId="5F4E854E" w14:textId="77777777"/>
    <w:p w:rsidR="00583709" w:rsidRDefault="008312FD" w14:paraId="51930931" w14:textId="222FD9AC">
      <w:pPr>
        <w:pStyle w:val="Heading1"/>
      </w:pPr>
      <w:bookmarkStart w:name="_Toc180750071" w:id="30"/>
      <w:r>
        <w:t>Appendix B</w:t>
      </w:r>
      <w:r w:rsidR="000E32FE">
        <w:t>:</w:t>
      </w:r>
      <w:r>
        <w:t xml:space="preserve"> </w:t>
      </w:r>
      <w:r w:rsidR="0068457A">
        <w:t>Continuous Professional Development Record</w:t>
      </w:r>
      <w:bookmarkEnd w:id="30"/>
    </w:p>
    <w:p w:rsidR="00583709" w:rsidRDefault="00583709" w14:paraId="10D47D16" w14:textId="77777777"/>
    <w:p w:rsidRPr="00C943D6" w:rsidR="000E32FE" w:rsidRDefault="000E32FE" w14:paraId="5973499F" w14:textId="1F6907C7">
      <w:pPr>
        <w:rPr>
          <w:rFonts w:ascii="Arial" w:hAnsi="Arial" w:cs="Arial"/>
          <w:b/>
          <w:bCs/>
          <w:color w:val="FF0000"/>
        </w:rPr>
      </w:pPr>
    </w:p>
    <w:tbl>
      <w:tblPr>
        <w:tblStyle w:val="TableGrid"/>
        <w:tblW w:w="11766" w:type="dxa"/>
        <w:tblInd w:w="-1139" w:type="dxa"/>
        <w:tblLook w:val="04A0" w:firstRow="1" w:lastRow="0" w:firstColumn="1" w:lastColumn="0" w:noHBand="0" w:noVBand="1"/>
      </w:tblPr>
      <w:tblGrid>
        <w:gridCol w:w="1417"/>
        <w:gridCol w:w="2834"/>
        <w:gridCol w:w="1001"/>
        <w:gridCol w:w="1836"/>
        <w:gridCol w:w="2126"/>
        <w:gridCol w:w="2552"/>
      </w:tblGrid>
      <w:tr w:rsidR="006E47B2" w:rsidTr="006E47B2" w14:paraId="6E3E6311" w14:textId="77777777">
        <w:tc>
          <w:tcPr>
            <w:tcW w:w="1417" w:type="dxa"/>
            <w:shd w:val="clear" w:color="auto" w:fill="FDE9D9" w:themeFill="accent6" w:themeFillTint="33"/>
          </w:tcPr>
          <w:p w:rsidRPr="006E47B2" w:rsidR="006E47B2" w:rsidP="006E47B2" w:rsidRDefault="006E47B2" w14:paraId="1AA42DB1" w14:textId="0585EEEA">
            <w:pPr>
              <w:jc w:val="center"/>
              <w:rPr>
                <w:b/>
                <w:bCs/>
              </w:rPr>
            </w:pPr>
            <w:r w:rsidRPr="006E47B2">
              <w:rPr>
                <w:b/>
                <w:bCs/>
              </w:rPr>
              <w:t>Date</w:t>
            </w:r>
          </w:p>
        </w:tc>
        <w:tc>
          <w:tcPr>
            <w:tcW w:w="2834" w:type="dxa"/>
            <w:shd w:val="clear" w:color="auto" w:fill="FDE9D9" w:themeFill="accent6" w:themeFillTint="33"/>
          </w:tcPr>
          <w:p w:rsidRPr="006E47B2" w:rsidR="006E47B2" w:rsidP="006E47B2" w:rsidRDefault="006E47B2" w14:paraId="27799B8C" w14:textId="3FC79CD2">
            <w:pPr>
              <w:jc w:val="center"/>
              <w:rPr>
                <w:b/>
                <w:bCs/>
              </w:rPr>
            </w:pPr>
            <w:r w:rsidRPr="006E47B2">
              <w:rPr>
                <w:b/>
                <w:bCs/>
              </w:rPr>
              <w:t>Activity</w:t>
            </w:r>
          </w:p>
        </w:tc>
        <w:tc>
          <w:tcPr>
            <w:tcW w:w="1001" w:type="dxa"/>
            <w:shd w:val="clear" w:color="auto" w:fill="FDE9D9" w:themeFill="accent6" w:themeFillTint="33"/>
          </w:tcPr>
          <w:p w:rsidRPr="006E47B2" w:rsidR="006E47B2" w:rsidP="006E47B2" w:rsidRDefault="006E47B2" w14:paraId="7F50FED5" w14:textId="2202E0F6">
            <w:pPr>
              <w:jc w:val="center"/>
              <w:rPr>
                <w:b/>
                <w:bCs/>
              </w:rPr>
            </w:pPr>
            <w:r w:rsidRPr="006E47B2">
              <w:rPr>
                <w:b/>
                <w:bCs/>
              </w:rPr>
              <w:t>Formal / Informal</w:t>
            </w:r>
          </w:p>
        </w:tc>
        <w:tc>
          <w:tcPr>
            <w:tcW w:w="1836" w:type="dxa"/>
            <w:shd w:val="clear" w:color="auto" w:fill="FDE9D9" w:themeFill="accent6" w:themeFillTint="33"/>
          </w:tcPr>
          <w:p w:rsidRPr="006E47B2" w:rsidR="006E47B2" w:rsidP="006E47B2" w:rsidRDefault="006E47B2" w14:paraId="614D1B53" w14:textId="7DF68BF9">
            <w:pPr>
              <w:jc w:val="center"/>
              <w:rPr>
                <w:b/>
                <w:bCs/>
              </w:rPr>
            </w:pPr>
            <w:r w:rsidRPr="006E47B2">
              <w:rPr>
                <w:b/>
                <w:bCs/>
              </w:rPr>
              <w:t>Provider</w:t>
            </w:r>
            <w:r>
              <w:rPr>
                <w:b/>
                <w:bCs/>
              </w:rPr>
              <w:t xml:space="preserve"> </w:t>
            </w:r>
            <w:r w:rsidRPr="006E47B2">
              <w:rPr>
                <w:b/>
                <w:bCs/>
                <w:sz w:val="14"/>
                <w:szCs w:val="14"/>
              </w:rPr>
              <w:t>(if relevant)</w:t>
            </w:r>
          </w:p>
        </w:tc>
        <w:tc>
          <w:tcPr>
            <w:tcW w:w="2126" w:type="dxa"/>
            <w:shd w:val="clear" w:color="auto" w:fill="FDE9D9" w:themeFill="accent6" w:themeFillTint="33"/>
          </w:tcPr>
          <w:p w:rsidRPr="006E47B2" w:rsidR="006E47B2" w:rsidP="006E47B2" w:rsidRDefault="006E47B2" w14:paraId="661E395C" w14:textId="4141DC0D">
            <w:pPr>
              <w:jc w:val="center"/>
              <w:rPr>
                <w:b/>
                <w:bCs/>
              </w:rPr>
            </w:pPr>
            <w:r w:rsidRPr="006E47B2">
              <w:rPr>
                <w:b/>
                <w:bCs/>
              </w:rPr>
              <w:t>Skills Gained</w:t>
            </w:r>
          </w:p>
        </w:tc>
        <w:tc>
          <w:tcPr>
            <w:tcW w:w="2552" w:type="dxa"/>
            <w:shd w:val="clear" w:color="auto" w:fill="FDE9D9" w:themeFill="accent6" w:themeFillTint="33"/>
          </w:tcPr>
          <w:p w:rsidRPr="006E47B2" w:rsidR="006E47B2" w:rsidP="006E47B2" w:rsidRDefault="006E47B2" w14:paraId="308B6214" w14:textId="4816F4A6">
            <w:pPr>
              <w:jc w:val="center"/>
              <w:rPr>
                <w:b/>
                <w:bCs/>
              </w:rPr>
            </w:pPr>
            <w:r w:rsidRPr="006E47B2">
              <w:rPr>
                <w:b/>
                <w:bCs/>
              </w:rPr>
              <w:t>Relevance to Role</w:t>
            </w:r>
          </w:p>
        </w:tc>
      </w:tr>
      <w:tr w:rsidR="006E47B2" w:rsidTr="006E47B2" w14:paraId="4BFA6613" w14:textId="77777777">
        <w:tc>
          <w:tcPr>
            <w:tcW w:w="1417" w:type="dxa"/>
          </w:tcPr>
          <w:p w:rsidRPr="006E47B2" w:rsidR="006E47B2" w:rsidRDefault="006E47B2" w14:paraId="6A6B8027" w14:textId="77777777">
            <w:pPr>
              <w:rPr>
                <w:rFonts w:ascii="Arial" w:hAnsi="Arial" w:cs="Arial"/>
                <w:color w:val="7030A0"/>
                <w:sz w:val="18"/>
                <w:szCs w:val="18"/>
              </w:rPr>
            </w:pPr>
          </w:p>
        </w:tc>
        <w:tc>
          <w:tcPr>
            <w:tcW w:w="2834" w:type="dxa"/>
          </w:tcPr>
          <w:p w:rsidRPr="006E47B2" w:rsidR="006E47B2" w:rsidRDefault="006E47B2" w14:paraId="16F34923" w14:textId="77777777">
            <w:pPr>
              <w:rPr>
                <w:rFonts w:ascii="Arial" w:hAnsi="Arial" w:cs="Arial"/>
                <w:color w:val="7030A0"/>
                <w:sz w:val="18"/>
                <w:szCs w:val="18"/>
              </w:rPr>
            </w:pPr>
          </w:p>
          <w:p w:rsidR="006E47B2" w:rsidRDefault="006E47B2" w14:paraId="323AD250" w14:textId="2404D515">
            <w:pPr>
              <w:rPr>
                <w:rFonts w:ascii="Arial" w:hAnsi="Arial" w:cs="Arial"/>
                <w:color w:val="7030A0"/>
                <w:sz w:val="18"/>
                <w:szCs w:val="18"/>
              </w:rPr>
            </w:pPr>
          </w:p>
          <w:p w:rsidRPr="006E47B2" w:rsidR="006E47B2" w:rsidRDefault="006E47B2" w14:paraId="101A5834" w14:textId="77777777">
            <w:pPr>
              <w:rPr>
                <w:rFonts w:ascii="Arial" w:hAnsi="Arial" w:cs="Arial"/>
                <w:color w:val="7030A0"/>
                <w:sz w:val="18"/>
                <w:szCs w:val="18"/>
              </w:rPr>
            </w:pPr>
          </w:p>
          <w:p w:rsidRPr="006E47B2" w:rsidR="006E47B2" w:rsidRDefault="006E47B2" w14:paraId="39205779" w14:textId="77777777">
            <w:pPr>
              <w:rPr>
                <w:rFonts w:ascii="Arial" w:hAnsi="Arial" w:cs="Arial"/>
                <w:color w:val="7030A0"/>
                <w:sz w:val="18"/>
                <w:szCs w:val="18"/>
              </w:rPr>
            </w:pPr>
          </w:p>
        </w:tc>
        <w:tc>
          <w:tcPr>
            <w:tcW w:w="1001" w:type="dxa"/>
          </w:tcPr>
          <w:p w:rsidRPr="006E47B2" w:rsidR="006E47B2" w:rsidRDefault="006E47B2" w14:paraId="28C887BD" w14:textId="77777777">
            <w:pPr>
              <w:rPr>
                <w:rFonts w:ascii="Arial" w:hAnsi="Arial" w:cs="Arial"/>
                <w:color w:val="7030A0"/>
                <w:sz w:val="18"/>
                <w:szCs w:val="18"/>
              </w:rPr>
            </w:pPr>
          </w:p>
        </w:tc>
        <w:tc>
          <w:tcPr>
            <w:tcW w:w="1836" w:type="dxa"/>
          </w:tcPr>
          <w:p w:rsidRPr="006E47B2" w:rsidR="006E47B2" w:rsidRDefault="006E47B2" w14:paraId="300C1BC7" w14:textId="77777777">
            <w:pPr>
              <w:rPr>
                <w:rFonts w:ascii="Arial" w:hAnsi="Arial" w:cs="Arial"/>
                <w:color w:val="7030A0"/>
                <w:sz w:val="18"/>
                <w:szCs w:val="18"/>
              </w:rPr>
            </w:pPr>
          </w:p>
        </w:tc>
        <w:tc>
          <w:tcPr>
            <w:tcW w:w="2126" w:type="dxa"/>
          </w:tcPr>
          <w:p w:rsidRPr="006E47B2" w:rsidR="006E47B2" w:rsidRDefault="006E47B2" w14:paraId="5B926B05" w14:textId="77777777">
            <w:pPr>
              <w:rPr>
                <w:rFonts w:ascii="Arial" w:hAnsi="Arial" w:cs="Arial"/>
                <w:color w:val="7030A0"/>
                <w:sz w:val="18"/>
                <w:szCs w:val="18"/>
              </w:rPr>
            </w:pPr>
          </w:p>
        </w:tc>
        <w:tc>
          <w:tcPr>
            <w:tcW w:w="2552" w:type="dxa"/>
          </w:tcPr>
          <w:p w:rsidRPr="006E47B2" w:rsidR="006E47B2" w:rsidRDefault="006E47B2" w14:paraId="1B2094D5" w14:textId="77777777">
            <w:pPr>
              <w:rPr>
                <w:rFonts w:ascii="Arial" w:hAnsi="Arial" w:cs="Arial"/>
                <w:color w:val="7030A0"/>
                <w:sz w:val="18"/>
                <w:szCs w:val="18"/>
              </w:rPr>
            </w:pPr>
          </w:p>
        </w:tc>
      </w:tr>
      <w:tr w:rsidR="006E47B2" w:rsidTr="006E47B2" w14:paraId="761DEA10" w14:textId="77777777">
        <w:tc>
          <w:tcPr>
            <w:tcW w:w="1417" w:type="dxa"/>
          </w:tcPr>
          <w:p w:rsidRPr="006E47B2" w:rsidR="006E47B2" w:rsidRDefault="006E47B2" w14:paraId="602AD7AB" w14:textId="77777777">
            <w:pPr>
              <w:rPr>
                <w:rFonts w:ascii="Arial" w:hAnsi="Arial" w:cs="Arial"/>
                <w:color w:val="7030A0"/>
                <w:sz w:val="18"/>
                <w:szCs w:val="18"/>
              </w:rPr>
            </w:pPr>
          </w:p>
        </w:tc>
        <w:tc>
          <w:tcPr>
            <w:tcW w:w="2834" w:type="dxa"/>
          </w:tcPr>
          <w:p w:rsidRPr="006E47B2" w:rsidR="006E47B2" w:rsidRDefault="006E47B2" w14:paraId="2B3851DD" w14:textId="77777777">
            <w:pPr>
              <w:rPr>
                <w:rFonts w:ascii="Arial" w:hAnsi="Arial" w:cs="Arial"/>
                <w:color w:val="7030A0"/>
                <w:sz w:val="18"/>
                <w:szCs w:val="18"/>
              </w:rPr>
            </w:pPr>
          </w:p>
          <w:p w:rsidR="006E47B2" w:rsidRDefault="006E47B2" w14:paraId="3C775261" w14:textId="77777777">
            <w:pPr>
              <w:rPr>
                <w:rFonts w:ascii="Arial" w:hAnsi="Arial" w:cs="Arial"/>
                <w:color w:val="7030A0"/>
                <w:sz w:val="18"/>
                <w:szCs w:val="18"/>
              </w:rPr>
            </w:pPr>
          </w:p>
          <w:p w:rsidRPr="006E47B2" w:rsidR="006E47B2" w:rsidRDefault="006E47B2" w14:paraId="3FA7DAA0" w14:textId="77777777">
            <w:pPr>
              <w:rPr>
                <w:rFonts w:ascii="Arial" w:hAnsi="Arial" w:cs="Arial"/>
                <w:color w:val="7030A0"/>
                <w:sz w:val="18"/>
                <w:szCs w:val="18"/>
              </w:rPr>
            </w:pPr>
          </w:p>
          <w:p w:rsidRPr="006E47B2" w:rsidR="006E47B2" w:rsidRDefault="006E47B2" w14:paraId="66A0A31F" w14:textId="77777777">
            <w:pPr>
              <w:rPr>
                <w:rFonts w:ascii="Arial" w:hAnsi="Arial" w:cs="Arial"/>
                <w:color w:val="7030A0"/>
                <w:sz w:val="18"/>
                <w:szCs w:val="18"/>
              </w:rPr>
            </w:pPr>
          </w:p>
        </w:tc>
        <w:tc>
          <w:tcPr>
            <w:tcW w:w="1001" w:type="dxa"/>
          </w:tcPr>
          <w:p w:rsidRPr="006E47B2" w:rsidR="006E47B2" w:rsidRDefault="006E47B2" w14:paraId="3B9EBA99" w14:textId="77777777">
            <w:pPr>
              <w:rPr>
                <w:rFonts w:ascii="Arial" w:hAnsi="Arial" w:cs="Arial"/>
                <w:color w:val="7030A0"/>
                <w:sz w:val="18"/>
                <w:szCs w:val="18"/>
              </w:rPr>
            </w:pPr>
          </w:p>
        </w:tc>
        <w:tc>
          <w:tcPr>
            <w:tcW w:w="1836" w:type="dxa"/>
          </w:tcPr>
          <w:p w:rsidRPr="006E47B2" w:rsidR="006E47B2" w:rsidRDefault="006E47B2" w14:paraId="53694D5B" w14:textId="77777777">
            <w:pPr>
              <w:rPr>
                <w:rFonts w:ascii="Arial" w:hAnsi="Arial" w:cs="Arial"/>
                <w:color w:val="7030A0"/>
                <w:sz w:val="18"/>
                <w:szCs w:val="18"/>
              </w:rPr>
            </w:pPr>
          </w:p>
        </w:tc>
        <w:tc>
          <w:tcPr>
            <w:tcW w:w="2126" w:type="dxa"/>
          </w:tcPr>
          <w:p w:rsidRPr="006E47B2" w:rsidR="006E47B2" w:rsidRDefault="006E47B2" w14:paraId="09C98ABB" w14:textId="77777777">
            <w:pPr>
              <w:rPr>
                <w:rFonts w:ascii="Arial" w:hAnsi="Arial" w:cs="Arial"/>
                <w:color w:val="7030A0"/>
                <w:sz w:val="18"/>
                <w:szCs w:val="18"/>
              </w:rPr>
            </w:pPr>
          </w:p>
        </w:tc>
        <w:tc>
          <w:tcPr>
            <w:tcW w:w="2552" w:type="dxa"/>
          </w:tcPr>
          <w:p w:rsidRPr="006E47B2" w:rsidR="006E47B2" w:rsidRDefault="006E47B2" w14:paraId="13DBE647" w14:textId="77777777">
            <w:pPr>
              <w:rPr>
                <w:rFonts w:ascii="Arial" w:hAnsi="Arial" w:cs="Arial"/>
                <w:color w:val="7030A0"/>
                <w:sz w:val="18"/>
                <w:szCs w:val="18"/>
              </w:rPr>
            </w:pPr>
          </w:p>
        </w:tc>
      </w:tr>
      <w:tr w:rsidR="006E47B2" w:rsidTr="006E47B2" w14:paraId="4EFCDF53" w14:textId="77777777">
        <w:tc>
          <w:tcPr>
            <w:tcW w:w="1417" w:type="dxa"/>
          </w:tcPr>
          <w:p w:rsidRPr="006E47B2" w:rsidR="006E47B2" w:rsidRDefault="006E47B2" w14:paraId="74A95175" w14:textId="77777777">
            <w:pPr>
              <w:rPr>
                <w:rFonts w:ascii="Arial" w:hAnsi="Arial" w:cs="Arial"/>
                <w:color w:val="7030A0"/>
                <w:sz w:val="18"/>
                <w:szCs w:val="18"/>
              </w:rPr>
            </w:pPr>
          </w:p>
        </w:tc>
        <w:tc>
          <w:tcPr>
            <w:tcW w:w="2834" w:type="dxa"/>
          </w:tcPr>
          <w:p w:rsidRPr="006E47B2" w:rsidR="006E47B2" w:rsidRDefault="006E47B2" w14:paraId="43B1CCA7" w14:textId="77777777">
            <w:pPr>
              <w:rPr>
                <w:rFonts w:ascii="Arial" w:hAnsi="Arial" w:cs="Arial"/>
                <w:color w:val="7030A0"/>
                <w:sz w:val="18"/>
                <w:szCs w:val="18"/>
              </w:rPr>
            </w:pPr>
          </w:p>
          <w:p w:rsidR="006E47B2" w:rsidRDefault="006E47B2" w14:paraId="36BF28BC" w14:textId="77777777">
            <w:pPr>
              <w:rPr>
                <w:rFonts w:ascii="Arial" w:hAnsi="Arial" w:cs="Arial"/>
                <w:color w:val="7030A0"/>
                <w:sz w:val="18"/>
                <w:szCs w:val="18"/>
              </w:rPr>
            </w:pPr>
          </w:p>
          <w:p w:rsidRPr="006E47B2" w:rsidR="006E47B2" w:rsidRDefault="006E47B2" w14:paraId="7C419F28" w14:textId="77777777">
            <w:pPr>
              <w:rPr>
                <w:rFonts w:ascii="Arial" w:hAnsi="Arial" w:cs="Arial"/>
                <w:color w:val="7030A0"/>
                <w:sz w:val="18"/>
                <w:szCs w:val="18"/>
              </w:rPr>
            </w:pPr>
          </w:p>
          <w:p w:rsidRPr="006E47B2" w:rsidR="006E47B2" w:rsidRDefault="006E47B2" w14:paraId="1EA6FA34" w14:textId="77777777">
            <w:pPr>
              <w:rPr>
                <w:rFonts w:ascii="Arial" w:hAnsi="Arial" w:cs="Arial"/>
                <w:color w:val="7030A0"/>
                <w:sz w:val="18"/>
                <w:szCs w:val="18"/>
              </w:rPr>
            </w:pPr>
          </w:p>
        </w:tc>
        <w:tc>
          <w:tcPr>
            <w:tcW w:w="1001" w:type="dxa"/>
          </w:tcPr>
          <w:p w:rsidRPr="006E47B2" w:rsidR="006E47B2" w:rsidRDefault="006E47B2" w14:paraId="06D96ABF" w14:textId="77777777">
            <w:pPr>
              <w:rPr>
                <w:rFonts w:ascii="Arial" w:hAnsi="Arial" w:cs="Arial"/>
                <w:color w:val="7030A0"/>
                <w:sz w:val="18"/>
                <w:szCs w:val="18"/>
              </w:rPr>
            </w:pPr>
          </w:p>
        </w:tc>
        <w:tc>
          <w:tcPr>
            <w:tcW w:w="1836" w:type="dxa"/>
          </w:tcPr>
          <w:p w:rsidRPr="006E47B2" w:rsidR="006E47B2" w:rsidRDefault="006E47B2" w14:paraId="5DE0CA4C" w14:textId="77777777">
            <w:pPr>
              <w:rPr>
                <w:rFonts w:ascii="Arial" w:hAnsi="Arial" w:cs="Arial"/>
                <w:color w:val="7030A0"/>
                <w:sz w:val="18"/>
                <w:szCs w:val="18"/>
              </w:rPr>
            </w:pPr>
          </w:p>
        </w:tc>
        <w:tc>
          <w:tcPr>
            <w:tcW w:w="2126" w:type="dxa"/>
          </w:tcPr>
          <w:p w:rsidRPr="006E47B2" w:rsidR="006E47B2" w:rsidRDefault="006E47B2" w14:paraId="13BDA632" w14:textId="77777777">
            <w:pPr>
              <w:rPr>
                <w:rFonts w:ascii="Arial" w:hAnsi="Arial" w:cs="Arial"/>
                <w:color w:val="7030A0"/>
                <w:sz w:val="18"/>
                <w:szCs w:val="18"/>
              </w:rPr>
            </w:pPr>
          </w:p>
        </w:tc>
        <w:tc>
          <w:tcPr>
            <w:tcW w:w="2552" w:type="dxa"/>
          </w:tcPr>
          <w:p w:rsidRPr="006E47B2" w:rsidR="006E47B2" w:rsidRDefault="006E47B2" w14:paraId="6D9D84CF" w14:textId="77777777">
            <w:pPr>
              <w:rPr>
                <w:rFonts w:ascii="Arial" w:hAnsi="Arial" w:cs="Arial"/>
                <w:color w:val="7030A0"/>
                <w:sz w:val="18"/>
                <w:szCs w:val="18"/>
              </w:rPr>
            </w:pPr>
          </w:p>
        </w:tc>
      </w:tr>
      <w:tr w:rsidR="006E47B2" w:rsidTr="006E47B2" w14:paraId="09EFFAA5" w14:textId="77777777">
        <w:tc>
          <w:tcPr>
            <w:tcW w:w="1417" w:type="dxa"/>
          </w:tcPr>
          <w:p w:rsidRPr="006E47B2" w:rsidR="006E47B2" w:rsidRDefault="006E47B2" w14:paraId="5610632B" w14:textId="77777777">
            <w:pPr>
              <w:rPr>
                <w:rFonts w:ascii="Arial" w:hAnsi="Arial" w:cs="Arial"/>
                <w:color w:val="7030A0"/>
                <w:sz w:val="18"/>
                <w:szCs w:val="18"/>
              </w:rPr>
            </w:pPr>
          </w:p>
        </w:tc>
        <w:tc>
          <w:tcPr>
            <w:tcW w:w="2834" w:type="dxa"/>
          </w:tcPr>
          <w:p w:rsidRPr="006E47B2" w:rsidR="006E47B2" w:rsidRDefault="006E47B2" w14:paraId="01F4E37D" w14:textId="77777777">
            <w:pPr>
              <w:rPr>
                <w:rFonts w:ascii="Arial" w:hAnsi="Arial" w:cs="Arial"/>
                <w:color w:val="7030A0"/>
                <w:sz w:val="18"/>
                <w:szCs w:val="18"/>
              </w:rPr>
            </w:pPr>
          </w:p>
          <w:p w:rsidRPr="006E47B2" w:rsidR="006E47B2" w:rsidRDefault="006E47B2" w14:paraId="52B3DCAA" w14:textId="77777777">
            <w:pPr>
              <w:rPr>
                <w:rFonts w:ascii="Arial" w:hAnsi="Arial" w:cs="Arial"/>
                <w:color w:val="7030A0"/>
                <w:sz w:val="18"/>
                <w:szCs w:val="18"/>
              </w:rPr>
            </w:pPr>
          </w:p>
          <w:p w:rsidR="006E47B2" w:rsidRDefault="006E47B2" w14:paraId="6583DCDA" w14:textId="77777777">
            <w:pPr>
              <w:rPr>
                <w:rFonts w:ascii="Arial" w:hAnsi="Arial" w:cs="Arial"/>
                <w:color w:val="7030A0"/>
                <w:sz w:val="18"/>
                <w:szCs w:val="18"/>
              </w:rPr>
            </w:pPr>
          </w:p>
          <w:p w:rsidRPr="006E47B2" w:rsidR="006E47B2" w:rsidRDefault="006E47B2" w14:paraId="4DB957AA" w14:textId="77777777">
            <w:pPr>
              <w:rPr>
                <w:rFonts w:ascii="Arial" w:hAnsi="Arial" w:cs="Arial"/>
                <w:color w:val="7030A0"/>
                <w:sz w:val="18"/>
                <w:szCs w:val="18"/>
              </w:rPr>
            </w:pPr>
          </w:p>
        </w:tc>
        <w:tc>
          <w:tcPr>
            <w:tcW w:w="1001" w:type="dxa"/>
          </w:tcPr>
          <w:p w:rsidRPr="006E47B2" w:rsidR="006E47B2" w:rsidRDefault="006E47B2" w14:paraId="5A64F5F0" w14:textId="77777777">
            <w:pPr>
              <w:rPr>
                <w:rFonts w:ascii="Arial" w:hAnsi="Arial" w:cs="Arial"/>
                <w:color w:val="7030A0"/>
                <w:sz w:val="18"/>
                <w:szCs w:val="18"/>
              </w:rPr>
            </w:pPr>
          </w:p>
        </w:tc>
        <w:tc>
          <w:tcPr>
            <w:tcW w:w="1836" w:type="dxa"/>
          </w:tcPr>
          <w:p w:rsidRPr="006E47B2" w:rsidR="006E47B2" w:rsidRDefault="006E47B2" w14:paraId="6E3BE894" w14:textId="77777777">
            <w:pPr>
              <w:rPr>
                <w:rFonts w:ascii="Arial" w:hAnsi="Arial" w:cs="Arial"/>
                <w:color w:val="7030A0"/>
                <w:sz w:val="18"/>
                <w:szCs w:val="18"/>
              </w:rPr>
            </w:pPr>
          </w:p>
        </w:tc>
        <w:tc>
          <w:tcPr>
            <w:tcW w:w="2126" w:type="dxa"/>
          </w:tcPr>
          <w:p w:rsidRPr="006E47B2" w:rsidR="006E47B2" w:rsidRDefault="006E47B2" w14:paraId="0B56614B" w14:textId="77777777">
            <w:pPr>
              <w:rPr>
                <w:rFonts w:ascii="Arial" w:hAnsi="Arial" w:cs="Arial"/>
                <w:color w:val="7030A0"/>
                <w:sz w:val="18"/>
                <w:szCs w:val="18"/>
              </w:rPr>
            </w:pPr>
          </w:p>
        </w:tc>
        <w:tc>
          <w:tcPr>
            <w:tcW w:w="2552" w:type="dxa"/>
          </w:tcPr>
          <w:p w:rsidRPr="006E47B2" w:rsidR="006E47B2" w:rsidRDefault="006E47B2" w14:paraId="0BDF208A" w14:textId="77777777">
            <w:pPr>
              <w:rPr>
                <w:rFonts w:ascii="Arial" w:hAnsi="Arial" w:cs="Arial"/>
                <w:color w:val="7030A0"/>
                <w:sz w:val="18"/>
                <w:szCs w:val="18"/>
              </w:rPr>
            </w:pPr>
          </w:p>
        </w:tc>
      </w:tr>
      <w:tr w:rsidR="006E47B2" w:rsidTr="006E47B2" w14:paraId="1CFA7523" w14:textId="77777777">
        <w:tc>
          <w:tcPr>
            <w:tcW w:w="1417" w:type="dxa"/>
          </w:tcPr>
          <w:p w:rsidRPr="006E47B2" w:rsidR="006E47B2" w:rsidRDefault="006E47B2" w14:paraId="566F3B5F" w14:textId="77777777">
            <w:pPr>
              <w:rPr>
                <w:rFonts w:ascii="Arial" w:hAnsi="Arial" w:cs="Arial"/>
                <w:color w:val="7030A0"/>
                <w:sz w:val="18"/>
                <w:szCs w:val="18"/>
              </w:rPr>
            </w:pPr>
          </w:p>
        </w:tc>
        <w:tc>
          <w:tcPr>
            <w:tcW w:w="2834" w:type="dxa"/>
          </w:tcPr>
          <w:p w:rsidRPr="006E47B2" w:rsidR="006E47B2" w:rsidRDefault="006E47B2" w14:paraId="045EE9C2" w14:textId="77777777">
            <w:pPr>
              <w:rPr>
                <w:rFonts w:ascii="Arial" w:hAnsi="Arial" w:cs="Arial"/>
                <w:color w:val="7030A0"/>
                <w:sz w:val="18"/>
                <w:szCs w:val="18"/>
              </w:rPr>
            </w:pPr>
          </w:p>
          <w:p w:rsidR="006E47B2" w:rsidRDefault="006E47B2" w14:paraId="0567D5D5" w14:textId="77777777">
            <w:pPr>
              <w:rPr>
                <w:rFonts w:ascii="Arial" w:hAnsi="Arial" w:cs="Arial"/>
                <w:color w:val="7030A0"/>
                <w:sz w:val="18"/>
                <w:szCs w:val="18"/>
              </w:rPr>
            </w:pPr>
          </w:p>
          <w:p w:rsidRPr="006E47B2" w:rsidR="006E47B2" w:rsidRDefault="006E47B2" w14:paraId="722BCB31" w14:textId="77777777">
            <w:pPr>
              <w:rPr>
                <w:rFonts w:ascii="Arial" w:hAnsi="Arial" w:cs="Arial"/>
                <w:color w:val="7030A0"/>
                <w:sz w:val="18"/>
                <w:szCs w:val="18"/>
              </w:rPr>
            </w:pPr>
          </w:p>
          <w:p w:rsidRPr="006E47B2" w:rsidR="006E47B2" w:rsidRDefault="006E47B2" w14:paraId="04458488" w14:textId="77777777">
            <w:pPr>
              <w:rPr>
                <w:rFonts w:ascii="Arial" w:hAnsi="Arial" w:cs="Arial"/>
                <w:color w:val="7030A0"/>
                <w:sz w:val="18"/>
                <w:szCs w:val="18"/>
              </w:rPr>
            </w:pPr>
          </w:p>
        </w:tc>
        <w:tc>
          <w:tcPr>
            <w:tcW w:w="1001" w:type="dxa"/>
          </w:tcPr>
          <w:p w:rsidRPr="006E47B2" w:rsidR="006E47B2" w:rsidRDefault="006E47B2" w14:paraId="79FA00C9" w14:textId="77777777">
            <w:pPr>
              <w:rPr>
                <w:rFonts w:ascii="Arial" w:hAnsi="Arial" w:cs="Arial"/>
                <w:color w:val="7030A0"/>
                <w:sz w:val="18"/>
                <w:szCs w:val="18"/>
              </w:rPr>
            </w:pPr>
          </w:p>
        </w:tc>
        <w:tc>
          <w:tcPr>
            <w:tcW w:w="1836" w:type="dxa"/>
          </w:tcPr>
          <w:p w:rsidRPr="006E47B2" w:rsidR="006E47B2" w:rsidRDefault="006E47B2" w14:paraId="06FD25BF" w14:textId="77777777">
            <w:pPr>
              <w:rPr>
                <w:rFonts w:ascii="Arial" w:hAnsi="Arial" w:cs="Arial"/>
                <w:color w:val="7030A0"/>
                <w:sz w:val="18"/>
                <w:szCs w:val="18"/>
              </w:rPr>
            </w:pPr>
          </w:p>
        </w:tc>
        <w:tc>
          <w:tcPr>
            <w:tcW w:w="2126" w:type="dxa"/>
          </w:tcPr>
          <w:p w:rsidRPr="006E47B2" w:rsidR="006E47B2" w:rsidRDefault="006E47B2" w14:paraId="389DB447" w14:textId="77777777">
            <w:pPr>
              <w:rPr>
                <w:rFonts w:ascii="Arial" w:hAnsi="Arial" w:cs="Arial"/>
                <w:color w:val="7030A0"/>
                <w:sz w:val="18"/>
                <w:szCs w:val="18"/>
              </w:rPr>
            </w:pPr>
          </w:p>
        </w:tc>
        <w:tc>
          <w:tcPr>
            <w:tcW w:w="2552" w:type="dxa"/>
          </w:tcPr>
          <w:p w:rsidRPr="006E47B2" w:rsidR="006E47B2" w:rsidRDefault="006E47B2" w14:paraId="1519E1DC" w14:textId="77777777">
            <w:pPr>
              <w:rPr>
                <w:rFonts w:ascii="Arial" w:hAnsi="Arial" w:cs="Arial"/>
                <w:color w:val="7030A0"/>
                <w:sz w:val="18"/>
                <w:szCs w:val="18"/>
              </w:rPr>
            </w:pPr>
          </w:p>
        </w:tc>
      </w:tr>
      <w:tr w:rsidR="006E47B2" w:rsidTr="006E47B2" w14:paraId="621B0CB3" w14:textId="77777777">
        <w:tc>
          <w:tcPr>
            <w:tcW w:w="1417" w:type="dxa"/>
          </w:tcPr>
          <w:p w:rsidRPr="006E47B2" w:rsidR="006E47B2" w:rsidRDefault="006E47B2" w14:paraId="4F6C8CBE" w14:textId="77777777">
            <w:pPr>
              <w:rPr>
                <w:rFonts w:ascii="Arial" w:hAnsi="Arial" w:cs="Arial"/>
                <w:color w:val="7030A0"/>
                <w:sz w:val="18"/>
                <w:szCs w:val="18"/>
              </w:rPr>
            </w:pPr>
          </w:p>
        </w:tc>
        <w:tc>
          <w:tcPr>
            <w:tcW w:w="2834" w:type="dxa"/>
          </w:tcPr>
          <w:p w:rsidRPr="006E47B2" w:rsidR="006E47B2" w:rsidRDefault="006E47B2" w14:paraId="6B5F0913" w14:textId="77777777">
            <w:pPr>
              <w:rPr>
                <w:rFonts w:ascii="Arial" w:hAnsi="Arial" w:cs="Arial"/>
                <w:color w:val="7030A0"/>
                <w:sz w:val="18"/>
                <w:szCs w:val="18"/>
              </w:rPr>
            </w:pPr>
          </w:p>
          <w:p w:rsidR="006E47B2" w:rsidRDefault="006E47B2" w14:paraId="74916E7D" w14:textId="77777777">
            <w:pPr>
              <w:rPr>
                <w:rFonts w:ascii="Arial" w:hAnsi="Arial" w:cs="Arial"/>
                <w:color w:val="7030A0"/>
                <w:sz w:val="18"/>
                <w:szCs w:val="18"/>
              </w:rPr>
            </w:pPr>
          </w:p>
          <w:p w:rsidRPr="006E47B2" w:rsidR="006E47B2" w:rsidRDefault="006E47B2" w14:paraId="63B9DF02" w14:textId="77777777">
            <w:pPr>
              <w:rPr>
                <w:rFonts w:ascii="Arial" w:hAnsi="Arial" w:cs="Arial"/>
                <w:color w:val="7030A0"/>
                <w:sz w:val="18"/>
                <w:szCs w:val="18"/>
              </w:rPr>
            </w:pPr>
          </w:p>
          <w:p w:rsidRPr="006E47B2" w:rsidR="006E47B2" w:rsidRDefault="006E47B2" w14:paraId="12602460" w14:textId="77777777">
            <w:pPr>
              <w:rPr>
                <w:rFonts w:ascii="Arial" w:hAnsi="Arial" w:cs="Arial"/>
                <w:color w:val="7030A0"/>
                <w:sz w:val="18"/>
                <w:szCs w:val="18"/>
              </w:rPr>
            </w:pPr>
          </w:p>
        </w:tc>
        <w:tc>
          <w:tcPr>
            <w:tcW w:w="1001" w:type="dxa"/>
          </w:tcPr>
          <w:p w:rsidRPr="006E47B2" w:rsidR="006E47B2" w:rsidRDefault="006E47B2" w14:paraId="0D603811" w14:textId="77777777">
            <w:pPr>
              <w:rPr>
                <w:rFonts w:ascii="Arial" w:hAnsi="Arial" w:cs="Arial"/>
                <w:color w:val="7030A0"/>
                <w:sz w:val="18"/>
                <w:szCs w:val="18"/>
              </w:rPr>
            </w:pPr>
          </w:p>
        </w:tc>
        <w:tc>
          <w:tcPr>
            <w:tcW w:w="1836" w:type="dxa"/>
          </w:tcPr>
          <w:p w:rsidRPr="006E47B2" w:rsidR="006E47B2" w:rsidRDefault="006E47B2" w14:paraId="3F5398B3" w14:textId="77777777">
            <w:pPr>
              <w:rPr>
                <w:rFonts w:ascii="Arial" w:hAnsi="Arial" w:cs="Arial"/>
                <w:color w:val="7030A0"/>
                <w:sz w:val="18"/>
                <w:szCs w:val="18"/>
              </w:rPr>
            </w:pPr>
          </w:p>
        </w:tc>
        <w:tc>
          <w:tcPr>
            <w:tcW w:w="2126" w:type="dxa"/>
          </w:tcPr>
          <w:p w:rsidRPr="006E47B2" w:rsidR="006E47B2" w:rsidRDefault="006E47B2" w14:paraId="0515F188" w14:textId="77777777">
            <w:pPr>
              <w:rPr>
                <w:rFonts w:ascii="Arial" w:hAnsi="Arial" w:cs="Arial"/>
                <w:color w:val="7030A0"/>
                <w:sz w:val="18"/>
                <w:szCs w:val="18"/>
              </w:rPr>
            </w:pPr>
          </w:p>
        </w:tc>
        <w:tc>
          <w:tcPr>
            <w:tcW w:w="2552" w:type="dxa"/>
          </w:tcPr>
          <w:p w:rsidRPr="006E47B2" w:rsidR="006E47B2" w:rsidRDefault="006E47B2" w14:paraId="35DFB477" w14:textId="77777777">
            <w:pPr>
              <w:rPr>
                <w:rFonts w:ascii="Arial" w:hAnsi="Arial" w:cs="Arial"/>
                <w:color w:val="7030A0"/>
                <w:sz w:val="18"/>
                <w:szCs w:val="18"/>
              </w:rPr>
            </w:pPr>
          </w:p>
        </w:tc>
      </w:tr>
      <w:tr w:rsidR="006E47B2" w:rsidTr="006E47B2" w14:paraId="3FD6E16B" w14:textId="77777777">
        <w:tc>
          <w:tcPr>
            <w:tcW w:w="1417" w:type="dxa"/>
          </w:tcPr>
          <w:p w:rsidRPr="006E47B2" w:rsidR="006E47B2" w:rsidRDefault="006E47B2" w14:paraId="42C31634" w14:textId="77777777">
            <w:pPr>
              <w:rPr>
                <w:rFonts w:ascii="Arial" w:hAnsi="Arial" w:cs="Arial"/>
                <w:color w:val="7030A0"/>
                <w:sz w:val="18"/>
                <w:szCs w:val="18"/>
              </w:rPr>
            </w:pPr>
          </w:p>
        </w:tc>
        <w:tc>
          <w:tcPr>
            <w:tcW w:w="2834" w:type="dxa"/>
          </w:tcPr>
          <w:p w:rsidRPr="006E47B2" w:rsidR="006E47B2" w:rsidRDefault="006E47B2" w14:paraId="20DE50DA" w14:textId="77777777">
            <w:pPr>
              <w:rPr>
                <w:rFonts w:ascii="Arial" w:hAnsi="Arial" w:cs="Arial"/>
                <w:color w:val="7030A0"/>
                <w:sz w:val="18"/>
                <w:szCs w:val="18"/>
              </w:rPr>
            </w:pPr>
          </w:p>
          <w:p w:rsidR="006E47B2" w:rsidRDefault="006E47B2" w14:paraId="58F88E36" w14:textId="77777777">
            <w:pPr>
              <w:rPr>
                <w:rFonts w:ascii="Arial" w:hAnsi="Arial" w:cs="Arial"/>
                <w:color w:val="7030A0"/>
                <w:sz w:val="18"/>
                <w:szCs w:val="18"/>
              </w:rPr>
            </w:pPr>
          </w:p>
          <w:p w:rsidRPr="006E47B2" w:rsidR="006E47B2" w:rsidRDefault="006E47B2" w14:paraId="259AA8C8" w14:textId="77777777">
            <w:pPr>
              <w:rPr>
                <w:rFonts w:ascii="Arial" w:hAnsi="Arial" w:cs="Arial"/>
                <w:color w:val="7030A0"/>
                <w:sz w:val="18"/>
                <w:szCs w:val="18"/>
              </w:rPr>
            </w:pPr>
          </w:p>
          <w:p w:rsidRPr="006E47B2" w:rsidR="006E47B2" w:rsidRDefault="006E47B2" w14:paraId="5137A74D" w14:textId="77777777">
            <w:pPr>
              <w:rPr>
                <w:rFonts w:ascii="Arial" w:hAnsi="Arial" w:cs="Arial"/>
                <w:color w:val="7030A0"/>
                <w:sz w:val="18"/>
                <w:szCs w:val="18"/>
              </w:rPr>
            </w:pPr>
          </w:p>
        </w:tc>
        <w:tc>
          <w:tcPr>
            <w:tcW w:w="1001" w:type="dxa"/>
          </w:tcPr>
          <w:p w:rsidRPr="006E47B2" w:rsidR="006E47B2" w:rsidRDefault="006E47B2" w14:paraId="5F1A09B7" w14:textId="77777777">
            <w:pPr>
              <w:rPr>
                <w:rFonts w:ascii="Arial" w:hAnsi="Arial" w:cs="Arial"/>
                <w:color w:val="7030A0"/>
                <w:sz w:val="18"/>
                <w:szCs w:val="18"/>
              </w:rPr>
            </w:pPr>
          </w:p>
        </w:tc>
        <w:tc>
          <w:tcPr>
            <w:tcW w:w="1836" w:type="dxa"/>
          </w:tcPr>
          <w:p w:rsidRPr="006E47B2" w:rsidR="006E47B2" w:rsidRDefault="006E47B2" w14:paraId="04F39C08" w14:textId="77777777">
            <w:pPr>
              <w:rPr>
                <w:rFonts w:ascii="Arial" w:hAnsi="Arial" w:cs="Arial"/>
                <w:color w:val="7030A0"/>
                <w:sz w:val="18"/>
                <w:szCs w:val="18"/>
              </w:rPr>
            </w:pPr>
          </w:p>
        </w:tc>
        <w:tc>
          <w:tcPr>
            <w:tcW w:w="2126" w:type="dxa"/>
          </w:tcPr>
          <w:p w:rsidRPr="006E47B2" w:rsidR="006E47B2" w:rsidRDefault="006E47B2" w14:paraId="10B59DA0" w14:textId="77777777">
            <w:pPr>
              <w:rPr>
                <w:rFonts w:ascii="Arial" w:hAnsi="Arial" w:cs="Arial"/>
                <w:color w:val="7030A0"/>
                <w:sz w:val="18"/>
                <w:szCs w:val="18"/>
              </w:rPr>
            </w:pPr>
          </w:p>
        </w:tc>
        <w:tc>
          <w:tcPr>
            <w:tcW w:w="2552" w:type="dxa"/>
          </w:tcPr>
          <w:p w:rsidRPr="006E47B2" w:rsidR="006E47B2" w:rsidRDefault="006E47B2" w14:paraId="226CB7E0" w14:textId="77777777">
            <w:pPr>
              <w:rPr>
                <w:rFonts w:ascii="Arial" w:hAnsi="Arial" w:cs="Arial"/>
                <w:color w:val="7030A0"/>
                <w:sz w:val="18"/>
                <w:szCs w:val="18"/>
              </w:rPr>
            </w:pPr>
          </w:p>
        </w:tc>
      </w:tr>
      <w:tr w:rsidR="006E47B2" w:rsidTr="006E47B2" w14:paraId="70526EE8" w14:textId="77777777">
        <w:tc>
          <w:tcPr>
            <w:tcW w:w="1417" w:type="dxa"/>
          </w:tcPr>
          <w:p w:rsidR="006E47B2" w:rsidRDefault="006E47B2" w14:paraId="465DA1AC" w14:textId="77777777">
            <w:pPr>
              <w:rPr>
                <w:rFonts w:ascii="Arial" w:hAnsi="Arial" w:cs="Arial"/>
                <w:color w:val="7030A0"/>
                <w:sz w:val="18"/>
                <w:szCs w:val="18"/>
              </w:rPr>
            </w:pPr>
          </w:p>
          <w:p w:rsidR="006E47B2" w:rsidRDefault="006E47B2" w14:paraId="35300912" w14:textId="77777777">
            <w:pPr>
              <w:rPr>
                <w:rFonts w:ascii="Arial" w:hAnsi="Arial" w:cs="Arial"/>
                <w:color w:val="7030A0"/>
                <w:sz w:val="18"/>
                <w:szCs w:val="18"/>
              </w:rPr>
            </w:pPr>
          </w:p>
          <w:p w:rsidR="006E47B2" w:rsidRDefault="006E47B2" w14:paraId="0F0BBDC7" w14:textId="77777777">
            <w:pPr>
              <w:rPr>
                <w:rFonts w:ascii="Arial" w:hAnsi="Arial" w:cs="Arial"/>
                <w:color w:val="7030A0"/>
                <w:sz w:val="18"/>
                <w:szCs w:val="18"/>
              </w:rPr>
            </w:pPr>
          </w:p>
          <w:p w:rsidRPr="006E47B2" w:rsidR="006E47B2" w:rsidRDefault="006E47B2" w14:paraId="13BA2FC3" w14:textId="77777777">
            <w:pPr>
              <w:rPr>
                <w:rFonts w:ascii="Arial" w:hAnsi="Arial" w:cs="Arial"/>
                <w:color w:val="7030A0"/>
                <w:sz w:val="18"/>
                <w:szCs w:val="18"/>
              </w:rPr>
            </w:pPr>
          </w:p>
        </w:tc>
        <w:tc>
          <w:tcPr>
            <w:tcW w:w="2834" w:type="dxa"/>
          </w:tcPr>
          <w:p w:rsidRPr="006E47B2" w:rsidR="006E47B2" w:rsidRDefault="006E47B2" w14:paraId="68C701C9" w14:textId="77777777">
            <w:pPr>
              <w:rPr>
                <w:rFonts w:ascii="Arial" w:hAnsi="Arial" w:cs="Arial"/>
                <w:color w:val="7030A0"/>
                <w:sz w:val="18"/>
                <w:szCs w:val="18"/>
              </w:rPr>
            </w:pPr>
          </w:p>
        </w:tc>
        <w:tc>
          <w:tcPr>
            <w:tcW w:w="1001" w:type="dxa"/>
          </w:tcPr>
          <w:p w:rsidRPr="006E47B2" w:rsidR="006E47B2" w:rsidRDefault="006E47B2" w14:paraId="359C73D5" w14:textId="77777777">
            <w:pPr>
              <w:rPr>
                <w:rFonts w:ascii="Arial" w:hAnsi="Arial" w:cs="Arial"/>
                <w:color w:val="7030A0"/>
                <w:sz w:val="18"/>
                <w:szCs w:val="18"/>
              </w:rPr>
            </w:pPr>
          </w:p>
        </w:tc>
        <w:tc>
          <w:tcPr>
            <w:tcW w:w="1836" w:type="dxa"/>
          </w:tcPr>
          <w:p w:rsidRPr="006E47B2" w:rsidR="006E47B2" w:rsidRDefault="006E47B2" w14:paraId="4E1476DD" w14:textId="77777777">
            <w:pPr>
              <w:rPr>
                <w:rFonts w:ascii="Arial" w:hAnsi="Arial" w:cs="Arial"/>
                <w:color w:val="7030A0"/>
                <w:sz w:val="18"/>
                <w:szCs w:val="18"/>
              </w:rPr>
            </w:pPr>
          </w:p>
        </w:tc>
        <w:tc>
          <w:tcPr>
            <w:tcW w:w="2126" w:type="dxa"/>
          </w:tcPr>
          <w:p w:rsidRPr="006E47B2" w:rsidR="006E47B2" w:rsidRDefault="006E47B2" w14:paraId="0220D6E1" w14:textId="77777777">
            <w:pPr>
              <w:rPr>
                <w:rFonts w:ascii="Arial" w:hAnsi="Arial" w:cs="Arial"/>
                <w:color w:val="7030A0"/>
                <w:sz w:val="18"/>
                <w:szCs w:val="18"/>
              </w:rPr>
            </w:pPr>
          </w:p>
        </w:tc>
        <w:tc>
          <w:tcPr>
            <w:tcW w:w="2552" w:type="dxa"/>
          </w:tcPr>
          <w:p w:rsidRPr="006E47B2" w:rsidR="006E47B2" w:rsidRDefault="006E47B2" w14:paraId="40E01A01" w14:textId="77777777">
            <w:pPr>
              <w:rPr>
                <w:rFonts w:ascii="Arial" w:hAnsi="Arial" w:cs="Arial"/>
                <w:color w:val="7030A0"/>
                <w:sz w:val="18"/>
                <w:szCs w:val="18"/>
              </w:rPr>
            </w:pPr>
          </w:p>
        </w:tc>
      </w:tr>
      <w:tr w:rsidR="006E47B2" w:rsidTr="006E47B2" w14:paraId="6B8E511E" w14:textId="77777777">
        <w:tc>
          <w:tcPr>
            <w:tcW w:w="1417" w:type="dxa"/>
          </w:tcPr>
          <w:p w:rsidR="006E47B2" w:rsidRDefault="006E47B2" w14:paraId="2E9D6B25" w14:textId="77777777">
            <w:pPr>
              <w:rPr>
                <w:rFonts w:ascii="Arial" w:hAnsi="Arial" w:cs="Arial"/>
                <w:color w:val="7030A0"/>
                <w:sz w:val="18"/>
                <w:szCs w:val="18"/>
              </w:rPr>
            </w:pPr>
          </w:p>
          <w:p w:rsidR="006E47B2" w:rsidRDefault="006E47B2" w14:paraId="507C456D" w14:textId="77777777">
            <w:pPr>
              <w:rPr>
                <w:rFonts w:ascii="Arial" w:hAnsi="Arial" w:cs="Arial"/>
                <w:color w:val="7030A0"/>
                <w:sz w:val="18"/>
                <w:szCs w:val="18"/>
              </w:rPr>
            </w:pPr>
          </w:p>
          <w:p w:rsidR="006E47B2" w:rsidRDefault="006E47B2" w14:paraId="46A252AB" w14:textId="77777777">
            <w:pPr>
              <w:rPr>
                <w:rFonts w:ascii="Arial" w:hAnsi="Arial" w:cs="Arial"/>
                <w:color w:val="7030A0"/>
                <w:sz w:val="18"/>
                <w:szCs w:val="18"/>
              </w:rPr>
            </w:pPr>
          </w:p>
          <w:p w:rsidRPr="006E47B2" w:rsidR="006E47B2" w:rsidRDefault="006E47B2" w14:paraId="2575A342" w14:textId="77777777">
            <w:pPr>
              <w:rPr>
                <w:rFonts w:ascii="Arial" w:hAnsi="Arial" w:cs="Arial"/>
                <w:color w:val="7030A0"/>
                <w:sz w:val="18"/>
                <w:szCs w:val="18"/>
              </w:rPr>
            </w:pPr>
          </w:p>
        </w:tc>
        <w:tc>
          <w:tcPr>
            <w:tcW w:w="2834" w:type="dxa"/>
          </w:tcPr>
          <w:p w:rsidRPr="006E47B2" w:rsidR="006E47B2" w:rsidRDefault="006E47B2" w14:paraId="2D04E0E3" w14:textId="77777777">
            <w:pPr>
              <w:rPr>
                <w:rFonts w:ascii="Arial" w:hAnsi="Arial" w:cs="Arial"/>
                <w:color w:val="7030A0"/>
                <w:sz w:val="18"/>
                <w:szCs w:val="18"/>
              </w:rPr>
            </w:pPr>
          </w:p>
        </w:tc>
        <w:tc>
          <w:tcPr>
            <w:tcW w:w="1001" w:type="dxa"/>
          </w:tcPr>
          <w:p w:rsidRPr="006E47B2" w:rsidR="006E47B2" w:rsidRDefault="006E47B2" w14:paraId="2F342A00" w14:textId="77777777">
            <w:pPr>
              <w:rPr>
                <w:rFonts w:ascii="Arial" w:hAnsi="Arial" w:cs="Arial"/>
                <w:color w:val="7030A0"/>
                <w:sz w:val="18"/>
                <w:szCs w:val="18"/>
              </w:rPr>
            </w:pPr>
          </w:p>
        </w:tc>
        <w:tc>
          <w:tcPr>
            <w:tcW w:w="1836" w:type="dxa"/>
          </w:tcPr>
          <w:p w:rsidRPr="006E47B2" w:rsidR="006E47B2" w:rsidRDefault="006E47B2" w14:paraId="7F3C0B0D" w14:textId="77777777">
            <w:pPr>
              <w:rPr>
                <w:rFonts w:ascii="Arial" w:hAnsi="Arial" w:cs="Arial"/>
                <w:color w:val="7030A0"/>
                <w:sz w:val="18"/>
                <w:szCs w:val="18"/>
              </w:rPr>
            </w:pPr>
          </w:p>
        </w:tc>
        <w:tc>
          <w:tcPr>
            <w:tcW w:w="2126" w:type="dxa"/>
          </w:tcPr>
          <w:p w:rsidRPr="006E47B2" w:rsidR="006E47B2" w:rsidRDefault="006E47B2" w14:paraId="3D80F5BF" w14:textId="77777777">
            <w:pPr>
              <w:rPr>
                <w:rFonts w:ascii="Arial" w:hAnsi="Arial" w:cs="Arial"/>
                <w:color w:val="7030A0"/>
                <w:sz w:val="18"/>
                <w:szCs w:val="18"/>
              </w:rPr>
            </w:pPr>
          </w:p>
        </w:tc>
        <w:tc>
          <w:tcPr>
            <w:tcW w:w="2552" w:type="dxa"/>
          </w:tcPr>
          <w:p w:rsidRPr="006E47B2" w:rsidR="006E47B2" w:rsidRDefault="006E47B2" w14:paraId="17607C54" w14:textId="77777777">
            <w:pPr>
              <w:rPr>
                <w:rFonts w:ascii="Arial" w:hAnsi="Arial" w:cs="Arial"/>
                <w:color w:val="7030A0"/>
                <w:sz w:val="18"/>
                <w:szCs w:val="18"/>
              </w:rPr>
            </w:pPr>
          </w:p>
        </w:tc>
      </w:tr>
      <w:tr w:rsidR="006E47B2" w:rsidTr="006E47B2" w14:paraId="7F920F23" w14:textId="77777777">
        <w:tc>
          <w:tcPr>
            <w:tcW w:w="1417" w:type="dxa"/>
          </w:tcPr>
          <w:p w:rsidR="006E47B2" w:rsidRDefault="006E47B2" w14:paraId="34CA7F25" w14:textId="77777777">
            <w:pPr>
              <w:rPr>
                <w:rFonts w:ascii="Arial" w:hAnsi="Arial" w:cs="Arial"/>
                <w:color w:val="7030A0"/>
                <w:sz w:val="18"/>
                <w:szCs w:val="18"/>
              </w:rPr>
            </w:pPr>
          </w:p>
          <w:p w:rsidR="006E47B2" w:rsidRDefault="006E47B2" w14:paraId="5F4E6649" w14:textId="77777777">
            <w:pPr>
              <w:rPr>
                <w:rFonts w:ascii="Arial" w:hAnsi="Arial" w:cs="Arial"/>
                <w:color w:val="7030A0"/>
                <w:sz w:val="18"/>
                <w:szCs w:val="18"/>
              </w:rPr>
            </w:pPr>
          </w:p>
          <w:p w:rsidR="006E47B2" w:rsidRDefault="006E47B2" w14:paraId="4AC23127" w14:textId="77777777">
            <w:pPr>
              <w:rPr>
                <w:rFonts w:ascii="Arial" w:hAnsi="Arial" w:cs="Arial"/>
                <w:color w:val="7030A0"/>
                <w:sz w:val="18"/>
                <w:szCs w:val="18"/>
              </w:rPr>
            </w:pPr>
          </w:p>
          <w:p w:rsidRPr="006E47B2" w:rsidR="006E47B2" w:rsidRDefault="006E47B2" w14:paraId="4DCAEB5A" w14:textId="77777777">
            <w:pPr>
              <w:rPr>
                <w:rFonts w:ascii="Arial" w:hAnsi="Arial" w:cs="Arial"/>
                <w:color w:val="7030A0"/>
                <w:sz w:val="18"/>
                <w:szCs w:val="18"/>
              </w:rPr>
            </w:pPr>
          </w:p>
        </w:tc>
        <w:tc>
          <w:tcPr>
            <w:tcW w:w="2834" w:type="dxa"/>
          </w:tcPr>
          <w:p w:rsidRPr="006E47B2" w:rsidR="006E47B2" w:rsidRDefault="006E47B2" w14:paraId="7CB3B47B" w14:textId="77777777">
            <w:pPr>
              <w:rPr>
                <w:rFonts w:ascii="Arial" w:hAnsi="Arial" w:cs="Arial"/>
                <w:color w:val="7030A0"/>
                <w:sz w:val="18"/>
                <w:szCs w:val="18"/>
              </w:rPr>
            </w:pPr>
          </w:p>
        </w:tc>
        <w:tc>
          <w:tcPr>
            <w:tcW w:w="1001" w:type="dxa"/>
          </w:tcPr>
          <w:p w:rsidRPr="006E47B2" w:rsidR="006E47B2" w:rsidRDefault="006E47B2" w14:paraId="151FDC41" w14:textId="77777777">
            <w:pPr>
              <w:rPr>
                <w:rFonts w:ascii="Arial" w:hAnsi="Arial" w:cs="Arial"/>
                <w:color w:val="7030A0"/>
                <w:sz w:val="18"/>
                <w:szCs w:val="18"/>
              </w:rPr>
            </w:pPr>
          </w:p>
        </w:tc>
        <w:tc>
          <w:tcPr>
            <w:tcW w:w="1836" w:type="dxa"/>
          </w:tcPr>
          <w:p w:rsidRPr="006E47B2" w:rsidR="006E47B2" w:rsidRDefault="006E47B2" w14:paraId="02516FFA" w14:textId="77777777">
            <w:pPr>
              <w:rPr>
                <w:rFonts w:ascii="Arial" w:hAnsi="Arial" w:cs="Arial"/>
                <w:color w:val="7030A0"/>
                <w:sz w:val="18"/>
                <w:szCs w:val="18"/>
              </w:rPr>
            </w:pPr>
          </w:p>
        </w:tc>
        <w:tc>
          <w:tcPr>
            <w:tcW w:w="2126" w:type="dxa"/>
          </w:tcPr>
          <w:p w:rsidRPr="006E47B2" w:rsidR="006E47B2" w:rsidRDefault="006E47B2" w14:paraId="09416C71" w14:textId="77777777">
            <w:pPr>
              <w:rPr>
                <w:rFonts w:ascii="Arial" w:hAnsi="Arial" w:cs="Arial"/>
                <w:color w:val="7030A0"/>
                <w:sz w:val="18"/>
                <w:szCs w:val="18"/>
              </w:rPr>
            </w:pPr>
          </w:p>
        </w:tc>
        <w:tc>
          <w:tcPr>
            <w:tcW w:w="2552" w:type="dxa"/>
          </w:tcPr>
          <w:p w:rsidRPr="006E47B2" w:rsidR="006E47B2" w:rsidRDefault="006E47B2" w14:paraId="2DE9DB62" w14:textId="77777777">
            <w:pPr>
              <w:rPr>
                <w:rFonts w:ascii="Arial" w:hAnsi="Arial" w:cs="Arial"/>
                <w:color w:val="7030A0"/>
                <w:sz w:val="18"/>
                <w:szCs w:val="18"/>
              </w:rPr>
            </w:pPr>
          </w:p>
        </w:tc>
      </w:tr>
      <w:tr w:rsidR="006E47B2" w:rsidTr="006E47B2" w14:paraId="1EF9520D" w14:textId="77777777">
        <w:tc>
          <w:tcPr>
            <w:tcW w:w="1417" w:type="dxa"/>
          </w:tcPr>
          <w:p w:rsidR="006E47B2" w:rsidRDefault="006E47B2" w14:paraId="2AFDE4EF" w14:textId="77777777">
            <w:pPr>
              <w:rPr>
                <w:rFonts w:ascii="Arial" w:hAnsi="Arial" w:cs="Arial"/>
                <w:color w:val="7030A0"/>
                <w:sz w:val="18"/>
                <w:szCs w:val="18"/>
              </w:rPr>
            </w:pPr>
          </w:p>
          <w:p w:rsidR="006E47B2" w:rsidRDefault="006E47B2" w14:paraId="00CAF351" w14:textId="77777777">
            <w:pPr>
              <w:rPr>
                <w:rFonts w:ascii="Arial" w:hAnsi="Arial" w:cs="Arial"/>
                <w:color w:val="7030A0"/>
                <w:sz w:val="18"/>
                <w:szCs w:val="18"/>
              </w:rPr>
            </w:pPr>
          </w:p>
          <w:p w:rsidR="006E47B2" w:rsidRDefault="006E47B2" w14:paraId="657C6FCB" w14:textId="77777777">
            <w:pPr>
              <w:rPr>
                <w:rFonts w:ascii="Arial" w:hAnsi="Arial" w:cs="Arial"/>
                <w:color w:val="7030A0"/>
                <w:sz w:val="18"/>
                <w:szCs w:val="18"/>
              </w:rPr>
            </w:pPr>
          </w:p>
          <w:p w:rsidRPr="006E47B2" w:rsidR="006E47B2" w:rsidRDefault="006E47B2" w14:paraId="215BACC9" w14:textId="77777777">
            <w:pPr>
              <w:rPr>
                <w:rFonts w:ascii="Arial" w:hAnsi="Arial" w:cs="Arial"/>
                <w:color w:val="7030A0"/>
                <w:sz w:val="18"/>
                <w:szCs w:val="18"/>
              </w:rPr>
            </w:pPr>
          </w:p>
        </w:tc>
        <w:tc>
          <w:tcPr>
            <w:tcW w:w="2834" w:type="dxa"/>
          </w:tcPr>
          <w:p w:rsidRPr="006E47B2" w:rsidR="006E47B2" w:rsidRDefault="006E47B2" w14:paraId="55006F03" w14:textId="77777777">
            <w:pPr>
              <w:rPr>
                <w:rFonts w:ascii="Arial" w:hAnsi="Arial" w:cs="Arial"/>
                <w:color w:val="7030A0"/>
                <w:sz w:val="18"/>
                <w:szCs w:val="18"/>
              </w:rPr>
            </w:pPr>
          </w:p>
        </w:tc>
        <w:tc>
          <w:tcPr>
            <w:tcW w:w="1001" w:type="dxa"/>
          </w:tcPr>
          <w:p w:rsidRPr="006E47B2" w:rsidR="006E47B2" w:rsidRDefault="006E47B2" w14:paraId="0CAFB7AF" w14:textId="77777777">
            <w:pPr>
              <w:rPr>
                <w:rFonts w:ascii="Arial" w:hAnsi="Arial" w:cs="Arial"/>
                <w:color w:val="7030A0"/>
                <w:sz w:val="18"/>
                <w:szCs w:val="18"/>
              </w:rPr>
            </w:pPr>
          </w:p>
        </w:tc>
        <w:tc>
          <w:tcPr>
            <w:tcW w:w="1836" w:type="dxa"/>
          </w:tcPr>
          <w:p w:rsidRPr="006E47B2" w:rsidR="006E47B2" w:rsidRDefault="006E47B2" w14:paraId="4C267623" w14:textId="77777777">
            <w:pPr>
              <w:rPr>
                <w:rFonts w:ascii="Arial" w:hAnsi="Arial" w:cs="Arial"/>
                <w:color w:val="7030A0"/>
                <w:sz w:val="18"/>
                <w:szCs w:val="18"/>
              </w:rPr>
            </w:pPr>
          </w:p>
        </w:tc>
        <w:tc>
          <w:tcPr>
            <w:tcW w:w="2126" w:type="dxa"/>
          </w:tcPr>
          <w:p w:rsidRPr="006E47B2" w:rsidR="006E47B2" w:rsidRDefault="006E47B2" w14:paraId="7A8EF414" w14:textId="77777777">
            <w:pPr>
              <w:rPr>
                <w:rFonts w:ascii="Arial" w:hAnsi="Arial" w:cs="Arial"/>
                <w:color w:val="7030A0"/>
                <w:sz w:val="18"/>
                <w:szCs w:val="18"/>
              </w:rPr>
            </w:pPr>
          </w:p>
        </w:tc>
        <w:tc>
          <w:tcPr>
            <w:tcW w:w="2552" w:type="dxa"/>
          </w:tcPr>
          <w:p w:rsidRPr="006E47B2" w:rsidR="006E47B2" w:rsidRDefault="006E47B2" w14:paraId="59369B86" w14:textId="77777777">
            <w:pPr>
              <w:rPr>
                <w:rFonts w:ascii="Arial" w:hAnsi="Arial" w:cs="Arial"/>
                <w:color w:val="7030A0"/>
                <w:sz w:val="18"/>
                <w:szCs w:val="18"/>
              </w:rPr>
            </w:pPr>
          </w:p>
        </w:tc>
      </w:tr>
    </w:tbl>
    <w:p w:rsidR="002931D7" w:rsidRDefault="002931D7" w14:paraId="3E43502B" w14:textId="77777777">
      <w:pPr>
        <w:rPr>
          <w:color w:val="7030A0"/>
        </w:rPr>
      </w:pPr>
    </w:p>
    <w:p w:rsidR="006E47B2" w:rsidRDefault="006E47B2" w14:paraId="31232CAC" w14:textId="77777777">
      <w:pPr>
        <w:rPr>
          <w:color w:val="7030A0"/>
        </w:rPr>
      </w:pPr>
    </w:p>
    <w:p w:rsidRPr="00BF2533" w:rsidR="000E32FE" w:rsidP="000E32FE" w:rsidRDefault="000E32FE" w14:paraId="74362410" w14:textId="607F6586">
      <w:pPr>
        <w:pStyle w:val="Heading1"/>
      </w:pPr>
      <w:bookmarkStart w:name="_Toc180750072" w:id="31"/>
      <w:r>
        <w:t>Appendix C: Reflective Model</w:t>
      </w:r>
      <w:bookmarkEnd w:id="31"/>
    </w:p>
    <w:p w:rsidR="00BF2533" w:rsidRDefault="00BF2533" w14:paraId="59558785" w14:textId="77777777">
      <w:pPr>
        <w:rPr>
          <w:color w:val="7030A0"/>
        </w:rPr>
      </w:pPr>
    </w:p>
    <w:p w:rsidRPr="00BF2533" w:rsidR="00BF2533" w:rsidRDefault="00BF2533" w14:paraId="599987DE" w14:textId="77777777">
      <w:pPr>
        <w:rPr>
          <w:color w:val="7030A0"/>
        </w:rPr>
      </w:pPr>
    </w:p>
    <w:p w:rsidRPr="00BF2533" w:rsidR="00BF2533" w:rsidRDefault="00BF2533" w14:paraId="42674598" w14:textId="77777777">
      <w:pPr>
        <w:rPr>
          <w:color w:val="7030A0"/>
        </w:rPr>
      </w:pPr>
    </w:p>
    <w:p w:rsidRPr="00BF2533" w:rsidR="00BF2533" w:rsidRDefault="00BF2533" w14:paraId="1D263889" w14:textId="77777777">
      <w:pPr>
        <w:rPr>
          <w:color w:val="7030A0"/>
        </w:rPr>
      </w:pPr>
    </w:p>
    <w:p w:rsidRPr="00BF2533" w:rsidR="00BF2533" w:rsidRDefault="00BF2533" w14:paraId="4C18B1F3" w14:textId="77777777">
      <w:pPr>
        <w:rPr>
          <w:color w:val="7030A0"/>
        </w:rPr>
      </w:pPr>
    </w:p>
    <w:p w:rsidRPr="00BF2533" w:rsidR="00BF2533" w:rsidRDefault="00BF2533" w14:paraId="53F40B05" w14:textId="77777777">
      <w:pPr>
        <w:rPr>
          <w:color w:val="7030A0"/>
        </w:rPr>
      </w:pPr>
    </w:p>
    <w:p w:rsidRPr="00BF2533" w:rsidR="00BF2533" w:rsidRDefault="00BF2533" w14:paraId="4073EC19" w14:textId="77777777">
      <w:pPr>
        <w:rPr>
          <w:color w:val="7030A0"/>
        </w:rPr>
      </w:pPr>
    </w:p>
    <w:p w:rsidRPr="00BF2533" w:rsidR="00BF2533" w:rsidRDefault="00BF2533" w14:paraId="2C102783" w14:textId="77777777">
      <w:pPr>
        <w:rPr>
          <w:color w:val="7030A0"/>
        </w:rPr>
      </w:pPr>
    </w:p>
    <w:p w:rsidRPr="00BF2533" w:rsidR="00BF2533" w:rsidRDefault="00BF2533" w14:paraId="618116DD" w14:textId="77777777">
      <w:pPr>
        <w:rPr>
          <w:color w:val="7030A0"/>
        </w:rPr>
      </w:pPr>
    </w:p>
    <w:p w:rsidRPr="00BF2533" w:rsidR="00BF2533" w:rsidRDefault="00BF2533" w14:paraId="144105E3" w14:textId="77777777">
      <w:pPr>
        <w:rPr>
          <w:color w:val="7030A0"/>
        </w:rPr>
      </w:pPr>
    </w:p>
    <w:p w:rsidRPr="00BF2533" w:rsidR="00BF2533" w:rsidRDefault="00BF2533" w14:paraId="0F981A21" w14:textId="77777777">
      <w:pPr>
        <w:rPr>
          <w:color w:val="7030A0"/>
        </w:rPr>
      </w:pPr>
    </w:p>
    <w:p w:rsidRPr="00BF2533" w:rsidR="00BF2533" w:rsidRDefault="00BF2533" w14:paraId="7D98ADED" w14:textId="77777777">
      <w:pPr>
        <w:rPr>
          <w:color w:val="7030A0"/>
        </w:rPr>
      </w:pPr>
    </w:p>
    <w:p w:rsidRPr="00BF2533" w:rsidR="00BF2533" w:rsidRDefault="00BF2533" w14:paraId="16C98612" w14:textId="77777777">
      <w:pPr>
        <w:rPr>
          <w:color w:val="7030A0"/>
        </w:rPr>
      </w:pPr>
    </w:p>
    <w:p w:rsidRPr="00BF2533" w:rsidR="00BF2533" w:rsidRDefault="00BF2533" w14:paraId="5FEBC3DF" w14:textId="77777777">
      <w:pPr>
        <w:rPr>
          <w:color w:val="7030A0"/>
        </w:rPr>
      </w:pPr>
    </w:p>
    <w:p w:rsidRPr="00BF2533" w:rsidR="00BF2533" w:rsidRDefault="00BF2533" w14:paraId="38D90152" w14:textId="77777777">
      <w:pPr>
        <w:rPr>
          <w:color w:val="7030A0"/>
        </w:rPr>
      </w:pPr>
    </w:p>
    <w:p w:rsidRPr="00BF2533" w:rsidR="00BF2533" w:rsidRDefault="00BF2533" w14:paraId="43920970" w14:textId="77777777">
      <w:pPr>
        <w:rPr>
          <w:color w:val="7030A0"/>
        </w:rPr>
      </w:pPr>
    </w:p>
    <w:p w:rsidRPr="00BF2533" w:rsidR="00BF2533" w:rsidRDefault="00BF2533" w14:paraId="7221E1FC" w14:textId="77777777">
      <w:pPr>
        <w:rPr>
          <w:color w:val="7030A0"/>
        </w:rPr>
      </w:pPr>
    </w:p>
    <w:p w:rsidRPr="00BF2533" w:rsidR="00BF2533" w:rsidRDefault="00BF2533" w14:paraId="03ECDB61" w14:textId="77777777">
      <w:pPr>
        <w:rPr>
          <w:color w:val="7030A0"/>
        </w:rPr>
      </w:pPr>
    </w:p>
    <w:p w:rsidRPr="00BF2533" w:rsidR="00BF2533" w:rsidRDefault="00BF2533" w14:paraId="58DDC328" w14:textId="77777777">
      <w:pPr>
        <w:rPr>
          <w:color w:val="7030A0"/>
        </w:rPr>
      </w:pPr>
    </w:p>
    <w:p w:rsidRPr="00BF2533" w:rsidR="00BF2533" w:rsidRDefault="00BF2533" w14:paraId="3B6026EE" w14:textId="77777777">
      <w:pPr>
        <w:rPr>
          <w:color w:val="7030A0"/>
        </w:rPr>
      </w:pPr>
    </w:p>
    <w:p w:rsidRPr="00BF2533" w:rsidR="00BF2533" w:rsidRDefault="00BF2533" w14:paraId="24E7799F" w14:textId="77777777">
      <w:pPr>
        <w:rPr>
          <w:color w:val="7030A0"/>
        </w:rPr>
      </w:pPr>
    </w:p>
    <w:p w:rsidR="00BF2533" w:rsidRDefault="00BF2533" w14:paraId="087801D6" w14:textId="77777777">
      <w:pPr>
        <w:rPr>
          <w:color w:val="7030A0"/>
        </w:rPr>
      </w:pPr>
    </w:p>
    <w:p w:rsidR="000E32FE" w:rsidRDefault="000E32FE" w14:paraId="67C534AC" w14:textId="77777777">
      <w:pPr>
        <w:rPr>
          <w:color w:val="7030A0"/>
        </w:rPr>
      </w:pPr>
    </w:p>
    <w:p w:rsidRPr="00BF2533" w:rsidR="000E32FE" w:rsidRDefault="000E32FE" w14:paraId="7F85FD92" w14:textId="77777777">
      <w:pPr>
        <w:rPr>
          <w:color w:val="7030A0"/>
        </w:rPr>
      </w:pPr>
    </w:p>
    <w:p w:rsidRPr="00BF2533" w:rsidR="00BF2533" w:rsidRDefault="00BF2533" w14:paraId="51D63169" w14:textId="77777777">
      <w:pPr>
        <w:rPr>
          <w:color w:val="7030A0"/>
        </w:rPr>
      </w:pPr>
    </w:p>
    <w:p w:rsidRPr="00BF2533" w:rsidR="00BF2533" w:rsidRDefault="00BF2533" w14:paraId="06807F2C" w14:textId="77777777">
      <w:pPr>
        <w:rPr>
          <w:color w:val="7030A0"/>
        </w:rPr>
      </w:pPr>
    </w:p>
    <w:p w:rsidRPr="00BF2533" w:rsidR="00BF2533" w:rsidP="00BF2533" w:rsidRDefault="00BF2533" w14:paraId="7C2738B8" w14:textId="064A713D">
      <w:pPr>
        <w:pBdr>
          <w:top w:val="single" w:color="auto" w:sz="4" w:space="1"/>
          <w:left w:val="single" w:color="auto" w:sz="4" w:space="4"/>
          <w:bottom w:val="single" w:color="auto" w:sz="4" w:space="1"/>
          <w:right w:val="single" w:color="auto" w:sz="4" w:space="4"/>
        </w:pBdr>
        <w:shd w:val="clear" w:color="auto" w:fill="FFFF00"/>
        <w:rPr>
          <w:color w:val="7030A0"/>
        </w:rPr>
      </w:pPr>
      <w:r w:rsidRPr="00BF2533">
        <w:rPr>
          <w:color w:val="7030A0"/>
        </w:rPr>
        <w:t>Your work should be checked for grammar errors, follow a report structure, include in-text citations</w:t>
      </w:r>
      <w:r w:rsidR="00FF29E7">
        <w:rPr>
          <w:color w:val="7030A0"/>
        </w:rPr>
        <w:t>,</w:t>
      </w:r>
      <w:r w:rsidRPr="00BF2533">
        <w:rPr>
          <w:color w:val="7030A0"/>
        </w:rPr>
        <w:t xml:space="preserve"> have a separate Reference section populated with full references of all your information sources</w:t>
      </w:r>
      <w:r w:rsidR="00FF29E7">
        <w:rPr>
          <w:color w:val="7030A0"/>
        </w:rPr>
        <w:t>,</w:t>
      </w:r>
      <w:r w:rsidRPr="00BF2533">
        <w:rPr>
          <w:color w:val="7030A0"/>
        </w:rPr>
        <w:t xml:space="preserve"> and follow APA V7 referencing</w:t>
      </w:r>
      <w:r w:rsidR="00FF29E7">
        <w:rPr>
          <w:color w:val="7030A0"/>
        </w:rPr>
        <w:t xml:space="preserve"> style</w:t>
      </w:r>
      <w:r w:rsidRPr="00BF2533">
        <w:rPr>
          <w:color w:val="7030A0"/>
        </w:rPr>
        <w:t>.</w:t>
      </w:r>
    </w:p>
    <w:p w:rsidRPr="00BF2533" w:rsidR="00BF2533" w:rsidP="00BF2533" w:rsidRDefault="00BF2533" w14:paraId="713BA321" w14:textId="77777777">
      <w:pPr>
        <w:rPr>
          <w:color w:val="7030A0"/>
        </w:rPr>
      </w:pPr>
    </w:p>
    <w:p w:rsidRPr="00FF29E7" w:rsidR="00BF2533" w:rsidP="00BF2533" w:rsidRDefault="00BF2533" w14:paraId="0E470C78" w14:textId="2B3914CD">
      <w:pPr>
        <w:tabs>
          <w:tab w:val="left" w:pos="1682"/>
        </w:tabs>
        <w:rPr>
          <w:b/>
          <w:bCs/>
          <w:color w:val="7030A0"/>
          <w:sz w:val="32"/>
          <w:szCs w:val="32"/>
        </w:rPr>
      </w:pPr>
      <w:r w:rsidRPr="00FF29E7">
        <w:rPr>
          <w:b/>
          <w:bCs/>
          <w:color w:val="7030A0"/>
          <w:sz w:val="32"/>
          <w:szCs w:val="32"/>
        </w:rPr>
        <w:t>Discuss:</w:t>
      </w:r>
    </w:p>
    <w:p w:rsidRPr="00BF2533" w:rsidR="00BF2533" w:rsidP="6FE4D350" w:rsidRDefault="00BF2533" w14:paraId="56B62033" w14:textId="4C7D532D">
      <w:pPr>
        <w:pBdr>
          <w:top w:val="single" w:color="FF000000" w:sz="4" w:space="1"/>
          <w:left w:val="single" w:color="FF000000" w:sz="4" w:space="4"/>
          <w:bottom w:val="single" w:color="FF000000" w:sz="4" w:space="1"/>
          <w:right w:val="single" w:color="FF000000" w:sz="4" w:space="4"/>
        </w:pBdr>
        <w:tabs>
          <w:tab w:val="left" w:pos="1682"/>
        </w:tabs>
        <w:rPr>
          <w:b w:val="1"/>
          <w:bCs w:val="1"/>
          <w:color w:val="7030A0"/>
        </w:rPr>
      </w:pPr>
      <w:r w:rsidRPr="6FE4D350" w:rsidR="00BF2533">
        <w:rPr>
          <w:color w:val="7030A0"/>
        </w:rPr>
        <w:t xml:space="preserve">Meaning: Examine and consider </w:t>
      </w:r>
      <w:bookmarkStart w:name="_Int_Xi9QeTsm" w:id="951537241"/>
      <w:r w:rsidRPr="6FE4D350" w:rsidR="00BF2533">
        <w:rPr>
          <w:color w:val="7030A0"/>
        </w:rPr>
        <w:t>different aspects</w:t>
      </w:r>
      <w:bookmarkEnd w:id="951537241"/>
      <w:r w:rsidRPr="6FE4D350" w:rsidR="00BF2533">
        <w:rPr>
          <w:color w:val="7030A0"/>
        </w:rPr>
        <w:t xml:space="preserve"> or points of view. It involves presenting a balanced argument by </w:t>
      </w:r>
      <w:r w:rsidRPr="6FE4D350" w:rsidR="00BF2533">
        <w:rPr>
          <w:b w:val="1"/>
          <w:bCs w:val="1"/>
          <w:color w:val="7030A0"/>
        </w:rPr>
        <w:t>considering various perspectives</w:t>
      </w:r>
      <w:r w:rsidRPr="6FE4D350" w:rsidR="00BF2533">
        <w:rPr>
          <w:color w:val="7030A0"/>
        </w:rPr>
        <w:t xml:space="preserve">, </w:t>
      </w:r>
      <w:r w:rsidRPr="6FE4D350" w:rsidR="00BF2533">
        <w:rPr>
          <w:b w:val="1"/>
          <w:bCs w:val="1"/>
          <w:color w:val="7030A0"/>
        </w:rPr>
        <w:t>providing evidence</w:t>
      </w:r>
      <w:r w:rsidRPr="6FE4D350" w:rsidR="00BF2533">
        <w:rPr>
          <w:color w:val="7030A0"/>
        </w:rPr>
        <w:t xml:space="preserve">, and </w:t>
      </w:r>
      <w:r w:rsidRPr="6FE4D350" w:rsidR="00BF2533">
        <w:rPr>
          <w:b w:val="1"/>
          <w:bCs w:val="1"/>
          <w:color w:val="7030A0"/>
        </w:rPr>
        <w:t>drawing conclusions.</w:t>
      </w:r>
    </w:p>
    <w:p w:rsidRPr="00FF29E7" w:rsidR="00BF2533" w:rsidP="00BF2533" w:rsidRDefault="00BF2533" w14:paraId="66EE2D2C" w14:textId="47DFBD23">
      <w:pPr>
        <w:tabs>
          <w:tab w:val="left" w:pos="1682"/>
        </w:tabs>
        <w:rPr>
          <w:b/>
          <w:bCs/>
          <w:color w:val="7030A0"/>
          <w:sz w:val="32"/>
          <w:szCs w:val="32"/>
        </w:rPr>
      </w:pPr>
      <w:r w:rsidRPr="00FF29E7">
        <w:rPr>
          <w:b/>
          <w:bCs/>
          <w:color w:val="7030A0"/>
          <w:sz w:val="32"/>
          <w:szCs w:val="32"/>
        </w:rPr>
        <w:t>Evaluate:</w:t>
      </w:r>
    </w:p>
    <w:p w:rsidRPr="00BF2533" w:rsidR="00BF2533" w:rsidP="00BF2533" w:rsidRDefault="00BF2533" w14:paraId="5A47DC21" w14:textId="3F650C0E">
      <w:pPr>
        <w:pBdr>
          <w:top w:val="single" w:color="auto" w:sz="4" w:space="1"/>
          <w:left w:val="single" w:color="auto" w:sz="4" w:space="4"/>
          <w:bottom w:val="single" w:color="auto" w:sz="4" w:space="1"/>
          <w:right w:val="single" w:color="auto" w:sz="4" w:space="4"/>
        </w:pBdr>
        <w:tabs>
          <w:tab w:val="left" w:pos="1682"/>
        </w:tabs>
        <w:rPr>
          <w:color w:val="7030A0"/>
        </w:rPr>
      </w:pPr>
      <w:r w:rsidRPr="00BF2533">
        <w:rPr>
          <w:color w:val="7030A0"/>
        </w:rPr>
        <w:t xml:space="preserve">Meaning: </w:t>
      </w:r>
      <w:r w:rsidRPr="00BF2533">
        <w:rPr>
          <w:b/>
          <w:bCs/>
          <w:color w:val="7030A0"/>
        </w:rPr>
        <w:t>Assess the strengths and weaknesses</w:t>
      </w:r>
      <w:r w:rsidRPr="00BF2533">
        <w:rPr>
          <w:color w:val="7030A0"/>
        </w:rPr>
        <w:t xml:space="preserve"> of a particular idea, theory, or argument. You need to provide </w:t>
      </w:r>
      <w:r w:rsidRPr="00BF2533">
        <w:rPr>
          <w:b/>
          <w:bCs/>
          <w:color w:val="7030A0"/>
        </w:rPr>
        <w:t>judgments based on evidence</w:t>
      </w:r>
      <w:r w:rsidRPr="00BF2533">
        <w:rPr>
          <w:color w:val="7030A0"/>
        </w:rPr>
        <w:t xml:space="preserve"> </w:t>
      </w:r>
      <w:r w:rsidRPr="00BF2533">
        <w:rPr>
          <w:i/>
          <w:iCs/>
          <w:color w:val="7030A0"/>
        </w:rPr>
        <w:t>(it is effective because)</w:t>
      </w:r>
      <w:r w:rsidRPr="00BF2533">
        <w:rPr>
          <w:color w:val="7030A0"/>
        </w:rPr>
        <w:t xml:space="preserve"> discussing the significance and implications of the subject matter </w:t>
      </w:r>
      <w:r w:rsidRPr="00BF2533">
        <w:rPr>
          <w:i/>
          <w:iCs/>
          <w:color w:val="7030A0"/>
        </w:rPr>
        <w:t>(which therefore allows … to happen).</w:t>
      </w:r>
    </w:p>
    <w:p w:rsidRPr="00FF29E7" w:rsidR="00BF2533" w:rsidP="00BF2533" w:rsidRDefault="00BF2533" w14:paraId="2CE72049" w14:textId="6D67B82F">
      <w:pPr>
        <w:tabs>
          <w:tab w:val="left" w:pos="1682"/>
        </w:tabs>
        <w:rPr>
          <w:b/>
          <w:bCs/>
          <w:color w:val="7030A0"/>
          <w:sz w:val="32"/>
          <w:szCs w:val="32"/>
        </w:rPr>
      </w:pPr>
      <w:r w:rsidRPr="00FF29E7">
        <w:rPr>
          <w:b/>
          <w:bCs/>
          <w:color w:val="7030A0"/>
          <w:sz w:val="32"/>
          <w:szCs w:val="32"/>
        </w:rPr>
        <w:t>Analyse:</w:t>
      </w:r>
    </w:p>
    <w:p w:rsidRPr="00BF2533" w:rsidR="00BF2533" w:rsidP="00BF2533" w:rsidRDefault="00BF2533" w14:paraId="39CE6890" w14:textId="3357F050">
      <w:pPr>
        <w:pBdr>
          <w:top w:val="single" w:color="auto" w:sz="4" w:space="1"/>
          <w:left w:val="single" w:color="auto" w:sz="4" w:space="4"/>
          <w:bottom w:val="single" w:color="auto" w:sz="4" w:space="1"/>
          <w:right w:val="single" w:color="auto" w:sz="4" w:space="4"/>
        </w:pBdr>
        <w:tabs>
          <w:tab w:val="left" w:pos="1682"/>
        </w:tabs>
        <w:rPr>
          <w:color w:val="7030A0"/>
        </w:rPr>
      </w:pPr>
      <w:r w:rsidRPr="00BF2533">
        <w:rPr>
          <w:color w:val="7030A0"/>
        </w:rPr>
        <w:t xml:space="preserve">Meaning: Analysis involves </w:t>
      </w:r>
      <w:r w:rsidRPr="00BF2533">
        <w:rPr>
          <w:b/>
          <w:bCs/>
          <w:color w:val="7030A0"/>
        </w:rPr>
        <w:t>breaking down a complex topic</w:t>
      </w:r>
      <w:r w:rsidRPr="00BF2533">
        <w:rPr>
          <w:color w:val="7030A0"/>
        </w:rPr>
        <w:t xml:space="preserve"> into its </w:t>
      </w:r>
      <w:r w:rsidRPr="00BF2533">
        <w:rPr>
          <w:b/>
          <w:bCs/>
          <w:color w:val="7030A0"/>
        </w:rPr>
        <w:t>constituent parts</w:t>
      </w:r>
      <w:r w:rsidRPr="00BF2533">
        <w:rPr>
          <w:color w:val="7030A0"/>
        </w:rPr>
        <w:t xml:space="preserve"> and examining how these parts relate to each other. </w:t>
      </w:r>
      <w:r w:rsidRPr="00BF2533">
        <w:rPr>
          <w:i/>
          <w:iCs/>
          <w:color w:val="7030A0"/>
        </w:rPr>
        <w:t>(… made up of …)</w:t>
      </w:r>
      <w:r w:rsidRPr="00BF2533">
        <w:rPr>
          <w:color w:val="7030A0"/>
        </w:rPr>
        <w:t xml:space="preserve"> You are expected to explore the structure, components, and relationships within the subject </w:t>
      </w:r>
      <w:r w:rsidRPr="00BF2533">
        <w:rPr>
          <w:i/>
          <w:iCs/>
          <w:color w:val="7030A0"/>
        </w:rPr>
        <w:t>(links with to form …),</w:t>
      </w:r>
      <w:r w:rsidRPr="00BF2533">
        <w:rPr>
          <w:color w:val="7030A0"/>
        </w:rPr>
        <w:t xml:space="preserve"> often using evidence to support your observations.</w:t>
      </w:r>
    </w:p>
    <w:p w:rsidRPr="00FF29E7" w:rsidR="00BF2533" w:rsidP="00BF2533" w:rsidRDefault="00BF2533" w14:paraId="6D760DBB" w14:textId="3F11E66D">
      <w:pPr>
        <w:tabs>
          <w:tab w:val="left" w:pos="1682"/>
        </w:tabs>
        <w:rPr>
          <w:b/>
          <w:bCs/>
          <w:color w:val="7030A0"/>
          <w:sz w:val="32"/>
          <w:szCs w:val="32"/>
        </w:rPr>
      </w:pPr>
      <w:r w:rsidRPr="00FF29E7">
        <w:rPr>
          <w:b/>
          <w:bCs/>
          <w:color w:val="7030A0"/>
          <w:sz w:val="32"/>
          <w:szCs w:val="32"/>
        </w:rPr>
        <w:t>Describe:</w:t>
      </w:r>
    </w:p>
    <w:p w:rsidRPr="00BF2533" w:rsidR="00BF2533" w:rsidP="00BF2533" w:rsidRDefault="00BF2533" w14:paraId="64F9AA87" w14:textId="2FE2BEC6">
      <w:pPr>
        <w:pBdr>
          <w:top w:val="single" w:color="auto" w:sz="4" w:space="1"/>
          <w:left w:val="single" w:color="auto" w:sz="4" w:space="4"/>
          <w:bottom w:val="single" w:color="auto" w:sz="4" w:space="1"/>
          <w:right w:val="single" w:color="auto" w:sz="4" w:space="4"/>
        </w:pBdr>
        <w:tabs>
          <w:tab w:val="left" w:pos="1682"/>
        </w:tabs>
        <w:rPr>
          <w:b/>
          <w:bCs/>
          <w:color w:val="7030A0"/>
        </w:rPr>
      </w:pPr>
      <w:r w:rsidRPr="00BF2533">
        <w:rPr>
          <w:color w:val="7030A0"/>
        </w:rPr>
        <w:t xml:space="preserve">Meaning: Provide a </w:t>
      </w:r>
      <w:r w:rsidRPr="00BF2533">
        <w:rPr>
          <w:b/>
          <w:bCs/>
          <w:color w:val="7030A0"/>
        </w:rPr>
        <w:t>detailed account</w:t>
      </w:r>
      <w:r w:rsidRPr="00BF2533">
        <w:rPr>
          <w:color w:val="7030A0"/>
        </w:rPr>
        <w:t xml:space="preserve"> of its characteristics, features, or qualities </w:t>
      </w:r>
      <w:r w:rsidRPr="00BF2533">
        <w:rPr>
          <w:i/>
          <w:iCs/>
          <w:color w:val="7030A0"/>
        </w:rPr>
        <w:t>(It is big, small, tall, heavy…)</w:t>
      </w:r>
      <w:r w:rsidRPr="00BF2533">
        <w:rPr>
          <w:color w:val="7030A0"/>
        </w:rPr>
        <w:t xml:space="preserve"> It involves presenting information in a clear and factual manner, </w:t>
      </w:r>
      <w:r w:rsidRPr="00BF2533">
        <w:rPr>
          <w:b/>
          <w:bCs/>
          <w:color w:val="7030A0"/>
        </w:rPr>
        <w:t>without necessarily offering an evaluation or analysis.</w:t>
      </w:r>
    </w:p>
    <w:p w:rsidRPr="00FF29E7" w:rsidR="00BF2533" w:rsidP="00BF2533" w:rsidRDefault="00BF2533" w14:paraId="5481B66C" w14:textId="2CC1A71C">
      <w:pPr>
        <w:tabs>
          <w:tab w:val="left" w:pos="1682"/>
        </w:tabs>
        <w:rPr>
          <w:b/>
          <w:bCs/>
          <w:color w:val="7030A0"/>
          <w:sz w:val="32"/>
          <w:szCs w:val="32"/>
        </w:rPr>
      </w:pPr>
      <w:r w:rsidRPr="00FF29E7">
        <w:rPr>
          <w:b/>
          <w:bCs/>
          <w:color w:val="7030A0"/>
          <w:sz w:val="32"/>
          <w:szCs w:val="32"/>
        </w:rPr>
        <w:t>Identify:</w:t>
      </w:r>
    </w:p>
    <w:p w:rsidRPr="00BF2533" w:rsidR="00BF2533" w:rsidP="6FE4D350" w:rsidRDefault="00BF2533" w14:paraId="3CEBC5A0" w14:textId="07088054">
      <w:pPr>
        <w:pBdr>
          <w:top w:val="single" w:color="FF000000" w:sz="4" w:space="1"/>
          <w:left w:val="single" w:color="FF000000" w:sz="4" w:space="4"/>
          <w:bottom w:val="single" w:color="FF000000" w:sz="4" w:space="1"/>
          <w:right w:val="single" w:color="FF000000" w:sz="4" w:space="4"/>
        </w:pBdr>
        <w:tabs>
          <w:tab w:val="left" w:pos="1682"/>
        </w:tabs>
        <w:rPr>
          <w:color w:val="7030A0"/>
        </w:rPr>
      </w:pPr>
      <w:r w:rsidRPr="6FE4D350" w:rsidR="00BF2533">
        <w:rPr>
          <w:color w:val="7030A0"/>
        </w:rPr>
        <w:t xml:space="preserve">Meaning: </w:t>
      </w:r>
      <w:r w:rsidRPr="6FE4D350" w:rsidR="00BF2533">
        <w:rPr>
          <w:b w:val="1"/>
          <w:bCs w:val="1"/>
          <w:color w:val="7030A0"/>
        </w:rPr>
        <w:t>Recognising and naming key elements</w:t>
      </w:r>
      <w:r w:rsidRPr="6FE4D350" w:rsidR="00BF2533">
        <w:rPr>
          <w:color w:val="7030A0"/>
        </w:rPr>
        <w:t xml:space="preserve"> or components of a given subject. </w:t>
      </w:r>
      <w:r w:rsidRPr="6FE4D350" w:rsidR="2E9CC4F7">
        <w:rPr>
          <w:color w:val="7030A0"/>
        </w:rPr>
        <w:t>It is</w:t>
      </w:r>
      <w:r w:rsidRPr="6FE4D350" w:rsidR="00BF2533">
        <w:rPr>
          <w:color w:val="7030A0"/>
        </w:rPr>
        <w:t xml:space="preserve"> often about </w:t>
      </w:r>
      <w:r w:rsidRPr="6FE4D350" w:rsidR="00BF2533">
        <w:rPr>
          <w:b w:val="1"/>
          <w:bCs w:val="1"/>
          <w:color w:val="7030A0"/>
        </w:rPr>
        <w:t xml:space="preserve">pointing out specific aspects </w:t>
      </w:r>
      <w:r w:rsidRPr="6FE4D350" w:rsidR="00BF2533">
        <w:rPr>
          <w:color w:val="7030A0"/>
        </w:rPr>
        <w:t>without delving deeply into their analysis or providing extensive details.</w:t>
      </w:r>
    </w:p>
    <w:p w:rsidRPr="00BF2533" w:rsidR="00BF2533" w:rsidP="00BF2533" w:rsidRDefault="00BF2533" w14:paraId="5078BDA2" w14:textId="77777777">
      <w:pPr>
        <w:tabs>
          <w:tab w:val="left" w:pos="1682"/>
        </w:tabs>
        <w:rPr>
          <w:color w:val="7030A0"/>
        </w:rPr>
      </w:pPr>
    </w:p>
    <w:p w:rsidRPr="00BF2533" w:rsidR="00BF2533" w:rsidP="00BF2533" w:rsidRDefault="00BF2533" w14:paraId="14D9C8A7" w14:textId="7E38F031">
      <w:pPr>
        <w:tabs>
          <w:tab w:val="left" w:pos="1682"/>
        </w:tabs>
        <w:rPr>
          <w:color w:val="7030A0"/>
          <w:sz w:val="48"/>
          <w:szCs w:val="48"/>
        </w:rPr>
      </w:pPr>
      <w:r w:rsidRPr="00BF2533">
        <w:rPr>
          <w:color w:val="7030A0"/>
          <w:sz w:val="48"/>
          <w:szCs w:val="48"/>
        </w:rPr>
        <w:t xml:space="preserve">Reference… reference… reference… </w:t>
      </w:r>
    </w:p>
    <w:p w:rsidR="00BF2533" w:rsidP="00BF2533" w:rsidRDefault="00BF2533" w14:paraId="4E62A028" w14:textId="77777777">
      <w:pPr>
        <w:tabs>
          <w:tab w:val="left" w:pos="1682"/>
        </w:tabs>
        <w:rPr>
          <w:color w:val="FF0000"/>
          <w:sz w:val="48"/>
          <w:szCs w:val="48"/>
        </w:rPr>
      </w:pPr>
    </w:p>
    <w:p w:rsidR="000E32FE" w:rsidP="00BF2533" w:rsidRDefault="000E32FE" w14:paraId="6FF422FF" w14:textId="77777777">
      <w:pPr>
        <w:tabs>
          <w:tab w:val="left" w:pos="1682"/>
        </w:tabs>
        <w:rPr>
          <w:color w:val="FF0000"/>
          <w:sz w:val="48"/>
          <w:szCs w:val="48"/>
        </w:rPr>
      </w:pPr>
    </w:p>
    <w:p w:rsidRPr="00BF2533" w:rsidR="00BF2533" w:rsidP="004E2424" w:rsidRDefault="000E32FE" w14:paraId="7A0E16CA" w14:textId="02900388">
      <w:pPr>
        <w:tabs>
          <w:tab w:val="left" w:pos="1682"/>
        </w:tabs>
        <w:ind w:right="-421"/>
        <w:rPr>
          <w:color w:val="7030A0"/>
          <w:sz w:val="24"/>
          <w:szCs w:val="24"/>
        </w:rPr>
      </w:pPr>
      <w:r w:rsidRPr="004E2424">
        <w:rPr>
          <w:b/>
          <w:bCs/>
          <w:color w:val="7030A0"/>
          <w:sz w:val="28"/>
          <w:szCs w:val="28"/>
        </w:rPr>
        <w:t>GUIDANCE</w:t>
      </w:r>
      <w:r w:rsidRPr="004E2424" w:rsidR="00BF2533">
        <w:rPr>
          <w:b/>
          <w:bCs/>
          <w:color w:val="7030A0"/>
          <w:sz w:val="28"/>
          <w:szCs w:val="28"/>
        </w:rPr>
        <w:t xml:space="preserve"> NOTE ON WHAT I </w:t>
      </w:r>
      <w:r w:rsidRPr="004E2424" w:rsidR="004E2424">
        <w:rPr>
          <w:b/>
          <w:bCs/>
          <w:color w:val="7030A0"/>
          <w:sz w:val="28"/>
          <w:szCs w:val="28"/>
        </w:rPr>
        <w:t>WILL MARK AGAINST</w:t>
      </w:r>
      <w:r w:rsidR="00BF2533">
        <w:rPr>
          <w:color w:val="7030A0"/>
          <w:sz w:val="24"/>
          <w:szCs w:val="24"/>
        </w:rPr>
        <w:br/>
      </w:r>
      <w:r w:rsidRPr="00BF2533" w:rsidR="00BF2533">
        <w:rPr>
          <w:color w:val="7030A0"/>
        </w:rPr>
        <w:t xml:space="preserve">linked to the </w:t>
      </w:r>
      <w:r w:rsidRPr="00BF2533" w:rsidR="00BF2533">
        <w:rPr>
          <w:b/>
          <w:bCs/>
          <w:color w:val="7030A0"/>
        </w:rPr>
        <w:t>five generic assessment criteria below</w:t>
      </w:r>
      <w:r w:rsidRPr="00BF2533" w:rsidR="00BF2533">
        <w:rPr>
          <w:color w:val="7030A0"/>
        </w:rPr>
        <w:t xml:space="preserve"> </w:t>
      </w:r>
    </w:p>
    <w:p w:rsidRPr="00BF2533" w:rsidR="00BF2533" w:rsidP="004E2424" w:rsidRDefault="00BF2533" w14:paraId="098D344E" w14:textId="61FA1BE1">
      <w:pPr>
        <w:tabs>
          <w:tab w:val="left" w:pos="1682"/>
        </w:tabs>
        <w:ind w:right="-421"/>
        <w:rPr>
          <w:color w:val="7030A0"/>
          <w:sz w:val="24"/>
          <w:szCs w:val="24"/>
        </w:rPr>
      </w:pPr>
      <w:r w:rsidRPr="00BF2533">
        <w:rPr>
          <w:color w:val="7030A0"/>
          <w:sz w:val="24"/>
          <w:szCs w:val="24"/>
        </w:rPr>
        <w:t>1.</w:t>
      </w:r>
      <w:r w:rsidR="00C943D6">
        <w:rPr>
          <w:color w:val="7030A0"/>
          <w:sz w:val="24"/>
          <w:szCs w:val="24"/>
        </w:rPr>
        <w:t> </w:t>
      </w:r>
      <w:r w:rsidRPr="00BF2533">
        <w:rPr>
          <w:b/>
          <w:bCs/>
          <w:color w:val="7030A0"/>
          <w:sz w:val="24"/>
          <w:szCs w:val="24"/>
        </w:rPr>
        <w:t>Engagement with Literature Skills</w:t>
      </w:r>
      <w:r w:rsidR="004E2424">
        <w:rPr>
          <w:b/>
          <w:bCs/>
          <w:color w:val="7030A0"/>
          <w:sz w:val="24"/>
          <w:szCs w:val="24"/>
        </w:rPr>
        <w:t xml:space="preserve"> </w:t>
      </w:r>
      <w:r w:rsidRPr="00C943D6" w:rsidR="004E2424">
        <w:rPr>
          <w:b/>
          <w:bCs/>
          <w:color w:val="0070C0"/>
          <w:sz w:val="24"/>
          <w:szCs w:val="24"/>
        </w:rPr>
        <w:t xml:space="preserve">(10 </w:t>
      </w:r>
      <w:bookmarkStart w:name="_Hlk180502338" w:id="32"/>
      <w:r w:rsidRPr="00C943D6" w:rsidR="004E2424">
        <w:rPr>
          <w:b/>
          <w:bCs/>
          <w:color w:val="0070C0"/>
          <w:sz w:val="24"/>
          <w:szCs w:val="24"/>
        </w:rPr>
        <w:t>marks</w:t>
      </w:r>
      <w:bookmarkEnd w:id="32"/>
      <w:r w:rsidRPr="00C943D6" w:rsidR="004E2424">
        <w:rPr>
          <w:b/>
          <w:bCs/>
          <w:color w:val="0070C0"/>
          <w:sz w:val="24"/>
          <w:szCs w:val="24"/>
        </w:rPr>
        <w:t>)</w:t>
      </w:r>
    </w:p>
    <w:p w:rsidRPr="00BF2533" w:rsidR="00BF2533" w:rsidP="004E2424" w:rsidRDefault="00BF2533" w14:paraId="1B74D9D3" w14:textId="77777777">
      <w:pPr>
        <w:tabs>
          <w:tab w:val="left" w:pos="1682"/>
        </w:tabs>
        <w:ind w:right="-421"/>
        <w:rPr>
          <w:color w:val="7030A0"/>
          <w:sz w:val="24"/>
          <w:szCs w:val="24"/>
        </w:rPr>
      </w:pPr>
      <w:r w:rsidRPr="00BF2533">
        <w:rPr>
          <w:color w:val="7030A0"/>
          <w:sz w:val="24"/>
          <w:szCs w:val="24"/>
        </w:rPr>
        <w:t xml:space="preserve">Guidance specific to this assessment: </w:t>
      </w:r>
    </w:p>
    <w:p w:rsidRPr="00BF2533" w:rsidR="00BF2533" w:rsidP="006E47B2" w:rsidRDefault="00BF2533" w14:paraId="4DDD3554" w14:textId="645E27C0">
      <w:pPr>
        <w:pBdr>
          <w:top w:val="single" w:color="auto" w:sz="4" w:space="1"/>
          <w:left w:val="single" w:color="auto" w:sz="4" w:space="4"/>
          <w:bottom w:val="single" w:color="auto" w:sz="4" w:space="1"/>
          <w:right w:val="single" w:color="auto" w:sz="4" w:space="4"/>
        </w:pBdr>
        <w:tabs>
          <w:tab w:val="left" w:pos="1682"/>
        </w:tabs>
        <w:ind w:right="-421"/>
        <w:rPr>
          <w:color w:val="7030A0"/>
          <w:sz w:val="24"/>
          <w:szCs w:val="24"/>
        </w:rPr>
      </w:pPr>
      <w:r w:rsidRPr="00BF2533">
        <w:rPr>
          <w:color w:val="7030A0"/>
          <w:sz w:val="24"/>
          <w:szCs w:val="24"/>
        </w:rPr>
        <w:t xml:space="preserve">You should include at </w:t>
      </w:r>
      <w:r w:rsidRPr="004E2424">
        <w:rPr>
          <w:b/>
          <w:bCs/>
          <w:color w:val="FF0000"/>
          <w:sz w:val="24"/>
          <w:szCs w:val="24"/>
        </w:rPr>
        <w:t>least ten references</w:t>
      </w:r>
      <w:r w:rsidRPr="00BF2533">
        <w:rPr>
          <w:b/>
          <w:bCs/>
          <w:color w:val="7030A0"/>
          <w:sz w:val="24"/>
          <w:szCs w:val="24"/>
        </w:rPr>
        <w:t>.</w:t>
      </w:r>
      <w:r w:rsidRPr="00BF2533">
        <w:rPr>
          <w:color w:val="7030A0"/>
          <w:sz w:val="24"/>
          <w:szCs w:val="24"/>
        </w:rPr>
        <w:t xml:space="preserve"> These should be taken from appropriate journals, textbooks, and reliable websites. A reference list should be provided using APA referencing convention. In</w:t>
      </w:r>
      <w:r w:rsidR="00C943D6">
        <w:rPr>
          <w:color w:val="7030A0"/>
          <w:sz w:val="24"/>
          <w:szCs w:val="24"/>
        </w:rPr>
        <w:t>-</w:t>
      </w:r>
      <w:r w:rsidRPr="00BF2533">
        <w:rPr>
          <w:color w:val="7030A0"/>
          <w:sz w:val="24"/>
          <w:szCs w:val="24"/>
        </w:rPr>
        <w:t xml:space="preserve">text citations should correspond to the reference list and be in the correct format. </w:t>
      </w:r>
    </w:p>
    <w:p w:rsidRPr="00BF2533" w:rsidR="00BF2533" w:rsidP="004E2424" w:rsidRDefault="00BF2533" w14:paraId="3A53A54B" w14:textId="48333D4D">
      <w:pPr>
        <w:tabs>
          <w:tab w:val="left" w:pos="1682"/>
        </w:tabs>
        <w:ind w:right="-421"/>
        <w:rPr>
          <w:color w:val="7030A0"/>
          <w:sz w:val="24"/>
          <w:szCs w:val="24"/>
        </w:rPr>
      </w:pPr>
      <w:r w:rsidRPr="00BF2533">
        <w:rPr>
          <w:color w:val="7030A0"/>
          <w:sz w:val="24"/>
          <w:szCs w:val="24"/>
        </w:rPr>
        <w:t>2.</w:t>
      </w:r>
      <w:r w:rsidR="00C943D6">
        <w:rPr>
          <w:color w:val="7030A0"/>
          <w:sz w:val="24"/>
          <w:szCs w:val="24"/>
        </w:rPr>
        <w:t> </w:t>
      </w:r>
      <w:r w:rsidRPr="00BF2533">
        <w:rPr>
          <w:b/>
          <w:bCs/>
          <w:color w:val="7030A0"/>
          <w:sz w:val="24"/>
          <w:szCs w:val="24"/>
        </w:rPr>
        <w:t>Knowledge and Understanding Skills</w:t>
      </w:r>
      <w:r w:rsidR="004E2424">
        <w:rPr>
          <w:b/>
          <w:bCs/>
          <w:color w:val="7030A0"/>
          <w:sz w:val="24"/>
          <w:szCs w:val="24"/>
        </w:rPr>
        <w:t xml:space="preserve"> </w:t>
      </w:r>
      <w:r w:rsidRPr="00C943D6" w:rsidR="004E2424">
        <w:rPr>
          <w:b/>
          <w:bCs/>
          <w:color w:val="0070C0"/>
          <w:sz w:val="24"/>
          <w:szCs w:val="24"/>
        </w:rPr>
        <w:t>(25 marks)</w:t>
      </w:r>
    </w:p>
    <w:p w:rsidRPr="00BF2533" w:rsidR="00BF2533" w:rsidP="004E2424" w:rsidRDefault="00BF2533" w14:paraId="2B1763EE" w14:textId="77777777">
      <w:pPr>
        <w:tabs>
          <w:tab w:val="left" w:pos="1682"/>
        </w:tabs>
        <w:ind w:right="-421"/>
        <w:rPr>
          <w:color w:val="7030A0"/>
          <w:sz w:val="24"/>
          <w:szCs w:val="24"/>
        </w:rPr>
      </w:pPr>
      <w:r w:rsidRPr="00BF2533">
        <w:rPr>
          <w:color w:val="7030A0"/>
          <w:sz w:val="24"/>
          <w:szCs w:val="24"/>
        </w:rPr>
        <w:t xml:space="preserve">Guidance specific to this assessment: </w:t>
      </w:r>
    </w:p>
    <w:p w:rsidRPr="00FF29E7" w:rsidR="00BF2533" w:rsidP="006E47B2" w:rsidRDefault="00BF2533" w14:paraId="570B510C" w14:textId="77777777">
      <w:pPr>
        <w:pBdr>
          <w:top w:val="single" w:color="auto" w:sz="4" w:space="1"/>
          <w:left w:val="single" w:color="auto" w:sz="4" w:space="4"/>
          <w:bottom w:val="single" w:color="auto" w:sz="4" w:space="1"/>
          <w:right w:val="single" w:color="auto" w:sz="4" w:space="4"/>
        </w:pBdr>
        <w:tabs>
          <w:tab w:val="left" w:pos="1682"/>
        </w:tabs>
        <w:ind w:right="-421"/>
        <w:rPr>
          <w:color w:val="7030A0"/>
          <w:sz w:val="24"/>
          <w:szCs w:val="24"/>
        </w:rPr>
      </w:pPr>
      <w:r w:rsidRPr="00FF29E7">
        <w:rPr>
          <w:color w:val="7030A0"/>
          <w:sz w:val="24"/>
          <w:szCs w:val="24"/>
        </w:rPr>
        <w:t xml:space="preserve">Demonstrate your </w:t>
      </w:r>
      <w:r w:rsidRPr="00FF29E7">
        <w:rPr>
          <w:b/>
          <w:bCs/>
          <w:color w:val="FF0000"/>
          <w:sz w:val="24"/>
          <w:szCs w:val="24"/>
        </w:rPr>
        <w:t>knowledge of the relevant models and theories</w:t>
      </w:r>
      <w:r w:rsidRPr="00FF29E7">
        <w:rPr>
          <w:color w:val="FF0000"/>
          <w:sz w:val="24"/>
          <w:szCs w:val="24"/>
        </w:rPr>
        <w:t xml:space="preserve"> </w:t>
      </w:r>
      <w:r w:rsidRPr="00FF29E7">
        <w:rPr>
          <w:color w:val="7030A0"/>
          <w:sz w:val="24"/>
          <w:szCs w:val="24"/>
        </w:rPr>
        <w:t>such as SWOT, SMART, Johari etc. for identifying learning needs.</w:t>
      </w:r>
    </w:p>
    <w:p w:rsidRPr="00BF2533" w:rsidR="00BF2533" w:rsidP="006E47B2" w:rsidRDefault="00BF2533" w14:paraId="719FE650" w14:textId="7B070302">
      <w:pPr>
        <w:pBdr>
          <w:top w:val="single" w:color="auto" w:sz="4" w:space="1"/>
          <w:left w:val="single" w:color="auto" w:sz="4" w:space="4"/>
          <w:bottom w:val="single" w:color="auto" w:sz="4" w:space="1"/>
          <w:right w:val="single" w:color="auto" w:sz="4" w:space="4"/>
        </w:pBdr>
        <w:tabs>
          <w:tab w:val="left" w:pos="1682"/>
        </w:tabs>
        <w:ind w:right="-421"/>
        <w:rPr>
          <w:color w:val="7030A0"/>
          <w:sz w:val="24"/>
          <w:szCs w:val="24"/>
        </w:rPr>
      </w:pPr>
      <w:r w:rsidRPr="00BF2533">
        <w:rPr>
          <w:color w:val="7030A0"/>
          <w:sz w:val="24"/>
          <w:szCs w:val="24"/>
        </w:rPr>
        <w:t xml:space="preserve">Conduct </w:t>
      </w:r>
      <w:r w:rsidRPr="004E2424">
        <w:rPr>
          <w:b/>
          <w:bCs/>
          <w:color w:val="FF0000"/>
          <w:sz w:val="24"/>
          <w:szCs w:val="24"/>
        </w:rPr>
        <w:t>three learning style questionnaires on self</w:t>
      </w:r>
      <w:r w:rsidRPr="004E2424">
        <w:rPr>
          <w:color w:val="FF0000"/>
          <w:sz w:val="24"/>
          <w:szCs w:val="24"/>
        </w:rPr>
        <w:t xml:space="preserve"> </w:t>
      </w:r>
      <w:r w:rsidRPr="00BF2533">
        <w:rPr>
          <w:color w:val="7030A0"/>
          <w:sz w:val="24"/>
          <w:szCs w:val="24"/>
        </w:rPr>
        <w:t xml:space="preserve">(and </w:t>
      </w:r>
      <w:r w:rsidRPr="004E2424">
        <w:rPr>
          <w:b/>
          <w:bCs/>
          <w:color w:val="FF0000"/>
          <w:sz w:val="24"/>
          <w:szCs w:val="24"/>
        </w:rPr>
        <w:t>any two on your team member</w:t>
      </w:r>
      <w:r w:rsidRPr="00BF2533">
        <w:rPr>
          <w:color w:val="7030A0"/>
          <w:sz w:val="24"/>
          <w:szCs w:val="24"/>
        </w:rPr>
        <w:t xml:space="preserve">) and consider </w:t>
      </w:r>
      <w:r w:rsidRPr="00C943D6">
        <w:rPr>
          <w:b/>
          <w:bCs/>
          <w:color w:val="FF0000"/>
          <w:sz w:val="24"/>
          <w:szCs w:val="24"/>
        </w:rPr>
        <w:t>formal and informal learning</w:t>
      </w:r>
      <w:r w:rsidRPr="00C943D6">
        <w:rPr>
          <w:color w:val="FF0000"/>
          <w:sz w:val="24"/>
          <w:szCs w:val="24"/>
        </w:rPr>
        <w:t xml:space="preserve"> </w:t>
      </w:r>
      <w:r w:rsidRPr="00BF2533">
        <w:rPr>
          <w:color w:val="7030A0"/>
          <w:sz w:val="24"/>
          <w:szCs w:val="24"/>
        </w:rPr>
        <w:t xml:space="preserve">and its benefits. </w:t>
      </w:r>
    </w:p>
    <w:p w:rsidRPr="00BF2533" w:rsidR="00BF2533" w:rsidP="004E2424" w:rsidRDefault="00BF2533" w14:paraId="1E537144" w14:textId="53291440">
      <w:pPr>
        <w:tabs>
          <w:tab w:val="left" w:pos="1682"/>
        </w:tabs>
        <w:ind w:right="-421"/>
        <w:rPr>
          <w:color w:val="7030A0"/>
          <w:sz w:val="24"/>
          <w:szCs w:val="24"/>
        </w:rPr>
      </w:pPr>
      <w:r w:rsidRPr="00BF2533">
        <w:rPr>
          <w:color w:val="7030A0"/>
          <w:sz w:val="24"/>
          <w:szCs w:val="24"/>
        </w:rPr>
        <w:t>3.</w:t>
      </w:r>
      <w:r w:rsidR="00C943D6">
        <w:rPr>
          <w:color w:val="7030A0"/>
          <w:sz w:val="24"/>
          <w:szCs w:val="24"/>
        </w:rPr>
        <w:t> </w:t>
      </w:r>
      <w:r w:rsidRPr="00BF2533">
        <w:rPr>
          <w:b/>
          <w:bCs/>
          <w:color w:val="7030A0"/>
          <w:sz w:val="24"/>
          <w:szCs w:val="24"/>
        </w:rPr>
        <w:t>Cognitive and Intellectual Skills</w:t>
      </w:r>
      <w:r w:rsidR="004E2424">
        <w:rPr>
          <w:b/>
          <w:bCs/>
          <w:color w:val="7030A0"/>
          <w:sz w:val="24"/>
          <w:szCs w:val="24"/>
        </w:rPr>
        <w:t xml:space="preserve"> </w:t>
      </w:r>
      <w:r w:rsidRPr="00C943D6" w:rsidR="004E2424">
        <w:rPr>
          <w:b/>
          <w:bCs/>
          <w:color w:val="0070C0"/>
          <w:sz w:val="24"/>
          <w:szCs w:val="24"/>
        </w:rPr>
        <w:t>(25 marks)</w:t>
      </w:r>
    </w:p>
    <w:p w:rsidRPr="00BF2533" w:rsidR="00BF2533" w:rsidP="004E2424" w:rsidRDefault="00BF2533" w14:paraId="15889135" w14:textId="77777777">
      <w:pPr>
        <w:tabs>
          <w:tab w:val="left" w:pos="1682"/>
        </w:tabs>
        <w:ind w:right="-421"/>
        <w:rPr>
          <w:color w:val="7030A0"/>
          <w:sz w:val="24"/>
          <w:szCs w:val="24"/>
        </w:rPr>
      </w:pPr>
      <w:r w:rsidRPr="00BF2533">
        <w:rPr>
          <w:color w:val="7030A0"/>
          <w:sz w:val="24"/>
          <w:szCs w:val="24"/>
        </w:rPr>
        <w:t xml:space="preserve">Guidance specific to this assessment: </w:t>
      </w:r>
    </w:p>
    <w:p w:rsidRPr="00BF2533" w:rsidR="00BF2533" w:rsidP="006E47B2" w:rsidRDefault="00BF2533" w14:paraId="6E0D872C" w14:textId="0482839F">
      <w:pPr>
        <w:pBdr>
          <w:top w:val="single" w:color="auto" w:sz="4" w:space="1"/>
          <w:left w:val="single" w:color="auto" w:sz="4" w:space="4"/>
          <w:bottom w:val="single" w:color="auto" w:sz="4" w:space="1"/>
          <w:right w:val="single" w:color="auto" w:sz="4" w:space="4"/>
        </w:pBdr>
        <w:tabs>
          <w:tab w:val="left" w:pos="1682"/>
        </w:tabs>
        <w:ind w:right="-421"/>
        <w:rPr>
          <w:color w:val="7030A0"/>
          <w:sz w:val="24"/>
          <w:szCs w:val="24"/>
        </w:rPr>
      </w:pPr>
      <w:r w:rsidRPr="00FF29E7">
        <w:rPr>
          <w:color w:val="7030A0"/>
          <w:sz w:val="24"/>
          <w:szCs w:val="24"/>
        </w:rPr>
        <w:t xml:space="preserve">Consider </w:t>
      </w:r>
      <w:r w:rsidRPr="00FF29E7">
        <w:rPr>
          <w:b/>
          <w:bCs/>
          <w:color w:val="FF0000"/>
          <w:sz w:val="24"/>
          <w:szCs w:val="24"/>
        </w:rPr>
        <w:t>barriers to learning</w:t>
      </w:r>
      <w:r w:rsidRPr="00FF29E7">
        <w:rPr>
          <w:color w:val="FF0000"/>
          <w:sz w:val="24"/>
          <w:szCs w:val="24"/>
        </w:rPr>
        <w:t xml:space="preserve"> </w:t>
      </w:r>
      <w:r w:rsidRPr="00FF29E7">
        <w:rPr>
          <w:color w:val="7030A0"/>
          <w:sz w:val="24"/>
          <w:szCs w:val="24"/>
        </w:rPr>
        <w:t xml:space="preserve">and </w:t>
      </w:r>
      <w:r w:rsidRPr="00FF29E7">
        <w:rPr>
          <w:b/>
          <w:bCs/>
          <w:color w:val="FF0000"/>
          <w:sz w:val="24"/>
          <w:szCs w:val="24"/>
        </w:rPr>
        <w:t>suggest some strategies for overcoming them</w:t>
      </w:r>
      <w:r w:rsidRPr="00FF29E7">
        <w:rPr>
          <w:color w:val="7030A0"/>
          <w:sz w:val="24"/>
          <w:szCs w:val="24"/>
        </w:rPr>
        <w:t xml:space="preserve">. </w:t>
      </w:r>
      <w:r w:rsidRPr="00BF2533">
        <w:rPr>
          <w:color w:val="7030A0"/>
          <w:sz w:val="24"/>
          <w:szCs w:val="24"/>
        </w:rPr>
        <w:t xml:space="preserve">Briefly </w:t>
      </w:r>
      <w:r w:rsidRPr="004E2424">
        <w:rPr>
          <w:b/>
          <w:bCs/>
          <w:color w:val="FF0000"/>
          <w:sz w:val="24"/>
          <w:szCs w:val="24"/>
        </w:rPr>
        <w:t>analyse learning and development opportunities and options for both</w:t>
      </w:r>
      <w:r w:rsidRPr="00BF2533">
        <w:rPr>
          <w:color w:val="7030A0"/>
          <w:sz w:val="24"/>
          <w:szCs w:val="24"/>
        </w:rPr>
        <w:t xml:space="preserve">; self </w:t>
      </w:r>
      <w:r w:rsidRPr="00C943D6">
        <w:rPr>
          <w:b/>
          <w:bCs/>
          <w:color w:val="7030A0"/>
          <w:sz w:val="24"/>
          <w:szCs w:val="24"/>
        </w:rPr>
        <w:t>and</w:t>
      </w:r>
      <w:r w:rsidRPr="00BF2533">
        <w:rPr>
          <w:color w:val="7030A0"/>
          <w:sz w:val="24"/>
          <w:szCs w:val="24"/>
        </w:rPr>
        <w:t xml:space="preserve"> another. </w:t>
      </w:r>
      <w:r w:rsidRPr="004E2424">
        <w:rPr>
          <w:b/>
          <w:bCs/>
          <w:color w:val="FF0000"/>
          <w:sz w:val="24"/>
          <w:szCs w:val="24"/>
        </w:rPr>
        <w:t>Identify support mechanisms</w:t>
      </w:r>
      <w:r w:rsidRPr="004E2424">
        <w:rPr>
          <w:color w:val="FF0000"/>
          <w:sz w:val="24"/>
          <w:szCs w:val="24"/>
        </w:rPr>
        <w:t xml:space="preserve"> </w:t>
      </w:r>
      <w:r w:rsidRPr="00C943D6">
        <w:rPr>
          <w:color w:val="7030A0"/>
          <w:sz w:val="24"/>
          <w:szCs w:val="24"/>
        </w:rPr>
        <w:t xml:space="preserve">for self </w:t>
      </w:r>
      <w:r w:rsidRPr="00C943D6">
        <w:rPr>
          <w:b/>
          <w:bCs/>
          <w:color w:val="7030A0"/>
          <w:sz w:val="24"/>
          <w:szCs w:val="24"/>
        </w:rPr>
        <w:t>and</w:t>
      </w:r>
      <w:r w:rsidRPr="00C943D6">
        <w:rPr>
          <w:color w:val="7030A0"/>
          <w:sz w:val="24"/>
          <w:szCs w:val="24"/>
        </w:rPr>
        <w:t xml:space="preserve"> another.</w:t>
      </w:r>
    </w:p>
    <w:p w:rsidRPr="00BF2533" w:rsidR="00BF2533" w:rsidP="004E2424" w:rsidRDefault="00BF2533" w14:paraId="18079AB9" w14:textId="72158588">
      <w:pPr>
        <w:tabs>
          <w:tab w:val="left" w:pos="1682"/>
        </w:tabs>
        <w:ind w:right="-421"/>
        <w:rPr>
          <w:color w:val="7030A0"/>
          <w:sz w:val="24"/>
          <w:szCs w:val="24"/>
        </w:rPr>
      </w:pPr>
      <w:r w:rsidRPr="00BF2533">
        <w:rPr>
          <w:color w:val="7030A0"/>
          <w:sz w:val="24"/>
          <w:szCs w:val="24"/>
        </w:rPr>
        <w:t>4.</w:t>
      </w:r>
      <w:r w:rsidR="00C943D6">
        <w:rPr>
          <w:color w:val="7030A0"/>
          <w:sz w:val="24"/>
          <w:szCs w:val="24"/>
        </w:rPr>
        <w:t> </w:t>
      </w:r>
      <w:r w:rsidRPr="00BF2533">
        <w:rPr>
          <w:b/>
          <w:bCs/>
          <w:color w:val="7030A0"/>
          <w:sz w:val="24"/>
          <w:szCs w:val="24"/>
        </w:rPr>
        <w:t>Practical Skills</w:t>
      </w:r>
      <w:r w:rsidR="004E2424">
        <w:rPr>
          <w:b/>
          <w:bCs/>
          <w:color w:val="7030A0"/>
          <w:sz w:val="24"/>
          <w:szCs w:val="24"/>
        </w:rPr>
        <w:t xml:space="preserve"> </w:t>
      </w:r>
      <w:r w:rsidRPr="00C943D6" w:rsidR="004E2424">
        <w:rPr>
          <w:b/>
          <w:bCs/>
          <w:color w:val="0070C0"/>
          <w:sz w:val="24"/>
          <w:szCs w:val="24"/>
        </w:rPr>
        <w:t>(30 marks)</w:t>
      </w:r>
    </w:p>
    <w:p w:rsidRPr="00BF2533" w:rsidR="00BF2533" w:rsidP="004E2424" w:rsidRDefault="00BF2533" w14:paraId="5B0F1FA8" w14:textId="77777777">
      <w:pPr>
        <w:tabs>
          <w:tab w:val="left" w:pos="1682"/>
        </w:tabs>
        <w:ind w:right="-421"/>
        <w:rPr>
          <w:color w:val="7030A0"/>
          <w:sz w:val="24"/>
          <w:szCs w:val="24"/>
        </w:rPr>
      </w:pPr>
      <w:r w:rsidRPr="00BF2533">
        <w:rPr>
          <w:color w:val="7030A0"/>
          <w:sz w:val="24"/>
          <w:szCs w:val="24"/>
        </w:rPr>
        <w:t xml:space="preserve">Guidance specific to this assessment: </w:t>
      </w:r>
    </w:p>
    <w:p w:rsidRPr="00BF2533" w:rsidR="00BF2533" w:rsidP="006E47B2" w:rsidRDefault="00BF2533" w14:paraId="6E3E588E" w14:textId="71FF1F10">
      <w:pPr>
        <w:pBdr>
          <w:top w:val="single" w:color="auto" w:sz="4" w:space="1"/>
          <w:left w:val="single" w:color="auto" w:sz="4" w:space="4"/>
          <w:bottom w:val="single" w:color="auto" w:sz="4" w:space="1"/>
          <w:right w:val="single" w:color="auto" w:sz="4" w:space="4"/>
        </w:pBdr>
        <w:tabs>
          <w:tab w:val="left" w:pos="1682"/>
        </w:tabs>
        <w:ind w:right="-421"/>
        <w:rPr>
          <w:color w:val="7030A0"/>
          <w:sz w:val="24"/>
          <w:szCs w:val="24"/>
        </w:rPr>
      </w:pPr>
      <w:r w:rsidRPr="00FF29E7">
        <w:rPr>
          <w:b/>
          <w:bCs/>
          <w:color w:val="7030A0"/>
          <w:sz w:val="24"/>
          <w:szCs w:val="24"/>
        </w:rPr>
        <w:t>Practical use of all the tools and techniques in this report</w:t>
      </w:r>
      <w:r w:rsidRPr="00FF29E7">
        <w:rPr>
          <w:color w:val="7030A0"/>
          <w:sz w:val="24"/>
          <w:szCs w:val="24"/>
        </w:rPr>
        <w:t>.</w:t>
      </w:r>
      <w:r w:rsidRPr="00FF29E7" w:rsidR="004E2424">
        <w:rPr>
          <w:b/>
          <w:bCs/>
          <w:color w:val="FF0000"/>
          <w:sz w:val="24"/>
          <w:szCs w:val="24"/>
        </w:rPr>
        <w:br/>
      </w:r>
      <w:r w:rsidRPr="004E2424">
        <w:rPr>
          <w:b/>
          <w:bCs/>
          <w:color w:val="FF0000"/>
          <w:sz w:val="24"/>
          <w:szCs w:val="24"/>
        </w:rPr>
        <w:t>Apply all the learning</w:t>
      </w:r>
      <w:r w:rsidRPr="004E2424">
        <w:rPr>
          <w:color w:val="FF0000"/>
          <w:sz w:val="24"/>
          <w:szCs w:val="24"/>
        </w:rPr>
        <w:t xml:space="preserve"> </w:t>
      </w:r>
      <w:r w:rsidRPr="00BF2533">
        <w:rPr>
          <w:color w:val="7030A0"/>
          <w:sz w:val="24"/>
          <w:szCs w:val="24"/>
        </w:rPr>
        <w:t xml:space="preserve">from the </w:t>
      </w:r>
      <w:r w:rsidRPr="004E2424">
        <w:rPr>
          <w:b/>
          <w:bCs/>
          <w:color w:val="FF0000"/>
          <w:sz w:val="24"/>
          <w:szCs w:val="24"/>
        </w:rPr>
        <w:t>SWOT</w:t>
      </w:r>
      <w:r w:rsidRPr="00BF2533">
        <w:rPr>
          <w:color w:val="7030A0"/>
          <w:sz w:val="24"/>
          <w:szCs w:val="24"/>
        </w:rPr>
        <w:t xml:space="preserve"> and </w:t>
      </w:r>
      <w:r w:rsidRPr="004E2424">
        <w:rPr>
          <w:b/>
          <w:bCs/>
          <w:color w:val="FF0000"/>
          <w:sz w:val="24"/>
          <w:szCs w:val="24"/>
        </w:rPr>
        <w:t>learning styles</w:t>
      </w:r>
      <w:r w:rsidRPr="00FF29E7" w:rsidR="00FF29E7">
        <w:rPr>
          <w:b/>
          <w:bCs/>
          <w:color w:val="FF0000"/>
          <w:sz w:val="24"/>
          <w:szCs w:val="24"/>
        </w:rPr>
        <w:t xml:space="preserve">, etc, and produce a PDP </w:t>
      </w:r>
      <w:r w:rsidRPr="00FF29E7" w:rsidR="00FF29E7">
        <w:rPr>
          <w:color w:val="FF0000"/>
          <w:sz w:val="24"/>
          <w:szCs w:val="24"/>
        </w:rPr>
        <w:t>specific to self</w:t>
      </w:r>
      <w:r w:rsidRPr="00FF29E7" w:rsidR="00FF29E7">
        <w:rPr>
          <w:b/>
          <w:bCs/>
          <w:color w:val="FF0000"/>
          <w:sz w:val="24"/>
          <w:szCs w:val="24"/>
        </w:rPr>
        <w:t xml:space="preserve"> and </w:t>
      </w:r>
      <w:r w:rsidRPr="00FF29E7" w:rsidR="00FF29E7">
        <w:rPr>
          <w:color w:val="FF0000"/>
          <w:sz w:val="24"/>
          <w:szCs w:val="24"/>
        </w:rPr>
        <w:t>a team member with</w:t>
      </w:r>
      <w:r w:rsidRPr="00FF29E7" w:rsidR="00FF29E7">
        <w:rPr>
          <w:b/>
          <w:bCs/>
          <w:color w:val="FF0000"/>
          <w:sz w:val="24"/>
          <w:szCs w:val="24"/>
        </w:rPr>
        <w:t xml:space="preserve"> a minimum of </w:t>
      </w:r>
      <w:r w:rsidRPr="00FF29E7">
        <w:rPr>
          <w:b/>
          <w:bCs/>
          <w:color w:val="FF0000"/>
          <w:sz w:val="24"/>
          <w:szCs w:val="24"/>
        </w:rPr>
        <w:t>three objectives</w:t>
      </w:r>
      <w:r w:rsidRPr="00FF29E7">
        <w:rPr>
          <w:color w:val="FF0000"/>
          <w:sz w:val="24"/>
          <w:szCs w:val="24"/>
        </w:rPr>
        <w:t xml:space="preserve"> </w:t>
      </w:r>
      <w:r w:rsidRPr="00BF2533">
        <w:rPr>
          <w:color w:val="7030A0"/>
          <w:sz w:val="24"/>
          <w:szCs w:val="24"/>
        </w:rPr>
        <w:t>to improve employability skills. Describe a method that could be used to monitor the development of self and another member of the team</w:t>
      </w:r>
    </w:p>
    <w:p w:rsidRPr="00BF2533" w:rsidR="00BF2533" w:rsidP="006E47B2" w:rsidRDefault="00BF2533" w14:paraId="479042AF" w14:textId="6E083208">
      <w:pPr>
        <w:pBdr>
          <w:top w:val="single" w:color="auto" w:sz="4" w:space="1"/>
          <w:left w:val="single" w:color="auto" w:sz="4" w:space="4"/>
          <w:bottom w:val="single" w:color="auto" w:sz="4" w:space="1"/>
          <w:right w:val="single" w:color="auto" w:sz="4" w:space="4"/>
        </w:pBdr>
        <w:tabs>
          <w:tab w:val="left" w:pos="1682"/>
        </w:tabs>
        <w:ind w:right="-421"/>
        <w:rPr>
          <w:color w:val="7030A0"/>
          <w:sz w:val="24"/>
          <w:szCs w:val="24"/>
        </w:rPr>
      </w:pPr>
      <w:r w:rsidRPr="004E2424">
        <w:rPr>
          <w:b/>
          <w:bCs/>
          <w:color w:val="FF0000"/>
          <w:sz w:val="24"/>
          <w:szCs w:val="24"/>
        </w:rPr>
        <w:t>Create</w:t>
      </w:r>
      <w:r w:rsidRPr="00BF2533">
        <w:rPr>
          <w:color w:val="7030A0"/>
          <w:sz w:val="24"/>
          <w:szCs w:val="24"/>
        </w:rPr>
        <w:t xml:space="preserve"> an industry relevant </w:t>
      </w:r>
      <w:r w:rsidRPr="004E2424">
        <w:rPr>
          <w:b/>
          <w:bCs/>
          <w:color w:val="FF0000"/>
          <w:sz w:val="24"/>
          <w:szCs w:val="24"/>
        </w:rPr>
        <w:t>CV</w:t>
      </w:r>
      <w:r w:rsidRPr="00BF2533">
        <w:rPr>
          <w:color w:val="7030A0"/>
          <w:sz w:val="24"/>
          <w:szCs w:val="24"/>
        </w:rPr>
        <w:t xml:space="preserve"> and a </w:t>
      </w:r>
      <w:r w:rsidRPr="004E2424">
        <w:rPr>
          <w:b/>
          <w:bCs/>
          <w:color w:val="FF0000"/>
          <w:sz w:val="24"/>
          <w:szCs w:val="24"/>
        </w:rPr>
        <w:t>CPD</w:t>
      </w:r>
      <w:r w:rsidRPr="00BF2533">
        <w:rPr>
          <w:color w:val="7030A0"/>
          <w:sz w:val="24"/>
          <w:szCs w:val="24"/>
        </w:rPr>
        <w:t xml:space="preserve"> record for self.</w:t>
      </w:r>
    </w:p>
    <w:p w:rsidRPr="00BF2533" w:rsidR="00BF2533" w:rsidP="004E2424" w:rsidRDefault="00BF2533" w14:paraId="045B0C71" w14:textId="03C36667">
      <w:pPr>
        <w:tabs>
          <w:tab w:val="left" w:pos="1682"/>
        </w:tabs>
        <w:ind w:right="-421"/>
        <w:rPr>
          <w:color w:val="7030A0"/>
          <w:sz w:val="24"/>
          <w:szCs w:val="24"/>
        </w:rPr>
      </w:pPr>
      <w:r w:rsidRPr="00BF2533">
        <w:rPr>
          <w:color w:val="7030A0"/>
          <w:sz w:val="24"/>
          <w:szCs w:val="24"/>
        </w:rPr>
        <w:t>5.</w:t>
      </w:r>
      <w:r w:rsidR="00C943D6">
        <w:rPr>
          <w:color w:val="7030A0"/>
          <w:sz w:val="24"/>
          <w:szCs w:val="24"/>
        </w:rPr>
        <w:t> </w:t>
      </w:r>
      <w:r w:rsidRPr="00BF2533">
        <w:rPr>
          <w:b/>
          <w:bCs/>
          <w:color w:val="7030A0"/>
          <w:sz w:val="24"/>
          <w:szCs w:val="24"/>
        </w:rPr>
        <w:t>Transferable Skills for Life and Professional Practice</w:t>
      </w:r>
      <w:r w:rsidRPr="00BF2533">
        <w:rPr>
          <w:color w:val="7030A0"/>
          <w:sz w:val="24"/>
          <w:szCs w:val="24"/>
        </w:rPr>
        <w:t xml:space="preserve"> </w:t>
      </w:r>
      <w:r w:rsidRPr="00C943D6" w:rsidR="004E2424">
        <w:rPr>
          <w:b/>
          <w:bCs/>
          <w:color w:val="0070C0"/>
          <w:sz w:val="24"/>
          <w:szCs w:val="24"/>
        </w:rPr>
        <w:t>(10 marks)</w:t>
      </w:r>
    </w:p>
    <w:p w:rsidRPr="00BF2533" w:rsidR="00BF2533" w:rsidP="004E2424" w:rsidRDefault="00BF2533" w14:paraId="74BBF685" w14:textId="77777777">
      <w:pPr>
        <w:tabs>
          <w:tab w:val="left" w:pos="1682"/>
        </w:tabs>
        <w:ind w:right="-421"/>
        <w:rPr>
          <w:color w:val="7030A0"/>
          <w:sz w:val="24"/>
          <w:szCs w:val="24"/>
        </w:rPr>
      </w:pPr>
      <w:r w:rsidRPr="00BF2533">
        <w:rPr>
          <w:color w:val="7030A0"/>
          <w:sz w:val="24"/>
          <w:szCs w:val="24"/>
        </w:rPr>
        <w:t xml:space="preserve">Guidance specific to this assessment: </w:t>
      </w:r>
    </w:p>
    <w:p w:rsidRPr="00BF2533" w:rsidR="00BF2533" w:rsidP="006E47B2" w:rsidRDefault="00BF2533" w14:paraId="300FC6EF" w14:textId="19A045CD">
      <w:pPr>
        <w:pBdr>
          <w:top w:val="single" w:color="auto" w:sz="4" w:space="1"/>
          <w:left w:val="single" w:color="auto" w:sz="4" w:space="4"/>
          <w:bottom w:val="single" w:color="auto" w:sz="4" w:space="1"/>
          <w:right w:val="single" w:color="auto" w:sz="4" w:space="4"/>
        </w:pBdr>
        <w:tabs>
          <w:tab w:val="left" w:pos="1682"/>
        </w:tabs>
        <w:ind w:right="-421"/>
        <w:rPr>
          <w:color w:val="7030A0"/>
          <w:sz w:val="24"/>
          <w:szCs w:val="24"/>
        </w:rPr>
      </w:pPr>
      <w:r w:rsidRPr="00BF2533">
        <w:rPr>
          <w:color w:val="7030A0"/>
          <w:sz w:val="24"/>
          <w:szCs w:val="24"/>
        </w:rPr>
        <w:t xml:space="preserve">Demonstrate effective </w:t>
      </w:r>
      <w:r w:rsidRPr="004E2424">
        <w:rPr>
          <w:b/>
          <w:bCs/>
          <w:color w:val="FF0000"/>
          <w:sz w:val="24"/>
          <w:szCs w:val="24"/>
        </w:rPr>
        <w:t>formal report writing skills</w:t>
      </w:r>
      <w:r w:rsidRPr="00BF2533">
        <w:rPr>
          <w:color w:val="7030A0"/>
          <w:sz w:val="24"/>
          <w:szCs w:val="24"/>
        </w:rPr>
        <w:t xml:space="preserve">, with appropriate diagrams, graphs, charts, and tables inserted where necessary and/ or </w:t>
      </w:r>
      <w:r w:rsidR="00C943D6">
        <w:rPr>
          <w:color w:val="7030A0"/>
          <w:sz w:val="24"/>
          <w:szCs w:val="24"/>
        </w:rPr>
        <w:t>questionnaire results summary in the </w:t>
      </w:r>
      <w:r w:rsidRPr="00BF2533">
        <w:rPr>
          <w:color w:val="7030A0"/>
          <w:sz w:val="24"/>
          <w:szCs w:val="24"/>
        </w:rPr>
        <w:t xml:space="preserve">Appendix. </w:t>
      </w:r>
    </w:p>
    <w:p w:rsidRPr="004E2424" w:rsidR="00BF2533" w:rsidP="006E47B2" w:rsidRDefault="00BF2533" w14:paraId="3BDA7D11" w14:textId="67AC31BB">
      <w:pPr>
        <w:pBdr>
          <w:top w:val="single" w:color="auto" w:sz="4" w:space="1"/>
          <w:left w:val="single" w:color="auto" w:sz="4" w:space="4"/>
          <w:bottom w:val="single" w:color="auto" w:sz="4" w:space="1"/>
          <w:right w:val="single" w:color="auto" w:sz="4" w:space="4"/>
        </w:pBdr>
        <w:tabs>
          <w:tab w:val="left" w:pos="1682"/>
        </w:tabs>
        <w:ind w:right="-421"/>
        <w:rPr>
          <w:color w:val="7030A0"/>
          <w:sz w:val="24"/>
          <w:szCs w:val="24"/>
        </w:rPr>
      </w:pPr>
      <w:r w:rsidRPr="00BF2533">
        <w:rPr>
          <w:color w:val="7030A0"/>
          <w:sz w:val="24"/>
          <w:szCs w:val="24"/>
        </w:rPr>
        <w:t xml:space="preserve">Consider your </w:t>
      </w:r>
      <w:r w:rsidRPr="004E2424">
        <w:rPr>
          <w:b/>
          <w:bCs/>
          <w:color w:val="FF0000"/>
          <w:sz w:val="24"/>
          <w:szCs w:val="24"/>
        </w:rPr>
        <w:t>layout, grammar, and report structure</w:t>
      </w:r>
      <w:r w:rsidRPr="00BF2533">
        <w:rPr>
          <w:color w:val="7030A0"/>
          <w:sz w:val="24"/>
          <w:szCs w:val="24"/>
        </w:rPr>
        <w:t xml:space="preserve">. </w:t>
      </w:r>
    </w:p>
    <w:sectPr w:rsidRPr="004E2424" w:rsidR="00BF2533">
      <w:footerReference w:type="default" r:id="rId11"/>
      <w:pgSz w:w="12240" w:h="15840" w:orient="portrait"/>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1326E2" w:rsidP="0012165F" w:rsidRDefault="001326E2" w14:paraId="13A23F7A" w14:textId="77777777">
      <w:pPr>
        <w:spacing w:after="0" w:line="240" w:lineRule="auto"/>
      </w:pPr>
      <w:r>
        <w:separator/>
      </w:r>
    </w:p>
  </w:endnote>
  <w:endnote w:type="continuationSeparator" w:id="0">
    <w:p w:rsidR="001326E2" w:rsidP="0012165F" w:rsidRDefault="001326E2" w14:paraId="45CE04A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14401566"/>
      <w:docPartObj>
        <w:docPartGallery w:val="Page Numbers (Bottom of Page)"/>
        <w:docPartUnique/>
      </w:docPartObj>
    </w:sdtPr>
    <w:sdtEndPr>
      <w:rPr>
        <w:noProof/>
      </w:rPr>
    </w:sdtEndPr>
    <w:sdtContent>
      <w:p w:rsidR="0012165F" w:rsidRDefault="0012165F" w14:paraId="3E09932B" w14:textId="1F33CC6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12165F" w:rsidRDefault="0012165F" w14:paraId="76D052F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1326E2" w:rsidP="0012165F" w:rsidRDefault="001326E2" w14:paraId="605ACABF" w14:textId="77777777">
      <w:pPr>
        <w:spacing w:after="0" w:line="240" w:lineRule="auto"/>
      </w:pPr>
      <w:r>
        <w:separator/>
      </w:r>
    </w:p>
  </w:footnote>
  <w:footnote w:type="continuationSeparator" w:id="0">
    <w:p w:rsidR="001326E2" w:rsidP="0012165F" w:rsidRDefault="001326E2" w14:paraId="054AB476"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4pQKBX4OkENOfy" int2:id="VjIkYn5e">
      <int2:state int2:type="AugLoop_Text_Critique" int2:value="Rejected"/>
    </int2:textHash>
    <int2:textHash int2:hashCode="E7/PBrqvVCbQpI" int2:id="Dt058Y9w">
      <int2:state int2:type="AugLoop_Text_Critique" int2:value="Rejected"/>
    </int2:textHash>
    <int2:textHash int2:hashCode="uLJUiZD9CdulNs" int2:id="hMUIZsDY">
      <int2:state int2:type="AugLoop_Text_Critique" int2:value="Rejected"/>
    </int2:textHash>
    <int2:textHash int2:hashCode="ypl++rHRWV7AUu" int2:id="AaTdbK5p">
      <int2:state int2:type="AugLoop_Text_Critique" int2:value="Rejected"/>
    </int2:textHash>
    <int2:bookmark int2:bookmarkName="_Int_Xi9QeTsm" int2:invalidationBookmarkName="" int2:hashCode="BQLCFwhC0rMOYy" int2:id="VAR1fdJR">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25">
    <w:nsid w:val="61f27e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4880b6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b18e4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7e323df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108ee8d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1f260d5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75afc0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b897e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0b078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b5b7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88b56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9ee9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d2074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f1a06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c8ae9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c26b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d38f7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c7d1a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69e13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3CD4F56"/>
    <w:multiLevelType w:val="hybridMultilevel"/>
    <w:tmpl w:val="D9F04B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211F6C4C"/>
    <w:multiLevelType w:val="hybridMultilevel"/>
    <w:tmpl w:val="DD524F4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231645C"/>
    <w:multiLevelType w:val="hybridMultilevel"/>
    <w:tmpl w:val="E592B7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3574526A"/>
    <w:multiLevelType w:val="hybridMultilevel"/>
    <w:tmpl w:val="FCD2C3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4CD55DF2"/>
    <w:multiLevelType w:val="hybridMultilevel"/>
    <w:tmpl w:val="BCB29A4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5597519E"/>
    <w:multiLevelType w:val="multilevel"/>
    <w:tmpl w:val="C510B372"/>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68C802E0"/>
    <w:multiLevelType w:val="hybridMultilevel"/>
    <w:tmpl w:val="F09883E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1" w16cid:durableId="868377797">
    <w:abstractNumId w:val="0"/>
  </w:num>
  <w:num w:numId="2" w16cid:durableId="1496264102">
    <w:abstractNumId w:val="5"/>
  </w:num>
  <w:num w:numId="3" w16cid:durableId="299304902">
    <w:abstractNumId w:val="6"/>
  </w:num>
  <w:num w:numId="4" w16cid:durableId="619149391">
    <w:abstractNumId w:val="4"/>
  </w:num>
  <w:num w:numId="5" w16cid:durableId="1912931308">
    <w:abstractNumId w:val="3"/>
  </w:num>
  <w:num w:numId="6" w16cid:durableId="171382745">
    <w:abstractNumId w:val="1"/>
  </w:num>
  <w:num w:numId="7" w16cid:durableId="163594013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3MDQ1szQ1MjM3MTZV0lEKTi0uzszPAykwrAUApBlTzCwAAAA="/>
  </w:docVars>
  <w:rsids>
    <w:rsidRoot w:val="00583709"/>
    <w:rsid w:val="000B145A"/>
    <w:rsid w:val="000E32FE"/>
    <w:rsid w:val="0012165F"/>
    <w:rsid w:val="001326E2"/>
    <w:rsid w:val="00180B6F"/>
    <w:rsid w:val="00183B04"/>
    <w:rsid w:val="001D75DA"/>
    <w:rsid w:val="00271B1D"/>
    <w:rsid w:val="002931D7"/>
    <w:rsid w:val="00331F4D"/>
    <w:rsid w:val="00445BB4"/>
    <w:rsid w:val="004D32FF"/>
    <w:rsid w:val="004E2424"/>
    <w:rsid w:val="00563E0D"/>
    <w:rsid w:val="005735D6"/>
    <w:rsid w:val="00583709"/>
    <w:rsid w:val="005E0A29"/>
    <w:rsid w:val="0068457A"/>
    <w:rsid w:val="006D06E0"/>
    <w:rsid w:val="006E47B2"/>
    <w:rsid w:val="00747014"/>
    <w:rsid w:val="007E491D"/>
    <w:rsid w:val="008312FD"/>
    <w:rsid w:val="00834F89"/>
    <w:rsid w:val="0089287C"/>
    <w:rsid w:val="00914A6C"/>
    <w:rsid w:val="00973ED0"/>
    <w:rsid w:val="009E6309"/>
    <w:rsid w:val="00A317A1"/>
    <w:rsid w:val="00BF2533"/>
    <w:rsid w:val="00C401E0"/>
    <w:rsid w:val="00C943D6"/>
    <w:rsid w:val="00D01EA0"/>
    <w:rsid w:val="00D2119A"/>
    <w:rsid w:val="00D81974"/>
    <w:rsid w:val="00DD77E7"/>
    <w:rsid w:val="00E11E0F"/>
    <w:rsid w:val="00E841CA"/>
    <w:rsid w:val="00EF62EF"/>
    <w:rsid w:val="00F867C0"/>
    <w:rsid w:val="00F86E47"/>
    <w:rsid w:val="00FA26EA"/>
    <w:rsid w:val="00FE0ECC"/>
    <w:rsid w:val="00FF29E7"/>
    <w:rsid w:val="011014DF"/>
    <w:rsid w:val="0116EC50"/>
    <w:rsid w:val="014FDBDE"/>
    <w:rsid w:val="01711C3C"/>
    <w:rsid w:val="0191366C"/>
    <w:rsid w:val="0196F3F8"/>
    <w:rsid w:val="01D52C1D"/>
    <w:rsid w:val="01EFD1F3"/>
    <w:rsid w:val="02152883"/>
    <w:rsid w:val="0246C626"/>
    <w:rsid w:val="024B42A6"/>
    <w:rsid w:val="02522C5F"/>
    <w:rsid w:val="02744D92"/>
    <w:rsid w:val="02A894BE"/>
    <w:rsid w:val="02C1A678"/>
    <w:rsid w:val="035E0CEC"/>
    <w:rsid w:val="03BBA0DE"/>
    <w:rsid w:val="03EEA1ED"/>
    <w:rsid w:val="0426B0EC"/>
    <w:rsid w:val="04536998"/>
    <w:rsid w:val="04CFC597"/>
    <w:rsid w:val="05AD1905"/>
    <w:rsid w:val="05CE8605"/>
    <w:rsid w:val="05E3B309"/>
    <w:rsid w:val="061C659F"/>
    <w:rsid w:val="06615D3B"/>
    <w:rsid w:val="06AC192F"/>
    <w:rsid w:val="06DAE80D"/>
    <w:rsid w:val="0718D11E"/>
    <w:rsid w:val="07986612"/>
    <w:rsid w:val="079DA977"/>
    <w:rsid w:val="07C3F7AF"/>
    <w:rsid w:val="081A3B00"/>
    <w:rsid w:val="089850BB"/>
    <w:rsid w:val="08B3F127"/>
    <w:rsid w:val="09117EA2"/>
    <w:rsid w:val="0931B41D"/>
    <w:rsid w:val="095E7356"/>
    <w:rsid w:val="0970E7E5"/>
    <w:rsid w:val="09CA0CC2"/>
    <w:rsid w:val="09D22962"/>
    <w:rsid w:val="0A323D49"/>
    <w:rsid w:val="0A98B0E3"/>
    <w:rsid w:val="0B3753E7"/>
    <w:rsid w:val="0B43D409"/>
    <w:rsid w:val="0B6C1CAB"/>
    <w:rsid w:val="0B7E4736"/>
    <w:rsid w:val="0B844A45"/>
    <w:rsid w:val="0BA86159"/>
    <w:rsid w:val="0BBA2BED"/>
    <w:rsid w:val="0BC742A1"/>
    <w:rsid w:val="0C35C714"/>
    <w:rsid w:val="0C5009BF"/>
    <w:rsid w:val="0C54FA31"/>
    <w:rsid w:val="0C5ABA0D"/>
    <w:rsid w:val="0C85AC41"/>
    <w:rsid w:val="0C876CDF"/>
    <w:rsid w:val="0C876CDF"/>
    <w:rsid w:val="0CB44699"/>
    <w:rsid w:val="0CBF9668"/>
    <w:rsid w:val="0CD25171"/>
    <w:rsid w:val="0CDFFC4B"/>
    <w:rsid w:val="0D4124A9"/>
    <w:rsid w:val="0D5E34A8"/>
    <w:rsid w:val="0D7A28A9"/>
    <w:rsid w:val="0DF37240"/>
    <w:rsid w:val="0E895281"/>
    <w:rsid w:val="0EB20F0A"/>
    <w:rsid w:val="0EDE99FC"/>
    <w:rsid w:val="0EED32A2"/>
    <w:rsid w:val="0EEF9C5F"/>
    <w:rsid w:val="0F325F8C"/>
    <w:rsid w:val="0F990D94"/>
    <w:rsid w:val="0FC214C9"/>
    <w:rsid w:val="10055C59"/>
    <w:rsid w:val="10369BFF"/>
    <w:rsid w:val="1158333F"/>
    <w:rsid w:val="11B65294"/>
    <w:rsid w:val="1203E5A5"/>
    <w:rsid w:val="120B123D"/>
    <w:rsid w:val="12A2BD10"/>
    <w:rsid w:val="12BB5270"/>
    <w:rsid w:val="1380800D"/>
    <w:rsid w:val="13EBB259"/>
    <w:rsid w:val="14259FAA"/>
    <w:rsid w:val="1471672D"/>
    <w:rsid w:val="14B99A9B"/>
    <w:rsid w:val="14FBD958"/>
    <w:rsid w:val="15525461"/>
    <w:rsid w:val="161FD752"/>
    <w:rsid w:val="168DBBD3"/>
    <w:rsid w:val="16B96645"/>
    <w:rsid w:val="16F877A0"/>
    <w:rsid w:val="173C1451"/>
    <w:rsid w:val="176F720E"/>
    <w:rsid w:val="17712CF3"/>
    <w:rsid w:val="1786AB6F"/>
    <w:rsid w:val="1786AB6F"/>
    <w:rsid w:val="178C1C2C"/>
    <w:rsid w:val="179D8CCA"/>
    <w:rsid w:val="179E34F7"/>
    <w:rsid w:val="17BE9CF1"/>
    <w:rsid w:val="17DA5265"/>
    <w:rsid w:val="17DA5265"/>
    <w:rsid w:val="17F28DF5"/>
    <w:rsid w:val="17F28DF5"/>
    <w:rsid w:val="18178A2B"/>
    <w:rsid w:val="18A9321D"/>
    <w:rsid w:val="190B7CBE"/>
    <w:rsid w:val="19200229"/>
    <w:rsid w:val="19D35ACE"/>
    <w:rsid w:val="1A28897D"/>
    <w:rsid w:val="1A34F403"/>
    <w:rsid w:val="1A57316E"/>
    <w:rsid w:val="1AAC66DF"/>
    <w:rsid w:val="1AC71C88"/>
    <w:rsid w:val="1B88FA94"/>
    <w:rsid w:val="1C497AE4"/>
    <w:rsid w:val="1C4AEB58"/>
    <w:rsid w:val="1C6A56BD"/>
    <w:rsid w:val="1C99D7B7"/>
    <w:rsid w:val="1CBEFD04"/>
    <w:rsid w:val="1D1293DB"/>
    <w:rsid w:val="1DACF5C0"/>
    <w:rsid w:val="1E1E6B3E"/>
    <w:rsid w:val="1E35D598"/>
    <w:rsid w:val="1EBAF87A"/>
    <w:rsid w:val="1EF8B0D7"/>
    <w:rsid w:val="1F1006A0"/>
    <w:rsid w:val="1F14FCEF"/>
    <w:rsid w:val="1F4E1BB1"/>
    <w:rsid w:val="1F4E1BB1"/>
    <w:rsid w:val="1F990A84"/>
    <w:rsid w:val="2007B5E9"/>
    <w:rsid w:val="20629BCD"/>
    <w:rsid w:val="20A0DBE8"/>
    <w:rsid w:val="20FD85DE"/>
    <w:rsid w:val="2120206D"/>
    <w:rsid w:val="2140CE5F"/>
    <w:rsid w:val="216E9C4F"/>
    <w:rsid w:val="216F3A61"/>
    <w:rsid w:val="21D5029D"/>
    <w:rsid w:val="222D357C"/>
    <w:rsid w:val="226AC1FC"/>
    <w:rsid w:val="226D7714"/>
    <w:rsid w:val="228EBBD5"/>
    <w:rsid w:val="22B3664E"/>
    <w:rsid w:val="22B5554F"/>
    <w:rsid w:val="231929DC"/>
    <w:rsid w:val="23788F13"/>
    <w:rsid w:val="24B2C37A"/>
    <w:rsid w:val="24F31744"/>
    <w:rsid w:val="256C05AB"/>
    <w:rsid w:val="25D2A4B4"/>
    <w:rsid w:val="25F657C2"/>
    <w:rsid w:val="26352ED2"/>
    <w:rsid w:val="26417802"/>
    <w:rsid w:val="27044057"/>
    <w:rsid w:val="27224F4B"/>
    <w:rsid w:val="272AC235"/>
    <w:rsid w:val="275F6914"/>
    <w:rsid w:val="27605114"/>
    <w:rsid w:val="27716AEA"/>
    <w:rsid w:val="27B66379"/>
    <w:rsid w:val="27D6799A"/>
    <w:rsid w:val="2895B491"/>
    <w:rsid w:val="28B17FD6"/>
    <w:rsid w:val="28EF2349"/>
    <w:rsid w:val="28F43B43"/>
    <w:rsid w:val="29023C91"/>
    <w:rsid w:val="2926B386"/>
    <w:rsid w:val="29C9BE17"/>
    <w:rsid w:val="29DA2E71"/>
    <w:rsid w:val="2AC6BF8D"/>
    <w:rsid w:val="2ACC8CBA"/>
    <w:rsid w:val="2AE4B787"/>
    <w:rsid w:val="2B468B69"/>
    <w:rsid w:val="2CA4C674"/>
    <w:rsid w:val="2CD566E0"/>
    <w:rsid w:val="2CD953BF"/>
    <w:rsid w:val="2D11D1EE"/>
    <w:rsid w:val="2D83CD35"/>
    <w:rsid w:val="2D9C7FAC"/>
    <w:rsid w:val="2DCDA2A5"/>
    <w:rsid w:val="2E274373"/>
    <w:rsid w:val="2E9CC4F7"/>
    <w:rsid w:val="2EEFE222"/>
    <w:rsid w:val="2F8096A6"/>
    <w:rsid w:val="2FC71E9D"/>
    <w:rsid w:val="303F9172"/>
    <w:rsid w:val="304C3007"/>
    <w:rsid w:val="309C9547"/>
    <w:rsid w:val="317FA1A4"/>
    <w:rsid w:val="31848B3C"/>
    <w:rsid w:val="31A2CE27"/>
    <w:rsid w:val="31E2A2F8"/>
    <w:rsid w:val="322D5A05"/>
    <w:rsid w:val="329DA78E"/>
    <w:rsid w:val="32C19F2F"/>
    <w:rsid w:val="333997B9"/>
    <w:rsid w:val="334860A7"/>
    <w:rsid w:val="335EDFDC"/>
    <w:rsid w:val="33C63F6A"/>
    <w:rsid w:val="3400063E"/>
    <w:rsid w:val="34235801"/>
    <w:rsid w:val="3465DE9B"/>
    <w:rsid w:val="35649851"/>
    <w:rsid w:val="35A96DA7"/>
    <w:rsid w:val="3607B0F6"/>
    <w:rsid w:val="361A5C2A"/>
    <w:rsid w:val="363AA9C2"/>
    <w:rsid w:val="36A05A66"/>
    <w:rsid w:val="37208015"/>
    <w:rsid w:val="3724C103"/>
    <w:rsid w:val="376B2169"/>
    <w:rsid w:val="37CC5EAD"/>
    <w:rsid w:val="37D33896"/>
    <w:rsid w:val="37FDD315"/>
    <w:rsid w:val="38559E97"/>
    <w:rsid w:val="387CE6E8"/>
    <w:rsid w:val="387D82BC"/>
    <w:rsid w:val="38AB43F8"/>
    <w:rsid w:val="39D416AA"/>
    <w:rsid w:val="39D5F9E4"/>
    <w:rsid w:val="39D88D3A"/>
    <w:rsid w:val="39D9963D"/>
    <w:rsid w:val="3A5137DF"/>
    <w:rsid w:val="3A6234AC"/>
    <w:rsid w:val="3B45965B"/>
    <w:rsid w:val="3B66D2A9"/>
    <w:rsid w:val="3C506241"/>
    <w:rsid w:val="3CAD2BF1"/>
    <w:rsid w:val="3CBA05E8"/>
    <w:rsid w:val="3D06751B"/>
    <w:rsid w:val="3D42FE3A"/>
    <w:rsid w:val="3D830B0C"/>
    <w:rsid w:val="3D91910A"/>
    <w:rsid w:val="3DF7A1FE"/>
    <w:rsid w:val="3E28E08A"/>
    <w:rsid w:val="3E5F1E46"/>
    <w:rsid w:val="3E656D01"/>
    <w:rsid w:val="3E656D01"/>
    <w:rsid w:val="3F0230A8"/>
    <w:rsid w:val="3FB4BF8D"/>
    <w:rsid w:val="40781A38"/>
    <w:rsid w:val="408B0FF7"/>
    <w:rsid w:val="41167BA5"/>
    <w:rsid w:val="4122147C"/>
    <w:rsid w:val="417E7A3C"/>
    <w:rsid w:val="41ECD346"/>
    <w:rsid w:val="42325143"/>
    <w:rsid w:val="42C1F511"/>
    <w:rsid w:val="43092040"/>
    <w:rsid w:val="434687CC"/>
    <w:rsid w:val="436EF789"/>
    <w:rsid w:val="43A44E1B"/>
    <w:rsid w:val="43F3344E"/>
    <w:rsid w:val="43F9EDDA"/>
    <w:rsid w:val="447C7D7F"/>
    <w:rsid w:val="44B374DE"/>
    <w:rsid w:val="4523897B"/>
    <w:rsid w:val="4555ED80"/>
    <w:rsid w:val="45610E33"/>
    <w:rsid w:val="45D915EC"/>
    <w:rsid w:val="4610F2E1"/>
    <w:rsid w:val="4614450B"/>
    <w:rsid w:val="4645DD86"/>
    <w:rsid w:val="464C4ACE"/>
    <w:rsid w:val="4685DF74"/>
    <w:rsid w:val="46C3D59E"/>
    <w:rsid w:val="46C3D59E"/>
    <w:rsid w:val="46ED4994"/>
    <w:rsid w:val="4713B38E"/>
    <w:rsid w:val="472262F5"/>
    <w:rsid w:val="47452CDD"/>
    <w:rsid w:val="47E5D5CE"/>
    <w:rsid w:val="47FB7B30"/>
    <w:rsid w:val="48A03BA3"/>
    <w:rsid w:val="49C340A4"/>
    <w:rsid w:val="49DFCFC8"/>
    <w:rsid w:val="49E1EB36"/>
    <w:rsid w:val="4A00FBE6"/>
    <w:rsid w:val="4A3B3263"/>
    <w:rsid w:val="4A5FDF8B"/>
    <w:rsid w:val="4A67826A"/>
    <w:rsid w:val="4A948B9B"/>
    <w:rsid w:val="4B1ACEDF"/>
    <w:rsid w:val="4B314BEE"/>
    <w:rsid w:val="4BB1F356"/>
    <w:rsid w:val="4BB1F356"/>
    <w:rsid w:val="4BD1FCF4"/>
    <w:rsid w:val="4BD5EAA1"/>
    <w:rsid w:val="4C02B1F3"/>
    <w:rsid w:val="4C12028A"/>
    <w:rsid w:val="4C7C2B6C"/>
    <w:rsid w:val="4CA23845"/>
    <w:rsid w:val="4CEF244C"/>
    <w:rsid w:val="4CEF244C"/>
    <w:rsid w:val="4D12C253"/>
    <w:rsid w:val="4D90F1FF"/>
    <w:rsid w:val="4DDF6118"/>
    <w:rsid w:val="4DDF6709"/>
    <w:rsid w:val="4E0645BC"/>
    <w:rsid w:val="4E3E1841"/>
    <w:rsid w:val="4EA847ED"/>
    <w:rsid w:val="4EC2D7FC"/>
    <w:rsid w:val="4EF9892B"/>
    <w:rsid w:val="4FC0D047"/>
    <w:rsid w:val="4FC685B3"/>
    <w:rsid w:val="5010BD41"/>
    <w:rsid w:val="501291FF"/>
    <w:rsid w:val="501A8ED3"/>
    <w:rsid w:val="5032F5C3"/>
    <w:rsid w:val="508EDC1F"/>
    <w:rsid w:val="509799BA"/>
    <w:rsid w:val="50CA3F22"/>
    <w:rsid w:val="50EC8932"/>
    <w:rsid w:val="50FE31FF"/>
    <w:rsid w:val="5100ACE7"/>
    <w:rsid w:val="510120AE"/>
    <w:rsid w:val="512749B8"/>
    <w:rsid w:val="51A9ADB4"/>
    <w:rsid w:val="51B36891"/>
    <w:rsid w:val="5263AC43"/>
    <w:rsid w:val="526B3A42"/>
    <w:rsid w:val="528BB11B"/>
    <w:rsid w:val="529E00E7"/>
    <w:rsid w:val="5343F5D2"/>
    <w:rsid w:val="5346DEDF"/>
    <w:rsid w:val="5362C47B"/>
    <w:rsid w:val="538AF364"/>
    <w:rsid w:val="53A0968D"/>
    <w:rsid w:val="53D19E50"/>
    <w:rsid w:val="5421E10B"/>
    <w:rsid w:val="54628D2C"/>
    <w:rsid w:val="54DE9A38"/>
    <w:rsid w:val="54F3BA1B"/>
    <w:rsid w:val="552368B1"/>
    <w:rsid w:val="55A0424D"/>
    <w:rsid w:val="5719F126"/>
    <w:rsid w:val="571F8A52"/>
    <w:rsid w:val="57A5A88F"/>
    <w:rsid w:val="57B35EC5"/>
    <w:rsid w:val="57BE74D9"/>
    <w:rsid w:val="57BF2031"/>
    <w:rsid w:val="581288B0"/>
    <w:rsid w:val="58285AD2"/>
    <w:rsid w:val="5886B2C1"/>
    <w:rsid w:val="5886B2C1"/>
    <w:rsid w:val="59457F7B"/>
    <w:rsid w:val="59CBCF8F"/>
    <w:rsid w:val="5B32C70A"/>
    <w:rsid w:val="5B3C51B6"/>
    <w:rsid w:val="5B5AE29D"/>
    <w:rsid w:val="5B74F8A9"/>
    <w:rsid w:val="5BECCBE0"/>
    <w:rsid w:val="5C3BF286"/>
    <w:rsid w:val="5C49C93D"/>
    <w:rsid w:val="5C701474"/>
    <w:rsid w:val="5D39801B"/>
    <w:rsid w:val="5D39801B"/>
    <w:rsid w:val="5D419A15"/>
    <w:rsid w:val="5D51F259"/>
    <w:rsid w:val="5D92A2A7"/>
    <w:rsid w:val="5DBF843A"/>
    <w:rsid w:val="5DC7B4CC"/>
    <w:rsid w:val="5E0608F3"/>
    <w:rsid w:val="5E1E45EE"/>
    <w:rsid w:val="5ED1BD59"/>
    <w:rsid w:val="5F8C7206"/>
    <w:rsid w:val="5FDE5539"/>
    <w:rsid w:val="603EE183"/>
    <w:rsid w:val="6080E1D4"/>
    <w:rsid w:val="60ADED51"/>
    <w:rsid w:val="60BCF5D9"/>
    <w:rsid w:val="60F93D2E"/>
    <w:rsid w:val="61178109"/>
    <w:rsid w:val="616BF3EE"/>
    <w:rsid w:val="61D09F5E"/>
    <w:rsid w:val="623B27ED"/>
    <w:rsid w:val="624B0021"/>
    <w:rsid w:val="63A12EE5"/>
    <w:rsid w:val="63B36F87"/>
    <w:rsid w:val="63E713FE"/>
    <w:rsid w:val="63FDAB7A"/>
    <w:rsid w:val="63FDAB7A"/>
    <w:rsid w:val="6400163D"/>
    <w:rsid w:val="64344B58"/>
    <w:rsid w:val="643718F2"/>
    <w:rsid w:val="647D40CE"/>
    <w:rsid w:val="64A99CB2"/>
    <w:rsid w:val="64D0A391"/>
    <w:rsid w:val="65526269"/>
    <w:rsid w:val="655AB847"/>
    <w:rsid w:val="657D19AF"/>
    <w:rsid w:val="659AEB4B"/>
    <w:rsid w:val="65AE920E"/>
    <w:rsid w:val="663D9314"/>
    <w:rsid w:val="664789BA"/>
    <w:rsid w:val="669E8AAE"/>
    <w:rsid w:val="66DCA2DA"/>
    <w:rsid w:val="66F4A970"/>
    <w:rsid w:val="67139BCB"/>
    <w:rsid w:val="6728D426"/>
    <w:rsid w:val="6764A615"/>
    <w:rsid w:val="676A8549"/>
    <w:rsid w:val="676EEF12"/>
    <w:rsid w:val="67941010"/>
    <w:rsid w:val="67A7E37A"/>
    <w:rsid w:val="67F83786"/>
    <w:rsid w:val="680CC251"/>
    <w:rsid w:val="68D95384"/>
    <w:rsid w:val="68FF3C76"/>
    <w:rsid w:val="6917E2DD"/>
    <w:rsid w:val="6969115B"/>
    <w:rsid w:val="696A102C"/>
    <w:rsid w:val="69910DEF"/>
    <w:rsid w:val="6A5EC00D"/>
    <w:rsid w:val="6AC304F7"/>
    <w:rsid w:val="6AE4C2A1"/>
    <w:rsid w:val="6B145871"/>
    <w:rsid w:val="6B3BC742"/>
    <w:rsid w:val="6B4E07C1"/>
    <w:rsid w:val="6BFCE817"/>
    <w:rsid w:val="6C4DBED2"/>
    <w:rsid w:val="6C94609A"/>
    <w:rsid w:val="6CA57411"/>
    <w:rsid w:val="6CD95698"/>
    <w:rsid w:val="6CF1A7B8"/>
    <w:rsid w:val="6CF36916"/>
    <w:rsid w:val="6CFCEBB8"/>
    <w:rsid w:val="6D79CF0D"/>
    <w:rsid w:val="6D91699E"/>
    <w:rsid w:val="6DB23E8F"/>
    <w:rsid w:val="6DBF9D59"/>
    <w:rsid w:val="6DEE1641"/>
    <w:rsid w:val="6DF0AA4E"/>
    <w:rsid w:val="6DF3F250"/>
    <w:rsid w:val="6E5C7776"/>
    <w:rsid w:val="6E73DA06"/>
    <w:rsid w:val="6F1FEDC1"/>
    <w:rsid w:val="6F1FEDC1"/>
    <w:rsid w:val="6F726A73"/>
    <w:rsid w:val="6F79090E"/>
    <w:rsid w:val="6FB39A29"/>
    <w:rsid w:val="6FE36CC2"/>
    <w:rsid w:val="6FE4D350"/>
    <w:rsid w:val="7034A9FB"/>
    <w:rsid w:val="703C3A57"/>
    <w:rsid w:val="70501B06"/>
    <w:rsid w:val="705B369A"/>
    <w:rsid w:val="70705830"/>
    <w:rsid w:val="708783AD"/>
    <w:rsid w:val="7123B54E"/>
    <w:rsid w:val="71A661E7"/>
    <w:rsid w:val="71A70D3F"/>
    <w:rsid w:val="71CD5BDA"/>
    <w:rsid w:val="71DD0D17"/>
    <w:rsid w:val="71F92E36"/>
    <w:rsid w:val="72ACD293"/>
    <w:rsid w:val="73496F27"/>
    <w:rsid w:val="7477CF2A"/>
    <w:rsid w:val="7479DED3"/>
    <w:rsid w:val="7483FDF1"/>
    <w:rsid w:val="74E3A0DC"/>
    <w:rsid w:val="752F7E4B"/>
    <w:rsid w:val="759704BF"/>
    <w:rsid w:val="763356A3"/>
    <w:rsid w:val="7647988E"/>
    <w:rsid w:val="7740E830"/>
    <w:rsid w:val="782143E5"/>
    <w:rsid w:val="7889A660"/>
    <w:rsid w:val="78EC5D92"/>
    <w:rsid w:val="79585791"/>
    <w:rsid w:val="795B0BF7"/>
    <w:rsid w:val="79991BEE"/>
    <w:rsid w:val="79DB8370"/>
    <w:rsid w:val="7A2F609C"/>
    <w:rsid w:val="7B4AFAF6"/>
    <w:rsid w:val="7B78BB28"/>
    <w:rsid w:val="7BB129A5"/>
    <w:rsid w:val="7BF3EF99"/>
    <w:rsid w:val="7C0B6611"/>
    <w:rsid w:val="7C2DCCFF"/>
    <w:rsid w:val="7C42B92E"/>
    <w:rsid w:val="7C842DD4"/>
    <w:rsid w:val="7C9EEC90"/>
    <w:rsid w:val="7CDE5216"/>
    <w:rsid w:val="7D513BAD"/>
    <w:rsid w:val="7E243F16"/>
    <w:rsid w:val="7E9B8BA2"/>
    <w:rsid w:val="7F2BB3CE"/>
    <w:rsid w:val="7FC968F2"/>
    <w:rsid w:val="7FCC5CF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table" w:styleId="TableGrid">
    <w:name w:val="Table Grid"/>
    <w:basedOn w:val="TableNormal"/>
    <w:uiPriority w:val="39"/>
    <w:rsid w:val="007E491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7E491D"/>
    <w:pPr>
      <w:ind w:left="720"/>
      <w:contextualSpacing/>
    </w:pPr>
  </w:style>
  <w:style w:type="paragraph" w:styleId="TOCHeading">
    <w:name w:val="TOC Heading"/>
    <w:basedOn w:val="Heading1"/>
    <w:next w:val="Normal"/>
    <w:uiPriority w:val="39"/>
    <w:unhideWhenUsed/>
    <w:qFormat/>
    <w:rsid w:val="00563E0D"/>
    <w:pPr>
      <w:outlineLvl w:val="9"/>
    </w:pPr>
    <w:rPr>
      <w:rFonts w:asciiTheme="majorHAnsi" w:hAnsiTheme="majorHAnsi" w:eastAsiaTheme="majorEastAsia" w:cstheme="majorBidi"/>
      <w:color w:val="365F91" w:themeColor="accent1" w:themeShade="BF"/>
      <w:lang w:val="en-US" w:eastAsia="en-US"/>
    </w:rPr>
  </w:style>
  <w:style w:type="paragraph" w:styleId="Header">
    <w:name w:val="header"/>
    <w:basedOn w:val="Normal"/>
    <w:link w:val="HeaderChar"/>
    <w:uiPriority w:val="99"/>
    <w:unhideWhenUsed/>
    <w:rsid w:val="0012165F"/>
    <w:pPr>
      <w:tabs>
        <w:tab w:val="center" w:pos="4513"/>
        <w:tab w:val="right" w:pos="9026"/>
      </w:tabs>
      <w:spacing w:after="0" w:line="240" w:lineRule="auto"/>
    </w:pPr>
  </w:style>
  <w:style w:type="character" w:styleId="HeaderChar" w:customStyle="1">
    <w:name w:val="Header Char"/>
    <w:basedOn w:val="DefaultParagraphFont"/>
    <w:link w:val="Header"/>
    <w:uiPriority w:val="99"/>
    <w:rsid w:val="0012165F"/>
  </w:style>
  <w:style w:type="paragraph" w:styleId="Footer">
    <w:name w:val="footer"/>
    <w:basedOn w:val="Normal"/>
    <w:link w:val="FooterChar"/>
    <w:uiPriority w:val="99"/>
    <w:unhideWhenUsed/>
    <w:rsid w:val="0012165F"/>
    <w:pPr>
      <w:tabs>
        <w:tab w:val="center" w:pos="4513"/>
        <w:tab w:val="right" w:pos="9026"/>
      </w:tabs>
      <w:spacing w:after="0" w:line="240" w:lineRule="auto"/>
    </w:pPr>
  </w:style>
  <w:style w:type="character" w:styleId="FooterChar" w:customStyle="1">
    <w:name w:val="Footer Char"/>
    <w:basedOn w:val="DefaultParagraphFont"/>
    <w:link w:val="Footer"/>
    <w:uiPriority w:val="99"/>
    <w:rsid w:val="0012165F"/>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mailto:ra_price@outlook.com" TargetMode="External" Id="Rcd15195972ef448b" /><Relationship Type="http://schemas.openxmlformats.org/officeDocument/2006/relationships/hyperlink" Target="https://learnwelsh.cymru/" TargetMode="External" Id="Refdb5bc136214887" /><Relationship Type="http://schemas.openxmlformats.org/officeDocument/2006/relationships/hyperlink" Target="https://www.gov.uk/take-practice-theory-test" TargetMode="External" Id="R1cf2ae5a694d430a" /><Relationship Type="http://schemas.openxmlformats.org/officeDocument/2006/relationships/hyperlink" Target="https://hwb.uwtsd.ac.uk/" TargetMode="External" Id="Rc4d6a78d870c4060" /><Relationship Type="http://schemas.microsoft.com/office/2020/10/relationships/intelligence" Target="intelligence2.xml" Id="R67374cf1201f4761" /><Relationship Type="http://schemas.openxmlformats.org/officeDocument/2006/relationships/hyperlink" Target="https://eur01.safelinks.protection.outlook.com/?url=https%3A%2F%2Fwww.researchgate.net%2Fpublication%2F288958760_History_of_swot_analysis&amp;data=05%7C02%7C2405684%40student.uwtsd.ac.uk%7C1d87f4088d7e43ffe8cb08dd0418accf%7C4e0f11f9046e45059cb8db2152311e21%7C0%7C0%7C638671226203236036%7CUnknown%7CTWFpbGZsb3d8eyJFbXB0eU1hcGkiOnRydWUsIlYiOiIwLjAuMDAwMCIsIlAiOiJXaW4zMiIsIkFOIjoiTWFpbCIsIldUIjoyfQ%3D%3D%7C0%7C%7C%7C&amp;sdata=UrUuKVjV51LxYqQGTfT%2BfAsUT8EkP%2BuUFl5uUpcZmVY%3D&amp;reserved=0" TargetMode="External" Id="R168a2c7e45f4446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7204a5986ca0a01b5bbfe27d6ea1056d">
  <xsd:schema xmlns:xsd="http://www.w3.org/2001/XMLSchema" xmlns:xs="http://www.w3.org/2001/XMLSchema" xmlns:p="http://schemas.microsoft.com/office/2006/metadata/properties" xmlns:ns3="0085e1a2-9cbf-4b92-866b-21f3c89040b6" targetNamespace="http://schemas.microsoft.com/office/2006/metadata/properties" ma:root="true" ma:fieldsID="cac448af80655571fe2be04ad9e3c7b5"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88802536-BAC2-4E9F-97B4-7DB867D826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4EEF998-75D7-4D6D-AA13-A769B36FB018}">
  <ds:schemaRefs>
    <ds:schemaRef ds:uri="http://schemas.microsoft.com/sharepoint/v3/contenttype/forms"/>
  </ds:schemaRefs>
</ds:datastoreItem>
</file>

<file path=customXml/itemProps3.xml><?xml version="1.0" encoding="utf-8"?>
<ds:datastoreItem xmlns:ds="http://schemas.openxmlformats.org/officeDocument/2006/customXml" ds:itemID="{A67F7518-2737-4E0D-ACAA-8B7F7EE567CC}">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Kaz Williams</dc:creator>
  <lastModifiedBy>Rebecca Price (2405684)</lastModifiedBy>
  <revision>8</revision>
  <lastPrinted>2024-10-25T17:44:00.0000000Z</lastPrinted>
  <dcterms:created xsi:type="dcterms:W3CDTF">2024-11-12T20:30:00.0000000Z</dcterms:created>
  <dcterms:modified xsi:type="dcterms:W3CDTF">2024-11-19T18:35:48.4338875Z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313856466d50a0c85b35b06bab548da685f2ce7fe3b13bfd6d3b2f2dc4c8b3a4</vt:lpwstr>
  </property>
  <property fmtid="{D5CDD505-2E9C-101B-9397-08002B2CF9AE}" pid="3" name="ContentTypeId">
    <vt:lpwstr>0x01010086E4C94D3791F742BF2CEB284273B86F</vt:lpwstr>
  </property>
</Properties>
</file>