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3F130A" w14:textId="605E38B7" w:rsidR="006129BF" w:rsidRPr="00A91DE9" w:rsidRDefault="008D0266"/>
    <w:p w14:paraId="56D96381" w14:textId="6CCB3E20" w:rsidR="002D378C" w:rsidRPr="00E671B4" w:rsidRDefault="002D378C" w:rsidP="00E671B4">
      <w:pPr>
        <w:jc w:val="both"/>
        <w:rPr>
          <w:b/>
          <w:bCs/>
          <w:u w:val="single"/>
        </w:rPr>
      </w:pPr>
    </w:p>
    <w:p w14:paraId="4C1B51E7" w14:textId="33C533D2" w:rsidR="002D378C" w:rsidRPr="00A66BCF" w:rsidRDefault="002D378C" w:rsidP="00A66BCF">
      <w:pPr>
        <w:spacing w:line="276" w:lineRule="auto"/>
        <w:jc w:val="both"/>
        <w:rPr>
          <w:b/>
          <w:bCs/>
          <w:u w:val="single"/>
        </w:rPr>
      </w:pPr>
      <w:r w:rsidRPr="00A66BCF">
        <w:rPr>
          <w:b/>
          <w:bCs/>
          <w:u w:val="single"/>
        </w:rPr>
        <w:t>Analysis</w:t>
      </w:r>
    </w:p>
    <w:p w14:paraId="77702B5E" w14:textId="253C9BCD" w:rsidR="00DF723B" w:rsidRPr="00A66BCF" w:rsidRDefault="00DF723B" w:rsidP="00A66BCF">
      <w:pPr>
        <w:spacing w:line="276" w:lineRule="auto"/>
        <w:jc w:val="both"/>
        <w:rPr>
          <w:b/>
          <w:bCs/>
          <w:u w:val="single"/>
        </w:rPr>
      </w:pPr>
    </w:p>
    <w:p w14:paraId="32A64438" w14:textId="2C94E00C" w:rsidR="00020F90" w:rsidRPr="00A66BCF" w:rsidRDefault="00B33EE9" w:rsidP="00A66BCF">
      <w:pPr>
        <w:spacing w:line="276" w:lineRule="auto"/>
        <w:jc w:val="both"/>
      </w:pPr>
      <w:r w:rsidRPr="00A66BCF">
        <w:t xml:space="preserve">As part of this </w:t>
      </w:r>
      <w:r w:rsidR="007F13AA" w:rsidRPr="00A66BCF">
        <w:t>assignment,</w:t>
      </w:r>
      <w:r w:rsidRPr="00A66BCF">
        <w:t xml:space="preserve"> it was a requirement to produce two story telling activities, one as a traditional story and another as a digital story</w:t>
      </w:r>
      <w:r w:rsidR="00D92090" w:rsidRPr="00A66BCF">
        <w:t xml:space="preserve">. </w:t>
      </w:r>
      <w:r w:rsidR="00476CDB" w:rsidRPr="00A66BCF">
        <w:t xml:space="preserve">The stories </w:t>
      </w:r>
      <w:r w:rsidR="004C0853" w:rsidRPr="00A66BCF">
        <w:t>that</w:t>
      </w:r>
      <w:r w:rsidR="00D95CEB" w:rsidRPr="00A66BCF">
        <w:t xml:space="preserve"> </w:t>
      </w:r>
      <w:r w:rsidR="00F23F70" w:rsidRPr="00A66BCF">
        <w:t xml:space="preserve">were </w:t>
      </w:r>
      <w:r w:rsidR="00476CDB" w:rsidRPr="00A66BCF">
        <w:t xml:space="preserve">chosen </w:t>
      </w:r>
      <w:r w:rsidR="00F23F70" w:rsidRPr="00A66BCF">
        <w:t xml:space="preserve">are </w:t>
      </w:r>
      <w:r w:rsidR="00D67EAC" w:rsidRPr="00A66BCF">
        <w:t>t</w:t>
      </w:r>
      <w:r w:rsidR="00F23F70" w:rsidRPr="00A66BCF">
        <w:t xml:space="preserve">wo </w:t>
      </w:r>
      <w:r w:rsidR="0009091A" w:rsidRPr="00A66BCF">
        <w:t>well-known</w:t>
      </w:r>
      <w:r w:rsidR="006A08B6" w:rsidRPr="00A66BCF">
        <w:t xml:space="preserve"> </w:t>
      </w:r>
      <w:r w:rsidR="00C5662B" w:rsidRPr="00A66BCF">
        <w:t>children’s</w:t>
      </w:r>
      <w:r w:rsidR="00476CDB" w:rsidRPr="00A66BCF">
        <w:t xml:space="preserve"> </w:t>
      </w:r>
      <w:r w:rsidR="00CF47D8" w:rsidRPr="00A66BCF">
        <w:t>novels</w:t>
      </w:r>
      <w:r w:rsidR="00C160B6">
        <w:t>.</w:t>
      </w:r>
      <w:r w:rsidR="00476CDB" w:rsidRPr="00A66BCF">
        <w:t xml:space="preserve"> </w:t>
      </w:r>
      <w:r w:rsidR="009772F1" w:rsidRPr="00A66BCF">
        <w:t>T</w:t>
      </w:r>
      <w:r w:rsidR="00476CDB" w:rsidRPr="00A66BCF">
        <w:t>he</w:t>
      </w:r>
      <w:r w:rsidR="00B0301A" w:rsidRPr="00A66BCF">
        <w:t xml:space="preserve"> room</w:t>
      </w:r>
      <w:r w:rsidR="00893D8B" w:rsidRPr="00A66BCF">
        <w:t xml:space="preserve"> on </w:t>
      </w:r>
      <w:r w:rsidR="00967129" w:rsidRPr="00A66BCF">
        <w:t>the broom</w:t>
      </w:r>
      <w:r w:rsidR="008E559A" w:rsidRPr="00A66BCF">
        <w:t xml:space="preserve"> (Donaldson and Scheffler, </w:t>
      </w:r>
      <w:r w:rsidR="005B3B44" w:rsidRPr="00A66BCF">
        <w:t>2016</w:t>
      </w:r>
      <w:r w:rsidR="00AF144B" w:rsidRPr="00A66BCF">
        <w:t>)</w:t>
      </w:r>
      <w:r w:rsidR="00584FB4" w:rsidRPr="00A66BCF">
        <w:t xml:space="preserve"> </w:t>
      </w:r>
      <w:r w:rsidR="0087791B" w:rsidRPr="00A66BCF">
        <w:t xml:space="preserve">and Elma </w:t>
      </w:r>
      <w:r w:rsidR="00082F39" w:rsidRPr="00A66BCF">
        <w:t>(</w:t>
      </w:r>
      <w:r w:rsidR="007C20DB" w:rsidRPr="00A66BCF">
        <w:t>McKee</w:t>
      </w:r>
      <w:r w:rsidR="00082F39" w:rsidRPr="00A66BCF">
        <w:t>, 20</w:t>
      </w:r>
      <w:r w:rsidR="003F3E34" w:rsidRPr="00A66BCF">
        <w:t>19</w:t>
      </w:r>
      <w:r w:rsidR="00082F39" w:rsidRPr="00A66BCF">
        <w:t xml:space="preserve">) </w:t>
      </w:r>
      <w:r w:rsidR="00D766DD" w:rsidRPr="00A66BCF">
        <w:t>both stories were chosen as they</w:t>
      </w:r>
      <w:r w:rsidR="000E6A72" w:rsidRPr="00A66BCF">
        <w:t xml:space="preserve"> provide brightly coloured illustrations </w:t>
      </w:r>
      <w:r w:rsidR="00A85A8B" w:rsidRPr="00A66BCF">
        <w:t>which</w:t>
      </w:r>
      <w:r w:rsidR="00B339C2" w:rsidRPr="00A66BCF">
        <w:t xml:space="preserve"> </w:t>
      </w:r>
      <w:r w:rsidR="00B74187" w:rsidRPr="00A66BCF">
        <w:t>invite curiosity</w:t>
      </w:r>
      <w:r w:rsidR="000B1121" w:rsidRPr="00A66BCF">
        <w:t xml:space="preserve">, </w:t>
      </w:r>
      <w:r w:rsidR="00B74187" w:rsidRPr="00A66BCF">
        <w:t>engagement,</w:t>
      </w:r>
      <w:r w:rsidR="00C5662B" w:rsidRPr="00A66BCF">
        <w:t xml:space="preserve"> and </w:t>
      </w:r>
      <w:r w:rsidR="000B1121" w:rsidRPr="00A66BCF">
        <w:t>wonder</w:t>
      </w:r>
      <w:r w:rsidR="00B74187" w:rsidRPr="00A66BCF">
        <w:t xml:space="preserve"> </w:t>
      </w:r>
      <w:r w:rsidR="00142420" w:rsidRPr="00A66BCF">
        <w:t>(</w:t>
      </w:r>
      <w:r w:rsidR="005534A5" w:rsidRPr="00A66BCF">
        <w:rPr>
          <w:color w:val="373737"/>
          <w:shd w:val="clear" w:color="auto" w:fill="FFFFFF"/>
        </w:rPr>
        <w:t>Yamada</w:t>
      </w:r>
      <w:r w:rsidR="00142420" w:rsidRPr="00A66BCF">
        <w:rPr>
          <w:color w:val="373737"/>
          <w:shd w:val="clear" w:color="auto" w:fill="FFFFFF"/>
        </w:rPr>
        <w:t>, 2016)</w:t>
      </w:r>
      <w:r w:rsidR="00DA3B46" w:rsidRPr="00A66BCF">
        <w:rPr>
          <w:color w:val="373737"/>
          <w:shd w:val="clear" w:color="auto" w:fill="FFFFFF"/>
        </w:rPr>
        <w:t>.</w:t>
      </w:r>
      <w:r w:rsidR="005534A5" w:rsidRPr="00A66BCF">
        <w:rPr>
          <w:color w:val="373737"/>
          <w:sz w:val="23"/>
          <w:szCs w:val="23"/>
          <w:shd w:val="clear" w:color="auto" w:fill="FFFFFF"/>
        </w:rPr>
        <w:t xml:space="preserve"> </w:t>
      </w:r>
      <w:r w:rsidR="001A3D5E" w:rsidRPr="00A66BCF">
        <w:t>The b</w:t>
      </w:r>
      <w:r w:rsidR="00911C5F" w:rsidRPr="00A66BCF">
        <w:t xml:space="preserve">ook </w:t>
      </w:r>
      <w:r w:rsidR="001A3D5E" w:rsidRPr="00A66BCF">
        <w:t>t</w:t>
      </w:r>
      <w:r w:rsidR="00911C5F" w:rsidRPr="00A66BCF">
        <w:t xml:space="preserve">rust </w:t>
      </w:r>
      <w:r w:rsidR="001067B5" w:rsidRPr="00A66BCF">
        <w:t>(</w:t>
      </w:r>
      <w:r w:rsidR="00911C5F" w:rsidRPr="00A66BCF">
        <w:t>2019</w:t>
      </w:r>
      <w:r w:rsidR="001067B5" w:rsidRPr="00A66BCF">
        <w:t xml:space="preserve">) state </w:t>
      </w:r>
      <w:r w:rsidR="009C25E7" w:rsidRPr="00A66BCF">
        <w:t>t</w:t>
      </w:r>
      <w:r w:rsidR="001067B5" w:rsidRPr="00A66BCF">
        <w:t>hat both</w:t>
      </w:r>
      <w:r w:rsidR="009C25E7" w:rsidRPr="00A66BCF">
        <w:t xml:space="preserve"> stories are</w:t>
      </w:r>
      <w:r w:rsidR="005E7C98" w:rsidRPr="00A66BCF">
        <w:t xml:space="preserve"> </w:t>
      </w:r>
      <w:r w:rsidR="00C5662B" w:rsidRPr="00A66BCF">
        <w:t xml:space="preserve">suited to children </w:t>
      </w:r>
      <w:r w:rsidR="00F003C1" w:rsidRPr="00A66BCF">
        <w:t>of 3</w:t>
      </w:r>
      <w:r w:rsidR="00841B85" w:rsidRPr="00A66BCF">
        <w:t xml:space="preserve"> years and over</w:t>
      </w:r>
      <w:r w:rsidR="00365CC3" w:rsidRPr="00A66BCF">
        <w:t>.</w:t>
      </w:r>
      <w:r w:rsidR="00E30AA2" w:rsidRPr="00A66BCF">
        <w:t xml:space="preserve"> </w:t>
      </w:r>
    </w:p>
    <w:p w14:paraId="5AE119AF" w14:textId="3A7827E1" w:rsidR="00020F90" w:rsidRPr="00A66BCF" w:rsidRDefault="00020F90" w:rsidP="00A66BCF">
      <w:pPr>
        <w:spacing w:line="276" w:lineRule="auto"/>
        <w:jc w:val="both"/>
      </w:pPr>
    </w:p>
    <w:p w14:paraId="70CEAF98" w14:textId="03858D6A" w:rsidR="00E27171" w:rsidRPr="00A66BCF" w:rsidRDefault="00DF723B" w:rsidP="00A66BCF">
      <w:pPr>
        <w:spacing w:line="276" w:lineRule="auto"/>
        <w:jc w:val="both"/>
      </w:pPr>
      <w:r w:rsidRPr="00A66BCF">
        <w:t xml:space="preserve">According to McCoy (2020) </w:t>
      </w:r>
      <w:r w:rsidR="009C602D" w:rsidRPr="00A66BCF">
        <w:t>reading stories like this</w:t>
      </w:r>
      <w:r w:rsidR="002316A8" w:rsidRPr="00A66BCF">
        <w:t xml:space="preserve"> </w:t>
      </w:r>
      <w:r w:rsidR="0092000E" w:rsidRPr="00A66BCF">
        <w:t xml:space="preserve">to </w:t>
      </w:r>
      <w:r w:rsidR="00C6164B" w:rsidRPr="00A66BCF">
        <w:t>babies</w:t>
      </w:r>
      <w:r w:rsidR="005444E0" w:rsidRPr="00A66BCF">
        <w:t xml:space="preserve"> even </w:t>
      </w:r>
      <w:r w:rsidR="008E09F9" w:rsidRPr="00A66BCF">
        <w:t xml:space="preserve">when they </w:t>
      </w:r>
      <w:r w:rsidR="00A1154E" w:rsidRPr="00A66BCF">
        <w:t>are still</w:t>
      </w:r>
      <w:r w:rsidR="003E52D1" w:rsidRPr="00A66BCF">
        <w:t xml:space="preserve"> in </w:t>
      </w:r>
      <w:r w:rsidR="00106CE2" w:rsidRPr="00A66BCF">
        <w:t>the womb</w:t>
      </w:r>
      <w:r w:rsidR="00DE7B62" w:rsidRPr="00A66BCF">
        <w:t xml:space="preserve"> </w:t>
      </w:r>
      <w:r w:rsidR="005B4CA4" w:rsidRPr="00A66BCF">
        <w:t>is worthwhile</w:t>
      </w:r>
      <w:r w:rsidR="00A931D9" w:rsidRPr="00A66BCF">
        <w:t>,</w:t>
      </w:r>
      <w:r w:rsidR="005B4CA4" w:rsidRPr="00A66BCF">
        <w:t xml:space="preserve"> </w:t>
      </w:r>
      <w:r w:rsidR="00360380" w:rsidRPr="00A66BCF">
        <w:t xml:space="preserve">because </w:t>
      </w:r>
      <w:r w:rsidR="00DB2A13" w:rsidRPr="00A66BCF">
        <w:t>it help</w:t>
      </w:r>
      <w:r w:rsidR="007D464D" w:rsidRPr="00A66BCF">
        <w:t>s</w:t>
      </w:r>
      <w:r w:rsidR="00DB2A13" w:rsidRPr="00A66BCF">
        <w:t xml:space="preserve"> develop their language after birth</w:t>
      </w:r>
      <w:r w:rsidR="00B90B4F" w:rsidRPr="00A66BCF">
        <w:t>.</w:t>
      </w:r>
      <w:r w:rsidR="005B4CA4" w:rsidRPr="00A66BCF">
        <w:t xml:space="preserve"> </w:t>
      </w:r>
      <w:r w:rsidR="00FE432C" w:rsidRPr="00A66BCF">
        <w:t>Mc</w:t>
      </w:r>
      <w:r w:rsidR="00437949" w:rsidRPr="00A66BCF">
        <w:t>C</w:t>
      </w:r>
      <w:r w:rsidR="00FE432C" w:rsidRPr="00A66BCF">
        <w:t xml:space="preserve">oy talks about a </w:t>
      </w:r>
      <w:r w:rsidR="005A4DC9" w:rsidRPr="00A66BCF">
        <w:t xml:space="preserve">study </w:t>
      </w:r>
      <w:r w:rsidR="00350AE3" w:rsidRPr="00A66BCF">
        <w:t xml:space="preserve">that </w:t>
      </w:r>
      <w:r w:rsidR="00CE2BD3" w:rsidRPr="00A66BCF">
        <w:t xml:space="preserve">was carried out </w:t>
      </w:r>
      <w:r w:rsidR="005A4DC9" w:rsidRPr="00A66BCF">
        <w:t>in the university of Oregen</w:t>
      </w:r>
      <w:r w:rsidR="00D3438F" w:rsidRPr="00A66BCF">
        <w:t>,</w:t>
      </w:r>
      <w:r w:rsidR="00DF078F" w:rsidRPr="00A66BCF">
        <w:t xml:space="preserve"> </w:t>
      </w:r>
      <w:r w:rsidR="00D3438F" w:rsidRPr="00A66BCF">
        <w:t>which</w:t>
      </w:r>
      <w:r w:rsidR="00E64F3D" w:rsidRPr="00A66BCF">
        <w:t xml:space="preserve"> </w:t>
      </w:r>
      <w:r w:rsidR="00C348A9" w:rsidRPr="00A66BCF">
        <w:t xml:space="preserve">found that </w:t>
      </w:r>
      <w:r w:rsidR="00DF078F" w:rsidRPr="00A66BCF">
        <w:t>when mothers</w:t>
      </w:r>
      <w:r w:rsidR="008F1F4F" w:rsidRPr="00A66BCF">
        <w:t xml:space="preserve"> </w:t>
      </w:r>
      <w:r w:rsidR="00DF078F" w:rsidRPr="00A66BCF">
        <w:t xml:space="preserve">were given </w:t>
      </w:r>
      <w:r w:rsidR="005E521C" w:rsidRPr="00A66BCF">
        <w:t xml:space="preserve">a </w:t>
      </w:r>
      <w:r w:rsidR="00DF078F" w:rsidRPr="00A66BCF">
        <w:t>word that w</w:t>
      </w:r>
      <w:r w:rsidR="005E521C" w:rsidRPr="00A66BCF">
        <w:t>as</w:t>
      </w:r>
      <w:r w:rsidR="00DF078F" w:rsidRPr="00A66BCF">
        <w:t xml:space="preserve"> </w:t>
      </w:r>
      <w:r w:rsidR="005E521C" w:rsidRPr="00A66BCF">
        <w:t>pre-recorded</w:t>
      </w:r>
      <w:r w:rsidR="00D3438F" w:rsidRPr="00A66BCF">
        <w:t xml:space="preserve"> </w:t>
      </w:r>
      <w:r w:rsidR="00DE75BB" w:rsidRPr="00A66BCF">
        <w:t xml:space="preserve">to play at </w:t>
      </w:r>
      <w:r w:rsidR="006648F7" w:rsidRPr="00A66BCF">
        <w:t>the</w:t>
      </w:r>
      <w:r w:rsidR="00DE75BB" w:rsidRPr="00A66BCF">
        <w:t xml:space="preserve"> end of their </w:t>
      </w:r>
      <w:r w:rsidR="00C348A9" w:rsidRPr="00A66BCF">
        <w:t>pregnancy</w:t>
      </w:r>
      <w:r w:rsidR="00D364E8" w:rsidRPr="00A66BCF">
        <w:t xml:space="preserve">, the </w:t>
      </w:r>
      <w:r w:rsidR="006648F7" w:rsidRPr="00A66BCF">
        <w:t>babies</w:t>
      </w:r>
      <w:r w:rsidR="00D364E8" w:rsidRPr="00A66BCF">
        <w:t xml:space="preserve"> were able to recognise the word </w:t>
      </w:r>
      <w:r w:rsidR="00921653" w:rsidRPr="00A66BCF">
        <w:t xml:space="preserve">after they </w:t>
      </w:r>
      <w:r w:rsidR="008F297D">
        <w:t>were</w:t>
      </w:r>
      <w:r w:rsidR="00921653" w:rsidRPr="00A66BCF">
        <w:t xml:space="preserve"> born</w:t>
      </w:r>
      <w:r w:rsidR="00C62A7F" w:rsidRPr="00A66BCF">
        <w:t>,</w:t>
      </w:r>
      <w:r w:rsidR="00921653" w:rsidRPr="00A66BCF">
        <w:t xml:space="preserve"> this suggest</w:t>
      </w:r>
      <w:r w:rsidR="00947F25" w:rsidRPr="00A66BCF">
        <w:t>s</w:t>
      </w:r>
      <w:r w:rsidR="00921653" w:rsidRPr="00A66BCF">
        <w:t xml:space="preserve"> that bab</w:t>
      </w:r>
      <w:r w:rsidR="00C62A7F" w:rsidRPr="00A66BCF">
        <w:t xml:space="preserve">ies can hear </w:t>
      </w:r>
      <w:r w:rsidR="00EC5F55" w:rsidRPr="00A66BCF">
        <w:t xml:space="preserve">spoken </w:t>
      </w:r>
      <w:r w:rsidR="00C62A7F" w:rsidRPr="00A66BCF">
        <w:t>word</w:t>
      </w:r>
      <w:r w:rsidR="00947F25" w:rsidRPr="00A66BCF">
        <w:t>s</w:t>
      </w:r>
      <w:r w:rsidR="00C62A7F" w:rsidRPr="00A66BCF">
        <w:t xml:space="preserve"> before they </w:t>
      </w:r>
      <w:r w:rsidR="00D7279E" w:rsidRPr="00A66BCF">
        <w:t>come into the world</w:t>
      </w:r>
      <w:r w:rsidR="00EF09B8" w:rsidRPr="00A66BCF">
        <w:t xml:space="preserve">. </w:t>
      </w:r>
      <w:r w:rsidR="000710C2" w:rsidRPr="00A66BCF">
        <w:t>High</w:t>
      </w:r>
      <w:r w:rsidR="00900730" w:rsidRPr="00A66BCF">
        <w:t xml:space="preserve"> (</w:t>
      </w:r>
      <w:r w:rsidR="0010249C" w:rsidRPr="00A66BCF">
        <w:t>2015</w:t>
      </w:r>
      <w:r w:rsidR="00900730" w:rsidRPr="00A66BCF">
        <w:t>)</w:t>
      </w:r>
      <w:r w:rsidR="00070755" w:rsidRPr="00A66BCF">
        <w:t xml:space="preserve"> </w:t>
      </w:r>
      <w:r w:rsidR="00640C9B" w:rsidRPr="00A66BCF">
        <w:t>expresses</w:t>
      </w:r>
      <w:r w:rsidR="00FA6DE9" w:rsidRPr="00A66BCF">
        <w:t xml:space="preserve"> that </w:t>
      </w:r>
      <w:r w:rsidR="00EF2779" w:rsidRPr="00A66BCF">
        <w:t>early</w:t>
      </w:r>
      <w:r w:rsidR="00B346A4" w:rsidRPr="00A66BCF">
        <w:t xml:space="preserve"> exposure to </w:t>
      </w:r>
      <w:r w:rsidR="00CC4224" w:rsidRPr="00A66BCF">
        <w:t>language</w:t>
      </w:r>
      <w:r w:rsidR="00F07B6F" w:rsidRPr="00A66BCF">
        <w:t xml:space="preserve"> from infancy,</w:t>
      </w:r>
      <w:r w:rsidR="00CC4224" w:rsidRPr="00A66BCF">
        <w:t xml:space="preserve"> </w:t>
      </w:r>
      <w:r w:rsidR="00D166FD" w:rsidRPr="00A66BCF">
        <w:t xml:space="preserve">such as </w:t>
      </w:r>
      <w:r w:rsidR="008C2F60" w:rsidRPr="00A66BCF">
        <w:t>talking</w:t>
      </w:r>
      <w:r w:rsidR="00AF1E8D" w:rsidRPr="00A66BCF">
        <w:t>,</w:t>
      </w:r>
      <w:r w:rsidR="008C2F60" w:rsidRPr="00A66BCF">
        <w:t xml:space="preserve"> </w:t>
      </w:r>
      <w:r w:rsidR="0077520B" w:rsidRPr="00A66BCF">
        <w:t>singing,</w:t>
      </w:r>
      <w:r w:rsidR="008C2F60" w:rsidRPr="00A66BCF">
        <w:t xml:space="preserve"> and </w:t>
      </w:r>
      <w:r w:rsidR="00D166FD" w:rsidRPr="00A66BCF">
        <w:t>reading</w:t>
      </w:r>
      <w:r w:rsidR="00DB794C" w:rsidRPr="00A66BCF">
        <w:t>,</w:t>
      </w:r>
      <w:r w:rsidR="008C2F60" w:rsidRPr="00A66BCF">
        <w:t xml:space="preserve"> can have a </w:t>
      </w:r>
      <w:r w:rsidR="005A6DF3" w:rsidRPr="00A66BCF">
        <w:t>positive</w:t>
      </w:r>
      <w:r w:rsidR="00D166FD" w:rsidRPr="00A66BCF">
        <w:t xml:space="preserve"> </w:t>
      </w:r>
      <w:r w:rsidR="002C2683" w:rsidRPr="00A66BCF">
        <w:t>outcome</w:t>
      </w:r>
      <w:r w:rsidR="00D166FD" w:rsidRPr="00A66BCF">
        <w:t xml:space="preserve"> on children</w:t>
      </w:r>
      <w:r w:rsidR="00B772E4" w:rsidRPr="00A66BCF">
        <w:t>’s learning</w:t>
      </w:r>
      <w:r w:rsidR="00D166FD" w:rsidRPr="00A66BCF">
        <w:t xml:space="preserve"> </w:t>
      </w:r>
      <w:r w:rsidR="005A6DF3" w:rsidRPr="00A66BCF">
        <w:t>and will allow them t</w:t>
      </w:r>
      <w:r w:rsidR="00D166FD" w:rsidRPr="00A66BCF">
        <w:t xml:space="preserve">o succeed </w:t>
      </w:r>
      <w:r w:rsidR="00422F70" w:rsidRPr="00A66BCF">
        <w:t>later</w:t>
      </w:r>
      <w:r w:rsidR="005A6DF3" w:rsidRPr="00A66BCF">
        <w:t xml:space="preserve"> </w:t>
      </w:r>
      <w:r w:rsidR="00D166FD" w:rsidRPr="00A66BCF">
        <w:t>in life</w:t>
      </w:r>
      <w:r w:rsidR="00FF775B" w:rsidRPr="00A66BCF">
        <w:t xml:space="preserve">, </w:t>
      </w:r>
      <w:r w:rsidR="003C1B14" w:rsidRPr="00A66BCF">
        <w:t xml:space="preserve">he also </w:t>
      </w:r>
      <w:r w:rsidR="005621E8" w:rsidRPr="00A66BCF">
        <w:t>suggests</w:t>
      </w:r>
      <w:r w:rsidR="003C1B14" w:rsidRPr="00A66BCF">
        <w:t xml:space="preserve"> that</w:t>
      </w:r>
      <w:r w:rsidR="00290907" w:rsidRPr="00A66BCF">
        <w:t xml:space="preserve"> it</w:t>
      </w:r>
      <w:r w:rsidR="00070755" w:rsidRPr="00A66BCF">
        <w:t xml:space="preserve"> </w:t>
      </w:r>
      <w:r w:rsidR="00A409DA" w:rsidRPr="00A66BCF">
        <w:t>strengthens</w:t>
      </w:r>
      <w:r w:rsidR="00070755" w:rsidRPr="00A66BCF">
        <w:t xml:space="preserve"> the emotional bond between </w:t>
      </w:r>
      <w:r w:rsidR="00EA5105" w:rsidRPr="00A66BCF">
        <w:t>adult</w:t>
      </w:r>
      <w:r w:rsidR="00070755" w:rsidRPr="00A66BCF">
        <w:t xml:space="preserve"> and ba</w:t>
      </w:r>
      <w:r w:rsidR="00386735" w:rsidRPr="00A66BCF">
        <w:t>by</w:t>
      </w:r>
      <w:r w:rsidR="008B6AEB" w:rsidRPr="00A66BCF">
        <w:t>. Beck</w:t>
      </w:r>
      <w:r w:rsidR="00537ADD" w:rsidRPr="00A66BCF">
        <w:t>wit</w:t>
      </w:r>
      <w:r w:rsidR="008B6AEB" w:rsidRPr="00A66BCF">
        <w:t>h</w:t>
      </w:r>
      <w:r w:rsidR="00A65095" w:rsidRPr="00A66BCF">
        <w:t xml:space="preserve"> (</w:t>
      </w:r>
      <w:r w:rsidR="0010249C" w:rsidRPr="00A66BCF">
        <w:t>2015</w:t>
      </w:r>
      <w:r w:rsidR="00A65095" w:rsidRPr="00A66BCF">
        <w:t>)</w:t>
      </w:r>
      <w:r w:rsidR="008B6AEB" w:rsidRPr="00A66BCF">
        <w:t xml:space="preserve"> believes that 90</w:t>
      </w:r>
      <w:r w:rsidR="00646558" w:rsidRPr="00A66BCF">
        <w:t>%</w:t>
      </w:r>
      <w:r w:rsidR="008B6AEB" w:rsidRPr="00A66BCF">
        <w:t xml:space="preserve"> of brain development happens between birth</w:t>
      </w:r>
      <w:r w:rsidR="00A64EC3" w:rsidRPr="00A66BCF">
        <w:t xml:space="preserve"> </w:t>
      </w:r>
      <w:r w:rsidR="00A65095" w:rsidRPr="00A66BCF">
        <w:t>and</w:t>
      </w:r>
      <w:r w:rsidR="00A64EC3" w:rsidRPr="00A66BCF">
        <w:t xml:space="preserve"> 3 years old</w:t>
      </w:r>
      <w:r w:rsidR="0062593C" w:rsidRPr="00A66BCF">
        <w:t xml:space="preserve">, therefore the more </w:t>
      </w:r>
      <w:r w:rsidR="00A44EC5" w:rsidRPr="00A66BCF">
        <w:t xml:space="preserve">language </w:t>
      </w:r>
      <w:r w:rsidR="00483A2D" w:rsidRPr="00A66BCF">
        <w:t>children</w:t>
      </w:r>
      <w:r w:rsidR="00A44EC5" w:rsidRPr="00A66BCF">
        <w:t xml:space="preserve"> he</w:t>
      </w:r>
      <w:r w:rsidR="00483A2D" w:rsidRPr="00A66BCF">
        <w:t>ar</w:t>
      </w:r>
      <w:r w:rsidR="00FC19D4" w:rsidRPr="00A66BCF">
        <w:t xml:space="preserve"> and listen </w:t>
      </w:r>
      <w:r w:rsidR="00E755FC" w:rsidRPr="00A66BCF">
        <w:t>t</w:t>
      </w:r>
      <w:r w:rsidR="009C1FC6" w:rsidRPr="00A66BCF">
        <w:t xml:space="preserve">o </w:t>
      </w:r>
      <w:r w:rsidR="00A44EC5" w:rsidRPr="00A66BCF">
        <w:t>within th</w:t>
      </w:r>
      <w:r w:rsidR="0077520B" w:rsidRPr="00A66BCF">
        <w:t>ose</w:t>
      </w:r>
      <w:r w:rsidR="00A44EC5" w:rsidRPr="00A66BCF">
        <w:t xml:space="preserve"> early years </w:t>
      </w:r>
      <w:r w:rsidR="00483A2D" w:rsidRPr="00A66BCF">
        <w:t>will allow them to be better prepared for school.</w:t>
      </w:r>
      <w:r w:rsidR="00972D6A" w:rsidRPr="00A66BCF">
        <w:t xml:space="preserve"> </w:t>
      </w:r>
      <w:r w:rsidR="0031271E" w:rsidRPr="00A66BCF">
        <w:rPr>
          <w:color w:val="000000"/>
          <w:shd w:val="clear" w:color="auto" w:fill="FFFFFF"/>
        </w:rPr>
        <w:t>Kuhl</w:t>
      </w:r>
      <w:r w:rsidR="0069009F" w:rsidRPr="00A66BCF">
        <w:t xml:space="preserve"> </w:t>
      </w:r>
      <w:r w:rsidR="0031271E" w:rsidRPr="00A66BCF">
        <w:t>(2010</w:t>
      </w:r>
      <w:r w:rsidR="0069009F" w:rsidRPr="00A66BCF">
        <w:t>)</w:t>
      </w:r>
      <w:r w:rsidR="0039439E" w:rsidRPr="00A66BCF">
        <w:t xml:space="preserve"> </w:t>
      </w:r>
      <w:r w:rsidR="001472A1" w:rsidRPr="00A66BCF">
        <w:t>shares the view</w:t>
      </w:r>
      <w:r w:rsidR="0043088A" w:rsidRPr="00A66BCF">
        <w:t xml:space="preserve"> that </w:t>
      </w:r>
      <w:r w:rsidR="00F524C1" w:rsidRPr="00A66BCF">
        <w:t xml:space="preserve">story telling from infancy has </w:t>
      </w:r>
      <w:r w:rsidR="005E2107" w:rsidRPr="00A66BCF">
        <w:t>benefits and</w:t>
      </w:r>
      <w:r w:rsidR="00EC094B" w:rsidRPr="00A66BCF">
        <w:t xml:space="preserve"> expresses</w:t>
      </w:r>
      <w:r w:rsidR="0069009F" w:rsidRPr="00A66BCF">
        <w:t xml:space="preserve"> that exposure to </w:t>
      </w:r>
      <w:r w:rsidR="00F32C90" w:rsidRPr="00A66BCF">
        <w:t>language within the first year of a child’s life can hav</w:t>
      </w:r>
      <w:r w:rsidR="005E2107" w:rsidRPr="00A66BCF">
        <w:t>e a</w:t>
      </w:r>
      <w:r w:rsidR="006066A6" w:rsidRPr="00A66BCF">
        <w:t xml:space="preserve"> </w:t>
      </w:r>
      <w:r w:rsidR="0002320C" w:rsidRPr="00A66BCF">
        <w:t>positive</w:t>
      </w:r>
      <w:r w:rsidR="008B74AF" w:rsidRPr="00A66BCF">
        <w:t xml:space="preserve"> effect</w:t>
      </w:r>
      <w:r w:rsidR="00B36D27" w:rsidRPr="00A66BCF">
        <w:t xml:space="preserve"> on the brain circuit</w:t>
      </w:r>
      <w:r w:rsidR="00427C40" w:rsidRPr="00A66BCF">
        <w:t xml:space="preserve">, even before </w:t>
      </w:r>
      <w:r w:rsidR="002D1F63" w:rsidRPr="00A66BCF">
        <w:t xml:space="preserve">babies speak </w:t>
      </w:r>
      <w:r w:rsidR="00427C40" w:rsidRPr="00A66BCF">
        <w:t>their first word</w:t>
      </w:r>
      <w:r w:rsidR="007D29BA" w:rsidRPr="00A66BCF">
        <w:t>. E</w:t>
      </w:r>
      <w:r w:rsidR="005E2107" w:rsidRPr="00A66BCF">
        <w:t>xposure</w:t>
      </w:r>
      <w:r w:rsidR="000473A6" w:rsidRPr="00A66BCF">
        <w:t xml:space="preserve"> to two </w:t>
      </w:r>
      <w:r w:rsidR="00591B3A" w:rsidRPr="00A66BCF">
        <w:t>languages</w:t>
      </w:r>
      <w:r w:rsidR="00C55FEB" w:rsidRPr="00A66BCF">
        <w:t xml:space="preserve"> at a young age ca</w:t>
      </w:r>
      <w:r w:rsidR="00DF458A" w:rsidRPr="00A66BCF">
        <w:t>n</w:t>
      </w:r>
      <w:r w:rsidR="00271189" w:rsidRPr="00A66BCF">
        <w:t xml:space="preserve"> also</w:t>
      </w:r>
      <w:r w:rsidR="00C55FEB" w:rsidRPr="00A66BCF">
        <w:t xml:space="preserve"> produce a bilingual br</w:t>
      </w:r>
      <w:r w:rsidR="00326203" w:rsidRPr="00A66BCF">
        <w:t>ain</w:t>
      </w:r>
      <w:r w:rsidR="00EE473F" w:rsidRPr="00A66BCF">
        <w:t xml:space="preserve">, </w:t>
      </w:r>
      <w:r w:rsidR="00880ACB" w:rsidRPr="00A66BCF">
        <w:t xml:space="preserve">Nacamulli </w:t>
      </w:r>
      <w:r w:rsidR="00DB25F8" w:rsidRPr="00A66BCF">
        <w:t>(</w:t>
      </w:r>
      <w:r w:rsidR="00880ACB" w:rsidRPr="00A66BCF">
        <w:t>2015</w:t>
      </w:r>
      <w:r w:rsidR="00DB25F8" w:rsidRPr="00A66BCF">
        <w:t>)</w:t>
      </w:r>
      <w:r w:rsidR="00880ACB" w:rsidRPr="00A66BCF">
        <w:t xml:space="preserve"> </w:t>
      </w:r>
      <w:r w:rsidR="000B3994" w:rsidRPr="00A66BCF">
        <w:t>believes</w:t>
      </w:r>
      <w:r w:rsidR="00880ACB" w:rsidRPr="00A66BCF">
        <w:t xml:space="preserve"> that </w:t>
      </w:r>
      <w:r w:rsidR="00DA46E0" w:rsidRPr="00A66BCF">
        <w:t xml:space="preserve">children can find learning language easier than adults because of the </w:t>
      </w:r>
      <w:r w:rsidR="00CC54DA" w:rsidRPr="00A66BCF">
        <w:t>placidly</w:t>
      </w:r>
      <w:r w:rsidR="00DA46E0" w:rsidRPr="00A66BCF">
        <w:t xml:space="preserve"> </w:t>
      </w:r>
      <w:r w:rsidR="000B3994" w:rsidRPr="00A66BCF">
        <w:t>of their brain</w:t>
      </w:r>
      <w:r w:rsidR="006A7B92" w:rsidRPr="00A66BCF">
        <w:t>s</w:t>
      </w:r>
      <w:r w:rsidR="00B30C8B" w:rsidRPr="00A66BCF">
        <w:t xml:space="preserve">, </w:t>
      </w:r>
      <w:r w:rsidR="005E0095" w:rsidRPr="00A66BCF">
        <w:t xml:space="preserve">therefore </w:t>
      </w:r>
      <w:r w:rsidR="0058556E" w:rsidRPr="00A66BCF">
        <w:t xml:space="preserve">if </w:t>
      </w:r>
      <w:r w:rsidR="005E0095" w:rsidRPr="00A66BCF">
        <w:t>a p</w:t>
      </w:r>
      <w:r w:rsidR="00C127C6" w:rsidRPr="00A66BCF">
        <w:t xml:space="preserve">arent is going to introduce a child </w:t>
      </w:r>
      <w:r w:rsidR="00D10B2C" w:rsidRPr="00A66BCF">
        <w:t xml:space="preserve">to </w:t>
      </w:r>
      <w:r w:rsidR="00C127C6" w:rsidRPr="00A66BCF">
        <w:t>language</w:t>
      </w:r>
      <w:r w:rsidR="009D4346" w:rsidRPr="00A66BCF">
        <w:t xml:space="preserve"> or </w:t>
      </w:r>
      <w:r w:rsidR="003A674E" w:rsidRPr="00A66BCF">
        <w:t xml:space="preserve">even </w:t>
      </w:r>
      <w:r w:rsidR="009D4346" w:rsidRPr="00A66BCF">
        <w:t xml:space="preserve">multiple </w:t>
      </w:r>
      <w:r w:rsidR="009472E7" w:rsidRPr="00A66BCF">
        <w:t>languages,</w:t>
      </w:r>
      <w:r w:rsidR="00C127C6" w:rsidRPr="00A66BCF">
        <w:t xml:space="preserve"> </w:t>
      </w:r>
      <w:r w:rsidR="00F2673C" w:rsidRPr="00A66BCF">
        <w:t xml:space="preserve">it is </w:t>
      </w:r>
      <w:r w:rsidR="00D85640" w:rsidRPr="00A66BCF">
        <w:t>better to do it from a young age.</w:t>
      </w:r>
      <w:r w:rsidR="0027361C" w:rsidRPr="00A66BCF">
        <w:t xml:space="preserve"> Chomsky </w:t>
      </w:r>
      <w:r w:rsidR="00914E16" w:rsidRPr="00A66BCF">
        <w:t>(</w:t>
      </w:r>
      <w:r w:rsidR="006567D2" w:rsidRPr="00A66BCF">
        <w:t>202</w:t>
      </w:r>
      <w:r w:rsidR="00EA4A63" w:rsidRPr="00A66BCF">
        <w:t xml:space="preserve">1, </w:t>
      </w:r>
      <w:r w:rsidR="00D53433" w:rsidRPr="00A66BCF">
        <w:t>quoted in</w:t>
      </w:r>
      <w:r w:rsidR="0027361C" w:rsidRPr="00A66BCF">
        <w:t xml:space="preserve"> </w:t>
      </w:r>
      <w:r w:rsidR="00713788" w:rsidRPr="00A66BCF">
        <w:rPr>
          <w:color w:val="000000"/>
        </w:rPr>
        <w:t>C</w:t>
      </w:r>
      <w:r w:rsidR="00DA44BA" w:rsidRPr="00A66BCF">
        <w:rPr>
          <w:color w:val="000000"/>
        </w:rPr>
        <w:t>hild language acquisition theory</w:t>
      </w:r>
      <w:r w:rsidR="009E2229" w:rsidRPr="00A66BCF">
        <w:rPr>
          <w:color w:val="000000"/>
          <w:shd w:val="clear" w:color="auto" w:fill="FFFFFF"/>
        </w:rPr>
        <w:t xml:space="preserve">, </w:t>
      </w:r>
      <w:r w:rsidR="00DA44BA" w:rsidRPr="00A66BCF">
        <w:rPr>
          <w:color w:val="000000"/>
          <w:shd w:val="clear" w:color="auto" w:fill="FFFFFF"/>
        </w:rPr>
        <w:t>2021</w:t>
      </w:r>
      <w:r w:rsidR="00E656A4" w:rsidRPr="00A66BCF">
        <w:rPr>
          <w:color w:val="000000"/>
          <w:shd w:val="clear" w:color="auto" w:fill="FFFFFF"/>
        </w:rPr>
        <w:t>)</w:t>
      </w:r>
      <w:r w:rsidR="00DA44BA" w:rsidRPr="00A66BCF">
        <w:rPr>
          <w:color w:val="000000"/>
          <w:sz w:val="20"/>
          <w:szCs w:val="20"/>
          <w:shd w:val="clear" w:color="auto" w:fill="FFFFFF"/>
        </w:rPr>
        <w:t> </w:t>
      </w:r>
      <w:r w:rsidR="0027361C" w:rsidRPr="00A66BCF">
        <w:t xml:space="preserve">shares </w:t>
      </w:r>
      <w:r w:rsidR="002C1732" w:rsidRPr="00A66BCF">
        <w:t xml:space="preserve">a </w:t>
      </w:r>
      <w:r w:rsidR="00F4723F" w:rsidRPr="00A66BCF">
        <w:t xml:space="preserve">similar view </w:t>
      </w:r>
      <w:r w:rsidR="002C1732" w:rsidRPr="00A66BCF">
        <w:t xml:space="preserve">and believes that </w:t>
      </w:r>
      <w:r w:rsidR="0027361C" w:rsidRPr="00A66BCF">
        <w:t>children are born with a natural ability to learn any language, and that certain linguistic structure</w:t>
      </w:r>
      <w:r w:rsidR="00B800EA" w:rsidRPr="00A66BCF">
        <w:t>s</w:t>
      </w:r>
      <w:r w:rsidR="0027361C" w:rsidRPr="00A66BCF">
        <w:t xml:space="preserve"> are carved into children’s </w:t>
      </w:r>
      <w:r w:rsidR="00AB0DE9" w:rsidRPr="00A66BCF">
        <w:t>minds</w:t>
      </w:r>
      <w:r w:rsidR="0098260D" w:rsidRPr="00A66BCF">
        <w:t xml:space="preserve">, Chomsky also </w:t>
      </w:r>
      <w:r w:rsidR="00D448A8" w:rsidRPr="00A66BCF">
        <w:t>believes</w:t>
      </w:r>
      <w:r w:rsidR="00E27171" w:rsidRPr="00A66BCF">
        <w:t xml:space="preserve"> that all children </w:t>
      </w:r>
      <w:r w:rsidR="00E27171" w:rsidRPr="00A66BCF">
        <w:rPr>
          <w:color w:val="000000"/>
          <w:shd w:val="clear" w:color="auto" w:fill="FFFFFF"/>
        </w:rPr>
        <w:t xml:space="preserve">become fluent in their </w:t>
      </w:r>
      <w:r w:rsidR="004A799F" w:rsidRPr="00A66BCF">
        <w:rPr>
          <w:color w:val="000000"/>
          <w:shd w:val="clear" w:color="auto" w:fill="FFFFFF"/>
        </w:rPr>
        <w:t>chosen</w:t>
      </w:r>
      <w:r w:rsidR="00E27171" w:rsidRPr="00A66BCF">
        <w:rPr>
          <w:color w:val="000000"/>
          <w:shd w:val="clear" w:color="auto" w:fill="FFFFFF"/>
        </w:rPr>
        <w:t xml:space="preserve"> language within five or six years</w:t>
      </w:r>
      <w:r w:rsidR="004A799F" w:rsidRPr="00A66BCF">
        <w:rPr>
          <w:color w:val="000000"/>
          <w:shd w:val="clear" w:color="auto" w:fill="FFFFFF"/>
        </w:rPr>
        <w:t xml:space="preserve"> from birth</w:t>
      </w:r>
      <w:r w:rsidR="00604B42" w:rsidRPr="00A66BCF">
        <w:rPr>
          <w:color w:val="000000"/>
          <w:shd w:val="clear" w:color="auto" w:fill="FFFFFF"/>
        </w:rPr>
        <w:t>.</w:t>
      </w:r>
      <w:r w:rsidR="00B40DBD" w:rsidRPr="00A66BCF">
        <w:rPr>
          <w:color w:val="000000"/>
          <w:shd w:val="clear" w:color="auto" w:fill="FFFFFF"/>
        </w:rPr>
        <w:t xml:space="preserve"> </w:t>
      </w:r>
    </w:p>
    <w:p w14:paraId="546B8DEF" w14:textId="358EDBF2" w:rsidR="00931BCD" w:rsidRPr="00A66BCF" w:rsidRDefault="009234C1" w:rsidP="00A66BCF">
      <w:pPr>
        <w:pStyle w:val="NormalWeb"/>
        <w:shd w:val="clear" w:color="auto" w:fill="FFFFFF"/>
        <w:spacing w:line="276" w:lineRule="auto"/>
        <w:jc w:val="both"/>
      </w:pPr>
      <w:r w:rsidRPr="00A66BCF">
        <w:t>The national book trust</w:t>
      </w:r>
      <w:r w:rsidR="00B054C1" w:rsidRPr="00A66BCF">
        <w:t xml:space="preserve"> (20</w:t>
      </w:r>
      <w:r w:rsidR="003A1797" w:rsidRPr="00A66BCF">
        <w:t>19b</w:t>
      </w:r>
      <w:r w:rsidR="00B054C1" w:rsidRPr="00A66BCF">
        <w:t>)</w:t>
      </w:r>
      <w:r w:rsidRPr="00A66BCF">
        <w:t xml:space="preserve"> found that one in 8 disadvantage</w:t>
      </w:r>
      <w:r w:rsidR="008F297D">
        <w:t>d</w:t>
      </w:r>
      <w:r w:rsidRPr="00A66BCF">
        <w:t xml:space="preserve"> children do not own a single book</w:t>
      </w:r>
      <w:r w:rsidR="00931BCD" w:rsidRPr="00A66BCF">
        <w:t>.</w:t>
      </w:r>
      <w:r w:rsidRPr="00A66BCF">
        <w:t xml:space="preserve"> </w:t>
      </w:r>
      <w:r w:rsidR="002C3EF9" w:rsidRPr="00A66BCF">
        <w:t>Beckwith</w:t>
      </w:r>
      <w:r w:rsidR="00931BCD" w:rsidRPr="00A66BCF">
        <w:t xml:space="preserve"> (</w:t>
      </w:r>
      <w:r w:rsidR="002C3EF9" w:rsidRPr="00A66BCF">
        <w:t xml:space="preserve">2015) </w:t>
      </w:r>
      <w:r w:rsidR="00B44A45" w:rsidRPr="00A66BCF">
        <w:t xml:space="preserve">expresses </w:t>
      </w:r>
      <w:r w:rsidR="00A749C6" w:rsidRPr="00A66BCF">
        <w:t>that</w:t>
      </w:r>
      <w:r w:rsidR="000F71A6" w:rsidRPr="00A66BCF">
        <w:t xml:space="preserve"> 83</w:t>
      </w:r>
      <w:r w:rsidR="00635D27" w:rsidRPr="00A66BCF">
        <w:t xml:space="preserve">% of children living with families on </w:t>
      </w:r>
      <w:r w:rsidR="000A1E9F" w:rsidRPr="00A66BCF">
        <w:t xml:space="preserve">low-income </w:t>
      </w:r>
      <w:r w:rsidR="00C517A9" w:rsidRPr="00A66BCF">
        <w:t>are not proficient in reading by the end of the</w:t>
      </w:r>
      <w:r w:rsidR="00261E60" w:rsidRPr="00A66BCF">
        <w:t>ir</w:t>
      </w:r>
      <w:r w:rsidR="00C517A9" w:rsidRPr="00A66BCF">
        <w:t xml:space="preserve"> 3</w:t>
      </w:r>
      <w:r w:rsidR="00C517A9" w:rsidRPr="00A66BCF">
        <w:rPr>
          <w:vertAlign w:val="superscript"/>
        </w:rPr>
        <w:t>rd</w:t>
      </w:r>
      <w:r w:rsidR="00C517A9" w:rsidRPr="00A66BCF">
        <w:t xml:space="preserve"> year in </w:t>
      </w:r>
      <w:r w:rsidR="0097777E" w:rsidRPr="00A66BCF">
        <w:t>school</w:t>
      </w:r>
      <w:r w:rsidR="00877FAE" w:rsidRPr="00A66BCF">
        <w:t xml:space="preserve">, which is of some </w:t>
      </w:r>
      <w:r w:rsidR="00720729" w:rsidRPr="00A66BCF">
        <w:t>concern</w:t>
      </w:r>
      <w:r w:rsidR="00877FAE" w:rsidRPr="00A66BCF">
        <w:t>, because if children</w:t>
      </w:r>
      <w:r w:rsidR="005C4B3D" w:rsidRPr="00A66BCF">
        <w:t xml:space="preserve"> are not </w:t>
      </w:r>
      <w:r w:rsidR="000C5F32" w:rsidRPr="00A66BCF">
        <w:t>read</w:t>
      </w:r>
      <w:r w:rsidR="00B005AA" w:rsidRPr="00A66BCF">
        <w:t>y</w:t>
      </w:r>
      <w:r w:rsidR="00945E04" w:rsidRPr="00A66BCF">
        <w:t xml:space="preserve"> to en</w:t>
      </w:r>
      <w:r w:rsidR="00C14C28" w:rsidRPr="00A66BCF">
        <w:t>gage with stories</w:t>
      </w:r>
      <w:r w:rsidR="00434E1C" w:rsidRPr="00A66BCF">
        <w:t xml:space="preserve"> </w:t>
      </w:r>
      <w:r w:rsidR="000C5F32" w:rsidRPr="00A66BCF">
        <w:t>at the</w:t>
      </w:r>
      <w:r w:rsidR="00363AA2" w:rsidRPr="00A66BCF">
        <w:t xml:space="preserve"> start of their early year</w:t>
      </w:r>
      <w:r w:rsidR="001D7E58" w:rsidRPr="00A66BCF">
        <w:t>s,</w:t>
      </w:r>
      <w:r w:rsidR="00363AA2" w:rsidRPr="00A66BCF">
        <w:t xml:space="preserve"> it </w:t>
      </w:r>
      <w:r w:rsidR="00F732F7" w:rsidRPr="00A66BCF">
        <w:t>can be</w:t>
      </w:r>
      <w:r w:rsidR="00363AA2" w:rsidRPr="00A66BCF">
        <w:t xml:space="preserve"> </w:t>
      </w:r>
      <w:r w:rsidR="00261E60" w:rsidRPr="00A66BCF">
        <w:t>difficult</w:t>
      </w:r>
      <w:r w:rsidR="00363AA2" w:rsidRPr="00A66BCF">
        <w:t xml:space="preserve"> to regain th</w:t>
      </w:r>
      <w:r w:rsidR="001D7E58" w:rsidRPr="00A66BCF">
        <w:t>eir</w:t>
      </w:r>
      <w:r w:rsidR="00E36A3E" w:rsidRPr="00A66BCF">
        <w:t xml:space="preserve"> </w:t>
      </w:r>
      <w:r w:rsidR="00261E60" w:rsidRPr="00A66BCF">
        <w:t>connection</w:t>
      </w:r>
      <w:r w:rsidR="00E36A3E" w:rsidRPr="00A66BCF">
        <w:t xml:space="preserve"> within reading</w:t>
      </w:r>
      <w:r w:rsidR="002303DD" w:rsidRPr="00A66BCF">
        <w:t xml:space="preserve"> </w:t>
      </w:r>
      <w:r w:rsidR="00B87F02" w:rsidRPr="00A66BCF">
        <w:t>later</w:t>
      </w:r>
      <w:r w:rsidR="002303DD" w:rsidRPr="00A66BCF">
        <w:t xml:space="preserve"> in life</w:t>
      </w:r>
      <w:r w:rsidR="00C97488" w:rsidRPr="00A66BCF">
        <w:t>.</w:t>
      </w:r>
      <w:r w:rsidR="001C364F" w:rsidRPr="00A66BCF">
        <w:t xml:space="preserve"> </w:t>
      </w:r>
      <w:r w:rsidR="00FB7213" w:rsidRPr="00A66BCF">
        <w:t>Save the children</w:t>
      </w:r>
      <w:r w:rsidR="00B93363" w:rsidRPr="00A66BCF">
        <w:t xml:space="preserve"> (</w:t>
      </w:r>
      <w:r w:rsidR="006D55B9" w:rsidRPr="00A66BCF">
        <w:t>2014</w:t>
      </w:r>
      <w:r w:rsidR="00B93363" w:rsidRPr="00A66BCF">
        <w:t>)</w:t>
      </w:r>
      <w:r w:rsidR="00FB7213" w:rsidRPr="00A66BCF">
        <w:t xml:space="preserve"> </w:t>
      </w:r>
      <w:r w:rsidR="00D448B3" w:rsidRPr="00A66BCF">
        <w:t xml:space="preserve">agree with this statement and </w:t>
      </w:r>
      <w:r w:rsidR="00202FCC" w:rsidRPr="00A66BCF">
        <w:t>express</w:t>
      </w:r>
      <w:r w:rsidR="00877FAE" w:rsidRPr="00A66BCF">
        <w:t>,</w:t>
      </w:r>
      <w:r w:rsidR="00202FCC" w:rsidRPr="00A66BCF">
        <w:t xml:space="preserve"> </w:t>
      </w:r>
      <w:r w:rsidR="00166E34" w:rsidRPr="00A66BCF">
        <w:t>tha</w:t>
      </w:r>
      <w:r w:rsidR="000B5947" w:rsidRPr="00A66BCF">
        <w:t>t education is</w:t>
      </w:r>
      <w:r w:rsidR="00877FAE" w:rsidRPr="00A66BCF">
        <w:t xml:space="preserve"> indeed</w:t>
      </w:r>
      <w:r w:rsidR="000B5947" w:rsidRPr="00A66BCF">
        <w:t xml:space="preserve"> </w:t>
      </w:r>
      <w:r w:rsidR="00B87F02" w:rsidRPr="00A66BCF">
        <w:t>affected</w:t>
      </w:r>
      <w:r w:rsidR="000B5947" w:rsidRPr="00A66BCF">
        <w:t xml:space="preserve"> by those living in poverty</w:t>
      </w:r>
      <w:r w:rsidR="00B93363" w:rsidRPr="00A66BCF">
        <w:t xml:space="preserve"> and state that a child’s vocabulary and cognitive development </w:t>
      </w:r>
      <w:r w:rsidR="00E1349B" w:rsidRPr="00A66BCF">
        <w:t>suffers</w:t>
      </w:r>
      <w:r w:rsidR="00202FCC" w:rsidRPr="00A66BCF">
        <w:t>,</w:t>
      </w:r>
      <w:r w:rsidR="009A1CE6" w:rsidRPr="00A66BCF">
        <w:t xml:space="preserve"> which does not help the child to be school ready</w:t>
      </w:r>
      <w:r w:rsidR="00B34898" w:rsidRPr="00A66BCF">
        <w:t xml:space="preserve">. </w:t>
      </w:r>
      <w:r w:rsidR="00B92AB7" w:rsidRPr="00A66BCF">
        <w:t xml:space="preserve">An article </w:t>
      </w:r>
      <w:r w:rsidR="00CF5521" w:rsidRPr="00A66BCF">
        <w:t>by</w:t>
      </w:r>
      <w:r w:rsidR="00B92AB7" w:rsidRPr="00A66BCF">
        <w:t xml:space="preserve"> </w:t>
      </w:r>
      <w:r w:rsidR="00CC6644" w:rsidRPr="00A66BCF">
        <w:t>Ozy</w:t>
      </w:r>
      <w:r w:rsidR="00A6652F" w:rsidRPr="00A66BCF">
        <w:t xml:space="preserve">urt and </w:t>
      </w:r>
      <w:r w:rsidR="00CF5521" w:rsidRPr="00A66BCF">
        <w:rPr>
          <w:color w:val="000000"/>
          <w:shd w:val="clear" w:color="auto" w:fill="FFFFFF"/>
        </w:rPr>
        <w:t>Elikucuk</w:t>
      </w:r>
      <w:r w:rsidR="00B92AB7" w:rsidRPr="00A66BCF">
        <w:t xml:space="preserve"> </w:t>
      </w:r>
      <w:r w:rsidR="00CF5521" w:rsidRPr="00A66BCF">
        <w:t>(2017)</w:t>
      </w:r>
      <w:r w:rsidR="00B92AB7" w:rsidRPr="00A66BCF">
        <w:t xml:space="preserve"> states that </w:t>
      </w:r>
      <w:r w:rsidR="00C114E2" w:rsidRPr="00A66BCF">
        <w:t xml:space="preserve">2 in every 9% of </w:t>
      </w:r>
      <w:r w:rsidR="000818B9" w:rsidRPr="00A66BCF">
        <w:t>2–7-year-olds</w:t>
      </w:r>
      <w:r w:rsidR="00284BEF" w:rsidRPr="00A66BCF">
        <w:t xml:space="preserve"> </w:t>
      </w:r>
      <w:r w:rsidR="00C114E2" w:rsidRPr="00A66BCF">
        <w:t xml:space="preserve">experience </w:t>
      </w:r>
      <w:r w:rsidR="00E036AB" w:rsidRPr="00A66BCF">
        <w:t>developmental</w:t>
      </w:r>
      <w:r w:rsidR="00082A02" w:rsidRPr="00A66BCF">
        <w:t xml:space="preserve"> language delay</w:t>
      </w:r>
      <w:r w:rsidR="00136062" w:rsidRPr="00A66BCF">
        <w:t xml:space="preserve"> </w:t>
      </w:r>
      <w:r w:rsidR="00510CCF" w:rsidRPr="00A66BCF">
        <w:t>because of</w:t>
      </w:r>
      <w:r w:rsidR="00136062" w:rsidRPr="00A66BCF">
        <w:t xml:space="preserve"> this</w:t>
      </w:r>
      <w:r w:rsidR="00135C2D" w:rsidRPr="00A66BCF">
        <w:t xml:space="preserve">, however </w:t>
      </w:r>
      <w:r w:rsidR="000818B9" w:rsidRPr="00A66BCF">
        <w:t>around</w:t>
      </w:r>
      <w:r w:rsidR="00135C2D" w:rsidRPr="00A66BCF">
        <w:t xml:space="preserve"> the age of 2-3 </w:t>
      </w:r>
      <w:r w:rsidR="00C702D3" w:rsidRPr="00A66BCF">
        <w:t>the problem resolves by 60%</w:t>
      </w:r>
      <w:r w:rsidR="00246FC9" w:rsidRPr="00A66BCF">
        <w:t xml:space="preserve">, </w:t>
      </w:r>
      <w:r w:rsidR="00B33651" w:rsidRPr="00A66BCF">
        <w:t>nevertheless</w:t>
      </w:r>
      <w:r w:rsidR="00246FC9" w:rsidRPr="00A66BCF">
        <w:t xml:space="preserve"> </w:t>
      </w:r>
      <w:r w:rsidR="00936975" w:rsidRPr="00A66BCF">
        <w:t xml:space="preserve">if </w:t>
      </w:r>
      <w:r w:rsidR="000849CD" w:rsidRPr="00A66BCF">
        <w:t>develop</w:t>
      </w:r>
      <w:r w:rsidR="001F77B3" w:rsidRPr="00A66BCF">
        <w:t>ing</w:t>
      </w:r>
      <w:r w:rsidR="000849CD" w:rsidRPr="00A66BCF">
        <w:t xml:space="preserve"> language is left untreated </w:t>
      </w:r>
      <w:r w:rsidR="003275CE" w:rsidRPr="00A66BCF">
        <w:t xml:space="preserve">it can be harmful at later </w:t>
      </w:r>
      <w:r w:rsidR="00DC153E" w:rsidRPr="00A66BCF">
        <w:t xml:space="preserve">ages. </w:t>
      </w:r>
      <w:r w:rsidR="000818B9" w:rsidRPr="00A66BCF">
        <w:t>Therefore,</w:t>
      </w:r>
      <w:r w:rsidR="00B92AB7" w:rsidRPr="00A66BCF">
        <w:t xml:space="preserve"> this highlights</w:t>
      </w:r>
      <w:r w:rsidR="008B59F0" w:rsidRPr="00A66BCF">
        <w:t xml:space="preserve"> </w:t>
      </w:r>
      <w:r w:rsidR="0027006A" w:rsidRPr="00A66BCF">
        <w:t>how significantly</w:t>
      </w:r>
      <w:r w:rsidR="008B59F0" w:rsidRPr="00A66BCF">
        <w:t xml:space="preserve"> importan</w:t>
      </w:r>
      <w:r w:rsidR="0027006A" w:rsidRPr="00A66BCF">
        <w:t xml:space="preserve">t it </w:t>
      </w:r>
      <w:r w:rsidR="008B59F0" w:rsidRPr="00A66BCF">
        <w:t>i</w:t>
      </w:r>
      <w:r w:rsidR="0027006A" w:rsidRPr="00A66BCF">
        <w:t>s for</w:t>
      </w:r>
      <w:r w:rsidR="008B59F0" w:rsidRPr="00A66BCF">
        <w:t xml:space="preserve"> childcare </w:t>
      </w:r>
      <w:r w:rsidR="008B59F0" w:rsidRPr="00A66BCF">
        <w:lastRenderedPageBreak/>
        <w:t>practitioners</w:t>
      </w:r>
      <w:r w:rsidR="0027006A" w:rsidRPr="00A66BCF">
        <w:t xml:space="preserve"> to</w:t>
      </w:r>
      <w:r w:rsidR="008B59F0" w:rsidRPr="00A66BCF">
        <w:t xml:space="preserve"> read</w:t>
      </w:r>
      <w:r w:rsidR="0027006A" w:rsidRPr="00A66BCF">
        <w:t xml:space="preserve"> to their children</w:t>
      </w:r>
      <w:r w:rsidR="008372BA" w:rsidRPr="00A66BCF">
        <w:t xml:space="preserve"> </w:t>
      </w:r>
      <w:r w:rsidR="0052360D" w:rsidRPr="00A66BCF">
        <w:t xml:space="preserve">as </w:t>
      </w:r>
      <w:r w:rsidR="00C146B9" w:rsidRPr="00A66BCF">
        <w:t>observed</w:t>
      </w:r>
      <w:r w:rsidR="0052360D" w:rsidRPr="00A66BCF">
        <w:t xml:space="preserve"> in the </w:t>
      </w:r>
      <w:r w:rsidR="00C146B9" w:rsidRPr="00A66BCF">
        <w:t>recorded stories as</w:t>
      </w:r>
      <w:r w:rsidR="0052360D" w:rsidRPr="00A66BCF">
        <w:t xml:space="preserve"> part</w:t>
      </w:r>
      <w:r w:rsidR="00BF4932" w:rsidRPr="00A66BCF">
        <w:t xml:space="preserve"> of</w:t>
      </w:r>
      <w:r w:rsidR="008372BA" w:rsidRPr="00A66BCF">
        <w:t xml:space="preserve"> this assignment.</w:t>
      </w:r>
      <w:r w:rsidR="00931BCD" w:rsidRPr="00A66BCF">
        <w:t xml:space="preserve"> </w:t>
      </w:r>
    </w:p>
    <w:p w14:paraId="5AAE3D9E" w14:textId="58AB2BB7" w:rsidR="008B6AAB" w:rsidRPr="00A66BCF" w:rsidRDefault="006F6629" w:rsidP="00A66BCF">
      <w:pPr>
        <w:spacing w:before="100" w:beforeAutospacing="1" w:after="100" w:afterAutospacing="1" w:line="276" w:lineRule="auto"/>
        <w:jc w:val="both"/>
      </w:pPr>
      <w:r w:rsidRPr="00A66BCF">
        <w:t>According to</w:t>
      </w:r>
      <w:r w:rsidR="00B83028" w:rsidRPr="00A66BCF">
        <w:t xml:space="preserve"> </w:t>
      </w:r>
      <w:r w:rsidR="00557924" w:rsidRPr="00A66BCF">
        <w:t>Bowcut</w:t>
      </w:r>
      <w:r w:rsidR="00537076" w:rsidRPr="00A66BCF">
        <w:t>t</w:t>
      </w:r>
      <w:r w:rsidR="00557924" w:rsidRPr="00A66BCF">
        <w:t xml:space="preserve"> (2013)</w:t>
      </w:r>
      <w:r w:rsidR="00B83028" w:rsidRPr="00A66BCF">
        <w:t xml:space="preserve"> </w:t>
      </w:r>
      <w:r w:rsidRPr="00A66BCF">
        <w:t>b</w:t>
      </w:r>
      <w:r w:rsidR="00B413E5" w:rsidRPr="00A66BCF">
        <w:t>ooks</w:t>
      </w:r>
      <w:r w:rsidR="00747542" w:rsidRPr="00A66BCF">
        <w:t xml:space="preserve"> are fundamental </w:t>
      </w:r>
      <w:r w:rsidR="00595C91" w:rsidRPr="00A66BCF">
        <w:t>to children’s</w:t>
      </w:r>
      <w:r w:rsidR="00F839D9" w:rsidRPr="00A66BCF">
        <w:t xml:space="preserve"> learning</w:t>
      </w:r>
      <w:r w:rsidR="00595C91" w:rsidRPr="00A66BCF">
        <w:t xml:space="preserve"> </w:t>
      </w:r>
      <w:r w:rsidR="00DA65A0" w:rsidRPr="00A66BCF">
        <w:t>to</w:t>
      </w:r>
      <w:r w:rsidR="00006B77" w:rsidRPr="00A66BCF">
        <w:t xml:space="preserve"> help with their language and literacy</w:t>
      </w:r>
      <w:r w:rsidR="001C1157" w:rsidRPr="00A66BCF">
        <w:t xml:space="preserve"> </w:t>
      </w:r>
      <w:r w:rsidR="004256CF" w:rsidRPr="00A66BCF">
        <w:t>skills</w:t>
      </w:r>
      <w:r w:rsidR="001C1157" w:rsidRPr="00A66BCF">
        <w:t xml:space="preserve"> and </w:t>
      </w:r>
      <w:r w:rsidR="000C08EC" w:rsidRPr="00A66BCF">
        <w:t xml:space="preserve">help </w:t>
      </w:r>
      <w:r w:rsidR="00B413E5" w:rsidRPr="00A66BCF">
        <w:t>construct meaning</w:t>
      </w:r>
      <w:r w:rsidR="001C1157" w:rsidRPr="00A66BCF">
        <w:t xml:space="preserve"> to the world</w:t>
      </w:r>
      <w:r w:rsidR="00B50A18" w:rsidRPr="00A66BCF">
        <w:t>, books</w:t>
      </w:r>
      <w:r w:rsidR="00AB3F1D" w:rsidRPr="00A66BCF">
        <w:t xml:space="preserve"> play a part in </w:t>
      </w:r>
      <w:r w:rsidR="0053504B" w:rsidRPr="00A66BCF">
        <w:t>children’s cognitive</w:t>
      </w:r>
      <w:r w:rsidR="00B413E5" w:rsidRPr="00A66BCF">
        <w:t xml:space="preserve">, social, and emotional growth. Engaging with </w:t>
      </w:r>
      <w:r w:rsidR="0053504B" w:rsidRPr="00A66BCF">
        <w:t xml:space="preserve">text </w:t>
      </w:r>
      <w:r w:rsidR="00B413E5" w:rsidRPr="00A66BCF">
        <w:t xml:space="preserve">at an early age encourages language acquisition, vocabulary, and </w:t>
      </w:r>
      <w:r w:rsidR="00DA2716" w:rsidRPr="00A66BCF">
        <w:t>supports</w:t>
      </w:r>
      <w:r w:rsidR="00B413E5" w:rsidRPr="00A66BCF">
        <w:t xml:space="preserve"> </w:t>
      </w:r>
      <w:r w:rsidR="00D816C9" w:rsidRPr="00A66BCF">
        <w:t xml:space="preserve">the </w:t>
      </w:r>
      <w:r w:rsidR="0096053E" w:rsidRPr="00A66BCF">
        <w:t>develop</w:t>
      </w:r>
      <w:r w:rsidR="00D816C9" w:rsidRPr="00A66BCF">
        <w:t>ment</w:t>
      </w:r>
      <w:r w:rsidR="0096053E" w:rsidRPr="00A66BCF">
        <w:t xml:space="preserve"> </w:t>
      </w:r>
      <w:r w:rsidR="00D816C9" w:rsidRPr="00A66BCF">
        <w:t>of</w:t>
      </w:r>
      <w:r w:rsidR="00B413E5" w:rsidRPr="00A66BCF">
        <w:t xml:space="preserve"> literacy strategies </w:t>
      </w:r>
      <w:r w:rsidR="00D816C9" w:rsidRPr="00A66BCF">
        <w:t xml:space="preserve">which is </w:t>
      </w:r>
      <w:r w:rsidR="00B413E5" w:rsidRPr="00A66BCF">
        <w:t xml:space="preserve">needed </w:t>
      </w:r>
      <w:r w:rsidR="007B485A" w:rsidRPr="00A66BCF">
        <w:t>to</w:t>
      </w:r>
      <w:r w:rsidR="00B413E5" w:rsidRPr="00A66BCF">
        <w:t xml:space="preserve"> read</w:t>
      </w:r>
      <w:r w:rsidR="00E31C08" w:rsidRPr="00A66BCF">
        <w:t>.</w:t>
      </w:r>
      <w:r w:rsidR="0006050D" w:rsidRPr="00A66BCF">
        <w:t xml:space="preserve"> </w:t>
      </w:r>
      <w:r w:rsidR="008F77C0" w:rsidRPr="00A66BCF">
        <w:t xml:space="preserve">Peat </w:t>
      </w:r>
      <w:r w:rsidR="0006050D" w:rsidRPr="00A66BCF">
        <w:t>(</w:t>
      </w:r>
      <w:r w:rsidR="008F77C0" w:rsidRPr="00A66BCF">
        <w:t>2018</w:t>
      </w:r>
      <w:r w:rsidR="0006050D" w:rsidRPr="00A66BCF">
        <w:t>) suggest</w:t>
      </w:r>
      <w:r w:rsidR="008F77C0" w:rsidRPr="00A66BCF">
        <w:t>s</w:t>
      </w:r>
      <w:r w:rsidR="00700B08" w:rsidRPr="00A66BCF">
        <w:t xml:space="preserve"> that only 3 in 10 parents read to their children </w:t>
      </w:r>
      <w:r w:rsidR="00947F25" w:rsidRPr="00A66BCF">
        <w:t>daily</w:t>
      </w:r>
      <w:r w:rsidR="00C05416" w:rsidRPr="00A66BCF">
        <w:t xml:space="preserve"> </w:t>
      </w:r>
      <w:r w:rsidR="00CB1297" w:rsidRPr="00A66BCF">
        <w:t xml:space="preserve">and just 15% of a thousand parents listen to children reading </w:t>
      </w:r>
      <w:r w:rsidR="00A40DEC" w:rsidRPr="00A66BCF">
        <w:t>every day</w:t>
      </w:r>
      <w:r w:rsidR="00375543" w:rsidRPr="00A66BCF">
        <w:t xml:space="preserve">, despite 97% of them knowing the </w:t>
      </w:r>
      <w:r w:rsidR="00D840AC" w:rsidRPr="00A66BCF">
        <w:t>benefits</w:t>
      </w:r>
      <w:r w:rsidR="00DB741B" w:rsidRPr="00A66BCF">
        <w:t xml:space="preserve"> </w:t>
      </w:r>
      <w:r w:rsidR="001F2601" w:rsidRPr="00A66BCF">
        <w:t>of reading, parent</w:t>
      </w:r>
      <w:r w:rsidR="00D93B84" w:rsidRPr="00A66BCF">
        <w:t>s</w:t>
      </w:r>
      <w:r w:rsidR="001F2601" w:rsidRPr="00A66BCF">
        <w:t xml:space="preserve"> imply that busy family and work commitments </w:t>
      </w:r>
      <w:r w:rsidR="00D840AC" w:rsidRPr="00A66BCF">
        <w:t>cause barriers.</w:t>
      </w:r>
    </w:p>
    <w:p w14:paraId="2B577233" w14:textId="4C70E47C" w:rsidR="0098260D" w:rsidRPr="00A66BCF" w:rsidRDefault="003E0545" w:rsidP="00A66BCF">
      <w:pPr>
        <w:spacing w:before="100" w:beforeAutospacing="1" w:after="100" w:afterAutospacing="1" w:line="276" w:lineRule="auto"/>
        <w:jc w:val="both"/>
      </w:pPr>
      <w:r w:rsidRPr="00A66BCF">
        <w:rPr>
          <w:color w:val="211E1E"/>
        </w:rPr>
        <w:t>Berkowitz</w:t>
      </w:r>
      <w:r w:rsidR="00B51900" w:rsidRPr="00A66BCF">
        <w:rPr>
          <w:color w:val="211E1E"/>
        </w:rPr>
        <w:t xml:space="preserve"> (2011)</w:t>
      </w:r>
      <w:r w:rsidRPr="00A66BCF">
        <w:rPr>
          <w:color w:val="211E1E"/>
        </w:rPr>
        <w:t xml:space="preserve"> </w:t>
      </w:r>
      <w:r w:rsidR="006539EA" w:rsidRPr="00A66BCF">
        <w:rPr>
          <w:color w:val="211E1E"/>
        </w:rPr>
        <w:t xml:space="preserve">states that </w:t>
      </w:r>
      <w:r w:rsidR="00B51900" w:rsidRPr="00A66BCF">
        <w:t>o</w:t>
      </w:r>
      <w:r w:rsidR="00DB32DF" w:rsidRPr="00A66BCF">
        <w:t xml:space="preserve">ral story telling </w:t>
      </w:r>
      <w:r w:rsidR="0064577B" w:rsidRPr="00A66BCF">
        <w:t>encourages children to engage with literature</w:t>
      </w:r>
      <w:r w:rsidR="006647E0" w:rsidRPr="00A66BCF">
        <w:t xml:space="preserve"> and by</w:t>
      </w:r>
      <w:r w:rsidR="00C23352" w:rsidRPr="00A66BCF">
        <w:t xml:space="preserve"> </w:t>
      </w:r>
      <w:r w:rsidR="00877FAE" w:rsidRPr="00A66BCF">
        <w:t xml:space="preserve">allowing the children to play </w:t>
      </w:r>
      <w:r w:rsidR="008B6AAB" w:rsidRPr="00A66BCF">
        <w:t>with props</w:t>
      </w:r>
      <w:r w:rsidR="00877FAE" w:rsidRPr="00A66BCF">
        <w:t>,</w:t>
      </w:r>
      <w:r w:rsidR="006647E0" w:rsidRPr="00A66BCF">
        <w:t xml:space="preserve"> such as </w:t>
      </w:r>
      <w:r w:rsidR="000F2583" w:rsidRPr="00A66BCF">
        <w:t>the one</w:t>
      </w:r>
      <w:r w:rsidR="00DC79BC" w:rsidRPr="00A66BCF">
        <w:t>s</w:t>
      </w:r>
      <w:r w:rsidR="000F2583" w:rsidRPr="00A66BCF">
        <w:t xml:space="preserve"> used in the </w:t>
      </w:r>
      <w:r w:rsidR="00C23352" w:rsidRPr="00A66BCF">
        <w:t>stories</w:t>
      </w:r>
      <w:r w:rsidR="00E6262E" w:rsidRPr="00A66BCF">
        <w:t xml:space="preserve">, </w:t>
      </w:r>
      <w:r w:rsidR="00885E34" w:rsidRPr="00A66BCF">
        <w:t xml:space="preserve">allows </w:t>
      </w:r>
      <w:r w:rsidR="00877FAE" w:rsidRPr="00A66BCF">
        <w:t>them</w:t>
      </w:r>
      <w:r w:rsidR="00885E34" w:rsidRPr="00A66BCF">
        <w:t xml:space="preserve"> to explore their imagination</w:t>
      </w:r>
      <w:r w:rsidR="00877FAE" w:rsidRPr="00A66BCF">
        <w:t xml:space="preserve"> further</w:t>
      </w:r>
      <w:r w:rsidR="00AE18FA" w:rsidRPr="00A66BCF">
        <w:t xml:space="preserve"> and engage i</w:t>
      </w:r>
      <w:r w:rsidR="00877FAE" w:rsidRPr="00A66BCF">
        <w:t>n</w:t>
      </w:r>
      <w:r w:rsidR="00AE18FA" w:rsidRPr="00A66BCF">
        <w:t xml:space="preserve"> role play</w:t>
      </w:r>
      <w:r w:rsidR="002340A1" w:rsidRPr="00A66BCF">
        <w:t xml:space="preserve">. Children develop their speaking and listening skills </w:t>
      </w:r>
      <w:r w:rsidR="00943A67" w:rsidRPr="00A66BCF">
        <w:t>by adult led stories</w:t>
      </w:r>
      <w:r w:rsidR="00884F5E" w:rsidRPr="00A66BCF">
        <w:t xml:space="preserve"> </w:t>
      </w:r>
      <w:r w:rsidR="00E16814" w:rsidRPr="00A66BCF">
        <w:t>which are then</w:t>
      </w:r>
      <w:r w:rsidR="00884F5E" w:rsidRPr="00A66BCF">
        <w:t xml:space="preserve"> </w:t>
      </w:r>
      <w:r w:rsidR="00945778" w:rsidRPr="00A66BCF">
        <w:t>re</w:t>
      </w:r>
      <w:r w:rsidR="005C293A" w:rsidRPr="00A66BCF">
        <w:t xml:space="preserve"> i</w:t>
      </w:r>
      <w:r w:rsidR="00945778" w:rsidRPr="00A66BCF">
        <w:t>n</w:t>
      </w:r>
      <w:r w:rsidR="005C293A" w:rsidRPr="00A66BCF">
        <w:t xml:space="preserve"> </w:t>
      </w:r>
      <w:r w:rsidR="00945778" w:rsidRPr="00A66BCF">
        <w:t>acted</w:t>
      </w:r>
      <w:r w:rsidR="00FA4AAC" w:rsidRPr="00A66BCF">
        <w:t xml:space="preserve"> </w:t>
      </w:r>
      <w:r w:rsidR="00ED7574" w:rsidRPr="00A66BCF">
        <w:t>later</w:t>
      </w:r>
      <w:r w:rsidR="00F12378" w:rsidRPr="00A66BCF">
        <w:t xml:space="preserve"> </w:t>
      </w:r>
      <w:r w:rsidR="00B51900" w:rsidRPr="00A66BCF">
        <w:t>and brought</w:t>
      </w:r>
      <w:r w:rsidR="00884F5E" w:rsidRPr="00A66BCF">
        <w:t xml:space="preserve"> to life in their play</w:t>
      </w:r>
      <w:r w:rsidR="0007629E" w:rsidRPr="00A66BCF">
        <w:t xml:space="preserve">. </w:t>
      </w:r>
      <w:r w:rsidR="0064577B" w:rsidRPr="00A66BCF">
        <w:t xml:space="preserve"> </w:t>
      </w:r>
      <w:r w:rsidR="006639B9" w:rsidRPr="00A66BCF">
        <w:t>Mages</w:t>
      </w:r>
      <w:r w:rsidR="00351373" w:rsidRPr="00A66BCF">
        <w:t xml:space="preserve"> (2020)</w:t>
      </w:r>
      <w:r w:rsidR="006639B9" w:rsidRPr="00A66BCF">
        <w:t xml:space="preserve"> states that </w:t>
      </w:r>
      <w:r w:rsidR="00716F63" w:rsidRPr="00A66BCF">
        <w:t>al</w:t>
      </w:r>
      <w:r w:rsidR="001648B4" w:rsidRPr="00A66BCF">
        <w:t>though oral</w:t>
      </w:r>
      <w:r w:rsidR="00954C2B" w:rsidRPr="00A66BCF">
        <w:t xml:space="preserve"> story telling is </w:t>
      </w:r>
      <w:r w:rsidR="008B3C51" w:rsidRPr="00A66BCF">
        <w:t>important</w:t>
      </w:r>
      <w:r w:rsidR="003B4930" w:rsidRPr="00A66BCF">
        <w:t xml:space="preserve">, </w:t>
      </w:r>
      <w:r w:rsidR="001648B4" w:rsidRPr="00A66BCF">
        <w:t>digital</w:t>
      </w:r>
      <w:r w:rsidR="003B4930" w:rsidRPr="00A66BCF">
        <w:t xml:space="preserve"> story telling</w:t>
      </w:r>
      <w:r w:rsidR="001D0A4F" w:rsidRPr="00A66BCF">
        <w:t xml:space="preserve"> is of equal importance </w:t>
      </w:r>
      <w:r w:rsidR="0059700E" w:rsidRPr="00A66BCF">
        <w:t xml:space="preserve">and expresses that during the pandemic </w:t>
      </w:r>
      <w:r w:rsidR="00EF07F6" w:rsidRPr="00A66BCF">
        <w:t xml:space="preserve">practitioners had no option but </w:t>
      </w:r>
      <w:r w:rsidR="00477A91" w:rsidRPr="00A66BCF">
        <w:t xml:space="preserve">to adapt their usually teaching </w:t>
      </w:r>
      <w:r w:rsidR="00A56813" w:rsidRPr="00A66BCF">
        <w:t xml:space="preserve">methods </w:t>
      </w:r>
      <w:r w:rsidR="008678F4" w:rsidRPr="00A66BCF">
        <w:t>where</w:t>
      </w:r>
      <w:r w:rsidR="008B5EE8" w:rsidRPr="00A66BCF">
        <w:t xml:space="preserve"> </w:t>
      </w:r>
      <w:r w:rsidR="000B6180" w:rsidRPr="00A66BCF">
        <w:t xml:space="preserve">stories </w:t>
      </w:r>
      <w:r w:rsidR="00355A16" w:rsidRPr="00A66BCF">
        <w:t>had to be modified</w:t>
      </w:r>
      <w:r w:rsidR="0098260D" w:rsidRPr="00A66BCF">
        <w:t xml:space="preserve"> and digitalised </w:t>
      </w:r>
      <w:r w:rsidR="00CC4F66" w:rsidRPr="00A66BCF">
        <w:t>to enhance the children’s learning experience</w:t>
      </w:r>
      <w:r w:rsidR="003125B7" w:rsidRPr="00A66BCF">
        <w:t xml:space="preserve">. </w:t>
      </w:r>
      <w:r w:rsidR="007F21DC" w:rsidRPr="00A66BCF">
        <w:t xml:space="preserve">The Welsh </w:t>
      </w:r>
      <w:r w:rsidR="00364B98" w:rsidRPr="00A66BCF">
        <w:t>G</w:t>
      </w:r>
      <w:r w:rsidR="001648B4" w:rsidRPr="00A66BCF">
        <w:t>overnment (20</w:t>
      </w:r>
      <w:r w:rsidR="00364B98" w:rsidRPr="00A66BCF">
        <w:t>18</w:t>
      </w:r>
      <w:r w:rsidR="001648B4" w:rsidRPr="00A66BCF">
        <w:t xml:space="preserve">) </w:t>
      </w:r>
      <w:r w:rsidR="002D7C4B" w:rsidRPr="00A66BCF">
        <w:t xml:space="preserve">now </w:t>
      </w:r>
      <w:r w:rsidR="001648B4" w:rsidRPr="00A66BCF">
        <w:t>sets out to</w:t>
      </w:r>
      <w:r w:rsidR="00085D9C" w:rsidRPr="00A66BCF">
        <w:t xml:space="preserve"> incorporate digital competence in school</w:t>
      </w:r>
      <w:r w:rsidR="00947F25" w:rsidRPr="00A66BCF">
        <w:t>s</w:t>
      </w:r>
      <w:r w:rsidR="00685FF4" w:rsidRPr="00A66BCF">
        <w:t xml:space="preserve"> </w:t>
      </w:r>
      <w:r w:rsidR="00A04E18" w:rsidRPr="00A66BCF">
        <w:t>u</w:t>
      </w:r>
      <w:r w:rsidR="00685FF4" w:rsidRPr="00A66BCF">
        <w:t>nder th</w:t>
      </w:r>
      <w:r w:rsidR="009406A9" w:rsidRPr="00A66BCF">
        <w:t>e new curriculum in wales</w:t>
      </w:r>
      <w:r w:rsidR="00C23352" w:rsidRPr="00A66BCF">
        <w:t>,</w:t>
      </w:r>
      <w:r w:rsidR="00BF2046" w:rsidRPr="00A66BCF">
        <w:t xml:space="preserve"> therefore </w:t>
      </w:r>
      <w:r w:rsidR="00E92189" w:rsidRPr="00A66BCF">
        <w:t xml:space="preserve">practitioners </w:t>
      </w:r>
      <w:r w:rsidR="00393F76" w:rsidRPr="00A66BCF">
        <w:t xml:space="preserve">need to be confident in </w:t>
      </w:r>
      <w:r w:rsidR="00772FCA" w:rsidRPr="00A66BCF">
        <w:t>using t</w:t>
      </w:r>
      <w:r w:rsidR="008C7B25" w:rsidRPr="00A66BCF">
        <w:t xml:space="preserve">echnology </w:t>
      </w:r>
      <w:r w:rsidR="00772FCA" w:rsidRPr="00A66BCF">
        <w:t>within their own pedagogies</w:t>
      </w:r>
      <w:r w:rsidR="00A977E8" w:rsidRPr="00A66BCF">
        <w:t>.</w:t>
      </w:r>
      <w:r w:rsidR="00BA1842" w:rsidRPr="00A66BCF">
        <w:t xml:space="preserve"> </w:t>
      </w:r>
      <w:r w:rsidR="0098260D" w:rsidRPr="00A66BCF">
        <w:t>A study by</w:t>
      </w:r>
      <w:r w:rsidR="0098260D" w:rsidRPr="00A66BCF">
        <w:rPr>
          <w:color w:val="000000"/>
          <w:shd w:val="clear" w:color="auto" w:fill="FFFFFF"/>
        </w:rPr>
        <w:t xml:space="preserve"> </w:t>
      </w:r>
      <w:proofErr w:type="spellStart"/>
      <w:r w:rsidR="0098260D" w:rsidRPr="00A66BCF">
        <w:rPr>
          <w:color w:val="000000"/>
          <w:shd w:val="clear" w:color="auto" w:fill="FFFFFF"/>
        </w:rPr>
        <w:t>Kartushina</w:t>
      </w:r>
      <w:proofErr w:type="spellEnd"/>
      <w:r w:rsidR="005D26B1">
        <w:rPr>
          <w:color w:val="000000"/>
          <w:shd w:val="clear" w:color="auto" w:fill="FFFFFF"/>
        </w:rPr>
        <w:t>,</w:t>
      </w:r>
      <w:r w:rsidR="0098260D" w:rsidRPr="00A66BCF">
        <w:rPr>
          <w:color w:val="000000"/>
          <w:shd w:val="clear" w:color="auto" w:fill="FFFFFF"/>
        </w:rPr>
        <w:t xml:space="preserve"> </w:t>
      </w:r>
      <w:r w:rsidR="0098260D" w:rsidRPr="00A66BCF">
        <w:rPr>
          <w:i/>
          <w:iCs/>
          <w:color w:val="000000"/>
          <w:shd w:val="clear" w:color="auto" w:fill="FFFFFF"/>
        </w:rPr>
        <w:t xml:space="preserve">et al </w:t>
      </w:r>
      <w:r w:rsidR="0098260D" w:rsidRPr="00A66BCF">
        <w:rPr>
          <w:color w:val="000000"/>
          <w:shd w:val="clear" w:color="auto" w:fill="FFFFFF"/>
        </w:rPr>
        <w:t>(</w:t>
      </w:r>
      <w:r w:rsidR="00544FDD" w:rsidRPr="00A66BCF">
        <w:rPr>
          <w:color w:val="000000"/>
          <w:shd w:val="clear" w:color="auto" w:fill="FFFFFF"/>
        </w:rPr>
        <w:t>n</w:t>
      </w:r>
      <w:r w:rsidR="0098260D" w:rsidRPr="00A66BCF">
        <w:rPr>
          <w:color w:val="000000"/>
          <w:shd w:val="clear" w:color="auto" w:fill="FFFFFF"/>
        </w:rPr>
        <w:t xml:space="preserve">o date) </w:t>
      </w:r>
      <w:r w:rsidR="0098260D" w:rsidRPr="00A66BCF">
        <w:t>was carried out on 1,742 participants over 13 different countries, after the pandemic lock down and it investigated the influence that this had on children’s vocabulary, the data collected showed that vocabulary in children had increased</w:t>
      </w:r>
      <w:r w:rsidR="009252FB" w:rsidRPr="00A66BCF">
        <w:t xml:space="preserve"> during lock down,</w:t>
      </w:r>
      <w:r w:rsidR="0098260D" w:rsidRPr="00A66BCF">
        <w:t xml:space="preserve"> because parents spent more time with their children reading books </w:t>
      </w:r>
      <w:r w:rsidR="00C23352" w:rsidRPr="00A66BCF">
        <w:t>and</w:t>
      </w:r>
      <w:r w:rsidR="00683957" w:rsidRPr="00A66BCF">
        <w:t xml:space="preserve"> they</w:t>
      </w:r>
      <w:r w:rsidR="0098260D" w:rsidRPr="00A66BCF">
        <w:t xml:space="preserve"> enjoyed extra screen time. Although </w:t>
      </w:r>
      <w:r w:rsidR="009252FB" w:rsidRPr="00A66BCF">
        <w:t>the study</w:t>
      </w:r>
      <w:r w:rsidR="0098260D" w:rsidRPr="00A66BCF">
        <w:t xml:space="preserve"> found this, it also found that children who had less screen time and more reading time had slightly increased vocabulary. Therefore, this highlights the significance </w:t>
      </w:r>
      <w:r w:rsidR="001A2E07" w:rsidRPr="00A66BCF">
        <w:t>that</w:t>
      </w:r>
      <w:r w:rsidR="0098260D" w:rsidRPr="00A66BCF">
        <w:t xml:space="preserve"> </w:t>
      </w:r>
      <w:r w:rsidR="00080981" w:rsidRPr="00A66BCF">
        <w:t>reading,</w:t>
      </w:r>
      <w:r w:rsidR="00B503AA" w:rsidRPr="00A66BCF">
        <w:t xml:space="preserve"> </w:t>
      </w:r>
      <w:r w:rsidR="001A2E07" w:rsidRPr="00A66BCF">
        <w:t>and screen time ha</w:t>
      </w:r>
      <w:r w:rsidR="009A5EC3" w:rsidRPr="00A66BCF">
        <w:t>s</w:t>
      </w:r>
      <w:r w:rsidR="0098260D" w:rsidRPr="00A66BCF">
        <w:t xml:space="preserve"> on children’s language comprehension and development</w:t>
      </w:r>
      <w:r w:rsidR="006F3430" w:rsidRPr="00A66BCF">
        <w:t>, s</w:t>
      </w:r>
      <w:r w:rsidR="0098260D" w:rsidRPr="00A66BCF">
        <w:t>hould this be by traditional story or by digital experiences.</w:t>
      </w:r>
      <w:r w:rsidR="003C4A4E" w:rsidRPr="00A66BCF">
        <w:t xml:space="preserve"> </w:t>
      </w:r>
      <w:r w:rsidR="00DB0F09" w:rsidRPr="00A66BCF">
        <w:t xml:space="preserve">Although this study found </w:t>
      </w:r>
      <w:r w:rsidR="006E0DB9" w:rsidRPr="00A66BCF">
        <w:t>screen time</w:t>
      </w:r>
      <w:r w:rsidR="00DB0F09" w:rsidRPr="00A66BCF">
        <w:t xml:space="preserve"> ha</w:t>
      </w:r>
      <w:r w:rsidR="006E0DB9" w:rsidRPr="00A66BCF">
        <w:t>d</w:t>
      </w:r>
      <w:r w:rsidR="0033564E" w:rsidRPr="00A66BCF">
        <w:t xml:space="preserve"> so</w:t>
      </w:r>
      <w:r w:rsidR="00006799" w:rsidRPr="00A66BCF">
        <w:t>me</w:t>
      </w:r>
      <w:r w:rsidR="00DB0F09" w:rsidRPr="00A66BCF">
        <w:t xml:space="preserve"> advantages</w:t>
      </w:r>
      <w:r w:rsidR="00004958" w:rsidRPr="00A66BCF">
        <w:t>,</w:t>
      </w:r>
      <w:r w:rsidR="008C34A4" w:rsidRPr="00A66BCF">
        <w:t xml:space="preserve"> </w:t>
      </w:r>
      <w:r w:rsidR="005032D1" w:rsidRPr="00A66BCF">
        <w:t>(</w:t>
      </w:r>
      <w:r w:rsidR="00004958" w:rsidRPr="00A66BCF">
        <w:t>Stueber</w:t>
      </w:r>
      <w:r w:rsidR="005032D1" w:rsidRPr="00A66BCF">
        <w:t xml:space="preserve">, </w:t>
      </w:r>
      <w:r w:rsidR="00004958" w:rsidRPr="00A66BCF">
        <w:t>2019)</w:t>
      </w:r>
      <w:r w:rsidR="00006799" w:rsidRPr="00A66BCF">
        <w:t xml:space="preserve"> sates that </w:t>
      </w:r>
      <w:r w:rsidR="00D92A37" w:rsidRPr="00A66BCF">
        <w:t xml:space="preserve">technology needs to be used in moderation as it can have a negative </w:t>
      </w:r>
      <w:r w:rsidR="00BE2D4E" w:rsidRPr="00A66BCF">
        <w:t>impact</w:t>
      </w:r>
      <w:r w:rsidR="00D92A37" w:rsidRPr="00A66BCF">
        <w:t xml:space="preserve"> on the child</w:t>
      </w:r>
      <w:r w:rsidR="00D72F87" w:rsidRPr="00A66BCF">
        <w:t xml:space="preserve"> forming </w:t>
      </w:r>
      <w:r w:rsidR="00BE2D4E" w:rsidRPr="00A66BCF">
        <w:t>relationships</w:t>
      </w:r>
      <w:r w:rsidR="00D72F87" w:rsidRPr="00A66BCF">
        <w:t xml:space="preserve"> and </w:t>
      </w:r>
      <w:r w:rsidR="008F297D">
        <w:t>maintain</w:t>
      </w:r>
      <w:r w:rsidR="003D451C">
        <w:t>in</w:t>
      </w:r>
      <w:r w:rsidR="008F297D">
        <w:t>g</w:t>
      </w:r>
      <w:r w:rsidR="00D72F87" w:rsidRPr="00A66BCF">
        <w:t xml:space="preserve"> social skills</w:t>
      </w:r>
      <w:r w:rsidR="008074F0" w:rsidRPr="00A66BCF">
        <w:t>.</w:t>
      </w:r>
      <w:r w:rsidR="00006799" w:rsidRPr="00A66BCF">
        <w:t xml:space="preserve"> </w:t>
      </w:r>
      <w:r w:rsidR="00DB0F09" w:rsidRPr="00A66BCF">
        <w:t xml:space="preserve"> </w:t>
      </w:r>
    </w:p>
    <w:p w14:paraId="58952842" w14:textId="0F2A48D5" w:rsidR="009641E5" w:rsidRPr="00A66BCF" w:rsidRDefault="009252FB" w:rsidP="00A66BCF">
      <w:pPr>
        <w:spacing w:before="100" w:beforeAutospacing="1" w:after="100" w:afterAutospacing="1" w:line="276" w:lineRule="auto"/>
        <w:jc w:val="both"/>
      </w:pPr>
      <w:r w:rsidRPr="00A66BCF">
        <w:t>T</w:t>
      </w:r>
      <w:r w:rsidR="00EE728F" w:rsidRPr="00A66BCF">
        <w:t xml:space="preserve">here </w:t>
      </w:r>
      <w:r w:rsidRPr="00A66BCF">
        <w:t>is a</w:t>
      </w:r>
      <w:r w:rsidR="00EE728F" w:rsidRPr="00A66BCF">
        <w:t xml:space="preserve"> clear difference in the two </w:t>
      </w:r>
      <w:r w:rsidRPr="00A66BCF">
        <w:t xml:space="preserve">stories as part of this assignment, </w:t>
      </w:r>
      <w:r w:rsidR="003B21C8" w:rsidRPr="00A66BCF">
        <w:t xml:space="preserve">whereby the </w:t>
      </w:r>
      <w:r w:rsidR="005E180D" w:rsidRPr="00A66BCF">
        <w:t xml:space="preserve">childcare practitioner </w:t>
      </w:r>
      <w:r w:rsidR="005B3501" w:rsidRPr="00A66BCF">
        <w:t>used</w:t>
      </w:r>
      <w:r w:rsidR="00EE728F" w:rsidRPr="00A66BCF">
        <w:t xml:space="preserve"> a book</w:t>
      </w:r>
      <w:r w:rsidR="003B21C8" w:rsidRPr="00A66BCF">
        <w:t xml:space="preserve"> </w:t>
      </w:r>
      <w:r w:rsidR="00EF432A" w:rsidRPr="00A66BCF">
        <w:t>in video one</w:t>
      </w:r>
      <w:r w:rsidR="0027425C" w:rsidRPr="00A66BCF">
        <w:t xml:space="preserve">, </w:t>
      </w:r>
      <w:r w:rsidR="00A10D70" w:rsidRPr="00A66BCF">
        <w:t xml:space="preserve">but </w:t>
      </w:r>
      <w:r w:rsidR="005E180D" w:rsidRPr="00A66BCF">
        <w:t xml:space="preserve">in </w:t>
      </w:r>
      <w:r w:rsidR="00EF432A" w:rsidRPr="00A66BCF">
        <w:t xml:space="preserve">video two </w:t>
      </w:r>
      <w:r w:rsidR="00EC6178" w:rsidRPr="00A66BCF">
        <w:t>she</w:t>
      </w:r>
      <w:r w:rsidR="005E180D" w:rsidRPr="00A66BCF">
        <w:t xml:space="preserve"> read</w:t>
      </w:r>
      <w:r w:rsidR="00A10D70" w:rsidRPr="00A66BCF">
        <w:t xml:space="preserve"> </w:t>
      </w:r>
      <w:r w:rsidR="00852693" w:rsidRPr="00A66BCF">
        <w:t>from a screen</w:t>
      </w:r>
      <w:r w:rsidR="005E180D" w:rsidRPr="00A66BCF">
        <w:t xml:space="preserve">, </w:t>
      </w:r>
      <w:r w:rsidR="00EC6178" w:rsidRPr="00A66BCF">
        <w:t>th</w:t>
      </w:r>
      <w:r w:rsidR="00476067" w:rsidRPr="00A66BCF">
        <w:t xml:space="preserve">e advantages of the traditional story was that the </w:t>
      </w:r>
      <w:r w:rsidR="00087F10" w:rsidRPr="00A66BCF">
        <w:t>practitioner was able to maintain eye contact</w:t>
      </w:r>
      <w:r w:rsidR="00DB2395" w:rsidRPr="00A66BCF">
        <w:t xml:space="preserve"> with the children</w:t>
      </w:r>
      <w:r w:rsidR="007840EC">
        <w:t xml:space="preserve"> and bring experiences alive</w:t>
      </w:r>
      <w:r w:rsidR="00E154C8">
        <w:t xml:space="preserve"> by using facial expressions</w:t>
      </w:r>
      <w:r w:rsidR="00A20671" w:rsidRPr="00A66BCF">
        <w:t xml:space="preserve"> (</w:t>
      </w:r>
      <w:proofErr w:type="spellStart"/>
      <w:r w:rsidR="00A82953">
        <w:t>Bowkett</w:t>
      </w:r>
      <w:proofErr w:type="spellEnd"/>
      <w:r w:rsidR="00541F2C">
        <w:t>, 2021</w:t>
      </w:r>
      <w:r w:rsidR="00A20671" w:rsidRPr="00A66BCF">
        <w:t>)</w:t>
      </w:r>
      <w:r w:rsidR="00087F10" w:rsidRPr="00A66BCF">
        <w:t xml:space="preserve"> however </w:t>
      </w:r>
      <w:r w:rsidR="0062475B">
        <w:t xml:space="preserve">she </w:t>
      </w:r>
      <w:r w:rsidR="00087F10" w:rsidRPr="00A66BCF">
        <w:t>struggle</w:t>
      </w:r>
      <w:r w:rsidR="00C47A89" w:rsidRPr="00A66BCF">
        <w:t>d</w:t>
      </w:r>
      <w:r w:rsidR="00087F10" w:rsidRPr="00A66BCF">
        <w:t xml:space="preserve"> </w:t>
      </w:r>
      <w:r w:rsidR="00CE4F9C" w:rsidRPr="00A66BCF">
        <w:t xml:space="preserve">to </w:t>
      </w:r>
      <w:r w:rsidR="00A10D70" w:rsidRPr="00A66BCF">
        <w:t xml:space="preserve">free up </w:t>
      </w:r>
      <w:r w:rsidR="00852693" w:rsidRPr="00A66BCF">
        <w:t>her arms for props</w:t>
      </w:r>
      <w:r w:rsidR="00BF69ED">
        <w:t>,</w:t>
      </w:r>
      <w:r w:rsidR="000172E1" w:rsidRPr="00A66BCF">
        <w:t xml:space="preserve"> as </w:t>
      </w:r>
      <w:r w:rsidR="0068589A" w:rsidRPr="00A66BCF">
        <w:t xml:space="preserve">they were </w:t>
      </w:r>
      <w:r w:rsidR="00BF69ED">
        <w:t>a</w:t>
      </w:r>
      <w:r w:rsidR="00BF69ED" w:rsidRPr="00A66BCF">
        <w:t>ffixed</w:t>
      </w:r>
      <w:r w:rsidR="0068589A" w:rsidRPr="00A66BCF">
        <w:t xml:space="preserve"> to the book.</w:t>
      </w:r>
      <w:r w:rsidR="00C47A89" w:rsidRPr="00A66BCF">
        <w:t xml:space="preserve"> </w:t>
      </w:r>
      <w:r w:rsidR="0068589A" w:rsidRPr="00A66BCF">
        <w:t>Whereas</w:t>
      </w:r>
      <w:r w:rsidR="00C47A89" w:rsidRPr="00A66BCF">
        <w:t xml:space="preserve"> in the digital </w:t>
      </w:r>
      <w:r w:rsidR="0047139A" w:rsidRPr="00A66BCF">
        <w:t xml:space="preserve">story </w:t>
      </w:r>
      <w:r w:rsidR="00D10455" w:rsidRPr="00A66BCF">
        <w:t>her</w:t>
      </w:r>
      <w:r w:rsidR="00BA7342" w:rsidRPr="00A66BCF">
        <w:t xml:space="preserve"> hands were already free </w:t>
      </w:r>
      <w:r w:rsidR="00536059" w:rsidRPr="00A66BCF">
        <w:t>as the s</w:t>
      </w:r>
      <w:r w:rsidR="00954F3A" w:rsidRPr="00A66BCF">
        <w:t xml:space="preserve">tory was on screen. </w:t>
      </w:r>
      <w:r w:rsidR="00EC6178" w:rsidRPr="00A66BCF">
        <w:t>The digital copy</w:t>
      </w:r>
      <w:r w:rsidR="000F217E" w:rsidRPr="00A66BCF">
        <w:t xml:space="preserve"> could be a </w:t>
      </w:r>
      <w:r w:rsidR="00CD2753" w:rsidRPr="00A66BCF">
        <w:t>helpful</w:t>
      </w:r>
      <w:r w:rsidR="000F217E" w:rsidRPr="00A66BCF">
        <w:t xml:space="preserve"> </w:t>
      </w:r>
      <w:r w:rsidR="009E713E" w:rsidRPr="00A66BCF">
        <w:t>resource</w:t>
      </w:r>
      <w:r w:rsidR="000F217E" w:rsidRPr="00A66BCF">
        <w:t xml:space="preserve"> for children with ALN</w:t>
      </w:r>
      <w:r w:rsidR="00EC6178" w:rsidRPr="00A66BCF">
        <w:t>,</w:t>
      </w:r>
      <w:r w:rsidR="005D360B" w:rsidRPr="00A66BCF">
        <w:t xml:space="preserve"> wh</w:t>
      </w:r>
      <w:r w:rsidR="00A00395" w:rsidRPr="00A66BCF">
        <w:t>ere</w:t>
      </w:r>
      <w:r w:rsidR="000C2036">
        <w:t xml:space="preserve"> the childcare </w:t>
      </w:r>
      <w:r w:rsidR="00AF31A2">
        <w:t>provider can free up her hand</w:t>
      </w:r>
      <w:r w:rsidR="001B4E1B">
        <w:t>s</w:t>
      </w:r>
      <w:r w:rsidR="00AF31A2">
        <w:t xml:space="preserve"> to use props o</w:t>
      </w:r>
      <w:r w:rsidR="00000332">
        <w:t>r</w:t>
      </w:r>
      <w:r w:rsidR="00AF31A2">
        <w:t xml:space="preserve"> </w:t>
      </w:r>
      <w:r w:rsidR="002C12D9">
        <w:t xml:space="preserve">to use </w:t>
      </w:r>
      <w:r w:rsidR="00AF31A2">
        <w:t>sign language</w:t>
      </w:r>
      <w:r w:rsidR="00946F7B">
        <w:t>.</w:t>
      </w:r>
      <w:r w:rsidR="00000332">
        <w:t xml:space="preserve"> </w:t>
      </w:r>
      <w:r w:rsidR="00946F7B">
        <w:t>T</w:t>
      </w:r>
      <w:r w:rsidR="00A00395" w:rsidRPr="00A66BCF">
        <w:t>ext</w:t>
      </w:r>
      <w:r w:rsidR="004A7DD4" w:rsidRPr="00A66BCF">
        <w:t xml:space="preserve"> and pictures </w:t>
      </w:r>
      <w:r w:rsidR="00000332">
        <w:t>can also be</w:t>
      </w:r>
      <w:r w:rsidR="004A7DD4" w:rsidRPr="00A66BCF">
        <w:t xml:space="preserve"> expanded</w:t>
      </w:r>
      <w:r w:rsidR="003D6CE4">
        <w:t xml:space="preserve"> on the screen</w:t>
      </w:r>
      <w:r w:rsidR="00A9462F" w:rsidRPr="00A66BCF">
        <w:t xml:space="preserve"> to create</w:t>
      </w:r>
      <w:r w:rsidR="00C7368E">
        <w:t xml:space="preserve"> a wider </w:t>
      </w:r>
      <w:r w:rsidR="002624F0">
        <w:t xml:space="preserve">view and </w:t>
      </w:r>
      <w:r w:rsidR="00A9462F" w:rsidRPr="00A66BCF">
        <w:t>meaning</w:t>
      </w:r>
      <w:r w:rsidR="003D6CE4">
        <w:t xml:space="preserve"> to the story. </w:t>
      </w:r>
      <w:r w:rsidR="00905631" w:rsidRPr="00A66BCF">
        <w:t>An article by</w:t>
      </w:r>
      <w:r w:rsidR="00AB5179" w:rsidRPr="00A66BCF">
        <w:t xml:space="preserve"> </w:t>
      </w:r>
      <w:proofErr w:type="spellStart"/>
      <w:r w:rsidR="00AB5179" w:rsidRPr="00A66BCF">
        <w:rPr>
          <w:color w:val="000000"/>
          <w:shd w:val="clear" w:color="auto" w:fill="FFFFFF"/>
        </w:rPr>
        <w:t>Smeda</w:t>
      </w:r>
      <w:proofErr w:type="spellEnd"/>
      <w:r w:rsidR="00AB5179" w:rsidRPr="00A66BCF">
        <w:rPr>
          <w:color w:val="000000"/>
          <w:shd w:val="clear" w:color="auto" w:fill="FFFFFF"/>
        </w:rPr>
        <w:t xml:space="preserve">, </w:t>
      </w:r>
      <w:proofErr w:type="spellStart"/>
      <w:r w:rsidR="00AB5179" w:rsidRPr="00A66BCF">
        <w:rPr>
          <w:color w:val="000000"/>
          <w:shd w:val="clear" w:color="auto" w:fill="FFFFFF"/>
        </w:rPr>
        <w:t>Dakich</w:t>
      </w:r>
      <w:proofErr w:type="spellEnd"/>
      <w:r w:rsidR="00AB5179" w:rsidRPr="00A66BCF">
        <w:rPr>
          <w:color w:val="000000"/>
          <w:shd w:val="clear" w:color="auto" w:fill="FFFFFF"/>
        </w:rPr>
        <w:t xml:space="preserve">, and Sharda (2014) </w:t>
      </w:r>
      <w:r w:rsidR="00180394">
        <w:t xml:space="preserve">agrees </w:t>
      </w:r>
      <w:r w:rsidR="00271E6E" w:rsidRPr="00A66BCF">
        <w:t>that</w:t>
      </w:r>
      <w:r w:rsidR="00AB5179" w:rsidRPr="00A66BCF">
        <w:t xml:space="preserve"> digital</w:t>
      </w:r>
      <w:r w:rsidR="00271E6E" w:rsidRPr="00A66BCF">
        <w:t xml:space="preserve"> story telling</w:t>
      </w:r>
      <w:r w:rsidR="00357A1B">
        <w:t xml:space="preserve"> does have advantages </w:t>
      </w:r>
      <w:r w:rsidR="009A7F1D">
        <w:t>a</w:t>
      </w:r>
      <w:r w:rsidR="004C387D">
        <w:t>s it</w:t>
      </w:r>
      <w:r w:rsidR="00271E6E" w:rsidRPr="00A66BCF">
        <w:t xml:space="preserve"> support</w:t>
      </w:r>
      <w:r w:rsidR="004C387D">
        <w:t>s</w:t>
      </w:r>
      <w:r w:rsidR="00271E6E" w:rsidRPr="00A66BCF">
        <w:t xml:space="preserve"> children with A</w:t>
      </w:r>
      <w:r w:rsidR="00AB5179" w:rsidRPr="00A66BCF">
        <w:t>LN</w:t>
      </w:r>
      <w:r w:rsidR="00271E6E" w:rsidRPr="00A66BCF">
        <w:t xml:space="preserve"> and help</w:t>
      </w:r>
      <w:r w:rsidR="0015090D">
        <w:t>s</w:t>
      </w:r>
      <w:r w:rsidR="00271E6E" w:rsidRPr="00A66BCF">
        <w:t xml:space="preserve"> t</w:t>
      </w:r>
      <w:r w:rsidR="0015090D">
        <w:t>hem</w:t>
      </w:r>
      <w:r w:rsidR="00271E6E" w:rsidRPr="00A66BCF">
        <w:t xml:space="preserve"> </w:t>
      </w:r>
      <w:r w:rsidR="00271E6E" w:rsidRPr="00A66BCF">
        <w:lastRenderedPageBreak/>
        <w:t xml:space="preserve">develop their </w:t>
      </w:r>
      <w:r w:rsidR="00AB5179" w:rsidRPr="00A66BCF">
        <w:t xml:space="preserve">self-confidence. </w:t>
      </w:r>
      <w:r w:rsidR="00C252AC">
        <w:t xml:space="preserve">One of the main </w:t>
      </w:r>
      <w:r w:rsidR="0020516A">
        <w:t>benefits</w:t>
      </w:r>
      <w:r w:rsidR="00C252AC">
        <w:t xml:space="preserve"> </w:t>
      </w:r>
      <w:r w:rsidR="00C55153" w:rsidRPr="00E671B4">
        <w:t>of digital</w:t>
      </w:r>
      <w:r w:rsidR="0040793C">
        <w:t xml:space="preserve"> stor</w:t>
      </w:r>
      <w:r w:rsidR="0006238C">
        <w:t>y telling</w:t>
      </w:r>
      <w:r w:rsidR="00C55153" w:rsidRPr="00E671B4">
        <w:t xml:space="preserve"> </w:t>
      </w:r>
      <w:r w:rsidR="003A33A9">
        <w:t>is that</w:t>
      </w:r>
      <w:r w:rsidR="00C55153" w:rsidRPr="00E671B4">
        <w:t xml:space="preserve"> children get engrossed in technology and often do not realise they are learning,</w:t>
      </w:r>
      <w:r w:rsidR="00024378">
        <w:t xml:space="preserve"> it also e</w:t>
      </w:r>
      <w:r w:rsidR="00C55153" w:rsidRPr="00E671B4">
        <w:t>nhance</w:t>
      </w:r>
      <w:r w:rsidR="00024378">
        <w:t>s</w:t>
      </w:r>
      <w:r w:rsidR="00C55153" w:rsidRPr="00E671B4">
        <w:t xml:space="preserve"> the children</w:t>
      </w:r>
      <w:r w:rsidR="00C55153">
        <w:t>’s</w:t>
      </w:r>
      <w:r w:rsidR="00C55153" w:rsidRPr="00E671B4">
        <w:t xml:space="preserve"> writing skills, help with sentence formation, structure, and spelling</w:t>
      </w:r>
      <w:r w:rsidR="0006238C">
        <w:t xml:space="preserve"> without them even knowing.</w:t>
      </w:r>
      <w:r w:rsidR="00C55153" w:rsidRPr="00E671B4">
        <w:t xml:space="preserve"> </w:t>
      </w:r>
    </w:p>
    <w:p w14:paraId="46BC9DBC" w14:textId="5DB6C9E0" w:rsidR="009F60DC" w:rsidRPr="00A66BCF" w:rsidRDefault="00F53ED4" w:rsidP="00A66BCF">
      <w:pPr>
        <w:pStyle w:val="NormalWeb"/>
        <w:shd w:val="clear" w:color="auto" w:fill="FFFFFF"/>
        <w:spacing w:line="276" w:lineRule="auto"/>
        <w:jc w:val="both"/>
      </w:pPr>
      <w:r w:rsidRPr="00A66BCF">
        <w:t>The</w:t>
      </w:r>
      <w:r w:rsidR="00473D30" w:rsidRPr="00A66BCF">
        <w:t xml:space="preserve"> Welsh government </w:t>
      </w:r>
      <w:r w:rsidR="007B3E09" w:rsidRPr="00A66BCF">
        <w:t xml:space="preserve">(2015) </w:t>
      </w:r>
      <w:r w:rsidR="00473D30" w:rsidRPr="00A66BCF">
        <w:t>highlight</w:t>
      </w:r>
      <w:r w:rsidR="009234C1" w:rsidRPr="00A66BCF">
        <w:t>s different</w:t>
      </w:r>
      <w:r w:rsidR="00473D30" w:rsidRPr="00A66BCF">
        <w:t xml:space="preserve"> </w:t>
      </w:r>
      <w:r w:rsidRPr="00A66BCF">
        <w:t xml:space="preserve">stages to speech and language </w:t>
      </w:r>
      <w:r w:rsidR="00B250FA" w:rsidRPr="00A66BCF">
        <w:t>development, where</w:t>
      </w:r>
      <w:r w:rsidR="009F60DC" w:rsidRPr="00A66BCF">
        <w:t xml:space="preserve"> </w:t>
      </w:r>
      <w:r w:rsidR="00535457" w:rsidRPr="00A66BCF">
        <w:t>children</w:t>
      </w:r>
      <w:r w:rsidR="003D550B" w:rsidRPr="00A66BCF">
        <w:t xml:space="preserve"> </w:t>
      </w:r>
      <w:r w:rsidR="00C23352" w:rsidRPr="00A66BCF">
        <w:t>as early as b</w:t>
      </w:r>
      <w:r w:rsidR="00D812C8" w:rsidRPr="00A66BCF">
        <w:t xml:space="preserve">irth - </w:t>
      </w:r>
      <w:r w:rsidR="009F60DC" w:rsidRPr="00A66BCF">
        <w:t>3 months</w:t>
      </w:r>
      <w:r w:rsidR="00535457" w:rsidRPr="00A66BCF">
        <w:t xml:space="preserve"> old</w:t>
      </w:r>
      <w:r w:rsidR="009F60DC" w:rsidRPr="00A66BCF">
        <w:t xml:space="preserve"> will turn to familiar sounds, recognise familiar </w:t>
      </w:r>
      <w:r w:rsidR="008A0F42" w:rsidRPr="00A66BCF">
        <w:t>voices,</w:t>
      </w:r>
      <w:r w:rsidR="009F60DC" w:rsidRPr="00A66BCF">
        <w:t xml:space="preserve"> and start to make sounds such as cooing and gurgling. Then from 6 -12 months the</w:t>
      </w:r>
      <w:r w:rsidR="002E68D4" w:rsidRPr="00A66BCF">
        <w:t xml:space="preserve">y will </w:t>
      </w:r>
      <w:r w:rsidR="009F60DC" w:rsidRPr="00A66BCF">
        <w:t>stop to hear own name, understand certain instructions</w:t>
      </w:r>
      <w:r w:rsidR="0098179B" w:rsidRPr="00A66BCF">
        <w:t xml:space="preserve">, </w:t>
      </w:r>
      <w:r w:rsidR="009F60DC" w:rsidRPr="00A66BCF">
        <w:t>use babbling as communication and b</w:t>
      </w:r>
      <w:r w:rsidR="00C00932" w:rsidRPr="00A66BCF">
        <w:t>egin</w:t>
      </w:r>
      <w:r w:rsidR="009F60DC" w:rsidRPr="00A66BCF">
        <w:t xml:space="preserve"> to use simple words like mama </w:t>
      </w:r>
      <w:r w:rsidR="00287012" w:rsidRPr="00A66BCF">
        <w:t xml:space="preserve">and </w:t>
      </w:r>
      <w:r w:rsidR="009F60DC" w:rsidRPr="00A66BCF">
        <w:t>dada.</w:t>
      </w:r>
      <w:r w:rsidR="004F7B9C" w:rsidRPr="00A66BCF">
        <w:t xml:space="preserve"> At the age of 2 children </w:t>
      </w:r>
      <w:r w:rsidR="0008751F" w:rsidRPr="00A66BCF">
        <w:t>will</w:t>
      </w:r>
      <w:r w:rsidR="004F7B9C" w:rsidRPr="00A66BCF">
        <w:t xml:space="preserve"> </w:t>
      </w:r>
      <w:r w:rsidR="001671B7" w:rsidRPr="00A66BCF">
        <w:t>begin to talk</w:t>
      </w:r>
      <w:r w:rsidR="00510AB9" w:rsidRPr="00A66BCF">
        <w:t>,</w:t>
      </w:r>
      <w:r w:rsidR="001671B7" w:rsidRPr="00A66BCF">
        <w:t xml:space="preserve"> listen </w:t>
      </w:r>
      <w:r w:rsidR="0008751F" w:rsidRPr="00A66BCF">
        <w:t>to conversation with</w:t>
      </w:r>
      <w:r w:rsidR="001671B7" w:rsidRPr="00A66BCF">
        <w:t xml:space="preserve"> </w:t>
      </w:r>
      <w:r w:rsidR="0098179B" w:rsidRPr="00A66BCF">
        <w:t>interest,</w:t>
      </w:r>
      <w:r w:rsidR="00510AB9" w:rsidRPr="00A66BCF">
        <w:t xml:space="preserve"> use almost 300 words</w:t>
      </w:r>
      <w:r w:rsidR="00AB30E7" w:rsidRPr="00A66BCF">
        <w:t xml:space="preserve"> and</w:t>
      </w:r>
      <w:r w:rsidR="00595A3D" w:rsidRPr="00A66BCF">
        <w:t xml:space="preserve"> engage in conversation</w:t>
      </w:r>
      <w:r w:rsidR="0008751F" w:rsidRPr="00A66BCF">
        <w:t>.</w:t>
      </w:r>
      <w:r w:rsidR="00595A3D" w:rsidRPr="00A66BCF">
        <w:t xml:space="preserve"> </w:t>
      </w:r>
      <w:r w:rsidR="00256407" w:rsidRPr="00A66BCF">
        <w:t xml:space="preserve">From </w:t>
      </w:r>
      <w:r w:rsidR="00D14878" w:rsidRPr="00A66BCF">
        <w:t>the age of 3 children will engage in stories</w:t>
      </w:r>
      <w:r w:rsidR="00A11D95" w:rsidRPr="00A66BCF">
        <w:t xml:space="preserve"> and remember </w:t>
      </w:r>
      <w:r w:rsidR="00256407" w:rsidRPr="00A66BCF">
        <w:t xml:space="preserve">ones </w:t>
      </w:r>
      <w:r w:rsidR="00A11D95" w:rsidRPr="00A66BCF">
        <w:t>of interest</w:t>
      </w:r>
      <w:r w:rsidR="0054606A" w:rsidRPr="00A66BCF">
        <w:t xml:space="preserve">, </w:t>
      </w:r>
      <w:r w:rsidR="007732E2" w:rsidRPr="00A66BCF">
        <w:t xml:space="preserve">be able to </w:t>
      </w:r>
      <w:r w:rsidR="00453704" w:rsidRPr="00A66BCF">
        <w:t xml:space="preserve">talk in </w:t>
      </w:r>
      <w:r w:rsidR="007732E2" w:rsidRPr="00A66BCF">
        <w:t xml:space="preserve">small </w:t>
      </w:r>
      <w:r w:rsidR="001F5127" w:rsidRPr="00A66BCF">
        <w:t>sentences,</w:t>
      </w:r>
      <w:r w:rsidR="00453704" w:rsidRPr="00A66BCF">
        <w:t xml:space="preserve"> </w:t>
      </w:r>
      <w:r w:rsidR="008A0F42" w:rsidRPr="00A66BCF">
        <w:t>and enjoy taking part in discussion and singing songs</w:t>
      </w:r>
      <w:r w:rsidR="00C83E57" w:rsidRPr="00A66BCF">
        <w:t>.</w:t>
      </w:r>
      <w:r w:rsidR="006C52C4" w:rsidRPr="00A66BCF">
        <w:t xml:space="preserve"> </w:t>
      </w:r>
    </w:p>
    <w:p w14:paraId="0F8B31B7" w14:textId="0306E65C" w:rsidR="0007711F" w:rsidRPr="00A66BCF" w:rsidRDefault="00196F15" w:rsidP="00A66BCF">
      <w:pPr>
        <w:spacing w:line="276" w:lineRule="auto"/>
        <w:jc w:val="both"/>
      </w:pPr>
      <w:r w:rsidRPr="00A66BCF">
        <w:t>Ramos (2</w:t>
      </w:r>
      <w:r w:rsidR="00E546DF" w:rsidRPr="00A66BCF">
        <w:t xml:space="preserve">012) </w:t>
      </w:r>
      <w:r w:rsidR="00226D94" w:rsidRPr="00A66BCF">
        <w:t xml:space="preserve">States that often library’s provide </w:t>
      </w:r>
      <w:r w:rsidR="001C1D99" w:rsidRPr="00A66BCF">
        <w:t>storytelling</w:t>
      </w:r>
      <w:r w:rsidR="00473067" w:rsidRPr="00A66BCF">
        <w:t xml:space="preserve"> and song and rhyme </w:t>
      </w:r>
      <w:r w:rsidR="001C1D99" w:rsidRPr="00A66BCF">
        <w:t xml:space="preserve">events </w:t>
      </w:r>
      <w:r w:rsidR="000A095D" w:rsidRPr="00A66BCF">
        <w:t>and children should be encourage</w:t>
      </w:r>
      <w:r w:rsidR="00681D80" w:rsidRPr="00A66BCF">
        <w:t>d</w:t>
      </w:r>
      <w:r w:rsidR="000A095D" w:rsidRPr="00A66BCF">
        <w:t xml:space="preserve"> to use the </w:t>
      </w:r>
      <w:r w:rsidR="00681D80" w:rsidRPr="00A66BCF">
        <w:t>library</w:t>
      </w:r>
      <w:r w:rsidR="000A095D" w:rsidRPr="00A66BCF">
        <w:t xml:space="preserve"> from an early age</w:t>
      </w:r>
      <w:r w:rsidR="00C23352" w:rsidRPr="00A66BCF">
        <w:t>,</w:t>
      </w:r>
      <w:r w:rsidR="00CB29A1" w:rsidRPr="00A66BCF">
        <w:t xml:space="preserve"> which will create and strengthen read</w:t>
      </w:r>
      <w:r w:rsidR="00227AAA" w:rsidRPr="00A66BCF">
        <w:t>i</w:t>
      </w:r>
      <w:r w:rsidR="00CB29A1" w:rsidRPr="00A66BCF">
        <w:t xml:space="preserve">ng </w:t>
      </w:r>
      <w:r w:rsidR="00227AAA" w:rsidRPr="00A66BCF">
        <w:t>routine</w:t>
      </w:r>
      <w:r w:rsidR="00DB374A" w:rsidRPr="00A66BCF">
        <w:t>s</w:t>
      </w:r>
      <w:r w:rsidR="00227AAA" w:rsidRPr="00A66BCF">
        <w:t xml:space="preserve"> in children</w:t>
      </w:r>
      <w:r w:rsidR="00681D80" w:rsidRPr="00A66BCF">
        <w:t>,</w:t>
      </w:r>
      <w:r w:rsidR="00CF1898" w:rsidRPr="00A66BCF">
        <w:t xml:space="preserve"> there are </w:t>
      </w:r>
      <w:r w:rsidR="00B42049" w:rsidRPr="00A66BCF">
        <w:t>several</w:t>
      </w:r>
      <w:r w:rsidR="00CF1898" w:rsidRPr="00A66BCF">
        <w:t xml:space="preserve"> </w:t>
      </w:r>
      <w:r w:rsidR="00BD7450" w:rsidRPr="00A66BCF">
        <w:t xml:space="preserve">books available from the library from pop up, lift the flap, pull the tag or even interactive books which will </w:t>
      </w:r>
      <w:r w:rsidR="005D5281" w:rsidRPr="00A66BCF">
        <w:t>attract the children</w:t>
      </w:r>
      <w:r w:rsidR="005374FE" w:rsidRPr="00A66BCF">
        <w:t xml:space="preserve">’s </w:t>
      </w:r>
      <w:r w:rsidR="0070357A" w:rsidRPr="00A66BCF">
        <w:t>attentio</w:t>
      </w:r>
      <w:r w:rsidR="00C23352" w:rsidRPr="00A66BCF">
        <w:t>n.</w:t>
      </w:r>
      <w:r w:rsidR="00B06D64" w:rsidRPr="00A66BCF">
        <w:t xml:space="preserve"> </w:t>
      </w:r>
      <w:r w:rsidR="00B42049" w:rsidRPr="00A66BCF">
        <w:t>Libraries</w:t>
      </w:r>
      <w:r w:rsidR="00B06D64" w:rsidRPr="00A66BCF">
        <w:t xml:space="preserve"> can also give reading advice and </w:t>
      </w:r>
      <w:r w:rsidR="00E72C13" w:rsidRPr="00A66BCF">
        <w:t>tips on how to choose books.</w:t>
      </w:r>
      <w:r w:rsidR="007404E7" w:rsidRPr="00A66BCF">
        <w:t xml:space="preserve"> The story the Room on the broom </w:t>
      </w:r>
      <w:r w:rsidR="00EC5F55" w:rsidRPr="00A66BCF">
        <w:t>and Elma</w:t>
      </w:r>
      <w:r w:rsidR="00FB1E82" w:rsidRPr="00A66BCF">
        <w:t xml:space="preserve"> </w:t>
      </w:r>
      <w:r w:rsidR="00EC5F55" w:rsidRPr="00A66BCF">
        <w:t xml:space="preserve">was </w:t>
      </w:r>
      <w:r w:rsidR="001E53A7" w:rsidRPr="00A66BCF">
        <w:t xml:space="preserve">used </w:t>
      </w:r>
      <w:r w:rsidR="00EC5F55" w:rsidRPr="00A66BCF">
        <w:t xml:space="preserve">with </w:t>
      </w:r>
      <w:r w:rsidR="001E53A7" w:rsidRPr="00A66BCF">
        <w:t>props</w:t>
      </w:r>
      <w:r w:rsidR="00EC5F55" w:rsidRPr="00A66BCF">
        <w:t>,</w:t>
      </w:r>
      <w:r w:rsidR="001E53A7" w:rsidRPr="00A66BCF">
        <w:t xml:space="preserve"> which also created a sense of attraction</w:t>
      </w:r>
      <w:r w:rsidR="00C23352" w:rsidRPr="00A66BCF">
        <w:t xml:space="preserve"> to the children</w:t>
      </w:r>
      <w:r w:rsidR="009B2744" w:rsidRPr="00A66BCF">
        <w:t xml:space="preserve">. </w:t>
      </w:r>
      <w:r w:rsidR="004422FB" w:rsidRPr="0059784B">
        <w:t xml:space="preserve">by allowing the children to play with the props and expand </w:t>
      </w:r>
      <w:r w:rsidR="00922367" w:rsidRPr="0059784B">
        <w:t xml:space="preserve">the story with </w:t>
      </w:r>
      <w:r w:rsidR="001E53A7" w:rsidRPr="0059784B">
        <w:t>questioning</w:t>
      </w:r>
      <w:r w:rsidR="00922367" w:rsidRPr="0059784B">
        <w:t>,</w:t>
      </w:r>
      <w:r w:rsidR="0025589A" w:rsidRPr="0059784B">
        <w:t xml:space="preserve"> will</w:t>
      </w:r>
      <w:r w:rsidR="00314AAB" w:rsidRPr="0059784B">
        <w:t xml:space="preserve"> enhance </w:t>
      </w:r>
      <w:r w:rsidR="0025589A" w:rsidRPr="0059784B">
        <w:t>the</w:t>
      </w:r>
      <w:r w:rsidR="0057620C" w:rsidRPr="0059784B">
        <w:t xml:space="preserve"> children’s</w:t>
      </w:r>
      <w:r w:rsidR="0025589A" w:rsidRPr="0059784B">
        <w:t xml:space="preserve"> </w:t>
      </w:r>
      <w:r w:rsidR="00B23899" w:rsidRPr="0059784B">
        <w:t xml:space="preserve">vocabulary and </w:t>
      </w:r>
      <w:r w:rsidR="0025589A" w:rsidRPr="0059784B">
        <w:t>learning</w:t>
      </w:r>
      <w:r w:rsidR="00FF0D7F" w:rsidRPr="0059784B">
        <w:t>, however</w:t>
      </w:r>
      <w:r w:rsidR="00F41D43" w:rsidRPr="0059784B">
        <w:t xml:space="preserve"> </w:t>
      </w:r>
      <w:r w:rsidR="00FF0D7F" w:rsidRPr="0059784B">
        <w:t>q</w:t>
      </w:r>
      <w:r w:rsidR="00B23899" w:rsidRPr="0059784B">
        <w:t>uestioning as such was not evident within the video’s d</w:t>
      </w:r>
      <w:r w:rsidR="005D42A7" w:rsidRPr="0059784B">
        <w:t>ue to the time of the stor</w:t>
      </w:r>
      <w:r w:rsidR="00947F25" w:rsidRPr="0059784B">
        <w:t>ies</w:t>
      </w:r>
      <w:r w:rsidR="001C0FE9" w:rsidRPr="0059784B">
        <w:t xml:space="preserve"> but can be expanded on </w:t>
      </w:r>
      <w:r w:rsidR="00B93E82" w:rsidRPr="0059784B">
        <w:t>later.</w:t>
      </w:r>
      <w:r w:rsidR="001C0FE9" w:rsidRPr="0059784B">
        <w:t xml:space="preserve"> </w:t>
      </w:r>
      <w:r w:rsidR="00BD6D44" w:rsidRPr="0059784B">
        <w:rPr>
          <w:color w:val="444444"/>
        </w:rPr>
        <w:t xml:space="preserve">McGeown </w:t>
      </w:r>
      <w:r w:rsidR="00D07FD7" w:rsidRPr="0059784B">
        <w:rPr>
          <w:color w:val="444444"/>
        </w:rPr>
        <w:t xml:space="preserve">(2014) points out </w:t>
      </w:r>
      <w:r w:rsidR="00FA6839" w:rsidRPr="0059784B">
        <w:rPr>
          <w:color w:val="444444"/>
        </w:rPr>
        <w:t>that it is important to ask children questions</w:t>
      </w:r>
      <w:r w:rsidR="00CC16BE" w:rsidRPr="0059784B">
        <w:rPr>
          <w:color w:val="444444"/>
        </w:rPr>
        <w:t xml:space="preserve"> as it expands their vocabulary, helps with </w:t>
      </w:r>
      <w:r w:rsidR="00F32052" w:rsidRPr="0059784B">
        <w:rPr>
          <w:color w:val="444444"/>
        </w:rPr>
        <w:t>comprehension,</w:t>
      </w:r>
      <w:r w:rsidR="00CC16BE" w:rsidRPr="0059784B">
        <w:rPr>
          <w:color w:val="444444"/>
        </w:rPr>
        <w:t xml:space="preserve"> and </w:t>
      </w:r>
      <w:r w:rsidR="00C453B3" w:rsidRPr="0059784B">
        <w:rPr>
          <w:color w:val="444444"/>
        </w:rPr>
        <w:t>allows them to understand the wor</w:t>
      </w:r>
      <w:r w:rsidR="00E8700B" w:rsidRPr="0059784B">
        <w:rPr>
          <w:color w:val="444444"/>
        </w:rPr>
        <w:t>ld around them</w:t>
      </w:r>
      <w:r w:rsidR="005B1664" w:rsidRPr="0059784B">
        <w:rPr>
          <w:color w:val="444444"/>
        </w:rPr>
        <w:t xml:space="preserve">, she states that talking to children </w:t>
      </w:r>
      <w:r w:rsidR="00181E37" w:rsidRPr="0059784B">
        <w:rPr>
          <w:color w:val="444444"/>
        </w:rPr>
        <w:t>can help them gain a clear understanding about the book</w:t>
      </w:r>
      <w:r w:rsidR="00E8700B" w:rsidRPr="0059784B">
        <w:rPr>
          <w:color w:val="444444"/>
        </w:rPr>
        <w:t xml:space="preserve"> </w:t>
      </w:r>
      <w:r w:rsidR="001A3FFC" w:rsidRPr="0059784B">
        <w:rPr>
          <w:color w:val="444444"/>
        </w:rPr>
        <w:t>and helps to di</w:t>
      </w:r>
      <w:r w:rsidR="00F32052" w:rsidRPr="0059784B">
        <w:rPr>
          <w:color w:val="444444"/>
        </w:rPr>
        <w:t>s</w:t>
      </w:r>
      <w:r w:rsidR="001A3FFC" w:rsidRPr="0059784B">
        <w:rPr>
          <w:color w:val="444444"/>
        </w:rPr>
        <w:t xml:space="preserve">uses the meaning of new and </w:t>
      </w:r>
      <w:r w:rsidR="00F32052" w:rsidRPr="0059784B">
        <w:rPr>
          <w:color w:val="444444"/>
        </w:rPr>
        <w:t>unfamiliar</w:t>
      </w:r>
      <w:r w:rsidR="001A3FFC" w:rsidRPr="0059784B">
        <w:rPr>
          <w:color w:val="444444"/>
        </w:rPr>
        <w:t xml:space="preserve"> words.</w:t>
      </w:r>
      <w:r w:rsidR="00932FE1" w:rsidRPr="0059784B">
        <w:rPr>
          <w:color w:val="444444"/>
        </w:rPr>
        <w:t xml:space="preserve"> </w:t>
      </w:r>
      <w:r w:rsidR="0007711F" w:rsidRPr="0059784B">
        <w:rPr>
          <w:color w:val="333333"/>
          <w:shd w:val="clear" w:color="auto" w:fill="FFFFFF"/>
        </w:rPr>
        <w:t xml:space="preserve">Medlicott </w:t>
      </w:r>
      <w:r w:rsidR="00947F25" w:rsidRPr="0059784B">
        <w:rPr>
          <w:color w:val="333333"/>
          <w:shd w:val="clear" w:color="auto" w:fill="FFFFFF"/>
        </w:rPr>
        <w:t>(</w:t>
      </w:r>
      <w:r w:rsidR="0007711F" w:rsidRPr="0059784B">
        <w:rPr>
          <w:color w:val="333333"/>
          <w:shd w:val="clear" w:color="auto" w:fill="FFFFFF"/>
        </w:rPr>
        <w:t>2019</w:t>
      </w:r>
      <w:r w:rsidR="00947F25" w:rsidRPr="0059784B">
        <w:rPr>
          <w:color w:val="333333"/>
          <w:shd w:val="clear" w:color="auto" w:fill="FFFFFF"/>
        </w:rPr>
        <w:t>)</w:t>
      </w:r>
      <w:r w:rsidR="0007711F" w:rsidRPr="0059784B">
        <w:rPr>
          <w:color w:val="333333"/>
          <w:shd w:val="clear" w:color="auto" w:fill="FFFFFF"/>
        </w:rPr>
        <w:t xml:space="preserve"> states </w:t>
      </w:r>
      <w:r w:rsidR="0007711F" w:rsidRPr="0059784B">
        <w:t>that reading picture books shows a wealth</w:t>
      </w:r>
      <w:r w:rsidR="0007711F" w:rsidRPr="00A66BCF">
        <w:t xml:space="preserve"> of intertest with wond</w:t>
      </w:r>
      <w:r w:rsidR="00947F25" w:rsidRPr="00A66BCF">
        <w:t>er</w:t>
      </w:r>
      <w:r w:rsidR="0007711F" w:rsidRPr="00A66BCF">
        <w:t xml:space="preserve">ful characters </w:t>
      </w:r>
      <w:r w:rsidR="0098260D" w:rsidRPr="00A66BCF">
        <w:t>that</w:t>
      </w:r>
      <w:r w:rsidR="0007711F" w:rsidRPr="00A66BCF">
        <w:t xml:space="preserve"> are engaging to children</w:t>
      </w:r>
      <w:r w:rsidR="0098260D" w:rsidRPr="00A66BCF">
        <w:t>,</w:t>
      </w:r>
      <w:r w:rsidR="0007711F" w:rsidRPr="00A66BCF">
        <w:t xml:space="preserve"> sometimes adults can find reading daunting over concerns that their voice is too boring, </w:t>
      </w:r>
      <w:r w:rsidR="00A23DAB" w:rsidRPr="00A66BCF">
        <w:t>losing</w:t>
      </w:r>
      <w:r w:rsidR="0007711F" w:rsidRPr="00A66BCF">
        <w:t xml:space="preserve"> th</w:t>
      </w:r>
      <w:r w:rsidR="00A23DAB" w:rsidRPr="00A66BCF">
        <w:t>e</w:t>
      </w:r>
      <w:r w:rsidR="0007711F" w:rsidRPr="00A66BCF">
        <w:t xml:space="preserve"> story in mid flow or the fear of other adults watching them, getting over such fears are </w:t>
      </w:r>
      <w:r w:rsidR="00A23DAB" w:rsidRPr="00A66BCF">
        <w:t>important</w:t>
      </w:r>
      <w:r w:rsidR="0007711F" w:rsidRPr="00A66BCF">
        <w:t xml:space="preserve"> and with plenty of practice adults can become good story tellers. </w:t>
      </w:r>
      <w:r w:rsidR="004964F8" w:rsidRPr="00A66BCF">
        <w:t xml:space="preserve">As </w:t>
      </w:r>
      <w:r w:rsidR="0007711F" w:rsidRPr="00A66BCF">
        <w:t xml:space="preserve">you can see in the stories attached to this assignment different characters, tones, voices, facial </w:t>
      </w:r>
      <w:r w:rsidR="00A23DAB" w:rsidRPr="00A66BCF">
        <w:t>expressions,</w:t>
      </w:r>
      <w:r w:rsidR="0007711F" w:rsidRPr="00A66BCF">
        <w:t xml:space="preserve"> and emotions</w:t>
      </w:r>
      <w:r w:rsidR="00D458B6" w:rsidRPr="00A66BCF">
        <w:t xml:space="preserve"> (Grossard </w:t>
      </w:r>
      <w:r w:rsidR="00D458B6" w:rsidRPr="00A66BCF">
        <w:rPr>
          <w:i/>
          <w:iCs/>
        </w:rPr>
        <w:t>et al</w:t>
      </w:r>
      <w:r w:rsidR="00830462" w:rsidRPr="00A66BCF">
        <w:t xml:space="preserve">, </w:t>
      </w:r>
      <w:r w:rsidR="004964F8" w:rsidRPr="00A66BCF">
        <w:t>2018</w:t>
      </w:r>
      <w:r w:rsidR="00D458B6" w:rsidRPr="00A66BCF">
        <w:t>)</w:t>
      </w:r>
      <w:r w:rsidR="0007711F" w:rsidRPr="00A66BCF">
        <w:t xml:space="preserve"> were used to engage with the children however this comes with </w:t>
      </w:r>
      <w:r w:rsidR="00A23DAB" w:rsidRPr="00A66BCF">
        <w:t>training</w:t>
      </w:r>
      <w:r w:rsidR="0007711F" w:rsidRPr="00A66BCF">
        <w:t xml:space="preserve">. Stories can be prepared in </w:t>
      </w:r>
      <w:r w:rsidR="00A23DAB" w:rsidRPr="00A66BCF">
        <w:t xml:space="preserve">advance and don’t have to be perfect </w:t>
      </w:r>
      <w:r w:rsidR="0007711F" w:rsidRPr="00A66BCF">
        <w:t>children will not be judgemental.</w:t>
      </w:r>
      <w:r w:rsidR="008B6AAB" w:rsidRPr="00A66BCF">
        <w:t xml:space="preserve"> Vygotsky </w:t>
      </w:r>
      <w:r w:rsidR="00EF1A2F" w:rsidRPr="00A66BCF">
        <w:t>(</w:t>
      </w:r>
      <w:r w:rsidR="00551957" w:rsidRPr="00A66BCF">
        <w:t>1978</w:t>
      </w:r>
      <w:r w:rsidR="00912047" w:rsidRPr="00A66BCF">
        <w:t xml:space="preserve">, </w:t>
      </w:r>
      <w:r w:rsidR="007759BF" w:rsidRPr="00A66BCF">
        <w:t>quoted</w:t>
      </w:r>
      <w:r w:rsidR="008B6AAB" w:rsidRPr="00A66BCF">
        <w:t xml:space="preserve"> in Mooney</w:t>
      </w:r>
      <w:r w:rsidR="00601F98" w:rsidRPr="00A66BCF">
        <w:t>, 2013</w:t>
      </w:r>
      <w:r w:rsidR="008B6AAB" w:rsidRPr="00A66BCF">
        <w:t xml:space="preserve">) specialised in literature in university and taught the subject in secondary school, he believed in talking as the main tool in learning language and felt that most learning takes part during play where children are constantly using conversational language in role play. He felt that sometimes practitioners would discourage conversation with children and felt that interruptions during talking, were not disruptions as children are naturally curious. Therefor this highlights the importance of allowing children time for conversation within the stories associated within this assignment. </w:t>
      </w:r>
    </w:p>
    <w:p w14:paraId="2A1D95F4" w14:textId="77777777" w:rsidR="005E48AF" w:rsidRPr="00A66BCF" w:rsidRDefault="005E48AF" w:rsidP="00A66BCF">
      <w:pPr>
        <w:spacing w:line="276" w:lineRule="auto"/>
        <w:jc w:val="both"/>
      </w:pPr>
    </w:p>
    <w:p w14:paraId="4B48E54A" w14:textId="614EF258" w:rsidR="00285957" w:rsidRPr="00A66BCF" w:rsidRDefault="007B414F" w:rsidP="00A66BCF">
      <w:pPr>
        <w:spacing w:line="276" w:lineRule="auto"/>
        <w:jc w:val="both"/>
      </w:pPr>
      <w:r w:rsidRPr="00A66BCF">
        <w:lastRenderedPageBreak/>
        <w:t>Byington and K</w:t>
      </w:r>
      <w:r w:rsidR="00D4323E" w:rsidRPr="00A66BCF">
        <w:t>i</w:t>
      </w:r>
      <w:r w:rsidRPr="00A66BCF">
        <w:t>m</w:t>
      </w:r>
      <w:r w:rsidR="00F16545" w:rsidRPr="00A66BCF">
        <w:t xml:space="preserve"> (2017)</w:t>
      </w:r>
      <w:r w:rsidRPr="00A66BCF">
        <w:t xml:space="preserve"> </w:t>
      </w:r>
      <w:r w:rsidR="0044373E" w:rsidRPr="00A66BCF">
        <w:t xml:space="preserve">point </w:t>
      </w:r>
      <w:r w:rsidR="001E4BB1" w:rsidRPr="00A66BCF">
        <w:t>out</w:t>
      </w:r>
      <w:r w:rsidR="00323636" w:rsidRPr="00A66BCF">
        <w:t xml:space="preserve"> that from reading becomes writing, </w:t>
      </w:r>
      <w:r w:rsidR="0086149C" w:rsidRPr="00A66BCF">
        <w:t>and when</w:t>
      </w:r>
      <w:r w:rsidR="00CA344C" w:rsidRPr="00A66BCF">
        <w:t xml:space="preserve"> children</w:t>
      </w:r>
      <w:r w:rsidR="00094A69" w:rsidRPr="00A66BCF">
        <w:t xml:space="preserve"> are exposed to</w:t>
      </w:r>
      <w:r w:rsidR="00CA344C" w:rsidRPr="00A66BCF">
        <w:t xml:space="preserve"> </w:t>
      </w:r>
      <w:r w:rsidR="0078519E" w:rsidRPr="00A66BCF">
        <w:t>i</w:t>
      </w:r>
      <w:r w:rsidR="00241F9F" w:rsidRPr="00A66BCF">
        <w:t xml:space="preserve">t in </w:t>
      </w:r>
      <w:r w:rsidR="00DE395F" w:rsidRPr="00A66BCF">
        <w:t>stories,</w:t>
      </w:r>
      <w:r w:rsidR="0078519E" w:rsidRPr="00A66BCF">
        <w:t xml:space="preserve"> they</w:t>
      </w:r>
      <w:r w:rsidR="00306D23" w:rsidRPr="00A66BCF">
        <w:t xml:space="preserve"> realise </w:t>
      </w:r>
      <w:r w:rsidR="0082066D" w:rsidRPr="00A66BCF">
        <w:t>the text</w:t>
      </w:r>
      <w:r w:rsidR="00CA344C" w:rsidRPr="00A66BCF">
        <w:t xml:space="preserve"> </w:t>
      </w:r>
      <w:r w:rsidR="00306D23" w:rsidRPr="00A66BCF">
        <w:t>h</w:t>
      </w:r>
      <w:r w:rsidR="00CA344C" w:rsidRPr="00A66BCF">
        <w:t>as meaning</w:t>
      </w:r>
      <w:r w:rsidR="0082066D" w:rsidRPr="00A66BCF">
        <w:t xml:space="preserve"> and from this </w:t>
      </w:r>
      <w:r w:rsidR="00CA344C" w:rsidRPr="00A66BCF">
        <w:t>the</w:t>
      </w:r>
      <w:r w:rsidR="00BA0345" w:rsidRPr="00A66BCF">
        <w:t>y</w:t>
      </w:r>
      <w:r w:rsidR="00CA344C" w:rsidRPr="00A66BCF">
        <w:t xml:space="preserve"> will start </w:t>
      </w:r>
      <w:r w:rsidR="00A514EE" w:rsidRPr="00A66BCF">
        <w:t>to</w:t>
      </w:r>
      <w:r w:rsidR="00BC352A" w:rsidRPr="00A66BCF">
        <w:t xml:space="preserve"> read</w:t>
      </w:r>
      <w:r w:rsidR="001B6245" w:rsidRPr="00A66BCF">
        <w:t xml:space="preserve"> and</w:t>
      </w:r>
      <w:r w:rsidR="00A514EE" w:rsidRPr="00A66BCF">
        <w:t xml:space="preserve"> </w:t>
      </w:r>
      <w:r w:rsidR="00D32E57" w:rsidRPr="00A66BCF">
        <w:t>make</w:t>
      </w:r>
      <w:r w:rsidR="001B6245" w:rsidRPr="00A66BCF">
        <w:t xml:space="preserve"> </w:t>
      </w:r>
      <w:r w:rsidR="00D32E57" w:rsidRPr="00A66BCF">
        <w:t>marks</w:t>
      </w:r>
      <w:r w:rsidR="00C83E8C" w:rsidRPr="00A66BCF">
        <w:t xml:space="preserve"> on paper which can also be known as</w:t>
      </w:r>
      <w:r w:rsidR="001A47D5" w:rsidRPr="00A66BCF">
        <w:t xml:space="preserve"> emergent writing</w:t>
      </w:r>
      <w:r w:rsidR="005403DB" w:rsidRPr="00A66BCF">
        <w:t xml:space="preserve">. Children from as early as </w:t>
      </w:r>
      <w:r w:rsidR="00975685" w:rsidRPr="00A66BCF">
        <w:t>two-year-old</w:t>
      </w:r>
      <w:r w:rsidR="005403DB" w:rsidRPr="00A66BCF">
        <w:t xml:space="preserve"> </w:t>
      </w:r>
      <w:r w:rsidR="00AF4E10" w:rsidRPr="00A66BCF">
        <w:t xml:space="preserve">will try and copy text </w:t>
      </w:r>
      <w:r w:rsidR="005403DB" w:rsidRPr="00A66BCF">
        <w:t>and mimic what adult</w:t>
      </w:r>
      <w:r w:rsidR="00AF4E10" w:rsidRPr="00A66BCF">
        <w:t>s</w:t>
      </w:r>
      <w:r w:rsidR="005403DB" w:rsidRPr="00A66BCF">
        <w:t xml:space="preserve"> do,</w:t>
      </w:r>
      <w:r w:rsidR="008954DD" w:rsidRPr="00A66BCF">
        <w:t xml:space="preserve"> this is shown in </w:t>
      </w:r>
      <w:r w:rsidR="005403DB" w:rsidRPr="00A66BCF">
        <w:t>drawing</w:t>
      </w:r>
      <w:r w:rsidR="008954DD" w:rsidRPr="00A66BCF">
        <w:t>s</w:t>
      </w:r>
      <w:r w:rsidR="005403DB" w:rsidRPr="00A66BCF">
        <w:t>, scribbles</w:t>
      </w:r>
      <w:r w:rsidR="008103A7" w:rsidRPr="00A66BCF">
        <w:t>,</w:t>
      </w:r>
      <w:r w:rsidR="0023764F" w:rsidRPr="00A66BCF">
        <w:t xml:space="preserve"> </w:t>
      </w:r>
      <w:r w:rsidR="003B3561" w:rsidRPr="00A66BCF">
        <w:t>waves,</w:t>
      </w:r>
      <w:r w:rsidR="005403DB" w:rsidRPr="00A66BCF">
        <w:t xml:space="preserve"> </w:t>
      </w:r>
      <w:r w:rsidR="00CD77B7" w:rsidRPr="00A66BCF">
        <w:t>and lines on paper</w:t>
      </w:r>
      <w:r w:rsidR="002D4881" w:rsidRPr="00A66BCF">
        <w:t xml:space="preserve">, from these comes writing where children start to draw shapes and </w:t>
      </w:r>
      <w:r w:rsidR="00EC326D" w:rsidRPr="00A66BCF">
        <w:t xml:space="preserve">the </w:t>
      </w:r>
      <w:r w:rsidR="00161C6D" w:rsidRPr="00A66BCF">
        <w:t xml:space="preserve">formation of letters start to </w:t>
      </w:r>
      <w:r w:rsidR="00DC278D" w:rsidRPr="00A66BCF">
        <w:t>appear</w:t>
      </w:r>
      <w:r w:rsidR="000B2BDB" w:rsidRPr="00A66BCF">
        <w:t>, then they learn</w:t>
      </w:r>
      <w:r w:rsidR="00C14865" w:rsidRPr="00A66BCF">
        <w:t xml:space="preserve"> to spell and</w:t>
      </w:r>
      <w:r w:rsidR="000B2BDB" w:rsidRPr="00A66BCF">
        <w:t xml:space="preserve"> </w:t>
      </w:r>
      <w:r w:rsidR="008954DD" w:rsidRPr="00A66BCF">
        <w:t>s</w:t>
      </w:r>
      <w:r w:rsidR="000B2BDB" w:rsidRPr="00A66BCF">
        <w:t>tring letter</w:t>
      </w:r>
      <w:r w:rsidR="00C14865" w:rsidRPr="00A66BCF">
        <w:t>s</w:t>
      </w:r>
      <w:r w:rsidR="000B2BDB" w:rsidRPr="00A66BCF">
        <w:t xml:space="preserve"> together, </w:t>
      </w:r>
      <w:r w:rsidR="00C976A3" w:rsidRPr="00A66BCF">
        <w:t xml:space="preserve">learning to write their name, </w:t>
      </w:r>
      <w:r w:rsidR="000B2BDB" w:rsidRPr="00A66BCF">
        <w:t xml:space="preserve">making </w:t>
      </w:r>
      <w:r w:rsidR="003443B0" w:rsidRPr="00A66BCF">
        <w:t>words,</w:t>
      </w:r>
      <w:r w:rsidR="000B2BDB" w:rsidRPr="00A66BCF">
        <w:t xml:space="preserve"> and </w:t>
      </w:r>
      <w:r w:rsidR="002919A5" w:rsidRPr="00A66BCF">
        <w:t>eventually</w:t>
      </w:r>
      <w:r w:rsidR="00C14865" w:rsidRPr="00A66BCF">
        <w:t xml:space="preserve"> allowing them to write </w:t>
      </w:r>
      <w:r w:rsidR="00247EBB" w:rsidRPr="00A66BCF">
        <w:t>sentences</w:t>
      </w:r>
      <w:r w:rsidR="00C14865" w:rsidRPr="00A66BCF">
        <w:t>.</w:t>
      </w:r>
      <w:r w:rsidR="00141E5C" w:rsidRPr="00A66BCF">
        <w:t xml:space="preserve"> Schwartz and Sparks (2019) </w:t>
      </w:r>
      <w:r w:rsidR="000312FB" w:rsidRPr="00A66BCF">
        <w:t>d</w:t>
      </w:r>
      <w:r w:rsidR="008933F4" w:rsidRPr="00A66BCF">
        <w:t xml:space="preserve">isagree </w:t>
      </w:r>
      <w:r w:rsidR="008F35A0" w:rsidRPr="00A66BCF">
        <w:t xml:space="preserve">with the notion </w:t>
      </w:r>
      <w:r w:rsidR="00A4370C" w:rsidRPr="00A66BCF">
        <w:t>that when children are exposed t</w:t>
      </w:r>
      <w:r w:rsidR="001B6245" w:rsidRPr="00A66BCF">
        <w:t>o</w:t>
      </w:r>
      <w:r w:rsidR="00A4370C" w:rsidRPr="00A66BCF">
        <w:t xml:space="preserve"> text </w:t>
      </w:r>
      <w:r w:rsidR="001B6245" w:rsidRPr="00A66BCF">
        <w:t>they will start to read, a</w:t>
      </w:r>
      <w:r w:rsidR="0022057C" w:rsidRPr="00A66BCF">
        <w:t>nd</w:t>
      </w:r>
      <w:r w:rsidR="000E0A87" w:rsidRPr="00A66BCF">
        <w:t xml:space="preserve"> believe it is </w:t>
      </w:r>
      <w:r w:rsidR="00974DC1" w:rsidRPr="00A66BCF">
        <w:t>dependent</w:t>
      </w:r>
      <w:r w:rsidR="000E0A87" w:rsidRPr="00A66BCF">
        <w:t xml:space="preserve"> on what kind of language the children are </w:t>
      </w:r>
      <w:r w:rsidR="00CC6B69" w:rsidRPr="00A66BCF">
        <w:t>learnin</w:t>
      </w:r>
      <w:r w:rsidR="00BD7C1F" w:rsidRPr="00A66BCF">
        <w:t xml:space="preserve">g, </w:t>
      </w:r>
      <w:r w:rsidR="00FF0D7F" w:rsidRPr="00A66BCF">
        <w:t xml:space="preserve">this is because languages like </w:t>
      </w:r>
      <w:r w:rsidR="00BD7C1F" w:rsidRPr="00A66BCF">
        <w:t xml:space="preserve">English and French are </w:t>
      </w:r>
      <w:r w:rsidR="0018503F" w:rsidRPr="00A66BCF">
        <w:t>easy</w:t>
      </w:r>
      <w:r w:rsidR="00BD7C1F" w:rsidRPr="00A66BCF">
        <w:t xml:space="preserve"> to read as they at </w:t>
      </w:r>
      <w:r w:rsidR="0018503F" w:rsidRPr="00A66BCF">
        <w:t>categorised</w:t>
      </w:r>
      <w:r w:rsidR="00BD7C1F" w:rsidRPr="00A66BCF">
        <w:t xml:space="preserve"> by </w:t>
      </w:r>
      <w:r w:rsidR="00FF0D7F" w:rsidRPr="00A66BCF">
        <w:t>sounds but</w:t>
      </w:r>
      <w:r w:rsidR="00BD7C1F" w:rsidRPr="00A66BCF">
        <w:t xml:space="preserve"> learning</w:t>
      </w:r>
      <w:r w:rsidR="0018503F" w:rsidRPr="00A66BCF">
        <w:t xml:space="preserve"> languages like</w:t>
      </w:r>
      <w:r w:rsidR="00BD7C1F" w:rsidRPr="00A66BCF">
        <w:t xml:space="preserve"> </w:t>
      </w:r>
      <w:r w:rsidR="0018503F" w:rsidRPr="00A66BCF">
        <w:t>C</w:t>
      </w:r>
      <w:r w:rsidR="00BD7C1F" w:rsidRPr="00A66BCF">
        <w:t>hinese is far different</w:t>
      </w:r>
      <w:r w:rsidR="00B37016" w:rsidRPr="00A66BCF">
        <w:t xml:space="preserve"> as they use symbols to correspond with a word.</w:t>
      </w:r>
      <w:r w:rsidR="00A04330" w:rsidRPr="00A66BCF">
        <w:t xml:space="preserve"> </w:t>
      </w:r>
      <w:r w:rsidR="0028287D" w:rsidRPr="00A66BCF">
        <w:t>Rese</w:t>
      </w:r>
      <w:r w:rsidR="00E92A0D" w:rsidRPr="00A66BCF">
        <w:t xml:space="preserve">arch </w:t>
      </w:r>
      <w:r w:rsidR="00967AEC" w:rsidRPr="00A66BCF">
        <w:t>by</w:t>
      </w:r>
      <w:r w:rsidR="00651FA1" w:rsidRPr="00A66BCF">
        <w:t xml:space="preserve"> Harper</w:t>
      </w:r>
      <w:r w:rsidR="00967AEC" w:rsidRPr="00A66BCF">
        <w:t xml:space="preserve"> (</w:t>
      </w:r>
      <w:r w:rsidR="00651FA1" w:rsidRPr="00A66BCF">
        <w:t xml:space="preserve">2011) </w:t>
      </w:r>
      <w:r w:rsidR="00E92A0D" w:rsidRPr="00A66BCF">
        <w:t xml:space="preserve">reveals that there is a direct link </w:t>
      </w:r>
      <w:r w:rsidR="008F293E" w:rsidRPr="00A66BCF">
        <w:t xml:space="preserve">with </w:t>
      </w:r>
      <w:r w:rsidR="00751D14" w:rsidRPr="00A66BCF">
        <w:t>nursery rhyme in preschool children in their future success in reading</w:t>
      </w:r>
      <w:r w:rsidR="00823851" w:rsidRPr="00A66BCF">
        <w:t xml:space="preserve">, </w:t>
      </w:r>
      <w:r w:rsidR="007D363C" w:rsidRPr="00A66BCF">
        <w:t>spelling,</w:t>
      </w:r>
      <w:r w:rsidR="00823851" w:rsidRPr="00A66BCF">
        <w:t xml:space="preserve"> and writing</w:t>
      </w:r>
      <w:r w:rsidR="00271BA7" w:rsidRPr="00A66BCF">
        <w:t>,</w:t>
      </w:r>
      <w:r w:rsidR="009C1D98" w:rsidRPr="00A66BCF">
        <w:t xml:space="preserve"> A study was </w:t>
      </w:r>
      <w:r w:rsidR="007D363C" w:rsidRPr="00A66BCF">
        <w:t>carried</w:t>
      </w:r>
      <w:r w:rsidR="009C1D98" w:rsidRPr="00A66BCF">
        <w:t xml:space="preserve"> out over a </w:t>
      </w:r>
      <w:r w:rsidR="007F7AFE" w:rsidRPr="00A66BCF">
        <w:t>15-month</w:t>
      </w:r>
      <w:r w:rsidR="009C1D98" w:rsidRPr="00A66BCF">
        <w:t xml:space="preserve"> period on </w:t>
      </w:r>
      <w:r w:rsidR="00442618" w:rsidRPr="00A66BCF">
        <w:t>three- to four-year-olds</w:t>
      </w:r>
      <w:r w:rsidR="00B84B10" w:rsidRPr="00A66BCF">
        <w:t>,</w:t>
      </w:r>
      <w:r w:rsidR="0035221D" w:rsidRPr="00A66BCF">
        <w:t xml:space="preserve"> and it looked at the children</w:t>
      </w:r>
      <w:r w:rsidR="00A930DA" w:rsidRPr="00A66BCF">
        <w:t>’s</w:t>
      </w:r>
      <w:r w:rsidR="0035221D" w:rsidRPr="00A66BCF">
        <w:t xml:space="preserve"> </w:t>
      </w:r>
      <w:r w:rsidR="0083747A" w:rsidRPr="00A66BCF">
        <w:t>knowledge after learning 5 different nursery rhymes</w:t>
      </w:r>
      <w:r w:rsidR="005577A4" w:rsidRPr="00A66BCF">
        <w:t>.</w:t>
      </w:r>
      <w:r w:rsidR="00A577D7" w:rsidRPr="00A66BCF">
        <w:t xml:space="preserve"> During the study </w:t>
      </w:r>
      <w:r w:rsidR="00A930DA" w:rsidRPr="00A66BCF">
        <w:t xml:space="preserve">the </w:t>
      </w:r>
      <w:r w:rsidR="00A577D7" w:rsidRPr="00A66BCF">
        <w:t xml:space="preserve">children started to recognise </w:t>
      </w:r>
      <w:r w:rsidR="004A3F32" w:rsidRPr="00A66BCF">
        <w:t>s</w:t>
      </w:r>
      <w:r w:rsidR="00285957" w:rsidRPr="00A66BCF">
        <w:t xml:space="preserve">ound, </w:t>
      </w:r>
      <w:r w:rsidR="00A70084" w:rsidRPr="00A66BCF">
        <w:t>pattern,</w:t>
      </w:r>
      <w:r w:rsidR="00285957" w:rsidRPr="00A66BCF">
        <w:t xml:space="preserve"> and </w:t>
      </w:r>
      <w:r w:rsidR="004A3F32" w:rsidRPr="00A66BCF">
        <w:t>la</w:t>
      </w:r>
      <w:r w:rsidR="00285957" w:rsidRPr="00A66BCF">
        <w:t>nguage</w:t>
      </w:r>
      <w:r w:rsidR="00882877" w:rsidRPr="00A66BCF">
        <w:t xml:space="preserve"> within the rhymes</w:t>
      </w:r>
      <w:r w:rsidR="00442618" w:rsidRPr="00A66BCF">
        <w:t xml:space="preserve"> </w:t>
      </w:r>
      <w:r w:rsidR="00233F9A" w:rsidRPr="00A66BCF">
        <w:t xml:space="preserve">which lead them to be able to recognise patterns in text </w:t>
      </w:r>
      <w:r w:rsidR="00CA7343" w:rsidRPr="00A66BCF">
        <w:t>which</w:t>
      </w:r>
      <w:r w:rsidR="00233890" w:rsidRPr="00A66BCF">
        <w:t xml:space="preserve"> </w:t>
      </w:r>
      <w:r w:rsidR="003372E6" w:rsidRPr="00A66BCF">
        <w:t xml:space="preserve">resulted </w:t>
      </w:r>
      <w:r w:rsidR="00BE55BE" w:rsidRPr="00A66BCF">
        <w:t xml:space="preserve">in </w:t>
      </w:r>
      <w:r w:rsidR="00285957" w:rsidRPr="00A66BCF">
        <w:t>a significant improvement</w:t>
      </w:r>
      <w:r w:rsidR="00BE55BE" w:rsidRPr="00A66BCF">
        <w:t xml:space="preserve"> within their reading,</w:t>
      </w:r>
      <w:r w:rsidR="00FA6781" w:rsidRPr="00A66BCF">
        <w:t xml:space="preserve"> </w:t>
      </w:r>
    </w:p>
    <w:p w14:paraId="024D8C0E" w14:textId="77777777" w:rsidR="006C52C4" w:rsidRPr="00A66BCF" w:rsidRDefault="006C52C4" w:rsidP="00A66BCF">
      <w:pPr>
        <w:spacing w:line="276" w:lineRule="auto"/>
        <w:jc w:val="both"/>
      </w:pPr>
    </w:p>
    <w:p w14:paraId="7040FF3B" w14:textId="1C2766C3" w:rsidR="00DA1E6A" w:rsidRPr="00426D9E" w:rsidRDefault="00877FAE" w:rsidP="00DA1E6A">
      <w:pPr>
        <w:spacing w:line="276" w:lineRule="auto"/>
        <w:jc w:val="both"/>
      </w:pPr>
      <w:r w:rsidRPr="00A66BCF">
        <w:t xml:space="preserve">To conclude </w:t>
      </w:r>
      <w:r w:rsidR="005F0E83" w:rsidRPr="00A66BCF">
        <w:t>the</w:t>
      </w:r>
      <w:r w:rsidRPr="00A66BCF">
        <w:t xml:space="preserve"> analys</w:t>
      </w:r>
      <w:r w:rsidR="00F47AD1">
        <w:t>is</w:t>
      </w:r>
      <w:r w:rsidRPr="00A66BCF">
        <w:t xml:space="preserve"> there are clear benefits </w:t>
      </w:r>
      <w:r w:rsidR="00381805" w:rsidRPr="00A66BCF">
        <w:t>of</w:t>
      </w:r>
      <w:r w:rsidRPr="00A66BCF">
        <w:t xml:space="preserve"> reading</w:t>
      </w:r>
      <w:r w:rsidR="00381805" w:rsidRPr="00A66BCF">
        <w:t xml:space="preserve"> to </w:t>
      </w:r>
      <w:r w:rsidR="005F0E83" w:rsidRPr="00A66BCF">
        <w:t>children even before birth</w:t>
      </w:r>
      <w:r w:rsidR="00381805" w:rsidRPr="00A66BCF">
        <w:t xml:space="preserve">. Story telling </w:t>
      </w:r>
      <w:r w:rsidRPr="00A66BCF">
        <w:t>allows children to</w:t>
      </w:r>
      <w:r w:rsidR="005F0E83" w:rsidRPr="00A66BCF">
        <w:t xml:space="preserve"> listen,</w:t>
      </w:r>
      <w:r w:rsidR="00381805" w:rsidRPr="00A66BCF">
        <w:t xml:space="preserve"> explore their curiosity, e</w:t>
      </w:r>
      <w:r w:rsidRPr="00A66BCF">
        <w:t>ngage with the story</w:t>
      </w:r>
      <w:r w:rsidR="005F0E83" w:rsidRPr="00A66BCF">
        <w:t>, visual</w:t>
      </w:r>
      <w:r w:rsidR="007B3A7A" w:rsidRPr="00A66BCF">
        <w:t>ise</w:t>
      </w:r>
      <w:r w:rsidR="005F0E83" w:rsidRPr="00A66BCF">
        <w:t xml:space="preserve"> </w:t>
      </w:r>
      <w:r w:rsidR="005621E8" w:rsidRPr="00A66BCF">
        <w:t xml:space="preserve">the </w:t>
      </w:r>
      <w:r w:rsidR="005F0E83" w:rsidRPr="00A66BCF">
        <w:t>text as meaning, enhance vocabulary,</w:t>
      </w:r>
      <w:r w:rsidR="008E3BFE">
        <w:t xml:space="preserve"> communicate</w:t>
      </w:r>
      <w:r w:rsidR="00180CD4">
        <w:t xml:space="preserve"> with </w:t>
      </w:r>
      <w:r w:rsidR="0055256D">
        <w:t>others,</w:t>
      </w:r>
      <w:r w:rsidR="005F0E83" w:rsidRPr="00A66BCF">
        <w:t xml:space="preserve"> and help with spelling and letter formation</w:t>
      </w:r>
      <w:r w:rsidR="005E08F0">
        <w:t>, it</w:t>
      </w:r>
      <w:r w:rsidR="0055256D">
        <w:t xml:space="preserve"> can also help with concentration and memory.</w:t>
      </w:r>
      <w:r w:rsidR="0055256D" w:rsidRPr="00A66BCF">
        <w:t xml:space="preserve"> The</w:t>
      </w:r>
      <w:r w:rsidR="005F0E83" w:rsidRPr="00A66BCF">
        <w:t xml:space="preserve"> story’s associated with this assignment</w:t>
      </w:r>
      <w:r w:rsidR="00381805" w:rsidRPr="00A66BCF">
        <w:t>,</w:t>
      </w:r>
      <w:r w:rsidR="005F0E83" w:rsidRPr="00A66BCF">
        <w:t xml:space="preserve"> </w:t>
      </w:r>
      <w:r w:rsidR="00381805" w:rsidRPr="00A66BCF">
        <w:t>highlight</w:t>
      </w:r>
      <w:r w:rsidR="005F0E83" w:rsidRPr="00A66BCF">
        <w:t xml:space="preserve"> that there are </w:t>
      </w:r>
      <w:r w:rsidR="00D143C5">
        <w:t>different</w:t>
      </w:r>
      <w:r w:rsidR="005F0E83" w:rsidRPr="00A66BCF">
        <w:t xml:space="preserve"> ways of reading stories </w:t>
      </w:r>
      <w:r w:rsidR="005621E8" w:rsidRPr="00A66BCF">
        <w:t xml:space="preserve">to children </w:t>
      </w:r>
      <w:r w:rsidR="005F0E83" w:rsidRPr="00A66BCF">
        <w:t>and each story can</w:t>
      </w:r>
      <w:r w:rsidR="00381805" w:rsidRPr="00A66BCF">
        <w:t xml:space="preserve"> be adapted to</w:t>
      </w:r>
      <w:r w:rsidR="005F0E83" w:rsidRPr="00A66BCF">
        <w:t xml:space="preserve"> </w:t>
      </w:r>
      <w:r w:rsidR="00381805" w:rsidRPr="00A66BCF">
        <w:t xml:space="preserve">produce different </w:t>
      </w:r>
      <w:r w:rsidR="005F0E83" w:rsidRPr="00A66BCF">
        <w:t>learning</w:t>
      </w:r>
      <w:r w:rsidR="00381805" w:rsidRPr="00A66BCF">
        <w:t xml:space="preserve"> opportunities </w:t>
      </w:r>
      <w:r w:rsidR="008B6AAB" w:rsidRPr="00A66BCF">
        <w:t>and outcomes</w:t>
      </w:r>
      <w:r w:rsidR="00381805" w:rsidRPr="00A66BCF">
        <w:t xml:space="preserve">. And can be suited to all children including those with </w:t>
      </w:r>
      <w:r w:rsidR="00FF0D7F" w:rsidRPr="00A66BCF">
        <w:t>additional learning needs.</w:t>
      </w:r>
      <w:r w:rsidR="002058B2" w:rsidRPr="00A66BCF">
        <w:t xml:space="preserve"> </w:t>
      </w:r>
    </w:p>
    <w:p w14:paraId="0D418F1F" w14:textId="271C4AEA" w:rsidR="005F54E2" w:rsidRDefault="005F54E2" w:rsidP="00E429CA">
      <w:pPr>
        <w:spacing w:line="276" w:lineRule="auto"/>
        <w:jc w:val="both"/>
      </w:pPr>
    </w:p>
    <w:p w14:paraId="0372C4C2" w14:textId="64F30078" w:rsidR="005F54E2" w:rsidRDefault="005F54E2" w:rsidP="00E429CA">
      <w:pPr>
        <w:spacing w:line="276" w:lineRule="auto"/>
        <w:jc w:val="both"/>
      </w:pPr>
    </w:p>
    <w:p w14:paraId="5965EC0F" w14:textId="361DEDF1" w:rsidR="005F54E2" w:rsidRDefault="005F54E2" w:rsidP="00E429CA">
      <w:pPr>
        <w:spacing w:line="276" w:lineRule="auto"/>
        <w:jc w:val="both"/>
      </w:pPr>
    </w:p>
    <w:p w14:paraId="353DFF02" w14:textId="266CBC01" w:rsidR="005F54E2" w:rsidRDefault="005F54E2" w:rsidP="00E429CA">
      <w:pPr>
        <w:spacing w:line="276" w:lineRule="auto"/>
        <w:jc w:val="both"/>
      </w:pPr>
    </w:p>
    <w:p w14:paraId="347548C2" w14:textId="1274FE84" w:rsidR="005F54E2" w:rsidRDefault="005F54E2" w:rsidP="00E429CA">
      <w:pPr>
        <w:spacing w:line="276" w:lineRule="auto"/>
        <w:jc w:val="both"/>
      </w:pPr>
    </w:p>
    <w:p w14:paraId="2D54BEBC" w14:textId="2725EF4A" w:rsidR="005F54E2" w:rsidRDefault="005F54E2" w:rsidP="00E429CA">
      <w:pPr>
        <w:spacing w:line="276" w:lineRule="auto"/>
        <w:jc w:val="both"/>
      </w:pPr>
    </w:p>
    <w:p w14:paraId="7559BE2D" w14:textId="0EE1AB74" w:rsidR="005F54E2" w:rsidRDefault="005F54E2" w:rsidP="00E429CA">
      <w:pPr>
        <w:spacing w:line="276" w:lineRule="auto"/>
        <w:jc w:val="both"/>
      </w:pPr>
    </w:p>
    <w:p w14:paraId="027B3239" w14:textId="4B426735" w:rsidR="005F54E2" w:rsidRDefault="005F54E2" w:rsidP="00E429CA">
      <w:pPr>
        <w:spacing w:line="276" w:lineRule="auto"/>
        <w:jc w:val="both"/>
      </w:pPr>
    </w:p>
    <w:p w14:paraId="4D7E466E" w14:textId="0060C334" w:rsidR="005F54E2" w:rsidRDefault="005F54E2" w:rsidP="00E429CA">
      <w:pPr>
        <w:spacing w:line="276" w:lineRule="auto"/>
        <w:jc w:val="both"/>
      </w:pPr>
    </w:p>
    <w:p w14:paraId="1B2D622F" w14:textId="371C52B5" w:rsidR="005F54E2" w:rsidRDefault="005F54E2" w:rsidP="00E429CA">
      <w:pPr>
        <w:spacing w:line="276" w:lineRule="auto"/>
        <w:jc w:val="both"/>
      </w:pPr>
    </w:p>
    <w:p w14:paraId="549DC35E" w14:textId="435CD047" w:rsidR="005F54E2" w:rsidRDefault="005F54E2" w:rsidP="00E429CA">
      <w:pPr>
        <w:spacing w:line="276" w:lineRule="auto"/>
        <w:jc w:val="both"/>
      </w:pPr>
    </w:p>
    <w:p w14:paraId="5AAF198B" w14:textId="0A73DCF7" w:rsidR="005F54E2" w:rsidRDefault="005F54E2" w:rsidP="00E429CA">
      <w:pPr>
        <w:spacing w:line="276" w:lineRule="auto"/>
        <w:jc w:val="both"/>
      </w:pPr>
    </w:p>
    <w:p w14:paraId="19F09FB0" w14:textId="3F2AE001" w:rsidR="005F54E2" w:rsidRDefault="005F54E2" w:rsidP="00E429CA">
      <w:pPr>
        <w:spacing w:line="276" w:lineRule="auto"/>
        <w:jc w:val="both"/>
      </w:pPr>
    </w:p>
    <w:p w14:paraId="6AE061A0" w14:textId="3D0E1A1B" w:rsidR="005F54E2" w:rsidRDefault="005F54E2" w:rsidP="00E429CA">
      <w:pPr>
        <w:spacing w:line="276" w:lineRule="auto"/>
        <w:jc w:val="both"/>
      </w:pPr>
    </w:p>
    <w:p w14:paraId="610C55B3" w14:textId="31409057" w:rsidR="005F54E2" w:rsidRDefault="005F54E2" w:rsidP="00E429CA">
      <w:pPr>
        <w:spacing w:line="276" w:lineRule="auto"/>
        <w:jc w:val="both"/>
      </w:pPr>
    </w:p>
    <w:p w14:paraId="14EE2B0E" w14:textId="0FF67C93" w:rsidR="005F54E2" w:rsidRDefault="005F54E2" w:rsidP="00E429CA">
      <w:pPr>
        <w:spacing w:line="276" w:lineRule="auto"/>
        <w:jc w:val="both"/>
      </w:pPr>
    </w:p>
    <w:p w14:paraId="7E15C7A0" w14:textId="2498361E" w:rsidR="005F54E2" w:rsidRDefault="005F54E2" w:rsidP="00E429CA">
      <w:pPr>
        <w:spacing w:line="276" w:lineRule="auto"/>
        <w:jc w:val="both"/>
      </w:pPr>
    </w:p>
    <w:p w14:paraId="7E60F370" w14:textId="68680805" w:rsidR="005F54E2" w:rsidRDefault="005F54E2" w:rsidP="00E429CA">
      <w:pPr>
        <w:spacing w:line="276" w:lineRule="auto"/>
        <w:jc w:val="both"/>
      </w:pPr>
    </w:p>
    <w:p w14:paraId="7A089D3A" w14:textId="3784AC1D" w:rsidR="005F54E2" w:rsidRDefault="005F54E2" w:rsidP="00E429CA">
      <w:pPr>
        <w:spacing w:line="276" w:lineRule="auto"/>
        <w:jc w:val="both"/>
      </w:pPr>
    </w:p>
    <w:p w14:paraId="77CB99B1" w14:textId="58D40E3D" w:rsidR="005F54E2" w:rsidRDefault="005F54E2" w:rsidP="00E429CA">
      <w:pPr>
        <w:spacing w:line="276" w:lineRule="auto"/>
        <w:jc w:val="both"/>
      </w:pPr>
    </w:p>
    <w:p w14:paraId="5A332C93" w14:textId="7841EB40" w:rsidR="005F54E2" w:rsidRDefault="005F54E2" w:rsidP="00E429CA">
      <w:pPr>
        <w:spacing w:line="276" w:lineRule="auto"/>
        <w:jc w:val="both"/>
      </w:pPr>
    </w:p>
    <w:p w14:paraId="75D23A36" w14:textId="261A5C82" w:rsidR="00B87F02" w:rsidRPr="00E671B4" w:rsidRDefault="00B87F02" w:rsidP="002138AF">
      <w:pPr>
        <w:spacing w:line="276" w:lineRule="auto"/>
        <w:rPr>
          <w:b/>
          <w:bCs/>
          <w:u w:val="single"/>
        </w:rPr>
      </w:pPr>
      <w:r w:rsidRPr="00E671B4">
        <w:rPr>
          <w:b/>
          <w:bCs/>
          <w:u w:val="single"/>
        </w:rPr>
        <w:t>Reference List</w:t>
      </w:r>
    </w:p>
    <w:p w14:paraId="509AF4DF" w14:textId="77777777" w:rsidR="00C61C79" w:rsidRPr="00E37BDF" w:rsidRDefault="00C61C79" w:rsidP="003E7613">
      <w:pPr>
        <w:spacing w:line="276" w:lineRule="auto"/>
        <w:rPr>
          <w:color w:val="000000"/>
          <w:shd w:val="clear" w:color="auto" w:fill="FFFFFF"/>
        </w:rPr>
      </w:pPr>
    </w:p>
    <w:p w14:paraId="5429890B" w14:textId="72B1B840" w:rsidR="00C61C79" w:rsidRPr="006C74A5" w:rsidRDefault="00C61C79" w:rsidP="003E7613">
      <w:pPr>
        <w:spacing w:line="276" w:lineRule="auto"/>
        <w:rPr>
          <w:color w:val="000000"/>
          <w:shd w:val="clear" w:color="auto" w:fill="FFFFFF"/>
        </w:rPr>
      </w:pPr>
      <w:r w:rsidRPr="006C74A5">
        <w:rPr>
          <w:color w:val="000000"/>
          <w:shd w:val="clear" w:color="auto" w:fill="FFFFFF"/>
        </w:rPr>
        <w:t xml:space="preserve">Berkowitz, D. (2011) Oral Storytelling Building Community through Dialogue, Engagement, and Problem Solving. Available at: </w:t>
      </w:r>
      <w:hyperlink r:id="rId7" w:history="1">
        <w:r w:rsidRPr="006C74A5">
          <w:rPr>
            <w:rStyle w:val="Hyperlink"/>
            <w:shd w:val="clear" w:color="auto" w:fill="FFFFFF"/>
          </w:rPr>
          <w:t>https://moodle.uwtsd.ac.uk/course/view.php?id=9754</w:t>
        </w:r>
      </w:hyperlink>
      <w:r w:rsidRPr="006C74A5">
        <w:rPr>
          <w:color w:val="000000"/>
          <w:shd w:val="clear" w:color="auto" w:fill="FFFFFF"/>
        </w:rPr>
        <w:t xml:space="preserve">  (Accessed: 3 October 2021).</w:t>
      </w:r>
    </w:p>
    <w:p w14:paraId="26F664AA" w14:textId="77777777" w:rsidR="00C61C79" w:rsidRPr="006C74A5" w:rsidRDefault="00C61C79" w:rsidP="003E7613">
      <w:pPr>
        <w:spacing w:line="276" w:lineRule="auto"/>
        <w:rPr>
          <w:color w:val="000000"/>
          <w:shd w:val="clear" w:color="auto" w:fill="FFFFFF"/>
        </w:rPr>
      </w:pPr>
    </w:p>
    <w:p w14:paraId="587B5432" w14:textId="526DF565" w:rsidR="00C61C79" w:rsidRDefault="00C61C79" w:rsidP="003E7613">
      <w:pPr>
        <w:spacing w:line="276" w:lineRule="auto"/>
        <w:rPr>
          <w:color w:val="000000"/>
          <w:shd w:val="clear" w:color="auto" w:fill="FFFFFF"/>
        </w:rPr>
      </w:pPr>
      <w:proofErr w:type="spellStart"/>
      <w:r w:rsidRPr="006C74A5">
        <w:rPr>
          <w:color w:val="000000"/>
          <w:shd w:val="clear" w:color="auto" w:fill="FFFFFF"/>
        </w:rPr>
        <w:t>Booktrust</w:t>
      </w:r>
      <w:proofErr w:type="spellEnd"/>
      <w:r w:rsidRPr="006C74A5">
        <w:rPr>
          <w:color w:val="000000"/>
          <w:shd w:val="clear" w:color="auto" w:fill="FFFFFF"/>
        </w:rPr>
        <w:t xml:space="preserve"> (2019) </w:t>
      </w:r>
      <w:proofErr w:type="spellStart"/>
      <w:r w:rsidRPr="006C74A5">
        <w:rPr>
          <w:i/>
          <w:iCs/>
          <w:color w:val="000000"/>
        </w:rPr>
        <w:t>Bookstart</w:t>
      </w:r>
      <w:proofErr w:type="spellEnd"/>
      <w:r w:rsidRPr="006C74A5">
        <w:rPr>
          <w:color w:val="000000"/>
          <w:shd w:val="clear" w:color="auto" w:fill="FFFFFF"/>
        </w:rPr>
        <w:t xml:space="preserve">. Available at: </w:t>
      </w:r>
      <w:hyperlink r:id="rId8" w:history="1">
        <w:r w:rsidRPr="006C74A5">
          <w:rPr>
            <w:rStyle w:val="Hyperlink"/>
            <w:shd w:val="clear" w:color="auto" w:fill="FFFFFF"/>
          </w:rPr>
          <w:t>https://www.booktrust.org.uk/what-we-do/programmes-and-campaigns/bookstart/</w:t>
        </w:r>
      </w:hyperlink>
      <w:r w:rsidRPr="006C74A5">
        <w:rPr>
          <w:color w:val="000000"/>
          <w:shd w:val="clear" w:color="auto" w:fill="FFFFFF"/>
        </w:rPr>
        <w:t xml:space="preserve">  (Accessed: 16 October 2021).</w:t>
      </w:r>
    </w:p>
    <w:p w14:paraId="2C4A5B09" w14:textId="77777777" w:rsidR="00AF63FA" w:rsidRPr="0096278A" w:rsidRDefault="00AF63FA" w:rsidP="00AF63FA">
      <w:pPr>
        <w:spacing w:line="276" w:lineRule="auto"/>
        <w:rPr>
          <w:color w:val="000000"/>
          <w:shd w:val="clear" w:color="auto" w:fill="FFFFFF"/>
        </w:rPr>
      </w:pPr>
    </w:p>
    <w:p w14:paraId="3B934448" w14:textId="77777777" w:rsidR="00AF63FA" w:rsidRPr="003B4E2C" w:rsidRDefault="00AF63FA" w:rsidP="00AF63FA">
      <w:pPr>
        <w:spacing w:line="276" w:lineRule="auto"/>
      </w:pPr>
      <w:r w:rsidRPr="0096278A">
        <w:rPr>
          <w:color w:val="000000"/>
          <w:shd w:val="clear" w:color="auto" w:fill="FFFFFF"/>
        </w:rPr>
        <w:t>Book Trust (</w:t>
      </w:r>
      <w:r w:rsidRPr="003B4E2C">
        <w:rPr>
          <w:color w:val="000000"/>
          <w:shd w:val="clear" w:color="auto" w:fill="FFFFFF"/>
        </w:rPr>
        <w:t>2019</w:t>
      </w:r>
      <w:r w:rsidRPr="0096278A">
        <w:rPr>
          <w:color w:val="000000"/>
          <w:shd w:val="clear" w:color="auto" w:fill="FFFFFF"/>
        </w:rPr>
        <w:t>a)</w:t>
      </w:r>
      <w:r w:rsidRPr="003B4E2C">
        <w:rPr>
          <w:color w:val="000000"/>
          <w:shd w:val="clear" w:color="auto" w:fill="FFFFFF"/>
        </w:rPr>
        <w:t> </w:t>
      </w:r>
      <w:r w:rsidRPr="003B4E2C">
        <w:rPr>
          <w:i/>
          <w:iCs/>
          <w:color w:val="000000"/>
        </w:rPr>
        <w:t>Room on the Broom</w:t>
      </w:r>
      <w:r w:rsidRPr="003B4E2C">
        <w:rPr>
          <w:color w:val="000000"/>
          <w:shd w:val="clear" w:color="auto" w:fill="FFFFFF"/>
        </w:rPr>
        <w:t>.</w:t>
      </w:r>
      <w:r w:rsidRPr="0096278A">
        <w:rPr>
          <w:color w:val="000000"/>
          <w:shd w:val="clear" w:color="auto" w:fill="FFFFFF"/>
        </w:rPr>
        <w:t xml:space="preserve"> </w:t>
      </w:r>
      <w:proofErr w:type="spellStart"/>
      <w:r w:rsidRPr="003B4E2C">
        <w:rPr>
          <w:color w:val="000000"/>
          <w:shd w:val="clear" w:color="auto" w:fill="FFFFFF"/>
        </w:rPr>
        <w:t>Booktrust</w:t>
      </w:r>
      <w:proofErr w:type="spellEnd"/>
      <w:r w:rsidRPr="003B4E2C">
        <w:rPr>
          <w:color w:val="000000"/>
          <w:shd w:val="clear" w:color="auto" w:fill="FFFFFF"/>
        </w:rPr>
        <w:t xml:space="preserve"> Available at: </w:t>
      </w:r>
      <w:hyperlink r:id="rId9" w:history="1">
        <w:r w:rsidRPr="003B4E2C">
          <w:rPr>
            <w:rStyle w:val="Hyperlink"/>
            <w:shd w:val="clear" w:color="auto" w:fill="FFFFFF"/>
          </w:rPr>
          <w:t>https://www.booktrust.org.uk/book/r/room-on-the-broom/</w:t>
        </w:r>
      </w:hyperlink>
      <w:r w:rsidRPr="0096278A">
        <w:rPr>
          <w:color w:val="000000"/>
          <w:shd w:val="clear" w:color="auto" w:fill="FFFFFF"/>
        </w:rPr>
        <w:t xml:space="preserve"> </w:t>
      </w:r>
      <w:r>
        <w:rPr>
          <w:color w:val="000000"/>
          <w:shd w:val="clear" w:color="auto" w:fill="FFFFFF"/>
        </w:rPr>
        <w:t>(</w:t>
      </w:r>
      <w:r w:rsidRPr="003B4E2C">
        <w:rPr>
          <w:color w:val="000000"/>
          <w:shd w:val="clear" w:color="auto" w:fill="FFFFFF"/>
        </w:rPr>
        <w:t>Accessed</w:t>
      </w:r>
      <w:r>
        <w:rPr>
          <w:color w:val="000000"/>
          <w:shd w:val="clear" w:color="auto" w:fill="FFFFFF"/>
        </w:rPr>
        <w:t>:</w:t>
      </w:r>
      <w:r w:rsidRPr="003B4E2C">
        <w:rPr>
          <w:color w:val="000000"/>
          <w:shd w:val="clear" w:color="auto" w:fill="FFFFFF"/>
        </w:rPr>
        <w:t xml:space="preserve"> 20 October 2021</w:t>
      </w:r>
      <w:r>
        <w:rPr>
          <w:color w:val="000000"/>
          <w:shd w:val="clear" w:color="auto" w:fill="FFFFFF"/>
        </w:rPr>
        <w:t>)</w:t>
      </w:r>
      <w:r w:rsidRPr="003B4E2C">
        <w:rPr>
          <w:color w:val="000000"/>
          <w:shd w:val="clear" w:color="auto" w:fill="FFFFFF"/>
        </w:rPr>
        <w:t>.</w:t>
      </w:r>
    </w:p>
    <w:p w14:paraId="42DB3165" w14:textId="6E02B55F" w:rsidR="00AF63FA" w:rsidRDefault="00AF63FA" w:rsidP="003E7613">
      <w:pPr>
        <w:spacing w:line="276" w:lineRule="auto"/>
        <w:rPr>
          <w:color w:val="000000"/>
          <w:shd w:val="clear" w:color="auto" w:fill="FFFFFF"/>
        </w:rPr>
      </w:pPr>
    </w:p>
    <w:p w14:paraId="6948EC24" w14:textId="0AF5C650" w:rsidR="00AF63FA" w:rsidRPr="0096278A" w:rsidRDefault="00AF63FA" w:rsidP="00AF63FA">
      <w:pPr>
        <w:spacing w:line="276" w:lineRule="auto"/>
        <w:rPr>
          <w:color w:val="000000"/>
          <w:shd w:val="clear" w:color="auto" w:fill="FFFFFF"/>
        </w:rPr>
      </w:pPr>
      <w:r w:rsidRPr="0096278A">
        <w:rPr>
          <w:color w:val="000000"/>
          <w:shd w:val="clear" w:color="auto" w:fill="FFFFFF"/>
        </w:rPr>
        <w:t>Book Trust. (2019b)</w:t>
      </w:r>
      <w:r w:rsidR="00672B5A">
        <w:rPr>
          <w:color w:val="000000"/>
          <w:shd w:val="clear" w:color="auto" w:fill="FFFFFF"/>
        </w:rPr>
        <w:t xml:space="preserve"> </w:t>
      </w:r>
      <w:r w:rsidRPr="0096278A">
        <w:rPr>
          <w:i/>
          <w:iCs/>
          <w:color w:val="000000"/>
        </w:rPr>
        <w:t xml:space="preserve">Visit </w:t>
      </w:r>
      <w:proofErr w:type="spellStart"/>
      <w:r w:rsidRPr="0096278A">
        <w:rPr>
          <w:i/>
          <w:iCs/>
          <w:color w:val="000000"/>
        </w:rPr>
        <w:t>BookTrust</w:t>
      </w:r>
      <w:proofErr w:type="spellEnd"/>
      <w:r w:rsidRPr="0096278A">
        <w:rPr>
          <w:color w:val="000000"/>
          <w:shd w:val="clear" w:color="auto" w:fill="FFFFFF"/>
        </w:rPr>
        <w:t xml:space="preserve">. </w:t>
      </w:r>
      <w:proofErr w:type="spellStart"/>
      <w:r w:rsidRPr="003B4E2C">
        <w:rPr>
          <w:color w:val="000000"/>
          <w:shd w:val="clear" w:color="auto" w:fill="FFFFFF"/>
        </w:rPr>
        <w:t>Booktrust</w:t>
      </w:r>
      <w:proofErr w:type="spellEnd"/>
      <w:r w:rsidRPr="0096278A">
        <w:rPr>
          <w:color w:val="000000"/>
          <w:shd w:val="clear" w:color="auto" w:fill="FFFFFF"/>
        </w:rPr>
        <w:t xml:space="preserve"> Available at: </w:t>
      </w:r>
      <w:hyperlink r:id="rId10" w:history="1">
        <w:r w:rsidRPr="0096278A">
          <w:rPr>
            <w:rStyle w:val="Hyperlink"/>
            <w:shd w:val="clear" w:color="auto" w:fill="FFFFFF"/>
          </w:rPr>
          <w:t>https://www.booktrust.org.uk/</w:t>
        </w:r>
      </w:hyperlink>
      <w:r w:rsidRPr="0096278A">
        <w:rPr>
          <w:color w:val="000000"/>
          <w:shd w:val="clear" w:color="auto" w:fill="FFFFFF"/>
        </w:rPr>
        <w:t xml:space="preserve">  (Accessed: 20 October 2021).</w:t>
      </w:r>
    </w:p>
    <w:p w14:paraId="346D5B8F" w14:textId="77777777" w:rsidR="006C74A5" w:rsidRPr="006C74A5" w:rsidRDefault="006C74A5" w:rsidP="003E7613">
      <w:pPr>
        <w:spacing w:line="276" w:lineRule="auto"/>
        <w:rPr>
          <w:color w:val="000000"/>
          <w:shd w:val="clear" w:color="auto" w:fill="FFFFFF"/>
        </w:rPr>
      </w:pPr>
    </w:p>
    <w:p w14:paraId="41CDC46F" w14:textId="5D1793AC" w:rsidR="008E46CF" w:rsidRDefault="00C61C79" w:rsidP="003E7613">
      <w:pPr>
        <w:spacing w:line="276" w:lineRule="auto"/>
        <w:rPr>
          <w:color w:val="000000"/>
          <w:shd w:val="clear" w:color="auto" w:fill="FFFFFF"/>
        </w:rPr>
      </w:pPr>
      <w:r w:rsidRPr="006C74A5">
        <w:rPr>
          <w:color w:val="000000"/>
          <w:shd w:val="clear" w:color="auto" w:fill="FFFFFF"/>
        </w:rPr>
        <w:t xml:space="preserve">Bowcutt, A (2013) </w:t>
      </w:r>
      <w:r w:rsidRPr="006C74A5">
        <w:rPr>
          <w:i/>
          <w:iCs/>
          <w:color w:val="000000"/>
        </w:rPr>
        <w:t>Discovering the e-relationship between babies and early E-Literacy: A case study on responses of babies ages 0-12 months to traditional texts and electronic readers.</w:t>
      </w:r>
      <w:r w:rsidRPr="006C74A5">
        <w:rPr>
          <w:color w:val="000000"/>
          <w:shd w:val="clear" w:color="auto" w:fill="FFFFFF"/>
        </w:rPr>
        <w:t xml:space="preserve"> Graduate. The Ohio State University.</w:t>
      </w:r>
      <w:r w:rsidR="004D0F9A">
        <w:rPr>
          <w:color w:val="000000"/>
          <w:shd w:val="clear" w:color="auto" w:fill="FFFFFF"/>
        </w:rPr>
        <w:t xml:space="preserve"> Available at:</w:t>
      </w:r>
      <w:r w:rsidR="00E04E37">
        <w:rPr>
          <w:color w:val="000000"/>
          <w:shd w:val="clear" w:color="auto" w:fill="FFFFFF"/>
        </w:rPr>
        <w:t xml:space="preserve"> </w:t>
      </w:r>
      <w:hyperlink r:id="rId11" w:history="1">
        <w:r w:rsidR="004D0F9A" w:rsidRPr="00DC00B4">
          <w:rPr>
            <w:rStyle w:val="Hyperlink"/>
            <w:shd w:val="clear" w:color="auto" w:fill="FFFFFF"/>
          </w:rPr>
          <w:t>https://etd.ohiolink.edu/apexprod/rws_etd/send_file/send?accession=osu1375178446&amp;disposition=inline</w:t>
        </w:r>
      </w:hyperlink>
      <w:r w:rsidR="004D0F9A">
        <w:rPr>
          <w:color w:val="000000"/>
          <w:shd w:val="clear" w:color="auto" w:fill="FFFFFF"/>
        </w:rPr>
        <w:t xml:space="preserve"> (</w:t>
      </w:r>
      <w:r w:rsidR="00013AE9">
        <w:rPr>
          <w:color w:val="000000"/>
          <w:shd w:val="clear" w:color="auto" w:fill="FFFFFF"/>
        </w:rPr>
        <w:t>Accessed: 10 October 2021).</w:t>
      </w:r>
    </w:p>
    <w:p w14:paraId="6C890D2A" w14:textId="60CB02BC" w:rsidR="00541F2C" w:rsidRPr="00316A4D" w:rsidRDefault="00541F2C" w:rsidP="00316A4D">
      <w:pPr>
        <w:spacing w:line="276" w:lineRule="auto"/>
        <w:rPr>
          <w:color w:val="000000"/>
          <w:shd w:val="clear" w:color="auto" w:fill="FFFFFF"/>
        </w:rPr>
      </w:pPr>
    </w:p>
    <w:p w14:paraId="56DBBC0E" w14:textId="7E70F194" w:rsidR="00541F2C" w:rsidRPr="00541F2C" w:rsidRDefault="00541F2C" w:rsidP="00316A4D">
      <w:pPr>
        <w:spacing w:line="276" w:lineRule="auto"/>
      </w:pPr>
      <w:proofErr w:type="spellStart"/>
      <w:r w:rsidRPr="00541F2C">
        <w:rPr>
          <w:color w:val="000000"/>
          <w:shd w:val="clear" w:color="auto" w:fill="FFFFFF"/>
        </w:rPr>
        <w:t>Bowkett</w:t>
      </w:r>
      <w:proofErr w:type="spellEnd"/>
      <w:r w:rsidRPr="00541F2C">
        <w:rPr>
          <w:color w:val="000000"/>
          <w:shd w:val="clear" w:color="auto" w:fill="FFFFFF"/>
        </w:rPr>
        <w:t>, W</w:t>
      </w:r>
      <w:r w:rsidR="00316A4D" w:rsidRPr="00316A4D">
        <w:rPr>
          <w:color w:val="000000"/>
          <w:shd w:val="clear" w:color="auto" w:fill="FFFFFF"/>
        </w:rPr>
        <w:t xml:space="preserve"> (</w:t>
      </w:r>
      <w:r w:rsidRPr="00541F2C">
        <w:rPr>
          <w:color w:val="000000"/>
          <w:shd w:val="clear" w:color="auto" w:fill="FFFFFF"/>
        </w:rPr>
        <w:t>2021</w:t>
      </w:r>
      <w:r w:rsidR="00316A4D" w:rsidRPr="00316A4D">
        <w:rPr>
          <w:color w:val="000000"/>
          <w:shd w:val="clear" w:color="auto" w:fill="FFFFFF"/>
        </w:rPr>
        <w:t xml:space="preserve">) </w:t>
      </w:r>
      <w:r w:rsidRPr="00541F2C">
        <w:rPr>
          <w:i/>
          <w:iCs/>
          <w:color w:val="000000"/>
        </w:rPr>
        <w:t>Storytelling</w:t>
      </w:r>
      <w:r w:rsidRPr="00541F2C">
        <w:rPr>
          <w:color w:val="000000"/>
          <w:shd w:val="clear" w:color="auto" w:fill="FFFFFF"/>
        </w:rPr>
        <w:t xml:space="preserve">. Teach Early Years. Available at: </w:t>
      </w:r>
      <w:hyperlink r:id="rId12" w:history="1">
        <w:r w:rsidR="00316A4D" w:rsidRPr="00541F2C">
          <w:rPr>
            <w:rStyle w:val="Hyperlink"/>
            <w:shd w:val="clear" w:color="auto" w:fill="FFFFFF"/>
          </w:rPr>
          <w:t>https://www.teachearlyyears.com/learning-and-dev</w:t>
        </w:r>
      </w:hyperlink>
      <w:r w:rsidR="00316A4D" w:rsidRPr="00316A4D">
        <w:rPr>
          <w:color w:val="000000"/>
          <w:shd w:val="clear" w:color="auto" w:fill="FFFFFF"/>
        </w:rPr>
        <w:t xml:space="preserve"> (</w:t>
      </w:r>
      <w:r w:rsidRPr="00541F2C">
        <w:rPr>
          <w:color w:val="000000"/>
          <w:shd w:val="clear" w:color="auto" w:fill="FFFFFF"/>
        </w:rPr>
        <w:t>Accessed</w:t>
      </w:r>
      <w:r w:rsidR="00316A4D" w:rsidRPr="00316A4D">
        <w:rPr>
          <w:color w:val="000000"/>
          <w:shd w:val="clear" w:color="auto" w:fill="FFFFFF"/>
        </w:rPr>
        <w:t>:</w:t>
      </w:r>
      <w:r w:rsidRPr="00541F2C">
        <w:rPr>
          <w:color w:val="000000"/>
          <w:shd w:val="clear" w:color="auto" w:fill="FFFFFF"/>
        </w:rPr>
        <w:t xml:space="preserve"> 21 October 2021</w:t>
      </w:r>
      <w:r w:rsidR="00316A4D" w:rsidRPr="00316A4D">
        <w:rPr>
          <w:color w:val="000000"/>
          <w:shd w:val="clear" w:color="auto" w:fill="FFFFFF"/>
        </w:rPr>
        <w:t>)</w:t>
      </w:r>
      <w:r w:rsidRPr="00541F2C">
        <w:rPr>
          <w:color w:val="000000"/>
          <w:shd w:val="clear" w:color="auto" w:fill="FFFFFF"/>
        </w:rPr>
        <w:t>.</w:t>
      </w:r>
    </w:p>
    <w:p w14:paraId="4D85D158" w14:textId="77777777" w:rsidR="004D0F9A" w:rsidRPr="006C74A5" w:rsidRDefault="004D0F9A" w:rsidP="003E7613">
      <w:pPr>
        <w:spacing w:line="276" w:lineRule="auto"/>
        <w:rPr>
          <w:color w:val="000000"/>
          <w:shd w:val="clear" w:color="auto" w:fill="FFFFFF"/>
        </w:rPr>
      </w:pPr>
    </w:p>
    <w:p w14:paraId="287C627C" w14:textId="00141B3F" w:rsidR="00C61C79" w:rsidRDefault="00C61C79" w:rsidP="003E7613">
      <w:pPr>
        <w:spacing w:line="276" w:lineRule="auto"/>
        <w:rPr>
          <w:color w:val="000000"/>
          <w:shd w:val="clear" w:color="auto" w:fill="FFFFFF"/>
        </w:rPr>
      </w:pPr>
      <w:r w:rsidRPr="006C74A5">
        <w:rPr>
          <w:color w:val="000000"/>
          <w:shd w:val="clear" w:color="auto" w:fill="FFFFFF"/>
        </w:rPr>
        <w:t xml:space="preserve">Byington, T. and Kim, Y (2017) </w:t>
      </w:r>
      <w:r w:rsidR="009639C9">
        <w:rPr>
          <w:color w:val="000000"/>
          <w:shd w:val="clear" w:color="auto" w:fill="FFFFFF"/>
        </w:rPr>
        <w:t>‘</w:t>
      </w:r>
      <w:r w:rsidRPr="006C74A5">
        <w:rPr>
          <w:color w:val="000000"/>
          <w:shd w:val="clear" w:color="auto" w:fill="FFFFFF"/>
        </w:rPr>
        <w:t>Promoting Pre-schoolers’ Emergent Writing</w:t>
      </w:r>
      <w:r w:rsidR="009639C9">
        <w:rPr>
          <w:color w:val="000000"/>
          <w:shd w:val="clear" w:color="auto" w:fill="FFFFFF"/>
        </w:rPr>
        <w:t>’</w:t>
      </w:r>
      <w:r w:rsidRPr="006C74A5">
        <w:rPr>
          <w:color w:val="000000"/>
          <w:shd w:val="clear" w:color="auto" w:fill="FFFFFF"/>
        </w:rPr>
        <w:t>.</w:t>
      </w:r>
      <w:r w:rsidRPr="006C74A5">
        <w:rPr>
          <w:rStyle w:val="apple-converted-space"/>
          <w:color w:val="000000"/>
          <w:shd w:val="clear" w:color="auto" w:fill="FFFFFF"/>
        </w:rPr>
        <w:t> </w:t>
      </w:r>
      <w:r w:rsidRPr="006C74A5">
        <w:rPr>
          <w:color w:val="000000"/>
          <w:shd w:val="clear" w:color="auto" w:fill="FFFFFF"/>
        </w:rPr>
        <w:t xml:space="preserve">72(5), pp.1-3. Available at: </w:t>
      </w:r>
      <w:hyperlink r:id="rId13" w:history="1">
        <w:r w:rsidRPr="006C74A5">
          <w:rPr>
            <w:rStyle w:val="Hyperlink"/>
            <w:shd w:val="clear" w:color="auto" w:fill="FFFFFF"/>
          </w:rPr>
          <w:t>https://www.naeyc.org/resources/pubs/yc/nov2017/emergent-writing</w:t>
        </w:r>
      </w:hyperlink>
      <w:r w:rsidRPr="006C74A5">
        <w:rPr>
          <w:color w:val="000000"/>
          <w:shd w:val="clear" w:color="auto" w:fill="FFFFFF"/>
        </w:rPr>
        <w:t xml:space="preserve">  (Accessed: 10 October 2021).</w:t>
      </w:r>
    </w:p>
    <w:p w14:paraId="24715892" w14:textId="77777777" w:rsidR="008E46CF" w:rsidRPr="006C74A5" w:rsidRDefault="008E46CF" w:rsidP="003E7613">
      <w:pPr>
        <w:spacing w:line="276" w:lineRule="auto"/>
        <w:rPr>
          <w:color w:val="000000"/>
          <w:shd w:val="clear" w:color="auto" w:fill="FFFFFF"/>
        </w:rPr>
      </w:pPr>
    </w:p>
    <w:p w14:paraId="46DAFD59" w14:textId="77B6FC91" w:rsidR="00C61C79" w:rsidRDefault="00C61C79" w:rsidP="003E7613">
      <w:pPr>
        <w:spacing w:line="276" w:lineRule="auto"/>
        <w:rPr>
          <w:color w:val="000000"/>
          <w:shd w:val="clear" w:color="auto" w:fill="FFFFFF"/>
        </w:rPr>
      </w:pPr>
      <w:r w:rsidRPr="006C74A5">
        <w:rPr>
          <w:color w:val="000000"/>
        </w:rPr>
        <w:t>Child language acquisition theory</w:t>
      </w:r>
      <w:r w:rsidRPr="006C74A5">
        <w:rPr>
          <w:color w:val="000000"/>
          <w:shd w:val="clear" w:color="auto" w:fill="FFFFFF"/>
        </w:rPr>
        <w:t xml:space="preserve"> (2021) </w:t>
      </w:r>
      <w:r w:rsidRPr="006C74A5">
        <w:rPr>
          <w:i/>
          <w:iCs/>
          <w:color w:val="000000"/>
        </w:rPr>
        <w:t xml:space="preserve">Child language acquisition theory – </w:t>
      </w:r>
      <w:proofErr w:type="spellStart"/>
      <w:r w:rsidRPr="006C74A5">
        <w:rPr>
          <w:i/>
          <w:iCs/>
          <w:color w:val="000000"/>
        </w:rPr>
        <w:t>chomsky</w:t>
      </w:r>
      <w:proofErr w:type="spellEnd"/>
      <w:r w:rsidRPr="006C74A5">
        <w:rPr>
          <w:i/>
          <w:iCs/>
          <w:color w:val="000000"/>
        </w:rPr>
        <w:t xml:space="preserve">, crystal, Aitchison &amp; </w:t>
      </w:r>
      <w:proofErr w:type="spellStart"/>
      <w:r w:rsidRPr="006C74A5">
        <w:rPr>
          <w:i/>
          <w:iCs/>
          <w:color w:val="000000"/>
        </w:rPr>
        <w:t>piaget</w:t>
      </w:r>
      <w:proofErr w:type="spellEnd"/>
      <w:r w:rsidRPr="006C74A5">
        <w:rPr>
          <w:color w:val="000000"/>
          <w:shd w:val="clear" w:color="auto" w:fill="FFFFFF"/>
        </w:rPr>
        <w:t xml:space="preserve">. Available at: </w:t>
      </w:r>
      <w:hyperlink r:id="rId14" w:history="1">
        <w:r w:rsidRPr="006C74A5">
          <w:rPr>
            <w:rStyle w:val="Hyperlink"/>
            <w:shd w:val="clear" w:color="auto" w:fill="FFFFFF"/>
          </w:rPr>
          <w:t>https://aggslan</w:t>
        </w:r>
        <w:r w:rsidRPr="006C74A5">
          <w:rPr>
            <w:rStyle w:val="Hyperlink"/>
            <w:shd w:val="clear" w:color="auto" w:fill="FFFFFF"/>
          </w:rPr>
          <w:t>g</w:t>
        </w:r>
        <w:r w:rsidRPr="006C74A5">
          <w:rPr>
            <w:rStyle w:val="Hyperlink"/>
            <w:shd w:val="clear" w:color="auto" w:fill="FFFFFF"/>
          </w:rPr>
          <w:t>uage.wordpress.com/chomsky/</w:t>
        </w:r>
      </w:hyperlink>
      <w:r w:rsidRPr="006C74A5">
        <w:rPr>
          <w:color w:val="000000"/>
          <w:shd w:val="clear" w:color="auto" w:fill="FFFFFF"/>
        </w:rPr>
        <w:t xml:space="preserve">  (Accessed: 10 October 2021).</w:t>
      </w:r>
    </w:p>
    <w:p w14:paraId="42044D66" w14:textId="3A1A0C4F" w:rsidR="00CB240D" w:rsidRDefault="00CB240D" w:rsidP="003E7613">
      <w:pPr>
        <w:spacing w:line="276" w:lineRule="auto"/>
        <w:rPr>
          <w:color w:val="000000"/>
          <w:shd w:val="clear" w:color="auto" w:fill="FFFFFF"/>
        </w:rPr>
      </w:pPr>
    </w:p>
    <w:p w14:paraId="6A917B6A" w14:textId="53904687" w:rsidR="00CB240D" w:rsidRPr="00A00439" w:rsidRDefault="00CB240D" w:rsidP="00CB240D">
      <w:pPr>
        <w:spacing w:line="276" w:lineRule="auto"/>
        <w:rPr>
          <w:color w:val="000000"/>
          <w:shd w:val="clear" w:color="auto" w:fill="FFFFFF"/>
        </w:rPr>
      </w:pPr>
      <w:r w:rsidRPr="0004666B">
        <w:rPr>
          <w:color w:val="000000"/>
          <w:shd w:val="clear" w:color="auto" w:fill="FFFFFF"/>
        </w:rPr>
        <w:t>Donaldson, J. and Scheffler, A.</w:t>
      </w:r>
      <w:r w:rsidRPr="00A00439">
        <w:rPr>
          <w:color w:val="000000"/>
          <w:shd w:val="clear" w:color="auto" w:fill="FFFFFF"/>
        </w:rPr>
        <w:t xml:space="preserve"> (</w:t>
      </w:r>
      <w:r w:rsidRPr="0004666B">
        <w:rPr>
          <w:color w:val="000000"/>
          <w:shd w:val="clear" w:color="auto" w:fill="FFFFFF"/>
        </w:rPr>
        <w:t>2016</w:t>
      </w:r>
      <w:r w:rsidRPr="00A00439">
        <w:rPr>
          <w:color w:val="000000"/>
          <w:shd w:val="clear" w:color="auto" w:fill="FFFFFF"/>
        </w:rPr>
        <w:t>)</w:t>
      </w:r>
      <w:r w:rsidRPr="0004666B">
        <w:rPr>
          <w:color w:val="000000"/>
          <w:shd w:val="clear" w:color="auto" w:fill="FFFFFF"/>
        </w:rPr>
        <w:t> </w:t>
      </w:r>
      <w:r w:rsidRPr="0004666B">
        <w:rPr>
          <w:i/>
          <w:iCs/>
          <w:color w:val="000000"/>
        </w:rPr>
        <w:t>Room on the broom</w:t>
      </w:r>
      <w:r w:rsidRPr="0004666B">
        <w:rPr>
          <w:color w:val="000000"/>
          <w:shd w:val="clear" w:color="auto" w:fill="FFFFFF"/>
        </w:rPr>
        <w:t>. 2</w:t>
      </w:r>
      <w:r w:rsidRPr="00A00439">
        <w:rPr>
          <w:color w:val="000000"/>
          <w:shd w:val="clear" w:color="auto" w:fill="FFFFFF"/>
          <w:vertAlign w:val="superscript"/>
        </w:rPr>
        <w:t>nd</w:t>
      </w:r>
      <w:r w:rsidRPr="00A00439">
        <w:rPr>
          <w:color w:val="000000"/>
          <w:shd w:val="clear" w:color="auto" w:fill="FFFFFF"/>
        </w:rPr>
        <w:t xml:space="preserve"> </w:t>
      </w:r>
      <w:proofErr w:type="spellStart"/>
      <w:r w:rsidRPr="0004666B">
        <w:rPr>
          <w:color w:val="000000"/>
          <w:shd w:val="clear" w:color="auto" w:fill="FFFFFF"/>
        </w:rPr>
        <w:t>ed</w:t>
      </w:r>
      <w:r w:rsidRPr="00A00439">
        <w:rPr>
          <w:color w:val="000000"/>
          <w:shd w:val="clear" w:color="auto" w:fill="FFFFFF"/>
        </w:rPr>
        <w:t>n</w:t>
      </w:r>
      <w:proofErr w:type="spellEnd"/>
      <w:r w:rsidRPr="0004666B">
        <w:rPr>
          <w:color w:val="000000"/>
          <w:shd w:val="clear" w:color="auto" w:fill="FFFFFF"/>
        </w:rPr>
        <w:t>. London: Macmillan children's books.</w:t>
      </w:r>
    </w:p>
    <w:p w14:paraId="0F644A2D" w14:textId="77777777" w:rsidR="008E46CF" w:rsidRPr="006C74A5" w:rsidRDefault="008E46CF" w:rsidP="003E7613">
      <w:pPr>
        <w:spacing w:line="276" w:lineRule="auto"/>
        <w:rPr>
          <w:color w:val="000000"/>
          <w:shd w:val="clear" w:color="auto" w:fill="FFFFFF"/>
        </w:rPr>
      </w:pPr>
    </w:p>
    <w:p w14:paraId="5A36120D" w14:textId="1C67D892" w:rsidR="00C61C79" w:rsidRDefault="00C61C79" w:rsidP="003E7613">
      <w:pPr>
        <w:spacing w:line="276" w:lineRule="auto"/>
        <w:rPr>
          <w:color w:val="000000"/>
          <w:shd w:val="clear" w:color="auto" w:fill="FFFFFF"/>
        </w:rPr>
      </w:pPr>
      <w:r w:rsidRPr="006C74A5">
        <w:rPr>
          <w:color w:val="000000"/>
          <w:shd w:val="clear" w:color="auto" w:fill="FFFFFF"/>
        </w:rPr>
        <w:t>Dr Pamela high (2015) </w:t>
      </w:r>
      <w:r w:rsidRPr="006C74A5">
        <w:rPr>
          <w:i/>
          <w:iCs/>
          <w:color w:val="000000"/>
        </w:rPr>
        <w:t>Importance of reading to babies</w:t>
      </w:r>
      <w:r w:rsidRPr="006C74A5">
        <w:rPr>
          <w:color w:val="000000"/>
          <w:shd w:val="clear" w:color="auto" w:fill="FFFFFF"/>
        </w:rPr>
        <w:t xml:space="preserve">. Available at: </w:t>
      </w:r>
      <w:hyperlink r:id="rId15" w:history="1">
        <w:r w:rsidRPr="006C74A5">
          <w:rPr>
            <w:rStyle w:val="Hyperlink"/>
            <w:shd w:val="clear" w:color="auto" w:fill="FFFFFF"/>
          </w:rPr>
          <w:t>https://www.youtube.com/watch?v=NUyVdW5ow9A</w:t>
        </w:r>
      </w:hyperlink>
      <w:r w:rsidRPr="006C74A5">
        <w:rPr>
          <w:color w:val="000000"/>
          <w:shd w:val="clear" w:color="auto" w:fill="FFFFFF"/>
        </w:rPr>
        <w:t xml:space="preserve">  (Accessed: 3 October 2021).</w:t>
      </w:r>
    </w:p>
    <w:p w14:paraId="56EC26D0" w14:textId="3C99E83B" w:rsidR="002538D2" w:rsidRPr="00A70781" w:rsidRDefault="002538D2" w:rsidP="00A70781">
      <w:pPr>
        <w:spacing w:line="276" w:lineRule="auto"/>
        <w:rPr>
          <w:color w:val="000000"/>
          <w:shd w:val="clear" w:color="auto" w:fill="FFFFFF"/>
        </w:rPr>
      </w:pPr>
    </w:p>
    <w:p w14:paraId="46B6889B" w14:textId="0CA69354" w:rsidR="002538D2" w:rsidRPr="002538D2" w:rsidRDefault="002538D2" w:rsidP="00A70781">
      <w:pPr>
        <w:spacing w:line="276" w:lineRule="auto"/>
      </w:pPr>
      <w:r w:rsidRPr="002538D2">
        <w:rPr>
          <w:color w:val="000000"/>
          <w:shd w:val="clear" w:color="auto" w:fill="FFFFFF"/>
        </w:rPr>
        <w:t>Grossard, C.</w:t>
      </w:r>
      <w:r w:rsidR="00D833F8" w:rsidRPr="00A70781">
        <w:rPr>
          <w:color w:val="000000"/>
          <w:shd w:val="clear" w:color="auto" w:fill="FFFFFF"/>
        </w:rPr>
        <w:t xml:space="preserve"> </w:t>
      </w:r>
      <w:r w:rsidR="00D833F8" w:rsidRPr="00A70781">
        <w:rPr>
          <w:i/>
          <w:iCs/>
          <w:color w:val="000000"/>
          <w:shd w:val="clear" w:color="auto" w:fill="FFFFFF"/>
        </w:rPr>
        <w:t>et al</w:t>
      </w:r>
      <w:r w:rsidR="00B95F2D">
        <w:rPr>
          <w:color w:val="000000"/>
          <w:shd w:val="clear" w:color="auto" w:fill="FFFFFF"/>
        </w:rPr>
        <w:t>.</w:t>
      </w:r>
      <w:r w:rsidRPr="002538D2">
        <w:rPr>
          <w:color w:val="000000"/>
          <w:shd w:val="clear" w:color="auto" w:fill="FFFFFF"/>
        </w:rPr>
        <w:t xml:space="preserve"> </w:t>
      </w:r>
      <w:r w:rsidR="00D833F8" w:rsidRPr="00A70781">
        <w:rPr>
          <w:color w:val="000000"/>
          <w:shd w:val="clear" w:color="auto" w:fill="FFFFFF"/>
        </w:rPr>
        <w:t>(</w:t>
      </w:r>
      <w:r w:rsidRPr="002538D2">
        <w:rPr>
          <w:color w:val="000000"/>
          <w:shd w:val="clear" w:color="auto" w:fill="FFFFFF"/>
        </w:rPr>
        <w:t>2018</w:t>
      </w:r>
      <w:r w:rsidR="00D833F8" w:rsidRPr="00A70781">
        <w:rPr>
          <w:color w:val="000000"/>
          <w:shd w:val="clear" w:color="auto" w:fill="FFFFFF"/>
        </w:rPr>
        <w:t>)</w:t>
      </w:r>
      <w:r w:rsidRPr="002538D2">
        <w:rPr>
          <w:color w:val="000000"/>
          <w:shd w:val="clear" w:color="auto" w:fill="FFFFFF"/>
        </w:rPr>
        <w:t xml:space="preserve"> </w:t>
      </w:r>
      <w:r w:rsidR="00343DAE">
        <w:rPr>
          <w:color w:val="000000"/>
          <w:shd w:val="clear" w:color="auto" w:fill="FFFFFF"/>
        </w:rPr>
        <w:t>‘</w:t>
      </w:r>
      <w:r w:rsidRPr="002538D2">
        <w:rPr>
          <w:color w:val="000000"/>
          <w:shd w:val="clear" w:color="auto" w:fill="FFFFFF"/>
        </w:rPr>
        <w:t>Children Facial Expression Production: Influence of Age, Gender, Emotion Subtype, Elicitation Condition and Culture</w:t>
      </w:r>
      <w:r w:rsidR="00343DAE">
        <w:rPr>
          <w:color w:val="000000"/>
          <w:shd w:val="clear" w:color="auto" w:fill="FFFFFF"/>
        </w:rPr>
        <w:t>’</w:t>
      </w:r>
      <w:r w:rsidRPr="002538D2">
        <w:rPr>
          <w:color w:val="000000"/>
          <w:shd w:val="clear" w:color="auto" w:fill="FFFFFF"/>
        </w:rPr>
        <w:t>. </w:t>
      </w:r>
      <w:r w:rsidRPr="002538D2">
        <w:rPr>
          <w:i/>
          <w:iCs/>
          <w:color w:val="000000"/>
        </w:rPr>
        <w:t>Frontiers</w:t>
      </w:r>
      <w:r w:rsidR="00E710AD">
        <w:rPr>
          <w:color w:val="000000"/>
          <w:shd w:val="clear" w:color="auto" w:fill="FFFFFF"/>
        </w:rPr>
        <w:t>.</w:t>
      </w:r>
      <w:r w:rsidRPr="002538D2">
        <w:rPr>
          <w:color w:val="000000"/>
          <w:shd w:val="clear" w:color="auto" w:fill="FFFFFF"/>
        </w:rPr>
        <w:t xml:space="preserve"> Available at: </w:t>
      </w:r>
      <w:hyperlink r:id="rId16" w:history="1">
        <w:r w:rsidR="00A70781" w:rsidRPr="002538D2">
          <w:rPr>
            <w:rStyle w:val="Hyperlink"/>
            <w:shd w:val="clear" w:color="auto" w:fill="FFFFFF"/>
          </w:rPr>
          <w:t>https://www.frontiersin.org/articles/10.3389/fpsyg.2018.00446/full</w:t>
        </w:r>
      </w:hyperlink>
      <w:r w:rsidR="00A70781" w:rsidRPr="00A70781">
        <w:rPr>
          <w:color w:val="000000"/>
          <w:shd w:val="clear" w:color="auto" w:fill="FFFFFF"/>
        </w:rPr>
        <w:t xml:space="preserve"> </w:t>
      </w:r>
      <w:r w:rsidRPr="002538D2">
        <w:rPr>
          <w:color w:val="000000"/>
          <w:shd w:val="clear" w:color="auto" w:fill="FFFFFF"/>
        </w:rPr>
        <w:t xml:space="preserve"> </w:t>
      </w:r>
      <w:r w:rsidR="00A70781" w:rsidRPr="00A70781">
        <w:rPr>
          <w:color w:val="000000"/>
          <w:shd w:val="clear" w:color="auto" w:fill="FFFFFF"/>
        </w:rPr>
        <w:t>(</w:t>
      </w:r>
      <w:r w:rsidRPr="002538D2">
        <w:rPr>
          <w:color w:val="000000"/>
          <w:shd w:val="clear" w:color="auto" w:fill="FFFFFF"/>
        </w:rPr>
        <w:t>Accessed</w:t>
      </w:r>
      <w:r w:rsidR="00A70781" w:rsidRPr="00A70781">
        <w:rPr>
          <w:color w:val="000000"/>
          <w:shd w:val="clear" w:color="auto" w:fill="FFFFFF"/>
        </w:rPr>
        <w:t>:</w:t>
      </w:r>
      <w:r w:rsidRPr="002538D2">
        <w:rPr>
          <w:color w:val="000000"/>
          <w:shd w:val="clear" w:color="auto" w:fill="FFFFFF"/>
        </w:rPr>
        <w:t xml:space="preserve"> 21 October 2021</w:t>
      </w:r>
      <w:r w:rsidR="00A70781" w:rsidRPr="00A70781">
        <w:rPr>
          <w:color w:val="000000"/>
          <w:shd w:val="clear" w:color="auto" w:fill="FFFFFF"/>
        </w:rPr>
        <w:t>)</w:t>
      </w:r>
      <w:r w:rsidRPr="002538D2">
        <w:rPr>
          <w:color w:val="000000"/>
          <w:shd w:val="clear" w:color="auto" w:fill="FFFFFF"/>
        </w:rPr>
        <w:t>.</w:t>
      </w:r>
    </w:p>
    <w:p w14:paraId="675F6AF1" w14:textId="00E70DAE" w:rsidR="00C61C79" w:rsidRPr="006C74A5" w:rsidRDefault="00C61C79" w:rsidP="00A70781">
      <w:pPr>
        <w:spacing w:before="100" w:beforeAutospacing="1" w:after="100" w:afterAutospacing="1" w:line="276" w:lineRule="auto"/>
      </w:pPr>
      <w:r w:rsidRPr="00A70781">
        <w:lastRenderedPageBreak/>
        <w:t xml:space="preserve">Harper, L. J. (2011) </w:t>
      </w:r>
      <w:r w:rsidR="008609E8" w:rsidRPr="00A70781">
        <w:t>‘</w:t>
      </w:r>
      <w:r w:rsidRPr="00A70781">
        <w:t>Nursery rhyme knowledge and phonological awareness in preschool</w:t>
      </w:r>
      <w:r w:rsidRPr="006C74A5">
        <w:t xml:space="preserve"> children</w:t>
      </w:r>
      <w:r w:rsidR="008609E8">
        <w:t>’</w:t>
      </w:r>
      <w:r w:rsidRPr="006C74A5">
        <w:t xml:space="preserve">. </w:t>
      </w:r>
      <w:r w:rsidRPr="006C74A5">
        <w:rPr>
          <w:i/>
          <w:iCs/>
        </w:rPr>
        <w:t>The Journal of Language and Literacy Education</w:t>
      </w:r>
      <w:r w:rsidR="00AF56D2">
        <w:t>.</w:t>
      </w:r>
      <w:r w:rsidRPr="006C74A5">
        <w:t xml:space="preserve"> 7(1), 65-78. Available at </w:t>
      </w:r>
      <w:hyperlink r:id="rId17" w:history="1">
        <w:r w:rsidRPr="006C74A5">
          <w:rPr>
            <w:rStyle w:val="Hyperlink"/>
          </w:rPr>
          <w:t>http://www.coa.uga.edu/jolle/2011_1/harper.pdf</w:t>
        </w:r>
      </w:hyperlink>
      <w:r w:rsidRPr="006C74A5">
        <w:t xml:space="preserve"> (Acessed:10 October 2021)</w:t>
      </w:r>
    </w:p>
    <w:p w14:paraId="529680CF" w14:textId="04752BC9" w:rsidR="00C61C79" w:rsidRDefault="00C61C79" w:rsidP="003E7613">
      <w:pPr>
        <w:spacing w:line="276" w:lineRule="auto"/>
        <w:rPr>
          <w:color w:val="000000"/>
          <w:shd w:val="clear" w:color="auto" w:fill="FFFFFF"/>
        </w:rPr>
      </w:pPr>
      <w:proofErr w:type="spellStart"/>
      <w:r w:rsidRPr="006C74A5">
        <w:rPr>
          <w:color w:val="000000"/>
          <w:shd w:val="clear" w:color="auto" w:fill="FFFFFF"/>
        </w:rPr>
        <w:t>Kartushina</w:t>
      </w:r>
      <w:proofErr w:type="spellEnd"/>
      <w:r w:rsidR="00542841">
        <w:rPr>
          <w:color w:val="000000"/>
          <w:shd w:val="clear" w:color="auto" w:fill="FFFFFF"/>
        </w:rPr>
        <w:t>, N</w:t>
      </w:r>
      <w:r w:rsidR="00CA6045">
        <w:rPr>
          <w:color w:val="000000"/>
          <w:shd w:val="clear" w:color="auto" w:fill="FFFFFF"/>
        </w:rPr>
        <w:t>.</w:t>
      </w:r>
      <w:r w:rsidRPr="006C74A5">
        <w:rPr>
          <w:color w:val="000000"/>
          <w:shd w:val="clear" w:color="auto" w:fill="FFFFFF"/>
        </w:rPr>
        <w:t xml:space="preserve"> </w:t>
      </w:r>
      <w:r w:rsidRPr="009F06D7">
        <w:rPr>
          <w:i/>
          <w:iCs/>
          <w:color w:val="000000"/>
          <w:shd w:val="clear" w:color="auto" w:fill="FFFFFF"/>
        </w:rPr>
        <w:t xml:space="preserve">et </w:t>
      </w:r>
      <w:r w:rsidRPr="00BF2155">
        <w:rPr>
          <w:i/>
          <w:iCs/>
          <w:color w:val="000000"/>
          <w:shd w:val="clear" w:color="auto" w:fill="FFFFFF"/>
        </w:rPr>
        <w:t>al</w:t>
      </w:r>
      <w:r w:rsidR="00BF2155">
        <w:rPr>
          <w:color w:val="000000"/>
          <w:shd w:val="clear" w:color="auto" w:fill="FFFFFF"/>
        </w:rPr>
        <w:t>.</w:t>
      </w:r>
      <w:r w:rsidRPr="006C74A5">
        <w:rPr>
          <w:color w:val="000000"/>
          <w:shd w:val="clear" w:color="auto" w:fill="FFFFFF"/>
        </w:rPr>
        <w:t xml:space="preserve"> (No date) </w:t>
      </w:r>
      <w:r w:rsidR="00B9669A">
        <w:rPr>
          <w:color w:val="000000"/>
          <w:shd w:val="clear" w:color="auto" w:fill="FFFFFF"/>
        </w:rPr>
        <w:t>‘</w:t>
      </w:r>
      <w:r w:rsidRPr="006C74A5">
        <w:rPr>
          <w:color w:val="000000"/>
          <w:shd w:val="clear" w:color="auto" w:fill="FFFFFF"/>
        </w:rPr>
        <w:t>COVID-19 first lockdown as a unique window into language acquisition: What you do (with your child) matters</w:t>
      </w:r>
      <w:r w:rsidR="00B9669A">
        <w:rPr>
          <w:color w:val="000000"/>
          <w:shd w:val="clear" w:color="auto" w:fill="FFFFFF"/>
        </w:rPr>
        <w:t>’</w:t>
      </w:r>
      <w:r w:rsidRPr="006C74A5">
        <w:rPr>
          <w:color w:val="000000"/>
          <w:shd w:val="clear" w:color="auto" w:fill="FFFFFF"/>
        </w:rPr>
        <w:t xml:space="preserve">. Available at: </w:t>
      </w:r>
      <w:hyperlink r:id="rId18" w:history="1">
        <w:r w:rsidRPr="006C74A5">
          <w:rPr>
            <w:rStyle w:val="Hyperlink"/>
            <w:shd w:val="clear" w:color="auto" w:fill="FFFFFF"/>
          </w:rPr>
          <w:t>https://pure.mp</w:t>
        </w:r>
        <w:r w:rsidRPr="006C74A5">
          <w:rPr>
            <w:rStyle w:val="Hyperlink"/>
            <w:shd w:val="clear" w:color="auto" w:fill="FFFFFF"/>
          </w:rPr>
          <w:t>g</w:t>
        </w:r>
        <w:r w:rsidRPr="006C74A5">
          <w:rPr>
            <w:rStyle w:val="Hyperlink"/>
            <w:shd w:val="clear" w:color="auto" w:fill="FFFFFF"/>
          </w:rPr>
          <w:t>.de</w:t>
        </w:r>
        <w:r w:rsidRPr="006C74A5">
          <w:rPr>
            <w:rStyle w:val="Hyperlink"/>
            <w:shd w:val="clear" w:color="auto" w:fill="FFFFFF"/>
          </w:rPr>
          <w:t>/</w:t>
        </w:r>
        <w:r w:rsidRPr="006C74A5">
          <w:rPr>
            <w:rStyle w:val="Hyperlink"/>
            <w:shd w:val="clear" w:color="auto" w:fill="FFFFFF"/>
          </w:rPr>
          <w:t>rest/items/item_329244</w:t>
        </w:r>
        <w:r w:rsidRPr="006C74A5">
          <w:rPr>
            <w:rStyle w:val="Hyperlink"/>
            <w:shd w:val="clear" w:color="auto" w:fill="FFFFFF"/>
          </w:rPr>
          <w:t>9</w:t>
        </w:r>
        <w:r w:rsidRPr="006C74A5">
          <w:rPr>
            <w:rStyle w:val="Hyperlink"/>
            <w:shd w:val="clear" w:color="auto" w:fill="FFFFFF"/>
          </w:rPr>
          <w:t>_1/component/file_3292450/content</w:t>
        </w:r>
      </w:hyperlink>
      <w:r w:rsidRPr="006C74A5">
        <w:rPr>
          <w:color w:val="000000"/>
          <w:shd w:val="clear" w:color="auto" w:fill="FFFFFF"/>
        </w:rPr>
        <w:t xml:space="preserve">  (Accessed: 11 October 2021</w:t>
      </w:r>
      <w:r w:rsidR="002864E7">
        <w:rPr>
          <w:color w:val="000000"/>
          <w:shd w:val="clear" w:color="auto" w:fill="FFFFFF"/>
        </w:rPr>
        <w:t>)</w:t>
      </w:r>
      <w:r w:rsidRPr="006C74A5">
        <w:rPr>
          <w:color w:val="000000"/>
          <w:shd w:val="clear" w:color="auto" w:fill="FFFFFF"/>
        </w:rPr>
        <w:t>.</w:t>
      </w:r>
    </w:p>
    <w:p w14:paraId="29C75E4F" w14:textId="77777777" w:rsidR="008E46CF" w:rsidRPr="006C74A5" w:rsidRDefault="008E46CF" w:rsidP="003E7613">
      <w:pPr>
        <w:spacing w:line="276" w:lineRule="auto"/>
        <w:rPr>
          <w:color w:val="000000"/>
          <w:shd w:val="clear" w:color="auto" w:fill="FFFFFF"/>
        </w:rPr>
      </w:pPr>
    </w:p>
    <w:p w14:paraId="72D85632" w14:textId="3EC4801F" w:rsidR="00C61C79" w:rsidRDefault="00C61C79" w:rsidP="003E7613">
      <w:pPr>
        <w:spacing w:line="276" w:lineRule="auto"/>
        <w:rPr>
          <w:color w:val="000000"/>
          <w:shd w:val="clear" w:color="auto" w:fill="FFFFFF"/>
        </w:rPr>
      </w:pPr>
      <w:r w:rsidRPr="006C74A5">
        <w:rPr>
          <w:color w:val="000000"/>
          <w:shd w:val="clear" w:color="auto" w:fill="FFFFFF"/>
        </w:rPr>
        <w:t xml:space="preserve">Kuhl, P. (2010) </w:t>
      </w:r>
      <w:r w:rsidR="006359AF">
        <w:rPr>
          <w:color w:val="000000"/>
          <w:shd w:val="clear" w:color="auto" w:fill="FFFFFF"/>
        </w:rPr>
        <w:t>‘</w:t>
      </w:r>
      <w:r w:rsidRPr="006C74A5">
        <w:rPr>
          <w:color w:val="000000"/>
          <w:shd w:val="clear" w:color="auto" w:fill="FFFFFF"/>
        </w:rPr>
        <w:t>Brain Mechanisms in Early Language Acquisition</w:t>
      </w:r>
      <w:r w:rsidR="006359AF">
        <w:rPr>
          <w:color w:val="000000"/>
          <w:shd w:val="clear" w:color="auto" w:fill="FFFFFF"/>
        </w:rPr>
        <w:t>’</w:t>
      </w:r>
      <w:r w:rsidRPr="006C74A5">
        <w:rPr>
          <w:color w:val="000000"/>
          <w:shd w:val="clear" w:color="auto" w:fill="FFFFFF"/>
        </w:rPr>
        <w:t xml:space="preserve">. 5(67), p.1. Available at: </w:t>
      </w:r>
      <w:hyperlink r:id="rId19" w:history="1">
        <w:r w:rsidRPr="006C74A5">
          <w:rPr>
            <w:rStyle w:val="Hyperlink"/>
            <w:shd w:val="clear" w:color="auto" w:fill="FFFFFF"/>
          </w:rPr>
          <w:t>https://www.ncbi.nlm.nih.gov/pmc/articles/PMC2947444/</w:t>
        </w:r>
      </w:hyperlink>
      <w:r w:rsidRPr="006C74A5">
        <w:rPr>
          <w:color w:val="000000"/>
          <w:shd w:val="clear" w:color="auto" w:fill="FFFFFF"/>
        </w:rPr>
        <w:t xml:space="preserve">  (Accessed: 10 October 2021)</w:t>
      </w:r>
    </w:p>
    <w:p w14:paraId="3BF1CBC6" w14:textId="77777777" w:rsidR="008E46CF" w:rsidRPr="006C74A5" w:rsidRDefault="008E46CF" w:rsidP="003E7613">
      <w:pPr>
        <w:spacing w:line="276" w:lineRule="auto"/>
        <w:rPr>
          <w:color w:val="000000"/>
          <w:shd w:val="clear" w:color="auto" w:fill="FFFFFF"/>
        </w:rPr>
      </w:pPr>
    </w:p>
    <w:p w14:paraId="706FA390" w14:textId="3AF9B456" w:rsidR="00C61C79" w:rsidRDefault="00C61C79" w:rsidP="003E7613">
      <w:pPr>
        <w:spacing w:line="276" w:lineRule="auto"/>
        <w:rPr>
          <w:color w:val="000000"/>
          <w:shd w:val="clear" w:color="auto" w:fill="FFFFFF"/>
        </w:rPr>
      </w:pPr>
      <w:r w:rsidRPr="006C74A5">
        <w:rPr>
          <w:color w:val="000000"/>
          <w:shd w:val="clear" w:color="auto" w:fill="FFFFFF"/>
        </w:rPr>
        <w:t xml:space="preserve">Mages, W. (2020) </w:t>
      </w:r>
      <w:r w:rsidR="007252E9">
        <w:rPr>
          <w:color w:val="000000"/>
          <w:shd w:val="clear" w:color="auto" w:fill="FFFFFF"/>
        </w:rPr>
        <w:t>‘</w:t>
      </w:r>
      <w:r w:rsidRPr="006C74A5">
        <w:rPr>
          <w:color w:val="000000"/>
          <w:shd w:val="clear" w:color="auto" w:fill="FFFFFF"/>
        </w:rPr>
        <w:t>Perseverance, Performance, and Pedagogy in the Pandemic</w:t>
      </w:r>
      <w:r w:rsidR="007252E9">
        <w:rPr>
          <w:color w:val="000000"/>
          <w:shd w:val="clear" w:color="auto" w:fill="FFFFFF"/>
        </w:rPr>
        <w:t>’</w:t>
      </w:r>
      <w:r w:rsidRPr="006C74A5">
        <w:rPr>
          <w:color w:val="000000"/>
          <w:shd w:val="clear" w:color="auto" w:fill="FFFFFF"/>
        </w:rPr>
        <w:t>.</w:t>
      </w:r>
      <w:r w:rsidRPr="006C74A5">
        <w:rPr>
          <w:rStyle w:val="apple-converted-space"/>
          <w:color w:val="000000"/>
          <w:shd w:val="clear" w:color="auto" w:fill="FFFFFF"/>
        </w:rPr>
        <w:t> </w:t>
      </w:r>
      <w:r w:rsidRPr="006C74A5">
        <w:rPr>
          <w:i/>
          <w:iCs/>
          <w:color w:val="000000"/>
        </w:rPr>
        <w:t>R&amp;E-SOURCE</w:t>
      </w:r>
      <w:r w:rsidRPr="006C74A5">
        <w:rPr>
          <w:color w:val="000000"/>
          <w:shd w:val="clear" w:color="auto" w:fill="FFFFFF"/>
        </w:rPr>
        <w:t xml:space="preserve">, (14). Available at: </w:t>
      </w:r>
      <w:hyperlink r:id="rId20" w:history="1">
        <w:r w:rsidRPr="006C74A5">
          <w:rPr>
            <w:rStyle w:val="Hyperlink"/>
            <w:shd w:val="clear" w:color="auto" w:fill="FFFFFF"/>
          </w:rPr>
          <w:t>https://journal.ph-noe.ac.at/index.php/resource/article/view/958</w:t>
        </w:r>
      </w:hyperlink>
      <w:r w:rsidRPr="006C74A5">
        <w:rPr>
          <w:color w:val="000000"/>
          <w:shd w:val="clear" w:color="auto" w:fill="FFFFFF"/>
        </w:rPr>
        <w:t xml:space="preserve">  (Accessed: 3 October 2021).</w:t>
      </w:r>
    </w:p>
    <w:p w14:paraId="4FB66665" w14:textId="77777777" w:rsidR="008E46CF" w:rsidRPr="006C74A5" w:rsidRDefault="008E46CF" w:rsidP="003E7613">
      <w:pPr>
        <w:spacing w:line="276" w:lineRule="auto"/>
        <w:rPr>
          <w:color w:val="000000"/>
          <w:shd w:val="clear" w:color="auto" w:fill="FFFFFF"/>
        </w:rPr>
      </w:pPr>
    </w:p>
    <w:p w14:paraId="05E2BEA2" w14:textId="74C01772" w:rsidR="00C61C79" w:rsidRDefault="00C61C79" w:rsidP="003E7613">
      <w:pPr>
        <w:spacing w:line="276" w:lineRule="auto"/>
        <w:rPr>
          <w:color w:val="000000"/>
          <w:shd w:val="clear" w:color="auto" w:fill="FFFFFF"/>
        </w:rPr>
      </w:pPr>
      <w:proofErr w:type="spellStart"/>
      <w:r w:rsidRPr="006C74A5">
        <w:rPr>
          <w:color w:val="000000"/>
          <w:shd w:val="clear" w:color="auto" w:fill="FFFFFF"/>
        </w:rPr>
        <w:t>MCoy</w:t>
      </w:r>
      <w:proofErr w:type="spellEnd"/>
      <w:r w:rsidRPr="006C74A5">
        <w:rPr>
          <w:color w:val="000000"/>
          <w:shd w:val="clear" w:color="auto" w:fill="FFFFFF"/>
        </w:rPr>
        <w:t xml:space="preserve">, M (2020) The Benefits of Reading to Your Baby in the Womb. [Blog] Available at: </w:t>
      </w:r>
      <w:hyperlink r:id="rId21" w:history="1">
        <w:r w:rsidRPr="006C74A5">
          <w:rPr>
            <w:rStyle w:val="Hyperlink"/>
            <w:shd w:val="clear" w:color="auto" w:fill="FFFFFF"/>
          </w:rPr>
          <w:t>https://www.greenchildmagazine.com/reading-to-baby-in-womb/</w:t>
        </w:r>
      </w:hyperlink>
      <w:r w:rsidRPr="006C74A5">
        <w:rPr>
          <w:color w:val="000000"/>
          <w:shd w:val="clear" w:color="auto" w:fill="FFFFFF"/>
        </w:rPr>
        <w:t xml:space="preserve">  (Accessed: 16 October 2021).</w:t>
      </w:r>
    </w:p>
    <w:p w14:paraId="54B57EE0" w14:textId="77777777" w:rsidR="00D605B4" w:rsidRPr="00A00439" w:rsidRDefault="00D605B4" w:rsidP="00D605B4">
      <w:pPr>
        <w:spacing w:line="276" w:lineRule="auto"/>
        <w:rPr>
          <w:color w:val="000000"/>
          <w:shd w:val="clear" w:color="auto" w:fill="FFFFFF"/>
        </w:rPr>
      </w:pPr>
    </w:p>
    <w:p w14:paraId="51D13436" w14:textId="055DB989" w:rsidR="00D605B4" w:rsidRPr="00A00439" w:rsidRDefault="00D605B4" w:rsidP="00D605B4">
      <w:pPr>
        <w:spacing w:line="276" w:lineRule="auto"/>
        <w:rPr>
          <w:color w:val="000000"/>
          <w:shd w:val="clear" w:color="auto" w:fill="FFFFFF"/>
        </w:rPr>
      </w:pPr>
      <w:r w:rsidRPr="00A00439">
        <w:rPr>
          <w:color w:val="000000"/>
          <w:shd w:val="clear" w:color="auto" w:fill="FFFFFF"/>
        </w:rPr>
        <w:t>McKee, D (2019) Elma, 12</w:t>
      </w:r>
      <w:r w:rsidRPr="00A00439">
        <w:rPr>
          <w:color w:val="000000"/>
          <w:shd w:val="clear" w:color="auto" w:fill="FFFFFF"/>
          <w:vertAlign w:val="superscript"/>
        </w:rPr>
        <w:t>th</w:t>
      </w:r>
      <w:r w:rsidRPr="00A00439">
        <w:rPr>
          <w:color w:val="000000"/>
          <w:shd w:val="clear" w:color="auto" w:fill="FFFFFF"/>
        </w:rPr>
        <w:t xml:space="preserve"> </w:t>
      </w:r>
      <w:proofErr w:type="spellStart"/>
      <w:r w:rsidRPr="00A00439">
        <w:rPr>
          <w:color w:val="000000"/>
          <w:shd w:val="clear" w:color="auto" w:fill="FFFFFF"/>
        </w:rPr>
        <w:t>edn</w:t>
      </w:r>
      <w:proofErr w:type="spellEnd"/>
      <w:r w:rsidR="002138AF">
        <w:rPr>
          <w:color w:val="000000"/>
          <w:shd w:val="clear" w:color="auto" w:fill="FFFFFF"/>
        </w:rPr>
        <w:t xml:space="preserve">, </w:t>
      </w:r>
      <w:r w:rsidRPr="00A00439">
        <w:rPr>
          <w:color w:val="000000"/>
          <w:shd w:val="clear" w:color="auto" w:fill="FFFFFF"/>
        </w:rPr>
        <w:t>London: Anderson Press.</w:t>
      </w:r>
    </w:p>
    <w:p w14:paraId="785CB0DD" w14:textId="77777777" w:rsidR="008E46CF" w:rsidRPr="006C74A5" w:rsidRDefault="008E46CF" w:rsidP="003E7613">
      <w:pPr>
        <w:spacing w:line="276" w:lineRule="auto"/>
        <w:rPr>
          <w:color w:val="000000"/>
          <w:shd w:val="clear" w:color="auto" w:fill="FFFFFF"/>
        </w:rPr>
      </w:pPr>
    </w:p>
    <w:p w14:paraId="66B7EEF1" w14:textId="7846BFFC" w:rsidR="00C61C79" w:rsidRDefault="00C61C79" w:rsidP="003E7613">
      <w:pPr>
        <w:spacing w:line="276" w:lineRule="auto"/>
        <w:rPr>
          <w:color w:val="000000"/>
          <w:shd w:val="clear" w:color="auto" w:fill="FFFFFF"/>
        </w:rPr>
      </w:pPr>
      <w:r w:rsidRPr="006C74A5">
        <w:rPr>
          <w:color w:val="000000"/>
          <w:shd w:val="clear" w:color="auto" w:fill="FFFFFF"/>
        </w:rPr>
        <w:t xml:space="preserve">Medlicott, M. (2019) </w:t>
      </w:r>
      <w:r w:rsidR="00192239">
        <w:rPr>
          <w:color w:val="000000"/>
          <w:shd w:val="clear" w:color="auto" w:fill="FFFFFF"/>
        </w:rPr>
        <w:t>‘</w:t>
      </w:r>
      <w:r w:rsidRPr="006C74A5">
        <w:rPr>
          <w:color w:val="000000"/>
          <w:shd w:val="clear" w:color="auto" w:fill="FFFFFF"/>
        </w:rPr>
        <w:t>EYFS best practice: All abou</w:t>
      </w:r>
      <w:r w:rsidR="00192239">
        <w:rPr>
          <w:color w:val="000000"/>
          <w:shd w:val="clear" w:color="auto" w:fill="FFFFFF"/>
        </w:rPr>
        <w:t>t s</w:t>
      </w:r>
      <w:r w:rsidRPr="006C74A5">
        <w:rPr>
          <w:color w:val="000000"/>
          <w:shd w:val="clear" w:color="auto" w:fill="FFFFFF"/>
        </w:rPr>
        <w:t>torytelling</w:t>
      </w:r>
      <w:r w:rsidR="00192239">
        <w:rPr>
          <w:color w:val="000000"/>
          <w:shd w:val="clear" w:color="auto" w:fill="FFFFFF"/>
        </w:rPr>
        <w:t>’</w:t>
      </w:r>
      <w:r w:rsidRPr="006C74A5">
        <w:rPr>
          <w:color w:val="000000"/>
          <w:shd w:val="clear" w:color="auto" w:fill="FFFFFF"/>
        </w:rPr>
        <w:t>. </w:t>
      </w:r>
      <w:r w:rsidRPr="006C74A5">
        <w:rPr>
          <w:i/>
          <w:iCs/>
          <w:color w:val="000000"/>
        </w:rPr>
        <w:t>Nursery World</w:t>
      </w:r>
      <w:r w:rsidRPr="006C74A5">
        <w:rPr>
          <w:color w:val="000000"/>
          <w:shd w:val="clear" w:color="auto" w:fill="FFFFFF"/>
        </w:rPr>
        <w:t xml:space="preserve">, Available at: </w:t>
      </w:r>
      <w:hyperlink r:id="rId22" w:history="1">
        <w:r w:rsidRPr="006C74A5">
          <w:rPr>
            <w:rStyle w:val="Hyperlink"/>
            <w:shd w:val="clear" w:color="auto" w:fill="FFFFFF"/>
          </w:rPr>
          <w:t>https://www.nurseryworld.co.uk/features/article/eyfs-best-practice-all-about-storytelling</w:t>
        </w:r>
      </w:hyperlink>
      <w:r w:rsidRPr="006C74A5">
        <w:rPr>
          <w:color w:val="000000"/>
          <w:shd w:val="clear" w:color="auto" w:fill="FFFFFF"/>
        </w:rPr>
        <w:t xml:space="preserve">  (Accessed: 16 October 2021).</w:t>
      </w:r>
    </w:p>
    <w:p w14:paraId="4D401BE2" w14:textId="2F7A9853" w:rsidR="00ED5B97" w:rsidRDefault="00ED5B97" w:rsidP="003E7613">
      <w:pPr>
        <w:spacing w:line="276" w:lineRule="auto"/>
        <w:rPr>
          <w:color w:val="000000"/>
          <w:shd w:val="clear" w:color="auto" w:fill="FFFFFF"/>
        </w:rPr>
      </w:pPr>
    </w:p>
    <w:p w14:paraId="149CBE3B" w14:textId="7CEE06CC" w:rsidR="00ED5B97" w:rsidRPr="00ED5B97" w:rsidRDefault="00ED5B97" w:rsidP="00ED5B97">
      <w:r w:rsidRPr="00ED5B97">
        <w:rPr>
          <w:color w:val="000000"/>
          <w:shd w:val="clear" w:color="auto" w:fill="FFFFFF"/>
        </w:rPr>
        <w:t>McGeown, S.</w:t>
      </w:r>
      <w:r w:rsidR="008B4213" w:rsidRPr="008762C4">
        <w:rPr>
          <w:color w:val="000000"/>
          <w:shd w:val="clear" w:color="auto" w:fill="FFFFFF"/>
        </w:rPr>
        <w:t xml:space="preserve"> (</w:t>
      </w:r>
      <w:r w:rsidRPr="00ED5B97">
        <w:rPr>
          <w:color w:val="000000"/>
          <w:shd w:val="clear" w:color="auto" w:fill="FFFFFF"/>
        </w:rPr>
        <w:t>2014</w:t>
      </w:r>
      <w:r w:rsidR="008B4213" w:rsidRPr="008762C4">
        <w:rPr>
          <w:color w:val="000000"/>
          <w:shd w:val="clear" w:color="auto" w:fill="FFFFFF"/>
        </w:rPr>
        <w:t>)</w:t>
      </w:r>
      <w:r w:rsidRPr="00ED5B97">
        <w:rPr>
          <w:color w:val="000000"/>
          <w:shd w:val="clear" w:color="auto" w:fill="FFFFFF"/>
        </w:rPr>
        <w:t xml:space="preserve"> Why asking questions is important. [Blog] </w:t>
      </w:r>
      <w:proofErr w:type="spellStart"/>
      <w:r w:rsidRPr="00ED5B97">
        <w:rPr>
          <w:i/>
          <w:iCs/>
          <w:color w:val="000000"/>
        </w:rPr>
        <w:t>Cbeebies</w:t>
      </w:r>
      <w:proofErr w:type="spellEnd"/>
      <w:r w:rsidRPr="00ED5B97">
        <w:rPr>
          <w:i/>
          <w:iCs/>
          <w:color w:val="000000"/>
        </w:rPr>
        <w:t xml:space="preserve"> Grown-ups</w:t>
      </w:r>
      <w:r w:rsidRPr="00ED5B97">
        <w:rPr>
          <w:color w:val="000000"/>
          <w:shd w:val="clear" w:color="auto" w:fill="FFFFFF"/>
        </w:rPr>
        <w:t xml:space="preserve">, Available at: </w:t>
      </w:r>
      <w:hyperlink r:id="rId23" w:history="1">
        <w:r w:rsidR="008B4213" w:rsidRPr="00ED5B97">
          <w:rPr>
            <w:rStyle w:val="Hyperlink"/>
            <w:shd w:val="clear" w:color="auto" w:fill="FFFFFF"/>
          </w:rPr>
          <w:t>https://www.bbc.co.uk/blogs/cbeebiesgrownups/entries/2dbb4532-3bc2-33b7-a3da-bd0713c8bd28</w:t>
        </w:r>
      </w:hyperlink>
      <w:r w:rsidR="008B4213" w:rsidRPr="008762C4">
        <w:rPr>
          <w:color w:val="000000"/>
          <w:shd w:val="clear" w:color="auto" w:fill="FFFFFF"/>
        </w:rPr>
        <w:t xml:space="preserve"> </w:t>
      </w:r>
      <w:r w:rsidRPr="00ED5B97">
        <w:rPr>
          <w:color w:val="000000"/>
          <w:shd w:val="clear" w:color="auto" w:fill="FFFFFF"/>
        </w:rPr>
        <w:t xml:space="preserve"> </w:t>
      </w:r>
      <w:r w:rsidR="008B4213" w:rsidRPr="008762C4">
        <w:rPr>
          <w:color w:val="000000"/>
          <w:shd w:val="clear" w:color="auto" w:fill="FFFFFF"/>
        </w:rPr>
        <w:t>(</w:t>
      </w:r>
      <w:r w:rsidRPr="00ED5B97">
        <w:rPr>
          <w:color w:val="000000"/>
          <w:shd w:val="clear" w:color="auto" w:fill="FFFFFF"/>
        </w:rPr>
        <w:t>Accessed</w:t>
      </w:r>
      <w:r w:rsidR="008B4213" w:rsidRPr="008762C4">
        <w:rPr>
          <w:color w:val="000000"/>
          <w:shd w:val="clear" w:color="auto" w:fill="FFFFFF"/>
        </w:rPr>
        <w:t>:</w:t>
      </w:r>
      <w:r w:rsidRPr="00ED5B97">
        <w:rPr>
          <w:color w:val="000000"/>
          <w:shd w:val="clear" w:color="auto" w:fill="FFFFFF"/>
        </w:rPr>
        <w:t xml:space="preserve"> 20 October 2021</w:t>
      </w:r>
      <w:r w:rsidR="008B4213" w:rsidRPr="008762C4">
        <w:rPr>
          <w:color w:val="000000"/>
          <w:shd w:val="clear" w:color="auto" w:fill="FFFFFF"/>
        </w:rPr>
        <w:t>)</w:t>
      </w:r>
      <w:r w:rsidRPr="00ED5B97">
        <w:rPr>
          <w:color w:val="000000"/>
          <w:shd w:val="clear" w:color="auto" w:fill="FFFFFF"/>
        </w:rPr>
        <w:t>.</w:t>
      </w:r>
    </w:p>
    <w:p w14:paraId="1186691C" w14:textId="77777777" w:rsidR="008E46CF" w:rsidRPr="006C74A5" w:rsidRDefault="008E46CF" w:rsidP="003E7613">
      <w:pPr>
        <w:spacing w:line="276" w:lineRule="auto"/>
        <w:rPr>
          <w:color w:val="000000"/>
          <w:shd w:val="clear" w:color="auto" w:fill="FFFFFF"/>
        </w:rPr>
      </w:pPr>
    </w:p>
    <w:p w14:paraId="39568631" w14:textId="15AAE760" w:rsidR="00C61C79" w:rsidRDefault="00C61C79" w:rsidP="003E7613">
      <w:pPr>
        <w:spacing w:line="276" w:lineRule="auto"/>
        <w:rPr>
          <w:color w:val="000000"/>
          <w:shd w:val="clear" w:color="auto" w:fill="FFFFFF"/>
        </w:rPr>
      </w:pPr>
      <w:r w:rsidRPr="006C74A5">
        <w:rPr>
          <w:color w:val="000000"/>
          <w:shd w:val="clear" w:color="auto" w:fill="FFFFFF"/>
        </w:rPr>
        <w:t xml:space="preserve">Mooney, C. (2013) </w:t>
      </w:r>
      <w:r w:rsidRPr="006C74A5">
        <w:rPr>
          <w:i/>
          <w:iCs/>
          <w:color w:val="000000"/>
        </w:rPr>
        <w:t>Theories of attachment</w:t>
      </w:r>
      <w:r w:rsidRPr="006C74A5">
        <w:rPr>
          <w:color w:val="000000"/>
          <w:shd w:val="clear" w:color="auto" w:fill="FFFFFF"/>
        </w:rPr>
        <w:t>. 2</w:t>
      </w:r>
      <w:r w:rsidR="003E6E29" w:rsidRPr="003E6E29">
        <w:rPr>
          <w:color w:val="000000"/>
          <w:shd w:val="clear" w:color="auto" w:fill="FFFFFF"/>
          <w:vertAlign w:val="superscript"/>
        </w:rPr>
        <w:t>nd</w:t>
      </w:r>
      <w:r w:rsidR="003E6E29">
        <w:rPr>
          <w:color w:val="000000"/>
          <w:shd w:val="clear" w:color="auto" w:fill="FFFFFF"/>
        </w:rPr>
        <w:t xml:space="preserve"> </w:t>
      </w:r>
      <w:r w:rsidRPr="006C74A5">
        <w:rPr>
          <w:color w:val="000000"/>
          <w:shd w:val="clear" w:color="auto" w:fill="FFFFFF"/>
        </w:rPr>
        <w:t xml:space="preserve"> </w:t>
      </w:r>
      <w:proofErr w:type="spellStart"/>
      <w:r w:rsidRPr="006C74A5">
        <w:rPr>
          <w:color w:val="000000"/>
          <w:shd w:val="clear" w:color="auto" w:fill="FFFFFF"/>
        </w:rPr>
        <w:t>ed</w:t>
      </w:r>
      <w:r w:rsidR="003E6E29">
        <w:rPr>
          <w:color w:val="000000"/>
          <w:shd w:val="clear" w:color="auto" w:fill="FFFFFF"/>
        </w:rPr>
        <w:t>n</w:t>
      </w:r>
      <w:proofErr w:type="spellEnd"/>
      <w:r w:rsidRPr="006C74A5">
        <w:rPr>
          <w:color w:val="000000"/>
          <w:shd w:val="clear" w:color="auto" w:fill="FFFFFF"/>
        </w:rPr>
        <w:t xml:space="preserve">. St. Paul, MN: </w:t>
      </w:r>
      <w:proofErr w:type="spellStart"/>
      <w:r w:rsidRPr="006C74A5">
        <w:rPr>
          <w:color w:val="000000"/>
          <w:shd w:val="clear" w:color="auto" w:fill="FFFFFF"/>
        </w:rPr>
        <w:t>Redleaf</w:t>
      </w:r>
      <w:proofErr w:type="spellEnd"/>
      <w:r w:rsidRPr="006C74A5">
        <w:rPr>
          <w:color w:val="000000"/>
          <w:shd w:val="clear" w:color="auto" w:fill="FFFFFF"/>
        </w:rPr>
        <w:t xml:space="preserve"> Press.</w:t>
      </w:r>
    </w:p>
    <w:p w14:paraId="16033706" w14:textId="77777777" w:rsidR="00F4118D" w:rsidRPr="006C74A5" w:rsidRDefault="00F4118D" w:rsidP="003E7613">
      <w:pPr>
        <w:spacing w:line="276" w:lineRule="auto"/>
        <w:rPr>
          <w:color w:val="000000"/>
          <w:shd w:val="clear" w:color="auto" w:fill="FFFFFF"/>
        </w:rPr>
      </w:pPr>
    </w:p>
    <w:p w14:paraId="4766DC31" w14:textId="6C7B0EEB" w:rsidR="00C61C79" w:rsidRDefault="00C61C79" w:rsidP="003E7613">
      <w:pPr>
        <w:spacing w:line="276" w:lineRule="auto"/>
        <w:rPr>
          <w:color w:val="000000"/>
          <w:shd w:val="clear" w:color="auto" w:fill="FFFFFF"/>
        </w:rPr>
      </w:pPr>
      <w:r w:rsidRPr="006C74A5">
        <w:rPr>
          <w:color w:val="000000"/>
          <w:shd w:val="clear" w:color="auto" w:fill="FFFFFF"/>
        </w:rPr>
        <w:t xml:space="preserve">Nacamulli, M. (2015) </w:t>
      </w:r>
      <w:r w:rsidRPr="006C74A5">
        <w:rPr>
          <w:i/>
          <w:iCs/>
          <w:color w:val="000000"/>
        </w:rPr>
        <w:t>The benefits of the bilingual brain</w:t>
      </w:r>
      <w:r w:rsidRPr="006C74A5">
        <w:rPr>
          <w:color w:val="000000"/>
          <w:shd w:val="clear" w:color="auto" w:fill="FFFFFF"/>
        </w:rPr>
        <w:t xml:space="preserve">. Ted Ed. Available at: </w:t>
      </w:r>
      <w:hyperlink r:id="rId24" w:history="1">
        <w:r w:rsidRPr="006C74A5">
          <w:rPr>
            <w:rStyle w:val="Hyperlink"/>
            <w:shd w:val="clear" w:color="auto" w:fill="FFFFFF"/>
          </w:rPr>
          <w:t>https://www.youtube.com/watch?v=MMmOLN5zBLY</w:t>
        </w:r>
      </w:hyperlink>
      <w:r w:rsidRPr="006C74A5">
        <w:rPr>
          <w:color w:val="000000"/>
          <w:shd w:val="clear" w:color="auto" w:fill="FFFFFF"/>
        </w:rPr>
        <w:t xml:space="preserve">  (Accessed: 11 October 2021).</w:t>
      </w:r>
    </w:p>
    <w:p w14:paraId="47F82C9B" w14:textId="77777777" w:rsidR="008E46CF" w:rsidRPr="006C74A5" w:rsidRDefault="008E46CF" w:rsidP="003E7613">
      <w:pPr>
        <w:spacing w:line="276" w:lineRule="auto"/>
        <w:rPr>
          <w:color w:val="000000"/>
          <w:shd w:val="clear" w:color="auto" w:fill="FFFFFF"/>
        </w:rPr>
      </w:pPr>
    </w:p>
    <w:p w14:paraId="501A2E33" w14:textId="72296D67" w:rsidR="00C61C79" w:rsidRDefault="00C61C79" w:rsidP="003E7613">
      <w:pPr>
        <w:spacing w:line="276" w:lineRule="auto"/>
        <w:rPr>
          <w:color w:val="000000"/>
          <w:shd w:val="clear" w:color="auto" w:fill="FFFFFF"/>
        </w:rPr>
      </w:pPr>
      <w:r w:rsidRPr="006C74A5">
        <w:rPr>
          <w:color w:val="000000"/>
          <w:shd w:val="clear" w:color="auto" w:fill="FFFFFF"/>
        </w:rPr>
        <w:t xml:space="preserve">Ozyurt, G. and </w:t>
      </w:r>
      <w:proofErr w:type="spellStart"/>
      <w:r w:rsidRPr="006C74A5">
        <w:rPr>
          <w:color w:val="000000"/>
          <w:shd w:val="clear" w:color="auto" w:fill="FFFFFF"/>
        </w:rPr>
        <w:t>Dinsever</w:t>
      </w:r>
      <w:proofErr w:type="spellEnd"/>
      <w:r w:rsidRPr="006C74A5">
        <w:rPr>
          <w:color w:val="000000"/>
          <w:shd w:val="clear" w:color="auto" w:fill="FFFFFF"/>
        </w:rPr>
        <w:t xml:space="preserve"> Elikucuk, C. (2017) </w:t>
      </w:r>
      <w:r w:rsidR="00192239">
        <w:rPr>
          <w:color w:val="000000"/>
          <w:shd w:val="clear" w:color="auto" w:fill="FFFFFF"/>
        </w:rPr>
        <w:t>‘</w:t>
      </w:r>
      <w:r w:rsidRPr="006C74A5">
        <w:rPr>
          <w:color w:val="000000"/>
          <w:shd w:val="clear" w:color="auto" w:fill="FFFFFF"/>
        </w:rPr>
        <w:t xml:space="preserve">Relation of language features with maternal depression, family functioning, and digital technology usage in children with developmental language delay–comparison with healthy </w:t>
      </w:r>
      <w:proofErr w:type="gramStart"/>
      <w:r w:rsidR="00C93AB4" w:rsidRPr="006C74A5">
        <w:rPr>
          <w:color w:val="000000"/>
          <w:shd w:val="clear" w:color="auto" w:fill="FFFFFF"/>
        </w:rPr>
        <w:t>controls</w:t>
      </w:r>
      <w:r w:rsidR="00F939E4">
        <w:rPr>
          <w:color w:val="000000"/>
          <w:shd w:val="clear" w:color="auto" w:fill="FFFFFF"/>
        </w:rPr>
        <w:t>’</w:t>
      </w:r>
      <w:proofErr w:type="gramEnd"/>
      <w:r w:rsidRPr="006C74A5">
        <w:rPr>
          <w:color w:val="000000"/>
          <w:shd w:val="clear" w:color="auto" w:fill="FFFFFF"/>
        </w:rPr>
        <w:t>. </w:t>
      </w:r>
      <w:proofErr w:type="spellStart"/>
      <w:r w:rsidRPr="006C74A5">
        <w:rPr>
          <w:i/>
          <w:iCs/>
          <w:color w:val="000000"/>
        </w:rPr>
        <w:t>Dusunen</w:t>
      </w:r>
      <w:proofErr w:type="spellEnd"/>
      <w:r w:rsidRPr="006C74A5">
        <w:rPr>
          <w:i/>
          <w:iCs/>
          <w:color w:val="000000"/>
        </w:rPr>
        <w:t xml:space="preserve"> Adam: The Journal of Psychiatry and Neurological Sciences</w:t>
      </w:r>
      <w:r w:rsidRPr="006C74A5">
        <w:rPr>
          <w:color w:val="000000"/>
          <w:shd w:val="clear" w:color="auto" w:fill="FFFFFF"/>
        </w:rPr>
        <w:t>, 30, pp.299-308. 10.5350/dajpn2017300403</w:t>
      </w:r>
    </w:p>
    <w:p w14:paraId="5FB8DC45" w14:textId="77777777" w:rsidR="008E46CF" w:rsidRPr="006C74A5" w:rsidRDefault="008E46CF" w:rsidP="003E7613">
      <w:pPr>
        <w:spacing w:line="276" w:lineRule="auto"/>
        <w:rPr>
          <w:color w:val="000000"/>
          <w:shd w:val="clear" w:color="auto" w:fill="FFFFFF"/>
        </w:rPr>
      </w:pPr>
    </w:p>
    <w:p w14:paraId="176B31AC" w14:textId="118F3935" w:rsidR="00C61C79" w:rsidRDefault="00C61C79" w:rsidP="003E7613">
      <w:pPr>
        <w:spacing w:line="276" w:lineRule="auto"/>
        <w:rPr>
          <w:color w:val="000000"/>
          <w:shd w:val="clear" w:color="auto" w:fill="FFFFFF"/>
        </w:rPr>
      </w:pPr>
      <w:r w:rsidRPr="006C74A5">
        <w:rPr>
          <w:color w:val="000000"/>
          <w:shd w:val="clear" w:color="auto" w:fill="FFFFFF"/>
        </w:rPr>
        <w:t xml:space="preserve">Peat, J (2018) </w:t>
      </w:r>
      <w:r w:rsidR="006D20D2">
        <w:rPr>
          <w:color w:val="000000"/>
          <w:shd w:val="clear" w:color="auto" w:fill="FFFFFF"/>
        </w:rPr>
        <w:t>‘</w:t>
      </w:r>
      <w:r w:rsidRPr="006C74A5">
        <w:rPr>
          <w:color w:val="000000"/>
          <w:shd w:val="clear" w:color="auto" w:fill="FFFFFF"/>
        </w:rPr>
        <w:t>Only three in ten parents read stories to their children every day</w:t>
      </w:r>
      <w:r w:rsidR="006D20D2">
        <w:rPr>
          <w:color w:val="000000"/>
          <w:shd w:val="clear" w:color="auto" w:fill="FFFFFF"/>
        </w:rPr>
        <w:t>’</w:t>
      </w:r>
      <w:r w:rsidRPr="006C74A5">
        <w:rPr>
          <w:color w:val="000000"/>
          <w:shd w:val="clear" w:color="auto" w:fill="FFFFFF"/>
        </w:rPr>
        <w:t>. </w:t>
      </w:r>
      <w:r w:rsidRPr="006C74A5">
        <w:rPr>
          <w:i/>
          <w:iCs/>
          <w:color w:val="000000"/>
        </w:rPr>
        <w:t>Mirror</w:t>
      </w:r>
      <w:r w:rsidRPr="006C74A5">
        <w:rPr>
          <w:color w:val="000000"/>
          <w:shd w:val="clear" w:color="auto" w:fill="FFFFFF"/>
        </w:rPr>
        <w:t xml:space="preserve">, Available at: </w:t>
      </w:r>
      <w:hyperlink r:id="rId25" w:history="1">
        <w:r w:rsidRPr="006C74A5">
          <w:rPr>
            <w:rStyle w:val="Hyperlink"/>
            <w:shd w:val="clear" w:color="auto" w:fill="FFFFFF"/>
          </w:rPr>
          <w:t>https://www.mirror.co.uk/lifestyle/family/only-three-ten-parents-read-13171071</w:t>
        </w:r>
      </w:hyperlink>
      <w:r w:rsidRPr="006C74A5">
        <w:rPr>
          <w:color w:val="000000"/>
          <w:shd w:val="clear" w:color="auto" w:fill="FFFFFF"/>
        </w:rPr>
        <w:t xml:space="preserve"> (Accessed: 16 October 2021).</w:t>
      </w:r>
    </w:p>
    <w:p w14:paraId="2BFBEE8E" w14:textId="77777777" w:rsidR="008E46CF" w:rsidRPr="006C74A5" w:rsidRDefault="008E46CF" w:rsidP="003E7613">
      <w:pPr>
        <w:spacing w:line="276" w:lineRule="auto"/>
        <w:rPr>
          <w:color w:val="000000"/>
          <w:shd w:val="clear" w:color="auto" w:fill="FFFFFF"/>
        </w:rPr>
      </w:pPr>
    </w:p>
    <w:p w14:paraId="065D507B" w14:textId="52E04C38" w:rsidR="00C61C79" w:rsidRDefault="00C61C79" w:rsidP="003E7613">
      <w:pPr>
        <w:spacing w:line="276" w:lineRule="auto"/>
        <w:rPr>
          <w:color w:val="000000"/>
          <w:shd w:val="clear" w:color="auto" w:fill="FFFFFF"/>
        </w:rPr>
      </w:pPr>
      <w:r w:rsidRPr="006C74A5">
        <w:rPr>
          <w:color w:val="000000"/>
          <w:shd w:val="clear" w:color="auto" w:fill="FFFFFF"/>
        </w:rPr>
        <w:lastRenderedPageBreak/>
        <w:t xml:space="preserve">Ramos, A. (2012) </w:t>
      </w:r>
      <w:r w:rsidR="00ED29ED">
        <w:rPr>
          <w:color w:val="000000"/>
          <w:shd w:val="clear" w:color="auto" w:fill="FFFFFF"/>
        </w:rPr>
        <w:t>‘</w:t>
      </w:r>
      <w:r w:rsidRPr="006C74A5">
        <w:rPr>
          <w:color w:val="000000"/>
          <w:shd w:val="clear" w:color="auto" w:fill="FFFFFF"/>
        </w:rPr>
        <w:t xml:space="preserve">Learning to read before you walk: Portuguese libraries for babies and </w:t>
      </w:r>
      <w:proofErr w:type="gramStart"/>
      <w:r w:rsidRPr="006C74A5">
        <w:rPr>
          <w:color w:val="000000"/>
          <w:shd w:val="clear" w:color="auto" w:fill="FFFFFF"/>
        </w:rPr>
        <w:t>toddlers</w:t>
      </w:r>
      <w:r w:rsidR="00ED29ED">
        <w:rPr>
          <w:color w:val="000000"/>
          <w:shd w:val="clear" w:color="auto" w:fill="FFFFFF"/>
        </w:rPr>
        <w:t>’</w:t>
      </w:r>
      <w:proofErr w:type="gramEnd"/>
      <w:r w:rsidRPr="006C74A5">
        <w:rPr>
          <w:color w:val="000000"/>
          <w:shd w:val="clear" w:color="auto" w:fill="FFFFFF"/>
        </w:rPr>
        <w:t>. </w:t>
      </w:r>
      <w:r w:rsidRPr="006C74A5">
        <w:rPr>
          <w:i/>
          <w:iCs/>
          <w:color w:val="000000"/>
        </w:rPr>
        <w:t>IFLA Journal</w:t>
      </w:r>
      <w:r w:rsidRPr="006C74A5">
        <w:rPr>
          <w:color w:val="000000"/>
          <w:shd w:val="clear" w:color="auto" w:fill="FFFFFF"/>
        </w:rPr>
        <w:t xml:space="preserve">, 38(1), pp.78-85. Available at: </w:t>
      </w:r>
      <w:hyperlink r:id="rId26" w:history="1">
        <w:r w:rsidRPr="006C74A5">
          <w:rPr>
            <w:rStyle w:val="Hyperlink"/>
            <w:shd w:val="clear" w:color="auto" w:fill="FFFFFF"/>
          </w:rPr>
          <w:t>https://www.researchgate.net/publication/254098297_Learning_to_read_before_you_walk_Portuguese_libraries_for_babies_and_toddlers</w:t>
        </w:r>
      </w:hyperlink>
      <w:r w:rsidRPr="006C74A5">
        <w:rPr>
          <w:color w:val="000000"/>
          <w:shd w:val="clear" w:color="auto" w:fill="FFFFFF"/>
        </w:rPr>
        <w:t xml:space="preserve"> (Accessed: 10 October 2021)</w:t>
      </w:r>
    </w:p>
    <w:p w14:paraId="20350A8C" w14:textId="77777777" w:rsidR="008E46CF" w:rsidRPr="006C74A5" w:rsidRDefault="008E46CF" w:rsidP="003E7613">
      <w:pPr>
        <w:spacing w:line="276" w:lineRule="auto"/>
        <w:rPr>
          <w:color w:val="000000"/>
          <w:shd w:val="clear" w:color="auto" w:fill="FFFFFF"/>
        </w:rPr>
      </w:pPr>
    </w:p>
    <w:p w14:paraId="44E52C9D" w14:textId="77777777" w:rsidR="00C61C79" w:rsidRPr="006C74A5" w:rsidRDefault="00C61C79" w:rsidP="003E7613">
      <w:pPr>
        <w:spacing w:line="276" w:lineRule="auto"/>
        <w:rPr>
          <w:color w:val="000000"/>
          <w:shd w:val="clear" w:color="auto" w:fill="FFFFFF"/>
        </w:rPr>
      </w:pPr>
      <w:r w:rsidRPr="006C74A5">
        <w:rPr>
          <w:color w:val="000000"/>
          <w:shd w:val="clear" w:color="auto" w:fill="FFFFFF"/>
        </w:rPr>
        <w:t xml:space="preserve">Save the Children (2014) </w:t>
      </w:r>
      <w:r w:rsidRPr="006C74A5">
        <w:rPr>
          <w:i/>
          <w:iCs/>
          <w:color w:val="000000"/>
        </w:rPr>
        <w:t>A fair start for every child</w:t>
      </w:r>
      <w:r w:rsidRPr="006C74A5">
        <w:rPr>
          <w:color w:val="000000"/>
          <w:shd w:val="clear" w:color="auto" w:fill="FFFFFF"/>
        </w:rPr>
        <w:t xml:space="preserve">. London: Save the Children. Available at: </w:t>
      </w:r>
      <w:hyperlink r:id="rId27" w:history="1">
        <w:r w:rsidRPr="006C74A5">
          <w:rPr>
            <w:rStyle w:val="Hyperlink"/>
            <w:shd w:val="clear" w:color="auto" w:fill="FFFFFF"/>
          </w:rPr>
          <w:t>https://www.savethechildren.org.uk/content/dam/global/reports/advocacy/a-fair-start-for-every-child.pdf</w:t>
        </w:r>
      </w:hyperlink>
      <w:r w:rsidRPr="006C74A5">
        <w:rPr>
          <w:color w:val="000000"/>
          <w:shd w:val="clear" w:color="auto" w:fill="FFFFFF"/>
        </w:rPr>
        <w:t xml:space="preserve">  (Accessed: 3 October 2021).</w:t>
      </w:r>
    </w:p>
    <w:p w14:paraId="26ED6A23" w14:textId="5B46F248" w:rsidR="00C61C79" w:rsidRPr="006C74A5" w:rsidRDefault="00C61C79" w:rsidP="003E7613">
      <w:pPr>
        <w:spacing w:before="100" w:beforeAutospacing="1" w:after="100" w:afterAutospacing="1" w:line="276" w:lineRule="auto"/>
      </w:pPr>
      <w:r w:rsidRPr="006C74A5">
        <w:t xml:space="preserve">Schwartz, S and Sparks, S (2019) How </w:t>
      </w:r>
      <w:r w:rsidR="007A4CE2">
        <w:t>d</w:t>
      </w:r>
      <w:r w:rsidRPr="006C74A5">
        <w:t xml:space="preserve">o </w:t>
      </w:r>
      <w:r w:rsidR="007A4CE2">
        <w:t>k</w:t>
      </w:r>
      <w:r w:rsidRPr="006C74A5">
        <w:t xml:space="preserve">ids </w:t>
      </w:r>
      <w:r w:rsidR="007A4CE2">
        <w:t>l</w:t>
      </w:r>
      <w:r w:rsidRPr="006C74A5">
        <w:t xml:space="preserve">earn to </w:t>
      </w:r>
      <w:r w:rsidR="007A4CE2">
        <w:t>r</w:t>
      </w:r>
      <w:r w:rsidRPr="006C74A5">
        <w:t xml:space="preserve">ead? What the </w:t>
      </w:r>
      <w:r w:rsidR="007A4CE2">
        <w:t>s</w:t>
      </w:r>
      <w:r w:rsidRPr="006C74A5">
        <w:t xml:space="preserve">cience </w:t>
      </w:r>
      <w:r w:rsidR="007A4CE2">
        <w:t>s</w:t>
      </w:r>
      <w:r w:rsidRPr="006C74A5">
        <w:t xml:space="preserve">ays. Education Week. Retrieved Month Day, Year from. Available at </w:t>
      </w:r>
      <w:hyperlink r:id="rId28" w:history="1">
        <w:r w:rsidRPr="006C74A5">
          <w:rPr>
            <w:rStyle w:val="Hyperlink"/>
          </w:rPr>
          <w:t>http://www.edweek.org/ew/issues/how-do-kids-learn-to-read.html</w:t>
        </w:r>
      </w:hyperlink>
      <w:r w:rsidRPr="006C74A5">
        <w:t xml:space="preserve"> (Acessed:11 October 2021)</w:t>
      </w:r>
    </w:p>
    <w:p w14:paraId="7D0D9827" w14:textId="49AA34CD" w:rsidR="00C61C79" w:rsidRPr="008B1AA2" w:rsidRDefault="00C61C79" w:rsidP="008B1AA2">
      <w:pPr>
        <w:spacing w:line="276" w:lineRule="auto"/>
        <w:rPr>
          <w:color w:val="000000"/>
          <w:shd w:val="clear" w:color="auto" w:fill="FFFFFF"/>
        </w:rPr>
      </w:pPr>
      <w:proofErr w:type="spellStart"/>
      <w:r w:rsidRPr="008B1AA2">
        <w:rPr>
          <w:color w:val="000000"/>
          <w:shd w:val="clear" w:color="auto" w:fill="FFFFFF"/>
        </w:rPr>
        <w:t>Smeda</w:t>
      </w:r>
      <w:proofErr w:type="spellEnd"/>
      <w:r w:rsidRPr="008B1AA2">
        <w:rPr>
          <w:color w:val="000000"/>
          <w:shd w:val="clear" w:color="auto" w:fill="FFFFFF"/>
        </w:rPr>
        <w:t xml:space="preserve">, N., </w:t>
      </w:r>
      <w:proofErr w:type="spellStart"/>
      <w:r w:rsidRPr="008B1AA2">
        <w:rPr>
          <w:color w:val="000000"/>
          <w:shd w:val="clear" w:color="auto" w:fill="FFFFFF"/>
        </w:rPr>
        <w:t>Dakich</w:t>
      </w:r>
      <w:proofErr w:type="spellEnd"/>
      <w:r w:rsidRPr="008B1AA2">
        <w:rPr>
          <w:color w:val="000000"/>
          <w:shd w:val="clear" w:color="auto" w:fill="FFFFFF"/>
        </w:rPr>
        <w:t xml:space="preserve">, E. and Sharda, N. (2014) </w:t>
      </w:r>
      <w:r w:rsidR="00EF64E8" w:rsidRPr="008B1AA2">
        <w:rPr>
          <w:color w:val="000000"/>
          <w:shd w:val="clear" w:color="auto" w:fill="FFFFFF"/>
        </w:rPr>
        <w:t>‘</w:t>
      </w:r>
      <w:r w:rsidRPr="008B1AA2">
        <w:rPr>
          <w:color w:val="000000"/>
          <w:shd w:val="clear" w:color="auto" w:fill="FFFFFF"/>
        </w:rPr>
        <w:t>The effectiveness of digital storytelling in the classrooms: a comprehensive study</w:t>
      </w:r>
      <w:r w:rsidR="00EF64E8" w:rsidRPr="008B1AA2">
        <w:rPr>
          <w:color w:val="000000"/>
          <w:shd w:val="clear" w:color="auto" w:fill="FFFFFF"/>
        </w:rPr>
        <w:t>’</w:t>
      </w:r>
      <w:r w:rsidRPr="008B1AA2">
        <w:rPr>
          <w:color w:val="000000"/>
          <w:shd w:val="clear" w:color="auto" w:fill="FFFFFF"/>
        </w:rPr>
        <w:t>.</w:t>
      </w:r>
      <w:r w:rsidRPr="008B1AA2">
        <w:rPr>
          <w:rStyle w:val="apple-converted-space"/>
          <w:color w:val="000000"/>
          <w:shd w:val="clear" w:color="auto" w:fill="FFFFFF"/>
        </w:rPr>
        <w:t> </w:t>
      </w:r>
      <w:r w:rsidRPr="008B1AA2">
        <w:rPr>
          <w:i/>
          <w:iCs/>
          <w:color w:val="000000"/>
        </w:rPr>
        <w:t>Smart Learning Environments</w:t>
      </w:r>
      <w:r w:rsidRPr="008B1AA2">
        <w:rPr>
          <w:color w:val="000000"/>
          <w:shd w:val="clear" w:color="auto" w:fill="FFFFFF"/>
        </w:rPr>
        <w:t xml:space="preserve">, 1(1) Available at: </w:t>
      </w:r>
      <w:hyperlink r:id="rId29" w:history="1">
        <w:r w:rsidRPr="008B1AA2">
          <w:rPr>
            <w:rStyle w:val="Hyperlink"/>
            <w:shd w:val="clear" w:color="auto" w:fill="FFFFFF"/>
          </w:rPr>
          <w:t>https://link.springer.com/article/10.1186/s40561-014-0006-3</w:t>
        </w:r>
      </w:hyperlink>
      <w:r w:rsidRPr="008B1AA2">
        <w:rPr>
          <w:color w:val="000000"/>
          <w:shd w:val="clear" w:color="auto" w:fill="FFFFFF"/>
        </w:rPr>
        <w:t xml:space="preserve"> (Accessed: 10 October 2021)</w:t>
      </w:r>
    </w:p>
    <w:p w14:paraId="21B88BE5" w14:textId="3FDB877D" w:rsidR="00445CFC" w:rsidRPr="008B1AA2" w:rsidRDefault="00445CFC" w:rsidP="008B1AA2">
      <w:pPr>
        <w:spacing w:line="276" w:lineRule="auto"/>
        <w:rPr>
          <w:color w:val="000000"/>
          <w:shd w:val="clear" w:color="auto" w:fill="FFFFFF"/>
        </w:rPr>
      </w:pPr>
    </w:p>
    <w:p w14:paraId="15004590" w14:textId="5CD1E2F7" w:rsidR="00445CFC" w:rsidRPr="00135423" w:rsidRDefault="00445CFC" w:rsidP="008B1AA2">
      <w:pPr>
        <w:spacing w:line="276" w:lineRule="auto"/>
      </w:pPr>
      <w:r w:rsidRPr="00135423">
        <w:rPr>
          <w:color w:val="000000"/>
          <w:shd w:val="clear" w:color="auto" w:fill="FFFFFF"/>
        </w:rPr>
        <w:t>Stu</w:t>
      </w:r>
      <w:r w:rsidR="008C34A4">
        <w:rPr>
          <w:color w:val="000000"/>
          <w:shd w:val="clear" w:color="auto" w:fill="FFFFFF"/>
        </w:rPr>
        <w:t>e</w:t>
      </w:r>
      <w:r w:rsidRPr="00135423">
        <w:rPr>
          <w:color w:val="000000"/>
          <w:shd w:val="clear" w:color="auto" w:fill="FFFFFF"/>
        </w:rPr>
        <w:t>ber, S.</w:t>
      </w:r>
      <w:r w:rsidRPr="008B1AA2">
        <w:rPr>
          <w:color w:val="000000"/>
          <w:shd w:val="clear" w:color="auto" w:fill="FFFFFF"/>
        </w:rPr>
        <w:t xml:space="preserve"> (</w:t>
      </w:r>
      <w:r w:rsidRPr="00135423">
        <w:rPr>
          <w:color w:val="000000"/>
          <w:shd w:val="clear" w:color="auto" w:fill="FFFFFF"/>
        </w:rPr>
        <w:t>2019</w:t>
      </w:r>
      <w:r w:rsidRPr="008B1AA2">
        <w:rPr>
          <w:color w:val="000000"/>
          <w:shd w:val="clear" w:color="auto" w:fill="FFFFFF"/>
        </w:rPr>
        <w:t xml:space="preserve">) </w:t>
      </w:r>
      <w:r w:rsidRPr="00135423">
        <w:rPr>
          <w:color w:val="000000"/>
          <w:shd w:val="clear" w:color="auto" w:fill="FFFFFF"/>
        </w:rPr>
        <w:t>The positive and negative effects of technology on children. [Blog] </w:t>
      </w:r>
      <w:proofErr w:type="spellStart"/>
      <w:r w:rsidRPr="00135423">
        <w:rPr>
          <w:i/>
          <w:iCs/>
          <w:color w:val="000000"/>
        </w:rPr>
        <w:t>Westbend</w:t>
      </w:r>
      <w:proofErr w:type="spellEnd"/>
      <w:r w:rsidRPr="00135423">
        <w:rPr>
          <w:color w:val="000000"/>
          <w:shd w:val="clear" w:color="auto" w:fill="FFFFFF"/>
        </w:rPr>
        <w:t>, Available at:</w:t>
      </w:r>
      <w:r w:rsidR="00065D18">
        <w:rPr>
          <w:color w:val="000000"/>
          <w:shd w:val="clear" w:color="auto" w:fill="FFFFFF"/>
        </w:rPr>
        <w:t xml:space="preserve"> </w:t>
      </w:r>
      <w:hyperlink r:id="rId30" w:history="1">
        <w:r w:rsidR="008C34A4" w:rsidRPr="00DC00B4">
          <w:rPr>
            <w:rStyle w:val="Hyperlink"/>
            <w:shd w:val="clear" w:color="auto" w:fill="FFFFFF"/>
          </w:rPr>
          <w:t>https://www.thesilverlining.com/westbendcares/blog/the-positive-and-negative-effects-of-technology-on-children</w:t>
        </w:r>
      </w:hyperlink>
      <w:r w:rsidR="008C34A4">
        <w:rPr>
          <w:color w:val="000000"/>
          <w:shd w:val="clear" w:color="auto" w:fill="FFFFFF"/>
        </w:rPr>
        <w:t xml:space="preserve"> </w:t>
      </w:r>
      <w:r w:rsidRPr="008B1AA2">
        <w:rPr>
          <w:color w:val="000000"/>
          <w:shd w:val="clear" w:color="auto" w:fill="FFFFFF"/>
        </w:rPr>
        <w:t>(</w:t>
      </w:r>
      <w:r w:rsidRPr="00135423">
        <w:rPr>
          <w:color w:val="000000"/>
          <w:shd w:val="clear" w:color="auto" w:fill="FFFFFF"/>
        </w:rPr>
        <w:t>Accessed</w:t>
      </w:r>
      <w:r w:rsidRPr="008B1AA2">
        <w:rPr>
          <w:color w:val="000000"/>
          <w:shd w:val="clear" w:color="auto" w:fill="FFFFFF"/>
        </w:rPr>
        <w:t>:</w:t>
      </w:r>
      <w:r w:rsidRPr="00135423">
        <w:rPr>
          <w:color w:val="000000"/>
          <w:shd w:val="clear" w:color="auto" w:fill="FFFFFF"/>
        </w:rPr>
        <w:t xml:space="preserve"> 21 October 2021</w:t>
      </w:r>
      <w:r w:rsidRPr="008B1AA2">
        <w:rPr>
          <w:color w:val="000000"/>
          <w:shd w:val="clear" w:color="auto" w:fill="FFFFFF"/>
        </w:rPr>
        <w:t>)</w:t>
      </w:r>
      <w:r w:rsidRPr="00135423">
        <w:rPr>
          <w:color w:val="000000"/>
          <w:shd w:val="clear" w:color="auto" w:fill="FFFFFF"/>
        </w:rPr>
        <w:t>.</w:t>
      </w:r>
    </w:p>
    <w:p w14:paraId="632D0B7E" w14:textId="77777777" w:rsidR="008E46CF" w:rsidRPr="006C74A5" w:rsidRDefault="008E46CF" w:rsidP="003E7613">
      <w:pPr>
        <w:spacing w:line="276" w:lineRule="auto"/>
        <w:rPr>
          <w:color w:val="000000"/>
          <w:shd w:val="clear" w:color="auto" w:fill="FFFFFF"/>
        </w:rPr>
      </w:pPr>
    </w:p>
    <w:p w14:paraId="01991750" w14:textId="312A6EBE" w:rsidR="008E46CF" w:rsidRPr="006C74A5" w:rsidRDefault="00C61C79" w:rsidP="003E7613">
      <w:pPr>
        <w:spacing w:line="276" w:lineRule="auto"/>
        <w:rPr>
          <w:color w:val="000000"/>
          <w:shd w:val="clear" w:color="auto" w:fill="FFFFFF"/>
        </w:rPr>
      </w:pPr>
      <w:r w:rsidRPr="006C74A5">
        <w:rPr>
          <w:color w:val="000000"/>
          <w:shd w:val="clear" w:color="auto" w:fill="FFFFFF"/>
        </w:rPr>
        <w:t>Susanna Beckwith (2015) </w:t>
      </w:r>
      <w:r w:rsidRPr="006C74A5">
        <w:rPr>
          <w:i/>
          <w:iCs/>
          <w:color w:val="000000"/>
        </w:rPr>
        <w:t>Importance of reading to babies</w:t>
      </w:r>
      <w:r w:rsidRPr="006C74A5">
        <w:rPr>
          <w:color w:val="000000"/>
          <w:shd w:val="clear" w:color="auto" w:fill="FFFFFF"/>
        </w:rPr>
        <w:t xml:space="preserve">. Available at: </w:t>
      </w:r>
      <w:hyperlink r:id="rId31" w:history="1">
        <w:r w:rsidRPr="006C74A5">
          <w:rPr>
            <w:rStyle w:val="Hyperlink"/>
            <w:shd w:val="clear" w:color="auto" w:fill="FFFFFF"/>
          </w:rPr>
          <w:t>https://www.youtube.com/watch?v=NUyVdW5ow9A</w:t>
        </w:r>
      </w:hyperlink>
      <w:r w:rsidRPr="006C74A5">
        <w:rPr>
          <w:color w:val="000000"/>
          <w:shd w:val="clear" w:color="auto" w:fill="FFFFFF"/>
        </w:rPr>
        <w:t xml:space="preserve">  (Accessed: 3 October 2021).</w:t>
      </w:r>
    </w:p>
    <w:p w14:paraId="0CAF8716" w14:textId="77777777" w:rsidR="008E46CF" w:rsidRPr="006B7E09" w:rsidRDefault="008E46CF" w:rsidP="003E7613">
      <w:pPr>
        <w:spacing w:line="276" w:lineRule="auto"/>
      </w:pPr>
    </w:p>
    <w:p w14:paraId="09B5E9A1" w14:textId="0C1622C9" w:rsidR="00C61C79" w:rsidRDefault="00C61C79" w:rsidP="003E7613">
      <w:pPr>
        <w:spacing w:line="276" w:lineRule="auto"/>
        <w:rPr>
          <w:color w:val="000000"/>
          <w:shd w:val="clear" w:color="auto" w:fill="FFFFFF"/>
        </w:rPr>
      </w:pPr>
      <w:r w:rsidRPr="006C74A5">
        <w:rPr>
          <w:color w:val="000000"/>
          <w:shd w:val="clear" w:color="auto" w:fill="FFFFFF"/>
        </w:rPr>
        <w:t>Wels</w:t>
      </w:r>
      <w:r w:rsidR="0096278A">
        <w:rPr>
          <w:color w:val="000000"/>
          <w:shd w:val="clear" w:color="auto" w:fill="FFFFFF"/>
        </w:rPr>
        <w:t>h</w:t>
      </w:r>
      <w:r w:rsidRPr="006C74A5">
        <w:rPr>
          <w:color w:val="000000"/>
          <w:shd w:val="clear" w:color="auto" w:fill="FFFFFF"/>
        </w:rPr>
        <w:t xml:space="preserve"> Government (2015) </w:t>
      </w:r>
      <w:r w:rsidRPr="006C74A5">
        <w:rPr>
          <w:i/>
          <w:iCs/>
          <w:color w:val="000000"/>
        </w:rPr>
        <w:t>Stages of Speech and Language Development</w:t>
      </w:r>
      <w:r w:rsidRPr="006C74A5">
        <w:rPr>
          <w:color w:val="000000"/>
          <w:shd w:val="clear" w:color="auto" w:fill="FFFFFF"/>
        </w:rPr>
        <w:t xml:space="preserve">. Wales: Welsh Government. Available at: </w:t>
      </w:r>
      <w:hyperlink r:id="rId32" w:history="1">
        <w:r w:rsidRPr="006C74A5">
          <w:rPr>
            <w:rStyle w:val="Hyperlink"/>
            <w:shd w:val="clear" w:color="auto" w:fill="FFFFFF"/>
          </w:rPr>
          <w:t>https://gov.wales/sites/default/files/inline-documents/2019-05/stages-speech-and-language-en.pdf</w:t>
        </w:r>
      </w:hyperlink>
      <w:r w:rsidRPr="006C74A5">
        <w:rPr>
          <w:color w:val="000000"/>
          <w:shd w:val="clear" w:color="auto" w:fill="FFFFFF"/>
        </w:rPr>
        <w:t xml:space="preserve">  (Accessed: 11 October 2021).</w:t>
      </w:r>
    </w:p>
    <w:p w14:paraId="16330489" w14:textId="77777777" w:rsidR="008E46CF" w:rsidRPr="006C74A5" w:rsidRDefault="008E46CF" w:rsidP="003E7613">
      <w:pPr>
        <w:spacing w:line="276" w:lineRule="auto"/>
        <w:rPr>
          <w:color w:val="000000"/>
          <w:shd w:val="clear" w:color="auto" w:fill="FFFFFF"/>
        </w:rPr>
      </w:pPr>
    </w:p>
    <w:p w14:paraId="22D0869A" w14:textId="0C69BCAC" w:rsidR="00C61C79" w:rsidRDefault="00C61C79" w:rsidP="003E7613">
      <w:pPr>
        <w:spacing w:line="276" w:lineRule="auto"/>
        <w:rPr>
          <w:color w:val="000000"/>
          <w:shd w:val="clear" w:color="auto" w:fill="FFFFFF"/>
        </w:rPr>
      </w:pPr>
      <w:r w:rsidRPr="006C74A5">
        <w:rPr>
          <w:color w:val="000000"/>
          <w:shd w:val="clear" w:color="auto" w:fill="FFFFFF"/>
        </w:rPr>
        <w:t xml:space="preserve">Welsh Government (2018) </w:t>
      </w:r>
      <w:r w:rsidRPr="006C74A5">
        <w:rPr>
          <w:i/>
          <w:iCs/>
          <w:color w:val="000000"/>
        </w:rPr>
        <w:t>Digital competence framework</w:t>
      </w:r>
      <w:r w:rsidRPr="006C74A5">
        <w:rPr>
          <w:color w:val="000000"/>
          <w:shd w:val="clear" w:color="auto" w:fill="FFFFFF"/>
        </w:rPr>
        <w:t xml:space="preserve">. Cardiff: Welsh Government. </w:t>
      </w:r>
      <w:r w:rsidRPr="00A00439">
        <w:rPr>
          <w:color w:val="000000"/>
          <w:shd w:val="clear" w:color="auto" w:fill="FFFFFF"/>
        </w:rPr>
        <w:t xml:space="preserve">Available at: </w:t>
      </w:r>
      <w:hyperlink r:id="rId33" w:history="1">
        <w:r w:rsidRPr="00A00439">
          <w:rPr>
            <w:rStyle w:val="Hyperlink"/>
            <w:shd w:val="clear" w:color="auto" w:fill="FFFFFF"/>
          </w:rPr>
          <w:t>https://hwb.gov.wales/api/storage/337437b8-cfe3-4305-ae32-f47ad82f3e76/digital-competence-framework-guidance-2018.pdf</w:t>
        </w:r>
      </w:hyperlink>
      <w:r w:rsidRPr="00A00439">
        <w:rPr>
          <w:color w:val="000000"/>
          <w:shd w:val="clear" w:color="auto" w:fill="FFFFFF"/>
        </w:rPr>
        <w:t xml:space="preserve">  (Accessed: 3 October 2021).</w:t>
      </w:r>
    </w:p>
    <w:p w14:paraId="0F45D9B9" w14:textId="05BE54F1" w:rsidR="00EE6C61" w:rsidRPr="00A00439" w:rsidRDefault="00EE6C61" w:rsidP="003E7613">
      <w:pPr>
        <w:spacing w:line="276" w:lineRule="auto"/>
        <w:rPr>
          <w:color w:val="000000"/>
          <w:shd w:val="clear" w:color="auto" w:fill="FFFFFF"/>
        </w:rPr>
      </w:pPr>
    </w:p>
    <w:p w14:paraId="52A0E9AE" w14:textId="33E4B77F" w:rsidR="00EE6C61" w:rsidRPr="00EE6C61" w:rsidRDefault="00EE6C61" w:rsidP="003E7613">
      <w:pPr>
        <w:spacing w:line="276" w:lineRule="auto"/>
      </w:pPr>
      <w:r w:rsidRPr="00EE6C61">
        <w:rPr>
          <w:color w:val="000000"/>
          <w:shd w:val="clear" w:color="auto" w:fill="FFFFFF"/>
        </w:rPr>
        <w:t xml:space="preserve">Yamada, K., </w:t>
      </w:r>
      <w:r w:rsidR="004F1D82" w:rsidRPr="00A00439">
        <w:rPr>
          <w:color w:val="000000"/>
          <w:shd w:val="clear" w:color="auto" w:fill="FFFFFF"/>
        </w:rPr>
        <w:t>(</w:t>
      </w:r>
      <w:r w:rsidRPr="00EE6C61">
        <w:rPr>
          <w:color w:val="000000"/>
          <w:shd w:val="clear" w:color="auto" w:fill="FFFFFF"/>
        </w:rPr>
        <w:t>2016</w:t>
      </w:r>
      <w:r w:rsidR="004F1D82" w:rsidRPr="00A00439">
        <w:rPr>
          <w:color w:val="000000"/>
          <w:shd w:val="clear" w:color="auto" w:fill="FFFFFF"/>
        </w:rPr>
        <w:t>)</w:t>
      </w:r>
      <w:r w:rsidRPr="00EE6C61">
        <w:rPr>
          <w:color w:val="000000"/>
          <w:shd w:val="clear" w:color="auto" w:fill="FFFFFF"/>
        </w:rPr>
        <w:t> </w:t>
      </w:r>
      <w:r w:rsidRPr="00EE6C61">
        <w:rPr>
          <w:i/>
          <w:iCs/>
          <w:color w:val="000000"/>
        </w:rPr>
        <w:t>Picture Books that Promote Curiosity, Imagination and General Wondering</w:t>
      </w:r>
      <w:r w:rsidRPr="00EE6C61">
        <w:rPr>
          <w:color w:val="000000"/>
          <w:shd w:val="clear" w:color="auto" w:fill="FFFFFF"/>
        </w:rPr>
        <w:t xml:space="preserve">. Doucette Ed Tech. Available at: </w:t>
      </w:r>
      <w:hyperlink r:id="rId34" w:history="1">
        <w:r w:rsidR="003C7121" w:rsidRPr="00EE6C61">
          <w:rPr>
            <w:rStyle w:val="Hyperlink"/>
            <w:shd w:val="clear" w:color="auto" w:fill="FFFFFF"/>
          </w:rPr>
          <w:t>https://doucetteedtech.wordpress.com/2016/08/23/picture-books-that-promote-curiosity-imagination-and-general-wondering/</w:t>
        </w:r>
      </w:hyperlink>
      <w:r w:rsidR="003C7121" w:rsidRPr="00A00439">
        <w:rPr>
          <w:color w:val="000000"/>
          <w:shd w:val="clear" w:color="auto" w:fill="FFFFFF"/>
        </w:rPr>
        <w:t xml:space="preserve"> </w:t>
      </w:r>
      <w:r w:rsidRPr="00EE6C61">
        <w:rPr>
          <w:color w:val="000000"/>
          <w:shd w:val="clear" w:color="auto" w:fill="FFFFFF"/>
        </w:rPr>
        <w:t xml:space="preserve"> </w:t>
      </w:r>
      <w:r w:rsidR="003C7121" w:rsidRPr="00A00439">
        <w:rPr>
          <w:color w:val="000000"/>
          <w:shd w:val="clear" w:color="auto" w:fill="FFFFFF"/>
        </w:rPr>
        <w:t>(</w:t>
      </w:r>
      <w:r w:rsidRPr="00EE6C61">
        <w:rPr>
          <w:color w:val="000000"/>
          <w:shd w:val="clear" w:color="auto" w:fill="FFFFFF"/>
        </w:rPr>
        <w:t>Accessed</w:t>
      </w:r>
      <w:r w:rsidR="003C7121" w:rsidRPr="00A00439">
        <w:rPr>
          <w:color w:val="000000"/>
          <w:shd w:val="clear" w:color="auto" w:fill="FFFFFF"/>
        </w:rPr>
        <w:t>:</w:t>
      </w:r>
      <w:r w:rsidRPr="00EE6C61">
        <w:rPr>
          <w:color w:val="000000"/>
          <w:shd w:val="clear" w:color="auto" w:fill="FFFFFF"/>
        </w:rPr>
        <w:t xml:space="preserve"> 20 October 2021</w:t>
      </w:r>
      <w:r w:rsidR="005B045B" w:rsidRPr="00A00439">
        <w:rPr>
          <w:color w:val="000000"/>
          <w:shd w:val="clear" w:color="auto" w:fill="FFFFFF"/>
        </w:rPr>
        <w:t>)</w:t>
      </w:r>
      <w:r w:rsidRPr="00EE6C61">
        <w:rPr>
          <w:color w:val="000000"/>
          <w:shd w:val="clear" w:color="auto" w:fill="FFFFFF"/>
        </w:rPr>
        <w:t>.</w:t>
      </w:r>
    </w:p>
    <w:p w14:paraId="71CD6702" w14:textId="77777777" w:rsidR="00EE6C61" w:rsidRPr="0004666B" w:rsidRDefault="00EE6C61" w:rsidP="0004666B"/>
    <w:p w14:paraId="5DF370AA" w14:textId="65ACA3D3" w:rsidR="0004666B" w:rsidRDefault="0004666B" w:rsidP="008E46CF">
      <w:pPr>
        <w:spacing w:line="276" w:lineRule="auto"/>
        <w:rPr>
          <w:color w:val="000000"/>
          <w:shd w:val="clear" w:color="auto" w:fill="FFFFFF"/>
        </w:rPr>
      </w:pPr>
    </w:p>
    <w:p w14:paraId="2B15C213" w14:textId="77777777" w:rsidR="00022703" w:rsidRPr="006C74A5" w:rsidRDefault="00022703" w:rsidP="008E46CF">
      <w:pPr>
        <w:spacing w:line="276" w:lineRule="auto"/>
        <w:rPr>
          <w:color w:val="000000"/>
          <w:shd w:val="clear" w:color="auto" w:fill="FFFFFF"/>
        </w:rPr>
      </w:pPr>
    </w:p>
    <w:sectPr w:rsidR="00022703" w:rsidRPr="006C74A5">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30E06E" w14:textId="77777777" w:rsidR="00467AE2" w:rsidRDefault="00467AE2" w:rsidP="00C96118">
      <w:r>
        <w:separator/>
      </w:r>
    </w:p>
  </w:endnote>
  <w:endnote w:type="continuationSeparator" w:id="0">
    <w:p w14:paraId="7A3FAA7F" w14:textId="77777777" w:rsidR="00467AE2" w:rsidRDefault="00467AE2" w:rsidP="00C96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82A622" w14:textId="77777777" w:rsidR="00467AE2" w:rsidRDefault="00467AE2" w:rsidP="00C96118">
      <w:r>
        <w:separator/>
      </w:r>
    </w:p>
  </w:footnote>
  <w:footnote w:type="continuationSeparator" w:id="0">
    <w:p w14:paraId="5E4ED003" w14:textId="77777777" w:rsidR="00467AE2" w:rsidRDefault="00467AE2" w:rsidP="00C961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6151" w14:textId="19ADDD51" w:rsidR="00C96118" w:rsidRDefault="00B83D0F">
    <w:pPr>
      <w:pStyle w:val="Header"/>
      <w:rPr>
        <w:rFonts w:ascii="Arial" w:hAnsi="Arial" w:cs="Arial"/>
        <w:sz w:val="20"/>
        <w:szCs w:val="20"/>
      </w:rPr>
    </w:pPr>
    <w:r>
      <w:rPr>
        <w:rFonts w:ascii="Arial" w:hAnsi="Arial" w:cs="Arial"/>
        <w:sz w:val="20"/>
        <w:szCs w:val="20"/>
      </w:rPr>
      <w:t xml:space="preserve">Student </w:t>
    </w:r>
    <w:r w:rsidR="0020501F">
      <w:rPr>
        <w:rFonts w:ascii="Arial" w:hAnsi="Arial" w:cs="Arial"/>
        <w:sz w:val="20"/>
        <w:szCs w:val="20"/>
      </w:rPr>
      <w:t>Number: -</w:t>
    </w:r>
    <w:r w:rsidR="00C8004D">
      <w:rPr>
        <w:rFonts w:ascii="Arial" w:hAnsi="Arial" w:cs="Arial"/>
        <w:sz w:val="20"/>
        <w:szCs w:val="20"/>
      </w:rPr>
      <w:t xml:space="preserve"> 2009356</w:t>
    </w:r>
  </w:p>
  <w:p w14:paraId="46DCC611" w14:textId="7164D4CE" w:rsidR="00B83D0F" w:rsidRDefault="00B83D0F">
    <w:pPr>
      <w:pStyle w:val="Header"/>
      <w:rPr>
        <w:rFonts w:ascii="Arial" w:hAnsi="Arial" w:cs="Arial"/>
        <w:sz w:val="20"/>
        <w:szCs w:val="20"/>
      </w:rPr>
    </w:pPr>
    <w:r>
      <w:rPr>
        <w:rFonts w:ascii="Arial" w:hAnsi="Arial" w:cs="Arial"/>
        <w:sz w:val="20"/>
        <w:szCs w:val="20"/>
      </w:rPr>
      <w:t xml:space="preserve">Module </w:t>
    </w:r>
    <w:r w:rsidR="0020501F">
      <w:rPr>
        <w:rFonts w:ascii="Arial" w:hAnsi="Arial" w:cs="Arial"/>
        <w:sz w:val="20"/>
        <w:szCs w:val="20"/>
      </w:rPr>
      <w:t>Number: -</w:t>
    </w:r>
    <w:r w:rsidR="00842CAB">
      <w:rPr>
        <w:rFonts w:ascii="Arial" w:hAnsi="Arial" w:cs="Arial"/>
        <w:sz w:val="20"/>
        <w:szCs w:val="20"/>
      </w:rPr>
      <w:t xml:space="preserve"> ECEY</w:t>
    </w:r>
    <w:r w:rsidR="0020501F">
      <w:rPr>
        <w:rFonts w:ascii="Arial" w:hAnsi="Arial" w:cs="Arial"/>
        <w:sz w:val="20"/>
        <w:szCs w:val="20"/>
      </w:rPr>
      <w:t>5004</w:t>
    </w:r>
    <w:r>
      <w:rPr>
        <w:rFonts w:ascii="Arial" w:hAnsi="Arial" w:cs="Arial"/>
        <w:sz w:val="20"/>
        <w:szCs w:val="20"/>
      </w:rPr>
      <w:t xml:space="preserve"> </w:t>
    </w:r>
  </w:p>
  <w:p w14:paraId="1C58FE12" w14:textId="071496B8" w:rsidR="00B83D0F" w:rsidRPr="00C96118" w:rsidRDefault="00B83D0F">
    <w:pPr>
      <w:pStyle w:val="Header"/>
      <w:rPr>
        <w:rFonts w:ascii="Arial" w:hAnsi="Arial" w:cs="Arial"/>
        <w:sz w:val="20"/>
        <w:szCs w:val="20"/>
      </w:rPr>
    </w:pPr>
    <w:r>
      <w:rPr>
        <w:rFonts w:ascii="Arial" w:hAnsi="Arial" w:cs="Arial"/>
        <w:sz w:val="20"/>
        <w:szCs w:val="20"/>
      </w:rPr>
      <w:t xml:space="preserve">Word </w:t>
    </w:r>
    <w:r w:rsidR="00446F14">
      <w:rPr>
        <w:rFonts w:ascii="Arial" w:hAnsi="Arial" w:cs="Arial"/>
        <w:sz w:val="20"/>
        <w:szCs w:val="20"/>
      </w:rPr>
      <w:t>Count: -</w:t>
    </w:r>
    <w:r w:rsidR="0020501F">
      <w:rPr>
        <w:rFonts w:ascii="Arial" w:hAnsi="Arial" w:cs="Arial"/>
        <w:sz w:val="20"/>
        <w:szCs w:val="20"/>
      </w:rPr>
      <w:t xml:space="preserve"> </w:t>
    </w:r>
    <w:r w:rsidR="00C16873">
      <w:rPr>
        <w:rFonts w:ascii="Arial" w:hAnsi="Arial" w:cs="Arial"/>
        <w:sz w:val="20"/>
        <w:szCs w:val="20"/>
      </w:rPr>
      <w:t>2</w:t>
    </w:r>
    <w:r w:rsidR="00AE062A">
      <w:rPr>
        <w:rFonts w:ascii="Arial" w:hAnsi="Arial" w:cs="Arial"/>
        <w:sz w:val="20"/>
        <w:szCs w:val="20"/>
      </w:rPr>
      <w:t>1</w:t>
    </w:r>
    <w:r w:rsidR="00483646">
      <w:rPr>
        <w:rFonts w:ascii="Arial" w:hAnsi="Arial" w:cs="Arial"/>
        <w:sz w:val="20"/>
        <w:szCs w:val="20"/>
      </w:rPr>
      <w:t>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954A1F"/>
    <w:multiLevelType w:val="hybridMultilevel"/>
    <w:tmpl w:val="8A8A6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A87"/>
    <w:rsid w:val="00000332"/>
    <w:rsid w:val="000009AC"/>
    <w:rsid w:val="00004958"/>
    <w:rsid w:val="00004C57"/>
    <w:rsid w:val="00006799"/>
    <w:rsid w:val="00006B77"/>
    <w:rsid w:val="00013AE9"/>
    <w:rsid w:val="00014D24"/>
    <w:rsid w:val="000172E1"/>
    <w:rsid w:val="00020F90"/>
    <w:rsid w:val="00021DB4"/>
    <w:rsid w:val="00022703"/>
    <w:rsid w:val="0002320C"/>
    <w:rsid w:val="00024263"/>
    <w:rsid w:val="00024378"/>
    <w:rsid w:val="00026A37"/>
    <w:rsid w:val="00027FB7"/>
    <w:rsid w:val="000312FB"/>
    <w:rsid w:val="0003197A"/>
    <w:rsid w:val="00033488"/>
    <w:rsid w:val="00034F4A"/>
    <w:rsid w:val="00043E3E"/>
    <w:rsid w:val="000461F6"/>
    <w:rsid w:val="0004666B"/>
    <w:rsid w:val="000473A6"/>
    <w:rsid w:val="00051AD8"/>
    <w:rsid w:val="0006050D"/>
    <w:rsid w:val="0006117F"/>
    <w:rsid w:val="0006238C"/>
    <w:rsid w:val="00062838"/>
    <w:rsid w:val="00065D18"/>
    <w:rsid w:val="0006675C"/>
    <w:rsid w:val="00070755"/>
    <w:rsid w:val="00070FCF"/>
    <w:rsid w:val="000710C2"/>
    <w:rsid w:val="000730B7"/>
    <w:rsid w:val="00073F36"/>
    <w:rsid w:val="00073FDB"/>
    <w:rsid w:val="000760AB"/>
    <w:rsid w:val="0007629E"/>
    <w:rsid w:val="0007711F"/>
    <w:rsid w:val="00080981"/>
    <w:rsid w:val="000818B9"/>
    <w:rsid w:val="00082A02"/>
    <w:rsid w:val="00082F39"/>
    <w:rsid w:val="00083109"/>
    <w:rsid w:val="00084642"/>
    <w:rsid w:val="000849CD"/>
    <w:rsid w:val="00085D9C"/>
    <w:rsid w:val="0008751F"/>
    <w:rsid w:val="00087F10"/>
    <w:rsid w:val="0009091A"/>
    <w:rsid w:val="00093073"/>
    <w:rsid w:val="00094A69"/>
    <w:rsid w:val="000968CD"/>
    <w:rsid w:val="000A095D"/>
    <w:rsid w:val="000A1E9F"/>
    <w:rsid w:val="000A321A"/>
    <w:rsid w:val="000A4337"/>
    <w:rsid w:val="000A5276"/>
    <w:rsid w:val="000B09FE"/>
    <w:rsid w:val="000B1121"/>
    <w:rsid w:val="000B2BDB"/>
    <w:rsid w:val="000B3994"/>
    <w:rsid w:val="000B5947"/>
    <w:rsid w:val="000B6180"/>
    <w:rsid w:val="000B75DA"/>
    <w:rsid w:val="000C08EC"/>
    <w:rsid w:val="000C0B26"/>
    <w:rsid w:val="000C2036"/>
    <w:rsid w:val="000C5F32"/>
    <w:rsid w:val="000C70AC"/>
    <w:rsid w:val="000D2619"/>
    <w:rsid w:val="000D2975"/>
    <w:rsid w:val="000D4740"/>
    <w:rsid w:val="000D6344"/>
    <w:rsid w:val="000E01A7"/>
    <w:rsid w:val="000E0A87"/>
    <w:rsid w:val="000E6469"/>
    <w:rsid w:val="000E6A72"/>
    <w:rsid w:val="000E6DEC"/>
    <w:rsid w:val="000F217E"/>
    <w:rsid w:val="000F2583"/>
    <w:rsid w:val="000F341D"/>
    <w:rsid w:val="000F40C3"/>
    <w:rsid w:val="000F71A6"/>
    <w:rsid w:val="0010249C"/>
    <w:rsid w:val="001067B5"/>
    <w:rsid w:val="001068AD"/>
    <w:rsid w:val="00106CE2"/>
    <w:rsid w:val="001077FE"/>
    <w:rsid w:val="001115D5"/>
    <w:rsid w:val="00125A91"/>
    <w:rsid w:val="00126599"/>
    <w:rsid w:val="0013040B"/>
    <w:rsid w:val="001334EE"/>
    <w:rsid w:val="00135423"/>
    <w:rsid w:val="00135C2D"/>
    <w:rsid w:val="00136062"/>
    <w:rsid w:val="00137103"/>
    <w:rsid w:val="00137B67"/>
    <w:rsid w:val="001414C2"/>
    <w:rsid w:val="00141E5C"/>
    <w:rsid w:val="00142420"/>
    <w:rsid w:val="0014500C"/>
    <w:rsid w:val="001472A1"/>
    <w:rsid w:val="0015090D"/>
    <w:rsid w:val="00152893"/>
    <w:rsid w:val="001528D9"/>
    <w:rsid w:val="00152E09"/>
    <w:rsid w:val="00153F22"/>
    <w:rsid w:val="001541AA"/>
    <w:rsid w:val="001605B1"/>
    <w:rsid w:val="00161430"/>
    <w:rsid w:val="00161C6D"/>
    <w:rsid w:val="00163D4E"/>
    <w:rsid w:val="001648B4"/>
    <w:rsid w:val="00166E34"/>
    <w:rsid w:val="001671B7"/>
    <w:rsid w:val="00171290"/>
    <w:rsid w:val="001722CF"/>
    <w:rsid w:val="00175418"/>
    <w:rsid w:val="00180394"/>
    <w:rsid w:val="00180CD4"/>
    <w:rsid w:val="00181E37"/>
    <w:rsid w:val="0018503F"/>
    <w:rsid w:val="001859FC"/>
    <w:rsid w:val="00186482"/>
    <w:rsid w:val="00186C74"/>
    <w:rsid w:val="00191764"/>
    <w:rsid w:val="00192239"/>
    <w:rsid w:val="001933C7"/>
    <w:rsid w:val="00196F15"/>
    <w:rsid w:val="001A06BF"/>
    <w:rsid w:val="001A084A"/>
    <w:rsid w:val="001A2E07"/>
    <w:rsid w:val="001A2F56"/>
    <w:rsid w:val="001A3D5E"/>
    <w:rsid w:val="001A3FFC"/>
    <w:rsid w:val="001A47D5"/>
    <w:rsid w:val="001A7DDB"/>
    <w:rsid w:val="001B4E1B"/>
    <w:rsid w:val="001B6245"/>
    <w:rsid w:val="001B6BAC"/>
    <w:rsid w:val="001C0FE9"/>
    <w:rsid w:val="001C1157"/>
    <w:rsid w:val="001C1D99"/>
    <w:rsid w:val="001C364F"/>
    <w:rsid w:val="001C74A0"/>
    <w:rsid w:val="001D0A4F"/>
    <w:rsid w:val="001D0B5B"/>
    <w:rsid w:val="001D17E8"/>
    <w:rsid w:val="001D32C3"/>
    <w:rsid w:val="001D4545"/>
    <w:rsid w:val="001D4AB6"/>
    <w:rsid w:val="001D7E58"/>
    <w:rsid w:val="001D7E72"/>
    <w:rsid w:val="001E0918"/>
    <w:rsid w:val="001E4BB1"/>
    <w:rsid w:val="001E53A7"/>
    <w:rsid w:val="001E6656"/>
    <w:rsid w:val="001F2601"/>
    <w:rsid w:val="001F5127"/>
    <w:rsid w:val="001F77B3"/>
    <w:rsid w:val="00202FCC"/>
    <w:rsid w:val="002041AC"/>
    <w:rsid w:val="0020501F"/>
    <w:rsid w:val="0020516A"/>
    <w:rsid w:val="002058B2"/>
    <w:rsid w:val="00206CF0"/>
    <w:rsid w:val="002138AF"/>
    <w:rsid w:val="0022057C"/>
    <w:rsid w:val="00226D94"/>
    <w:rsid w:val="00227AAA"/>
    <w:rsid w:val="002303DD"/>
    <w:rsid w:val="002316A8"/>
    <w:rsid w:val="00233890"/>
    <w:rsid w:val="00233F9A"/>
    <w:rsid w:val="002340A1"/>
    <w:rsid w:val="00235D26"/>
    <w:rsid w:val="00236C27"/>
    <w:rsid w:val="0023764F"/>
    <w:rsid w:val="002413D5"/>
    <w:rsid w:val="00241F9F"/>
    <w:rsid w:val="00245E20"/>
    <w:rsid w:val="00246FC9"/>
    <w:rsid w:val="00247EBB"/>
    <w:rsid w:val="00247F5A"/>
    <w:rsid w:val="00250E02"/>
    <w:rsid w:val="002538D2"/>
    <w:rsid w:val="0025589A"/>
    <w:rsid w:val="00256407"/>
    <w:rsid w:val="0025718E"/>
    <w:rsid w:val="00260B78"/>
    <w:rsid w:val="00261E60"/>
    <w:rsid w:val="002624F0"/>
    <w:rsid w:val="0026261B"/>
    <w:rsid w:val="0026368D"/>
    <w:rsid w:val="00264074"/>
    <w:rsid w:val="00265B5E"/>
    <w:rsid w:val="00266F90"/>
    <w:rsid w:val="0027006A"/>
    <w:rsid w:val="00271189"/>
    <w:rsid w:val="002713B0"/>
    <w:rsid w:val="00271BA7"/>
    <w:rsid w:val="00271E6E"/>
    <w:rsid w:val="0027361C"/>
    <w:rsid w:val="00273F2B"/>
    <w:rsid w:val="0027425C"/>
    <w:rsid w:val="00276756"/>
    <w:rsid w:val="00280553"/>
    <w:rsid w:val="0028103F"/>
    <w:rsid w:val="0028287D"/>
    <w:rsid w:val="00283DCF"/>
    <w:rsid w:val="00284BEF"/>
    <w:rsid w:val="00285957"/>
    <w:rsid w:val="002864E7"/>
    <w:rsid w:val="00287012"/>
    <w:rsid w:val="00290907"/>
    <w:rsid w:val="002919A5"/>
    <w:rsid w:val="00296891"/>
    <w:rsid w:val="002969E7"/>
    <w:rsid w:val="002A1617"/>
    <w:rsid w:val="002A4395"/>
    <w:rsid w:val="002B472B"/>
    <w:rsid w:val="002C12D9"/>
    <w:rsid w:val="002C1732"/>
    <w:rsid w:val="002C2683"/>
    <w:rsid w:val="002C2AE1"/>
    <w:rsid w:val="002C3EF9"/>
    <w:rsid w:val="002C54A9"/>
    <w:rsid w:val="002D0535"/>
    <w:rsid w:val="002D1F63"/>
    <w:rsid w:val="002D2B33"/>
    <w:rsid w:val="002D378C"/>
    <w:rsid w:val="002D4881"/>
    <w:rsid w:val="002D7C4B"/>
    <w:rsid w:val="002E37A9"/>
    <w:rsid w:val="002E624F"/>
    <w:rsid w:val="002E68D4"/>
    <w:rsid w:val="002E7907"/>
    <w:rsid w:val="002F21A8"/>
    <w:rsid w:val="002F651E"/>
    <w:rsid w:val="00305988"/>
    <w:rsid w:val="00306D23"/>
    <w:rsid w:val="0030731D"/>
    <w:rsid w:val="003104B7"/>
    <w:rsid w:val="003125B7"/>
    <w:rsid w:val="0031271E"/>
    <w:rsid w:val="003128FC"/>
    <w:rsid w:val="00314AAB"/>
    <w:rsid w:val="00315AF1"/>
    <w:rsid w:val="00316A4D"/>
    <w:rsid w:val="00323636"/>
    <w:rsid w:val="00323905"/>
    <w:rsid w:val="00323AB0"/>
    <w:rsid w:val="00326203"/>
    <w:rsid w:val="00326ED1"/>
    <w:rsid w:val="003271F8"/>
    <w:rsid w:val="003275CE"/>
    <w:rsid w:val="0033564E"/>
    <w:rsid w:val="003372E6"/>
    <w:rsid w:val="00340AC2"/>
    <w:rsid w:val="00340C75"/>
    <w:rsid w:val="00343DAE"/>
    <w:rsid w:val="003443B0"/>
    <w:rsid w:val="00347948"/>
    <w:rsid w:val="00350AE3"/>
    <w:rsid w:val="00351373"/>
    <w:rsid w:val="0035221D"/>
    <w:rsid w:val="00352EEF"/>
    <w:rsid w:val="00353DE5"/>
    <w:rsid w:val="00355A16"/>
    <w:rsid w:val="00356AA4"/>
    <w:rsid w:val="00357A1B"/>
    <w:rsid w:val="00360380"/>
    <w:rsid w:val="00363AA2"/>
    <w:rsid w:val="00364B98"/>
    <w:rsid w:val="00365235"/>
    <w:rsid w:val="00365CC3"/>
    <w:rsid w:val="00371AD4"/>
    <w:rsid w:val="00374F1B"/>
    <w:rsid w:val="00375543"/>
    <w:rsid w:val="00376079"/>
    <w:rsid w:val="00381805"/>
    <w:rsid w:val="0038251E"/>
    <w:rsid w:val="00382A78"/>
    <w:rsid w:val="00384CF3"/>
    <w:rsid w:val="00386735"/>
    <w:rsid w:val="00390EF3"/>
    <w:rsid w:val="003912F8"/>
    <w:rsid w:val="00391A0A"/>
    <w:rsid w:val="00393599"/>
    <w:rsid w:val="00393F76"/>
    <w:rsid w:val="0039439E"/>
    <w:rsid w:val="003A1797"/>
    <w:rsid w:val="003A33A9"/>
    <w:rsid w:val="003A3910"/>
    <w:rsid w:val="003A3FC4"/>
    <w:rsid w:val="003A62E6"/>
    <w:rsid w:val="003A674E"/>
    <w:rsid w:val="003B0510"/>
    <w:rsid w:val="003B0834"/>
    <w:rsid w:val="003B1A97"/>
    <w:rsid w:val="003B1E00"/>
    <w:rsid w:val="003B21C8"/>
    <w:rsid w:val="003B2516"/>
    <w:rsid w:val="003B3561"/>
    <w:rsid w:val="003B4930"/>
    <w:rsid w:val="003B4E2C"/>
    <w:rsid w:val="003B6AA4"/>
    <w:rsid w:val="003C0D9C"/>
    <w:rsid w:val="003C1B14"/>
    <w:rsid w:val="003C4A4E"/>
    <w:rsid w:val="003C54C9"/>
    <w:rsid w:val="003C7121"/>
    <w:rsid w:val="003C7950"/>
    <w:rsid w:val="003D1029"/>
    <w:rsid w:val="003D42A1"/>
    <w:rsid w:val="003D451C"/>
    <w:rsid w:val="003D550B"/>
    <w:rsid w:val="003D6CE4"/>
    <w:rsid w:val="003E0545"/>
    <w:rsid w:val="003E2C64"/>
    <w:rsid w:val="003E30EC"/>
    <w:rsid w:val="003E52D1"/>
    <w:rsid w:val="003E568C"/>
    <w:rsid w:val="003E688A"/>
    <w:rsid w:val="003E6E29"/>
    <w:rsid w:val="003E7613"/>
    <w:rsid w:val="003F05D3"/>
    <w:rsid w:val="003F0BA9"/>
    <w:rsid w:val="003F220A"/>
    <w:rsid w:val="003F2C5D"/>
    <w:rsid w:val="003F3E34"/>
    <w:rsid w:val="003F5540"/>
    <w:rsid w:val="003F75DC"/>
    <w:rsid w:val="00400D1F"/>
    <w:rsid w:val="00400EC3"/>
    <w:rsid w:val="004015FC"/>
    <w:rsid w:val="00403BCF"/>
    <w:rsid w:val="00406B49"/>
    <w:rsid w:val="00406CDC"/>
    <w:rsid w:val="0040793C"/>
    <w:rsid w:val="00411F09"/>
    <w:rsid w:val="00414A83"/>
    <w:rsid w:val="004211DE"/>
    <w:rsid w:val="00422F70"/>
    <w:rsid w:val="004256CF"/>
    <w:rsid w:val="00426272"/>
    <w:rsid w:val="00426D9E"/>
    <w:rsid w:val="004278FB"/>
    <w:rsid w:val="004279C5"/>
    <w:rsid w:val="00427C40"/>
    <w:rsid w:val="0043088A"/>
    <w:rsid w:val="00433714"/>
    <w:rsid w:val="00434E1C"/>
    <w:rsid w:val="00437949"/>
    <w:rsid w:val="004422FB"/>
    <w:rsid w:val="00442618"/>
    <w:rsid w:val="0044373E"/>
    <w:rsid w:val="0044540A"/>
    <w:rsid w:val="00445CFC"/>
    <w:rsid w:val="00445F53"/>
    <w:rsid w:val="00446F14"/>
    <w:rsid w:val="00452679"/>
    <w:rsid w:val="00452D85"/>
    <w:rsid w:val="00453704"/>
    <w:rsid w:val="0045696C"/>
    <w:rsid w:val="00467AE2"/>
    <w:rsid w:val="0047139A"/>
    <w:rsid w:val="004716C6"/>
    <w:rsid w:val="00473067"/>
    <w:rsid w:val="00473D30"/>
    <w:rsid w:val="00476067"/>
    <w:rsid w:val="00476CDB"/>
    <w:rsid w:val="00477A91"/>
    <w:rsid w:val="00480322"/>
    <w:rsid w:val="00483646"/>
    <w:rsid w:val="00483A2D"/>
    <w:rsid w:val="0048448D"/>
    <w:rsid w:val="00486232"/>
    <w:rsid w:val="00495557"/>
    <w:rsid w:val="004964F8"/>
    <w:rsid w:val="00496D70"/>
    <w:rsid w:val="004A3F32"/>
    <w:rsid w:val="004A774C"/>
    <w:rsid w:val="004A799F"/>
    <w:rsid w:val="004A7DD4"/>
    <w:rsid w:val="004B2160"/>
    <w:rsid w:val="004B48DB"/>
    <w:rsid w:val="004B73E0"/>
    <w:rsid w:val="004C0853"/>
    <w:rsid w:val="004C12D6"/>
    <w:rsid w:val="004C2C28"/>
    <w:rsid w:val="004C387D"/>
    <w:rsid w:val="004C7D14"/>
    <w:rsid w:val="004D0F9A"/>
    <w:rsid w:val="004D16E7"/>
    <w:rsid w:val="004D17A3"/>
    <w:rsid w:val="004D232B"/>
    <w:rsid w:val="004D3B9C"/>
    <w:rsid w:val="004E0699"/>
    <w:rsid w:val="004E0B04"/>
    <w:rsid w:val="004E44FA"/>
    <w:rsid w:val="004E490A"/>
    <w:rsid w:val="004E4A02"/>
    <w:rsid w:val="004F1D82"/>
    <w:rsid w:val="004F67BF"/>
    <w:rsid w:val="004F7B9C"/>
    <w:rsid w:val="00501EC6"/>
    <w:rsid w:val="005022B3"/>
    <w:rsid w:val="005032D1"/>
    <w:rsid w:val="00510AB9"/>
    <w:rsid w:val="00510CCF"/>
    <w:rsid w:val="005118B4"/>
    <w:rsid w:val="005122A0"/>
    <w:rsid w:val="00513677"/>
    <w:rsid w:val="00517FA9"/>
    <w:rsid w:val="0052360D"/>
    <w:rsid w:val="00525491"/>
    <w:rsid w:val="005263C9"/>
    <w:rsid w:val="0052688F"/>
    <w:rsid w:val="00527FC8"/>
    <w:rsid w:val="00533DE8"/>
    <w:rsid w:val="00534847"/>
    <w:rsid w:val="0053504B"/>
    <w:rsid w:val="00535457"/>
    <w:rsid w:val="00536059"/>
    <w:rsid w:val="00536406"/>
    <w:rsid w:val="00537076"/>
    <w:rsid w:val="005374FE"/>
    <w:rsid w:val="00537ADD"/>
    <w:rsid w:val="005403DB"/>
    <w:rsid w:val="00541F2C"/>
    <w:rsid w:val="005424FE"/>
    <w:rsid w:val="00542841"/>
    <w:rsid w:val="005444E0"/>
    <w:rsid w:val="00544FDD"/>
    <w:rsid w:val="0054606A"/>
    <w:rsid w:val="00550F67"/>
    <w:rsid w:val="00551957"/>
    <w:rsid w:val="0055256D"/>
    <w:rsid w:val="005529C9"/>
    <w:rsid w:val="005534A5"/>
    <w:rsid w:val="00553C33"/>
    <w:rsid w:val="005567AF"/>
    <w:rsid w:val="005577A4"/>
    <w:rsid w:val="00557924"/>
    <w:rsid w:val="005621E8"/>
    <w:rsid w:val="0056493A"/>
    <w:rsid w:val="00566794"/>
    <w:rsid w:val="0057103C"/>
    <w:rsid w:val="00571423"/>
    <w:rsid w:val="0057620C"/>
    <w:rsid w:val="00582149"/>
    <w:rsid w:val="00582490"/>
    <w:rsid w:val="00584FB4"/>
    <w:rsid w:val="0058556E"/>
    <w:rsid w:val="00591B3A"/>
    <w:rsid w:val="00595A3D"/>
    <w:rsid w:val="00595C91"/>
    <w:rsid w:val="0059700E"/>
    <w:rsid w:val="0059784B"/>
    <w:rsid w:val="005A1C0A"/>
    <w:rsid w:val="005A3FE3"/>
    <w:rsid w:val="005A4DC9"/>
    <w:rsid w:val="005A6DF3"/>
    <w:rsid w:val="005A79C2"/>
    <w:rsid w:val="005B045B"/>
    <w:rsid w:val="005B1664"/>
    <w:rsid w:val="005B3501"/>
    <w:rsid w:val="005B3B44"/>
    <w:rsid w:val="005B4CA4"/>
    <w:rsid w:val="005B6A0F"/>
    <w:rsid w:val="005C0A29"/>
    <w:rsid w:val="005C293A"/>
    <w:rsid w:val="005C331B"/>
    <w:rsid w:val="005C4B3D"/>
    <w:rsid w:val="005D26B1"/>
    <w:rsid w:val="005D2A8B"/>
    <w:rsid w:val="005D360B"/>
    <w:rsid w:val="005D42A7"/>
    <w:rsid w:val="005D5281"/>
    <w:rsid w:val="005E0095"/>
    <w:rsid w:val="005E08F0"/>
    <w:rsid w:val="005E180D"/>
    <w:rsid w:val="005E2107"/>
    <w:rsid w:val="005E272A"/>
    <w:rsid w:val="005E3AD4"/>
    <w:rsid w:val="005E447E"/>
    <w:rsid w:val="005E48AF"/>
    <w:rsid w:val="005E521C"/>
    <w:rsid w:val="005E5604"/>
    <w:rsid w:val="005E7C98"/>
    <w:rsid w:val="005F0E83"/>
    <w:rsid w:val="005F3874"/>
    <w:rsid w:val="005F54E2"/>
    <w:rsid w:val="0060096F"/>
    <w:rsid w:val="00600C69"/>
    <w:rsid w:val="00601F98"/>
    <w:rsid w:val="00603CB7"/>
    <w:rsid w:val="006040EA"/>
    <w:rsid w:val="00604B42"/>
    <w:rsid w:val="006066A6"/>
    <w:rsid w:val="0061065C"/>
    <w:rsid w:val="0061659E"/>
    <w:rsid w:val="00616DF6"/>
    <w:rsid w:val="0062475B"/>
    <w:rsid w:val="0062593C"/>
    <w:rsid w:val="00626E9A"/>
    <w:rsid w:val="00630F87"/>
    <w:rsid w:val="006359AF"/>
    <w:rsid w:val="00635D27"/>
    <w:rsid w:val="0064047F"/>
    <w:rsid w:val="00640C9B"/>
    <w:rsid w:val="006444FF"/>
    <w:rsid w:val="006445E0"/>
    <w:rsid w:val="00644CBB"/>
    <w:rsid w:val="0064577B"/>
    <w:rsid w:val="0064633E"/>
    <w:rsid w:val="00646558"/>
    <w:rsid w:val="006505A1"/>
    <w:rsid w:val="00651FA1"/>
    <w:rsid w:val="006539EA"/>
    <w:rsid w:val="006555F2"/>
    <w:rsid w:val="006567D2"/>
    <w:rsid w:val="006639B9"/>
    <w:rsid w:val="006647E0"/>
    <w:rsid w:val="006648F7"/>
    <w:rsid w:val="0066550C"/>
    <w:rsid w:val="00672060"/>
    <w:rsid w:val="00672195"/>
    <w:rsid w:val="00672B5A"/>
    <w:rsid w:val="006818EA"/>
    <w:rsid w:val="00681D80"/>
    <w:rsid w:val="00683957"/>
    <w:rsid w:val="0068589A"/>
    <w:rsid w:val="00685FF4"/>
    <w:rsid w:val="0069009F"/>
    <w:rsid w:val="00690244"/>
    <w:rsid w:val="00691B7C"/>
    <w:rsid w:val="006A08B6"/>
    <w:rsid w:val="006A28BB"/>
    <w:rsid w:val="006A29AB"/>
    <w:rsid w:val="006A780D"/>
    <w:rsid w:val="006A7B92"/>
    <w:rsid w:val="006B14BD"/>
    <w:rsid w:val="006B33D8"/>
    <w:rsid w:val="006B474C"/>
    <w:rsid w:val="006B58E6"/>
    <w:rsid w:val="006B6730"/>
    <w:rsid w:val="006B67B7"/>
    <w:rsid w:val="006B7E09"/>
    <w:rsid w:val="006C51F2"/>
    <w:rsid w:val="006C52C4"/>
    <w:rsid w:val="006C598D"/>
    <w:rsid w:val="006C74A5"/>
    <w:rsid w:val="006C7E1F"/>
    <w:rsid w:val="006D20D2"/>
    <w:rsid w:val="006D28D5"/>
    <w:rsid w:val="006D55B9"/>
    <w:rsid w:val="006D6440"/>
    <w:rsid w:val="006E0DB9"/>
    <w:rsid w:val="006E46A9"/>
    <w:rsid w:val="006E5FF4"/>
    <w:rsid w:val="006F0E8B"/>
    <w:rsid w:val="006F26AC"/>
    <w:rsid w:val="006F3430"/>
    <w:rsid w:val="006F6629"/>
    <w:rsid w:val="006F7C38"/>
    <w:rsid w:val="00700B08"/>
    <w:rsid w:val="007022CE"/>
    <w:rsid w:val="0070357A"/>
    <w:rsid w:val="00707D7B"/>
    <w:rsid w:val="00710B77"/>
    <w:rsid w:val="007114AA"/>
    <w:rsid w:val="00712589"/>
    <w:rsid w:val="00713788"/>
    <w:rsid w:val="00716F63"/>
    <w:rsid w:val="00720729"/>
    <w:rsid w:val="007227B3"/>
    <w:rsid w:val="007252E9"/>
    <w:rsid w:val="00725B0C"/>
    <w:rsid w:val="007269EC"/>
    <w:rsid w:val="00730E7F"/>
    <w:rsid w:val="007404E7"/>
    <w:rsid w:val="007424C3"/>
    <w:rsid w:val="00747542"/>
    <w:rsid w:val="00750F89"/>
    <w:rsid w:val="00751D14"/>
    <w:rsid w:val="00757F96"/>
    <w:rsid w:val="00766A87"/>
    <w:rsid w:val="00767A34"/>
    <w:rsid w:val="00772FCA"/>
    <w:rsid w:val="007732E2"/>
    <w:rsid w:val="0077520B"/>
    <w:rsid w:val="007759BF"/>
    <w:rsid w:val="00782CDD"/>
    <w:rsid w:val="007840EC"/>
    <w:rsid w:val="0078519E"/>
    <w:rsid w:val="007916B0"/>
    <w:rsid w:val="00792374"/>
    <w:rsid w:val="007944BE"/>
    <w:rsid w:val="00796F9F"/>
    <w:rsid w:val="00797AD2"/>
    <w:rsid w:val="007A2848"/>
    <w:rsid w:val="007A3719"/>
    <w:rsid w:val="007A4CE2"/>
    <w:rsid w:val="007A5FF4"/>
    <w:rsid w:val="007A6042"/>
    <w:rsid w:val="007B0A44"/>
    <w:rsid w:val="007B0F8F"/>
    <w:rsid w:val="007B3A7A"/>
    <w:rsid w:val="007B3E09"/>
    <w:rsid w:val="007B414F"/>
    <w:rsid w:val="007B485A"/>
    <w:rsid w:val="007B78B9"/>
    <w:rsid w:val="007C170D"/>
    <w:rsid w:val="007C20DB"/>
    <w:rsid w:val="007C25F8"/>
    <w:rsid w:val="007C3A39"/>
    <w:rsid w:val="007D29BA"/>
    <w:rsid w:val="007D363C"/>
    <w:rsid w:val="007D464D"/>
    <w:rsid w:val="007D46DF"/>
    <w:rsid w:val="007D5584"/>
    <w:rsid w:val="007E519D"/>
    <w:rsid w:val="007E64A8"/>
    <w:rsid w:val="007F13AA"/>
    <w:rsid w:val="007F21DC"/>
    <w:rsid w:val="007F2E77"/>
    <w:rsid w:val="007F45E8"/>
    <w:rsid w:val="007F6F14"/>
    <w:rsid w:val="007F7AFE"/>
    <w:rsid w:val="008017A1"/>
    <w:rsid w:val="00801D96"/>
    <w:rsid w:val="00802570"/>
    <w:rsid w:val="008034B7"/>
    <w:rsid w:val="0080436A"/>
    <w:rsid w:val="00804F7A"/>
    <w:rsid w:val="008074F0"/>
    <w:rsid w:val="0081015E"/>
    <w:rsid w:val="008103A7"/>
    <w:rsid w:val="00811141"/>
    <w:rsid w:val="00811732"/>
    <w:rsid w:val="00815F25"/>
    <w:rsid w:val="00816768"/>
    <w:rsid w:val="008171E5"/>
    <w:rsid w:val="0081747B"/>
    <w:rsid w:val="00817DA0"/>
    <w:rsid w:val="0082066D"/>
    <w:rsid w:val="008207E3"/>
    <w:rsid w:val="00820B1C"/>
    <w:rsid w:val="00823851"/>
    <w:rsid w:val="00823E57"/>
    <w:rsid w:val="00830462"/>
    <w:rsid w:val="00832BBA"/>
    <w:rsid w:val="008364F5"/>
    <w:rsid w:val="008372BA"/>
    <w:rsid w:val="0083747A"/>
    <w:rsid w:val="00840612"/>
    <w:rsid w:val="00841B85"/>
    <w:rsid w:val="008421AD"/>
    <w:rsid w:val="00842CAB"/>
    <w:rsid w:val="0084759B"/>
    <w:rsid w:val="008519E4"/>
    <w:rsid w:val="00852693"/>
    <w:rsid w:val="00853375"/>
    <w:rsid w:val="008609E8"/>
    <w:rsid w:val="0086149C"/>
    <w:rsid w:val="0086242C"/>
    <w:rsid w:val="00866573"/>
    <w:rsid w:val="008678F4"/>
    <w:rsid w:val="00867F2F"/>
    <w:rsid w:val="00873DB2"/>
    <w:rsid w:val="00873E38"/>
    <w:rsid w:val="008762C4"/>
    <w:rsid w:val="0087791B"/>
    <w:rsid w:val="00877B2E"/>
    <w:rsid w:val="00877FAE"/>
    <w:rsid w:val="00880ACB"/>
    <w:rsid w:val="008823EC"/>
    <w:rsid w:val="00882877"/>
    <w:rsid w:val="00884F5E"/>
    <w:rsid w:val="00885560"/>
    <w:rsid w:val="00885E34"/>
    <w:rsid w:val="00890453"/>
    <w:rsid w:val="008933F4"/>
    <w:rsid w:val="00893D8B"/>
    <w:rsid w:val="008954DD"/>
    <w:rsid w:val="008A0D62"/>
    <w:rsid w:val="008A0F42"/>
    <w:rsid w:val="008A4FCA"/>
    <w:rsid w:val="008A79E5"/>
    <w:rsid w:val="008A7A7F"/>
    <w:rsid w:val="008B13D7"/>
    <w:rsid w:val="008B1AA2"/>
    <w:rsid w:val="008B3C51"/>
    <w:rsid w:val="008B4213"/>
    <w:rsid w:val="008B59F0"/>
    <w:rsid w:val="008B5EE8"/>
    <w:rsid w:val="008B6970"/>
    <w:rsid w:val="008B6AAB"/>
    <w:rsid w:val="008B6AEB"/>
    <w:rsid w:val="008B74AF"/>
    <w:rsid w:val="008C2F60"/>
    <w:rsid w:val="008C34A4"/>
    <w:rsid w:val="008C7B25"/>
    <w:rsid w:val="008D0266"/>
    <w:rsid w:val="008E0820"/>
    <w:rsid w:val="008E09F9"/>
    <w:rsid w:val="008E1913"/>
    <w:rsid w:val="008E3BFE"/>
    <w:rsid w:val="008E46CF"/>
    <w:rsid w:val="008E559A"/>
    <w:rsid w:val="008E677C"/>
    <w:rsid w:val="008E69A0"/>
    <w:rsid w:val="008F1F4F"/>
    <w:rsid w:val="008F293E"/>
    <w:rsid w:val="008F297D"/>
    <w:rsid w:val="008F35A0"/>
    <w:rsid w:val="008F77C0"/>
    <w:rsid w:val="008F7B5C"/>
    <w:rsid w:val="00900730"/>
    <w:rsid w:val="0090263C"/>
    <w:rsid w:val="009048E3"/>
    <w:rsid w:val="00905631"/>
    <w:rsid w:val="009109CE"/>
    <w:rsid w:val="00910ADE"/>
    <w:rsid w:val="009115E2"/>
    <w:rsid w:val="00911C5F"/>
    <w:rsid w:val="00912047"/>
    <w:rsid w:val="00912927"/>
    <w:rsid w:val="009144F2"/>
    <w:rsid w:val="00914E16"/>
    <w:rsid w:val="00916A2C"/>
    <w:rsid w:val="0092000E"/>
    <w:rsid w:val="0092085B"/>
    <w:rsid w:val="00920FA1"/>
    <w:rsid w:val="00921653"/>
    <w:rsid w:val="00922367"/>
    <w:rsid w:val="009234C1"/>
    <w:rsid w:val="009252FB"/>
    <w:rsid w:val="00925948"/>
    <w:rsid w:val="00931BCD"/>
    <w:rsid w:val="00932444"/>
    <w:rsid w:val="00932FE1"/>
    <w:rsid w:val="00933222"/>
    <w:rsid w:val="009338C6"/>
    <w:rsid w:val="00936975"/>
    <w:rsid w:val="009369F0"/>
    <w:rsid w:val="009406A9"/>
    <w:rsid w:val="00943A67"/>
    <w:rsid w:val="00945778"/>
    <w:rsid w:val="00945A43"/>
    <w:rsid w:val="00945E04"/>
    <w:rsid w:val="00946F7B"/>
    <w:rsid w:val="009472E7"/>
    <w:rsid w:val="00947F25"/>
    <w:rsid w:val="00951720"/>
    <w:rsid w:val="00954C2B"/>
    <w:rsid w:val="00954F3A"/>
    <w:rsid w:val="009569D6"/>
    <w:rsid w:val="00956E3E"/>
    <w:rsid w:val="00957CF3"/>
    <w:rsid w:val="0096053E"/>
    <w:rsid w:val="009613B0"/>
    <w:rsid w:val="0096278A"/>
    <w:rsid w:val="009639C9"/>
    <w:rsid w:val="009641E5"/>
    <w:rsid w:val="009649DB"/>
    <w:rsid w:val="00965304"/>
    <w:rsid w:val="00965DD4"/>
    <w:rsid w:val="00967129"/>
    <w:rsid w:val="00967AEC"/>
    <w:rsid w:val="009728BA"/>
    <w:rsid w:val="00972D6A"/>
    <w:rsid w:val="00974617"/>
    <w:rsid w:val="00974DC1"/>
    <w:rsid w:val="00975685"/>
    <w:rsid w:val="009772F1"/>
    <w:rsid w:val="0097777E"/>
    <w:rsid w:val="0098179B"/>
    <w:rsid w:val="0098260D"/>
    <w:rsid w:val="009861E3"/>
    <w:rsid w:val="00986ED3"/>
    <w:rsid w:val="00987CA0"/>
    <w:rsid w:val="009935E5"/>
    <w:rsid w:val="009A1CE6"/>
    <w:rsid w:val="009A1ED5"/>
    <w:rsid w:val="009A2ABD"/>
    <w:rsid w:val="009A5EC3"/>
    <w:rsid w:val="009A7F1D"/>
    <w:rsid w:val="009B0C20"/>
    <w:rsid w:val="009B2744"/>
    <w:rsid w:val="009B4D13"/>
    <w:rsid w:val="009C1D98"/>
    <w:rsid w:val="009C1FC6"/>
    <w:rsid w:val="009C25E7"/>
    <w:rsid w:val="009C3C35"/>
    <w:rsid w:val="009C4E54"/>
    <w:rsid w:val="009C602D"/>
    <w:rsid w:val="009C7EFC"/>
    <w:rsid w:val="009D4346"/>
    <w:rsid w:val="009D5F95"/>
    <w:rsid w:val="009E2229"/>
    <w:rsid w:val="009E713E"/>
    <w:rsid w:val="009F06D7"/>
    <w:rsid w:val="009F31F0"/>
    <w:rsid w:val="009F60DC"/>
    <w:rsid w:val="00A00395"/>
    <w:rsid w:val="00A00439"/>
    <w:rsid w:val="00A03E80"/>
    <w:rsid w:val="00A04330"/>
    <w:rsid w:val="00A04E18"/>
    <w:rsid w:val="00A065B0"/>
    <w:rsid w:val="00A068FD"/>
    <w:rsid w:val="00A10D70"/>
    <w:rsid w:val="00A1154E"/>
    <w:rsid w:val="00A11D95"/>
    <w:rsid w:val="00A11DC3"/>
    <w:rsid w:val="00A1433B"/>
    <w:rsid w:val="00A14541"/>
    <w:rsid w:val="00A146B8"/>
    <w:rsid w:val="00A167F7"/>
    <w:rsid w:val="00A20671"/>
    <w:rsid w:val="00A23DAB"/>
    <w:rsid w:val="00A27615"/>
    <w:rsid w:val="00A36D5E"/>
    <w:rsid w:val="00A409DA"/>
    <w:rsid w:val="00A40DEC"/>
    <w:rsid w:val="00A4370C"/>
    <w:rsid w:val="00A44EC5"/>
    <w:rsid w:val="00A47AB3"/>
    <w:rsid w:val="00A514EE"/>
    <w:rsid w:val="00A534DB"/>
    <w:rsid w:val="00A56457"/>
    <w:rsid w:val="00A56813"/>
    <w:rsid w:val="00A56BC6"/>
    <w:rsid w:val="00A577D7"/>
    <w:rsid w:val="00A60BF5"/>
    <w:rsid w:val="00A60FD8"/>
    <w:rsid w:val="00A615B0"/>
    <w:rsid w:val="00A64538"/>
    <w:rsid w:val="00A64EC3"/>
    <w:rsid w:val="00A65095"/>
    <w:rsid w:val="00A6652F"/>
    <w:rsid w:val="00A66B62"/>
    <w:rsid w:val="00A66BCF"/>
    <w:rsid w:val="00A67B4B"/>
    <w:rsid w:val="00A70084"/>
    <w:rsid w:val="00A70781"/>
    <w:rsid w:val="00A73DD6"/>
    <w:rsid w:val="00A749C6"/>
    <w:rsid w:val="00A754F1"/>
    <w:rsid w:val="00A77ECC"/>
    <w:rsid w:val="00A82953"/>
    <w:rsid w:val="00A85A8B"/>
    <w:rsid w:val="00A8735F"/>
    <w:rsid w:val="00A9195E"/>
    <w:rsid w:val="00A91DE9"/>
    <w:rsid w:val="00A930DA"/>
    <w:rsid w:val="00A931D9"/>
    <w:rsid w:val="00A9462F"/>
    <w:rsid w:val="00A977E8"/>
    <w:rsid w:val="00AA147F"/>
    <w:rsid w:val="00AA789D"/>
    <w:rsid w:val="00AB0DE9"/>
    <w:rsid w:val="00AB30E7"/>
    <w:rsid w:val="00AB3F1D"/>
    <w:rsid w:val="00AB5179"/>
    <w:rsid w:val="00AB6D4F"/>
    <w:rsid w:val="00AE062A"/>
    <w:rsid w:val="00AE18FA"/>
    <w:rsid w:val="00AF144B"/>
    <w:rsid w:val="00AF1E8D"/>
    <w:rsid w:val="00AF2633"/>
    <w:rsid w:val="00AF2B76"/>
    <w:rsid w:val="00AF31A2"/>
    <w:rsid w:val="00AF4E10"/>
    <w:rsid w:val="00AF56D2"/>
    <w:rsid w:val="00AF63FA"/>
    <w:rsid w:val="00B005AA"/>
    <w:rsid w:val="00B00BEA"/>
    <w:rsid w:val="00B00D2F"/>
    <w:rsid w:val="00B0151A"/>
    <w:rsid w:val="00B0301A"/>
    <w:rsid w:val="00B0387A"/>
    <w:rsid w:val="00B052BD"/>
    <w:rsid w:val="00B054C1"/>
    <w:rsid w:val="00B058A5"/>
    <w:rsid w:val="00B06D64"/>
    <w:rsid w:val="00B07785"/>
    <w:rsid w:val="00B11C6F"/>
    <w:rsid w:val="00B15BB9"/>
    <w:rsid w:val="00B22F11"/>
    <w:rsid w:val="00B23899"/>
    <w:rsid w:val="00B23B0F"/>
    <w:rsid w:val="00B250FA"/>
    <w:rsid w:val="00B30C8B"/>
    <w:rsid w:val="00B32CFA"/>
    <w:rsid w:val="00B3343F"/>
    <w:rsid w:val="00B33651"/>
    <w:rsid w:val="00B339C2"/>
    <w:rsid w:val="00B33EE9"/>
    <w:rsid w:val="00B346A4"/>
    <w:rsid w:val="00B34898"/>
    <w:rsid w:val="00B352AC"/>
    <w:rsid w:val="00B36D27"/>
    <w:rsid w:val="00B37016"/>
    <w:rsid w:val="00B37D5D"/>
    <w:rsid w:val="00B4043B"/>
    <w:rsid w:val="00B40DBD"/>
    <w:rsid w:val="00B413E5"/>
    <w:rsid w:val="00B42049"/>
    <w:rsid w:val="00B42DF6"/>
    <w:rsid w:val="00B430BB"/>
    <w:rsid w:val="00B44A45"/>
    <w:rsid w:val="00B45D03"/>
    <w:rsid w:val="00B46ADB"/>
    <w:rsid w:val="00B503AA"/>
    <w:rsid w:val="00B50A18"/>
    <w:rsid w:val="00B51276"/>
    <w:rsid w:val="00B51900"/>
    <w:rsid w:val="00B57D18"/>
    <w:rsid w:val="00B6087A"/>
    <w:rsid w:val="00B62410"/>
    <w:rsid w:val="00B65A2C"/>
    <w:rsid w:val="00B662E7"/>
    <w:rsid w:val="00B7230F"/>
    <w:rsid w:val="00B72D9B"/>
    <w:rsid w:val="00B74187"/>
    <w:rsid w:val="00B74E53"/>
    <w:rsid w:val="00B75283"/>
    <w:rsid w:val="00B756A6"/>
    <w:rsid w:val="00B772E4"/>
    <w:rsid w:val="00B800EA"/>
    <w:rsid w:val="00B83028"/>
    <w:rsid w:val="00B83839"/>
    <w:rsid w:val="00B83D0F"/>
    <w:rsid w:val="00B84B10"/>
    <w:rsid w:val="00B86421"/>
    <w:rsid w:val="00B8757D"/>
    <w:rsid w:val="00B87F02"/>
    <w:rsid w:val="00B9026A"/>
    <w:rsid w:val="00B907B8"/>
    <w:rsid w:val="00B9092C"/>
    <w:rsid w:val="00B90B4F"/>
    <w:rsid w:val="00B92AB7"/>
    <w:rsid w:val="00B93363"/>
    <w:rsid w:val="00B93E82"/>
    <w:rsid w:val="00B95F2D"/>
    <w:rsid w:val="00B9669A"/>
    <w:rsid w:val="00BA0345"/>
    <w:rsid w:val="00BA1842"/>
    <w:rsid w:val="00BA1A0F"/>
    <w:rsid w:val="00BA3146"/>
    <w:rsid w:val="00BA7342"/>
    <w:rsid w:val="00BA7E77"/>
    <w:rsid w:val="00BB4944"/>
    <w:rsid w:val="00BC352A"/>
    <w:rsid w:val="00BC43A3"/>
    <w:rsid w:val="00BC6DDC"/>
    <w:rsid w:val="00BD1BDB"/>
    <w:rsid w:val="00BD6D44"/>
    <w:rsid w:val="00BD7450"/>
    <w:rsid w:val="00BD7C1F"/>
    <w:rsid w:val="00BE0A21"/>
    <w:rsid w:val="00BE2D4E"/>
    <w:rsid w:val="00BE2FD1"/>
    <w:rsid w:val="00BE5064"/>
    <w:rsid w:val="00BE55BE"/>
    <w:rsid w:val="00BF203A"/>
    <w:rsid w:val="00BF2046"/>
    <w:rsid w:val="00BF2155"/>
    <w:rsid w:val="00BF4932"/>
    <w:rsid w:val="00BF69ED"/>
    <w:rsid w:val="00BF6DA0"/>
    <w:rsid w:val="00C00932"/>
    <w:rsid w:val="00C02002"/>
    <w:rsid w:val="00C025DB"/>
    <w:rsid w:val="00C02D00"/>
    <w:rsid w:val="00C05416"/>
    <w:rsid w:val="00C114E2"/>
    <w:rsid w:val="00C1255B"/>
    <w:rsid w:val="00C127C6"/>
    <w:rsid w:val="00C146B9"/>
    <w:rsid w:val="00C14865"/>
    <w:rsid w:val="00C14C28"/>
    <w:rsid w:val="00C160B6"/>
    <w:rsid w:val="00C16873"/>
    <w:rsid w:val="00C201E2"/>
    <w:rsid w:val="00C21391"/>
    <w:rsid w:val="00C23352"/>
    <w:rsid w:val="00C23FAE"/>
    <w:rsid w:val="00C243A3"/>
    <w:rsid w:val="00C252AC"/>
    <w:rsid w:val="00C348A9"/>
    <w:rsid w:val="00C3783B"/>
    <w:rsid w:val="00C3784F"/>
    <w:rsid w:val="00C43E7F"/>
    <w:rsid w:val="00C453B3"/>
    <w:rsid w:val="00C47A89"/>
    <w:rsid w:val="00C50E21"/>
    <w:rsid w:val="00C517A9"/>
    <w:rsid w:val="00C527E4"/>
    <w:rsid w:val="00C527FC"/>
    <w:rsid w:val="00C52E81"/>
    <w:rsid w:val="00C54C4E"/>
    <w:rsid w:val="00C55153"/>
    <w:rsid w:val="00C55FEB"/>
    <w:rsid w:val="00C5662B"/>
    <w:rsid w:val="00C61286"/>
    <w:rsid w:val="00C6164B"/>
    <w:rsid w:val="00C61C79"/>
    <w:rsid w:val="00C62A7F"/>
    <w:rsid w:val="00C65ADF"/>
    <w:rsid w:val="00C702D3"/>
    <w:rsid w:val="00C70800"/>
    <w:rsid w:val="00C71956"/>
    <w:rsid w:val="00C7368E"/>
    <w:rsid w:val="00C8004D"/>
    <w:rsid w:val="00C830A4"/>
    <w:rsid w:val="00C83E57"/>
    <w:rsid w:val="00C83E8C"/>
    <w:rsid w:val="00C85357"/>
    <w:rsid w:val="00C86985"/>
    <w:rsid w:val="00C93AB4"/>
    <w:rsid w:val="00C96118"/>
    <w:rsid w:val="00C97488"/>
    <w:rsid w:val="00C976A3"/>
    <w:rsid w:val="00CA09A0"/>
    <w:rsid w:val="00CA1C27"/>
    <w:rsid w:val="00CA1E31"/>
    <w:rsid w:val="00CA344C"/>
    <w:rsid w:val="00CA6045"/>
    <w:rsid w:val="00CA7343"/>
    <w:rsid w:val="00CB0593"/>
    <w:rsid w:val="00CB1297"/>
    <w:rsid w:val="00CB1A96"/>
    <w:rsid w:val="00CB240D"/>
    <w:rsid w:val="00CB29A1"/>
    <w:rsid w:val="00CB3916"/>
    <w:rsid w:val="00CC16BE"/>
    <w:rsid w:val="00CC2BF7"/>
    <w:rsid w:val="00CC4224"/>
    <w:rsid w:val="00CC4F66"/>
    <w:rsid w:val="00CC54DA"/>
    <w:rsid w:val="00CC6644"/>
    <w:rsid w:val="00CC6B69"/>
    <w:rsid w:val="00CD2753"/>
    <w:rsid w:val="00CD77B7"/>
    <w:rsid w:val="00CE2BD3"/>
    <w:rsid w:val="00CE4426"/>
    <w:rsid w:val="00CE4F9C"/>
    <w:rsid w:val="00CE5C40"/>
    <w:rsid w:val="00CF0634"/>
    <w:rsid w:val="00CF1898"/>
    <w:rsid w:val="00CF47D8"/>
    <w:rsid w:val="00CF5521"/>
    <w:rsid w:val="00D01FD9"/>
    <w:rsid w:val="00D02EA9"/>
    <w:rsid w:val="00D03C2D"/>
    <w:rsid w:val="00D07FD7"/>
    <w:rsid w:val="00D10455"/>
    <w:rsid w:val="00D10B2C"/>
    <w:rsid w:val="00D12CCB"/>
    <w:rsid w:val="00D1393E"/>
    <w:rsid w:val="00D143C5"/>
    <w:rsid w:val="00D14878"/>
    <w:rsid w:val="00D16454"/>
    <w:rsid w:val="00D166FD"/>
    <w:rsid w:val="00D171CA"/>
    <w:rsid w:val="00D21DEA"/>
    <w:rsid w:val="00D2349E"/>
    <w:rsid w:val="00D32C36"/>
    <w:rsid w:val="00D32E57"/>
    <w:rsid w:val="00D334FD"/>
    <w:rsid w:val="00D341E3"/>
    <w:rsid w:val="00D3438F"/>
    <w:rsid w:val="00D34BDA"/>
    <w:rsid w:val="00D364E8"/>
    <w:rsid w:val="00D428AD"/>
    <w:rsid w:val="00D42E81"/>
    <w:rsid w:val="00D43123"/>
    <w:rsid w:val="00D4323E"/>
    <w:rsid w:val="00D437B8"/>
    <w:rsid w:val="00D448A8"/>
    <w:rsid w:val="00D448B3"/>
    <w:rsid w:val="00D454CD"/>
    <w:rsid w:val="00D458B6"/>
    <w:rsid w:val="00D52847"/>
    <w:rsid w:val="00D53433"/>
    <w:rsid w:val="00D557A5"/>
    <w:rsid w:val="00D5798D"/>
    <w:rsid w:val="00D605B4"/>
    <w:rsid w:val="00D61939"/>
    <w:rsid w:val="00D655F5"/>
    <w:rsid w:val="00D65DBB"/>
    <w:rsid w:val="00D6644C"/>
    <w:rsid w:val="00D67EAC"/>
    <w:rsid w:val="00D7279E"/>
    <w:rsid w:val="00D72F87"/>
    <w:rsid w:val="00D766DD"/>
    <w:rsid w:val="00D812C8"/>
    <w:rsid w:val="00D816C9"/>
    <w:rsid w:val="00D82E35"/>
    <w:rsid w:val="00D833F8"/>
    <w:rsid w:val="00D840AC"/>
    <w:rsid w:val="00D85640"/>
    <w:rsid w:val="00D92090"/>
    <w:rsid w:val="00D92A37"/>
    <w:rsid w:val="00D93B84"/>
    <w:rsid w:val="00D95CEB"/>
    <w:rsid w:val="00DA1E6A"/>
    <w:rsid w:val="00DA2716"/>
    <w:rsid w:val="00DA3B46"/>
    <w:rsid w:val="00DA3C7B"/>
    <w:rsid w:val="00DA44BA"/>
    <w:rsid w:val="00DA46E0"/>
    <w:rsid w:val="00DA65A0"/>
    <w:rsid w:val="00DB0F09"/>
    <w:rsid w:val="00DB2395"/>
    <w:rsid w:val="00DB25F8"/>
    <w:rsid w:val="00DB2A13"/>
    <w:rsid w:val="00DB32DF"/>
    <w:rsid w:val="00DB374A"/>
    <w:rsid w:val="00DB741B"/>
    <w:rsid w:val="00DB794C"/>
    <w:rsid w:val="00DB7D51"/>
    <w:rsid w:val="00DC153E"/>
    <w:rsid w:val="00DC278D"/>
    <w:rsid w:val="00DC79BC"/>
    <w:rsid w:val="00DD3E57"/>
    <w:rsid w:val="00DD5639"/>
    <w:rsid w:val="00DE0F51"/>
    <w:rsid w:val="00DE395F"/>
    <w:rsid w:val="00DE68D8"/>
    <w:rsid w:val="00DE75BB"/>
    <w:rsid w:val="00DE7B62"/>
    <w:rsid w:val="00DF078F"/>
    <w:rsid w:val="00DF08B7"/>
    <w:rsid w:val="00DF4544"/>
    <w:rsid w:val="00DF458A"/>
    <w:rsid w:val="00DF7075"/>
    <w:rsid w:val="00DF723B"/>
    <w:rsid w:val="00E01068"/>
    <w:rsid w:val="00E036AB"/>
    <w:rsid w:val="00E04E37"/>
    <w:rsid w:val="00E06D42"/>
    <w:rsid w:val="00E07951"/>
    <w:rsid w:val="00E133AD"/>
    <w:rsid w:val="00E1349B"/>
    <w:rsid w:val="00E154C8"/>
    <w:rsid w:val="00E16814"/>
    <w:rsid w:val="00E17E67"/>
    <w:rsid w:val="00E270C2"/>
    <w:rsid w:val="00E27171"/>
    <w:rsid w:val="00E272A8"/>
    <w:rsid w:val="00E30AA2"/>
    <w:rsid w:val="00E31C08"/>
    <w:rsid w:val="00E32402"/>
    <w:rsid w:val="00E33065"/>
    <w:rsid w:val="00E36A3E"/>
    <w:rsid w:val="00E37BDF"/>
    <w:rsid w:val="00E40CC8"/>
    <w:rsid w:val="00E423C4"/>
    <w:rsid w:val="00E429CA"/>
    <w:rsid w:val="00E4443B"/>
    <w:rsid w:val="00E4445E"/>
    <w:rsid w:val="00E45A27"/>
    <w:rsid w:val="00E45F1B"/>
    <w:rsid w:val="00E4709B"/>
    <w:rsid w:val="00E47A60"/>
    <w:rsid w:val="00E52814"/>
    <w:rsid w:val="00E52E2B"/>
    <w:rsid w:val="00E546DF"/>
    <w:rsid w:val="00E60D33"/>
    <w:rsid w:val="00E62026"/>
    <w:rsid w:val="00E6262E"/>
    <w:rsid w:val="00E64F3D"/>
    <w:rsid w:val="00E656A4"/>
    <w:rsid w:val="00E65E37"/>
    <w:rsid w:val="00E66A99"/>
    <w:rsid w:val="00E67041"/>
    <w:rsid w:val="00E671B4"/>
    <w:rsid w:val="00E710AD"/>
    <w:rsid w:val="00E72C13"/>
    <w:rsid w:val="00E731E1"/>
    <w:rsid w:val="00E73238"/>
    <w:rsid w:val="00E75169"/>
    <w:rsid w:val="00E755FC"/>
    <w:rsid w:val="00E826AB"/>
    <w:rsid w:val="00E8700B"/>
    <w:rsid w:val="00E92189"/>
    <w:rsid w:val="00E92A0D"/>
    <w:rsid w:val="00E9322B"/>
    <w:rsid w:val="00E95E0C"/>
    <w:rsid w:val="00E964EC"/>
    <w:rsid w:val="00EA417E"/>
    <w:rsid w:val="00EA4A63"/>
    <w:rsid w:val="00EA4C13"/>
    <w:rsid w:val="00EA5105"/>
    <w:rsid w:val="00EB5136"/>
    <w:rsid w:val="00EB6475"/>
    <w:rsid w:val="00EC094B"/>
    <w:rsid w:val="00EC326D"/>
    <w:rsid w:val="00EC5F55"/>
    <w:rsid w:val="00EC6178"/>
    <w:rsid w:val="00EC707A"/>
    <w:rsid w:val="00ED22A5"/>
    <w:rsid w:val="00ED29ED"/>
    <w:rsid w:val="00ED5B97"/>
    <w:rsid w:val="00ED7574"/>
    <w:rsid w:val="00EE473F"/>
    <w:rsid w:val="00EE4939"/>
    <w:rsid w:val="00EE6C61"/>
    <w:rsid w:val="00EE728F"/>
    <w:rsid w:val="00EF07F6"/>
    <w:rsid w:val="00EF09B8"/>
    <w:rsid w:val="00EF1A2F"/>
    <w:rsid w:val="00EF2779"/>
    <w:rsid w:val="00EF294B"/>
    <w:rsid w:val="00EF33E9"/>
    <w:rsid w:val="00EF38B9"/>
    <w:rsid w:val="00EF432A"/>
    <w:rsid w:val="00EF6364"/>
    <w:rsid w:val="00EF64E8"/>
    <w:rsid w:val="00F0015F"/>
    <w:rsid w:val="00F003C1"/>
    <w:rsid w:val="00F00E51"/>
    <w:rsid w:val="00F023D5"/>
    <w:rsid w:val="00F04854"/>
    <w:rsid w:val="00F07780"/>
    <w:rsid w:val="00F07B6F"/>
    <w:rsid w:val="00F12378"/>
    <w:rsid w:val="00F16545"/>
    <w:rsid w:val="00F20C8D"/>
    <w:rsid w:val="00F23F70"/>
    <w:rsid w:val="00F2673C"/>
    <w:rsid w:val="00F32052"/>
    <w:rsid w:val="00F32C90"/>
    <w:rsid w:val="00F35097"/>
    <w:rsid w:val="00F3798D"/>
    <w:rsid w:val="00F4100E"/>
    <w:rsid w:val="00F4118D"/>
    <w:rsid w:val="00F41D43"/>
    <w:rsid w:val="00F4723F"/>
    <w:rsid w:val="00F47AD1"/>
    <w:rsid w:val="00F524C1"/>
    <w:rsid w:val="00F52E95"/>
    <w:rsid w:val="00F53ED4"/>
    <w:rsid w:val="00F53FEB"/>
    <w:rsid w:val="00F61517"/>
    <w:rsid w:val="00F62089"/>
    <w:rsid w:val="00F63702"/>
    <w:rsid w:val="00F65A73"/>
    <w:rsid w:val="00F66B1F"/>
    <w:rsid w:val="00F732F7"/>
    <w:rsid w:val="00F74FE8"/>
    <w:rsid w:val="00F76E6D"/>
    <w:rsid w:val="00F80A97"/>
    <w:rsid w:val="00F839D9"/>
    <w:rsid w:val="00F939E4"/>
    <w:rsid w:val="00F96184"/>
    <w:rsid w:val="00FA09F4"/>
    <w:rsid w:val="00FA46C4"/>
    <w:rsid w:val="00FA4AAC"/>
    <w:rsid w:val="00FA6781"/>
    <w:rsid w:val="00FA6839"/>
    <w:rsid w:val="00FA6DE9"/>
    <w:rsid w:val="00FA7DBD"/>
    <w:rsid w:val="00FB162F"/>
    <w:rsid w:val="00FB1E82"/>
    <w:rsid w:val="00FB7213"/>
    <w:rsid w:val="00FC19D4"/>
    <w:rsid w:val="00FC77F0"/>
    <w:rsid w:val="00FC7E39"/>
    <w:rsid w:val="00FD4170"/>
    <w:rsid w:val="00FD6E86"/>
    <w:rsid w:val="00FE062E"/>
    <w:rsid w:val="00FE18D4"/>
    <w:rsid w:val="00FE432C"/>
    <w:rsid w:val="00FE542B"/>
    <w:rsid w:val="00FF0D7F"/>
    <w:rsid w:val="00FF11F7"/>
    <w:rsid w:val="00FF569D"/>
    <w:rsid w:val="00FF7431"/>
    <w:rsid w:val="00FF7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87751D"/>
  <w15:chartTrackingRefBased/>
  <w15:docId w15:val="{490BDB49-3019-D747-AD17-70BFF1E8A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8AD"/>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6118"/>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C96118"/>
  </w:style>
  <w:style w:type="paragraph" w:styleId="Footer">
    <w:name w:val="footer"/>
    <w:basedOn w:val="Normal"/>
    <w:link w:val="FooterChar"/>
    <w:uiPriority w:val="99"/>
    <w:unhideWhenUsed/>
    <w:rsid w:val="00C96118"/>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C96118"/>
  </w:style>
  <w:style w:type="paragraph" w:styleId="ListParagraph">
    <w:name w:val="List Paragraph"/>
    <w:basedOn w:val="Normal"/>
    <w:uiPriority w:val="34"/>
    <w:qFormat/>
    <w:rsid w:val="003D42A1"/>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480322"/>
  </w:style>
  <w:style w:type="character" w:styleId="Hyperlink">
    <w:name w:val="Hyperlink"/>
    <w:basedOn w:val="DefaultParagraphFont"/>
    <w:uiPriority w:val="99"/>
    <w:unhideWhenUsed/>
    <w:rsid w:val="00480322"/>
    <w:rPr>
      <w:color w:val="0563C1" w:themeColor="hyperlink"/>
      <w:u w:val="single"/>
    </w:rPr>
  </w:style>
  <w:style w:type="character" w:styleId="UnresolvedMention">
    <w:name w:val="Unresolved Mention"/>
    <w:basedOn w:val="DefaultParagraphFont"/>
    <w:uiPriority w:val="99"/>
    <w:semiHidden/>
    <w:unhideWhenUsed/>
    <w:rsid w:val="00480322"/>
    <w:rPr>
      <w:color w:val="605E5C"/>
      <w:shd w:val="clear" w:color="auto" w:fill="E1DFDD"/>
    </w:rPr>
  </w:style>
  <w:style w:type="paragraph" w:styleId="NormalWeb">
    <w:name w:val="Normal (Web)"/>
    <w:basedOn w:val="Normal"/>
    <w:uiPriority w:val="99"/>
    <w:unhideWhenUsed/>
    <w:rsid w:val="003E0545"/>
    <w:pPr>
      <w:spacing w:before="100" w:beforeAutospacing="1" w:after="100" w:afterAutospacing="1"/>
    </w:pPr>
  </w:style>
  <w:style w:type="character" w:styleId="FollowedHyperlink">
    <w:name w:val="FollowedHyperlink"/>
    <w:basedOn w:val="DefaultParagraphFont"/>
    <w:uiPriority w:val="99"/>
    <w:semiHidden/>
    <w:unhideWhenUsed/>
    <w:rsid w:val="00D03C2D"/>
    <w:rPr>
      <w:color w:val="954F72" w:themeColor="followedHyperlink"/>
      <w:u w:val="single"/>
    </w:rPr>
  </w:style>
  <w:style w:type="character" w:styleId="Emphasis">
    <w:name w:val="Emphasis"/>
    <w:basedOn w:val="DefaultParagraphFont"/>
    <w:uiPriority w:val="20"/>
    <w:qFormat/>
    <w:rsid w:val="007E51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61026">
      <w:bodyDiv w:val="1"/>
      <w:marLeft w:val="0"/>
      <w:marRight w:val="0"/>
      <w:marTop w:val="0"/>
      <w:marBottom w:val="0"/>
      <w:divBdr>
        <w:top w:val="none" w:sz="0" w:space="0" w:color="auto"/>
        <w:left w:val="none" w:sz="0" w:space="0" w:color="auto"/>
        <w:bottom w:val="none" w:sz="0" w:space="0" w:color="auto"/>
        <w:right w:val="none" w:sz="0" w:space="0" w:color="auto"/>
      </w:divBdr>
    </w:div>
    <w:div w:id="60521491">
      <w:bodyDiv w:val="1"/>
      <w:marLeft w:val="0"/>
      <w:marRight w:val="0"/>
      <w:marTop w:val="0"/>
      <w:marBottom w:val="0"/>
      <w:divBdr>
        <w:top w:val="none" w:sz="0" w:space="0" w:color="auto"/>
        <w:left w:val="none" w:sz="0" w:space="0" w:color="auto"/>
        <w:bottom w:val="none" w:sz="0" w:space="0" w:color="auto"/>
        <w:right w:val="none" w:sz="0" w:space="0" w:color="auto"/>
      </w:divBdr>
      <w:divsChild>
        <w:div w:id="1210994970">
          <w:marLeft w:val="0"/>
          <w:marRight w:val="0"/>
          <w:marTop w:val="0"/>
          <w:marBottom w:val="0"/>
          <w:divBdr>
            <w:top w:val="none" w:sz="0" w:space="0" w:color="auto"/>
            <w:left w:val="none" w:sz="0" w:space="0" w:color="auto"/>
            <w:bottom w:val="none" w:sz="0" w:space="0" w:color="auto"/>
            <w:right w:val="none" w:sz="0" w:space="0" w:color="auto"/>
          </w:divBdr>
          <w:divsChild>
            <w:div w:id="245262972">
              <w:marLeft w:val="0"/>
              <w:marRight w:val="0"/>
              <w:marTop w:val="0"/>
              <w:marBottom w:val="0"/>
              <w:divBdr>
                <w:top w:val="none" w:sz="0" w:space="0" w:color="auto"/>
                <w:left w:val="none" w:sz="0" w:space="0" w:color="auto"/>
                <w:bottom w:val="none" w:sz="0" w:space="0" w:color="auto"/>
                <w:right w:val="none" w:sz="0" w:space="0" w:color="auto"/>
              </w:divBdr>
              <w:divsChild>
                <w:div w:id="141559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58816">
      <w:bodyDiv w:val="1"/>
      <w:marLeft w:val="0"/>
      <w:marRight w:val="0"/>
      <w:marTop w:val="0"/>
      <w:marBottom w:val="0"/>
      <w:divBdr>
        <w:top w:val="none" w:sz="0" w:space="0" w:color="auto"/>
        <w:left w:val="none" w:sz="0" w:space="0" w:color="auto"/>
        <w:bottom w:val="none" w:sz="0" w:space="0" w:color="auto"/>
        <w:right w:val="none" w:sz="0" w:space="0" w:color="auto"/>
      </w:divBdr>
    </w:div>
    <w:div w:id="106125709">
      <w:bodyDiv w:val="1"/>
      <w:marLeft w:val="0"/>
      <w:marRight w:val="0"/>
      <w:marTop w:val="0"/>
      <w:marBottom w:val="0"/>
      <w:divBdr>
        <w:top w:val="none" w:sz="0" w:space="0" w:color="auto"/>
        <w:left w:val="none" w:sz="0" w:space="0" w:color="auto"/>
        <w:bottom w:val="none" w:sz="0" w:space="0" w:color="auto"/>
        <w:right w:val="none" w:sz="0" w:space="0" w:color="auto"/>
      </w:divBdr>
    </w:div>
    <w:div w:id="157966729">
      <w:bodyDiv w:val="1"/>
      <w:marLeft w:val="0"/>
      <w:marRight w:val="0"/>
      <w:marTop w:val="0"/>
      <w:marBottom w:val="0"/>
      <w:divBdr>
        <w:top w:val="none" w:sz="0" w:space="0" w:color="auto"/>
        <w:left w:val="none" w:sz="0" w:space="0" w:color="auto"/>
        <w:bottom w:val="none" w:sz="0" w:space="0" w:color="auto"/>
        <w:right w:val="none" w:sz="0" w:space="0" w:color="auto"/>
      </w:divBdr>
    </w:div>
    <w:div w:id="269973288">
      <w:bodyDiv w:val="1"/>
      <w:marLeft w:val="0"/>
      <w:marRight w:val="0"/>
      <w:marTop w:val="0"/>
      <w:marBottom w:val="0"/>
      <w:divBdr>
        <w:top w:val="none" w:sz="0" w:space="0" w:color="auto"/>
        <w:left w:val="none" w:sz="0" w:space="0" w:color="auto"/>
        <w:bottom w:val="none" w:sz="0" w:space="0" w:color="auto"/>
        <w:right w:val="none" w:sz="0" w:space="0" w:color="auto"/>
      </w:divBdr>
      <w:divsChild>
        <w:div w:id="1431658767">
          <w:marLeft w:val="0"/>
          <w:marRight w:val="0"/>
          <w:marTop w:val="0"/>
          <w:marBottom w:val="0"/>
          <w:divBdr>
            <w:top w:val="none" w:sz="0" w:space="0" w:color="auto"/>
            <w:left w:val="none" w:sz="0" w:space="0" w:color="auto"/>
            <w:bottom w:val="none" w:sz="0" w:space="0" w:color="auto"/>
            <w:right w:val="none" w:sz="0" w:space="0" w:color="auto"/>
          </w:divBdr>
          <w:divsChild>
            <w:div w:id="1116872051">
              <w:marLeft w:val="0"/>
              <w:marRight w:val="0"/>
              <w:marTop w:val="0"/>
              <w:marBottom w:val="0"/>
              <w:divBdr>
                <w:top w:val="none" w:sz="0" w:space="0" w:color="auto"/>
                <w:left w:val="none" w:sz="0" w:space="0" w:color="auto"/>
                <w:bottom w:val="none" w:sz="0" w:space="0" w:color="auto"/>
                <w:right w:val="none" w:sz="0" w:space="0" w:color="auto"/>
              </w:divBdr>
              <w:divsChild>
                <w:div w:id="1528759031">
                  <w:marLeft w:val="0"/>
                  <w:marRight w:val="0"/>
                  <w:marTop w:val="0"/>
                  <w:marBottom w:val="0"/>
                  <w:divBdr>
                    <w:top w:val="none" w:sz="0" w:space="0" w:color="auto"/>
                    <w:left w:val="none" w:sz="0" w:space="0" w:color="auto"/>
                    <w:bottom w:val="none" w:sz="0" w:space="0" w:color="auto"/>
                    <w:right w:val="none" w:sz="0" w:space="0" w:color="auto"/>
                  </w:divBdr>
                  <w:divsChild>
                    <w:div w:id="142102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297703">
      <w:bodyDiv w:val="1"/>
      <w:marLeft w:val="0"/>
      <w:marRight w:val="0"/>
      <w:marTop w:val="0"/>
      <w:marBottom w:val="0"/>
      <w:divBdr>
        <w:top w:val="none" w:sz="0" w:space="0" w:color="auto"/>
        <w:left w:val="none" w:sz="0" w:space="0" w:color="auto"/>
        <w:bottom w:val="none" w:sz="0" w:space="0" w:color="auto"/>
        <w:right w:val="none" w:sz="0" w:space="0" w:color="auto"/>
      </w:divBdr>
    </w:div>
    <w:div w:id="371854749">
      <w:bodyDiv w:val="1"/>
      <w:marLeft w:val="0"/>
      <w:marRight w:val="0"/>
      <w:marTop w:val="0"/>
      <w:marBottom w:val="0"/>
      <w:divBdr>
        <w:top w:val="none" w:sz="0" w:space="0" w:color="auto"/>
        <w:left w:val="none" w:sz="0" w:space="0" w:color="auto"/>
        <w:bottom w:val="none" w:sz="0" w:space="0" w:color="auto"/>
        <w:right w:val="none" w:sz="0" w:space="0" w:color="auto"/>
      </w:divBdr>
    </w:div>
    <w:div w:id="405540684">
      <w:bodyDiv w:val="1"/>
      <w:marLeft w:val="0"/>
      <w:marRight w:val="0"/>
      <w:marTop w:val="0"/>
      <w:marBottom w:val="0"/>
      <w:divBdr>
        <w:top w:val="none" w:sz="0" w:space="0" w:color="auto"/>
        <w:left w:val="none" w:sz="0" w:space="0" w:color="auto"/>
        <w:bottom w:val="none" w:sz="0" w:space="0" w:color="auto"/>
        <w:right w:val="none" w:sz="0" w:space="0" w:color="auto"/>
      </w:divBdr>
    </w:div>
    <w:div w:id="409153767">
      <w:bodyDiv w:val="1"/>
      <w:marLeft w:val="0"/>
      <w:marRight w:val="0"/>
      <w:marTop w:val="0"/>
      <w:marBottom w:val="0"/>
      <w:divBdr>
        <w:top w:val="none" w:sz="0" w:space="0" w:color="auto"/>
        <w:left w:val="none" w:sz="0" w:space="0" w:color="auto"/>
        <w:bottom w:val="none" w:sz="0" w:space="0" w:color="auto"/>
        <w:right w:val="none" w:sz="0" w:space="0" w:color="auto"/>
      </w:divBdr>
    </w:div>
    <w:div w:id="537547358">
      <w:bodyDiv w:val="1"/>
      <w:marLeft w:val="0"/>
      <w:marRight w:val="0"/>
      <w:marTop w:val="0"/>
      <w:marBottom w:val="0"/>
      <w:divBdr>
        <w:top w:val="none" w:sz="0" w:space="0" w:color="auto"/>
        <w:left w:val="none" w:sz="0" w:space="0" w:color="auto"/>
        <w:bottom w:val="none" w:sz="0" w:space="0" w:color="auto"/>
        <w:right w:val="none" w:sz="0" w:space="0" w:color="auto"/>
      </w:divBdr>
    </w:div>
    <w:div w:id="587419740">
      <w:bodyDiv w:val="1"/>
      <w:marLeft w:val="0"/>
      <w:marRight w:val="0"/>
      <w:marTop w:val="0"/>
      <w:marBottom w:val="0"/>
      <w:divBdr>
        <w:top w:val="none" w:sz="0" w:space="0" w:color="auto"/>
        <w:left w:val="none" w:sz="0" w:space="0" w:color="auto"/>
        <w:bottom w:val="none" w:sz="0" w:space="0" w:color="auto"/>
        <w:right w:val="none" w:sz="0" w:space="0" w:color="auto"/>
      </w:divBdr>
    </w:div>
    <w:div w:id="590162415">
      <w:bodyDiv w:val="1"/>
      <w:marLeft w:val="0"/>
      <w:marRight w:val="0"/>
      <w:marTop w:val="0"/>
      <w:marBottom w:val="0"/>
      <w:divBdr>
        <w:top w:val="none" w:sz="0" w:space="0" w:color="auto"/>
        <w:left w:val="none" w:sz="0" w:space="0" w:color="auto"/>
        <w:bottom w:val="none" w:sz="0" w:space="0" w:color="auto"/>
        <w:right w:val="none" w:sz="0" w:space="0" w:color="auto"/>
      </w:divBdr>
    </w:div>
    <w:div w:id="644048562">
      <w:bodyDiv w:val="1"/>
      <w:marLeft w:val="0"/>
      <w:marRight w:val="0"/>
      <w:marTop w:val="0"/>
      <w:marBottom w:val="0"/>
      <w:divBdr>
        <w:top w:val="none" w:sz="0" w:space="0" w:color="auto"/>
        <w:left w:val="none" w:sz="0" w:space="0" w:color="auto"/>
        <w:bottom w:val="none" w:sz="0" w:space="0" w:color="auto"/>
        <w:right w:val="none" w:sz="0" w:space="0" w:color="auto"/>
      </w:divBdr>
    </w:div>
    <w:div w:id="662777670">
      <w:bodyDiv w:val="1"/>
      <w:marLeft w:val="0"/>
      <w:marRight w:val="0"/>
      <w:marTop w:val="0"/>
      <w:marBottom w:val="0"/>
      <w:divBdr>
        <w:top w:val="none" w:sz="0" w:space="0" w:color="auto"/>
        <w:left w:val="none" w:sz="0" w:space="0" w:color="auto"/>
        <w:bottom w:val="none" w:sz="0" w:space="0" w:color="auto"/>
        <w:right w:val="none" w:sz="0" w:space="0" w:color="auto"/>
      </w:divBdr>
    </w:div>
    <w:div w:id="711730129">
      <w:bodyDiv w:val="1"/>
      <w:marLeft w:val="0"/>
      <w:marRight w:val="0"/>
      <w:marTop w:val="0"/>
      <w:marBottom w:val="0"/>
      <w:divBdr>
        <w:top w:val="none" w:sz="0" w:space="0" w:color="auto"/>
        <w:left w:val="none" w:sz="0" w:space="0" w:color="auto"/>
        <w:bottom w:val="none" w:sz="0" w:space="0" w:color="auto"/>
        <w:right w:val="none" w:sz="0" w:space="0" w:color="auto"/>
      </w:divBdr>
      <w:divsChild>
        <w:div w:id="643895148">
          <w:marLeft w:val="0"/>
          <w:marRight w:val="0"/>
          <w:marTop w:val="0"/>
          <w:marBottom w:val="0"/>
          <w:divBdr>
            <w:top w:val="none" w:sz="0" w:space="0" w:color="auto"/>
            <w:left w:val="none" w:sz="0" w:space="0" w:color="auto"/>
            <w:bottom w:val="none" w:sz="0" w:space="0" w:color="auto"/>
            <w:right w:val="none" w:sz="0" w:space="0" w:color="auto"/>
          </w:divBdr>
          <w:divsChild>
            <w:div w:id="455300883">
              <w:marLeft w:val="0"/>
              <w:marRight w:val="0"/>
              <w:marTop w:val="0"/>
              <w:marBottom w:val="0"/>
              <w:divBdr>
                <w:top w:val="none" w:sz="0" w:space="0" w:color="auto"/>
                <w:left w:val="none" w:sz="0" w:space="0" w:color="auto"/>
                <w:bottom w:val="none" w:sz="0" w:space="0" w:color="auto"/>
                <w:right w:val="none" w:sz="0" w:space="0" w:color="auto"/>
              </w:divBdr>
              <w:divsChild>
                <w:div w:id="185842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434249">
      <w:bodyDiv w:val="1"/>
      <w:marLeft w:val="0"/>
      <w:marRight w:val="0"/>
      <w:marTop w:val="0"/>
      <w:marBottom w:val="0"/>
      <w:divBdr>
        <w:top w:val="none" w:sz="0" w:space="0" w:color="auto"/>
        <w:left w:val="none" w:sz="0" w:space="0" w:color="auto"/>
        <w:bottom w:val="none" w:sz="0" w:space="0" w:color="auto"/>
        <w:right w:val="none" w:sz="0" w:space="0" w:color="auto"/>
      </w:divBdr>
    </w:div>
    <w:div w:id="755053737">
      <w:bodyDiv w:val="1"/>
      <w:marLeft w:val="0"/>
      <w:marRight w:val="0"/>
      <w:marTop w:val="0"/>
      <w:marBottom w:val="0"/>
      <w:divBdr>
        <w:top w:val="none" w:sz="0" w:space="0" w:color="auto"/>
        <w:left w:val="none" w:sz="0" w:space="0" w:color="auto"/>
        <w:bottom w:val="none" w:sz="0" w:space="0" w:color="auto"/>
        <w:right w:val="none" w:sz="0" w:space="0" w:color="auto"/>
      </w:divBdr>
    </w:div>
    <w:div w:id="789712907">
      <w:bodyDiv w:val="1"/>
      <w:marLeft w:val="0"/>
      <w:marRight w:val="0"/>
      <w:marTop w:val="0"/>
      <w:marBottom w:val="0"/>
      <w:divBdr>
        <w:top w:val="none" w:sz="0" w:space="0" w:color="auto"/>
        <w:left w:val="none" w:sz="0" w:space="0" w:color="auto"/>
        <w:bottom w:val="none" w:sz="0" w:space="0" w:color="auto"/>
        <w:right w:val="none" w:sz="0" w:space="0" w:color="auto"/>
      </w:divBdr>
    </w:div>
    <w:div w:id="927956661">
      <w:bodyDiv w:val="1"/>
      <w:marLeft w:val="0"/>
      <w:marRight w:val="0"/>
      <w:marTop w:val="0"/>
      <w:marBottom w:val="0"/>
      <w:divBdr>
        <w:top w:val="none" w:sz="0" w:space="0" w:color="auto"/>
        <w:left w:val="none" w:sz="0" w:space="0" w:color="auto"/>
        <w:bottom w:val="none" w:sz="0" w:space="0" w:color="auto"/>
        <w:right w:val="none" w:sz="0" w:space="0" w:color="auto"/>
      </w:divBdr>
    </w:div>
    <w:div w:id="1054232512">
      <w:bodyDiv w:val="1"/>
      <w:marLeft w:val="0"/>
      <w:marRight w:val="0"/>
      <w:marTop w:val="0"/>
      <w:marBottom w:val="0"/>
      <w:divBdr>
        <w:top w:val="none" w:sz="0" w:space="0" w:color="auto"/>
        <w:left w:val="none" w:sz="0" w:space="0" w:color="auto"/>
        <w:bottom w:val="none" w:sz="0" w:space="0" w:color="auto"/>
        <w:right w:val="none" w:sz="0" w:space="0" w:color="auto"/>
      </w:divBdr>
    </w:div>
    <w:div w:id="1067800520">
      <w:bodyDiv w:val="1"/>
      <w:marLeft w:val="0"/>
      <w:marRight w:val="0"/>
      <w:marTop w:val="0"/>
      <w:marBottom w:val="0"/>
      <w:divBdr>
        <w:top w:val="none" w:sz="0" w:space="0" w:color="auto"/>
        <w:left w:val="none" w:sz="0" w:space="0" w:color="auto"/>
        <w:bottom w:val="none" w:sz="0" w:space="0" w:color="auto"/>
        <w:right w:val="none" w:sz="0" w:space="0" w:color="auto"/>
      </w:divBdr>
    </w:div>
    <w:div w:id="1081223550">
      <w:bodyDiv w:val="1"/>
      <w:marLeft w:val="0"/>
      <w:marRight w:val="0"/>
      <w:marTop w:val="0"/>
      <w:marBottom w:val="0"/>
      <w:divBdr>
        <w:top w:val="none" w:sz="0" w:space="0" w:color="auto"/>
        <w:left w:val="none" w:sz="0" w:space="0" w:color="auto"/>
        <w:bottom w:val="none" w:sz="0" w:space="0" w:color="auto"/>
        <w:right w:val="none" w:sz="0" w:space="0" w:color="auto"/>
      </w:divBdr>
      <w:divsChild>
        <w:div w:id="956568632">
          <w:marLeft w:val="0"/>
          <w:marRight w:val="0"/>
          <w:marTop w:val="0"/>
          <w:marBottom w:val="0"/>
          <w:divBdr>
            <w:top w:val="none" w:sz="0" w:space="0" w:color="auto"/>
            <w:left w:val="none" w:sz="0" w:space="0" w:color="auto"/>
            <w:bottom w:val="none" w:sz="0" w:space="0" w:color="auto"/>
            <w:right w:val="none" w:sz="0" w:space="0" w:color="auto"/>
          </w:divBdr>
          <w:divsChild>
            <w:div w:id="1220097002">
              <w:marLeft w:val="0"/>
              <w:marRight w:val="0"/>
              <w:marTop w:val="0"/>
              <w:marBottom w:val="0"/>
              <w:divBdr>
                <w:top w:val="none" w:sz="0" w:space="0" w:color="auto"/>
                <w:left w:val="none" w:sz="0" w:space="0" w:color="auto"/>
                <w:bottom w:val="none" w:sz="0" w:space="0" w:color="auto"/>
                <w:right w:val="none" w:sz="0" w:space="0" w:color="auto"/>
              </w:divBdr>
              <w:divsChild>
                <w:div w:id="121256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380421">
      <w:bodyDiv w:val="1"/>
      <w:marLeft w:val="0"/>
      <w:marRight w:val="0"/>
      <w:marTop w:val="0"/>
      <w:marBottom w:val="0"/>
      <w:divBdr>
        <w:top w:val="none" w:sz="0" w:space="0" w:color="auto"/>
        <w:left w:val="none" w:sz="0" w:space="0" w:color="auto"/>
        <w:bottom w:val="none" w:sz="0" w:space="0" w:color="auto"/>
        <w:right w:val="none" w:sz="0" w:space="0" w:color="auto"/>
      </w:divBdr>
    </w:div>
    <w:div w:id="1177112288">
      <w:bodyDiv w:val="1"/>
      <w:marLeft w:val="0"/>
      <w:marRight w:val="0"/>
      <w:marTop w:val="0"/>
      <w:marBottom w:val="0"/>
      <w:divBdr>
        <w:top w:val="none" w:sz="0" w:space="0" w:color="auto"/>
        <w:left w:val="none" w:sz="0" w:space="0" w:color="auto"/>
        <w:bottom w:val="none" w:sz="0" w:space="0" w:color="auto"/>
        <w:right w:val="none" w:sz="0" w:space="0" w:color="auto"/>
      </w:divBdr>
    </w:div>
    <w:div w:id="1256014976">
      <w:bodyDiv w:val="1"/>
      <w:marLeft w:val="0"/>
      <w:marRight w:val="0"/>
      <w:marTop w:val="0"/>
      <w:marBottom w:val="0"/>
      <w:divBdr>
        <w:top w:val="none" w:sz="0" w:space="0" w:color="auto"/>
        <w:left w:val="none" w:sz="0" w:space="0" w:color="auto"/>
        <w:bottom w:val="none" w:sz="0" w:space="0" w:color="auto"/>
        <w:right w:val="none" w:sz="0" w:space="0" w:color="auto"/>
      </w:divBdr>
      <w:divsChild>
        <w:div w:id="1529949316">
          <w:marLeft w:val="0"/>
          <w:marRight w:val="0"/>
          <w:marTop w:val="0"/>
          <w:marBottom w:val="0"/>
          <w:divBdr>
            <w:top w:val="none" w:sz="0" w:space="0" w:color="auto"/>
            <w:left w:val="none" w:sz="0" w:space="0" w:color="auto"/>
            <w:bottom w:val="none" w:sz="0" w:space="0" w:color="auto"/>
            <w:right w:val="none" w:sz="0" w:space="0" w:color="auto"/>
          </w:divBdr>
          <w:divsChild>
            <w:div w:id="406849886">
              <w:marLeft w:val="0"/>
              <w:marRight w:val="0"/>
              <w:marTop w:val="0"/>
              <w:marBottom w:val="0"/>
              <w:divBdr>
                <w:top w:val="none" w:sz="0" w:space="0" w:color="auto"/>
                <w:left w:val="none" w:sz="0" w:space="0" w:color="auto"/>
                <w:bottom w:val="none" w:sz="0" w:space="0" w:color="auto"/>
                <w:right w:val="none" w:sz="0" w:space="0" w:color="auto"/>
              </w:divBdr>
              <w:divsChild>
                <w:div w:id="188436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443416">
      <w:bodyDiv w:val="1"/>
      <w:marLeft w:val="0"/>
      <w:marRight w:val="0"/>
      <w:marTop w:val="0"/>
      <w:marBottom w:val="0"/>
      <w:divBdr>
        <w:top w:val="none" w:sz="0" w:space="0" w:color="auto"/>
        <w:left w:val="none" w:sz="0" w:space="0" w:color="auto"/>
        <w:bottom w:val="none" w:sz="0" w:space="0" w:color="auto"/>
        <w:right w:val="none" w:sz="0" w:space="0" w:color="auto"/>
      </w:divBdr>
    </w:div>
    <w:div w:id="1360424935">
      <w:bodyDiv w:val="1"/>
      <w:marLeft w:val="0"/>
      <w:marRight w:val="0"/>
      <w:marTop w:val="0"/>
      <w:marBottom w:val="0"/>
      <w:divBdr>
        <w:top w:val="none" w:sz="0" w:space="0" w:color="auto"/>
        <w:left w:val="none" w:sz="0" w:space="0" w:color="auto"/>
        <w:bottom w:val="none" w:sz="0" w:space="0" w:color="auto"/>
        <w:right w:val="none" w:sz="0" w:space="0" w:color="auto"/>
      </w:divBdr>
    </w:div>
    <w:div w:id="1421369607">
      <w:bodyDiv w:val="1"/>
      <w:marLeft w:val="0"/>
      <w:marRight w:val="0"/>
      <w:marTop w:val="0"/>
      <w:marBottom w:val="0"/>
      <w:divBdr>
        <w:top w:val="none" w:sz="0" w:space="0" w:color="auto"/>
        <w:left w:val="none" w:sz="0" w:space="0" w:color="auto"/>
        <w:bottom w:val="none" w:sz="0" w:space="0" w:color="auto"/>
        <w:right w:val="none" w:sz="0" w:space="0" w:color="auto"/>
      </w:divBdr>
    </w:div>
    <w:div w:id="1542281085">
      <w:bodyDiv w:val="1"/>
      <w:marLeft w:val="0"/>
      <w:marRight w:val="0"/>
      <w:marTop w:val="0"/>
      <w:marBottom w:val="0"/>
      <w:divBdr>
        <w:top w:val="none" w:sz="0" w:space="0" w:color="auto"/>
        <w:left w:val="none" w:sz="0" w:space="0" w:color="auto"/>
        <w:bottom w:val="none" w:sz="0" w:space="0" w:color="auto"/>
        <w:right w:val="none" w:sz="0" w:space="0" w:color="auto"/>
      </w:divBdr>
    </w:div>
    <w:div w:id="1575242139">
      <w:bodyDiv w:val="1"/>
      <w:marLeft w:val="0"/>
      <w:marRight w:val="0"/>
      <w:marTop w:val="0"/>
      <w:marBottom w:val="0"/>
      <w:divBdr>
        <w:top w:val="none" w:sz="0" w:space="0" w:color="auto"/>
        <w:left w:val="none" w:sz="0" w:space="0" w:color="auto"/>
        <w:bottom w:val="none" w:sz="0" w:space="0" w:color="auto"/>
        <w:right w:val="none" w:sz="0" w:space="0" w:color="auto"/>
      </w:divBdr>
    </w:div>
    <w:div w:id="1584871706">
      <w:bodyDiv w:val="1"/>
      <w:marLeft w:val="0"/>
      <w:marRight w:val="0"/>
      <w:marTop w:val="0"/>
      <w:marBottom w:val="0"/>
      <w:divBdr>
        <w:top w:val="none" w:sz="0" w:space="0" w:color="auto"/>
        <w:left w:val="none" w:sz="0" w:space="0" w:color="auto"/>
        <w:bottom w:val="none" w:sz="0" w:space="0" w:color="auto"/>
        <w:right w:val="none" w:sz="0" w:space="0" w:color="auto"/>
      </w:divBdr>
    </w:div>
    <w:div w:id="1590964739">
      <w:bodyDiv w:val="1"/>
      <w:marLeft w:val="0"/>
      <w:marRight w:val="0"/>
      <w:marTop w:val="0"/>
      <w:marBottom w:val="0"/>
      <w:divBdr>
        <w:top w:val="none" w:sz="0" w:space="0" w:color="auto"/>
        <w:left w:val="none" w:sz="0" w:space="0" w:color="auto"/>
        <w:bottom w:val="none" w:sz="0" w:space="0" w:color="auto"/>
        <w:right w:val="none" w:sz="0" w:space="0" w:color="auto"/>
      </w:divBdr>
    </w:div>
    <w:div w:id="1614632376">
      <w:bodyDiv w:val="1"/>
      <w:marLeft w:val="0"/>
      <w:marRight w:val="0"/>
      <w:marTop w:val="0"/>
      <w:marBottom w:val="0"/>
      <w:divBdr>
        <w:top w:val="none" w:sz="0" w:space="0" w:color="auto"/>
        <w:left w:val="none" w:sz="0" w:space="0" w:color="auto"/>
        <w:bottom w:val="none" w:sz="0" w:space="0" w:color="auto"/>
        <w:right w:val="none" w:sz="0" w:space="0" w:color="auto"/>
      </w:divBdr>
      <w:divsChild>
        <w:div w:id="446890674">
          <w:marLeft w:val="0"/>
          <w:marRight w:val="0"/>
          <w:marTop w:val="0"/>
          <w:marBottom w:val="0"/>
          <w:divBdr>
            <w:top w:val="none" w:sz="0" w:space="0" w:color="auto"/>
            <w:left w:val="none" w:sz="0" w:space="0" w:color="auto"/>
            <w:bottom w:val="none" w:sz="0" w:space="0" w:color="auto"/>
            <w:right w:val="none" w:sz="0" w:space="0" w:color="auto"/>
          </w:divBdr>
          <w:divsChild>
            <w:div w:id="763306050">
              <w:marLeft w:val="0"/>
              <w:marRight w:val="0"/>
              <w:marTop w:val="0"/>
              <w:marBottom w:val="0"/>
              <w:divBdr>
                <w:top w:val="none" w:sz="0" w:space="0" w:color="auto"/>
                <w:left w:val="none" w:sz="0" w:space="0" w:color="auto"/>
                <w:bottom w:val="none" w:sz="0" w:space="0" w:color="auto"/>
                <w:right w:val="none" w:sz="0" w:space="0" w:color="auto"/>
              </w:divBdr>
              <w:divsChild>
                <w:div w:id="683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326890">
      <w:bodyDiv w:val="1"/>
      <w:marLeft w:val="0"/>
      <w:marRight w:val="0"/>
      <w:marTop w:val="0"/>
      <w:marBottom w:val="0"/>
      <w:divBdr>
        <w:top w:val="none" w:sz="0" w:space="0" w:color="auto"/>
        <w:left w:val="none" w:sz="0" w:space="0" w:color="auto"/>
        <w:bottom w:val="none" w:sz="0" w:space="0" w:color="auto"/>
        <w:right w:val="none" w:sz="0" w:space="0" w:color="auto"/>
      </w:divBdr>
    </w:div>
    <w:div w:id="1709599082">
      <w:bodyDiv w:val="1"/>
      <w:marLeft w:val="0"/>
      <w:marRight w:val="0"/>
      <w:marTop w:val="0"/>
      <w:marBottom w:val="0"/>
      <w:divBdr>
        <w:top w:val="none" w:sz="0" w:space="0" w:color="auto"/>
        <w:left w:val="none" w:sz="0" w:space="0" w:color="auto"/>
        <w:bottom w:val="none" w:sz="0" w:space="0" w:color="auto"/>
        <w:right w:val="none" w:sz="0" w:space="0" w:color="auto"/>
      </w:divBdr>
    </w:div>
    <w:div w:id="1767650530">
      <w:bodyDiv w:val="1"/>
      <w:marLeft w:val="0"/>
      <w:marRight w:val="0"/>
      <w:marTop w:val="0"/>
      <w:marBottom w:val="0"/>
      <w:divBdr>
        <w:top w:val="none" w:sz="0" w:space="0" w:color="auto"/>
        <w:left w:val="none" w:sz="0" w:space="0" w:color="auto"/>
        <w:bottom w:val="none" w:sz="0" w:space="0" w:color="auto"/>
        <w:right w:val="none" w:sz="0" w:space="0" w:color="auto"/>
      </w:divBdr>
    </w:div>
    <w:div w:id="2030326620">
      <w:bodyDiv w:val="1"/>
      <w:marLeft w:val="0"/>
      <w:marRight w:val="0"/>
      <w:marTop w:val="0"/>
      <w:marBottom w:val="0"/>
      <w:divBdr>
        <w:top w:val="none" w:sz="0" w:space="0" w:color="auto"/>
        <w:left w:val="none" w:sz="0" w:space="0" w:color="auto"/>
        <w:bottom w:val="none" w:sz="0" w:space="0" w:color="auto"/>
        <w:right w:val="none" w:sz="0" w:space="0" w:color="auto"/>
      </w:divBdr>
    </w:div>
    <w:div w:id="2045904359">
      <w:bodyDiv w:val="1"/>
      <w:marLeft w:val="0"/>
      <w:marRight w:val="0"/>
      <w:marTop w:val="0"/>
      <w:marBottom w:val="0"/>
      <w:divBdr>
        <w:top w:val="none" w:sz="0" w:space="0" w:color="auto"/>
        <w:left w:val="none" w:sz="0" w:space="0" w:color="auto"/>
        <w:bottom w:val="none" w:sz="0" w:space="0" w:color="auto"/>
        <w:right w:val="none" w:sz="0" w:space="0" w:color="auto"/>
      </w:divBdr>
    </w:div>
    <w:div w:id="2049600041">
      <w:bodyDiv w:val="1"/>
      <w:marLeft w:val="0"/>
      <w:marRight w:val="0"/>
      <w:marTop w:val="0"/>
      <w:marBottom w:val="0"/>
      <w:divBdr>
        <w:top w:val="none" w:sz="0" w:space="0" w:color="auto"/>
        <w:left w:val="none" w:sz="0" w:space="0" w:color="auto"/>
        <w:bottom w:val="none" w:sz="0" w:space="0" w:color="auto"/>
        <w:right w:val="none" w:sz="0" w:space="0" w:color="auto"/>
      </w:divBdr>
    </w:div>
    <w:div w:id="2098013143">
      <w:bodyDiv w:val="1"/>
      <w:marLeft w:val="0"/>
      <w:marRight w:val="0"/>
      <w:marTop w:val="0"/>
      <w:marBottom w:val="0"/>
      <w:divBdr>
        <w:top w:val="none" w:sz="0" w:space="0" w:color="auto"/>
        <w:left w:val="none" w:sz="0" w:space="0" w:color="auto"/>
        <w:bottom w:val="none" w:sz="0" w:space="0" w:color="auto"/>
        <w:right w:val="none" w:sz="0" w:space="0" w:color="auto"/>
      </w:divBdr>
      <w:divsChild>
        <w:div w:id="1647320623">
          <w:marLeft w:val="0"/>
          <w:marRight w:val="0"/>
          <w:marTop w:val="0"/>
          <w:marBottom w:val="0"/>
          <w:divBdr>
            <w:top w:val="none" w:sz="0" w:space="0" w:color="auto"/>
            <w:left w:val="none" w:sz="0" w:space="0" w:color="auto"/>
            <w:bottom w:val="none" w:sz="0" w:space="0" w:color="auto"/>
            <w:right w:val="none" w:sz="0" w:space="0" w:color="auto"/>
          </w:divBdr>
          <w:divsChild>
            <w:div w:id="193538587">
              <w:marLeft w:val="0"/>
              <w:marRight w:val="0"/>
              <w:marTop w:val="0"/>
              <w:marBottom w:val="0"/>
              <w:divBdr>
                <w:top w:val="none" w:sz="0" w:space="0" w:color="auto"/>
                <w:left w:val="none" w:sz="0" w:space="0" w:color="auto"/>
                <w:bottom w:val="none" w:sz="0" w:space="0" w:color="auto"/>
                <w:right w:val="none" w:sz="0" w:space="0" w:color="auto"/>
              </w:divBdr>
              <w:divsChild>
                <w:div w:id="58595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aeyc.org/resources/pubs/yc/nov2017/emergent-writing" TargetMode="External"/><Relationship Id="rId18" Type="http://schemas.openxmlformats.org/officeDocument/2006/relationships/hyperlink" Target="https://pure.mpg.de/rest/items/item_3292449_1/component/file_3292450/content" TargetMode="External"/><Relationship Id="rId26" Type="http://schemas.openxmlformats.org/officeDocument/2006/relationships/hyperlink" Target="https://www.researchgate.net/publication/254098297_Learning_to_read_before_you_walk_Portuguese_libraries_for_babies_and_toddlers" TargetMode="External"/><Relationship Id="rId21" Type="http://schemas.openxmlformats.org/officeDocument/2006/relationships/hyperlink" Target="https://www.greenchildmagazine.com/reading-to-baby-in-womb/" TargetMode="External"/><Relationship Id="rId34" Type="http://schemas.openxmlformats.org/officeDocument/2006/relationships/hyperlink" Target="https://doucetteedtech.wordpress.com/2016/08/23/picture-books-that-promote-curiosity-imagination-and-general-wondering/" TargetMode="External"/><Relationship Id="rId7" Type="http://schemas.openxmlformats.org/officeDocument/2006/relationships/hyperlink" Target="https://moodle.uwtsd.ac.uk/course/view.php?id=9754" TargetMode="External"/><Relationship Id="rId12" Type="http://schemas.openxmlformats.org/officeDocument/2006/relationships/hyperlink" Target="https://www.teachearlyyears.com/learning-and-dev" TargetMode="External"/><Relationship Id="rId17" Type="http://schemas.openxmlformats.org/officeDocument/2006/relationships/hyperlink" Target="http://www.coa.uga.edu/jolle/2011_1/harper.pdf" TargetMode="External"/><Relationship Id="rId25" Type="http://schemas.openxmlformats.org/officeDocument/2006/relationships/hyperlink" Target="https://www.mirror.co.uk/lifestyle/family/only-three-ten-parents-read-13171071" TargetMode="External"/><Relationship Id="rId33" Type="http://schemas.openxmlformats.org/officeDocument/2006/relationships/hyperlink" Target="https://hwb.gov.wales/api/storage/337437b8-cfe3-4305-ae32-f47ad82f3e76/digital-competence-framework-guidance-2018.pdf" TargetMode="External"/><Relationship Id="rId2" Type="http://schemas.openxmlformats.org/officeDocument/2006/relationships/styles" Target="styles.xml"/><Relationship Id="rId16" Type="http://schemas.openxmlformats.org/officeDocument/2006/relationships/hyperlink" Target="https://www.frontiersin.org/articles/10.3389/fpsyg.2018.00446/full" TargetMode="External"/><Relationship Id="rId20" Type="http://schemas.openxmlformats.org/officeDocument/2006/relationships/hyperlink" Target="https://journal.ph-noe.ac.at/index.php/resource/article/view/958" TargetMode="External"/><Relationship Id="rId29" Type="http://schemas.openxmlformats.org/officeDocument/2006/relationships/hyperlink" Target="https://link.springer.com/article/10.1186/s40561-014-0006-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td.ohiolink.edu/apexprod/rws_etd/send_file/send?accession=osu1375178446&amp;disposition=inline" TargetMode="External"/><Relationship Id="rId24" Type="http://schemas.openxmlformats.org/officeDocument/2006/relationships/hyperlink" Target="https://www.youtube.com/watch?v=MMmOLN5zBLY" TargetMode="External"/><Relationship Id="rId32" Type="http://schemas.openxmlformats.org/officeDocument/2006/relationships/hyperlink" Target="https://gov.wales/sites/default/files/inline-documents/2019-05/stages-speech-and-language-en.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youtube.com/watch?v=NUyVdW5ow9A" TargetMode="External"/><Relationship Id="rId23" Type="http://schemas.openxmlformats.org/officeDocument/2006/relationships/hyperlink" Target="https://www.bbc.co.uk/blogs/cbeebiesgrownups/entries/2dbb4532-3bc2-33b7-a3da-bd0713c8bd28" TargetMode="External"/><Relationship Id="rId28" Type="http://schemas.openxmlformats.org/officeDocument/2006/relationships/hyperlink" Target="http://www.edweek.org/ew/issues/how-do-kids-learn-to-read.html" TargetMode="External"/><Relationship Id="rId36" Type="http://schemas.openxmlformats.org/officeDocument/2006/relationships/fontTable" Target="fontTable.xml"/><Relationship Id="rId10" Type="http://schemas.openxmlformats.org/officeDocument/2006/relationships/hyperlink" Target="https://www.booktrust.org.uk/" TargetMode="External"/><Relationship Id="rId19" Type="http://schemas.openxmlformats.org/officeDocument/2006/relationships/hyperlink" Target="https://www.ncbi.nlm.nih.gov/pmc/articles/PMC2947444/" TargetMode="External"/><Relationship Id="rId31" Type="http://schemas.openxmlformats.org/officeDocument/2006/relationships/hyperlink" Target="https://www.youtube.com/watch?v=NUyVdW5ow9A" TargetMode="External"/><Relationship Id="rId4" Type="http://schemas.openxmlformats.org/officeDocument/2006/relationships/webSettings" Target="webSettings.xml"/><Relationship Id="rId9" Type="http://schemas.openxmlformats.org/officeDocument/2006/relationships/hyperlink" Target="https://www.booktrust.org.uk/book/r/room-on-the-broom/" TargetMode="External"/><Relationship Id="rId14" Type="http://schemas.openxmlformats.org/officeDocument/2006/relationships/hyperlink" Target="https://aggslanguage.wordpress.com/chomsky/" TargetMode="External"/><Relationship Id="rId22" Type="http://schemas.openxmlformats.org/officeDocument/2006/relationships/hyperlink" Target="https://www.nurseryworld.co.uk/features/article/eyfs-best-practice-all-about-storytelling" TargetMode="External"/><Relationship Id="rId27" Type="http://schemas.openxmlformats.org/officeDocument/2006/relationships/hyperlink" Target="https://www.savethechildren.org.uk/content/dam/global/reports/advocacy/a-fair-start-for-every-child.pdf" TargetMode="External"/><Relationship Id="rId30" Type="http://schemas.openxmlformats.org/officeDocument/2006/relationships/hyperlink" Target="https://www.thesilverlining.com/westbendcares/blog/the-positive-and-negative-effects-of-technology-on-children" TargetMode="External"/><Relationship Id="rId35" Type="http://schemas.openxmlformats.org/officeDocument/2006/relationships/header" Target="header1.xml"/><Relationship Id="rId8" Type="http://schemas.openxmlformats.org/officeDocument/2006/relationships/hyperlink" Target="https://www.booktrust.org.uk/what-we-do/programmes-and-campaigns/bookstart/"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3290</Words>
  <Characters>18754</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Nash (2009356)</dc:creator>
  <cp:keywords/>
  <dc:description/>
  <cp:lastModifiedBy>Claire Nash (2009356)</cp:lastModifiedBy>
  <cp:revision>2</cp:revision>
  <cp:lastPrinted>2021-10-10T09:43:00Z</cp:lastPrinted>
  <dcterms:created xsi:type="dcterms:W3CDTF">2021-10-21T21:36:00Z</dcterms:created>
  <dcterms:modified xsi:type="dcterms:W3CDTF">2021-10-21T21:36:00Z</dcterms:modified>
</cp:coreProperties>
</file>