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18F30" w14:textId="45B47F57" w:rsidR="00100B21" w:rsidRDefault="00CE4F5F" w:rsidP="00CE4F5F">
      <w:pPr>
        <w:jc w:val="center"/>
        <w:rPr>
          <w:rFonts w:ascii="Arial" w:hAnsi="Arial" w:cs="Arial"/>
          <w:sz w:val="56"/>
          <w:szCs w:val="56"/>
        </w:rPr>
      </w:pPr>
      <w:r w:rsidRPr="00CE4F5F">
        <w:rPr>
          <w:rFonts w:ascii="Arial" w:hAnsi="Arial" w:cs="Arial"/>
          <w:sz w:val="56"/>
          <w:szCs w:val="56"/>
        </w:rPr>
        <w:t>WAQAR ALI</w:t>
      </w:r>
    </w:p>
    <w:p w14:paraId="38861056" w14:textId="77777777" w:rsidR="00CE4F5F" w:rsidRPr="00CE4F5F" w:rsidRDefault="00CE4F5F" w:rsidP="00CE4F5F">
      <w:pPr>
        <w:jc w:val="center"/>
        <w:rPr>
          <w:rFonts w:ascii="Arial" w:hAnsi="Arial" w:cs="Arial"/>
          <w:sz w:val="56"/>
          <w:szCs w:val="56"/>
        </w:rPr>
      </w:pPr>
    </w:p>
    <w:p w14:paraId="2A7BC9FB" w14:textId="21FE9EA1" w:rsidR="00CE4F5F" w:rsidRDefault="00CE4F5F" w:rsidP="00CE4F5F">
      <w:pPr>
        <w:jc w:val="center"/>
        <w:rPr>
          <w:rFonts w:ascii="Arial" w:hAnsi="Arial" w:cs="Arial"/>
          <w:sz w:val="56"/>
          <w:szCs w:val="56"/>
        </w:rPr>
      </w:pPr>
      <w:r w:rsidRPr="00CE4F5F">
        <w:rPr>
          <w:rFonts w:ascii="Arial" w:hAnsi="Arial" w:cs="Arial"/>
          <w:sz w:val="56"/>
          <w:szCs w:val="56"/>
        </w:rPr>
        <w:t>STUDENT NUMBER: 2027054</w:t>
      </w:r>
    </w:p>
    <w:p w14:paraId="0F2E5FF4" w14:textId="77777777" w:rsidR="00CE4F5F" w:rsidRPr="00CE4F5F" w:rsidRDefault="00CE4F5F" w:rsidP="00CE4F5F">
      <w:pPr>
        <w:jc w:val="center"/>
        <w:rPr>
          <w:rFonts w:ascii="Arial" w:hAnsi="Arial" w:cs="Arial"/>
          <w:sz w:val="56"/>
          <w:szCs w:val="56"/>
        </w:rPr>
      </w:pPr>
    </w:p>
    <w:p w14:paraId="4607D0BE" w14:textId="4B8E0264" w:rsidR="00CE4F5F" w:rsidRPr="00CE4F5F" w:rsidRDefault="00CE4F5F" w:rsidP="00CE4F5F">
      <w:pPr>
        <w:jc w:val="center"/>
        <w:rPr>
          <w:rFonts w:ascii="Arial" w:hAnsi="Arial" w:cs="Arial"/>
          <w:sz w:val="56"/>
          <w:szCs w:val="56"/>
        </w:rPr>
      </w:pPr>
      <w:r w:rsidRPr="00CE4F5F">
        <w:rPr>
          <w:rFonts w:ascii="Arial" w:hAnsi="Arial" w:cs="Arial"/>
          <w:sz w:val="56"/>
          <w:szCs w:val="56"/>
        </w:rPr>
        <w:t>MODULE: Effective Team Working and Communication</w:t>
      </w:r>
    </w:p>
    <w:p w14:paraId="3E13693B" w14:textId="77777777" w:rsidR="00CE4F5F" w:rsidRDefault="00CE4F5F" w:rsidP="00CE4F5F">
      <w:pPr>
        <w:jc w:val="center"/>
        <w:rPr>
          <w:rFonts w:ascii="Arial" w:hAnsi="Arial" w:cs="Arial"/>
          <w:sz w:val="56"/>
          <w:szCs w:val="56"/>
        </w:rPr>
      </w:pPr>
    </w:p>
    <w:p w14:paraId="650DCB7A" w14:textId="46622432" w:rsidR="00CE4F5F" w:rsidRDefault="00CE4F5F" w:rsidP="00CE4F5F">
      <w:pPr>
        <w:jc w:val="center"/>
        <w:rPr>
          <w:rFonts w:ascii="Arial" w:eastAsia="Arial" w:hAnsi="Arial" w:cs="Arial"/>
          <w:bCs/>
          <w:sz w:val="56"/>
          <w:szCs w:val="56"/>
        </w:rPr>
      </w:pPr>
      <w:r w:rsidRPr="00CE4F5F">
        <w:rPr>
          <w:rFonts w:ascii="Arial" w:hAnsi="Arial" w:cs="Arial"/>
          <w:sz w:val="56"/>
          <w:szCs w:val="56"/>
        </w:rPr>
        <w:t xml:space="preserve">CODE: </w:t>
      </w:r>
      <w:r w:rsidRPr="00CE4F5F">
        <w:rPr>
          <w:rFonts w:ascii="Arial" w:eastAsia="Arial" w:hAnsi="Arial" w:cs="Arial"/>
          <w:bCs/>
          <w:sz w:val="56"/>
          <w:szCs w:val="56"/>
        </w:rPr>
        <w:t>BMSW4002</w:t>
      </w:r>
    </w:p>
    <w:p w14:paraId="54867C7A" w14:textId="77777777" w:rsidR="00CE4F5F" w:rsidRPr="00CE4F5F" w:rsidRDefault="00CE4F5F" w:rsidP="00CE4F5F">
      <w:pPr>
        <w:jc w:val="center"/>
        <w:rPr>
          <w:rFonts w:ascii="Arial" w:eastAsia="Arial" w:hAnsi="Arial" w:cs="Arial"/>
          <w:bCs/>
          <w:sz w:val="56"/>
          <w:szCs w:val="56"/>
        </w:rPr>
      </w:pPr>
    </w:p>
    <w:p w14:paraId="1362C8B5" w14:textId="77777777" w:rsidR="00CE4F5F" w:rsidRDefault="00CE4F5F" w:rsidP="00CE4F5F">
      <w:pPr>
        <w:jc w:val="center"/>
        <w:rPr>
          <w:rFonts w:ascii="Arial" w:hAnsi="Arial" w:cs="Arial"/>
          <w:sz w:val="56"/>
          <w:szCs w:val="56"/>
        </w:rPr>
      </w:pPr>
    </w:p>
    <w:p w14:paraId="48E5E8E6" w14:textId="09B8D8D3" w:rsidR="00CE4F5F" w:rsidRPr="00CE4F5F" w:rsidRDefault="00CE4F5F" w:rsidP="00CE4F5F">
      <w:pPr>
        <w:jc w:val="center"/>
        <w:rPr>
          <w:rFonts w:ascii="Arial" w:hAnsi="Arial" w:cs="Arial"/>
          <w:sz w:val="56"/>
          <w:szCs w:val="56"/>
        </w:rPr>
      </w:pPr>
      <w:r w:rsidRPr="00CE4F5F">
        <w:rPr>
          <w:rFonts w:ascii="Arial" w:hAnsi="Arial" w:cs="Arial"/>
          <w:sz w:val="56"/>
          <w:szCs w:val="56"/>
        </w:rPr>
        <w:t>Report for Effective Teamworking for Team Success</w:t>
      </w:r>
    </w:p>
    <w:p w14:paraId="4204C1DD" w14:textId="77777777" w:rsidR="00CE4F5F" w:rsidRDefault="00CE4F5F" w:rsidP="00CE4F5F">
      <w:pPr>
        <w:jc w:val="center"/>
        <w:rPr>
          <w:rFonts w:ascii="Arial" w:hAnsi="Arial" w:cs="Arial"/>
          <w:sz w:val="56"/>
          <w:szCs w:val="56"/>
        </w:rPr>
      </w:pPr>
    </w:p>
    <w:p w14:paraId="144EFED9" w14:textId="40185A55" w:rsidR="00CE4F5F" w:rsidRDefault="00CE4F5F" w:rsidP="00CE4F5F">
      <w:pPr>
        <w:jc w:val="center"/>
        <w:rPr>
          <w:rFonts w:ascii="Arial" w:hAnsi="Arial" w:cs="Arial"/>
          <w:sz w:val="56"/>
          <w:szCs w:val="56"/>
        </w:rPr>
      </w:pPr>
      <w:r w:rsidRPr="00CE4F5F">
        <w:rPr>
          <w:rFonts w:ascii="Arial" w:hAnsi="Arial" w:cs="Arial"/>
          <w:sz w:val="56"/>
          <w:szCs w:val="56"/>
        </w:rPr>
        <w:t xml:space="preserve">Dr Eric </w:t>
      </w:r>
      <w:proofErr w:type="spellStart"/>
      <w:r w:rsidRPr="00CE4F5F">
        <w:rPr>
          <w:rFonts w:ascii="Arial" w:hAnsi="Arial" w:cs="Arial"/>
          <w:sz w:val="56"/>
          <w:szCs w:val="56"/>
        </w:rPr>
        <w:t>Osiy</w:t>
      </w:r>
      <w:proofErr w:type="spellEnd"/>
    </w:p>
    <w:p w14:paraId="014E528A" w14:textId="34C11B93" w:rsidR="00CE4F5F" w:rsidRDefault="00CE4F5F" w:rsidP="00CE4F5F">
      <w:pPr>
        <w:jc w:val="center"/>
        <w:rPr>
          <w:rFonts w:ascii="Arial" w:hAnsi="Arial" w:cs="Arial"/>
          <w:sz w:val="56"/>
          <w:szCs w:val="56"/>
        </w:rPr>
      </w:pPr>
    </w:p>
    <w:p w14:paraId="6F4BAD05" w14:textId="45397D42" w:rsidR="00CE4F5F" w:rsidRDefault="00CE4F5F" w:rsidP="00CE4F5F">
      <w:pPr>
        <w:jc w:val="center"/>
        <w:rPr>
          <w:rFonts w:ascii="Arial" w:hAnsi="Arial" w:cs="Arial"/>
          <w:sz w:val="56"/>
          <w:szCs w:val="56"/>
        </w:rPr>
      </w:pPr>
    </w:p>
    <w:p w14:paraId="49872684" w14:textId="074568C5" w:rsidR="00CE4F5F" w:rsidRPr="007E4E60" w:rsidRDefault="00CE4F5F" w:rsidP="00CE4F5F">
      <w:pPr>
        <w:jc w:val="center"/>
        <w:rPr>
          <w:rFonts w:ascii="Arial" w:hAnsi="Arial" w:cs="Arial"/>
          <w:sz w:val="56"/>
          <w:szCs w:val="56"/>
          <w:u w:val="single"/>
        </w:rPr>
      </w:pPr>
      <w:r w:rsidRPr="007E4E60">
        <w:rPr>
          <w:rFonts w:ascii="Arial" w:hAnsi="Arial" w:cs="Arial"/>
          <w:sz w:val="56"/>
          <w:szCs w:val="56"/>
          <w:u w:val="single"/>
        </w:rPr>
        <w:lastRenderedPageBreak/>
        <w:t xml:space="preserve">Contents </w:t>
      </w:r>
    </w:p>
    <w:p w14:paraId="7182C8B5" w14:textId="1C18B119" w:rsidR="005E078F" w:rsidRDefault="00CE4F5F" w:rsidP="005E078F">
      <w:pPr>
        <w:jc w:val="center"/>
        <w:rPr>
          <w:rFonts w:ascii="Arial" w:hAnsi="Arial" w:cs="Arial"/>
          <w:sz w:val="56"/>
          <w:szCs w:val="56"/>
        </w:rPr>
      </w:pPr>
      <w:r>
        <w:rPr>
          <w:rFonts w:ascii="Arial" w:hAnsi="Arial" w:cs="Arial"/>
          <w:sz w:val="56"/>
          <w:szCs w:val="56"/>
        </w:rPr>
        <w:t>Page 1</w:t>
      </w:r>
    </w:p>
    <w:p w14:paraId="19F30675" w14:textId="774A1E8C" w:rsidR="00CE4F5F" w:rsidRDefault="00CE4F5F" w:rsidP="00CE4F5F">
      <w:pPr>
        <w:jc w:val="center"/>
        <w:rPr>
          <w:rFonts w:ascii="Arial" w:hAnsi="Arial" w:cs="Arial"/>
          <w:sz w:val="56"/>
          <w:szCs w:val="56"/>
        </w:rPr>
      </w:pPr>
      <w:r>
        <w:rPr>
          <w:rFonts w:ascii="Arial" w:hAnsi="Arial" w:cs="Arial"/>
          <w:sz w:val="56"/>
          <w:szCs w:val="56"/>
        </w:rPr>
        <w:t>Introduction</w:t>
      </w:r>
    </w:p>
    <w:p w14:paraId="0F6BA86B" w14:textId="4E75A93D" w:rsidR="00CE4F5F" w:rsidRDefault="00CE4F5F" w:rsidP="005E078F">
      <w:pPr>
        <w:jc w:val="center"/>
        <w:rPr>
          <w:rFonts w:ascii="Arial" w:hAnsi="Arial" w:cs="Arial"/>
          <w:sz w:val="56"/>
          <w:szCs w:val="56"/>
        </w:rPr>
      </w:pPr>
      <w:r>
        <w:rPr>
          <w:rFonts w:ascii="Arial" w:hAnsi="Arial" w:cs="Arial"/>
          <w:sz w:val="56"/>
          <w:szCs w:val="56"/>
        </w:rPr>
        <w:t>Developing an Effective Team</w:t>
      </w:r>
    </w:p>
    <w:p w14:paraId="2406D613" w14:textId="77777777" w:rsidR="007E4E60" w:rsidRDefault="007E4E60" w:rsidP="00CE4F5F">
      <w:pPr>
        <w:jc w:val="center"/>
        <w:rPr>
          <w:rFonts w:ascii="Arial" w:hAnsi="Arial" w:cs="Arial"/>
          <w:sz w:val="56"/>
          <w:szCs w:val="56"/>
        </w:rPr>
      </w:pPr>
    </w:p>
    <w:p w14:paraId="518C9DCE" w14:textId="77777777" w:rsidR="005E078F" w:rsidRDefault="00CE4F5F" w:rsidP="00CE4F5F">
      <w:pPr>
        <w:jc w:val="center"/>
        <w:rPr>
          <w:rFonts w:ascii="Arial" w:hAnsi="Arial" w:cs="Arial"/>
          <w:sz w:val="56"/>
          <w:szCs w:val="56"/>
        </w:rPr>
      </w:pPr>
      <w:r>
        <w:rPr>
          <w:rFonts w:ascii="Arial" w:hAnsi="Arial" w:cs="Arial"/>
          <w:sz w:val="56"/>
          <w:szCs w:val="56"/>
        </w:rPr>
        <w:t xml:space="preserve">Page </w:t>
      </w:r>
      <w:r w:rsidR="005E078F">
        <w:rPr>
          <w:rFonts w:ascii="Arial" w:hAnsi="Arial" w:cs="Arial"/>
          <w:sz w:val="56"/>
          <w:szCs w:val="56"/>
        </w:rPr>
        <w:t>2</w:t>
      </w:r>
      <w:r>
        <w:rPr>
          <w:rFonts w:ascii="Arial" w:hAnsi="Arial" w:cs="Arial"/>
          <w:sz w:val="56"/>
          <w:szCs w:val="56"/>
        </w:rPr>
        <w:t xml:space="preserve"> </w:t>
      </w:r>
    </w:p>
    <w:p w14:paraId="6AD3F634" w14:textId="07408720" w:rsidR="00CE4F5F" w:rsidRDefault="00CE4F5F" w:rsidP="00CE4F5F">
      <w:pPr>
        <w:jc w:val="center"/>
        <w:rPr>
          <w:rFonts w:ascii="Arial" w:hAnsi="Arial" w:cs="Arial"/>
          <w:sz w:val="56"/>
          <w:szCs w:val="56"/>
        </w:rPr>
      </w:pPr>
      <w:r>
        <w:rPr>
          <w:rFonts w:ascii="Arial" w:hAnsi="Arial" w:cs="Arial"/>
          <w:sz w:val="56"/>
          <w:szCs w:val="56"/>
        </w:rPr>
        <w:t>The Impact Effective Teamworking can have Team Success</w:t>
      </w:r>
    </w:p>
    <w:p w14:paraId="425789B2" w14:textId="77777777" w:rsidR="007E4E60" w:rsidRDefault="007E4E60" w:rsidP="00CE4F5F">
      <w:pPr>
        <w:jc w:val="center"/>
        <w:rPr>
          <w:rFonts w:ascii="Arial" w:hAnsi="Arial" w:cs="Arial"/>
          <w:sz w:val="56"/>
          <w:szCs w:val="56"/>
        </w:rPr>
      </w:pPr>
    </w:p>
    <w:p w14:paraId="6BF1B122" w14:textId="74DEF688" w:rsidR="00CE4F5F" w:rsidRDefault="00CE4F5F" w:rsidP="00CE4F5F">
      <w:pPr>
        <w:jc w:val="center"/>
        <w:rPr>
          <w:rFonts w:ascii="Arial" w:hAnsi="Arial" w:cs="Arial"/>
          <w:sz w:val="56"/>
          <w:szCs w:val="56"/>
        </w:rPr>
      </w:pPr>
      <w:r>
        <w:rPr>
          <w:rFonts w:ascii="Arial" w:hAnsi="Arial" w:cs="Arial"/>
          <w:sz w:val="56"/>
          <w:szCs w:val="56"/>
        </w:rPr>
        <w:t xml:space="preserve">Page </w:t>
      </w:r>
      <w:r w:rsidR="005E078F">
        <w:rPr>
          <w:rFonts w:ascii="Arial" w:hAnsi="Arial" w:cs="Arial"/>
          <w:sz w:val="56"/>
          <w:szCs w:val="56"/>
        </w:rPr>
        <w:t>3</w:t>
      </w:r>
      <w:r>
        <w:rPr>
          <w:rFonts w:ascii="Arial" w:hAnsi="Arial" w:cs="Arial"/>
          <w:sz w:val="56"/>
          <w:szCs w:val="56"/>
        </w:rPr>
        <w:t xml:space="preserve"> Barriers to Effective Teamwork</w:t>
      </w:r>
    </w:p>
    <w:p w14:paraId="46D487CA" w14:textId="77777777" w:rsidR="007E4E60" w:rsidRDefault="007E4E60" w:rsidP="00CE4F5F">
      <w:pPr>
        <w:jc w:val="center"/>
        <w:rPr>
          <w:rFonts w:ascii="Arial" w:hAnsi="Arial" w:cs="Arial"/>
          <w:sz w:val="56"/>
          <w:szCs w:val="56"/>
        </w:rPr>
      </w:pPr>
    </w:p>
    <w:p w14:paraId="4408C299" w14:textId="0B9B1748" w:rsidR="00CE4F5F" w:rsidRDefault="00CE4F5F" w:rsidP="00CE4F5F">
      <w:pPr>
        <w:jc w:val="center"/>
        <w:rPr>
          <w:rFonts w:ascii="Arial" w:hAnsi="Arial" w:cs="Arial"/>
          <w:sz w:val="56"/>
          <w:szCs w:val="56"/>
        </w:rPr>
      </w:pPr>
      <w:r>
        <w:rPr>
          <w:rFonts w:ascii="Arial" w:hAnsi="Arial" w:cs="Arial"/>
          <w:sz w:val="56"/>
          <w:szCs w:val="56"/>
        </w:rPr>
        <w:t xml:space="preserve">Page </w:t>
      </w:r>
      <w:r w:rsidR="005E078F">
        <w:rPr>
          <w:rFonts w:ascii="Arial" w:hAnsi="Arial" w:cs="Arial"/>
          <w:sz w:val="56"/>
          <w:szCs w:val="56"/>
        </w:rPr>
        <w:t>4</w:t>
      </w:r>
      <w:r>
        <w:rPr>
          <w:rFonts w:ascii="Arial" w:hAnsi="Arial" w:cs="Arial"/>
          <w:sz w:val="56"/>
          <w:szCs w:val="56"/>
        </w:rPr>
        <w:t xml:space="preserve"> Roles Needed to Create a Cohesive and Effective Team</w:t>
      </w:r>
    </w:p>
    <w:p w14:paraId="633D8DA5" w14:textId="415ABEAA" w:rsidR="005E0569" w:rsidRDefault="005E0569" w:rsidP="00CE4F5F">
      <w:pPr>
        <w:jc w:val="center"/>
        <w:rPr>
          <w:rFonts w:ascii="Arial" w:hAnsi="Arial" w:cs="Arial"/>
          <w:sz w:val="56"/>
          <w:szCs w:val="56"/>
        </w:rPr>
      </w:pPr>
    </w:p>
    <w:p w14:paraId="515163C9" w14:textId="4EE7579B" w:rsidR="005E078F" w:rsidRDefault="005E078F" w:rsidP="00CE4F5F">
      <w:pPr>
        <w:jc w:val="center"/>
        <w:rPr>
          <w:rFonts w:ascii="Arial" w:hAnsi="Arial" w:cs="Arial"/>
          <w:sz w:val="56"/>
          <w:szCs w:val="56"/>
        </w:rPr>
      </w:pPr>
      <w:r>
        <w:rPr>
          <w:rFonts w:ascii="Arial" w:hAnsi="Arial" w:cs="Arial"/>
          <w:sz w:val="56"/>
          <w:szCs w:val="56"/>
        </w:rPr>
        <w:t>Page 5 Conclusion and References</w:t>
      </w:r>
    </w:p>
    <w:p w14:paraId="1F62948A" w14:textId="48152045" w:rsidR="005E0569" w:rsidRPr="005E0569" w:rsidRDefault="005E0569" w:rsidP="00CE4F5F">
      <w:pPr>
        <w:jc w:val="center"/>
        <w:rPr>
          <w:rFonts w:ascii="Arial" w:hAnsi="Arial" w:cs="Arial"/>
          <w:u w:val="single"/>
        </w:rPr>
      </w:pPr>
      <w:r w:rsidRPr="005E0569">
        <w:rPr>
          <w:rFonts w:ascii="Arial" w:hAnsi="Arial" w:cs="Arial"/>
          <w:u w:val="single"/>
        </w:rPr>
        <w:t>Introduction</w:t>
      </w:r>
    </w:p>
    <w:p w14:paraId="42558001" w14:textId="4CB4DAB2" w:rsidR="004E26F4" w:rsidRDefault="007E4E60" w:rsidP="004E26F4">
      <w:pPr>
        <w:rPr>
          <w:rFonts w:ascii="Arial" w:hAnsi="Arial" w:cs="Arial"/>
          <w:color w:val="202124"/>
          <w:shd w:val="clear" w:color="auto" w:fill="FFFFFF"/>
        </w:rPr>
      </w:pPr>
      <w:r w:rsidRPr="0017398B">
        <w:rPr>
          <w:rFonts w:ascii="Arial" w:hAnsi="Arial" w:cs="Arial"/>
        </w:rPr>
        <w:lastRenderedPageBreak/>
        <w:t xml:space="preserve">Effective team working </w:t>
      </w:r>
      <w:r w:rsidR="004E26F4">
        <w:rPr>
          <w:rFonts w:ascii="Arial" w:hAnsi="Arial" w:cs="Arial"/>
        </w:rPr>
        <w:t xml:space="preserve">is often </w:t>
      </w:r>
      <w:r w:rsidRPr="0017398B">
        <w:rPr>
          <w:rFonts w:ascii="Arial" w:hAnsi="Arial" w:cs="Arial"/>
        </w:rPr>
        <w:t xml:space="preserve">described as </w:t>
      </w:r>
      <w:r w:rsidRPr="0017398B">
        <w:rPr>
          <w:rFonts w:ascii="Arial" w:hAnsi="Arial" w:cs="Arial"/>
          <w:color w:val="202124"/>
          <w:shd w:val="clear" w:color="auto" w:fill="FFFFFF"/>
        </w:rPr>
        <w:t>something that provides a structure and a way of bringing</w:t>
      </w:r>
      <w:r w:rsidRPr="0017398B">
        <w:rPr>
          <w:rFonts w:ascii="Arial" w:hAnsi="Arial" w:cs="Arial"/>
          <w:b/>
          <w:bCs/>
          <w:color w:val="202124"/>
          <w:shd w:val="clear" w:color="auto" w:fill="FFFFFF"/>
        </w:rPr>
        <w:t xml:space="preserve"> </w:t>
      </w:r>
      <w:r w:rsidRPr="0017398B">
        <w:rPr>
          <w:rFonts w:ascii="Arial" w:hAnsi="Arial" w:cs="Arial"/>
          <w:color w:val="202124"/>
          <w:shd w:val="clear" w:color="auto" w:fill="FFFFFF"/>
        </w:rPr>
        <w:t xml:space="preserve">together people combing a mix of skills and knowledge and encourages the sharing of ideas and thoughts which can help individual roles and </w:t>
      </w:r>
      <w:r w:rsidR="004E26F4" w:rsidRPr="0017398B">
        <w:rPr>
          <w:rFonts w:ascii="Arial" w:hAnsi="Arial" w:cs="Arial"/>
          <w:color w:val="202124"/>
          <w:shd w:val="clear" w:color="auto" w:fill="FFFFFF"/>
        </w:rPr>
        <w:t>learning. Team</w:t>
      </w:r>
      <w:r w:rsidRPr="0017398B">
        <w:rPr>
          <w:rFonts w:ascii="Arial" w:hAnsi="Arial" w:cs="Arial"/>
          <w:color w:val="202124"/>
          <w:shd w:val="clear" w:color="auto" w:fill="FFFFFF"/>
        </w:rPr>
        <w:t xml:space="preserve"> and Team working are very important because they promote successful thinking and allow individuals to excel in their chosen field or task.</w:t>
      </w:r>
      <w:r w:rsidR="004E26F4">
        <w:rPr>
          <w:rFonts w:ascii="Arial" w:hAnsi="Arial" w:cs="Arial"/>
          <w:color w:val="202124"/>
          <w:shd w:val="clear" w:color="auto" w:fill="FFFFFF"/>
        </w:rPr>
        <w:t xml:space="preserve"> The Students at UWTSD are very diverse with gender demographics age backgrounds and life experience. Diversity alongside its benefits, also presents challenges which effect teamworking and classroom when students need to work together diversity becomes a barrier for them and thy are unable to work effectively in a team situation. In</w:t>
      </w:r>
      <w:r w:rsidR="0017398B">
        <w:rPr>
          <w:rFonts w:ascii="Arial" w:hAnsi="Arial" w:cs="Arial"/>
          <w:color w:val="202124"/>
          <w:shd w:val="clear" w:color="auto" w:fill="FFFFFF"/>
        </w:rPr>
        <w:t xml:space="preserve"> my report I will be attempting to cover how students can develop an effective team, the impact effective team working can have for team success, barriers to effective teamwork and the types of roles that are needed to create a cohesive and effective team</w:t>
      </w:r>
    </w:p>
    <w:p w14:paraId="3E0B7F1C" w14:textId="77777777" w:rsidR="005E078F" w:rsidRDefault="005E078F" w:rsidP="005E0569">
      <w:pPr>
        <w:jc w:val="center"/>
        <w:rPr>
          <w:rFonts w:ascii="Arial" w:hAnsi="Arial" w:cs="Arial"/>
          <w:color w:val="202124"/>
          <w:u w:val="single"/>
          <w:shd w:val="clear" w:color="auto" w:fill="FFFFFF"/>
        </w:rPr>
      </w:pPr>
    </w:p>
    <w:p w14:paraId="6C26BF64" w14:textId="77777777" w:rsidR="005E078F" w:rsidRDefault="005E078F" w:rsidP="005E0569">
      <w:pPr>
        <w:jc w:val="center"/>
        <w:rPr>
          <w:rFonts w:ascii="Arial" w:hAnsi="Arial" w:cs="Arial"/>
          <w:color w:val="202124"/>
          <w:u w:val="single"/>
          <w:shd w:val="clear" w:color="auto" w:fill="FFFFFF"/>
        </w:rPr>
      </w:pPr>
    </w:p>
    <w:p w14:paraId="1E4302D9" w14:textId="77777777" w:rsidR="005E078F" w:rsidRDefault="005E078F" w:rsidP="005E0569">
      <w:pPr>
        <w:jc w:val="center"/>
        <w:rPr>
          <w:rFonts w:ascii="Arial" w:hAnsi="Arial" w:cs="Arial"/>
          <w:color w:val="202124"/>
          <w:u w:val="single"/>
          <w:shd w:val="clear" w:color="auto" w:fill="FFFFFF"/>
        </w:rPr>
      </w:pPr>
    </w:p>
    <w:p w14:paraId="6C4B1715" w14:textId="77777777" w:rsidR="005E078F" w:rsidRDefault="005E078F" w:rsidP="005E0569">
      <w:pPr>
        <w:jc w:val="center"/>
        <w:rPr>
          <w:rFonts w:ascii="Arial" w:hAnsi="Arial" w:cs="Arial"/>
          <w:color w:val="202124"/>
          <w:u w:val="single"/>
          <w:shd w:val="clear" w:color="auto" w:fill="FFFFFF"/>
        </w:rPr>
      </w:pPr>
    </w:p>
    <w:p w14:paraId="136905CE" w14:textId="0BD1021F" w:rsidR="004E26F4" w:rsidRPr="005E0569" w:rsidRDefault="005E0569" w:rsidP="005E0569">
      <w:pPr>
        <w:jc w:val="center"/>
        <w:rPr>
          <w:rFonts w:ascii="Arial" w:hAnsi="Arial" w:cs="Arial"/>
          <w:color w:val="202124"/>
          <w:u w:val="single"/>
          <w:shd w:val="clear" w:color="auto" w:fill="FFFFFF"/>
        </w:rPr>
      </w:pPr>
      <w:r w:rsidRPr="005E0569">
        <w:rPr>
          <w:rFonts w:ascii="Arial" w:hAnsi="Arial" w:cs="Arial"/>
          <w:color w:val="202124"/>
          <w:u w:val="single"/>
          <w:shd w:val="clear" w:color="auto" w:fill="FFFFFF"/>
        </w:rPr>
        <w:t>Developing an Effective Team</w:t>
      </w:r>
    </w:p>
    <w:p w14:paraId="2074003D" w14:textId="17C166D5" w:rsidR="00601D11" w:rsidRDefault="00C35CCF" w:rsidP="005E078F">
      <w:pPr>
        <w:rPr>
          <w:rFonts w:ascii="Arial" w:hAnsi="Arial" w:cs="Arial"/>
          <w:color w:val="202124"/>
          <w:shd w:val="clear" w:color="auto" w:fill="FFFFFF"/>
        </w:rPr>
      </w:pPr>
      <w:r>
        <w:rPr>
          <w:rFonts w:ascii="Arial" w:hAnsi="Arial" w:cs="Arial"/>
          <w:color w:val="202124"/>
          <w:shd w:val="clear" w:color="auto" w:fill="FFFFFF"/>
        </w:rPr>
        <w:t xml:space="preserve">An effective team can be defined in a multitude of ways, for me the number one description of an effective team is a successful one. Effective teams combine their strengths as a collective and enable whatever they may encounter to be completed to a high standard. </w:t>
      </w:r>
      <w:r w:rsidR="005E0569">
        <w:rPr>
          <w:rFonts w:ascii="Arial" w:hAnsi="Arial" w:cs="Arial"/>
          <w:color w:val="202124"/>
          <w:shd w:val="clear" w:color="auto" w:fill="FFFFFF"/>
        </w:rPr>
        <w:t>Effective</w:t>
      </w:r>
      <w:r>
        <w:rPr>
          <w:rFonts w:ascii="Arial" w:hAnsi="Arial" w:cs="Arial"/>
          <w:color w:val="202124"/>
          <w:shd w:val="clear" w:color="auto" w:fill="FFFFFF"/>
        </w:rPr>
        <w:t xml:space="preserve"> teams always have clear direction, great communications, defined </w:t>
      </w:r>
      <w:proofErr w:type="gramStart"/>
      <w:r>
        <w:rPr>
          <w:rFonts w:ascii="Arial" w:hAnsi="Arial" w:cs="Arial"/>
          <w:color w:val="202124"/>
          <w:shd w:val="clear" w:color="auto" w:fill="FFFFFF"/>
        </w:rPr>
        <w:t>roles</w:t>
      </w:r>
      <w:proofErr w:type="gramEnd"/>
      <w:r>
        <w:rPr>
          <w:rFonts w:ascii="Arial" w:hAnsi="Arial" w:cs="Arial"/>
          <w:color w:val="202124"/>
          <w:shd w:val="clear" w:color="auto" w:fill="FFFFFF"/>
        </w:rPr>
        <w:t xml:space="preserve"> and </w:t>
      </w:r>
      <w:r w:rsidR="005E0569">
        <w:rPr>
          <w:rFonts w:ascii="Arial" w:hAnsi="Arial" w:cs="Arial"/>
          <w:color w:val="202124"/>
          <w:shd w:val="clear" w:color="auto" w:fill="FFFFFF"/>
        </w:rPr>
        <w:t>Individual responsibilities. These 4 factors contribute to the process of developing an effective team.</w:t>
      </w:r>
    </w:p>
    <w:p w14:paraId="7192C9ED" w14:textId="27596D0E" w:rsidR="005E078F" w:rsidRDefault="005E078F" w:rsidP="005E078F">
      <w:pPr>
        <w:rPr>
          <w:rFonts w:ascii="Arial" w:hAnsi="Arial" w:cs="Arial"/>
          <w:color w:val="202124"/>
          <w:shd w:val="clear" w:color="auto" w:fill="FFFFFF"/>
        </w:rPr>
      </w:pPr>
    </w:p>
    <w:p w14:paraId="2CB9718D" w14:textId="6146024A" w:rsidR="005E078F" w:rsidRDefault="005E078F" w:rsidP="005E078F">
      <w:pPr>
        <w:rPr>
          <w:rFonts w:ascii="Arial" w:hAnsi="Arial" w:cs="Arial"/>
          <w:color w:val="202124"/>
          <w:shd w:val="clear" w:color="auto" w:fill="FFFFFF"/>
        </w:rPr>
      </w:pPr>
    </w:p>
    <w:p w14:paraId="55D2C971" w14:textId="1286D7DC" w:rsidR="005E078F" w:rsidRDefault="005E078F" w:rsidP="005E078F">
      <w:pPr>
        <w:rPr>
          <w:rFonts w:ascii="Arial" w:hAnsi="Arial" w:cs="Arial"/>
          <w:color w:val="202124"/>
          <w:shd w:val="clear" w:color="auto" w:fill="FFFFFF"/>
        </w:rPr>
      </w:pPr>
    </w:p>
    <w:p w14:paraId="5A13C44C" w14:textId="435E8C59" w:rsidR="005E078F" w:rsidRDefault="005E078F" w:rsidP="005E078F">
      <w:pPr>
        <w:rPr>
          <w:rFonts w:ascii="Arial" w:hAnsi="Arial" w:cs="Arial"/>
          <w:color w:val="202124"/>
          <w:shd w:val="clear" w:color="auto" w:fill="FFFFFF"/>
        </w:rPr>
      </w:pPr>
    </w:p>
    <w:p w14:paraId="1D3B0C06" w14:textId="7D4905E9" w:rsidR="005E078F" w:rsidRDefault="005E078F" w:rsidP="005E078F">
      <w:pPr>
        <w:rPr>
          <w:rFonts w:ascii="Arial" w:hAnsi="Arial" w:cs="Arial"/>
          <w:color w:val="202124"/>
          <w:shd w:val="clear" w:color="auto" w:fill="FFFFFF"/>
        </w:rPr>
      </w:pPr>
    </w:p>
    <w:p w14:paraId="7574C3A3" w14:textId="1B823822" w:rsidR="005E078F" w:rsidRDefault="005E078F" w:rsidP="005E078F">
      <w:pPr>
        <w:rPr>
          <w:rFonts w:ascii="Arial" w:hAnsi="Arial" w:cs="Arial"/>
          <w:color w:val="202124"/>
          <w:shd w:val="clear" w:color="auto" w:fill="FFFFFF"/>
        </w:rPr>
      </w:pPr>
    </w:p>
    <w:p w14:paraId="6DB023D3" w14:textId="195B4DB1" w:rsidR="005E078F" w:rsidRDefault="005E078F" w:rsidP="005E078F">
      <w:pPr>
        <w:rPr>
          <w:rFonts w:ascii="Arial" w:hAnsi="Arial" w:cs="Arial"/>
          <w:color w:val="202124"/>
          <w:shd w:val="clear" w:color="auto" w:fill="FFFFFF"/>
        </w:rPr>
      </w:pPr>
    </w:p>
    <w:p w14:paraId="5EC0327A" w14:textId="0E5D4E7C" w:rsidR="005E078F" w:rsidRDefault="005E078F" w:rsidP="005E078F">
      <w:pPr>
        <w:rPr>
          <w:rFonts w:ascii="Arial" w:hAnsi="Arial" w:cs="Arial"/>
          <w:color w:val="202124"/>
          <w:shd w:val="clear" w:color="auto" w:fill="FFFFFF"/>
        </w:rPr>
      </w:pPr>
    </w:p>
    <w:p w14:paraId="2C98AE8F" w14:textId="786D70AC" w:rsidR="005E078F" w:rsidRDefault="005E078F" w:rsidP="005E078F">
      <w:pPr>
        <w:rPr>
          <w:rFonts w:ascii="Arial" w:hAnsi="Arial" w:cs="Arial"/>
          <w:color w:val="202124"/>
          <w:shd w:val="clear" w:color="auto" w:fill="FFFFFF"/>
        </w:rPr>
      </w:pPr>
    </w:p>
    <w:p w14:paraId="198876B0" w14:textId="233E0FB0" w:rsidR="005E078F" w:rsidRDefault="005E078F" w:rsidP="005E078F">
      <w:pPr>
        <w:rPr>
          <w:rFonts w:ascii="Arial" w:hAnsi="Arial" w:cs="Arial"/>
          <w:color w:val="202124"/>
          <w:shd w:val="clear" w:color="auto" w:fill="FFFFFF"/>
        </w:rPr>
      </w:pPr>
    </w:p>
    <w:p w14:paraId="1EEC8CEF" w14:textId="73E776ED" w:rsidR="005E078F" w:rsidRDefault="005E078F" w:rsidP="005E078F">
      <w:pPr>
        <w:rPr>
          <w:rFonts w:ascii="Arial" w:hAnsi="Arial" w:cs="Arial"/>
          <w:color w:val="202124"/>
          <w:shd w:val="clear" w:color="auto" w:fill="FFFFFF"/>
        </w:rPr>
      </w:pPr>
    </w:p>
    <w:p w14:paraId="11CA5497" w14:textId="1A1BED50" w:rsidR="005E078F" w:rsidRDefault="005E078F" w:rsidP="005E078F">
      <w:pPr>
        <w:rPr>
          <w:rFonts w:ascii="Arial" w:hAnsi="Arial" w:cs="Arial"/>
          <w:color w:val="202124"/>
          <w:shd w:val="clear" w:color="auto" w:fill="FFFFFF"/>
        </w:rPr>
      </w:pPr>
    </w:p>
    <w:p w14:paraId="3C6BE257" w14:textId="11D6FA00" w:rsidR="005E078F" w:rsidRDefault="005E078F" w:rsidP="005E078F">
      <w:pPr>
        <w:rPr>
          <w:rFonts w:ascii="Arial" w:hAnsi="Arial" w:cs="Arial"/>
          <w:color w:val="202124"/>
          <w:shd w:val="clear" w:color="auto" w:fill="FFFFFF"/>
        </w:rPr>
      </w:pPr>
    </w:p>
    <w:p w14:paraId="7F419608" w14:textId="7A4ED31C" w:rsidR="005E078F" w:rsidRDefault="005E078F" w:rsidP="005E078F">
      <w:pPr>
        <w:jc w:val="center"/>
        <w:rPr>
          <w:rFonts w:ascii="Arial" w:hAnsi="Arial" w:cs="Arial"/>
          <w:color w:val="202124"/>
          <w:shd w:val="clear" w:color="auto" w:fill="FFFFFF"/>
        </w:rPr>
      </w:pPr>
      <w:r>
        <w:rPr>
          <w:rFonts w:ascii="Arial" w:hAnsi="Arial" w:cs="Arial"/>
          <w:color w:val="202124"/>
          <w:shd w:val="clear" w:color="auto" w:fill="FFFFFF"/>
        </w:rPr>
        <w:t>PAGE 1</w:t>
      </w:r>
    </w:p>
    <w:p w14:paraId="3D05E0DE" w14:textId="77777777" w:rsidR="005E078F" w:rsidRPr="005E078F" w:rsidRDefault="005E078F" w:rsidP="005E078F">
      <w:pPr>
        <w:jc w:val="center"/>
        <w:rPr>
          <w:rFonts w:ascii="Arial" w:hAnsi="Arial" w:cs="Arial"/>
          <w:color w:val="202124"/>
          <w:shd w:val="clear" w:color="auto" w:fill="FFFFFF"/>
        </w:rPr>
      </w:pPr>
    </w:p>
    <w:p w14:paraId="18D60200" w14:textId="15F6DEBA" w:rsidR="00C35CCF" w:rsidRDefault="005E0569" w:rsidP="005E0569">
      <w:pPr>
        <w:jc w:val="center"/>
        <w:rPr>
          <w:rFonts w:ascii="Arial" w:hAnsi="Arial" w:cs="Arial"/>
          <w:color w:val="202124"/>
          <w:u w:val="single"/>
          <w:shd w:val="clear" w:color="auto" w:fill="FFFFFF"/>
        </w:rPr>
      </w:pPr>
      <w:r>
        <w:rPr>
          <w:rFonts w:ascii="Arial" w:hAnsi="Arial" w:cs="Arial"/>
          <w:color w:val="202124"/>
          <w:u w:val="single"/>
          <w:shd w:val="clear" w:color="auto" w:fill="FFFFFF"/>
        </w:rPr>
        <w:lastRenderedPageBreak/>
        <w:t>The Impact effective teamworking can for team success</w:t>
      </w:r>
    </w:p>
    <w:p w14:paraId="5D6B6DFC" w14:textId="0922BD7D"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Effective team working can have a massive impact on team success, as shown both in the business world and sports and other team events like the Olympics for example. There are 5 main factors that come in to play.</w:t>
      </w:r>
    </w:p>
    <w:p w14:paraId="53707A41" w14:textId="77777777"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 xml:space="preserve">These are: </w:t>
      </w:r>
    </w:p>
    <w:p w14:paraId="6174E96C" w14:textId="1BE7DF68"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Communication</w:t>
      </w:r>
    </w:p>
    <w:p w14:paraId="297260CA" w14:textId="77777777" w:rsidR="005E078F" w:rsidRDefault="005E078F" w:rsidP="00DB4008">
      <w:pPr>
        <w:rPr>
          <w:rFonts w:ascii="Arial" w:hAnsi="Arial" w:cs="Arial"/>
          <w:color w:val="202124"/>
          <w:shd w:val="clear" w:color="auto" w:fill="FFFFFF"/>
        </w:rPr>
      </w:pPr>
    </w:p>
    <w:p w14:paraId="7FFC5F68" w14:textId="6A174365"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Delegation,</w:t>
      </w:r>
    </w:p>
    <w:p w14:paraId="797A7CBC" w14:textId="77777777" w:rsidR="005E078F" w:rsidRDefault="005E078F" w:rsidP="00DB4008">
      <w:pPr>
        <w:rPr>
          <w:rFonts w:ascii="Arial" w:hAnsi="Arial" w:cs="Arial"/>
          <w:color w:val="202124"/>
          <w:shd w:val="clear" w:color="auto" w:fill="FFFFFF"/>
        </w:rPr>
      </w:pPr>
    </w:p>
    <w:p w14:paraId="650A55B3" w14:textId="23F7EE37"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Efficiency,</w:t>
      </w:r>
    </w:p>
    <w:p w14:paraId="64B9A1D5" w14:textId="77777777" w:rsidR="005E078F" w:rsidRDefault="005E078F" w:rsidP="00DB4008">
      <w:pPr>
        <w:rPr>
          <w:rFonts w:ascii="Arial" w:hAnsi="Arial" w:cs="Arial"/>
          <w:color w:val="202124"/>
          <w:shd w:val="clear" w:color="auto" w:fill="FFFFFF"/>
        </w:rPr>
      </w:pPr>
    </w:p>
    <w:p w14:paraId="23FEF37C" w14:textId="6B102072"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Ideas</w:t>
      </w:r>
    </w:p>
    <w:p w14:paraId="650178AA" w14:textId="77777777" w:rsidR="005E078F" w:rsidRDefault="005E078F" w:rsidP="00DB4008">
      <w:pPr>
        <w:rPr>
          <w:rFonts w:ascii="Arial" w:hAnsi="Arial" w:cs="Arial"/>
          <w:color w:val="202124"/>
          <w:shd w:val="clear" w:color="auto" w:fill="FFFFFF"/>
        </w:rPr>
      </w:pPr>
    </w:p>
    <w:p w14:paraId="3ACB3BBE" w14:textId="4082624A" w:rsidR="00DB4008" w:rsidRDefault="00DB4008" w:rsidP="00DB4008">
      <w:pPr>
        <w:rPr>
          <w:rFonts w:ascii="Arial" w:hAnsi="Arial" w:cs="Arial"/>
          <w:color w:val="202124"/>
          <w:shd w:val="clear" w:color="auto" w:fill="FFFFFF"/>
        </w:rPr>
      </w:pPr>
      <w:r>
        <w:rPr>
          <w:rFonts w:ascii="Arial" w:hAnsi="Arial" w:cs="Arial"/>
          <w:color w:val="202124"/>
          <w:shd w:val="clear" w:color="auto" w:fill="FFFFFF"/>
        </w:rPr>
        <w:t>Support</w:t>
      </w:r>
    </w:p>
    <w:p w14:paraId="14325D7B" w14:textId="77777777" w:rsidR="005E078F" w:rsidRDefault="005E078F" w:rsidP="005952B9">
      <w:pPr>
        <w:shd w:val="clear" w:color="auto" w:fill="FFFFFF"/>
        <w:spacing w:after="150" w:line="240" w:lineRule="auto"/>
        <w:rPr>
          <w:rFonts w:ascii="Open Sans" w:hAnsi="Open Sans" w:cs="Open Sans"/>
          <w:color w:val="000000"/>
          <w:spacing w:val="5"/>
          <w:sz w:val="21"/>
          <w:szCs w:val="21"/>
          <w:shd w:val="clear" w:color="auto" w:fill="FFFFFF"/>
        </w:rPr>
      </w:pPr>
    </w:p>
    <w:p w14:paraId="25060E03" w14:textId="047EEC0D" w:rsidR="005952B9" w:rsidRDefault="005952B9" w:rsidP="005952B9">
      <w:pPr>
        <w:shd w:val="clear" w:color="auto" w:fill="FFFFFF"/>
        <w:spacing w:after="150" w:line="240" w:lineRule="auto"/>
        <w:rPr>
          <w:rFonts w:ascii="Arial" w:eastAsia="Times New Roman" w:hAnsi="Arial" w:cs="Arial"/>
          <w:i/>
          <w:iCs/>
          <w:color w:val="000000"/>
          <w:spacing w:val="6"/>
          <w:lang w:eastAsia="en-GB"/>
        </w:rPr>
      </w:pPr>
      <w:r>
        <w:rPr>
          <w:rFonts w:ascii="Open Sans" w:hAnsi="Open Sans" w:cs="Open Sans"/>
          <w:color w:val="000000"/>
          <w:spacing w:val="5"/>
          <w:sz w:val="21"/>
          <w:szCs w:val="21"/>
          <w:shd w:val="clear" w:color="auto" w:fill="FFFFFF"/>
        </w:rPr>
        <w:t xml:space="preserve">‘’Effectiveness includes the appropriateness of goal formation, the extent of goal achievement, and the efficiency with which the outcomes are realized’’ taken from </w:t>
      </w:r>
      <w:r w:rsidRPr="00DB4008">
        <w:rPr>
          <w:rFonts w:ascii="Arial" w:eastAsia="Times New Roman" w:hAnsi="Arial" w:cs="Arial"/>
          <w:color w:val="000000"/>
          <w:spacing w:val="7"/>
          <w:kern w:val="36"/>
          <w:lang w:eastAsia="en-GB"/>
        </w:rPr>
        <w:t>Effective Teamwork— A Theoretical Model and a Test in the Field</w:t>
      </w:r>
      <w:r>
        <w:rPr>
          <w:rFonts w:ascii="Open Sans" w:hAnsi="Open Sans" w:cs="Open Sans"/>
          <w:color w:val="000000"/>
          <w:spacing w:val="5"/>
          <w:sz w:val="21"/>
          <w:szCs w:val="21"/>
          <w:shd w:val="clear" w:color="auto" w:fill="FFFFFF"/>
        </w:rPr>
        <w:t xml:space="preserve"> </w:t>
      </w:r>
      <w:proofErr w:type="gramStart"/>
      <w:r w:rsidRPr="00DB4008">
        <w:rPr>
          <w:rFonts w:ascii="Arial" w:eastAsia="Times New Roman" w:hAnsi="Arial" w:cs="Arial"/>
          <w:i/>
          <w:iCs/>
          <w:color w:val="666666"/>
          <w:spacing w:val="6"/>
          <w:lang w:eastAsia="en-GB"/>
        </w:rPr>
        <w:t>By</w:t>
      </w:r>
      <w:proofErr w:type="gramEnd"/>
      <w:r>
        <w:rPr>
          <w:rFonts w:ascii="Arial" w:eastAsia="Times New Roman" w:hAnsi="Arial" w:cs="Arial"/>
          <w:i/>
          <w:iCs/>
          <w:color w:val="666666"/>
          <w:spacing w:val="6"/>
          <w:lang w:eastAsia="en-GB"/>
        </w:rPr>
        <w:t xml:space="preserve"> </w:t>
      </w:r>
      <w:r w:rsidRPr="00DB4008">
        <w:rPr>
          <w:rFonts w:ascii="Arial" w:eastAsia="Times New Roman" w:hAnsi="Arial" w:cs="Arial"/>
          <w:i/>
          <w:iCs/>
          <w:color w:val="000000"/>
          <w:spacing w:val="6"/>
          <w:lang w:eastAsia="en-GB"/>
        </w:rPr>
        <w:t>Wolfgang Scholl</w:t>
      </w:r>
      <w:r>
        <w:rPr>
          <w:rFonts w:ascii="Arial" w:eastAsia="Times New Roman" w:hAnsi="Arial" w:cs="Arial"/>
          <w:i/>
          <w:iCs/>
          <w:color w:val="000000"/>
          <w:spacing w:val="6"/>
          <w:lang w:eastAsia="en-GB"/>
        </w:rPr>
        <w:t xml:space="preserve">. This in theoretical terms can be applied to </w:t>
      </w:r>
    </w:p>
    <w:p w14:paraId="3457BD4D" w14:textId="45A5F280" w:rsidR="005952B9" w:rsidRDefault="005952B9" w:rsidP="00DB4008">
      <w:pPr>
        <w:rPr>
          <w:rFonts w:ascii="Arial" w:hAnsi="Arial" w:cs="Arial"/>
          <w:color w:val="202124"/>
          <w:shd w:val="clear" w:color="auto" w:fill="FFFFFF"/>
        </w:rPr>
      </w:pPr>
      <w:r>
        <w:rPr>
          <w:rFonts w:ascii="Arial" w:hAnsi="Arial" w:cs="Arial"/>
          <w:color w:val="202124"/>
          <w:shd w:val="clear" w:color="auto" w:fill="FFFFFF"/>
        </w:rPr>
        <w:t xml:space="preserve">This can be applied theoretically to almost any team activity where a common goal is in place </w:t>
      </w:r>
      <w:proofErr w:type="gramStart"/>
      <w:r>
        <w:rPr>
          <w:rFonts w:ascii="Arial" w:hAnsi="Arial" w:cs="Arial"/>
          <w:color w:val="202124"/>
          <w:shd w:val="clear" w:color="auto" w:fill="FFFFFF"/>
        </w:rPr>
        <w:t>in order for</w:t>
      </w:r>
      <w:proofErr w:type="gramEnd"/>
      <w:r>
        <w:rPr>
          <w:rFonts w:ascii="Arial" w:hAnsi="Arial" w:cs="Arial"/>
          <w:color w:val="202124"/>
          <w:shd w:val="clear" w:color="auto" w:fill="FFFFFF"/>
        </w:rPr>
        <w:t xml:space="preserve"> the team to succeed in surroundings such as business environments where teams are the basis of the business.</w:t>
      </w:r>
    </w:p>
    <w:p w14:paraId="0A54E874" w14:textId="5E6F5153" w:rsidR="005952B9" w:rsidRDefault="005952B9" w:rsidP="00DB4008">
      <w:pPr>
        <w:rPr>
          <w:rFonts w:ascii="Arial" w:hAnsi="Arial" w:cs="Arial"/>
          <w:color w:val="202124"/>
          <w:shd w:val="clear" w:color="auto" w:fill="FFFFFF"/>
        </w:rPr>
      </w:pPr>
      <w:r>
        <w:rPr>
          <w:rFonts w:ascii="Arial" w:hAnsi="Arial" w:cs="Arial"/>
          <w:color w:val="202124"/>
          <w:shd w:val="clear" w:color="auto" w:fill="FFFFFF"/>
        </w:rPr>
        <w:t xml:space="preserve">I would like to take a moment to personalise this report and link to my current employment, I currently work for Amazon in a warehouse </w:t>
      </w:r>
      <w:r w:rsidR="005E078F">
        <w:rPr>
          <w:rFonts w:ascii="Arial" w:hAnsi="Arial" w:cs="Arial"/>
          <w:color w:val="202124"/>
          <w:shd w:val="clear" w:color="auto" w:fill="FFFFFF"/>
        </w:rPr>
        <w:t>environment</w:t>
      </w:r>
      <w:r>
        <w:rPr>
          <w:rFonts w:ascii="Arial" w:hAnsi="Arial" w:cs="Arial"/>
          <w:color w:val="202124"/>
          <w:shd w:val="clear" w:color="auto" w:fill="FFFFFF"/>
        </w:rPr>
        <w:t xml:space="preserve">. I am part of a team of nearly 1000 workers who fulfil the orders of a massive customer base. We are required to work in teams consistently to achieve order completion and are </w:t>
      </w:r>
      <w:r w:rsidR="005E078F">
        <w:rPr>
          <w:rFonts w:ascii="Arial" w:hAnsi="Arial" w:cs="Arial"/>
          <w:color w:val="202124"/>
          <w:shd w:val="clear" w:color="auto" w:fill="FFFFFF"/>
        </w:rPr>
        <w:t>constantly</w:t>
      </w:r>
      <w:r>
        <w:rPr>
          <w:rFonts w:ascii="Arial" w:hAnsi="Arial" w:cs="Arial"/>
          <w:color w:val="202124"/>
          <w:shd w:val="clear" w:color="auto" w:fill="FFFFFF"/>
        </w:rPr>
        <w:t xml:space="preserve"> pushed by our employer to make decisions based on </w:t>
      </w:r>
      <w:r w:rsidR="005E078F">
        <w:rPr>
          <w:rFonts w:ascii="Arial" w:hAnsi="Arial" w:cs="Arial"/>
          <w:color w:val="202124"/>
          <w:shd w:val="clear" w:color="auto" w:fill="FFFFFF"/>
        </w:rPr>
        <w:t>conversation, team</w:t>
      </w:r>
      <w:r>
        <w:rPr>
          <w:rFonts w:ascii="Arial" w:hAnsi="Arial" w:cs="Arial"/>
          <w:color w:val="202124"/>
          <w:shd w:val="clear" w:color="auto" w:fill="FFFFFF"/>
        </w:rPr>
        <w:t xml:space="preserve"> meetings and discussions. This enables us to be super productive as the outcomes of team meetings are always considered and actioned </w:t>
      </w:r>
      <w:r w:rsidR="005E078F">
        <w:rPr>
          <w:rFonts w:ascii="Arial" w:hAnsi="Arial" w:cs="Arial"/>
          <w:color w:val="202124"/>
          <w:shd w:val="clear" w:color="auto" w:fill="FFFFFF"/>
        </w:rPr>
        <w:t>because everyone is united with the outcome which results in the continued success of the business.</w:t>
      </w:r>
    </w:p>
    <w:p w14:paraId="41EAC207" w14:textId="77777777" w:rsidR="00DB4008" w:rsidRDefault="00DB4008" w:rsidP="00DB4008">
      <w:pPr>
        <w:rPr>
          <w:rFonts w:ascii="Arial" w:hAnsi="Arial" w:cs="Arial"/>
          <w:color w:val="202124"/>
          <w:shd w:val="clear" w:color="auto" w:fill="FFFFFF"/>
        </w:rPr>
      </w:pPr>
    </w:p>
    <w:p w14:paraId="5366924F" w14:textId="77777777" w:rsidR="00DB4008" w:rsidRPr="00DB4008" w:rsidRDefault="00DB4008" w:rsidP="00DB4008">
      <w:pPr>
        <w:rPr>
          <w:rFonts w:ascii="Arial" w:hAnsi="Arial" w:cs="Arial"/>
          <w:color w:val="202124"/>
          <w:shd w:val="clear" w:color="auto" w:fill="FFFFFF"/>
        </w:rPr>
      </w:pPr>
    </w:p>
    <w:p w14:paraId="0BB5F676" w14:textId="6F8FD320" w:rsidR="00BE09A2" w:rsidRDefault="00BE09A2" w:rsidP="005E0569">
      <w:pPr>
        <w:jc w:val="center"/>
        <w:rPr>
          <w:rFonts w:ascii="Arial" w:hAnsi="Arial" w:cs="Arial"/>
          <w:color w:val="202124"/>
          <w:u w:val="single"/>
          <w:shd w:val="clear" w:color="auto" w:fill="FFFFFF"/>
        </w:rPr>
      </w:pPr>
    </w:p>
    <w:p w14:paraId="7BA35F6B" w14:textId="4590822F" w:rsidR="005E078F" w:rsidRDefault="005E078F" w:rsidP="005E0569">
      <w:pPr>
        <w:jc w:val="center"/>
        <w:rPr>
          <w:rFonts w:ascii="Arial" w:hAnsi="Arial" w:cs="Arial"/>
          <w:color w:val="202124"/>
          <w:u w:val="single"/>
          <w:shd w:val="clear" w:color="auto" w:fill="FFFFFF"/>
        </w:rPr>
      </w:pPr>
    </w:p>
    <w:p w14:paraId="330C5630" w14:textId="77777777" w:rsidR="005E078F" w:rsidRDefault="005E078F" w:rsidP="005E078F">
      <w:pPr>
        <w:rPr>
          <w:rFonts w:ascii="Arial" w:hAnsi="Arial" w:cs="Arial"/>
          <w:color w:val="202124"/>
          <w:u w:val="single"/>
          <w:shd w:val="clear" w:color="auto" w:fill="FFFFFF"/>
        </w:rPr>
      </w:pPr>
    </w:p>
    <w:p w14:paraId="0CA3CE47" w14:textId="032D257B" w:rsidR="005E078F" w:rsidRDefault="005E078F" w:rsidP="005E078F">
      <w:pPr>
        <w:rPr>
          <w:rFonts w:ascii="Arial" w:hAnsi="Arial" w:cs="Arial"/>
          <w:color w:val="202124"/>
          <w:u w:val="single"/>
          <w:shd w:val="clear" w:color="auto" w:fill="FFFFFF"/>
        </w:rPr>
      </w:pPr>
    </w:p>
    <w:p w14:paraId="76038F2F" w14:textId="19BC3E5C" w:rsidR="005E078F" w:rsidRPr="005E078F" w:rsidRDefault="005E078F" w:rsidP="005E078F">
      <w:pPr>
        <w:jc w:val="center"/>
        <w:rPr>
          <w:rFonts w:ascii="Arial" w:hAnsi="Arial" w:cs="Arial"/>
          <w:b/>
          <w:bCs/>
          <w:color w:val="202124"/>
          <w:shd w:val="clear" w:color="auto" w:fill="FFFFFF"/>
        </w:rPr>
      </w:pPr>
      <w:r>
        <w:rPr>
          <w:rFonts w:ascii="Arial" w:hAnsi="Arial" w:cs="Arial"/>
          <w:b/>
          <w:bCs/>
          <w:color w:val="202124"/>
          <w:shd w:val="clear" w:color="auto" w:fill="FFFFFF"/>
        </w:rPr>
        <w:t>PAGE 2</w:t>
      </w:r>
    </w:p>
    <w:p w14:paraId="09E7A4FC" w14:textId="0C4ED4B0" w:rsidR="005E0569" w:rsidRDefault="005E0569" w:rsidP="005E0569">
      <w:pPr>
        <w:jc w:val="center"/>
        <w:rPr>
          <w:rFonts w:ascii="Arial" w:hAnsi="Arial" w:cs="Arial"/>
          <w:color w:val="202124"/>
          <w:u w:val="single"/>
          <w:shd w:val="clear" w:color="auto" w:fill="FFFFFF"/>
        </w:rPr>
      </w:pPr>
      <w:r>
        <w:rPr>
          <w:rFonts w:ascii="Arial" w:hAnsi="Arial" w:cs="Arial"/>
          <w:color w:val="202124"/>
          <w:u w:val="single"/>
          <w:shd w:val="clear" w:color="auto" w:fill="FFFFFF"/>
        </w:rPr>
        <w:lastRenderedPageBreak/>
        <w:t>Barriers to effective teamwork.</w:t>
      </w:r>
    </w:p>
    <w:p w14:paraId="4940BCC5" w14:textId="18684339" w:rsidR="00601D11" w:rsidRPr="003B2D64" w:rsidRDefault="00601D11" w:rsidP="00BE09A2">
      <w:pPr>
        <w:rPr>
          <w:rFonts w:ascii="Arial" w:hAnsi="Arial" w:cs="Arial"/>
          <w:color w:val="202124"/>
          <w:shd w:val="clear" w:color="auto" w:fill="FFFFFF"/>
        </w:rPr>
      </w:pPr>
    </w:p>
    <w:p w14:paraId="186F3563" w14:textId="77777777" w:rsidR="00F46984" w:rsidRDefault="003B2D64" w:rsidP="00BE09A2">
      <w:pPr>
        <w:rPr>
          <w:rFonts w:ascii="Arial" w:hAnsi="Arial" w:cs="Arial"/>
          <w:color w:val="202124"/>
          <w:shd w:val="clear" w:color="auto" w:fill="FFFFFF"/>
        </w:rPr>
      </w:pPr>
      <w:r>
        <w:rPr>
          <w:rFonts w:ascii="Arial" w:hAnsi="Arial" w:cs="Arial"/>
          <w:color w:val="202124"/>
          <w:shd w:val="clear" w:color="auto" w:fill="FFFFFF"/>
        </w:rPr>
        <w:t>Barriers to effective teamwork are those issues that cause issues to the entire team when attempting to resolve an issue.</w:t>
      </w:r>
    </w:p>
    <w:p w14:paraId="2E8A66D4" w14:textId="11CCE413" w:rsidR="00F46984" w:rsidRDefault="00F46984" w:rsidP="00BE09A2">
      <w:pPr>
        <w:rPr>
          <w:rFonts w:ascii="Arial" w:hAnsi="Arial" w:cs="Arial"/>
          <w:color w:val="202124"/>
          <w:shd w:val="clear" w:color="auto" w:fill="FFFFFF"/>
        </w:rPr>
      </w:pPr>
      <w:r>
        <w:rPr>
          <w:rFonts w:ascii="Arial" w:hAnsi="Arial" w:cs="Arial"/>
          <w:color w:val="202124"/>
          <w:shd w:val="clear" w:color="auto" w:fill="FFFFFF"/>
        </w:rPr>
        <w:t xml:space="preserve">Factors that can cause barriers to effective teamwork are Inflexibility, Provocation, lack of drive, Ineffective </w:t>
      </w:r>
      <w:proofErr w:type="gramStart"/>
      <w:r>
        <w:rPr>
          <w:rFonts w:ascii="Arial" w:hAnsi="Arial" w:cs="Arial"/>
          <w:color w:val="202124"/>
          <w:shd w:val="clear" w:color="auto" w:fill="FFFFFF"/>
        </w:rPr>
        <w:t>communication</w:t>
      </w:r>
      <w:proofErr w:type="gramEnd"/>
      <w:r>
        <w:rPr>
          <w:rFonts w:ascii="Arial" w:hAnsi="Arial" w:cs="Arial"/>
          <w:color w:val="202124"/>
          <w:shd w:val="clear" w:color="auto" w:fill="FFFFFF"/>
        </w:rPr>
        <w:t xml:space="preserve"> and Indecisiveness</w:t>
      </w:r>
    </w:p>
    <w:p w14:paraId="72E7AEBB" w14:textId="0D952A74" w:rsidR="005E078F" w:rsidRDefault="003B2D64" w:rsidP="00BE09A2">
      <w:pPr>
        <w:rPr>
          <w:rFonts w:ascii="Arial" w:hAnsi="Arial" w:cs="Arial"/>
          <w:color w:val="202124"/>
          <w:shd w:val="clear" w:color="auto" w:fill="FFFFFF"/>
        </w:rPr>
      </w:pPr>
      <w:r w:rsidRPr="003B2D64">
        <w:rPr>
          <w:rFonts w:ascii="Arial" w:hAnsi="Arial" w:cs="Arial"/>
          <w:color w:val="202124"/>
          <w:shd w:val="clear" w:color="auto" w:fill="FFFFFF"/>
        </w:rPr>
        <w:t>There are many issues within teamworking that can be viewed as barriers, individuals involved can be seen to be manipulative and seeking to further their own interests. This can often cause disharmony withing team settings and upset the progress of the team. Individuals can also begin to be selfish in their ideas and not work to the common good of the team also creating a barrier for progression of the team.</w:t>
      </w:r>
    </w:p>
    <w:p w14:paraId="6F53F12C" w14:textId="668170D8" w:rsidR="003B2D64" w:rsidRPr="003B2D64" w:rsidRDefault="003B2D64" w:rsidP="00BE09A2">
      <w:pPr>
        <w:rPr>
          <w:rFonts w:ascii="Arial" w:hAnsi="Arial" w:cs="Arial"/>
          <w:color w:val="202124"/>
          <w:shd w:val="clear" w:color="auto" w:fill="FFFFFF"/>
        </w:rPr>
      </w:pPr>
      <w:r>
        <w:rPr>
          <w:rFonts w:ascii="Arial" w:hAnsi="Arial" w:cs="Arial"/>
          <w:color w:val="202124"/>
          <w:shd w:val="clear" w:color="auto" w:fill="FFFFFF"/>
        </w:rPr>
        <w:t xml:space="preserve">If members of the team are seen as not contributing fully or productively then those who </w:t>
      </w:r>
      <w:r w:rsidR="00F46984">
        <w:rPr>
          <w:rFonts w:ascii="Arial" w:hAnsi="Arial" w:cs="Arial"/>
          <w:color w:val="202124"/>
          <w:shd w:val="clear" w:color="auto" w:fill="FFFFFF"/>
        </w:rPr>
        <w:t>will isolate</w:t>
      </w:r>
      <w:r>
        <w:rPr>
          <w:rFonts w:ascii="Arial" w:hAnsi="Arial" w:cs="Arial"/>
          <w:color w:val="202124"/>
          <w:shd w:val="clear" w:color="auto" w:fill="FFFFFF"/>
        </w:rPr>
        <w:t xml:space="preserve"> them and again cause issues within the team unity.</w:t>
      </w:r>
    </w:p>
    <w:p w14:paraId="108F82EB" w14:textId="65B118ED" w:rsidR="00BE09A2" w:rsidRDefault="00BE09A2" w:rsidP="00BE09A2">
      <w:pPr>
        <w:rPr>
          <w:rFonts w:ascii="Arial" w:hAnsi="Arial" w:cs="Arial"/>
          <w:color w:val="202124"/>
          <w:u w:val="single"/>
          <w:shd w:val="clear" w:color="auto" w:fill="FFFFFF"/>
        </w:rPr>
      </w:pPr>
    </w:p>
    <w:p w14:paraId="56161D34" w14:textId="296B3D51" w:rsidR="005E078F" w:rsidRDefault="005E078F" w:rsidP="00BE09A2">
      <w:pPr>
        <w:rPr>
          <w:rFonts w:ascii="Arial" w:hAnsi="Arial" w:cs="Arial"/>
          <w:color w:val="202124"/>
          <w:u w:val="single"/>
          <w:shd w:val="clear" w:color="auto" w:fill="FFFFFF"/>
        </w:rPr>
      </w:pPr>
    </w:p>
    <w:p w14:paraId="121C15B5" w14:textId="5A798CF4" w:rsidR="005E078F" w:rsidRDefault="005E078F" w:rsidP="00BE09A2">
      <w:pPr>
        <w:rPr>
          <w:rFonts w:ascii="Arial" w:hAnsi="Arial" w:cs="Arial"/>
          <w:color w:val="202124"/>
          <w:u w:val="single"/>
          <w:shd w:val="clear" w:color="auto" w:fill="FFFFFF"/>
        </w:rPr>
      </w:pPr>
    </w:p>
    <w:p w14:paraId="0421626F" w14:textId="0FC9DE1F" w:rsidR="005E078F" w:rsidRDefault="005E078F" w:rsidP="00BE09A2">
      <w:pPr>
        <w:rPr>
          <w:rFonts w:ascii="Arial" w:hAnsi="Arial" w:cs="Arial"/>
          <w:color w:val="202124"/>
          <w:u w:val="single"/>
          <w:shd w:val="clear" w:color="auto" w:fill="FFFFFF"/>
        </w:rPr>
      </w:pPr>
    </w:p>
    <w:p w14:paraId="4E5AFBAA" w14:textId="13758FA3" w:rsidR="005E078F" w:rsidRDefault="005E078F" w:rsidP="00BE09A2">
      <w:pPr>
        <w:rPr>
          <w:rFonts w:ascii="Arial" w:hAnsi="Arial" w:cs="Arial"/>
          <w:color w:val="202124"/>
          <w:u w:val="single"/>
          <w:shd w:val="clear" w:color="auto" w:fill="FFFFFF"/>
        </w:rPr>
      </w:pPr>
    </w:p>
    <w:p w14:paraId="201422C1" w14:textId="3F8604FA" w:rsidR="005E078F" w:rsidRDefault="005E078F" w:rsidP="00BE09A2">
      <w:pPr>
        <w:rPr>
          <w:rFonts w:ascii="Arial" w:hAnsi="Arial" w:cs="Arial"/>
          <w:color w:val="202124"/>
          <w:u w:val="single"/>
          <w:shd w:val="clear" w:color="auto" w:fill="FFFFFF"/>
        </w:rPr>
      </w:pPr>
    </w:p>
    <w:p w14:paraId="1379D3DF" w14:textId="43C1DED0" w:rsidR="005E078F" w:rsidRDefault="005E078F" w:rsidP="00BE09A2">
      <w:pPr>
        <w:rPr>
          <w:rFonts w:ascii="Arial" w:hAnsi="Arial" w:cs="Arial"/>
          <w:color w:val="202124"/>
          <w:u w:val="single"/>
          <w:shd w:val="clear" w:color="auto" w:fill="FFFFFF"/>
        </w:rPr>
      </w:pPr>
    </w:p>
    <w:p w14:paraId="7F8DB25E" w14:textId="7A00B40F" w:rsidR="005E078F" w:rsidRDefault="005E078F" w:rsidP="00BE09A2">
      <w:pPr>
        <w:rPr>
          <w:rFonts w:ascii="Arial" w:hAnsi="Arial" w:cs="Arial"/>
          <w:color w:val="202124"/>
          <w:u w:val="single"/>
          <w:shd w:val="clear" w:color="auto" w:fill="FFFFFF"/>
        </w:rPr>
      </w:pPr>
    </w:p>
    <w:p w14:paraId="0808A3A8" w14:textId="4E7B0F6A" w:rsidR="005E078F" w:rsidRDefault="005E078F" w:rsidP="00BE09A2">
      <w:pPr>
        <w:rPr>
          <w:rFonts w:ascii="Arial" w:hAnsi="Arial" w:cs="Arial"/>
          <w:color w:val="202124"/>
          <w:u w:val="single"/>
          <w:shd w:val="clear" w:color="auto" w:fill="FFFFFF"/>
        </w:rPr>
      </w:pPr>
    </w:p>
    <w:p w14:paraId="620B35DD" w14:textId="631E4FC0" w:rsidR="005E078F" w:rsidRDefault="005E078F" w:rsidP="00BE09A2">
      <w:pPr>
        <w:rPr>
          <w:rFonts w:ascii="Arial" w:hAnsi="Arial" w:cs="Arial"/>
          <w:color w:val="202124"/>
          <w:u w:val="single"/>
          <w:shd w:val="clear" w:color="auto" w:fill="FFFFFF"/>
        </w:rPr>
      </w:pPr>
    </w:p>
    <w:p w14:paraId="1CE66B3E" w14:textId="4EACF1FB" w:rsidR="005E078F" w:rsidRDefault="005E078F" w:rsidP="00BE09A2">
      <w:pPr>
        <w:rPr>
          <w:rFonts w:ascii="Arial" w:hAnsi="Arial" w:cs="Arial"/>
          <w:color w:val="202124"/>
          <w:u w:val="single"/>
          <w:shd w:val="clear" w:color="auto" w:fill="FFFFFF"/>
        </w:rPr>
      </w:pPr>
    </w:p>
    <w:p w14:paraId="5BCBF676" w14:textId="3ABAE343" w:rsidR="005E078F" w:rsidRDefault="005E078F" w:rsidP="00BE09A2">
      <w:pPr>
        <w:rPr>
          <w:rFonts w:ascii="Arial" w:hAnsi="Arial" w:cs="Arial"/>
          <w:color w:val="202124"/>
          <w:u w:val="single"/>
          <w:shd w:val="clear" w:color="auto" w:fill="FFFFFF"/>
        </w:rPr>
      </w:pPr>
    </w:p>
    <w:p w14:paraId="2EAD4560" w14:textId="484B4B04" w:rsidR="005E078F" w:rsidRDefault="005E078F" w:rsidP="00BE09A2">
      <w:pPr>
        <w:rPr>
          <w:rFonts w:ascii="Arial" w:hAnsi="Arial" w:cs="Arial"/>
          <w:color w:val="202124"/>
          <w:u w:val="single"/>
          <w:shd w:val="clear" w:color="auto" w:fill="FFFFFF"/>
        </w:rPr>
      </w:pPr>
    </w:p>
    <w:p w14:paraId="0B89BBD0" w14:textId="3DF6C87E" w:rsidR="005E078F" w:rsidRDefault="005E078F" w:rsidP="00BE09A2">
      <w:pPr>
        <w:rPr>
          <w:rFonts w:ascii="Arial" w:hAnsi="Arial" w:cs="Arial"/>
          <w:color w:val="202124"/>
          <w:u w:val="single"/>
          <w:shd w:val="clear" w:color="auto" w:fill="FFFFFF"/>
        </w:rPr>
      </w:pPr>
    </w:p>
    <w:p w14:paraId="3F7670E0" w14:textId="3DD518D1" w:rsidR="005E078F" w:rsidRDefault="005E078F" w:rsidP="00BE09A2">
      <w:pPr>
        <w:rPr>
          <w:rFonts w:ascii="Arial" w:hAnsi="Arial" w:cs="Arial"/>
          <w:color w:val="202124"/>
          <w:u w:val="single"/>
          <w:shd w:val="clear" w:color="auto" w:fill="FFFFFF"/>
        </w:rPr>
      </w:pPr>
    </w:p>
    <w:p w14:paraId="3325E2CB" w14:textId="4F7A498E" w:rsidR="005E078F" w:rsidRDefault="005E078F" w:rsidP="00BE09A2">
      <w:pPr>
        <w:rPr>
          <w:rFonts w:ascii="Arial" w:hAnsi="Arial" w:cs="Arial"/>
          <w:color w:val="202124"/>
          <w:u w:val="single"/>
          <w:shd w:val="clear" w:color="auto" w:fill="FFFFFF"/>
        </w:rPr>
      </w:pPr>
    </w:p>
    <w:p w14:paraId="2164B530" w14:textId="2F87BBCB" w:rsidR="005E078F" w:rsidRDefault="005E078F" w:rsidP="00BE09A2">
      <w:pPr>
        <w:rPr>
          <w:rFonts w:ascii="Arial" w:hAnsi="Arial" w:cs="Arial"/>
          <w:color w:val="202124"/>
          <w:u w:val="single"/>
          <w:shd w:val="clear" w:color="auto" w:fill="FFFFFF"/>
        </w:rPr>
      </w:pPr>
    </w:p>
    <w:p w14:paraId="053C2DEC" w14:textId="70BA5BAC" w:rsidR="005E078F" w:rsidRDefault="005E078F" w:rsidP="00BE09A2">
      <w:pPr>
        <w:rPr>
          <w:rFonts w:ascii="Arial" w:hAnsi="Arial" w:cs="Arial"/>
          <w:color w:val="202124"/>
          <w:u w:val="single"/>
          <w:shd w:val="clear" w:color="auto" w:fill="FFFFFF"/>
        </w:rPr>
      </w:pPr>
    </w:p>
    <w:p w14:paraId="2D81D428" w14:textId="68B4CD3C" w:rsidR="005E078F" w:rsidRDefault="005E078F" w:rsidP="00BE09A2">
      <w:pPr>
        <w:rPr>
          <w:rFonts w:ascii="Arial" w:hAnsi="Arial" w:cs="Arial"/>
          <w:color w:val="202124"/>
          <w:u w:val="single"/>
          <w:shd w:val="clear" w:color="auto" w:fill="FFFFFF"/>
        </w:rPr>
      </w:pPr>
    </w:p>
    <w:p w14:paraId="7B32544E" w14:textId="54D9288C" w:rsidR="005E078F" w:rsidRDefault="005E078F" w:rsidP="00BE09A2">
      <w:pPr>
        <w:rPr>
          <w:rFonts w:ascii="Arial" w:hAnsi="Arial" w:cs="Arial"/>
          <w:color w:val="202124"/>
          <w:u w:val="single"/>
          <w:shd w:val="clear" w:color="auto" w:fill="FFFFFF"/>
        </w:rPr>
      </w:pPr>
    </w:p>
    <w:p w14:paraId="29F57893" w14:textId="491F6097" w:rsidR="005E078F" w:rsidRDefault="005E078F" w:rsidP="00BE09A2">
      <w:pPr>
        <w:rPr>
          <w:rFonts w:ascii="Arial" w:hAnsi="Arial" w:cs="Arial"/>
          <w:color w:val="202124"/>
          <w:u w:val="single"/>
          <w:shd w:val="clear" w:color="auto" w:fill="FFFFFF"/>
        </w:rPr>
      </w:pPr>
    </w:p>
    <w:p w14:paraId="2F79A65F" w14:textId="77777777" w:rsidR="00F46984" w:rsidRDefault="005E078F" w:rsidP="00F46984">
      <w:pPr>
        <w:jc w:val="center"/>
        <w:rPr>
          <w:rFonts w:ascii="Arial" w:hAnsi="Arial" w:cs="Arial"/>
          <w:b/>
          <w:bCs/>
          <w:color w:val="202124"/>
          <w:shd w:val="clear" w:color="auto" w:fill="FFFFFF"/>
        </w:rPr>
      </w:pPr>
      <w:r w:rsidRPr="005E078F">
        <w:rPr>
          <w:rFonts w:ascii="Arial" w:hAnsi="Arial" w:cs="Arial"/>
          <w:b/>
          <w:bCs/>
          <w:color w:val="202124"/>
          <w:shd w:val="clear" w:color="auto" w:fill="FFFFFF"/>
        </w:rPr>
        <w:t>PAGE 3</w:t>
      </w:r>
    </w:p>
    <w:p w14:paraId="059282CB" w14:textId="513D15C9" w:rsidR="004C28D2" w:rsidRPr="00F46984" w:rsidRDefault="005E0569" w:rsidP="00F46984">
      <w:pPr>
        <w:jc w:val="center"/>
        <w:rPr>
          <w:rFonts w:ascii="Arial" w:hAnsi="Arial" w:cs="Arial"/>
          <w:b/>
          <w:bCs/>
          <w:color w:val="202124"/>
          <w:shd w:val="clear" w:color="auto" w:fill="FFFFFF"/>
        </w:rPr>
      </w:pPr>
      <w:r>
        <w:rPr>
          <w:rFonts w:ascii="Arial" w:hAnsi="Arial" w:cs="Arial"/>
          <w:color w:val="202124"/>
          <w:u w:val="single"/>
          <w:shd w:val="clear" w:color="auto" w:fill="FFFFFF"/>
        </w:rPr>
        <w:lastRenderedPageBreak/>
        <w:t>Roles needed to create a cohesive and effective team</w:t>
      </w:r>
    </w:p>
    <w:p w14:paraId="0C3B59C1" w14:textId="77777777" w:rsidR="00BE09A2" w:rsidRDefault="00BE09A2" w:rsidP="00BE09A2">
      <w:pPr>
        <w:pStyle w:val="NormalWeb"/>
        <w:spacing w:before="0" w:beforeAutospacing="0" w:after="0" w:afterAutospacing="0" w:line="360" w:lineRule="auto"/>
        <w:rPr>
          <w:rFonts w:ascii="Arial" w:eastAsiaTheme="minorEastAsia" w:hAnsi="Arial" w:cs="Arial"/>
          <w:i/>
          <w:iCs/>
          <w:color w:val="000000" w:themeColor="text1"/>
          <w:kern w:val="24"/>
          <w:sz w:val="22"/>
          <w:szCs w:val="22"/>
        </w:rPr>
      </w:pPr>
    </w:p>
    <w:p w14:paraId="2798496B" w14:textId="0E27141D" w:rsidR="00BE09A2" w:rsidRPr="00BE09A2" w:rsidRDefault="00BE09A2" w:rsidP="00BE09A2">
      <w:pPr>
        <w:pStyle w:val="NormalWeb"/>
        <w:spacing w:before="0" w:beforeAutospacing="0" w:after="0" w:afterAutospacing="0" w:line="360" w:lineRule="auto"/>
        <w:rPr>
          <w:rFonts w:ascii="Arial" w:hAnsi="Arial" w:cs="Arial"/>
          <w:sz w:val="22"/>
          <w:szCs w:val="22"/>
        </w:rPr>
      </w:pPr>
      <w:r w:rsidRPr="00BE09A2">
        <w:rPr>
          <w:rFonts w:ascii="Arial" w:eastAsiaTheme="minorEastAsia" w:hAnsi="Arial" w:cs="Arial"/>
          <w:i/>
          <w:iCs/>
          <w:color w:val="000000" w:themeColor="text1"/>
          <w:kern w:val="24"/>
          <w:sz w:val="22"/>
          <w:szCs w:val="22"/>
        </w:rPr>
        <w:t xml:space="preserve">“Belbin and others argued that the combination of personalities in a team or the combination of individual team member roles could significantly improve or diminish the ability of a team to complete a particular task”  </w:t>
      </w:r>
    </w:p>
    <w:p w14:paraId="18455B46" w14:textId="77777777" w:rsidR="00BE09A2" w:rsidRPr="00BE09A2" w:rsidRDefault="00BE09A2" w:rsidP="00BE09A2">
      <w:pPr>
        <w:pStyle w:val="NormalWeb"/>
        <w:spacing w:before="0" w:beforeAutospacing="0" w:after="0" w:afterAutospacing="0" w:line="360" w:lineRule="auto"/>
        <w:rPr>
          <w:rFonts w:ascii="Arial" w:hAnsi="Arial" w:cs="Arial"/>
          <w:sz w:val="22"/>
          <w:szCs w:val="22"/>
        </w:rPr>
      </w:pPr>
      <w:bookmarkStart w:id="0" w:name="_Hlk86224573"/>
      <w:r w:rsidRPr="00BE09A2">
        <w:rPr>
          <w:rFonts w:ascii="Arial" w:eastAsiaTheme="minorEastAsia" w:hAnsi="Arial" w:cs="Arial"/>
          <w:color w:val="000000" w:themeColor="text1"/>
          <w:kern w:val="24"/>
          <w:sz w:val="22"/>
          <w:szCs w:val="22"/>
        </w:rPr>
        <w:t xml:space="preserve">(Morgan, 2017, p207) </w:t>
      </w:r>
    </w:p>
    <w:bookmarkEnd w:id="0"/>
    <w:p w14:paraId="289B877E" w14:textId="77777777" w:rsidR="00BE09A2" w:rsidRDefault="00BE09A2" w:rsidP="004C28D2">
      <w:pPr>
        <w:rPr>
          <w:rFonts w:ascii="Arial" w:hAnsi="Arial" w:cs="Arial"/>
          <w:color w:val="202124"/>
          <w:shd w:val="clear" w:color="auto" w:fill="FFFFFF"/>
        </w:rPr>
      </w:pPr>
    </w:p>
    <w:p w14:paraId="583781C5" w14:textId="4D0A8BA1" w:rsidR="00601D11" w:rsidRPr="004C28D2" w:rsidRDefault="00601D11" w:rsidP="004C28D2">
      <w:pPr>
        <w:rPr>
          <w:rFonts w:ascii="Arial" w:hAnsi="Arial" w:cs="Arial"/>
          <w:color w:val="202124"/>
          <w:u w:val="single"/>
          <w:shd w:val="clear" w:color="auto" w:fill="FFFFFF"/>
        </w:rPr>
      </w:pPr>
      <w:r>
        <w:rPr>
          <w:rFonts w:ascii="Arial" w:hAnsi="Arial" w:cs="Arial"/>
          <w:color w:val="202124"/>
          <w:shd w:val="clear" w:color="auto" w:fill="FFFFFF"/>
        </w:rPr>
        <w:t>Team roles are essential for the success of any team,</w:t>
      </w:r>
      <w:r w:rsidRPr="00126ACB">
        <w:rPr>
          <w:rFonts w:ascii="Arial" w:hAnsi="Arial" w:cs="Arial"/>
          <w:color w:val="202124"/>
          <w:shd w:val="clear" w:color="auto" w:fill="FFFFFF"/>
        </w:rPr>
        <w:t xml:space="preserve"> Meredith</w:t>
      </w:r>
      <w:r w:rsidR="00126ACB" w:rsidRPr="00126ACB">
        <w:rPr>
          <w:rFonts w:ascii="Arial" w:hAnsi="Arial" w:cs="Arial"/>
          <w:color w:val="202124"/>
          <w:shd w:val="clear" w:color="auto" w:fill="FFFFFF"/>
        </w:rPr>
        <w:t xml:space="preserve"> Belbin </w:t>
      </w:r>
      <w:r w:rsidR="00126ACB">
        <w:rPr>
          <w:rFonts w:ascii="Arial" w:hAnsi="Arial" w:cs="Arial"/>
          <w:color w:val="202124"/>
          <w:shd w:val="clear" w:color="auto" w:fill="FFFFFF"/>
        </w:rPr>
        <w:t xml:space="preserve">developed the idea that teams need a balance of personas and roles if they are to be </w:t>
      </w:r>
      <w:r w:rsidR="00915BAE">
        <w:rPr>
          <w:rFonts w:ascii="Arial" w:hAnsi="Arial" w:cs="Arial"/>
          <w:color w:val="202124"/>
          <w:shd w:val="clear" w:color="auto" w:fill="FFFFFF"/>
        </w:rPr>
        <w:t xml:space="preserve">successful. </w:t>
      </w:r>
    </w:p>
    <w:p w14:paraId="44965DDB" w14:textId="73211BE1" w:rsidR="00126ACB" w:rsidRDefault="00601D11" w:rsidP="00915BAE">
      <w:pPr>
        <w:rPr>
          <w:rFonts w:ascii="Arial" w:hAnsi="Arial" w:cs="Arial"/>
          <w:color w:val="202124"/>
          <w:shd w:val="clear" w:color="auto" w:fill="FFFFFF"/>
        </w:rPr>
      </w:pPr>
      <w:r>
        <w:rPr>
          <w:rFonts w:ascii="Arial" w:hAnsi="Arial" w:cs="Arial"/>
          <w:color w:val="202124"/>
          <w:shd w:val="clear" w:color="auto" w:fill="FFFFFF"/>
        </w:rPr>
        <w:t>Here are the</w:t>
      </w:r>
      <w:r w:rsidR="00126ACB">
        <w:rPr>
          <w:rFonts w:ascii="Arial" w:hAnsi="Arial" w:cs="Arial"/>
          <w:color w:val="202124"/>
          <w:shd w:val="clear" w:color="auto" w:fill="FFFFFF"/>
        </w:rPr>
        <w:t xml:space="preserve"> 9 roles which she applied to the team building process </w:t>
      </w:r>
      <w:r>
        <w:rPr>
          <w:rFonts w:ascii="Arial" w:hAnsi="Arial" w:cs="Arial"/>
          <w:color w:val="202124"/>
          <w:shd w:val="clear" w:color="auto" w:fill="FFFFFF"/>
        </w:rPr>
        <w:t>accompanied with a brief explanation of the traits associated with them.</w:t>
      </w:r>
    </w:p>
    <w:p w14:paraId="2542ABF0" w14:textId="2EB9A665"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Plant Innovators and Idealists</w:t>
      </w:r>
    </w:p>
    <w:p w14:paraId="233139E6" w14:textId="61B77966" w:rsidR="00915BAE" w:rsidRDefault="00915BAE" w:rsidP="00915BAE">
      <w:pPr>
        <w:rPr>
          <w:rFonts w:ascii="Arial" w:hAnsi="Arial" w:cs="Arial"/>
          <w:color w:val="202124"/>
          <w:shd w:val="clear" w:color="auto" w:fill="FFFFFF"/>
        </w:rPr>
      </w:pPr>
      <w:r>
        <w:rPr>
          <w:rFonts w:ascii="Arial" w:hAnsi="Arial" w:cs="Arial"/>
          <w:color w:val="202124"/>
          <w:shd w:val="clear" w:color="auto" w:fill="FFFFFF"/>
        </w:rPr>
        <w:t>These are normally creative and imaginative people who generate ideas and are problem solvers</w:t>
      </w:r>
    </w:p>
    <w:p w14:paraId="3704C930" w14:textId="56B9198B"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Monitor Evaluators</w:t>
      </w:r>
    </w:p>
    <w:p w14:paraId="1615BB05" w14:textId="2F44BBA3" w:rsidR="00915BAE" w:rsidRDefault="00915BAE" w:rsidP="00915BAE">
      <w:pPr>
        <w:rPr>
          <w:rFonts w:ascii="Arial" w:hAnsi="Arial" w:cs="Arial"/>
          <w:color w:val="202124"/>
          <w:shd w:val="clear" w:color="auto" w:fill="FFFFFF"/>
        </w:rPr>
      </w:pPr>
      <w:r>
        <w:rPr>
          <w:rFonts w:ascii="Arial" w:hAnsi="Arial" w:cs="Arial"/>
          <w:color w:val="202124"/>
          <w:shd w:val="clear" w:color="auto" w:fill="FFFFFF"/>
        </w:rPr>
        <w:t>Often outgoing, good communicators and develop good contacts</w:t>
      </w:r>
    </w:p>
    <w:p w14:paraId="225AAE12" w14:textId="7ADF195A"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Specialists</w:t>
      </w:r>
    </w:p>
    <w:p w14:paraId="5BDC9A4A" w14:textId="63612546" w:rsidR="00915BAE" w:rsidRDefault="00915BAE" w:rsidP="00915BAE">
      <w:pPr>
        <w:rPr>
          <w:rFonts w:ascii="Arial" w:hAnsi="Arial" w:cs="Arial"/>
          <w:color w:val="202124"/>
          <w:shd w:val="clear" w:color="auto" w:fill="FFFFFF"/>
        </w:rPr>
      </w:pPr>
      <w:r>
        <w:rPr>
          <w:rFonts w:ascii="Arial" w:hAnsi="Arial" w:cs="Arial"/>
          <w:color w:val="202124"/>
          <w:shd w:val="clear" w:color="auto" w:fill="FFFFFF"/>
        </w:rPr>
        <w:t xml:space="preserve">Single </w:t>
      </w:r>
      <w:r w:rsidR="00601D11">
        <w:rPr>
          <w:rFonts w:ascii="Arial" w:hAnsi="Arial" w:cs="Arial"/>
          <w:color w:val="202124"/>
          <w:shd w:val="clear" w:color="auto" w:fill="FFFFFF"/>
        </w:rPr>
        <w:t>minded, dedicated</w:t>
      </w:r>
      <w:r>
        <w:rPr>
          <w:rFonts w:ascii="Arial" w:hAnsi="Arial" w:cs="Arial"/>
          <w:color w:val="202124"/>
          <w:shd w:val="clear" w:color="auto" w:fill="FFFFFF"/>
        </w:rPr>
        <w:t xml:space="preserve"> and have knowledge and skills in demand</w:t>
      </w:r>
    </w:p>
    <w:p w14:paraId="47F489EE" w14:textId="75109904"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Shaper</w:t>
      </w:r>
    </w:p>
    <w:p w14:paraId="18CB1EB3" w14:textId="1E7087AD" w:rsidR="00915BAE" w:rsidRDefault="00601D11" w:rsidP="00915BAE">
      <w:pPr>
        <w:rPr>
          <w:rFonts w:ascii="Arial" w:hAnsi="Arial" w:cs="Arial"/>
          <w:color w:val="202124"/>
          <w:shd w:val="clear" w:color="auto" w:fill="FFFFFF"/>
        </w:rPr>
      </w:pPr>
      <w:r>
        <w:rPr>
          <w:rFonts w:ascii="Arial" w:hAnsi="Arial" w:cs="Arial"/>
          <w:color w:val="202124"/>
          <w:shd w:val="clear" w:color="auto" w:fill="FFFFFF"/>
        </w:rPr>
        <w:t>Challenging, dynamic</w:t>
      </w:r>
      <w:r w:rsidR="00915BAE">
        <w:rPr>
          <w:rFonts w:ascii="Arial" w:hAnsi="Arial" w:cs="Arial"/>
          <w:color w:val="202124"/>
          <w:shd w:val="clear" w:color="auto" w:fill="FFFFFF"/>
        </w:rPr>
        <w:t xml:space="preserve"> </w:t>
      </w:r>
      <w:r>
        <w:rPr>
          <w:rFonts w:ascii="Arial" w:hAnsi="Arial" w:cs="Arial"/>
          <w:color w:val="202124"/>
          <w:shd w:val="clear" w:color="auto" w:fill="FFFFFF"/>
        </w:rPr>
        <w:t>thinkers</w:t>
      </w:r>
      <w:r w:rsidR="00915BAE">
        <w:rPr>
          <w:rFonts w:ascii="Arial" w:hAnsi="Arial" w:cs="Arial"/>
          <w:color w:val="202124"/>
          <w:shd w:val="clear" w:color="auto" w:fill="FFFFFF"/>
        </w:rPr>
        <w:t xml:space="preserve"> who overcome obstacles.</w:t>
      </w:r>
    </w:p>
    <w:p w14:paraId="22B18180" w14:textId="05DCF455"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Implementers</w:t>
      </w:r>
    </w:p>
    <w:p w14:paraId="0896029A" w14:textId="59321862" w:rsidR="00915BAE" w:rsidRDefault="00601D11" w:rsidP="00915BAE">
      <w:pPr>
        <w:rPr>
          <w:rFonts w:ascii="Arial" w:hAnsi="Arial" w:cs="Arial"/>
          <w:color w:val="202124"/>
          <w:shd w:val="clear" w:color="auto" w:fill="FFFFFF"/>
        </w:rPr>
      </w:pPr>
      <w:r>
        <w:rPr>
          <w:rFonts w:ascii="Arial" w:hAnsi="Arial" w:cs="Arial"/>
          <w:color w:val="202124"/>
          <w:shd w:val="clear" w:color="auto" w:fill="FFFFFF"/>
        </w:rPr>
        <w:t xml:space="preserve">Practical, </w:t>
      </w:r>
      <w:proofErr w:type="gramStart"/>
      <w:r>
        <w:rPr>
          <w:rFonts w:ascii="Arial" w:hAnsi="Arial" w:cs="Arial"/>
          <w:color w:val="202124"/>
          <w:shd w:val="clear" w:color="auto" w:fill="FFFFFF"/>
        </w:rPr>
        <w:t>reliable</w:t>
      </w:r>
      <w:proofErr w:type="gramEnd"/>
      <w:r w:rsidR="00915BAE">
        <w:rPr>
          <w:rFonts w:ascii="Arial" w:hAnsi="Arial" w:cs="Arial"/>
          <w:color w:val="202124"/>
          <w:shd w:val="clear" w:color="auto" w:fill="FFFFFF"/>
        </w:rPr>
        <w:t xml:space="preserve"> and efficient. They turn ideas into action.</w:t>
      </w:r>
    </w:p>
    <w:p w14:paraId="015308F4" w14:textId="0153679A"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Complete Finisher</w:t>
      </w:r>
    </w:p>
    <w:p w14:paraId="6E4D87B0" w14:textId="0CA61BA0" w:rsidR="00915BAE" w:rsidRDefault="00601D11" w:rsidP="00915BAE">
      <w:pPr>
        <w:rPr>
          <w:rFonts w:ascii="Arial" w:hAnsi="Arial" w:cs="Arial"/>
          <w:color w:val="202124"/>
          <w:shd w:val="clear" w:color="auto" w:fill="FFFFFF"/>
        </w:rPr>
      </w:pPr>
      <w:r>
        <w:rPr>
          <w:rFonts w:ascii="Arial" w:hAnsi="Arial" w:cs="Arial"/>
          <w:color w:val="202124"/>
          <w:shd w:val="clear" w:color="auto" w:fill="FFFFFF"/>
        </w:rPr>
        <w:t>Meticulous</w:t>
      </w:r>
      <w:r w:rsidR="00915BAE">
        <w:rPr>
          <w:rFonts w:ascii="Arial" w:hAnsi="Arial" w:cs="Arial"/>
          <w:color w:val="202124"/>
          <w:shd w:val="clear" w:color="auto" w:fill="FFFFFF"/>
        </w:rPr>
        <w:t xml:space="preserve"> in </w:t>
      </w:r>
      <w:r>
        <w:rPr>
          <w:rFonts w:ascii="Arial" w:hAnsi="Arial" w:cs="Arial"/>
          <w:color w:val="202124"/>
          <w:shd w:val="clear" w:color="auto" w:fill="FFFFFF"/>
        </w:rPr>
        <w:t>work, finds</w:t>
      </w:r>
      <w:r w:rsidR="00915BAE">
        <w:rPr>
          <w:rFonts w:ascii="Arial" w:hAnsi="Arial" w:cs="Arial"/>
          <w:color w:val="202124"/>
          <w:shd w:val="clear" w:color="auto" w:fill="FFFFFF"/>
        </w:rPr>
        <w:t xml:space="preserve"> errors and perfects ideas</w:t>
      </w:r>
    </w:p>
    <w:p w14:paraId="4DF2968D" w14:textId="3B1F2293" w:rsidR="00126ACB" w:rsidRPr="00601D11"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Co-Ordinator</w:t>
      </w:r>
    </w:p>
    <w:p w14:paraId="347E394B" w14:textId="1AF40E61" w:rsidR="00601D11" w:rsidRDefault="00601D11" w:rsidP="00915BAE">
      <w:pPr>
        <w:rPr>
          <w:rFonts w:ascii="Arial" w:hAnsi="Arial" w:cs="Arial"/>
          <w:color w:val="202124"/>
          <w:shd w:val="clear" w:color="auto" w:fill="FFFFFF"/>
        </w:rPr>
      </w:pPr>
      <w:r>
        <w:rPr>
          <w:rFonts w:ascii="Arial" w:hAnsi="Arial" w:cs="Arial"/>
          <w:color w:val="202124"/>
          <w:shd w:val="clear" w:color="auto" w:fill="FFFFFF"/>
        </w:rPr>
        <w:t>Mature, Confident, and able to identify talent. Delegates effectively</w:t>
      </w:r>
    </w:p>
    <w:p w14:paraId="3BBCDCA2" w14:textId="4B231E40" w:rsidR="00126ACB"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Team Worker</w:t>
      </w:r>
    </w:p>
    <w:p w14:paraId="1D4C5119" w14:textId="639F58DE" w:rsidR="00601D11" w:rsidRPr="00601D11" w:rsidRDefault="00601D11" w:rsidP="00915BAE">
      <w:pPr>
        <w:rPr>
          <w:rFonts w:ascii="Arial" w:hAnsi="Arial" w:cs="Arial"/>
          <w:color w:val="202124"/>
          <w:shd w:val="clear" w:color="auto" w:fill="FFFFFF"/>
        </w:rPr>
      </w:pPr>
      <w:r w:rsidRPr="00601D11">
        <w:rPr>
          <w:rFonts w:ascii="Arial" w:hAnsi="Arial" w:cs="Arial"/>
          <w:color w:val="202124"/>
          <w:shd w:val="clear" w:color="auto" w:fill="FFFFFF"/>
        </w:rPr>
        <w:t>Co-operative</w:t>
      </w:r>
      <w:r>
        <w:rPr>
          <w:rFonts w:ascii="Arial" w:hAnsi="Arial" w:cs="Arial"/>
          <w:color w:val="202124"/>
          <w:shd w:val="clear" w:color="auto" w:fill="FFFFFF"/>
        </w:rPr>
        <w:t>, perceptive and always listens to avoid friction</w:t>
      </w:r>
    </w:p>
    <w:p w14:paraId="49F99798" w14:textId="0C445AE6" w:rsidR="00126ACB" w:rsidRDefault="00126ACB" w:rsidP="00915BAE">
      <w:pPr>
        <w:rPr>
          <w:rFonts w:ascii="Arial" w:hAnsi="Arial" w:cs="Arial"/>
          <w:color w:val="202124"/>
          <w:u w:val="single"/>
          <w:shd w:val="clear" w:color="auto" w:fill="FFFFFF"/>
        </w:rPr>
      </w:pPr>
      <w:r w:rsidRPr="00601D11">
        <w:rPr>
          <w:rFonts w:ascii="Arial" w:hAnsi="Arial" w:cs="Arial"/>
          <w:color w:val="202124"/>
          <w:u w:val="single"/>
          <w:shd w:val="clear" w:color="auto" w:fill="FFFFFF"/>
        </w:rPr>
        <w:t xml:space="preserve">Resource Investigator  </w:t>
      </w:r>
    </w:p>
    <w:p w14:paraId="355FE93F" w14:textId="43A9C6BA" w:rsidR="00BE09A2" w:rsidRPr="00BE09A2" w:rsidRDefault="00BE09A2" w:rsidP="00915BAE">
      <w:pPr>
        <w:rPr>
          <w:rFonts w:ascii="Arial" w:hAnsi="Arial" w:cs="Arial"/>
          <w:color w:val="202124"/>
          <w:shd w:val="clear" w:color="auto" w:fill="FFFFFF"/>
        </w:rPr>
      </w:pPr>
      <w:r w:rsidRPr="00BE09A2">
        <w:rPr>
          <w:rFonts w:ascii="Arial" w:hAnsi="Arial" w:cs="Arial"/>
          <w:color w:val="202124"/>
          <w:shd w:val="clear" w:color="auto" w:fill="FFFFFF"/>
        </w:rPr>
        <w:t xml:space="preserve">Outgoing, good communicator and always explores </w:t>
      </w:r>
      <w:r>
        <w:rPr>
          <w:rFonts w:ascii="Arial" w:hAnsi="Arial" w:cs="Arial"/>
          <w:color w:val="202124"/>
          <w:shd w:val="clear" w:color="auto" w:fill="FFFFFF"/>
        </w:rPr>
        <w:t>venues to improve</w:t>
      </w:r>
    </w:p>
    <w:p w14:paraId="1544156A" w14:textId="1EE42F57" w:rsidR="00126ACB" w:rsidRPr="00126ACB" w:rsidRDefault="00126ACB" w:rsidP="00915BAE">
      <w:pPr>
        <w:rPr>
          <w:rFonts w:ascii="Arial" w:hAnsi="Arial" w:cs="Arial"/>
          <w:color w:val="202124"/>
          <w:shd w:val="clear" w:color="auto" w:fill="FFFFFF"/>
        </w:rPr>
      </w:pPr>
      <w:r>
        <w:rPr>
          <w:rFonts w:ascii="Arial" w:hAnsi="Arial" w:cs="Arial"/>
          <w:color w:val="202124"/>
          <w:shd w:val="clear" w:color="auto" w:fill="FFFFFF"/>
        </w:rPr>
        <w:t xml:space="preserve">The above </w:t>
      </w:r>
      <w:r w:rsidR="00BE09A2">
        <w:rPr>
          <w:rFonts w:ascii="Arial" w:hAnsi="Arial" w:cs="Arial"/>
          <w:color w:val="202124"/>
          <w:shd w:val="clear" w:color="auto" w:fill="FFFFFF"/>
        </w:rPr>
        <w:t xml:space="preserve">Belbin </w:t>
      </w:r>
      <w:r>
        <w:rPr>
          <w:rFonts w:ascii="Arial" w:hAnsi="Arial" w:cs="Arial"/>
          <w:color w:val="202124"/>
          <w:shd w:val="clear" w:color="auto" w:fill="FFFFFF"/>
        </w:rPr>
        <w:t>roles can all influence team working greatly</w:t>
      </w:r>
      <w:r w:rsidR="00915BAE">
        <w:rPr>
          <w:rFonts w:ascii="Arial" w:hAnsi="Arial" w:cs="Arial"/>
          <w:color w:val="202124"/>
          <w:shd w:val="clear" w:color="auto" w:fill="FFFFFF"/>
        </w:rPr>
        <w:t xml:space="preserve"> yet also have the potential to hinder the process. </w:t>
      </w:r>
      <w:r w:rsidR="00601D11">
        <w:rPr>
          <w:rFonts w:ascii="Arial" w:hAnsi="Arial" w:cs="Arial"/>
          <w:color w:val="202124"/>
          <w:shd w:val="clear" w:color="auto" w:fill="FFFFFF"/>
        </w:rPr>
        <w:t>By using Belbin Team model, selecting individuals for the creation of a successful team becomes very streamlined and enables forming the team to be a simpler process.</w:t>
      </w:r>
    </w:p>
    <w:p w14:paraId="303AEC45" w14:textId="5088A8D2" w:rsidR="00915BAE" w:rsidRPr="005E078F" w:rsidRDefault="005E078F" w:rsidP="005E078F">
      <w:pPr>
        <w:jc w:val="center"/>
        <w:rPr>
          <w:rFonts w:ascii="Arial" w:hAnsi="Arial" w:cs="Arial"/>
          <w:b/>
          <w:bCs/>
          <w:color w:val="202124"/>
          <w:shd w:val="clear" w:color="auto" w:fill="FFFFFF"/>
        </w:rPr>
      </w:pPr>
      <w:r w:rsidRPr="005E078F">
        <w:rPr>
          <w:rFonts w:ascii="Arial" w:hAnsi="Arial" w:cs="Arial"/>
          <w:b/>
          <w:bCs/>
          <w:color w:val="202124"/>
          <w:shd w:val="clear" w:color="auto" w:fill="FFFFFF"/>
        </w:rPr>
        <w:t xml:space="preserve">PAGE </w:t>
      </w:r>
      <w:r>
        <w:rPr>
          <w:rFonts w:ascii="Arial" w:hAnsi="Arial" w:cs="Arial"/>
          <w:b/>
          <w:bCs/>
          <w:color w:val="202124"/>
          <w:shd w:val="clear" w:color="auto" w:fill="FFFFFF"/>
        </w:rPr>
        <w:t>4</w:t>
      </w:r>
    </w:p>
    <w:p w14:paraId="5136D751" w14:textId="29C2C637" w:rsidR="00C35CCF" w:rsidRPr="005E0569" w:rsidRDefault="00C35CCF" w:rsidP="005E0569">
      <w:pPr>
        <w:jc w:val="center"/>
        <w:rPr>
          <w:rFonts w:ascii="Arial" w:hAnsi="Arial" w:cs="Arial"/>
          <w:color w:val="202124"/>
          <w:u w:val="single"/>
          <w:shd w:val="clear" w:color="auto" w:fill="FFFFFF"/>
        </w:rPr>
      </w:pPr>
      <w:r w:rsidRPr="005E0569">
        <w:rPr>
          <w:rFonts w:ascii="Arial" w:hAnsi="Arial" w:cs="Arial"/>
          <w:color w:val="202124"/>
          <w:u w:val="single"/>
          <w:shd w:val="clear" w:color="auto" w:fill="FFFFFF"/>
        </w:rPr>
        <w:lastRenderedPageBreak/>
        <w:t>Conclusion</w:t>
      </w:r>
    </w:p>
    <w:p w14:paraId="46178CEB" w14:textId="476B8C69" w:rsidR="00C35CCF" w:rsidRPr="00C35CCF" w:rsidRDefault="00C35CCF" w:rsidP="00C35CCF">
      <w:pPr>
        <w:shd w:val="clear" w:color="auto" w:fill="FFFFFF"/>
        <w:spacing w:after="150" w:line="240" w:lineRule="auto"/>
        <w:rPr>
          <w:rFonts w:ascii="Arial" w:eastAsia="Times New Roman" w:hAnsi="Arial" w:cs="Arial"/>
          <w:lang w:eastAsia="en-GB"/>
        </w:rPr>
      </w:pPr>
      <w:r w:rsidRPr="00C35CCF">
        <w:rPr>
          <w:rFonts w:ascii="Arial" w:eastAsia="Times New Roman" w:hAnsi="Arial" w:cs="Arial"/>
          <w:lang w:eastAsia="en-GB"/>
        </w:rPr>
        <w:t xml:space="preserve">A </w:t>
      </w:r>
      <w:r>
        <w:rPr>
          <w:rFonts w:ascii="Arial" w:eastAsia="Times New Roman" w:hAnsi="Arial" w:cs="Arial"/>
          <w:lang w:eastAsia="en-GB"/>
        </w:rPr>
        <w:t xml:space="preserve">strong </w:t>
      </w:r>
      <w:r w:rsidRPr="00C35CCF">
        <w:rPr>
          <w:rFonts w:ascii="Arial" w:eastAsia="Times New Roman" w:hAnsi="Arial" w:cs="Arial"/>
          <w:lang w:eastAsia="en-GB"/>
        </w:rPr>
        <w:t xml:space="preserve">powerful team is the </w:t>
      </w:r>
      <w:r>
        <w:rPr>
          <w:rFonts w:ascii="Arial" w:eastAsia="Times New Roman" w:hAnsi="Arial" w:cs="Arial"/>
          <w:lang w:eastAsia="en-GB"/>
        </w:rPr>
        <w:t>base</w:t>
      </w:r>
      <w:r w:rsidRPr="00C35CCF">
        <w:rPr>
          <w:rFonts w:ascii="Arial" w:eastAsia="Times New Roman" w:hAnsi="Arial" w:cs="Arial"/>
          <w:lang w:eastAsia="en-GB"/>
        </w:rPr>
        <w:t xml:space="preserve"> of a </w:t>
      </w:r>
      <w:r>
        <w:rPr>
          <w:rFonts w:ascii="Arial" w:eastAsia="Times New Roman" w:hAnsi="Arial" w:cs="Arial"/>
          <w:lang w:eastAsia="en-GB"/>
        </w:rPr>
        <w:t xml:space="preserve">well </w:t>
      </w:r>
      <w:r w:rsidRPr="00C35CCF">
        <w:rPr>
          <w:rFonts w:ascii="Arial" w:eastAsia="Times New Roman" w:hAnsi="Arial" w:cs="Arial"/>
          <w:lang w:eastAsia="en-GB"/>
        </w:rPr>
        <w:t xml:space="preserve">performing business and </w:t>
      </w:r>
      <w:r>
        <w:rPr>
          <w:rFonts w:ascii="Arial" w:eastAsia="Times New Roman" w:hAnsi="Arial" w:cs="Arial"/>
          <w:lang w:eastAsia="en-GB"/>
        </w:rPr>
        <w:t>having</w:t>
      </w:r>
      <w:r w:rsidRPr="00C35CCF">
        <w:rPr>
          <w:rFonts w:ascii="Arial" w:eastAsia="Times New Roman" w:hAnsi="Arial" w:cs="Arial"/>
          <w:lang w:eastAsia="en-GB"/>
        </w:rPr>
        <w:t xml:space="preserve"> good team ethic</w:t>
      </w:r>
      <w:r>
        <w:rPr>
          <w:rFonts w:ascii="Arial" w:eastAsia="Times New Roman" w:hAnsi="Arial" w:cs="Arial"/>
          <w:lang w:eastAsia="en-GB"/>
        </w:rPr>
        <w:t>s will</w:t>
      </w:r>
      <w:r w:rsidRPr="00C35CCF">
        <w:rPr>
          <w:rFonts w:ascii="Arial" w:eastAsia="Times New Roman" w:hAnsi="Arial" w:cs="Arial"/>
          <w:lang w:eastAsia="en-GB"/>
        </w:rPr>
        <w:t xml:space="preserve"> lead to the success and </w:t>
      </w:r>
      <w:r>
        <w:rPr>
          <w:rFonts w:ascii="Arial" w:eastAsia="Times New Roman" w:hAnsi="Arial" w:cs="Arial"/>
          <w:lang w:eastAsia="en-GB"/>
        </w:rPr>
        <w:t>successful</w:t>
      </w:r>
      <w:r w:rsidRPr="00C35CCF">
        <w:rPr>
          <w:rFonts w:ascii="Arial" w:eastAsia="Times New Roman" w:hAnsi="Arial" w:cs="Arial"/>
          <w:lang w:eastAsia="en-GB"/>
        </w:rPr>
        <w:t xml:space="preserve"> running of a company. If </w:t>
      </w:r>
      <w:r>
        <w:rPr>
          <w:rFonts w:ascii="Arial" w:eastAsia="Times New Roman" w:hAnsi="Arial" w:cs="Arial"/>
          <w:lang w:eastAsia="en-GB"/>
        </w:rPr>
        <w:t>colleagues</w:t>
      </w:r>
      <w:r w:rsidRPr="00C35CCF">
        <w:rPr>
          <w:rFonts w:ascii="Arial" w:eastAsia="Times New Roman" w:hAnsi="Arial" w:cs="Arial"/>
          <w:lang w:eastAsia="en-GB"/>
        </w:rPr>
        <w:t xml:space="preserve"> </w:t>
      </w:r>
      <w:r w:rsidR="00915BAE" w:rsidRPr="00C35CCF">
        <w:rPr>
          <w:rFonts w:ascii="Arial" w:eastAsia="Times New Roman" w:hAnsi="Arial" w:cs="Arial"/>
          <w:lang w:eastAsia="en-GB"/>
        </w:rPr>
        <w:t>do</w:t>
      </w:r>
      <w:r w:rsidR="00915BAE">
        <w:rPr>
          <w:rFonts w:ascii="Arial" w:eastAsia="Times New Roman" w:hAnsi="Arial" w:cs="Arial"/>
          <w:lang w:eastAsia="en-GB"/>
        </w:rPr>
        <w:t>n</w:t>
      </w:r>
      <w:r w:rsidR="00915BAE" w:rsidRPr="00C35CCF">
        <w:rPr>
          <w:rFonts w:ascii="Arial" w:eastAsia="Times New Roman" w:hAnsi="Arial" w:cs="Arial"/>
          <w:lang w:eastAsia="en-GB"/>
        </w:rPr>
        <w:t>’t</w:t>
      </w:r>
      <w:r w:rsidRPr="00C35CCF">
        <w:rPr>
          <w:rFonts w:ascii="Arial" w:eastAsia="Times New Roman" w:hAnsi="Arial" w:cs="Arial"/>
          <w:lang w:eastAsia="en-GB"/>
        </w:rPr>
        <w:t xml:space="preserve"> feel each other’s support and do not work well together, problems, conflicts, and risks can arise.</w:t>
      </w:r>
    </w:p>
    <w:p w14:paraId="3C71B545" w14:textId="379DD5BD" w:rsidR="00915BAE" w:rsidRDefault="00C35CCF" w:rsidP="00C35CCF">
      <w:pPr>
        <w:shd w:val="clear" w:color="auto" w:fill="FFFFFF"/>
        <w:spacing w:after="150" w:line="240" w:lineRule="auto"/>
        <w:rPr>
          <w:rFonts w:ascii="Arial" w:eastAsia="Times New Roman" w:hAnsi="Arial" w:cs="Arial"/>
          <w:lang w:eastAsia="en-GB"/>
        </w:rPr>
      </w:pPr>
      <w:r w:rsidRPr="00C35CCF">
        <w:rPr>
          <w:rFonts w:ascii="Arial" w:eastAsia="Times New Roman" w:hAnsi="Arial" w:cs="Arial"/>
          <w:lang w:eastAsia="en-GB"/>
        </w:rPr>
        <w:t xml:space="preserve">The </w:t>
      </w:r>
      <w:r>
        <w:rPr>
          <w:rFonts w:ascii="Arial" w:eastAsia="Times New Roman" w:hAnsi="Arial" w:cs="Arial"/>
          <w:lang w:eastAsia="en-GB"/>
        </w:rPr>
        <w:t>report I have written</w:t>
      </w:r>
      <w:r w:rsidRPr="00C35CCF">
        <w:rPr>
          <w:rFonts w:ascii="Arial" w:eastAsia="Times New Roman" w:hAnsi="Arial" w:cs="Arial"/>
          <w:lang w:eastAsia="en-GB"/>
        </w:rPr>
        <w:t xml:space="preserve"> </w:t>
      </w:r>
      <w:r>
        <w:rPr>
          <w:rFonts w:ascii="Arial" w:eastAsia="Times New Roman" w:hAnsi="Arial" w:cs="Arial"/>
          <w:lang w:eastAsia="en-GB"/>
        </w:rPr>
        <w:t xml:space="preserve">discussed these issues in depth </w:t>
      </w:r>
      <w:r w:rsidR="00915BAE">
        <w:rPr>
          <w:rFonts w:ascii="Arial" w:eastAsia="Times New Roman" w:hAnsi="Arial" w:cs="Arial"/>
          <w:lang w:eastAsia="en-GB"/>
        </w:rPr>
        <w:t>outlining the positives and negatives attached to the process.</w:t>
      </w:r>
    </w:p>
    <w:p w14:paraId="1085DFA7" w14:textId="0B5F8096" w:rsidR="00C35CCF" w:rsidRDefault="00915BAE" w:rsidP="00C35CCF">
      <w:pPr>
        <w:shd w:val="clear" w:color="auto" w:fill="FFFFFF"/>
        <w:spacing w:after="150" w:line="240" w:lineRule="auto"/>
        <w:rPr>
          <w:rFonts w:ascii="Arial" w:eastAsia="Times New Roman" w:hAnsi="Arial" w:cs="Arial"/>
          <w:lang w:eastAsia="en-GB"/>
        </w:rPr>
      </w:pPr>
      <w:r>
        <w:rPr>
          <w:rFonts w:ascii="Arial" w:eastAsia="Times New Roman" w:hAnsi="Arial" w:cs="Arial"/>
          <w:lang w:eastAsia="en-GB"/>
        </w:rPr>
        <w:t xml:space="preserve">Strong and effective teams </w:t>
      </w:r>
      <w:r w:rsidR="00C35CCF" w:rsidRPr="00C35CCF">
        <w:rPr>
          <w:rFonts w:ascii="Arial" w:eastAsia="Times New Roman" w:hAnsi="Arial" w:cs="Arial"/>
          <w:lang w:eastAsia="en-GB"/>
        </w:rPr>
        <w:t xml:space="preserve">are </w:t>
      </w:r>
      <w:r w:rsidRPr="00C35CCF">
        <w:rPr>
          <w:rFonts w:ascii="Arial" w:eastAsia="Times New Roman" w:hAnsi="Arial" w:cs="Arial"/>
          <w:lang w:eastAsia="en-GB"/>
        </w:rPr>
        <w:t>required</w:t>
      </w:r>
      <w:r w:rsidR="00C35CCF" w:rsidRPr="00C35CCF">
        <w:rPr>
          <w:rFonts w:ascii="Arial" w:eastAsia="Times New Roman" w:hAnsi="Arial" w:cs="Arial"/>
          <w:lang w:eastAsia="en-GB"/>
        </w:rPr>
        <w:t xml:space="preserve"> for the great performance </w:t>
      </w:r>
      <w:r>
        <w:rPr>
          <w:rFonts w:ascii="Arial" w:eastAsia="Times New Roman" w:hAnsi="Arial" w:cs="Arial"/>
          <w:lang w:eastAsia="en-GB"/>
        </w:rPr>
        <w:t>of</w:t>
      </w:r>
      <w:r w:rsidRPr="00C35CCF">
        <w:rPr>
          <w:rFonts w:ascii="Arial" w:eastAsia="Times New Roman" w:hAnsi="Arial" w:cs="Arial"/>
          <w:lang w:eastAsia="en-GB"/>
        </w:rPr>
        <w:t xml:space="preserve"> company’s</w:t>
      </w:r>
      <w:r>
        <w:rPr>
          <w:rFonts w:ascii="Arial" w:eastAsia="Times New Roman" w:hAnsi="Arial" w:cs="Arial"/>
          <w:lang w:eastAsia="en-GB"/>
        </w:rPr>
        <w:t xml:space="preserve"> and for their future to also be</w:t>
      </w:r>
      <w:r w:rsidR="00C35CCF" w:rsidRPr="00C35CCF">
        <w:rPr>
          <w:rFonts w:ascii="Arial" w:eastAsia="Times New Roman" w:hAnsi="Arial" w:cs="Arial"/>
          <w:lang w:eastAsia="en-GB"/>
        </w:rPr>
        <w:t xml:space="preserve"> success</w:t>
      </w:r>
      <w:r w:rsidR="00C35CCF">
        <w:rPr>
          <w:rFonts w:ascii="Arial" w:eastAsia="Times New Roman" w:hAnsi="Arial" w:cs="Arial"/>
          <w:lang w:eastAsia="en-GB"/>
        </w:rPr>
        <w:t>ful</w:t>
      </w:r>
      <w:r>
        <w:rPr>
          <w:rFonts w:ascii="Arial" w:eastAsia="Times New Roman" w:hAnsi="Arial" w:cs="Arial"/>
          <w:lang w:eastAsia="en-GB"/>
        </w:rPr>
        <w:t>.</w:t>
      </w:r>
    </w:p>
    <w:p w14:paraId="1325C6CE" w14:textId="069CEACD" w:rsidR="00DB4008" w:rsidRDefault="00DB4008" w:rsidP="004E26F4">
      <w:pPr>
        <w:rPr>
          <w:rFonts w:ascii="Arial" w:hAnsi="Arial" w:cs="Arial"/>
          <w:color w:val="202124"/>
          <w:shd w:val="clear" w:color="auto" w:fill="FFFFFF"/>
        </w:rPr>
      </w:pPr>
    </w:p>
    <w:p w14:paraId="6421391B" w14:textId="24FD46C8" w:rsidR="004E26F4" w:rsidRDefault="00BE09A2" w:rsidP="00DB4008">
      <w:pPr>
        <w:jc w:val="center"/>
        <w:rPr>
          <w:rFonts w:ascii="Arial" w:hAnsi="Arial" w:cs="Arial"/>
          <w:color w:val="202124"/>
          <w:u w:val="single"/>
          <w:shd w:val="clear" w:color="auto" w:fill="FFFFFF"/>
        </w:rPr>
      </w:pPr>
      <w:r w:rsidRPr="00DB4008">
        <w:rPr>
          <w:rFonts w:ascii="Arial" w:hAnsi="Arial" w:cs="Arial"/>
          <w:color w:val="202124"/>
          <w:u w:val="single"/>
          <w:shd w:val="clear" w:color="auto" w:fill="FFFFFF"/>
        </w:rPr>
        <w:t>References</w:t>
      </w:r>
    </w:p>
    <w:p w14:paraId="23913DA6" w14:textId="77777777" w:rsidR="00DB4008" w:rsidRPr="00DB4008" w:rsidRDefault="00DB4008" w:rsidP="00DB4008">
      <w:pPr>
        <w:jc w:val="center"/>
        <w:rPr>
          <w:rFonts w:ascii="Arial" w:hAnsi="Arial" w:cs="Arial"/>
          <w:color w:val="202124"/>
          <w:u w:val="single"/>
          <w:shd w:val="clear" w:color="auto" w:fill="FFFFFF"/>
        </w:rPr>
      </w:pPr>
    </w:p>
    <w:p w14:paraId="18659651" w14:textId="66225BE2" w:rsidR="00BE09A2" w:rsidRDefault="00BE09A2" w:rsidP="00BE09A2">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BE09A2">
        <w:rPr>
          <w:rFonts w:ascii="Arial" w:eastAsiaTheme="minorEastAsia" w:hAnsi="Arial" w:cs="Arial"/>
          <w:color w:val="000000" w:themeColor="text1"/>
          <w:kern w:val="24"/>
          <w:sz w:val="22"/>
          <w:szCs w:val="22"/>
        </w:rPr>
        <w:t xml:space="preserve">(Morgan, 2017, p207) </w:t>
      </w:r>
    </w:p>
    <w:p w14:paraId="1FDA6F47" w14:textId="695C2035" w:rsidR="00DB4008" w:rsidRPr="00DB4008" w:rsidRDefault="00DB4008" w:rsidP="00DB4008">
      <w:pPr>
        <w:shd w:val="clear" w:color="auto" w:fill="FFFFFF"/>
        <w:spacing w:after="0" w:line="615" w:lineRule="atLeast"/>
        <w:ind w:right="300"/>
        <w:outlineLvl w:val="0"/>
        <w:rPr>
          <w:rFonts w:ascii="Arial" w:eastAsia="Times New Roman" w:hAnsi="Arial" w:cs="Arial"/>
          <w:color w:val="000000"/>
          <w:spacing w:val="7"/>
          <w:kern w:val="36"/>
          <w:lang w:eastAsia="en-GB"/>
        </w:rPr>
      </w:pPr>
      <w:bookmarkStart w:id="1" w:name="_Hlk86270729"/>
      <w:r w:rsidRPr="00DB4008">
        <w:rPr>
          <w:rFonts w:ascii="Arial" w:eastAsia="Times New Roman" w:hAnsi="Arial" w:cs="Arial"/>
          <w:color w:val="000000"/>
          <w:spacing w:val="7"/>
          <w:kern w:val="36"/>
          <w:lang w:eastAsia="en-GB"/>
        </w:rPr>
        <w:t>Effective Teamwork— A Theoretical Model and a Test in the Field</w:t>
      </w:r>
    </w:p>
    <w:p w14:paraId="19EBCA44" w14:textId="5286076C" w:rsidR="00DB4008" w:rsidRPr="00DB4008" w:rsidRDefault="00DB4008" w:rsidP="00DB4008">
      <w:pPr>
        <w:spacing w:line="360" w:lineRule="atLeast"/>
        <w:rPr>
          <w:rFonts w:ascii="Arial" w:eastAsia="Times New Roman" w:hAnsi="Arial" w:cs="Arial"/>
          <w:i/>
          <w:iCs/>
          <w:spacing w:val="6"/>
          <w:lang w:eastAsia="en-GB"/>
        </w:rPr>
      </w:pPr>
      <w:r w:rsidRPr="00DB4008">
        <w:rPr>
          <w:rFonts w:ascii="Arial" w:eastAsia="Times New Roman" w:hAnsi="Arial" w:cs="Arial"/>
          <w:i/>
          <w:iCs/>
          <w:color w:val="666666"/>
          <w:spacing w:val="6"/>
          <w:lang w:eastAsia="en-GB"/>
        </w:rPr>
        <w:t>By</w:t>
      </w:r>
      <w:r w:rsidR="005952B9">
        <w:rPr>
          <w:rFonts w:ascii="Arial" w:eastAsia="Times New Roman" w:hAnsi="Arial" w:cs="Arial"/>
          <w:i/>
          <w:iCs/>
          <w:color w:val="666666"/>
          <w:spacing w:val="6"/>
          <w:lang w:eastAsia="en-GB"/>
        </w:rPr>
        <w:t xml:space="preserve"> </w:t>
      </w:r>
      <w:r w:rsidRPr="00DB4008">
        <w:rPr>
          <w:rFonts w:ascii="Arial" w:eastAsia="Times New Roman" w:hAnsi="Arial" w:cs="Arial"/>
          <w:i/>
          <w:iCs/>
          <w:color w:val="000000"/>
          <w:spacing w:val="6"/>
          <w:lang w:eastAsia="en-GB"/>
        </w:rPr>
        <w:t>Wolfgang Scholl</w:t>
      </w:r>
    </w:p>
    <w:bookmarkEnd w:id="1"/>
    <w:p w14:paraId="05BB5385" w14:textId="0E1015B0" w:rsidR="00DB4008" w:rsidRPr="00DB4008" w:rsidRDefault="00DB4008" w:rsidP="00DB4008">
      <w:pPr>
        <w:spacing w:after="0" w:line="240" w:lineRule="auto"/>
        <w:rPr>
          <w:rFonts w:ascii="Arial" w:eastAsia="Times New Roman" w:hAnsi="Arial" w:cs="Arial"/>
          <w:lang w:eastAsia="en-GB"/>
        </w:rPr>
      </w:pPr>
      <w:r w:rsidRPr="00DB4008">
        <w:rPr>
          <w:rFonts w:ascii="Arial" w:eastAsia="Times New Roman" w:hAnsi="Arial" w:cs="Arial"/>
          <w:color w:val="666666"/>
          <w:spacing w:val="6"/>
          <w:lang w:eastAsia="en-GB"/>
        </w:rPr>
        <w:t>Book</w:t>
      </w:r>
      <w:r w:rsidR="005952B9">
        <w:rPr>
          <w:rFonts w:ascii="Arial" w:eastAsia="Times New Roman" w:hAnsi="Arial" w:cs="Arial"/>
          <w:color w:val="666666"/>
          <w:spacing w:val="6"/>
          <w:lang w:eastAsia="en-GB"/>
        </w:rPr>
        <w:t xml:space="preserve"> </w:t>
      </w:r>
      <w:hyperlink r:id="rId5" w:history="1">
        <w:r w:rsidRPr="00DB4008">
          <w:rPr>
            <w:rFonts w:ascii="Arial" w:eastAsia="Times New Roman" w:hAnsi="Arial" w:cs="Arial"/>
            <w:color w:val="007A96"/>
            <w:spacing w:val="6"/>
            <w:u w:val="single"/>
            <w:lang w:eastAsia="en-GB"/>
          </w:rPr>
          <w:t xml:space="preserve">Understanding Group </w:t>
        </w:r>
        <w:r w:rsidR="005952B9" w:rsidRPr="00DB4008">
          <w:rPr>
            <w:rFonts w:ascii="Arial" w:eastAsia="Times New Roman" w:hAnsi="Arial" w:cs="Arial"/>
            <w:color w:val="007A96"/>
            <w:spacing w:val="6"/>
            <w:u w:val="single"/>
            <w:lang w:eastAsia="en-GB"/>
          </w:rPr>
          <w:t>Behaviour</w:t>
        </w:r>
      </w:hyperlink>
    </w:p>
    <w:p w14:paraId="07F63D88" w14:textId="59CC3D7B" w:rsidR="00DB4008" w:rsidRPr="00DB4008" w:rsidRDefault="00DB4008" w:rsidP="00DB4008">
      <w:pPr>
        <w:spacing w:after="150" w:line="240" w:lineRule="auto"/>
        <w:rPr>
          <w:rFonts w:ascii="Arial" w:eastAsia="Times New Roman" w:hAnsi="Arial" w:cs="Arial"/>
          <w:color w:val="666666"/>
          <w:spacing w:val="5"/>
          <w:lang w:eastAsia="en-GB"/>
        </w:rPr>
      </w:pPr>
      <w:r w:rsidRPr="00DB4008">
        <w:rPr>
          <w:rFonts w:ascii="Arial" w:eastAsia="Times New Roman" w:hAnsi="Arial" w:cs="Arial"/>
          <w:color w:val="666666"/>
          <w:spacing w:val="5"/>
          <w:lang w:eastAsia="en-GB"/>
        </w:rPr>
        <w:t>Edition1st Edition</w:t>
      </w:r>
      <w:r w:rsidR="005952B9">
        <w:rPr>
          <w:rFonts w:ascii="Arial" w:eastAsia="Times New Roman" w:hAnsi="Arial" w:cs="Arial"/>
          <w:color w:val="666666"/>
          <w:spacing w:val="5"/>
          <w:lang w:eastAsia="en-GB"/>
        </w:rPr>
        <w:t xml:space="preserve"> </w:t>
      </w:r>
      <w:r w:rsidRPr="00DB4008">
        <w:rPr>
          <w:rFonts w:ascii="Arial" w:eastAsia="Times New Roman" w:hAnsi="Arial" w:cs="Arial"/>
          <w:color w:val="666666"/>
          <w:spacing w:val="5"/>
          <w:lang w:eastAsia="en-GB"/>
        </w:rPr>
        <w:t>First Published1996</w:t>
      </w:r>
    </w:p>
    <w:p w14:paraId="4F2BE908" w14:textId="77777777" w:rsidR="00DB4008" w:rsidRPr="00DB4008" w:rsidRDefault="00DB4008" w:rsidP="00BE09A2">
      <w:pPr>
        <w:pStyle w:val="NormalWeb"/>
        <w:spacing w:before="0" w:beforeAutospacing="0" w:after="0" w:afterAutospacing="0" w:line="360" w:lineRule="auto"/>
        <w:rPr>
          <w:rFonts w:ascii="Arial" w:hAnsi="Arial" w:cs="Arial"/>
          <w:sz w:val="22"/>
          <w:szCs w:val="22"/>
        </w:rPr>
      </w:pPr>
    </w:p>
    <w:p w14:paraId="2EC2C172" w14:textId="77777777" w:rsidR="00BE09A2" w:rsidRDefault="00BE09A2" w:rsidP="004E26F4">
      <w:pPr>
        <w:rPr>
          <w:rFonts w:ascii="Arial" w:hAnsi="Arial" w:cs="Arial"/>
          <w:color w:val="202124"/>
          <w:shd w:val="clear" w:color="auto" w:fill="FFFFFF"/>
        </w:rPr>
      </w:pPr>
    </w:p>
    <w:p w14:paraId="21AA9EDD" w14:textId="299D3DD5" w:rsidR="004E26F4" w:rsidRDefault="004E26F4" w:rsidP="004E26F4">
      <w:pPr>
        <w:rPr>
          <w:rFonts w:ascii="Arial" w:hAnsi="Arial" w:cs="Arial"/>
          <w:color w:val="202124"/>
          <w:shd w:val="clear" w:color="auto" w:fill="FFFFFF"/>
        </w:rPr>
      </w:pPr>
    </w:p>
    <w:p w14:paraId="1059DB0A" w14:textId="6234CD1F" w:rsidR="004E26F4" w:rsidRDefault="004E26F4" w:rsidP="004E26F4">
      <w:pPr>
        <w:rPr>
          <w:rFonts w:ascii="Arial" w:hAnsi="Arial" w:cs="Arial"/>
          <w:color w:val="202124"/>
          <w:shd w:val="clear" w:color="auto" w:fill="FFFFFF"/>
        </w:rPr>
      </w:pPr>
    </w:p>
    <w:p w14:paraId="1EAE0AD6" w14:textId="15E26ECA" w:rsidR="004E26F4" w:rsidRDefault="004E26F4" w:rsidP="004E26F4">
      <w:pPr>
        <w:rPr>
          <w:rFonts w:ascii="Arial" w:hAnsi="Arial" w:cs="Arial"/>
          <w:color w:val="202124"/>
          <w:shd w:val="clear" w:color="auto" w:fill="FFFFFF"/>
        </w:rPr>
      </w:pPr>
    </w:p>
    <w:p w14:paraId="2AC0F3F5" w14:textId="475BB6CD" w:rsidR="004E26F4" w:rsidRDefault="004E26F4" w:rsidP="004E26F4">
      <w:pPr>
        <w:rPr>
          <w:rFonts w:ascii="Arial" w:hAnsi="Arial" w:cs="Arial"/>
          <w:color w:val="202124"/>
          <w:shd w:val="clear" w:color="auto" w:fill="FFFFFF"/>
        </w:rPr>
      </w:pPr>
    </w:p>
    <w:p w14:paraId="2480A42D" w14:textId="762713AF" w:rsidR="004E26F4" w:rsidRDefault="004E26F4" w:rsidP="004E26F4">
      <w:pPr>
        <w:rPr>
          <w:rFonts w:ascii="Arial" w:hAnsi="Arial" w:cs="Arial"/>
          <w:color w:val="202124"/>
          <w:shd w:val="clear" w:color="auto" w:fill="FFFFFF"/>
        </w:rPr>
      </w:pPr>
    </w:p>
    <w:p w14:paraId="542B0966" w14:textId="12146C64" w:rsidR="004E26F4" w:rsidRDefault="004E26F4" w:rsidP="004E26F4">
      <w:pPr>
        <w:rPr>
          <w:rFonts w:ascii="Arial" w:hAnsi="Arial" w:cs="Arial"/>
          <w:color w:val="202124"/>
          <w:shd w:val="clear" w:color="auto" w:fill="FFFFFF"/>
        </w:rPr>
      </w:pPr>
    </w:p>
    <w:p w14:paraId="348F061B" w14:textId="6DEA021D" w:rsidR="004E26F4" w:rsidRDefault="004E26F4" w:rsidP="004E26F4">
      <w:pPr>
        <w:rPr>
          <w:rFonts w:ascii="Arial" w:hAnsi="Arial" w:cs="Arial"/>
          <w:color w:val="202124"/>
          <w:shd w:val="clear" w:color="auto" w:fill="FFFFFF"/>
        </w:rPr>
      </w:pPr>
    </w:p>
    <w:p w14:paraId="455FF73D" w14:textId="0D9CBDCC" w:rsidR="004E26F4" w:rsidRDefault="004E26F4" w:rsidP="004E26F4">
      <w:pPr>
        <w:rPr>
          <w:rFonts w:ascii="Arial" w:hAnsi="Arial" w:cs="Arial"/>
          <w:color w:val="202124"/>
          <w:shd w:val="clear" w:color="auto" w:fill="FFFFFF"/>
        </w:rPr>
      </w:pPr>
    </w:p>
    <w:p w14:paraId="5129FE65" w14:textId="531146E0" w:rsidR="004E26F4" w:rsidRDefault="004E26F4" w:rsidP="004E26F4">
      <w:pPr>
        <w:rPr>
          <w:rFonts w:ascii="Arial" w:hAnsi="Arial" w:cs="Arial"/>
          <w:color w:val="202124"/>
          <w:shd w:val="clear" w:color="auto" w:fill="FFFFFF"/>
        </w:rPr>
      </w:pPr>
    </w:p>
    <w:p w14:paraId="58D8E593" w14:textId="13EC2F51" w:rsidR="004E26F4" w:rsidRDefault="004E26F4" w:rsidP="004E26F4">
      <w:pPr>
        <w:rPr>
          <w:rFonts w:ascii="Arial" w:hAnsi="Arial" w:cs="Arial"/>
          <w:color w:val="202124"/>
          <w:shd w:val="clear" w:color="auto" w:fill="FFFFFF"/>
        </w:rPr>
      </w:pPr>
    </w:p>
    <w:p w14:paraId="66DFF404" w14:textId="38A12322" w:rsidR="004E26F4" w:rsidRDefault="004E26F4" w:rsidP="004E26F4">
      <w:pPr>
        <w:rPr>
          <w:rFonts w:ascii="Arial" w:hAnsi="Arial" w:cs="Arial"/>
          <w:color w:val="202124"/>
          <w:shd w:val="clear" w:color="auto" w:fill="FFFFFF"/>
        </w:rPr>
      </w:pPr>
    </w:p>
    <w:p w14:paraId="18CD957D" w14:textId="21EC907D" w:rsidR="004E26F4" w:rsidRDefault="004E26F4" w:rsidP="004E26F4">
      <w:pPr>
        <w:rPr>
          <w:rFonts w:ascii="Arial" w:hAnsi="Arial" w:cs="Arial"/>
          <w:color w:val="202124"/>
          <w:shd w:val="clear" w:color="auto" w:fill="FFFFFF"/>
        </w:rPr>
      </w:pPr>
    </w:p>
    <w:p w14:paraId="26B0E4A8" w14:textId="68F068FE" w:rsidR="004E26F4" w:rsidRDefault="004E26F4" w:rsidP="004E26F4">
      <w:pPr>
        <w:rPr>
          <w:rFonts w:ascii="Arial" w:hAnsi="Arial" w:cs="Arial"/>
          <w:color w:val="202124"/>
          <w:shd w:val="clear" w:color="auto" w:fill="FFFFFF"/>
        </w:rPr>
      </w:pPr>
    </w:p>
    <w:p w14:paraId="69F8DA59" w14:textId="0ADD6EC3" w:rsidR="00F46984" w:rsidRDefault="00F46984" w:rsidP="004E26F4">
      <w:pPr>
        <w:rPr>
          <w:rFonts w:ascii="Arial" w:hAnsi="Arial" w:cs="Arial"/>
          <w:color w:val="202124"/>
          <w:shd w:val="clear" w:color="auto" w:fill="FFFFFF"/>
        </w:rPr>
      </w:pPr>
    </w:p>
    <w:p w14:paraId="6BEEEDED" w14:textId="482A9B0D" w:rsidR="00F46984" w:rsidRDefault="00F46984" w:rsidP="004E26F4">
      <w:pPr>
        <w:rPr>
          <w:rFonts w:ascii="Arial" w:hAnsi="Arial" w:cs="Arial"/>
          <w:color w:val="202124"/>
          <w:shd w:val="clear" w:color="auto" w:fill="FFFFFF"/>
        </w:rPr>
      </w:pPr>
    </w:p>
    <w:p w14:paraId="57B279E9" w14:textId="2BBFC2A3" w:rsidR="00F46984" w:rsidRPr="00F46984" w:rsidRDefault="00F46984" w:rsidP="00F46984">
      <w:pPr>
        <w:jc w:val="center"/>
        <w:rPr>
          <w:rFonts w:ascii="Arial" w:hAnsi="Arial" w:cs="Arial"/>
          <w:b/>
          <w:bCs/>
          <w:color w:val="202124"/>
          <w:shd w:val="clear" w:color="auto" w:fill="FFFFFF"/>
        </w:rPr>
      </w:pPr>
      <w:r w:rsidRPr="00F46984">
        <w:rPr>
          <w:rFonts w:ascii="Arial" w:hAnsi="Arial" w:cs="Arial"/>
          <w:b/>
          <w:bCs/>
          <w:color w:val="202124"/>
          <w:shd w:val="clear" w:color="auto" w:fill="FFFFFF"/>
        </w:rPr>
        <w:t>PAGE 5</w:t>
      </w:r>
    </w:p>
    <w:sectPr w:rsidR="00F46984" w:rsidRPr="00F46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F5F"/>
    <w:rsid w:val="00100B21"/>
    <w:rsid w:val="00126ACB"/>
    <w:rsid w:val="0017398B"/>
    <w:rsid w:val="003B2D64"/>
    <w:rsid w:val="004C28D2"/>
    <w:rsid w:val="004E26F4"/>
    <w:rsid w:val="005952B9"/>
    <w:rsid w:val="005E0569"/>
    <w:rsid w:val="005E078F"/>
    <w:rsid w:val="00601D11"/>
    <w:rsid w:val="007E4E60"/>
    <w:rsid w:val="00915BAE"/>
    <w:rsid w:val="00BE09A2"/>
    <w:rsid w:val="00C35CCF"/>
    <w:rsid w:val="00C638AF"/>
    <w:rsid w:val="00CE4F5F"/>
    <w:rsid w:val="00DB4008"/>
    <w:rsid w:val="00F46984"/>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A39DC"/>
  <w15:chartTrackingRefBased/>
  <w15:docId w15:val="{A910C4A1-0277-41F6-94BF-C09289499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9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5468">
      <w:bodyDiv w:val="1"/>
      <w:marLeft w:val="0"/>
      <w:marRight w:val="0"/>
      <w:marTop w:val="0"/>
      <w:marBottom w:val="0"/>
      <w:divBdr>
        <w:top w:val="none" w:sz="0" w:space="0" w:color="auto"/>
        <w:left w:val="none" w:sz="0" w:space="0" w:color="auto"/>
        <w:bottom w:val="none" w:sz="0" w:space="0" w:color="auto"/>
        <w:right w:val="none" w:sz="0" w:space="0" w:color="auto"/>
      </w:divBdr>
    </w:div>
    <w:div w:id="2052727479">
      <w:bodyDiv w:val="1"/>
      <w:marLeft w:val="0"/>
      <w:marRight w:val="0"/>
      <w:marTop w:val="0"/>
      <w:marBottom w:val="0"/>
      <w:divBdr>
        <w:top w:val="none" w:sz="0" w:space="0" w:color="auto"/>
        <w:left w:val="none" w:sz="0" w:space="0" w:color="auto"/>
        <w:bottom w:val="none" w:sz="0" w:space="0" w:color="auto"/>
        <w:right w:val="none" w:sz="0" w:space="0" w:color="auto"/>
      </w:divBdr>
      <w:divsChild>
        <w:div w:id="1663391656">
          <w:marLeft w:val="0"/>
          <w:marRight w:val="0"/>
          <w:marTop w:val="0"/>
          <w:marBottom w:val="0"/>
          <w:divBdr>
            <w:top w:val="none" w:sz="0" w:space="0" w:color="auto"/>
            <w:left w:val="none" w:sz="0" w:space="0" w:color="auto"/>
            <w:bottom w:val="none" w:sz="0" w:space="0" w:color="auto"/>
            <w:right w:val="none" w:sz="0" w:space="0" w:color="auto"/>
          </w:divBdr>
          <w:divsChild>
            <w:div w:id="1109473303">
              <w:marLeft w:val="0"/>
              <w:marRight w:val="0"/>
              <w:marTop w:val="0"/>
              <w:marBottom w:val="0"/>
              <w:divBdr>
                <w:top w:val="none" w:sz="0" w:space="0" w:color="auto"/>
                <w:left w:val="none" w:sz="0" w:space="0" w:color="auto"/>
                <w:bottom w:val="none" w:sz="0" w:space="0" w:color="auto"/>
                <w:right w:val="none" w:sz="0" w:space="0" w:color="auto"/>
              </w:divBdr>
            </w:div>
          </w:divsChild>
        </w:div>
        <w:div w:id="124086713">
          <w:marLeft w:val="0"/>
          <w:marRight w:val="0"/>
          <w:marTop w:val="0"/>
          <w:marBottom w:val="0"/>
          <w:divBdr>
            <w:top w:val="none" w:sz="0" w:space="0" w:color="auto"/>
            <w:left w:val="none" w:sz="0" w:space="0" w:color="auto"/>
            <w:bottom w:val="none" w:sz="0" w:space="0" w:color="auto"/>
            <w:right w:val="none" w:sz="0" w:space="0" w:color="auto"/>
          </w:divBdr>
          <w:divsChild>
            <w:div w:id="1443114091">
              <w:marLeft w:val="0"/>
              <w:marRight w:val="0"/>
              <w:marTop w:val="0"/>
              <w:marBottom w:val="0"/>
              <w:divBdr>
                <w:top w:val="none" w:sz="0" w:space="0" w:color="auto"/>
                <w:left w:val="none" w:sz="0" w:space="0" w:color="auto"/>
                <w:bottom w:val="none" w:sz="0" w:space="0" w:color="auto"/>
                <w:right w:val="none" w:sz="0" w:space="0" w:color="auto"/>
              </w:divBdr>
              <w:divsChild>
                <w:div w:id="2046635818">
                  <w:marLeft w:val="0"/>
                  <w:marRight w:val="0"/>
                  <w:marTop w:val="0"/>
                  <w:marBottom w:val="300"/>
                  <w:divBdr>
                    <w:top w:val="none" w:sz="0" w:space="0" w:color="auto"/>
                    <w:left w:val="none" w:sz="0" w:space="0" w:color="auto"/>
                    <w:bottom w:val="none" w:sz="0" w:space="0" w:color="auto"/>
                    <w:right w:val="none" w:sz="0" w:space="0" w:color="auto"/>
                  </w:divBdr>
                </w:div>
                <w:div w:id="2024043809">
                  <w:marLeft w:val="0"/>
                  <w:marRight w:val="0"/>
                  <w:marTop w:val="0"/>
                  <w:marBottom w:val="0"/>
                  <w:divBdr>
                    <w:top w:val="none" w:sz="0" w:space="0" w:color="auto"/>
                    <w:left w:val="none" w:sz="0" w:space="0" w:color="auto"/>
                    <w:bottom w:val="none" w:sz="0" w:space="0" w:color="auto"/>
                    <w:right w:val="none" w:sz="0" w:space="0" w:color="auto"/>
                  </w:divBdr>
                </w:div>
                <w:div w:id="1708601690">
                  <w:marLeft w:val="0"/>
                  <w:marRight w:val="0"/>
                  <w:marTop w:val="0"/>
                  <w:marBottom w:val="0"/>
                  <w:divBdr>
                    <w:top w:val="none" w:sz="0" w:space="0" w:color="auto"/>
                    <w:left w:val="none" w:sz="0" w:space="0" w:color="auto"/>
                    <w:bottom w:val="none" w:sz="0" w:space="0" w:color="auto"/>
                    <w:right w:val="none" w:sz="0" w:space="0" w:color="auto"/>
                  </w:divBdr>
                  <w:divsChild>
                    <w:div w:id="700320394">
                      <w:marLeft w:val="0"/>
                      <w:marRight w:val="0"/>
                      <w:marTop w:val="210"/>
                      <w:marBottom w:val="120"/>
                      <w:divBdr>
                        <w:top w:val="none" w:sz="0" w:space="0" w:color="auto"/>
                        <w:left w:val="none" w:sz="0" w:space="0" w:color="auto"/>
                        <w:bottom w:val="none" w:sz="0" w:space="0" w:color="auto"/>
                        <w:right w:val="none" w:sz="0" w:space="0" w:color="auto"/>
                      </w:divBdr>
                      <w:divsChild>
                        <w:div w:id="52047369">
                          <w:marLeft w:val="0"/>
                          <w:marRight w:val="0"/>
                          <w:marTop w:val="0"/>
                          <w:marBottom w:val="0"/>
                          <w:divBdr>
                            <w:top w:val="none" w:sz="0" w:space="0" w:color="auto"/>
                            <w:left w:val="none" w:sz="0" w:space="0" w:color="auto"/>
                            <w:bottom w:val="none" w:sz="0" w:space="0" w:color="auto"/>
                            <w:right w:val="none" w:sz="0" w:space="0" w:color="auto"/>
                          </w:divBdr>
                          <w:divsChild>
                            <w:div w:id="342391973">
                              <w:marLeft w:val="0"/>
                              <w:marRight w:val="0"/>
                              <w:marTop w:val="0"/>
                              <w:marBottom w:val="150"/>
                              <w:divBdr>
                                <w:top w:val="none" w:sz="0" w:space="0" w:color="auto"/>
                                <w:left w:val="none" w:sz="0" w:space="0" w:color="auto"/>
                                <w:bottom w:val="none" w:sz="0" w:space="0" w:color="auto"/>
                                <w:right w:val="none" w:sz="0" w:space="0" w:color="auto"/>
                              </w:divBdr>
                            </w:div>
                          </w:divsChild>
                        </w:div>
                        <w:div w:id="1544440983">
                          <w:marLeft w:val="0"/>
                          <w:marRight w:val="0"/>
                          <w:marTop w:val="0"/>
                          <w:marBottom w:val="0"/>
                          <w:divBdr>
                            <w:top w:val="none" w:sz="0" w:space="0" w:color="auto"/>
                            <w:left w:val="none" w:sz="0" w:space="0" w:color="auto"/>
                            <w:bottom w:val="none" w:sz="0" w:space="0" w:color="auto"/>
                            <w:right w:val="none" w:sz="0" w:space="0" w:color="auto"/>
                          </w:divBdr>
                          <w:divsChild>
                            <w:div w:id="924459923">
                              <w:marLeft w:val="0"/>
                              <w:marRight w:val="0"/>
                              <w:marTop w:val="0"/>
                              <w:marBottom w:val="150"/>
                              <w:divBdr>
                                <w:top w:val="none" w:sz="0" w:space="0" w:color="auto"/>
                                <w:left w:val="none" w:sz="0" w:space="0" w:color="auto"/>
                                <w:bottom w:val="none" w:sz="0" w:space="0" w:color="auto"/>
                                <w:right w:val="none" w:sz="0" w:space="0" w:color="auto"/>
                              </w:divBdr>
                            </w:div>
                          </w:divsChild>
                        </w:div>
                        <w:div w:id="1205868426">
                          <w:marLeft w:val="0"/>
                          <w:marRight w:val="0"/>
                          <w:marTop w:val="0"/>
                          <w:marBottom w:val="0"/>
                          <w:divBdr>
                            <w:top w:val="none" w:sz="0" w:space="0" w:color="auto"/>
                            <w:left w:val="none" w:sz="0" w:space="0" w:color="auto"/>
                            <w:bottom w:val="none" w:sz="0" w:space="0" w:color="auto"/>
                            <w:right w:val="none" w:sz="0" w:space="0" w:color="auto"/>
                          </w:divBdr>
                          <w:divsChild>
                            <w:div w:id="12174250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61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aylorfrancis.com/books/mono/10.4324/9781315789293/understanding-group-behavior?refId=75dd398a-6a13-4b7d-a67b-e20b12d10dbe&amp;context=ub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4</cp:revision>
  <dcterms:created xsi:type="dcterms:W3CDTF">2021-10-27T08:23:00Z</dcterms:created>
  <dcterms:modified xsi:type="dcterms:W3CDTF">2021-10-27T23:18:00Z</dcterms:modified>
</cp:coreProperties>
</file>