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21571686"/>
        <w:docPartObj>
          <w:docPartGallery w:val="Cover Pages"/>
          <w:docPartUnique/>
        </w:docPartObj>
      </w:sdtPr>
      <w:sdtEndPr>
        <w:rPr>
          <w:color w:val="44546A" w:themeColor="text2"/>
          <w:sz w:val="20"/>
          <w:szCs w:val="20"/>
          <w:lang w:val="en-US"/>
        </w:rPr>
      </w:sdtEndPr>
      <w:sdtContent>
        <w:p w14:paraId="581DB3E5" w14:textId="6B3EA26A" w:rsidR="00D925F6" w:rsidRDefault="00D925F6">
          <w:r>
            <w:rPr>
              <w:noProof/>
            </w:rPr>
            <mc:AlternateContent>
              <mc:Choice Requires="wps">
                <w:drawing>
                  <wp:anchor distT="0" distB="0" distL="114300" distR="114300" simplePos="0" relativeHeight="251660288" behindDoc="0" locked="0" layoutInCell="1" allowOverlap="1" wp14:anchorId="0F25014D" wp14:editId="509ACF4F">
                    <wp:simplePos x="0" y="0"/>
                    <wp:positionH relativeFrom="margin">
                      <wp:posOffset>4876800</wp:posOffset>
                    </wp:positionH>
                    <wp:positionV relativeFrom="page">
                      <wp:posOffset>480060</wp:posOffset>
                    </wp:positionV>
                    <wp:extent cx="871855" cy="987425"/>
                    <wp:effectExtent l="0" t="0" r="4445"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71855"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71B2AA2" w14:textId="7C2E869B" w:rsidR="00DB26CF" w:rsidRPr="008C0BB4" w:rsidRDefault="00BA55BF" w:rsidP="00D925F6">
                                <w:pPr>
                                  <w:pStyle w:val="NoSpacing"/>
                                  <w:jc w:val="center"/>
                                  <w:rPr>
                                    <w:rFonts w:ascii="Times New Roman" w:hAnsi="Times New Roman" w:cs="Times New Roman"/>
                                    <w:color w:val="FFFFFF" w:themeColor="background1"/>
                                    <w:sz w:val="24"/>
                                    <w:szCs w:val="24"/>
                                  </w:rPr>
                                </w:pPr>
                                <w:sdt>
                                  <w:sdtPr>
                                    <w:rPr>
                                      <w:rFonts w:ascii="Times New Roman" w:hAnsi="Times New Roman" w:cs="Times New Roman"/>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r w:rsidR="00DB26CF" w:rsidRPr="008C0BB4">
                                      <w:rPr>
                                        <w:rFonts w:ascii="Times New Roman" w:hAnsi="Times New Roman" w:cs="Times New Roman"/>
                                        <w:color w:val="FFFFFF" w:themeColor="background1"/>
                                        <w:sz w:val="24"/>
                                        <w:szCs w:val="24"/>
                                      </w:rPr>
                                      <w:t xml:space="preserve">Date: </w:t>
                                    </w:r>
                                  </w:sdtContent>
                                </w:sdt>
                                <w:r w:rsidR="009A3EC8">
                                  <w:rPr>
                                    <w:rFonts w:ascii="Times New Roman" w:hAnsi="Times New Roman" w:cs="Times New Roman"/>
                                    <w:color w:val="FFFFFF" w:themeColor="background1"/>
                                    <w:sz w:val="24"/>
                                    <w:szCs w:val="24"/>
                                  </w:rPr>
                                  <w:t>19</w:t>
                                </w:r>
                                <w:r w:rsidR="00DB26CF" w:rsidRPr="008C0BB4">
                                  <w:rPr>
                                    <w:rFonts w:ascii="Times New Roman" w:hAnsi="Times New Roman" w:cs="Times New Roman"/>
                                    <w:color w:val="FFFFFF" w:themeColor="background1"/>
                                    <w:sz w:val="24"/>
                                    <w:szCs w:val="24"/>
                                  </w:rPr>
                                  <w:t>/</w:t>
                                </w:r>
                                <w:r w:rsidR="009A3EC8">
                                  <w:rPr>
                                    <w:rFonts w:ascii="Times New Roman" w:hAnsi="Times New Roman" w:cs="Times New Roman"/>
                                    <w:color w:val="FFFFFF" w:themeColor="background1"/>
                                    <w:sz w:val="24"/>
                                    <w:szCs w:val="24"/>
                                  </w:rPr>
                                  <w:t>12</w:t>
                                </w:r>
                                <w:r w:rsidR="00DB26CF" w:rsidRPr="008C0BB4">
                                  <w:rPr>
                                    <w:rFonts w:ascii="Times New Roman" w:hAnsi="Times New Roman" w:cs="Times New Roman"/>
                                    <w:color w:val="FFFFFF" w:themeColor="background1"/>
                                    <w:sz w:val="24"/>
                                    <w:szCs w:val="24"/>
                                  </w:rPr>
                                  <w:t>/20</w:t>
                                </w:r>
                                <w:r w:rsidR="009A3EC8">
                                  <w:rPr>
                                    <w:rFonts w:ascii="Times New Roman" w:hAnsi="Times New Roman" w:cs="Times New Roman"/>
                                    <w:color w:val="FFFFFF" w:themeColor="background1"/>
                                    <w:sz w:val="24"/>
                                    <w:szCs w:val="24"/>
                                  </w:rPr>
                                  <w:t>20</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0F25014D" id="Rectangle 130" o:spid="_x0000_s1026" style="position:absolute;margin-left:384pt;margin-top:37.8pt;width:68.65pt;height:77.75pt;z-index:251660288;visibility:visible;mso-wrap-style:square;mso-width-percent:0;mso-height-percent:98;mso-wrap-distance-left:9pt;mso-wrap-distance-top:0;mso-wrap-distance-right:9pt;mso-wrap-distance-bottom:0;mso-position-horizontal:absolute;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" fillcolor="#4472c4 [3204]" stroked="f" strokeweight="1pt">
                    <o:lock v:ext="edit" aspectratio="t"/>
                    <v:textbox inset="3.6pt,,3.6pt">
                      <w:txbxContent>
                        <w:p w14:paraId="671B2AA2" w14:textId="7C2E869B" w:rsidR="00DB26CF" w:rsidRPr="008C0BB4" w:rsidRDefault="00BA55BF" w:rsidP="00D925F6">
                          <w:pPr>
                            <w:pStyle w:val="NoSpacing"/>
                            <w:jc w:val="center"/>
                            <w:rPr>
                              <w:rFonts w:ascii="Times New Roman" w:hAnsi="Times New Roman" w:cs="Times New Roman"/>
                              <w:color w:val="FFFFFF" w:themeColor="background1"/>
                              <w:sz w:val="24"/>
                              <w:szCs w:val="24"/>
                            </w:rPr>
                          </w:pPr>
                          <w:sdt>
                            <w:sdtPr>
                              <w:rPr>
                                <w:rFonts w:ascii="Times New Roman" w:hAnsi="Times New Roman" w:cs="Times New Roman"/>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r w:rsidR="00DB26CF" w:rsidRPr="008C0BB4">
                                <w:rPr>
                                  <w:rFonts w:ascii="Times New Roman" w:hAnsi="Times New Roman" w:cs="Times New Roman"/>
                                  <w:color w:val="FFFFFF" w:themeColor="background1"/>
                                  <w:sz w:val="24"/>
                                  <w:szCs w:val="24"/>
                                </w:rPr>
                                <w:t xml:space="preserve">Date: </w:t>
                              </w:r>
                            </w:sdtContent>
                          </w:sdt>
                          <w:r w:rsidR="009A3EC8">
                            <w:rPr>
                              <w:rFonts w:ascii="Times New Roman" w:hAnsi="Times New Roman" w:cs="Times New Roman"/>
                              <w:color w:val="FFFFFF" w:themeColor="background1"/>
                              <w:sz w:val="24"/>
                              <w:szCs w:val="24"/>
                            </w:rPr>
                            <w:t>19</w:t>
                          </w:r>
                          <w:r w:rsidR="00DB26CF" w:rsidRPr="008C0BB4">
                            <w:rPr>
                              <w:rFonts w:ascii="Times New Roman" w:hAnsi="Times New Roman" w:cs="Times New Roman"/>
                              <w:color w:val="FFFFFF" w:themeColor="background1"/>
                              <w:sz w:val="24"/>
                              <w:szCs w:val="24"/>
                            </w:rPr>
                            <w:t>/</w:t>
                          </w:r>
                          <w:r w:rsidR="009A3EC8">
                            <w:rPr>
                              <w:rFonts w:ascii="Times New Roman" w:hAnsi="Times New Roman" w:cs="Times New Roman"/>
                              <w:color w:val="FFFFFF" w:themeColor="background1"/>
                              <w:sz w:val="24"/>
                              <w:szCs w:val="24"/>
                            </w:rPr>
                            <w:t>12</w:t>
                          </w:r>
                          <w:r w:rsidR="00DB26CF" w:rsidRPr="008C0BB4">
                            <w:rPr>
                              <w:rFonts w:ascii="Times New Roman" w:hAnsi="Times New Roman" w:cs="Times New Roman"/>
                              <w:color w:val="FFFFFF" w:themeColor="background1"/>
                              <w:sz w:val="24"/>
                              <w:szCs w:val="24"/>
                            </w:rPr>
                            <w:t>/20</w:t>
                          </w:r>
                          <w:r w:rsidR="009A3EC8">
                            <w:rPr>
                              <w:rFonts w:ascii="Times New Roman" w:hAnsi="Times New Roman" w:cs="Times New Roman"/>
                              <w:color w:val="FFFFFF" w:themeColor="background1"/>
                              <w:sz w:val="24"/>
                              <w:szCs w:val="24"/>
                            </w:rPr>
                            <w:t>20</w:t>
                          </w:r>
                        </w:p>
                      </w:txbxContent>
                    </v:textbox>
                    <w10:wrap anchorx="margin" anchory="page"/>
                  </v:rect>
                </w:pict>
              </mc:Fallback>
            </mc:AlternateContent>
          </w:r>
        </w:p>
        <w:p w14:paraId="097B67D5" w14:textId="29EC209D" w:rsidR="005A120E" w:rsidRPr="00EB3197" w:rsidRDefault="00DB26CF" w:rsidP="00EB3197">
          <w:pPr>
            <w:rPr>
              <w:color w:val="44546A" w:themeColor="text2"/>
              <w:sz w:val="20"/>
              <w:szCs w:val="20"/>
              <w:lang w:val="en-US"/>
            </w:rPr>
          </w:pPr>
          <w:r>
            <w:rPr>
              <w:noProof/>
            </w:rPr>
            <mc:AlternateContent>
              <mc:Choice Requires="wps">
                <w:drawing>
                  <wp:anchor distT="0" distB="0" distL="114300" distR="114300" simplePos="0" relativeHeight="251663360" behindDoc="0" locked="0" layoutInCell="1" allowOverlap="1" wp14:anchorId="5B735F8C" wp14:editId="09AEE63D">
                    <wp:simplePos x="0" y="0"/>
                    <wp:positionH relativeFrom="column">
                      <wp:posOffset>91440</wp:posOffset>
                    </wp:positionH>
                    <wp:positionV relativeFrom="paragraph">
                      <wp:posOffset>1078230</wp:posOffset>
                    </wp:positionV>
                    <wp:extent cx="4335780" cy="2034540"/>
                    <wp:effectExtent l="0" t="0" r="0" b="3810"/>
                    <wp:wrapNone/>
                    <wp:docPr id="11" name="Text Box 11"/>
                    <wp:cNvGraphicFramePr/>
                    <a:graphic xmlns:a="http://schemas.openxmlformats.org/drawingml/2006/main">
                      <a:graphicData uri="http://schemas.microsoft.com/office/word/2010/wordprocessingShape">
                        <wps:wsp>
                          <wps:cNvSpPr txBox="1"/>
                          <wps:spPr>
                            <a:xfrm>
                              <a:off x="0" y="0"/>
                              <a:ext cx="4335780" cy="2034540"/>
                            </a:xfrm>
                            <a:prstGeom prst="rect">
                              <a:avLst/>
                            </a:prstGeom>
                            <a:noFill/>
                            <a:ln w="6350">
                              <a:noFill/>
                            </a:ln>
                          </wps:spPr>
                          <wps:txbx>
                            <w:txbxContent>
                              <w:p w14:paraId="5B54A654" w14:textId="77777777" w:rsidR="00DB26CF" w:rsidRPr="00DB26CF" w:rsidRDefault="00DB26CF" w:rsidP="00DB26CF">
                                <w:pPr>
                                  <w:pStyle w:val="Heading1"/>
                                  <w:spacing w:line="360" w:lineRule="auto"/>
                                  <w:jc w:val="center"/>
                                  <w:rPr>
                                    <w:color w:val="FFFFFF" w:themeColor="background1"/>
                                    <w:sz w:val="72"/>
                                    <w:szCs w:val="72"/>
                                  </w:rPr>
                                </w:pPr>
                                <w:bookmarkStart w:id="0" w:name="_Toc49607983"/>
                                <w:bookmarkStart w:id="1" w:name="_Toc49609553"/>
                                <w:bookmarkStart w:id="2" w:name="_Toc49693865"/>
                                <w:bookmarkStart w:id="3" w:name="_Toc49722661"/>
                                <w:bookmarkStart w:id="4" w:name="_Toc49723407"/>
                                <w:bookmarkStart w:id="5" w:name="_Toc60685607"/>
                                <w:bookmarkStart w:id="6" w:name="_Toc60685631"/>
                                <w:bookmarkStart w:id="7" w:name="_Toc60759537"/>
                                <w:r w:rsidRPr="00DB26CF">
                                  <w:rPr>
                                    <w:color w:val="FFFFFF" w:themeColor="background1"/>
                                    <w:sz w:val="72"/>
                                    <w:szCs w:val="72"/>
                                  </w:rPr>
                                  <w:t>University of Wales Trinity Saint David</w:t>
                                </w:r>
                                <w:bookmarkEnd w:id="0"/>
                                <w:bookmarkEnd w:id="1"/>
                                <w:bookmarkEnd w:id="2"/>
                                <w:bookmarkEnd w:id="3"/>
                                <w:bookmarkEnd w:id="4"/>
                                <w:bookmarkEnd w:id="5"/>
                                <w:bookmarkEnd w:id="6"/>
                                <w:bookmarkEnd w:id="7"/>
                              </w:p>
                              <w:p w14:paraId="117E908F" w14:textId="1DAB9A8C" w:rsidR="00DB26CF" w:rsidRPr="00DB26CF" w:rsidRDefault="00DB26CF">
                                <w:pPr>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735F8C" id="_x0000_t202" coordsize="21600,21600" o:spt="202" path="m,l,21600r21600,l21600,xe">
                    <v:stroke joinstyle="miter"/>
                    <v:path gradientshapeok="t" o:connecttype="rect"/>
                  </v:shapetype>
                  <v:shape id="Text Box 11" o:spid="_x0000_s1027" type="#_x0000_t202" style="position:absolute;margin-left:7.2pt;margin-top:84.9pt;width:341.4pt;height:160.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" filled="f" stroked="f" strokeweight=".5pt">
                    <v:textbox>
                      <w:txbxContent>
                        <w:p w14:paraId="5B54A654" w14:textId="77777777" w:rsidR="00DB26CF" w:rsidRPr="00DB26CF" w:rsidRDefault="00DB26CF" w:rsidP="00DB26CF">
                          <w:pPr>
                            <w:pStyle w:val="Heading1"/>
                            <w:spacing w:line="360" w:lineRule="auto"/>
                            <w:jc w:val="center"/>
                            <w:rPr>
                              <w:color w:val="FFFFFF" w:themeColor="background1"/>
                              <w:sz w:val="72"/>
                              <w:szCs w:val="72"/>
                            </w:rPr>
                          </w:pPr>
                          <w:bookmarkStart w:id="8" w:name="_Toc49607983"/>
                          <w:bookmarkStart w:id="9" w:name="_Toc49609553"/>
                          <w:bookmarkStart w:id="10" w:name="_Toc49693865"/>
                          <w:bookmarkStart w:id="11" w:name="_Toc49722661"/>
                          <w:bookmarkStart w:id="12" w:name="_Toc49723407"/>
                          <w:bookmarkStart w:id="13" w:name="_Toc60685607"/>
                          <w:bookmarkStart w:id="14" w:name="_Toc60685631"/>
                          <w:bookmarkStart w:id="15" w:name="_Toc60759537"/>
                          <w:r w:rsidRPr="00DB26CF">
                            <w:rPr>
                              <w:color w:val="FFFFFF" w:themeColor="background1"/>
                              <w:sz w:val="72"/>
                              <w:szCs w:val="72"/>
                            </w:rPr>
                            <w:t>University of Wales Trinity Saint David</w:t>
                          </w:r>
                          <w:bookmarkEnd w:id="8"/>
                          <w:bookmarkEnd w:id="9"/>
                          <w:bookmarkEnd w:id="10"/>
                          <w:bookmarkEnd w:id="11"/>
                          <w:bookmarkEnd w:id="12"/>
                          <w:bookmarkEnd w:id="13"/>
                          <w:bookmarkEnd w:id="14"/>
                          <w:bookmarkEnd w:id="15"/>
                        </w:p>
                        <w:p w14:paraId="117E908F" w14:textId="1DAB9A8C" w:rsidR="00DB26CF" w:rsidRPr="00DB26CF" w:rsidRDefault="00DB26CF">
                          <w:pPr>
                            <w:rPr>
                              <w:color w:val="FFFFFF" w:themeColor="background1"/>
                            </w:rPr>
                          </w:pPr>
                        </w:p>
                      </w:txbxContent>
                    </v:textbox>
                  </v:shape>
                </w:pict>
              </mc:Fallback>
            </mc:AlternateContent>
          </w:r>
          <w:r w:rsidR="00D925F6">
            <w:rPr>
              <w:noProof/>
            </w:rPr>
            <mc:AlternateContent>
              <mc:Choice Requires="wps">
                <w:drawing>
                  <wp:anchor distT="0" distB="0" distL="114300" distR="114300" simplePos="0" relativeHeight="251662336" behindDoc="0" locked="0" layoutInCell="1" allowOverlap="1" wp14:anchorId="218FC1F6" wp14:editId="27032061">
                    <wp:simplePos x="0" y="0"/>
                    <wp:positionH relativeFrom="page">
                      <wp:posOffset>480695</wp:posOffset>
                    </wp:positionH>
                    <wp:positionV relativeFrom="margin">
                      <wp:posOffset>8711565</wp:posOffset>
                    </wp:positionV>
                    <wp:extent cx="5753100" cy="146050"/>
                    <wp:effectExtent l="0" t="0" r="0" b="635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F0582B" w14:textId="338B1C53" w:rsidR="00DB26CF" w:rsidRPr="00DB26CF" w:rsidRDefault="00DB26CF">
                                <w:pPr>
                                  <w:pStyle w:val="NoSpacing"/>
                                  <w:rPr>
                                    <w:rFonts w:ascii="Times New Roman" w:hAnsi="Times New Roman" w:cs="Times New Roman"/>
                                    <w:color w:val="7F7F7F" w:themeColor="text1" w:themeTint="80"/>
                                    <w:sz w:val="24"/>
                                    <w:szCs w:val="24"/>
                                  </w:rPr>
                                </w:pPr>
                                <w:r w:rsidRPr="00DB26CF">
                                  <w:rPr>
                                    <w:rFonts w:ascii="Times New Roman" w:hAnsi="Times New Roman" w:cs="Times New Roman"/>
                                    <w:caps/>
                                    <w:color w:val="7F7F7F" w:themeColor="text1" w:themeTint="80"/>
                                    <w:sz w:val="24"/>
                                    <w:szCs w:val="24"/>
                                  </w:rPr>
                                  <w:t> Lecture: Barbara</w:t>
                                </w:r>
                                <w:r w:rsidR="008466D7">
                                  <w:rPr>
                                    <w:rFonts w:ascii="Times New Roman" w:hAnsi="Times New Roman" w:cs="Times New Roman"/>
                                    <w:caps/>
                                    <w:color w:val="7F7F7F" w:themeColor="text1" w:themeTint="80"/>
                                    <w:sz w:val="24"/>
                                    <w:szCs w:val="24"/>
                                  </w:rPr>
                                  <w:t xml:space="preserve"> chinyani</w:t>
                                </w:r>
                                <w:r w:rsidRPr="00DB26CF">
                                  <w:rPr>
                                    <w:rFonts w:ascii="Times New Roman" w:hAnsi="Times New Roman" w:cs="Times New Roman"/>
                                    <w:caps/>
                                    <w:color w:val="7F7F7F" w:themeColor="text1" w:themeTint="80"/>
                                    <w:sz w:val="24"/>
                                    <w:szCs w:val="24"/>
                                  </w:rPr>
                                  <w:t xml:space="preserve">  </w:t>
                                </w:r>
                                <w:r w:rsidRPr="00DB26CF">
                                  <w:rPr>
                                    <w:rFonts w:ascii="Times New Roman" w:hAnsi="Times New Roman" w:cs="Times New Roman"/>
                                    <w:color w:val="7F7F7F" w:themeColor="text1" w:themeTint="80"/>
                                    <w:sz w:val="24"/>
                                    <w:szCs w:val="24"/>
                                  </w:rPr>
                                  <w:t xml:space="preserve">  </w:t>
                                </w:r>
                                <w:sdt>
                                  <w:sdtPr>
                                    <w:rPr>
                                      <w:rFonts w:ascii="Times New Roman" w:hAnsi="Times New Roman" w:cs="Times New Roman"/>
                                      <w:color w:val="7F7F7F" w:themeColor="text1" w:themeTint="80"/>
                                      <w:sz w:val="24"/>
                                      <w:szCs w:val="24"/>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Pr="00DB26CF">
                                      <w:rPr>
                                        <w:rFonts w:ascii="Times New Roman" w:hAnsi="Times New Roman" w:cs="Times New Roman"/>
                                        <w:color w:val="7F7F7F" w:themeColor="text1" w:themeTint="80"/>
                                        <w:sz w:val="24"/>
                                        <w:szCs w:val="24"/>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18FC1F6" id="Text Box 128" o:spid="_x0000_s1028" type="#_x0000_t202" style="position:absolute;margin-left:37.85pt;margin-top:685.95pt;width:453pt;height:11.5pt;z-index:251662336;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" filled="f" stroked="f" strokeweight=".5pt">
                    <v:textbox style="mso-fit-shape-to-text:t" inset="1in,0,86.4pt,0">
                      <w:txbxContent>
                        <w:p w14:paraId="63F0582B" w14:textId="338B1C53" w:rsidR="00DB26CF" w:rsidRPr="00DB26CF" w:rsidRDefault="00DB26CF">
                          <w:pPr>
                            <w:pStyle w:val="NoSpacing"/>
                            <w:rPr>
                              <w:rFonts w:ascii="Times New Roman" w:hAnsi="Times New Roman" w:cs="Times New Roman"/>
                              <w:color w:val="7F7F7F" w:themeColor="text1" w:themeTint="80"/>
                              <w:sz w:val="24"/>
                              <w:szCs w:val="24"/>
                            </w:rPr>
                          </w:pPr>
                          <w:r w:rsidRPr="00DB26CF">
                            <w:rPr>
                              <w:rFonts w:ascii="Times New Roman" w:hAnsi="Times New Roman" w:cs="Times New Roman"/>
                              <w:caps/>
                              <w:color w:val="7F7F7F" w:themeColor="text1" w:themeTint="80"/>
                              <w:sz w:val="24"/>
                              <w:szCs w:val="24"/>
                            </w:rPr>
                            <w:t> Lecture: Barbara</w:t>
                          </w:r>
                          <w:r w:rsidR="008466D7">
                            <w:rPr>
                              <w:rFonts w:ascii="Times New Roman" w:hAnsi="Times New Roman" w:cs="Times New Roman"/>
                              <w:caps/>
                              <w:color w:val="7F7F7F" w:themeColor="text1" w:themeTint="80"/>
                              <w:sz w:val="24"/>
                              <w:szCs w:val="24"/>
                            </w:rPr>
                            <w:t xml:space="preserve"> chinyani</w:t>
                          </w:r>
                          <w:r w:rsidRPr="00DB26CF">
                            <w:rPr>
                              <w:rFonts w:ascii="Times New Roman" w:hAnsi="Times New Roman" w:cs="Times New Roman"/>
                              <w:caps/>
                              <w:color w:val="7F7F7F" w:themeColor="text1" w:themeTint="80"/>
                              <w:sz w:val="24"/>
                              <w:szCs w:val="24"/>
                            </w:rPr>
                            <w:t xml:space="preserve">  </w:t>
                          </w:r>
                          <w:r w:rsidRPr="00DB26CF">
                            <w:rPr>
                              <w:rFonts w:ascii="Times New Roman" w:hAnsi="Times New Roman" w:cs="Times New Roman"/>
                              <w:color w:val="7F7F7F" w:themeColor="text1" w:themeTint="80"/>
                              <w:sz w:val="24"/>
                              <w:szCs w:val="24"/>
                            </w:rPr>
                            <w:t xml:space="preserve">  </w:t>
                          </w:r>
                          <w:sdt>
                            <w:sdtPr>
                              <w:rPr>
                                <w:rFonts w:ascii="Times New Roman" w:hAnsi="Times New Roman" w:cs="Times New Roman"/>
                                <w:color w:val="7F7F7F" w:themeColor="text1" w:themeTint="80"/>
                                <w:sz w:val="24"/>
                                <w:szCs w:val="24"/>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Pr="00DB26CF">
                                <w:rPr>
                                  <w:rFonts w:ascii="Times New Roman" w:hAnsi="Times New Roman" w:cs="Times New Roman"/>
                                  <w:color w:val="7F7F7F" w:themeColor="text1" w:themeTint="80"/>
                                  <w:sz w:val="24"/>
                                  <w:szCs w:val="24"/>
                                </w:rPr>
                                <w:t xml:space="preserve">     </w:t>
                              </w:r>
                            </w:sdtContent>
                          </w:sdt>
                        </w:p>
                      </w:txbxContent>
                    </v:textbox>
                    <w10:wrap type="square" anchorx="page" anchory="margin"/>
                  </v:shape>
                </w:pict>
              </mc:Fallback>
            </mc:AlternateContent>
          </w:r>
          <w:r w:rsidR="00D925F6">
            <w:rPr>
              <w:noProof/>
            </w:rPr>
            <mc:AlternateContent>
              <mc:Choice Requires="wpg">
                <w:drawing>
                  <wp:anchor distT="0" distB="0" distL="114300" distR="114300" simplePos="0" relativeHeight="251659264" behindDoc="1" locked="0" layoutInCell="1" allowOverlap="1" wp14:anchorId="277DD263" wp14:editId="3F7C6D4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44486B3" w14:textId="1D3A2830" w:rsidR="00DB26CF" w:rsidRDefault="00BA55BF">
                                  <w:pPr>
                                    <w:rPr>
                                      <w:color w:val="FFFFFF" w:themeColor="background1"/>
                                      <w:sz w:val="72"/>
                                      <w:szCs w:val="72"/>
                                    </w:rPr>
                                  </w:pPr>
                                  <w:sdt>
                                    <w:sdtPr>
                                      <w:rPr>
                                        <w:rFonts w:cs="Times New Roman"/>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B26CF" w:rsidRPr="00DB26CF">
                                        <w:rPr>
                                          <w:rFonts w:cs="Times New Roman"/>
                                          <w:color w:val="FFFFFF" w:themeColor="background1"/>
                                          <w:sz w:val="72"/>
                                          <w:szCs w:val="72"/>
                                        </w:rPr>
                                        <w:t>Report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77DD263" id="Group 125" o:spid="_x0000_s1029"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0LH8ag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">
                    <o:lock v:ext="edit" aspectratio="t"/>
                    <v:shape id="Freeform 10" o:spid="_x0000_s1030"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44486B3" w14:textId="1D3A2830" w:rsidR="00DB26CF" w:rsidRDefault="00BA55BF">
                            <w:pPr>
                              <w:rPr>
                                <w:color w:val="FFFFFF" w:themeColor="background1"/>
                                <w:sz w:val="72"/>
                                <w:szCs w:val="72"/>
                              </w:rPr>
                            </w:pPr>
                            <w:sdt>
                              <w:sdtPr>
                                <w:rPr>
                                  <w:rFonts w:cs="Times New Roman"/>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B26CF" w:rsidRPr="00DB26CF">
                                  <w:rPr>
                                    <w:rFonts w:cs="Times New Roman"/>
                                    <w:color w:val="FFFFFF" w:themeColor="background1"/>
                                    <w:sz w:val="72"/>
                                    <w:szCs w:val="72"/>
                                  </w:rPr>
                                  <w:t>Report</w:t>
                                </w:r>
                              </w:sdtContent>
                            </w:sdt>
                          </w:p>
                        </w:txbxContent>
                      </v:textbox>
                    </v:shape>
                    <v:shape id="Freeform 11" o:spid="_x0000_s1031"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D925F6">
            <w:rPr>
              <w:noProof/>
            </w:rPr>
            <mc:AlternateContent>
              <mc:Choice Requires="wps">
                <w:drawing>
                  <wp:anchor distT="0" distB="0" distL="114300" distR="114300" simplePos="0" relativeHeight="251661312" behindDoc="0" locked="0" layoutInCell="1" allowOverlap="1" wp14:anchorId="557C2004" wp14:editId="2FAA5F94">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6734CFB" w14:textId="73576E73" w:rsidR="00DB26CF" w:rsidRPr="00DB26CF" w:rsidRDefault="00EC7E7A">
                                    <w:pPr>
                                      <w:pStyle w:val="NoSpacing"/>
                                      <w:spacing w:before="40" w:after="40"/>
                                      <w:rPr>
                                        <w:rFonts w:ascii="Times New Roman" w:hAnsi="Times New Roman" w:cs="Times New Roman"/>
                                        <w:caps/>
                                        <w:color w:val="4472C4" w:themeColor="accent1"/>
                                        <w:sz w:val="28"/>
                                        <w:szCs w:val="28"/>
                                      </w:rPr>
                                    </w:pPr>
                                    <w:r>
                                      <w:rPr>
                                        <w:rFonts w:ascii="Times New Roman" w:hAnsi="Times New Roman" w:cs="Times New Roman"/>
                                        <w:caps/>
                                        <w:color w:val="4472C4" w:themeColor="accent1"/>
                                        <w:sz w:val="28"/>
                                        <w:szCs w:val="28"/>
                                      </w:rPr>
                                      <w:t>bMsw4005 Professional Career Development</w:t>
                                    </w:r>
                                  </w:p>
                                </w:sdtContent>
                              </w:sdt>
                              <w:sdt>
                                <w:sdtPr>
                                  <w:rPr>
                                    <w:rFonts w:ascii="Times New Roman" w:hAnsi="Times New Roman" w:cs="Times New Roman"/>
                                    <w:caps/>
                                    <w:color w:val="5B9BD5" w:themeColor="accent5"/>
                                    <w:sz w:val="28"/>
                                    <w:szCs w:val="2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05CE71D" w14:textId="09D4AA47" w:rsidR="00DB26CF" w:rsidRPr="00DB26CF" w:rsidRDefault="00DB26CF">
                                    <w:pPr>
                                      <w:pStyle w:val="NoSpacing"/>
                                      <w:spacing w:before="40" w:after="40"/>
                                      <w:rPr>
                                        <w:rFonts w:ascii="Times New Roman" w:hAnsi="Times New Roman" w:cs="Times New Roman"/>
                                        <w:caps/>
                                        <w:color w:val="5B9BD5" w:themeColor="accent5"/>
                                        <w:sz w:val="28"/>
                                        <w:szCs w:val="28"/>
                                      </w:rPr>
                                    </w:pPr>
                                    <w:r w:rsidRPr="00DB26CF">
                                      <w:rPr>
                                        <w:rFonts w:ascii="Times New Roman" w:hAnsi="Times New Roman" w:cs="Times New Roman"/>
                                        <w:caps/>
                                        <w:color w:val="5B9BD5" w:themeColor="accent5"/>
                                        <w:sz w:val="28"/>
                                        <w:szCs w:val="28"/>
                                      </w:rPr>
                                      <w:t>Author: Ana Rosario (1920819)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57C2004" id="Text Box 129" o:spid="_x0000_s1032"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2uO6hA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2mwWxs7MrWO/Tb235mguPXDZpyw0K8Zx5Dgj5i8OMdPlJZ&#10;FN8OEiVr63/9TZ/w4C6slLQYuoqGnxvmBSXqqwGrzyazWeJHzCcIPguT8uxkeorjatSbjb60aMgE&#10;28XxLCZ0VKMovdVPWA3L9CBMzHA8W9E4ipex3wJYLVwslxmEkXQs3pgHx5Pr1J/EtsfuiXk3UDKC&#10;zLd2nEw2f8PMHpup45abCH5m2qYS9wUdSo9xzsQfVk/aF6/PGfWyIBe/AQ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Dza47q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rFonts w:ascii="Times New Roman" w:hAnsi="Times New Roman" w:cs="Times New Roman"/>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6734CFB" w14:textId="73576E73" w:rsidR="00DB26CF" w:rsidRPr="00DB26CF" w:rsidRDefault="00EC7E7A">
                              <w:pPr>
                                <w:pStyle w:val="NoSpacing"/>
                                <w:spacing w:before="40" w:after="40"/>
                                <w:rPr>
                                  <w:rFonts w:ascii="Times New Roman" w:hAnsi="Times New Roman" w:cs="Times New Roman"/>
                                  <w:caps/>
                                  <w:color w:val="4472C4" w:themeColor="accent1"/>
                                  <w:sz w:val="28"/>
                                  <w:szCs w:val="28"/>
                                </w:rPr>
                              </w:pPr>
                              <w:r>
                                <w:rPr>
                                  <w:rFonts w:ascii="Times New Roman" w:hAnsi="Times New Roman" w:cs="Times New Roman"/>
                                  <w:caps/>
                                  <w:color w:val="4472C4" w:themeColor="accent1"/>
                                  <w:sz w:val="28"/>
                                  <w:szCs w:val="28"/>
                                </w:rPr>
                                <w:t>bMsw4005 Professional Career Development</w:t>
                              </w:r>
                            </w:p>
                          </w:sdtContent>
                        </w:sdt>
                        <w:sdt>
                          <w:sdtPr>
                            <w:rPr>
                              <w:rFonts w:ascii="Times New Roman" w:hAnsi="Times New Roman" w:cs="Times New Roman"/>
                              <w:caps/>
                              <w:color w:val="5B9BD5" w:themeColor="accent5"/>
                              <w:sz w:val="28"/>
                              <w:szCs w:val="2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05CE71D" w14:textId="09D4AA47" w:rsidR="00DB26CF" w:rsidRPr="00DB26CF" w:rsidRDefault="00DB26CF">
                              <w:pPr>
                                <w:pStyle w:val="NoSpacing"/>
                                <w:spacing w:before="40" w:after="40"/>
                                <w:rPr>
                                  <w:rFonts w:ascii="Times New Roman" w:hAnsi="Times New Roman" w:cs="Times New Roman"/>
                                  <w:caps/>
                                  <w:color w:val="5B9BD5" w:themeColor="accent5"/>
                                  <w:sz w:val="28"/>
                                  <w:szCs w:val="28"/>
                                </w:rPr>
                              </w:pPr>
                              <w:r w:rsidRPr="00DB26CF">
                                <w:rPr>
                                  <w:rFonts w:ascii="Times New Roman" w:hAnsi="Times New Roman" w:cs="Times New Roman"/>
                                  <w:caps/>
                                  <w:color w:val="5B9BD5" w:themeColor="accent5"/>
                                  <w:sz w:val="28"/>
                                  <w:szCs w:val="28"/>
                                </w:rPr>
                                <w:t>Author: Ana Rosario (1920819)</w:t>
                              </w:r>
                            </w:p>
                          </w:sdtContent>
                        </w:sdt>
                      </w:txbxContent>
                    </v:textbox>
                    <w10:wrap type="square" anchorx="page" anchory="page"/>
                  </v:shape>
                </w:pict>
              </mc:Fallback>
            </mc:AlternateContent>
          </w:r>
          <w:r w:rsidR="00D925F6">
            <w:rPr>
              <w:color w:val="44546A" w:themeColor="text2"/>
              <w:sz w:val="20"/>
              <w:szCs w:val="20"/>
              <w:lang w:val="en-US"/>
            </w:rPr>
            <w:br w:type="page"/>
          </w:r>
        </w:p>
      </w:sdtContent>
    </w:sdt>
    <w:sdt>
      <w:sdtPr>
        <w:rPr>
          <w:rFonts w:ascii="Times New Roman" w:eastAsiaTheme="minorHAnsi" w:hAnsi="Times New Roman" w:cstheme="minorBidi"/>
          <w:color w:val="auto"/>
          <w:sz w:val="24"/>
          <w:szCs w:val="22"/>
          <w:lang w:val="en-GB"/>
        </w:rPr>
        <w:id w:val="1928374560"/>
        <w:docPartObj>
          <w:docPartGallery w:val="Table of Contents"/>
          <w:docPartUnique/>
        </w:docPartObj>
      </w:sdtPr>
      <w:sdtEndPr>
        <w:rPr>
          <w:b/>
          <w:bCs/>
          <w:noProof/>
        </w:rPr>
      </w:sdtEndPr>
      <w:sdtContent>
        <w:p w14:paraId="7040C82D" w14:textId="6C69FF68" w:rsidR="009A3EC8" w:rsidRPr="009A3EC8" w:rsidRDefault="009A3EC8">
          <w:pPr>
            <w:pStyle w:val="TOCHeading"/>
            <w:rPr>
              <w:rStyle w:val="Heading1Char"/>
            </w:rPr>
          </w:pPr>
          <w:r w:rsidRPr="009A3EC8">
            <w:rPr>
              <w:rStyle w:val="Heading1Char"/>
            </w:rPr>
            <w:t>Table of Contents</w:t>
          </w:r>
        </w:p>
        <w:p w14:paraId="24A2E33B" w14:textId="62CCD50C" w:rsidR="009A3EC8" w:rsidRDefault="009A3EC8">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p>
        <w:p w14:paraId="17F40CA0" w14:textId="7626B91D" w:rsidR="009A3EC8" w:rsidRDefault="00BA55BF">
          <w:pPr>
            <w:pStyle w:val="TOC1"/>
            <w:tabs>
              <w:tab w:val="left" w:pos="440"/>
              <w:tab w:val="right" w:leader="dot" w:pos="9016"/>
            </w:tabs>
            <w:rPr>
              <w:rFonts w:asciiTheme="minorHAnsi" w:eastAsiaTheme="minorEastAsia" w:hAnsiTheme="minorHAnsi"/>
              <w:noProof/>
              <w:sz w:val="22"/>
              <w:lang w:eastAsia="en-GB"/>
            </w:rPr>
          </w:pPr>
          <w:hyperlink w:anchor="_Toc60759538" w:history="1">
            <w:r w:rsidR="009A3EC8" w:rsidRPr="001F03CD">
              <w:rPr>
                <w:rStyle w:val="Hyperlink"/>
                <w:noProof/>
              </w:rPr>
              <w:t>1.</w:t>
            </w:r>
            <w:r w:rsidR="009A3EC8">
              <w:rPr>
                <w:rFonts w:asciiTheme="minorHAnsi" w:eastAsiaTheme="minorEastAsia" w:hAnsiTheme="minorHAnsi"/>
                <w:noProof/>
                <w:sz w:val="22"/>
                <w:lang w:eastAsia="en-GB"/>
              </w:rPr>
              <w:tab/>
            </w:r>
            <w:r w:rsidR="009A3EC8" w:rsidRPr="001F03CD">
              <w:rPr>
                <w:rStyle w:val="Hyperlink"/>
                <w:noProof/>
              </w:rPr>
              <w:t>Introduction</w:t>
            </w:r>
            <w:r w:rsidR="009A3EC8">
              <w:rPr>
                <w:noProof/>
                <w:webHidden/>
              </w:rPr>
              <w:tab/>
            </w:r>
            <w:r w:rsidR="009A3EC8">
              <w:rPr>
                <w:noProof/>
                <w:webHidden/>
              </w:rPr>
              <w:fldChar w:fldCharType="begin"/>
            </w:r>
            <w:r w:rsidR="009A3EC8">
              <w:rPr>
                <w:noProof/>
                <w:webHidden/>
              </w:rPr>
              <w:instrText xml:space="preserve"> PAGEREF _Toc60759538 \h </w:instrText>
            </w:r>
            <w:r w:rsidR="009A3EC8">
              <w:rPr>
                <w:noProof/>
                <w:webHidden/>
              </w:rPr>
            </w:r>
            <w:r w:rsidR="009A3EC8">
              <w:rPr>
                <w:noProof/>
                <w:webHidden/>
              </w:rPr>
              <w:fldChar w:fldCharType="separate"/>
            </w:r>
            <w:r w:rsidR="009A3EC8">
              <w:rPr>
                <w:noProof/>
                <w:webHidden/>
              </w:rPr>
              <w:t>2</w:t>
            </w:r>
            <w:r w:rsidR="009A3EC8">
              <w:rPr>
                <w:noProof/>
                <w:webHidden/>
              </w:rPr>
              <w:fldChar w:fldCharType="end"/>
            </w:r>
          </w:hyperlink>
        </w:p>
        <w:p w14:paraId="089526D4" w14:textId="1AE4747C" w:rsidR="009A3EC8" w:rsidRDefault="00BA55BF">
          <w:pPr>
            <w:pStyle w:val="TOC1"/>
            <w:tabs>
              <w:tab w:val="left" w:pos="440"/>
              <w:tab w:val="right" w:leader="dot" w:pos="9016"/>
            </w:tabs>
            <w:rPr>
              <w:rFonts w:asciiTheme="minorHAnsi" w:eastAsiaTheme="minorEastAsia" w:hAnsiTheme="minorHAnsi"/>
              <w:noProof/>
              <w:sz w:val="22"/>
              <w:lang w:eastAsia="en-GB"/>
            </w:rPr>
          </w:pPr>
          <w:hyperlink w:anchor="_Toc60759539" w:history="1">
            <w:r w:rsidR="009A3EC8" w:rsidRPr="001F03CD">
              <w:rPr>
                <w:rStyle w:val="Hyperlink"/>
                <w:rFonts w:cstheme="minorHAnsi"/>
                <w:noProof/>
              </w:rPr>
              <w:t>2.</w:t>
            </w:r>
            <w:r w:rsidR="009A3EC8">
              <w:rPr>
                <w:rFonts w:asciiTheme="minorHAnsi" w:eastAsiaTheme="minorEastAsia" w:hAnsiTheme="minorHAnsi"/>
                <w:noProof/>
                <w:sz w:val="22"/>
                <w:lang w:eastAsia="en-GB"/>
              </w:rPr>
              <w:tab/>
            </w:r>
            <w:r w:rsidR="009A3EC8" w:rsidRPr="001F03CD">
              <w:rPr>
                <w:rStyle w:val="Hyperlink"/>
                <w:rFonts w:cstheme="minorHAnsi"/>
                <w:noProof/>
                <w:shd w:val="clear" w:color="auto" w:fill="FFFFFF"/>
              </w:rPr>
              <w:t>Career ambitions</w:t>
            </w:r>
            <w:r w:rsidR="009A3EC8">
              <w:rPr>
                <w:noProof/>
                <w:webHidden/>
              </w:rPr>
              <w:tab/>
            </w:r>
            <w:r w:rsidR="009A3EC8">
              <w:rPr>
                <w:noProof/>
                <w:webHidden/>
              </w:rPr>
              <w:fldChar w:fldCharType="begin"/>
            </w:r>
            <w:r w:rsidR="009A3EC8">
              <w:rPr>
                <w:noProof/>
                <w:webHidden/>
              </w:rPr>
              <w:instrText xml:space="preserve"> PAGEREF _Toc60759539 \h </w:instrText>
            </w:r>
            <w:r w:rsidR="009A3EC8">
              <w:rPr>
                <w:noProof/>
                <w:webHidden/>
              </w:rPr>
            </w:r>
            <w:r w:rsidR="009A3EC8">
              <w:rPr>
                <w:noProof/>
                <w:webHidden/>
              </w:rPr>
              <w:fldChar w:fldCharType="separate"/>
            </w:r>
            <w:r w:rsidR="009A3EC8">
              <w:rPr>
                <w:noProof/>
                <w:webHidden/>
              </w:rPr>
              <w:t>2</w:t>
            </w:r>
            <w:r w:rsidR="009A3EC8">
              <w:rPr>
                <w:noProof/>
                <w:webHidden/>
              </w:rPr>
              <w:fldChar w:fldCharType="end"/>
            </w:r>
          </w:hyperlink>
        </w:p>
        <w:p w14:paraId="5CFF382E" w14:textId="4D94D364" w:rsidR="009A3EC8" w:rsidRDefault="00BA55BF">
          <w:pPr>
            <w:pStyle w:val="TOC1"/>
            <w:tabs>
              <w:tab w:val="left" w:pos="440"/>
              <w:tab w:val="right" w:leader="dot" w:pos="9016"/>
            </w:tabs>
            <w:rPr>
              <w:rFonts w:asciiTheme="minorHAnsi" w:eastAsiaTheme="minorEastAsia" w:hAnsiTheme="minorHAnsi"/>
              <w:noProof/>
              <w:sz w:val="22"/>
              <w:lang w:eastAsia="en-GB"/>
            </w:rPr>
          </w:pPr>
          <w:hyperlink w:anchor="_Toc60759540" w:history="1">
            <w:r w:rsidR="009A3EC8" w:rsidRPr="001F03CD">
              <w:rPr>
                <w:rStyle w:val="Hyperlink"/>
                <w:rFonts w:cstheme="minorHAnsi"/>
                <w:noProof/>
              </w:rPr>
              <w:t>3.</w:t>
            </w:r>
            <w:r w:rsidR="009A3EC8">
              <w:rPr>
                <w:rFonts w:asciiTheme="minorHAnsi" w:eastAsiaTheme="minorEastAsia" w:hAnsiTheme="minorHAnsi"/>
                <w:noProof/>
                <w:sz w:val="22"/>
                <w:lang w:eastAsia="en-GB"/>
              </w:rPr>
              <w:tab/>
            </w:r>
            <w:r w:rsidR="009A3EC8" w:rsidRPr="001F03CD">
              <w:rPr>
                <w:rStyle w:val="Hyperlink"/>
                <w:rFonts w:cstheme="minorHAnsi"/>
                <w:noProof/>
                <w:shd w:val="clear" w:color="auto" w:fill="FFFFFF"/>
              </w:rPr>
              <w:t>Role-play reflection</w:t>
            </w:r>
            <w:r w:rsidR="009A3EC8">
              <w:rPr>
                <w:noProof/>
                <w:webHidden/>
              </w:rPr>
              <w:tab/>
            </w:r>
            <w:r w:rsidR="009A3EC8">
              <w:rPr>
                <w:noProof/>
                <w:webHidden/>
              </w:rPr>
              <w:fldChar w:fldCharType="begin"/>
            </w:r>
            <w:r w:rsidR="009A3EC8">
              <w:rPr>
                <w:noProof/>
                <w:webHidden/>
              </w:rPr>
              <w:instrText xml:space="preserve"> PAGEREF _Toc60759540 \h </w:instrText>
            </w:r>
            <w:r w:rsidR="009A3EC8">
              <w:rPr>
                <w:noProof/>
                <w:webHidden/>
              </w:rPr>
            </w:r>
            <w:r w:rsidR="009A3EC8">
              <w:rPr>
                <w:noProof/>
                <w:webHidden/>
              </w:rPr>
              <w:fldChar w:fldCharType="separate"/>
            </w:r>
            <w:r w:rsidR="009A3EC8">
              <w:rPr>
                <w:noProof/>
                <w:webHidden/>
              </w:rPr>
              <w:t>3</w:t>
            </w:r>
            <w:r w:rsidR="009A3EC8">
              <w:rPr>
                <w:noProof/>
                <w:webHidden/>
              </w:rPr>
              <w:fldChar w:fldCharType="end"/>
            </w:r>
          </w:hyperlink>
        </w:p>
        <w:p w14:paraId="461B1A25" w14:textId="4D917E48" w:rsidR="009A3EC8" w:rsidRDefault="00BA55BF">
          <w:pPr>
            <w:pStyle w:val="TOC1"/>
            <w:tabs>
              <w:tab w:val="left" w:pos="440"/>
              <w:tab w:val="right" w:leader="dot" w:pos="9016"/>
            </w:tabs>
            <w:rPr>
              <w:rFonts w:asciiTheme="minorHAnsi" w:eastAsiaTheme="minorEastAsia" w:hAnsiTheme="minorHAnsi"/>
              <w:noProof/>
              <w:sz w:val="22"/>
              <w:lang w:eastAsia="en-GB"/>
            </w:rPr>
          </w:pPr>
          <w:hyperlink w:anchor="_Toc60759541" w:history="1">
            <w:r w:rsidR="009A3EC8" w:rsidRPr="001F03CD">
              <w:rPr>
                <w:rStyle w:val="Hyperlink"/>
                <w:rFonts w:cstheme="minorHAnsi"/>
                <w:noProof/>
              </w:rPr>
              <w:t>4.</w:t>
            </w:r>
            <w:r w:rsidR="009A3EC8">
              <w:rPr>
                <w:rFonts w:asciiTheme="minorHAnsi" w:eastAsiaTheme="minorEastAsia" w:hAnsiTheme="minorHAnsi"/>
                <w:noProof/>
                <w:sz w:val="22"/>
                <w:lang w:eastAsia="en-GB"/>
              </w:rPr>
              <w:tab/>
            </w:r>
            <w:r w:rsidR="009A3EC8" w:rsidRPr="001F03CD">
              <w:rPr>
                <w:rStyle w:val="Hyperlink"/>
                <w:rFonts w:cstheme="minorHAnsi"/>
                <w:noProof/>
                <w:shd w:val="clear" w:color="auto" w:fill="FFFFFF"/>
              </w:rPr>
              <w:t>Career readiness</w:t>
            </w:r>
            <w:r w:rsidR="009A3EC8">
              <w:rPr>
                <w:noProof/>
                <w:webHidden/>
              </w:rPr>
              <w:tab/>
            </w:r>
            <w:r w:rsidR="009A3EC8">
              <w:rPr>
                <w:noProof/>
                <w:webHidden/>
              </w:rPr>
              <w:fldChar w:fldCharType="begin"/>
            </w:r>
            <w:r w:rsidR="009A3EC8">
              <w:rPr>
                <w:noProof/>
                <w:webHidden/>
              </w:rPr>
              <w:instrText xml:space="preserve"> PAGEREF _Toc60759541 \h </w:instrText>
            </w:r>
            <w:r w:rsidR="009A3EC8">
              <w:rPr>
                <w:noProof/>
                <w:webHidden/>
              </w:rPr>
            </w:r>
            <w:r w:rsidR="009A3EC8">
              <w:rPr>
                <w:noProof/>
                <w:webHidden/>
              </w:rPr>
              <w:fldChar w:fldCharType="separate"/>
            </w:r>
            <w:r w:rsidR="009A3EC8">
              <w:rPr>
                <w:noProof/>
                <w:webHidden/>
              </w:rPr>
              <w:t>4</w:t>
            </w:r>
            <w:r w:rsidR="009A3EC8">
              <w:rPr>
                <w:noProof/>
                <w:webHidden/>
              </w:rPr>
              <w:fldChar w:fldCharType="end"/>
            </w:r>
          </w:hyperlink>
        </w:p>
        <w:p w14:paraId="18C6EAB1" w14:textId="029C14A5" w:rsidR="009A3EC8" w:rsidRDefault="00BA55BF">
          <w:pPr>
            <w:pStyle w:val="TOC2"/>
            <w:tabs>
              <w:tab w:val="left" w:pos="880"/>
              <w:tab w:val="right" w:leader="dot" w:pos="9016"/>
            </w:tabs>
            <w:rPr>
              <w:rFonts w:asciiTheme="minorHAnsi" w:eastAsiaTheme="minorEastAsia" w:hAnsiTheme="minorHAnsi"/>
              <w:noProof/>
              <w:sz w:val="22"/>
              <w:lang w:eastAsia="en-GB"/>
            </w:rPr>
          </w:pPr>
          <w:hyperlink w:anchor="_Toc60759542" w:history="1">
            <w:r w:rsidR="009A3EC8" w:rsidRPr="001F03CD">
              <w:rPr>
                <w:rStyle w:val="Hyperlink"/>
                <w:noProof/>
              </w:rPr>
              <w:t>4.1.</w:t>
            </w:r>
            <w:r w:rsidR="009A3EC8">
              <w:rPr>
                <w:rFonts w:asciiTheme="minorHAnsi" w:eastAsiaTheme="minorEastAsia" w:hAnsiTheme="minorHAnsi"/>
                <w:noProof/>
                <w:sz w:val="22"/>
                <w:lang w:eastAsia="en-GB"/>
              </w:rPr>
              <w:tab/>
            </w:r>
            <w:r w:rsidR="009A3EC8" w:rsidRPr="001F03CD">
              <w:rPr>
                <w:rStyle w:val="Hyperlink"/>
                <w:noProof/>
              </w:rPr>
              <w:t>Personal Development Plan</w:t>
            </w:r>
            <w:r w:rsidR="009A3EC8">
              <w:rPr>
                <w:noProof/>
                <w:webHidden/>
              </w:rPr>
              <w:tab/>
            </w:r>
            <w:r w:rsidR="009A3EC8">
              <w:rPr>
                <w:noProof/>
                <w:webHidden/>
              </w:rPr>
              <w:fldChar w:fldCharType="begin"/>
            </w:r>
            <w:r w:rsidR="009A3EC8">
              <w:rPr>
                <w:noProof/>
                <w:webHidden/>
              </w:rPr>
              <w:instrText xml:space="preserve"> PAGEREF _Toc60759542 \h </w:instrText>
            </w:r>
            <w:r w:rsidR="009A3EC8">
              <w:rPr>
                <w:noProof/>
                <w:webHidden/>
              </w:rPr>
            </w:r>
            <w:r w:rsidR="009A3EC8">
              <w:rPr>
                <w:noProof/>
                <w:webHidden/>
              </w:rPr>
              <w:fldChar w:fldCharType="separate"/>
            </w:r>
            <w:r w:rsidR="009A3EC8">
              <w:rPr>
                <w:noProof/>
                <w:webHidden/>
              </w:rPr>
              <w:t>5</w:t>
            </w:r>
            <w:r w:rsidR="009A3EC8">
              <w:rPr>
                <w:noProof/>
                <w:webHidden/>
              </w:rPr>
              <w:fldChar w:fldCharType="end"/>
            </w:r>
          </w:hyperlink>
        </w:p>
        <w:p w14:paraId="22263556" w14:textId="4DFAE279" w:rsidR="009A3EC8" w:rsidRDefault="00BA55BF">
          <w:pPr>
            <w:pStyle w:val="TOC1"/>
            <w:tabs>
              <w:tab w:val="left" w:pos="440"/>
              <w:tab w:val="right" w:leader="dot" w:pos="9016"/>
            </w:tabs>
            <w:rPr>
              <w:rFonts w:asciiTheme="minorHAnsi" w:eastAsiaTheme="minorEastAsia" w:hAnsiTheme="minorHAnsi"/>
              <w:noProof/>
              <w:sz w:val="22"/>
              <w:lang w:eastAsia="en-GB"/>
            </w:rPr>
          </w:pPr>
          <w:hyperlink w:anchor="_Toc60759543" w:history="1">
            <w:r w:rsidR="009A3EC8" w:rsidRPr="001F03CD">
              <w:rPr>
                <w:rStyle w:val="Hyperlink"/>
                <w:noProof/>
              </w:rPr>
              <w:t>5.</w:t>
            </w:r>
            <w:r w:rsidR="009A3EC8">
              <w:rPr>
                <w:rFonts w:asciiTheme="minorHAnsi" w:eastAsiaTheme="minorEastAsia" w:hAnsiTheme="minorHAnsi"/>
                <w:noProof/>
                <w:sz w:val="22"/>
                <w:lang w:eastAsia="en-GB"/>
              </w:rPr>
              <w:tab/>
            </w:r>
            <w:r w:rsidR="009A3EC8" w:rsidRPr="001F03CD">
              <w:rPr>
                <w:rStyle w:val="Hyperlink"/>
                <w:noProof/>
              </w:rPr>
              <w:t>Conclusion</w:t>
            </w:r>
            <w:r w:rsidR="009A3EC8">
              <w:rPr>
                <w:noProof/>
                <w:webHidden/>
              </w:rPr>
              <w:tab/>
            </w:r>
            <w:r w:rsidR="009A3EC8">
              <w:rPr>
                <w:noProof/>
                <w:webHidden/>
              </w:rPr>
              <w:fldChar w:fldCharType="begin"/>
            </w:r>
            <w:r w:rsidR="009A3EC8">
              <w:rPr>
                <w:noProof/>
                <w:webHidden/>
              </w:rPr>
              <w:instrText xml:space="preserve"> PAGEREF _Toc60759543 \h </w:instrText>
            </w:r>
            <w:r w:rsidR="009A3EC8">
              <w:rPr>
                <w:noProof/>
                <w:webHidden/>
              </w:rPr>
            </w:r>
            <w:r w:rsidR="009A3EC8">
              <w:rPr>
                <w:noProof/>
                <w:webHidden/>
              </w:rPr>
              <w:fldChar w:fldCharType="separate"/>
            </w:r>
            <w:r w:rsidR="009A3EC8">
              <w:rPr>
                <w:noProof/>
                <w:webHidden/>
              </w:rPr>
              <w:t>6</w:t>
            </w:r>
            <w:r w:rsidR="009A3EC8">
              <w:rPr>
                <w:noProof/>
                <w:webHidden/>
              </w:rPr>
              <w:fldChar w:fldCharType="end"/>
            </w:r>
          </w:hyperlink>
        </w:p>
        <w:p w14:paraId="2ED8DE17" w14:textId="01235362" w:rsidR="009A3EC8" w:rsidRDefault="00BA55BF">
          <w:pPr>
            <w:pStyle w:val="TOC1"/>
            <w:tabs>
              <w:tab w:val="right" w:leader="dot" w:pos="9016"/>
            </w:tabs>
            <w:rPr>
              <w:rFonts w:asciiTheme="minorHAnsi" w:eastAsiaTheme="minorEastAsia" w:hAnsiTheme="minorHAnsi"/>
              <w:noProof/>
              <w:sz w:val="22"/>
              <w:lang w:eastAsia="en-GB"/>
            </w:rPr>
          </w:pPr>
          <w:hyperlink w:anchor="_Toc60759544" w:history="1">
            <w:r w:rsidR="009A3EC8" w:rsidRPr="001F03CD">
              <w:rPr>
                <w:rStyle w:val="Hyperlink"/>
                <w:noProof/>
              </w:rPr>
              <w:t>References</w:t>
            </w:r>
            <w:r w:rsidR="009A3EC8">
              <w:rPr>
                <w:noProof/>
                <w:webHidden/>
              </w:rPr>
              <w:tab/>
            </w:r>
            <w:r w:rsidR="009A3EC8">
              <w:rPr>
                <w:noProof/>
                <w:webHidden/>
              </w:rPr>
              <w:fldChar w:fldCharType="begin"/>
            </w:r>
            <w:r w:rsidR="009A3EC8">
              <w:rPr>
                <w:noProof/>
                <w:webHidden/>
              </w:rPr>
              <w:instrText xml:space="preserve"> PAGEREF _Toc60759544 \h </w:instrText>
            </w:r>
            <w:r w:rsidR="009A3EC8">
              <w:rPr>
                <w:noProof/>
                <w:webHidden/>
              </w:rPr>
            </w:r>
            <w:r w:rsidR="009A3EC8">
              <w:rPr>
                <w:noProof/>
                <w:webHidden/>
              </w:rPr>
              <w:fldChar w:fldCharType="separate"/>
            </w:r>
            <w:r w:rsidR="009A3EC8">
              <w:rPr>
                <w:noProof/>
                <w:webHidden/>
              </w:rPr>
              <w:t>7</w:t>
            </w:r>
            <w:r w:rsidR="009A3EC8">
              <w:rPr>
                <w:noProof/>
                <w:webHidden/>
              </w:rPr>
              <w:fldChar w:fldCharType="end"/>
            </w:r>
          </w:hyperlink>
        </w:p>
        <w:p w14:paraId="004C6C8C" w14:textId="43429564" w:rsidR="009A3EC8" w:rsidRDefault="009A3EC8">
          <w:r>
            <w:rPr>
              <w:b/>
              <w:bCs/>
              <w:noProof/>
            </w:rPr>
            <w:fldChar w:fldCharType="end"/>
          </w:r>
        </w:p>
      </w:sdtContent>
    </w:sdt>
    <w:p w14:paraId="10D8FF62" w14:textId="77777777" w:rsidR="004340B9" w:rsidRDefault="004340B9">
      <w:pPr>
        <w:rPr>
          <w:rFonts w:ascii="Arial" w:hAnsi="Arial" w:cs="Arial"/>
          <w:sz w:val="20"/>
          <w:szCs w:val="20"/>
        </w:rPr>
      </w:pPr>
    </w:p>
    <w:p w14:paraId="359430B6" w14:textId="77777777" w:rsidR="004340B9" w:rsidRDefault="004340B9">
      <w:pPr>
        <w:rPr>
          <w:rFonts w:ascii="Arial" w:hAnsi="Arial" w:cs="Arial"/>
          <w:sz w:val="20"/>
          <w:szCs w:val="20"/>
        </w:rPr>
      </w:pPr>
    </w:p>
    <w:p w14:paraId="3725704C" w14:textId="77777777" w:rsidR="004340B9" w:rsidRDefault="004340B9">
      <w:pPr>
        <w:rPr>
          <w:rFonts w:ascii="Arial" w:hAnsi="Arial" w:cs="Arial"/>
          <w:sz w:val="20"/>
          <w:szCs w:val="20"/>
        </w:rPr>
      </w:pPr>
    </w:p>
    <w:p w14:paraId="0963053B" w14:textId="77777777" w:rsidR="004340B9" w:rsidRDefault="004340B9">
      <w:pPr>
        <w:rPr>
          <w:rFonts w:ascii="Arial" w:hAnsi="Arial" w:cs="Arial"/>
          <w:sz w:val="20"/>
          <w:szCs w:val="20"/>
        </w:rPr>
      </w:pPr>
    </w:p>
    <w:p w14:paraId="5C1F2696" w14:textId="77777777" w:rsidR="004340B9" w:rsidRDefault="004340B9">
      <w:pPr>
        <w:rPr>
          <w:rFonts w:ascii="Arial" w:hAnsi="Arial" w:cs="Arial"/>
          <w:sz w:val="20"/>
          <w:szCs w:val="20"/>
        </w:rPr>
      </w:pPr>
    </w:p>
    <w:p w14:paraId="65AD08BC" w14:textId="77777777" w:rsidR="004340B9" w:rsidRDefault="004340B9">
      <w:pPr>
        <w:rPr>
          <w:rFonts w:ascii="Arial" w:hAnsi="Arial" w:cs="Arial"/>
          <w:sz w:val="20"/>
          <w:szCs w:val="20"/>
        </w:rPr>
      </w:pPr>
    </w:p>
    <w:p w14:paraId="1EDC6125" w14:textId="77777777" w:rsidR="004340B9" w:rsidRDefault="004340B9">
      <w:pPr>
        <w:rPr>
          <w:rFonts w:ascii="Arial" w:hAnsi="Arial" w:cs="Arial"/>
          <w:sz w:val="20"/>
          <w:szCs w:val="20"/>
        </w:rPr>
      </w:pPr>
    </w:p>
    <w:p w14:paraId="73F474AD" w14:textId="77777777" w:rsidR="004340B9" w:rsidRDefault="004340B9">
      <w:pPr>
        <w:rPr>
          <w:rFonts w:ascii="Arial" w:hAnsi="Arial" w:cs="Arial"/>
          <w:sz w:val="20"/>
          <w:szCs w:val="20"/>
        </w:rPr>
      </w:pPr>
    </w:p>
    <w:p w14:paraId="51136489" w14:textId="77777777" w:rsidR="004340B9" w:rsidRDefault="004340B9">
      <w:pPr>
        <w:rPr>
          <w:rFonts w:ascii="Arial" w:hAnsi="Arial" w:cs="Arial"/>
          <w:sz w:val="20"/>
          <w:szCs w:val="20"/>
        </w:rPr>
      </w:pPr>
    </w:p>
    <w:p w14:paraId="022D7707" w14:textId="77777777" w:rsidR="004340B9" w:rsidRDefault="004340B9">
      <w:pPr>
        <w:rPr>
          <w:rFonts w:ascii="Arial" w:hAnsi="Arial" w:cs="Arial"/>
          <w:sz w:val="20"/>
          <w:szCs w:val="20"/>
        </w:rPr>
      </w:pPr>
    </w:p>
    <w:p w14:paraId="060623EE" w14:textId="77777777" w:rsidR="004340B9" w:rsidRDefault="004340B9">
      <w:pPr>
        <w:rPr>
          <w:rFonts w:ascii="Arial" w:hAnsi="Arial" w:cs="Arial"/>
          <w:sz w:val="20"/>
          <w:szCs w:val="20"/>
        </w:rPr>
      </w:pPr>
    </w:p>
    <w:p w14:paraId="0958AB71" w14:textId="77777777" w:rsidR="004340B9" w:rsidRDefault="004340B9">
      <w:pPr>
        <w:rPr>
          <w:rFonts w:ascii="Arial" w:hAnsi="Arial" w:cs="Arial"/>
          <w:sz w:val="20"/>
          <w:szCs w:val="20"/>
        </w:rPr>
      </w:pPr>
    </w:p>
    <w:p w14:paraId="18A72632" w14:textId="29B5BA1C" w:rsidR="008466D7" w:rsidRDefault="008466D7">
      <w:pPr>
        <w:rPr>
          <w:rFonts w:ascii="Arial" w:eastAsia="Times New Roman" w:hAnsi="Arial" w:cs="Arial"/>
          <w:sz w:val="20"/>
          <w:szCs w:val="20"/>
          <w:lang w:eastAsia="en-GB"/>
        </w:rPr>
      </w:pPr>
      <w:r>
        <w:rPr>
          <w:rFonts w:ascii="Arial" w:hAnsi="Arial" w:cs="Arial"/>
          <w:sz w:val="20"/>
          <w:szCs w:val="20"/>
        </w:rPr>
        <w:br w:type="page"/>
      </w:r>
    </w:p>
    <w:p w14:paraId="25D07A5E" w14:textId="77777777" w:rsidR="004340B9" w:rsidRDefault="004340B9" w:rsidP="003541EB">
      <w:pPr>
        <w:pStyle w:val="Heading1"/>
        <w:numPr>
          <w:ilvl w:val="0"/>
          <w:numId w:val="3"/>
        </w:numPr>
        <w:sectPr w:rsidR="004340B9" w:rsidSect="00001D5B">
          <w:headerReference w:type="default" r:id="rId9"/>
          <w:headerReference w:type="first" r:id="rId10"/>
          <w:pgSz w:w="11906" w:h="16838"/>
          <w:pgMar w:top="1440" w:right="1440" w:bottom="1440" w:left="1440" w:header="708" w:footer="708" w:gutter="0"/>
          <w:pgBorders w:offsetFrom="page">
            <w:top w:val="thinThickSmallGap" w:sz="24" w:space="24" w:color="767171" w:themeColor="background2" w:themeShade="80"/>
            <w:left w:val="thinThickSmallGap" w:sz="24" w:space="24" w:color="767171" w:themeColor="background2" w:themeShade="80"/>
            <w:bottom w:val="thickThinSmallGap" w:sz="24" w:space="24" w:color="767171" w:themeColor="background2" w:themeShade="80"/>
            <w:right w:val="thickThinSmallGap" w:sz="24" w:space="24" w:color="767171" w:themeColor="background2" w:themeShade="80"/>
          </w:pgBorders>
          <w:pgNumType w:start="0"/>
          <w:cols w:space="708"/>
          <w:titlePg/>
          <w:docGrid w:linePitch="360"/>
        </w:sectPr>
      </w:pPr>
      <w:bookmarkStart w:id="16" w:name="_Toc60685632"/>
      <w:bookmarkStart w:id="17" w:name="_Toc60759538"/>
    </w:p>
    <w:p w14:paraId="1A465AF2" w14:textId="4E2969E6" w:rsidR="008466D7" w:rsidRPr="003541EB" w:rsidRDefault="008466D7" w:rsidP="003541EB">
      <w:pPr>
        <w:pStyle w:val="Heading1"/>
        <w:numPr>
          <w:ilvl w:val="0"/>
          <w:numId w:val="3"/>
        </w:numPr>
      </w:pPr>
      <w:r w:rsidRPr="003541EB">
        <w:lastRenderedPageBreak/>
        <w:t>Introduction</w:t>
      </w:r>
      <w:bookmarkEnd w:id="16"/>
      <w:bookmarkEnd w:id="17"/>
    </w:p>
    <w:p w14:paraId="181BBD2C" w14:textId="3A86DA33" w:rsidR="008466D7" w:rsidRPr="00162B84" w:rsidRDefault="008466D7" w:rsidP="00C41A6D">
      <w:pPr>
        <w:ind w:firstLine="851"/>
        <w:rPr>
          <w:szCs w:val="24"/>
        </w:rPr>
      </w:pPr>
      <w:r>
        <w:rPr>
          <w:szCs w:val="24"/>
        </w:rPr>
        <w:t>This report is based on a personal reflection about career development planning and role play</w:t>
      </w:r>
      <w:r w:rsidR="006D42A9">
        <w:rPr>
          <w:szCs w:val="24"/>
        </w:rPr>
        <w:t xml:space="preserve"> for a job interview in Elysium Healthcare for a mental health nurse pos</w:t>
      </w:r>
      <w:r w:rsidR="00D13FB1">
        <w:rPr>
          <w:szCs w:val="24"/>
        </w:rPr>
        <w:t>i</w:t>
      </w:r>
      <w:r w:rsidR="006D42A9">
        <w:rPr>
          <w:szCs w:val="24"/>
        </w:rPr>
        <w:t>tion</w:t>
      </w:r>
      <w:r>
        <w:rPr>
          <w:szCs w:val="24"/>
        </w:rPr>
        <w:t xml:space="preserve">, which shows an understanding of the knowledge and skills that are needed to achieve my mental health nurse career.  </w:t>
      </w:r>
    </w:p>
    <w:p w14:paraId="01847CB7" w14:textId="68D34966" w:rsidR="006D42A9" w:rsidRPr="00162B84" w:rsidRDefault="008466D7" w:rsidP="008466D7">
      <w:pPr>
        <w:rPr>
          <w:szCs w:val="24"/>
        </w:rPr>
      </w:pPr>
      <w:r>
        <w:rPr>
          <w:szCs w:val="24"/>
        </w:rPr>
        <w:t>Furthermore</w:t>
      </w:r>
      <w:r w:rsidR="00D13FB1">
        <w:rPr>
          <w:szCs w:val="24"/>
        </w:rPr>
        <w:t>,</w:t>
      </w:r>
      <w:r>
        <w:rPr>
          <w:szCs w:val="24"/>
        </w:rPr>
        <w:t xml:space="preserve"> to reflect on this role play, Gibb’s reflective cycle</w:t>
      </w:r>
      <w:r w:rsidR="001A43BF">
        <w:rPr>
          <w:szCs w:val="24"/>
        </w:rPr>
        <w:t xml:space="preserve"> will be used</w:t>
      </w:r>
      <w:r>
        <w:rPr>
          <w:szCs w:val="24"/>
        </w:rPr>
        <w:t xml:space="preserve">, which can give a better understanding on how </w:t>
      </w:r>
      <w:r w:rsidR="00E70BBC">
        <w:rPr>
          <w:szCs w:val="24"/>
        </w:rPr>
        <w:t>I worked</w:t>
      </w:r>
      <w:r>
        <w:rPr>
          <w:szCs w:val="24"/>
        </w:rPr>
        <w:t xml:space="preserve"> towards </w:t>
      </w:r>
      <w:r w:rsidR="00D13FB1">
        <w:rPr>
          <w:szCs w:val="24"/>
        </w:rPr>
        <w:t>my mental health nurse</w:t>
      </w:r>
      <w:r>
        <w:rPr>
          <w:szCs w:val="24"/>
        </w:rPr>
        <w:t xml:space="preserve"> career, presenting SWOT analyses, personal development</w:t>
      </w:r>
      <w:r w:rsidR="006D42A9">
        <w:rPr>
          <w:szCs w:val="24"/>
        </w:rPr>
        <w:t xml:space="preserve"> plan</w:t>
      </w:r>
      <w:r>
        <w:rPr>
          <w:szCs w:val="24"/>
        </w:rPr>
        <w:t xml:space="preserve">, </w:t>
      </w:r>
      <w:r w:rsidR="00D13FB1">
        <w:rPr>
          <w:szCs w:val="24"/>
        </w:rPr>
        <w:t>showing</w:t>
      </w:r>
      <w:r w:rsidR="00A66DB3">
        <w:rPr>
          <w:szCs w:val="24"/>
        </w:rPr>
        <w:t xml:space="preserve"> how</w:t>
      </w:r>
      <w:r w:rsidR="00D13FB1">
        <w:rPr>
          <w:szCs w:val="24"/>
        </w:rPr>
        <w:t xml:space="preserve"> this</w:t>
      </w:r>
      <w:r>
        <w:rPr>
          <w:szCs w:val="24"/>
        </w:rPr>
        <w:t xml:space="preserve"> role works</w:t>
      </w:r>
      <w:r w:rsidR="00A66DB3">
        <w:rPr>
          <w:szCs w:val="24"/>
        </w:rPr>
        <w:t xml:space="preserve"> and </w:t>
      </w:r>
      <w:r>
        <w:rPr>
          <w:szCs w:val="24"/>
        </w:rPr>
        <w:t>my goals.</w:t>
      </w:r>
      <w:r w:rsidR="00D91A5A">
        <w:rPr>
          <w:szCs w:val="24"/>
        </w:rPr>
        <w:t xml:space="preserve"> Also, I will present my understanding and expectations of the world of employment, using all the skills and experiences I have achieved during my route till now.  </w:t>
      </w:r>
      <w:r>
        <w:rPr>
          <w:szCs w:val="24"/>
        </w:rPr>
        <w:t xml:space="preserve"> </w:t>
      </w:r>
    </w:p>
    <w:p w14:paraId="1B7240F5" w14:textId="77777777" w:rsidR="008466D7" w:rsidRPr="0029084F" w:rsidRDefault="008466D7" w:rsidP="003541EB">
      <w:pPr>
        <w:pStyle w:val="Heading1"/>
        <w:numPr>
          <w:ilvl w:val="0"/>
          <w:numId w:val="3"/>
        </w:numPr>
        <w:rPr>
          <w:rStyle w:val="normaltextrun"/>
          <w:rFonts w:cstheme="minorHAnsi"/>
          <w:shd w:val="clear" w:color="auto" w:fill="FFFFFF"/>
        </w:rPr>
      </w:pPr>
      <w:bookmarkStart w:id="18" w:name="_Toc60685633"/>
      <w:bookmarkStart w:id="19" w:name="_Toc60759539"/>
      <w:r w:rsidRPr="0029084F">
        <w:rPr>
          <w:rStyle w:val="normaltextrun"/>
          <w:rFonts w:cstheme="minorHAnsi"/>
          <w:shd w:val="clear" w:color="auto" w:fill="FFFFFF"/>
        </w:rPr>
        <w:t>Career ambitions</w:t>
      </w:r>
      <w:bookmarkEnd w:id="18"/>
      <w:bookmarkEnd w:id="19"/>
      <w:r w:rsidRPr="0029084F">
        <w:rPr>
          <w:rStyle w:val="normaltextrun"/>
          <w:rFonts w:cstheme="minorHAnsi"/>
          <w:shd w:val="clear" w:color="auto" w:fill="FFFFFF"/>
        </w:rPr>
        <w:t> </w:t>
      </w:r>
    </w:p>
    <w:p w14:paraId="0932C84E" w14:textId="2F2EA578" w:rsidR="008466D7" w:rsidRPr="007C37D5" w:rsidRDefault="008466D7" w:rsidP="003541EB">
      <w:pPr>
        <w:ind w:firstLine="851"/>
        <w:rPr>
          <w:szCs w:val="24"/>
        </w:rPr>
      </w:pPr>
      <w:r w:rsidRPr="007C37D5">
        <w:rPr>
          <w:rStyle w:val="normaltextrun"/>
          <w:rFonts w:cstheme="minorHAnsi"/>
          <w:szCs w:val="24"/>
          <w:shd w:val="clear" w:color="auto" w:fill="FFFFFF"/>
        </w:rPr>
        <w:t>To become a mental health</w:t>
      </w:r>
      <w:r w:rsidRPr="001A43BF">
        <w:rPr>
          <w:rStyle w:val="normaltextrun"/>
          <w:rFonts w:cstheme="minorHAnsi"/>
          <w:szCs w:val="24"/>
          <w:shd w:val="clear" w:color="auto" w:fill="FFFFFF"/>
        </w:rPr>
        <w:t xml:space="preserve"> </w:t>
      </w:r>
      <w:r w:rsidR="00E70BBC" w:rsidRPr="001A43BF">
        <w:rPr>
          <w:rStyle w:val="normaltextrun"/>
          <w:rFonts w:cstheme="minorHAnsi"/>
          <w:szCs w:val="24"/>
          <w:shd w:val="clear" w:color="auto" w:fill="FFFFFF"/>
        </w:rPr>
        <w:t>nurse,</w:t>
      </w:r>
      <w:r w:rsidRPr="007C37D5">
        <w:rPr>
          <w:rStyle w:val="normaltextrun"/>
          <w:rFonts w:cstheme="minorHAnsi"/>
          <w:szCs w:val="24"/>
          <w:shd w:val="clear" w:color="auto" w:fill="FFFFFF"/>
        </w:rPr>
        <w:t xml:space="preserve"> it is required to be registered with Nursing and Midwife Council (NMC), also complete a pre-registration nursing degree or nursing degree apprenticeship </w:t>
      </w:r>
      <w:sdt>
        <w:sdtPr>
          <w:rPr>
            <w:rStyle w:val="normaltextrun"/>
            <w:rFonts w:cstheme="minorHAnsi"/>
            <w:szCs w:val="24"/>
            <w:shd w:val="clear" w:color="auto" w:fill="FFFFFF"/>
          </w:rPr>
          <w:id w:val="1918832535"/>
          <w:citation/>
        </w:sdtPr>
        <w:sdtEndPr>
          <w:rPr>
            <w:rStyle w:val="normaltextrun"/>
          </w:rPr>
        </w:sdtEndPr>
        <w:sdtContent>
          <w:r w:rsidR="00EB3197">
            <w:rPr>
              <w:rStyle w:val="normaltextrun"/>
              <w:rFonts w:cstheme="minorHAnsi"/>
              <w:szCs w:val="24"/>
              <w:shd w:val="clear" w:color="auto" w:fill="FFFFFF"/>
            </w:rPr>
            <w:fldChar w:fldCharType="begin"/>
          </w:r>
          <w:r w:rsidR="00EB3197">
            <w:rPr>
              <w:rStyle w:val="normaltextrun"/>
              <w:rFonts w:cstheme="minorHAnsi"/>
              <w:szCs w:val="24"/>
              <w:shd w:val="clear" w:color="auto" w:fill="FFFFFF"/>
            </w:rPr>
            <w:instrText xml:space="preserve"> CITATION Pro20 \l 2057 </w:instrText>
          </w:r>
          <w:r w:rsidR="00EB3197">
            <w:rPr>
              <w:rStyle w:val="normaltextrun"/>
              <w:rFonts w:cstheme="minorHAnsi"/>
              <w:szCs w:val="24"/>
              <w:shd w:val="clear" w:color="auto" w:fill="FFFFFF"/>
            </w:rPr>
            <w:fldChar w:fldCharType="separate"/>
          </w:r>
          <w:r w:rsidR="00EB3197" w:rsidRPr="00EB3197">
            <w:rPr>
              <w:rFonts w:cstheme="minorHAnsi"/>
              <w:noProof/>
              <w:szCs w:val="24"/>
              <w:shd w:val="clear" w:color="auto" w:fill="FFFFFF"/>
            </w:rPr>
            <w:t>(Prospects, n.d.)</w:t>
          </w:r>
          <w:r w:rsidR="00EB3197">
            <w:rPr>
              <w:rStyle w:val="normaltextrun"/>
              <w:rFonts w:cstheme="minorHAnsi"/>
              <w:szCs w:val="24"/>
              <w:shd w:val="clear" w:color="auto" w:fill="FFFFFF"/>
            </w:rPr>
            <w:fldChar w:fldCharType="end"/>
          </w:r>
        </w:sdtContent>
      </w:sdt>
      <w:r w:rsidR="0084589C">
        <w:rPr>
          <w:rStyle w:val="normaltextrun"/>
          <w:rFonts w:cstheme="minorHAnsi"/>
          <w:szCs w:val="24"/>
          <w:shd w:val="clear" w:color="auto" w:fill="FFFFFF"/>
        </w:rPr>
        <w:t xml:space="preserve">. </w:t>
      </w:r>
      <w:r w:rsidRPr="007C37D5">
        <w:rPr>
          <w:rStyle w:val="normaltextrun"/>
          <w:rFonts w:cstheme="minorHAnsi"/>
          <w:szCs w:val="24"/>
          <w:shd w:val="clear" w:color="auto" w:fill="FFFFFF"/>
        </w:rPr>
        <w:t>Regularly, mental health nursing degree programmes require two or three GCSEs, normally English, Science at Grade C or above and Maths</w:t>
      </w:r>
      <w:r w:rsidR="0084589C">
        <w:rPr>
          <w:rStyle w:val="normaltextrun"/>
          <w:rFonts w:cstheme="minorHAnsi"/>
          <w:szCs w:val="24"/>
          <w:shd w:val="clear" w:color="auto" w:fill="FFFFFF"/>
        </w:rPr>
        <w:t xml:space="preserve"> </w:t>
      </w:r>
      <w:sdt>
        <w:sdtPr>
          <w:rPr>
            <w:rStyle w:val="normaltextrun"/>
            <w:rFonts w:cstheme="minorHAnsi"/>
            <w:szCs w:val="24"/>
            <w:shd w:val="clear" w:color="auto" w:fill="FFFFFF"/>
          </w:rPr>
          <w:id w:val="-1295057484"/>
          <w:citation/>
        </w:sdtPr>
        <w:sdtEndPr>
          <w:rPr>
            <w:rStyle w:val="normaltextrun"/>
          </w:rPr>
        </w:sdtEndPr>
        <w:sdtContent>
          <w:r w:rsidR="0084589C">
            <w:rPr>
              <w:rStyle w:val="normaltextrun"/>
              <w:rFonts w:cstheme="minorHAnsi"/>
              <w:szCs w:val="24"/>
              <w:shd w:val="clear" w:color="auto" w:fill="FFFFFF"/>
            </w:rPr>
            <w:fldChar w:fldCharType="begin"/>
          </w:r>
          <w:r w:rsidR="0084589C">
            <w:rPr>
              <w:rStyle w:val="normaltextrun"/>
              <w:rFonts w:cstheme="minorHAnsi"/>
              <w:szCs w:val="24"/>
              <w:shd w:val="clear" w:color="auto" w:fill="FFFFFF"/>
            </w:rPr>
            <w:instrText xml:space="preserve"> CITATION Clo19 \l 2057 </w:instrText>
          </w:r>
          <w:r w:rsidR="0084589C">
            <w:rPr>
              <w:rStyle w:val="normaltextrun"/>
              <w:rFonts w:cstheme="minorHAnsi"/>
              <w:szCs w:val="24"/>
              <w:shd w:val="clear" w:color="auto" w:fill="FFFFFF"/>
            </w:rPr>
            <w:fldChar w:fldCharType="separate"/>
          </w:r>
          <w:r w:rsidR="0084589C" w:rsidRPr="0084589C">
            <w:rPr>
              <w:rFonts w:cstheme="minorHAnsi"/>
              <w:noProof/>
              <w:szCs w:val="24"/>
              <w:shd w:val="clear" w:color="auto" w:fill="FFFFFF"/>
            </w:rPr>
            <w:t>(Cloe, 2019)</w:t>
          </w:r>
          <w:r w:rsidR="0084589C">
            <w:rPr>
              <w:rStyle w:val="normaltextrun"/>
              <w:rFonts w:cstheme="minorHAnsi"/>
              <w:szCs w:val="24"/>
              <w:shd w:val="clear" w:color="auto" w:fill="FFFFFF"/>
            </w:rPr>
            <w:fldChar w:fldCharType="end"/>
          </w:r>
        </w:sdtContent>
      </w:sdt>
      <w:r w:rsidRPr="007C37D5">
        <w:rPr>
          <w:rStyle w:val="normaltextrun"/>
          <w:rFonts w:cstheme="minorHAnsi"/>
          <w:szCs w:val="24"/>
          <w:shd w:val="clear" w:color="auto" w:fill="FFFFFF"/>
        </w:rPr>
        <w:t>.</w:t>
      </w:r>
      <w:r>
        <w:rPr>
          <w:rStyle w:val="normaltextrun"/>
          <w:rFonts w:cstheme="minorHAnsi"/>
          <w:szCs w:val="24"/>
          <w:shd w:val="clear" w:color="auto" w:fill="FFFFFF"/>
        </w:rPr>
        <w:t xml:space="preserve"> </w:t>
      </w:r>
    </w:p>
    <w:p w14:paraId="7C3B0EE1" w14:textId="2717D904" w:rsidR="008466D7" w:rsidRPr="007C37D5" w:rsidRDefault="008466D7" w:rsidP="003541EB">
      <w:pPr>
        <w:ind w:firstLine="851"/>
        <w:rPr>
          <w:szCs w:val="24"/>
        </w:rPr>
      </w:pPr>
      <w:r w:rsidRPr="007C37D5">
        <w:rPr>
          <w:rStyle w:val="normaltextrun"/>
          <w:rFonts w:cstheme="minorHAnsi"/>
          <w:szCs w:val="24"/>
          <w:shd w:val="clear" w:color="auto" w:fill="FFFFFF"/>
        </w:rPr>
        <w:t>As</w:t>
      </w:r>
      <w:r>
        <w:rPr>
          <w:rStyle w:val="normaltextrun"/>
          <w:rFonts w:cstheme="minorHAnsi"/>
          <w:szCs w:val="24"/>
          <w:shd w:val="clear" w:color="auto" w:fill="FFFFFF"/>
        </w:rPr>
        <w:t xml:space="preserve"> well as</w:t>
      </w:r>
      <w:r w:rsidRPr="007C37D5">
        <w:rPr>
          <w:rStyle w:val="normaltextrun"/>
          <w:rFonts w:cstheme="minorHAnsi"/>
          <w:szCs w:val="24"/>
          <w:shd w:val="clear" w:color="auto" w:fill="FFFFFF"/>
        </w:rPr>
        <w:t xml:space="preserve"> a mental health nursing exists the opportunity to specialise in working with specific groups, such as children, adults, elderly, adult people, or in a particular area such as psychosis, </w:t>
      </w:r>
      <w:proofErr w:type="gramStart"/>
      <w:r w:rsidRPr="007C37D5">
        <w:rPr>
          <w:rStyle w:val="normaltextrun"/>
          <w:rFonts w:cstheme="minorHAnsi"/>
          <w:szCs w:val="24"/>
          <w:shd w:val="clear" w:color="auto" w:fill="FFFFFF"/>
        </w:rPr>
        <w:t>drugs</w:t>
      </w:r>
      <w:proofErr w:type="gramEnd"/>
      <w:r w:rsidRPr="007C37D5">
        <w:rPr>
          <w:rStyle w:val="normaltextrun"/>
          <w:rFonts w:cstheme="minorHAnsi"/>
          <w:szCs w:val="24"/>
          <w:shd w:val="clear" w:color="auto" w:fill="FFFFFF"/>
        </w:rPr>
        <w:t xml:space="preserve"> and alcohol, eating disorders, obsessive-compulsive disorder, or depression and anxiety </w:t>
      </w:r>
      <w:sdt>
        <w:sdtPr>
          <w:rPr>
            <w:rStyle w:val="normaltextrun"/>
            <w:rFonts w:cstheme="minorHAnsi"/>
            <w:szCs w:val="24"/>
            <w:shd w:val="clear" w:color="auto" w:fill="FFFFFF"/>
          </w:rPr>
          <w:id w:val="835347590"/>
          <w:citation/>
        </w:sdtPr>
        <w:sdtEndPr>
          <w:rPr>
            <w:rStyle w:val="normaltextrun"/>
          </w:rPr>
        </w:sdtEndPr>
        <w:sdtContent>
          <w:r w:rsidR="0084589C">
            <w:rPr>
              <w:rStyle w:val="normaltextrun"/>
              <w:rFonts w:cstheme="minorHAnsi"/>
              <w:szCs w:val="24"/>
              <w:shd w:val="clear" w:color="auto" w:fill="FFFFFF"/>
            </w:rPr>
            <w:fldChar w:fldCharType="begin"/>
          </w:r>
          <w:r w:rsidR="0084589C">
            <w:rPr>
              <w:rStyle w:val="normaltextrun"/>
              <w:rFonts w:cstheme="minorHAnsi"/>
              <w:szCs w:val="24"/>
              <w:shd w:val="clear" w:color="auto" w:fill="FFFFFF"/>
            </w:rPr>
            <w:instrText xml:space="preserve"> CITATION Pro20 \l 2057 </w:instrText>
          </w:r>
          <w:r w:rsidR="0084589C">
            <w:rPr>
              <w:rStyle w:val="normaltextrun"/>
              <w:rFonts w:cstheme="minorHAnsi"/>
              <w:szCs w:val="24"/>
              <w:shd w:val="clear" w:color="auto" w:fill="FFFFFF"/>
            </w:rPr>
            <w:fldChar w:fldCharType="separate"/>
          </w:r>
          <w:r w:rsidR="0084589C" w:rsidRPr="0084589C">
            <w:rPr>
              <w:rFonts w:cstheme="minorHAnsi"/>
              <w:noProof/>
              <w:szCs w:val="24"/>
              <w:shd w:val="clear" w:color="auto" w:fill="FFFFFF"/>
            </w:rPr>
            <w:t>(Prospects, n.d.)</w:t>
          </w:r>
          <w:r w:rsidR="0084589C">
            <w:rPr>
              <w:rStyle w:val="normaltextrun"/>
              <w:rFonts w:cstheme="minorHAnsi"/>
              <w:szCs w:val="24"/>
              <w:shd w:val="clear" w:color="auto" w:fill="FFFFFF"/>
            </w:rPr>
            <w:fldChar w:fldCharType="end"/>
          </w:r>
        </w:sdtContent>
      </w:sdt>
      <w:r w:rsidRPr="007C37D5">
        <w:rPr>
          <w:szCs w:val="24"/>
        </w:rPr>
        <w:t>. Taking that into account, to be able to do It effectively needs skills for instants, excellent communication, teamwork, attention to details, effective at problem-solving and interpersonal skills</w:t>
      </w:r>
      <w:r>
        <w:rPr>
          <w:szCs w:val="24"/>
        </w:rPr>
        <w:t xml:space="preserve"> </w:t>
      </w:r>
      <w:sdt>
        <w:sdtPr>
          <w:rPr>
            <w:szCs w:val="24"/>
          </w:rPr>
          <w:id w:val="-330364769"/>
          <w:citation/>
        </w:sdtPr>
        <w:sdtEndPr/>
        <w:sdtContent>
          <w:r w:rsidR="0084589C">
            <w:rPr>
              <w:szCs w:val="24"/>
            </w:rPr>
            <w:fldChar w:fldCharType="begin"/>
          </w:r>
          <w:r w:rsidR="0084589C">
            <w:rPr>
              <w:szCs w:val="24"/>
            </w:rPr>
            <w:instrText xml:space="preserve"> CITATION UCA20 \l 2057 </w:instrText>
          </w:r>
          <w:r w:rsidR="0084589C">
            <w:rPr>
              <w:szCs w:val="24"/>
            </w:rPr>
            <w:fldChar w:fldCharType="separate"/>
          </w:r>
          <w:r w:rsidR="0084589C" w:rsidRPr="0084589C">
            <w:rPr>
              <w:noProof/>
              <w:szCs w:val="24"/>
            </w:rPr>
            <w:t>(UCAS, n.d.)</w:t>
          </w:r>
          <w:r w:rsidR="0084589C">
            <w:rPr>
              <w:szCs w:val="24"/>
            </w:rPr>
            <w:fldChar w:fldCharType="end"/>
          </w:r>
        </w:sdtContent>
      </w:sdt>
      <w:r w:rsidRPr="007C37D5">
        <w:rPr>
          <w:szCs w:val="24"/>
        </w:rPr>
        <w:t xml:space="preserve"> </w:t>
      </w:r>
      <w:sdt>
        <w:sdtPr>
          <w:rPr>
            <w:szCs w:val="24"/>
          </w:rPr>
          <w:id w:val="-318197989"/>
          <w:citation/>
        </w:sdtPr>
        <w:sdtEndPr/>
        <w:sdtContent>
          <w:r w:rsidR="0084589C">
            <w:rPr>
              <w:szCs w:val="24"/>
            </w:rPr>
            <w:fldChar w:fldCharType="begin"/>
          </w:r>
          <w:r w:rsidR="0084589C">
            <w:rPr>
              <w:szCs w:val="24"/>
            </w:rPr>
            <w:instrText xml:space="preserve"> CITATION Clo19 \l 2057 </w:instrText>
          </w:r>
          <w:r w:rsidR="0084589C">
            <w:rPr>
              <w:szCs w:val="24"/>
            </w:rPr>
            <w:fldChar w:fldCharType="separate"/>
          </w:r>
          <w:r w:rsidR="0084589C" w:rsidRPr="0084589C">
            <w:rPr>
              <w:noProof/>
              <w:szCs w:val="24"/>
            </w:rPr>
            <w:t>(Cloe, 2019)</w:t>
          </w:r>
          <w:r w:rsidR="0084589C">
            <w:rPr>
              <w:szCs w:val="24"/>
            </w:rPr>
            <w:fldChar w:fldCharType="end"/>
          </w:r>
        </w:sdtContent>
      </w:sdt>
      <w:r>
        <w:rPr>
          <w:szCs w:val="24"/>
        </w:rPr>
        <w:t>.</w:t>
      </w:r>
      <w:r w:rsidRPr="007C37D5">
        <w:rPr>
          <w:szCs w:val="24"/>
        </w:rPr>
        <w:t xml:space="preserve"> Furthermore, having some job experience that comprises caring for other people can be useful in this </w:t>
      </w:r>
      <w:r w:rsidRPr="007C37D5">
        <w:rPr>
          <w:szCs w:val="24"/>
        </w:rPr>
        <w:lastRenderedPageBreak/>
        <w:t>career, such as voluntary work in a hospital or with mental health charity, or community work</w:t>
      </w:r>
      <w:r w:rsidR="0084589C">
        <w:rPr>
          <w:szCs w:val="24"/>
        </w:rPr>
        <w:t xml:space="preserve"> </w:t>
      </w:r>
      <w:sdt>
        <w:sdtPr>
          <w:rPr>
            <w:szCs w:val="24"/>
          </w:rPr>
          <w:id w:val="-1207333668"/>
          <w:citation/>
        </w:sdtPr>
        <w:sdtEndPr/>
        <w:sdtContent>
          <w:r w:rsidR="0084589C">
            <w:rPr>
              <w:szCs w:val="24"/>
            </w:rPr>
            <w:fldChar w:fldCharType="begin"/>
          </w:r>
          <w:r w:rsidR="0084589C">
            <w:rPr>
              <w:szCs w:val="24"/>
            </w:rPr>
            <w:instrText xml:space="preserve"> CITATION Pro20 \l 2057 </w:instrText>
          </w:r>
          <w:r w:rsidR="0084589C">
            <w:rPr>
              <w:szCs w:val="24"/>
            </w:rPr>
            <w:fldChar w:fldCharType="separate"/>
          </w:r>
          <w:r w:rsidR="0084589C" w:rsidRPr="0084589C">
            <w:rPr>
              <w:noProof/>
              <w:szCs w:val="24"/>
            </w:rPr>
            <w:t>(Prospects, n.d.)</w:t>
          </w:r>
          <w:r w:rsidR="0084589C">
            <w:rPr>
              <w:szCs w:val="24"/>
            </w:rPr>
            <w:fldChar w:fldCharType="end"/>
          </w:r>
        </w:sdtContent>
      </w:sdt>
      <w:r w:rsidRPr="007C37D5">
        <w:rPr>
          <w:szCs w:val="24"/>
        </w:rPr>
        <w:t>.</w:t>
      </w:r>
    </w:p>
    <w:p w14:paraId="00B6D6F0" w14:textId="6E1FA44A" w:rsidR="008466D7" w:rsidRPr="00352222" w:rsidRDefault="008466D7" w:rsidP="003541EB">
      <w:pPr>
        <w:ind w:firstLine="851"/>
        <w:rPr>
          <w:szCs w:val="24"/>
        </w:rPr>
      </w:pPr>
      <w:r w:rsidRPr="007C37D5">
        <w:rPr>
          <w:szCs w:val="24"/>
        </w:rPr>
        <w:t xml:space="preserve">Considering what has been mention before, mental health nursing is important in healthcare because they support and promote a people’s recovery </w:t>
      </w:r>
      <w:r w:rsidR="00E70BBC" w:rsidRPr="007C37D5">
        <w:rPr>
          <w:szCs w:val="24"/>
        </w:rPr>
        <w:t>and, in that way,</w:t>
      </w:r>
      <w:r w:rsidRPr="007C37D5">
        <w:rPr>
          <w:szCs w:val="24"/>
        </w:rPr>
        <w:t xml:space="preserve"> making them have more control and involvement over their condition. Also, the assistance given from the nurses can help people to get back on track with their careers, aims and family life</w:t>
      </w:r>
      <w:r w:rsidR="0084589C">
        <w:rPr>
          <w:szCs w:val="24"/>
        </w:rPr>
        <w:t xml:space="preserve"> </w:t>
      </w:r>
      <w:sdt>
        <w:sdtPr>
          <w:rPr>
            <w:szCs w:val="24"/>
          </w:rPr>
          <w:id w:val="819465709"/>
          <w:citation/>
        </w:sdtPr>
        <w:sdtEndPr/>
        <w:sdtContent>
          <w:r w:rsidR="0084589C">
            <w:rPr>
              <w:szCs w:val="24"/>
            </w:rPr>
            <w:fldChar w:fldCharType="begin"/>
          </w:r>
          <w:r w:rsidR="0084589C">
            <w:rPr>
              <w:szCs w:val="24"/>
            </w:rPr>
            <w:instrText xml:space="preserve"> CITATION New20 \l 2057 </w:instrText>
          </w:r>
          <w:r w:rsidR="0084589C">
            <w:rPr>
              <w:szCs w:val="24"/>
            </w:rPr>
            <w:fldChar w:fldCharType="separate"/>
          </w:r>
          <w:r w:rsidR="0084589C" w:rsidRPr="0084589C">
            <w:rPr>
              <w:noProof/>
              <w:szCs w:val="24"/>
            </w:rPr>
            <w:t>(Newcross Health Care, n.d.)</w:t>
          </w:r>
          <w:r w:rsidR="0084589C">
            <w:rPr>
              <w:szCs w:val="24"/>
            </w:rPr>
            <w:fldChar w:fldCharType="end"/>
          </w:r>
        </w:sdtContent>
      </w:sdt>
      <w:r w:rsidRPr="007C37D5">
        <w:rPr>
          <w:szCs w:val="24"/>
        </w:rPr>
        <w:t>.</w:t>
      </w:r>
    </w:p>
    <w:p w14:paraId="016058C8" w14:textId="77777777" w:rsidR="008466D7" w:rsidRDefault="008466D7" w:rsidP="003541EB">
      <w:pPr>
        <w:pStyle w:val="Heading1"/>
        <w:numPr>
          <w:ilvl w:val="0"/>
          <w:numId w:val="3"/>
        </w:numPr>
        <w:rPr>
          <w:rStyle w:val="normaltextrun"/>
          <w:rFonts w:cstheme="minorHAnsi"/>
          <w:shd w:val="clear" w:color="auto" w:fill="FFFFFF"/>
        </w:rPr>
      </w:pPr>
      <w:bookmarkStart w:id="20" w:name="_Toc60685634"/>
      <w:bookmarkStart w:id="21" w:name="_Toc60759540"/>
      <w:r w:rsidRPr="00C65333">
        <w:rPr>
          <w:rStyle w:val="normaltextrun"/>
          <w:rFonts w:cstheme="minorHAnsi"/>
          <w:shd w:val="clear" w:color="auto" w:fill="FFFFFF"/>
        </w:rPr>
        <w:t>Role</w:t>
      </w:r>
      <w:r>
        <w:rPr>
          <w:rStyle w:val="normaltextrun"/>
          <w:rFonts w:cstheme="minorHAnsi"/>
          <w:shd w:val="clear" w:color="auto" w:fill="FFFFFF"/>
        </w:rPr>
        <w:t>-</w:t>
      </w:r>
      <w:r w:rsidRPr="00C65333">
        <w:rPr>
          <w:rStyle w:val="normaltextrun"/>
          <w:rFonts w:cstheme="minorHAnsi"/>
          <w:shd w:val="clear" w:color="auto" w:fill="FFFFFF"/>
        </w:rPr>
        <w:t>play reflection</w:t>
      </w:r>
      <w:bookmarkEnd w:id="20"/>
      <w:bookmarkEnd w:id="21"/>
      <w:r w:rsidRPr="00C65333">
        <w:rPr>
          <w:rStyle w:val="normaltextrun"/>
          <w:rFonts w:cstheme="minorHAnsi"/>
          <w:shd w:val="clear" w:color="auto" w:fill="FFFFFF"/>
        </w:rPr>
        <w:t> </w:t>
      </w:r>
    </w:p>
    <w:p w14:paraId="683AAED9" w14:textId="5A7B58E6" w:rsidR="008466D7" w:rsidRDefault="008466D7" w:rsidP="003541EB">
      <w:pPr>
        <w:ind w:firstLine="851"/>
        <w:rPr>
          <w:rStyle w:val="normaltextrun"/>
          <w:rFonts w:cstheme="minorHAnsi"/>
          <w:szCs w:val="24"/>
          <w:shd w:val="clear" w:color="auto" w:fill="FFFFFF"/>
        </w:rPr>
      </w:pPr>
      <w:r>
        <w:rPr>
          <w:rStyle w:val="normaltextrun"/>
          <w:rFonts w:cstheme="minorHAnsi"/>
          <w:szCs w:val="24"/>
          <w:shd w:val="clear" w:color="auto" w:fill="FFFFFF"/>
        </w:rPr>
        <w:t xml:space="preserve">After </w:t>
      </w:r>
      <w:r w:rsidR="00AC0B4E">
        <w:rPr>
          <w:rStyle w:val="normaltextrun"/>
          <w:rFonts w:cstheme="minorHAnsi"/>
          <w:szCs w:val="24"/>
          <w:shd w:val="clear" w:color="auto" w:fill="FFFFFF"/>
        </w:rPr>
        <w:t>completing</w:t>
      </w:r>
      <w:r>
        <w:rPr>
          <w:rStyle w:val="normaltextrun"/>
          <w:rFonts w:cstheme="minorHAnsi"/>
          <w:szCs w:val="24"/>
          <w:shd w:val="clear" w:color="auto" w:fill="FFFFFF"/>
        </w:rPr>
        <w:t xml:space="preserve"> my job interview for mental health nur</w:t>
      </w:r>
      <w:r w:rsidR="001A43BF">
        <w:rPr>
          <w:rStyle w:val="normaltextrun"/>
          <w:rFonts w:cstheme="minorHAnsi"/>
          <w:szCs w:val="24"/>
          <w:shd w:val="clear" w:color="auto" w:fill="FFFFFF"/>
        </w:rPr>
        <w:t>se</w:t>
      </w:r>
      <w:r>
        <w:rPr>
          <w:rStyle w:val="normaltextrun"/>
          <w:rFonts w:cstheme="minorHAnsi"/>
          <w:szCs w:val="24"/>
          <w:shd w:val="clear" w:color="auto" w:fill="FFFFFF"/>
        </w:rPr>
        <w:t xml:space="preserve"> in Elysium Healthcare</w:t>
      </w:r>
      <w:r w:rsidR="003E428B">
        <w:rPr>
          <w:rStyle w:val="normaltextrun"/>
          <w:rFonts w:cstheme="minorHAnsi"/>
          <w:szCs w:val="24"/>
          <w:shd w:val="clear" w:color="auto" w:fill="FFFFFF"/>
        </w:rPr>
        <w:t>, was can be seen on figure 1,</w:t>
      </w:r>
      <w:r>
        <w:rPr>
          <w:rStyle w:val="normaltextrun"/>
          <w:rFonts w:cstheme="minorHAnsi"/>
          <w:szCs w:val="24"/>
          <w:shd w:val="clear" w:color="auto" w:fill="FFFFFF"/>
        </w:rPr>
        <w:t xml:space="preserve"> </w:t>
      </w:r>
      <w:r w:rsidR="001A43BF">
        <w:rPr>
          <w:rStyle w:val="normaltextrun"/>
          <w:rFonts w:cstheme="minorHAnsi"/>
          <w:szCs w:val="24"/>
          <w:shd w:val="clear" w:color="auto" w:fill="FFFFFF"/>
        </w:rPr>
        <w:t xml:space="preserve">I </w:t>
      </w:r>
      <w:r>
        <w:rPr>
          <w:rStyle w:val="normaltextrun"/>
          <w:rFonts w:cstheme="minorHAnsi"/>
          <w:szCs w:val="24"/>
          <w:shd w:val="clear" w:color="auto" w:fill="FFFFFF"/>
        </w:rPr>
        <w:t>had very constructive feedback</w:t>
      </w:r>
      <w:r w:rsidR="00AC0B4E">
        <w:rPr>
          <w:rStyle w:val="normaltextrun"/>
          <w:rFonts w:cstheme="minorHAnsi"/>
          <w:szCs w:val="24"/>
          <w:shd w:val="clear" w:color="auto" w:fill="FFFFFF"/>
        </w:rPr>
        <w:t>,</w:t>
      </w:r>
      <w:r>
        <w:rPr>
          <w:rStyle w:val="normaltextrun"/>
          <w:rFonts w:cstheme="minorHAnsi"/>
          <w:szCs w:val="24"/>
          <w:shd w:val="clear" w:color="auto" w:fill="FFFFFF"/>
        </w:rPr>
        <w:t xml:space="preserve"> which allow</w:t>
      </w:r>
      <w:r w:rsidR="00AC0B4E">
        <w:rPr>
          <w:rStyle w:val="normaltextrun"/>
          <w:rFonts w:cstheme="minorHAnsi"/>
          <w:szCs w:val="24"/>
          <w:shd w:val="clear" w:color="auto" w:fill="FFFFFF"/>
        </w:rPr>
        <w:t xml:space="preserve">ed me </w:t>
      </w:r>
      <w:r>
        <w:rPr>
          <w:rStyle w:val="normaltextrun"/>
          <w:rFonts w:cstheme="minorHAnsi"/>
          <w:szCs w:val="24"/>
          <w:shd w:val="clear" w:color="auto" w:fill="FFFFFF"/>
        </w:rPr>
        <w:t>to understand what I need to improve</w:t>
      </w:r>
      <w:r w:rsidR="00AC0B4E">
        <w:rPr>
          <w:rStyle w:val="normaltextrun"/>
          <w:rFonts w:cstheme="minorHAnsi"/>
          <w:szCs w:val="24"/>
          <w:shd w:val="clear" w:color="auto" w:fill="FFFFFF"/>
        </w:rPr>
        <w:t>,</w:t>
      </w:r>
      <w:r>
        <w:rPr>
          <w:rStyle w:val="normaltextrun"/>
          <w:rFonts w:cstheme="minorHAnsi"/>
          <w:szCs w:val="24"/>
          <w:shd w:val="clear" w:color="auto" w:fill="FFFFFF"/>
        </w:rPr>
        <w:t xml:space="preserve"> </w:t>
      </w:r>
      <w:r w:rsidR="00AC0B4E">
        <w:rPr>
          <w:rStyle w:val="normaltextrun"/>
          <w:rFonts w:cstheme="minorHAnsi"/>
          <w:szCs w:val="24"/>
          <w:shd w:val="clear" w:color="auto" w:fill="FFFFFF"/>
        </w:rPr>
        <w:t>b</w:t>
      </w:r>
      <w:r>
        <w:rPr>
          <w:rStyle w:val="normaltextrun"/>
          <w:rFonts w:cstheme="minorHAnsi"/>
          <w:szCs w:val="24"/>
          <w:shd w:val="clear" w:color="auto" w:fill="FFFFFF"/>
        </w:rPr>
        <w:t xml:space="preserve">e more aware of using words that I am not used to using and saying more about </w:t>
      </w:r>
      <w:r w:rsidR="00AC0B4E">
        <w:rPr>
          <w:rStyle w:val="normaltextrun"/>
          <w:rFonts w:cstheme="minorHAnsi"/>
          <w:szCs w:val="24"/>
          <w:shd w:val="clear" w:color="auto" w:fill="FFFFFF"/>
        </w:rPr>
        <w:t>myself.</w:t>
      </w:r>
      <w:r>
        <w:rPr>
          <w:rStyle w:val="normaltextrun"/>
          <w:rFonts w:cstheme="minorHAnsi"/>
          <w:szCs w:val="24"/>
          <w:shd w:val="clear" w:color="auto" w:fill="FFFFFF"/>
        </w:rPr>
        <w:t xml:space="preserve"> During this roleplay</w:t>
      </w:r>
      <w:r w:rsidR="00C90D58">
        <w:rPr>
          <w:rStyle w:val="normaltextrun"/>
          <w:rFonts w:cstheme="minorHAnsi"/>
          <w:szCs w:val="24"/>
          <w:shd w:val="clear" w:color="auto" w:fill="FFFFFF"/>
        </w:rPr>
        <w:t>,</w:t>
      </w:r>
      <w:r w:rsidR="00AC0B4E">
        <w:rPr>
          <w:rStyle w:val="normaltextrun"/>
          <w:rFonts w:cstheme="minorHAnsi"/>
          <w:szCs w:val="24"/>
          <w:shd w:val="clear" w:color="auto" w:fill="FFFFFF"/>
        </w:rPr>
        <w:t xml:space="preserve"> </w:t>
      </w:r>
      <w:r>
        <w:rPr>
          <w:rStyle w:val="normaltextrun"/>
          <w:rFonts w:cstheme="minorHAnsi"/>
          <w:szCs w:val="24"/>
          <w:shd w:val="clear" w:color="auto" w:fill="FFFFFF"/>
        </w:rPr>
        <w:t xml:space="preserve">I did feel very nervous, which probably affected my </w:t>
      </w:r>
      <w:r w:rsidR="00AC0B4E">
        <w:rPr>
          <w:rStyle w:val="normaltextrun"/>
          <w:rFonts w:cstheme="minorHAnsi"/>
          <w:szCs w:val="24"/>
          <w:shd w:val="clear" w:color="auto" w:fill="FFFFFF"/>
        </w:rPr>
        <w:t>performance</w:t>
      </w:r>
      <w:r>
        <w:rPr>
          <w:rStyle w:val="normaltextrun"/>
          <w:rFonts w:cstheme="minorHAnsi"/>
          <w:szCs w:val="24"/>
          <w:shd w:val="clear" w:color="auto" w:fill="FFFFFF"/>
        </w:rPr>
        <w:t xml:space="preserve">. The </w:t>
      </w:r>
      <w:r w:rsidRPr="00AC0B4E">
        <w:rPr>
          <w:rStyle w:val="normaltextrun"/>
          <w:rFonts w:cstheme="minorHAnsi"/>
          <w:szCs w:val="24"/>
          <w:shd w:val="clear" w:color="auto" w:fill="FFFFFF"/>
        </w:rPr>
        <w:t>feedback</w:t>
      </w:r>
      <w:r>
        <w:rPr>
          <w:rStyle w:val="normaltextrun"/>
          <w:rFonts w:cstheme="minorHAnsi"/>
          <w:szCs w:val="24"/>
          <w:shd w:val="clear" w:color="auto" w:fill="FFFFFF"/>
        </w:rPr>
        <w:t xml:space="preserve"> also very focused on the way I delivered information about m</w:t>
      </w:r>
      <w:r w:rsidR="00AC0B4E">
        <w:rPr>
          <w:rStyle w:val="normaltextrun"/>
          <w:rFonts w:cstheme="minorHAnsi"/>
          <w:szCs w:val="24"/>
          <w:shd w:val="clear" w:color="auto" w:fill="FFFFFF"/>
        </w:rPr>
        <w:t>yself</w:t>
      </w:r>
      <w:r>
        <w:rPr>
          <w:rStyle w:val="normaltextrun"/>
          <w:rFonts w:cstheme="minorHAnsi"/>
          <w:szCs w:val="24"/>
          <w:shd w:val="clear" w:color="auto" w:fill="FFFFFF"/>
        </w:rPr>
        <w:t xml:space="preserve"> which I can say was very negative because I did not show what are my goals and my ambitions</w:t>
      </w:r>
      <w:r w:rsidR="00AC0B4E">
        <w:rPr>
          <w:rStyle w:val="normaltextrun"/>
          <w:rFonts w:cstheme="minorHAnsi"/>
          <w:szCs w:val="24"/>
          <w:shd w:val="clear" w:color="auto" w:fill="FFFFFF"/>
        </w:rPr>
        <w:t xml:space="preserve"> were</w:t>
      </w:r>
      <w:r>
        <w:rPr>
          <w:rStyle w:val="normaltextrun"/>
          <w:rFonts w:cstheme="minorHAnsi"/>
          <w:szCs w:val="24"/>
          <w:shd w:val="clear" w:color="auto" w:fill="FFFFFF"/>
        </w:rPr>
        <w:t>, for that reason</w:t>
      </w:r>
      <w:r w:rsidR="00AC0B4E">
        <w:rPr>
          <w:rStyle w:val="normaltextrun"/>
          <w:rFonts w:cstheme="minorHAnsi"/>
          <w:szCs w:val="24"/>
          <w:shd w:val="clear" w:color="auto" w:fill="FFFFFF"/>
        </w:rPr>
        <w:t>,</w:t>
      </w:r>
      <w:r>
        <w:rPr>
          <w:rStyle w:val="normaltextrun"/>
          <w:rFonts w:cstheme="minorHAnsi"/>
          <w:szCs w:val="24"/>
          <w:shd w:val="clear" w:color="auto" w:fill="FFFFFF"/>
        </w:rPr>
        <w:t xml:space="preserve"> the positive thing of this role play was the fact now I do have some experience on this kind of interview and</w:t>
      </w:r>
      <w:r w:rsidR="00AC0B4E">
        <w:rPr>
          <w:rStyle w:val="normaltextrun"/>
          <w:rFonts w:cstheme="minorHAnsi"/>
          <w:szCs w:val="24"/>
          <w:shd w:val="clear" w:color="auto" w:fill="FFFFFF"/>
        </w:rPr>
        <w:t xml:space="preserve"> it made</w:t>
      </w:r>
      <w:r>
        <w:rPr>
          <w:rStyle w:val="normaltextrun"/>
          <w:rFonts w:cstheme="minorHAnsi"/>
          <w:szCs w:val="24"/>
          <w:shd w:val="clear" w:color="auto" w:fill="FFFFFF"/>
        </w:rPr>
        <w:t xml:space="preserve"> me see how much information I was able to give about the organization. </w:t>
      </w:r>
    </w:p>
    <w:p w14:paraId="2E529708" w14:textId="04D28614" w:rsidR="008466D7" w:rsidRDefault="00C90D58" w:rsidP="003541EB">
      <w:pPr>
        <w:ind w:firstLine="851"/>
        <w:rPr>
          <w:rStyle w:val="normaltextrun"/>
          <w:rFonts w:cstheme="minorHAnsi"/>
          <w:szCs w:val="24"/>
          <w:shd w:val="clear" w:color="auto" w:fill="FFFFFF"/>
        </w:rPr>
      </w:pPr>
      <w:r>
        <w:rPr>
          <w:rStyle w:val="normaltextrun"/>
          <w:rFonts w:cstheme="minorHAnsi"/>
          <w:szCs w:val="24"/>
          <w:shd w:val="clear" w:color="auto" w:fill="FFFFFF"/>
        </w:rPr>
        <w:t>A</w:t>
      </w:r>
      <w:r w:rsidR="00AC0B4E">
        <w:rPr>
          <w:rStyle w:val="normaltextrun"/>
          <w:rFonts w:cstheme="minorHAnsi"/>
          <w:szCs w:val="24"/>
          <w:shd w:val="clear" w:color="auto" w:fill="FFFFFF"/>
        </w:rPr>
        <w:t>long</w:t>
      </w:r>
      <w:r w:rsidR="008466D7" w:rsidRPr="00AC0B4E">
        <w:rPr>
          <w:rStyle w:val="normaltextrun"/>
          <w:rFonts w:cstheme="minorHAnsi"/>
          <w:szCs w:val="24"/>
          <w:shd w:val="clear" w:color="auto" w:fill="FFFFFF"/>
        </w:rPr>
        <w:t xml:space="preserve"> with this experience</w:t>
      </w:r>
      <w:r w:rsidR="008466D7">
        <w:rPr>
          <w:rStyle w:val="normaltextrun"/>
          <w:rFonts w:cstheme="minorHAnsi"/>
          <w:szCs w:val="24"/>
          <w:shd w:val="clear" w:color="auto" w:fill="FFFFFF"/>
        </w:rPr>
        <w:t>,</w:t>
      </w:r>
      <w:r w:rsidR="00AC0B4E">
        <w:rPr>
          <w:rStyle w:val="normaltextrun"/>
          <w:rFonts w:cstheme="minorHAnsi"/>
          <w:szCs w:val="24"/>
          <w:shd w:val="clear" w:color="auto" w:fill="FFFFFF"/>
        </w:rPr>
        <w:t xml:space="preserve"> now knowing that </w:t>
      </w:r>
      <w:r w:rsidR="008466D7">
        <w:rPr>
          <w:rStyle w:val="normaltextrun"/>
          <w:rFonts w:cstheme="minorHAnsi"/>
          <w:szCs w:val="24"/>
          <w:shd w:val="clear" w:color="auto" w:fill="FFFFFF"/>
        </w:rPr>
        <w:t>training better for my future interviews and be</w:t>
      </w:r>
      <w:r w:rsidR="00AC0B4E">
        <w:rPr>
          <w:rStyle w:val="normaltextrun"/>
          <w:rFonts w:cstheme="minorHAnsi"/>
          <w:szCs w:val="24"/>
          <w:shd w:val="clear" w:color="auto" w:fill="FFFFFF"/>
        </w:rPr>
        <w:t>ing</w:t>
      </w:r>
      <w:r w:rsidR="008466D7">
        <w:rPr>
          <w:rStyle w:val="normaltextrun"/>
          <w:rFonts w:cstheme="minorHAnsi"/>
          <w:szCs w:val="24"/>
          <w:shd w:val="clear" w:color="auto" w:fill="FFFFFF"/>
        </w:rPr>
        <w:t xml:space="preserve"> more prepared for questions in</w:t>
      </w:r>
      <w:r w:rsidR="00AC0B4E">
        <w:rPr>
          <w:rStyle w:val="normaltextrun"/>
          <w:rFonts w:cstheme="minorHAnsi"/>
          <w:szCs w:val="24"/>
          <w:shd w:val="clear" w:color="auto" w:fill="FFFFFF"/>
        </w:rPr>
        <w:t xml:space="preserve"> the</w:t>
      </w:r>
      <w:r w:rsidR="008466D7">
        <w:rPr>
          <w:rStyle w:val="normaltextrun"/>
          <w:rFonts w:cstheme="minorHAnsi"/>
          <w:szCs w:val="24"/>
          <w:shd w:val="clear" w:color="auto" w:fill="FFFFFF"/>
        </w:rPr>
        <w:t xml:space="preserve"> </w:t>
      </w:r>
      <w:r>
        <w:rPr>
          <w:rStyle w:val="normaltextrun"/>
          <w:rFonts w:cstheme="minorHAnsi"/>
          <w:szCs w:val="24"/>
          <w:shd w:val="clear" w:color="auto" w:fill="FFFFFF"/>
        </w:rPr>
        <w:t xml:space="preserve">mental </w:t>
      </w:r>
      <w:r w:rsidR="008466D7">
        <w:rPr>
          <w:rStyle w:val="normaltextrun"/>
          <w:rFonts w:cstheme="minorHAnsi"/>
          <w:szCs w:val="24"/>
          <w:shd w:val="clear" w:color="auto" w:fill="FFFFFF"/>
        </w:rPr>
        <w:t>hea</w:t>
      </w:r>
      <w:r>
        <w:rPr>
          <w:rStyle w:val="normaltextrun"/>
          <w:rFonts w:cstheme="minorHAnsi"/>
          <w:szCs w:val="24"/>
          <w:shd w:val="clear" w:color="auto" w:fill="FFFFFF"/>
        </w:rPr>
        <w:t>lth nurse</w:t>
      </w:r>
      <w:r w:rsidR="008466D7">
        <w:rPr>
          <w:rStyle w:val="normaltextrun"/>
          <w:rFonts w:cstheme="minorHAnsi"/>
          <w:szCs w:val="24"/>
          <w:shd w:val="clear" w:color="auto" w:fill="FFFFFF"/>
        </w:rPr>
        <w:t xml:space="preserve"> </w:t>
      </w:r>
      <w:r w:rsidR="00E70BBC">
        <w:rPr>
          <w:rStyle w:val="normaltextrun"/>
          <w:rFonts w:cstheme="minorHAnsi"/>
          <w:szCs w:val="24"/>
          <w:shd w:val="clear" w:color="auto" w:fill="FFFFFF"/>
        </w:rPr>
        <w:t>sector, which</w:t>
      </w:r>
      <w:r w:rsidR="008466D7">
        <w:rPr>
          <w:rStyle w:val="normaltextrun"/>
          <w:rFonts w:cstheme="minorHAnsi"/>
          <w:szCs w:val="24"/>
          <w:shd w:val="clear" w:color="auto" w:fill="FFFFFF"/>
        </w:rPr>
        <w:t xml:space="preserve"> many times is based on</w:t>
      </w:r>
      <w:r w:rsidR="00AC0B4E">
        <w:rPr>
          <w:rStyle w:val="normaltextrun"/>
          <w:rFonts w:cstheme="minorHAnsi"/>
          <w:szCs w:val="24"/>
          <w:shd w:val="clear" w:color="auto" w:fill="FFFFFF"/>
        </w:rPr>
        <w:t xml:space="preserve"> own</w:t>
      </w:r>
      <w:r w:rsidR="008466D7">
        <w:rPr>
          <w:rStyle w:val="normaltextrun"/>
          <w:rFonts w:cstheme="minorHAnsi"/>
          <w:szCs w:val="24"/>
          <w:shd w:val="clear" w:color="auto" w:fill="FFFFFF"/>
        </w:rPr>
        <w:t xml:space="preserve"> experiences,</w:t>
      </w:r>
      <w:r w:rsidR="00AC0B4E">
        <w:rPr>
          <w:rStyle w:val="normaltextrun"/>
          <w:rFonts w:cstheme="minorHAnsi"/>
          <w:szCs w:val="24"/>
          <w:shd w:val="clear" w:color="auto" w:fill="FFFFFF"/>
        </w:rPr>
        <w:t xml:space="preserve"> plus</w:t>
      </w:r>
      <w:r w:rsidR="008466D7">
        <w:rPr>
          <w:rStyle w:val="normaltextrun"/>
          <w:rFonts w:cstheme="minorHAnsi"/>
          <w:szCs w:val="24"/>
          <w:shd w:val="clear" w:color="auto" w:fill="FFFFFF"/>
        </w:rPr>
        <w:t xml:space="preserve"> </w:t>
      </w:r>
      <w:r w:rsidR="00AC0B4E">
        <w:rPr>
          <w:rStyle w:val="normaltextrun"/>
          <w:rFonts w:cstheme="minorHAnsi"/>
          <w:szCs w:val="24"/>
          <w:shd w:val="clear" w:color="auto" w:fill="FFFFFF"/>
        </w:rPr>
        <w:t xml:space="preserve">talking </w:t>
      </w:r>
      <w:r w:rsidR="008466D7">
        <w:rPr>
          <w:rStyle w:val="normaltextrun"/>
          <w:rFonts w:cstheme="minorHAnsi"/>
          <w:szCs w:val="24"/>
          <w:shd w:val="clear" w:color="auto" w:fill="FFFFFF"/>
        </w:rPr>
        <w:t>more about m</w:t>
      </w:r>
      <w:r w:rsidR="00AC0B4E">
        <w:rPr>
          <w:rStyle w:val="normaltextrun"/>
          <w:rFonts w:cstheme="minorHAnsi"/>
          <w:szCs w:val="24"/>
          <w:shd w:val="clear" w:color="auto" w:fill="FFFFFF"/>
        </w:rPr>
        <w:t>yself,</w:t>
      </w:r>
      <w:r w:rsidR="008466D7">
        <w:rPr>
          <w:rStyle w:val="normaltextrun"/>
          <w:rFonts w:cstheme="minorHAnsi"/>
          <w:szCs w:val="24"/>
          <w:shd w:val="clear" w:color="auto" w:fill="FFFFFF"/>
        </w:rPr>
        <w:t xml:space="preserve"> would allow the interviewer </w:t>
      </w:r>
      <w:r w:rsidR="00AC0B4E">
        <w:rPr>
          <w:rStyle w:val="normaltextrun"/>
          <w:rFonts w:cstheme="minorHAnsi"/>
          <w:szCs w:val="24"/>
          <w:shd w:val="clear" w:color="auto" w:fill="FFFFFF"/>
        </w:rPr>
        <w:t xml:space="preserve">to </w:t>
      </w:r>
      <w:r w:rsidR="008466D7">
        <w:rPr>
          <w:rStyle w:val="normaltextrun"/>
          <w:rFonts w:cstheme="minorHAnsi"/>
          <w:szCs w:val="24"/>
          <w:shd w:val="clear" w:color="auto" w:fill="FFFFFF"/>
        </w:rPr>
        <w:t>see</w:t>
      </w:r>
      <w:r w:rsidR="00AC0B4E">
        <w:rPr>
          <w:rStyle w:val="normaltextrun"/>
          <w:rFonts w:cstheme="minorHAnsi"/>
          <w:szCs w:val="24"/>
          <w:shd w:val="clear" w:color="auto" w:fill="FFFFFF"/>
        </w:rPr>
        <w:t xml:space="preserve"> </w:t>
      </w:r>
      <w:r w:rsidR="008466D7">
        <w:rPr>
          <w:rStyle w:val="normaltextrun"/>
          <w:rFonts w:cstheme="minorHAnsi"/>
          <w:szCs w:val="24"/>
          <w:shd w:val="clear" w:color="auto" w:fill="FFFFFF"/>
        </w:rPr>
        <w:t>interpersonal skills and understand more of my personality. As</w:t>
      </w:r>
      <w:r w:rsidR="006665AB">
        <w:rPr>
          <w:rStyle w:val="normaltextrun"/>
          <w:rFonts w:cstheme="minorHAnsi"/>
          <w:szCs w:val="24"/>
          <w:shd w:val="clear" w:color="auto" w:fill="FFFFFF"/>
        </w:rPr>
        <w:t xml:space="preserve"> </w:t>
      </w:r>
      <w:r w:rsidR="008466D7">
        <w:rPr>
          <w:rStyle w:val="normaltextrun"/>
          <w:rFonts w:cstheme="minorHAnsi"/>
          <w:szCs w:val="24"/>
          <w:shd w:val="clear" w:color="auto" w:fill="FFFFFF"/>
        </w:rPr>
        <w:t>mention before, next time I would be more aware of the words I am using and show more of my interpersonal skills</w:t>
      </w:r>
      <w:r w:rsidR="006665AB">
        <w:rPr>
          <w:rStyle w:val="normaltextrun"/>
          <w:rFonts w:cstheme="minorHAnsi"/>
          <w:szCs w:val="24"/>
          <w:shd w:val="clear" w:color="auto" w:fill="FFFFFF"/>
        </w:rPr>
        <w:t xml:space="preserve"> along with </w:t>
      </w:r>
      <w:r w:rsidR="008466D7">
        <w:rPr>
          <w:rStyle w:val="normaltextrun"/>
          <w:rFonts w:cstheme="minorHAnsi"/>
          <w:szCs w:val="24"/>
          <w:shd w:val="clear" w:color="auto" w:fill="FFFFFF"/>
        </w:rPr>
        <w:t>giv</w:t>
      </w:r>
      <w:r>
        <w:rPr>
          <w:rStyle w:val="normaltextrun"/>
          <w:rFonts w:cstheme="minorHAnsi"/>
          <w:szCs w:val="24"/>
          <w:shd w:val="clear" w:color="auto" w:fill="FFFFFF"/>
        </w:rPr>
        <w:t>ing</w:t>
      </w:r>
      <w:r w:rsidR="008466D7">
        <w:rPr>
          <w:rStyle w:val="normaltextrun"/>
          <w:rFonts w:cstheme="minorHAnsi"/>
          <w:szCs w:val="24"/>
          <w:shd w:val="clear" w:color="auto" w:fill="FFFFFF"/>
        </w:rPr>
        <w:t xml:space="preserve"> an example of my past jobs experience </w:t>
      </w:r>
      <w:r w:rsidR="003541EB">
        <w:rPr>
          <w:rStyle w:val="normaltextrun"/>
          <w:rFonts w:cstheme="minorHAnsi"/>
          <w:szCs w:val="24"/>
          <w:shd w:val="clear" w:color="auto" w:fill="FFFFFF"/>
        </w:rPr>
        <w:t>i</w:t>
      </w:r>
      <w:r w:rsidR="008466D7">
        <w:rPr>
          <w:rStyle w:val="normaltextrun"/>
          <w:rFonts w:cstheme="minorHAnsi"/>
          <w:szCs w:val="24"/>
          <w:shd w:val="clear" w:color="auto" w:fill="FFFFFF"/>
        </w:rPr>
        <w:t xml:space="preserve">n </w:t>
      </w:r>
      <w:r w:rsidR="006665AB">
        <w:rPr>
          <w:rStyle w:val="normaltextrun"/>
          <w:rFonts w:cstheme="minorHAnsi"/>
          <w:szCs w:val="24"/>
          <w:shd w:val="clear" w:color="auto" w:fill="FFFFFF"/>
        </w:rPr>
        <w:t xml:space="preserve">the </w:t>
      </w:r>
      <w:r w:rsidR="008466D7">
        <w:rPr>
          <w:rStyle w:val="normaltextrun"/>
          <w:rFonts w:cstheme="minorHAnsi"/>
          <w:szCs w:val="24"/>
          <w:shd w:val="clear" w:color="auto" w:fill="FFFFFF"/>
        </w:rPr>
        <w:t>healthcare sector.</w:t>
      </w:r>
    </w:p>
    <w:p w14:paraId="02FB431E" w14:textId="3486C732" w:rsidR="008466D7" w:rsidRDefault="008466D7" w:rsidP="00EB3939">
      <w:pPr>
        <w:ind w:firstLine="851"/>
        <w:jc w:val="both"/>
        <w:rPr>
          <w:rStyle w:val="normaltextrun"/>
          <w:rFonts w:cstheme="minorHAnsi"/>
          <w:szCs w:val="24"/>
          <w:shd w:val="clear" w:color="auto" w:fill="FFFFFF"/>
        </w:rPr>
      </w:pPr>
      <w:r>
        <w:rPr>
          <w:rStyle w:val="normaltextrun"/>
          <w:rFonts w:cstheme="minorHAnsi"/>
          <w:szCs w:val="24"/>
          <w:shd w:val="clear" w:color="auto" w:fill="FFFFFF"/>
        </w:rPr>
        <w:lastRenderedPageBreak/>
        <w:t>Equally important, l</w:t>
      </w:r>
      <w:r w:rsidRPr="003A5BF5">
        <w:rPr>
          <w:rStyle w:val="normaltextrun"/>
          <w:rFonts w:cstheme="minorHAnsi"/>
          <w:szCs w:val="24"/>
          <w:shd w:val="clear" w:color="auto" w:fill="FFFFFF"/>
        </w:rPr>
        <w:t>ooking to my SWOT analysis I need to improve on my weakness, which is</w:t>
      </w:r>
      <w:r w:rsidR="006665AB">
        <w:rPr>
          <w:rStyle w:val="normaltextrun"/>
          <w:rFonts w:cstheme="minorHAnsi"/>
          <w:szCs w:val="24"/>
          <w:shd w:val="clear" w:color="auto" w:fill="FFFFFF"/>
        </w:rPr>
        <w:t xml:space="preserve"> </w:t>
      </w:r>
      <w:r w:rsidRPr="003A5BF5">
        <w:rPr>
          <w:rStyle w:val="normaltextrun"/>
          <w:rFonts w:cstheme="minorHAnsi"/>
          <w:szCs w:val="24"/>
          <w:shd w:val="clear" w:color="auto" w:fill="FFFFFF"/>
        </w:rPr>
        <w:t xml:space="preserve">communication </w:t>
      </w:r>
      <w:r w:rsidR="006665AB">
        <w:rPr>
          <w:rStyle w:val="normaltextrun"/>
          <w:rFonts w:cstheme="minorHAnsi"/>
          <w:szCs w:val="24"/>
          <w:shd w:val="clear" w:color="auto" w:fill="FFFFFF"/>
        </w:rPr>
        <w:t xml:space="preserve">skills, </w:t>
      </w:r>
      <w:r w:rsidRPr="003A5BF5">
        <w:rPr>
          <w:rStyle w:val="normaltextrun"/>
          <w:rFonts w:cstheme="minorHAnsi"/>
          <w:szCs w:val="24"/>
          <w:shd w:val="clear" w:color="auto" w:fill="FFFFFF"/>
        </w:rPr>
        <w:t xml:space="preserve">physical fitness, </w:t>
      </w:r>
      <w:r w:rsidR="00C90D58" w:rsidRPr="003A5BF5">
        <w:rPr>
          <w:rStyle w:val="normaltextrun"/>
          <w:rFonts w:cstheme="minorHAnsi"/>
          <w:szCs w:val="24"/>
          <w:shd w:val="clear" w:color="auto" w:fill="FFFFFF"/>
        </w:rPr>
        <w:t>time,</w:t>
      </w:r>
      <w:r w:rsidRPr="003A5BF5">
        <w:rPr>
          <w:rStyle w:val="normaltextrun"/>
          <w:rFonts w:cstheme="minorHAnsi"/>
          <w:szCs w:val="24"/>
          <w:shd w:val="clear" w:color="auto" w:fill="FFFFFF"/>
        </w:rPr>
        <w:t xml:space="preserve"> and stress management</w:t>
      </w:r>
      <w:r w:rsidRPr="006665AB">
        <w:rPr>
          <w:rStyle w:val="normaltextrun"/>
          <w:rFonts w:cstheme="minorHAnsi"/>
          <w:szCs w:val="24"/>
          <w:shd w:val="clear" w:color="auto" w:fill="FFFFFF"/>
        </w:rPr>
        <w:t xml:space="preserve">, making </w:t>
      </w:r>
      <w:r w:rsidR="00A57D6E" w:rsidRPr="006665AB">
        <w:rPr>
          <w:rStyle w:val="normaltextrun"/>
          <w:rFonts w:cstheme="minorHAnsi"/>
          <w:szCs w:val="24"/>
          <w:shd w:val="clear" w:color="auto" w:fill="FFFFFF"/>
        </w:rPr>
        <w:t>decision</w:t>
      </w:r>
      <w:r w:rsidR="006665AB">
        <w:rPr>
          <w:rStyle w:val="normaltextrun"/>
          <w:rFonts w:cstheme="minorHAnsi"/>
          <w:szCs w:val="24"/>
          <w:shd w:val="clear" w:color="auto" w:fill="FFFFFF"/>
        </w:rPr>
        <w:t xml:space="preserve">s, </w:t>
      </w:r>
      <w:r w:rsidRPr="003A5BF5">
        <w:rPr>
          <w:rStyle w:val="normaltextrun"/>
          <w:rFonts w:cstheme="minorHAnsi"/>
          <w:szCs w:val="24"/>
          <w:shd w:val="clear" w:color="auto" w:fill="FFFFFF"/>
        </w:rPr>
        <w:t>be aware of my emotions which sometimes can affect the dynamic of work</w:t>
      </w:r>
      <w:r w:rsidR="006665AB">
        <w:rPr>
          <w:rStyle w:val="normaltextrun"/>
          <w:rFonts w:cstheme="minorHAnsi"/>
          <w:szCs w:val="24"/>
          <w:shd w:val="clear" w:color="auto" w:fill="FFFFFF"/>
        </w:rPr>
        <w:t xml:space="preserve"> and know the</w:t>
      </w:r>
      <w:r w:rsidR="006665AB" w:rsidRPr="003A5BF5">
        <w:rPr>
          <w:rStyle w:val="normaltextrun"/>
          <w:rFonts w:cstheme="minorHAnsi"/>
          <w:szCs w:val="24"/>
          <w:shd w:val="clear" w:color="auto" w:fill="FFFFFF"/>
        </w:rPr>
        <w:t xml:space="preserve"> ability to help others overcome social stigma related to mental health</w:t>
      </w:r>
      <w:r w:rsidR="006665AB">
        <w:rPr>
          <w:rStyle w:val="normaltextrun"/>
          <w:rFonts w:cstheme="minorHAnsi"/>
          <w:szCs w:val="24"/>
          <w:shd w:val="clear" w:color="auto" w:fill="FFFFFF"/>
        </w:rPr>
        <w:t xml:space="preserve"> </w:t>
      </w:r>
      <w:sdt>
        <w:sdtPr>
          <w:rPr>
            <w:rStyle w:val="normaltextrun"/>
            <w:rFonts w:cstheme="minorHAnsi"/>
            <w:szCs w:val="24"/>
            <w:shd w:val="clear" w:color="auto" w:fill="FFFFFF"/>
          </w:rPr>
          <w:id w:val="565535923"/>
          <w:citation/>
        </w:sdtPr>
        <w:sdtEndPr>
          <w:rPr>
            <w:rStyle w:val="normaltextrun"/>
          </w:rPr>
        </w:sdtEndPr>
        <w:sdtContent>
          <w:r w:rsidR="0084589C">
            <w:rPr>
              <w:rStyle w:val="normaltextrun"/>
              <w:rFonts w:cstheme="minorHAnsi"/>
              <w:szCs w:val="24"/>
              <w:shd w:val="clear" w:color="auto" w:fill="FFFFFF"/>
            </w:rPr>
            <w:fldChar w:fldCharType="begin"/>
          </w:r>
          <w:r w:rsidR="0084589C">
            <w:rPr>
              <w:rStyle w:val="normaltextrun"/>
              <w:rFonts w:cstheme="minorHAnsi"/>
              <w:szCs w:val="24"/>
              <w:shd w:val="clear" w:color="auto" w:fill="FFFFFF"/>
            </w:rPr>
            <w:instrText xml:space="preserve"> CITATION Pro20 \l 2057 </w:instrText>
          </w:r>
          <w:r w:rsidR="0084589C">
            <w:rPr>
              <w:rStyle w:val="normaltextrun"/>
              <w:rFonts w:cstheme="minorHAnsi"/>
              <w:szCs w:val="24"/>
              <w:shd w:val="clear" w:color="auto" w:fill="FFFFFF"/>
            </w:rPr>
            <w:fldChar w:fldCharType="separate"/>
          </w:r>
          <w:r w:rsidR="0084589C" w:rsidRPr="0084589C">
            <w:rPr>
              <w:rFonts w:cstheme="minorHAnsi"/>
              <w:noProof/>
              <w:szCs w:val="24"/>
              <w:shd w:val="clear" w:color="auto" w:fill="FFFFFF"/>
            </w:rPr>
            <w:t>(Prospects, n.d.)</w:t>
          </w:r>
          <w:r w:rsidR="0084589C">
            <w:rPr>
              <w:rStyle w:val="normaltextrun"/>
              <w:rFonts w:cstheme="minorHAnsi"/>
              <w:szCs w:val="24"/>
              <w:shd w:val="clear" w:color="auto" w:fill="FFFFFF"/>
            </w:rPr>
            <w:fldChar w:fldCharType="end"/>
          </w:r>
        </w:sdtContent>
      </w:sdt>
      <w:r w:rsidRPr="003A5BF5">
        <w:rPr>
          <w:rStyle w:val="normaltextrun"/>
          <w:rFonts w:cstheme="minorHAnsi"/>
          <w:szCs w:val="24"/>
          <w:shd w:val="clear" w:color="auto" w:fill="FFFFFF"/>
        </w:rPr>
        <w:t xml:space="preserve">. </w:t>
      </w:r>
      <w:r w:rsidR="006665AB">
        <w:rPr>
          <w:rStyle w:val="normaltextrun"/>
          <w:rFonts w:cstheme="minorHAnsi"/>
          <w:szCs w:val="24"/>
          <w:shd w:val="clear" w:color="auto" w:fill="FFFFFF"/>
        </w:rPr>
        <w:t>on</w:t>
      </w:r>
      <w:r w:rsidRPr="003A5BF5">
        <w:rPr>
          <w:rStyle w:val="normaltextrun"/>
          <w:rFonts w:cstheme="minorHAnsi"/>
          <w:szCs w:val="24"/>
          <w:shd w:val="clear" w:color="auto" w:fill="FFFFFF"/>
        </w:rPr>
        <w:t xml:space="preserve"> the other side, also improv</w:t>
      </w:r>
      <w:r w:rsidR="006665AB">
        <w:rPr>
          <w:rStyle w:val="normaltextrun"/>
          <w:rFonts w:cstheme="minorHAnsi"/>
          <w:szCs w:val="24"/>
          <w:shd w:val="clear" w:color="auto" w:fill="FFFFFF"/>
        </w:rPr>
        <w:t>ing</w:t>
      </w:r>
      <w:r w:rsidRPr="003A5BF5">
        <w:rPr>
          <w:rStyle w:val="normaltextrun"/>
          <w:rFonts w:cstheme="minorHAnsi"/>
          <w:szCs w:val="24"/>
          <w:shd w:val="clear" w:color="auto" w:fill="FFFFFF"/>
        </w:rPr>
        <w:t xml:space="preserve"> even more on my good observation skills to assess patients and lookout for signs of tension, be more aware of body language and empathy with patie</w:t>
      </w:r>
      <w:r w:rsidR="006665AB">
        <w:rPr>
          <w:rStyle w:val="normaltextrun"/>
          <w:rFonts w:cstheme="minorHAnsi"/>
          <w:szCs w:val="24"/>
          <w:shd w:val="clear" w:color="auto" w:fill="FFFFFF"/>
        </w:rPr>
        <w:t>nts is a constant goal</w:t>
      </w:r>
      <w:r w:rsidR="0084589C">
        <w:rPr>
          <w:rStyle w:val="normaltextrun"/>
          <w:rFonts w:cstheme="minorHAnsi"/>
          <w:szCs w:val="24"/>
          <w:shd w:val="clear" w:color="auto" w:fill="FFFFFF"/>
        </w:rPr>
        <w:t xml:space="preserve"> </w:t>
      </w:r>
      <w:sdt>
        <w:sdtPr>
          <w:rPr>
            <w:rStyle w:val="normaltextrun"/>
            <w:rFonts w:cstheme="minorHAnsi"/>
            <w:szCs w:val="24"/>
            <w:shd w:val="clear" w:color="auto" w:fill="FFFFFF"/>
          </w:rPr>
          <w:id w:val="564918232"/>
          <w:citation/>
        </w:sdtPr>
        <w:sdtEndPr>
          <w:rPr>
            <w:rStyle w:val="normaltextrun"/>
          </w:rPr>
        </w:sdtEndPr>
        <w:sdtContent>
          <w:r w:rsidR="0084589C">
            <w:rPr>
              <w:rStyle w:val="normaltextrun"/>
              <w:rFonts w:cstheme="minorHAnsi"/>
              <w:szCs w:val="24"/>
              <w:shd w:val="clear" w:color="auto" w:fill="FFFFFF"/>
            </w:rPr>
            <w:fldChar w:fldCharType="begin"/>
          </w:r>
          <w:r w:rsidR="0084589C">
            <w:rPr>
              <w:rStyle w:val="normaltextrun"/>
              <w:rFonts w:cstheme="minorHAnsi"/>
              <w:szCs w:val="24"/>
              <w:shd w:val="clear" w:color="auto" w:fill="FFFFFF"/>
            </w:rPr>
            <w:instrText xml:space="preserve"> CITATION Pro20 \l 2057 </w:instrText>
          </w:r>
          <w:r w:rsidR="0084589C">
            <w:rPr>
              <w:rStyle w:val="normaltextrun"/>
              <w:rFonts w:cstheme="minorHAnsi"/>
              <w:szCs w:val="24"/>
              <w:shd w:val="clear" w:color="auto" w:fill="FFFFFF"/>
            </w:rPr>
            <w:fldChar w:fldCharType="separate"/>
          </w:r>
          <w:r w:rsidR="0084589C" w:rsidRPr="0084589C">
            <w:rPr>
              <w:rFonts w:cstheme="minorHAnsi"/>
              <w:noProof/>
              <w:szCs w:val="24"/>
              <w:shd w:val="clear" w:color="auto" w:fill="FFFFFF"/>
            </w:rPr>
            <w:t>(Prospects, n.d.)</w:t>
          </w:r>
          <w:r w:rsidR="0084589C">
            <w:rPr>
              <w:rStyle w:val="normaltextrun"/>
              <w:rFonts w:cstheme="minorHAnsi"/>
              <w:szCs w:val="24"/>
              <w:shd w:val="clear" w:color="auto" w:fill="FFFFFF"/>
            </w:rPr>
            <w:fldChar w:fldCharType="end"/>
          </w:r>
        </w:sdtContent>
      </w:sdt>
      <w:r w:rsidRPr="003A5BF5">
        <w:rPr>
          <w:rStyle w:val="normaltextrun"/>
          <w:rFonts w:cstheme="minorHAnsi"/>
          <w:szCs w:val="24"/>
          <w:shd w:val="clear" w:color="auto" w:fill="FFFFFF"/>
        </w:rPr>
        <w:t>. As mention before, the SWOT analysis allows me to understand my goals to improve</w:t>
      </w:r>
      <w:r w:rsidR="006665AB">
        <w:rPr>
          <w:rStyle w:val="normaltextrun"/>
          <w:rFonts w:cstheme="minorHAnsi"/>
          <w:szCs w:val="24"/>
          <w:shd w:val="clear" w:color="auto" w:fill="FFFFFF"/>
        </w:rPr>
        <w:t xml:space="preserve"> </w:t>
      </w:r>
      <w:r w:rsidRPr="003A5BF5">
        <w:rPr>
          <w:rStyle w:val="normaltextrun"/>
          <w:rFonts w:cstheme="minorHAnsi"/>
          <w:szCs w:val="24"/>
          <w:shd w:val="clear" w:color="auto" w:fill="FFFFFF"/>
        </w:rPr>
        <w:t xml:space="preserve">skills </w:t>
      </w:r>
      <w:r w:rsidR="006665AB">
        <w:rPr>
          <w:rStyle w:val="normaltextrun"/>
          <w:rFonts w:cstheme="minorHAnsi"/>
          <w:szCs w:val="24"/>
          <w:shd w:val="clear" w:color="auto" w:fill="FFFFFF"/>
        </w:rPr>
        <w:t xml:space="preserve">with </w:t>
      </w:r>
      <w:r w:rsidRPr="003A5BF5">
        <w:rPr>
          <w:rStyle w:val="normaltextrun"/>
          <w:rFonts w:cstheme="minorHAnsi"/>
          <w:szCs w:val="24"/>
          <w:shd w:val="clear" w:color="auto" w:fill="FFFFFF"/>
        </w:rPr>
        <w:t xml:space="preserve">this career, </w:t>
      </w:r>
      <w:r w:rsidRPr="006665AB">
        <w:rPr>
          <w:rStyle w:val="normaltextrun"/>
          <w:rFonts w:cstheme="minorHAnsi"/>
          <w:szCs w:val="24"/>
          <w:shd w:val="clear" w:color="auto" w:fill="FFFFFF"/>
        </w:rPr>
        <w:t>alert</w:t>
      </w:r>
      <w:r w:rsidR="000D65CB">
        <w:rPr>
          <w:rStyle w:val="normaltextrun"/>
          <w:rFonts w:cstheme="minorHAnsi"/>
          <w:szCs w:val="24"/>
          <w:shd w:val="clear" w:color="auto" w:fill="FFFFFF"/>
        </w:rPr>
        <w:t>ing</w:t>
      </w:r>
      <w:r w:rsidRPr="006665AB">
        <w:rPr>
          <w:rStyle w:val="normaltextrun"/>
          <w:rFonts w:cstheme="minorHAnsi"/>
          <w:szCs w:val="24"/>
          <w:shd w:val="clear" w:color="auto" w:fill="FFFFFF"/>
        </w:rPr>
        <w:t xml:space="preserve"> of the fact that overload</w:t>
      </w:r>
      <w:r w:rsidR="000D65CB">
        <w:rPr>
          <w:rStyle w:val="normaltextrun"/>
          <w:rFonts w:cstheme="minorHAnsi"/>
          <w:szCs w:val="24"/>
          <w:shd w:val="clear" w:color="auto" w:fill="FFFFFF"/>
        </w:rPr>
        <w:t>ing</w:t>
      </w:r>
      <w:r w:rsidRPr="006665AB">
        <w:rPr>
          <w:rStyle w:val="normaltextrun"/>
          <w:rFonts w:cstheme="minorHAnsi"/>
          <w:szCs w:val="24"/>
          <w:shd w:val="clear" w:color="auto" w:fill="FFFFFF"/>
        </w:rPr>
        <w:t xml:space="preserve"> with many tasks </w:t>
      </w:r>
      <w:r w:rsidR="000D65CB">
        <w:rPr>
          <w:rStyle w:val="normaltextrun"/>
          <w:rFonts w:cstheme="minorHAnsi"/>
          <w:szCs w:val="24"/>
          <w:shd w:val="clear" w:color="auto" w:fill="FFFFFF"/>
        </w:rPr>
        <w:t>at</w:t>
      </w:r>
      <w:r w:rsidRPr="006665AB">
        <w:rPr>
          <w:rStyle w:val="normaltextrun"/>
          <w:rFonts w:cstheme="minorHAnsi"/>
          <w:szCs w:val="24"/>
          <w:shd w:val="clear" w:color="auto" w:fill="FFFFFF"/>
        </w:rPr>
        <w:t xml:space="preserve"> the same time can affect my work and my team, always updat</w:t>
      </w:r>
      <w:r w:rsidR="000D65CB">
        <w:rPr>
          <w:rStyle w:val="normaltextrun"/>
          <w:rFonts w:cstheme="minorHAnsi"/>
          <w:szCs w:val="24"/>
          <w:shd w:val="clear" w:color="auto" w:fill="FFFFFF"/>
        </w:rPr>
        <w:t>ing</w:t>
      </w:r>
      <w:r w:rsidRPr="006665AB">
        <w:rPr>
          <w:rStyle w:val="normaltextrun"/>
          <w:rFonts w:cstheme="minorHAnsi"/>
          <w:szCs w:val="24"/>
          <w:shd w:val="clear" w:color="auto" w:fill="FFFFFF"/>
        </w:rPr>
        <w:t xml:space="preserve"> with new methods to work with people w</w:t>
      </w:r>
      <w:r w:rsidR="000D65CB">
        <w:rPr>
          <w:rStyle w:val="normaltextrun"/>
          <w:rFonts w:cstheme="minorHAnsi"/>
          <w:szCs w:val="24"/>
          <w:shd w:val="clear" w:color="auto" w:fill="FFFFFF"/>
        </w:rPr>
        <w:t>hich</w:t>
      </w:r>
      <w:r w:rsidRPr="006665AB">
        <w:rPr>
          <w:rStyle w:val="normaltextrun"/>
          <w:rFonts w:cstheme="minorHAnsi"/>
          <w:szCs w:val="24"/>
          <w:shd w:val="clear" w:color="auto" w:fill="FFFFFF"/>
        </w:rPr>
        <w:t> have a diagnosis</w:t>
      </w:r>
      <w:r w:rsidRPr="003A5BF5">
        <w:rPr>
          <w:rStyle w:val="normaltextrun"/>
          <w:rFonts w:cstheme="minorHAnsi"/>
          <w:szCs w:val="24"/>
          <w:shd w:val="clear" w:color="auto" w:fill="FFFFFF"/>
        </w:rPr>
        <w:t xml:space="preserve"> of an emerging or </w:t>
      </w:r>
      <w:r w:rsidR="000D65CB">
        <w:rPr>
          <w:rStyle w:val="normaltextrun"/>
          <w:rFonts w:cstheme="minorHAnsi"/>
          <w:szCs w:val="24"/>
          <w:shd w:val="clear" w:color="auto" w:fill="FFFFFF"/>
        </w:rPr>
        <w:t xml:space="preserve">current </w:t>
      </w:r>
      <w:r w:rsidRPr="003A5BF5">
        <w:rPr>
          <w:rStyle w:val="normaltextrun"/>
          <w:rFonts w:cstheme="minorHAnsi"/>
          <w:szCs w:val="24"/>
          <w:shd w:val="clear" w:color="auto" w:fill="FFFFFF"/>
        </w:rPr>
        <w:t>personality disorder</w:t>
      </w:r>
      <w:r w:rsidR="000D65CB">
        <w:rPr>
          <w:rStyle w:val="normaltextrun"/>
          <w:rFonts w:cstheme="minorHAnsi"/>
          <w:szCs w:val="24"/>
          <w:shd w:val="clear" w:color="auto" w:fill="FFFFFF"/>
        </w:rPr>
        <w:t xml:space="preserve">, </w:t>
      </w:r>
      <w:r w:rsidRPr="003A5BF5">
        <w:rPr>
          <w:rStyle w:val="normaltextrun"/>
          <w:rFonts w:cstheme="minorHAnsi"/>
          <w:szCs w:val="24"/>
          <w:shd w:val="clear" w:color="auto" w:fill="FFFFFF"/>
        </w:rPr>
        <w:t xml:space="preserve">and after few years </w:t>
      </w:r>
      <w:r>
        <w:rPr>
          <w:rStyle w:val="normaltextrun"/>
          <w:rFonts w:cstheme="minorHAnsi"/>
          <w:szCs w:val="24"/>
          <w:shd w:val="clear" w:color="auto" w:fill="FFFFFF"/>
        </w:rPr>
        <w:t>get in the high band.</w:t>
      </w:r>
    </w:p>
    <w:p w14:paraId="2E19F7D8" w14:textId="77777777" w:rsidR="003E428B" w:rsidRDefault="00F57D2A" w:rsidP="00F57D2A">
      <w:pPr>
        <w:pStyle w:val="Caption"/>
        <w:rPr>
          <w:i w:val="0"/>
          <w:iCs w:val="0"/>
        </w:rPr>
      </w:pPr>
      <w:r>
        <w:rPr>
          <w:noProof/>
          <w:lang w:eastAsia="en-GB"/>
        </w:rPr>
        <w:drawing>
          <wp:inline distT="0" distB="0" distL="0" distR="0" wp14:anchorId="457DD53C" wp14:editId="54A2E522">
            <wp:extent cx="3698240" cy="4276911"/>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1">
                      <a:extLst>
                        <a:ext uri="{28A0092B-C50C-407E-A947-70E740481C1C}">
                          <a14:useLocalDpi xmlns:a14="http://schemas.microsoft.com/office/drawing/2010/main" val="0"/>
                        </a:ext>
                      </a:extLst>
                    </a:blip>
                    <a:srcRect l="4298" t="8597" r="35047" b="32923"/>
                    <a:stretch/>
                  </pic:blipFill>
                  <pic:spPr bwMode="auto">
                    <a:xfrm>
                      <a:off x="0" y="0"/>
                      <a:ext cx="3701768" cy="4280991"/>
                    </a:xfrm>
                    <a:prstGeom prst="rect">
                      <a:avLst/>
                    </a:prstGeom>
                    <a:ln>
                      <a:noFill/>
                    </a:ln>
                    <a:extLst>
                      <a:ext uri="{53640926-AAD7-44D8-BBD7-CCE9431645EC}">
                        <a14:shadowObscured xmlns:a14="http://schemas.microsoft.com/office/drawing/2010/main"/>
                      </a:ext>
                    </a:extLst>
                  </pic:spPr>
                </pic:pic>
              </a:graphicData>
            </a:graphic>
          </wp:inline>
        </w:drawing>
      </w:r>
    </w:p>
    <w:p w14:paraId="555C9B19" w14:textId="5C7275B1" w:rsidR="00F57D2A" w:rsidRPr="00EB3939" w:rsidRDefault="00F57D2A" w:rsidP="00F57D2A">
      <w:pPr>
        <w:pStyle w:val="Caption"/>
        <w:rPr>
          <w:rStyle w:val="normaltextrun"/>
          <w:rFonts w:cstheme="minorHAnsi"/>
          <w:szCs w:val="24"/>
          <w:shd w:val="clear" w:color="auto" w:fill="FFFFFF"/>
        </w:rPr>
      </w:pPr>
      <w:r w:rsidRPr="00F57D2A">
        <w:rPr>
          <w:i w:val="0"/>
          <w:iCs w:val="0"/>
        </w:rPr>
        <w:t xml:space="preserve">Figure </w:t>
      </w:r>
      <w:r w:rsidRPr="00F57D2A">
        <w:rPr>
          <w:i w:val="0"/>
          <w:iCs w:val="0"/>
        </w:rPr>
        <w:fldChar w:fldCharType="begin"/>
      </w:r>
      <w:r w:rsidRPr="00F57D2A">
        <w:rPr>
          <w:i w:val="0"/>
          <w:iCs w:val="0"/>
        </w:rPr>
        <w:instrText xml:space="preserve"> SEQ Figure \* ARABIC </w:instrText>
      </w:r>
      <w:r w:rsidRPr="00F57D2A">
        <w:rPr>
          <w:i w:val="0"/>
          <w:iCs w:val="0"/>
        </w:rPr>
        <w:fldChar w:fldCharType="separate"/>
      </w:r>
      <w:r w:rsidRPr="00F57D2A">
        <w:rPr>
          <w:i w:val="0"/>
          <w:iCs w:val="0"/>
          <w:noProof/>
        </w:rPr>
        <w:t>1</w:t>
      </w:r>
      <w:r w:rsidRPr="00F57D2A">
        <w:rPr>
          <w:i w:val="0"/>
          <w:iCs w:val="0"/>
        </w:rPr>
        <w:fldChar w:fldCharType="end"/>
      </w:r>
      <w:r w:rsidRPr="00F57D2A">
        <w:rPr>
          <w:i w:val="0"/>
          <w:iCs w:val="0"/>
        </w:rPr>
        <w:t>- Elysium Healthcare</w:t>
      </w:r>
      <w:r w:rsidR="003E428B">
        <w:rPr>
          <w:i w:val="0"/>
          <w:iCs w:val="0"/>
        </w:rPr>
        <w:t xml:space="preserve"> </w:t>
      </w:r>
      <w:sdt>
        <w:sdtPr>
          <w:rPr>
            <w:i w:val="0"/>
            <w:iCs w:val="0"/>
          </w:rPr>
          <w:id w:val="-154373769"/>
          <w:citation/>
        </w:sdtPr>
        <w:sdtEndPr/>
        <w:sdtContent>
          <w:r w:rsidR="003E428B">
            <w:rPr>
              <w:i w:val="0"/>
              <w:iCs w:val="0"/>
            </w:rPr>
            <w:fldChar w:fldCharType="begin"/>
          </w:r>
          <w:r w:rsidR="003E428B">
            <w:rPr>
              <w:i w:val="0"/>
              <w:iCs w:val="0"/>
            </w:rPr>
            <w:instrText xml:space="preserve"> CITATION NHS20 \l 2057 </w:instrText>
          </w:r>
          <w:r w:rsidR="003E428B">
            <w:rPr>
              <w:i w:val="0"/>
              <w:iCs w:val="0"/>
            </w:rPr>
            <w:fldChar w:fldCharType="separate"/>
          </w:r>
          <w:r w:rsidR="003E428B" w:rsidRPr="003E428B">
            <w:rPr>
              <w:noProof/>
            </w:rPr>
            <w:t>(NHS Jobs, n.d.)</w:t>
          </w:r>
          <w:r w:rsidR="003E428B">
            <w:rPr>
              <w:i w:val="0"/>
              <w:iCs w:val="0"/>
            </w:rPr>
            <w:fldChar w:fldCharType="end"/>
          </w:r>
        </w:sdtContent>
      </w:sdt>
    </w:p>
    <w:p w14:paraId="7C4A99DB" w14:textId="77777777" w:rsidR="008466D7" w:rsidRDefault="008466D7" w:rsidP="0085361B">
      <w:pPr>
        <w:pStyle w:val="Heading1"/>
        <w:numPr>
          <w:ilvl w:val="0"/>
          <w:numId w:val="3"/>
        </w:numPr>
        <w:rPr>
          <w:rStyle w:val="normaltextrun"/>
          <w:rFonts w:cstheme="minorHAnsi"/>
          <w:shd w:val="clear" w:color="auto" w:fill="FFFFFF"/>
        </w:rPr>
      </w:pPr>
      <w:bookmarkStart w:id="22" w:name="_Toc60685635"/>
      <w:bookmarkStart w:id="23" w:name="_Toc60759541"/>
      <w:r w:rsidRPr="000E7E34">
        <w:rPr>
          <w:rStyle w:val="normaltextrun"/>
          <w:rFonts w:cstheme="minorHAnsi"/>
          <w:shd w:val="clear" w:color="auto" w:fill="FFFFFF"/>
        </w:rPr>
        <w:lastRenderedPageBreak/>
        <w:t>Career readiness</w:t>
      </w:r>
      <w:bookmarkEnd w:id="22"/>
      <w:bookmarkEnd w:id="23"/>
      <w:r w:rsidRPr="000E7E34">
        <w:rPr>
          <w:rStyle w:val="normaltextrun"/>
          <w:rFonts w:cstheme="minorHAnsi"/>
          <w:shd w:val="clear" w:color="auto" w:fill="FFFFFF"/>
        </w:rPr>
        <w:t> </w:t>
      </w:r>
    </w:p>
    <w:p w14:paraId="16E96047" w14:textId="2ECC0A1C" w:rsidR="008466D7" w:rsidRPr="00302250" w:rsidRDefault="008466D7" w:rsidP="00302250">
      <w:pPr>
        <w:ind w:firstLine="851"/>
        <w:rPr>
          <w:sz w:val="18"/>
          <w:szCs w:val="18"/>
          <w:lang w:eastAsia="en-GB"/>
        </w:rPr>
      </w:pPr>
      <w:r w:rsidRPr="00773DCA">
        <w:rPr>
          <w:lang w:eastAsia="en-GB"/>
        </w:rPr>
        <w:t xml:space="preserve">Based on my self-motivation test, I can say that my results prove that I have a high score on positive thinking about the future and positive thinking in general, which allows me to </w:t>
      </w:r>
      <w:r w:rsidR="000D65CB">
        <w:rPr>
          <w:lang w:eastAsia="en-GB"/>
        </w:rPr>
        <w:t xml:space="preserve">reduce unhelpful negative thoughts </w:t>
      </w:r>
      <w:r w:rsidRPr="00773DCA">
        <w:rPr>
          <w:lang w:eastAsia="en-GB"/>
        </w:rPr>
        <w:t xml:space="preserve">when things are not going as planned in </w:t>
      </w:r>
      <w:r w:rsidR="000D65CB">
        <w:rPr>
          <w:lang w:eastAsia="en-GB"/>
        </w:rPr>
        <w:t xml:space="preserve">a </w:t>
      </w:r>
      <w:r w:rsidRPr="000D65CB">
        <w:rPr>
          <w:lang w:eastAsia="en-GB"/>
        </w:rPr>
        <w:t>way</w:t>
      </w:r>
      <w:r w:rsidR="000D65CB">
        <w:rPr>
          <w:lang w:eastAsia="en-GB"/>
        </w:rPr>
        <w:t xml:space="preserve"> that makes it</w:t>
      </w:r>
      <w:r w:rsidRPr="00773DCA">
        <w:rPr>
          <w:lang w:eastAsia="en-GB"/>
        </w:rPr>
        <w:t xml:space="preserve"> easier to achieve success</w:t>
      </w:r>
      <w:r w:rsidR="000D65CB">
        <w:rPr>
          <w:lang w:eastAsia="en-GB"/>
        </w:rPr>
        <w:t xml:space="preserve"> </w:t>
      </w:r>
      <w:r w:rsidRPr="00773DCA">
        <w:rPr>
          <w:lang w:eastAsia="en-GB"/>
        </w:rPr>
        <w:t>and</w:t>
      </w:r>
      <w:r w:rsidR="000D65CB">
        <w:rPr>
          <w:lang w:eastAsia="en-GB"/>
        </w:rPr>
        <w:t xml:space="preserve"> a</w:t>
      </w:r>
      <w:r w:rsidRPr="00773DCA">
        <w:rPr>
          <w:lang w:eastAsia="en-GB"/>
        </w:rPr>
        <w:t xml:space="preserve"> motivating environment, which </w:t>
      </w:r>
      <w:r w:rsidRPr="000D65CB">
        <w:rPr>
          <w:lang w:eastAsia="en-GB"/>
        </w:rPr>
        <w:t>make</w:t>
      </w:r>
      <w:r w:rsidR="000D65CB">
        <w:rPr>
          <w:lang w:eastAsia="en-GB"/>
        </w:rPr>
        <w:t>s</w:t>
      </w:r>
      <w:r w:rsidRPr="00773DCA">
        <w:rPr>
          <w:lang w:eastAsia="en-GB"/>
        </w:rPr>
        <w:t xml:space="preserve"> me able to focus </w:t>
      </w:r>
      <w:r w:rsidR="000D65CB">
        <w:rPr>
          <w:lang w:eastAsia="en-GB"/>
        </w:rPr>
        <w:t>on</w:t>
      </w:r>
      <w:r w:rsidRPr="00773DCA">
        <w:rPr>
          <w:lang w:eastAsia="en-GB"/>
        </w:rPr>
        <w:t xml:space="preserve"> things more easily and be very determin</w:t>
      </w:r>
      <w:r w:rsidR="004002C0">
        <w:rPr>
          <w:lang w:eastAsia="en-GB"/>
        </w:rPr>
        <w:t xml:space="preserve">ed </w:t>
      </w:r>
      <w:r w:rsidRPr="00773DCA">
        <w:rPr>
          <w:lang w:eastAsia="en-GB"/>
        </w:rPr>
        <w:t xml:space="preserve">to be successful on my tasks. But </w:t>
      </w:r>
      <w:r w:rsidR="004002C0">
        <w:rPr>
          <w:lang w:eastAsia="en-GB"/>
        </w:rPr>
        <w:t xml:space="preserve">on </w:t>
      </w:r>
      <w:r w:rsidRPr="00773DCA">
        <w:rPr>
          <w:lang w:eastAsia="en-GB"/>
        </w:rPr>
        <w:t>the other side, strong goals and focus</w:t>
      </w:r>
      <w:r w:rsidR="004002C0">
        <w:rPr>
          <w:lang w:eastAsia="en-GB"/>
        </w:rPr>
        <w:t xml:space="preserve"> to </w:t>
      </w:r>
      <w:r w:rsidRPr="00773DCA">
        <w:rPr>
          <w:lang w:eastAsia="en-GB"/>
        </w:rPr>
        <w:t>give me a clear sense of direction,</w:t>
      </w:r>
      <w:r w:rsidR="004002C0">
        <w:rPr>
          <w:lang w:eastAsia="en-GB"/>
        </w:rPr>
        <w:t xml:space="preserve"> along with</w:t>
      </w:r>
      <w:r w:rsidRPr="00773DCA">
        <w:rPr>
          <w:lang w:eastAsia="en-GB"/>
        </w:rPr>
        <w:t xml:space="preserve"> self-confidence</w:t>
      </w:r>
      <w:r w:rsidR="00193837">
        <w:rPr>
          <w:lang w:eastAsia="en-GB"/>
        </w:rPr>
        <w:t xml:space="preserve"> </w:t>
      </w:r>
      <w:r w:rsidR="00C90D58">
        <w:rPr>
          <w:lang w:eastAsia="en-GB"/>
        </w:rPr>
        <w:t>and self</w:t>
      </w:r>
      <w:r w:rsidRPr="00773DCA">
        <w:rPr>
          <w:lang w:eastAsia="en-GB"/>
        </w:rPr>
        <w:t>-efficacy</w:t>
      </w:r>
      <w:r w:rsidR="00193837">
        <w:rPr>
          <w:lang w:eastAsia="en-GB"/>
        </w:rPr>
        <w:t xml:space="preserve"> are needing improvement along with </w:t>
      </w:r>
      <w:r w:rsidRPr="00773DCA">
        <w:rPr>
          <w:lang w:eastAsia="en-GB"/>
        </w:rPr>
        <w:t>recognizin</w:t>
      </w:r>
      <w:r w:rsidR="004002C0">
        <w:rPr>
          <w:lang w:eastAsia="en-GB"/>
        </w:rPr>
        <w:t>g</w:t>
      </w:r>
      <w:r w:rsidRPr="00773DCA">
        <w:rPr>
          <w:lang w:eastAsia="en-GB"/>
        </w:rPr>
        <w:t xml:space="preserve"> achievements</w:t>
      </w:r>
      <w:r w:rsidR="0084589C">
        <w:rPr>
          <w:lang w:eastAsia="en-GB"/>
        </w:rPr>
        <w:t xml:space="preserve"> </w:t>
      </w:r>
      <w:sdt>
        <w:sdtPr>
          <w:rPr>
            <w:lang w:eastAsia="en-GB"/>
          </w:rPr>
          <w:id w:val="1033390508"/>
          <w:citation/>
        </w:sdtPr>
        <w:sdtEndPr/>
        <w:sdtContent>
          <w:r w:rsidR="00F339F6">
            <w:rPr>
              <w:lang w:eastAsia="en-GB"/>
            </w:rPr>
            <w:fldChar w:fldCharType="begin"/>
          </w:r>
          <w:r w:rsidR="00F339F6">
            <w:rPr>
              <w:lang w:eastAsia="en-GB"/>
            </w:rPr>
            <w:instrText xml:space="preserve"> CITATION Min20 \l 2057 </w:instrText>
          </w:r>
          <w:r w:rsidR="00F339F6">
            <w:rPr>
              <w:lang w:eastAsia="en-GB"/>
            </w:rPr>
            <w:fldChar w:fldCharType="separate"/>
          </w:r>
          <w:r w:rsidR="00F339F6" w:rsidRPr="00F339F6">
            <w:rPr>
              <w:noProof/>
              <w:lang w:eastAsia="en-GB"/>
            </w:rPr>
            <w:t>(Mind Tools, n.d.)</w:t>
          </w:r>
          <w:r w:rsidR="00F339F6">
            <w:rPr>
              <w:lang w:eastAsia="en-GB"/>
            </w:rPr>
            <w:fldChar w:fldCharType="end"/>
          </w:r>
        </w:sdtContent>
      </w:sdt>
      <w:r w:rsidRPr="00773DCA">
        <w:rPr>
          <w:lang w:eastAsia="en-GB"/>
        </w:rPr>
        <w:t>.</w:t>
      </w:r>
    </w:p>
    <w:p w14:paraId="633BBE0F" w14:textId="08836362" w:rsidR="00EB3939" w:rsidRDefault="008466D7" w:rsidP="00EB3939">
      <w:pPr>
        <w:ind w:firstLine="851"/>
        <w:rPr>
          <w:lang w:eastAsia="en-GB"/>
        </w:rPr>
      </w:pPr>
      <w:r w:rsidRPr="00773DCA">
        <w:rPr>
          <w:lang w:eastAsia="en-GB"/>
        </w:rPr>
        <w:t xml:space="preserve">Last but not least, for this position, I will need to be very flexible, be able to work with women which have a diagnosis of an emerging or </w:t>
      </w:r>
      <w:r w:rsidR="004002C0">
        <w:rPr>
          <w:lang w:eastAsia="en-GB"/>
        </w:rPr>
        <w:t xml:space="preserve">current </w:t>
      </w:r>
      <w:r w:rsidRPr="00773DCA">
        <w:rPr>
          <w:lang w:eastAsia="en-GB"/>
        </w:rPr>
        <w:t>personality disorder, be naturally caring and compassionate and have a positive attitude, commitment to high-quality care</w:t>
      </w:r>
      <w:r w:rsidR="004002C0">
        <w:rPr>
          <w:lang w:eastAsia="en-GB"/>
        </w:rPr>
        <w:t xml:space="preserve">, </w:t>
      </w:r>
      <w:r w:rsidRPr="00773DCA">
        <w:rPr>
          <w:lang w:eastAsia="en-GB"/>
        </w:rPr>
        <w:t>evidence-based practice</w:t>
      </w:r>
      <w:r w:rsidR="004002C0">
        <w:rPr>
          <w:lang w:eastAsia="en-GB"/>
        </w:rPr>
        <w:t xml:space="preserve"> and</w:t>
      </w:r>
      <w:r w:rsidRPr="00773DCA">
        <w:rPr>
          <w:lang w:eastAsia="en-GB"/>
        </w:rPr>
        <w:t xml:space="preserve"> values </w:t>
      </w:r>
      <w:r w:rsidR="004002C0">
        <w:rPr>
          <w:lang w:eastAsia="en-GB"/>
        </w:rPr>
        <w:t>as well as</w:t>
      </w:r>
      <w:r w:rsidRPr="00773DCA">
        <w:rPr>
          <w:lang w:eastAsia="en-GB"/>
        </w:rPr>
        <w:t xml:space="preserve"> the ability to forge relationships as a member of the Senior Management Team </w:t>
      </w:r>
      <w:sdt>
        <w:sdtPr>
          <w:rPr>
            <w:lang w:eastAsia="en-GB"/>
          </w:rPr>
          <w:id w:val="-1315720843"/>
          <w:citation/>
        </w:sdtPr>
        <w:sdtEndPr/>
        <w:sdtContent>
          <w:r w:rsidR="00F339F6">
            <w:rPr>
              <w:lang w:eastAsia="en-GB"/>
            </w:rPr>
            <w:fldChar w:fldCharType="begin"/>
          </w:r>
          <w:r w:rsidR="00F339F6">
            <w:rPr>
              <w:lang w:eastAsia="en-GB"/>
            </w:rPr>
            <w:instrText xml:space="preserve"> CITATION NHS20 \l 2057 </w:instrText>
          </w:r>
          <w:r w:rsidR="00F339F6">
            <w:rPr>
              <w:lang w:eastAsia="en-GB"/>
            </w:rPr>
            <w:fldChar w:fldCharType="separate"/>
          </w:r>
          <w:r w:rsidR="00F339F6" w:rsidRPr="00F339F6">
            <w:rPr>
              <w:noProof/>
              <w:lang w:eastAsia="en-GB"/>
            </w:rPr>
            <w:t>(NHS Jobs, n.d.)</w:t>
          </w:r>
          <w:r w:rsidR="00F339F6">
            <w:rPr>
              <w:lang w:eastAsia="en-GB"/>
            </w:rPr>
            <w:fldChar w:fldCharType="end"/>
          </w:r>
        </w:sdtContent>
      </w:sdt>
      <w:r w:rsidRPr="00773DCA">
        <w:rPr>
          <w:lang w:eastAsia="en-GB"/>
        </w:rPr>
        <w:t xml:space="preserve">. </w:t>
      </w:r>
      <w:r w:rsidR="004002C0">
        <w:rPr>
          <w:lang w:eastAsia="en-GB"/>
        </w:rPr>
        <w:t xml:space="preserve">With </w:t>
      </w:r>
      <w:r w:rsidRPr="00773DCA">
        <w:rPr>
          <w:lang w:eastAsia="en-GB"/>
        </w:rPr>
        <w:t>this vacancy I believe many challenges related to my emotional</w:t>
      </w:r>
      <w:r w:rsidR="004002C0">
        <w:rPr>
          <w:lang w:eastAsia="en-GB"/>
        </w:rPr>
        <w:t xml:space="preserve"> state will occur</w:t>
      </w:r>
      <w:r w:rsidRPr="00773DCA">
        <w:rPr>
          <w:lang w:eastAsia="en-GB"/>
        </w:rPr>
        <w:t xml:space="preserve"> and </w:t>
      </w:r>
      <w:r w:rsidR="004002C0">
        <w:rPr>
          <w:lang w:eastAsia="en-GB"/>
        </w:rPr>
        <w:t xml:space="preserve">to </w:t>
      </w:r>
      <w:r w:rsidRPr="00773DCA">
        <w:rPr>
          <w:lang w:eastAsia="en-GB"/>
        </w:rPr>
        <w:t xml:space="preserve">be </w:t>
      </w:r>
      <w:r w:rsidRPr="004002C0">
        <w:rPr>
          <w:lang w:eastAsia="en-GB"/>
        </w:rPr>
        <w:t>careful</w:t>
      </w:r>
      <w:r w:rsidRPr="00773DCA">
        <w:rPr>
          <w:lang w:eastAsia="en-GB"/>
        </w:rPr>
        <w:t xml:space="preserve"> with my body language which many </w:t>
      </w:r>
      <w:proofErr w:type="gramStart"/>
      <w:r w:rsidRPr="00773DCA">
        <w:rPr>
          <w:lang w:eastAsia="en-GB"/>
        </w:rPr>
        <w:t>time</w:t>
      </w:r>
      <w:proofErr w:type="gramEnd"/>
      <w:r w:rsidRPr="00773DCA">
        <w:rPr>
          <w:lang w:eastAsia="en-GB"/>
        </w:rPr>
        <w:t xml:space="preserve"> can </w:t>
      </w:r>
      <w:r w:rsidR="004002C0">
        <w:rPr>
          <w:lang w:eastAsia="en-GB"/>
        </w:rPr>
        <w:t xml:space="preserve">be </w:t>
      </w:r>
      <w:r w:rsidRPr="00773DCA">
        <w:rPr>
          <w:lang w:eastAsia="en-GB"/>
        </w:rPr>
        <w:t>misunderst</w:t>
      </w:r>
      <w:r w:rsidR="00C90D58">
        <w:rPr>
          <w:lang w:eastAsia="en-GB"/>
        </w:rPr>
        <w:t>oo</w:t>
      </w:r>
      <w:r w:rsidRPr="00773DCA">
        <w:rPr>
          <w:lang w:eastAsia="en-GB"/>
        </w:rPr>
        <w:t xml:space="preserve">d </w:t>
      </w:r>
      <w:r w:rsidR="004002C0">
        <w:rPr>
          <w:lang w:eastAsia="en-GB"/>
        </w:rPr>
        <w:t xml:space="preserve">in </w:t>
      </w:r>
      <w:r w:rsidRPr="00773DCA">
        <w:rPr>
          <w:lang w:eastAsia="en-GB"/>
        </w:rPr>
        <w:t>communications</w:t>
      </w:r>
      <w:r w:rsidR="004002C0">
        <w:rPr>
          <w:lang w:eastAsia="en-GB"/>
        </w:rPr>
        <w:t xml:space="preserve"> will be important</w:t>
      </w:r>
      <w:r w:rsidRPr="00773DCA">
        <w:rPr>
          <w:lang w:eastAsia="en-GB"/>
        </w:rPr>
        <w:t>. </w:t>
      </w:r>
    </w:p>
    <w:p w14:paraId="33886ADD" w14:textId="3EC55CD2" w:rsidR="00F57D2A" w:rsidRDefault="00F57D2A" w:rsidP="00EB3939">
      <w:pPr>
        <w:ind w:firstLine="851"/>
        <w:rPr>
          <w:lang w:eastAsia="en-GB"/>
        </w:rPr>
      </w:pPr>
    </w:p>
    <w:p w14:paraId="121F2F41" w14:textId="779BE06B" w:rsidR="008466D7" w:rsidRPr="00EB3939" w:rsidRDefault="00EB3939" w:rsidP="00EB3939">
      <w:pPr>
        <w:pStyle w:val="Heading2"/>
        <w:numPr>
          <w:ilvl w:val="0"/>
          <w:numId w:val="4"/>
        </w:numPr>
      </w:pPr>
      <w:bookmarkStart w:id="24" w:name="_Toc60685636"/>
      <w:bookmarkStart w:id="25" w:name="_Toc60759542"/>
      <w:r w:rsidRPr="00FC7F07">
        <w:t>Personal Development Plan</w:t>
      </w:r>
      <w:bookmarkEnd w:id="24"/>
      <w:bookmarkEnd w:id="25"/>
    </w:p>
    <w:p w14:paraId="29508475" w14:textId="10F64078" w:rsidR="008466D7" w:rsidRDefault="008466D7" w:rsidP="008466D7">
      <w:pPr>
        <w:spacing w:after="0" w:line="240" w:lineRule="auto"/>
        <w:textAlignment w:val="baseline"/>
        <w:rPr>
          <w:rFonts w:eastAsia="Times New Roman" w:cstheme="minorHAnsi"/>
          <w:szCs w:val="24"/>
          <w:lang w:eastAsia="en-GB"/>
        </w:rPr>
      </w:pPr>
    </w:p>
    <w:tbl>
      <w:tblPr>
        <w:tblStyle w:val="TableGrid"/>
        <w:tblW w:w="10490" w:type="dxa"/>
        <w:tblInd w:w="-714" w:type="dxa"/>
        <w:tblLook w:val="04A0" w:firstRow="1" w:lastRow="0" w:firstColumn="1" w:lastColumn="0" w:noHBand="0" w:noVBand="1"/>
      </w:tblPr>
      <w:tblGrid>
        <w:gridCol w:w="2716"/>
        <w:gridCol w:w="2737"/>
        <w:gridCol w:w="2627"/>
        <w:gridCol w:w="2410"/>
      </w:tblGrid>
      <w:tr w:rsidR="008466D7" w14:paraId="4C3165D1" w14:textId="77777777" w:rsidTr="00001D5B">
        <w:trPr>
          <w:trHeight w:val="3534"/>
        </w:trPr>
        <w:tc>
          <w:tcPr>
            <w:tcW w:w="2716" w:type="dxa"/>
            <w:shd w:val="clear" w:color="auto" w:fill="DEEAF6" w:themeFill="accent5" w:themeFillTint="33"/>
          </w:tcPr>
          <w:p w14:paraId="605487E4" w14:textId="77777777" w:rsidR="008466D7" w:rsidRPr="00E26A90" w:rsidRDefault="008466D7" w:rsidP="008C449F"/>
        </w:tc>
        <w:tc>
          <w:tcPr>
            <w:tcW w:w="2737" w:type="dxa"/>
            <w:shd w:val="clear" w:color="auto" w:fill="DEEAF6" w:themeFill="accent5" w:themeFillTint="33"/>
          </w:tcPr>
          <w:p w14:paraId="25EE301D" w14:textId="77777777" w:rsidR="008466D7" w:rsidRPr="008C449F" w:rsidRDefault="008466D7" w:rsidP="008C449F">
            <w:pPr>
              <w:rPr>
                <w:b/>
                <w:bCs/>
              </w:rPr>
            </w:pPr>
            <w:r w:rsidRPr="008C449F">
              <w:rPr>
                <w:b/>
                <w:bCs/>
              </w:rPr>
              <w:t xml:space="preserve">Short-Term Time Frame </w:t>
            </w:r>
          </w:p>
          <w:p w14:paraId="3DB88CCC" w14:textId="77777777" w:rsidR="008466D7" w:rsidRPr="00E26A90" w:rsidRDefault="008466D7" w:rsidP="008C449F">
            <w:r w:rsidRPr="00E26A90">
              <w:t xml:space="preserve">What do I want </w:t>
            </w:r>
            <w:proofErr w:type="gramStart"/>
            <w:r w:rsidRPr="00E26A90">
              <w:t>to</w:t>
            </w:r>
            <w:proofErr w:type="gramEnd"/>
            <w:r w:rsidRPr="00E26A90">
              <w:t xml:space="preserve"> </w:t>
            </w:r>
          </w:p>
          <w:p w14:paraId="6BFE33CA" w14:textId="77777777" w:rsidR="008466D7" w:rsidRPr="00E26A90" w:rsidRDefault="008466D7" w:rsidP="008C449F">
            <w:r w:rsidRPr="00E26A90">
              <w:t xml:space="preserve">accomplish in the next </w:t>
            </w:r>
          </w:p>
          <w:p w14:paraId="1215C9BE" w14:textId="77777777" w:rsidR="008466D7" w:rsidRDefault="008466D7" w:rsidP="008C449F">
            <w:r w:rsidRPr="00E26A90">
              <w:t>three to six months?</w:t>
            </w:r>
          </w:p>
          <w:p w14:paraId="68E92D27" w14:textId="77777777" w:rsidR="008466D7" w:rsidRPr="00E26A90" w:rsidRDefault="008466D7" w:rsidP="008C449F"/>
        </w:tc>
        <w:tc>
          <w:tcPr>
            <w:tcW w:w="2627" w:type="dxa"/>
            <w:shd w:val="clear" w:color="auto" w:fill="DEEAF6" w:themeFill="accent5" w:themeFillTint="33"/>
          </w:tcPr>
          <w:p w14:paraId="547614AC" w14:textId="77777777" w:rsidR="008466D7" w:rsidRPr="00E26A90" w:rsidRDefault="008466D7" w:rsidP="008C449F">
            <w:pPr>
              <w:rPr>
                <w:b/>
              </w:rPr>
            </w:pPr>
            <w:r w:rsidRPr="00E26A90">
              <w:rPr>
                <w:b/>
              </w:rPr>
              <w:t xml:space="preserve">Mid-Term Time Frame </w:t>
            </w:r>
          </w:p>
          <w:p w14:paraId="1E9D0758" w14:textId="77777777" w:rsidR="008466D7" w:rsidRPr="00E26A90" w:rsidRDefault="008466D7" w:rsidP="008C449F">
            <w:r w:rsidRPr="00E26A90">
              <w:t xml:space="preserve">What do I want </w:t>
            </w:r>
            <w:proofErr w:type="gramStart"/>
            <w:r w:rsidRPr="00E26A90">
              <w:t>to</w:t>
            </w:r>
            <w:proofErr w:type="gramEnd"/>
            <w:r w:rsidRPr="00E26A90">
              <w:t xml:space="preserve"> </w:t>
            </w:r>
          </w:p>
          <w:p w14:paraId="092F6CCD" w14:textId="77777777" w:rsidR="008466D7" w:rsidRPr="00E26A90" w:rsidRDefault="008466D7" w:rsidP="008C449F">
            <w:r w:rsidRPr="00E26A90">
              <w:t xml:space="preserve">accomplish in the next </w:t>
            </w:r>
          </w:p>
          <w:p w14:paraId="7B6D9FEE" w14:textId="77777777" w:rsidR="008466D7" w:rsidRPr="00E26A90" w:rsidRDefault="008466D7" w:rsidP="008C449F">
            <w:r w:rsidRPr="00E26A90">
              <w:t xml:space="preserve">six months to </w:t>
            </w:r>
            <w:r>
              <w:t>three</w:t>
            </w:r>
            <w:r w:rsidRPr="00E26A90">
              <w:t xml:space="preserve"> years? </w:t>
            </w:r>
          </w:p>
        </w:tc>
        <w:tc>
          <w:tcPr>
            <w:tcW w:w="2410" w:type="dxa"/>
            <w:shd w:val="clear" w:color="auto" w:fill="DEEAF6" w:themeFill="accent5" w:themeFillTint="33"/>
          </w:tcPr>
          <w:p w14:paraId="379D54CA" w14:textId="77777777" w:rsidR="008466D7" w:rsidRPr="00E26A90" w:rsidRDefault="008466D7" w:rsidP="008C449F">
            <w:pPr>
              <w:rPr>
                <w:b/>
              </w:rPr>
            </w:pPr>
            <w:r w:rsidRPr="00E26A90">
              <w:rPr>
                <w:b/>
              </w:rPr>
              <w:t xml:space="preserve">Long-Term Time Frame </w:t>
            </w:r>
          </w:p>
          <w:p w14:paraId="5AEDB585" w14:textId="77777777" w:rsidR="008466D7" w:rsidRPr="00E26A90" w:rsidRDefault="008466D7" w:rsidP="008C449F">
            <w:r w:rsidRPr="00E26A90">
              <w:t xml:space="preserve">What do I want </w:t>
            </w:r>
            <w:proofErr w:type="gramStart"/>
            <w:r w:rsidRPr="00E26A90">
              <w:t>to</w:t>
            </w:r>
            <w:proofErr w:type="gramEnd"/>
            <w:r w:rsidRPr="00E26A90">
              <w:t xml:space="preserve"> </w:t>
            </w:r>
          </w:p>
          <w:p w14:paraId="6C59967E" w14:textId="77777777" w:rsidR="008466D7" w:rsidRPr="00E26A90" w:rsidRDefault="008466D7" w:rsidP="008C449F">
            <w:r w:rsidRPr="00E26A90">
              <w:t xml:space="preserve">accomplish in the next </w:t>
            </w:r>
          </w:p>
          <w:p w14:paraId="43EF3E2F" w14:textId="77777777" w:rsidR="008466D7" w:rsidRPr="00E26A90" w:rsidRDefault="008466D7" w:rsidP="008C449F">
            <w:r w:rsidRPr="00E26A90">
              <w:t xml:space="preserve">two to </w:t>
            </w:r>
            <w:r>
              <w:t>five</w:t>
            </w:r>
            <w:r w:rsidRPr="00E26A90">
              <w:t xml:space="preserve"> years? </w:t>
            </w:r>
          </w:p>
        </w:tc>
      </w:tr>
      <w:tr w:rsidR="008466D7" w14:paraId="14E6289C" w14:textId="77777777" w:rsidTr="00001D5B">
        <w:trPr>
          <w:trHeight w:val="1700"/>
        </w:trPr>
        <w:tc>
          <w:tcPr>
            <w:tcW w:w="2716" w:type="dxa"/>
            <w:shd w:val="clear" w:color="auto" w:fill="DEEAF6" w:themeFill="accent5" w:themeFillTint="33"/>
          </w:tcPr>
          <w:p w14:paraId="1E1BED7A" w14:textId="77777777" w:rsidR="008466D7" w:rsidRPr="00E26A90" w:rsidRDefault="008466D7" w:rsidP="008C449F">
            <w:pPr>
              <w:rPr>
                <w:b/>
              </w:rPr>
            </w:pPr>
            <w:r w:rsidRPr="00E26A90">
              <w:rPr>
                <w:b/>
              </w:rPr>
              <w:t xml:space="preserve">Section 1 </w:t>
            </w:r>
            <w:r>
              <w:rPr>
                <w:b/>
              </w:rPr>
              <w:t xml:space="preserve">- My Goals </w:t>
            </w:r>
            <w:r w:rsidRPr="00E26A90">
              <w:rPr>
                <w:b/>
              </w:rPr>
              <w:t xml:space="preserve"> </w:t>
            </w:r>
          </w:p>
          <w:p w14:paraId="30722009" w14:textId="77777777" w:rsidR="008466D7" w:rsidRDefault="008466D7" w:rsidP="008C449F">
            <w:r w:rsidRPr="00E26A90">
              <w:t xml:space="preserve"> What are my overall goals that I want to accomplish in this time period? </w:t>
            </w:r>
          </w:p>
          <w:p w14:paraId="2543D462" w14:textId="77777777" w:rsidR="008466D7" w:rsidRPr="00E26A90" w:rsidRDefault="008466D7" w:rsidP="008C449F">
            <w:r w:rsidRPr="00E26A90">
              <w:t xml:space="preserve"> </w:t>
            </w:r>
            <w:r w:rsidRPr="00E26A90">
              <w:rPr>
                <w:i/>
              </w:rPr>
              <w:t xml:space="preserve">Example: become a </w:t>
            </w:r>
            <w:r>
              <w:rPr>
                <w:i/>
              </w:rPr>
              <w:t>Nurse, Social Worker, Midwife</w:t>
            </w:r>
            <w:r w:rsidRPr="00E26A90">
              <w:rPr>
                <w:i/>
              </w:rPr>
              <w:t xml:space="preserve"> </w:t>
            </w:r>
          </w:p>
        </w:tc>
        <w:tc>
          <w:tcPr>
            <w:tcW w:w="2737" w:type="dxa"/>
          </w:tcPr>
          <w:p w14:paraId="363788A5" w14:textId="65B9FC2A" w:rsidR="008466D7" w:rsidRPr="003B5D66" w:rsidRDefault="008466D7" w:rsidP="008C449F">
            <w:r w:rsidRPr="003B5D66">
              <w:t xml:space="preserve">Pass job interview for mental health nurse vacancy in </w:t>
            </w:r>
            <w:r w:rsidRPr="003B5D66">
              <w:rPr>
                <w:rStyle w:val="normaltextrun"/>
                <w:rFonts w:cstheme="minorHAnsi"/>
                <w:sz w:val="20"/>
                <w:szCs w:val="20"/>
                <w:shd w:val="clear" w:color="auto" w:fill="FFFFFF"/>
              </w:rPr>
              <w:t>Elysium Healthcare</w:t>
            </w:r>
            <w:r>
              <w:rPr>
                <w:rStyle w:val="normaltextrun"/>
                <w:rFonts w:cstheme="minorHAnsi"/>
                <w:sz w:val="20"/>
                <w:szCs w:val="20"/>
                <w:shd w:val="clear" w:color="auto" w:fill="FFFFFF"/>
              </w:rPr>
              <w:t>.</w:t>
            </w:r>
          </w:p>
        </w:tc>
        <w:tc>
          <w:tcPr>
            <w:tcW w:w="2627" w:type="dxa"/>
          </w:tcPr>
          <w:p w14:paraId="0B820201" w14:textId="4A8C9730" w:rsidR="008466D7" w:rsidRPr="003B5D66" w:rsidRDefault="008466D7" w:rsidP="008C449F">
            <w:r w:rsidRPr="003B5D66">
              <w:t>Working and mental health nu</w:t>
            </w:r>
            <w:r>
              <w:t>r</w:t>
            </w:r>
            <w:r w:rsidRPr="003B5D66">
              <w:t>sing, helping my pati</w:t>
            </w:r>
            <w:r>
              <w:t>e</w:t>
            </w:r>
            <w:r w:rsidRPr="003B5D66">
              <w:t xml:space="preserve">nts to go back to their </w:t>
            </w:r>
            <w:r>
              <w:t xml:space="preserve">family life, careers and aims, and </w:t>
            </w:r>
            <w:r w:rsidRPr="003B5D66">
              <w:t>ha</w:t>
            </w:r>
            <w:r>
              <w:t>ving</w:t>
            </w:r>
            <w:r w:rsidRPr="003B5D66">
              <w:t xml:space="preserve"> more control and involvement over their condition.</w:t>
            </w:r>
          </w:p>
        </w:tc>
        <w:tc>
          <w:tcPr>
            <w:tcW w:w="2410" w:type="dxa"/>
          </w:tcPr>
          <w:p w14:paraId="58D239D4" w14:textId="68CCDED8" w:rsidR="008466D7" w:rsidRDefault="008466D7" w:rsidP="008C449F">
            <w:r>
              <w:t xml:space="preserve">After 5 years of experience working as a mental health nursing will focus to go back to university and do </w:t>
            </w:r>
            <w:r w:rsidRPr="003B105A">
              <w:t>psychologist</w:t>
            </w:r>
            <w:r w:rsidR="003B105A">
              <w:t xml:space="preserve"> masters</w:t>
            </w:r>
            <w:r>
              <w:t>.</w:t>
            </w:r>
          </w:p>
          <w:p w14:paraId="14016757" w14:textId="77777777" w:rsidR="008466D7" w:rsidRPr="00E26A90" w:rsidRDefault="008466D7" w:rsidP="008C449F"/>
        </w:tc>
      </w:tr>
      <w:tr w:rsidR="008466D7" w14:paraId="1DBF4478" w14:textId="77777777" w:rsidTr="00001D5B">
        <w:trPr>
          <w:trHeight w:val="2682"/>
        </w:trPr>
        <w:tc>
          <w:tcPr>
            <w:tcW w:w="2716" w:type="dxa"/>
            <w:shd w:val="clear" w:color="auto" w:fill="DEEAF6" w:themeFill="accent5" w:themeFillTint="33"/>
          </w:tcPr>
          <w:p w14:paraId="5CB09E65" w14:textId="77777777" w:rsidR="008466D7" w:rsidRPr="00E26A90" w:rsidRDefault="008466D7" w:rsidP="008C449F">
            <w:pPr>
              <w:rPr>
                <w:b/>
              </w:rPr>
            </w:pPr>
            <w:r w:rsidRPr="00E26A90">
              <w:rPr>
                <w:b/>
              </w:rPr>
              <w:t xml:space="preserve">Section 2 </w:t>
            </w:r>
            <w:r>
              <w:rPr>
                <w:b/>
              </w:rPr>
              <w:t xml:space="preserve">- </w:t>
            </w:r>
            <w:r w:rsidRPr="00E26A90">
              <w:rPr>
                <w:b/>
              </w:rPr>
              <w:t xml:space="preserve">Skills and Knowledge to be </w:t>
            </w:r>
          </w:p>
          <w:p w14:paraId="7EB96B98" w14:textId="77777777" w:rsidR="008466D7" w:rsidRDefault="008466D7" w:rsidP="008C449F">
            <w:pPr>
              <w:rPr>
                <w:b/>
              </w:rPr>
            </w:pPr>
            <w:r>
              <w:rPr>
                <w:b/>
              </w:rPr>
              <w:t xml:space="preserve">Learned </w:t>
            </w:r>
          </w:p>
          <w:p w14:paraId="2A619D6E" w14:textId="77777777" w:rsidR="008466D7" w:rsidRPr="00E26A90" w:rsidRDefault="008466D7" w:rsidP="008C449F"/>
          <w:p w14:paraId="7DE15E7F" w14:textId="77777777" w:rsidR="008466D7" w:rsidRPr="00E26A90" w:rsidRDefault="008466D7" w:rsidP="008C449F">
            <w:r w:rsidRPr="00E26A90">
              <w:t xml:space="preserve">What specifically do I need to learn? What project do I need to work on? </w:t>
            </w:r>
          </w:p>
          <w:p w14:paraId="49F330A9" w14:textId="77777777" w:rsidR="008466D7" w:rsidRDefault="008466D7" w:rsidP="008C449F">
            <w:pPr>
              <w:rPr>
                <w:i/>
              </w:rPr>
            </w:pPr>
            <w:r w:rsidRPr="00E26A90">
              <w:t xml:space="preserve"> </w:t>
            </w:r>
            <w:r w:rsidRPr="005944B8">
              <w:rPr>
                <w:i/>
              </w:rPr>
              <w:t xml:space="preserve">Example: </w:t>
            </w:r>
            <w:r>
              <w:rPr>
                <w:i/>
              </w:rPr>
              <w:t xml:space="preserve">Recognised qualification, </w:t>
            </w:r>
            <w:r>
              <w:rPr>
                <w:i/>
              </w:rPr>
              <w:lastRenderedPageBreak/>
              <w:t>Communication skills, leadership, experience.</w:t>
            </w:r>
          </w:p>
          <w:p w14:paraId="119EAD6C" w14:textId="77777777" w:rsidR="008466D7" w:rsidRPr="00E26A90" w:rsidRDefault="008466D7" w:rsidP="008C449F"/>
        </w:tc>
        <w:tc>
          <w:tcPr>
            <w:tcW w:w="2737" w:type="dxa"/>
          </w:tcPr>
          <w:p w14:paraId="0F6FBC8A" w14:textId="229EBB30" w:rsidR="008466D7" w:rsidRDefault="008466D7" w:rsidP="008C449F">
            <w:r>
              <w:lastRenderedPageBreak/>
              <w:t>Be ready for any further questions, that means take the feedback received on interview and improve it.</w:t>
            </w:r>
          </w:p>
        </w:tc>
        <w:tc>
          <w:tcPr>
            <w:tcW w:w="2627" w:type="dxa"/>
          </w:tcPr>
          <w:p w14:paraId="4CA0A55E" w14:textId="602DF97A" w:rsidR="008466D7" w:rsidRDefault="008466D7" w:rsidP="008C449F">
            <w:r>
              <w:t>Be focus</w:t>
            </w:r>
            <w:r w:rsidR="003B105A">
              <w:t>ed</w:t>
            </w:r>
            <w:r>
              <w:t xml:space="preserve"> on my job and improve my interpersonal skills.</w:t>
            </w:r>
          </w:p>
          <w:p w14:paraId="49F4D992" w14:textId="77777777" w:rsidR="008466D7" w:rsidRDefault="008466D7" w:rsidP="008C449F"/>
        </w:tc>
        <w:tc>
          <w:tcPr>
            <w:tcW w:w="2410" w:type="dxa"/>
          </w:tcPr>
          <w:p w14:paraId="59BC0957" w14:textId="77777777" w:rsidR="008466D7" w:rsidRDefault="008466D7" w:rsidP="008C449F">
            <w:r>
              <w:t xml:space="preserve">Be updated with new techniques to work with people with mental health conditions, check which type of group I may like to work with and where. Apply for this course with my </w:t>
            </w:r>
            <w:r>
              <w:lastRenderedPageBreak/>
              <w:t>degree as a mental health nurse</w:t>
            </w:r>
          </w:p>
        </w:tc>
      </w:tr>
      <w:tr w:rsidR="008466D7" w14:paraId="23B8F9CA" w14:textId="77777777" w:rsidTr="00001D5B">
        <w:trPr>
          <w:trHeight w:val="1867"/>
        </w:trPr>
        <w:tc>
          <w:tcPr>
            <w:tcW w:w="2716" w:type="dxa"/>
            <w:shd w:val="clear" w:color="auto" w:fill="DEEAF6" w:themeFill="accent5" w:themeFillTint="33"/>
          </w:tcPr>
          <w:p w14:paraId="4DB27EB8" w14:textId="77777777" w:rsidR="008466D7" w:rsidRPr="005944B8" w:rsidRDefault="008466D7" w:rsidP="008C449F">
            <w:pPr>
              <w:rPr>
                <w:b/>
              </w:rPr>
            </w:pPr>
            <w:r w:rsidRPr="005944B8">
              <w:rPr>
                <w:b/>
              </w:rPr>
              <w:lastRenderedPageBreak/>
              <w:t xml:space="preserve">Section 3 </w:t>
            </w:r>
            <w:r>
              <w:rPr>
                <w:b/>
              </w:rPr>
              <w:t>- Next Steps</w:t>
            </w:r>
          </w:p>
          <w:p w14:paraId="53B42B7D" w14:textId="77777777" w:rsidR="008466D7" w:rsidRPr="00E26A90" w:rsidRDefault="008466D7" w:rsidP="008C449F">
            <w:r w:rsidRPr="00E26A90">
              <w:t xml:space="preserve"> How am I going to acquire the skills and knowledge? </w:t>
            </w:r>
          </w:p>
          <w:p w14:paraId="41F541A9" w14:textId="77777777" w:rsidR="008466D7" w:rsidRDefault="008466D7" w:rsidP="008C449F">
            <w:pPr>
              <w:rPr>
                <w:i/>
              </w:rPr>
            </w:pPr>
            <w:r w:rsidRPr="00E26A90">
              <w:t xml:space="preserve"> </w:t>
            </w:r>
            <w:r w:rsidRPr="005944B8">
              <w:rPr>
                <w:i/>
              </w:rPr>
              <w:t>Example:</w:t>
            </w:r>
            <w:r>
              <w:rPr>
                <w:i/>
              </w:rPr>
              <w:t xml:space="preserve"> Study and qualify</w:t>
            </w:r>
            <w:r w:rsidRPr="005944B8">
              <w:rPr>
                <w:i/>
              </w:rPr>
              <w:t xml:space="preserve">; </w:t>
            </w:r>
            <w:r>
              <w:rPr>
                <w:i/>
              </w:rPr>
              <w:t>get experience, volunteer</w:t>
            </w:r>
          </w:p>
          <w:p w14:paraId="78E4D5C5" w14:textId="77777777" w:rsidR="008466D7" w:rsidRDefault="008466D7" w:rsidP="008C449F">
            <w:pPr>
              <w:rPr>
                <w:i/>
              </w:rPr>
            </w:pPr>
          </w:p>
          <w:p w14:paraId="7DE9DD8D" w14:textId="77777777" w:rsidR="008466D7" w:rsidRPr="00E26A90" w:rsidRDefault="008466D7" w:rsidP="008C449F"/>
        </w:tc>
        <w:tc>
          <w:tcPr>
            <w:tcW w:w="2737" w:type="dxa"/>
          </w:tcPr>
          <w:p w14:paraId="0FE55526" w14:textId="338FFB2F" w:rsidR="008466D7" w:rsidRDefault="008466D7" w:rsidP="008C449F">
            <w:r>
              <w:t xml:space="preserve">Check my SWOT analysis and see my goals, in case of needing to update </w:t>
            </w:r>
            <w:r w:rsidR="008C449F">
              <w:t>anything</w:t>
            </w:r>
            <w:r>
              <w:t xml:space="preserve"> </w:t>
            </w:r>
            <w:r w:rsidR="008C449F">
              <w:t xml:space="preserve">which </w:t>
            </w:r>
            <w:r>
              <w:t>is relevant for this position.</w:t>
            </w:r>
          </w:p>
        </w:tc>
        <w:tc>
          <w:tcPr>
            <w:tcW w:w="2627" w:type="dxa"/>
          </w:tcPr>
          <w:p w14:paraId="6C004E12" w14:textId="375B9472" w:rsidR="008466D7" w:rsidRDefault="008466D7" w:rsidP="008C449F">
            <w:r>
              <w:t>Learn with my team and ask for any additional training so in that improve my skills.</w:t>
            </w:r>
          </w:p>
          <w:p w14:paraId="62BFFC60" w14:textId="77777777" w:rsidR="008466D7" w:rsidRDefault="008466D7" w:rsidP="008C449F"/>
        </w:tc>
        <w:tc>
          <w:tcPr>
            <w:tcW w:w="2410" w:type="dxa"/>
          </w:tcPr>
          <w:p w14:paraId="4D752FD6" w14:textId="3B7FED22" w:rsidR="008466D7" w:rsidRDefault="008466D7" w:rsidP="008C449F">
            <w:r>
              <w:t xml:space="preserve">Study more, be update with the knowledge needed </w:t>
            </w:r>
            <w:r w:rsidR="003B105A">
              <w:t>for</w:t>
            </w:r>
            <w:r>
              <w:t xml:space="preserve"> this career, use all the experience I learn on my previous job, apply for work in hospital or work in the community.</w:t>
            </w:r>
          </w:p>
        </w:tc>
      </w:tr>
    </w:tbl>
    <w:p w14:paraId="5213E567" w14:textId="77777777" w:rsidR="008466D7" w:rsidRPr="00773DCA" w:rsidRDefault="008466D7" w:rsidP="008466D7">
      <w:pPr>
        <w:spacing w:after="0" w:line="240" w:lineRule="auto"/>
        <w:textAlignment w:val="baseline"/>
        <w:rPr>
          <w:rFonts w:eastAsia="Times New Roman" w:cstheme="minorHAnsi"/>
          <w:sz w:val="18"/>
          <w:szCs w:val="18"/>
          <w:lang w:eastAsia="en-GB"/>
        </w:rPr>
      </w:pPr>
    </w:p>
    <w:p w14:paraId="1AD40EB2" w14:textId="38F32C8C" w:rsidR="00286C7B" w:rsidRDefault="00286C7B"/>
    <w:p w14:paraId="0EF42D76" w14:textId="77777777" w:rsidR="008466D7" w:rsidRPr="003541EB" w:rsidRDefault="008466D7" w:rsidP="0085361B">
      <w:pPr>
        <w:pStyle w:val="Heading1"/>
        <w:numPr>
          <w:ilvl w:val="0"/>
          <w:numId w:val="3"/>
        </w:numPr>
        <w:rPr>
          <w:rStyle w:val="Hyperlink"/>
          <w:color w:val="2F5496" w:themeColor="accent1" w:themeShade="BF"/>
          <w:u w:val="none"/>
        </w:rPr>
      </w:pPr>
      <w:bookmarkStart w:id="26" w:name="_Toc60685637"/>
      <w:bookmarkStart w:id="27" w:name="_Toc60759543"/>
      <w:r w:rsidRPr="003541EB">
        <w:rPr>
          <w:rStyle w:val="Hyperlink"/>
          <w:color w:val="2F5496" w:themeColor="accent1" w:themeShade="BF"/>
          <w:u w:val="none"/>
        </w:rPr>
        <w:t>Conclusion</w:t>
      </w:r>
      <w:bookmarkEnd w:id="26"/>
      <w:bookmarkEnd w:id="27"/>
    </w:p>
    <w:p w14:paraId="4880BA4B" w14:textId="54C3FC44" w:rsidR="008466D7" w:rsidRDefault="008466D7" w:rsidP="0085361B">
      <w:pPr>
        <w:ind w:firstLine="851"/>
        <w:rPr>
          <w:rFonts w:cstheme="minorHAnsi"/>
          <w:szCs w:val="24"/>
        </w:rPr>
      </w:pPr>
      <w:r w:rsidRPr="00996BF7">
        <w:rPr>
          <w:rFonts w:cstheme="minorHAnsi"/>
          <w:szCs w:val="24"/>
        </w:rPr>
        <w:t xml:space="preserve">Considering </w:t>
      </w:r>
      <w:r w:rsidRPr="003B105A">
        <w:rPr>
          <w:rFonts w:cstheme="minorHAnsi"/>
          <w:szCs w:val="24"/>
        </w:rPr>
        <w:t>everything</w:t>
      </w:r>
      <w:r w:rsidRPr="00996BF7">
        <w:rPr>
          <w:rFonts w:cstheme="minorHAnsi"/>
          <w:szCs w:val="24"/>
        </w:rPr>
        <w:t xml:space="preserve"> present in this report </w:t>
      </w:r>
      <w:r w:rsidR="00C90D58" w:rsidRPr="00996BF7">
        <w:rPr>
          <w:rFonts w:cstheme="minorHAnsi"/>
          <w:szCs w:val="24"/>
        </w:rPr>
        <w:t>having</w:t>
      </w:r>
      <w:r w:rsidRPr="00996BF7">
        <w:rPr>
          <w:rFonts w:cstheme="minorHAnsi"/>
          <w:szCs w:val="24"/>
        </w:rPr>
        <w:t xml:space="preserve"> a reflection of career</w:t>
      </w:r>
      <w:r w:rsidR="003B105A">
        <w:rPr>
          <w:rFonts w:cstheme="minorHAnsi"/>
          <w:szCs w:val="24"/>
        </w:rPr>
        <w:t xml:space="preserve"> and experiences surrounding it</w:t>
      </w:r>
      <w:r w:rsidRPr="00996BF7">
        <w:rPr>
          <w:rFonts w:cstheme="minorHAnsi"/>
          <w:szCs w:val="24"/>
        </w:rPr>
        <w:t xml:space="preserve"> is an important tool to understand weaknesses and strength, so in that way progress</w:t>
      </w:r>
      <w:r w:rsidR="003B105A">
        <w:rPr>
          <w:rFonts w:cstheme="minorHAnsi"/>
          <w:szCs w:val="24"/>
        </w:rPr>
        <w:t>ion</w:t>
      </w:r>
      <w:r w:rsidRPr="00996BF7">
        <w:rPr>
          <w:rFonts w:cstheme="minorHAnsi"/>
          <w:szCs w:val="24"/>
        </w:rPr>
        <w:t xml:space="preserve"> </w:t>
      </w:r>
      <w:r w:rsidR="003B105A">
        <w:rPr>
          <w:rFonts w:cstheme="minorHAnsi"/>
          <w:szCs w:val="24"/>
        </w:rPr>
        <w:t xml:space="preserve">by creating </w:t>
      </w:r>
      <w:r w:rsidRPr="00996BF7">
        <w:rPr>
          <w:rFonts w:cstheme="minorHAnsi"/>
          <w:szCs w:val="24"/>
        </w:rPr>
        <w:t>career plan</w:t>
      </w:r>
      <w:r w:rsidR="003B105A">
        <w:rPr>
          <w:rFonts w:cstheme="minorHAnsi"/>
          <w:szCs w:val="24"/>
        </w:rPr>
        <w:t>s</w:t>
      </w:r>
      <w:r w:rsidRPr="00996BF7">
        <w:rPr>
          <w:rFonts w:cstheme="minorHAnsi"/>
          <w:szCs w:val="24"/>
        </w:rPr>
        <w:t xml:space="preserve"> </w:t>
      </w:r>
      <w:r w:rsidR="003B105A" w:rsidRPr="003B105A">
        <w:rPr>
          <w:rFonts w:cstheme="minorHAnsi"/>
          <w:szCs w:val="24"/>
        </w:rPr>
        <w:t>and</w:t>
      </w:r>
      <w:r w:rsidR="003B105A">
        <w:rPr>
          <w:rFonts w:cstheme="minorHAnsi"/>
          <w:b/>
          <w:bCs/>
          <w:szCs w:val="24"/>
        </w:rPr>
        <w:t xml:space="preserve"> </w:t>
      </w:r>
      <w:r w:rsidR="00C90D58" w:rsidRPr="00996BF7">
        <w:rPr>
          <w:rFonts w:cstheme="minorHAnsi"/>
          <w:szCs w:val="24"/>
        </w:rPr>
        <w:t>defini</w:t>
      </w:r>
      <w:r w:rsidR="00C90D58">
        <w:rPr>
          <w:rFonts w:cstheme="minorHAnsi"/>
          <w:szCs w:val="24"/>
        </w:rPr>
        <w:t>ng</w:t>
      </w:r>
      <w:r w:rsidRPr="00996BF7">
        <w:rPr>
          <w:rFonts w:cstheme="minorHAnsi"/>
          <w:szCs w:val="24"/>
        </w:rPr>
        <w:t xml:space="preserve"> all the goals and ways to succeed. </w:t>
      </w:r>
      <w:r>
        <w:rPr>
          <w:rFonts w:cstheme="minorHAnsi"/>
          <w:szCs w:val="24"/>
        </w:rPr>
        <w:t>That is, hav</w:t>
      </w:r>
      <w:r w:rsidR="003B105A">
        <w:rPr>
          <w:rFonts w:cstheme="minorHAnsi"/>
          <w:szCs w:val="24"/>
        </w:rPr>
        <w:t>ing</w:t>
      </w:r>
      <w:r>
        <w:rPr>
          <w:rFonts w:cstheme="minorHAnsi"/>
          <w:szCs w:val="24"/>
        </w:rPr>
        <w:t xml:space="preserve"> a career ambition</w:t>
      </w:r>
      <w:r w:rsidR="003B105A">
        <w:rPr>
          <w:rFonts w:cstheme="minorHAnsi"/>
          <w:szCs w:val="24"/>
        </w:rPr>
        <w:t xml:space="preserve"> and </w:t>
      </w:r>
      <w:r>
        <w:rPr>
          <w:rFonts w:cstheme="minorHAnsi"/>
          <w:szCs w:val="24"/>
        </w:rPr>
        <w:t>know</w:t>
      </w:r>
      <w:r w:rsidR="003B105A">
        <w:rPr>
          <w:rFonts w:cstheme="minorHAnsi"/>
          <w:szCs w:val="24"/>
        </w:rPr>
        <w:t xml:space="preserve">ing more about the </w:t>
      </w:r>
      <w:r>
        <w:rPr>
          <w:rFonts w:cstheme="minorHAnsi"/>
          <w:szCs w:val="24"/>
        </w:rPr>
        <w:t>career</w:t>
      </w:r>
      <w:r w:rsidR="003B105A">
        <w:rPr>
          <w:rFonts w:cstheme="minorHAnsi"/>
          <w:szCs w:val="24"/>
        </w:rPr>
        <w:t xml:space="preserve"> they are working towards can help because the more you know about the role, the more the </w:t>
      </w:r>
      <w:r>
        <w:rPr>
          <w:rFonts w:cstheme="minorHAnsi"/>
          <w:szCs w:val="24"/>
        </w:rPr>
        <w:t>reflection</w:t>
      </w:r>
      <w:r w:rsidR="003B105A">
        <w:rPr>
          <w:rFonts w:cstheme="minorHAnsi"/>
          <w:szCs w:val="24"/>
        </w:rPr>
        <w:t>s made can be understood in a way to direct and focus on progression within that career.</w:t>
      </w:r>
      <w:r>
        <w:rPr>
          <w:rFonts w:cstheme="minorHAnsi"/>
          <w:szCs w:val="24"/>
        </w:rPr>
        <w:t xml:space="preserve"> feedback from job interview</w:t>
      </w:r>
      <w:r w:rsidR="003B105A">
        <w:rPr>
          <w:rFonts w:cstheme="minorHAnsi"/>
          <w:szCs w:val="24"/>
        </w:rPr>
        <w:t>s</w:t>
      </w:r>
      <w:r>
        <w:rPr>
          <w:rFonts w:cstheme="minorHAnsi"/>
          <w:szCs w:val="24"/>
        </w:rPr>
        <w:t xml:space="preserve"> and SWOT analyses</w:t>
      </w:r>
      <w:r w:rsidR="003B105A">
        <w:rPr>
          <w:rFonts w:cstheme="minorHAnsi"/>
          <w:szCs w:val="24"/>
        </w:rPr>
        <w:t xml:space="preserve"> are good aids to</w:t>
      </w:r>
      <w:r>
        <w:rPr>
          <w:rFonts w:cstheme="minorHAnsi"/>
          <w:szCs w:val="24"/>
        </w:rPr>
        <w:t xml:space="preserve"> </w:t>
      </w:r>
      <w:r w:rsidR="003B105A">
        <w:rPr>
          <w:rFonts w:cstheme="minorHAnsi"/>
          <w:szCs w:val="24"/>
        </w:rPr>
        <w:t xml:space="preserve">preparing for </w:t>
      </w:r>
      <w:r w:rsidR="00C90D58">
        <w:rPr>
          <w:rFonts w:cstheme="minorHAnsi"/>
          <w:szCs w:val="24"/>
        </w:rPr>
        <w:t>a career, giving</w:t>
      </w:r>
      <w:r w:rsidR="00152734">
        <w:rPr>
          <w:rFonts w:cstheme="minorHAnsi"/>
          <w:szCs w:val="24"/>
        </w:rPr>
        <w:t xml:space="preserve"> you </w:t>
      </w:r>
      <w:r>
        <w:rPr>
          <w:rFonts w:cstheme="minorHAnsi"/>
          <w:szCs w:val="24"/>
        </w:rPr>
        <w:t xml:space="preserve">a career readiness, </w:t>
      </w:r>
      <w:r w:rsidR="00152734">
        <w:rPr>
          <w:rFonts w:cstheme="minorHAnsi"/>
          <w:szCs w:val="24"/>
        </w:rPr>
        <w:t xml:space="preserve">along with this, </w:t>
      </w:r>
      <w:r>
        <w:rPr>
          <w:rFonts w:cstheme="minorHAnsi"/>
          <w:szCs w:val="24"/>
        </w:rPr>
        <w:t xml:space="preserve">a </w:t>
      </w:r>
      <w:r w:rsidR="00C90D58">
        <w:rPr>
          <w:rFonts w:cstheme="minorHAnsi"/>
          <w:szCs w:val="24"/>
        </w:rPr>
        <w:t>five-year</w:t>
      </w:r>
      <w:r>
        <w:rPr>
          <w:rFonts w:cstheme="minorHAnsi"/>
          <w:szCs w:val="24"/>
        </w:rPr>
        <w:t xml:space="preserve"> PDP</w:t>
      </w:r>
      <w:r w:rsidR="00152734">
        <w:rPr>
          <w:rFonts w:cstheme="minorHAnsi"/>
          <w:szCs w:val="24"/>
        </w:rPr>
        <w:t xml:space="preserve"> sets definite goals and allows achievement </w:t>
      </w:r>
      <w:r w:rsidR="00152734">
        <w:rPr>
          <w:rFonts w:cstheme="minorHAnsi"/>
          <w:szCs w:val="24"/>
        </w:rPr>
        <w:lastRenderedPageBreak/>
        <w:t xml:space="preserve">to be seen easily </w:t>
      </w:r>
      <w:proofErr w:type="gramStart"/>
      <w:r w:rsidR="00152734">
        <w:rPr>
          <w:rFonts w:cstheme="minorHAnsi"/>
          <w:szCs w:val="24"/>
        </w:rPr>
        <w:t>and also</w:t>
      </w:r>
      <w:proofErr w:type="gramEnd"/>
      <w:r w:rsidR="00152734">
        <w:rPr>
          <w:rFonts w:cstheme="minorHAnsi"/>
          <w:szCs w:val="24"/>
        </w:rPr>
        <w:t xml:space="preserve"> helps to focus and</w:t>
      </w:r>
      <w:r>
        <w:rPr>
          <w:rFonts w:cstheme="minorHAnsi"/>
          <w:szCs w:val="24"/>
        </w:rPr>
        <w:t xml:space="preserve"> understand what could be improved </w:t>
      </w:r>
      <w:r w:rsidR="00152734">
        <w:rPr>
          <w:rFonts w:cstheme="minorHAnsi"/>
          <w:szCs w:val="24"/>
        </w:rPr>
        <w:t xml:space="preserve">in terms of </w:t>
      </w:r>
      <w:r>
        <w:rPr>
          <w:rFonts w:cstheme="minorHAnsi"/>
          <w:szCs w:val="24"/>
        </w:rPr>
        <w:t>skills required for this career</w:t>
      </w:r>
      <w:r w:rsidR="00152734">
        <w:rPr>
          <w:rFonts w:cstheme="minorHAnsi"/>
          <w:szCs w:val="24"/>
        </w:rPr>
        <w:t>.</w:t>
      </w:r>
    </w:p>
    <w:p w14:paraId="0D77B274" w14:textId="3161679F" w:rsidR="008466D7" w:rsidRDefault="008466D7" w:rsidP="0085361B">
      <w:pPr>
        <w:ind w:firstLine="851"/>
        <w:rPr>
          <w:rFonts w:cstheme="minorHAnsi"/>
          <w:szCs w:val="24"/>
        </w:rPr>
      </w:pPr>
      <w:r>
        <w:rPr>
          <w:rFonts w:cstheme="minorHAnsi"/>
          <w:szCs w:val="24"/>
        </w:rPr>
        <w:t>Above all,</w:t>
      </w:r>
      <w:r w:rsidR="00152734">
        <w:rPr>
          <w:rFonts w:cstheme="minorHAnsi"/>
          <w:szCs w:val="24"/>
        </w:rPr>
        <w:t xml:space="preserve"> reflecting on </w:t>
      </w:r>
      <w:r w:rsidR="00C90D58">
        <w:rPr>
          <w:rFonts w:cstheme="minorHAnsi"/>
          <w:szCs w:val="24"/>
        </w:rPr>
        <w:t>my</w:t>
      </w:r>
      <w:r w:rsidR="00152734">
        <w:rPr>
          <w:rFonts w:cstheme="minorHAnsi"/>
          <w:szCs w:val="24"/>
        </w:rPr>
        <w:t xml:space="preserve"> own experience can lead to the search for new knowledge which can aid in</w:t>
      </w:r>
      <w:r>
        <w:rPr>
          <w:rFonts w:cstheme="minorHAnsi"/>
          <w:szCs w:val="24"/>
        </w:rPr>
        <w:t xml:space="preserve"> know</w:t>
      </w:r>
      <w:r w:rsidR="00152734">
        <w:rPr>
          <w:rFonts w:cstheme="minorHAnsi"/>
          <w:szCs w:val="24"/>
        </w:rPr>
        <w:t>ing</w:t>
      </w:r>
      <w:r>
        <w:rPr>
          <w:rFonts w:cstheme="minorHAnsi"/>
          <w:szCs w:val="24"/>
        </w:rPr>
        <w:t xml:space="preserve"> for sure how to build the skills required in </w:t>
      </w:r>
      <w:r w:rsidR="00152734">
        <w:rPr>
          <w:rFonts w:cstheme="minorHAnsi"/>
          <w:szCs w:val="24"/>
        </w:rPr>
        <w:t xml:space="preserve">an </w:t>
      </w:r>
      <w:r>
        <w:rPr>
          <w:rFonts w:cstheme="minorHAnsi"/>
          <w:szCs w:val="24"/>
        </w:rPr>
        <w:t>organize</w:t>
      </w:r>
      <w:r w:rsidR="00152734">
        <w:rPr>
          <w:rFonts w:cstheme="minorHAnsi"/>
          <w:szCs w:val="24"/>
        </w:rPr>
        <w:t>d</w:t>
      </w:r>
      <w:r>
        <w:rPr>
          <w:rFonts w:cstheme="minorHAnsi"/>
          <w:szCs w:val="24"/>
        </w:rPr>
        <w:t xml:space="preserve"> way </w:t>
      </w:r>
      <w:r w:rsidR="00152734">
        <w:rPr>
          <w:rFonts w:cstheme="minorHAnsi"/>
          <w:szCs w:val="24"/>
        </w:rPr>
        <w:t>and increase success th</w:t>
      </w:r>
      <w:r w:rsidR="00C90D58">
        <w:rPr>
          <w:rFonts w:cstheme="minorHAnsi"/>
          <w:szCs w:val="24"/>
        </w:rPr>
        <w:t>r</w:t>
      </w:r>
      <w:r w:rsidR="00152734">
        <w:rPr>
          <w:rFonts w:cstheme="minorHAnsi"/>
          <w:szCs w:val="24"/>
        </w:rPr>
        <w:t>oughout a career</w:t>
      </w:r>
      <w:r>
        <w:rPr>
          <w:rFonts w:cstheme="minorHAnsi"/>
          <w:szCs w:val="24"/>
        </w:rPr>
        <w:t>.</w:t>
      </w:r>
    </w:p>
    <w:bookmarkStart w:id="28" w:name="_Toc60759544" w:displacedByCustomXml="next"/>
    <w:sdt>
      <w:sdtPr>
        <w:rPr>
          <w:rFonts w:eastAsiaTheme="minorHAnsi" w:cstheme="minorBidi"/>
          <w:b w:val="0"/>
          <w:bCs w:val="0"/>
          <w:color w:val="auto"/>
          <w:sz w:val="24"/>
          <w:szCs w:val="22"/>
        </w:rPr>
        <w:id w:val="-959186348"/>
        <w:docPartObj>
          <w:docPartGallery w:val="Bibliographies"/>
          <w:docPartUnique/>
        </w:docPartObj>
      </w:sdtPr>
      <w:sdtEndPr/>
      <w:sdtContent>
        <w:p w14:paraId="1F11BFF7" w14:textId="50DDAE08" w:rsidR="00B0358B" w:rsidRDefault="00B0358B">
          <w:pPr>
            <w:pStyle w:val="Heading1"/>
          </w:pPr>
          <w:r>
            <w:t>References</w:t>
          </w:r>
          <w:bookmarkEnd w:id="28"/>
        </w:p>
        <w:sdt>
          <w:sdtPr>
            <w:id w:val="-573587230"/>
            <w:bibliography/>
          </w:sdtPr>
          <w:sdtEndPr/>
          <w:sdtContent>
            <w:p w14:paraId="296BAED2" w14:textId="77777777" w:rsidR="00B0358B" w:rsidRDefault="00B0358B" w:rsidP="00B0358B">
              <w:pPr>
                <w:rPr>
                  <w:noProof/>
                  <w:szCs w:val="24"/>
                </w:rPr>
              </w:pPr>
              <w:r>
                <w:fldChar w:fldCharType="begin"/>
              </w:r>
              <w:r>
                <w:instrText xml:space="preserve"> BIBLIOGRAPHY </w:instrText>
              </w:r>
              <w:r>
                <w:fldChar w:fldCharType="separate"/>
              </w:r>
              <w:r>
                <w:rPr>
                  <w:noProof/>
                </w:rPr>
                <w:t xml:space="preserve">Cloe, 2019. </w:t>
              </w:r>
              <w:r>
                <w:rPr>
                  <w:i/>
                  <w:iCs/>
                  <w:noProof/>
                </w:rPr>
                <w:t xml:space="preserve">Nurses. </w:t>
              </w:r>
              <w:r>
                <w:rPr>
                  <w:noProof/>
                </w:rPr>
                <w:t xml:space="preserve">[Online] </w:t>
              </w:r>
              <w:r>
                <w:rPr>
                  <w:noProof/>
                </w:rPr>
                <w:br/>
                <w:t xml:space="preserve">Available at: </w:t>
              </w:r>
              <w:r>
                <w:rPr>
                  <w:noProof/>
                  <w:u w:val="single"/>
                </w:rPr>
                <w:t>https://www.nurses.co.uk/nursing/blog/how-to-become-a-mental-health-nurse-rmn/</w:t>
              </w:r>
              <w:r>
                <w:rPr>
                  <w:noProof/>
                </w:rPr>
                <w:br/>
                <w:t>[Accessed 24 November 2020].</w:t>
              </w:r>
            </w:p>
            <w:p w14:paraId="231E8655" w14:textId="77777777" w:rsidR="00B0358B" w:rsidRDefault="00B0358B" w:rsidP="00B0358B">
              <w:pPr>
                <w:rPr>
                  <w:noProof/>
                </w:rPr>
              </w:pPr>
              <w:r>
                <w:rPr>
                  <w:noProof/>
                </w:rPr>
                <w:t xml:space="preserve">Mind Tools, n.d. </w:t>
              </w:r>
              <w:r>
                <w:rPr>
                  <w:i/>
                  <w:iCs/>
                  <w:noProof/>
                </w:rPr>
                <w:t xml:space="preserve">How Self-Motivated Are You?. </w:t>
              </w:r>
              <w:r>
                <w:rPr>
                  <w:noProof/>
                </w:rPr>
                <w:t xml:space="preserve">[Online] </w:t>
              </w:r>
              <w:r>
                <w:rPr>
                  <w:noProof/>
                </w:rPr>
                <w:br/>
                <w:t xml:space="preserve">Available at: </w:t>
              </w:r>
              <w:r>
                <w:rPr>
                  <w:noProof/>
                  <w:u w:val="single"/>
                </w:rPr>
                <w:t>https://www.mindtools.com/pages/article/newLDR_57.htm#groups</w:t>
              </w:r>
              <w:r>
                <w:rPr>
                  <w:noProof/>
                </w:rPr>
                <w:br/>
                <w:t>[Accessed 26 November 2020].</w:t>
              </w:r>
            </w:p>
            <w:p w14:paraId="65142EC3" w14:textId="77777777" w:rsidR="00B0358B" w:rsidRDefault="00B0358B" w:rsidP="00B0358B">
              <w:pPr>
                <w:rPr>
                  <w:noProof/>
                </w:rPr>
              </w:pPr>
              <w:r>
                <w:rPr>
                  <w:noProof/>
                </w:rPr>
                <w:t xml:space="preserve">Newcross Health Care, n.d. </w:t>
              </w:r>
              <w:r>
                <w:rPr>
                  <w:i/>
                  <w:iCs/>
                  <w:noProof/>
                </w:rPr>
                <w:t xml:space="preserve">What does a mental health nurse do?. </w:t>
              </w:r>
              <w:r>
                <w:rPr>
                  <w:noProof/>
                </w:rPr>
                <w:t xml:space="preserve">[Online] </w:t>
              </w:r>
              <w:r>
                <w:rPr>
                  <w:noProof/>
                </w:rPr>
                <w:br/>
                <w:t xml:space="preserve">Available at: </w:t>
              </w:r>
              <w:r>
                <w:rPr>
                  <w:noProof/>
                  <w:u w:val="single"/>
                </w:rPr>
                <w:t>https://www.newcrosshealthcare.com/jobs/what-does-mental-health-nurse-do</w:t>
              </w:r>
              <w:r>
                <w:rPr>
                  <w:noProof/>
                </w:rPr>
                <w:br/>
                <w:t>[Accessed 24 November 2020].</w:t>
              </w:r>
            </w:p>
            <w:p w14:paraId="5252DE68" w14:textId="77777777" w:rsidR="00B0358B" w:rsidRDefault="00B0358B" w:rsidP="00B0358B">
              <w:pPr>
                <w:rPr>
                  <w:noProof/>
                </w:rPr>
              </w:pPr>
              <w:r>
                <w:rPr>
                  <w:noProof/>
                </w:rPr>
                <w:t xml:space="preserve">NHS Jobs, n.d. </w:t>
              </w:r>
              <w:r>
                <w:rPr>
                  <w:i/>
                  <w:iCs/>
                  <w:noProof/>
                </w:rPr>
                <w:t xml:space="preserve">Mental health Nurse. </w:t>
              </w:r>
              <w:r>
                <w:rPr>
                  <w:noProof/>
                </w:rPr>
                <w:t xml:space="preserve">[Online] </w:t>
              </w:r>
              <w:r>
                <w:rPr>
                  <w:noProof/>
                </w:rPr>
                <w:br/>
                <w:t xml:space="preserve">Available at: </w:t>
              </w:r>
              <w:r>
                <w:rPr>
                  <w:noProof/>
                  <w:u w:val="single"/>
                </w:rPr>
                <w:t>https://www.jobs.nhs.uk/xi/vacancy/916253161</w:t>
              </w:r>
              <w:r>
                <w:rPr>
                  <w:noProof/>
                </w:rPr>
                <w:br/>
                <w:t>[Accessed 28 November 2020].</w:t>
              </w:r>
            </w:p>
            <w:p w14:paraId="502B2761" w14:textId="77777777" w:rsidR="00B0358B" w:rsidRDefault="00B0358B" w:rsidP="00B0358B">
              <w:pPr>
                <w:rPr>
                  <w:noProof/>
                </w:rPr>
              </w:pPr>
              <w:r>
                <w:rPr>
                  <w:noProof/>
                </w:rPr>
                <w:t xml:space="preserve">Prospects, n.d. </w:t>
              </w:r>
              <w:r>
                <w:rPr>
                  <w:i/>
                  <w:iCs/>
                  <w:noProof/>
                </w:rPr>
                <w:t xml:space="preserve">Mental health nurse. </w:t>
              </w:r>
              <w:r>
                <w:rPr>
                  <w:noProof/>
                </w:rPr>
                <w:t xml:space="preserve">[Online] </w:t>
              </w:r>
              <w:r>
                <w:rPr>
                  <w:noProof/>
                </w:rPr>
                <w:br/>
                <w:t xml:space="preserve">Available at: </w:t>
              </w:r>
              <w:r>
                <w:rPr>
                  <w:noProof/>
                  <w:u w:val="single"/>
                </w:rPr>
                <w:t>https://www.prospects.ac.uk/job-profiles/mental-health-nurse</w:t>
              </w:r>
              <w:r>
                <w:rPr>
                  <w:noProof/>
                </w:rPr>
                <w:br/>
                <w:t>[Accessed 24 November 2020].</w:t>
              </w:r>
            </w:p>
            <w:p w14:paraId="229287C9" w14:textId="77777777" w:rsidR="00B0358B" w:rsidRDefault="00B0358B" w:rsidP="00B0358B">
              <w:pPr>
                <w:rPr>
                  <w:noProof/>
                </w:rPr>
              </w:pPr>
              <w:r>
                <w:rPr>
                  <w:noProof/>
                </w:rPr>
                <w:lastRenderedPageBreak/>
                <w:t xml:space="preserve">UCAS, n.d. </w:t>
              </w:r>
              <w:r>
                <w:rPr>
                  <w:i/>
                  <w:iCs/>
                  <w:noProof/>
                </w:rPr>
                <w:t xml:space="preserve">How to become a mental health nurse. </w:t>
              </w:r>
              <w:r>
                <w:rPr>
                  <w:noProof/>
                </w:rPr>
                <w:t xml:space="preserve">[Online] </w:t>
              </w:r>
              <w:r>
                <w:rPr>
                  <w:noProof/>
                </w:rPr>
                <w:br/>
                <w:t xml:space="preserve">Available at: </w:t>
              </w:r>
              <w:r>
                <w:rPr>
                  <w:noProof/>
                  <w:u w:val="single"/>
                </w:rPr>
                <w:t>How To Become A Mental health nurse | Explore Jobs | UCAS</w:t>
              </w:r>
              <w:r>
                <w:rPr>
                  <w:noProof/>
                </w:rPr>
                <w:br/>
                <w:t>[Accessed 24 November 2020].</w:t>
              </w:r>
            </w:p>
            <w:p w14:paraId="06FE34E2" w14:textId="777B50F5" w:rsidR="00B0358B" w:rsidRDefault="00B0358B" w:rsidP="00B0358B">
              <w:r>
                <w:rPr>
                  <w:b/>
                  <w:bCs/>
                  <w:noProof/>
                </w:rPr>
                <w:fldChar w:fldCharType="end"/>
              </w:r>
            </w:p>
          </w:sdtContent>
        </w:sdt>
      </w:sdtContent>
    </w:sdt>
    <w:p w14:paraId="6400D4E4" w14:textId="77777777" w:rsidR="008466D7" w:rsidRDefault="008466D7"/>
    <w:sectPr w:rsidR="008466D7" w:rsidSect="004340B9">
      <w:headerReference w:type="first" r:id="rId12"/>
      <w:pgSz w:w="11906" w:h="16838"/>
      <w:pgMar w:top="1440" w:right="1440" w:bottom="1440" w:left="1440" w:header="708" w:footer="708" w:gutter="0"/>
      <w:pgBorders w:offsetFrom="page">
        <w:top w:val="thinThickSmallGap" w:sz="24" w:space="24" w:color="767171" w:themeColor="background2" w:themeShade="80"/>
        <w:left w:val="thinThickSmallGap" w:sz="24" w:space="24" w:color="767171" w:themeColor="background2" w:themeShade="80"/>
        <w:bottom w:val="thickThinSmallGap" w:sz="24" w:space="24" w:color="767171" w:themeColor="background2" w:themeShade="80"/>
        <w:right w:val="thickThinSmallGap" w:sz="24" w:space="24" w:color="767171" w:themeColor="background2" w:themeShade="80"/>
      </w:pgBorders>
      <w:pgNumType w:start="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2830E7" w14:textId="77777777" w:rsidR="00BA55BF" w:rsidRDefault="00BA55BF" w:rsidP="009A3EC8">
      <w:pPr>
        <w:spacing w:after="0" w:line="240" w:lineRule="auto"/>
      </w:pPr>
      <w:r>
        <w:separator/>
      </w:r>
    </w:p>
  </w:endnote>
  <w:endnote w:type="continuationSeparator" w:id="0">
    <w:p w14:paraId="04A2EB16" w14:textId="77777777" w:rsidR="00BA55BF" w:rsidRDefault="00BA55BF" w:rsidP="009A3E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2D0C89" w14:textId="77777777" w:rsidR="00BA55BF" w:rsidRDefault="00BA55BF" w:rsidP="009A3EC8">
      <w:pPr>
        <w:spacing w:after="0" w:line="240" w:lineRule="auto"/>
      </w:pPr>
      <w:r>
        <w:separator/>
      </w:r>
    </w:p>
  </w:footnote>
  <w:footnote w:type="continuationSeparator" w:id="0">
    <w:p w14:paraId="3BBC4623" w14:textId="77777777" w:rsidR="00BA55BF" w:rsidRDefault="00BA55BF" w:rsidP="009A3E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0083418"/>
      <w:docPartObj>
        <w:docPartGallery w:val="Page Numbers (Top of Page)"/>
        <w:docPartUnique/>
      </w:docPartObj>
    </w:sdtPr>
    <w:sdtEndPr>
      <w:rPr>
        <w:noProof/>
      </w:rPr>
    </w:sdtEndPr>
    <w:sdtContent>
      <w:p w14:paraId="5795D1F1" w14:textId="119449F3" w:rsidR="004340B9" w:rsidRDefault="004340B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F75BCF6" w14:textId="77777777" w:rsidR="004340B9" w:rsidRDefault="004340B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8859797"/>
      <w:docPartObj>
        <w:docPartGallery w:val="Page Numbers (Top of Page)"/>
        <w:docPartUnique/>
      </w:docPartObj>
    </w:sdtPr>
    <w:sdtEndPr>
      <w:rPr>
        <w:noProof/>
      </w:rPr>
    </w:sdtEndPr>
    <w:sdtContent>
      <w:p w14:paraId="052AC66E" w14:textId="2769785E" w:rsidR="004340B9" w:rsidRDefault="004340B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DD5C867" w14:textId="77777777" w:rsidR="004340B9" w:rsidRDefault="004340B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8715748"/>
      <w:docPartObj>
        <w:docPartGallery w:val="Page Numbers (Top of Page)"/>
        <w:docPartUnique/>
      </w:docPartObj>
    </w:sdtPr>
    <w:sdtEndPr>
      <w:rPr>
        <w:noProof/>
      </w:rPr>
    </w:sdtEndPr>
    <w:sdtContent>
      <w:p w14:paraId="51E56BEB" w14:textId="77777777" w:rsidR="004340B9" w:rsidRDefault="004340B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969EE09" w14:textId="77777777" w:rsidR="004340B9" w:rsidRDefault="004340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C66836"/>
    <w:multiLevelType w:val="hybridMultilevel"/>
    <w:tmpl w:val="3C6411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9B096D"/>
    <w:multiLevelType w:val="hybridMultilevel"/>
    <w:tmpl w:val="319231B2"/>
    <w:lvl w:ilvl="0" w:tplc="0980E8A8">
      <w:start w:val="1"/>
      <w:numFmt w:val="decimal"/>
      <w:lvlText w:val="4.%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AB59E6"/>
    <w:multiLevelType w:val="hybridMultilevel"/>
    <w:tmpl w:val="2FD0B7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032A12"/>
    <w:multiLevelType w:val="hybridMultilevel"/>
    <w:tmpl w:val="723AB5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Y1NTGwMLI0sDA0MzNU0lEKTi0uzszPAykwrQUAgfPVtiwAAAA="/>
  </w:docVars>
  <w:rsids>
    <w:rsidRoot w:val="00D925F6"/>
    <w:rsid w:val="00001D5B"/>
    <w:rsid w:val="000037FB"/>
    <w:rsid w:val="000D65CB"/>
    <w:rsid w:val="00152734"/>
    <w:rsid w:val="00193837"/>
    <w:rsid w:val="001A43BF"/>
    <w:rsid w:val="00286C7B"/>
    <w:rsid w:val="00302250"/>
    <w:rsid w:val="003541EB"/>
    <w:rsid w:val="003B105A"/>
    <w:rsid w:val="003E428B"/>
    <w:rsid w:val="004002C0"/>
    <w:rsid w:val="004340B9"/>
    <w:rsid w:val="00446094"/>
    <w:rsid w:val="005A120E"/>
    <w:rsid w:val="006665AB"/>
    <w:rsid w:val="006D42A9"/>
    <w:rsid w:val="0084589C"/>
    <w:rsid w:val="008466D7"/>
    <w:rsid w:val="0085361B"/>
    <w:rsid w:val="008C0BB4"/>
    <w:rsid w:val="008C449F"/>
    <w:rsid w:val="009A3EC8"/>
    <w:rsid w:val="00A57D6E"/>
    <w:rsid w:val="00A66DB3"/>
    <w:rsid w:val="00A71F26"/>
    <w:rsid w:val="00AC0B4E"/>
    <w:rsid w:val="00B0358B"/>
    <w:rsid w:val="00BA55BF"/>
    <w:rsid w:val="00C41A6D"/>
    <w:rsid w:val="00C90D58"/>
    <w:rsid w:val="00D13FB1"/>
    <w:rsid w:val="00D91A5A"/>
    <w:rsid w:val="00D925F6"/>
    <w:rsid w:val="00DB26CF"/>
    <w:rsid w:val="00E70BBC"/>
    <w:rsid w:val="00EB3197"/>
    <w:rsid w:val="00EB3939"/>
    <w:rsid w:val="00EC7E7A"/>
    <w:rsid w:val="00ED091F"/>
    <w:rsid w:val="00F339F6"/>
    <w:rsid w:val="00F54241"/>
    <w:rsid w:val="00F57D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B530B6"/>
  <w15:chartTrackingRefBased/>
  <w15:docId w15:val="{DE2EB469-FFF0-462E-98B0-4D98F2E080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37FB"/>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DB26CF"/>
    <w:pPr>
      <w:keepNext/>
      <w:keepLines/>
      <w:spacing w:before="480" w:after="0"/>
      <w:outlineLvl w:val="0"/>
    </w:pPr>
    <w:rPr>
      <w:rFonts w:eastAsiaTheme="majorEastAsia"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8C449F"/>
    <w:pPr>
      <w:keepNext/>
      <w:keepLines/>
      <w:spacing w:before="40" w:after="0" w:line="360" w:lineRule="auto"/>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925F6"/>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D925F6"/>
    <w:rPr>
      <w:color w:val="44546A" w:themeColor="text2"/>
      <w:sz w:val="20"/>
      <w:szCs w:val="20"/>
      <w:lang w:val="en-US"/>
    </w:rPr>
  </w:style>
  <w:style w:type="character" w:customStyle="1" w:styleId="Heading1Char">
    <w:name w:val="Heading 1 Char"/>
    <w:basedOn w:val="DefaultParagraphFont"/>
    <w:link w:val="Heading1"/>
    <w:uiPriority w:val="9"/>
    <w:rsid w:val="00DB26CF"/>
    <w:rPr>
      <w:rFonts w:ascii="Times New Roman" w:eastAsiaTheme="majorEastAsia" w:hAnsi="Times New Roman" w:cstheme="majorBidi"/>
      <w:b/>
      <w:bCs/>
      <w:color w:val="2F5496" w:themeColor="accent1" w:themeShade="BF"/>
      <w:sz w:val="28"/>
      <w:szCs w:val="28"/>
    </w:rPr>
  </w:style>
  <w:style w:type="paragraph" w:styleId="NormalWeb">
    <w:name w:val="Normal (Web)"/>
    <w:basedOn w:val="Normal"/>
    <w:uiPriority w:val="99"/>
    <w:semiHidden/>
    <w:unhideWhenUsed/>
    <w:rsid w:val="008466D7"/>
    <w:pPr>
      <w:spacing w:before="100" w:beforeAutospacing="1" w:after="100" w:afterAutospacing="1" w:line="240" w:lineRule="auto"/>
    </w:pPr>
    <w:rPr>
      <w:rFonts w:eastAsia="Times New Roman" w:cs="Times New Roman"/>
      <w:szCs w:val="24"/>
      <w:lang w:eastAsia="en-GB"/>
    </w:rPr>
  </w:style>
  <w:style w:type="character" w:customStyle="1" w:styleId="cf01">
    <w:name w:val="cf01"/>
    <w:basedOn w:val="DefaultParagraphFont"/>
    <w:rsid w:val="008466D7"/>
    <w:rPr>
      <w:rFonts w:ascii="Segoe UI" w:hAnsi="Segoe UI" w:cs="Segoe UI" w:hint="default"/>
      <w:b/>
      <w:bCs/>
      <w:color w:val="262626"/>
      <w:sz w:val="28"/>
      <w:szCs w:val="28"/>
    </w:rPr>
  </w:style>
  <w:style w:type="character" w:customStyle="1" w:styleId="normaltextrun">
    <w:name w:val="normaltextrun"/>
    <w:basedOn w:val="DefaultParagraphFont"/>
    <w:rsid w:val="008466D7"/>
  </w:style>
  <w:style w:type="character" w:customStyle="1" w:styleId="eop">
    <w:name w:val="eop"/>
    <w:basedOn w:val="DefaultParagraphFont"/>
    <w:rsid w:val="008466D7"/>
  </w:style>
  <w:style w:type="character" w:styleId="Hyperlink">
    <w:name w:val="Hyperlink"/>
    <w:basedOn w:val="DefaultParagraphFont"/>
    <w:uiPriority w:val="99"/>
    <w:unhideWhenUsed/>
    <w:rsid w:val="008466D7"/>
    <w:rPr>
      <w:color w:val="0000FF"/>
      <w:u w:val="single"/>
    </w:rPr>
  </w:style>
  <w:style w:type="table" w:styleId="TableGrid">
    <w:name w:val="Table Grid"/>
    <w:basedOn w:val="TableNormal"/>
    <w:uiPriority w:val="59"/>
    <w:rsid w:val="008466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C449F"/>
    <w:rPr>
      <w:rFonts w:ascii="Times New Roman" w:eastAsiaTheme="majorEastAsia" w:hAnsi="Times New Roman" w:cstheme="majorBidi"/>
      <w:b/>
      <w:color w:val="2F5496" w:themeColor="accent1" w:themeShade="BF"/>
      <w:sz w:val="26"/>
      <w:szCs w:val="26"/>
    </w:rPr>
  </w:style>
  <w:style w:type="paragraph" w:styleId="TOCHeading">
    <w:name w:val="TOC Heading"/>
    <w:basedOn w:val="Heading1"/>
    <w:next w:val="Normal"/>
    <w:uiPriority w:val="39"/>
    <w:unhideWhenUsed/>
    <w:qFormat/>
    <w:rsid w:val="005A120E"/>
    <w:pPr>
      <w:spacing w:before="240" w:line="259" w:lineRule="auto"/>
      <w:outlineLvl w:val="9"/>
    </w:pPr>
    <w:rPr>
      <w:rFonts w:asciiTheme="majorHAnsi" w:hAnsiTheme="majorHAnsi"/>
      <w:b w:val="0"/>
      <w:bCs w:val="0"/>
      <w:sz w:val="32"/>
      <w:szCs w:val="32"/>
      <w:lang w:val="en-US"/>
    </w:rPr>
  </w:style>
  <w:style w:type="paragraph" w:styleId="TOC1">
    <w:name w:val="toc 1"/>
    <w:basedOn w:val="Normal"/>
    <w:next w:val="Normal"/>
    <w:autoRedefine/>
    <w:uiPriority w:val="39"/>
    <w:unhideWhenUsed/>
    <w:rsid w:val="005A120E"/>
    <w:pPr>
      <w:spacing w:after="100"/>
    </w:pPr>
  </w:style>
  <w:style w:type="paragraph" w:styleId="TOC2">
    <w:name w:val="toc 2"/>
    <w:basedOn w:val="Normal"/>
    <w:next w:val="Normal"/>
    <w:autoRedefine/>
    <w:uiPriority w:val="39"/>
    <w:unhideWhenUsed/>
    <w:rsid w:val="005A120E"/>
    <w:pPr>
      <w:spacing w:after="100"/>
      <w:ind w:left="240"/>
    </w:pPr>
  </w:style>
  <w:style w:type="paragraph" w:styleId="Bibliography">
    <w:name w:val="Bibliography"/>
    <w:basedOn w:val="Normal"/>
    <w:next w:val="Normal"/>
    <w:uiPriority w:val="37"/>
    <w:unhideWhenUsed/>
    <w:rsid w:val="00B0358B"/>
  </w:style>
  <w:style w:type="paragraph" w:styleId="Header">
    <w:name w:val="header"/>
    <w:basedOn w:val="Normal"/>
    <w:link w:val="HeaderChar"/>
    <w:uiPriority w:val="99"/>
    <w:unhideWhenUsed/>
    <w:rsid w:val="009A3E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3EC8"/>
    <w:rPr>
      <w:rFonts w:ascii="Times New Roman" w:hAnsi="Times New Roman"/>
      <w:sz w:val="24"/>
    </w:rPr>
  </w:style>
  <w:style w:type="paragraph" w:styleId="Footer">
    <w:name w:val="footer"/>
    <w:basedOn w:val="Normal"/>
    <w:link w:val="FooterChar"/>
    <w:uiPriority w:val="99"/>
    <w:unhideWhenUsed/>
    <w:rsid w:val="009A3E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3EC8"/>
    <w:rPr>
      <w:rFonts w:ascii="Times New Roman" w:hAnsi="Times New Roman"/>
      <w:sz w:val="24"/>
    </w:rPr>
  </w:style>
  <w:style w:type="paragraph" w:styleId="Caption">
    <w:name w:val="caption"/>
    <w:basedOn w:val="Normal"/>
    <w:next w:val="Normal"/>
    <w:uiPriority w:val="35"/>
    <w:unhideWhenUsed/>
    <w:qFormat/>
    <w:rsid w:val="00F57D2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150208">
      <w:bodyDiv w:val="1"/>
      <w:marLeft w:val="0"/>
      <w:marRight w:val="0"/>
      <w:marTop w:val="0"/>
      <w:marBottom w:val="0"/>
      <w:divBdr>
        <w:top w:val="none" w:sz="0" w:space="0" w:color="auto"/>
        <w:left w:val="none" w:sz="0" w:space="0" w:color="auto"/>
        <w:bottom w:val="none" w:sz="0" w:space="0" w:color="auto"/>
        <w:right w:val="none" w:sz="0" w:space="0" w:color="auto"/>
      </w:divBdr>
    </w:div>
    <w:div w:id="168566210">
      <w:bodyDiv w:val="1"/>
      <w:marLeft w:val="0"/>
      <w:marRight w:val="0"/>
      <w:marTop w:val="0"/>
      <w:marBottom w:val="0"/>
      <w:divBdr>
        <w:top w:val="none" w:sz="0" w:space="0" w:color="auto"/>
        <w:left w:val="none" w:sz="0" w:space="0" w:color="auto"/>
        <w:bottom w:val="none" w:sz="0" w:space="0" w:color="auto"/>
        <w:right w:val="none" w:sz="0" w:space="0" w:color="auto"/>
      </w:divBdr>
    </w:div>
    <w:div w:id="192961135">
      <w:bodyDiv w:val="1"/>
      <w:marLeft w:val="0"/>
      <w:marRight w:val="0"/>
      <w:marTop w:val="0"/>
      <w:marBottom w:val="0"/>
      <w:divBdr>
        <w:top w:val="none" w:sz="0" w:space="0" w:color="auto"/>
        <w:left w:val="none" w:sz="0" w:space="0" w:color="auto"/>
        <w:bottom w:val="none" w:sz="0" w:space="0" w:color="auto"/>
        <w:right w:val="none" w:sz="0" w:space="0" w:color="auto"/>
      </w:divBdr>
    </w:div>
    <w:div w:id="193274963">
      <w:bodyDiv w:val="1"/>
      <w:marLeft w:val="0"/>
      <w:marRight w:val="0"/>
      <w:marTop w:val="0"/>
      <w:marBottom w:val="0"/>
      <w:divBdr>
        <w:top w:val="none" w:sz="0" w:space="0" w:color="auto"/>
        <w:left w:val="none" w:sz="0" w:space="0" w:color="auto"/>
        <w:bottom w:val="none" w:sz="0" w:space="0" w:color="auto"/>
        <w:right w:val="none" w:sz="0" w:space="0" w:color="auto"/>
      </w:divBdr>
    </w:div>
    <w:div w:id="530608256">
      <w:bodyDiv w:val="1"/>
      <w:marLeft w:val="0"/>
      <w:marRight w:val="0"/>
      <w:marTop w:val="0"/>
      <w:marBottom w:val="0"/>
      <w:divBdr>
        <w:top w:val="none" w:sz="0" w:space="0" w:color="auto"/>
        <w:left w:val="none" w:sz="0" w:space="0" w:color="auto"/>
        <w:bottom w:val="none" w:sz="0" w:space="0" w:color="auto"/>
        <w:right w:val="none" w:sz="0" w:space="0" w:color="auto"/>
      </w:divBdr>
    </w:div>
    <w:div w:id="595406773">
      <w:bodyDiv w:val="1"/>
      <w:marLeft w:val="0"/>
      <w:marRight w:val="0"/>
      <w:marTop w:val="0"/>
      <w:marBottom w:val="0"/>
      <w:divBdr>
        <w:top w:val="none" w:sz="0" w:space="0" w:color="auto"/>
        <w:left w:val="none" w:sz="0" w:space="0" w:color="auto"/>
        <w:bottom w:val="none" w:sz="0" w:space="0" w:color="auto"/>
        <w:right w:val="none" w:sz="0" w:space="0" w:color="auto"/>
      </w:divBdr>
    </w:div>
    <w:div w:id="871773279">
      <w:bodyDiv w:val="1"/>
      <w:marLeft w:val="0"/>
      <w:marRight w:val="0"/>
      <w:marTop w:val="0"/>
      <w:marBottom w:val="0"/>
      <w:divBdr>
        <w:top w:val="none" w:sz="0" w:space="0" w:color="auto"/>
        <w:left w:val="none" w:sz="0" w:space="0" w:color="auto"/>
        <w:bottom w:val="none" w:sz="0" w:space="0" w:color="auto"/>
        <w:right w:val="none" w:sz="0" w:space="0" w:color="auto"/>
      </w:divBdr>
    </w:div>
    <w:div w:id="940380258">
      <w:bodyDiv w:val="1"/>
      <w:marLeft w:val="0"/>
      <w:marRight w:val="0"/>
      <w:marTop w:val="0"/>
      <w:marBottom w:val="0"/>
      <w:divBdr>
        <w:top w:val="none" w:sz="0" w:space="0" w:color="auto"/>
        <w:left w:val="none" w:sz="0" w:space="0" w:color="auto"/>
        <w:bottom w:val="none" w:sz="0" w:space="0" w:color="auto"/>
        <w:right w:val="none" w:sz="0" w:space="0" w:color="auto"/>
      </w:divBdr>
    </w:div>
    <w:div w:id="1158810373">
      <w:bodyDiv w:val="1"/>
      <w:marLeft w:val="0"/>
      <w:marRight w:val="0"/>
      <w:marTop w:val="0"/>
      <w:marBottom w:val="0"/>
      <w:divBdr>
        <w:top w:val="none" w:sz="0" w:space="0" w:color="auto"/>
        <w:left w:val="none" w:sz="0" w:space="0" w:color="auto"/>
        <w:bottom w:val="none" w:sz="0" w:space="0" w:color="auto"/>
        <w:right w:val="none" w:sz="0" w:space="0" w:color="auto"/>
      </w:divBdr>
    </w:div>
    <w:div w:id="1232889605">
      <w:bodyDiv w:val="1"/>
      <w:marLeft w:val="0"/>
      <w:marRight w:val="0"/>
      <w:marTop w:val="0"/>
      <w:marBottom w:val="0"/>
      <w:divBdr>
        <w:top w:val="none" w:sz="0" w:space="0" w:color="auto"/>
        <w:left w:val="none" w:sz="0" w:space="0" w:color="auto"/>
        <w:bottom w:val="none" w:sz="0" w:space="0" w:color="auto"/>
        <w:right w:val="none" w:sz="0" w:space="0" w:color="auto"/>
      </w:divBdr>
    </w:div>
    <w:div w:id="1400638572">
      <w:bodyDiv w:val="1"/>
      <w:marLeft w:val="0"/>
      <w:marRight w:val="0"/>
      <w:marTop w:val="0"/>
      <w:marBottom w:val="0"/>
      <w:divBdr>
        <w:top w:val="none" w:sz="0" w:space="0" w:color="auto"/>
        <w:left w:val="none" w:sz="0" w:space="0" w:color="auto"/>
        <w:bottom w:val="none" w:sz="0" w:space="0" w:color="auto"/>
        <w:right w:val="none" w:sz="0" w:space="0" w:color="auto"/>
      </w:divBdr>
    </w:div>
    <w:div w:id="1479885506">
      <w:bodyDiv w:val="1"/>
      <w:marLeft w:val="0"/>
      <w:marRight w:val="0"/>
      <w:marTop w:val="0"/>
      <w:marBottom w:val="0"/>
      <w:divBdr>
        <w:top w:val="none" w:sz="0" w:space="0" w:color="auto"/>
        <w:left w:val="none" w:sz="0" w:space="0" w:color="auto"/>
        <w:bottom w:val="none" w:sz="0" w:space="0" w:color="auto"/>
        <w:right w:val="none" w:sz="0" w:space="0" w:color="auto"/>
      </w:divBdr>
    </w:div>
    <w:div w:id="1631477030">
      <w:bodyDiv w:val="1"/>
      <w:marLeft w:val="0"/>
      <w:marRight w:val="0"/>
      <w:marTop w:val="0"/>
      <w:marBottom w:val="0"/>
      <w:divBdr>
        <w:top w:val="none" w:sz="0" w:space="0" w:color="auto"/>
        <w:left w:val="none" w:sz="0" w:space="0" w:color="auto"/>
        <w:bottom w:val="none" w:sz="0" w:space="0" w:color="auto"/>
        <w:right w:val="none" w:sz="0" w:space="0" w:color="auto"/>
      </w:divBdr>
    </w:div>
    <w:div w:id="1657027050">
      <w:bodyDiv w:val="1"/>
      <w:marLeft w:val="0"/>
      <w:marRight w:val="0"/>
      <w:marTop w:val="0"/>
      <w:marBottom w:val="0"/>
      <w:divBdr>
        <w:top w:val="none" w:sz="0" w:space="0" w:color="auto"/>
        <w:left w:val="none" w:sz="0" w:space="0" w:color="auto"/>
        <w:bottom w:val="none" w:sz="0" w:space="0" w:color="auto"/>
        <w:right w:val="none" w:sz="0" w:space="0" w:color="auto"/>
      </w:divBdr>
    </w:div>
    <w:div w:id="1879002828">
      <w:bodyDiv w:val="1"/>
      <w:marLeft w:val="0"/>
      <w:marRight w:val="0"/>
      <w:marTop w:val="0"/>
      <w:marBottom w:val="0"/>
      <w:divBdr>
        <w:top w:val="none" w:sz="0" w:space="0" w:color="auto"/>
        <w:left w:val="none" w:sz="0" w:space="0" w:color="auto"/>
        <w:bottom w:val="none" w:sz="0" w:space="0" w:color="auto"/>
        <w:right w:val="none" w:sz="0" w:space="0" w:color="auto"/>
      </w:divBdr>
    </w:div>
    <w:div w:id="1994139444">
      <w:bodyDiv w:val="1"/>
      <w:marLeft w:val="0"/>
      <w:marRight w:val="0"/>
      <w:marTop w:val="0"/>
      <w:marBottom w:val="0"/>
      <w:divBdr>
        <w:top w:val="none" w:sz="0" w:space="0" w:color="auto"/>
        <w:left w:val="none" w:sz="0" w:space="0" w:color="auto"/>
        <w:bottom w:val="none" w:sz="0" w:space="0" w:color="auto"/>
        <w:right w:val="none" w:sz="0" w:space="0" w:color="auto"/>
      </w:divBdr>
    </w:div>
    <w:div w:id="2084988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3.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jpg"/><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Date: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Pro20</b:Tag>
    <b:SourceType>InternetSite</b:SourceType>
    <b:Guid>{5AF1E300-5117-4715-94BA-328BD3059F1A}</b:Guid>
    <b:Author>
      <b:Author>
        <b:Corporate>Prospects</b:Corporate>
      </b:Author>
    </b:Author>
    <b:Title>Mental health nurse</b:Title>
    <b:YearAccessed>2020</b:YearAccessed>
    <b:MonthAccessed>November</b:MonthAccessed>
    <b:DayAccessed>24</b:DayAccessed>
    <b:URL>https://www.prospects.ac.uk/job-profiles/mental-health-nurse</b:URL>
    <b:RefOrder>1</b:RefOrder>
  </b:Source>
  <b:Source>
    <b:Tag>Clo19</b:Tag>
    <b:SourceType>InternetSite</b:SourceType>
    <b:Guid>{AC8A290B-DB4A-4B81-ABE7-02674C60FCC0}</b:Guid>
    <b:Author>
      <b:Author>
        <b:NameList>
          <b:Person>
            <b:Last>Cloe</b:Last>
          </b:Person>
        </b:NameList>
      </b:Author>
    </b:Author>
    <b:Title>Nurses</b:Title>
    <b:Year>2019</b:Year>
    <b:YearAccessed>2020</b:YearAccessed>
    <b:MonthAccessed>November</b:MonthAccessed>
    <b:DayAccessed>24</b:DayAccessed>
    <b:URL>https://www.nurses.co.uk/nursing/blog/how-to-become-a-mental-health-nurse-rmn/</b:URL>
    <b:RefOrder>2</b:RefOrder>
  </b:Source>
  <b:Source>
    <b:Tag>UCA20</b:Tag>
    <b:SourceType>InternetSite</b:SourceType>
    <b:Guid>{B473A976-6132-4743-B180-B62414848614}</b:Guid>
    <b:Author>
      <b:Author>
        <b:Corporate>UCAS</b:Corporate>
      </b:Author>
    </b:Author>
    <b:Title>How to become a mental health nurse</b:Title>
    <b:YearAccessed>2020</b:YearAccessed>
    <b:MonthAccessed>November</b:MonthAccessed>
    <b:DayAccessed>24</b:DayAccessed>
    <b:URL>How To Become A Mental health nurse | Explore Jobs | UCAS</b:URL>
    <b:RefOrder>3</b:RefOrder>
  </b:Source>
  <b:Source>
    <b:Tag>New20</b:Tag>
    <b:SourceType>InternetSite</b:SourceType>
    <b:Guid>{0ED3F02A-C9F6-4E47-AB50-F2C82D06B577}</b:Guid>
    <b:Author>
      <b:Author>
        <b:Corporate>Newcross Health Care</b:Corporate>
      </b:Author>
    </b:Author>
    <b:Title>What does a mental health nurse do?</b:Title>
    <b:YearAccessed>2020</b:YearAccessed>
    <b:MonthAccessed>November</b:MonthAccessed>
    <b:DayAccessed>24</b:DayAccessed>
    <b:URL>https://www.newcrosshealthcare.com/jobs/what-does-mental-health-nurse-do</b:URL>
    <b:RefOrder>4</b:RefOrder>
  </b:Source>
  <b:Source>
    <b:Tag>Min20</b:Tag>
    <b:SourceType>InternetSite</b:SourceType>
    <b:Guid>{C85E1E45-3125-4B3F-8636-CC9CB620A999}</b:Guid>
    <b:Author>
      <b:Author>
        <b:Corporate>Mind Tools</b:Corporate>
      </b:Author>
    </b:Author>
    <b:Title>How Self-Motivated Are You?</b:Title>
    <b:YearAccessed>2020</b:YearAccessed>
    <b:MonthAccessed>November</b:MonthAccessed>
    <b:DayAccessed>26</b:DayAccessed>
    <b:URL>https://www.mindtools.com/pages/article/newLDR_57.htm#groups</b:URL>
    <b:RefOrder>6</b:RefOrder>
  </b:Source>
  <b:Source>
    <b:Tag>NHS20</b:Tag>
    <b:SourceType>InternetSite</b:SourceType>
    <b:Guid>{880CBE7A-87CE-4579-BE9F-577849D8C369}</b:Guid>
    <b:Author>
      <b:Author>
        <b:Corporate>NHS Jobs</b:Corporate>
      </b:Author>
    </b:Author>
    <b:Title>Mental health Nurse</b:Title>
    <b:YearAccessed>2020</b:YearAccessed>
    <b:MonthAccessed>November</b:MonthAccessed>
    <b:DayAccessed>28</b:DayAccessed>
    <b:URL>https://www.jobs.nhs.uk/xi/vacancy/916253161</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A3F0155-1AB1-4543-BDF1-E0B576D5F7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10</Pages>
  <Words>1610</Words>
  <Characters>9177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Report</vt:lpstr>
    </vt:vector>
  </TitlesOfParts>
  <Company/>
  <LinksUpToDate>false</LinksUpToDate>
  <CharactersWithSpaces>10766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bMsw4005 Professional Career Development</dc:subject>
  <dc:creator>Author: Ana Rosario (1920819)</dc:creator>
  <cp:keywords/>
  <dc:description/>
  <cp:lastModifiedBy>Ana Rosário</cp:lastModifiedBy>
  <cp:revision>14</cp:revision>
  <dcterms:created xsi:type="dcterms:W3CDTF">2021-01-03T20:56:00Z</dcterms:created>
  <dcterms:modified xsi:type="dcterms:W3CDTF">2021-01-07T22:16:00Z</dcterms:modified>
</cp:coreProperties>
</file>