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MA Psychotherapeutic Practice: Humanistic</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420" w:rsidP="00E51AAC">
            <w:pPr>
              <w:spacing w:before="120" w:after="120"/>
              <w:jc w:val="both"/>
              <w:rPr>
                <w:rFonts w:ascii="Arial" w:hAnsi="Arial" w:cs="Arial"/>
                <w:b/>
                <w:sz w:val="22"/>
                <w:szCs w:val="22"/>
              </w:rPr>
            </w:pPr>
            <w:r>
              <w:rPr>
                <w:rFonts w:ascii="Arial" w:hAnsi="Arial" w:cs="Arial"/>
                <w:b/>
                <w:sz w:val="22"/>
                <w:szCs w:val="22"/>
              </w:rPr>
              <w:t>Research and Practice (Clinical Practice I &amp; II)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C702D" w:rsidP="00152E9D">
            <w:pPr>
              <w:spacing w:before="120" w:after="120"/>
              <w:jc w:val="both"/>
              <w:rPr>
                <w:rFonts w:ascii="Arial" w:hAnsi="Arial" w:cs="Arial"/>
                <w:b/>
                <w:sz w:val="22"/>
                <w:szCs w:val="22"/>
              </w:rPr>
            </w:pPr>
            <w:r>
              <w:rPr>
                <w:rFonts w:ascii="Arial" w:hAnsi="Arial" w:cs="Arial"/>
                <w:b/>
                <w:sz w:val="22"/>
                <w:szCs w:val="22"/>
              </w:rPr>
              <w:t>M7X0168</w:t>
            </w:r>
            <w:r w:rsidR="00151420">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1420" w:rsidP="00E51AAC">
            <w:pPr>
              <w:spacing w:before="120" w:after="120"/>
              <w:jc w:val="both"/>
              <w:rPr>
                <w:rFonts w:ascii="Arial" w:hAnsi="Arial" w:cs="Arial"/>
                <w:b/>
                <w:sz w:val="22"/>
                <w:szCs w:val="22"/>
              </w:rPr>
            </w:pPr>
            <w:r>
              <w:rPr>
                <w:rFonts w:ascii="Arial" w:hAnsi="Arial" w:cs="Arial"/>
                <w:b/>
                <w:sz w:val="22"/>
                <w:szCs w:val="22"/>
              </w:rPr>
              <w:t>20</w:t>
            </w:r>
            <w:r w:rsidR="00934F0F">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34F0F" w:rsidP="00E51AAC">
            <w:pPr>
              <w:spacing w:before="120" w:after="120"/>
              <w:jc w:val="both"/>
              <w:rPr>
                <w:rFonts w:ascii="Arial" w:hAnsi="Arial" w:cs="Arial"/>
                <w:b/>
                <w:sz w:val="22"/>
                <w:szCs w:val="22"/>
              </w:rPr>
            </w:pPr>
            <w:r>
              <w:rPr>
                <w:rFonts w:ascii="Arial" w:hAnsi="Arial" w:cs="Arial"/>
                <w:b/>
                <w:sz w:val="22"/>
                <w:szCs w:val="22"/>
              </w:rPr>
              <w:t>Catherine 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151420" w:rsidP="00151420">
            <w:pPr>
              <w:rPr>
                <w:rFonts w:ascii="Arial" w:hAnsi="Arial" w:cs="Arial"/>
                <w:b/>
                <w:sz w:val="22"/>
                <w:szCs w:val="22"/>
              </w:rPr>
            </w:pPr>
            <w:r>
              <w:rPr>
                <w:rFonts w:ascii="Arial" w:hAnsi="Arial" w:cs="Arial"/>
                <w:b/>
                <w:sz w:val="22"/>
                <w:szCs w:val="22"/>
              </w:rPr>
              <w:t>AC1</w:t>
            </w:r>
          </w:p>
          <w:p w:rsidR="00E27715" w:rsidRDefault="00E27715" w:rsidP="00151420">
            <w:pPr>
              <w:rPr>
                <w:rFonts w:ascii="Arial" w:hAnsi="Arial" w:cs="Arial"/>
                <w:b/>
                <w:sz w:val="22"/>
                <w:szCs w:val="22"/>
              </w:rPr>
            </w:pPr>
            <w:r>
              <w:rPr>
                <w:rFonts w:ascii="Arial" w:hAnsi="Arial" w:cs="Arial"/>
                <w:b/>
                <w:sz w:val="22"/>
                <w:szCs w:val="22"/>
              </w:rPr>
              <w:t>RESIT</w:t>
            </w:r>
          </w:p>
          <w:p w:rsidR="00151420" w:rsidRDefault="00151420" w:rsidP="00151420">
            <w:pPr>
              <w:pStyle w:val="fixed"/>
              <w:ind w:left="0" w:firstLine="0"/>
              <w:jc w:val="both"/>
              <w:rPr>
                <w:rFonts w:ascii="Arial" w:hAnsi="Arial" w:cs="Arial"/>
                <w:b w:val="0"/>
                <w:sz w:val="22"/>
                <w:szCs w:val="22"/>
              </w:rPr>
            </w:pPr>
            <w:r w:rsidRPr="001A3DD0">
              <w:rPr>
                <w:rFonts w:ascii="Arial" w:hAnsi="Arial" w:cs="Arial"/>
                <w:b w:val="0"/>
                <w:sz w:val="22"/>
                <w:szCs w:val="22"/>
              </w:rPr>
              <w:t xml:space="preserve">Write a critical literature review </w:t>
            </w:r>
            <w:r w:rsidR="000A63AE">
              <w:rPr>
                <w:rFonts w:ascii="Arial" w:hAnsi="Arial" w:cs="Arial"/>
                <w:b w:val="0"/>
                <w:sz w:val="22"/>
                <w:szCs w:val="22"/>
              </w:rPr>
              <w:t>on a subject of your choice.</w:t>
            </w:r>
          </w:p>
          <w:p w:rsidR="000A63AE" w:rsidRDefault="000A63AE" w:rsidP="00151420">
            <w:pPr>
              <w:pStyle w:val="fixed"/>
              <w:ind w:left="0" w:firstLine="0"/>
              <w:jc w:val="both"/>
              <w:rPr>
                <w:rFonts w:ascii="Arial" w:hAnsi="Arial" w:cs="Arial"/>
                <w:b w:val="0"/>
                <w:sz w:val="22"/>
                <w:szCs w:val="22"/>
              </w:rPr>
            </w:pPr>
            <w:r>
              <w:rPr>
                <w:rFonts w:ascii="Arial" w:hAnsi="Arial" w:cs="Arial"/>
                <w:b w:val="0"/>
                <w:sz w:val="22"/>
                <w:szCs w:val="22"/>
              </w:rPr>
              <w:t xml:space="preserve">You will need to limit your review to </w:t>
            </w:r>
            <w:r w:rsidRPr="000A63AE">
              <w:rPr>
                <w:rFonts w:ascii="Arial" w:hAnsi="Arial" w:cs="Arial"/>
                <w:b w:val="0"/>
                <w:sz w:val="22"/>
                <w:szCs w:val="22"/>
              </w:rPr>
              <w:t>six</w:t>
            </w:r>
            <w:r>
              <w:rPr>
                <w:rFonts w:ascii="Arial" w:hAnsi="Arial" w:cs="Arial"/>
                <w:b w:val="0"/>
                <w:sz w:val="22"/>
                <w:szCs w:val="22"/>
              </w:rPr>
              <w:t xml:space="preserve"> </w:t>
            </w:r>
            <w:r w:rsidRPr="000A63AE">
              <w:rPr>
                <w:rFonts w:ascii="Arial" w:hAnsi="Arial" w:cs="Arial"/>
                <w:b w:val="0"/>
                <w:sz w:val="22"/>
                <w:szCs w:val="22"/>
              </w:rPr>
              <w:t>papers</w:t>
            </w:r>
            <w:r>
              <w:rPr>
                <w:rFonts w:ascii="Arial" w:hAnsi="Arial" w:cs="Arial"/>
                <w:b w:val="0"/>
                <w:sz w:val="22"/>
                <w:szCs w:val="22"/>
              </w:rPr>
              <w:t xml:space="preserve"> that have been published within the last 5 years.</w:t>
            </w:r>
          </w:p>
          <w:p w:rsidR="00151420" w:rsidRDefault="00151420" w:rsidP="00151420">
            <w:pPr>
              <w:pStyle w:val="fixed"/>
              <w:ind w:left="0" w:firstLine="0"/>
              <w:jc w:val="both"/>
              <w:rPr>
                <w:rFonts w:ascii="Arial" w:hAnsi="Arial" w:cs="Arial"/>
                <w:b w:val="0"/>
                <w:sz w:val="22"/>
                <w:szCs w:val="22"/>
              </w:rPr>
            </w:pPr>
            <w:r>
              <w:rPr>
                <w:rFonts w:ascii="Arial" w:hAnsi="Arial" w:cs="Arial"/>
                <w:b w:val="0"/>
                <w:sz w:val="22"/>
                <w:szCs w:val="22"/>
              </w:rPr>
              <w:t>Your chosen topic can be related to your dissertation ideas.</w:t>
            </w:r>
          </w:p>
          <w:p w:rsidR="00E27715" w:rsidRDefault="000A63AE" w:rsidP="00151420">
            <w:pPr>
              <w:pStyle w:val="fixed"/>
              <w:ind w:left="0" w:firstLine="0"/>
              <w:jc w:val="both"/>
              <w:rPr>
                <w:rFonts w:ascii="Arial" w:hAnsi="Arial" w:cs="Arial"/>
                <w:b w:val="0"/>
                <w:sz w:val="22"/>
                <w:szCs w:val="22"/>
              </w:rPr>
            </w:pPr>
            <w:r>
              <w:rPr>
                <w:rFonts w:ascii="Arial" w:hAnsi="Arial" w:cs="Arial"/>
                <w:b w:val="0"/>
                <w:sz w:val="22"/>
                <w:szCs w:val="22"/>
              </w:rPr>
              <w:t>See Task Description below for further guidance.</w:t>
            </w:r>
          </w:p>
          <w:p w:rsidR="00E27715" w:rsidRDefault="00E27715" w:rsidP="00151420">
            <w:pPr>
              <w:pStyle w:val="fixed"/>
              <w:ind w:left="0" w:firstLine="0"/>
              <w:jc w:val="both"/>
              <w:rPr>
                <w:rFonts w:ascii="Arial" w:hAnsi="Arial" w:cs="Arial"/>
                <w:b w:val="0"/>
                <w:sz w:val="22"/>
                <w:szCs w:val="22"/>
              </w:rPr>
            </w:pPr>
          </w:p>
          <w:p w:rsidR="00E27715" w:rsidRPr="00A406E5" w:rsidRDefault="00E27715" w:rsidP="00151420">
            <w:pPr>
              <w:pStyle w:val="fixed"/>
              <w:ind w:left="0" w:firstLine="0"/>
              <w:jc w:val="both"/>
              <w:rPr>
                <w:rFonts w:ascii="Arial" w:hAnsi="Arial" w:cs="Arial"/>
                <w:b w:val="0"/>
                <w:sz w:val="22"/>
                <w:szCs w:val="22"/>
              </w:rPr>
            </w:pPr>
            <w:r w:rsidRPr="00E27715">
              <w:rPr>
                <w:rFonts w:ascii="Arial" w:hAnsi="Arial" w:cs="Arial"/>
                <w:sz w:val="22"/>
                <w:szCs w:val="22"/>
              </w:rPr>
              <w:t>RESIT</w:t>
            </w:r>
            <w:r>
              <w:rPr>
                <w:rFonts w:ascii="Arial" w:hAnsi="Arial" w:cs="Arial"/>
                <w:b w:val="0"/>
                <w:sz w:val="22"/>
                <w:szCs w:val="22"/>
              </w:rPr>
              <w:t xml:space="preserve"> will require you to choose different papers to support your discussion.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5142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930492" w:rsidRDefault="00B84B5B" w:rsidP="00151420">
            <w:pPr>
              <w:pStyle w:val="fixed"/>
              <w:ind w:left="0" w:firstLine="0"/>
              <w:jc w:val="both"/>
              <w:rPr>
                <w:rFonts w:ascii="Arial" w:hAnsi="Arial" w:cs="Arial"/>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93049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51420" w:rsidRPr="00151420" w:rsidRDefault="00151420" w:rsidP="00151420">
            <w:pPr>
              <w:jc w:val="both"/>
              <w:rPr>
                <w:rFonts w:ascii="Arial" w:hAnsi="Arial" w:cs="Arial"/>
                <w:sz w:val="22"/>
                <w:szCs w:val="22"/>
              </w:rPr>
            </w:pPr>
            <w:r w:rsidRPr="00151420">
              <w:rPr>
                <w:rFonts w:ascii="Arial" w:hAnsi="Arial" w:cs="Arial"/>
                <w:sz w:val="22"/>
                <w:szCs w:val="22"/>
              </w:rPr>
              <w:t>Upon the successful completion of this module, the student should be able to demonstrate the ability to:</w:t>
            </w:r>
          </w:p>
          <w:p w:rsidR="00151420" w:rsidRPr="00151420" w:rsidRDefault="00151420" w:rsidP="00151420">
            <w:pPr>
              <w:pStyle w:val="bullet"/>
              <w:numPr>
                <w:ilvl w:val="1"/>
                <w:numId w:val="22"/>
              </w:numPr>
              <w:overflowPunct/>
              <w:autoSpaceDE/>
              <w:autoSpaceDN/>
              <w:adjustRightInd/>
              <w:spacing w:before="0"/>
              <w:ind w:left="993" w:hanging="567"/>
              <w:textAlignment w:val="auto"/>
              <w:rPr>
                <w:rFonts w:ascii="Arial" w:hAnsi="Arial" w:cs="Arial"/>
                <w:sz w:val="22"/>
                <w:szCs w:val="22"/>
              </w:rPr>
            </w:pPr>
            <w:r w:rsidRPr="00151420">
              <w:rPr>
                <w:rFonts w:ascii="Arial" w:hAnsi="Arial" w:cs="Arial"/>
                <w:sz w:val="22"/>
                <w:szCs w:val="22"/>
              </w:rPr>
              <w:t>Utilise research evidence or organisational guidance to ensure an appropriate therapeutic response for specific clients.</w:t>
            </w:r>
          </w:p>
          <w:p w:rsidR="00151420" w:rsidRPr="00151420" w:rsidRDefault="00151420" w:rsidP="00151420">
            <w:pPr>
              <w:pStyle w:val="ListParagraph"/>
              <w:numPr>
                <w:ilvl w:val="1"/>
                <w:numId w:val="22"/>
              </w:numPr>
              <w:autoSpaceDE w:val="0"/>
              <w:autoSpaceDN w:val="0"/>
              <w:adjustRightInd w:val="0"/>
              <w:ind w:left="993" w:hanging="567"/>
              <w:jc w:val="both"/>
              <w:rPr>
                <w:rFonts w:ascii="Arial" w:hAnsi="Arial" w:cs="Arial"/>
                <w:sz w:val="22"/>
                <w:szCs w:val="22"/>
              </w:rPr>
            </w:pPr>
            <w:r w:rsidRPr="00151420">
              <w:rPr>
                <w:rFonts w:ascii="Arial" w:hAnsi="Arial" w:cs="Arial"/>
                <w:sz w:val="22"/>
                <w:szCs w:val="22"/>
              </w:rPr>
              <w:t>Implement methodologies to audit and evaluate the process and outcome of therapy.</w:t>
            </w:r>
          </w:p>
          <w:p w:rsidR="00151420" w:rsidRPr="00151420" w:rsidRDefault="00151420" w:rsidP="00151420">
            <w:pPr>
              <w:pStyle w:val="bullet"/>
              <w:numPr>
                <w:ilvl w:val="1"/>
                <w:numId w:val="22"/>
              </w:numPr>
              <w:overflowPunct/>
              <w:autoSpaceDE/>
              <w:autoSpaceDN/>
              <w:adjustRightInd/>
              <w:spacing w:before="0"/>
              <w:ind w:left="993" w:hanging="567"/>
              <w:textAlignment w:val="auto"/>
              <w:rPr>
                <w:rFonts w:ascii="Arial" w:hAnsi="Arial" w:cs="Arial"/>
                <w:sz w:val="22"/>
                <w:szCs w:val="22"/>
              </w:rPr>
            </w:pPr>
            <w:r w:rsidRPr="00151420">
              <w:rPr>
                <w:rFonts w:ascii="Arial" w:hAnsi="Arial" w:cs="Arial"/>
                <w:sz w:val="22"/>
                <w:szCs w:val="22"/>
              </w:rPr>
              <w:t>Critically appraise published research on counselling and psychotherapy and integrate relevant research findings into practice</w:t>
            </w:r>
          </w:p>
          <w:p w:rsidR="00151420" w:rsidRPr="00151420" w:rsidRDefault="00151420" w:rsidP="00151420">
            <w:pPr>
              <w:pStyle w:val="ListParagraph"/>
              <w:numPr>
                <w:ilvl w:val="1"/>
                <w:numId w:val="22"/>
              </w:numPr>
              <w:autoSpaceDE w:val="0"/>
              <w:autoSpaceDN w:val="0"/>
              <w:adjustRightInd w:val="0"/>
              <w:spacing w:after="100"/>
              <w:ind w:left="993" w:hanging="567"/>
              <w:jc w:val="both"/>
              <w:rPr>
                <w:rFonts w:ascii="Arial" w:hAnsi="Arial" w:cs="Arial"/>
                <w:sz w:val="22"/>
                <w:szCs w:val="22"/>
              </w:rPr>
            </w:pPr>
            <w:r w:rsidRPr="00151420">
              <w:rPr>
                <w:rFonts w:ascii="Arial" w:hAnsi="Arial" w:cs="Arial"/>
                <w:sz w:val="22"/>
                <w:szCs w:val="22"/>
              </w:rPr>
              <w:t>Reflect on the role and function of counselling and psychotherapy in society.</w:t>
            </w:r>
          </w:p>
          <w:p w:rsidR="00151420" w:rsidRPr="00151420" w:rsidRDefault="00151420" w:rsidP="00151420">
            <w:pPr>
              <w:pStyle w:val="ListParagraph"/>
              <w:numPr>
                <w:ilvl w:val="1"/>
                <w:numId w:val="22"/>
              </w:numPr>
              <w:autoSpaceDE w:val="0"/>
              <w:autoSpaceDN w:val="0"/>
              <w:adjustRightInd w:val="0"/>
              <w:spacing w:after="100"/>
              <w:ind w:left="993" w:hanging="567"/>
              <w:jc w:val="both"/>
              <w:rPr>
                <w:rFonts w:ascii="Arial" w:hAnsi="Arial" w:cs="Arial"/>
                <w:sz w:val="22"/>
                <w:szCs w:val="22"/>
              </w:rPr>
            </w:pPr>
            <w:r w:rsidRPr="00151420">
              <w:rPr>
                <w:rFonts w:ascii="Arial" w:hAnsi="Arial" w:cs="Arial"/>
                <w:sz w:val="22"/>
                <w:szCs w:val="22"/>
              </w:rPr>
              <w:t>Appraise the interrelatedness of truth claims, belief and ideology, and their influence on professional practice.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642675" w:rsidRPr="000A63AE" w:rsidRDefault="000A63AE" w:rsidP="000A63AE">
      <w:pPr>
        <w:numPr>
          <w:ilvl w:val="0"/>
          <w:numId w:val="23"/>
        </w:numPr>
        <w:rPr>
          <w:rFonts w:ascii="Arial" w:hAnsi="Arial" w:cs="Arial"/>
          <w:sz w:val="22"/>
          <w:szCs w:val="22"/>
        </w:rPr>
      </w:pPr>
      <w:r>
        <w:rPr>
          <w:rFonts w:ascii="Arial" w:hAnsi="Arial" w:cs="Arial"/>
          <w:sz w:val="22"/>
          <w:szCs w:val="22"/>
        </w:rPr>
        <w:t>Your work should demonstrate</w:t>
      </w:r>
      <w:r w:rsidR="009C3F9B" w:rsidRPr="000A63AE">
        <w:rPr>
          <w:rFonts w:ascii="Arial" w:hAnsi="Arial" w:cs="Arial"/>
          <w:sz w:val="22"/>
          <w:szCs w:val="22"/>
        </w:rPr>
        <w:t xml:space="preserve"> that you have a good grasp of published academic work </w:t>
      </w:r>
      <w:r>
        <w:rPr>
          <w:rFonts w:ascii="Arial" w:hAnsi="Arial" w:cs="Arial"/>
          <w:sz w:val="22"/>
          <w:szCs w:val="22"/>
        </w:rPr>
        <w:t xml:space="preserve">(from within the last 5 years) </w:t>
      </w:r>
      <w:r w:rsidR="009C3F9B" w:rsidRPr="000A63AE">
        <w:rPr>
          <w:rFonts w:ascii="Arial" w:hAnsi="Arial" w:cs="Arial"/>
          <w:sz w:val="22"/>
          <w:szCs w:val="22"/>
        </w:rPr>
        <w:t>concerning a particular theme /topic</w:t>
      </w:r>
      <w:r>
        <w:rPr>
          <w:rFonts w:ascii="Arial" w:hAnsi="Arial" w:cs="Arial"/>
          <w:sz w:val="22"/>
          <w:szCs w:val="22"/>
        </w:rPr>
        <w:t>.</w:t>
      </w:r>
    </w:p>
    <w:p w:rsidR="00642675" w:rsidRPr="000A63AE" w:rsidRDefault="000A63AE" w:rsidP="000A63AE">
      <w:pPr>
        <w:numPr>
          <w:ilvl w:val="0"/>
          <w:numId w:val="23"/>
        </w:numPr>
        <w:rPr>
          <w:rFonts w:ascii="Arial" w:hAnsi="Arial" w:cs="Arial"/>
          <w:sz w:val="22"/>
          <w:szCs w:val="22"/>
        </w:rPr>
      </w:pPr>
      <w:r>
        <w:rPr>
          <w:rFonts w:ascii="Arial" w:hAnsi="Arial" w:cs="Arial"/>
          <w:sz w:val="22"/>
          <w:szCs w:val="22"/>
        </w:rPr>
        <w:t>Your work should d</w:t>
      </w:r>
      <w:r w:rsidR="009C3F9B" w:rsidRPr="000A63AE">
        <w:rPr>
          <w:rFonts w:ascii="Arial" w:hAnsi="Arial" w:cs="Arial"/>
          <w:sz w:val="22"/>
          <w:szCs w:val="22"/>
        </w:rPr>
        <w:t>emonstrate that you have learnt from others and that your research</w:t>
      </w:r>
    </w:p>
    <w:p w:rsidR="00642675" w:rsidRPr="000A63AE" w:rsidRDefault="009C3F9B" w:rsidP="000A63AE">
      <w:pPr>
        <w:numPr>
          <w:ilvl w:val="1"/>
          <w:numId w:val="23"/>
        </w:numPr>
        <w:rPr>
          <w:rFonts w:ascii="Arial" w:hAnsi="Arial" w:cs="Arial"/>
          <w:sz w:val="22"/>
          <w:szCs w:val="22"/>
        </w:rPr>
      </w:pPr>
      <w:r w:rsidRPr="000A63AE">
        <w:rPr>
          <w:rFonts w:ascii="Arial" w:hAnsi="Arial" w:cs="Arial"/>
          <w:sz w:val="22"/>
          <w:szCs w:val="22"/>
        </w:rPr>
        <w:t xml:space="preserve"> is informed by the work of others</w:t>
      </w:r>
    </w:p>
    <w:p w:rsidR="00642675" w:rsidRPr="000A63AE" w:rsidRDefault="009C3F9B" w:rsidP="000A63AE">
      <w:pPr>
        <w:numPr>
          <w:ilvl w:val="1"/>
          <w:numId w:val="23"/>
        </w:numPr>
        <w:rPr>
          <w:rFonts w:ascii="Arial" w:hAnsi="Arial" w:cs="Arial"/>
          <w:sz w:val="22"/>
          <w:szCs w:val="22"/>
        </w:rPr>
      </w:pPr>
      <w:r w:rsidRPr="000A63AE">
        <w:rPr>
          <w:rFonts w:ascii="Arial" w:hAnsi="Arial" w:cs="Arial"/>
          <w:sz w:val="22"/>
          <w:szCs w:val="22"/>
        </w:rPr>
        <w:t>is informed by opposing views</w:t>
      </w:r>
    </w:p>
    <w:p w:rsidR="00642675" w:rsidRPr="000A63AE" w:rsidRDefault="009C3F9B" w:rsidP="000A63AE">
      <w:pPr>
        <w:numPr>
          <w:ilvl w:val="1"/>
          <w:numId w:val="23"/>
        </w:numPr>
        <w:rPr>
          <w:rFonts w:ascii="Arial" w:hAnsi="Arial" w:cs="Arial"/>
          <w:sz w:val="22"/>
          <w:szCs w:val="22"/>
        </w:rPr>
      </w:pPr>
      <w:r w:rsidRPr="000A63AE">
        <w:rPr>
          <w:rFonts w:ascii="Arial" w:hAnsi="Arial" w:cs="Arial"/>
          <w:sz w:val="22"/>
          <w:szCs w:val="22"/>
        </w:rPr>
        <w:t>Demonstrates the contribution that your research may make to this field  by :</w:t>
      </w:r>
    </w:p>
    <w:p w:rsidR="00642675" w:rsidRPr="000A63AE" w:rsidRDefault="009C3F9B" w:rsidP="000A63AE">
      <w:pPr>
        <w:numPr>
          <w:ilvl w:val="1"/>
          <w:numId w:val="23"/>
        </w:numPr>
        <w:rPr>
          <w:rFonts w:ascii="Arial" w:hAnsi="Arial" w:cs="Arial"/>
          <w:sz w:val="22"/>
          <w:szCs w:val="22"/>
        </w:rPr>
      </w:pPr>
      <w:r w:rsidRPr="000A63AE">
        <w:rPr>
          <w:rFonts w:ascii="Arial" w:hAnsi="Arial" w:cs="Arial"/>
          <w:sz w:val="22"/>
          <w:szCs w:val="22"/>
        </w:rPr>
        <w:t>Identifying a gap in existing research</w:t>
      </w:r>
    </w:p>
    <w:p w:rsidR="00642675" w:rsidRPr="000A63AE" w:rsidRDefault="009C3F9B" w:rsidP="000A63AE">
      <w:pPr>
        <w:numPr>
          <w:ilvl w:val="1"/>
          <w:numId w:val="23"/>
        </w:numPr>
        <w:rPr>
          <w:rFonts w:ascii="Arial" w:hAnsi="Arial" w:cs="Arial"/>
          <w:sz w:val="22"/>
          <w:szCs w:val="22"/>
        </w:rPr>
      </w:pPr>
      <w:r w:rsidRPr="000A63AE">
        <w:rPr>
          <w:rFonts w:ascii="Arial" w:hAnsi="Arial" w:cs="Arial"/>
          <w:sz w:val="22"/>
          <w:szCs w:val="22"/>
        </w:rPr>
        <w:t>Consolidating on existing research</w:t>
      </w:r>
    </w:p>
    <w:p w:rsidR="00642675" w:rsidRPr="000A63AE" w:rsidRDefault="000A63AE" w:rsidP="000A63AE">
      <w:pPr>
        <w:numPr>
          <w:ilvl w:val="0"/>
          <w:numId w:val="23"/>
        </w:numPr>
        <w:rPr>
          <w:rFonts w:ascii="Arial" w:hAnsi="Arial" w:cs="Arial"/>
          <w:sz w:val="22"/>
          <w:szCs w:val="22"/>
        </w:rPr>
      </w:pPr>
      <w:r>
        <w:rPr>
          <w:rFonts w:ascii="Arial" w:hAnsi="Arial" w:cs="Arial"/>
          <w:sz w:val="22"/>
          <w:szCs w:val="22"/>
        </w:rPr>
        <w:t>Your work should identify</w:t>
      </w:r>
      <w:r w:rsidR="009C3F9B" w:rsidRPr="000A63AE">
        <w:rPr>
          <w:rFonts w:ascii="Arial" w:hAnsi="Arial" w:cs="Arial"/>
          <w:sz w:val="22"/>
          <w:szCs w:val="22"/>
        </w:rPr>
        <w:t xml:space="preserve"> information and ideas that may be relevant to your project </w:t>
      </w:r>
      <w:r w:rsidR="009C3F9B" w:rsidRPr="000A63AE">
        <w:rPr>
          <w:rFonts w:ascii="Arial" w:hAnsi="Arial" w:cs="Arial"/>
          <w:b/>
          <w:bCs/>
          <w:sz w:val="22"/>
          <w:szCs w:val="22"/>
        </w:rPr>
        <w:t xml:space="preserve">and compares, contrast and analyses </w:t>
      </w:r>
      <w:r w:rsidR="009C3F9B" w:rsidRPr="000A63AE">
        <w:rPr>
          <w:rFonts w:ascii="Arial" w:hAnsi="Arial" w:cs="Arial"/>
          <w:sz w:val="22"/>
          <w:szCs w:val="22"/>
        </w:rPr>
        <w:t>them to allow you to explore your chosen topic</w:t>
      </w:r>
    </w:p>
    <w:p w:rsidR="00642675" w:rsidRPr="000A63AE" w:rsidRDefault="009C3F9B" w:rsidP="000A63AE">
      <w:pPr>
        <w:numPr>
          <w:ilvl w:val="0"/>
          <w:numId w:val="23"/>
        </w:numPr>
        <w:rPr>
          <w:rFonts w:ascii="Arial" w:hAnsi="Arial" w:cs="Arial"/>
          <w:sz w:val="22"/>
          <w:szCs w:val="22"/>
        </w:rPr>
      </w:pPr>
      <w:r w:rsidRPr="000A63AE">
        <w:rPr>
          <w:rFonts w:ascii="Arial" w:hAnsi="Arial" w:cs="Arial"/>
          <w:sz w:val="22"/>
          <w:szCs w:val="22"/>
        </w:rPr>
        <w:t>Potentially identifies methods that may be relevant to your project.</w:t>
      </w:r>
    </w:p>
    <w:p w:rsidR="000A63AE" w:rsidRDefault="000A63AE" w:rsidP="00A67FB1">
      <w:pPr>
        <w:ind w:left="720"/>
        <w:rPr>
          <w:rFonts w:ascii="Arial" w:hAnsi="Arial" w:cs="Arial"/>
          <w:sz w:val="22"/>
          <w:szCs w:val="22"/>
        </w:rPr>
      </w:pPr>
    </w:p>
    <w:p w:rsidR="008C702D" w:rsidRPr="00EC2436" w:rsidRDefault="00EC2436" w:rsidP="00A67FB1">
      <w:pPr>
        <w:ind w:left="720"/>
        <w:rPr>
          <w:rFonts w:ascii="Arial" w:hAnsi="Arial" w:cs="Arial"/>
          <w:b/>
          <w:sz w:val="22"/>
          <w:szCs w:val="22"/>
        </w:rPr>
      </w:pPr>
      <w:r>
        <w:rPr>
          <w:rFonts w:ascii="Arial" w:hAnsi="Arial" w:cs="Arial"/>
          <w:sz w:val="22"/>
          <w:szCs w:val="22"/>
        </w:rPr>
        <w:t xml:space="preserve">All </w:t>
      </w:r>
      <w:r w:rsidR="00151420">
        <w:rPr>
          <w:rFonts w:ascii="Arial" w:hAnsi="Arial" w:cs="Arial"/>
          <w:sz w:val="22"/>
          <w:szCs w:val="22"/>
        </w:rPr>
        <w:t>assessments should be submitted through Turnitin.</w:t>
      </w:r>
    </w:p>
    <w:p w:rsidR="00EC2436" w:rsidRDefault="00EC2436" w:rsidP="00A67FB1">
      <w:pPr>
        <w:ind w:left="720"/>
        <w:rPr>
          <w:rFonts w:ascii="Arial" w:hAnsi="Arial" w:cs="Arial"/>
          <w:sz w:val="22"/>
          <w:szCs w:val="22"/>
        </w:rPr>
      </w:pPr>
    </w:p>
    <w:p w:rsidR="00934F0F" w:rsidRPr="008C702D" w:rsidRDefault="00EC2436" w:rsidP="00EC2436">
      <w:pPr>
        <w:ind w:left="720"/>
        <w:rPr>
          <w:rFonts w:ascii="Arial" w:hAnsi="Arial" w:cs="Arial"/>
          <w:sz w:val="22"/>
          <w:szCs w:val="22"/>
        </w:rPr>
      </w:pPr>
      <w:r>
        <w:rPr>
          <w:rFonts w:ascii="Arial" w:hAnsi="Arial" w:cs="Arial"/>
          <w:sz w:val="22"/>
          <w:szCs w:val="22"/>
        </w:rPr>
        <w:t>All images and citations should be referenced accurately</w:t>
      </w:r>
      <w:r w:rsidR="00934F0F" w:rsidRPr="008C702D">
        <w:rPr>
          <w:rFonts w:ascii="Arial" w:hAnsi="Arial" w:cs="Arial"/>
          <w:sz w:val="22"/>
          <w:szCs w:val="22"/>
        </w:rPr>
        <w:t xml:space="preserve"> using the Harvard Referencing Style.</w:t>
      </w:r>
    </w:p>
    <w:p w:rsidR="00934F0F" w:rsidRDefault="00934F0F" w:rsidP="00A67FB1">
      <w:pPr>
        <w:ind w:left="720"/>
        <w:rPr>
          <w:rFonts w:ascii="Arial" w:hAnsi="Arial" w:cs="Arial"/>
          <w:sz w:val="22"/>
          <w:szCs w:val="22"/>
        </w:rPr>
      </w:pPr>
      <w:r w:rsidRPr="008C702D">
        <w:rPr>
          <w:rFonts w:ascii="Arial" w:hAnsi="Arial" w:cs="Arial"/>
          <w:sz w:val="22"/>
          <w:szCs w:val="22"/>
        </w:rPr>
        <w:t>Guidance for assessment criteria is provided below.</w:t>
      </w:r>
    </w:p>
    <w:p w:rsidR="008C702D" w:rsidRDefault="008C702D" w:rsidP="00A67FB1">
      <w:pPr>
        <w:ind w:left="720"/>
        <w:rPr>
          <w:rFonts w:ascii="Arial" w:hAnsi="Arial" w:cs="Arial"/>
          <w:sz w:val="22"/>
          <w:szCs w:val="22"/>
        </w:rPr>
      </w:pPr>
    </w:p>
    <w:p w:rsidR="008C702D" w:rsidRPr="008C702D" w:rsidRDefault="008C702D" w:rsidP="00A67FB1">
      <w:pPr>
        <w:ind w:left="720"/>
        <w:rPr>
          <w:rFonts w:ascii="Arial" w:hAnsi="Arial" w:cs="Arial"/>
          <w:sz w:val="22"/>
          <w:szCs w:val="22"/>
        </w:rPr>
      </w:pPr>
      <w:r>
        <w:rPr>
          <w:rFonts w:ascii="Arial" w:hAnsi="Arial" w:cs="Arial"/>
          <w:sz w:val="22"/>
          <w:szCs w:val="22"/>
        </w:rPr>
        <w:t>The pass mark for post-graduate awards is 50%.</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62FA" w:rsidRDefault="005F62FA">
      <w:r>
        <w:separator/>
      </w:r>
    </w:p>
  </w:endnote>
  <w:endnote w:type="continuationSeparator" w:id="0">
    <w:p w:rsidR="005F62FA" w:rsidRDefault="005F62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2771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27715">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62FA" w:rsidRDefault="005F62FA">
      <w:r>
        <w:separator/>
      </w:r>
    </w:p>
  </w:footnote>
  <w:footnote w:type="continuationSeparator" w:id="0">
    <w:p w:rsidR="005F62FA" w:rsidRDefault="005F62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6224C"/>
    <w:multiLevelType w:val="hybridMultilevel"/>
    <w:tmpl w:val="CA188A4C"/>
    <w:lvl w:ilvl="0" w:tplc="0409001B">
      <w:start w:val="1"/>
      <w:numFmt w:val="lowerRoman"/>
      <w:lvlText w:val="%1."/>
      <w:lvlJc w:val="righ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F351AC0"/>
    <w:multiLevelType w:val="hybridMultilevel"/>
    <w:tmpl w:val="CB784A4A"/>
    <w:lvl w:ilvl="0" w:tplc="5AF271CC">
      <w:start w:val="1"/>
      <w:numFmt w:val="bullet"/>
      <w:lvlText w:val="•"/>
      <w:lvlJc w:val="left"/>
      <w:pPr>
        <w:tabs>
          <w:tab w:val="num" w:pos="720"/>
        </w:tabs>
        <w:ind w:left="720" w:hanging="360"/>
      </w:pPr>
      <w:rPr>
        <w:rFonts w:ascii="Arial" w:hAnsi="Arial" w:hint="default"/>
      </w:rPr>
    </w:lvl>
    <w:lvl w:ilvl="1" w:tplc="FAFA1274">
      <w:start w:val="62"/>
      <w:numFmt w:val="bullet"/>
      <w:lvlText w:val=""/>
      <w:lvlJc w:val="left"/>
      <w:pPr>
        <w:tabs>
          <w:tab w:val="num" w:pos="1440"/>
        </w:tabs>
        <w:ind w:left="1440" w:hanging="360"/>
      </w:pPr>
      <w:rPr>
        <w:rFonts w:ascii="Wingdings" w:hAnsi="Wingdings" w:hint="default"/>
      </w:rPr>
    </w:lvl>
    <w:lvl w:ilvl="2" w:tplc="322C4958" w:tentative="1">
      <w:start w:val="1"/>
      <w:numFmt w:val="bullet"/>
      <w:lvlText w:val="•"/>
      <w:lvlJc w:val="left"/>
      <w:pPr>
        <w:tabs>
          <w:tab w:val="num" w:pos="2160"/>
        </w:tabs>
        <w:ind w:left="2160" w:hanging="360"/>
      </w:pPr>
      <w:rPr>
        <w:rFonts w:ascii="Arial" w:hAnsi="Arial" w:hint="default"/>
      </w:rPr>
    </w:lvl>
    <w:lvl w:ilvl="3" w:tplc="0FEE6CFC" w:tentative="1">
      <w:start w:val="1"/>
      <w:numFmt w:val="bullet"/>
      <w:lvlText w:val="•"/>
      <w:lvlJc w:val="left"/>
      <w:pPr>
        <w:tabs>
          <w:tab w:val="num" w:pos="2880"/>
        </w:tabs>
        <w:ind w:left="2880" w:hanging="360"/>
      </w:pPr>
      <w:rPr>
        <w:rFonts w:ascii="Arial" w:hAnsi="Arial" w:hint="default"/>
      </w:rPr>
    </w:lvl>
    <w:lvl w:ilvl="4" w:tplc="5F769A7A" w:tentative="1">
      <w:start w:val="1"/>
      <w:numFmt w:val="bullet"/>
      <w:lvlText w:val="•"/>
      <w:lvlJc w:val="left"/>
      <w:pPr>
        <w:tabs>
          <w:tab w:val="num" w:pos="3600"/>
        </w:tabs>
        <w:ind w:left="3600" w:hanging="360"/>
      </w:pPr>
      <w:rPr>
        <w:rFonts w:ascii="Arial" w:hAnsi="Arial" w:hint="default"/>
      </w:rPr>
    </w:lvl>
    <w:lvl w:ilvl="5" w:tplc="DFA0B3D6" w:tentative="1">
      <w:start w:val="1"/>
      <w:numFmt w:val="bullet"/>
      <w:lvlText w:val="•"/>
      <w:lvlJc w:val="left"/>
      <w:pPr>
        <w:tabs>
          <w:tab w:val="num" w:pos="4320"/>
        </w:tabs>
        <w:ind w:left="4320" w:hanging="360"/>
      </w:pPr>
      <w:rPr>
        <w:rFonts w:ascii="Arial" w:hAnsi="Arial" w:hint="default"/>
      </w:rPr>
    </w:lvl>
    <w:lvl w:ilvl="6" w:tplc="A73E84F2" w:tentative="1">
      <w:start w:val="1"/>
      <w:numFmt w:val="bullet"/>
      <w:lvlText w:val="•"/>
      <w:lvlJc w:val="left"/>
      <w:pPr>
        <w:tabs>
          <w:tab w:val="num" w:pos="5040"/>
        </w:tabs>
        <w:ind w:left="5040" w:hanging="360"/>
      </w:pPr>
      <w:rPr>
        <w:rFonts w:ascii="Arial" w:hAnsi="Arial" w:hint="default"/>
      </w:rPr>
    </w:lvl>
    <w:lvl w:ilvl="7" w:tplc="B8286DB8" w:tentative="1">
      <w:start w:val="1"/>
      <w:numFmt w:val="bullet"/>
      <w:lvlText w:val="•"/>
      <w:lvlJc w:val="left"/>
      <w:pPr>
        <w:tabs>
          <w:tab w:val="num" w:pos="5760"/>
        </w:tabs>
        <w:ind w:left="5760" w:hanging="360"/>
      </w:pPr>
      <w:rPr>
        <w:rFonts w:ascii="Arial" w:hAnsi="Arial" w:hint="default"/>
      </w:rPr>
    </w:lvl>
    <w:lvl w:ilvl="8" w:tplc="870437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FB0A84"/>
    <w:multiLevelType w:val="hybridMultilevel"/>
    <w:tmpl w:val="638A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FA0582"/>
    <w:multiLevelType w:val="hybridMultilevel"/>
    <w:tmpl w:val="0B1C7732"/>
    <w:lvl w:ilvl="0" w:tplc="552CF196">
      <w:start w:val="1"/>
      <w:numFmt w:val="decimal"/>
      <w:lvlText w:val="%1."/>
      <w:lvlJc w:val="left"/>
      <w:pPr>
        <w:ind w:left="786" w:hanging="360"/>
      </w:pPr>
      <w:rPr>
        <w:color w:val="auto"/>
      </w:r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4E584A"/>
    <w:multiLevelType w:val="hybridMultilevel"/>
    <w:tmpl w:val="4C5E3D7A"/>
    <w:lvl w:ilvl="0" w:tplc="08090015">
      <w:start w:val="1"/>
      <w:numFmt w:val="upperLetter"/>
      <w:lvlText w:val="%1."/>
      <w:lvlJc w:val="left"/>
      <w:pPr>
        <w:ind w:left="720" w:hanging="360"/>
      </w:pPr>
      <w:rPr>
        <w:rFonts w:hint="default"/>
      </w:rPr>
    </w:lvl>
    <w:lvl w:ilvl="1" w:tplc="E8802A7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4B6750"/>
    <w:multiLevelType w:val="hybridMultilevel"/>
    <w:tmpl w:val="49C2F1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A7478DD"/>
    <w:multiLevelType w:val="hybridMultilevel"/>
    <w:tmpl w:val="9316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20"/>
  </w:num>
  <w:num w:numId="4">
    <w:abstractNumId w:val="14"/>
  </w:num>
  <w:num w:numId="5">
    <w:abstractNumId w:val="10"/>
  </w:num>
  <w:num w:numId="6">
    <w:abstractNumId w:val="19"/>
  </w:num>
  <w:num w:numId="7">
    <w:abstractNumId w:val="5"/>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6"/>
  </w:num>
  <w:num w:numId="15">
    <w:abstractNumId w:val="0"/>
  </w:num>
  <w:num w:numId="16">
    <w:abstractNumId w:val="9"/>
  </w:num>
  <w:num w:numId="17">
    <w:abstractNumId w:val="3"/>
  </w:num>
  <w:num w:numId="18">
    <w:abstractNumId w:val="1"/>
  </w:num>
  <w:num w:numId="19">
    <w:abstractNumId w:val="22"/>
  </w:num>
  <w:num w:numId="20">
    <w:abstractNumId w:val="15"/>
  </w:num>
  <w:num w:numId="21">
    <w:abstractNumId w:val="21"/>
  </w:num>
  <w:num w:numId="22">
    <w:abstractNumId w:val="18"/>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33B54"/>
    <w:rsid w:val="00050AF9"/>
    <w:rsid w:val="000822E5"/>
    <w:rsid w:val="000971FC"/>
    <w:rsid w:val="000A2A3A"/>
    <w:rsid w:val="000A492A"/>
    <w:rsid w:val="000A63AE"/>
    <w:rsid w:val="000B6520"/>
    <w:rsid w:val="000C4F03"/>
    <w:rsid w:val="000D2F80"/>
    <w:rsid w:val="000E413A"/>
    <w:rsid w:val="000F5AA3"/>
    <w:rsid w:val="00100396"/>
    <w:rsid w:val="00100B5C"/>
    <w:rsid w:val="00103507"/>
    <w:rsid w:val="001106E9"/>
    <w:rsid w:val="00113B0E"/>
    <w:rsid w:val="00124CA5"/>
    <w:rsid w:val="00134F77"/>
    <w:rsid w:val="00151420"/>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32B"/>
    <w:rsid w:val="003A3CE5"/>
    <w:rsid w:val="003B366F"/>
    <w:rsid w:val="003B3F9D"/>
    <w:rsid w:val="003B6C95"/>
    <w:rsid w:val="003E5751"/>
    <w:rsid w:val="004046A9"/>
    <w:rsid w:val="00404C50"/>
    <w:rsid w:val="00423934"/>
    <w:rsid w:val="00426244"/>
    <w:rsid w:val="00450E7F"/>
    <w:rsid w:val="00470A38"/>
    <w:rsid w:val="004874DE"/>
    <w:rsid w:val="004B5334"/>
    <w:rsid w:val="004B6C14"/>
    <w:rsid w:val="004C4F19"/>
    <w:rsid w:val="004D5E9B"/>
    <w:rsid w:val="004D63D9"/>
    <w:rsid w:val="004E6585"/>
    <w:rsid w:val="004F20F3"/>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2FA"/>
    <w:rsid w:val="006062A3"/>
    <w:rsid w:val="00610E08"/>
    <w:rsid w:val="006140BF"/>
    <w:rsid w:val="006161BE"/>
    <w:rsid w:val="00620787"/>
    <w:rsid w:val="00632434"/>
    <w:rsid w:val="0063478F"/>
    <w:rsid w:val="00642675"/>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E96"/>
    <w:rsid w:val="008310A0"/>
    <w:rsid w:val="00835D29"/>
    <w:rsid w:val="00842E7F"/>
    <w:rsid w:val="008440FE"/>
    <w:rsid w:val="00852933"/>
    <w:rsid w:val="0085595A"/>
    <w:rsid w:val="008566E5"/>
    <w:rsid w:val="008566FE"/>
    <w:rsid w:val="00865B46"/>
    <w:rsid w:val="00876776"/>
    <w:rsid w:val="00896134"/>
    <w:rsid w:val="008A62BC"/>
    <w:rsid w:val="008B43E7"/>
    <w:rsid w:val="008C702D"/>
    <w:rsid w:val="008D763F"/>
    <w:rsid w:val="008F036F"/>
    <w:rsid w:val="008F1308"/>
    <w:rsid w:val="008F78C2"/>
    <w:rsid w:val="00904568"/>
    <w:rsid w:val="00911394"/>
    <w:rsid w:val="00923EF2"/>
    <w:rsid w:val="00926D25"/>
    <w:rsid w:val="00926E9D"/>
    <w:rsid w:val="00930492"/>
    <w:rsid w:val="00932C6E"/>
    <w:rsid w:val="00933F10"/>
    <w:rsid w:val="00934F0F"/>
    <w:rsid w:val="009433C5"/>
    <w:rsid w:val="00965881"/>
    <w:rsid w:val="009871FF"/>
    <w:rsid w:val="00990799"/>
    <w:rsid w:val="00995D51"/>
    <w:rsid w:val="009A0631"/>
    <w:rsid w:val="009B10ED"/>
    <w:rsid w:val="009C3F9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62A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27715"/>
    <w:rsid w:val="00E51AAC"/>
    <w:rsid w:val="00E61D43"/>
    <w:rsid w:val="00E66CC0"/>
    <w:rsid w:val="00E728A9"/>
    <w:rsid w:val="00E807D9"/>
    <w:rsid w:val="00EA0F4E"/>
    <w:rsid w:val="00EA295B"/>
    <w:rsid w:val="00EA3B9B"/>
    <w:rsid w:val="00EA6801"/>
    <w:rsid w:val="00EB4F96"/>
    <w:rsid w:val="00EC243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BF20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34F0F"/>
    <w:rPr>
      <w:lang w:eastAsia="en-GB"/>
    </w:rPr>
  </w:style>
  <w:style w:type="paragraph" w:customStyle="1" w:styleId="bullet">
    <w:name w:val="bullet"/>
    <w:link w:val="bulletChar"/>
    <w:rsid w:val="008C702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C702D"/>
    <w:rPr>
      <w:sz w:val="24"/>
      <w:lang w:eastAsia="en-GB"/>
    </w:rPr>
  </w:style>
  <w:style w:type="paragraph" w:customStyle="1" w:styleId="fixed">
    <w:name w:val="fixed"/>
    <w:link w:val="fixedChar"/>
    <w:rsid w:val="00151420"/>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5142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618880">
      <w:bodyDiv w:val="1"/>
      <w:marLeft w:val="0"/>
      <w:marRight w:val="0"/>
      <w:marTop w:val="0"/>
      <w:marBottom w:val="0"/>
      <w:divBdr>
        <w:top w:val="none" w:sz="0" w:space="0" w:color="auto"/>
        <w:left w:val="none" w:sz="0" w:space="0" w:color="auto"/>
        <w:bottom w:val="none" w:sz="0" w:space="0" w:color="auto"/>
        <w:right w:val="none" w:sz="0" w:space="0" w:color="auto"/>
      </w:divBdr>
      <w:divsChild>
        <w:div w:id="1359310911">
          <w:marLeft w:val="547"/>
          <w:marRight w:val="0"/>
          <w:marTop w:val="77"/>
          <w:marBottom w:val="0"/>
          <w:divBdr>
            <w:top w:val="none" w:sz="0" w:space="0" w:color="auto"/>
            <w:left w:val="none" w:sz="0" w:space="0" w:color="auto"/>
            <w:bottom w:val="none" w:sz="0" w:space="0" w:color="auto"/>
            <w:right w:val="none" w:sz="0" w:space="0" w:color="auto"/>
          </w:divBdr>
        </w:div>
        <w:div w:id="1399128487">
          <w:marLeft w:val="547"/>
          <w:marRight w:val="0"/>
          <w:marTop w:val="77"/>
          <w:marBottom w:val="0"/>
          <w:divBdr>
            <w:top w:val="none" w:sz="0" w:space="0" w:color="auto"/>
            <w:left w:val="none" w:sz="0" w:space="0" w:color="auto"/>
            <w:bottom w:val="none" w:sz="0" w:space="0" w:color="auto"/>
            <w:right w:val="none" w:sz="0" w:space="0" w:color="auto"/>
          </w:divBdr>
        </w:div>
        <w:div w:id="1773934598">
          <w:marLeft w:val="1166"/>
          <w:marRight w:val="0"/>
          <w:marTop w:val="77"/>
          <w:marBottom w:val="0"/>
          <w:divBdr>
            <w:top w:val="none" w:sz="0" w:space="0" w:color="auto"/>
            <w:left w:val="none" w:sz="0" w:space="0" w:color="auto"/>
            <w:bottom w:val="none" w:sz="0" w:space="0" w:color="auto"/>
            <w:right w:val="none" w:sz="0" w:space="0" w:color="auto"/>
          </w:divBdr>
        </w:div>
        <w:div w:id="1779792027">
          <w:marLeft w:val="1166"/>
          <w:marRight w:val="0"/>
          <w:marTop w:val="77"/>
          <w:marBottom w:val="0"/>
          <w:divBdr>
            <w:top w:val="none" w:sz="0" w:space="0" w:color="auto"/>
            <w:left w:val="none" w:sz="0" w:space="0" w:color="auto"/>
            <w:bottom w:val="none" w:sz="0" w:space="0" w:color="auto"/>
            <w:right w:val="none" w:sz="0" w:space="0" w:color="auto"/>
          </w:divBdr>
        </w:div>
        <w:div w:id="1119029184">
          <w:marLeft w:val="547"/>
          <w:marRight w:val="0"/>
          <w:marTop w:val="77"/>
          <w:marBottom w:val="0"/>
          <w:divBdr>
            <w:top w:val="none" w:sz="0" w:space="0" w:color="auto"/>
            <w:left w:val="none" w:sz="0" w:space="0" w:color="auto"/>
            <w:bottom w:val="none" w:sz="0" w:space="0" w:color="auto"/>
            <w:right w:val="none" w:sz="0" w:space="0" w:color="auto"/>
          </w:divBdr>
        </w:div>
        <w:div w:id="1527254058">
          <w:marLeft w:val="1166"/>
          <w:marRight w:val="0"/>
          <w:marTop w:val="77"/>
          <w:marBottom w:val="0"/>
          <w:divBdr>
            <w:top w:val="none" w:sz="0" w:space="0" w:color="auto"/>
            <w:left w:val="none" w:sz="0" w:space="0" w:color="auto"/>
            <w:bottom w:val="none" w:sz="0" w:space="0" w:color="auto"/>
            <w:right w:val="none" w:sz="0" w:space="0" w:color="auto"/>
          </w:divBdr>
        </w:div>
        <w:div w:id="257444293">
          <w:marLeft w:val="1166"/>
          <w:marRight w:val="0"/>
          <w:marTop w:val="77"/>
          <w:marBottom w:val="0"/>
          <w:divBdr>
            <w:top w:val="none" w:sz="0" w:space="0" w:color="auto"/>
            <w:left w:val="none" w:sz="0" w:space="0" w:color="auto"/>
            <w:bottom w:val="none" w:sz="0" w:space="0" w:color="auto"/>
            <w:right w:val="none" w:sz="0" w:space="0" w:color="auto"/>
          </w:divBdr>
        </w:div>
        <w:div w:id="1373731540">
          <w:marLeft w:val="547"/>
          <w:marRight w:val="0"/>
          <w:marTop w:val="77"/>
          <w:marBottom w:val="0"/>
          <w:divBdr>
            <w:top w:val="none" w:sz="0" w:space="0" w:color="auto"/>
            <w:left w:val="none" w:sz="0" w:space="0" w:color="auto"/>
            <w:bottom w:val="none" w:sz="0" w:space="0" w:color="auto"/>
            <w:right w:val="none" w:sz="0" w:space="0" w:color="auto"/>
          </w:divBdr>
        </w:div>
        <w:div w:id="1672610314">
          <w:marLeft w:val="547"/>
          <w:marRight w:val="0"/>
          <w:marTop w:val="77"/>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3815</Words>
  <Characters>21750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Slade</cp:lastModifiedBy>
  <cp:revision>2</cp:revision>
  <cp:lastPrinted>2014-10-10T07:42:00Z</cp:lastPrinted>
  <dcterms:created xsi:type="dcterms:W3CDTF">2020-10-09T11:35:00Z</dcterms:created>
  <dcterms:modified xsi:type="dcterms:W3CDTF">2020-10-09T11:35:00Z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