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24DE9" w14:textId="75AF610B" w:rsidR="00FD4052" w:rsidRPr="009F09DC" w:rsidRDefault="00FD4052">
      <w:pPr>
        <w:rPr>
          <w:rFonts w:ascii="Arial" w:hAnsi="Arial" w:cs="Arial"/>
        </w:rPr>
      </w:pPr>
    </w:p>
    <w:p w14:paraId="0B787E08" w14:textId="77777777" w:rsidR="00E03132" w:rsidRDefault="00E03132" w:rsidP="00E03132">
      <w:pPr>
        <w:jc w:val="center"/>
        <w:rPr>
          <w:rFonts w:ascii="Arial" w:hAnsi="Arial" w:cs="Arial"/>
          <w:b/>
          <w:bCs/>
        </w:rPr>
      </w:pPr>
    </w:p>
    <w:p w14:paraId="357CCF68" w14:textId="77777777" w:rsidR="00C4373E" w:rsidRDefault="00C4373E" w:rsidP="00C4373E">
      <w:pPr>
        <w:rPr>
          <w:rFonts w:ascii="Arial" w:hAnsi="Arial" w:cs="Arial"/>
          <w:b/>
          <w:bCs/>
        </w:rPr>
      </w:pPr>
      <w:bookmarkStart w:id="0" w:name="_Hlk131934705"/>
      <w:r w:rsidRPr="00EA52D1">
        <w:rPr>
          <w:rFonts w:ascii="Arial" w:hAnsi="Arial" w:cs="Arial"/>
          <w:b/>
          <w:bCs/>
        </w:rPr>
        <w:t>Executive Summary</w:t>
      </w:r>
      <w:r>
        <w:rPr>
          <w:rFonts w:ascii="Arial" w:hAnsi="Arial" w:cs="Arial"/>
          <w:b/>
          <w:bCs/>
        </w:rPr>
        <w:t>:</w:t>
      </w:r>
    </w:p>
    <w:bookmarkEnd w:id="0"/>
    <w:p w14:paraId="1778E644" w14:textId="168CFCFD" w:rsidR="0038177E" w:rsidRDefault="00BF4431" w:rsidP="00DC26CD">
      <w:pPr>
        <w:jc w:val="both"/>
        <w:rPr>
          <w:rFonts w:ascii="Arial" w:hAnsi="Arial" w:cs="Arial"/>
        </w:rPr>
      </w:pPr>
      <w:r w:rsidRPr="00063C97">
        <w:rPr>
          <w:rFonts w:ascii="Arial" w:hAnsi="Arial" w:cs="Arial"/>
          <w:color w:val="0F0A01"/>
          <w:shd w:val="clear" w:color="auto" w:fill="FFFFFF"/>
        </w:rPr>
        <w:t>This report demonstrates the strategic</w:t>
      </w:r>
      <w:r w:rsidR="009635FD">
        <w:rPr>
          <w:rFonts w:ascii="Arial" w:hAnsi="Arial" w:cs="Arial"/>
          <w:color w:val="0F0A01"/>
          <w:shd w:val="clear" w:color="auto" w:fill="FFFFFF"/>
        </w:rPr>
        <w:t xml:space="preserve">al </w:t>
      </w:r>
      <w:r w:rsidRPr="00063C97">
        <w:rPr>
          <w:rFonts w:ascii="Arial" w:hAnsi="Arial" w:cs="Arial"/>
          <w:color w:val="0F0A01"/>
          <w:shd w:val="clear" w:color="auto" w:fill="FFFFFF"/>
        </w:rPr>
        <w:t>analysis of Marshalls Bakery Ltd,</w:t>
      </w:r>
      <w:r w:rsidR="009635FD">
        <w:rPr>
          <w:rFonts w:ascii="Arial" w:hAnsi="Arial" w:cs="Arial"/>
          <w:color w:val="0F0A01"/>
          <w:shd w:val="clear" w:color="auto" w:fill="FFFFFF"/>
        </w:rPr>
        <w:t xml:space="preserve"> as </w:t>
      </w:r>
      <w:r w:rsidRPr="00063C97">
        <w:rPr>
          <w:rFonts w:ascii="Arial" w:hAnsi="Arial" w:cs="Arial"/>
          <w:color w:val="0F0A01"/>
          <w:shd w:val="clear" w:color="auto" w:fill="FFFFFF"/>
        </w:rPr>
        <w:t xml:space="preserve"> a small size enterprise SME that started food industry from homemade manufacturing till it arrived </w:t>
      </w:r>
      <w:r w:rsidR="009635FD" w:rsidRPr="00063C97">
        <w:rPr>
          <w:rFonts w:ascii="Arial" w:hAnsi="Arial" w:cs="Arial"/>
          <w:color w:val="0F0A01"/>
          <w:shd w:val="clear" w:color="auto" w:fill="FFFFFF"/>
        </w:rPr>
        <w:t>in</w:t>
      </w:r>
      <w:r w:rsidRPr="00063C97">
        <w:rPr>
          <w:rFonts w:ascii="Arial" w:hAnsi="Arial" w:cs="Arial"/>
          <w:color w:val="0F0A01"/>
          <w:shd w:val="clear" w:color="auto" w:fill="FFFFFF"/>
        </w:rPr>
        <w:t xml:space="preserve"> a successful business</w:t>
      </w:r>
      <w:r w:rsidR="00B261D6">
        <w:rPr>
          <w:rFonts w:ascii="Arial" w:hAnsi="Arial" w:cs="Arial"/>
          <w:color w:val="0F0A01"/>
          <w:shd w:val="clear" w:color="auto" w:fill="FFFFFF"/>
        </w:rPr>
        <w:t xml:space="preserve"> strategy</w:t>
      </w:r>
      <w:r w:rsidRPr="00063C97">
        <w:rPr>
          <w:rFonts w:ascii="Arial" w:hAnsi="Arial" w:cs="Arial"/>
          <w:color w:val="0F0A01"/>
          <w:shd w:val="clear" w:color="auto" w:fill="FFFFFF"/>
        </w:rPr>
        <w:t xml:space="preserve"> </w:t>
      </w:r>
      <w:r w:rsidR="00063C97" w:rsidRPr="00063C97">
        <w:rPr>
          <w:rFonts w:ascii="Arial" w:hAnsi="Arial" w:cs="Arial"/>
          <w:color w:val="0F0A01"/>
          <w:shd w:val="clear" w:color="auto" w:fill="FFFFFF"/>
        </w:rPr>
        <w:t>level</w:t>
      </w:r>
      <w:r w:rsidR="00BA103D">
        <w:rPr>
          <w:rFonts w:ascii="Arial" w:hAnsi="Arial" w:cs="Arial"/>
          <w:color w:val="0F0A01"/>
          <w:shd w:val="clear" w:color="auto" w:fill="FFFFFF"/>
        </w:rPr>
        <w:t xml:space="preserve"> in internal market </w:t>
      </w:r>
      <w:r w:rsidR="00063C97" w:rsidRPr="00063C97">
        <w:rPr>
          <w:rFonts w:ascii="Arial" w:hAnsi="Arial" w:cs="Arial"/>
          <w:color w:val="0F0A01"/>
          <w:shd w:val="clear" w:color="auto" w:fill="FFFFFF"/>
        </w:rPr>
        <w:t>, the</w:t>
      </w:r>
      <w:r w:rsidRPr="00063C97">
        <w:rPr>
          <w:rFonts w:ascii="Arial" w:hAnsi="Arial" w:cs="Arial"/>
          <w:color w:val="0F0A01"/>
          <w:shd w:val="clear" w:color="auto" w:fill="FFFFFF"/>
        </w:rPr>
        <w:t xml:space="preserve"> report includes</w:t>
      </w:r>
      <w:r w:rsidR="00063C97" w:rsidRPr="00063C97">
        <w:rPr>
          <w:rFonts w:ascii="Arial" w:hAnsi="Arial" w:cs="Arial"/>
          <w:color w:val="0F0A01"/>
          <w:shd w:val="clear" w:color="auto" w:fill="FFFFFF"/>
        </w:rPr>
        <w:t xml:space="preserve"> in </w:t>
      </w:r>
      <w:r w:rsidR="00063C97">
        <w:rPr>
          <w:rFonts w:ascii="Arial" w:hAnsi="Arial" w:cs="Arial"/>
          <w:color w:val="0F0A01"/>
          <w:shd w:val="clear" w:color="auto" w:fill="FFFFFF"/>
        </w:rPr>
        <w:t xml:space="preserve">introduction basic data of organisation </w:t>
      </w:r>
      <w:r w:rsidR="00063C97" w:rsidRPr="00B56EE6">
        <w:rPr>
          <w:rFonts w:ascii="Arial" w:hAnsi="Arial" w:cs="Arial"/>
          <w:color w:val="0F0A01"/>
          <w:shd w:val="clear" w:color="auto" w:fill="FFFFFF"/>
        </w:rPr>
        <w:t>Marshalls Bakery Limited </w:t>
      </w:r>
      <w:r w:rsidR="00063C97">
        <w:rPr>
          <w:rFonts w:ascii="Arial" w:hAnsi="Arial" w:cs="Arial"/>
          <w:color w:val="0F0A01"/>
          <w:shd w:val="clear" w:color="auto" w:fill="FFFFFF"/>
        </w:rPr>
        <w:t>according to the organisation annual reports from companies house GOV.UK,</w:t>
      </w:r>
      <w:r w:rsidR="009635FD">
        <w:rPr>
          <w:rFonts w:ascii="Arial" w:hAnsi="Arial" w:cs="Arial"/>
          <w:color w:val="0F0A01"/>
          <w:shd w:val="clear" w:color="auto" w:fill="FFFFFF"/>
        </w:rPr>
        <w:t xml:space="preserve"> with</w:t>
      </w:r>
      <w:r w:rsidR="00063C97">
        <w:rPr>
          <w:rFonts w:ascii="Arial" w:hAnsi="Arial" w:cs="Arial"/>
          <w:color w:val="0F0A01"/>
          <w:shd w:val="clear" w:color="auto" w:fill="FFFFFF"/>
        </w:rPr>
        <w:t xml:space="preserve"> a brief of </w:t>
      </w:r>
      <w:r w:rsidR="00063C97" w:rsidRPr="00063C97">
        <w:rPr>
          <w:rFonts w:ascii="Arial" w:hAnsi="Arial" w:cs="Arial"/>
          <w:color w:val="0F0A01"/>
          <w:shd w:val="clear" w:color="auto" w:fill="FFFFFF"/>
        </w:rPr>
        <w:t>organisation background</w:t>
      </w:r>
      <w:r w:rsidR="00063C97">
        <w:rPr>
          <w:rFonts w:ascii="Arial" w:hAnsi="Arial" w:cs="Arial"/>
          <w:color w:val="0F0A01"/>
          <w:shd w:val="clear" w:color="auto" w:fill="FFFFFF"/>
        </w:rPr>
        <w:t xml:space="preserve">  and the </w:t>
      </w:r>
      <w:r w:rsidR="00063C97" w:rsidRPr="00063C97">
        <w:rPr>
          <w:rFonts w:ascii="Arial" w:hAnsi="Arial" w:cs="Arial"/>
          <w:color w:val="0F0A01"/>
          <w:shd w:val="clear" w:color="auto" w:fill="FFFFFF"/>
        </w:rPr>
        <w:t xml:space="preserve">strategic statement </w:t>
      </w:r>
      <w:r w:rsidR="009635FD">
        <w:rPr>
          <w:rFonts w:ascii="Arial" w:hAnsi="Arial" w:cs="Arial"/>
          <w:color w:val="0F0A01"/>
          <w:shd w:val="clear" w:color="auto" w:fill="FFFFFF"/>
        </w:rPr>
        <w:t xml:space="preserve">of </w:t>
      </w:r>
      <w:r w:rsidR="00063C97" w:rsidRPr="00063C97">
        <w:rPr>
          <w:rFonts w:ascii="Arial" w:hAnsi="Arial" w:cs="Arial"/>
          <w:color w:val="0F0A01"/>
          <w:shd w:val="clear" w:color="auto" w:fill="FFFFFF"/>
        </w:rPr>
        <w:t xml:space="preserve">current strategic </w:t>
      </w:r>
      <w:r w:rsidR="009635FD" w:rsidRPr="00063C97">
        <w:rPr>
          <w:rFonts w:ascii="Arial" w:hAnsi="Arial" w:cs="Arial"/>
          <w:color w:val="0F0A01"/>
          <w:shd w:val="clear" w:color="auto" w:fill="FFFFFF"/>
        </w:rPr>
        <w:t>direction</w:t>
      </w:r>
      <w:r w:rsidR="009635FD">
        <w:rPr>
          <w:rFonts w:ascii="Arial" w:hAnsi="Arial" w:cs="Arial"/>
          <w:color w:val="0F0A01"/>
          <w:shd w:val="clear" w:color="auto" w:fill="FFFFFF"/>
        </w:rPr>
        <w:t xml:space="preserve">, </w:t>
      </w:r>
      <w:r w:rsidR="00B261D6">
        <w:rPr>
          <w:rFonts w:ascii="Arial" w:hAnsi="Arial" w:cs="Arial"/>
          <w:color w:val="0F0A01"/>
          <w:shd w:val="clear" w:color="auto" w:fill="FFFFFF"/>
        </w:rPr>
        <w:t xml:space="preserve">the methodology of this report applied </w:t>
      </w:r>
      <w:r w:rsidR="009635FD">
        <w:rPr>
          <w:rFonts w:ascii="Arial" w:hAnsi="Arial" w:cs="Arial"/>
          <w:color w:val="0F0A01"/>
          <w:shd w:val="clear" w:color="auto" w:fill="FFFFFF"/>
        </w:rPr>
        <w:t>in first s</w:t>
      </w:r>
      <w:r w:rsidR="009635FD" w:rsidRPr="009635FD">
        <w:rPr>
          <w:rFonts w:ascii="Arial" w:hAnsi="Arial" w:cs="Arial"/>
          <w:color w:val="0F0A01"/>
          <w:shd w:val="clear" w:color="auto" w:fill="FFFFFF"/>
        </w:rPr>
        <w:t>ection</w:t>
      </w:r>
      <w:r w:rsidR="009635FD">
        <w:rPr>
          <w:rFonts w:ascii="Arial" w:hAnsi="Arial" w:cs="Arial"/>
          <w:color w:val="0F0A01"/>
          <w:shd w:val="clear" w:color="auto" w:fill="FFFFFF"/>
        </w:rPr>
        <w:t xml:space="preserve"> </w:t>
      </w:r>
      <w:r w:rsidR="00BA103D">
        <w:rPr>
          <w:rFonts w:ascii="Arial" w:hAnsi="Arial" w:cs="Arial"/>
          <w:color w:val="0F0A01"/>
          <w:shd w:val="clear" w:color="auto" w:fill="FFFFFF"/>
        </w:rPr>
        <w:t xml:space="preserve">on the </w:t>
      </w:r>
      <w:r w:rsidR="009635FD">
        <w:rPr>
          <w:rFonts w:ascii="Arial" w:hAnsi="Arial" w:cs="Arial"/>
          <w:color w:val="0F0A01"/>
          <w:shd w:val="clear" w:color="auto" w:fill="FFFFFF"/>
        </w:rPr>
        <w:t>i</w:t>
      </w:r>
      <w:r w:rsidRPr="00BF4431">
        <w:rPr>
          <w:rFonts w:ascii="Arial" w:hAnsi="Arial" w:cs="Arial"/>
        </w:rPr>
        <w:t>nternal</w:t>
      </w:r>
      <w:r w:rsidR="009635FD">
        <w:rPr>
          <w:rFonts w:ascii="Arial" w:hAnsi="Arial" w:cs="Arial"/>
        </w:rPr>
        <w:t xml:space="preserve"> organisation </w:t>
      </w:r>
      <w:r w:rsidRPr="00BF4431">
        <w:rPr>
          <w:rFonts w:ascii="Arial" w:hAnsi="Arial" w:cs="Arial"/>
        </w:rPr>
        <w:t xml:space="preserve"> </w:t>
      </w:r>
      <w:r w:rsidR="009635FD" w:rsidRPr="00BF4431">
        <w:rPr>
          <w:rFonts w:ascii="Arial" w:hAnsi="Arial" w:cs="Arial"/>
        </w:rPr>
        <w:t>analysis</w:t>
      </w:r>
      <w:r w:rsidR="009635FD">
        <w:rPr>
          <w:rFonts w:ascii="Arial" w:hAnsi="Arial" w:cs="Arial"/>
        </w:rPr>
        <w:t xml:space="preserve"> of </w:t>
      </w:r>
      <w:r w:rsidRPr="00BF4431">
        <w:rPr>
          <w:rFonts w:ascii="Arial" w:hAnsi="Arial" w:cs="Arial"/>
        </w:rPr>
        <w:t>VRIN model</w:t>
      </w:r>
      <w:r w:rsidR="00E44BF5" w:rsidRPr="00E44BF5">
        <w:rPr>
          <w:rFonts w:ascii="Arial" w:hAnsi="Arial" w:cs="Arial"/>
        </w:rPr>
        <w:t xml:space="preserve"> </w:t>
      </w:r>
      <w:r w:rsidR="00B261D6">
        <w:rPr>
          <w:rFonts w:ascii="Arial" w:hAnsi="Arial" w:cs="Arial"/>
        </w:rPr>
        <w:t xml:space="preserve">with </w:t>
      </w:r>
      <w:r w:rsidR="00E44BF5">
        <w:rPr>
          <w:rFonts w:ascii="Arial" w:hAnsi="Arial" w:cs="Arial"/>
        </w:rPr>
        <w:t xml:space="preserve">critically evaluation with and </w:t>
      </w:r>
      <w:r w:rsidR="00B261D6">
        <w:rPr>
          <w:rFonts w:ascii="Arial" w:hAnsi="Arial" w:cs="Arial"/>
        </w:rPr>
        <w:t xml:space="preserve">identified </w:t>
      </w:r>
      <w:r w:rsidR="00E44BF5">
        <w:rPr>
          <w:rFonts w:ascii="Arial" w:hAnsi="Arial" w:cs="Arial"/>
        </w:rPr>
        <w:t xml:space="preserve"> what are </w:t>
      </w:r>
      <w:r w:rsidR="00E44BF5" w:rsidRPr="004F0061">
        <w:rPr>
          <w:rFonts w:ascii="Arial" w:hAnsi="Arial" w:cs="Arial"/>
        </w:rPr>
        <w:t xml:space="preserve">Marshall's Bakery's resources and </w:t>
      </w:r>
      <w:r w:rsidR="00E44BF5">
        <w:rPr>
          <w:rFonts w:ascii="Arial" w:hAnsi="Arial" w:cs="Arial"/>
        </w:rPr>
        <w:t xml:space="preserve">the </w:t>
      </w:r>
      <w:r w:rsidR="00E44BF5" w:rsidRPr="004F0061">
        <w:rPr>
          <w:rFonts w:ascii="Arial" w:hAnsi="Arial" w:cs="Arial"/>
        </w:rPr>
        <w:t xml:space="preserve">capabilities </w:t>
      </w:r>
      <w:r w:rsidR="00E44BF5">
        <w:rPr>
          <w:rFonts w:ascii="Arial" w:hAnsi="Arial" w:cs="Arial"/>
        </w:rPr>
        <w:t xml:space="preserve">which </w:t>
      </w:r>
      <w:r w:rsidR="00E44BF5" w:rsidRPr="004F0061">
        <w:rPr>
          <w:rFonts w:ascii="Arial" w:hAnsi="Arial" w:cs="Arial"/>
        </w:rPr>
        <w:t>are valuable, rare, and inimitable</w:t>
      </w:r>
      <w:r w:rsidR="00BA103D">
        <w:rPr>
          <w:rFonts w:ascii="Arial" w:hAnsi="Arial" w:cs="Arial"/>
        </w:rPr>
        <w:t xml:space="preserve"> in internal market</w:t>
      </w:r>
      <w:r w:rsidR="00BA103D" w:rsidRPr="00225193">
        <w:t xml:space="preserve"> </w:t>
      </w:r>
      <w:r w:rsidR="00BA103D" w:rsidRPr="00225193">
        <w:rPr>
          <w:rFonts w:ascii="Arial" w:hAnsi="Arial" w:cs="Arial"/>
        </w:rPr>
        <w:t>expansion</w:t>
      </w:r>
      <w:r w:rsidR="00BA103D">
        <w:rPr>
          <w:rFonts w:ascii="Arial" w:hAnsi="Arial" w:cs="Arial"/>
        </w:rPr>
        <w:t xml:space="preserve"> as an option and opportunity </w:t>
      </w:r>
      <w:r w:rsidR="00E44BF5" w:rsidRPr="004F0061">
        <w:rPr>
          <w:rFonts w:ascii="Arial" w:hAnsi="Arial" w:cs="Arial"/>
        </w:rPr>
        <w:t xml:space="preserve">to </w:t>
      </w:r>
      <w:r w:rsidR="00E44BF5">
        <w:rPr>
          <w:rFonts w:ascii="Arial" w:hAnsi="Arial" w:cs="Arial"/>
        </w:rPr>
        <w:t>a new internal market</w:t>
      </w:r>
      <w:r w:rsidR="00E44BF5" w:rsidRPr="00225193">
        <w:t xml:space="preserve"> </w:t>
      </w:r>
      <w:r w:rsidR="00E44BF5" w:rsidRPr="00225193">
        <w:rPr>
          <w:rFonts w:ascii="Arial" w:hAnsi="Arial" w:cs="Arial"/>
        </w:rPr>
        <w:t>expansion</w:t>
      </w:r>
      <w:r w:rsidR="00E44BF5">
        <w:rPr>
          <w:rFonts w:ascii="Arial" w:hAnsi="Arial" w:cs="Arial"/>
        </w:rPr>
        <w:t xml:space="preserve"> and how</w:t>
      </w:r>
      <w:r w:rsidR="00E44BF5" w:rsidRPr="004F0061">
        <w:rPr>
          <w:rFonts w:ascii="Arial" w:hAnsi="Arial" w:cs="Arial"/>
        </w:rPr>
        <w:t xml:space="preserve"> </w:t>
      </w:r>
      <w:r w:rsidR="00E44BF5">
        <w:rPr>
          <w:rFonts w:ascii="Arial" w:hAnsi="Arial" w:cs="Arial"/>
        </w:rPr>
        <w:t xml:space="preserve">it will </w:t>
      </w:r>
      <w:r w:rsidR="00B261D6">
        <w:rPr>
          <w:rFonts w:ascii="Arial" w:hAnsi="Arial" w:cs="Arial"/>
        </w:rPr>
        <w:t xml:space="preserve">be useful to </w:t>
      </w:r>
      <w:r w:rsidR="00E44BF5">
        <w:rPr>
          <w:rFonts w:ascii="Arial" w:hAnsi="Arial" w:cs="Arial"/>
        </w:rPr>
        <w:t xml:space="preserve">uses </w:t>
      </w:r>
      <w:r w:rsidR="00E44BF5" w:rsidRPr="004F0061">
        <w:rPr>
          <w:rFonts w:ascii="Arial" w:hAnsi="Arial" w:cs="Arial"/>
        </w:rPr>
        <w:t>these resources to create a competitive advantage</w:t>
      </w:r>
      <w:r w:rsidR="00E44BF5">
        <w:rPr>
          <w:rFonts w:ascii="Arial" w:hAnsi="Arial" w:cs="Arial"/>
        </w:rPr>
        <w:t xml:space="preserve">, then </w:t>
      </w:r>
      <w:r w:rsidRPr="00BF4431">
        <w:rPr>
          <w:rFonts w:ascii="Arial" w:hAnsi="Arial" w:cs="Arial"/>
        </w:rPr>
        <w:t>external analysis</w:t>
      </w:r>
      <w:r w:rsidR="009635FD">
        <w:rPr>
          <w:rFonts w:ascii="Arial" w:hAnsi="Arial" w:cs="Arial"/>
        </w:rPr>
        <w:t xml:space="preserve"> of </w:t>
      </w:r>
      <w:r w:rsidRPr="00BF4431">
        <w:rPr>
          <w:rFonts w:ascii="Arial" w:hAnsi="Arial" w:cs="Arial"/>
        </w:rPr>
        <w:t>PESTEL model</w:t>
      </w:r>
      <w:r w:rsidR="009635FD">
        <w:rPr>
          <w:rFonts w:ascii="Arial" w:hAnsi="Arial" w:cs="Arial"/>
        </w:rPr>
        <w:t xml:space="preserve"> </w:t>
      </w:r>
      <w:r w:rsidR="00E44BF5">
        <w:rPr>
          <w:rFonts w:ascii="Arial" w:hAnsi="Arial" w:cs="Arial"/>
        </w:rPr>
        <w:t xml:space="preserve">with critically evaluation </w:t>
      </w:r>
      <w:r w:rsidR="00B261D6">
        <w:rPr>
          <w:rFonts w:ascii="Arial" w:hAnsi="Arial" w:cs="Arial"/>
        </w:rPr>
        <w:t xml:space="preserve">also to identify </w:t>
      </w:r>
      <w:r w:rsidR="00E44BF5">
        <w:rPr>
          <w:rFonts w:ascii="Arial" w:hAnsi="Arial" w:cs="Arial"/>
        </w:rPr>
        <w:t xml:space="preserve"> how this model can </w:t>
      </w:r>
      <w:r w:rsidR="00BA103D">
        <w:rPr>
          <w:rFonts w:ascii="Arial" w:hAnsi="Arial" w:cs="Arial"/>
        </w:rPr>
        <w:t xml:space="preserve">it </w:t>
      </w:r>
      <w:r w:rsidR="00E44BF5" w:rsidRPr="002014E9">
        <w:rPr>
          <w:rFonts w:ascii="Arial" w:hAnsi="Arial" w:cs="Arial"/>
        </w:rPr>
        <w:t xml:space="preserve">help Marshall's Bakery </w:t>
      </w:r>
      <w:r w:rsidR="00E44BF5">
        <w:rPr>
          <w:rFonts w:ascii="Arial" w:hAnsi="Arial" w:cs="Arial"/>
        </w:rPr>
        <w:t xml:space="preserve">to </w:t>
      </w:r>
      <w:r w:rsidR="00E44BF5" w:rsidRPr="002014E9">
        <w:rPr>
          <w:rFonts w:ascii="Arial" w:hAnsi="Arial" w:cs="Arial"/>
        </w:rPr>
        <w:t>assess the macro-environmental factors</w:t>
      </w:r>
      <w:r w:rsidR="00E44BF5">
        <w:rPr>
          <w:rFonts w:ascii="Arial" w:hAnsi="Arial" w:cs="Arial"/>
        </w:rPr>
        <w:t xml:space="preserve"> for specifying the </w:t>
      </w:r>
      <w:r w:rsidR="00E44BF5" w:rsidRPr="002014E9">
        <w:rPr>
          <w:rFonts w:ascii="Arial" w:hAnsi="Arial" w:cs="Arial"/>
        </w:rPr>
        <w:t>industri</w:t>
      </w:r>
      <w:r w:rsidR="00E44BF5">
        <w:rPr>
          <w:rFonts w:ascii="Arial" w:hAnsi="Arial" w:cs="Arial"/>
        </w:rPr>
        <w:t xml:space="preserve">al </w:t>
      </w:r>
      <w:r w:rsidR="00E44BF5" w:rsidRPr="002014E9">
        <w:rPr>
          <w:rFonts w:ascii="Arial" w:hAnsi="Arial" w:cs="Arial"/>
        </w:rPr>
        <w:t>competitive factors</w:t>
      </w:r>
      <w:r w:rsidR="00E44BF5">
        <w:rPr>
          <w:rFonts w:ascii="Arial" w:hAnsi="Arial" w:cs="Arial"/>
        </w:rPr>
        <w:t xml:space="preserve"> </w:t>
      </w:r>
      <w:r w:rsidR="00E44BF5" w:rsidRPr="00E23E34">
        <w:rPr>
          <w:rFonts w:ascii="Arial" w:hAnsi="Arial" w:cs="Arial"/>
        </w:rPr>
        <w:t>more accurately</w:t>
      </w:r>
      <w:r w:rsidR="00E44BF5">
        <w:rPr>
          <w:rFonts w:ascii="Arial" w:hAnsi="Arial" w:cs="Arial"/>
        </w:rPr>
        <w:t xml:space="preserve"> </w:t>
      </w:r>
      <w:r w:rsidR="00E44BF5" w:rsidRPr="002D35E9">
        <w:rPr>
          <w:rFonts w:ascii="Arial" w:hAnsi="Arial" w:cs="Arial"/>
        </w:rPr>
        <w:t>therefore</w:t>
      </w:r>
      <w:r w:rsidR="00E44BF5">
        <w:rPr>
          <w:rFonts w:ascii="Arial" w:hAnsi="Arial" w:cs="Arial"/>
        </w:rPr>
        <w:t xml:space="preserve"> </w:t>
      </w:r>
      <w:r w:rsidR="00B261D6">
        <w:rPr>
          <w:rFonts w:ascii="Arial" w:hAnsi="Arial" w:cs="Arial"/>
        </w:rPr>
        <w:t xml:space="preserve">it had </w:t>
      </w:r>
      <w:r w:rsidR="00BA103D">
        <w:rPr>
          <w:rFonts w:ascii="Arial" w:hAnsi="Arial" w:cs="Arial"/>
        </w:rPr>
        <w:t xml:space="preserve">been </w:t>
      </w:r>
      <w:r w:rsidR="00E44BF5" w:rsidRPr="002014E9">
        <w:rPr>
          <w:rFonts w:ascii="Arial" w:hAnsi="Arial" w:cs="Arial"/>
        </w:rPr>
        <w:t>conjunction</w:t>
      </w:r>
      <w:r w:rsidR="00E44BF5">
        <w:rPr>
          <w:rFonts w:ascii="Arial" w:hAnsi="Arial" w:cs="Arial"/>
        </w:rPr>
        <w:t xml:space="preserve"> with another </w:t>
      </w:r>
      <w:r w:rsidR="00E44BF5" w:rsidRPr="002014E9">
        <w:rPr>
          <w:rFonts w:ascii="Arial" w:hAnsi="Arial" w:cs="Arial"/>
        </w:rPr>
        <w:t>tools and methods</w:t>
      </w:r>
      <w:r w:rsidR="00E44BF5">
        <w:rPr>
          <w:rFonts w:ascii="Arial" w:hAnsi="Arial" w:cs="Arial"/>
        </w:rPr>
        <w:t xml:space="preserve"> of </w:t>
      </w:r>
      <w:r w:rsidR="00E44BF5" w:rsidRPr="002B626E">
        <w:rPr>
          <w:rFonts w:ascii="Arial" w:hAnsi="Arial" w:cs="Arial"/>
        </w:rPr>
        <w:t xml:space="preserve">SWOT </w:t>
      </w:r>
      <w:r w:rsidR="00E44BF5">
        <w:rPr>
          <w:rFonts w:ascii="Arial" w:hAnsi="Arial" w:cs="Arial"/>
        </w:rPr>
        <w:t>a</w:t>
      </w:r>
      <w:r w:rsidR="00E44BF5" w:rsidRPr="007B2C04">
        <w:rPr>
          <w:rFonts w:ascii="Arial" w:hAnsi="Arial" w:cs="Arial"/>
        </w:rPr>
        <w:t>nalysis</w:t>
      </w:r>
      <w:r w:rsidR="00E44BF5">
        <w:rPr>
          <w:rFonts w:ascii="Arial" w:hAnsi="Arial" w:cs="Arial"/>
        </w:rPr>
        <w:t xml:space="preserve"> </w:t>
      </w:r>
      <w:r w:rsidR="00BA103D">
        <w:rPr>
          <w:rFonts w:ascii="Arial" w:hAnsi="Arial" w:cs="Arial"/>
        </w:rPr>
        <w:t xml:space="preserve">to summarises the efficiency of these new option and opportunities  that practically can help to identify the organisation strategical direction, organisation </w:t>
      </w:r>
      <w:r w:rsidRPr="00BF4431">
        <w:rPr>
          <w:rFonts w:ascii="Arial" w:hAnsi="Arial" w:cs="Arial"/>
        </w:rPr>
        <w:t>industry</w:t>
      </w:r>
      <w:r w:rsidR="00E44BF5">
        <w:rPr>
          <w:rFonts w:ascii="Arial" w:hAnsi="Arial" w:cs="Arial"/>
        </w:rPr>
        <w:t xml:space="preserve"> </w:t>
      </w:r>
      <w:r w:rsidR="00BA103D">
        <w:rPr>
          <w:rFonts w:ascii="Arial" w:hAnsi="Arial" w:cs="Arial"/>
        </w:rPr>
        <w:t xml:space="preserve">been </w:t>
      </w:r>
      <w:r w:rsidR="00B261D6">
        <w:rPr>
          <w:rFonts w:ascii="Arial" w:hAnsi="Arial" w:cs="Arial"/>
        </w:rPr>
        <w:t>assess</w:t>
      </w:r>
      <w:r w:rsidR="00BA103D">
        <w:rPr>
          <w:rFonts w:ascii="Arial" w:hAnsi="Arial" w:cs="Arial"/>
        </w:rPr>
        <w:t xml:space="preserve">ed </w:t>
      </w:r>
      <w:r w:rsidR="00E44BF5">
        <w:rPr>
          <w:rFonts w:ascii="Arial" w:hAnsi="Arial" w:cs="Arial"/>
        </w:rPr>
        <w:t xml:space="preserve">by </w:t>
      </w:r>
      <w:r w:rsidRPr="00BF4431">
        <w:rPr>
          <w:rFonts w:ascii="Arial" w:hAnsi="Arial" w:cs="Arial"/>
        </w:rPr>
        <w:t xml:space="preserve"> analysis </w:t>
      </w:r>
      <w:r w:rsidR="009635FD">
        <w:rPr>
          <w:rFonts w:ascii="Arial" w:hAnsi="Arial" w:cs="Arial"/>
        </w:rPr>
        <w:t xml:space="preserve">of </w:t>
      </w:r>
      <w:r w:rsidRPr="00BF4431">
        <w:rPr>
          <w:rFonts w:ascii="Arial" w:hAnsi="Arial" w:cs="Arial"/>
        </w:rPr>
        <w:t>Porter's Five Forces model</w:t>
      </w:r>
      <w:r w:rsidR="00942816">
        <w:rPr>
          <w:rFonts w:ascii="Arial" w:hAnsi="Arial" w:cs="Arial"/>
        </w:rPr>
        <w:t xml:space="preserve"> </w:t>
      </w:r>
      <w:r w:rsidR="00942816" w:rsidRPr="00EA7B24">
        <w:rPr>
          <w:rFonts w:ascii="Arial" w:hAnsi="Arial" w:cs="Arial"/>
        </w:rPr>
        <w:t>analysis</w:t>
      </w:r>
      <w:r w:rsidR="00942816">
        <w:rPr>
          <w:rFonts w:ascii="Arial" w:hAnsi="Arial" w:cs="Arial"/>
        </w:rPr>
        <w:t xml:space="preserve"> that provided a clear evaluation about the organisation actual situation and gives organisation managers</w:t>
      </w:r>
      <w:r w:rsidR="00B261D6">
        <w:rPr>
          <w:rFonts w:ascii="Arial" w:hAnsi="Arial" w:cs="Arial"/>
        </w:rPr>
        <w:t xml:space="preserve"> the opportunity </w:t>
      </w:r>
      <w:r w:rsidR="00942816">
        <w:rPr>
          <w:rFonts w:ascii="Arial" w:hAnsi="Arial" w:cs="Arial"/>
        </w:rPr>
        <w:t xml:space="preserve"> to develop their suitable comitative strategical plan,</w:t>
      </w:r>
      <w:r w:rsidR="009635FD">
        <w:rPr>
          <w:rFonts w:ascii="Arial" w:hAnsi="Arial" w:cs="Arial"/>
        </w:rPr>
        <w:t xml:space="preserve"> t</w:t>
      </w:r>
      <w:r w:rsidRPr="00BF4431">
        <w:rPr>
          <w:rFonts w:ascii="Arial" w:hAnsi="Arial" w:cs="Arial"/>
        </w:rPr>
        <w:t>he findings</w:t>
      </w:r>
      <w:r w:rsidR="00B261D6">
        <w:rPr>
          <w:rFonts w:ascii="Arial" w:hAnsi="Arial" w:cs="Arial"/>
        </w:rPr>
        <w:t xml:space="preserve"> was</w:t>
      </w:r>
      <w:r w:rsidRPr="00BF4431">
        <w:rPr>
          <w:rFonts w:ascii="Arial" w:hAnsi="Arial" w:cs="Arial"/>
        </w:rPr>
        <w:t xml:space="preserve"> summarized into a SWOT analysis. </w:t>
      </w:r>
      <w:r w:rsidR="009635FD">
        <w:rPr>
          <w:rFonts w:ascii="Arial" w:hAnsi="Arial" w:cs="Arial"/>
        </w:rPr>
        <w:t xml:space="preserve">The second </w:t>
      </w:r>
      <w:r w:rsidR="009635FD">
        <w:rPr>
          <w:rFonts w:ascii="Arial" w:hAnsi="Arial" w:cs="Arial"/>
          <w:color w:val="0F0A01"/>
          <w:shd w:val="clear" w:color="auto" w:fill="FFFFFF"/>
        </w:rPr>
        <w:t>s</w:t>
      </w:r>
      <w:r w:rsidR="009635FD" w:rsidRPr="009635FD">
        <w:rPr>
          <w:rFonts w:ascii="Arial" w:hAnsi="Arial" w:cs="Arial"/>
          <w:color w:val="0F0A01"/>
          <w:shd w:val="clear" w:color="auto" w:fill="FFFFFF"/>
        </w:rPr>
        <w:t>ection</w:t>
      </w:r>
      <w:r w:rsidR="009635FD">
        <w:rPr>
          <w:rFonts w:ascii="Arial" w:hAnsi="Arial" w:cs="Arial"/>
          <w:color w:val="0F0A01"/>
          <w:shd w:val="clear" w:color="auto" w:fill="FFFFFF"/>
        </w:rPr>
        <w:t xml:space="preserve"> analysing </w:t>
      </w:r>
      <w:r w:rsidRPr="00BF4431">
        <w:rPr>
          <w:rFonts w:ascii="Arial" w:hAnsi="Arial" w:cs="Arial"/>
        </w:rPr>
        <w:t>strategic growth choices</w:t>
      </w:r>
      <w:r w:rsidR="009635FD">
        <w:rPr>
          <w:rFonts w:ascii="Arial" w:hAnsi="Arial" w:cs="Arial"/>
        </w:rPr>
        <w:t xml:space="preserve"> by applying </w:t>
      </w:r>
      <w:r w:rsidRPr="00BF4431">
        <w:rPr>
          <w:rFonts w:ascii="Arial" w:hAnsi="Arial" w:cs="Arial"/>
        </w:rPr>
        <w:t xml:space="preserve"> BCG matrix </w:t>
      </w:r>
      <w:r w:rsidR="00B261D6">
        <w:rPr>
          <w:rFonts w:ascii="Arial" w:hAnsi="Arial" w:cs="Arial"/>
        </w:rPr>
        <w:t>that</w:t>
      </w:r>
      <w:r w:rsidRPr="00BF4431">
        <w:rPr>
          <w:rFonts w:ascii="Arial" w:hAnsi="Arial" w:cs="Arial"/>
        </w:rPr>
        <w:t xml:space="preserve"> </w:t>
      </w:r>
      <w:r w:rsidR="009635FD" w:rsidRPr="00BF4431">
        <w:rPr>
          <w:rFonts w:ascii="Arial" w:hAnsi="Arial" w:cs="Arial"/>
        </w:rPr>
        <w:t>evaluates</w:t>
      </w:r>
      <w:r w:rsidR="009635FD">
        <w:rPr>
          <w:rFonts w:ascii="Arial" w:hAnsi="Arial" w:cs="Arial"/>
        </w:rPr>
        <w:t xml:space="preserve"> the </w:t>
      </w:r>
      <w:r w:rsidR="00BA103D">
        <w:rPr>
          <w:rFonts w:ascii="Arial" w:hAnsi="Arial" w:cs="Arial"/>
        </w:rPr>
        <w:t xml:space="preserve">strength of </w:t>
      </w:r>
      <w:r w:rsidR="009635FD">
        <w:rPr>
          <w:rFonts w:ascii="Arial" w:hAnsi="Arial" w:cs="Arial"/>
        </w:rPr>
        <w:t xml:space="preserve">obtained strategy options </w:t>
      </w:r>
      <w:r w:rsidR="0038177E">
        <w:rPr>
          <w:rFonts w:ascii="Arial" w:hAnsi="Arial" w:cs="Arial"/>
        </w:rPr>
        <w:t xml:space="preserve">by </w:t>
      </w:r>
      <w:r w:rsidRPr="00BF4431">
        <w:rPr>
          <w:rFonts w:ascii="Arial" w:hAnsi="Arial" w:cs="Arial"/>
        </w:rPr>
        <w:t>SAF model and Mendelow's stakeholder matrix</w:t>
      </w:r>
      <w:r w:rsidR="0038177E">
        <w:rPr>
          <w:rFonts w:ascii="Arial" w:hAnsi="Arial" w:cs="Arial"/>
        </w:rPr>
        <w:t xml:space="preserve"> analyses, in the third section </w:t>
      </w:r>
      <w:r w:rsidRPr="00BF4431">
        <w:rPr>
          <w:rFonts w:ascii="Arial" w:hAnsi="Arial" w:cs="Arial"/>
        </w:rPr>
        <w:t xml:space="preserve">the report recommends strategic implementation, monitoring, and evaluation for Marshalls Bakery </w:t>
      </w:r>
      <w:r w:rsidR="00EF0720" w:rsidRPr="00BF4431">
        <w:rPr>
          <w:rFonts w:ascii="Arial" w:hAnsi="Arial" w:cs="Arial"/>
        </w:rPr>
        <w:t>Ltd.</w:t>
      </w:r>
      <w:r w:rsidR="00EF0720">
        <w:rPr>
          <w:rFonts w:ascii="Arial" w:hAnsi="Arial" w:cs="Arial"/>
        </w:rPr>
        <w:t xml:space="preserve"> it  had </w:t>
      </w:r>
      <w:r w:rsidR="0038177E">
        <w:rPr>
          <w:rFonts w:ascii="Arial" w:hAnsi="Arial" w:cs="Arial"/>
        </w:rPr>
        <w:t xml:space="preserve">adopted </w:t>
      </w:r>
      <w:r w:rsidR="00EF0720">
        <w:rPr>
          <w:rFonts w:ascii="Arial" w:hAnsi="Arial" w:cs="Arial"/>
        </w:rPr>
        <w:t xml:space="preserve">as a criteria </w:t>
      </w:r>
      <w:r w:rsidR="0038177E">
        <w:rPr>
          <w:rFonts w:ascii="Arial" w:hAnsi="Arial" w:cs="Arial"/>
        </w:rPr>
        <w:t xml:space="preserve">a of </w:t>
      </w:r>
      <w:r w:rsidR="0038177E" w:rsidRPr="0038177E">
        <w:rPr>
          <w:rFonts w:ascii="Arial" w:hAnsi="Arial" w:cs="Arial"/>
        </w:rPr>
        <w:t>SMEs</w:t>
      </w:r>
      <w:r w:rsidR="0038177E">
        <w:rPr>
          <w:rFonts w:ascii="Arial" w:hAnsi="Arial" w:cs="Arial"/>
        </w:rPr>
        <w:t xml:space="preserve"> s</w:t>
      </w:r>
      <w:r w:rsidR="0038177E" w:rsidRPr="0038177E">
        <w:rPr>
          <w:rFonts w:ascii="Arial" w:hAnsi="Arial" w:cs="Arial"/>
        </w:rPr>
        <w:t xml:space="preserve">trategic </w:t>
      </w:r>
      <w:r w:rsidR="0038177E">
        <w:rPr>
          <w:rFonts w:ascii="Arial" w:hAnsi="Arial" w:cs="Arial"/>
        </w:rPr>
        <w:t>m</w:t>
      </w:r>
      <w:r w:rsidR="0038177E" w:rsidRPr="0038177E">
        <w:rPr>
          <w:rFonts w:ascii="Arial" w:hAnsi="Arial" w:cs="Arial"/>
        </w:rPr>
        <w:t xml:space="preserve">anagement </w:t>
      </w:r>
      <w:r w:rsidR="00B261D6">
        <w:rPr>
          <w:rFonts w:ascii="Arial" w:hAnsi="Arial" w:cs="Arial"/>
        </w:rPr>
        <w:t xml:space="preserve">within </w:t>
      </w:r>
      <w:r w:rsidR="00EF0720">
        <w:rPr>
          <w:rFonts w:ascii="Arial" w:hAnsi="Arial" w:cs="Arial"/>
        </w:rPr>
        <w:t xml:space="preserve">a </w:t>
      </w:r>
      <w:r w:rsidR="0038177E">
        <w:rPr>
          <w:rFonts w:ascii="Arial" w:hAnsi="Arial" w:cs="Arial"/>
        </w:rPr>
        <w:t xml:space="preserve">different </w:t>
      </w:r>
      <w:r w:rsidRPr="00BF4431">
        <w:rPr>
          <w:rFonts w:ascii="Arial" w:hAnsi="Arial" w:cs="Arial"/>
        </w:rPr>
        <w:t xml:space="preserve"> models and frameworks</w:t>
      </w:r>
      <w:r w:rsidR="00B261D6">
        <w:rPr>
          <w:rFonts w:ascii="Arial" w:hAnsi="Arial" w:cs="Arial"/>
        </w:rPr>
        <w:t>, the</w:t>
      </w:r>
      <w:r w:rsidR="0038177E">
        <w:rPr>
          <w:rFonts w:ascii="Arial" w:hAnsi="Arial" w:cs="Arial"/>
        </w:rPr>
        <w:t xml:space="preserve"> </w:t>
      </w:r>
      <w:r w:rsidRPr="00BF4431">
        <w:rPr>
          <w:rFonts w:ascii="Arial" w:hAnsi="Arial" w:cs="Arial"/>
        </w:rPr>
        <w:t>recommendations ha</w:t>
      </w:r>
      <w:r w:rsidR="00EF0720">
        <w:rPr>
          <w:rFonts w:ascii="Arial" w:hAnsi="Arial" w:cs="Arial"/>
        </w:rPr>
        <w:t>d</w:t>
      </w:r>
      <w:r w:rsidRPr="00BF4431">
        <w:rPr>
          <w:rFonts w:ascii="Arial" w:hAnsi="Arial" w:cs="Arial"/>
        </w:rPr>
        <w:t xml:space="preserve"> been provided based on</w:t>
      </w:r>
      <w:r w:rsidR="0038177E">
        <w:rPr>
          <w:rFonts w:ascii="Arial" w:hAnsi="Arial" w:cs="Arial"/>
        </w:rPr>
        <w:t xml:space="preserve"> </w:t>
      </w:r>
      <w:r w:rsidR="0038177E" w:rsidRPr="00BE1D9B">
        <w:rPr>
          <w:rFonts w:ascii="Arial" w:hAnsi="Arial" w:cs="Arial"/>
        </w:rPr>
        <w:t xml:space="preserve">current </w:t>
      </w:r>
      <w:r w:rsidR="0038177E">
        <w:rPr>
          <w:rFonts w:ascii="Arial" w:hAnsi="Arial" w:cs="Arial"/>
        </w:rPr>
        <w:t>organisation s</w:t>
      </w:r>
      <w:r w:rsidR="0038177E" w:rsidRPr="00BE1D9B">
        <w:rPr>
          <w:rFonts w:ascii="Arial" w:hAnsi="Arial" w:cs="Arial"/>
        </w:rPr>
        <w:t xml:space="preserve">ituation </w:t>
      </w:r>
      <w:r w:rsidR="0038177E">
        <w:rPr>
          <w:rFonts w:ascii="Arial" w:hAnsi="Arial" w:cs="Arial"/>
        </w:rPr>
        <w:t>a</w:t>
      </w:r>
      <w:r w:rsidR="0038177E" w:rsidRPr="00BE1D9B">
        <w:rPr>
          <w:rFonts w:ascii="Arial" w:hAnsi="Arial" w:cs="Arial"/>
        </w:rPr>
        <w:t>nalysis</w:t>
      </w:r>
      <w:r w:rsidR="0038177E">
        <w:rPr>
          <w:rFonts w:ascii="Arial" w:hAnsi="Arial" w:cs="Arial"/>
        </w:rPr>
        <w:t xml:space="preserve">, </w:t>
      </w:r>
      <w:r w:rsidR="00EF0720">
        <w:rPr>
          <w:rFonts w:ascii="Arial" w:hAnsi="Arial" w:cs="Arial"/>
        </w:rPr>
        <w:t xml:space="preserve">also this report provide the </w:t>
      </w:r>
      <w:r w:rsidR="0038177E" w:rsidRPr="00D3768B">
        <w:rPr>
          <w:rFonts w:ascii="Arial" w:hAnsi="Arial" w:cs="Arial"/>
        </w:rPr>
        <w:t xml:space="preserve">timeline </w:t>
      </w:r>
      <w:r w:rsidR="00EF0720">
        <w:rPr>
          <w:rFonts w:ascii="Arial" w:hAnsi="Arial" w:cs="Arial"/>
        </w:rPr>
        <w:t xml:space="preserve">of </w:t>
      </w:r>
      <w:r w:rsidR="0038177E" w:rsidRPr="00D3768B">
        <w:rPr>
          <w:rFonts w:ascii="Arial" w:hAnsi="Arial" w:cs="Arial"/>
        </w:rPr>
        <w:t>strategic implementation process</w:t>
      </w:r>
      <w:r w:rsidR="00DC26CD">
        <w:rPr>
          <w:rFonts w:ascii="Arial" w:hAnsi="Arial" w:cs="Arial"/>
        </w:rPr>
        <w:t xml:space="preserve"> with d</w:t>
      </w:r>
      <w:r w:rsidR="00DC26CD" w:rsidRPr="00E77F45">
        <w:rPr>
          <w:rFonts w:ascii="Arial" w:hAnsi="Arial" w:cs="Arial"/>
        </w:rPr>
        <w:t>iagram of timeline strategic implementation process</w:t>
      </w:r>
      <w:r w:rsidR="00DC26CD">
        <w:rPr>
          <w:rFonts w:ascii="Arial" w:hAnsi="Arial" w:cs="Arial"/>
        </w:rPr>
        <w:t xml:space="preserve"> </w:t>
      </w:r>
      <w:r w:rsidR="00EF0720">
        <w:rPr>
          <w:rFonts w:ascii="Arial" w:hAnsi="Arial" w:cs="Arial"/>
        </w:rPr>
        <w:t xml:space="preserve">and </w:t>
      </w:r>
      <w:r w:rsidR="00DC26CD">
        <w:rPr>
          <w:rFonts w:ascii="Arial" w:hAnsi="Arial" w:cs="Arial"/>
        </w:rPr>
        <w:t xml:space="preserve">duration </w:t>
      </w:r>
      <w:r w:rsidR="00EF0720">
        <w:rPr>
          <w:rFonts w:ascii="Arial" w:hAnsi="Arial" w:cs="Arial"/>
        </w:rPr>
        <w:t xml:space="preserve">with explanation of </w:t>
      </w:r>
      <w:r w:rsidR="00EF4F54">
        <w:rPr>
          <w:rFonts w:ascii="Arial" w:hAnsi="Arial" w:cs="Arial"/>
        </w:rPr>
        <w:t xml:space="preserve">what are </w:t>
      </w:r>
      <w:r w:rsidR="00DC26CD">
        <w:rPr>
          <w:rFonts w:ascii="Arial" w:hAnsi="Arial" w:cs="Arial"/>
        </w:rPr>
        <w:t>the</w:t>
      </w:r>
      <w:r w:rsidR="00EF4F54">
        <w:rPr>
          <w:rFonts w:ascii="Arial" w:hAnsi="Arial" w:cs="Arial"/>
        </w:rPr>
        <w:t xml:space="preserve"> suitable </w:t>
      </w:r>
      <w:r w:rsidR="00DC26CD">
        <w:rPr>
          <w:rFonts w:ascii="Arial" w:hAnsi="Arial" w:cs="Arial"/>
        </w:rPr>
        <w:t>r</w:t>
      </w:r>
      <w:r w:rsidR="00DC26CD" w:rsidRPr="00E567ED">
        <w:rPr>
          <w:rFonts w:ascii="Arial" w:hAnsi="Arial" w:cs="Arial"/>
        </w:rPr>
        <w:t xml:space="preserve">ecommendation </w:t>
      </w:r>
      <w:r w:rsidR="00DC26CD">
        <w:rPr>
          <w:rFonts w:ascii="Arial" w:hAnsi="Arial" w:cs="Arial"/>
        </w:rPr>
        <w:t>for</w:t>
      </w:r>
      <w:r w:rsidR="00EF4F54">
        <w:rPr>
          <w:rFonts w:ascii="Arial" w:hAnsi="Arial" w:cs="Arial"/>
        </w:rPr>
        <w:t xml:space="preserve"> this</w:t>
      </w:r>
      <w:r w:rsidR="00DC26CD">
        <w:rPr>
          <w:rFonts w:ascii="Arial" w:hAnsi="Arial" w:cs="Arial"/>
        </w:rPr>
        <w:t xml:space="preserve"> </w:t>
      </w:r>
      <w:r w:rsidR="00DC26CD" w:rsidRPr="00055989">
        <w:rPr>
          <w:rFonts w:ascii="Arial" w:hAnsi="Arial" w:cs="Arial"/>
        </w:rPr>
        <w:t>strategic direction</w:t>
      </w:r>
      <w:r w:rsidR="00DC26CD">
        <w:rPr>
          <w:rFonts w:ascii="Arial" w:hAnsi="Arial" w:cs="Arial"/>
        </w:rPr>
        <w:t xml:space="preserve"> including </w:t>
      </w:r>
      <w:r w:rsidR="00DC26CD" w:rsidRPr="00055989">
        <w:rPr>
          <w:rFonts w:ascii="Arial" w:hAnsi="Arial" w:cs="Arial"/>
        </w:rPr>
        <w:t>benefi</w:t>
      </w:r>
      <w:r w:rsidR="00DC26CD">
        <w:rPr>
          <w:rFonts w:ascii="Arial" w:hAnsi="Arial" w:cs="Arial"/>
        </w:rPr>
        <w:t xml:space="preserve">ts and </w:t>
      </w:r>
      <w:r w:rsidR="00DC26CD" w:rsidRPr="00055989">
        <w:rPr>
          <w:rFonts w:ascii="Arial" w:hAnsi="Arial" w:cs="Arial"/>
        </w:rPr>
        <w:t>consequences</w:t>
      </w:r>
      <w:r w:rsidR="00DC26CD">
        <w:rPr>
          <w:rFonts w:ascii="Arial" w:hAnsi="Arial" w:cs="Arial"/>
        </w:rPr>
        <w:t xml:space="preserve"> then c</w:t>
      </w:r>
      <w:r w:rsidR="00DC26CD" w:rsidRPr="00DC26CD">
        <w:rPr>
          <w:rFonts w:ascii="Arial" w:hAnsi="Arial" w:cs="Arial"/>
        </w:rPr>
        <w:t>onclusions</w:t>
      </w:r>
      <w:r w:rsidR="00DC26CD">
        <w:rPr>
          <w:rFonts w:ascii="Arial" w:hAnsi="Arial" w:cs="Arial"/>
        </w:rPr>
        <w:t xml:space="preserve"> </w:t>
      </w:r>
      <w:r w:rsidR="00EF0720">
        <w:rPr>
          <w:rFonts w:ascii="Arial" w:hAnsi="Arial" w:cs="Arial"/>
        </w:rPr>
        <w:t xml:space="preserve">section </w:t>
      </w:r>
      <w:r w:rsidR="00EF4F54">
        <w:rPr>
          <w:rFonts w:ascii="Arial" w:hAnsi="Arial" w:cs="Arial"/>
        </w:rPr>
        <w:t xml:space="preserve">of </w:t>
      </w:r>
      <w:r w:rsidR="00DC26CD">
        <w:rPr>
          <w:rFonts w:ascii="Arial" w:hAnsi="Arial" w:cs="Arial"/>
        </w:rPr>
        <w:t>s</w:t>
      </w:r>
      <w:r w:rsidR="00DC26CD" w:rsidRPr="0003687E">
        <w:rPr>
          <w:rFonts w:ascii="Arial" w:hAnsi="Arial" w:cs="Arial"/>
        </w:rPr>
        <w:t xml:space="preserve">trategic </w:t>
      </w:r>
      <w:r w:rsidR="00DC26CD">
        <w:rPr>
          <w:rFonts w:ascii="Arial" w:hAnsi="Arial" w:cs="Arial"/>
        </w:rPr>
        <w:t>m</w:t>
      </w:r>
      <w:r w:rsidR="00DC26CD" w:rsidRPr="0003687E">
        <w:rPr>
          <w:rFonts w:ascii="Arial" w:hAnsi="Arial" w:cs="Arial"/>
        </w:rPr>
        <w:t>anagement for SMEs</w:t>
      </w:r>
      <w:r w:rsidR="00DC26CD">
        <w:rPr>
          <w:rFonts w:ascii="Arial" w:hAnsi="Arial" w:cs="Arial"/>
        </w:rPr>
        <w:t xml:space="preserve"> possess</w:t>
      </w:r>
      <w:r w:rsidR="00EF0720">
        <w:rPr>
          <w:rFonts w:ascii="Arial" w:hAnsi="Arial" w:cs="Arial"/>
        </w:rPr>
        <w:t xml:space="preserve"> the processes and methodology</w:t>
      </w:r>
      <w:r w:rsidR="00DC26CD">
        <w:rPr>
          <w:rFonts w:ascii="Arial" w:hAnsi="Arial" w:cs="Arial"/>
        </w:rPr>
        <w:t xml:space="preserve"> that</w:t>
      </w:r>
      <w:r w:rsidR="00EF0720">
        <w:rPr>
          <w:rFonts w:ascii="Arial" w:hAnsi="Arial" w:cs="Arial"/>
        </w:rPr>
        <w:t xml:space="preserve"> can</w:t>
      </w:r>
      <w:r w:rsidR="00DC26CD">
        <w:rPr>
          <w:rFonts w:ascii="Arial" w:hAnsi="Arial" w:cs="Arial"/>
        </w:rPr>
        <w:t xml:space="preserve"> helps the organisations to achieve its </w:t>
      </w:r>
      <w:r w:rsidR="00DC26CD" w:rsidRPr="0003687E">
        <w:rPr>
          <w:rFonts w:ascii="Arial" w:hAnsi="Arial" w:cs="Arial"/>
        </w:rPr>
        <w:t>goals and objectives</w:t>
      </w:r>
      <w:r w:rsidR="00DC26CD">
        <w:rPr>
          <w:rFonts w:ascii="Arial" w:hAnsi="Arial" w:cs="Arial"/>
        </w:rPr>
        <w:t xml:space="preserve"> </w:t>
      </w:r>
      <w:r w:rsidR="00EF0720">
        <w:rPr>
          <w:rFonts w:ascii="Arial" w:hAnsi="Arial" w:cs="Arial"/>
        </w:rPr>
        <w:t>comprehensively</w:t>
      </w:r>
      <w:r w:rsidR="00DC26CD">
        <w:rPr>
          <w:rFonts w:ascii="Arial" w:hAnsi="Arial" w:cs="Arial"/>
        </w:rPr>
        <w:t xml:space="preserve"> </w:t>
      </w:r>
      <w:r w:rsidR="00EF0720">
        <w:rPr>
          <w:rFonts w:ascii="Arial" w:hAnsi="Arial" w:cs="Arial"/>
        </w:rPr>
        <w:t xml:space="preserve">it provide </w:t>
      </w:r>
      <w:r w:rsidR="00E26D57">
        <w:rPr>
          <w:rFonts w:ascii="Arial" w:hAnsi="Arial" w:cs="Arial"/>
        </w:rPr>
        <w:t xml:space="preserve">how a SME organisation </w:t>
      </w:r>
      <w:r w:rsidR="00DC26CD">
        <w:rPr>
          <w:rFonts w:ascii="Arial" w:hAnsi="Arial" w:cs="Arial"/>
        </w:rPr>
        <w:t>ca</w:t>
      </w:r>
      <w:r w:rsidR="00E26D57">
        <w:rPr>
          <w:rFonts w:ascii="Arial" w:hAnsi="Arial" w:cs="Arial"/>
        </w:rPr>
        <w:t xml:space="preserve">n </w:t>
      </w:r>
      <w:r w:rsidR="00DC26CD">
        <w:rPr>
          <w:rFonts w:ascii="Arial" w:hAnsi="Arial" w:cs="Arial"/>
        </w:rPr>
        <w:t>successfully develop its association in a global business group when it applies different s</w:t>
      </w:r>
      <w:r w:rsidR="00DC26CD" w:rsidRPr="0003687E">
        <w:rPr>
          <w:rFonts w:ascii="Arial" w:hAnsi="Arial" w:cs="Arial"/>
        </w:rPr>
        <w:t xml:space="preserve">trategic </w:t>
      </w:r>
      <w:r w:rsidR="00DC26CD">
        <w:rPr>
          <w:rFonts w:ascii="Arial" w:hAnsi="Arial" w:cs="Arial"/>
        </w:rPr>
        <w:t>m</w:t>
      </w:r>
      <w:r w:rsidR="00DC26CD" w:rsidRPr="0003687E">
        <w:rPr>
          <w:rFonts w:ascii="Arial" w:hAnsi="Arial" w:cs="Arial"/>
        </w:rPr>
        <w:t>anagement</w:t>
      </w:r>
      <w:r w:rsidR="00DC26CD">
        <w:rPr>
          <w:rFonts w:ascii="Arial" w:hAnsi="Arial" w:cs="Arial"/>
        </w:rPr>
        <w:t xml:space="preserve"> processes and models as a business criterion</w:t>
      </w:r>
      <w:r w:rsidR="00EF4F54">
        <w:rPr>
          <w:rFonts w:ascii="Arial" w:hAnsi="Arial" w:cs="Arial"/>
        </w:rPr>
        <w:t xml:space="preserve"> of success</w:t>
      </w:r>
      <w:r w:rsidR="00E26D57">
        <w:rPr>
          <w:rFonts w:ascii="Arial" w:hAnsi="Arial" w:cs="Arial"/>
        </w:rPr>
        <w:t>.</w:t>
      </w:r>
    </w:p>
    <w:p w14:paraId="31D66128" w14:textId="77777777" w:rsidR="00C4373E" w:rsidRDefault="00C4373E" w:rsidP="00DC26CD">
      <w:pPr>
        <w:rPr>
          <w:rFonts w:ascii="Arial" w:hAnsi="Arial" w:cs="Arial"/>
          <w:b/>
          <w:bCs/>
          <w:u w:val="single"/>
        </w:rPr>
      </w:pPr>
    </w:p>
    <w:p w14:paraId="2DBFA39C" w14:textId="77777777" w:rsidR="00C4373E" w:rsidRDefault="00C4373E" w:rsidP="00EF4F54">
      <w:pPr>
        <w:rPr>
          <w:rFonts w:ascii="Arial" w:hAnsi="Arial" w:cs="Arial"/>
          <w:b/>
          <w:bCs/>
          <w:u w:val="single"/>
        </w:rPr>
      </w:pPr>
    </w:p>
    <w:p w14:paraId="597D39BD" w14:textId="77777777" w:rsidR="00C4373E" w:rsidRDefault="00C4373E" w:rsidP="00E03132">
      <w:pPr>
        <w:jc w:val="center"/>
        <w:rPr>
          <w:rFonts w:ascii="Arial" w:hAnsi="Arial" w:cs="Arial"/>
          <w:b/>
          <w:bCs/>
          <w:u w:val="single"/>
        </w:rPr>
      </w:pPr>
    </w:p>
    <w:p w14:paraId="53E11336" w14:textId="77777777" w:rsidR="00C4373E" w:rsidRDefault="00C4373E" w:rsidP="00E03132">
      <w:pPr>
        <w:jc w:val="center"/>
        <w:rPr>
          <w:rFonts w:ascii="Arial" w:hAnsi="Arial" w:cs="Arial"/>
          <w:b/>
          <w:bCs/>
          <w:u w:val="single"/>
        </w:rPr>
      </w:pPr>
    </w:p>
    <w:p w14:paraId="455DC2B7" w14:textId="77777777" w:rsidR="00C4373E" w:rsidRDefault="00C4373E" w:rsidP="00E03132">
      <w:pPr>
        <w:jc w:val="center"/>
        <w:rPr>
          <w:rFonts w:ascii="Arial" w:hAnsi="Arial" w:cs="Arial"/>
          <w:b/>
          <w:bCs/>
          <w:u w:val="single"/>
        </w:rPr>
      </w:pPr>
    </w:p>
    <w:p w14:paraId="5D77B82B" w14:textId="77777777" w:rsidR="00C4373E" w:rsidRDefault="00C4373E" w:rsidP="00E03132">
      <w:pPr>
        <w:jc w:val="center"/>
        <w:rPr>
          <w:rFonts w:ascii="Arial" w:hAnsi="Arial" w:cs="Arial"/>
          <w:b/>
          <w:bCs/>
          <w:u w:val="single"/>
        </w:rPr>
      </w:pPr>
    </w:p>
    <w:p w14:paraId="60E88030" w14:textId="102D998F" w:rsidR="00C4373E" w:rsidRPr="00C4373E" w:rsidRDefault="00C4373E" w:rsidP="00E03132">
      <w:pPr>
        <w:jc w:val="center"/>
        <w:rPr>
          <w:rFonts w:ascii="Arial" w:hAnsi="Arial" w:cs="Arial"/>
        </w:rPr>
      </w:pPr>
      <w:r w:rsidRPr="00C4373E">
        <w:rPr>
          <w:rFonts w:ascii="Arial" w:hAnsi="Arial" w:cs="Arial"/>
        </w:rPr>
        <w:t>1</w:t>
      </w:r>
    </w:p>
    <w:p w14:paraId="281F33B1" w14:textId="77777777" w:rsidR="00C4373E" w:rsidRDefault="00C4373E" w:rsidP="00E03132">
      <w:pPr>
        <w:jc w:val="center"/>
        <w:rPr>
          <w:rFonts w:ascii="Arial" w:hAnsi="Arial" w:cs="Arial"/>
          <w:b/>
          <w:bCs/>
          <w:u w:val="single"/>
        </w:rPr>
      </w:pPr>
    </w:p>
    <w:p w14:paraId="63004D34" w14:textId="77777777" w:rsidR="00C4373E" w:rsidRDefault="00C4373E" w:rsidP="00E03132">
      <w:pPr>
        <w:jc w:val="center"/>
        <w:rPr>
          <w:rFonts w:ascii="Arial" w:hAnsi="Arial" w:cs="Arial"/>
          <w:b/>
          <w:bCs/>
          <w:u w:val="single"/>
        </w:rPr>
      </w:pPr>
    </w:p>
    <w:p w14:paraId="698E9B2C" w14:textId="77777777" w:rsidR="00C4373E" w:rsidRDefault="00C4373E" w:rsidP="00E03132">
      <w:pPr>
        <w:jc w:val="center"/>
        <w:rPr>
          <w:rFonts w:ascii="Arial" w:hAnsi="Arial" w:cs="Arial"/>
          <w:b/>
          <w:bCs/>
          <w:u w:val="single"/>
        </w:rPr>
      </w:pPr>
    </w:p>
    <w:p w14:paraId="4483AF37" w14:textId="77777777" w:rsidR="00C4373E" w:rsidRDefault="00C4373E" w:rsidP="00EF4F54">
      <w:pPr>
        <w:rPr>
          <w:rFonts w:ascii="Arial" w:hAnsi="Arial" w:cs="Arial"/>
          <w:b/>
          <w:bCs/>
          <w:u w:val="single"/>
        </w:rPr>
      </w:pPr>
    </w:p>
    <w:p w14:paraId="259DE592" w14:textId="77777777" w:rsidR="00C4373E" w:rsidRDefault="00C4373E" w:rsidP="00E03132">
      <w:pPr>
        <w:jc w:val="center"/>
        <w:rPr>
          <w:rFonts w:ascii="Arial" w:hAnsi="Arial" w:cs="Arial"/>
          <w:b/>
          <w:bCs/>
          <w:u w:val="single"/>
        </w:rPr>
      </w:pPr>
    </w:p>
    <w:p w14:paraId="642ACA78" w14:textId="0AE59BFD" w:rsidR="00E03132" w:rsidRDefault="00E03132" w:rsidP="00E03132">
      <w:pPr>
        <w:jc w:val="center"/>
        <w:rPr>
          <w:rFonts w:ascii="Arial" w:hAnsi="Arial" w:cs="Arial"/>
          <w:b/>
          <w:bCs/>
          <w:u w:val="single"/>
        </w:rPr>
      </w:pPr>
      <w:r w:rsidRPr="00E03132">
        <w:rPr>
          <w:rFonts w:ascii="Arial" w:hAnsi="Arial" w:cs="Arial"/>
          <w:b/>
          <w:bCs/>
          <w:u w:val="single"/>
        </w:rPr>
        <w:t xml:space="preserve">Strategic Management for SMEs </w:t>
      </w:r>
    </w:p>
    <w:p w14:paraId="50474D31" w14:textId="77777777" w:rsidR="00EA52D1" w:rsidRDefault="00EA52D1" w:rsidP="00EA52D1">
      <w:pPr>
        <w:rPr>
          <w:rFonts w:ascii="Arial" w:hAnsi="Arial" w:cs="Arial"/>
        </w:rPr>
      </w:pPr>
    </w:p>
    <w:p w14:paraId="0E03395C" w14:textId="77777777" w:rsidR="00EA52D1" w:rsidRDefault="00EA52D1" w:rsidP="00EA52D1">
      <w:pPr>
        <w:rPr>
          <w:rFonts w:ascii="Arial" w:hAnsi="Arial" w:cs="Arial"/>
        </w:rPr>
      </w:pPr>
    </w:p>
    <w:p w14:paraId="634E708A" w14:textId="039417EE" w:rsidR="00EA52D1" w:rsidRDefault="00EA52D1" w:rsidP="00EA52D1">
      <w:pPr>
        <w:rPr>
          <w:rFonts w:ascii="Arial" w:hAnsi="Arial" w:cs="Arial"/>
        </w:rPr>
      </w:pPr>
      <w:r>
        <w:rPr>
          <w:rFonts w:ascii="Arial" w:hAnsi="Arial" w:cs="Arial"/>
        </w:rPr>
        <w:t xml:space="preserve">Module code: </w:t>
      </w:r>
      <w:r w:rsidRPr="00EA52D1">
        <w:rPr>
          <w:rFonts w:ascii="Arial" w:hAnsi="Arial" w:cs="Arial"/>
        </w:rPr>
        <w:t>BMSW6104</w:t>
      </w:r>
    </w:p>
    <w:p w14:paraId="534055DE" w14:textId="77777777" w:rsidR="00EA52D1" w:rsidRDefault="00EA52D1" w:rsidP="00EA52D1">
      <w:pPr>
        <w:rPr>
          <w:rFonts w:ascii="Arial" w:hAnsi="Arial" w:cs="Arial"/>
        </w:rPr>
      </w:pPr>
      <w:r>
        <w:rPr>
          <w:rFonts w:ascii="Arial" w:hAnsi="Arial" w:cs="Arial"/>
        </w:rPr>
        <w:t>Student Name :  LOUAY ALSAYED-OMAR</w:t>
      </w:r>
    </w:p>
    <w:p w14:paraId="662B0987" w14:textId="77777777" w:rsidR="00EA52D1" w:rsidRDefault="00EA52D1" w:rsidP="00EA52D1">
      <w:pPr>
        <w:rPr>
          <w:rFonts w:ascii="Arial" w:hAnsi="Arial" w:cs="Arial"/>
        </w:rPr>
      </w:pPr>
      <w:r>
        <w:rPr>
          <w:rFonts w:ascii="Arial" w:hAnsi="Arial" w:cs="Arial"/>
        </w:rPr>
        <w:t>Student Number: 1922056</w:t>
      </w:r>
    </w:p>
    <w:p w14:paraId="1C195EC1" w14:textId="77777777" w:rsidR="00EA52D1" w:rsidRDefault="00EA52D1" w:rsidP="00EA52D1">
      <w:pPr>
        <w:rPr>
          <w:rFonts w:ascii="Arial" w:hAnsi="Arial" w:cs="Arial"/>
        </w:rPr>
      </w:pPr>
      <w:r>
        <w:rPr>
          <w:rFonts w:ascii="Arial" w:hAnsi="Arial" w:cs="Arial"/>
        </w:rPr>
        <w:t>Level 6 Term 2. Group 1.</w:t>
      </w:r>
    </w:p>
    <w:p w14:paraId="1454DC5F" w14:textId="05F2A0D2" w:rsidR="00EA52D1" w:rsidRDefault="00EA52D1" w:rsidP="00EA52D1">
      <w:pPr>
        <w:rPr>
          <w:rFonts w:ascii="Arial" w:hAnsi="Arial" w:cs="Arial"/>
        </w:rPr>
      </w:pPr>
      <w:r>
        <w:rPr>
          <w:rFonts w:ascii="Arial" w:hAnsi="Arial" w:cs="Arial"/>
        </w:rPr>
        <w:t xml:space="preserve">Module lecturer: </w:t>
      </w:r>
      <w:r w:rsidR="00A5216E" w:rsidRPr="00A5216E">
        <w:rPr>
          <w:rFonts w:ascii="Arial" w:hAnsi="Arial" w:cs="Arial"/>
        </w:rPr>
        <w:t>Sir.</w:t>
      </w:r>
      <w:r w:rsidR="00A5216E">
        <w:rPr>
          <w:rFonts w:ascii="Arial" w:hAnsi="Arial" w:cs="Arial"/>
        </w:rPr>
        <w:t xml:space="preserve"> </w:t>
      </w:r>
      <w:r w:rsidR="00A5216E" w:rsidRPr="00A5216E">
        <w:rPr>
          <w:rFonts w:ascii="Arial" w:hAnsi="Arial" w:cs="Arial"/>
        </w:rPr>
        <w:t>Md Kalam</w:t>
      </w:r>
    </w:p>
    <w:p w14:paraId="1696DC37" w14:textId="49067721" w:rsidR="00EA52D1" w:rsidRDefault="00EA52D1" w:rsidP="00EA52D1">
      <w:pPr>
        <w:rPr>
          <w:rFonts w:ascii="Arial" w:hAnsi="Arial" w:cs="Arial"/>
        </w:rPr>
      </w:pPr>
      <w:r>
        <w:rPr>
          <w:rFonts w:ascii="Arial" w:hAnsi="Arial" w:cs="Arial"/>
        </w:rPr>
        <w:t>Assignment title:</w:t>
      </w:r>
      <w:r w:rsidR="00C91AA6">
        <w:rPr>
          <w:rFonts w:ascii="Arial" w:hAnsi="Arial" w:cs="Arial"/>
        </w:rPr>
        <w:t xml:space="preserve"> </w:t>
      </w:r>
      <w:r w:rsidR="00C91AA6" w:rsidRPr="00C91AA6">
        <w:rPr>
          <w:rFonts w:ascii="Arial" w:hAnsi="Arial" w:cs="Arial"/>
        </w:rPr>
        <w:t xml:space="preserve">Strategic </w:t>
      </w:r>
      <w:r w:rsidR="00C91AA6">
        <w:rPr>
          <w:rFonts w:ascii="Arial" w:hAnsi="Arial" w:cs="Arial"/>
        </w:rPr>
        <w:t>d</w:t>
      </w:r>
      <w:r w:rsidR="00C91AA6" w:rsidRPr="00C91AA6">
        <w:rPr>
          <w:rFonts w:ascii="Arial" w:hAnsi="Arial" w:cs="Arial"/>
        </w:rPr>
        <w:t xml:space="preserve">evelopment and </w:t>
      </w:r>
      <w:r w:rsidR="00C91AA6">
        <w:rPr>
          <w:rFonts w:ascii="Arial" w:hAnsi="Arial" w:cs="Arial"/>
        </w:rPr>
        <w:t>i</w:t>
      </w:r>
      <w:r w:rsidR="00C91AA6" w:rsidRPr="00C91AA6">
        <w:rPr>
          <w:rFonts w:ascii="Arial" w:hAnsi="Arial" w:cs="Arial"/>
        </w:rPr>
        <w:t>mplementation for SMEs</w:t>
      </w:r>
      <w:r w:rsidR="00C91AA6">
        <w:rPr>
          <w:rFonts w:ascii="Arial" w:hAnsi="Arial" w:cs="Arial"/>
        </w:rPr>
        <w:t>.</w:t>
      </w:r>
    </w:p>
    <w:p w14:paraId="76660EDC" w14:textId="1385E1AC" w:rsidR="00E03132" w:rsidRDefault="00E03132" w:rsidP="00E03132">
      <w:pPr>
        <w:rPr>
          <w:rFonts w:ascii="Arial" w:hAnsi="Arial" w:cs="Arial"/>
        </w:rPr>
      </w:pPr>
    </w:p>
    <w:p w14:paraId="122F3C52" w14:textId="3929D3CB" w:rsidR="00EA52D1" w:rsidRDefault="00EA52D1" w:rsidP="00E03132">
      <w:pPr>
        <w:rPr>
          <w:rFonts w:ascii="Arial" w:hAnsi="Arial" w:cs="Arial"/>
        </w:rPr>
      </w:pPr>
    </w:p>
    <w:p w14:paraId="3BAABE5A" w14:textId="501D27CC" w:rsidR="00EA52D1" w:rsidRDefault="00EA52D1" w:rsidP="00E03132">
      <w:pPr>
        <w:rPr>
          <w:rFonts w:ascii="Arial" w:hAnsi="Arial" w:cs="Arial"/>
        </w:rPr>
      </w:pPr>
    </w:p>
    <w:p w14:paraId="098C9168" w14:textId="70B30384" w:rsidR="00C4373E" w:rsidRDefault="00C4373E" w:rsidP="00E03132">
      <w:pPr>
        <w:rPr>
          <w:rFonts w:ascii="Arial" w:hAnsi="Arial" w:cs="Arial"/>
        </w:rPr>
      </w:pPr>
    </w:p>
    <w:p w14:paraId="1E9ADCC3" w14:textId="3613D76B" w:rsidR="00C4373E" w:rsidRDefault="00C4373E" w:rsidP="00E03132">
      <w:pPr>
        <w:rPr>
          <w:rFonts w:ascii="Arial" w:hAnsi="Arial" w:cs="Arial"/>
        </w:rPr>
      </w:pPr>
    </w:p>
    <w:p w14:paraId="323BEEA7" w14:textId="403F3AC9" w:rsidR="00C4373E" w:rsidRDefault="00C4373E" w:rsidP="00E03132">
      <w:pPr>
        <w:rPr>
          <w:rFonts w:ascii="Arial" w:hAnsi="Arial" w:cs="Arial"/>
        </w:rPr>
      </w:pPr>
    </w:p>
    <w:p w14:paraId="54BEFABF" w14:textId="77777777" w:rsidR="00C4373E" w:rsidRDefault="00C4373E" w:rsidP="00E03132">
      <w:pPr>
        <w:rPr>
          <w:rFonts w:ascii="Arial" w:hAnsi="Arial" w:cs="Arial"/>
        </w:rPr>
      </w:pPr>
    </w:p>
    <w:p w14:paraId="06D7196B" w14:textId="04F6D147" w:rsidR="00EA52D1" w:rsidRDefault="00EA52D1" w:rsidP="00E03132">
      <w:pPr>
        <w:rPr>
          <w:rFonts w:ascii="Arial" w:hAnsi="Arial" w:cs="Arial"/>
        </w:rPr>
      </w:pPr>
    </w:p>
    <w:p w14:paraId="0BC73523" w14:textId="744E36DC" w:rsidR="00EA52D1" w:rsidRDefault="00EA52D1" w:rsidP="00E03132">
      <w:pPr>
        <w:rPr>
          <w:rFonts w:ascii="Arial" w:hAnsi="Arial" w:cs="Arial"/>
        </w:rPr>
      </w:pPr>
    </w:p>
    <w:p w14:paraId="779B8A22" w14:textId="250F3011" w:rsidR="00EA52D1" w:rsidRDefault="00EA52D1" w:rsidP="00E03132">
      <w:pPr>
        <w:rPr>
          <w:rFonts w:ascii="Arial" w:hAnsi="Arial" w:cs="Arial"/>
        </w:rPr>
      </w:pPr>
    </w:p>
    <w:p w14:paraId="52B3BD70" w14:textId="5477538B" w:rsidR="00EA52D1" w:rsidRDefault="00EA52D1" w:rsidP="00E03132">
      <w:pPr>
        <w:rPr>
          <w:rFonts w:ascii="Arial" w:hAnsi="Arial" w:cs="Arial"/>
        </w:rPr>
      </w:pPr>
    </w:p>
    <w:p w14:paraId="712C609A" w14:textId="4E82D9D9" w:rsidR="00EA52D1" w:rsidRDefault="00EA52D1" w:rsidP="00E03132">
      <w:pPr>
        <w:rPr>
          <w:rFonts w:ascii="Arial" w:hAnsi="Arial" w:cs="Arial"/>
        </w:rPr>
      </w:pPr>
    </w:p>
    <w:p w14:paraId="46F121F6" w14:textId="77777777" w:rsidR="00EF4F54" w:rsidRDefault="00EF4F54" w:rsidP="00E03132">
      <w:pPr>
        <w:rPr>
          <w:rFonts w:ascii="Arial" w:hAnsi="Arial" w:cs="Arial"/>
        </w:rPr>
      </w:pPr>
    </w:p>
    <w:p w14:paraId="34D8C89C" w14:textId="77777777" w:rsidR="00EF4F54" w:rsidRDefault="00EF4F54" w:rsidP="00E03132">
      <w:pPr>
        <w:rPr>
          <w:rFonts w:ascii="Arial" w:hAnsi="Arial" w:cs="Arial"/>
        </w:rPr>
      </w:pPr>
    </w:p>
    <w:p w14:paraId="0CEC34E0" w14:textId="5CB51D16" w:rsidR="00EA52D1" w:rsidRDefault="00EA52D1" w:rsidP="00E03132">
      <w:pPr>
        <w:rPr>
          <w:rFonts w:ascii="Arial" w:hAnsi="Arial" w:cs="Arial"/>
        </w:rPr>
      </w:pPr>
    </w:p>
    <w:p w14:paraId="0B822807" w14:textId="1B4649D2" w:rsidR="00EA52D1" w:rsidRDefault="00EA52D1" w:rsidP="00E03132">
      <w:pPr>
        <w:rPr>
          <w:rFonts w:ascii="Arial" w:hAnsi="Arial" w:cs="Arial"/>
        </w:rPr>
      </w:pPr>
    </w:p>
    <w:p w14:paraId="6425EBD8" w14:textId="77777777" w:rsidR="0096591C" w:rsidRDefault="0096591C" w:rsidP="00E03132">
      <w:pPr>
        <w:rPr>
          <w:rFonts w:ascii="Arial" w:hAnsi="Arial" w:cs="Arial"/>
        </w:rPr>
      </w:pPr>
    </w:p>
    <w:p w14:paraId="28D7E3D1" w14:textId="77777777" w:rsidR="0096591C" w:rsidRDefault="0096591C" w:rsidP="00E03132">
      <w:pPr>
        <w:rPr>
          <w:rFonts w:ascii="Arial" w:hAnsi="Arial" w:cs="Arial"/>
        </w:rPr>
      </w:pPr>
    </w:p>
    <w:p w14:paraId="728AB662" w14:textId="26DB6FF2" w:rsidR="00EA52D1" w:rsidRDefault="00C4373E" w:rsidP="00EA52D1">
      <w:pPr>
        <w:jc w:val="center"/>
        <w:rPr>
          <w:rFonts w:ascii="Arial" w:hAnsi="Arial" w:cs="Arial"/>
        </w:rPr>
      </w:pPr>
      <w:r>
        <w:rPr>
          <w:rFonts w:ascii="Arial" w:hAnsi="Arial" w:cs="Arial"/>
        </w:rPr>
        <w:t>2</w:t>
      </w:r>
    </w:p>
    <w:p w14:paraId="16391601" w14:textId="77777777" w:rsidR="00EF4F54" w:rsidRDefault="00EF4F54" w:rsidP="00EA52D1">
      <w:pPr>
        <w:jc w:val="center"/>
        <w:rPr>
          <w:rFonts w:ascii="Arial" w:hAnsi="Arial" w:cs="Arial"/>
        </w:rPr>
      </w:pPr>
    </w:p>
    <w:p w14:paraId="58213028" w14:textId="77777777" w:rsidR="00EF4F54" w:rsidRDefault="00EF4F54" w:rsidP="00EA52D1">
      <w:pPr>
        <w:jc w:val="center"/>
        <w:rPr>
          <w:rFonts w:ascii="Arial" w:hAnsi="Arial" w:cs="Arial"/>
        </w:rPr>
      </w:pPr>
    </w:p>
    <w:p w14:paraId="17A9AB49" w14:textId="77777777" w:rsidR="00EF4F54" w:rsidRDefault="00EF4F54" w:rsidP="00E03132">
      <w:pPr>
        <w:rPr>
          <w:rFonts w:ascii="Arial" w:hAnsi="Arial" w:cs="Arial"/>
        </w:rPr>
      </w:pPr>
    </w:p>
    <w:p w14:paraId="2AF716D2" w14:textId="77777777" w:rsidR="00EF4F54" w:rsidRDefault="00EF4F54" w:rsidP="00E03132">
      <w:pPr>
        <w:rPr>
          <w:rFonts w:ascii="Arial" w:hAnsi="Arial" w:cs="Arial"/>
        </w:rPr>
      </w:pPr>
    </w:p>
    <w:p w14:paraId="2ABC10D9" w14:textId="5EACEC6E" w:rsidR="00EA52D1" w:rsidRDefault="00AF1EA5" w:rsidP="00E03132">
      <w:pPr>
        <w:rPr>
          <w:rFonts w:ascii="Arial" w:hAnsi="Arial" w:cs="Arial"/>
          <w:b/>
          <w:bCs/>
        </w:rPr>
      </w:pPr>
      <w:r w:rsidRPr="00AF1EA5">
        <w:rPr>
          <w:rFonts w:ascii="Arial" w:hAnsi="Arial" w:cs="Arial"/>
          <w:b/>
          <w:bCs/>
        </w:rPr>
        <w:t>Table of Contents</w:t>
      </w:r>
      <w:r>
        <w:rPr>
          <w:rFonts w:ascii="Arial" w:hAnsi="Arial" w:cs="Arial"/>
          <w:b/>
          <w:bCs/>
        </w:rPr>
        <w:t>:</w:t>
      </w:r>
    </w:p>
    <w:p w14:paraId="6D5FC39B" w14:textId="3A734231" w:rsidR="00DF7EF2" w:rsidRDefault="001E33F5" w:rsidP="00E03132">
      <w:pPr>
        <w:rPr>
          <w:rFonts w:ascii="Arial" w:hAnsi="Arial" w:cs="Arial"/>
        </w:rPr>
      </w:pPr>
      <w:bookmarkStart w:id="1" w:name="_Hlk131934737"/>
      <w:r w:rsidRPr="001E33F5">
        <w:rPr>
          <w:rFonts w:ascii="Arial" w:hAnsi="Arial" w:cs="Arial"/>
        </w:rPr>
        <w:t>1. Introduction</w:t>
      </w:r>
      <w:r w:rsidR="000A5DD5">
        <w:rPr>
          <w:rFonts w:ascii="Arial" w:hAnsi="Arial" w:cs="Arial"/>
        </w:rPr>
        <w:t>……………………………………………………………………………</w:t>
      </w:r>
      <w:r w:rsidR="005468DD">
        <w:rPr>
          <w:rFonts w:ascii="Arial" w:hAnsi="Arial" w:cs="Arial"/>
        </w:rPr>
        <w:t>...</w:t>
      </w:r>
      <w:r w:rsidR="000A5DD5">
        <w:rPr>
          <w:rFonts w:ascii="Arial" w:hAnsi="Arial" w:cs="Arial"/>
        </w:rPr>
        <w:t>….4.</w:t>
      </w:r>
    </w:p>
    <w:p w14:paraId="24CA3126" w14:textId="29CE60AE" w:rsidR="00C4373E" w:rsidRDefault="00C4373E" w:rsidP="00E03132">
      <w:pPr>
        <w:rPr>
          <w:rFonts w:ascii="Arial" w:hAnsi="Arial" w:cs="Arial"/>
        </w:rPr>
      </w:pPr>
      <w:r>
        <w:rPr>
          <w:rFonts w:ascii="Arial" w:hAnsi="Arial" w:cs="Arial"/>
        </w:rPr>
        <w:t>Section 1.</w:t>
      </w:r>
      <w:r w:rsidR="002279E3" w:rsidRPr="002279E3">
        <w:rPr>
          <w:rFonts w:ascii="Arial" w:hAnsi="Arial" w:cs="Arial"/>
        </w:rPr>
        <w:t xml:space="preserve"> Strategic Development Process</w:t>
      </w:r>
      <w:r w:rsidR="002279E3">
        <w:rPr>
          <w:rFonts w:ascii="Arial" w:hAnsi="Arial" w:cs="Arial"/>
        </w:rPr>
        <w:t>.</w:t>
      </w:r>
    </w:p>
    <w:p w14:paraId="236F1643" w14:textId="46E32FF2" w:rsidR="00C4373E" w:rsidRDefault="005468DD" w:rsidP="00E03132">
      <w:pPr>
        <w:rPr>
          <w:rFonts w:ascii="Arial" w:hAnsi="Arial" w:cs="Arial"/>
        </w:rPr>
      </w:pPr>
      <w:r>
        <w:rPr>
          <w:rFonts w:ascii="Arial" w:hAnsi="Arial" w:cs="Arial"/>
        </w:rPr>
        <w:t xml:space="preserve">    </w:t>
      </w:r>
      <w:r w:rsidR="00C4373E">
        <w:rPr>
          <w:rFonts w:ascii="Arial" w:hAnsi="Arial" w:cs="Arial"/>
        </w:rPr>
        <w:t>1.1.</w:t>
      </w:r>
      <w:r w:rsidR="00637183">
        <w:rPr>
          <w:rFonts w:ascii="Arial" w:hAnsi="Arial" w:cs="Arial"/>
        </w:rPr>
        <w:t xml:space="preserve"> I</w:t>
      </w:r>
      <w:r w:rsidR="00637183" w:rsidRPr="00C4373E">
        <w:rPr>
          <w:rFonts w:ascii="Arial" w:hAnsi="Arial" w:cs="Arial"/>
        </w:rPr>
        <w:t>nternal analyse</w:t>
      </w:r>
      <w:r w:rsidR="00637183">
        <w:rPr>
          <w:rFonts w:ascii="Arial" w:hAnsi="Arial" w:cs="Arial"/>
        </w:rPr>
        <w:t xml:space="preserve"> </w:t>
      </w:r>
      <w:r w:rsidR="00637183" w:rsidRPr="00570147">
        <w:rPr>
          <w:rFonts w:ascii="Arial" w:hAnsi="Arial" w:cs="Arial"/>
        </w:rPr>
        <w:t xml:space="preserve">VRIN </w:t>
      </w:r>
      <w:r w:rsidR="00AA5B7E">
        <w:rPr>
          <w:rFonts w:ascii="Arial" w:hAnsi="Arial" w:cs="Arial"/>
        </w:rPr>
        <w:t>M</w:t>
      </w:r>
      <w:r w:rsidR="00637183" w:rsidRPr="00570147">
        <w:rPr>
          <w:rFonts w:ascii="Arial" w:hAnsi="Arial" w:cs="Arial"/>
        </w:rPr>
        <w:t>odel</w:t>
      </w:r>
      <w:r w:rsidR="00637183">
        <w:rPr>
          <w:rFonts w:ascii="Arial" w:hAnsi="Arial" w:cs="Arial"/>
        </w:rPr>
        <w:t>.</w:t>
      </w:r>
      <w:r w:rsidR="000A5DD5">
        <w:rPr>
          <w:rFonts w:ascii="Arial" w:hAnsi="Arial" w:cs="Arial"/>
        </w:rPr>
        <w:t>…………</w:t>
      </w:r>
      <w:r w:rsidR="00637183">
        <w:rPr>
          <w:rFonts w:ascii="Arial" w:hAnsi="Arial" w:cs="Arial"/>
        </w:rPr>
        <w:t>……………………………………</w:t>
      </w:r>
      <w:r>
        <w:rPr>
          <w:rFonts w:ascii="Arial" w:hAnsi="Arial" w:cs="Arial"/>
        </w:rPr>
        <w:t>…</w:t>
      </w:r>
      <w:r w:rsidR="003B7AD4">
        <w:rPr>
          <w:rFonts w:ascii="Arial" w:hAnsi="Arial" w:cs="Arial"/>
        </w:rPr>
        <w:t>…</w:t>
      </w:r>
      <w:r w:rsidR="000A5DD5">
        <w:rPr>
          <w:rFonts w:ascii="Arial" w:hAnsi="Arial" w:cs="Arial"/>
        </w:rPr>
        <w:t>….5.</w:t>
      </w:r>
      <w:r w:rsidR="00124E1F">
        <w:rPr>
          <w:rFonts w:ascii="Arial" w:hAnsi="Arial" w:cs="Arial"/>
        </w:rPr>
        <w:t>6.</w:t>
      </w:r>
    </w:p>
    <w:p w14:paraId="0EB04CBA" w14:textId="5930A49A" w:rsidR="005169E9" w:rsidRDefault="005468DD" w:rsidP="00E03132">
      <w:pPr>
        <w:rPr>
          <w:rFonts w:ascii="Arial" w:hAnsi="Arial" w:cs="Arial"/>
        </w:rPr>
      </w:pPr>
      <w:r>
        <w:rPr>
          <w:rFonts w:ascii="Arial" w:hAnsi="Arial" w:cs="Arial"/>
        </w:rPr>
        <w:t xml:space="preserve">    </w:t>
      </w:r>
      <w:r w:rsidR="005169E9">
        <w:rPr>
          <w:rFonts w:ascii="Arial" w:hAnsi="Arial" w:cs="Arial"/>
        </w:rPr>
        <w:t>1.2.</w:t>
      </w:r>
      <w:r w:rsidR="00637183">
        <w:rPr>
          <w:rFonts w:ascii="Arial" w:hAnsi="Arial" w:cs="Arial"/>
        </w:rPr>
        <w:t xml:space="preserve"> E</w:t>
      </w:r>
      <w:r w:rsidR="00F53E5A" w:rsidRPr="00F53E5A">
        <w:rPr>
          <w:rFonts w:ascii="Arial" w:hAnsi="Arial" w:cs="Arial"/>
        </w:rPr>
        <w:t>xternal analysis PESTEL</w:t>
      </w:r>
      <w:r w:rsidR="00F53E5A">
        <w:rPr>
          <w:rFonts w:ascii="Arial" w:hAnsi="Arial" w:cs="Arial"/>
        </w:rPr>
        <w:t xml:space="preserve"> </w:t>
      </w:r>
      <w:r w:rsidR="00AA5B7E">
        <w:rPr>
          <w:rFonts w:ascii="Arial" w:hAnsi="Arial" w:cs="Arial"/>
        </w:rPr>
        <w:t>M</w:t>
      </w:r>
      <w:r w:rsidR="00F53E5A" w:rsidRPr="00F53E5A">
        <w:rPr>
          <w:rFonts w:ascii="Arial" w:hAnsi="Arial" w:cs="Arial"/>
        </w:rPr>
        <w:t>odel</w:t>
      </w:r>
      <w:r w:rsidR="00C960FF">
        <w:rPr>
          <w:rFonts w:ascii="Arial" w:hAnsi="Arial" w:cs="Arial"/>
        </w:rPr>
        <w:t>…………………………………………</w:t>
      </w:r>
      <w:r>
        <w:rPr>
          <w:rFonts w:ascii="Arial" w:hAnsi="Arial" w:cs="Arial"/>
        </w:rPr>
        <w:t>…</w:t>
      </w:r>
      <w:r w:rsidR="003B7AD4">
        <w:rPr>
          <w:rFonts w:ascii="Arial" w:hAnsi="Arial" w:cs="Arial"/>
        </w:rPr>
        <w:t>…..</w:t>
      </w:r>
      <w:r w:rsidR="00C960FF">
        <w:rPr>
          <w:rFonts w:ascii="Arial" w:hAnsi="Arial" w:cs="Arial"/>
        </w:rPr>
        <w:t>…7.</w:t>
      </w:r>
      <w:r w:rsidR="00B750AC">
        <w:rPr>
          <w:rFonts w:ascii="Arial" w:hAnsi="Arial" w:cs="Arial"/>
        </w:rPr>
        <w:t>8.</w:t>
      </w:r>
    </w:p>
    <w:p w14:paraId="1764E572" w14:textId="3A278B87" w:rsidR="00E2277C" w:rsidRDefault="005468DD" w:rsidP="00E03132">
      <w:pPr>
        <w:rPr>
          <w:rFonts w:ascii="Arial" w:hAnsi="Arial" w:cs="Arial"/>
        </w:rPr>
      </w:pPr>
      <w:r>
        <w:rPr>
          <w:rFonts w:ascii="Arial" w:hAnsi="Arial" w:cs="Arial"/>
        </w:rPr>
        <w:t xml:space="preserve">    </w:t>
      </w:r>
      <w:r w:rsidR="00E2277C">
        <w:rPr>
          <w:rFonts w:ascii="Arial" w:hAnsi="Arial" w:cs="Arial"/>
        </w:rPr>
        <w:t>1.3.</w:t>
      </w:r>
      <w:r w:rsidR="00637183">
        <w:rPr>
          <w:rFonts w:ascii="Arial" w:hAnsi="Arial" w:cs="Arial"/>
        </w:rPr>
        <w:t xml:space="preserve"> I</w:t>
      </w:r>
      <w:r w:rsidR="007B2C04" w:rsidRPr="007B2C04">
        <w:rPr>
          <w:rFonts w:ascii="Arial" w:hAnsi="Arial" w:cs="Arial"/>
        </w:rPr>
        <w:t xml:space="preserve">ndustry </w:t>
      </w:r>
      <w:r w:rsidR="002279E3">
        <w:rPr>
          <w:rFonts w:ascii="Arial" w:hAnsi="Arial" w:cs="Arial"/>
        </w:rPr>
        <w:t>a</w:t>
      </w:r>
      <w:r w:rsidR="007B2C04" w:rsidRPr="007B2C04">
        <w:rPr>
          <w:rFonts w:ascii="Arial" w:hAnsi="Arial" w:cs="Arial"/>
        </w:rPr>
        <w:t>nalysis</w:t>
      </w:r>
      <w:r w:rsidR="002279E3">
        <w:rPr>
          <w:rFonts w:ascii="Arial" w:hAnsi="Arial" w:cs="Arial"/>
        </w:rPr>
        <w:t xml:space="preserve"> </w:t>
      </w:r>
      <w:r w:rsidR="002279E3" w:rsidRPr="002279E3">
        <w:rPr>
          <w:rFonts w:ascii="Arial" w:hAnsi="Arial" w:cs="Arial"/>
        </w:rPr>
        <w:t>Porter’s Five Forces Mode</w:t>
      </w:r>
      <w:r w:rsidR="00560423">
        <w:rPr>
          <w:rFonts w:ascii="Arial" w:hAnsi="Arial" w:cs="Arial"/>
        </w:rPr>
        <w:t>l</w:t>
      </w:r>
      <w:r w:rsidR="002D35E9">
        <w:rPr>
          <w:rFonts w:ascii="Arial" w:hAnsi="Arial" w:cs="Arial"/>
        </w:rPr>
        <w:t>…</w:t>
      </w:r>
      <w:r w:rsidR="00270755">
        <w:rPr>
          <w:rFonts w:ascii="Arial" w:hAnsi="Arial" w:cs="Arial"/>
        </w:rPr>
        <w:t>………………………………</w:t>
      </w:r>
      <w:r w:rsidR="003B7AD4">
        <w:rPr>
          <w:rFonts w:ascii="Arial" w:hAnsi="Arial" w:cs="Arial"/>
        </w:rPr>
        <w:t>.</w:t>
      </w:r>
      <w:r w:rsidR="00291242">
        <w:rPr>
          <w:rFonts w:ascii="Arial" w:hAnsi="Arial" w:cs="Arial"/>
        </w:rPr>
        <w:t>.</w:t>
      </w:r>
      <w:r w:rsidR="003B7AD4">
        <w:rPr>
          <w:rFonts w:ascii="Arial" w:hAnsi="Arial" w:cs="Arial"/>
        </w:rPr>
        <w:t>.</w:t>
      </w:r>
      <w:r>
        <w:rPr>
          <w:rFonts w:ascii="Arial" w:hAnsi="Arial" w:cs="Arial"/>
        </w:rPr>
        <w:t>.</w:t>
      </w:r>
      <w:r w:rsidR="002D35E9">
        <w:rPr>
          <w:rFonts w:ascii="Arial" w:hAnsi="Arial" w:cs="Arial"/>
        </w:rPr>
        <w:t>..</w:t>
      </w:r>
      <w:r w:rsidR="00560423">
        <w:rPr>
          <w:rFonts w:ascii="Arial" w:hAnsi="Arial" w:cs="Arial"/>
        </w:rPr>
        <w:t>8.9.</w:t>
      </w:r>
    </w:p>
    <w:p w14:paraId="2576BC9B" w14:textId="1A207CE2" w:rsidR="00FE185F" w:rsidRDefault="005468DD" w:rsidP="00E03132">
      <w:pPr>
        <w:rPr>
          <w:rFonts w:ascii="Arial" w:hAnsi="Arial" w:cs="Arial"/>
        </w:rPr>
      </w:pPr>
      <w:r>
        <w:rPr>
          <w:rFonts w:ascii="Arial" w:hAnsi="Arial" w:cs="Arial"/>
        </w:rPr>
        <w:t xml:space="preserve">    </w:t>
      </w:r>
      <w:r w:rsidR="002B626E">
        <w:rPr>
          <w:rFonts w:ascii="Arial" w:hAnsi="Arial" w:cs="Arial"/>
        </w:rPr>
        <w:t xml:space="preserve">1.4. </w:t>
      </w:r>
      <w:r w:rsidR="00FE185F">
        <w:rPr>
          <w:rFonts w:ascii="Arial" w:hAnsi="Arial" w:cs="Arial"/>
        </w:rPr>
        <w:t>S</w:t>
      </w:r>
      <w:r w:rsidR="002B626E" w:rsidRPr="002B626E">
        <w:rPr>
          <w:rFonts w:ascii="Arial" w:hAnsi="Arial" w:cs="Arial"/>
        </w:rPr>
        <w:t xml:space="preserve">ummarising the findings into SWOT </w:t>
      </w:r>
      <w:r w:rsidR="002B626E">
        <w:rPr>
          <w:rFonts w:ascii="Arial" w:hAnsi="Arial" w:cs="Arial"/>
        </w:rPr>
        <w:t>a</w:t>
      </w:r>
      <w:r w:rsidR="002B626E" w:rsidRPr="007B2C04">
        <w:rPr>
          <w:rFonts w:ascii="Arial" w:hAnsi="Arial" w:cs="Arial"/>
        </w:rPr>
        <w:t>nalysis</w:t>
      </w:r>
      <w:r w:rsidR="00291242">
        <w:rPr>
          <w:rFonts w:ascii="Arial" w:hAnsi="Arial" w:cs="Arial"/>
        </w:rPr>
        <w:t>………………………………</w:t>
      </w:r>
      <w:r w:rsidR="003B7AD4">
        <w:rPr>
          <w:rFonts w:ascii="Arial" w:hAnsi="Arial" w:cs="Arial"/>
        </w:rPr>
        <w:t>...</w:t>
      </w:r>
      <w:r>
        <w:rPr>
          <w:rFonts w:ascii="Arial" w:hAnsi="Arial" w:cs="Arial"/>
        </w:rPr>
        <w:t>..</w:t>
      </w:r>
      <w:r w:rsidR="00382554">
        <w:rPr>
          <w:rFonts w:ascii="Arial" w:hAnsi="Arial" w:cs="Arial"/>
        </w:rPr>
        <w:t>…</w:t>
      </w:r>
      <w:r w:rsidR="00291242">
        <w:rPr>
          <w:rFonts w:ascii="Arial" w:hAnsi="Arial" w:cs="Arial"/>
        </w:rPr>
        <w:t>10.</w:t>
      </w:r>
    </w:p>
    <w:p w14:paraId="699491E5" w14:textId="688A0AC2" w:rsidR="002279E3" w:rsidRDefault="00631F81" w:rsidP="00E03132">
      <w:pPr>
        <w:rPr>
          <w:rFonts w:ascii="Arial" w:hAnsi="Arial" w:cs="Arial"/>
        </w:rPr>
      </w:pPr>
      <w:r>
        <w:rPr>
          <w:rFonts w:ascii="Arial" w:hAnsi="Arial" w:cs="Arial"/>
        </w:rPr>
        <w:t xml:space="preserve">Section 2. </w:t>
      </w:r>
      <w:r w:rsidR="00FE185F" w:rsidRPr="00FE185F">
        <w:rPr>
          <w:rFonts w:ascii="Arial" w:hAnsi="Arial" w:cs="Arial"/>
        </w:rPr>
        <w:t>Strategic growth choices/options/action points</w:t>
      </w:r>
      <w:r w:rsidR="00040946">
        <w:rPr>
          <w:rFonts w:ascii="Arial" w:hAnsi="Arial" w:cs="Arial"/>
        </w:rPr>
        <w:t>.</w:t>
      </w:r>
    </w:p>
    <w:p w14:paraId="12A0C36C" w14:textId="67C386E2" w:rsidR="007D6138" w:rsidRDefault="000C1BEF" w:rsidP="00E03132">
      <w:pPr>
        <w:rPr>
          <w:rFonts w:ascii="Arial" w:hAnsi="Arial" w:cs="Arial"/>
        </w:rPr>
      </w:pPr>
      <w:r>
        <w:rPr>
          <w:rFonts w:ascii="Arial" w:hAnsi="Arial" w:cs="Arial"/>
        </w:rPr>
        <w:t xml:space="preserve">    </w:t>
      </w:r>
      <w:r w:rsidR="00040946">
        <w:rPr>
          <w:rFonts w:ascii="Arial" w:hAnsi="Arial" w:cs="Arial"/>
        </w:rPr>
        <w:t>2.1.</w:t>
      </w:r>
      <w:r w:rsidR="005468DD">
        <w:rPr>
          <w:rFonts w:ascii="Arial" w:hAnsi="Arial" w:cs="Arial"/>
        </w:rPr>
        <w:t xml:space="preserve"> </w:t>
      </w:r>
      <w:r w:rsidR="00F02C90" w:rsidRPr="00F02C90">
        <w:rPr>
          <w:rFonts w:ascii="Arial" w:hAnsi="Arial" w:cs="Arial"/>
        </w:rPr>
        <w:t>BCG matrix</w:t>
      </w:r>
      <w:r w:rsidR="00382554">
        <w:rPr>
          <w:rFonts w:ascii="Arial" w:hAnsi="Arial" w:cs="Arial"/>
        </w:rPr>
        <w:t xml:space="preserve"> for </w:t>
      </w:r>
      <w:r w:rsidR="00DF7EF2" w:rsidRPr="00DF7EF2">
        <w:rPr>
          <w:rFonts w:ascii="Arial" w:hAnsi="Arial" w:cs="Arial"/>
        </w:rPr>
        <w:t>available strategic growth choices</w:t>
      </w:r>
      <w:r w:rsidR="00DF7EF2">
        <w:rPr>
          <w:rFonts w:ascii="Arial" w:hAnsi="Arial" w:cs="Arial"/>
        </w:rPr>
        <w:t>………….</w:t>
      </w:r>
      <w:r w:rsidR="00382554">
        <w:rPr>
          <w:rFonts w:ascii="Arial" w:hAnsi="Arial" w:cs="Arial"/>
        </w:rPr>
        <w:t>…………</w:t>
      </w:r>
      <w:r w:rsidR="001A3CED">
        <w:rPr>
          <w:rFonts w:ascii="Arial" w:hAnsi="Arial" w:cs="Arial"/>
        </w:rPr>
        <w:t>...</w:t>
      </w:r>
      <w:r w:rsidR="00E00306">
        <w:rPr>
          <w:rFonts w:ascii="Arial" w:hAnsi="Arial" w:cs="Arial"/>
        </w:rPr>
        <w:t>...</w:t>
      </w:r>
      <w:r w:rsidR="003B7AD4">
        <w:rPr>
          <w:rFonts w:ascii="Arial" w:hAnsi="Arial" w:cs="Arial"/>
        </w:rPr>
        <w:t>...</w:t>
      </w:r>
      <w:r w:rsidR="005468DD">
        <w:rPr>
          <w:rFonts w:ascii="Arial" w:hAnsi="Arial" w:cs="Arial"/>
        </w:rPr>
        <w:t>.</w:t>
      </w:r>
      <w:r w:rsidR="003B7AD4">
        <w:rPr>
          <w:rFonts w:ascii="Arial" w:hAnsi="Arial" w:cs="Arial"/>
        </w:rPr>
        <w:t>.</w:t>
      </w:r>
      <w:r w:rsidR="00D6550D">
        <w:rPr>
          <w:rFonts w:ascii="Arial" w:hAnsi="Arial" w:cs="Arial"/>
        </w:rPr>
        <w:t>11</w:t>
      </w:r>
      <w:r w:rsidR="00E00306">
        <w:rPr>
          <w:rFonts w:ascii="Arial" w:hAnsi="Arial" w:cs="Arial"/>
        </w:rPr>
        <w:t>.12</w:t>
      </w:r>
      <w:r w:rsidR="00D6550D">
        <w:rPr>
          <w:rFonts w:ascii="Arial" w:hAnsi="Arial" w:cs="Arial"/>
        </w:rPr>
        <w:t>.</w:t>
      </w:r>
    </w:p>
    <w:p w14:paraId="29D25F77" w14:textId="34C7CBC1" w:rsidR="009745BA" w:rsidRPr="0095192E" w:rsidRDefault="009745BA" w:rsidP="00E03132">
      <w:pPr>
        <w:rPr>
          <w:rFonts w:ascii="Arial" w:hAnsi="Arial" w:cs="Arial"/>
        </w:rPr>
      </w:pPr>
      <w:r w:rsidRPr="0095192E">
        <w:rPr>
          <w:rFonts w:ascii="Arial" w:hAnsi="Arial" w:cs="Arial"/>
        </w:rPr>
        <w:t xml:space="preserve">   </w:t>
      </w:r>
      <w:r w:rsidR="0026130C" w:rsidRPr="0095192E">
        <w:rPr>
          <w:rFonts w:ascii="Arial" w:hAnsi="Arial" w:cs="Arial"/>
        </w:rPr>
        <w:t xml:space="preserve"> </w:t>
      </w:r>
      <w:r w:rsidR="0095192E" w:rsidRPr="0095192E">
        <w:rPr>
          <w:rFonts w:ascii="Arial" w:hAnsi="Arial" w:cs="Arial"/>
        </w:rPr>
        <w:t>2.2. SAF Model for strategic options evaluation</w:t>
      </w:r>
      <w:r w:rsidR="0095192E">
        <w:rPr>
          <w:rFonts w:ascii="Arial" w:hAnsi="Arial" w:cs="Arial"/>
        </w:rPr>
        <w:t>…………………………</w:t>
      </w:r>
      <w:r w:rsidR="00BA0E75">
        <w:rPr>
          <w:rFonts w:ascii="Arial" w:hAnsi="Arial" w:cs="Arial"/>
        </w:rPr>
        <w:t>…...</w:t>
      </w:r>
      <w:r w:rsidR="0095192E">
        <w:rPr>
          <w:rFonts w:ascii="Arial" w:hAnsi="Arial" w:cs="Arial"/>
        </w:rPr>
        <w:t>…</w:t>
      </w:r>
      <w:r w:rsidR="003B7AD4">
        <w:rPr>
          <w:rFonts w:ascii="Arial" w:hAnsi="Arial" w:cs="Arial"/>
        </w:rPr>
        <w:t>…</w:t>
      </w:r>
      <w:r w:rsidR="0026130C" w:rsidRPr="0095192E">
        <w:rPr>
          <w:rFonts w:ascii="Arial" w:hAnsi="Arial" w:cs="Arial"/>
        </w:rPr>
        <w:t>..13.</w:t>
      </w:r>
      <w:r w:rsidR="00BA0E75">
        <w:rPr>
          <w:rFonts w:ascii="Arial" w:hAnsi="Arial" w:cs="Arial"/>
        </w:rPr>
        <w:t>14.</w:t>
      </w:r>
    </w:p>
    <w:p w14:paraId="5E4B0AA5" w14:textId="3862594C" w:rsidR="00F02C90" w:rsidRDefault="000C1BEF" w:rsidP="00E03132">
      <w:pPr>
        <w:rPr>
          <w:rFonts w:ascii="Arial" w:hAnsi="Arial" w:cs="Arial"/>
        </w:rPr>
      </w:pPr>
      <w:r>
        <w:rPr>
          <w:rFonts w:ascii="Arial" w:hAnsi="Arial" w:cs="Arial"/>
        </w:rPr>
        <w:t xml:space="preserve">   </w:t>
      </w:r>
      <w:r w:rsidR="00E00306">
        <w:rPr>
          <w:rFonts w:ascii="Arial" w:hAnsi="Arial" w:cs="Arial"/>
        </w:rPr>
        <w:t xml:space="preserve"> </w:t>
      </w:r>
      <w:r w:rsidR="00040946">
        <w:rPr>
          <w:rFonts w:ascii="Arial" w:hAnsi="Arial" w:cs="Arial"/>
        </w:rPr>
        <w:t>2.</w:t>
      </w:r>
      <w:r w:rsidR="009745BA">
        <w:rPr>
          <w:rFonts w:ascii="Arial" w:hAnsi="Arial" w:cs="Arial"/>
        </w:rPr>
        <w:t>3</w:t>
      </w:r>
      <w:r w:rsidR="00040946">
        <w:rPr>
          <w:rFonts w:ascii="Arial" w:hAnsi="Arial" w:cs="Arial"/>
        </w:rPr>
        <w:t>.</w:t>
      </w:r>
      <w:r w:rsidR="009F7062">
        <w:rPr>
          <w:rFonts w:ascii="Arial" w:hAnsi="Arial" w:cs="Arial"/>
        </w:rPr>
        <w:t xml:space="preserve"> </w:t>
      </w:r>
      <w:r w:rsidR="009F7062" w:rsidRPr="009F7062">
        <w:rPr>
          <w:rFonts w:ascii="Arial" w:hAnsi="Arial" w:cs="Arial"/>
        </w:rPr>
        <w:t>Mendelow’s stakeholder Matrix analysis and option acceptability</w:t>
      </w:r>
      <w:r w:rsidR="009F7062">
        <w:rPr>
          <w:rFonts w:ascii="Arial" w:hAnsi="Arial" w:cs="Arial"/>
        </w:rPr>
        <w:t>……...</w:t>
      </w:r>
      <w:r w:rsidR="008D4850">
        <w:rPr>
          <w:rFonts w:ascii="Arial" w:hAnsi="Arial" w:cs="Arial"/>
        </w:rPr>
        <w:t>...</w:t>
      </w:r>
      <w:r w:rsidR="00161875">
        <w:rPr>
          <w:rFonts w:ascii="Arial" w:hAnsi="Arial" w:cs="Arial"/>
        </w:rPr>
        <w:t>.</w:t>
      </w:r>
      <w:r w:rsidR="00BA0E75">
        <w:rPr>
          <w:rFonts w:ascii="Arial" w:hAnsi="Arial" w:cs="Arial"/>
        </w:rPr>
        <w:t>.</w:t>
      </w:r>
      <w:r w:rsidR="003B7AD4">
        <w:rPr>
          <w:rFonts w:ascii="Arial" w:hAnsi="Arial" w:cs="Arial"/>
        </w:rPr>
        <w:t>...</w:t>
      </w:r>
      <w:r w:rsidR="005468DD">
        <w:rPr>
          <w:rFonts w:ascii="Arial" w:hAnsi="Arial" w:cs="Arial"/>
        </w:rPr>
        <w:t>1</w:t>
      </w:r>
      <w:r w:rsidR="00BA0E75">
        <w:rPr>
          <w:rFonts w:ascii="Arial" w:hAnsi="Arial" w:cs="Arial"/>
        </w:rPr>
        <w:t>5</w:t>
      </w:r>
      <w:r w:rsidR="005468DD">
        <w:rPr>
          <w:rFonts w:ascii="Arial" w:hAnsi="Arial" w:cs="Arial"/>
        </w:rPr>
        <w:t>.</w:t>
      </w:r>
      <w:r w:rsidR="008D4850">
        <w:rPr>
          <w:rFonts w:ascii="Arial" w:hAnsi="Arial" w:cs="Arial"/>
        </w:rPr>
        <w:t>16.</w:t>
      </w:r>
    </w:p>
    <w:p w14:paraId="3557CABE" w14:textId="0C06CA05" w:rsidR="00223249" w:rsidRDefault="00DF7EF2" w:rsidP="00E03132">
      <w:pPr>
        <w:rPr>
          <w:rFonts w:ascii="Arial" w:hAnsi="Arial" w:cs="Arial"/>
        </w:rPr>
      </w:pPr>
      <w:r>
        <w:rPr>
          <w:rFonts w:ascii="Arial" w:hAnsi="Arial" w:cs="Arial"/>
        </w:rPr>
        <w:t>Section 3.</w:t>
      </w:r>
      <w:r w:rsidR="00223249">
        <w:t xml:space="preserve"> </w:t>
      </w:r>
      <w:r w:rsidR="002E7BE0">
        <w:rPr>
          <w:rFonts w:ascii="Arial" w:hAnsi="Arial" w:cs="Arial"/>
        </w:rPr>
        <w:t>Re</w:t>
      </w:r>
      <w:r w:rsidR="002E7BE0" w:rsidRPr="00223249">
        <w:rPr>
          <w:rFonts w:ascii="Arial" w:hAnsi="Arial" w:cs="Arial"/>
        </w:rPr>
        <w:t>commendations</w:t>
      </w:r>
      <w:r w:rsidR="00223249" w:rsidRPr="00223249">
        <w:rPr>
          <w:rFonts w:ascii="Arial" w:hAnsi="Arial" w:cs="Arial"/>
        </w:rPr>
        <w:t xml:space="preserve"> </w:t>
      </w:r>
      <w:r w:rsidR="002E7BE0">
        <w:rPr>
          <w:rFonts w:ascii="Arial" w:hAnsi="Arial" w:cs="Arial"/>
        </w:rPr>
        <w:t xml:space="preserve">for </w:t>
      </w:r>
      <w:r w:rsidR="002E7BE0" w:rsidRPr="002E7BE0">
        <w:rPr>
          <w:rFonts w:ascii="Arial" w:hAnsi="Arial" w:cs="Arial"/>
        </w:rPr>
        <w:t>SMEs challenges</w:t>
      </w:r>
      <w:r w:rsidR="000B1C2A">
        <w:rPr>
          <w:rFonts w:ascii="Arial" w:hAnsi="Arial" w:cs="Arial"/>
        </w:rPr>
        <w:t xml:space="preserve"> and</w:t>
      </w:r>
      <w:r w:rsidR="002E7BE0">
        <w:rPr>
          <w:rFonts w:ascii="Arial" w:hAnsi="Arial" w:cs="Arial"/>
        </w:rPr>
        <w:t xml:space="preserve"> </w:t>
      </w:r>
      <w:r w:rsidR="00223249" w:rsidRPr="00223249">
        <w:rPr>
          <w:rFonts w:ascii="Arial" w:hAnsi="Arial" w:cs="Arial"/>
        </w:rPr>
        <w:t xml:space="preserve">direction </w:t>
      </w:r>
      <w:r w:rsidR="00223249">
        <w:rPr>
          <w:rFonts w:ascii="Arial" w:hAnsi="Arial" w:cs="Arial"/>
        </w:rPr>
        <w:t>implementation</w:t>
      </w:r>
      <w:r w:rsidR="005468DD">
        <w:rPr>
          <w:rFonts w:ascii="Arial" w:hAnsi="Arial" w:cs="Arial"/>
        </w:rPr>
        <w:t>.</w:t>
      </w:r>
      <w:r w:rsidR="00223249">
        <w:rPr>
          <w:rFonts w:ascii="Arial" w:hAnsi="Arial" w:cs="Arial"/>
        </w:rPr>
        <w:t xml:space="preserve">  </w:t>
      </w:r>
    </w:p>
    <w:p w14:paraId="4B1D728F" w14:textId="4E3079F3" w:rsidR="00223249" w:rsidRDefault="000C1BEF" w:rsidP="00E03132">
      <w:pPr>
        <w:rPr>
          <w:rFonts w:ascii="Arial" w:hAnsi="Arial" w:cs="Arial"/>
        </w:rPr>
      </w:pPr>
      <w:r>
        <w:rPr>
          <w:rFonts w:ascii="Arial" w:hAnsi="Arial" w:cs="Arial"/>
        </w:rPr>
        <w:t xml:space="preserve">    </w:t>
      </w:r>
      <w:r w:rsidR="00223249">
        <w:rPr>
          <w:rFonts w:ascii="Arial" w:hAnsi="Arial" w:cs="Arial"/>
        </w:rPr>
        <w:t>3.1.</w:t>
      </w:r>
      <w:r w:rsidR="009473A4">
        <w:rPr>
          <w:rFonts w:ascii="Arial" w:hAnsi="Arial" w:cs="Arial"/>
        </w:rPr>
        <w:t xml:space="preserve"> </w:t>
      </w:r>
      <w:r w:rsidR="009473A4" w:rsidRPr="009473A4">
        <w:rPr>
          <w:rFonts w:ascii="Arial" w:hAnsi="Arial" w:cs="Arial"/>
        </w:rPr>
        <w:t>Recommendations for strategic implementation, monitoring, and evaluation</w:t>
      </w:r>
      <w:r w:rsidR="003B7AD4">
        <w:rPr>
          <w:rFonts w:ascii="Arial" w:hAnsi="Arial" w:cs="Arial"/>
        </w:rPr>
        <w:t>.</w:t>
      </w:r>
      <w:r w:rsidR="00425920">
        <w:rPr>
          <w:rFonts w:ascii="Arial" w:hAnsi="Arial" w:cs="Arial"/>
        </w:rPr>
        <w:t>17.</w:t>
      </w:r>
      <w:r w:rsidR="003B7AD4">
        <w:rPr>
          <w:rFonts w:ascii="Arial" w:hAnsi="Arial" w:cs="Arial"/>
        </w:rPr>
        <w:t>18.</w:t>
      </w:r>
    </w:p>
    <w:p w14:paraId="22F81070" w14:textId="258071BF" w:rsidR="00223249" w:rsidRDefault="000C1BEF" w:rsidP="00E03132">
      <w:pPr>
        <w:rPr>
          <w:rFonts w:ascii="Arial" w:hAnsi="Arial" w:cs="Arial"/>
        </w:rPr>
      </w:pPr>
      <w:r>
        <w:rPr>
          <w:rFonts w:ascii="Arial" w:hAnsi="Arial" w:cs="Arial"/>
        </w:rPr>
        <w:t xml:space="preserve">    </w:t>
      </w:r>
      <w:r w:rsidR="00223249">
        <w:rPr>
          <w:rFonts w:ascii="Arial" w:hAnsi="Arial" w:cs="Arial"/>
        </w:rPr>
        <w:t xml:space="preserve">3.2. </w:t>
      </w:r>
      <w:r w:rsidR="00223249" w:rsidRPr="00C713B1">
        <w:rPr>
          <w:rFonts w:ascii="Arial" w:hAnsi="Arial" w:cs="Arial"/>
        </w:rPr>
        <w:t>Conclusions</w:t>
      </w:r>
      <w:r w:rsidR="003B7AD4">
        <w:rPr>
          <w:rFonts w:ascii="Arial" w:hAnsi="Arial" w:cs="Arial"/>
        </w:rPr>
        <w:t>………………………………………………………………...…………..19.</w:t>
      </w:r>
    </w:p>
    <w:bookmarkEnd w:id="1"/>
    <w:p w14:paraId="799DB711" w14:textId="1D11CDB3" w:rsidR="00040946" w:rsidRDefault="00C713B1" w:rsidP="00E03132">
      <w:pPr>
        <w:rPr>
          <w:rFonts w:ascii="Arial" w:hAnsi="Arial" w:cs="Arial"/>
        </w:rPr>
      </w:pPr>
      <w:r>
        <w:rPr>
          <w:rFonts w:ascii="Arial" w:hAnsi="Arial" w:cs="Arial"/>
        </w:rPr>
        <w:t>References</w:t>
      </w:r>
      <w:r w:rsidR="0024120C">
        <w:rPr>
          <w:rFonts w:ascii="Arial" w:hAnsi="Arial" w:cs="Arial"/>
        </w:rPr>
        <w:t>.</w:t>
      </w:r>
      <w:r>
        <w:rPr>
          <w:rFonts w:ascii="Arial" w:hAnsi="Arial" w:cs="Arial"/>
        </w:rPr>
        <w:t xml:space="preserve"> </w:t>
      </w:r>
    </w:p>
    <w:p w14:paraId="5E0F9212" w14:textId="05118273" w:rsidR="00617AB3" w:rsidRDefault="00617AB3" w:rsidP="00E03132">
      <w:pPr>
        <w:rPr>
          <w:rFonts w:ascii="Arial" w:hAnsi="Arial" w:cs="Arial"/>
        </w:rPr>
      </w:pPr>
    </w:p>
    <w:p w14:paraId="3CEB76D9" w14:textId="77777777" w:rsidR="00EA52D1" w:rsidRPr="00EA52D1" w:rsidRDefault="00EA52D1" w:rsidP="00E03132">
      <w:pPr>
        <w:rPr>
          <w:rFonts w:ascii="Arial" w:hAnsi="Arial" w:cs="Arial"/>
          <w:b/>
          <w:bCs/>
        </w:rPr>
      </w:pPr>
    </w:p>
    <w:p w14:paraId="72A3FEAD" w14:textId="186E2D6F" w:rsidR="00EA52D1" w:rsidRDefault="00EA52D1" w:rsidP="00E03132">
      <w:pPr>
        <w:rPr>
          <w:rFonts w:ascii="Arial" w:hAnsi="Arial" w:cs="Arial"/>
        </w:rPr>
      </w:pPr>
    </w:p>
    <w:p w14:paraId="51503509" w14:textId="0D0F8DD0" w:rsidR="00AD309E" w:rsidRDefault="00AD309E" w:rsidP="00E03132">
      <w:pPr>
        <w:rPr>
          <w:rFonts w:ascii="Arial" w:hAnsi="Arial" w:cs="Arial"/>
        </w:rPr>
      </w:pPr>
    </w:p>
    <w:p w14:paraId="28C01B7D" w14:textId="6CEB435A" w:rsidR="00AD309E" w:rsidRDefault="00AD309E" w:rsidP="00E03132">
      <w:pPr>
        <w:rPr>
          <w:rFonts w:ascii="Arial" w:hAnsi="Arial" w:cs="Arial"/>
        </w:rPr>
      </w:pPr>
    </w:p>
    <w:p w14:paraId="17F5699B" w14:textId="77777777" w:rsidR="003F453A" w:rsidRDefault="003F453A" w:rsidP="00E03132">
      <w:pPr>
        <w:rPr>
          <w:rFonts w:ascii="Arial" w:hAnsi="Arial" w:cs="Arial"/>
        </w:rPr>
      </w:pPr>
    </w:p>
    <w:p w14:paraId="238EA431" w14:textId="77777777" w:rsidR="003F453A" w:rsidRDefault="003F453A" w:rsidP="00E03132">
      <w:pPr>
        <w:rPr>
          <w:rFonts w:ascii="Arial" w:hAnsi="Arial" w:cs="Arial"/>
        </w:rPr>
      </w:pPr>
    </w:p>
    <w:p w14:paraId="02C924D0" w14:textId="77777777" w:rsidR="003F453A" w:rsidRDefault="003F453A" w:rsidP="00E03132">
      <w:pPr>
        <w:rPr>
          <w:rFonts w:ascii="Arial" w:hAnsi="Arial" w:cs="Arial"/>
        </w:rPr>
      </w:pPr>
    </w:p>
    <w:p w14:paraId="06A56ED0" w14:textId="77777777" w:rsidR="003F453A" w:rsidRDefault="003F453A" w:rsidP="00E03132">
      <w:pPr>
        <w:rPr>
          <w:rFonts w:ascii="Arial" w:hAnsi="Arial" w:cs="Arial"/>
        </w:rPr>
      </w:pPr>
    </w:p>
    <w:p w14:paraId="6ACF9FAE" w14:textId="77777777" w:rsidR="003F453A" w:rsidRDefault="003F453A" w:rsidP="00E03132">
      <w:pPr>
        <w:rPr>
          <w:rFonts w:ascii="Arial" w:hAnsi="Arial" w:cs="Arial"/>
        </w:rPr>
      </w:pPr>
    </w:p>
    <w:p w14:paraId="3CE493AE" w14:textId="77777777" w:rsidR="003F453A" w:rsidRDefault="003F453A" w:rsidP="00E03132">
      <w:pPr>
        <w:rPr>
          <w:rFonts w:ascii="Arial" w:hAnsi="Arial" w:cs="Arial"/>
        </w:rPr>
      </w:pPr>
    </w:p>
    <w:p w14:paraId="1883D5B3" w14:textId="14A9ED33" w:rsidR="00AD309E" w:rsidRDefault="00AD309E" w:rsidP="00E03132">
      <w:pPr>
        <w:rPr>
          <w:rFonts w:ascii="Arial" w:hAnsi="Arial" w:cs="Arial"/>
        </w:rPr>
      </w:pPr>
    </w:p>
    <w:p w14:paraId="55FD87B5" w14:textId="3727548A" w:rsidR="00AD309E" w:rsidRDefault="00AD309E" w:rsidP="00AD309E">
      <w:pPr>
        <w:jc w:val="center"/>
        <w:rPr>
          <w:rFonts w:ascii="Arial" w:hAnsi="Arial" w:cs="Arial"/>
        </w:rPr>
      </w:pPr>
      <w:r>
        <w:rPr>
          <w:rFonts w:ascii="Arial" w:hAnsi="Arial" w:cs="Arial"/>
        </w:rPr>
        <w:t>3</w:t>
      </w:r>
    </w:p>
    <w:p w14:paraId="50565887" w14:textId="1B8F260F" w:rsidR="00AD309E" w:rsidRDefault="00AD309E" w:rsidP="00E03132">
      <w:pPr>
        <w:rPr>
          <w:rFonts w:ascii="Arial" w:hAnsi="Arial" w:cs="Arial"/>
        </w:rPr>
      </w:pPr>
    </w:p>
    <w:p w14:paraId="2EBA4AD4" w14:textId="3BD571F2" w:rsidR="007961E5" w:rsidRDefault="007961E5" w:rsidP="00E03132">
      <w:pPr>
        <w:rPr>
          <w:rFonts w:ascii="Arial" w:hAnsi="Arial" w:cs="Arial"/>
        </w:rPr>
      </w:pPr>
    </w:p>
    <w:p w14:paraId="65562C5B" w14:textId="77777777" w:rsidR="00792385" w:rsidRDefault="00792385" w:rsidP="00E03132">
      <w:pPr>
        <w:rPr>
          <w:rFonts w:ascii="Arial" w:hAnsi="Arial" w:cs="Arial"/>
        </w:rPr>
      </w:pPr>
    </w:p>
    <w:p w14:paraId="6A0C6B2B" w14:textId="77777777" w:rsidR="00792385" w:rsidRDefault="00792385" w:rsidP="00E03132">
      <w:pPr>
        <w:rPr>
          <w:rFonts w:ascii="Arial" w:hAnsi="Arial" w:cs="Arial"/>
        </w:rPr>
      </w:pPr>
    </w:p>
    <w:p w14:paraId="28427564" w14:textId="77777777" w:rsidR="00EB3079" w:rsidRDefault="00EB3079" w:rsidP="00EB3079">
      <w:pPr>
        <w:jc w:val="center"/>
        <w:rPr>
          <w:rFonts w:ascii="Arial" w:hAnsi="Arial" w:cs="Arial"/>
          <w:b/>
          <w:bCs/>
          <w:color w:val="0F0A01"/>
          <w:u w:val="single"/>
          <w:shd w:val="clear" w:color="auto" w:fill="FFFFFF"/>
        </w:rPr>
      </w:pPr>
      <w:bookmarkStart w:id="2" w:name="_Hlk131934922"/>
      <w:r w:rsidRPr="00F960FE">
        <w:rPr>
          <w:rFonts w:ascii="Arial" w:hAnsi="Arial" w:cs="Arial"/>
          <w:b/>
          <w:bCs/>
          <w:color w:val="0F0A01"/>
          <w:u w:val="single"/>
          <w:shd w:val="clear" w:color="auto" w:fill="FFFFFF"/>
        </w:rPr>
        <w:t>Marshalls Bakery LTD.</w:t>
      </w:r>
    </w:p>
    <w:bookmarkEnd w:id="2"/>
    <w:p w14:paraId="66511F65" w14:textId="6DB67640" w:rsidR="003F453A" w:rsidRPr="00792385" w:rsidRDefault="00EB3079" w:rsidP="00792385">
      <w:pPr>
        <w:jc w:val="center"/>
        <w:rPr>
          <w:rFonts w:ascii="Arial" w:hAnsi="Arial" w:cs="Arial"/>
          <w:color w:val="0F0A01"/>
          <w:shd w:val="clear" w:color="auto" w:fill="FFFFFF"/>
        </w:rPr>
      </w:pPr>
      <w:r w:rsidRPr="001E7957">
        <w:rPr>
          <w:rFonts w:ascii="Arial" w:hAnsi="Arial" w:cs="Arial"/>
          <w:color w:val="0F0A01"/>
          <w:shd w:val="clear" w:color="auto" w:fill="FFFFFF"/>
        </w:rPr>
        <w:t>Address 36 North Street Pewsey Wiltshire SN9 5EX</w:t>
      </w:r>
      <w:r>
        <w:rPr>
          <w:rFonts w:ascii="Arial" w:hAnsi="Arial" w:cs="Arial"/>
          <w:color w:val="0F0A01"/>
          <w:shd w:val="clear" w:color="auto" w:fill="FFFFFF"/>
        </w:rPr>
        <w:t>.</w:t>
      </w:r>
    </w:p>
    <w:p w14:paraId="206731DF" w14:textId="7DACB964" w:rsidR="00D07664" w:rsidRDefault="00D07664" w:rsidP="00D07664">
      <w:pPr>
        <w:rPr>
          <w:rFonts w:ascii="Arial" w:hAnsi="Arial" w:cs="Arial"/>
          <w:b/>
          <w:bCs/>
        </w:rPr>
      </w:pPr>
      <w:r w:rsidRPr="00D07664">
        <w:rPr>
          <w:rFonts w:ascii="Arial" w:hAnsi="Arial" w:cs="Arial"/>
          <w:b/>
          <w:bCs/>
        </w:rPr>
        <w:t>1. Introduction</w:t>
      </w:r>
      <w:r>
        <w:rPr>
          <w:rFonts w:ascii="Arial" w:hAnsi="Arial" w:cs="Arial"/>
          <w:b/>
          <w:bCs/>
        </w:rPr>
        <w:t>:</w:t>
      </w:r>
    </w:p>
    <w:p w14:paraId="4889572C" w14:textId="512E5F73" w:rsidR="00EB3079" w:rsidRDefault="00EB3079" w:rsidP="00EB3079">
      <w:pPr>
        <w:jc w:val="both"/>
        <w:rPr>
          <w:rFonts w:ascii="Arial" w:hAnsi="Arial" w:cs="Arial"/>
          <w:color w:val="0F0A01"/>
          <w:shd w:val="clear" w:color="auto" w:fill="FFFFFF"/>
        </w:rPr>
      </w:pPr>
      <w:r w:rsidRPr="00B56EE6">
        <w:rPr>
          <w:rFonts w:ascii="Arial" w:hAnsi="Arial" w:cs="Arial"/>
          <w:color w:val="0F0A01"/>
          <w:shd w:val="clear" w:color="auto" w:fill="FFFFFF"/>
        </w:rPr>
        <w:t xml:space="preserve">Marshalls Bakery Limited is </w:t>
      </w:r>
      <w:r>
        <w:rPr>
          <w:rFonts w:ascii="Arial" w:hAnsi="Arial" w:cs="Arial"/>
          <w:color w:val="0F0A01"/>
          <w:shd w:val="clear" w:color="auto" w:fill="FFFFFF"/>
        </w:rPr>
        <w:t>a s</w:t>
      </w:r>
      <w:r w:rsidRPr="00B56EE6">
        <w:rPr>
          <w:rFonts w:ascii="Arial" w:hAnsi="Arial" w:cs="Arial"/>
          <w:color w:val="0F0A01"/>
          <w:shd w:val="clear" w:color="auto" w:fill="FFFFFF"/>
        </w:rPr>
        <w:t>mall</w:t>
      </w:r>
      <w:r>
        <w:rPr>
          <w:rFonts w:ascii="Arial" w:hAnsi="Arial" w:cs="Arial"/>
          <w:color w:val="0F0A01"/>
          <w:shd w:val="clear" w:color="auto" w:fill="FFFFFF"/>
        </w:rPr>
        <w:t xml:space="preserve"> s</w:t>
      </w:r>
      <w:r w:rsidRPr="00B56EE6">
        <w:rPr>
          <w:rFonts w:ascii="Arial" w:hAnsi="Arial" w:cs="Arial"/>
          <w:color w:val="0F0A01"/>
          <w:shd w:val="clear" w:color="auto" w:fill="FFFFFF"/>
        </w:rPr>
        <w:t>ize</w:t>
      </w:r>
      <w:r>
        <w:rPr>
          <w:rFonts w:ascii="Arial" w:hAnsi="Arial" w:cs="Arial"/>
          <w:color w:val="0F0A01"/>
          <w:shd w:val="clear" w:color="auto" w:fill="FFFFFF"/>
        </w:rPr>
        <w:t xml:space="preserve"> p</w:t>
      </w:r>
      <w:r w:rsidRPr="003509A8">
        <w:rPr>
          <w:rFonts w:ascii="Arial" w:hAnsi="Arial" w:cs="Arial"/>
          <w:color w:val="0F0A01"/>
          <w:shd w:val="clear" w:color="auto" w:fill="FFFFFF"/>
        </w:rPr>
        <w:t xml:space="preserve">rivate limited </w:t>
      </w:r>
      <w:r>
        <w:rPr>
          <w:rFonts w:ascii="Arial" w:hAnsi="Arial" w:cs="Arial"/>
          <w:color w:val="0F0A01"/>
          <w:shd w:val="clear" w:color="auto" w:fill="FFFFFF"/>
        </w:rPr>
        <w:t>c</w:t>
      </w:r>
      <w:r w:rsidRPr="003509A8">
        <w:rPr>
          <w:rFonts w:ascii="Arial" w:hAnsi="Arial" w:cs="Arial"/>
          <w:color w:val="0F0A01"/>
          <w:shd w:val="clear" w:color="auto" w:fill="FFFFFF"/>
        </w:rPr>
        <w:t>ompany</w:t>
      </w:r>
      <w:r>
        <w:rPr>
          <w:rFonts w:ascii="Arial" w:hAnsi="Arial" w:cs="Arial"/>
          <w:color w:val="0F0A01"/>
          <w:shd w:val="clear" w:color="auto" w:fill="FFFFFF"/>
        </w:rPr>
        <w:t xml:space="preserve"> type with head </w:t>
      </w:r>
      <w:r w:rsidRPr="00B56EE6">
        <w:rPr>
          <w:rFonts w:ascii="Arial" w:hAnsi="Arial" w:cs="Arial"/>
          <w:color w:val="0F0A01"/>
          <w:shd w:val="clear" w:color="auto" w:fill="FFFFFF"/>
        </w:rPr>
        <w:t>office located in Pewsey, Wiltshire</w:t>
      </w:r>
      <w:r>
        <w:rPr>
          <w:rFonts w:ascii="Arial" w:hAnsi="Arial" w:cs="Arial"/>
          <w:color w:val="0F0A01"/>
          <w:shd w:val="clear" w:color="auto" w:fill="FFFFFF"/>
        </w:rPr>
        <w:t>, according to companies house GOV.UK (Companies House, 2023). The organisation</w:t>
      </w:r>
      <w:r w:rsidRPr="003509A8">
        <w:rPr>
          <w:rFonts w:ascii="Arial" w:hAnsi="Arial" w:cs="Arial"/>
          <w:color w:val="0F0A01"/>
          <w:shd w:val="clear" w:color="auto" w:fill="FFFFFF"/>
        </w:rPr>
        <w:t xml:space="preserve"> status</w:t>
      </w:r>
      <w:r>
        <w:rPr>
          <w:rFonts w:ascii="Arial" w:hAnsi="Arial" w:cs="Arial"/>
          <w:color w:val="0F0A01"/>
          <w:shd w:val="clear" w:color="auto" w:fill="FFFFFF"/>
        </w:rPr>
        <w:t xml:space="preserve"> is a</w:t>
      </w:r>
      <w:r w:rsidRPr="003509A8">
        <w:rPr>
          <w:rFonts w:ascii="Arial" w:hAnsi="Arial" w:cs="Arial"/>
          <w:color w:val="0F0A01"/>
          <w:shd w:val="clear" w:color="auto" w:fill="FFFFFF"/>
        </w:rPr>
        <w:t>ctive</w:t>
      </w:r>
      <w:r>
        <w:rPr>
          <w:rFonts w:ascii="Arial" w:hAnsi="Arial" w:cs="Arial"/>
          <w:color w:val="0F0A01"/>
          <w:shd w:val="clear" w:color="auto" w:fill="FFFFFF"/>
        </w:rPr>
        <w:t xml:space="preserve">, </w:t>
      </w:r>
      <w:r w:rsidRPr="006135D9">
        <w:rPr>
          <w:rFonts w:ascii="Arial" w:hAnsi="Arial" w:cs="Arial"/>
          <w:color w:val="0F0A01"/>
          <w:shd w:val="clear" w:color="auto" w:fill="FFFFFF"/>
        </w:rPr>
        <w:t>industry nature of business</w:t>
      </w:r>
      <w:r>
        <w:rPr>
          <w:rFonts w:ascii="Arial" w:hAnsi="Arial" w:cs="Arial"/>
          <w:color w:val="0F0A01"/>
          <w:shd w:val="clear" w:color="auto" w:fill="FFFFFF"/>
        </w:rPr>
        <w:t xml:space="preserve"> after</w:t>
      </w:r>
      <w:r w:rsidRPr="006135D9">
        <w:rPr>
          <w:rFonts w:ascii="Arial" w:hAnsi="Arial" w:cs="Arial"/>
          <w:color w:val="0F0A01"/>
          <w:shd w:val="clear" w:color="auto" w:fill="FFFFFF"/>
        </w:rPr>
        <w:t xml:space="preserve"> (SIC)</w:t>
      </w:r>
      <w:r>
        <w:rPr>
          <w:rFonts w:ascii="Arial" w:hAnsi="Arial" w:cs="Arial"/>
          <w:color w:val="0F0A01"/>
          <w:shd w:val="clear" w:color="auto" w:fill="FFFFFF"/>
        </w:rPr>
        <w:t xml:space="preserve"> </w:t>
      </w:r>
      <w:r w:rsidRPr="00B404CF">
        <w:rPr>
          <w:rFonts w:ascii="Arial" w:hAnsi="Arial" w:cs="Arial"/>
          <w:color w:val="0F0A01"/>
          <w:shd w:val="clear" w:color="auto" w:fill="FFFFFF"/>
        </w:rPr>
        <w:t>standards of industrial classification code</w:t>
      </w:r>
      <w:r w:rsidRPr="006135D9">
        <w:rPr>
          <w:rFonts w:ascii="Arial" w:hAnsi="Arial" w:cs="Arial"/>
          <w:color w:val="0F0A01"/>
          <w:shd w:val="clear" w:color="auto" w:fill="FFFFFF"/>
        </w:rPr>
        <w:t xml:space="preserve"> is bread manufacture and fresh pastry goods and cakes, business activities </w:t>
      </w:r>
      <w:r>
        <w:rPr>
          <w:rFonts w:ascii="Arial" w:hAnsi="Arial" w:cs="Arial"/>
          <w:color w:val="0F0A01"/>
          <w:shd w:val="clear" w:color="auto" w:fill="FFFFFF"/>
        </w:rPr>
        <w:t xml:space="preserve">is limited </w:t>
      </w:r>
      <w:r w:rsidRPr="00A770E0">
        <w:rPr>
          <w:rFonts w:ascii="Arial" w:hAnsi="Arial" w:cs="Arial"/>
          <w:color w:val="0F0A01"/>
          <w:shd w:val="clear" w:color="auto" w:fill="FFFFFF"/>
        </w:rPr>
        <w:t xml:space="preserve">with </w:t>
      </w:r>
      <w:r>
        <w:rPr>
          <w:rFonts w:ascii="Arial" w:hAnsi="Arial" w:cs="Arial"/>
          <w:color w:val="0F0A01"/>
          <w:shd w:val="clear" w:color="auto" w:fill="FFFFFF"/>
        </w:rPr>
        <w:t>s</w:t>
      </w:r>
      <w:r w:rsidRPr="00A770E0">
        <w:rPr>
          <w:rFonts w:ascii="Arial" w:hAnsi="Arial" w:cs="Arial"/>
          <w:color w:val="0F0A01"/>
          <w:shd w:val="clear" w:color="auto" w:fill="FFFFFF"/>
        </w:rPr>
        <w:t xml:space="preserve">hare </w:t>
      </w:r>
      <w:r>
        <w:rPr>
          <w:rFonts w:ascii="Arial" w:hAnsi="Arial" w:cs="Arial"/>
          <w:color w:val="0F0A01"/>
          <w:shd w:val="clear" w:color="auto" w:fill="FFFFFF"/>
        </w:rPr>
        <w:t>c</w:t>
      </w:r>
      <w:r w:rsidRPr="00A770E0">
        <w:rPr>
          <w:rFonts w:ascii="Arial" w:hAnsi="Arial" w:cs="Arial"/>
          <w:color w:val="0F0A01"/>
          <w:shd w:val="clear" w:color="auto" w:fill="FFFFFF"/>
        </w:rPr>
        <w:t>apital</w:t>
      </w:r>
      <w:r>
        <w:rPr>
          <w:rFonts w:ascii="Arial" w:hAnsi="Arial" w:cs="Arial"/>
          <w:color w:val="0F0A01"/>
          <w:shd w:val="clear" w:color="auto" w:fill="FFFFFF"/>
        </w:rPr>
        <w:t xml:space="preserve">, its sales platform </w:t>
      </w:r>
      <w:r w:rsidRPr="006135D9">
        <w:rPr>
          <w:rFonts w:ascii="Arial" w:hAnsi="Arial" w:cs="Arial"/>
          <w:color w:val="0F0A01"/>
          <w:shd w:val="clear" w:color="auto" w:fill="FFFFFF"/>
        </w:rPr>
        <w:t>specialised</w:t>
      </w:r>
      <w:r>
        <w:rPr>
          <w:rFonts w:ascii="Arial" w:hAnsi="Arial" w:cs="Arial"/>
          <w:color w:val="0F0A01"/>
          <w:shd w:val="clear" w:color="auto" w:fill="FFFFFF"/>
        </w:rPr>
        <w:t xml:space="preserve"> in</w:t>
      </w:r>
      <w:r w:rsidRPr="006135D9">
        <w:rPr>
          <w:rFonts w:ascii="Arial" w:hAnsi="Arial" w:cs="Arial"/>
          <w:color w:val="0F0A01"/>
          <w:shd w:val="clear" w:color="auto" w:fill="FFFFFF"/>
        </w:rPr>
        <w:t xml:space="preserve"> </w:t>
      </w:r>
      <w:r>
        <w:rPr>
          <w:rFonts w:ascii="Arial" w:hAnsi="Arial" w:cs="Arial"/>
          <w:color w:val="0F0A01"/>
          <w:shd w:val="clear" w:color="auto" w:fill="FFFFFF"/>
        </w:rPr>
        <w:t xml:space="preserve">retail </w:t>
      </w:r>
      <w:r w:rsidRPr="006135D9">
        <w:rPr>
          <w:rFonts w:ascii="Arial" w:hAnsi="Arial" w:cs="Arial"/>
          <w:color w:val="0F0A01"/>
          <w:shd w:val="clear" w:color="auto" w:fill="FFFFFF"/>
        </w:rPr>
        <w:t>stores</w:t>
      </w:r>
      <w:r>
        <w:rPr>
          <w:rFonts w:ascii="Arial" w:hAnsi="Arial" w:cs="Arial"/>
          <w:color w:val="0F0A01"/>
          <w:shd w:val="clear" w:color="auto" w:fill="FFFFFF"/>
        </w:rPr>
        <w:t xml:space="preserve"> according to </w:t>
      </w:r>
      <w:r w:rsidRPr="00B56EE6">
        <w:rPr>
          <w:rFonts w:ascii="Arial" w:hAnsi="Arial" w:cs="Arial"/>
          <w:color w:val="0F0A01"/>
          <w:shd w:val="clear" w:color="auto" w:fill="FFFFFF"/>
        </w:rPr>
        <w:t>latest confirmation statement submitted in 2023</w:t>
      </w:r>
      <w:r>
        <w:rPr>
          <w:rFonts w:ascii="Arial" w:hAnsi="Arial" w:cs="Arial"/>
          <w:color w:val="0F0A01"/>
          <w:shd w:val="clear" w:color="auto" w:fill="FFFFFF"/>
        </w:rPr>
        <w:t xml:space="preserve"> </w:t>
      </w:r>
      <w:r w:rsidRPr="00B56EE6">
        <w:rPr>
          <w:rFonts w:ascii="Arial" w:hAnsi="Arial" w:cs="Arial"/>
          <w:color w:val="0F0A01"/>
          <w:shd w:val="clear" w:color="auto" w:fill="FFFFFF"/>
        </w:rPr>
        <w:t>currently</w:t>
      </w:r>
      <w:r>
        <w:rPr>
          <w:rFonts w:ascii="Arial" w:hAnsi="Arial" w:cs="Arial"/>
          <w:color w:val="0F0A01"/>
          <w:shd w:val="clear" w:color="auto" w:fill="FFFFFF"/>
        </w:rPr>
        <w:t xml:space="preserve"> It have one </w:t>
      </w:r>
      <w:r w:rsidRPr="00B56EE6">
        <w:rPr>
          <w:rFonts w:ascii="Arial" w:hAnsi="Arial" w:cs="Arial"/>
          <w:color w:val="0F0A01"/>
          <w:shd w:val="clear" w:color="auto" w:fill="FFFFFF"/>
        </w:rPr>
        <w:t>active director</w:t>
      </w:r>
      <w:r>
        <w:rPr>
          <w:rFonts w:ascii="Arial" w:hAnsi="Arial" w:cs="Arial"/>
          <w:color w:val="0F0A01"/>
          <w:shd w:val="clear" w:color="auto" w:fill="FFFFFF"/>
        </w:rPr>
        <w:t xml:space="preserve"> , c</w:t>
      </w:r>
      <w:r w:rsidRPr="003522D2">
        <w:rPr>
          <w:rFonts w:ascii="Arial" w:hAnsi="Arial" w:cs="Arial"/>
          <w:color w:val="0F0A01"/>
          <w:shd w:val="clear" w:color="auto" w:fill="FFFFFF"/>
        </w:rPr>
        <w:t xml:space="preserve">ompany </w:t>
      </w:r>
      <w:r>
        <w:rPr>
          <w:rFonts w:ascii="Arial" w:hAnsi="Arial" w:cs="Arial"/>
          <w:color w:val="0F0A01"/>
          <w:shd w:val="clear" w:color="auto" w:fill="FFFFFF"/>
        </w:rPr>
        <w:t>p</w:t>
      </w:r>
      <w:r w:rsidRPr="003522D2">
        <w:rPr>
          <w:rFonts w:ascii="Arial" w:hAnsi="Arial" w:cs="Arial"/>
          <w:color w:val="0F0A01"/>
          <w:shd w:val="clear" w:color="auto" w:fill="FFFFFF"/>
        </w:rPr>
        <w:t>rofile</w:t>
      </w:r>
      <w:r>
        <w:rPr>
          <w:rFonts w:ascii="Arial" w:hAnsi="Arial" w:cs="Arial"/>
          <w:color w:val="0F0A01"/>
          <w:shd w:val="clear" w:color="auto" w:fill="FFFFFF"/>
        </w:rPr>
        <w:t xml:space="preserve"> indicates a s</w:t>
      </w:r>
      <w:r w:rsidRPr="008A7A4E">
        <w:rPr>
          <w:rFonts w:ascii="Arial" w:hAnsi="Arial" w:cs="Arial"/>
          <w:color w:val="0F0A01"/>
          <w:shd w:val="clear" w:color="auto" w:fill="FFFFFF"/>
        </w:rPr>
        <w:t>mall</w:t>
      </w:r>
      <w:r>
        <w:rPr>
          <w:rFonts w:ascii="Arial" w:hAnsi="Arial" w:cs="Arial"/>
          <w:color w:val="0F0A01"/>
          <w:shd w:val="clear" w:color="auto" w:fill="FFFFFF"/>
        </w:rPr>
        <w:t xml:space="preserve"> s</w:t>
      </w:r>
      <w:r w:rsidRPr="008A7A4E">
        <w:rPr>
          <w:rFonts w:ascii="Arial" w:hAnsi="Arial" w:cs="Arial"/>
          <w:color w:val="0F0A01"/>
          <w:shd w:val="clear" w:color="auto" w:fill="FFFFFF"/>
        </w:rPr>
        <w:t>ize</w:t>
      </w:r>
      <w:r>
        <w:rPr>
          <w:rFonts w:ascii="Arial" w:hAnsi="Arial" w:cs="Arial"/>
          <w:color w:val="0F0A01"/>
          <w:shd w:val="clear" w:color="auto" w:fill="FFFFFF"/>
        </w:rPr>
        <w:t xml:space="preserve"> organisation with number of 50 </w:t>
      </w:r>
      <w:r w:rsidRPr="008A7A4E">
        <w:rPr>
          <w:rFonts w:ascii="Arial" w:hAnsi="Arial" w:cs="Arial"/>
          <w:color w:val="0F0A01"/>
          <w:shd w:val="clear" w:color="auto" w:fill="FFFFFF"/>
        </w:rPr>
        <w:t>employees </w:t>
      </w:r>
      <w:r>
        <w:rPr>
          <w:rFonts w:ascii="Arial" w:hAnsi="Arial" w:cs="Arial"/>
          <w:color w:val="0F0A01"/>
          <w:shd w:val="clear" w:color="auto" w:fill="FFFFFF"/>
        </w:rPr>
        <w:t xml:space="preserve">and </w:t>
      </w:r>
      <w:r w:rsidRPr="008A7A4E">
        <w:rPr>
          <w:rFonts w:ascii="Arial" w:hAnsi="Arial" w:cs="Arial"/>
          <w:color w:val="0F0A01"/>
          <w:shd w:val="clear" w:color="auto" w:fill="FFFFFF"/>
        </w:rPr>
        <w:t>turnover</w:t>
      </w:r>
      <w:r>
        <w:rPr>
          <w:rFonts w:ascii="Arial" w:hAnsi="Arial" w:cs="Arial"/>
          <w:color w:val="0F0A01"/>
          <w:shd w:val="clear" w:color="auto" w:fill="FFFFFF"/>
        </w:rPr>
        <w:t xml:space="preserve"> of </w:t>
      </w:r>
      <w:r w:rsidRPr="008A7A4E">
        <w:rPr>
          <w:rFonts w:ascii="Arial" w:hAnsi="Arial" w:cs="Arial"/>
          <w:color w:val="0F0A01"/>
          <w:shd w:val="clear" w:color="auto" w:fill="FFFFFF"/>
        </w:rPr>
        <w:t>£10 million</w:t>
      </w:r>
      <w:r>
        <w:rPr>
          <w:rFonts w:ascii="Arial" w:hAnsi="Arial" w:cs="Arial"/>
          <w:color w:val="0F0A01"/>
          <w:shd w:val="clear" w:color="auto" w:fill="FFFFFF"/>
        </w:rPr>
        <w:t xml:space="preserve"> (</w:t>
      </w:r>
      <w:r w:rsidRPr="003522D2">
        <w:rPr>
          <w:rFonts w:ascii="Arial" w:hAnsi="Arial" w:cs="Arial"/>
          <w:color w:val="0F0A01"/>
          <w:shd w:val="clear" w:color="auto" w:fill="FFFFFF"/>
        </w:rPr>
        <w:t>suite.endole.co.uk</w:t>
      </w:r>
      <w:r>
        <w:rPr>
          <w:rFonts w:ascii="Arial" w:hAnsi="Arial" w:cs="Arial"/>
          <w:color w:val="0F0A01"/>
          <w:shd w:val="clear" w:color="auto" w:fill="FFFFFF"/>
        </w:rPr>
        <w:t>, 2023).</w:t>
      </w:r>
    </w:p>
    <w:p w14:paraId="57E214FD" w14:textId="77777777" w:rsidR="00EB3079" w:rsidRPr="00792385" w:rsidRDefault="00EB3079" w:rsidP="00EB3079">
      <w:pPr>
        <w:jc w:val="both"/>
        <w:rPr>
          <w:rFonts w:ascii="Arial" w:hAnsi="Arial" w:cs="Arial"/>
          <w:color w:val="0F0A01"/>
          <w:u w:val="single"/>
          <w:shd w:val="clear" w:color="auto" w:fill="FFFFFF"/>
        </w:rPr>
      </w:pPr>
      <w:r w:rsidRPr="00792385">
        <w:rPr>
          <w:rFonts w:ascii="Arial" w:hAnsi="Arial" w:cs="Arial"/>
          <w:color w:val="0F0A01"/>
          <w:u w:val="single"/>
          <w:shd w:val="clear" w:color="auto" w:fill="FFFFFF"/>
        </w:rPr>
        <w:t>Organisation background:</w:t>
      </w:r>
    </w:p>
    <w:p w14:paraId="52DC6FB6" w14:textId="2715C7EC" w:rsidR="00792385" w:rsidRPr="00792385" w:rsidRDefault="00EB3079" w:rsidP="009230F6">
      <w:pPr>
        <w:jc w:val="both"/>
        <w:rPr>
          <w:rFonts w:ascii="Arial" w:hAnsi="Arial" w:cs="Arial"/>
        </w:rPr>
      </w:pPr>
      <w:r w:rsidRPr="00646ECE">
        <w:rPr>
          <w:rFonts w:ascii="Arial" w:hAnsi="Arial" w:cs="Arial"/>
          <w:color w:val="0F0A01"/>
          <w:shd w:val="clear" w:color="auto" w:fill="FFFFFF"/>
        </w:rPr>
        <w:t>Marshalls Bakery established  by Charles Marshall nearly in 1870 when he started making bread at home</w:t>
      </w:r>
      <w:r>
        <w:rPr>
          <w:rFonts w:ascii="Arial" w:hAnsi="Arial" w:cs="Arial"/>
          <w:color w:val="0F0A01"/>
          <w:shd w:val="clear" w:color="auto" w:fill="FFFFFF"/>
        </w:rPr>
        <w:t xml:space="preserve"> </w:t>
      </w:r>
      <w:r w:rsidRPr="00646ECE">
        <w:rPr>
          <w:rFonts w:ascii="Arial" w:hAnsi="Arial" w:cs="Arial"/>
          <w:color w:val="0F0A01"/>
          <w:shd w:val="clear" w:color="auto" w:fill="FFFFFF"/>
        </w:rPr>
        <w:t xml:space="preserve">the homemade product was in highly demands and encouraged by nearest family </w:t>
      </w:r>
      <w:r>
        <w:rPr>
          <w:rFonts w:ascii="Arial" w:hAnsi="Arial" w:cs="Arial"/>
          <w:color w:val="0F0A01"/>
          <w:shd w:val="clear" w:color="auto" w:fill="FFFFFF"/>
        </w:rPr>
        <w:t xml:space="preserve">members </w:t>
      </w:r>
      <w:r w:rsidRPr="00646ECE">
        <w:rPr>
          <w:rFonts w:ascii="Arial" w:hAnsi="Arial" w:cs="Arial"/>
          <w:color w:val="0F0A01"/>
          <w:shd w:val="clear" w:color="auto" w:fill="FFFFFF"/>
        </w:rPr>
        <w:t xml:space="preserve">and his friends </w:t>
      </w:r>
      <w:r>
        <w:rPr>
          <w:rFonts w:ascii="Arial" w:hAnsi="Arial" w:cs="Arial"/>
          <w:color w:val="0F0A01"/>
          <w:shd w:val="clear" w:color="auto" w:fill="FFFFFF"/>
        </w:rPr>
        <w:t xml:space="preserve">( </w:t>
      </w:r>
      <w:hyperlink r:id="rId5" w:history="1">
        <w:r w:rsidRPr="00646ECE">
          <w:rPr>
            <w:rFonts w:ascii="Arial" w:hAnsi="Arial" w:cs="Arial"/>
            <w:color w:val="0F0A01"/>
            <w:shd w:val="clear" w:color="auto" w:fill="FFFFFF"/>
          </w:rPr>
          <w:t>Marshall's Bakery</w:t>
        </w:r>
      </w:hyperlink>
      <w:r>
        <w:rPr>
          <w:rFonts w:ascii="Arial" w:hAnsi="Arial" w:cs="Arial"/>
          <w:color w:val="0F0A01"/>
          <w:shd w:val="clear" w:color="auto" w:fill="FFFFFF"/>
        </w:rPr>
        <w:t xml:space="preserve">, 2012). </w:t>
      </w:r>
      <w:r w:rsidRPr="00646ECE">
        <w:rPr>
          <w:rFonts w:ascii="Arial" w:hAnsi="Arial" w:cs="Arial"/>
          <w:color w:val="0F0A01"/>
          <w:shd w:val="clear" w:color="auto" w:fill="FFFFFF"/>
        </w:rPr>
        <w:t>so, Charles opened his own small bakery store, after a long generation currently Marshalls Bakery manufacturing wide range</w:t>
      </w:r>
      <w:r>
        <w:rPr>
          <w:rFonts w:ascii="Arial" w:hAnsi="Arial" w:cs="Arial"/>
          <w:color w:val="0F0A01"/>
          <w:shd w:val="clear" w:color="auto" w:fill="FFFFFF"/>
        </w:rPr>
        <w:t xml:space="preserve"> </w:t>
      </w:r>
      <w:r w:rsidRPr="00646ECE">
        <w:rPr>
          <w:rFonts w:ascii="Arial" w:hAnsi="Arial" w:cs="Arial"/>
          <w:color w:val="0F0A01"/>
          <w:shd w:val="clear" w:color="auto" w:fill="FFFFFF"/>
        </w:rPr>
        <w:t>of healthy products</w:t>
      </w:r>
      <w:r w:rsidR="00E40C7F">
        <w:rPr>
          <w:rFonts w:ascii="Arial" w:hAnsi="Arial" w:cs="Arial"/>
          <w:color w:val="0F0A01"/>
          <w:shd w:val="clear" w:color="auto" w:fill="FFFFFF"/>
        </w:rPr>
        <w:t xml:space="preserve"> distributed </w:t>
      </w:r>
      <w:r w:rsidRPr="00646ECE">
        <w:rPr>
          <w:rFonts w:ascii="Arial" w:hAnsi="Arial" w:cs="Arial"/>
          <w:color w:val="0F0A01"/>
          <w:shd w:val="clear" w:color="auto" w:fill="FFFFFF"/>
        </w:rPr>
        <w:t>within organisation shops</w:t>
      </w:r>
      <w:r w:rsidR="00E40C7F">
        <w:rPr>
          <w:rFonts w:ascii="Arial" w:hAnsi="Arial" w:cs="Arial"/>
          <w:color w:val="0F0A01"/>
          <w:shd w:val="clear" w:color="auto" w:fill="FFFFFF"/>
        </w:rPr>
        <w:t>,</w:t>
      </w:r>
      <w:r w:rsidR="00950FB7">
        <w:rPr>
          <w:rFonts w:ascii="Arial" w:hAnsi="Arial" w:cs="Arial"/>
          <w:color w:val="0F0A01"/>
          <w:shd w:val="clear" w:color="auto" w:fill="FFFFFF"/>
        </w:rPr>
        <w:t xml:space="preserve"> restaurants,</w:t>
      </w:r>
      <w:r w:rsidR="00950FB7" w:rsidRPr="00950FB7">
        <w:t xml:space="preserve"> </w:t>
      </w:r>
      <w:r w:rsidR="00950FB7" w:rsidRPr="00950FB7">
        <w:rPr>
          <w:rFonts w:ascii="Arial" w:hAnsi="Arial" w:cs="Arial"/>
          <w:color w:val="0F0A01"/>
          <w:shd w:val="clear" w:color="auto" w:fill="FFFFFF"/>
        </w:rPr>
        <w:t>large supermarkets</w:t>
      </w:r>
      <w:r w:rsidR="00E40C7F">
        <w:rPr>
          <w:rFonts w:ascii="Arial" w:hAnsi="Arial" w:cs="Arial"/>
          <w:color w:val="0F0A01"/>
          <w:shd w:val="clear" w:color="auto" w:fill="FFFFFF"/>
        </w:rPr>
        <w:t xml:space="preserve"> </w:t>
      </w:r>
      <w:r w:rsidRPr="00646ECE">
        <w:rPr>
          <w:rFonts w:ascii="Arial" w:hAnsi="Arial" w:cs="Arial"/>
          <w:color w:val="0F0A01"/>
          <w:shd w:val="clear" w:color="auto" w:fill="FFFFFF"/>
        </w:rPr>
        <w:t xml:space="preserve">in local Pewsey area and Royal Wootton Bassett market town with </w:t>
      </w:r>
      <w:r>
        <w:rPr>
          <w:rFonts w:ascii="Arial" w:hAnsi="Arial" w:cs="Arial"/>
          <w:color w:val="0F0A01"/>
          <w:shd w:val="clear" w:color="auto" w:fill="FFFFFF"/>
        </w:rPr>
        <w:t xml:space="preserve">high </w:t>
      </w:r>
      <w:r w:rsidRPr="00646ECE">
        <w:rPr>
          <w:rFonts w:ascii="Arial" w:hAnsi="Arial" w:cs="Arial"/>
          <w:color w:val="0F0A01"/>
          <w:shd w:val="clear" w:color="auto" w:fill="FFFFFF"/>
        </w:rPr>
        <w:t>quality products</w:t>
      </w:r>
      <w:r w:rsidR="00E40C7F">
        <w:rPr>
          <w:rFonts w:ascii="Arial" w:hAnsi="Arial" w:cs="Arial"/>
          <w:color w:val="0F0A01"/>
          <w:shd w:val="clear" w:color="auto" w:fill="FFFFFF"/>
        </w:rPr>
        <w:t xml:space="preserve"> </w:t>
      </w:r>
      <w:r w:rsidR="00E40C7F" w:rsidRPr="00E40C7F">
        <w:rPr>
          <w:rFonts w:ascii="Arial" w:hAnsi="Arial" w:cs="Arial"/>
          <w:color w:val="0F0A01"/>
          <w:shd w:val="clear" w:color="auto" w:fill="FFFFFF"/>
        </w:rPr>
        <w:t>rising</w:t>
      </w:r>
      <w:r w:rsidR="00E40C7F">
        <w:rPr>
          <w:rFonts w:ascii="Arial" w:hAnsi="Arial" w:cs="Arial"/>
          <w:color w:val="0F0A01"/>
          <w:shd w:val="clear" w:color="auto" w:fill="FFFFFF"/>
        </w:rPr>
        <w:t xml:space="preserve"> </w:t>
      </w:r>
      <w:r w:rsidR="00950FB7">
        <w:rPr>
          <w:rFonts w:ascii="Arial" w:hAnsi="Arial" w:cs="Arial"/>
          <w:color w:val="0F0A01"/>
          <w:shd w:val="clear" w:color="auto" w:fill="FFFFFF"/>
        </w:rPr>
        <w:t xml:space="preserve">costumers </w:t>
      </w:r>
      <w:r w:rsidR="00E40C7F">
        <w:rPr>
          <w:rFonts w:ascii="Arial" w:hAnsi="Arial" w:cs="Arial"/>
          <w:color w:val="0F0A01"/>
          <w:shd w:val="clear" w:color="auto" w:fill="FFFFFF"/>
        </w:rPr>
        <w:t xml:space="preserve">markets </w:t>
      </w:r>
      <w:r w:rsidR="00950FB7">
        <w:rPr>
          <w:rFonts w:ascii="Arial" w:hAnsi="Arial" w:cs="Arial"/>
          <w:color w:val="0F0A01"/>
          <w:shd w:val="clear" w:color="auto" w:fill="FFFFFF"/>
        </w:rPr>
        <w:t xml:space="preserve">demands nearly </w:t>
      </w:r>
      <w:r w:rsidR="00E40C7F">
        <w:rPr>
          <w:rFonts w:ascii="Arial" w:hAnsi="Arial" w:cs="Arial"/>
          <w:color w:val="0F0A01"/>
          <w:shd w:val="clear" w:color="auto" w:fill="FFFFFF"/>
        </w:rPr>
        <w:t>all over the UK</w:t>
      </w:r>
      <w:r w:rsidR="00950FB7">
        <w:rPr>
          <w:rFonts w:ascii="Arial" w:hAnsi="Arial" w:cs="Arial"/>
          <w:color w:val="0F0A01"/>
          <w:shd w:val="clear" w:color="auto" w:fill="FFFFFF"/>
        </w:rPr>
        <w:t xml:space="preserve"> with </w:t>
      </w:r>
      <w:r w:rsidR="00235506">
        <w:rPr>
          <w:rFonts w:ascii="Arial" w:hAnsi="Arial" w:cs="Arial"/>
          <w:color w:val="0F0A01"/>
          <w:shd w:val="clear" w:color="auto" w:fill="FFFFFF"/>
        </w:rPr>
        <w:t xml:space="preserve">a </w:t>
      </w:r>
      <w:r w:rsidR="00950FB7">
        <w:rPr>
          <w:rFonts w:ascii="Arial" w:hAnsi="Arial" w:cs="Arial"/>
          <w:color w:val="0F0A01"/>
          <w:shd w:val="clear" w:color="auto" w:fill="FFFFFF"/>
        </w:rPr>
        <w:t>considerable</w:t>
      </w:r>
      <w:r w:rsidR="00235506">
        <w:rPr>
          <w:rFonts w:ascii="Arial" w:hAnsi="Arial" w:cs="Arial"/>
          <w:color w:val="0F0A01"/>
          <w:shd w:val="clear" w:color="auto" w:fill="FFFFFF"/>
        </w:rPr>
        <w:t xml:space="preserve"> business </w:t>
      </w:r>
      <w:r w:rsidR="00950FB7">
        <w:rPr>
          <w:rFonts w:ascii="Arial" w:hAnsi="Arial" w:cs="Arial"/>
          <w:color w:val="0F0A01"/>
          <w:shd w:val="clear" w:color="auto" w:fill="FFFFFF"/>
        </w:rPr>
        <w:t xml:space="preserve">reputation </w:t>
      </w:r>
      <w:r w:rsidR="00235506">
        <w:rPr>
          <w:rFonts w:ascii="Arial" w:hAnsi="Arial" w:cs="Arial"/>
          <w:color w:val="0F0A01"/>
          <w:shd w:val="clear" w:color="auto" w:fill="FFFFFF"/>
        </w:rPr>
        <w:t xml:space="preserve">which received </w:t>
      </w:r>
      <w:r w:rsidR="00950FB7">
        <w:rPr>
          <w:rFonts w:ascii="Arial" w:hAnsi="Arial" w:cs="Arial"/>
          <w:color w:val="0F0A01"/>
          <w:shd w:val="clear" w:color="auto" w:fill="FFFFFF"/>
        </w:rPr>
        <w:t xml:space="preserve">the </w:t>
      </w:r>
      <w:r w:rsidR="00950FB7" w:rsidRPr="00950FB7">
        <w:rPr>
          <w:rFonts w:ascii="Arial" w:hAnsi="Arial" w:cs="Arial"/>
          <w:color w:val="0F0A01"/>
          <w:shd w:val="clear" w:color="auto" w:fill="FFFFFF"/>
        </w:rPr>
        <w:t xml:space="preserve">national bakery awards </w:t>
      </w:r>
      <w:r w:rsidR="00950FB7">
        <w:rPr>
          <w:rFonts w:ascii="Arial" w:hAnsi="Arial" w:cs="Arial"/>
          <w:color w:val="0F0A01"/>
          <w:shd w:val="clear" w:color="auto" w:fill="FFFFFF"/>
        </w:rPr>
        <w:t xml:space="preserve">in </w:t>
      </w:r>
      <w:r w:rsidR="00950FB7" w:rsidRPr="00950FB7">
        <w:rPr>
          <w:rFonts w:ascii="Arial" w:hAnsi="Arial" w:cs="Arial"/>
          <w:color w:val="0F0A01"/>
          <w:shd w:val="clear" w:color="auto" w:fill="FFFFFF"/>
        </w:rPr>
        <w:t>2020</w:t>
      </w:r>
      <w:r w:rsidR="00950FB7">
        <w:rPr>
          <w:rFonts w:ascii="Arial" w:hAnsi="Arial" w:cs="Arial"/>
          <w:color w:val="0F0A01"/>
          <w:shd w:val="clear" w:color="auto" w:fill="FFFFFF"/>
        </w:rPr>
        <w:t>.</w:t>
      </w:r>
      <w:r w:rsidR="00235506">
        <w:rPr>
          <w:rFonts w:ascii="Arial" w:hAnsi="Arial" w:cs="Arial"/>
          <w:color w:val="0F0A01"/>
          <w:shd w:val="clear" w:color="auto" w:fill="FFFFFF"/>
        </w:rPr>
        <w:t xml:space="preserve"> </w:t>
      </w:r>
      <w:r w:rsidR="00792385">
        <w:rPr>
          <w:rFonts w:ascii="Arial" w:hAnsi="Arial" w:cs="Arial"/>
          <w:color w:val="0F0A01"/>
          <w:shd w:val="clear" w:color="auto" w:fill="FFFFFF"/>
        </w:rPr>
        <w:t>t</w:t>
      </w:r>
      <w:r w:rsidR="00EC6F44">
        <w:rPr>
          <w:rFonts w:ascii="Arial" w:hAnsi="Arial" w:cs="Arial"/>
          <w:color w:val="0F0A01"/>
          <w:shd w:val="clear" w:color="auto" w:fill="FFFFFF"/>
        </w:rPr>
        <w:t xml:space="preserve">he </w:t>
      </w:r>
      <w:r w:rsidR="00235506" w:rsidRPr="00BA2449">
        <w:rPr>
          <w:rFonts w:ascii="Arial" w:hAnsi="Arial" w:cs="Arial"/>
        </w:rPr>
        <w:t xml:space="preserve">justification </w:t>
      </w:r>
      <w:r w:rsidR="00235506">
        <w:rPr>
          <w:rFonts w:ascii="Arial" w:hAnsi="Arial" w:cs="Arial"/>
        </w:rPr>
        <w:t xml:space="preserve">for choosing </w:t>
      </w:r>
      <w:r w:rsidR="00235506" w:rsidRPr="00646ECE">
        <w:rPr>
          <w:rFonts w:ascii="Arial" w:hAnsi="Arial" w:cs="Arial"/>
          <w:color w:val="0F0A01"/>
          <w:shd w:val="clear" w:color="auto" w:fill="FFFFFF"/>
        </w:rPr>
        <w:t>Marshalls Bakery</w:t>
      </w:r>
      <w:r w:rsidR="00235506">
        <w:rPr>
          <w:rFonts w:ascii="Arial" w:hAnsi="Arial" w:cs="Arial"/>
          <w:color w:val="0F0A01"/>
          <w:shd w:val="clear" w:color="auto" w:fill="FFFFFF"/>
        </w:rPr>
        <w:t xml:space="preserve"> </w:t>
      </w:r>
      <w:r w:rsidR="009230F6">
        <w:rPr>
          <w:rFonts w:ascii="Arial" w:hAnsi="Arial" w:cs="Arial"/>
          <w:color w:val="0F0A01"/>
          <w:shd w:val="clear" w:color="auto" w:fill="FFFFFF"/>
        </w:rPr>
        <w:t xml:space="preserve">as a </w:t>
      </w:r>
      <w:r w:rsidR="00235506" w:rsidRPr="00BA2449">
        <w:rPr>
          <w:rFonts w:ascii="Arial" w:hAnsi="Arial" w:cs="Arial"/>
        </w:rPr>
        <w:t>SME</w:t>
      </w:r>
      <w:r w:rsidR="00235506">
        <w:rPr>
          <w:rFonts w:ascii="Arial" w:hAnsi="Arial" w:cs="Arial"/>
        </w:rPr>
        <w:t xml:space="preserve"> in this report</w:t>
      </w:r>
      <w:r w:rsidR="00EC6F44">
        <w:rPr>
          <w:rFonts w:ascii="Arial" w:hAnsi="Arial" w:cs="Arial"/>
        </w:rPr>
        <w:t xml:space="preserve"> is </w:t>
      </w:r>
      <w:r w:rsidR="00792385">
        <w:rPr>
          <w:rFonts w:ascii="Arial" w:hAnsi="Arial" w:cs="Arial"/>
        </w:rPr>
        <w:t xml:space="preserve">that </w:t>
      </w:r>
      <w:r w:rsidR="00EC6F44">
        <w:rPr>
          <w:rFonts w:ascii="Arial" w:hAnsi="Arial" w:cs="Arial"/>
        </w:rPr>
        <w:t>this organisation started from homemade product then it successfully</w:t>
      </w:r>
      <w:r w:rsidR="00792385">
        <w:rPr>
          <w:rFonts w:ascii="Arial" w:hAnsi="Arial" w:cs="Arial"/>
        </w:rPr>
        <w:t xml:space="preserve"> established </w:t>
      </w:r>
      <w:r w:rsidR="00EC6F44">
        <w:rPr>
          <w:rFonts w:ascii="Arial" w:hAnsi="Arial" w:cs="Arial"/>
        </w:rPr>
        <w:t xml:space="preserve">markets </w:t>
      </w:r>
      <w:r w:rsidR="00792385">
        <w:rPr>
          <w:rFonts w:ascii="Arial" w:hAnsi="Arial" w:cs="Arial"/>
        </w:rPr>
        <w:t xml:space="preserve">strategy of </w:t>
      </w:r>
      <w:r w:rsidR="00EC6F44">
        <w:rPr>
          <w:rFonts w:ascii="Arial" w:hAnsi="Arial" w:cs="Arial"/>
        </w:rPr>
        <w:t xml:space="preserve">expansion with high growth, accurately it demonstrates the fundamental structure establishment of </w:t>
      </w:r>
      <w:r w:rsidR="00EC6F44" w:rsidRPr="00BA2449">
        <w:rPr>
          <w:rFonts w:ascii="Arial" w:hAnsi="Arial" w:cs="Arial"/>
        </w:rPr>
        <w:t>SME</w:t>
      </w:r>
      <w:r w:rsidR="00EC6F44">
        <w:rPr>
          <w:rFonts w:ascii="Arial" w:hAnsi="Arial" w:cs="Arial"/>
        </w:rPr>
        <w:t>s criteria</w:t>
      </w:r>
      <w:r w:rsidR="00792385">
        <w:rPr>
          <w:rFonts w:ascii="Arial" w:hAnsi="Arial" w:cs="Arial"/>
        </w:rPr>
        <w:t>.</w:t>
      </w:r>
    </w:p>
    <w:p w14:paraId="304B4B40" w14:textId="65D898DD" w:rsidR="004055E5" w:rsidRPr="00792385" w:rsidRDefault="004055E5" w:rsidP="004055E5">
      <w:pPr>
        <w:rPr>
          <w:rFonts w:ascii="Arial" w:hAnsi="Arial" w:cs="Arial"/>
          <w:u w:val="single"/>
        </w:rPr>
      </w:pPr>
      <w:r w:rsidRPr="00792385">
        <w:rPr>
          <w:rFonts w:ascii="Arial" w:hAnsi="Arial" w:cs="Arial"/>
          <w:u w:val="single"/>
        </w:rPr>
        <w:t>Marshalls Bakery's strategic statement</w:t>
      </w:r>
      <w:r w:rsidR="003F453A" w:rsidRPr="00792385">
        <w:rPr>
          <w:rFonts w:ascii="Arial" w:hAnsi="Arial" w:cs="Arial"/>
          <w:u w:val="single"/>
        </w:rPr>
        <w:t xml:space="preserve"> and current strategic direction</w:t>
      </w:r>
      <w:r w:rsidRPr="00792385">
        <w:rPr>
          <w:rFonts w:ascii="Arial" w:hAnsi="Arial" w:cs="Arial"/>
          <w:u w:val="single"/>
        </w:rPr>
        <w:t xml:space="preserve"> :</w:t>
      </w:r>
    </w:p>
    <w:p w14:paraId="519F6B0C" w14:textId="6F1A22BC" w:rsidR="00792385" w:rsidRDefault="00792385" w:rsidP="00792385">
      <w:pPr>
        <w:jc w:val="both"/>
        <w:rPr>
          <w:rFonts w:ascii="Arial" w:hAnsi="Arial" w:cs="Arial"/>
        </w:rPr>
      </w:pPr>
      <w:r w:rsidRPr="0001195F">
        <w:rPr>
          <w:rFonts w:ascii="Arial" w:hAnsi="Arial" w:cs="Arial"/>
        </w:rPr>
        <w:t xml:space="preserve">Marshalls Bakery mission statement emphasizes on providing affordable products </w:t>
      </w:r>
      <w:r>
        <w:rPr>
          <w:rFonts w:ascii="Arial" w:hAnsi="Arial" w:cs="Arial"/>
        </w:rPr>
        <w:t xml:space="preserve">that win customer’s satisfactions </w:t>
      </w:r>
      <w:r w:rsidRPr="0001195F">
        <w:rPr>
          <w:rFonts w:ascii="Arial" w:hAnsi="Arial" w:cs="Arial"/>
        </w:rPr>
        <w:t>with high quality</w:t>
      </w:r>
      <w:r>
        <w:rPr>
          <w:rFonts w:ascii="Arial" w:hAnsi="Arial" w:cs="Arial"/>
        </w:rPr>
        <w:t xml:space="preserve"> ingredients within a </w:t>
      </w:r>
      <w:r w:rsidRPr="0001195F">
        <w:rPr>
          <w:rFonts w:ascii="Arial" w:hAnsi="Arial" w:cs="Arial"/>
        </w:rPr>
        <w:t>competitive</w:t>
      </w:r>
      <w:r>
        <w:rPr>
          <w:rFonts w:ascii="Arial" w:hAnsi="Arial" w:cs="Arial"/>
        </w:rPr>
        <w:t xml:space="preserve"> markets </w:t>
      </w:r>
      <w:r w:rsidRPr="0001195F">
        <w:rPr>
          <w:rFonts w:ascii="Arial" w:hAnsi="Arial" w:cs="Arial"/>
        </w:rPr>
        <w:t>prices</w:t>
      </w:r>
      <w:r>
        <w:rPr>
          <w:rFonts w:ascii="Arial" w:hAnsi="Arial" w:cs="Arial"/>
        </w:rPr>
        <w:t xml:space="preserve"> as a value, the v</w:t>
      </w:r>
      <w:r w:rsidRPr="00765F64">
        <w:rPr>
          <w:rFonts w:ascii="Arial" w:hAnsi="Arial" w:cs="Arial"/>
        </w:rPr>
        <w:t>ision statement</w:t>
      </w:r>
      <w:r>
        <w:rPr>
          <w:rFonts w:ascii="Arial" w:hAnsi="Arial" w:cs="Arial"/>
        </w:rPr>
        <w:t xml:space="preserve"> relay </w:t>
      </w:r>
      <w:r w:rsidRPr="00DF7470">
        <w:rPr>
          <w:rFonts w:ascii="Arial" w:hAnsi="Arial" w:cs="Arial"/>
        </w:rPr>
        <w:t>on an exceptional test</w:t>
      </w:r>
      <w:r>
        <w:rPr>
          <w:rFonts w:ascii="Arial" w:hAnsi="Arial" w:cs="Arial"/>
        </w:rPr>
        <w:t xml:space="preserve"> basis which practically present and create a competitive differentiation advantage and continuous customers attractiveness in the future, s</w:t>
      </w:r>
      <w:r w:rsidRPr="00323C90">
        <w:rPr>
          <w:rFonts w:ascii="Arial" w:hAnsi="Arial" w:cs="Arial"/>
        </w:rPr>
        <w:t>tatements of organisation values</w:t>
      </w:r>
      <w:r>
        <w:rPr>
          <w:rFonts w:ascii="Arial" w:hAnsi="Arial" w:cs="Arial"/>
        </w:rPr>
        <w:t xml:space="preserve"> </w:t>
      </w:r>
      <w:r w:rsidRPr="00323C90">
        <w:rPr>
          <w:rFonts w:ascii="Arial" w:hAnsi="Arial" w:cs="Arial"/>
        </w:rPr>
        <w:t xml:space="preserve">include an important </w:t>
      </w:r>
      <w:r>
        <w:rPr>
          <w:rFonts w:ascii="Arial" w:hAnsi="Arial" w:cs="Arial"/>
        </w:rPr>
        <w:t>o</w:t>
      </w:r>
      <w:r w:rsidRPr="00DB0566">
        <w:rPr>
          <w:rFonts w:ascii="Arial" w:hAnsi="Arial" w:cs="Arial"/>
        </w:rPr>
        <w:t>rganisation</w:t>
      </w:r>
      <w:r>
        <w:rPr>
          <w:rFonts w:ascii="Arial" w:hAnsi="Arial" w:cs="Arial"/>
        </w:rPr>
        <w:t xml:space="preserve"> </w:t>
      </w:r>
      <w:r w:rsidRPr="00DB0566">
        <w:rPr>
          <w:rFonts w:ascii="Arial" w:hAnsi="Arial" w:cs="Arial"/>
        </w:rPr>
        <w:t>strategy</w:t>
      </w:r>
      <w:r>
        <w:rPr>
          <w:rFonts w:ascii="Arial" w:hAnsi="Arial" w:cs="Arial"/>
        </w:rPr>
        <w:t xml:space="preserve"> </w:t>
      </w:r>
      <w:r w:rsidRPr="00323C90">
        <w:rPr>
          <w:rFonts w:ascii="Arial" w:hAnsi="Arial" w:cs="Arial"/>
        </w:rPr>
        <w:t>commitment</w:t>
      </w:r>
      <w:r>
        <w:rPr>
          <w:rFonts w:ascii="Arial" w:hAnsi="Arial" w:cs="Arial"/>
        </w:rPr>
        <w:t xml:space="preserve"> of </w:t>
      </w:r>
      <w:r w:rsidRPr="00323C90">
        <w:rPr>
          <w:rFonts w:ascii="Arial" w:hAnsi="Arial" w:cs="Arial"/>
        </w:rPr>
        <w:t>principles</w:t>
      </w:r>
      <w:r>
        <w:rPr>
          <w:rFonts w:ascii="Arial" w:hAnsi="Arial" w:cs="Arial"/>
        </w:rPr>
        <w:t xml:space="preserve"> </w:t>
      </w:r>
      <w:r w:rsidRPr="00323C90">
        <w:rPr>
          <w:rFonts w:ascii="Arial" w:hAnsi="Arial" w:cs="Arial"/>
        </w:rPr>
        <w:t xml:space="preserve">commitment </w:t>
      </w:r>
      <w:r>
        <w:rPr>
          <w:rFonts w:ascii="Arial" w:hAnsi="Arial" w:cs="Arial"/>
        </w:rPr>
        <w:t>with</w:t>
      </w:r>
      <w:r w:rsidRPr="00323C90">
        <w:rPr>
          <w:rFonts w:ascii="Arial" w:hAnsi="Arial" w:cs="Arial"/>
        </w:rPr>
        <w:t xml:space="preserve"> highest food standards products that </w:t>
      </w:r>
      <w:r>
        <w:rPr>
          <w:rFonts w:ascii="Arial" w:hAnsi="Arial" w:cs="Arial"/>
        </w:rPr>
        <w:t xml:space="preserve">meet </w:t>
      </w:r>
      <w:r w:rsidRPr="00323C90">
        <w:rPr>
          <w:rFonts w:ascii="Arial" w:hAnsi="Arial" w:cs="Arial"/>
        </w:rPr>
        <w:t>customers’</w:t>
      </w:r>
      <w:r>
        <w:rPr>
          <w:rFonts w:ascii="Arial" w:hAnsi="Arial" w:cs="Arial"/>
        </w:rPr>
        <w:t xml:space="preserve"> </w:t>
      </w:r>
      <w:r w:rsidRPr="00404745">
        <w:rPr>
          <w:rFonts w:ascii="Arial" w:hAnsi="Arial" w:cs="Arial"/>
        </w:rPr>
        <w:t>expectations</w:t>
      </w:r>
      <w:r>
        <w:rPr>
          <w:rFonts w:ascii="Arial" w:hAnsi="Arial" w:cs="Arial"/>
        </w:rPr>
        <w:t xml:space="preserve"> </w:t>
      </w:r>
      <w:r w:rsidRPr="00323C90">
        <w:rPr>
          <w:rFonts w:ascii="Arial" w:hAnsi="Arial" w:cs="Arial"/>
        </w:rPr>
        <w:t>and respect</w:t>
      </w:r>
      <w:r>
        <w:rPr>
          <w:rFonts w:ascii="Arial" w:hAnsi="Arial" w:cs="Arial"/>
        </w:rPr>
        <w:t xml:space="preserve"> their</w:t>
      </w:r>
      <w:r w:rsidRPr="00323C90">
        <w:rPr>
          <w:rFonts w:ascii="Arial" w:hAnsi="Arial" w:cs="Arial"/>
        </w:rPr>
        <w:t xml:space="preserve"> loyalty</w:t>
      </w:r>
      <w:r>
        <w:rPr>
          <w:rFonts w:ascii="Arial" w:hAnsi="Arial" w:cs="Arial"/>
        </w:rPr>
        <w:t xml:space="preserve">, manufacturing operational standards also touch points and </w:t>
      </w:r>
      <w:r w:rsidRPr="006B7F51">
        <w:rPr>
          <w:rFonts w:ascii="Arial" w:hAnsi="Arial" w:cs="Arial"/>
        </w:rPr>
        <w:t>customer</w:t>
      </w:r>
      <w:r>
        <w:rPr>
          <w:rFonts w:ascii="Arial" w:hAnsi="Arial" w:cs="Arial"/>
        </w:rPr>
        <w:t xml:space="preserve"> service are </w:t>
      </w:r>
      <w:r w:rsidRPr="006B7F51">
        <w:rPr>
          <w:rFonts w:ascii="Arial" w:hAnsi="Arial" w:cs="Arial"/>
        </w:rPr>
        <w:t xml:space="preserve">identically appropriate </w:t>
      </w:r>
      <w:r>
        <w:rPr>
          <w:rFonts w:ascii="Arial" w:hAnsi="Arial" w:cs="Arial"/>
        </w:rPr>
        <w:t xml:space="preserve">for </w:t>
      </w:r>
      <w:r w:rsidRPr="006B7F51">
        <w:rPr>
          <w:rFonts w:ascii="Arial" w:hAnsi="Arial" w:cs="Arial"/>
        </w:rPr>
        <w:t>organisation objectives</w:t>
      </w:r>
      <w:r>
        <w:rPr>
          <w:rFonts w:ascii="Arial" w:hAnsi="Arial" w:cs="Arial"/>
        </w:rPr>
        <w:t xml:space="preserve"> </w:t>
      </w:r>
      <w:r w:rsidRPr="00DB0566">
        <w:rPr>
          <w:rFonts w:ascii="Arial" w:hAnsi="Arial" w:cs="Arial"/>
        </w:rPr>
        <w:t>outcomes</w:t>
      </w:r>
      <w:r>
        <w:rPr>
          <w:rFonts w:ascii="Arial" w:hAnsi="Arial" w:cs="Arial"/>
        </w:rPr>
        <w:t xml:space="preserve"> which aims with the above statements to improve organisation growth in </w:t>
      </w:r>
      <w:r w:rsidRPr="006B7F51">
        <w:rPr>
          <w:rFonts w:ascii="Arial" w:hAnsi="Arial" w:cs="Arial"/>
        </w:rPr>
        <w:t>market</w:t>
      </w:r>
      <w:r>
        <w:rPr>
          <w:rFonts w:ascii="Arial" w:hAnsi="Arial" w:cs="Arial"/>
        </w:rPr>
        <w:t>s</w:t>
      </w:r>
      <w:r w:rsidRPr="006B7F51">
        <w:rPr>
          <w:rFonts w:ascii="Arial" w:hAnsi="Arial" w:cs="Arial"/>
        </w:rPr>
        <w:t xml:space="preserve"> share</w:t>
      </w:r>
      <w:r>
        <w:rPr>
          <w:rFonts w:ascii="Arial" w:hAnsi="Arial" w:cs="Arial"/>
        </w:rPr>
        <w:t xml:space="preserve">, the </w:t>
      </w:r>
      <w:r w:rsidRPr="006B7F51">
        <w:rPr>
          <w:rFonts w:ascii="Arial" w:hAnsi="Arial" w:cs="Arial"/>
        </w:rPr>
        <w:t xml:space="preserve">strategic direction </w:t>
      </w:r>
      <w:r>
        <w:rPr>
          <w:rFonts w:ascii="Arial" w:hAnsi="Arial" w:cs="Arial"/>
        </w:rPr>
        <w:t xml:space="preserve">in present </w:t>
      </w:r>
      <w:r w:rsidRPr="006B7F51">
        <w:rPr>
          <w:rFonts w:ascii="Arial" w:hAnsi="Arial" w:cs="Arial"/>
        </w:rPr>
        <w:t>focus</w:t>
      </w:r>
      <w:r>
        <w:rPr>
          <w:rFonts w:ascii="Arial" w:hAnsi="Arial" w:cs="Arial"/>
        </w:rPr>
        <w:t xml:space="preserve">ing </w:t>
      </w:r>
      <w:r w:rsidRPr="006B7F51">
        <w:rPr>
          <w:rFonts w:ascii="Arial" w:hAnsi="Arial" w:cs="Arial"/>
        </w:rPr>
        <w:t>on delivering</w:t>
      </w:r>
      <w:r>
        <w:rPr>
          <w:rFonts w:ascii="Arial" w:hAnsi="Arial" w:cs="Arial"/>
        </w:rPr>
        <w:t xml:space="preserve"> </w:t>
      </w:r>
      <w:r w:rsidRPr="006B7F51">
        <w:rPr>
          <w:rFonts w:ascii="Arial" w:hAnsi="Arial" w:cs="Arial"/>
        </w:rPr>
        <w:t>exceptional</w:t>
      </w:r>
      <w:r>
        <w:rPr>
          <w:rFonts w:ascii="Arial" w:hAnsi="Arial" w:cs="Arial"/>
        </w:rPr>
        <w:t xml:space="preserve"> </w:t>
      </w:r>
      <w:r w:rsidRPr="006B7F51">
        <w:rPr>
          <w:rFonts w:ascii="Arial" w:hAnsi="Arial" w:cs="Arial"/>
        </w:rPr>
        <w:t>products</w:t>
      </w:r>
      <w:r>
        <w:rPr>
          <w:rFonts w:ascii="Arial" w:hAnsi="Arial" w:cs="Arial"/>
        </w:rPr>
        <w:t xml:space="preserve"> with high standards which help organisation </w:t>
      </w:r>
      <w:r w:rsidRPr="006B7F51">
        <w:rPr>
          <w:rFonts w:ascii="Arial" w:hAnsi="Arial" w:cs="Arial"/>
        </w:rPr>
        <w:t>expansion</w:t>
      </w:r>
      <w:r>
        <w:rPr>
          <w:rFonts w:ascii="Arial" w:hAnsi="Arial" w:cs="Arial"/>
        </w:rPr>
        <w:t xml:space="preserve"> by investing in its appropriate </w:t>
      </w:r>
      <w:r w:rsidRPr="00AA5B7E">
        <w:rPr>
          <w:rFonts w:ascii="Arial" w:hAnsi="Arial" w:cs="Arial"/>
        </w:rPr>
        <w:t>capabilities and resources</w:t>
      </w:r>
      <w:r>
        <w:rPr>
          <w:rFonts w:ascii="Arial" w:hAnsi="Arial" w:cs="Arial"/>
        </w:rPr>
        <w:t xml:space="preserve"> with continuous </w:t>
      </w:r>
      <w:r w:rsidRPr="006B7F51">
        <w:rPr>
          <w:rFonts w:ascii="Arial" w:hAnsi="Arial" w:cs="Arial"/>
        </w:rPr>
        <w:t>technology</w:t>
      </w:r>
      <w:r>
        <w:rPr>
          <w:rFonts w:ascii="Arial" w:hAnsi="Arial" w:cs="Arial"/>
        </w:rPr>
        <w:t xml:space="preserve"> </w:t>
      </w:r>
      <w:r w:rsidRPr="006B7F51">
        <w:rPr>
          <w:rFonts w:ascii="Arial" w:hAnsi="Arial" w:cs="Arial"/>
        </w:rPr>
        <w:t>innovation</w:t>
      </w:r>
      <w:r>
        <w:rPr>
          <w:rFonts w:ascii="Arial" w:hAnsi="Arial" w:cs="Arial"/>
        </w:rPr>
        <w:t xml:space="preserve"> that </w:t>
      </w:r>
      <w:r w:rsidRPr="006B7F51">
        <w:rPr>
          <w:rFonts w:ascii="Arial" w:hAnsi="Arial" w:cs="Arial"/>
        </w:rPr>
        <w:t>ensure</w:t>
      </w:r>
      <w:r>
        <w:rPr>
          <w:rFonts w:ascii="Arial" w:hAnsi="Arial" w:cs="Arial"/>
        </w:rPr>
        <w:t xml:space="preserve"> organisation sustainability with long term of business success. </w:t>
      </w:r>
    </w:p>
    <w:p w14:paraId="5D9C1830" w14:textId="77777777" w:rsidR="00792385" w:rsidRDefault="00792385" w:rsidP="00792385">
      <w:pPr>
        <w:jc w:val="both"/>
        <w:rPr>
          <w:rFonts w:ascii="Arial" w:hAnsi="Arial" w:cs="Arial"/>
        </w:rPr>
      </w:pPr>
    </w:p>
    <w:p w14:paraId="17F623D6" w14:textId="2ED8E394" w:rsidR="00D07664" w:rsidRPr="00D07664" w:rsidRDefault="00D07664" w:rsidP="00792385">
      <w:pPr>
        <w:jc w:val="center"/>
        <w:rPr>
          <w:rFonts w:ascii="Arial" w:hAnsi="Arial" w:cs="Arial"/>
        </w:rPr>
      </w:pPr>
      <w:r w:rsidRPr="00D07664">
        <w:rPr>
          <w:rFonts w:ascii="Arial" w:hAnsi="Arial" w:cs="Arial"/>
        </w:rPr>
        <w:t>4</w:t>
      </w:r>
    </w:p>
    <w:p w14:paraId="4832F989" w14:textId="669BE49E" w:rsidR="00D07664" w:rsidRDefault="00D07664" w:rsidP="00D07664">
      <w:pPr>
        <w:rPr>
          <w:rFonts w:ascii="Arial" w:hAnsi="Arial" w:cs="Arial"/>
          <w:b/>
          <w:bCs/>
        </w:rPr>
      </w:pPr>
    </w:p>
    <w:p w14:paraId="494946DB" w14:textId="77777777" w:rsidR="00BA2449" w:rsidRDefault="00BA2449" w:rsidP="00D07664">
      <w:pPr>
        <w:rPr>
          <w:rFonts w:ascii="Arial" w:hAnsi="Arial" w:cs="Arial"/>
          <w:b/>
          <w:bCs/>
        </w:rPr>
      </w:pPr>
    </w:p>
    <w:p w14:paraId="3B626E1C" w14:textId="77777777" w:rsidR="00792385" w:rsidRDefault="00792385" w:rsidP="00D07664">
      <w:pPr>
        <w:rPr>
          <w:rFonts w:ascii="Arial" w:hAnsi="Arial" w:cs="Arial"/>
          <w:b/>
          <w:bCs/>
        </w:rPr>
      </w:pPr>
    </w:p>
    <w:p w14:paraId="565F74EF" w14:textId="77777777" w:rsidR="00792385" w:rsidRDefault="00792385" w:rsidP="00D07664">
      <w:pPr>
        <w:rPr>
          <w:rFonts w:ascii="Arial" w:hAnsi="Arial" w:cs="Arial"/>
          <w:b/>
          <w:bCs/>
        </w:rPr>
      </w:pPr>
    </w:p>
    <w:p w14:paraId="0682B327" w14:textId="77FF00F0" w:rsidR="00274934" w:rsidRPr="00BA2449" w:rsidRDefault="00274934" w:rsidP="00274934">
      <w:pPr>
        <w:rPr>
          <w:rFonts w:ascii="Arial" w:hAnsi="Arial" w:cs="Arial"/>
          <w:b/>
          <w:bCs/>
        </w:rPr>
      </w:pPr>
      <w:r w:rsidRPr="00BA2449">
        <w:rPr>
          <w:rFonts w:ascii="Arial" w:hAnsi="Arial" w:cs="Arial"/>
          <w:b/>
          <w:bCs/>
        </w:rPr>
        <w:t xml:space="preserve">Section 1. </w:t>
      </w:r>
      <w:bookmarkStart w:id="3" w:name="_Hlk131706537"/>
      <w:r w:rsidRPr="00BA2449">
        <w:rPr>
          <w:rFonts w:ascii="Arial" w:hAnsi="Arial" w:cs="Arial"/>
          <w:b/>
          <w:bCs/>
        </w:rPr>
        <w:t>Strategic Development Process</w:t>
      </w:r>
      <w:r w:rsidR="003D3340">
        <w:rPr>
          <w:rFonts w:ascii="Arial" w:hAnsi="Arial" w:cs="Arial"/>
          <w:b/>
          <w:bCs/>
        </w:rPr>
        <w:t>:</w:t>
      </w:r>
      <w:bookmarkEnd w:id="3"/>
    </w:p>
    <w:p w14:paraId="3A62A629" w14:textId="758D36DA" w:rsidR="00D07664" w:rsidRDefault="00D07664" w:rsidP="00D07664">
      <w:pPr>
        <w:rPr>
          <w:rFonts w:ascii="Arial" w:hAnsi="Arial" w:cs="Arial"/>
          <w:b/>
          <w:bCs/>
        </w:rPr>
      </w:pPr>
    </w:p>
    <w:p w14:paraId="6D0CF74F" w14:textId="3EE8419B" w:rsidR="001F1979" w:rsidRPr="00BA2449" w:rsidRDefault="000A5DD5" w:rsidP="000A5DD5">
      <w:pPr>
        <w:rPr>
          <w:rFonts w:ascii="Arial" w:hAnsi="Arial" w:cs="Arial"/>
          <w:b/>
          <w:bCs/>
          <w:u w:val="single"/>
        </w:rPr>
      </w:pPr>
      <w:r w:rsidRPr="00BA2449">
        <w:rPr>
          <w:rFonts w:ascii="Arial" w:hAnsi="Arial" w:cs="Arial"/>
          <w:b/>
          <w:bCs/>
          <w:u w:val="single"/>
        </w:rPr>
        <w:t>1.1.</w:t>
      </w:r>
      <w:r w:rsidR="00637183" w:rsidRPr="00BA2449">
        <w:rPr>
          <w:rFonts w:ascii="Arial" w:hAnsi="Arial" w:cs="Arial"/>
          <w:b/>
          <w:bCs/>
          <w:u w:val="single"/>
        </w:rPr>
        <w:t>I</w:t>
      </w:r>
      <w:r w:rsidRPr="00BA2449">
        <w:rPr>
          <w:rFonts w:ascii="Arial" w:hAnsi="Arial" w:cs="Arial"/>
          <w:b/>
          <w:bCs/>
          <w:u w:val="single"/>
        </w:rPr>
        <w:t>nternal analyse</w:t>
      </w:r>
      <w:r w:rsidR="00637183" w:rsidRPr="00BA2449">
        <w:rPr>
          <w:rFonts w:ascii="Arial" w:hAnsi="Arial" w:cs="Arial"/>
          <w:b/>
          <w:bCs/>
          <w:u w:val="single"/>
        </w:rPr>
        <w:t xml:space="preserve"> VRIN </w:t>
      </w:r>
      <w:r w:rsidR="00AA5B7E" w:rsidRPr="00BA2449">
        <w:rPr>
          <w:rFonts w:ascii="Arial" w:hAnsi="Arial" w:cs="Arial"/>
          <w:b/>
          <w:bCs/>
          <w:u w:val="single"/>
        </w:rPr>
        <w:t>M</w:t>
      </w:r>
      <w:r w:rsidR="00637183" w:rsidRPr="00BA2449">
        <w:rPr>
          <w:rFonts w:ascii="Arial" w:hAnsi="Arial" w:cs="Arial"/>
          <w:b/>
          <w:bCs/>
          <w:u w:val="single"/>
        </w:rPr>
        <w:t>odel</w:t>
      </w:r>
      <w:r w:rsidR="00274934" w:rsidRPr="00BA2449">
        <w:rPr>
          <w:rFonts w:ascii="Arial" w:hAnsi="Arial" w:cs="Arial"/>
          <w:b/>
          <w:bCs/>
          <w:u w:val="single"/>
        </w:rPr>
        <w:t>:</w:t>
      </w:r>
    </w:p>
    <w:p w14:paraId="6EE42934" w14:textId="48D5ED28" w:rsidR="00BC2A61" w:rsidRDefault="00AA5B7E" w:rsidP="00BC2A61">
      <w:pPr>
        <w:jc w:val="both"/>
        <w:rPr>
          <w:rFonts w:ascii="Arial" w:hAnsi="Arial" w:cs="Arial"/>
        </w:rPr>
      </w:pPr>
      <w:r w:rsidRPr="00570147">
        <w:rPr>
          <w:rFonts w:ascii="Arial" w:hAnsi="Arial" w:cs="Arial"/>
        </w:rPr>
        <w:t xml:space="preserve">VRIN </w:t>
      </w:r>
      <w:r>
        <w:rPr>
          <w:rFonts w:ascii="Arial" w:hAnsi="Arial" w:cs="Arial"/>
        </w:rPr>
        <w:t>M</w:t>
      </w:r>
      <w:r w:rsidRPr="00570147">
        <w:rPr>
          <w:rFonts w:ascii="Arial" w:hAnsi="Arial" w:cs="Arial"/>
        </w:rPr>
        <w:t>odel</w:t>
      </w:r>
      <w:r>
        <w:rPr>
          <w:rFonts w:ascii="Arial" w:hAnsi="Arial" w:cs="Arial"/>
        </w:rPr>
        <w:t xml:space="preserve"> </w:t>
      </w:r>
      <w:r w:rsidRPr="00616167">
        <w:rPr>
          <w:rFonts w:ascii="Arial" w:hAnsi="Arial" w:cs="Arial"/>
        </w:rPr>
        <w:t xml:space="preserve">is a strategic management framework </w:t>
      </w:r>
      <w:r w:rsidR="003977B2">
        <w:rPr>
          <w:rFonts w:ascii="Arial" w:hAnsi="Arial" w:cs="Arial"/>
        </w:rPr>
        <w:t xml:space="preserve">tools </w:t>
      </w:r>
      <w:r w:rsidRPr="00616167">
        <w:rPr>
          <w:rFonts w:ascii="Arial" w:hAnsi="Arial" w:cs="Arial"/>
        </w:rPr>
        <w:t>that helps</w:t>
      </w:r>
      <w:r w:rsidR="009A24BD">
        <w:rPr>
          <w:rFonts w:ascii="Arial" w:hAnsi="Arial" w:cs="Arial"/>
        </w:rPr>
        <w:t xml:space="preserve"> organisation </w:t>
      </w:r>
      <w:r w:rsidR="009A24BD" w:rsidRPr="00616167">
        <w:rPr>
          <w:rFonts w:ascii="Arial" w:hAnsi="Arial" w:cs="Arial"/>
        </w:rPr>
        <w:t>business</w:t>
      </w:r>
      <w:r w:rsidR="009A24BD">
        <w:rPr>
          <w:rFonts w:ascii="Arial" w:hAnsi="Arial" w:cs="Arial"/>
        </w:rPr>
        <w:t xml:space="preserve"> to identify  and </w:t>
      </w:r>
      <w:r w:rsidRPr="00616167">
        <w:rPr>
          <w:rFonts w:ascii="Arial" w:hAnsi="Arial" w:cs="Arial"/>
        </w:rPr>
        <w:t>evaluate</w:t>
      </w:r>
      <w:r w:rsidR="0091359C">
        <w:rPr>
          <w:rFonts w:ascii="Arial" w:hAnsi="Arial" w:cs="Arial"/>
        </w:rPr>
        <w:t xml:space="preserve"> </w:t>
      </w:r>
      <w:r w:rsidR="00F90A21" w:rsidRPr="00616167">
        <w:rPr>
          <w:rFonts w:ascii="Arial" w:hAnsi="Arial" w:cs="Arial"/>
        </w:rPr>
        <w:t xml:space="preserve">potential </w:t>
      </w:r>
      <w:r w:rsidRPr="00616167">
        <w:rPr>
          <w:rFonts w:ascii="Arial" w:hAnsi="Arial" w:cs="Arial"/>
        </w:rPr>
        <w:t>resources capabilities</w:t>
      </w:r>
      <w:r w:rsidR="00015A81">
        <w:rPr>
          <w:rFonts w:ascii="Arial" w:hAnsi="Arial" w:cs="Arial"/>
        </w:rPr>
        <w:t xml:space="preserve"> that</w:t>
      </w:r>
      <w:r w:rsidR="0091359C">
        <w:rPr>
          <w:rFonts w:ascii="Arial" w:hAnsi="Arial" w:cs="Arial"/>
        </w:rPr>
        <w:t xml:space="preserve"> efficiently </w:t>
      </w:r>
      <w:r w:rsidRPr="00616167">
        <w:rPr>
          <w:rFonts w:ascii="Arial" w:hAnsi="Arial" w:cs="Arial"/>
        </w:rPr>
        <w:t xml:space="preserve"> </w:t>
      </w:r>
      <w:r w:rsidR="009A24BD">
        <w:rPr>
          <w:rFonts w:ascii="Arial" w:hAnsi="Arial" w:cs="Arial"/>
        </w:rPr>
        <w:t>generate</w:t>
      </w:r>
      <w:r w:rsidR="00015A81">
        <w:rPr>
          <w:rFonts w:ascii="Arial" w:hAnsi="Arial" w:cs="Arial"/>
        </w:rPr>
        <w:t xml:space="preserve"> </w:t>
      </w:r>
      <w:r w:rsidR="00015A81" w:rsidRPr="00570147">
        <w:rPr>
          <w:rFonts w:ascii="Arial" w:hAnsi="Arial" w:cs="Arial"/>
        </w:rPr>
        <w:t>a sustained</w:t>
      </w:r>
      <w:r w:rsidR="00015A81">
        <w:rPr>
          <w:rFonts w:ascii="Arial" w:hAnsi="Arial" w:cs="Arial"/>
        </w:rPr>
        <w:t xml:space="preserve"> </w:t>
      </w:r>
      <w:r w:rsidRPr="00616167">
        <w:rPr>
          <w:rFonts w:ascii="Arial" w:hAnsi="Arial" w:cs="Arial"/>
        </w:rPr>
        <w:t xml:space="preserve">competitive </w:t>
      </w:r>
      <w:r w:rsidR="009A24BD" w:rsidRPr="00616167">
        <w:rPr>
          <w:rFonts w:ascii="Arial" w:hAnsi="Arial" w:cs="Arial"/>
        </w:rPr>
        <w:t>advantage</w:t>
      </w:r>
      <w:r w:rsidR="009A24BD">
        <w:rPr>
          <w:rFonts w:ascii="Arial" w:hAnsi="Arial" w:cs="Arial"/>
        </w:rPr>
        <w:t xml:space="preserve">, according to </w:t>
      </w:r>
      <w:r w:rsidR="009A24BD" w:rsidRPr="002B5906">
        <w:rPr>
          <w:rFonts w:ascii="Arial" w:hAnsi="Arial" w:cs="Arial"/>
        </w:rPr>
        <w:t>university of Heart</w:t>
      </w:r>
      <w:r w:rsidR="009A24BD">
        <w:rPr>
          <w:rFonts w:ascii="Arial" w:hAnsi="Arial" w:cs="Arial"/>
        </w:rPr>
        <w:t xml:space="preserve"> </w:t>
      </w:r>
      <w:r w:rsidR="009A24BD" w:rsidRPr="002B5906">
        <w:rPr>
          <w:rFonts w:ascii="Arial" w:hAnsi="Arial" w:cs="Arial"/>
        </w:rPr>
        <w:t>ford</w:t>
      </w:r>
      <w:r w:rsidR="00015A81">
        <w:rPr>
          <w:rFonts w:ascii="Arial" w:hAnsi="Arial" w:cs="Arial"/>
        </w:rPr>
        <w:t xml:space="preserve"> </w:t>
      </w:r>
      <w:r w:rsidR="00015A81" w:rsidRPr="00570147">
        <w:rPr>
          <w:rFonts w:ascii="Arial" w:hAnsi="Arial" w:cs="Arial"/>
        </w:rPr>
        <w:t xml:space="preserve">VRIN </w:t>
      </w:r>
      <w:r w:rsidR="00015A81">
        <w:rPr>
          <w:rFonts w:ascii="Arial" w:hAnsi="Arial" w:cs="Arial"/>
        </w:rPr>
        <w:t>M</w:t>
      </w:r>
      <w:r w:rsidR="00015A81" w:rsidRPr="00570147">
        <w:rPr>
          <w:rFonts w:ascii="Arial" w:hAnsi="Arial" w:cs="Arial"/>
        </w:rPr>
        <w:t>odel</w:t>
      </w:r>
      <w:r w:rsidR="00015A81">
        <w:rPr>
          <w:rFonts w:ascii="Arial" w:hAnsi="Arial" w:cs="Arial"/>
        </w:rPr>
        <w:t xml:space="preserve"> </w:t>
      </w:r>
      <w:r w:rsidR="009A24BD">
        <w:rPr>
          <w:rFonts w:ascii="Arial" w:hAnsi="Arial" w:cs="Arial"/>
        </w:rPr>
        <w:t xml:space="preserve">was </w:t>
      </w:r>
      <w:r w:rsidR="009A24BD" w:rsidRPr="009A24BD">
        <w:rPr>
          <w:rFonts w:ascii="Arial" w:hAnsi="Arial" w:cs="Arial"/>
        </w:rPr>
        <w:t xml:space="preserve">developed in 1991 </w:t>
      </w:r>
      <w:r w:rsidR="007B3DDB">
        <w:rPr>
          <w:rFonts w:ascii="Arial" w:hAnsi="Arial" w:cs="Arial"/>
        </w:rPr>
        <w:t xml:space="preserve">by </w:t>
      </w:r>
      <w:r w:rsidR="009A24BD" w:rsidRPr="009A24BD">
        <w:rPr>
          <w:rFonts w:ascii="Arial" w:hAnsi="Arial" w:cs="Arial"/>
        </w:rPr>
        <w:t xml:space="preserve">Jay Barney </w:t>
      </w:r>
      <w:r w:rsidR="0091359C">
        <w:rPr>
          <w:rFonts w:ascii="Arial" w:hAnsi="Arial" w:cs="Arial"/>
        </w:rPr>
        <w:t xml:space="preserve">which include </w:t>
      </w:r>
      <w:r w:rsidR="00427484" w:rsidRPr="0091359C">
        <w:rPr>
          <w:rFonts w:ascii="Arial" w:hAnsi="Arial" w:cs="Arial"/>
        </w:rPr>
        <w:t>four resources value, rareness, imitability, and non-substitutability</w:t>
      </w:r>
      <w:r w:rsidR="00427484">
        <w:rPr>
          <w:rFonts w:ascii="Arial" w:hAnsi="Arial" w:cs="Arial"/>
        </w:rPr>
        <w:t xml:space="preserve"> </w:t>
      </w:r>
      <w:r w:rsidR="0044749E">
        <w:rPr>
          <w:rFonts w:ascii="Arial" w:hAnsi="Arial" w:cs="Arial"/>
        </w:rPr>
        <w:t>(</w:t>
      </w:r>
      <w:r w:rsidR="0044749E" w:rsidRPr="007B3DDB">
        <w:rPr>
          <w:rFonts w:ascii="Arial" w:hAnsi="Arial" w:cs="Arial"/>
        </w:rPr>
        <w:t>VIRO analysis</w:t>
      </w:r>
      <w:r w:rsidR="0044749E" w:rsidRPr="0044749E">
        <w:rPr>
          <w:rFonts w:ascii="Arial" w:hAnsi="Arial" w:cs="Arial"/>
        </w:rPr>
        <w:t xml:space="preserve"> </w:t>
      </w:r>
      <w:r w:rsidR="0044749E">
        <w:rPr>
          <w:rFonts w:ascii="Arial" w:hAnsi="Arial" w:cs="Arial"/>
        </w:rPr>
        <w:t>n. d.)</w:t>
      </w:r>
      <w:r w:rsidR="00427484">
        <w:rPr>
          <w:rFonts w:ascii="Arial" w:hAnsi="Arial" w:cs="Arial"/>
        </w:rPr>
        <w:t xml:space="preserve"> for outlining and accomplishing a comprehensive framework analyses </w:t>
      </w:r>
      <w:r w:rsidR="00427484" w:rsidRPr="00570147">
        <w:rPr>
          <w:rFonts w:ascii="Arial" w:hAnsi="Arial" w:cs="Arial"/>
        </w:rPr>
        <w:t xml:space="preserve">VRIN </w:t>
      </w:r>
      <w:r w:rsidR="00427484">
        <w:rPr>
          <w:rFonts w:ascii="Arial" w:hAnsi="Arial" w:cs="Arial"/>
        </w:rPr>
        <w:t>M</w:t>
      </w:r>
      <w:r w:rsidR="00427484" w:rsidRPr="00570147">
        <w:rPr>
          <w:rFonts w:ascii="Arial" w:hAnsi="Arial" w:cs="Arial"/>
        </w:rPr>
        <w:t>odel</w:t>
      </w:r>
      <w:r w:rsidR="00427484">
        <w:rPr>
          <w:rFonts w:ascii="Arial" w:hAnsi="Arial" w:cs="Arial"/>
        </w:rPr>
        <w:t xml:space="preserve"> included the organisation </w:t>
      </w:r>
      <w:r w:rsidR="00427484" w:rsidRPr="0091359C">
        <w:rPr>
          <w:rFonts w:ascii="Arial" w:hAnsi="Arial" w:cs="Arial"/>
        </w:rPr>
        <w:t>resources</w:t>
      </w:r>
      <w:r w:rsidR="00427484">
        <w:rPr>
          <w:rFonts w:ascii="Arial" w:hAnsi="Arial" w:cs="Arial"/>
        </w:rPr>
        <w:t xml:space="preserve"> analyses </w:t>
      </w:r>
      <w:r w:rsidR="00E31505">
        <w:rPr>
          <w:rFonts w:ascii="Arial" w:hAnsi="Arial" w:cs="Arial"/>
        </w:rPr>
        <w:t xml:space="preserve">instead of </w:t>
      </w:r>
      <w:r w:rsidR="00E31505" w:rsidRPr="0091359C">
        <w:rPr>
          <w:rFonts w:ascii="Arial" w:hAnsi="Arial" w:cs="Arial"/>
        </w:rPr>
        <w:t>non-substitutability</w:t>
      </w:r>
      <w:r w:rsidR="00E31505">
        <w:rPr>
          <w:rFonts w:ascii="Arial" w:hAnsi="Arial" w:cs="Arial"/>
        </w:rPr>
        <w:t xml:space="preserve"> </w:t>
      </w:r>
      <w:r w:rsidR="00E31505" w:rsidRPr="0091359C">
        <w:rPr>
          <w:rFonts w:ascii="Arial" w:hAnsi="Arial" w:cs="Arial"/>
        </w:rPr>
        <w:t>resources</w:t>
      </w:r>
      <w:r w:rsidR="00E31505">
        <w:rPr>
          <w:rFonts w:ascii="Arial" w:hAnsi="Arial" w:cs="Arial"/>
        </w:rPr>
        <w:t xml:space="preserve"> so it </w:t>
      </w:r>
      <w:r w:rsidR="00E31505" w:rsidRPr="00616167">
        <w:rPr>
          <w:rFonts w:ascii="Arial" w:hAnsi="Arial" w:cs="Arial"/>
        </w:rPr>
        <w:t xml:space="preserve">stands </w:t>
      </w:r>
      <w:r w:rsidR="00E31505">
        <w:rPr>
          <w:rFonts w:ascii="Arial" w:hAnsi="Arial" w:cs="Arial"/>
        </w:rPr>
        <w:t xml:space="preserve">in </w:t>
      </w:r>
      <w:r w:rsidR="00E31505" w:rsidRPr="00427484">
        <w:rPr>
          <w:rFonts w:ascii="Arial" w:hAnsi="Arial" w:cs="Arial"/>
        </w:rPr>
        <w:t>VRIO framework</w:t>
      </w:r>
      <w:r w:rsidR="00E31505">
        <w:rPr>
          <w:rFonts w:ascii="Arial" w:hAnsi="Arial" w:cs="Arial"/>
        </w:rPr>
        <w:t xml:space="preserve"> of four acronym </w:t>
      </w:r>
      <w:r w:rsidRPr="00E31505">
        <w:rPr>
          <w:rFonts w:ascii="Arial" w:hAnsi="Arial" w:cs="Arial"/>
          <w:b/>
          <w:bCs/>
        </w:rPr>
        <w:t>V</w:t>
      </w:r>
      <w:r w:rsidRPr="00616167">
        <w:rPr>
          <w:rFonts w:ascii="Arial" w:hAnsi="Arial" w:cs="Arial"/>
        </w:rPr>
        <w:t xml:space="preserve">alue, </w:t>
      </w:r>
      <w:r w:rsidRPr="00E31505">
        <w:rPr>
          <w:rFonts w:ascii="Arial" w:hAnsi="Arial" w:cs="Arial"/>
          <w:b/>
          <w:bCs/>
        </w:rPr>
        <w:t>R</w:t>
      </w:r>
      <w:r w:rsidRPr="00616167">
        <w:rPr>
          <w:rFonts w:ascii="Arial" w:hAnsi="Arial" w:cs="Arial"/>
        </w:rPr>
        <w:t xml:space="preserve">arity, </w:t>
      </w:r>
      <w:r w:rsidRPr="00E31505">
        <w:rPr>
          <w:rFonts w:ascii="Arial" w:hAnsi="Arial" w:cs="Arial"/>
          <w:b/>
          <w:bCs/>
        </w:rPr>
        <w:t>I</w:t>
      </w:r>
      <w:r w:rsidRPr="00616167">
        <w:rPr>
          <w:rFonts w:ascii="Arial" w:hAnsi="Arial" w:cs="Arial"/>
        </w:rPr>
        <w:t xml:space="preserve">mitability, and </w:t>
      </w:r>
      <w:r w:rsidRPr="00E31505">
        <w:rPr>
          <w:rFonts w:ascii="Arial" w:hAnsi="Arial" w:cs="Arial"/>
          <w:b/>
          <w:bCs/>
        </w:rPr>
        <w:t>O</w:t>
      </w:r>
      <w:r w:rsidRPr="00616167">
        <w:rPr>
          <w:rFonts w:ascii="Arial" w:hAnsi="Arial" w:cs="Arial"/>
        </w:rPr>
        <w:t>rganization,</w:t>
      </w:r>
      <w:r w:rsidR="00BC2A61" w:rsidRPr="00BC2A61">
        <w:rPr>
          <w:rFonts w:ascii="Arial" w:hAnsi="Arial" w:cs="Arial"/>
        </w:rPr>
        <w:t xml:space="preserve"> </w:t>
      </w:r>
      <w:r w:rsidR="00BC2A61" w:rsidRPr="00427484">
        <w:rPr>
          <w:rFonts w:ascii="Arial" w:hAnsi="Arial" w:cs="Arial"/>
        </w:rPr>
        <w:t>VRIO framework</w:t>
      </w:r>
      <w:r w:rsidR="00BC2A61">
        <w:rPr>
          <w:rFonts w:ascii="Arial" w:hAnsi="Arial" w:cs="Arial"/>
        </w:rPr>
        <w:t xml:space="preserve"> application i</w:t>
      </w:r>
      <w:r w:rsidR="00BC2A61" w:rsidRPr="00AA5B7E">
        <w:rPr>
          <w:rFonts w:ascii="Arial" w:hAnsi="Arial" w:cs="Arial"/>
        </w:rPr>
        <w:t>dentify</w:t>
      </w:r>
      <w:r w:rsidR="00BC2A61">
        <w:rPr>
          <w:rFonts w:ascii="Arial" w:hAnsi="Arial" w:cs="Arial"/>
        </w:rPr>
        <w:t xml:space="preserve"> the</w:t>
      </w:r>
      <w:r w:rsidR="00BC2A61" w:rsidRPr="00AA5B7E">
        <w:rPr>
          <w:rFonts w:ascii="Arial" w:hAnsi="Arial" w:cs="Arial"/>
        </w:rPr>
        <w:t xml:space="preserve"> internal </w:t>
      </w:r>
      <w:r w:rsidR="00BC2A61">
        <w:rPr>
          <w:rFonts w:ascii="Arial" w:hAnsi="Arial" w:cs="Arial"/>
        </w:rPr>
        <w:t xml:space="preserve">organisation </w:t>
      </w:r>
      <w:r w:rsidR="00BC2A61" w:rsidRPr="00AA5B7E">
        <w:rPr>
          <w:rFonts w:ascii="Arial" w:hAnsi="Arial" w:cs="Arial"/>
        </w:rPr>
        <w:t>strength and weaknesses</w:t>
      </w:r>
      <w:r w:rsidR="004607E2" w:rsidRPr="004607E2">
        <w:rPr>
          <w:rFonts w:ascii="Arial" w:hAnsi="Arial" w:cs="Arial"/>
        </w:rPr>
        <w:t xml:space="preserve"> </w:t>
      </w:r>
      <w:r w:rsidR="004607E2">
        <w:rPr>
          <w:rFonts w:ascii="Arial" w:hAnsi="Arial" w:cs="Arial"/>
        </w:rPr>
        <w:t>organisation</w:t>
      </w:r>
      <w:r w:rsidR="00BC2A61" w:rsidRPr="00AA5B7E">
        <w:rPr>
          <w:rFonts w:ascii="Arial" w:hAnsi="Arial" w:cs="Arial"/>
        </w:rPr>
        <w:t xml:space="preserve"> in terms of </w:t>
      </w:r>
      <w:bookmarkStart w:id="4" w:name="_Hlk131934139"/>
      <w:r w:rsidR="00BC2A61" w:rsidRPr="00AA5B7E">
        <w:rPr>
          <w:rFonts w:ascii="Arial" w:hAnsi="Arial" w:cs="Arial"/>
        </w:rPr>
        <w:t>capabilities and resources</w:t>
      </w:r>
      <w:bookmarkEnd w:id="4"/>
      <w:r w:rsidR="00BC2A61">
        <w:rPr>
          <w:rFonts w:ascii="Arial" w:hAnsi="Arial" w:cs="Arial"/>
        </w:rPr>
        <w:t>.</w:t>
      </w:r>
    </w:p>
    <w:p w14:paraId="42016805" w14:textId="24F48A3B" w:rsidR="00932F79" w:rsidRDefault="004E3DB4" w:rsidP="00BC2A61">
      <w:pPr>
        <w:jc w:val="both"/>
        <w:rPr>
          <w:rFonts w:ascii="Arial" w:hAnsi="Arial" w:cs="Arial"/>
        </w:rPr>
      </w:pPr>
      <w:r>
        <w:rPr>
          <w:rFonts w:ascii="Arial" w:hAnsi="Arial" w:cs="Arial"/>
        </w:rPr>
        <w:t xml:space="preserve">Critically evaluating </w:t>
      </w:r>
      <w:bookmarkStart w:id="5" w:name="_Hlk130810487"/>
      <w:r w:rsidRPr="00570147">
        <w:rPr>
          <w:rFonts w:ascii="Arial" w:hAnsi="Arial" w:cs="Arial"/>
        </w:rPr>
        <w:t xml:space="preserve">VRIN </w:t>
      </w:r>
      <w:r>
        <w:rPr>
          <w:rFonts w:ascii="Arial" w:hAnsi="Arial" w:cs="Arial"/>
        </w:rPr>
        <w:t>M</w:t>
      </w:r>
      <w:r w:rsidRPr="00570147">
        <w:rPr>
          <w:rFonts w:ascii="Arial" w:hAnsi="Arial" w:cs="Arial"/>
        </w:rPr>
        <w:t>odel</w:t>
      </w:r>
      <w:bookmarkEnd w:id="5"/>
      <w:r>
        <w:rPr>
          <w:rFonts w:ascii="Arial" w:hAnsi="Arial" w:cs="Arial"/>
        </w:rPr>
        <w:t xml:space="preserve"> </w:t>
      </w:r>
      <w:r w:rsidR="00DC662E" w:rsidRPr="00DC662E">
        <w:rPr>
          <w:rFonts w:ascii="Arial" w:hAnsi="Arial" w:cs="Arial"/>
        </w:rPr>
        <w:t>Barney</w:t>
      </w:r>
      <w:r w:rsidR="00761BB9">
        <w:rPr>
          <w:rFonts w:ascii="Arial" w:hAnsi="Arial" w:cs="Arial"/>
        </w:rPr>
        <w:t xml:space="preserve"> improvement </w:t>
      </w:r>
      <w:r w:rsidR="007C56DE">
        <w:rPr>
          <w:rFonts w:ascii="Arial" w:hAnsi="Arial" w:cs="Arial"/>
        </w:rPr>
        <w:t xml:space="preserve">that </w:t>
      </w:r>
      <w:r w:rsidR="00761BB9">
        <w:rPr>
          <w:rFonts w:ascii="Arial" w:hAnsi="Arial" w:cs="Arial"/>
        </w:rPr>
        <w:t xml:space="preserve">was in core concept </w:t>
      </w:r>
      <w:r w:rsidR="00D43DC8">
        <w:rPr>
          <w:rFonts w:ascii="Arial" w:hAnsi="Arial" w:cs="Arial"/>
        </w:rPr>
        <w:t xml:space="preserve">of </w:t>
      </w:r>
      <w:r w:rsidR="00D43DC8">
        <w:rPr>
          <w:rFonts w:ascii="Arial" w:hAnsi="Arial" w:cs="Arial"/>
          <w:color w:val="111111"/>
          <w:shd w:val="clear" w:color="auto" w:fill="FFFFFF"/>
        </w:rPr>
        <w:t> strategic</w:t>
      </w:r>
      <w:r w:rsidR="00D43DC8">
        <w:rPr>
          <w:rFonts w:ascii="Arial" w:hAnsi="Arial" w:cs="Arial"/>
        </w:rPr>
        <w:t xml:space="preserve"> </w:t>
      </w:r>
      <w:r w:rsidR="00D43DC8" w:rsidRPr="00AA5B7E">
        <w:rPr>
          <w:rFonts w:ascii="Arial" w:hAnsi="Arial" w:cs="Arial"/>
        </w:rPr>
        <w:t>resources</w:t>
      </w:r>
      <w:r w:rsidR="00D43DC8" w:rsidRPr="00833C93">
        <w:rPr>
          <w:rFonts w:ascii="Arial" w:hAnsi="Arial" w:cs="Arial"/>
        </w:rPr>
        <w:t xml:space="preserve"> </w:t>
      </w:r>
      <w:r w:rsidR="00761BB9" w:rsidRPr="00833C93">
        <w:rPr>
          <w:rFonts w:ascii="Arial" w:hAnsi="Arial" w:cs="Arial"/>
        </w:rPr>
        <w:t xml:space="preserve">research and </w:t>
      </w:r>
      <w:r w:rsidR="003977B2">
        <w:rPr>
          <w:rFonts w:ascii="Arial" w:hAnsi="Arial" w:cs="Arial"/>
        </w:rPr>
        <w:t xml:space="preserve">how to </w:t>
      </w:r>
      <w:r w:rsidR="00761BB9" w:rsidRPr="00833C93">
        <w:rPr>
          <w:rFonts w:ascii="Arial" w:hAnsi="Arial" w:cs="Arial"/>
        </w:rPr>
        <w:t xml:space="preserve">develop inside </w:t>
      </w:r>
      <w:r w:rsidR="00761BB9">
        <w:rPr>
          <w:rFonts w:ascii="Arial" w:hAnsi="Arial" w:cs="Arial"/>
        </w:rPr>
        <w:t>the organisation</w:t>
      </w:r>
      <w:r w:rsidR="00761BB9" w:rsidRPr="00833C93">
        <w:rPr>
          <w:rFonts w:ascii="Arial" w:hAnsi="Arial" w:cs="Arial"/>
        </w:rPr>
        <w:t xml:space="preserve"> </w:t>
      </w:r>
      <w:r w:rsidR="003977B2">
        <w:rPr>
          <w:rFonts w:ascii="Arial" w:hAnsi="Arial" w:cs="Arial"/>
        </w:rPr>
        <w:t xml:space="preserve">a </w:t>
      </w:r>
      <w:r w:rsidR="003977B2" w:rsidRPr="00833C93">
        <w:rPr>
          <w:rFonts w:ascii="Arial" w:hAnsi="Arial" w:cs="Arial"/>
        </w:rPr>
        <w:t>competitive advantage</w:t>
      </w:r>
      <w:r w:rsidR="003977B2">
        <w:rPr>
          <w:rFonts w:ascii="Arial" w:hAnsi="Arial" w:cs="Arial"/>
        </w:rPr>
        <w:t xml:space="preserve">, </w:t>
      </w:r>
      <w:r w:rsidR="00D43DC8" w:rsidRPr="00427484">
        <w:rPr>
          <w:rFonts w:ascii="Arial" w:hAnsi="Arial" w:cs="Arial"/>
        </w:rPr>
        <w:t>VRIO framework</w:t>
      </w:r>
      <w:r w:rsidR="003977B2">
        <w:rPr>
          <w:rFonts w:ascii="Arial" w:hAnsi="Arial" w:cs="Arial"/>
        </w:rPr>
        <w:t xml:space="preserve"> </w:t>
      </w:r>
      <w:r w:rsidR="00A94764">
        <w:rPr>
          <w:rFonts w:ascii="Arial" w:hAnsi="Arial" w:cs="Arial"/>
        </w:rPr>
        <w:t xml:space="preserve">corresponding with </w:t>
      </w:r>
      <w:r w:rsidR="00A94764" w:rsidRPr="00570147">
        <w:rPr>
          <w:rFonts w:ascii="Arial" w:hAnsi="Arial" w:cs="Arial"/>
        </w:rPr>
        <w:t xml:space="preserve">VRIN </w:t>
      </w:r>
      <w:r w:rsidR="00A94764">
        <w:rPr>
          <w:rFonts w:ascii="Arial" w:hAnsi="Arial" w:cs="Arial"/>
        </w:rPr>
        <w:t>M</w:t>
      </w:r>
      <w:r w:rsidR="00A94764" w:rsidRPr="00570147">
        <w:rPr>
          <w:rFonts w:ascii="Arial" w:hAnsi="Arial" w:cs="Arial"/>
        </w:rPr>
        <w:t>odel</w:t>
      </w:r>
      <w:r w:rsidR="00A94764">
        <w:rPr>
          <w:rFonts w:ascii="Arial" w:hAnsi="Arial" w:cs="Arial"/>
        </w:rPr>
        <w:t xml:space="preserve"> </w:t>
      </w:r>
      <w:r w:rsidR="00A94764" w:rsidRPr="00A94764">
        <w:rPr>
          <w:rFonts w:ascii="Arial" w:hAnsi="Arial" w:cs="Arial"/>
        </w:rPr>
        <w:t>contextualisation</w:t>
      </w:r>
      <w:r w:rsidR="00F56E52">
        <w:rPr>
          <w:rFonts w:ascii="Arial" w:hAnsi="Arial" w:cs="Arial"/>
        </w:rPr>
        <w:t xml:space="preserve"> (</w:t>
      </w:r>
      <w:r w:rsidR="00F56E52" w:rsidRPr="004E3DB4">
        <w:rPr>
          <w:rFonts w:ascii="Arial" w:hAnsi="Arial" w:cs="Arial"/>
        </w:rPr>
        <w:t>Strategic</w:t>
      </w:r>
      <w:r w:rsidR="00F56E52">
        <w:rPr>
          <w:rFonts w:ascii="Arial" w:hAnsi="Arial" w:cs="Arial"/>
        </w:rPr>
        <w:t xml:space="preserve"> </w:t>
      </w:r>
      <w:r w:rsidR="00F56E52" w:rsidRPr="004E3DB4">
        <w:rPr>
          <w:rFonts w:ascii="Arial" w:hAnsi="Arial" w:cs="Arial"/>
        </w:rPr>
        <w:t>management</w:t>
      </w:r>
      <w:r w:rsidR="00F56E52">
        <w:rPr>
          <w:rFonts w:ascii="Arial" w:hAnsi="Arial" w:cs="Arial"/>
        </w:rPr>
        <w:t xml:space="preserve"> </w:t>
      </w:r>
      <w:r w:rsidR="00F56E52" w:rsidRPr="004E3DB4">
        <w:rPr>
          <w:rFonts w:ascii="Arial" w:hAnsi="Arial" w:cs="Arial"/>
        </w:rPr>
        <w:t>insight</w:t>
      </w:r>
      <w:r w:rsidR="00F56E52">
        <w:rPr>
          <w:rFonts w:ascii="Arial" w:hAnsi="Arial" w:cs="Arial"/>
        </w:rPr>
        <w:t xml:space="preserve">, </w:t>
      </w:r>
      <w:r w:rsidR="00F56E52" w:rsidRPr="004E3DB4">
        <w:rPr>
          <w:rFonts w:ascii="Arial" w:hAnsi="Arial" w:cs="Arial"/>
        </w:rPr>
        <w:t>2022</w:t>
      </w:r>
      <w:r w:rsidR="00F56E52">
        <w:rPr>
          <w:rFonts w:ascii="Arial" w:hAnsi="Arial" w:cs="Arial"/>
        </w:rPr>
        <w:t xml:space="preserve">). </w:t>
      </w:r>
      <w:r w:rsidR="00A325D7">
        <w:rPr>
          <w:rFonts w:ascii="Arial" w:hAnsi="Arial" w:cs="Arial"/>
        </w:rPr>
        <w:t xml:space="preserve">the </w:t>
      </w:r>
      <w:r w:rsidR="00A325D7" w:rsidRPr="00A325D7">
        <w:rPr>
          <w:rFonts w:ascii="Arial" w:hAnsi="Arial" w:cs="Arial"/>
        </w:rPr>
        <w:t>argument</w:t>
      </w:r>
      <w:r w:rsidR="00A325D7">
        <w:rPr>
          <w:rFonts w:ascii="Arial" w:hAnsi="Arial" w:cs="Arial"/>
        </w:rPr>
        <w:t xml:space="preserve"> statements</w:t>
      </w:r>
      <w:r w:rsidR="003977B2">
        <w:rPr>
          <w:rFonts w:ascii="Arial" w:hAnsi="Arial" w:cs="Arial"/>
        </w:rPr>
        <w:t xml:space="preserve"> were </w:t>
      </w:r>
      <w:r w:rsidR="003977B2" w:rsidRPr="00833C93">
        <w:rPr>
          <w:rFonts w:ascii="Arial" w:hAnsi="Arial" w:cs="Arial"/>
        </w:rPr>
        <w:t>research</w:t>
      </w:r>
      <w:r w:rsidR="00412F87">
        <w:rPr>
          <w:rFonts w:ascii="Arial" w:hAnsi="Arial" w:cs="Arial"/>
        </w:rPr>
        <w:t xml:space="preserve">ing </w:t>
      </w:r>
      <w:r w:rsidR="003977B2">
        <w:rPr>
          <w:rFonts w:ascii="Arial" w:hAnsi="Arial" w:cs="Arial"/>
        </w:rPr>
        <w:t>in internal</w:t>
      </w:r>
      <w:r w:rsidR="00E676BB">
        <w:rPr>
          <w:rFonts w:ascii="Arial" w:hAnsi="Arial" w:cs="Arial"/>
        </w:rPr>
        <w:t xml:space="preserve"> organisation </w:t>
      </w:r>
      <w:r w:rsidR="00E10967">
        <w:rPr>
          <w:rFonts w:ascii="Arial" w:hAnsi="Arial" w:cs="Arial"/>
        </w:rPr>
        <w:t xml:space="preserve">for </w:t>
      </w:r>
      <w:r w:rsidR="00E676BB">
        <w:rPr>
          <w:rFonts w:ascii="Arial" w:hAnsi="Arial" w:cs="Arial"/>
        </w:rPr>
        <w:t xml:space="preserve">a sustainable </w:t>
      </w:r>
      <w:r w:rsidR="00E676BB" w:rsidRPr="00833C93">
        <w:rPr>
          <w:rFonts w:ascii="Arial" w:hAnsi="Arial" w:cs="Arial"/>
        </w:rPr>
        <w:t>competitive advantage</w:t>
      </w:r>
      <w:r w:rsidR="00E676BB">
        <w:rPr>
          <w:rFonts w:ascii="Arial" w:hAnsi="Arial" w:cs="Arial"/>
        </w:rPr>
        <w:t xml:space="preserve"> as an option for </w:t>
      </w:r>
      <w:r w:rsidR="00186580">
        <w:rPr>
          <w:rFonts w:ascii="Arial" w:hAnsi="Arial" w:cs="Arial"/>
        </w:rPr>
        <w:t xml:space="preserve">developing </w:t>
      </w:r>
      <w:r w:rsidR="00A308D4">
        <w:rPr>
          <w:rFonts w:ascii="Arial" w:hAnsi="Arial" w:cs="Arial"/>
        </w:rPr>
        <w:t xml:space="preserve">and </w:t>
      </w:r>
      <w:r w:rsidR="00E676BB">
        <w:rPr>
          <w:rFonts w:ascii="Arial" w:hAnsi="Arial" w:cs="Arial"/>
        </w:rPr>
        <w:t xml:space="preserve">driving </w:t>
      </w:r>
      <w:r w:rsidR="00186580">
        <w:rPr>
          <w:rFonts w:ascii="Arial" w:hAnsi="Arial" w:cs="Arial"/>
        </w:rPr>
        <w:t xml:space="preserve">a </w:t>
      </w:r>
      <w:r w:rsidR="00E676BB">
        <w:rPr>
          <w:rFonts w:ascii="Arial" w:hAnsi="Arial" w:cs="Arial"/>
        </w:rPr>
        <w:t xml:space="preserve">strong business </w:t>
      </w:r>
      <w:r w:rsidR="007C3FCB">
        <w:rPr>
          <w:rFonts w:ascii="Arial" w:hAnsi="Arial" w:cs="Arial"/>
        </w:rPr>
        <w:t>strategy</w:t>
      </w:r>
      <w:r w:rsidR="00DB622A">
        <w:rPr>
          <w:rFonts w:ascii="Arial" w:hAnsi="Arial" w:cs="Arial"/>
        </w:rPr>
        <w:t xml:space="preserve"> for </w:t>
      </w:r>
      <w:r w:rsidR="007C3FCB">
        <w:rPr>
          <w:rFonts w:ascii="Arial" w:hAnsi="Arial" w:cs="Arial"/>
        </w:rPr>
        <w:t>,</w:t>
      </w:r>
      <w:r w:rsidR="00E10967">
        <w:rPr>
          <w:rFonts w:ascii="Arial" w:hAnsi="Arial" w:cs="Arial"/>
        </w:rPr>
        <w:t xml:space="preserve"> but </w:t>
      </w:r>
      <w:r w:rsidR="00A308D4">
        <w:rPr>
          <w:rFonts w:ascii="Arial" w:hAnsi="Arial" w:cs="Arial"/>
        </w:rPr>
        <w:t xml:space="preserve">it doesn’t clarify </w:t>
      </w:r>
      <w:r w:rsidR="007C3FCB">
        <w:rPr>
          <w:rFonts w:ascii="Arial" w:hAnsi="Arial" w:cs="Arial"/>
        </w:rPr>
        <w:t xml:space="preserve">where </w:t>
      </w:r>
      <w:r w:rsidR="00412F87">
        <w:rPr>
          <w:rFonts w:ascii="Arial" w:hAnsi="Arial" w:cs="Arial"/>
        </w:rPr>
        <w:t xml:space="preserve">the developed </w:t>
      </w:r>
      <w:r w:rsidR="002F2177">
        <w:rPr>
          <w:rFonts w:ascii="Arial" w:hAnsi="Arial" w:cs="Arial"/>
        </w:rPr>
        <w:t>organisation areas and levels of internal strategic management are</w:t>
      </w:r>
      <w:r w:rsidR="007C3FCB">
        <w:rPr>
          <w:rFonts w:ascii="Arial" w:hAnsi="Arial" w:cs="Arial"/>
        </w:rPr>
        <w:t xml:space="preserve">, </w:t>
      </w:r>
      <w:r w:rsidR="007C3FCB" w:rsidRPr="00427484">
        <w:rPr>
          <w:rFonts w:ascii="Arial" w:hAnsi="Arial" w:cs="Arial"/>
        </w:rPr>
        <w:t>VRIO framework</w:t>
      </w:r>
      <w:r w:rsidR="007C3FCB">
        <w:rPr>
          <w:rFonts w:ascii="Arial" w:hAnsi="Arial" w:cs="Arial"/>
        </w:rPr>
        <w:t xml:space="preserve"> limitation can be considered </w:t>
      </w:r>
      <w:r w:rsidR="007C3FCB" w:rsidRPr="007C3FCB">
        <w:rPr>
          <w:rFonts w:ascii="Arial" w:hAnsi="Arial" w:cs="Arial"/>
        </w:rPr>
        <w:t xml:space="preserve">in absence and lack of </w:t>
      </w:r>
      <w:r w:rsidR="002F2177">
        <w:rPr>
          <w:rFonts w:ascii="Arial" w:hAnsi="Arial" w:cs="Arial"/>
        </w:rPr>
        <w:t xml:space="preserve">how to shift </w:t>
      </w:r>
      <w:r w:rsidR="00412F87" w:rsidRPr="00616167">
        <w:rPr>
          <w:rFonts w:ascii="Arial" w:hAnsi="Arial" w:cs="Arial"/>
        </w:rPr>
        <w:t>dynamic analysis</w:t>
      </w:r>
      <w:r w:rsidR="00412F87">
        <w:rPr>
          <w:rFonts w:ascii="Arial" w:hAnsi="Arial" w:cs="Arial"/>
        </w:rPr>
        <w:t xml:space="preserve"> </w:t>
      </w:r>
      <w:r w:rsidR="002F2177">
        <w:rPr>
          <w:rFonts w:ascii="Arial" w:hAnsi="Arial" w:cs="Arial"/>
        </w:rPr>
        <w:t>changing in national and international market</w:t>
      </w:r>
      <w:r w:rsidR="007F2349" w:rsidRPr="007F2349">
        <w:rPr>
          <w:rFonts w:ascii="Arial" w:hAnsi="Arial" w:cs="Arial"/>
        </w:rPr>
        <w:t xml:space="preserve">, </w:t>
      </w:r>
      <w:r w:rsidR="00412F87">
        <w:rPr>
          <w:rFonts w:ascii="Arial" w:hAnsi="Arial" w:cs="Arial"/>
        </w:rPr>
        <w:t xml:space="preserve">organisation </w:t>
      </w:r>
      <w:r w:rsidR="00412F87" w:rsidRPr="007F2349">
        <w:rPr>
          <w:rFonts w:ascii="Arial" w:hAnsi="Arial" w:cs="Arial"/>
        </w:rPr>
        <w:t>resource may be unused by the organization</w:t>
      </w:r>
      <w:r w:rsidR="00412F87">
        <w:rPr>
          <w:rFonts w:ascii="Arial" w:hAnsi="Arial" w:cs="Arial"/>
        </w:rPr>
        <w:t xml:space="preserve"> </w:t>
      </w:r>
      <w:r w:rsidR="007F2349" w:rsidRPr="007F2349">
        <w:rPr>
          <w:rFonts w:ascii="Arial" w:hAnsi="Arial" w:cs="Arial"/>
        </w:rPr>
        <w:t xml:space="preserve">but it can be </w:t>
      </w:r>
      <w:r w:rsidR="00412F87">
        <w:rPr>
          <w:rFonts w:ascii="Arial" w:hAnsi="Arial" w:cs="Arial"/>
        </w:rPr>
        <w:t>considerate</w:t>
      </w:r>
      <w:r w:rsidR="00412F87" w:rsidRPr="007F2349">
        <w:rPr>
          <w:rFonts w:ascii="Arial" w:hAnsi="Arial" w:cs="Arial"/>
        </w:rPr>
        <w:t xml:space="preserve"> </w:t>
      </w:r>
      <w:r w:rsidR="00412F87">
        <w:rPr>
          <w:rFonts w:ascii="Arial" w:hAnsi="Arial" w:cs="Arial"/>
        </w:rPr>
        <w:t xml:space="preserve">only as </w:t>
      </w:r>
      <w:r w:rsidR="007F2349" w:rsidRPr="007F2349">
        <w:rPr>
          <w:rFonts w:ascii="Arial" w:hAnsi="Arial" w:cs="Arial"/>
        </w:rPr>
        <w:t>a temporary advantage in a short term</w:t>
      </w:r>
      <w:r w:rsidR="007F2349">
        <w:rPr>
          <w:rFonts w:ascii="Arial" w:hAnsi="Arial" w:cs="Arial"/>
        </w:rPr>
        <w:t xml:space="preserve"> (</w:t>
      </w:r>
      <w:r w:rsidR="007F2349" w:rsidRPr="007F2349">
        <w:rPr>
          <w:rFonts w:ascii="Arial" w:hAnsi="Arial" w:cs="Arial"/>
        </w:rPr>
        <w:t>Cascade</w:t>
      </w:r>
      <w:r w:rsidR="007F2349">
        <w:rPr>
          <w:rFonts w:ascii="Arial" w:hAnsi="Arial" w:cs="Arial"/>
        </w:rPr>
        <w:t>,</w:t>
      </w:r>
      <w:r w:rsidR="007F2349" w:rsidRPr="007F2349">
        <w:rPr>
          <w:rFonts w:ascii="Arial" w:hAnsi="Arial" w:cs="Arial"/>
        </w:rPr>
        <w:t xml:space="preserve"> </w:t>
      </w:r>
      <w:r w:rsidR="007F2349">
        <w:rPr>
          <w:rFonts w:ascii="Arial" w:hAnsi="Arial" w:cs="Arial"/>
        </w:rPr>
        <w:t>2022).</w:t>
      </w:r>
      <w:r w:rsidR="007C3FCB" w:rsidRPr="007C3FCB">
        <w:rPr>
          <w:rFonts w:ascii="Arial" w:hAnsi="Arial" w:cs="Arial"/>
        </w:rPr>
        <w:t xml:space="preserve"> what</w:t>
      </w:r>
      <w:r w:rsidR="007C3FCB">
        <w:rPr>
          <w:rFonts w:ascii="Arial" w:hAnsi="Arial" w:cs="Arial"/>
        </w:rPr>
        <w:t xml:space="preserve"> are the advantages of </w:t>
      </w:r>
      <w:r w:rsidR="007C3FCB" w:rsidRPr="00427484">
        <w:rPr>
          <w:rFonts w:ascii="Arial" w:hAnsi="Arial" w:cs="Arial"/>
        </w:rPr>
        <w:t>VRIO framework</w:t>
      </w:r>
      <w:r w:rsidR="007C3FCB">
        <w:rPr>
          <w:rFonts w:ascii="Arial" w:hAnsi="Arial" w:cs="Arial"/>
        </w:rPr>
        <w:t xml:space="preserve"> </w:t>
      </w:r>
      <w:r w:rsidR="00D375AC">
        <w:rPr>
          <w:rFonts w:ascii="Arial" w:hAnsi="Arial" w:cs="Arial"/>
        </w:rPr>
        <w:t xml:space="preserve">it </w:t>
      </w:r>
      <w:r w:rsidR="00D41566">
        <w:rPr>
          <w:rFonts w:ascii="Arial" w:hAnsi="Arial" w:cs="Arial"/>
        </w:rPr>
        <w:t>identifying</w:t>
      </w:r>
      <w:r w:rsidR="002F2177">
        <w:rPr>
          <w:rFonts w:ascii="Arial" w:hAnsi="Arial" w:cs="Arial"/>
        </w:rPr>
        <w:t xml:space="preserve"> </w:t>
      </w:r>
      <w:r w:rsidR="0041691C">
        <w:rPr>
          <w:rFonts w:ascii="Arial" w:hAnsi="Arial" w:cs="Arial"/>
        </w:rPr>
        <w:t>how to explore</w:t>
      </w:r>
      <w:r w:rsidR="00412F87">
        <w:rPr>
          <w:rFonts w:ascii="Arial" w:hAnsi="Arial" w:cs="Arial"/>
        </w:rPr>
        <w:t xml:space="preserve"> </w:t>
      </w:r>
      <w:r w:rsidR="0041691C">
        <w:rPr>
          <w:rFonts w:ascii="Arial" w:hAnsi="Arial" w:cs="Arial"/>
        </w:rPr>
        <w:t xml:space="preserve">organisation </w:t>
      </w:r>
      <w:r w:rsidR="0041691C" w:rsidRPr="00616167">
        <w:rPr>
          <w:rFonts w:ascii="Arial" w:hAnsi="Arial" w:cs="Arial"/>
        </w:rPr>
        <w:t xml:space="preserve">resources and capabilities </w:t>
      </w:r>
      <w:r w:rsidR="00412F87">
        <w:rPr>
          <w:rFonts w:ascii="Arial" w:hAnsi="Arial" w:cs="Arial"/>
        </w:rPr>
        <w:t xml:space="preserve">it </w:t>
      </w:r>
      <w:r w:rsidR="0041691C" w:rsidRPr="00616167">
        <w:rPr>
          <w:rFonts w:ascii="Arial" w:hAnsi="Arial" w:cs="Arial"/>
        </w:rPr>
        <w:t>to generate a competitive advantage</w:t>
      </w:r>
      <w:r w:rsidR="00D41566">
        <w:rPr>
          <w:rFonts w:ascii="Arial" w:hAnsi="Arial" w:cs="Arial"/>
        </w:rPr>
        <w:t>,</w:t>
      </w:r>
      <w:r w:rsidR="00D375AC">
        <w:rPr>
          <w:rFonts w:ascii="Arial" w:hAnsi="Arial" w:cs="Arial"/>
        </w:rPr>
        <w:t xml:space="preserve"> the disadvantages are </w:t>
      </w:r>
      <w:r w:rsidR="00412F87">
        <w:rPr>
          <w:rFonts w:ascii="Arial" w:hAnsi="Arial" w:cs="Arial"/>
        </w:rPr>
        <w:t xml:space="preserve">some difficulties’ </w:t>
      </w:r>
      <w:r w:rsidR="00D41566">
        <w:rPr>
          <w:rFonts w:ascii="Arial" w:hAnsi="Arial" w:cs="Arial"/>
        </w:rPr>
        <w:t xml:space="preserve">in a </w:t>
      </w:r>
      <w:r w:rsidR="00945D0A">
        <w:rPr>
          <w:rFonts w:ascii="Arial" w:hAnsi="Arial" w:cs="Arial"/>
        </w:rPr>
        <w:t xml:space="preserve">small </w:t>
      </w:r>
      <w:r w:rsidR="00163088" w:rsidRPr="00163088">
        <w:rPr>
          <w:rFonts w:ascii="Arial" w:hAnsi="Arial" w:cs="Arial"/>
        </w:rPr>
        <w:t xml:space="preserve">start-up </w:t>
      </w:r>
      <w:r w:rsidR="00945D0A" w:rsidRPr="00945D0A">
        <w:rPr>
          <w:rFonts w:ascii="Arial" w:hAnsi="Arial" w:cs="Arial"/>
        </w:rPr>
        <w:t>SMEs strategic management</w:t>
      </w:r>
      <w:r w:rsidR="00412F87">
        <w:rPr>
          <w:rFonts w:ascii="Arial" w:hAnsi="Arial" w:cs="Arial"/>
        </w:rPr>
        <w:t xml:space="preserve"> to apply this model</w:t>
      </w:r>
      <w:r w:rsidR="00945D0A" w:rsidRPr="00945D0A">
        <w:rPr>
          <w:rFonts w:ascii="Arial" w:hAnsi="Arial" w:cs="Arial"/>
        </w:rPr>
        <w:t xml:space="preserve"> </w:t>
      </w:r>
      <w:r w:rsidR="00604CC5">
        <w:rPr>
          <w:rFonts w:ascii="Arial" w:hAnsi="Arial" w:cs="Arial"/>
        </w:rPr>
        <w:t xml:space="preserve">because they may not have their own </w:t>
      </w:r>
      <w:r w:rsidR="00604CC5" w:rsidRPr="00AA5B7E">
        <w:rPr>
          <w:rFonts w:ascii="Arial" w:hAnsi="Arial" w:cs="Arial"/>
        </w:rPr>
        <w:t>capabilities and resources</w:t>
      </w:r>
      <w:r w:rsidR="00604CC5">
        <w:rPr>
          <w:rFonts w:ascii="Arial" w:hAnsi="Arial" w:cs="Arial"/>
        </w:rPr>
        <w:t xml:space="preserve">, </w:t>
      </w:r>
      <w:r w:rsidR="00CC5F7A">
        <w:rPr>
          <w:rFonts w:ascii="Arial" w:hAnsi="Arial" w:cs="Arial"/>
        </w:rPr>
        <w:t xml:space="preserve">in conclusion </w:t>
      </w:r>
      <w:r w:rsidR="00CC5F7A" w:rsidRPr="00427484">
        <w:rPr>
          <w:rFonts w:ascii="Arial" w:hAnsi="Arial" w:cs="Arial"/>
        </w:rPr>
        <w:t>VRIO framework</w:t>
      </w:r>
      <w:r w:rsidR="00932F79">
        <w:rPr>
          <w:rFonts w:ascii="Arial" w:hAnsi="Arial" w:cs="Arial"/>
        </w:rPr>
        <w:t xml:space="preserve"> should be applied </w:t>
      </w:r>
      <w:r w:rsidR="00932F79" w:rsidRPr="00932F79">
        <w:rPr>
          <w:rFonts w:ascii="Arial" w:hAnsi="Arial" w:cs="Arial"/>
        </w:rPr>
        <w:t>with</w:t>
      </w:r>
      <w:r w:rsidR="00621FCC">
        <w:rPr>
          <w:rFonts w:ascii="Arial" w:hAnsi="Arial" w:cs="Arial"/>
        </w:rPr>
        <w:t xml:space="preserve"> </w:t>
      </w:r>
      <w:r w:rsidR="00621FCC" w:rsidRPr="00621FCC">
        <w:rPr>
          <w:rFonts w:ascii="Arial" w:hAnsi="Arial" w:cs="Arial"/>
        </w:rPr>
        <w:t>incorporation</w:t>
      </w:r>
      <w:r w:rsidR="00932F79">
        <w:rPr>
          <w:rFonts w:ascii="Arial" w:hAnsi="Arial" w:cs="Arial"/>
        </w:rPr>
        <w:t xml:space="preserve"> </w:t>
      </w:r>
      <w:r w:rsidR="00621FCC">
        <w:rPr>
          <w:rFonts w:ascii="Arial" w:hAnsi="Arial" w:cs="Arial"/>
        </w:rPr>
        <w:t xml:space="preserve">of </w:t>
      </w:r>
      <w:r w:rsidR="00932F79" w:rsidRPr="00932F79">
        <w:rPr>
          <w:rFonts w:ascii="Arial" w:hAnsi="Arial" w:cs="Arial"/>
        </w:rPr>
        <w:t>other strategic management frameworks</w:t>
      </w:r>
      <w:r w:rsidR="00932F79">
        <w:rPr>
          <w:rFonts w:ascii="Arial" w:hAnsi="Arial" w:cs="Arial"/>
        </w:rPr>
        <w:t xml:space="preserve"> </w:t>
      </w:r>
      <w:r w:rsidR="00932F79" w:rsidRPr="00932F79">
        <w:rPr>
          <w:rFonts w:ascii="Arial" w:hAnsi="Arial" w:cs="Arial"/>
        </w:rPr>
        <w:t>context</w:t>
      </w:r>
      <w:r w:rsidR="00932F79">
        <w:rPr>
          <w:rFonts w:ascii="Arial" w:hAnsi="Arial" w:cs="Arial"/>
        </w:rPr>
        <w:t xml:space="preserve"> </w:t>
      </w:r>
      <w:r w:rsidR="00621FCC">
        <w:rPr>
          <w:rFonts w:ascii="Arial" w:hAnsi="Arial" w:cs="Arial"/>
        </w:rPr>
        <w:t>such as</w:t>
      </w:r>
      <w:r w:rsidR="00572F6F">
        <w:rPr>
          <w:rFonts w:ascii="Arial" w:hAnsi="Arial" w:cs="Arial"/>
        </w:rPr>
        <w:t xml:space="preserve"> </w:t>
      </w:r>
      <w:r w:rsidR="00572F6F" w:rsidRPr="002279E3">
        <w:rPr>
          <w:rFonts w:ascii="Arial" w:hAnsi="Arial" w:cs="Arial"/>
        </w:rPr>
        <w:t>Porter’s Five Forces Mode</w:t>
      </w:r>
      <w:r w:rsidR="00572F6F">
        <w:rPr>
          <w:rFonts w:ascii="Arial" w:hAnsi="Arial" w:cs="Arial"/>
        </w:rPr>
        <w:t xml:space="preserve">l that help to </w:t>
      </w:r>
      <w:r w:rsidR="00725637">
        <w:rPr>
          <w:rFonts w:ascii="Arial" w:hAnsi="Arial" w:cs="Arial"/>
        </w:rPr>
        <w:t xml:space="preserve">analyses </w:t>
      </w:r>
      <w:r w:rsidR="00932F79">
        <w:rPr>
          <w:rFonts w:ascii="Arial" w:hAnsi="Arial" w:cs="Arial"/>
        </w:rPr>
        <w:t xml:space="preserve">a specific </w:t>
      </w:r>
      <w:r w:rsidR="00932F79" w:rsidRPr="00945D0A">
        <w:rPr>
          <w:rFonts w:ascii="Arial" w:hAnsi="Arial" w:cs="Arial"/>
        </w:rPr>
        <w:t>SMEs strategic management</w:t>
      </w:r>
      <w:r w:rsidR="00725637">
        <w:rPr>
          <w:rFonts w:ascii="Arial" w:hAnsi="Arial" w:cs="Arial"/>
        </w:rPr>
        <w:t xml:space="preserve"> development</w:t>
      </w:r>
      <w:r w:rsidR="00932F79">
        <w:rPr>
          <w:rFonts w:ascii="Arial" w:hAnsi="Arial" w:cs="Arial"/>
        </w:rPr>
        <w:t>.</w:t>
      </w:r>
    </w:p>
    <w:p w14:paraId="4F6A308C" w14:textId="4DA6FEBB" w:rsidR="00725637" w:rsidRPr="00AF1938" w:rsidRDefault="00725637" w:rsidP="00D54B3D">
      <w:pPr>
        <w:jc w:val="both"/>
        <w:rPr>
          <w:rFonts w:ascii="Arial" w:hAnsi="Arial" w:cs="Arial"/>
          <w:b/>
          <w:bCs/>
        </w:rPr>
      </w:pPr>
      <w:r w:rsidRPr="00AF1938">
        <w:rPr>
          <w:rFonts w:ascii="Arial" w:hAnsi="Arial" w:cs="Arial"/>
          <w:b/>
          <w:bCs/>
        </w:rPr>
        <w:t xml:space="preserve">Applying </w:t>
      </w:r>
      <w:r w:rsidR="00163088" w:rsidRPr="00AF1938">
        <w:rPr>
          <w:rFonts w:ascii="Arial" w:hAnsi="Arial" w:cs="Arial"/>
          <w:b/>
          <w:bCs/>
        </w:rPr>
        <w:t xml:space="preserve">internal analyse </w:t>
      </w:r>
      <w:r w:rsidRPr="00AF1938">
        <w:rPr>
          <w:rFonts w:ascii="Arial" w:hAnsi="Arial" w:cs="Arial"/>
          <w:b/>
          <w:bCs/>
        </w:rPr>
        <w:t xml:space="preserve">of </w:t>
      </w:r>
      <w:r w:rsidR="00AA5B7E" w:rsidRPr="00AF1938">
        <w:rPr>
          <w:rFonts w:ascii="Arial" w:hAnsi="Arial" w:cs="Arial"/>
          <w:b/>
          <w:bCs/>
        </w:rPr>
        <w:t xml:space="preserve">VRIO </w:t>
      </w:r>
      <w:r w:rsidR="00D54B3D" w:rsidRPr="00AF1938">
        <w:rPr>
          <w:rFonts w:ascii="Arial" w:hAnsi="Arial" w:cs="Arial"/>
          <w:b/>
          <w:bCs/>
        </w:rPr>
        <w:t>M</w:t>
      </w:r>
      <w:r w:rsidR="00AA5B7E" w:rsidRPr="00AF1938">
        <w:rPr>
          <w:rFonts w:ascii="Arial" w:hAnsi="Arial" w:cs="Arial"/>
          <w:b/>
          <w:bCs/>
        </w:rPr>
        <w:t>odel</w:t>
      </w:r>
      <w:r w:rsidR="00224D0A" w:rsidRPr="00AF1938">
        <w:rPr>
          <w:rFonts w:ascii="Arial" w:hAnsi="Arial" w:cs="Arial"/>
          <w:b/>
          <w:bCs/>
        </w:rPr>
        <w:t xml:space="preserve"> on Marshalls Bakery</w:t>
      </w:r>
      <w:r w:rsidR="00D54B3D" w:rsidRPr="00AF1938">
        <w:rPr>
          <w:rFonts w:ascii="Arial" w:hAnsi="Arial" w:cs="Arial"/>
          <w:b/>
          <w:bCs/>
        </w:rPr>
        <w:t>:</w:t>
      </w:r>
    </w:p>
    <w:p w14:paraId="24063AB8" w14:textId="77777777" w:rsidR="00725D19" w:rsidRDefault="00F77511" w:rsidP="00F77511">
      <w:pPr>
        <w:jc w:val="both"/>
        <w:rPr>
          <w:rFonts w:ascii="Arial" w:hAnsi="Arial" w:cs="Arial"/>
        </w:rPr>
      </w:pPr>
      <w:r w:rsidRPr="00F77511">
        <w:rPr>
          <w:rFonts w:ascii="Arial" w:hAnsi="Arial" w:cs="Arial"/>
          <w:b/>
          <w:bCs/>
        </w:rPr>
        <w:t>V</w:t>
      </w:r>
      <w:r w:rsidRPr="00F77511">
        <w:rPr>
          <w:rFonts w:ascii="Arial" w:hAnsi="Arial" w:cs="Arial"/>
        </w:rPr>
        <w:t>aluable</w:t>
      </w:r>
      <w:r>
        <w:rPr>
          <w:rFonts w:ascii="Arial" w:hAnsi="Arial" w:cs="Arial"/>
        </w:rPr>
        <w:t>:</w:t>
      </w:r>
    </w:p>
    <w:p w14:paraId="09270A8E" w14:textId="6E670FDB" w:rsidR="00124E1F" w:rsidRDefault="00D53649" w:rsidP="00F77511">
      <w:pPr>
        <w:jc w:val="both"/>
        <w:rPr>
          <w:rFonts w:ascii="Arial" w:hAnsi="Arial" w:cs="Arial"/>
        </w:rPr>
      </w:pPr>
      <w:r w:rsidRPr="00D53649">
        <w:rPr>
          <w:rFonts w:ascii="Arial" w:hAnsi="Arial" w:cs="Arial"/>
        </w:rPr>
        <w:t xml:space="preserve">Marshall's Bakery </w:t>
      </w:r>
      <w:r w:rsidR="009F6BF2">
        <w:rPr>
          <w:rFonts w:ascii="Arial" w:hAnsi="Arial" w:cs="Arial"/>
        </w:rPr>
        <w:t xml:space="preserve">do </w:t>
      </w:r>
      <w:r w:rsidRPr="00D53649">
        <w:rPr>
          <w:rFonts w:ascii="Arial" w:hAnsi="Arial" w:cs="Arial"/>
        </w:rPr>
        <w:t xml:space="preserve">possess </w:t>
      </w:r>
      <w:r w:rsidR="00124E1F">
        <w:rPr>
          <w:rFonts w:ascii="Arial" w:hAnsi="Arial" w:cs="Arial"/>
        </w:rPr>
        <w:t xml:space="preserve">internally a </w:t>
      </w:r>
      <w:r w:rsidR="00124E1F" w:rsidRPr="00D53649">
        <w:rPr>
          <w:rFonts w:ascii="Arial" w:hAnsi="Arial" w:cs="Arial"/>
        </w:rPr>
        <w:t xml:space="preserve">skilled </w:t>
      </w:r>
      <w:r w:rsidR="00322F19" w:rsidRPr="00322F19">
        <w:rPr>
          <w:rFonts w:ascii="Arial" w:hAnsi="Arial" w:cs="Arial"/>
        </w:rPr>
        <w:t>employees</w:t>
      </w:r>
      <w:r w:rsidR="009F6BF2">
        <w:rPr>
          <w:rFonts w:ascii="Arial" w:hAnsi="Arial" w:cs="Arial"/>
        </w:rPr>
        <w:t xml:space="preserve"> resources </w:t>
      </w:r>
      <w:r w:rsidR="00322F19">
        <w:rPr>
          <w:rFonts w:ascii="Arial" w:hAnsi="Arial" w:cs="Arial"/>
        </w:rPr>
        <w:t xml:space="preserve"> </w:t>
      </w:r>
      <w:r w:rsidR="009F6BF2">
        <w:rPr>
          <w:rFonts w:ascii="Arial" w:hAnsi="Arial" w:cs="Arial"/>
        </w:rPr>
        <w:t xml:space="preserve">and </w:t>
      </w:r>
      <w:r w:rsidR="009F6BF2" w:rsidRPr="00AA5B7E">
        <w:rPr>
          <w:rFonts w:ascii="Arial" w:hAnsi="Arial" w:cs="Arial"/>
        </w:rPr>
        <w:t>capabilities</w:t>
      </w:r>
      <w:r w:rsidR="009F6BF2" w:rsidRPr="00D53649">
        <w:rPr>
          <w:rFonts w:ascii="Arial" w:hAnsi="Arial" w:cs="Arial"/>
        </w:rPr>
        <w:t xml:space="preserve"> </w:t>
      </w:r>
      <w:r w:rsidRPr="00D53649">
        <w:rPr>
          <w:rFonts w:ascii="Arial" w:hAnsi="Arial" w:cs="Arial"/>
        </w:rPr>
        <w:t>that striving to maintain</w:t>
      </w:r>
      <w:r>
        <w:rPr>
          <w:rFonts w:ascii="Arial" w:hAnsi="Arial" w:cs="Arial"/>
        </w:rPr>
        <w:t xml:space="preserve"> </w:t>
      </w:r>
      <w:r w:rsidRPr="00D53649">
        <w:rPr>
          <w:rFonts w:ascii="Arial" w:hAnsi="Arial" w:cs="Arial"/>
        </w:rPr>
        <w:t xml:space="preserve">advanced standards of organization reputation by producing different specific professional ingredient recipe </w:t>
      </w:r>
      <w:r>
        <w:rPr>
          <w:rFonts w:ascii="Arial" w:hAnsi="Arial" w:cs="Arial"/>
        </w:rPr>
        <w:t xml:space="preserve">in </w:t>
      </w:r>
      <w:r w:rsidR="00124E1F">
        <w:rPr>
          <w:rFonts w:ascii="Arial" w:hAnsi="Arial" w:cs="Arial"/>
        </w:rPr>
        <w:t xml:space="preserve">a </w:t>
      </w:r>
      <w:r>
        <w:rPr>
          <w:rFonts w:ascii="Arial" w:hAnsi="Arial" w:cs="Arial"/>
        </w:rPr>
        <w:t xml:space="preserve">high </w:t>
      </w:r>
      <w:r w:rsidRPr="00D53649">
        <w:rPr>
          <w:rFonts w:ascii="Arial" w:hAnsi="Arial" w:cs="Arial"/>
        </w:rPr>
        <w:t>quality</w:t>
      </w:r>
      <w:r w:rsidR="00124E1F">
        <w:rPr>
          <w:rFonts w:ascii="Arial" w:hAnsi="Arial" w:cs="Arial"/>
        </w:rPr>
        <w:t>,</w:t>
      </w:r>
      <w:r w:rsidRPr="00D53649">
        <w:rPr>
          <w:rFonts w:ascii="Arial" w:hAnsi="Arial" w:cs="Arial"/>
        </w:rPr>
        <w:t xml:space="preserve"> </w:t>
      </w:r>
      <w:r>
        <w:rPr>
          <w:rFonts w:ascii="Arial" w:hAnsi="Arial" w:cs="Arial"/>
        </w:rPr>
        <w:t xml:space="preserve">these </w:t>
      </w:r>
      <w:r w:rsidR="009F6BF2" w:rsidRPr="00D53649">
        <w:rPr>
          <w:rFonts w:ascii="Arial" w:hAnsi="Arial" w:cs="Arial"/>
        </w:rPr>
        <w:t>skilled</w:t>
      </w:r>
      <w:r w:rsidR="009F6BF2">
        <w:rPr>
          <w:rFonts w:ascii="Arial" w:hAnsi="Arial" w:cs="Arial"/>
        </w:rPr>
        <w:t xml:space="preserve"> </w:t>
      </w:r>
      <w:r>
        <w:rPr>
          <w:rFonts w:ascii="Arial" w:hAnsi="Arial" w:cs="Arial"/>
        </w:rPr>
        <w:t xml:space="preserve">human resources </w:t>
      </w:r>
      <w:r w:rsidRPr="00D53649">
        <w:rPr>
          <w:rFonts w:ascii="Arial" w:hAnsi="Arial" w:cs="Arial"/>
        </w:rPr>
        <w:t xml:space="preserve">attract and targeting majority of </w:t>
      </w:r>
      <w:r>
        <w:rPr>
          <w:rFonts w:ascii="Arial" w:hAnsi="Arial" w:cs="Arial"/>
        </w:rPr>
        <w:t>market</w:t>
      </w:r>
      <w:r w:rsidRPr="00D53649">
        <w:rPr>
          <w:rFonts w:ascii="Arial" w:hAnsi="Arial" w:cs="Arial"/>
        </w:rPr>
        <w:t xml:space="preserve"> customers segments</w:t>
      </w:r>
      <w:r w:rsidR="00124E1F">
        <w:rPr>
          <w:rFonts w:ascii="Arial" w:hAnsi="Arial" w:cs="Arial"/>
        </w:rPr>
        <w:t xml:space="preserve">, </w:t>
      </w:r>
      <w:r w:rsidR="00124E1F" w:rsidRPr="00D53649">
        <w:rPr>
          <w:rFonts w:ascii="Arial" w:hAnsi="Arial" w:cs="Arial"/>
        </w:rPr>
        <w:t>Marshall's Bakery</w:t>
      </w:r>
      <w:r w:rsidR="00124E1F">
        <w:rPr>
          <w:rFonts w:ascii="Arial" w:hAnsi="Arial" w:cs="Arial"/>
        </w:rPr>
        <w:t xml:space="preserve"> emphases on customers </w:t>
      </w:r>
      <w:r>
        <w:rPr>
          <w:rFonts w:ascii="Arial" w:hAnsi="Arial" w:cs="Arial"/>
        </w:rPr>
        <w:t>satisfaction</w:t>
      </w:r>
      <w:r w:rsidR="00124E1F">
        <w:rPr>
          <w:rFonts w:ascii="Arial" w:hAnsi="Arial" w:cs="Arial"/>
        </w:rPr>
        <w:t xml:space="preserve"> </w:t>
      </w:r>
      <w:r w:rsidR="00A54703">
        <w:rPr>
          <w:rFonts w:ascii="Arial" w:hAnsi="Arial" w:cs="Arial"/>
        </w:rPr>
        <w:t xml:space="preserve">as one of </w:t>
      </w:r>
      <w:r w:rsidR="00A54703" w:rsidRPr="00A54703">
        <w:rPr>
          <w:rFonts w:ascii="Arial" w:hAnsi="Arial" w:cs="Arial"/>
        </w:rPr>
        <w:t>five key elements</w:t>
      </w:r>
      <w:r w:rsidR="00A54703">
        <w:rPr>
          <w:rFonts w:ascii="Arial" w:hAnsi="Arial" w:cs="Arial"/>
        </w:rPr>
        <w:t xml:space="preserve"> in its policy </w:t>
      </w:r>
      <w:r w:rsidR="00124E1F">
        <w:rPr>
          <w:rFonts w:ascii="Arial" w:hAnsi="Arial" w:cs="Arial"/>
        </w:rPr>
        <w:t xml:space="preserve">to gain </w:t>
      </w:r>
      <w:r w:rsidR="00A54703">
        <w:rPr>
          <w:rFonts w:ascii="Arial" w:hAnsi="Arial" w:cs="Arial"/>
        </w:rPr>
        <w:t xml:space="preserve">customers </w:t>
      </w:r>
      <w:r w:rsidR="00124E1F">
        <w:rPr>
          <w:rFonts w:ascii="Arial" w:hAnsi="Arial" w:cs="Arial"/>
        </w:rPr>
        <w:t>loyalt</w:t>
      </w:r>
      <w:r w:rsidR="00A54703">
        <w:rPr>
          <w:rFonts w:ascii="Arial" w:hAnsi="Arial" w:cs="Arial"/>
        </w:rPr>
        <w:t xml:space="preserve">ies </w:t>
      </w:r>
      <w:r w:rsidR="00124E1F">
        <w:rPr>
          <w:rFonts w:ascii="Arial" w:hAnsi="Arial" w:cs="Arial"/>
        </w:rPr>
        <w:t xml:space="preserve">which is fundamentally </w:t>
      </w:r>
      <w:r w:rsidR="00322F19">
        <w:rPr>
          <w:rFonts w:ascii="Arial" w:hAnsi="Arial" w:cs="Arial"/>
        </w:rPr>
        <w:t>a c</w:t>
      </w:r>
      <w:r w:rsidR="00725D19" w:rsidRPr="007320DE">
        <w:rPr>
          <w:rFonts w:ascii="Arial" w:hAnsi="Arial" w:cs="Arial"/>
        </w:rPr>
        <w:t>ompetitive advantage</w:t>
      </w:r>
      <w:r w:rsidR="00322F19">
        <w:rPr>
          <w:rFonts w:ascii="Arial" w:hAnsi="Arial" w:cs="Arial"/>
        </w:rPr>
        <w:t>,</w:t>
      </w:r>
      <w:r w:rsidR="00725D19">
        <w:rPr>
          <w:rFonts w:ascii="Arial" w:hAnsi="Arial" w:cs="Arial"/>
        </w:rPr>
        <w:t xml:space="preserve"> this </w:t>
      </w:r>
      <w:r w:rsidR="00725D19" w:rsidRPr="007320DE">
        <w:rPr>
          <w:rFonts w:ascii="Arial" w:hAnsi="Arial" w:cs="Arial"/>
        </w:rPr>
        <w:t>advantage</w:t>
      </w:r>
      <w:r w:rsidR="00725D19">
        <w:rPr>
          <w:rFonts w:ascii="Arial" w:hAnsi="Arial" w:cs="Arial"/>
        </w:rPr>
        <w:t xml:space="preserve"> </w:t>
      </w:r>
      <w:r w:rsidR="00124E1F">
        <w:rPr>
          <w:rFonts w:ascii="Arial" w:hAnsi="Arial" w:cs="Arial"/>
        </w:rPr>
        <w:t>add</w:t>
      </w:r>
      <w:r w:rsidR="00A54703">
        <w:rPr>
          <w:rFonts w:ascii="Arial" w:hAnsi="Arial" w:cs="Arial"/>
        </w:rPr>
        <w:t xml:space="preserve"> </w:t>
      </w:r>
      <w:r w:rsidR="00124E1F">
        <w:rPr>
          <w:rFonts w:ascii="Arial" w:hAnsi="Arial" w:cs="Arial"/>
        </w:rPr>
        <w:t xml:space="preserve">a new </w:t>
      </w:r>
      <w:r w:rsidR="00124E1F" w:rsidRPr="004F0061">
        <w:rPr>
          <w:rFonts w:ascii="Arial" w:hAnsi="Arial" w:cs="Arial"/>
        </w:rPr>
        <w:t>value</w:t>
      </w:r>
      <w:r w:rsidR="00124E1F">
        <w:rPr>
          <w:rFonts w:ascii="Arial" w:hAnsi="Arial" w:cs="Arial"/>
        </w:rPr>
        <w:t xml:space="preserve"> of</w:t>
      </w:r>
      <w:r w:rsidR="00A54703">
        <w:rPr>
          <w:rFonts w:ascii="Arial" w:hAnsi="Arial" w:cs="Arial"/>
        </w:rPr>
        <w:t xml:space="preserve"> a</w:t>
      </w:r>
      <w:r w:rsidR="00124E1F">
        <w:rPr>
          <w:rFonts w:ascii="Arial" w:hAnsi="Arial" w:cs="Arial"/>
        </w:rPr>
        <w:t xml:space="preserve"> </w:t>
      </w:r>
      <w:r w:rsidR="00124E1F" w:rsidRPr="004F0061">
        <w:rPr>
          <w:rFonts w:ascii="Arial" w:hAnsi="Arial" w:cs="Arial"/>
        </w:rPr>
        <w:t>strong brand</w:t>
      </w:r>
      <w:r w:rsidR="00124E1F">
        <w:rPr>
          <w:rFonts w:ascii="Arial" w:hAnsi="Arial" w:cs="Arial"/>
        </w:rPr>
        <w:t xml:space="preserve"> </w:t>
      </w:r>
      <w:r w:rsidR="00322F19">
        <w:rPr>
          <w:rFonts w:ascii="Arial" w:hAnsi="Arial" w:cs="Arial"/>
        </w:rPr>
        <w:t xml:space="preserve">that </w:t>
      </w:r>
      <w:r w:rsidR="001016D4">
        <w:rPr>
          <w:rFonts w:ascii="Arial" w:hAnsi="Arial" w:cs="Arial"/>
        </w:rPr>
        <w:t>sustaining</w:t>
      </w:r>
      <w:r w:rsidR="00322F19">
        <w:rPr>
          <w:rFonts w:ascii="Arial" w:hAnsi="Arial" w:cs="Arial"/>
        </w:rPr>
        <w:t xml:space="preserve"> development of </w:t>
      </w:r>
      <w:r w:rsidR="001016D4">
        <w:rPr>
          <w:rFonts w:ascii="Arial" w:hAnsi="Arial" w:cs="Arial"/>
        </w:rPr>
        <w:t xml:space="preserve">a successful </w:t>
      </w:r>
      <w:r w:rsidR="00124E1F">
        <w:rPr>
          <w:rFonts w:ascii="Arial" w:hAnsi="Arial" w:cs="Arial"/>
        </w:rPr>
        <w:t>organisation business strategy</w:t>
      </w:r>
      <w:r w:rsidR="001016D4">
        <w:rPr>
          <w:rFonts w:ascii="Arial" w:hAnsi="Arial" w:cs="Arial"/>
        </w:rPr>
        <w:t>.</w:t>
      </w:r>
      <w:r w:rsidR="00A54703">
        <w:rPr>
          <w:rFonts w:ascii="Arial" w:hAnsi="Arial" w:cs="Arial"/>
        </w:rPr>
        <w:t xml:space="preserve">  </w:t>
      </w:r>
      <w:r w:rsidR="00725D19">
        <w:rPr>
          <w:rFonts w:ascii="Arial" w:hAnsi="Arial" w:cs="Arial"/>
        </w:rPr>
        <w:t xml:space="preserve"> </w:t>
      </w:r>
      <w:r w:rsidR="00322F19">
        <w:rPr>
          <w:rFonts w:ascii="Arial" w:hAnsi="Arial" w:cs="Arial"/>
        </w:rPr>
        <w:t xml:space="preserve"> </w:t>
      </w:r>
      <w:r w:rsidR="009F6BF2">
        <w:rPr>
          <w:rFonts w:ascii="Arial" w:hAnsi="Arial" w:cs="Arial"/>
        </w:rPr>
        <w:t xml:space="preserve"> </w:t>
      </w:r>
    </w:p>
    <w:p w14:paraId="1E3DEC26" w14:textId="77777777" w:rsidR="00725D19" w:rsidRDefault="00725D19" w:rsidP="00F77511">
      <w:pPr>
        <w:jc w:val="both"/>
        <w:rPr>
          <w:rFonts w:ascii="Arial" w:hAnsi="Arial" w:cs="Arial"/>
        </w:rPr>
      </w:pPr>
    </w:p>
    <w:p w14:paraId="7975E332" w14:textId="3A99FEBC" w:rsidR="00124E1F" w:rsidRDefault="00124E1F" w:rsidP="00124E1F">
      <w:pPr>
        <w:jc w:val="center"/>
        <w:rPr>
          <w:rFonts w:ascii="Arial" w:hAnsi="Arial" w:cs="Arial"/>
        </w:rPr>
      </w:pPr>
      <w:r>
        <w:rPr>
          <w:rFonts w:ascii="Arial" w:hAnsi="Arial" w:cs="Arial"/>
        </w:rPr>
        <w:t>5</w:t>
      </w:r>
    </w:p>
    <w:p w14:paraId="0676AB32" w14:textId="48992E05" w:rsidR="00F77511" w:rsidRDefault="00F77511" w:rsidP="00F77511">
      <w:pPr>
        <w:jc w:val="both"/>
        <w:rPr>
          <w:rFonts w:ascii="Arial" w:hAnsi="Arial" w:cs="Arial"/>
        </w:rPr>
      </w:pPr>
    </w:p>
    <w:p w14:paraId="378742D8" w14:textId="5B1C27D1" w:rsidR="00725D19" w:rsidRDefault="00725D19" w:rsidP="00F77511">
      <w:pPr>
        <w:jc w:val="both"/>
        <w:rPr>
          <w:rFonts w:ascii="Arial" w:hAnsi="Arial" w:cs="Arial"/>
        </w:rPr>
      </w:pPr>
    </w:p>
    <w:p w14:paraId="6230647A" w14:textId="201D4B9A" w:rsidR="00725D19" w:rsidRDefault="00725D19" w:rsidP="00F77511">
      <w:pPr>
        <w:jc w:val="both"/>
        <w:rPr>
          <w:rFonts w:ascii="Arial" w:hAnsi="Arial" w:cs="Arial"/>
        </w:rPr>
      </w:pPr>
    </w:p>
    <w:p w14:paraId="1EEA09F2" w14:textId="77777777" w:rsidR="00572F6F" w:rsidRPr="00F77511" w:rsidRDefault="00572F6F" w:rsidP="00F77511">
      <w:pPr>
        <w:jc w:val="both"/>
        <w:rPr>
          <w:rFonts w:ascii="Arial" w:hAnsi="Arial" w:cs="Arial"/>
        </w:rPr>
      </w:pPr>
    </w:p>
    <w:p w14:paraId="52B831CC" w14:textId="3CB728F1" w:rsidR="00F77511" w:rsidRDefault="00F77511" w:rsidP="00F77511">
      <w:pPr>
        <w:jc w:val="both"/>
        <w:rPr>
          <w:rFonts w:ascii="Arial" w:hAnsi="Arial" w:cs="Arial"/>
        </w:rPr>
      </w:pPr>
      <w:r w:rsidRPr="00F77511">
        <w:rPr>
          <w:rFonts w:ascii="Arial" w:hAnsi="Arial" w:cs="Arial"/>
          <w:b/>
          <w:bCs/>
        </w:rPr>
        <w:t>R</w:t>
      </w:r>
      <w:r w:rsidRPr="00F77511">
        <w:rPr>
          <w:rFonts w:ascii="Arial" w:hAnsi="Arial" w:cs="Arial"/>
        </w:rPr>
        <w:t>are</w:t>
      </w:r>
      <w:r>
        <w:rPr>
          <w:rFonts w:ascii="Arial" w:hAnsi="Arial" w:cs="Arial"/>
        </w:rPr>
        <w:t>:</w:t>
      </w:r>
    </w:p>
    <w:p w14:paraId="701C95AD" w14:textId="29E27448" w:rsidR="00C36EEB" w:rsidRPr="00F77511" w:rsidRDefault="00D85490" w:rsidP="00F77511">
      <w:pPr>
        <w:jc w:val="both"/>
        <w:rPr>
          <w:rFonts w:ascii="Arial" w:hAnsi="Arial" w:cs="Arial"/>
        </w:rPr>
      </w:pPr>
      <w:r>
        <w:rPr>
          <w:rFonts w:ascii="Arial" w:hAnsi="Arial" w:cs="Arial"/>
        </w:rPr>
        <w:t>Internal organisation s</w:t>
      </w:r>
      <w:r w:rsidR="00725D19" w:rsidRPr="00D53649">
        <w:rPr>
          <w:rFonts w:ascii="Arial" w:hAnsi="Arial" w:cs="Arial"/>
        </w:rPr>
        <w:t>killed employee</w:t>
      </w:r>
      <w:r w:rsidR="00725D19">
        <w:rPr>
          <w:rFonts w:ascii="Arial" w:hAnsi="Arial" w:cs="Arial"/>
        </w:rPr>
        <w:t xml:space="preserve"> and </w:t>
      </w:r>
      <w:r w:rsidR="00725D19" w:rsidRPr="00D53649">
        <w:rPr>
          <w:rFonts w:ascii="Arial" w:hAnsi="Arial" w:cs="Arial"/>
        </w:rPr>
        <w:t>specific professional ingredient recipe</w:t>
      </w:r>
      <w:r w:rsidR="00725D19">
        <w:rPr>
          <w:rFonts w:ascii="Arial" w:hAnsi="Arial" w:cs="Arial"/>
        </w:rPr>
        <w:t xml:space="preserve"> </w:t>
      </w:r>
      <w:r w:rsidR="00725D19" w:rsidRPr="00725D19">
        <w:rPr>
          <w:rFonts w:ascii="Arial" w:hAnsi="Arial" w:cs="Arial"/>
        </w:rPr>
        <w:t xml:space="preserve">are not always considered </w:t>
      </w:r>
      <w:r w:rsidR="00322F19">
        <w:rPr>
          <w:rFonts w:ascii="Arial" w:hAnsi="Arial" w:cs="Arial"/>
        </w:rPr>
        <w:t xml:space="preserve">as a </w:t>
      </w:r>
      <w:r w:rsidR="00322F19" w:rsidRPr="00725D19">
        <w:rPr>
          <w:rFonts w:ascii="Arial" w:hAnsi="Arial" w:cs="Arial"/>
        </w:rPr>
        <w:t>rare resource</w:t>
      </w:r>
      <w:r w:rsidR="00322F19">
        <w:rPr>
          <w:rFonts w:ascii="Arial" w:hAnsi="Arial" w:cs="Arial"/>
        </w:rPr>
        <w:t xml:space="preserve">, </w:t>
      </w:r>
      <w:r w:rsidR="00322F19" w:rsidRPr="004F0061">
        <w:rPr>
          <w:rFonts w:ascii="Arial" w:hAnsi="Arial" w:cs="Arial"/>
        </w:rPr>
        <w:t xml:space="preserve">other bakeries </w:t>
      </w:r>
      <w:r w:rsidR="00322F19">
        <w:rPr>
          <w:rFonts w:ascii="Arial" w:hAnsi="Arial" w:cs="Arial"/>
        </w:rPr>
        <w:t xml:space="preserve">could </w:t>
      </w:r>
      <w:r w:rsidR="00322F19" w:rsidRPr="004F0061">
        <w:rPr>
          <w:rFonts w:ascii="Arial" w:hAnsi="Arial" w:cs="Arial"/>
        </w:rPr>
        <w:t xml:space="preserve">have </w:t>
      </w:r>
      <w:r w:rsidR="00322F19">
        <w:rPr>
          <w:rFonts w:ascii="Arial" w:hAnsi="Arial" w:cs="Arial"/>
        </w:rPr>
        <w:t>access to</w:t>
      </w:r>
      <w:r w:rsidR="00322F19" w:rsidRPr="004F0061">
        <w:rPr>
          <w:rFonts w:ascii="Arial" w:hAnsi="Arial" w:cs="Arial"/>
        </w:rPr>
        <w:t xml:space="preserve"> </w:t>
      </w:r>
      <w:r w:rsidR="00322F19">
        <w:rPr>
          <w:rFonts w:ascii="Arial" w:hAnsi="Arial" w:cs="Arial"/>
        </w:rPr>
        <w:t xml:space="preserve">a </w:t>
      </w:r>
      <w:r w:rsidRPr="004F0061">
        <w:rPr>
          <w:rFonts w:ascii="Arial" w:hAnsi="Arial" w:cs="Arial"/>
        </w:rPr>
        <w:t>similar resource,</w:t>
      </w:r>
      <w:r w:rsidR="00322F19">
        <w:rPr>
          <w:rFonts w:ascii="Arial" w:hAnsi="Arial" w:cs="Arial"/>
        </w:rPr>
        <w:t xml:space="preserve"> but </w:t>
      </w:r>
      <w:r w:rsidR="00725D19">
        <w:rPr>
          <w:rFonts w:ascii="Arial" w:hAnsi="Arial" w:cs="Arial"/>
        </w:rPr>
        <w:t xml:space="preserve">it can be an advantage to face </w:t>
      </w:r>
      <w:r w:rsidR="00725D19" w:rsidRPr="004F0061">
        <w:rPr>
          <w:rFonts w:ascii="Arial" w:hAnsi="Arial" w:cs="Arial"/>
        </w:rPr>
        <w:t>competitors</w:t>
      </w:r>
      <w:r w:rsidR="00725D19">
        <w:rPr>
          <w:rFonts w:ascii="Arial" w:hAnsi="Arial" w:cs="Arial"/>
        </w:rPr>
        <w:t xml:space="preserve"> challenge’s</w:t>
      </w:r>
      <w:r w:rsidR="00322F19">
        <w:rPr>
          <w:rFonts w:ascii="Arial" w:hAnsi="Arial" w:cs="Arial"/>
        </w:rPr>
        <w:t>,</w:t>
      </w:r>
      <w:r w:rsidR="00725D19">
        <w:rPr>
          <w:rFonts w:ascii="Arial" w:hAnsi="Arial" w:cs="Arial"/>
        </w:rPr>
        <w:t xml:space="preserve"> </w:t>
      </w:r>
      <w:r w:rsidR="00322F19">
        <w:rPr>
          <w:rFonts w:ascii="Arial" w:hAnsi="Arial" w:cs="Arial"/>
        </w:rPr>
        <w:t>internal s</w:t>
      </w:r>
      <w:r w:rsidR="00322F19" w:rsidRPr="00D53649">
        <w:rPr>
          <w:rFonts w:ascii="Arial" w:hAnsi="Arial" w:cs="Arial"/>
        </w:rPr>
        <w:t>killed employee</w:t>
      </w:r>
      <w:r w:rsidR="00322F19">
        <w:rPr>
          <w:rFonts w:ascii="Arial" w:hAnsi="Arial" w:cs="Arial"/>
        </w:rPr>
        <w:t xml:space="preserve"> </w:t>
      </w:r>
      <w:r w:rsidR="00770881">
        <w:rPr>
          <w:rFonts w:ascii="Arial" w:hAnsi="Arial" w:cs="Arial"/>
        </w:rPr>
        <w:t>experiences</w:t>
      </w:r>
      <w:r w:rsidR="00322F19">
        <w:rPr>
          <w:rFonts w:ascii="Arial" w:hAnsi="Arial" w:cs="Arial"/>
        </w:rPr>
        <w:t xml:space="preserve"> </w:t>
      </w:r>
      <w:r w:rsidR="00725D19" w:rsidRPr="004F0061">
        <w:rPr>
          <w:rFonts w:ascii="Arial" w:hAnsi="Arial" w:cs="Arial"/>
        </w:rPr>
        <w:t xml:space="preserve">could be considered </w:t>
      </w:r>
      <w:r>
        <w:rPr>
          <w:rFonts w:ascii="Arial" w:hAnsi="Arial" w:cs="Arial"/>
        </w:rPr>
        <w:t xml:space="preserve">as </w:t>
      </w:r>
      <w:r w:rsidR="00725D19" w:rsidRPr="004F0061">
        <w:rPr>
          <w:rFonts w:ascii="Arial" w:hAnsi="Arial" w:cs="Arial"/>
        </w:rPr>
        <w:t>a rare resource.</w:t>
      </w:r>
    </w:p>
    <w:p w14:paraId="7F5B3DF7" w14:textId="13A703DD" w:rsidR="00F77511" w:rsidRDefault="00F77511" w:rsidP="00F77511">
      <w:pPr>
        <w:jc w:val="both"/>
        <w:rPr>
          <w:rFonts w:ascii="Arial" w:hAnsi="Arial" w:cs="Arial"/>
        </w:rPr>
      </w:pPr>
      <w:r w:rsidRPr="00F77511">
        <w:rPr>
          <w:rFonts w:ascii="Arial" w:hAnsi="Arial" w:cs="Arial"/>
          <w:b/>
          <w:bCs/>
        </w:rPr>
        <w:t>I</w:t>
      </w:r>
      <w:r w:rsidRPr="00F77511">
        <w:rPr>
          <w:rFonts w:ascii="Arial" w:hAnsi="Arial" w:cs="Arial"/>
        </w:rPr>
        <w:t>nimitable</w:t>
      </w:r>
      <w:r>
        <w:rPr>
          <w:rFonts w:ascii="Arial" w:hAnsi="Arial" w:cs="Arial"/>
        </w:rPr>
        <w:t>:</w:t>
      </w:r>
    </w:p>
    <w:p w14:paraId="094BEC10" w14:textId="7DA2AEA8" w:rsidR="00C36EEB" w:rsidRPr="00F77511" w:rsidRDefault="00D85490" w:rsidP="00F77511">
      <w:pPr>
        <w:jc w:val="both"/>
        <w:rPr>
          <w:rFonts w:ascii="Arial" w:hAnsi="Arial" w:cs="Arial"/>
        </w:rPr>
      </w:pPr>
      <w:r>
        <w:rPr>
          <w:rFonts w:ascii="Arial" w:hAnsi="Arial" w:cs="Arial"/>
        </w:rPr>
        <w:t>D</w:t>
      </w:r>
      <w:r w:rsidRPr="004F0061">
        <w:rPr>
          <w:rFonts w:ascii="Arial" w:hAnsi="Arial" w:cs="Arial"/>
        </w:rPr>
        <w:t>evelop</w:t>
      </w:r>
      <w:r w:rsidR="00A74AC4">
        <w:rPr>
          <w:rFonts w:ascii="Arial" w:hAnsi="Arial" w:cs="Arial"/>
        </w:rPr>
        <w:t>ment</w:t>
      </w:r>
      <w:r w:rsidR="003828E4">
        <w:rPr>
          <w:rFonts w:ascii="Arial" w:hAnsi="Arial" w:cs="Arial"/>
        </w:rPr>
        <w:t xml:space="preserve"> </w:t>
      </w:r>
      <w:r w:rsidR="009F6BF2">
        <w:rPr>
          <w:rFonts w:ascii="Arial" w:hAnsi="Arial" w:cs="Arial"/>
        </w:rPr>
        <w:t xml:space="preserve">of </w:t>
      </w:r>
      <w:r w:rsidRPr="004F0061">
        <w:rPr>
          <w:rFonts w:ascii="Arial" w:hAnsi="Arial" w:cs="Arial"/>
        </w:rPr>
        <w:t xml:space="preserve">a unique set of recipes </w:t>
      </w:r>
      <w:r w:rsidR="00A74AC4">
        <w:rPr>
          <w:rFonts w:ascii="Arial" w:hAnsi="Arial" w:cs="Arial"/>
        </w:rPr>
        <w:t xml:space="preserve">also </w:t>
      </w:r>
      <w:r w:rsidRPr="004F0061">
        <w:rPr>
          <w:rFonts w:ascii="Arial" w:hAnsi="Arial" w:cs="Arial"/>
        </w:rPr>
        <w:t xml:space="preserve">production processes </w:t>
      </w:r>
      <w:r w:rsidR="00A74AC4">
        <w:rPr>
          <w:rFonts w:ascii="Arial" w:hAnsi="Arial" w:cs="Arial"/>
        </w:rPr>
        <w:t xml:space="preserve">are </w:t>
      </w:r>
      <w:r w:rsidR="003828E4">
        <w:rPr>
          <w:rFonts w:ascii="Arial" w:hAnsi="Arial" w:cs="Arial"/>
        </w:rPr>
        <w:t xml:space="preserve">so </w:t>
      </w:r>
      <w:r w:rsidRPr="004F0061">
        <w:rPr>
          <w:rFonts w:ascii="Arial" w:hAnsi="Arial" w:cs="Arial"/>
        </w:rPr>
        <w:t>difficult to imitate</w:t>
      </w:r>
      <w:r w:rsidR="00A74AC4">
        <w:rPr>
          <w:rFonts w:ascii="Arial" w:hAnsi="Arial" w:cs="Arial"/>
        </w:rPr>
        <w:t xml:space="preserve">, </w:t>
      </w:r>
      <w:r w:rsidR="00A74AC4" w:rsidRPr="004F0061">
        <w:rPr>
          <w:rFonts w:ascii="Arial" w:hAnsi="Arial" w:cs="Arial"/>
        </w:rPr>
        <w:t xml:space="preserve">competitors </w:t>
      </w:r>
      <w:r w:rsidR="00A74AC4">
        <w:rPr>
          <w:rFonts w:ascii="Arial" w:hAnsi="Arial" w:cs="Arial"/>
        </w:rPr>
        <w:t xml:space="preserve">doesn’t have the option to </w:t>
      </w:r>
      <w:r w:rsidR="00A74AC4" w:rsidRPr="004F0061">
        <w:rPr>
          <w:rFonts w:ascii="Arial" w:hAnsi="Arial" w:cs="Arial"/>
        </w:rPr>
        <w:t>replicate</w:t>
      </w:r>
      <w:r w:rsidR="00A74AC4">
        <w:rPr>
          <w:rFonts w:ascii="Arial" w:hAnsi="Arial" w:cs="Arial"/>
        </w:rPr>
        <w:t xml:space="preserve"> it completely </w:t>
      </w:r>
      <w:r w:rsidR="00225193">
        <w:rPr>
          <w:rFonts w:ascii="Arial" w:hAnsi="Arial" w:cs="Arial"/>
        </w:rPr>
        <w:t xml:space="preserve">because the </w:t>
      </w:r>
      <w:r w:rsidR="009F6BF2">
        <w:rPr>
          <w:rFonts w:ascii="Arial" w:hAnsi="Arial" w:cs="Arial"/>
        </w:rPr>
        <w:t xml:space="preserve">coast are so expensive for them and </w:t>
      </w:r>
      <w:r w:rsidR="00DF3DD6">
        <w:rPr>
          <w:rFonts w:ascii="Arial" w:hAnsi="Arial" w:cs="Arial"/>
        </w:rPr>
        <w:t>it</w:t>
      </w:r>
      <w:r w:rsidR="003828E4">
        <w:rPr>
          <w:rFonts w:ascii="Arial" w:hAnsi="Arial" w:cs="Arial"/>
        </w:rPr>
        <w:t xml:space="preserve"> is</w:t>
      </w:r>
      <w:r w:rsidR="00DF3DD6">
        <w:rPr>
          <w:rFonts w:ascii="Arial" w:hAnsi="Arial" w:cs="Arial"/>
        </w:rPr>
        <w:t xml:space="preserve"> </w:t>
      </w:r>
      <w:r w:rsidR="00DF3DD6" w:rsidRPr="004F0061">
        <w:rPr>
          <w:rFonts w:ascii="Arial" w:hAnsi="Arial" w:cs="Arial"/>
        </w:rPr>
        <w:t>based on</w:t>
      </w:r>
      <w:r w:rsidR="00DF3DD6">
        <w:rPr>
          <w:rFonts w:ascii="Arial" w:hAnsi="Arial" w:cs="Arial"/>
        </w:rPr>
        <w:t xml:space="preserve"> a long term </w:t>
      </w:r>
      <w:r w:rsidR="00DF3DD6" w:rsidRPr="004F0061">
        <w:rPr>
          <w:rFonts w:ascii="Arial" w:hAnsi="Arial" w:cs="Arial"/>
        </w:rPr>
        <w:t>of baking industry experience</w:t>
      </w:r>
      <w:r w:rsidR="009F6BF2">
        <w:rPr>
          <w:rFonts w:ascii="Arial" w:hAnsi="Arial" w:cs="Arial"/>
        </w:rPr>
        <w:t xml:space="preserve"> </w:t>
      </w:r>
      <w:r w:rsidR="00DF3DD6">
        <w:rPr>
          <w:rFonts w:ascii="Arial" w:hAnsi="Arial" w:cs="Arial"/>
        </w:rPr>
        <w:t>,</w:t>
      </w:r>
      <w:r w:rsidR="00BB1837">
        <w:rPr>
          <w:rFonts w:ascii="Arial" w:hAnsi="Arial" w:cs="Arial"/>
        </w:rPr>
        <w:t xml:space="preserve"> </w:t>
      </w:r>
      <w:r w:rsidR="00BB1837" w:rsidRPr="004F0061">
        <w:rPr>
          <w:rFonts w:ascii="Arial" w:hAnsi="Arial" w:cs="Arial"/>
        </w:rPr>
        <w:t>loyal customer</w:t>
      </w:r>
      <w:r w:rsidR="00BB1837">
        <w:rPr>
          <w:rFonts w:ascii="Arial" w:hAnsi="Arial" w:cs="Arial"/>
        </w:rPr>
        <w:t>s</w:t>
      </w:r>
      <w:r w:rsidR="003828E4">
        <w:rPr>
          <w:rFonts w:ascii="Arial" w:hAnsi="Arial" w:cs="Arial"/>
        </w:rPr>
        <w:t xml:space="preserve"> </w:t>
      </w:r>
      <w:r w:rsidR="00696F93">
        <w:rPr>
          <w:rFonts w:ascii="Arial" w:hAnsi="Arial" w:cs="Arial"/>
        </w:rPr>
        <w:t xml:space="preserve">provide a complex difficulty </w:t>
      </w:r>
      <w:r w:rsidR="00696F93" w:rsidRPr="004F0061">
        <w:rPr>
          <w:rFonts w:ascii="Arial" w:hAnsi="Arial" w:cs="Arial"/>
        </w:rPr>
        <w:t>for competitors</w:t>
      </w:r>
      <w:r w:rsidR="00696F93">
        <w:rPr>
          <w:rFonts w:ascii="Arial" w:hAnsi="Arial" w:cs="Arial"/>
        </w:rPr>
        <w:t xml:space="preserve"> t</w:t>
      </w:r>
      <w:r w:rsidR="00696F93" w:rsidRPr="004F0061">
        <w:rPr>
          <w:rFonts w:ascii="Arial" w:hAnsi="Arial" w:cs="Arial"/>
        </w:rPr>
        <w:t xml:space="preserve">hese resources </w:t>
      </w:r>
      <w:r w:rsidR="00696F93">
        <w:rPr>
          <w:rFonts w:ascii="Arial" w:hAnsi="Arial" w:cs="Arial"/>
        </w:rPr>
        <w:t>can be considered as t</w:t>
      </w:r>
      <w:r w:rsidR="00696F93" w:rsidRPr="007320DE">
        <w:rPr>
          <w:rFonts w:ascii="Arial" w:hAnsi="Arial" w:cs="Arial"/>
        </w:rPr>
        <w:t>emporary competitive advantage</w:t>
      </w:r>
      <w:r w:rsidR="00696F93">
        <w:rPr>
          <w:rFonts w:ascii="Arial" w:hAnsi="Arial" w:cs="Arial"/>
        </w:rPr>
        <w:t xml:space="preserve"> that </w:t>
      </w:r>
      <w:r w:rsidR="00353875">
        <w:rPr>
          <w:rFonts w:ascii="Arial" w:hAnsi="Arial" w:cs="Arial"/>
        </w:rPr>
        <w:t>cannot</w:t>
      </w:r>
      <w:r w:rsidR="00234848">
        <w:rPr>
          <w:rFonts w:ascii="Arial" w:hAnsi="Arial" w:cs="Arial"/>
        </w:rPr>
        <w:t xml:space="preserve"> be </w:t>
      </w:r>
      <w:r w:rsidR="003828E4">
        <w:rPr>
          <w:rFonts w:ascii="Arial" w:hAnsi="Arial" w:cs="Arial"/>
        </w:rPr>
        <w:t xml:space="preserve"> </w:t>
      </w:r>
      <w:r w:rsidR="003828E4" w:rsidRPr="003828E4">
        <w:rPr>
          <w:rFonts w:ascii="Arial" w:hAnsi="Arial" w:cs="Arial"/>
        </w:rPr>
        <w:t>imitate</w:t>
      </w:r>
      <w:r w:rsidR="003828E4">
        <w:rPr>
          <w:rFonts w:ascii="Arial" w:hAnsi="Arial" w:cs="Arial"/>
        </w:rPr>
        <w:t xml:space="preserve">. </w:t>
      </w:r>
    </w:p>
    <w:p w14:paraId="02291073" w14:textId="77777777" w:rsidR="009F6BF2" w:rsidRDefault="00F77511" w:rsidP="009F6BF2">
      <w:pPr>
        <w:jc w:val="both"/>
        <w:rPr>
          <w:rFonts w:ascii="Arial" w:hAnsi="Arial" w:cs="Arial"/>
        </w:rPr>
      </w:pPr>
      <w:r w:rsidRPr="00F77511">
        <w:rPr>
          <w:rFonts w:ascii="Arial" w:hAnsi="Arial" w:cs="Arial"/>
          <w:b/>
          <w:bCs/>
        </w:rPr>
        <w:t>O</w:t>
      </w:r>
      <w:r w:rsidRPr="00F77511">
        <w:rPr>
          <w:rFonts w:ascii="Arial" w:hAnsi="Arial" w:cs="Arial"/>
        </w:rPr>
        <w:t>rganization</w:t>
      </w:r>
      <w:r>
        <w:rPr>
          <w:rFonts w:ascii="Arial" w:hAnsi="Arial" w:cs="Arial"/>
        </w:rPr>
        <w:t>:</w:t>
      </w:r>
    </w:p>
    <w:p w14:paraId="59168F24" w14:textId="358F4515" w:rsidR="00234848" w:rsidRPr="004F0061" w:rsidRDefault="00000000" w:rsidP="00AF1E81">
      <w:pPr>
        <w:rPr>
          <w:rFonts w:ascii="Arial" w:hAnsi="Arial" w:cs="Arial"/>
        </w:rPr>
      </w:pPr>
      <w:hyperlink r:id="rId6" w:history="1">
        <w:r w:rsidR="00224D0A">
          <w:rPr>
            <w:rFonts w:ascii="Arial" w:hAnsi="Arial" w:cs="Arial"/>
            <w:color w:val="4007A2"/>
            <w:shd w:val="clear" w:color="auto" w:fill="FFFFFF"/>
          </w:rPr>
          <w:br/>
        </w:r>
      </w:hyperlink>
      <w:r w:rsidR="00580AF1" w:rsidRPr="004F0061">
        <w:rPr>
          <w:rFonts w:ascii="Arial" w:hAnsi="Arial" w:cs="Arial"/>
        </w:rPr>
        <w:t xml:space="preserve">Marshall's </w:t>
      </w:r>
      <w:r w:rsidR="00D453DB" w:rsidRPr="004F0061">
        <w:rPr>
          <w:rFonts w:ascii="Arial" w:hAnsi="Arial" w:cs="Arial"/>
        </w:rPr>
        <w:t>Bakeries</w:t>
      </w:r>
      <w:r w:rsidR="00580AF1" w:rsidRPr="004F0061">
        <w:rPr>
          <w:rFonts w:ascii="Arial" w:hAnsi="Arial" w:cs="Arial"/>
        </w:rPr>
        <w:t xml:space="preserve"> </w:t>
      </w:r>
      <w:r w:rsidR="00234848" w:rsidRPr="004F0061">
        <w:rPr>
          <w:rFonts w:ascii="Arial" w:hAnsi="Arial" w:cs="Arial"/>
        </w:rPr>
        <w:t xml:space="preserve">are </w:t>
      </w:r>
      <w:r w:rsidR="00580AF1">
        <w:rPr>
          <w:rFonts w:ascii="Arial" w:hAnsi="Arial" w:cs="Arial"/>
        </w:rPr>
        <w:t xml:space="preserve">so </w:t>
      </w:r>
      <w:r w:rsidR="00234848" w:rsidRPr="004F0061">
        <w:rPr>
          <w:rFonts w:ascii="Arial" w:hAnsi="Arial" w:cs="Arial"/>
        </w:rPr>
        <w:t>organized</w:t>
      </w:r>
      <w:r w:rsidR="00580AF1">
        <w:rPr>
          <w:rFonts w:ascii="Arial" w:hAnsi="Arial" w:cs="Arial"/>
        </w:rPr>
        <w:t xml:space="preserve"> </w:t>
      </w:r>
      <w:r w:rsidR="00234848" w:rsidRPr="004F0061">
        <w:rPr>
          <w:rFonts w:ascii="Arial" w:hAnsi="Arial" w:cs="Arial"/>
        </w:rPr>
        <w:t>it</w:t>
      </w:r>
      <w:r w:rsidR="00AF1E81">
        <w:rPr>
          <w:rFonts w:ascii="Arial" w:hAnsi="Arial" w:cs="Arial"/>
        </w:rPr>
        <w:t xml:space="preserve"> keep </w:t>
      </w:r>
      <w:r w:rsidR="00AF1E81" w:rsidRPr="00AF1E81">
        <w:rPr>
          <w:rFonts w:ascii="Arial" w:hAnsi="Arial" w:cs="Arial"/>
        </w:rPr>
        <w:t>exploit</w:t>
      </w:r>
      <w:r w:rsidR="00234848" w:rsidRPr="004F0061">
        <w:rPr>
          <w:rFonts w:ascii="Arial" w:hAnsi="Arial" w:cs="Arial"/>
        </w:rPr>
        <w:t xml:space="preserve"> resources are aligned with</w:t>
      </w:r>
      <w:r w:rsidR="00AF1E81">
        <w:rPr>
          <w:rFonts w:ascii="Arial" w:hAnsi="Arial" w:cs="Arial"/>
        </w:rPr>
        <w:t xml:space="preserve"> organisation</w:t>
      </w:r>
      <w:r w:rsidR="00234848" w:rsidRPr="004F0061">
        <w:rPr>
          <w:rFonts w:ascii="Arial" w:hAnsi="Arial" w:cs="Arial"/>
        </w:rPr>
        <w:t xml:space="preserve"> goals</w:t>
      </w:r>
      <w:r w:rsidR="00AF1E81">
        <w:rPr>
          <w:rFonts w:ascii="Arial" w:hAnsi="Arial" w:cs="Arial"/>
        </w:rPr>
        <w:t xml:space="preserve">, </w:t>
      </w:r>
      <w:r w:rsidR="00234848" w:rsidRPr="004F0061">
        <w:rPr>
          <w:rFonts w:ascii="Arial" w:hAnsi="Arial" w:cs="Arial"/>
        </w:rPr>
        <w:t>production processes are designed to ensure consistency and efficiency</w:t>
      </w:r>
      <w:r w:rsidR="00AF1E81">
        <w:rPr>
          <w:rFonts w:ascii="Arial" w:hAnsi="Arial" w:cs="Arial"/>
        </w:rPr>
        <w:t xml:space="preserve"> with a </w:t>
      </w:r>
      <w:r w:rsidR="003D6A54" w:rsidRPr="004F0061">
        <w:rPr>
          <w:rFonts w:ascii="Arial" w:hAnsi="Arial" w:cs="Arial"/>
        </w:rPr>
        <w:t>strong relationships resource</w:t>
      </w:r>
      <w:r w:rsidR="00AF1E81">
        <w:rPr>
          <w:rFonts w:ascii="Arial" w:hAnsi="Arial" w:cs="Arial"/>
        </w:rPr>
        <w:t xml:space="preserve"> </w:t>
      </w:r>
      <w:r w:rsidR="00234848" w:rsidRPr="004F0061">
        <w:rPr>
          <w:rFonts w:ascii="Arial" w:hAnsi="Arial" w:cs="Arial"/>
        </w:rPr>
        <w:t>with suppliers and distributors, which contribute to its success.</w:t>
      </w:r>
    </w:p>
    <w:p w14:paraId="75A923DD" w14:textId="64EFB6AC" w:rsidR="00234848" w:rsidRDefault="00234848" w:rsidP="00DA6719">
      <w:pPr>
        <w:jc w:val="both"/>
        <w:rPr>
          <w:rFonts w:ascii="Arial" w:hAnsi="Arial" w:cs="Arial"/>
        </w:rPr>
      </w:pPr>
      <w:r w:rsidRPr="004F0061">
        <w:rPr>
          <w:rFonts w:ascii="Arial" w:hAnsi="Arial" w:cs="Arial"/>
        </w:rPr>
        <w:t xml:space="preserve">Overall, </w:t>
      </w:r>
      <w:r w:rsidR="00DA6719" w:rsidRPr="00427484">
        <w:rPr>
          <w:rFonts w:ascii="Arial" w:hAnsi="Arial" w:cs="Arial"/>
        </w:rPr>
        <w:t>VRIO framework</w:t>
      </w:r>
      <w:r w:rsidR="00DA6719">
        <w:rPr>
          <w:rFonts w:ascii="Arial" w:hAnsi="Arial" w:cs="Arial"/>
        </w:rPr>
        <w:t xml:space="preserve"> application can i</w:t>
      </w:r>
      <w:r w:rsidR="00DA6719" w:rsidRPr="00AA5B7E">
        <w:rPr>
          <w:rFonts w:ascii="Arial" w:hAnsi="Arial" w:cs="Arial"/>
        </w:rPr>
        <w:t>dentify</w:t>
      </w:r>
      <w:r w:rsidR="00DA6719">
        <w:rPr>
          <w:rFonts w:ascii="Arial" w:hAnsi="Arial" w:cs="Arial"/>
        </w:rPr>
        <w:t xml:space="preserve"> </w:t>
      </w:r>
      <w:r w:rsidRPr="004F0061">
        <w:rPr>
          <w:rFonts w:ascii="Arial" w:hAnsi="Arial" w:cs="Arial"/>
        </w:rPr>
        <w:t xml:space="preserve">Marshall's Bakery's resources and </w:t>
      </w:r>
      <w:r w:rsidR="00DA6719">
        <w:rPr>
          <w:rFonts w:ascii="Arial" w:hAnsi="Arial" w:cs="Arial"/>
        </w:rPr>
        <w:t xml:space="preserve">the </w:t>
      </w:r>
      <w:r w:rsidRPr="004F0061">
        <w:rPr>
          <w:rFonts w:ascii="Arial" w:hAnsi="Arial" w:cs="Arial"/>
        </w:rPr>
        <w:t xml:space="preserve">capabilities </w:t>
      </w:r>
      <w:r w:rsidR="00225193">
        <w:rPr>
          <w:rFonts w:ascii="Arial" w:hAnsi="Arial" w:cs="Arial"/>
        </w:rPr>
        <w:t xml:space="preserve">which </w:t>
      </w:r>
      <w:r w:rsidRPr="004F0061">
        <w:rPr>
          <w:rFonts w:ascii="Arial" w:hAnsi="Arial" w:cs="Arial"/>
        </w:rPr>
        <w:t xml:space="preserve">are valuable, rare, and inimitable to </w:t>
      </w:r>
      <w:r w:rsidR="00225193">
        <w:rPr>
          <w:rFonts w:ascii="Arial" w:hAnsi="Arial" w:cs="Arial"/>
        </w:rPr>
        <w:t>a new internal market</w:t>
      </w:r>
      <w:r w:rsidR="00225193" w:rsidRPr="00225193">
        <w:t xml:space="preserve"> </w:t>
      </w:r>
      <w:r w:rsidR="00225193" w:rsidRPr="00225193">
        <w:rPr>
          <w:rFonts w:ascii="Arial" w:hAnsi="Arial" w:cs="Arial"/>
        </w:rPr>
        <w:t>expansion</w:t>
      </w:r>
      <w:r w:rsidR="00BA103D">
        <w:rPr>
          <w:rFonts w:ascii="Arial" w:hAnsi="Arial" w:cs="Arial"/>
        </w:rPr>
        <w:t xml:space="preserve"> option and opportunity </w:t>
      </w:r>
      <w:r w:rsidRPr="004F0061">
        <w:rPr>
          <w:rFonts w:ascii="Arial" w:hAnsi="Arial" w:cs="Arial"/>
        </w:rPr>
        <w:t xml:space="preserve">, </w:t>
      </w:r>
      <w:r w:rsidR="00AF1E81">
        <w:rPr>
          <w:rFonts w:ascii="Arial" w:hAnsi="Arial" w:cs="Arial"/>
        </w:rPr>
        <w:t xml:space="preserve">it </w:t>
      </w:r>
      <w:r w:rsidR="0058583F">
        <w:rPr>
          <w:rFonts w:ascii="Arial" w:hAnsi="Arial" w:cs="Arial"/>
        </w:rPr>
        <w:t xml:space="preserve">will </w:t>
      </w:r>
      <w:r w:rsidR="00AF1E81">
        <w:rPr>
          <w:rFonts w:ascii="Arial" w:hAnsi="Arial" w:cs="Arial"/>
        </w:rPr>
        <w:t xml:space="preserve">uses </w:t>
      </w:r>
      <w:r w:rsidRPr="004F0061">
        <w:rPr>
          <w:rFonts w:ascii="Arial" w:hAnsi="Arial" w:cs="Arial"/>
        </w:rPr>
        <w:t>these resources to create a competitive advantage.</w:t>
      </w:r>
    </w:p>
    <w:p w14:paraId="288C9B45" w14:textId="64F69335" w:rsidR="00D54B3D" w:rsidRDefault="00D54B3D" w:rsidP="00D54B3D">
      <w:pPr>
        <w:jc w:val="both"/>
        <w:rPr>
          <w:rFonts w:ascii="Arial" w:hAnsi="Arial" w:cs="Arial"/>
        </w:rPr>
      </w:pPr>
    </w:p>
    <w:p w14:paraId="627A42BA" w14:textId="77777777" w:rsidR="00285E8C" w:rsidRDefault="00285E8C" w:rsidP="00D54B3D">
      <w:pPr>
        <w:jc w:val="both"/>
        <w:rPr>
          <w:rFonts w:ascii="Arial" w:hAnsi="Arial" w:cs="Arial"/>
        </w:rPr>
      </w:pPr>
    </w:p>
    <w:tbl>
      <w:tblPr>
        <w:tblStyle w:val="TableGrid"/>
        <w:tblW w:w="0" w:type="auto"/>
        <w:tblLook w:val="04A0" w:firstRow="1" w:lastRow="0" w:firstColumn="1" w:lastColumn="0" w:noHBand="0" w:noVBand="1"/>
      </w:tblPr>
      <w:tblGrid>
        <w:gridCol w:w="1073"/>
        <w:gridCol w:w="693"/>
        <w:gridCol w:w="1203"/>
        <w:gridCol w:w="1464"/>
        <w:gridCol w:w="3784"/>
      </w:tblGrid>
      <w:tr w:rsidR="00255734" w14:paraId="79DAC583" w14:textId="77777777" w:rsidTr="00947A10">
        <w:trPr>
          <w:gridAfter w:val="1"/>
          <w:wAfter w:w="3784" w:type="dxa"/>
          <w:trHeight w:val="347"/>
        </w:trPr>
        <w:tc>
          <w:tcPr>
            <w:tcW w:w="1073" w:type="dxa"/>
          </w:tcPr>
          <w:p w14:paraId="15966016" w14:textId="77777777" w:rsidR="00255734" w:rsidRPr="007320DE" w:rsidRDefault="00255734" w:rsidP="00947A10">
            <w:pPr>
              <w:jc w:val="center"/>
              <w:rPr>
                <w:rFonts w:ascii="Arial" w:hAnsi="Arial" w:cs="Arial"/>
                <w:b/>
                <w:bCs/>
              </w:rPr>
            </w:pPr>
            <w:bookmarkStart w:id="6" w:name="_Hlk130673906"/>
            <w:r w:rsidRPr="007320DE">
              <w:rPr>
                <w:rFonts w:ascii="Arial" w:hAnsi="Arial" w:cs="Arial"/>
                <w:b/>
                <w:bCs/>
              </w:rPr>
              <w:t>V</w:t>
            </w:r>
          </w:p>
        </w:tc>
        <w:tc>
          <w:tcPr>
            <w:tcW w:w="693" w:type="dxa"/>
          </w:tcPr>
          <w:p w14:paraId="44F0E41D" w14:textId="77777777" w:rsidR="00255734" w:rsidRPr="007320DE" w:rsidRDefault="00255734" w:rsidP="00947A10">
            <w:pPr>
              <w:jc w:val="center"/>
              <w:rPr>
                <w:rFonts w:ascii="Arial" w:hAnsi="Arial" w:cs="Arial"/>
                <w:b/>
                <w:bCs/>
              </w:rPr>
            </w:pPr>
            <w:r w:rsidRPr="007320DE">
              <w:rPr>
                <w:rFonts w:ascii="Arial" w:hAnsi="Arial" w:cs="Arial"/>
                <w:b/>
                <w:bCs/>
              </w:rPr>
              <w:t>R</w:t>
            </w:r>
          </w:p>
        </w:tc>
        <w:tc>
          <w:tcPr>
            <w:tcW w:w="1203" w:type="dxa"/>
          </w:tcPr>
          <w:p w14:paraId="686C083F" w14:textId="77777777" w:rsidR="00255734" w:rsidRPr="007320DE" w:rsidRDefault="00255734" w:rsidP="00947A10">
            <w:pPr>
              <w:jc w:val="center"/>
              <w:rPr>
                <w:rFonts w:ascii="Arial" w:hAnsi="Arial" w:cs="Arial"/>
                <w:b/>
                <w:bCs/>
              </w:rPr>
            </w:pPr>
            <w:r w:rsidRPr="007320DE">
              <w:rPr>
                <w:rFonts w:ascii="Arial" w:hAnsi="Arial" w:cs="Arial"/>
                <w:b/>
                <w:bCs/>
              </w:rPr>
              <w:t>I</w:t>
            </w:r>
          </w:p>
        </w:tc>
        <w:tc>
          <w:tcPr>
            <w:tcW w:w="1464" w:type="dxa"/>
          </w:tcPr>
          <w:p w14:paraId="13853F51" w14:textId="77777777" w:rsidR="00255734" w:rsidRPr="007320DE" w:rsidRDefault="00255734" w:rsidP="00947A10">
            <w:pPr>
              <w:jc w:val="center"/>
              <w:rPr>
                <w:rFonts w:ascii="Arial" w:hAnsi="Arial" w:cs="Arial"/>
                <w:b/>
                <w:bCs/>
              </w:rPr>
            </w:pPr>
            <w:r w:rsidRPr="007320DE">
              <w:rPr>
                <w:rFonts w:ascii="Arial" w:hAnsi="Arial" w:cs="Arial"/>
                <w:b/>
                <w:bCs/>
              </w:rPr>
              <w:t>O</w:t>
            </w:r>
          </w:p>
        </w:tc>
      </w:tr>
      <w:tr w:rsidR="00255734" w14:paraId="28988690" w14:textId="77777777" w:rsidTr="00947A10">
        <w:trPr>
          <w:gridAfter w:val="1"/>
          <w:wAfter w:w="3784" w:type="dxa"/>
        </w:trPr>
        <w:tc>
          <w:tcPr>
            <w:tcW w:w="1073" w:type="dxa"/>
          </w:tcPr>
          <w:p w14:paraId="58D8308B" w14:textId="77777777" w:rsidR="00255734" w:rsidRDefault="00255734" w:rsidP="00947A10">
            <w:pPr>
              <w:rPr>
                <w:rFonts w:ascii="Arial" w:hAnsi="Arial" w:cs="Arial"/>
              </w:rPr>
            </w:pPr>
            <w:r>
              <w:rPr>
                <w:rFonts w:ascii="Arial" w:hAnsi="Arial" w:cs="Arial"/>
              </w:rPr>
              <w:t xml:space="preserve">Valuable </w:t>
            </w:r>
          </w:p>
        </w:tc>
        <w:tc>
          <w:tcPr>
            <w:tcW w:w="693" w:type="dxa"/>
          </w:tcPr>
          <w:p w14:paraId="78CB2B5F" w14:textId="77777777" w:rsidR="00255734" w:rsidRDefault="00255734" w:rsidP="00947A10">
            <w:pPr>
              <w:rPr>
                <w:rFonts w:ascii="Arial" w:hAnsi="Arial" w:cs="Arial"/>
              </w:rPr>
            </w:pPr>
            <w:r>
              <w:rPr>
                <w:rFonts w:ascii="Arial" w:hAnsi="Arial" w:cs="Arial"/>
              </w:rPr>
              <w:t xml:space="preserve">Rare </w:t>
            </w:r>
          </w:p>
        </w:tc>
        <w:tc>
          <w:tcPr>
            <w:tcW w:w="1203" w:type="dxa"/>
          </w:tcPr>
          <w:p w14:paraId="254BC46A" w14:textId="77777777" w:rsidR="00255734" w:rsidRDefault="00255734" w:rsidP="00947A10">
            <w:pPr>
              <w:rPr>
                <w:rFonts w:ascii="Arial" w:hAnsi="Arial" w:cs="Arial"/>
              </w:rPr>
            </w:pPr>
            <w:r>
              <w:rPr>
                <w:rFonts w:ascii="Arial" w:hAnsi="Arial" w:cs="Arial"/>
              </w:rPr>
              <w:t xml:space="preserve">Inimitable </w:t>
            </w:r>
          </w:p>
        </w:tc>
        <w:tc>
          <w:tcPr>
            <w:tcW w:w="1464" w:type="dxa"/>
          </w:tcPr>
          <w:p w14:paraId="66BAD55F" w14:textId="77777777" w:rsidR="00255734" w:rsidRDefault="00255734" w:rsidP="00947A10">
            <w:pPr>
              <w:rPr>
                <w:rFonts w:ascii="Arial" w:hAnsi="Arial" w:cs="Arial"/>
              </w:rPr>
            </w:pPr>
            <w:r>
              <w:rPr>
                <w:rFonts w:ascii="Arial" w:hAnsi="Arial" w:cs="Arial"/>
              </w:rPr>
              <w:t xml:space="preserve">Organisation </w:t>
            </w:r>
          </w:p>
        </w:tc>
      </w:tr>
      <w:tr w:rsidR="00255734" w14:paraId="56EBEF21" w14:textId="77777777" w:rsidTr="00947A10">
        <w:tc>
          <w:tcPr>
            <w:tcW w:w="1073" w:type="dxa"/>
          </w:tcPr>
          <w:p w14:paraId="7E6F0F1C" w14:textId="77777777" w:rsidR="00255734" w:rsidRDefault="00255734" w:rsidP="00947A10">
            <w:pPr>
              <w:jc w:val="center"/>
              <w:rPr>
                <w:rFonts w:ascii="Arial" w:hAnsi="Arial" w:cs="Arial"/>
              </w:rPr>
            </w:pPr>
            <w:r>
              <w:rPr>
                <w:rFonts w:ascii="Arial" w:hAnsi="Arial" w:cs="Arial"/>
              </w:rPr>
              <w:t>Yes</w:t>
            </w:r>
          </w:p>
        </w:tc>
        <w:tc>
          <w:tcPr>
            <w:tcW w:w="693" w:type="dxa"/>
          </w:tcPr>
          <w:p w14:paraId="05A3AC59" w14:textId="07F69079" w:rsidR="00255734" w:rsidRDefault="00255734" w:rsidP="00947A10">
            <w:pPr>
              <w:rPr>
                <w:rFonts w:ascii="Arial" w:hAnsi="Arial" w:cs="Arial"/>
              </w:rPr>
            </w:pPr>
          </w:p>
        </w:tc>
        <w:tc>
          <w:tcPr>
            <w:tcW w:w="1203" w:type="dxa"/>
          </w:tcPr>
          <w:p w14:paraId="73177984" w14:textId="25E40300" w:rsidR="00255734" w:rsidRDefault="00255734" w:rsidP="00F77511">
            <w:pPr>
              <w:rPr>
                <w:rFonts w:ascii="Arial" w:hAnsi="Arial" w:cs="Arial"/>
              </w:rPr>
            </w:pPr>
          </w:p>
        </w:tc>
        <w:tc>
          <w:tcPr>
            <w:tcW w:w="1464" w:type="dxa"/>
          </w:tcPr>
          <w:p w14:paraId="669DBD14" w14:textId="096039AC" w:rsidR="00255734" w:rsidRDefault="00255734" w:rsidP="00F77511">
            <w:pPr>
              <w:rPr>
                <w:rFonts w:ascii="Arial" w:hAnsi="Arial" w:cs="Arial"/>
              </w:rPr>
            </w:pPr>
          </w:p>
        </w:tc>
        <w:tc>
          <w:tcPr>
            <w:tcW w:w="3784" w:type="dxa"/>
          </w:tcPr>
          <w:p w14:paraId="4C6B997B" w14:textId="3AD8BA92" w:rsidR="00255734" w:rsidRDefault="00255734" w:rsidP="00947A10">
            <w:pPr>
              <w:rPr>
                <w:rFonts w:ascii="Arial" w:hAnsi="Arial" w:cs="Arial"/>
              </w:rPr>
            </w:pPr>
            <w:r>
              <w:rPr>
                <w:rFonts w:ascii="Arial" w:hAnsi="Arial" w:cs="Arial"/>
              </w:rPr>
              <w:t>C</w:t>
            </w:r>
            <w:r w:rsidRPr="007320DE">
              <w:rPr>
                <w:rFonts w:ascii="Arial" w:hAnsi="Arial" w:cs="Arial"/>
              </w:rPr>
              <w:t>ompetitive advantage</w:t>
            </w:r>
            <w:r>
              <w:rPr>
                <w:rFonts w:ascii="Arial" w:hAnsi="Arial" w:cs="Arial"/>
              </w:rPr>
              <w:t>.</w:t>
            </w:r>
          </w:p>
        </w:tc>
      </w:tr>
      <w:tr w:rsidR="00255734" w14:paraId="2782EEA1" w14:textId="77777777" w:rsidTr="00947A10">
        <w:tc>
          <w:tcPr>
            <w:tcW w:w="1073" w:type="dxa"/>
          </w:tcPr>
          <w:p w14:paraId="3441B0F6" w14:textId="77777777" w:rsidR="00255734" w:rsidRDefault="00255734" w:rsidP="00947A10">
            <w:pPr>
              <w:rPr>
                <w:rFonts w:ascii="Arial" w:hAnsi="Arial" w:cs="Arial"/>
              </w:rPr>
            </w:pPr>
            <w:r>
              <w:rPr>
                <w:rFonts w:ascii="Arial" w:hAnsi="Arial" w:cs="Arial"/>
              </w:rPr>
              <w:t xml:space="preserve">    Yes</w:t>
            </w:r>
          </w:p>
        </w:tc>
        <w:tc>
          <w:tcPr>
            <w:tcW w:w="693" w:type="dxa"/>
          </w:tcPr>
          <w:p w14:paraId="572E9D64" w14:textId="4A7D8779" w:rsidR="00255734" w:rsidRDefault="00D100BB" w:rsidP="00947A10">
            <w:pPr>
              <w:rPr>
                <w:rFonts w:ascii="Arial" w:hAnsi="Arial" w:cs="Arial"/>
              </w:rPr>
            </w:pPr>
            <w:r>
              <w:rPr>
                <w:rFonts w:ascii="Arial" w:hAnsi="Arial" w:cs="Arial"/>
              </w:rPr>
              <w:t xml:space="preserve"> </w:t>
            </w:r>
            <w:r w:rsidR="00255734">
              <w:rPr>
                <w:rFonts w:ascii="Arial" w:hAnsi="Arial" w:cs="Arial"/>
              </w:rPr>
              <w:t>No</w:t>
            </w:r>
          </w:p>
        </w:tc>
        <w:tc>
          <w:tcPr>
            <w:tcW w:w="1203" w:type="dxa"/>
          </w:tcPr>
          <w:p w14:paraId="3258DEDE" w14:textId="60DD9E26" w:rsidR="00255734" w:rsidRDefault="00770881" w:rsidP="00D100BB">
            <w:pPr>
              <w:jc w:val="center"/>
              <w:rPr>
                <w:rFonts w:ascii="Arial" w:hAnsi="Arial" w:cs="Arial"/>
              </w:rPr>
            </w:pPr>
            <w:r>
              <w:rPr>
                <w:rFonts w:ascii="Arial" w:hAnsi="Arial" w:cs="Arial"/>
              </w:rPr>
              <w:t>Yes</w:t>
            </w:r>
          </w:p>
        </w:tc>
        <w:tc>
          <w:tcPr>
            <w:tcW w:w="1464" w:type="dxa"/>
          </w:tcPr>
          <w:p w14:paraId="166AC6D0" w14:textId="20A30DF6" w:rsidR="00255734" w:rsidRDefault="00255734" w:rsidP="00F77511">
            <w:pPr>
              <w:rPr>
                <w:rFonts w:ascii="Arial" w:hAnsi="Arial" w:cs="Arial"/>
              </w:rPr>
            </w:pPr>
          </w:p>
        </w:tc>
        <w:tc>
          <w:tcPr>
            <w:tcW w:w="3784" w:type="dxa"/>
          </w:tcPr>
          <w:p w14:paraId="1959DD13" w14:textId="77777777" w:rsidR="00255734" w:rsidRDefault="00255734" w:rsidP="00947A10">
            <w:pPr>
              <w:rPr>
                <w:rFonts w:ascii="Arial" w:hAnsi="Arial" w:cs="Arial"/>
              </w:rPr>
            </w:pPr>
            <w:r>
              <w:rPr>
                <w:rFonts w:ascii="Arial" w:hAnsi="Arial" w:cs="Arial"/>
              </w:rPr>
              <w:t>C</w:t>
            </w:r>
            <w:r w:rsidRPr="007320DE">
              <w:rPr>
                <w:rFonts w:ascii="Arial" w:hAnsi="Arial" w:cs="Arial"/>
              </w:rPr>
              <w:t>ompetitive parity</w:t>
            </w:r>
            <w:r>
              <w:rPr>
                <w:rFonts w:ascii="Arial" w:hAnsi="Arial" w:cs="Arial"/>
              </w:rPr>
              <w:t>.</w:t>
            </w:r>
          </w:p>
        </w:tc>
      </w:tr>
      <w:tr w:rsidR="00255734" w14:paraId="02AEA2C6" w14:textId="77777777" w:rsidTr="00947A10">
        <w:tc>
          <w:tcPr>
            <w:tcW w:w="1073" w:type="dxa"/>
          </w:tcPr>
          <w:p w14:paraId="65097053" w14:textId="77777777" w:rsidR="00255734" w:rsidRDefault="00255734" w:rsidP="00947A10">
            <w:pPr>
              <w:rPr>
                <w:rFonts w:ascii="Arial" w:hAnsi="Arial" w:cs="Arial"/>
              </w:rPr>
            </w:pPr>
            <w:r>
              <w:rPr>
                <w:rFonts w:ascii="Arial" w:hAnsi="Arial" w:cs="Arial"/>
              </w:rPr>
              <w:t xml:space="preserve">    Yes</w:t>
            </w:r>
          </w:p>
        </w:tc>
        <w:tc>
          <w:tcPr>
            <w:tcW w:w="693" w:type="dxa"/>
          </w:tcPr>
          <w:p w14:paraId="36271830" w14:textId="77777777" w:rsidR="00255734" w:rsidRDefault="00255734" w:rsidP="00947A10">
            <w:pPr>
              <w:rPr>
                <w:rFonts w:ascii="Arial" w:hAnsi="Arial" w:cs="Arial"/>
              </w:rPr>
            </w:pPr>
            <w:r>
              <w:rPr>
                <w:rFonts w:ascii="Arial" w:hAnsi="Arial" w:cs="Arial"/>
              </w:rPr>
              <w:t>Yes</w:t>
            </w:r>
          </w:p>
        </w:tc>
        <w:tc>
          <w:tcPr>
            <w:tcW w:w="1203" w:type="dxa"/>
          </w:tcPr>
          <w:p w14:paraId="14D7C2D4" w14:textId="35BEF8E3" w:rsidR="00255734" w:rsidRDefault="00255734" w:rsidP="00D100BB">
            <w:pPr>
              <w:jc w:val="center"/>
              <w:rPr>
                <w:rFonts w:ascii="Arial" w:hAnsi="Arial" w:cs="Arial"/>
              </w:rPr>
            </w:pPr>
            <w:r>
              <w:rPr>
                <w:rFonts w:ascii="Arial" w:hAnsi="Arial" w:cs="Arial"/>
              </w:rPr>
              <w:t>No</w:t>
            </w:r>
          </w:p>
        </w:tc>
        <w:tc>
          <w:tcPr>
            <w:tcW w:w="1464" w:type="dxa"/>
          </w:tcPr>
          <w:p w14:paraId="345A0D3E" w14:textId="027CC065" w:rsidR="00255734" w:rsidRDefault="00255734" w:rsidP="00D100BB">
            <w:pPr>
              <w:jc w:val="center"/>
              <w:rPr>
                <w:rFonts w:ascii="Arial" w:hAnsi="Arial" w:cs="Arial"/>
              </w:rPr>
            </w:pPr>
          </w:p>
        </w:tc>
        <w:tc>
          <w:tcPr>
            <w:tcW w:w="3784" w:type="dxa"/>
          </w:tcPr>
          <w:p w14:paraId="7DBACF46" w14:textId="77777777" w:rsidR="00255734" w:rsidRDefault="00255734" w:rsidP="00947A10">
            <w:pPr>
              <w:rPr>
                <w:rFonts w:ascii="Arial" w:hAnsi="Arial" w:cs="Arial"/>
              </w:rPr>
            </w:pPr>
            <w:r>
              <w:rPr>
                <w:rFonts w:ascii="Arial" w:hAnsi="Arial" w:cs="Arial"/>
              </w:rPr>
              <w:t>T</w:t>
            </w:r>
            <w:r w:rsidRPr="007320DE">
              <w:rPr>
                <w:rFonts w:ascii="Arial" w:hAnsi="Arial" w:cs="Arial"/>
              </w:rPr>
              <w:t>emporary competitive advantage</w:t>
            </w:r>
            <w:r>
              <w:rPr>
                <w:rFonts w:ascii="Arial" w:hAnsi="Arial" w:cs="Arial"/>
              </w:rPr>
              <w:t>.</w:t>
            </w:r>
          </w:p>
        </w:tc>
      </w:tr>
      <w:tr w:rsidR="00255734" w14:paraId="31C74895" w14:textId="77777777" w:rsidTr="00947A10">
        <w:tc>
          <w:tcPr>
            <w:tcW w:w="1073" w:type="dxa"/>
          </w:tcPr>
          <w:p w14:paraId="00A7409A" w14:textId="77777777" w:rsidR="00255734" w:rsidRDefault="00255734" w:rsidP="00947A10">
            <w:pPr>
              <w:rPr>
                <w:rFonts w:ascii="Arial" w:hAnsi="Arial" w:cs="Arial"/>
              </w:rPr>
            </w:pPr>
            <w:r>
              <w:rPr>
                <w:rFonts w:ascii="Arial" w:hAnsi="Arial" w:cs="Arial"/>
              </w:rPr>
              <w:t xml:space="preserve">    Yes</w:t>
            </w:r>
          </w:p>
        </w:tc>
        <w:tc>
          <w:tcPr>
            <w:tcW w:w="693" w:type="dxa"/>
          </w:tcPr>
          <w:p w14:paraId="2B66100B" w14:textId="77777777" w:rsidR="00255734" w:rsidRDefault="00255734" w:rsidP="00947A10">
            <w:pPr>
              <w:rPr>
                <w:rFonts w:ascii="Arial" w:hAnsi="Arial" w:cs="Arial"/>
              </w:rPr>
            </w:pPr>
            <w:r>
              <w:rPr>
                <w:rFonts w:ascii="Arial" w:hAnsi="Arial" w:cs="Arial"/>
              </w:rPr>
              <w:t>Yes</w:t>
            </w:r>
          </w:p>
        </w:tc>
        <w:tc>
          <w:tcPr>
            <w:tcW w:w="1203" w:type="dxa"/>
          </w:tcPr>
          <w:p w14:paraId="05823409" w14:textId="7A5EDD59" w:rsidR="00255734" w:rsidRDefault="00255734" w:rsidP="00D100BB">
            <w:pPr>
              <w:jc w:val="center"/>
              <w:rPr>
                <w:rFonts w:ascii="Arial" w:hAnsi="Arial" w:cs="Arial"/>
              </w:rPr>
            </w:pPr>
            <w:r>
              <w:rPr>
                <w:rFonts w:ascii="Arial" w:hAnsi="Arial" w:cs="Arial"/>
              </w:rPr>
              <w:t>Yes</w:t>
            </w:r>
          </w:p>
        </w:tc>
        <w:tc>
          <w:tcPr>
            <w:tcW w:w="1464" w:type="dxa"/>
          </w:tcPr>
          <w:p w14:paraId="6F12ECE2" w14:textId="4BB339D8" w:rsidR="00255734" w:rsidRDefault="00255734" w:rsidP="00D100BB">
            <w:pPr>
              <w:jc w:val="center"/>
              <w:rPr>
                <w:rFonts w:ascii="Arial" w:hAnsi="Arial" w:cs="Arial"/>
              </w:rPr>
            </w:pPr>
            <w:r>
              <w:rPr>
                <w:rFonts w:ascii="Arial" w:hAnsi="Arial" w:cs="Arial"/>
              </w:rPr>
              <w:t>No</w:t>
            </w:r>
          </w:p>
        </w:tc>
        <w:tc>
          <w:tcPr>
            <w:tcW w:w="3784" w:type="dxa"/>
          </w:tcPr>
          <w:p w14:paraId="441697B8" w14:textId="77777777" w:rsidR="00255734" w:rsidRDefault="00255734" w:rsidP="00947A10">
            <w:pPr>
              <w:rPr>
                <w:rFonts w:ascii="Arial" w:hAnsi="Arial" w:cs="Arial"/>
              </w:rPr>
            </w:pPr>
            <w:r>
              <w:rPr>
                <w:rFonts w:ascii="Arial" w:hAnsi="Arial" w:cs="Arial"/>
              </w:rPr>
              <w:t>U</w:t>
            </w:r>
            <w:r w:rsidRPr="00DD71CE">
              <w:rPr>
                <w:rFonts w:ascii="Arial" w:hAnsi="Arial" w:cs="Arial"/>
              </w:rPr>
              <w:t>nused competitive advantage</w:t>
            </w:r>
            <w:r>
              <w:rPr>
                <w:rFonts w:ascii="Arial" w:hAnsi="Arial" w:cs="Arial"/>
              </w:rPr>
              <w:t>.</w:t>
            </w:r>
          </w:p>
        </w:tc>
      </w:tr>
      <w:tr w:rsidR="00255734" w14:paraId="696E1A22" w14:textId="77777777" w:rsidTr="00947A10">
        <w:tc>
          <w:tcPr>
            <w:tcW w:w="1073" w:type="dxa"/>
          </w:tcPr>
          <w:p w14:paraId="453854B2" w14:textId="77777777" w:rsidR="00255734" w:rsidRDefault="00255734" w:rsidP="00947A10">
            <w:pPr>
              <w:rPr>
                <w:rFonts w:ascii="Arial" w:hAnsi="Arial" w:cs="Arial"/>
              </w:rPr>
            </w:pPr>
            <w:r>
              <w:rPr>
                <w:rFonts w:ascii="Arial" w:hAnsi="Arial" w:cs="Arial"/>
              </w:rPr>
              <w:t xml:space="preserve">    Yes</w:t>
            </w:r>
          </w:p>
        </w:tc>
        <w:tc>
          <w:tcPr>
            <w:tcW w:w="693" w:type="dxa"/>
          </w:tcPr>
          <w:p w14:paraId="1D15FEF7" w14:textId="77777777" w:rsidR="00255734" w:rsidRDefault="00255734" w:rsidP="00947A10">
            <w:pPr>
              <w:rPr>
                <w:rFonts w:ascii="Arial" w:hAnsi="Arial" w:cs="Arial"/>
              </w:rPr>
            </w:pPr>
            <w:r>
              <w:rPr>
                <w:rFonts w:ascii="Arial" w:hAnsi="Arial" w:cs="Arial"/>
              </w:rPr>
              <w:t>Yes</w:t>
            </w:r>
          </w:p>
        </w:tc>
        <w:tc>
          <w:tcPr>
            <w:tcW w:w="1203" w:type="dxa"/>
          </w:tcPr>
          <w:p w14:paraId="6FE31C73" w14:textId="245EAB13" w:rsidR="00255734" w:rsidRDefault="00255734" w:rsidP="00D100BB">
            <w:pPr>
              <w:jc w:val="center"/>
              <w:rPr>
                <w:rFonts w:ascii="Arial" w:hAnsi="Arial" w:cs="Arial"/>
              </w:rPr>
            </w:pPr>
            <w:r>
              <w:rPr>
                <w:rFonts w:ascii="Arial" w:hAnsi="Arial" w:cs="Arial"/>
              </w:rPr>
              <w:t>Yes</w:t>
            </w:r>
          </w:p>
        </w:tc>
        <w:tc>
          <w:tcPr>
            <w:tcW w:w="1464" w:type="dxa"/>
          </w:tcPr>
          <w:p w14:paraId="76C755FE" w14:textId="5ED5C899" w:rsidR="00255734" w:rsidRDefault="00255734" w:rsidP="00D100BB">
            <w:pPr>
              <w:jc w:val="center"/>
              <w:rPr>
                <w:rFonts w:ascii="Arial" w:hAnsi="Arial" w:cs="Arial"/>
              </w:rPr>
            </w:pPr>
            <w:r>
              <w:rPr>
                <w:rFonts w:ascii="Arial" w:hAnsi="Arial" w:cs="Arial"/>
              </w:rPr>
              <w:t>Yes</w:t>
            </w:r>
          </w:p>
        </w:tc>
        <w:tc>
          <w:tcPr>
            <w:tcW w:w="3784" w:type="dxa"/>
          </w:tcPr>
          <w:p w14:paraId="583AF8F8" w14:textId="77777777" w:rsidR="00255734" w:rsidRDefault="00255734" w:rsidP="00947A10">
            <w:pPr>
              <w:rPr>
                <w:rFonts w:ascii="Arial" w:hAnsi="Arial" w:cs="Arial"/>
              </w:rPr>
            </w:pPr>
            <w:r w:rsidRPr="008C5415">
              <w:rPr>
                <w:rFonts w:ascii="Arial" w:hAnsi="Arial" w:cs="Arial"/>
              </w:rPr>
              <w:t>Sustainable competitive advantage</w:t>
            </w:r>
            <w:r>
              <w:rPr>
                <w:rFonts w:ascii="Arial" w:hAnsi="Arial" w:cs="Arial"/>
              </w:rPr>
              <w:t>.</w:t>
            </w:r>
          </w:p>
        </w:tc>
      </w:tr>
      <w:bookmarkEnd w:id="6"/>
    </w:tbl>
    <w:p w14:paraId="71DCD07F" w14:textId="77777777" w:rsidR="001852AF" w:rsidRDefault="001852AF" w:rsidP="001852AF">
      <w:pPr>
        <w:jc w:val="center"/>
        <w:rPr>
          <w:rFonts w:ascii="Arial" w:hAnsi="Arial" w:cs="Arial"/>
        </w:rPr>
      </w:pPr>
    </w:p>
    <w:p w14:paraId="2614A1C2" w14:textId="5F215D94" w:rsidR="001852AF" w:rsidRDefault="001852AF" w:rsidP="001852AF">
      <w:pPr>
        <w:spacing w:after="0" w:line="240" w:lineRule="auto"/>
        <w:jc w:val="center"/>
        <w:rPr>
          <w:rFonts w:ascii="Arial" w:hAnsi="Arial" w:cs="Arial"/>
        </w:rPr>
      </w:pPr>
      <w:r>
        <w:rPr>
          <w:rFonts w:ascii="Arial" w:hAnsi="Arial" w:cs="Arial"/>
        </w:rPr>
        <w:t>(</w:t>
      </w:r>
      <w:r w:rsidRPr="00B178E9">
        <w:rPr>
          <w:rFonts w:ascii="Arial" w:hAnsi="Arial" w:cs="Arial"/>
        </w:rPr>
        <w:t>Solved VRIO</w:t>
      </w:r>
      <w:r>
        <w:rPr>
          <w:rFonts w:ascii="Arial" w:hAnsi="Arial" w:cs="Arial"/>
        </w:rPr>
        <w:t xml:space="preserve"> n.</w:t>
      </w:r>
      <w:r w:rsidR="002845D0">
        <w:rPr>
          <w:rFonts w:ascii="Arial" w:hAnsi="Arial" w:cs="Arial"/>
        </w:rPr>
        <w:t xml:space="preserve"> </w:t>
      </w:r>
      <w:r>
        <w:rPr>
          <w:rFonts w:ascii="Arial" w:hAnsi="Arial" w:cs="Arial"/>
        </w:rPr>
        <w:t>d.)</w:t>
      </w:r>
    </w:p>
    <w:p w14:paraId="517508A9" w14:textId="11DA18AF" w:rsidR="00F7588B" w:rsidRDefault="00F7588B" w:rsidP="000A5DD5">
      <w:pPr>
        <w:rPr>
          <w:rFonts w:ascii="Arial" w:hAnsi="Arial" w:cs="Arial"/>
        </w:rPr>
      </w:pPr>
    </w:p>
    <w:p w14:paraId="76F1AA84" w14:textId="30278BF4" w:rsidR="00F7588B" w:rsidRDefault="00F7588B" w:rsidP="000A5DD5">
      <w:pPr>
        <w:rPr>
          <w:rFonts w:ascii="Arial" w:hAnsi="Arial" w:cs="Arial"/>
        </w:rPr>
      </w:pPr>
    </w:p>
    <w:p w14:paraId="7830EF2C" w14:textId="08545B88" w:rsidR="00F7588B" w:rsidRDefault="00F7588B" w:rsidP="000A5DD5">
      <w:pPr>
        <w:rPr>
          <w:rFonts w:ascii="Arial" w:hAnsi="Arial" w:cs="Arial"/>
        </w:rPr>
      </w:pPr>
    </w:p>
    <w:p w14:paraId="27481D4A" w14:textId="14987228" w:rsidR="00F7588B" w:rsidRDefault="00F7588B" w:rsidP="000A5DD5">
      <w:pPr>
        <w:rPr>
          <w:rFonts w:ascii="Arial" w:hAnsi="Arial" w:cs="Arial"/>
        </w:rPr>
      </w:pPr>
    </w:p>
    <w:p w14:paraId="7B9F578C" w14:textId="2AEE9790" w:rsidR="00F7588B" w:rsidRDefault="00F7588B" w:rsidP="00C960FF">
      <w:pPr>
        <w:rPr>
          <w:rFonts w:ascii="Arial" w:hAnsi="Arial" w:cs="Arial"/>
        </w:rPr>
      </w:pPr>
    </w:p>
    <w:p w14:paraId="1E3932FA" w14:textId="6CE97F97" w:rsidR="00F7588B" w:rsidRDefault="00C960FF" w:rsidP="00C960FF">
      <w:pPr>
        <w:jc w:val="center"/>
        <w:rPr>
          <w:rFonts w:ascii="Arial" w:hAnsi="Arial" w:cs="Arial"/>
        </w:rPr>
      </w:pPr>
      <w:r>
        <w:rPr>
          <w:rFonts w:ascii="Arial" w:hAnsi="Arial" w:cs="Arial"/>
        </w:rPr>
        <w:t>6</w:t>
      </w:r>
    </w:p>
    <w:p w14:paraId="317F57DC" w14:textId="7D5A6557" w:rsidR="00F7588B" w:rsidRDefault="00F7588B" w:rsidP="000A5DD5">
      <w:pPr>
        <w:rPr>
          <w:rFonts w:ascii="Arial" w:hAnsi="Arial" w:cs="Arial"/>
        </w:rPr>
      </w:pPr>
    </w:p>
    <w:p w14:paraId="7C163166" w14:textId="075EB7AF" w:rsidR="00F7588B" w:rsidRDefault="00F7588B" w:rsidP="000A5DD5">
      <w:pPr>
        <w:rPr>
          <w:rFonts w:ascii="Arial" w:hAnsi="Arial" w:cs="Arial"/>
        </w:rPr>
      </w:pPr>
    </w:p>
    <w:p w14:paraId="57B96D72" w14:textId="7FA88314" w:rsidR="00285E8C" w:rsidRDefault="00285E8C" w:rsidP="000A5DD5">
      <w:pPr>
        <w:rPr>
          <w:rFonts w:ascii="Arial" w:hAnsi="Arial" w:cs="Arial"/>
        </w:rPr>
      </w:pPr>
    </w:p>
    <w:p w14:paraId="74EEEED2" w14:textId="77777777" w:rsidR="00285E8C" w:rsidRDefault="00285E8C" w:rsidP="000A5DD5">
      <w:pPr>
        <w:rPr>
          <w:rFonts w:ascii="Arial" w:hAnsi="Arial" w:cs="Arial"/>
        </w:rPr>
      </w:pPr>
    </w:p>
    <w:p w14:paraId="05D27378" w14:textId="4FB67005" w:rsidR="00F7588B" w:rsidRPr="00BA2449" w:rsidRDefault="00C960FF" w:rsidP="000A5DD5">
      <w:pPr>
        <w:rPr>
          <w:rFonts w:ascii="Arial" w:hAnsi="Arial" w:cs="Arial"/>
          <w:b/>
          <w:bCs/>
          <w:u w:val="single"/>
        </w:rPr>
      </w:pPr>
      <w:r w:rsidRPr="00BA2449">
        <w:rPr>
          <w:rFonts w:ascii="Arial" w:hAnsi="Arial" w:cs="Arial"/>
          <w:b/>
          <w:bCs/>
          <w:u w:val="single"/>
        </w:rPr>
        <w:t xml:space="preserve">1.2. </w:t>
      </w:r>
      <w:bookmarkStart w:id="7" w:name="_Hlk130889003"/>
      <w:r w:rsidRPr="00BA2449">
        <w:rPr>
          <w:rFonts w:ascii="Arial" w:hAnsi="Arial" w:cs="Arial"/>
          <w:b/>
          <w:bCs/>
          <w:u w:val="single"/>
        </w:rPr>
        <w:t>External analysis PESTEL Model:</w:t>
      </w:r>
      <w:bookmarkEnd w:id="7"/>
    </w:p>
    <w:p w14:paraId="669A711E" w14:textId="773844DD" w:rsidR="0068730B" w:rsidRDefault="009C757D" w:rsidP="001852AF">
      <w:pPr>
        <w:jc w:val="both"/>
        <w:rPr>
          <w:rFonts w:ascii="Arial" w:hAnsi="Arial" w:cs="Arial"/>
        </w:rPr>
      </w:pPr>
      <w:r w:rsidRPr="009C757D">
        <w:rPr>
          <w:rFonts w:ascii="Arial" w:hAnsi="Arial" w:cs="Arial"/>
        </w:rPr>
        <w:t>PESTEL Model</w:t>
      </w:r>
      <w:r>
        <w:rPr>
          <w:rFonts w:ascii="Arial" w:hAnsi="Arial" w:cs="Arial"/>
        </w:rPr>
        <w:t xml:space="preserve"> is </w:t>
      </w:r>
      <w:r w:rsidR="000622D9" w:rsidRPr="000622D9">
        <w:rPr>
          <w:rFonts w:ascii="Arial" w:hAnsi="Arial" w:cs="Arial"/>
        </w:rPr>
        <w:t xml:space="preserve">a successful tool to identify organisations macro factors it </w:t>
      </w:r>
      <w:r w:rsidR="0068730B" w:rsidRPr="000622D9">
        <w:rPr>
          <w:rFonts w:ascii="Arial" w:hAnsi="Arial" w:cs="Arial"/>
        </w:rPr>
        <w:t>helps</w:t>
      </w:r>
      <w:r w:rsidR="0068730B">
        <w:rPr>
          <w:rFonts w:ascii="Arial" w:hAnsi="Arial" w:cs="Arial"/>
        </w:rPr>
        <w:t xml:space="preserve"> to analysis’s the organisation external factors before adopting any type of strategies</w:t>
      </w:r>
      <w:r w:rsidR="001852AF">
        <w:rPr>
          <w:rFonts w:ascii="Arial" w:hAnsi="Arial" w:cs="Arial"/>
        </w:rPr>
        <w:t>,</w:t>
      </w:r>
      <w:r w:rsidR="0068730B">
        <w:rPr>
          <w:rFonts w:ascii="Arial" w:hAnsi="Arial" w:cs="Arial"/>
        </w:rPr>
        <w:t xml:space="preserve"> </w:t>
      </w:r>
      <w:r w:rsidR="0068730B" w:rsidRPr="009C757D">
        <w:rPr>
          <w:rFonts w:ascii="Arial" w:hAnsi="Arial" w:cs="Arial"/>
        </w:rPr>
        <w:t>PESTEL</w:t>
      </w:r>
      <w:r w:rsidR="0068730B">
        <w:rPr>
          <w:rFonts w:ascii="Arial" w:hAnsi="Arial" w:cs="Arial"/>
        </w:rPr>
        <w:t xml:space="preserve"> analysis </w:t>
      </w:r>
      <w:r w:rsidR="001852AF">
        <w:rPr>
          <w:rFonts w:ascii="Arial" w:hAnsi="Arial" w:cs="Arial"/>
        </w:rPr>
        <w:t xml:space="preserve">can be applied periodically every sex mouth for </w:t>
      </w:r>
      <w:r w:rsidR="001852AF" w:rsidRPr="001852AF">
        <w:rPr>
          <w:rFonts w:ascii="Arial" w:hAnsi="Arial" w:cs="Arial"/>
        </w:rPr>
        <w:t xml:space="preserve"> identif</w:t>
      </w:r>
      <w:r w:rsidR="001852AF">
        <w:rPr>
          <w:rFonts w:ascii="Arial" w:hAnsi="Arial" w:cs="Arial"/>
        </w:rPr>
        <w:t xml:space="preserve">ying </w:t>
      </w:r>
      <w:r w:rsidR="001852AF" w:rsidRPr="001852AF">
        <w:rPr>
          <w:rFonts w:ascii="Arial" w:hAnsi="Arial" w:cs="Arial"/>
        </w:rPr>
        <w:t xml:space="preserve"> any changes in the macro-environment</w:t>
      </w:r>
      <w:r w:rsidR="001852AF">
        <w:rPr>
          <w:rFonts w:ascii="Arial" w:hAnsi="Arial" w:cs="Arial"/>
        </w:rPr>
        <w:t xml:space="preserve"> </w:t>
      </w:r>
      <w:r w:rsidR="0068730B">
        <w:rPr>
          <w:rFonts w:ascii="Arial" w:hAnsi="Arial" w:cs="Arial"/>
        </w:rPr>
        <w:t>(</w:t>
      </w:r>
      <w:r w:rsidR="0068730B" w:rsidRPr="0068730B">
        <w:rPr>
          <w:rFonts w:ascii="Arial" w:hAnsi="Arial" w:cs="Arial"/>
        </w:rPr>
        <w:t>Oxford</w:t>
      </w:r>
      <w:r w:rsidR="0068730B">
        <w:rPr>
          <w:rFonts w:ascii="Arial" w:hAnsi="Arial" w:cs="Arial"/>
        </w:rPr>
        <w:t xml:space="preserve"> </w:t>
      </w:r>
      <w:r w:rsidR="0068730B" w:rsidRPr="0068730B">
        <w:rPr>
          <w:rFonts w:ascii="Arial" w:hAnsi="Arial" w:cs="Arial"/>
        </w:rPr>
        <w:t>college</w:t>
      </w:r>
      <w:r w:rsidR="0068730B">
        <w:rPr>
          <w:rFonts w:ascii="Arial" w:hAnsi="Arial" w:cs="Arial"/>
        </w:rPr>
        <w:t xml:space="preserve"> </w:t>
      </w:r>
      <w:r w:rsidR="0068730B" w:rsidRPr="0068730B">
        <w:rPr>
          <w:rFonts w:ascii="Arial" w:hAnsi="Arial" w:cs="Arial"/>
        </w:rPr>
        <w:t>of</w:t>
      </w:r>
      <w:r w:rsidR="0068730B">
        <w:rPr>
          <w:rFonts w:ascii="Arial" w:hAnsi="Arial" w:cs="Arial"/>
        </w:rPr>
        <w:t xml:space="preserve"> </w:t>
      </w:r>
      <w:r w:rsidR="0068730B" w:rsidRPr="0068730B">
        <w:rPr>
          <w:rFonts w:ascii="Arial" w:hAnsi="Arial" w:cs="Arial"/>
        </w:rPr>
        <w:t>marketing</w:t>
      </w:r>
      <w:r w:rsidR="0068730B">
        <w:rPr>
          <w:rFonts w:ascii="Arial" w:hAnsi="Arial" w:cs="Arial"/>
        </w:rPr>
        <w:t>, 2016).</w:t>
      </w:r>
      <w:r w:rsidR="003A2A51">
        <w:rPr>
          <w:rFonts w:ascii="Arial" w:hAnsi="Arial" w:cs="Arial"/>
        </w:rPr>
        <w:t xml:space="preserve"> </w:t>
      </w:r>
      <w:r w:rsidR="003A2A51" w:rsidRPr="009C757D">
        <w:rPr>
          <w:rFonts w:ascii="Arial" w:hAnsi="Arial" w:cs="Arial"/>
        </w:rPr>
        <w:t>PESTEL</w:t>
      </w:r>
      <w:r w:rsidR="003A2A51">
        <w:rPr>
          <w:rFonts w:ascii="Arial" w:hAnsi="Arial" w:cs="Arial"/>
        </w:rPr>
        <w:t xml:space="preserve"> are the abbreviation of </w:t>
      </w:r>
      <w:r w:rsidR="00263D78" w:rsidRPr="00263D78">
        <w:rPr>
          <w:rFonts w:ascii="Arial" w:hAnsi="Arial" w:cs="Arial"/>
          <w:b/>
          <w:bCs/>
        </w:rPr>
        <w:t>P</w:t>
      </w:r>
      <w:r w:rsidR="00263D78" w:rsidRPr="00263D78">
        <w:rPr>
          <w:rFonts w:ascii="Arial" w:hAnsi="Arial" w:cs="Arial"/>
        </w:rPr>
        <w:t xml:space="preserve">olitical, </w:t>
      </w:r>
      <w:r w:rsidR="00263D78" w:rsidRPr="00263D78">
        <w:rPr>
          <w:rFonts w:ascii="Arial" w:hAnsi="Arial" w:cs="Arial"/>
          <w:b/>
          <w:bCs/>
        </w:rPr>
        <w:t>E</w:t>
      </w:r>
      <w:r w:rsidR="00263D78" w:rsidRPr="00263D78">
        <w:rPr>
          <w:rFonts w:ascii="Arial" w:hAnsi="Arial" w:cs="Arial"/>
        </w:rPr>
        <w:t xml:space="preserve">conomic, </w:t>
      </w:r>
      <w:r w:rsidR="00263D78" w:rsidRPr="00263D78">
        <w:rPr>
          <w:rFonts w:ascii="Arial" w:hAnsi="Arial" w:cs="Arial"/>
          <w:b/>
          <w:bCs/>
        </w:rPr>
        <w:t>S</w:t>
      </w:r>
      <w:r w:rsidR="00263D78" w:rsidRPr="00263D78">
        <w:rPr>
          <w:rFonts w:ascii="Arial" w:hAnsi="Arial" w:cs="Arial"/>
        </w:rPr>
        <w:t xml:space="preserve">ocial, </w:t>
      </w:r>
      <w:r w:rsidR="00263D78" w:rsidRPr="00263D78">
        <w:rPr>
          <w:rFonts w:ascii="Arial" w:hAnsi="Arial" w:cs="Arial"/>
          <w:b/>
          <w:bCs/>
        </w:rPr>
        <w:t>T</w:t>
      </w:r>
      <w:r w:rsidR="00263D78" w:rsidRPr="00263D78">
        <w:rPr>
          <w:rFonts w:ascii="Arial" w:hAnsi="Arial" w:cs="Arial"/>
        </w:rPr>
        <w:t xml:space="preserve">echnological, </w:t>
      </w:r>
      <w:r w:rsidR="00263D78" w:rsidRPr="00263D78">
        <w:rPr>
          <w:rFonts w:ascii="Arial" w:hAnsi="Arial" w:cs="Arial"/>
          <w:b/>
          <w:bCs/>
        </w:rPr>
        <w:t>E</w:t>
      </w:r>
      <w:r w:rsidR="00263D78" w:rsidRPr="00263D78">
        <w:rPr>
          <w:rFonts w:ascii="Arial" w:hAnsi="Arial" w:cs="Arial"/>
        </w:rPr>
        <w:t xml:space="preserve">nvironmental and </w:t>
      </w:r>
      <w:r w:rsidR="00263D78" w:rsidRPr="00263D78">
        <w:rPr>
          <w:rFonts w:ascii="Arial" w:hAnsi="Arial" w:cs="Arial"/>
          <w:b/>
          <w:bCs/>
        </w:rPr>
        <w:t>L</w:t>
      </w:r>
      <w:r w:rsidR="00263D78" w:rsidRPr="00263D78">
        <w:rPr>
          <w:rFonts w:ascii="Arial" w:hAnsi="Arial" w:cs="Arial"/>
        </w:rPr>
        <w:t>egal</w:t>
      </w:r>
      <w:r w:rsidR="00263D78">
        <w:rPr>
          <w:rFonts w:ascii="Arial" w:hAnsi="Arial" w:cs="Arial"/>
        </w:rPr>
        <w:t xml:space="preserve"> factors.</w:t>
      </w:r>
    </w:p>
    <w:p w14:paraId="05E6FCF3" w14:textId="2D13A3AD" w:rsidR="00D66D4C" w:rsidRDefault="00A47D77" w:rsidP="003325FD">
      <w:pPr>
        <w:jc w:val="both"/>
        <w:rPr>
          <w:rFonts w:ascii="Arial" w:hAnsi="Arial" w:cs="Arial"/>
        </w:rPr>
      </w:pPr>
      <w:r>
        <w:rPr>
          <w:rFonts w:ascii="Arial" w:hAnsi="Arial" w:cs="Arial"/>
        </w:rPr>
        <w:t>Critically evaluating e</w:t>
      </w:r>
      <w:r w:rsidR="009562BC" w:rsidRPr="009562BC">
        <w:rPr>
          <w:rFonts w:ascii="Arial" w:hAnsi="Arial" w:cs="Arial"/>
        </w:rPr>
        <w:t xml:space="preserve">xternal analysis </w:t>
      </w:r>
      <w:r w:rsidR="00536F5A">
        <w:rPr>
          <w:rFonts w:ascii="Arial" w:hAnsi="Arial" w:cs="Arial"/>
        </w:rPr>
        <w:t xml:space="preserve">of </w:t>
      </w:r>
      <w:r w:rsidR="009562BC" w:rsidRPr="009562BC">
        <w:rPr>
          <w:rFonts w:ascii="Arial" w:hAnsi="Arial" w:cs="Arial"/>
        </w:rPr>
        <w:t>PESTEL Model</w:t>
      </w:r>
      <w:r w:rsidR="00536F5A">
        <w:rPr>
          <w:rFonts w:ascii="Arial" w:hAnsi="Arial" w:cs="Arial"/>
        </w:rPr>
        <w:t xml:space="preserve"> </w:t>
      </w:r>
      <w:r w:rsidR="00B31FFF">
        <w:rPr>
          <w:rFonts w:ascii="Arial" w:hAnsi="Arial" w:cs="Arial"/>
        </w:rPr>
        <w:t>t</w:t>
      </w:r>
      <w:r w:rsidR="00F34605">
        <w:rPr>
          <w:rFonts w:ascii="Arial" w:hAnsi="Arial" w:cs="Arial"/>
        </w:rPr>
        <w:t xml:space="preserve">he model analyses context applied </w:t>
      </w:r>
      <w:r w:rsidR="00F34605" w:rsidRPr="008B76C9">
        <w:rPr>
          <w:rFonts w:ascii="Arial" w:hAnsi="Arial" w:cs="Arial"/>
        </w:rPr>
        <w:t>in a large degree</w:t>
      </w:r>
      <w:r w:rsidR="00F34605">
        <w:rPr>
          <w:rFonts w:ascii="Arial" w:hAnsi="Arial" w:cs="Arial"/>
        </w:rPr>
        <w:t xml:space="preserve"> to examine </w:t>
      </w:r>
      <w:r w:rsidR="00F34605" w:rsidRPr="008B76C9">
        <w:rPr>
          <w:rFonts w:ascii="Arial" w:hAnsi="Arial" w:cs="Arial"/>
        </w:rPr>
        <w:t>external business environment</w:t>
      </w:r>
      <w:r w:rsidR="00F34605">
        <w:rPr>
          <w:rFonts w:ascii="Arial" w:hAnsi="Arial" w:cs="Arial"/>
        </w:rPr>
        <w:t xml:space="preserve"> </w:t>
      </w:r>
      <w:r w:rsidR="00286EA2">
        <w:rPr>
          <w:rFonts w:ascii="Arial" w:hAnsi="Arial" w:cs="Arial"/>
        </w:rPr>
        <w:t xml:space="preserve">in its core concept of </w:t>
      </w:r>
      <w:r w:rsidR="00F34605" w:rsidRPr="008B76C9">
        <w:rPr>
          <w:rFonts w:ascii="Arial" w:hAnsi="Arial" w:cs="Arial"/>
        </w:rPr>
        <w:t>Political, Economic, Social, Technological, Environmental, and Legal factors</w:t>
      </w:r>
      <w:r w:rsidR="00F34605">
        <w:rPr>
          <w:rFonts w:ascii="Arial" w:hAnsi="Arial" w:cs="Arial"/>
        </w:rPr>
        <w:t xml:space="preserve">, these factors can identify </w:t>
      </w:r>
      <w:r w:rsidR="00286EA2">
        <w:rPr>
          <w:rFonts w:ascii="Arial" w:hAnsi="Arial" w:cs="Arial"/>
        </w:rPr>
        <w:t>and monitoring the impact on organisation performances,</w:t>
      </w:r>
      <w:r w:rsidR="00286EA2" w:rsidRPr="00286EA2">
        <w:rPr>
          <w:rFonts w:ascii="Arial" w:hAnsi="Arial" w:cs="Arial"/>
        </w:rPr>
        <w:t xml:space="preserve"> </w:t>
      </w:r>
      <w:r w:rsidR="00286EA2">
        <w:rPr>
          <w:rFonts w:ascii="Arial" w:hAnsi="Arial" w:cs="Arial"/>
        </w:rPr>
        <w:t xml:space="preserve">the </w:t>
      </w:r>
      <w:r w:rsidR="00286EA2" w:rsidRPr="00A325D7">
        <w:rPr>
          <w:rFonts w:ascii="Arial" w:hAnsi="Arial" w:cs="Arial"/>
        </w:rPr>
        <w:t>argument</w:t>
      </w:r>
      <w:r w:rsidR="00286EA2">
        <w:rPr>
          <w:rFonts w:ascii="Arial" w:hAnsi="Arial" w:cs="Arial"/>
        </w:rPr>
        <w:t xml:space="preserve"> statements is </w:t>
      </w:r>
      <w:r w:rsidR="00286EA2" w:rsidRPr="009562BC">
        <w:rPr>
          <w:rFonts w:ascii="Arial" w:hAnsi="Arial" w:cs="Arial"/>
        </w:rPr>
        <w:t>PESTEL</w:t>
      </w:r>
      <w:r w:rsidR="00286EA2">
        <w:rPr>
          <w:rFonts w:ascii="Arial" w:hAnsi="Arial" w:cs="Arial"/>
        </w:rPr>
        <w:t xml:space="preserve"> </w:t>
      </w:r>
      <w:r w:rsidR="00286EA2" w:rsidRPr="009562BC">
        <w:rPr>
          <w:rFonts w:ascii="Arial" w:hAnsi="Arial" w:cs="Arial"/>
        </w:rPr>
        <w:t>analysis</w:t>
      </w:r>
      <w:r w:rsidR="00286EA2">
        <w:rPr>
          <w:rFonts w:ascii="Arial" w:hAnsi="Arial" w:cs="Arial"/>
        </w:rPr>
        <w:t xml:space="preserve"> </w:t>
      </w:r>
      <w:r w:rsidR="00437955">
        <w:rPr>
          <w:rFonts w:ascii="Arial" w:hAnsi="Arial" w:cs="Arial"/>
        </w:rPr>
        <w:t xml:space="preserve">applied to </w:t>
      </w:r>
      <w:r w:rsidR="00437955" w:rsidRPr="00437955">
        <w:rPr>
          <w:rFonts w:ascii="Arial" w:hAnsi="Arial" w:cs="Arial"/>
        </w:rPr>
        <w:t>examining</w:t>
      </w:r>
      <w:r w:rsidR="00437955">
        <w:rPr>
          <w:rFonts w:ascii="Arial" w:hAnsi="Arial" w:cs="Arial"/>
        </w:rPr>
        <w:t xml:space="preserve"> organisations </w:t>
      </w:r>
      <w:r w:rsidR="00437955" w:rsidRPr="001852AF">
        <w:rPr>
          <w:rFonts w:ascii="Arial" w:hAnsi="Arial" w:cs="Arial"/>
        </w:rPr>
        <w:t>macro-environment</w:t>
      </w:r>
      <w:r w:rsidR="00437955" w:rsidRPr="00437955">
        <w:t xml:space="preserve"> </w:t>
      </w:r>
      <w:r w:rsidR="00437955" w:rsidRPr="00437955">
        <w:rPr>
          <w:rFonts w:ascii="Arial" w:hAnsi="Arial" w:cs="Arial"/>
        </w:rPr>
        <w:t xml:space="preserve">consolidate </w:t>
      </w:r>
      <w:r w:rsidR="00437955">
        <w:rPr>
          <w:rFonts w:ascii="Arial" w:hAnsi="Arial" w:cs="Arial"/>
        </w:rPr>
        <w:t xml:space="preserve">with </w:t>
      </w:r>
      <w:r w:rsidR="00437955" w:rsidRPr="00437955">
        <w:rPr>
          <w:rFonts w:ascii="Arial" w:hAnsi="Arial" w:cs="Arial"/>
        </w:rPr>
        <w:t xml:space="preserve">predicting </w:t>
      </w:r>
      <w:r w:rsidR="00437955">
        <w:rPr>
          <w:rFonts w:ascii="Arial" w:hAnsi="Arial" w:cs="Arial"/>
        </w:rPr>
        <w:t xml:space="preserve">the </w:t>
      </w:r>
      <w:r w:rsidR="00437955" w:rsidRPr="00437955">
        <w:rPr>
          <w:rFonts w:ascii="Arial" w:hAnsi="Arial" w:cs="Arial"/>
        </w:rPr>
        <w:t>opportunities and threats</w:t>
      </w:r>
      <w:r w:rsidR="00437955">
        <w:rPr>
          <w:rFonts w:ascii="Arial" w:hAnsi="Arial" w:cs="Arial"/>
        </w:rPr>
        <w:t xml:space="preserve"> when the organisations </w:t>
      </w:r>
      <w:r w:rsidR="004318BF">
        <w:rPr>
          <w:rFonts w:ascii="Arial" w:hAnsi="Arial" w:cs="Arial"/>
        </w:rPr>
        <w:t xml:space="preserve">applying </w:t>
      </w:r>
      <w:r w:rsidR="004318BF" w:rsidRPr="009562BC">
        <w:rPr>
          <w:rFonts w:ascii="Arial" w:hAnsi="Arial" w:cs="Arial"/>
        </w:rPr>
        <w:t>PESTEL</w:t>
      </w:r>
      <w:r w:rsidR="004318BF">
        <w:rPr>
          <w:rFonts w:ascii="Arial" w:hAnsi="Arial" w:cs="Arial"/>
        </w:rPr>
        <w:t xml:space="preserve"> </w:t>
      </w:r>
      <w:r w:rsidR="00437955">
        <w:rPr>
          <w:rFonts w:ascii="Arial" w:hAnsi="Arial" w:cs="Arial"/>
        </w:rPr>
        <w:t xml:space="preserve">analyses before adopting any new business strategy in the new market which has a large impact on </w:t>
      </w:r>
      <w:r w:rsidR="00437955" w:rsidRPr="008B76C9">
        <w:rPr>
          <w:rFonts w:ascii="Arial" w:hAnsi="Arial" w:cs="Arial"/>
        </w:rPr>
        <w:t>decision-making</w:t>
      </w:r>
      <w:r w:rsidR="004318BF">
        <w:rPr>
          <w:rFonts w:ascii="Arial" w:hAnsi="Arial" w:cs="Arial"/>
        </w:rPr>
        <w:t>,</w:t>
      </w:r>
      <w:r w:rsidR="009C44C3" w:rsidRPr="009C44C3">
        <w:rPr>
          <w:rFonts w:ascii="Arial" w:hAnsi="Arial" w:cs="Arial"/>
        </w:rPr>
        <w:t xml:space="preserve"> </w:t>
      </w:r>
      <w:r w:rsidR="009C44C3" w:rsidRPr="009562BC">
        <w:rPr>
          <w:rFonts w:ascii="Arial" w:hAnsi="Arial" w:cs="Arial"/>
        </w:rPr>
        <w:t>PESTEL</w:t>
      </w:r>
      <w:r w:rsidR="009C44C3">
        <w:rPr>
          <w:rFonts w:ascii="Arial" w:hAnsi="Arial" w:cs="Arial"/>
        </w:rPr>
        <w:t xml:space="preserve"> </w:t>
      </w:r>
      <w:r w:rsidR="009C44C3" w:rsidRPr="009562BC">
        <w:rPr>
          <w:rFonts w:ascii="Arial" w:hAnsi="Arial" w:cs="Arial"/>
        </w:rPr>
        <w:t>analysis</w:t>
      </w:r>
      <w:r w:rsidR="009C44C3">
        <w:rPr>
          <w:rFonts w:ascii="Arial" w:hAnsi="Arial" w:cs="Arial"/>
        </w:rPr>
        <w:t xml:space="preserve"> limitation could be present</w:t>
      </w:r>
      <w:r w:rsidR="00323149">
        <w:rPr>
          <w:rFonts w:ascii="Arial" w:hAnsi="Arial" w:cs="Arial"/>
        </w:rPr>
        <w:t xml:space="preserve">ed within lack of </w:t>
      </w:r>
      <w:r w:rsidR="00323149" w:rsidRPr="008B76C9">
        <w:rPr>
          <w:rFonts w:ascii="Arial" w:hAnsi="Arial" w:cs="Arial"/>
        </w:rPr>
        <w:t>not consider</w:t>
      </w:r>
      <w:r w:rsidR="00323149">
        <w:rPr>
          <w:rFonts w:ascii="Arial" w:hAnsi="Arial" w:cs="Arial"/>
        </w:rPr>
        <w:t>ing the impact of micro-environment</w:t>
      </w:r>
      <w:r w:rsidR="001F098B">
        <w:rPr>
          <w:rFonts w:ascii="Arial" w:hAnsi="Arial" w:cs="Arial"/>
        </w:rPr>
        <w:t xml:space="preserve"> also </w:t>
      </w:r>
      <w:r w:rsidR="00A5570E">
        <w:rPr>
          <w:rFonts w:ascii="Arial" w:hAnsi="Arial" w:cs="Arial"/>
        </w:rPr>
        <w:t xml:space="preserve">in </w:t>
      </w:r>
      <w:r w:rsidR="001F098B">
        <w:rPr>
          <w:rFonts w:ascii="Arial" w:hAnsi="Arial" w:cs="Arial"/>
        </w:rPr>
        <w:t xml:space="preserve">what </w:t>
      </w:r>
      <w:r w:rsidR="00A5570E">
        <w:rPr>
          <w:rFonts w:ascii="Arial" w:hAnsi="Arial" w:cs="Arial"/>
        </w:rPr>
        <w:t>are these factors</w:t>
      </w:r>
      <w:r w:rsidR="001F098B">
        <w:rPr>
          <w:rFonts w:ascii="Arial" w:hAnsi="Arial" w:cs="Arial"/>
        </w:rPr>
        <w:t xml:space="preserve"> </w:t>
      </w:r>
      <w:r w:rsidR="00A5570E">
        <w:rPr>
          <w:rFonts w:ascii="Arial" w:hAnsi="Arial" w:cs="Arial"/>
        </w:rPr>
        <w:t xml:space="preserve">denominations </w:t>
      </w:r>
      <w:r w:rsidR="001F098B">
        <w:rPr>
          <w:rFonts w:ascii="Arial" w:hAnsi="Arial" w:cs="Arial"/>
        </w:rPr>
        <w:t xml:space="preserve">impact </w:t>
      </w:r>
      <w:r w:rsidR="00A5570E">
        <w:rPr>
          <w:rFonts w:ascii="Arial" w:hAnsi="Arial" w:cs="Arial"/>
        </w:rPr>
        <w:t xml:space="preserve">specifically </w:t>
      </w:r>
      <w:r w:rsidR="00076306">
        <w:rPr>
          <w:rFonts w:ascii="Arial" w:hAnsi="Arial" w:cs="Arial"/>
        </w:rPr>
        <w:t xml:space="preserve">on </w:t>
      </w:r>
      <w:r w:rsidR="00323149" w:rsidRPr="004600C6">
        <w:rPr>
          <w:rFonts w:ascii="Arial" w:hAnsi="Arial" w:cs="Arial"/>
        </w:rPr>
        <w:t>SMEs</w:t>
      </w:r>
      <w:r w:rsidR="00323149">
        <w:rPr>
          <w:rFonts w:ascii="Arial" w:hAnsi="Arial" w:cs="Arial"/>
        </w:rPr>
        <w:t xml:space="preserve"> </w:t>
      </w:r>
      <w:r w:rsidR="00A5570E" w:rsidRPr="008B76C9">
        <w:rPr>
          <w:rFonts w:ascii="Arial" w:hAnsi="Arial" w:cs="Arial"/>
        </w:rPr>
        <w:t>internal</w:t>
      </w:r>
      <w:r w:rsidR="00323149" w:rsidRPr="008B76C9">
        <w:rPr>
          <w:rFonts w:ascii="Arial" w:hAnsi="Arial" w:cs="Arial"/>
        </w:rPr>
        <w:t xml:space="preserve"> </w:t>
      </w:r>
      <w:r w:rsidR="00323149">
        <w:rPr>
          <w:rFonts w:ascii="Arial" w:hAnsi="Arial" w:cs="Arial"/>
        </w:rPr>
        <w:t>organisation</w:t>
      </w:r>
      <w:r w:rsidR="00076306">
        <w:rPr>
          <w:rFonts w:ascii="Arial" w:hAnsi="Arial" w:cs="Arial"/>
        </w:rPr>
        <w:t>s</w:t>
      </w:r>
      <w:r w:rsidR="00323149">
        <w:rPr>
          <w:rFonts w:ascii="Arial" w:hAnsi="Arial" w:cs="Arial"/>
        </w:rPr>
        <w:t xml:space="preserve"> structures</w:t>
      </w:r>
      <w:r w:rsidR="00A5570E">
        <w:rPr>
          <w:rFonts w:ascii="Arial" w:hAnsi="Arial" w:cs="Arial"/>
        </w:rPr>
        <w:t xml:space="preserve"> </w:t>
      </w:r>
      <w:r w:rsidR="00A5570E" w:rsidRPr="008B76C9">
        <w:rPr>
          <w:rFonts w:ascii="Arial" w:hAnsi="Arial" w:cs="Arial"/>
        </w:rPr>
        <w:t>or</w:t>
      </w:r>
      <w:r w:rsidR="00A5570E">
        <w:rPr>
          <w:rFonts w:ascii="Arial" w:hAnsi="Arial" w:cs="Arial"/>
        </w:rPr>
        <w:t xml:space="preserve"> on the </w:t>
      </w:r>
      <w:r w:rsidR="00A5570E" w:rsidRPr="008B76C9">
        <w:rPr>
          <w:rFonts w:ascii="Arial" w:hAnsi="Arial" w:cs="Arial"/>
        </w:rPr>
        <w:t xml:space="preserve">internal </w:t>
      </w:r>
      <w:r w:rsidR="00A5570E">
        <w:rPr>
          <w:rFonts w:ascii="Arial" w:hAnsi="Arial" w:cs="Arial"/>
        </w:rPr>
        <w:t xml:space="preserve">organisations </w:t>
      </w:r>
      <w:r w:rsidR="00A5570E" w:rsidRPr="008B76C9">
        <w:rPr>
          <w:rFonts w:ascii="Arial" w:hAnsi="Arial" w:cs="Arial"/>
        </w:rPr>
        <w:t xml:space="preserve">cultural </w:t>
      </w:r>
      <w:r w:rsidR="00A5570E">
        <w:rPr>
          <w:rFonts w:ascii="Arial" w:hAnsi="Arial" w:cs="Arial"/>
        </w:rPr>
        <w:t xml:space="preserve">structures </w:t>
      </w:r>
      <w:r w:rsidR="00076306">
        <w:rPr>
          <w:rFonts w:ascii="Arial" w:hAnsi="Arial" w:cs="Arial"/>
        </w:rPr>
        <w:t>,</w:t>
      </w:r>
      <w:r w:rsidR="00323149" w:rsidRPr="00323149">
        <w:rPr>
          <w:rFonts w:ascii="Arial" w:hAnsi="Arial" w:cs="Arial"/>
        </w:rPr>
        <w:t xml:space="preserve"> </w:t>
      </w:r>
      <w:r w:rsidR="00323149">
        <w:rPr>
          <w:rFonts w:ascii="Arial" w:hAnsi="Arial" w:cs="Arial"/>
        </w:rPr>
        <w:t xml:space="preserve">to providing the evidences </w:t>
      </w:r>
      <w:r w:rsidR="00323149" w:rsidRPr="009562BC">
        <w:rPr>
          <w:rFonts w:ascii="Arial" w:hAnsi="Arial" w:cs="Arial"/>
        </w:rPr>
        <w:t>PESTEL</w:t>
      </w:r>
      <w:r w:rsidR="00323149">
        <w:rPr>
          <w:rFonts w:ascii="Arial" w:hAnsi="Arial" w:cs="Arial"/>
        </w:rPr>
        <w:t xml:space="preserve"> </w:t>
      </w:r>
      <w:r w:rsidR="00323149" w:rsidRPr="009562BC">
        <w:rPr>
          <w:rFonts w:ascii="Arial" w:hAnsi="Arial" w:cs="Arial"/>
        </w:rPr>
        <w:t>analysis</w:t>
      </w:r>
      <w:r w:rsidR="00323149">
        <w:rPr>
          <w:rFonts w:ascii="Arial" w:hAnsi="Arial" w:cs="Arial"/>
        </w:rPr>
        <w:t xml:space="preserve"> factors doesn’t include a clear implementations </w:t>
      </w:r>
      <w:r w:rsidR="00CA034A">
        <w:rPr>
          <w:rFonts w:ascii="Arial" w:hAnsi="Arial" w:cs="Arial"/>
        </w:rPr>
        <w:t xml:space="preserve">strategy </w:t>
      </w:r>
      <w:r w:rsidR="00337D6B">
        <w:rPr>
          <w:rFonts w:ascii="Arial" w:hAnsi="Arial" w:cs="Arial"/>
        </w:rPr>
        <w:t>(</w:t>
      </w:r>
      <w:r w:rsidR="00337D6B" w:rsidRPr="00750245">
        <w:rPr>
          <w:rFonts w:ascii="Arial" w:hAnsi="Arial" w:cs="Arial"/>
        </w:rPr>
        <w:t>Research</w:t>
      </w:r>
      <w:r w:rsidR="00337D6B">
        <w:rPr>
          <w:rFonts w:ascii="Arial" w:hAnsi="Arial" w:cs="Arial"/>
        </w:rPr>
        <w:t xml:space="preserve"> </w:t>
      </w:r>
      <w:r w:rsidR="00337D6B" w:rsidRPr="00750245">
        <w:rPr>
          <w:rFonts w:ascii="Arial" w:hAnsi="Arial" w:cs="Arial"/>
        </w:rPr>
        <w:t>gate</w:t>
      </w:r>
      <w:r w:rsidR="00337D6B">
        <w:rPr>
          <w:rFonts w:ascii="Arial" w:hAnsi="Arial" w:cs="Arial"/>
        </w:rPr>
        <w:t xml:space="preserve">, 2021) </w:t>
      </w:r>
      <w:r w:rsidR="00CA034A">
        <w:rPr>
          <w:rFonts w:ascii="Arial" w:hAnsi="Arial" w:cs="Arial"/>
        </w:rPr>
        <w:t xml:space="preserve">and how these factors </w:t>
      </w:r>
      <w:r w:rsidR="00CA034A" w:rsidRPr="00CA034A">
        <w:rPr>
          <w:rFonts w:ascii="Arial" w:hAnsi="Arial" w:cs="Arial"/>
        </w:rPr>
        <w:t>could be</w:t>
      </w:r>
      <w:r w:rsidR="00CA034A">
        <w:rPr>
          <w:rFonts w:ascii="Arial" w:hAnsi="Arial" w:cs="Arial"/>
        </w:rPr>
        <w:t xml:space="preserve"> interact with internal organisation structure </w:t>
      </w:r>
      <w:r w:rsidR="00076306">
        <w:rPr>
          <w:rFonts w:ascii="Arial" w:hAnsi="Arial" w:cs="Arial"/>
        </w:rPr>
        <w:t>the critical</w:t>
      </w:r>
      <w:r w:rsidR="00AE48EA">
        <w:rPr>
          <w:rFonts w:ascii="Arial" w:hAnsi="Arial" w:cs="Arial"/>
        </w:rPr>
        <w:t xml:space="preserve"> </w:t>
      </w:r>
      <w:r w:rsidR="00076306">
        <w:rPr>
          <w:rFonts w:ascii="Arial" w:hAnsi="Arial" w:cs="Arial"/>
        </w:rPr>
        <w:t xml:space="preserve"> evaluat</w:t>
      </w:r>
      <w:r w:rsidR="00AE48EA">
        <w:rPr>
          <w:rFonts w:ascii="Arial" w:hAnsi="Arial" w:cs="Arial"/>
        </w:rPr>
        <w:t>ion</w:t>
      </w:r>
      <w:r w:rsidR="00076306">
        <w:rPr>
          <w:rFonts w:ascii="Arial" w:hAnsi="Arial" w:cs="Arial"/>
        </w:rPr>
        <w:t xml:space="preserve"> judgment take in consideration unclarity </w:t>
      </w:r>
      <w:r w:rsidR="00AE48EA">
        <w:rPr>
          <w:rFonts w:ascii="Arial" w:hAnsi="Arial" w:cs="Arial"/>
        </w:rPr>
        <w:t xml:space="preserve">of </w:t>
      </w:r>
      <w:r w:rsidR="00076306">
        <w:rPr>
          <w:rFonts w:ascii="Arial" w:hAnsi="Arial" w:cs="Arial"/>
        </w:rPr>
        <w:t xml:space="preserve">tactical </w:t>
      </w:r>
      <w:r w:rsidR="00076306" w:rsidRPr="008B76C9">
        <w:rPr>
          <w:rFonts w:ascii="Arial" w:hAnsi="Arial" w:cs="Arial"/>
        </w:rPr>
        <w:t>operations</w:t>
      </w:r>
      <w:r w:rsidR="00076306">
        <w:rPr>
          <w:rFonts w:ascii="Arial" w:hAnsi="Arial" w:cs="Arial"/>
        </w:rPr>
        <w:t xml:space="preserve"> in </w:t>
      </w:r>
      <w:r w:rsidR="00CA034A">
        <w:rPr>
          <w:rFonts w:ascii="Arial" w:hAnsi="Arial" w:cs="Arial"/>
        </w:rPr>
        <w:t>what are the organisation strategic option</w:t>
      </w:r>
      <w:r w:rsidR="00371BCC">
        <w:rPr>
          <w:rFonts w:ascii="Arial" w:hAnsi="Arial" w:cs="Arial"/>
        </w:rPr>
        <w:t>s</w:t>
      </w:r>
      <w:r w:rsidR="00076306">
        <w:rPr>
          <w:rFonts w:ascii="Arial" w:hAnsi="Arial" w:cs="Arial"/>
        </w:rPr>
        <w:t xml:space="preserve"> </w:t>
      </w:r>
      <w:r w:rsidR="00CA034A">
        <w:rPr>
          <w:rFonts w:ascii="Arial" w:hAnsi="Arial" w:cs="Arial"/>
        </w:rPr>
        <w:t>when uncertain risk challenges are presented,</w:t>
      </w:r>
      <w:r w:rsidR="00076306">
        <w:rPr>
          <w:rFonts w:ascii="Arial" w:hAnsi="Arial" w:cs="Arial"/>
        </w:rPr>
        <w:t xml:space="preserve"> a</w:t>
      </w:r>
      <w:r w:rsidR="00F34605" w:rsidRPr="008B76C9">
        <w:rPr>
          <w:rFonts w:ascii="Arial" w:hAnsi="Arial" w:cs="Arial"/>
        </w:rPr>
        <w:t>dvantages</w:t>
      </w:r>
      <w:r w:rsidR="00076306" w:rsidRPr="00076306">
        <w:rPr>
          <w:rFonts w:ascii="Arial" w:hAnsi="Arial" w:cs="Arial"/>
        </w:rPr>
        <w:t xml:space="preserve"> </w:t>
      </w:r>
      <w:r w:rsidR="00AE48EA">
        <w:rPr>
          <w:rFonts w:ascii="Arial" w:hAnsi="Arial" w:cs="Arial"/>
        </w:rPr>
        <w:t xml:space="preserve">of </w:t>
      </w:r>
      <w:r w:rsidR="00076306" w:rsidRPr="008B76C9">
        <w:rPr>
          <w:rFonts w:ascii="Arial" w:hAnsi="Arial" w:cs="Arial"/>
        </w:rPr>
        <w:t>PESTEL</w:t>
      </w:r>
      <w:r w:rsidR="00076306">
        <w:rPr>
          <w:rFonts w:ascii="Arial" w:hAnsi="Arial" w:cs="Arial"/>
        </w:rPr>
        <w:t xml:space="preserve"> analyses factors</w:t>
      </w:r>
      <w:r w:rsidR="00AE48EA">
        <w:rPr>
          <w:rFonts w:ascii="Arial" w:hAnsi="Arial" w:cs="Arial"/>
        </w:rPr>
        <w:t xml:space="preserve"> are</w:t>
      </w:r>
      <w:r w:rsidR="00076306">
        <w:rPr>
          <w:rFonts w:ascii="Arial" w:hAnsi="Arial" w:cs="Arial"/>
        </w:rPr>
        <w:t xml:space="preserve"> </w:t>
      </w:r>
      <w:r w:rsidR="00076306" w:rsidRPr="00076306">
        <w:rPr>
          <w:rFonts w:ascii="Arial" w:hAnsi="Arial" w:cs="Arial"/>
        </w:rPr>
        <w:t>comprehensively</w:t>
      </w:r>
      <w:r w:rsidR="00076306">
        <w:rPr>
          <w:rFonts w:ascii="Arial" w:hAnsi="Arial" w:cs="Arial"/>
        </w:rPr>
        <w:t xml:space="preserve"> analyses </w:t>
      </w:r>
      <w:r w:rsidR="00AE48EA">
        <w:rPr>
          <w:rFonts w:ascii="Arial" w:hAnsi="Arial" w:cs="Arial"/>
        </w:rPr>
        <w:t xml:space="preserve">the </w:t>
      </w:r>
      <w:r w:rsidR="00076306" w:rsidRPr="008B76C9">
        <w:rPr>
          <w:rFonts w:ascii="Arial" w:hAnsi="Arial" w:cs="Arial"/>
        </w:rPr>
        <w:t>external business environment</w:t>
      </w:r>
      <w:r w:rsidR="00AE48EA">
        <w:rPr>
          <w:rFonts w:ascii="Arial" w:hAnsi="Arial" w:cs="Arial"/>
        </w:rPr>
        <w:t xml:space="preserve"> with advanced </w:t>
      </w:r>
      <w:r w:rsidR="00AE48EA" w:rsidRPr="008B76C9">
        <w:rPr>
          <w:rFonts w:ascii="Arial" w:hAnsi="Arial" w:cs="Arial"/>
        </w:rPr>
        <w:t>structure approach</w:t>
      </w:r>
      <w:r w:rsidR="00AE48EA">
        <w:rPr>
          <w:rFonts w:ascii="Arial" w:hAnsi="Arial" w:cs="Arial"/>
        </w:rPr>
        <w:t>, the d</w:t>
      </w:r>
      <w:r w:rsidR="00F34605" w:rsidRPr="008B76C9">
        <w:rPr>
          <w:rFonts w:ascii="Arial" w:hAnsi="Arial" w:cs="Arial"/>
        </w:rPr>
        <w:t>isadvantages</w:t>
      </w:r>
      <w:r w:rsidR="00AE48EA">
        <w:rPr>
          <w:rFonts w:ascii="Arial" w:hAnsi="Arial" w:cs="Arial"/>
        </w:rPr>
        <w:t xml:space="preserve"> are this Model doesn’t present a </w:t>
      </w:r>
      <w:r w:rsidR="00AE48EA" w:rsidRPr="008B76C9">
        <w:rPr>
          <w:rFonts w:ascii="Arial" w:hAnsi="Arial" w:cs="Arial"/>
        </w:rPr>
        <w:t>guidance</w:t>
      </w:r>
      <w:r w:rsidR="00AE48EA">
        <w:rPr>
          <w:rFonts w:ascii="Arial" w:hAnsi="Arial" w:cs="Arial"/>
        </w:rPr>
        <w:t xml:space="preserve"> </w:t>
      </w:r>
      <w:r w:rsidR="003325FD">
        <w:rPr>
          <w:rFonts w:ascii="Arial" w:hAnsi="Arial" w:cs="Arial"/>
        </w:rPr>
        <w:t xml:space="preserve">in </w:t>
      </w:r>
      <w:r w:rsidR="00AE48EA">
        <w:rPr>
          <w:rFonts w:ascii="Arial" w:hAnsi="Arial" w:cs="Arial"/>
        </w:rPr>
        <w:t xml:space="preserve">how to react when different </w:t>
      </w:r>
      <w:r w:rsidR="003325FD" w:rsidRPr="001852AF">
        <w:rPr>
          <w:rFonts w:ascii="Arial" w:hAnsi="Arial" w:cs="Arial"/>
        </w:rPr>
        <w:t>macro-environment</w:t>
      </w:r>
      <w:r w:rsidR="003325FD">
        <w:rPr>
          <w:rFonts w:ascii="Arial" w:hAnsi="Arial" w:cs="Arial"/>
        </w:rPr>
        <w:t xml:space="preserve"> are </w:t>
      </w:r>
      <w:r w:rsidR="003325FD" w:rsidRPr="008B76C9">
        <w:rPr>
          <w:rFonts w:ascii="Arial" w:hAnsi="Arial" w:cs="Arial"/>
        </w:rPr>
        <w:t>identified</w:t>
      </w:r>
      <w:r w:rsidR="003325FD">
        <w:rPr>
          <w:rFonts w:ascii="Arial" w:hAnsi="Arial" w:cs="Arial"/>
        </w:rPr>
        <w:t xml:space="preserve"> and what is the suitable strategical organisations </w:t>
      </w:r>
      <w:r w:rsidR="003325FD" w:rsidRPr="008B76C9">
        <w:rPr>
          <w:rFonts w:ascii="Arial" w:hAnsi="Arial" w:cs="Arial"/>
        </w:rPr>
        <w:t>respond</w:t>
      </w:r>
      <w:r w:rsidR="003325FD">
        <w:rPr>
          <w:rFonts w:ascii="Arial" w:hAnsi="Arial" w:cs="Arial"/>
        </w:rPr>
        <w:t>, in c</w:t>
      </w:r>
      <w:r w:rsidR="003325FD" w:rsidRPr="008B76C9">
        <w:rPr>
          <w:rFonts w:ascii="Arial" w:hAnsi="Arial" w:cs="Arial"/>
        </w:rPr>
        <w:t>onclusion</w:t>
      </w:r>
      <w:r w:rsidR="003325FD">
        <w:rPr>
          <w:rFonts w:ascii="Arial" w:hAnsi="Arial" w:cs="Arial"/>
        </w:rPr>
        <w:t xml:space="preserve"> </w:t>
      </w:r>
      <w:r w:rsidR="003325FD" w:rsidRPr="008B76C9">
        <w:rPr>
          <w:rFonts w:ascii="Arial" w:hAnsi="Arial" w:cs="Arial"/>
        </w:rPr>
        <w:t>PESTEL</w:t>
      </w:r>
      <w:r w:rsidR="003325FD">
        <w:rPr>
          <w:rFonts w:ascii="Arial" w:hAnsi="Arial" w:cs="Arial"/>
        </w:rPr>
        <w:t xml:space="preserve"> analyses is an effective Model for external organisation </w:t>
      </w:r>
      <w:r w:rsidR="003325FD" w:rsidRPr="008B76C9">
        <w:rPr>
          <w:rFonts w:ascii="Arial" w:hAnsi="Arial" w:cs="Arial"/>
        </w:rPr>
        <w:t>environment</w:t>
      </w:r>
      <w:r w:rsidR="003325FD">
        <w:rPr>
          <w:rFonts w:ascii="Arial" w:hAnsi="Arial" w:cs="Arial"/>
        </w:rPr>
        <w:t xml:space="preserve"> analyses </w:t>
      </w:r>
      <w:r w:rsidR="00A5570E">
        <w:rPr>
          <w:rFonts w:ascii="Arial" w:hAnsi="Arial" w:cs="Arial"/>
        </w:rPr>
        <w:t xml:space="preserve">with </w:t>
      </w:r>
      <w:r w:rsidR="00A5570E" w:rsidRPr="008B76C9">
        <w:rPr>
          <w:rFonts w:ascii="Arial" w:hAnsi="Arial" w:cs="Arial"/>
        </w:rPr>
        <w:t>detailed each factor</w:t>
      </w:r>
      <w:r w:rsidR="00A5570E">
        <w:rPr>
          <w:rFonts w:ascii="Arial" w:hAnsi="Arial" w:cs="Arial"/>
        </w:rPr>
        <w:t xml:space="preserve"> that posses the capability to explain </w:t>
      </w:r>
      <w:r w:rsidR="00A5570E" w:rsidRPr="008B76C9">
        <w:rPr>
          <w:rFonts w:ascii="Arial" w:hAnsi="Arial" w:cs="Arial"/>
        </w:rPr>
        <w:t xml:space="preserve">complex </w:t>
      </w:r>
      <w:r w:rsidR="00D66D4C">
        <w:rPr>
          <w:rFonts w:ascii="Arial" w:hAnsi="Arial" w:cs="Arial"/>
        </w:rPr>
        <w:t xml:space="preserve">external </w:t>
      </w:r>
      <w:r w:rsidR="00A5570E" w:rsidRPr="008B76C9">
        <w:rPr>
          <w:rFonts w:ascii="Arial" w:hAnsi="Arial" w:cs="Arial"/>
        </w:rPr>
        <w:t>environmental factors</w:t>
      </w:r>
      <w:r w:rsidR="00A5570E">
        <w:rPr>
          <w:rFonts w:ascii="Arial" w:hAnsi="Arial" w:cs="Arial"/>
        </w:rPr>
        <w:t xml:space="preserve"> and</w:t>
      </w:r>
      <w:r w:rsidR="00D66D4C">
        <w:rPr>
          <w:rFonts w:ascii="Arial" w:hAnsi="Arial" w:cs="Arial"/>
        </w:rPr>
        <w:t xml:space="preserve"> how</w:t>
      </w:r>
      <w:r w:rsidR="00A5570E">
        <w:rPr>
          <w:rFonts w:ascii="Arial" w:hAnsi="Arial" w:cs="Arial"/>
        </w:rPr>
        <w:t xml:space="preserve"> it can help </w:t>
      </w:r>
      <w:r w:rsidR="00D66D4C">
        <w:rPr>
          <w:rFonts w:ascii="Arial" w:hAnsi="Arial" w:cs="Arial"/>
        </w:rPr>
        <w:t xml:space="preserve">to </w:t>
      </w:r>
      <w:r w:rsidR="00D66D4C" w:rsidRPr="00D66D4C">
        <w:rPr>
          <w:rFonts w:ascii="Arial" w:hAnsi="Arial" w:cs="Arial"/>
        </w:rPr>
        <w:t>operates the business</w:t>
      </w:r>
      <w:r w:rsidR="00D66D4C">
        <w:rPr>
          <w:rFonts w:ascii="Arial" w:hAnsi="Arial" w:cs="Arial"/>
        </w:rPr>
        <w:t xml:space="preserve"> </w:t>
      </w:r>
      <w:r w:rsidR="00D66D4C" w:rsidRPr="001852AF">
        <w:rPr>
          <w:rFonts w:ascii="Arial" w:hAnsi="Arial" w:cs="Arial"/>
        </w:rPr>
        <w:t>macro-environment</w:t>
      </w:r>
      <w:r w:rsidR="00D66D4C">
        <w:rPr>
          <w:rFonts w:ascii="Arial" w:hAnsi="Arial" w:cs="Arial"/>
        </w:rPr>
        <w:t xml:space="preserve"> successfully</w:t>
      </w:r>
      <w:r w:rsidR="00D66D4C" w:rsidRPr="00D66D4C">
        <w:rPr>
          <w:rFonts w:ascii="Arial" w:hAnsi="Arial" w:cs="Arial"/>
        </w:rPr>
        <w:t>.</w:t>
      </w:r>
    </w:p>
    <w:p w14:paraId="048055C3" w14:textId="1D395577" w:rsidR="00D66D4C" w:rsidRPr="00AF1938" w:rsidRDefault="00D66D4C" w:rsidP="003325FD">
      <w:pPr>
        <w:jc w:val="both"/>
        <w:rPr>
          <w:rFonts w:ascii="Arial" w:hAnsi="Arial" w:cs="Arial"/>
          <w:b/>
          <w:bCs/>
        </w:rPr>
      </w:pPr>
      <w:r w:rsidRPr="00AF1938">
        <w:rPr>
          <w:rFonts w:ascii="Arial" w:hAnsi="Arial" w:cs="Arial"/>
          <w:b/>
          <w:bCs/>
        </w:rPr>
        <w:t>Applying external analysis of PESTEL Model:</w:t>
      </w:r>
    </w:p>
    <w:p w14:paraId="4715986E" w14:textId="22859A64" w:rsidR="00F32A8C" w:rsidRDefault="00F32A8C" w:rsidP="00F32A8C">
      <w:pPr>
        <w:rPr>
          <w:rFonts w:ascii="Arial" w:hAnsi="Arial" w:cs="Arial"/>
        </w:rPr>
      </w:pPr>
      <w:r w:rsidRPr="00346CD8">
        <w:rPr>
          <w:rFonts w:ascii="Arial" w:hAnsi="Arial" w:cs="Arial"/>
          <w:b/>
          <w:bCs/>
        </w:rPr>
        <w:t>P</w:t>
      </w:r>
      <w:r w:rsidRPr="002014E9">
        <w:rPr>
          <w:rFonts w:ascii="Arial" w:hAnsi="Arial" w:cs="Arial"/>
        </w:rPr>
        <w:t>olitical factors:</w:t>
      </w:r>
    </w:p>
    <w:p w14:paraId="136F0310" w14:textId="399A0D87" w:rsidR="00D66D4C" w:rsidRDefault="00F32A8C" w:rsidP="00F34605">
      <w:pPr>
        <w:jc w:val="both"/>
        <w:rPr>
          <w:rFonts w:ascii="Arial" w:hAnsi="Arial" w:cs="Arial"/>
        </w:rPr>
      </w:pPr>
      <w:r>
        <w:rPr>
          <w:rFonts w:ascii="Arial" w:hAnsi="Arial" w:cs="Arial"/>
        </w:rPr>
        <w:t xml:space="preserve">The </w:t>
      </w:r>
      <w:r w:rsidRPr="002014E9">
        <w:rPr>
          <w:rFonts w:ascii="Arial" w:hAnsi="Arial" w:cs="Arial"/>
        </w:rPr>
        <w:t>government policies and regulations</w:t>
      </w:r>
      <w:r>
        <w:rPr>
          <w:rFonts w:ascii="Arial" w:hAnsi="Arial" w:cs="Arial"/>
        </w:rPr>
        <w:t xml:space="preserve"> impact on </w:t>
      </w:r>
      <w:r w:rsidRPr="004F0061">
        <w:rPr>
          <w:rFonts w:ascii="Arial" w:hAnsi="Arial" w:cs="Arial"/>
        </w:rPr>
        <w:t>Marshall's Bakeries</w:t>
      </w:r>
      <w:r>
        <w:rPr>
          <w:rFonts w:ascii="Arial" w:hAnsi="Arial" w:cs="Arial"/>
        </w:rPr>
        <w:t xml:space="preserve"> </w:t>
      </w:r>
      <w:r w:rsidRPr="002014E9">
        <w:rPr>
          <w:rFonts w:ascii="Arial" w:hAnsi="Arial" w:cs="Arial"/>
        </w:rPr>
        <w:t>business</w:t>
      </w:r>
      <w:r>
        <w:rPr>
          <w:rFonts w:ascii="Arial" w:hAnsi="Arial" w:cs="Arial"/>
        </w:rPr>
        <w:t xml:space="preserve"> is in high </w:t>
      </w:r>
      <w:r w:rsidRPr="002014E9">
        <w:rPr>
          <w:rFonts w:ascii="Arial" w:hAnsi="Arial" w:cs="Arial"/>
        </w:rPr>
        <w:t>taxes</w:t>
      </w:r>
      <w:r>
        <w:rPr>
          <w:rFonts w:ascii="Arial" w:hAnsi="Arial" w:cs="Arial"/>
        </w:rPr>
        <w:t xml:space="preserve"> that affect the products coast also the </w:t>
      </w:r>
      <w:r w:rsidRPr="002014E9">
        <w:rPr>
          <w:rFonts w:ascii="Arial" w:hAnsi="Arial" w:cs="Arial"/>
        </w:rPr>
        <w:t xml:space="preserve">health and safety </w:t>
      </w:r>
      <w:r>
        <w:rPr>
          <w:rFonts w:ascii="Arial" w:hAnsi="Arial" w:cs="Arial"/>
        </w:rPr>
        <w:t xml:space="preserve">restrictions that affect business </w:t>
      </w:r>
      <w:r w:rsidRPr="002014E9">
        <w:rPr>
          <w:rFonts w:ascii="Arial" w:hAnsi="Arial" w:cs="Arial"/>
        </w:rPr>
        <w:t>profitability</w:t>
      </w:r>
      <w:r>
        <w:rPr>
          <w:rFonts w:ascii="Arial" w:hAnsi="Arial" w:cs="Arial"/>
        </w:rPr>
        <w:t xml:space="preserve"> the organisation can apply the option of </w:t>
      </w:r>
      <w:r w:rsidR="00C80D6D">
        <w:rPr>
          <w:rFonts w:ascii="Arial" w:hAnsi="Arial" w:cs="Arial"/>
        </w:rPr>
        <w:t>operating</w:t>
      </w:r>
      <w:r>
        <w:rPr>
          <w:rFonts w:ascii="Arial" w:hAnsi="Arial" w:cs="Arial"/>
        </w:rPr>
        <w:t xml:space="preserve"> </w:t>
      </w:r>
      <w:r w:rsidR="00C80D6D">
        <w:rPr>
          <w:rFonts w:ascii="Arial" w:hAnsi="Arial" w:cs="Arial"/>
        </w:rPr>
        <w:t xml:space="preserve">only on </w:t>
      </w:r>
      <w:r w:rsidR="00192F3A">
        <w:rPr>
          <w:rFonts w:ascii="Arial" w:hAnsi="Arial" w:cs="Arial"/>
        </w:rPr>
        <w:t xml:space="preserve">internal </w:t>
      </w:r>
      <w:r w:rsidR="00C80D6D">
        <w:rPr>
          <w:rFonts w:ascii="Arial" w:hAnsi="Arial" w:cs="Arial"/>
        </w:rPr>
        <w:t xml:space="preserve">customers’ orders and do not </w:t>
      </w:r>
      <w:r w:rsidR="00C80D6D" w:rsidRPr="00C80D6D">
        <w:rPr>
          <w:rFonts w:ascii="Arial" w:hAnsi="Arial" w:cs="Arial"/>
        </w:rPr>
        <w:t>displays unnecessary products on the physical shop floor</w:t>
      </w:r>
      <w:r w:rsidR="00C80D6D">
        <w:rPr>
          <w:rFonts w:ascii="Arial" w:hAnsi="Arial" w:cs="Arial"/>
        </w:rPr>
        <w:t>.</w:t>
      </w:r>
    </w:p>
    <w:p w14:paraId="4DCCD1EE" w14:textId="6C80B6A1" w:rsidR="007F51A0" w:rsidRDefault="007F51A0" w:rsidP="007F51A0">
      <w:pPr>
        <w:rPr>
          <w:rFonts w:ascii="Arial" w:hAnsi="Arial" w:cs="Arial"/>
        </w:rPr>
      </w:pPr>
      <w:r w:rsidRPr="00346CD8">
        <w:rPr>
          <w:rFonts w:ascii="Arial" w:hAnsi="Arial" w:cs="Arial"/>
          <w:b/>
          <w:bCs/>
        </w:rPr>
        <w:t>E</w:t>
      </w:r>
      <w:r w:rsidRPr="002014E9">
        <w:rPr>
          <w:rFonts w:ascii="Arial" w:hAnsi="Arial" w:cs="Arial"/>
        </w:rPr>
        <w:t xml:space="preserve">conomic factors: </w:t>
      </w:r>
    </w:p>
    <w:p w14:paraId="2C29DA4B" w14:textId="494D6BCF" w:rsidR="007F51A0" w:rsidRDefault="004A4C28" w:rsidP="006C62C3">
      <w:pPr>
        <w:jc w:val="both"/>
        <w:rPr>
          <w:rFonts w:ascii="Arial" w:hAnsi="Arial" w:cs="Arial"/>
        </w:rPr>
      </w:pPr>
      <w:r w:rsidRPr="004A4C28">
        <w:rPr>
          <w:rFonts w:ascii="Arial" w:hAnsi="Arial" w:cs="Arial"/>
        </w:rPr>
        <w:t>Current inflation rate</w:t>
      </w:r>
      <w:r>
        <w:rPr>
          <w:rFonts w:ascii="Arial" w:hAnsi="Arial" w:cs="Arial"/>
        </w:rPr>
        <w:t xml:space="preserve">s in the UK 2023 expected to be </w:t>
      </w:r>
      <w:r w:rsidRPr="004A4C28">
        <w:rPr>
          <w:rFonts w:ascii="Arial" w:hAnsi="Arial" w:cs="Arial"/>
        </w:rPr>
        <w:t>10.4%</w:t>
      </w:r>
      <w:r>
        <w:rPr>
          <w:rFonts w:ascii="Arial" w:hAnsi="Arial" w:cs="Arial"/>
        </w:rPr>
        <w:t xml:space="preserve"> </w:t>
      </w:r>
      <w:r w:rsidRPr="004A4C28">
        <w:rPr>
          <w:rFonts w:ascii="Arial" w:hAnsi="Arial" w:cs="Arial"/>
        </w:rPr>
        <w:t xml:space="preserve"> </w:t>
      </w:r>
      <w:r>
        <w:rPr>
          <w:rFonts w:ascii="Arial" w:hAnsi="Arial" w:cs="Arial"/>
        </w:rPr>
        <w:t>t</w:t>
      </w:r>
      <w:r w:rsidRPr="004A4C28">
        <w:rPr>
          <w:rFonts w:ascii="Arial" w:hAnsi="Arial" w:cs="Arial"/>
        </w:rPr>
        <w:t>arget: 2%</w:t>
      </w:r>
      <w:r>
        <w:rPr>
          <w:rFonts w:ascii="Arial" w:hAnsi="Arial" w:cs="Arial"/>
        </w:rPr>
        <w:t xml:space="preserve"> this </w:t>
      </w:r>
      <w:r w:rsidR="00911455">
        <w:rPr>
          <w:rFonts w:ascii="Arial" w:hAnsi="Arial" w:cs="Arial"/>
        </w:rPr>
        <w:t>affects</w:t>
      </w:r>
      <w:r>
        <w:rPr>
          <w:rFonts w:ascii="Arial" w:hAnsi="Arial" w:cs="Arial"/>
        </w:rPr>
        <w:t xml:space="preserve"> </w:t>
      </w:r>
      <w:r w:rsidRPr="002014E9">
        <w:rPr>
          <w:rFonts w:ascii="Arial" w:hAnsi="Arial" w:cs="Arial"/>
        </w:rPr>
        <w:t>economic growth</w:t>
      </w:r>
      <w:r>
        <w:rPr>
          <w:rFonts w:ascii="Arial" w:hAnsi="Arial" w:cs="Arial"/>
        </w:rPr>
        <w:t xml:space="preserve"> and trading </w:t>
      </w:r>
      <w:r w:rsidR="00911455">
        <w:rPr>
          <w:rFonts w:ascii="Arial" w:hAnsi="Arial" w:cs="Arial"/>
        </w:rPr>
        <w:t>(</w:t>
      </w:r>
      <w:r w:rsidR="00911455" w:rsidRPr="00911455">
        <w:rPr>
          <w:rFonts w:ascii="Arial" w:hAnsi="Arial" w:cs="Arial"/>
        </w:rPr>
        <w:t>Bank of England</w:t>
      </w:r>
      <w:r w:rsidR="00911455">
        <w:rPr>
          <w:rFonts w:ascii="Arial" w:hAnsi="Arial" w:cs="Arial"/>
        </w:rPr>
        <w:t xml:space="preserve"> , 2023). </w:t>
      </w:r>
      <w:r>
        <w:rPr>
          <w:rFonts w:ascii="Arial" w:hAnsi="Arial" w:cs="Arial"/>
        </w:rPr>
        <w:t xml:space="preserve">in less </w:t>
      </w:r>
      <w:r w:rsidRPr="004A4C28">
        <w:rPr>
          <w:rFonts w:ascii="Arial" w:hAnsi="Arial" w:cs="Arial"/>
        </w:rPr>
        <w:t>merchandise</w:t>
      </w:r>
      <w:r>
        <w:rPr>
          <w:rFonts w:ascii="Arial" w:hAnsi="Arial" w:cs="Arial"/>
        </w:rPr>
        <w:t xml:space="preserve"> sales and less services resulted from less </w:t>
      </w:r>
      <w:r w:rsidR="007314F8" w:rsidRPr="002014E9">
        <w:rPr>
          <w:rFonts w:ascii="Arial" w:hAnsi="Arial" w:cs="Arial"/>
        </w:rPr>
        <w:t>customer</w:t>
      </w:r>
      <w:r w:rsidR="007314F8">
        <w:rPr>
          <w:rFonts w:ascii="Arial" w:hAnsi="Arial" w:cs="Arial"/>
        </w:rPr>
        <w:t xml:space="preserve">s </w:t>
      </w:r>
      <w:r w:rsidR="007314F8" w:rsidRPr="007314F8">
        <w:rPr>
          <w:rFonts w:ascii="Arial" w:hAnsi="Arial" w:cs="Arial"/>
        </w:rPr>
        <w:t>fluidity</w:t>
      </w:r>
      <w:r w:rsidR="00B750AC">
        <w:rPr>
          <w:rFonts w:ascii="Arial" w:hAnsi="Arial" w:cs="Arial"/>
        </w:rPr>
        <w:t xml:space="preserve"> and high </w:t>
      </w:r>
      <w:r w:rsidR="006C62C3" w:rsidRPr="002014E9">
        <w:rPr>
          <w:rFonts w:ascii="Arial" w:hAnsi="Arial" w:cs="Arial"/>
        </w:rPr>
        <w:t>supplier costs</w:t>
      </w:r>
      <w:r w:rsidR="00B750AC">
        <w:rPr>
          <w:rFonts w:ascii="Arial" w:hAnsi="Arial" w:cs="Arial"/>
        </w:rPr>
        <w:t xml:space="preserve"> , </w:t>
      </w:r>
      <w:r w:rsidR="006C62C3">
        <w:rPr>
          <w:rFonts w:ascii="Arial" w:hAnsi="Arial" w:cs="Arial"/>
        </w:rPr>
        <w:t xml:space="preserve">organisation can </w:t>
      </w:r>
      <w:r w:rsidR="007F51A0" w:rsidRPr="002014E9">
        <w:rPr>
          <w:rFonts w:ascii="Arial" w:hAnsi="Arial" w:cs="Arial"/>
        </w:rPr>
        <w:t xml:space="preserve">face </w:t>
      </w:r>
      <w:r w:rsidR="00B750AC">
        <w:rPr>
          <w:rFonts w:ascii="Arial" w:hAnsi="Arial" w:cs="Arial"/>
        </w:rPr>
        <w:t>these challenges</w:t>
      </w:r>
      <w:r w:rsidR="007F51A0" w:rsidRPr="002014E9">
        <w:rPr>
          <w:rFonts w:ascii="Arial" w:hAnsi="Arial" w:cs="Arial"/>
        </w:rPr>
        <w:t xml:space="preserve"> </w:t>
      </w:r>
      <w:r w:rsidR="006C62C3">
        <w:rPr>
          <w:rFonts w:ascii="Arial" w:hAnsi="Arial" w:cs="Arial"/>
        </w:rPr>
        <w:t>by applying the option of cutting working hours and less opening hours shops.</w:t>
      </w:r>
      <w:r w:rsidR="006C62C3" w:rsidRPr="006C62C3">
        <w:rPr>
          <w:rFonts w:ascii="Arial" w:hAnsi="Arial" w:cs="Arial"/>
        </w:rPr>
        <w:t xml:space="preserve"> </w:t>
      </w:r>
    </w:p>
    <w:p w14:paraId="17B66E5A" w14:textId="77777777" w:rsidR="00B750AC" w:rsidRDefault="00B750AC" w:rsidP="00B750AC">
      <w:pPr>
        <w:jc w:val="center"/>
        <w:rPr>
          <w:rFonts w:ascii="Arial" w:hAnsi="Arial" w:cs="Arial"/>
        </w:rPr>
      </w:pPr>
    </w:p>
    <w:p w14:paraId="3A2DBCC4" w14:textId="71D51C95" w:rsidR="00B750AC" w:rsidRPr="002014E9" w:rsidRDefault="00B750AC" w:rsidP="00B750AC">
      <w:pPr>
        <w:jc w:val="center"/>
        <w:rPr>
          <w:rFonts w:ascii="Arial" w:hAnsi="Arial" w:cs="Arial"/>
        </w:rPr>
      </w:pPr>
      <w:r>
        <w:rPr>
          <w:rFonts w:ascii="Arial" w:hAnsi="Arial" w:cs="Arial"/>
        </w:rPr>
        <w:t>7</w:t>
      </w:r>
    </w:p>
    <w:p w14:paraId="2031C980" w14:textId="77777777" w:rsidR="00D66D4C" w:rsidRDefault="00D66D4C" w:rsidP="00F34605">
      <w:pPr>
        <w:jc w:val="both"/>
        <w:rPr>
          <w:rFonts w:ascii="Arial" w:hAnsi="Arial" w:cs="Arial"/>
        </w:rPr>
      </w:pPr>
    </w:p>
    <w:p w14:paraId="3101F27C" w14:textId="77777777" w:rsidR="00D66D4C" w:rsidRDefault="00D66D4C" w:rsidP="00F34605">
      <w:pPr>
        <w:jc w:val="both"/>
        <w:rPr>
          <w:rFonts w:ascii="Arial" w:hAnsi="Arial" w:cs="Arial"/>
        </w:rPr>
      </w:pPr>
    </w:p>
    <w:p w14:paraId="4921A9E1" w14:textId="77777777" w:rsidR="00B750AC" w:rsidRDefault="00B750AC" w:rsidP="00B750AC">
      <w:pPr>
        <w:rPr>
          <w:rFonts w:ascii="Arial" w:hAnsi="Arial" w:cs="Arial"/>
        </w:rPr>
      </w:pPr>
    </w:p>
    <w:p w14:paraId="03766A39" w14:textId="77777777" w:rsidR="008D540D" w:rsidRDefault="00B750AC" w:rsidP="00B750AC">
      <w:pPr>
        <w:rPr>
          <w:rFonts w:ascii="Arial" w:hAnsi="Arial" w:cs="Arial"/>
        </w:rPr>
      </w:pPr>
      <w:r w:rsidRPr="00346CD8">
        <w:rPr>
          <w:rFonts w:ascii="Arial" w:hAnsi="Arial" w:cs="Arial"/>
          <w:b/>
          <w:bCs/>
        </w:rPr>
        <w:t>S</w:t>
      </w:r>
      <w:r w:rsidRPr="002014E9">
        <w:rPr>
          <w:rFonts w:ascii="Arial" w:hAnsi="Arial" w:cs="Arial"/>
        </w:rPr>
        <w:t xml:space="preserve">ocial factors: </w:t>
      </w:r>
    </w:p>
    <w:p w14:paraId="40DF41B6" w14:textId="74EEAD2C" w:rsidR="00B750AC" w:rsidRDefault="00B750AC" w:rsidP="00346CD8">
      <w:pPr>
        <w:jc w:val="both"/>
        <w:rPr>
          <w:rFonts w:ascii="Arial" w:hAnsi="Arial" w:cs="Arial"/>
        </w:rPr>
      </w:pPr>
      <w:r>
        <w:rPr>
          <w:rFonts w:ascii="Arial" w:hAnsi="Arial" w:cs="Arial"/>
        </w:rPr>
        <w:t>C</w:t>
      </w:r>
      <w:r w:rsidRPr="002014E9">
        <w:rPr>
          <w:rFonts w:ascii="Arial" w:hAnsi="Arial" w:cs="Arial"/>
        </w:rPr>
        <w:t>ultural norms</w:t>
      </w:r>
      <w:r>
        <w:rPr>
          <w:rFonts w:ascii="Arial" w:hAnsi="Arial" w:cs="Arial"/>
        </w:rPr>
        <w:t xml:space="preserve"> directed towards </w:t>
      </w:r>
      <w:r w:rsidRPr="002014E9">
        <w:rPr>
          <w:rFonts w:ascii="Arial" w:hAnsi="Arial" w:cs="Arial"/>
        </w:rPr>
        <w:t xml:space="preserve">customer behavior </w:t>
      </w:r>
      <w:r>
        <w:rPr>
          <w:rFonts w:ascii="Arial" w:hAnsi="Arial" w:cs="Arial"/>
        </w:rPr>
        <w:t xml:space="preserve">of </w:t>
      </w:r>
      <w:r w:rsidRPr="002014E9">
        <w:rPr>
          <w:rFonts w:ascii="Arial" w:hAnsi="Arial" w:cs="Arial"/>
        </w:rPr>
        <w:t>healthier organic foods</w:t>
      </w:r>
      <w:r>
        <w:rPr>
          <w:rFonts w:ascii="Arial" w:hAnsi="Arial" w:cs="Arial"/>
        </w:rPr>
        <w:t xml:space="preserve"> </w:t>
      </w:r>
      <w:r w:rsidRPr="002014E9">
        <w:rPr>
          <w:rFonts w:ascii="Arial" w:hAnsi="Arial" w:cs="Arial"/>
        </w:rPr>
        <w:t>Marshall's Bakery</w:t>
      </w:r>
      <w:r>
        <w:rPr>
          <w:rFonts w:ascii="Arial" w:hAnsi="Arial" w:cs="Arial"/>
        </w:rPr>
        <w:t xml:space="preserve"> can apply the opti</w:t>
      </w:r>
      <w:r w:rsidR="00A01E8D">
        <w:rPr>
          <w:rFonts w:ascii="Arial" w:hAnsi="Arial" w:cs="Arial"/>
        </w:rPr>
        <w:t>on of a</w:t>
      </w:r>
      <w:r w:rsidR="00A01E8D" w:rsidRPr="00A01E8D">
        <w:rPr>
          <w:rFonts w:ascii="Arial" w:hAnsi="Arial" w:cs="Arial"/>
        </w:rPr>
        <w:t>djusting ingredients of its  baking offerings products</w:t>
      </w:r>
      <w:r w:rsidR="00A01E8D">
        <w:rPr>
          <w:rFonts w:ascii="Arial" w:hAnsi="Arial" w:cs="Arial"/>
        </w:rPr>
        <w:t>.</w:t>
      </w:r>
    </w:p>
    <w:p w14:paraId="0F7706D8" w14:textId="77777777" w:rsidR="008D540D" w:rsidRDefault="008D540D" w:rsidP="008D540D">
      <w:pPr>
        <w:rPr>
          <w:rFonts w:ascii="Arial" w:hAnsi="Arial" w:cs="Arial"/>
        </w:rPr>
      </w:pPr>
      <w:r w:rsidRPr="00346CD8">
        <w:rPr>
          <w:rFonts w:ascii="Arial" w:hAnsi="Arial" w:cs="Arial"/>
          <w:b/>
          <w:bCs/>
        </w:rPr>
        <w:t>T</w:t>
      </w:r>
      <w:r w:rsidRPr="002014E9">
        <w:rPr>
          <w:rFonts w:ascii="Arial" w:hAnsi="Arial" w:cs="Arial"/>
        </w:rPr>
        <w:t>echnological factors:</w:t>
      </w:r>
    </w:p>
    <w:p w14:paraId="3F4E7C8D" w14:textId="4F665D64" w:rsidR="00D66D4C" w:rsidRDefault="008D540D" w:rsidP="00346CD8">
      <w:pPr>
        <w:jc w:val="both"/>
        <w:rPr>
          <w:rFonts w:ascii="Arial" w:hAnsi="Arial" w:cs="Arial"/>
        </w:rPr>
      </w:pPr>
      <w:r w:rsidRPr="002014E9">
        <w:rPr>
          <w:rFonts w:ascii="Arial" w:hAnsi="Arial" w:cs="Arial"/>
        </w:rPr>
        <w:t>Technological</w:t>
      </w:r>
      <w:r>
        <w:rPr>
          <w:rFonts w:ascii="Arial" w:hAnsi="Arial" w:cs="Arial"/>
        </w:rPr>
        <w:t xml:space="preserve"> </w:t>
      </w:r>
      <w:r w:rsidRPr="002014E9">
        <w:rPr>
          <w:rFonts w:ascii="Arial" w:hAnsi="Arial" w:cs="Arial"/>
        </w:rPr>
        <w:t>innovation</w:t>
      </w:r>
      <w:r>
        <w:rPr>
          <w:rFonts w:ascii="Arial" w:hAnsi="Arial" w:cs="Arial"/>
        </w:rPr>
        <w:t xml:space="preserve"> </w:t>
      </w:r>
      <w:r w:rsidR="000B2741">
        <w:rPr>
          <w:rFonts w:ascii="Arial" w:hAnsi="Arial" w:cs="Arial"/>
        </w:rPr>
        <w:t>is</w:t>
      </w:r>
      <w:r>
        <w:rPr>
          <w:rFonts w:ascii="Arial" w:hAnsi="Arial" w:cs="Arial"/>
        </w:rPr>
        <w:t xml:space="preserve"> requested from </w:t>
      </w:r>
      <w:r w:rsidRPr="002014E9">
        <w:rPr>
          <w:rFonts w:ascii="Arial" w:hAnsi="Arial" w:cs="Arial"/>
        </w:rPr>
        <w:t>Marshall's Bakery business operations</w:t>
      </w:r>
      <w:r>
        <w:rPr>
          <w:rFonts w:ascii="Arial" w:hAnsi="Arial" w:cs="Arial"/>
        </w:rPr>
        <w:t xml:space="preserve"> </w:t>
      </w:r>
      <w:r w:rsidRPr="002014E9">
        <w:rPr>
          <w:rFonts w:ascii="Arial" w:hAnsi="Arial" w:cs="Arial"/>
        </w:rPr>
        <w:t>to stay competitive</w:t>
      </w:r>
      <w:r>
        <w:rPr>
          <w:rFonts w:ascii="Arial" w:hAnsi="Arial" w:cs="Arial"/>
        </w:rPr>
        <w:t xml:space="preserve"> in </w:t>
      </w:r>
      <w:r w:rsidRPr="002014E9">
        <w:rPr>
          <w:rFonts w:ascii="Arial" w:hAnsi="Arial" w:cs="Arial"/>
        </w:rPr>
        <w:t xml:space="preserve">business </w:t>
      </w:r>
      <w:r>
        <w:rPr>
          <w:rFonts w:ascii="Arial" w:hAnsi="Arial" w:cs="Arial"/>
        </w:rPr>
        <w:t xml:space="preserve">by a new online sales platform of </w:t>
      </w:r>
      <w:r w:rsidRPr="002014E9">
        <w:rPr>
          <w:rFonts w:ascii="Arial" w:hAnsi="Arial" w:cs="Arial"/>
        </w:rPr>
        <w:t>e-commerce</w:t>
      </w:r>
      <w:r>
        <w:rPr>
          <w:rFonts w:ascii="Arial" w:hAnsi="Arial" w:cs="Arial"/>
        </w:rPr>
        <w:t xml:space="preserve"> </w:t>
      </w:r>
      <w:r w:rsidRPr="002014E9">
        <w:rPr>
          <w:rFonts w:ascii="Arial" w:hAnsi="Arial" w:cs="Arial"/>
        </w:rPr>
        <w:t xml:space="preserve">implementing an online </w:t>
      </w:r>
      <w:r w:rsidR="000B2741">
        <w:rPr>
          <w:rFonts w:ascii="Arial" w:hAnsi="Arial" w:cs="Arial"/>
        </w:rPr>
        <w:t xml:space="preserve">customers </w:t>
      </w:r>
      <w:r w:rsidRPr="002014E9">
        <w:rPr>
          <w:rFonts w:ascii="Arial" w:hAnsi="Arial" w:cs="Arial"/>
        </w:rPr>
        <w:t>ordering system</w:t>
      </w:r>
      <w:r>
        <w:rPr>
          <w:rFonts w:ascii="Arial" w:hAnsi="Arial" w:cs="Arial"/>
        </w:rPr>
        <w:t xml:space="preserve"> is a positive option</w:t>
      </w:r>
      <w:r w:rsidR="000B2741">
        <w:rPr>
          <w:rFonts w:ascii="Arial" w:hAnsi="Arial" w:cs="Arial"/>
        </w:rPr>
        <w:t>.</w:t>
      </w:r>
      <w:r w:rsidRPr="008D540D">
        <w:rPr>
          <w:rFonts w:ascii="Arial" w:hAnsi="Arial" w:cs="Arial"/>
        </w:rPr>
        <w:t xml:space="preserve"> </w:t>
      </w:r>
    </w:p>
    <w:p w14:paraId="61301AFC" w14:textId="77777777" w:rsidR="000B2741" w:rsidRDefault="000B2741" w:rsidP="000B2741">
      <w:pPr>
        <w:rPr>
          <w:rFonts w:ascii="Arial" w:hAnsi="Arial" w:cs="Arial"/>
        </w:rPr>
      </w:pPr>
      <w:r w:rsidRPr="00346CD8">
        <w:rPr>
          <w:rFonts w:ascii="Arial" w:hAnsi="Arial" w:cs="Arial"/>
          <w:b/>
          <w:bCs/>
        </w:rPr>
        <w:t>E</w:t>
      </w:r>
      <w:r w:rsidRPr="002014E9">
        <w:rPr>
          <w:rFonts w:ascii="Arial" w:hAnsi="Arial" w:cs="Arial"/>
        </w:rPr>
        <w:t xml:space="preserve">nvironmental factors: </w:t>
      </w:r>
    </w:p>
    <w:p w14:paraId="609C6F16" w14:textId="3F7BCCCD" w:rsidR="00346CD8" w:rsidRPr="002014E9" w:rsidRDefault="005762DB" w:rsidP="00346CD8">
      <w:pPr>
        <w:jc w:val="both"/>
        <w:rPr>
          <w:rFonts w:ascii="Arial" w:hAnsi="Arial" w:cs="Arial"/>
        </w:rPr>
      </w:pPr>
      <w:r>
        <w:rPr>
          <w:rFonts w:ascii="Arial" w:hAnsi="Arial" w:cs="Arial"/>
        </w:rPr>
        <w:t>E</w:t>
      </w:r>
      <w:r w:rsidRPr="002014E9">
        <w:rPr>
          <w:rFonts w:ascii="Arial" w:hAnsi="Arial" w:cs="Arial"/>
        </w:rPr>
        <w:t>nvironmental regulations</w:t>
      </w:r>
      <w:r>
        <w:rPr>
          <w:rFonts w:ascii="Arial" w:hAnsi="Arial" w:cs="Arial"/>
        </w:rPr>
        <w:t xml:space="preserve"> ha</w:t>
      </w:r>
      <w:r w:rsidR="00346CD8">
        <w:rPr>
          <w:rFonts w:ascii="Arial" w:hAnsi="Arial" w:cs="Arial"/>
        </w:rPr>
        <w:t xml:space="preserve">ve </w:t>
      </w:r>
      <w:r>
        <w:rPr>
          <w:rFonts w:ascii="Arial" w:hAnsi="Arial" w:cs="Arial"/>
        </w:rPr>
        <w:t xml:space="preserve">the impact of </w:t>
      </w:r>
      <w:r w:rsidRPr="002014E9">
        <w:rPr>
          <w:rFonts w:ascii="Arial" w:hAnsi="Arial" w:cs="Arial"/>
        </w:rPr>
        <w:t>climate change</w:t>
      </w:r>
      <w:r>
        <w:rPr>
          <w:rFonts w:ascii="Arial" w:hAnsi="Arial" w:cs="Arial"/>
        </w:rPr>
        <w:t xml:space="preserve"> </w:t>
      </w:r>
      <w:r w:rsidRPr="002014E9">
        <w:rPr>
          <w:rFonts w:ascii="Arial" w:hAnsi="Arial" w:cs="Arial"/>
        </w:rPr>
        <w:t>Marshall's Bakery may face challenges</w:t>
      </w:r>
      <w:r>
        <w:rPr>
          <w:rFonts w:ascii="Arial" w:hAnsi="Arial" w:cs="Arial"/>
        </w:rPr>
        <w:t xml:space="preserve"> by </w:t>
      </w:r>
      <w:r w:rsidRPr="005762DB">
        <w:rPr>
          <w:rFonts w:ascii="Arial" w:hAnsi="Arial" w:cs="Arial"/>
        </w:rPr>
        <w:t>change ingredients</w:t>
      </w:r>
      <w:r>
        <w:rPr>
          <w:rFonts w:ascii="Arial" w:hAnsi="Arial" w:cs="Arial"/>
        </w:rPr>
        <w:t xml:space="preserve"> to </w:t>
      </w:r>
      <w:r w:rsidRPr="005762DB">
        <w:rPr>
          <w:rFonts w:ascii="Arial" w:hAnsi="Arial" w:cs="Arial"/>
        </w:rPr>
        <w:t>bio seeds</w:t>
      </w:r>
      <w:r>
        <w:rPr>
          <w:rFonts w:ascii="Arial" w:hAnsi="Arial" w:cs="Arial"/>
        </w:rPr>
        <w:t xml:space="preserve"> </w:t>
      </w:r>
      <w:r w:rsidR="00346CD8">
        <w:rPr>
          <w:rFonts w:ascii="Arial" w:hAnsi="Arial" w:cs="Arial"/>
        </w:rPr>
        <w:t xml:space="preserve">and </w:t>
      </w:r>
      <w:r w:rsidR="00346CD8" w:rsidRPr="00346CD8">
        <w:rPr>
          <w:rFonts w:ascii="Arial" w:hAnsi="Arial" w:cs="Arial"/>
        </w:rPr>
        <w:t>green recycle baking products</w:t>
      </w:r>
      <w:r w:rsidR="00346CD8">
        <w:rPr>
          <w:rFonts w:ascii="Arial" w:hAnsi="Arial" w:cs="Arial"/>
        </w:rPr>
        <w:t xml:space="preserve"> </w:t>
      </w:r>
      <w:r>
        <w:rPr>
          <w:rFonts w:ascii="Arial" w:hAnsi="Arial" w:cs="Arial"/>
        </w:rPr>
        <w:t xml:space="preserve">this option </w:t>
      </w:r>
      <w:r w:rsidRPr="002014E9">
        <w:rPr>
          <w:rFonts w:ascii="Arial" w:hAnsi="Arial" w:cs="Arial"/>
        </w:rPr>
        <w:t>environmentally</w:t>
      </w:r>
      <w:r>
        <w:rPr>
          <w:rFonts w:ascii="Arial" w:hAnsi="Arial" w:cs="Arial"/>
        </w:rPr>
        <w:t xml:space="preserve"> is sustain</w:t>
      </w:r>
      <w:r w:rsidR="00346CD8">
        <w:rPr>
          <w:rFonts w:ascii="Arial" w:hAnsi="Arial" w:cs="Arial"/>
        </w:rPr>
        <w:t xml:space="preserve">ed by covermount protection </w:t>
      </w:r>
      <w:r w:rsidR="00346CD8" w:rsidRPr="002014E9">
        <w:rPr>
          <w:rFonts w:ascii="Arial" w:hAnsi="Arial" w:cs="Arial"/>
        </w:rPr>
        <w:t>regulations</w:t>
      </w:r>
      <w:r w:rsidR="00346CD8">
        <w:rPr>
          <w:rFonts w:ascii="Arial" w:hAnsi="Arial" w:cs="Arial"/>
        </w:rPr>
        <w:t xml:space="preserve">, </w:t>
      </w:r>
      <w:r w:rsidR="00346CD8" w:rsidRPr="00346CD8">
        <w:rPr>
          <w:rFonts w:ascii="Arial" w:hAnsi="Arial" w:cs="Arial"/>
        </w:rPr>
        <w:t>degradable</w:t>
      </w:r>
      <w:r w:rsidR="00346CD8">
        <w:rPr>
          <w:rFonts w:ascii="Arial" w:hAnsi="Arial" w:cs="Arial"/>
        </w:rPr>
        <w:t xml:space="preserve"> </w:t>
      </w:r>
      <w:r w:rsidR="00346CD8" w:rsidRPr="00346CD8">
        <w:rPr>
          <w:rFonts w:ascii="Arial" w:hAnsi="Arial" w:cs="Arial"/>
        </w:rPr>
        <w:t>products</w:t>
      </w:r>
      <w:r w:rsidR="00346CD8">
        <w:rPr>
          <w:rFonts w:ascii="Arial" w:hAnsi="Arial" w:cs="Arial"/>
        </w:rPr>
        <w:t xml:space="preserve"> are the best </w:t>
      </w:r>
      <w:r w:rsidR="00346CD8" w:rsidRPr="002014E9">
        <w:rPr>
          <w:rFonts w:ascii="Arial" w:hAnsi="Arial" w:cs="Arial"/>
        </w:rPr>
        <w:t>waste management practices.</w:t>
      </w:r>
    </w:p>
    <w:p w14:paraId="1D07DE4E" w14:textId="77777777" w:rsidR="00346CD8" w:rsidRDefault="00346CD8" w:rsidP="00346CD8">
      <w:pPr>
        <w:rPr>
          <w:rFonts w:ascii="Arial" w:hAnsi="Arial" w:cs="Arial"/>
        </w:rPr>
      </w:pPr>
      <w:r w:rsidRPr="00346CD8">
        <w:rPr>
          <w:rFonts w:ascii="Arial" w:hAnsi="Arial" w:cs="Arial"/>
          <w:b/>
          <w:bCs/>
        </w:rPr>
        <w:t>L</w:t>
      </w:r>
      <w:r w:rsidRPr="002014E9">
        <w:rPr>
          <w:rFonts w:ascii="Arial" w:hAnsi="Arial" w:cs="Arial"/>
        </w:rPr>
        <w:t>egal factors:</w:t>
      </w:r>
    </w:p>
    <w:p w14:paraId="2E481317" w14:textId="58242698" w:rsidR="0058583F" w:rsidRPr="002014E9" w:rsidRDefault="00D61D0D" w:rsidP="002D35E9">
      <w:pPr>
        <w:jc w:val="both"/>
        <w:rPr>
          <w:rFonts w:ascii="Arial" w:hAnsi="Arial" w:cs="Arial"/>
        </w:rPr>
      </w:pPr>
      <w:r>
        <w:rPr>
          <w:rFonts w:ascii="Arial" w:hAnsi="Arial" w:cs="Arial"/>
        </w:rPr>
        <w:t xml:space="preserve">Collecting customer’s data </w:t>
      </w:r>
      <w:r w:rsidR="00D057C1">
        <w:rPr>
          <w:rFonts w:ascii="Arial" w:hAnsi="Arial" w:cs="Arial"/>
        </w:rPr>
        <w:t xml:space="preserve">must be protected by </w:t>
      </w:r>
      <w:r w:rsidR="003D28D8">
        <w:rPr>
          <w:rFonts w:ascii="Arial" w:hAnsi="Arial" w:cs="Arial"/>
        </w:rPr>
        <w:t>(</w:t>
      </w:r>
      <w:r w:rsidR="003D28D8" w:rsidRPr="003D28D8">
        <w:rPr>
          <w:rFonts w:ascii="Arial" w:hAnsi="Arial" w:cs="Arial"/>
          <w:lang w:val="sv-SE"/>
        </w:rPr>
        <w:t xml:space="preserve">Data </w:t>
      </w:r>
      <w:r w:rsidR="003D28D8">
        <w:rPr>
          <w:rFonts w:ascii="Arial" w:hAnsi="Arial" w:cs="Arial"/>
          <w:lang w:val="sv-SE"/>
        </w:rPr>
        <w:t>p</w:t>
      </w:r>
      <w:r w:rsidR="003D28D8" w:rsidRPr="003D28D8">
        <w:rPr>
          <w:rFonts w:ascii="Arial" w:hAnsi="Arial" w:cs="Arial"/>
          <w:lang w:val="sv-SE"/>
        </w:rPr>
        <w:t xml:space="preserve">rotection </w:t>
      </w:r>
      <w:r w:rsidR="003D28D8">
        <w:rPr>
          <w:rFonts w:ascii="Arial" w:hAnsi="Arial" w:cs="Arial"/>
          <w:lang w:val="sv-SE"/>
        </w:rPr>
        <w:t>a</w:t>
      </w:r>
      <w:r w:rsidR="003D28D8" w:rsidRPr="003D28D8">
        <w:rPr>
          <w:rFonts w:ascii="Arial" w:hAnsi="Arial" w:cs="Arial"/>
          <w:lang w:val="sv-SE"/>
        </w:rPr>
        <w:t>ct</w:t>
      </w:r>
      <w:r w:rsidR="003D28D8">
        <w:rPr>
          <w:rFonts w:ascii="Arial" w:hAnsi="Arial" w:cs="Arial"/>
          <w:lang w:val="sv-SE"/>
        </w:rPr>
        <w:t xml:space="preserve"> </w:t>
      </w:r>
      <w:r w:rsidR="003D28D8" w:rsidRPr="003D28D8">
        <w:rPr>
          <w:rFonts w:ascii="Arial" w:hAnsi="Arial" w:cs="Arial"/>
          <w:lang w:val="sv-SE"/>
        </w:rPr>
        <w:t>GOV.UK</w:t>
      </w:r>
      <w:r w:rsidR="003D28D8">
        <w:rPr>
          <w:rFonts w:ascii="Arial" w:hAnsi="Arial" w:cs="Arial"/>
          <w:lang w:val="sv-SE"/>
        </w:rPr>
        <w:t xml:space="preserve"> ,n</w:t>
      </w:r>
      <w:r w:rsidR="00E54313">
        <w:rPr>
          <w:rFonts w:ascii="Arial" w:hAnsi="Arial" w:cs="Arial"/>
          <w:lang w:val="sv-SE"/>
        </w:rPr>
        <w:t xml:space="preserve"> </w:t>
      </w:r>
      <w:r w:rsidR="003D28D8">
        <w:rPr>
          <w:rFonts w:ascii="Arial" w:hAnsi="Arial" w:cs="Arial"/>
          <w:lang w:val="sv-SE"/>
        </w:rPr>
        <w:t>.d.).</w:t>
      </w:r>
      <w:r w:rsidR="00170EB2">
        <w:rPr>
          <w:rFonts w:ascii="Arial" w:hAnsi="Arial" w:cs="Arial"/>
          <w:lang w:val="sv-SE"/>
        </w:rPr>
        <w:t xml:space="preserve"> </w:t>
      </w:r>
      <w:r w:rsidR="00E54313" w:rsidRPr="00E54313">
        <w:rPr>
          <w:rFonts w:ascii="Arial" w:hAnsi="Arial" w:cs="Arial"/>
          <w:lang w:val="sv-SE"/>
        </w:rPr>
        <w:t xml:space="preserve">governmental </w:t>
      </w:r>
      <w:r w:rsidR="00170EB2" w:rsidRPr="004472D1">
        <w:rPr>
          <w:rFonts w:ascii="Arial" w:hAnsi="Arial" w:cs="Arial"/>
          <w:lang w:val="sv-SE"/>
        </w:rPr>
        <w:t>GDPR and PECR regulations</w:t>
      </w:r>
      <w:r w:rsidR="00D057C1">
        <w:rPr>
          <w:rFonts w:ascii="Arial" w:hAnsi="Arial" w:cs="Arial"/>
        </w:rPr>
        <w:t xml:space="preserve"> </w:t>
      </w:r>
      <w:r w:rsidR="00170EB2" w:rsidRPr="002014E9">
        <w:rPr>
          <w:rFonts w:ascii="Arial" w:hAnsi="Arial" w:cs="Arial"/>
        </w:rPr>
        <w:t xml:space="preserve">Marshall's Bakery </w:t>
      </w:r>
      <w:r w:rsidR="00170EB2">
        <w:rPr>
          <w:rFonts w:ascii="Arial" w:hAnsi="Arial" w:cs="Arial"/>
        </w:rPr>
        <w:t>option is to completely</w:t>
      </w:r>
      <w:r w:rsidR="0058583F">
        <w:rPr>
          <w:rFonts w:ascii="Arial" w:hAnsi="Arial" w:cs="Arial"/>
        </w:rPr>
        <w:t xml:space="preserve"> respect</w:t>
      </w:r>
      <w:r w:rsidR="00170EB2">
        <w:rPr>
          <w:rFonts w:ascii="Arial" w:hAnsi="Arial" w:cs="Arial"/>
        </w:rPr>
        <w:t xml:space="preserve"> this </w:t>
      </w:r>
      <w:r w:rsidR="00170EB2" w:rsidRPr="002014E9">
        <w:rPr>
          <w:rFonts w:ascii="Arial" w:hAnsi="Arial" w:cs="Arial"/>
        </w:rPr>
        <w:t xml:space="preserve">data privacy </w:t>
      </w:r>
      <w:r w:rsidR="00170EB2">
        <w:rPr>
          <w:rFonts w:ascii="Arial" w:hAnsi="Arial" w:cs="Arial"/>
        </w:rPr>
        <w:t>act</w:t>
      </w:r>
      <w:r w:rsidR="00346CD8" w:rsidRPr="002014E9">
        <w:rPr>
          <w:rFonts w:ascii="Arial" w:hAnsi="Arial" w:cs="Arial"/>
        </w:rPr>
        <w:t>.</w:t>
      </w:r>
    </w:p>
    <w:p w14:paraId="2A173688" w14:textId="4520B945" w:rsidR="00D66D4C" w:rsidRDefault="00346CD8" w:rsidP="00E23E34">
      <w:pPr>
        <w:jc w:val="both"/>
        <w:rPr>
          <w:rFonts w:ascii="Arial" w:hAnsi="Arial" w:cs="Arial"/>
        </w:rPr>
      </w:pPr>
      <w:r w:rsidRPr="002014E9">
        <w:rPr>
          <w:rFonts w:ascii="Arial" w:hAnsi="Arial" w:cs="Arial"/>
        </w:rPr>
        <w:t>Overall, PESTEL</w:t>
      </w:r>
      <w:r w:rsidR="00E23E34" w:rsidRPr="00E23E34">
        <w:rPr>
          <w:rFonts w:ascii="Arial" w:hAnsi="Arial" w:cs="Arial"/>
        </w:rPr>
        <w:t xml:space="preserve"> </w:t>
      </w:r>
      <w:r w:rsidR="00E23E34">
        <w:rPr>
          <w:rFonts w:ascii="Arial" w:hAnsi="Arial" w:cs="Arial"/>
        </w:rPr>
        <w:t>a</w:t>
      </w:r>
      <w:r w:rsidR="00E23E34" w:rsidRPr="007B2C04">
        <w:rPr>
          <w:rFonts w:ascii="Arial" w:hAnsi="Arial" w:cs="Arial"/>
        </w:rPr>
        <w:t>nalysis</w:t>
      </w:r>
      <w:r w:rsidRPr="002014E9">
        <w:rPr>
          <w:rFonts w:ascii="Arial" w:hAnsi="Arial" w:cs="Arial"/>
        </w:rPr>
        <w:t xml:space="preserve"> can</w:t>
      </w:r>
      <w:r w:rsidR="00E23E34">
        <w:rPr>
          <w:rFonts w:ascii="Arial" w:hAnsi="Arial" w:cs="Arial"/>
        </w:rPr>
        <w:t xml:space="preserve"> </w:t>
      </w:r>
      <w:r w:rsidRPr="002014E9">
        <w:rPr>
          <w:rFonts w:ascii="Arial" w:hAnsi="Arial" w:cs="Arial"/>
        </w:rPr>
        <w:t xml:space="preserve">help Marshall's Bakery </w:t>
      </w:r>
      <w:r w:rsidR="00755BA2">
        <w:rPr>
          <w:rFonts w:ascii="Arial" w:hAnsi="Arial" w:cs="Arial"/>
        </w:rPr>
        <w:t xml:space="preserve">to </w:t>
      </w:r>
      <w:r w:rsidRPr="002014E9">
        <w:rPr>
          <w:rFonts w:ascii="Arial" w:hAnsi="Arial" w:cs="Arial"/>
        </w:rPr>
        <w:t xml:space="preserve">assess the </w:t>
      </w:r>
      <w:r w:rsidR="00755BA2" w:rsidRPr="002014E9">
        <w:rPr>
          <w:rFonts w:ascii="Arial" w:hAnsi="Arial" w:cs="Arial"/>
        </w:rPr>
        <w:t>macro-environmental factors</w:t>
      </w:r>
      <w:r w:rsidR="00755BA2">
        <w:rPr>
          <w:rFonts w:ascii="Arial" w:hAnsi="Arial" w:cs="Arial"/>
        </w:rPr>
        <w:t xml:space="preserve"> </w:t>
      </w:r>
      <w:r w:rsidR="00E23E34">
        <w:rPr>
          <w:rFonts w:ascii="Arial" w:hAnsi="Arial" w:cs="Arial"/>
        </w:rPr>
        <w:t xml:space="preserve">but </w:t>
      </w:r>
      <w:r w:rsidR="00755BA2">
        <w:rPr>
          <w:rFonts w:ascii="Arial" w:hAnsi="Arial" w:cs="Arial"/>
        </w:rPr>
        <w:t xml:space="preserve">for specifying </w:t>
      </w:r>
      <w:r w:rsidR="00E23E34">
        <w:rPr>
          <w:rFonts w:ascii="Arial" w:hAnsi="Arial" w:cs="Arial"/>
        </w:rPr>
        <w:t xml:space="preserve">the </w:t>
      </w:r>
      <w:r w:rsidR="00755BA2" w:rsidRPr="002014E9">
        <w:rPr>
          <w:rFonts w:ascii="Arial" w:hAnsi="Arial" w:cs="Arial"/>
        </w:rPr>
        <w:t>industri</w:t>
      </w:r>
      <w:r w:rsidR="00755BA2">
        <w:rPr>
          <w:rFonts w:ascii="Arial" w:hAnsi="Arial" w:cs="Arial"/>
        </w:rPr>
        <w:t xml:space="preserve">al </w:t>
      </w:r>
      <w:r w:rsidR="00755BA2" w:rsidRPr="002014E9">
        <w:rPr>
          <w:rFonts w:ascii="Arial" w:hAnsi="Arial" w:cs="Arial"/>
        </w:rPr>
        <w:t>competitive factors</w:t>
      </w:r>
      <w:r w:rsidR="00E23E34">
        <w:rPr>
          <w:rFonts w:ascii="Arial" w:hAnsi="Arial" w:cs="Arial"/>
        </w:rPr>
        <w:t xml:space="preserve"> </w:t>
      </w:r>
      <w:r w:rsidR="00E23E34" w:rsidRPr="00E23E34">
        <w:rPr>
          <w:rFonts w:ascii="Arial" w:hAnsi="Arial" w:cs="Arial"/>
        </w:rPr>
        <w:t>more accurately</w:t>
      </w:r>
      <w:r w:rsidR="002D35E9">
        <w:rPr>
          <w:rFonts w:ascii="Arial" w:hAnsi="Arial" w:cs="Arial"/>
        </w:rPr>
        <w:t xml:space="preserve"> </w:t>
      </w:r>
      <w:r w:rsidR="002D35E9" w:rsidRPr="002D35E9">
        <w:rPr>
          <w:rFonts w:ascii="Arial" w:hAnsi="Arial" w:cs="Arial"/>
        </w:rPr>
        <w:t>therefore</w:t>
      </w:r>
      <w:r w:rsidR="00755BA2">
        <w:rPr>
          <w:rFonts w:ascii="Arial" w:hAnsi="Arial" w:cs="Arial"/>
        </w:rPr>
        <w:t xml:space="preserve"> it can be </w:t>
      </w:r>
      <w:r w:rsidR="00755BA2" w:rsidRPr="002014E9">
        <w:rPr>
          <w:rFonts w:ascii="Arial" w:hAnsi="Arial" w:cs="Arial"/>
        </w:rPr>
        <w:t>conjunction</w:t>
      </w:r>
      <w:r w:rsidR="00755BA2">
        <w:rPr>
          <w:rFonts w:ascii="Arial" w:hAnsi="Arial" w:cs="Arial"/>
        </w:rPr>
        <w:t xml:space="preserve"> with another </w:t>
      </w:r>
      <w:r w:rsidR="00755BA2" w:rsidRPr="002014E9">
        <w:rPr>
          <w:rFonts w:ascii="Arial" w:hAnsi="Arial" w:cs="Arial"/>
        </w:rPr>
        <w:t>tools and methods</w:t>
      </w:r>
      <w:r w:rsidR="00755BA2">
        <w:rPr>
          <w:rFonts w:ascii="Arial" w:hAnsi="Arial" w:cs="Arial"/>
        </w:rPr>
        <w:t xml:space="preserve"> </w:t>
      </w:r>
      <w:r w:rsidR="00486AE5">
        <w:rPr>
          <w:rFonts w:ascii="Arial" w:hAnsi="Arial" w:cs="Arial"/>
        </w:rPr>
        <w:t xml:space="preserve">for example </w:t>
      </w:r>
      <w:r w:rsidR="00486AE5" w:rsidRPr="002B626E">
        <w:rPr>
          <w:rFonts w:ascii="Arial" w:hAnsi="Arial" w:cs="Arial"/>
        </w:rPr>
        <w:t xml:space="preserve">SWOT </w:t>
      </w:r>
      <w:r w:rsidR="00486AE5">
        <w:rPr>
          <w:rFonts w:ascii="Arial" w:hAnsi="Arial" w:cs="Arial"/>
        </w:rPr>
        <w:t>a</w:t>
      </w:r>
      <w:r w:rsidR="00486AE5" w:rsidRPr="007B2C04">
        <w:rPr>
          <w:rFonts w:ascii="Arial" w:hAnsi="Arial" w:cs="Arial"/>
        </w:rPr>
        <w:t>nalysis</w:t>
      </w:r>
      <w:r w:rsidR="00486AE5">
        <w:rPr>
          <w:rFonts w:ascii="Arial" w:hAnsi="Arial" w:cs="Arial"/>
        </w:rPr>
        <w:t>.</w:t>
      </w:r>
    </w:p>
    <w:p w14:paraId="00EFC546" w14:textId="77777777" w:rsidR="002D35E9" w:rsidRDefault="002D35E9" w:rsidP="002D35E9">
      <w:pPr>
        <w:rPr>
          <w:rFonts w:ascii="Arial" w:hAnsi="Arial" w:cs="Arial"/>
        </w:rPr>
      </w:pPr>
    </w:p>
    <w:p w14:paraId="4EFFC17E" w14:textId="69C10A34" w:rsidR="002D35E9" w:rsidRPr="00BA2449" w:rsidRDefault="002D35E9" w:rsidP="002D35E9">
      <w:pPr>
        <w:rPr>
          <w:rFonts w:ascii="Arial" w:hAnsi="Arial" w:cs="Arial"/>
          <w:b/>
          <w:bCs/>
          <w:u w:val="single"/>
        </w:rPr>
      </w:pPr>
      <w:r w:rsidRPr="00BA2449">
        <w:rPr>
          <w:rFonts w:ascii="Arial" w:hAnsi="Arial" w:cs="Arial"/>
          <w:b/>
          <w:bCs/>
          <w:u w:val="single"/>
        </w:rPr>
        <w:t>1.3. Industry analysis Porter’s Five Forces Mode</w:t>
      </w:r>
      <w:r w:rsidR="00560423" w:rsidRPr="00BA2449">
        <w:rPr>
          <w:rFonts w:ascii="Arial" w:hAnsi="Arial" w:cs="Arial"/>
          <w:b/>
          <w:bCs/>
          <w:u w:val="single"/>
        </w:rPr>
        <w:t>l</w:t>
      </w:r>
      <w:r w:rsidRPr="00BA2449">
        <w:rPr>
          <w:rFonts w:ascii="Arial" w:hAnsi="Arial" w:cs="Arial"/>
          <w:b/>
          <w:bCs/>
          <w:u w:val="single"/>
        </w:rPr>
        <w:t xml:space="preserve">: </w:t>
      </w:r>
    </w:p>
    <w:p w14:paraId="5C67097B" w14:textId="22610FDC" w:rsidR="008B4C58" w:rsidRDefault="00207A1C" w:rsidP="007B7EBB">
      <w:pPr>
        <w:jc w:val="both"/>
        <w:rPr>
          <w:rFonts w:ascii="Arial" w:hAnsi="Arial" w:cs="Arial"/>
        </w:rPr>
      </w:pPr>
      <w:r w:rsidRPr="00207A1C">
        <w:rPr>
          <w:rFonts w:ascii="Arial" w:hAnsi="Arial" w:cs="Arial"/>
        </w:rPr>
        <w:t>Porter’s Five Forces Model</w:t>
      </w:r>
      <w:r>
        <w:rPr>
          <w:rFonts w:ascii="Arial" w:hAnsi="Arial" w:cs="Arial"/>
        </w:rPr>
        <w:t xml:space="preserve"> </w:t>
      </w:r>
      <w:r w:rsidR="009E1DF1">
        <w:rPr>
          <w:rFonts w:ascii="Arial" w:hAnsi="Arial" w:cs="Arial"/>
        </w:rPr>
        <w:t xml:space="preserve">developed by </w:t>
      </w:r>
      <w:r w:rsidR="009E1DF1" w:rsidRPr="009E1DF1">
        <w:rPr>
          <w:rFonts w:ascii="Arial" w:hAnsi="Arial" w:cs="Arial"/>
        </w:rPr>
        <w:t>Michael Porter 1979</w:t>
      </w:r>
      <w:r w:rsidR="00D3678B">
        <w:rPr>
          <w:rFonts w:ascii="Arial" w:hAnsi="Arial" w:cs="Arial"/>
        </w:rPr>
        <w:t xml:space="preserve"> it includes </w:t>
      </w:r>
      <w:r w:rsidR="00D3678B" w:rsidRPr="00D3678B">
        <w:rPr>
          <w:rFonts w:ascii="Arial" w:hAnsi="Arial" w:cs="Arial"/>
        </w:rPr>
        <w:t>five forces analysis</w:t>
      </w:r>
      <w:r w:rsidR="00D3678B">
        <w:rPr>
          <w:rFonts w:ascii="Arial" w:hAnsi="Arial" w:cs="Arial"/>
        </w:rPr>
        <w:t xml:space="preserve"> </w:t>
      </w:r>
      <w:r w:rsidR="009E1DF1">
        <w:rPr>
          <w:rFonts w:ascii="Arial" w:hAnsi="Arial" w:cs="Arial"/>
        </w:rPr>
        <w:t xml:space="preserve">according to </w:t>
      </w:r>
      <w:r w:rsidR="009E1DF1" w:rsidRPr="00962E59">
        <w:rPr>
          <w:rFonts w:ascii="Arial" w:hAnsi="Arial" w:cs="Arial"/>
        </w:rPr>
        <w:t>Harvard business school</w:t>
      </w:r>
      <w:r w:rsidR="00D3678B">
        <w:rPr>
          <w:rFonts w:ascii="Arial" w:hAnsi="Arial" w:cs="Arial"/>
        </w:rPr>
        <w:t xml:space="preserve"> these </w:t>
      </w:r>
      <w:r w:rsidR="00D3678B" w:rsidRPr="00D3678B">
        <w:rPr>
          <w:rFonts w:ascii="Arial" w:hAnsi="Arial" w:cs="Arial"/>
        </w:rPr>
        <w:t>five forces</w:t>
      </w:r>
      <w:r w:rsidR="00D3678B">
        <w:rPr>
          <w:rFonts w:ascii="Arial" w:hAnsi="Arial" w:cs="Arial"/>
        </w:rPr>
        <w:t xml:space="preserve"> (</w:t>
      </w:r>
      <w:r w:rsidR="00BC466E">
        <w:rPr>
          <w:rFonts w:ascii="Arial" w:hAnsi="Arial" w:cs="Arial"/>
        </w:rPr>
        <w:t xml:space="preserve">ISC.HBS </w:t>
      </w:r>
      <w:r w:rsidR="00D3678B">
        <w:rPr>
          <w:rFonts w:ascii="Arial" w:hAnsi="Arial" w:cs="Arial"/>
        </w:rPr>
        <w:t>, 2016)</w:t>
      </w:r>
      <w:r w:rsidR="00D30A7C">
        <w:rPr>
          <w:rFonts w:ascii="Arial" w:hAnsi="Arial" w:cs="Arial"/>
        </w:rPr>
        <w:t xml:space="preserve">. </w:t>
      </w:r>
      <w:r w:rsidR="00D30A7C" w:rsidRPr="00D30A7C">
        <w:rPr>
          <w:rFonts w:ascii="Arial" w:hAnsi="Arial" w:cs="Arial"/>
        </w:rPr>
        <w:t xml:space="preserve">help </w:t>
      </w:r>
      <w:r w:rsidR="00D30A7C">
        <w:rPr>
          <w:rFonts w:ascii="Arial" w:hAnsi="Arial" w:cs="Arial"/>
        </w:rPr>
        <w:t xml:space="preserve">organisations to </w:t>
      </w:r>
      <w:r w:rsidR="00D30A7C" w:rsidRPr="00D30A7C">
        <w:rPr>
          <w:rFonts w:ascii="Arial" w:hAnsi="Arial" w:cs="Arial"/>
        </w:rPr>
        <w:t>assess industry</w:t>
      </w:r>
      <w:r w:rsidR="00D30A7C">
        <w:rPr>
          <w:rFonts w:ascii="Arial" w:hAnsi="Arial" w:cs="Arial"/>
        </w:rPr>
        <w:t xml:space="preserve"> </w:t>
      </w:r>
      <w:r w:rsidR="00D30A7C" w:rsidRPr="00D30A7C">
        <w:rPr>
          <w:rFonts w:ascii="Arial" w:hAnsi="Arial" w:cs="Arial"/>
        </w:rPr>
        <w:t>attractions</w:t>
      </w:r>
      <w:r w:rsidR="00BD7D07">
        <w:rPr>
          <w:rFonts w:ascii="Arial" w:hAnsi="Arial" w:cs="Arial"/>
        </w:rPr>
        <w:t xml:space="preserve"> and how to improve organisations competitiveness to achieve </w:t>
      </w:r>
      <w:r w:rsidR="007B7EBB">
        <w:rPr>
          <w:rFonts w:ascii="Arial" w:hAnsi="Arial" w:cs="Arial"/>
        </w:rPr>
        <w:t xml:space="preserve">objectives </w:t>
      </w:r>
      <w:r w:rsidR="00BD7D07">
        <w:rPr>
          <w:rFonts w:ascii="Arial" w:hAnsi="Arial" w:cs="Arial"/>
        </w:rPr>
        <w:t xml:space="preserve">and then its </w:t>
      </w:r>
      <w:r w:rsidR="00BD7D07" w:rsidRPr="00BD7D07">
        <w:rPr>
          <w:rFonts w:ascii="Arial" w:hAnsi="Arial" w:cs="Arial"/>
        </w:rPr>
        <w:t>profitability</w:t>
      </w:r>
      <w:r w:rsidR="007B7EBB">
        <w:rPr>
          <w:rFonts w:ascii="Arial" w:hAnsi="Arial" w:cs="Arial"/>
        </w:rPr>
        <w:t xml:space="preserve"> in competitive environment </w:t>
      </w:r>
      <w:r w:rsidR="00BD7D07">
        <w:rPr>
          <w:rFonts w:ascii="Arial" w:hAnsi="Arial" w:cs="Arial"/>
        </w:rPr>
        <w:t>,</w:t>
      </w:r>
      <w:r w:rsidR="007B7EBB" w:rsidRPr="007B7EBB">
        <w:rPr>
          <w:rFonts w:ascii="Arial" w:hAnsi="Arial" w:cs="Arial"/>
        </w:rPr>
        <w:t xml:space="preserve"> </w:t>
      </w:r>
      <w:r w:rsidR="007B7EBB" w:rsidRPr="00D3678B">
        <w:rPr>
          <w:rFonts w:ascii="Arial" w:hAnsi="Arial" w:cs="Arial"/>
        </w:rPr>
        <w:t>five forces</w:t>
      </w:r>
      <w:r w:rsidR="007B7EBB">
        <w:rPr>
          <w:rFonts w:ascii="Arial" w:hAnsi="Arial" w:cs="Arial"/>
        </w:rPr>
        <w:t xml:space="preserve"> are </w:t>
      </w:r>
      <w:r w:rsidR="007B7EBB" w:rsidRPr="007B7EBB">
        <w:rPr>
          <w:rFonts w:ascii="Arial" w:hAnsi="Arial" w:cs="Arial"/>
        </w:rPr>
        <w:t>Bargaining power of suppliers</w:t>
      </w:r>
      <w:r w:rsidR="007B7EBB">
        <w:rPr>
          <w:rFonts w:ascii="Arial" w:hAnsi="Arial" w:cs="Arial"/>
        </w:rPr>
        <w:t xml:space="preserve">, </w:t>
      </w:r>
      <w:r w:rsidR="007B7EBB" w:rsidRPr="007B7EBB">
        <w:rPr>
          <w:rFonts w:ascii="Arial" w:hAnsi="Arial" w:cs="Arial"/>
        </w:rPr>
        <w:t xml:space="preserve">Bargaining power of customers </w:t>
      </w:r>
      <w:r w:rsidR="007B7EBB">
        <w:rPr>
          <w:rFonts w:ascii="Arial" w:hAnsi="Arial" w:cs="Arial"/>
        </w:rPr>
        <w:t>,</w:t>
      </w:r>
      <w:r w:rsidR="007B7EBB" w:rsidRPr="007B7EBB">
        <w:rPr>
          <w:rFonts w:ascii="Arial" w:hAnsi="Arial" w:cs="Arial"/>
        </w:rPr>
        <w:t>Threat of new entrants</w:t>
      </w:r>
      <w:r w:rsidR="007B7EBB">
        <w:rPr>
          <w:rFonts w:ascii="Arial" w:hAnsi="Arial" w:cs="Arial"/>
        </w:rPr>
        <w:t>,</w:t>
      </w:r>
      <w:r w:rsidR="007B7EBB" w:rsidRPr="007B7EBB">
        <w:rPr>
          <w:rFonts w:ascii="Arial" w:hAnsi="Arial" w:cs="Arial"/>
        </w:rPr>
        <w:t xml:space="preserve"> Threat of substitutes</w:t>
      </w:r>
      <w:r w:rsidR="007B7EBB">
        <w:rPr>
          <w:rFonts w:ascii="Arial" w:hAnsi="Arial" w:cs="Arial"/>
        </w:rPr>
        <w:t xml:space="preserve">, </w:t>
      </w:r>
      <w:r w:rsidR="007B7EBB" w:rsidRPr="007B7EBB">
        <w:rPr>
          <w:rFonts w:ascii="Arial" w:hAnsi="Arial" w:cs="Arial"/>
        </w:rPr>
        <w:t>Competitive rivalry between existing players</w:t>
      </w:r>
      <w:r w:rsidR="00966ACA">
        <w:rPr>
          <w:rFonts w:ascii="Arial" w:hAnsi="Arial" w:cs="Arial"/>
        </w:rPr>
        <w:t xml:space="preserve">, these five forces </w:t>
      </w:r>
      <w:r w:rsidR="00966ACA" w:rsidRPr="00966ACA">
        <w:rPr>
          <w:rFonts w:ascii="Arial" w:hAnsi="Arial" w:cs="Arial"/>
        </w:rPr>
        <w:t xml:space="preserve">influence </w:t>
      </w:r>
      <w:r w:rsidR="00966ACA">
        <w:rPr>
          <w:rFonts w:ascii="Arial" w:hAnsi="Arial" w:cs="Arial"/>
        </w:rPr>
        <w:t xml:space="preserve">generating </w:t>
      </w:r>
      <w:r w:rsidR="00756899">
        <w:rPr>
          <w:rFonts w:ascii="Arial" w:hAnsi="Arial" w:cs="Arial"/>
        </w:rPr>
        <w:t xml:space="preserve">an advanced </w:t>
      </w:r>
      <w:r w:rsidR="00966ACA" w:rsidRPr="00966ACA">
        <w:rPr>
          <w:rFonts w:ascii="Arial" w:hAnsi="Arial" w:cs="Arial"/>
        </w:rPr>
        <w:t>competitive strategy</w:t>
      </w:r>
      <w:r w:rsidR="00756899">
        <w:rPr>
          <w:rFonts w:ascii="Arial" w:hAnsi="Arial" w:cs="Arial"/>
        </w:rPr>
        <w:t>.</w:t>
      </w:r>
    </w:p>
    <w:p w14:paraId="538C4927" w14:textId="464F81D6" w:rsidR="00285C1B" w:rsidRDefault="00B31FFF" w:rsidP="00285C1B">
      <w:pPr>
        <w:jc w:val="both"/>
        <w:rPr>
          <w:rFonts w:ascii="Arial" w:hAnsi="Arial" w:cs="Arial"/>
        </w:rPr>
      </w:pPr>
      <w:r>
        <w:rPr>
          <w:rFonts w:ascii="Arial" w:hAnsi="Arial" w:cs="Arial"/>
        </w:rPr>
        <w:t xml:space="preserve">Critically evaluating </w:t>
      </w:r>
      <w:bookmarkStart w:id="8" w:name="_Hlk131051882"/>
      <w:r w:rsidRPr="00207A1C">
        <w:rPr>
          <w:rFonts w:ascii="Arial" w:hAnsi="Arial" w:cs="Arial"/>
        </w:rPr>
        <w:t>Porter’s Five Forces Model</w:t>
      </w:r>
      <w:r>
        <w:rPr>
          <w:rFonts w:ascii="Arial" w:hAnsi="Arial" w:cs="Arial"/>
        </w:rPr>
        <w:t xml:space="preserve"> </w:t>
      </w:r>
      <w:bookmarkEnd w:id="8"/>
      <w:r>
        <w:rPr>
          <w:rFonts w:ascii="Arial" w:hAnsi="Arial" w:cs="Arial"/>
        </w:rPr>
        <w:t>the Model s</w:t>
      </w:r>
      <w:r w:rsidRPr="005F760F">
        <w:rPr>
          <w:rFonts w:ascii="Arial" w:hAnsi="Arial" w:cs="Arial"/>
        </w:rPr>
        <w:t>tatement</w:t>
      </w:r>
      <w:r>
        <w:rPr>
          <w:rFonts w:ascii="Arial" w:hAnsi="Arial" w:cs="Arial"/>
        </w:rPr>
        <w:t xml:space="preserve"> </w:t>
      </w:r>
      <w:r w:rsidR="0098271A">
        <w:rPr>
          <w:rFonts w:ascii="Arial" w:hAnsi="Arial" w:cs="Arial"/>
        </w:rPr>
        <w:t xml:space="preserve">of </w:t>
      </w:r>
      <w:r w:rsidR="0098271A" w:rsidRPr="00A47A35">
        <w:rPr>
          <w:rFonts w:ascii="Arial" w:hAnsi="Arial" w:cs="Arial"/>
        </w:rPr>
        <w:t>Michael Porter</w:t>
      </w:r>
      <w:r w:rsidR="0098271A">
        <w:rPr>
          <w:rFonts w:ascii="Arial" w:hAnsi="Arial" w:cs="Arial"/>
        </w:rPr>
        <w:t xml:space="preserve"> </w:t>
      </w:r>
      <w:r w:rsidRPr="005F760F">
        <w:rPr>
          <w:rFonts w:ascii="Arial" w:hAnsi="Arial" w:cs="Arial"/>
        </w:rPr>
        <w:t>includes</w:t>
      </w:r>
      <w:r>
        <w:rPr>
          <w:rFonts w:ascii="Arial" w:hAnsi="Arial" w:cs="Arial"/>
        </w:rPr>
        <w:t xml:space="preserve"> </w:t>
      </w:r>
      <w:r w:rsidRPr="007B7EBB">
        <w:rPr>
          <w:rFonts w:ascii="Arial" w:hAnsi="Arial" w:cs="Arial"/>
        </w:rPr>
        <w:t>Bargaining power of suppliers</w:t>
      </w:r>
      <w:r>
        <w:rPr>
          <w:rFonts w:ascii="Arial" w:hAnsi="Arial" w:cs="Arial"/>
        </w:rPr>
        <w:t xml:space="preserve">, </w:t>
      </w:r>
      <w:r w:rsidRPr="007B7EBB">
        <w:rPr>
          <w:rFonts w:ascii="Arial" w:hAnsi="Arial" w:cs="Arial"/>
        </w:rPr>
        <w:t xml:space="preserve">Bargaining power of customers </w:t>
      </w:r>
      <w:r>
        <w:rPr>
          <w:rFonts w:ascii="Arial" w:hAnsi="Arial" w:cs="Arial"/>
        </w:rPr>
        <w:t>,</w:t>
      </w:r>
      <w:r w:rsidRPr="007B7EBB">
        <w:rPr>
          <w:rFonts w:ascii="Arial" w:hAnsi="Arial" w:cs="Arial"/>
        </w:rPr>
        <w:t>Threat of new entrants</w:t>
      </w:r>
      <w:r>
        <w:rPr>
          <w:rFonts w:ascii="Arial" w:hAnsi="Arial" w:cs="Arial"/>
        </w:rPr>
        <w:t>,</w:t>
      </w:r>
      <w:r w:rsidRPr="007B7EBB">
        <w:rPr>
          <w:rFonts w:ascii="Arial" w:hAnsi="Arial" w:cs="Arial"/>
        </w:rPr>
        <w:t xml:space="preserve"> Threat of substitutes</w:t>
      </w:r>
      <w:r>
        <w:rPr>
          <w:rFonts w:ascii="Arial" w:hAnsi="Arial" w:cs="Arial"/>
        </w:rPr>
        <w:t xml:space="preserve">, </w:t>
      </w:r>
      <w:r w:rsidR="0098271A">
        <w:rPr>
          <w:rFonts w:ascii="Arial" w:hAnsi="Arial" w:cs="Arial"/>
        </w:rPr>
        <w:t xml:space="preserve">the </w:t>
      </w:r>
      <w:r w:rsidR="0098271A" w:rsidRPr="00207A1C">
        <w:rPr>
          <w:rFonts w:ascii="Arial" w:hAnsi="Arial" w:cs="Arial"/>
        </w:rPr>
        <w:t>Model</w:t>
      </w:r>
      <w:r w:rsidR="0098271A">
        <w:rPr>
          <w:rFonts w:ascii="Arial" w:hAnsi="Arial" w:cs="Arial"/>
        </w:rPr>
        <w:t xml:space="preserve"> c</w:t>
      </w:r>
      <w:r w:rsidR="0098271A" w:rsidRPr="00A47A35">
        <w:rPr>
          <w:rFonts w:ascii="Arial" w:hAnsi="Arial" w:cs="Arial"/>
        </w:rPr>
        <w:t>ontext</w:t>
      </w:r>
      <w:r w:rsidR="0098271A">
        <w:rPr>
          <w:rFonts w:ascii="Arial" w:hAnsi="Arial" w:cs="Arial"/>
        </w:rPr>
        <w:t xml:space="preserve"> relay on f</w:t>
      </w:r>
      <w:r w:rsidRPr="00D3678B">
        <w:rPr>
          <w:rFonts w:ascii="Arial" w:hAnsi="Arial" w:cs="Arial"/>
        </w:rPr>
        <w:t>ive forces analysis</w:t>
      </w:r>
      <w:r>
        <w:rPr>
          <w:rFonts w:ascii="Arial" w:hAnsi="Arial" w:cs="Arial"/>
        </w:rPr>
        <w:t xml:space="preserve"> </w:t>
      </w:r>
      <w:r w:rsidR="0098271A">
        <w:rPr>
          <w:rFonts w:ascii="Arial" w:hAnsi="Arial" w:cs="Arial"/>
        </w:rPr>
        <w:t xml:space="preserve">that </w:t>
      </w:r>
      <w:r>
        <w:rPr>
          <w:rFonts w:ascii="Arial" w:hAnsi="Arial" w:cs="Arial"/>
        </w:rPr>
        <w:t>asses the</w:t>
      </w:r>
      <w:r w:rsidRPr="005F760F">
        <w:rPr>
          <w:rFonts w:ascii="Arial" w:hAnsi="Arial" w:cs="Arial"/>
        </w:rPr>
        <w:t xml:space="preserve"> intensity of competitive rivalry</w:t>
      </w:r>
      <w:r w:rsidR="0098271A">
        <w:rPr>
          <w:rFonts w:ascii="Arial" w:hAnsi="Arial" w:cs="Arial"/>
        </w:rPr>
        <w:t xml:space="preserve"> so the </w:t>
      </w:r>
      <w:r w:rsidR="0098271A" w:rsidRPr="00A47A35">
        <w:rPr>
          <w:rFonts w:ascii="Arial" w:hAnsi="Arial" w:cs="Arial"/>
        </w:rPr>
        <w:t xml:space="preserve">organizations </w:t>
      </w:r>
      <w:r w:rsidR="0098271A">
        <w:rPr>
          <w:rFonts w:ascii="Arial" w:hAnsi="Arial" w:cs="Arial"/>
        </w:rPr>
        <w:t xml:space="preserve">can </w:t>
      </w:r>
      <w:r w:rsidR="0098271A" w:rsidRPr="00A47A35">
        <w:rPr>
          <w:rFonts w:ascii="Arial" w:hAnsi="Arial" w:cs="Arial"/>
        </w:rPr>
        <w:t xml:space="preserve">develop </w:t>
      </w:r>
      <w:r w:rsidR="0098271A">
        <w:rPr>
          <w:rFonts w:ascii="Arial" w:hAnsi="Arial" w:cs="Arial"/>
        </w:rPr>
        <w:t xml:space="preserve">an advanced </w:t>
      </w:r>
      <w:r w:rsidR="0098271A" w:rsidRPr="00A47A35">
        <w:rPr>
          <w:rFonts w:ascii="Arial" w:hAnsi="Arial" w:cs="Arial"/>
        </w:rPr>
        <w:t>strategies to achieve a competitive advantage</w:t>
      </w:r>
      <w:r w:rsidR="0098271A">
        <w:rPr>
          <w:rFonts w:ascii="Arial" w:hAnsi="Arial" w:cs="Arial"/>
        </w:rPr>
        <w:t>,</w:t>
      </w:r>
      <w:r w:rsidR="00FA193A">
        <w:rPr>
          <w:rFonts w:ascii="Arial" w:hAnsi="Arial" w:cs="Arial"/>
        </w:rPr>
        <w:t xml:space="preserve"> the critical evaluating argument is this Model cannot be completely commercially practical in where some industrial organisation </w:t>
      </w:r>
      <w:r w:rsidR="00FA193A" w:rsidRPr="00A47A35">
        <w:rPr>
          <w:rFonts w:ascii="Arial" w:hAnsi="Arial" w:cs="Arial"/>
        </w:rPr>
        <w:t>dominated</w:t>
      </w:r>
      <w:r w:rsidR="00FA193A">
        <w:rPr>
          <w:rFonts w:ascii="Arial" w:hAnsi="Arial" w:cs="Arial"/>
        </w:rPr>
        <w:t xml:space="preserve"> by global </w:t>
      </w:r>
      <w:r w:rsidR="00FA193A" w:rsidRPr="00A47A35">
        <w:rPr>
          <w:rFonts w:ascii="Arial" w:hAnsi="Arial" w:cs="Arial"/>
        </w:rPr>
        <w:t>competitors</w:t>
      </w:r>
      <w:r w:rsidR="00FA193A">
        <w:rPr>
          <w:rFonts w:ascii="Arial" w:hAnsi="Arial" w:cs="Arial"/>
        </w:rPr>
        <w:t xml:space="preserve"> in global market share, to provide the evidence global </w:t>
      </w:r>
      <w:r w:rsidR="00FA193A" w:rsidRPr="00A47A35">
        <w:rPr>
          <w:rFonts w:ascii="Arial" w:hAnsi="Arial" w:cs="Arial"/>
        </w:rPr>
        <w:t>competitors</w:t>
      </w:r>
      <w:r w:rsidR="00FA193A">
        <w:rPr>
          <w:rFonts w:ascii="Arial" w:hAnsi="Arial" w:cs="Arial"/>
        </w:rPr>
        <w:t xml:space="preserve"> </w:t>
      </w:r>
      <w:r w:rsidR="00FA193A" w:rsidRPr="00FA193A">
        <w:rPr>
          <w:rFonts w:ascii="Arial" w:hAnsi="Arial" w:cs="Arial"/>
        </w:rPr>
        <w:t>typically sustain a competitive advantages</w:t>
      </w:r>
      <w:r w:rsidR="00FA193A">
        <w:rPr>
          <w:rFonts w:ascii="Arial" w:hAnsi="Arial" w:cs="Arial"/>
        </w:rPr>
        <w:t xml:space="preserve"> there influence </w:t>
      </w:r>
      <w:r w:rsidR="00285C1B">
        <w:rPr>
          <w:rFonts w:ascii="Arial" w:hAnsi="Arial" w:cs="Arial"/>
        </w:rPr>
        <w:t xml:space="preserve">are beyond market </w:t>
      </w:r>
      <w:r w:rsidR="00285C1B" w:rsidRPr="00285C1B">
        <w:rPr>
          <w:rFonts w:ascii="Arial" w:hAnsi="Arial" w:cs="Arial"/>
        </w:rPr>
        <w:t>partial</w:t>
      </w:r>
      <w:r w:rsidR="00285C1B">
        <w:rPr>
          <w:rFonts w:ascii="Arial" w:hAnsi="Arial" w:cs="Arial"/>
        </w:rPr>
        <w:t xml:space="preserve"> </w:t>
      </w:r>
      <w:r w:rsidR="00285C1B" w:rsidRPr="00A47A35">
        <w:rPr>
          <w:rFonts w:ascii="Arial" w:hAnsi="Arial" w:cs="Arial"/>
        </w:rPr>
        <w:t>competitors</w:t>
      </w:r>
      <w:r w:rsidR="00285C1B">
        <w:rPr>
          <w:rFonts w:ascii="Arial" w:hAnsi="Arial" w:cs="Arial"/>
        </w:rPr>
        <w:t xml:space="preserve"> analyses.</w:t>
      </w:r>
    </w:p>
    <w:p w14:paraId="7334D431" w14:textId="77777777" w:rsidR="00285C1B" w:rsidRDefault="00285C1B" w:rsidP="00285C1B">
      <w:pPr>
        <w:jc w:val="both"/>
        <w:rPr>
          <w:rFonts w:ascii="Arial" w:hAnsi="Arial" w:cs="Arial"/>
        </w:rPr>
      </w:pPr>
    </w:p>
    <w:p w14:paraId="28823D64" w14:textId="172927FE" w:rsidR="00285C1B" w:rsidRDefault="00285C1B" w:rsidP="00285C1B">
      <w:pPr>
        <w:jc w:val="center"/>
        <w:rPr>
          <w:rFonts w:ascii="Arial" w:hAnsi="Arial" w:cs="Arial"/>
        </w:rPr>
      </w:pPr>
      <w:r>
        <w:rPr>
          <w:rFonts w:ascii="Arial" w:hAnsi="Arial" w:cs="Arial"/>
        </w:rPr>
        <w:t>8</w:t>
      </w:r>
    </w:p>
    <w:p w14:paraId="20EFFDD0" w14:textId="31E8D36E" w:rsidR="00285C1B" w:rsidRDefault="00285C1B" w:rsidP="00285C1B">
      <w:pPr>
        <w:jc w:val="center"/>
        <w:rPr>
          <w:rFonts w:ascii="Arial" w:hAnsi="Arial" w:cs="Arial"/>
        </w:rPr>
      </w:pPr>
    </w:p>
    <w:p w14:paraId="4C03E5A6" w14:textId="77777777" w:rsidR="00285C1B" w:rsidRDefault="00285C1B" w:rsidP="00285C1B">
      <w:pPr>
        <w:rPr>
          <w:rFonts w:ascii="Arial" w:hAnsi="Arial" w:cs="Arial"/>
        </w:rPr>
      </w:pPr>
    </w:p>
    <w:p w14:paraId="7A2D2B6D" w14:textId="77777777" w:rsidR="00285C1B" w:rsidRDefault="00285C1B" w:rsidP="00285C1B">
      <w:pPr>
        <w:rPr>
          <w:rFonts w:ascii="Arial" w:hAnsi="Arial" w:cs="Arial"/>
        </w:rPr>
      </w:pPr>
    </w:p>
    <w:p w14:paraId="4A8ADF71" w14:textId="2312E492" w:rsidR="00FC6136" w:rsidRDefault="00285C1B" w:rsidP="00FC6136">
      <w:pPr>
        <w:jc w:val="both"/>
        <w:rPr>
          <w:rFonts w:ascii="Arial" w:hAnsi="Arial" w:cs="Arial"/>
        </w:rPr>
      </w:pPr>
      <w:r w:rsidRPr="00207A1C">
        <w:rPr>
          <w:rFonts w:ascii="Arial" w:hAnsi="Arial" w:cs="Arial"/>
        </w:rPr>
        <w:t>Porter’s Five Forces Model</w:t>
      </w:r>
      <w:r>
        <w:rPr>
          <w:rFonts w:ascii="Arial" w:hAnsi="Arial" w:cs="Arial"/>
        </w:rPr>
        <w:t xml:space="preserve"> l</w:t>
      </w:r>
      <w:r w:rsidRPr="00A47A35">
        <w:rPr>
          <w:rFonts w:ascii="Arial" w:hAnsi="Arial" w:cs="Arial"/>
        </w:rPr>
        <w:t>imitations</w:t>
      </w:r>
      <w:r>
        <w:rPr>
          <w:rFonts w:ascii="Arial" w:hAnsi="Arial" w:cs="Arial"/>
        </w:rPr>
        <w:t xml:space="preserve"> are this Model doesn’t </w:t>
      </w:r>
      <w:r w:rsidRPr="00A47A35">
        <w:rPr>
          <w:rFonts w:ascii="Arial" w:hAnsi="Arial" w:cs="Arial"/>
        </w:rPr>
        <w:t>provide</w:t>
      </w:r>
      <w:r>
        <w:rPr>
          <w:rFonts w:ascii="Arial" w:hAnsi="Arial" w:cs="Arial"/>
        </w:rPr>
        <w:t xml:space="preserve"> the </w:t>
      </w:r>
      <w:r w:rsidRPr="00A47A35">
        <w:rPr>
          <w:rFonts w:ascii="Arial" w:hAnsi="Arial" w:cs="Arial"/>
        </w:rPr>
        <w:t xml:space="preserve">influence </w:t>
      </w:r>
      <w:r>
        <w:rPr>
          <w:rFonts w:ascii="Arial" w:hAnsi="Arial" w:cs="Arial"/>
        </w:rPr>
        <w:t xml:space="preserve">of </w:t>
      </w:r>
      <w:r w:rsidRPr="00A47A35">
        <w:rPr>
          <w:rFonts w:ascii="Arial" w:hAnsi="Arial" w:cs="Arial"/>
        </w:rPr>
        <w:t>industry competition</w:t>
      </w:r>
      <w:r>
        <w:rPr>
          <w:rFonts w:ascii="Arial" w:hAnsi="Arial" w:cs="Arial"/>
        </w:rPr>
        <w:t xml:space="preserve"> in a long term where </w:t>
      </w:r>
      <w:r w:rsidRPr="00A47A35">
        <w:rPr>
          <w:rFonts w:ascii="Arial" w:hAnsi="Arial" w:cs="Arial"/>
        </w:rPr>
        <w:t>competit</w:t>
      </w:r>
      <w:r>
        <w:rPr>
          <w:rFonts w:ascii="Arial" w:hAnsi="Arial" w:cs="Arial"/>
        </w:rPr>
        <w:t>ors</w:t>
      </w:r>
      <w:r w:rsidRPr="00A47A35">
        <w:rPr>
          <w:rFonts w:ascii="Arial" w:hAnsi="Arial" w:cs="Arial"/>
        </w:rPr>
        <w:t xml:space="preserve"> are constantly changing</w:t>
      </w:r>
      <w:r>
        <w:rPr>
          <w:rFonts w:ascii="Arial" w:hAnsi="Arial" w:cs="Arial"/>
        </w:rPr>
        <w:t xml:space="preserve"> their organisational strategies, </w:t>
      </w:r>
      <w:r w:rsidRPr="00207A1C">
        <w:rPr>
          <w:rFonts w:ascii="Arial" w:hAnsi="Arial" w:cs="Arial"/>
        </w:rPr>
        <w:t>Model</w:t>
      </w:r>
      <w:r>
        <w:rPr>
          <w:rFonts w:ascii="Arial" w:hAnsi="Arial" w:cs="Arial"/>
        </w:rPr>
        <w:t xml:space="preserve"> a</w:t>
      </w:r>
      <w:r w:rsidRPr="00A47A35">
        <w:rPr>
          <w:rFonts w:ascii="Arial" w:hAnsi="Arial" w:cs="Arial"/>
        </w:rPr>
        <w:t>dvantages</w:t>
      </w:r>
      <w:r>
        <w:rPr>
          <w:rFonts w:ascii="Arial" w:hAnsi="Arial" w:cs="Arial"/>
        </w:rPr>
        <w:t xml:space="preserve"> </w:t>
      </w:r>
      <w:r w:rsidR="005961F1">
        <w:rPr>
          <w:rFonts w:ascii="Arial" w:hAnsi="Arial" w:cs="Arial"/>
        </w:rPr>
        <w:t xml:space="preserve">are in identifying </w:t>
      </w:r>
      <w:r w:rsidR="005961F1" w:rsidRPr="00A47A35">
        <w:rPr>
          <w:rFonts w:ascii="Arial" w:hAnsi="Arial" w:cs="Arial"/>
        </w:rPr>
        <w:t>opportunity and potential threats</w:t>
      </w:r>
      <w:r w:rsidR="005961F1">
        <w:rPr>
          <w:rFonts w:ascii="Arial" w:hAnsi="Arial" w:cs="Arial"/>
        </w:rPr>
        <w:t xml:space="preserve">, helps the organisations to apply a </w:t>
      </w:r>
      <w:r w:rsidR="005961F1" w:rsidRPr="00A47A35">
        <w:rPr>
          <w:rFonts w:ascii="Arial" w:hAnsi="Arial" w:cs="Arial"/>
        </w:rPr>
        <w:t>competitive environment</w:t>
      </w:r>
      <w:r w:rsidR="005961F1">
        <w:rPr>
          <w:rFonts w:ascii="Arial" w:hAnsi="Arial" w:cs="Arial"/>
        </w:rPr>
        <w:t xml:space="preserve"> analysis and can be used by any organisation without specifying its industrial size, </w:t>
      </w:r>
      <w:r w:rsidR="005961F1" w:rsidRPr="00207A1C">
        <w:rPr>
          <w:rFonts w:ascii="Arial" w:hAnsi="Arial" w:cs="Arial"/>
        </w:rPr>
        <w:t>Model</w:t>
      </w:r>
      <w:r w:rsidR="005961F1">
        <w:rPr>
          <w:rFonts w:ascii="Arial" w:hAnsi="Arial" w:cs="Arial"/>
        </w:rPr>
        <w:t xml:space="preserve"> d</w:t>
      </w:r>
      <w:r w:rsidR="005961F1" w:rsidRPr="00A47A35">
        <w:rPr>
          <w:rFonts w:ascii="Arial" w:hAnsi="Arial" w:cs="Arial"/>
        </w:rPr>
        <w:t>isadvantages</w:t>
      </w:r>
      <w:r w:rsidR="005961F1">
        <w:rPr>
          <w:rFonts w:ascii="Arial" w:hAnsi="Arial" w:cs="Arial"/>
        </w:rPr>
        <w:t xml:space="preserve"> are </w:t>
      </w:r>
      <w:r w:rsidR="005961F1" w:rsidRPr="005961F1">
        <w:rPr>
          <w:rFonts w:ascii="Arial" w:hAnsi="Arial" w:cs="Arial"/>
        </w:rPr>
        <w:t xml:space="preserve">assuming </w:t>
      </w:r>
      <w:r w:rsidR="00FC6136" w:rsidRPr="00FC6136">
        <w:rPr>
          <w:rFonts w:ascii="Arial" w:hAnsi="Arial" w:cs="Arial"/>
        </w:rPr>
        <w:t xml:space="preserve">invariable </w:t>
      </w:r>
      <w:r w:rsidR="005961F1" w:rsidRPr="005961F1">
        <w:rPr>
          <w:rFonts w:ascii="Arial" w:hAnsi="Arial" w:cs="Arial"/>
        </w:rPr>
        <w:t>industry environment</w:t>
      </w:r>
      <w:r w:rsidR="00FC6136">
        <w:rPr>
          <w:rFonts w:ascii="Arial" w:hAnsi="Arial" w:cs="Arial"/>
        </w:rPr>
        <w:t xml:space="preserve"> and do not highly considering the contemporary </w:t>
      </w:r>
      <w:r w:rsidR="00FC6136" w:rsidRPr="00A47A35">
        <w:rPr>
          <w:rFonts w:ascii="Arial" w:hAnsi="Arial" w:cs="Arial"/>
        </w:rPr>
        <w:t>technological changes</w:t>
      </w:r>
      <w:r w:rsidR="00FC6136">
        <w:rPr>
          <w:rFonts w:ascii="Arial" w:hAnsi="Arial" w:cs="Arial"/>
        </w:rPr>
        <w:t xml:space="preserve"> influences</w:t>
      </w:r>
      <w:r w:rsidR="00FC6136" w:rsidRPr="00A47A35">
        <w:rPr>
          <w:rFonts w:ascii="Arial" w:hAnsi="Arial" w:cs="Arial"/>
        </w:rPr>
        <w:t xml:space="preserve"> between the</w:t>
      </w:r>
      <w:r w:rsidR="00FC6136">
        <w:rPr>
          <w:rFonts w:ascii="Arial" w:hAnsi="Arial" w:cs="Arial"/>
        </w:rPr>
        <w:t>se</w:t>
      </w:r>
      <w:r w:rsidR="00FC6136" w:rsidRPr="00A47A35">
        <w:rPr>
          <w:rFonts w:ascii="Arial" w:hAnsi="Arial" w:cs="Arial"/>
        </w:rPr>
        <w:t xml:space="preserve"> five forces</w:t>
      </w:r>
      <w:r w:rsidR="00FC6136">
        <w:rPr>
          <w:rFonts w:ascii="Arial" w:hAnsi="Arial" w:cs="Arial"/>
        </w:rPr>
        <w:t xml:space="preserve">, in </w:t>
      </w:r>
      <w:r w:rsidR="00FC6136" w:rsidRPr="00A47A35">
        <w:rPr>
          <w:rFonts w:ascii="Arial" w:hAnsi="Arial" w:cs="Arial"/>
        </w:rPr>
        <w:t>conclusion</w:t>
      </w:r>
      <w:r w:rsidR="00FC6136">
        <w:rPr>
          <w:rFonts w:ascii="Arial" w:hAnsi="Arial" w:cs="Arial"/>
        </w:rPr>
        <w:t xml:space="preserve"> </w:t>
      </w:r>
      <w:r w:rsidR="00FC6136" w:rsidRPr="00A47A35">
        <w:rPr>
          <w:rFonts w:ascii="Arial" w:hAnsi="Arial" w:cs="Arial"/>
        </w:rPr>
        <w:t>Porter's Five Forces Model</w:t>
      </w:r>
      <w:r w:rsidR="00FC6136">
        <w:rPr>
          <w:rFonts w:ascii="Arial" w:hAnsi="Arial" w:cs="Arial"/>
        </w:rPr>
        <w:t xml:space="preserve"> is</w:t>
      </w:r>
      <w:r w:rsidR="001C6FEF">
        <w:rPr>
          <w:rFonts w:ascii="Arial" w:hAnsi="Arial" w:cs="Arial"/>
        </w:rPr>
        <w:t xml:space="preserve"> a </w:t>
      </w:r>
      <w:r w:rsidR="001C6FEF" w:rsidRPr="001C6FEF">
        <w:rPr>
          <w:rFonts w:ascii="Arial" w:hAnsi="Arial" w:cs="Arial"/>
        </w:rPr>
        <w:t xml:space="preserve">valuable </w:t>
      </w:r>
      <w:r w:rsidR="001C6FEF">
        <w:rPr>
          <w:rFonts w:ascii="Arial" w:hAnsi="Arial" w:cs="Arial"/>
        </w:rPr>
        <w:t xml:space="preserve">analyses </w:t>
      </w:r>
      <w:r w:rsidR="001C6FEF" w:rsidRPr="001C6FEF">
        <w:rPr>
          <w:rFonts w:ascii="Arial" w:hAnsi="Arial" w:cs="Arial"/>
        </w:rPr>
        <w:t>tool</w:t>
      </w:r>
      <w:r w:rsidR="00FC6136">
        <w:rPr>
          <w:rFonts w:ascii="Arial" w:hAnsi="Arial" w:cs="Arial"/>
        </w:rPr>
        <w:t xml:space="preserve"> </w:t>
      </w:r>
      <w:r w:rsidR="001C6FEF">
        <w:rPr>
          <w:rFonts w:ascii="Arial" w:hAnsi="Arial" w:cs="Arial"/>
        </w:rPr>
        <w:t xml:space="preserve">for </w:t>
      </w:r>
      <w:r w:rsidR="001C6FEF" w:rsidRPr="00A47A35">
        <w:rPr>
          <w:rFonts w:ascii="Arial" w:hAnsi="Arial" w:cs="Arial"/>
        </w:rPr>
        <w:t>develop</w:t>
      </w:r>
      <w:r w:rsidR="001C6FEF">
        <w:rPr>
          <w:rFonts w:ascii="Arial" w:hAnsi="Arial" w:cs="Arial"/>
        </w:rPr>
        <w:t>ing a</w:t>
      </w:r>
      <w:r w:rsidR="001C6FEF" w:rsidRPr="00A47A35">
        <w:rPr>
          <w:rFonts w:ascii="Arial" w:hAnsi="Arial" w:cs="Arial"/>
        </w:rPr>
        <w:t xml:space="preserve"> strategi</w:t>
      </w:r>
      <w:r w:rsidR="001C6FEF">
        <w:rPr>
          <w:rFonts w:ascii="Arial" w:hAnsi="Arial" w:cs="Arial"/>
        </w:rPr>
        <w:t>cal organisational options</w:t>
      </w:r>
      <w:r w:rsidR="001C6FEF" w:rsidRPr="00A47A35">
        <w:rPr>
          <w:rFonts w:ascii="Arial" w:hAnsi="Arial" w:cs="Arial"/>
        </w:rPr>
        <w:t xml:space="preserve"> to achieve a</w:t>
      </w:r>
      <w:r w:rsidR="003D6B88">
        <w:rPr>
          <w:rFonts w:ascii="Arial" w:hAnsi="Arial" w:cs="Arial"/>
        </w:rPr>
        <w:t xml:space="preserve"> </w:t>
      </w:r>
      <w:r w:rsidR="003D6B88" w:rsidRPr="003D6B88">
        <w:rPr>
          <w:rFonts w:ascii="Arial" w:hAnsi="Arial" w:cs="Arial"/>
        </w:rPr>
        <w:t>to achieve a competitive guidelines for the organization actual indust</w:t>
      </w:r>
      <w:r w:rsidR="003D6B88">
        <w:rPr>
          <w:rFonts w:ascii="Arial" w:hAnsi="Arial" w:cs="Arial"/>
        </w:rPr>
        <w:t>ry.</w:t>
      </w:r>
    </w:p>
    <w:p w14:paraId="741AA4CB" w14:textId="77777777" w:rsidR="003D6B88" w:rsidRPr="00A47A35" w:rsidRDefault="003D6B88" w:rsidP="00FC6136">
      <w:pPr>
        <w:jc w:val="both"/>
        <w:rPr>
          <w:rFonts w:ascii="Arial" w:hAnsi="Arial" w:cs="Arial"/>
        </w:rPr>
      </w:pPr>
    </w:p>
    <w:p w14:paraId="32B28F8C" w14:textId="26D78943" w:rsidR="003D6B88" w:rsidRPr="00AF1938" w:rsidRDefault="003D6B88" w:rsidP="003D6B88">
      <w:pPr>
        <w:jc w:val="both"/>
        <w:rPr>
          <w:rFonts w:ascii="Arial" w:hAnsi="Arial" w:cs="Arial"/>
          <w:b/>
          <w:bCs/>
        </w:rPr>
      </w:pPr>
      <w:r w:rsidRPr="00AF1938">
        <w:rPr>
          <w:rFonts w:ascii="Arial" w:hAnsi="Arial" w:cs="Arial"/>
          <w:b/>
          <w:bCs/>
        </w:rPr>
        <w:t xml:space="preserve">Applying industry analysis Porter’s Five Forces Model: </w:t>
      </w:r>
    </w:p>
    <w:p w14:paraId="4ED3D3F0" w14:textId="395AA640" w:rsidR="004D27D0" w:rsidRPr="00AF1938" w:rsidRDefault="004A08BB" w:rsidP="004D27D0">
      <w:pPr>
        <w:rPr>
          <w:rFonts w:ascii="Arial" w:hAnsi="Arial" w:cs="Arial"/>
        </w:rPr>
      </w:pPr>
      <w:r w:rsidRPr="00AF1938">
        <w:rPr>
          <w:rFonts w:ascii="Arial" w:hAnsi="Arial" w:cs="Arial"/>
        </w:rPr>
        <w:t xml:space="preserve">1. </w:t>
      </w:r>
      <w:r w:rsidR="004D27D0" w:rsidRPr="00AF1938">
        <w:rPr>
          <w:rFonts w:ascii="Arial" w:hAnsi="Arial" w:cs="Arial"/>
        </w:rPr>
        <w:t xml:space="preserve">Bargaining power of suppliers: </w:t>
      </w:r>
    </w:p>
    <w:p w14:paraId="4B870822" w14:textId="67A0DA29" w:rsidR="004D27D0" w:rsidRDefault="004D27D0" w:rsidP="004D27D0">
      <w:pPr>
        <w:rPr>
          <w:rFonts w:ascii="Arial" w:hAnsi="Arial" w:cs="Arial"/>
        </w:rPr>
      </w:pPr>
      <w:r w:rsidRPr="00EA7B24">
        <w:rPr>
          <w:rFonts w:ascii="Arial" w:hAnsi="Arial" w:cs="Arial"/>
        </w:rPr>
        <w:t>Marshall's Bakery industry</w:t>
      </w:r>
      <w:r>
        <w:rPr>
          <w:rFonts w:ascii="Arial" w:hAnsi="Arial" w:cs="Arial"/>
        </w:rPr>
        <w:t xml:space="preserve"> have a real option to select different suppliers their influence on the organisation</w:t>
      </w:r>
      <w:r w:rsidRPr="004D27D0">
        <w:rPr>
          <w:rFonts w:ascii="Arial" w:hAnsi="Arial" w:cs="Arial"/>
        </w:rPr>
        <w:t xml:space="preserve"> </w:t>
      </w:r>
      <w:r>
        <w:rPr>
          <w:rFonts w:ascii="Arial" w:hAnsi="Arial" w:cs="Arial"/>
        </w:rPr>
        <w:t xml:space="preserve">in </w:t>
      </w:r>
      <w:r w:rsidRPr="00EA7B24">
        <w:rPr>
          <w:rFonts w:ascii="Arial" w:hAnsi="Arial" w:cs="Arial"/>
        </w:rPr>
        <w:t>raw materials</w:t>
      </w:r>
      <w:r>
        <w:rPr>
          <w:rFonts w:ascii="Arial" w:hAnsi="Arial" w:cs="Arial"/>
        </w:rPr>
        <w:t xml:space="preserve"> is so low </w:t>
      </w:r>
      <w:r w:rsidRPr="00EA7B24">
        <w:rPr>
          <w:rFonts w:ascii="Arial" w:hAnsi="Arial" w:cs="Arial"/>
        </w:rPr>
        <w:t>in the market for these products</w:t>
      </w:r>
      <w:r>
        <w:rPr>
          <w:rFonts w:ascii="Arial" w:hAnsi="Arial" w:cs="Arial"/>
        </w:rPr>
        <w:t xml:space="preserve"> and </w:t>
      </w:r>
      <w:r w:rsidRPr="00EA7B24">
        <w:rPr>
          <w:rFonts w:ascii="Arial" w:hAnsi="Arial" w:cs="Arial"/>
        </w:rPr>
        <w:t xml:space="preserve">wide range of options </w:t>
      </w:r>
      <w:r>
        <w:rPr>
          <w:rFonts w:ascii="Arial" w:hAnsi="Arial" w:cs="Arial"/>
        </w:rPr>
        <w:t>are available.</w:t>
      </w:r>
    </w:p>
    <w:p w14:paraId="0978D185" w14:textId="422B2278" w:rsidR="004D27D0" w:rsidRDefault="004A08BB" w:rsidP="004D27D0">
      <w:pPr>
        <w:rPr>
          <w:rFonts w:ascii="Arial" w:hAnsi="Arial" w:cs="Arial"/>
        </w:rPr>
      </w:pPr>
      <w:r>
        <w:rPr>
          <w:rFonts w:ascii="Arial" w:hAnsi="Arial" w:cs="Arial"/>
        </w:rPr>
        <w:t xml:space="preserve">2. </w:t>
      </w:r>
      <w:r w:rsidR="004D27D0" w:rsidRPr="00EA7B24">
        <w:rPr>
          <w:rFonts w:ascii="Arial" w:hAnsi="Arial" w:cs="Arial"/>
        </w:rPr>
        <w:t xml:space="preserve">Bargaining power of customers: </w:t>
      </w:r>
    </w:p>
    <w:p w14:paraId="18ACCBEA" w14:textId="0BD61D27" w:rsidR="004D27D0" w:rsidRDefault="004D27D0" w:rsidP="0069603C">
      <w:pPr>
        <w:jc w:val="both"/>
        <w:rPr>
          <w:rFonts w:ascii="Arial" w:hAnsi="Arial" w:cs="Arial"/>
        </w:rPr>
      </w:pPr>
      <w:r w:rsidRPr="00EA7B24">
        <w:rPr>
          <w:rFonts w:ascii="Arial" w:hAnsi="Arial" w:cs="Arial"/>
        </w:rPr>
        <w:t>Marshall's Bakery industry</w:t>
      </w:r>
      <w:r>
        <w:rPr>
          <w:rFonts w:ascii="Arial" w:hAnsi="Arial" w:cs="Arial"/>
        </w:rPr>
        <w:t xml:space="preserve"> possess </w:t>
      </w:r>
      <w:r w:rsidRPr="00EA7B24">
        <w:rPr>
          <w:rFonts w:ascii="Arial" w:hAnsi="Arial" w:cs="Arial"/>
        </w:rPr>
        <w:t>customers</w:t>
      </w:r>
      <w:r>
        <w:rPr>
          <w:rFonts w:ascii="Arial" w:hAnsi="Arial" w:cs="Arial"/>
        </w:rPr>
        <w:t xml:space="preserve"> loyalty they feel that organisation provide low prices with a high products quality </w:t>
      </w:r>
      <w:r w:rsidR="0069603C">
        <w:rPr>
          <w:rFonts w:ascii="Arial" w:hAnsi="Arial" w:cs="Arial"/>
        </w:rPr>
        <w:t xml:space="preserve">it </w:t>
      </w:r>
      <w:r w:rsidR="0069603C" w:rsidRPr="0069603C">
        <w:rPr>
          <w:rFonts w:ascii="Arial" w:hAnsi="Arial" w:cs="Arial"/>
        </w:rPr>
        <w:t>esteemed</w:t>
      </w:r>
      <w:r w:rsidR="0069603C">
        <w:rPr>
          <w:rFonts w:ascii="Arial" w:hAnsi="Arial" w:cs="Arial"/>
        </w:rPr>
        <w:t xml:space="preserve"> as a </w:t>
      </w:r>
      <w:r w:rsidRPr="004D27D0">
        <w:rPr>
          <w:rFonts w:ascii="Arial" w:hAnsi="Arial" w:cs="Arial"/>
        </w:rPr>
        <w:t xml:space="preserve">county winner </w:t>
      </w:r>
      <w:r w:rsidR="0069603C">
        <w:rPr>
          <w:rFonts w:ascii="Arial" w:hAnsi="Arial" w:cs="Arial"/>
        </w:rPr>
        <w:t xml:space="preserve">and received </w:t>
      </w:r>
      <w:r w:rsidRPr="004D27D0">
        <w:rPr>
          <w:rFonts w:ascii="Arial" w:hAnsi="Arial" w:cs="Arial"/>
        </w:rPr>
        <w:t>national bakery awards in 2020</w:t>
      </w:r>
      <w:r w:rsidR="0069603C">
        <w:rPr>
          <w:rFonts w:ascii="Arial" w:hAnsi="Arial" w:cs="Arial"/>
        </w:rPr>
        <w:t>.</w:t>
      </w:r>
    </w:p>
    <w:p w14:paraId="2C7A46DE" w14:textId="77777777" w:rsidR="004A08BB" w:rsidRDefault="004A08BB" w:rsidP="004A08BB">
      <w:pPr>
        <w:rPr>
          <w:rFonts w:ascii="Arial" w:hAnsi="Arial" w:cs="Arial"/>
        </w:rPr>
      </w:pPr>
      <w:r>
        <w:rPr>
          <w:rFonts w:ascii="Arial" w:hAnsi="Arial" w:cs="Arial"/>
        </w:rPr>
        <w:t xml:space="preserve">3. </w:t>
      </w:r>
      <w:r w:rsidRPr="00EA7B24">
        <w:rPr>
          <w:rFonts w:ascii="Arial" w:hAnsi="Arial" w:cs="Arial"/>
        </w:rPr>
        <w:t xml:space="preserve">Threat of new entrants: </w:t>
      </w:r>
    </w:p>
    <w:p w14:paraId="35B9891C" w14:textId="725B4111" w:rsidR="003D6B88" w:rsidRDefault="004A08BB" w:rsidP="003D6B88">
      <w:pPr>
        <w:jc w:val="both"/>
        <w:rPr>
          <w:rFonts w:ascii="Arial" w:hAnsi="Arial" w:cs="Arial"/>
        </w:rPr>
      </w:pPr>
      <w:r w:rsidRPr="00EA7B24">
        <w:rPr>
          <w:rFonts w:ascii="Arial" w:hAnsi="Arial" w:cs="Arial"/>
        </w:rPr>
        <w:t xml:space="preserve">The threat of </w:t>
      </w:r>
      <w:r w:rsidR="00E72F87">
        <w:rPr>
          <w:rFonts w:ascii="Arial" w:hAnsi="Arial" w:cs="Arial"/>
        </w:rPr>
        <w:t xml:space="preserve">a </w:t>
      </w:r>
      <w:r w:rsidRPr="00EA7B24">
        <w:rPr>
          <w:rFonts w:ascii="Arial" w:hAnsi="Arial" w:cs="Arial"/>
        </w:rPr>
        <w:t>new entrants is low</w:t>
      </w:r>
      <w:r w:rsidR="00150650">
        <w:rPr>
          <w:rFonts w:ascii="Arial" w:hAnsi="Arial" w:cs="Arial"/>
        </w:rPr>
        <w:t xml:space="preserve"> </w:t>
      </w:r>
      <w:r>
        <w:rPr>
          <w:rFonts w:ascii="Arial" w:hAnsi="Arial" w:cs="Arial"/>
        </w:rPr>
        <w:t>the organisation</w:t>
      </w:r>
      <w:r w:rsidR="006C5271">
        <w:rPr>
          <w:rFonts w:ascii="Arial" w:hAnsi="Arial" w:cs="Arial"/>
        </w:rPr>
        <w:t xml:space="preserve"> </w:t>
      </w:r>
      <w:r w:rsidR="006C5271" w:rsidRPr="00EA7B24">
        <w:rPr>
          <w:rFonts w:ascii="Arial" w:hAnsi="Arial" w:cs="Arial"/>
        </w:rPr>
        <w:t>high entry barriers</w:t>
      </w:r>
      <w:r w:rsidR="006C5271">
        <w:rPr>
          <w:rFonts w:ascii="Arial" w:hAnsi="Arial" w:cs="Arial"/>
        </w:rPr>
        <w:t xml:space="preserve"> had been mitigated by </w:t>
      </w:r>
      <w:r>
        <w:rPr>
          <w:rFonts w:ascii="Arial" w:hAnsi="Arial" w:cs="Arial"/>
        </w:rPr>
        <w:t>accomplish</w:t>
      </w:r>
      <w:r w:rsidR="006C5271">
        <w:rPr>
          <w:rFonts w:ascii="Arial" w:hAnsi="Arial" w:cs="Arial"/>
        </w:rPr>
        <w:t xml:space="preserve">ing a sustainable </w:t>
      </w:r>
      <w:r w:rsidRPr="00EA7B24">
        <w:rPr>
          <w:rFonts w:ascii="Arial" w:hAnsi="Arial" w:cs="Arial"/>
        </w:rPr>
        <w:t xml:space="preserve">brand </w:t>
      </w:r>
      <w:r w:rsidR="00150650" w:rsidRPr="00150650">
        <w:rPr>
          <w:rFonts w:ascii="Arial" w:hAnsi="Arial" w:cs="Arial"/>
        </w:rPr>
        <w:t xml:space="preserve">name in the market therefore some requirements aim to establish </w:t>
      </w:r>
      <w:r w:rsidR="00150650">
        <w:rPr>
          <w:rFonts w:ascii="Arial" w:hAnsi="Arial" w:cs="Arial"/>
        </w:rPr>
        <w:t xml:space="preserve">a </w:t>
      </w:r>
      <w:r w:rsidR="00150650" w:rsidRPr="00150650">
        <w:rPr>
          <w:rFonts w:ascii="Arial" w:hAnsi="Arial" w:cs="Arial"/>
        </w:rPr>
        <w:t xml:space="preserve">new entrant </w:t>
      </w:r>
      <w:r w:rsidR="00150650">
        <w:rPr>
          <w:rFonts w:ascii="Arial" w:hAnsi="Arial" w:cs="Arial"/>
        </w:rPr>
        <w:t>with</w:t>
      </w:r>
      <w:r w:rsidR="00150650" w:rsidRPr="00150650">
        <w:rPr>
          <w:rFonts w:ascii="Arial" w:hAnsi="Arial" w:cs="Arial"/>
        </w:rPr>
        <w:t xml:space="preserve"> E-marketing intranet disruption platform.</w:t>
      </w:r>
    </w:p>
    <w:p w14:paraId="2DC72485" w14:textId="77777777" w:rsidR="00150650" w:rsidRDefault="00150650" w:rsidP="00150650">
      <w:pPr>
        <w:rPr>
          <w:rFonts w:ascii="Arial" w:hAnsi="Arial" w:cs="Arial"/>
        </w:rPr>
      </w:pPr>
      <w:r>
        <w:rPr>
          <w:rFonts w:ascii="Arial" w:hAnsi="Arial" w:cs="Arial"/>
        </w:rPr>
        <w:t xml:space="preserve">4. </w:t>
      </w:r>
      <w:r w:rsidRPr="00EA7B24">
        <w:rPr>
          <w:rFonts w:ascii="Arial" w:hAnsi="Arial" w:cs="Arial"/>
        </w:rPr>
        <w:t xml:space="preserve">Threat of substitutes: </w:t>
      </w:r>
    </w:p>
    <w:p w14:paraId="38488C46" w14:textId="75C7F440" w:rsidR="00150650" w:rsidRDefault="00E72F87" w:rsidP="0057210F">
      <w:pPr>
        <w:jc w:val="both"/>
        <w:rPr>
          <w:rFonts w:ascii="Arial" w:hAnsi="Arial" w:cs="Arial"/>
        </w:rPr>
      </w:pPr>
      <w:r>
        <w:rPr>
          <w:rFonts w:ascii="Arial" w:hAnsi="Arial" w:cs="Arial"/>
        </w:rPr>
        <w:t xml:space="preserve">Products of </w:t>
      </w:r>
      <w:r w:rsidRPr="00EA7B24">
        <w:rPr>
          <w:rFonts w:ascii="Arial" w:hAnsi="Arial" w:cs="Arial"/>
        </w:rPr>
        <w:t>Marshall's Bakery industry</w:t>
      </w:r>
      <w:r>
        <w:rPr>
          <w:rFonts w:ascii="Arial" w:hAnsi="Arial" w:cs="Arial"/>
        </w:rPr>
        <w:t xml:space="preserve"> have a </w:t>
      </w:r>
      <w:r w:rsidRPr="00EA7B24">
        <w:rPr>
          <w:rFonts w:ascii="Arial" w:hAnsi="Arial" w:cs="Arial"/>
        </w:rPr>
        <w:t>unique taste</w:t>
      </w:r>
      <w:r>
        <w:rPr>
          <w:rFonts w:ascii="Arial" w:hAnsi="Arial" w:cs="Arial"/>
        </w:rPr>
        <w:t xml:space="preserve"> that </w:t>
      </w:r>
      <w:r w:rsidRPr="00EA7B24">
        <w:rPr>
          <w:rFonts w:ascii="Arial" w:hAnsi="Arial" w:cs="Arial"/>
        </w:rPr>
        <w:t>cannot</w:t>
      </w:r>
      <w:r>
        <w:rPr>
          <w:rFonts w:ascii="Arial" w:hAnsi="Arial" w:cs="Arial"/>
        </w:rPr>
        <w:t xml:space="preserve"> be </w:t>
      </w:r>
      <w:r w:rsidRPr="00EA7B24">
        <w:rPr>
          <w:rFonts w:ascii="Arial" w:hAnsi="Arial" w:cs="Arial"/>
        </w:rPr>
        <w:t>substitute</w:t>
      </w:r>
      <w:r>
        <w:rPr>
          <w:rFonts w:ascii="Arial" w:hAnsi="Arial" w:cs="Arial"/>
        </w:rPr>
        <w:t xml:space="preserve">d </w:t>
      </w:r>
      <w:r w:rsidR="0057210F">
        <w:rPr>
          <w:rFonts w:ascii="Arial" w:hAnsi="Arial" w:cs="Arial"/>
        </w:rPr>
        <w:t>the t</w:t>
      </w:r>
      <w:r w:rsidR="0057210F" w:rsidRPr="00EA7B24">
        <w:rPr>
          <w:rFonts w:ascii="Arial" w:hAnsi="Arial" w:cs="Arial"/>
        </w:rPr>
        <w:t xml:space="preserve">hreat of substitutes impact </w:t>
      </w:r>
      <w:r w:rsidR="0057210F">
        <w:rPr>
          <w:rFonts w:ascii="Arial" w:hAnsi="Arial" w:cs="Arial"/>
        </w:rPr>
        <w:t xml:space="preserve">doesn’t affect </w:t>
      </w:r>
      <w:r w:rsidR="0057210F" w:rsidRPr="00EA7B24">
        <w:rPr>
          <w:rFonts w:ascii="Arial" w:hAnsi="Arial" w:cs="Arial"/>
        </w:rPr>
        <w:t>the</w:t>
      </w:r>
      <w:r w:rsidR="0057210F">
        <w:rPr>
          <w:rFonts w:ascii="Arial" w:hAnsi="Arial" w:cs="Arial"/>
        </w:rPr>
        <w:t xml:space="preserve"> organisation </w:t>
      </w:r>
      <w:r w:rsidR="0057210F" w:rsidRPr="00EA7B24">
        <w:rPr>
          <w:rFonts w:ascii="Arial" w:hAnsi="Arial" w:cs="Arial"/>
        </w:rPr>
        <w:t>profitability</w:t>
      </w:r>
      <w:r w:rsidR="0057210F">
        <w:rPr>
          <w:rFonts w:ascii="Arial" w:hAnsi="Arial" w:cs="Arial"/>
        </w:rPr>
        <w:t>.</w:t>
      </w:r>
    </w:p>
    <w:p w14:paraId="7C4D2ADA" w14:textId="77777777" w:rsidR="0057210F" w:rsidRDefault="0057210F" w:rsidP="0057210F">
      <w:pPr>
        <w:rPr>
          <w:rFonts w:ascii="Arial" w:hAnsi="Arial" w:cs="Arial"/>
        </w:rPr>
      </w:pPr>
      <w:r>
        <w:rPr>
          <w:rFonts w:ascii="Arial" w:hAnsi="Arial" w:cs="Arial"/>
        </w:rPr>
        <w:t xml:space="preserve">5. </w:t>
      </w:r>
      <w:r w:rsidRPr="00EA7B24">
        <w:rPr>
          <w:rFonts w:ascii="Arial" w:hAnsi="Arial" w:cs="Arial"/>
        </w:rPr>
        <w:t>Competitive rivalry between existing players:</w:t>
      </w:r>
    </w:p>
    <w:p w14:paraId="283A38FA" w14:textId="77B5888C" w:rsidR="0057210F" w:rsidRDefault="00312854" w:rsidP="00312854">
      <w:pPr>
        <w:jc w:val="both"/>
        <w:rPr>
          <w:rFonts w:ascii="Arial" w:hAnsi="Arial" w:cs="Arial"/>
        </w:rPr>
      </w:pPr>
      <w:r>
        <w:rPr>
          <w:rFonts w:ascii="Arial" w:hAnsi="Arial" w:cs="Arial"/>
        </w:rPr>
        <w:t>The c</w:t>
      </w:r>
      <w:r w:rsidRPr="00EA7B24">
        <w:rPr>
          <w:rFonts w:ascii="Arial" w:hAnsi="Arial" w:cs="Arial"/>
        </w:rPr>
        <w:t>ompetitive rivalry between existing players</w:t>
      </w:r>
      <w:r>
        <w:rPr>
          <w:rFonts w:ascii="Arial" w:hAnsi="Arial" w:cs="Arial"/>
        </w:rPr>
        <w:t xml:space="preserve"> in the market is so intensive demands of a low coast and high quality </w:t>
      </w:r>
      <w:r w:rsidR="00BC566B">
        <w:rPr>
          <w:rFonts w:ascii="Arial" w:hAnsi="Arial" w:cs="Arial"/>
        </w:rPr>
        <w:t xml:space="preserve">which </w:t>
      </w:r>
      <w:r>
        <w:rPr>
          <w:rFonts w:ascii="Arial" w:hAnsi="Arial" w:cs="Arial"/>
        </w:rPr>
        <w:t xml:space="preserve">create </w:t>
      </w:r>
      <w:r w:rsidR="00BC566B">
        <w:rPr>
          <w:rFonts w:ascii="Arial" w:hAnsi="Arial" w:cs="Arial"/>
        </w:rPr>
        <w:t xml:space="preserve">a huge </w:t>
      </w:r>
      <w:r w:rsidRPr="00EA7B24">
        <w:rPr>
          <w:rFonts w:ascii="Arial" w:hAnsi="Arial" w:cs="Arial"/>
        </w:rPr>
        <w:t>pressure</w:t>
      </w:r>
      <w:r>
        <w:rPr>
          <w:rFonts w:ascii="Arial" w:hAnsi="Arial" w:cs="Arial"/>
        </w:rPr>
        <w:t xml:space="preserve"> on the organisation</w:t>
      </w:r>
      <w:r w:rsidR="00BC566B">
        <w:rPr>
          <w:rFonts w:ascii="Arial" w:hAnsi="Arial" w:cs="Arial"/>
        </w:rPr>
        <w:t xml:space="preserve">, it can obtain a </w:t>
      </w:r>
      <w:r w:rsidR="00BC566B" w:rsidRPr="00EA7B24">
        <w:rPr>
          <w:rFonts w:ascii="Arial" w:hAnsi="Arial" w:cs="Arial"/>
        </w:rPr>
        <w:t>competitive advantage over its competitors</w:t>
      </w:r>
      <w:r>
        <w:rPr>
          <w:rFonts w:ascii="Arial" w:hAnsi="Arial" w:cs="Arial"/>
        </w:rPr>
        <w:t xml:space="preserve"> </w:t>
      </w:r>
      <w:r w:rsidR="00BC566B">
        <w:rPr>
          <w:rFonts w:ascii="Arial" w:hAnsi="Arial" w:cs="Arial"/>
        </w:rPr>
        <w:t xml:space="preserve">by the option of organisation </w:t>
      </w:r>
      <w:r w:rsidR="00BC566B" w:rsidRPr="00EA7B24">
        <w:rPr>
          <w:rFonts w:ascii="Arial" w:hAnsi="Arial" w:cs="Arial"/>
        </w:rPr>
        <w:t>reputation</w:t>
      </w:r>
      <w:r w:rsidR="00BC566B">
        <w:rPr>
          <w:rFonts w:ascii="Arial" w:hAnsi="Arial" w:cs="Arial"/>
        </w:rPr>
        <w:t>.</w:t>
      </w:r>
    </w:p>
    <w:p w14:paraId="12F23E87" w14:textId="65790E49" w:rsidR="0057210F" w:rsidRPr="003D6B88" w:rsidRDefault="0057210F" w:rsidP="0057210F">
      <w:pPr>
        <w:rPr>
          <w:rFonts w:ascii="Arial" w:hAnsi="Arial" w:cs="Arial"/>
        </w:rPr>
      </w:pPr>
    </w:p>
    <w:p w14:paraId="77AD90F5" w14:textId="2A37F4B8" w:rsidR="00176A02" w:rsidRDefault="00176A02" w:rsidP="00176A02">
      <w:pPr>
        <w:jc w:val="both"/>
        <w:rPr>
          <w:rFonts w:ascii="Arial" w:hAnsi="Arial" w:cs="Arial"/>
        </w:rPr>
      </w:pPr>
      <w:r w:rsidRPr="00EA7B24">
        <w:rPr>
          <w:rFonts w:ascii="Arial" w:hAnsi="Arial" w:cs="Arial"/>
        </w:rPr>
        <w:t xml:space="preserve">Overall, </w:t>
      </w:r>
      <w:r w:rsidRPr="003D6B88">
        <w:rPr>
          <w:rFonts w:ascii="Arial" w:hAnsi="Arial" w:cs="Arial"/>
        </w:rPr>
        <w:t xml:space="preserve">Porter’s </w:t>
      </w:r>
      <w:r>
        <w:rPr>
          <w:rFonts w:ascii="Arial" w:hAnsi="Arial" w:cs="Arial"/>
        </w:rPr>
        <w:t>f</w:t>
      </w:r>
      <w:r w:rsidRPr="003D6B88">
        <w:rPr>
          <w:rFonts w:ascii="Arial" w:hAnsi="Arial" w:cs="Arial"/>
        </w:rPr>
        <w:t xml:space="preserve">ive </w:t>
      </w:r>
      <w:r>
        <w:rPr>
          <w:rFonts w:ascii="Arial" w:hAnsi="Arial" w:cs="Arial"/>
        </w:rPr>
        <w:t>f</w:t>
      </w:r>
      <w:r w:rsidRPr="003D6B88">
        <w:rPr>
          <w:rFonts w:ascii="Arial" w:hAnsi="Arial" w:cs="Arial"/>
        </w:rPr>
        <w:t xml:space="preserve">orces </w:t>
      </w:r>
      <w:r w:rsidRPr="00EA7B24">
        <w:rPr>
          <w:rFonts w:ascii="Arial" w:hAnsi="Arial" w:cs="Arial"/>
        </w:rPr>
        <w:t>analysis</w:t>
      </w:r>
      <w:r>
        <w:rPr>
          <w:rFonts w:ascii="Arial" w:hAnsi="Arial" w:cs="Arial"/>
        </w:rPr>
        <w:t xml:space="preserve"> provide a clear evaluation about the organisation actual situation and gives organisation managers to develop their suitable comitative</w:t>
      </w:r>
      <w:r w:rsidR="00264A69">
        <w:rPr>
          <w:rFonts w:ascii="Arial" w:hAnsi="Arial" w:cs="Arial"/>
        </w:rPr>
        <w:t xml:space="preserve"> strategical plan.</w:t>
      </w:r>
    </w:p>
    <w:p w14:paraId="68010CB5" w14:textId="53AD841A" w:rsidR="00176A02" w:rsidRDefault="00176A02" w:rsidP="00176A02">
      <w:pPr>
        <w:rPr>
          <w:rFonts w:ascii="Arial" w:hAnsi="Arial" w:cs="Arial"/>
        </w:rPr>
      </w:pPr>
    </w:p>
    <w:p w14:paraId="42B1B648" w14:textId="05424A2C" w:rsidR="00176A02" w:rsidRDefault="00270755" w:rsidP="00270755">
      <w:pPr>
        <w:jc w:val="center"/>
        <w:rPr>
          <w:rFonts w:ascii="Arial" w:hAnsi="Arial" w:cs="Arial"/>
        </w:rPr>
      </w:pPr>
      <w:r>
        <w:rPr>
          <w:rFonts w:ascii="Arial" w:hAnsi="Arial" w:cs="Arial"/>
        </w:rPr>
        <w:t>9</w:t>
      </w:r>
    </w:p>
    <w:p w14:paraId="502EC1D1" w14:textId="2CCE4C23" w:rsidR="00176A02" w:rsidRDefault="00176A02" w:rsidP="00176A02">
      <w:pPr>
        <w:rPr>
          <w:rFonts w:ascii="Arial" w:hAnsi="Arial" w:cs="Arial"/>
        </w:rPr>
      </w:pPr>
    </w:p>
    <w:p w14:paraId="014BB30F" w14:textId="5020FFD8" w:rsidR="00176A02" w:rsidRDefault="00176A02" w:rsidP="00176A02">
      <w:pPr>
        <w:rPr>
          <w:rFonts w:ascii="Arial" w:hAnsi="Arial" w:cs="Arial"/>
        </w:rPr>
      </w:pPr>
    </w:p>
    <w:p w14:paraId="1D03E08E" w14:textId="77777777" w:rsidR="00176A02" w:rsidRDefault="00176A02" w:rsidP="00176A02">
      <w:pPr>
        <w:rPr>
          <w:rFonts w:ascii="Arial" w:hAnsi="Arial" w:cs="Arial"/>
        </w:rPr>
      </w:pPr>
    </w:p>
    <w:p w14:paraId="4ADA538E" w14:textId="77777777" w:rsidR="00176A02" w:rsidRDefault="00176A02" w:rsidP="00176A02">
      <w:pPr>
        <w:rPr>
          <w:rFonts w:ascii="Arial" w:hAnsi="Arial" w:cs="Arial"/>
        </w:rPr>
      </w:pPr>
    </w:p>
    <w:p w14:paraId="3B72B561" w14:textId="6B23F36B" w:rsidR="00FC203B" w:rsidRPr="00BA2449" w:rsidRDefault="00FC203B" w:rsidP="00FC203B">
      <w:pPr>
        <w:rPr>
          <w:rFonts w:ascii="Arial" w:hAnsi="Arial" w:cs="Arial"/>
          <w:b/>
          <w:bCs/>
          <w:u w:val="single"/>
        </w:rPr>
      </w:pPr>
      <w:r w:rsidRPr="00BA2449">
        <w:rPr>
          <w:rFonts w:ascii="Arial" w:hAnsi="Arial" w:cs="Arial"/>
          <w:b/>
          <w:bCs/>
          <w:u w:val="single"/>
        </w:rPr>
        <w:t>1.4. Summarising the findings into SWOT analysis:</w:t>
      </w:r>
    </w:p>
    <w:p w14:paraId="18B8A739" w14:textId="0C5DD538" w:rsidR="00817A2A" w:rsidRDefault="000C421F" w:rsidP="00100114">
      <w:pPr>
        <w:jc w:val="both"/>
        <w:rPr>
          <w:rFonts w:ascii="Arial" w:hAnsi="Arial" w:cs="Arial"/>
        </w:rPr>
      </w:pPr>
      <w:r>
        <w:rPr>
          <w:rFonts w:ascii="Arial" w:hAnsi="Arial" w:cs="Arial"/>
        </w:rPr>
        <w:t xml:space="preserve">Findings of the </w:t>
      </w:r>
      <w:r w:rsidR="004D45C6">
        <w:rPr>
          <w:rFonts w:ascii="Arial" w:hAnsi="Arial" w:cs="Arial"/>
        </w:rPr>
        <w:t>s</w:t>
      </w:r>
      <w:r w:rsidR="004D45C6" w:rsidRPr="002279E3">
        <w:rPr>
          <w:rFonts w:ascii="Arial" w:hAnsi="Arial" w:cs="Arial"/>
        </w:rPr>
        <w:t xml:space="preserve">trategic </w:t>
      </w:r>
      <w:r w:rsidR="004D45C6">
        <w:rPr>
          <w:rFonts w:ascii="Arial" w:hAnsi="Arial" w:cs="Arial"/>
        </w:rPr>
        <w:t>d</w:t>
      </w:r>
      <w:r w:rsidR="004D45C6" w:rsidRPr="002279E3">
        <w:rPr>
          <w:rFonts w:ascii="Arial" w:hAnsi="Arial" w:cs="Arial"/>
        </w:rPr>
        <w:t xml:space="preserve">evelopment </w:t>
      </w:r>
      <w:r>
        <w:rPr>
          <w:rFonts w:ascii="Arial" w:hAnsi="Arial" w:cs="Arial"/>
        </w:rPr>
        <w:t>models</w:t>
      </w:r>
      <w:r w:rsidR="004D45C6">
        <w:rPr>
          <w:rFonts w:ascii="Arial" w:hAnsi="Arial" w:cs="Arial"/>
        </w:rPr>
        <w:t xml:space="preserve"> </w:t>
      </w:r>
      <w:r w:rsidR="00F06AED">
        <w:rPr>
          <w:rFonts w:ascii="Arial" w:hAnsi="Arial" w:cs="Arial"/>
        </w:rPr>
        <w:t xml:space="preserve">can be summarised with </w:t>
      </w:r>
      <w:r>
        <w:rPr>
          <w:rFonts w:ascii="Arial" w:hAnsi="Arial" w:cs="Arial"/>
        </w:rPr>
        <w:t xml:space="preserve">SWOT analyses </w:t>
      </w:r>
      <w:r w:rsidR="00F06AED">
        <w:rPr>
          <w:rFonts w:ascii="Arial" w:hAnsi="Arial" w:cs="Arial"/>
        </w:rPr>
        <w:t xml:space="preserve">that is </w:t>
      </w:r>
      <w:r w:rsidR="00100114">
        <w:rPr>
          <w:rFonts w:ascii="Arial" w:hAnsi="Arial" w:cs="Arial"/>
        </w:rPr>
        <w:t xml:space="preserve">a useful tool for identifying </w:t>
      </w:r>
      <w:r w:rsidR="00817A2A">
        <w:rPr>
          <w:rFonts w:ascii="Arial" w:hAnsi="Arial" w:cs="Arial"/>
        </w:rPr>
        <w:t xml:space="preserve">organisations </w:t>
      </w:r>
      <w:r w:rsidR="00100114">
        <w:rPr>
          <w:rFonts w:ascii="Arial" w:hAnsi="Arial" w:cs="Arial"/>
        </w:rPr>
        <w:t xml:space="preserve">areas of </w:t>
      </w:r>
      <w:r w:rsidR="00100114" w:rsidRPr="00100114">
        <w:rPr>
          <w:rFonts w:ascii="Arial" w:hAnsi="Arial" w:cs="Arial"/>
        </w:rPr>
        <w:t>development</w:t>
      </w:r>
      <w:r w:rsidR="00100114">
        <w:rPr>
          <w:rFonts w:ascii="Arial" w:hAnsi="Arial" w:cs="Arial"/>
        </w:rPr>
        <w:t xml:space="preserve"> according to CFI c</w:t>
      </w:r>
      <w:r w:rsidR="00100114" w:rsidRPr="00DB49D7">
        <w:rPr>
          <w:rFonts w:ascii="Arial" w:hAnsi="Arial" w:cs="Arial"/>
        </w:rPr>
        <w:t>orporate</w:t>
      </w:r>
      <w:r w:rsidR="00100114">
        <w:rPr>
          <w:rFonts w:ascii="Arial" w:hAnsi="Arial" w:cs="Arial"/>
        </w:rPr>
        <w:t xml:space="preserve"> </w:t>
      </w:r>
      <w:r w:rsidR="00100114" w:rsidRPr="00DB49D7">
        <w:rPr>
          <w:rFonts w:ascii="Arial" w:hAnsi="Arial" w:cs="Arial"/>
        </w:rPr>
        <w:t>finance</w:t>
      </w:r>
      <w:r w:rsidR="00100114">
        <w:rPr>
          <w:rFonts w:ascii="Arial" w:hAnsi="Arial" w:cs="Arial"/>
        </w:rPr>
        <w:t xml:space="preserve"> </w:t>
      </w:r>
      <w:r w:rsidR="00100114" w:rsidRPr="00DB49D7">
        <w:rPr>
          <w:rFonts w:ascii="Arial" w:hAnsi="Arial" w:cs="Arial"/>
        </w:rPr>
        <w:t>institute</w:t>
      </w:r>
      <w:r w:rsidR="00100114">
        <w:rPr>
          <w:rFonts w:ascii="Arial" w:hAnsi="Arial" w:cs="Arial"/>
        </w:rPr>
        <w:t xml:space="preserve"> (CFI , 2023). It helps the organisation</w:t>
      </w:r>
      <w:r w:rsidR="00AB2731">
        <w:rPr>
          <w:rFonts w:ascii="Arial" w:hAnsi="Arial" w:cs="Arial"/>
        </w:rPr>
        <w:t xml:space="preserve"> to </w:t>
      </w:r>
      <w:r w:rsidR="00100114">
        <w:rPr>
          <w:rFonts w:ascii="Arial" w:hAnsi="Arial" w:cs="Arial"/>
        </w:rPr>
        <w:t xml:space="preserve">have a clear </w:t>
      </w:r>
      <w:r w:rsidR="00AB2731" w:rsidRPr="00AB2731">
        <w:rPr>
          <w:rFonts w:ascii="Arial" w:hAnsi="Arial" w:cs="Arial"/>
        </w:rPr>
        <w:t>status</w:t>
      </w:r>
      <w:r w:rsidR="00100114">
        <w:rPr>
          <w:rFonts w:ascii="Arial" w:hAnsi="Arial" w:cs="Arial"/>
        </w:rPr>
        <w:t xml:space="preserve"> </w:t>
      </w:r>
      <w:r w:rsidR="00BA653E">
        <w:rPr>
          <w:rFonts w:ascii="Arial" w:hAnsi="Arial" w:cs="Arial"/>
        </w:rPr>
        <w:t xml:space="preserve">when it related with the above </w:t>
      </w:r>
      <w:r w:rsidR="00AB2731" w:rsidRPr="00100114">
        <w:rPr>
          <w:rFonts w:ascii="Arial" w:hAnsi="Arial" w:cs="Arial"/>
        </w:rPr>
        <w:t>internal and external</w:t>
      </w:r>
      <w:r w:rsidR="00AB2731">
        <w:rPr>
          <w:rFonts w:ascii="Arial" w:hAnsi="Arial" w:cs="Arial"/>
        </w:rPr>
        <w:t xml:space="preserve"> </w:t>
      </w:r>
      <w:r w:rsidR="00BA653E">
        <w:rPr>
          <w:rFonts w:ascii="Arial" w:hAnsi="Arial" w:cs="Arial"/>
        </w:rPr>
        <w:t xml:space="preserve">analyses </w:t>
      </w:r>
      <w:r w:rsidR="00AB2731" w:rsidRPr="00AB2731">
        <w:rPr>
          <w:rFonts w:ascii="Arial" w:hAnsi="Arial" w:cs="Arial"/>
        </w:rPr>
        <w:t>requires</w:t>
      </w:r>
      <w:r w:rsidR="00BA653E">
        <w:rPr>
          <w:rFonts w:ascii="Arial" w:hAnsi="Arial" w:cs="Arial"/>
        </w:rPr>
        <w:t xml:space="preserve"> </w:t>
      </w:r>
      <w:r w:rsidR="00100114" w:rsidRPr="00100114">
        <w:rPr>
          <w:rFonts w:ascii="Arial" w:hAnsi="Arial" w:cs="Arial"/>
        </w:rPr>
        <w:t xml:space="preserve">that </w:t>
      </w:r>
      <w:r w:rsidR="00AB2731">
        <w:rPr>
          <w:rFonts w:ascii="Arial" w:hAnsi="Arial" w:cs="Arial"/>
        </w:rPr>
        <w:t xml:space="preserve">provide an </w:t>
      </w:r>
      <w:r w:rsidR="00817A2A" w:rsidRPr="00100114">
        <w:rPr>
          <w:rFonts w:ascii="Arial" w:hAnsi="Arial" w:cs="Arial"/>
        </w:rPr>
        <w:t>opportunity</w:t>
      </w:r>
      <w:r w:rsidR="00100114" w:rsidRPr="00100114">
        <w:rPr>
          <w:rFonts w:ascii="Arial" w:hAnsi="Arial" w:cs="Arial"/>
        </w:rPr>
        <w:t xml:space="preserve"> or </w:t>
      </w:r>
      <w:r w:rsidR="00AB2731">
        <w:rPr>
          <w:rFonts w:ascii="Arial" w:hAnsi="Arial" w:cs="Arial"/>
        </w:rPr>
        <w:t xml:space="preserve">predict any </w:t>
      </w:r>
      <w:r w:rsidR="00AB2731" w:rsidRPr="00100114">
        <w:rPr>
          <w:rFonts w:ascii="Arial" w:hAnsi="Arial" w:cs="Arial"/>
        </w:rPr>
        <w:t xml:space="preserve">organization </w:t>
      </w:r>
      <w:r w:rsidR="00100114" w:rsidRPr="00100114">
        <w:rPr>
          <w:rFonts w:ascii="Arial" w:hAnsi="Arial" w:cs="Arial"/>
        </w:rPr>
        <w:t>risks</w:t>
      </w:r>
      <w:r w:rsidR="00817A2A">
        <w:rPr>
          <w:rFonts w:ascii="Arial" w:hAnsi="Arial" w:cs="Arial"/>
        </w:rPr>
        <w:t xml:space="preserve"> and t</w:t>
      </w:r>
      <w:r w:rsidR="00817A2A" w:rsidRPr="00817A2A">
        <w:rPr>
          <w:rFonts w:ascii="Arial" w:hAnsi="Arial" w:cs="Arial"/>
        </w:rPr>
        <w:t>hreats for a</w:t>
      </w:r>
      <w:r w:rsidR="00817A2A">
        <w:rPr>
          <w:rFonts w:ascii="Arial" w:hAnsi="Arial" w:cs="Arial"/>
        </w:rPr>
        <w:t xml:space="preserve"> new </w:t>
      </w:r>
      <w:r w:rsidR="00817A2A" w:rsidRPr="00817A2A">
        <w:rPr>
          <w:rFonts w:ascii="Arial" w:hAnsi="Arial" w:cs="Arial"/>
        </w:rPr>
        <w:t xml:space="preserve"> specific project</w:t>
      </w:r>
      <w:r w:rsidR="00817A2A">
        <w:rPr>
          <w:rFonts w:ascii="Arial" w:hAnsi="Arial" w:cs="Arial"/>
        </w:rPr>
        <w:t xml:space="preserve"> that needs </w:t>
      </w:r>
      <w:r w:rsidR="00AB2731">
        <w:rPr>
          <w:rFonts w:ascii="Arial" w:hAnsi="Arial" w:cs="Arial"/>
        </w:rPr>
        <w:t>to achieve an effective strategic plan</w:t>
      </w:r>
      <w:r w:rsidR="00817A2A">
        <w:rPr>
          <w:rFonts w:ascii="Arial" w:hAnsi="Arial" w:cs="Arial"/>
        </w:rPr>
        <w:t>,</w:t>
      </w:r>
      <w:r w:rsidR="00817A2A" w:rsidRPr="00817A2A">
        <w:t xml:space="preserve"> </w:t>
      </w:r>
      <w:r w:rsidR="00817A2A" w:rsidRPr="00817A2A">
        <w:rPr>
          <w:rFonts w:ascii="Arial" w:hAnsi="Arial" w:cs="Arial"/>
        </w:rPr>
        <w:t>SWOT analysis acronym are Strengths, Weaknesses, Opportunities, Threats</w:t>
      </w:r>
      <w:r w:rsidR="00817A2A">
        <w:rPr>
          <w:rFonts w:ascii="Arial" w:hAnsi="Arial" w:cs="Arial"/>
        </w:rPr>
        <w:t>.</w:t>
      </w:r>
      <w:r w:rsidR="00AB2731">
        <w:rPr>
          <w:rFonts w:ascii="Arial" w:hAnsi="Arial" w:cs="Arial"/>
        </w:rPr>
        <w:t xml:space="preserve"> </w:t>
      </w:r>
    </w:p>
    <w:p w14:paraId="42962AF5" w14:textId="06C96CFC" w:rsidR="000C421F" w:rsidRPr="00BA2449" w:rsidRDefault="00000000" w:rsidP="00817A2A">
      <w:pPr>
        <w:jc w:val="both"/>
        <w:rPr>
          <w:rFonts w:ascii="Arial" w:hAnsi="Arial" w:cs="Arial"/>
          <w:b/>
          <w:bCs/>
        </w:rPr>
      </w:pPr>
      <w:hyperlink r:id="rId7" w:history="1">
        <w:r w:rsidR="00DB49D7" w:rsidRPr="00BA2449">
          <w:rPr>
            <w:rFonts w:ascii="Arial" w:hAnsi="Arial" w:cs="Arial"/>
            <w:b/>
            <w:bCs/>
          </w:rPr>
          <w:br/>
        </w:r>
      </w:hyperlink>
      <w:r w:rsidR="00817A2A" w:rsidRPr="00BA2449">
        <w:rPr>
          <w:rFonts w:ascii="Arial" w:hAnsi="Arial" w:cs="Arial"/>
          <w:b/>
          <w:bCs/>
        </w:rPr>
        <w:t>Applying and summarising the findings into SWOT analysis:</w:t>
      </w:r>
    </w:p>
    <w:p w14:paraId="57EF707E" w14:textId="77777777" w:rsidR="00BA653E" w:rsidRPr="00BA653E" w:rsidRDefault="00BA653E" w:rsidP="00BA653E">
      <w:pPr>
        <w:jc w:val="both"/>
        <w:rPr>
          <w:rFonts w:ascii="Arial" w:hAnsi="Arial" w:cs="Arial"/>
        </w:rPr>
      </w:pPr>
      <w:r w:rsidRPr="00BA653E">
        <w:rPr>
          <w:rFonts w:ascii="Arial" w:hAnsi="Arial" w:cs="Arial"/>
          <w:b/>
          <w:bCs/>
        </w:rPr>
        <w:t>S</w:t>
      </w:r>
      <w:r w:rsidRPr="00BA653E">
        <w:rPr>
          <w:rFonts w:ascii="Arial" w:hAnsi="Arial" w:cs="Arial"/>
        </w:rPr>
        <w:t>trengths:</w:t>
      </w:r>
    </w:p>
    <w:p w14:paraId="1DEF3F69" w14:textId="423F87C5" w:rsidR="00BA653E" w:rsidRDefault="00BA653E" w:rsidP="00BA653E">
      <w:pPr>
        <w:jc w:val="both"/>
        <w:rPr>
          <w:rFonts w:ascii="Arial" w:hAnsi="Arial" w:cs="Arial"/>
        </w:rPr>
      </w:pPr>
      <w:r w:rsidRPr="00EA7B24">
        <w:rPr>
          <w:rFonts w:ascii="Arial" w:hAnsi="Arial" w:cs="Arial"/>
        </w:rPr>
        <w:t>Marshall's Bakery industry</w:t>
      </w:r>
      <w:r>
        <w:rPr>
          <w:rFonts w:ascii="Arial" w:hAnsi="Arial" w:cs="Arial"/>
        </w:rPr>
        <w:t xml:space="preserve"> are in h</w:t>
      </w:r>
      <w:r w:rsidRPr="00BA653E">
        <w:rPr>
          <w:rFonts w:ascii="Arial" w:hAnsi="Arial" w:cs="Arial"/>
        </w:rPr>
        <w:t>igh quality and diversity bakery products</w:t>
      </w:r>
      <w:r>
        <w:rPr>
          <w:rFonts w:ascii="Arial" w:hAnsi="Arial" w:cs="Arial"/>
        </w:rPr>
        <w:t xml:space="preserve"> that established a s</w:t>
      </w:r>
      <w:r w:rsidRPr="00BA653E">
        <w:rPr>
          <w:rFonts w:ascii="Arial" w:hAnsi="Arial" w:cs="Arial"/>
        </w:rPr>
        <w:t xml:space="preserve">trong reputation and </w:t>
      </w:r>
      <w:r>
        <w:rPr>
          <w:rFonts w:ascii="Arial" w:hAnsi="Arial" w:cs="Arial"/>
        </w:rPr>
        <w:t xml:space="preserve">a </w:t>
      </w:r>
      <w:r w:rsidRPr="00BA653E">
        <w:rPr>
          <w:rFonts w:ascii="Arial" w:hAnsi="Arial" w:cs="Arial"/>
        </w:rPr>
        <w:t xml:space="preserve">brand </w:t>
      </w:r>
      <w:r w:rsidR="0053622E">
        <w:rPr>
          <w:rFonts w:ascii="Arial" w:hAnsi="Arial" w:cs="Arial"/>
        </w:rPr>
        <w:t xml:space="preserve">of </w:t>
      </w:r>
      <w:r w:rsidRPr="00BA653E">
        <w:rPr>
          <w:rFonts w:ascii="Arial" w:hAnsi="Arial" w:cs="Arial"/>
        </w:rPr>
        <w:t>best modern awards</w:t>
      </w:r>
      <w:r w:rsidR="0053622E">
        <w:rPr>
          <w:rFonts w:ascii="Arial" w:hAnsi="Arial" w:cs="Arial"/>
        </w:rPr>
        <w:t>,</w:t>
      </w:r>
      <w:r>
        <w:rPr>
          <w:rFonts w:ascii="Arial" w:hAnsi="Arial" w:cs="Arial"/>
        </w:rPr>
        <w:t xml:space="preserve"> e</w:t>
      </w:r>
      <w:r w:rsidRPr="00BA653E">
        <w:rPr>
          <w:rFonts w:ascii="Arial" w:hAnsi="Arial" w:cs="Arial"/>
        </w:rPr>
        <w:t xml:space="preserve">xperienced </w:t>
      </w:r>
      <w:r w:rsidR="0053622E" w:rsidRPr="00D53649">
        <w:rPr>
          <w:rFonts w:ascii="Arial" w:hAnsi="Arial" w:cs="Arial"/>
        </w:rPr>
        <w:t xml:space="preserve">skilled </w:t>
      </w:r>
      <w:r w:rsidR="0053622E" w:rsidRPr="00322F19">
        <w:rPr>
          <w:rFonts w:ascii="Arial" w:hAnsi="Arial" w:cs="Arial"/>
        </w:rPr>
        <w:t>employees</w:t>
      </w:r>
      <w:r w:rsidR="0053622E">
        <w:rPr>
          <w:rFonts w:ascii="Arial" w:hAnsi="Arial" w:cs="Arial"/>
        </w:rPr>
        <w:t xml:space="preserve"> resources  and </w:t>
      </w:r>
      <w:r w:rsidR="0053622E" w:rsidRPr="00AA5B7E">
        <w:rPr>
          <w:rFonts w:ascii="Arial" w:hAnsi="Arial" w:cs="Arial"/>
        </w:rPr>
        <w:t>capabilities</w:t>
      </w:r>
      <w:r w:rsidR="0053622E">
        <w:rPr>
          <w:rFonts w:ascii="Arial" w:hAnsi="Arial" w:cs="Arial"/>
        </w:rPr>
        <w:t xml:space="preserve">, a strong </w:t>
      </w:r>
      <w:r w:rsidR="0053622E" w:rsidRPr="00BA653E">
        <w:rPr>
          <w:rFonts w:ascii="Arial" w:hAnsi="Arial" w:cs="Arial"/>
        </w:rPr>
        <w:t>supply chain management</w:t>
      </w:r>
      <w:r w:rsidR="0053622E">
        <w:rPr>
          <w:rFonts w:ascii="Arial" w:hAnsi="Arial" w:cs="Arial"/>
        </w:rPr>
        <w:t xml:space="preserve">.  </w:t>
      </w:r>
    </w:p>
    <w:p w14:paraId="0FB9B88B" w14:textId="77777777" w:rsidR="00BA653E" w:rsidRPr="00BA653E" w:rsidRDefault="00BA653E" w:rsidP="00BA653E">
      <w:pPr>
        <w:jc w:val="both"/>
        <w:rPr>
          <w:rFonts w:ascii="Arial" w:hAnsi="Arial" w:cs="Arial"/>
        </w:rPr>
      </w:pPr>
      <w:r w:rsidRPr="00BA653E">
        <w:rPr>
          <w:rFonts w:ascii="Arial" w:hAnsi="Arial" w:cs="Arial"/>
          <w:b/>
          <w:bCs/>
        </w:rPr>
        <w:t>W</w:t>
      </w:r>
      <w:r w:rsidRPr="00BA653E">
        <w:rPr>
          <w:rFonts w:ascii="Arial" w:hAnsi="Arial" w:cs="Arial"/>
        </w:rPr>
        <w:t>eaknesses:</w:t>
      </w:r>
    </w:p>
    <w:p w14:paraId="57AB12FF" w14:textId="0F06588A" w:rsidR="00BA653E" w:rsidRPr="00BA653E" w:rsidRDefault="00BF06DD" w:rsidP="00BA653E">
      <w:pPr>
        <w:jc w:val="both"/>
        <w:rPr>
          <w:rFonts w:ascii="Arial" w:hAnsi="Arial" w:cs="Arial"/>
        </w:rPr>
      </w:pPr>
      <w:r w:rsidRPr="00BA653E">
        <w:rPr>
          <w:rFonts w:ascii="Arial" w:hAnsi="Arial" w:cs="Arial"/>
        </w:rPr>
        <w:t>Limita</w:t>
      </w:r>
      <w:r>
        <w:rPr>
          <w:rFonts w:ascii="Arial" w:hAnsi="Arial" w:cs="Arial"/>
        </w:rPr>
        <w:t>tion in E</w:t>
      </w:r>
      <w:r w:rsidR="00BA653E" w:rsidRPr="00BA653E">
        <w:rPr>
          <w:rFonts w:ascii="Arial" w:hAnsi="Arial" w:cs="Arial"/>
        </w:rPr>
        <w:t xml:space="preserve">-commerce </w:t>
      </w:r>
      <w:r>
        <w:rPr>
          <w:rFonts w:ascii="Arial" w:hAnsi="Arial" w:cs="Arial"/>
        </w:rPr>
        <w:t>platform that present</w:t>
      </w:r>
      <w:r w:rsidR="00390BA3">
        <w:rPr>
          <w:rFonts w:ascii="Arial" w:hAnsi="Arial" w:cs="Arial"/>
        </w:rPr>
        <w:t xml:space="preserve"> a </w:t>
      </w:r>
      <w:r>
        <w:rPr>
          <w:rFonts w:ascii="Arial" w:hAnsi="Arial" w:cs="Arial"/>
        </w:rPr>
        <w:t xml:space="preserve">weakness in </w:t>
      </w:r>
      <w:r w:rsidR="00BA653E" w:rsidRPr="00BA653E">
        <w:rPr>
          <w:rFonts w:ascii="Arial" w:hAnsi="Arial" w:cs="Arial"/>
        </w:rPr>
        <w:t>marketing and advertising strategies</w:t>
      </w:r>
      <w:r>
        <w:rPr>
          <w:rFonts w:ascii="Arial" w:hAnsi="Arial" w:cs="Arial"/>
        </w:rPr>
        <w:t xml:space="preserve"> , </w:t>
      </w:r>
      <w:r w:rsidR="003008B5">
        <w:rPr>
          <w:rFonts w:ascii="Arial" w:hAnsi="Arial" w:cs="Arial"/>
        </w:rPr>
        <w:t xml:space="preserve">high </w:t>
      </w:r>
      <w:r w:rsidR="00BA653E" w:rsidRPr="00BA653E">
        <w:rPr>
          <w:rFonts w:ascii="Arial" w:hAnsi="Arial" w:cs="Arial"/>
        </w:rPr>
        <w:t xml:space="preserve">prices compared to </w:t>
      </w:r>
      <w:r w:rsidR="003008B5">
        <w:rPr>
          <w:rFonts w:ascii="Arial" w:hAnsi="Arial" w:cs="Arial"/>
        </w:rPr>
        <w:t>other b</w:t>
      </w:r>
      <w:r w:rsidR="003008B5" w:rsidRPr="00EA7B24">
        <w:rPr>
          <w:rFonts w:ascii="Arial" w:hAnsi="Arial" w:cs="Arial"/>
        </w:rPr>
        <w:t>akery industry</w:t>
      </w:r>
      <w:r w:rsidR="003008B5">
        <w:rPr>
          <w:rFonts w:ascii="Arial" w:hAnsi="Arial" w:cs="Arial"/>
        </w:rPr>
        <w:t xml:space="preserve"> </w:t>
      </w:r>
      <w:r w:rsidR="00BA653E" w:rsidRPr="00BA653E">
        <w:rPr>
          <w:rFonts w:ascii="Arial" w:hAnsi="Arial" w:cs="Arial"/>
        </w:rPr>
        <w:t>competitors</w:t>
      </w:r>
      <w:r w:rsidR="003008B5">
        <w:rPr>
          <w:rFonts w:ascii="Arial" w:hAnsi="Arial" w:cs="Arial"/>
        </w:rPr>
        <w:t>.</w:t>
      </w:r>
    </w:p>
    <w:p w14:paraId="5904AA96" w14:textId="77777777" w:rsidR="00BA653E" w:rsidRPr="00BA653E" w:rsidRDefault="00BA653E" w:rsidP="00BA653E">
      <w:pPr>
        <w:jc w:val="both"/>
        <w:rPr>
          <w:rFonts w:ascii="Arial" w:hAnsi="Arial" w:cs="Arial"/>
        </w:rPr>
      </w:pPr>
      <w:r w:rsidRPr="00BA653E">
        <w:rPr>
          <w:rFonts w:ascii="Arial" w:hAnsi="Arial" w:cs="Arial"/>
          <w:b/>
          <w:bCs/>
        </w:rPr>
        <w:t>O</w:t>
      </w:r>
      <w:r w:rsidRPr="00BA653E">
        <w:rPr>
          <w:rFonts w:ascii="Arial" w:hAnsi="Arial" w:cs="Arial"/>
        </w:rPr>
        <w:t>pportunities:</w:t>
      </w:r>
    </w:p>
    <w:p w14:paraId="7E2C975D" w14:textId="1094BF60" w:rsidR="003218FD" w:rsidRDefault="003218FD" w:rsidP="00BA653E">
      <w:pPr>
        <w:jc w:val="both"/>
        <w:rPr>
          <w:rFonts w:ascii="Arial" w:hAnsi="Arial" w:cs="Arial"/>
        </w:rPr>
      </w:pPr>
      <w:r>
        <w:rPr>
          <w:rFonts w:ascii="Arial" w:hAnsi="Arial" w:cs="Arial"/>
        </w:rPr>
        <w:t xml:space="preserve">Exploring a new </w:t>
      </w:r>
      <w:r w:rsidRPr="00BA653E">
        <w:rPr>
          <w:rFonts w:ascii="Arial" w:hAnsi="Arial" w:cs="Arial"/>
        </w:rPr>
        <w:t>geographic</w:t>
      </w:r>
      <w:r>
        <w:rPr>
          <w:rFonts w:ascii="Arial" w:hAnsi="Arial" w:cs="Arial"/>
        </w:rPr>
        <w:t xml:space="preserve"> expansion with online marketing store that can reach </w:t>
      </w:r>
      <w:r w:rsidRPr="00BA653E">
        <w:rPr>
          <w:rFonts w:ascii="Arial" w:hAnsi="Arial" w:cs="Arial"/>
        </w:rPr>
        <w:t>wider customer</w:t>
      </w:r>
      <w:r>
        <w:rPr>
          <w:rFonts w:ascii="Arial" w:hAnsi="Arial" w:cs="Arial"/>
        </w:rPr>
        <w:t>s e</w:t>
      </w:r>
      <w:r w:rsidR="00BA653E" w:rsidRPr="00BA653E">
        <w:rPr>
          <w:rFonts w:ascii="Arial" w:hAnsi="Arial" w:cs="Arial"/>
        </w:rPr>
        <w:t>xpansion into new geographic locations</w:t>
      </w:r>
      <w:r>
        <w:rPr>
          <w:rFonts w:ascii="Arial" w:hAnsi="Arial" w:cs="Arial"/>
        </w:rPr>
        <w:t>, c</w:t>
      </w:r>
      <w:r w:rsidRPr="00BA653E">
        <w:rPr>
          <w:rFonts w:ascii="Arial" w:hAnsi="Arial" w:cs="Arial"/>
        </w:rPr>
        <w:t>ollaborating</w:t>
      </w:r>
      <w:r>
        <w:rPr>
          <w:rFonts w:ascii="Arial" w:hAnsi="Arial" w:cs="Arial"/>
        </w:rPr>
        <w:t xml:space="preserve"> and alliance with other organisations for c</w:t>
      </w:r>
      <w:r w:rsidRPr="003218FD">
        <w:rPr>
          <w:rFonts w:ascii="Arial" w:hAnsi="Arial" w:cs="Arial"/>
        </w:rPr>
        <w:t xml:space="preserve">ompetitive </w:t>
      </w:r>
      <w:r>
        <w:rPr>
          <w:rFonts w:ascii="Arial" w:hAnsi="Arial" w:cs="Arial"/>
        </w:rPr>
        <w:t>a</w:t>
      </w:r>
      <w:r w:rsidRPr="003218FD">
        <w:rPr>
          <w:rFonts w:ascii="Arial" w:hAnsi="Arial" w:cs="Arial"/>
        </w:rPr>
        <w:t>dvantage</w:t>
      </w:r>
      <w:r>
        <w:rPr>
          <w:rFonts w:ascii="Arial" w:hAnsi="Arial" w:cs="Arial"/>
        </w:rPr>
        <w:t>s.</w:t>
      </w:r>
    </w:p>
    <w:p w14:paraId="40B38DD0" w14:textId="2F161B93" w:rsidR="00BA653E" w:rsidRPr="00BA653E" w:rsidRDefault="00BA653E" w:rsidP="00BA653E">
      <w:pPr>
        <w:jc w:val="both"/>
        <w:rPr>
          <w:rFonts w:ascii="Arial" w:hAnsi="Arial" w:cs="Arial"/>
        </w:rPr>
      </w:pPr>
      <w:r w:rsidRPr="00BA653E">
        <w:rPr>
          <w:rFonts w:ascii="Arial" w:hAnsi="Arial" w:cs="Arial"/>
          <w:b/>
          <w:bCs/>
        </w:rPr>
        <w:t>T</w:t>
      </w:r>
      <w:r w:rsidRPr="00BA653E">
        <w:rPr>
          <w:rFonts w:ascii="Arial" w:hAnsi="Arial" w:cs="Arial"/>
        </w:rPr>
        <w:t>hreats:</w:t>
      </w:r>
    </w:p>
    <w:p w14:paraId="435439E8" w14:textId="0F380066" w:rsidR="00BA653E" w:rsidRPr="00BA653E" w:rsidRDefault="003218FD" w:rsidP="00BA653E">
      <w:pPr>
        <w:jc w:val="both"/>
        <w:rPr>
          <w:rFonts w:ascii="Arial" w:hAnsi="Arial" w:cs="Arial"/>
        </w:rPr>
      </w:pPr>
      <w:r>
        <w:rPr>
          <w:rFonts w:ascii="Arial" w:hAnsi="Arial" w:cs="Arial"/>
        </w:rPr>
        <w:t xml:space="preserve">Import also </w:t>
      </w:r>
      <w:r w:rsidRPr="00BA653E">
        <w:rPr>
          <w:rFonts w:ascii="Arial" w:hAnsi="Arial" w:cs="Arial"/>
        </w:rPr>
        <w:t>other bakeries retail stores</w:t>
      </w:r>
      <w:r>
        <w:rPr>
          <w:rFonts w:ascii="Arial" w:hAnsi="Arial" w:cs="Arial"/>
        </w:rPr>
        <w:t xml:space="preserve"> provide a competitor’s threats</w:t>
      </w:r>
      <w:r w:rsidR="00A674C4">
        <w:rPr>
          <w:rFonts w:ascii="Arial" w:hAnsi="Arial" w:cs="Arial"/>
        </w:rPr>
        <w:t xml:space="preserve">, new </w:t>
      </w:r>
      <w:r w:rsidR="00691E35">
        <w:rPr>
          <w:rFonts w:ascii="Arial" w:hAnsi="Arial" w:cs="Arial"/>
        </w:rPr>
        <w:t>regulation’s</w:t>
      </w:r>
      <w:r w:rsidR="00A674C4">
        <w:rPr>
          <w:rFonts w:ascii="Arial" w:hAnsi="Arial" w:cs="Arial"/>
        </w:rPr>
        <w:t xml:space="preserve"> demands r</w:t>
      </w:r>
      <w:r w:rsidR="00A674C4" w:rsidRPr="00BA653E">
        <w:rPr>
          <w:rFonts w:ascii="Arial" w:hAnsi="Arial" w:cs="Arial"/>
        </w:rPr>
        <w:t xml:space="preserve">ising </w:t>
      </w:r>
      <w:r w:rsidR="00A674C4">
        <w:rPr>
          <w:rFonts w:ascii="Arial" w:hAnsi="Arial" w:cs="Arial"/>
        </w:rPr>
        <w:t xml:space="preserve">in </w:t>
      </w:r>
      <w:r w:rsidR="00A674C4" w:rsidRPr="00BA653E">
        <w:rPr>
          <w:rFonts w:ascii="Arial" w:hAnsi="Arial" w:cs="Arial"/>
        </w:rPr>
        <w:t>labor</w:t>
      </w:r>
      <w:r w:rsidR="00A674C4">
        <w:rPr>
          <w:rFonts w:ascii="Arial" w:hAnsi="Arial" w:cs="Arial"/>
        </w:rPr>
        <w:t xml:space="preserve"> during economic </w:t>
      </w:r>
      <w:r w:rsidR="00A674C4" w:rsidRPr="00BA653E">
        <w:rPr>
          <w:rFonts w:ascii="Arial" w:hAnsi="Arial" w:cs="Arial"/>
        </w:rPr>
        <w:t>recessions</w:t>
      </w:r>
      <w:r w:rsidR="00A674C4">
        <w:rPr>
          <w:rFonts w:ascii="Arial" w:hAnsi="Arial" w:cs="Arial"/>
        </w:rPr>
        <w:t>.</w:t>
      </w:r>
    </w:p>
    <w:p w14:paraId="2676EE40" w14:textId="77777777" w:rsidR="005B0358" w:rsidRDefault="005B0358" w:rsidP="006B7F21">
      <w:pPr>
        <w:jc w:val="both"/>
        <w:rPr>
          <w:rFonts w:ascii="Arial" w:hAnsi="Arial" w:cs="Arial"/>
        </w:rPr>
      </w:pPr>
    </w:p>
    <w:p w14:paraId="6E8084E7" w14:textId="60BF824B" w:rsidR="00526B21" w:rsidRDefault="00691E35" w:rsidP="006B7F21">
      <w:pPr>
        <w:jc w:val="both"/>
        <w:rPr>
          <w:rFonts w:ascii="Arial" w:hAnsi="Arial" w:cs="Arial"/>
        </w:rPr>
      </w:pPr>
      <w:r w:rsidRPr="00EA7B24">
        <w:rPr>
          <w:rFonts w:ascii="Arial" w:hAnsi="Arial" w:cs="Arial"/>
        </w:rPr>
        <w:t>Overall,</w:t>
      </w:r>
      <w:r w:rsidRPr="00691E35">
        <w:rPr>
          <w:rFonts w:ascii="Arial" w:hAnsi="Arial" w:cs="Arial"/>
        </w:rPr>
        <w:t xml:space="preserve"> </w:t>
      </w:r>
      <w:r w:rsidRPr="00817A2A">
        <w:rPr>
          <w:rFonts w:ascii="Arial" w:hAnsi="Arial" w:cs="Arial"/>
        </w:rPr>
        <w:t>SWOT analysis</w:t>
      </w:r>
      <w:r>
        <w:rPr>
          <w:rFonts w:ascii="Arial" w:hAnsi="Arial" w:cs="Arial"/>
        </w:rPr>
        <w:t xml:space="preserve"> </w:t>
      </w:r>
      <w:r w:rsidR="00F35B72" w:rsidRPr="00F35B72">
        <w:rPr>
          <w:rFonts w:ascii="Arial" w:hAnsi="Arial" w:cs="Arial"/>
        </w:rPr>
        <w:t xml:space="preserve">in practical practice </w:t>
      </w:r>
      <w:r w:rsidR="00F35B72">
        <w:rPr>
          <w:rFonts w:ascii="Arial" w:hAnsi="Arial" w:cs="Arial"/>
        </w:rPr>
        <w:t xml:space="preserve">it </w:t>
      </w:r>
      <w:r w:rsidR="00F35B72" w:rsidRPr="00F35B72">
        <w:rPr>
          <w:rFonts w:ascii="Arial" w:hAnsi="Arial" w:cs="Arial"/>
        </w:rPr>
        <w:t xml:space="preserve">enables </w:t>
      </w:r>
      <w:r w:rsidR="00F35B72">
        <w:rPr>
          <w:rFonts w:ascii="Arial" w:hAnsi="Arial" w:cs="Arial"/>
        </w:rPr>
        <w:t xml:space="preserve">the organisation to </w:t>
      </w:r>
      <w:r w:rsidRPr="00691E35">
        <w:rPr>
          <w:rFonts w:ascii="Arial" w:hAnsi="Arial" w:cs="Arial"/>
        </w:rPr>
        <w:t>develop a strategic</w:t>
      </w:r>
      <w:r w:rsidR="00274934">
        <w:rPr>
          <w:rFonts w:ascii="Arial" w:hAnsi="Arial" w:cs="Arial"/>
        </w:rPr>
        <w:t xml:space="preserve"> </w:t>
      </w:r>
      <w:r w:rsidR="00274934" w:rsidRPr="00274934">
        <w:rPr>
          <w:rFonts w:ascii="Arial" w:hAnsi="Arial" w:cs="Arial"/>
        </w:rPr>
        <w:t>management</w:t>
      </w:r>
      <w:r w:rsidRPr="00691E35">
        <w:rPr>
          <w:rFonts w:ascii="Arial" w:hAnsi="Arial" w:cs="Arial"/>
        </w:rPr>
        <w:t xml:space="preserve"> plan</w:t>
      </w:r>
      <w:r w:rsidR="00526B21">
        <w:rPr>
          <w:rFonts w:ascii="Arial" w:hAnsi="Arial" w:cs="Arial"/>
        </w:rPr>
        <w:t xml:space="preserve"> for </w:t>
      </w:r>
      <w:r w:rsidR="00964068" w:rsidRPr="00EA7B24">
        <w:rPr>
          <w:rFonts w:ascii="Arial" w:hAnsi="Arial" w:cs="Arial"/>
        </w:rPr>
        <w:t>Marshall's Bakery</w:t>
      </w:r>
      <w:r w:rsidR="00274934">
        <w:rPr>
          <w:rFonts w:ascii="Arial" w:hAnsi="Arial" w:cs="Arial"/>
        </w:rPr>
        <w:t xml:space="preserve"> as a </w:t>
      </w:r>
      <w:r w:rsidR="00274934" w:rsidRPr="00274934">
        <w:rPr>
          <w:rFonts w:ascii="Arial" w:hAnsi="Arial" w:cs="Arial"/>
        </w:rPr>
        <w:t>SMEs</w:t>
      </w:r>
      <w:r w:rsidR="00274934">
        <w:rPr>
          <w:rFonts w:ascii="Arial" w:hAnsi="Arial" w:cs="Arial"/>
        </w:rPr>
        <w:t xml:space="preserve"> </w:t>
      </w:r>
      <w:r>
        <w:rPr>
          <w:rFonts w:ascii="Arial" w:hAnsi="Arial" w:cs="Arial"/>
        </w:rPr>
        <w:t xml:space="preserve">based on the findings and </w:t>
      </w:r>
      <w:r w:rsidR="00A6688C" w:rsidRPr="00A6688C">
        <w:rPr>
          <w:rFonts w:ascii="Arial" w:hAnsi="Arial" w:cs="Arial"/>
        </w:rPr>
        <w:t xml:space="preserve">picture </w:t>
      </w:r>
      <w:r>
        <w:rPr>
          <w:rFonts w:ascii="Arial" w:hAnsi="Arial" w:cs="Arial"/>
        </w:rPr>
        <w:t xml:space="preserve">results of the previses </w:t>
      </w:r>
      <w:r w:rsidR="00DC5090">
        <w:rPr>
          <w:rFonts w:ascii="Arial" w:hAnsi="Arial" w:cs="Arial"/>
        </w:rPr>
        <w:t xml:space="preserve">models </w:t>
      </w:r>
      <w:r>
        <w:rPr>
          <w:rFonts w:ascii="Arial" w:hAnsi="Arial" w:cs="Arial"/>
        </w:rPr>
        <w:t>analyses</w:t>
      </w:r>
      <w:r w:rsidR="006B7F21">
        <w:rPr>
          <w:rFonts w:ascii="Arial" w:hAnsi="Arial" w:cs="Arial"/>
        </w:rPr>
        <w:t xml:space="preserve"> </w:t>
      </w:r>
      <w:r w:rsidR="00AD7907">
        <w:rPr>
          <w:rFonts w:ascii="Arial" w:hAnsi="Arial" w:cs="Arial"/>
        </w:rPr>
        <w:t>the organisation can obtain</w:t>
      </w:r>
      <w:r w:rsidR="005B0358">
        <w:rPr>
          <w:rFonts w:ascii="Arial" w:hAnsi="Arial" w:cs="Arial"/>
        </w:rPr>
        <w:t xml:space="preserve"> </w:t>
      </w:r>
      <w:r w:rsidR="00EC6564">
        <w:rPr>
          <w:rFonts w:ascii="Arial" w:hAnsi="Arial" w:cs="Arial"/>
        </w:rPr>
        <w:t>the</w:t>
      </w:r>
      <w:r w:rsidR="00A25961">
        <w:rPr>
          <w:rFonts w:ascii="Arial" w:hAnsi="Arial" w:cs="Arial"/>
        </w:rPr>
        <w:t xml:space="preserve"> </w:t>
      </w:r>
      <w:r w:rsidR="00AD7907">
        <w:rPr>
          <w:rFonts w:ascii="Arial" w:hAnsi="Arial" w:cs="Arial"/>
        </w:rPr>
        <w:t>opportuni</w:t>
      </w:r>
      <w:r w:rsidR="00EC6564">
        <w:rPr>
          <w:rFonts w:ascii="Arial" w:hAnsi="Arial" w:cs="Arial"/>
        </w:rPr>
        <w:t xml:space="preserve">ty </w:t>
      </w:r>
      <w:r w:rsidR="00AD7907">
        <w:rPr>
          <w:rFonts w:ascii="Arial" w:hAnsi="Arial" w:cs="Arial"/>
        </w:rPr>
        <w:t xml:space="preserve"> of</w:t>
      </w:r>
      <w:r w:rsidR="005B0358">
        <w:rPr>
          <w:rFonts w:ascii="Arial" w:hAnsi="Arial" w:cs="Arial"/>
        </w:rPr>
        <w:t xml:space="preserve"> c</w:t>
      </w:r>
      <w:r w:rsidR="005B0358" w:rsidRPr="005B0358">
        <w:rPr>
          <w:rFonts w:ascii="Arial" w:hAnsi="Arial" w:cs="Arial"/>
        </w:rPr>
        <w:t xml:space="preserve">ooperative </w:t>
      </w:r>
      <w:r w:rsidR="005B0358">
        <w:rPr>
          <w:rFonts w:ascii="Arial" w:hAnsi="Arial" w:cs="Arial"/>
        </w:rPr>
        <w:t>s</w:t>
      </w:r>
      <w:r w:rsidR="005B0358" w:rsidRPr="005B0358">
        <w:rPr>
          <w:rFonts w:ascii="Arial" w:hAnsi="Arial" w:cs="Arial"/>
        </w:rPr>
        <w:t>trategy</w:t>
      </w:r>
      <w:r w:rsidR="005B0358">
        <w:rPr>
          <w:rFonts w:ascii="Arial" w:hAnsi="Arial" w:cs="Arial"/>
        </w:rPr>
        <w:t xml:space="preserve"> </w:t>
      </w:r>
      <w:r w:rsidR="00AD7907">
        <w:rPr>
          <w:rFonts w:ascii="Arial" w:hAnsi="Arial" w:cs="Arial"/>
        </w:rPr>
        <w:t>with l</w:t>
      </w:r>
      <w:r w:rsidR="00AD7907" w:rsidRPr="00FA24C9">
        <w:rPr>
          <w:rFonts w:ascii="Arial" w:hAnsi="Arial" w:cs="Arial"/>
        </w:rPr>
        <w:t>argest retailer</w:t>
      </w:r>
      <w:r w:rsidR="00AD7907">
        <w:rPr>
          <w:rFonts w:ascii="Arial" w:hAnsi="Arial" w:cs="Arial"/>
        </w:rPr>
        <w:t xml:space="preserve"> stores</w:t>
      </w:r>
      <w:r w:rsidR="005B0358">
        <w:rPr>
          <w:rFonts w:ascii="Arial" w:hAnsi="Arial" w:cs="Arial"/>
        </w:rPr>
        <w:t xml:space="preserve"> in the UK</w:t>
      </w:r>
      <w:r w:rsidR="00AD7907">
        <w:rPr>
          <w:rFonts w:ascii="Arial" w:hAnsi="Arial" w:cs="Arial"/>
        </w:rPr>
        <w:t xml:space="preserve"> and then the option of </w:t>
      </w:r>
      <w:r w:rsidR="00AD7907" w:rsidRPr="0091132A">
        <w:rPr>
          <w:rFonts w:ascii="Arial" w:hAnsi="Arial" w:cs="Arial"/>
        </w:rPr>
        <w:t xml:space="preserve">merging in alliance </w:t>
      </w:r>
      <w:r w:rsidR="005B0358">
        <w:rPr>
          <w:rFonts w:ascii="Arial" w:hAnsi="Arial" w:cs="Arial"/>
        </w:rPr>
        <w:t>s</w:t>
      </w:r>
      <w:r w:rsidR="005B0358" w:rsidRPr="005B0358">
        <w:rPr>
          <w:rFonts w:ascii="Arial" w:hAnsi="Arial" w:cs="Arial"/>
        </w:rPr>
        <w:t>trategy</w:t>
      </w:r>
      <w:r w:rsidR="00AD7907">
        <w:rPr>
          <w:rFonts w:ascii="Arial" w:hAnsi="Arial" w:cs="Arial"/>
        </w:rPr>
        <w:t xml:space="preserve"> in the global m</w:t>
      </w:r>
      <w:r w:rsidR="00AD7907" w:rsidRPr="00526B21">
        <w:rPr>
          <w:rFonts w:ascii="Arial" w:hAnsi="Arial" w:cs="Arial"/>
        </w:rPr>
        <w:t>arkets</w:t>
      </w:r>
      <w:r w:rsidR="00AD7907">
        <w:rPr>
          <w:rFonts w:ascii="Arial" w:hAnsi="Arial" w:cs="Arial"/>
        </w:rPr>
        <w:t xml:space="preserve"> as a </w:t>
      </w:r>
      <w:r w:rsidR="00DC5090">
        <w:rPr>
          <w:rFonts w:ascii="Arial" w:hAnsi="Arial" w:cs="Arial"/>
        </w:rPr>
        <w:t xml:space="preserve">comprehensive </w:t>
      </w:r>
      <w:r w:rsidR="00DC5090" w:rsidRPr="00691E35">
        <w:rPr>
          <w:rFonts w:ascii="Arial" w:hAnsi="Arial" w:cs="Arial"/>
        </w:rPr>
        <w:t>strategic plan</w:t>
      </w:r>
      <w:r w:rsidR="00526B21">
        <w:rPr>
          <w:rFonts w:ascii="Arial" w:hAnsi="Arial" w:cs="Arial"/>
        </w:rPr>
        <w:t xml:space="preserve"> that meet </w:t>
      </w:r>
      <w:r w:rsidR="00526B21" w:rsidRPr="00526B21">
        <w:rPr>
          <w:rFonts w:ascii="Arial" w:hAnsi="Arial" w:cs="Arial"/>
        </w:rPr>
        <w:t xml:space="preserve">green strategical </w:t>
      </w:r>
      <w:r w:rsidR="00526B21">
        <w:rPr>
          <w:rFonts w:ascii="Arial" w:hAnsi="Arial" w:cs="Arial"/>
        </w:rPr>
        <w:t>s</w:t>
      </w:r>
      <w:r w:rsidR="00526B21" w:rsidRPr="00526B21">
        <w:rPr>
          <w:rFonts w:ascii="Arial" w:hAnsi="Arial" w:cs="Arial"/>
        </w:rPr>
        <w:t>ustainability</w:t>
      </w:r>
      <w:r w:rsidR="00526B21">
        <w:rPr>
          <w:rFonts w:ascii="Arial" w:hAnsi="Arial" w:cs="Arial"/>
        </w:rPr>
        <w:t xml:space="preserve"> with advanced</w:t>
      </w:r>
      <w:r w:rsidR="00526B21" w:rsidRPr="00526B21">
        <w:rPr>
          <w:rFonts w:ascii="Arial" w:hAnsi="Arial" w:cs="Arial"/>
        </w:rPr>
        <w:t xml:space="preserve"> criteria of </w:t>
      </w:r>
      <w:r w:rsidR="00526B21">
        <w:rPr>
          <w:rFonts w:ascii="Arial" w:hAnsi="Arial" w:cs="Arial"/>
        </w:rPr>
        <w:t>e</w:t>
      </w:r>
      <w:r w:rsidR="00526B21" w:rsidRPr="00526B21">
        <w:rPr>
          <w:rFonts w:ascii="Arial" w:hAnsi="Arial" w:cs="Arial"/>
        </w:rPr>
        <w:t>valuati</w:t>
      </w:r>
      <w:r w:rsidR="00526B21">
        <w:rPr>
          <w:rFonts w:ascii="Arial" w:hAnsi="Arial" w:cs="Arial"/>
        </w:rPr>
        <w:t>ng</w:t>
      </w:r>
      <w:r w:rsidR="00526B21" w:rsidRPr="00526B21">
        <w:rPr>
          <w:rFonts w:ascii="Arial" w:hAnsi="Arial" w:cs="Arial"/>
        </w:rPr>
        <w:t xml:space="preserve"> </w:t>
      </w:r>
      <w:r w:rsidR="008C4EE0">
        <w:rPr>
          <w:rFonts w:ascii="Arial" w:hAnsi="Arial" w:cs="Arial"/>
        </w:rPr>
        <w:t>th</w:t>
      </w:r>
      <w:r w:rsidR="00AD7907">
        <w:rPr>
          <w:rFonts w:ascii="Arial" w:hAnsi="Arial" w:cs="Arial"/>
        </w:rPr>
        <w:t>is</w:t>
      </w:r>
      <w:r w:rsidR="008C4EE0">
        <w:rPr>
          <w:rFonts w:ascii="Arial" w:hAnsi="Arial" w:cs="Arial"/>
        </w:rPr>
        <w:t xml:space="preserve"> </w:t>
      </w:r>
      <w:r w:rsidR="00526B21" w:rsidRPr="00526B21">
        <w:rPr>
          <w:rFonts w:ascii="Arial" w:hAnsi="Arial" w:cs="Arial"/>
        </w:rPr>
        <w:t>strategic option</w:t>
      </w:r>
      <w:r w:rsidR="008C4EE0">
        <w:rPr>
          <w:rFonts w:ascii="Arial" w:hAnsi="Arial" w:cs="Arial"/>
        </w:rPr>
        <w:t xml:space="preserve"> of</w:t>
      </w:r>
      <w:r w:rsidR="000B658A">
        <w:rPr>
          <w:rFonts w:ascii="Arial" w:hAnsi="Arial" w:cs="Arial"/>
        </w:rPr>
        <w:t xml:space="preserve"> </w:t>
      </w:r>
      <w:r w:rsidR="000B658A" w:rsidRPr="00973FA9">
        <w:rPr>
          <w:rFonts w:ascii="Arial" w:hAnsi="Arial" w:cs="Arial"/>
        </w:rPr>
        <w:t>moving into</w:t>
      </w:r>
      <w:r w:rsidR="000B658A">
        <w:rPr>
          <w:rFonts w:ascii="Arial" w:hAnsi="Arial" w:cs="Arial"/>
        </w:rPr>
        <w:t xml:space="preserve"> a </w:t>
      </w:r>
      <w:r w:rsidR="0096369C">
        <w:rPr>
          <w:rFonts w:ascii="Arial" w:hAnsi="Arial" w:cs="Arial"/>
        </w:rPr>
        <w:t xml:space="preserve">successful </w:t>
      </w:r>
      <w:r w:rsidR="00526B21">
        <w:rPr>
          <w:rFonts w:ascii="Arial" w:hAnsi="Arial" w:cs="Arial"/>
        </w:rPr>
        <w:t>g</w:t>
      </w:r>
      <w:r w:rsidR="00526B21" w:rsidRPr="00526B21">
        <w:rPr>
          <w:rFonts w:ascii="Arial" w:hAnsi="Arial" w:cs="Arial"/>
        </w:rPr>
        <w:t xml:space="preserve">lobalisation </w:t>
      </w:r>
      <w:r w:rsidR="00526B21">
        <w:rPr>
          <w:rFonts w:ascii="Arial" w:hAnsi="Arial" w:cs="Arial"/>
        </w:rPr>
        <w:t>in m</w:t>
      </w:r>
      <w:r w:rsidR="00526B21" w:rsidRPr="00526B21">
        <w:rPr>
          <w:rFonts w:ascii="Arial" w:hAnsi="Arial" w:cs="Arial"/>
        </w:rPr>
        <w:t>arkets</w:t>
      </w:r>
      <w:r w:rsidR="007961E5">
        <w:rPr>
          <w:rFonts w:ascii="Arial" w:hAnsi="Arial" w:cs="Arial"/>
        </w:rPr>
        <w:t>.</w:t>
      </w:r>
    </w:p>
    <w:p w14:paraId="4390910E" w14:textId="4223CFBA" w:rsidR="005B0358" w:rsidRDefault="005B0358" w:rsidP="005B0358">
      <w:pPr>
        <w:rPr>
          <w:rFonts w:ascii="Arial" w:hAnsi="Arial" w:cs="Arial"/>
        </w:rPr>
      </w:pPr>
      <w:r>
        <w:rPr>
          <w:rFonts w:ascii="Arial" w:hAnsi="Arial" w:cs="Arial"/>
        </w:rPr>
        <w:t xml:space="preserve"> </w:t>
      </w:r>
    </w:p>
    <w:p w14:paraId="2DCBB404" w14:textId="77777777" w:rsidR="00BA2449" w:rsidRDefault="00BA2449" w:rsidP="005B0358">
      <w:pPr>
        <w:rPr>
          <w:rFonts w:ascii="Arial" w:hAnsi="Arial" w:cs="Arial"/>
        </w:rPr>
      </w:pPr>
    </w:p>
    <w:p w14:paraId="409A2068" w14:textId="1C19998F" w:rsidR="000B658A" w:rsidRDefault="00964068" w:rsidP="005B0358">
      <w:pPr>
        <w:jc w:val="center"/>
        <w:rPr>
          <w:rFonts w:ascii="Arial" w:hAnsi="Arial" w:cs="Arial"/>
        </w:rPr>
      </w:pPr>
      <w:r>
        <w:rPr>
          <w:rFonts w:ascii="Arial" w:hAnsi="Arial" w:cs="Arial"/>
        </w:rPr>
        <w:t xml:space="preserve"> </w:t>
      </w:r>
      <w:r w:rsidR="005B0358">
        <w:rPr>
          <w:rFonts w:ascii="Arial" w:hAnsi="Arial" w:cs="Arial"/>
        </w:rPr>
        <w:t xml:space="preserve"> </w:t>
      </w:r>
    </w:p>
    <w:p w14:paraId="4355E0B1" w14:textId="2EBE513F" w:rsidR="002D35E9" w:rsidRDefault="00291242" w:rsidP="00291242">
      <w:pPr>
        <w:jc w:val="center"/>
        <w:rPr>
          <w:rFonts w:ascii="Arial" w:hAnsi="Arial" w:cs="Arial"/>
        </w:rPr>
      </w:pPr>
      <w:r>
        <w:rPr>
          <w:rFonts w:ascii="Arial" w:hAnsi="Arial" w:cs="Arial"/>
        </w:rPr>
        <w:t>10</w:t>
      </w:r>
    </w:p>
    <w:p w14:paraId="368989F3" w14:textId="557DF050" w:rsidR="002D35E9" w:rsidRDefault="002D35E9" w:rsidP="00F34605">
      <w:pPr>
        <w:jc w:val="both"/>
        <w:rPr>
          <w:rFonts w:ascii="Arial" w:hAnsi="Arial" w:cs="Arial"/>
        </w:rPr>
      </w:pPr>
    </w:p>
    <w:p w14:paraId="5B792060" w14:textId="4ACCC363" w:rsidR="002D35E9" w:rsidRDefault="002D35E9" w:rsidP="00F34605">
      <w:pPr>
        <w:jc w:val="both"/>
        <w:rPr>
          <w:rFonts w:ascii="Arial" w:hAnsi="Arial" w:cs="Arial"/>
        </w:rPr>
      </w:pPr>
    </w:p>
    <w:p w14:paraId="6621C1DD" w14:textId="77777777" w:rsidR="005B0358" w:rsidRDefault="005B0358" w:rsidP="00F34605">
      <w:pPr>
        <w:jc w:val="both"/>
        <w:rPr>
          <w:rFonts w:ascii="Arial" w:hAnsi="Arial" w:cs="Arial"/>
        </w:rPr>
      </w:pPr>
    </w:p>
    <w:p w14:paraId="10A80387" w14:textId="77777777" w:rsidR="00BA2449" w:rsidRDefault="00BA2449" w:rsidP="00F34605">
      <w:pPr>
        <w:jc w:val="both"/>
        <w:rPr>
          <w:rFonts w:ascii="Arial" w:hAnsi="Arial" w:cs="Arial"/>
        </w:rPr>
      </w:pPr>
    </w:p>
    <w:p w14:paraId="1E7B7594" w14:textId="772E51C4" w:rsidR="00274934" w:rsidRPr="00BA2449" w:rsidRDefault="00274934" w:rsidP="00274934">
      <w:pPr>
        <w:rPr>
          <w:rFonts w:ascii="Arial" w:hAnsi="Arial" w:cs="Arial"/>
          <w:b/>
          <w:bCs/>
        </w:rPr>
      </w:pPr>
      <w:r w:rsidRPr="00BA2449">
        <w:rPr>
          <w:rFonts w:ascii="Arial" w:hAnsi="Arial" w:cs="Arial"/>
          <w:b/>
          <w:bCs/>
        </w:rPr>
        <w:t xml:space="preserve">Section 2. </w:t>
      </w:r>
      <w:bookmarkStart w:id="9" w:name="_Hlk131706578"/>
      <w:r w:rsidRPr="00BA2449">
        <w:rPr>
          <w:rFonts w:ascii="Arial" w:hAnsi="Arial" w:cs="Arial"/>
          <w:b/>
          <w:bCs/>
        </w:rPr>
        <w:t>Strategic growth choices/options/action points</w:t>
      </w:r>
      <w:r w:rsidR="003D3340">
        <w:rPr>
          <w:rFonts w:ascii="Arial" w:hAnsi="Arial" w:cs="Arial"/>
          <w:b/>
          <w:bCs/>
        </w:rPr>
        <w:t>:</w:t>
      </w:r>
      <w:bookmarkEnd w:id="9"/>
    </w:p>
    <w:p w14:paraId="7C8166D9" w14:textId="0A2607FD" w:rsidR="00926699" w:rsidRDefault="0091132A" w:rsidP="005B0358">
      <w:pPr>
        <w:jc w:val="both"/>
        <w:rPr>
          <w:rFonts w:ascii="Arial" w:hAnsi="Arial" w:cs="Arial"/>
        </w:rPr>
      </w:pPr>
      <w:bookmarkStart w:id="10" w:name="_Hlk131706656"/>
      <w:r w:rsidRPr="00EA7B24">
        <w:rPr>
          <w:rFonts w:ascii="Arial" w:hAnsi="Arial" w:cs="Arial"/>
        </w:rPr>
        <w:t>Marshall's Bakery industry</w:t>
      </w:r>
      <w:r>
        <w:rPr>
          <w:rFonts w:ascii="Arial" w:hAnsi="Arial" w:cs="Arial"/>
        </w:rPr>
        <w:t xml:space="preserve"> </w:t>
      </w:r>
      <w:bookmarkEnd w:id="10"/>
      <w:r>
        <w:rPr>
          <w:rFonts w:ascii="Arial" w:hAnsi="Arial" w:cs="Arial"/>
        </w:rPr>
        <w:t>had obtained</w:t>
      </w:r>
      <w:r w:rsidR="00CC6A17">
        <w:rPr>
          <w:rFonts w:ascii="Arial" w:hAnsi="Arial" w:cs="Arial"/>
        </w:rPr>
        <w:t xml:space="preserve"> in the previous</w:t>
      </w:r>
      <w:r w:rsidR="005621CC">
        <w:rPr>
          <w:rFonts w:ascii="Arial" w:hAnsi="Arial" w:cs="Arial"/>
        </w:rPr>
        <w:t xml:space="preserve"> </w:t>
      </w:r>
      <w:r w:rsidR="00A73C8A">
        <w:rPr>
          <w:rFonts w:ascii="Arial" w:hAnsi="Arial" w:cs="Arial"/>
        </w:rPr>
        <w:t xml:space="preserve">analyses </w:t>
      </w:r>
      <w:r w:rsidR="005B0358">
        <w:rPr>
          <w:rFonts w:ascii="Arial" w:hAnsi="Arial" w:cs="Arial"/>
        </w:rPr>
        <w:t>the opportunit</w:t>
      </w:r>
      <w:r w:rsidR="00EC6564">
        <w:rPr>
          <w:rFonts w:ascii="Arial" w:hAnsi="Arial" w:cs="Arial"/>
        </w:rPr>
        <w:t>y</w:t>
      </w:r>
      <w:r w:rsidR="005B0358">
        <w:rPr>
          <w:rFonts w:ascii="Arial" w:hAnsi="Arial" w:cs="Arial"/>
        </w:rPr>
        <w:t xml:space="preserve"> of c</w:t>
      </w:r>
      <w:r w:rsidR="005B0358" w:rsidRPr="005B0358">
        <w:rPr>
          <w:rFonts w:ascii="Arial" w:hAnsi="Arial" w:cs="Arial"/>
        </w:rPr>
        <w:t xml:space="preserve">ooperative </w:t>
      </w:r>
      <w:r w:rsidR="005B0358">
        <w:rPr>
          <w:rFonts w:ascii="Arial" w:hAnsi="Arial" w:cs="Arial"/>
        </w:rPr>
        <w:t>s</w:t>
      </w:r>
      <w:r w:rsidR="005B0358" w:rsidRPr="005B0358">
        <w:rPr>
          <w:rFonts w:ascii="Arial" w:hAnsi="Arial" w:cs="Arial"/>
        </w:rPr>
        <w:t>trategy</w:t>
      </w:r>
      <w:r w:rsidR="005B0358">
        <w:rPr>
          <w:rFonts w:ascii="Arial" w:hAnsi="Arial" w:cs="Arial"/>
        </w:rPr>
        <w:t xml:space="preserve"> with l</w:t>
      </w:r>
      <w:r w:rsidR="005B0358" w:rsidRPr="00FA24C9">
        <w:rPr>
          <w:rFonts w:ascii="Arial" w:hAnsi="Arial" w:cs="Arial"/>
        </w:rPr>
        <w:t>argest retailer</w:t>
      </w:r>
      <w:r w:rsidR="005B0358">
        <w:rPr>
          <w:rFonts w:ascii="Arial" w:hAnsi="Arial" w:cs="Arial"/>
        </w:rPr>
        <w:t xml:space="preserve"> stores in the UK and then the option of </w:t>
      </w:r>
      <w:r w:rsidR="005B0358" w:rsidRPr="0091132A">
        <w:rPr>
          <w:rFonts w:ascii="Arial" w:hAnsi="Arial" w:cs="Arial"/>
        </w:rPr>
        <w:t xml:space="preserve">merging in alliance </w:t>
      </w:r>
      <w:r w:rsidR="005B0358">
        <w:rPr>
          <w:rFonts w:ascii="Arial" w:hAnsi="Arial" w:cs="Arial"/>
        </w:rPr>
        <w:t>s</w:t>
      </w:r>
      <w:r w:rsidR="005B0358" w:rsidRPr="005B0358">
        <w:rPr>
          <w:rFonts w:ascii="Arial" w:hAnsi="Arial" w:cs="Arial"/>
        </w:rPr>
        <w:t>trategy</w:t>
      </w:r>
      <w:r w:rsidR="005B0358">
        <w:rPr>
          <w:rFonts w:ascii="Arial" w:hAnsi="Arial" w:cs="Arial"/>
        </w:rPr>
        <w:t xml:space="preserve"> in the global m</w:t>
      </w:r>
      <w:r w:rsidR="005B0358" w:rsidRPr="00526B21">
        <w:rPr>
          <w:rFonts w:ascii="Arial" w:hAnsi="Arial" w:cs="Arial"/>
        </w:rPr>
        <w:t>arkets</w:t>
      </w:r>
      <w:r w:rsidR="00A73C8A">
        <w:rPr>
          <w:rFonts w:ascii="Arial" w:hAnsi="Arial" w:cs="Arial"/>
        </w:rPr>
        <w:t xml:space="preserve"> as a k</w:t>
      </w:r>
      <w:r w:rsidR="00A73C8A" w:rsidRPr="004E615E">
        <w:rPr>
          <w:rFonts w:ascii="Arial" w:hAnsi="Arial" w:cs="Arial"/>
        </w:rPr>
        <w:t xml:space="preserve">ey driver for </w:t>
      </w:r>
      <w:r w:rsidR="00224D2B">
        <w:rPr>
          <w:rFonts w:ascii="Arial" w:hAnsi="Arial" w:cs="Arial"/>
        </w:rPr>
        <w:t xml:space="preserve">a </w:t>
      </w:r>
      <w:r w:rsidR="00A73C8A" w:rsidRPr="004E615E">
        <w:rPr>
          <w:rFonts w:ascii="Arial" w:hAnsi="Arial" w:cs="Arial"/>
        </w:rPr>
        <w:t xml:space="preserve">new </w:t>
      </w:r>
      <w:r w:rsidR="00A73C8A" w:rsidRPr="00945D0A">
        <w:rPr>
          <w:rFonts w:ascii="Arial" w:hAnsi="Arial" w:cs="Arial"/>
        </w:rPr>
        <w:t>SMEs</w:t>
      </w:r>
      <w:r w:rsidR="00A73C8A">
        <w:rPr>
          <w:rFonts w:ascii="Arial" w:hAnsi="Arial" w:cs="Arial"/>
        </w:rPr>
        <w:t xml:space="preserve"> </w:t>
      </w:r>
      <w:r w:rsidR="005621CC" w:rsidRPr="005621CC">
        <w:rPr>
          <w:rFonts w:ascii="Arial" w:hAnsi="Arial" w:cs="Arial"/>
        </w:rPr>
        <w:t>business environment</w:t>
      </w:r>
      <w:r w:rsidR="005621CC">
        <w:rPr>
          <w:rFonts w:ascii="Arial" w:hAnsi="Arial" w:cs="Arial"/>
        </w:rPr>
        <w:t xml:space="preserve"> </w:t>
      </w:r>
      <w:r w:rsidR="005621CC" w:rsidRPr="005621CC">
        <w:rPr>
          <w:rFonts w:ascii="Arial" w:hAnsi="Arial" w:cs="Arial"/>
        </w:rPr>
        <w:t xml:space="preserve">layers </w:t>
      </w:r>
      <w:r w:rsidR="005621CC" w:rsidRPr="004E615E">
        <w:rPr>
          <w:rFonts w:ascii="Arial" w:hAnsi="Arial" w:cs="Arial"/>
        </w:rPr>
        <w:t>change</w:t>
      </w:r>
      <w:r w:rsidR="005B0358">
        <w:rPr>
          <w:rFonts w:ascii="Arial" w:hAnsi="Arial" w:cs="Arial"/>
        </w:rPr>
        <w:t xml:space="preserve">, </w:t>
      </w:r>
      <w:bookmarkStart w:id="11" w:name="_Hlk131193084"/>
      <w:r w:rsidR="008C4EE0" w:rsidRPr="00EA7B24">
        <w:rPr>
          <w:rFonts w:ascii="Arial" w:hAnsi="Arial" w:cs="Arial"/>
        </w:rPr>
        <w:t>Marshall's Bakery industry</w:t>
      </w:r>
      <w:r w:rsidR="008C4EE0">
        <w:rPr>
          <w:rFonts w:ascii="Arial" w:hAnsi="Arial" w:cs="Arial"/>
        </w:rPr>
        <w:t xml:space="preserve"> as a</w:t>
      </w:r>
      <w:r w:rsidR="00696054">
        <w:rPr>
          <w:rFonts w:ascii="Arial" w:hAnsi="Arial" w:cs="Arial"/>
        </w:rPr>
        <w:t xml:space="preserve"> </w:t>
      </w:r>
      <w:r w:rsidR="00696054" w:rsidRPr="00945D0A">
        <w:rPr>
          <w:rFonts w:ascii="Arial" w:hAnsi="Arial" w:cs="Arial"/>
        </w:rPr>
        <w:t>SMEs</w:t>
      </w:r>
      <w:r w:rsidR="005B0358">
        <w:rPr>
          <w:rFonts w:ascii="Arial" w:hAnsi="Arial" w:cs="Arial"/>
        </w:rPr>
        <w:t xml:space="preserve"> </w:t>
      </w:r>
      <w:bookmarkEnd w:id="11"/>
      <w:r w:rsidR="00696054">
        <w:rPr>
          <w:rFonts w:ascii="Arial" w:hAnsi="Arial" w:cs="Arial"/>
        </w:rPr>
        <w:t>before</w:t>
      </w:r>
      <w:r w:rsidR="00F36BEA">
        <w:rPr>
          <w:rFonts w:ascii="Arial" w:hAnsi="Arial" w:cs="Arial"/>
        </w:rPr>
        <w:t xml:space="preserve"> </w:t>
      </w:r>
      <w:r w:rsidR="00F36BEA" w:rsidRPr="00973FA9">
        <w:rPr>
          <w:rFonts w:ascii="Arial" w:hAnsi="Arial" w:cs="Arial"/>
        </w:rPr>
        <w:t>launching</w:t>
      </w:r>
      <w:r w:rsidR="00926699">
        <w:rPr>
          <w:rFonts w:ascii="Arial" w:hAnsi="Arial" w:cs="Arial"/>
        </w:rPr>
        <w:t xml:space="preserve"> and arriving to </w:t>
      </w:r>
      <w:r w:rsidR="00F36BEA">
        <w:rPr>
          <w:rFonts w:ascii="Arial" w:hAnsi="Arial" w:cs="Arial"/>
        </w:rPr>
        <w:t xml:space="preserve"> </w:t>
      </w:r>
      <w:r w:rsidR="00696054" w:rsidRPr="00696054">
        <w:rPr>
          <w:rFonts w:ascii="Arial" w:hAnsi="Arial" w:cs="Arial"/>
        </w:rPr>
        <w:t>internationalization</w:t>
      </w:r>
      <w:r w:rsidR="00F36BEA">
        <w:rPr>
          <w:rFonts w:ascii="Arial" w:hAnsi="Arial" w:cs="Arial"/>
        </w:rPr>
        <w:t xml:space="preserve"> stage</w:t>
      </w:r>
      <w:r w:rsidR="00696054">
        <w:rPr>
          <w:rFonts w:ascii="Arial" w:hAnsi="Arial" w:cs="Arial"/>
        </w:rPr>
        <w:t xml:space="preserve"> the organisation should </w:t>
      </w:r>
      <w:r w:rsidR="00696054" w:rsidRPr="00696054">
        <w:rPr>
          <w:rFonts w:ascii="Arial" w:hAnsi="Arial" w:cs="Arial"/>
        </w:rPr>
        <w:t>distinguish</w:t>
      </w:r>
      <w:r w:rsidR="00696054">
        <w:rPr>
          <w:rFonts w:ascii="Arial" w:hAnsi="Arial" w:cs="Arial"/>
        </w:rPr>
        <w:t xml:space="preserve"> </w:t>
      </w:r>
      <w:r w:rsidR="008640FF">
        <w:rPr>
          <w:rFonts w:ascii="Arial" w:hAnsi="Arial" w:cs="Arial"/>
        </w:rPr>
        <w:t xml:space="preserve">and evaluate </w:t>
      </w:r>
      <w:r w:rsidR="00696054">
        <w:rPr>
          <w:rFonts w:ascii="Arial" w:hAnsi="Arial" w:cs="Arial"/>
        </w:rPr>
        <w:t>th</w:t>
      </w:r>
      <w:r w:rsidR="00FC2B80">
        <w:rPr>
          <w:rFonts w:ascii="Arial" w:hAnsi="Arial" w:cs="Arial"/>
        </w:rPr>
        <w:t xml:space="preserve">is </w:t>
      </w:r>
      <w:r w:rsidR="00696054">
        <w:rPr>
          <w:rFonts w:ascii="Arial" w:hAnsi="Arial" w:cs="Arial"/>
        </w:rPr>
        <w:t>new</w:t>
      </w:r>
      <w:r w:rsidR="008640FF" w:rsidRPr="008640FF">
        <w:rPr>
          <w:rFonts w:ascii="Arial" w:hAnsi="Arial" w:cs="Arial"/>
        </w:rPr>
        <w:t xml:space="preserve"> </w:t>
      </w:r>
      <w:r w:rsidR="008640FF">
        <w:rPr>
          <w:rFonts w:ascii="Arial" w:hAnsi="Arial" w:cs="Arial"/>
        </w:rPr>
        <w:t>opportunity</w:t>
      </w:r>
      <w:r w:rsidR="00696054">
        <w:rPr>
          <w:rFonts w:ascii="Arial" w:hAnsi="Arial" w:cs="Arial"/>
        </w:rPr>
        <w:t xml:space="preserve"> and what are the </w:t>
      </w:r>
      <w:r w:rsidR="008640FF">
        <w:rPr>
          <w:rFonts w:ascii="Arial" w:hAnsi="Arial" w:cs="Arial"/>
        </w:rPr>
        <w:t xml:space="preserve">options </w:t>
      </w:r>
      <w:r w:rsidR="00F36BEA">
        <w:rPr>
          <w:rFonts w:ascii="Arial" w:hAnsi="Arial" w:cs="Arial"/>
        </w:rPr>
        <w:t xml:space="preserve">profitability </w:t>
      </w:r>
      <w:r w:rsidR="00696054">
        <w:rPr>
          <w:rFonts w:ascii="Arial" w:hAnsi="Arial" w:cs="Arial"/>
        </w:rPr>
        <w:t xml:space="preserve">outcomes </w:t>
      </w:r>
      <w:r w:rsidR="00F36BEA">
        <w:rPr>
          <w:rFonts w:ascii="Arial" w:hAnsi="Arial" w:cs="Arial"/>
        </w:rPr>
        <w:t>originated</w:t>
      </w:r>
      <w:r w:rsidR="00696054">
        <w:rPr>
          <w:rFonts w:ascii="Arial" w:hAnsi="Arial" w:cs="Arial"/>
        </w:rPr>
        <w:t xml:space="preserve"> </w:t>
      </w:r>
      <w:r w:rsidR="00F36BEA">
        <w:rPr>
          <w:rFonts w:ascii="Arial" w:hAnsi="Arial" w:cs="Arial"/>
        </w:rPr>
        <w:t xml:space="preserve">in </w:t>
      </w:r>
      <w:r w:rsidR="00FC2B80">
        <w:rPr>
          <w:rFonts w:ascii="Arial" w:hAnsi="Arial" w:cs="Arial"/>
        </w:rPr>
        <w:t xml:space="preserve">the </w:t>
      </w:r>
      <w:r w:rsidR="00696054" w:rsidRPr="00696054">
        <w:rPr>
          <w:rFonts w:ascii="Arial" w:hAnsi="Arial" w:cs="Arial"/>
        </w:rPr>
        <w:t>potential growth choice</w:t>
      </w:r>
      <w:r w:rsidR="00F36BEA">
        <w:rPr>
          <w:rFonts w:ascii="Arial" w:hAnsi="Arial" w:cs="Arial"/>
        </w:rPr>
        <w:t xml:space="preserve">, </w:t>
      </w:r>
      <w:r w:rsidR="00FC2B80">
        <w:rPr>
          <w:rFonts w:ascii="Arial" w:hAnsi="Arial" w:cs="Arial"/>
        </w:rPr>
        <w:t>the</w:t>
      </w:r>
      <w:r w:rsidR="00AC28F1">
        <w:rPr>
          <w:rFonts w:ascii="Arial" w:hAnsi="Arial" w:cs="Arial"/>
        </w:rPr>
        <w:t xml:space="preserve"> following </w:t>
      </w:r>
      <w:r w:rsidR="00FC2B80">
        <w:rPr>
          <w:rFonts w:ascii="Arial" w:hAnsi="Arial" w:cs="Arial"/>
        </w:rPr>
        <w:t xml:space="preserve">assessment </w:t>
      </w:r>
      <w:r>
        <w:rPr>
          <w:rFonts w:ascii="Arial" w:hAnsi="Arial" w:cs="Arial"/>
        </w:rPr>
        <w:t xml:space="preserve">will </w:t>
      </w:r>
      <w:r w:rsidR="00F36BEA">
        <w:rPr>
          <w:rFonts w:ascii="Arial" w:hAnsi="Arial" w:cs="Arial"/>
        </w:rPr>
        <w:t xml:space="preserve">discuss this </w:t>
      </w:r>
      <w:r w:rsidR="00F36BEA" w:rsidRPr="00F36BEA">
        <w:rPr>
          <w:rFonts w:ascii="Arial" w:hAnsi="Arial" w:cs="Arial"/>
        </w:rPr>
        <w:t>available strategic growth choices</w:t>
      </w:r>
      <w:r w:rsidR="00F36BEA">
        <w:rPr>
          <w:rFonts w:ascii="Arial" w:hAnsi="Arial" w:cs="Arial"/>
        </w:rPr>
        <w:t xml:space="preserve"> </w:t>
      </w:r>
      <w:r w:rsidR="00926699">
        <w:rPr>
          <w:rFonts w:ascii="Arial" w:hAnsi="Arial" w:cs="Arial"/>
        </w:rPr>
        <w:t xml:space="preserve">by applying </w:t>
      </w:r>
      <w:r w:rsidR="004053D6">
        <w:rPr>
          <w:rFonts w:ascii="Arial" w:hAnsi="Arial" w:cs="Arial"/>
        </w:rPr>
        <w:t>t</w:t>
      </w:r>
      <w:r w:rsidR="004053D6" w:rsidRPr="00585DE1">
        <w:rPr>
          <w:rFonts w:ascii="Arial" w:hAnsi="Arial" w:cs="Arial"/>
        </w:rPr>
        <w:t xml:space="preserve">he </w:t>
      </w:r>
      <w:r w:rsidR="004053D6" w:rsidRPr="00F02C90">
        <w:rPr>
          <w:rFonts w:ascii="Arial" w:hAnsi="Arial" w:cs="Arial"/>
        </w:rPr>
        <w:t>BCG matrix</w:t>
      </w:r>
      <w:r w:rsidR="00926699">
        <w:rPr>
          <w:rFonts w:ascii="Arial" w:hAnsi="Arial" w:cs="Arial"/>
        </w:rPr>
        <w:t xml:space="preserve"> </w:t>
      </w:r>
      <w:r w:rsidR="004053D6">
        <w:rPr>
          <w:rFonts w:ascii="Arial" w:hAnsi="Arial" w:cs="Arial"/>
        </w:rPr>
        <w:t>as the following:</w:t>
      </w:r>
      <w:r w:rsidR="00A73C8A">
        <w:rPr>
          <w:rFonts w:ascii="Arial" w:hAnsi="Arial" w:cs="Arial"/>
        </w:rPr>
        <w:t xml:space="preserve"> </w:t>
      </w:r>
    </w:p>
    <w:p w14:paraId="438B3895" w14:textId="77777777" w:rsidR="00926699" w:rsidRDefault="00926699" w:rsidP="00926699">
      <w:pPr>
        <w:jc w:val="both"/>
        <w:rPr>
          <w:rFonts w:ascii="Arial" w:hAnsi="Arial" w:cs="Arial"/>
        </w:rPr>
      </w:pPr>
    </w:p>
    <w:p w14:paraId="0A7E1D2D" w14:textId="7C020F1E" w:rsidR="00382554" w:rsidRPr="00BA2449" w:rsidRDefault="005468DD" w:rsidP="00926699">
      <w:pPr>
        <w:jc w:val="both"/>
        <w:rPr>
          <w:rFonts w:ascii="Arial" w:hAnsi="Arial" w:cs="Arial"/>
          <w:b/>
          <w:bCs/>
          <w:u w:val="single"/>
        </w:rPr>
      </w:pPr>
      <w:r w:rsidRPr="00BA2449">
        <w:rPr>
          <w:rFonts w:ascii="Arial" w:hAnsi="Arial" w:cs="Arial"/>
          <w:b/>
          <w:bCs/>
          <w:u w:val="single"/>
        </w:rPr>
        <w:t>2.1. BCG matrix for available strategic growth choices</w:t>
      </w:r>
      <w:r w:rsidR="00441AF4" w:rsidRPr="00BA2449">
        <w:rPr>
          <w:rFonts w:ascii="Arial" w:hAnsi="Arial" w:cs="Arial"/>
          <w:b/>
          <w:bCs/>
          <w:u w:val="single"/>
        </w:rPr>
        <w:t>:</w:t>
      </w:r>
    </w:p>
    <w:p w14:paraId="4E6D9D83" w14:textId="77777777" w:rsidR="0065263D" w:rsidRDefault="00A73C8A" w:rsidP="0065263D">
      <w:pPr>
        <w:jc w:val="both"/>
        <w:rPr>
          <w:rFonts w:ascii="Arial" w:hAnsi="Arial" w:cs="Arial"/>
          <w:color w:val="222222"/>
          <w:shd w:val="clear" w:color="auto" w:fill="FFFFFF"/>
        </w:rPr>
      </w:pPr>
      <w:r w:rsidRPr="00181BFE">
        <w:rPr>
          <w:rFonts w:ascii="Arial" w:hAnsi="Arial" w:cs="Arial"/>
        </w:rPr>
        <w:t xml:space="preserve"> </w:t>
      </w:r>
      <w:r w:rsidR="00181BFE" w:rsidRPr="00181BFE">
        <w:rPr>
          <w:rFonts w:ascii="Arial" w:hAnsi="Arial" w:cs="Arial"/>
        </w:rPr>
        <w:t>BCG matrix</w:t>
      </w:r>
      <w:r w:rsidR="00181BFE">
        <w:rPr>
          <w:rFonts w:ascii="Arial" w:hAnsi="Arial" w:cs="Arial"/>
        </w:rPr>
        <w:t xml:space="preserve"> framework </w:t>
      </w:r>
      <w:r w:rsidR="00485668">
        <w:rPr>
          <w:rFonts w:ascii="Arial" w:hAnsi="Arial" w:cs="Arial"/>
        </w:rPr>
        <w:t xml:space="preserve">according to </w:t>
      </w:r>
      <w:r w:rsidR="00A45965" w:rsidRPr="00A45965">
        <w:rPr>
          <w:rFonts w:ascii="Arial" w:hAnsi="Arial" w:cs="Arial"/>
        </w:rPr>
        <w:t xml:space="preserve">Boston </w:t>
      </w:r>
      <w:r w:rsidR="00A45965">
        <w:rPr>
          <w:rFonts w:ascii="Arial" w:hAnsi="Arial" w:cs="Arial"/>
        </w:rPr>
        <w:t>c</w:t>
      </w:r>
      <w:r w:rsidR="00A45965" w:rsidRPr="00A45965">
        <w:rPr>
          <w:rFonts w:ascii="Arial" w:hAnsi="Arial" w:cs="Arial"/>
        </w:rPr>
        <w:t xml:space="preserve">onsulting </w:t>
      </w:r>
      <w:r w:rsidR="00A45965">
        <w:rPr>
          <w:rFonts w:ascii="Arial" w:hAnsi="Arial" w:cs="Arial"/>
        </w:rPr>
        <w:t>g</w:t>
      </w:r>
      <w:r w:rsidR="00A45965" w:rsidRPr="00A45965">
        <w:rPr>
          <w:rFonts w:ascii="Arial" w:hAnsi="Arial" w:cs="Arial"/>
        </w:rPr>
        <w:t>roup</w:t>
      </w:r>
      <w:r w:rsidR="00A45965">
        <w:rPr>
          <w:rFonts w:ascii="Arial" w:hAnsi="Arial" w:cs="Arial"/>
        </w:rPr>
        <w:t xml:space="preserve"> </w:t>
      </w:r>
      <w:r w:rsidR="00A45965" w:rsidRPr="00A45965">
        <w:rPr>
          <w:rFonts w:ascii="Arial" w:hAnsi="Arial" w:cs="Arial"/>
        </w:rPr>
        <w:t>(BCG</w:t>
      </w:r>
      <w:r w:rsidR="00A45965">
        <w:rPr>
          <w:rFonts w:ascii="Arial" w:hAnsi="Arial" w:cs="Arial"/>
        </w:rPr>
        <w:t xml:space="preserve">, 2022). </w:t>
      </w:r>
      <w:r w:rsidR="00181BFE">
        <w:rPr>
          <w:rFonts w:ascii="Arial" w:hAnsi="Arial" w:cs="Arial"/>
        </w:rPr>
        <w:t xml:space="preserve">is business tool applied to </w:t>
      </w:r>
      <w:r w:rsidR="00485668">
        <w:rPr>
          <w:rFonts w:ascii="Arial" w:hAnsi="Arial" w:cs="Arial"/>
        </w:rPr>
        <w:t>assess</w:t>
      </w:r>
      <w:r w:rsidR="00181BFE">
        <w:rPr>
          <w:rFonts w:ascii="Arial" w:hAnsi="Arial" w:cs="Arial"/>
        </w:rPr>
        <w:t xml:space="preserve"> </w:t>
      </w:r>
      <w:r w:rsidR="00AE2A15">
        <w:rPr>
          <w:rFonts w:ascii="Arial" w:hAnsi="Arial" w:cs="Arial"/>
        </w:rPr>
        <w:t xml:space="preserve">strategical </w:t>
      </w:r>
      <w:r w:rsidR="00181BFE">
        <w:rPr>
          <w:rFonts w:ascii="Arial" w:hAnsi="Arial" w:cs="Arial"/>
        </w:rPr>
        <w:t xml:space="preserve">situation of an organisation </w:t>
      </w:r>
      <w:r w:rsidR="00A45965" w:rsidRPr="00485668">
        <w:rPr>
          <w:rFonts w:ascii="Arial" w:hAnsi="Arial" w:cs="Arial"/>
        </w:rPr>
        <w:t>potential</w:t>
      </w:r>
      <w:r w:rsidR="00A45965">
        <w:rPr>
          <w:rFonts w:ascii="Arial" w:hAnsi="Arial" w:cs="Arial"/>
        </w:rPr>
        <w:t xml:space="preserve"> </w:t>
      </w:r>
      <w:r w:rsidR="00A45965" w:rsidRPr="00A45965">
        <w:rPr>
          <w:rFonts w:ascii="Arial" w:hAnsi="Arial" w:cs="Arial"/>
        </w:rPr>
        <w:t>grow in a specific market</w:t>
      </w:r>
      <w:r w:rsidR="00A45965">
        <w:rPr>
          <w:rFonts w:ascii="Arial" w:hAnsi="Arial" w:cs="Arial"/>
        </w:rPr>
        <w:t xml:space="preserve"> </w:t>
      </w:r>
      <w:r w:rsidR="00A45965" w:rsidRPr="00485668">
        <w:rPr>
          <w:rFonts w:ascii="Arial" w:hAnsi="Arial" w:cs="Arial"/>
        </w:rPr>
        <w:t>and its</w:t>
      </w:r>
      <w:r w:rsidR="00A45965">
        <w:rPr>
          <w:rFonts w:ascii="Arial" w:hAnsi="Arial" w:cs="Arial"/>
        </w:rPr>
        <w:t xml:space="preserve"> </w:t>
      </w:r>
      <w:r w:rsidR="00181BFE">
        <w:rPr>
          <w:rFonts w:ascii="Arial" w:hAnsi="Arial" w:cs="Arial"/>
        </w:rPr>
        <w:t xml:space="preserve">brand </w:t>
      </w:r>
      <w:r w:rsidR="00181BFE" w:rsidRPr="00181BFE">
        <w:rPr>
          <w:rFonts w:ascii="Arial" w:hAnsi="Arial" w:cs="Arial"/>
        </w:rPr>
        <w:t>portfolio</w:t>
      </w:r>
      <w:r w:rsidR="006F4F99">
        <w:rPr>
          <w:rFonts w:ascii="Arial" w:hAnsi="Arial" w:cs="Arial"/>
        </w:rPr>
        <w:t xml:space="preserve">, </w:t>
      </w:r>
      <w:r w:rsidR="006F4F99" w:rsidRPr="006F4F99">
        <w:rPr>
          <w:rFonts w:ascii="Arial" w:hAnsi="Arial" w:cs="Arial"/>
        </w:rPr>
        <w:t>the four quadrants of BCG Matrix are</w:t>
      </w:r>
      <w:r w:rsidR="00A45965">
        <w:rPr>
          <w:rFonts w:ascii="Arial" w:hAnsi="Arial" w:cs="Arial"/>
        </w:rPr>
        <w:t xml:space="preserve"> </w:t>
      </w:r>
      <w:r w:rsidR="006F4F99">
        <w:rPr>
          <w:rFonts w:ascii="Arial" w:hAnsi="Arial" w:cs="Arial"/>
        </w:rPr>
        <w:t xml:space="preserve"> </w:t>
      </w:r>
      <w:r w:rsidR="006F4F99" w:rsidRPr="006F4F99">
        <w:rPr>
          <w:rFonts w:ascii="Arial" w:hAnsi="Arial" w:cs="Arial"/>
        </w:rPr>
        <w:t>stars, question marks, cash cows, dogs</w:t>
      </w:r>
      <w:r w:rsidR="006F4F99">
        <w:rPr>
          <w:rFonts w:ascii="Arial" w:hAnsi="Arial" w:cs="Arial"/>
        </w:rPr>
        <w:t xml:space="preserve"> that will be applied on </w:t>
      </w:r>
      <w:r w:rsidR="006F4F99" w:rsidRPr="00887768">
        <w:rPr>
          <w:rFonts w:ascii="Arial" w:hAnsi="Arial" w:cs="Arial"/>
          <w:color w:val="222222"/>
          <w:shd w:val="clear" w:color="auto" w:fill="FFFFFF"/>
        </w:rPr>
        <w:t>Marshall's Bakery</w:t>
      </w:r>
      <w:r w:rsidR="006F4F99">
        <w:rPr>
          <w:rFonts w:ascii="Arial" w:hAnsi="Arial" w:cs="Arial"/>
          <w:color w:val="222222"/>
          <w:shd w:val="clear" w:color="auto" w:fill="FFFFFF"/>
        </w:rPr>
        <w:t xml:space="preserve"> </w:t>
      </w:r>
      <w:r w:rsidR="0065263D">
        <w:rPr>
          <w:rFonts w:ascii="Arial" w:hAnsi="Arial" w:cs="Arial"/>
          <w:color w:val="222222"/>
          <w:shd w:val="clear" w:color="auto" w:fill="FFFFFF"/>
        </w:rPr>
        <w:t xml:space="preserve">as the following: </w:t>
      </w:r>
    </w:p>
    <w:p w14:paraId="55EE1E8D" w14:textId="63C872CB" w:rsidR="00AF1938" w:rsidRPr="00AF1938" w:rsidRDefault="00AF1938" w:rsidP="0065263D">
      <w:pPr>
        <w:jc w:val="both"/>
        <w:rPr>
          <w:rFonts w:ascii="Arial" w:hAnsi="Arial" w:cs="Arial"/>
          <w:b/>
          <w:bCs/>
        </w:rPr>
      </w:pPr>
      <w:r w:rsidRPr="00AF1938">
        <w:rPr>
          <w:rFonts w:ascii="Arial" w:hAnsi="Arial" w:cs="Arial"/>
          <w:b/>
          <w:bCs/>
          <w:color w:val="222222"/>
          <w:shd w:val="clear" w:color="auto" w:fill="FFFFFF"/>
        </w:rPr>
        <w:t xml:space="preserve">Applying </w:t>
      </w:r>
      <w:r w:rsidRPr="00AF1938">
        <w:rPr>
          <w:rFonts w:ascii="Arial" w:hAnsi="Arial" w:cs="Arial"/>
          <w:b/>
          <w:bCs/>
        </w:rPr>
        <w:t>BCG matrix framework:</w:t>
      </w:r>
    </w:p>
    <w:p w14:paraId="1290A9CD" w14:textId="360A911C" w:rsidR="00BD43B9" w:rsidRPr="0065263D" w:rsidRDefault="00BD43B9" w:rsidP="0065263D">
      <w:pPr>
        <w:jc w:val="both"/>
        <w:rPr>
          <w:rStyle w:val="Strong"/>
          <w:rFonts w:ascii="Arial" w:hAnsi="Arial" w:cs="Arial"/>
          <w:b w:val="0"/>
          <w:bCs w:val="0"/>
        </w:rPr>
      </w:pPr>
      <w:r w:rsidRPr="00912C15">
        <w:rPr>
          <w:rStyle w:val="Strong"/>
          <w:rFonts w:ascii="Arial" w:hAnsi="Arial" w:cs="Arial"/>
          <w:color w:val="222222"/>
          <w:shd w:val="clear" w:color="auto" w:fill="FFFFFF"/>
        </w:rPr>
        <w:t>Stars</w:t>
      </w:r>
      <w:r w:rsidRPr="00351066">
        <w:rPr>
          <w:rStyle w:val="Strong"/>
          <w:rFonts w:ascii="Arial" w:hAnsi="Arial" w:cs="Arial"/>
          <w:color w:val="222222"/>
          <w:shd w:val="clear" w:color="auto" w:fill="FFFFFF"/>
        </w:rPr>
        <w:t>:</w:t>
      </w:r>
      <w:r w:rsidRPr="00351066">
        <w:rPr>
          <w:rStyle w:val="Strong"/>
          <w:rFonts w:ascii="Arial" w:hAnsi="Arial" w:cs="Arial"/>
          <w:b w:val="0"/>
          <w:bCs w:val="0"/>
          <w:color w:val="222222"/>
          <w:shd w:val="clear" w:color="auto" w:fill="FFFFFF"/>
        </w:rPr>
        <w:t xml:space="preserve"> </w:t>
      </w:r>
    </w:p>
    <w:p w14:paraId="50BA1CCC" w14:textId="5DE98BF4" w:rsidR="009520C1" w:rsidRDefault="00BD43B9" w:rsidP="0065263D">
      <w:pPr>
        <w:jc w:val="both"/>
        <w:rPr>
          <w:rStyle w:val="Strong"/>
          <w:rFonts w:ascii="Arial" w:hAnsi="Arial" w:cs="Arial"/>
          <w:b w:val="0"/>
          <w:bCs w:val="0"/>
          <w:color w:val="222222"/>
          <w:shd w:val="clear" w:color="auto" w:fill="FFFFFF"/>
        </w:rPr>
      </w:pPr>
      <w:r w:rsidRPr="00887768">
        <w:rPr>
          <w:rFonts w:ascii="Arial" w:hAnsi="Arial" w:cs="Arial"/>
          <w:color w:val="222222"/>
          <w:shd w:val="clear" w:color="auto" w:fill="FFFFFF"/>
        </w:rPr>
        <w:t>The stars in Marshall's Bakery business context represent</w:t>
      </w:r>
      <w:r w:rsidR="00340F14">
        <w:rPr>
          <w:rFonts w:ascii="Arial" w:hAnsi="Arial" w:cs="Arial"/>
          <w:color w:val="222222"/>
          <w:shd w:val="clear" w:color="auto" w:fill="FFFFFF"/>
        </w:rPr>
        <w:t xml:space="preserve">ed </w:t>
      </w:r>
      <w:r w:rsidRPr="00887768">
        <w:rPr>
          <w:rFonts w:ascii="Arial" w:hAnsi="Arial" w:cs="Arial"/>
          <w:color w:val="222222"/>
          <w:shd w:val="clear" w:color="auto" w:fill="FFFFFF"/>
        </w:rPr>
        <w:t>in diversity products portfolio with  high market share profit, additional increasing coast challenges should be considerate as a consciousness in potential high-growth of</w:t>
      </w:r>
      <w:r w:rsidR="00340F14">
        <w:rPr>
          <w:rFonts w:ascii="Arial" w:hAnsi="Arial" w:cs="Arial"/>
          <w:color w:val="222222"/>
          <w:shd w:val="clear" w:color="auto" w:fill="FFFFFF"/>
        </w:rPr>
        <w:t xml:space="preserve"> </w:t>
      </w:r>
      <w:r w:rsidR="00340F14" w:rsidRPr="00887768">
        <w:rPr>
          <w:rFonts w:ascii="Arial" w:hAnsi="Arial" w:cs="Arial"/>
          <w:color w:val="222222"/>
          <w:shd w:val="clear" w:color="auto" w:fill="FFFFFF"/>
        </w:rPr>
        <w:t xml:space="preserve">expanding </w:t>
      </w:r>
      <w:r w:rsidR="00340F14">
        <w:rPr>
          <w:rFonts w:ascii="Arial" w:hAnsi="Arial" w:cs="Arial"/>
          <w:color w:val="222222"/>
          <w:shd w:val="clear" w:color="auto" w:fill="FFFFFF"/>
        </w:rPr>
        <w:t xml:space="preserve">in a </w:t>
      </w:r>
      <w:r w:rsidRPr="00887768">
        <w:rPr>
          <w:rFonts w:ascii="Arial" w:hAnsi="Arial" w:cs="Arial"/>
          <w:color w:val="222222"/>
          <w:shd w:val="clear" w:color="auto" w:fill="FFFFFF"/>
        </w:rPr>
        <w:t>new market, business balance can be achieved through products portfolio</w:t>
      </w:r>
      <w:r w:rsidR="0065263D">
        <w:rPr>
          <w:rFonts w:ascii="Arial" w:hAnsi="Arial" w:cs="Arial"/>
          <w:color w:val="222222"/>
          <w:shd w:val="clear" w:color="auto" w:fill="FFFFFF"/>
        </w:rPr>
        <w:t xml:space="preserve"> within </w:t>
      </w:r>
      <w:r w:rsidR="0065263D" w:rsidRPr="00CA3222">
        <w:rPr>
          <w:rStyle w:val="Strong"/>
          <w:rFonts w:ascii="Arial" w:hAnsi="Arial" w:cs="Arial"/>
          <w:b w:val="0"/>
          <w:bCs w:val="0"/>
          <w:color w:val="222222"/>
          <w:shd w:val="clear" w:color="auto" w:fill="FFFFFF"/>
        </w:rPr>
        <w:t xml:space="preserve">a new innovative product </w:t>
      </w:r>
      <w:r w:rsidRPr="00887768">
        <w:rPr>
          <w:rFonts w:ascii="Arial" w:hAnsi="Arial" w:cs="Arial"/>
          <w:color w:val="222222"/>
          <w:shd w:val="clear" w:color="auto" w:fill="FFFFFF"/>
        </w:rPr>
        <w:t xml:space="preserve">by introducing  a new line of </w:t>
      </w:r>
      <w:r w:rsidR="0010626C" w:rsidRPr="00BE1D9B">
        <w:rPr>
          <w:rFonts w:ascii="Arial" w:hAnsi="Arial" w:cs="Arial"/>
        </w:rPr>
        <w:t>gluten-free and vegan options</w:t>
      </w:r>
      <w:r w:rsidR="0010626C">
        <w:rPr>
          <w:rFonts w:ascii="Arial" w:hAnsi="Arial" w:cs="Arial"/>
        </w:rPr>
        <w:t xml:space="preserve"> </w:t>
      </w:r>
      <w:r w:rsidRPr="00887768">
        <w:rPr>
          <w:rFonts w:ascii="Arial" w:hAnsi="Arial" w:cs="Arial"/>
          <w:color w:val="222222"/>
          <w:shd w:val="clear" w:color="auto" w:fill="FFFFFF"/>
        </w:rPr>
        <w:t xml:space="preserve">to be classified as a significant </w:t>
      </w:r>
      <w:r w:rsidR="0065263D" w:rsidRPr="00CA3222">
        <w:rPr>
          <w:rStyle w:val="Strong"/>
          <w:rFonts w:ascii="Arial" w:hAnsi="Arial" w:cs="Arial"/>
          <w:b w:val="0"/>
          <w:bCs w:val="0"/>
          <w:color w:val="222222"/>
          <w:shd w:val="clear" w:color="auto" w:fill="FFFFFF"/>
        </w:rPr>
        <w:t>market share and is experienc</w:t>
      </w:r>
      <w:r w:rsidR="0065263D">
        <w:rPr>
          <w:rStyle w:val="Strong"/>
          <w:rFonts w:ascii="Arial" w:hAnsi="Arial" w:cs="Arial"/>
          <w:b w:val="0"/>
          <w:bCs w:val="0"/>
          <w:color w:val="222222"/>
          <w:shd w:val="clear" w:color="auto" w:fill="FFFFFF"/>
        </w:rPr>
        <w:t xml:space="preserve">ed </w:t>
      </w:r>
      <w:r w:rsidR="0065263D" w:rsidRPr="00CA3222">
        <w:rPr>
          <w:rStyle w:val="Strong"/>
          <w:rFonts w:ascii="Arial" w:hAnsi="Arial" w:cs="Arial"/>
          <w:b w:val="0"/>
          <w:bCs w:val="0"/>
          <w:color w:val="222222"/>
          <w:shd w:val="clear" w:color="auto" w:fill="FFFFFF"/>
        </w:rPr>
        <w:t>high growth</w:t>
      </w:r>
      <w:r w:rsidR="00340F14">
        <w:rPr>
          <w:rStyle w:val="Strong"/>
          <w:rFonts w:ascii="Arial" w:hAnsi="Arial" w:cs="Arial"/>
          <w:b w:val="0"/>
          <w:bCs w:val="0"/>
          <w:color w:val="222222"/>
          <w:shd w:val="clear" w:color="auto" w:fill="FFFFFF"/>
        </w:rPr>
        <w:t xml:space="preserve"> star</w:t>
      </w:r>
      <w:r w:rsidR="0065263D" w:rsidRPr="00CA3222">
        <w:rPr>
          <w:rStyle w:val="Strong"/>
          <w:rFonts w:ascii="Arial" w:hAnsi="Arial" w:cs="Arial"/>
          <w:b w:val="0"/>
          <w:bCs w:val="0"/>
          <w:color w:val="222222"/>
          <w:shd w:val="clear" w:color="auto" w:fill="FFFFFF"/>
        </w:rPr>
        <w:t>.</w:t>
      </w:r>
    </w:p>
    <w:p w14:paraId="30BF2C2B" w14:textId="77777777" w:rsidR="00340F14" w:rsidRPr="00912C15" w:rsidRDefault="0065263D" w:rsidP="0065263D">
      <w:pPr>
        <w:jc w:val="both"/>
        <w:rPr>
          <w:rStyle w:val="Strong"/>
          <w:rFonts w:ascii="Arial" w:hAnsi="Arial" w:cs="Arial"/>
          <w:color w:val="222222"/>
          <w:shd w:val="clear" w:color="auto" w:fill="FFFFFF"/>
        </w:rPr>
      </w:pPr>
      <w:r w:rsidRPr="00912C15">
        <w:rPr>
          <w:rStyle w:val="Strong"/>
          <w:rFonts w:ascii="Arial" w:hAnsi="Arial" w:cs="Arial"/>
          <w:color w:val="222222"/>
          <w:shd w:val="clear" w:color="auto" w:fill="FFFFFF"/>
        </w:rPr>
        <w:t>Question marks:</w:t>
      </w:r>
    </w:p>
    <w:p w14:paraId="52223853" w14:textId="24BBF0E1" w:rsidR="00B95C16" w:rsidRDefault="00340F14" w:rsidP="0065263D">
      <w:pPr>
        <w:jc w:val="both"/>
        <w:rPr>
          <w:rStyle w:val="Strong"/>
          <w:rFonts w:ascii="Arial" w:hAnsi="Arial" w:cs="Arial"/>
          <w:b w:val="0"/>
          <w:bCs w:val="0"/>
          <w:color w:val="222222"/>
          <w:shd w:val="clear" w:color="auto" w:fill="FFFFFF"/>
        </w:rPr>
      </w:pPr>
      <w:r w:rsidRPr="00887768">
        <w:rPr>
          <w:rFonts w:ascii="Arial" w:hAnsi="Arial" w:cs="Arial"/>
          <w:color w:val="222222"/>
          <w:shd w:val="clear" w:color="auto" w:fill="FFFFFF"/>
        </w:rPr>
        <w:t>Marshall's Bakery</w:t>
      </w:r>
      <w:r>
        <w:rPr>
          <w:rFonts w:ascii="Arial" w:hAnsi="Arial" w:cs="Arial"/>
          <w:color w:val="222222"/>
          <w:shd w:val="clear" w:color="auto" w:fill="FFFFFF"/>
        </w:rPr>
        <w:t xml:space="preserve"> </w:t>
      </w:r>
      <w:r w:rsidRPr="00CA3222">
        <w:rPr>
          <w:rStyle w:val="Strong"/>
          <w:rFonts w:ascii="Arial" w:hAnsi="Arial" w:cs="Arial"/>
          <w:b w:val="0"/>
          <w:bCs w:val="0"/>
          <w:color w:val="222222"/>
          <w:shd w:val="clear" w:color="auto" w:fill="FFFFFF"/>
        </w:rPr>
        <w:t>products</w:t>
      </w:r>
      <w:r>
        <w:rPr>
          <w:rStyle w:val="Strong"/>
          <w:rFonts w:ascii="Arial" w:hAnsi="Arial" w:cs="Arial"/>
          <w:b w:val="0"/>
          <w:bCs w:val="0"/>
          <w:color w:val="222222"/>
          <w:shd w:val="clear" w:color="auto" w:fill="FFFFFF"/>
        </w:rPr>
        <w:t xml:space="preserve"> could be </w:t>
      </w:r>
      <w:r w:rsidRPr="00CA3222">
        <w:rPr>
          <w:rStyle w:val="Strong"/>
          <w:rFonts w:ascii="Arial" w:hAnsi="Arial" w:cs="Arial"/>
          <w:b w:val="0"/>
          <w:bCs w:val="0"/>
          <w:color w:val="222222"/>
          <w:shd w:val="clear" w:color="auto" w:fill="FFFFFF"/>
        </w:rPr>
        <w:t>represent</w:t>
      </w:r>
      <w:r>
        <w:rPr>
          <w:rStyle w:val="Strong"/>
          <w:rFonts w:ascii="Arial" w:hAnsi="Arial" w:cs="Arial"/>
          <w:b w:val="0"/>
          <w:bCs w:val="0"/>
          <w:color w:val="222222"/>
          <w:shd w:val="clear" w:color="auto" w:fill="FFFFFF"/>
        </w:rPr>
        <w:t xml:space="preserve">ed in </w:t>
      </w:r>
      <w:r w:rsidRPr="00CA3222">
        <w:rPr>
          <w:rStyle w:val="Strong"/>
          <w:rFonts w:ascii="Arial" w:hAnsi="Arial" w:cs="Arial"/>
          <w:b w:val="0"/>
          <w:bCs w:val="0"/>
          <w:color w:val="222222"/>
          <w:shd w:val="clear" w:color="auto" w:fill="FFFFFF"/>
        </w:rPr>
        <w:t xml:space="preserve">low market </w:t>
      </w:r>
      <w:r w:rsidR="00A73169" w:rsidRPr="00CA3222">
        <w:rPr>
          <w:rStyle w:val="Strong"/>
          <w:rFonts w:ascii="Arial" w:hAnsi="Arial" w:cs="Arial"/>
          <w:b w:val="0"/>
          <w:bCs w:val="0"/>
          <w:color w:val="222222"/>
          <w:shd w:val="clear" w:color="auto" w:fill="FFFFFF"/>
        </w:rPr>
        <w:t>share,</w:t>
      </w:r>
      <w:r>
        <w:rPr>
          <w:rStyle w:val="Strong"/>
          <w:rFonts w:ascii="Arial" w:hAnsi="Arial" w:cs="Arial"/>
          <w:b w:val="0"/>
          <w:bCs w:val="0"/>
          <w:color w:val="222222"/>
          <w:shd w:val="clear" w:color="auto" w:fill="FFFFFF"/>
        </w:rPr>
        <w:t xml:space="preserve"> but </w:t>
      </w:r>
      <w:r w:rsidR="00BE4E05">
        <w:rPr>
          <w:rStyle w:val="Strong"/>
          <w:rFonts w:ascii="Arial" w:hAnsi="Arial" w:cs="Arial"/>
          <w:b w:val="0"/>
          <w:bCs w:val="0"/>
          <w:color w:val="222222"/>
          <w:shd w:val="clear" w:color="auto" w:fill="FFFFFF"/>
        </w:rPr>
        <w:t>it</w:t>
      </w:r>
      <w:r>
        <w:rPr>
          <w:rStyle w:val="Strong"/>
          <w:rFonts w:ascii="Arial" w:hAnsi="Arial" w:cs="Arial"/>
          <w:b w:val="0"/>
          <w:bCs w:val="0"/>
          <w:color w:val="222222"/>
          <w:shd w:val="clear" w:color="auto" w:fill="FFFFFF"/>
        </w:rPr>
        <w:t xml:space="preserve"> is in a </w:t>
      </w:r>
      <w:r w:rsidRPr="00CA3222">
        <w:rPr>
          <w:rStyle w:val="Strong"/>
          <w:rFonts w:ascii="Arial" w:hAnsi="Arial" w:cs="Arial"/>
          <w:b w:val="0"/>
          <w:bCs w:val="0"/>
          <w:color w:val="222222"/>
          <w:shd w:val="clear" w:color="auto" w:fill="FFFFFF"/>
        </w:rPr>
        <w:t>high market growth rate</w:t>
      </w:r>
      <w:r>
        <w:rPr>
          <w:rStyle w:val="Strong"/>
          <w:rFonts w:ascii="Arial" w:hAnsi="Arial" w:cs="Arial"/>
          <w:b w:val="0"/>
          <w:bCs w:val="0"/>
          <w:color w:val="222222"/>
          <w:shd w:val="clear" w:color="auto" w:fill="FFFFFF"/>
        </w:rPr>
        <w:t>,</w:t>
      </w:r>
      <w:r w:rsidR="00BE4E05">
        <w:rPr>
          <w:rStyle w:val="Strong"/>
          <w:rFonts w:ascii="Arial" w:hAnsi="Arial" w:cs="Arial"/>
          <w:b w:val="0"/>
          <w:bCs w:val="0"/>
          <w:color w:val="222222"/>
          <w:shd w:val="clear" w:color="auto" w:fill="FFFFFF"/>
        </w:rPr>
        <w:t xml:space="preserve"> the new </w:t>
      </w:r>
      <w:r w:rsidR="00BE4E05" w:rsidRPr="00CA3222">
        <w:rPr>
          <w:rStyle w:val="Strong"/>
          <w:rFonts w:ascii="Arial" w:hAnsi="Arial" w:cs="Arial"/>
          <w:b w:val="0"/>
          <w:bCs w:val="0"/>
          <w:color w:val="222222"/>
          <w:shd w:val="clear" w:color="auto" w:fill="FFFFFF"/>
        </w:rPr>
        <w:t>product</w:t>
      </w:r>
      <w:r w:rsidR="0010626C">
        <w:rPr>
          <w:rStyle w:val="Strong"/>
          <w:rFonts w:ascii="Arial" w:hAnsi="Arial" w:cs="Arial"/>
          <w:b w:val="0"/>
          <w:bCs w:val="0"/>
          <w:color w:val="222222"/>
          <w:shd w:val="clear" w:color="auto" w:fill="FFFFFF"/>
        </w:rPr>
        <w:t>s</w:t>
      </w:r>
      <w:r w:rsidR="00BE4E05">
        <w:rPr>
          <w:rStyle w:val="Strong"/>
          <w:rFonts w:ascii="Arial" w:hAnsi="Arial" w:cs="Arial"/>
          <w:b w:val="0"/>
          <w:bCs w:val="0"/>
          <w:color w:val="222222"/>
          <w:shd w:val="clear" w:color="auto" w:fill="FFFFFF"/>
        </w:rPr>
        <w:t xml:space="preserve"> of </w:t>
      </w:r>
      <w:r w:rsidR="0010626C" w:rsidRPr="00BE1D9B">
        <w:rPr>
          <w:rFonts w:ascii="Arial" w:hAnsi="Arial" w:cs="Arial"/>
        </w:rPr>
        <w:t>gluten-free and vegan options</w:t>
      </w:r>
      <w:r w:rsidR="0010626C">
        <w:rPr>
          <w:rFonts w:ascii="Arial" w:hAnsi="Arial" w:cs="Arial"/>
        </w:rPr>
        <w:t xml:space="preserve"> </w:t>
      </w:r>
      <w:r w:rsidR="00BE4E05" w:rsidRPr="00887768">
        <w:rPr>
          <w:rFonts w:ascii="Arial" w:hAnsi="Arial" w:cs="Arial"/>
          <w:color w:val="222222"/>
          <w:shd w:val="clear" w:color="auto" w:fill="FFFFFF"/>
        </w:rPr>
        <w:t>pastries</w:t>
      </w:r>
      <w:r w:rsidR="00BE4E05">
        <w:rPr>
          <w:rFonts w:ascii="Arial" w:hAnsi="Arial" w:cs="Arial"/>
          <w:color w:val="222222"/>
          <w:shd w:val="clear" w:color="auto" w:fill="FFFFFF"/>
        </w:rPr>
        <w:t xml:space="preserve"> hadn’t been </w:t>
      </w:r>
      <w:r w:rsidR="00BE4E05" w:rsidRPr="00CA3222">
        <w:rPr>
          <w:rStyle w:val="Strong"/>
          <w:rFonts w:ascii="Arial" w:hAnsi="Arial" w:cs="Arial"/>
          <w:b w:val="0"/>
          <w:bCs w:val="0"/>
          <w:color w:val="222222"/>
          <w:shd w:val="clear" w:color="auto" w:fill="FFFFFF"/>
        </w:rPr>
        <w:t xml:space="preserve">introduced yet </w:t>
      </w:r>
      <w:r w:rsidR="00BE4E05">
        <w:rPr>
          <w:rStyle w:val="Strong"/>
          <w:rFonts w:ascii="Arial" w:hAnsi="Arial" w:cs="Arial"/>
          <w:b w:val="0"/>
          <w:bCs w:val="0"/>
          <w:color w:val="222222"/>
          <w:shd w:val="clear" w:color="auto" w:fill="FFFFFF"/>
        </w:rPr>
        <w:t xml:space="preserve">in market to achieve </w:t>
      </w:r>
      <w:r w:rsidR="00BE4E05" w:rsidRPr="00CA3222">
        <w:rPr>
          <w:rStyle w:val="Strong"/>
          <w:rFonts w:ascii="Arial" w:hAnsi="Arial" w:cs="Arial"/>
          <w:b w:val="0"/>
          <w:bCs w:val="0"/>
          <w:color w:val="222222"/>
          <w:shd w:val="clear" w:color="auto" w:fill="FFFFFF"/>
        </w:rPr>
        <w:t>a significant market share</w:t>
      </w:r>
      <w:r w:rsidR="00BE4E05">
        <w:rPr>
          <w:rStyle w:val="Strong"/>
          <w:rFonts w:ascii="Arial" w:hAnsi="Arial" w:cs="Arial"/>
          <w:b w:val="0"/>
          <w:bCs w:val="0"/>
          <w:color w:val="222222"/>
          <w:shd w:val="clear" w:color="auto" w:fill="FFFFFF"/>
        </w:rPr>
        <w:t xml:space="preserve"> </w:t>
      </w:r>
      <w:r w:rsidR="00BE4E05" w:rsidRPr="00BE4E05">
        <w:rPr>
          <w:rStyle w:val="Strong"/>
          <w:rFonts w:ascii="Arial" w:hAnsi="Arial" w:cs="Arial"/>
          <w:b w:val="0"/>
          <w:bCs w:val="0"/>
          <w:color w:val="222222"/>
          <w:shd w:val="clear" w:color="auto" w:fill="FFFFFF"/>
        </w:rPr>
        <w:t>acquisition</w:t>
      </w:r>
      <w:r w:rsidR="00BE4E05">
        <w:rPr>
          <w:rStyle w:val="Strong"/>
          <w:rFonts w:ascii="Arial" w:hAnsi="Arial" w:cs="Arial"/>
          <w:b w:val="0"/>
          <w:bCs w:val="0"/>
          <w:color w:val="222222"/>
          <w:shd w:val="clear" w:color="auto" w:fill="FFFFFF"/>
        </w:rPr>
        <w:t>, the organisation will face challenges when it will diced to d</w:t>
      </w:r>
      <w:r w:rsidRPr="00340F14">
        <w:rPr>
          <w:rFonts w:ascii="Arial" w:hAnsi="Arial" w:cs="Arial"/>
          <w:color w:val="222222"/>
          <w:shd w:val="clear" w:color="auto" w:fill="FFFFFF"/>
        </w:rPr>
        <w:t>evelop</w:t>
      </w:r>
      <w:r w:rsidR="00BE4E05">
        <w:rPr>
          <w:rFonts w:ascii="Arial" w:hAnsi="Arial" w:cs="Arial"/>
          <w:color w:val="222222"/>
          <w:shd w:val="clear" w:color="auto" w:fill="FFFFFF"/>
        </w:rPr>
        <w:t xml:space="preserve"> the </w:t>
      </w:r>
      <w:r w:rsidRPr="00340F14">
        <w:rPr>
          <w:rFonts w:ascii="Arial" w:hAnsi="Arial" w:cs="Arial"/>
          <w:color w:val="222222"/>
          <w:shd w:val="clear" w:color="auto" w:fill="FFFFFF"/>
        </w:rPr>
        <w:t>question marks into stars</w:t>
      </w:r>
      <w:r w:rsidR="00BE4E05">
        <w:rPr>
          <w:rFonts w:ascii="Arial" w:hAnsi="Arial" w:cs="Arial"/>
          <w:color w:val="222222"/>
          <w:shd w:val="clear" w:color="auto" w:fill="FFFFFF"/>
        </w:rPr>
        <w:t xml:space="preserve"> it will be a </w:t>
      </w:r>
      <w:r w:rsidRPr="00340F14">
        <w:rPr>
          <w:rFonts w:ascii="Arial" w:hAnsi="Arial" w:cs="Arial"/>
          <w:color w:val="222222"/>
          <w:shd w:val="clear" w:color="auto" w:fill="FFFFFF"/>
        </w:rPr>
        <w:t>heavy investment</w:t>
      </w:r>
      <w:r w:rsidR="00BE4E05">
        <w:rPr>
          <w:rFonts w:ascii="Arial" w:hAnsi="Arial" w:cs="Arial"/>
          <w:color w:val="222222"/>
          <w:shd w:val="clear" w:color="auto" w:fill="FFFFFF"/>
        </w:rPr>
        <w:t xml:space="preserve"> with risk of </w:t>
      </w:r>
      <w:r w:rsidR="00A73169" w:rsidRPr="00A73169">
        <w:rPr>
          <w:rFonts w:ascii="Arial" w:hAnsi="Arial" w:cs="Arial"/>
          <w:color w:val="222222"/>
          <w:shd w:val="clear" w:color="auto" w:fill="FFFFFF"/>
        </w:rPr>
        <w:t>question marks failure, investment should emphasis on</w:t>
      </w:r>
      <w:r w:rsidR="00A73169">
        <w:rPr>
          <w:rFonts w:ascii="Arial" w:hAnsi="Arial" w:cs="Arial"/>
          <w:color w:val="222222"/>
          <w:shd w:val="clear" w:color="auto" w:fill="FFFFFF"/>
        </w:rPr>
        <w:t xml:space="preserve"> growing </w:t>
      </w:r>
      <w:r w:rsidR="00A73169" w:rsidRPr="00CA3222">
        <w:rPr>
          <w:rStyle w:val="Strong"/>
          <w:rFonts w:ascii="Arial" w:hAnsi="Arial" w:cs="Arial"/>
          <w:b w:val="0"/>
          <w:bCs w:val="0"/>
          <w:color w:val="222222"/>
          <w:shd w:val="clear" w:color="auto" w:fill="FFFFFF"/>
        </w:rPr>
        <w:t xml:space="preserve">market share and turn </w:t>
      </w:r>
      <w:r w:rsidR="00A73169">
        <w:rPr>
          <w:rStyle w:val="Strong"/>
          <w:rFonts w:ascii="Arial" w:hAnsi="Arial" w:cs="Arial"/>
          <w:b w:val="0"/>
          <w:bCs w:val="0"/>
          <w:color w:val="222222"/>
          <w:shd w:val="clear" w:color="auto" w:fill="FFFFFF"/>
        </w:rPr>
        <w:t xml:space="preserve">it </w:t>
      </w:r>
      <w:r w:rsidR="00A73169" w:rsidRPr="00CA3222">
        <w:rPr>
          <w:rStyle w:val="Strong"/>
          <w:rFonts w:ascii="Arial" w:hAnsi="Arial" w:cs="Arial"/>
          <w:b w:val="0"/>
          <w:bCs w:val="0"/>
          <w:color w:val="222222"/>
          <w:shd w:val="clear" w:color="auto" w:fill="FFFFFF"/>
        </w:rPr>
        <w:t>into stars</w:t>
      </w:r>
      <w:r w:rsidR="00A73169">
        <w:rPr>
          <w:rStyle w:val="Strong"/>
          <w:rFonts w:ascii="Arial" w:hAnsi="Arial" w:cs="Arial"/>
          <w:b w:val="0"/>
          <w:bCs w:val="0"/>
          <w:color w:val="222222"/>
          <w:shd w:val="clear" w:color="auto" w:fill="FFFFFF"/>
        </w:rPr>
        <w:t xml:space="preserve">, </w:t>
      </w:r>
      <w:r w:rsidRPr="00340F14">
        <w:rPr>
          <w:rFonts w:ascii="Arial" w:hAnsi="Arial" w:cs="Arial"/>
          <w:color w:val="222222"/>
          <w:shd w:val="clear" w:color="auto" w:fill="FFFFFF"/>
        </w:rPr>
        <w:t>BCG</w:t>
      </w:r>
      <w:r w:rsidR="00A73169">
        <w:rPr>
          <w:rFonts w:ascii="Arial" w:hAnsi="Arial" w:cs="Arial"/>
          <w:color w:val="222222"/>
          <w:shd w:val="clear" w:color="auto" w:fill="FFFFFF"/>
        </w:rPr>
        <w:t xml:space="preserve"> matrix advice the organisation to create </w:t>
      </w:r>
      <w:r w:rsidR="00A73169" w:rsidRPr="00A73169">
        <w:rPr>
          <w:rFonts w:ascii="Arial" w:hAnsi="Arial" w:cs="Arial"/>
          <w:color w:val="222222"/>
          <w:shd w:val="clear" w:color="auto" w:fill="FFFFFF"/>
        </w:rPr>
        <w:t>a new entity</w:t>
      </w:r>
      <w:r w:rsidR="00A73169">
        <w:rPr>
          <w:rFonts w:ascii="Arial" w:hAnsi="Arial" w:cs="Arial"/>
          <w:color w:val="222222"/>
          <w:shd w:val="clear" w:color="auto" w:fill="FFFFFF"/>
        </w:rPr>
        <w:t xml:space="preserve"> in </w:t>
      </w:r>
      <w:r w:rsidR="00A73169" w:rsidRPr="00A73169">
        <w:rPr>
          <w:rFonts w:ascii="Arial" w:hAnsi="Arial" w:cs="Arial"/>
          <w:color w:val="222222"/>
          <w:shd w:val="clear" w:color="auto" w:fill="FFFFFF"/>
        </w:rPr>
        <w:t>equity alliances</w:t>
      </w:r>
      <w:r w:rsidR="00A73169">
        <w:rPr>
          <w:rFonts w:ascii="Arial" w:hAnsi="Arial" w:cs="Arial"/>
          <w:color w:val="222222"/>
          <w:shd w:val="clear" w:color="auto" w:fill="FFFFFF"/>
        </w:rPr>
        <w:t xml:space="preserve"> to own </w:t>
      </w:r>
      <w:r w:rsidR="00A73169" w:rsidRPr="00A73169">
        <w:rPr>
          <w:rFonts w:ascii="Arial" w:hAnsi="Arial" w:cs="Arial"/>
          <w:color w:val="222222"/>
          <w:shd w:val="clear" w:color="auto" w:fill="FFFFFF"/>
        </w:rPr>
        <w:t>separately</w:t>
      </w:r>
      <w:r w:rsidR="00D806F6">
        <w:rPr>
          <w:rFonts w:ascii="Arial" w:hAnsi="Arial" w:cs="Arial"/>
          <w:color w:val="222222"/>
          <w:shd w:val="clear" w:color="auto" w:fill="FFFFFF"/>
        </w:rPr>
        <w:t xml:space="preserve"> </w:t>
      </w:r>
      <w:r w:rsidR="00D806F6" w:rsidRPr="00A73169">
        <w:rPr>
          <w:rFonts w:ascii="Arial" w:hAnsi="Arial" w:cs="Arial"/>
          <w:color w:val="222222"/>
          <w:shd w:val="clear" w:color="auto" w:fill="FFFFFF"/>
        </w:rPr>
        <w:t>the partners involvem</w:t>
      </w:r>
      <w:r w:rsidR="00D806F6">
        <w:rPr>
          <w:rFonts w:ascii="Arial" w:hAnsi="Arial" w:cs="Arial"/>
          <w:color w:val="222222"/>
          <w:shd w:val="clear" w:color="auto" w:fill="FFFFFF"/>
        </w:rPr>
        <w:t xml:space="preserve">ent, it is so important to insure </w:t>
      </w:r>
      <w:r w:rsidRPr="00340F14">
        <w:rPr>
          <w:rFonts w:ascii="Arial" w:hAnsi="Arial" w:cs="Arial"/>
          <w:color w:val="222222"/>
          <w:shd w:val="clear" w:color="auto" w:fill="FFFFFF"/>
        </w:rPr>
        <w:t>question marks develop into stars</w:t>
      </w:r>
      <w:r w:rsidR="00D806F6">
        <w:rPr>
          <w:rFonts w:ascii="Arial" w:hAnsi="Arial" w:cs="Arial"/>
          <w:color w:val="222222"/>
          <w:shd w:val="clear" w:color="auto" w:fill="FFFFFF"/>
        </w:rPr>
        <w:t xml:space="preserve"> so the </w:t>
      </w:r>
      <w:r w:rsidRPr="00340F14">
        <w:rPr>
          <w:rFonts w:ascii="Arial" w:hAnsi="Arial" w:cs="Arial"/>
          <w:color w:val="222222"/>
          <w:shd w:val="clear" w:color="auto" w:fill="FFFFFF"/>
        </w:rPr>
        <w:t xml:space="preserve">existing stars eventually become cash cows and cash cows may decline into dogs. </w:t>
      </w:r>
    </w:p>
    <w:p w14:paraId="7470B7D5" w14:textId="77777777" w:rsidR="00197F9C" w:rsidRDefault="00197F9C" w:rsidP="002A0054">
      <w:pPr>
        <w:rPr>
          <w:rStyle w:val="Strong"/>
          <w:rFonts w:ascii="Arial" w:hAnsi="Arial" w:cs="Arial"/>
          <w:color w:val="222222"/>
          <w:shd w:val="clear" w:color="auto" w:fill="FFFFFF"/>
        </w:rPr>
      </w:pPr>
    </w:p>
    <w:p w14:paraId="2A111A01" w14:textId="77777777" w:rsidR="002A0054" w:rsidRDefault="002A0054" w:rsidP="002A0054">
      <w:pPr>
        <w:rPr>
          <w:rStyle w:val="Strong"/>
          <w:rFonts w:ascii="Arial" w:hAnsi="Arial" w:cs="Arial"/>
          <w:color w:val="222222"/>
          <w:shd w:val="clear" w:color="auto" w:fill="FFFFFF"/>
        </w:rPr>
      </w:pPr>
    </w:p>
    <w:p w14:paraId="6622F7F7" w14:textId="77777777" w:rsidR="002A0054" w:rsidRPr="00197F9C" w:rsidRDefault="002A0054" w:rsidP="002A0054">
      <w:pPr>
        <w:rPr>
          <w:rStyle w:val="Strong"/>
          <w:rFonts w:ascii="Arial" w:hAnsi="Arial" w:cs="Arial"/>
          <w:b w:val="0"/>
          <w:bCs w:val="0"/>
          <w:color w:val="222222"/>
          <w:shd w:val="clear" w:color="auto" w:fill="FFFFFF"/>
        </w:rPr>
      </w:pPr>
    </w:p>
    <w:p w14:paraId="52CBAA0C" w14:textId="60B66BF3" w:rsidR="00197F9C" w:rsidRPr="00197F9C" w:rsidRDefault="00197F9C" w:rsidP="00197F9C">
      <w:pPr>
        <w:jc w:val="center"/>
        <w:rPr>
          <w:rStyle w:val="Strong"/>
          <w:rFonts w:ascii="Arial" w:hAnsi="Arial" w:cs="Arial"/>
          <w:b w:val="0"/>
          <w:bCs w:val="0"/>
          <w:color w:val="222222"/>
          <w:shd w:val="clear" w:color="auto" w:fill="FFFFFF"/>
        </w:rPr>
      </w:pPr>
      <w:r w:rsidRPr="00197F9C">
        <w:rPr>
          <w:rStyle w:val="Strong"/>
          <w:rFonts w:ascii="Arial" w:hAnsi="Arial" w:cs="Arial"/>
          <w:b w:val="0"/>
          <w:bCs w:val="0"/>
          <w:color w:val="222222"/>
          <w:shd w:val="clear" w:color="auto" w:fill="FFFFFF"/>
        </w:rPr>
        <w:t>11</w:t>
      </w:r>
    </w:p>
    <w:p w14:paraId="507DDDCF" w14:textId="77777777" w:rsidR="00197F9C" w:rsidRDefault="00197F9C" w:rsidP="00B95C16">
      <w:pPr>
        <w:jc w:val="both"/>
        <w:rPr>
          <w:rStyle w:val="Strong"/>
          <w:rFonts w:ascii="Arial" w:hAnsi="Arial" w:cs="Arial"/>
          <w:color w:val="222222"/>
          <w:shd w:val="clear" w:color="auto" w:fill="FFFFFF"/>
        </w:rPr>
      </w:pPr>
    </w:p>
    <w:p w14:paraId="54631141" w14:textId="77777777" w:rsidR="00197F9C" w:rsidRDefault="00197F9C" w:rsidP="00B95C16">
      <w:pPr>
        <w:jc w:val="both"/>
        <w:rPr>
          <w:rStyle w:val="Strong"/>
          <w:rFonts w:ascii="Arial" w:hAnsi="Arial" w:cs="Arial"/>
          <w:color w:val="222222"/>
          <w:shd w:val="clear" w:color="auto" w:fill="FFFFFF"/>
        </w:rPr>
      </w:pPr>
    </w:p>
    <w:p w14:paraId="2DFF6929" w14:textId="77777777" w:rsidR="002A0054" w:rsidRDefault="002A0054" w:rsidP="00B95C16">
      <w:pPr>
        <w:jc w:val="both"/>
        <w:rPr>
          <w:rStyle w:val="Strong"/>
          <w:rFonts w:ascii="Arial" w:hAnsi="Arial" w:cs="Arial"/>
          <w:color w:val="222222"/>
          <w:shd w:val="clear" w:color="auto" w:fill="FFFFFF"/>
        </w:rPr>
      </w:pPr>
    </w:p>
    <w:p w14:paraId="461708E3" w14:textId="77777777" w:rsidR="002A0054" w:rsidRDefault="002A0054" w:rsidP="00B95C16">
      <w:pPr>
        <w:jc w:val="both"/>
        <w:rPr>
          <w:rStyle w:val="Strong"/>
          <w:rFonts w:ascii="Arial" w:hAnsi="Arial" w:cs="Arial"/>
          <w:color w:val="222222"/>
          <w:shd w:val="clear" w:color="auto" w:fill="FFFFFF"/>
        </w:rPr>
      </w:pPr>
    </w:p>
    <w:p w14:paraId="5AAD5CEA" w14:textId="73210253" w:rsidR="00B95C16" w:rsidRDefault="00B95C16" w:rsidP="00B95C16">
      <w:pPr>
        <w:jc w:val="both"/>
        <w:rPr>
          <w:rStyle w:val="Strong"/>
          <w:rFonts w:ascii="Arial" w:hAnsi="Arial" w:cs="Arial"/>
          <w:b w:val="0"/>
          <w:bCs w:val="0"/>
          <w:color w:val="222222"/>
          <w:shd w:val="clear" w:color="auto" w:fill="FFFFFF"/>
        </w:rPr>
      </w:pPr>
      <w:r w:rsidRPr="00351066">
        <w:rPr>
          <w:rStyle w:val="Strong"/>
          <w:rFonts w:ascii="Arial" w:hAnsi="Arial" w:cs="Arial"/>
          <w:color w:val="222222"/>
          <w:shd w:val="clear" w:color="auto" w:fill="FFFFFF"/>
        </w:rPr>
        <w:t>Cash cows:</w:t>
      </w:r>
      <w:r w:rsidRPr="00351066">
        <w:rPr>
          <w:rStyle w:val="Strong"/>
          <w:rFonts w:ascii="Arial" w:hAnsi="Arial" w:cs="Arial"/>
          <w:b w:val="0"/>
          <w:bCs w:val="0"/>
          <w:color w:val="222222"/>
          <w:shd w:val="clear" w:color="auto" w:fill="FFFFFF"/>
        </w:rPr>
        <w:t xml:space="preserve"> </w:t>
      </w:r>
    </w:p>
    <w:p w14:paraId="09F61B7A" w14:textId="289CDF6A" w:rsidR="003963EF" w:rsidRDefault="007066BE" w:rsidP="003963EF">
      <w:pPr>
        <w:jc w:val="both"/>
        <w:rPr>
          <w:rFonts w:ascii="Arial" w:hAnsi="Arial" w:cs="Arial"/>
          <w:color w:val="222222"/>
          <w:shd w:val="clear" w:color="auto" w:fill="FFFFFF"/>
        </w:rPr>
      </w:pPr>
      <w:r w:rsidRPr="00887768">
        <w:rPr>
          <w:rFonts w:ascii="Arial" w:hAnsi="Arial" w:cs="Arial"/>
          <w:color w:val="222222"/>
          <w:shd w:val="clear" w:color="auto" w:fill="FFFFFF"/>
        </w:rPr>
        <w:t>Marshall's Bakery</w:t>
      </w:r>
      <w:r>
        <w:rPr>
          <w:rFonts w:ascii="Arial" w:hAnsi="Arial" w:cs="Arial"/>
          <w:color w:val="222222"/>
          <w:shd w:val="clear" w:color="auto" w:fill="FFFFFF"/>
        </w:rPr>
        <w:t xml:space="preserve"> </w:t>
      </w:r>
      <w:r w:rsidRPr="00CA3222">
        <w:rPr>
          <w:rStyle w:val="Strong"/>
          <w:rFonts w:ascii="Arial" w:hAnsi="Arial" w:cs="Arial"/>
          <w:b w:val="0"/>
          <w:bCs w:val="0"/>
          <w:color w:val="222222"/>
          <w:shd w:val="clear" w:color="auto" w:fill="FFFFFF"/>
        </w:rPr>
        <w:t>products</w:t>
      </w:r>
      <w:r>
        <w:rPr>
          <w:rStyle w:val="Strong"/>
          <w:rFonts w:ascii="Arial" w:hAnsi="Arial" w:cs="Arial"/>
          <w:b w:val="0"/>
          <w:bCs w:val="0"/>
          <w:color w:val="222222"/>
          <w:shd w:val="clear" w:color="auto" w:fill="FFFFFF"/>
        </w:rPr>
        <w:t xml:space="preserve"> </w:t>
      </w:r>
      <w:r w:rsidR="00197F9C">
        <w:rPr>
          <w:rStyle w:val="Strong"/>
          <w:rFonts w:ascii="Arial" w:hAnsi="Arial" w:cs="Arial"/>
          <w:b w:val="0"/>
          <w:bCs w:val="0"/>
          <w:color w:val="222222"/>
          <w:shd w:val="clear" w:color="auto" w:fill="FFFFFF"/>
        </w:rPr>
        <w:t>according to their website</w:t>
      </w:r>
      <w:r w:rsidR="00395437">
        <w:rPr>
          <w:rStyle w:val="Strong"/>
          <w:rFonts w:ascii="Arial" w:hAnsi="Arial" w:cs="Arial"/>
          <w:b w:val="0"/>
          <w:bCs w:val="0"/>
          <w:color w:val="222222"/>
          <w:shd w:val="clear" w:color="auto" w:fill="FFFFFF"/>
        </w:rPr>
        <w:t xml:space="preserve"> the organisation </w:t>
      </w:r>
      <w:r w:rsidR="00197F9C">
        <w:rPr>
          <w:rStyle w:val="Strong"/>
          <w:rFonts w:ascii="Arial" w:hAnsi="Arial" w:cs="Arial"/>
          <w:b w:val="0"/>
          <w:bCs w:val="0"/>
          <w:color w:val="222222"/>
          <w:shd w:val="clear" w:color="auto" w:fill="FFFFFF"/>
        </w:rPr>
        <w:t>have</w:t>
      </w:r>
      <w:r w:rsidR="00395437">
        <w:rPr>
          <w:rStyle w:val="Strong"/>
          <w:rFonts w:ascii="Arial" w:hAnsi="Arial" w:cs="Arial"/>
          <w:b w:val="0"/>
          <w:bCs w:val="0"/>
          <w:color w:val="222222"/>
          <w:shd w:val="clear" w:color="auto" w:fill="FFFFFF"/>
        </w:rPr>
        <w:t xml:space="preserve"> </w:t>
      </w:r>
      <w:r w:rsidR="00197F9C">
        <w:rPr>
          <w:rStyle w:val="Strong"/>
          <w:rFonts w:ascii="Arial" w:hAnsi="Arial" w:cs="Arial"/>
          <w:b w:val="0"/>
          <w:bCs w:val="0"/>
          <w:color w:val="222222"/>
          <w:shd w:val="clear" w:color="auto" w:fill="FFFFFF"/>
        </w:rPr>
        <w:t>distributing sign</w:t>
      </w:r>
      <w:r w:rsidR="00395437">
        <w:rPr>
          <w:rStyle w:val="Strong"/>
          <w:rFonts w:ascii="Arial" w:hAnsi="Arial" w:cs="Arial"/>
          <w:b w:val="0"/>
          <w:bCs w:val="0"/>
          <w:color w:val="222222"/>
          <w:shd w:val="clear" w:color="auto" w:fill="FFFFFF"/>
        </w:rPr>
        <w:t xml:space="preserve"> </w:t>
      </w:r>
      <w:r w:rsidR="00197F9C">
        <w:rPr>
          <w:rStyle w:val="Strong"/>
          <w:rFonts w:ascii="Arial" w:hAnsi="Arial" w:cs="Arial"/>
          <w:b w:val="0"/>
          <w:bCs w:val="0"/>
          <w:color w:val="222222"/>
          <w:shd w:val="clear" w:color="auto" w:fill="FFFFFF"/>
        </w:rPr>
        <w:t xml:space="preserve">contracts with more than fifteen companies and local </w:t>
      </w:r>
      <w:r w:rsidR="00197F9C" w:rsidRPr="00197F9C">
        <w:rPr>
          <w:rStyle w:val="Strong"/>
          <w:rFonts w:ascii="Arial" w:hAnsi="Arial" w:cs="Arial"/>
          <w:b w:val="0"/>
          <w:bCs w:val="0"/>
          <w:color w:val="222222"/>
          <w:shd w:val="clear" w:color="auto" w:fill="FFFFFF"/>
        </w:rPr>
        <w:t xml:space="preserve">coffee shops </w:t>
      </w:r>
      <w:r w:rsidR="00197F9C">
        <w:rPr>
          <w:rStyle w:val="Strong"/>
          <w:rFonts w:ascii="Arial" w:hAnsi="Arial" w:cs="Arial"/>
          <w:b w:val="0"/>
          <w:bCs w:val="0"/>
          <w:color w:val="222222"/>
          <w:shd w:val="clear" w:color="auto" w:fill="FFFFFF"/>
        </w:rPr>
        <w:t xml:space="preserve">form </w:t>
      </w:r>
      <w:r w:rsidR="00197F9C" w:rsidRPr="00197F9C">
        <w:rPr>
          <w:rStyle w:val="Strong"/>
          <w:rFonts w:ascii="Arial" w:hAnsi="Arial" w:cs="Arial"/>
          <w:b w:val="0"/>
          <w:bCs w:val="0"/>
          <w:color w:val="222222"/>
          <w:shd w:val="clear" w:color="auto" w:fill="FFFFFF"/>
        </w:rPr>
        <w:t>Pewsey, Wiltshire</w:t>
      </w:r>
      <w:r w:rsidR="003963EF">
        <w:rPr>
          <w:rStyle w:val="Strong"/>
          <w:rFonts w:ascii="Arial" w:hAnsi="Arial" w:cs="Arial"/>
          <w:b w:val="0"/>
          <w:bCs w:val="0"/>
          <w:color w:val="222222"/>
          <w:shd w:val="clear" w:color="auto" w:fill="FFFFFF"/>
        </w:rPr>
        <w:t xml:space="preserve"> this means organisation </w:t>
      </w:r>
      <w:r w:rsidR="00D62F3B" w:rsidRPr="00CA3222">
        <w:rPr>
          <w:rStyle w:val="Strong"/>
          <w:rFonts w:ascii="Arial" w:hAnsi="Arial" w:cs="Arial"/>
          <w:b w:val="0"/>
          <w:bCs w:val="0"/>
          <w:color w:val="222222"/>
          <w:shd w:val="clear" w:color="auto" w:fill="FFFFFF"/>
        </w:rPr>
        <w:t>products</w:t>
      </w:r>
      <w:r w:rsidR="00D62F3B">
        <w:rPr>
          <w:rStyle w:val="Strong"/>
          <w:rFonts w:ascii="Arial" w:hAnsi="Arial" w:cs="Arial"/>
          <w:b w:val="0"/>
          <w:bCs w:val="0"/>
          <w:color w:val="222222"/>
          <w:shd w:val="clear" w:color="auto" w:fill="FFFFFF"/>
        </w:rPr>
        <w:t xml:space="preserve"> </w:t>
      </w:r>
      <w:r w:rsidRPr="007066BE">
        <w:rPr>
          <w:rFonts w:ascii="Arial" w:hAnsi="Arial" w:cs="Arial"/>
          <w:color w:val="222222"/>
          <w:shd w:val="clear" w:color="auto" w:fill="FFFFFF"/>
        </w:rPr>
        <w:t xml:space="preserve">portfolio </w:t>
      </w:r>
      <w:r w:rsidR="003963EF">
        <w:rPr>
          <w:rFonts w:ascii="Arial" w:hAnsi="Arial" w:cs="Arial"/>
          <w:color w:val="222222"/>
          <w:shd w:val="clear" w:color="auto" w:fill="FFFFFF"/>
        </w:rPr>
        <w:t xml:space="preserve">is with </w:t>
      </w:r>
      <w:r w:rsidRPr="007066BE">
        <w:rPr>
          <w:rFonts w:ascii="Arial" w:hAnsi="Arial" w:cs="Arial"/>
          <w:color w:val="222222"/>
          <w:shd w:val="clear" w:color="auto" w:fill="FFFFFF"/>
        </w:rPr>
        <w:t>high market share</w:t>
      </w:r>
      <w:r w:rsidR="003963EF">
        <w:rPr>
          <w:rFonts w:ascii="Arial" w:hAnsi="Arial" w:cs="Arial"/>
          <w:color w:val="222222"/>
          <w:shd w:val="clear" w:color="auto" w:fill="FFFFFF"/>
        </w:rPr>
        <w:t xml:space="preserve"> in the actual market that </w:t>
      </w:r>
      <w:r w:rsidR="003963EF" w:rsidRPr="00351066">
        <w:rPr>
          <w:rStyle w:val="Strong"/>
          <w:rFonts w:ascii="Arial" w:hAnsi="Arial" w:cs="Arial"/>
          <w:b w:val="0"/>
          <w:bCs w:val="0"/>
          <w:color w:val="222222"/>
          <w:shd w:val="clear" w:color="auto" w:fill="FFFFFF"/>
        </w:rPr>
        <w:t xml:space="preserve">generate a </w:t>
      </w:r>
      <w:r w:rsidRPr="007066BE">
        <w:rPr>
          <w:rFonts w:ascii="Arial" w:hAnsi="Arial" w:cs="Arial"/>
          <w:color w:val="222222"/>
          <w:shd w:val="clear" w:color="auto" w:fill="FFFFFF"/>
        </w:rPr>
        <w:t>profitable</w:t>
      </w:r>
      <w:r w:rsidR="00D62F3B" w:rsidRPr="00351066">
        <w:rPr>
          <w:rStyle w:val="Strong"/>
          <w:rFonts w:ascii="Arial" w:hAnsi="Arial" w:cs="Arial"/>
          <w:b w:val="0"/>
          <w:bCs w:val="0"/>
          <w:color w:val="222222"/>
          <w:shd w:val="clear" w:color="auto" w:fill="FFFFFF"/>
        </w:rPr>
        <w:t xml:space="preserve"> </w:t>
      </w:r>
      <w:r w:rsidR="003963EF" w:rsidRPr="00351066">
        <w:rPr>
          <w:rStyle w:val="Strong"/>
          <w:rFonts w:ascii="Arial" w:hAnsi="Arial" w:cs="Arial"/>
          <w:b w:val="0"/>
          <w:bCs w:val="0"/>
          <w:color w:val="222222"/>
          <w:shd w:val="clear" w:color="auto" w:fill="FFFFFF"/>
        </w:rPr>
        <w:t xml:space="preserve">business revenue </w:t>
      </w:r>
      <w:r w:rsidR="00D62F3B">
        <w:rPr>
          <w:rStyle w:val="Strong"/>
          <w:rFonts w:ascii="Arial" w:hAnsi="Arial" w:cs="Arial"/>
          <w:b w:val="0"/>
          <w:bCs w:val="0"/>
          <w:color w:val="222222"/>
          <w:shd w:val="clear" w:color="auto" w:fill="FFFFFF"/>
        </w:rPr>
        <w:t xml:space="preserve">through </w:t>
      </w:r>
      <w:r w:rsidR="003963EF" w:rsidRPr="00351066">
        <w:rPr>
          <w:rStyle w:val="Strong"/>
          <w:rFonts w:ascii="Arial" w:hAnsi="Arial" w:cs="Arial"/>
          <w:b w:val="0"/>
          <w:bCs w:val="0"/>
          <w:color w:val="222222"/>
          <w:shd w:val="clear" w:color="auto" w:fill="FFFFFF"/>
        </w:rPr>
        <w:t xml:space="preserve">loyal customer </w:t>
      </w:r>
      <w:r w:rsidR="003963EF">
        <w:rPr>
          <w:rStyle w:val="Strong"/>
          <w:rFonts w:ascii="Arial" w:hAnsi="Arial" w:cs="Arial"/>
          <w:b w:val="0"/>
          <w:bCs w:val="0"/>
          <w:color w:val="222222"/>
          <w:shd w:val="clear" w:color="auto" w:fill="FFFFFF"/>
        </w:rPr>
        <w:t xml:space="preserve">reputation </w:t>
      </w:r>
      <w:r w:rsidR="003963EF" w:rsidRPr="00351066">
        <w:rPr>
          <w:rStyle w:val="Strong"/>
          <w:rFonts w:ascii="Arial" w:hAnsi="Arial" w:cs="Arial"/>
          <w:b w:val="0"/>
          <w:bCs w:val="0"/>
          <w:color w:val="222222"/>
          <w:shd w:val="clear" w:color="auto" w:fill="FFFFFF"/>
        </w:rPr>
        <w:t xml:space="preserve">base, </w:t>
      </w:r>
      <w:r w:rsidR="003963EF">
        <w:rPr>
          <w:rStyle w:val="Strong"/>
          <w:rFonts w:ascii="Arial" w:hAnsi="Arial" w:cs="Arial"/>
          <w:b w:val="0"/>
          <w:bCs w:val="0"/>
          <w:color w:val="222222"/>
          <w:shd w:val="clear" w:color="auto" w:fill="FFFFFF"/>
        </w:rPr>
        <w:t>this business activities can</w:t>
      </w:r>
      <w:r w:rsidR="003963EF" w:rsidRPr="00351066">
        <w:rPr>
          <w:rStyle w:val="Strong"/>
          <w:rFonts w:ascii="Arial" w:hAnsi="Arial" w:cs="Arial"/>
          <w:b w:val="0"/>
          <w:bCs w:val="0"/>
          <w:color w:val="222222"/>
          <w:shd w:val="clear" w:color="auto" w:fill="FFFFFF"/>
        </w:rPr>
        <w:t xml:space="preserve"> be classified as cash cows</w:t>
      </w:r>
      <w:r w:rsidR="00D62F3B">
        <w:rPr>
          <w:rStyle w:val="Strong"/>
          <w:rFonts w:ascii="Arial" w:hAnsi="Arial" w:cs="Arial"/>
          <w:b w:val="0"/>
          <w:bCs w:val="0"/>
          <w:color w:val="222222"/>
          <w:shd w:val="clear" w:color="auto" w:fill="FFFFFF"/>
        </w:rPr>
        <w:t xml:space="preserve"> with </w:t>
      </w:r>
      <w:r w:rsidRPr="007066BE">
        <w:rPr>
          <w:rFonts w:ascii="Arial" w:hAnsi="Arial" w:cs="Arial"/>
          <w:color w:val="222222"/>
          <w:shd w:val="clear" w:color="auto" w:fill="FFFFFF"/>
        </w:rPr>
        <w:t>low</w:t>
      </w:r>
      <w:r w:rsidR="00D62F3B" w:rsidRPr="007066BE">
        <w:rPr>
          <w:rFonts w:ascii="Arial" w:hAnsi="Arial" w:cs="Arial"/>
          <w:color w:val="222222"/>
          <w:shd w:val="clear" w:color="auto" w:fill="FFFFFF"/>
        </w:rPr>
        <w:t xml:space="preserve"> </w:t>
      </w:r>
      <w:r w:rsidRPr="007066BE">
        <w:rPr>
          <w:rFonts w:ascii="Arial" w:hAnsi="Arial" w:cs="Arial"/>
          <w:color w:val="222222"/>
          <w:shd w:val="clear" w:color="auto" w:fill="FFFFFF"/>
        </w:rPr>
        <w:t>growth</w:t>
      </w:r>
      <w:r w:rsidR="00D62F3B">
        <w:rPr>
          <w:rFonts w:ascii="Arial" w:hAnsi="Arial" w:cs="Arial"/>
          <w:color w:val="222222"/>
          <w:shd w:val="clear" w:color="auto" w:fill="FFFFFF"/>
        </w:rPr>
        <w:t xml:space="preserve"> which help to </w:t>
      </w:r>
      <w:r w:rsidR="001A04C7">
        <w:rPr>
          <w:rFonts w:ascii="Arial" w:hAnsi="Arial" w:cs="Arial"/>
          <w:color w:val="222222"/>
          <w:shd w:val="clear" w:color="auto" w:fill="FFFFFF"/>
        </w:rPr>
        <w:t xml:space="preserve">develop </w:t>
      </w:r>
      <w:r w:rsidR="00D62F3B">
        <w:rPr>
          <w:rFonts w:ascii="Arial" w:hAnsi="Arial" w:cs="Arial"/>
          <w:color w:val="222222"/>
          <w:shd w:val="clear" w:color="auto" w:fill="FFFFFF"/>
        </w:rPr>
        <w:t>a successful investment with new</w:t>
      </w:r>
      <w:r w:rsidR="001A04C7" w:rsidRPr="001A04C7">
        <w:t xml:space="preserve"> </w:t>
      </w:r>
      <w:r w:rsidR="001A04C7" w:rsidRPr="001A04C7">
        <w:rPr>
          <w:rFonts w:ascii="Arial" w:hAnsi="Arial" w:cs="Arial"/>
          <w:color w:val="222222"/>
          <w:shd w:val="clear" w:color="auto" w:fill="FFFFFF"/>
        </w:rPr>
        <w:t>innovation</w:t>
      </w:r>
      <w:r w:rsidR="001A04C7">
        <w:rPr>
          <w:rFonts w:ascii="Arial" w:hAnsi="Arial" w:cs="Arial"/>
          <w:color w:val="222222"/>
          <w:shd w:val="clear" w:color="auto" w:fill="FFFFFF"/>
        </w:rPr>
        <w:t xml:space="preserve"> of</w:t>
      </w:r>
      <w:r w:rsidR="00D62F3B">
        <w:rPr>
          <w:rFonts w:ascii="Arial" w:hAnsi="Arial" w:cs="Arial"/>
          <w:color w:val="222222"/>
          <w:shd w:val="clear" w:color="auto" w:fill="FFFFFF"/>
        </w:rPr>
        <w:t xml:space="preserve"> </w:t>
      </w:r>
      <w:r w:rsidR="00D62F3B" w:rsidRPr="00887768">
        <w:rPr>
          <w:rFonts w:ascii="Arial" w:hAnsi="Arial" w:cs="Arial"/>
          <w:color w:val="222222"/>
          <w:shd w:val="clear" w:color="auto" w:fill="FFFFFF"/>
        </w:rPr>
        <w:t>gluten-free pastries</w:t>
      </w:r>
      <w:r w:rsidR="00CA45F8">
        <w:rPr>
          <w:rFonts w:ascii="Arial" w:hAnsi="Arial" w:cs="Arial"/>
          <w:color w:val="222222"/>
          <w:shd w:val="clear" w:color="auto" w:fill="FFFFFF"/>
        </w:rPr>
        <w:t xml:space="preserve"> products in </w:t>
      </w:r>
      <w:r w:rsidRPr="007066BE">
        <w:rPr>
          <w:rFonts w:ascii="Arial" w:hAnsi="Arial" w:cs="Arial"/>
          <w:color w:val="222222"/>
          <w:shd w:val="clear" w:color="auto" w:fill="FFFFFF"/>
        </w:rPr>
        <w:t>question marks</w:t>
      </w:r>
      <w:r w:rsidR="00CA45F8">
        <w:rPr>
          <w:rFonts w:ascii="Arial" w:hAnsi="Arial" w:cs="Arial"/>
          <w:color w:val="222222"/>
          <w:shd w:val="clear" w:color="auto" w:fill="FFFFFF"/>
        </w:rPr>
        <w:t xml:space="preserve"> </w:t>
      </w:r>
      <w:r w:rsidR="00CA45F8" w:rsidRPr="00CA45F8">
        <w:rPr>
          <w:rFonts w:ascii="Arial" w:hAnsi="Arial" w:cs="Arial"/>
          <w:color w:val="222222"/>
          <w:shd w:val="clear" w:color="auto" w:fill="FFFFFF"/>
        </w:rPr>
        <w:t>unit</w:t>
      </w:r>
      <w:r w:rsidR="00CA45F8">
        <w:rPr>
          <w:rFonts w:ascii="Arial" w:hAnsi="Arial" w:cs="Arial"/>
          <w:color w:val="222222"/>
          <w:shd w:val="clear" w:color="auto" w:fill="FFFFFF"/>
        </w:rPr>
        <w:t>.</w:t>
      </w:r>
    </w:p>
    <w:p w14:paraId="4A48396C" w14:textId="77777777" w:rsidR="00CA45F8" w:rsidRDefault="00CA45F8" w:rsidP="00CA45F8">
      <w:pPr>
        <w:jc w:val="both"/>
        <w:rPr>
          <w:rStyle w:val="Strong"/>
          <w:rFonts w:ascii="Arial" w:hAnsi="Arial" w:cs="Arial"/>
          <w:b w:val="0"/>
          <w:bCs w:val="0"/>
          <w:color w:val="222222"/>
          <w:shd w:val="clear" w:color="auto" w:fill="FFFFFF"/>
        </w:rPr>
      </w:pPr>
      <w:r w:rsidRPr="00351066">
        <w:rPr>
          <w:rStyle w:val="Strong"/>
          <w:rFonts w:ascii="Arial" w:hAnsi="Arial" w:cs="Arial"/>
          <w:color w:val="222222"/>
          <w:shd w:val="clear" w:color="auto" w:fill="FFFFFF"/>
        </w:rPr>
        <w:t>Dogs:</w:t>
      </w:r>
      <w:r w:rsidRPr="00351066">
        <w:rPr>
          <w:rStyle w:val="Strong"/>
          <w:rFonts w:ascii="Arial" w:hAnsi="Arial" w:cs="Arial"/>
          <w:b w:val="0"/>
          <w:bCs w:val="0"/>
          <w:color w:val="222222"/>
          <w:shd w:val="clear" w:color="auto" w:fill="FFFFFF"/>
        </w:rPr>
        <w:t xml:space="preserve"> </w:t>
      </w:r>
    </w:p>
    <w:p w14:paraId="09D01760" w14:textId="3DBE3854" w:rsidR="004D24FA" w:rsidRDefault="00CA45F8" w:rsidP="00CA45F8">
      <w:pPr>
        <w:jc w:val="both"/>
        <w:rPr>
          <w:rStyle w:val="Strong"/>
          <w:rFonts w:ascii="Arial" w:hAnsi="Arial" w:cs="Arial"/>
          <w:b w:val="0"/>
          <w:bCs w:val="0"/>
          <w:color w:val="222222"/>
          <w:shd w:val="clear" w:color="auto" w:fill="FFFFFF"/>
        </w:rPr>
      </w:pPr>
      <w:r w:rsidRPr="00887768">
        <w:rPr>
          <w:rFonts w:ascii="Arial" w:hAnsi="Arial" w:cs="Arial"/>
          <w:color w:val="222222"/>
          <w:shd w:val="clear" w:color="auto" w:fill="FFFFFF"/>
        </w:rPr>
        <w:t>Marshall's Bakery</w:t>
      </w:r>
      <w:r w:rsidR="00D31CDA">
        <w:rPr>
          <w:rFonts w:ascii="Arial" w:hAnsi="Arial" w:cs="Arial"/>
          <w:color w:val="222222"/>
          <w:shd w:val="clear" w:color="auto" w:fill="FFFFFF"/>
        </w:rPr>
        <w:t xml:space="preserve"> food industry have </w:t>
      </w:r>
      <w:r w:rsidR="00E41456">
        <w:rPr>
          <w:rFonts w:ascii="Arial" w:hAnsi="Arial" w:cs="Arial"/>
          <w:color w:val="222222"/>
          <w:shd w:val="clear" w:color="auto" w:fill="FFFFFF"/>
        </w:rPr>
        <w:t xml:space="preserve">some </w:t>
      </w:r>
      <w:r w:rsidR="00E41456" w:rsidRPr="00CA3222">
        <w:rPr>
          <w:rStyle w:val="Strong"/>
          <w:rFonts w:ascii="Arial" w:hAnsi="Arial" w:cs="Arial"/>
          <w:b w:val="0"/>
          <w:bCs w:val="0"/>
          <w:color w:val="222222"/>
          <w:shd w:val="clear" w:color="auto" w:fill="FFFFFF"/>
        </w:rPr>
        <w:t>products</w:t>
      </w:r>
      <w:r w:rsidR="00E41456" w:rsidRPr="00111EBE">
        <w:rPr>
          <w:rFonts w:ascii="Arial" w:hAnsi="Arial" w:cs="Arial"/>
          <w:color w:val="222222"/>
          <w:shd w:val="clear" w:color="auto" w:fill="FFFFFF"/>
        </w:rPr>
        <w:t xml:space="preserve"> </w:t>
      </w:r>
      <w:r w:rsidRPr="00111EBE">
        <w:rPr>
          <w:rFonts w:ascii="Arial" w:hAnsi="Arial" w:cs="Arial"/>
          <w:color w:val="222222"/>
          <w:shd w:val="clear" w:color="auto" w:fill="FFFFFF"/>
        </w:rPr>
        <w:t>portfolio</w:t>
      </w:r>
      <w:r>
        <w:rPr>
          <w:rFonts w:ascii="Arial" w:hAnsi="Arial" w:cs="Arial"/>
          <w:color w:val="222222"/>
          <w:shd w:val="clear" w:color="auto" w:fill="FFFFFF"/>
        </w:rPr>
        <w:t xml:space="preserve"> </w:t>
      </w:r>
      <w:r w:rsidR="00D31CDA">
        <w:rPr>
          <w:rFonts w:ascii="Arial" w:hAnsi="Arial" w:cs="Arial"/>
          <w:color w:val="222222"/>
          <w:shd w:val="clear" w:color="auto" w:fill="FFFFFF"/>
        </w:rPr>
        <w:t xml:space="preserve">with </w:t>
      </w:r>
      <w:r w:rsidRPr="00111EBE">
        <w:rPr>
          <w:rFonts w:ascii="Arial" w:hAnsi="Arial" w:cs="Arial"/>
          <w:color w:val="222222"/>
          <w:shd w:val="clear" w:color="auto" w:fill="FFFFFF"/>
        </w:rPr>
        <w:t>low share</w:t>
      </w:r>
      <w:r w:rsidR="00E41456">
        <w:rPr>
          <w:rFonts w:ascii="Arial" w:hAnsi="Arial" w:cs="Arial"/>
          <w:color w:val="222222"/>
          <w:shd w:val="clear" w:color="auto" w:fill="FFFFFF"/>
        </w:rPr>
        <w:t xml:space="preserve"> as a </w:t>
      </w:r>
      <w:r w:rsidRPr="00CA45F8">
        <w:rPr>
          <w:rFonts w:ascii="Arial" w:hAnsi="Arial" w:cs="Arial"/>
          <w:color w:val="222222"/>
          <w:shd w:val="clear" w:color="auto" w:fill="FFFFFF"/>
        </w:rPr>
        <w:t xml:space="preserve">SMSs in the UK </w:t>
      </w:r>
      <w:r w:rsidR="001A04C7" w:rsidRPr="00CA45F8">
        <w:rPr>
          <w:rFonts w:ascii="Arial" w:hAnsi="Arial" w:cs="Arial"/>
          <w:color w:val="222222"/>
          <w:shd w:val="clear" w:color="auto" w:fill="FFFFFF"/>
        </w:rPr>
        <w:t>market</w:t>
      </w:r>
      <w:r w:rsidR="00E41456">
        <w:rPr>
          <w:rFonts w:ascii="Arial" w:hAnsi="Arial" w:cs="Arial"/>
          <w:color w:val="222222"/>
          <w:shd w:val="clear" w:color="auto" w:fill="FFFFFF"/>
        </w:rPr>
        <w:t xml:space="preserve"> </w:t>
      </w:r>
      <w:r w:rsidR="004D24FA">
        <w:rPr>
          <w:rFonts w:ascii="Arial" w:hAnsi="Arial" w:cs="Arial"/>
          <w:color w:val="222222"/>
          <w:shd w:val="clear" w:color="auto" w:fill="FFFFFF"/>
        </w:rPr>
        <w:t xml:space="preserve">the organisation must take in consideration </w:t>
      </w:r>
      <w:r w:rsidRPr="00CA45F8">
        <w:rPr>
          <w:rFonts w:ascii="Arial" w:hAnsi="Arial" w:cs="Arial"/>
          <w:color w:val="222222"/>
          <w:shd w:val="clear" w:color="auto" w:fill="FFFFFF"/>
        </w:rPr>
        <w:t>declining markets</w:t>
      </w:r>
      <w:r w:rsidR="004D24FA">
        <w:rPr>
          <w:rFonts w:ascii="Arial" w:hAnsi="Arial" w:cs="Arial"/>
          <w:color w:val="222222"/>
          <w:shd w:val="clear" w:color="auto" w:fill="FFFFFF"/>
        </w:rPr>
        <w:t xml:space="preserve"> of </w:t>
      </w:r>
      <w:r w:rsidR="004D24FA" w:rsidRPr="00CA3222">
        <w:rPr>
          <w:rStyle w:val="Strong"/>
          <w:rFonts w:ascii="Arial" w:hAnsi="Arial" w:cs="Arial"/>
          <w:b w:val="0"/>
          <w:bCs w:val="0"/>
          <w:color w:val="222222"/>
          <w:shd w:val="clear" w:color="auto" w:fill="FFFFFF"/>
        </w:rPr>
        <w:t>these products</w:t>
      </w:r>
      <w:r w:rsidR="004D24FA">
        <w:rPr>
          <w:rStyle w:val="Strong"/>
          <w:rFonts w:ascii="Arial" w:hAnsi="Arial" w:cs="Arial"/>
          <w:b w:val="0"/>
          <w:bCs w:val="0"/>
          <w:color w:val="222222"/>
          <w:shd w:val="clear" w:color="auto" w:fill="FFFFFF"/>
        </w:rPr>
        <w:t xml:space="preserve"> and try to </w:t>
      </w:r>
      <w:r w:rsidR="00996123" w:rsidRPr="00CA3222">
        <w:rPr>
          <w:rStyle w:val="Strong"/>
          <w:rFonts w:ascii="Arial" w:hAnsi="Arial" w:cs="Arial"/>
          <w:b w:val="0"/>
          <w:bCs w:val="0"/>
          <w:color w:val="222222"/>
          <w:shd w:val="clear" w:color="auto" w:fill="FFFFFF"/>
        </w:rPr>
        <w:t>reposition</w:t>
      </w:r>
      <w:r w:rsidR="00996123">
        <w:rPr>
          <w:rStyle w:val="Strong"/>
          <w:rFonts w:ascii="Arial" w:hAnsi="Arial" w:cs="Arial"/>
          <w:b w:val="0"/>
          <w:bCs w:val="0"/>
          <w:color w:val="222222"/>
          <w:shd w:val="clear" w:color="auto" w:fill="FFFFFF"/>
        </w:rPr>
        <w:t xml:space="preserve"> </w:t>
      </w:r>
      <w:r w:rsidR="004D24FA">
        <w:rPr>
          <w:rStyle w:val="Strong"/>
          <w:rFonts w:ascii="Arial" w:hAnsi="Arial" w:cs="Arial"/>
          <w:b w:val="0"/>
          <w:bCs w:val="0"/>
          <w:color w:val="222222"/>
          <w:shd w:val="clear" w:color="auto" w:fill="FFFFFF"/>
        </w:rPr>
        <w:t xml:space="preserve">them with </w:t>
      </w:r>
      <w:r w:rsidR="00996123">
        <w:rPr>
          <w:rStyle w:val="Strong"/>
          <w:rFonts w:ascii="Arial" w:hAnsi="Arial" w:cs="Arial"/>
          <w:b w:val="0"/>
          <w:bCs w:val="0"/>
          <w:color w:val="222222"/>
          <w:shd w:val="clear" w:color="auto" w:fill="FFFFFF"/>
        </w:rPr>
        <w:t>an innovation</w:t>
      </w:r>
      <w:r w:rsidR="004D24FA">
        <w:rPr>
          <w:rStyle w:val="Strong"/>
          <w:rFonts w:ascii="Arial" w:hAnsi="Arial" w:cs="Arial"/>
          <w:b w:val="0"/>
          <w:bCs w:val="0"/>
          <w:color w:val="222222"/>
          <w:shd w:val="clear" w:color="auto" w:fill="FFFFFF"/>
        </w:rPr>
        <w:t xml:space="preserve"> </w:t>
      </w:r>
      <w:r w:rsidR="00996123">
        <w:rPr>
          <w:rStyle w:val="Strong"/>
          <w:rFonts w:ascii="Arial" w:hAnsi="Arial" w:cs="Arial"/>
          <w:b w:val="0"/>
          <w:bCs w:val="0"/>
          <w:color w:val="222222"/>
          <w:shd w:val="clear" w:color="auto" w:fill="FFFFFF"/>
        </w:rPr>
        <w:t xml:space="preserve">taste </w:t>
      </w:r>
      <w:r w:rsidR="004D24FA">
        <w:rPr>
          <w:rStyle w:val="Strong"/>
          <w:rFonts w:ascii="Arial" w:hAnsi="Arial" w:cs="Arial"/>
          <w:b w:val="0"/>
          <w:bCs w:val="0"/>
          <w:color w:val="222222"/>
          <w:shd w:val="clear" w:color="auto" w:fill="FFFFFF"/>
        </w:rPr>
        <w:t xml:space="preserve">flavours and </w:t>
      </w:r>
      <w:r w:rsidR="00996123">
        <w:rPr>
          <w:rStyle w:val="Strong"/>
          <w:rFonts w:ascii="Arial" w:hAnsi="Arial" w:cs="Arial"/>
          <w:b w:val="0"/>
          <w:bCs w:val="0"/>
          <w:color w:val="222222"/>
          <w:shd w:val="clear" w:color="auto" w:fill="FFFFFF"/>
        </w:rPr>
        <w:t xml:space="preserve">food receipts to </w:t>
      </w:r>
      <w:r w:rsidR="00996123" w:rsidRPr="00CA3222">
        <w:rPr>
          <w:rStyle w:val="Strong"/>
          <w:rFonts w:ascii="Arial" w:hAnsi="Arial" w:cs="Arial"/>
          <w:b w:val="0"/>
          <w:bCs w:val="0"/>
          <w:color w:val="222222"/>
          <w:shd w:val="clear" w:color="auto" w:fill="FFFFFF"/>
        </w:rPr>
        <w:t>increase th</w:t>
      </w:r>
      <w:r w:rsidR="00996123">
        <w:rPr>
          <w:rStyle w:val="Strong"/>
          <w:rFonts w:ascii="Arial" w:hAnsi="Arial" w:cs="Arial"/>
          <w:b w:val="0"/>
          <w:bCs w:val="0"/>
          <w:color w:val="222222"/>
          <w:shd w:val="clear" w:color="auto" w:fill="FFFFFF"/>
        </w:rPr>
        <w:t>e organisation</w:t>
      </w:r>
      <w:r w:rsidR="00996123" w:rsidRPr="00CA3222">
        <w:rPr>
          <w:rStyle w:val="Strong"/>
          <w:rFonts w:ascii="Arial" w:hAnsi="Arial" w:cs="Arial"/>
          <w:b w:val="0"/>
          <w:bCs w:val="0"/>
          <w:color w:val="222222"/>
          <w:shd w:val="clear" w:color="auto" w:fill="FFFFFF"/>
        </w:rPr>
        <w:t xml:space="preserve"> market share</w:t>
      </w:r>
      <w:r w:rsidR="0086257F">
        <w:rPr>
          <w:rStyle w:val="Strong"/>
          <w:rFonts w:ascii="Arial" w:hAnsi="Arial" w:cs="Arial"/>
          <w:b w:val="0"/>
          <w:bCs w:val="0"/>
          <w:color w:val="222222"/>
          <w:shd w:val="clear" w:color="auto" w:fill="FFFFFF"/>
        </w:rPr>
        <w:t xml:space="preserve"> </w:t>
      </w:r>
      <w:r w:rsidR="0086257F" w:rsidRPr="0086257F">
        <w:rPr>
          <w:rStyle w:val="Strong"/>
          <w:rFonts w:ascii="Arial" w:hAnsi="Arial" w:cs="Arial"/>
          <w:b w:val="0"/>
          <w:bCs w:val="0"/>
          <w:color w:val="222222"/>
          <w:shd w:val="clear" w:color="auto" w:fill="FFFFFF"/>
        </w:rPr>
        <w:t>but if the result and statistics amount were negative these products should not be manufactured anymore.</w:t>
      </w:r>
      <w:r w:rsidR="00996123">
        <w:rPr>
          <w:rStyle w:val="Strong"/>
          <w:rFonts w:ascii="Arial" w:hAnsi="Arial" w:cs="Arial"/>
          <w:b w:val="0"/>
          <w:bCs w:val="0"/>
          <w:color w:val="222222"/>
          <w:shd w:val="clear" w:color="auto" w:fill="FFFFFF"/>
        </w:rPr>
        <w:t xml:space="preserve"> </w:t>
      </w:r>
    </w:p>
    <w:p w14:paraId="3DCD0783" w14:textId="0EDF7DEF" w:rsidR="004D24FA" w:rsidRDefault="004D24FA" w:rsidP="00CA45F8">
      <w:pPr>
        <w:jc w:val="both"/>
        <w:rPr>
          <w:rFonts w:ascii="Arial" w:hAnsi="Arial" w:cs="Arial"/>
          <w:color w:val="222222"/>
          <w:shd w:val="clear" w:color="auto" w:fill="FFFFFF"/>
        </w:rPr>
      </w:pPr>
    </w:p>
    <w:p w14:paraId="4AB900C8" w14:textId="199955E8" w:rsidR="00895144" w:rsidRPr="00161875" w:rsidRDefault="00CA45F8" w:rsidP="005C1D39">
      <w:pPr>
        <w:jc w:val="both"/>
        <w:rPr>
          <w:rFonts w:ascii="Arial" w:hAnsi="Arial" w:cs="Arial"/>
          <w:color w:val="222222"/>
          <w:shd w:val="clear" w:color="auto" w:fill="FFFFFF"/>
        </w:rPr>
      </w:pPr>
      <w:r w:rsidRPr="00351066">
        <w:rPr>
          <w:rStyle w:val="Strong"/>
          <w:rFonts w:ascii="Arial" w:hAnsi="Arial" w:cs="Arial"/>
          <w:b w:val="0"/>
          <w:bCs w:val="0"/>
          <w:color w:val="222222"/>
          <w:shd w:val="clear" w:color="auto" w:fill="FFFFFF"/>
        </w:rPr>
        <w:t>Overall,</w:t>
      </w:r>
      <w:r w:rsidR="00D90E2F" w:rsidRPr="00D90E2F">
        <w:rPr>
          <w:rFonts w:ascii="Arial" w:hAnsi="Arial" w:cs="Arial"/>
        </w:rPr>
        <w:t xml:space="preserve"> </w:t>
      </w:r>
      <w:r w:rsidR="00D90E2F" w:rsidRPr="00181BFE">
        <w:rPr>
          <w:rFonts w:ascii="Arial" w:hAnsi="Arial" w:cs="Arial"/>
        </w:rPr>
        <w:t>BCG matrix</w:t>
      </w:r>
      <w:r w:rsidR="00D90E2F">
        <w:rPr>
          <w:rFonts w:ascii="Arial" w:hAnsi="Arial" w:cs="Arial"/>
        </w:rPr>
        <w:t xml:space="preserve"> framework </w:t>
      </w:r>
      <w:r w:rsidR="00D90E2F">
        <w:rPr>
          <w:rStyle w:val="Strong"/>
          <w:rFonts w:ascii="Arial" w:hAnsi="Arial" w:cs="Arial"/>
          <w:b w:val="0"/>
          <w:bCs w:val="0"/>
          <w:color w:val="222222"/>
          <w:shd w:val="clear" w:color="auto" w:fill="FFFFFF"/>
        </w:rPr>
        <w:t xml:space="preserve">provides an </w:t>
      </w:r>
      <w:r w:rsidR="00D90E2F" w:rsidRPr="00D90E2F">
        <w:rPr>
          <w:rFonts w:ascii="Arial" w:hAnsi="Arial" w:cs="Arial"/>
        </w:rPr>
        <w:t>available strategic growth choice</w:t>
      </w:r>
      <w:r w:rsidR="004A33D4">
        <w:rPr>
          <w:rFonts w:ascii="Arial" w:hAnsi="Arial" w:cs="Arial"/>
        </w:rPr>
        <w:t xml:space="preserve"> of increasing </w:t>
      </w:r>
      <w:r w:rsidR="004A33D4" w:rsidRPr="004A33D4">
        <w:rPr>
          <w:rStyle w:val="Strong"/>
          <w:rFonts w:ascii="Arial" w:hAnsi="Arial" w:cs="Arial"/>
          <w:b w:val="0"/>
          <w:bCs w:val="0"/>
          <w:color w:val="222222"/>
          <w:shd w:val="clear" w:color="auto" w:fill="FFFFFF"/>
        </w:rPr>
        <w:t>market share</w:t>
      </w:r>
      <w:r w:rsidR="00302B65">
        <w:rPr>
          <w:rStyle w:val="Strong"/>
          <w:rFonts w:ascii="Arial" w:hAnsi="Arial" w:cs="Arial"/>
          <w:b w:val="0"/>
          <w:bCs w:val="0"/>
          <w:color w:val="222222"/>
          <w:shd w:val="clear" w:color="auto" w:fill="FFFFFF"/>
        </w:rPr>
        <w:t xml:space="preserve"> and the </w:t>
      </w:r>
      <w:r w:rsidR="00302B65">
        <w:rPr>
          <w:rFonts w:ascii="Arial" w:hAnsi="Arial" w:cs="Arial"/>
        </w:rPr>
        <w:t>o</w:t>
      </w:r>
      <w:r w:rsidR="00302B65" w:rsidRPr="00B95C16">
        <w:rPr>
          <w:rFonts w:ascii="Arial" w:hAnsi="Arial" w:cs="Arial"/>
        </w:rPr>
        <w:t>ptions</w:t>
      </w:r>
      <w:r w:rsidR="00302B65">
        <w:rPr>
          <w:rFonts w:ascii="Arial" w:hAnsi="Arial" w:cs="Arial"/>
        </w:rPr>
        <w:t xml:space="preserve"> of d</w:t>
      </w:r>
      <w:r w:rsidR="00302B65" w:rsidRPr="00B95C16">
        <w:rPr>
          <w:rFonts w:ascii="Arial" w:hAnsi="Arial" w:cs="Arial"/>
        </w:rPr>
        <w:t>iversification</w:t>
      </w:r>
      <w:r w:rsidR="00302B65">
        <w:rPr>
          <w:rFonts w:ascii="Arial" w:hAnsi="Arial" w:cs="Arial"/>
        </w:rPr>
        <w:t xml:space="preserve"> products in markets i</w:t>
      </w:r>
      <w:r w:rsidR="00302B65" w:rsidRPr="00B95C16">
        <w:rPr>
          <w:rFonts w:ascii="Arial" w:hAnsi="Arial" w:cs="Arial"/>
        </w:rPr>
        <w:t xml:space="preserve">ntegration </w:t>
      </w:r>
      <w:r w:rsidR="00C222E2">
        <w:rPr>
          <w:rStyle w:val="Strong"/>
          <w:rFonts w:ascii="Arial" w:hAnsi="Arial" w:cs="Arial"/>
          <w:b w:val="0"/>
          <w:bCs w:val="0"/>
          <w:color w:val="222222"/>
          <w:shd w:val="clear" w:color="auto" w:fill="FFFFFF"/>
        </w:rPr>
        <w:t xml:space="preserve">that result at the end a high profit benefits in </w:t>
      </w:r>
      <w:r w:rsidR="00C222E2" w:rsidRPr="004A33D4">
        <w:rPr>
          <w:rStyle w:val="Strong"/>
          <w:rFonts w:ascii="Arial" w:hAnsi="Arial" w:cs="Arial"/>
          <w:b w:val="0"/>
          <w:bCs w:val="0"/>
          <w:color w:val="222222"/>
          <w:shd w:val="clear" w:color="auto" w:fill="FFFFFF"/>
        </w:rPr>
        <w:t>cash flow</w:t>
      </w:r>
      <w:r w:rsidR="00C222E2">
        <w:rPr>
          <w:rStyle w:val="Strong"/>
          <w:rFonts w:ascii="Arial" w:hAnsi="Arial" w:cs="Arial"/>
          <w:b w:val="0"/>
          <w:bCs w:val="0"/>
          <w:color w:val="222222"/>
          <w:shd w:val="clear" w:color="auto" w:fill="FFFFFF"/>
        </w:rPr>
        <w:t xml:space="preserve">, when </w:t>
      </w:r>
      <w:r w:rsidR="00C222E2" w:rsidRPr="00887768">
        <w:rPr>
          <w:rFonts w:ascii="Arial" w:hAnsi="Arial" w:cs="Arial"/>
          <w:color w:val="222222"/>
          <w:shd w:val="clear" w:color="auto" w:fill="FFFFFF"/>
        </w:rPr>
        <w:t>Marshall's Bakery</w:t>
      </w:r>
      <w:r w:rsidR="00C222E2">
        <w:rPr>
          <w:rFonts w:ascii="Arial" w:hAnsi="Arial" w:cs="Arial"/>
          <w:color w:val="222222"/>
          <w:shd w:val="clear" w:color="auto" w:fill="FFFFFF"/>
        </w:rPr>
        <w:t xml:space="preserve"> food industry apply </w:t>
      </w:r>
      <w:r w:rsidR="00C222E2" w:rsidRPr="00181BFE">
        <w:rPr>
          <w:rFonts w:ascii="Arial" w:hAnsi="Arial" w:cs="Arial"/>
        </w:rPr>
        <w:t>BCG matrix</w:t>
      </w:r>
      <w:r w:rsidR="00C222E2">
        <w:rPr>
          <w:rFonts w:ascii="Arial" w:hAnsi="Arial" w:cs="Arial"/>
        </w:rPr>
        <w:t xml:space="preserve"> </w:t>
      </w:r>
      <w:r w:rsidR="00C222E2" w:rsidRPr="004A33D4">
        <w:rPr>
          <w:rStyle w:val="Strong"/>
          <w:rFonts w:ascii="Arial" w:hAnsi="Arial" w:cs="Arial"/>
          <w:b w:val="0"/>
          <w:bCs w:val="0"/>
          <w:color w:val="222222"/>
          <w:shd w:val="clear" w:color="auto" w:fill="FFFFFF"/>
        </w:rPr>
        <w:t>assumption</w:t>
      </w:r>
      <w:r w:rsidR="00C222E2">
        <w:rPr>
          <w:rStyle w:val="Strong"/>
          <w:rFonts w:ascii="Arial" w:hAnsi="Arial" w:cs="Arial"/>
          <w:b w:val="0"/>
          <w:bCs w:val="0"/>
          <w:color w:val="222222"/>
          <w:shd w:val="clear" w:color="auto" w:fill="FFFFFF"/>
        </w:rPr>
        <w:t xml:space="preserve">s </w:t>
      </w:r>
      <w:r w:rsidR="00302B65">
        <w:rPr>
          <w:rStyle w:val="Strong"/>
          <w:rFonts w:ascii="Arial" w:hAnsi="Arial" w:cs="Arial"/>
          <w:b w:val="0"/>
          <w:bCs w:val="0"/>
          <w:color w:val="222222"/>
          <w:shd w:val="clear" w:color="auto" w:fill="FFFFFF"/>
        </w:rPr>
        <w:t xml:space="preserve">and focuses </w:t>
      </w:r>
      <w:r w:rsidR="00C222E2" w:rsidRPr="00351066">
        <w:rPr>
          <w:rStyle w:val="Strong"/>
          <w:rFonts w:ascii="Arial" w:hAnsi="Arial" w:cs="Arial"/>
          <w:b w:val="0"/>
          <w:bCs w:val="0"/>
          <w:color w:val="222222"/>
          <w:shd w:val="clear" w:color="auto" w:fill="FFFFFF"/>
        </w:rPr>
        <w:t>on stars and question marks</w:t>
      </w:r>
      <w:r w:rsidR="00C222E2">
        <w:rPr>
          <w:rStyle w:val="Strong"/>
          <w:rFonts w:ascii="Arial" w:hAnsi="Arial" w:cs="Arial"/>
          <w:b w:val="0"/>
          <w:bCs w:val="0"/>
          <w:color w:val="222222"/>
          <w:shd w:val="clear" w:color="auto" w:fill="FFFFFF"/>
        </w:rPr>
        <w:t xml:space="preserve"> investments it will  </w:t>
      </w:r>
      <w:r w:rsidR="00C222E2" w:rsidRPr="00351066">
        <w:rPr>
          <w:rStyle w:val="Strong"/>
          <w:rFonts w:ascii="Arial" w:hAnsi="Arial" w:cs="Arial"/>
          <w:b w:val="0"/>
          <w:bCs w:val="0"/>
          <w:color w:val="222222"/>
          <w:shd w:val="clear" w:color="auto" w:fill="FFFFFF"/>
        </w:rPr>
        <w:t xml:space="preserve">generate </w:t>
      </w:r>
      <w:r w:rsidR="00C222E2">
        <w:rPr>
          <w:rStyle w:val="Strong"/>
          <w:rFonts w:ascii="Arial" w:hAnsi="Arial" w:cs="Arial"/>
          <w:b w:val="0"/>
          <w:bCs w:val="0"/>
          <w:color w:val="222222"/>
          <w:shd w:val="clear" w:color="auto" w:fill="FFFFFF"/>
        </w:rPr>
        <w:t xml:space="preserve">a high profit </w:t>
      </w:r>
      <w:r w:rsidR="00C222E2" w:rsidRPr="00351066">
        <w:rPr>
          <w:rStyle w:val="Strong"/>
          <w:rFonts w:ascii="Arial" w:hAnsi="Arial" w:cs="Arial"/>
          <w:b w:val="0"/>
          <w:bCs w:val="0"/>
          <w:color w:val="222222"/>
          <w:shd w:val="clear" w:color="auto" w:fill="FFFFFF"/>
        </w:rPr>
        <w:t>revenue</w:t>
      </w:r>
      <w:r w:rsidR="00C222E2">
        <w:rPr>
          <w:rStyle w:val="Strong"/>
          <w:rFonts w:ascii="Arial" w:hAnsi="Arial" w:cs="Arial"/>
          <w:b w:val="0"/>
          <w:bCs w:val="0"/>
          <w:color w:val="222222"/>
          <w:shd w:val="clear" w:color="auto" w:fill="FFFFFF"/>
        </w:rPr>
        <w:t xml:space="preserve"> from </w:t>
      </w:r>
      <w:r w:rsidR="008D002D">
        <w:rPr>
          <w:rStyle w:val="Strong"/>
          <w:rFonts w:ascii="Arial" w:hAnsi="Arial" w:cs="Arial"/>
          <w:b w:val="0"/>
          <w:bCs w:val="0"/>
          <w:color w:val="222222"/>
          <w:shd w:val="clear" w:color="auto" w:fill="FFFFFF"/>
        </w:rPr>
        <w:t xml:space="preserve">the organisation </w:t>
      </w:r>
      <w:r w:rsidR="00C222E2" w:rsidRPr="00351066">
        <w:rPr>
          <w:rStyle w:val="Strong"/>
          <w:rFonts w:ascii="Arial" w:hAnsi="Arial" w:cs="Arial"/>
          <w:b w:val="0"/>
          <w:bCs w:val="0"/>
          <w:color w:val="222222"/>
          <w:shd w:val="clear" w:color="auto" w:fill="FFFFFF"/>
        </w:rPr>
        <w:t>cash cows</w:t>
      </w:r>
      <w:r w:rsidR="00302B65">
        <w:rPr>
          <w:rStyle w:val="Strong"/>
          <w:rFonts w:ascii="Arial" w:hAnsi="Arial" w:cs="Arial"/>
          <w:b w:val="0"/>
          <w:bCs w:val="0"/>
          <w:color w:val="222222"/>
          <w:shd w:val="clear" w:color="auto" w:fill="FFFFFF"/>
        </w:rPr>
        <w:t xml:space="preserve"> unit</w:t>
      </w:r>
      <w:r w:rsidR="008D002D">
        <w:rPr>
          <w:rStyle w:val="Strong"/>
          <w:rFonts w:ascii="Arial" w:hAnsi="Arial" w:cs="Arial"/>
          <w:b w:val="0"/>
          <w:bCs w:val="0"/>
          <w:color w:val="222222"/>
          <w:shd w:val="clear" w:color="auto" w:fill="FFFFFF"/>
        </w:rPr>
        <w:t xml:space="preserve"> and point out the </w:t>
      </w:r>
      <w:r w:rsidR="008D002D" w:rsidRPr="00351066">
        <w:rPr>
          <w:rStyle w:val="Strong"/>
          <w:rFonts w:ascii="Arial" w:hAnsi="Arial" w:cs="Arial"/>
          <w:b w:val="0"/>
          <w:bCs w:val="0"/>
          <w:color w:val="222222"/>
          <w:shd w:val="clear" w:color="auto" w:fill="FFFFFF"/>
        </w:rPr>
        <w:t>dogs</w:t>
      </w:r>
      <w:r w:rsidR="008D002D">
        <w:rPr>
          <w:rStyle w:val="Strong"/>
          <w:rFonts w:ascii="Arial" w:hAnsi="Arial" w:cs="Arial"/>
          <w:b w:val="0"/>
          <w:bCs w:val="0"/>
          <w:color w:val="222222"/>
          <w:shd w:val="clear" w:color="auto" w:fill="FFFFFF"/>
        </w:rPr>
        <w:t xml:space="preserve"> </w:t>
      </w:r>
      <w:r w:rsidR="008D002D" w:rsidRPr="008D002D">
        <w:rPr>
          <w:rStyle w:val="Strong"/>
          <w:rFonts w:ascii="Arial" w:hAnsi="Arial" w:cs="Arial"/>
          <w:b w:val="0"/>
          <w:bCs w:val="0"/>
          <w:color w:val="222222"/>
          <w:shd w:val="clear" w:color="auto" w:fill="FFFFFF"/>
        </w:rPr>
        <w:t>quadrant</w:t>
      </w:r>
      <w:r w:rsidR="008D002D">
        <w:rPr>
          <w:rStyle w:val="Strong"/>
          <w:rFonts w:ascii="Arial" w:hAnsi="Arial" w:cs="Arial"/>
          <w:b w:val="0"/>
          <w:bCs w:val="0"/>
          <w:color w:val="222222"/>
          <w:shd w:val="clear" w:color="auto" w:fill="FFFFFF"/>
        </w:rPr>
        <w:t xml:space="preserve"> unit by </w:t>
      </w:r>
      <w:r w:rsidR="00302B65">
        <w:rPr>
          <w:rFonts w:ascii="Arial" w:hAnsi="Arial" w:cs="Arial"/>
          <w:color w:val="222222"/>
          <w:shd w:val="clear" w:color="auto" w:fill="FFFFFF"/>
        </w:rPr>
        <w:t>innovation</w:t>
      </w:r>
      <w:r w:rsidR="008D002D">
        <w:rPr>
          <w:rFonts w:ascii="Arial" w:hAnsi="Arial" w:cs="Arial"/>
          <w:color w:val="222222"/>
          <w:shd w:val="clear" w:color="auto" w:fill="FFFFFF"/>
        </w:rPr>
        <w:t xml:space="preserve"> </w:t>
      </w:r>
      <w:r w:rsidR="00302B65">
        <w:rPr>
          <w:rStyle w:val="Strong"/>
          <w:rFonts w:ascii="Arial" w:hAnsi="Arial" w:cs="Arial"/>
          <w:b w:val="0"/>
          <w:bCs w:val="0"/>
          <w:color w:val="222222"/>
          <w:shd w:val="clear" w:color="auto" w:fill="FFFFFF"/>
        </w:rPr>
        <w:t xml:space="preserve">method </w:t>
      </w:r>
      <w:r w:rsidR="008D002D">
        <w:rPr>
          <w:rFonts w:ascii="Arial" w:hAnsi="Arial" w:cs="Arial"/>
          <w:color w:val="222222"/>
          <w:shd w:val="clear" w:color="auto" w:fill="FFFFFF"/>
        </w:rPr>
        <w:t xml:space="preserve">of </w:t>
      </w:r>
      <w:r w:rsidR="0010626C" w:rsidRPr="00BE1D9B">
        <w:rPr>
          <w:rFonts w:ascii="Arial" w:hAnsi="Arial" w:cs="Arial"/>
        </w:rPr>
        <w:t>gluten-free and vegan options</w:t>
      </w:r>
      <w:r w:rsidR="0010626C">
        <w:rPr>
          <w:rFonts w:ascii="Arial" w:hAnsi="Arial" w:cs="Arial"/>
        </w:rPr>
        <w:t xml:space="preserve"> </w:t>
      </w:r>
      <w:r w:rsidR="008D002D" w:rsidRPr="00887768">
        <w:rPr>
          <w:rFonts w:ascii="Arial" w:hAnsi="Arial" w:cs="Arial"/>
          <w:color w:val="222222"/>
          <w:shd w:val="clear" w:color="auto" w:fill="FFFFFF"/>
        </w:rPr>
        <w:t>pastries</w:t>
      </w:r>
      <w:r w:rsidR="008D002D">
        <w:rPr>
          <w:rFonts w:ascii="Arial" w:hAnsi="Arial" w:cs="Arial"/>
          <w:color w:val="222222"/>
          <w:shd w:val="clear" w:color="auto" w:fill="FFFFFF"/>
        </w:rPr>
        <w:t xml:space="preserve"> </w:t>
      </w:r>
      <w:r w:rsidR="00302B65">
        <w:rPr>
          <w:rFonts w:ascii="Arial" w:hAnsi="Arial" w:cs="Arial"/>
          <w:color w:val="222222"/>
          <w:shd w:val="clear" w:color="auto" w:fill="FFFFFF"/>
        </w:rPr>
        <w:t>products that will improve</w:t>
      </w:r>
      <w:r w:rsidR="00396E1D">
        <w:rPr>
          <w:rFonts w:ascii="Arial" w:hAnsi="Arial" w:cs="Arial"/>
          <w:color w:val="222222"/>
          <w:shd w:val="clear" w:color="auto" w:fill="FFFFFF"/>
        </w:rPr>
        <w:t xml:space="preserve"> in a </w:t>
      </w:r>
      <w:r w:rsidR="00396E1D">
        <w:rPr>
          <w:rFonts w:ascii="Arial" w:hAnsi="Arial" w:cs="Arial"/>
        </w:rPr>
        <w:t>l</w:t>
      </w:r>
      <w:r w:rsidR="00396E1D" w:rsidRPr="00EC7935">
        <w:rPr>
          <w:rFonts w:ascii="Arial" w:hAnsi="Arial" w:cs="Arial"/>
        </w:rPr>
        <w:t>ong-term</w:t>
      </w:r>
      <w:r w:rsidR="00396E1D">
        <w:rPr>
          <w:rStyle w:val="Strong"/>
          <w:rFonts w:ascii="Arial" w:hAnsi="Arial" w:cs="Arial"/>
          <w:b w:val="0"/>
          <w:bCs w:val="0"/>
          <w:color w:val="222222"/>
          <w:shd w:val="clear" w:color="auto" w:fill="FFFFFF"/>
        </w:rPr>
        <w:t xml:space="preserve">  </w:t>
      </w:r>
      <w:r w:rsidR="00302B65">
        <w:rPr>
          <w:rFonts w:ascii="Arial" w:hAnsi="Arial" w:cs="Arial"/>
          <w:color w:val="222222"/>
          <w:shd w:val="clear" w:color="auto" w:fill="FFFFFF"/>
        </w:rPr>
        <w:t xml:space="preserve">business </w:t>
      </w:r>
      <w:r w:rsidR="00302B65" w:rsidRPr="00351066">
        <w:rPr>
          <w:rStyle w:val="Strong"/>
          <w:rFonts w:ascii="Arial" w:hAnsi="Arial" w:cs="Arial"/>
          <w:b w:val="0"/>
          <w:bCs w:val="0"/>
          <w:color w:val="222222"/>
          <w:shd w:val="clear" w:color="auto" w:fill="FFFFFF"/>
        </w:rPr>
        <w:t>performance</w:t>
      </w:r>
      <w:r w:rsidR="00161875">
        <w:rPr>
          <w:rStyle w:val="Strong"/>
          <w:rFonts w:ascii="Arial" w:hAnsi="Arial" w:cs="Arial"/>
          <w:b w:val="0"/>
          <w:bCs w:val="0"/>
          <w:color w:val="222222"/>
          <w:shd w:val="clear" w:color="auto" w:fill="FFFFFF"/>
        </w:rPr>
        <w:t xml:space="preserve"> in </w:t>
      </w:r>
      <w:r w:rsidR="00302B65">
        <w:rPr>
          <w:rStyle w:val="Strong"/>
          <w:rFonts w:ascii="Arial" w:hAnsi="Arial" w:cs="Arial"/>
          <w:b w:val="0"/>
          <w:bCs w:val="0"/>
          <w:color w:val="222222"/>
          <w:shd w:val="clear" w:color="auto" w:fill="FFFFFF"/>
        </w:rPr>
        <w:t>the markets</w:t>
      </w:r>
      <w:r w:rsidR="005C1D39">
        <w:rPr>
          <w:rStyle w:val="Strong"/>
          <w:rFonts w:ascii="Arial" w:hAnsi="Arial" w:cs="Arial"/>
          <w:b w:val="0"/>
          <w:bCs w:val="0"/>
          <w:color w:val="222222"/>
          <w:shd w:val="clear" w:color="auto" w:fill="FFFFFF"/>
        </w:rPr>
        <w:t xml:space="preserve"> with</w:t>
      </w:r>
      <w:r w:rsidR="00895144">
        <w:rPr>
          <w:rStyle w:val="Strong"/>
          <w:rFonts w:ascii="Arial" w:hAnsi="Arial" w:cs="Arial"/>
          <w:b w:val="0"/>
          <w:bCs w:val="0"/>
          <w:color w:val="222222"/>
          <w:shd w:val="clear" w:color="auto" w:fill="FFFFFF"/>
        </w:rPr>
        <w:t xml:space="preserve"> a </w:t>
      </w:r>
      <w:r w:rsidR="00396E1D">
        <w:rPr>
          <w:rStyle w:val="Strong"/>
          <w:rFonts w:ascii="Arial" w:hAnsi="Arial" w:cs="Arial"/>
          <w:b w:val="0"/>
          <w:bCs w:val="0"/>
          <w:color w:val="222222"/>
          <w:shd w:val="clear" w:color="auto" w:fill="FFFFFF"/>
        </w:rPr>
        <w:t>success</w:t>
      </w:r>
      <w:r w:rsidR="00895144">
        <w:rPr>
          <w:rStyle w:val="Strong"/>
          <w:rFonts w:ascii="Arial" w:hAnsi="Arial" w:cs="Arial"/>
          <w:b w:val="0"/>
          <w:bCs w:val="0"/>
          <w:color w:val="222222"/>
          <w:shd w:val="clear" w:color="auto" w:fill="FFFFFF"/>
        </w:rPr>
        <w:t xml:space="preserve">ful </w:t>
      </w:r>
      <w:r w:rsidR="00895144" w:rsidRPr="00EC7935">
        <w:rPr>
          <w:rFonts w:ascii="Arial" w:hAnsi="Arial" w:cs="Arial"/>
        </w:rPr>
        <w:t xml:space="preserve">strategic </w:t>
      </w:r>
      <w:r w:rsidR="005B138B">
        <w:rPr>
          <w:rFonts w:ascii="Arial" w:hAnsi="Arial" w:cs="Arial"/>
        </w:rPr>
        <w:t xml:space="preserve">choice of </w:t>
      </w:r>
      <w:r w:rsidR="00895144" w:rsidRPr="00396E1D">
        <w:rPr>
          <w:rFonts w:ascii="Arial" w:hAnsi="Arial" w:cs="Arial"/>
        </w:rPr>
        <w:t xml:space="preserve">expansion </w:t>
      </w:r>
      <w:r w:rsidR="00C26DE2">
        <w:rPr>
          <w:rFonts w:ascii="Arial" w:hAnsi="Arial" w:cs="Arial"/>
        </w:rPr>
        <w:t xml:space="preserve">which is fundamental </w:t>
      </w:r>
      <w:r w:rsidR="00161875">
        <w:rPr>
          <w:rFonts w:ascii="Arial" w:hAnsi="Arial" w:cs="Arial"/>
        </w:rPr>
        <w:t xml:space="preserve">in </w:t>
      </w:r>
      <w:r w:rsidR="00C26DE2">
        <w:rPr>
          <w:rFonts w:ascii="Arial" w:hAnsi="Arial" w:cs="Arial"/>
        </w:rPr>
        <w:t xml:space="preserve">organisation business </w:t>
      </w:r>
      <w:r w:rsidR="001E7611">
        <w:rPr>
          <w:rFonts w:ascii="Arial" w:hAnsi="Arial" w:cs="Arial"/>
        </w:rPr>
        <w:t xml:space="preserve">strategy and organisation </w:t>
      </w:r>
      <w:r w:rsidR="00895144" w:rsidRPr="00EC7935">
        <w:rPr>
          <w:rFonts w:ascii="Arial" w:hAnsi="Arial" w:cs="Arial"/>
        </w:rPr>
        <w:t>direction</w:t>
      </w:r>
      <w:r w:rsidR="00895144">
        <w:rPr>
          <w:rFonts w:ascii="Arial" w:hAnsi="Arial" w:cs="Arial"/>
        </w:rPr>
        <w:t xml:space="preserve"> in the future.</w:t>
      </w:r>
    </w:p>
    <w:p w14:paraId="364FA259" w14:textId="77777777" w:rsidR="00EC7935" w:rsidRDefault="00EC7935" w:rsidP="005C1D39">
      <w:pPr>
        <w:jc w:val="both"/>
        <w:rPr>
          <w:rFonts w:ascii="Arial" w:hAnsi="Arial" w:cs="Arial"/>
        </w:rPr>
      </w:pPr>
    </w:p>
    <w:p w14:paraId="633894C9" w14:textId="0DECEF72" w:rsidR="007066BE" w:rsidRPr="00302B65" w:rsidRDefault="007066BE" w:rsidP="00302B65">
      <w:pPr>
        <w:jc w:val="both"/>
        <w:rPr>
          <w:rStyle w:val="Strong"/>
          <w:rFonts w:ascii="Arial" w:hAnsi="Arial" w:cs="Arial"/>
          <w:b w:val="0"/>
          <w:bCs w:val="0"/>
        </w:rPr>
      </w:pPr>
    </w:p>
    <w:p w14:paraId="26E0B480" w14:textId="15795963" w:rsidR="006B3ED4" w:rsidRDefault="006B3ED4" w:rsidP="0065263D">
      <w:pPr>
        <w:jc w:val="both"/>
        <w:rPr>
          <w:rFonts w:ascii="Arial" w:hAnsi="Arial" w:cs="Arial"/>
          <w:color w:val="222222"/>
          <w:shd w:val="clear" w:color="auto" w:fill="FFFFFF"/>
        </w:rPr>
      </w:pPr>
    </w:p>
    <w:p w14:paraId="6B66D7FF" w14:textId="637931D8" w:rsidR="006B3ED4" w:rsidRDefault="006B3ED4" w:rsidP="0065263D">
      <w:pPr>
        <w:jc w:val="both"/>
        <w:rPr>
          <w:rFonts w:ascii="Arial" w:hAnsi="Arial" w:cs="Arial"/>
          <w:color w:val="222222"/>
          <w:shd w:val="clear" w:color="auto" w:fill="FFFFFF"/>
        </w:rPr>
      </w:pPr>
    </w:p>
    <w:p w14:paraId="01570400" w14:textId="0241344B" w:rsidR="006B3ED4" w:rsidRDefault="006B3ED4" w:rsidP="0065263D">
      <w:pPr>
        <w:jc w:val="both"/>
        <w:rPr>
          <w:rFonts w:ascii="Arial" w:hAnsi="Arial" w:cs="Arial"/>
          <w:color w:val="222222"/>
          <w:shd w:val="clear" w:color="auto" w:fill="FFFFFF"/>
        </w:rPr>
      </w:pPr>
    </w:p>
    <w:p w14:paraId="6E5E8F0B" w14:textId="77777777" w:rsidR="002A0054" w:rsidRDefault="002A0054" w:rsidP="0065263D">
      <w:pPr>
        <w:jc w:val="both"/>
        <w:rPr>
          <w:rFonts w:ascii="Arial" w:hAnsi="Arial" w:cs="Arial"/>
          <w:color w:val="222222"/>
          <w:shd w:val="clear" w:color="auto" w:fill="FFFFFF"/>
        </w:rPr>
      </w:pPr>
    </w:p>
    <w:p w14:paraId="438E9A47" w14:textId="77777777" w:rsidR="002A0054" w:rsidRDefault="002A0054" w:rsidP="0065263D">
      <w:pPr>
        <w:jc w:val="both"/>
        <w:rPr>
          <w:rFonts w:ascii="Arial" w:hAnsi="Arial" w:cs="Arial"/>
          <w:color w:val="222222"/>
          <w:shd w:val="clear" w:color="auto" w:fill="FFFFFF"/>
        </w:rPr>
      </w:pPr>
    </w:p>
    <w:p w14:paraId="25C523F8" w14:textId="77777777" w:rsidR="002A0054" w:rsidRDefault="002A0054" w:rsidP="0065263D">
      <w:pPr>
        <w:jc w:val="both"/>
        <w:rPr>
          <w:rFonts w:ascii="Arial" w:hAnsi="Arial" w:cs="Arial"/>
          <w:color w:val="222222"/>
          <w:shd w:val="clear" w:color="auto" w:fill="FFFFFF"/>
        </w:rPr>
      </w:pPr>
    </w:p>
    <w:p w14:paraId="03B1891A" w14:textId="77777777" w:rsidR="002A0054" w:rsidRDefault="002A0054" w:rsidP="0065263D">
      <w:pPr>
        <w:jc w:val="both"/>
        <w:rPr>
          <w:rFonts w:ascii="Arial" w:hAnsi="Arial" w:cs="Arial"/>
          <w:color w:val="222222"/>
          <w:shd w:val="clear" w:color="auto" w:fill="FFFFFF"/>
        </w:rPr>
      </w:pPr>
    </w:p>
    <w:p w14:paraId="3459C371" w14:textId="77777777" w:rsidR="002A0054" w:rsidRDefault="002A0054" w:rsidP="0065263D">
      <w:pPr>
        <w:jc w:val="both"/>
        <w:rPr>
          <w:rFonts w:ascii="Arial" w:hAnsi="Arial" w:cs="Arial"/>
          <w:color w:val="222222"/>
          <w:shd w:val="clear" w:color="auto" w:fill="FFFFFF"/>
        </w:rPr>
      </w:pPr>
    </w:p>
    <w:p w14:paraId="1A7FCEE2" w14:textId="3C070FB0" w:rsidR="006B3ED4" w:rsidRDefault="00E00306" w:rsidP="00E00306">
      <w:pPr>
        <w:jc w:val="center"/>
        <w:rPr>
          <w:rFonts w:ascii="Arial" w:hAnsi="Arial" w:cs="Arial"/>
          <w:color w:val="222222"/>
          <w:shd w:val="clear" w:color="auto" w:fill="FFFFFF"/>
        </w:rPr>
      </w:pPr>
      <w:r>
        <w:rPr>
          <w:rFonts w:ascii="Arial" w:hAnsi="Arial" w:cs="Arial"/>
          <w:color w:val="222222"/>
          <w:shd w:val="clear" w:color="auto" w:fill="FFFFFF"/>
        </w:rPr>
        <w:t>12</w:t>
      </w:r>
    </w:p>
    <w:p w14:paraId="3F8B08CD" w14:textId="53DD8151" w:rsidR="006B3ED4" w:rsidRDefault="006B3ED4" w:rsidP="0065263D">
      <w:pPr>
        <w:jc w:val="both"/>
        <w:rPr>
          <w:rFonts w:ascii="Arial" w:hAnsi="Arial" w:cs="Arial"/>
          <w:color w:val="222222"/>
          <w:shd w:val="clear" w:color="auto" w:fill="FFFFFF"/>
        </w:rPr>
      </w:pPr>
    </w:p>
    <w:p w14:paraId="6B5B4119" w14:textId="77777777" w:rsidR="0026130C" w:rsidRDefault="0026130C" w:rsidP="0065263D">
      <w:pPr>
        <w:jc w:val="both"/>
        <w:rPr>
          <w:rFonts w:ascii="Arial" w:hAnsi="Arial" w:cs="Arial"/>
          <w:color w:val="222222"/>
          <w:shd w:val="clear" w:color="auto" w:fill="FFFFFF"/>
        </w:rPr>
      </w:pPr>
    </w:p>
    <w:p w14:paraId="73D1F925" w14:textId="77777777" w:rsidR="0026130C" w:rsidRDefault="0026130C" w:rsidP="000A5DD5">
      <w:pPr>
        <w:rPr>
          <w:rFonts w:ascii="Arial" w:hAnsi="Arial" w:cs="Arial"/>
          <w:color w:val="222222"/>
          <w:shd w:val="clear" w:color="auto" w:fill="FFFFFF"/>
        </w:rPr>
      </w:pPr>
    </w:p>
    <w:p w14:paraId="3D07E0AA" w14:textId="77777777" w:rsidR="002A0054" w:rsidRDefault="002A0054" w:rsidP="000A5DD5">
      <w:pPr>
        <w:rPr>
          <w:rFonts w:ascii="Arial" w:hAnsi="Arial" w:cs="Arial"/>
          <w:color w:val="222222"/>
          <w:shd w:val="clear" w:color="auto" w:fill="FFFFFF"/>
        </w:rPr>
      </w:pPr>
    </w:p>
    <w:p w14:paraId="680A184B" w14:textId="77777777" w:rsidR="001224AA" w:rsidRPr="00BA2449" w:rsidRDefault="0026130C" w:rsidP="001224AA">
      <w:pPr>
        <w:rPr>
          <w:rFonts w:ascii="Arial" w:hAnsi="Arial" w:cs="Arial"/>
          <w:b/>
          <w:bCs/>
          <w:u w:val="single"/>
        </w:rPr>
      </w:pPr>
      <w:r w:rsidRPr="00BA2449">
        <w:rPr>
          <w:rFonts w:ascii="Arial" w:hAnsi="Arial" w:cs="Arial"/>
          <w:b/>
          <w:bCs/>
          <w:u w:val="single"/>
        </w:rPr>
        <w:t>2.2.</w:t>
      </w:r>
      <w:r w:rsidR="00D32734" w:rsidRPr="00BA2449">
        <w:rPr>
          <w:rFonts w:ascii="Arial" w:hAnsi="Arial" w:cs="Arial"/>
          <w:b/>
          <w:bCs/>
          <w:u w:val="single"/>
        </w:rPr>
        <w:t xml:space="preserve"> </w:t>
      </w:r>
      <w:r w:rsidRPr="00BA2449">
        <w:rPr>
          <w:rFonts w:ascii="Arial" w:hAnsi="Arial" w:cs="Arial"/>
          <w:b/>
          <w:bCs/>
          <w:u w:val="single"/>
        </w:rPr>
        <w:t>SAF Model for strategic options evaluation:</w:t>
      </w:r>
    </w:p>
    <w:p w14:paraId="685E92B2" w14:textId="3B5F0C84" w:rsidR="00A81E4A" w:rsidRPr="00A81E4A" w:rsidRDefault="00ED779F" w:rsidP="000742D1">
      <w:pPr>
        <w:jc w:val="both"/>
        <w:rPr>
          <w:rFonts w:ascii="Arial" w:hAnsi="Arial" w:cs="Arial"/>
        </w:rPr>
      </w:pPr>
      <w:r w:rsidRPr="00ED779F">
        <w:rPr>
          <w:rFonts w:ascii="Arial" w:hAnsi="Arial" w:cs="Arial"/>
        </w:rPr>
        <w:t xml:space="preserve">SAF Model </w:t>
      </w:r>
      <w:r w:rsidR="003D6A54">
        <w:rPr>
          <w:rFonts w:ascii="Arial" w:hAnsi="Arial" w:cs="Arial"/>
        </w:rPr>
        <w:t xml:space="preserve">applied </w:t>
      </w:r>
      <w:r w:rsidR="00CD2007">
        <w:rPr>
          <w:rFonts w:ascii="Arial" w:hAnsi="Arial" w:cs="Arial"/>
        </w:rPr>
        <w:t xml:space="preserve">in purpose </w:t>
      </w:r>
      <w:r w:rsidR="003D6A54">
        <w:rPr>
          <w:rFonts w:ascii="Arial" w:hAnsi="Arial" w:cs="Arial"/>
        </w:rPr>
        <w:t xml:space="preserve">for evaluating </w:t>
      </w:r>
      <w:r w:rsidR="007E71B0">
        <w:rPr>
          <w:rFonts w:ascii="Arial" w:hAnsi="Arial" w:cs="Arial"/>
        </w:rPr>
        <w:t xml:space="preserve">and identifying </w:t>
      </w:r>
      <w:r w:rsidR="003D6A54">
        <w:rPr>
          <w:rFonts w:ascii="Arial" w:hAnsi="Arial" w:cs="Arial"/>
        </w:rPr>
        <w:t xml:space="preserve">the availably </w:t>
      </w:r>
      <w:r w:rsidR="007E71B0" w:rsidRPr="00ED779F">
        <w:rPr>
          <w:rFonts w:ascii="Arial" w:hAnsi="Arial" w:cs="Arial"/>
        </w:rPr>
        <w:t>strategic options</w:t>
      </w:r>
      <w:r w:rsidR="007E71B0">
        <w:rPr>
          <w:rFonts w:ascii="Arial" w:hAnsi="Arial" w:cs="Arial"/>
        </w:rPr>
        <w:t>,</w:t>
      </w:r>
      <w:r w:rsidR="007E71B0" w:rsidRPr="00ED779F">
        <w:rPr>
          <w:rFonts w:ascii="Arial" w:hAnsi="Arial" w:cs="Arial"/>
        </w:rPr>
        <w:t xml:space="preserve"> </w:t>
      </w:r>
      <w:r w:rsidR="007E71B0" w:rsidRPr="003D6A54">
        <w:rPr>
          <w:rFonts w:ascii="Arial" w:hAnsi="Arial" w:cs="Arial"/>
        </w:rPr>
        <w:t>directions</w:t>
      </w:r>
      <w:r w:rsidR="007E71B0">
        <w:rPr>
          <w:rFonts w:ascii="Arial" w:hAnsi="Arial" w:cs="Arial"/>
        </w:rPr>
        <w:t>,</w:t>
      </w:r>
      <w:r w:rsidR="007E71B0" w:rsidRPr="003D6A54">
        <w:rPr>
          <w:rFonts w:ascii="Arial" w:hAnsi="Arial" w:cs="Arial"/>
        </w:rPr>
        <w:t xml:space="preserve"> </w:t>
      </w:r>
      <w:r w:rsidR="007E71B0">
        <w:rPr>
          <w:rFonts w:ascii="Arial" w:hAnsi="Arial" w:cs="Arial"/>
        </w:rPr>
        <w:t>or</w:t>
      </w:r>
      <w:r w:rsidR="007E71B0" w:rsidRPr="003D6A54">
        <w:rPr>
          <w:rFonts w:ascii="Arial" w:hAnsi="Arial" w:cs="Arial"/>
        </w:rPr>
        <w:t xml:space="preserve"> choices </w:t>
      </w:r>
      <w:r w:rsidR="003D6A54">
        <w:rPr>
          <w:rFonts w:ascii="Arial" w:hAnsi="Arial" w:cs="Arial"/>
        </w:rPr>
        <w:t xml:space="preserve">that </w:t>
      </w:r>
      <w:r w:rsidR="007E71B0">
        <w:rPr>
          <w:rFonts w:ascii="Arial" w:hAnsi="Arial" w:cs="Arial"/>
        </w:rPr>
        <w:t xml:space="preserve">had been </w:t>
      </w:r>
      <w:r w:rsidR="003D6A54">
        <w:rPr>
          <w:rFonts w:ascii="Arial" w:hAnsi="Arial" w:cs="Arial"/>
        </w:rPr>
        <w:t>extract</w:t>
      </w:r>
      <w:r w:rsidR="007E71B0">
        <w:rPr>
          <w:rFonts w:ascii="Arial" w:hAnsi="Arial" w:cs="Arial"/>
        </w:rPr>
        <w:t>ed</w:t>
      </w:r>
      <w:r w:rsidR="003D6A54">
        <w:rPr>
          <w:rFonts w:ascii="Arial" w:hAnsi="Arial" w:cs="Arial"/>
        </w:rPr>
        <w:t xml:space="preserve"> as a </w:t>
      </w:r>
      <w:r w:rsidR="007E71B0">
        <w:rPr>
          <w:rFonts w:ascii="Arial" w:hAnsi="Arial" w:cs="Arial"/>
        </w:rPr>
        <w:t xml:space="preserve">result from internal and </w:t>
      </w:r>
      <w:r w:rsidR="007E71B0" w:rsidRPr="007E71B0">
        <w:rPr>
          <w:rFonts w:ascii="Arial" w:hAnsi="Arial" w:cs="Arial"/>
        </w:rPr>
        <w:t>external organisatio</w:t>
      </w:r>
      <w:r w:rsidR="007E71B0">
        <w:rPr>
          <w:rFonts w:ascii="Arial" w:hAnsi="Arial" w:cs="Arial"/>
        </w:rPr>
        <w:t>n</w:t>
      </w:r>
      <w:r w:rsidR="007E71B0" w:rsidRPr="007E71B0">
        <w:rPr>
          <w:rFonts w:ascii="Arial" w:hAnsi="Arial" w:cs="Arial"/>
        </w:rPr>
        <w:t xml:space="preserve"> analysis combined with SWOT</w:t>
      </w:r>
      <w:r w:rsidR="007E71B0">
        <w:rPr>
          <w:rFonts w:ascii="Arial" w:hAnsi="Arial" w:cs="Arial"/>
        </w:rPr>
        <w:t xml:space="preserve"> </w:t>
      </w:r>
      <w:r w:rsidR="005178C3">
        <w:rPr>
          <w:rFonts w:ascii="Arial" w:hAnsi="Arial" w:cs="Arial"/>
        </w:rPr>
        <w:t xml:space="preserve">analyses that examine </w:t>
      </w:r>
      <w:r w:rsidR="007E71B0" w:rsidRPr="007E71B0">
        <w:rPr>
          <w:rFonts w:ascii="Arial" w:hAnsi="Arial" w:cs="Arial"/>
        </w:rPr>
        <w:t>strength and weakness</w:t>
      </w:r>
      <w:r w:rsidR="007E71B0">
        <w:rPr>
          <w:rFonts w:ascii="Arial" w:hAnsi="Arial" w:cs="Arial"/>
        </w:rPr>
        <w:t xml:space="preserve"> </w:t>
      </w:r>
      <w:r w:rsidR="005178C3">
        <w:rPr>
          <w:rFonts w:ascii="Arial" w:hAnsi="Arial" w:cs="Arial"/>
        </w:rPr>
        <w:t xml:space="preserve">of these new strategical options and opportunities provided </w:t>
      </w:r>
      <w:r w:rsidR="007E71B0">
        <w:rPr>
          <w:rFonts w:ascii="Arial" w:hAnsi="Arial" w:cs="Arial"/>
        </w:rPr>
        <w:t>during</w:t>
      </w:r>
      <w:r w:rsidR="007E71B0" w:rsidRPr="007E71B0">
        <w:rPr>
          <w:rFonts w:ascii="Arial" w:hAnsi="Arial" w:cs="Arial"/>
        </w:rPr>
        <w:t xml:space="preserve"> </w:t>
      </w:r>
      <w:r w:rsidR="005178C3">
        <w:rPr>
          <w:rFonts w:ascii="Arial" w:hAnsi="Arial" w:cs="Arial"/>
        </w:rPr>
        <w:t xml:space="preserve">the </w:t>
      </w:r>
      <w:r w:rsidR="007E71B0" w:rsidRPr="007E71B0">
        <w:rPr>
          <w:rFonts w:ascii="Arial" w:hAnsi="Arial" w:cs="Arial"/>
        </w:rPr>
        <w:t>strategic development process</w:t>
      </w:r>
      <w:r w:rsidR="005178C3">
        <w:rPr>
          <w:rFonts w:ascii="Arial" w:hAnsi="Arial" w:cs="Arial"/>
        </w:rPr>
        <w:t xml:space="preserve"> analyses, according to </w:t>
      </w:r>
      <w:r w:rsidR="000742D1" w:rsidRPr="005178C3">
        <w:rPr>
          <w:rFonts w:ascii="Arial" w:hAnsi="Arial" w:cs="Arial"/>
        </w:rPr>
        <w:t>O</w:t>
      </w:r>
      <w:r w:rsidR="005178C3" w:rsidRPr="005178C3">
        <w:rPr>
          <w:rFonts w:ascii="Arial" w:hAnsi="Arial" w:cs="Arial"/>
        </w:rPr>
        <w:t>xford</w:t>
      </w:r>
      <w:r w:rsidR="000742D1">
        <w:rPr>
          <w:rFonts w:ascii="Arial" w:hAnsi="Arial" w:cs="Arial"/>
        </w:rPr>
        <w:t xml:space="preserve"> </w:t>
      </w:r>
      <w:r w:rsidR="005178C3" w:rsidRPr="005178C3">
        <w:rPr>
          <w:rFonts w:ascii="Arial" w:hAnsi="Arial" w:cs="Arial"/>
        </w:rPr>
        <w:t>college</w:t>
      </w:r>
      <w:r w:rsidR="000742D1">
        <w:rPr>
          <w:rFonts w:ascii="Arial" w:hAnsi="Arial" w:cs="Arial"/>
        </w:rPr>
        <w:t xml:space="preserve"> </w:t>
      </w:r>
      <w:r w:rsidR="005178C3" w:rsidRPr="005178C3">
        <w:rPr>
          <w:rFonts w:ascii="Arial" w:hAnsi="Arial" w:cs="Arial"/>
        </w:rPr>
        <w:t>of</w:t>
      </w:r>
      <w:r w:rsidR="000742D1">
        <w:rPr>
          <w:rFonts w:ascii="Arial" w:hAnsi="Arial" w:cs="Arial"/>
        </w:rPr>
        <w:t xml:space="preserve"> </w:t>
      </w:r>
      <w:r w:rsidR="005178C3" w:rsidRPr="005178C3">
        <w:rPr>
          <w:rFonts w:ascii="Arial" w:hAnsi="Arial" w:cs="Arial"/>
        </w:rPr>
        <w:t>marketing</w:t>
      </w:r>
      <w:r w:rsidR="000742D1">
        <w:rPr>
          <w:rFonts w:ascii="Arial" w:hAnsi="Arial" w:cs="Arial"/>
        </w:rPr>
        <w:t xml:space="preserve"> (</w:t>
      </w:r>
      <w:r w:rsidR="000742D1" w:rsidRPr="005178C3">
        <w:rPr>
          <w:rFonts w:ascii="Arial" w:hAnsi="Arial" w:cs="Arial"/>
        </w:rPr>
        <w:t>blog.</w:t>
      </w:r>
      <w:r w:rsidR="000742D1">
        <w:rPr>
          <w:rFonts w:ascii="Arial" w:hAnsi="Arial" w:cs="Arial"/>
        </w:rPr>
        <w:t xml:space="preserve"> </w:t>
      </w:r>
      <w:r w:rsidR="000742D1" w:rsidRPr="005178C3">
        <w:rPr>
          <w:rFonts w:ascii="Arial" w:hAnsi="Arial" w:cs="Arial"/>
        </w:rPr>
        <w:t>oxford</w:t>
      </w:r>
      <w:r w:rsidR="000742D1">
        <w:rPr>
          <w:rFonts w:ascii="Arial" w:hAnsi="Arial" w:cs="Arial"/>
        </w:rPr>
        <w:t xml:space="preserve"> </w:t>
      </w:r>
      <w:r w:rsidR="000742D1" w:rsidRPr="005178C3">
        <w:rPr>
          <w:rFonts w:ascii="Arial" w:hAnsi="Arial" w:cs="Arial"/>
        </w:rPr>
        <w:t>college</w:t>
      </w:r>
      <w:r w:rsidR="000742D1">
        <w:rPr>
          <w:rFonts w:ascii="Arial" w:hAnsi="Arial" w:cs="Arial"/>
        </w:rPr>
        <w:t xml:space="preserve"> </w:t>
      </w:r>
      <w:r w:rsidR="000742D1" w:rsidRPr="005178C3">
        <w:rPr>
          <w:rFonts w:ascii="Arial" w:hAnsi="Arial" w:cs="Arial"/>
        </w:rPr>
        <w:t>of</w:t>
      </w:r>
      <w:r w:rsidR="000742D1">
        <w:rPr>
          <w:rFonts w:ascii="Arial" w:hAnsi="Arial" w:cs="Arial"/>
        </w:rPr>
        <w:t xml:space="preserve"> </w:t>
      </w:r>
      <w:r w:rsidR="000742D1" w:rsidRPr="005178C3">
        <w:rPr>
          <w:rFonts w:ascii="Arial" w:hAnsi="Arial" w:cs="Arial"/>
        </w:rPr>
        <w:t>marketing</w:t>
      </w:r>
      <w:r w:rsidR="000742D1">
        <w:rPr>
          <w:rFonts w:ascii="Arial" w:hAnsi="Arial" w:cs="Arial"/>
        </w:rPr>
        <w:t>, 2018).</w:t>
      </w:r>
      <w:r w:rsidR="00082459">
        <w:rPr>
          <w:rFonts w:ascii="Arial" w:hAnsi="Arial" w:cs="Arial"/>
        </w:rPr>
        <w:t xml:space="preserve"> </w:t>
      </w:r>
      <w:r w:rsidR="005178C3" w:rsidRPr="00ED779F">
        <w:rPr>
          <w:rFonts w:ascii="Arial" w:hAnsi="Arial" w:cs="Arial"/>
        </w:rPr>
        <w:t xml:space="preserve">SAF model provides a structured approach to assess and compare </w:t>
      </w:r>
      <w:r w:rsidR="006D7C97">
        <w:rPr>
          <w:rFonts w:ascii="Arial" w:hAnsi="Arial" w:cs="Arial"/>
        </w:rPr>
        <w:t xml:space="preserve">formally </w:t>
      </w:r>
      <w:r w:rsidR="005178C3" w:rsidRPr="00ED779F">
        <w:rPr>
          <w:rFonts w:ascii="Arial" w:hAnsi="Arial" w:cs="Arial"/>
        </w:rPr>
        <w:t xml:space="preserve">different strategic options </w:t>
      </w:r>
      <w:r w:rsidR="00082459">
        <w:rPr>
          <w:rFonts w:ascii="Arial" w:hAnsi="Arial" w:cs="Arial"/>
        </w:rPr>
        <w:t>for</w:t>
      </w:r>
      <w:r w:rsidR="005178C3" w:rsidRPr="00ED779F">
        <w:rPr>
          <w:rFonts w:ascii="Arial" w:hAnsi="Arial" w:cs="Arial"/>
        </w:rPr>
        <w:t xml:space="preserve"> </w:t>
      </w:r>
      <w:r w:rsidR="006D7C97">
        <w:rPr>
          <w:rFonts w:ascii="Arial" w:hAnsi="Arial" w:cs="Arial"/>
        </w:rPr>
        <w:t xml:space="preserve">choosing </w:t>
      </w:r>
      <w:r w:rsidR="00082459">
        <w:rPr>
          <w:rFonts w:ascii="Arial" w:hAnsi="Arial" w:cs="Arial"/>
        </w:rPr>
        <w:t xml:space="preserve">most </w:t>
      </w:r>
      <w:r w:rsidR="00082459" w:rsidRPr="00082459">
        <w:rPr>
          <w:rFonts w:ascii="Arial" w:hAnsi="Arial" w:cs="Arial"/>
        </w:rPr>
        <w:t>outstanding</w:t>
      </w:r>
      <w:r w:rsidR="005178C3" w:rsidRPr="00ED779F">
        <w:rPr>
          <w:rFonts w:ascii="Arial" w:hAnsi="Arial" w:cs="Arial"/>
        </w:rPr>
        <w:t xml:space="preserve"> </w:t>
      </w:r>
      <w:r w:rsidR="00082459">
        <w:rPr>
          <w:rFonts w:ascii="Arial" w:hAnsi="Arial" w:cs="Arial"/>
        </w:rPr>
        <w:t xml:space="preserve">one </w:t>
      </w:r>
      <w:r w:rsidR="005178C3" w:rsidRPr="00ED779F">
        <w:rPr>
          <w:rFonts w:ascii="Arial" w:hAnsi="Arial" w:cs="Arial"/>
        </w:rPr>
        <w:t xml:space="preserve">based on three key criteria: </w:t>
      </w:r>
      <w:r w:rsidR="00082459">
        <w:rPr>
          <w:rFonts w:ascii="Arial" w:hAnsi="Arial" w:cs="Arial"/>
        </w:rPr>
        <w:t>S</w:t>
      </w:r>
      <w:r w:rsidR="005178C3" w:rsidRPr="00ED779F">
        <w:rPr>
          <w:rFonts w:ascii="Arial" w:hAnsi="Arial" w:cs="Arial"/>
        </w:rPr>
        <w:t xml:space="preserve">uitability, </w:t>
      </w:r>
      <w:r w:rsidR="00082459">
        <w:rPr>
          <w:rFonts w:ascii="Arial" w:hAnsi="Arial" w:cs="Arial"/>
        </w:rPr>
        <w:t>A</w:t>
      </w:r>
      <w:r w:rsidR="005178C3" w:rsidRPr="00ED779F">
        <w:rPr>
          <w:rFonts w:ascii="Arial" w:hAnsi="Arial" w:cs="Arial"/>
        </w:rPr>
        <w:t xml:space="preserve">cceptability, and </w:t>
      </w:r>
      <w:r w:rsidR="00082459">
        <w:rPr>
          <w:rFonts w:ascii="Arial" w:hAnsi="Arial" w:cs="Arial"/>
        </w:rPr>
        <w:t>F</w:t>
      </w:r>
      <w:r w:rsidR="005178C3" w:rsidRPr="00ED779F">
        <w:rPr>
          <w:rFonts w:ascii="Arial" w:hAnsi="Arial" w:cs="Arial"/>
        </w:rPr>
        <w:t>easibility</w:t>
      </w:r>
      <w:r w:rsidR="001224AA">
        <w:rPr>
          <w:rFonts w:ascii="Arial" w:hAnsi="Arial" w:cs="Arial"/>
        </w:rPr>
        <w:t>.</w:t>
      </w:r>
    </w:p>
    <w:p w14:paraId="68CE4F52" w14:textId="56566B3C" w:rsidR="001224AA" w:rsidRPr="00BA2449" w:rsidRDefault="001224AA" w:rsidP="000742D1">
      <w:pPr>
        <w:jc w:val="both"/>
        <w:rPr>
          <w:rFonts w:ascii="Arial" w:hAnsi="Arial" w:cs="Arial"/>
          <w:b/>
          <w:bCs/>
        </w:rPr>
      </w:pPr>
      <w:r w:rsidRPr="00BA2449">
        <w:rPr>
          <w:rFonts w:ascii="Arial" w:hAnsi="Arial" w:cs="Arial"/>
          <w:b/>
          <w:bCs/>
        </w:rPr>
        <w:t>Applying SAF Model for strategic options evaluation:</w:t>
      </w:r>
    </w:p>
    <w:p w14:paraId="285FC975" w14:textId="77777777" w:rsidR="008E4F46" w:rsidRPr="00A1458E" w:rsidRDefault="001224AA" w:rsidP="001224AA">
      <w:pPr>
        <w:rPr>
          <w:rFonts w:ascii="Arial" w:hAnsi="Arial" w:cs="Arial"/>
          <w:b/>
          <w:bCs/>
        </w:rPr>
      </w:pPr>
      <w:r w:rsidRPr="00A1458E">
        <w:rPr>
          <w:rFonts w:ascii="Arial" w:hAnsi="Arial" w:cs="Arial"/>
          <w:b/>
          <w:bCs/>
        </w:rPr>
        <w:t>Suitability:</w:t>
      </w:r>
    </w:p>
    <w:p w14:paraId="35D15432" w14:textId="1ADC73AA" w:rsidR="00554737" w:rsidRDefault="001224AA" w:rsidP="00337CC9">
      <w:pPr>
        <w:jc w:val="both"/>
        <w:rPr>
          <w:rFonts w:ascii="Arial" w:hAnsi="Arial" w:cs="Arial"/>
        </w:rPr>
      </w:pPr>
      <w:r w:rsidRPr="00A1458E">
        <w:rPr>
          <w:rFonts w:ascii="Arial" w:hAnsi="Arial" w:cs="Arial"/>
        </w:rPr>
        <w:t>Marshall's Bakery food industry</w:t>
      </w:r>
      <w:r w:rsidR="00224D2B" w:rsidRPr="00A1458E">
        <w:rPr>
          <w:rFonts w:ascii="Arial" w:hAnsi="Arial" w:cs="Arial"/>
        </w:rPr>
        <w:t xml:space="preserve"> </w:t>
      </w:r>
      <w:r w:rsidR="00A84C2E" w:rsidRPr="00A1458E">
        <w:rPr>
          <w:rFonts w:ascii="Arial" w:hAnsi="Arial" w:cs="Arial"/>
        </w:rPr>
        <w:t xml:space="preserve">firstly within </w:t>
      </w:r>
      <w:r w:rsidR="00A84C2E" w:rsidRPr="00AA5B7E">
        <w:rPr>
          <w:rFonts w:ascii="Arial" w:hAnsi="Arial" w:cs="Arial"/>
        </w:rPr>
        <w:t xml:space="preserve">VRIO </w:t>
      </w:r>
      <w:r w:rsidR="00A84C2E">
        <w:rPr>
          <w:rFonts w:ascii="Arial" w:hAnsi="Arial" w:cs="Arial"/>
        </w:rPr>
        <w:t>M</w:t>
      </w:r>
      <w:r w:rsidR="00A84C2E" w:rsidRPr="00AA5B7E">
        <w:rPr>
          <w:rFonts w:ascii="Arial" w:hAnsi="Arial" w:cs="Arial"/>
        </w:rPr>
        <w:t>odel</w:t>
      </w:r>
      <w:r w:rsidR="00A84C2E">
        <w:rPr>
          <w:rFonts w:ascii="Arial" w:hAnsi="Arial" w:cs="Arial"/>
        </w:rPr>
        <w:t xml:space="preserve"> analyses </w:t>
      </w:r>
      <w:r w:rsidR="00224D2B">
        <w:rPr>
          <w:rFonts w:ascii="Arial" w:hAnsi="Arial" w:cs="Arial"/>
        </w:rPr>
        <w:t>had obtained</w:t>
      </w:r>
      <w:r w:rsidR="00A84C2E">
        <w:rPr>
          <w:rFonts w:ascii="Arial" w:hAnsi="Arial" w:cs="Arial"/>
        </w:rPr>
        <w:t xml:space="preserve"> </w:t>
      </w:r>
      <w:r w:rsidR="00224D2B">
        <w:rPr>
          <w:rFonts w:ascii="Arial" w:hAnsi="Arial" w:cs="Arial"/>
        </w:rPr>
        <w:t>the</w:t>
      </w:r>
      <w:r w:rsidR="006E11F9">
        <w:rPr>
          <w:rFonts w:ascii="Arial" w:hAnsi="Arial" w:cs="Arial"/>
        </w:rPr>
        <w:t xml:space="preserve"> first </w:t>
      </w:r>
      <w:r w:rsidR="00224D2B">
        <w:rPr>
          <w:rFonts w:ascii="Arial" w:hAnsi="Arial" w:cs="Arial"/>
        </w:rPr>
        <w:t>opportunity of c</w:t>
      </w:r>
      <w:r w:rsidR="00224D2B" w:rsidRPr="005B0358">
        <w:rPr>
          <w:rFonts w:ascii="Arial" w:hAnsi="Arial" w:cs="Arial"/>
        </w:rPr>
        <w:t xml:space="preserve">ooperative </w:t>
      </w:r>
      <w:r w:rsidR="00224D2B">
        <w:rPr>
          <w:rFonts w:ascii="Arial" w:hAnsi="Arial" w:cs="Arial"/>
        </w:rPr>
        <w:t>s</w:t>
      </w:r>
      <w:r w:rsidR="00224D2B" w:rsidRPr="005B0358">
        <w:rPr>
          <w:rFonts w:ascii="Arial" w:hAnsi="Arial" w:cs="Arial"/>
        </w:rPr>
        <w:t>trategy</w:t>
      </w:r>
      <w:r w:rsidR="0058583F">
        <w:rPr>
          <w:rFonts w:ascii="Arial" w:hAnsi="Arial" w:cs="Arial"/>
        </w:rPr>
        <w:t xml:space="preserve"> option </w:t>
      </w:r>
      <w:r w:rsidR="00224D2B">
        <w:rPr>
          <w:rFonts w:ascii="Arial" w:hAnsi="Arial" w:cs="Arial"/>
        </w:rPr>
        <w:t xml:space="preserve"> with l</w:t>
      </w:r>
      <w:r w:rsidR="00224D2B" w:rsidRPr="00FA24C9">
        <w:rPr>
          <w:rFonts w:ascii="Arial" w:hAnsi="Arial" w:cs="Arial"/>
        </w:rPr>
        <w:t>argest retailer</w:t>
      </w:r>
      <w:r w:rsidR="00224D2B">
        <w:rPr>
          <w:rFonts w:ascii="Arial" w:hAnsi="Arial" w:cs="Arial"/>
        </w:rPr>
        <w:t xml:space="preserve"> stores in the UK </w:t>
      </w:r>
      <w:r w:rsidR="008E4F46">
        <w:rPr>
          <w:rFonts w:ascii="Arial" w:hAnsi="Arial" w:cs="Arial"/>
        </w:rPr>
        <w:t xml:space="preserve">this opportunity proposal addressed as a key solution to drive the organisation into the internal </w:t>
      </w:r>
      <w:r w:rsidR="00896298">
        <w:rPr>
          <w:rFonts w:ascii="Arial" w:hAnsi="Arial" w:cs="Arial"/>
        </w:rPr>
        <w:t xml:space="preserve">business </w:t>
      </w:r>
      <w:r w:rsidR="008E4F46">
        <w:rPr>
          <w:rFonts w:ascii="Arial" w:hAnsi="Arial" w:cs="Arial"/>
        </w:rPr>
        <w:t>market environment with a different strategic direction</w:t>
      </w:r>
      <w:r w:rsidR="0058583F">
        <w:rPr>
          <w:rFonts w:ascii="Arial" w:hAnsi="Arial" w:cs="Arial"/>
        </w:rPr>
        <w:t xml:space="preserve"> </w:t>
      </w:r>
      <w:r w:rsidR="00E00B1D">
        <w:rPr>
          <w:rFonts w:ascii="Arial" w:hAnsi="Arial" w:cs="Arial"/>
        </w:rPr>
        <w:t>as it was specified in the i</w:t>
      </w:r>
      <w:r w:rsidR="00E00B1D" w:rsidRPr="00C4373E">
        <w:rPr>
          <w:rFonts w:ascii="Arial" w:hAnsi="Arial" w:cs="Arial"/>
        </w:rPr>
        <w:t>nternal analyse</w:t>
      </w:r>
      <w:r w:rsidR="00E00B1D">
        <w:rPr>
          <w:rFonts w:ascii="Arial" w:hAnsi="Arial" w:cs="Arial"/>
        </w:rPr>
        <w:t xml:space="preserve"> of </w:t>
      </w:r>
      <w:r w:rsidR="00E00B1D" w:rsidRPr="00AA5B7E">
        <w:rPr>
          <w:rFonts w:ascii="Arial" w:hAnsi="Arial" w:cs="Arial"/>
        </w:rPr>
        <w:t xml:space="preserve">VRIO </w:t>
      </w:r>
      <w:r w:rsidR="00E00B1D">
        <w:rPr>
          <w:rFonts w:ascii="Arial" w:hAnsi="Arial" w:cs="Arial"/>
        </w:rPr>
        <w:t>M</w:t>
      </w:r>
      <w:r w:rsidR="00E00B1D" w:rsidRPr="00AA5B7E">
        <w:rPr>
          <w:rFonts w:ascii="Arial" w:hAnsi="Arial" w:cs="Arial"/>
        </w:rPr>
        <w:t>odel</w:t>
      </w:r>
      <w:r w:rsidR="00E00B1D">
        <w:rPr>
          <w:rFonts w:ascii="Arial" w:hAnsi="Arial" w:cs="Arial"/>
        </w:rPr>
        <w:t xml:space="preserve"> that included the requirements of d</w:t>
      </w:r>
      <w:r w:rsidR="00E00B1D" w:rsidRPr="004F0061">
        <w:rPr>
          <w:rFonts w:ascii="Arial" w:hAnsi="Arial" w:cs="Arial"/>
        </w:rPr>
        <w:t>evelop</w:t>
      </w:r>
      <w:r w:rsidR="00E00B1D">
        <w:rPr>
          <w:rFonts w:ascii="Arial" w:hAnsi="Arial" w:cs="Arial"/>
        </w:rPr>
        <w:t xml:space="preserve">ing </w:t>
      </w:r>
      <w:r w:rsidR="00E00B1D" w:rsidRPr="004F0061">
        <w:rPr>
          <w:rFonts w:ascii="Arial" w:hAnsi="Arial" w:cs="Arial"/>
        </w:rPr>
        <w:t xml:space="preserve">a unique set of recipes </w:t>
      </w:r>
      <w:r w:rsidR="00E00B1D">
        <w:rPr>
          <w:rFonts w:ascii="Arial" w:hAnsi="Arial" w:cs="Arial"/>
        </w:rPr>
        <w:t xml:space="preserve">with new </w:t>
      </w:r>
      <w:r w:rsidR="00E00B1D" w:rsidRPr="004F0061">
        <w:rPr>
          <w:rFonts w:ascii="Arial" w:hAnsi="Arial" w:cs="Arial"/>
        </w:rPr>
        <w:t xml:space="preserve">production processes </w:t>
      </w:r>
      <w:r w:rsidR="00E00B1D">
        <w:rPr>
          <w:rFonts w:ascii="Arial" w:hAnsi="Arial" w:cs="Arial"/>
        </w:rPr>
        <w:t xml:space="preserve">that are so </w:t>
      </w:r>
      <w:r w:rsidR="00E00B1D" w:rsidRPr="004F0061">
        <w:rPr>
          <w:rFonts w:ascii="Arial" w:hAnsi="Arial" w:cs="Arial"/>
        </w:rPr>
        <w:t>difficult to imitate</w:t>
      </w:r>
      <w:r w:rsidR="00E00B1D">
        <w:rPr>
          <w:rFonts w:ascii="Arial" w:hAnsi="Arial" w:cs="Arial"/>
        </w:rPr>
        <w:t>,</w:t>
      </w:r>
      <w:r w:rsidR="00896298" w:rsidRPr="00896298">
        <w:rPr>
          <w:rFonts w:ascii="Arial" w:hAnsi="Arial" w:cs="Arial"/>
        </w:rPr>
        <w:t xml:space="preserve"> </w:t>
      </w:r>
      <w:r w:rsidR="00896298">
        <w:rPr>
          <w:rFonts w:ascii="Arial" w:hAnsi="Arial" w:cs="Arial"/>
        </w:rPr>
        <w:t>and secondly</w:t>
      </w:r>
      <w:r w:rsidR="0058583F">
        <w:rPr>
          <w:rFonts w:ascii="Arial" w:hAnsi="Arial" w:cs="Arial"/>
        </w:rPr>
        <w:t xml:space="preserve"> </w:t>
      </w:r>
      <w:r w:rsidR="001B65E3">
        <w:rPr>
          <w:rFonts w:ascii="Arial" w:hAnsi="Arial" w:cs="Arial"/>
        </w:rPr>
        <w:t>f</w:t>
      </w:r>
      <w:r w:rsidR="00A1458E">
        <w:rPr>
          <w:rFonts w:ascii="Arial" w:hAnsi="Arial" w:cs="Arial"/>
        </w:rPr>
        <w:t>rom e</w:t>
      </w:r>
      <w:r w:rsidR="00A1458E" w:rsidRPr="00A1458E">
        <w:rPr>
          <w:rFonts w:ascii="Arial" w:hAnsi="Arial" w:cs="Arial"/>
        </w:rPr>
        <w:t xml:space="preserve">xternal analysis </w:t>
      </w:r>
      <w:r w:rsidR="00A1458E">
        <w:rPr>
          <w:rFonts w:ascii="Arial" w:hAnsi="Arial" w:cs="Arial"/>
        </w:rPr>
        <w:t xml:space="preserve">of </w:t>
      </w:r>
      <w:r w:rsidR="00A1458E" w:rsidRPr="00A1458E">
        <w:rPr>
          <w:rFonts w:ascii="Arial" w:hAnsi="Arial" w:cs="Arial"/>
        </w:rPr>
        <w:t>PESTEL Model</w:t>
      </w:r>
      <w:r w:rsidR="00A1458E">
        <w:rPr>
          <w:rFonts w:ascii="Arial" w:hAnsi="Arial" w:cs="Arial"/>
        </w:rPr>
        <w:t xml:space="preserve"> appeared a competitive strategic option </w:t>
      </w:r>
      <w:r w:rsidR="0058583F">
        <w:rPr>
          <w:rFonts w:ascii="Arial" w:hAnsi="Arial" w:cs="Arial"/>
        </w:rPr>
        <w:t xml:space="preserve">of </w:t>
      </w:r>
      <w:r w:rsidR="0058583F" w:rsidRPr="002014E9">
        <w:rPr>
          <w:rFonts w:ascii="Arial" w:hAnsi="Arial" w:cs="Arial"/>
        </w:rPr>
        <w:t>healthier organic foods</w:t>
      </w:r>
      <w:r w:rsidR="001B65E3">
        <w:rPr>
          <w:rFonts w:ascii="Arial" w:hAnsi="Arial" w:cs="Arial"/>
        </w:rPr>
        <w:t xml:space="preserve"> with innovation of </w:t>
      </w:r>
      <w:r w:rsidR="0010626C" w:rsidRPr="00BE1D9B">
        <w:rPr>
          <w:rFonts w:ascii="Arial" w:hAnsi="Arial" w:cs="Arial"/>
        </w:rPr>
        <w:t>gluten-free and vegan options</w:t>
      </w:r>
      <w:r w:rsidR="001B65E3" w:rsidRPr="001B65E3">
        <w:rPr>
          <w:rFonts w:ascii="Arial" w:hAnsi="Arial" w:cs="Arial"/>
        </w:rPr>
        <w:t xml:space="preserve"> </w:t>
      </w:r>
      <w:r w:rsidR="001B65E3">
        <w:rPr>
          <w:rFonts w:ascii="Arial" w:hAnsi="Arial" w:cs="Arial"/>
        </w:rPr>
        <w:t>that addresses a successful competition differentiation in the external environment</w:t>
      </w:r>
      <w:r w:rsidR="00BF4FFD">
        <w:rPr>
          <w:rFonts w:ascii="Arial" w:hAnsi="Arial" w:cs="Arial"/>
        </w:rPr>
        <w:t xml:space="preserve">, </w:t>
      </w:r>
      <w:r w:rsidR="0058583F" w:rsidRPr="002014E9">
        <w:rPr>
          <w:rFonts w:ascii="Arial" w:hAnsi="Arial" w:cs="Arial"/>
        </w:rPr>
        <w:t>Marshall's Bakery</w:t>
      </w:r>
      <w:r w:rsidR="00916290">
        <w:rPr>
          <w:rFonts w:ascii="Arial" w:hAnsi="Arial" w:cs="Arial"/>
        </w:rPr>
        <w:t xml:space="preserve"> industrial attractiveness had been proved in the above i</w:t>
      </w:r>
      <w:r w:rsidR="00916290" w:rsidRPr="00A1458E">
        <w:rPr>
          <w:rFonts w:ascii="Arial" w:hAnsi="Arial" w:cs="Arial"/>
        </w:rPr>
        <w:t xml:space="preserve">ndustry analysis </w:t>
      </w:r>
      <w:r w:rsidR="00916290">
        <w:rPr>
          <w:rFonts w:ascii="Arial" w:hAnsi="Arial" w:cs="Arial"/>
        </w:rPr>
        <w:t xml:space="preserve"> of </w:t>
      </w:r>
      <w:r w:rsidR="00916290" w:rsidRPr="00A1458E">
        <w:rPr>
          <w:rFonts w:ascii="Arial" w:hAnsi="Arial" w:cs="Arial"/>
        </w:rPr>
        <w:t>Porter’s Five Forces Model</w:t>
      </w:r>
      <w:r w:rsidR="00916290">
        <w:rPr>
          <w:rFonts w:ascii="Arial" w:hAnsi="Arial" w:cs="Arial"/>
        </w:rPr>
        <w:t>,</w:t>
      </w:r>
      <w:r w:rsidR="00B627CB">
        <w:rPr>
          <w:rFonts w:ascii="Arial" w:hAnsi="Arial" w:cs="Arial"/>
        </w:rPr>
        <w:t xml:space="preserve"> the evaluation of the previous options provide the evidence of </w:t>
      </w:r>
      <w:r w:rsidR="002601A9">
        <w:rPr>
          <w:rFonts w:ascii="Arial" w:hAnsi="Arial" w:cs="Arial"/>
        </w:rPr>
        <w:t xml:space="preserve">options </w:t>
      </w:r>
      <w:r w:rsidR="002601A9" w:rsidRPr="00ED779F">
        <w:rPr>
          <w:rFonts w:ascii="Arial" w:hAnsi="Arial" w:cs="Arial"/>
        </w:rPr>
        <w:t>fit</w:t>
      </w:r>
      <w:r w:rsidR="002601A9">
        <w:rPr>
          <w:rFonts w:ascii="Arial" w:hAnsi="Arial" w:cs="Arial"/>
        </w:rPr>
        <w:t xml:space="preserve"> criteria also </w:t>
      </w:r>
      <w:r w:rsidR="00B627CB" w:rsidRPr="00B627CB">
        <w:rPr>
          <w:rFonts w:ascii="Arial" w:hAnsi="Arial" w:cs="Arial"/>
        </w:rPr>
        <w:t>suitability</w:t>
      </w:r>
      <w:r w:rsidR="002601A9">
        <w:rPr>
          <w:rFonts w:ascii="Arial" w:hAnsi="Arial" w:cs="Arial"/>
        </w:rPr>
        <w:t xml:space="preserve"> with organisation </w:t>
      </w:r>
      <w:r w:rsidR="002601A9" w:rsidRPr="00ED779F">
        <w:rPr>
          <w:rFonts w:ascii="Arial" w:hAnsi="Arial" w:cs="Arial"/>
        </w:rPr>
        <w:t>vision, mission, and values</w:t>
      </w:r>
      <w:r w:rsidR="002601A9">
        <w:rPr>
          <w:rFonts w:ascii="Arial" w:hAnsi="Arial" w:cs="Arial"/>
        </w:rPr>
        <w:t xml:space="preserve"> </w:t>
      </w:r>
      <w:r w:rsidR="00B627CB">
        <w:rPr>
          <w:rFonts w:ascii="Arial" w:hAnsi="Arial" w:cs="Arial"/>
        </w:rPr>
        <w:t>these options align with</w:t>
      </w:r>
      <w:r w:rsidR="00337CC9">
        <w:rPr>
          <w:rFonts w:ascii="Arial" w:hAnsi="Arial" w:cs="Arial"/>
        </w:rPr>
        <w:t xml:space="preserve"> organisation</w:t>
      </w:r>
      <w:r w:rsidR="00CD5BBC">
        <w:rPr>
          <w:rFonts w:ascii="Arial" w:hAnsi="Arial" w:cs="Arial"/>
        </w:rPr>
        <w:t xml:space="preserve"> </w:t>
      </w:r>
      <w:r w:rsidR="00CD5BBC" w:rsidRPr="00A93ED4">
        <w:rPr>
          <w:rFonts w:ascii="Arial" w:hAnsi="Arial" w:cs="Arial"/>
        </w:rPr>
        <w:t>goals and objectives</w:t>
      </w:r>
      <w:r w:rsidR="00B627CB">
        <w:rPr>
          <w:rFonts w:ascii="Arial" w:hAnsi="Arial" w:cs="Arial"/>
        </w:rPr>
        <w:t xml:space="preserve"> </w:t>
      </w:r>
      <w:r w:rsidR="00CD5BBC">
        <w:rPr>
          <w:rFonts w:ascii="Arial" w:hAnsi="Arial" w:cs="Arial"/>
        </w:rPr>
        <w:t xml:space="preserve">of </w:t>
      </w:r>
      <w:r w:rsidR="002601A9" w:rsidRPr="001224AA">
        <w:rPr>
          <w:rFonts w:ascii="Arial" w:hAnsi="Arial" w:cs="Arial"/>
        </w:rPr>
        <w:t>strategic options</w:t>
      </w:r>
      <w:r w:rsidR="00C24E63">
        <w:rPr>
          <w:rFonts w:ascii="Arial" w:hAnsi="Arial" w:cs="Arial"/>
        </w:rPr>
        <w:t xml:space="preserve"> achievement</w:t>
      </w:r>
      <w:r w:rsidR="00C8526D">
        <w:rPr>
          <w:rFonts w:ascii="Arial" w:hAnsi="Arial" w:cs="Arial"/>
        </w:rPr>
        <w:t xml:space="preserve"> </w:t>
      </w:r>
      <w:r w:rsidR="00C8526D" w:rsidRPr="00C8526D">
        <w:rPr>
          <w:rFonts w:ascii="Arial" w:hAnsi="Arial" w:cs="Arial"/>
        </w:rPr>
        <w:t xml:space="preserve">that embrace the improvement of competitive advantage RBV </w:t>
      </w:r>
      <w:r w:rsidR="00C8526D">
        <w:rPr>
          <w:rFonts w:ascii="Arial" w:hAnsi="Arial" w:cs="Arial"/>
        </w:rPr>
        <w:t xml:space="preserve">which are </w:t>
      </w:r>
      <w:r w:rsidR="00C8526D" w:rsidRPr="00C8526D">
        <w:rPr>
          <w:rFonts w:ascii="Arial" w:hAnsi="Arial" w:cs="Arial"/>
        </w:rPr>
        <w:t>the main seven elements of sustainable competitive advantage</w:t>
      </w:r>
      <w:r w:rsidR="00554737">
        <w:rPr>
          <w:rFonts w:ascii="Arial" w:hAnsi="Arial" w:cs="Arial"/>
        </w:rPr>
        <w:t xml:space="preserve"> </w:t>
      </w:r>
      <w:r w:rsidR="00883AA0">
        <w:rPr>
          <w:rFonts w:ascii="Arial" w:hAnsi="Arial" w:cs="Arial"/>
        </w:rPr>
        <w:t xml:space="preserve">with </w:t>
      </w:r>
      <w:r w:rsidR="00554737" w:rsidRPr="00554737">
        <w:rPr>
          <w:rFonts w:ascii="Arial" w:hAnsi="Arial" w:cs="Arial"/>
        </w:rPr>
        <w:t>suitability</w:t>
      </w:r>
      <w:r w:rsidR="00554737" w:rsidRPr="00A93ED4">
        <w:rPr>
          <w:rFonts w:ascii="Arial" w:hAnsi="Arial" w:cs="Arial"/>
        </w:rPr>
        <w:t xml:space="preserve"> </w:t>
      </w:r>
      <w:r w:rsidR="00883AA0">
        <w:rPr>
          <w:rFonts w:ascii="Arial" w:hAnsi="Arial" w:cs="Arial"/>
        </w:rPr>
        <w:t xml:space="preserve">that fulfil efficiently majority of global </w:t>
      </w:r>
      <w:r w:rsidR="00883AA0" w:rsidRPr="00554737">
        <w:rPr>
          <w:rFonts w:ascii="Arial" w:hAnsi="Arial" w:cs="Arial"/>
        </w:rPr>
        <w:t xml:space="preserve">customers </w:t>
      </w:r>
      <w:r w:rsidR="00883AA0">
        <w:rPr>
          <w:rFonts w:ascii="Arial" w:hAnsi="Arial" w:cs="Arial"/>
        </w:rPr>
        <w:t xml:space="preserve">segments in their </w:t>
      </w:r>
      <w:r w:rsidR="00883AA0" w:rsidRPr="00554737">
        <w:rPr>
          <w:rFonts w:ascii="Arial" w:hAnsi="Arial" w:cs="Arial"/>
        </w:rPr>
        <w:t>markets demands.</w:t>
      </w:r>
    </w:p>
    <w:p w14:paraId="7C8C7D96" w14:textId="186E5542" w:rsidR="001224AA" w:rsidRPr="00337CC9" w:rsidRDefault="001224AA" w:rsidP="00337CC9">
      <w:pPr>
        <w:jc w:val="both"/>
        <w:rPr>
          <w:rFonts w:ascii="Arial" w:hAnsi="Arial" w:cs="Arial"/>
        </w:rPr>
      </w:pPr>
      <w:r w:rsidRPr="00A93ED4">
        <w:rPr>
          <w:rFonts w:ascii="Arial" w:hAnsi="Arial" w:cs="Arial"/>
          <w:b/>
          <w:bCs/>
        </w:rPr>
        <w:t>Acceptability:</w:t>
      </w:r>
    </w:p>
    <w:p w14:paraId="0BB1D0C7" w14:textId="61B122CB" w:rsidR="00A81E4A" w:rsidRDefault="00883AA0" w:rsidP="004070E0">
      <w:pPr>
        <w:jc w:val="both"/>
        <w:rPr>
          <w:rFonts w:ascii="Arial" w:hAnsi="Arial" w:cs="Arial"/>
        </w:rPr>
      </w:pPr>
      <w:r>
        <w:rPr>
          <w:rFonts w:ascii="Arial" w:hAnsi="Arial" w:cs="Arial"/>
        </w:rPr>
        <w:t>Th</w:t>
      </w:r>
      <w:r w:rsidR="00A82D8D">
        <w:rPr>
          <w:rFonts w:ascii="Arial" w:hAnsi="Arial" w:cs="Arial"/>
        </w:rPr>
        <w:t xml:space="preserve">ese </w:t>
      </w:r>
      <w:r w:rsidR="00A82D8D" w:rsidRPr="001224AA">
        <w:rPr>
          <w:rFonts w:ascii="Arial" w:hAnsi="Arial" w:cs="Arial"/>
        </w:rPr>
        <w:t>strategic options</w:t>
      </w:r>
      <w:r>
        <w:rPr>
          <w:rFonts w:ascii="Arial" w:hAnsi="Arial" w:cs="Arial"/>
        </w:rPr>
        <w:t xml:space="preserve"> </w:t>
      </w:r>
      <w:r w:rsidR="00A82D8D">
        <w:rPr>
          <w:rFonts w:ascii="Arial" w:hAnsi="Arial" w:cs="Arial"/>
        </w:rPr>
        <w:t>have</w:t>
      </w:r>
      <w:r w:rsidR="007C0E62">
        <w:rPr>
          <w:rFonts w:ascii="Arial" w:hAnsi="Arial" w:cs="Arial"/>
        </w:rPr>
        <w:t xml:space="preserve"> the </w:t>
      </w:r>
      <w:r>
        <w:rPr>
          <w:rFonts w:ascii="Arial" w:hAnsi="Arial" w:cs="Arial"/>
        </w:rPr>
        <w:t xml:space="preserve">risk </w:t>
      </w:r>
      <w:r w:rsidR="00FB77CB">
        <w:rPr>
          <w:rFonts w:ascii="Arial" w:hAnsi="Arial" w:cs="Arial"/>
        </w:rPr>
        <w:t xml:space="preserve">of failure </w:t>
      </w:r>
      <w:r w:rsidR="00A82D8D" w:rsidRPr="00B5381D">
        <w:rPr>
          <w:rFonts w:ascii="Arial" w:hAnsi="Arial" w:cs="Arial"/>
        </w:rPr>
        <w:t>and a</w:t>
      </w:r>
      <w:r w:rsidR="007C0E62">
        <w:rPr>
          <w:rFonts w:ascii="Arial" w:hAnsi="Arial" w:cs="Arial"/>
        </w:rPr>
        <w:t xml:space="preserve"> </w:t>
      </w:r>
      <w:r w:rsidR="007C0E62" w:rsidRPr="00B5381D">
        <w:rPr>
          <w:rFonts w:ascii="Arial" w:hAnsi="Arial" w:cs="Arial"/>
        </w:rPr>
        <w:t>financial loss</w:t>
      </w:r>
      <w:r w:rsidR="00A82D8D">
        <w:rPr>
          <w:rFonts w:ascii="Arial" w:hAnsi="Arial" w:cs="Arial"/>
        </w:rPr>
        <w:t xml:space="preserve"> </w:t>
      </w:r>
      <w:r w:rsidR="00FB77CB">
        <w:rPr>
          <w:rFonts w:ascii="Arial" w:hAnsi="Arial" w:cs="Arial"/>
        </w:rPr>
        <w:t>as any</w:t>
      </w:r>
      <w:r w:rsidR="00A82D8D">
        <w:rPr>
          <w:rFonts w:ascii="Arial" w:hAnsi="Arial" w:cs="Arial"/>
        </w:rPr>
        <w:t xml:space="preserve"> SMEs </w:t>
      </w:r>
      <w:r w:rsidR="00C14422">
        <w:rPr>
          <w:rFonts w:ascii="Arial" w:hAnsi="Arial" w:cs="Arial"/>
        </w:rPr>
        <w:t>organisation strategy consequences,</w:t>
      </w:r>
      <w:r w:rsidR="00D12A9F">
        <w:rPr>
          <w:rFonts w:ascii="Arial" w:hAnsi="Arial" w:cs="Arial"/>
        </w:rPr>
        <w:t xml:space="preserve"> </w:t>
      </w:r>
      <w:r w:rsidR="003C6150" w:rsidRPr="003C6150">
        <w:rPr>
          <w:rFonts w:ascii="Arial" w:hAnsi="Arial" w:cs="Arial"/>
        </w:rPr>
        <w:t xml:space="preserve">risk of failure and financial loss is high only at the markets global penetration stage it can be mitigated with </w:t>
      </w:r>
      <w:r w:rsidR="003C6150">
        <w:rPr>
          <w:rFonts w:ascii="Arial" w:hAnsi="Arial" w:cs="Arial"/>
        </w:rPr>
        <w:t xml:space="preserve">by high </w:t>
      </w:r>
      <w:r w:rsidR="00D12A9F" w:rsidRPr="00FE7B75">
        <w:rPr>
          <w:rFonts w:ascii="Arial" w:hAnsi="Arial" w:cs="Arial"/>
        </w:rPr>
        <w:t>profitability</w:t>
      </w:r>
      <w:r w:rsidR="003C6150">
        <w:rPr>
          <w:rFonts w:ascii="Arial" w:hAnsi="Arial" w:cs="Arial"/>
        </w:rPr>
        <w:t xml:space="preserve"> of low coast </w:t>
      </w:r>
      <w:r w:rsidR="00FE7B75">
        <w:rPr>
          <w:rFonts w:ascii="Arial" w:hAnsi="Arial" w:cs="Arial"/>
        </w:rPr>
        <w:t xml:space="preserve"> because raw materials prices are offered from all suppliers in the same price even it is in the same for markets competitor’s but </w:t>
      </w:r>
      <w:r w:rsidR="00FE7B75" w:rsidRPr="00A1458E">
        <w:rPr>
          <w:rFonts w:ascii="Arial" w:hAnsi="Arial" w:cs="Arial"/>
        </w:rPr>
        <w:t>Marshall's Bakery food industry</w:t>
      </w:r>
      <w:r w:rsidR="00FE7B75">
        <w:rPr>
          <w:rFonts w:ascii="Arial" w:hAnsi="Arial" w:cs="Arial"/>
        </w:rPr>
        <w:t xml:space="preserve"> have the differentiation advantages of new innovations products </w:t>
      </w:r>
      <w:r w:rsidR="0010626C">
        <w:rPr>
          <w:rFonts w:ascii="Arial" w:hAnsi="Arial" w:cs="Arial"/>
        </w:rPr>
        <w:t xml:space="preserve">of </w:t>
      </w:r>
      <w:r w:rsidR="0010626C" w:rsidRPr="00BE1D9B">
        <w:rPr>
          <w:rFonts w:ascii="Arial" w:hAnsi="Arial" w:cs="Arial"/>
        </w:rPr>
        <w:t>gluten-free and vegan options</w:t>
      </w:r>
      <w:r w:rsidR="0010626C">
        <w:rPr>
          <w:rFonts w:ascii="Arial" w:hAnsi="Arial" w:cs="Arial"/>
        </w:rPr>
        <w:t xml:space="preserve"> are </w:t>
      </w:r>
      <w:r w:rsidR="00FE7B75">
        <w:rPr>
          <w:rFonts w:ascii="Arial" w:hAnsi="Arial" w:cs="Arial"/>
        </w:rPr>
        <w:t>in high quality and good test,</w:t>
      </w:r>
      <w:r w:rsidR="003C6150">
        <w:rPr>
          <w:rFonts w:ascii="Arial" w:hAnsi="Arial" w:cs="Arial"/>
        </w:rPr>
        <w:t xml:space="preserve"> organisation strategy options includes successful advantages factors against </w:t>
      </w:r>
      <w:r w:rsidR="003C6150" w:rsidRPr="003C6150">
        <w:rPr>
          <w:rFonts w:ascii="Arial" w:hAnsi="Arial" w:cs="Arial"/>
        </w:rPr>
        <w:t>risk of failure and financial loss</w:t>
      </w:r>
      <w:r w:rsidR="003C6150">
        <w:rPr>
          <w:rFonts w:ascii="Arial" w:hAnsi="Arial" w:cs="Arial"/>
        </w:rPr>
        <w:t xml:space="preserve"> </w:t>
      </w:r>
      <w:r w:rsidR="00A81E4A">
        <w:rPr>
          <w:rFonts w:ascii="Arial" w:hAnsi="Arial" w:cs="Arial"/>
        </w:rPr>
        <w:t xml:space="preserve">adding that </w:t>
      </w:r>
      <w:r w:rsidR="003C6150">
        <w:rPr>
          <w:rFonts w:ascii="Arial" w:hAnsi="Arial" w:cs="Arial"/>
        </w:rPr>
        <w:t xml:space="preserve">they are </w:t>
      </w:r>
      <w:r w:rsidR="00A82D8D">
        <w:rPr>
          <w:rFonts w:ascii="Arial" w:hAnsi="Arial" w:cs="Arial"/>
        </w:rPr>
        <w:t>unknown factor</w:t>
      </w:r>
      <w:r w:rsidR="003C6150">
        <w:rPr>
          <w:rFonts w:ascii="Arial" w:hAnsi="Arial" w:cs="Arial"/>
        </w:rPr>
        <w:t xml:space="preserve">s from the competitors </w:t>
      </w:r>
      <w:r w:rsidR="00A82D8D">
        <w:rPr>
          <w:rFonts w:ascii="Arial" w:hAnsi="Arial" w:cs="Arial"/>
        </w:rPr>
        <w:t xml:space="preserve">these options </w:t>
      </w:r>
      <w:r w:rsidR="007C0E62">
        <w:rPr>
          <w:rFonts w:ascii="Arial" w:hAnsi="Arial" w:cs="Arial"/>
        </w:rPr>
        <w:t xml:space="preserve">possessing </w:t>
      </w:r>
      <w:r w:rsidR="00A82D8D">
        <w:rPr>
          <w:rFonts w:ascii="Arial" w:hAnsi="Arial" w:cs="Arial"/>
        </w:rPr>
        <w:t xml:space="preserve">fundamentally a part of </w:t>
      </w:r>
      <w:r w:rsidR="00A82D8D" w:rsidRPr="00C14422">
        <w:rPr>
          <w:rFonts w:ascii="Arial" w:hAnsi="Arial" w:cs="Arial"/>
        </w:rPr>
        <w:t xml:space="preserve">Hybrid strategy </w:t>
      </w:r>
      <w:r w:rsidR="00A82D8D" w:rsidRPr="00A82D8D">
        <w:rPr>
          <w:rFonts w:ascii="Arial" w:hAnsi="Arial" w:cs="Arial"/>
        </w:rPr>
        <w:t xml:space="preserve">which merge </w:t>
      </w:r>
      <w:r w:rsidR="00A82D8D" w:rsidRPr="00C14422">
        <w:rPr>
          <w:rFonts w:ascii="Arial" w:hAnsi="Arial" w:cs="Arial"/>
        </w:rPr>
        <w:t>different generic strategies</w:t>
      </w:r>
      <w:r w:rsidR="007C0E62">
        <w:rPr>
          <w:rFonts w:ascii="Arial" w:hAnsi="Arial" w:cs="Arial"/>
        </w:rPr>
        <w:t xml:space="preserve"> options in one direction</w:t>
      </w:r>
      <w:r w:rsidR="00A81E4A">
        <w:rPr>
          <w:rFonts w:ascii="Arial" w:hAnsi="Arial" w:cs="Arial"/>
        </w:rPr>
        <w:t xml:space="preserve"> that</w:t>
      </w:r>
      <w:r w:rsidR="007C0E62">
        <w:rPr>
          <w:rFonts w:ascii="Arial" w:hAnsi="Arial" w:cs="Arial"/>
        </w:rPr>
        <w:t xml:space="preserve"> can effectively mitigate the risk dominations and </w:t>
      </w:r>
      <w:r w:rsidR="007C0E62" w:rsidRPr="007C0E62">
        <w:rPr>
          <w:rFonts w:ascii="Arial" w:hAnsi="Arial" w:cs="Arial"/>
        </w:rPr>
        <w:t>instantly</w:t>
      </w:r>
      <w:r w:rsidR="007C0E62">
        <w:rPr>
          <w:rFonts w:ascii="Arial" w:hAnsi="Arial" w:cs="Arial"/>
        </w:rPr>
        <w:t xml:space="preserve"> can obtain </w:t>
      </w:r>
      <w:r w:rsidR="007C0E62" w:rsidRPr="00B5381D">
        <w:rPr>
          <w:rFonts w:ascii="Arial" w:hAnsi="Arial" w:cs="Arial"/>
        </w:rPr>
        <w:t>stakeholders</w:t>
      </w:r>
      <w:r w:rsidR="008B0604">
        <w:rPr>
          <w:rFonts w:ascii="Arial" w:hAnsi="Arial" w:cs="Arial"/>
        </w:rPr>
        <w:t xml:space="preserve"> expectations</w:t>
      </w:r>
      <w:r w:rsidR="00A81E4A">
        <w:rPr>
          <w:rFonts w:ascii="Arial" w:hAnsi="Arial" w:cs="Arial"/>
        </w:rPr>
        <w:t>,</w:t>
      </w:r>
      <w:r w:rsidR="008B0604">
        <w:rPr>
          <w:rFonts w:ascii="Arial" w:hAnsi="Arial" w:cs="Arial"/>
        </w:rPr>
        <w:t xml:space="preserve"> </w:t>
      </w:r>
    </w:p>
    <w:p w14:paraId="6C595153" w14:textId="77777777" w:rsidR="00A81E4A" w:rsidRDefault="00A81E4A" w:rsidP="004070E0">
      <w:pPr>
        <w:jc w:val="both"/>
        <w:rPr>
          <w:rFonts w:ascii="Arial" w:hAnsi="Arial" w:cs="Arial"/>
        </w:rPr>
      </w:pPr>
    </w:p>
    <w:p w14:paraId="2AE8C930" w14:textId="2925FD55" w:rsidR="00A81E4A" w:rsidRDefault="004129A8" w:rsidP="004129A8">
      <w:pPr>
        <w:jc w:val="center"/>
        <w:rPr>
          <w:rFonts w:ascii="Arial" w:hAnsi="Arial" w:cs="Arial"/>
        </w:rPr>
      </w:pPr>
      <w:r>
        <w:rPr>
          <w:rFonts w:ascii="Arial" w:hAnsi="Arial" w:cs="Arial"/>
        </w:rPr>
        <w:t>13</w:t>
      </w:r>
    </w:p>
    <w:p w14:paraId="6D017E6C" w14:textId="77777777" w:rsidR="00A81E4A" w:rsidRDefault="00A81E4A" w:rsidP="004070E0">
      <w:pPr>
        <w:jc w:val="both"/>
        <w:rPr>
          <w:rFonts w:ascii="Arial" w:hAnsi="Arial" w:cs="Arial"/>
        </w:rPr>
      </w:pPr>
    </w:p>
    <w:p w14:paraId="7A488DDA" w14:textId="77777777" w:rsidR="00A81E4A" w:rsidRDefault="00A81E4A" w:rsidP="004070E0">
      <w:pPr>
        <w:jc w:val="both"/>
        <w:rPr>
          <w:rFonts w:ascii="Arial" w:hAnsi="Arial" w:cs="Arial"/>
        </w:rPr>
      </w:pPr>
    </w:p>
    <w:p w14:paraId="046A99BE" w14:textId="77777777" w:rsidR="00A81E4A" w:rsidRDefault="00A81E4A" w:rsidP="004070E0">
      <w:pPr>
        <w:jc w:val="both"/>
        <w:rPr>
          <w:rFonts w:ascii="Arial" w:hAnsi="Arial" w:cs="Arial"/>
        </w:rPr>
      </w:pPr>
    </w:p>
    <w:p w14:paraId="18566121" w14:textId="77777777" w:rsidR="002A0054" w:rsidRDefault="002A0054" w:rsidP="004070E0">
      <w:pPr>
        <w:jc w:val="both"/>
        <w:rPr>
          <w:rFonts w:ascii="Arial" w:hAnsi="Arial" w:cs="Arial"/>
        </w:rPr>
      </w:pPr>
    </w:p>
    <w:p w14:paraId="63AC8AE7" w14:textId="4B9E3354" w:rsidR="00537E1A" w:rsidRDefault="00A81E4A" w:rsidP="004070E0">
      <w:pPr>
        <w:jc w:val="both"/>
        <w:rPr>
          <w:rFonts w:ascii="Arial" w:hAnsi="Arial" w:cs="Arial"/>
        </w:rPr>
      </w:pPr>
      <w:r>
        <w:rPr>
          <w:rFonts w:ascii="Arial" w:hAnsi="Arial" w:cs="Arial"/>
        </w:rPr>
        <w:t xml:space="preserve">then </w:t>
      </w:r>
      <w:r w:rsidR="008B0604">
        <w:rPr>
          <w:rFonts w:ascii="Arial" w:hAnsi="Arial" w:cs="Arial"/>
        </w:rPr>
        <w:t>directing their reactions towards a</w:t>
      </w:r>
      <w:r w:rsidR="008B0604" w:rsidRPr="008B0604">
        <w:rPr>
          <w:rFonts w:ascii="Arial" w:hAnsi="Arial" w:cs="Arial"/>
        </w:rPr>
        <w:t>cceptability</w:t>
      </w:r>
      <w:r w:rsidR="008B0604">
        <w:rPr>
          <w:rFonts w:ascii="Arial" w:hAnsi="Arial" w:cs="Arial"/>
        </w:rPr>
        <w:t>,</w:t>
      </w:r>
      <w:r w:rsidR="004070E0">
        <w:rPr>
          <w:rFonts w:ascii="Arial" w:hAnsi="Arial" w:cs="Arial"/>
        </w:rPr>
        <w:t xml:space="preserve"> according to university of M</w:t>
      </w:r>
      <w:r w:rsidR="004070E0" w:rsidRPr="004070E0">
        <w:rPr>
          <w:rFonts w:ascii="Arial" w:hAnsi="Arial" w:cs="Arial"/>
        </w:rPr>
        <w:t>anchester</w:t>
      </w:r>
      <w:r w:rsidR="004070E0">
        <w:rPr>
          <w:rFonts w:ascii="Arial" w:hAnsi="Arial" w:cs="Arial"/>
        </w:rPr>
        <w:t xml:space="preserve"> </w:t>
      </w:r>
      <w:r w:rsidR="004070E0" w:rsidRPr="00C14422">
        <w:rPr>
          <w:rFonts w:ascii="Arial" w:hAnsi="Arial" w:cs="Arial"/>
        </w:rPr>
        <w:t xml:space="preserve">Hybrid strategy </w:t>
      </w:r>
      <w:r w:rsidR="004070E0" w:rsidRPr="004070E0">
        <w:rPr>
          <w:rFonts w:ascii="Arial" w:hAnsi="Arial" w:cs="Arial"/>
        </w:rPr>
        <w:t>combines facts of low cost and differentiate elements</w:t>
      </w:r>
      <w:r>
        <w:rPr>
          <w:rFonts w:ascii="Arial" w:hAnsi="Arial" w:cs="Arial"/>
        </w:rPr>
        <w:t xml:space="preserve"> for </w:t>
      </w:r>
      <w:r w:rsidR="004070E0">
        <w:rPr>
          <w:rFonts w:ascii="Arial" w:hAnsi="Arial" w:cs="Arial"/>
        </w:rPr>
        <w:t>implementation   mixed strategies (</w:t>
      </w:r>
      <w:r w:rsidR="004070E0" w:rsidRPr="004070E0">
        <w:rPr>
          <w:rFonts w:ascii="Arial" w:hAnsi="Arial" w:cs="Arial"/>
        </w:rPr>
        <w:t>research</w:t>
      </w:r>
      <w:r w:rsidR="004070E0">
        <w:rPr>
          <w:rFonts w:ascii="Arial" w:hAnsi="Arial" w:cs="Arial"/>
        </w:rPr>
        <w:t xml:space="preserve"> </w:t>
      </w:r>
      <w:r w:rsidR="004070E0" w:rsidRPr="004070E0">
        <w:rPr>
          <w:rFonts w:ascii="Arial" w:hAnsi="Arial" w:cs="Arial"/>
        </w:rPr>
        <w:t>Manchester</w:t>
      </w:r>
      <w:r w:rsidR="004070E0">
        <w:rPr>
          <w:rFonts w:ascii="Arial" w:hAnsi="Arial" w:cs="Arial"/>
        </w:rPr>
        <w:t xml:space="preserve">, 2019). </w:t>
      </w:r>
      <w:r w:rsidR="004129A8" w:rsidRPr="00B5381D">
        <w:rPr>
          <w:rFonts w:ascii="Arial" w:hAnsi="Arial" w:cs="Arial"/>
        </w:rPr>
        <w:t>In terms of risk</w:t>
      </w:r>
      <w:r w:rsidR="004129A8">
        <w:rPr>
          <w:rFonts w:ascii="Arial" w:hAnsi="Arial" w:cs="Arial"/>
        </w:rPr>
        <w:t xml:space="preserve"> that are faced by </w:t>
      </w:r>
      <w:r w:rsidR="004129A8" w:rsidRPr="004070E0">
        <w:rPr>
          <w:rFonts w:ascii="Arial" w:hAnsi="Arial" w:cs="Arial"/>
        </w:rPr>
        <w:t>low cost</w:t>
      </w:r>
      <w:r w:rsidR="004129A8">
        <w:rPr>
          <w:rFonts w:ascii="Arial" w:hAnsi="Arial" w:cs="Arial"/>
        </w:rPr>
        <w:t xml:space="preserve"> that provide high revenue</w:t>
      </w:r>
      <w:r w:rsidR="00BA0E75">
        <w:rPr>
          <w:rFonts w:ascii="Arial" w:hAnsi="Arial" w:cs="Arial"/>
        </w:rPr>
        <w:t xml:space="preserve"> </w:t>
      </w:r>
      <w:r w:rsidR="004129A8">
        <w:rPr>
          <w:rFonts w:ascii="Arial" w:hAnsi="Arial" w:cs="Arial"/>
        </w:rPr>
        <w:t xml:space="preserve">from </w:t>
      </w:r>
      <w:r w:rsidR="004129A8" w:rsidRPr="004129A8">
        <w:rPr>
          <w:rFonts w:ascii="Arial" w:hAnsi="Arial" w:cs="Arial"/>
        </w:rPr>
        <w:t>diversification strategy</w:t>
      </w:r>
      <w:r w:rsidR="00BA0E75">
        <w:rPr>
          <w:rFonts w:ascii="Arial" w:hAnsi="Arial" w:cs="Arial"/>
        </w:rPr>
        <w:t xml:space="preserve"> that gain </w:t>
      </w:r>
      <w:r w:rsidR="004129A8">
        <w:rPr>
          <w:rFonts w:ascii="Arial" w:hAnsi="Arial" w:cs="Arial"/>
        </w:rPr>
        <w:t>a</w:t>
      </w:r>
      <w:r w:rsidR="004129A8" w:rsidRPr="004129A8">
        <w:rPr>
          <w:rFonts w:ascii="Arial" w:hAnsi="Arial" w:cs="Arial"/>
        </w:rPr>
        <w:t>cceptability</w:t>
      </w:r>
      <w:r w:rsidR="00BA0E75">
        <w:rPr>
          <w:rFonts w:ascii="Arial" w:hAnsi="Arial" w:cs="Arial"/>
        </w:rPr>
        <w:t xml:space="preserve"> from different financial and non-financial approval these </w:t>
      </w:r>
      <w:r w:rsidR="00BA0E75" w:rsidRPr="00ED779F">
        <w:rPr>
          <w:rFonts w:ascii="Arial" w:hAnsi="Arial" w:cs="Arial"/>
        </w:rPr>
        <w:t>strategic option</w:t>
      </w:r>
      <w:r w:rsidR="00BA0E75">
        <w:rPr>
          <w:rFonts w:ascii="Arial" w:hAnsi="Arial" w:cs="Arial"/>
        </w:rPr>
        <w:t>s</w:t>
      </w:r>
      <w:r w:rsidR="00BA0E75" w:rsidRPr="00ED779F">
        <w:rPr>
          <w:rFonts w:ascii="Arial" w:hAnsi="Arial" w:cs="Arial"/>
        </w:rPr>
        <w:t xml:space="preserve"> </w:t>
      </w:r>
      <w:r w:rsidR="00BA0E75">
        <w:rPr>
          <w:rFonts w:ascii="Arial" w:hAnsi="Arial" w:cs="Arial"/>
        </w:rPr>
        <w:t xml:space="preserve">are </w:t>
      </w:r>
      <w:r w:rsidR="00BA0E75" w:rsidRPr="00ED779F">
        <w:rPr>
          <w:rFonts w:ascii="Arial" w:hAnsi="Arial" w:cs="Arial"/>
        </w:rPr>
        <w:t>acceptable to the stakeholders involved, including employees, shareholders, customers, suppliers, and</w:t>
      </w:r>
      <w:r w:rsidR="00BA0E75">
        <w:rPr>
          <w:rFonts w:ascii="Arial" w:hAnsi="Arial" w:cs="Arial"/>
        </w:rPr>
        <w:t xml:space="preserve"> ethical factors.</w:t>
      </w:r>
    </w:p>
    <w:p w14:paraId="4D12EB64" w14:textId="77777777" w:rsidR="004070E0" w:rsidRDefault="004070E0" w:rsidP="007C0E62">
      <w:pPr>
        <w:jc w:val="both"/>
        <w:rPr>
          <w:rFonts w:ascii="Arial" w:hAnsi="Arial" w:cs="Arial"/>
        </w:rPr>
      </w:pPr>
    </w:p>
    <w:p w14:paraId="12424A16" w14:textId="562A30B4" w:rsidR="00D32734" w:rsidRPr="00D32734" w:rsidRDefault="00D32734" w:rsidP="00D32734">
      <w:pPr>
        <w:rPr>
          <w:rFonts w:ascii="Arial" w:hAnsi="Arial" w:cs="Arial"/>
          <w:b/>
          <w:bCs/>
        </w:rPr>
      </w:pPr>
      <w:r w:rsidRPr="00A93ED4">
        <w:rPr>
          <w:rFonts w:ascii="Arial" w:hAnsi="Arial" w:cs="Arial"/>
          <w:b/>
          <w:bCs/>
        </w:rPr>
        <w:t>Feasibility:</w:t>
      </w:r>
    </w:p>
    <w:p w14:paraId="20CCB93A" w14:textId="07F9B888" w:rsidR="00D32734" w:rsidRDefault="00D32734" w:rsidP="00C71001">
      <w:pPr>
        <w:jc w:val="both"/>
        <w:rPr>
          <w:rFonts w:ascii="Arial" w:hAnsi="Arial" w:cs="Arial"/>
        </w:rPr>
      </w:pPr>
      <w:r w:rsidRPr="00A93ED4">
        <w:rPr>
          <w:rFonts w:ascii="Arial" w:hAnsi="Arial" w:cs="Arial"/>
        </w:rPr>
        <w:t xml:space="preserve">Does Marshall's Bakery have </w:t>
      </w:r>
      <w:r w:rsidR="00B93E39">
        <w:rPr>
          <w:rFonts w:ascii="Arial" w:hAnsi="Arial" w:cs="Arial"/>
        </w:rPr>
        <w:t xml:space="preserve">main </w:t>
      </w:r>
      <w:r w:rsidRPr="00A93ED4">
        <w:rPr>
          <w:rFonts w:ascii="Arial" w:hAnsi="Arial" w:cs="Arial"/>
        </w:rPr>
        <w:t>resources and capabilities to implement the strategic option</w:t>
      </w:r>
      <w:r w:rsidR="00B93E39">
        <w:rPr>
          <w:rFonts w:ascii="Arial" w:hAnsi="Arial" w:cs="Arial"/>
        </w:rPr>
        <w:t xml:space="preserve">s it can successfully </w:t>
      </w:r>
      <w:r w:rsidRPr="00A93ED4">
        <w:rPr>
          <w:rFonts w:ascii="Arial" w:hAnsi="Arial" w:cs="Arial"/>
        </w:rPr>
        <w:t xml:space="preserve">implemented </w:t>
      </w:r>
      <w:r w:rsidR="00B93E39">
        <w:rPr>
          <w:rFonts w:ascii="Arial" w:hAnsi="Arial" w:cs="Arial"/>
        </w:rPr>
        <w:t>in short and long terms</w:t>
      </w:r>
      <w:r w:rsidRPr="00A93ED4">
        <w:rPr>
          <w:rFonts w:ascii="Arial" w:hAnsi="Arial" w:cs="Arial"/>
        </w:rPr>
        <w:t xml:space="preserve"> timeframe</w:t>
      </w:r>
      <w:r w:rsidR="00B93E39">
        <w:rPr>
          <w:rFonts w:ascii="Arial" w:hAnsi="Arial" w:cs="Arial"/>
        </w:rPr>
        <w:t xml:space="preserve">, </w:t>
      </w:r>
      <w:r w:rsidRPr="00A93ED4">
        <w:rPr>
          <w:rFonts w:ascii="Arial" w:hAnsi="Arial" w:cs="Arial"/>
        </w:rPr>
        <w:t xml:space="preserve">obstacles or risks  may hinder </w:t>
      </w:r>
      <w:r w:rsidR="00B93E39">
        <w:rPr>
          <w:rFonts w:ascii="Arial" w:hAnsi="Arial" w:cs="Arial"/>
        </w:rPr>
        <w:t xml:space="preserve">organisation </w:t>
      </w:r>
      <w:r w:rsidRPr="00A93ED4">
        <w:rPr>
          <w:rFonts w:ascii="Arial" w:hAnsi="Arial" w:cs="Arial"/>
        </w:rPr>
        <w:t>success of strategic option</w:t>
      </w:r>
      <w:r w:rsidR="00B93E39">
        <w:rPr>
          <w:rFonts w:ascii="Arial" w:hAnsi="Arial" w:cs="Arial"/>
        </w:rPr>
        <w:t xml:space="preserve">s when it arrives at a critical level </w:t>
      </w:r>
      <w:r w:rsidR="00577D90">
        <w:rPr>
          <w:rFonts w:ascii="Arial" w:hAnsi="Arial" w:cs="Arial"/>
        </w:rPr>
        <w:t xml:space="preserve">the organisation can dynamically react </w:t>
      </w:r>
      <w:r w:rsidR="00B93E39">
        <w:rPr>
          <w:rFonts w:ascii="Arial" w:hAnsi="Arial" w:cs="Arial"/>
        </w:rPr>
        <w:t xml:space="preserve"> </w:t>
      </w:r>
      <w:r w:rsidR="00577D90">
        <w:rPr>
          <w:rFonts w:ascii="Arial" w:hAnsi="Arial" w:cs="Arial"/>
        </w:rPr>
        <w:t xml:space="preserve">with its advantages options for risk moderating and then risk eliminating stage, basically the evaluation </w:t>
      </w:r>
      <w:r w:rsidR="00577D90" w:rsidRPr="00A93ED4">
        <w:rPr>
          <w:rFonts w:ascii="Arial" w:hAnsi="Arial" w:cs="Arial"/>
        </w:rPr>
        <w:t>criteria</w:t>
      </w:r>
      <w:r w:rsidR="00577D90">
        <w:rPr>
          <w:rFonts w:ascii="Arial" w:hAnsi="Arial" w:cs="Arial"/>
        </w:rPr>
        <w:t xml:space="preserve"> provide the evidence of active dynamic functional for these </w:t>
      </w:r>
      <w:r w:rsidR="00577D90" w:rsidRPr="00A93ED4">
        <w:rPr>
          <w:rFonts w:ascii="Arial" w:hAnsi="Arial" w:cs="Arial"/>
        </w:rPr>
        <w:t>strategic options</w:t>
      </w:r>
      <w:r w:rsidR="00577D90">
        <w:rPr>
          <w:rFonts w:ascii="Arial" w:hAnsi="Arial" w:cs="Arial"/>
        </w:rPr>
        <w:t xml:space="preserve"> which can be</w:t>
      </w:r>
      <w:r w:rsidR="00521FAA">
        <w:rPr>
          <w:rFonts w:ascii="Arial" w:hAnsi="Arial" w:cs="Arial"/>
        </w:rPr>
        <w:t xml:space="preserve"> </w:t>
      </w:r>
      <w:r w:rsidR="00577D90">
        <w:rPr>
          <w:rFonts w:ascii="Arial" w:hAnsi="Arial" w:cs="Arial"/>
        </w:rPr>
        <w:t>financed</w:t>
      </w:r>
      <w:r w:rsidR="003D1339">
        <w:rPr>
          <w:rFonts w:ascii="Arial" w:hAnsi="Arial" w:cs="Arial"/>
        </w:rPr>
        <w:t xml:space="preserve"> plus the fact of organisation e</w:t>
      </w:r>
      <w:r w:rsidR="003D1339" w:rsidRPr="00BA653E">
        <w:rPr>
          <w:rFonts w:ascii="Arial" w:hAnsi="Arial" w:cs="Arial"/>
        </w:rPr>
        <w:t xml:space="preserve">xperienced </w:t>
      </w:r>
      <w:r w:rsidR="003D1339" w:rsidRPr="00D53649">
        <w:rPr>
          <w:rFonts w:ascii="Arial" w:hAnsi="Arial" w:cs="Arial"/>
        </w:rPr>
        <w:t xml:space="preserve">skilled </w:t>
      </w:r>
      <w:r w:rsidR="003D1339" w:rsidRPr="00322F19">
        <w:rPr>
          <w:rFonts w:ascii="Arial" w:hAnsi="Arial" w:cs="Arial"/>
        </w:rPr>
        <w:t>employees</w:t>
      </w:r>
      <w:r w:rsidR="003D1339">
        <w:rPr>
          <w:rFonts w:ascii="Arial" w:hAnsi="Arial" w:cs="Arial"/>
        </w:rPr>
        <w:t xml:space="preserve"> resources and </w:t>
      </w:r>
      <w:r w:rsidR="003D1339" w:rsidRPr="00AA5B7E">
        <w:rPr>
          <w:rFonts w:ascii="Arial" w:hAnsi="Arial" w:cs="Arial"/>
        </w:rPr>
        <w:t>capabilities</w:t>
      </w:r>
      <w:r w:rsidR="003D1339">
        <w:rPr>
          <w:rFonts w:ascii="Arial" w:hAnsi="Arial" w:cs="Arial"/>
        </w:rPr>
        <w:t xml:space="preserve"> that </w:t>
      </w:r>
      <w:r w:rsidRPr="00A93ED4">
        <w:rPr>
          <w:rFonts w:ascii="Arial" w:hAnsi="Arial" w:cs="Arial"/>
        </w:rPr>
        <w:t>can determine</w:t>
      </w:r>
      <w:r w:rsidR="003D1339">
        <w:rPr>
          <w:rFonts w:ascii="Arial" w:hAnsi="Arial" w:cs="Arial"/>
        </w:rPr>
        <w:t xml:space="preserve"> a large implementation flexibility, given the organisation wide range </w:t>
      </w:r>
      <w:r w:rsidR="00521FAA">
        <w:rPr>
          <w:rFonts w:ascii="Arial" w:hAnsi="Arial" w:cs="Arial"/>
        </w:rPr>
        <w:t xml:space="preserve">flexible </w:t>
      </w:r>
      <w:r w:rsidR="003D1339">
        <w:rPr>
          <w:rFonts w:ascii="Arial" w:hAnsi="Arial" w:cs="Arial"/>
        </w:rPr>
        <w:t>opportunities to apply its strategy</w:t>
      </w:r>
      <w:r w:rsidR="00521FAA">
        <w:rPr>
          <w:rFonts w:ascii="Arial" w:hAnsi="Arial" w:cs="Arial"/>
        </w:rPr>
        <w:t xml:space="preserve"> and to choose </w:t>
      </w:r>
      <w:r w:rsidR="003D1339">
        <w:rPr>
          <w:rFonts w:ascii="Arial" w:hAnsi="Arial" w:cs="Arial"/>
        </w:rPr>
        <w:t xml:space="preserve">its </w:t>
      </w:r>
      <w:r w:rsidR="003D1339" w:rsidRPr="00A93ED4">
        <w:rPr>
          <w:rFonts w:ascii="Arial" w:hAnsi="Arial" w:cs="Arial"/>
        </w:rPr>
        <w:t>appropriate and effective strategy</w:t>
      </w:r>
      <w:r w:rsidR="00521FAA">
        <w:rPr>
          <w:rFonts w:ascii="Arial" w:hAnsi="Arial" w:cs="Arial"/>
        </w:rPr>
        <w:t xml:space="preserve"> based on markets challenge’s</w:t>
      </w:r>
      <w:r w:rsidR="008C32E0">
        <w:rPr>
          <w:rFonts w:ascii="Arial" w:hAnsi="Arial" w:cs="Arial"/>
        </w:rPr>
        <w:t>,</w:t>
      </w:r>
      <w:r w:rsidR="00521FAA">
        <w:rPr>
          <w:rFonts w:ascii="Arial" w:hAnsi="Arial" w:cs="Arial"/>
        </w:rPr>
        <w:t xml:space="preserve"> </w:t>
      </w:r>
      <w:r w:rsidR="005C2567">
        <w:rPr>
          <w:rFonts w:ascii="Arial" w:hAnsi="Arial" w:cs="Arial"/>
        </w:rPr>
        <w:t>t</w:t>
      </w:r>
      <w:r w:rsidR="005C2567" w:rsidRPr="005C2567">
        <w:rPr>
          <w:rFonts w:ascii="Arial" w:hAnsi="Arial" w:cs="Arial"/>
        </w:rPr>
        <w:t>he feasibility studies proof that practically this adopted strategic planning is a unique viability project direction</w:t>
      </w:r>
      <w:r w:rsidR="005C2567">
        <w:rPr>
          <w:rFonts w:ascii="Arial" w:hAnsi="Arial" w:cs="Arial"/>
        </w:rPr>
        <w:t xml:space="preserve"> that includes wide range of resources denomination which forms basic factors </w:t>
      </w:r>
      <w:r w:rsidR="00912C15" w:rsidRPr="00912C15">
        <w:rPr>
          <w:rFonts w:ascii="Arial" w:hAnsi="Arial" w:cs="Arial"/>
        </w:rPr>
        <w:t>organisational growth</w:t>
      </w:r>
      <w:r w:rsidR="00912C15">
        <w:rPr>
          <w:rFonts w:ascii="Arial" w:hAnsi="Arial" w:cs="Arial"/>
        </w:rPr>
        <w:t xml:space="preserve"> </w:t>
      </w:r>
      <w:r w:rsidR="005C2567">
        <w:rPr>
          <w:rFonts w:ascii="Arial" w:hAnsi="Arial" w:cs="Arial"/>
        </w:rPr>
        <w:t xml:space="preserve">for an </w:t>
      </w:r>
      <w:r w:rsidR="005C2567" w:rsidRPr="008771AD">
        <w:rPr>
          <w:rFonts w:ascii="Arial" w:hAnsi="Arial" w:cs="Arial"/>
        </w:rPr>
        <w:t>SMEs</w:t>
      </w:r>
      <w:r w:rsidR="005C2567">
        <w:rPr>
          <w:rFonts w:ascii="Arial" w:hAnsi="Arial" w:cs="Arial"/>
        </w:rPr>
        <w:t xml:space="preserve"> that intend to change its business </w:t>
      </w:r>
      <w:r w:rsidR="008A38F3">
        <w:rPr>
          <w:rFonts w:ascii="Arial" w:hAnsi="Arial" w:cs="Arial"/>
        </w:rPr>
        <w:t xml:space="preserve">environments </w:t>
      </w:r>
      <w:r w:rsidR="005C2567">
        <w:rPr>
          <w:rFonts w:ascii="Arial" w:hAnsi="Arial" w:cs="Arial"/>
        </w:rPr>
        <w:t xml:space="preserve">layers </w:t>
      </w:r>
      <w:r w:rsidR="008A38F3">
        <w:rPr>
          <w:rFonts w:ascii="Arial" w:hAnsi="Arial" w:cs="Arial"/>
        </w:rPr>
        <w:t xml:space="preserve">effectively </w:t>
      </w:r>
      <w:r w:rsidR="005C2567">
        <w:rPr>
          <w:rFonts w:ascii="Arial" w:hAnsi="Arial" w:cs="Arial"/>
        </w:rPr>
        <w:t>for a new</w:t>
      </w:r>
      <w:r w:rsidR="00850FE2">
        <w:rPr>
          <w:rFonts w:ascii="Arial" w:hAnsi="Arial" w:cs="Arial"/>
        </w:rPr>
        <w:t xml:space="preserve"> internal and </w:t>
      </w:r>
      <w:r w:rsidR="005C2567">
        <w:rPr>
          <w:rFonts w:ascii="Arial" w:hAnsi="Arial" w:cs="Arial"/>
        </w:rPr>
        <w:t xml:space="preserve"> global markets integration</w:t>
      </w:r>
      <w:r w:rsidR="00C71001">
        <w:rPr>
          <w:rFonts w:ascii="Arial" w:hAnsi="Arial" w:cs="Arial"/>
        </w:rPr>
        <w:t xml:space="preserve"> with </w:t>
      </w:r>
      <w:r w:rsidR="00C71001" w:rsidRPr="00C71001">
        <w:rPr>
          <w:rFonts w:ascii="Arial" w:hAnsi="Arial" w:cs="Arial"/>
        </w:rPr>
        <w:t xml:space="preserve">three core areas </w:t>
      </w:r>
      <w:r w:rsidR="007272F9">
        <w:rPr>
          <w:rFonts w:ascii="Arial" w:hAnsi="Arial" w:cs="Arial"/>
        </w:rPr>
        <w:t xml:space="preserve">elements </w:t>
      </w:r>
      <w:r w:rsidR="00C71001" w:rsidRPr="00C71001">
        <w:rPr>
          <w:rFonts w:ascii="Arial" w:hAnsi="Arial" w:cs="Arial"/>
        </w:rPr>
        <w:t>of strategic management</w:t>
      </w:r>
      <w:r w:rsidR="00C71001">
        <w:rPr>
          <w:rFonts w:ascii="Arial" w:hAnsi="Arial" w:cs="Arial"/>
        </w:rPr>
        <w:t>.</w:t>
      </w:r>
    </w:p>
    <w:p w14:paraId="0C7E711C" w14:textId="77777777" w:rsidR="00D32734" w:rsidRDefault="00D32734" w:rsidP="000A5DD5">
      <w:pPr>
        <w:rPr>
          <w:rFonts w:ascii="Arial" w:hAnsi="Arial" w:cs="Arial"/>
        </w:rPr>
      </w:pPr>
    </w:p>
    <w:p w14:paraId="6BF76515" w14:textId="77777777" w:rsidR="00D32734" w:rsidRDefault="00D32734" w:rsidP="000A5DD5">
      <w:pPr>
        <w:rPr>
          <w:rFonts w:ascii="Arial" w:hAnsi="Arial" w:cs="Arial"/>
          <w:u w:val="single"/>
        </w:rPr>
      </w:pPr>
    </w:p>
    <w:p w14:paraId="36443853" w14:textId="4AD0C18F" w:rsidR="00EC7935" w:rsidRDefault="00EC7935" w:rsidP="000A5DD5">
      <w:pPr>
        <w:rPr>
          <w:rFonts w:ascii="Arial" w:hAnsi="Arial" w:cs="Arial"/>
          <w:u w:val="single"/>
        </w:rPr>
      </w:pPr>
    </w:p>
    <w:p w14:paraId="769EADBE" w14:textId="407C46D6" w:rsidR="00EC7935" w:rsidRDefault="00EC7935" w:rsidP="000A5DD5">
      <w:pPr>
        <w:rPr>
          <w:rFonts w:ascii="Arial" w:hAnsi="Arial" w:cs="Arial"/>
          <w:u w:val="single"/>
        </w:rPr>
      </w:pPr>
    </w:p>
    <w:p w14:paraId="7AE1AD93" w14:textId="77777777" w:rsidR="00C334B5" w:rsidRDefault="00C334B5" w:rsidP="000A5DD5">
      <w:pPr>
        <w:rPr>
          <w:rFonts w:ascii="Arial" w:hAnsi="Arial" w:cs="Arial"/>
          <w:u w:val="single"/>
        </w:rPr>
      </w:pPr>
    </w:p>
    <w:p w14:paraId="52B7E42A" w14:textId="77777777" w:rsidR="00C334B5" w:rsidRDefault="00C334B5" w:rsidP="000A5DD5">
      <w:pPr>
        <w:rPr>
          <w:rFonts w:ascii="Arial" w:hAnsi="Arial" w:cs="Arial"/>
          <w:u w:val="single"/>
        </w:rPr>
      </w:pPr>
    </w:p>
    <w:p w14:paraId="7C454DD5" w14:textId="77777777" w:rsidR="005C2567" w:rsidRDefault="005C2567" w:rsidP="000A5DD5">
      <w:pPr>
        <w:rPr>
          <w:rFonts w:ascii="Arial" w:hAnsi="Arial" w:cs="Arial"/>
          <w:u w:val="single"/>
        </w:rPr>
      </w:pPr>
    </w:p>
    <w:p w14:paraId="51741E16" w14:textId="77777777" w:rsidR="005C2567" w:rsidRDefault="005C2567" w:rsidP="000A5DD5">
      <w:pPr>
        <w:rPr>
          <w:rFonts w:ascii="Arial" w:hAnsi="Arial" w:cs="Arial"/>
          <w:u w:val="single"/>
        </w:rPr>
      </w:pPr>
    </w:p>
    <w:p w14:paraId="1AA920B6" w14:textId="77777777" w:rsidR="00C334B5" w:rsidRDefault="00C334B5" w:rsidP="000A5DD5">
      <w:pPr>
        <w:rPr>
          <w:rFonts w:ascii="Arial" w:hAnsi="Arial" w:cs="Arial"/>
          <w:u w:val="single"/>
        </w:rPr>
      </w:pPr>
    </w:p>
    <w:p w14:paraId="3AE627BA" w14:textId="77777777" w:rsidR="003D3340" w:rsidRDefault="003D3340" w:rsidP="000A5DD5">
      <w:pPr>
        <w:rPr>
          <w:rFonts w:ascii="Arial" w:hAnsi="Arial" w:cs="Arial"/>
          <w:u w:val="single"/>
        </w:rPr>
      </w:pPr>
    </w:p>
    <w:p w14:paraId="47D77691" w14:textId="77777777" w:rsidR="003D3340" w:rsidRDefault="003D3340" w:rsidP="000A5DD5">
      <w:pPr>
        <w:rPr>
          <w:rFonts w:ascii="Arial" w:hAnsi="Arial" w:cs="Arial"/>
          <w:u w:val="single"/>
        </w:rPr>
      </w:pPr>
    </w:p>
    <w:p w14:paraId="1AE3FB4B" w14:textId="77777777" w:rsidR="003D3340" w:rsidRDefault="003D3340" w:rsidP="000A5DD5">
      <w:pPr>
        <w:rPr>
          <w:rFonts w:ascii="Arial" w:hAnsi="Arial" w:cs="Arial"/>
          <w:u w:val="single"/>
        </w:rPr>
      </w:pPr>
    </w:p>
    <w:p w14:paraId="02C62C1C" w14:textId="1F3FCDC4" w:rsidR="002B49ED" w:rsidRPr="00BA0E75" w:rsidRDefault="00BA0E75" w:rsidP="00BA0E75">
      <w:pPr>
        <w:jc w:val="center"/>
        <w:rPr>
          <w:rFonts w:ascii="Arial" w:hAnsi="Arial" w:cs="Arial"/>
        </w:rPr>
      </w:pPr>
      <w:r w:rsidRPr="00BA0E75">
        <w:rPr>
          <w:rFonts w:ascii="Arial" w:hAnsi="Arial" w:cs="Arial"/>
        </w:rPr>
        <w:t>14</w:t>
      </w:r>
    </w:p>
    <w:p w14:paraId="41E2B469" w14:textId="77777777" w:rsidR="002B49ED" w:rsidRDefault="002B49ED" w:rsidP="000A5DD5">
      <w:pPr>
        <w:rPr>
          <w:rFonts w:ascii="Arial" w:hAnsi="Arial" w:cs="Arial"/>
          <w:u w:val="single"/>
        </w:rPr>
      </w:pPr>
    </w:p>
    <w:p w14:paraId="49F1205D" w14:textId="77777777" w:rsidR="00850FE2" w:rsidRDefault="00850FE2" w:rsidP="000A5DD5">
      <w:pPr>
        <w:rPr>
          <w:rFonts w:ascii="Arial" w:hAnsi="Arial" w:cs="Arial"/>
          <w:u w:val="single"/>
        </w:rPr>
      </w:pPr>
    </w:p>
    <w:p w14:paraId="5334D5B5" w14:textId="77777777" w:rsidR="002A0054" w:rsidRDefault="002A0054" w:rsidP="000A5DD5">
      <w:pPr>
        <w:rPr>
          <w:rFonts w:ascii="Arial" w:hAnsi="Arial" w:cs="Arial"/>
          <w:u w:val="single"/>
        </w:rPr>
      </w:pPr>
    </w:p>
    <w:p w14:paraId="28FC43A6" w14:textId="77777777" w:rsidR="002A0054" w:rsidRDefault="002A0054" w:rsidP="000A5DD5">
      <w:pPr>
        <w:rPr>
          <w:rFonts w:ascii="Arial" w:hAnsi="Arial" w:cs="Arial"/>
          <w:u w:val="single"/>
        </w:rPr>
      </w:pPr>
    </w:p>
    <w:p w14:paraId="5044C170" w14:textId="30D7BFF1" w:rsidR="002B49ED" w:rsidRPr="00485258" w:rsidRDefault="005C2567" w:rsidP="000A5DD5">
      <w:pPr>
        <w:rPr>
          <w:rFonts w:ascii="Arial" w:hAnsi="Arial" w:cs="Arial"/>
          <w:b/>
          <w:bCs/>
          <w:u w:val="single"/>
        </w:rPr>
      </w:pPr>
      <w:r w:rsidRPr="00485258">
        <w:rPr>
          <w:rFonts w:ascii="Arial" w:hAnsi="Arial" w:cs="Arial"/>
          <w:b/>
          <w:bCs/>
          <w:u w:val="single"/>
        </w:rPr>
        <w:t xml:space="preserve"> 2.3. Mendelow’s stakeholder Matrix analysis and option acceptability:</w:t>
      </w:r>
    </w:p>
    <w:p w14:paraId="427D62CD" w14:textId="297C278B" w:rsidR="00B84CC4" w:rsidRDefault="00860AB9" w:rsidP="00B84CC4">
      <w:pPr>
        <w:jc w:val="both"/>
        <w:rPr>
          <w:rFonts w:ascii="Arial" w:hAnsi="Arial" w:cs="Arial"/>
        </w:rPr>
      </w:pPr>
      <w:r w:rsidRPr="00860AB9">
        <w:rPr>
          <w:rFonts w:ascii="Arial" w:hAnsi="Arial" w:cs="Arial"/>
        </w:rPr>
        <w:t xml:space="preserve">Stakeholder analysis </w:t>
      </w:r>
      <w:r w:rsidR="007E3BAF">
        <w:rPr>
          <w:rFonts w:ascii="Arial" w:hAnsi="Arial" w:cs="Arial"/>
        </w:rPr>
        <w:t xml:space="preserve">can be </w:t>
      </w:r>
      <w:r w:rsidR="00A16F56">
        <w:rPr>
          <w:rFonts w:ascii="Arial" w:hAnsi="Arial" w:cs="Arial"/>
        </w:rPr>
        <w:t xml:space="preserve">identified </w:t>
      </w:r>
      <w:r w:rsidRPr="00860AB9">
        <w:rPr>
          <w:rFonts w:ascii="Arial" w:hAnsi="Arial" w:cs="Arial"/>
        </w:rPr>
        <w:t xml:space="preserve">by applying Mendelow’s </w:t>
      </w:r>
      <w:r w:rsidR="007E3BAF">
        <w:rPr>
          <w:rFonts w:ascii="Arial" w:hAnsi="Arial" w:cs="Arial"/>
        </w:rPr>
        <w:t>s</w:t>
      </w:r>
      <w:r w:rsidRPr="00860AB9">
        <w:rPr>
          <w:rFonts w:ascii="Arial" w:hAnsi="Arial" w:cs="Arial"/>
        </w:rPr>
        <w:t xml:space="preserve">takeholder </w:t>
      </w:r>
      <w:r w:rsidR="007E3BAF">
        <w:rPr>
          <w:rFonts w:ascii="Arial" w:hAnsi="Arial" w:cs="Arial"/>
        </w:rPr>
        <w:t>m</w:t>
      </w:r>
      <w:r w:rsidRPr="00860AB9">
        <w:rPr>
          <w:rFonts w:ascii="Arial" w:hAnsi="Arial" w:cs="Arial"/>
        </w:rPr>
        <w:t>atrix</w:t>
      </w:r>
      <w:r w:rsidR="00A16F56">
        <w:rPr>
          <w:rFonts w:ascii="Arial" w:hAnsi="Arial" w:cs="Arial"/>
        </w:rPr>
        <w:t xml:space="preserve"> which</w:t>
      </w:r>
      <w:r w:rsidRPr="00860AB9">
        <w:rPr>
          <w:rFonts w:ascii="Arial" w:hAnsi="Arial" w:cs="Arial"/>
        </w:rPr>
        <w:t xml:space="preserve"> assess </w:t>
      </w:r>
      <w:r w:rsidR="00474D4C">
        <w:rPr>
          <w:rFonts w:ascii="Arial" w:hAnsi="Arial" w:cs="Arial"/>
        </w:rPr>
        <w:t xml:space="preserve">levels of </w:t>
      </w:r>
      <w:r w:rsidR="007E3BAF">
        <w:rPr>
          <w:rFonts w:ascii="Arial" w:hAnsi="Arial" w:cs="Arial"/>
        </w:rPr>
        <w:t xml:space="preserve">power and interest of </w:t>
      </w:r>
      <w:r w:rsidR="007E3BAF" w:rsidRPr="007E3BAF">
        <w:rPr>
          <w:rFonts w:ascii="Arial" w:hAnsi="Arial" w:cs="Arial"/>
        </w:rPr>
        <w:t>stakeholder groups</w:t>
      </w:r>
      <w:r w:rsidR="00474D4C">
        <w:rPr>
          <w:rFonts w:ascii="Arial" w:hAnsi="Arial" w:cs="Arial"/>
        </w:rPr>
        <w:t xml:space="preserve"> </w:t>
      </w:r>
      <w:r w:rsidR="007E3BAF">
        <w:rPr>
          <w:rFonts w:ascii="Arial" w:hAnsi="Arial" w:cs="Arial"/>
        </w:rPr>
        <w:t xml:space="preserve">also how this power </w:t>
      </w:r>
      <w:r w:rsidR="00A16F56">
        <w:rPr>
          <w:rFonts w:ascii="Arial" w:hAnsi="Arial" w:cs="Arial"/>
        </w:rPr>
        <w:t xml:space="preserve">can </w:t>
      </w:r>
      <w:r w:rsidR="00A16F56" w:rsidRPr="007E3BAF">
        <w:rPr>
          <w:rFonts w:ascii="Arial" w:hAnsi="Arial" w:cs="Arial"/>
        </w:rPr>
        <w:t>influence</w:t>
      </w:r>
      <w:r w:rsidR="00A16F56">
        <w:rPr>
          <w:rFonts w:ascii="Arial" w:hAnsi="Arial" w:cs="Arial"/>
        </w:rPr>
        <w:t xml:space="preserve"> the achievements of </w:t>
      </w:r>
      <w:r w:rsidR="00A16F56" w:rsidRPr="007E3BAF">
        <w:rPr>
          <w:rFonts w:ascii="Arial" w:hAnsi="Arial" w:cs="Arial"/>
        </w:rPr>
        <w:t>organisation project</w:t>
      </w:r>
      <w:r w:rsidR="000A75BA">
        <w:rPr>
          <w:rFonts w:ascii="Arial" w:hAnsi="Arial" w:cs="Arial"/>
        </w:rPr>
        <w:t>,</w:t>
      </w:r>
      <w:r w:rsidR="00A16F56">
        <w:rPr>
          <w:rFonts w:ascii="Arial" w:hAnsi="Arial" w:cs="Arial"/>
        </w:rPr>
        <w:t xml:space="preserve"> </w:t>
      </w:r>
      <w:r w:rsidR="00A16F56" w:rsidRPr="007E3BAF">
        <w:rPr>
          <w:rFonts w:ascii="Arial" w:hAnsi="Arial" w:cs="Arial"/>
        </w:rPr>
        <w:t>Mendelow (1991)</w:t>
      </w:r>
      <w:r w:rsidR="000A75BA">
        <w:rPr>
          <w:rFonts w:ascii="Arial" w:hAnsi="Arial" w:cs="Arial"/>
        </w:rPr>
        <w:t xml:space="preserve"> </w:t>
      </w:r>
      <w:r w:rsidR="00A16F56">
        <w:rPr>
          <w:rFonts w:ascii="Arial" w:hAnsi="Arial" w:cs="Arial"/>
        </w:rPr>
        <w:t>according to O</w:t>
      </w:r>
      <w:r w:rsidR="00A16F56" w:rsidRPr="00A16F56">
        <w:rPr>
          <w:rFonts w:ascii="Arial" w:hAnsi="Arial" w:cs="Arial"/>
        </w:rPr>
        <w:t>xford</w:t>
      </w:r>
      <w:r w:rsidR="00A16F56">
        <w:rPr>
          <w:rFonts w:ascii="Arial" w:hAnsi="Arial" w:cs="Arial"/>
        </w:rPr>
        <w:t xml:space="preserve"> </w:t>
      </w:r>
      <w:r w:rsidR="00A16F56" w:rsidRPr="00A16F56">
        <w:rPr>
          <w:rFonts w:ascii="Arial" w:hAnsi="Arial" w:cs="Arial"/>
        </w:rPr>
        <w:t>college</w:t>
      </w:r>
      <w:r w:rsidR="00A16F56">
        <w:rPr>
          <w:rFonts w:ascii="Arial" w:hAnsi="Arial" w:cs="Arial"/>
        </w:rPr>
        <w:t xml:space="preserve"> </w:t>
      </w:r>
      <w:r w:rsidR="00A16F56" w:rsidRPr="00A16F56">
        <w:rPr>
          <w:rFonts w:ascii="Arial" w:hAnsi="Arial" w:cs="Arial"/>
        </w:rPr>
        <w:t>of</w:t>
      </w:r>
      <w:r w:rsidR="00A16F56">
        <w:rPr>
          <w:rFonts w:ascii="Arial" w:hAnsi="Arial" w:cs="Arial"/>
        </w:rPr>
        <w:t xml:space="preserve"> </w:t>
      </w:r>
      <w:r w:rsidR="00A16F56" w:rsidRPr="00A16F56">
        <w:rPr>
          <w:rFonts w:ascii="Arial" w:hAnsi="Arial" w:cs="Arial"/>
        </w:rPr>
        <w:t>marketing</w:t>
      </w:r>
      <w:r w:rsidR="00A16F56">
        <w:rPr>
          <w:rFonts w:ascii="Arial" w:hAnsi="Arial" w:cs="Arial"/>
        </w:rPr>
        <w:t xml:space="preserve"> </w:t>
      </w:r>
      <w:r w:rsidR="00A16F56" w:rsidRPr="00A16F56">
        <w:rPr>
          <w:rFonts w:ascii="Arial" w:hAnsi="Arial" w:cs="Arial"/>
        </w:rPr>
        <w:t>Mendelow’s Matrix</w:t>
      </w:r>
      <w:r w:rsidR="00A16F56">
        <w:rPr>
          <w:rFonts w:ascii="Arial" w:hAnsi="Arial" w:cs="Arial"/>
        </w:rPr>
        <w:t xml:space="preserve"> </w:t>
      </w:r>
      <w:r w:rsidR="00FB2245">
        <w:rPr>
          <w:rFonts w:ascii="Arial" w:hAnsi="Arial" w:cs="Arial"/>
        </w:rPr>
        <w:t>i</w:t>
      </w:r>
      <w:r w:rsidR="00B84CC4">
        <w:rPr>
          <w:rFonts w:ascii="Arial" w:hAnsi="Arial" w:cs="Arial"/>
        </w:rPr>
        <w:t xml:space="preserve">s </w:t>
      </w:r>
      <w:r w:rsidR="000A75BA">
        <w:rPr>
          <w:rFonts w:ascii="Arial" w:hAnsi="Arial" w:cs="Arial"/>
        </w:rPr>
        <w:t xml:space="preserve">a </w:t>
      </w:r>
      <w:r w:rsidR="00B84CC4">
        <w:rPr>
          <w:rFonts w:ascii="Arial" w:hAnsi="Arial" w:cs="Arial"/>
        </w:rPr>
        <w:t>useful framework for c</w:t>
      </w:r>
      <w:r w:rsidR="00B84CC4" w:rsidRPr="00B84CC4">
        <w:rPr>
          <w:rFonts w:ascii="Arial" w:hAnsi="Arial" w:cs="Arial"/>
        </w:rPr>
        <w:t>reating a</w:t>
      </w:r>
      <w:r w:rsidR="00FB2245">
        <w:rPr>
          <w:rFonts w:ascii="Arial" w:hAnsi="Arial" w:cs="Arial"/>
        </w:rPr>
        <w:t xml:space="preserve">n earlier </w:t>
      </w:r>
      <w:r w:rsidR="00B84CC4" w:rsidRPr="00B84CC4">
        <w:rPr>
          <w:rFonts w:ascii="Arial" w:hAnsi="Arial" w:cs="Arial"/>
        </w:rPr>
        <w:t xml:space="preserve">network map </w:t>
      </w:r>
      <w:r w:rsidR="00FB2245">
        <w:rPr>
          <w:rFonts w:ascii="Arial" w:hAnsi="Arial" w:cs="Arial"/>
        </w:rPr>
        <w:t xml:space="preserve">and  action plan </w:t>
      </w:r>
      <w:r w:rsidR="00B84CC4" w:rsidRPr="00B84CC4">
        <w:rPr>
          <w:rFonts w:ascii="Arial" w:hAnsi="Arial" w:cs="Arial"/>
        </w:rPr>
        <w:t xml:space="preserve">of </w:t>
      </w:r>
      <w:r w:rsidR="00B84CC4">
        <w:rPr>
          <w:rFonts w:ascii="Arial" w:hAnsi="Arial" w:cs="Arial"/>
        </w:rPr>
        <w:t>s</w:t>
      </w:r>
      <w:r w:rsidR="00B84CC4" w:rsidRPr="00B84CC4">
        <w:rPr>
          <w:rFonts w:ascii="Arial" w:hAnsi="Arial" w:cs="Arial"/>
        </w:rPr>
        <w:t>takeholders</w:t>
      </w:r>
      <w:r w:rsidR="00FB2245">
        <w:rPr>
          <w:rFonts w:ascii="Arial" w:hAnsi="Arial" w:cs="Arial"/>
        </w:rPr>
        <w:t xml:space="preserve"> (</w:t>
      </w:r>
      <w:r w:rsidR="00FB2245" w:rsidRPr="00A16F56">
        <w:rPr>
          <w:rFonts w:ascii="Arial" w:hAnsi="Arial" w:cs="Arial"/>
        </w:rPr>
        <w:t>Oxford</w:t>
      </w:r>
      <w:r w:rsidR="00FB2245">
        <w:rPr>
          <w:rFonts w:ascii="Arial" w:hAnsi="Arial" w:cs="Arial"/>
        </w:rPr>
        <w:t xml:space="preserve"> </w:t>
      </w:r>
      <w:r w:rsidR="00FB2245" w:rsidRPr="00A16F56">
        <w:rPr>
          <w:rFonts w:ascii="Arial" w:hAnsi="Arial" w:cs="Arial"/>
        </w:rPr>
        <w:t>college</w:t>
      </w:r>
      <w:r w:rsidR="00FB2245">
        <w:rPr>
          <w:rFonts w:ascii="Arial" w:hAnsi="Arial" w:cs="Arial"/>
        </w:rPr>
        <w:t xml:space="preserve"> </w:t>
      </w:r>
      <w:r w:rsidR="00FB2245" w:rsidRPr="00A16F56">
        <w:rPr>
          <w:rFonts w:ascii="Arial" w:hAnsi="Arial" w:cs="Arial"/>
        </w:rPr>
        <w:t>of</w:t>
      </w:r>
      <w:r w:rsidR="00FB2245">
        <w:rPr>
          <w:rFonts w:ascii="Arial" w:hAnsi="Arial" w:cs="Arial"/>
        </w:rPr>
        <w:t xml:space="preserve"> </w:t>
      </w:r>
      <w:r w:rsidR="00FB2245" w:rsidRPr="00A16F56">
        <w:rPr>
          <w:rFonts w:ascii="Arial" w:hAnsi="Arial" w:cs="Arial"/>
        </w:rPr>
        <w:t>marketing</w:t>
      </w:r>
      <w:r w:rsidR="00FB2245">
        <w:rPr>
          <w:rFonts w:ascii="Arial" w:hAnsi="Arial" w:cs="Arial"/>
        </w:rPr>
        <w:t xml:space="preserve">, </w:t>
      </w:r>
      <w:r w:rsidR="00FB2245" w:rsidRPr="00A16F56">
        <w:rPr>
          <w:rFonts w:ascii="Arial" w:hAnsi="Arial" w:cs="Arial"/>
        </w:rPr>
        <w:t>2018</w:t>
      </w:r>
      <w:r w:rsidR="00FB2245">
        <w:rPr>
          <w:rFonts w:ascii="Arial" w:hAnsi="Arial" w:cs="Arial"/>
        </w:rPr>
        <w:t xml:space="preserve">). </w:t>
      </w:r>
      <w:r w:rsidR="00B84CC4">
        <w:rPr>
          <w:rFonts w:ascii="Arial" w:hAnsi="Arial" w:cs="Arial"/>
        </w:rPr>
        <w:t>based on the identified p</w:t>
      </w:r>
      <w:r w:rsidR="00B84CC4" w:rsidRPr="00B84CC4">
        <w:rPr>
          <w:rFonts w:ascii="Arial" w:hAnsi="Arial" w:cs="Arial"/>
        </w:rPr>
        <w:t xml:space="preserve">ower and </w:t>
      </w:r>
      <w:r w:rsidR="00B84CC4">
        <w:rPr>
          <w:rFonts w:ascii="Arial" w:hAnsi="Arial" w:cs="Arial"/>
        </w:rPr>
        <w:t>i</w:t>
      </w:r>
      <w:r w:rsidR="00B84CC4" w:rsidRPr="00B84CC4">
        <w:rPr>
          <w:rFonts w:ascii="Arial" w:hAnsi="Arial" w:cs="Arial"/>
        </w:rPr>
        <w:t>nterest </w:t>
      </w:r>
      <w:r w:rsidR="00B84CC4">
        <w:rPr>
          <w:rFonts w:ascii="Arial" w:hAnsi="Arial" w:cs="Arial"/>
        </w:rPr>
        <w:t xml:space="preserve">of the most important </w:t>
      </w:r>
      <w:r w:rsidR="00B84CC4" w:rsidRPr="007E3BAF">
        <w:rPr>
          <w:rFonts w:ascii="Arial" w:hAnsi="Arial" w:cs="Arial"/>
        </w:rPr>
        <w:t>stakeholder group</w:t>
      </w:r>
      <w:r w:rsidR="00B84CC4">
        <w:rPr>
          <w:rFonts w:ascii="Arial" w:hAnsi="Arial" w:cs="Arial"/>
        </w:rPr>
        <w:t xml:space="preserve"> with </w:t>
      </w:r>
      <w:r w:rsidR="00B84CC4" w:rsidRPr="00B84CC4">
        <w:rPr>
          <w:rFonts w:ascii="Arial" w:hAnsi="Arial" w:cs="Arial"/>
        </w:rPr>
        <w:t xml:space="preserve">high power and high </w:t>
      </w:r>
      <w:r w:rsidR="00B84CC4">
        <w:rPr>
          <w:rFonts w:ascii="Arial" w:hAnsi="Arial" w:cs="Arial"/>
        </w:rPr>
        <w:t>i</w:t>
      </w:r>
      <w:r w:rsidR="00B84CC4" w:rsidRPr="00B84CC4">
        <w:rPr>
          <w:rFonts w:ascii="Arial" w:hAnsi="Arial" w:cs="Arial"/>
        </w:rPr>
        <w:t>nterest</w:t>
      </w:r>
      <w:r w:rsidR="00FB2245">
        <w:rPr>
          <w:rFonts w:ascii="Arial" w:hAnsi="Arial" w:cs="Arial"/>
        </w:rPr>
        <w:t xml:space="preserve">, </w:t>
      </w:r>
      <w:r w:rsidR="000A75BA">
        <w:rPr>
          <w:rFonts w:ascii="Arial" w:hAnsi="Arial" w:cs="Arial"/>
        </w:rPr>
        <w:t xml:space="preserve">the effectiveness of this framework </w:t>
      </w:r>
      <w:r w:rsidR="000A75BA" w:rsidRPr="000A75BA">
        <w:rPr>
          <w:rFonts w:ascii="Arial" w:hAnsi="Arial" w:cs="Arial"/>
        </w:rPr>
        <w:t>analysis</w:t>
      </w:r>
      <w:r w:rsidR="000A75BA">
        <w:rPr>
          <w:rFonts w:ascii="Arial" w:hAnsi="Arial" w:cs="Arial"/>
        </w:rPr>
        <w:t xml:space="preserve"> </w:t>
      </w:r>
      <w:r w:rsidR="00FB2245">
        <w:rPr>
          <w:rFonts w:ascii="Arial" w:hAnsi="Arial" w:cs="Arial"/>
        </w:rPr>
        <w:t xml:space="preserve">that </w:t>
      </w:r>
      <w:r w:rsidR="000A75BA">
        <w:rPr>
          <w:rFonts w:ascii="Arial" w:hAnsi="Arial" w:cs="Arial"/>
        </w:rPr>
        <w:t>it</w:t>
      </w:r>
      <w:r w:rsidR="000A75BA" w:rsidRPr="000A75BA">
        <w:rPr>
          <w:rFonts w:ascii="Arial" w:hAnsi="Arial" w:cs="Arial"/>
        </w:rPr>
        <w:t xml:space="preserve"> can save a lot of resources consuming without losing so much time</w:t>
      </w:r>
      <w:r w:rsidR="000A75BA">
        <w:rPr>
          <w:rFonts w:ascii="Arial" w:hAnsi="Arial" w:cs="Arial"/>
        </w:rPr>
        <w:t>.</w:t>
      </w:r>
      <w:r w:rsidR="00474D4C" w:rsidRPr="00474D4C">
        <w:t xml:space="preserve"> </w:t>
      </w:r>
      <w:r w:rsidR="00474D4C" w:rsidRPr="00474D4C">
        <w:rPr>
          <w:rFonts w:ascii="Arial" w:hAnsi="Arial" w:cs="Arial"/>
        </w:rPr>
        <w:t>stakeholder analyse join divers elements of identification and analysis of  stakeholders (Carlos Eduardo, Linked in, 2014).</w:t>
      </w:r>
      <w:r w:rsidR="00474D4C">
        <w:rPr>
          <w:rFonts w:ascii="Arial" w:hAnsi="Arial" w:cs="Arial"/>
        </w:rPr>
        <w:t xml:space="preserve"> It is </w:t>
      </w:r>
      <w:r w:rsidR="00474D4C" w:rsidRPr="006B1BC1">
        <w:rPr>
          <w:rFonts w:ascii="Arial" w:hAnsi="Arial" w:cs="Arial"/>
        </w:rPr>
        <w:t>divided into four quadrants</w:t>
      </w:r>
      <w:r w:rsidR="00474D4C">
        <w:rPr>
          <w:rFonts w:ascii="Arial" w:hAnsi="Arial" w:cs="Arial"/>
        </w:rPr>
        <w:t xml:space="preserve"> </w:t>
      </w:r>
      <w:r w:rsidR="00474D4C" w:rsidRPr="00474D4C">
        <w:rPr>
          <w:rFonts w:ascii="Arial" w:hAnsi="Arial" w:cs="Arial"/>
        </w:rPr>
        <w:t xml:space="preserve">without stakeholders analyse </w:t>
      </w:r>
      <w:r w:rsidR="00474D4C">
        <w:rPr>
          <w:rFonts w:ascii="Arial" w:hAnsi="Arial" w:cs="Arial"/>
        </w:rPr>
        <w:t xml:space="preserve">we </w:t>
      </w:r>
      <w:r w:rsidR="00474D4C" w:rsidRPr="00474D4C">
        <w:rPr>
          <w:rFonts w:ascii="Arial" w:hAnsi="Arial" w:cs="Arial"/>
        </w:rPr>
        <w:t xml:space="preserve">cannot achieve any </w:t>
      </w:r>
      <w:r w:rsidR="00474D4C">
        <w:rPr>
          <w:rFonts w:ascii="Arial" w:hAnsi="Arial" w:cs="Arial"/>
        </w:rPr>
        <w:t xml:space="preserve">effective </w:t>
      </w:r>
      <w:r w:rsidR="00474D4C" w:rsidRPr="00474D4C">
        <w:rPr>
          <w:rFonts w:ascii="Arial" w:hAnsi="Arial" w:cs="Arial"/>
        </w:rPr>
        <w:t>defined actions</w:t>
      </w:r>
      <w:r w:rsidR="00474D4C">
        <w:rPr>
          <w:rFonts w:ascii="Arial" w:hAnsi="Arial" w:cs="Arial"/>
        </w:rPr>
        <w:t>.</w:t>
      </w:r>
    </w:p>
    <w:p w14:paraId="524E4E4C" w14:textId="1B05C0B0" w:rsidR="00B84CC4" w:rsidRPr="00485258" w:rsidRDefault="006B1BC1" w:rsidP="00B84CC4">
      <w:pPr>
        <w:jc w:val="both"/>
        <w:rPr>
          <w:rFonts w:ascii="Arial" w:hAnsi="Arial" w:cs="Arial"/>
          <w:b/>
          <w:bCs/>
        </w:rPr>
      </w:pPr>
      <w:r w:rsidRPr="00485258">
        <w:rPr>
          <w:rFonts w:ascii="Arial" w:hAnsi="Arial" w:cs="Arial"/>
          <w:b/>
          <w:bCs/>
        </w:rPr>
        <w:t>Applying Mendelow’s Matrix on Marshall's Bakery food industry:</w:t>
      </w:r>
    </w:p>
    <w:p w14:paraId="50BCF838" w14:textId="77777777" w:rsidR="00474D4C" w:rsidRDefault="00474D4C" w:rsidP="00474D4C">
      <w:pPr>
        <w:rPr>
          <w:rFonts w:ascii="Arial" w:hAnsi="Arial" w:cs="Arial"/>
          <w:b/>
          <w:bCs/>
        </w:rPr>
      </w:pPr>
      <w:r w:rsidRPr="00474D4C">
        <w:rPr>
          <w:rFonts w:ascii="Arial" w:hAnsi="Arial" w:cs="Arial"/>
          <w:b/>
          <w:bCs/>
        </w:rPr>
        <w:t>High power, high interest:</w:t>
      </w:r>
    </w:p>
    <w:p w14:paraId="4525E729" w14:textId="4AAC2053" w:rsidR="00D87631" w:rsidRDefault="00474D4C" w:rsidP="00D87631">
      <w:pPr>
        <w:jc w:val="both"/>
        <w:rPr>
          <w:rFonts w:ascii="Arial" w:hAnsi="Arial" w:cs="Arial"/>
        </w:rPr>
      </w:pPr>
      <w:r w:rsidRPr="00A1458E">
        <w:rPr>
          <w:rFonts w:ascii="Arial" w:hAnsi="Arial" w:cs="Arial"/>
        </w:rPr>
        <w:t>Marshall's Bakery food industry</w:t>
      </w:r>
      <w:r w:rsidRPr="006B1BC1">
        <w:rPr>
          <w:rFonts w:ascii="Arial" w:hAnsi="Arial" w:cs="Arial"/>
        </w:rPr>
        <w:t xml:space="preserve"> </w:t>
      </w:r>
      <w:r>
        <w:rPr>
          <w:rFonts w:ascii="Arial" w:hAnsi="Arial" w:cs="Arial"/>
        </w:rPr>
        <w:t>s</w:t>
      </w:r>
      <w:r w:rsidRPr="00474D4C">
        <w:rPr>
          <w:rFonts w:ascii="Arial" w:hAnsi="Arial" w:cs="Arial"/>
        </w:rPr>
        <w:t>takeholders</w:t>
      </w:r>
      <w:r>
        <w:rPr>
          <w:rFonts w:ascii="Arial" w:hAnsi="Arial" w:cs="Arial"/>
        </w:rPr>
        <w:t xml:space="preserve"> are strongly interested </w:t>
      </w:r>
      <w:r w:rsidR="00D87631">
        <w:rPr>
          <w:rFonts w:ascii="Arial" w:hAnsi="Arial" w:cs="Arial"/>
        </w:rPr>
        <w:t xml:space="preserve">in organization food industry and highly influenced this request a closer attention and high management level, the reason is they can fundamentally have the power of success or failure so they must be in the centre of attention and highly satisfied, this group of </w:t>
      </w:r>
      <w:r w:rsidR="00D87631" w:rsidRPr="00474D4C">
        <w:rPr>
          <w:rFonts w:ascii="Arial" w:hAnsi="Arial" w:cs="Arial"/>
        </w:rPr>
        <w:t>stakeholders</w:t>
      </w:r>
      <w:r w:rsidR="00D87631">
        <w:rPr>
          <w:rFonts w:ascii="Arial" w:hAnsi="Arial" w:cs="Arial"/>
        </w:rPr>
        <w:t xml:space="preserve"> includes </w:t>
      </w:r>
      <w:r w:rsidR="00D87631" w:rsidRPr="00474D4C">
        <w:rPr>
          <w:rFonts w:ascii="Arial" w:hAnsi="Arial" w:cs="Arial"/>
        </w:rPr>
        <w:t>government regulators</w:t>
      </w:r>
      <w:r w:rsidR="00D87631">
        <w:rPr>
          <w:rFonts w:ascii="Arial" w:hAnsi="Arial" w:cs="Arial"/>
        </w:rPr>
        <w:t xml:space="preserve">, large </w:t>
      </w:r>
      <w:r w:rsidR="00D87631" w:rsidRPr="00474D4C">
        <w:rPr>
          <w:rFonts w:ascii="Arial" w:hAnsi="Arial" w:cs="Arial"/>
        </w:rPr>
        <w:t>suppliers</w:t>
      </w:r>
      <w:r w:rsidR="00D87631">
        <w:rPr>
          <w:rFonts w:ascii="Arial" w:hAnsi="Arial" w:cs="Arial"/>
        </w:rPr>
        <w:t>,</w:t>
      </w:r>
      <w:r w:rsidR="00BE1D9B">
        <w:rPr>
          <w:rFonts w:ascii="Arial" w:hAnsi="Arial" w:cs="Arial"/>
        </w:rPr>
        <w:t xml:space="preserve"> employees, </w:t>
      </w:r>
      <w:r w:rsidR="00A23920" w:rsidRPr="00474D4C">
        <w:rPr>
          <w:rFonts w:ascii="Arial" w:hAnsi="Arial" w:cs="Arial"/>
        </w:rPr>
        <w:t xml:space="preserve">large </w:t>
      </w:r>
      <w:r w:rsidR="00A23920">
        <w:rPr>
          <w:rFonts w:ascii="Arial" w:hAnsi="Arial" w:cs="Arial"/>
        </w:rPr>
        <w:t xml:space="preserve">industry </w:t>
      </w:r>
      <w:r w:rsidR="00A23920" w:rsidRPr="00474D4C">
        <w:rPr>
          <w:rFonts w:ascii="Arial" w:hAnsi="Arial" w:cs="Arial"/>
        </w:rPr>
        <w:t>manufacturers</w:t>
      </w:r>
      <w:r w:rsidR="00A23920">
        <w:rPr>
          <w:rFonts w:ascii="Arial" w:hAnsi="Arial" w:cs="Arial"/>
        </w:rPr>
        <w:t xml:space="preserve"> that intend to have an alliances strategy with the organisation so they should </w:t>
      </w:r>
      <w:r w:rsidR="00D32108">
        <w:rPr>
          <w:rFonts w:ascii="Arial" w:hAnsi="Arial" w:cs="Arial"/>
        </w:rPr>
        <w:t xml:space="preserve">be </w:t>
      </w:r>
      <w:r w:rsidR="00A23920">
        <w:rPr>
          <w:rFonts w:ascii="Arial" w:hAnsi="Arial" w:cs="Arial"/>
        </w:rPr>
        <w:t>managing so carefully.</w:t>
      </w:r>
    </w:p>
    <w:p w14:paraId="7DFC8D79" w14:textId="77777777" w:rsidR="00A23920" w:rsidRPr="00A23920" w:rsidRDefault="00A23920" w:rsidP="00A23920">
      <w:pPr>
        <w:rPr>
          <w:rFonts w:ascii="Arial" w:hAnsi="Arial" w:cs="Arial"/>
          <w:b/>
          <w:bCs/>
        </w:rPr>
      </w:pPr>
      <w:r w:rsidRPr="00A23920">
        <w:rPr>
          <w:rFonts w:ascii="Arial" w:hAnsi="Arial" w:cs="Arial"/>
          <w:b/>
          <w:bCs/>
        </w:rPr>
        <w:t xml:space="preserve">High power, low interest: </w:t>
      </w:r>
    </w:p>
    <w:p w14:paraId="2E32CBD2" w14:textId="77777777" w:rsidR="00402596" w:rsidRDefault="00D32108" w:rsidP="00402596">
      <w:pPr>
        <w:jc w:val="both"/>
        <w:rPr>
          <w:rFonts w:ascii="Arial" w:hAnsi="Arial" w:cs="Arial"/>
        </w:rPr>
      </w:pPr>
      <w:r w:rsidRPr="006B1BC1">
        <w:rPr>
          <w:rFonts w:ascii="Arial" w:hAnsi="Arial" w:cs="Arial"/>
        </w:rPr>
        <w:t>Stakeholders</w:t>
      </w:r>
      <w:r>
        <w:rPr>
          <w:rFonts w:ascii="Arial" w:hAnsi="Arial" w:cs="Arial"/>
        </w:rPr>
        <w:t xml:space="preserve"> analyses for this group indicate that they have a </w:t>
      </w:r>
      <w:r w:rsidRPr="006B1BC1">
        <w:rPr>
          <w:rFonts w:ascii="Arial" w:hAnsi="Arial" w:cs="Arial"/>
        </w:rPr>
        <w:t>significant power</w:t>
      </w:r>
      <w:r>
        <w:rPr>
          <w:rFonts w:ascii="Arial" w:hAnsi="Arial" w:cs="Arial"/>
        </w:rPr>
        <w:t xml:space="preserve"> with low </w:t>
      </w:r>
      <w:r w:rsidRPr="006B1BC1">
        <w:rPr>
          <w:rFonts w:ascii="Arial" w:hAnsi="Arial" w:cs="Arial"/>
        </w:rPr>
        <w:t>interest</w:t>
      </w:r>
      <w:r>
        <w:rPr>
          <w:rFonts w:ascii="Arial" w:hAnsi="Arial" w:cs="Arial"/>
        </w:rPr>
        <w:t xml:space="preserve"> in </w:t>
      </w:r>
      <w:r w:rsidR="007B28AD" w:rsidRPr="00A1458E">
        <w:rPr>
          <w:rFonts w:ascii="Arial" w:hAnsi="Arial" w:cs="Arial"/>
        </w:rPr>
        <w:t>Marshall's Bakery food industry</w:t>
      </w:r>
      <w:r w:rsidR="0065164D">
        <w:rPr>
          <w:rFonts w:ascii="Arial" w:hAnsi="Arial" w:cs="Arial"/>
        </w:rPr>
        <w:t xml:space="preserve"> it is so important to keep them informed about the recent organisation achievements, they might shows low communications interest and less </w:t>
      </w:r>
      <w:r w:rsidR="0065164D" w:rsidRPr="006B1BC1">
        <w:rPr>
          <w:rFonts w:ascii="Arial" w:hAnsi="Arial" w:cs="Arial"/>
        </w:rPr>
        <w:t>engagement</w:t>
      </w:r>
      <w:r w:rsidR="0065164D">
        <w:rPr>
          <w:rFonts w:ascii="Arial" w:hAnsi="Arial" w:cs="Arial"/>
        </w:rPr>
        <w:t xml:space="preserve"> about the organisation industrial and markets as a SMEs </w:t>
      </w:r>
      <w:r w:rsidR="0065164D" w:rsidRPr="0065164D">
        <w:rPr>
          <w:rFonts w:ascii="Arial" w:hAnsi="Arial" w:cs="Arial"/>
        </w:rPr>
        <w:t>expansion</w:t>
      </w:r>
      <w:r w:rsidR="0065164D">
        <w:rPr>
          <w:rFonts w:ascii="Arial" w:hAnsi="Arial" w:cs="Arial"/>
        </w:rPr>
        <w:t xml:space="preserve">, but they should be frequently informed, this group of </w:t>
      </w:r>
      <w:r w:rsidR="0065164D" w:rsidRPr="00474D4C">
        <w:rPr>
          <w:rFonts w:ascii="Arial" w:hAnsi="Arial" w:cs="Arial"/>
        </w:rPr>
        <w:t>stakeholders</w:t>
      </w:r>
      <w:r w:rsidR="0065164D">
        <w:rPr>
          <w:rFonts w:ascii="Arial" w:hAnsi="Arial" w:cs="Arial"/>
        </w:rPr>
        <w:t xml:space="preserve"> includes</w:t>
      </w:r>
      <w:r w:rsidR="0065164D" w:rsidRPr="006B1BC1">
        <w:rPr>
          <w:rFonts w:ascii="Arial" w:hAnsi="Arial" w:cs="Arial"/>
        </w:rPr>
        <w:t xml:space="preserve"> shareholders</w:t>
      </w:r>
      <w:r w:rsidR="0065164D">
        <w:rPr>
          <w:rFonts w:ascii="Arial" w:hAnsi="Arial" w:cs="Arial"/>
        </w:rPr>
        <w:t xml:space="preserve"> and</w:t>
      </w:r>
      <w:r w:rsidR="0065164D" w:rsidRPr="0065164D">
        <w:rPr>
          <w:rFonts w:ascii="Arial" w:hAnsi="Arial" w:cs="Arial"/>
        </w:rPr>
        <w:t xml:space="preserve"> </w:t>
      </w:r>
      <w:r w:rsidR="0065164D" w:rsidRPr="006B1BC1">
        <w:rPr>
          <w:rFonts w:ascii="Arial" w:hAnsi="Arial" w:cs="Arial"/>
        </w:rPr>
        <w:t>investors</w:t>
      </w:r>
      <w:r w:rsidR="0065164D">
        <w:rPr>
          <w:rFonts w:ascii="Arial" w:hAnsi="Arial" w:cs="Arial"/>
        </w:rPr>
        <w:t>.</w:t>
      </w:r>
    </w:p>
    <w:p w14:paraId="3242092C" w14:textId="6DC2012A" w:rsidR="00402596" w:rsidRDefault="00402596" w:rsidP="00402596">
      <w:pPr>
        <w:jc w:val="both"/>
        <w:rPr>
          <w:rFonts w:ascii="Arial" w:hAnsi="Arial" w:cs="Arial"/>
          <w:b/>
          <w:bCs/>
          <w:color w:val="111111"/>
          <w:shd w:val="clear" w:color="auto" w:fill="FFFFFF"/>
        </w:rPr>
      </w:pPr>
      <w:r w:rsidRPr="00AB168A">
        <w:rPr>
          <w:rFonts w:ascii="Arial" w:hAnsi="Arial" w:cs="Arial"/>
          <w:b/>
          <w:bCs/>
          <w:color w:val="111111"/>
          <w:shd w:val="clear" w:color="auto" w:fill="FFFFFF"/>
        </w:rPr>
        <w:t>Low power, highly interest</w:t>
      </w:r>
      <w:r>
        <w:rPr>
          <w:rFonts w:ascii="Arial" w:hAnsi="Arial" w:cs="Arial"/>
          <w:b/>
          <w:bCs/>
          <w:color w:val="111111"/>
          <w:shd w:val="clear" w:color="auto" w:fill="FFFFFF"/>
        </w:rPr>
        <w:t>:</w:t>
      </w:r>
    </w:p>
    <w:p w14:paraId="78CB54B4" w14:textId="0DB2581F" w:rsidR="00402596" w:rsidRDefault="00402596" w:rsidP="00B35C1A">
      <w:pPr>
        <w:jc w:val="both"/>
        <w:rPr>
          <w:rFonts w:ascii="Arial" w:hAnsi="Arial" w:cs="Arial"/>
        </w:rPr>
      </w:pPr>
      <w:r w:rsidRPr="006B1BC1">
        <w:rPr>
          <w:rFonts w:ascii="Arial" w:hAnsi="Arial" w:cs="Arial"/>
        </w:rPr>
        <w:t>Stakeholders</w:t>
      </w:r>
      <w:r>
        <w:rPr>
          <w:rFonts w:ascii="Arial" w:hAnsi="Arial" w:cs="Arial"/>
        </w:rPr>
        <w:t xml:space="preserve"> in this group have high interest in the organisation industry but they have less or low power to influence it,</w:t>
      </w:r>
      <w:r w:rsidR="00B35C1A">
        <w:rPr>
          <w:rFonts w:ascii="Arial" w:hAnsi="Arial" w:cs="Arial"/>
        </w:rPr>
        <w:t xml:space="preserve"> consulting them and taking their </w:t>
      </w:r>
      <w:r w:rsidR="00B35C1A" w:rsidRPr="006B1BC1">
        <w:rPr>
          <w:rFonts w:ascii="Arial" w:hAnsi="Arial" w:cs="Arial"/>
        </w:rPr>
        <w:t>concerns</w:t>
      </w:r>
      <w:r w:rsidR="00B35C1A">
        <w:rPr>
          <w:rFonts w:ascii="Arial" w:hAnsi="Arial" w:cs="Arial"/>
        </w:rPr>
        <w:t xml:space="preserve"> seriously is an important issue in any business they should be engaged but they do not need the requirement of </w:t>
      </w:r>
      <w:r w:rsidR="00B35C1A" w:rsidRPr="00B35C1A">
        <w:rPr>
          <w:rFonts w:ascii="Arial" w:hAnsi="Arial" w:cs="Arial"/>
        </w:rPr>
        <w:t>considerable</w:t>
      </w:r>
      <w:r w:rsidR="00B35C1A">
        <w:rPr>
          <w:rFonts w:ascii="Arial" w:hAnsi="Arial" w:cs="Arial"/>
        </w:rPr>
        <w:t xml:space="preserve"> attention, this group of </w:t>
      </w:r>
      <w:r w:rsidR="00B35C1A" w:rsidRPr="00474D4C">
        <w:rPr>
          <w:rFonts w:ascii="Arial" w:hAnsi="Arial" w:cs="Arial"/>
        </w:rPr>
        <w:t>stakeholders</w:t>
      </w:r>
      <w:r w:rsidR="00B35C1A">
        <w:rPr>
          <w:rFonts w:ascii="Arial" w:hAnsi="Arial" w:cs="Arial"/>
        </w:rPr>
        <w:t xml:space="preserve"> includes a small suppliers and local community. </w:t>
      </w:r>
    </w:p>
    <w:p w14:paraId="06EF117D" w14:textId="77777777" w:rsidR="00402596" w:rsidRDefault="00402596" w:rsidP="00402596">
      <w:pPr>
        <w:rPr>
          <w:rFonts w:ascii="Arial" w:hAnsi="Arial" w:cs="Arial"/>
        </w:rPr>
      </w:pPr>
    </w:p>
    <w:p w14:paraId="703765F7" w14:textId="77777777" w:rsidR="00485258" w:rsidRDefault="00485258" w:rsidP="00402596">
      <w:pPr>
        <w:rPr>
          <w:rFonts w:ascii="Arial" w:hAnsi="Arial" w:cs="Arial"/>
        </w:rPr>
      </w:pPr>
    </w:p>
    <w:p w14:paraId="41A6EB8F" w14:textId="77777777" w:rsidR="00485258" w:rsidRDefault="00485258" w:rsidP="00402596">
      <w:pPr>
        <w:rPr>
          <w:rFonts w:ascii="Arial" w:hAnsi="Arial" w:cs="Arial"/>
        </w:rPr>
      </w:pPr>
    </w:p>
    <w:p w14:paraId="62337AF0" w14:textId="77777777" w:rsidR="00402596" w:rsidRDefault="00402596" w:rsidP="00402596">
      <w:pPr>
        <w:jc w:val="both"/>
        <w:rPr>
          <w:rFonts w:ascii="Arial" w:hAnsi="Arial" w:cs="Arial"/>
        </w:rPr>
      </w:pPr>
    </w:p>
    <w:p w14:paraId="196AFE7B" w14:textId="1B8479F1" w:rsidR="00B35C1A" w:rsidRDefault="008D4850" w:rsidP="008D4850">
      <w:pPr>
        <w:jc w:val="center"/>
        <w:rPr>
          <w:rFonts w:ascii="Arial" w:hAnsi="Arial" w:cs="Arial"/>
        </w:rPr>
      </w:pPr>
      <w:r>
        <w:rPr>
          <w:rFonts w:ascii="Arial" w:hAnsi="Arial" w:cs="Arial"/>
        </w:rPr>
        <w:t>15</w:t>
      </w:r>
    </w:p>
    <w:p w14:paraId="08016990" w14:textId="77777777" w:rsidR="00B35C1A" w:rsidRDefault="00B35C1A" w:rsidP="00402596">
      <w:pPr>
        <w:jc w:val="both"/>
        <w:rPr>
          <w:rFonts w:ascii="Arial" w:hAnsi="Arial" w:cs="Arial"/>
        </w:rPr>
      </w:pPr>
    </w:p>
    <w:p w14:paraId="3878AB2B" w14:textId="77777777" w:rsidR="00B35C1A" w:rsidRDefault="00B35C1A" w:rsidP="00402596">
      <w:pPr>
        <w:jc w:val="both"/>
        <w:rPr>
          <w:rFonts w:ascii="Arial" w:hAnsi="Arial" w:cs="Arial"/>
          <w:b/>
          <w:bCs/>
          <w:color w:val="111111"/>
          <w:shd w:val="clear" w:color="auto" w:fill="FFFFFF"/>
        </w:rPr>
      </w:pPr>
    </w:p>
    <w:p w14:paraId="5CCDEF65" w14:textId="77777777" w:rsidR="00402596" w:rsidRDefault="00402596" w:rsidP="00402596">
      <w:pPr>
        <w:jc w:val="both"/>
        <w:rPr>
          <w:rFonts w:ascii="Arial" w:hAnsi="Arial" w:cs="Arial"/>
        </w:rPr>
      </w:pPr>
    </w:p>
    <w:p w14:paraId="6A7288DA" w14:textId="77777777" w:rsidR="008D4850" w:rsidRDefault="008D4850" w:rsidP="00402596">
      <w:pPr>
        <w:jc w:val="both"/>
        <w:rPr>
          <w:rFonts w:ascii="Arial" w:hAnsi="Arial" w:cs="Arial"/>
        </w:rPr>
      </w:pPr>
    </w:p>
    <w:p w14:paraId="57C9B702" w14:textId="77777777" w:rsidR="008D4850" w:rsidRPr="00402596" w:rsidRDefault="008D4850" w:rsidP="00402596">
      <w:pPr>
        <w:jc w:val="both"/>
        <w:rPr>
          <w:rFonts w:ascii="Arial" w:hAnsi="Arial" w:cs="Arial"/>
        </w:rPr>
      </w:pPr>
    </w:p>
    <w:p w14:paraId="2A66A4C4" w14:textId="07BBC9F0" w:rsidR="00402596" w:rsidRDefault="00402596" w:rsidP="00402596">
      <w:pPr>
        <w:rPr>
          <w:rFonts w:ascii="Arial" w:hAnsi="Arial" w:cs="Arial"/>
          <w:b/>
          <w:bCs/>
          <w:color w:val="111111"/>
          <w:shd w:val="clear" w:color="auto" w:fill="FFFFFF"/>
        </w:rPr>
      </w:pPr>
      <w:r w:rsidRPr="000A4F8D">
        <w:rPr>
          <w:rFonts w:ascii="Arial" w:hAnsi="Arial" w:cs="Arial"/>
          <w:b/>
          <w:bCs/>
          <w:color w:val="111111"/>
          <w:shd w:val="clear" w:color="auto" w:fill="FFFFFF"/>
        </w:rPr>
        <w:t>Low power, l</w:t>
      </w:r>
      <w:r>
        <w:rPr>
          <w:rFonts w:ascii="Arial" w:hAnsi="Arial" w:cs="Arial"/>
          <w:b/>
          <w:bCs/>
          <w:color w:val="111111"/>
          <w:shd w:val="clear" w:color="auto" w:fill="FFFFFF"/>
        </w:rPr>
        <w:t xml:space="preserve">ow </w:t>
      </w:r>
      <w:r w:rsidRPr="000A4F8D">
        <w:rPr>
          <w:rFonts w:ascii="Arial" w:hAnsi="Arial" w:cs="Arial"/>
          <w:b/>
          <w:bCs/>
          <w:color w:val="111111"/>
          <w:shd w:val="clear" w:color="auto" w:fill="FFFFFF"/>
        </w:rPr>
        <w:t>interest</w:t>
      </w:r>
      <w:r>
        <w:rPr>
          <w:rFonts w:ascii="Arial" w:hAnsi="Arial" w:cs="Arial"/>
          <w:b/>
          <w:bCs/>
          <w:color w:val="111111"/>
          <w:shd w:val="clear" w:color="auto" w:fill="FFFFFF"/>
        </w:rPr>
        <w:t>:</w:t>
      </w:r>
    </w:p>
    <w:p w14:paraId="4D0147EA" w14:textId="308567A6" w:rsidR="00B35C1A" w:rsidRDefault="00B35C1A" w:rsidP="004760AB">
      <w:pPr>
        <w:jc w:val="both"/>
        <w:rPr>
          <w:rFonts w:ascii="Arial" w:hAnsi="Arial" w:cs="Arial"/>
          <w:color w:val="111111"/>
          <w:shd w:val="clear" w:color="auto" w:fill="FFFFFF"/>
        </w:rPr>
      </w:pPr>
      <w:r w:rsidRPr="006B1BC1">
        <w:rPr>
          <w:rFonts w:ascii="Arial" w:hAnsi="Arial" w:cs="Arial"/>
        </w:rPr>
        <w:t>Stakeholders</w:t>
      </w:r>
      <w:r>
        <w:rPr>
          <w:rFonts w:ascii="Arial" w:hAnsi="Arial" w:cs="Arial"/>
        </w:rPr>
        <w:t xml:space="preserve"> in this group have low power and low interest in the organisation food industry</w:t>
      </w:r>
      <w:r w:rsidR="00CA4C23">
        <w:rPr>
          <w:rFonts w:ascii="Arial" w:hAnsi="Arial" w:cs="Arial"/>
        </w:rPr>
        <w:t xml:space="preserve">, no </w:t>
      </w:r>
      <w:r w:rsidR="00CA4C23" w:rsidRPr="00CA4C23">
        <w:rPr>
          <w:rFonts w:ascii="Arial" w:hAnsi="Arial" w:cs="Arial"/>
        </w:rPr>
        <w:t>excessiveness communication</w:t>
      </w:r>
      <w:r w:rsidR="00CA4C23">
        <w:rPr>
          <w:rFonts w:ascii="Arial" w:hAnsi="Arial" w:cs="Arial"/>
        </w:rPr>
        <w:t xml:space="preserve"> or other resources and attention is required, they</w:t>
      </w:r>
      <w:r w:rsidR="00C75857">
        <w:rPr>
          <w:rFonts w:ascii="Arial" w:hAnsi="Arial" w:cs="Arial"/>
        </w:rPr>
        <w:t xml:space="preserve"> should </w:t>
      </w:r>
      <w:r w:rsidR="00CA4C23">
        <w:rPr>
          <w:rFonts w:ascii="Arial" w:hAnsi="Arial" w:cs="Arial"/>
        </w:rPr>
        <w:t xml:space="preserve">be monitored if any changes appeared in their interest or power raising, this group of </w:t>
      </w:r>
      <w:r w:rsidR="00CA4C23" w:rsidRPr="00474D4C">
        <w:rPr>
          <w:rFonts w:ascii="Arial" w:hAnsi="Arial" w:cs="Arial"/>
        </w:rPr>
        <w:t>stakeholders</w:t>
      </w:r>
      <w:r w:rsidR="00CA4C23">
        <w:rPr>
          <w:rFonts w:ascii="Arial" w:hAnsi="Arial" w:cs="Arial"/>
        </w:rPr>
        <w:t xml:space="preserve"> includes small business and any </w:t>
      </w:r>
      <w:r w:rsidR="00C75857" w:rsidRPr="006B1BC1">
        <w:rPr>
          <w:rFonts w:ascii="Arial" w:hAnsi="Arial" w:cs="Arial"/>
        </w:rPr>
        <w:t>consumer</w:t>
      </w:r>
      <w:r w:rsidR="00C75857">
        <w:rPr>
          <w:rFonts w:ascii="Arial" w:hAnsi="Arial" w:cs="Arial"/>
        </w:rPr>
        <w:t xml:space="preserve"> </w:t>
      </w:r>
      <w:r w:rsidR="00C75857" w:rsidRPr="006B1BC1">
        <w:rPr>
          <w:rFonts w:ascii="Arial" w:hAnsi="Arial" w:cs="Arial"/>
        </w:rPr>
        <w:t>individual</w:t>
      </w:r>
      <w:r w:rsidR="00C75857">
        <w:rPr>
          <w:rFonts w:ascii="Arial" w:hAnsi="Arial" w:cs="Arial"/>
        </w:rPr>
        <w:t>ly.</w:t>
      </w:r>
    </w:p>
    <w:p w14:paraId="4E404904" w14:textId="77777777" w:rsidR="004760AB" w:rsidRPr="006B1BC1" w:rsidRDefault="004760AB" w:rsidP="004760AB">
      <w:pPr>
        <w:rPr>
          <w:rFonts w:ascii="Arial" w:hAnsi="Arial" w:cs="Arial"/>
        </w:rPr>
      </w:pPr>
    </w:p>
    <w:p w14:paraId="65B13DBE" w14:textId="27801AB9" w:rsidR="004760AB" w:rsidRDefault="004760AB" w:rsidP="00C75857">
      <w:pPr>
        <w:jc w:val="both"/>
        <w:rPr>
          <w:rFonts w:ascii="Arial" w:hAnsi="Arial" w:cs="Arial"/>
        </w:rPr>
      </w:pPr>
      <w:r w:rsidRPr="006B1BC1">
        <w:rPr>
          <w:rFonts w:ascii="Arial" w:hAnsi="Arial" w:cs="Arial"/>
        </w:rPr>
        <w:t>In conclusion,</w:t>
      </w:r>
      <w:r w:rsidR="00C75857">
        <w:rPr>
          <w:rFonts w:ascii="Arial" w:hAnsi="Arial" w:cs="Arial"/>
        </w:rPr>
        <w:t xml:space="preserve"> earlier </w:t>
      </w:r>
      <w:r w:rsidR="00C75857" w:rsidRPr="006B1BC1">
        <w:rPr>
          <w:rFonts w:ascii="Arial" w:hAnsi="Arial" w:cs="Arial"/>
        </w:rPr>
        <w:t>stakeholders</w:t>
      </w:r>
      <w:r w:rsidR="00C75857">
        <w:rPr>
          <w:rFonts w:ascii="Arial" w:hAnsi="Arial" w:cs="Arial"/>
        </w:rPr>
        <w:t xml:space="preserve"> identification </w:t>
      </w:r>
      <w:r w:rsidR="00B0357E">
        <w:rPr>
          <w:rFonts w:ascii="Arial" w:hAnsi="Arial" w:cs="Arial"/>
        </w:rPr>
        <w:t>helps</w:t>
      </w:r>
      <w:r w:rsidR="00C75857">
        <w:rPr>
          <w:rFonts w:ascii="Arial" w:hAnsi="Arial" w:cs="Arial"/>
        </w:rPr>
        <w:t xml:space="preserve"> to mapping them and to identify </w:t>
      </w:r>
      <w:r w:rsidR="00C75857" w:rsidRPr="006B1BC1">
        <w:rPr>
          <w:rFonts w:ascii="Arial" w:hAnsi="Arial" w:cs="Arial"/>
        </w:rPr>
        <w:t>opportunities</w:t>
      </w:r>
      <w:r w:rsidR="00C75857">
        <w:rPr>
          <w:rFonts w:ascii="Arial" w:hAnsi="Arial" w:cs="Arial"/>
        </w:rPr>
        <w:t xml:space="preserve"> of their </w:t>
      </w:r>
      <w:r w:rsidR="00C75857" w:rsidRPr="006B1BC1">
        <w:rPr>
          <w:rFonts w:ascii="Arial" w:hAnsi="Arial" w:cs="Arial"/>
        </w:rPr>
        <w:t>potential</w:t>
      </w:r>
      <w:r w:rsidR="00C75857">
        <w:rPr>
          <w:rFonts w:ascii="Arial" w:hAnsi="Arial" w:cs="Arial"/>
        </w:rPr>
        <w:t xml:space="preserve"> </w:t>
      </w:r>
      <w:r w:rsidR="00C75857" w:rsidRPr="00C75857">
        <w:rPr>
          <w:rFonts w:ascii="Arial" w:hAnsi="Arial" w:cs="Arial"/>
        </w:rPr>
        <w:t>affair</w:t>
      </w:r>
      <w:r w:rsidR="00C75857">
        <w:rPr>
          <w:rFonts w:ascii="Arial" w:hAnsi="Arial" w:cs="Arial"/>
        </w:rPr>
        <w:t xml:space="preserve">s before creating a </w:t>
      </w:r>
      <w:r w:rsidR="00C75857" w:rsidRPr="006B1BC1">
        <w:rPr>
          <w:rFonts w:ascii="Arial" w:hAnsi="Arial" w:cs="Arial"/>
        </w:rPr>
        <w:t>significant problem</w:t>
      </w:r>
      <w:r w:rsidR="00C75857">
        <w:rPr>
          <w:rFonts w:ascii="Arial" w:hAnsi="Arial" w:cs="Arial"/>
        </w:rPr>
        <w:t xml:space="preserve"> to </w:t>
      </w:r>
      <w:r w:rsidR="005704EE" w:rsidRPr="00A1458E">
        <w:rPr>
          <w:rFonts w:ascii="Arial" w:hAnsi="Arial" w:cs="Arial"/>
        </w:rPr>
        <w:t>Marshall's Bakery  industry</w:t>
      </w:r>
      <w:r w:rsidR="00A94C81">
        <w:rPr>
          <w:rFonts w:ascii="Arial" w:hAnsi="Arial" w:cs="Arial"/>
        </w:rPr>
        <w:t xml:space="preserve">, </w:t>
      </w:r>
      <w:r w:rsidR="00A94C81" w:rsidRPr="006B1BC1">
        <w:rPr>
          <w:rFonts w:ascii="Arial" w:hAnsi="Arial" w:cs="Arial"/>
        </w:rPr>
        <w:t>understanding the power and interest</w:t>
      </w:r>
      <w:r w:rsidR="00A94C81">
        <w:rPr>
          <w:rFonts w:ascii="Arial" w:hAnsi="Arial" w:cs="Arial"/>
        </w:rPr>
        <w:t xml:space="preserve"> factors leads to </w:t>
      </w:r>
      <w:r w:rsidR="00271767">
        <w:rPr>
          <w:rFonts w:ascii="Arial" w:hAnsi="Arial" w:cs="Arial"/>
        </w:rPr>
        <w:t>a s</w:t>
      </w:r>
      <w:r w:rsidR="00271767" w:rsidRPr="00271767">
        <w:rPr>
          <w:rFonts w:ascii="Arial" w:hAnsi="Arial" w:cs="Arial"/>
        </w:rPr>
        <w:t>trateg</w:t>
      </w:r>
      <w:r w:rsidR="00271767">
        <w:rPr>
          <w:rFonts w:ascii="Arial" w:hAnsi="Arial" w:cs="Arial"/>
        </w:rPr>
        <w:t xml:space="preserve">ical </w:t>
      </w:r>
      <w:r w:rsidR="00271767" w:rsidRPr="00271767">
        <w:rPr>
          <w:rFonts w:ascii="Arial" w:hAnsi="Arial" w:cs="Arial"/>
        </w:rPr>
        <w:t>development</w:t>
      </w:r>
      <w:r w:rsidR="00271767">
        <w:rPr>
          <w:rFonts w:ascii="Arial" w:hAnsi="Arial" w:cs="Arial"/>
        </w:rPr>
        <w:t xml:space="preserve"> and analytically</w:t>
      </w:r>
      <w:r w:rsidR="00D75CFA">
        <w:rPr>
          <w:rFonts w:ascii="Arial" w:hAnsi="Arial" w:cs="Arial"/>
        </w:rPr>
        <w:t xml:space="preserve"> it </w:t>
      </w:r>
      <w:r w:rsidR="00271767">
        <w:rPr>
          <w:rFonts w:ascii="Arial" w:hAnsi="Arial" w:cs="Arial"/>
        </w:rPr>
        <w:t xml:space="preserve">provide </w:t>
      </w:r>
      <w:r w:rsidR="00D75CFA">
        <w:rPr>
          <w:rFonts w:ascii="Arial" w:hAnsi="Arial" w:cs="Arial"/>
        </w:rPr>
        <w:t>the s</w:t>
      </w:r>
      <w:r w:rsidR="00D75CFA" w:rsidRPr="00D75CFA">
        <w:rPr>
          <w:rFonts w:ascii="Arial" w:hAnsi="Arial" w:cs="Arial"/>
        </w:rPr>
        <w:t>trategy implementation</w:t>
      </w:r>
      <w:r w:rsidR="00D75CFA">
        <w:rPr>
          <w:rFonts w:ascii="Arial" w:hAnsi="Arial" w:cs="Arial"/>
        </w:rPr>
        <w:t xml:space="preserve"> of </w:t>
      </w:r>
      <w:r w:rsidR="00271767" w:rsidRPr="007B5667">
        <w:rPr>
          <w:rFonts w:ascii="Arial" w:hAnsi="Arial" w:cs="Arial"/>
        </w:rPr>
        <w:t>CSF</w:t>
      </w:r>
      <w:r w:rsidR="00271767">
        <w:rPr>
          <w:rFonts w:ascii="Arial" w:hAnsi="Arial" w:cs="Arial"/>
        </w:rPr>
        <w:t xml:space="preserve"> c</w:t>
      </w:r>
      <w:r w:rsidR="00271767" w:rsidRPr="007B5667">
        <w:rPr>
          <w:rFonts w:ascii="Arial" w:hAnsi="Arial" w:cs="Arial"/>
        </w:rPr>
        <w:t>ritical success factor</w:t>
      </w:r>
      <w:r w:rsidR="00271767">
        <w:rPr>
          <w:rFonts w:ascii="Arial" w:hAnsi="Arial" w:cs="Arial"/>
        </w:rPr>
        <w:t xml:space="preserve"> which is </w:t>
      </w:r>
      <w:r w:rsidR="00D75CFA">
        <w:rPr>
          <w:rFonts w:ascii="Arial" w:hAnsi="Arial" w:cs="Arial"/>
        </w:rPr>
        <w:t xml:space="preserve">a </w:t>
      </w:r>
      <w:r w:rsidR="00D75CFA" w:rsidRPr="007B5667">
        <w:rPr>
          <w:rFonts w:ascii="Arial" w:hAnsi="Arial" w:cs="Arial"/>
        </w:rPr>
        <w:t>success</w:t>
      </w:r>
      <w:r w:rsidR="00D75CFA">
        <w:rPr>
          <w:rFonts w:ascii="Arial" w:hAnsi="Arial" w:cs="Arial"/>
        </w:rPr>
        <w:t xml:space="preserve"> </w:t>
      </w:r>
      <w:r w:rsidR="00271767">
        <w:rPr>
          <w:rFonts w:ascii="Arial" w:hAnsi="Arial" w:cs="Arial"/>
        </w:rPr>
        <w:t>measure</w:t>
      </w:r>
      <w:r w:rsidR="00A07054">
        <w:rPr>
          <w:rFonts w:ascii="Arial" w:hAnsi="Arial" w:cs="Arial"/>
        </w:rPr>
        <w:t xml:space="preserve">ment for </w:t>
      </w:r>
      <w:r w:rsidR="00271767">
        <w:rPr>
          <w:rFonts w:ascii="Arial" w:hAnsi="Arial" w:cs="Arial"/>
        </w:rPr>
        <w:t>organisation performance</w:t>
      </w:r>
      <w:r w:rsidR="0036231B">
        <w:rPr>
          <w:rFonts w:ascii="Arial" w:hAnsi="Arial" w:cs="Arial"/>
        </w:rPr>
        <w:t>, the previous analyses ultimately have the impact on s</w:t>
      </w:r>
      <w:r w:rsidR="0036231B" w:rsidRPr="0036231B">
        <w:rPr>
          <w:rFonts w:ascii="Arial" w:hAnsi="Arial" w:cs="Arial"/>
        </w:rPr>
        <w:t>trategic growth</w:t>
      </w:r>
      <w:r w:rsidR="00D75CFA">
        <w:rPr>
          <w:rFonts w:ascii="Arial" w:hAnsi="Arial" w:cs="Arial"/>
        </w:rPr>
        <w:t xml:space="preserve">, </w:t>
      </w:r>
      <w:r w:rsidRPr="006B1BC1">
        <w:rPr>
          <w:rFonts w:ascii="Arial" w:hAnsi="Arial" w:cs="Arial"/>
        </w:rPr>
        <w:t>stakeholders' power and interest can</w:t>
      </w:r>
      <w:r>
        <w:rPr>
          <w:rFonts w:ascii="Arial" w:hAnsi="Arial" w:cs="Arial"/>
        </w:rPr>
        <w:t xml:space="preserve"> </w:t>
      </w:r>
      <w:r w:rsidR="005704EE">
        <w:rPr>
          <w:rFonts w:ascii="Arial" w:hAnsi="Arial" w:cs="Arial"/>
        </w:rPr>
        <w:t xml:space="preserve">be </w:t>
      </w:r>
      <w:r>
        <w:rPr>
          <w:rFonts w:ascii="Arial" w:hAnsi="Arial" w:cs="Arial"/>
        </w:rPr>
        <w:t>changed in a long term</w:t>
      </w:r>
      <w:r w:rsidR="00271767">
        <w:rPr>
          <w:rFonts w:ascii="Arial" w:hAnsi="Arial" w:cs="Arial"/>
        </w:rPr>
        <w:t xml:space="preserve"> </w:t>
      </w:r>
      <w:r>
        <w:rPr>
          <w:rFonts w:ascii="Arial" w:hAnsi="Arial" w:cs="Arial"/>
        </w:rPr>
        <w:t xml:space="preserve">there are </w:t>
      </w:r>
      <w:r w:rsidR="00A07054">
        <w:rPr>
          <w:rFonts w:ascii="Arial" w:hAnsi="Arial" w:cs="Arial"/>
        </w:rPr>
        <w:t xml:space="preserve">many </w:t>
      </w:r>
      <w:r>
        <w:rPr>
          <w:rFonts w:ascii="Arial" w:hAnsi="Arial" w:cs="Arial"/>
        </w:rPr>
        <w:t>possibilities in changing between them for example a small supplier could</w:t>
      </w:r>
      <w:r w:rsidR="005704EE">
        <w:rPr>
          <w:rFonts w:ascii="Arial" w:hAnsi="Arial" w:cs="Arial"/>
        </w:rPr>
        <w:t xml:space="preserve"> be</w:t>
      </w:r>
      <w:r>
        <w:rPr>
          <w:rFonts w:ascii="Arial" w:hAnsi="Arial" w:cs="Arial"/>
        </w:rPr>
        <w:t xml:space="preserve"> an important industrial </w:t>
      </w:r>
      <w:r w:rsidR="00C75857">
        <w:rPr>
          <w:rFonts w:ascii="Arial" w:hAnsi="Arial" w:cs="Arial"/>
        </w:rPr>
        <w:t>player,</w:t>
      </w:r>
      <w:r>
        <w:rPr>
          <w:rFonts w:ascii="Arial" w:hAnsi="Arial" w:cs="Arial"/>
        </w:rPr>
        <w:t xml:space="preserve"> so it is vital to managing these </w:t>
      </w:r>
      <w:r w:rsidRPr="006B1BC1">
        <w:rPr>
          <w:rFonts w:ascii="Arial" w:hAnsi="Arial" w:cs="Arial"/>
        </w:rPr>
        <w:t>stakeholders</w:t>
      </w:r>
      <w:r w:rsidR="00A07054">
        <w:rPr>
          <w:rFonts w:ascii="Arial" w:hAnsi="Arial" w:cs="Arial"/>
        </w:rPr>
        <w:t xml:space="preserve"> timely as an industry plyer </w:t>
      </w:r>
      <w:r>
        <w:rPr>
          <w:rFonts w:ascii="Arial" w:hAnsi="Arial" w:cs="Arial"/>
        </w:rPr>
        <w:t xml:space="preserve">and involve them in </w:t>
      </w:r>
      <w:r w:rsidR="0036231B">
        <w:rPr>
          <w:rFonts w:ascii="Arial" w:hAnsi="Arial" w:cs="Arial"/>
        </w:rPr>
        <w:t xml:space="preserve">organisation </w:t>
      </w:r>
      <w:r>
        <w:rPr>
          <w:rFonts w:ascii="Arial" w:hAnsi="Arial" w:cs="Arial"/>
        </w:rPr>
        <w:t xml:space="preserve">industry performance in a long term for more </w:t>
      </w:r>
      <w:r w:rsidR="0036231B" w:rsidRPr="0036231B">
        <w:rPr>
          <w:rFonts w:ascii="Arial" w:hAnsi="Arial" w:cs="Arial"/>
        </w:rPr>
        <w:t>choices</w:t>
      </w:r>
      <w:r w:rsidR="0036231B">
        <w:rPr>
          <w:rFonts w:ascii="Arial" w:hAnsi="Arial" w:cs="Arial"/>
        </w:rPr>
        <w:t xml:space="preserve"> of </w:t>
      </w:r>
      <w:r w:rsidR="00C75857">
        <w:rPr>
          <w:rFonts w:ascii="Arial" w:hAnsi="Arial" w:cs="Arial"/>
        </w:rPr>
        <w:t xml:space="preserve">business success </w:t>
      </w:r>
      <w:r w:rsidR="00A07054">
        <w:rPr>
          <w:rFonts w:ascii="Arial" w:hAnsi="Arial" w:cs="Arial"/>
        </w:rPr>
        <w:t xml:space="preserve">factors and </w:t>
      </w:r>
      <w:r w:rsidR="00D75CFA">
        <w:rPr>
          <w:rFonts w:ascii="Arial" w:hAnsi="Arial" w:cs="Arial"/>
        </w:rPr>
        <w:t xml:space="preserve">to obtaining more </w:t>
      </w:r>
      <w:r w:rsidR="00EE4BEA" w:rsidRPr="00EE4BEA">
        <w:rPr>
          <w:rFonts w:ascii="Arial" w:hAnsi="Arial" w:cs="Arial"/>
        </w:rPr>
        <w:t>option</w:t>
      </w:r>
      <w:r w:rsidR="0036231B">
        <w:rPr>
          <w:rFonts w:ascii="Arial" w:hAnsi="Arial" w:cs="Arial"/>
        </w:rPr>
        <w:t xml:space="preserve">s </w:t>
      </w:r>
      <w:r w:rsidR="00EE4BEA" w:rsidRPr="00EE4BEA">
        <w:rPr>
          <w:rFonts w:ascii="Arial" w:hAnsi="Arial" w:cs="Arial"/>
        </w:rPr>
        <w:t>acceptability</w:t>
      </w:r>
      <w:r w:rsidR="00EE4BEA">
        <w:rPr>
          <w:rFonts w:ascii="Arial" w:hAnsi="Arial" w:cs="Arial"/>
        </w:rPr>
        <w:t xml:space="preserve"> with </w:t>
      </w:r>
      <w:r w:rsidR="00D75CFA">
        <w:rPr>
          <w:rFonts w:ascii="Arial" w:hAnsi="Arial" w:cs="Arial"/>
        </w:rPr>
        <w:t xml:space="preserve">strategical </w:t>
      </w:r>
      <w:r w:rsidR="005704EE">
        <w:rPr>
          <w:rFonts w:ascii="Arial" w:hAnsi="Arial" w:cs="Arial"/>
        </w:rPr>
        <w:t xml:space="preserve">opportunities </w:t>
      </w:r>
      <w:r w:rsidR="006E627A">
        <w:rPr>
          <w:rFonts w:ascii="Arial" w:hAnsi="Arial" w:cs="Arial"/>
        </w:rPr>
        <w:t xml:space="preserve">actions </w:t>
      </w:r>
      <w:r w:rsidR="00C75857">
        <w:rPr>
          <w:rFonts w:ascii="Arial" w:hAnsi="Arial" w:cs="Arial"/>
        </w:rPr>
        <w:t xml:space="preserve">in the </w:t>
      </w:r>
      <w:r w:rsidR="00A07054">
        <w:rPr>
          <w:rFonts w:ascii="Arial" w:hAnsi="Arial" w:cs="Arial"/>
        </w:rPr>
        <w:t>future.</w:t>
      </w:r>
      <w:r w:rsidR="00C75857">
        <w:rPr>
          <w:rFonts w:ascii="Arial" w:hAnsi="Arial" w:cs="Arial"/>
        </w:rPr>
        <w:t xml:space="preserve"> </w:t>
      </w:r>
    </w:p>
    <w:p w14:paraId="31532F2E" w14:textId="77777777" w:rsidR="0036231B" w:rsidRDefault="0036231B" w:rsidP="0036231B">
      <w:pPr>
        <w:jc w:val="both"/>
        <w:rPr>
          <w:rFonts w:ascii="Arial" w:hAnsi="Arial" w:cs="Arial"/>
        </w:rPr>
      </w:pPr>
    </w:p>
    <w:p w14:paraId="1051D044" w14:textId="77777777" w:rsidR="0036231B" w:rsidRDefault="0036231B" w:rsidP="0036231B">
      <w:pPr>
        <w:jc w:val="both"/>
        <w:rPr>
          <w:rFonts w:ascii="Arial" w:hAnsi="Arial" w:cs="Arial"/>
        </w:rPr>
      </w:pPr>
    </w:p>
    <w:p w14:paraId="5A33C92E" w14:textId="77777777" w:rsidR="00BE1D9B" w:rsidRPr="00C56C53" w:rsidRDefault="00BE1D9B" w:rsidP="00BE1D9B">
      <w:pPr>
        <w:rPr>
          <w:rFonts w:ascii="Arial" w:hAnsi="Arial" w:cs="Arial"/>
          <w:color w:val="111111"/>
          <w:shd w:val="clear" w:color="auto" w:fill="FFFFFF"/>
        </w:rPr>
      </w:pPr>
    </w:p>
    <w:p w14:paraId="3DEE62B3" w14:textId="77777777" w:rsidR="00425920" w:rsidRDefault="00425920" w:rsidP="000A5DD5">
      <w:pPr>
        <w:rPr>
          <w:rFonts w:ascii="Arial" w:hAnsi="Arial" w:cs="Arial"/>
          <w:u w:val="single"/>
        </w:rPr>
      </w:pPr>
    </w:p>
    <w:p w14:paraId="15EA03C0" w14:textId="77777777" w:rsidR="00425920" w:rsidRDefault="00425920" w:rsidP="000A5DD5">
      <w:pPr>
        <w:rPr>
          <w:rFonts w:ascii="Arial" w:hAnsi="Arial" w:cs="Arial"/>
          <w:u w:val="single"/>
        </w:rPr>
      </w:pPr>
    </w:p>
    <w:p w14:paraId="5799CC89" w14:textId="77777777" w:rsidR="00425920" w:rsidRDefault="00425920" w:rsidP="000A5DD5">
      <w:pPr>
        <w:rPr>
          <w:rFonts w:ascii="Arial" w:hAnsi="Arial" w:cs="Arial"/>
          <w:u w:val="single"/>
        </w:rPr>
      </w:pPr>
    </w:p>
    <w:p w14:paraId="71106677" w14:textId="77777777" w:rsidR="00425920" w:rsidRDefault="00425920" w:rsidP="000A5DD5">
      <w:pPr>
        <w:rPr>
          <w:rFonts w:ascii="Arial" w:hAnsi="Arial" w:cs="Arial"/>
          <w:u w:val="single"/>
        </w:rPr>
      </w:pPr>
    </w:p>
    <w:p w14:paraId="7FAA9E48" w14:textId="77777777" w:rsidR="00425920" w:rsidRDefault="00425920" w:rsidP="000A5DD5">
      <w:pPr>
        <w:rPr>
          <w:rFonts w:ascii="Arial" w:hAnsi="Arial" w:cs="Arial"/>
          <w:u w:val="single"/>
        </w:rPr>
      </w:pPr>
    </w:p>
    <w:p w14:paraId="0EAABE84" w14:textId="77777777" w:rsidR="00425920" w:rsidRDefault="00425920" w:rsidP="000A5DD5">
      <w:pPr>
        <w:rPr>
          <w:rFonts w:ascii="Arial" w:hAnsi="Arial" w:cs="Arial"/>
          <w:u w:val="single"/>
        </w:rPr>
      </w:pPr>
    </w:p>
    <w:p w14:paraId="29184C2B" w14:textId="77777777" w:rsidR="00485258" w:rsidRDefault="00485258" w:rsidP="000A5DD5">
      <w:pPr>
        <w:rPr>
          <w:rFonts w:ascii="Arial" w:hAnsi="Arial" w:cs="Arial"/>
          <w:u w:val="single"/>
        </w:rPr>
      </w:pPr>
    </w:p>
    <w:p w14:paraId="35DA1265" w14:textId="77777777" w:rsidR="00485258" w:rsidRDefault="00485258" w:rsidP="000A5DD5">
      <w:pPr>
        <w:rPr>
          <w:rFonts w:ascii="Arial" w:hAnsi="Arial" w:cs="Arial"/>
          <w:u w:val="single"/>
        </w:rPr>
      </w:pPr>
    </w:p>
    <w:p w14:paraId="4F615628" w14:textId="77777777" w:rsidR="00485258" w:rsidRDefault="00485258" w:rsidP="000A5DD5">
      <w:pPr>
        <w:rPr>
          <w:rFonts w:ascii="Arial" w:hAnsi="Arial" w:cs="Arial"/>
          <w:u w:val="single"/>
        </w:rPr>
      </w:pPr>
    </w:p>
    <w:p w14:paraId="19CB0B35" w14:textId="77777777" w:rsidR="00485258" w:rsidRDefault="00485258" w:rsidP="000A5DD5">
      <w:pPr>
        <w:rPr>
          <w:rFonts w:ascii="Arial" w:hAnsi="Arial" w:cs="Arial"/>
          <w:u w:val="single"/>
        </w:rPr>
      </w:pPr>
    </w:p>
    <w:p w14:paraId="37A90C9E" w14:textId="77777777" w:rsidR="00912C15" w:rsidRDefault="00912C15" w:rsidP="000A5DD5">
      <w:pPr>
        <w:rPr>
          <w:rFonts w:ascii="Arial" w:hAnsi="Arial" w:cs="Arial"/>
          <w:u w:val="single"/>
        </w:rPr>
      </w:pPr>
    </w:p>
    <w:p w14:paraId="58A250D7" w14:textId="4673390D" w:rsidR="00912C15" w:rsidRPr="00912C15" w:rsidRDefault="00912C15" w:rsidP="00912C15">
      <w:pPr>
        <w:jc w:val="center"/>
        <w:rPr>
          <w:rFonts w:ascii="Arial" w:hAnsi="Arial" w:cs="Arial"/>
        </w:rPr>
      </w:pPr>
      <w:r w:rsidRPr="00912C15">
        <w:rPr>
          <w:rFonts w:ascii="Arial" w:hAnsi="Arial" w:cs="Arial"/>
        </w:rPr>
        <w:t>1</w:t>
      </w:r>
      <w:r w:rsidR="008D4850">
        <w:rPr>
          <w:rFonts w:ascii="Arial" w:hAnsi="Arial" w:cs="Arial"/>
        </w:rPr>
        <w:t>6</w:t>
      </w:r>
    </w:p>
    <w:p w14:paraId="375E4065" w14:textId="77777777" w:rsidR="00912C15" w:rsidRDefault="00912C15" w:rsidP="000A5DD5">
      <w:pPr>
        <w:rPr>
          <w:rFonts w:ascii="Arial" w:hAnsi="Arial" w:cs="Arial"/>
          <w:u w:val="single"/>
        </w:rPr>
      </w:pPr>
    </w:p>
    <w:p w14:paraId="1C10CB44" w14:textId="4B52B96F" w:rsidR="009520C1" w:rsidRDefault="009520C1" w:rsidP="000A5DD5">
      <w:pPr>
        <w:rPr>
          <w:rFonts w:ascii="Arial" w:hAnsi="Arial" w:cs="Arial"/>
        </w:rPr>
      </w:pPr>
    </w:p>
    <w:p w14:paraId="4C1E1594" w14:textId="77777777" w:rsidR="006B1BC1" w:rsidRPr="006B1BC1" w:rsidRDefault="006B1BC1" w:rsidP="006B1BC1">
      <w:pPr>
        <w:rPr>
          <w:rFonts w:ascii="Arial" w:hAnsi="Arial" w:cs="Arial"/>
        </w:rPr>
      </w:pPr>
    </w:p>
    <w:p w14:paraId="64BB721C" w14:textId="041EA470" w:rsidR="006B1BC1" w:rsidRPr="006B1BC1" w:rsidRDefault="006B1BC1" w:rsidP="006B1BC1">
      <w:pPr>
        <w:rPr>
          <w:rFonts w:ascii="Arial" w:hAnsi="Arial" w:cs="Arial"/>
        </w:rPr>
      </w:pPr>
    </w:p>
    <w:p w14:paraId="4D2DD225" w14:textId="77777777" w:rsidR="00425920" w:rsidRDefault="00425920" w:rsidP="00425920">
      <w:pPr>
        <w:rPr>
          <w:rFonts w:ascii="Arial" w:hAnsi="Arial" w:cs="Arial"/>
          <w:b/>
          <w:bCs/>
        </w:rPr>
      </w:pPr>
      <w:r w:rsidRPr="00425920">
        <w:rPr>
          <w:rFonts w:ascii="Arial" w:hAnsi="Arial" w:cs="Arial"/>
          <w:b/>
          <w:bCs/>
        </w:rPr>
        <w:t>Section 3.</w:t>
      </w:r>
      <w:r w:rsidRPr="00425920">
        <w:rPr>
          <w:b/>
          <w:bCs/>
        </w:rPr>
        <w:t xml:space="preserve"> </w:t>
      </w:r>
      <w:r w:rsidRPr="00425920">
        <w:rPr>
          <w:rFonts w:ascii="Arial" w:hAnsi="Arial" w:cs="Arial"/>
          <w:b/>
          <w:bCs/>
        </w:rPr>
        <w:t>Recommendations for SMEs challenges and direction implementation</w:t>
      </w:r>
      <w:r>
        <w:rPr>
          <w:rFonts w:ascii="Arial" w:hAnsi="Arial" w:cs="Arial"/>
          <w:b/>
          <w:bCs/>
        </w:rPr>
        <w:t>:</w:t>
      </w:r>
    </w:p>
    <w:p w14:paraId="34D41429" w14:textId="77777777" w:rsidR="00567E90" w:rsidRPr="00567E90" w:rsidRDefault="00567E90" w:rsidP="00425920">
      <w:pPr>
        <w:rPr>
          <w:rFonts w:ascii="Arial" w:hAnsi="Arial" w:cs="Arial"/>
        </w:rPr>
      </w:pPr>
    </w:p>
    <w:p w14:paraId="7ED84127" w14:textId="494867F5" w:rsidR="00425920" w:rsidRPr="00485258" w:rsidRDefault="00425920" w:rsidP="00425920">
      <w:pPr>
        <w:rPr>
          <w:rFonts w:ascii="Arial" w:hAnsi="Arial" w:cs="Arial"/>
          <w:b/>
          <w:bCs/>
        </w:rPr>
      </w:pPr>
      <w:r w:rsidRPr="00485258">
        <w:rPr>
          <w:rFonts w:ascii="Arial" w:hAnsi="Arial" w:cs="Arial"/>
          <w:b/>
          <w:bCs/>
        </w:rPr>
        <w:t>3.1. Recommendations for strategic implementation, monitoring, and evaluation:</w:t>
      </w:r>
    </w:p>
    <w:p w14:paraId="661B7C81" w14:textId="77777777" w:rsidR="00BE1D9B" w:rsidRPr="00BE1D9B" w:rsidRDefault="00BE1D9B" w:rsidP="00BE1D9B">
      <w:pPr>
        <w:rPr>
          <w:rFonts w:ascii="Arial" w:hAnsi="Arial" w:cs="Arial"/>
        </w:rPr>
      </w:pPr>
    </w:p>
    <w:p w14:paraId="478448F0" w14:textId="16190AE4" w:rsidR="00BE1D9B" w:rsidRDefault="00567E90" w:rsidP="00BE1D9B">
      <w:pPr>
        <w:rPr>
          <w:rFonts w:ascii="Arial" w:hAnsi="Arial" w:cs="Arial"/>
        </w:rPr>
      </w:pPr>
      <w:r>
        <w:rPr>
          <w:rFonts w:ascii="Arial" w:hAnsi="Arial" w:cs="Arial"/>
        </w:rPr>
        <w:t xml:space="preserve">1. </w:t>
      </w:r>
      <w:r w:rsidR="00E567ED" w:rsidRPr="00E567ED">
        <w:rPr>
          <w:rFonts w:ascii="Arial" w:hAnsi="Arial" w:cs="Arial"/>
        </w:rPr>
        <w:t xml:space="preserve">Recommendation </w:t>
      </w:r>
      <w:r>
        <w:rPr>
          <w:rFonts w:ascii="Arial" w:hAnsi="Arial" w:cs="Arial"/>
        </w:rPr>
        <w:t xml:space="preserve">of </w:t>
      </w:r>
      <w:r w:rsidR="00411D96" w:rsidRPr="00BE1D9B">
        <w:rPr>
          <w:rFonts w:ascii="Arial" w:hAnsi="Arial" w:cs="Arial"/>
        </w:rPr>
        <w:t xml:space="preserve">current </w:t>
      </w:r>
      <w:r w:rsidR="00E567ED">
        <w:rPr>
          <w:rFonts w:ascii="Arial" w:hAnsi="Arial" w:cs="Arial"/>
        </w:rPr>
        <w:t>s</w:t>
      </w:r>
      <w:r w:rsidR="00BE1D9B" w:rsidRPr="00BE1D9B">
        <w:rPr>
          <w:rFonts w:ascii="Arial" w:hAnsi="Arial" w:cs="Arial"/>
        </w:rPr>
        <w:t xml:space="preserve">ituation </w:t>
      </w:r>
      <w:r w:rsidR="00E567ED">
        <w:rPr>
          <w:rFonts w:ascii="Arial" w:hAnsi="Arial" w:cs="Arial"/>
        </w:rPr>
        <w:t>a</w:t>
      </w:r>
      <w:r w:rsidR="00BE1D9B" w:rsidRPr="00BE1D9B">
        <w:rPr>
          <w:rFonts w:ascii="Arial" w:hAnsi="Arial" w:cs="Arial"/>
        </w:rPr>
        <w:t>nalysis</w:t>
      </w:r>
      <w:r w:rsidR="00E567ED">
        <w:rPr>
          <w:rFonts w:ascii="Arial" w:hAnsi="Arial" w:cs="Arial"/>
        </w:rPr>
        <w:t>:</w:t>
      </w:r>
      <w:r w:rsidR="00411D96">
        <w:rPr>
          <w:rFonts w:ascii="Arial" w:hAnsi="Arial" w:cs="Arial"/>
        </w:rPr>
        <w:t xml:space="preserve"> </w:t>
      </w:r>
    </w:p>
    <w:p w14:paraId="73D83ECB" w14:textId="7CA7A61D" w:rsidR="00391AC3" w:rsidRDefault="001D594F" w:rsidP="00391AC3">
      <w:pPr>
        <w:jc w:val="both"/>
        <w:rPr>
          <w:rFonts w:ascii="Arial" w:hAnsi="Arial" w:cs="Arial"/>
        </w:rPr>
      </w:pPr>
      <w:r w:rsidRPr="00BE1D9B">
        <w:rPr>
          <w:rFonts w:ascii="Arial" w:hAnsi="Arial" w:cs="Arial"/>
        </w:rPr>
        <w:t>Marshall's Bakery industry</w:t>
      </w:r>
      <w:r w:rsidRPr="00567E90">
        <w:rPr>
          <w:rFonts w:ascii="Arial" w:hAnsi="Arial" w:cs="Arial"/>
        </w:rPr>
        <w:t xml:space="preserve"> </w:t>
      </w:r>
      <w:r>
        <w:rPr>
          <w:rFonts w:ascii="Arial" w:hAnsi="Arial" w:cs="Arial"/>
        </w:rPr>
        <w:t xml:space="preserve">as a </w:t>
      </w:r>
      <w:r w:rsidRPr="00567E90">
        <w:rPr>
          <w:rFonts w:ascii="Arial" w:hAnsi="Arial" w:cs="Arial"/>
        </w:rPr>
        <w:t xml:space="preserve">SMEs </w:t>
      </w:r>
      <w:r>
        <w:rPr>
          <w:rFonts w:ascii="Arial" w:hAnsi="Arial" w:cs="Arial"/>
        </w:rPr>
        <w:t xml:space="preserve">have different </w:t>
      </w:r>
      <w:r w:rsidRPr="00567E90">
        <w:rPr>
          <w:rFonts w:ascii="Arial" w:hAnsi="Arial" w:cs="Arial"/>
        </w:rPr>
        <w:t xml:space="preserve">challenges </w:t>
      </w:r>
      <w:r>
        <w:rPr>
          <w:rFonts w:ascii="Arial" w:hAnsi="Arial" w:cs="Arial"/>
        </w:rPr>
        <w:t xml:space="preserve">and difficulties in </w:t>
      </w:r>
      <w:r w:rsidRPr="00567E90">
        <w:rPr>
          <w:rFonts w:ascii="Arial" w:hAnsi="Arial" w:cs="Arial"/>
        </w:rPr>
        <w:t xml:space="preserve">direction </w:t>
      </w:r>
      <w:r>
        <w:rPr>
          <w:rFonts w:ascii="Arial" w:hAnsi="Arial" w:cs="Arial"/>
        </w:rPr>
        <w:t xml:space="preserve"> </w:t>
      </w:r>
      <w:r w:rsidRPr="00567E90">
        <w:rPr>
          <w:rFonts w:ascii="Arial" w:hAnsi="Arial" w:cs="Arial"/>
        </w:rPr>
        <w:t>implementation</w:t>
      </w:r>
      <w:r>
        <w:rPr>
          <w:rFonts w:ascii="Arial" w:hAnsi="Arial" w:cs="Arial"/>
        </w:rPr>
        <w:t xml:space="preserve"> </w:t>
      </w:r>
      <w:r w:rsidR="00A407B9">
        <w:rPr>
          <w:rFonts w:ascii="Arial" w:hAnsi="Arial" w:cs="Arial"/>
        </w:rPr>
        <w:t xml:space="preserve">particularly in </w:t>
      </w:r>
      <w:r>
        <w:rPr>
          <w:rFonts w:ascii="Arial" w:hAnsi="Arial" w:cs="Arial"/>
        </w:rPr>
        <w:t xml:space="preserve">the </w:t>
      </w:r>
      <w:r w:rsidRPr="00BE1D9B">
        <w:rPr>
          <w:rFonts w:ascii="Arial" w:hAnsi="Arial" w:cs="Arial"/>
        </w:rPr>
        <w:t>current situation of</w:t>
      </w:r>
      <w:r>
        <w:rPr>
          <w:rFonts w:ascii="Arial" w:hAnsi="Arial" w:cs="Arial"/>
        </w:rPr>
        <w:t xml:space="preserve"> the organisation</w:t>
      </w:r>
      <w:r w:rsidR="00A407B9">
        <w:rPr>
          <w:rFonts w:ascii="Arial" w:hAnsi="Arial" w:cs="Arial"/>
        </w:rPr>
        <w:t>,</w:t>
      </w:r>
      <w:r>
        <w:rPr>
          <w:rFonts w:ascii="Arial" w:hAnsi="Arial" w:cs="Arial"/>
        </w:rPr>
        <w:t xml:space="preserve"> </w:t>
      </w:r>
      <w:r w:rsidR="00A407B9">
        <w:rPr>
          <w:rFonts w:ascii="Arial" w:hAnsi="Arial" w:cs="Arial"/>
        </w:rPr>
        <w:t xml:space="preserve">based on </w:t>
      </w:r>
      <w:r w:rsidR="00A407B9" w:rsidRPr="00BE1D9B">
        <w:rPr>
          <w:rFonts w:ascii="Arial" w:hAnsi="Arial" w:cs="Arial"/>
        </w:rPr>
        <w:t>the</w:t>
      </w:r>
      <w:r w:rsidR="00A407B9">
        <w:rPr>
          <w:rFonts w:ascii="Arial" w:hAnsi="Arial" w:cs="Arial"/>
        </w:rPr>
        <w:t xml:space="preserve"> analyses results of</w:t>
      </w:r>
      <w:r w:rsidR="00A407B9" w:rsidRPr="00BE1D9B">
        <w:rPr>
          <w:rFonts w:ascii="Arial" w:hAnsi="Arial" w:cs="Arial"/>
        </w:rPr>
        <w:t xml:space="preserve"> internal and external factors that affect </w:t>
      </w:r>
      <w:r w:rsidR="00A407B9">
        <w:rPr>
          <w:rFonts w:ascii="Arial" w:hAnsi="Arial" w:cs="Arial"/>
        </w:rPr>
        <w:t xml:space="preserve">the organisation </w:t>
      </w:r>
      <w:r w:rsidR="00A407B9" w:rsidRPr="00BE1D9B">
        <w:rPr>
          <w:rFonts w:ascii="Arial" w:hAnsi="Arial" w:cs="Arial"/>
        </w:rPr>
        <w:t>operations and growth</w:t>
      </w:r>
      <w:r w:rsidR="002859A9">
        <w:rPr>
          <w:rFonts w:ascii="Arial" w:hAnsi="Arial" w:cs="Arial"/>
        </w:rPr>
        <w:t xml:space="preserve">, the proposed key solution firstly started from </w:t>
      </w:r>
      <w:r w:rsidR="00A407B9">
        <w:rPr>
          <w:rFonts w:ascii="Arial" w:hAnsi="Arial" w:cs="Arial"/>
        </w:rPr>
        <w:t xml:space="preserve">SWOT analyses as a </w:t>
      </w:r>
      <w:r w:rsidR="00A407B9" w:rsidRPr="00567E90">
        <w:rPr>
          <w:rFonts w:ascii="Arial" w:hAnsi="Arial" w:cs="Arial"/>
        </w:rPr>
        <w:t xml:space="preserve">SMEs </w:t>
      </w:r>
      <w:r w:rsidR="002859A9">
        <w:rPr>
          <w:rFonts w:ascii="Arial" w:hAnsi="Arial" w:cs="Arial"/>
        </w:rPr>
        <w:t>that</w:t>
      </w:r>
      <w:r w:rsidR="00A407B9">
        <w:rPr>
          <w:rFonts w:ascii="Arial" w:hAnsi="Arial" w:cs="Arial"/>
        </w:rPr>
        <w:t xml:space="preserve"> has the opportunity in national level of c</w:t>
      </w:r>
      <w:r w:rsidR="00A407B9" w:rsidRPr="005B0358">
        <w:rPr>
          <w:rFonts w:ascii="Arial" w:hAnsi="Arial" w:cs="Arial"/>
        </w:rPr>
        <w:t xml:space="preserve">ooperative </w:t>
      </w:r>
      <w:r w:rsidR="00A407B9">
        <w:rPr>
          <w:rFonts w:ascii="Arial" w:hAnsi="Arial" w:cs="Arial"/>
        </w:rPr>
        <w:t>s</w:t>
      </w:r>
      <w:r w:rsidR="00A407B9" w:rsidRPr="005B0358">
        <w:rPr>
          <w:rFonts w:ascii="Arial" w:hAnsi="Arial" w:cs="Arial"/>
        </w:rPr>
        <w:t>trategy</w:t>
      </w:r>
      <w:r w:rsidR="00A407B9">
        <w:rPr>
          <w:rFonts w:ascii="Arial" w:hAnsi="Arial" w:cs="Arial"/>
        </w:rPr>
        <w:t xml:space="preserve"> with l</w:t>
      </w:r>
      <w:r w:rsidR="00A407B9" w:rsidRPr="00FA24C9">
        <w:rPr>
          <w:rFonts w:ascii="Arial" w:hAnsi="Arial" w:cs="Arial"/>
        </w:rPr>
        <w:t>argest retailer</w:t>
      </w:r>
      <w:r w:rsidR="00A407B9">
        <w:rPr>
          <w:rFonts w:ascii="Arial" w:hAnsi="Arial" w:cs="Arial"/>
        </w:rPr>
        <w:t xml:space="preserve"> stores in the UK and</w:t>
      </w:r>
      <w:r w:rsidR="002859A9">
        <w:rPr>
          <w:rFonts w:ascii="Arial" w:hAnsi="Arial" w:cs="Arial"/>
        </w:rPr>
        <w:t xml:space="preserve"> secondly </w:t>
      </w:r>
      <w:r w:rsidR="00A407B9">
        <w:rPr>
          <w:rFonts w:ascii="Arial" w:hAnsi="Arial" w:cs="Arial"/>
        </w:rPr>
        <w:t xml:space="preserve"> the option of international </w:t>
      </w:r>
      <w:r w:rsidR="00A407B9" w:rsidRPr="0091132A">
        <w:rPr>
          <w:rFonts w:ascii="Arial" w:hAnsi="Arial" w:cs="Arial"/>
        </w:rPr>
        <w:t xml:space="preserve">merging in alliance </w:t>
      </w:r>
      <w:r w:rsidR="00A407B9">
        <w:rPr>
          <w:rFonts w:ascii="Arial" w:hAnsi="Arial" w:cs="Arial"/>
        </w:rPr>
        <w:t>s</w:t>
      </w:r>
      <w:r w:rsidR="00A407B9" w:rsidRPr="005B0358">
        <w:rPr>
          <w:rFonts w:ascii="Arial" w:hAnsi="Arial" w:cs="Arial"/>
        </w:rPr>
        <w:t>trategy</w:t>
      </w:r>
      <w:r w:rsidR="00A407B9">
        <w:rPr>
          <w:rFonts w:ascii="Arial" w:hAnsi="Arial" w:cs="Arial"/>
        </w:rPr>
        <w:t xml:space="preserve"> in the</w:t>
      </w:r>
      <w:r w:rsidR="002859A9">
        <w:rPr>
          <w:rFonts w:ascii="Arial" w:hAnsi="Arial" w:cs="Arial"/>
        </w:rPr>
        <w:t xml:space="preserve"> </w:t>
      </w:r>
      <w:r w:rsidR="00A407B9">
        <w:rPr>
          <w:rFonts w:ascii="Arial" w:hAnsi="Arial" w:cs="Arial"/>
        </w:rPr>
        <w:t>international m</w:t>
      </w:r>
      <w:r w:rsidR="00A407B9" w:rsidRPr="00526B21">
        <w:rPr>
          <w:rFonts w:ascii="Arial" w:hAnsi="Arial" w:cs="Arial"/>
        </w:rPr>
        <w:t>arkets</w:t>
      </w:r>
      <w:r w:rsidR="00A407B9">
        <w:rPr>
          <w:rFonts w:ascii="Arial" w:hAnsi="Arial" w:cs="Arial"/>
        </w:rPr>
        <w:t xml:space="preserve"> as a comprehensive </w:t>
      </w:r>
      <w:r w:rsidR="00A407B9" w:rsidRPr="00691E35">
        <w:rPr>
          <w:rFonts w:ascii="Arial" w:hAnsi="Arial" w:cs="Arial"/>
        </w:rPr>
        <w:t>strategic plan</w:t>
      </w:r>
      <w:r w:rsidR="00A407B9">
        <w:rPr>
          <w:rFonts w:ascii="Arial" w:hAnsi="Arial" w:cs="Arial"/>
        </w:rPr>
        <w:t>,</w:t>
      </w:r>
      <w:r w:rsidR="001B38E1">
        <w:rPr>
          <w:rFonts w:ascii="Arial" w:hAnsi="Arial" w:cs="Arial"/>
        </w:rPr>
        <w:t xml:space="preserve"> </w:t>
      </w:r>
      <w:r w:rsidR="00391AC3">
        <w:rPr>
          <w:rFonts w:ascii="Arial" w:hAnsi="Arial" w:cs="Arial"/>
        </w:rPr>
        <w:t xml:space="preserve">thirdly </w:t>
      </w:r>
      <w:r w:rsidR="001B38E1">
        <w:rPr>
          <w:rFonts w:ascii="Arial" w:hAnsi="Arial" w:cs="Arial"/>
        </w:rPr>
        <w:t>after the previous evaluation the r</w:t>
      </w:r>
      <w:r w:rsidR="001B38E1" w:rsidRPr="00E567ED">
        <w:rPr>
          <w:rFonts w:ascii="Arial" w:hAnsi="Arial" w:cs="Arial"/>
        </w:rPr>
        <w:t>ecommendation</w:t>
      </w:r>
      <w:r w:rsidR="001B38E1">
        <w:rPr>
          <w:rFonts w:ascii="Arial" w:hAnsi="Arial" w:cs="Arial"/>
        </w:rPr>
        <w:t xml:space="preserve"> of </w:t>
      </w:r>
      <w:r w:rsidR="001B38E1" w:rsidRPr="006C33C6">
        <w:rPr>
          <w:rFonts w:ascii="Arial" w:hAnsi="Arial" w:cs="Arial"/>
        </w:rPr>
        <w:t xml:space="preserve">strategic direction </w:t>
      </w:r>
      <w:r w:rsidR="002859A9" w:rsidRPr="00567E90">
        <w:rPr>
          <w:rFonts w:ascii="Arial" w:hAnsi="Arial" w:cs="Arial"/>
        </w:rPr>
        <w:t>implementation</w:t>
      </w:r>
      <w:r w:rsidR="002859A9">
        <w:rPr>
          <w:rFonts w:ascii="Arial" w:hAnsi="Arial" w:cs="Arial"/>
        </w:rPr>
        <w:t xml:space="preserve"> effectively </w:t>
      </w:r>
      <w:r w:rsidR="00F03749">
        <w:rPr>
          <w:rFonts w:ascii="Arial" w:hAnsi="Arial" w:cs="Arial"/>
        </w:rPr>
        <w:t xml:space="preserve">it </w:t>
      </w:r>
      <w:r w:rsidR="001B38E1">
        <w:rPr>
          <w:rFonts w:ascii="Arial" w:hAnsi="Arial" w:cs="Arial"/>
        </w:rPr>
        <w:t xml:space="preserve">will be </w:t>
      </w:r>
      <w:r w:rsidR="001B38E1" w:rsidRPr="006C33C6">
        <w:rPr>
          <w:rFonts w:ascii="Arial" w:hAnsi="Arial" w:cs="Arial"/>
        </w:rPr>
        <w:t xml:space="preserve">based on </w:t>
      </w:r>
      <w:r w:rsidR="001B38E1">
        <w:rPr>
          <w:rFonts w:ascii="Arial" w:hAnsi="Arial" w:cs="Arial"/>
        </w:rPr>
        <w:t xml:space="preserve">the second section analyses </w:t>
      </w:r>
      <w:r w:rsidR="00DC2335">
        <w:rPr>
          <w:rFonts w:ascii="Arial" w:hAnsi="Arial" w:cs="Arial"/>
        </w:rPr>
        <w:t xml:space="preserve">of </w:t>
      </w:r>
      <w:r w:rsidR="001B38E1">
        <w:rPr>
          <w:rFonts w:ascii="Arial" w:hAnsi="Arial" w:cs="Arial"/>
        </w:rPr>
        <w:t>s</w:t>
      </w:r>
      <w:r w:rsidR="001B38E1" w:rsidRPr="00FE185F">
        <w:rPr>
          <w:rFonts w:ascii="Arial" w:hAnsi="Arial" w:cs="Arial"/>
        </w:rPr>
        <w:t>trategic growth choice</w:t>
      </w:r>
      <w:r w:rsidR="00DC2335">
        <w:rPr>
          <w:rFonts w:ascii="Arial" w:hAnsi="Arial" w:cs="Arial"/>
        </w:rPr>
        <w:t xml:space="preserve"> that emphases on </w:t>
      </w:r>
      <w:r w:rsidR="00D3768B">
        <w:rPr>
          <w:rFonts w:ascii="Arial" w:hAnsi="Arial" w:cs="Arial"/>
        </w:rPr>
        <w:t xml:space="preserve">a </w:t>
      </w:r>
      <w:r w:rsidR="00DC2335">
        <w:rPr>
          <w:rFonts w:ascii="Arial" w:hAnsi="Arial" w:cs="Arial"/>
        </w:rPr>
        <w:t xml:space="preserve">unique products </w:t>
      </w:r>
      <w:r w:rsidR="00DC2335" w:rsidRPr="00BE1D9B">
        <w:rPr>
          <w:rFonts w:ascii="Arial" w:hAnsi="Arial" w:cs="Arial"/>
        </w:rPr>
        <w:t>development</w:t>
      </w:r>
      <w:r w:rsidR="00DC2335">
        <w:rPr>
          <w:rFonts w:ascii="Arial" w:hAnsi="Arial" w:cs="Arial"/>
        </w:rPr>
        <w:t xml:space="preserve"> with </w:t>
      </w:r>
      <w:r w:rsidR="00DC2335" w:rsidRPr="00BE1D9B">
        <w:rPr>
          <w:rFonts w:ascii="Arial" w:hAnsi="Arial" w:cs="Arial"/>
        </w:rPr>
        <w:t>diversification</w:t>
      </w:r>
      <w:r w:rsidR="00DC2335">
        <w:rPr>
          <w:rFonts w:ascii="Arial" w:hAnsi="Arial" w:cs="Arial"/>
        </w:rPr>
        <w:t xml:space="preserve"> to increase </w:t>
      </w:r>
      <w:r w:rsidR="00DC2335" w:rsidRPr="00BE1D9B">
        <w:rPr>
          <w:rFonts w:ascii="Arial" w:hAnsi="Arial" w:cs="Arial"/>
        </w:rPr>
        <w:t>market share</w:t>
      </w:r>
      <w:r w:rsidR="00DC2335">
        <w:rPr>
          <w:rFonts w:ascii="Arial" w:hAnsi="Arial" w:cs="Arial"/>
        </w:rPr>
        <w:t xml:space="preserve"> </w:t>
      </w:r>
      <w:r w:rsidR="00D3768B" w:rsidRPr="00D3768B">
        <w:rPr>
          <w:rFonts w:ascii="Arial" w:hAnsi="Arial" w:cs="Arial"/>
        </w:rPr>
        <w:t xml:space="preserve">by manufacture expanding </w:t>
      </w:r>
      <w:r w:rsidR="00391AC3">
        <w:rPr>
          <w:rFonts w:ascii="Arial" w:hAnsi="Arial" w:cs="Arial"/>
        </w:rPr>
        <w:t xml:space="preserve">option </w:t>
      </w:r>
      <w:r w:rsidR="00D3768B">
        <w:rPr>
          <w:rFonts w:ascii="Arial" w:hAnsi="Arial" w:cs="Arial"/>
        </w:rPr>
        <w:t xml:space="preserve">of a new </w:t>
      </w:r>
      <w:r w:rsidR="00D3768B" w:rsidRPr="00D3768B">
        <w:rPr>
          <w:rFonts w:ascii="Arial" w:hAnsi="Arial" w:cs="Arial"/>
        </w:rPr>
        <w:t xml:space="preserve">modern products lines </w:t>
      </w:r>
      <w:r w:rsidR="00D3768B">
        <w:rPr>
          <w:rFonts w:ascii="Arial" w:hAnsi="Arial" w:cs="Arial"/>
        </w:rPr>
        <w:t xml:space="preserve">with </w:t>
      </w:r>
      <w:r w:rsidR="002859A9">
        <w:rPr>
          <w:rFonts w:ascii="Arial" w:hAnsi="Arial" w:cs="Arial"/>
        </w:rPr>
        <w:t>accurate monitoring</w:t>
      </w:r>
      <w:r w:rsidR="00DC2335">
        <w:rPr>
          <w:rFonts w:ascii="Arial" w:hAnsi="Arial" w:cs="Arial"/>
        </w:rPr>
        <w:t xml:space="preserve"> to open </w:t>
      </w:r>
      <w:r w:rsidR="00D3768B">
        <w:rPr>
          <w:rFonts w:ascii="Arial" w:hAnsi="Arial" w:cs="Arial"/>
        </w:rPr>
        <w:t xml:space="preserve">a successful </w:t>
      </w:r>
      <w:r w:rsidR="00DC2335">
        <w:rPr>
          <w:rFonts w:ascii="Arial" w:hAnsi="Arial" w:cs="Arial"/>
        </w:rPr>
        <w:t>e-business</w:t>
      </w:r>
      <w:r w:rsidR="002859A9">
        <w:rPr>
          <w:rFonts w:ascii="Arial" w:hAnsi="Arial" w:cs="Arial"/>
        </w:rPr>
        <w:t xml:space="preserve"> markets </w:t>
      </w:r>
      <w:r w:rsidR="00DC2335">
        <w:rPr>
          <w:rFonts w:ascii="Arial" w:hAnsi="Arial" w:cs="Arial"/>
        </w:rPr>
        <w:t xml:space="preserve"> that can reach and improve </w:t>
      </w:r>
      <w:r w:rsidR="00DC2335" w:rsidRPr="00BE1D9B">
        <w:rPr>
          <w:rFonts w:ascii="Arial" w:hAnsi="Arial" w:cs="Arial"/>
        </w:rPr>
        <w:t>customer service</w:t>
      </w:r>
      <w:r w:rsidR="00DC2335">
        <w:rPr>
          <w:rFonts w:ascii="Arial" w:hAnsi="Arial" w:cs="Arial"/>
        </w:rPr>
        <w:t xml:space="preserve"> </w:t>
      </w:r>
      <w:r w:rsidR="00D3768B">
        <w:rPr>
          <w:rFonts w:ascii="Arial" w:hAnsi="Arial" w:cs="Arial"/>
        </w:rPr>
        <w:t>which</w:t>
      </w:r>
      <w:r w:rsidR="00E019E9">
        <w:rPr>
          <w:rFonts w:ascii="Arial" w:hAnsi="Arial" w:cs="Arial"/>
        </w:rPr>
        <w:t xml:space="preserve"> </w:t>
      </w:r>
      <w:r w:rsidR="00391AC3">
        <w:rPr>
          <w:rFonts w:ascii="Arial" w:hAnsi="Arial" w:cs="Arial"/>
        </w:rPr>
        <w:t xml:space="preserve">move the organisation from its </w:t>
      </w:r>
      <w:r w:rsidR="00391AC3" w:rsidRPr="00567E90">
        <w:rPr>
          <w:rFonts w:ascii="Arial" w:hAnsi="Arial" w:cs="Arial"/>
        </w:rPr>
        <w:t>SMEs</w:t>
      </w:r>
      <w:r w:rsidR="00391AC3" w:rsidRPr="00BE1D9B">
        <w:rPr>
          <w:rFonts w:ascii="Arial" w:hAnsi="Arial" w:cs="Arial"/>
        </w:rPr>
        <w:t xml:space="preserve"> current </w:t>
      </w:r>
      <w:r w:rsidR="00391AC3">
        <w:rPr>
          <w:rFonts w:ascii="Arial" w:hAnsi="Arial" w:cs="Arial"/>
        </w:rPr>
        <w:t>s</w:t>
      </w:r>
      <w:r w:rsidR="00391AC3" w:rsidRPr="00BE1D9B">
        <w:rPr>
          <w:rFonts w:ascii="Arial" w:hAnsi="Arial" w:cs="Arial"/>
        </w:rPr>
        <w:t>ituation</w:t>
      </w:r>
      <w:r w:rsidR="00391AC3">
        <w:rPr>
          <w:rFonts w:ascii="Arial" w:hAnsi="Arial" w:cs="Arial"/>
        </w:rPr>
        <w:t xml:space="preserve"> to a global business in the future</w:t>
      </w:r>
      <w:r w:rsidR="00F03749">
        <w:rPr>
          <w:rFonts w:ascii="Arial" w:hAnsi="Arial" w:cs="Arial"/>
        </w:rPr>
        <w:t xml:space="preserve"> </w:t>
      </w:r>
      <w:r w:rsidR="00F03749" w:rsidRPr="00F03749">
        <w:rPr>
          <w:rFonts w:ascii="Arial" w:hAnsi="Arial" w:cs="Arial"/>
        </w:rPr>
        <w:t>developments</w:t>
      </w:r>
      <w:r w:rsidR="00F03749">
        <w:rPr>
          <w:rFonts w:ascii="Arial" w:hAnsi="Arial" w:cs="Arial"/>
        </w:rPr>
        <w:t>.</w:t>
      </w:r>
    </w:p>
    <w:p w14:paraId="479E9214" w14:textId="447FE7ED" w:rsidR="00391AC3" w:rsidRDefault="00391AC3" w:rsidP="00391AC3">
      <w:pPr>
        <w:jc w:val="both"/>
        <w:rPr>
          <w:rFonts w:ascii="Arial" w:hAnsi="Arial" w:cs="Arial"/>
        </w:rPr>
      </w:pPr>
      <w:r>
        <w:rPr>
          <w:rFonts w:ascii="Arial" w:hAnsi="Arial" w:cs="Arial"/>
        </w:rPr>
        <w:t xml:space="preserve">2. </w:t>
      </w:r>
      <w:r w:rsidRPr="00E567ED">
        <w:rPr>
          <w:rFonts w:ascii="Arial" w:hAnsi="Arial" w:cs="Arial"/>
        </w:rPr>
        <w:t xml:space="preserve">Recommendation </w:t>
      </w:r>
      <w:r>
        <w:rPr>
          <w:rFonts w:ascii="Arial" w:hAnsi="Arial" w:cs="Arial"/>
        </w:rPr>
        <w:t xml:space="preserve">of </w:t>
      </w:r>
      <w:r w:rsidRPr="00D3768B">
        <w:rPr>
          <w:rFonts w:ascii="Arial" w:hAnsi="Arial" w:cs="Arial"/>
        </w:rPr>
        <w:t>timeline strategic implementation process</w:t>
      </w:r>
      <w:r>
        <w:rPr>
          <w:rFonts w:ascii="Arial" w:hAnsi="Arial" w:cs="Arial"/>
        </w:rPr>
        <w:t>:</w:t>
      </w:r>
    </w:p>
    <w:p w14:paraId="7EDBE391" w14:textId="64323148" w:rsidR="005E7B20" w:rsidRDefault="00F03749" w:rsidP="005E7B20">
      <w:pPr>
        <w:jc w:val="both"/>
        <w:rPr>
          <w:rFonts w:ascii="Arial" w:hAnsi="Arial" w:cs="Arial"/>
        </w:rPr>
      </w:pPr>
      <w:r>
        <w:rPr>
          <w:rFonts w:ascii="Arial" w:hAnsi="Arial" w:cs="Arial"/>
        </w:rPr>
        <w:t xml:space="preserve">The </w:t>
      </w:r>
      <w:r w:rsidRPr="00F03749">
        <w:rPr>
          <w:rFonts w:ascii="Arial" w:hAnsi="Arial" w:cs="Arial"/>
        </w:rPr>
        <w:t>strategic direction</w:t>
      </w:r>
      <w:r>
        <w:rPr>
          <w:rFonts w:ascii="Arial" w:hAnsi="Arial" w:cs="Arial"/>
        </w:rPr>
        <w:t xml:space="preserve"> had been identified </w:t>
      </w:r>
      <w:r w:rsidR="00150C71">
        <w:rPr>
          <w:rFonts w:ascii="Arial" w:hAnsi="Arial" w:cs="Arial"/>
        </w:rPr>
        <w:t xml:space="preserve">by </w:t>
      </w:r>
      <w:r w:rsidR="00150C71" w:rsidRPr="00D3768B">
        <w:rPr>
          <w:rFonts w:ascii="Arial" w:hAnsi="Arial" w:cs="Arial"/>
        </w:rPr>
        <w:t xml:space="preserve">manufacture expanding </w:t>
      </w:r>
      <w:r w:rsidR="00150C71">
        <w:rPr>
          <w:rFonts w:ascii="Arial" w:hAnsi="Arial" w:cs="Arial"/>
        </w:rPr>
        <w:t xml:space="preserve">option of a new </w:t>
      </w:r>
      <w:r w:rsidR="00150C71" w:rsidRPr="00D3768B">
        <w:rPr>
          <w:rFonts w:ascii="Arial" w:hAnsi="Arial" w:cs="Arial"/>
        </w:rPr>
        <w:t>modern products lines</w:t>
      </w:r>
      <w:r w:rsidR="00150C71">
        <w:rPr>
          <w:rFonts w:ascii="Arial" w:hAnsi="Arial" w:cs="Arial"/>
        </w:rPr>
        <w:t xml:space="preserve"> this option needs several processes and planning before </w:t>
      </w:r>
      <w:r w:rsidR="00150C71" w:rsidRPr="00D3768B">
        <w:rPr>
          <w:rFonts w:ascii="Arial" w:hAnsi="Arial" w:cs="Arial"/>
        </w:rPr>
        <w:t>strategic implementation</w:t>
      </w:r>
      <w:r w:rsidR="00E5607D">
        <w:rPr>
          <w:rFonts w:ascii="Arial" w:hAnsi="Arial" w:cs="Arial"/>
        </w:rPr>
        <w:t>,</w:t>
      </w:r>
      <w:r w:rsidR="00150C71">
        <w:rPr>
          <w:rFonts w:ascii="Arial" w:hAnsi="Arial" w:cs="Arial"/>
        </w:rPr>
        <w:t xml:space="preserve"> </w:t>
      </w:r>
      <w:r w:rsidR="00150C71" w:rsidRPr="00C91AA6">
        <w:rPr>
          <w:rFonts w:ascii="Arial" w:hAnsi="Arial" w:cs="Arial"/>
        </w:rPr>
        <w:t>for SMEs</w:t>
      </w:r>
      <w:r w:rsidR="00150C71">
        <w:rPr>
          <w:rFonts w:ascii="Arial" w:hAnsi="Arial" w:cs="Arial"/>
        </w:rPr>
        <w:t xml:space="preserve"> </w:t>
      </w:r>
      <w:r w:rsidR="00E5607D">
        <w:rPr>
          <w:rFonts w:ascii="Arial" w:hAnsi="Arial" w:cs="Arial"/>
        </w:rPr>
        <w:t>that can</w:t>
      </w:r>
      <w:r w:rsidR="0067561A">
        <w:rPr>
          <w:rFonts w:ascii="Arial" w:hAnsi="Arial" w:cs="Arial"/>
        </w:rPr>
        <w:t xml:space="preserve"> </w:t>
      </w:r>
      <w:r w:rsidR="00E5607D">
        <w:rPr>
          <w:rFonts w:ascii="Arial" w:hAnsi="Arial" w:cs="Arial"/>
        </w:rPr>
        <w:t xml:space="preserve">successfully </w:t>
      </w:r>
      <w:r w:rsidR="0067561A">
        <w:rPr>
          <w:rFonts w:ascii="Arial" w:hAnsi="Arial" w:cs="Arial"/>
        </w:rPr>
        <w:t>arrive to level of implementation this effectively meanes a s</w:t>
      </w:r>
      <w:r w:rsidR="0067561A" w:rsidRPr="00C91AA6">
        <w:rPr>
          <w:rFonts w:ascii="Arial" w:hAnsi="Arial" w:cs="Arial"/>
        </w:rPr>
        <w:t>trategic</w:t>
      </w:r>
      <w:r w:rsidR="0067561A">
        <w:rPr>
          <w:rFonts w:ascii="Arial" w:hAnsi="Arial" w:cs="Arial"/>
        </w:rPr>
        <w:t xml:space="preserve"> </w:t>
      </w:r>
      <w:r w:rsidR="00150C71">
        <w:rPr>
          <w:rFonts w:ascii="Arial" w:hAnsi="Arial" w:cs="Arial"/>
        </w:rPr>
        <w:t>d</w:t>
      </w:r>
      <w:r w:rsidR="00150C71" w:rsidRPr="00C91AA6">
        <w:rPr>
          <w:rFonts w:ascii="Arial" w:hAnsi="Arial" w:cs="Arial"/>
        </w:rPr>
        <w:t>evelopment</w:t>
      </w:r>
      <w:r w:rsidR="00150C71">
        <w:rPr>
          <w:rFonts w:ascii="Arial" w:hAnsi="Arial" w:cs="Arial"/>
        </w:rPr>
        <w:t xml:space="preserve"> </w:t>
      </w:r>
      <w:r w:rsidR="0067561A">
        <w:rPr>
          <w:rFonts w:ascii="Arial" w:hAnsi="Arial" w:cs="Arial"/>
        </w:rPr>
        <w:t xml:space="preserve">and it </w:t>
      </w:r>
      <w:r w:rsidR="00150C71">
        <w:rPr>
          <w:rFonts w:ascii="Arial" w:hAnsi="Arial" w:cs="Arial"/>
        </w:rPr>
        <w:t xml:space="preserve">is the most challenging part because some </w:t>
      </w:r>
      <w:r w:rsidR="00150C71" w:rsidRPr="00C91AA6">
        <w:rPr>
          <w:rFonts w:ascii="Arial" w:hAnsi="Arial" w:cs="Arial"/>
        </w:rPr>
        <w:t>SMEs</w:t>
      </w:r>
      <w:r w:rsidR="00E5607D">
        <w:rPr>
          <w:rFonts w:ascii="Arial" w:hAnsi="Arial" w:cs="Arial"/>
        </w:rPr>
        <w:t xml:space="preserve"> recently </w:t>
      </w:r>
      <w:r w:rsidR="00150C71">
        <w:rPr>
          <w:rFonts w:ascii="Arial" w:hAnsi="Arial" w:cs="Arial"/>
        </w:rPr>
        <w:t xml:space="preserve"> </w:t>
      </w:r>
      <w:r w:rsidR="0067561A">
        <w:rPr>
          <w:rFonts w:ascii="Arial" w:hAnsi="Arial" w:cs="Arial"/>
        </w:rPr>
        <w:t xml:space="preserve">don’t have this opportunity even </w:t>
      </w:r>
      <w:r w:rsidR="00E5607D">
        <w:rPr>
          <w:rFonts w:ascii="Arial" w:hAnsi="Arial" w:cs="Arial"/>
        </w:rPr>
        <w:t xml:space="preserve">they don’t  possess </w:t>
      </w:r>
      <w:r w:rsidR="0067561A">
        <w:rPr>
          <w:rFonts w:ascii="Arial" w:hAnsi="Arial" w:cs="Arial"/>
        </w:rPr>
        <w:t xml:space="preserve">the simplest </w:t>
      </w:r>
      <w:r w:rsidR="0067561A" w:rsidRPr="004F0061">
        <w:rPr>
          <w:rFonts w:ascii="Arial" w:hAnsi="Arial" w:cs="Arial"/>
        </w:rPr>
        <w:t>resources and capabilities</w:t>
      </w:r>
      <w:r w:rsidR="0067561A">
        <w:rPr>
          <w:rFonts w:ascii="Arial" w:hAnsi="Arial" w:cs="Arial"/>
        </w:rPr>
        <w:t xml:space="preserve"> </w:t>
      </w:r>
      <w:r w:rsidR="00E5607D">
        <w:rPr>
          <w:rFonts w:ascii="Arial" w:hAnsi="Arial" w:cs="Arial"/>
        </w:rPr>
        <w:t xml:space="preserve">so </w:t>
      </w:r>
      <w:r w:rsidR="0067561A">
        <w:rPr>
          <w:rFonts w:ascii="Arial" w:hAnsi="Arial" w:cs="Arial"/>
        </w:rPr>
        <w:t>the</w:t>
      </w:r>
      <w:r w:rsidR="00E5607D">
        <w:rPr>
          <w:rFonts w:ascii="Arial" w:hAnsi="Arial" w:cs="Arial"/>
        </w:rPr>
        <w:t xml:space="preserve">y cannot achieve this improvement the </w:t>
      </w:r>
      <w:r w:rsidR="0067561A">
        <w:rPr>
          <w:rFonts w:ascii="Arial" w:hAnsi="Arial" w:cs="Arial"/>
        </w:rPr>
        <w:t xml:space="preserve">evidences is </w:t>
      </w:r>
      <w:r w:rsidR="00E5607D">
        <w:rPr>
          <w:rFonts w:ascii="Arial" w:hAnsi="Arial" w:cs="Arial"/>
        </w:rPr>
        <w:t xml:space="preserve">in the UK some of </w:t>
      </w:r>
      <w:r w:rsidR="00E5607D" w:rsidRPr="00C91AA6">
        <w:rPr>
          <w:rFonts w:ascii="Arial" w:hAnsi="Arial" w:cs="Arial"/>
        </w:rPr>
        <w:t>SMEs</w:t>
      </w:r>
      <w:r w:rsidR="00E5607D">
        <w:rPr>
          <w:rFonts w:ascii="Arial" w:hAnsi="Arial" w:cs="Arial"/>
        </w:rPr>
        <w:t xml:space="preserve"> with different sizes they want to cut </w:t>
      </w:r>
      <w:r w:rsidR="00E5607D" w:rsidRPr="00E5607D">
        <w:rPr>
          <w:rFonts w:ascii="Arial" w:hAnsi="Arial" w:cs="Arial"/>
        </w:rPr>
        <w:t>cost expense</w:t>
      </w:r>
      <w:r w:rsidR="00E5607D">
        <w:rPr>
          <w:rFonts w:ascii="Arial" w:hAnsi="Arial" w:cs="Arial"/>
        </w:rPr>
        <w:t xml:space="preserve"> due a huge economic </w:t>
      </w:r>
      <w:r w:rsidR="00E5607D" w:rsidRPr="00E5607D">
        <w:rPr>
          <w:rFonts w:ascii="Arial" w:hAnsi="Arial" w:cs="Arial"/>
        </w:rPr>
        <w:t>crisis</w:t>
      </w:r>
      <w:r w:rsidR="00E5607D">
        <w:rPr>
          <w:rFonts w:ascii="Arial" w:hAnsi="Arial" w:cs="Arial"/>
        </w:rPr>
        <w:t xml:space="preserve"> </w:t>
      </w:r>
      <w:r w:rsidR="00E85F30" w:rsidRPr="00E85F30">
        <w:rPr>
          <w:rFonts w:ascii="Arial" w:hAnsi="Arial" w:cs="Arial"/>
        </w:rPr>
        <w:t>they took already urgent different measures for cost saving</w:t>
      </w:r>
      <w:r w:rsidR="00E85F30">
        <w:rPr>
          <w:rFonts w:ascii="Arial" w:hAnsi="Arial" w:cs="Arial"/>
        </w:rPr>
        <w:t xml:space="preserve"> according to government report of  ONS. The office for national statistics </w:t>
      </w:r>
      <w:r w:rsidR="001C4AAB">
        <w:rPr>
          <w:rFonts w:ascii="Arial" w:hAnsi="Arial" w:cs="Arial"/>
        </w:rPr>
        <w:t xml:space="preserve">(ONS , </w:t>
      </w:r>
      <w:r w:rsidR="00E85F30">
        <w:rPr>
          <w:rFonts w:ascii="Arial" w:hAnsi="Arial" w:cs="Arial"/>
        </w:rPr>
        <w:t>2023</w:t>
      </w:r>
      <w:r w:rsidR="001C4AAB">
        <w:rPr>
          <w:rFonts w:ascii="Arial" w:hAnsi="Arial" w:cs="Arial"/>
        </w:rPr>
        <w:t>).</w:t>
      </w:r>
      <w:r w:rsidR="00491EA2">
        <w:rPr>
          <w:rFonts w:ascii="Arial" w:hAnsi="Arial" w:cs="Arial"/>
        </w:rPr>
        <w:t xml:space="preserve"> In this context </w:t>
      </w:r>
      <w:r w:rsidR="00491EA2" w:rsidRPr="00BE1D9B">
        <w:rPr>
          <w:rFonts w:ascii="Arial" w:hAnsi="Arial" w:cs="Arial"/>
        </w:rPr>
        <w:t>Marshall's Bakery industry</w:t>
      </w:r>
      <w:r w:rsidR="00491EA2">
        <w:rPr>
          <w:rFonts w:ascii="Arial" w:hAnsi="Arial" w:cs="Arial"/>
        </w:rPr>
        <w:t xml:space="preserve"> must follow and apply these recommendations proposal so carefully, at the start </w:t>
      </w:r>
      <w:r w:rsidR="00491EA2" w:rsidRPr="00BE1D9B">
        <w:rPr>
          <w:rFonts w:ascii="Arial" w:hAnsi="Arial" w:cs="Arial"/>
        </w:rPr>
        <w:t xml:space="preserve">Marshall's Bakery </w:t>
      </w:r>
      <w:r w:rsidR="00491EA2">
        <w:rPr>
          <w:rFonts w:ascii="Arial" w:hAnsi="Arial" w:cs="Arial"/>
        </w:rPr>
        <w:t xml:space="preserve">as a </w:t>
      </w:r>
      <w:r w:rsidR="00491EA2" w:rsidRPr="00C91AA6">
        <w:rPr>
          <w:rFonts w:ascii="Arial" w:hAnsi="Arial" w:cs="Arial"/>
        </w:rPr>
        <w:t>SMEs</w:t>
      </w:r>
      <w:r w:rsidR="00491EA2">
        <w:rPr>
          <w:rFonts w:ascii="Arial" w:hAnsi="Arial" w:cs="Arial"/>
        </w:rPr>
        <w:t xml:space="preserve"> </w:t>
      </w:r>
      <w:r w:rsidR="005E7B20">
        <w:rPr>
          <w:rFonts w:ascii="Arial" w:hAnsi="Arial" w:cs="Arial"/>
        </w:rPr>
        <w:t>it should adopt a general business meeting with all shoulder’s to explain to them and to obtaining their approval about the new s</w:t>
      </w:r>
      <w:r w:rsidR="005E7B20" w:rsidRPr="00C91AA6">
        <w:rPr>
          <w:rFonts w:ascii="Arial" w:hAnsi="Arial" w:cs="Arial"/>
        </w:rPr>
        <w:t xml:space="preserve">trategic </w:t>
      </w:r>
      <w:r w:rsidR="005E7B20">
        <w:rPr>
          <w:rFonts w:ascii="Arial" w:hAnsi="Arial" w:cs="Arial"/>
        </w:rPr>
        <w:t>d</w:t>
      </w:r>
      <w:r w:rsidR="005E7B20" w:rsidRPr="00C91AA6">
        <w:rPr>
          <w:rFonts w:ascii="Arial" w:hAnsi="Arial" w:cs="Arial"/>
        </w:rPr>
        <w:t xml:space="preserve">evelopment and </w:t>
      </w:r>
      <w:r w:rsidR="005E7B20">
        <w:rPr>
          <w:rFonts w:ascii="Arial" w:hAnsi="Arial" w:cs="Arial"/>
        </w:rPr>
        <w:t>i</w:t>
      </w:r>
      <w:r w:rsidR="005E7B20" w:rsidRPr="00C91AA6">
        <w:rPr>
          <w:rFonts w:ascii="Arial" w:hAnsi="Arial" w:cs="Arial"/>
        </w:rPr>
        <w:t>mplementation</w:t>
      </w:r>
      <w:r w:rsidR="005E7B20">
        <w:rPr>
          <w:rFonts w:ascii="Arial" w:hAnsi="Arial" w:cs="Arial"/>
        </w:rPr>
        <w:t xml:space="preserve"> that will take place in the next few months, then it must </w:t>
      </w:r>
      <w:r w:rsidR="005E7B20" w:rsidRPr="005E7B20">
        <w:rPr>
          <w:rFonts w:ascii="Arial" w:hAnsi="Arial" w:cs="Arial"/>
        </w:rPr>
        <w:t xml:space="preserve">acquire </w:t>
      </w:r>
      <w:r w:rsidR="00491EA2">
        <w:rPr>
          <w:rFonts w:ascii="Arial" w:hAnsi="Arial" w:cs="Arial"/>
        </w:rPr>
        <w:t xml:space="preserve">the legal registration  documents to start its national business operating closely with the new alliance and the permission of new productions machinery </w:t>
      </w:r>
      <w:r w:rsidR="005E7B20">
        <w:rPr>
          <w:rFonts w:ascii="Arial" w:hAnsi="Arial" w:cs="Arial"/>
        </w:rPr>
        <w:t>lines,</w:t>
      </w:r>
      <w:r w:rsidR="005E7B20" w:rsidRPr="005E7B20">
        <w:rPr>
          <w:rFonts w:ascii="Arial" w:hAnsi="Arial" w:cs="Arial"/>
        </w:rPr>
        <w:t xml:space="preserve"> </w:t>
      </w:r>
      <w:r w:rsidR="009A7961">
        <w:rPr>
          <w:rFonts w:ascii="Arial" w:hAnsi="Arial" w:cs="Arial"/>
        </w:rPr>
        <w:t xml:space="preserve">the strategic </w:t>
      </w:r>
      <w:r w:rsidR="009A7961" w:rsidRPr="00E77F45">
        <w:rPr>
          <w:rFonts w:ascii="Arial" w:hAnsi="Arial" w:cs="Arial"/>
        </w:rPr>
        <w:t>timeline</w:t>
      </w:r>
      <w:r w:rsidR="009A7961">
        <w:rPr>
          <w:rFonts w:ascii="Arial" w:hAnsi="Arial" w:cs="Arial"/>
        </w:rPr>
        <w:t xml:space="preserve"> </w:t>
      </w:r>
      <w:r w:rsidR="005E7B20" w:rsidRPr="00D3768B">
        <w:rPr>
          <w:rFonts w:ascii="Arial" w:hAnsi="Arial" w:cs="Arial"/>
        </w:rPr>
        <w:t>option can be implemented</w:t>
      </w:r>
      <w:r w:rsidR="009A7961">
        <w:rPr>
          <w:rFonts w:ascii="Arial" w:hAnsi="Arial" w:cs="Arial"/>
        </w:rPr>
        <w:t xml:space="preserve"> within a one year as it specified in the following d</w:t>
      </w:r>
      <w:r w:rsidR="009A7961" w:rsidRPr="00E77F45">
        <w:rPr>
          <w:rFonts w:ascii="Arial" w:hAnsi="Arial" w:cs="Arial"/>
        </w:rPr>
        <w:t>iagram of timeline strategic implementation process</w:t>
      </w:r>
      <w:r w:rsidR="009A7961">
        <w:rPr>
          <w:rFonts w:ascii="Arial" w:hAnsi="Arial" w:cs="Arial"/>
        </w:rPr>
        <w:t xml:space="preserve"> duration.</w:t>
      </w:r>
    </w:p>
    <w:p w14:paraId="27C84AD3" w14:textId="77777777" w:rsidR="003B7AD4" w:rsidRDefault="003B7AD4" w:rsidP="005E7B20">
      <w:pPr>
        <w:jc w:val="both"/>
        <w:rPr>
          <w:rFonts w:ascii="Arial" w:hAnsi="Arial" w:cs="Arial"/>
        </w:rPr>
      </w:pPr>
    </w:p>
    <w:p w14:paraId="61D3A9C9" w14:textId="058E6716" w:rsidR="003B7AD4" w:rsidRDefault="003B7AD4" w:rsidP="003B7AD4">
      <w:pPr>
        <w:jc w:val="center"/>
        <w:rPr>
          <w:rFonts w:ascii="Arial" w:hAnsi="Arial" w:cs="Arial"/>
        </w:rPr>
      </w:pPr>
      <w:r>
        <w:rPr>
          <w:rFonts w:ascii="Arial" w:hAnsi="Arial" w:cs="Arial"/>
        </w:rPr>
        <w:t>17</w:t>
      </w:r>
    </w:p>
    <w:p w14:paraId="2331271D" w14:textId="77777777" w:rsidR="005E7B20" w:rsidRDefault="005E7B20" w:rsidP="00F03749">
      <w:pPr>
        <w:jc w:val="both"/>
        <w:rPr>
          <w:rFonts w:ascii="Arial" w:hAnsi="Arial" w:cs="Arial"/>
        </w:rPr>
      </w:pPr>
    </w:p>
    <w:p w14:paraId="4CF54BB7" w14:textId="77777777" w:rsidR="009A7961" w:rsidRDefault="009A7961" w:rsidP="00391AC3">
      <w:pPr>
        <w:rPr>
          <w:rFonts w:ascii="Open Sans" w:hAnsi="Open Sans" w:cs="Open Sans"/>
          <w:color w:val="FFFFFF"/>
          <w:sz w:val="57"/>
          <w:szCs w:val="57"/>
        </w:rPr>
      </w:pPr>
    </w:p>
    <w:p w14:paraId="48E5EB14" w14:textId="601CD3C6" w:rsidR="00E77F45" w:rsidRDefault="00E77F45" w:rsidP="00391AC3">
      <w:pPr>
        <w:rPr>
          <w:rFonts w:ascii="Arial" w:hAnsi="Arial" w:cs="Arial"/>
        </w:rPr>
      </w:pPr>
      <w:r w:rsidRPr="00E77F45">
        <w:rPr>
          <w:rFonts w:ascii="Arial" w:hAnsi="Arial" w:cs="Arial"/>
        </w:rPr>
        <w:t>Diagram of timeline strategic implementation process</w:t>
      </w:r>
      <w:r>
        <w:rPr>
          <w:rFonts w:ascii="Arial" w:hAnsi="Arial" w:cs="Arial"/>
        </w:rPr>
        <w:t xml:space="preserve"> duration:</w:t>
      </w:r>
    </w:p>
    <w:tbl>
      <w:tblPr>
        <w:tblStyle w:val="TableGrid"/>
        <w:tblW w:w="0" w:type="auto"/>
        <w:tblLook w:val="04A0" w:firstRow="1" w:lastRow="0" w:firstColumn="1" w:lastColumn="0" w:noHBand="0" w:noVBand="1"/>
      </w:tblPr>
      <w:tblGrid>
        <w:gridCol w:w="4248"/>
        <w:gridCol w:w="2410"/>
      </w:tblGrid>
      <w:tr w:rsidR="00873511" w14:paraId="7485A234" w14:textId="77777777" w:rsidTr="00E77F45">
        <w:tc>
          <w:tcPr>
            <w:tcW w:w="4248" w:type="dxa"/>
          </w:tcPr>
          <w:p w14:paraId="64C73E05" w14:textId="63192A47" w:rsidR="00873511" w:rsidRDefault="00873511" w:rsidP="00391AC3">
            <w:pPr>
              <w:rPr>
                <w:rFonts w:ascii="Arial" w:hAnsi="Arial" w:cs="Arial"/>
              </w:rPr>
            </w:pPr>
            <w:r w:rsidRPr="00A407B9">
              <w:rPr>
                <w:rFonts w:ascii="Arial" w:hAnsi="Arial" w:cs="Arial"/>
              </w:rPr>
              <w:t xml:space="preserve">Timeline for </w:t>
            </w:r>
            <w:r>
              <w:rPr>
                <w:rFonts w:ascii="Arial" w:hAnsi="Arial" w:cs="Arial"/>
              </w:rPr>
              <w:t>s</w:t>
            </w:r>
            <w:r w:rsidRPr="00A407B9">
              <w:rPr>
                <w:rFonts w:ascii="Arial" w:hAnsi="Arial" w:cs="Arial"/>
              </w:rPr>
              <w:t xml:space="preserve">trategic </w:t>
            </w:r>
            <w:r>
              <w:rPr>
                <w:rFonts w:ascii="Arial" w:hAnsi="Arial" w:cs="Arial"/>
              </w:rPr>
              <w:t>i</w:t>
            </w:r>
            <w:r w:rsidRPr="00A407B9">
              <w:rPr>
                <w:rFonts w:ascii="Arial" w:hAnsi="Arial" w:cs="Arial"/>
              </w:rPr>
              <w:t>mplementation</w:t>
            </w:r>
            <w:r w:rsidR="00E77F45">
              <w:rPr>
                <w:rFonts w:ascii="Arial" w:hAnsi="Arial" w:cs="Arial"/>
              </w:rPr>
              <w:t>:</w:t>
            </w:r>
          </w:p>
        </w:tc>
        <w:tc>
          <w:tcPr>
            <w:tcW w:w="2410" w:type="dxa"/>
          </w:tcPr>
          <w:p w14:paraId="4AA34472" w14:textId="29724AD8" w:rsidR="00873511" w:rsidRDefault="00873511" w:rsidP="00873511">
            <w:pPr>
              <w:jc w:val="center"/>
              <w:rPr>
                <w:rFonts w:ascii="Arial" w:hAnsi="Arial" w:cs="Arial"/>
              </w:rPr>
            </w:pPr>
            <w:r>
              <w:rPr>
                <w:rFonts w:ascii="Arial" w:hAnsi="Arial" w:cs="Arial"/>
              </w:rPr>
              <w:t>Estimated duration</w:t>
            </w:r>
            <w:r w:rsidR="00E77F45">
              <w:rPr>
                <w:rFonts w:ascii="Arial" w:hAnsi="Arial" w:cs="Arial"/>
              </w:rPr>
              <w:t>:</w:t>
            </w:r>
          </w:p>
        </w:tc>
      </w:tr>
      <w:tr w:rsidR="00873511" w14:paraId="70BAD107" w14:textId="77777777" w:rsidTr="00E77F45">
        <w:tc>
          <w:tcPr>
            <w:tcW w:w="4248" w:type="dxa"/>
          </w:tcPr>
          <w:p w14:paraId="45AC8818" w14:textId="229C3CED" w:rsidR="00873511" w:rsidRDefault="00873511" w:rsidP="00391AC3">
            <w:pPr>
              <w:rPr>
                <w:rFonts w:ascii="Arial" w:hAnsi="Arial" w:cs="Arial"/>
              </w:rPr>
            </w:pPr>
            <w:r>
              <w:rPr>
                <w:rFonts w:ascii="Arial" w:hAnsi="Arial" w:cs="Arial"/>
              </w:rPr>
              <w:t xml:space="preserve">MR. </w:t>
            </w:r>
            <w:r w:rsidRPr="00A407B9">
              <w:rPr>
                <w:rFonts w:ascii="Arial" w:hAnsi="Arial" w:cs="Arial"/>
              </w:rPr>
              <w:t>Market Research</w:t>
            </w:r>
            <w:r>
              <w:rPr>
                <w:rFonts w:ascii="Arial" w:hAnsi="Arial" w:cs="Arial"/>
              </w:rPr>
              <w:t>.</w:t>
            </w:r>
          </w:p>
        </w:tc>
        <w:tc>
          <w:tcPr>
            <w:tcW w:w="2410" w:type="dxa"/>
          </w:tcPr>
          <w:p w14:paraId="06EDED72" w14:textId="2489F885" w:rsidR="00873511" w:rsidRDefault="00873511" w:rsidP="00F1647F">
            <w:pPr>
              <w:jc w:val="center"/>
              <w:rPr>
                <w:rFonts w:ascii="Arial" w:hAnsi="Arial" w:cs="Arial"/>
              </w:rPr>
            </w:pPr>
            <w:r w:rsidRPr="00A407B9">
              <w:rPr>
                <w:rFonts w:ascii="Arial" w:hAnsi="Arial" w:cs="Arial"/>
              </w:rPr>
              <w:t>3 months</w:t>
            </w:r>
            <w:r>
              <w:rPr>
                <w:rFonts w:ascii="Arial" w:hAnsi="Arial" w:cs="Arial"/>
              </w:rPr>
              <w:t>.</w:t>
            </w:r>
          </w:p>
        </w:tc>
      </w:tr>
      <w:tr w:rsidR="00873511" w14:paraId="032A274E" w14:textId="77777777" w:rsidTr="00E77F45">
        <w:tc>
          <w:tcPr>
            <w:tcW w:w="4248" w:type="dxa"/>
          </w:tcPr>
          <w:p w14:paraId="49F1F699" w14:textId="7440AAF7" w:rsidR="00873511" w:rsidRDefault="00873511" w:rsidP="00391AC3">
            <w:pPr>
              <w:rPr>
                <w:rFonts w:ascii="Arial" w:hAnsi="Arial" w:cs="Arial"/>
              </w:rPr>
            </w:pPr>
            <w:r>
              <w:rPr>
                <w:rFonts w:ascii="Arial" w:hAnsi="Arial" w:cs="Arial"/>
              </w:rPr>
              <w:t>R</w:t>
            </w:r>
            <w:r w:rsidR="00524B02">
              <w:rPr>
                <w:rFonts w:ascii="Arial" w:hAnsi="Arial" w:cs="Arial"/>
              </w:rPr>
              <w:t>&amp;D.</w:t>
            </w:r>
            <w:r w:rsidR="00524B02" w:rsidRPr="00BE1D9B">
              <w:rPr>
                <w:rFonts w:ascii="Arial" w:hAnsi="Arial" w:cs="Arial"/>
              </w:rPr>
              <w:t xml:space="preserve"> gluten-free and vegan options</w:t>
            </w:r>
            <w:r w:rsidR="00524B02">
              <w:rPr>
                <w:rFonts w:ascii="Arial" w:hAnsi="Arial" w:cs="Arial"/>
              </w:rPr>
              <w:t>.</w:t>
            </w:r>
          </w:p>
        </w:tc>
        <w:tc>
          <w:tcPr>
            <w:tcW w:w="2410" w:type="dxa"/>
          </w:tcPr>
          <w:p w14:paraId="628E2B90" w14:textId="52DA6E34" w:rsidR="00873511" w:rsidRDefault="005E7B20" w:rsidP="00F1647F">
            <w:pPr>
              <w:jc w:val="center"/>
              <w:rPr>
                <w:rFonts w:ascii="Arial" w:hAnsi="Arial" w:cs="Arial"/>
              </w:rPr>
            </w:pPr>
            <w:r>
              <w:rPr>
                <w:rFonts w:ascii="Arial" w:hAnsi="Arial" w:cs="Arial"/>
              </w:rPr>
              <w:t>2</w:t>
            </w:r>
            <w:r w:rsidR="00524B02" w:rsidRPr="00A407B9">
              <w:rPr>
                <w:rFonts w:ascii="Arial" w:hAnsi="Arial" w:cs="Arial"/>
              </w:rPr>
              <w:t xml:space="preserve"> months</w:t>
            </w:r>
            <w:r w:rsidR="00524B02">
              <w:rPr>
                <w:rFonts w:ascii="Arial" w:hAnsi="Arial" w:cs="Arial"/>
              </w:rPr>
              <w:t>.</w:t>
            </w:r>
          </w:p>
        </w:tc>
      </w:tr>
      <w:tr w:rsidR="00873511" w14:paraId="6A746320" w14:textId="77777777" w:rsidTr="00E77F45">
        <w:tc>
          <w:tcPr>
            <w:tcW w:w="4248" w:type="dxa"/>
          </w:tcPr>
          <w:p w14:paraId="033295B6" w14:textId="207223E8" w:rsidR="00873511" w:rsidRDefault="00524B02" w:rsidP="00391AC3">
            <w:pPr>
              <w:rPr>
                <w:rFonts w:ascii="Arial" w:hAnsi="Arial" w:cs="Arial"/>
              </w:rPr>
            </w:pPr>
            <w:r w:rsidRPr="00A407B9">
              <w:rPr>
                <w:rFonts w:ascii="Arial" w:hAnsi="Arial" w:cs="Arial"/>
              </w:rPr>
              <w:t xml:space="preserve">Marketing </w:t>
            </w:r>
            <w:r>
              <w:rPr>
                <w:rFonts w:ascii="Arial" w:hAnsi="Arial" w:cs="Arial"/>
              </w:rPr>
              <w:t>s</w:t>
            </w:r>
            <w:r w:rsidRPr="00A407B9">
              <w:rPr>
                <w:rFonts w:ascii="Arial" w:hAnsi="Arial" w:cs="Arial"/>
              </w:rPr>
              <w:t xml:space="preserve">trategy </w:t>
            </w:r>
            <w:r>
              <w:rPr>
                <w:rFonts w:ascii="Arial" w:hAnsi="Arial" w:cs="Arial"/>
              </w:rPr>
              <w:t>d</w:t>
            </w:r>
            <w:r w:rsidRPr="00A407B9">
              <w:rPr>
                <w:rFonts w:ascii="Arial" w:hAnsi="Arial" w:cs="Arial"/>
              </w:rPr>
              <w:t>evelopment</w:t>
            </w:r>
            <w:r w:rsidR="00F205B3">
              <w:rPr>
                <w:rFonts w:ascii="Arial" w:hAnsi="Arial" w:cs="Arial"/>
              </w:rPr>
              <w:t>.</w:t>
            </w:r>
          </w:p>
        </w:tc>
        <w:tc>
          <w:tcPr>
            <w:tcW w:w="2410" w:type="dxa"/>
          </w:tcPr>
          <w:p w14:paraId="46A60757" w14:textId="0E7C693D" w:rsidR="00873511" w:rsidRDefault="00524B02" w:rsidP="00F1647F">
            <w:pPr>
              <w:jc w:val="center"/>
              <w:rPr>
                <w:rFonts w:ascii="Arial" w:hAnsi="Arial" w:cs="Arial"/>
              </w:rPr>
            </w:pPr>
            <w:r w:rsidRPr="00A407B9">
              <w:rPr>
                <w:rFonts w:ascii="Arial" w:hAnsi="Arial" w:cs="Arial"/>
              </w:rPr>
              <w:t>2 months</w:t>
            </w:r>
            <w:r>
              <w:rPr>
                <w:rFonts w:ascii="Arial" w:hAnsi="Arial" w:cs="Arial"/>
              </w:rPr>
              <w:t>.</w:t>
            </w:r>
          </w:p>
        </w:tc>
      </w:tr>
      <w:tr w:rsidR="00873511" w14:paraId="51CD2C57" w14:textId="77777777" w:rsidTr="00E77F45">
        <w:tc>
          <w:tcPr>
            <w:tcW w:w="4248" w:type="dxa"/>
          </w:tcPr>
          <w:p w14:paraId="0E0BA29D" w14:textId="55D83174" w:rsidR="00873511" w:rsidRDefault="00524B02" w:rsidP="00391AC3">
            <w:pPr>
              <w:rPr>
                <w:rFonts w:ascii="Arial" w:hAnsi="Arial" w:cs="Arial"/>
              </w:rPr>
            </w:pPr>
            <w:r>
              <w:rPr>
                <w:rFonts w:ascii="Arial" w:hAnsi="Arial" w:cs="Arial"/>
              </w:rPr>
              <w:t>Organisation i</w:t>
            </w:r>
            <w:r w:rsidRPr="00A407B9">
              <w:rPr>
                <w:rFonts w:ascii="Arial" w:hAnsi="Arial" w:cs="Arial"/>
              </w:rPr>
              <w:t xml:space="preserve">nfrastructure </w:t>
            </w:r>
            <w:r>
              <w:rPr>
                <w:rFonts w:ascii="Arial" w:hAnsi="Arial" w:cs="Arial"/>
              </w:rPr>
              <w:t>d</w:t>
            </w:r>
            <w:r w:rsidRPr="00A407B9">
              <w:rPr>
                <w:rFonts w:ascii="Arial" w:hAnsi="Arial" w:cs="Arial"/>
              </w:rPr>
              <w:t>evelopment</w:t>
            </w:r>
            <w:r w:rsidR="00F205B3">
              <w:rPr>
                <w:rFonts w:ascii="Arial" w:hAnsi="Arial" w:cs="Arial"/>
              </w:rPr>
              <w:t>.</w:t>
            </w:r>
          </w:p>
        </w:tc>
        <w:tc>
          <w:tcPr>
            <w:tcW w:w="2410" w:type="dxa"/>
          </w:tcPr>
          <w:p w14:paraId="6F6A084C" w14:textId="2F6DDFB5" w:rsidR="00873511" w:rsidRDefault="005E7B20" w:rsidP="00F1647F">
            <w:pPr>
              <w:jc w:val="center"/>
              <w:rPr>
                <w:rFonts w:ascii="Arial" w:hAnsi="Arial" w:cs="Arial"/>
              </w:rPr>
            </w:pPr>
            <w:r>
              <w:rPr>
                <w:rFonts w:ascii="Arial" w:hAnsi="Arial" w:cs="Arial"/>
              </w:rPr>
              <w:t>5</w:t>
            </w:r>
            <w:r w:rsidR="00524B02">
              <w:rPr>
                <w:rFonts w:ascii="Arial" w:hAnsi="Arial" w:cs="Arial"/>
              </w:rPr>
              <w:t xml:space="preserve"> </w:t>
            </w:r>
            <w:r w:rsidR="00524B02" w:rsidRPr="00A407B9">
              <w:rPr>
                <w:rFonts w:ascii="Arial" w:hAnsi="Arial" w:cs="Arial"/>
              </w:rPr>
              <w:t>months</w:t>
            </w:r>
            <w:r w:rsidR="00524B02">
              <w:rPr>
                <w:rFonts w:ascii="Arial" w:hAnsi="Arial" w:cs="Arial"/>
              </w:rPr>
              <w:t>.</w:t>
            </w:r>
          </w:p>
        </w:tc>
      </w:tr>
    </w:tbl>
    <w:p w14:paraId="3CAB8039" w14:textId="77777777" w:rsidR="009A7961" w:rsidRDefault="009A7961" w:rsidP="00391AC3">
      <w:pPr>
        <w:rPr>
          <w:rFonts w:ascii="Arial" w:hAnsi="Arial" w:cs="Arial"/>
        </w:rPr>
      </w:pPr>
    </w:p>
    <w:p w14:paraId="2F918A0E" w14:textId="776DC27A" w:rsidR="00391AC3" w:rsidRDefault="009A7961" w:rsidP="00DC2335">
      <w:pPr>
        <w:jc w:val="both"/>
        <w:rPr>
          <w:rFonts w:ascii="Arial" w:hAnsi="Arial" w:cs="Arial"/>
        </w:rPr>
      </w:pPr>
      <w:r w:rsidRPr="009A7961">
        <w:rPr>
          <w:rFonts w:ascii="Arial" w:hAnsi="Arial" w:cs="Arial"/>
        </w:rPr>
        <w:t xml:space="preserve">Frankly after the above </w:t>
      </w:r>
      <w:r w:rsidR="00330D98">
        <w:rPr>
          <w:rFonts w:ascii="Arial" w:hAnsi="Arial" w:cs="Arial"/>
        </w:rPr>
        <w:t xml:space="preserve">recommended </w:t>
      </w:r>
      <w:r w:rsidRPr="009A7961">
        <w:rPr>
          <w:rFonts w:ascii="Arial" w:hAnsi="Arial" w:cs="Arial"/>
        </w:rPr>
        <w:t xml:space="preserve">implementation the organisation will have </w:t>
      </w:r>
      <w:r w:rsidR="00A66901">
        <w:rPr>
          <w:rFonts w:ascii="Arial" w:hAnsi="Arial" w:cs="Arial"/>
        </w:rPr>
        <w:t xml:space="preserve">a </w:t>
      </w:r>
      <w:r w:rsidRPr="009A7961">
        <w:rPr>
          <w:rFonts w:ascii="Arial" w:hAnsi="Arial" w:cs="Arial"/>
        </w:rPr>
        <w:t xml:space="preserve">stagnation </w:t>
      </w:r>
      <w:r w:rsidR="000758FC" w:rsidRPr="000758FC">
        <w:rPr>
          <w:rFonts w:ascii="Arial" w:hAnsi="Arial" w:cs="Arial"/>
        </w:rPr>
        <w:t>outcom</w:t>
      </w:r>
      <w:r w:rsidR="000758FC">
        <w:rPr>
          <w:rFonts w:ascii="Arial" w:hAnsi="Arial" w:cs="Arial"/>
        </w:rPr>
        <w:t>es</w:t>
      </w:r>
      <w:r w:rsidRPr="009A7961">
        <w:rPr>
          <w:rFonts w:ascii="Arial" w:hAnsi="Arial" w:cs="Arial"/>
        </w:rPr>
        <w:t xml:space="preserve"> of low growth and </w:t>
      </w:r>
      <w:r w:rsidR="006D746A" w:rsidRPr="009A7961">
        <w:rPr>
          <w:rFonts w:ascii="Arial" w:hAnsi="Arial" w:cs="Arial"/>
        </w:rPr>
        <w:t>revenue</w:t>
      </w:r>
      <w:r w:rsidR="006D746A">
        <w:rPr>
          <w:rFonts w:ascii="Arial" w:hAnsi="Arial" w:cs="Arial"/>
        </w:rPr>
        <w:t xml:space="preserve"> precisely during the </w:t>
      </w:r>
      <w:r w:rsidR="000758FC">
        <w:rPr>
          <w:rFonts w:ascii="Arial" w:hAnsi="Arial" w:cs="Arial"/>
        </w:rPr>
        <w:t>implementation</w:t>
      </w:r>
      <w:r w:rsidR="006D746A">
        <w:rPr>
          <w:rFonts w:ascii="Arial" w:hAnsi="Arial" w:cs="Arial"/>
        </w:rPr>
        <w:t xml:space="preserve"> period and when the organisation starts it</w:t>
      </w:r>
      <w:r w:rsidR="000758FC">
        <w:rPr>
          <w:rFonts w:ascii="Arial" w:hAnsi="Arial" w:cs="Arial"/>
        </w:rPr>
        <w:t>s</w:t>
      </w:r>
      <w:r w:rsidR="006D746A">
        <w:rPr>
          <w:rFonts w:ascii="Arial" w:hAnsi="Arial" w:cs="Arial"/>
        </w:rPr>
        <w:t xml:space="preserve"> new markets operations , but these obstacles’ are</w:t>
      </w:r>
      <w:r>
        <w:rPr>
          <w:rFonts w:ascii="Arial" w:hAnsi="Arial" w:cs="Arial"/>
        </w:rPr>
        <w:t xml:space="preserve"> predicted </w:t>
      </w:r>
      <w:r w:rsidR="006D746A">
        <w:rPr>
          <w:rFonts w:ascii="Arial" w:hAnsi="Arial" w:cs="Arial"/>
        </w:rPr>
        <w:t xml:space="preserve">because </w:t>
      </w:r>
      <w:r>
        <w:rPr>
          <w:rFonts w:ascii="Arial" w:hAnsi="Arial" w:cs="Arial"/>
        </w:rPr>
        <w:t>the organisation</w:t>
      </w:r>
      <w:r w:rsidR="006D746A">
        <w:rPr>
          <w:rFonts w:ascii="Arial" w:hAnsi="Arial" w:cs="Arial"/>
        </w:rPr>
        <w:t xml:space="preserve"> had already analysed this temporary issue and </w:t>
      </w:r>
      <w:r w:rsidR="00330D98">
        <w:rPr>
          <w:rFonts w:ascii="Arial" w:hAnsi="Arial" w:cs="Arial"/>
        </w:rPr>
        <w:t xml:space="preserve">forecasted how it </w:t>
      </w:r>
      <w:r w:rsidR="006D746A">
        <w:rPr>
          <w:rFonts w:ascii="Arial" w:hAnsi="Arial" w:cs="Arial"/>
        </w:rPr>
        <w:t xml:space="preserve">will answer </w:t>
      </w:r>
      <w:r w:rsidR="00330D98">
        <w:rPr>
          <w:rFonts w:ascii="Arial" w:hAnsi="Arial" w:cs="Arial"/>
        </w:rPr>
        <w:t xml:space="preserve">to </w:t>
      </w:r>
      <w:r w:rsidR="006D746A">
        <w:rPr>
          <w:rFonts w:ascii="Arial" w:hAnsi="Arial" w:cs="Arial"/>
        </w:rPr>
        <w:t>these challenges by increasing competitiveness in new markets ent</w:t>
      </w:r>
      <w:r w:rsidR="00A66901">
        <w:rPr>
          <w:rFonts w:ascii="Arial" w:hAnsi="Arial" w:cs="Arial"/>
        </w:rPr>
        <w:t xml:space="preserve">rants and creativity of more </w:t>
      </w:r>
      <w:r w:rsidR="00A66901" w:rsidRPr="00A407B9">
        <w:rPr>
          <w:rFonts w:ascii="Arial" w:hAnsi="Arial" w:cs="Arial"/>
        </w:rPr>
        <w:t>innovative</w:t>
      </w:r>
      <w:r w:rsidR="00A66901">
        <w:rPr>
          <w:rFonts w:ascii="Arial" w:hAnsi="Arial" w:cs="Arial"/>
        </w:rPr>
        <w:t xml:space="preserve"> products that </w:t>
      </w:r>
      <w:r w:rsidR="00330D98">
        <w:rPr>
          <w:rFonts w:ascii="Arial" w:hAnsi="Arial" w:cs="Arial"/>
        </w:rPr>
        <w:t xml:space="preserve">will strongly </w:t>
      </w:r>
      <w:r w:rsidR="00A66901">
        <w:rPr>
          <w:rFonts w:ascii="Arial" w:hAnsi="Arial" w:cs="Arial"/>
        </w:rPr>
        <w:t>effect</w:t>
      </w:r>
      <w:r w:rsidR="00330D98">
        <w:rPr>
          <w:rFonts w:ascii="Arial" w:hAnsi="Arial" w:cs="Arial"/>
        </w:rPr>
        <w:t xml:space="preserve"> </w:t>
      </w:r>
      <w:r w:rsidR="00A66901">
        <w:rPr>
          <w:rFonts w:ascii="Arial" w:hAnsi="Arial" w:cs="Arial"/>
        </w:rPr>
        <w:t xml:space="preserve">organisation </w:t>
      </w:r>
      <w:r w:rsidR="00A66901" w:rsidRPr="00A407B9">
        <w:rPr>
          <w:rFonts w:ascii="Arial" w:hAnsi="Arial" w:cs="Arial"/>
        </w:rPr>
        <w:t>competitors</w:t>
      </w:r>
      <w:r w:rsidR="00A66901">
        <w:rPr>
          <w:rFonts w:ascii="Arial" w:hAnsi="Arial" w:cs="Arial"/>
        </w:rPr>
        <w:t xml:space="preserve"> they will lose a</w:t>
      </w:r>
      <w:r w:rsidR="000758FC">
        <w:rPr>
          <w:rFonts w:ascii="Arial" w:hAnsi="Arial" w:cs="Arial"/>
        </w:rPr>
        <w:t xml:space="preserve"> large</w:t>
      </w:r>
      <w:r w:rsidR="00A66901">
        <w:rPr>
          <w:rFonts w:ascii="Arial" w:hAnsi="Arial" w:cs="Arial"/>
        </w:rPr>
        <w:t xml:space="preserve"> part of their </w:t>
      </w:r>
      <w:r w:rsidR="00A66901" w:rsidRPr="00A407B9">
        <w:rPr>
          <w:rFonts w:ascii="Arial" w:hAnsi="Arial" w:cs="Arial"/>
        </w:rPr>
        <w:t>market share</w:t>
      </w:r>
      <w:r w:rsidR="00A66901">
        <w:rPr>
          <w:rFonts w:ascii="Arial" w:hAnsi="Arial" w:cs="Arial"/>
        </w:rPr>
        <w:t xml:space="preserve"> which is a competitive advantage for the organisation industry and they wouldn’t have </w:t>
      </w:r>
      <w:r w:rsidR="000758FC">
        <w:rPr>
          <w:rFonts w:ascii="Arial" w:hAnsi="Arial" w:cs="Arial"/>
        </w:rPr>
        <w:t xml:space="preserve">the </w:t>
      </w:r>
      <w:r w:rsidR="00A66901">
        <w:rPr>
          <w:rFonts w:ascii="Arial" w:hAnsi="Arial" w:cs="Arial"/>
        </w:rPr>
        <w:t>option</w:t>
      </w:r>
      <w:r w:rsidR="00F4585F">
        <w:rPr>
          <w:rFonts w:ascii="Arial" w:hAnsi="Arial" w:cs="Arial"/>
        </w:rPr>
        <w:t xml:space="preserve"> and </w:t>
      </w:r>
      <w:r w:rsidR="000758FC">
        <w:rPr>
          <w:rFonts w:ascii="Arial" w:hAnsi="Arial" w:cs="Arial"/>
        </w:rPr>
        <w:t xml:space="preserve">a sufficient </w:t>
      </w:r>
      <w:r w:rsidR="00F4585F">
        <w:rPr>
          <w:rFonts w:ascii="Arial" w:hAnsi="Arial" w:cs="Arial"/>
        </w:rPr>
        <w:t>time</w:t>
      </w:r>
      <w:r w:rsidR="00A66901">
        <w:rPr>
          <w:rFonts w:ascii="Arial" w:hAnsi="Arial" w:cs="Arial"/>
        </w:rPr>
        <w:t xml:space="preserve"> for</w:t>
      </w:r>
      <w:r w:rsidR="00F4585F">
        <w:rPr>
          <w:rFonts w:ascii="Arial" w:hAnsi="Arial" w:cs="Arial"/>
        </w:rPr>
        <w:t xml:space="preserve"> re-establishing a new s</w:t>
      </w:r>
      <w:r w:rsidR="00F4585F" w:rsidRPr="00C91AA6">
        <w:rPr>
          <w:rFonts w:ascii="Arial" w:hAnsi="Arial" w:cs="Arial"/>
        </w:rPr>
        <w:t xml:space="preserve">trategic </w:t>
      </w:r>
      <w:r w:rsidR="00F4585F">
        <w:rPr>
          <w:rFonts w:ascii="Arial" w:hAnsi="Arial" w:cs="Arial"/>
        </w:rPr>
        <w:t>d</w:t>
      </w:r>
      <w:r w:rsidR="00F4585F" w:rsidRPr="00C91AA6">
        <w:rPr>
          <w:rFonts w:ascii="Arial" w:hAnsi="Arial" w:cs="Arial"/>
        </w:rPr>
        <w:t>evelopment</w:t>
      </w:r>
      <w:r w:rsidR="00F4585F">
        <w:rPr>
          <w:rFonts w:ascii="Arial" w:hAnsi="Arial" w:cs="Arial"/>
        </w:rPr>
        <w:t xml:space="preserve"> </w:t>
      </w:r>
      <w:r w:rsidR="00330D98">
        <w:rPr>
          <w:rFonts w:ascii="Arial" w:hAnsi="Arial" w:cs="Arial"/>
        </w:rPr>
        <w:t xml:space="preserve">plan </w:t>
      </w:r>
      <w:r w:rsidR="00F4585F">
        <w:rPr>
          <w:rFonts w:ascii="Arial" w:hAnsi="Arial" w:cs="Arial"/>
        </w:rPr>
        <w:t>that can give an efficient  answer for</w:t>
      </w:r>
      <w:r w:rsidR="00F4585F" w:rsidRPr="00C91AA6">
        <w:rPr>
          <w:rFonts w:ascii="Arial" w:hAnsi="Arial" w:cs="Arial"/>
        </w:rPr>
        <w:t xml:space="preserve"> </w:t>
      </w:r>
      <w:r w:rsidR="00F4585F">
        <w:rPr>
          <w:rFonts w:ascii="Arial" w:hAnsi="Arial" w:cs="Arial"/>
        </w:rPr>
        <w:t xml:space="preserve">this well organised </w:t>
      </w:r>
      <w:r w:rsidR="00F4585F" w:rsidRPr="00C91AA6">
        <w:rPr>
          <w:rFonts w:ascii="Arial" w:hAnsi="Arial" w:cs="Arial"/>
        </w:rPr>
        <w:t>SMEs</w:t>
      </w:r>
      <w:r w:rsidR="00055989">
        <w:rPr>
          <w:rFonts w:ascii="Arial" w:hAnsi="Arial" w:cs="Arial"/>
        </w:rPr>
        <w:t xml:space="preserve"> which </w:t>
      </w:r>
      <w:r w:rsidR="00F4585F">
        <w:rPr>
          <w:rFonts w:ascii="Arial" w:hAnsi="Arial" w:cs="Arial"/>
        </w:rPr>
        <w:t>recently moved it</w:t>
      </w:r>
      <w:r w:rsidR="000758FC">
        <w:rPr>
          <w:rFonts w:ascii="Arial" w:hAnsi="Arial" w:cs="Arial"/>
        </w:rPr>
        <w:t>s</w:t>
      </w:r>
      <w:r w:rsidR="00F4585F">
        <w:rPr>
          <w:rFonts w:ascii="Arial" w:hAnsi="Arial" w:cs="Arial"/>
        </w:rPr>
        <w:t xml:space="preserve"> business</w:t>
      </w:r>
      <w:r w:rsidR="000758FC">
        <w:rPr>
          <w:rFonts w:ascii="Arial" w:hAnsi="Arial" w:cs="Arial"/>
        </w:rPr>
        <w:t xml:space="preserve"> size</w:t>
      </w:r>
      <w:r w:rsidR="00F4585F">
        <w:rPr>
          <w:rFonts w:ascii="Arial" w:hAnsi="Arial" w:cs="Arial"/>
        </w:rPr>
        <w:t xml:space="preserve"> activities</w:t>
      </w:r>
      <w:r w:rsidR="00055989">
        <w:rPr>
          <w:rFonts w:ascii="Arial" w:hAnsi="Arial" w:cs="Arial"/>
        </w:rPr>
        <w:t xml:space="preserve"> in</w:t>
      </w:r>
      <w:r w:rsidR="00F4585F">
        <w:rPr>
          <w:rFonts w:ascii="Arial" w:hAnsi="Arial" w:cs="Arial"/>
        </w:rPr>
        <w:t xml:space="preserve"> the new markets. </w:t>
      </w:r>
    </w:p>
    <w:p w14:paraId="6059A12B" w14:textId="65270CC2" w:rsidR="00BE1D9B" w:rsidRDefault="00567E90" w:rsidP="00BE1D9B">
      <w:pPr>
        <w:rPr>
          <w:rFonts w:ascii="Arial" w:hAnsi="Arial" w:cs="Arial"/>
        </w:rPr>
      </w:pPr>
      <w:r>
        <w:rPr>
          <w:rFonts w:ascii="Arial" w:hAnsi="Arial" w:cs="Arial"/>
        </w:rPr>
        <w:t xml:space="preserve">3. </w:t>
      </w:r>
      <w:r w:rsidRPr="00E567ED">
        <w:rPr>
          <w:rFonts w:ascii="Arial" w:hAnsi="Arial" w:cs="Arial"/>
        </w:rPr>
        <w:t xml:space="preserve">Recommendation </w:t>
      </w:r>
      <w:r>
        <w:rPr>
          <w:rFonts w:ascii="Arial" w:hAnsi="Arial" w:cs="Arial"/>
        </w:rPr>
        <w:t>for</w:t>
      </w:r>
      <w:r w:rsidR="00055989">
        <w:rPr>
          <w:rFonts w:ascii="Arial" w:hAnsi="Arial" w:cs="Arial"/>
        </w:rPr>
        <w:t xml:space="preserve"> </w:t>
      </w:r>
      <w:r w:rsidR="00055989" w:rsidRPr="00055989">
        <w:rPr>
          <w:rFonts w:ascii="Arial" w:hAnsi="Arial" w:cs="Arial"/>
        </w:rPr>
        <w:t>strategic direction</w:t>
      </w:r>
      <w:r w:rsidR="00055989">
        <w:rPr>
          <w:rFonts w:ascii="Arial" w:hAnsi="Arial" w:cs="Arial"/>
        </w:rPr>
        <w:t xml:space="preserve"> </w:t>
      </w:r>
      <w:r w:rsidR="00055989" w:rsidRPr="00055989">
        <w:rPr>
          <w:rFonts w:ascii="Arial" w:hAnsi="Arial" w:cs="Arial"/>
        </w:rPr>
        <w:t>benefi</w:t>
      </w:r>
      <w:r w:rsidR="00055989">
        <w:rPr>
          <w:rFonts w:ascii="Arial" w:hAnsi="Arial" w:cs="Arial"/>
        </w:rPr>
        <w:t xml:space="preserve">ts and </w:t>
      </w:r>
      <w:r w:rsidR="00055989" w:rsidRPr="00055989">
        <w:rPr>
          <w:rFonts w:ascii="Arial" w:hAnsi="Arial" w:cs="Arial"/>
        </w:rPr>
        <w:t>consequences</w:t>
      </w:r>
      <w:r w:rsidR="00055989">
        <w:rPr>
          <w:rFonts w:ascii="Arial" w:hAnsi="Arial" w:cs="Arial"/>
        </w:rPr>
        <w:t>:</w:t>
      </w:r>
    </w:p>
    <w:p w14:paraId="0A5F23B0" w14:textId="475F3D8C" w:rsidR="0018361A" w:rsidRPr="0018361A" w:rsidRDefault="0016248D" w:rsidP="00BB028F">
      <w:pPr>
        <w:jc w:val="both"/>
        <w:rPr>
          <w:rFonts w:ascii="Arial" w:hAnsi="Arial" w:cs="Arial"/>
        </w:rPr>
      </w:pPr>
      <w:r>
        <w:rPr>
          <w:rFonts w:ascii="Arial" w:hAnsi="Arial" w:cs="Arial"/>
        </w:rPr>
        <w:t>C</w:t>
      </w:r>
      <w:r w:rsidRPr="0018361A">
        <w:rPr>
          <w:rFonts w:ascii="Arial" w:hAnsi="Arial" w:cs="Arial"/>
        </w:rPr>
        <w:t>larity of</w:t>
      </w:r>
      <w:r>
        <w:rPr>
          <w:rFonts w:ascii="Arial" w:hAnsi="Arial" w:cs="Arial"/>
        </w:rPr>
        <w:t xml:space="preserve"> the selected </w:t>
      </w:r>
      <w:r w:rsidRPr="0018361A">
        <w:rPr>
          <w:rFonts w:ascii="Arial" w:hAnsi="Arial" w:cs="Arial"/>
        </w:rPr>
        <w:t>strategic direction</w:t>
      </w:r>
      <w:r>
        <w:rPr>
          <w:rFonts w:ascii="Arial" w:hAnsi="Arial" w:cs="Arial"/>
        </w:rPr>
        <w:t xml:space="preserve"> will provide </w:t>
      </w:r>
      <w:r w:rsidRPr="0018361A">
        <w:rPr>
          <w:rFonts w:ascii="Arial" w:hAnsi="Arial" w:cs="Arial"/>
        </w:rPr>
        <w:t>many benefits</w:t>
      </w:r>
      <w:r>
        <w:rPr>
          <w:rFonts w:ascii="Arial" w:hAnsi="Arial" w:cs="Arial"/>
        </w:rPr>
        <w:t xml:space="preserve"> it will helps</w:t>
      </w:r>
      <w:r w:rsidR="008A1368">
        <w:rPr>
          <w:rFonts w:ascii="Arial" w:hAnsi="Arial" w:cs="Arial"/>
        </w:rPr>
        <w:t xml:space="preserve"> the organisation to achieve its aims and objectives also aligning </w:t>
      </w:r>
      <w:r w:rsidR="008A1368" w:rsidRPr="0018361A">
        <w:rPr>
          <w:rFonts w:ascii="Arial" w:hAnsi="Arial" w:cs="Arial"/>
        </w:rPr>
        <w:t>stakeholders</w:t>
      </w:r>
      <w:r w:rsidR="008A1368">
        <w:rPr>
          <w:rFonts w:ascii="Arial" w:hAnsi="Arial" w:cs="Arial"/>
        </w:rPr>
        <w:t xml:space="preserve"> in a </w:t>
      </w:r>
      <w:r w:rsidR="00472B6B">
        <w:rPr>
          <w:rFonts w:ascii="Arial" w:hAnsi="Arial" w:cs="Arial"/>
        </w:rPr>
        <w:t>common goal</w:t>
      </w:r>
      <w:r w:rsidR="008A1368">
        <w:rPr>
          <w:rFonts w:ascii="Arial" w:hAnsi="Arial" w:cs="Arial"/>
        </w:rPr>
        <w:t xml:space="preserve">, the effectiveness of </w:t>
      </w:r>
      <w:r w:rsidR="008A1368" w:rsidRPr="00055989">
        <w:rPr>
          <w:rFonts w:ascii="Arial" w:hAnsi="Arial" w:cs="Arial"/>
        </w:rPr>
        <w:t>strategic direction</w:t>
      </w:r>
      <w:r w:rsidR="008A1368">
        <w:rPr>
          <w:rFonts w:ascii="Arial" w:hAnsi="Arial" w:cs="Arial"/>
        </w:rPr>
        <w:t xml:space="preserve"> </w:t>
      </w:r>
      <w:r w:rsidR="00472B6B">
        <w:rPr>
          <w:rFonts w:ascii="Arial" w:hAnsi="Arial" w:cs="Arial"/>
        </w:rPr>
        <w:t>has</w:t>
      </w:r>
      <w:r w:rsidR="008A1368">
        <w:rPr>
          <w:rFonts w:ascii="Arial" w:hAnsi="Arial" w:cs="Arial"/>
        </w:rPr>
        <w:t xml:space="preserve"> the power </w:t>
      </w:r>
      <w:r w:rsidR="00472B6B">
        <w:rPr>
          <w:rFonts w:ascii="Arial" w:hAnsi="Arial" w:cs="Arial"/>
        </w:rPr>
        <w:t xml:space="preserve">to strongly increase organisation </w:t>
      </w:r>
      <w:r w:rsidR="00472B6B" w:rsidRPr="0018361A">
        <w:rPr>
          <w:rFonts w:ascii="Arial" w:hAnsi="Arial" w:cs="Arial"/>
        </w:rPr>
        <w:t>competitiveness</w:t>
      </w:r>
      <w:r w:rsidR="00472B6B">
        <w:rPr>
          <w:rFonts w:ascii="Arial" w:hAnsi="Arial" w:cs="Arial"/>
        </w:rPr>
        <w:t xml:space="preserve"> which </w:t>
      </w:r>
      <w:r w:rsidR="00472B6B" w:rsidRPr="0018361A">
        <w:rPr>
          <w:rFonts w:ascii="Arial" w:hAnsi="Arial" w:cs="Arial"/>
        </w:rPr>
        <w:t>differentiate</w:t>
      </w:r>
      <w:r w:rsidR="00472B6B">
        <w:rPr>
          <w:rFonts w:ascii="Arial" w:hAnsi="Arial" w:cs="Arial"/>
        </w:rPr>
        <w:t xml:space="preserve"> the organisation from the other </w:t>
      </w:r>
      <w:r w:rsidR="00472B6B" w:rsidRPr="0018361A">
        <w:rPr>
          <w:rFonts w:ascii="Arial" w:hAnsi="Arial" w:cs="Arial"/>
        </w:rPr>
        <w:t>competitors</w:t>
      </w:r>
      <w:r w:rsidR="00472B6B">
        <w:rPr>
          <w:rFonts w:ascii="Arial" w:hAnsi="Arial" w:cs="Arial"/>
        </w:rPr>
        <w:t xml:space="preserve"> by identifying new </w:t>
      </w:r>
      <w:r w:rsidR="00472B6B" w:rsidRPr="0018361A">
        <w:rPr>
          <w:rFonts w:ascii="Arial" w:hAnsi="Arial" w:cs="Arial"/>
        </w:rPr>
        <w:t>opportunities</w:t>
      </w:r>
      <w:r w:rsidR="00472B6B">
        <w:rPr>
          <w:rFonts w:ascii="Arial" w:hAnsi="Arial" w:cs="Arial"/>
        </w:rPr>
        <w:t xml:space="preserve"> and allocating an advanced contemporary recourses these are some of this </w:t>
      </w:r>
      <w:r w:rsidR="00472B6B" w:rsidRPr="00055989">
        <w:rPr>
          <w:rFonts w:ascii="Arial" w:hAnsi="Arial" w:cs="Arial"/>
        </w:rPr>
        <w:t>strategic direction</w:t>
      </w:r>
      <w:r w:rsidR="00472B6B">
        <w:rPr>
          <w:rFonts w:ascii="Arial" w:hAnsi="Arial" w:cs="Arial"/>
        </w:rPr>
        <w:t xml:space="preserve"> </w:t>
      </w:r>
      <w:r w:rsidR="00472B6B" w:rsidRPr="00055989">
        <w:rPr>
          <w:rFonts w:ascii="Arial" w:hAnsi="Arial" w:cs="Arial"/>
        </w:rPr>
        <w:t>benefi</w:t>
      </w:r>
      <w:r w:rsidR="00472B6B">
        <w:rPr>
          <w:rFonts w:ascii="Arial" w:hAnsi="Arial" w:cs="Arial"/>
        </w:rPr>
        <w:t xml:space="preserve">ts if it applied corresponding to its structure </w:t>
      </w:r>
      <w:r w:rsidR="00EE0953">
        <w:rPr>
          <w:rFonts w:ascii="Arial" w:hAnsi="Arial" w:cs="Arial"/>
        </w:rPr>
        <w:t>the level of internationalisation will be achieved</w:t>
      </w:r>
      <w:r w:rsidR="00472B6B">
        <w:rPr>
          <w:rFonts w:ascii="Arial" w:hAnsi="Arial" w:cs="Arial"/>
        </w:rPr>
        <w:t>,</w:t>
      </w:r>
      <w:r w:rsidR="00EE0953">
        <w:rPr>
          <w:rFonts w:ascii="Arial" w:hAnsi="Arial" w:cs="Arial"/>
        </w:rPr>
        <w:t xml:space="preserve"> </w:t>
      </w:r>
      <w:r w:rsidR="00472B6B">
        <w:rPr>
          <w:rFonts w:ascii="Arial" w:hAnsi="Arial" w:cs="Arial"/>
        </w:rPr>
        <w:t xml:space="preserve">the organisation should be alerted </w:t>
      </w:r>
      <w:r w:rsidR="00063E2E">
        <w:rPr>
          <w:rFonts w:ascii="Arial" w:hAnsi="Arial" w:cs="Arial"/>
        </w:rPr>
        <w:t xml:space="preserve">about </w:t>
      </w:r>
      <w:r w:rsidR="00063E2E" w:rsidRPr="00063E2E">
        <w:rPr>
          <w:rFonts w:ascii="Arial" w:hAnsi="Arial" w:cs="Arial"/>
        </w:rPr>
        <w:t>not obeying</w:t>
      </w:r>
      <w:r w:rsidR="00063E2E">
        <w:rPr>
          <w:rFonts w:ascii="Arial" w:hAnsi="Arial" w:cs="Arial"/>
        </w:rPr>
        <w:t xml:space="preserve"> completely this </w:t>
      </w:r>
      <w:r w:rsidR="00063E2E" w:rsidRPr="00055989">
        <w:rPr>
          <w:rFonts w:ascii="Arial" w:hAnsi="Arial" w:cs="Arial"/>
        </w:rPr>
        <w:t>strategic direction</w:t>
      </w:r>
      <w:r w:rsidR="00063E2E">
        <w:rPr>
          <w:rFonts w:ascii="Arial" w:hAnsi="Arial" w:cs="Arial"/>
        </w:rPr>
        <w:t xml:space="preserve">, the </w:t>
      </w:r>
      <w:r w:rsidR="00063E2E" w:rsidRPr="00055989">
        <w:rPr>
          <w:rFonts w:ascii="Arial" w:hAnsi="Arial" w:cs="Arial"/>
        </w:rPr>
        <w:t>consequences</w:t>
      </w:r>
      <w:r w:rsidR="00063E2E">
        <w:rPr>
          <w:rFonts w:ascii="Arial" w:hAnsi="Arial" w:cs="Arial"/>
        </w:rPr>
        <w:t xml:space="preserve"> will contribute to</w:t>
      </w:r>
      <w:r w:rsidR="00060426">
        <w:rPr>
          <w:rFonts w:ascii="Arial" w:hAnsi="Arial" w:cs="Arial"/>
        </w:rPr>
        <w:t xml:space="preserve"> </w:t>
      </w:r>
      <w:r w:rsidR="00063E2E">
        <w:rPr>
          <w:rFonts w:ascii="Arial" w:hAnsi="Arial" w:cs="Arial"/>
        </w:rPr>
        <w:t xml:space="preserve">organisation failure </w:t>
      </w:r>
      <w:r w:rsidR="00063E2E" w:rsidRPr="0018361A">
        <w:rPr>
          <w:rFonts w:ascii="Arial" w:hAnsi="Arial" w:cs="Arial"/>
        </w:rPr>
        <w:t xml:space="preserve">some </w:t>
      </w:r>
      <w:r w:rsidR="00063E2E">
        <w:rPr>
          <w:rFonts w:ascii="Arial" w:hAnsi="Arial" w:cs="Arial"/>
        </w:rPr>
        <w:t xml:space="preserve">of these </w:t>
      </w:r>
      <w:r w:rsidR="00063E2E" w:rsidRPr="0018361A">
        <w:rPr>
          <w:rFonts w:ascii="Arial" w:hAnsi="Arial" w:cs="Arial"/>
        </w:rPr>
        <w:t>potential consequences</w:t>
      </w:r>
      <w:r w:rsidR="00063E2E">
        <w:rPr>
          <w:rFonts w:ascii="Arial" w:hAnsi="Arial" w:cs="Arial"/>
        </w:rPr>
        <w:t xml:space="preserve"> </w:t>
      </w:r>
      <w:r w:rsidR="00063E2E" w:rsidRPr="0018361A">
        <w:rPr>
          <w:rFonts w:ascii="Arial" w:hAnsi="Arial" w:cs="Arial"/>
        </w:rPr>
        <w:t>stakeholders</w:t>
      </w:r>
      <w:r w:rsidR="00063E2E">
        <w:rPr>
          <w:rFonts w:ascii="Arial" w:hAnsi="Arial" w:cs="Arial"/>
        </w:rPr>
        <w:t xml:space="preserve"> disagreements</w:t>
      </w:r>
      <w:r w:rsidR="00060426">
        <w:rPr>
          <w:rFonts w:ascii="Arial" w:hAnsi="Arial" w:cs="Arial"/>
        </w:rPr>
        <w:t xml:space="preserve"> and </w:t>
      </w:r>
      <w:r w:rsidR="00060426" w:rsidRPr="0018361A">
        <w:rPr>
          <w:rFonts w:ascii="Arial" w:hAnsi="Arial" w:cs="Arial"/>
        </w:rPr>
        <w:t>conflicts</w:t>
      </w:r>
      <w:r w:rsidR="00063E2E">
        <w:rPr>
          <w:rFonts w:ascii="Arial" w:hAnsi="Arial" w:cs="Arial"/>
        </w:rPr>
        <w:t xml:space="preserve">, increasing </w:t>
      </w:r>
      <w:r w:rsidR="00060426">
        <w:rPr>
          <w:rFonts w:ascii="Arial" w:hAnsi="Arial" w:cs="Arial"/>
        </w:rPr>
        <w:t>of u</w:t>
      </w:r>
      <w:r w:rsidR="00060426" w:rsidRPr="0018361A">
        <w:rPr>
          <w:rFonts w:ascii="Arial" w:hAnsi="Arial" w:cs="Arial"/>
        </w:rPr>
        <w:t>ncertainty and</w:t>
      </w:r>
      <w:r w:rsidR="00060426">
        <w:rPr>
          <w:rFonts w:ascii="Arial" w:hAnsi="Arial" w:cs="Arial"/>
        </w:rPr>
        <w:t xml:space="preserve"> </w:t>
      </w:r>
      <w:r w:rsidR="00060426" w:rsidRPr="0018361A">
        <w:rPr>
          <w:rFonts w:ascii="Arial" w:hAnsi="Arial" w:cs="Arial"/>
        </w:rPr>
        <w:t>unexpected events</w:t>
      </w:r>
      <w:r w:rsidR="00060426">
        <w:rPr>
          <w:rFonts w:ascii="Arial" w:hAnsi="Arial" w:cs="Arial"/>
        </w:rPr>
        <w:t xml:space="preserve"> of</w:t>
      </w:r>
      <w:r w:rsidR="00060426" w:rsidRPr="0018361A">
        <w:rPr>
          <w:rFonts w:ascii="Arial" w:hAnsi="Arial" w:cs="Arial"/>
        </w:rPr>
        <w:t xml:space="preserve"> risk</w:t>
      </w:r>
      <w:r w:rsidR="00060426">
        <w:rPr>
          <w:rFonts w:ascii="Arial" w:hAnsi="Arial" w:cs="Arial"/>
        </w:rPr>
        <w:t>,</w:t>
      </w:r>
      <w:r w:rsidR="00BB028F" w:rsidRPr="00BB028F">
        <w:rPr>
          <w:rFonts w:ascii="Arial" w:hAnsi="Arial" w:cs="Arial"/>
        </w:rPr>
        <w:t xml:space="preserve"> </w:t>
      </w:r>
      <w:r w:rsidR="00BB028F" w:rsidRPr="0018361A">
        <w:rPr>
          <w:rFonts w:ascii="Arial" w:hAnsi="Arial" w:cs="Arial"/>
        </w:rPr>
        <w:t>productivity</w:t>
      </w:r>
      <w:r w:rsidR="00BB028F">
        <w:rPr>
          <w:rFonts w:ascii="Arial" w:hAnsi="Arial" w:cs="Arial"/>
        </w:rPr>
        <w:t xml:space="preserve"> </w:t>
      </w:r>
      <w:r w:rsidR="00BB028F" w:rsidRPr="0018361A">
        <w:rPr>
          <w:rFonts w:ascii="Arial" w:hAnsi="Arial" w:cs="Arial"/>
        </w:rPr>
        <w:t>reduction</w:t>
      </w:r>
      <w:r w:rsidR="00BB028F">
        <w:rPr>
          <w:rFonts w:ascii="Arial" w:hAnsi="Arial" w:cs="Arial"/>
        </w:rPr>
        <w:t>, the r</w:t>
      </w:r>
      <w:r w:rsidR="00BB028F" w:rsidRPr="00E567ED">
        <w:rPr>
          <w:rFonts w:ascii="Arial" w:hAnsi="Arial" w:cs="Arial"/>
        </w:rPr>
        <w:t>ecommendation</w:t>
      </w:r>
      <w:r w:rsidR="00BB028F">
        <w:rPr>
          <w:rFonts w:ascii="Arial" w:hAnsi="Arial" w:cs="Arial"/>
        </w:rPr>
        <w:t xml:space="preserve"> highly emphases on </w:t>
      </w:r>
      <w:r w:rsidR="007502AA">
        <w:rPr>
          <w:rFonts w:ascii="Arial" w:hAnsi="Arial" w:cs="Arial"/>
        </w:rPr>
        <w:t xml:space="preserve">applying </w:t>
      </w:r>
      <w:r w:rsidR="00BB028F" w:rsidRPr="0018361A">
        <w:rPr>
          <w:rFonts w:ascii="Arial" w:hAnsi="Arial" w:cs="Arial"/>
        </w:rPr>
        <w:t>strategic direction</w:t>
      </w:r>
      <w:r w:rsidR="00BB028F">
        <w:rPr>
          <w:rFonts w:ascii="Arial" w:hAnsi="Arial" w:cs="Arial"/>
        </w:rPr>
        <w:t xml:space="preserve"> </w:t>
      </w:r>
      <w:r w:rsidR="00BB028F" w:rsidRPr="0018361A">
        <w:rPr>
          <w:rFonts w:ascii="Arial" w:hAnsi="Arial" w:cs="Arial"/>
        </w:rPr>
        <w:t>benefits</w:t>
      </w:r>
      <w:r w:rsidR="007502AA">
        <w:rPr>
          <w:rFonts w:ascii="Arial" w:hAnsi="Arial" w:cs="Arial"/>
        </w:rPr>
        <w:t xml:space="preserve"> and its</w:t>
      </w:r>
      <w:r w:rsidR="00BB028F">
        <w:rPr>
          <w:rFonts w:ascii="Arial" w:hAnsi="Arial" w:cs="Arial"/>
        </w:rPr>
        <w:t xml:space="preserve"> dimensions to minimizing </w:t>
      </w:r>
      <w:r w:rsidR="007502AA" w:rsidRPr="0018361A">
        <w:rPr>
          <w:rFonts w:ascii="Arial" w:hAnsi="Arial" w:cs="Arial"/>
        </w:rPr>
        <w:t>consequences</w:t>
      </w:r>
      <w:r w:rsidR="007502AA">
        <w:rPr>
          <w:rFonts w:ascii="Arial" w:hAnsi="Arial" w:cs="Arial"/>
        </w:rPr>
        <w:t xml:space="preserve"> </w:t>
      </w:r>
      <w:r w:rsidR="00BB028F">
        <w:rPr>
          <w:rFonts w:ascii="Arial" w:hAnsi="Arial" w:cs="Arial"/>
        </w:rPr>
        <w:t xml:space="preserve">negativity of not following </w:t>
      </w:r>
      <w:r w:rsidR="007502AA" w:rsidRPr="007502AA">
        <w:rPr>
          <w:rFonts w:ascii="Arial" w:hAnsi="Arial" w:cs="Arial"/>
        </w:rPr>
        <w:t xml:space="preserve">entirely </w:t>
      </w:r>
      <w:r w:rsidR="007502AA">
        <w:rPr>
          <w:rFonts w:ascii="Arial" w:hAnsi="Arial" w:cs="Arial"/>
        </w:rPr>
        <w:t xml:space="preserve">this </w:t>
      </w:r>
      <w:r w:rsidR="007502AA" w:rsidRPr="007502AA">
        <w:rPr>
          <w:rFonts w:ascii="Arial" w:hAnsi="Arial" w:cs="Arial"/>
        </w:rPr>
        <w:t>proposed strategic directions</w:t>
      </w:r>
      <w:r w:rsidR="007502AA" w:rsidRPr="007502AA">
        <w:t xml:space="preserve"> </w:t>
      </w:r>
      <w:r w:rsidR="007502AA" w:rsidRPr="007502AA">
        <w:rPr>
          <w:rFonts w:ascii="Arial" w:hAnsi="Arial" w:cs="Arial"/>
        </w:rPr>
        <w:t>appropriately</w:t>
      </w:r>
      <w:r w:rsidR="007502AA">
        <w:rPr>
          <w:rFonts w:ascii="Arial" w:hAnsi="Arial" w:cs="Arial"/>
        </w:rPr>
        <w:t>.</w:t>
      </w:r>
    </w:p>
    <w:p w14:paraId="0BAFB921" w14:textId="1DD826CD" w:rsidR="0018361A" w:rsidRPr="007502AA" w:rsidRDefault="007502AA" w:rsidP="00425920">
      <w:pPr>
        <w:rPr>
          <w:rFonts w:ascii="Arial" w:hAnsi="Arial" w:cs="Arial"/>
        </w:rPr>
      </w:pPr>
      <w:r>
        <w:rPr>
          <w:rFonts w:ascii="Arial" w:hAnsi="Arial" w:cs="Arial"/>
        </w:rPr>
        <w:t xml:space="preserve"> </w:t>
      </w:r>
    </w:p>
    <w:p w14:paraId="1D4DD928" w14:textId="77777777" w:rsidR="003B7AD4" w:rsidRDefault="003B7AD4" w:rsidP="003B7AD4">
      <w:pPr>
        <w:jc w:val="center"/>
        <w:rPr>
          <w:rFonts w:ascii="Arial" w:hAnsi="Arial" w:cs="Arial"/>
        </w:rPr>
      </w:pPr>
    </w:p>
    <w:p w14:paraId="18E031AE" w14:textId="77777777" w:rsidR="003B7AD4" w:rsidRDefault="003B7AD4" w:rsidP="003B7AD4">
      <w:pPr>
        <w:jc w:val="center"/>
        <w:rPr>
          <w:rFonts w:ascii="Arial" w:hAnsi="Arial" w:cs="Arial"/>
        </w:rPr>
      </w:pPr>
    </w:p>
    <w:p w14:paraId="540B61A9" w14:textId="77777777" w:rsidR="003B7AD4" w:rsidRDefault="003B7AD4" w:rsidP="003B7AD4">
      <w:pPr>
        <w:jc w:val="center"/>
        <w:rPr>
          <w:rFonts w:ascii="Arial" w:hAnsi="Arial" w:cs="Arial"/>
        </w:rPr>
      </w:pPr>
    </w:p>
    <w:p w14:paraId="6819AFD8" w14:textId="77777777" w:rsidR="003B7AD4" w:rsidRDefault="003B7AD4" w:rsidP="003B7AD4">
      <w:pPr>
        <w:jc w:val="center"/>
        <w:rPr>
          <w:rFonts w:ascii="Arial" w:hAnsi="Arial" w:cs="Arial"/>
        </w:rPr>
      </w:pPr>
    </w:p>
    <w:p w14:paraId="7489A37D" w14:textId="77777777" w:rsidR="003B7AD4" w:rsidRDefault="003B7AD4" w:rsidP="003B7AD4">
      <w:pPr>
        <w:jc w:val="center"/>
        <w:rPr>
          <w:rFonts w:ascii="Arial" w:hAnsi="Arial" w:cs="Arial"/>
        </w:rPr>
      </w:pPr>
    </w:p>
    <w:p w14:paraId="003F25A3" w14:textId="3C7BCD8E" w:rsidR="0018361A" w:rsidRPr="003B7AD4" w:rsidRDefault="003B7AD4" w:rsidP="003B7AD4">
      <w:pPr>
        <w:jc w:val="center"/>
        <w:rPr>
          <w:rFonts w:ascii="Arial" w:hAnsi="Arial" w:cs="Arial"/>
        </w:rPr>
      </w:pPr>
      <w:r w:rsidRPr="003B7AD4">
        <w:rPr>
          <w:rFonts w:ascii="Arial" w:hAnsi="Arial" w:cs="Arial"/>
        </w:rPr>
        <w:t>18</w:t>
      </w:r>
    </w:p>
    <w:p w14:paraId="65320602" w14:textId="77777777" w:rsidR="0018361A" w:rsidRDefault="0018361A" w:rsidP="00425920">
      <w:pPr>
        <w:rPr>
          <w:rFonts w:ascii="Arial" w:hAnsi="Arial" w:cs="Arial"/>
          <w:b/>
          <w:bCs/>
        </w:rPr>
      </w:pPr>
    </w:p>
    <w:p w14:paraId="408909A8" w14:textId="77777777" w:rsidR="0018361A" w:rsidRDefault="0018361A" w:rsidP="00425920">
      <w:pPr>
        <w:rPr>
          <w:rFonts w:ascii="Arial" w:hAnsi="Arial" w:cs="Arial"/>
          <w:b/>
          <w:bCs/>
        </w:rPr>
      </w:pPr>
    </w:p>
    <w:p w14:paraId="2A0E67F9" w14:textId="77777777" w:rsidR="0018361A" w:rsidRDefault="0018361A" w:rsidP="00425920">
      <w:pPr>
        <w:rPr>
          <w:rFonts w:ascii="Arial" w:hAnsi="Arial" w:cs="Arial"/>
          <w:b/>
          <w:bCs/>
        </w:rPr>
      </w:pPr>
    </w:p>
    <w:p w14:paraId="6A442BB1" w14:textId="77777777" w:rsidR="0018361A" w:rsidRDefault="0018361A" w:rsidP="00425920">
      <w:pPr>
        <w:rPr>
          <w:rFonts w:ascii="Arial" w:hAnsi="Arial" w:cs="Arial"/>
          <w:b/>
          <w:bCs/>
        </w:rPr>
      </w:pPr>
    </w:p>
    <w:p w14:paraId="6F155A4F" w14:textId="77777777" w:rsidR="0018361A" w:rsidRDefault="0018361A" w:rsidP="00425920">
      <w:pPr>
        <w:rPr>
          <w:rFonts w:ascii="Arial" w:hAnsi="Arial" w:cs="Arial"/>
          <w:b/>
          <w:bCs/>
        </w:rPr>
      </w:pPr>
    </w:p>
    <w:p w14:paraId="76A3143B" w14:textId="679F32D5" w:rsidR="00425920" w:rsidRPr="003D3340" w:rsidRDefault="00425920" w:rsidP="00425920">
      <w:pPr>
        <w:rPr>
          <w:rFonts w:ascii="Arial" w:hAnsi="Arial" w:cs="Arial"/>
          <w:b/>
          <w:bCs/>
        </w:rPr>
      </w:pPr>
      <w:r w:rsidRPr="003D3340">
        <w:rPr>
          <w:rFonts w:ascii="Arial" w:hAnsi="Arial" w:cs="Arial"/>
          <w:b/>
          <w:bCs/>
        </w:rPr>
        <w:t>3.2.</w:t>
      </w:r>
      <w:bookmarkStart w:id="12" w:name="_Hlk131707203"/>
      <w:r w:rsidRPr="003D3340">
        <w:rPr>
          <w:rFonts w:ascii="Arial" w:hAnsi="Arial" w:cs="Arial"/>
          <w:b/>
          <w:bCs/>
        </w:rPr>
        <w:t xml:space="preserve"> Conclusions:</w:t>
      </w:r>
      <w:bookmarkEnd w:id="12"/>
    </w:p>
    <w:p w14:paraId="6DE24A70" w14:textId="661E1083" w:rsidR="00237513" w:rsidRDefault="0003687E" w:rsidP="002A50C4">
      <w:pPr>
        <w:jc w:val="both"/>
        <w:rPr>
          <w:rFonts w:ascii="Arial" w:hAnsi="Arial" w:cs="Arial"/>
        </w:rPr>
      </w:pPr>
      <w:r w:rsidRPr="0003687E">
        <w:rPr>
          <w:rFonts w:ascii="Arial" w:hAnsi="Arial" w:cs="Arial"/>
        </w:rPr>
        <w:t>Strategic Management for SMEs</w:t>
      </w:r>
      <w:r>
        <w:rPr>
          <w:rFonts w:ascii="Arial" w:hAnsi="Arial" w:cs="Arial"/>
        </w:rPr>
        <w:t xml:space="preserve"> posses the essential process that helps the organisations to achieve its </w:t>
      </w:r>
      <w:r w:rsidRPr="0003687E">
        <w:rPr>
          <w:rFonts w:ascii="Arial" w:hAnsi="Arial" w:cs="Arial"/>
        </w:rPr>
        <w:t>goals and objectives</w:t>
      </w:r>
      <w:r>
        <w:rPr>
          <w:rFonts w:ascii="Arial" w:hAnsi="Arial" w:cs="Arial"/>
        </w:rPr>
        <w:t xml:space="preserve"> as it </w:t>
      </w:r>
      <w:r w:rsidR="002A50C4">
        <w:rPr>
          <w:rFonts w:ascii="Arial" w:hAnsi="Arial" w:cs="Arial"/>
        </w:rPr>
        <w:t>comprehensively</w:t>
      </w:r>
      <w:r>
        <w:rPr>
          <w:rFonts w:ascii="Arial" w:hAnsi="Arial" w:cs="Arial"/>
        </w:rPr>
        <w:t xml:space="preserve"> </w:t>
      </w:r>
      <w:r w:rsidR="002A50C4">
        <w:rPr>
          <w:rFonts w:ascii="Arial" w:hAnsi="Arial" w:cs="Arial"/>
        </w:rPr>
        <w:t>provided in this report</w:t>
      </w:r>
      <w:r w:rsidR="00324431">
        <w:rPr>
          <w:rFonts w:ascii="Arial" w:hAnsi="Arial" w:cs="Arial"/>
        </w:rPr>
        <w:t>,</w:t>
      </w:r>
      <w:r w:rsidR="002A50C4">
        <w:rPr>
          <w:rFonts w:ascii="Arial" w:hAnsi="Arial" w:cs="Arial"/>
        </w:rPr>
        <w:t xml:space="preserve"> the evidence can be demonstrated within how </w:t>
      </w:r>
      <w:r w:rsidR="002A50C4" w:rsidRPr="00EA7B24">
        <w:rPr>
          <w:rFonts w:ascii="Arial" w:hAnsi="Arial" w:cs="Arial"/>
        </w:rPr>
        <w:t xml:space="preserve">Marshall's </w:t>
      </w:r>
      <w:r w:rsidR="00324431">
        <w:rPr>
          <w:rFonts w:ascii="Arial" w:hAnsi="Arial" w:cs="Arial"/>
        </w:rPr>
        <w:t>b</w:t>
      </w:r>
      <w:r w:rsidR="002A50C4" w:rsidRPr="00EA7B24">
        <w:rPr>
          <w:rFonts w:ascii="Arial" w:hAnsi="Arial" w:cs="Arial"/>
        </w:rPr>
        <w:t>akery industry</w:t>
      </w:r>
      <w:r w:rsidR="002A50C4">
        <w:rPr>
          <w:rFonts w:ascii="Arial" w:hAnsi="Arial" w:cs="Arial"/>
        </w:rPr>
        <w:t xml:space="preserve"> as a </w:t>
      </w:r>
      <w:r w:rsidR="002A50C4" w:rsidRPr="0003687E">
        <w:rPr>
          <w:rFonts w:ascii="Arial" w:hAnsi="Arial" w:cs="Arial"/>
        </w:rPr>
        <w:t>SME</w:t>
      </w:r>
      <w:r w:rsidR="002A50C4">
        <w:rPr>
          <w:rFonts w:ascii="Arial" w:hAnsi="Arial" w:cs="Arial"/>
        </w:rPr>
        <w:t xml:space="preserve"> can successfully develop its association in a </w:t>
      </w:r>
      <w:r w:rsidR="00162397">
        <w:rPr>
          <w:rFonts w:ascii="Arial" w:hAnsi="Arial" w:cs="Arial"/>
        </w:rPr>
        <w:t>global business group when it applies different s</w:t>
      </w:r>
      <w:r w:rsidR="00162397" w:rsidRPr="0003687E">
        <w:rPr>
          <w:rFonts w:ascii="Arial" w:hAnsi="Arial" w:cs="Arial"/>
        </w:rPr>
        <w:t xml:space="preserve">trategic </w:t>
      </w:r>
      <w:r w:rsidR="00162397">
        <w:rPr>
          <w:rFonts w:ascii="Arial" w:hAnsi="Arial" w:cs="Arial"/>
        </w:rPr>
        <w:t>m</w:t>
      </w:r>
      <w:r w:rsidR="00162397" w:rsidRPr="0003687E">
        <w:rPr>
          <w:rFonts w:ascii="Arial" w:hAnsi="Arial" w:cs="Arial"/>
        </w:rPr>
        <w:t>anagement</w:t>
      </w:r>
      <w:r w:rsidR="00162397">
        <w:rPr>
          <w:rFonts w:ascii="Arial" w:hAnsi="Arial" w:cs="Arial"/>
        </w:rPr>
        <w:t xml:space="preserve"> processes and models as a business criterion</w:t>
      </w:r>
      <w:r w:rsidR="002A50C4">
        <w:rPr>
          <w:rFonts w:ascii="Arial" w:hAnsi="Arial" w:cs="Arial"/>
        </w:rPr>
        <w:t>,</w:t>
      </w:r>
      <w:r w:rsidR="00324431">
        <w:rPr>
          <w:rFonts w:ascii="Arial" w:hAnsi="Arial" w:cs="Arial"/>
        </w:rPr>
        <w:t xml:space="preserve"> processes </w:t>
      </w:r>
      <w:r w:rsidR="00324431" w:rsidRPr="00324431">
        <w:rPr>
          <w:rFonts w:ascii="Arial" w:hAnsi="Arial" w:cs="Arial"/>
        </w:rPr>
        <w:t>application and its benefits</w:t>
      </w:r>
      <w:r w:rsidR="00324431">
        <w:rPr>
          <w:rFonts w:ascii="Arial" w:hAnsi="Arial" w:cs="Arial"/>
        </w:rPr>
        <w:t xml:space="preserve"> analytically it </w:t>
      </w:r>
      <w:r w:rsidR="006E17AC">
        <w:rPr>
          <w:rFonts w:ascii="Arial" w:hAnsi="Arial" w:cs="Arial"/>
        </w:rPr>
        <w:t>depend</w:t>
      </w:r>
      <w:r w:rsidR="00324431">
        <w:rPr>
          <w:rFonts w:ascii="Arial" w:hAnsi="Arial" w:cs="Arial"/>
        </w:rPr>
        <w:t>s</w:t>
      </w:r>
      <w:r w:rsidR="006E17AC">
        <w:rPr>
          <w:rFonts w:ascii="Arial" w:hAnsi="Arial" w:cs="Arial"/>
        </w:rPr>
        <w:t xml:space="preserve"> on organisation business strategy level</w:t>
      </w:r>
      <w:r w:rsidR="0031376F">
        <w:rPr>
          <w:rFonts w:ascii="Arial" w:hAnsi="Arial" w:cs="Arial"/>
        </w:rPr>
        <w:t xml:space="preserve"> and context</w:t>
      </w:r>
      <w:r w:rsidR="006E17AC">
        <w:rPr>
          <w:rFonts w:ascii="Arial" w:hAnsi="Arial" w:cs="Arial"/>
        </w:rPr>
        <w:t>,</w:t>
      </w:r>
      <w:r w:rsidR="0031376F">
        <w:rPr>
          <w:rFonts w:ascii="Arial" w:hAnsi="Arial" w:cs="Arial"/>
        </w:rPr>
        <w:t xml:space="preserve"> s</w:t>
      </w:r>
      <w:r w:rsidR="0031376F" w:rsidRPr="0003687E">
        <w:rPr>
          <w:rFonts w:ascii="Arial" w:hAnsi="Arial" w:cs="Arial"/>
        </w:rPr>
        <w:t xml:space="preserve">trategic </w:t>
      </w:r>
      <w:r w:rsidR="0031376F">
        <w:rPr>
          <w:rFonts w:ascii="Arial" w:hAnsi="Arial" w:cs="Arial"/>
        </w:rPr>
        <w:t>m</w:t>
      </w:r>
      <w:r w:rsidR="0031376F" w:rsidRPr="0003687E">
        <w:rPr>
          <w:rFonts w:ascii="Arial" w:hAnsi="Arial" w:cs="Arial"/>
        </w:rPr>
        <w:t>anagement</w:t>
      </w:r>
      <w:r w:rsidR="0031376F">
        <w:rPr>
          <w:rFonts w:ascii="Arial" w:hAnsi="Arial" w:cs="Arial"/>
        </w:rPr>
        <w:t xml:space="preserve"> has vast diminutions </w:t>
      </w:r>
      <w:r w:rsidR="00324431">
        <w:rPr>
          <w:rFonts w:ascii="Arial" w:hAnsi="Arial" w:cs="Arial"/>
        </w:rPr>
        <w:t xml:space="preserve">with ability of </w:t>
      </w:r>
      <w:r w:rsidR="00D95F5E">
        <w:rPr>
          <w:rFonts w:ascii="Arial" w:hAnsi="Arial" w:cs="Arial"/>
        </w:rPr>
        <w:t>applying</w:t>
      </w:r>
      <w:r w:rsidR="00324431">
        <w:rPr>
          <w:rFonts w:ascii="Arial" w:hAnsi="Arial" w:cs="Arial"/>
        </w:rPr>
        <w:t xml:space="preserve"> academically the fundamental modules, methods, tools, and theories</w:t>
      </w:r>
      <w:r w:rsidR="00D95F5E">
        <w:rPr>
          <w:rFonts w:ascii="Arial" w:hAnsi="Arial" w:cs="Arial"/>
        </w:rPr>
        <w:t xml:space="preserve"> that ultimately can be transformed as a factors </w:t>
      </w:r>
      <w:r w:rsidR="00324431">
        <w:rPr>
          <w:rFonts w:ascii="Arial" w:hAnsi="Arial" w:cs="Arial"/>
        </w:rPr>
        <w:t xml:space="preserve">of a successful </w:t>
      </w:r>
      <w:r w:rsidR="00324431" w:rsidRPr="00436802">
        <w:rPr>
          <w:rFonts w:ascii="Arial" w:hAnsi="Arial" w:cs="Arial"/>
        </w:rPr>
        <w:t>strategy</w:t>
      </w:r>
      <w:r w:rsidR="00D95F5E">
        <w:rPr>
          <w:rFonts w:ascii="Arial" w:hAnsi="Arial" w:cs="Arial"/>
        </w:rPr>
        <w:t xml:space="preserve"> that can</w:t>
      </w:r>
      <w:r w:rsidR="00237513">
        <w:rPr>
          <w:rFonts w:ascii="Arial" w:hAnsi="Arial" w:cs="Arial"/>
        </w:rPr>
        <w:t xml:space="preserve"> create for </w:t>
      </w:r>
      <w:r w:rsidR="00237513" w:rsidRPr="0003687E">
        <w:rPr>
          <w:rFonts w:ascii="Arial" w:hAnsi="Arial" w:cs="Arial"/>
        </w:rPr>
        <w:t>SME</w:t>
      </w:r>
      <w:r w:rsidR="00237513">
        <w:rPr>
          <w:rFonts w:ascii="Arial" w:hAnsi="Arial" w:cs="Arial"/>
        </w:rPr>
        <w:t xml:space="preserve">s </w:t>
      </w:r>
      <w:r w:rsidR="00AF4E1A" w:rsidRPr="00AF4E1A">
        <w:rPr>
          <w:rFonts w:ascii="Arial" w:hAnsi="Arial" w:cs="Arial"/>
        </w:rPr>
        <w:t xml:space="preserve">enterprises </w:t>
      </w:r>
      <w:r w:rsidR="00AF4E1A">
        <w:rPr>
          <w:rFonts w:ascii="Arial" w:hAnsi="Arial" w:cs="Arial"/>
        </w:rPr>
        <w:t xml:space="preserve">efficient </w:t>
      </w:r>
      <w:r w:rsidR="00237513">
        <w:rPr>
          <w:rFonts w:ascii="Arial" w:hAnsi="Arial" w:cs="Arial"/>
        </w:rPr>
        <w:t xml:space="preserve">opportunities and options in </w:t>
      </w:r>
      <w:r w:rsidR="00237513" w:rsidRPr="00237513">
        <w:rPr>
          <w:rFonts w:ascii="Arial" w:hAnsi="Arial" w:cs="Arial"/>
        </w:rPr>
        <w:t>global markets expansion</w:t>
      </w:r>
      <w:r w:rsidR="00237513">
        <w:rPr>
          <w:rFonts w:ascii="Arial" w:hAnsi="Arial" w:cs="Arial"/>
        </w:rPr>
        <w:t xml:space="preserve"> with high economic growth</w:t>
      </w:r>
      <w:r w:rsidR="00AF4E1A">
        <w:rPr>
          <w:rFonts w:ascii="Arial" w:hAnsi="Arial" w:cs="Arial"/>
        </w:rPr>
        <w:t xml:space="preserve"> and how this strategy can be adopted </w:t>
      </w:r>
      <w:r w:rsidR="00AF4E1A" w:rsidRPr="00BE1D9B">
        <w:rPr>
          <w:rFonts w:ascii="Arial" w:hAnsi="Arial" w:cs="Arial"/>
        </w:rPr>
        <w:t xml:space="preserve">to achieve the objectives of increasing </w:t>
      </w:r>
      <w:r w:rsidR="00AF4E1A">
        <w:rPr>
          <w:rFonts w:ascii="Arial" w:hAnsi="Arial" w:cs="Arial"/>
        </w:rPr>
        <w:t xml:space="preserve">global </w:t>
      </w:r>
      <w:r w:rsidR="00AF4E1A" w:rsidRPr="00BE1D9B">
        <w:rPr>
          <w:rFonts w:ascii="Arial" w:hAnsi="Arial" w:cs="Arial"/>
        </w:rPr>
        <w:t>market share</w:t>
      </w:r>
      <w:r w:rsidR="00AF4E1A">
        <w:rPr>
          <w:rFonts w:ascii="Arial" w:hAnsi="Arial" w:cs="Arial"/>
        </w:rPr>
        <w:t xml:space="preserve"> that shift </w:t>
      </w:r>
      <w:r w:rsidR="00AF4E1A" w:rsidRPr="0003687E">
        <w:rPr>
          <w:rFonts w:ascii="Arial" w:hAnsi="Arial" w:cs="Arial"/>
        </w:rPr>
        <w:t>SME</w:t>
      </w:r>
      <w:r w:rsidR="00AF4E1A">
        <w:rPr>
          <w:rFonts w:ascii="Arial" w:hAnsi="Arial" w:cs="Arial"/>
        </w:rPr>
        <w:t xml:space="preserve">s </w:t>
      </w:r>
      <w:r w:rsidR="00AF4E1A" w:rsidRPr="00AF4E1A">
        <w:rPr>
          <w:rFonts w:ascii="Arial" w:hAnsi="Arial" w:cs="Arial"/>
        </w:rPr>
        <w:t>enterprises</w:t>
      </w:r>
      <w:r w:rsidR="00AF4E1A">
        <w:rPr>
          <w:rFonts w:ascii="Arial" w:hAnsi="Arial" w:cs="Arial"/>
        </w:rPr>
        <w:t xml:space="preserve"> internationalisation with a strategical business sustainability. </w:t>
      </w:r>
    </w:p>
    <w:p w14:paraId="3ADCFFD2" w14:textId="77777777" w:rsidR="0096591C" w:rsidRDefault="0096591C" w:rsidP="002A50C4">
      <w:pPr>
        <w:jc w:val="both"/>
        <w:rPr>
          <w:rFonts w:ascii="Arial" w:hAnsi="Arial" w:cs="Arial"/>
        </w:rPr>
      </w:pPr>
    </w:p>
    <w:p w14:paraId="2C7E22ED" w14:textId="77777777" w:rsidR="0096591C" w:rsidRDefault="0096591C" w:rsidP="002A50C4">
      <w:pPr>
        <w:jc w:val="both"/>
        <w:rPr>
          <w:rFonts w:ascii="Arial" w:hAnsi="Arial" w:cs="Arial"/>
        </w:rPr>
      </w:pPr>
    </w:p>
    <w:p w14:paraId="10AB7DCD" w14:textId="77777777" w:rsidR="0096591C" w:rsidRDefault="0096591C" w:rsidP="002A50C4">
      <w:pPr>
        <w:jc w:val="both"/>
        <w:rPr>
          <w:rFonts w:ascii="Arial" w:hAnsi="Arial" w:cs="Arial"/>
        </w:rPr>
      </w:pPr>
    </w:p>
    <w:p w14:paraId="6173B830" w14:textId="77777777" w:rsidR="0096591C" w:rsidRDefault="0096591C" w:rsidP="002A50C4">
      <w:pPr>
        <w:jc w:val="both"/>
        <w:rPr>
          <w:rFonts w:ascii="Arial" w:hAnsi="Arial" w:cs="Arial"/>
        </w:rPr>
      </w:pPr>
    </w:p>
    <w:p w14:paraId="28D40884" w14:textId="77777777" w:rsidR="0096591C" w:rsidRDefault="0096591C" w:rsidP="002A50C4">
      <w:pPr>
        <w:jc w:val="both"/>
        <w:rPr>
          <w:rFonts w:ascii="Arial" w:hAnsi="Arial" w:cs="Arial"/>
        </w:rPr>
      </w:pPr>
    </w:p>
    <w:p w14:paraId="59463C5B" w14:textId="77777777" w:rsidR="0096591C" w:rsidRDefault="0096591C" w:rsidP="002A50C4">
      <w:pPr>
        <w:jc w:val="both"/>
        <w:rPr>
          <w:rFonts w:ascii="Arial" w:hAnsi="Arial" w:cs="Arial"/>
        </w:rPr>
      </w:pPr>
    </w:p>
    <w:p w14:paraId="194E29BA" w14:textId="77777777" w:rsidR="0096591C" w:rsidRDefault="0096591C" w:rsidP="002A50C4">
      <w:pPr>
        <w:jc w:val="both"/>
        <w:rPr>
          <w:rFonts w:ascii="Arial" w:hAnsi="Arial" w:cs="Arial"/>
        </w:rPr>
      </w:pPr>
    </w:p>
    <w:p w14:paraId="2C9C83DB" w14:textId="77777777" w:rsidR="0096591C" w:rsidRDefault="0096591C" w:rsidP="002A50C4">
      <w:pPr>
        <w:jc w:val="both"/>
        <w:rPr>
          <w:rFonts w:ascii="Arial" w:hAnsi="Arial" w:cs="Arial"/>
        </w:rPr>
      </w:pPr>
    </w:p>
    <w:p w14:paraId="0EB58283" w14:textId="77777777" w:rsidR="0096591C" w:rsidRDefault="0096591C" w:rsidP="002A50C4">
      <w:pPr>
        <w:jc w:val="both"/>
        <w:rPr>
          <w:rFonts w:ascii="Arial" w:hAnsi="Arial" w:cs="Arial"/>
        </w:rPr>
      </w:pPr>
    </w:p>
    <w:p w14:paraId="4E004FD0" w14:textId="77777777" w:rsidR="0096591C" w:rsidRDefault="0096591C" w:rsidP="002A50C4">
      <w:pPr>
        <w:jc w:val="both"/>
        <w:rPr>
          <w:rFonts w:ascii="Arial" w:hAnsi="Arial" w:cs="Arial"/>
        </w:rPr>
      </w:pPr>
    </w:p>
    <w:p w14:paraId="691761B3" w14:textId="77777777" w:rsidR="0003687E" w:rsidRDefault="0003687E" w:rsidP="00E567ED">
      <w:pPr>
        <w:rPr>
          <w:rFonts w:ascii="Arial" w:hAnsi="Arial" w:cs="Arial"/>
        </w:rPr>
      </w:pPr>
    </w:p>
    <w:p w14:paraId="5C5B60FD" w14:textId="77777777" w:rsidR="005C2567" w:rsidRDefault="005C2567" w:rsidP="000A5DD5">
      <w:pPr>
        <w:rPr>
          <w:rFonts w:ascii="Arial" w:hAnsi="Arial" w:cs="Arial"/>
        </w:rPr>
      </w:pPr>
    </w:p>
    <w:p w14:paraId="61042F0D" w14:textId="788DE9E6" w:rsidR="00252171" w:rsidRDefault="00252171" w:rsidP="000A5DD5">
      <w:pPr>
        <w:rPr>
          <w:rFonts w:ascii="Arial" w:hAnsi="Arial" w:cs="Arial"/>
        </w:rPr>
      </w:pPr>
    </w:p>
    <w:p w14:paraId="77531722" w14:textId="49AB79D9" w:rsidR="00252171" w:rsidRDefault="00252171" w:rsidP="000A5DD5">
      <w:pPr>
        <w:rPr>
          <w:rFonts w:ascii="Arial" w:hAnsi="Arial" w:cs="Arial"/>
        </w:rPr>
      </w:pPr>
    </w:p>
    <w:p w14:paraId="526E5578" w14:textId="6DD1BC0D" w:rsidR="00252171" w:rsidRDefault="00252171" w:rsidP="000A5DD5">
      <w:pPr>
        <w:rPr>
          <w:rFonts w:ascii="Arial" w:hAnsi="Arial" w:cs="Arial"/>
        </w:rPr>
      </w:pPr>
    </w:p>
    <w:p w14:paraId="2228284C" w14:textId="799EC2E6" w:rsidR="00252171" w:rsidRDefault="00252171" w:rsidP="000A5DD5">
      <w:pPr>
        <w:rPr>
          <w:rFonts w:ascii="Arial" w:hAnsi="Arial" w:cs="Arial"/>
        </w:rPr>
      </w:pPr>
    </w:p>
    <w:p w14:paraId="5AA7E2D8" w14:textId="75B66AE2" w:rsidR="00252171" w:rsidRDefault="00252171" w:rsidP="0096591C">
      <w:pPr>
        <w:jc w:val="center"/>
        <w:rPr>
          <w:rFonts w:ascii="Arial" w:hAnsi="Arial" w:cs="Arial"/>
        </w:rPr>
      </w:pPr>
    </w:p>
    <w:p w14:paraId="722F47F3" w14:textId="6D26D08D" w:rsidR="00252171" w:rsidRDefault="0096591C" w:rsidP="0096591C">
      <w:pPr>
        <w:jc w:val="center"/>
        <w:rPr>
          <w:rFonts w:ascii="Arial" w:hAnsi="Arial" w:cs="Arial"/>
        </w:rPr>
      </w:pPr>
      <w:r>
        <w:rPr>
          <w:rFonts w:ascii="Arial" w:hAnsi="Arial" w:cs="Arial"/>
        </w:rPr>
        <w:t>19</w:t>
      </w:r>
    </w:p>
    <w:p w14:paraId="57F41177" w14:textId="494EEEE0" w:rsidR="00252171" w:rsidRDefault="00252171" w:rsidP="000A5DD5">
      <w:pPr>
        <w:rPr>
          <w:rFonts w:ascii="Arial" w:hAnsi="Arial" w:cs="Arial"/>
        </w:rPr>
      </w:pPr>
    </w:p>
    <w:p w14:paraId="742EEFBF" w14:textId="47B07390" w:rsidR="00252171" w:rsidRDefault="00252171" w:rsidP="000A5DD5">
      <w:pPr>
        <w:rPr>
          <w:rFonts w:ascii="Arial" w:hAnsi="Arial" w:cs="Arial"/>
        </w:rPr>
      </w:pPr>
    </w:p>
    <w:p w14:paraId="574E3AD8" w14:textId="6F346102" w:rsidR="00252171" w:rsidRDefault="00252171" w:rsidP="000A5DD5">
      <w:pPr>
        <w:rPr>
          <w:rFonts w:ascii="Arial" w:hAnsi="Arial" w:cs="Arial"/>
        </w:rPr>
      </w:pPr>
    </w:p>
    <w:p w14:paraId="477A832F" w14:textId="42078CD9" w:rsidR="00252171" w:rsidRDefault="00252171" w:rsidP="000A5DD5">
      <w:pPr>
        <w:rPr>
          <w:rFonts w:ascii="Arial" w:hAnsi="Arial" w:cs="Arial"/>
        </w:rPr>
      </w:pPr>
    </w:p>
    <w:p w14:paraId="5D5DC676" w14:textId="0A7480D7" w:rsidR="00AC153A" w:rsidRPr="00AC153A" w:rsidRDefault="000A5DD5" w:rsidP="00AC153A">
      <w:pPr>
        <w:rPr>
          <w:rFonts w:ascii="Arial" w:hAnsi="Arial" w:cs="Arial"/>
          <w:b/>
          <w:bCs/>
        </w:rPr>
      </w:pPr>
      <w:r w:rsidRPr="000A5DD5">
        <w:rPr>
          <w:rFonts w:ascii="Arial" w:hAnsi="Arial" w:cs="Arial"/>
          <w:b/>
          <w:bCs/>
        </w:rPr>
        <w:t xml:space="preserve">References. </w:t>
      </w:r>
    </w:p>
    <w:p w14:paraId="4088B793" w14:textId="1DA73635" w:rsidR="00AC153A" w:rsidRDefault="00AC153A" w:rsidP="00B37F22">
      <w:pPr>
        <w:jc w:val="both"/>
        <w:rPr>
          <w:rFonts w:ascii="Arial" w:hAnsi="Arial" w:cs="Arial"/>
          <w:color w:val="0F0A01"/>
          <w:shd w:val="clear" w:color="auto" w:fill="FFFFFF"/>
        </w:rPr>
      </w:pPr>
      <w:r>
        <w:rPr>
          <w:rFonts w:ascii="Arial" w:hAnsi="Arial" w:cs="Arial"/>
          <w:color w:val="0F0A01"/>
          <w:shd w:val="clear" w:color="auto" w:fill="FFFFFF"/>
        </w:rPr>
        <w:t xml:space="preserve">Companies House (2023). </w:t>
      </w:r>
      <w:hyperlink r:id="rId8" w:history="1">
        <w:r w:rsidRPr="00906684">
          <w:rPr>
            <w:rFonts w:ascii="Arial" w:hAnsi="Arial" w:cs="Arial"/>
            <w:color w:val="0F0A01"/>
            <w:shd w:val="clear" w:color="auto" w:fill="FFFFFF"/>
          </w:rPr>
          <w:t>MARSHALLS BAKERY LIMITED - Find and update company …</w:t>
        </w:r>
      </w:hyperlink>
      <w:r w:rsidRPr="00224859">
        <w:rPr>
          <w:rFonts w:ascii="Arial" w:hAnsi="Arial" w:cs="Arial"/>
          <w:color w:val="0F0A01"/>
          <w:shd w:val="clear" w:color="auto" w:fill="FFFFFF"/>
        </w:rPr>
        <w:t xml:space="preserve">[online] available at: </w:t>
      </w:r>
      <w:hyperlink w:history="1">
        <w:r w:rsidRPr="00906684">
          <w:rPr>
            <w:rFonts w:ascii="Arial" w:hAnsi="Arial" w:cs="Arial"/>
            <w:color w:val="0F0A01"/>
            <w:shd w:val="clear" w:color="auto" w:fill="FFFFFF"/>
          </w:rPr>
          <w:t>https://find-and-update.company</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information.</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service.</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gov.</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uk/</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company/07801865</w:t>
        </w:r>
      </w:hyperlink>
      <w:r>
        <w:rPr>
          <w:rFonts w:ascii="Arial" w:hAnsi="Arial" w:cs="Arial"/>
          <w:color w:val="0F0A01"/>
          <w:shd w:val="clear" w:color="auto" w:fill="FFFFFF"/>
        </w:rPr>
        <w:t xml:space="preserve"> </w:t>
      </w:r>
      <w:r w:rsidRPr="00224859">
        <w:rPr>
          <w:rFonts w:ascii="Arial" w:hAnsi="Arial" w:cs="Arial"/>
          <w:color w:val="0F0A01"/>
          <w:shd w:val="clear" w:color="auto" w:fill="FFFFFF"/>
        </w:rPr>
        <w:t>(Accessed: 2</w:t>
      </w:r>
      <w:r>
        <w:rPr>
          <w:rFonts w:ascii="Arial" w:hAnsi="Arial" w:cs="Arial"/>
          <w:color w:val="0F0A01"/>
          <w:shd w:val="clear" w:color="auto" w:fill="FFFFFF"/>
        </w:rPr>
        <w:t>9</w:t>
      </w:r>
      <w:r w:rsidRPr="00224859">
        <w:rPr>
          <w:rFonts w:ascii="Arial" w:hAnsi="Arial" w:cs="Arial"/>
          <w:color w:val="0F0A01"/>
          <w:shd w:val="clear" w:color="auto" w:fill="FFFFFF"/>
        </w:rPr>
        <w:t xml:space="preserve"> MAR. 2023).</w:t>
      </w:r>
      <w:bookmarkStart w:id="13" w:name="_Hlk131888360"/>
    </w:p>
    <w:p w14:paraId="57F752F3" w14:textId="0FD44FD4" w:rsidR="00AC153A" w:rsidRDefault="00AC153A" w:rsidP="00AC153A">
      <w:pPr>
        <w:rPr>
          <w:rFonts w:ascii="Arial" w:hAnsi="Arial" w:cs="Arial"/>
        </w:rPr>
      </w:pPr>
      <w:r w:rsidRPr="003522D2">
        <w:rPr>
          <w:rFonts w:ascii="Arial" w:hAnsi="Arial" w:cs="Arial"/>
          <w:color w:val="0F0A01"/>
          <w:shd w:val="clear" w:color="auto" w:fill="FFFFFF"/>
        </w:rPr>
        <w:t>Marshalls Bakery Limited</w:t>
      </w:r>
      <w:r w:rsidRPr="00B56EE6">
        <w:rPr>
          <w:rFonts w:ascii="Arial" w:hAnsi="Arial" w:cs="Arial"/>
          <w:color w:val="0F0A01"/>
          <w:shd w:val="clear" w:color="auto" w:fill="FFFFFF"/>
        </w:rPr>
        <w:t xml:space="preserve"> </w:t>
      </w:r>
      <w:r w:rsidRPr="003522D2">
        <w:rPr>
          <w:rFonts w:ascii="Arial" w:hAnsi="Arial" w:cs="Arial"/>
          <w:color w:val="0F0A01"/>
          <w:shd w:val="clear" w:color="auto" w:fill="FFFFFF"/>
        </w:rPr>
        <w:t>Profile</w:t>
      </w:r>
      <w:r>
        <w:rPr>
          <w:rFonts w:ascii="Arial" w:hAnsi="Arial" w:cs="Arial"/>
          <w:color w:val="0F0A01"/>
          <w:shd w:val="clear" w:color="auto" w:fill="FFFFFF"/>
        </w:rPr>
        <w:t xml:space="preserve"> (2023).</w:t>
      </w:r>
      <w:hyperlink r:id="rId9" w:history="1">
        <w:r w:rsidRPr="003522D2">
          <w:rPr>
            <w:rFonts w:ascii="Arial" w:hAnsi="Arial" w:cs="Arial"/>
            <w:color w:val="0F0A01"/>
            <w:shd w:val="clear" w:color="auto" w:fill="FFFFFF"/>
          </w:rPr>
          <w:t>Marshalls Bakery Limited - Company Profile - Endole</w:t>
        </w:r>
      </w:hyperlink>
      <w:r>
        <w:rPr>
          <w:rFonts w:ascii="Arial" w:hAnsi="Arial" w:cs="Arial"/>
          <w:color w:val="0F0A01"/>
          <w:shd w:val="clear" w:color="auto" w:fill="FFFFFF"/>
        </w:rPr>
        <w:t xml:space="preserve">. </w:t>
      </w:r>
      <w:r w:rsidRPr="00A27A71">
        <w:rPr>
          <w:rFonts w:ascii="Arial" w:hAnsi="Arial" w:cs="Arial"/>
        </w:rPr>
        <w:t>[online] available at:</w:t>
      </w:r>
      <w:r>
        <w:rPr>
          <w:rFonts w:ascii="Arial" w:hAnsi="Arial" w:cs="Arial"/>
        </w:rPr>
        <w:t xml:space="preserve"> </w:t>
      </w:r>
      <w:r w:rsidRPr="003522D2">
        <w:rPr>
          <w:rFonts w:ascii="Arial" w:hAnsi="Arial" w:cs="Arial"/>
          <w:color w:val="0F0A01"/>
          <w:shd w:val="clear" w:color="auto" w:fill="FFFFFF"/>
        </w:rPr>
        <w:t>https://suite.endole.co.uk/insight/company/07801865-marshalls-bakery-limited</w:t>
      </w:r>
      <w:bookmarkEnd w:id="13"/>
      <w:r>
        <w:rPr>
          <w:rFonts w:ascii="Arial" w:hAnsi="Arial" w:cs="Arial"/>
          <w:color w:val="0F0A01"/>
          <w:shd w:val="clear" w:color="auto" w:fill="FFFFFF"/>
        </w:rPr>
        <w:t xml:space="preserve"> </w:t>
      </w:r>
      <w:r w:rsidRPr="00224859">
        <w:rPr>
          <w:rFonts w:ascii="Arial" w:hAnsi="Arial" w:cs="Arial"/>
          <w:color w:val="0F0A01"/>
          <w:shd w:val="clear" w:color="auto" w:fill="FFFFFF"/>
        </w:rPr>
        <w:t>(Accessed: 2</w:t>
      </w:r>
      <w:r>
        <w:rPr>
          <w:rFonts w:ascii="Arial" w:hAnsi="Arial" w:cs="Arial"/>
          <w:color w:val="0F0A01"/>
          <w:shd w:val="clear" w:color="auto" w:fill="FFFFFF"/>
        </w:rPr>
        <w:t>9</w:t>
      </w:r>
      <w:r w:rsidRPr="00224859">
        <w:rPr>
          <w:rFonts w:ascii="Arial" w:hAnsi="Arial" w:cs="Arial"/>
          <w:color w:val="0F0A01"/>
          <w:shd w:val="clear" w:color="auto" w:fill="FFFFFF"/>
        </w:rPr>
        <w:t xml:space="preserve"> MAR. 2023).</w:t>
      </w:r>
      <w:r w:rsidR="00B37F22">
        <w:rPr>
          <w:rFonts w:ascii="Arial" w:hAnsi="Arial" w:cs="Arial"/>
        </w:rPr>
        <w:t xml:space="preserve"> </w:t>
      </w:r>
    </w:p>
    <w:p w14:paraId="244C751D" w14:textId="5F0722DF" w:rsidR="00AC153A" w:rsidRPr="00B37F22" w:rsidRDefault="00000000" w:rsidP="00B37F22">
      <w:pPr>
        <w:jc w:val="both"/>
        <w:rPr>
          <w:rFonts w:ascii="Arial" w:hAnsi="Arial" w:cs="Arial"/>
          <w:color w:val="0F0A01"/>
          <w:shd w:val="clear" w:color="auto" w:fill="FFFFFF"/>
        </w:rPr>
      </w:pPr>
      <w:hyperlink r:id="rId10" w:history="1">
        <w:r w:rsidR="00AC153A" w:rsidRPr="00646ECE">
          <w:rPr>
            <w:rFonts w:ascii="Arial" w:hAnsi="Arial" w:cs="Arial"/>
            <w:color w:val="0F0A01"/>
            <w:shd w:val="clear" w:color="auto" w:fill="FFFFFF"/>
          </w:rPr>
          <w:t>Marshall's Bakery</w:t>
        </w:r>
      </w:hyperlink>
      <w:r w:rsidR="00AC153A">
        <w:rPr>
          <w:rFonts w:ascii="Arial" w:hAnsi="Arial" w:cs="Arial"/>
          <w:color w:val="0F0A01"/>
          <w:shd w:val="clear" w:color="auto" w:fill="FFFFFF"/>
        </w:rPr>
        <w:t xml:space="preserve"> (2012). </w:t>
      </w:r>
      <w:r w:rsidR="00AC153A" w:rsidRPr="000160D2">
        <w:rPr>
          <w:rFonts w:ascii="Arial" w:hAnsi="Arial" w:cs="Arial"/>
          <w:color w:val="0F0A01"/>
          <w:shd w:val="clear" w:color="auto" w:fill="FFFFFF"/>
        </w:rPr>
        <w:t>[online] available at:</w:t>
      </w:r>
      <w:r w:rsidR="00AC153A">
        <w:rPr>
          <w:rFonts w:ascii="Arial" w:hAnsi="Arial" w:cs="Arial"/>
          <w:color w:val="0F0A01"/>
          <w:shd w:val="clear" w:color="auto" w:fill="FFFFFF"/>
        </w:rPr>
        <w:t xml:space="preserve"> </w:t>
      </w:r>
      <w:hyperlink r:id="rId11" w:history="1">
        <w:r w:rsidR="00AC153A" w:rsidRPr="00646ECE">
          <w:rPr>
            <w:rFonts w:ascii="Arial" w:hAnsi="Arial" w:cs="Arial"/>
            <w:color w:val="0F0A01"/>
            <w:shd w:val="clear" w:color="auto" w:fill="FFFFFF"/>
          </w:rPr>
          <w:t>https://www.marshallsbakery.co.uk</w:t>
        </w:r>
      </w:hyperlink>
      <w:r w:rsidR="00AC153A">
        <w:rPr>
          <w:rFonts w:ascii="Arial" w:hAnsi="Arial" w:cs="Arial"/>
          <w:color w:val="0F0A01"/>
          <w:shd w:val="clear" w:color="auto" w:fill="FFFFFF"/>
        </w:rPr>
        <w:t xml:space="preserve"> </w:t>
      </w:r>
      <w:r w:rsidR="00AC153A" w:rsidRPr="00224859">
        <w:rPr>
          <w:rFonts w:ascii="Arial" w:hAnsi="Arial" w:cs="Arial"/>
          <w:color w:val="0F0A01"/>
          <w:shd w:val="clear" w:color="auto" w:fill="FFFFFF"/>
        </w:rPr>
        <w:t xml:space="preserve">(Accessed: </w:t>
      </w:r>
      <w:r w:rsidR="00AC153A">
        <w:rPr>
          <w:rFonts w:ascii="Arial" w:hAnsi="Arial" w:cs="Arial"/>
          <w:color w:val="0F0A01"/>
          <w:shd w:val="clear" w:color="auto" w:fill="FFFFFF"/>
        </w:rPr>
        <w:t>30</w:t>
      </w:r>
      <w:r w:rsidR="00AC153A" w:rsidRPr="00224859">
        <w:rPr>
          <w:rFonts w:ascii="Arial" w:hAnsi="Arial" w:cs="Arial"/>
          <w:color w:val="0F0A01"/>
          <w:shd w:val="clear" w:color="auto" w:fill="FFFFFF"/>
        </w:rPr>
        <w:t xml:space="preserve"> MAR. 2023).</w:t>
      </w:r>
    </w:p>
    <w:p w14:paraId="6A4209D1" w14:textId="1E0B49B3" w:rsidR="0044749E" w:rsidRDefault="0044749E" w:rsidP="0044749E">
      <w:pPr>
        <w:jc w:val="both"/>
        <w:rPr>
          <w:rFonts w:ascii="Arial" w:hAnsi="Arial" w:cs="Arial"/>
        </w:rPr>
      </w:pPr>
      <w:r w:rsidRPr="007B3DDB">
        <w:rPr>
          <w:rFonts w:ascii="Arial" w:hAnsi="Arial" w:cs="Arial"/>
        </w:rPr>
        <w:t>VIRO analysis</w:t>
      </w:r>
      <w:r w:rsidRPr="0044749E">
        <w:rPr>
          <w:rFonts w:ascii="Arial" w:hAnsi="Arial" w:cs="Arial"/>
        </w:rPr>
        <w:t xml:space="preserve"> </w:t>
      </w:r>
      <w:r>
        <w:rPr>
          <w:rFonts w:ascii="Arial" w:hAnsi="Arial" w:cs="Arial"/>
        </w:rPr>
        <w:t xml:space="preserve">(n. d. ) </w:t>
      </w:r>
      <w:hyperlink r:id="rId12" w:history="1">
        <w:r w:rsidRPr="007B3DDB">
          <w:rPr>
            <w:rFonts w:ascii="Arial" w:hAnsi="Arial" w:cs="Arial"/>
          </w:rPr>
          <w:t>An introduction to the VIRO analysis</w:t>
        </w:r>
      </w:hyperlink>
      <w:r w:rsidR="00576F10">
        <w:rPr>
          <w:rFonts w:ascii="Arial" w:hAnsi="Arial" w:cs="Arial"/>
        </w:rPr>
        <w:t xml:space="preserve"> </w:t>
      </w:r>
      <w:bookmarkStart w:id="14" w:name="_Hlk131889735"/>
      <w:r w:rsidR="00576F10" w:rsidRPr="00A27A71">
        <w:rPr>
          <w:rFonts w:ascii="Arial" w:hAnsi="Arial" w:cs="Arial"/>
        </w:rPr>
        <w:t>[online] available at:</w:t>
      </w:r>
      <w:r w:rsidR="00576F10">
        <w:rPr>
          <w:rFonts w:ascii="Arial" w:hAnsi="Arial" w:cs="Arial"/>
        </w:rPr>
        <w:t xml:space="preserve"> </w:t>
      </w:r>
      <w:bookmarkEnd w:id="14"/>
      <w:r>
        <w:fldChar w:fldCharType="begin"/>
      </w:r>
      <w:r>
        <w:instrText>HYPERLINK "https://www.herts.ac.uk/__data/assets/pdf_file/0008/290483/An-introduction-to-the-VIRO-analysis.pdf"</w:instrText>
      </w:r>
      <w:r>
        <w:fldChar w:fldCharType="separate"/>
      </w:r>
      <w:r w:rsidR="00576F10" w:rsidRPr="00576F10">
        <w:rPr>
          <w:rFonts w:ascii="Arial" w:hAnsi="Arial" w:cs="Arial"/>
        </w:rPr>
        <w:t>https://www.herts.ac.uk/__data/assets/pdf_file/0008/290483/An-introduction-to-the-VIRO-analysis.pdf</w:t>
      </w:r>
      <w:r>
        <w:rPr>
          <w:rFonts w:ascii="Arial" w:hAnsi="Arial" w:cs="Arial"/>
        </w:rPr>
        <w:fldChar w:fldCharType="end"/>
      </w:r>
      <w:r w:rsidR="00576F10">
        <w:rPr>
          <w:rFonts w:ascii="Arial" w:hAnsi="Arial" w:cs="Arial"/>
        </w:rPr>
        <w:t xml:space="preserve"> </w:t>
      </w:r>
      <w:bookmarkStart w:id="15" w:name="_Hlk131889777"/>
      <w:r w:rsidR="00576F10" w:rsidRPr="00267C6A">
        <w:rPr>
          <w:rFonts w:ascii="Arial" w:hAnsi="Arial" w:cs="Arial"/>
        </w:rPr>
        <w:t>(Accessed:</w:t>
      </w:r>
      <w:r w:rsidR="00576F10">
        <w:rPr>
          <w:rFonts w:ascii="Arial" w:hAnsi="Arial" w:cs="Arial"/>
        </w:rPr>
        <w:t xml:space="preserve"> </w:t>
      </w:r>
      <w:r w:rsidR="002C6015">
        <w:rPr>
          <w:rFonts w:ascii="Arial" w:hAnsi="Arial" w:cs="Arial"/>
        </w:rPr>
        <w:t xml:space="preserve">2 APR. </w:t>
      </w:r>
      <w:r w:rsidR="00576F10" w:rsidRPr="00267C6A">
        <w:rPr>
          <w:rFonts w:ascii="Arial" w:hAnsi="Arial" w:cs="Arial"/>
        </w:rPr>
        <w:t>2023).</w:t>
      </w:r>
      <w:bookmarkEnd w:id="15"/>
    </w:p>
    <w:p w14:paraId="3852E255" w14:textId="73C54C40" w:rsidR="004E3DB4" w:rsidRDefault="004E3DB4" w:rsidP="004E3DB4">
      <w:pPr>
        <w:jc w:val="both"/>
        <w:rPr>
          <w:rFonts w:ascii="Arial" w:hAnsi="Arial" w:cs="Arial"/>
        </w:rPr>
      </w:pPr>
      <w:r w:rsidRPr="004E3DB4">
        <w:rPr>
          <w:rFonts w:ascii="Arial" w:hAnsi="Arial" w:cs="Arial"/>
        </w:rPr>
        <w:t>Strategic</w:t>
      </w:r>
      <w:r>
        <w:rPr>
          <w:rFonts w:ascii="Arial" w:hAnsi="Arial" w:cs="Arial"/>
        </w:rPr>
        <w:t xml:space="preserve"> </w:t>
      </w:r>
      <w:r w:rsidRPr="004E3DB4">
        <w:rPr>
          <w:rFonts w:ascii="Arial" w:hAnsi="Arial" w:cs="Arial"/>
        </w:rPr>
        <w:t>management</w:t>
      </w:r>
      <w:r>
        <w:rPr>
          <w:rFonts w:ascii="Arial" w:hAnsi="Arial" w:cs="Arial"/>
        </w:rPr>
        <w:t xml:space="preserve"> </w:t>
      </w:r>
      <w:r w:rsidRPr="004E3DB4">
        <w:rPr>
          <w:rFonts w:ascii="Arial" w:hAnsi="Arial" w:cs="Arial"/>
        </w:rPr>
        <w:t>insight</w:t>
      </w:r>
      <w:r>
        <w:rPr>
          <w:rFonts w:ascii="Arial" w:hAnsi="Arial" w:cs="Arial"/>
        </w:rPr>
        <w:t xml:space="preserve"> (</w:t>
      </w:r>
      <w:r w:rsidRPr="004E3DB4">
        <w:rPr>
          <w:rFonts w:ascii="Arial" w:hAnsi="Arial" w:cs="Arial"/>
        </w:rPr>
        <w:t>2022</w:t>
      </w:r>
      <w:r>
        <w:rPr>
          <w:rFonts w:ascii="Arial" w:hAnsi="Arial" w:cs="Arial"/>
        </w:rPr>
        <w:t>).</w:t>
      </w:r>
      <w:r w:rsidRPr="004E3DB4">
        <w:rPr>
          <w:rFonts w:ascii="Arial" w:hAnsi="Arial" w:cs="Arial"/>
        </w:rPr>
        <w:t> </w:t>
      </w:r>
      <w:hyperlink r:id="rId13" w:history="1">
        <w:r w:rsidRPr="004E3DB4">
          <w:rPr>
            <w:rFonts w:ascii="Arial" w:hAnsi="Arial" w:cs="Arial"/>
          </w:rPr>
          <w:t>VRIO Framework Explained - SM Insight</w:t>
        </w:r>
      </w:hyperlink>
      <w:r>
        <w:rPr>
          <w:rFonts w:ascii="Arial" w:hAnsi="Arial" w:cs="Arial"/>
        </w:rPr>
        <w:t xml:space="preserve"> </w:t>
      </w:r>
      <w:r w:rsidRPr="00A27A71">
        <w:rPr>
          <w:rFonts w:ascii="Arial" w:hAnsi="Arial" w:cs="Arial"/>
        </w:rPr>
        <w:t>[online] available at:</w:t>
      </w:r>
      <w:r>
        <w:rPr>
          <w:rFonts w:ascii="Arial" w:hAnsi="Arial" w:cs="Arial"/>
        </w:rPr>
        <w:t xml:space="preserve"> </w:t>
      </w:r>
      <w:hyperlink r:id="rId14" w:history="1">
        <w:r w:rsidRPr="004E3DB4">
          <w:rPr>
            <w:rFonts w:ascii="Arial" w:hAnsi="Arial" w:cs="Arial"/>
          </w:rPr>
          <w:t>https://strategicmanagementinsight.com/tools/vrio</w:t>
        </w:r>
      </w:hyperlink>
      <w:r>
        <w:rPr>
          <w:rFonts w:ascii="Arial" w:hAnsi="Arial" w:cs="Arial"/>
        </w:rPr>
        <w:t xml:space="preserve"> </w:t>
      </w:r>
      <w:r w:rsidRPr="00267C6A">
        <w:rPr>
          <w:rFonts w:ascii="Arial" w:hAnsi="Arial" w:cs="Arial"/>
        </w:rPr>
        <w:t>(Accessed:</w:t>
      </w:r>
      <w:r>
        <w:rPr>
          <w:rFonts w:ascii="Arial" w:hAnsi="Arial" w:cs="Arial"/>
        </w:rPr>
        <w:t xml:space="preserve"> 2 APR. </w:t>
      </w:r>
      <w:r w:rsidRPr="00267C6A">
        <w:rPr>
          <w:rFonts w:ascii="Arial" w:hAnsi="Arial" w:cs="Arial"/>
        </w:rPr>
        <w:t>2023).</w:t>
      </w:r>
    </w:p>
    <w:p w14:paraId="695D1D87" w14:textId="77777777" w:rsidR="007F2349" w:rsidRDefault="007F2349" w:rsidP="00B178E9">
      <w:pPr>
        <w:jc w:val="both"/>
        <w:rPr>
          <w:rFonts w:ascii="Arial" w:hAnsi="Arial" w:cs="Arial"/>
        </w:rPr>
      </w:pPr>
      <w:r w:rsidRPr="007F2349">
        <w:rPr>
          <w:rFonts w:ascii="Arial" w:hAnsi="Arial" w:cs="Arial"/>
        </w:rPr>
        <w:t xml:space="preserve">Cascade </w:t>
      </w:r>
      <w:r>
        <w:rPr>
          <w:rFonts w:ascii="Arial" w:hAnsi="Arial" w:cs="Arial"/>
        </w:rPr>
        <w:t xml:space="preserve">2022 </w:t>
      </w:r>
      <w:hyperlink r:id="rId15" w:history="1">
        <w:r w:rsidRPr="007F2349">
          <w:rPr>
            <w:rFonts w:ascii="Arial" w:hAnsi="Arial" w:cs="Arial"/>
          </w:rPr>
          <w:t>VRIO Framework Overview: Analysis, Template</w:t>
        </w:r>
      </w:hyperlink>
      <w:r>
        <w:rPr>
          <w:rFonts w:ascii="Arial" w:hAnsi="Arial" w:cs="Arial"/>
        </w:rPr>
        <w:t xml:space="preserve"> </w:t>
      </w:r>
      <w:r w:rsidRPr="00A27A71">
        <w:rPr>
          <w:rFonts w:ascii="Arial" w:hAnsi="Arial" w:cs="Arial"/>
        </w:rPr>
        <w:t>[online] available at:</w:t>
      </w:r>
      <w:r>
        <w:rPr>
          <w:rFonts w:ascii="Arial" w:hAnsi="Arial" w:cs="Arial"/>
        </w:rPr>
        <w:t xml:space="preserve"> </w:t>
      </w:r>
      <w:r w:rsidRPr="007F2349">
        <w:rPr>
          <w:rFonts w:ascii="Arial" w:hAnsi="Arial" w:cs="Arial"/>
        </w:rPr>
        <w:t>https://www.cascade.app/blog/vrio-framework</w:t>
      </w:r>
      <w:r>
        <w:rPr>
          <w:rFonts w:ascii="Arial" w:hAnsi="Arial" w:cs="Arial"/>
        </w:rPr>
        <w:t xml:space="preserve"> </w:t>
      </w:r>
      <w:r w:rsidRPr="00267C6A">
        <w:rPr>
          <w:rFonts w:ascii="Arial" w:hAnsi="Arial" w:cs="Arial"/>
        </w:rPr>
        <w:t>(Accessed:</w:t>
      </w:r>
      <w:r>
        <w:rPr>
          <w:rFonts w:ascii="Arial" w:hAnsi="Arial" w:cs="Arial"/>
        </w:rPr>
        <w:t xml:space="preserve"> 3 APR. </w:t>
      </w:r>
      <w:r w:rsidRPr="00267C6A">
        <w:rPr>
          <w:rFonts w:ascii="Arial" w:hAnsi="Arial" w:cs="Arial"/>
        </w:rPr>
        <w:t>2023).</w:t>
      </w:r>
    </w:p>
    <w:p w14:paraId="730B3120" w14:textId="02FAC992" w:rsidR="007F2349" w:rsidRDefault="00B178E9" w:rsidP="004E3DB4">
      <w:pPr>
        <w:jc w:val="both"/>
        <w:rPr>
          <w:rFonts w:ascii="Arial" w:hAnsi="Arial" w:cs="Arial"/>
        </w:rPr>
      </w:pPr>
      <w:r w:rsidRPr="00B178E9">
        <w:rPr>
          <w:rFonts w:ascii="Arial" w:hAnsi="Arial" w:cs="Arial"/>
        </w:rPr>
        <w:t>Solved VRIO</w:t>
      </w:r>
      <w:r>
        <w:rPr>
          <w:rFonts w:ascii="Arial" w:hAnsi="Arial" w:cs="Arial"/>
        </w:rPr>
        <w:t xml:space="preserve"> (n.d.)</w:t>
      </w:r>
      <w:hyperlink r:id="rId16" w:history="1">
        <w:r w:rsidRPr="00224D0A">
          <w:rPr>
            <w:rFonts w:ascii="Arial" w:hAnsi="Arial" w:cs="Arial"/>
          </w:rPr>
          <w:t>Solved VRIO / VRIN : Sorelle Bakery and Cafe Analysis</w:t>
        </w:r>
      </w:hyperlink>
      <w:r>
        <w:rPr>
          <w:rFonts w:ascii="Arial" w:hAnsi="Arial" w:cs="Arial"/>
        </w:rPr>
        <w:t xml:space="preserve"> </w:t>
      </w:r>
      <w:r w:rsidRPr="00A27A71">
        <w:rPr>
          <w:rFonts w:ascii="Arial" w:hAnsi="Arial" w:cs="Arial"/>
        </w:rPr>
        <w:t>[online] available at:</w:t>
      </w:r>
      <w:r>
        <w:rPr>
          <w:rFonts w:ascii="Arial" w:hAnsi="Arial" w:cs="Arial"/>
        </w:rPr>
        <w:t xml:space="preserve"> </w:t>
      </w:r>
      <w:r w:rsidRPr="00224D0A">
        <w:rPr>
          <w:rFonts w:ascii="Arial" w:hAnsi="Arial" w:cs="Arial"/>
        </w:rPr>
        <w:t>https://embapro.com/frontpage/vrioanalysis/10567-cafe-bakery</w:t>
      </w:r>
      <w:r w:rsidRPr="00267C6A">
        <w:rPr>
          <w:rFonts w:ascii="Arial" w:hAnsi="Arial" w:cs="Arial"/>
        </w:rPr>
        <w:t>(Accessed:</w:t>
      </w:r>
      <w:r>
        <w:rPr>
          <w:rFonts w:ascii="Arial" w:hAnsi="Arial" w:cs="Arial"/>
        </w:rPr>
        <w:t xml:space="preserve"> 3 APR. </w:t>
      </w:r>
      <w:r w:rsidRPr="00267C6A">
        <w:rPr>
          <w:rFonts w:ascii="Arial" w:hAnsi="Arial" w:cs="Arial"/>
        </w:rPr>
        <w:t>2023).</w:t>
      </w:r>
    </w:p>
    <w:p w14:paraId="506F3829" w14:textId="5E141764" w:rsidR="00337D6B" w:rsidRDefault="001852AF" w:rsidP="00337D6B">
      <w:pPr>
        <w:jc w:val="both"/>
        <w:rPr>
          <w:rFonts w:ascii="Arial" w:hAnsi="Arial" w:cs="Arial"/>
        </w:rPr>
      </w:pPr>
      <w:r w:rsidRPr="0068730B">
        <w:rPr>
          <w:rFonts w:ascii="Arial" w:hAnsi="Arial" w:cs="Arial"/>
        </w:rPr>
        <w:t>Oxford</w:t>
      </w:r>
      <w:r>
        <w:rPr>
          <w:rFonts w:ascii="Arial" w:hAnsi="Arial" w:cs="Arial"/>
        </w:rPr>
        <w:t xml:space="preserve"> </w:t>
      </w:r>
      <w:r w:rsidRPr="0068730B">
        <w:rPr>
          <w:rFonts w:ascii="Arial" w:hAnsi="Arial" w:cs="Arial"/>
        </w:rPr>
        <w:t>college</w:t>
      </w:r>
      <w:r>
        <w:rPr>
          <w:rFonts w:ascii="Arial" w:hAnsi="Arial" w:cs="Arial"/>
        </w:rPr>
        <w:t xml:space="preserve"> </w:t>
      </w:r>
      <w:r w:rsidRPr="0068730B">
        <w:rPr>
          <w:rFonts w:ascii="Arial" w:hAnsi="Arial" w:cs="Arial"/>
        </w:rPr>
        <w:t>of</w:t>
      </w:r>
      <w:r>
        <w:rPr>
          <w:rFonts w:ascii="Arial" w:hAnsi="Arial" w:cs="Arial"/>
        </w:rPr>
        <w:t xml:space="preserve"> </w:t>
      </w:r>
      <w:r w:rsidRPr="0068730B">
        <w:rPr>
          <w:rFonts w:ascii="Arial" w:hAnsi="Arial" w:cs="Arial"/>
        </w:rPr>
        <w:t>marketing</w:t>
      </w:r>
      <w:r>
        <w:rPr>
          <w:rFonts w:ascii="Arial" w:hAnsi="Arial" w:cs="Arial"/>
        </w:rPr>
        <w:t xml:space="preserve"> (2016). </w:t>
      </w:r>
      <w:hyperlink r:id="rId17" w:history="1">
        <w:r>
          <w:rPr>
            <w:rFonts w:ascii="Arial" w:hAnsi="Arial" w:cs="Arial"/>
          </w:rPr>
          <w:t>w</w:t>
        </w:r>
        <w:r w:rsidRPr="0068730B">
          <w:rPr>
            <w:rFonts w:ascii="Arial" w:hAnsi="Arial" w:cs="Arial"/>
          </w:rPr>
          <w:t>hat is a PESTEL analysis? - Oxford College of …</w:t>
        </w:r>
      </w:hyperlink>
      <w:r w:rsidR="008A46D3" w:rsidRPr="00A27A71">
        <w:rPr>
          <w:rFonts w:ascii="Arial" w:hAnsi="Arial" w:cs="Arial"/>
        </w:rPr>
        <w:t>[online] available at:</w:t>
      </w:r>
      <w:r w:rsidR="008A46D3">
        <w:rPr>
          <w:rFonts w:ascii="Arial" w:hAnsi="Arial" w:cs="Arial"/>
        </w:rPr>
        <w:t xml:space="preserve"> </w:t>
      </w:r>
      <w:r w:rsidRPr="0068730B">
        <w:rPr>
          <w:rFonts w:ascii="Arial" w:hAnsi="Arial" w:cs="Arial"/>
        </w:rPr>
        <w:t>https://blog.oxfordcollegeofmarketing.com/2016/06…</w:t>
      </w:r>
      <w:r w:rsidR="008A46D3" w:rsidRPr="00267C6A">
        <w:rPr>
          <w:rFonts w:ascii="Arial" w:hAnsi="Arial" w:cs="Arial"/>
        </w:rPr>
        <w:t>(Accessed:</w:t>
      </w:r>
      <w:r w:rsidR="008A46D3">
        <w:rPr>
          <w:rFonts w:ascii="Arial" w:hAnsi="Arial" w:cs="Arial"/>
        </w:rPr>
        <w:t xml:space="preserve"> 4 APR. </w:t>
      </w:r>
      <w:r w:rsidR="008A46D3" w:rsidRPr="00267C6A">
        <w:rPr>
          <w:rFonts w:ascii="Arial" w:hAnsi="Arial" w:cs="Arial"/>
        </w:rPr>
        <w:t>2023).</w:t>
      </w:r>
    </w:p>
    <w:p w14:paraId="7AD3B741" w14:textId="43D24579" w:rsidR="00337D6B" w:rsidRDefault="00337D6B" w:rsidP="00533A9D">
      <w:pPr>
        <w:jc w:val="both"/>
        <w:rPr>
          <w:rFonts w:ascii="Arial" w:hAnsi="Arial" w:cs="Arial"/>
        </w:rPr>
      </w:pPr>
      <w:r w:rsidRPr="00337D6B">
        <w:rPr>
          <w:rFonts w:ascii="Arial" w:hAnsi="Arial" w:cs="Arial"/>
        </w:rPr>
        <w:t>Research gate (2021). Critical examination of the PESTEL Analysis Model</w:t>
      </w:r>
      <w:r>
        <w:rPr>
          <w:rFonts w:ascii="Arial" w:hAnsi="Arial" w:cs="Arial"/>
        </w:rPr>
        <w:t xml:space="preserve"> </w:t>
      </w:r>
      <w:r w:rsidRPr="00337D6B">
        <w:rPr>
          <w:rFonts w:ascii="Arial" w:hAnsi="Arial" w:cs="Arial"/>
        </w:rPr>
        <w:t>ResearchGate</w:t>
      </w:r>
      <w:r>
        <w:rPr>
          <w:rFonts w:ascii="Arial" w:hAnsi="Arial" w:cs="Arial"/>
        </w:rPr>
        <w:t xml:space="preserve"> </w:t>
      </w:r>
      <w:r w:rsidRPr="00A27A71">
        <w:rPr>
          <w:rFonts w:ascii="Arial" w:hAnsi="Arial" w:cs="Arial"/>
        </w:rPr>
        <w:t>[online] available at:</w:t>
      </w:r>
      <w:r w:rsidR="00533A9D" w:rsidRPr="00533A9D">
        <w:rPr>
          <w:rFonts w:ascii="Arial" w:hAnsi="Arial" w:cs="Arial"/>
        </w:rPr>
        <w:t xml:space="preserve"> </w:t>
      </w:r>
      <w:r w:rsidR="00533A9D" w:rsidRPr="00337D6B">
        <w:rPr>
          <w:rFonts w:ascii="Arial" w:hAnsi="Arial" w:cs="Arial"/>
        </w:rPr>
        <w:t>https://www.researchgate.net/</w:t>
      </w:r>
      <w:r w:rsidR="00533A9D" w:rsidRPr="00533A9D">
        <w:rPr>
          <w:rFonts w:ascii="Arial" w:hAnsi="Arial" w:cs="Arial"/>
        </w:rPr>
        <w:t xml:space="preserve"> </w:t>
      </w:r>
      <w:r w:rsidR="00533A9D" w:rsidRPr="00337D6B">
        <w:rPr>
          <w:rFonts w:ascii="Arial" w:hAnsi="Arial" w:cs="Arial"/>
        </w:rPr>
        <w:t>publication/349506325</w:t>
      </w:r>
      <w:r w:rsidR="00533A9D">
        <w:rPr>
          <w:rFonts w:ascii="Arial" w:hAnsi="Arial" w:cs="Arial"/>
        </w:rPr>
        <w:t xml:space="preserve"> </w:t>
      </w:r>
      <w:r w:rsidR="00533A9D" w:rsidRPr="00337D6B">
        <w:rPr>
          <w:rFonts w:ascii="Arial" w:hAnsi="Arial" w:cs="Arial"/>
        </w:rPr>
        <w:t>Critical_examination_</w:t>
      </w:r>
      <w:r w:rsidRPr="00337D6B">
        <w:rPr>
          <w:rFonts w:ascii="Arial" w:hAnsi="Arial" w:cs="Arial"/>
        </w:rPr>
        <w:t>of_the_PESTEL_Analysis_Modelwww.researchgate.net/publication/349506325_Critical_examination_of_the_PE…</w:t>
      </w:r>
      <w:r w:rsidRPr="00267C6A">
        <w:rPr>
          <w:rFonts w:ascii="Arial" w:hAnsi="Arial" w:cs="Arial"/>
        </w:rPr>
        <w:t>(Accessed:</w:t>
      </w:r>
      <w:r>
        <w:rPr>
          <w:rFonts w:ascii="Arial" w:hAnsi="Arial" w:cs="Arial"/>
        </w:rPr>
        <w:t xml:space="preserve"> </w:t>
      </w:r>
      <w:r w:rsidR="00533A9D">
        <w:rPr>
          <w:rFonts w:ascii="Arial" w:hAnsi="Arial" w:cs="Arial"/>
        </w:rPr>
        <w:t>5</w:t>
      </w:r>
      <w:r>
        <w:rPr>
          <w:rFonts w:ascii="Arial" w:hAnsi="Arial" w:cs="Arial"/>
        </w:rPr>
        <w:t xml:space="preserve"> APR. </w:t>
      </w:r>
      <w:r w:rsidRPr="00267C6A">
        <w:rPr>
          <w:rFonts w:ascii="Arial" w:hAnsi="Arial" w:cs="Arial"/>
        </w:rPr>
        <w:t>2023).</w:t>
      </w:r>
    </w:p>
    <w:p w14:paraId="1EB85383" w14:textId="7EFF9780" w:rsidR="00911455" w:rsidRDefault="00911455" w:rsidP="00911455">
      <w:pPr>
        <w:jc w:val="both"/>
        <w:rPr>
          <w:rFonts w:ascii="Arial" w:hAnsi="Arial" w:cs="Arial"/>
        </w:rPr>
      </w:pPr>
      <w:r w:rsidRPr="00911455">
        <w:rPr>
          <w:rFonts w:ascii="Arial" w:hAnsi="Arial" w:cs="Arial"/>
        </w:rPr>
        <w:t xml:space="preserve">Bank of England </w:t>
      </w:r>
      <w:r>
        <w:rPr>
          <w:rFonts w:ascii="Arial" w:hAnsi="Arial" w:cs="Arial"/>
        </w:rPr>
        <w:t xml:space="preserve"> 2023 </w:t>
      </w:r>
      <w:hyperlink r:id="rId18" w:history="1">
        <w:r w:rsidRPr="00911455">
          <w:rPr>
            <w:rFonts w:ascii="Arial" w:hAnsi="Arial" w:cs="Arial"/>
          </w:rPr>
          <w:t>When will inflation in the UK come down? | Bank of England</w:t>
        </w:r>
      </w:hyperlink>
      <w:r>
        <w:rPr>
          <w:rFonts w:ascii="Arial" w:hAnsi="Arial" w:cs="Arial"/>
        </w:rPr>
        <w:t xml:space="preserve"> </w:t>
      </w:r>
      <w:r w:rsidRPr="00A27A71">
        <w:rPr>
          <w:rFonts w:ascii="Arial" w:hAnsi="Arial" w:cs="Arial"/>
        </w:rPr>
        <w:t>[online] available at:</w:t>
      </w:r>
      <w:r>
        <w:rPr>
          <w:rFonts w:ascii="Arial" w:hAnsi="Arial" w:cs="Arial"/>
        </w:rPr>
        <w:t xml:space="preserve"> </w:t>
      </w:r>
      <w:hyperlink r:id="rId19" w:history="1">
        <w:r w:rsidRPr="00911455">
          <w:rPr>
            <w:rFonts w:ascii="Arial" w:hAnsi="Arial" w:cs="Arial"/>
          </w:rPr>
          <w:t>https://www.bankofengland.co.uk/explainers/will-inflation-in-the-uk-keep-rising</w:t>
        </w:r>
      </w:hyperlink>
      <w:r>
        <w:rPr>
          <w:rFonts w:ascii="Arial" w:hAnsi="Arial" w:cs="Arial"/>
        </w:rPr>
        <w:t xml:space="preserve"> </w:t>
      </w:r>
      <w:r w:rsidRPr="00267C6A">
        <w:rPr>
          <w:rFonts w:ascii="Arial" w:hAnsi="Arial" w:cs="Arial"/>
        </w:rPr>
        <w:t>(Accessed:</w:t>
      </w:r>
      <w:r>
        <w:rPr>
          <w:rFonts w:ascii="Arial" w:hAnsi="Arial" w:cs="Arial"/>
        </w:rPr>
        <w:t xml:space="preserve"> 6 APR. </w:t>
      </w:r>
      <w:r w:rsidRPr="00267C6A">
        <w:rPr>
          <w:rFonts w:ascii="Arial" w:hAnsi="Arial" w:cs="Arial"/>
        </w:rPr>
        <w:t>2023).</w:t>
      </w:r>
    </w:p>
    <w:p w14:paraId="497944EB" w14:textId="77777777" w:rsidR="00A84DC1" w:rsidRDefault="003D28D8" w:rsidP="00A84DC1">
      <w:pPr>
        <w:jc w:val="both"/>
        <w:rPr>
          <w:rFonts w:ascii="Arial" w:hAnsi="Arial" w:cs="Arial"/>
        </w:rPr>
      </w:pPr>
      <w:r w:rsidRPr="00A84DC1">
        <w:rPr>
          <w:rFonts w:ascii="Arial" w:hAnsi="Arial" w:cs="Arial"/>
        </w:rPr>
        <w:t xml:space="preserve">Data protection act GOV.UK (n.d.).  Data Protection Act GOV.UK   </w:t>
      </w:r>
      <w:hyperlink r:id="rId20" w:history="1">
        <w:r w:rsidRPr="00A84DC1">
          <w:rPr>
            <w:rFonts w:ascii="Arial" w:hAnsi="Arial" w:cs="Arial"/>
          </w:rPr>
          <w:t>Data protection: The Data Protection Act - GOV.UK</w:t>
        </w:r>
      </w:hyperlink>
      <w:r w:rsidR="00A84DC1" w:rsidRPr="00A27A71">
        <w:rPr>
          <w:rFonts w:ascii="Arial" w:hAnsi="Arial" w:cs="Arial"/>
        </w:rPr>
        <w:t>[online] available at:</w:t>
      </w:r>
      <w:r w:rsidR="00A84DC1">
        <w:rPr>
          <w:rFonts w:ascii="Arial" w:hAnsi="Arial" w:cs="Arial"/>
        </w:rPr>
        <w:t xml:space="preserve"> </w:t>
      </w:r>
      <w:hyperlink r:id="rId21" w:history="1">
        <w:r w:rsidR="00A84DC1" w:rsidRPr="00A84DC1">
          <w:rPr>
            <w:rFonts w:ascii="Arial" w:hAnsi="Arial" w:cs="Arial"/>
          </w:rPr>
          <w:t>https://www.gov.uk/data-protection</w:t>
        </w:r>
      </w:hyperlink>
      <w:r w:rsidR="00A84DC1" w:rsidRPr="00A84DC1">
        <w:rPr>
          <w:rFonts w:ascii="Arial" w:hAnsi="Arial" w:cs="Arial"/>
        </w:rPr>
        <w:t xml:space="preserve"> </w:t>
      </w:r>
      <w:r w:rsidR="00A84DC1" w:rsidRPr="00267C6A">
        <w:rPr>
          <w:rFonts w:ascii="Arial" w:hAnsi="Arial" w:cs="Arial"/>
        </w:rPr>
        <w:t>(Accessed:</w:t>
      </w:r>
      <w:r w:rsidR="00A84DC1">
        <w:rPr>
          <w:rFonts w:ascii="Arial" w:hAnsi="Arial" w:cs="Arial"/>
        </w:rPr>
        <w:t xml:space="preserve"> 7 APR. </w:t>
      </w:r>
      <w:r w:rsidR="00A84DC1" w:rsidRPr="00267C6A">
        <w:rPr>
          <w:rFonts w:ascii="Arial" w:hAnsi="Arial" w:cs="Arial"/>
        </w:rPr>
        <w:t>2023).</w:t>
      </w:r>
    </w:p>
    <w:p w14:paraId="39EBAF27" w14:textId="03DD6A8F" w:rsidR="00A84DC1" w:rsidRDefault="00BC466E" w:rsidP="00BC466E">
      <w:pPr>
        <w:jc w:val="both"/>
        <w:rPr>
          <w:rFonts w:ascii="Arial" w:hAnsi="Arial" w:cs="Arial"/>
        </w:rPr>
      </w:pPr>
      <w:r>
        <w:rPr>
          <w:rFonts w:ascii="Arial" w:hAnsi="Arial" w:cs="Arial"/>
        </w:rPr>
        <w:t xml:space="preserve">ISC.HBS. </w:t>
      </w:r>
      <w:r w:rsidR="002E3A1F" w:rsidRPr="00962E59">
        <w:rPr>
          <w:rFonts w:ascii="Arial" w:hAnsi="Arial" w:cs="Arial"/>
        </w:rPr>
        <w:t>Harvard business school</w:t>
      </w:r>
      <w:r w:rsidR="002E3A1F">
        <w:rPr>
          <w:rFonts w:ascii="Arial" w:hAnsi="Arial" w:cs="Arial"/>
        </w:rPr>
        <w:t xml:space="preserve"> (2016). </w:t>
      </w:r>
      <w:hyperlink r:id="rId22" w:history="1">
        <w:r w:rsidR="002E3A1F" w:rsidRPr="002E3A1F">
          <w:rPr>
            <w:rFonts w:ascii="Arial" w:hAnsi="Arial" w:cs="Arial"/>
          </w:rPr>
          <w:t>The Five Forces - Institute For Strategy And …</w:t>
        </w:r>
      </w:hyperlink>
      <w:r w:rsidR="002E3A1F" w:rsidRPr="00A27A71">
        <w:rPr>
          <w:rFonts w:ascii="Arial" w:hAnsi="Arial" w:cs="Arial"/>
        </w:rPr>
        <w:t>[online] available at:</w:t>
      </w:r>
      <w:r w:rsidR="002E3A1F" w:rsidRPr="002E3A1F">
        <w:rPr>
          <w:rFonts w:ascii="Arial" w:hAnsi="Arial" w:cs="Arial"/>
        </w:rPr>
        <w:t>https://www.isc.hbs.edu/strategy/business-strategy/Pages/the-five-forces.aspx</w:t>
      </w:r>
      <w:r w:rsidR="002E3A1F">
        <w:rPr>
          <w:rFonts w:ascii="Arial" w:hAnsi="Arial" w:cs="Arial"/>
        </w:rPr>
        <w:t xml:space="preserve"> </w:t>
      </w:r>
      <w:r w:rsidR="002E3A1F" w:rsidRPr="00267C6A">
        <w:rPr>
          <w:rFonts w:ascii="Arial" w:hAnsi="Arial" w:cs="Arial"/>
        </w:rPr>
        <w:t>(Accessed:</w:t>
      </w:r>
      <w:r w:rsidR="002E3A1F">
        <w:rPr>
          <w:rFonts w:ascii="Arial" w:hAnsi="Arial" w:cs="Arial"/>
        </w:rPr>
        <w:t xml:space="preserve"> 8 APR. </w:t>
      </w:r>
      <w:r w:rsidR="002E3A1F" w:rsidRPr="00267C6A">
        <w:rPr>
          <w:rFonts w:ascii="Arial" w:hAnsi="Arial" w:cs="Arial"/>
        </w:rPr>
        <w:t>2023).</w:t>
      </w:r>
    </w:p>
    <w:p w14:paraId="256A7C46" w14:textId="05F4E8CB" w:rsidR="00BC466E" w:rsidRDefault="00BC466E" w:rsidP="00233AC6">
      <w:pPr>
        <w:jc w:val="both"/>
        <w:rPr>
          <w:rFonts w:ascii="Arial" w:hAnsi="Arial" w:cs="Arial"/>
        </w:rPr>
      </w:pPr>
      <w:r>
        <w:rPr>
          <w:rFonts w:ascii="Arial" w:hAnsi="Arial" w:cs="Arial"/>
        </w:rPr>
        <w:t xml:space="preserve">CFI (2023). </w:t>
      </w:r>
      <w:r w:rsidRPr="00DB49D7">
        <w:rPr>
          <w:rFonts w:ascii="Arial" w:hAnsi="Arial" w:cs="Arial"/>
        </w:rPr>
        <w:t>Corporate</w:t>
      </w:r>
      <w:r>
        <w:rPr>
          <w:rFonts w:ascii="Arial" w:hAnsi="Arial" w:cs="Arial"/>
        </w:rPr>
        <w:t xml:space="preserve"> </w:t>
      </w:r>
      <w:r w:rsidRPr="00DB49D7">
        <w:rPr>
          <w:rFonts w:ascii="Arial" w:hAnsi="Arial" w:cs="Arial"/>
        </w:rPr>
        <w:t>finance</w:t>
      </w:r>
      <w:r>
        <w:rPr>
          <w:rFonts w:ascii="Arial" w:hAnsi="Arial" w:cs="Arial"/>
        </w:rPr>
        <w:t xml:space="preserve"> </w:t>
      </w:r>
      <w:r w:rsidRPr="00DB49D7">
        <w:rPr>
          <w:rFonts w:ascii="Arial" w:hAnsi="Arial" w:cs="Arial"/>
        </w:rPr>
        <w:t xml:space="preserve">institute </w:t>
      </w:r>
      <w:hyperlink r:id="rId23" w:history="1">
        <w:r w:rsidRPr="00DB49D7">
          <w:rPr>
            <w:rFonts w:ascii="Arial" w:hAnsi="Arial" w:cs="Arial"/>
          </w:rPr>
          <w:t>SWOT - Definition, Examples, Process, Uses</w:t>
        </w:r>
      </w:hyperlink>
      <w:r w:rsidRPr="00A27A71">
        <w:rPr>
          <w:rFonts w:ascii="Arial" w:hAnsi="Arial" w:cs="Arial"/>
        </w:rPr>
        <w:t>[online] available at:</w:t>
      </w:r>
      <w:r w:rsidRPr="00DB49D7">
        <w:rPr>
          <w:rFonts w:ascii="Arial" w:hAnsi="Arial" w:cs="Arial"/>
        </w:rPr>
        <w:t>https://corporatefinanceinstitute.com/resources/management/swot-analysis</w:t>
      </w:r>
      <w:r>
        <w:rPr>
          <w:rFonts w:ascii="Arial" w:hAnsi="Arial" w:cs="Arial"/>
        </w:rPr>
        <w:t xml:space="preserve"> </w:t>
      </w:r>
      <w:r w:rsidRPr="00267C6A">
        <w:rPr>
          <w:rFonts w:ascii="Arial" w:hAnsi="Arial" w:cs="Arial"/>
        </w:rPr>
        <w:t>(Accessed:</w:t>
      </w:r>
      <w:r>
        <w:rPr>
          <w:rFonts w:ascii="Arial" w:hAnsi="Arial" w:cs="Arial"/>
        </w:rPr>
        <w:t xml:space="preserve"> 10 APR. </w:t>
      </w:r>
      <w:r w:rsidRPr="00267C6A">
        <w:rPr>
          <w:rFonts w:ascii="Arial" w:hAnsi="Arial" w:cs="Arial"/>
        </w:rPr>
        <w:t>2023).</w:t>
      </w:r>
    </w:p>
    <w:p w14:paraId="11DCFB13" w14:textId="77777777" w:rsidR="0096591C" w:rsidRDefault="0096591C" w:rsidP="00A45965">
      <w:pPr>
        <w:spacing w:before="240"/>
        <w:jc w:val="both"/>
      </w:pPr>
    </w:p>
    <w:p w14:paraId="2DF1FA14" w14:textId="77777777" w:rsidR="0096591C" w:rsidRDefault="0096591C" w:rsidP="00A45965">
      <w:pPr>
        <w:spacing w:before="240"/>
        <w:jc w:val="both"/>
      </w:pPr>
    </w:p>
    <w:p w14:paraId="053C8327" w14:textId="77777777" w:rsidR="0096591C" w:rsidRDefault="0096591C" w:rsidP="00A45965">
      <w:pPr>
        <w:spacing w:before="240"/>
        <w:jc w:val="both"/>
      </w:pPr>
    </w:p>
    <w:p w14:paraId="385BFE80" w14:textId="77777777" w:rsidR="0096591C" w:rsidRDefault="0096591C" w:rsidP="00A45965">
      <w:pPr>
        <w:spacing w:before="240"/>
        <w:jc w:val="both"/>
      </w:pPr>
    </w:p>
    <w:p w14:paraId="585BE28C" w14:textId="7D8026C3" w:rsidR="00170EB2" w:rsidRDefault="00000000" w:rsidP="00A45965">
      <w:pPr>
        <w:spacing w:before="240"/>
        <w:jc w:val="both"/>
        <w:rPr>
          <w:rFonts w:ascii="Arial" w:hAnsi="Arial" w:cs="Arial"/>
        </w:rPr>
      </w:pPr>
      <w:hyperlink r:id="rId24" w:history="1">
        <w:r w:rsidR="00A45965" w:rsidRPr="00A45965">
          <w:rPr>
            <w:rFonts w:ascii="Arial" w:hAnsi="Arial" w:cs="Arial"/>
          </w:rPr>
          <w:t>Boston Consulting Group BCG</w:t>
        </w:r>
        <w:r w:rsidR="00A45965">
          <w:rPr>
            <w:rFonts w:ascii="Arial" w:hAnsi="Arial" w:cs="Arial"/>
          </w:rPr>
          <w:t xml:space="preserve"> (2022). </w:t>
        </w:r>
        <w:r w:rsidR="00A45965" w:rsidRPr="00A45965">
          <w:rPr>
            <w:rFonts w:ascii="Arial" w:hAnsi="Arial" w:cs="Arial"/>
          </w:rPr>
          <w:t>(BCG) Growth-Share Matrix</w:t>
        </w:r>
      </w:hyperlink>
      <w:r w:rsidR="00A45965">
        <w:rPr>
          <w:rFonts w:ascii="Arial" w:hAnsi="Arial" w:cs="Arial"/>
        </w:rPr>
        <w:t xml:space="preserve"> </w:t>
      </w:r>
      <w:r w:rsidR="00A45965" w:rsidRPr="00A27A71">
        <w:rPr>
          <w:rFonts w:ascii="Arial" w:hAnsi="Arial" w:cs="Arial"/>
        </w:rPr>
        <w:t>[online] available at:</w:t>
      </w:r>
      <w:r w:rsidR="00A45965">
        <w:rPr>
          <w:rFonts w:ascii="Arial" w:hAnsi="Arial" w:cs="Arial"/>
        </w:rPr>
        <w:t xml:space="preserve"> </w:t>
      </w:r>
      <w:r w:rsidR="00A45965" w:rsidRPr="00A45965">
        <w:rPr>
          <w:rFonts w:ascii="Arial" w:hAnsi="Arial" w:cs="Arial"/>
        </w:rPr>
        <w:t>https://strategicmanagementinsight.com/tools/bcg-</w:t>
      </w:r>
      <w:r w:rsidR="00A45965" w:rsidRPr="00267C6A">
        <w:rPr>
          <w:rFonts w:ascii="Arial" w:hAnsi="Arial" w:cs="Arial"/>
        </w:rPr>
        <w:t>(Accessed:</w:t>
      </w:r>
      <w:r w:rsidR="00A45965">
        <w:rPr>
          <w:rFonts w:ascii="Arial" w:hAnsi="Arial" w:cs="Arial"/>
        </w:rPr>
        <w:t xml:space="preserve"> 12 APR. </w:t>
      </w:r>
      <w:r w:rsidR="00A45965" w:rsidRPr="00267C6A">
        <w:rPr>
          <w:rFonts w:ascii="Arial" w:hAnsi="Arial" w:cs="Arial"/>
        </w:rPr>
        <w:t>2023).</w:t>
      </w:r>
    </w:p>
    <w:p w14:paraId="605D443B" w14:textId="08C9D9F9" w:rsidR="000742D1" w:rsidRDefault="000742D1" w:rsidP="00813066">
      <w:pPr>
        <w:spacing w:before="240"/>
        <w:jc w:val="both"/>
        <w:rPr>
          <w:rFonts w:ascii="Arial" w:hAnsi="Arial" w:cs="Arial"/>
        </w:rPr>
      </w:pPr>
      <w:r w:rsidRPr="000742D1">
        <w:rPr>
          <w:rFonts w:ascii="Arial" w:hAnsi="Arial" w:cs="Arial"/>
        </w:rPr>
        <w:t>Oxford college of marketing (2018). Using The SAF Strategy Model to Evaluate Strategic</w:t>
      </w:r>
      <w:r>
        <w:rPr>
          <w:rFonts w:ascii="Arial" w:hAnsi="Arial" w:cs="Arial"/>
        </w:rPr>
        <w:t xml:space="preserve"> </w:t>
      </w:r>
      <w:r w:rsidRPr="00A27A71">
        <w:rPr>
          <w:rFonts w:ascii="Arial" w:hAnsi="Arial" w:cs="Arial"/>
        </w:rPr>
        <w:t>[online] available at:</w:t>
      </w:r>
      <w:r>
        <w:rPr>
          <w:rFonts w:ascii="Arial" w:hAnsi="Arial" w:cs="Arial"/>
        </w:rPr>
        <w:t xml:space="preserve"> </w:t>
      </w:r>
      <w:hyperlink r:id="rId25" w:history="1">
        <w:r w:rsidRPr="000742D1">
          <w:rPr>
            <w:rFonts w:ascii="Arial" w:hAnsi="Arial" w:cs="Arial"/>
          </w:rPr>
          <w:t>https://blog.oxfordcollegeofmarketing.com/2018/02/25/evaluating</w:t>
        </w:r>
      </w:hyperlink>
      <w:r>
        <w:rPr>
          <w:rFonts w:ascii="Arial" w:hAnsi="Arial" w:cs="Arial"/>
        </w:rPr>
        <w:t xml:space="preserve"> </w:t>
      </w:r>
      <w:r w:rsidRPr="000742D1">
        <w:rPr>
          <w:rFonts w:ascii="Arial" w:hAnsi="Arial" w:cs="Arial"/>
        </w:rPr>
        <w:t>(Accessed: 14 APR. 2023).</w:t>
      </w:r>
    </w:p>
    <w:p w14:paraId="471B035B" w14:textId="1FBDEA7D" w:rsidR="004070E0" w:rsidRDefault="004070E0" w:rsidP="00813066">
      <w:pPr>
        <w:jc w:val="both"/>
        <w:rPr>
          <w:rFonts w:ascii="Arial" w:hAnsi="Arial" w:cs="Arial"/>
        </w:rPr>
      </w:pPr>
      <w:r>
        <w:rPr>
          <w:rFonts w:ascii="Arial" w:hAnsi="Arial" w:cs="Arial"/>
        </w:rPr>
        <w:t>R</w:t>
      </w:r>
      <w:r w:rsidRPr="004070E0">
        <w:rPr>
          <w:rFonts w:ascii="Arial" w:hAnsi="Arial" w:cs="Arial"/>
        </w:rPr>
        <w:t>esearch</w:t>
      </w:r>
      <w:r>
        <w:rPr>
          <w:rFonts w:ascii="Arial" w:hAnsi="Arial" w:cs="Arial"/>
        </w:rPr>
        <w:t xml:space="preserve"> </w:t>
      </w:r>
      <w:r w:rsidRPr="004070E0">
        <w:rPr>
          <w:rFonts w:ascii="Arial" w:hAnsi="Arial" w:cs="Arial"/>
        </w:rPr>
        <w:t>Manchester</w:t>
      </w:r>
      <w:r>
        <w:rPr>
          <w:rFonts w:ascii="Arial" w:hAnsi="Arial" w:cs="Arial"/>
        </w:rPr>
        <w:t xml:space="preserve"> (2019). </w:t>
      </w:r>
      <w:hyperlink r:id="rId26" w:history="1">
        <w:r w:rsidRPr="004070E0">
          <w:rPr>
            <w:rFonts w:ascii="Arial" w:hAnsi="Arial" w:cs="Arial"/>
          </w:rPr>
          <w:t>THE HYBRID COMPETITIVE STRATEGY …</w:t>
        </w:r>
      </w:hyperlink>
      <w:r w:rsidRPr="004070E0">
        <w:rPr>
          <w:rFonts w:ascii="Arial" w:hAnsi="Arial" w:cs="Arial"/>
        </w:rPr>
        <w:t xml:space="preserve"> </w:t>
      </w:r>
      <w:r w:rsidRPr="00A27A71">
        <w:rPr>
          <w:rFonts w:ascii="Arial" w:hAnsi="Arial" w:cs="Arial"/>
        </w:rPr>
        <w:t>[online] available at:</w:t>
      </w:r>
      <w:r w:rsidRPr="004070E0">
        <w:rPr>
          <w:rFonts w:ascii="Arial" w:hAnsi="Arial" w:cs="Arial"/>
        </w:rPr>
        <w:t>https://research.manchester.ac.uk/en/studentTheses/the-hybrid-competitive-strategy-framework-a-managerial-theory-for</w:t>
      </w:r>
      <w:r w:rsidRPr="000742D1">
        <w:rPr>
          <w:rFonts w:ascii="Arial" w:hAnsi="Arial" w:cs="Arial"/>
        </w:rPr>
        <w:t>(Accessed: 1</w:t>
      </w:r>
      <w:r w:rsidR="006E1285">
        <w:rPr>
          <w:rFonts w:ascii="Arial" w:hAnsi="Arial" w:cs="Arial"/>
        </w:rPr>
        <w:t>5</w:t>
      </w:r>
      <w:r w:rsidRPr="000742D1">
        <w:rPr>
          <w:rFonts w:ascii="Arial" w:hAnsi="Arial" w:cs="Arial"/>
        </w:rPr>
        <w:t xml:space="preserve"> APR. 2023).</w:t>
      </w:r>
    </w:p>
    <w:p w14:paraId="7C2D9E50" w14:textId="580EA329" w:rsidR="00A16F56" w:rsidRDefault="00A16F56" w:rsidP="00D4798D">
      <w:pPr>
        <w:spacing w:before="240"/>
        <w:jc w:val="both"/>
        <w:rPr>
          <w:rFonts w:ascii="Arial" w:hAnsi="Arial" w:cs="Arial"/>
        </w:rPr>
      </w:pPr>
      <w:r w:rsidRPr="00A16F56">
        <w:rPr>
          <w:rFonts w:ascii="Arial" w:hAnsi="Arial" w:cs="Arial"/>
        </w:rPr>
        <w:t>Oxford</w:t>
      </w:r>
      <w:r>
        <w:rPr>
          <w:rFonts w:ascii="Arial" w:hAnsi="Arial" w:cs="Arial"/>
        </w:rPr>
        <w:t xml:space="preserve"> </w:t>
      </w:r>
      <w:r w:rsidRPr="00A16F56">
        <w:rPr>
          <w:rFonts w:ascii="Arial" w:hAnsi="Arial" w:cs="Arial"/>
        </w:rPr>
        <w:t>college</w:t>
      </w:r>
      <w:r>
        <w:rPr>
          <w:rFonts w:ascii="Arial" w:hAnsi="Arial" w:cs="Arial"/>
        </w:rPr>
        <w:t xml:space="preserve"> </w:t>
      </w:r>
      <w:r w:rsidRPr="00A16F56">
        <w:rPr>
          <w:rFonts w:ascii="Arial" w:hAnsi="Arial" w:cs="Arial"/>
        </w:rPr>
        <w:t>of</w:t>
      </w:r>
      <w:r>
        <w:rPr>
          <w:rFonts w:ascii="Arial" w:hAnsi="Arial" w:cs="Arial"/>
        </w:rPr>
        <w:t xml:space="preserve"> </w:t>
      </w:r>
      <w:r w:rsidRPr="00A16F56">
        <w:rPr>
          <w:rFonts w:ascii="Arial" w:hAnsi="Arial" w:cs="Arial"/>
        </w:rPr>
        <w:t>marketing</w:t>
      </w:r>
      <w:r>
        <w:rPr>
          <w:rFonts w:ascii="Arial" w:hAnsi="Arial" w:cs="Arial"/>
        </w:rPr>
        <w:t xml:space="preserve"> (</w:t>
      </w:r>
      <w:r w:rsidRPr="00A16F56">
        <w:rPr>
          <w:rFonts w:ascii="Arial" w:hAnsi="Arial" w:cs="Arial"/>
        </w:rPr>
        <w:t>2018</w:t>
      </w:r>
      <w:r>
        <w:rPr>
          <w:rFonts w:ascii="Arial" w:hAnsi="Arial" w:cs="Arial"/>
        </w:rPr>
        <w:t xml:space="preserve">). </w:t>
      </w:r>
      <w:hyperlink r:id="rId27" w:history="1">
        <w:r w:rsidRPr="00A16F56">
          <w:rPr>
            <w:rFonts w:ascii="Arial" w:hAnsi="Arial" w:cs="Arial"/>
          </w:rPr>
          <w:t>What is Mendelow’s Matrix and Why Is It Useful For …</w:t>
        </w:r>
      </w:hyperlink>
      <w:r w:rsidRPr="00A27A71">
        <w:rPr>
          <w:rFonts w:ascii="Arial" w:hAnsi="Arial" w:cs="Arial"/>
        </w:rPr>
        <w:t>[online] available at:</w:t>
      </w:r>
      <w:r>
        <w:rPr>
          <w:rFonts w:ascii="Arial" w:hAnsi="Arial" w:cs="Arial"/>
        </w:rPr>
        <w:t xml:space="preserve"> </w:t>
      </w:r>
      <w:hyperlink r:id="rId28" w:history="1">
        <w:r w:rsidRPr="00A16F56">
          <w:rPr>
            <w:rFonts w:ascii="Arial" w:hAnsi="Arial" w:cs="Arial"/>
          </w:rPr>
          <w:t>https://blog.oxfordcollegeofmarketing.com/2018/04/23/what-is-mendelows-matrix-and-how-is-it-useful/</w:t>
        </w:r>
      </w:hyperlink>
      <w:r>
        <w:rPr>
          <w:rFonts w:ascii="Arial" w:hAnsi="Arial" w:cs="Arial"/>
        </w:rPr>
        <w:t xml:space="preserve"> (</w:t>
      </w:r>
      <w:r w:rsidRPr="000742D1">
        <w:rPr>
          <w:rFonts w:ascii="Arial" w:hAnsi="Arial" w:cs="Arial"/>
        </w:rPr>
        <w:t>Accessed: 1</w:t>
      </w:r>
      <w:r w:rsidR="006E1285">
        <w:rPr>
          <w:rFonts w:ascii="Arial" w:hAnsi="Arial" w:cs="Arial"/>
        </w:rPr>
        <w:t>6</w:t>
      </w:r>
      <w:r w:rsidRPr="000742D1">
        <w:rPr>
          <w:rFonts w:ascii="Arial" w:hAnsi="Arial" w:cs="Arial"/>
        </w:rPr>
        <w:t xml:space="preserve"> APR. 2023).</w:t>
      </w:r>
    </w:p>
    <w:p w14:paraId="04D109EE" w14:textId="5491FCB2" w:rsidR="00860AB9" w:rsidRDefault="00860AB9" w:rsidP="00860AB9">
      <w:pPr>
        <w:jc w:val="both"/>
        <w:rPr>
          <w:rFonts w:ascii="Arial" w:hAnsi="Arial" w:cs="Arial"/>
        </w:rPr>
      </w:pPr>
      <w:r w:rsidRPr="003D0D93">
        <w:rPr>
          <w:rFonts w:ascii="Arial" w:hAnsi="Arial" w:cs="Arial"/>
        </w:rPr>
        <w:t>Carlos Eduardo, Linked in</w:t>
      </w:r>
      <w:r>
        <w:rPr>
          <w:rFonts w:ascii="Arial" w:hAnsi="Arial" w:cs="Arial"/>
        </w:rPr>
        <w:t xml:space="preserve"> (</w:t>
      </w:r>
      <w:r w:rsidRPr="003D0D93">
        <w:rPr>
          <w:rFonts w:ascii="Arial" w:hAnsi="Arial" w:cs="Arial"/>
        </w:rPr>
        <w:t>2014</w:t>
      </w:r>
      <w:r>
        <w:rPr>
          <w:rFonts w:ascii="Arial" w:hAnsi="Arial" w:cs="Arial"/>
        </w:rPr>
        <w:t xml:space="preserve">). </w:t>
      </w:r>
      <w:hyperlink r:id="rId29" w:history="1">
        <w:r w:rsidRPr="001D266B">
          <w:rPr>
            <w:rFonts w:ascii="Arial" w:hAnsi="Arial" w:cs="Arial"/>
          </w:rPr>
          <w:t>Stakeholders Analysis: Power/Influence - Interest Matrix</w:t>
        </w:r>
      </w:hyperlink>
      <w:r w:rsidR="001C4AAB">
        <w:rPr>
          <w:rFonts w:ascii="Arial" w:hAnsi="Arial" w:cs="Arial"/>
        </w:rPr>
        <w:t xml:space="preserve"> </w:t>
      </w:r>
      <w:r w:rsidRPr="00A27A71">
        <w:rPr>
          <w:rFonts w:ascii="Arial" w:hAnsi="Arial" w:cs="Arial"/>
        </w:rPr>
        <w:t>[online] available at:</w:t>
      </w:r>
      <w:r>
        <w:rPr>
          <w:rFonts w:ascii="Arial" w:hAnsi="Arial" w:cs="Arial"/>
        </w:rPr>
        <w:t xml:space="preserve"> </w:t>
      </w:r>
      <w:r w:rsidRPr="001D266B">
        <w:rPr>
          <w:rFonts w:ascii="Arial" w:hAnsi="Arial" w:cs="Arial"/>
        </w:rPr>
        <w:t>https://www.linkedin.com/pulse/20141209102103-26759263-stakeholders..</w:t>
      </w:r>
      <w:r w:rsidRPr="00860AB9">
        <w:rPr>
          <w:rFonts w:ascii="Arial" w:hAnsi="Arial" w:cs="Arial"/>
        </w:rPr>
        <w:t xml:space="preserve"> </w:t>
      </w:r>
      <w:r w:rsidRPr="000742D1">
        <w:rPr>
          <w:rFonts w:ascii="Arial" w:hAnsi="Arial" w:cs="Arial"/>
        </w:rPr>
        <w:t xml:space="preserve">(Accessed: </w:t>
      </w:r>
      <w:r>
        <w:rPr>
          <w:rFonts w:ascii="Arial" w:hAnsi="Arial" w:cs="Arial"/>
        </w:rPr>
        <w:t>1</w:t>
      </w:r>
      <w:r w:rsidR="006E1285">
        <w:rPr>
          <w:rFonts w:ascii="Arial" w:hAnsi="Arial" w:cs="Arial"/>
        </w:rPr>
        <w:t>6</w:t>
      </w:r>
      <w:r w:rsidRPr="000742D1">
        <w:rPr>
          <w:rFonts w:ascii="Arial" w:hAnsi="Arial" w:cs="Arial"/>
        </w:rPr>
        <w:t xml:space="preserve"> APR. 2023).</w:t>
      </w:r>
    </w:p>
    <w:p w14:paraId="7D702DF7" w14:textId="5F87E621" w:rsidR="000742D1" w:rsidRDefault="001C4AAB" w:rsidP="00F52828">
      <w:pPr>
        <w:jc w:val="both"/>
        <w:rPr>
          <w:rFonts w:ascii="Arial" w:hAnsi="Arial" w:cs="Arial"/>
        </w:rPr>
      </w:pPr>
      <w:r>
        <w:rPr>
          <w:rFonts w:ascii="Arial" w:hAnsi="Arial" w:cs="Arial"/>
        </w:rPr>
        <w:t xml:space="preserve">ONS (2023). </w:t>
      </w:r>
      <w:hyperlink r:id="rId30" w:history="1">
        <w:r w:rsidRPr="001C4AAB">
          <w:rPr>
            <w:rFonts w:ascii="Arial" w:hAnsi="Arial" w:cs="Arial"/>
          </w:rPr>
          <w:t>Business insights and impact on the UK economy: 6 …</w:t>
        </w:r>
      </w:hyperlink>
      <w:r w:rsidRPr="001C4AAB">
        <w:rPr>
          <w:rFonts w:ascii="Arial" w:hAnsi="Arial" w:cs="Arial"/>
        </w:rPr>
        <w:t>[online] available at:</w:t>
      </w:r>
      <w:r>
        <w:rPr>
          <w:rFonts w:ascii="Arial" w:hAnsi="Arial" w:cs="Arial"/>
        </w:rPr>
        <w:t xml:space="preserve"> </w:t>
      </w:r>
      <w:hyperlink r:id="rId31" w:history="1">
        <w:r w:rsidRPr="00FD6BE4">
          <w:rPr>
            <w:rFonts w:ascii="Arial" w:hAnsi="Arial" w:cs="Arial"/>
          </w:rPr>
          <w:t>https://www.ons.gov.uk/businessindustryandtrade/business/business</w:t>
        </w:r>
      </w:hyperlink>
      <w:r w:rsidRPr="001C4AAB">
        <w:rPr>
          <w:rFonts w:ascii="Arial" w:hAnsi="Arial" w:cs="Arial"/>
        </w:rPr>
        <w:t>...</w:t>
      </w:r>
      <w:r w:rsidR="00FD6BE4">
        <w:rPr>
          <w:rFonts w:ascii="Arial" w:hAnsi="Arial" w:cs="Arial"/>
        </w:rPr>
        <w:t xml:space="preserve"> </w:t>
      </w:r>
      <w:r w:rsidRPr="000742D1">
        <w:rPr>
          <w:rFonts w:ascii="Arial" w:hAnsi="Arial" w:cs="Arial"/>
        </w:rPr>
        <w:t xml:space="preserve">(Accessed: </w:t>
      </w:r>
      <w:r w:rsidR="006E1285">
        <w:rPr>
          <w:rFonts w:ascii="Arial" w:hAnsi="Arial" w:cs="Arial"/>
        </w:rPr>
        <w:t>16</w:t>
      </w:r>
      <w:r>
        <w:rPr>
          <w:rFonts w:ascii="Arial" w:hAnsi="Arial" w:cs="Arial"/>
        </w:rPr>
        <w:t xml:space="preserve"> </w:t>
      </w:r>
      <w:r w:rsidRPr="000742D1">
        <w:rPr>
          <w:rFonts w:ascii="Arial" w:hAnsi="Arial" w:cs="Arial"/>
        </w:rPr>
        <w:t>APR. 2023).</w:t>
      </w:r>
    </w:p>
    <w:p w14:paraId="737E9B10" w14:textId="77777777" w:rsidR="00860AB9" w:rsidRDefault="00860AB9" w:rsidP="00F52828">
      <w:pPr>
        <w:jc w:val="both"/>
        <w:rPr>
          <w:rFonts w:ascii="Arial" w:hAnsi="Arial" w:cs="Arial"/>
        </w:rPr>
      </w:pPr>
    </w:p>
    <w:p w14:paraId="096F168D" w14:textId="77777777" w:rsidR="00485668" w:rsidRDefault="00485668" w:rsidP="00F52828">
      <w:pPr>
        <w:jc w:val="both"/>
        <w:rPr>
          <w:rFonts w:ascii="Arial" w:hAnsi="Arial" w:cs="Arial"/>
        </w:rPr>
      </w:pPr>
    </w:p>
    <w:p w14:paraId="55B10A0B" w14:textId="77777777" w:rsidR="00B4725B" w:rsidRDefault="00B4725B" w:rsidP="00F52828">
      <w:pPr>
        <w:jc w:val="both"/>
        <w:rPr>
          <w:rFonts w:ascii="Arial" w:hAnsi="Arial" w:cs="Arial"/>
        </w:rPr>
      </w:pPr>
    </w:p>
    <w:p w14:paraId="53159619" w14:textId="1F936799" w:rsidR="00170EB2" w:rsidRDefault="00170EB2" w:rsidP="00E03132">
      <w:pPr>
        <w:rPr>
          <w:rFonts w:ascii="Arial" w:hAnsi="Arial" w:cs="Arial"/>
        </w:rPr>
      </w:pPr>
    </w:p>
    <w:p w14:paraId="74FA26BB" w14:textId="3BACBF15" w:rsidR="00BC466E" w:rsidRDefault="00BC466E" w:rsidP="00E03132">
      <w:pPr>
        <w:rPr>
          <w:rFonts w:ascii="Arial" w:hAnsi="Arial" w:cs="Arial"/>
        </w:rPr>
      </w:pPr>
    </w:p>
    <w:p w14:paraId="5637CAE8" w14:textId="1B969FED" w:rsidR="00337D6B" w:rsidRDefault="00337D6B" w:rsidP="00E03132">
      <w:pPr>
        <w:rPr>
          <w:rFonts w:ascii="Arial" w:hAnsi="Arial" w:cs="Arial"/>
        </w:rPr>
      </w:pPr>
    </w:p>
    <w:p w14:paraId="7C8207E8" w14:textId="2376540E" w:rsidR="00533A9D" w:rsidRDefault="00533A9D" w:rsidP="00E03132">
      <w:pPr>
        <w:rPr>
          <w:rFonts w:ascii="Arial" w:hAnsi="Arial" w:cs="Arial"/>
        </w:rPr>
      </w:pPr>
    </w:p>
    <w:p w14:paraId="0D8371D5" w14:textId="77777777" w:rsidR="00533A9D" w:rsidRDefault="00533A9D" w:rsidP="00E03132">
      <w:pPr>
        <w:rPr>
          <w:rFonts w:ascii="Arial" w:hAnsi="Arial" w:cs="Arial"/>
        </w:rPr>
      </w:pPr>
    </w:p>
    <w:p w14:paraId="705C79D2" w14:textId="77777777" w:rsidR="008A46D3" w:rsidRPr="00E03132" w:rsidRDefault="008A46D3" w:rsidP="00E03132">
      <w:pPr>
        <w:rPr>
          <w:rFonts w:ascii="Arial" w:hAnsi="Arial" w:cs="Arial"/>
        </w:rPr>
      </w:pPr>
    </w:p>
    <w:sectPr w:rsidR="008A46D3" w:rsidRPr="00E03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46BF8"/>
    <w:multiLevelType w:val="hybridMultilevel"/>
    <w:tmpl w:val="C96E24D4"/>
    <w:lvl w:ilvl="0" w:tplc="275C6A72">
      <w:start w:val="1"/>
      <w:numFmt w:val="bullet"/>
      <w:lvlText w:val="•"/>
      <w:lvlJc w:val="left"/>
      <w:pPr>
        <w:tabs>
          <w:tab w:val="num" w:pos="720"/>
        </w:tabs>
        <w:ind w:left="720" w:hanging="360"/>
      </w:pPr>
      <w:rPr>
        <w:rFonts w:ascii="Arial" w:hAnsi="Arial" w:hint="default"/>
      </w:rPr>
    </w:lvl>
    <w:lvl w:ilvl="1" w:tplc="1D06CA24" w:tentative="1">
      <w:start w:val="1"/>
      <w:numFmt w:val="bullet"/>
      <w:lvlText w:val="•"/>
      <w:lvlJc w:val="left"/>
      <w:pPr>
        <w:tabs>
          <w:tab w:val="num" w:pos="1440"/>
        </w:tabs>
        <w:ind w:left="1440" w:hanging="360"/>
      </w:pPr>
      <w:rPr>
        <w:rFonts w:ascii="Arial" w:hAnsi="Arial" w:hint="default"/>
      </w:rPr>
    </w:lvl>
    <w:lvl w:ilvl="2" w:tplc="7FECFDDA" w:tentative="1">
      <w:start w:val="1"/>
      <w:numFmt w:val="bullet"/>
      <w:lvlText w:val="•"/>
      <w:lvlJc w:val="left"/>
      <w:pPr>
        <w:tabs>
          <w:tab w:val="num" w:pos="2160"/>
        </w:tabs>
        <w:ind w:left="2160" w:hanging="360"/>
      </w:pPr>
      <w:rPr>
        <w:rFonts w:ascii="Arial" w:hAnsi="Arial" w:hint="default"/>
      </w:rPr>
    </w:lvl>
    <w:lvl w:ilvl="3" w:tplc="45B47D0A" w:tentative="1">
      <w:start w:val="1"/>
      <w:numFmt w:val="bullet"/>
      <w:lvlText w:val="•"/>
      <w:lvlJc w:val="left"/>
      <w:pPr>
        <w:tabs>
          <w:tab w:val="num" w:pos="2880"/>
        </w:tabs>
        <w:ind w:left="2880" w:hanging="360"/>
      </w:pPr>
      <w:rPr>
        <w:rFonts w:ascii="Arial" w:hAnsi="Arial" w:hint="default"/>
      </w:rPr>
    </w:lvl>
    <w:lvl w:ilvl="4" w:tplc="82C07AD6" w:tentative="1">
      <w:start w:val="1"/>
      <w:numFmt w:val="bullet"/>
      <w:lvlText w:val="•"/>
      <w:lvlJc w:val="left"/>
      <w:pPr>
        <w:tabs>
          <w:tab w:val="num" w:pos="3600"/>
        </w:tabs>
        <w:ind w:left="3600" w:hanging="360"/>
      </w:pPr>
      <w:rPr>
        <w:rFonts w:ascii="Arial" w:hAnsi="Arial" w:hint="default"/>
      </w:rPr>
    </w:lvl>
    <w:lvl w:ilvl="5" w:tplc="BFBC0FF4" w:tentative="1">
      <w:start w:val="1"/>
      <w:numFmt w:val="bullet"/>
      <w:lvlText w:val="•"/>
      <w:lvlJc w:val="left"/>
      <w:pPr>
        <w:tabs>
          <w:tab w:val="num" w:pos="4320"/>
        </w:tabs>
        <w:ind w:left="4320" w:hanging="360"/>
      </w:pPr>
      <w:rPr>
        <w:rFonts w:ascii="Arial" w:hAnsi="Arial" w:hint="default"/>
      </w:rPr>
    </w:lvl>
    <w:lvl w:ilvl="6" w:tplc="4BA67E94" w:tentative="1">
      <w:start w:val="1"/>
      <w:numFmt w:val="bullet"/>
      <w:lvlText w:val="•"/>
      <w:lvlJc w:val="left"/>
      <w:pPr>
        <w:tabs>
          <w:tab w:val="num" w:pos="5040"/>
        </w:tabs>
        <w:ind w:left="5040" w:hanging="360"/>
      </w:pPr>
      <w:rPr>
        <w:rFonts w:ascii="Arial" w:hAnsi="Arial" w:hint="default"/>
      </w:rPr>
    </w:lvl>
    <w:lvl w:ilvl="7" w:tplc="69925D78" w:tentative="1">
      <w:start w:val="1"/>
      <w:numFmt w:val="bullet"/>
      <w:lvlText w:val="•"/>
      <w:lvlJc w:val="left"/>
      <w:pPr>
        <w:tabs>
          <w:tab w:val="num" w:pos="5760"/>
        </w:tabs>
        <w:ind w:left="5760" w:hanging="360"/>
      </w:pPr>
      <w:rPr>
        <w:rFonts w:ascii="Arial" w:hAnsi="Arial" w:hint="default"/>
      </w:rPr>
    </w:lvl>
    <w:lvl w:ilvl="8" w:tplc="454851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1A4249"/>
    <w:multiLevelType w:val="hybridMultilevel"/>
    <w:tmpl w:val="5AD62948"/>
    <w:lvl w:ilvl="0" w:tplc="054A1FCE">
      <w:start w:val="1"/>
      <w:numFmt w:val="bullet"/>
      <w:lvlText w:val="•"/>
      <w:lvlJc w:val="left"/>
      <w:pPr>
        <w:tabs>
          <w:tab w:val="num" w:pos="720"/>
        </w:tabs>
        <w:ind w:left="720" w:hanging="360"/>
      </w:pPr>
      <w:rPr>
        <w:rFonts w:ascii="Arial" w:hAnsi="Arial" w:hint="default"/>
      </w:rPr>
    </w:lvl>
    <w:lvl w:ilvl="1" w:tplc="7D9C380A" w:tentative="1">
      <w:start w:val="1"/>
      <w:numFmt w:val="bullet"/>
      <w:lvlText w:val="•"/>
      <w:lvlJc w:val="left"/>
      <w:pPr>
        <w:tabs>
          <w:tab w:val="num" w:pos="1440"/>
        </w:tabs>
        <w:ind w:left="1440" w:hanging="360"/>
      </w:pPr>
      <w:rPr>
        <w:rFonts w:ascii="Arial" w:hAnsi="Arial" w:hint="default"/>
      </w:rPr>
    </w:lvl>
    <w:lvl w:ilvl="2" w:tplc="55A88762" w:tentative="1">
      <w:start w:val="1"/>
      <w:numFmt w:val="bullet"/>
      <w:lvlText w:val="•"/>
      <w:lvlJc w:val="left"/>
      <w:pPr>
        <w:tabs>
          <w:tab w:val="num" w:pos="2160"/>
        </w:tabs>
        <w:ind w:left="2160" w:hanging="360"/>
      </w:pPr>
      <w:rPr>
        <w:rFonts w:ascii="Arial" w:hAnsi="Arial" w:hint="default"/>
      </w:rPr>
    </w:lvl>
    <w:lvl w:ilvl="3" w:tplc="275658C2" w:tentative="1">
      <w:start w:val="1"/>
      <w:numFmt w:val="bullet"/>
      <w:lvlText w:val="•"/>
      <w:lvlJc w:val="left"/>
      <w:pPr>
        <w:tabs>
          <w:tab w:val="num" w:pos="2880"/>
        </w:tabs>
        <w:ind w:left="2880" w:hanging="360"/>
      </w:pPr>
      <w:rPr>
        <w:rFonts w:ascii="Arial" w:hAnsi="Arial" w:hint="default"/>
      </w:rPr>
    </w:lvl>
    <w:lvl w:ilvl="4" w:tplc="984AB414" w:tentative="1">
      <w:start w:val="1"/>
      <w:numFmt w:val="bullet"/>
      <w:lvlText w:val="•"/>
      <w:lvlJc w:val="left"/>
      <w:pPr>
        <w:tabs>
          <w:tab w:val="num" w:pos="3600"/>
        </w:tabs>
        <w:ind w:left="3600" w:hanging="360"/>
      </w:pPr>
      <w:rPr>
        <w:rFonts w:ascii="Arial" w:hAnsi="Arial" w:hint="default"/>
      </w:rPr>
    </w:lvl>
    <w:lvl w:ilvl="5" w:tplc="06FEA22C" w:tentative="1">
      <w:start w:val="1"/>
      <w:numFmt w:val="bullet"/>
      <w:lvlText w:val="•"/>
      <w:lvlJc w:val="left"/>
      <w:pPr>
        <w:tabs>
          <w:tab w:val="num" w:pos="4320"/>
        </w:tabs>
        <w:ind w:left="4320" w:hanging="360"/>
      </w:pPr>
      <w:rPr>
        <w:rFonts w:ascii="Arial" w:hAnsi="Arial" w:hint="default"/>
      </w:rPr>
    </w:lvl>
    <w:lvl w:ilvl="6" w:tplc="E4CA9956" w:tentative="1">
      <w:start w:val="1"/>
      <w:numFmt w:val="bullet"/>
      <w:lvlText w:val="•"/>
      <w:lvlJc w:val="left"/>
      <w:pPr>
        <w:tabs>
          <w:tab w:val="num" w:pos="5040"/>
        </w:tabs>
        <w:ind w:left="5040" w:hanging="360"/>
      </w:pPr>
      <w:rPr>
        <w:rFonts w:ascii="Arial" w:hAnsi="Arial" w:hint="default"/>
      </w:rPr>
    </w:lvl>
    <w:lvl w:ilvl="7" w:tplc="02302C88" w:tentative="1">
      <w:start w:val="1"/>
      <w:numFmt w:val="bullet"/>
      <w:lvlText w:val="•"/>
      <w:lvlJc w:val="left"/>
      <w:pPr>
        <w:tabs>
          <w:tab w:val="num" w:pos="5760"/>
        </w:tabs>
        <w:ind w:left="5760" w:hanging="360"/>
      </w:pPr>
      <w:rPr>
        <w:rFonts w:ascii="Arial" w:hAnsi="Arial" w:hint="default"/>
      </w:rPr>
    </w:lvl>
    <w:lvl w:ilvl="8" w:tplc="CBCCE6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958501F"/>
    <w:multiLevelType w:val="hybridMultilevel"/>
    <w:tmpl w:val="F7400F34"/>
    <w:lvl w:ilvl="0" w:tplc="903CE95C">
      <w:start w:val="1"/>
      <w:numFmt w:val="bullet"/>
      <w:lvlText w:val="•"/>
      <w:lvlJc w:val="left"/>
      <w:pPr>
        <w:tabs>
          <w:tab w:val="num" w:pos="720"/>
        </w:tabs>
        <w:ind w:left="720" w:hanging="360"/>
      </w:pPr>
      <w:rPr>
        <w:rFonts w:ascii="Arial" w:hAnsi="Arial" w:hint="default"/>
      </w:rPr>
    </w:lvl>
    <w:lvl w:ilvl="1" w:tplc="F978F938" w:tentative="1">
      <w:start w:val="1"/>
      <w:numFmt w:val="bullet"/>
      <w:lvlText w:val="•"/>
      <w:lvlJc w:val="left"/>
      <w:pPr>
        <w:tabs>
          <w:tab w:val="num" w:pos="1440"/>
        </w:tabs>
        <w:ind w:left="1440" w:hanging="360"/>
      </w:pPr>
      <w:rPr>
        <w:rFonts w:ascii="Arial" w:hAnsi="Arial" w:hint="default"/>
      </w:rPr>
    </w:lvl>
    <w:lvl w:ilvl="2" w:tplc="5CE64DFE" w:tentative="1">
      <w:start w:val="1"/>
      <w:numFmt w:val="bullet"/>
      <w:lvlText w:val="•"/>
      <w:lvlJc w:val="left"/>
      <w:pPr>
        <w:tabs>
          <w:tab w:val="num" w:pos="2160"/>
        </w:tabs>
        <w:ind w:left="2160" w:hanging="360"/>
      </w:pPr>
      <w:rPr>
        <w:rFonts w:ascii="Arial" w:hAnsi="Arial" w:hint="default"/>
      </w:rPr>
    </w:lvl>
    <w:lvl w:ilvl="3" w:tplc="85D005F4" w:tentative="1">
      <w:start w:val="1"/>
      <w:numFmt w:val="bullet"/>
      <w:lvlText w:val="•"/>
      <w:lvlJc w:val="left"/>
      <w:pPr>
        <w:tabs>
          <w:tab w:val="num" w:pos="2880"/>
        </w:tabs>
        <w:ind w:left="2880" w:hanging="360"/>
      </w:pPr>
      <w:rPr>
        <w:rFonts w:ascii="Arial" w:hAnsi="Arial" w:hint="default"/>
      </w:rPr>
    </w:lvl>
    <w:lvl w:ilvl="4" w:tplc="AE047A98" w:tentative="1">
      <w:start w:val="1"/>
      <w:numFmt w:val="bullet"/>
      <w:lvlText w:val="•"/>
      <w:lvlJc w:val="left"/>
      <w:pPr>
        <w:tabs>
          <w:tab w:val="num" w:pos="3600"/>
        </w:tabs>
        <w:ind w:left="3600" w:hanging="360"/>
      </w:pPr>
      <w:rPr>
        <w:rFonts w:ascii="Arial" w:hAnsi="Arial" w:hint="default"/>
      </w:rPr>
    </w:lvl>
    <w:lvl w:ilvl="5" w:tplc="9F48FE2C" w:tentative="1">
      <w:start w:val="1"/>
      <w:numFmt w:val="bullet"/>
      <w:lvlText w:val="•"/>
      <w:lvlJc w:val="left"/>
      <w:pPr>
        <w:tabs>
          <w:tab w:val="num" w:pos="4320"/>
        </w:tabs>
        <w:ind w:left="4320" w:hanging="360"/>
      </w:pPr>
      <w:rPr>
        <w:rFonts w:ascii="Arial" w:hAnsi="Arial" w:hint="default"/>
      </w:rPr>
    </w:lvl>
    <w:lvl w:ilvl="6" w:tplc="ABA0B6A6" w:tentative="1">
      <w:start w:val="1"/>
      <w:numFmt w:val="bullet"/>
      <w:lvlText w:val="•"/>
      <w:lvlJc w:val="left"/>
      <w:pPr>
        <w:tabs>
          <w:tab w:val="num" w:pos="5040"/>
        </w:tabs>
        <w:ind w:left="5040" w:hanging="360"/>
      </w:pPr>
      <w:rPr>
        <w:rFonts w:ascii="Arial" w:hAnsi="Arial" w:hint="default"/>
      </w:rPr>
    </w:lvl>
    <w:lvl w:ilvl="7" w:tplc="8D0A5998" w:tentative="1">
      <w:start w:val="1"/>
      <w:numFmt w:val="bullet"/>
      <w:lvlText w:val="•"/>
      <w:lvlJc w:val="left"/>
      <w:pPr>
        <w:tabs>
          <w:tab w:val="num" w:pos="5760"/>
        </w:tabs>
        <w:ind w:left="5760" w:hanging="360"/>
      </w:pPr>
      <w:rPr>
        <w:rFonts w:ascii="Arial" w:hAnsi="Arial" w:hint="default"/>
      </w:rPr>
    </w:lvl>
    <w:lvl w:ilvl="8" w:tplc="98AC8A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BA02447"/>
    <w:multiLevelType w:val="multilevel"/>
    <w:tmpl w:val="E8B6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B46CEF"/>
    <w:multiLevelType w:val="hybridMultilevel"/>
    <w:tmpl w:val="DAE8B70E"/>
    <w:lvl w:ilvl="0" w:tplc="08B8B3FA">
      <w:start w:val="1"/>
      <w:numFmt w:val="bullet"/>
      <w:lvlText w:val="•"/>
      <w:lvlJc w:val="left"/>
      <w:pPr>
        <w:tabs>
          <w:tab w:val="num" w:pos="720"/>
        </w:tabs>
        <w:ind w:left="720" w:hanging="360"/>
      </w:pPr>
      <w:rPr>
        <w:rFonts w:ascii="Arial" w:hAnsi="Arial" w:hint="default"/>
      </w:rPr>
    </w:lvl>
    <w:lvl w:ilvl="1" w:tplc="217ABBA4" w:tentative="1">
      <w:start w:val="1"/>
      <w:numFmt w:val="bullet"/>
      <w:lvlText w:val="•"/>
      <w:lvlJc w:val="left"/>
      <w:pPr>
        <w:tabs>
          <w:tab w:val="num" w:pos="1440"/>
        </w:tabs>
        <w:ind w:left="1440" w:hanging="360"/>
      </w:pPr>
      <w:rPr>
        <w:rFonts w:ascii="Arial" w:hAnsi="Arial" w:hint="default"/>
      </w:rPr>
    </w:lvl>
    <w:lvl w:ilvl="2" w:tplc="0826E482" w:tentative="1">
      <w:start w:val="1"/>
      <w:numFmt w:val="bullet"/>
      <w:lvlText w:val="•"/>
      <w:lvlJc w:val="left"/>
      <w:pPr>
        <w:tabs>
          <w:tab w:val="num" w:pos="2160"/>
        </w:tabs>
        <w:ind w:left="2160" w:hanging="360"/>
      </w:pPr>
      <w:rPr>
        <w:rFonts w:ascii="Arial" w:hAnsi="Arial" w:hint="default"/>
      </w:rPr>
    </w:lvl>
    <w:lvl w:ilvl="3" w:tplc="FE269330" w:tentative="1">
      <w:start w:val="1"/>
      <w:numFmt w:val="bullet"/>
      <w:lvlText w:val="•"/>
      <w:lvlJc w:val="left"/>
      <w:pPr>
        <w:tabs>
          <w:tab w:val="num" w:pos="2880"/>
        </w:tabs>
        <w:ind w:left="2880" w:hanging="360"/>
      </w:pPr>
      <w:rPr>
        <w:rFonts w:ascii="Arial" w:hAnsi="Arial" w:hint="default"/>
      </w:rPr>
    </w:lvl>
    <w:lvl w:ilvl="4" w:tplc="0D3AE52E" w:tentative="1">
      <w:start w:val="1"/>
      <w:numFmt w:val="bullet"/>
      <w:lvlText w:val="•"/>
      <w:lvlJc w:val="left"/>
      <w:pPr>
        <w:tabs>
          <w:tab w:val="num" w:pos="3600"/>
        </w:tabs>
        <w:ind w:left="3600" w:hanging="360"/>
      </w:pPr>
      <w:rPr>
        <w:rFonts w:ascii="Arial" w:hAnsi="Arial" w:hint="default"/>
      </w:rPr>
    </w:lvl>
    <w:lvl w:ilvl="5" w:tplc="CC3A8066" w:tentative="1">
      <w:start w:val="1"/>
      <w:numFmt w:val="bullet"/>
      <w:lvlText w:val="•"/>
      <w:lvlJc w:val="left"/>
      <w:pPr>
        <w:tabs>
          <w:tab w:val="num" w:pos="4320"/>
        </w:tabs>
        <w:ind w:left="4320" w:hanging="360"/>
      </w:pPr>
      <w:rPr>
        <w:rFonts w:ascii="Arial" w:hAnsi="Arial" w:hint="default"/>
      </w:rPr>
    </w:lvl>
    <w:lvl w:ilvl="6" w:tplc="6792AB2E" w:tentative="1">
      <w:start w:val="1"/>
      <w:numFmt w:val="bullet"/>
      <w:lvlText w:val="•"/>
      <w:lvlJc w:val="left"/>
      <w:pPr>
        <w:tabs>
          <w:tab w:val="num" w:pos="5040"/>
        </w:tabs>
        <w:ind w:left="5040" w:hanging="360"/>
      </w:pPr>
      <w:rPr>
        <w:rFonts w:ascii="Arial" w:hAnsi="Arial" w:hint="default"/>
      </w:rPr>
    </w:lvl>
    <w:lvl w:ilvl="7" w:tplc="B7689DE2" w:tentative="1">
      <w:start w:val="1"/>
      <w:numFmt w:val="bullet"/>
      <w:lvlText w:val="•"/>
      <w:lvlJc w:val="left"/>
      <w:pPr>
        <w:tabs>
          <w:tab w:val="num" w:pos="5760"/>
        </w:tabs>
        <w:ind w:left="5760" w:hanging="360"/>
      </w:pPr>
      <w:rPr>
        <w:rFonts w:ascii="Arial" w:hAnsi="Arial" w:hint="default"/>
      </w:rPr>
    </w:lvl>
    <w:lvl w:ilvl="8" w:tplc="77BA81F8" w:tentative="1">
      <w:start w:val="1"/>
      <w:numFmt w:val="bullet"/>
      <w:lvlText w:val="•"/>
      <w:lvlJc w:val="left"/>
      <w:pPr>
        <w:tabs>
          <w:tab w:val="num" w:pos="6480"/>
        </w:tabs>
        <w:ind w:left="6480" w:hanging="360"/>
      </w:pPr>
      <w:rPr>
        <w:rFonts w:ascii="Arial" w:hAnsi="Arial" w:hint="default"/>
      </w:rPr>
    </w:lvl>
  </w:abstractNum>
  <w:num w:numId="1" w16cid:durableId="567418786">
    <w:abstractNumId w:val="2"/>
  </w:num>
  <w:num w:numId="2" w16cid:durableId="531457184">
    <w:abstractNumId w:val="0"/>
  </w:num>
  <w:num w:numId="3" w16cid:durableId="1351027169">
    <w:abstractNumId w:val="4"/>
  </w:num>
  <w:num w:numId="4" w16cid:durableId="1773435441">
    <w:abstractNumId w:val="1"/>
  </w:num>
  <w:num w:numId="5" w16cid:durableId="7305432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06C"/>
    <w:rsid w:val="0000272D"/>
    <w:rsid w:val="0000366E"/>
    <w:rsid w:val="00006754"/>
    <w:rsid w:val="000123FC"/>
    <w:rsid w:val="00015A81"/>
    <w:rsid w:val="0003687E"/>
    <w:rsid w:val="00040946"/>
    <w:rsid w:val="00055989"/>
    <w:rsid w:val="00060426"/>
    <w:rsid w:val="000622D9"/>
    <w:rsid w:val="00063C97"/>
    <w:rsid w:val="00063E2E"/>
    <w:rsid w:val="000742D1"/>
    <w:rsid w:val="000758FC"/>
    <w:rsid w:val="00076306"/>
    <w:rsid w:val="00081552"/>
    <w:rsid w:val="00082459"/>
    <w:rsid w:val="000861B2"/>
    <w:rsid w:val="000A5DD5"/>
    <w:rsid w:val="000A75BA"/>
    <w:rsid w:val="000B1C2A"/>
    <w:rsid w:val="000B2741"/>
    <w:rsid w:val="000B39B3"/>
    <w:rsid w:val="000B658A"/>
    <w:rsid w:val="000C1BEF"/>
    <w:rsid w:val="000C421F"/>
    <w:rsid w:val="00100114"/>
    <w:rsid w:val="001016D4"/>
    <w:rsid w:val="0010626C"/>
    <w:rsid w:val="001224AA"/>
    <w:rsid w:val="00122A03"/>
    <w:rsid w:val="00124E1F"/>
    <w:rsid w:val="00150650"/>
    <w:rsid w:val="00150C71"/>
    <w:rsid w:val="00157B49"/>
    <w:rsid w:val="00161875"/>
    <w:rsid w:val="00162397"/>
    <w:rsid w:val="0016248D"/>
    <w:rsid w:val="00163088"/>
    <w:rsid w:val="00170EB2"/>
    <w:rsid w:val="00174980"/>
    <w:rsid w:val="00176A02"/>
    <w:rsid w:val="0017721C"/>
    <w:rsid w:val="00181BFE"/>
    <w:rsid w:val="001829C2"/>
    <w:rsid w:val="0018361A"/>
    <w:rsid w:val="001852AF"/>
    <w:rsid w:val="00186580"/>
    <w:rsid w:val="00192F3A"/>
    <w:rsid w:val="00197F9C"/>
    <w:rsid w:val="001A04C7"/>
    <w:rsid w:val="001A3CED"/>
    <w:rsid w:val="001B38E1"/>
    <w:rsid w:val="001B65E3"/>
    <w:rsid w:val="001C4AAB"/>
    <w:rsid w:val="001C6FEF"/>
    <w:rsid w:val="001D1FB7"/>
    <w:rsid w:val="001D266B"/>
    <w:rsid w:val="001D594F"/>
    <w:rsid w:val="001E33F5"/>
    <w:rsid w:val="001E7611"/>
    <w:rsid w:val="001F098B"/>
    <w:rsid w:val="001F1979"/>
    <w:rsid w:val="00203BDC"/>
    <w:rsid w:val="00207A1C"/>
    <w:rsid w:val="002156D2"/>
    <w:rsid w:val="00223249"/>
    <w:rsid w:val="00224D0A"/>
    <w:rsid w:val="00224D2B"/>
    <w:rsid w:val="00225193"/>
    <w:rsid w:val="002279E3"/>
    <w:rsid w:val="00233AC6"/>
    <w:rsid w:val="00234848"/>
    <w:rsid w:val="00235506"/>
    <w:rsid w:val="00237513"/>
    <w:rsid w:val="0024120C"/>
    <w:rsid w:val="00246D6F"/>
    <w:rsid w:val="00252171"/>
    <w:rsid w:val="00255734"/>
    <w:rsid w:val="002601A9"/>
    <w:rsid w:val="0026130C"/>
    <w:rsid w:val="00263D78"/>
    <w:rsid w:val="00264A69"/>
    <w:rsid w:val="002670DF"/>
    <w:rsid w:val="00270755"/>
    <w:rsid w:val="00271767"/>
    <w:rsid w:val="00274934"/>
    <w:rsid w:val="002845D0"/>
    <w:rsid w:val="002859A9"/>
    <w:rsid w:val="00285C1B"/>
    <w:rsid w:val="00285E8C"/>
    <w:rsid w:val="00286EA2"/>
    <w:rsid w:val="00291242"/>
    <w:rsid w:val="002A0054"/>
    <w:rsid w:val="002A50C4"/>
    <w:rsid w:val="002A7909"/>
    <w:rsid w:val="002B49ED"/>
    <w:rsid w:val="002B5906"/>
    <w:rsid w:val="002B626E"/>
    <w:rsid w:val="002C6015"/>
    <w:rsid w:val="002D35E9"/>
    <w:rsid w:val="002E3A1F"/>
    <w:rsid w:val="002E7BE0"/>
    <w:rsid w:val="002F2177"/>
    <w:rsid w:val="003008B5"/>
    <w:rsid w:val="00300BEF"/>
    <w:rsid w:val="00302B65"/>
    <w:rsid w:val="003066D4"/>
    <w:rsid w:val="003077FC"/>
    <w:rsid w:val="00310C30"/>
    <w:rsid w:val="00312854"/>
    <w:rsid w:val="0031376F"/>
    <w:rsid w:val="003218FD"/>
    <w:rsid w:val="00322F19"/>
    <w:rsid w:val="00323149"/>
    <w:rsid w:val="00324431"/>
    <w:rsid w:val="003245B0"/>
    <w:rsid w:val="00330D98"/>
    <w:rsid w:val="00331D1B"/>
    <w:rsid w:val="003325FD"/>
    <w:rsid w:val="00337CC9"/>
    <w:rsid w:val="00337D6B"/>
    <w:rsid w:val="00340CB6"/>
    <w:rsid w:val="00340F14"/>
    <w:rsid w:val="00346CD8"/>
    <w:rsid w:val="00353875"/>
    <w:rsid w:val="00357AF0"/>
    <w:rsid w:val="0036231B"/>
    <w:rsid w:val="003659DB"/>
    <w:rsid w:val="00371BCC"/>
    <w:rsid w:val="0038177E"/>
    <w:rsid w:val="00382554"/>
    <w:rsid w:val="003828E4"/>
    <w:rsid w:val="00387141"/>
    <w:rsid w:val="00390BA3"/>
    <w:rsid w:val="00391AC3"/>
    <w:rsid w:val="00395437"/>
    <w:rsid w:val="003963EF"/>
    <w:rsid w:val="00396E1D"/>
    <w:rsid w:val="003977B2"/>
    <w:rsid w:val="003A2A51"/>
    <w:rsid w:val="003B7AD4"/>
    <w:rsid w:val="003C0CF8"/>
    <w:rsid w:val="003C6150"/>
    <w:rsid w:val="003D0D93"/>
    <w:rsid w:val="003D1339"/>
    <w:rsid w:val="003D28D8"/>
    <w:rsid w:val="003D3340"/>
    <w:rsid w:val="003D33CB"/>
    <w:rsid w:val="003D6A54"/>
    <w:rsid w:val="003D6B88"/>
    <w:rsid w:val="003F453A"/>
    <w:rsid w:val="003F5CEC"/>
    <w:rsid w:val="00402596"/>
    <w:rsid w:val="004053D6"/>
    <w:rsid w:val="004055E5"/>
    <w:rsid w:val="004070E0"/>
    <w:rsid w:val="00411D96"/>
    <w:rsid w:val="004129A8"/>
    <w:rsid w:val="00412F87"/>
    <w:rsid w:val="0041691C"/>
    <w:rsid w:val="00425920"/>
    <w:rsid w:val="00427484"/>
    <w:rsid w:val="004318BF"/>
    <w:rsid w:val="00437955"/>
    <w:rsid w:val="00441AF4"/>
    <w:rsid w:val="0044749E"/>
    <w:rsid w:val="004600C6"/>
    <w:rsid w:val="004607E2"/>
    <w:rsid w:val="00472B6B"/>
    <w:rsid w:val="00474D4C"/>
    <w:rsid w:val="004760AB"/>
    <w:rsid w:val="00485258"/>
    <w:rsid w:val="00485668"/>
    <w:rsid w:val="00486AE5"/>
    <w:rsid w:val="00491690"/>
    <w:rsid w:val="00491EA2"/>
    <w:rsid w:val="0049680B"/>
    <w:rsid w:val="004A0213"/>
    <w:rsid w:val="004A08BB"/>
    <w:rsid w:val="004A33D4"/>
    <w:rsid w:val="004A4C28"/>
    <w:rsid w:val="004D1813"/>
    <w:rsid w:val="004D24FA"/>
    <w:rsid w:val="004D27D0"/>
    <w:rsid w:val="004D45C6"/>
    <w:rsid w:val="004E3DB4"/>
    <w:rsid w:val="004E615E"/>
    <w:rsid w:val="00501138"/>
    <w:rsid w:val="00512B0D"/>
    <w:rsid w:val="00513DFE"/>
    <w:rsid w:val="00515FDC"/>
    <w:rsid w:val="005169E9"/>
    <w:rsid w:val="005178C3"/>
    <w:rsid w:val="00521FAA"/>
    <w:rsid w:val="00524B02"/>
    <w:rsid w:val="00526B21"/>
    <w:rsid w:val="00533A9D"/>
    <w:rsid w:val="0053622E"/>
    <w:rsid w:val="00536F5A"/>
    <w:rsid w:val="00537E1A"/>
    <w:rsid w:val="005468DD"/>
    <w:rsid w:val="00554737"/>
    <w:rsid w:val="00560423"/>
    <w:rsid w:val="005621CC"/>
    <w:rsid w:val="00562588"/>
    <w:rsid w:val="00567E90"/>
    <w:rsid w:val="00570147"/>
    <w:rsid w:val="005704EE"/>
    <w:rsid w:val="005711BE"/>
    <w:rsid w:val="0057210F"/>
    <w:rsid w:val="00572778"/>
    <w:rsid w:val="00572F6F"/>
    <w:rsid w:val="005762DB"/>
    <w:rsid w:val="00576F10"/>
    <w:rsid w:val="00577D90"/>
    <w:rsid w:val="00580AF1"/>
    <w:rsid w:val="0058583F"/>
    <w:rsid w:val="00591F34"/>
    <w:rsid w:val="005961F1"/>
    <w:rsid w:val="005B0358"/>
    <w:rsid w:val="005B138B"/>
    <w:rsid w:val="005C1D39"/>
    <w:rsid w:val="005C2567"/>
    <w:rsid w:val="005D739D"/>
    <w:rsid w:val="005E7B20"/>
    <w:rsid w:val="00603F4E"/>
    <w:rsid w:val="00604CC5"/>
    <w:rsid w:val="00607146"/>
    <w:rsid w:val="00607BBD"/>
    <w:rsid w:val="00617AB3"/>
    <w:rsid w:val="00621FCC"/>
    <w:rsid w:val="006245F6"/>
    <w:rsid w:val="00631F81"/>
    <w:rsid w:val="00637183"/>
    <w:rsid w:val="0065164D"/>
    <w:rsid w:val="0065263D"/>
    <w:rsid w:val="006637FB"/>
    <w:rsid w:val="0067561A"/>
    <w:rsid w:val="0068730B"/>
    <w:rsid w:val="00691E35"/>
    <w:rsid w:val="0069603C"/>
    <w:rsid w:val="00696054"/>
    <w:rsid w:val="00696F93"/>
    <w:rsid w:val="006A0961"/>
    <w:rsid w:val="006A66BB"/>
    <w:rsid w:val="006B1BC1"/>
    <w:rsid w:val="006B3ED4"/>
    <w:rsid w:val="006B5BBF"/>
    <w:rsid w:val="006B7F21"/>
    <w:rsid w:val="006C25D9"/>
    <w:rsid w:val="006C33C6"/>
    <w:rsid w:val="006C5271"/>
    <w:rsid w:val="006C62C3"/>
    <w:rsid w:val="006D746A"/>
    <w:rsid w:val="006D7C97"/>
    <w:rsid w:val="006E11F9"/>
    <w:rsid w:val="006E1285"/>
    <w:rsid w:val="006E17AC"/>
    <w:rsid w:val="006E627A"/>
    <w:rsid w:val="006F4F99"/>
    <w:rsid w:val="007066BE"/>
    <w:rsid w:val="00710F97"/>
    <w:rsid w:val="0071606A"/>
    <w:rsid w:val="00725637"/>
    <w:rsid w:val="00725D19"/>
    <w:rsid w:val="007272F9"/>
    <w:rsid w:val="007314F8"/>
    <w:rsid w:val="00731998"/>
    <w:rsid w:val="007348C4"/>
    <w:rsid w:val="00736FEE"/>
    <w:rsid w:val="00750245"/>
    <w:rsid w:val="007502AA"/>
    <w:rsid w:val="00755BA2"/>
    <w:rsid w:val="00756899"/>
    <w:rsid w:val="00761BB9"/>
    <w:rsid w:val="0076511E"/>
    <w:rsid w:val="00770881"/>
    <w:rsid w:val="00792385"/>
    <w:rsid w:val="007961E5"/>
    <w:rsid w:val="007A4CF9"/>
    <w:rsid w:val="007B28AD"/>
    <w:rsid w:val="007B2C04"/>
    <w:rsid w:val="007B3DDB"/>
    <w:rsid w:val="007B7EBB"/>
    <w:rsid w:val="007C0E62"/>
    <w:rsid w:val="007C3FCB"/>
    <w:rsid w:val="007C4102"/>
    <w:rsid w:val="007C56DE"/>
    <w:rsid w:val="007D223A"/>
    <w:rsid w:val="007D6138"/>
    <w:rsid w:val="007E1D4E"/>
    <w:rsid w:val="007E3BAF"/>
    <w:rsid w:val="007E71B0"/>
    <w:rsid w:val="007F2349"/>
    <w:rsid w:val="007F51A0"/>
    <w:rsid w:val="00813066"/>
    <w:rsid w:val="0081406F"/>
    <w:rsid w:val="00817A2A"/>
    <w:rsid w:val="0083206C"/>
    <w:rsid w:val="00833C93"/>
    <w:rsid w:val="00850FE2"/>
    <w:rsid w:val="008510D0"/>
    <w:rsid w:val="00860AB9"/>
    <w:rsid w:val="0086257F"/>
    <w:rsid w:val="008640FF"/>
    <w:rsid w:val="00873511"/>
    <w:rsid w:val="00883AA0"/>
    <w:rsid w:val="00886EDD"/>
    <w:rsid w:val="00895144"/>
    <w:rsid w:val="00896298"/>
    <w:rsid w:val="008A1368"/>
    <w:rsid w:val="008A38F3"/>
    <w:rsid w:val="008A46D3"/>
    <w:rsid w:val="008B0604"/>
    <w:rsid w:val="008B0BB7"/>
    <w:rsid w:val="008B4C58"/>
    <w:rsid w:val="008C32E0"/>
    <w:rsid w:val="008C4EE0"/>
    <w:rsid w:val="008D002D"/>
    <w:rsid w:val="008D4850"/>
    <w:rsid w:val="008D540D"/>
    <w:rsid w:val="008E4F46"/>
    <w:rsid w:val="008F749C"/>
    <w:rsid w:val="0090146B"/>
    <w:rsid w:val="0091132A"/>
    <w:rsid w:val="00911455"/>
    <w:rsid w:val="00912C15"/>
    <w:rsid w:val="0091359C"/>
    <w:rsid w:val="00916290"/>
    <w:rsid w:val="009230F6"/>
    <w:rsid w:val="00926699"/>
    <w:rsid w:val="00932F79"/>
    <w:rsid w:val="00942816"/>
    <w:rsid w:val="00945D0A"/>
    <w:rsid w:val="009473A4"/>
    <w:rsid w:val="00947C22"/>
    <w:rsid w:val="00950FB7"/>
    <w:rsid w:val="0095192E"/>
    <w:rsid w:val="009520C1"/>
    <w:rsid w:val="009562BC"/>
    <w:rsid w:val="00962E59"/>
    <w:rsid w:val="009635FD"/>
    <w:rsid w:val="0096369C"/>
    <w:rsid w:val="00964068"/>
    <w:rsid w:val="0096591C"/>
    <w:rsid w:val="00966ACA"/>
    <w:rsid w:val="009745BA"/>
    <w:rsid w:val="0098271A"/>
    <w:rsid w:val="00996123"/>
    <w:rsid w:val="009A24BD"/>
    <w:rsid w:val="009A7961"/>
    <w:rsid w:val="009C44C3"/>
    <w:rsid w:val="009C757D"/>
    <w:rsid w:val="009D157E"/>
    <w:rsid w:val="009E1DF1"/>
    <w:rsid w:val="009F09DC"/>
    <w:rsid w:val="009F2E64"/>
    <w:rsid w:val="009F6BF2"/>
    <w:rsid w:val="009F7062"/>
    <w:rsid w:val="00A01E8D"/>
    <w:rsid w:val="00A07054"/>
    <w:rsid w:val="00A1458E"/>
    <w:rsid w:val="00A16F56"/>
    <w:rsid w:val="00A23920"/>
    <w:rsid w:val="00A25961"/>
    <w:rsid w:val="00A308D4"/>
    <w:rsid w:val="00A325D7"/>
    <w:rsid w:val="00A407B9"/>
    <w:rsid w:val="00A45965"/>
    <w:rsid w:val="00A47D77"/>
    <w:rsid w:val="00A5216E"/>
    <w:rsid w:val="00A54703"/>
    <w:rsid w:val="00A5570E"/>
    <w:rsid w:val="00A65D29"/>
    <w:rsid w:val="00A6688C"/>
    <w:rsid w:val="00A66901"/>
    <w:rsid w:val="00A674C4"/>
    <w:rsid w:val="00A73169"/>
    <w:rsid w:val="00A73C8A"/>
    <w:rsid w:val="00A74AC4"/>
    <w:rsid w:val="00A81E4A"/>
    <w:rsid w:val="00A82D8D"/>
    <w:rsid w:val="00A84C2E"/>
    <w:rsid w:val="00A84DC1"/>
    <w:rsid w:val="00A94764"/>
    <w:rsid w:val="00A94C81"/>
    <w:rsid w:val="00AA5B7E"/>
    <w:rsid w:val="00AA6204"/>
    <w:rsid w:val="00AB2731"/>
    <w:rsid w:val="00AB5B7C"/>
    <w:rsid w:val="00AC153A"/>
    <w:rsid w:val="00AC28F1"/>
    <w:rsid w:val="00AC3C15"/>
    <w:rsid w:val="00AD309E"/>
    <w:rsid w:val="00AD7907"/>
    <w:rsid w:val="00AE2A15"/>
    <w:rsid w:val="00AE48EA"/>
    <w:rsid w:val="00AF1938"/>
    <w:rsid w:val="00AF1E81"/>
    <w:rsid w:val="00AF1EA5"/>
    <w:rsid w:val="00AF4E1A"/>
    <w:rsid w:val="00B0357E"/>
    <w:rsid w:val="00B0487D"/>
    <w:rsid w:val="00B178E9"/>
    <w:rsid w:val="00B23028"/>
    <w:rsid w:val="00B261D6"/>
    <w:rsid w:val="00B31FFF"/>
    <w:rsid w:val="00B35C1A"/>
    <w:rsid w:val="00B37F22"/>
    <w:rsid w:val="00B4725B"/>
    <w:rsid w:val="00B5330A"/>
    <w:rsid w:val="00B5381D"/>
    <w:rsid w:val="00B627CB"/>
    <w:rsid w:val="00B750AC"/>
    <w:rsid w:val="00B84CC4"/>
    <w:rsid w:val="00B91D7A"/>
    <w:rsid w:val="00B93E39"/>
    <w:rsid w:val="00B95C16"/>
    <w:rsid w:val="00BA0E75"/>
    <w:rsid w:val="00BA103D"/>
    <w:rsid w:val="00BA2449"/>
    <w:rsid w:val="00BA653E"/>
    <w:rsid w:val="00BB028F"/>
    <w:rsid w:val="00BB1837"/>
    <w:rsid w:val="00BC2A61"/>
    <w:rsid w:val="00BC466E"/>
    <w:rsid w:val="00BC566B"/>
    <w:rsid w:val="00BC7EA0"/>
    <w:rsid w:val="00BD43B9"/>
    <w:rsid w:val="00BD7D07"/>
    <w:rsid w:val="00BE1D9B"/>
    <w:rsid w:val="00BE4E05"/>
    <w:rsid w:val="00BE706A"/>
    <w:rsid w:val="00BF06DD"/>
    <w:rsid w:val="00BF4431"/>
    <w:rsid w:val="00BF4FFD"/>
    <w:rsid w:val="00C14422"/>
    <w:rsid w:val="00C222E2"/>
    <w:rsid w:val="00C24E63"/>
    <w:rsid w:val="00C26DE2"/>
    <w:rsid w:val="00C334B5"/>
    <w:rsid w:val="00C36EEB"/>
    <w:rsid w:val="00C4373E"/>
    <w:rsid w:val="00C448E9"/>
    <w:rsid w:val="00C62C9A"/>
    <w:rsid w:val="00C71001"/>
    <w:rsid w:val="00C713B1"/>
    <w:rsid w:val="00C75857"/>
    <w:rsid w:val="00C80D6D"/>
    <w:rsid w:val="00C8526D"/>
    <w:rsid w:val="00C91AA6"/>
    <w:rsid w:val="00C921BD"/>
    <w:rsid w:val="00C935CB"/>
    <w:rsid w:val="00C960FF"/>
    <w:rsid w:val="00CA034A"/>
    <w:rsid w:val="00CA0726"/>
    <w:rsid w:val="00CA45F8"/>
    <w:rsid w:val="00CA4C23"/>
    <w:rsid w:val="00CC5F7A"/>
    <w:rsid w:val="00CC6A17"/>
    <w:rsid w:val="00CD2007"/>
    <w:rsid w:val="00CD5BBC"/>
    <w:rsid w:val="00CE49DD"/>
    <w:rsid w:val="00CF09D7"/>
    <w:rsid w:val="00D057C1"/>
    <w:rsid w:val="00D07664"/>
    <w:rsid w:val="00D100BB"/>
    <w:rsid w:val="00D12A9F"/>
    <w:rsid w:val="00D30A7C"/>
    <w:rsid w:val="00D31CDA"/>
    <w:rsid w:val="00D32108"/>
    <w:rsid w:val="00D32734"/>
    <w:rsid w:val="00D3678B"/>
    <w:rsid w:val="00D375AC"/>
    <w:rsid w:val="00D3768B"/>
    <w:rsid w:val="00D41566"/>
    <w:rsid w:val="00D43DC8"/>
    <w:rsid w:val="00D453DB"/>
    <w:rsid w:val="00D4798D"/>
    <w:rsid w:val="00D53649"/>
    <w:rsid w:val="00D54B3D"/>
    <w:rsid w:val="00D60A8A"/>
    <w:rsid w:val="00D61D0D"/>
    <w:rsid w:val="00D62F3B"/>
    <w:rsid w:val="00D6550D"/>
    <w:rsid w:val="00D66D4C"/>
    <w:rsid w:val="00D75CFA"/>
    <w:rsid w:val="00D806F6"/>
    <w:rsid w:val="00D85490"/>
    <w:rsid w:val="00D87631"/>
    <w:rsid w:val="00D90E2F"/>
    <w:rsid w:val="00D9383F"/>
    <w:rsid w:val="00D95F5E"/>
    <w:rsid w:val="00DA6719"/>
    <w:rsid w:val="00DB49D7"/>
    <w:rsid w:val="00DB622A"/>
    <w:rsid w:val="00DC2335"/>
    <w:rsid w:val="00DC26CD"/>
    <w:rsid w:val="00DC5090"/>
    <w:rsid w:val="00DC662E"/>
    <w:rsid w:val="00DF3DD6"/>
    <w:rsid w:val="00DF7EF2"/>
    <w:rsid w:val="00E00306"/>
    <w:rsid w:val="00E00B1D"/>
    <w:rsid w:val="00E019E9"/>
    <w:rsid w:val="00E03132"/>
    <w:rsid w:val="00E079DB"/>
    <w:rsid w:val="00E10967"/>
    <w:rsid w:val="00E2277C"/>
    <w:rsid w:val="00E23E34"/>
    <w:rsid w:val="00E26D57"/>
    <w:rsid w:val="00E31505"/>
    <w:rsid w:val="00E40C7F"/>
    <w:rsid w:val="00E41456"/>
    <w:rsid w:val="00E44BF5"/>
    <w:rsid w:val="00E54313"/>
    <w:rsid w:val="00E5607D"/>
    <w:rsid w:val="00E567ED"/>
    <w:rsid w:val="00E676BB"/>
    <w:rsid w:val="00E72F87"/>
    <w:rsid w:val="00E77F45"/>
    <w:rsid w:val="00E85C35"/>
    <w:rsid w:val="00E85F30"/>
    <w:rsid w:val="00EA52D1"/>
    <w:rsid w:val="00EB3079"/>
    <w:rsid w:val="00EC6564"/>
    <w:rsid w:val="00EC6F44"/>
    <w:rsid w:val="00EC7935"/>
    <w:rsid w:val="00ED779F"/>
    <w:rsid w:val="00EE0953"/>
    <w:rsid w:val="00EE4BEA"/>
    <w:rsid w:val="00EF0720"/>
    <w:rsid w:val="00EF4F54"/>
    <w:rsid w:val="00F009CE"/>
    <w:rsid w:val="00F02C90"/>
    <w:rsid w:val="00F03749"/>
    <w:rsid w:val="00F05F62"/>
    <w:rsid w:val="00F06AED"/>
    <w:rsid w:val="00F1647F"/>
    <w:rsid w:val="00F205B3"/>
    <w:rsid w:val="00F25EE5"/>
    <w:rsid w:val="00F32A8C"/>
    <w:rsid w:val="00F34605"/>
    <w:rsid w:val="00F35B72"/>
    <w:rsid w:val="00F36BEA"/>
    <w:rsid w:val="00F4585F"/>
    <w:rsid w:val="00F4756C"/>
    <w:rsid w:val="00F52828"/>
    <w:rsid w:val="00F52BA3"/>
    <w:rsid w:val="00F53E5A"/>
    <w:rsid w:val="00F56E52"/>
    <w:rsid w:val="00F619B1"/>
    <w:rsid w:val="00F64785"/>
    <w:rsid w:val="00F74BF6"/>
    <w:rsid w:val="00F7588B"/>
    <w:rsid w:val="00F77511"/>
    <w:rsid w:val="00F90A21"/>
    <w:rsid w:val="00FA06C5"/>
    <w:rsid w:val="00FA193A"/>
    <w:rsid w:val="00FA24C9"/>
    <w:rsid w:val="00FA303A"/>
    <w:rsid w:val="00FB2245"/>
    <w:rsid w:val="00FB77CB"/>
    <w:rsid w:val="00FC203B"/>
    <w:rsid w:val="00FC2B80"/>
    <w:rsid w:val="00FC6136"/>
    <w:rsid w:val="00FD4052"/>
    <w:rsid w:val="00FD6BE4"/>
    <w:rsid w:val="00FE185F"/>
    <w:rsid w:val="00FE7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3181E"/>
  <w15:chartTrackingRefBased/>
  <w15:docId w15:val="{75A89873-2307-499B-BA8A-27FA8A477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4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B3D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5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A5B7E"/>
    <w:rPr>
      <w:i/>
      <w:iCs/>
    </w:rPr>
  </w:style>
  <w:style w:type="paragraph" w:customStyle="1" w:styleId="blineclamp2">
    <w:name w:val="b_lineclamp2"/>
    <w:basedOn w:val="Normal"/>
    <w:rsid w:val="00AA5B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lgoslugicon">
    <w:name w:val="algoslug_icon"/>
    <w:basedOn w:val="DefaultParagraphFont"/>
    <w:rsid w:val="00AA5B7E"/>
  </w:style>
  <w:style w:type="character" w:customStyle="1" w:styleId="newsdt">
    <w:name w:val="news_dt"/>
    <w:basedOn w:val="DefaultParagraphFont"/>
    <w:rsid w:val="00AA5B7E"/>
  </w:style>
  <w:style w:type="character" w:styleId="Strong">
    <w:name w:val="Strong"/>
    <w:basedOn w:val="DefaultParagraphFont"/>
    <w:uiPriority w:val="22"/>
    <w:qFormat/>
    <w:rsid w:val="00AA5B7E"/>
    <w:rPr>
      <w:b/>
      <w:bCs/>
    </w:rPr>
  </w:style>
  <w:style w:type="character" w:customStyle="1" w:styleId="Heading2Char">
    <w:name w:val="Heading 2 Char"/>
    <w:basedOn w:val="DefaultParagraphFont"/>
    <w:link w:val="Heading2"/>
    <w:uiPriority w:val="9"/>
    <w:rsid w:val="007B3DD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7B3DDB"/>
    <w:rPr>
      <w:color w:val="0000FF"/>
      <w:u w:val="single"/>
    </w:rPr>
  </w:style>
  <w:style w:type="character" w:styleId="UnresolvedMention">
    <w:name w:val="Unresolved Mention"/>
    <w:basedOn w:val="DefaultParagraphFont"/>
    <w:uiPriority w:val="99"/>
    <w:semiHidden/>
    <w:unhideWhenUsed/>
    <w:rsid w:val="00576F10"/>
    <w:rPr>
      <w:color w:val="605E5C"/>
      <w:shd w:val="clear" w:color="auto" w:fill="E1DFDD"/>
    </w:rPr>
  </w:style>
  <w:style w:type="character" w:customStyle="1" w:styleId="Heading1Char">
    <w:name w:val="Heading 1 Char"/>
    <w:basedOn w:val="DefaultParagraphFont"/>
    <w:link w:val="Heading1"/>
    <w:uiPriority w:val="9"/>
    <w:rsid w:val="00427484"/>
    <w:rPr>
      <w:rFonts w:asciiTheme="majorHAnsi" w:eastAsiaTheme="majorEastAsia" w:hAnsiTheme="majorHAnsi" w:cstheme="majorBidi"/>
      <w:color w:val="2F5496" w:themeColor="accent1" w:themeShade="BF"/>
      <w:sz w:val="32"/>
      <w:szCs w:val="32"/>
    </w:rPr>
  </w:style>
  <w:style w:type="paragraph" w:customStyle="1" w:styleId="blineclamp3">
    <w:name w:val="b_lineclamp3"/>
    <w:basedOn w:val="Normal"/>
    <w:rsid w:val="004E3DB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7094">
      <w:bodyDiv w:val="1"/>
      <w:marLeft w:val="0"/>
      <w:marRight w:val="0"/>
      <w:marTop w:val="0"/>
      <w:marBottom w:val="0"/>
      <w:divBdr>
        <w:top w:val="none" w:sz="0" w:space="0" w:color="auto"/>
        <w:left w:val="none" w:sz="0" w:space="0" w:color="auto"/>
        <w:bottom w:val="none" w:sz="0" w:space="0" w:color="auto"/>
        <w:right w:val="none" w:sz="0" w:space="0" w:color="auto"/>
      </w:divBdr>
    </w:div>
    <w:div w:id="129633695">
      <w:bodyDiv w:val="1"/>
      <w:marLeft w:val="0"/>
      <w:marRight w:val="0"/>
      <w:marTop w:val="0"/>
      <w:marBottom w:val="0"/>
      <w:divBdr>
        <w:top w:val="none" w:sz="0" w:space="0" w:color="auto"/>
        <w:left w:val="none" w:sz="0" w:space="0" w:color="auto"/>
        <w:bottom w:val="none" w:sz="0" w:space="0" w:color="auto"/>
        <w:right w:val="none" w:sz="0" w:space="0" w:color="auto"/>
      </w:divBdr>
      <w:divsChild>
        <w:div w:id="180516462">
          <w:marLeft w:val="0"/>
          <w:marRight w:val="0"/>
          <w:marTop w:val="0"/>
          <w:marBottom w:val="0"/>
          <w:divBdr>
            <w:top w:val="none" w:sz="0" w:space="0" w:color="auto"/>
            <w:left w:val="none" w:sz="0" w:space="0" w:color="auto"/>
            <w:bottom w:val="none" w:sz="0" w:space="0" w:color="auto"/>
            <w:right w:val="none" w:sz="0" w:space="0" w:color="auto"/>
          </w:divBdr>
          <w:divsChild>
            <w:div w:id="1034622474">
              <w:marLeft w:val="0"/>
              <w:marRight w:val="-1350"/>
              <w:marTop w:val="30"/>
              <w:marBottom w:val="0"/>
              <w:divBdr>
                <w:top w:val="none" w:sz="0" w:space="0" w:color="auto"/>
                <w:left w:val="none" w:sz="0" w:space="0" w:color="auto"/>
                <w:bottom w:val="none" w:sz="0" w:space="0" w:color="auto"/>
                <w:right w:val="none" w:sz="0" w:space="0" w:color="auto"/>
              </w:divBdr>
              <w:divsChild>
                <w:div w:id="802426986">
                  <w:marLeft w:val="0"/>
                  <w:marRight w:val="0"/>
                  <w:marTop w:val="0"/>
                  <w:marBottom w:val="0"/>
                  <w:divBdr>
                    <w:top w:val="none" w:sz="0" w:space="0" w:color="auto"/>
                    <w:left w:val="none" w:sz="0" w:space="0" w:color="auto"/>
                    <w:bottom w:val="none" w:sz="0" w:space="0" w:color="auto"/>
                    <w:right w:val="none" w:sz="0" w:space="0" w:color="auto"/>
                  </w:divBdr>
                </w:div>
              </w:divsChild>
            </w:div>
            <w:div w:id="205850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65914">
      <w:bodyDiv w:val="1"/>
      <w:marLeft w:val="0"/>
      <w:marRight w:val="0"/>
      <w:marTop w:val="0"/>
      <w:marBottom w:val="0"/>
      <w:divBdr>
        <w:top w:val="none" w:sz="0" w:space="0" w:color="auto"/>
        <w:left w:val="none" w:sz="0" w:space="0" w:color="auto"/>
        <w:bottom w:val="none" w:sz="0" w:space="0" w:color="auto"/>
        <w:right w:val="none" w:sz="0" w:space="0" w:color="auto"/>
      </w:divBdr>
    </w:div>
    <w:div w:id="250704190">
      <w:bodyDiv w:val="1"/>
      <w:marLeft w:val="0"/>
      <w:marRight w:val="0"/>
      <w:marTop w:val="0"/>
      <w:marBottom w:val="0"/>
      <w:divBdr>
        <w:top w:val="none" w:sz="0" w:space="0" w:color="auto"/>
        <w:left w:val="none" w:sz="0" w:space="0" w:color="auto"/>
        <w:bottom w:val="none" w:sz="0" w:space="0" w:color="auto"/>
        <w:right w:val="none" w:sz="0" w:space="0" w:color="auto"/>
      </w:divBdr>
    </w:div>
    <w:div w:id="352850606">
      <w:bodyDiv w:val="1"/>
      <w:marLeft w:val="0"/>
      <w:marRight w:val="0"/>
      <w:marTop w:val="0"/>
      <w:marBottom w:val="0"/>
      <w:divBdr>
        <w:top w:val="none" w:sz="0" w:space="0" w:color="auto"/>
        <w:left w:val="none" w:sz="0" w:space="0" w:color="auto"/>
        <w:bottom w:val="none" w:sz="0" w:space="0" w:color="auto"/>
        <w:right w:val="none" w:sz="0" w:space="0" w:color="auto"/>
      </w:divBdr>
    </w:div>
    <w:div w:id="363603067">
      <w:bodyDiv w:val="1"/>
      <w:marLeft w:val="0"/>
      <w:marRight w:val="0"/>
      <w:marTop w:val="0"/>
      <w:marBottom w:val="0"/>
      <w:divBdr>
        <w:top w:val="none" w:sz="0" w:space="0" w:color="auto"/>
        <w:left w:val="none" w:sz="0" w:space="0" w:color="auto"/>
        <w:bottom w:val="none" w:sz="0" w:space="0" w:color="auto"/>
        <w:right w:val="none" w:sz="0" w:space="0" w:color="auto"/>
      </w:divBdr>
      <w:divsChild>
        <w:div w:id="1665670101">
          <w:marLeft w:val="0"/>
          <w:marRight w:val="120"/>
          <w:marTop w:val="0"/>
          <w:marBottom w:val="0"/>
          <w:divBdr>
            <w:top w:val="none" w:sz="0" w:space="0" w:color="auto"/>
            <w:left w:val="none" w:sz="0" w:space="0" w:color="auto"/>
            <w:bottom w:val="none" w:sz="0" w:space="0" w:color="auto"/>
            <w:right w:val="none" w:sz="0" w:space="0" w:color="auto"/>
          </w:divBdr>
          <w:divsChild>
            <w:div w:id="1323436305">
              <w:marLeft w:val="0"/>
              <w:marRight w:val="0"/>
              <w:marTop w:val="0"/>
              <w:marBottom w:val="0"/>
              <w:divBdr>
                <w:top w:val="none" w:sz="0" w:space="0" w:color="auto"/>
                <w:left w:val="none" w:sz="0" w:space="0" w:color="auto"/>
                <w:bottom w:val="none" w:sz="0" w:space="0" w:color="auto"/>
                <w:right w:val="none" w:sz="0" w:space="0" w:color="auto"/>
              </w:divBdr>
            </w:div>
          </w:divsChild>
        </w:div>
        <w:div w:id="1532690509">
          <w:marLeft w:val="0"/>
          <w:marRight w:val="0"/>
          <w:marTop w:val="0"/>
          <w:marBottom w:val="0"/>
          <w:divBdr>
            <w:top w:val="none" w:sz="0" w:space="0" w:color="auto"/>
            <w:left w:val="none" w:sz="0" w:space="0" w:color="auto"/>
            <w:bottom w:val="none" w:sz="0" w:space="0" w:color="auto"/>
            <w:right w:val="none" w:sz="0" w:space="0" w:color="auto"/>
          </w:divBdr>
        </w:div>
      </w:divsChild>
    </w:div>
    <w:div w:id="372585918">
      <w:bodyDiv w:val="1"/>
      <w:marLeft w:val="0"/>
      <w:marRight w:val="0"/>
      <w:marTop w:val="0"/>
      <w:marBottom w:val="0"/>
      <w:divBdr>
        <w:top w:val="none" w:sz="0" w:space="0" w:color="auto"/>
        <w:left w:val="none" w:sz="0" w:space="0" w:color="auto"/>
        <w:bottom w:val="none" w:sz="0" w:space="0" w:color="auto"/>
        <w:right w:val="none" w:sz="0" w:space="0" w:color="auto"/>
      </w:divBdr>
    </w:div>
    <w:div w:id="414058078">
      <w:bodyDiv w:val="1"/>
      <w:marLeft w:val="0"/>
      <w:marRight w:val="0"/>
      <w:marTop w:val="0"/>
      <w:marBottom w:val="0"/>
      <w:divBdr>
        <w:top w:val="none" w:sz="0" w:space="0" w:color="auto"/>
        <w:left w:val="none" w:sz="0" w:space="0" w:color="auto"/>
        <w:bottom w:val="none" w:sz="0" w:space="0" w:color="auto"/>
        <w:right w:val="none" w:sz="0" w:space="0" w:color="auto"/>
      </w:divBdr>
      <w:divsChild>
        <w:div w:id="945769045">
          <w:marLeft w:val="0"/>
          <w:marRight w:val="0"/>
          <w:marTop w:val="0"/>
          <w:marBottom w:val="0"/>
          <w:divBdr>
            <w:top w:val="none" w:sz="0" w:space="0" w:color="auto"/>
            <w:left w:val="none" w:sz="0" w:space="0" w:color="auto"/>
            <w:bottom w:val="none" w:sz="0" w:space="0" w:color="auto"/>
            <w:right w:val="none" w:sz="0" w:space="0" w:color="auto"/>
          </w:divBdr>
        </w:div>
      </w:divsChild>
    </w:div>
    <w:div w:id="460999261">
      <w:bodyDiv w:val="1"/>
      <w:marLeft w:val="0"/>
      <w:marRight w:val="0"/>
      <w:marTop w:val="0"/>
      <w:marBottom w:val="0"/>
      <w:divBdr>
        <w:top w:val="none" w:sz="0" w:space="0" w:color="auto"/>
        <w:left w:val="none" w:sz="0" w:space="0" w:color="auto"/>
        <w:bottom w:val="none" w:sz="0" w:space="0" w:color="auto"/>
        <w:right w:val="none" w:sz="0" w:space="0" w:color="auto"/>
      </w:divBdr>
    </w:div>
    <w:div w:id="475495024">
      <w:bodyDiv w:val="1"/>
      <w:marLeft w:val="0"/>
      <w:marRight w:val="0"/>
      <w:marTop w:val="0"/>
      <w:marBottom w:val="0"/>
      <w:divBdr>
        <w:top w:val="none" w:sz="0" w:space="0" w:color="auto"/>
        <w:left w:val="none" w:sz="0" w:space="0" w:color="auto"/>
        <w:bottom w:val="none" w:sz="0" w:space="0" w:color="auto"/>
        <w:right w:val="none" w:sz="0" w:space="0" w:color="auto"/>
      </w:divBdr>
      <w:divsChild>
        <w:div w:id="735981742">
          <w:marLeft w:val="274"/>
          <w:marRight w:val="0"/>
          <w:marTop w:val="86"/>
          <w:marBottom w:val="0"/>
          <w:divBdr>
            <w:top w:val="none" w:sz="0" w:space="0" w:color="auto"/>
            <w:left w:val="none" w:sz="0" w:space="0" w:color="auto"/>
            <w:bottom w:val="none" w:sz="0" w:space="0" w:color="auto"/>
            <w:right w:val="none" w:sz="0" w:space="0" w:color="auto"/>
          </w:divBdr>
        </w:div>
      </w:divsChild>
    </w:div>
    <w:div w:id="477459342">
      <w:bodyDiv w:val="1"/>
      <w:marLeft w:val="0"/>
      <w:marRight w:val="0"/>
      <w:marTop w:val="0"/>
      <w:marBottom w:val="0"/>
      <w:divBdr>
        <w:top w:val="none" w:sz="0" w:space="0" w:color="auto"/>
        <w:left w:val="none" w:sz="0" w:space="0" w:color="auto"/>
        <w:bottom w:val="none" w:sz="0" w:space="0" w:color="auto"/>
        <w:right w:val="none" w:sz="0" w:space="0" w:color="auto"/>
      </w:divBdr>
      <w:divsChild>
        <w:div w:id="1513955375">
          <w:marLeft w:val="0"/>
          <w:marRight w:val="0"/>
          <w:marTop w:val="0"/>
          <w:marBottom w:val="0"/>
          <w:divBdr>
            <w:top w:val="none" w:sz="0" w:space="0" w:color="auto"/>
            <w:left w:val="none" w:sz="0" w:space="0" w:color="auto"/>
            <w:bottom w:val="none" w:sz="0" w:space="0" w:color="auto"/>
            <w:right w:val="none" w:sz="0" w:space="0" w:color="auto"/>
          </w:divBdr>
        </w:div>
      </w:divsChild>
    </w:div>
    <w:div w:id="609165604">
      <w:bodyDiv w:val="1"/>
      <w:marLeft w:val="0"/>
      <w:marRight w:val="0"/>
      <w:marTop w:val="0"/>
      <w:marBottom w:val="0"/>
      <w:divBdr>
        <w:top w:val="none" w:sz="0" w:space="0" w:color="auto"/>
        <w:left w:val="none" w:sz="0" w:space="0" w:color="auto"/>
        <w:bottom w:val="none" w:sz="0" w:space="0" w:color="auto"/>
        <w:right w:val="none" w:sz="0" w:space="0" w:color="auto"/>
      </w:divBdr>
      <w:divsChild>
        <w:div w:id="1786803071">
          <w:marLeft w:val="0"/>
          <w:marRight w:val="0"/>
          <w:marTop w:val="0"/>
          <w:marBottom w:val="0"/>
          <w:divBdr>
            <w:top w:val="none" w:sz="0" w:space="0" w:color="auto"/>
            <w:left w:val="none" w:sz="0" w:space="0" w:color="auto"/>
            <w:bottom w:val="none" w:sz="0" w:space="0" w:color="auto"/>
            <w:right w:val="none" w:sz="0" w:space="0" w:color="auto"/>
          </w:divBdr>
        </w:div>
      </w:divsChild>
    </w:div>
    <w:div w:id="802429559">
      <w:bodyDiv w:val="1"/>
      <w:marLeft w:val="0"/>
      <w:marRight w:val="0"/>
      <w:marTop w:val="0"/>
      <w:marBottom w:val="0"/>
      <w:divBdr>
        <w:top w:val="none" w:sz="0" w:space="0" w:color="auto"/>
        <w:left w:val="none" w:sz="0" w:space="0" w:color="auto"/>
        <w:bottom w:val="none" w:sz="0" w:space="0" w:color="auto"/>
        <w:right w:val="none" w:sz="0" w:space="0" w:color="auto"/>
      </w:divBdr>
      <w:divsChild>
        <w:div w:id="1726221377">
          <w:marLeft w:val="0"/>
          <w:marRight w:val="0"/>
          <w:marTop w:val="0"/>
          <w:marBottom w:val="0"/>
          <w:divBdr>
            <w:top w:val="none" w:sz="0" w:space="0" w:color="auto"/>
            <w:left w:val="none" w:sz="0" w:space="0" w:color="auto"/>
            <w:bottom w:val="none" w:sz="0" w:space="0" w:color="auto"/>
            <w:right w:val="none" w:sz="0" w:space="0" w:color="auto"/>
          </w:divBdr>
        </w:div>
      </w:divsChild>
    </w:div>
    <w:div w:id="960109183">
      <w:bodyDiv w:val="1"/>
      <w:marLeft w:val="0"/>
      <w:marRight w:val="0"/>
      <w:marTop w:val="0"/>
      <w:marBottom w:val="0"/>
      <w:divBdr>
        <w:top w:val="none" w:sz="0" w:space="0" w:color="auto"/>
        <w:left w:val="none" w:sz="0" w:space="0" w:color="auto"/>
        <w:bottom w:val="none" w:sz="0" w:space="0" w:color="auto"/>
        <w:right w:val="none" w:sz="0" w:space="0" w:color="auto"/>
      </w:divBdr>
      <w:divsChild>
        <w:div w:id="815411482">
          <w:marLeft w:val="-240"/>
          <w:marRight w:val="-240"/>
          <w:marTop w:val="0"/>
          <w:marBottom w:val="0"/>
          <w:divBdr>
            <w:top w:val="none" w:sz="0" w:space="0" w:color="auto"/>
            <w:left w:val="none" w:sz="0" w:space="0" w:color="auto"/>
            <w:bottom w:val="none" w:sz="0" w:space="0" w:color="auto"/>
            <w:right w:val="none" w:sz="0" w:space="0" w:color="auto"/>
          </w:divBdr>
          <w:divsChild>
            <w:div w:id="185179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615808">
      <w:bodyDiv w:val="1"/>
      <w:marLeft w:val="0"/>
      <w:marRight w:val="0"/>
      <w:marTop w:val="0"/>
      <w:marBottom w:val="0"/>
      <w:divBdr>
        <w:top w:val="none" w:sz="0" w:space="0" w:color="auto"/>
        <w:left w:val="none" w:sz="0" w:space="0" w:color="auto"/>
        <w:bottom w:val="none" w:sz="0" w:space="0" w:color="auto"/>
        <w:right w:val="none" w:sz="0" w:space="0" w:color="auto"/>
      </w:divBdr>
      <w:divsChild>
        <w:div w:id="754008897">
          <w:marLeft w:val="274"/>
          <w:marRight w:val="0"/>
          <w:marTop w:val="86"/>
          <w:marBottom w:val="0"/>
          <w:divBdr>
            <w:top w:val="none" w:sz="0" w:space="0" w:color="auto"/>
            <w:left w:val="none" w:sz="0" w:space="0" w:color="auto"/>
            <w:bottom w:val="none" w:sz="0" w:space="0" w:color="auto"/>
            <w:right w:val="none" w:sz="0" w:space="0" w:color="auto"/>
          </w:divBdr>
        </w:div>
      </w:divsChild>
    </w:div>
    <w:div w:id="1029525774">
      <w:bodyDiv w:val="1"/>
      <w:marLeft w:val="0"/>
      <w:marRight w:val="0"/>
      <w:marTop w:val="0"/>
      <w:marBottom w:val="0"/>
      <w:divBdr>
        <w:top w:val="none" w:sz="0" w:space="0" w:color="auto"/>
        <w:left w:val="none" w:sz="0" w:space="0" w:color="auto"/>
        <w:bottom w:val="none" w:sz="0" w:space="0" w:color="auto"/>
        <w:right w:val="none" w:sz="0" w:space="0" w:color="auto"/>
      </w:divBdr>
    </w:div>
    <w:div w:id="1051734570">
      <w:bodyDiv w:val="1"/>
      <w:marLeft w:val="0"/>
      <w:marRight w:val="0"/>
      <w:marTop w:val="0"/>
      <w:marBottom w:val="0"/>
      <w:divBdr>
        <w:top w:val="none" w:sz="0" w:space="0" w:color="auto"/>
        <w:left w:val="none" w:sz="0" w:space="0" w:color="auto"/>
        <w:bottom w:val="none" w:sz="0" w:space="0" w:color="auto"/>
        <w:right w:val="none" w:sz="0" w:space="0" w:color="auto"/>
      </w:divBdr>
    </w:div>
    <w:div w:id="1078669559">
      <w:bodyDiv w:val="1"/>
      <w:marLeft w:val="0"/>
      <w:marRight w:val="0"/>
      <w:marTop w:val="0"/>
      <w:marBottom w:val="0"/>
      <w:divBdr>
        <w:top w:val="none" w:sz="0" w:space="0" w:color="auto"/>
        <w:left w:val="none" w:sz="0" w:space="0" w:color="auto"/>
        <w:bottom w:val="none" w:sz="0" w:space="0" w:color="auto"/>
        <w:right w:val="none" w:sz="0" w:space="0" w:color="auto"/>
      </w:divBdr>
      <w:divsChild>
        <w:div w:id="1303538163">
          <w:marLeft w:val="274"/>
          <w:marRight w:val="0"/>
          <w:marTop w:val="86"/>
          <w:marBottom w:val="0"/>
          <w:divBdr>
            <w:top w:val="none" w:sz="0" w:space="0" w:color="auto"/>
            <w:left w:val="none" w:sz="0" w:space="0" w:color="auto"/>
            <w:bottom w:val="none" w:sz="0" w:space="0" w:color="auto"/>
            <w:right w:val="none" w:sz="0" w:space="0" w:color="auto"/>
          </w:divBdr>
        </w:div>
      </w:divsChild>
    </w:div>
    <w:div w:id="1151289804">
      <w:bodyDiv w:val="1"/>
      <w:marLeft w:val="0"/>
      <w:marRight w:val="0"/>
      <w:marTop w:val="0"/>
      <w:marBottom w:val="0"/>
      <w:divBdr>
        <w:top w:val="none" w:sz="0" w:space="0" w:color="auto"/>
        <w:left w:val="none" w:sz="0" w:space="0" w:color="auto"/>
        <w:bottom w:val="none" w:sz="0" w:space="0" w:color="auto"/>
        <w:right w:val="none" w:sz="0" w:space="0" w:color="auto"/>
      </w:divBdr>
      <w:divsChild>
        <w:div w:id="874581037">
          <w:marLeft w:val="0"/>
          <w:marRight w:val="0"/>
          <w:marTop w:val="0"/>
          <w:marBottom w:val="0"/>
          <w:divBdr>
            <w:top w:val="none" w:sz="0" w:space="0" w:color="auto"/>
            <w:left w:val="none" w:sz="0" w:space="0" w:color="auto"/>
            <w:bottom w:val="none" w:sz="0" w:space="0" w:color="auto"/>
            <w:right w:val="none" w:sz="0" w:space="0" w:color="auto"/>
          </w:divBdr>
        </w:div>
        <w:div w:id="1549949513">
          <w:marLeft w:val="0"/>
          <w:marRight w:val="0"/>
          <w:marTop w:val="0"/>
          <w:marBottom w:val="0"/>
          <w:divBdr>
            <w:top w:val="none" w:sz="0" w:space="0" w:color="auto"/>
            <w:left w:val="none" w:sz="0" w:space="0" w:color="auto"/>
            <w:bottom w:val="none" w:sz="0" w:space="0" w:color="auto"/>
            <w:right w:val="none" w:sz="0" w:space="0" w:color="auto"/>
          </w:divBdr>
          <w:divsChild>
            <w:div w:id="379323301">
              <w:marLeft w:val="0"/>
              <w:marRight w:val="0"/>
              <w:marTop w:val="0"/>
              <w:marBottom w:val="0"/>
              <w:divBdr>
                <w:top w:val="none" w:sz="0" w:space="0" w:color="auto"/>
                <w:left w:val="none" w:sz="0" w:space="0" w:color="auto"/>
                <w:bottom w:val="none" w:sz="0" w:space="0" w:color="auto"/>
                <w:right w:val="none" w:sz="0" w:space="0" w:color="auto"/>
              </w:divBdr>
            </w:div>
            <w:div w:id="1027366667">
              <w:marLeft w:val="0"/>
              <w:marRight w:val="0"/>
              <w:marTop w:val="0"/>
              <w:marBottom w:val="0"/>
              <w:divBdr>
                <w:top w:val="none" w:sz="0" w:space="0" w:color="auto"/>
                <w:left w:val="none" w:sz="0" w:space="0" w:color="auto"/>
                <w:bottom w:val="none" w:sz="0" w:space="0" w:color="auto"/>
                <w:right w:val="none" w:sz="0" w:space="0" w:color="auto"/>
              </w:divBdr>
              <w:divsChild>
                <w:div w:id="1191643905">
                  <w:marLeft w:val="0"/>
                  <w:marRight w:val="0"/>
                  <w:marTop w:val="0"/>
                  <w:marBottom w:val="0"/>
                  <w:divBdr>
                    <w:top w:val="none" w:sz="0" w:space="0" w:color="auto"/>
                    <w:left w:val="none" w:sz="0" w:space="0" w:color="auto"/>
                    <w:bottom w:val="none" w:sz="0" w:space="0" w:color="auto"/>
                    <w:right w:val="none" w:sz="0" w:space="0" w:color="auto"/>
                  </w:divBdr>
                  <w:divsChild>
                    <w:div w:id="1706562389">
                      <w:marLeft w:val="0"/>
                      <w:marRight w:val="90"/>
                      <w:marTop w:val="0"/>
                      <w:marBottom w:val="0"/>
                      <w:divBdr>
                        <w:top w:val="none" w:sz="0" w:space="0" w:color="auto"/>
                        <w:left w:val="none" w:sz="0" w:space="0" w:color="auto"/>
                        <w:bottom w:val="none" w:sz="0" w:space="0" w:color="auto"/>
                        <w:right w:val="none" w:sz="0" w:space="0" w:color="auto"/>
                      </w:divBdr>
                    </w:div>
                    <w:div w:id="62273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463644">
      <w:bodyDiv w:val="1"/>
      <w:marLeft w:val="0"/>
      <w:marRight w:val="0"/>
      <w:marTop w:val="0"/>
      <w:marBottom w:val="0"/>
      <w:divBdr>
        <w:top w:val="none" w:sz="0" w:space="0" w:color="auto"/>
        <w:left w:val="none" w:sz="0" w:space="0" w:color="auto"/>
        <w:bottom w:val="none" w:sz="0" w:space="0" w:color="auto"/>
        <w:right w:val="none" w:sz="0" w:space="0" w:color="auto"/>
      </w:divBdr>
      <w:divsChild>
        <w:div w:id="20936536">
          <w:marLeft w:val="0"/>
          <w:marRight w:val="0"/>
          <w:marTop w:val="0"/>
          <w:marBottom w:val="0"/>
          <w:divBdr>
            <w:top w:val="none" w:sz="0" w:space="0" w:color="auto"/>
            <w:left w:val="none" w:sz="0" w:space="0" w:color="auto"/>
            <w:bottom w:val="none" w:sz="0" w:space="0" w:color="auto"/>
            <w:right w:val="none" w:sz="0" w:space="0" w:color="auto"/>
          </w:divBdr>
        </w:div>
      </w:divsChild>
    </w:div>
    <w:div w:id="1271473231">
      <w:bodyDiv w:val="1"/>
      <w:marLeft w:val="0"/>
      <w:marRight w:val="0"/>
      <w:marTop w:val="0"/>
      <w:marBottom w:val="0"/>
      <w:divBdr>
        <w:top w:val="none" w:sz="0" w:space="0" w:color="auto"/>
        <w:left w:val="none" w:sz="0" w:space="0" w:color="auto"/>
        <w:bottom w:val="none" w:sz="0" w:space="0" w:color="auto"/>
        <w:right w:val="none" w:sz="0" w:space="0" w:color="auto"/>
      </w:divBdr>
      <w:divsChild>
        <w:div w:id="1257639242">
          <w:marLeft w:val="0"/>
          <w:marRight w:val="0"/>
          <w:marTop w:val="0"/>
          <w:marBottom w:val="0"/>
          <w:divBdr>
            <w:top w:val="none" w:sz="0" w:space="0" w:color="auto"/>
            <w:left w:val="none" w:sz="0" w:space="0" w:color="auto"/>
            <w:bottom w:val="none" w:sz="0" w:space="0" w:color="auto"/>
            <w:right w:val="none" w:sz="0" w:space="0" w:color="auto"/>
          </w:divBdr>
          <w:divsChild>
            <w:div w:id="427695271">
              <w:marLeft w:val="0"/>
              <w:marRight w:val="90"/>
              <w:marTop w:val="0"/>
              <w:marBottom w:val="0"/>
              <w:divBdr>
                <w:top w:val="none" w:sz="0" w:space="0" w:color="auto"/>
                <w:left w:val="none" w:sz="0" w:space="0" w:color="auto"/>
                <w:bottom w:val="none" w:sz="0" w:space="0" w:color="auto"/>
                <w:right w:val="none" w:sz="0" w:space="0" w:color="auto"/>
              </w:divBdr>
            </w:div>
            <w:div w:id="134462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296299">
      <w:bodyDiv w:val="1"/>
      <w:marLeft w:val="0"/>
      <w:marRight w:val="0"/>
      <w:marTop w:val="0"/>
      <w:marBottom w:val="0"/>
      <w:divBdr>
        <w:top w:val="none" w:sz="0" w:space="0" w:color="auto"/>
        <w:left w:val="none" w:sz="0" w:space="0" w:color="auto"/>
        <w:bottom w:val="none" w:sz="0" w:space="0" w:color="auto"/>
        <w:right w:val="none" w:sz="0" w:space="0" w:color="auto"/>
      </w:divBdr>
      <w:divsChild>
        <w:div w:id="659696697">
          <w:marLeft w:val="0"/>
          <w:marRight w:val="0"/>
          <w:marTop w:val="0"/>
          <w:marBottom w:val="0"/>
          <w:divBdr>
            <w:top w:val="none" w:sz="0" w:space="0" w:color="auto"/>
            <w:left w:val="none" w:sz="0" w:space="0" w:color="auto"/>
            <w:bottom w:val="none" w:sz="0" w:space="0" w:color="auto"/>
            <w:right w:val="none" w:sz="0" w:space="0" w:color="auto"/>
          </w:divBdr>
        </w:div>
      </w:divsChild>
    </w:div>
    <w:div w:id="1371608624">
      <w:bodyDiv w:val="1"/>
      <w:marLeft w:val="0"/>
      <w:marRight w:val="0"/>
      <w:marTop w:val="0"/>
      <w:marBottom w:val="0"/>
      <w:divBdr>
        <w:top w:val="none" w:sz="0" w:space="0" w:color="auto"/>
        <w:left w:val="none" w:sz="0" w:space="0" w:color="auto"/>
        <w:bottom w:val="none" w:sz="0" w:space="0" w:color="auto"/>
        <w:right w:val="none" w:sz="0" w:space="0" w:color="auto"/>
      </w:divBdr>
      <w:divsChild>
        <w:div w:id="968437241">
          <w:marLeft w:val="-240"/>
          <w:marRight w:val="-240"/>
          <w:marTop w:val="0"/>
          <w:marBottom w:val="0"/>
          <w:divBdr>
            <w:top w:val="none" w:sz="0" w:space="0" w:color="auto"/>
            <w:left w:val="none" w:sz="0" w:space="0" w:color="auto"/>
            <w:bottom w:val="none" w:sz="0" w:space="0" w:color="auto"/>
            <w:right w:val="none" w:sz="0" w:space="0" w:color="auto"/>
          </w:divBdr>
          <w:divsChild>
            <w:div w:id="38090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738795">
      <w:bodyDiv w:val="1"/>
      <w:marLeft w:val="0"/>
      <w:marRight w:val="0"/>
      <w:marTop w:val="0"/>
      <w:marBottom w:val="0"/>
      <w:divBdr>
        <w:top w:val="none" w:sz="0" w:space="0" w:color="auto"/>
        <w:left w:val="none" w:sz="0" w:space="0" w:color="auto"/>
        <w:bottom w:val="none" w:sz="0" w:space="0" w:color="auto"/>
        <w:right w:val="none" w:sz="0" w:space="0" w:color="auto"/>
      </w:divBdr>
    </w:div>
    <w:div w:id="1460758458">
      <w:bodyDiv w:val="1"/>
      <w:marLeft w:val="0"/>
      <w:marRight w:val="0"/>
      <w:marTop w:val="0"/>
      <w:marBottom w:val="0"/>
      <w:divBdr>
        <w:top w:val="none" w:sz="0" w:space="0" w:color="auto"/>
        <w:left w:val="none" w:sz="0" w:space="0" w:color="auto"/>
        <w:bottom w:val="none" w:sz="0" w:space="0" w:color="auto"/>
        <w:right w:val="none" w:sz="0" w:space="0" w:color="auto"/>
      </w:divBdr>
      <w:divsChild>
        <w:div w:id="1128428401">
          <w:marLeft w:val="0"/>
          <w:marRight w:val="0"/>
          <w:marTop w:val="0"/>
          <w:marBottom w:val="0"/>
          <w:divBdr>
            <w:top w:val="none" w:sz="0" w:space="0" w:color="auto"/>
            <w:left w:val="none" w:sz="0" w:space="0" w:color="auto"/>
            <w:bottom w:val="none" w:sz="0" w:space="0" w:color="auto"/>
            <w:right w:val="none" w:sz="0" w:space="0" w:color="auto"/>
          </w:divBdr>
        </w:div>
      </w:divsChild>
    </w:div>
    <w:div w:id="1543975252">
      <w:bodyDiv w:val="1"/>
      <w:marLeft w:val="0"/>
      <w:marRight w:val="0"/>
      <w:marTop w:val="0"/>
      <w:marBottom w:val="0"/>
      <w:divBdr>
        <w:top w:val="none" w:sz="0" w:space="0" w:color="auto"/>
        <w:left w:val="none" w:sz="0" w:space="0" w:color="auto"/>
        <w:bottom w:val="none" w:sz="0" w:space="0" w:color="auto"/>
        <w:right w:val="none" w:sz="0" w:space="0" w:color="auto"/>
      </w:divBdr>
    </w:div>
    <w:div w:id="1553075931">
      <w:bodyDiv w:val="1"/>
      <w:marLeft w:val="0"/>
      <w:marRight w:val="0"/>
      <w:marTop w:val="0"/>
      <w:marBottom w:val="0"/>
      <w:divBdr>
        <w:top w:val="none" w:sz="0" w:space="0" w:color="auto"/>
        <w:left w:val="none" w:sz="0" w:space="0" w:color="auto"/>
        <w:bottom w:val="none" w:sz="0" w:space="0" w:color="auto"/>
        <w:right w:val="none" w:sz="0" w:space="0" w:color="auto"/>
      </w:divBdr>
    </w:div>
    <w:div w:id="1605188406">
      <w:bodyDiv w:val="1"/>
      <w:marLeft w:val="0"/>
      <w:marRight w:val="0"/>
      <w:marTop w:val="0"/>
      <w:marBottom w:val="0"/>
      <w:divBdr>
        <w:top w:val="none" w:sz="0" w:space="0" w:color="auto"/>
        <w:left w:val="none" w:sz="0" w:space="0" w:color="auto"/>
        <w:bottom w:val="none" w:sz="0" w:space="0" w:color="auto"/>
        <w:right w:val="none" w:sz="0" w:space="0" w:color="auto"/>
      </w:divBdr>
    </w:div>
    <w:div w:id="1611425828">
      <w:bodyDiv w:val="1"/>
      <w:marLeft w:val="0"/>
      <w:marRight w:val="0"/>
      <w:marTop w:val="0"/>
      <w:marBottom w:val="0"/>
      <w:divBdr>
        <w:top w:val="none" w:sz="0" w:space="0" w:color="auto"/>
        <w:left w:val="none" w:sz="0" w:space="0" w:color="auto"/>
        <w:bottom w:val="none" w:sz="0" w:space="0" w:color="auto"/>
        <w:right w:val="none" w:sz="0" w:space="0" w:color="auto"/>
      </w:divBdr>
      <w:divsChild>
        <w:div w:id="95369890">
          <w:marLeft w:val="-240"/>
          <w:marRight w:val="-240"/>
          <w:marTop w:val="0"/>
          <w:marBottom w:val="0"/>
          <w:divBdr>
            <w:top w:val="none" w:sz="0" w:space="0" w:color="auto"/>
            <w:left w:val="none" w:sz="0" w:space="0" w:color="auto"/>
            <w:bottom w:val="none" w:sz="0" w:space="0" w:color="auto"/>
            <w:right w:val="none" w:sz="0" w:space="0" w:color="auto"/>
          </w:divBdr>
          <w:divsChild>
            <w:div w:id="169561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544536">
      <w:bodyDiv w:val="1"/>
      <w:marLeft w:val="0"/>
      <w:marRight w:val="0"/>
      <w:marTop w:val="0"/>
      <w:marBottom w:val="0"/>
      <w:divBdr>
        <w:top w:val="none" w:sz="0" w:space="0" w:color="auto"/>
        <w:left w:val="none" w:sz="0" w:space="0" w:color="auto"/>
        <w:bottom w:val="none" w:sz="0" w:space="0" w:color="auto"/>
        <w:right w:val="none" w:sz="0" w:space="0" w:color="auto"/>
      </w:divBdr>
    </w:div>
    <w:div w:id="1665741125">
      <w:bodyDiv w:val="1"/>
      <w:marLeft w:val="0"/>
      <w:marRight w:val="0"/>
      <w:marTop w:val="0"/>
      <w:marBottom w:val="0"/>
      <w:divBdr>
        <w:top w:val="none" w:sz="0" w:space="0" w:color="auto"/>
        <w:left w:val="none" w:sz="0" w:space="0" w:color="auto"/>
        <w:bottom w:val="none" w:sz="0" w:space="0" w:color="auto"/>
        <w:right w:val="none" w:sz="0" w:space="0" w:color="auto"/>
      </w:divBdr>
      <w:divsChild>
        <w:div w:id="1070037814">
          <w:marLeft w:val="0"/>
          <w:marRight w:val="0"/>
          <w:marTop w:val="0"/>
          <w:marBottom w:val="0"/>
          <w:divBdr>
            <w:top w:val="none" w:sz="0" w:space="0" w:color="auto"/>
            <w:left w:val="none" w:sz="0" w:space="0" w:color="auto"/>
            <w:bottom w:val="none" w:sz="0" w:space="0" w:color="auto"/>
            <w:right w:val="none" w:sz="0" w:space="0" w:color="auto"/>
          </w:divBdr>
        </w:div>
      </w:divsChild>
    </w:div>
    <w:div w:id="1693918128">
      <w:bodyDiv w:val="1"/>
      <w:marLeft w:val="0"/>
      <w:marRight w:val="0"/>
      <w:marTop w:val="0"/>
      <w:marBottom w:val="0"/>
      <w:divBdr>
        <w:top w:val="none" w:sz="0" w:space="0" w:color="auto"/>
        <w:left w:val="none" w:sz="0" w:space="0" w:color="auto"/>
        <w:bottom w:val="none" w:sz="0" w:space="0" w:color="auto"/>
        <w:right w:val="none" w:sz="0" w:space="0" w:color="auto"/>
      </w:divBdr>
      <w:divsChild>
        <w:div w:id="1460880164">
          <w:marLeft w:val="0"/>
          <w:marRight w:val="0"/>
          <w:marTop w:val="0"/>
          <w:marBottom w:val="0"/>
          <w:divBdr>
            <w:top w:val="none" w:sz="0" w:space="0" w:color="auto"/>
            <w:left w:val="none" w:sz="0" w:space="0" w:color="auto"/>
            <w:bottom w:val="none" w:sz="0" w:space="0" w:color="auto"/>
            <w:right w:val="none" w:sz="0" w:space="0" w:color="auto"/>
          </w:divBdr>
        </w:div>
      </w:divsChild>
    </w:div>
    <w:div w:id="1718972359">
      <w:bodyDiv w:val="1"/>
      <w:marLeft w:val="0"/>
      <w:marRight w:val="0"/>
      <w:marTop w:val="0"/>
      <w:marBottom w:val="0"/>
      <w:divBdr>
        <w:top w:val="none" w:sz="0" w:space="0" w:color="auto"/>
        <w:left w:val="none" w:sz="0" w:space="0" w:color="auto"/>
        <w:bottom w:val="none" w:sz="0" w:space="0" w:color="auto"/>
        <w:right w:val="none" w:sz="0" w:space="0" w:color="auto"/>
      </w:divBdr>
      <w:divsChild>
        <w:div w:id="141587589">
          <w:marLeft w:val="0"/>
          <w:marRight w:val="0"/>
          <w:marTop w:val="0"/>
          <w:marBottom w:val="0"/>
          <w:divBdr>
            <w:top w:val="none" w:sz="0" w:space="0" w:color="auto"/>
            <w:left w:val="none" w:sz="0" w:space="0" w:color="auto"/>
            <w:bottom w:val="none" w:sz="0" w:space="0" w:color="auto"/>
            <w:right w:val="none" w:sz="0" w:space="0" w:color="auto"/>
          </w:divBdr>
        </w:div>
      </w:divsChild>
    </w:div>
    <w:div w:id="1977835428">
      <w:bodyDiv w:val="1"/>
      <w:marLeft w:val="0"/>
      <w:marRight w:val="0"/>
      <w:marTop w:val="0"/>
      <w:marBottom w:val="0"/>
      <w:divBdr>
        <w:top w:val="none" w:sz="0" w:space="0" w:color="auto"/>
        <w:left w:val="none" w:sz="0" w:space="0" w:color="auto"/>
        <w:bottom w:val="none" w:sz="0" w:space="0" w:color="auto"/>
        <w:right w:val="none" w:sz="0" w:space="0" w:color="auto"/>
      </w:divBdr>
      <w:divsChild>
        <w:div w:id="757562056">
          <w:marLeft w:val="0"/>
          <w:marRight w:val="0"/>
          <w:marTop w:val="0"/>
          <w:marBottom w:val="0"/>
          <w:divBdr>
            <w:top w:val="none" w:sz="0" w:space="0" w:color="auto"/>
            <w:left w:val="none" w:sz="0" w:space="0" w:color="auto"/>
            <w:bottom w:val="none" w:sz="0" w:space="0" w:color="auto"/>
            <w:right w:val="none" w:sz="0" w:space="0" w:color="auto"/>
          </w:divBdr>
          <w:divsChild>
            <w:div w:id="2138140049">
              <w:marLeft w:val="0"/>
              <w:marRight w:val="-1350"/>
              <w:marTop w:val="30"/>
              <w:marBottom w:val="0"/>
              <w:divBdr>
                <w:top w:val="none" w:sz="0" w:space="0" w:color="auto"/>
                <w:left w:val="none" w:sz="0" w:space="0" w:color="auto"/>
                <w:bottom w:val="none" w:sz="0" w:space="0" w:color="auto"/>
                <w:right w:val="none" w:sz="0" w:space="0" w:color="auto"/>
              </w:divBdr>
              <w:divsChild>
                <w:div w:id="1881090187">
                  <w:marLeft w:val="0"/>
                  <w:marRight w:val="0"/>
                  <w:marTop w:val="0"/>
                  <w:marBottom w:val="0"/>
                  <w:divBdr>
                    <w:top w:val="none" w:sz="0" w:space="0" w:color="auto"/>
                    <w:left w:val="none" w:sz="0" w:space="0" w:color="auto"/>
                    <w:bottom w:val="none" w:sz="0" w:space="0" w:color="auto"/>
                    <w:right w:val="none" w:sz="0" w:space="0" w:color="auto"/>
                  </w:divBdr>
                </w:div>
              </w:divsChild>
            </w:div>
            <w:div w:id="1654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085540">
      <w:bodyDiv w:val="1"/>
      <w:marLeft w:val="0"/>
      <w:marRight w:val="0"/>
      <w:marTop w:val="0"/>
      <w:marBottom w:val="0"/>
      <w:divBdr>
        <w:top w:val="none" w:sz="0" w:space="0" w:color="auto"/>
        <w:left w:val="none" w:sz="0" w:space="0" w:color="auto"/>
        <w:bottom w:val="none" w:sz="0" w:space="0" w:color="auto"/>
        <w:right w:val="none" w:sz="0" w:space="0" w:color="auto"/>
      </w:divBdr>
      <w:divsChild>
        <w:div w:id="1980988342">
          <w:marLeft w:val="0"/>
          <w:marRight w:val="0"/>
          <w:marTop w:val="0"/>
          <w:marBottom w:val="0"/>
          <w:divBdr>
            <w:top w:val="none" w:sz="0" w:space="0" w:color="auto"/>
            <w:left w:val="none" w:sz="0" w:space="0" w:color="auto"/>
            <w:bottom w:val="none" w:sz="0" w:space="0" w:color="auto"/>
            <w:right w:val="none" w:sz="0" w:space="0" w:color="auto"/>
          </w:divBdr>
        </w:div>
      </w:divsChild>
    </w:div>
    <w:div w:id="2063556092">
      <w:bodyDiv w:val="1"/>
      <w:marLeft w:val="0"/>
      <w:marRight w:val="0"/>
      <w:marTop w:val="0"/>
      <w:marBottom w:val="0"/>
      <w:divBdr>
        <w:top w:val="none" w:sz="0" w:space="0" w:color="auto"/>
        <w:left w:val="none" w:sz="0" w:space="0" w:color="auto"/>
        <w:bottom w:val="none" w:sz="0" w:space="0" w:color="auto"/>
        <w:right w:val="none" w:sz="0" w:space="0" w:color="auto"/>
      </w:divBdr>
      <w:divsChild>
        <w:div w:id="1102995939">
          <w:marLeft w:val="0"/>
          <w:marRight w:val="0"/>
          <w:marTop w:val="0"/>
          <w:marBottom w:val="0"/>
          <w:divBdr>
            <w:top w:val="none" w:sz="0" w:space="0" w:color="auto"/>
            <w:left w:val="none" w:sz="0" w:space="0" w:color="auto"/>
            <w:bottom w:val="none" w:sz="0" w:space="0" w:color="auto"/>
            <w:right w:val="none" w:sz="0" w:space="0" w:color="auto"/>
          </w:divBdr>
        </w:div>
        <w:div w:id="2128615689">
          <w:marLeft w:val="0"/>
          <w:marRight w:val="0"/>
          <w:marTop w:val="0"/>
          <w:marBottom w:val="0"/>
          <w:divBdr>
            <w:top w:val="none" w:sz="0" w:space="0" w:color="auto"/>
            <w:left w:val="none" w:sz="0" w:space="0" w:color="auto"/>
            <w:bottom w:val="none" w:sz="0" w:space="0" w:color="auto"/>
            <w:right w:val="none" w:sz="0" w:space="0" w:color="auto"/>
          </w:divBdr>
          <w:divsChild>
            <w:div w:id="82915248">
              <w:marLeft w:val="0"/>
              <w:marRight w:val="0"/>
              <w:marTop w:val="0"/>
              <w:marBottom w:val="0"/>
              <w:divBdr>
                <w:top w:val="none" w:sz="0" w:space="0" w:color="auto"/>
                <w:left w:val="none" w:sz="0" w:space="0" w:color="auto"/>
                <w:bottom w:val="none" w:sz="0" w:space="0" w:color="auto"/>
                <w:right w:val="none" w:sz="0" w:space="0" w:color="auto"/>
              </w:divBdr>
              <w:divsChild>
                <w:div w:id="683096893">
                  <w:marLeft w:val="0"/>
                  <w:marRight w:val="-1350"/>
                  <w:marTop w:val="30"/>
                  <w:marBottom w:val="0"/>
                  <w:divBdr>
                    <w:top w:val="none" w:sz="0" w:space="0" w:color="auto"/>
                    <w:left w:val="none" w:sz="0" w:space="0" w:color="auto"/>
                    <w:bottom w:val="none" w:sz="0" w:space="0" w:color="auto"/>
                    <w:right w:val="none" w:sz="0" w:space="0" w:color="auto"/>
                  </w:divBdr>
                  <w:divsChild>
                    <w:div w:id="162175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079086">
      <w:bodyDiv w:val="1"/>
      <w:marLeft w:val="0"/>
      <w:marRight w:val="0"/>
      <w:marTop w:val="0"/>
      <w:marBottom w:val="0"/>
      <w:divBdr>
        <w:top w:val="none" w:sz="0" w:space="0" w:color="auto"/>
        <w:left w:val="none" w:sz="0" w:space="0" w:color="auto"/>
        <w:bottom w:val="none" w:sz="0" w:space="0" w:color="auto"/>
        <w:right w:val="none" w:sz="0" w:space="0" w:color="auto"/>
      </w:divBdr>
      <w:divsChild>
        <w:div w:id="288778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7801865" TargetMode="External"/><Relationship Id="rId13" Type="http://schemas.openxmlformats.org/officeDocument/2006/relationships/hyperlink" Target="https://strategicmanagementinsight.com/tools/vrio/" TargetMode="External"/><Relationship Id="rId18" Type="http://schemas.openxmlformats.org/officeDocument/2006/relationships/hyperlink" Target="https://www.bankofengland.co.uk/explainers/will-inflation-in-the-uk-keep-rising" TargetMode="External"/><Relationship Id="rId26" Type="http://schemas.openxmlformats.org/officeDocument/2006/relationships/hyperlink" Target="https://research.manchester.ac.uk/en/studentTheses/the-hybrid-competitive-strategy-framework-a-managerial-theory-for" TargetMode="External"/><Relationship Id="rId3" Type="http://schemas.openxmlformats.org/officeDocument/2006/relationships/settings" Target="settings.xml"/><Relationship Id="rId21" Type="http://schemas.openxmlformats.org/officeDocument/2006/relationships/hyperlink" Target="https://www.gov.uk/data-protection" TargetMode="External"/><Relationship Id="rId7" Type="http://schemas.openxmlformats.org/officeDocument/2006/relationships/hyperlink" Target="https://www.bing.com/search?q=SWOT+analysis+definition+university+of&amp;qs=n&amp;form=QBRE&amp;sp=-1&amp;ghc=1&amp;lq=0&amp;pq=swot+analysis+definition+university+of&amp;sc=1-38&amp;sk=&amp;cvid=5882F6AE187647779FD33D5E784A2595&amp;ghsh=0&amp;ghacc=0&amp;ghpl=" TargetMode="External"/><Relationship Id="rId12" Type="http://schemas.openxmlformats.org/officeDocument/2006/relationships/hyperlink" Target="https://www.herts.ac.uk/__data/assets/pdf_file/0008/290483/An-introduction-to-the-VIRO-analysis.pdf" TargetMode="External"/><Relationship Id="rId17" Type="http://schemas.openxmlformats.org/officeDocument/2006/relationships/hyperlink" Target="https://blog.oxfordcollegeofmarketing.com/2016/06/30/pestel-analysis/" TargetMode="External"/><Relationship Id="rId25" Type="http://schemas.openxmlformats.org/officeDocument/2006/relationships/hyperlink" Target="https://blog.oxfordcollegeofmarketing.com/2018/02/25/evaluatin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mbapro.com/frontpage/vrioanalysis/10567-cafe-bakery" TargetMode="External"/><Relationship Id="rId20" Type="http://schemas.openxmlformats.org/officeDocument/2006/relationships/hyperlink" Target="https://www.gov.uk/data-protection" TargetMode="External"/><Relationship Id="rId29" Type="http://schemas.openxmlformats.org/officeDocument/2006/relationships/hyperlink" Target="https://www.linkedin.com/pulse/20141209102103-26759263-stakeholders-analysis-power-influence-interest-matrix" TargetMode="External"/><Relationship Id="rId1" Type="http://schemas.openxmlformats.org/officeDocument/2006/relationships/numbering" Target="numbering.xml"/><Relationship Id="rId6" Type="http://schemas.openxmlformats.org/officeDocument/2006/relationships/hyperlink" Target="https://www.bing.com/search?q=Applying+internal+analysis+of+VRIO+Model+on+Marshalls+Bakery&amp;FORM=AWRE" TargetMode="External"/><Relationship Id="rId11" Type="http://schemas.openxmlformats.org/officeDocument/2006/relationships/hyperlink" Target="https://www.marshallsbakery.co.uk" TargetMode="External"/><Relationship Id="rId24" Type="http://schemas.openxmlformats.org/officeDocument/2006/relationships/hyperlink" Target="https://strategicmanagementinsight.com/tools/bcg-matrix-growth-share/" TargetMode="External"/><Relationship Id="rId32" Type="http://schemas.openxmlformats.org/officeDocument/2006/relationships/fontTable" Target="fontTable.xml"/><Relationship Id="rId5" Type="http://schemas.openxmlformats.org/officeDocument/2006/relationships/hyperlink" Target="https://www.marshallsbakery.co.uk/" TargetMode="External"/><Relationship Id="rId15" Type="http://schemas.openxmlformats.org/officeDocument/2006/relationships/hyperlink" Target="https://www.cascade.app/blog/vrio-framework" TargetMode="External"/><Relationship Id="rId23" Type="http://schemas.openxmlformats.org/officeDocument/2006/relationships/hyperlink" Target="https://corporatefinanceinstitute.com/resources/management/swot-analysis/" TargetMode="External"/><Relationship Id="rId28" Type="http://schemas.openxmlformats.org/officeDocument/2006/relationships/hyperlink" Target="https://blog.oxfordcollegeofmarketing.com/2018/04/23/what-is-mendelows-matrix-and-how-is-it-useful/" TargetMode="External"/><Relationship Id="rId10" Type="http://schemas.openxmlformats.org/officeDocument/2006/relationships/hyperlink" Target="https://www.marshallsbakery.co.uk/" TargetMode="External"/><Relationship Id="rId19" Type="http://schemas.openxmlformats.org/officeDocument/2006/relationships/hyperlink" Target="https://www.bankofengland.co.uk/explainers/will-inflation-in-the-uk-keep-rising" TargetMode="External"/><Relationship Id="rId31" Type="http://schemas.openxmlformats.org/officeDocument/2006/relationships/hyperlink" Target="https://www.ons.gov.uk/businessindustryandtrade/business/business" TargetMode="External"/><Relationship Id="rId4" Type="http://schemas.openxmlformats.org/officeDocument/2006/relationships/webSettings" Target="webSettings.xml"/><Relationship Id="rId9" Type="http://schemas.openxmlformats.org/officeDocument/2006/relationships/hyperlink" Target="https://suite.endole.co.uk/insight/company/07801865-marshalls-bakery-limited" TargetMode="External"/><Relationship Id="rId14" Type="http://schemas.openxmlformats.org/officeDocument/2006/relationships/hyperlink" Target="https://strategicmanagementinsight.com/tools/vrio" TargetMode="External"/><Relationship Id="rId22" Type="http://schemas.openxmlformats.org/officeDocument/2006/relationships/hyperlink" Target="https://www.isc.hbs.edu/strategy/business-strategy/Pages/the-five-forces.aspx" TargetMode="External"/><Relationship Id="rId27" Type="http://schemas.openxmlformats.org/officeDocument/2006/relationships/hyperlink" Target="https://blog.oxfordcollegeofmarketing.com/2018/04/23/what-is-mendelows-matrix-and-how-is-it-useful/" TargetMode="External"/><Relationship Id="rId30" Type="http://schemas.openxmlformats.org/officeDocument/2006/relationships/hyperlink" Target="https://www.ons.gov.uk/businessindustryandtrade/business/businessservices/bulletins/businessinsightsandimpactontheukeconomy/6april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7687</TotalTime>
  <Pages>21</Pages>
  <Words>7126</Words>
  <Characters>40621</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284</cp:revision>
  <dcterms:created xsi:type="dcterms:W3CDTF">2023-01-04T10:36:00Z</dcterms:created>
  <dcterms:modified xsi:type="dcterms:W3CDTF">2023-04-16T17:11:00Z</dcterms:modified>
</cp:coreProperties>
</file>