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9018A" w:rsidRPr="0019018A" w:rsidRDefault="0019018A" w:rsidP="0019018A">
      <w:pPr>
        <w:rPr>
          <w:b/>
        </w:rPr>
      </w:pPr>
      <w:r w:rsidRPr="0019018A">
        <w:rPr>
          <w:b/>
        </w:rPr>
        <w:t xml:space="preserve">Useful links recently found/ </w:t>
      </w:r>
      <w:proofErr w:type="spellStart"/>
      <w:proofErr w:type="gramStart"/>
      <w:r w:rsidRPr="0019018A">
        <w:rPr>
          <w:b/>
        </w:rPr>
        <w:t>Clipiau</w:t>
      </w:r>
      <w:proofErr w:type="spellEnd"/>
      <w:r w:rsidRPr="0019018A">
        <w:rPr>
          <w:b/>
        </w:rPr>
        <w:t xml:space="preserve">  </w:t>
      </w:r>
      <w:proofErr w:type="spellStart"/>
      <w:r w:rsidRPr="0019018A">
        <w:rPr>
          <w:b/>
        </w:rPr>
        <w:t>diddorol</w:t>
      </w:r>
      <w:proofErr w:type="spellEnd"/>
      <w:proofErr w:type="gramEnd"/>
      <w:r w:rsidRPr="0019018A">
        <w:rPr>
          <w:b/>
        </w:rPr>
        <w:t xml:space="preserve"> </w:t>
      </w:r>
    </w:p>
    <w:p w:rsidR="008A3CBF" w:rsidRDefault="008A3CBF" w:rsidP="008A3CBF">
      <w:pPr>
        <w:numPr>
          <w:ilvl w:val="0"/>
          <w:numId w:val="1"/>
        </w:numPr>
      </w:pPr>
      <w:hyperlink r:id="rId5" w:history="1">
        <w:r w:rsidR="0019018A" w:rsidRPr="0019018A">
          <w:rPr>
            <w:rStyle w:val="Hyperlink"/>
          </w:rPr>
          <w:t>http://www.earlychildhoodaustralia.org.au/nqsplp/e-learning-videos/talking-about-practice/embedding-sustainable-practices</w:t>
        </w:r>
      </w:hyperlink>
      <w:hyperlink r:id="rId6" w:history="1">
        <w:r w:rsidR="0019018A" w:rsidRPr="0019018A">
          <w:rPr>
            <w:rStyle w:val="Hyperlink"/>
          </w:rPr>
          <w:t>/</w:t>
        </w:r>
      </w:hyperlink>
    </w:p>
    <w:p w:rsidR="00877AE1" w:rsidRDefault="008A3CBF" w:rsidP="008A3CBF">
      <w:pPr>
        <w:numPr>
          <w:ilvl w:val="0"/>
          <w:numId w:val="1"/>
        </w:numPr>
      </w:pPr>
      <w:hyperlink r:id="rId7" w:history="1">
        <w:r w:rsidRPr="003A3EE8">
          <w:rPr>
            <w:rStyle w:val="Hyperlink"/>
          </w:rPr>
          <w:t>https:/</w:t>
        </w:r>
        <w:r w:rsidRPr="003A3EE8">
          <w:rPr>
            <w:rStyle w:val="Hyperlink"/>
          </w:rPr>
          <w:t>/education.gov.scot/improvement/learning-for-sustainability-in-action</w:t>
        </w:r>
      </w:hyperlink>
    </w:p>
    <w:p w:rsidR="008A3CBF" w:rsidRDefault="008A3CBF">
      <w:bookmarkStart w:id="0" w:name="_GoBack"/>
      <w:bookmarkEnd w:id="0"/>
    </w:p>
    <w:sectPr w:rsidR="008A3CB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3E6033D"/>
    <w:multiLevelType w:val="hybridMultilevel"/>
    <w:tmpl w:val="BCE08372"/>
    <w:lvl w:ilvl="0" w:tplc="3A9493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cs="Times New Roman" w:hint="default"/>
      </w:rPr>
    </w:lvl>
    <w:lvl w:ilvl="1" w:tplc="E16A5EAA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cs="Times New Roman" w:hint="default"/>
      </w:rPr>
    </w:lvl>
    <w:lvl w:ilvl="2" w:tplc="2786BA12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cs="Times New Roman" w:hint="default"/>
      </w:rPr>
    </w:lvl>
    <w:lvl w:ilvl="3" w:tplc="C72A3342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cs="Times New Roman" w:hint="default"/>
      </w:rPr>
    </w:lvl>
    <w:lvl w:ilvl="4" w:tplc="D4C65862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cs="Times New Roman" w:hint="default"/>
      </w:rPr>
    </w:lvl>
    <w:lvl w:ilvl="5" w:tplc="FACE5562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cs="Times New Roman" w:hint="default"/>
      </w:rPr>
    </w:lvl>
    <w:lvl w:ilvl="6" w:tplc="03C036DC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cs="Times New Roman" w:hint="default"/>
      </w:rPr>
    </w:lvl>
    <w:lvl w:ilvl="7" w:tplc="E8D24162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cs="Times New Roman" w:hint="default"/>
      </w:rPr>
    </w:lvl>
    <w:lvl w:ilvl="8" w:tplc="E25C7062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cs="Times New Roman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9018A"/>
    <w:rsid w:val="0019018A"/>
    <w:rsid w:val="00877AE1"/>
    <w:rsid w:val="008A3C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504CFAB-F482-459F-97C4-2181234E6B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9018A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9018A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4836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education.gov.scot/improvement/learning-for-sustainability-in-actio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earlychildhoodaustralia.org.au/nqsplp/e-learning-videos/talking-about-practice/embedding-sustainable-practices/" TargetMode="External"/><Relationship Id="rId5" Type="http://schemas.openxmlformats.org/officeDocument/2006/relationships/hyperlink" Target="http://www.earlychildhoodaustralia.org.au/nqsplp/e-learning-videos/talking-about-practice/embedding-sustainable-practices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92</Words>
  <Characters>528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Glenda Tinney</cp:lastModifiedBy>
  <cp:revision>2</cp:revision>
  <dcterms:created xsi:type="dcterms:W3CDTF">2017-02-13T20:16:00Z</dcterms:created>
  <dcterms:modified xsi:type="dcterms:W3CDTF">2017-02-13T20:16:00Z</dcterms:modified>
</cp:coreProperties>
</file>