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0A128" w14:textId="77777777" w:rsidR="00391F3F" w:rsidRPr="00290EFD" w:rsidRDefault="00391F3F" w:rsidP="00715617">
      <w:pPr>
        <w:pStyle w:val="Title"/>
        <w:rPr>
          <w:rFonts w:asciiTheme="minorHAnsi" w:hAnsiTheme="minorHAnsi" w:cstheme="minorHAnsi"/>
          <w:b/>
          <w:bCs/>
          <w:sz w:val="28"/>
          <w:szCs w:val="28"/>
          <w:lang w:val="en-GB"/>
        </w:rPr>
      </w:pPr>
    </w:p>
    <w:p w14:paraId="1862A685" w14:textId="77777777" w:rsidR="00391F3F" w:rsidRPr="00391F3F" w:rsidRDefault="00391F3F" w:rsidP="00391F3F">
      <w:pPr>
        <w:spacing w:after="160"/>
        <w:jc w:val="center"/>
        <w:rPr>
          <w:rFonts w:asciiTheme="minorHAnsi" w:hAnsiTheme="minorHAnsi" w:cstheme="minorHAnsi"/>
          <w:b/>
          <w:bCs/>
          <w:sz w:val="32"/>
          <w:szCs w:val="32"/>
          <w:lang w:val="en-SG"/>
        </w:rPr>
      </w:pPr>
      <w:r w:rsidRPr="00391F3F">
        <w:rPr>
          <w:rFonts w:asciiTheme="minorHAnsi" w:hAnsiTheme="minorHAnsi" w:cstheme="minorHAnsi"/>
          <w:b/>
          <w:bCs/>
          <w:sz w:val="32"/>
          <w:szCs w:val="32"/>
          <w:lang w:val="en-SG"/>
        </w:rPr>
        <w:t>Winfred Nakanjako Diane</w:t>
      </w:r>
    </w:p>
    <w:p w14:paraId="1B9B04A0" w14:textId="6446EF72" w:rsidR="00391F3F" w:rsidRPr="00391F3F" w:rsidRDefault="00391F3F" w:rsidP="00391F3F">
      <w:pPr>
        <w:pStyle w:val="Title"/>
        <w:rPr>
          <w:rFonts w:asciiTheme="minorHAnsi" w:hAnsiTheme="minorHAnsi" w:cstheme="minorHAnsi"/>
          <w:b/>
          <w:bCs/>
          <w:sz w:val="32"/>
          <w:szCs w:val="32"/>
          <w:lang w:val="en-GB"/>
        </w:rPr>
      </w:pPr>
      <w:r w:rsidRPr="00391F3F">
        <w:rPr>
          <w:rFonts w:asciiTheme="minorHAnsi" w:hAnsiTheme="minorHAnsi" w:cstheme="minorHAnsi"/>
          <w:b/>
          <w:bCs/>
          <w:sz w:val="32"/>
          <w:szCs w:val="32"/>
          <w:lang w:val="en-SG"/>
        </w:rPr>
        <w:t>1905864</w:t>
      </w:r>
      <w:r w:rsidRPr="005A37F0">
        <w:rPr>
          <w:rFonts w:asciiTheme="minorHAnsi" w:hAnsiTheme="minorHAnsi" w:cstheme="minorHAnsi"/>
          <w:b/>
          <w:bCs/>
          <w:sz w:val="32"/>
          <w:szCs w:val="32"/>
          <w:lang w:val="en-GB"/>
        </w:rPr>
        <w:t xml:space="preserve"> </w:t>
      </w:r>
    </w:p>
    <w:p w14:paraId="250D2C78" w14:textId="664AF286" w:rsidR="00391F3F" w:rsidRPr="00391F3F" w:rsidRDefault="00391F3F" w:rsidP="00391F3F">
      <w:pPr>
        <w:spacing w:after="160"/>
        <w:jc w:val="center"/>
        <w:rPr>
          <w:rFonts w:asciiTheme="minorHAnsi" w:hAnsiTheme="minorHAnsi" w:cstheme="minorHAnsi"/>
          <w:b/>
          <w:bCs/>
          <w:sz w:val="32"/>
          <w:szCs w:val="32"/>
          <w:lang w:val="en-SG"/>
        </w:rPr>
      </w:pPr>
      <w:r w:rsidRPr="005A37F0">
        <w:rPr>
          <w:rFonts w:asciiTheme="minorHAnsi" w:hAnsiTheme="minorHAnsi" w:cstheme="minorHAnsi"/>
          <w:b/>
          <w:bCs/>
          <w:sz w:val="32"/>
          <w:szCs w:val="32"/>
          <w:lang w:val="en-GB"/>
        </w:rPr>
        <w:t>Health, Wellbeing and Sustainable Development</w:t>
      </w:r>
    </w:p>
    <w:p w14:paraId="056FAFDE" w14:textId="4590D634" w:rsidR="00391F3F" w:rsidRPr="00391F3F" w:rsidRDefault="00391F3F" w:rsidP="00391F3F">
      <w:pPr>
        <w:spacing w:after="160"/>
        <w:jc w:val="center"/>
        <w:rPr>
          <w:rFonts w:asciiTheme="minorHAnsi" w:hAnsiTheme="minorHAnsi" w:cstheme="minorHAnsi"/>
          <w:b/>
          <w:bCs/>
          <w:sz w:val="32"/>
          <w:szCs w:val="32"/>
          <w:lang w:val="en-SG"/>
        </w:rPr>
      </w:pPr>
      <w:r w:rsidRPr="00391F3F">
        <w:rPr>
          <w:rFonts w:asciiTheme="minorHAnsi" w:hAnsiTheme="minorHAnsi" w:cstheme="minorHAnsi"/>
          <w:b/>
          <w:bCs/>
          <w:sz w:val="32"/>
          <w:szCs w:val="32"/>
          <w:lang w:val="en-SG"/>
        </w:rPr>
        <w:t>Module Code: BMHP</w:t>
      </w:r>
      <w:r w:rsidRPr="005A37F0">
        <w:rPr>
          <w:rFonts w:asciiTheme="minorHAnsi" w:hAnsiTheme="minorHAnsi" w:cstheme="minorHAnsi"/>
          <w:b/>
          <w:bCs/>
          <w:sz w:val="32"/>
          <w:szCs w:val="32"/>
          <w:lang w:val="en-SG"/>
        </w:rPr>
        <w:t>6021</w:t>
      </w:r>
      <w:r w:rsidRPr="00391F3F">
        <w:rPr>
          <w:rFonts w:asciiTheme="minorHAnsi" w:hAnsiTheme="minorHAnsi" w:cstheme="minorHAnsi"/>
          <w:b/>
          <w:bCs/>
          <w:sz w:val="32"/>
          <w:szCs w:val="32"/>
          <w:lang w:val="en-SG"/>
        </w:rPr>
        <w:t>_LON</w:t>
      </w:r>
    </w:p>
    <w:p w14:paraId="28BA9AF0" w14:textId="0830AE79" w:rsidR="00391F3F" w:rsidRPr="00391F3F" w:rsidRDefault="003E5B79" w:rsidP="00391F3F">
      <w:pPr>
        <w:spacing w:after="160"/>
        <w:jc w:val="center"/>
        <w:rPr>
          <w:rFonts w:asciiTheme="minorHAnsi" w:hAnsiTheme="minorHAnsi" w:cstheme="minorHAnsi"/>
          <w:b/>
          <w:bCs/>
          <w:sz w:val="32"/>
          <w:szCs w:val="32"/>
          <w:lang w:val="en-SG"/>
        </w:rPr>
      </w:pPr>
      <w:r w:rsidRPr="005A37F0">
        <w:rPr>
          <w:rFonts w:asciiTheme="minorHAnsi" w:hAnsiTheme="minorHAnsi" w:cstheme="minorHAnsi"/>
          <w:b/>
          <w:bCs/>
          <w:sz w:val="32"/>
          <w:szCs w:val="32"/>
          <w:lang w:val="en-SG"/>
        </w:rPr>
        <w:t>Diola Bijlhout</w:t>
      </w:r>
    </w:p>
    <w:p w14:paraId="19D6A103" w14:textId="77777777" w:rsidR="00391F3F" w:rsidRPr="00391F3F" w:rsidRDefault="00391F3F" w:rsidP="00391F3F">
      <w:pPr>
        <w:spacing w:after="160"/>
        <w:jc w:val="center"/>
        <w:rPr>
          <w:rFonts w:asciiTheme="minorHAnsi" w:hAnsiTheme="minorHAnsi" w:cstheme="minorHAnsi"/>
          <w:b/>
          <w:bCs/>
          <w:sz w:val="32"/>
          <w:szCs w:val="32"/>
          <w:lang w:val="en-SG"/>
        </w:rPr>
      </w:pPr>
      <w:r w:rsidRPr="00391F3F">
        <w:rPr>
          <w:rFonts w:asciiTheme="minorHAnsi" w:hAnsiTheme="minorHAnsi" w:cstheme="minorHAnsi"/>
          <w:b/>
          <w:bCs/>
          <w:sz w:val="32"/>
          <w:szCs w:val="32"/>
          <w:lang w:val="en-SG"/>
        </w:rPr>
        <w:t>Assessment 1</w:t>
      </w:r>
    </w:p>
    <w:p w14:paraId="59EBAFED" w14:textId="16631E97" w:rsidR="00391F3F" w:rsidRPr="00391F3F" w:rsidRDefault="003E5B79" w:rsidP="00391F3F">
      <w:pPr>
        <w:spacing w:after="160"/>
        <w:jc w:val="center"/>
        <w:rPr>
          <w:rFonts w:asciiTheme="minorHAnsi" w:hAnsiTheme="minorHAnsi" w:cstheme="minorHAnsi"/>
          <w:b/>
          <w:bCs/>
          <w:sz w:val="32"/>
          <w:szCs w:val="32"/>
          <w:lang w:val="en-SG"/>
        </w:rPr>
      </w:pPr>
      <w:r w:rsidRPr="005A37F0">
        <w:rPr>
          <w:rFonts w:asciiTheme="minorHAnsi" w:hAnsiTheme="minorHAnsi" w:cstheme="minorHAnsi"/>
          <w:b/>
          <w:bCs/>
          <w:sz w:val="32"/>
          <w:szCs w:val="32"/>
          <w:lang w:val="en-SG"/>
        </w:rPr>
        <w:t>2</w:t>
      </w:r>
      <w:r w:rsidR="005A37F0">
        <w:rPr>
          <w:rFonts w:asciiTheme="minorHAnsi" w:hAnsiTheme="minorHAnsi" w:cstheme="minorHAnsi"/>
          <w:b/>
          <w:bCs/>
          <w:sz w:val="32"/>
          <w:szCs w:val="32"/>
          <w:lang w:val="en-SG"/>
        </w:rPr>
        <w:t>6</w:t>
      </w:r>
      <w:r w:rsidR="00391F3F" w:rsidRPr="00391F3F">
        <w:rPr>
          <w:rFonts w:asciiTheme="minorHAnsi" w:hAnsiTheme="minorHAnsi" w:cstheme="minorHAnsi"/>
          <w:b/>
          <w:bCs/>
          <w:sz w:val="32"/>
          <w:szCs w:val="32"/>
          <w:vertAlign w:val="superscript"/>
          <w:lang w:val="en-SG"/>
        </w:rPr>
        <w:t>th</w:t>
      </w:r>
      <w:r w:rsidR="00391F3F" w:rsidRPr="00391F3F">
        <w:rPr>
          <w:rFonts w:asciiTheme="minorHAnsi" w:hAnsiTheme="minorHAnsi" w:cstheme="minorHAnsi"/>
          <w:b/>
          <w:bCs/>
          <w:sz w:val="32"/>
          <w:szCs w:val="32"/>
          <w:lang w:val="en-SG"/>
        </w:rPr>
        <w:t xml:space="preserve"> /</w:t>
      </w:r>
      <w:r w:rsidRPr="005A37F0">
        <w:rPr>
          <w:rFonts w:asciiTheme="minorHAnsi" w:hAnsiTheme="minorHAnsi" w:cstheme="minorHAnsi"/>
          <w:b/>
          <w:bCs/>
          <w:sz w:val="32"/>
          <w:szCs w:val="32"/>
          <w:lang w:val="en-SG"/>
        </w:rPr>
        <w:t>04</w:t>
      </w:r>
      <w:r w:rsidR="00391F3F" w:rsidRPr="00391F3F">
        <w:rPr>
          <w:rFonts w:asciiTheme="minorHAnsi" w:hAnsiTheme="minorHAnsi" w:cstheme="minorHAnsi"/>
          <w:b/>
          <w:bCs/>
          <w:sz w:val="32"/>
          <w:szCs w:val="32"/>
          <w:lang w:val="en-SG"/>
        </w:rPr>
        <w:t>/202</w:t>
      </w:r>
      <w:r w:rsidRPr="005A37F0">
        <w:rPr>
          <w:rFonts w:asciiTheme="minorHAnsi" w:hAnsiTheme="minorHAnsi" w:cstheme="minorHAnsi"/>
          <w:b/>
          <w:bCs/>
          <w:sz w:val="32"/>
          <w:szCs w:val="32"/>
          <w:lang w:val="en-SG"/>
        </w:rPr>
        <w:t>2</w:t>
      </w:r>
    </w:p>
    <w:p w14:paraId="15D86C9A" w14:textId="77777777" w:rsidR="00391F3F" w:rsidRPr="00290EFD" w:rsidRDefault="00391F3F" w:rsidP="00715617">
      <w:pPr>
        <w:pStyle w:val="Title"/>
        <w:rPr>
          <w:rFonts w:asciiTheme="minorHAnsi" w:hAnsiTheme="minorHAnsi" w:cstheme="minorHAnsi"/>
          <w:sz w:val="28"/>
          <w:szCs w:val="28"/>
          <w:lang w:val="en-GB"/>
        </w:rPr>
      </w:pPr>
    </w:p>
    <w:p w14:paraId="48636283" w14:textId="77777777" w:rsidR="00391F3F" w:rsidRPr="00290EFD" w:rsidRDefault="00391F3F" w:rsidP="00715617">
      <w:pPr>
        <w:pStyle w:val="Title"/>
        <w:rPr>
          <w:rFonts w:asciiTheme="minorHAnsi" w:hAnsiTheme="minorHAnsi" w:cstheme="minorHAnsi"/>
          <w:sz w:val="28"/>
          <w:szCs w:val="28"/>
          <w:lang w:val="en-GB"/>
        </w:rPr>
      </w:pPr>
    </w:p>
    <w:p w14:paraId="1A62FC16" w14:textId="77777777" w:rsidR="00391F3F" w:rsidRPr="00290EFD" w:rsidRDefault="00391F3F" w:rsidP="00715617">
      <w:pPr>
        <w:pStyle w:val="Title"/>
        <w:rPr>
          <w:rFonts w:asciiTheme="minorHAnsi" w:hAnsiTheme="minorHAnsi" w:cstheme="minorHAnsi"/>
          <w:sz w:val="28"/>
          <w:szCs w:val="28"/>
          <w:lang w:val="en-GB"/>
        </w:rPr>
      </w:pPr>
    </w:p>
    <w:p w14:paraId="3F768E26" w14:textId="77777777" w:rsidR="00F221D3" w:rsidRPr="00290EFD" w:rsidRDefault="00F221D3" w:rsidP="00505EB5">
      <w:pPr>
        <w:rPr>
          <w:rFonts w:asciiTheme="minorHAnsi" w:hAnsiTheme="minorHAnsi" w:cstheme="minorHAnsi"/>
          <w:sz w:val="28"/>
          <w:szCs w:val="28"/>
          <w:lang w:val="en-GB"/>
        </w:rPr>
      </w:pPr>
    </w:p>
    <w:p w14:paraId="4238101C" w14:textId="77777777" w:rsidR="00505EB5" w:rsidRPr="00290EFD" w:rsidRDefault="00505EB5">
      <w:pPr>
        <w:spacing w:after="160" w:line="259" w:lineRule="auto"/>
        <w:jc w:val="left"/>
        <w:rPr>
          <w:rFonts w:asciiTheme="minorHAnsi" w:hAnsiTheme="minorHAnsi" w:cstheme="minorHAnsi"/>
          <w:sz w:val="28"/>
          <w:szCs w:val="28"/>
          <w:lang w:val="en-GB"/>
        </w:rPr>
      </w:pPr>
      <w:r w:rsidRPr="00290EFD">
        <w:rPr>
          <w:rFonts w:asciiTheme="minorHAnsi" w:hAnsiTheme="minorHAnsi" w:cstheme="minorHAnsi"/>
          <w:sz w:val="28"/>
          <w:szCs w:val="28"/>
          <w:lang w:val="en-GB"/>
        </w:rPr>
        <w:br w:type="page"/>
      </w:r>
    </w:p>
    <w:sdt>
      <w:sdtPr>
        <w:rPr>
          <w:rFonts w:asciiTheme="minorHAnsi" w:eastAsia="Calibri" w:hAnsiTheme="minorHAnsi" w:cstheme="minorHAnsi"/>
          <w:color w:val="auto"/>
          <w:sz w:val="28"/>
          <w:szCs w:val="28"/>
          <w:lang w:val="en-GB"/>
        </w:rPr>
        <w:id w:val="427006421"/>
        <w:docPartObj>
          <w:docPartGallery w:val="Table of Contents"/>
          <w:docPartUnique/>
        </w:docPartObj>
      </w:sdtPr>
      <w:sdtEndPr>
        <w:rPr>
          <w:b/>
          <w:bCs/>
          <w:noProof/>
        </w:rPr>
      </w:sdtEndPr>
      <w:sdtContent>
        <w:p w14:paraId="7BCEE6DF" w14:textId="77777777" w:rsidR="00F221D3" w:rsidRPr="00B44064" w:rsidRDefault="00F221D3">
          <w:pPr>
            <w:pStyle w:val="TOCHeading"/>
            <w:rPr>
              <w:rFonts w:asciiTheme="minorHAnsi" w:hAnsiTheme="minorHAnsi" w:cstheme="minorHAnsi"/>
              <w:b/>
              <w:bCs/>
              <w:color w:val="auto"/>
              <w:sz w:val="28"/>
              <w:szCs w:val="28"/>
              <w:lang w:val="en-GB"/>
            </w:rPr>
          </w:pPr>
          <w:r w:rsidRPr="00B44064">
            <w:rPr>
              <w:rFonts w:asciiTheme="minorHAnsi" w:hAnsiTheme="minorHAnsi" w:cstheme="minorHAnsi"/>
              <w:b/>
              <w:bCs/>
              <w:color w:val="auto"/>
              <w:sz w:val="28"/>
              <w:szCs w:val="28"/>
              <w:lang w:val="en-GB"/>
            </w:rPr>
            <w:t>Table of Contents</w:t>
          </w:r>
        </w:p>
        <w:p w14:paraId="4B7BFE02" w14:textId="77777777" w:rsidR="00CE605E" w:rsidRPr="00290EFD" w:rsidRDefault="00F221D3">
          <w:pPr>
            <w:pStyle w:val="TOC1"/>
            <w:tabs>
              <w:tab w:val="right" w:leader="dot" w:pos="9016"/>
            </w:tabs>
            <w:rPr>
              <w:rFonts w:asciiTheme="minorHAnsi" w:eastAsiaTheme="minorEastAsia" w:hAnsiTheme="minorHAnsi" w:cstheme="minorHAnsi"/>
              <w:noProof/>
              <w:sz w:val="28"/>
              <w:szCs w:val="28"/>
              <w:lang w:val="en-GB" w:eastAsia="en-GB" w:bidi="bn-BD"/>
            </w:rPr>
          </w:pPr>
          <w:r w:rsidRPr="00290EFD">
            <w:rPr>
              <w:rFonts w:asciiTheme="minorHAnsi" w:hAnsiTheme="minorHAnsi" w:cstheme="minorHAnsi"/>
              <w:sz w:val="28"/>
              <w:szCs w:val="28"/>
              <w:lang w:val="en-GB"/>
            </w:rPr>
            <w:fldChar w:fldCharType="begin"/>
          </w:r>
          <w:r w:rsidRPr="00290EFD">
            <w:rPr>
              <w:rFonts w:asciiTheme="minorHAnsi" w:hAnsiTheme="minorHAnsi" w:cstheme="minorHAnsi"/>
              <w:sz w:val="28"/>
              <w:szCs w:val="28"/>
              <w:lang w:val="en-GB"/>
            </w:rPr>
            <w:instrText xml:space="preserve"> TOC \o "1-3" \h \z \u </w:instrText>
          </w:r>
          <w:r w:rsidRPr="00290EFD">
            <w:rPr>
              <w:rFonts w:asciiTheme="minorHAnsi" w:hAnsiTheme="minorHAnsi" w:cstheme="minorHAnsi"/>
              <w:sz w:val="28"/>
              <w:szCs w:val="28"/>
              <w:lang w:val="en-GB"/>
            </w:rPr>
            <w:fldChar w:fldCharType="separate"/>
          </w:r>
          <w:hyperlink w:anchor="_Toc99859075" w:history="1">
            <w:r w:rsidR="00CE605E" w:rsidRPr="00290EFD">
              <w:rPr>
                <w:rStyle w:val="Hyperlink"/>
                <w:rFonts w:asciiTheme="minorHAnsi" w:hAnsiTheme="minorHAnsi" w:cstheme="minorHAnsi"/>
                <w:noProof/>
                <w:sz w:val="28"/>
                <w:szCs w:val="28"/>
              </w:rPr>
              <w:t>Introduction</w:t>
            </w:r>
            <w:r w:rsidR="00CE605E" w:rsidRPr="00290EFD">
              <w:rPr>
                <w:rFonts w:asciiTheme="minorHAnsi" w:hAnsiTheme="minorHAnsi" w:cstheme="minorHAnsi"/>
                <w:noProof/>
                <w:webHidden/>
                <w:sz w:val="28"/>
                <w:szCs w:val="28"/>
              </w:rPr>
              <w:tab/>
            </w:r>
            <w:r w:rsidR="00CE605E" w:rsidRPr="00290EFD">
              <w:rPr>
                <w:rFonts w:asciiTheme="minorHAnsi" w:hAnsiTheme="minorHAnsi" w:cstheme="minorHAnsi"/>
                <w:noProof/>
                <w:webHidden/>
                <w:sz w:val="28"/>
                <w:szCs w:val="28"/>
              </w:rPr>
              <w:fldChar w:fldCharType="begin"/>
            </w:r>
            <w:r w:rsidR="00CE605E" w:rsidRPr="00290EFD">
              <w:rPr>
                <w:rFonts w:asciiTheme="minorHAnsi" w:hAnsiTheme="minorHAnsi" w:cstheme="minorHAnsi"/>
                <w:noProof/>
                <w:webHidden/>
                <w:sz w:val="28"/>
                <w:szCs w:val="28"/>
              </w:rPr>
              <w:instrText xml:space="preserve"> PAGEREF _Toc99859075 \h </w:instrText>
            </w:r>
            <w:r w:rsidR="00CE605E" w:rsidRPr="00290EFD">
              <w:rPr>
                <w:rFonts w:asciiTheme="minorHAnsi" w:hAnsiTheme="minorHAnsi" w:cstheme="minorHAnsi"/>
                <w:noProof/>
                <w:webHidden/>
                <w:sz w:val="28"/>
                <w:szCs w:val="28"/>
              </w:rPr>
            </w:r>
            <w:r w:rsidR="00CE605E" w:rsidRPr="00290EFD">
              <w:rPr>
                <w:rFonts w:asciiTheme="minorHAnsi" w:hAnsiTheme="minorHAnsi" w:cstheme="minorHAnsi"/>
                <w:noProof/>
                <w:webHidden/>
                <w:sz w:val="28"/>
                <w:szCs w:val="28"/>
              </w:rPr>
              <w:fldChar w:fldCharType="separate"/>
            </w:r>
            <w:r w:rsidR="00CE605E" w:rsidRPr="00290EFD">
              <w:rPr>
                <w:rFonts w:asciiTheme="minorHAnsi" w:hAnsiTheme="minorHAnsi" w:cstheme="minorHAnsi"/>
                <w:noProof/>
                <w:webHidden/>
                <w:sz w:val="28"/>
                <w:szCs w:val="28"/>
              </w:rPr>
              <w:t>3</w:t>
            </w:r>
            <w:r w:rsidR="00CE605E" w:rsidRPr="00290EFD">
              <w:rPr>
                <w:rFonts w:asciiTheme="minorHAnsi" w:hAnsiTheme="minorHAnsi" w:cstheme="minorHAnsi"/>
                <w:noProof/>
                <w:webHidden/>
                <w:sz w:val="28"/>
                <w:szCs w:val="28"/>
              </w:rPr>
              <w:fldChar w:fldCharType="end"/>
            </w:r>
          </w:hyperlink>
        </w:p>
        <w:p w14:paraId="6ECC7C73" w14:textId="77777777" w:rsidR="00CE605E" w:rsidRPr="00290EFD" w:rsidRDefault="00D01DFE">
          <w:pPr>
            <w:pStyle w:val="TOC1"/>
            <w:tabs>
              <w:tab w:val="right" w:leader="dot" w:pos="9016"/>
            </w:tabs>
            <w:rPr>
              <w:rFonts w:asciiTheme="minorHAnsi" w:eastAsiaTheme="minorEastAsia" w:hAnsiTheme="minorHAnsi" w:cstheme="minorHAnsi"/>
              <w:noProof/>
              <w:sz w:val="28"/>
              <w:szCs w:val="28"/>
              <w:lang w:val="en-GB" w:eastAsia="en-GB" w:bidi="bn-BD"/>
            </w:rPr>
          </w:pPr>
          <w:hyperlink w:anchor="_Toc99859076" w:history="1">
            <w:r w:rsidR="00CE605E" w:rsidRPr="00290EFD">
              <w:rPr>
                <w:rStyle w:val="Hyperlink"/>
                <w:rFonts w:asciiTheme="minorHAnsi" w:hAnsiTheme="minorHAnsi" w:cstheme="minorHAnsi"/>
                <w:noProof/>
                <w:sz w:val="28"/>
                <w:szCs w:val="28"/>
              </w:rPr>
              <w:t>Discussion of the 17 Sustainable Development Goals (SDGs)</w:t>
            </w:r>
            <w:r w:rsidR="00CE605E" w:rsidRPr="00290EFD">
              <w:rPr>
                <w:rFonts w:asciiTheme="minorHAnsi" w:hAnsiTheme="minorHAnsi" w:cstheme="minorHAnsi"/>
                <w:noProof/>
                <w:webHidden/>
                <w:sz w:val="28"/>
                <w:szCs w:val="28"/>
              </w:rPr>
              <w:tab/>
            </w:r>
            <w:r w:rsidR="00CE605E" w:rsidRPr="00290EFD">
              <w:rPr>
                <w:rFonts w:asciiTheme="minorHAnsi" w:hAnsiTheme="minorHAnsi" w:cstheme="minorHAnsi"/>
                <w:noProof/>
                <w:webHidden/>
                <w:sz w:val="28"/>
                <w:szCs w:val="28"/>
              </w:rPr>
              <w:fldChar w:fldCharType="begin"/>
            </w:r>
            <w:r w:rsidR="00CE605E" w:rsidRPr="00290EFD">
              <w:rPr>
                <w:rFonts w:asciiTheme="minorHAnsi" w:hAnsiTheme="minorHAnsi" w:cstheme="minorHAnsi"/>
                <w:noProof/>
                <w:webHidden/>
                <w:sz w:val="28"/>
                <w:szCs w:val="28"/>
              </w:rPr>
              <w:instrText xml:space="preserve"> PAGEREF _Toc99859076 \h </w:instrText>
            </w:r>
            <w:r w:rsidR="00CE605E" w:rsidRPr="00290EFD">
              <w:rPr>
                <w:rFonts w:asciiTheme="minorHAnsi" w:hAnsiTheme="minorHAnsi" w:cstheme="minorHAnsi"/>
                <w:noProof/>
                <w:webHidden/>
                <w:sz w:val="28"/>
                <w:szCs w:val="28"/>
              </w:rPr>
            </w:r>
            <w:r w:rsidR="00CE605E" w:rsidRPr="00290EFD">
              <w:rPr>
                <w:rFonts w:asciiTheme="minorHAnsi" w:hAnsiTheme="minorHAnsi" w:cstheme="minorHAnsi"/>
                <w:noProof/>
                <w:webHidden/>
                <w:sz w:val="28"/>
                <w:szCs w:val="28"/>
              </w:rPr>
              <w:fldChar w:fldCharType="separate"/>
            </w:r>
            <w:r w:rsidR="00CE605E" w:rsidRPr="00290EFD">
              <w:rPr>
                <w:rFonts w:asciiTheme="minorHAnsi" w:hAnsiTheme="minorHAnsi" w:cstheme="minorHAnsi"/>
                <w:noProof/>
                <w:webHidden/>
                <w:sz w:val="28"/>
                <w:szCs w:val="28"/>
              </w:rPr>
              <w:t>3</w:t>
            </w:r>
            <w:r w:rsidR="00CE605E" w:rsidRPr="00290EFD">
              <w:rPr>
                <w:rFonts w:asciiTheme="minorHAnsi" w:hAnsiTheme="minorHAnsi" w:cstheme="minorHAnsi"/>
                <w:noProof/>
                <w:webHidden/>
                <w:sz w:val="28"/>
                <w:szCs w:val="28"/>
              </w:rPr>
              <w:fldChar w:fldCharType="end"/>
            </w:r>
          </w:hyperlink>
        </w:p>
        <w:p w14:paraId="35CF2CEE" w14:textId="634D15EC" w:rsidR="00CE605E" w:rsidRPr="00290EFD" w:rsidRDefault="00D01DFE">
          <w:pPr>
            <w:pStyle w:val="TOC1"/>
            <w:tabs>
              <w:tab w:val="right" w:leader="dot" w:pos="9016"/>
            </w:tabs>
            <w:rPr>
              <w:rFonts w:asciiTheme="minorHAnsi" w:eastAsiaTheme="minorEastAsia" w:hAnsiTheme="minorHAnsi" w:cstheme="minorHAnsi"/>
              <w:noProof/>
              <w:sz w:val="28"/>
              <w:szCs w:val="28"/>
              <w:lang w:val="en-GB" w:eastAsia="en-GB" w:bidi="bn-BD"/>
            </w:rPr>
          </w:pPr>
          <w:hyperlink w:anchor="_Toc99859077" w:history="1">
            <w:r w:rsidR="00CE605E" w:rsidRPr="00290EFD">
              <w:rPr>
                <w:rStyle w:val="Hyperlink"/>
                <w:rFonts w:asciiTheme="minorHAnsi" w:hAnsiTheme="minorHAnsi" w:cstheme="minorHAnsi"/>
                <w:noProof/>
                <w:sz w:val="28"/>
                <w:szCs w:val="28"/>
              </w:rPr>
              <w:t>Bristol City and the status of three SDG goals</w:t>
            </w:r>
            <w:r w:rsidR="00CE605E" w:rsidRPr="00290EFD">
              <w:rPr>
                <w:rFonts w:asciiTheme="minorHAnsi" w:hAnsiTheme="minorHAnsi" w:cstheme="minorHAnsi"/>
                <w:noProof/>
                <w:webHidden/>
                <w:sz w:val="28"/>
                <w:szCs w:val="28"/>
              </w:rPr>
              <w:tab/>
            </w:r>
            <w:r w:rsidR="008626F7">
              <w:rPr>
                <w:rFonts w:asciiTheme="minorHAnsi" w:hAnsiTheme="minorHAnsi" w:cstheme="minorHAnsi"/>
                <w:noProof/>
                <w:webHidden/>
                <w:sz w:val="28"/>
                <w:szCs w:val="28"/>
              </w:rPr>
              <w:t>9</w:t>
            </w:r>
          </w:hyperlink>
        </w:p>
        <w:p w14:paraId="67FB88B1" w14:textId="6460B7A9" w:rsidR="00CE605E" w:rsidRPr="00290EFD" w:rsidRDefault="00D01DFE">
          <w:pPr>
            <w:pStyle w:val="TOC1"/>
            <w:tabs>
              <w:tab w:val="right" w:leader="dot" w:pos="9016"/>
            </w:tabs>
            <w:rPr>
              <w:rFonts w:asciiTheme="minorHAnsi" w:eastAsiaTheme="minorEastAsia" w:hAnsiTheme="minorHAnsi" w:cstheme="minorHAnsi"/>
              <w:noProof/>
              <w:sz w:val="28"/>
              <w:szCs w:val="28"/>
              <w:lang w:val="en-GB" w:eastAsia="en-GB" w:bidi="bn-BD"/>
            </w:rPr>
          </w:pPr>
          <w:hyperlink w:anchor="_Toc99859078" w:history="1">
            <w:r w:rsidR="00CE605E" w:rsidRPr="00290EFD">
              <w:rPr>
                <w:rStyle w:val="Hyperlink"/>
                <w:rFonts w:asciiTheme="minorHAnsi" w:hAnsiTheme="minorHAnsi" w:cstheme="minorHAnsi"/>
                <w:noProof/>
                <w:sz w:val="28"/>
                <w:szCs w:val="28"/>
              </w:rPr>
              <w:t>Three policies and incentives adopted by the UK government meet those goals</w:t>
            </w:r>
            <w:r w:rsidR="00CE605E" w:rsidRPr="00290EFD">
              <w:rPr>
                <w:rFonts w:asciiTheme="minorHAnsi" w:hAnsiTheme="minorHAnsi" w:cstheme="minorHAnsi"/>
                <w:noProof/>
                <w:webHidden/>
                <w:sz w:val="28"/>
                <w:szCs w:val="28"/>
              </w:rPr>
              <w:tab/>
            </w:r>
          </w:hyperlink>
          <w:r w:rsidR="005231DA">
            <w:rPr>
              <w:rFonts w:asciiTheme="minorHAnsi" w:hAnsiTheme="minorHAnsi" w:cstheme="minorHAnsi"/>
              <w:noProof/>
              <w:sz w:val="28"/>
              <w:szCs w:val="28"/>
            </w:rPr>
            <w:t>11</w:t>
          </w:r>
        </w:p>
        <w:p w14:paraId="37B7CD29" w14:textId="68417731" w:rsidR="00CE605E" w:rsidRPr="00290EFD" w:rsidRDefault="00D01DFE">
          <w:pPr>
            <w:pStyle w:val="TOC1"/>
            <w:tabs>
              <w:tab w:val="right" w:leader="dot" w:pos="9016"/>
            </w:tabs>
            <w:rPr>
              <w:rFonts w:asciiTheme="minorHAnsi" w:eastAsiaTheme="minorEastAsia" w:hAnsiTheme="minorHAnsi" w:cstheme="minorHAnsi"/>
              <w:noProof/>
              <w:sz w:val="28"/>
              <w:szCs w:val="28"/>
              <w:lang w:val="en-GB" w:eastAsia="en-GB" w:bidi="bn-BD"/>
            </w:rPr>
          </w:pPr>
          <w:hyperlink w:anchor="_Toc99859079" w:history="1">
            <w:r w:rsidR="00CE605E" w:rsidRPr="00290EFD">
              <w:rPr>
                <w:rStyle w:val="Hyperlink"/>
                <w:rFonts w:asciiTheme="minorHAnsi" w:hAnsiTheme="minorHAnsi" w:cstheme="minorHAnsi"/>
                <w:noProof/>
                <w:sz w:val="28"/>
                <w:szCs w:val="28"/>
              </w:rPr>
              <w:t>Impacts of the adopted policies on Bristol</w:t>
            </w:r>
            <w:r w:rsidR="00CE605E" w:rsidRPr="00290EFD">
              <w:rPr>
                <w:rFonts w:asciiTheme="minorHAnsi" w:hAnsiTheme="minorHAnsi" w:cstheme="minorHAnsi"/>
                <w:noProof/>
                <w:webHidden/>
                <w:sz w:val="28"/>
                <w:szCs w:val="28"/>
              </w:rPr>
              <w:tab/>
            </w:r>
            <w:r w:rsidR="00CE605E" w:rsidRPr="00290EFD">
              <w:rPr>
                <w:rFonts w:asciiTheme="minorHAnsi" w:hAnsiTheme="minorHAnsi" w:cstheme="minorHAnsi"/>
                <w:noProof/>
                <w:webHidden/>
                <w:sz w:val="28"/>
                <w:szCs w:val="28"/>
              </w:rPr>
              <w:fldChar w:fldCharType="begin"/>
            </w:r>
            <w:r w:rsidR="00CE605E" w:rsidRPr="00290EFD">
              <w:rPr>
                <w:rFonts w:asciiTheme="minorHAnsi" w:hAnsiTheme="minorHAnsi" w:cstheme="minorHAnsi"/>
                <w:noProof/>
                <w:webHidden/>
                <w:sz w:val="28"/>
                <w:szCs w:val="28"/>
              </w:rPr>
              <w:instrText xml:space="preserve"> PAGEREF _Toc99859079 \h </w:instrText>
            </w:r>
            <w:r w:rsidR="00CE605E" w:rsidRPr="00290EFD">
              <w:rPr>
                <w:rFonts w:asciiTheme="minorHAnsi" w:hAnsiTheme="minorHAnsi" w:cstheme="minorHAnsi"/>
                <w:noProof/>
                <w:webHidden/>
                <w:sz w:val="28"/>
                <w:szCs w:val="28"/>
              </w:rPr>
            </w:r>
            <w:r w:rsidR="00CE605E" w:rsidRPr="00290EFD">
              <w:rPr>
                <w:rFonts w:asciiTheme="minorHAnsi" w:hAnsiTheme="minorHAnsi" w:cstheme="minorHAnsi"/>
                <w:noProof/>
                <w:webHidden/>
                <w:sz w:val="28"/>
                <w:szCs w:val="28"/>
              </w:rPr>
              <w:fldChar w:fldCharType="separate"/>
            </w:r>
            <w:r w:rsidR="00CE605E" w:rsidRPr="00290EFD">
              <w:rPr>
                <w:rFonts w:asciiTheme="minorHAnsi" w:hAnsiTheme="minorHAnsi" w:cstheme="minorHAnsi"/>
                <w:noProof/>
                <w:webHidden/>
                <w:sz w:val="28"/>
                <w:szCs w:val="28"/>
              </w:rPr>
              <w:t>1</w:t>
            </w:r>
            <w:r w:rsidR="005231DA">
              <w:rPr>
                <w:rFonts w:asciiTheme="minorHAnsi" w:hAnsiTheme="minorHAnsi" w:cstheme="minorHAnsi"/>
                <w:noProof/>
                <w:webHidden/>
                <w:sz w:val="28"/>
                <w:szCs w:val="28"/>
              </w:rPr>
              <w:t>3</w:t>
            </w:r>
            <w:r w:rsidR="00CE605E" w:rsidRPr="00290EFD">
              <w:rPr>
                <w:rFonts w:asciiTheme="minorHAnsi" w:hAnsiTheme="minorHAnsi" w:cstheme="minorHAnsi"/>
                <w:noProof/>
                <w:webHidden/>
                <w:sz w:val="28"/>
                <w:szCs w:val="28"/>
              </w:rPr>
              <w:fldChar w:fldCharType="end"/>
            </w:r>
          </w:hyperlink>
        </w:p>
        <w:p w14:paraId="21467616" w14:textId="1EC96BDE" w:rsidR="00CE605E" w:rsidRPr="00290EFD" w:rsidRDefault="00D01DFE">
          <w:pPr>
            <w:pStyle w:val="TOC1"/>
            <w:tabs>
              <w:tab w:val="right" w:leader="dot" w:pos="9016"/>
            </w:tabs>
            <w:rPr>
              <w:rFonts w:asciiTheme="minorHAnsi" w:eastAsiaTheme="minorEastAsia" w:hAnsiTheme="minorHAnsi" w:cstheme="minorHAnsi"/>
              <w:noProof/>
              <w:sz w:val="28"/>
              <w:szCs w:val="28"/>
              <w:lang w:val="en-GB" w:eastAsia="en-GB" w:bidi="bn-BD"/>
            </w:rPr>
          </w:pPr>
          <w:hyperlink w:anchor="_Toc99859080" w:history="1">
            <w:r w:rsidR="00CE605E" w:rsidRPr="00290EFD">
              <w:rPr>
                <w:rStyle w:val="Hyperlink"/>
                <w:rFonts w:asciiTheme="minorHAnsi" w:hAnsiTheme="minorHAnsi" w:cstheme="minorHAnsi"/>
                <w:noProof/>
                <w:sz w:val="28"/>
                <w:szCs w:val="28"/>
              </w:rPr>
              <w:t>Discussion on how Bristol has benefited from these SDGs</w:t>
            </w:r>
            <w:r w:rsidR="00CE605E" w:rsidRPr="00290EFD">
              <w:rPr>
                <w:rFonts w:asciiTheme="minorHAnsi" w:hAnsiTheme="minorHAnsi" w:cstheme="minorHAnsi"/>
                <w:noProof/>
                <w:webHidden/>
                <w:sz w:val="28"/>
                <w:szCs w:val="28"/>
              </w:rPr>
              <w:tab/>
            </w:r>
            <w:r w:rsidR="00CE605E" w:rsidRPr="00290EFD">
              <w:rPr>
                <w:rFonts w:asciiTheme="minorHAnsi" w:hAnsiTheme="minorHAnsi" w:cstheme="minorHAnsi"/>
                <w:noProof/>
                <w:webHidden/>
                <w:sz w:val="28"/>
                <w:szCs w:val="28"/>
              </w:rPr>
              <w:fldChar w:fldCharType="begin"/>
            </w:r>
            <w:r w:rsidR="00CE605E" w:rsidRPr="00290EFD">
              <w:rPr>
                <w:rFonts w:asciiTheme="minorHAnsi" w:hAnsiTheme="minorHAnsi" w:cstheme="minorHAnsi"/>
                <w:noProof/>
                <w:webHidden/>
                <w:sz w:val="28"/>
                <w:szCs w:val="28"/>
              </w:rPr>
              <w:instrText xml:space="preserve"> PAGEREF _Toc99859080 \h </w:instrText>
            </w:r>
            <w:r w:rsidR="00CE605E" w:rsidRPr="00290EFD">
              <w:rPr>
                <w:rFonts w:asciiTheme="minorHAnsi" w:hAnsiTheme="minorHAnsi" w:cstheme="minorHAnsi"/>
                <w:noProof/>
                <w:webHidden/>
                <w:sz w:val="28"/>
                <w:szCs w:val="28"/>
              </w:rPr>
            </w:r>
            <w:r w:rsidR="00CE605E" w:rsidRPr="00290EFD">
              <w:rPr>
                <w:rFonts w:asciiTheme="minorHAnsi" w:hAnsiTheme="minorHAnsi" w:cstheme="minorHAnsi"/>
                <w:noProof/>
                <w:webHidden/>
                <w:sz w:val="28"/>
                <w:szCs w:val="28"/>
              </w:rPr>
              <w:fldChar w:fldCharType="separate"/>
            </w:r>
            <w:r w:rsidR="00CE605E" w:rsidRPr="00290EFD">
              <w:rPr>
                <w:rFonts w:asciiTheme="minorHAnsi" w:hAnsiTheme="minorHAnsi" w:cstheme="minorHAnsi"/>
                <w:noProof/>
                <w:webHidden/>
                <w:sz w:val="28"/>
                <w:szCs w:val="28"/>
              </w:rPr>
              <w:t>1</w:t>
            </w:r>
            <w:r w:rsidR="0099038E">
              <w:rPr>
                <w:rFonts w:asciiTheme="minorHAnsi" w:hAnsiTheme="minorHAnsi" w:cstheme="minorHAnsi"/>
                <w:noProof/>
                <w:webHidden/>
                <w:sz w:val="28"/>
                <w:szCs w:val="28"/>
              </w:rPr>
              <w:t>4</w:t>
            </w:r>
            <w:r w:rsidR="00CE605E" w:rsidRPr="00290EFD">
              <w:rPr>
                <w:rFonts w:asciiTheme="minorHAnsi" w:hAnsiTheme="minorHAnsi" w:cstheme="minorHAnsi"/>
                <w:noProof/>
                <w:webHidden/>
                <w:sz w:val="28"/>
                <w:szCs w:val="28"/>
              </w:rPr>
              <w:fldChar w:fldCharType="end"/>
            </w:r>
          </w:hyperlink>
        </w:p>
        <w:p w14:paraId="272CFBD1" w14:textId="199BCBA5" w:rsidR="00CE605E" w:rsidRPr="00290EFD" w:rsidRDefault="00D01DFE">
          <w:pPr>
            <w:pStyle w:val="TOC1"/>
            <w:tabs>
              <w:tab w:val="right" w:leader="dot" w:pos="9016"/>
            </w:tabs>
            <w:rPr>
              <w:rFonts w:asciiTheme="minorHAnsi" w:eastAsiaTheme="minorEastAsia" w:hAnsiTheme="minorHAnsi" w:cstheme="minorHAnsi"/>
              <w:noProof/>
              <w:sz w:val="28"/>
              <w:szCs w:val="28"/>
              <w:lang w:val="en-GB" w:eastAsia="en-GB" w:bidi="bn-BD"/>
            </w:rPr>
          </w:pPr>
          <w:hyperlink w:anchor="_Toc99859081" w:history="1">
            <w:r w:rsidR="00CE605E" w:rsidRPr="00290EFD">
              <w:rPr>
                <w:rStyle w:val="Hyperlink"/>
                <w:rFonts w:asciiTheme="minorHAnsi" w:hAnsiTheme="minorHAnsi" w:cstheme="minorHAnsi"/>
                <w:noProof/>
                <w:sz w:val="28"/>
                <w:szCs w:val="28"/>
              </w:rPr>
              <w:t>Recommendations for Bristol to improve its achievement of the SDGs</w:t>
            </w:r>
            <w:r w:rsidR="00CE605E" w:rsidRPr="00290EFD">
              <w:rPr>
                <w:rFonts w:asciiTheme="minorHAnsi" w:hAnsiTheme="minorHAnsi" w:cstheme="minorHAnsi"/>
                <w:noProof/>
                <w:webHidden/>
                <w:sz w:val="28"/>
                <w:szCs w:val="28"/>
              </w:rPr>
              <w:tab/>
            </w:r>
            <w:r w:rsidR="00CE605E" w:rsidRPr="00290EFD">
              <w:rPr>
                <w:rFonts w:asciiTheme="minorHAnsi" w:hAnsiTheme="minorHAnsi" w:cstheme="minorHAnsi"/>
                <w:noProof/>
                <w:webHidden/>
                <w:sz w:val="28"/>
                <w:szCs w:val="28"/>
              </w:rPr>
              <w:fldChar w:fldCharType="begin"/>
            </w:r>
            <w:r w:rsidR="00CE605E" w:rsidRPr="00290EFD">
              <w:rPr>
                <w:rFonts w:asciiTheme="minorHAnsi" w:hAnsiTheme="minorHAnsi" w:cstheme="minorHAnsi"/>
                <w:noProof/>
                <w:webHidden/>
                <w:sz w:val="28"/>
                <w:szCs w:val="28"/>
              </w:rPr>
              <w:instrText xml:space="preserve"> PAGEREF _Toc99859081 \h </w:instrText>
            </w:r>
            <w:r w:rsidR="00CE605E" w:rsidRPr="00290EFD">
              <w:rPr>
                <w:rFonts w:asciiTheme="minorHAnsi" w:hAnsiTheme="minorHAnsi" w:cstheme="minorHAnsi"/>
                <w:noProof/>
                <w:webHidden/>
                <w:sz w:val="28"/>
                <w:szCs w:val="28"/>
              </w:rPr>
            </w:r>
            <w:r w:rsidR="00CE605E" w:rsidRPr="00290EFD">
              <w:rPr>
                <w:rFonts w:asciiTheme="minorHAnsi" w:hAnsiTheme="minorHAnsi" w:cstheme="minorHAnsi"/>
                <w:noProof/>
                <w:webHidden/>
                <w:sz w:val="28"/>
                <w:szCs w:val="28"/>
              </w:rPr>
              <w:fldChar w:fldCharType="separate"/>
            </w:r>
            <w:r w:rsidR="00CE605E" w:rsidRPr="00290EFD">
              <w:rPr>
                <w:rFonts w:asciiTheme="minorHAnsi" w:hAnsiTheme="minorHAnsi" w:cstheme="minorHAnsi"/>
                <w:noProof/>
                <w:webHidden/>
                <w:sz w:val="28"/>
                <w:szCs w:val="28"/>
              </w:rPr>
              <w:t>1</w:t>
            </w:r>
            <w:r w:rsidR="0099038E">
              <w:rPr>
                <w:rFonts w:asciiTheme="minorHAnsi" w:hAnsiTheme="minorHAnsi" w:cstheme="minorHAnsi"/>
                <w:noProof/>
                <w:webHidden/>
                <w:sz w:val="28"/>
                <w:szCs w:val="28"/>
              </w:rPr>
              <w:t>5</w:t>
            </w:r>
            <w:r w:rsidR="00CE605E" w:rsidRPr="00290EFD">
              <w:rPr>
                <w:rFonts w:asciiTheme="minorHAnsi" w:hAnsiTheme="minorHAnsi" w:cstheme="minorHAnsi"/>
                <w:noProof/>
                <w:webHidden/>
                <w:sz w:val="28"/>
                <w:szCs w:val="28"/>
              </w:rPr>
              <w:fldChar w:fldCharType="end"/>
            </w:r>
          </w:hyperlink>
        </w:p>
        <w:p w14:paraId="03C541E5" w14:textId="74DB3064" w:rsidR="00CE605E" w:rsidRPr="00290EFD" w:rsidRDefault="00D01DFE">
          <w:pPr>
            <w:pStyle w:val="TOC1"/>
            <w:tabs>
              <w:tab w:val="right" w:leader="dot" w:pos="9016"/>
            </w:tabs>
            <w:rPr>
              <w:rFonts w:asciiTheme="minorHAnsi" w:eastAsiaTheme="minorEastAsia" w:hAnsiTheme="minorHAnsi" w:cstheme="minorHAnsi"/>
              <w:noProof/>
              <w:sz w:val="28"/>
              <w:szCs w:val="28"/>
              <w:lang w:val="en-GB" w:eastAsia="en-GB" w:bidi="bn-BD"/>
            </w:rPr>
          </w:pPr>
          <w:hyperlink w:anchor="_Toc99859082" w:history="1">
            <w:r w:rsidR="00CE605E" w:rsidRPr="00290EFD">
              <w:rPr>
                <w:rStyle w:val="Hyperlink"/>
                <w:rFonts w:asciiTheme="minorHAnsi" w:hAnsiTheme="minorHAnsi" w:cstheme="minorHAnsi"/>
                <w:noProof/>
                <w:sz w:val="28"/>
                <w:szCs w:val="28"/>
              </w:rPr>
              <w:t>Conclusion</w:t>
            </w:r>
            <w:r w:rsidR="00CE605E" w:rsidRPr="00290EFD">
              <w:rPr>
                <w:rFonts w:asciiTheme="minorHAnsi" w:hAnsiTheme="minorHAnsi" w:cstheme="minorHAnsi"/>
                <w:noProof/>
                <w:webHidden/>
                <w:sz w:val="28"/>
                <w:szCs w:val="28"/>
              </w:rPr>
              <w:tab/>
            </w:r>
            <w:r w:rsidR="00CE605E" w:rsidRPr="00290EFD">
              <w:rPr>
                <w:rFonts w:asciiTheme="minorHAnsi" w:hAnsiTheme="minorHAnsi" w:cstheme="minorHAnsi"/>
                <w:noProof/>
                <w:webHidden/>
                <w:sz w:val="28"/>
                <w:szCs w:val="28"/>
              </w:rPr>
              <w:fldChar w:fldCharType="begin"/>
            </w:r>
            <w:r w:rsidR="00CE605E" w:rsidRPr="00290EFD">
              <w:rPr>
                <w:rFonts w:asciiTheme="minorHAnsi" w:hAnsiTheme="minorHAnsi" w:cstheme="minorHAnsi"/>
                <w:noProof/>
                <w:webHidden/>
                <w:sz w:val="28"/>
                <w:szCs w:val="28"/>
              </w:rPr>
              <w:instrText xml:space="preserve"> PAGEREF _Toc99859082 \h </w:instrText>
            </w:r>
            <w:r w:rsidR="00CE605E" w:rsidRPr="00290EFD">
              <w:rPr>
                <w:rFonts w:asciiTheme="minorHAnsi" w:hAnsiTheme="minorHAnsi" w:cstheme="minorHAnsi"/>
                <w:noProof/>
                <w:webHidden/>
                <w:sz w:val="28"/>
                <w:szCs w:val="28"/>
              </w:rPr>
            </w:r>
            <w:r w:rsidR="00CE605E" w:rsidRPr="00290EFD">
              <w:rPr>
                <w:rFonts w:asciiTheme="minorHAnsi" w:hAnsiTheme="minorHAnsi" w:cstheme="minorHAnsi"/>
                <w:noProof/>
                <w:webHidden/>
                <w:sz w:val="28"/>
                <w:szCs w:val="28"/>
              </w:rPr>
              <w:fldChar w:fldCharType="separate"/>
            </w:r>
            <w:r w:rsidR="00CE605E" w:rsidRPr="00290EFD">
              <w:rPr>
                <w:rFonts w:asciiTheme="minorHAnsi" w:hAnsiTheme="minorHAnsi" w:cstheme="minorHAnsi"/>
                <w:noProof/>
                <w:webHidden/>
                <w:sz w:val="28"/>
                <w:szCs w:val="28"/>
              </w:rPr>
              <w:t>1</w:t>
            </w:r>
            <w:r w:rsidR="00D4611B">
              <w:rPr>
                <w:rFonts w:asciiTheme="minorHAnsi" w:hAnsiTheme="minorHAnsi" w:cstheme="minorHAnsi"/>
                <w:noProof/>
                <w:webHidden/>
                <w:sz w:val="28"/>
                <w:szCs w:val="28"/>
              </w:rPr>
              <w:t>6</w:t>
            </w:r>
            <w:r w:rsidR="00CE605E" w:rsidRPr="00290EFD">
              <w:rPr>
                <w:rFonts w:asciiTheme="minorHAnsi" w:hAnsiTheme="minorHAnsi" w:cstheme="minorHAnsi"/>
                <w:noProof/>
                <w:webHidden/>
                <w:sz w:val="28"/>
                <w:szCs w:val="28"/>
              </w:rPr>
              <w:fldChar w:fldCharType="end"/>
            </w:r>
          </w:hyperlink>
        </w:p>
        <w:p w14:paraId="417D8DD0" w14:textId="278C5BA5" w:rsidR="00CE605E" w:rsidRPr="00290EFD" w:rsidRDefault="00D01DFE">
          <w:pPr>
            <w:pStyle w:val="TOC1"/>
            <w:tabs>
              <w:tab w:val="right" w:leader="dot" w:pos="9016"/>
            </w:tabs>
            <w:rPr>
              <w:rFonts w:asciiTheme="minorHAnsi" w:eastAsiaTheme="minorEastAsia" w:hAnsiTheme="minorHAnsi" w:cstheme="minorHAnsi"/>
              <w:noProof/>
              <w:sz w:val="28"/>
              <w:szCs w:val="28"/>
              <w:lang w:val="en-GB" w:eastAsia="en-GB" w:bidi="bn-BD"/>
            </w:rPr>
          </w:pPr>
          <w:hyperlink w:anchor="_Toc99859083" w:history="1">
            <w:r w:rsidR="00CE605E" w:rsidRPr="00290EFD">
              <w:rPr>
                <w:rStyle w:val="Hyperlink"/>
                <w:rFonts w:asciiTheme="minorHAnsi" w:hAnsiTheme="minorHAnsi" w:cstheme="minorHAnsi"/>
                <w:noProof/>
                <w:sz w:val="28"/>
                <w:szCs w:val="28"/>
              </w:rPr>
              <w:t>References</w:t>
            </w:r>
            <w:r w:rsidR="00CE605E" w:rsidRPr="00290EFD">
              <w:rPr>
                <w:rFonts w:asciiTheme="minorHAnsi" w:hAnsiTheme="minorHAnsi" w:cstheme="minorHAnsi"/>
                <w:noProof/>
                <w:webHidden/>
                <w:sz w:val="28"/>
                <w:szCs w:val="28"/>
              </w:rPr>
              <w:tab/>
            </w:r>
            <w:r w:rsidR="00CE605E" w:rsidRPr="00290EFD">
              <w:rPr>
                <w:rFonts w:asciiTheme="minorHAnsi" w:hAnsiTheme="minorHAnsi" w:cstheme="minorHAnsi"/>
                <w:noProof/>
                <w:webHidden/>
                <w:sz w:val="28"/>
                <w:szCs w:val="28"/>
              </w:rPr>
              <w:fldChar w:fldCharType="begin"/>
            </w:r>
            <w:r w:rsidR="00CE605E" w:rsidRPr="00290EFD">
              <w:rPr>
                <w:rFonts w:asciiTheme="minorHAnsi" w:hAnsiTheme="minorHAnsi" w:cstheme="minorHAnsi"/>
                <w:noProof/>
                <w:webHidden/>
                <w:sz w:val="28"/>
                <w:szCs w:val="28"/>
              </w:rPr>
              <w:instrText xml:space="preserve"> PAGEREF _Toc99859083 \h </w:instrText>
            </w:r>
            <w:r w:rsidR="00CE605E" w:rsidRPr="00290EFD">
              <w:rPr>
                <w:rFonts w:asciiTheme="minorHAnsi" w:hAnsiTheme="minorHAnsi" w:cstheme="minorHAnsi"/>
                <w:noProof/>
                <w:webHidden/>
                <w:sz w:val="28"/>
                <w:szCs w:val="28"/>
              </w:rPr>
            </w:r>
            <w:r w:rsidR="00CE605E" w:rsidRPr="00290EFD">
              <w:rPr>
                <w:rFonts w:asciiTheme="minorHAnsi" w:hAnsiTheme="minorHAnsi" w:cstheme="minorHAnsi"/>
                <w:noProof/>
                <w:webHidden/>
                <w:sz w:val="28"/>
                <w:szCs w:val="28"/>
              </w:rPr>
              <w:fldChar w:fldCharType="separate"/>
            </w:r>
            <w:r w:rsidR="00CE605E" w:rsidRPr="00290EFD">
              <w:rPr>
                <w:rFonts w:asciiTheme="minorHAnsi" w:hAnsiTheme="minorHAnsi" w:cstheme="minorHAnsi"/>
                <w:noProof/>
                <w:webHidden/>
                <w:sz w:val="28"/>
                <w:szCs w:val="28"/>
              </w:rPr>
              <w:t>1</w:t>
            </w:r>
            <w:r w:rsidR="0099038E">
              <w:rPr>
                <w:rFonts w:asciiTheme="minorHAnsi" w:hAnsiTheme="minorHAnsi" w:cstheme="minorHAnsi"/>
                <w:noProof/>
                <w:webHidden/>
                <w:sz w:val="28"/>
                <w:szCs w:val="28"/>
              </w:rPr>
              <w:t>8</w:t>
            </w:r>
            <w:r w:rsidR="00CE605E" w:rsidRPr="00290EFD">
              <w:rPr>
                <w:rFonts w:asciiTheme="minorHAnsi" w:hAnsiTheme="minorHAnsi" w:cstheme="minorHAnsi"/>
                <w:noProof/>
                <w:webHidden/>
                <w:sz w:val="28"/>
                <w:szCs w:val="28"/>
              </w:rPr>
              <w:fldChar w:fldCharType="end"/>
            </w:r>
          </w:hyperlink>
        </w:p>
        <w:p w14:paraId="08B63111" w14:textId="77777777" w:rsidR="00F221D3" w:rsidRPr="00290EFD" w:rsidRDefault="00F221D3">
          <w:pPr>
            <w:rPr>
              <w:rFonts w:asciiTheme="minorHAnsi" w:hAnsiTheme="minorHAnsi" w:cstheme="minorHAnsi"/>
              <w:sz w:val="28"/>
              <w:szCs w:val="28"/>
              <w:lang w:val="en-GB"/>
            </w:rPr>
          </w:pPr>
          <w:r w:rsidRPr="00290EFD">
            <w:rPr>
              <w:rFonts w:asciiTheme="minorHAnsi" w:hAnsiTheme="minorHAnsi" w:cstheme="minorHAnsi"/>
              <w:b/>
              <w:bCs/>
              <w:noProof/>
              <w:sz w:val="28"/>
              <w:szCs w:val="28"/>
              <w:lang w:val="en-GB"/>
            </w:rPr>
            <w:fldChar w:fldCharType="end"/>
          </w:r>
        </w:p>
      </w:sdtContent>
    </w:sdt>
    <w:p w14:paraId="50851E1C" w14:textId="77777777" w:rsidR="00505EB5" w:rsidRPr="00290EFD" w:rsidRDefault="00505EB5">
      <w:pPr>
        <w:spacing w:after="160" w:line="259" w:lineRule="auto"/>
        <w:jc w:val="left"/>
        <w:rPr>
          <w:rFonts w:asciiTheme="minorHAnsi" w:hAnsiTheme="minorHAnsi" w:cstheme="minorHAnsi"/>
          <w:sz w:val="28"/>
          <w:szCs w:val="28"/>
          <w:lang w:val="en-GB"/>
        </w:rPr>
      </w:pPr>
      <w:r w:rsidRPr="00290EFD">
        <w:rPr>
          <w:rFonts w:asciiTheme="minorHAnsi" w:hAnsiTheme="minorHAnsi" w:cstheme="minorHAnsi"/>
          <w:sz w:val="28"/>
          <w:szCs w:val="28"/>
          <w:lang w:val="en-GB"/>
        </w:rPr>
        <w:br w:type="page"/>
      </w:r>
    </w:p>
    <w:p w14:paraId="1DE0F636" w14:textId="77777777" w:rsidR="00F56819" w:rsidRPr="00290EFD" w:rsidRDefault="00F56819" w:rsidP="00F56819">
      <w:pPr>
        <w:pStyle w:val="Heading1"/>
        <w:rPr>
          <w:rFonts w:asciiTheme="minorHAnsi" w:hAnsiTheme="minorHAnsi" w:cstheme="minorHAnsi"/>
          <w:color w:val="auto"/>
          <w:sz w:val="28"/>
          <w:szCs w:val="28"/>
        </w:rPr>
      </w:pPr>
      <w:bookmarkStart w:id="0" w:name="_Toc99859075"/>
      <w:r w:rsidRPr="00290EFD">
        <w:rPr>
          <w:rFonts w:asciiTheme="minorHAnsi" w:hAnsiTheme="minorHAnsi" w:cstheme="minorHAnsi"/>
          <w:color w:val="auto"/>
          <w:sz w:val="28"/>
          <w:szCs w:val="28"/>
        </w:rPr>
        <w:lastRenderedPageBreak/>
        <w:t>Introduction</w:t>
      </w:r>
      <w:bookmarkEnd w:id="0"/>
    </w:p>
    <w:p w14:paraId="5A522785" w14:textId="5908F57F" w:rsidR="00516C2F" w:rsidRPr="00290EFD" w:rsidRDefault="00141B67" w:rsidP="00516C2F">
      <w:pPr>
        <w:rPr>
          <w:rFonts w:asciiTheme="minorHAnsi" w:hAnsiTheme="minorHAnsi" w:cstheme="minorHAnsi"/>
          <w:sz w:val="28"/>
          <w:szCs w:val="28"/>
        </w:rPr>
      </w:pPr>
      <w:r w:rsidRPr="00290EFD">
        <w:rPr>
          <w:rFonts w:asciiTheme="minorHAnsi" w:hAnsiTheme="minorHAnsi" w:cstheme="minorHAnsi"/>
          <w:sz w:val="28"/>
          <w:szCs w:val="28"/>
        </w:rPr>
        <w:t>H</w:t>
      </w:r>
      <w:r w:rsidR="00516C2F" w:rsidRPr="00290EFD">
        <w:rPr>
          <w:rFonts w:asciiTheme="minorHAnsi" w:hAnsiTheme="minorHAnsi" w:cstheme="minorHAnsi"/>
          <w:sz w:val="28"/>
          <w:szCs w:val="28"/>
        </w:rPr>
        <w:t xml:space="preserve">uman </w:t>
      </w:r>
      <w:r w:rsidR="00C548AA" w:rsidRPr="00290EFD">
        <w:rPr>
          <w:rFonts w:asciiTheme="minorHAnsi" w:hAnsiTheme="minorHAnsi" w:cstheme="minorHAnsi"/>
          <w:sz w:val="28"/>
          <w:szCs w:val="28"/>
        </w:rPr>
        <w:t>civilization</w:t>
      </w:r>
      <w:r w:rsidR="00516C2F" w:rsidRPr="00290EFD">
        <w:rPr>
          <w:rFonts w:asciiTheme="minorHAnsi" w:hAnsiTheme="minorHAnsi" w:cstheme="minorHAnsi"/>
          <w:sz w:val="28"/>
          <w:szCs w:val="28"/>
        </w:rPr>
        <w:t xml:space="preserve"> is all about changes. But all changes do not bring in positive results. In the last couple of centuries, human </w:t>
      </w:r>
      <w:r w:rsidR="00C548AA" w:rsidRPr="00290EFD">
        <w:rPr>
          <w:rFonts w:asciiTheme="minorHAnsi" w:hAnsiTheme="minorHAnsi" w:cstheme="minorHAnsi"/>
          <w:sz w:val="28"/>
          <w:szCs w:val="28"/>
        </w:rPr>
        <w:t>civilization</w:t>
      </w:r>
      <w:r w:rsidR="00516C2F" w:rsidRPr="00290EFD">
        <w:rPr>
          <w:rFonts w:asciiTheme="minorHAnsi" w:hAnsiTheme="minorHAnsi" w:cstheme="minorHAnsi"/>
          <w:sz w:val="28"/>
          <w:szCs w:val="28"/>
        </w:rPr>
        <w:t xml:space="preserve"> has changed the most with the use of a wide range of technologies and newly invented products. Many of them have been detrimental to the natural state of the world and thus pos</w:t>
      </w:r>
      <w:r w:rsidRPr="00290EFD">
        <w:rPr>
          <w:rFonts w:asciiTheme="minorHAnsi" w:hAnsiTheme="minorHAnsi" w:cstheme="minorHAnsi"/>
          <w:sz w:val="28"/>
          <w:szCs w:val="28"/>
        </w:rPr>
        <w:t>e</w:t>
      </w:r>
      <w:r w:rsidR="00516C2F" w:rsidRPr="00290EFD">
        <w:rPr>
          <w:rFonts w:asciiTheme="minorHAnsi" w:hAnsiTheme="minorHAnsi" w:cstheme="minorHAnsi"/>
          <w:sz w:val="28"/>
          <w:szCs w:val="28"/>
        </w:rPr>
        <w:t xml:space="preserve"> a threat to humanity. Hence, it has been a moral obligation for the people around the world to sustain the world and leave it like as they have received it. And for that, sustainable development has become a very important thing for the current world. As the UN is the largest </w:t>
      </w:r>
      <w:r w:rsidR="000E199B" w:rsidRPr="00290EFD">
        <w:rPr>
          <w:rFonts w:asciiTheme="minorHAnsi" w:hAnsiTheme="minorHAnsi" w:cstheme="minorHAnsi"/>
          <w:sz w:val="28"/>
          <w:szCs w:val="28"/>
        </w:rPr>
        <w:t>organization</w:t>
      </w:r>
      <w:r w:rsidR="00516C2F" w:rsidRPr="00290EFD">
        <w:rPr>
          <w:rFonts w:asciiTheme="minorHAnsi" w:hAnsiTheme="minorHAnsi" w:cstheme="minorHAnsi"/>
          <w:sz w:val="28"/>
          <w:szCs w:val="28"/>
        </w:rPr>
        <w:t xml:space="preserve"> and the policymaker for the world, it has come up with 17 sustainable development goals or SDGs which cover almost every important area of development. The cities and countries around the world can immensely </w:t>
      </w:r>
      <w:r w:rsidRPr="00290EFD">
        <w:rPr>
          <w:rFonts w:asciiTheme="minorHAnsi" w:hAnsiTheme="minorHAnsi" w:cstheme="minorHAnsi"/>
          <w:sz w:val="28"/>
          <w:szCs w:val="28"/>
        </w:rPr>
        <w:t xml:space="preserve">be </w:t>
      </w:r>
      <w:r w:rsidR="00516C2F" w:rsidRPr="00290EFD">
        <w:rPr>
          <w:rFonts w:asciiTheme="minorHAnsi" w:hAnsiTheme="minorHAnsi" w:cstheme="minorHAnsi"/>
          <w:sz w:val="28"/>
          <w:szCs w:val="28"/>
        </w:rPr>
        <w:t xml:space="preserve">benefitted from the goals, and the targets and achievements assigned with those. Here in this paper, the 17 SDGs and the actions and policies </w:t>
      </w:r>
      <w:r w:rsidRPr="00290EFD">
        <w:rPr>
          <w:rFonts w:asciiTheme="minorHAnsi" w:hAnsiTheme="minorHAnsi" w:cstheme="minorHAnsi"/>
          <w:sz w:val="28"/>
          <w:szCs w:val="28"/>
        </w:rPr>
        <w:t xml:space="preserve">were </w:t>
      </w:r>
      <w:r w:rsidR="00516C2F" w:rsidRPr="00290EFD">
        <w:rPr>
          <w:rFonts w:asciiTheme="minorHAnsi" w:hAnsiTheme="minorHAnsi" w:cstheme="minorHAnsi"/>
          <w:sz w:val="28"/>
          <w:szCs w:val="28"/>
        </w:rPr>
        <w:t>undertaken by Bristol city to achieve those have been discussed.</w:t>
      </w:r>
    </w:p>
    <w:p w14:paraId="1CC2F21C" w14:textId="77777777" w:rsidR="00505EB5" w:rsidRPr="008626F7" w:rsidRDefault="00F56819" w:rsidP="00835205">
      <w:pPr>
        <w:pStyle w:val="Heading1"/>
        <w:rPr>
          <w:rFonts w:asciiTheme="minorHAnsi" w:hAnsiTheme="minorHAnsi" w:cstheme="minorHAnsi"/>
          <w:b/>
          <w:bCs/>
          <w:sz w:val="28"/>
          <w:szCs w:val="28"/>
        </w:rPr>
      </w:pPr>
      <w:bookmarkStart w:id="1" w:name="_Toc99859076"/>
      <w:r w:rsidRPr="008626F7">
        <w:rPr>
          <w:rFonts w:asciiTheme="minorHAnsi" w:hAnsiTheme="minorHAnsi" w:cstheme="minorHAnsi"/>
          <w:b/>
          <w:bCs/>
          <w:color w:val="auto"/>
          <w:sz w:val="28"/>
          <w:szCs w:val="28"/>
        </w:rPr>
        <w:t>Discussion of</w:t>
      </w:r>
      <w:r w:rsidR="00505EB5" w:rsidRPr="008626F7">
        <w:rPr>
          <w:rFonts w:asciiTheme="minorHAnsi" w:hAnsiTheme="minorHAnsi" w:cstheme="minorHAnsi"/>
          <w:b/>
          <w:bCs/>
          <w:color w:val="auto"/>
          <w:sz w:val="28"/>
          <w:szCs w:val="28"/>
        </w:rPr>
        <w:t xml:space="preserve"> the 17 Sustainable Development Goals (SDGs)</w:t>
      </w:r>
      <w:bookmarkEnd w:id="1"/>
    </w:p>
    <w:p w14:paraId="7DCED903" w14:textId="77777777" w:rsidR="008D367A" w:rsidRPr="00290EFD" w:rsidRDefault="00A62569" w:rsidP="00505EB5">
      <w:pPr>
        <w:rPr>
          <w:rFonts w:asciiTheme="minorHAnsi" w:hAnsiTheme="minorHAnsi" w:cstheme="minorHAnsi"/>
          <w:sz w:val="28"/>
          <w:szCs w:val="28"/>
          <w:lang w:val="en-GB"/>
        </w:rPr>
      </w:pPr>
      <w:r w:rsidRPr="00290EFD">
        <w:rPr>
          <w:rFonts w:asciiTheme="minorHAnsi" w:hAnsiTheme="minorHAnsi" w:cstheme="minorHAnsi"/>
          <w:sz w:val="28"/>
          <w:szCs w:val="28"/>
          <w:lang w:val="en-GB"/>
        </w:rPr>
        <w:t>The Sustai</w:t>
      </w:r>
      <w:r w:rsidR="00E33F2E" w:rsidRPr="00290EFD">
        <w:rPr>
          <w:rFonts w:asciiTheme="minorHAnsi" w:hAnsiTheme="minorHAnsi" w:cstheme="minorHAnsi"/>
          <w:sz w:val="28"/>
          <w:szCs w:val="28"/>
          <w:lang w:val="en-GB"/>
        </w:rPr>
        <w:t xml:space="preserve">nable Development Goals (SDGs) are also known as </w:t>
      </w:r>
      <w:r w:rsidRPr="00290EFD">
        <w:rPr>
          <w:rFonts w:asciiTheme="minorHAnsi" w:hAnsiTheme="minorHAnsi" w:cstheme="minorHAnsi"/>
          <w:sz w:val="28"/>
          <w:szCs w:val="28"/>
          <w:lang w:val="en-GB"/>
        </w:rPr>
        <w:t xml:space="preserve">Global Goals, </w:t>
      </w:r>
      <w:r w:rsidR="00E33F2E" w:rsidRPr="00290EFD">
        <w:rPr>
          <w:rFonts w:asciiTheme="minorHAnsi" w:hAnsiTheme="minorHAnsi" w:cstheme="minorHAnsi"/>
          <w:sz w:val="28"/>
          <w:szCs w:val="28"/>
          <w:lang w:val="en-GB"/>
        </w:rPr>
        <w:t>are a bundle of</w:t>
      </w:r>
      <w:r w:rsidRPr="00290EFD">
        <w:rPr>
          <w:rFonts w:asciiTheme="minorHAnsi" w:hAnsiTheme="minorHAnsi" w:cstheme="minorHAnsi"/>
          <w:sz w:val="28"/>
          <w:szCs w:val="28"/>
          <w:lang w:val="en-GB"/>
        </w:rPr>
        <w:t xml:space="preserve"> 17 </w:t>
      </w:r>
      <w:r w:rsidR="00E33F2E" w:rsidRPr="00290EFD">
        <w:rPr>
          <w:rFonts w:asciiTheme="minorHAnsi" w:hAnsiTheme="minorHAnsi" w:cstheme="minorHAnsi"/>
          <w:sz w:val="28"/>
          <w:szCs w:val="28"/>
          <w:lang w:val="en-GB"/>
        </w:rPr>
        <w:t>consistent</w:t>
      </w:r>
      <w:r w:rsidRPr="00290EFD">
        <w:rPr>
          <w:rFonts w:asciiTheme="minorHAnsi" w:hAnsiTheme="minorHAnsi" w:cstheme="minorHAnsi"/>
          <w:sz w:val="28"/>
          <w:szCs w:val="28"/>
          <w:lang w:val="en-GB"/>
        </w:rPr>
        <w:t xml:space="preserve"> global goals </w:t>
      </w:r>
      <w:r w:rsidR="00E33F2E" w:rsidRPr="00290EFD">
        <w:rPr>
          <w:rFonts w:asciiTheme="minorHAnsi" w:hAnsiTheme="minorHAnsi" w:cstheme="minorHAnsi"/>
          <w:sz w:val="28"/>
          <w:szCs w:val="28"/>
          <w:lang w:val="en-GB"/>
        </w:rPr>
        <w:t>intended</w:t>
      </w:r>
      <w:r w:rsidRPr="00290EFD">
        <w:rPr>
          <w:rFonts w:asciiTheme="minorHAnsi" w:hAnsiTheme="minorHAnsi" w:cstheme="minorHAnsi"/>
          <w:sz w:val="28"/>
          <w:szCs w:val="28"/>
          <w:lang w:val="en-GB"/>
        </w:rPr>
        <w:t xml:space="preserve"> </w:t>
      </w:r>
      <w:r w:rsidR="00E33F2E" w:rsidRPr="00290EFD">
        <w:rPr>
          <w:rFonts w:asciiTheme="minorHAnsi" w:hAnsiTheme="minorHAnsi" w:cstheme="minorHAnsi"/>
          <w:sz w:val="28"/>
          <w:szCs w:val="28"/>
          <w:lang w:val="en-GB"/>
        </w:rPr>
        <w:t>to create</w:t>
      </w:r>
      <w:r w:rsidRPr="00290EFD">
        <w:rPr>
          <w:rFonts w:asciiTheme="minorHAnsi" w:hAnsiTheme="minorHAnsi" w:cstheme="minorHAnsi"/>
          <w:sz w:val="28"/>
          <w:szCs w:val="28"/>
          <w:lang w:val="en-GB"/>
        </w:rPr>
        <w:t xml:space="preserve"> a "</w:t>
      </w:r>
      <w:r w:rsidR="007772EA" w:rsidRPr="00290EFD">
        <w:rPr>
          <w:rFonts w:asciiTheme="minorHAnsi" w:hAnsiTheme="minorHAnsi" w:cstheme="minorHAnsi"/>
          <w:sz w:val="28"/>
          <w:szCs w:val="28"/>
          <w:lang w:val="en-GB"/>
        </w:rPr>
        <w:t>blueprint to achieve a better and more sustainable future for all</w:t>
      </w:r>
      <w:r w:rsidRPr="00290EFD">
        <w:rPr>
          <w:rFonts w:asciiTheme="minorHAnsi" w:hAnsiTheme="minorHAnsi" w:cstheme="minorHAnsi"/>
          <w:sz w:val="28"/>
          <w:szCs w:val="28"/>
          <w:lang w:val="en-GB"/>
        </w:rPr>
        <w:t>"</w:t>
      </w:r>
      <w:r w:rsidR="00C548AA" w:rsidRPr="00290EFD">
        <w:rPr>
          <w:rFonts w:asciiTheme="minorHAnsi" w:hAnsiTheme="minorHAnsi" w:cstheme="minorHAnsi"/>
          <w:sz w:val="28"/>
          <w:szCs w:val="28"/>
        </w:rPr>
        <w:t xml:space="preserve"> </w:t>
      </w:r>
      <w:r w:rsidR="00C548AA" w:rsidRPr="00290EFD">
        <w:rPr>
          <w:rFonts w:asciiTheme="minorHAnsi" w:hAnsiTheme="minorHAnsi" w:cstheme="minorHAnsi"/>
          <w:sz w:val="28"/>
          <w:szCs w:val="28"/>
          <w:lang w:val="en-GB"/>
        </w:rPr>
        <w:t>(Smale, 2018).</w:t>
      </w:r>
      <w:r w:rsidRPr="00290EFD">
        <w:rPr>
          <w:rFonts w:asciiTheme="minorHAnsi" w:hAnsiTheme="minorHAnsi" w:cstheme="minorHAnsi"/>
          <w:sz w:val="28"/>
          <w:szCs w:val="28"/>
          <w:lang w:val="en-GB"/>
        </w:rPr>
        <w:t xml:space="preserve"> The United Nations General Assembly (UN-GA) established the </w:t>
      </w:r>
      <w:r w:rsidR="00E33F2E" w:rsidRPr="00290EFD">
        <w:rPr>
          <w:rFonts w:asciiTheme="minorHAnsi" w:hAnsiTheme="minorHAnsi" w:cstheme="minorHAnsi"/>
          <w:sz w:val="28"/>
          <w:szCs w:val="28"/>
          <w:lang w:val="en-GB"/>
        </w:rPr>
        <w:t>SDGs</w:t>
      </w:r>
      <w:r w:rsidRPr="00290EFD">
        <w:rPr>
          <w:rFonts w:asciiTheme="minorHAnsi" w:hAnsiTheme="minorHAnsi" w:cstheme="minorHAnsi"/>
          <w:sz w:val="28"/>
          <w:szCs w:val="28"/>
          <w:lang w:val="en-GB"/>
        </w:rPr>
        <w:t xml:space="preserve"> in 2015, </w:t>
      </w:r>
      <w:r w:rsidR="00E33F2E" w:rsidRPr="00290EFD">
        <w:rPr>
          <w:rFonts w:asciiTheme="minorHAnsi" w:hAnsiTheme="minorHAnsi" w:cstheme="minorHAnsi"/>
          <w:sz w:val="28"/>
          <w:szCs w:val="28"/>
          <w:lang w:val="en-GB"/>
        </w:rPr>
        <w:t>aiming</w:t>
      </w:r>
      <w:r w:rsidR="00141B67" w:rsidRPr="00290EFD">
        <w:rPr>
          <w:rFonts w:asciiTheme="minorHAnsi" w:hAnsiTheme="minorHAnsi" w:cstheme="minorHAnsi"/>
          <w:sz w:val="28"/>
          <w:szCs w:val="28"/>
          <w:lang w:val="en-GB"/>
        </w:rPr>
        <w:t xml:space="preserve"> to </w:t>
      </w:r>
      <w:r w:rsidR="00E33F2E" w:rsidRPr="00290EFD">
        <w:rPr>
          <w:rFonts w:asciiTheme="minorHAnsi" w:hAnsiTheme="minorHAnsi" w:cstheme="minorHAnsi"/>
          <w:sz w:val="28"/>
          <w:szCs w:val="28"/>
          <w:lang w:val="en-GB"/>
        </w:rPr>
        <w:t>realise</w:t>
      </w:r>
      <w:r w:rsidRPr="00290EFD">
        <w:rPr>
          <w:rFonts w:asciiTheme="minorHAnsi" w:hAnsiTheme="minorHAnsi" w:cstheme="minorHAnsi"/>
          <w:sz w:val="28"/>
          <w:szCs w:val="28"/>
          <w:lang w:val="en-GB"/>
        </w:rPr>
        <w:t xml:space="preserve"> them by 2030. </w:t>
      </w:r>
      <w:r w:rsidR="00E33F2E" w:rsidRPr="00290EFD">
        <w:rPr>
          <w:rFonts w:asciiTheme="minorHAnsi" w:hAnsiTheme="minorHAnsi" w:cstheme="minorHAnsi"/>
          <w:sz w:val="28"/>
          <w:szCs w:val="28"/>
          <w:lang w:val="en-GB"/>
        </w:rPr>
        <w:t>The SDGs are a part of</w:t>
      </w:r>
      <w:r w:rsidRPr="00290EFD">
        <w:rPr>
          <w:rFonts w:asciiTheme="minorHAnsi" w:hAnsiTheme="minorHAnsi" w:cstheme="minorHAnsi"/>
          <w:sz w:val="28"/>
          <w:szCs w:val="28"/>
          <w:lang w:val="en-GB"/>
        </w:rPr>
        <w:t xml:space="preserve"> </w:t>
      </w:r>
      <w:r w:rsidR="00B02B9B" w:rsidRPr="00290EFD">
        <w:rPr>
          <w:rFonts w:asciiTheme="minorHAnsi" w:hAnsiTheme="minorHAnsi" w:cstheme="minorHAnsi"/>
          <w:sz w:val="28"/>
          <w:szCs w:val="28"/>
          <w:lang w:val="en-GB"/>
        </w:rPr>
        <w:t xml:space="preserve">the </w:t>
      </w:r>
      <w:r w:rsidRPr="00290EFD">
        <w:rPr>
          <w:rFonts w:asciiTheme="minorHAnsi" w:hAnsiTheme="minorHAnsi" w:cstheme="minorHAnsi"/>
          <w:sz w:val="28"/>
          <w:szCs w:val="28"/>
          <w:lang w:val="en-GB"/>
        </w:rPr>
        <w:t xml:space="preserve">2030 Agenda, which was </w:t>
      </w:r>
      <w:r w:rsidR="00E33F2E" w:rsidRPr="00290EFD">
        <w:rPr>
          <w:rFonts w:asciiTheme="minorHAnsi" w:hAnsiTheme="minorHAnsi" w:cstheme="minorHAnsi"/>
          <w:sz w:val="28"/>
          <w:szCs w:val="28"/>
          <w:lang w:val="en-GB"/>
        </w:rPr>
        <w:t>embraced</w:t>
      </w:r>
      <w:r w:rsidRPr="00290EFD">
        <w:rPr>
          <w:rFonts w:asciiTheme="minorHAnsi" w:hAnsiTheme="minorHAnsi" w:cstheme="minorHAnsi"/>
          <w:sz w:val="28"/>
          <w:szCs w:val="28"/>
          <w:lang w:val="en-GB"/>
        </w:rPr>
        <w:t xml:space="preserve"> by the United Nations General Assembly. The SDGs </w:t>
      </w:r>
      <w:r w:rsidR="00E33F2E" w:rsidRPr="00290EFD">
        <w:rPr>
          <w:rFonts w:asciiTheme="minorHAnsi" w:hAnsiTheme="minorHAnsi" w:cstheme="minorHAnsi"/>
          <w:sz w:val="28"/>
          <w:szCs w:val="28"/>
          <w:lang w:val="en-GB"/>
        </w:rPr>
        <w:t xml:space="preserve">have been developed to replace the Millennium Development Goals (MDGs), </w:t>
      </w:r>
      <w:r w:rsidRPr="00290EFD">
        <w:rPr>
          <w:rFonts w:asciiTheme="minorHAnsi" w:hAnsiTheme="minorHAnsi" w:cstheme="minorHAnsi"/>
          <w:sz w:val="28"/>
          <w:szCs w:val="28"/>
          <w:lang w:val="en-GB"/>
        </w:rPr>
        <w:t>which expired in 2015.</w:t>
      </w:r>
      <w:r w:rsidR="007772EA" w:rsidRPr="00290EFD">
        <w:rPr>
          <w:rFonts w:asciiTheme="minorHAnsi" w:hAnsiTheme="minorHAnsi" w:cstheme="minorHAnsi"/>
          <w:sz w:val="28"/>
          <w:szCs w:val="28"/>
          <w:lang w:val="en-GB"/>
        </w:rPr>
        <w:t xml:space="preserve"> Sustainability has been a b</w:t>
      </w:r>
      <w:r w:rsidR="00736CCC" w:rsidRPr="00290EFD">
        <w:rPr>
          <w:rFonts w:asciiTheme="minorHAnsi" w:hAnsiTheme="minorHAnsi" w:cstheme="minorHAnsi"/>
          <w:sz w:val="28"/>
          <w:szCs w:val="28"/>
          <w:lang w:val="en-GB"/>
        </w:rPr>
        <w:t>uzzing word in recent time</w:t>
      </w:r>
      <w:r w:rsidR="00141B67" w:rsidRPr="00290EFD">
        <w:rPr>
          <w:rFonts w:asciiTheme="minorHAnsi" w:hAnsiTheme="minorHAnsi" w:cstheme="minorHAnsi"/>
          <w:sz w:val="28"/>
          <w:szCs w:val="28"/>
          <w:lang w:val="en-GB"/>
        </w:rPr>
        <w:t>s</w:t>
      </w:r>
      <w:r w:rsidR="00736CCC" w:rsidRPr="00290EFD">
        <w:rPr>
          <w:rFonts w:asciiTheme="minorHAnsi" w:hAnsiTheme="minorHAnsi" w:cstheme="minorHAnsi"/>
          <w:sz w:val="28"/>
          <w:szCs w:val="28"/>
          <w:lang w:val="en-GB"/>
        </w:rPr>
        <w:t xml:space="preserve">. No development is real development until that is sustainable. United Nations has done well developing such development goals for the world. The 17 development goals have 169 </w:t>
      </w:r>
      <w:r w:rsidR="00736CCC" w:rsidRPr="00290EFD">
        <w:rPr>
          <w:rFonts w:asciiTheme="minorHAnsi" w:hAnsiTheme="minorHAnsi" w:cstheme="minorHAnsi"/>
          <w:sz w:val="28"/>
          <w:szCs w:val="28"/>
          <w:lang w:val="en-GB"/>
        </w:rPr>
        <w:lastRenderedPageBreak/>
        <w:t>targets and 232 indicators</w:t>
      </w:r>
      <w:r w:rsidR="00C548AA" w:rsidRPr="00290EFD">
        <w:rPr>
          <w:rFonts w:asciiTheme="minorHAnsi" w:hAnsiTheme="minorHAnsi" w:cstheme="minorHAnsi"/>
          <w:sz w:val="28"/>
          <w:szCs w:val="28"/>
        </w:rPr>
        <w:t xml:space="preserve"> </w:t>
      </w:r>
      <w:r w:rsidR="00C548AA" w:rsidRPr="00154C04">
        <w:rPr>
          <w:rFonts w:asciiTheme="minorHAnsi" w:hAnsiTheme="minorHAnsi" w:cstheme="minorHAnsi"/>
          <w:sz w:val="28"/>
          <w:szCs w:val="28"/>
          <w:lang w:val="en-GB"/>
        </w:rPr>
        <w:t xml:space="preserve">(Lee, Lee </w:t>
      </w:r>
      <w:r w:rsidR="00C548AA" w:rsidRPr="00290EFD">
        <w:rPr>
          <w:rFonts w:asciiTheme="minorHAnsi" w:hAnsiTheme="minorHAnsi" w:cstheme="minorHAnsi"/>
          <w:sz w:val="28"/>
          <w:szCs w:val="28"/>
          <w:lang w:val="en-GB"/>
        </w:rPr>
        <w:t>and Kim, 2021)</w:t>
      </w:r>
      <w:r w:rsidR="00736CCC" w:rsidRPr="00290EFD">
        <w:rPr>
          <w:rFonts w:asciiTheme="minorHAnsi" w:hAnsiTheme="minorHAnsi" w:cstheme="minorHAnsi"/>
          <w:sz w:val="28"/>
          <w:szCs w:val="28"/>
          <w:lang w:val="en-GB"/>
        </w:rPr>
        <w:t xml:space="preserve">. Thus, there </w:t>
      </w:r>
      <w:r w:rsidR="00141B67" w:rsidRPr="00290EFD">
        <w:rPr>
          <w:rFonts w:asciiTheme="minorHAnsi" w:hAnsiTheme="minorHAnsi" w:cstheme="minorHAnsi"/>
          <w:sz w:val="28"/>
          <w:szCs w:val="28"/>
          <w:lang w:val="en-GB"/>
        </w:rPr>
        <w:t>are</w:t>
      </w:r>
      <w:r w:rsidR="00736CCC" w:rsidRPr="00290EFD">
        <w:rPr>
          <w:rFonts w:asciiTheme="minorHAnsi" w:hAnsiTheme="minorHAnsi" w:cstheme="minorHAnsi"/>
          <w:sz w:val="28"/>
          <w:szCs w:val="28"/>
          <w:lang w:val="en-GB"/>
        </w:rPr>
        <w:t xml:space="preserve"> thorough guidelines for the countries to achieve those sustainable goals.</w:t>
      </w:r>
    </w:p>
    <w:p w14:paraId="036834D1" w14:textId="77777777" w:rsidR="00A62569" w:rsidRPr="00290EFD" w:rsidRDefault="00A62569"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(1) No Poverty</w:t>
      </w:r>
      <w:r w:rsidR="00736CCC" w:rsidRPr="00290EFD">
        <w:rPr>
          <w:rFonts w:asciiTheme="minorHAnsi" w:hAnsiTheme="minorHAnsi" w:cstheme="minorHAnsi"/>
          <w:b/>
          <w:bCs/>
          <w:sz w:val="28"/>
          <w:szCs w:val="28"/>
          <w:lang w:val="en-GB"/>
        </w:rPr>
        <w:t>:</w:t>
      </w:r>
      <w:r w:rsidR="00736CCC" w:rsidRPr="00290EFD">
        <w:rPr>
          <w:rFonts w:asciiTheme="minorHAnsi" w:hAnsiTheme="minorHAnsi" w:cstheme="minorHAnsi"/>
          <w:sz w:val="28"/>
          <w:szCs w:val="28"/>
          <w:lang w:val="en-GB"/>
        </w:rPr>
        <w:t xml:space="preserve"> </w:t>
      </w:r>
      <w:r w:rsidR="00E33F2E" w:rsidRPr="00290EFD">
        <w:rPr>
          <w:rFonts w:asciiTheme="minorHAnsi" w:hAnsiTheme="minorHAnsi" w:cstheme="minorHAnsi"/>
          <w:sz w:val="28"/>
          <w:szCs w:val="28"/>
          <w:lang w:val="en-GB"/>
        </w:rPr>
        <w:t xml:space="preserve">As of recent data around </w:t>
      </w:r>
      <w:r w:rsidR="00560251" w:rsidRPr="00290EFD">
        <w:rPr>
          <w:rFonts w:asciiTheme="minorHAnsi" w:hAnsiTheme="minorHAnsi" w:cstheme="minorHAnsi"/>
          <w:sz w:val="28"/>
          <w:szCs w:val="28"/>
          <w:lang w:val="en-GB"/>
        </w:rPr>
        <w:t xml:space="preserve">10% of the world's population </w:t>
      </w:r>
      <w:r w:rsidR="00E33F2E" w:rsidRPr="00290EFD">
        <w:rPr>
          <w:rFonts w:asciiTheme="minorHAnsi" w:hAnsiTheme="minorHAnsi" w:cstheme="minorHAnsi"/>
          <w:sz w:val="28"/>
          <w:szCs w:val="28"/>
          <w:lang w:val="en-GB"/>
        </w:rPr>
        <w:t>is poor</w:t>
      </w:r>
      <w:r w:rsidR="00560251" w:rsidRPr="00290EFD">
        <w:rPr>
          <w:rFonts w:asciiTheme="minorHAnsi" w:hAnsiTheme="minorHAnsi" w:cstheme="minorHAnsi"/>
          <w:sz w:val="28"/>
          <w:szCs w:val="28"/>
          <w:lang w:val="en-GB"/>
        </w:rPr>
        <w:t>, unable to achieve necessities such as healthcare, literacy, and clean water and sanitation</w:t>
      </w:r>
      <w:r w:rsidR="00C548AA" w:rsidRPr="00290EFD">
        <w:rPr>
          <w:rFonts w:asciiTheme="minorHAnsi" w:hAnsiTheme="minorHAnsi" w:cstheme="minorHAnsi"/>
          <w:sz w:val="28"/>
          <w:szCs w:val="28"/>
        </w:rPr>
        <w:t xml:space="preserve"> </w:t>
      </w:r>
      <w:r w:rsidR="00C548AA" w:rsidRPr="00290EFD">
        <w:rPr>
          <w:rFonts w:asciiTheme="minorHAnsi" w:hAnsiTheme="minorHAnsi" w:cstheme="minorHAnsi"/>
          <w:sz w:val="28"/>
          <w:szCs w:val="28"/>
          <w:lang w:val="en-GB"/>
        </w:rPr>
        <w:t>(Peer, 2018)</w:t>
      </w:r>
      <w:r w:rsidR="00560251" w:rsidRPr="00290EFD">
        <w:rPr>
          <w:rFonts w:asciiTheme="minorHAnsi" w:hAnsiTheme="minorHAnsi" w:cstheme="minorHAnsi"/>
          <w:sz w:val="28"/>
          <w:szCs w:val="28"/>
          <w:lang w:val="en-GB"/>
        </w:rPr>
        <w:t xml:space="preserve">. Extreme poverty </w:t>
      </w:r>
      <w:r w:rsidR="00E33F2E" w:rsidRPr="00290EFD">
        <w:rPr>
          <w:rFonts w:asciiTheme="minorHAnsi" w:hAnsiTheme="minorHAnsi" w:cstheme="minorHAnsi"/>
          <w:sz w:val="28"/>
          <w:szCs w:val="28"/>
          <w:lang w:val="en-GB"/>
        </w:rPr>
        <w:t>is also very common in</w:t>
      </w:r>
      <w:r w:rsidR="00560251" w:rsidRPr="00290EFD">
        <w:rPr>
          <w:rFonts w:asciiTheme="minorHAnsi" w:hAnsiTheme="minorHAnsi" w:cstheme="minorHAnsi"/>
          <w:sz w:val="28"/>
          <w:szCs w:val="28"/>
          <w:lang w:val="en-GB"/>
        </w:rPr>
        <w:t xml:space="preserve"> low-income nations, especially in those plagued by conflict and political turmoil. This goal targets to eradicate extreme poverty from the world and half the world</w:t>
      </w:r>
      <w:r w:rsidR="00141B67" w:rsidRPr="00290EFD">
        <w:rPr>
          <w:rFonts w:asciiTheme="minorHAnsi" w:hAnsiTheme="minorHAnsi" w:cstheme="minorHAnsi"/>
          <w:sz w:val="28"/>
          <w:szCs w:val="28"/>
          <w:lang w:val="en-GB"/>
        </w:rPr>
        <w:t>'s</w:t>
      </w:r>
      <w:r w:rsidR="00560251" w:rsidRPr="00290EFD">
        <w:rPr>
          <w:rFonts w:asciiTheme="minorHAnsi" w:hAnsiTheme="minorHAnsi" w:cstheme="minorHAnsi"/>
          <w:sz w:val="28"/>
          <w:szCs w:val="28"/>
          <w:lang w:val="en-GB"/>
        </w:rPr>
        <w:t xml:space="preserve"> poverty by 2030.</w:t>
      </w:r>
    </w:p>
    <w:p w14:paraId="4FBED89E" w14:textId="77777777" w:rsidR="00A62569" w:rsidRPr="00290EFD" w:rsidRDefault="00A62569"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(2) Zero Hunger</w:t>
      </w:r>
      <w:r w:rsidR="00736CCC" w:rsidRPr="00290EFD">
        <w:rPr>
          <w:rFonts w:asciiTheme="minorHAnsi" w:hAnsiTheme="minorHAnsi" w:cstheme="minorHAnsi"/>
          <w:b/>
          <w:bCs/>
          <w:sz w:val="28"/>
          <w:szCs w:val="28"/>
          <w:lang w:val="en-GB"/>
        </w:rPr>
        <w:t>:</w:t>
      </w:r>
      <w:r w:rsidR="00736CCC" w:rsidRPr="00290EFD">
        <w:rPr>
          <w:rFonts w:asciiTheme="minorHAnsi" w:hAnsiTheme="minorHAnsi" w:cstheme="minorHAnsi"/>
          <w:sz w:val="28"/>
          <w:szCs w:val="28"/>
          <w:lang w:val="en-GB"/>
        </w:rPr>
        <w:t xml:space="preserve"> </w:t>
      </w:r>
      <w:r w:rsidR="00E33F2E" w:rsidRPr="00290EFD">
        <w:rPr>
          <w:rFonts w:asciiTheme="minorHAnsi" w:hAnsiTheme="minorHAnsi" w:cstheme="minorHAnsi"/>
          <w:sz w:val="28"/>
          <w:szCs w:val="28"/>
          <w:lang w:val="en-GB"/>
        </w:rPr>
        <w:t xml:space="preserve">This goal is related to ending hunger and improving food access </w:t>
      </w:r>
      <w:r w:rsidR="00B02B9B" w:rsidRPr="00290EFD">
        <w:rPr>
          <w:rFonts w:asciiTheme="minorHAnsi" w:hAnsiTheme="minorHAnsi" w:cstheme="minorHAnsi"/>
          <w:sz w:val="28"/>
          <w:szCs w:val="28"/>
          <w:lang w:val="en-GB"/>
        </w:rPr>
        <w:t>f</w:t>
      </w:r>
      <w:r w:rsidR="00E33F2E" w:rsidRPr="00290EFD">
        <w:rPr>
          <w:rFonts w:asciiTheme="minorHAnsi" w:hAnsiTheme="minorHAnsi" w:cstheme="minorHAnsi"/>
          <w:sz w:val="28"/>
          <w:szCs w:val="28"/>
          <w:lang w:val="en-GB"/>
        </w:rPr>
        <w:t xml:space="preserve">or the people of the world to eradicate all forms of malnutrition. To achieve this </w:t>
      </w:r>
      <w:proofErr w:type="gramStart"/>
      <w:r w:rsidR="00E33F2E" w:rsidRPr="00290EFD">
        <w:rPr>
          <w:rFonts w:asciiTheme="minorHAnsi" w:hAnsiTheme="minorHAnsi" w:cstheme="minorHAnsi"/>
          <w:sz w:val="28"/>
          <w:szCs w:val="28"/>
          <w:lang w:val="en-GB"/>
        </w:rPr>
        <w:t>goal</w:t>
      </w:r>
      <w:proofErr w:type="gramEnd"/>
      <w:r w:rsidR="00E33F2E" w:rsidRPr="00290EFD">
        <w:rPr>
          <w:rFonts w:asciiTheme="minorHAnsi" w:hAnsiTheme="minorHAnsi" w:cstheme="minorHAnsi"/>
          <w:sz w:val="28"/>
          <w:szCs w:val="28"/>
          <w:lang w:val="en-GB"/>
        </w:rPr>
        <w:t xml:space="preserve"> it is important to improve agricultural productivity; invest in sustainable food production and robust agricultural practices;</w:t>
      </w:r>
      <w:r w:rsidR="000E5334" w:rsidRPr="00290EFD">
        <w:rPr>
          <w:rFonts w:asciiTheme="minorHAnsi" w:hAnsiTheme="minorHAnsi" w:cstheme="minorHAnsi"/>
          <w:sz w:val="28"/>
          <w:szCs w:val="28"/>
          <w:lang w:val="en-GB"/>
        </w:rPr>
        <w:t xml:space="preserve"> and </w:t>
      </w:r>
      <w:r w:rsidR="00E33F2E" w:rsidRPr="00290EFD">
        <w:rPr>
          <w:rFonts w:asciiTheme="minorHAnsi" w:hAnsiTheme="minorHAnsi" w:cstheme="minorHAnsi"/>
          <w:sz w:val="28"/>
          <w:szCs w:val="28"/>
          <w:lang w:val="en-GB"/>
        </w:rPr>
        <w:t xml:space="preserve">work on </w:t>
      </w:r>
      <w:r w:rsidR="00B02B9B" w:rsidRPr="00290EFD">
        <w:rPr>
          <w:rFonts w:asciiTheme="minorHAnsi" w:hAnsiTheme="minorHAnsi" w:cstheme="minorHAnsi"/>
          <w:sz w:val="28"/>
          <w:szCs w:val="28"/>
          <w:lang w:val="en-GB"/>
        </w:rPr>
        <w:t xml:space="preserve">the </w:t>
      </w:r>
      <w:r w:rsidR="00E33F2E" w:rsidRPr="00290EFD">
        <w:rPr>
          <w:rFonts w:asciiTheme="minorHAnsi" w:hAnsiTheme="minorHAnsi" w:cstheme="minorHAnsi"/>
          <w:sz w:val="28"/>
          <w:szCs w:val="28"/>
          <w:lang w:val="en-GB"/>
        </w:rPr>
        <w:t xml:space="preserve">genetic diversity of seeds, cultivated plants, </w:t>
      </w:r>
      <w:r w:rsidR="00B02B9B" w:rsidRPr="00290EFD">
        <w:rPr>
          <w:rFonts w:asciiTheme="minorHAnsi" w:hAnsiTheme="minorHAnsi" w:cstheme="minorHAnsi"/>
          <w:sz w:val="28"/>
          <w:szCs w:val="28"/>
          <w:lang w:val="en-GB"/>
        </w:rPr>
        <w:t xml:space="preserve">and </w:t>
      </w:r>
      <w:r w:rsidR="00E33F2E" w:rsidRPr="00290EFD">
        <w:rPr>
          <w:rFonts w:asciiTheme="minorHAnsi" w:hAnsiTheme="minorHAnsi" w:cstheme="minorHAnsi"/>
          <w:sz w:val="28"/>
          <w:szCs w:val="28"/>
          <w:lang w:val="en-GB"/>
        </w:rPr>
        <w:t>farmed animals (Otekunrin, 2021). These goals can be met by addressing trade restrictions and distortions in global agriculture markets, food markets, and their derivatives.</w:t>
      </w:r>
    </w:p>
    <w:p w14:paraId="6789030F" w14:textId="77777777" w:rsidR="00A62569" w:rsidRPr="00290EFD" w:rsidRDefault="00A62569"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(3) Good Health and Well-being</w:t>
      </w:r>
      <w:r w:rsidR="00736CCC" w:rsidRPr="00290EFD">
        <w:rPr>
          <w:rFonts w:asciiTheme="minorHAnsi" w:hAnsiTheme="minorHAnsi" w:cstheme="minorHAnsi"/>
          <w:b/>
          <w:bCs/>
          <w:sz w:val="28"/>
          <w:szCs w:val="28"/>
          <w:lang w:val="en-GB"/>
        </w:rPr>
        <w:t>:</w:t>
      </w:r>
      <w:r w:rsidR="00736CCC" w:rsidRPr="00290EFD">
        <w:rPr>
          <w:rFonts w:asciiTheme="minorHAnsi" w:hAnsiTheme="minorHAnsi" w:cstheme="minorHAnsi"/>
          <w:sz w:val="28"/>
          <w:szCs w:val="28"/>
          <w:lang w:val="en-GB"/>
        </w:rPr>
        <w:t xml:space="preserve"> </w:t>
      </w:r>
      <w:r w:rsidR="00560251" w:rsidRPr="00290EFD">
        <w:rPr>
          <w:rFonts w:asciiTheme="minorHAnsi" w:hAnsiTheme="minorHAnsi" w:cstheme="minorHAnsi"/>
          <w:sz w:val="28"/>
          <w:szCs w:val="28"/>
          <w:lang w:val="en-GB"/>
        </w:rPr>
        <w:t>This is one of the most well-detailed and deep goals out of the seven. This goal targets to work on a lot of areas like sexual education, reproduction, family planning along with improving focus on mental health</w:t>
      </w:r>
      <w:r w:rsidR="00C548AA" w:rsidRPr="00290EFD">
        <w:rPr>
          <w:rFonts w:asciiTheme="minorHAnsi" w:hAnsiTheme="minorHAnsi" w:cstheme="minorHAnsi"/>
          <w:sz w:val="28"/>
          <w:szCs w:val="28"/>
        </w:rPr>
        <w:t xml:space="preserve"> </w:t>
      </w:r>
      <w:r w:rsidR="00C548AA" w:rsidRPr="00290EFD">
        <w:rPr>
          <w:rFonts w:asciiTheme="minorHAnsi" w:hAnsiTheme="minorHAnsi" w:cstheme="minorHAnsi"/>
          <w:sz w:val="28"/>
          <w:szCs w:val="28"/>
          <w:lang w:val="en-GB"/>
        </w:rPr>
        <w:t>(Sepreninova et al., 2020)</w:t>
      </w:r>
      <w:r w:rsidR="00560251" w:rsidRPr="00290EFD">
        <w:rPr>
          <w:rFonts w:asciiTheme="minorHAnsi" w:hAnsiTheme="minorHAnsi" w:cstheme="minorHAnsi"/>
          <w:sz w:val="28"/>
          <w:szCs w:val="28"/>
          <w:lang w:val="en-GB"/>
        </w:rPr>
        <w:t xml:space="preserve">. Aside </w:t>
      </w:r>
      <w:r w:rsidR="00141B67" w:rsidRPr="00290EFD">
        <w:rPr>
          <w:rFonts w:asciiTheme="minorHAnsi" w:hAnsiTheme="minorHAnsi" w:cstheme="minorHAnsi"/>
          <w:sz w:val="28"/>
          <w:szCs w:val="28"/>
          <w:lang w:val="en-GB"/>
        </w:rPr>
        <w:t>from</w:t>
      </w:r>
      <w:r w:rsidR="00560251" w:rsidRPr="00290EFD">
        <w:rPr>
          <w:rFonts w:asciiTheme="minorHAnsi" w:hAnsiTheme="minorHAnsi" w:cstheme="minorHAnsi"/>
          <w:sz w:val="28"/>
          <w:szCs w:val="28"/>
          <w:lang w:val="en-GB"/>
        </w:rPr>
        <w:t xml:space="preserve"> that, it also include</w:t>
      </w:r>
      <w:r w:rsidR="00141B67" w:rsidRPr="00290EFD">
        <w:rPr>
          <w:rFonts w:asciiTheme="minorHAnsi" w:hAnsiTheme="minorHAnsi" w:cstheme="minorHAnsi"/>
          <w:sz w:val="28"/>
          <w:szCs w:val="28"/>
          <w:lang w:val="en-GB"/>
        </w:rPr>
        <w:t>s</w:t>
      </w:r>
      <w:r w:rsidR="00560251" w:rsidRPr="00290EFD">
        <w:rPr>
          <w:rFonts w:asciiTheme="minorHAnsi" w:hAnsiTheme="minorHAnsi" w:cstheme="minorHAnsi"/>
          <w:sz w:val="28"/>
          <w:szCs w:val="28"/>
          <w:lang w:val="en-GB"/>
        </w:rPr>
        <w:t xml:space="preserve"> a lot of public health goals like reducing tobacco consumption, increasing </w:t>
      </w:r>
      <w:r w:rsidR="00141B67" w:rsidRPr="00290EFD">
        <w:rPr>
          <w:rFonts w:asciiTheme="minorHAnsi" w:hAnsiTheme="minorHAnsi" w:cstheme="minorHAnsi"/>
          <w:sz w:val="28"/>
          <w:szCs w:val="28"/>
          <w:lang w:val="en-GB"/>
        </w:rPr>
        <w:t xml:space="preserve">the </w:t>
      </w:r>
      <w:r w:rsidR="00560251" w:rsidRPr="00290EFD">
        <w:rPr>
          <w:rFonts w:asciiTheme="minorHAnsi" w:hAnsiTheme="minorHAnsi" w:cstheme="minorHAnsi"/>
          <w:sz w:val="28"/>
          <w:szCs w:val="28"/>
          <w:lang w:val="en-GB"/>
        </w:rPr>
        <w:t xml:space="preserve">number of health workers, and reducing </w:t>
      </w:r>
      <w:r w:rsidR="00141B67" w:rsidRPr="00290EFD">
        <w:rPr>
          <w:rFonts w:asciiTheme="minorHAnsi" w:hAnsiTheme="minorHAnsi" w:cstheme="minorHAnsi"/>
          <w:sz w:val="28"/>
          <w:szCs w:val="28"/>
          <w:lang w:val="en-GB"/>
        </w:rPr>
        <w:t xml:space="preserve">the </w:t>
      </w:r>
      <w:r w:rsidR="00560251" w:rsidRPr="00290EFD">
        <w:rPr>
          <w:rFonts w:asciiTheme="minorHAnsi" w:hAnsiTheme="minorHAnsi" w:cstheme="minorHAnsi"/>
          <w:sz w:val="28"/>
          <w:szCs w:val="28"/>
          <w:lang w:val="en-GB"/>
        </w:rPr>
        <w:t>child mortality rate.</w:t>
      </w:r>
    </w:p>
    <w:p w14:paraId="0E47323D" w14:textId="77777777" w:rsidR="00A62569" w:rsidRPr="00290EFD" w:rsidRDefault="00A62569"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(4) Quality Education</w:t>
      </w:r>
      <w:r w:rsidR="00736CCC" w:rsidRPr="00290EFD">
        <w:rPr>
          <w:rFonts w:asciiTheme="minorHAnsi" w:hAnsiTheme="minorHAnsi" w:cstheme="minorHAnsi"/>
          <w:b/>
          <w:bCs/>
          <w:sz w:val="28"/>
          <w:szCs w:val="28"/>
          <w:lang w:val="en-GB"/>
        </w:rPr>
        <w:t>:</w:t>
      </w:r>
      <w:r w:rsidR="00736CCC" w:rsidRPr="00290EFD">
        <w:rPr>
          <w:rFonts w:asciiTheme="minorHAnsi" w:hAnsiTheme="minorHAnsi" w:cstheme="minorHAnsi"/>
          <w:sz w:val="28"/>
          <w:szCs w:val="28"/>
          <w:lang w:val="en-GB"/>
        </w:rPr>
        <w:t xml:space="preserve"> </w:t>
      </w:r>
      <w:r w:rsidR="00560251" w:rsidRPr="00290EFD">
        <w:rPr>
          <w:rFonts w:asciiTheme="minorHAnsi" w:hAnsiTheme="minorHAnsi" w:cstheme="minorHAnsi"/>
          <w:sz w:val="28"/>
          <w:szCs w:val="28"/>
          <w:lang w:val="en-GB"/>
        </w:rPr>
        <w:t>Education is one of the basic needs of human</w:t>
      </w:r>
      <w:r w:rsidR="00141B67" w:rsidRPr="00290EFD">
        <w:rPr>
          <w:rFonts w:asciiTheme="minorHAnsi" w:hAnsiTheme="minorHAnsi" w:cstheme="minorHAnsi"/>
          <w:sz w:val="28"/>
          <w:szCs w:val="28"/>
          <w:lang w:val="en-GB"/>
        </w:rPr>
        <w:t>s</w:t>
      </w:r>
      <w:r w:rsidR="00560251" w:rsidRPr="00290EFD">
        <w:rPr>
          <w:rFonts w:asciiTheme="minorHAnsi" w:hAnsiTheme="minorHAnsi" w:cstheme="minorHAnsi"/>
          <w:sz w:val="28"/>
          <w:szCs w:val="28"/>
          <w:lang w:val="en-GB"/>
        </w:rPr>
        <w:t>. This goal aims to provide free primary and secondary education to all people around the world. Ensuring gender equality in education, promoting vocational education, and reducing the dropout rate are some goals to achieve under SDG 4 goal.</w:t>
      </w:r>
    </w:p>
    <w:p w14:paraId="5C5F1531" w14:textId="77777777" w:rsidR="00A62569" w:rsidRPr="00290EFD" w:rsidRDefault="00A62569"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lastRenderedPageBreak/>
        <w:t>(5) Gender Equality</w:t>
      </w:r>
      <w:r w:rsidR="00736CCC" w:rsidRPr="00290EFD">
        <w:rPr>
          <w:rFonts w:asciiTheme="minorHAnsi" w:hAnsiTheme="minorHAnsi" w:cstheme="minorHAnsi"/>
          <w:b/>
          <w:bCs/>
          <w:sz w:val="28"/>
          <w:szCs w:val="28"/>
          <w:lang w:val="en-GB"/>
        </w:rPr>
        <w:t>:</w:t>
      </w:r>
      <w:r w:rsidR="00736CCC" w:rsidRPr="00290EFD">
        <w:rPr>
          <w:rFonts w:asciiTheme="minorHAnsi" w:hAnsiTheme="minorHAnsi" w:cstheme="minorHAnsi"/>
          <w:sz w:val="28"/>
          <w:szCs w:val="28"/>
          <w:lang w:val="en-GB"/>
        </w:rPr>
        <w:t xml:space="preserve"> </w:t>
      </w:r>
      <w:r w:rsidR="000E5334" w:rsidRPr="00290EFD">
        <w:rPr>
          <w:rFonts w:asciiTheme="minorHAnsi" w:hAnsiTheme="minorHAnsi" w:cstheme="minorHAnsi"/>
          <w:sz w:val="28"/>
          <w:szCs w:val="28"/>
          <w:lang w:val="en-GB"/>
        </w:rPr>
        <w:t xml:space="preserve">It is important to end </w:t>
      </w:r>
      <w:r w:rsidR="00560251" w:rsidRPr="00290EFD">
        <w:rPr>
          <w:rFonts w:asciiTheme="minorHAnsi" w:hAnsiTheme="minorHAnsi" w:cstheme="minorHAnsi"/>
          <w:sz w:val="28"/>
          <w:szCs w:val="28"/>
          <w:lang w:val="en-GB"/>
        </w:rPr>
        <w:t xml:space="preserve">all forms of inequality towards women and girls </w:t>
      </w:r>
      <w:r w:rsidR="000E5334" w:rsidRPr="00290EFD">
        <w:rPr>
          <w:rFonts w:asciiTheme="minorHAnsi" w:hAnsiTheme="minorHAnsi" w:cstheme="minorHAnsi"/>
          <w:sz w:val="28"/>
          <w:szCs w:val="28"/>
          <w:lang w:val="en-GB"/>
        </w:rPr>
        <w:t>to ensure their basic human right</w:t>
      </w:r>
      <w:r w:rsidR="00B02B9B" w:rsidRPr="00290EFD">
        <w:rPr>
          <w:rFonts w:asciiTheme="minorHAnsi" w:hAnsiTheme="minorHAnsi" w:cstheme="minorHAnsi"/>
          <w:sz w:val="28"/>
          <w:szCs w:val="28"/>
          <w:lang w:val="en-GB"/>
        </w:rPr>
        <w:t>s</w:t>
      </w:r>
      <w:r w:rsidR="000E5334" w:rsidRPr="00290EFD">
        <w:rPr>
          <w:rFonts w:asciiTheme="minorHAnsi" w:hAnsiTheme="minorHAnsi" w:cstheme="minorHAnsi"/>
          <w:sz w:val="28"/>
          <w:szCs w:val="28"/>
          <w:lang w:val="en-GB"/>
        </w:rPr>
        <w:t xml:space="preserve"> as well as to develop a sustainable society.</w:t>
      </w:r>
      <w:r w:rsidR="00560251" w:rsidRPr="00290EFD">
        <w:rPr>
          <w:rFonts w:asciiTheme="minorHAnsi" w:hAnsiTheme="minorHAnsi" w:cstheme="minorHAnsi"/>
          <w:sz w:val="28"/>
          <w:szCs w:val="28"/>
          <w:lang w:val="en-GB"/>
        </w:rPr>
        <w:t xml:space="preserve"> </w:t>
      </w:r>
      <w:r w:rsidR="000E5334" w:rsidRPr="00290EFD">
        <w:rPr>
          <w:rFonts w:asciiTheme="minorHAnsi" w:hAnsiTheme="minorHAnsi" w:cstheme="minorHAnsi"/>
          <w:sz w:val="28"/>
          <w:szCs w:val="28"/>
          <w:lang w:val="en-GB"/>
        </w:rPr>
        <w:t>It</w:t>
      </w:r>
      <w:r w:rsidR="00560251" w:rsidRPr="00290EFD">
        <w:rPr>
          <w:rFonts w:asciiTheme="minorHAnsi" w:hAnsiTheme="minorHAnsi" w:cstheme="minorHAnsi"/>
          <w:sz w:val="28"/>
          <w:szCs w:val="28"/>
          <w:lang w:val="en-GB"/>
        </w:rPr>
        <w:t xml:space="preserve"> has been </w:t>
      </w:r>
      <w:r w:rsidR="000E5334" w:rsidRPr="00290EFD">
        <w:rPr>
          <w:rFonts w:asciiTheme="minorHAnsi" w:hAnsiTheme="minorHAnsi" w:cstheme="minorHAnsi"/>
          <w:sz w:val="28"/>
          <w:szCs w:val="28"/>
          <w:lang w:val="en-GB"/>
        </w:rPr>
        <w:t>proved</w:t>
      </w:r>
      <w:r w:rsidR="00560251" w:rsidRPr="00290EFD">
        <w:rPr>
          <w:rFonts w:asciiTheme="minorHAnsi" w:hAnsiTheme="minorHAnsi" w:cstheme="minorHAnsi"/>
          <w:sz w:val="28"/>
          <w:szCs w:val="28"/>
          <w:lang w:val="en-GB"/>
        </w:rPr>
        <w:t xml:space="preserve"> that </w:t>
      </w:r>
      <w:r w:rsidR="000E5334" w:rsidRPr="00290EFD">
        <w:rPr>
          <w:rFonts w:asciiTheme="minorHAnsi" w:hAnsiTheme="minorHAnsi" w:cstheme="minorHAnsi"/>
          <w:sz w:val="28"/>
          <w:szCs w:val="28"/>
          <w:lang w:val="en-GB"/>
        </w:rPr>
        <w:t xml:space="preserve">the more equal treatments </w:t>
      </w:r>
      <w:r w:rsidR="00560251" w:rsidRPr="00290EFD">
        <w:rPr>
          <w:rFonts w:asciiTheme="minorHAnsi" w:hAnsiTheme="minorHAnsi" w:cstheme="minorHAnsi"/>
          <w:sz w:val="28"/>
          <w:szCs w:val="28"/>
          <w:lang w:val="en-GB"/>
        </w:rPr>
        <w:t xml:space="preserve">women and girls </w:t>
      </w:r>
      <w:r w:rsidR="000E5334" w:rsidRPr="00290EFD">
        <w:rPr>
          <w:rFonts w:asciiTheme="minorHAnsi" w:hAnsiTheme="minorHAnsi" w:cstheme="minorHAnsi"/>
          <w:sz w:val="28"/>
          <w:szCs w:val="28"/>
          <w:lang w:val="en-GB"/>
        </w:rPr>
        <w:t xml:space="preserve">will receive the better the </w:t>
      </w:r>
      <w:r w:rsidR="00560251" w:rsidRPr="00290EFD">
        <w:rPr>
          <w:rFonts w:asciiTheme="minorHAnsi" w:hAnsiTheme="minorHAnsi" w:cstheme="minorHAnsi"/>
          <w:sz w:val="28"/>
          <w:szCs w:val="28"/>
          <w:lang w:val="en-GB"/>
        </w:rPr>
        <w:t>economic development and growth</w:t>
      </w:r>
      <w:r w:rsidR="000E5334" w:rsidRPr="00290EFD">
        <w:rPr>
          <w:rFonts w:asciiTheme="minorHAnsi" w:hAnsiTheme="minorHAnsi" w:cstheme="minorHAnsi"/>
          <w:sz w:val="28"/>
          <w:szCs w:val="28"/>
          <w:lang w:val="en-GB"/>
        </w:rPr>
        <w:t xml:space="preserve"> will be there</w:t>
      </w:r>
      <w:r w:rsidR="00C548AA" w:rsidRPr="00290EFD">
        <w:rPr>
          <w:rFonts w:asciiTheme="minorHAnsi" w:hAnsiTheme="minorHAnsi" w:cstheme="minorHAnsi"/>
          <w:sz w:val="28"/>
          <w:szCs w:val="28"/>
        </w:rPr>
        <w:t xml:space="preserve"> </w:t>
      </w:r>
      <w:r w:rsidR="00C548AA" w:rsidRPr="00290EFD">
        <w:rPr>
          <w:rFonts w:asciiTheme="minorHAnsi" w:hAnsiTheme="minorHAnsi" w:cstheme="minorHAnsi"/>
          <w:sz w:val="28"/>
          <w:szCs w:val="28"/>
          <w:lang w:val="en-GB"/>
        </w:rPr>
        <w:t>(Horton, 2015)</w:t>
      </w:r>
      <w:r w:rsidR="00560251" w:rsidRPr="00290EFD">
        <w:rPr>
          <w:rFonts w:asciiTheme="minorHAnsi" w:hAnsiTheme="minorHAnsi" w:cstheme="minorHAnsi"/>
          <w:sz w:val="28"/>
          <w:szCs w:val="28"/>
          <w:lang w:val="en-GB"/>
        </w:rPr>
        <w:t xml:space="preserve">. This goal aims to increase the </w:t>
      </w:r>
      <w:r w:rsidR="00B02B9B" w:rsidRPr="00290EFD">
        <w:rPr>
          <w:rFonts w:asciiTheme="minorHAnsi" w:hAnsiTheme="minorHAnsi" w:cstheme="minorHAnsi"/>
          <w:sz w:val="28"/>
          <w:szCs w:val="28"/>
          <w:lang w:val="en-GB"/>
        </w:rPr>
        <w:t>number</w:t>
      </w:r>
      <w:r w:rsidR="000E5334" w:rsidRPr="00290EFD">
        <w:rPr>
          <w:rFonts w:asciiTheme="minorHAnsi" w:hAnsiTheme="minorHAnsi" w:cstheme="minorHAnsi"/>
          <w:sz w:val="28"/>
          <w:szCs w:val="28"/>
          <w:lang w:val="en-GB"/>
        </w:rPr>
        <w:t xml:space="preserve"> of </w:t>
      </w:r>
      <w:r w:rsidR="00560251" w:rsidRPr="00290EFD">
        <w:rPr>
          <w:rFonts w:asciiTheme="minorHAnsi" w:hAnsiTheme="minorHAnsi" w:cstheme="minorHAnsi"/>
          <w:sz w:val="28"/>
          <w:szCs w:val="28"/>
          <w:lang w:val="en-GB"/>
        </w:rPr>
        <w:t>women contributing to economic activities as well as reduc</w:t>
      </w:r>
      <w:r w:rsidR="00141B67" w:rsidRPr="00290EFD">
        <w:rPr>
          <w:rFonts w:asciiTheme="minorHAnsi" w:hAnsiTheme="minorHAnsi" w:cstheme="minorHAnsi"/>
          <w:sz w:val="28"/>
          <w:szCs w:val="28"/>
          <w:lang w:val="en-GB"/>
        </w:rPr>
        <w:t>e</w:t>
      </w:r>
      <w:r w:rsidR="00560251" w:rsidRPr="00290EFD">
        <w:rPr>
          <w:rFonts w:asciiTheme="minorHAnsi" w:hAnsiTheme="minorHAnsi" w:cstheme="minorHAnsi"/>
          <w:sz w:val="28"/>
          <w:szCs w:val="28"/>
          <w:lang w:val="en-GB"/>
        </w:rPr>
        <w:t xml:space="preserve"> the discrimination against them at the workplace.</w:t>
      </w:r>
    </w:p>
    <w:p w14:paraId="46BCDA22" w14:textId="77777777" w:rsidR="00A62569" w:rsidRPr="00290EFD" w:rsidRDefault="00A62569"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(6) Clean Water and Sanitation</w:t>
      </w:r>
      <w:r w:rsidR="00736CCC" w:rsidRPr="00290EFD">
        <w:rPr>
          <w:rFonts w:asciiTheme="minorHAnsi" w:hAnsiTheme="minorHAnsi" w:cstheme="minorHAnsi"/>
          <w:b/>
          <w:bCs/>
          <w:sz w:val="28"/>
          <w:szCs w:val="28"/>
          <w:lang w:val="en-GB"/>
        </w:rPr>
        <w:t>:</w:t>
      </w:r>
      <w:r w:rsidR="00736CCC" w:rsidRPr="00290EFD">
        <w:rPr>
          <w:rFonts w:asciiTheme="minorHAnsi" w:hAnsiTheme="minorHAnsi" w:cstheme="minorHAnsi"/>
          <w:sz w:val="28"/>
          <w:szCs w:val="28"/>
          <w:lang w:val="en-GB"/>
        </w:rPr>
        <w:t xml:space="preserve"> </w:t>
      </w:r>
      <w:r w:rsidR="00560251" w:rsidRPr="00290EFD">
        <w:rPr>
          <w:rFonts w:asciiTheme="minorHAnsi" w:hAnsiTheme="minorHAnsi" w:cstheme="minorHAnsi"/>
          <w:sz w:val="28"/>
          <w:szCs w:val="28"/>
          <w:lang w:val="en-GB"/>
        </w:rPr>
        <w:t xml:space="preserve">Water shortage </w:t>
      </w:r>
      <w:r w:rsidR="000E5334" w:rsidRPr="00290EFD">
        <w:rPr>
          <w:rFonts w:asciiTheme="minorHAnsi" w:hAnsiTheme="minorHAnsi" w:cstheme="minorHAnsi"/>
          <w:sz w:val="28"/>
          <w:szCs w:val="28"/>
          <w:lang w:val="en-GB"/>
        </w:rPr>
        <w:t xml:space="preserve">is already a serious issue and </w:t>
      </w:r>
      <w:r w:rsidR="00560251" w:rsidRPr="00290EFD">
        <w:rPr>
          <w:rFonts w:asciiTheme="minorHAnsi" w:hAnsiTheme="minorHAnsi" w:cstheme="minorHAnsi"/>
          <w:sz w:val="28"/>
          <w:szCs w:val="28"/>
          <w:lang w:val="en-GB"/>
        </w:rPr>
        <w:t>more than 40% of the population</w:t>
      </w:r>
      <w:r w:rsidR="000E5334" w:rsidRPr="00290EFD">
        <w:rPr>
          <w:rFonts w:asciiTheme="minorHAnsi" w:hAnsiTheme="minorHAnsi" w:cstheme="minorHAnsi"/>
          <w:sz w:val="28"/>
          <w:szCs w:val="28"/>
          <w:lang w:val="en-GB"/>
        </w:rPr>
        <w:t xml:space="preserve"> of the world are not getting the required water for their usage. The</w:t>
      </w:r>
      <w:r w:rsidR="00560251" w:rsidRPr="00290EFD">
        <w:rPr>
          <w:rFonts w:asciiTheme="minorHAnsi" w:hAnsiTheme="minorHAnsi" w:cstheme="minorHAnsi"/>
          <w:sz w:val="28"/>
          <w:szCs w:val="28"/>
          <w:lang w:val="en-GB"/>
        </w:rPr>
        <w:t xml:space="preserve"> proportion is expected to worsen </w:t>
      </w:r>
      <w:r w:rsidR="000E5334" w:rsidRPr="00290EFD">
        <w:rPr>
          <w:rFonts w:asciiTheme="minorHAnsi" w:hAnsiTheme="minorHAnsi" w:cstheme="minorHAnsi"/>
          <w:sz w:val="28"/>
          <w:szCs w:val="28"/>
          <w:lang w:val="en-GB"/>
        </w:rPr>
        <w:t xml:space="preserve">with the </w:t>
      </w:r>
      <w:r w:rsidR="00B02B9B" w:rsidRPr="00290EFD">
        <w:rPr>
          <w:rFonts w:asciiTheme="minorHAnsi" w:hAnsiTheme="minorHAnsi" w:cstheme="minorHAnsi"/>
          <w:sz w:val="28"/>
          <w:szCs w:val="28"/>
          <w:lang w:val="en-GB"/>
        </w:rPr>
        <w:t>temperature ris</w:t>
      </w:r>
      <w:r w:rsidR="00560251" w:rsidRPr="00290EFD">
        <w:rPr>
          <w:rFonts w:asciiTheme="minorHAnsi" w:hAnsiTheme="minorHAnsi" w:cstheme="minorHAnsi"/>
          <w:sz w:val="28"/>
          <w:szCs w:val="28"/>
          <w:lang w:val="en-GB"/>
        </w:rPr>
        <w:t>e. Water deficiency is becoming more pr</w:t>
      </w:r>
      <w:r w:rsidR="000E5334" w:rsidRPr="00290EFD">
        <w:rPr>
          <w:rFonts w:asciiTheme="minorHAnsi" w:hAnsiTheme="minorHAnsi" w:cstheme="minorHAnsi"/>
          <w:sz w:val="28"/>
          <w:szCs w:val="28"/>
          <w:lang w:val="en-GB"/>
        </w:rPr>
        <w:t xml:space="preserve">evalent in more countries, and </w:t>
      </w:r>
      <w:r w:rsidR="00B02B9B" w:rsidRPr="00290EFD">
        <w:rPr>
          <w:rFonts w:asciiTheme="minorHAnsi" w:hAnsiTheme="minorHAnsi" w:cstheme="minorHAnsi"/>
          <w:sz w:val="28"/>
          <w:szCs w:val="28"/>
          <w:lang w:val="en-GB"/>
        </w:rPr>
        <w:t xml:space="preserve">the </w:t>
      </w:r>
      <w:r w:rsidR="000E5334" w:rsidRPr="00290EFD">
        <w:rPr>
          <w:rFonts w:asciiTheme="minorHAnsi" w:hAnsiTheme="minorHAnsi" w:cstheme="minorHAnsi"/>
          <w:sz w:val="28"/>
          <w:szCs w:val="28"/>
          <w:lang w:val="en-GB"/>
        </w:rPr>
        <w:t>increased frequency of</w:t>
      </w:r>
      <w:r w:rsidR="00560251" w:rsidRPr="00290EFD">
        <w:rPr>
          <w:rFonts w:asciiTheme="minorHAnsi" w:hAnsiTheme="minorHAnsi" w:cstheme="minorHAnsi"/>
          <w:sz w:val="28"/>
          <w:szCs w:val="28"/>
          <w:lang w:val="en-GB"/>
        </w:rPr>
        <w:t xml:space="preserve"> drought and desertification are </w:t>
      </w:r>
      <w:r w:rsidR="000E5334" w:rsidRPr="00290EFD">
        <w:rPr>
          <w:rFonts w:asciiTheme="minorHAnsi" w:hAnsiTheme="minorHAnsi" w:cstheme="minorHAnsi"/>
          <w:sz w:val="28"/>
          <w:szCs w:val="28"/>
          <w:lang w:val="en-GB"/>
        </w:rPr>
        <w:t>aggravating</w:t>
      </w:r>
      <w:r w:rsidR="00560251" w:rsidRPr="00290EFD">
        <w:rPr>
          <w:rFonts w:asciiTheme="minorHAnsi" w:hAnsiTheme="minorHAnsi" w:cstheme="minorHAnsi"/>
          <w:sz w:val="28"/>
          <w:szCs w:val="28"/>
          <w:lang w:val="en-GB"/>
        </w:rPr>
        <w:t xml:space="preserve"> the </w:t>
      </w:r>
      <w:r w:rsidR="000E5334" w:rsidRPr="00290EFD">
        <w:rPr>
          <w:rFonts w:asciiTheme="minorHAnsi" w:hAnsiTheme="minorHAnsi" w:cstheme="minorHAnsi"/>
          <w:sz w:val="28"/>
          <w:szCs w:val="28"/>
          <w:lang w:val="en-GB"/>
        </w:rPr>
        <w:t>challenge</w:t>
      </w:r>
      <w:r w:rsidR="00560251" w:rsidRPr="00290EFD">
        <w:rPr>
          <w:rFonts w:asciiTheme="minorHAnsi" w:hAnsiTheme="minorHAnsi" w:cstheme="minorHAnsi"/>
          <w:sz w:val="28"/>
          <w:szCs w:val="28"/>
          <w:lang w:val="en-GB"/>
        </w:rPr>
        <w:t>. It is predicted that by 2050, at least one in every four individuals will face periodic scarcity of water</w:t>
      </w:r>
      <w:r w:rsidR="00C548AA" w:rsidRPr="00290EFD">
        <w:rPr>
          <w:rFonts w:asciiTheme="minorHAnsi" w:hAnsiTheme="minorHAnsi" w:cstheme="minorHAnsi"/>
          <w:sz w:val="28"/>
          <w:szCs w:val="28"/>
        </w:rPr>
        <w:t xml:space="preserve"> </w:t>
      </w:r>
      <w:r w:rsidR="00C548AA" w:rsidRPr="00290EFD">
        <w:rPr>
          <w:rFonts w:asciiTheme="minorHAnsi" w:hAnsiTheme="minorHAnsi" w:cstheme="minorHAnsi"/>
          <w:sz w:val="28"/>
          <w:szCs w:val="28"/>
          <w:lang w:val="en-GB"/>
        </w:rPr>
        <w:t>(Tortajada, 2020)</w:t>
      </w:r>
      <w:r w:rsidR="00560251" w:rsidRPr="00290EFD">
        <w:rPr>
          <w:rFonts w:asciiTheme="minorHAnsi" w:hAnsiTheme="minorHAnsi" w:cstheme="minorHAnsi"/>
          <w:sz w:val="28"/>
          <w:szCs w:val="28"/>
          <w:lang w:val="en-GB"/>
        </w:rPr>
        <w:t>. This goal urges the countries to invest in water</w:t>
      </w:r>
      <w:r w:rsidR="00141B67" w:rsidRPr="00290EFD">
        <w:rPr>
          <w:rFonts w:asciiTheme="minorHAnsi" w:hAnsiTheme="minorHAnsi" w:cstheme="minorHAnsi"/>
          <w:sz w:val="28"/>
          <w:szCs w:val="28"/>
          <w:lang w:val="en-GB"/>
        </w:rPr>
        <w:t>-</w:t>
      </w:r>
      <w:r w:rsidR="00560251" w:rsidRPr="00290EFD">
        <w:rPr>
          <w:rFonts w:asciiTheme="minorHAnsi" w:hAnsiTheme="minorHAnsi" w:cstheme="minorHAnsi"/>
          <w:sz w:val="28"/>
          <w:szCs w:val="28"/>
          <w:lang w:val="en-GB"/>
        </w:rPr>
        <w:t>related infrastructure</w:t>
      </w:r>
      <w:r w:rsidR="00A258EE" w:rsidRPr="00290EFD">
        <w:rPr>
          <w:rFonts w:asciiTheme="minorHAnsi" w:hAnsiTheme="minorHAnsi" w:cstheme="minorHAnsi"/>
          <w:sz w:val="28"/>
          <w:szCs w:val="28"/>
          <w:lang w:val="en-GB"/>
        </w:rPr>
        <w:t xml:space="preserve"> to minimize clean water and sanitation</w:t>
      </w:r>
      <w:r w:rsidR="00141B67" w:rsidRPr="00290EFD">
        <w:rPr>
          <w:rFonts w:asciiTheme="minorHAnsi" w:hAnsiTheme="minorHAnsi" w:cstheme="minorHAnsi"/>
          <w:sz w:val="28"/>
          <w:szCs w:val="28"/>
          <w:lang w:val="en-GB"/>
        </w:rPr>
        <w:t>-</w:t>
      </w:r>
      <w:r w:rsidR="00A258EE" w:rsidRPr="00290EFD">
        <w:rPr>
          <w:rFonts w:asciiTheme="minorHAnsi" w:hAnsiTheme="minorHAnsi" w:cstheme="minorHAnsi"/>
          <w:sz w:val="28"/>
          <w:szCs w:val="28"/>
          <w:lang w:val="en-GB"/>
        </w:rPr>
        <w:t>related hardships by 2030.</w:t>
      </w:r>
    </w:p>
    <w:p w14:paraId="56092251" w14:textId="77777777" w:rsidR="00A62569" w:rsidRPr="00290EFD" w:rsidRDefault="00376CCC"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w:t>
      </w:r>
      <w:r w:rsidR="00A62569" w:rsidRPr="00290EFD">
        <w:rPr>
          <w:rFonts w:asciiTheme="minorHAnsi" w:hAnsiTheme="minorHAnsi" w:cstheme="minorHAnsi"/>
          <w:b/>
          <w:bCs/>
          <w:sz w:val="28"/>
          <w:szCs w:val="28"/>
          <w:lang w:val="en-GB"/>
        </w:rPr>
        <w:t>7) Affordable and Clean Energy</w:t>
      </w:r>
      <w:r w:rsidR="00736CCC" w:rsidRPr="00290EFD">
        <w:rPr>
          <w:rFonts w:asciiTheme="minorHAnsi" w:hAnsiTheme="minorHAnsi" w:cstheme="minorHAnsi"/>
          <w:b/>
          <w:bCs/>
          <w:sz w:val="28"/>
          <w:szCs w:val="28"/>
          <w:lang w:val="en-GB"/>
        </w:rPr>
        <w:t>:</w:t>
      </w:r>
      <w:r w:rsidR="00736CCC" w:rsidRPr="00290EFD">
        <w:rPr>
          <w:rFonts w:asciiTheme="minorHAnsi" w:hAnsiTheme="minorHAnsi" w:cstheme="minorHAnsi"/>
          <w:sz w:val="28"/>
          <w:szCs w:val="28"/>
          <w:lang w:val="en-GB"/>
        </w:rPr>
        <w:t xml:space="preserve"> </w:t>
      </w:r>
      <w:r w:rsidR="000E5334" w:rsidRPr="00290EFD">
        <w:rPr>
          <w:rFonts w:asciiTheme="minorHAnsi" w:hAnsiTheme="minorHAnsi" w:cstheme="minorHAnsi"/>
          <w:sz w:val="28"/>
          <w:szCs w:val="28"/>
          <w:lang w:val="en-GB"/>
        </w:rPr>
        <w:t xml:space="preserve">With the growth of </w:t>
      </w:r>
      <w:r w:rsidR="00B02B9B" w:rsidRPr="00290EFD">
        <w:rPr>
          <w:rFonts w:asciiTheme="minorHAnsi" w:hAnsiTheme="minorHAnsi" w:cstheme="minorHAnsi"/>
          <w:sz w:val="28"/>
          <w:szCs w:val="28"/>
          <w:lang w:val="en-GB"/>
        </w:rPr>
        <w:t xml:space="preserve">the </w:t>
      </w:r>
      <w:r w:rsidR="000E5334" w:rsidRPr="00290EFD">
        <w:rPr>
          <w:rFonts w:asciiTheme="minorHAnsi" w:hAnsiTheme="minorHAnsi" w:cstheme="minorHAnsi"/>
          <w:sz w:val="28"/>
          <w:szCs w:val="28"/>
          <w:lang w:val="en-GB"/>
        </w:rPr>
        <w:t>world’s population</w:t>
      </w:r>
      <w:r w:rsidR="00A258EE" w:rsidRPr="00290EFD">
        <w:rPr>
          <w:rFonts w:asciiTheme="minorHAnsi" w:hAnsiTheme="minorHAnsi" w:cstheme="minorHAnsi"/>
          <w:sz w:val="28"/>
          <w:szCs w:val="28"/>
          <w:lang w:val="en-GB"/>
        </w:rPr>
        <w:t xml:space="preserve"> there will demand </w:t>
      </w:r>
      <w:r w:rsidR="000E5334" w:rsidRPr="00290EFD">
        <w:rPr>
          <w:rFonts w:asciiTheme="minorHAnsi" w:hAnsiTheme="minorHAnsi" w:cstheme="minorHAnsi"/>
          <w:sz w:val="28"/>
          <w:szCs w:val="28"/>
          <w:lang w:val="en-GB"/>
        </w:rPr>
        <w:t>cheap</w:t>
      </w:r>
      <w:r w:rsidR="00A258EE" w:rsidRPr="00290EFD">
        <w:rPr>
          <w:rFonts w:asciiTheme="minorHAnsi" w:hAnsiTheme="minorHAnsi" w:cstheme="minorHAnsi"/>
          <w:sz w:val="28"/>
          <w:szCs w:val="28"/>
          <w:lang w:val="en-GB"/>
        </w:rPr>
        <w:t xml:space="preserve"> energy, and </w:t>
      </w:r>
      <w:r w:rsidR="000E5334" w:rsidRPr="00290EFD">
        <w:rPr>
          <w:rFonts w:asciiTheme="minorHAnsi" w:hAnsiTheme="minorHAnsi" w:cstheme="minorHAnsi"/>
          <w:sz w:val="28"/>
          <w:szCs w:val="28"/>
          <w:lang w:val="en-GB"/>
        </w:rPr>
        <w:t>the current</w:t>
      </w:r>
      <w:r w:rsidR="00A258EE" w:rsidRPr="00290EFD">
        <w:rPr>
          <w:rFonts w:asciiTheme="minorHAnsi" w:hAnsiTheme="minorHAnsi" w:cstheme="minorHAnsi"/>
          <w:sz w:val="28"/>
          <w:szCs w:val="28"/>
          <w:lang w:val="en-GB"/>
        </w:rPr>
        <w:t xml:space="preserve"> fossil </w:t>
      </w:r>
      <w:proofErr w:type="gramStart"/>
      <w:r w:rsidR="00A258EE" w:rsidRPr="00290EFD">
        <w:rPr>
          <w:rFonts w:asciiTheme="minorHAnsi" w:hAnsiTheme="minorHAnsi" w:cstheme="minorHAnsi"/>
          <w:sz w:val="28"/>
          <w:szCs w:val="28"/>
          <w:lang w:val="en-GB"/>
        </w:rPr>
        <w:t>fuels</w:t>
      </w:r>
      <w:r w:rsidR="000E5334" w:rsidRPr="00290EFD">
        <w:rPr>
          <w:rFonts w:asciiTheme="minorHAnsi" w:hAnsiTheme="minorHAnsi" w:cstheme="minorHAnsi"/>
          <w:sz w:val="28"/>
          <w:szCs w:val="28"/>
          <w:lang w:val="en-GB"/>
        </w:rPr>
        <w:t xml:space="preserve"> based</w:t>
      </w:r>
      <w:proofErr w:type="gramEnd"/>
      <w:r w:rsidR="000E5334" w:rsidRPr="00290EFD">
        <w:rPr>
          <w:rFonts w:asciiTheme="minorHAnsi" w:hAnsiTheme="minorHAnsi" w:cstheme="minorHAnsi"/>
          <w:sz w:val="28"/>
          <w:szCs w:val="28"/>
          <w:lang w:val="en-GB"/>
        </w:rPr>
        <w:t xml:space="preserve"> system</w:t>
      </w:r>
      <w:r w:rsidR="00A258EE" w:rsidRPr="00290EFD">
        <w:rPr>
          <w:rFonts w:asciiTheme="minorHAnsi" w:hAnsiTheme="minorHAnsi" w:cstheme="minorHAnsi"/>
          <w:sz w:val="28"/>
          <w:szCs w:val="28"/>
          <w:lang w:val="en-GB"/>
        </w:rPr>
        <w:t xml:space="preserve"> is </w:t>
      </w:r>
      <w:r w:rsidR="000E5334" w:rsidRPr="00290EFD">
        <w:rPr>
          <w:rFonts w:asciiTheme="minorHAnsi" w:hAnsiTheme="minorHAnsi" w:cstheme="minorHAnsi"/>
          <w:sz w:val="28"/>
          <w:szCs w:val="28"/>
          <w:lang w:val="en-GB"/>
        </w:rPr>
        <w:t>triggering</w:t>
      </w:r>
      <w:r w:rsidR="00A258EE" w:rsidRPr="00290EFD">
        <w:rPr>
          <w:rFonts w:asciiTheme="minorHAnsi" w:hAnsiTheme="minorHAnsi" w:cstheme="minorHAnsi"/>
          <w:sz w:val="28"/>
          <w:szCs w:val="28"/>
          <w:lang w:val="en-GB"/>
        </w:rPr>
        <w:t xml:space="preserve"> </w:t>
      </w:r>
      <w:r w:rsidR="000E5334" w:rsidRPr="00290EFD">
        <w:rPr>
          <w:rFonts w:asciiTheme="minorHAnsi" w:hAnsiTheme="minorHAnsi" w:cstheme="minorHAnsi"/>
          <w:sz w:val="28"/>
          <w:szCs w:val="28"/>
          <w:lang w:val="en-GB"/>
        </w:rPr>
        <w:t>noteworthy</w:t>
      </w:r>
      <w:r w:rsidR="00A258EE" w:rsidRPr="00290EFD">
        <w:rPr>
          <w:rFonts w:asciiTheme="minorHAnsi" w:hAnsiTheme="minorHAnsi" w:cstheme="minorHAnsi"/>
          <w:sz w:val="28"/>
          <w:szCs w:val="28"/>
          <w:lang w:val="en-GB"/>
        </w:rPr>
        <w:t xml:space="preserve"> disruptions </w:t>
      </w:r>
      <w:r w:rsidR="00B02B9B" w:rsidRPr="00290EFD">
        <w:rPr>
          <w:rFonts w:asciiTheme="minorHAnsi" w:hAnsiTheme="minorHAnsi" w:cstheme="minorHAnsi"/>
          <w:sz w:val="28"/>
          <w:szCs w:val="28"/>
          <w:lang w:val="en-GB"/>
        </w:rPr>
        <w:t>to</w:t>
      </w:r>
      <w:r w:rsidR="000E5334" w:rsidRPr="00290EFD">
        <w:rPr>
          <w:rFonts w:asciiTheme="minorHAnsi" w:hAnsiTheme="minorHAnsi" w:cstheme="minorHAnsi"/>
          <w:sz w:val="28"/>
          <w:szCs w:val="28"/>
          <w:lang w:val="en-GB"/>
        </w:rPr>
        <w:t xml:space="preserve"> the</w:t>
      </w:r>
      <w:r w:rsidR="00A258EE" w:rsidRPr="00290EFD">
        <w:rPr>
          <w:rFonts w:asciiTheme="minorHAnsi" w:hAnsiTheme="minorHAnsi" w:cstheme="minorHAnsi"/>
          <w:sz w:val="28"/>
          <w:szCs w:val="28"/>
          <w:lang w:val="en-GB"/>
        </w:rPr>
        <w:t xml:space="preserve"> environment</w:t>
      </w:r>
      <w:r w:rsidR="00C548AA" w:rsidRPr="00290EFD">
        <w:rPr>
          <w:rFonts w:asciiTheme="minorHAnsi" w:hAnsiTheme="minorHAnsi" w:cstheme="minorHAnsi"/>
          <w:sz w:val="28"/>
          <w:szCs w:val="28"/>
        </w:rPr>
        <w:t xml:space="preserve"> </w:t>
      </w:r>
      <w:r w:rsidR="00C548AA" w:rsidRPr="00290EFD">
        <w:rPr>
          <w:rFonts w:asciiTheme="minorHAnsi" w:hAnsiTheme="minorHAnsi" w:cstheme="minorHAnsi"/>
          <w:sz w:val="28"/>
          <w:szCs w:val="28"/>
          <w:lang w:val="en-GB"/>
        </w:rPr>
        <w:t>(Pecci-Oviedo, 2020)</w:t>
      </w:r>
      <w:r w:rsidR="00A258EE" w:rsidRPr="00290EFD">
        <w:rPr>
          <w:rFonts w:asciiTheme="minorHAnsi" w:hAnsiTheme="minorHAnsi" w:cstheme="minorHAnsi"/>
          <w:sz w:val="28"/>
          <w:szCs w:val="28"/>
          <w:lang w:val="en-GB"/>
        </w:rPr>
        <w:t xml:space="preserve">. Investment in </w:t>
      </w:r>
      <w:r w:rsidR="000E5334" w:rsidRPr="00290EFD">
        <w:rPr>
          <w:rFonts w:asciiTheme="minorHAnsi" w:hAnsiTheme="minorHAnsi" w:cstheme="minorHAnsi"/>
          <w:sz w:val="28"/>
          <w:szCs w:val="28"/>
          <w:lang w:val="en-GB"/>
        </w:rPr>
        <w:t xml:space="preserve">wind, </w:t>
      </w:r>
      <w:r w:rsidR="00A258EE" w:rsidRPr="00290EFD">
        <w:rPr>
          <w:rFonts w:asciiTheme="minorHAnsi" w:hAnsiTheme="minorHAnsi" w:cstheme="minorHAnsi"/>
          <w:sz w:val="28"/>
          <w:szCs w:val="28"/>
          <w:lang w:val="en-GB"/>
        </w:rPr>
        <w:t xml:space="preserve">solar, and thermal power, </w:t>
      </w:r>
      <w:r w:rsidR="000E5334" w:rsidRPr="00290EFD">
        <w:rPr>
          <w:rFonts w:asciiTheme="minorHAnsi" w:hAnsiTheme="minorHAnsi" w:cstheme="minorHAnsi"/>
          <w:sz w:val="28"/>
          <w:szCs w:val="28"/>
          <w:lang w:val="en-GB"/>
        </w:rPr>
        <w:t xml:space="preserve">along with improving </w:t>
      </w:r>
      <w:r w:rsidR="00A258EE" w:rsidRPr="00290EFD">
        <w:rPr>
          <w:rFonts w:asciiTheme="minorHAnsi" w:hAnsiTheme="minorHAnsi" w:cstheme="minorHAnsi"/>
          <w:sz w:val="28"/>
          <w:szCs w:val="28"/>
          <w:lang w:val="en-GB"/>
        </w:rPr>
        <w:t xml:space="preserve">energy production and guaranteeing energy for all, </w:t>
      </w:r>
      <w:r w:rsidR="000E5334" w:rsidRPr="00290EFD">
        <w:rPr>
          <w:rFonts w:asciiTheme="minorHAnsi" w:hAnsiTheme="minorHAnsi" w:cstheme="minorHAnsi"/>
          <w:sz w:val="28"/>
          <w:szCs w:val="28"/>
          <w:lang w:val="en-GB"/>
        </w:rPr>
        <w:t>is important for the countries in their journey towards achieving sustainable development</w:t>
      </w:r>
      <w:r w:rsidR="00A258EE" w:rsidRPr="00290EFD">
        <w:rPr>
          <w:rFonts w:asciiTheme="minorHAnsi" w:hAnsiTheme="minorHAnsi" w:cstheme="minorHAnsi"/>
          <w:sz w:val="28"/>
          <w:szCs w:val="28"/>
          <w:lang w:val="en-GB"/>
        </w:rPr>
        <w:t>.</w:t>
      </w:r>
    </w:p>
    <w:p w14:paraId="377660B5" w14:textId="77777777" w:rsidR="00A62569" w:rsidRPr="00290EFD" w:rsidRDefault="00376CCC"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(8) D</w:t>
      </w:r>
      <w:r w:rsidR="00A62569" w:rsidRPr="00290EFD">
        <w:rPr>
          <w:rFonts w:asciiTheme="minorHAnsi" w:hAnsiTheme="minorHAnsi" w:cstheme="minorHAnsi"/>
          <w:b/>
          <w:bCs/>
          <w:sz w:val="28"/>
          <w:szCs w:val="28"/>
          <w:lang w:val="en-GB"/>
        </w:rPr>
        <w:t>ecent Work and Economic Growth</w:t>
      </w:r>
      <w:r w:rsidR="00736CCC" w:rsidRPr="00290EFD">
        <w:rPr>
          <w:rFonts w:asciiTheme="minorHAnsi" w:hAnsiTheme="minorHAnsi" w:cstheme="minorHAnsi"/>
          <w:b/>
          <w:bCs/>
          <w:sz w:val="28"/>
          <w:szCs w:val="28"/>
          <w:lang w:val="en-GB"/>
        </w:rPr>
        <w:t>:</w:t>
      </w:r>
      <w:r w:rsidR="00736CCC" w:rsidRPr="00290EFD">
        <w:rPr>
          <w:rFonts w:asciiTheme="minorHAnsi" w:hAnsiTheme="minorHAnsi" w:cstheme="minorHAnsi"/>
          <w:sz w:val="28"/>
          <w:szCs w:val="28"/>
          <w:lang w:val="en-GB"/>
        </w:rPr>
        <w:t xml:space="preserve"> </w:t>
      </w:r>
      <w:r w:rsidR="00A258EE" w:rsidRPr="00290EFD">
        <w:rPr>
          <w:rFonts w:asciiTheme="minorHAnsi" w:hAnsiTheme="minorHAnsi" w:cstheme="minorHAnsi"/>
          <w:sz w:val="28"/>
          <w:szCs w:val="28"/>
          <w:lang w:val="en-GB"/>
        </w:rPr>
        <w:t xml:space="preserve">With economic growth, employment opportunity is increasing, but a lot of employment opportunities are not very decent for the employees. </w:t>
      </w:r>
      <w:r w:rsidR="0022437F" w:rsidRPr="00290EFD">
        <w:rPr>
          <w:rFonts w:asciiTheme="minorHAnsi" w:hAnsiTheme="minorHAnsi" w:cstheme="minorHAnsi"/>
          <w:sz w:val="28"/>
          <w:szCs w:val="28"/>
          <w:lang w:val="en-GB"/>
        </w:rPr>
        <w:t>In the achievement of this goal</w:t>
      </w:r>
      <w:r w:rsidR="00B02B9B" w:rsidRPr="00290EFD">
        <w:rPr>
          <w:rFonts w:asciiTheme="minorHAnsi" w:hAnsiTheme="minorHAnsi" w:cstheme="minorHAnsi"/>
          <w:sz w:val="28"/>
          <w:szCs w:val="28"/>
          <w:lang w:val="en-GB"/>
        </w:rPr>
        <w:t>,</w:t>
      </w:r>
      <w:r w:rsidR="0022437F" w:rsidRPr="00290EFD">
        <w:rPr>
          <w:rFonts w:asciiTheme="minorHAnsi" w:hAnsiTheme="minorHAnsi" w:cstheme="minorHAnsi"/>
          <w:sz w:val="28"/>
          <w:szCs w:val="28"/>
          <w:lang w:val="en-GB"/>
        </w:rPr>
        <w:t xml:space="preserve"> it is important to encourage people to participate in </w:t>
      </w:r>
      <w:r w:rsidR="00B02B9B" w:rsidRPr="00290EFD">
        <w:rPr>
          <w:rFonts w:asciiTheme="minorHAnsi" w:hAnsiTheme="minorHAnsi" w:cstheme="minorHAnsi"/>
          <w:sz w:val="28"/>
          <w:szCs w:val="28"/>
          <w:lang w:val="en-GB"/>
        </w:rPr>
        <w:t xml:space="preserve">the </w:t>
      </w:r>
      <w:r w:rsidR="0022437F" w:rsidRPr="00290EFD">
        <w:rPr>
          <w:rFonts w:asciiTheme="minorHAnsi" w:hAnsiTheme="minorHAnsi" w:cstheme="minorHAnsi"/>
          <w:sz w:val="28"/>
          <w:szCs w:val="28"/>
          <w:lang w:val="en-GB"/>
        </w:rPr>
        <w:t xml:space="preserve">labour force, develop good jobs, and </w:t>
      </w:r>
      <w:r w:rsidR="0022437F" w:rsidRPr="00290EFD">
        <w:rPr>
          <w:rFonts w:asciiTheme="minorHAnsi" w:hAnsiTheme="minorHAnsi" w:cstheme="minorHAnsi"/>
          <w:sz w:val="28"/>
          <w:szCs w:val="28"/>
          <w:lang w:val="en-GB"/>
        </w:rPr>
        <w:lastRenderedPageBreak/>
        <w:t>provide support to entrepreneurs. Along with that</w:t>
      </w:r>
      <w:r w:rsidR="00B02B9B" w:rsidRPr="00290EFD">
        <w:rPr>
          <w:rFonts w:asciiTheme="minorHAnsi" w:hAnsiTheme="minorHAnsi" w:cstheme="minorHAnsi"/>
          <w:sz w:val="28"/>
          <w:szCs w:val="28"/>
          <w:lang w:val="en-GB"/>
        </w:rPr>
        <w:t>,</w:t>
      </w:r>
      <w:r w:rsidR="0022437F" w:rsidRPr="00290EFD">
        <w:rPr>
          <w:rFonts w:asciiTheme="minorHAnsi" w:hAnsiTheme="minorHAnsi" w:cstheme="minorHAnsi"/>
          <w:sz w:val="28"/>
          <w:szCs w:val="28"/>
          <w:lang w:val="en-GB"/>
        </w:rPr>
        <w:t xml:space="preserve"> it is important to stop human trafficking, forced labour and slavery existent in the current world. With those actions taken this goal can help the countries to create respectable employment for labour from all genders</w:t>
      </w:r>
      <w:r w:rsidR="00C548AA" w:rsidRPr="00290EFD">
        <w:rPr>
          <w:rFonts w:asciiTheme="minorHAnsi" w:hAnsiTheme="minorHAnsi" w:cstheme="minorHAnsi"/>
          <w:sz w:val="28"/>
          <w:szCs w:val="28"/>
        </w:rPr>
        <w:t xml:space="preserve"> </w:t>
      </w:r>
      <w:r w:rsidR="00C548AA" w:rsidRPr="00290EFD">
        <w:rPr>
          <w:rFonts w:asciiTheme="minorHAnsi" w:hAnsiTheme="minorHAnsi" w:cstheme="minorHAnsi"/>
          <w:sz w:val="28"/>
          <w:szCs w:val="28"/>
          <w:lang w:val="en-GB"/>
        </w:rPr>
        <w:t>(Kreinin and Aigner, 2021)</w:t>
      </w:r>
      <w:r w:rsidR="00A258EE" w:rsidRPr="00290EFD">
        <w:rPr>
          <w:rFonts w:asciiTheme="minorHAnsi" w:hAnsiTheme="minorHAnsi" w:cstheme="minorHAnsi"/>
          <w:sz w:val="28"/>
          <w:szCs w:val="28"/>
          <w:lang w:val="en-GB"/>
        </w:rPr>
        <w:t>.</w:t>
      </w:r>
    </w:p>
    <w:p w14:paraId="5368CD14" w14:textId="77777777" w:rsidR="00A62569" w:rsidRPr="00290EFD" w:rsidRDefault="00376CCC"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(9) Industry</w:t>
      </w:r>
      <w:r w:rsidR="00A62569" w:rsidRPr="00290EFD">
        <w:rPr>
          <w:rFonts w:asciiTheme="minorHAnsi" w:hAnsiTheme="minorHAnsi" w:cstheme="minorHAnsi"/>
          <w:b/>
          <w:bCs/>
          <w:sz w:val="28"/>
          <w:szCs w:val="28"/>
          <w:lang w:val="en-GB"/>
        </w:rPr>
        <w:t xml:space="preserve">, </w:t>
      </w:r>
      <w:proofErr w:type="gramStart"/>
      <w:r w:rsidR="00A62569" w:rsidRPr="00290EFD">
        <w:rPr>
          <w:rFonts w:asciiTheme="minorHAnsi" w:hAnsiTheme="minorHAnsi" w:cstheme="minorHAnsi"/>
          <w:b/>
          <w:bCs/>
          <w:sz w:val="28"/>
          <w:szCs w:val="28"/>
          <w:lang w:val="en-GB"/>
        </w:rPr>
        <w:t>Innovation</w:t>
      </w:r>
      <w:proofErr w:type="gramEnd"/>
      <w:r w:rsidR="00A62569" w:rsidRPr="00290EFD">
        <w:rPr>
          <w:rFonts w:asciiTheme="minorHAnsi" w:hAnsiTheme="minorHAnsi" w:cstheme="minorHAnsi"/>
          <w:b/>
          <w:bCs/>
          <w:sz w:val="28"/>
          <w:szCs w:val="28"/>
          <w:lang w:val="en-GB"/>
        </w:rPr>
        <w:t xml:space="preserve"> and Infrastructure</w:t>
      </w:r>
      <w:r w:rsidR="00736CCC" w:rsidRPr="00290EFD">
        <w:rPr>
          <w:rFonts w:asciiTheme="minorHAnsi" w:hAnsiTheme="minorHAnsi" w:cstheme="minorHAnsi"/>
          <w:b/>
          <w:bCs/>
          <w:sz w:val="28"/>
          <w:szCs w:val="28"/>
          <w:lang w:val="en-GB"/>
        </w:rPr>
        <w:t>:</w:t>
      </w:r>
      <w:r w:rsidR="00736CCC" w:rsidRPr="00290EFD">
        <w:rPr>
          <w:rFonts w:asciiTheme="minorHAnsi" w:hAnsiTheme="minorHAnsi" w:cstheme="minorHAnsi"/>
          <w:sz w:val="28"/>
          <w:szCs w:val="28"/>
          <w:lang w:val="en-GB"/>
        </w:rPr>
        <w:t xml:space="preserve"> </w:t>
      </w:r>
      <w:r w:rsidR="0022437F" w:rsidRPr="00290EFD">
        <w:rPr>
          <w:rFonts w:asciiTheme="minorHAnsi" w:hAnsiTheme="minorHAnsi" w:cstheme="minorHAnsi"/>
          <w:sz w:val="28"/>
          <w:szCs w:val="28"/>
          <w:lang w:val="en-GB"/>
        </w:rPr>
        <w:t xml:space="preserve">Spending on infrastructure and innovation are essential economic development and advancement drivers. With more than half of the worldwide population now living in urban areas, public </w:t>
      </w:r>
      <w:proofErr w:type="gramStart"/>
      <w:r w:rsidR="0022437F" w:rsidRPr="00290EFD">
        <w:rPr>
          <w:rFonts w:asciiTheme="minorHAnsi" w:hAnsiTheme="minorHAnsi" w:cstheme="minorHAnsi"/>
          <w:sz w:val="28"/>
          <w:szCs w:val="28"/>
          <w:lang w:val="en-GB"/>
        </w:rPr>
        <w:t>transportation</w:t>
      </w:r>
      <w:proofErr w:type="gramEnd"/>
      <w:r w:rsidR="0022437F" w:rsidRPr="00290EFD">
        <w:rPr>
          <w:rFonts w:asciiTheme="minorHAnsi" w:hAnsiTheme="minorHAnsi" w:cstheme="minorHAnsi"/>
          <w:sz w:val="28"/>
          <w:szCs w:val="28"/>
          <w:lang w:val="en-GB"/>
        </w:rPr>
        <w:t xml:space="preserve"> and sustainable energy, as well as the growth of new business sectors and ICT, are becoming increasingly important (Hartley, 2021). Technological progress is also required for long-term solutions to both environmental and economic challenges, such as creating new jobs and boosting energy efficiency. Encouragement of sustainable industries, as well as participation in scientific innovative solutions, can help to promote long-term growth.</w:t>
      </w:r>
    </w:p>
    <w:p w14:paraId="7690637C" w14:textId="0596BF01" w:rsidR="00A62569" w:rsidRPr="00290EFD" w:rsidRDefault="00A62569"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(10) Reduced Inequality</w:t>
      </w:r>
      <w:r w:rsidR="00736CCC" w:rsidRPr="00290EFD">
        <w:rPr>
          <w:rFonts w:asciiTheme="minorHAnsi" w:hAnsiTheme="minorHAnsi" w:cstheme="minorHAnsi"/>
          <w:b/>
          <w:bCs/>
          <w:sz w:val="28"/>
          <w:szCs w:val="28"/>
          <w:lang w:val="en-GB"/>
        </w:rPr>
        <w:t>:</w:t>
      </w:r>
      <w:r w:rsidR="00736CCC" w:rsidRPr="00290EFD">
        <w:rPr>
          <w:rFonts w:asciiTheme="minorHAnsi" w:hAnsiTheme="minorHAnsi" w:cstheme="minorHAnsi"/>
          <w:sz w:val="28"/>
          <w:szCs w:val="28"/>
          <w:lang w:val="en-GB"/>
        </w:rPr>
        <w:t xml:space="preserve"> </w:t>
      </w:r>
      <w:r w:rsidR="00A258EE" w:rsidRPr="00290EFD">
        <w:rPr>
          <w:rFonts w:asciiTheme="minorHAnsi" w:hAnsiTheme="minorHAnsi" w:cstheme="minorHAnsi"/>
          <w:sz w:val="28"/>
          <w:szCs w:val="28"/>
          <w:lang w:val="en-GB"/>
        </w:rPr>
        <w:t xml:space="preserve">Inequality </w:t>
      </w:r>
      <w:r w:rsidR="0022437F" w:rsidRPr="00290EFD">
        <w:rPr>
          <w:rFonts w:asciiTheme="minorHAnsi" w:hAnsiTheme="minorHAnsi" w:cstheme="minorHAnsi"/>
          <w:sz w:val="28"/>
          <w:szCs w:val="28"/>
          <w:lang w:val="en-GB"/>
        </w:rPr>
        <w:t>is on the rise in every country around the world if the data of the last few years is consider</w:t>
      </w:r>
      <w:r w:rsidR="00B02B9B" w:rsidRPr="00290EFD">
        <w:rPr>
          <w:rFonts w:asciiTheme="minorHAnsi" w:hAnsiTheme="minorHAnsi" w:cstheme="minorHAnsi"/>
          <w:sz w:val="28"/>
          <w:szCs w:val="28"/>
          <w:lang w:val="en-GB"/>
        </w:rPr>
        <w:t>ed</w:t>
      </w:r>
      <w:r w:rsidR="0022437F" w:rsidRPr="00290EFD">
        <w:rPr>
          <w:rFonts w:asciiTheme="minorHAnsi" w:hAnsiTheme="minorHAnsi" w:cstheme="minorHAnsi"/>
          <w:sz w:val="28"/>
          <w:szCs w:val="28"/>
          <w:lang w:val="en-GB"/>
        </w:rPr>
        <w:t xml:space="preserve">. </w:t>
      </w:r>
      <w:r w:rsidR="00B02B9B" w:rsidRPr="00290EFD">
        <w:rPr>
          <w:rFonts w:asciiTheme="minorHAnsi" w:hAnsiTheme="minorHAnsi" w:cstheme="minorHAnsi"/>
          <w:sz w:val="28"/>
          <w:szCs w:val="28"/>
          <w:lang w:val="en-GB"/>
        </w:rPr>
        <w:t>I</w:t>
      </w:r>
      <w:r w:rsidR="0022437F" w:rsidRPr="00290EFD">
        <w:rPr>
          <w:rFonts w:asciiTheme="minorHAnsi" w:hAnsiTheme="minorHAnsi" w:cstheme="minorHAnsi"/>
          <w:sz w:val="28"/>
          <w:szCs w:val="28"/>
          <w:lang w:val="en-GB"/>
        </w:rPr>
        <w:t xml:space="preserve">nequality is rising at the lowest rate in Europe whereas it is the highest in the Middle East. To achieve true development within a society it is important to eradicate any sort of inequality based on gender, colour, </w:t>
      </w:r>
      <w:r w:rsidR="000E199B" w:rsidRPr="00290EFD">
        <w:rPr>
          <w:rFonts w:asciiTheme="minorHAnsi" w:hAnsiTheme="minorHAnsi" w:cstheme="minorHAnsi"/>
          <w:sz w:val="28"/>
          <w:szCs w:val="28"/>
          <w:lang w:val="en-GB"/>
        </w:rPr>
        <w:t>ethnicity,</w:t>
      </w:r>
      <w:r w:rsidR="0022437F" w:rsidRPr="00290EFD">
        <w:rPr>
          <w:rFonts w:asciiTheme="minorHAnsi" w:hAnsiTheme="minorHAnsi" w:cstheme="minorHAnsi"/>
          <w:sz w:val="28"/>
          <w:szCs w:val="28"/>
          <w:lang w:val="en-GB"/>
        </w:rPr>
        <w:t xml:space="preserve"> or anything else</w:t>
      </w:r>
      <w:r w:rsidR="00A258EE" w:rsidRPr="00290EFD">
        <w:rPr>
          <w:rFonts w:asciiTheme="minorHAnsi" w:hAnsiTheme="minorHAnsi" w:cstheme="minorHAnsi"/>
          <w:sz w:val="28"/>
          <w:szCs w:val="28"/>
          <w:lang w:val="en-GB"/>
        </w:rPr>
        <w:t>.</w:t>
      </w:r>
      <w:r w:rsidR="0023368C" w:rsidRPr="00290EFD">
        <w:rPr>
          <w:rFonts w:asciiTheme="minorHAnsi" w:hAnsiTheme="minorHAnsi" w:cstheme="minorHAnsi"/>
          <w:sz w:val="28"/>
          <w:szCs w:val="28"/>
          <w:lang w:val="en-GB"/>
        </w:rPr>
        <w:t xml:space="preserve"> </w:t>
      </w:r>
      <w:r w:rsidR="0022437F" w:rsidRPr="00290EFD">
        <w:rPr>
          <w:rFonts w:asciiTheme="minorHAnsi" w:hAnsiTheme="minorHAnsi" w:cstheme="minorHAnsi"/>
          <w:sz w:val="28"/>
          <w:szCs w:val="28"/>
          <w:lang w:val="en-GB"/>
        </w:rPr>
        <w:t xml:space="preserve"> </w:t>
      </w:r>
      <w:r w:rsidR="0023368C" w:rsidRPr="00290EFD">
        <w:rPr>
          <w:rFonts w:asciiTheme="minorHAnsi" w:hAnsiTheme="minorHAnsi" w:cstheme="minorHAnsi"/>
          <w:sz w:val="28"/>
          <w:szCs w:val="28"/>
          <w:lang w:val="en-GB"/>
        </w:rPr>
        <w:t>This goal will urge the countries to reduce inequality in</w:t>
      </w:r>
      <w:r w:rsidR="00F96FA8" w:rsidRPr="00290EFD">
        <w:rPr>
          <w:rFonts w:asciiTheme="minorHAnsi" w:hAnsiTheme="minorHAnsi" w:cstheme="minorHAnsi"/>
          <w:sz w:val="28"/>
          <w:szCs w:val="28"/>
          <w:lang w:val="en-GB"/>
        </w:rPr>
        <w:t xml:space="preserve"> any form including</w:t>
      </w:r>
      <w:r w:rsidR="0023368C" w:rsidRPr="00290EFD">
        <w:rPr>
          <w:rFonts w:asciiTheme="minorHAnsi" w:hAnsiTheme="minorHAnsi" w:cstheme="minorHAnsi"/>
          <w:sz w:val="28"/>
          <w:szCs w:val="28"/>
          <w:lang w:val="en-GB"/>
        </w:rPr>
        <w:t xml:space="preserve"> social, economic and gender</w:t>
      </w:r>
      <w:r w:rsidR="00141B67" w:rsidRPr="00290EFD">
        <w:rPr>
          <w:rFonts w:asciiTheme="minorHAnsi" w:hAnsiTheme="minorHAnsi" w:cstheme="minorHAnsi"/>
          <w:sz w:val="28"/>
          <w:szCs w:val="28"/>
          <w:lang w:val="en-GB"/>
        </w:rPr>
        <w:t>-</w:t>
      </w:r>
      <w:r w:rsidR="0023368C" w:rsidRPr="00290EFD">
        <w:rPr>
          <w:rFonts w:asciiTheme="minorHAnsi" w:hAnsiTheme="minorHAnsi" w:cstheme="minorHAnsi"/>
          <w:sz w:val="28"/>
          <w:szCs w:val="28"/>
          <w:lang w:val="en-GB"/>
        </w:rPr>
        <w:t>based terms.</w:t>
      </w:r>
    </w:p>
    <w:p w14:paraId="1C45897B" w14:textId="77777777" w:rsidR="00A62569" w:rsidRPr="00290EFD" w:rsidRDefault="00A62569"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(11) Sustainable Cities and Communities</w:t>
      </w:r>
      <w:r w:rsidR="00736CCC" w:rsidRPr="00290EFD">
        <w:rPr>
          <w:rFonts w:asciiTheme="minorHAnsi" w:hAnsiTheme="minorHAnsi" w:cstheme="minorHAnsi"/>
          <w:b/>
          <w:bCs/>
          <w:sz w:val="28"/>
          <w:szCs w:val="28"/>
          <w:lang w:val="en-GB"/>
        </w:rPr>
        <w:t>:</w:t>
      </w:r>
      <w:r w:rsidR="00736CCC" w:rsidRPr="00290EFD">
        <w:rPr>
          <w:rFonts w:asciiTheme="minorHAnsi" w:hAnsiTheme="minorHAnsi" w:cstheme="minorHAnsi"/>
          <w:sz w:val="28"/>
          <w:szCs w:val="28"/>
          <w:lang w:val="en-GB"/>
        </w:rPr>
        <w:t xml:space="preserve"> </w:t>
      </w:r>
      <w:r w:rsidR="00F96FA8" w:rsidRPr="00290EFD">
        <w:rPr>
          <w:rFonts w:asciiTheme="minorHAnsi" w:hAnsiTheme="minorHAnsi" w:cstheme="minorHAnsi"/>
          <w:sz w:val="28"/>
          <w:szCs w:val="28"/>
          <w:lang w:val="en-GB"/>
        </w:rPr>
        <w:t xml:space="preserve">With the increasing population and migration, the percentage of </w:t>
      </w:r>
      <w:r w:rsidR="00B02B9B" w:rsidRPr="00290EFD">
        <w:rPr>
          <w:rFonts w:asciiTheme="minorHAnsi" w:hAnsiTheme="minorHAnsi" w:cstheme="minorHAnsi"/>
          <w:sz w:val="28"/>
          <w:szCs w:val="28"/>
          <w:lang w:val="en-GB"/>
        </w:rPr>
        <w:t xml:space="preserve">the </w:t>
      </w:r>
      <w:r w:rsidR="00F96FA8" w:rsidRPr="00290EFD">
        <w:rPr>
          <w:rFonts w:asciiTheme="minorHAnsi" w:hAnsiTheme="minorHAnsi" w:cstheme="minorHAnsi"/>
          <w:sz w:val="28"/>
          <w:szCs w:val="28"/>
          <w:lang w:val="en-GB"/>
        </w:rPr>
        <w:t>total population of the world living in the cities is more than ever. With the rapid growth of the cities, unplanned roads and housing are also on the rise. Thus, the lifestyle is being below par despite having the resources right.</w:t>
      </w:r>
      <w:r w:rsidR="0023368C" w:rsidRPr="00290EFD">
        <w:rPr>
          <w:rFonts w:asciiTheme="minorHAnsi" w:hAnsiTheme="minorHAnsi" w:cstheme="minorHAnsi"/>
          <w:sz w:val="28"/>
          <w:szCs w:val="28"/>
          <w:lang w:val="en-GB"/>
        </w:rPr>
        <w:t xml:space="preserve"> </w:t>
      </w:r>
      <w:r w:rsidR="00F96FA8" w:rsidRPr="00290EFD">
        <w:rPr>
          <w:rFonts w:asciiTheme="minorHAnsi" w:hAnsiTheme="minorHAnsi" w:cstheme="minorHAnsi"/>
          <w:sz w:val="28"/>
          <w:szCs w:val="28"/>
          <w:lang w:val="en-GB"/>
        </w:rPr>
        <w:t xml:space="preserve">It is important to design the cities right, create jobs and </w:t>
      </w:r>
      <w:r w:rsidR="00F96FA8" w:rsidRPr="00290EFD">
        <w:rPr>
          <w:rFonts w:asciiTheme="minorHAnsi" w:hAnsiTheme="minorHAnsi" w:cstheme="minorHAnsi"/>
          <w:sz w:val="28"/>
          <w:szCs w:val="28"/>
          <w:lang w:val="en-GB"/>
        </w:rPr>
        <w:lastRenderedPageBreak/>
        <w:t>employment opportunities, mak</w:t>
      </w:r>
      <w:r w:rsidR="00B02B9B" w:rsidRPr="00290EFD">
        <w:rPr>
          <w:rFonts w:asciiTheme="minorHAnsi" w:hAnsiTheme="minorHAnsi" w:cstheme="minorHAnsi"/>
          <w:sz w:val="28"/>
          <w:szCs w:val="28"/>
          <w:lang w:val="en-GB"/>
        </w:rPr>
        <w:t>e</w:t>
      </w:r>
      <w:r w:rsidR="00F96FA8" w:rsidRPr="00290EFD">
        <w:rPr>
          <w:rFonts w:asciiTheme="minorHAnsi" w:hAnsiTheme="minorHAnsi" w:cstheme="minorHAnsi"/>
          <w:sz w:val="28"/>
          <w:szCs w:val="28"/>
          <w:lang w:val="en-GB"/>
        </w:rPr>
        <w:t xml:space="preserve"> houses affordable for everyone, and develop the urban communities to make the cities truly sustainable</w:t>
      </w:r>
      <w:r w:rsidR="00C548AA" w:rsidRPr="00290EFD">
        <w:rPr>
          <w:rFonts w:asciiTheme="minorHAnsi" w:hAnsiTheme="minorHAnsi" w:cstheme="minorHAnsi"/>
          <w:sz w:val="28"/>
          <w:szCs w:val="28"/>
        </w:rPr>
        <w:t xml:space="preserve"> </w:t>
      </w:r>
      <w:r w:rsidR="00C548AA" w:rsidRPr="00290EFD">
        <w:rPr>
          <w:rFonts w:asciiTheme="minorHAnsi" w:hAnsiTheme="minorHAnsi" w:cstheme="minorHAnsi"/>
          <w:sz w:val="28"/>
          <w:szCs w:val="28"/>
          <w:lang w:val="en-GB"/>
        </w:rPr>
        <w:t>(Rebecchi and Capolongo, 2021)</w:t>
      </w:r>
      <w:r w:rsidR="0023368C" w:rsidRPr="00290EFD">
        <w:rPr>
          <w:rFonts w:asciiTheme="minorHAnsi" w:hAnsiTheme="minorHAnsi" w:cstheme="minorHAnsi"/>
          <w:sz w:val="28"/>
          <w:szCs w:val="28"/>
          <w:lang w:val="en-GB"/>
        </w:rPr>
        <w:t>. It</w:t>
      </w:r>
      <w:r w:rsidR="00B02B9B" w:rsidRPr="00290EFD">
        <w:rPr>
          <w:rFonts w:asciiTheme="minorHAnsi" w:hAnsiTheme="minorHAnsi" w:cstheme="minorHAnsi"/>
          <w:sz w:val="28"/>
          <w:szCs w:val="28"/>
          <w:lang w:val="en-GB"/>
        </w:rPr>
        <w:t>s</w:t>
      </w:r>
      <w:r w:rsidR="0023368C" w:rsidRPr="00290EFD">
        <w:rPr>
          <w:rFonts w:asciiTheme="minorHAnsi" w:hAnsiTheme="minorHAnsi" w:cstheme="minorHAnsi"/>
          <w:sz w:val="28"/>
          <w:szCs w:val="28"/>
          <w:lang w:val="en-GB"/>
        </w:rPr>
        <w:t xml:space="preserve"> </w:t>
      </w:r>
      <w:r w:rsidR="00F96FA8" w:rsidRPr="00290EFD">
        <w:rPr>
          <w:rFonts w:asciiTheme="minorHAnsi" w:hAnsiTheme="minorHAnsi" w:cstheme="minorHAnsi"/>
          <w:sz w:val="28"/>
          <w:szCs w:val="28"/>
          <w:lang w:val="en-GB"/>
        </w:rPr>
        <w:t>procedure includes improvement</w:t>
      </w:r>
      <w:r w:rsidR="0023368C" w:rsidRPr="00290EFD">
        <w:rPr>
          <w:rFonts w:asciiTheme="minorHAnsi" w:hAnsiTheme="minorHAnsi" w:cstheme="minorHAnsi"/>
          <w:sz w:val="28"/>
          <w:szCs w:val="28"/>
          <w:lang w:val="en-GB"/>
        </w:rPr>
        <w:t xml:space="preserve"> in public transportation, establishing green public areas, and promoting inclusive urban management.</w:t>
      </w:r>
    </w:p>
    <w:p w14:paraId="32B7E9DC" w14:textId="77777777" w:rsidR="00A62569" w:rsidRPr="00290EFD" w:rsidRDefault="00A62569"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(12) Responsible Consumption and Production</w:t>
      </w:r>
      <w:r w:rsidR="00736CCC" w:rsidRPr="00290EFD">
        <w:rPr>
          <w:rFonts w:asciiTheme="minorHAnsi" w:hAnsiTheme="minorHAnsi" w:cstheme="minorHAnsi"/>
          <w:b/>
          <w:bCs/>
          <w:sz w:val="28"/>
          <w:szCs w:val="28"/>
          <w:lang w:val="en-GB"/>
        </w:rPr>
        <w:t>:</w:t>
      </w:r>
      <w:r w:rsidR="00736CCC" w:rsidRPr="00290EFD">
        <w:rPr>
          <w:rFonts w:asciiTheme="minorHAnsi" w:hAnsiTheme="minorHAnsi" w:cstheme="minorHAnsi"/>
          <w:sz w:val="28"/>
          <w:szCs w:val="28"/>
          <w:lang w:val="en-GB"/>
        </w:rPr>
        <w:t xml:space="preserve"> </w:t>
      </w:r>
      <w:r w:rsidR="00F96FA8" w:rsidRPr="00290EFD">
        <w:rPr>
          <w:rFonts w:asciiTheme="minorHAnsi" w:hAnsiTheme="minorHAnsi" w:cstheme="minorHAnsi"/>
          <w:sz w:val="28"/>
          <w:szCs w:val="28"/>
          <w:lang w:val="en-GB"/>
        </w:rPr>
        <w:t xml:space="preserve">It is important to </w:t>
      </w:r>
      <w:r w:rsidR="0023368C" w:rsidRPr="00290EFD">
        <w:rPr>
          <w:rFonts w:asciiTheme="minorHAnsi" w:hAnsiTheme="minorHAnsi" w:cstheme="minorHAnsi"/>
          <w:sz w:val="28"/>
          <w:szCs w:val="28"/>
          <w:lang w:val="en-GB"/>
        </w:rPr>
        <w:t xml:space="preserve">minimize the environmental footprint by </w:t>
      </w:r>
      <w:r w:rsidR="00F96FA8" w:rsidRPr="00290EFD">
        <w:rPr>
          <w:rFonts w:asciiTheme="minorHAnsi" w:hAnsiTheme="minorHAnsi" w:cstheme="minorHAnsi"/>
          <w:sz w:val="28"/>
          <w:szCs w:val="28"/>
          <w:lang w:val="en-GB"/>
        </w:rPr>
        <w:t>changing</w:t>
      </w:r>
      <w:r w:rsidR="0023368C" w:rsidRPr="00290EFD">
        <w:rPr>
          <w:rFonts w:asciiTheme="minorHAnsi" w:hAnsiTheme="minorHAnsi" w:cstheme="minorHAnsi"/>
          <w:sz w:val="28"/>
          <w:szCs w:val="28"/>
          <w:lang w:val="en-GB"/>
        </w:rPr>
        <w:t xml:space="preserve"> how people manufacture and consume commodities and resources</w:t>
      </w:r>
      <w:r w:rsidR="00F96FA8" w:rsidRPr="00290EFD">
        <w:rPr>
          <w:rFonts w:asciiTheme="minorHAnsi" w:hAnsiTheme="minorHAnsi" w:cstheme="minorHAnsi"/>
          <w:sz w:val="28"/>
          <w:szCs w:val="28"/>
          <w:lang w:val="en-GB"/>
        </w:rPr>
        <w:t xml:space="preserve"> to ensure long term sustainability along with economic growth</w:t>
      </w:r>
      <w:r w:rsidR="0023368C" w:rsidRPr="00290EFD">
        <w:rPr>
          <w:rFonts w:asciiTheme="minorHAnsi" w:hAnsiTheme="minorHAnsi" w:cstheme="minorHAnsi"/>
          <w:sz w:val="28"/>
          <w:szCs w:val="28"/>
          <w:lang w:val="en-GB"/>
        </w:rPr>
        <w:t xml:space="preserve">. </w:t>
      </w:r>
      <w:r w:rsidR="00F96FA8" w:rsidRPr="00290EFD">
        <w:rPr>
          <w:rFonts w:asciiTheme="minorHAnsi" w:hAnsiTheme="minorHAnsi" w:cstheme="minorHAnsi"/>
          <w:sz w:val="28"/>
          <w:szCs w:val="28"/>
          <w:lang w:val="en-GB"/>
        </w:rPr>
        <w:t xml:space="preserve">Countries need to focus on using water in agriculture as 70% of the water used in the world </w:t>
      </w:r>
      <w:r w:rsidR="00B02B9B" w:rsidRPr="00290EFD">
        <w:rPr>
          <w:rFonts w:asciiTheme="minorHAnsi" w:hAnsiTheme="minorHAnsi" w:cstheme="minorHAnsi"/>
          <w:sz w:val="28"/>
          <w:szCs w:val="28"/>
          <w:lang w:val="en-GB"/>
        </w:rPr>
        <w:t>is</w:t>
      </w:r>
      <w:r w:rsidR="00F96FA8" w:rsidRPr="00290EFD">
        <w:rPr>
          <w:rFonts w:asciiTheme="minorHAnsi" w:hAnsiTheme="minorHAnsi" w:cstheme="minorHAnsi"/>
          <w:sz w:val="28"/>
          <w:szCs w:val="28"/>
          <w:lang w:val="en-GB"/>
        </w:rPr>
        <w:t xml:space="preserve"> used in agriculture </w:t>
      </w:r>
      <w:r w:rsidR="00C548AA" w:rsidRPr="00290EFD">
        <w:rPr>
          <w:rFonts w:asciiTheme="minorHAnsi" w:hAnsiTheme="minorHAnsi" w:cstheme="minorHAnsi"/>
          <w:sz w:val="28"/>
          <w:szCs w:val="28"/>
          <w:lang w:val="en-GB"/>
        </w:rPr>
        <w:t>(Dogaru, 2021)</w:t>
      </w:r>
      <w:r w:rsidR="0023368C" w:rsidRPr="00290EFD">
        <w:rPr>
          <w:rFonts w:asciiTheme="minorHAnsi" w:hAnsiTheme="minorHAnsi" w:cstheme="minorHAnsi"/>
          <w:sz w:val="28"/>
          <w:szCs w:val="28"/>
          <w:lang w:val="en-GB"/>
        </w:rPr>
        <w:t xml:space="preserve">. </w:t>
      </w:r>
      <w:r w:rsidR="00F96FA8" w:rsidRPr="00290EFD">
        <w:rPr>
          <w:rFonts w:asciiTheme="minorHAnsi" w:hAnsiTheme="minorHAnsi" w:cstheme="minorHAnsi"/>
          <w:sz w:val="28"/>
          <w:szCs w:val="28"/>
          <w:lang w:val="en-GB"/>
        </w:rPr>
        <w:t xml:space="preserve">Like that, the other type of resources </w:t>
      </w:r>
      <w:r w:rsidR="00B02B9B" w:rsidRPr="00290EFD">
        <w:rPr>
          <w:rFonts w:asciiTheme="minorHAnsi" w:hAnsiTheme="minorHAnsi" w:cstheme="minorHAnsi"/>
          <w:sz w:val="28"/>
          <w:szCs w:val="28"/>
          <w:lang w:val="en-GB"/>
        </w:rPr>
        <w:t>is</w:t>
      </w:r>
      <w:r w:rsidR="00F96FA8" w:rsidRPr="00290EFD">
        <w:rPr>
          <w:rFonts w:asciiTheme="minorHAnsi" w:hAnsiTheme="minorHAnsi" w:cstheme="minorHAnsi"/>
          <w:sz w:val="28"/>
          <w:szCs w:val="28"/>
          <w:lang w:val="en-GB"/>
        </w:rPr>
        <w:t xml:space="preserve"> also being used in other business sectors without proper consideration.</w:t>
      </w:r>
      <w:r w:rsidR="00B02B9B" w:rsidRPr="00290EFD">
        <w:rPr>
          <w:rFonts w:asciiTheme="minorHAnsi" w:hAnsiTheme="minorHAnsi" w:cstheme="minorHAnsi"/>
          <w:sz w:val="28"/>
          <w:szCs w:val="28"/>
          <w:lang w:val="en-GB"/>
        </w:rPr>
        <w:t xml:space="preserve"> </w:t>
      </w:r>
      <w:r w:rsidR="0023368C" w:rsidRPr="00290EFD">
        <w:rPr>
          <w:rFonts w:asciiTheme="minorHAnsi" w:hAnsiTheme="minorHAnsi" w:cstheme="minorHAnsi"/>
          <w:sz w:val="28"/>
          <w:szCs w:val="28"/>
          <w:lang w:val="en-GB"/>
        </w:rPr>
        <w:t xml:space="preserve">As a lot of people are consuming less than what they require to live a minimum standard of life, others are expected to be responsible </w:t>
      </w:r>
      <w:r w:rsidR="00141B67" w:rsidRPr="00290EFD">
        <w:rPr>
          <w:rFonts w:asciiTheme="minorHAnsi" w:hAnsiTheme="minorHAnsi" w:cstheme="minorHAnsi"/>
          <w:sz w:val="28"/>
          <w:szCs w:val="28"/>
          <w:lang w:val="en-GB"/>
        </w:rPr>
        <w:t>for</w:t>
      </w:r>
      <w:r w:rsidR="0023368C" w:rsidRPr="00290EFD">
        <w:rPr>
          <w:rFonts w:asciiTheme="minorHAnsi" w:hAnsiTheme="minorHAnsi" w:cstheme="minorHAnsi"/>
          <w:sz w:val="28"/>
          <w:szCs w:val="28"/>
          <w:lang w:val="en-GB"/>
        </w:rPr>
        <w:t xml:space="preserve"> their consumption.</w:t>
      </w:r>
    </w:p>
    <w:p w14:paraId="54935CE9" w14:textId="77777777" w:rsidR="00A62569" w:rsidRPr="00290EFD" w:rsidRDefault="00A62569"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(13) Climate Action</w:t>
      </w:r>
      <w:r w:rsidR="00736CCC" w:rsidRPr="00290EFD">
        <w:rPr>
          <w:rFonts w:asciiTheme="minorHAnsi" w:hAnsiTheme="minorHAnsi" w:cstheme="minorHAnsi"/>
          <w:b/>
          <w:bCs/>
          <w:sz w:val="28"/>
          <w:szCs w:val="28"/>
          <w:lang w:val="en-GB"/>
        </w:rPr>
        <w:t>:</w:t>
      </w:r>
      <w:r w:rsidR="00736CCC" w:rsidRPr="00290EFD">
        <w:rPr>
          <w:rFonts w:asciiTheme="minorHAnsi" w:hAnsiTheme="minorHAnsi" w:cstheme="minorHAnsi"/>
          <w:sz w:val="28"/>
          <w:szCs w:val="28"/>
          <w:lang w:val="en-GB"/>
        </w:rPr>
        <w:t xml:space="preserve"> </w:t>
      </w:r>
      <w:r w:rsidR="00F96FA8" w:rsidRPr="00290EFD">
        <w:rPr>
          <w:rFonts w:asciiTheme="minorHAnsi" w:hAnsiTheme="minorHAnsi" w:cstheme="minorHAnsi"/>
          <w:sz w:val="28"/>
          <w:szCs w:val="28"/>
          <w:lang w:val="en-GB"/>
        </w:rPr>
        <w:t xml:space="preserve">Climate change has had an impact on every country on the earth. Emissions of greenhouse gases are over 50% greater than they had been in 1990. As a consequence of global warming, the environmental system is experiencing long-term shifts, and that could have long-term consequences if no actions are taken. Climate-related disasters cost the economy hundreds of billions of dollars each year. </w:t>
      </w:r>
      <w:r w:rsidR="0023368C" w:rsidRPr="00290EFD">
        <w:rPr>
          <w:rFonts w:asciiTheme="minorHAnsi" w:hAnsiTheme="minorHAnsi" w:cstheme="minorHAnsi"/>
          <w:sz w:val="28"/>
          <w:szCs w:val="28"/>
          <w:lang w:val="en-GB"/>
        </w:rPr>
        <w:t>Hence the countries are expected to act on reducing carbon footprint and all form</w:t>
      </w:r>
      <w:r w:rsidR="00141B67" w:rsidRPr="00290EFD">
        <w:rPr>
          <w:rFonts w:asciiTheme="minorHAnsi" w:hAnsiTheme="minorHAnsi" w:cstheme="minorHAnsi"/>
          <w:sz w:val="28"/>
          <w:szCs w:val="28"/>
          <w:lang w:val="en-GB"/>
        </w:rPr>
        <w:t>s</w:t>
      </w:r>
      <w:r w:rsidR="0023368C" w:rsidRPr="00290EFD">
        <w:rPr>
          <w:rFonts w:asciiTheme="minorHAnsi" w:hAnsiTheme="minorHAnsi" w:cstheme="minorHAnsi"/>
          <w:sz w:val="28"/>
          <w:szCs w:val="28"/>
          <w:lang w:val="en-GB"/>
        </w:rPr>
        <w:t xml:space="preserve"> of environmental pollution.</w:t>
      </w:r>
    </w:p>
    <w:p w14:paraId="34603521" w14:textId="77777777" w:rsidR="00A62569" w:rsidRPr="00290EFD" w:rsidRDefault="00A62569"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(14) Life Below Water</w:t>
      </w:r>
      <w:r w:rsidR="00736CCC" w:rsidRPr="00290EFD">
        <w:rPr>
          <w:rFonts w:asciiTheme="minorHAnsi" w:hAnsiTheme="minorHAnsi" w:cstheme="minorHAnsi"/>
          <w:b/>
          <w:bCs/>
          <w:sz w:val="28"/>
          <w:szCs w:val="28"/>
          <w:lang w:val="en-GB"/>
        </w:rPr>
        <w:t>:</w:t>
      </w:r>
      <w:r w:rsidR="00736CCC" w:rsidRPr="00290EFD">
        <w:rPr>
          <w:rFonts w:asciiTheme="minorHAnsi" w:hAnsiTheme="minorHAnsi" w:cstheme="minorHAnsi"/>
          <w:sz w:val="28"/>
          <w:szCs w:val="28"/>
          <w:lang w:val="en-GB"/>
        </w:rPr>
        <w:t xml:space="preserve"> </w:t>
      </w:r>
      <w:r w:rsidR="0023368C" w:rsidRPr="00290EFD">
        <w:rPr>
          <w:rFonts w:asciiTheme="minorHAnsi" w:hAnsiTheme="minorHAnsi" w:cstheme="minorHAnsi"/>
          <w:sz w:val="28"/>
          <w:szCs w:val="28"/>
          <w:lang w:val="en-GB"/>
        </w:rPr>
        <w:t xml:space="preserve">The oceans are important to set a balance on the earth so that humans can live, while they are also a great source of economic gain. </w:t>
      </w:r>
      <w:r w:rsidR="00F96FA8" w:rsidRPr="00290EFD">
        <w:rPr>
          <w:rFonts w:asciiTheme="minorHAnsi" w:hAnsiTheme="minorHAnsi" w:cstheme="minorHAnsi"/>
          <w:sz w:val="28"/>
          <w:szCs w:val="28"/>
          <w:lang w:val="en-GB"/>
        </w:rPr>
        <w:t>Coastal biodiversity</w:t>
      </w:r>
      <w:r w:rsidR="002F6F94" w:rsidRPr="00290EFD">
        <w:rPr>
          <w:rFonts w:asciiTheme="minorHAnsi" w:hAnsiTheme="minorHAnsi" w:cstheme="minorHAnsi"/>
          <w:sz w:val="28"/>
          <w:szCs w:val="28"/>
          <w:lang w:val="en-GB"/>
        </w:rPr>
        <w:t xml:space="preserve"> and marine life are responsible for the livelihood of </w:t>
      </w:r>
      <w:r w:rsidR="0023368C" w:rsidRPr="00290EFD">
        <w:rPr>
          <w:rFonts w:asciiTheme="minorHAnsi" w:hAnsiTheme="minorHAnsi" w:cstheme="minorHAnsi"/>
          <w:sz w:val="28"/>
          <w:szCs w:val="28"/>
          <w:lang w:val="en-GB"/>
        </w:rPr>
        <w:t xml:space="preserve">three billion people </w:t>
      </w:r>
      <w:r w:rsidR="002F6F94" w:rsidRPr="00290EFD">
        <w:rPr>
          <w:rFonts w:asciiTheme="minorHAnsi" w:hAnsiTheme="minorHAnsi" w:cstheme="minorHAnsi"/>
          <w:sz w:val="28"/>
          <w:szCs w:val="28"/>
          <w:lang w:val="en-GB"/>
        </w:rPr>
        <w:t>around the world</w:t>
      </w:r>
      <w:r w:rsidR="0023368C" w:rsidRPr="00290EFD">
        <w:rPr>
          <w:rFonts w:asciiTheme="minorHAnsi" w:hAnsiTheme="minorHAnsi" w:cstheme="minorHAnsi"/>
          <w:sz w:val="28"/>
          <w:szCs w:val="28"/>
          <w:lang w:val="en-GB"/>
        </w:rPr>
        <w:t xml:space="preserve">. Yet, 30% </w:t>
      </w:r>
      <w:r w:rsidR="00B02B9B" w:rsidRPr="00290EFD">
        <w:rPr>
          <w:rFonts w:asciiTheme="minorHAnsi" w:hAnsiTheme="minorHAnsi" w:cstheme="minorHAnsi"/>
          <w:sz w:val="28"/>
          <w:szCs w:val="28"/>
          <w:lang w:val="en-GB"/>
        </w:rPr>
        <w:t xml:space="preserve">of </w:t>
      </w:r>
      <w:r w:rsidR="0023368C" w:rsidRPr="00290EFD">
        <w:rPr>
          <w:rFonts w:asciiTheme="minorHAnsi" w:hAnsiTheme="minorHAnsi" w:cstheme="minorHAnsi"/>
          <w:sz w:val="28"/>
          <w:szCs w:val="28"/>
          <w:lang w:val="en-GB"/>
        </w:rPr>
        <w:t>fish populations</w:t>
      </w:r>
      <w:r w:rsidR="002F6F94" w:rsidRPr="00290EFD">
        <w:rPr>
          <w:rFonts w:asciiTheme="minorHAnsi" w:hAnsiTheme="minorHAnsi" w:cstheme="minorHAnsi"/>
          <w:sz w:val="28"/>
          <w:szCs w:val="28"/>
          <w:lang w:val="en-GB"/>
        </w:rPr>
        <w:t xml:space="preserve"> of the world</w:t>
      </w:r>
      <w:r w:rsidR="0023368C" w:rsidRPr="00290EFD">
        <w:rPr>
          <w:rFonts w:asciiTheme="minorHAnsi" w:hAnsiTheme="minorHAnsi" w:cstheme="minorHAnsi"/>
          <w:sz w:val="28"/>
          <w:szCs w:val="28"/>
          <w:lang w:val="en-GB"/>
        </w:rPr>
        <w:t xml:space="preserve"> are currently overfished, with yields falling below the threshold at </w:t>
      </w:r>
      <w:r w:rsidR="00141B67" w:rsidRPr="00290EFD">
        <w:rPr>
          <w:rFonts w:asciiTheme="minorHAnsi" w:hAnsiTheme="minorHAnsi" w:cstheme="minorHAnsi"/>
          <w:sz w:val="28"/>
          <w:szCs w:val="28"/>
          <w:lang w:val="en-GB"/>
        </w:rPr>
        <w:t>which</w:t>
      </w:r>
      <w:r w:rsidR="0023368C" w:rsidRPr="00290EFD">
        <w:rPr>
          <w:rFonts w:asciiTheme="minorHAnsi" w:hAnsiTheme="minorHAnsi" w:cstheme="minorHAnsi"/>
          <w:sz w:val="28"/>
          <w:szCs w:val="28"/>
          <w:lang w:val="en-GB"/>
        </w:rPr>
        <w:t xml:space="preserve"> they can </w:t>
      </w:r>
      <w:r w:rsidR="0023368C" w:rsidRPr="00290EFD">
        <w:rPr>
          <w:rFonts w:asciiTheme="minorHAnsi" w:hAnsiTheme="minorHAnsi" w:cstheme="minorHAnsi"/>
          <w:sz w:val="28"/>
          <w:szCs w:val="28"/>
          <w:lang w:val="en-GB"/>
        </w:rPr>
        <w:lastRenderedPageBreak/>
        <w:t>reproduce sustainable yields</w:t>
      </w:r>
      <w:r w:rsidR="00C548AA" w:rsidRPr="00290EFD">
        <w:rPr>
          <w:rFonts w:asciiTheme="minorHAnsi" w:hAnsiTheme="minorHAnsi" w:cstheme="minorHAnsi"/>
          <w:sz w:val="28"/>
          <w:szCs w:val="28"/>
        </w:rPr>
        <w:t xml:space="preserve"> </w:t>
      </w:r>
      <w:r w:rsidR="00C548AA" w:rsidRPr="00290EFD">
        <w:rPr>
          <w:rFonts w:asciiTheme="minorHAnsi" w:hAnsiTheme="minorHAnsi" w:cstheme="minorHAnsi"/>
          <w:sz w:val="28"/>
          <w:szCs w:val="28"/>
          <w:lang w:val="en-GB"/>
        </w:rPr>
        <w:t>(Gulseven, 2020)</w:t>
      </w:r>
      <w:r w:rsidR="0023368C" w:rsidRPr="00290EFD">
        <w:rPr>
          <w:rFonts w:asciiTheme="minorHAnsi" w:hAnsiTheme="minorHAnsi" w:cstheme="minorHAnsi"/>
          <w:sz w:val="28"/>
          <w:szCs w:val="28"/>
          <w:lang w:val="en-GB"/>
        </w:rPr>
        <w:t>. Hence, the countries are required to focus on the sustainability of the resources below the water.</w:t>
      </w:r>
    </w:p>
    <w:p w14:paraId="69E30EB3" w14:textId="77777777" w:rsidR="00A62569" w:rsidRPr="00290EFD" w:rsidRDefault="00A62569"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(15) Life On Land</w:t>
      </w:r>
      <w:r w:rsidR="00736CCC" w:rsidRPr="00290EFD">
        <w:rPr>
          <w:rFonts w:asciiTheme="minorHAnsi" w:hAnsiTheme="minorHAnsi" w:cstheme="minorHAnsi"/>
          <w:b/>
          <w:bCs/>
          <w:sz w:val="28"/>
          <w:szCs w:val="28"/>
          <w:lang w:val="en-GB"/>
        </w:rPr>
        <w:t>:</w:t>
      </w:r>
      <w:r w:rsidR="00736CCC" w:rsidRPr="00290EFD">
        <w:rPr>
          <w:rFonts w:asciiTheme="minorHAnsi" w:hAnsiTheme="minorHAnsi" w:cstheme="minorHAnsi"/>
          <w:sz w:val="28"/>
          <w:szCs w:val="28"/>
          <w:lang w:val="en-GB"/>
        </w:rPr>
        <w:t xml:space="preserve"> </w:t>
      </w:r>
      <w:r w:rsidR="0023368C" w:rsidRPr="00290EFD">
        <w:rPr>
          <w:rFonts w:asciiTheme="minorHAnsi" w:hAnsiTheme="minorHAnsi" w:cstheme="minorHAnsi"/>
          <w:sz w:val="28"/>
          <w:szCs w:val="28"/>
          <w:lang w:val="en-GB"/>
        </w:rPr>
        <w:t>The lives on land in different form</w:t>
      </w:r>
      <w:r w:rsidR="00141B67" w:rsidRPr="00290EFD">
        <w:rPr>
          <w:rFonts w:asciiTheme="minorHAnsi" w:hAnsiTheme="minorHAnsi" w:cstheme="minorHAnsi"/>
          <w:sz w:val="28"/>
          <w:szCs w:val="28"/>
          <w:lang w:val="en-GB"/>
        </w:rPr>
        <w:t>s</w:t>
      </w:r>
      <w:r w:rsidR="0023368C" w:rsidRPr="00290EFD">
        <w:rPr>
          <w:rFonts w:asciiTheme="minorHAnsi" w:hAnsiTheme="minorHAnsi" w:cstheme="minorHAnsi"/>
          <w:sz w:val="28"/>
          <w:szCs w:val="28"/>
          <w:lang w:val="en-GB"/>
        </w:rPr>
        <w:t xml:space="preserve"> are important for the balance of the world as well as are big sources of the world’s economy. However, different human actions are endangering the lives on the land in different ways. </w:t>
      </w:r>
      <w:r w:rsidR="002F6F94" w:rsidRPr="00290EFD">
        <w:rPr>
          <w:rFonts w:asciiTheme="minorHAnsi" w:hAnsiTheme="minorHAnsi" w:cstheme="minorHAnsi"/>
          <w:sz w:val="28"/>
          <w:szCs w:val="28"/>
          <w:lang w:val="en-GB"/>
        </w:rPr>
        <w:t>It is important to take quick actions to minimise the loss of the biodiversity and natural habitats of the wildlife to ensure global water and food stability and climate change mitigation.</w:t>
      </w:r>
    </w:p>
    <w:p w14:paraId="46B7CF74" w14:textId="77777777" w:rsidR="00A62569" w:rsidRPr="00290EFD" w:rsidRDefault="00A62569"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(16) Peace, Justice, and Strong Institutions</w:t>
      </w:r>
      <w:r w:rsidR="00736CCC" w:rsidRPr="00290EFD">
        <w:rPr>
          <w:rFonts w:asciiTheme="minorHAnsi" w:hAnsiTheme="minorHAnsi" w:cstheme="minorHAnsi"/>
          <w:b/>
          <w:bCs/>
          <w:sz w:val="28"/>
          <w:szCs w:val="28"/>
          <w:lang w:val="en-GB"/>
        </w:rPr>
        <w:t>:</w:t>
      </w:r>
      <w:r w:rsidR="00736CCC" w:rsidRPr="00290EFD">
        <w:rPr>
          <w:rFonts w:asciiTheme="minorHAnsi" w:hAnsiTheme="minorHAnsi" w:cstheme="minorHAnsi"/>
          <w:sz w:val="28"/>
          <w:szCs w:val="28"/>
          <w:lang w:val="en-GB"/>
        </w:rPr>
        <w:t xml:space="preserve"> </w:t>
      </w:r>
      <w:r w:rsidR="002F6F94" w:rsidRPr="00290EFD">
        <w:rPr>
          <w:rFonts w:asciiTheme="minorHAnsi" w:hAnsiTheme="minorHAnsi" w:cstheme="minorHAnsi"/>
          <w:sz w:val="28"/>
          <w:szCs w:val="28"/>
          <w:lang w:val="en-GB"/>
        </w:rPr>
        <w:t xml:space="preserve">There is no alternative to ensure </w:t>
      </w:r>
      <w:r w:rsidR="00CC0657" w:rsidRPr="00290EFD">
        <w:rPr>
          <w:rFonts w:asciiTheme="minorHAnsi" w:hAnsiTheme="minorHAnsi" w:cstheme="minorHAnsi"/>
          <w:sz w:val="28"/>
          <w:szCs w:val="28"/>
          <w:lang w:val="en-GB"/>
        </w:rPr>
        <w:t xml:space="preserve">peace, stability, human rights, and good governance </w:t>
      </w:r>
      <w:r w:rsidR="002F6F94" w:rsidRPr="00290EFD">
        <w:rPr>
          <w:rFonts w:asciiTheme="minorHAnsi" w:hAnsiTheme="minorHAnsi" w:cstheme="minorHAnsi"/>
          <w:sz w:val="28"/>
          <w:szCs w:val="28"/>
          <w:lang w:val="en-GB"/>
        </w:rPr>
        <w:t>to make sure that the people of the world enjoy the true benefits of the developments</w:t>
      </w:r>
      <w:r w:rsidR="00CC0657" w:rsidRPr="00290EFD">
        <w:rPr>
          <w:rFonts w:asciiTheme="minorHAnsi" w:hAnsiTheme="minorHAnsi" w:cstheme="minorHAnsi"/>
          <w:sz w:val="28"/>
          <w:szCs w:val="28"/>
          <w:lang w:val="en-GB"/>
        </w:rPr>
        <w:t xml:space="preserve">. </w:t>
      </w:r>
      <w:r w:rsidR="002F6F94" w:rsidRPr="00290EFD">
        <w:rPr>
          <w:rFonts w:asciiTheme="minorHAnsi" w:hAnsiTheme="minorHAnsi" w:cstheme="minorHAnsi"/>
          <w:sz w:val="28"/>
          <w:szCs w:val="28"/>
          <w:lang w:val="en-GB"/>
        </w:rPr>
        <w:t>However, it is hard as the global population is much diversified</w:t>
      </w:r>
      <w:r w:rsidR="00C548AA" w:rsidRPr="00290EFD">
        <w:rPr>
          <w:rFonts w:asciiTheme="minorHAnsi" w:hAnsiTheme="minorHAnsi" w:cstheme="minorHAnsi"/>
          <w:sz w:val="28"/>
          <w:szCs w:val="28"/>
        </w:rPr>
        <w:t xml:space="preserve"> </w:t>
      </w:r>
      <w:r w:rsidR="00C548AA" w:rsidRPr="00290EFD">
        <w:rPr>
          <w:rFonts w:asciiTheme="minorHAnsi" w:hAnsiTheme="minorHAnsi" w:cstheme="minorHAnsi"/>
          <w:sz w:val="28"/>
          <w:szCs w:val="28"/>
          <w:lang w:val="en-GB"/>
        </w:rPr>
        <w:t>(Malone, 2018)</w:t>
      </w:r>
      <w:r w:rsidR="00CC0657" w:rsidRPr="00290EFD">
        <w:rPr>
          <w:rFonts w:asciiTheme="minorHAnsi" w:hAnsiTheme="minorHAnsi" w:cstheme="minorHAnsi"/>
          <w:sz w:val="28"/>
          <w:szCs w:val="28"/>
          <w:lang w:val="en-GB"/>
        </w:rPr>
        <w:t xml:space="preserve">. While some </w:t>
      </w:r>
      <w:r w:rsidR="002F6F94" w:rsidRPr="00290EFD">
        <w:rPr>
          <w:rFonts w:asciiTheme="minorHAnsi" w:hAnsiTheme="minorHAnsi" w:cstheme="minorHAnsi"/>
          <w:sz w:val="28"/>
          <w:szCs w:val="28"/>
          <w:lang w:val="en-GB"/>
        </w:rPr>
        <w:t>countries and regions have improved their status of peac</w:t>
      </w:r>
      <w:r w:rsidR="00B02B9B" w:rsidRPr="00290EFD">
        <w:rPr>
          <w:rFonts w:asciiTheme="minorHAnsi" w:hAnsiTheme="minorHAnsi" w:cstheme="minorHAnsi"/>
          <w:sz w:val="28"/>
          <w:szCs w:val="28"/>
          <w:lang w:val="en-GB"/>
        </w:rPr>
        <w:t>e</w:t>
      </w:r>
      <w:r w:rsidR="002F6F94" w:rsidRPr="00290EFD">
        <w:rPr>
          <w:rFonts w:asciiTheme="minorHAnsi" w:hAnsiTheme="minorHAnsi" w:cstheme="minorHAnsi"/>
          <w:sz w:val="28"/>
          <w:szCs w:val="28"/>
          <w:lang w:val="en-GB"/>
        </w:rPr>
        <w:t>, justice and good governance, some other countries and regions have been inside the vicious cycle of violence, corruption and safety threat</w:t>
      </w:r>
      <w:r w:rsidR="00B02B9B" w:rsidRPr="00290EFD">
        <w:rPr>
          <w:rFonts w:asciiTheme="minorHAnsi" w:hAnsiTheme="minorHAnsi" w:cstheme="minorHAnsi"/>
          <w:sz w:val="28"/>
          <w:szCs w:val="28"/>
          <w:lang w:val="en-GB"/>
        </w:rPr>
        <w:t>s</w:t>
      </w:r>
      <w:r w:rsidR="002F6F94" w:rsidRPr="00290EFD">
        <w:rPr>
          <w:rFonts w:asciiTheme="minorHAnsi" w:hAnsiTheme="minorHAnsi" w:cstheme="minorHAnsi"/>
          <w:sz w:val="28"/>
          <w:szCs w:val="28"/>
          <w:lang w:val="en-GB"/>
        </w:rPr>
        <w:t xml:space="preserve">. And </w:t>
      </w:r>
      <w:r w:rsidR="00B02B9B" w:rsidRPr="00290EFD">
        <w:rPr>
          <w:rFonts w:asciiTheme="minorHAnsi" w:hAnsiTheme="minorHAnsi" w:cstheme="minorHAnsi"/>
          <w:sz w:val="28"/>
          <w:szCs w:val="28"/>
          <w:lang w:val="en-GB"/>
        </w:rPr>
        <w:t>the countries need</w:t>
      </w:r>
      <w:r w:rsidR="002F6F94" w:rsidRPr="00290EFD">
        <w:rPr>
          <w:rFonts w:asciiTheme="minorHAnsi" w:hAnsiTheme="minorHAnsi" w:cstheme="minorHAnsi"/>
          <w:sz w:val="28"/>
          <w:szCs w:val="28"/>
          <w:lang w:val="en-GB"/>
        </w:rPr>
        <w:t xml:space="preserve"> to focus on those problems and solutions and overcome the</w:t>
      </w:r>
      <w:r w:rsidR="00B02B9B" w:rsidRPr="00290EFD">
        <w:rPr>
          <w:rFonts w:asciiTheme="minorHAnsi" w:hAnsiTheme="minorHAnsi" w:cstheme="minorHAnsi"/>
          <w:sz w:val="28"/>
          <w:szCs w:val="28"/>
          <w:lang w:val="en-GB"/>
        </w:rPr>
        <w:t>m</w:t>
      </w:r>
      <w:r w:rsidR="002F6F94" w:rsidRPr="00290EFD">
        <w:rPr>
          <w:rFonts w:asciiTheme="minorHAnsi" w:hAnsiTheme="minorHAnsi" w:cstheme="minorHAnsi"/>
          <w:sz w:val="28"/>
          <w:szCs w:val="28"/>
          <w:lang w:val="en-GB"/>
        </w:rPr>
        <w:t xml:space="preserve"> quickly.</w:t>
      </w:r>
    </w:p>
    <w:p w14:paraId="149E7A99" w14:textId="77777777" w:rsidR="00F56819" w:rsidRPr="00290EFD" w:rsidRDefault="00736CCC" w:rsidP="00505EB5">
      <w:pPr>
        <w:rPr>
          <w:rFonts w:asciiTheme="minorHAnsi" w:hAnsiTheme="minorHAnsi" w:cstheme="minorHAnsi"/>
          <w:sz w:val="28"/>
          <w:szCs w:val="28"/>
          <w:lang w:val="en-GB"/>
        </w:rPr>
      </w:pPr>
      <w:r w:rsidRPr="00290EFD">
        <w:rPr>
          <w:rFonts w:asciiTheme="minorHAnsi" w:hAnsiTheme="minorHAnsi" w:cstheme="minorHAnsi"/>
          <w:sz w:val="28"/>
          <w:szCs w:val="28"/>
          <w:lang w:val="en-GB"/>
        </w:rPr>
        <w:t>(</w:t>
      </w:r>
      <w:r w:rsidRPr="00290EFD">
        <w:rPr>
          <w:rFonts w:asciiTheme="minorHAnsi" w:hAnsiTheme="minorHAnsi" w:cstheme="minorHAnsi"/>
          <w:b/>
          <w:bCs/>
          <w:sz w:val="28"/>
          <w:szCs w:val="28"/>
          <w:lang w:val="en-GB"/>
        </w:rPr>
        <w:t>17) Partnerships for the Goals:</w:t>
      </w:r>
      <w:r w:rsidRPr="00290EFD">
        <w:rPr>
          <w:rFonts w:asciiTheme="minorHAnsi" w:hAnsiTheme="minorHAnsi" w:cstheme="minorHAnsi"/>
          <w:sz w:val="28"/>
          <w:szCs w:val="28"/>
          <w:lang w:val="en-GB"/>
        </w:rPr>
        <w:t xml:space="preserve"> </w:t>
      </w:r>
      <w:r w:rsidR="002F6F94" w:rsidRPr="00290EFD">
        <w:rPr>
          <w:rFonts w:asciiTheme="minorHAnsi" w:hAnsiTheme="minorHAnsi" w:cstheme="minorHAnsi"/>
          <w:sz w:val="28"/>
          <w:szCs w:val="28"/>
          <w:lang w:val="en-GB"/>
        </w:rPr>
        <w:t>Connections and partnerships have become very important for the current world</w:t>
      </w:r>
      <w:r w:rsidR="00CC0657" w:rsidRPr="00290EFD">
        <w:rPr>
          <w:rFonts w:asciiTheme="minorHAnsi" w:hAnsiTheme="minorHAnsi" w:cstheme="minorHAnsi"/>
          <w:sz w:val="28"/>
          <w:szCs w:val="28"/>
          <w:lang w:val="en-GB"/>
        </w:rPr>
        <w:t>. Improving the access to</w:t>
      </w:r>
      <w:r w:rsidR="002F6F94" w:rsidRPr="00290EFD">
        <w:rPr>
          <w:rFonts w:asciiTheme="minorHAnsi" w:hAnsiTheme="minorHAnsi" w:cstheme="minorHAnsi"/>
          <w:sz w:val="28"/>
          <w:szCs w:val="28"/>
          <w:lang w:val="en-GB"/>
        </w:rPr>
        <w:t xml:space="preserve"> knowledge and technology is an important </w:t>
      </w:r>
      <w:r w:rsidR="00CC0657" w:rsidRPr="00290EFD">
        <w:rPr>
          <w:rFonts w:asciiTheme="minorHAnsi" w:hAnsiTheme="minorHAnsi" w:cstheme="minorHAnsi"/>
          <w:sz w:val="28"/>
          <w:szCs w:val="28"/>
          <w:lang w:val="en-GB"/>
        </w:rPr>
        <w:t xml:space="preserve">step in fostering </w:t>
      </w:r>
      <w:r w:rsidR="002F6F94" w:rsidRPr="00290EFD">
        <w:rPr>
          <w:rFonts w:asciiTheme="minorHAnsi" w:hAnsiTheme="minorHAnsi" w:cstheme="minorHAnsi"/>
          <w:sz w:val="28"/>
          <w:szCs w:val="28"/>
          <w:lang w:val="en-GB"/>
        </w:rPr>
        <w:t>creative thinking and problem-solving</w:t>
      </w:r>
      <w:r w:rsidR="00CC0657" w:rsidRPr="00290EFD">
        <w:rPr>
          <w:rFonts w:asciiTheme="minorHAnsi" w:hAnsiTheme="minorHAnsi" w:cstheme="minorHAnsi"/>
          <w:sz w:val="28"/>
          <w:szCs w:val="28"/>
          <w:lang w:val="en-GB"/>
        </w:rPr>
        <w:t xml:space="preserve">. For </w:t>
      </w:r>
      <w:r w:rsidR="002F6F94" w:rsidRPr="00290EFD">
        <w:rPr>
          <w:rFonts w:asciiTheme="minorHAnsi" w:hAnsiTheme="minorHAnsi" w:cstheme="minorHAnsi"/>
          <w:sz w:val="28"/>
          <w:szCs w:val="28"/>
          <w:lang w:val="en-GB"/>
        </w:rPr>
        <w:t xml:space="preserve">sustainable </w:t>
      </w:r>
      <w:r w:rsidR="00CC0657" w:rsidRPr="00290EFD">
        <w:rPr>
          <w:rFonts w:asciiTheme="minorHAnsi" w:hAnsiTheme="minorHAnsi" w:cstheme="minorHAnsi"/>
          <w:sz w:val="28"/>
          <w:szCs w:val="28"/>
          <w:lang w:val="en-GB"/>
        </w:rPr>
        <w:t>long-term growth</w:t>
      </w:r>
      <w:r w:rsidR="00B02B9B" w:rsidRPr="00290EFD">
        <w:rPr>
          <w:rFonts w:asciiTheme="minorHAnsi" w:hAnsiTheme="minorHAnsi" w:cstheme="minorHAnsi"/>
          <w:sz w:val="28"/>
          <w:szCs w:val="28"/>
          <w:lang w:val="en-GB"/>
        </w:rPr>
        <w:t>,</w:t>
      </w:r>
      <w:r w:rsidR="00CC0657" w:rsidRPr="00290EFD">
        <w:rPr>
          <w:rFonts w:asciiTheme="minorHAnsi" w:hAnsiTheme="minorHAnsi" w:cstheme="minorHAnsi"/>
          <w:sz w:val="28"/>
          <w:szCs w:val="28"/>
          <w:lang w:val="en-GB"/>
        </w:rPr>
        <w:t xml:space="preserve"> </w:t>
      </w:r>
      <w:r w:rsidR="00B02B9B" w:rsidRPr="00290EFD">
        <w:rPr>
          <w:rFonts w:asciiTheme="minorHAnsi" w:hAnsiTheme="minorHAnsi" w:cstheme="minorHAnsi"/>
          <w:sz w:val="28"/>
          <w:szCs w:val="28"/>
          <w:lang w:val="en-GB"/>
        </w:rPr>
        <w:t>the countries need</w:t>
      </w:r>
      <w:r w:rsidR="002F6F94" w:rsidRPr="00290EFD">
        <w:rPr>
          <w:rFonts w:asciiTheme="minorHAnsi" w:hAnsiTheme="minorHAnsi" w:cstheme="minorHAnsi"/>
          <w:sz w:val="28"/>
          <w:szCs w:val="28"/>
          <w:lang w:val="en-GB"/>
        </w:rPr>
        <w:t xml:space="preserve"> to focus on their development </w:t>
      </w:r>
      <w:r w:rsidR="00B02B9B" w:rsidRPr="00290EFD">
        <w:rPr>
          <w:rFonts w:asciiTheme="minorHAnsi" w:hAnsiTheme="minorHAnsi" w:cstheme="minorHAnsi"/>
          <w:sz w:val="28"/>
          <w:szCs w:val="28"/>
          <w:lang w:val="en-GB"/>
        </w:rPr>
        <w:t>sustainabl</w:t>
      </w:r>
      <w:r w:rsidR="002F6F94" w:rsidRPr="00290EFD">
        <w:rPr>
          <w:rFonts w:asciiTheme="minorHAnsi" w:hAnsiTheme="minorHAnsi" w:cstheme="minorHAnsi"/>
          <w:sz w:val="28"/>
          <w:szCs w:val="28"/>
          <w:lang w:val="en-GB"/>
        </w:rPr>
        <w:t>y as well as help out the development of the other countries within the capability</w:t>
      </w:r>
      <w:r w:rsidR="00CC0657" w:rsidRPr="00290EFD">
        <w:rPr>
          <w:rFonts w:asciiTheme="minorHAnsi" w:hAnsiTheme="minorHAnsi" w:cstheme="minorHAnsi"/>
          <w:sz w:val="28"/>
          <w:szCs w:val="28"/>
          <w:lang w:val="en-GB"/>
        </w:rPr>
        <w:t xml:space="preserve">. </w:t>
      </w:r>
      <w:r w:rsidR="00141B67" w:rsidRPr="00290EFD">
        <w:rPr>
          <w:rFonts w:asciiTheme="minorHAnsi" w:hAnsiTheme="minorHAnsi" w:cstheme="minorHAnsi"/>
          <w:sz w:val="28"/>
          <w:szCs w:val="28"/>
          <w:lang w:val="en-GB"/>
        </w:rPr>
        <w:t>The countries must</w:t>
      </w:r>
      <w:r w:rsidR="00CC0657" w:rsidRPr="00290EFD">
        <w:rPr>
          <w:rFonts w:asciiTheme="minorHAnsi" w:hAnsiTheme="minorHAnsi" w:cstheme="minorHAnsi"/>
          <w:sz w:val="28"/>
          <w:szCs w:val="28"/>
          <w:lang w:val="en-GB"/>
        </w:rPr>
        <w:t xml:space="preserve"> manage their partnership for development goals in </w:t>
      </w:r>
      <w:r w:rsidR="00141B67" w:rsidRPr="00290EFD">
        <w:rPr>
          <w:rFonts w:asciiTheme="minorHAnsi" w:hAnsiTheme="minorHAnsi" w:cstheme="minorHAnsi"/>
          <w:sz w:val="28"/>
          <w:szCs w:val="28"/>
          <w:lang w:val="en-GB"/>
        </w:rPr>
        <w:t xml:space="preserve">a </w:t>
      </w:r>
      <w:r w:rsidR="00CC0657" w:rsidRPr="00290EFD">
        <w:rPr>
          <w:rFonts w:asciiTheme="minorHAnsi" w:hAnsiTheme="minorHAnsi" w:cstheme="minorHAnsi"/>
          <w:sz w:val="28"/>
          <w:szCs w:val="28"/>
          <w:lang w:val="en-GB"/>
        </w:rPr>
        <w:t>sustainable style.</w:t>
      </w:r>
    </w:p>
    <w:p w14:paraId="1ED1F0D0" w14:textId="77777777" w:rsidR="004930CA" w:rsidRPr="00290EFD" w:rsidRDefault="00CC0657" w:rsidP="00505EB5">
      <w:pPr>
        <w:rPr>
          <w:rFonts w:asciiTheme="minorHAnsi" w:hAnsiTheme="minorHAnsi" w:cstheme="minorHAnsi"/>
          <w:sz w:val="28"/>
          <w:szCs w:val="28"/>
          <w:lang w:val="en-GB"/>
        </w:rPr>
      </w:pPr>
      <w:r w:rsidRPr="00290EFD">
        <w:rPr>
          <w:rFonts w:asciiTheme="minorHAnsi" w:hAnsiTheme="minorHAnsi" w:cstheme="minorHAnsi"/>
          <w:sz w:val="28"/>
          <w:szCs w:val="28"/>
          <w:lang w:val="en-GB"/>
        </w:rPr>
        <w:lastRenderedPageBreak/>
        <w:t>As it can be seen here, the sustainable development goals cover almost every area required to focus on to develop as a country or as a planet with intell</w:t>
      </w:r>
      <w:r w:rsidR="00141B67" w:rsidRPr="00290EFD">
        <w:rPr>
          <w:rFonts w:asciiTheme="minorHAnsi" w:hAnsiTheme="minorHAnsi" w:cstheme="minorHAnsi"/>
          <w:sz w:val="28"/>
          <w:szCs w:val="28"/>
          <w:lang w:val="en-GB"/>
        </w:rPr>
        <w:t>igent</w:t>
      </w:r>
      <w:r w:rsidRPr="00290EFD">
        <w:rPr>
          <w:rFonts w:asciiTheme="minorHAnsi" w:hAnsiTheme="minorHAnsi" w:cstheme="minorHAnsi"/>
          <w:sz w:val="28"/>
          <w:szCs w:val="28"/>
          <w:lang w:val="en-GB"/>
        </w:rPr>
        <w:t xml:space="preserve"> beings.</w:t>
      </w:r>
    </w:p>
    <w:p w14:paraId="77101BFF" w14:textId="77777777" w:rsidR="00F56819" w:rsidRPr="008626F7" w:rsidRDefault="00376CCC" w:rsidP="00376CCC">
      <w:pPr>
        <w:pStyle w:val="Heading1"/>
        <w:rPr>
          <w:rFonts w:asciiTheme="minorHAnsi" w:hAnsiTheme="minorHAnsi" w:cstheme="minorHAnsi"/>
          <w:b/>
          <w:bCs/>
          <w:color w:val="auto"/>
          <w:sz w:val="28"/>
          <w:szCs w:val="28"/>
        </w:rPr>
      </w:pPr>
      <w:bookmarkStart w:id="2" w:name="_Toc99859077"/>
      <w:r w:rsidRPr="008626F7">
        <w:rPr>
          <w:rFonts w:asciiTheme="minorHAnsi" w:hAnsiTheme="minorHAnsi" w:cstheme="minorHAnsi"/>
          <w:b/>
          <w:bCs/>
          <w:color w:val="auto"/>
          <w:sz w:val="28"/>
          <w:szCs w:val="28"/>
        </w:rPr>
        <w:t xml:space="preserve">Bristol </w:t>
      </w:r>
      <w:r w:rsidR="00141B67" w:rsidRPr="008626F7">
        <w:rPr>
          <w:rFonts w:asciiTheme="minorHAnsi" w:hAnsiTheme="minorHAnsi" w:cstheme="minorHAnsi"/>
          <w:b/>
          <w:bCs/>
          <w:color w:val="auto"/>
          <w:sz w:val="28"/>
          <w:szCs w:val="28"/>
        </w:rPr>
        <w:t>C</w:t>
      </w:r>
      <w:r w:rsidRPr="008626F7">
        <w:rPr>
          <w:rFonts w:asciiTheme="minorHAnsi" w:hAnsiTheme="minorHAnsi" w:cstheme="minorHAnsi"/>
          <w:b/>
          <w:bCs/>
          <w:color w:val="auto"/>
          <w:sz w:val="28"/>
          <w:szCs w:val="28"/>
        </w:rPr>
        <w:t>ity and the status of three SDG goals</w:t>
      </w:r>
      <w:bookmarkEnd w:id="2"/>
    </w:p>
    <w:p w14:paraId="400F0DEE" w14:textId="77777777" w:rsidR="00CC0657" w:rsidRPr="00290EFD" w:rsidRDefault="00CC0657" w:rsidP="00505EB5">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Bristol is a ceremonial county and a city </w:t>
      </w:r>
      <w:r w:rsidR="00141B67" w:rsidRPr="00290EFD">
        <w:rPr>
          <w:rFonts w:asciiTheme="minorHAnsi" w:hAnsiTheme="minorHAnsi" w:cstheme="minorHAnsi"/>
          <w:sz w:val="28"/>
          <w:szCs w:val="28"/>
          <w:lang w:val="en-GB"/>
        </w:rPr>
        <w:t>on</w:t>
      </w:r>
      <w:r w:rsidRPr="00290EFD">
        <w:rPr>
          <w:rFonts w:asciiTheme="minorHAnsi" w:hAnsiTheme="minorHAnsi" w:cstheme="minorHAnsi"/>
          <w:sz w:val="28"/>
          <w:szCs w:val="28"/>
          <w:lang w:val="en-GB"/>
        </w:rPr>
        <w:t xml:space="preserve"> the west side of England. </w:t>
      </w:r>
      <w:r w:rsidR="00883B86" w:rsidRPr="00290EFD">
        <w:rPr>
          <w:rFonts w:asciiTheme="minorHAnsi" w:hAnsiTheme="minorHAnsi" w:cstheme="minorHAnsi"/>
          <w:sz w:val="28"/>
          <w:szCs w:val="28"/>
          <w:lang w:val="en-GB"/>
        </w:rPr>
        <w:t xml:space="preserve">It is a very old city with the earliest history of </w:t>
      </w:r>
      <w:r w:rsidR="00141B67" w:rsidRPr="00290EFD">
        <w:rPr>
          <w:rFonts w:asciiTheme="minorHAnsi" w:hAnsiTheme="minorHAnsi" w:cstheme="minorHAnsi"/>
          <w:sz w:val="28"/>
          <w:szCs w:val="28"/>
          <w:lang w:val="en-GB"/>
        </w:rPr>
        <w:t xml:space="preserve">the </w:t>
      </w:r>
      <w:r w:rsidR="00883B86" w:rsidRPr="00290EFD">
        <w:rPr>
          <w:rFonts w:asciiTheme="minorHAnsi" w:hAnsiTheme="minorHAnsi" w:cstheme="minorHAnsi"/>
          <w:sz w:val="28"/>
          <w:szCs w:val="28"/>
          <w:lang w:val="en-GB"/>
        </w:rPr>
        <w:t>township from 1155</w:t>
      </w:r>
      <w:r w:rsidR="00C548AA" w:rsidRPr="00290EFD">
        <w:rPr>
          <w:rFonts w:asciiTheme="minorHAnsi" w:hAnsiTheme="minorHAnsi" w:cstheme="minorHAnsi"/>
          <w:sz w:val="28"/>
          <w:szCs w:val="28"/>
        </w:rPr>
        <w:t xml:space="preserve"> </w:t>
      </w:r>
      <w:r w:rsidR="00C548AA" w:rsidRPr="00290EFD">
        <w:rPr>
          <w:rFonts w:asciiTheme="minorHAnsi" w:hAnsiTheme="minorHAnsi" w:cstheme="minorHAnsi"/>
          <w:sz w:val="28"/>
          <w:szCs w:val="28"/>
          <w:lang w:val="en-GB"/>
        </w:rPr>
        <w:t>(Breadun, 2016)</w:t>
      </w:r>
      <w:r w:rsidR="00883B86" w:rsidRPr="00290EFD">
        <w:rPr>
          <w:rFonts w:asciiTheme="minorHAnsi" w:hAnsiTheme="minorHAnsi" w:cstheme="minorHAnsi"/>
          <w:sz w:val="28"/>
          <w:szCs w:val="28"/>
          <w:lang w:val="en-GB"/>
        </w:rPr>
        <w:t xml:space="preserve">. The city has around 460,000 people living it. The city has been successful in managing its population successfully. The city was named the best city in the UK to live </w:t>
      </w:r>
      <w:r w:rsidR="00141B67" w:rsidRPr="00290EFD">
        <w:rPr>
          <w:rFonts w:asciiTheme="minorHAnsi" w:hAnsiTheme="minorHAnsi" w:cstheme="minorHAnsi"/>
          <w:sz w:val="28"/>
          <w:szCs w:val="28"/>
          <w:lang w:val="en-GB"/>
        </w:rPr>
        <w:t xml:space="preserve">in </w:t>
      </w:r>
      <w:r w:rsidR="00883B86" w:rsidRPr="00290EFD">
        <w:rPr>
          <w:rFonts w:asciiTheme="minorHAnsi" w:hAnsiTheme="minorHAnsi" w:cstheme="minorHAnsi"/>
          <w:sz w:val="28"/>
          <w:szCs w:val="28"/>
          <w:lang w:val="en-GB"/>
        </w:rPr>
        <w:t>in 2014 and 2017. The city also ha</w:t>
      </w:r>
      <w:r w:rsidR="00141B67" w:rsidRPr="00290EFD">
        <w:rPr>
          <w:rFonts w:asciiTheme="minorHAnsi" w:hAnsiTheme="minorHAnsi" w:cstheme="minorHAnsi"/>
          <w:sz w:val="28"/>
          <w:szCs w:val="28"/>
          <w:lang w:val="en-GB"/>
        </w:rPr>
        <w:t>s</w:t>
      </w:r>
      <w:r w:rsidR="00883B86" w:rsidRPr="00290EFD">
        <w:rPr>
          <w:rFonts w:asciiTheme="minorHAnsi" w:hAnsiTheme="minorHAnsi" w:cstheme="minorHAnsi"/>
          <w:sz w:val="28"/>
          <w:szCs w:val="28"/>
          <w:lang w:val="en-GB"/>
        </w:rPr>
        <w:t xml:space="preserve"> </w:t>
      </w:r>
      <w:r w:rsidR="00141B67" w:rsidRPr="00290EFD">
        <w:rPr>
          <w:rFonts w:asciiTheme="minorHAnsi" w:hAnsiTheme="minorHAnsi" w:cstheme="minorHAnsi"/>
          <w:sz w:val="28"/>
          <w:szCs w:val="28"/>
          <w:lang w:val="en-GB"/>
        </w:rPr>
        <w:t xml:space="preserve">its </w:t>
      </w:r>
      <w:r w:rsidR="00883B86" w:rsidRPr="00290EFD">
        <w:rPr>
          <w:rFonts w:asciiTheme="minorHAnsi" w:hAnsiTheme="minorHAnsi" w:cstheme="minorHAnsi"/>
          <w:sz w:val="28"/>
          <w:szCs w:val="28"/>
          <w:lang w:val="en-GB"/>
        </w:rPr>
        <w:t>own European Green Capital Award in 2015. This show</w:t>
      </w:r>
      <w:r w:rsidR="00141B67" w:rsidRPr="00290EFD">
        <w:rPr>
          <w:rFonts w:asciiTheme="minorHAnsi" w:hAnsiTheme="minorHAnsi" w:cstheme="minorHAnsi"/>
          <w:sz w:val="28"/>
          <w:szCs w:val="28"/>
          <w:lang w:val="en-GB"/>
        </w:rPr>
        <w:t>s</w:t>
      </w:r>
      <w:r w:rsidR="00883B86" w:rsidRPr="00290EFD">
        <w:rPr>
          <w:rFonts w:asciiTheme="minorHAnsi" w:hAnsiTheme="minorHAnsi" w:cstheme="minorHAnsi"/>
          <w:sz w:val="28"/>
          <w:szCs w:val="28"/>
          <w:lang w:val="en-GB"/>
        </w:rPr>
        <w:t xml:space="preserve"> </w:t>
      </w:r>
      <w:r w:rsidR="00B02B9B" w:rsidRPr="00290EFD">
        <w:rPr>
          <w:rFonts w:asciiTheme="minorHAnsi" w:hAnsiTheme="minorHAnsi" w:cstheme="minorHAnsi"/>
          <w:sz w:val="28"/>
          <w:szCs w:val="28"/>
          <w:lang w:val="en-GB"/>
        </w:rPr>
        <w:t xml:space="preserve">that </w:t>
      </w:r>
      <w:r w:rsidR="00883B86" w:rsidRPr="00290EFD">
        <w:rPr>
          <w:rFonts w:asciiTheme="minorHAnsi" w:hAnsiTheme="minorHAnsi" w:cstheme="minorHAnsi"/>
          <w:sz w:val="28"/>
          <w:szCs w:val="28"/>
          <w:lang w:val="en-GB"/>
        </w:rPr>
        <w:t>the city is well managed and follows an environmentally sustainable model.</w:t>
      </w:r>
      <w:r w:rsidR="00B60C58" w:rsidRPr="00290EFD">
        <w:rPr>
          <w:rFonts w:asciiTheme="minorHAnsi" w:hAnsiTheme="minorHAnsi" w:cstheme="minorHAnsi"/>
          <w:sz w:val="28"/>
          <w:szCs w:val="28"/>
          <w:lang w:val="en-GB"/>
        </w:rPr>
        <w:t xml:space="preserve"> Bristol has a One City plan to foster the development of the city by aligning private and public endeavours. The plan also include</w:t>
      </w:r>
      <w:r w:rsidR="00141B67" w:rsidRPr="00290EFD">
        <w:rPr>
          <w:rFonts w:asciiTheme="minorHAnsi" w:hAnsiTheme="minorHAnsi" w:cstheme="minorHAnsi"/>
          <w:sz w:val="28"/>
          <w:szCs w:val="28"/>
          <w:lang w:val="en-GB"/>
        </w:rPr>
        <w:t>s</w:t>
      </w:r>
      <w:r w:rsidR="00B60C58" w:rsidRPr="00290EFD">
        <w:rPr>
          <w:rFonts w:asciiTheme="minorHAnsi" w:hAnsiTheme="minorHAnsi" w:cstheme="minorHAnsi"/>
          <w:sz w:val="28"/>
          <w:szCs w:val="28"/>
          <w:lang w:val="en-GB"/>
        </w:rPr>
        <w:t xml:space="preserve"> the achievement of SDGs.</w:t>
      </w:r>
      <w:r w:rsidR="00883B86" w:rsidRPr="00290EFD">
        <w:rPr>
          <w:rFonts w:asciiTheme="minorHAnsi" w:hAnsiTheme="minorHAnsi" w:cstheme="minorHAnsi"/>
          <w:sz w:val="28"/>
          <w:szCs w:val="28"/>
          <w:lang w:val="en-GB"/>
        </w:rPr>
        <w:t xml:space="preserve"> Here, the SDG 3, 4 and 17 goals namely Good Health &amp; Wellbeing, Quality Education and Partnerships to achieve the Goals</w:t>
      </w:r>
      <w:r w:rsidR="00B60C58" w:rsidRPr="00290EFD">
        <w:rPr>
          <w:rFonts w:asciiTheme="minorHAnsi" w:hAnsiTheme="minorHAnsi" w:cstheme="minorHAnsi"/>
          <w:sz w:val="28"/>
          <w:szCs w:val="28"/>
          <w:lang w:val="en-GB"/>
        </w:rPr>
        <w:t xml:space="preserve"> have been discussed from the perspectives of Bristol.</w:t>
      </w:r>
    </w:p>
    <w:p w14:paraId="1C964CE3" w14:textId="77777777" w:rsidR="00B60C58" w:rsidRPr="00290EFD" w:rsidRDefault="00B60C58"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Good Health &amp; Wellbeing:</w:t>
      </w:r>
      <w:r w:rsidRPr="00290EFD">
        <w:rPr>
          <w:rFonts w:asciiTheme="minorHAnsi" w:hAnsiTheme="minorHAnsi" w:cstheme="minorHAnsi"/>
          <w:sz w:val="28"/>
          <w:szCs w:val="28"/>
          <w:lang w:val="en-GB"/>
        </w:rPr>
        <w:t xml:space="preserve"> There are several strategies </w:t>
      </w:r>
      <w:r w:rsidR="00141B67" w:rsidRPr="00290EFD">
        <w:rPr>
          <w:rFonts w:asciiTheme="minorHAnsi" w:hAnsiTheme="minorHAnsi" w:cstheme="minorHAnsi"/>
          <w:sz w:val="28"/>
          <w:szCs w:val="28"/>
          <w:lang w:val="en-GB"/>
        </w:rPr>
        <w:t xml:space="preserve">for </w:t>
      </w:r>
      <w:r w:rsidRPr="00290EFD">
        <w:rPr>
          <w:rFonts w:asciiTheme="minorHAnsi" w:hAnsiTheme="minorHAnsi" w:cstheme="minorHAnsi"/>
          <w:sz w:val="28"/>
          <w:szCs w:val="28"/>
          <w:lang w:val="en-GB"/>
        </w:rPr>
        <w:t xml:space="preserve">Bristol city to focus on the achievement of SDG 3. The city has now focused on the COVID-19 vaccination first and foremost which is very important considering the current situation. </w:t>
      </w:r>
      <w:r w:rsidR="00141B67" w:rsidRPr="00290EFD">
        <w:rPr>
          <w:rFonts w:asciiTheme="minorHAnsi" w:hAnsiTheme="minorHAnsi" w:cstheme="minorHAnsi"/>
          <w:sz w:val="28"/>
          <w:szCs w:val="28"/>
          <w:lang w:val="en-GB"/>
        </w:rPr>
        <w:t>V</w:t>
      </w:r>
      <w:r w:rsidRPr="00290EFD">
        <w:rPr>
          <w:rFonts w:asciiTheme="minorHAnsi" w:hAnsiTheme="minorHAnsi" w:cstheme="minorHAnsi"/>
          <w:sz w:val="28"/>
          <w:szCs w:val="28"/>
          <w:lang w:val="en-GB"/>
        </w:rPr>
        <w:t>accination is very important to protect the health of the people in the city. The city is also aimed to clean air zones by managing its traffic better by managing the traffic.  Bristol Drug and Alcohol Strategy 2021-2025 is a public health work plan to reduce drug and alcohol addiction within the city with the help of a range of actions</w:t>
      </w:r>
      <w:r w:rsidR="00C548AA" w:rsidRPr="00290EFD">
        <w:rPr>
          <w:rFonts w:asciiTheme="minorHAnsi" w:hAnsiTheme="minorHAnsi" w:cstheme="minorHAnsi"/>
          <w:sz w:val="28"/>
          <w:szCs w:val="28"/>
        </w:rPr>
        <w:t xml:space="preserve"> </w:t>
      </w:r>
      <w:r w:rsidR="00C548AA" w:rsidRPr="00290EFD">
        <w:rPr>
          <w:rFonts w:asciiTheme="minorHAnsi" w:hAnsiTheme="minorHAnsi" w:cstheme="minorHAnsi"/>
          <w:sz w:val="28"/>
          <w:szCs w:val="28"/>
          <w:lang w:val="en-GB"/>
        </w:rPr>
        <w:t>(Bristol City Council, 2021)</w:t>
      </w:r>
      <w:r w:rsidRPr="00290EFD">
        <w:rPr>
          <w:rFonts w:asciiTheme="minorHAnsi" w:hAnsiTheme="minorHAnsi" w:cstheme="minorHAnsi"/>
          <w:sz w:val="28"/>
          <w:szCs w:val="28"/>
          <w:lang w:val="en-GB"/>
        </w:rPr>
        <w:t xml:space="preserve">. </w:t>
      </w:r>
      <w:r w:rsidR="00844644" w:rsidRPr="00290EFD">
        <w:rPr>
          <w:rFonts w:asciiTheme="minorHAnsi" w:hAnsiTheme="minorHAnsi" w:cstheme="minorHAnsi"/>
          <w:sz w:val="28"/>
          <w:szCs w:val="28"/>
          <w:lang w:val="en-GB"/>
        </w:rPr>
        <w:t xml:space="preserve">The city is also working on the health and mental condition of the children by adopting a policy to reduce </w:t>
      </w:r>
      <w:r w:rsidRPr="00290EFD">
        <w:rPr>
          <w:rFonts w:asciiTheme="minorHAnsi" w:hAnsiTheme="minorHAnsi" w:cstheme="minorHAnsi"/>
          <w:sz w:val="28"/>
          <w:szCs w:val="28"/>
          <w:lang w:val="en-GB"/>
        </w:rPr>
        <w:t>Adverse Childhood Experiences (ACEs)</w:t>
      </w:r>
      <w:r w:rsidR="00844644" w:rsidRPr="00290EFD">
        <w:rPr>
          <w:rFonts w:asciiTheme="minorHAnsi" w:hAnsiTheme="minorHAnsi" w:cstheme="minorHAnsi"/>
          <w:sz w:val="28"/>
          <w:szCs w:val="28"/>
          <w:lang w:val="en-GB"/>
        </w:rPr>
        <w:t>. The city also ha</w:t>
      </w:r>
      <w:r w:rsidR="00141B67" w:rsidRPr="00290EFD">
        <w:rPr>
          <w:rFonts w:asciiTheme="minorHAnsi" w:hAnsiTheme="minorHAnsi" w:cstheme="minorHAnsi"/>
          <w:sz w:val="28"/>
          <w:szCs w:val="28"/>
          <w:lang w:val="en-GB"/>
        </w:rPr>
        <w:t>s</w:t>
      </w:r>
      <w:r w:rsidR="00844644" w:rsidRPr="00290EFD">
        <w:rPr>
          <w:rFonts w:asciiTheme="minorHAnsi" w:hAnsiTheme="minorHAnsi" w:cstheme="minorHAnsi"/>
          <w:sz w:val="28"/>
          <w:szCs w:val="28"/>
          <w:lang w:val="en-GB"/>
        </w:rPr>
        <w:t xml:space="preserve"> focused on the mental health condition of </w:t>
      </w:r>
      <w:r w:rsidR="002F6F94" w:rsidRPr="00290EFD">
        <w:rPr>
          <w:rFonts w:asciiTheme="minorHAnsi" w:hAnsiTheme="minorHAnsi" w:cstheme="minorHAnsi"/>
          <w:sz w:val="28"/>
          <w:szCs w:val="28"/>
          <w:lang w:val="en-GB"/>
        </w:rPr>
        <w:t>yo</w:t>
      </w:r>
      <w:r w:rsidR="00B02B9B" w:rsidRPr="00290EFD">
        <w:rPr>
          <w:rFonts w:asciiTheme="minorHAnsi" w:hAnsiTheme="minorHAnsi" w:cstheme="minorHAnsi"/>
          <w:sz w:val="28"/>
          <w:szCs w:val="28"/>
          <w:lang w:val="en-GB"/>
        </w:rPr>
        <w:t>u</w:t>
      </w:r>
      <w:r w:rsidR="002F6F94" w:rsidRPr="00290EFD">
        <w:rPr>
          <w:rFonts w:asciiTheme="minorHAnsi" w:hAnsiTheme="minorHAnsi" w:cstheme="minorHAnsi"/>
          <w:sz w:val="28"/>
          <w:szCs w:val="28"/>
          <w:lang w:val="en-GB"/>
        </w:rPr>
        <w:t>ng people and children amid</w:t>
      </w:r>
      <w:r w:rsidR="00844644" w:rsidRPr="00290EFD">
        <w:rPr>
          <w:rFonts w:asciiTheme="minorHAnsi" w:hAnsiTheme="minorHAnsi" w:cstheme="minorHAnsi"/>
          <w:sz w:val="28"/>
          <w:szCs w:val="28"/>
          <w:lang w:val="en-GB"/>
        </w:rPr>
        <w:t xml:space="preserve"> the COVID-19 pandemic. </w:t>
      </w:r>
      <w:r w:rsidR="00844644" w:rsidRPr="00290EFD">
        <w:rPr>
          <w:rFonts w:asciiTheme="minorHAnsi" w:hAnsiTheme="minorHAnsi" w:cstheme="minorHAnsi"/>
          <w:sz w:val="28"/>
          <w:szCs w:val="28"/>
          <w:lang w:val="en-GB"/>
        </w:rPr>
        <w:lastRenderedPageBreak/>
        <w:t>Mental Health at Work Commitment has been introduced by the city and more than 100 organisations have signed it t</w:t>
      </w:r>
      <w:r w:rsidR="00141B67" w:rsidRPr="00290EFD">
        <w:rPr>
          <w:rFonts w:asciiTheme="minorHAnsi" w:hAnsiTheme="minorHAnsi" w:cstheme="minorHAnsi"/>
          <w:sz w:val="28"/>
          <w:szCs w:val="28"/>
          <w:lang w:val="en-GB"/>
        </w:rPr>
        <w:t>o</w:t>
      </w:r>
      <w:r w:rsidR="00844644" w:rsidRPr="00290EFD">
        <w:rPr>
          <w:rFonts w:asciiTheme="minorHAnsi" w:hAnsiTheme="minorHAnsi" w:cstheme="minorHAnsi"/>
          <w:sz w:val="28"/>
          <w:szCs w:val="28"/>
          <w:lang w:val="en-GB"/>
        </w:rPr>
        <w:t xml:space="preserve"> date. Thus, the city is focusing on mental health issues. Overall, the city is working well in achieving the SD goal of good health and wellbeing. </w:t>
      </w:r>
    </w:p>
    <w:p w14:paraId="4D1069BF" w14:textId="77777777" w:rsidR="00B60C58" w:rsidRPr="00290EFD" w:rsidRDefault="00B60C58"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Quality Education:</w:t>
      </w:r>
      <w:r w:rsidRPr="00290EFD">
        <w:rPr>
          <w:rFonts w:asciiTheme="minorHAnsi" w:hAnsiTheme="minorHAnsi" w:cstheme="minorHAnsi"/>
          <w:sz w:val="28"/>
          <w:szCs w:val="28"/>
          <w:lang w:val="en-GB"/>
        </w:rPr>
        <w:t xml:space="preserve"> </w:t>
      </w:r>
      <w:r w:rsidR="00844644" w:rsidRPr="00290EFD">
        <w:rPr>
          <w:rFonts w:asciiTheme="minorHAnsi" w:hAnsiTheme="minorHAnsi" w:cstheme="minorHAnsi"/>
          <w:sz w:val="28"/>
          <w:szCs w:val="28"/>
          <w:lang w:val="en-GB"/>
        </w:rPr>
        <w:t>The city is behind the country in terms of education despite having some renowned education institutes. In the city</w:t>
      </w:r>
      <w:r w:rsidR="00B02B9B" w:rsidRPr="00290EFD">
        <w:rPr>
          <w:rFonts w:asciiTheme="minorHAnsi" w:hAnsiTheme="minorHAnsi" w:cstheme="minorHAnsi"/>
          <w:sz w:val="28"/>
          <w:szCs w:val="28"/>
          <w:lang w:val="en-GB"/>
        </w:rPr>
        <w:t>,</w:t>
      </w:r>
      <w:r w:rsidR="00844644" w:rsidRPr="00290EFD">
        <w:rPr>
          <w:rFonts w:asciiTheme="minorHAnsi" w:hAnsiTheme="minorHAnsi" w:cstheme="minorHAnsi"/>
          <w:sz w:val="28"/>
          <w:szCs w:val="28"/>
          <w:lang w:val="en-GB"/>
        </w:rPr>
        <w:t xml:space="preserve"> 7.7% of 16-17</w:t>
      </w:r>
      <w:r w:rsidR="00B02B9B" w:rsidRPr="00290EFD">
        <w:rPr>
          <w:rFonts w:asciiTheme="minorHAnsi" w:hAnsiTheme="minorHAnsi" w:cstheme="minorHAnsi"/>
          <w:sz w:val="28"/>
          <w:szCs w:val="28"/>
          <w:lang w:val="en-GB"/>
        </w:rPr>
        <w:t>-year-</w:t>
      </w:r>
      <w:r w:rsidR="00844644" w:rsidRPr="00290EFD">
        <w:rPr>
          <w:rFonts w:asciiTheme="minorHAnsi" w:hAnsiTheme="minorHAnsi" w:cstheme="minorHAnsi"/>
          <w:sz w:val="28"/>
          <w:szCs w:val="28"/>
          <w:lang w:val="en-GB"/>
        </w:rPr>
        <w:t xml:space="preserve">olds </w:t>
      </w:r>
      <w:r w:rsidR="002F6F94" w:rsidRPr="00290EFD">
        <w:rPr>
          <w:rFonts w:asciiTheme="minorHAnsi" w:hAnsiTheme="minorHAnsi" w:cstheme="minorHAnsi"/>
          <w:sz w:val="28"/>
          <w:szCs w:val="28"/>
          <w:lang w:val="en-GB"/>
        </w:rPr>
        <w:t xml:space="preserve">were not in any type of education or training while the rate is </w:t>
      </w:r>
      <w:r w:rsidR="00844644" w:rsidRPr="00290EFD">
        <w:rPr>
          <w:rFonts w:asciiTheme="minorHAnsi" w:hAnsiTheme="minorHAnsi" w:cstheme="minorHAnsi"/>
          <w:sz w:val="28"/>
          <w:szCs w:val="28"/>
          <w:lang w:val="en-GB"/>
        </w:rPr>
        <w:t xml:space="preserve">5.5% </w:t>
      </w:r>
      <w:r w:rsidR="002F6F94" w:rsidRPr="00290EFD">
        <w:rPr>
          <w:rFonts w:asciiTheme="minorHAnsi" w:hAnsiTheme="minorHAnsi" w:cstheme="minorHAnsi"/>
          <w:sz w:val="28"/>
          <w:szCs w:val="28"/>
          <w:lang w:val="en-GB"/>
        </w:rPr>
        <w:t>at the</w:t>
      </w:r>
      <w:r w:rsidR="00844644" w:rsidRPr="00290EFD">
        <w:rPr>
          <w:rFonts w:asciiTheme="minorHAnsi" w:hAnsiTheme="minorHAnsi" w:cstheme="minorHAnsi"/>
          <w:sz w:val="28"/>
          <w:szCs w:val="28"/>
          <w:lang w:val="en-GB"/>
        </w:rPr>
        <w:t xml:space="preserve"> national </w:t>
      </w:r>
      <w:r w:rsidR="002F6F94" w:rsidRPr="00290EFD">
        <w:rPr>
          <w:rFonts w:asciiTheme="minorHAnsi" w:hAnsiTheme="minorHAnsi" w:cstheme="minorHAnsi"/>
          <w:sz w:val="28"/>
          <w:szCs w:val="28"/>
          <w:lang w:val="en-GB"/>
        </w:rPr>
        <w:t>level</w:t>
      </w:r>
      <w:r w:rsidR="00844644" w:rsidRPr="00290EFD">
        <w:rPr>
          <w:rFonts w:asciiTheme="minorHAnsi" w:hAnsiTheme="minorHAnsi" w:cstheme="minorHAnsi"/>
          <w:sz w:val="28"/>
          <w:szCs w:val="28"/>
          <w:lang w:val="en-GB"/>
        </w:rPr>
        <w:t xml:space="preserve"> </w:t>
      </w:r>
      <w:r w:rsidR="00C548AA" w:rsidRPr="00290EFD">
        <w:rPr>
          <w:rFonts w:asciiTheme="minorHAnsi" w:hAnsiTheme="minorHAnsi" w:cstheme="minorHAnsi"/>
          <w:sz w:val="28"/>
          <w:szCs w:val="28"/>
          <w:lang w:val="en-GB"/>
        </w:rPr>
        <w:t>(Local Government Association, 2021)</w:t>
      </w:r>
      <w:r w:rsidR="00844644" w:rsidRPr="00290EFD">
        <w:rPr>
          <w:rFonts w:asciiTheme="minorHAnsi" w:hAnsiTheme="minorHAnsi" w:cstheme="minorHAnsi"/>
          <w:sz w:val="28"/>
          <w:szCs w:val="28"/>
          <w:lang w:val="en-GB"/>
        </w:rPr>
        <w:t xml:space="preserve">. To enhance the quality of </w:t>
      </w:r>
      <w:r w:rsidR="00892393" w:rsidRPr="00290EFD">
        <w:rPr>
          <w:rFonts w:asciiTheme="minorHAnsi" w:hAnsiTheme="minorHAnsi" w:cstheme="minorHAnsi"/>
          <w:sz w:val="28"/>
          <w:szCs w:val="28"/>
          <w:lang w:val="en-GB"/>
        </w:rPr>
        <w:t>education the city is adding different interesting extra curriculum activities. The city is focusing on the mental health of the students. Bristol's early years and childcare industry is being supported by the city to provide the best possible start for Bristol's children, including an inexpensive municipal childcare option. The city is also focused on the sides like health education, sexual education, menstruation, life skills, food and nutrition, and sustainability which are certainly going to improve the quality of education delivered in the city. The city is also focused on increasing school attendance, and inclusion of people from different backgrounds to make sure that education is there for everyone. The city is specially focused on sustainability education which will put it forward in the future for sure. Thus, Bristol is going towards achieving quality education in an all-</w:t>
      </w:r>
      <w:r w:rsidR="00141B67" w:rsidRPr="00290EFD">
        <w:rPr>
          <w:rFonts w:asciiTheme="minorHAnsi" w:hAnsiTheme="minorHAnsi" w:cstheme="minorHAnsi"/>
          <w:sz w:val="28"/>
          <w:szCs w:val="28"/>
          <w:lang w:val="en-GB"/>
        </w:rPr>
        <w:t>a</w:t>
      </w:r>
      <w:r w:rsidR="00892393" w:rsidRPr="00290EFD">
        <w:rPr>
          <w:rFonts w:asciiTheme="minorHAnsi" w:hAnsiTheme="minorHAnsi" w:cstheme="minorHAnsi"/>
          <w:sz w:val="28"/>
          <w:szCs w:val="28"/>
          <w:lang w:val="en-GB"/>
        </w:rPr>
        <w:t>round manner.</w:t>
      </w:r>
    </w:p>
    <w:p w14:paraId="09B59098" w14:textId="77777777" w:rsidR="004930CA" w:rsidRPr="00290EFD" w:rsidRDefault="00B60C58" w:rsidP="00B60C58">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Partnerships to achieve the Goals:</w:t>
      </w:r>
      <w:r w:rsidRPr="00290EFD">
        <w:rPr>
          <w:rFonts w:asciiTheme="minorHAnsi" w:hAnsiTheme="minorHAnsi" w:cstheme="minorHAnsi"/>
          <w:sz w:val="28"/>
          <w:szCs w:val="28"/>
          <w:lang w:val="en-GB"/>
        </w:rPr>
        <w:t xml:space="preserve"> </w:t>
      </w:r>
      <w:r w:rsidR="00892393" w:rsidRPr="00290EFD">
        <w:rPr>
          <w:rFonts w:asciiTheme="minorHAnsi" w:hAnsiTheme="minorHAnsi" w:cstheme="minorHAnsi"/>
          <w:sz w:val="28"/>
          <w:szCs w:val="28"/>
          <w:lang w:val="en-GB"/>
        </w:rPr>
        <w:t>It is important to partner with partners who will drive up towards sustainability. To fund the development activities, the city has connected with the UNESCO Creative City partners who provide funding for sustainable development for cities around the world</w:t>
      </w:r>
      <w:r w:rsidR="00C548AA" w:rsidRPr="00290EFD">
        <w:rPr>
          <w:rFonts w:asciiTheme="minorHAnsi" w:hAnsiTheme="minorHAnsi" w:cstheme="minorHAnsi"/>
          <w:sz w:val="28"/>
          <w:szCs w:val="28"/>
        </w:rPr>
        <w:t xml:space="preserve"> </w:t>
      </w:r>
      <w:r w:rsidR="00C548AA" w:rsidRPr="00290EFD">
        <w:rPr>
          <w:rFonts w:asciiTheme="minorHAnsi" w:hAnsiTheme="minorHAnsi" w:cstheme="minorHAnsi"/>
          <w:sz w:val="28"/>
          <w:szCs w:val="28"/>
          <w:lang w:val="en-GB"/>
        </w:rPr>
        <w:t>(Offord, 2018)</w:t>
      </w:r>
      <w:r w:rsidR="00892393" w:rsidRPr="00290EFD">
        <w:rPr>
          <w:rFonts w:asciiTheme="minorHAnsi" w:hAnsiTheme="minorHAnsi" w:cstheme="minorHAnsi"/>
          <w:sz w:val="28"/>
          <w:szCs w:val="28"/>
          <w:lang w:val="en-GB"/>
        </w:rPr>
        <w:t xml:space="preserve">. The city is focused on connecting with global business hubs like </w:t>
      </w:r>
      <w:r w:rsidR="00141B67" w:rsidRPr="00290EFD">
        <w:rPr>
          <w:rFonts w:asciiTheme="minorHAnsi" w:hAnsiTheme="minorHAnsi" w:cstheme="minorHAnsi"/>
          <w:sz w:val="28"/>
          <w:szCs w:val="28"/>
          <w:lang w:val="en-GB"/>
        </w:rPr>
        <w:t xml:space="preserve">the </w:t>
      </w:r>
      <w:r w:rsidR="00892393" w:rsidRPr="00290EFD">
        <w:rPr>
          <w:rFonts w:asciiTheme="minorHAnsi" w:hAnsiTheme="minorHAnsi" w:cstheme="minorHAnsi"/>
          <w:sz w:val="28"/>
          <w:szCs w:val="28"/>
          <w:lang w:val="en-GB"/>
        </w:rPr>
        <w:t xml:space="preserve">US, China, India, and </w:t>
      </w:r>
      <w:proofErr w:type="gramStart"/>
      <w:r w:rsidR="00892393" w:rsidRPr="00290EFD">
        <w:rPr>
          <w:rFonts w:asciiTheme="minorHAnsi" w:hAnsiTheme="minorHAnsi" w:cstheme="minorHAnsi"/>
          <w:sz w:val="28"/>
          <w:szCs w:val="28"/>
          <w:lang w:val="en-GB"/>
        </w:rPr>
        <w:t>South East</w:t>
      </w:r>
      <w:proofErr w:type="gramEnd"/>
      <w:r w:rsidR="00892393" w:rsidRPr="00290EFD">
        <w:rPr>
          <w:rFonts w:asciiTheme="minorHAnsi" w:hAnsiTheme="minorHAnsi" w:cstheme="minorHAnsi"/>
          <w:sz w:val="28"/>
          <w:szCs w:val="28"/>
          <w:lang w:val="en-GB"/>
        </w:rPr>
        <w:t xml:space="preserve"> Asia to bring in more business and finance for the development of </w:t>
      </w:r>
      <w:r w:rsidR="00892393" w:rsidRPr="00290EFD">
        <w:rPr>
          <w:rFonts w:asciiTheme="minorHAnsi" w:hAnsiTheme="minorHAnsi" w:cstheme="minorHAnsi"/>
          <w:sz w:val="28"/>
          <w:szCs w:val="28"/>
          <w:lang w:val="en-GB"/>
        </w:rPr>
        <w:lastRenderedPageBreak/>
        <w:t xml:space="preserve">the city. </w:t>
      </w:r>
      <w:r w:rsidR="003256B5" w:rsidRPr="00290EFD">
        <w:rPr>
          <w:rFonts w:asciiTheme="minorHAnsi" w:hAnsiTheme="minorHAnsi" w:cstheme="minorHAnsi"/>
          <w:sz w:val="28"/>
          <w:szCs w:val="28"/>
          <w:lang w:val="en-GB"/>
        </w:rPr>
        <w:t>The city has student exchange programs with the twinned cities and towns. The city develop</w:t>
      </w:r>
      <w:r w:rsidR="00141B67" w:rsidRPr="00290EFD">
        <w:rPr>
          <w:rFonts w:asciiTheme="minorHAnsi" w:hAnsiTheme="minorHAnsi" w:cstheme="minorHAnsi"/>
          <w:sz w:val="28"/>
          <w:szCs w:val="28"/>
          <w:lang w:val="en-GB"/>
        </w:rPr>
        <w:t>s</w:t>
      </w:r>
      <w:r w:rsidR="003256B5" w:rsidRPr="00290EFD">
        <w:rPr>
          <w:rFonts w:asciiTheme="minorHAnsi" w:hAnsiTheme="minorHAnsi" w:cstheme="minorHAnsi"/>
          <w:sz w:val="28"/>
          <w:szCs w:val="28"/>
          <w:lang w:val="en-GB"/>
        </w:rPr>
        <w:t xml:space="preserve"> its students as global citizens and as a part of that, it teaches a second language to the students. There are several NGO and private business partners of the city which mainly work on sustainability in terms of environment protection and </w:t>
      </w:r>
      <w:r w:rsidR="00141B67" w:rsidRPr="00290EFD">
        <w:rPr>
          <w:rFonts w:asciiTheme="minorHAnsi" w:hAnsiTheme="minorHAnsi" w:cstheme="minorHAnsi"/>
          <w:sz w:val="28"/>
          <w:szCs w:val="28"/>
          <w:lang w:val="en-GB"/>
        </w:rPr>
        <w:t xml:space="preserve">the </w:t>
      </w:r>
      <w:r w:rsidR="003256B5" w:rsidRPr="00290EFD">
        <w:rPr>
          <w:rFonts w:asciiTheme="minorHAnsi" w:hAnsiTheme="minorHAnsi" w:cstheme="minorHAnsi"/>
          <w:sz w:val="28"/>
          <w:szCs w:val="28"/>
          <w:lang w:val="en-GB"/>
        </w:rPr>
        <w:t>development of sustainable models for cities around the world.</w:t>
      </w:r>
    </w:p>
    <w:p w14:paraId="1578C048" w14:textId="77777777" w:rsidR="003256B5" w:rsidRPr="00290EFD" w:rsidRDefault="003256B5" w:rsidP="00B60C58">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As it can be seen, Bristol has well-directed actions towards achieving those SDGs. If the discussion here can be </w:t>
      </w:r>
      <w:proofErr w:type="gramStart"/>
      <w:r w:rsidRPr="00290EFD">
        <w:rPr>
          <w:rFonts w:asciiTheme="minorHAnsi" w:hAnsiTheme="minorHAnsi" w:cstheme="minorHAnsi"/>
          <w:sz w:val="28"/>
          <w:szCs w:val="28"/>
          <w:lang w:val="en-GB"/>
        </w:rPr>
        <w:t>summarised</w:t>
      </w:r>
      <w:proofErr w:type="gramEnd"/>
      <w:r w:rsidRPr="00290EFD">
        <w:rPr>
          <w:rFonts w:asciiTheme="minorHAnsi" w:hAnsiTheme="minorHAnsi" w:cstheme="minorHAnsi"/>
          <w:sz w:val="28"/>
          <w:szCs w:val="28"/>
          <w:lang w:val="en-GB"/>
        </w:rPr>
        <w:t xml:space="preserve"> then it can be said that Bristol is a city that can be </w:t>
      </w:r>
      <w:r w:rsidR="00141B67" w:rsidRPr="00290EFD">
        <w:rPr>
          <w:rFonts w:asciiTheme="minorHAnsi" w:hAnsiTheme="minorHAnsi" w:cstheme="minorHAnsi"/>
          <w:sz w:val="28"/>
          <w:szCs w:val="28"/>
          <w:lang w:val="en-GB"/>
        </w:rPr>
        <w:t xml:space="preserve">a </w:t>
      </w:r>
      <w:r w:rsidRPr="00290EFD">
        <w:rPr>
          <w:rFonts w:asciiTheme="minorHAnsi" w:hAnsiTheme="minorHAnsi" w:cstheme="minorHAnsi"/>
          <w:sz w:val="28"/>
          <w:szCs w:val="28"/>
          <w:lang w:val="en-GB"/>
        </w:rPr>
        <w:t>role model for others. The awards and recognition of the city exactly demonstrate what the city is doing.</w:t>
      </w:r>
    </w:p>
    <w:p w14:paraId="54755250" w14:textId="77777777" w:rsidR="00376CCC" w:rsidRPr="00290EFD" w:rsidRDefault="00376CCC" w:rsidP="00376CCC">
      <w:pPr>
        <w:pStyle w:val="Heading1"/>
        <w:rPr>
          <w:rFonts w:asciiTheme="minorHAnsi" w:hAnsiTheme="minorHAnsi" w:cstheme="minorHAnsi"/>
          <w:color w:val="auto"/>
          <w:sz w:val="28"/>
          <w:szCs w:val="28"/>
        </w:rPr>
      </w:pPr>
      <w:bookmarkStart w:id="3" w:name="_Toc99859078"/>
      <w:r w:rsidRPr="00290EFD">
        <w:rPr>
          <w:rFonts w:asciiTheme="minorHAnsi" w:hAnsiTheme="minorHAnsi" w:cstheme="minorHAnsi"/>
          <w:color w:val="auto"/>
          <w:sz w:val="28"/>
          <w:szCs w:val="28"/>
        </w:rPr>
        <w:t>Three policies and incentives adopted by the UK government meet those goals</w:t>
      </w:r>
      <w:bookmarkEnd w:id="3"/>
    </w:p>
    <w:p w14:paraId="33E39DD5" w14:textId="77777777" w:rsidR="00967F36" w:rsidRPr="00290EFD" w:rsidRDefault="00967F36" w:rsidP="00505EB5">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The UK is one of the most developed countries in the world and it is expected that the country will be one of the most concerned and most successful </w:t>
      </w:r>
      <w:r w:rsidR="00141B67" w:rsidRPr="00290EFD">
        <w:rPr>
          <w:rFonts w:asciiTheme="minorHAnsi" w:hAnsiTheme="minorHAnsi" w:cstheme="minorHAnsi"/>
          <w:sz w:val="28"/>
          <w:szCs w:val="28"/>
          <w:lang w:val="en-GB"/>
        </w:rPr>
        <w:t>in</w:t>
      </w:r>
      <w:r w:rsidRPr="00290EFD">
        <w:rPr>
          <w:rFonts w:asciiTheme="minorHAnsi" w:hAnsiTheme="minorHAnsi" w:cstheme="minorHAnsi"/>
          <w:sz w:val="28"/>
          <w:szCs w:val="28"/>
          <w:lang w:val="en-GB"/>
        </w:rPr>
        <w:t xml:space="preserve"> achieving </w:t>
      </w:r>
      <w:r w:rsidR="002F6F94" w:rsidRPr="00290EFD">
        <w:rPr>
          <w:rFonts w:asciiTheme="minorHAnsi" w:hAnsiTheme="minorHAnsi" w:cstheme="minorHAnsi"/>
          <w:sz w:val="28"/>
          <w:szCs w:val="28"/>
          <w:lang w:val="en-GB"/>
        </w:rPr>
        <w:t>the SDGs</w:t>
      </w:r>
      <w:r w:rsidRPr="00290EFD">
        <w:rPr>
          <w:rFonts w:asciiTheme="minorHAnsi" w:hAnsiTheme="minorHAnsi" w:cstheme="minorHAnsi"/>
          <w:sz w:val="28"/>
          <w:szCs w:val="28"/>
          <w:lang w:val="en-GB"/>
        </w:rPr>
        <w:t xml:space="preserve">. The government of the UK has adopted a wide range of policies and strategies to achieve those goals. Here, three policies </w:t>
      </w:r>
      <w:r w:rsidR="00141B67" w:rsidRPr="00290EFD">
        <w:rPr>
          <w:rFonts w:asciiTheme="minorHAnsi" w:hAnsiTheme="minorHAnsi" w:cstheme="minorHAnsi"/>
          <w:sz w:val="28"/>
          <w:szCs w:val="28"/>
          <w:lang w:val="en-GB"/>
        </w:rPr>
        <w:t xml:space="preserve">are </w:t>
      </w:r>
      <w:r w:rsidRPr="00290EFD">
        <w:rPr>
          <w:rFonts w:asciiTheme="minorHAnsi" w:hAnsiTheme="minorHAnsi" w:cstheme="minorHAnsi"/>
          <w:sz w:val="28"/>
          <w:szCs w:val="28"/>
          <w:lang w:val="en-GB"/>
        </w:rPr>
        <w:t>adopted by the UK government to achieve the goals of Good Health &amp; Wellbeing, Quality Education and Partnerships to achieve the Goals. Here three policies and incentives by the government ha</w:t>
      </w:r>
      <w:r w:rsidR="00141B67" w:rsidRPr="00290EFD">
        <w:rPr>
          <w:rFonts w:asciiTheme="minorHAnsi" w:hAnsiTheme="minorHAnsi" w:cstheme="minorHAnsi"/>
          <w:sz w:val="28"/>
          <w:szCs w:val="28"/>
          <w:lang w:val="en-GB"/>
        </w:rPr>
        <w:t>ve</w:t>
      </w:r>
      <w:r w:rsidRPr="00290EFD">
        <w:rPr>
          <w:rFonts w:asciiTheme="minorHAnsi" w:hAnsiTheme="minorHAnsi" w:cstheme="minorHAnsi"/>
          <w:sz w:val="28"/>
          <w:szCs w:val="28"/>
          <w:lang w:val="en-GB"/>
        </w:rPr>
        <w:t xml:space="preserve"> been briefly discussed.</w:t>
      </w:r>
    </w:p>
    <w:p w14:paraId="3E2AB4E5" w14:textId="31E7FA3E" w:rsidR="00DC1F0A" w:rsidRPr="00290EFD" w:rsidRDefault="00967F36" w:rsidP="001464C3">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Reduce reoffending:</w:t>
      </w:r>
      <w:r w:rsidRPr="00290EFD">
        <w:rPr>
          <w:rFonts w:asciiTheme="minorHAnsi" w:hAnsiTheme="minorHAnsi" w:cstheme="minorHAnsi"/>
          <w:sz w:val="28"/>
          <w:szCs w:val="28"/>
          <w:lang w:val="en-GB"/>
        </w:rPr>
        <w:t xml:space="preserve"> This policy is adopted by the ministry of justice</w:t>
      </w:r>
      <w:r w:rsidR="00DC1F0A" w:rsidRPr="00290EFD">
        <w:rPr>
          <w:rFonts w:asciiTheme="minorHAnsi" w:hAnsiTheme="minorHAnsi" w:cstheme="minorHAnsi"/>
          <w:sz w:val="28"/>
          <w:szCs w:val="28"/>
          <w:lang w:val="en-GB"/>
        </w:rPr>
        <w:t>. This policy is expected to help the achievement of several SD goals. And the goal of Good Health &amp; Wellbeing is expected to be aided by the policy. This policy is likely to improve the safety and security of the jails while also protecting the public from dangerous offenders. The government targets improving sentencing, adding more jail beds, making prisons safer, and taking tou</w:t>
      </w:r>
      <w:r w:rsidR="001464C3" w:rsidRPr="00290EFD">
        <w:rPr>
          <w:rFonts w:asciiTheme="minorHAnsi" w:hAnsiTheme="minorHAnsi" w:cstheme="minorHAnsi"/>
          <w:sz w:val="28"/>
          <w:szCs w:val="28"/>
          <w:lang w:val="en-GB"/>
        </w:rPr>
        <w:t>gher measures against extremism</w:t>
      </w:r>
      <w:r w:rsidR="00C548AA" w:rsidRPr="00290EFD">
        <w:rPr>
          <w:rFonts w:asciiTheme="minorHAnsi" w:hAnsiTheme="minorHAnsi" w:cstheme="minorHAnsi"/>
          <w:sz w:val="28"/>
          <w:szCs w:val="28"/>
        </w:rPr>
        <w:t xml:space="preserve"> </w:t>
      </w:r>
      <w:r w:rsidR="00C548AA" w:rsidRPr="00290EFD">
        <w:rPr>
          <w:rFonts w:asciiTheme="minorHAnsi" w:hAnsiTheme="minorHAnsi" w:cstheme="minorHAnsi"/>
          <w:sz w:val="28"/>
          <w:szCs w:val="28"/>
          <w:lang w:val="en-GB"/>
        </w:rPr>
        <w:t>(Government Portal, 2021)</w:t>
      </w:r>
      <w:r w:rsidR="001464C3" w:rsidRPr="00290EFD">
        <w:rPr>
          <w:rFonts w:asciiTheme="minorHAnsi" w:hAnsiTheme="minorHAnsi" w:cstheme="minorHAnsi"/>
          <w:sz w:val="28"/>
          <w:szCs w:val="28"/>
          <w:lang w:val="en-GB"/>
        </w:rPr>
        <w:t>.</w:t>
      </w:r>
      <w:r w:rsidR="00DC1F0A" w:rsidRPr="00290EFD">
        <w:rPr>
          <w:rFonts w:asciiTheme="minorHAnsi" w:hAnsiTheme="minorHAnsi" w:cstheme="minorHAnsi"/>
          <w:sz w:val="28"/>
          <w:szCs w:val="28"/>
          <w:lang w:val="en-GB"/>
        </w:rPr>
        <w:t xml:space="preserve"> Reducing reoffending is important. </w:t>
      </w:r>
      <w:r w:rsidR="001464C3" w:rsidRPr="00290EFD">
        <w:rPr>
          <w:rFonts w:asciiTheme="minorHAnsi" w:hAnsiTheme="minorHAnsi" w:cstheme="minorHAnsi"/>
          <w:sz w:val="28"/>
          <w:szCs w:val="28"/>
          <w:lang w:val="en-GB"/>
        </w:rPr>
        <w:t>The government agencies</w:t>
      </w:r>
      <w:r w:rsidR="00DC1F0A" w:rsidRPr="00290EFD">
        <w:rPr>
          <w:rFonts w:asciiTheme="minorHAnsi" w:hAnsiTheme="minorHAnsi" w:cstheme="minorHAnsi"/>
          <w:sz w:val="28"/>
          <w:szCs w:val="28"/>
          <w:lang w:val="en-GB"/>
        </w:rPr>
        <w:t xml:space="preserve"> will play a critical role in reducing crime by focusing on </w:t>
      </w:r>
      <w:r w:rsidR="00DC1F0A" w:rsidRPr="00290EFD">
        <w:rPr>
          <w:rFonts w:asciiTheme="minorHAnsi" w:hAnsiTheme="minorHAnsi" w:cstheme="minorHAnsi"/>
          <w:sz w:val="28"/>
          <w:szCs w:val="28"/>
          <w:lang w:val="en-GB"/>
        </w:rPr>
        <w:lastRenderedPageBreak/>
        <w:t>proven treatments such as providing a home, a job, and access to substance-abuse treatment.</w:t>
      </w:r>
      <w:r w:rsidR="001464C3" w:rsidRPr="00290EFD">
        <w:rPr>
          <w:rFonts w:asciiTheme="minorHAnsi" w:hAnsiTheme="minorHAnsi" w:cstheme="minorHAnsi"/>
          <w:sz w:val="28"/>
          <w:szCs w:val="28"/>
          <w:lang w:val="en-GB"/>
        </w:rPr>
        <w:t xml:space="preserve"> </w:t>
      </w:r>
      <w:r w:rsidR="00290EFD" w:rsidRPr="00290EFD">
        <w:rPr>
          <w:rFonts w:asciiTheme="minorHAnsi" w:hAnsiTheme="minorHAnsi" w:cstheme="minorHAnsi"/>
          <w:sz w:val="28"/>
          <w:szCs w:val="28"/>
          <w:lang w:val="en-GB"/>
        </w:rPr>
        <w:t>Thus,</w:t>
      </w:r>
      <w:r w:rsidR="001464C3" w:rsidRPr="00290EFD">
        <w:rPr>
          <w:rFonts w:asciiTheme="minorHAnsi" w:hAnsiTheme="minorHAnsi" w:cstheme="minorHAnsi"/>
          <w:sz w:val="28"/>
          <w:szCs w:val="28"/>
          <w:lang w:val="en-GB"/>
        </w:rPr>
        <w:t xml:space="preserve"> improving the health of the prisoners and providing them </w:t>
      </w:r>
      <w:r w:rsidR="00141B67" w:rsidRPr="00290EFD">
        <w:rPr>
          <w:rFonts w:asciiTheme="minorHAnsi" w:hAnsiTheme="minorHAnsi" w:cstheme="minorHAnsi"/>
          <w:sz w:val="28"/>
          <w:szCs w:val="28"/>
          <w:lang w:val="en-GB"/>
        </w:rPr>
        <w:t xml:space="preserve">with </w:t>
      </w:r>
      <w:r w:rsidR="001464C3" w:rsidRPr="00290EFD">
        <w:rPr>
          <w:rFonts w:asciiTheme="minorHAnsi" w:hAnsiTheme="minorHAnsi" w:cstheme="minorHAnsi"/>
          <w:sz w:val="28"/>
          <w:szCs w:val="28"/>
          <w:lang w:val="en-GB"/>
        </w:rPr>
        <w:t xml:space="preserve">a way forward for a better life. To ensure that justice is delivered quickly, the government will boost case throughput by maximizing capacity and making the courts and tribunals system stronger and smarter. The government agencies will also fight to help victims, combat sexual and domestic abuse, and ensure that the vulnerable are supported throughout the judicial system. </w:t>
      </w:r>
      <w:r w:rsidR="006C71A0" w:rsidRPr="00290EFD">
        <w:rPr>
          <w:rFonts w:asciiTheme="minorHAnsi" w:hAnsiTheme="minorHAnsi" w:cstheme="minorHAnsi"/>
          <w:sz w:val="28"/>
          <w:szCs w:val="28"/>
          <w:lang w:val="en-GB"/>
        </w:rPr>
        <w:t>Thus,</w:t>
      </w:r>
      <w:r w:rsidR="001464C3" w:rsidRPr="00290EFD">
        <w:rPr>
          <w:rFonts w:asciiTheme="minorHAnsi" w:hAnsiTheme="minorHAnsi" w:cstheme="minorHAnsi"/>
          <w:sz w:val="28"/>
          <w:szCs w:val="28"/>
          <w:lang w:val="en-GB"/>
        </w:rPr>
        <w:t xml:space="preserve"> the physical and mental health condition of the offenders and victims can be saved by </w:t>
      </w:r>
      <w:r w:rsidR="00141B67" w:rsidRPr="00290EFD">
        <w:rPr>
          <w:rFonts w:asciiTheme="minorHAnsi" w:hAnsiTheme="minorHAnsi" w:cstheme="minorHAnsi"/>
          <w:sz w:val="28"/>
          <w:szCs w:val="28"/>
          <w:lang w:val="en-GB"/>
        </w:rPr>
        <w:t xml:space="preserve">a </w:t>
      </w:r>
      <w:r w:rsidR="001464C3" w:rsidRPr="00290EFD">
        <w:rPr>
          <w:rFonts w:asciiTheme="minorHAnsi" w:hAnsiTheme="minorHAnsi" w:cstheme="minorHAnsi"/>
          <w:sz w:val="28"/>
          <w:szCs w:val="28"/>
          <w:lang w:val="en-GB"/>
        </w:rPr>
        <w:t>good margin.</w:t>
      </w:r>
    </w:p>
    <w:p w14:paraId="076A77BB" w14:textId="77777777" w:rsidR="00967F36" w:rsidRPr="00290EFD" w:rsidRDefault="00967F36" w:rsidP="00505EB5">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Supporting the most disadvantaged and vulnerable children and young people through high</w:t>
      </w:r>
      <w:r w:rsidR="00141B67" w:rsidRPr="00290EFD">
        <w:rPr>
          <w:rFonts w:asciiTheme="minorHAnsi" w:hAnsiTheme="minorHAnsi" w:cstheme="minorHAnsi"/>
          <w:b/>
          <w:bCs/>
          <w:sz w:val="28"/>
          <w:szCs w:val="28"/>
          <w:lang w:val="en-GB"/>
        </w:rPr>
        <w:t>-</w:t>
      </w:r>
      <w:r w:rsidRPr="00290EFD">
        <w:rPr>
          <w:rFonts w:asciiTheme="minorHAnsi" w:hAnsiTheme="minorHAnsi" w:cstheme="minorHAnsi"/>
          <w:b/>
          <w:bCs/>
          <w:sz w:val="28"/>
          <w:szCs w:val="28"/>
          <w:lang w:val="en-GB"/>
        </w:rPr>
        <w:t>quality local services:</w:t>
      </w:r>
      <w:r w:rsidRPr="00290EFD">
        <w:rPr>
          <w:rFonts w:asciiTheme="minorHAnsi" w:hAnsiTheme="minorHAnsi" w:cstheme="minorHAnsi"/>
          <w:sz w:val="28"/>
          <w:szCs w:val="28"/>
          <w:lang w:val="en-GB"/>
        </w:rPr>
        <w:t xml:space="preserve"> </w:t>
      </w:r>
      <w:r w:rsidR="001464C3" w:rsidRPr="00290EFD">
        <w:rPr>
          <w:rFonts w:asciiTheme="minorHAnsi" w:hAnsiTheme="minorHAnsi" w:cstheme="minorHAnsi"/>
          <w:sz w:val="28"/>
          <w:szCs w:val="28"/>
          <w:lang w:val="en-GB"/>
        </w:rPr>
        <w:t xml:space="preserve">This plan lays out what the government will do to jumpstart the economy, raise educational standards across the country, </w:t>
      </w:r>
      <w:r w:rsidR="00B02B9B" w:rsidRPr="00290EFD">
        <w:rPr>
          <w:rFonts w:asciiTheme="minorHAnsi" w:hAnsiTheme="minorHAnsi" w:cstheme="minorHAnsi"/>
          <w:sz w:val="28"/>
          <w:szCs w:val="28"/>
          <w:lang w:val="en-GB"/>
        </w:rPr>
        <w:t xml:space="preserve">and </w:t>
      </w:r>
      <w:r w:rsidR="001464C3" w:rsidRPr="00290EFD">
        <w:rPr>
          <w:rFonts w:asciiTheme="minorHAnsi" w:hAnsiTheme="minorHAnsi" w:cstheme="minorHAnsi"/>
          <w:sz w:val="28"/>
          <w:szCs w:val="28"/>
          <w:lang w:val="en-GB"/>
        </w:rPr>
        <w:t xml:space="preserve">give children the best possible start in life, and level the playing field for everyone. The investment will result in significant, demonstrable progress toward four key targets during the coming fiscal year. This plan lays the next stages in the government’s long-term strategy to achieve these goals, as well as the activities </w:t>
      </w:r>
      <w:r w:rsidR="00C548AA" w:rsidRPr="00290EFD">
        <w:rPr>
          <w:rFonts w:asciiTheme="minorHAnsi" w:hAnsiTheme="minorHAnsi" w:cstheme="minorHAnsi"/>
          <w:sz w:val="28"/>
          <w:szCs w:val="28"/>
          <w:lang w:val="en-GB"/>
        </w:rPr>
        <w:t>the government will</w:t>
      </w:r>
      <w:r w:rsidR="001464C3" w:rsidRPr="00290EFD">
        <w:rPr>
          <w:rFonts w:asciiTheme="minorHAnsi" w:hAnsiTheme="minorHAnsi" w:cstheme="minorHAnsi"/>
          <w:sz w:val="28"/>
          <w:szCs w:val="28"/>
          <w:lang w:val="en-GB"/>
        </w:rPr>
        <w:t xml:space="preserve"> take to cope with COVID-19's immediate effects and the next stage of the recovery efforts</w:t>
      </w:r>
      <w:r w:rsidR="00C548AA" w:rsidRPr="00290EFD">
        <w:rPr>
          <w:rFonts w:asciiTheme="minorHAnsi" w:hAnsiTheme="minorHAnsi" w:cstheme="minorHAnsi"/>
          <w:sz w:val="28"/>
          <w:szCs w:val="28"/>
        </w:rPr>
        <w:t xml:space="preserve"> </w:t>
      </w:r>
      <w:r w:rsidR="00C548AA" w:rsidRPr="00290EFD">
        <w:rPr>
          <w:rFonts w:asciiTheme="minorHAnsi" w:hAnsiTheme="minorHAnsi" w:cstheme="minorHAnsi"/>
          <w:sz w:val="28"/>
          <w:szCs w:val="28"/>
          <w:lang w:val="en-GB"/>
        </w:rPr>
        <w:t>(www.unicef.org, 2021)</w:t>
      </w:r>
      <w:r w:rsidR="001464C3" w:rsidRPr="00290EFD">
        <w:rPr>
          <w:rFonts w:asciiTheme="minorHAnsi" w:hAnsiTheme="minorHAnsi" w:cstheme="minorHAnsi"/>
          <w:sz w:val="28"/>
          <w:szCs w:val="28"/>
          <w:lang w:val="en-GB"/>
        </w:rPr>
        <w:t xml:space="preserve">. As the pandemic progresses, the government focuses to stay adaptable and nimble, and the outcomes delivery strategy may need to change as a result. This policy of the government </w:t>
      </w:r>
      <w:r w:rsidR="00EC3A0D" w:rsidRPr="00290EFD">
        <w:rPr>
          <w:rFonts w:asciiTheme="minorHAnsi" w:hAnsiTheme="minorHAnsi" w:cstheme="minorHAnsi"/>
          <w:sz w:val="28"/>
          <w:szCs w:val="28"/>
          <w:lang w:val="en-GB"/>
        </w:rPr>
        <w:t>is helping out to improve the health of the children from disadvantage</w:t>
      </w:r>
      <w:r w:rsidR="00141B67" w:rsidRPr="00290EFD">
        <w:rPr>
          <w:rFonts w:asciiTheme="minorHAnsi" w:hAnsiTheme="minorHAnsi" w:cstheme="minorHAnsi"/>
          <w:sz w:val="28"/>
          <w:szCs w:val="28"/>
          <w:lang w:val="en-GB"/>
        </w:rPr>
        <w:t>d</w:t>
      </w:r>
      <w:r w:rsidR="00EC3A0D" w:rsidRPr="00290EFD">
        <w:rPr>
          <w:rFonts w:asciiTheme="minorHAnsi" w:hAnsiTheme="minorHAnsi" w:cstheme="minorHAnsi"/>
          <w:sz w:val="28"/>
          <w:szCs w:val="28"/>
          <w:lang w:val="en-GB"/>
        </w:rPr>
        <w:t xml:space="preserve"> background</w:t>
      </w:r>
      <w:r w:rsidR="00141B67" w:rsidRPr="00290EFD">
        <w:rPr>
          <w:rFonts w:asciiTheme="minorHAnsi" w:hAnsiTheme="minorHAnsi" w:cstheme="minorHAnsi"/>
          <w:sz w:val="28"/>
          <w:szCs w:val="28"/>
          <w:lang w:val="en-GB"/>
        </w:rPr>
        <w:t>s</w:t>
      </w:r>
      <w:r w:rsidR="00EC3A0D" w:rsidRPr="00290EFD">
        <w:rPr>
          <w:rFonts w:asciiTheme="minorHAnsi" w:hAnsiTheme="minorHAnsi" w:cstheme="minorHAnsi"/>
          <w:sz w:val="28"/>
          <w:szCs w:val="28"/>
          <w:lang w:val="en-GB"/>
        </w:rPr>
        <w:t xml:space="preserve"> as well as is helping to improve the quality of education.</w:t>
      </w:r>
    </w:p>
    <w:p w14:paraId="1A7FFFCD" w14:textId="77777777" w:rsidR="00967F36" w:rsidRPr="00290EFD" w:rsidRDefault="00967F36" w:rsidP="001E474B">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Extend and amplify the UK’s influence in the world, including through successful application for ASEAN dialogue partner:</w:t>
      </w:r>
      <w:r w:rsidRPr="00290EFD">
        <w:rPr>
          <w:rFonts w:asciiTheme="minorHAnsi" w:hAnsiTheme="minorHAnsi" w:cstheme="minorHAnsi"/>
          <w:sz w:val="28"/>
          <w:szCs w:val="28"/>
          <w:lang w:val="en-GB"/>
        </w:rPr>
        <w:t xml:space="preserve"> </w:t>
      </w:r>
      <w:r w:rsidR="00EC3A0D" w:rsidRPr="00290EFD">
        <w:rPr>
          <w:rFonts w:asciiTheme="minorHAnsi" w:hAnsiTheme="minorHAnsi" w:cstheme="minorHAnsi"/>
          <w:sz w:val="28"/>
          <w:szCs w:val="28"/>
          <w:lang w:val="en-GB"/>
        </w:rPr>
        <w:t xml:space="preserve">With this policy adopted by the government with the help of the Foreign, Commonwealth and Development </w:t>
      </w:r>
      <w:r w:rsidR="00EC3A0D" w:rsidRPr="00290EFD">
        <w:rPr>
          <w:rFonts w:asciiTheme="minorHAnsi" w:hAnsiTheme="minorHAnsi" w:cstheme="minorHAnsi"/>
          <w:sz w:val="28"/>
          <w:szCs w:val="28"/>
          <w:lang w:val="en-GB"/>
        </w:rPr>
        <w:lastRenderedPageBreak/>
        <w:t>Office</w:t>
      </w:r>
      <w:r w:rsidR="001E474B" w:rsidRPr="00290EFD">
        <w:rPr>
          <w:rFonts w:asciiTheme="minorHAnsi" w:hAnsiTheme="minorHAnsi" w:cstheme="minorHAnsi"/>
          <w:sz w:val="28"/>
          <w:szCs w:val="28"/>
          <w:lang w:val="en-GB"/>
        </w:rPr>
        <w:t xml:space="preserve"> (FCDO), the government is trying </w:t>
      </w:r>
      <w:r w:rsidR="00EC3A0D" w:rsidRPr="00290EFD">
        <w:rPr>
          <w:rFonts w:asciiTheme="minorHAnsi" w:hAnsiTheme="minorHAnsi" w:cstheme="minorHAnsi"/>
          <w:sz w:val="28"/>
          <w:szCs w:val="28"/>
          <w:lang w:val="en-GB"/>
        </w:rPr>
        <w:t xml:space="preserve">to maximize </w:t>
      </w:r>
      <w:r w:rsidR="001E474B" w:rsidRPr="00290EFD">
        <w:rPr>
          <w:rFonts w:asciiTheme="minorHAnsi" w:hAnsiTheme="minorHAnsi" w:cstheme="minorHAnsi"/>
          <w:sz w:val="28"/>
          <w:szCs w:val="28"/>
          <w:lang w:val="en-GB"/>
        </w:rPr>
        <w:t xml:space="preserve">the </w:t>
      </w:r>
      <w:r w:rsidR="00EC3A0D" w:rsidRPr="00290EFD">
        <w:rPr>
          <w:rFonts w:asciiTheme="minorHAnsi" w:hAnsiTheme="minorHAnsi" w:cstheme="minorHAnsi"/>
          <w:sz w:val="28"/>
          <w:szCs w:val="28"/>
          <w:lang w:val="en-GB"/>
        </w:rPr>
        <w:t xml:space="preserve">global impact in support of British interests and values, collaborating with </w:t>
      </w:r>
      <w:r w:rsidR="001E474B" w:rsidRPr="00290EFD">
        <w:rPr>
          <w:rFonts w:asciiTheme="minorHAnsi" w:hAnsiTheme="minorHAnsi" w:cstheme="minorHAnsi"/>
          <w:sz w:val="28"/>
          <w:szCs w:val="28"/>
          <w:lang w:val="en-GB"/>
        </w:rPr>
        <w:t>the</w:t>
      </w:r>
      <w:r w:rsidR="00EC3A0D" w:rsidRPr="00290EFD">
        <w:rPr>
          <w:rFonts w:asciiTheme="minorHAnsi" w:hAnsiTheme="minorHAnsi" w:cstheme="minorHAnsi"/>
          <w:sz w:val="28"/>
          <w:szCs w:val="28"/>
          <w:lang w:val="en-GB"/>
        </w:rPr>
        <w:t xml:space="preserve"> partners and allies to be a global force for good. That is why, in the new FCDO, we combined our aid budget and development strategy with our diplomatic network's global reach to achieve a more integrated approach that improves our influence</w:t>
      </w:r>
      <w:r w:rsidR="00C548AA" w:rsidRPr="00290EFD">
        <w:rPr>
          <w:rFonts w:asciiTheme="minorHAnsi" w:hAnsiTheme="minorHAnsi" w:cstheme="minorHAnsi"/>
          <w:sz w:val="28"/>
          <w:szCs w:val="28"/>
        </w:rPr>
        <w:t xml:space="preserve"> </w:t>
      </w:r>
      <w:r w:rsidR="00C548AA" w:rsidRPr="00290EFD">
        <w:rPr>
          <w:rFonts w:asciiTheme="minorHAnsi" w:hAnsiTheme="minorHAnsi" w:cstheme="minorHAnsi"/>
          <w:sz w:val="28"/>
          <w:szCs w:val="28"/>
          <w:lang w:val="en-GB"/>
        </w:rPr>
        <w:t>(GOV.UK, 2021)</w:t>
      </w:r>
      <w:r w:rsidR="00EC3A0D" w:rsidRPr="00290EFD">
        <w:rPr>
          <w:rFonts w:asciiTheme="minorHAnsi" w:hAnsiTheme="minorHAnsi" w:cstheme="minorHAnsi"/>
          <w:sz w:val="28"/>
          <w:szCs w:val="28"/>
          <w:lang w:val="en-GB"/>
        </w:rPr>
        <w:t>.</w:t>
      </w:r>
      <w:r w:rsidR="001E474B" w:rsidRPr="00290EFD">
        <w:rPr>
          <w:rFonts w:asciiTheme="minorHAnsi" w:hAnsiTheme="minorHAnsi" w:cstheme="minorHAnsi"/>
          <w:sz w:val="28"/>
          <w:szCs w:val="28"/>
          <w:lang w:val="en-GB"/>
        </w:rPr>
        <w:t xml:space="preserve"> There are several goals of the policy. The government</w:t>
      </w:r>
      <w:r w:rsidR="00557F6E" w:rsidRPr="00290EFD">
        <w:rPr>
          <w:rFonts w:asciiTheme="minorHAnsi" w:hAnsiTheme="minorHAnsi" w:cstheme="minorHAnsi"/>
          <w:sz w:val="28"/>
          <w:szCs w:val="28"/>
          <w:lang w:val="en-GB"/>
        </w:rPr>
        <w:t xml:space="preserve"> is targeted to develop the international relationship by supporting the humanitarian needs, sustainable goals, democracy, and policy development of the partner countries.</w:t>
      </w:r>
      <w:r w:rsidR="001E474B" w:rsidRPr="00290EFD">
        <w:rPr>
          <w:rFonts w:asciiTheme="minorHAnsi" w:hAnsiTheme="minorHAnsi" w:cstheme="minorHAnsi"/>
          <w:sz w:val="28"/>
          <w:szCs w:val="28"/>
          <w:lang w:val="en-GB"/>
        </w:rPr>
        <w:t xml:space="preserve"> </w:t>
      </w:r>
      <w:r w:rsidR="00557F6E" w:rsidRPr="00290EFD">
        <w:rPr>
          <w:rFonts w:asciiTheme="minorHAnsi" w:hAnsiTheme="minorHAnsi" w:cstheme="minorHAnsi"/>
          <w:sz w:val="28"/>
          <w:szCs w:val="28"/>
          <w:lang w:val="en-GB"/>
        </w:rPr>
        <w:t>The government is aiming to make the country safe and sustainable amid the global threats</w:t>
      </w:r>
      <w:r w:rsidR="001E474B" w:rsidRPr="00290EFD">
        <w:rPr>
          <w:rFonts w:asciiTheme="minorHAnsi" w:hAnsiTheme="minorHAnsi" w:cstheme="minorHAnsi"/>
          <w:sz w:val="28"/>
          <w:szCs w:val="28"/>
          <w:lang w:val="en-GB"/>
        </w:rPr>
        <w:t xml:space="preserve">. Aside </w:t>
      </w:r>
      <w:r w:rsidR="00141B67" w:rsidRPr="00290EFD">
        <w:rPr>
          <w:rFonts w:asciiTheme="minorHAnsi" w:hAnsiTheme="minorHAnsi" w:cstheme="minorHAnsi"/>
          <w:sz w:val="28"/>
          <w:szCs w:val="28"/>
          <w:lang w:val="en-GB"/>
        </w:rPr>
        <w:t>from</w:t>
      </w:r>
      <w:r w:rsidR="001E474B" w:rsidRPr="00290EFD">
        <w:rPr>
          <w:rFonts w:asciiTheme="minorHAnsi" w:hAnsiTheme="minorHAnsi" w:cstheme="minorHAnsi"/>
          <w:sz w:val="28"/>
          <w:szCs w:val="28"/>
          <w:lang w:val="en-GB"/>
        </w:rPr>
        <w:t xml:space="preserve"> that</w:t>
      </w:r>
      <w:r w:rsidR="00141B67" w:rsidRPr="00290EFD">
        <w:rPr>
          <w:rFonts w:asciiTheme="minorHAnsi" w:hAnsiTheme="minorHAnsi" w:cstheme="minorHAnsi"/>
          <w:sz w:val="28"/>
          <w:szCs w:val="28"/>
          <w:lang w:val="en-GB"/>
        </w:rPr>
        <w:t>,</w:t>
      </w:r>
      <w:r w:rsidR="001E474B" w:rsidRPr="00290EFD">
        <w:rPr>
          <w:rFonts w:asciiTheme="minorHAnsi" w:hAnsiTheme="minorHAnsi" w:cstheme="minorHAnsi"/>
          <w:sz w:val="28"/>
          <w:szCs w:val="28"/>
          <w:lang w:val="en-GB"/>
        </w:rPr>
        <w:t xml:space="preserve"> the government focuses on enhancing and expanding the UK's global impact, especially through </w:t>
      </w:r>
      <w:r w:rsidR="00141B67" w:rsidRPr="00290EFD">
        <w:rPr>
          <w:rFonts w:asciiTheme="minorHAnsi" w:hAnsiTheme="minorHAnsi" w:cstheme="minorHAnsi"/>
          <w:sz w:val="28"/>
          <w:szCs w:val="28"/>
          <w:lang w:val="en-GB"/>
        </w:rPr>
        <w:t xml:space="preserve">the </w:t>
      </w:r>
      <w:r w:rsidR="001E474B" w:rsidRPr="00290EFD">
        <w:rPr>
          <w:rFonts w:asciiTheme="minorHAnsi" w:hAnsiTheme="minorHAnsi" w:cstheme="minorHAnsi"/>
          <w:sz w:val="28"/>
          <w:szCs w:val="28"/>
          <w:lang w:val="en-GB"/>
        </w:rPr>
        <w:t xml:space="preserve">successful implementation </w:t>
      </w:r>
      <w:r w:rsidR="00141B67" w:rsidRPr="00290EFD">
        <w:rPr>
          <w:rFonts w:asciiTheme="minorHAnsi" w:hAnsiTheme="minorHAnsi" w:cstheme="minorHAnsi"/>
          <w:sz w:val="28"/>
          <w:szCs w:val="28"/>
          <w:lang w:val="en-GB"/>
        </w:rPr>
        <w:t>of</w:t>
      </w:r>
      <w:r w:rsidR="001E474B" w:rsidRPr="00290EFD">
        <w:rPr>
          <w:rFonts w:asciiTheme="minorHAnsi" w:hAnsiTheme="minorHAnsi" w:cstheme="minorHAnsi"/>
          <w:sz w:val="28"/>
          <w:szCs w:val="28"/>
          <w:lang w:val="en-GB"/>
        </w:rPr>
        <w:t xml:space="preserve"> ASEAN dialogue partner status. This policy is helping out the UK to have sustainable partnership</w:t>
      </w:r>
      <w:r w:rsidR="00141B67" w:rsidRPr="00290EFD">
        <w:rPr>
          <w:rFonts w:asciiTheme="minorHAnsi" w:hAnsiTheme="minorHAnsi" w:cstheme="minorHAnsi"/>
          <w:sz w:val="28"/>
          <w:szCs w:val="28"/>
          <w:lang w:val="en-GB"/>
        </w:rPr>
        <w:t>s</w:t>
      </w:r>
      <w:r w:rsidR="001E474B" w:rsidRPr="00290EFD">
        <w:rPr>
          <w:rFonts w:asciiTheme="minorHAnsi" w:hAnsiTheme="minorHAnsi" w:cstheme="minorHAnsi"/>
          <w:sz w:val="28"/>
          <w:szCs w:val="28"/>
          <w:lang w:val="en-GB"/>
        </w:rPr>
        <w:t xml:space="preserve"> in development across the world and achieve its goals easier.</w:t>
      </w:r>
    </w:p>
    <w:p w14:paraId="3B851E29" w14:textId="77777777" w:rsidR="00376CCC" w:rsidRPr="005231DA" w:rsidRDefault="00B171C8" w:rsidP="00B171C8">
      <w:pPr>
        <w:pStyle w:val="Heading1"/>
        <w:rPr>
          <w:rFonts w:asciiTheme="minorHAnsi" w:hAnsiTheme="minorHAnsi" w:cstheme="minorHAnsi"/>
          <w:b/>
          <w:bCs/>
          <w:color w:val="auto"/>
          <w:sz w:val="28"/>
          <w:szCs w:val="28"/>
        </w:rPr>
      </w:pPr>
      <w:bookmarkStart w:id="4" w:name="_Toc99859079"/>
      <w:r w:rsidRPr="005231DA">
        <w:rPr>
          <w:rFonts w:asciiTheme="minorHAnsi" w:hAnsiTheme="minorHAnsi" w:cstheme="minorHAnsi"/>
          <w:b/>
          <w:bCs/>
          <w:color w:val="auto"/>
          <w:sz w:val="28"/>
          <w:szCs w:val="28"/>
        </w:rPr>
        <w:t>I</w:t>
      </w:r>
      <w:r w:rsidR="00376CCC" w:rsidRPr="005231DA">
        <w:rPr>
          <w:rFonts w:asciiTheme="minorHAnsi" w:hAnsiTheme="minorHAnsi" w:cstheme="minorHAnsi"/>
          <w:b/>
          <w:bCs/>
          <w:color w:val="auto"/>
          <w:sz w:val="28"/>
          <w:szCs w:val="28"/>
        </w:rPr>
        <w:t>mpact</w:t>
      </w:r>
      <w:r w:rsidRPr="005231DA">
        <w:rPr>
          <w:rFonts w:asciiTheme="minorHAnsi" w:hAnsiTheme="minorHAnsi" w:cstheme="minorHAnsi"/>
          <w:b/>
          <w:bCs/>
          <w:color w:val="auto"/>
          <w:sz w:val="28"/>
          <w:szCs w:val="28"/>
        </w:rPr>
        <w:t xml:space="preserve">s of the </w:t>
      </w:r>
      <w:r w:rsidR="00967F36" w:rsidRPr="005231DA">
        <w:rPr>
          <w:rFonts w:asciiTheme="minorHAnsi" w:hAnsiTheme="minorHAnsi" w:cstheme="minorHAnsi"/>
          <w:b/>
          <w:bCs/>
          <w:color w:val="auto"/>
          <w:sz w:val="28"/>
          <w:szCs w:val="28"/>
        </w:rPr>
        <w:t>adopted policies on Bristol</w:t>
      </w:r>
      <w:bookmarkEnd w:id="4"/>
    </w:p>
    <w:p w14:paraId="7CE2D7B1" w14:textId="11DCA3D4" w:rsidR="003256B5" w:rsidRPr="00290EFD" w:rsidRDefault="001E474B" w:rsidP="00505EB5">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As it can be seen that the UK government has adopted a wide range of policies to achieve the SDGs. </w:t>
      </w:r>
      <w:r w:rsidR="005B19B2" w:rsidRPr="00290EFD">
        <w:rPr>
          <w:rFonts w:asciiTheme="minorHAnsi" w:hAnsiTheme="minorHAnsi" w:cstheme="minorHAnsi"/>
          <w:sz w:val="28"/>
          <w:szCs w:val="28"/>
          <w:lang w:val="en-GB"/>
        </w:rPr>
        <w:t xml:space="preserve">While Bristol is having a work plan under the name of </w:t>
      </w:r>
      <w:r w:rsidR="00141B67" w:rsidRPr="00290EFD">
        <w:rPr>
          <w:rFonts w:asciiTheme="minorHAnsi" w:hAnsiTheme="minorHAnsi" w:cstheme="minorHAnsi"/>
          <w:sz w:val="28"/>
          <w:szCs w:val="28"/>
          <w:lang w:val="en-GB"/>
        </w:rPr>
        <w:t xml:space="preserve">the </w:t>
      </w:r>
      <w:r w:rsidR="005B19B2" w:rsidRPr="00290EFD">
        <w:rPr>
          <w:rFonts w:asciiTheme="minorHAnsi" w:hAnsiTheme="minorHAnsi" w:cstheme="minorHAnsi"/>
          <w:sz w:val="28"/>
          <w:szCs w:val="28"/>
          <w:lang w:val="en-GB"/>
        </w:rPr>
        <w:t xml:space="preserve">One City Plan which includes a range of policies and goals aligning with the SDGs. The city </w:t>
      </w:r>
      <w:r w:rsidR="003F170B" w:rsidRPr="00290EFD">
        <w:rPr>
          <w:rFonts w:asciiTheme="minorHAnsi" w:hAnsiTheme="minorHAnsi" w:cstheme="minorHAnsi"/>
          <w:sz w:val="28"/>
          <w:szCs w:val="28"/>
          <w:lang w:val="en-GB"/>
        </w:rPr>
        <w:t>is already</w:t>
      </w:r>
      <w:r w:rsidR="00E54C97" w:rsidRPr="00290EFD">
        <w:rPr>
          <w:rFonts w:asciiTheme="minorHAnsi" w:hAnsiTheme="minorHAnsi" w:cstheme="minorHAnsi"/>
          <w:sz w:val="28"/>
          <w:szCs w:val="28"/>
          <w:lang w:val="en-GB"/>
        </w:rPr>
        <w:t xml:space="preserve"> benefitting from its policies. </w:t>
      </w:r>
      <w:r w:rsidR="008077B8" w:rsidRPr="00290EFD">
        <w:rPr>
          <w:rFonts w:asciiTheme="minorHAnsi" w:hAnsiTheme="minorHAnsi" w:cstheme="minorHAnsi"/>
          <w:sz w:val="28"/>
          <w:szCs w:val="28"/>
          <w:lang w:val="en-GB"/>
        </w:rPr>
        <w:t xml:space="preserve">The city is all out focused on the sustainability </w:t>
      </w:r>
      <w:r w:rsidR="00141B67" w:rsidRPr="00290EFD">
        <w:rPr>
          <w:rFonts w:asciiTheme="minorHAnsi" w:hAnsiTheme="minorHAnsi" w:cstheme="minorHAnsi"/>
          <w:sz w:val="28"/>
          <w:szCs w:val="28"/>
          <w:lang w:val="en-GB"/>
        </w:rPr>
        <w:t>of</w:t>
      </w:r>
      <w:r w:rsidR="008077B8" w:rsidRPr="00290EFD">
        <w:rPr>
          <w:rFonts w:asciiTheme="minorHAnsi" w:hAnsiTheme="minorHAnsi" w:cstheme="minorHAnsi"/>
          <w:sz w:val="28"/>
          <w:szCs w:val="28"/>
          <w:lang w:val="en-GB"/>
        </w:rPr>
        <w:t xml:space="preserve"> the developed.</w:t>
      </w:r>
    </w:p>
    <w:p w14:paraId="2579A879" w14:textId="77777777" w:rsidR="008077B8" w:rsidRPr="00290EFD" w:rsidRDefault="00FA10E1" w:rsidP="00505EB5">
      <w:pPr>
        <w:rPr>
          <w:rFonts w:asciiTheme="minorHAnsi" w:hAnsiTheme="minorHAnsi" w:cstheme="minorHAnsi"/>
          <w:sz w:val="28"/>
          <w:szCs w:val="28"/>
          <w:lang w:val="en-GB"/>
        </w:rPr>
      </w:pPr>
      <w:r w:rsidRPr="00290EFD">
        <w:rPr>
          <w:rFonts w:asciiTheme="minorHAnsi" w:hAnsiTheme="minorHAnsi" w:cstheme="minorHAnsi"/>
          <w:sz w:val="28"/>
          <w:szCs w:val="28"/>
          <w:lang w:val="en-GB"/>
        </w:rPr>
        <w:t>The city is downing its gender pay gap when compared to the previous years. The gender pay gap is</w:t>
      </w:r>
      <w:r w:rsidR="00557F6E" w:rsidRPr="00290EFD">
        <w:rPr>
          <w:rFonts w:asciiTheme="minorHAnsi" w:hAnsiTheme="minorHAnsi" w:cstheme="minorHAnsi"/>
          <w:sz w:val="28"/>
          <w:szCs w:val="28"/>
          <w:lang w:val="en-GB"/>
        </w:rPr>
        <w:t xml:space="preserve"> currently 14.2% is has come down </w:t>
      </w:r>
      <w:r w:rsidRPr="00290EFD">
        <w:rPr>
          <w:rFonts w:asciiTheme="minorHAnsi" w:hAnsiTheme="minorHAnsi" w:cstheme="minorHAnsi"/>
          <w:sz w:val="28"/>
          <w:szCs w:val="28"/>
          <w:lang w:val="en-GB"/>
        </w:rPr>
        <w:t xml:space="preserve">from 14.7% in 2011. The city is doing well in terms of creating affordable energy. </w:t>
      </w:r>
      <w:r w:rsidR="00F9138B" w:rsidRPr="00290EFD">
        <w:rPr>
          <w:rFonts w:asciiTheme="minorHAnsi" w:hAnsiTheme="minorHAnsi" w:cstheme="minorHAnsi"/>
          <w:sz w:val="28"/>
          <w:szCs w:val="28"/>
          <w:lang w:val="en-GB"/>
        </w:rPr>
        <w:t>In 2016, 10.8% of Bristol homes were assessed to be in fuel poverty, which was lower than the national average of 11.1 per</w:t>
      </w:r>
      <w:r w:rsidR="00141B67" w:rsidRPr="00290EFD">
        <w:rPr>
          <w:rFonts w:asciiTheme="minorHAnsi" w:hAnsiTheme="minorHAnsi" w:cstheme="minorHAnsi"/>
          <w:sz w:val="28"/>
          <w:szCs w:val="28"/>
          <w:lang w:val="en-GB"/>
        </w:rPr>
        <w:t xml:space="preserve"> </w:t>
      </w:r>
      <w:r w:rsidR="00F9138B" w:rsidRPr="00290EFD">
        <w:rPr>
          <w:rFonts w:asciiTheme="minorHAnsi" w:hAnsiTheme="minorHAnsi" w:cstheme="minorHAnsi"/>
          <w:sz w:val="28"/>
          <w:szCs w:val="28"/>
          <w:lang w:val="en-GB"/>
        </w:rPr>
        <w:t>cent</w:t>
      </w:r>
      <w:r w:rsidR="00C548AA" w:rsidRPr="00290EFD">
        <w:rPr>
          <w:rFonts w:asciiTheme="minorHAnsi" w:hAnsiTheme="minorHAnsi" w:cstheme="minorHAnsi"/>
          <w:sz w:val="28"/>
          <w:szCs w:val="28"/>
          <w:lang w:val="en-GB"/>
        </w:rPr>
        <w:t xml:space="preserve"> (Mohan, 2018)</w:t>
      </w:r>
      <w:r w:rsidR="00F9138B" w:rsidRPr="00290EFD">
        <w:rPr>
          <w:rFonts w:asciiTheme="minorHAnsi" w:hAnsiTheme="minorHAnsi" w:cstheme="minorHAnsi"/>
          <w:sz w:val="28"/>
          <w:szCs w:val="28"/>
          <w:lang w:val="en-GB"/>
        </w:rPr>
        <w:t>.</w:t>
      </w:r>
      <w:r w:rsidR="00F9138B" w:rsidRPr="00290EFD">
        <w:rPr>
          <w:rFonts w:asciiTheme="minorHAnsi" w:hAnsiTheme="minorHAnsi" w:cstheme="minorHAnsi"/>
          <w:sz w:val="28"/>
          <w:szCs w:val="28"/>
        </w:rPr>
        <w:t xml:space="preserve"> </w:t>
      </w:r>
      <w:r w:rsidR="00B02B9B" w:rsidRPr="00290EFD">
        <w:rPr>
          <w:rFonts w:asciiTheme="minorHAnsi" w:hAnsiTheme="minorHAnsi" w:cstheme="minorHAnsi"/>
          <w:sz w:val="28"/>
          <w:szCs w:val="28"/>
          <w:lang w:val="en-GB"/>
        </w:rPr>
        <w:t>The r</w:t>
      </w:r>
      <w:r w:rsidR="00557F6E" w:rsidRPr="00290EFD">
        <w:rPr>
          <w:rFonts w:asciiTheme="minorHAnsi" w:hAnsiTheme="minorHAnsi" w:cstheme="minorHAnsi"/>
          <w:sz w:val="28"/>
          <w:szCs w:val="28"/>
          <w:lang w:val="en-GB"/>
        </w:rPr>
        <w:t>ecycling rate in the city has</w:t>
      </w:r>
      <w:r w:rsidR="00F9138B" w:rsidRPr="00290EFD">
        <w:rPr>
          <w:rFonts w:asciiTheme="minorHAnsi" w:hAnsiTheme="minorHAnsi" w:cstheme="minorHAnsi"/>
          <w:sz w:val="28"/>
          <w:szCs w:val="28"/>
          <w:lang w:val="en-GB"/>
        </w:rPr>
        <w:t xml:space="preserve"> risen from 35.5% </w:t>
      </w:r>
      <w:r w:rsidR="00557F6E" w:rsidRPr="00290EFD">
        <w:rPr>
          <w:rFonts w:asciiTheme="minorHAnsi" w:hAnsiTheme="minorHAnsi" w:cstheme="minorHAnsi"/>
          <w:sz w:val="28"/>
          <w:szCs w:val="28"/>
          <w:lang w:val="en-GB"/>
        </w:rPr>
        <w:t xml:space="preserve">in 2008 </w:t>
      </w:r>
      <w:r w:rsidR="00F9138B" w:rsidRPr="00290EFD">
        <w:rPr>
          <w:rFonts w:asciiTheme="minorHAnsi" w:hAnsiTheme="minorHAnsi" w:cstheme="minorHAnsi"/>
          <w:sz w:val="28"/>
          <w:szCs w:val="28"/>
          <w:lang w:val="en-GB"/>
        </w:rPr>
        <w:t xml:space="preserve">to 45.7%. The city has done </w:t>
      </w:r>
      <w:r w:rsidR="00141B67" w:rsidRPr="00290EFD">
        <w:rPr>
          <w:rFonts w:asciiTheme="minorHAnsi" w:hAnsiTheme="minorHAnsi" w:cstheme="minorHAnsi"/>
          <w:sz w:val="28"/>
          <w:szCs w:val="28"/>
          <w:lang w:val="en-GB"/>
        </w:rPr>
        <w:t xml:space="preserve">an </w:t>
      </w:r>
      <w:r w:rsidR="00F9138B" w:rsidRPr="00290EFD">
        <w:rPr>
          <w:rFonts w:asciiTheme="minorHAnsi" w:hAnsiTheme="minorHAnsi" w:cstheme="minorHAnsi"/>
          <w:sz w:val="28"/>
          <w:szCs w:val="28"/>
          <w:lang w:val="en-GB"/>
        </w:rPr>
        <w:t xml:space="preserve">excellent job in </w:t>
      </w:r>
      <w:r w:rsidR="00F9138B" w:rsidRPr="00290EFD">
        <w:rPr>
          <w:rFonts w:asciiTheme="minorHAnsi" w:hAnsiTheme="minorHAnsi" w:cstheme="minorHAnsi"/>
          <w:sz w:val="28"/>
          <w:szCs w:val="28"/>
          <w:lang w:val="en-GB"/>
        </w:rPr>
        <w:lastRenderedPageBreak/>
        <w:t xml:space="preserve">making people aware </w:t>
      </w:r>
      <w:r w:rsidR="00141B67" w:rsidRPr="00290EFD">
        <w:rPr>
          <w:rFonts w:asciiTheme="minorHAnsi" w:hAnsiTheme="minorHAnsi" w:cstheme="minorHAnsi"/>
          <w:sz w:val="28"/>
          <w:szCs w:val="28"/>
          <w:lang w:val="en-GB"/>
        </w:rPr>
        <w:t>of</w:t>
      </w:r>
      <w:r w:rsidR="00F9138B" w:rsidRPr="00290EFD">
        <w:rPr>
          <w:rFonts w:asciiTheme="minorHAnsi" w:hAnsiTheme="minorHAnsi" w:cstheme="minorHAnsi"/>
          <w:sz w:val="28"/>
          <w:szCs w:val="28"/>
          <w:lang w:val="en-GB"/>
        </w:rPr>
        <w:t xml:space="preserve"> sustainability. 86% of Bristolians are now </w:t>
      </w:r>
      <w:r w:rsidR="00557F6E" w:rsidRPr="00290EFD">
        <w:rPr>
          <w:rFonts w:asciiTheme="minorHAnsi" w:hAnsiTheme="minorHAnsi" w:cstheme="minorHAnsi"/>
          <w:sz w:val="28"/>
          <w:szCs w:val="28"/>
          <w:lang w:val="en-GB"/>
        </w:rPr>
        <w:t>consider</w:t>
      </w:r>
      <w:r w:rsidR="00B02B9B" w:rsidRPr="00290EFD">
        <w:rPr>
          <w:rFonts w:asciiTheme="minorHAnsi" w:hAnsiTheme="minorHAnsi" w:cstheme="minorHAnsi"/>
          <w:sz w:val="28"/>
          <w:szCs w:val="28"/>
          <w:lang w:val="en-GB"/>
        </w:rPr>
        <w:t>ing</w:t>
      </w:r>
      <w:r w:rsidR="00557F6E" w:rsidRPr="00290EFD">
        <w:rPr>
          <w:rFonts w:asciiTheme="minorHAnsi" w:hAnsiTheme="minorHAnsi" w:cstheme="minorHAnsi"/>
          <w:sz w:val="28"/>
          <w:szCs w:val="28"/>
          <w:lang w:val="en-GB"/>
        </w:rPr>
        <w:t xml:space="preserve"> the impacts of climate change </w:t>
      </w:r>
      <w:r w:rsidR="00F9138B" w:rsidRPr="00290EFD">
        <w:rPr>
          <w:rFonts w:asciiTheme="minorHAnsi" w:hAnsiTheme="minorHAnsi" w:cstheme="minorHAnsi"/>
          <w:sz w:val="28"/>
          <w:szCs w:val="28"/>
          <w:lang w:val="en-GB"/>
        </w:rPr>
        <w:t>which is an excellent number.</w:t>
      </w:r>
    </w:p>
    <w:p w14:paraId="4740F782" w14:textId="77777777" w:rsidR="004930CA" w:rsidRPr="00290EFD" w:rsidRDefault="00FA10E1" w:rsidP="00505EB5">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However, there are many areas where the city is lagging. Hence, there </w:t>
      </w:r>
      <w:r w:rsidR="00141B67" w:rsidRPr="00290EFD">
        <w:rPr>
          <w:rFonts w:asciiTheme="minorHAnsi" w:hAnsiTheme="minorHAnsi" w:cstheme="minorHAnsi"/>
          <w:sz w:val="28"/>
          <w:szCs w:val="28"/>
          <w:lang w:val="en-GB"/>
        </w:rPr>
        <w:t>is</w:t>
      </w:r>
      <w:r w:rsidRPr="00290EFD">
        <w:rPr>
          <w:rFonts w:asciiTheme="minorHAnsi" w:hAnsiTheme="minorHAnsi" w:cstheme="minorHAnsi"/>
          <w:sz w:val="28"/>
          <w:szCs w:val="28"/>
          <w:lang w:val="en-GB"/>
        </w:rPr>
        <w:t xml:space="preserve"> room for improvement. But as of now, the city is doing </w:t>
      </w:r>
      <w:r w:rsidR="00141B67" w:rsidRPr="00290EFD">
        <w:rPr>
          <w:rFonts w:asciiTheme="minorHAnsi" w:hAnsiTheme="minorHAnsi" w:cstheme="minorHAnsi"/>
          <w:sz w:val="28"/>
          <w:szCs w:val="28"/>
          <w:lang w:val="en-GB"/>
        </w:rPr>
        <w:t xml:space="preserve">an </w:t>
      </w:r>
      <w:r w:rsidRPr="00290EFD">
        <w:rPr>
          <w:rFonts w:asciiTheme="minorHAnsi" w:hAnsiTheme="minorHAnsi" w:cstheme="minorHAnsi"/>
          <w:sz w:val="28"/>
          <w:szCs w:val="28"/>
          <w:lang w:val="en-GB"/>
        </w:rPr>
        <w:t xml:space="preserve">excellent job and is on the track </w:t>
      </w:r>
      <w:r w:rsidR="00141B67" w:rsidRPr="00290EFD">
        <w:rPr>
          <w:rFonts w:asciiTheme="minorHAnsi" w:hAnsiTheme="minorHAnsi" w:cstheme="minorHAnsi"/>
          <w:sz w:val="28"/>
          <w:szCs w:val="28"/>
          <w:lang w:val="en-GB"/>
        </w:rPr>
        <w:t>to</w:t>
      </w:r>
      <w:r w:rsidRPr="00290EFD">
        <w:rPr>
          <w:rFonts w:asciiTheme="minorHAnsi" w:hAnsiTheme="minorHAnsi" w:cstheme="minorHAnsi"/>
          <w:sz w:val="28"/>
          <w:szCs w:val="28"/>
          <w:lang w:val="en-GB"/>
        </w:rPr>
        <w:t xml:space="preserve"> achieving good results in terms of SDGs.</w:t>
      </w:r>
    </w:p>
    <w:p w14:paraId="22640FFE" w14:textId="77777777" w:rsidR="00376CCC" w:rsidRPr="00290EFD" w:rsidRDefault="004930CA" w:rsidP="004930CA">
      <w:pPr>
        <w:pStyle w:val="Heading1"/>
        <w:rPr>
          <w:rFonts w:asciiTheme="minorHAnsi" w:hAnsiTheme="minorHAnsi" w:cstheme="minorHAnsi"/>
          <w:sz w:val="28"/>
          <w:szCs w:val="28"/>
        </w:rPr>
      </w:pPr>
      <w:bookmarkStart w:id="5" w:name="_Toc99859080"/>
      <w:r w:rsidRPr="00290EFD">
        <w:rPr>
          <w:rFonts w:asciiTheme="minorHAnsi" w:hAnsiTheme="minorHAnsi" w:cstheme="minorHAnsi"/>
          <w:color w:val="auto"/>
          <w:sz w:val="28"/>
          <w:szCs w:val="28"/>
        </w:rPr>
        <w:t>Discussion on how Bristol has benefited from these SDGs</w:t>
      </w:r>
      <w:bookmarkEnd w:id="5"/>
    </w:p>
    <w:p w14:paraId="73C64DF9" w14:textId="77777777" w:rsidR="001E474B" w:rsidRPr="00290EFD" w:rsidRDefault="005A5CA8" w:rsidP="004930C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SDGs have been a great guideline for the countries </w:t>
      </w:r>
      <w:r w:rsidR="00141B67" w:rsidRPr="00290EFD">
        <w:rPr>
          <w:rFonts w:asciiTheme="minorHAnsi" w:hAnsiTheme="minorHAnsi" w:cstheme="minorHAnsi"/>
          <w:sz w:val="28"/>
          <w:szCs w:val="28"/>
          <w:lang w:val="en-GB"/>
        </w:rPr>
        <w:t>that</w:t>
      </w:r>
      <w:r w:rsidRPr="00290EFD">
        <w:rPr>
          <w:rFonts w:asciiTheme="minorHAnsi" w:hAnsiTheme="minorHAnsi" w:cstheme="minorHAnsi"/>
          <w:sz w:val="28"/>
          <w:szCs w:val="28"/>
          <w:lang w:val="en-GB"/>
        </w:rPr>
        <w:t xml:space="preserve"> are trying to develop themselves </w:t>
      </w:r>
      <w:r w:rsidR="00141B67" w:rsidRPr="00290EFD">
        <w:rPr>
          <w:rFonts w:asciiTheme="minorHAnsi" w:hAnsiTheme="minorHAnsi" w:cstheme="minorHAnsi"/>
          <w:sz w:val="28"/>
          <w:szCs w:val="28"/>
          <w:lang w:val="en-GB"/>
        </w:rPr>
        <w:t>at</w:t>
      </w:r>
      <w:r w:rsidRPr="00290EFD">
        <w:rPr>
          <w:rFonts w:asciiTheme="minorHAnsi" w:hAnsiTheme="minorHAnsi" w:cstheme="minorHAnsi"/>
          <w:sz w:val="28"/>
          <w:szCs w:val="28"/>
          <w:lang w:val="en-GB"/>
        </w:rPr>
        <w:t xml:space="preserve"> the current time. Even if the SDGs were not enforced by the UN, most nations would follow those guidelines and goals to achieve true development in the upcoming years. Bristol is a role model city in terms of sustainability and true development. Here is how Bristol and other cities are benefitted from the SDGs.</w:t>
      </w:r>
    </w:p>
    <w:p w14:paraId="19AA4D55" w14:textId="77777777" w:rsidR="005A5CA8" w:rsidRPr="00290EFD" w:rsidRDefault="005A5CA8" w:rsidP="004930CA">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Have a clear guideline:</w:t>
      </w:r>
      <w:r w:rsidRPr="00290EFD">
        <w:rPr>
          <w:rFonts w:asciiTheme="minorHAnsi" w:hAnsiTheme="minorHAnsi" w:cstheme="minorHAnsi"/>
          <w:sz w:val="28"/>
          <w:szCs w:val="28"/>
          <w:lang w:val="en-GB"/>
        </w:rPr>
        <w:t xml:space="preserve"> </w:t>
      </w:r>
      <w:r w:rsidR="00524172" w:rsidRPr="00290EFD">
        <w:rPr>
          <w:rFonts w:asciiTheme="minorHAnsi" w:hAnsiTheme="minorHAnsi" w:cstheme="minorHAnsi"/>
          <w:sz w:val="28"/>
          <w:szCs w:val="28"/>
          <w:lang w:val="en-GB"/>
        </w:rPr>
        <w:t>The SDGs provide a clear guideline to the governments and local councils in the way of developing the lives of the people and the organisations associated with them</w:t>
      </w:r>
      <w:r w:rsidR="00C548AA" w:rsidRPr="00290EFD">
        <w:rPr>
          <w:rFonts w:asciiTheme="minorHAnsi" w:hAnsiTheme="minorHAnsi" w:cstheme="minorHAnsi"/>
          <w:sz w:val="28"/>
          <w:szCs w:val="28"/>
          <w:lang w:val="en-GB"/>
        </w:rPr>
        <w:t xml:space="preserve"> (UNCTD, 2014)</w:t>
      </w:r>
      <w:r w:rsidR="00524172" w:rsidRPr="00290EFD">
        <w:rPr>
          <w:rFonts w:asciiTheme="minorHAnsi" w:hAnsiTheme="minorHAnsi" w:cstheme="minorHAnsi"/>
          <w:sz w:val="28"/>
          <w:szCs w:val="28"/>
          <w:lang w:val="en-GB"/>
        </w:rPr>
        <w:t xml:space="preserve">. SDGs have targets and indicators which provide even deeper insights </w:t>
      </w:r>
      <w:r w:rsidR="00141B67" w:rsidRPr="00290EFD">
        <w:rPr>
          <w:rFonts w:asciiTheme="minorHAnsi" w:hAnsiTheme="minorHAnsi" w:cstheme="minorHAnsi"/>
          <w:sz w:val="28"/>
          <w:szCs w:val="28"/>
          <w:lang w:val="en-GB"/>
        </w:rPr>
        <w:t>into</w:t>
      </w:r>
      <w:r w:rsidR="00524172" w:rsidRPr="00290EFD">
        <w:rPr>
          <w:rFonts w:asciiTheme="minorHAnsi" w:hAnsiTheme="minorHAnsi" w:cstheme="minorHAnsi"/>
          <w:sz w:val="28"/>
          <w:szCs w:val="28"/>
          <w:lang w:val="en-GB"/>
        </w:rPr>
        <w:t xml:space="preserve"> achieving true development.</w:t>
      </w:r>
    </w:p>
    <w:p w14:paraId="356583BB" w14:textId="77777777" w:rsidR="00391776" w:rsidRPr="00290EFD" w:rsidRDefault="00391776" w:rsidP="004930CA">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Connect with the partners:</w:t>
      </w:r>
      <w:r w:rsidRPr="00290EFD">
        <w:rPr>
          <w:rFonts w:asciiTheme="minorHAnsi" w:hAnsiTheme="minorHAnsi" w:cstheme="minorHAnsi"/>
          <w:sz w:val="28"/>
          <w:szCs w:val="28"/>
          <w:lang w:val="en-GB"/>
        </w:rPr>
        <w:t xml:space="preserve"> </w:t>
      </w:r>
      <w:r w:rsidR="00547AF5" w:rsidRPr="00290EFD">
        <w:rPr>
          <w:rFonts w:asciiTheme="minorHAnsi" w:hAnsiTheme="minorHAnsi" w:cstheme="minorHAnsi"/>
          <w:sz w:val="28"/>
          <w:szCs w:val="28"/>
          <w:lang w:val="en-GB"/>
        </w:rPr>
        <w:t>When a city or country follow</w:t>
      </w:r>
      <w:r w:rsidR="00141B67" w:rsidRPr="00290EFD">
        <w:rPr>
          <w:rFonts w:asciiTheme="minorHAnsi" w:hAnsiTheme="minorHAnsi" w:cstheme="minorHAnsi"/>
          <w:sz w:val="28"/>
          <w:szCs w:val="28"/>
          <w:lang w:val="en-GB"/>
        </w:rPr>
        <w:t>s</w:t>
      </w:r>
      <w:r w:rsidR="00547AF5" w:rsidRPr="00290EFD">
        <w:rPr>
          <w:rFonts w:asciiTheme="minorHAnsi" w:hAnsiTheme="minorHAnsi" w:cstheme="minorHAnsi"/>
          <w:sz w:val="28"/>
          <w:szCs w:val="28"/>
          <w:lang w:val="en-GB"/>
        </w:rPr>
        <w:t xml:space="preserve"> the SDG goals, it can connect with </w:t>
      </w:r>
      <w:r w:rsidR="00141B67" w:rsidRPr="00290EFD">
        <w:rPr>
          <w:rFonts w:asciiTheme="minorHAnsi" w:hAnsiTheme="minorHAnsi" w:cstheme="minorHAnsi"/>
          <w:sz w:val="28"/>
          <w:szCs w:val="28"/>
          <w:lang w:val="en-GB"/>
        </w:rPr>
        <w:t>its</w:t>
      </w:r>
      <w:r w:rsidR="00547AF5" w:rsidRPr="00290EFD">
        <w:rPr>
          <w:rFonts w:asciiTheme="minorHAnsi" w:hAnsiTheme="minorHAnsi" w:cstheme="minorHAnsi"/>
          <w:sz w:val="28"/>
          <w:szCs w:val="28"/>
          <w:lang w:val="en-GB"/>
        </w:rPr>
        <w:t xml:space="preserve"> partners easily. For example, Bristol is connected with a lot of partners from local and international level</w:t>
      </w:r>
      <w:r w:rsidR="00141B67" w:rsidRPr="00290EFD">
        <w:rPr>
          <w:rFonts w:asciiTheme="minorHAnsi" w:hAnsiTheme="minorHAnsi" w:cstheme="minorHAnsi"/>
          <w:sz w:val="28"/>
          <w:szCs w:val="28"/>
          <w:lang w:val="en-GB"/>
        </w:rPr>
        <w:t>s</w:t>
      </w:r>
      <w:r w:rsidR="00547AF5" w:rsidRPr="00290EFD">
        <w:rPr>
          <w:rFonts w:asciiTheme="minorHAnsi" w:hAnsiTheme="minorHAnsi" w:cstheme="minorHAnsi"/>
          <w:sz w:val="28"/>
          <w:szCs w:val="28"/>
          <w:lang w:val="en-GB"/>
        </w:rPr>
        <w:t xml:space="preserve"> who are helping it to achieve sustainable goals. </w:t>
      </w:r>
      <w:r w:rsidR="009D320E" w:rsidRPr="00290EFD">
        <w:rPr>
          <w:rFonts w:asciiTheme="minorHAnsi" w:hAnsiTheme="minorHAnsi" w:cstheme="minorHAnsi"/>
          <w:sz w:val="28"/>
          <w:szCs w:val="28"/>
          <w:lang w:val="en-GB"/>
        </w:rPr>
        <w:t>The partners easily understand what a city or country is pursuing when the SDGs are referred</w:t>
      </w:r>
      <w:r w:rsidR="00141B67" w:rsidRPr="00290EFD">
        <w:rPr>
          <w:rFonts w:asciiTheme="minorHAnsi" w:hAnsiTheme="minorHAnsi" w:cstheme="minorHAnsi"/>
          <w:sz w:val="28"/>
          <w:szCs w:val="28"/>
          <w:lang w:val="en-GB"/>
        </w:rPr>
        <w:t xml:space="preserve"> to</w:t>
      </w:r>
      <w:r w:rsidR="009D320E" w:rsidRPr="00290EFD">
        <w:rPr>
          <w:rFonts w:asciiTheme="minorHAnsi" w:hAnsiTheme="minorHAnsi" w:cstheme="minorHAnsi"/>
          <w:sz w:val="28"/>
          <w:szCs w:val="28"/>
          <w:lang w:val="en-GB"/>
        </w:rPr>
        <w:t xml:space="preserve">. Thus, the partnerships become easier. </w:t>
      </w:r>
    </w:p>
    <w:p w14:paraId="127B6C36" w14:textId="77777777" w:rsidR="00391776" w:rsidRPr="00290EFD" w:rsidRDefault="00391776" w:rsidP="004930CA">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Have easy support:</w:t>
      </w:r>
      <w:r w:rsidRPr="00290EFD">
        <w:rPr>
          <w:rFonts w:asciiTheme="minorHAnsi" w:hAnsiTheme="minorHAnsi" w:cstheme="minorHAnsi"/>
          <w:sz w:val="28"/>
          <w:szCs w:val="28"/>
          <w:lang w:val="en-GB"/>
        </w:rPr>
        <w:t xml:space="preserve"> </w:t>
      </w:r>
      <w:r w:rsidR="009D320E" w:rsidRPr="00290EFD">
        <w:rPr>
          <w:rFonts w:asciiTheme="minorHAnsi" w:hAnsiTheme="minorHAnsi" w:cstheme="minorHAnsi"/>
          <w:sz w:val="28"/>
          <w:szCs w:val="28"/>
          <w:lang w:val="en-GB"/>
        </w:rPr>
        <w:t>Different types of support are required to achieve the development goals. When a city like Bristol peruse</w:t>
      </w:r>
      <w:r w:rsidR="00141B67" w:rsidRPr="00290EFD">
        <w:rPr>
          <w:rFonts w:asciiTheme="minorHAnsi" w:hAnsiTheme="minorHAnsi" w:cstheme="minorHAnsi"/>
          <w:sz w:val="28"/>
          <w:szCs w:val="28"/>
          <w:lang w:val="en-GB"/>
        </w:rPr>
        <w:t>s</w:t>
      </w:r>
      <w:r w:rsidR="009D320E" w:rsidRPr="00290EFD">
        <w:rPr>
          <w:rFonts w:asciiTheme="minorHAnsi" w:hAnsiTheme="minorHAnsi" w:cstheme="minorHAnsi"/>
          <w:sz w:val="28"/>
          <w:szCs w:val="28"/>
          <w:lang w:val="en-GB"/>
        </w:rPr>
        <w:t xml:space="preserve"> the SDGs set by the UN, it can easily seek support. As with the collaboration of </w:t>
      </w:r>
      <w:r w:rsidR="00141B67" w:rsidRPr="00290EFD">
        <w:rPr>
          <w:rFonts w:asciiTheme="minorHAnsi" w:hAnsiTheme="minorHAnsi" w:cstheme="minorHAnsi"/>
          <w:sz w:val="28"/>
          <w:szCs w:val="28"/>
          <w:lang w:val="en-GB"/>
        </w:rPr>
        <w:t xml:space="preserve">the </w:t>
      </w:r>
      <w:r w:rsidR="009D320E" w:rsidRPr="00290EFD">
        <w:rPr>
          <w:rFonts w:asciiTheme="minorHAnsi" w:hAnsiTheme="minorHAnsi" w:cstheme="minorHAnsi"/>
          <w:sz w:val="28"/>
          <w:szCs w:val="28"/>
          <w:lang w:val="en-GB"/>
        </w:rPr>
        <w:t>UN</w:t>
      </w:r>
      <w:r w:rsidR="00141B67" w:rsidRPr="00290EFD">
        <w:rPr>
          <w:rFonts w:asciiTheme="minorHAnsi" w:hAnsiTheme="minorHAnsi" w:cstheme="minorHAnsi"/>
          <w:sz w:val="28"/>
          <w:szCs w:val="28"/>
          <w:lang w:val="en-GB"/>
        </w:rPr>
        <w:t>,</w:t>
      </w:r>
      <w:r w:rsidR="009D320E" w:rsidRPr="00290EFD">
        <w:rPr>
          <w:rFonts w:asciiTheme="minorHAnsi" w:hAnsiTheme="minorHAnsi" w:cstheme="minorHAnsi"/>
          <w:sz w:val="28"/>
          <w:szCs w:val="28"/>
          <w:lang w:val="en-GB"/>
        </w:rPr>
        <w:t xml:space="preserve"> there are different </w:t>
      </w:r>
      <w:r w:rsidR="009D320E" w:rsidRPr="00290EFD">
        <w:rPr>
          <w:rFonts w:asciiTheme="minorHAnsi" w:hAnsiTheme="minorHAnsi" w:cstheme="minorHAnsi"/>
          <w:sz w:val="28"/>
          <w:szCs w:val="28"/>
          <w:lang w:val="en-GB"/>
        </w:rPr>
        <w:lastRenderedPageBreak/>
        <w:t>type</w:t>
      </w:r>
      <w:r w:rsidR="00141B67" w:rsidRPr="00290EFD">
        <w:rPr>
          <w:rFonts w:asciiTheme="minorHAnsi" w:hAnsiTheme="minorHAnsi" w:cstheme="minorHAnsi"/>
          <w:sz w:val="28"/>
          <w:szCs w:val="28"/>
          <w:lang w:val="en-GB"/>
        </w:rPr>
        <w:t>s</w:t>
      </w:r>
      <w:r w:rsidR="009D320E" w:rsidRPr="00290EFD">
        <w:rPr>
          <w:rFonts w:asciiTheme="minorHAnsi" w:hAnsiTheme="minorHAnsi" w:cstheme="minorHAnsi"/>
          <w:sz w:val="28"/>
          <w:szCs w:val="28"/>
          <w:lang w:val="en-GB"/>
        </w:rPr>
        <w:t xml:space="preserve"> of support available for the countries and cities working towards achieving the SDGs</w:t>
      </w:r>
      <w:r w:rsidR="00C548AA" w:rsidRPr="00290EFD">
        <w:rPr>
          <w:rFonts w:asciiTheme="minorHAnsi" w:hAnsiTheme="minorHAnsi" w:cstheme="minorHAnsi"/>
          <w:sz w:val="28"/>
          <w:szCs w:val="28"/>
          <w:lang w:val="en-GB"/>
        </w:rPr>
        <w:t xml:space="preserve"> (Bansal and Parthasarthy, 2021)</w:t>
      </w:r>
      <w:r w:rsidR="009D320E" w:rsidRPr="00290EFD">
        <w:rPr>
          <w:rFonts w:asciiTheme="minorHAnsi" w:hAnsiTheme="minorHAnsi" w:cstheme="minorHAnsi"/>
          <w:sz w:val="28"/>
          <w:szCs w:val="28"/>
          <w:lang w:val="en-GB"/>
        </w:rPr>
        <w:t>.</w:t>
      </w:r>
    </w:p>
    <w:p w14:paraId="23F30DD7" w14:textId="77777777" w:rsidR="008D367A" w:rsidRPr="00290EFD" w:rsidRDefault="00391776" w:rsidP="004930CA">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Ensure equality:</w:t>
      </w:r>
      <w:r w:rsidRPr="00290EFD">
        <w:rPr>
          <w:rFonts w:asciiTheme="minorHAnsi" w:hAnsiTheme="minorHAnsi" w:cstheme="minorHAnsi"/>
          <w:sz w:val="28"/>
          <w:szCs w:val="28"/>
          <w:lang w:val="en-GB"/>
        </w:rPr>
        <w:t xml:space="preserve"> </w:t>
      </w:r>
      <w:r w:rsidR="009D320E" w:rsidRPr="00290EFD">
        <w:rPr>
          <w:rFonts w:asciiTheme="minorHAnsi" w:hAnsiTheme="minorHAnsi" w:cstheme="minorHAnsi"/>
          <w:sz w:val="28"/>
          <w:szCs w:val="28"/>
          <w:lang w:val="en-GB"/>
        </w:rPr>
        <w:t xml:space="preserve">As can be seen from the sustainable goals, equality is at the core of those goals. Bristol will find it easier to ensure equality </w:t>
      </w:r>
      <w:r w:rsidR="00141B67" w:rsidRPr="00290EFD">
        <w:rPr>
          <w:rFonts w:asciiTheme="minorHAnsi" w:hAnsiTheme="minorHAnsi" w:cstheme="minorHAnsi"/>
          <w:sz w:val="28"/>
          <w:szCs w:val="28"/>
          <w:lang w:val="en-GB"/>
        </w:rPr>
        <w:t>among</w:t>
      </w:r>
      <w:r w:rsidR="009D320E" w:rsidRPr="00290EFD">
        <w:rPr>
          <w:rFonts w:asciiTheme="minorHAnsi" w:hAnsiTheme="minorHAnsi" w:cstheme="minorHAnsi"/>
          <w:sz w:val="28"/>
          <w:szCs w:val="28"/>
          <w:lang w:val="en-GB"/>
        </w:rPr>
        <w:t xml:space="preserve"> the citizens when the city is pursuing the SDGs.</w:t>
      </w:r>
    </w:p>
    <w:p w14:paraId="3E66A9C0" w14:textId="77777777" w:rsidR="00391776" w:rsidRPr="00290EFD" w:rsidRDefault="00391776" w:rsidP="004930CA">
      <w:pPr>
        <w:rPr>
          <w:rFonts w:asciiTheme="minorHAnsi" w:hAnsiTheme="minorHAnsi" w:cstheme="minorHAnsi"/>
          <w:sz w:val="28"/>
          <w:szCs w:val="28"/>
          <w:lang w:val="en-GB"/>
        </w:rPr>
      </w:pPr>
      <w:r w:rsidRPr="00290EFD">
        <w:rPr>
          <w:rFonts w:asciiTheme="minorHAnsi" w:hAnsiTheme="minorHAnsi" w:cstheme="minorHAnsi"/>
          <w:b/>
          <w:bCs/>
          <w:sz w:val="28"/>
          <w:szCs w:val="28"/>
          <w:lang w:val="en-GB"/>
        </w:rPr>
        <w:t>Grow sustainably:</w:t>
      </w:r>
      <w:r w:rsidRPr="00290EFD">
        <w:rPr>
          <w:rFonts w:asciiTheme="minorHAnsi" w:hAnsiTheme="minorHAnsi" w:cstheme="minorHAnsi"/>
          <w:sz w:val="28"/>
          <w:szCs w:val="28"/>
          <w:lang w:val="en-GB"/>
        </w:rPr>
        <w:t xml:space="preserve"> </w:t>
      </w:r>
      <w:r w:rsidR="007B72D7" w:rsidRPr="00290EFD">
        <w:rPr>
          <w:rFonts w:asciiTheme="minorHAnsi" w:hAnsiTheme="minorHAnsi" w:cstheme="minorHAnsi"/>
          <w:sz w:val="28"/>
          <w:szCs w:val="28"/>
          <w:lang w:val="en-GB"/>
        </w:rPr>
        <w:t xml:space="preserve">As the </w:t>
      </w:r>
      <w:r w:rsidR="00EB63FE" w:rsidRPr="00290EFD">
        <w:rPr>
          <w:rFonts w:asciiTheme="minorHAnsi" w:hAnsiTheme="minorHAnsi" w:cstheme="minorHAnsi"/>
          <w:sz w:val="28"/>
          <w:szCs w:val="28"/>
          <w:lang w:val="en-GB"/>
        </w:rPr>
        <w:t>name suggest</w:t>
      </w:r>
      <w:r w:rsidR="00C548AA" w:rsidRPr="00290EFD">
        <w:rPr>
          <w:rFonts w:asciiTheme="minorHAnsi" w:hAnsiTheme="minorHAnsi" w:cstheme="minorHAnsi"/>
          <w:sz w:val="28"/>
          <w:szCs w:val="28"/>
          <w:lang w:val="en-GB"/>
        </w:rPr>
        <w:t>s</w:t>
      </w:r>
      <w:r w:rsidR="00EB63FE" w:rsidRPr="00290EFD">
        <w:rPr>
          <w:rFonts w:asciiTheme="minorHAnsi" w:hAnsiTheme="minorHAnsi" w:cstheme="minorHAnsi"/>
          <w:sz w:val="28"/>
          <w:szCs w:val="28"/>
          <w:lang w:val="en-GB"/>
        </w:rPr>
        <w:t xml:space="preserve">, SDGs </w:t>
      </w:r>
      <w:r w:rsidR="00C548AA" w:rsidRPr="00290EFD">
        <w:rPr>
          <w:rFonts w:asciiTheme="minorHAnsi" w:hAnsiTheme="minorHAnsi" w:cstheme="minorHAnsi"/>
          <w:sz w:val="28"/>
          <w:szCs w:val="28"/>
          <w:lang w:val="en-GB"/>
        </w:rPr>
        <w:t>are</w:t>
      </w:r>
      <w:r w:rsidR="00481856" w:rsidRPr="00290EFD">
        <w:rPr>
          <w:rFonts w:asciiTheme="minorHAnsi" w:hAnsiTheme="minorHAnsi" w:cstheme="minorHAnsi"/>
          <w:sz w:val="28"/>
          <w:szCs w:val="28"/>
          <w:lang w:val="en-GB"/>
        </w:rPr>
        <w:t xml:space="preserve"> about sustainable growth. </w:t>
      </w:r>
      <w:r w:rsidR="00E27AD6" w:rsidRPr="00290EFD">
        <w:rPr>
          <w:rFonts w:asciiTheme="minorHAnsi" w:hAnsiTheme="minorHAnsi" w:cstheme="minorHAnsi"/>
          <w:sz w:val="28"/>
          <w:szCs w:val="28"/>
          <w:lang w:val="en-GB"/>
        </w:rPr>
        <w:t>It helps the countries and cities to grow sustainably. As the previous discussion shows, Bristol has already developed awareness and generating some outcomes toward achieving sustainability.</w:t>
      </w:r>
    </w:p>
    <w:p w14:paraId="038B10E2" w14:textId="77777777" w:rsidR="00E27AD6" w:rsidRPr="00290EFD" w:rsidRDefault="00E27AD6" w:rsidP="004930C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There are can be many other ways by which a city like Bristol can be helped with the SDGs. </w:t>
      </w:r>
      <w:r w:rsidR="00C548AA" w:rsidRPr="00290EFD">
        <w:rPr>
          <w:rFonts w:asciiTheme="minorHAnsi" w:hAnsiTheme="minorHAnsi" w:cstheme="minorHAnsi"/>
          <w:sz w:val="28"/>
          <w:szCs w:val="28"/>
          <w:lang w:val="en-GB"/>
        </w:rPr>
        <w:t>The cities and countries must</w:t>
      </w:r>
      <w:r w:rsidRPr="00290EFD">
        <w:rPr>
          <w:rFonts w:asciiTheme="minorHAnsi" w:hAnsiTheme="minorHAnsi" w:cstheme="minorHAnsi"/>
          <w:sz w:val="28"/>
          <w:szCs w:val="28"/>
          <w:lang w:val="en-GB"/>
        </w:rPr>
        <w:t xml:space="preserve"> </w:t>
      </w:r>
      <w:r w:rsidR="00C548AA" w:rsidRPr="00290EFD">
        <w:rPr>
          <w:rFonts w:asciiTheme="minorHAnsi" w:hAnsiTheme="minorHAnsi" w:cstheme="minorHAnsi"/>
          <w:sz w:val="28"/>
          <w:szCs w:val="28"/>
          <w:lang w:val="en-GB"/>
        </w:rPr>
        <w:t>adopt the SDGs for truly sustainable developments.</w:t>
      </w:r>
    </w:p>
    <w:p w14:paraId="09135152" w14:textId="77777777" w:rsidR="004930CA" w:rsidRPr="00290EFD" w:rsidRDefault="004930CA" w:rsidP="004930CA">
      <w:pPr>
        <w:pStyle w:val="Heading1"/>
        <w:rPr>
          <w:rFonts w:asciiTheme="minorHAnsi" w:hAnsiTheme="minorHAnsi" w:cstheme="minorHAnsi"/>
          <w:color w:val="auto"/>
          <w:sz w:val="28"/>
          <w:szCs w:val="28"/>
        </w:rPr>
      </w:pPr>
      <w:bookmarkStart w:id="6" w:name="_Toc99859081"/>
      <w:r w:rsidRPr="00290EFD">
        <w:rPr>
          <w:rFonts w:asciiTheme="minorHAnsi" w:hAnsiTheme="minorHAnsi" w:cstheme="minorHAnsi"/>
          <w:color w:val="auto"/>
          <w:sz w:val="28"/>
          <w:szCs w:val="28"/>
        </w:rPr>
        <w:t xml:space="preserve">Recommendations </w:t>
      </w:r>
      <w:r w:rsidR="00141B67" w:rsidRPr="00290EFD">
        <w:rPr>
          <w:rFonts w:asciiTheme="minorHAnsi" w:hAnsiTheme="minorHAnsi" w:cstheme="minorHAnsi"/>
          <w:color w:val="auto"/>
          <w:sz w:val="28"/>
          <w:szCs w:val="28"/>
        </w:rPr>
        <w:t>for Bristol</w:t>
      </w:r>
      <w:r w:rsidRPr="00290EFD">
        <w:rPr>
          <w:rFonts w:asciiTheme="minorHAnsi" w:hAnsiTheme="minorHAnsi" w:cstheme="minorHAnsi"/>
          <w:color w:val="auto"/>
          <w:sz w:val="28"/>
          <w:szCs w:val="28"/>
        </w:rPr>
        <w:t xml:space="preserve"> to improve its achievement of the SDGs</w:t>
      </w:r>
      <w:bookmarkEnd w:id="6"/>
    </w:p>
    <w:p w14:paraId="45237880" w14:textId="77777777" w:rsidR="00B60E00" w:rsidRPr="00290EFD" w:rsidRDefault="00391776" w:rsidP="00505EB5">
      <w:pPr>
        <w:rPr>
          <w:rFonts w:asciiTheme="minorHAnsi" w:hAnsiTheme="minorHAnsi" w:cstheme="minorHAnsi"/>
          <w:sz w:val="28"/>
          <w:szCs w:val="28"/>
          <w:lang w:val="en-GB"/>
        </w:rPr>
      </w:pPr>
      <w:r w:rsidRPr="00290EFD">
        <w:rPr>
          <w:rFonts w:asciiTheme="minorHAnsi" w:hAnsiTheme="minorHAnsi" w:cstheme="minorHAnsi"/>
          <w:sz w:val="28"/>
          <w:szCs w:val="28"/>
          <w:lang w:val="en-GB"/>
        </w:rPr>
        <w:t>Bristol is doing great towards aching the sustainable development goal. But there is always room for improvement. Here are some recommendations for the city to improve its achievements of the SDGs.</w:t>
      </w:r>
    </w:p>
    <w:p w14:paraId="3DABAD43" w14:textId="77777777" w:rsidR="00220750" w:rsidRPr="00290EFD" w:rsidRDefault="00F91BFA" w:rsidP="00F91BFA">
      <w:pPr>
        <w:pStyle w:val="ListParagraph"/>
        <w:numPr>
          <w:ilvl w:val="0"/>
          <w:numId w:val="1"/>
        </w:num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The city needs to focus on helping children from poor </w:t>
      </w:r>
    </w:p>
    <w:p w14:paraId="7CD2ABCD" w14:textId="31FFCEC2" w:rsidR="00391776" w:rsidRPr="00290EFD" w:rsidRDefault="00F91BFA" w:rsidP="00F91BFA">
      <w:pPr>
        <w:pStyle w:val="ListParagraph"/>
        <w:numPr>
          <w:ilvl w:val="0"/>
          <w:numId w:val="1"/>
        </w:num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families. As it can be seen that there are 19.7% of the under 16 people </w:t>
      </w:r>
      <w:r w:rsidR="00141B67" w:rsidRPr="00290EFD">
        <w:rPr>
          <w:rFonts w:asciiTheme="minorHAnsi" w:hAnsiTheme="minorHAnsi" w:cstheme="minorHAnsi"/>
          <w:sz w:val="28"/>
          <w:szCs w:val="28"/>
          <w:lang w:val="en-GB"/>
        </w:rPr>
        <w:t>are</w:t>
      </w:r>
      <w:r w:rsidRPr="00290EFD">
        <w:rPr>
          <w:rFonts w:asciiTheme="minorHAnsi" w:hAnsiTheme="minorHAnsi" w:cstheme="minorHAnsi"/>
          <w:sz w:val="28"/>
          <w:szCs w:val="28"/>
          <w:lang w:val="en-GB"/>
        </w:rPr>
        <w:t xml:space="preserve"> from low</w:t>
      </w:r>
      <w:r w:rsidR="00141B67" w:rsidRPr="00290EFD">
        <w:rPr>
          <w:rFonts w:asciiTheme="minorHAnsi" w:hAnsiTheme="minorHAnsi" w:cstheme="minorHAnsi"/>
          <w:sz w:val="28"/>
          <w:szCs w:val="28"/>
          <w:lang w:val="en-GB"/>
        </w:rPr>
        <w:t>-</w:t>
      </w:r>
      <w:r w:rsidRPr="00290EFD">
        <w:rPr>
          <w:rFonts w:asciiTheme="minorHAnsi" w:hAnsiTheme="minorHAnsi" w:cstheme="minorHAnsi"/>
          <w:sz w:val="28"/>
          <w:szCs w:val="28"/>
          <w:lang w:val="en-GB"/>
        </w:rPr>
        <w:t>income families whereas the national average is 17.2%</w:t>
      </w:r>
      <w:r w:rsidR="00391776" w:rsidRPr="00290EFD">
        <w:rPr>
          <w:rFonts w:asciiTheme="minorHAnsi" w:hAnsiTheme="minorHAnsi" w:cstheme="minorHAnsi"/>
          <w:sz w:val="28"/>
          <w:szCs w:val="28"/>
          <w:lang w:val="en-GB"/>
        </w:rPr>
        <w:t>.</w:t>
      </w:r>
    </w:p>
    <w:p w14:paraId="3915C77E" w14:textId="77777777" w:rsidR="00391776" w:rsidRPr="00290EFD" w:rsidRDefault="00F91BFA" w:rsidP="00C548AA">
      <w:pPr>
        <w:pStyle w:val="ListParagraph"/>
        <w:numPr>
          <w:ilvl w:val="0"/>
          <w:numId w:val="1"/>
        </w:num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The education rate of the city also should be improved. As it can be seen that there </w:t>
      </w:r>
      <w:r w:rsidR="00524172" w:rsidRPr="00290EFD">
        <w:rPr>
          <w:rFonts w:asciiTheme="minorHAnsi" w:hAnsiTheme="minorHAnsi" w:cstheme="minorHAnsi"/>
          <w:sz w:val="28"/>
          <w:szCs w:val="28"/>
          <w:lang w:val="en-GB"/>
        </w:rPr>
        <w:t>are 7.7</w:t>
      </w:r>
      <w:r w:rsidRPr="00290EFD">
        <w:rPr>
          <w:rFonts w:asciiTheme="minorHAnsi" w:hAnsiTheme="minorHAnsi" w:cstheme="minorHAnsi"/>
          <w:sz w:val="28"/>
          <w:szCs w:val="28"/>
          <w:lang w:val="en-GB"/>
        </w:rPr>
        <w:t>% of 16-17</w:t>
      </w:r>
      <w:r w:rsidR="00B02B9B" w:rsidRPr="00290EFD">
        <w:rPr>
          <w:rFonts w:asciiTheme="minorHAnsi" w:hAnsiTheme="minorHAnsi" w:cstheme="minorHAnsi"/>
          <w:sz w:val="28"/>
          <w:szCs w:val="28"/>
          <w:lang w:val="en-GB"/>
        </w:rPr>
        <w:t>-year-</w:t>
      </w:r>
      <w:r w:rsidRPr="00290EFD">
        <w:rPr>
          <w:rFonts w:asciiTheme="minorHAnsi" w:hAnsiTheme="minorHAnsi" w:cstheme="minorHAnsi"/>
          <w:sz w:val="28"/>
          <w:szCs w:val="28"/>
          <w:lang w:val="en-GB"/>
        </w:rPr>
        <w:t xml:space="preserve">olds are not in any form of education and training </w:t>
      </w:r>
      <w:r w:rsidR="00557F6E" w:rsidRPr="00290EFD">
        <w:rPr>
          <w:rFonts w:asciiTheme="minorHAnsi" w:hAnsiTheme="minorHAnsi" w:cstheme="minorHAnsi"/>
          <w:sz w:val="28"/>
          <w:szCs w:val="28"/>
          <w:lang w:val="en-GB"/>
        </w:rPr>
        <w:t>paralleled</w:t>
      </w:r>
      <w:r w:rsidR="00391776" w:rsidRPr="00290EFD">
        <w:rPr>
          <w:rFonts w:asciiTheme="minorHAnsi" w:hAnsiTheme="minorHAnsi" w:cstheme="minorHAnsi"/>
          <w:sz w:val="28"/>
          <w:szCs w:val="28"/>
          <w:lang w:val="en-GB"/>
        </w:rPr>
        <w:t xml:space="preserve"> to </w:t>
      </w:r>
      <w:r w:rsidR="00141B67" w:rsidRPr="00290EFD">
        <w:rPr>
          <w:rFonts w:asciiTheme="minorHAnsi" w:hAnsiTheme="minorHAnsi" w:cstheme="minorHAnsi"/>
          <w:sz w:val="28"/>
          <w:szCs w:val="28"/>
          <w:lang w:val="en-GB"/>
        </w:rPr>
        <w:t xml:space="preserve">the </w:t>
      </w:r>
      <w:r w:rsidRPr="00290EFD">
        <w:rPr>
          <w:rFonts w:asciiTheme="minorHAnsi" w:hAnsiTheme="minorHAnsi" w:cstheme="minorHAnsi"/>
          <w:sz w:val="28"/>
          <w:szCs w:val="28"/>
          <w:lang w:val="en-GB"/>
        </w:rPr>
        <w:t>national average of 5.5%</w:t>
      </w:r>
      <w:r w:rsidR="00C548AA" w:rsidRPr="00290EFD">
        <w:rPr>
          <w:rFonts w:asciiTheme="minorHAnsi" w:hAnsiTheme="minorHAnsi" w:cstheme="minorHAnsi"/>
          <w:sz w:val="28"/>
          <w:szCs w:val="28"/>
          <w:lang w:val="en-GB"/>
        </w:rPr>
        <w:t xml:space="preserve"> (Local Government Association, 2021)</w:t>
      </w:r>
      <w:r w:rsidRPr="00290EFD">
        <w:rPr>
          <w:rFonts w:asciiTheme="minorHAnsi" w:hAnsiTheme="minorHAnsi" w:cstheme="minorHAnsi"/>
          <w:sz w:val="28"/>
          <w:szCs w:val="28"/>
          <w:lang w:val="en-GB"/>
        </w:rPr>
        <w:t>.</w:t>
      </w:r>
    </w:p>
    <w:p w14:paraId="1392F588" w14:textId="77777777" w:rsidR="00391776" w:rsidRPr="00290EFD" w:rsidRDefault="00F91BFA" w:rsidP="00505EB5">
      <w:pPr>
        <w:pStyle w:val="ListParagraph"/>
        <w:numPr>
          <w:ilvl w:val="0"/>
          <w:numId w:val="1"/>
        </w:numPr>
        <w:rPr>
          <w:rFonts w:asciiTheme="minorHAnsi" w:hAnsiTheme="minorHAnsi" w:cstheme="minorHAnsi"/>
          <w:sz w:val="28"/>
          <w:szCs w:val="28"/>
          <w:lang w:val="en-GB"/>
        </w:rPr>
      </w:pPr>
      <w:r w:rsidRPr="00290EFD">
        <w:rPr>
          <w:rFonts w:asciiTheme="minorHAnsi" w:hAnsiTheme="minorHAnsi" w:cstheme="minorHAnsi"/>
          <w:sz w:val="28"/>
          <w:szCs w:val="28"/>
          <w:lang w:val="en-GB"/>
        </w:rPr>
        <w:lastRenderedPageBreak/>
        <w:t xml:space="preserve">The city should focus on reducing water usage by the city dwellers. As it can be found the average use of water is 144.2 litter per person per day </w:t>
      </w:r>
      <w:r w:rsidR="00141B67" w:rsidRPr="00290EFD">
        <w:rPr>
          <w:rFonts w:asciiTheme="minorHAnsi" w:hAnsiTheme="minorHAnsi" w:cstheme="minorHAnsi"/>
          <w:sz w:val="28"/>
          <w:szCs w:val="28"/>
          <w:lang w:val="en-GB"/>
        </w:rPr>
        <w:t>in</w:t>
      </w:r>
      <w:r w:rsidRPr="00290EFD">
        <w:rPr>
          <w:rFonts w:asciiTheme="minorHAnsi" w:hAnsiTheme="minorHAnsi" w:cstheme="minorHAnsi"/>
          <w:sz w:val="28"/>
          <w:szCs w:val="28"/>
          <w:lang w:val="en-GB"/>
        </w:rPr>
        <w:t xml:space="preserve"> the city which is </w:t>
      </w:r>
      <w:r w:rsidR="00524172" w:rsidRPr="00290EFD">
        <w:rPr>
          <w:rFonts w:asciiTheme="minorHAnsi" w:hAnsiTheme="minorHAnsi" w:cstheme="minorHAnsi"/>
          <w:sz w:val="28"/>
          <w:szCs w:val="28"/>
          <w:lang w:val="en-GB"/>
        </w:rPr>
        <w:t>much more compared to other similar cities.</w:t>
      </w:r>
    </w:p>
    <w:p w14:paraId="07E22432" w14:textId="77777777" w:rsidR="00391776" w:rsidRPr="00290EFD" w:rsidRDefault="00524172" w:rsidP="00C548AA">
      <w:pPr>
        <w:pStyle w:val="ListParagraph"/>
        <w:numPr>
          <w:ilvl w:val="0"/>
          <w:numId w:val="1"/>
        </w:numPr>
        <w:rPr>
          <w:rFonts w:asciiTheme="minorHAnsi" w:hAnsiTheme="minorHAnsi" w:cstheme="minorHAnsi"/>
          <w:sz w:val="28"/>
          <w:szCs w:val="28"/>
          <w:lang w:val="en-GB"/>
        </w:rPr>
      </w:pPr>
      <w:r w:rsidRPr="00290EFD">
        <w:rPr>
          <w:rFonts w:asciiTheme="minorHAnsi" w:hAnsiTheme="minorHAnsi" w:cstheme="minorHAnsi"/>
          <w:sz w:val="28"/>
          <w:szCs w:val="28"/>
          <w:lang w:val="en-GB"/>
        </w:rPr>
        <w:t>The city should focus on making houses affordable to the citizens. The a</w:t>
      </w:r>
      <w:r w:rsidR="00391776" w:rsidRPr="00290EFD">
        <w:rPr>
          <w:rFonts w:asciiTheme="minorHAnsi" w:hAnsiTheme="minorHAnsi" w:cstheme="minorHAnsi"/>
          <w:sz w:val="28"/>
          <w:szCs w:val="28"/>
          <w:lang w:val="en-GB"/>
        </w:rPr>
        <w:t xml:space="preserve">verage </w:t>
      </w:r>
      <w:r w:rsidR="00557F6E" w:rsidRPr="00290EFD">
        <w:rPr>
          <w:rFonts w:asciiTheme="minorHAnsi" w:hAnsiTheme="minorHAnsi" w:cstheme="minorHAnsi"/>
          <w:sz w:val="28"/>
          <w:szCs w:val="28"/>
          <w:lang w:val="en-GB"/>
        </w:rPr>
        <w:t xml:space="preserve">cost of housing has </w:t>
      </w:r>
      <w:r w:rsidR="00391776" w:rsidRPr="00290EFD">
        <w:rPr>
          <w:rFonts w:asciiTheme="minorHAnsi" w:hAnsiTheme="minorHAnsi" w:cstheme="minorHAnsi"/>
          <w:sz w:val="28"/>
          <w:szCs w:val="28"/>
          <w:lang w:val="en-GB"/>
        </w:rPr>
        <w:t xml:space="preserve">increased </w:t>
      </w:r>
      <w:r w:rsidRPr="00290EFD">
        <w:rPr>
          <w:rFonts w:asciiTheme="minorHAnsi" w:hAnsiTheme="minorHAnsi" w:cstheme="minorHAnsi"/>
          <w:sz w:val="28"/>
          <w:szCs w:val="28"/>
          <w:lang w:val="en-GB"/>
        </w:rPr>
        <w:t xml:space="preserve">by 74.8% </w:t>
      </w:r>
      <w:r w:rsidR="00557F6E" w:rsidRPr="00290EFD">
        <w:rPr>
          <w:rFonts w:asciiTheme="minorHAnsi" w:hAnsiTheme="minorHAnsi" w:cstheme="minorHAnsi"/>
          <w:sz w:val="28"/>
          <w:szCs w:val="28"/>
          <w:lang w:val="en-GB"/>
        </w:rPr>
        <w:t>within the last</w:t>
      </w:r>
      <w:r w:rsidRPr="00290EFD">
        <w:rPr>
          <w:rFonts w:asciiTheme="minorHAnsi" w:hAnsiTheme="minorHAnsi" w:cstheme="minorHAnsi"/>
          <w:sz w:val="28"/>
          <w:szCs w:val="28"/>
          <w:lang w:val="en-GB"/>
        </w:rPr>
        <w:t xml:space="preserve"> decade, whereas the </w:t>
      </w:r>
      <w:r w:rsidR="00557F6E" w:rsidRPr="00290EFD">
        <w:rPr>
          <w:rFonts w:asciiTheme="minorHAnsi" w:hAnsiTheme="minorHAnsi" w:cstheme="minorHAnsi"/>
          <w:sz w:val="28"/>
          <w:szCs w:val="28"/>
          <w:lang w:val="en-GB"/>
        </w:rPr>
        <w:t>cost</w:t>
      </w:r>
      <w:r w:rsidRPr="00290EFD">
        <w:rPr>
          <w:rFonts w:asciiTheme="minorHAnsi" w:hAnsiTheme="minorHAnsi" w:cstheme="minorHAnsi"/>
          <w:sz w:val="28"/>
          <w:szCs w:val="28"/>
          <w:lang w:val="en-GB"/>
        </w:rPr>
        <w:t xml:space="preserve"> has increased by </w:t>
      </w:r>
      <w:r w:rsidR="00391776" w:rsidRPr="00290EFD">
        <w:rPr>
          <w:rFonts w:asciiTheme="minorHAnsi" w:hAnsiTheme="minorHAnsi" w:cstheme="minorHAnsi"/>
          <w:sz w:val="28"/>
          <w:szCs w:val="28"/>
          <w:lang w:val="en-GB"/>
        </w:rPr>
        <w:t>47.5% nationally</w:t>
      </w:r>
      <w:r w:rsidR="00C548AA" w:rsidRPr="00290EFD">
        <w:rPr>
          <w:rFonts w:asciiTheme="minorHAnsi" w:hAnsiTheme="minorHAnsi" w:cstheme="minorHAnsi"/>
          <w:sz w:val="28"/>
          <w:szCs w:val="28"/>
        </w:rPr>
        <w:t xml:space="preserve"> </w:t>
      </w:r>
      <w:r w:rsidR="00C548AA" w:rsidRPr="00290EFD">
        <w:rPr>
          <w:rFonts w:asciiTheme="minorHAnsi" w:hAnsiTheme="minorHAnsi" w:cstheme="minorHAnsi"/>
          <w:sz w:val="28"/>
          <w:szCs w:val="28"/>
          <w:lang w:val="en-GB"/>
        </w:rPr>
        <w:t>(Shakib, 2020)</w:t>
      </w:r>
      <w:r w:rsidRPr="00290EFD">
        <w:rPr>
          <w:rFonts w:asciiTheme="minorHAnsi" w:hAnsiTheme="minorHAnsi" w:cstheme="minorHAnsi"/>
          <w:sz w:val="28"/>
          <w:szCs w:val="28"/>
          <w:lang w:val="en-GB"/>
        </w:rPr>
        <w:t xml:space="preserve">. It is forcing the city dwellers to fail to afford houses which </w:t>
      </w:r>
      <w:r w:rsidR="00141B67" w:rsidRPr="00290EFD">
        <w:rPr>
          <w:rFonts w:asciiTheme="minorHAnsi" w:hAnsiTheme="minorHAnsi" w:cstheme="minorHAnsi"/>
          <w:sz w:val="28"/>
          <w:szCs w:val="28"/>
          <w:lang w:val="en-GB"/>
        </w:rPr>
        <w:t>is</w:t>
      </w:r>
      <w:r w:rsidRPr="00290EFD">
        <w:rPr>
          <w:rFonts w:asciiTheme="minorHAnsi" w:hAnsiTheme="minorHAnsi" w:cstheme="minorHAnsi"/>
          <w:sz w:val="28"/>
          <w:szCs w:val="28"/>
          <w:lang w:val="en-GB"/>
        </w:rPr>
        <w:t xml:space="preserve"> making city life unstainable.</w:t>
      </w:r>
    </w:p>
    <w:p w14:paraId="09935813" w14:textId="77777777" w:rsidR="00391776" w:rsidRPr="00290EFD" w:rsidRDefault="00524172" w:rsidP="00505EB5">
      <w:pPr>
        <w:pStyle w:val="ListParagraph"/>
        <w:numPr>
          <w:ilvl w:val="0"/>
          <w:numId w:val="1"/>
        </w:numPr>
        <w:rPr>
          <w:rFonts w:asciiTheme="minorHAnsi" w:hAnsiTheme="minorHAnsi" w:cstheme="minorHAnsi"/>
          <w:sz w:val="28"/>
          <w:szCs w:val="28"/>
          <w:lang w:val="en-GB"/>
        </w:rPr>
      </w:pPr>
      <w:r w:rsidRPr="00290EFD">
        <w:rPr>
          <w:rFonts w:asciiTheme="minorHAnsi" w:hAnsiTheme="minorHAnsi" w:cstheme="minorHAnsi"/>
          <w:sz w:val="28"/>
          <w:szCs w:val="28"/>
          <w:lang w:val="en-GB"/>
        </w:rPr>
        <w:t>The life underwater in Bristol needs to be focused</w:t>
      </w:r>
      <w:r w:rsidR="00141B67" w:rsidRPr="00290EFD">
        <w:rPr>
          <w:rFonts w:asciiTheme="minorHAnsi" w:hAnsiTheme="minorHAnsi" w:cstheme="minorHAnsi"/>
          <w:sz w:val="28"/>
          <w:szCs w:val="28"/>
          <w:lang w:val="en-GB"/>
        </w:rPr>
        <w:t xml:space="preserve"> on</w:t>
      </w:r>
      <w:r w:rsidRPr="00290EFD">
        <w:rPr>
          <w:rFonts w:asciiTheme="minorHAnsi" w:hAnsiTheme="minorHAnsi" w:cstheme="minorHAnsi"/>
          <w:sz w:val="28"/>
          <w:szCs w:val="28"/>
          <w:lang w:val="en-GB"/>
        </w:rPr>
        <w:t>. The 14</w:t>
      </w:r>
      <w:r w:rsidR="00391776" w:rsidRPr="00290EFD">
        <w:rPr>
          <w:rFonts w:asciiTheme="minorHAnsi" w:hAnsiTheme="minorHAnsi" w:cstheme="minorHAnsi"/>
          <w:sz w:val="28"/>
          <w:szCs w:val="28"/>
          <w:lang w:val="en-GB"/>
        </w:rPr>
        <w:t>% of Bristol</w:t>
      </w:r>
      <w:r w:rsidRPr="00290EFD">
        <w:rPr>
          <w:rFonts w:asciiTheme="minorHAnsi" w:hAnsiTheme="minorHAnsi" w:cstheme="minorHAnsi"/>
          <w:sz w:val="28"/>
          <w:szCs w:val="28"/>
          <w:lang w:val="en-GB"/>
        </w:rPr>
        <w:t>’s</w:t>
      </w:r>
      <w:r w:rsidR="00391776" w:rsidRPr="00290EFD">
        <w:rPr>
          <w:rFonts w:asciiTheme="minorHAnsi" w:hAnsiTheme="minorHAnsi" w:cstheme="minorHAnsi"/>
          <w:sz w:val="28"/>
          <w:szCs w:val="28"/>
          <w:lang w:val="en-GB"/>
        </w:rPr>
        <w:t xml:space="preserve"> </w:t>
      </w:r>
      <w:r w:rsidRPr="00290EFD">
        <w:rPr>
          <w:rFonts w:asciiTheme="minorHAnsi" w:hAnsiTheme="minorHAnsi" w:cstheme="minorHAnsi"/>
          <w:sz w:val="28"/>
          <w:szCs w:val="28"/>
          <w:lang w:val="en-GB"/>
        </w:rPr>
        <w:t>rivers</w:t>
      </w:r>
      <w:r w:rsidR="00557F6E" w:rsidRPr="00290EFD">
        <w:rPr>
          <w:rFonts w:asciiTheme="minorHAnsi" w:hAnsiTheme="minorHAnsi" w:cstheme="minorHAnsi"/>
          <w:sz w:val="28"/>
          <w:szCs w:val="28"/>
          <w:lang w:val="en-GB"/>
        </w:rPr>
        <w:t xml:space="preserve"> have</w:t>
      </w:r>
      <w:r w:rsidR="00391776" w:rsidRPr="00290EFD">
        <w:rPr>
          <w:rFonts w:asciiTheme="minorHAnsi" w:hAnsiTheme="minorHAnsi" w:cstheme="minorHAnsi"/>
          <w:sz w:val="28"/>
          <w:szCs w:val="28"/>
          <w:lang w:val="en-GB"/>
        </w:rPr>
        <w:t xml:space="preserve"> poor ecological status </w:t>
      </w:r>
      <w:r w:rsidRPr="00290EFD">
        <w:rPr>
          <w:rFonts w:asciiTheme="minorHAnsi" w:hAnsiTheme="minorHAnsi" w:cstheme="minorHAnsi"/>
          <w:sz w:val="28"/>
          <w:szCs w:val="28"/>
          <w:lang w:val="en-GB"/>
        </w:rPr>
        <w:t>and there is no river with good ecological status. This show</w:t>
      </w:r>
      <w:r w:rsidR="00141B67" w:rsidRPr="00290EFD">
        <w:rPr>
          <w:rFonts w:asciiTheme="minorHAnsi" w:hAnsiTheme="minorHAnsi" w:cstheme="minorHAnsi"/>
          <w:sz w:val="28"/>
          <w:szCs w:val="28"/>
          <w:lang w:val="en-GB"/>
        </w:rPr>
        <w:t>s</w:t>
      </w:r>
      <w:r w:rsidRPr="00290EFD">
        <w:rPr>
          <w:rFonts w:asciiTheme="minorHAnsi" w:hAnsiTheme="minorHAnsi" w:cstheme="minorHAnsi"/>
          <w:sz w:val="28"/>
          <w:szCs w:val="28"/>
          <w:lang w:val="en-GB"/>
        </w:rPr>
        <w:t xml:space="preserve"> the dire situation regarding life underwater.</w:t>
      </w:r>
    </w:p>
    <w:p w14:paraId="74A6966F" w14:textId="77777777" w:rsidR="00391776" w:rsidRPr="00290EFD" w:rsidRDefault="00524172" w:rsidP="00524172">
      <w:pPr>
        <w:pStyle w:val="ListParagraph"/>
        <w:numPr>
          <w:ilvl w:val="0"/>
          <w:numId w:val="1"/>
        </w:num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The crime rate </w:t>
      </w:r>
      <w:r w:rsidR="00141B67" w:rsidRPr="00290EFD">
        <w:rPr>
          <w:rFonts w:asciiTheme="minorHAnsi" w:hAnsiTheme="minorHAnsi" w:cstheme="minorHAnsi"/>
          <w:sz w:val="28"/>
          <w:szCs w:val="28"/>
          <w:lang w:val="en-GB"/>
        </w:rPr>
        <w:t>in</w:t>
      </w:r>
      <w:r w:rsidRPr="00290EFD">
        <w:rPr>
          <w:rFonts w:asciiTheme="minorHAnsi" w:hAnsiTheme="minorHAnsi" w:cstheme="minorHAnsi"/>
          <w:sz w:val="28"/>
          <w:szCs w:val="28"/>
          <w:lang w:val="en-GB"/>
        </w:rPr>
        <w:t xml:space="preserve"> the city has increased as around 18% of city dwellers fear </w:t>
      </w:r>
      <w:r w:rsidR="00141B67" w:rsidRPr="00290EFD">
        <w:rPr>
          <w:rFonts w:asciiTheme="minorHAnsi" w:hAnsiTheme="minorHAnsi" w:cstheme="minorHAnsi"/>
          <w:sz w:val="28"/>
          <w:szCs w:val="28"/>
          <w:lang w:val="en-GB"/>
        </w:rPr>
        <w:t>being</w:t>
      </w:r>
      <w:r w:rsidRPr="00290EFD">
        <w:rPr>
          <w:rFonts w:asciiTheme="minorHAnsi" w:hAnsiTheme="minorHAnsi" w:cstheme="minorHAnsi"/>
          <w:sz w:val="28"/>
          <w:szCs w:val="28"/>
          <w:lang w:val="en-GB"/>
        </w:rPr>
        <w:t xml:space="preserve"> victimised </w:t>
      </w:r>
      <w:r w:rsidR="00141B67" w:rsidRPr="00290EFD">
        <w:rPr>
          <w:rFonts w:asciiTheme="minorHAnsi" w:hAnsiTheme="minorHAnsi" w:cstheme="minorHAnsi"/>
          <w:sz w:val="28"/>
          <w:szCs w:val="28"/>
          <w:lang w:val="en-GB"/>
        </w:rPr>
        <w:t>by</w:t>
      </w:r>
      <w:r w:rsidRPr="00290EFD">
        <w:rPr>
          <w:rFonts w:asciiTheme="minorHAnsi" w:hAnsiTheme="minorHAnsi" w:cstheme="minorHAnsi"/>
          <w:sz w:val="28"/>
          <w:szCs w:val="28"/>
          <w:lang w:val="en-GB"/>
        </w:rPr>
        <w:t xml:space="preserve"> criminal activities. The city must ensure justice and law enforcement to reduce crime in the city.</w:t>
      </w:r>
    </w:p>
    <w:p w14:paraId="35E60FBE" w14:textId="77777777" w:rsidR="00524172" w:rsidRPr="00290EFD" w:rsidRDefault="00524172" w:rsidP="00524172">
      <w:pPr>
        <w:rPr>
          <w:rFonts w:asciiTheme="minorHAnsi" w:hAnsiTheme="minorHAnsi" w:cstheme="minorHAnsi"/>
          <w:sz w:val="28"/>
          <w:szCs w:val="28"/>
          <w:lang w:val="en-GB"/>
        </w:rPr>
      </w:pPr>
      <w:r w:rsidRPr="00290EFD">
        <w:rPr>
          <w:rFonts w:asciiTheme="minorHAnsi" w:hAnsiTheme="minorHAnsi" w:cstheme="minorHAnsi"/>
          <w:sz w:val="28"/>
          <w:szCs w:val="28"/>
          <w:lang w:val="en-GB"/>
        </w:rPr>
        <w:t>As it can be seen that different data about the city show different areas it need</w:t>
      </w:r>
      <w:r w:rsidR="00141B67" w:rsidRPr="00290EFD">
        <w:rPr>
          <w:rFonts w:asciiTheme="minorHAnsi" w:hAnsiTheme="minorHAnsi" w:cstheme="minorHAnsi"/>
          <w:sz w:val="28"/>
          <w:szCs w:val="28"/>
          <w:lang w:val="en-GB"/>
        </w:rPr>
        <w:t>s</w:t>
      </w:r>
      <w:r w:rsidRPr="00290EFD">
        <w:rPr>
          <w:rFonts w:asciiTheme="minorHAnsi" w:hAnsiTheme="minorHAnsi" w:cstheme="minorHAnsi"/>
          <w:sz w:val="28"/>
          <w:szCs w:val="28"/>
          <w:lang w:val="en-GB"/>
        </w:rPr>
        <w:t xml:space="preserve"> to focus</w:t>
      </w:r>
      <w:r w:rsidR="00141B67" w:rsidRPr="00290EFD">
        <w:rPr>
          <w:rFonts w:asciiTheme="minorHAnsi" w:hAnsiTheme="minorHAnsi" w:cstheme="minorHAnsi"/>
          <w:sz w:val="28"/>
          <w:szCs w:val="28"/>
          <w:lang w:val="en-GB"/>
        </w:rPr>
        <w:t xml:space="preserve"> on</w:t>
      </w:r>
      <w:r w:rsidRPr="00290EFD">
        <w:rPr>
          <w:rFonts w:asciiTheme="minorHAnsi" w:hAnsiTheme="minorHAnsi" w:cstheme="minorHAnsi"/>
          <w:sz w:val="28"/>
          <w:szCs w:val="28"/>
          <w:lang w:val="en-GB"/>
        </w:rPr>
        <w:t xml:space="preserve">. Improving those areas will not be easy. But focusing on them can be the first step towards actually archiving those. </w:t>
      </w:r>
    </w:p>
    <w:p w14:paraId="55F6C9C2" w14:textId="77777777" w:rsidR="004930CA" w:rsidRPr="005231DA" w:rsidRDefault="004930CA" w:rsidP="004930CA">
      <w:pPr>
        <w:pStyle w:val="Heading1"/>
        <w:rPr>
          <w:rFonts w:asciiTheme="minorHAnsi" w:hAnsiTheme="minorHAnsi" w:cstheme="minorHAnsi"/>
          <w:b/>
          <w:bCs/>
          <w:color w:val="auto"/>
          <w:sz w:val="28"/>
          <w:szCs w:val="28"/>
        </w:rPr>
      </w:pPr>
      <w:bookmarkStart w:id="7" w:name="_Toc99859082"/>
      <w:r w:rsidRPr="005231DA">
        <w:rPr>
          <w:rFonts w:asciiTheme="minorHAnsi" w:hAnsiTheme="minorHAnsi" w:cstheme="minorHAnsi"/>
          <w:b/>
          <w:bCs/>
          <w:color w:val="auto"/>
          <w:sz w:val="28"/>
          <w:szCs w:val="28"/>
        </w:rPr>
        <w:t>Conclusion</w:t>
      </w:r>
      <w:bookmarkEnd w:id="7"/>
    </w:p>
    <w:p w14:paraId="77A6FA3B" w14:textId="13EF8092" w:rsidR="00516C2F" w:rsidRPr="00290EFD" w:rsidRDefault="00516C2F" w:rsidP="00516C2F">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Considering the current developments around the world there is no other way around but to focus on sustainable development. Because sustainability has become more than important for people around the world. As it can be seen that the sustainable development goals by the UN covers all rounds guides for the countries and cities to develop the human lives in it. The sustainable development goals will help the countries to put their hands together to make the world a better place. Here, </w:t>
      </w:r>
      <w:r w:rsidR="00BE5BB0" w:rsidRPr="00290EFD">
        <w:rPr>
          <w:rFonts w:asciiTheme="minorHAnsi" w:hAnsiTheme="minorHAnsi" w:cstheme="minorHAnsi"/>
          <w:sz w:val="28"/>
          <w:szCs w:val="28"/>
          <w:lang w:val="en-GB"/>
        </w:rPr>
        <w:t>from the discussion</w:t>
      </w:r>
      <w:r w:rsidR="00141B67" w:rsidRPr="00290EFD">
        <w:rPr>
          <w:rFonts w:asciiTheme="minorHAnsi" w:hAnsiTheme="minorHAnsi" w:cstheme="minorHAnsi"/>
          <w:sz w:val="28"/>
          <w:szCs w:val="28"/>
          <w:lang w:val="en-GB"/>
        </w:rPr>
        <w:t>,</w:t>
      </w:r>
      <w:r w:rsidR="00BE5BB0" w:rsidRPr="00290EFD">
        <w:rPr>
          <w:rFonts w:asciiTheme="minorHAnsi" w:hAnsiTheme="minorHAnsi" w:cstheme="minorHAnsi"/>
          <w:sz w:val="28"/>
          <w:szCs w:val="28"/>
          <w:lang w:val="en-GB"/>
        </w:rPr>
        <w:t xml:space="preserve"> it can be seen that Bristol is developing itself as a sustainable city by aligning the sustainable development </w:t>
      </w:r>
      <w:r w:rsidR="00BE5BB0" w:rsidRPr="00290EFD">
        <w:rPr>
          <w:rFonts w:asciiTheme="minorHAnsi" w:hAnsiTheme="minorHAnsi" w:cstheme="minorHAnsi"/>
          <w:sz w:val="28"/>
          <w:szCs w:val="28"/>
          <w:lang w:val="en-GB"/>
        </w:rPr>
        <w:lastRenderedPageBreak/>
        <w:t>goals with its development plans. The other cities and countries can follow those goals as they come up with a lot of benefits.</w:t>
      </w:r>
    </w:p>
    <w:p w14:paraId="7E64AD57" w14:textId="77777777" w:rsidR="00D4611B" w:rsidRDefault="00D4611B" w:rsidP="00BE5BB0">
      <w:pPr>
        <w:pStyle w:val="Heading1"/>
        <w:rPr>
          <w:rFonts w:asciiTheme="minorHAnsi" w:hAnsiTheme="minorHAnsi" w:cstheme="minorHAnsi"/>
          <w:b/>
          <w:bCs/>
          <w:color w:val="auto"/>
          <w:sz w:val="28"/>
          <w:szCs w:val="28"/>
        </w:rPr>
      </w:pPr>
      <w:bookmarkStart w:id="8" w:name="_Toc99859083"/>
    </w:p>
    <w:p w14:paraId="72D066FC" w14:textId="77777777" w:rsidR="00D4611B" w:rsidRDefault="00D4611B" w:rsidP="00BE5BB0">
      <w:pPr>
        <w:pStyle w:val="Heading1"/>
        <w:rPr>
          <w:rFonts w:asciiTheme="minorHAnsi" w:hAnsiTheme="minorHAnsi" w:cstheme="minorHAnsi"/>
          <w:b/>
          <w:bCs/>
          <w:color w:val="auto"/>
          <w:sz w:val="28"/>
          <w:szCs w:val="28"/>
        </w:rPr>
      </w:pPr>
    </w:p>
    <w:p w14:paraId="1CCBAEEB" w14:textId="77777777" w:rsidR="00D4611B" w:rsidRDefault="00D4611B" w:rsidP="00BE5BB0">
      <w:pPr>
        <w:pStyle w:val="Heading1"/>
        <w:rPr>
          <w:rFonts w:asciiTheme="minorHAnsi" w:hAnsiTheme="minorHAnsi" w:cstheme="minorHAnsi"/>
          <w:b/>
          <w:bCs/>
          <w:color w:val="auto"/>
          <w:sz w:val="28"/>
          <w:szCs w:val="28"/>
        </w:rPr>
      </w:pPr>
    </w:p>
    <w:p w14:paraId="6805FBBB" w14:textId="77777777" w:rsidR="00D4611B" w:rsidRDefault="00D4611B" w:rsidP="00BE5BB0">
      <w:pPr>
        <w:pStyle w:val="Heading1"/>
        <w:rPr>
          <w:rFonts w:asciiTheme="minorHAnsi" w:hAnsiTheme="minorHAnsi" w:cstheme="minorHAnsi"/>
          <w:b/>
          <w:bCs/>
          <w:color w:val="auto"/>
          <w:sz w:val="28"/>
          <w:szCs w:val="28"/>
        </w:rPr>
      </w:pPr>
    </w:p>
    <w:p w14:paraId="6A7141CF" w14:textId="77777777" w:rsidR="00D4611B" w:rsidRDefault="00D4611B" w:rsidP="00BE5BB0">
      <w:pPr>
        <w:pStyle w:val="Heading1"/>
        <w:rPr>
          <w:rFonts w:asciiTheme="minorHAnsi" w:hAnsiTheme="minorHAnsi" w:cstheme="minorHAnsi"/>
          <w:b/>
          <w:bCs/>
          <w:color w:val="auto"/>
          <w:sz w:val="28"/>
          <w:szCs w:val="28"/>
        </w:rPr>
      </w:pPr>
    </w:p>
    <w:p w14:paraId="2FA1D389" w14:textId="77777777" w:rsidR="00D4611B" w:rsidRDefault="00D4611B" w:rsidP="00BE5BB0">
      <w:pPr>
        <w:pStyle w:val="Heading1"/>
        <w:rPr>
          <w:rFonts w:asciiTheme="minorHAnsi" w:hAnsiTheme="minorHAnsi" w:cstheme="minorHAnsi"/>
          <w:b/>
          <w:bCs/>
          <w:color w:val="auto"/>
          <w:sz w:val="28"/>
          <w:szCs w:val="28"/>
        </w:rPr>
      </w:pPr>
    </w:p>
    <w:p w14:paraId="326CA94A" w14:textId="77777777" w:rsidR="00D4611B" w:rsidRDefault="00D4611B" w:rsidP="00BE5BB0">
      <w:pPr>
        <w:pStyle w:val="Heading1"/>
        <w:rPr>
          <w:rFonts w:asciiTheme="minorHAnsi" w:hAnsiTheme="minorHAnsi" w:cstheme="minorHAnsi"/>
          <w:b/>
          <w:bCs/>
          <w:color w:val="auto"/>
          <w:sz w:val="28"/>
          <w:szCs w:val="28"/>
        </w:rPr>
      </w:pPr>
    </w:p>
    <w:p w14:paraId="67796CE9" w14:textId="77777777" w:rsidR="00D4611B" w:rsidRDefault="00D4611B" w:rsidP="00BE5BB0">
      <w:pPr>
        <w:pStyle w:val="Heading1"/>
        <w:rPr>
          <w:rFonts w:asciiTheme="minorHAnsi" w:hAnsiTheme="minorHAnsi" w:cstheme="minorHAnsi"/>
          <w:b/>
          <w:bCs/>
          <w:color w:val="auto"/>
          <w:sz w:val="28"/>
          <w:szCs w:val="28"/>
        </w:rPr>
      </w:pPr>
    </w:p>
    <w:p w14:paraId="0E82EE98" w14:textId="77777777" w:rsidR="00D4611B" w:rsidRDefault="00D4611B" w:rsidP="00BE5BB0">
      <w:pPr>
        <w:pStyle w:val="Heading1"/>
        <w:rPr>
          <w:rFonts w:asciiTheme="minorHAnsi" w:hAnsiTheme="minorHAnsi" w:cstheme="minorHAnsi"/>
          <w:b/>
          <w:bCs/>
          <w:color w:val="auto"/>
          <w:sz w:val="28"/>
          <w:szCs w:val="28"/>
        </w:rPr>
      </w:pPr>
    </w:p>
    <w:p w14:paraId="5DC61605" w14:textId="77777777" w:rsidR="00D4611B" w:rsidRDefault="00D4611B" w:rsidP="00BE5BB0">
      <w:pPr>
        <w:pStyle w:val="Heading1"/>
        <w:rPr>
          <w:rFonts w:asciiTheme="minorHAnsi" w:hAnsiTheme="minorHAnsi" w:cstheme="minorHAnsi"/>
          <w:b/>
          <w:bCs/>
          <w:color w:val="auto"/>
          <w:sz w:val="28"/>
          <w:szCs w:val="28"/>
        </w:rPr>
      </w:pPr>
    </w:p>
    <w:p w14:paraId="5860D78D" w14:textId="77777777" w:rsidR="00D4611B" w:rsidRDefault="00D4611B" w:rsidP="00BE5BB0">
      <w:pPr>
        <w:pStyle w:val="Heading1"/>
        <w:rPr>
          <w:rFonts w:asciiTheme="minorHAnsi" w:hAnsiTheme="minorHAnsi" w:cstheme="minorHAnsi"/>
          <w:b/>
          <w:bCs/>
          <w:color w:val="auto"/>
          <w:sz w:val="28"/>
          <w:szCs w:val="28"/>
        </w:rPr>
      </w:pPr>
    </w:p>
    <w:p w14:paraId="4D78B4F7" w14:textId="77777777" w:rsidR="00D4611B" w:rsidRDefault="00D4611B" w:rsidP="00BE5BB0">
      <w:pPr>
        <w:pStyle w:val="Heading1"/>
        <w:rPr>
          <w:rFonts w:asciiTheme="minorHAnsi" w:hAnsiTheme="minorHAnsi" w:cstheme="minorHAnsi"/>
          <w:b/>
          <w:bCs/>
          <w:color w:val="auto"/>
          <w:sz w:val="28"/>
          <w:szCs w:val="28"/>
        </w:rPr>
      </w:pPr>
    </w:p>
    <w:p w14:paraId="22ED6ABA" w14:textId="77777777" w:rsidR="00D4611B" w:rsidRDefault="00D4611B" w:rsidP="00BE5BB0">
      <w:pPr>
        <w:pStyle w:val="Heading1"/>
        <w:rPr>
          <w:rFonts w:asciiTheme="minorHAnsi" w:hAnsiTheme="minorHAnsi" w:cstheme="minorHAnsi"/>
          <w:b/>
          <w:bCs/>
          <w:color w:val="auto"/>
          <w:sz w:val="28"/>
          <w:szCs w:val="28"/>
        </w:rPr>
      </w:pPr>
    </w:p>
    <w:p w14:paraId="5DC1A069" w14:textId="77777777" w:rsidR="00D4611B" w:rsidRDefault="00D4611B" w:rsidP="00BE5BB0">
      <w:pPr>
        <w:pStyle w:val="Heading1"/>
        <w:rPr>
          <w:rFonts w:asciiTheme="minorHAnsi" w:hAnsiTheme="minorHAnsi" w:cstheme="minorHAnsi"/>
          <w:b/>
          <w:bCs/>
          <w:color w:val="auto"/>
          <w:sz w:val="28"/>
          <w:szCs w:val="28"/>
        </w:rPr>
      </w:pPr>
    </w:p>
    <w:p w14:paraId="23B3CC64" w14:textId="77777777" w:rsidR="00D4611B" w:rsidRDefault="00D4611B" w:rsidP="00BE5BB0">
      <w:pPr>
        <w:pStyle w:val="Heading1"/>
        <w:rPr>
          <w:rFonts w:asciiTheme="minorHAnsi" w:hAnsiTheme="minorHAnsi" w:cstheme="minorHAnsi"/>
          <w:b/>
          <w:bCs/>
          <w:color w:val="auto"/>
          <w:sz w:val="28"/>
          <w:szCs w:val="28"/>
        </w:rPr>
      </w:pPr>
    </w:p>
    <w:bookmarkEnd w:id="8"/>
    <w:p w14:paraId="7A845C30" w14:textId="77777777" w:rsidR="00D4611B" w:rsidRDefault="00D4611B" w:rsidP="00C548AA">
      <w:pPr>
        <w:rPr>
          <w:rFonts w:asciiTheme="minorHAnsi" w:hAnsiTheme="minorHAnsi" w:cstheme="minorHAnsi"/>
          <w:sz w:val="28"/>
          <w:szCs w:val="28"/>
          <w:lang w:val="en-GB"/>
        </w:rPr>
      </w:pPr>
    </w:p>
    <w:p w14:paraId="41C6EEBF" w14:textId="77777777" w:rsidR="00D4611B" w:rsidRDefault="00D4611B" w:rsidP="00C548AA">
      <w:pPr>
        <w:rPr>
          <w:rFonts w:asciiTheme="minorHAnsi" w:hAnsiTheme="minorHAnsi" w:cstheme="minorHAnsi"/>
          <w:sz w:val="28"/>
          <w:szCs w:val="28"/>
          <w:lang w:val="en-GB"/>
        </w:rPr>
      </w:pPr>
    </w:p>
    <w:tbl>
      <w:tblPr>
        <w:tblpPr w:leftFromText="180" w:rightFromText="180" w:vertAnchor="text" w:tblpX="81" w:tblpY="-48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60"/>
      </w:tblGrid>
      <w:tr w:rsidR="00D4611B" w14:paraId="48E64F50" w14:textId="77777777" w:rsidTr="006E2417">
        <w:tblPrEx>
          <w:tblCellMar>
            <w:top w:w="0" w:type="dxa"/>
            <w:bottom w:w="0" w:type="dxa"/>
          </w:tblCellMar>
        </w:tblPrEx>
        <w:trPr>
          <w:trHeight w:val="470"/>
        </w:trPr>
        <w:tc>
          <w:tcPr>
            <w:tcW w:w="3460" w:type="dxa"/>
            <w:tcBorders>
              <w:top w:val="nil"/>
              <w:left w:val="nil"/>
              <w:bottom w:val="nil"/>
              <w:right w:val="nil"/>
            </w:tcBorders>
          </w:tcPr>
          <w:p w14:paraId="602D6771" w14:textId="259D5D78" w:rsidR="00D4611B" w:rsidRPr="00D4611B" w:rsidRDefault="00D4611B" w:rsidP="00D4611B">
            <w:pPr>
              <w:ind w:firstLine="720"/>
              <w:rPr>
                <w:rFonts w:asciiTheme="minorHAnsi" w:hAnsiTheme="minorHAnsi" w:cstheme="minorHAnsi"/>
                <w:b/>
                <w:bCs/>
                <w:sz w:val="28"/>
                <w:szCs w:val="28"/>
                <w:lang w:val="en-GB"/>
              </w:rPr>
            </w:pPr>
            <w:r w:rsidRPr="00D4611B">
              <w:rPr>
                <w:rFonts w:asciiTheme="minorHAnsi" w:hAnsiTheme="minorHAnsi" w:cstheme="minorHAnsi"/>
                <w:b/>
                <w:bCs/>
                <w:sz w:val="28"/>
                <w:szCs w:val="28"/>
                <w:lang w:val="en-GB"/>
              </w:rPr>
              <w:lastRenderedPageBreak/>
              <w:t>References</w:t>
            </w:r>
            <w:r>
              <w:rPr>
                <w:rFonts w:asciiTheme="minorHAnsi" w:hAnsiTheme="minorHAnsi" w:cstheme="minorHAnsi"/>
                <w:b/>
                <w:bCs/>
                <w:sz w:val="28"/>
                <w:szCs w:val="28"/>
                <w:lang w:val="en-GB"/>
              </w:rPr>
              <w:t>:</w:t>
            </w:r>
          </w:p>
        </w:tc>
      </w:tr>
    </w:tbl>
    <w:p w14:paraId="091FD790" w14:textId="77777777" w:rsidR="00D4611B" w:rsidRDefault="00D4611B" w:rsidP="00C548AA">
      <w:pPr>
        <w:rPr>
          <w:rFonts w:asciiTheme="minorHAnsi" w:hAnsiTheme="minorHAnsi" w:cstheme="minorHAnsi"/>
          <w:sz w:val="28"/>
          <w:szCs w:val="28"/>
          <w:lang w:val="en-GB"/>
        </w:rPr>
      </w:pPr>
    </w:p>
    <w:p w14:paraId="5336622E" w14:textId="1C266C92" w:rsidR="00C548AA" w:rsidRPr="00290EFD" w:rsidRDefault="00D4611B" w:rsidP="00C548AA">
      <w:pPr>
        <w:rPr>
          <w:rFonts w:asciiTheme="minorHAnsi" w:hAnsiTheme="minorHAnsi" w:cstheme="minorHAnsi"/>
          <w:sz w:val="28"/>
          <w:szCs w:val="28"/>
          <w:lang w:val="en-GB"/>
        </w:rPr>
      </w:pPr>
      <w:r>
        <w:rPr>
          <w:rFonts w:asciiTheme="minorHAnsi" w:hAnsiTheme="minorHAnsi" w:cstheme="minorHAnsi"/>
          <w:sz w:val="28"/>
          <w:szCs w:val="28"/>
          <w:lang w:val="en-GB"/>
        </w:rPr>
        <w:t>B</w:t>
      </w:r>
      <w:r w:rsidR="00C548AA" w:rsidRPr="00290EFD">
        <w:rPr>
          <w:rFonts w:asciiTheme="minorHAnsi" w:hAnsiTheme="minorHAnsi" w:cstheme="minorHAnsi"/>
          <w:sz w:val="28"/>
          <w:szCs w:val="28"/>
          <w:lang w:val="en-GB"/>
        </w:rPr>
        <w:t xml:space="preserve">ansal, N. and Parthasarthy, R. (2021). </w:t>
      </w:r>
      <w:r w:rsidR="00C548AA" w:rsidRPr="00290EFD">
        <w:rPr>
          <w:rFonts w:asciiTheme="minorHAnsi" w:hAnsiTheme="minorHAnsi" w:cstheme="minorHAnsi"/>
          <w:i/>
          <w:iCs/>
          <w:sz w:val="28"/>
          <w:szCs w:val="28"/>
          <w:lang w:val="en-GB"/>
        </w:rPr>
        <w:t>Are SDGs a myth? industrial development and water pollution in India</w:t>
      </w:r>
      <w:r w:rsidR="00C548AA" w:rsidRPr="00290EFD">
        <w:rPr>
          <w:rFonts w:asciiTheme="minorHAnsi" w:hAnsiTheme="minorHAnsi" w:cstheme="minorHAnsi"/>
          <w:sz w:val="28"/>
          <w:szCs w:val="28"/>
          <w:lang w:val="en-GB"/>
        </w:rPr>
        <w:t>. London New York Routledge.</w:t>
      </w:r>
    </w:p>
    <w:p w14:paraId="68616FA0"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Breadun, D.D. (2016). </w:t>
      </w:r>
      <w:r w:rsidRPr="00290EFD">
        <w:rPr>
          <w:rFonts w:asciiTheme="minorHAnsi" w:hAnsiTheme="minorHAnsi" w:cstheme="minorHAnsi"/>
          <w:i/>
          <w:iCs/>
          <w:sz w:val="28"/>
          <w:szCs w:val="28"/>
          <w:lang w:val="en-GB"/>
        </w:rPr>
        <w:t>Bristol merchants ‘funded’ Anglo Norman invasion</w:t>
      </w:r>
      <w:r w:rsidRPr="00290EFD">
        <w:rPr>
          <w:rFonts w:asciiTheme="minorHAnsi" w:hAnsiTheme="minorHAnsi" w:cstheme="minorHAnsi"/>
          <w:sz w:val="28"/>
          <w:szCs w:val="28"/>
          <w:lang w:val="en-GB"/>
        </w:rPr>
        <w:t>. [online] The Irish Times. Available at: https://www.irishtimes.com/news/bristol-merchants-funded-anglo-norman-invasion-1.91225 [Accessed 31 Mar. 2022].</w:t>
      </w:r>
    </w:p>
    <w:p w14:paraId="7D04430F"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Bristol City Council (2021). </w:t>
      </w:r>
      <w:r w:rsidRPr="00290EFD">
        <w:rPr>
          <w:rFonts w:asciiTheme="minorHAnsi" w:hAnsiTheme="minorHAnsi" w:cstheme="minorHAnsi"/>
          <w:i/>
          <w:iCs/>
          <w:sz w:val="28"/>
          <w:szCs w:val="28"/>
          <w:lang w:val="en-GB"/>
        </w:rPr>
        <w:t>Drug and Alcohol Strategy for Bristol 2021-2025</w:t>
      </w:r>
      <w:r w:rsidRPr="00290EFD">
        <w:rPr>
          <w:rFonts w:asciiTheme="minorHAnsi" w:hAnsiTheme="minorHAnsi" w:cstheme="minorHAnsi"/>
          <w:sz w:val="28"/>
          <w:szCs w:val="28"/>
          <w:lang w:val="en-GB"/>
        </w:rPr>
        <w:t>. [online] Available at: https://democracy.bristol.gov.uk/documents/s61915/Drug%20and%20Alcohol%20Strategy_21.pdf.</w:t>
      </w:r>
    </w:p>
    <w:p w14:paraId="278D92E8"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Dogaru, L. (2021). About Sustainability between Responsible Production and Consumption. </w:t>
      </w:r>
      <w:r w:rsidRPr="00290EFD">
        <w:rPr>
          <w:rFonts w:asciiTheme="minorHAnsi" w:hAnsiTheme="minorHAnsi" w:cstheme="minorHAnsi"/>
          <w:i/>
          <w:iCs/>
          <w:sz w:val="28"/>
          <w:szCs w:val="28"/>
          <w:lang w:val="en-GB"/>
        </w:rPr>
        <w:t>Proceedings</w:t>
      </w:r>
      <w:r w:rsidRPr="00290EFD">
        <w:rPr>
          <w:rFonts w:asciiTheme="minorHAnsi" w:hAnsiTheme="minorHAnsi" w:cstheme="minorHAnsi"/>
          <w:sz w:val="28"/>
          <w:szCs w:val="28"/>
          <w:lang w:val="en-GB"/>
        </w:rPr>
        <w:t>, 63(1), p.69.</w:t>
      </w:r>
    </w:p>
    <w:p w14:paraId="7D499CE1"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GOV.UK. (2021). </w:t>
      </w:r>
      <w:r w:rsidRPr="00290EFD">
        <w:rPr>
          <w:rFonts w:asciiTheme="minorHAnsi" w:hAnsiTheme="minorHAnsi" w:cstheme="minorHAnsi"/>
          <w:i/>
          <w:iCs/>
          <w:sz w:val="28"/>
          <w:szCs w:val="28"/>
          <w:lang w:val="en-GB"/>
        </w:rPr>
        <w:t>UK becomes ASEAN Dialogue Partner</w:t>
      </w:r>
      <w:r w:rsidRPr="00290EFD">
        <w:rPr>
          <w:rFonts w:asciiTheme="minorHAnsi" w:hAnsiTheme="minorHAnsi" w:cstheme="minorHAnsi"/>
          <w:sz w:val="28"/>
          <w:szCs w:val="28"/>
          <w:lang w:val="en-GB"/>
        </w:rPr>
        <w:t>. [online] Available at: https://www.gov.uk/government/news/uk-becomes-asean-dialogue-partner.</w:t>
      </w:r>
    </w:p>
    <w:p w14:paraId="0C145256"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Government Portal (2021). </w:t>
      </w:r>
      <w:r w:rsidRPr="00290EFD">
        <w:rPr>
          <w:rFonts w:asciiTheme="minorHAnsi" w:hAnsiTheme="minorHAnsi" w:cstheme="minorHAnsi"/>
          <w:i/>
          <w:iCs/>
          <w:sz w:val="28"/>
          <w:szCs w:val="28"/>
          <w:lang w:val="en-GB"/>
        </w:rPr>
        <w:t>Reducing Reoffending Strategy | Police and Crime Commissioner for West Yorkshire | WYPCC</w:t>
      </w:r>
      <w:r w:rsidRPr="00290EFD">
        <w:rPr>
          <w:rFonts w:asciiTheme="minorHAnsi" w:hAnsiTheme="minorHAnsi" w:cstheme="minorHAnsi"/>
          <w:sz w:val="28"/>
          <w:szCs w:val="28"/>
          <w:lang w:val="en-GB"/>
        </w:rPr>
        <w:t>. [online] www.westyorkshire-pcc.gov.uk. Available at: https://www.westyorkshire-pcc.gov.uk/how-we-work/reducing-reoffending-strategy [Accessed 31 Mar. 2022].</w:t>
      </w:r>
    </w:p>
    <w:p w14:paraId="02A7649E"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Gulseven, O. (2020). Measuring achievements towards SDG 14, life below water, in the United Arab Emirates. </w:t>
      </w:r>
      <w:r w:rsidRPr="00290EFD">
        <w:rPr>
          <w:rFonts w:asciiTheme="minorHAnsi" w:hAnsiTheme="minorHAnsi" w:cstheme="minorHAnsi"/>
          <w:i/>
          <w:iCs/>
          <w:sz w:val="28"/>
          <w:szCs w:val="28"/>
          <w:lang w:val="en-GB"/>
        </w:rPr>
        <w:t>Marine Policy</w:t>
      </w:r>
      <w:r w:rsidRPr="00290EFD">
        <w:rPr>
          <w:rFonts w:asciiTheme="minorHAnsi" w:hAnsiTheme="minorHAnsi" w:cstheme="minorHAnsi"/>
          <w:sz w:val="28"/>
          <w:szCs w:val="28"/>
          <w:lang w:val="en-GB"/>
        </w:rPr>
        <w:t>, 117, p.103972.</w:t>
      </w:r>
    </w:p>
    <w:p w14:paraId="6ACBBDCA"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Hartley, K. (2021). Infrastructure and SDG localization: the 21st century mandate. </w:t>
      </w:r>
      <w:r w:rsidRPr="00290EFD">
        <w:rPr>
          <w:rFonts w:asciiTheme="minorHAnsi" w:hAnsiTheme="minorHAnsi" w:cstheme="minorHAnsi"/>
          <w:i/>
          <w:iCs/>
          <w:sz w:val="28"/>
          <w:szCs w:val="28"/>
          <w:lang w:val="en-GB"/>
        </w:rPr>
        <w:t>Environmental Research: Infrastructure and Sustainability</w:t>
      </w:r>
      <w:r w:rsidRPr="00290EFD">
        <w:rPr>
          <w:rFonts w:asciiTheme="minorHAnsi" w:hAnsiTheme="minorHAnsi" w:cstheme="minorHAnsi"/>
          <w:sz w:val="28"/>
          <w:szCs w:val="28"/>
          <w:lang w:val="en-GB"/>
        </w:rPr>
        <w:t>.</w:t>
      </w:r>
    </w:p>
    <w:p w14:paraId="253CD7A9"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Horton, R. (2015). Offline: Gender equality—the neglected SDG for health. </w:t>
      </w:r>
      <w:r w:rsidRPr="00290EFD">
        <w:rPr>
          <w:rFonts w:asciiTheme="minorHAnsi" w:hAnsiTheme="minorHAnsi" w:cstheme="minorHAnsi"/>
          <w:i/>
          <w:iCs/>
          <w:sz w:val="28"/>
          <w:szCs w:val="28"/>
          <w:lang w:val="en-GB"/>
        </w:rPr>
        <w:t>The Lancet</w:t>
      </w:r>
      <w:r w:rsidRPr="00290EFD">
        <w:rPr>
          <w:rFonts w:asciiTheme="minorHAnsi" w:hAnsiTheme="minorHAnsi" w:cstheme="minorHAnsi"/>
          <w:sz w:val="28"/>
          <w:szCs w:val="28"/>
          <w:lang w:val="en-GB"/>
        </w:rPr>
        <w:t>, 386(10007), p.1928.</w:t>
      </w:r>
    </w:p>
    <w:p w14:paraId="2A2A40BE"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lastRenderedPageBreak/>
        <w:t xml:space="preserve">Kreinin, H. and Aigner, E. (2021). From ‘Decent work and economic growth’ to ‘Sustainable work and economic degrowth’: a new framework for SDG 8. </w:t>
      </w:r>
      <w:r w:rsidRPr="00290EFD">
        <w:rPr>
          <w:rFonts w:asciiTheme="minorHAnsi" w:hAnsiTheme="minorHAnsi" w:cstheme="minorHAnsi"/>
          <w:i/>
          <w:iCs/>
          <w:sz w:val="28"/>
          <w:szCs w:val="28"/>
          <w:lang w:val="en-GB"/>
        </w:rPr>
        <w:t>Empirica</w:t>
      </w:r>
      <w:r w:rsidRPr="00290EFD">
        <w:rPr>
          <w:rFonts w:asciiTheme="minorHAnsi" w:hAnsiTheme="minorHAnsi" w:cstheme="minorHAnsi"/>
          <w:sz w:val="28"/>
          <w:szCs w:val="28"/>
          <w:lang w:val="en-GB"/>
        </w:rPr>
        <w:t>.</w:t>
      </w:r>
    </w:p>
    <w:p w14:paraId="32028467"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Lee, W.-K., Lee, D.-S. and Kim, N.-O. (2021). A Study on the ESG (Environment·Social·Governance) &amp; UN-SDGs (Sustainable Development Goals) of the Korean Island Promotion Institute. </w:t>
      </w:r>
      <w:r w:rsidRPr="00290EFD">
        <w:rPr>
          <w:rFonts w:asciiTheme="minorHAnsi" w:hAnsiTheme="minorHAnsi" w:cstheme="minorHAnsi"/>
          <w:i/>
          <w:iCs/>
          <w:sz w:val="28"/>
          <w:szCs w:val="28"/>
          <w:lang w:val="en-GB"/>
        </w:rPr>
        <w:t>The Journal of Korean Island</w:t>
      </w:r>
      <w:r w:rsidRPr="00290EFD">
        <w:rPr>
          <w:rFonts w:asciiTheme="minorHAnsi" w:hAnsiTheme="minorHAnsi" w:cstheme="minorHAnsi"/>
          <w:sz w:val="28"/>
          <w:szCs w:val="28"/>
          <w:lang w:val="en-GB"/>
        </w:rPr>
        <w:t>, 33(3), pp.17–43.</w:t>
      </w:r>
    </w:p>
    <w:p w14:paraId="259E32EB"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Local Government Association (2021). </w:t>
      </w:r>
      <w:r w:rsidRPr="00290EFD">
        <w:rPr>
          <w:rFonts w:asciiTheme="minorHAnsi" w:hAnsiTheme="minorHAnsi" w:cstheme="minorHAnsi"/>
          <w:i/>
          <w:iCs/>
          <w:sz w:val="28"/>
          <w:szCs w:val="28"/>
          <w:lang w:val="en-GB"/>
        </w:rPr>
        <w:t xml:space="preserve">Proportion of </w:t>
      </w:r>
      <w:proofErr w:type="gramStart"/>
      <w:r w:rsidRPr="00290EFD">
        <w:rPr>
          <w:rFonts w:asciiTheme="minorHAnsi" w:hAnsiTheme="minorHAnsi" w:cstheme="minorHAnsi"/>
          <w:i/>
          <w:iCs/>
          <w:sz w:val="28"/>
          <w:szCs w:val="28"/>
          <w:lang w:val="en-GB"/>
        </w:rPr>
        <w:t>16 and 17 year olds</w:t>
      </w:r>
      <w:proofErr w:type="gramEnd"/>
      <w:r w:rsidRPr="00290EFD">
        <w:rPr>
          <w:rFonts w:asciiTheme="minorHAnsi" w:hAnsiTheme="minorHAnsi" w:cstheme="minorHAnsi"/>
          <w:i/>
          <w:iCs/>
          <w:sz w:val="28"/>
          <w:szCs w:val="28"/>
          <w:lang w:val="en-GB"/>
        </w:rPr>
        <w:t xml:space="preserve"> who were not in education, employment or training (NEET), or their activity was not known in Peterborough</w:t>
      </w:r>
      <w:r w:rsidRPr="00290EFD">
        <w:rPr>
          <w:rFonts w:asciiTheme="minorHAnsi" w:hAnsiTheme="minorHAnsi" w:cstheme="minorHAnsi"/>
          <w:sz w:val="28"/>
          <w:szCs w:val="28"/>
          <w:lang w:val="en-GB"/>
        </w:rPr>
        <w:t>. [online] lginform.local.gov.uk. Available at: https://lginform.local.gov.uk/reports/lgastandard?mod-metric=9612&amp;mod-area=E06000031&amp;mod-group=AllSingleTierAndCountyLaInCountry_England&amp;mod-type=namedComparisonGroup.</w:t>
      </w:r>
    </w:p>
    <w:p w14:paraId="4114307F"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Malone, D.M. (2018). On SDG 16: Peace, Justice, and Strong Institutions. </w:t>
      </w:r>
      <w:r w:rsidRPr="00290EFD">
        <w:rPr>
          <w:rFonts w:asciiTheme="minorHAnsi" w:hAnsiTheme="minorHAnsi" w:cstheme="minorHAnsi"/>
          <w:i/>
          <w:iCs/>
          <w:sz w:val="28"/>
          <w:szCs w:val="28"/>
          <w:lang w:val="en-GB"/>
        </w:rPr>
        <w:t>Freedom from Fear</w:t>
      </w:r>
      <w:r w:rsidRPr="00290EFD">
        <w:rPr>
          <w:rFonts w:asciiTheme="minorHAnsi" w:hAnsiTheme="minorHAnsi" w:cstheme="minorHAnsi"/>
          <w:sz w:val="28"/>
          <w:szCs w:val="28"/>
          <w:lang w:val="en-GB"/>
        </w:rPr>
        <w:t>, 2018(14), pp.174–179.</w:t>
      </w:r>
    </w:p>
    <w:p w14:paraId="3E954AC8"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Mohan, G. (2018). Community-Led Regeneration Initiatives Can Alleviate Fuel Poverty. </w:t>
      </w:r>
      <w:r w:rsidRPr="00290EFD">
        <w:rPr>
          <w:rFonts w:asciiTheme="minorHAnsi" w:hAnsiTheme="minorHAnsi" w:cstheme="minorHAnsi"/>
          <w:i/>
          <w:iCs/>
          <w:sz w:val="28"/>
          <w:szCs w:val="28"/>
          <w:lang w:val="en-GB"/>
        </w:rPr>
        <w:t>Science Trends</w:t>
      </w:r>
      <w:r w:rsidRPr="00290EFD">
        <w:rPr>
          <w:rFonts w:asciiTheme="minorHAnsi" w:hAnsiTheme="minorHAnsi" w:cstheme="minorHAnsi"/>
          <w:sz w:val="28"/>
          <w:szCs w:val="28"/>
          <w:lang w:val="en-GB"/>
        </w:rPr>
        <w:t>.</w:t>
      </w:r>
    </w:p>
    <w:p w14:paraId="0062C1E9"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Offord, J. (2018). </w:t>
      </w:r>
      <w:r w:rsidRPr="00290EFD">
        <w:rPr>
          <w:rFonts w:asciiTheme="minorHAnsi" w:hAnsiTheme="minorHAnsi" w:cstheme="minorHAnsi"/>
          <w:i/>
          <w:iCs/>
          <w:sz w:val="28"/>
          <w:szCs w:val="28"/>
          <w:lang w:val="en-GB"/>
        </w:rPr>
        <w:t>Bristol UNESCO City of Film | Watershed</w:t>
      </w:r>
      <w:r w:rsidRPr="00290EFD">
        <w:rPr>
          <w:rFonts w:asciiTheme="minorHAnsi" w:hAnsiTheme="minorHAnsi" w:cstheme="minorHAnsi"/>
          <w:sz w:val="28"/>
          <w:szCs w:val="28"/>
          <w:lang w:val="en-GB"/>
        </w:rPr>
        <w:t>. [online] www.watershed.co.uk. Available at: https://www.watershed.co.uk/articles/bristol-unesco-city-of-film#:~:text=We%20celebrate%20this%20prestigious%20status [Accessed 31 Mar. 2022].</w:t>
      </w:r>
    </w:p>
    <w:p w14:paraId="67B5C6A8"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Otekunrin, O.A. (2021). Is Africa Ready for the SDG 2 (Zero Hunger) Target by 2030? </w:t>
      </w:r>
      <w:r w:rsidRPr="00290EFD">
        <w:rPr>
          <w:rFonts w:asciiTheme="minorHAnsi" w:hAnsiTheme="minorHAnsi" w:cstheme="minorHAnsi"/>
          <w:i/>
          <w:iCs/>
          <w:sz w:val="28"/>
          <w:szCs w:val="28"/>
          <w:lang w:val="en-GB"/>
        </w:rPr>
        <w:t>Current Agriculture Research Journal</w:t>
      </w:r>
      <w:r w:rsidRPr="00290EFD">
        <w:rPr>
          <w:rFonts w:asciiTheme="minorHAnsi" w:hAnsiTheme="minorHAnsi" w:cstheme="minorHAnsi"/>
          <w:sz w:val="28"/>
          <w:szCs w:val="28"/>
          <w:lang w:val="en-GB"/>
        </w:rPr>
        <w:t>, 9(1), pp.01–03.</w:t>
      </w:r>
    </w:p>
    <w:p w14:paraId="43931205"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lastRenderedPageBreak/>
        <w:t xml:space="preserve">Pecci-Oviedo, M. (2020). Good practices towards the fulfillment of SDG 7 ‘Affordable and Clean Energy’. </w:t>
      </w:r>
      <w:r w:rsidRPr="00290EFD">
        <w:rPr>
          <w:rFonts w:asciiTheme="minorHAnsi" w:hAnsiTheme="minorHAnsi" w:cstheme="minorHAnsi"/>
          <w:i/>
          <w:iCs/>
          <w:sz w:val="28"/>
          <w:szCs w:val="28"/>
          <w:lang w:val="en-GB"/>
        </w:rPr>
        <w:t>Revista Científica de la UCSA</w:t>
      </w:r>
      <w:r w:rsidRPr="00290EFD">
        <w:rPr>
          <w:rFonts w:asciiTheme="minorHAnsi" w:hAnsiTheme="minorHAnsi" w:cstheme="minorHAnsi"/>
          <w:sz w:val="28"/>
          <w:szCs w:val="28"/>
          <w:lang w:val="en-GB"/>
        </w:rPr>
        <w:t>, 7(3), pp.72–75.</w:t>
      </w:r>
    </w:p>
    <w:p w14:paraId="7C271CC2"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Peer, A. (2018). </w:t>
      </w:r>
      <w:r w:rsidRPr="00290EFD">
        <w:rPr>
          <w:rFonts w:asciiTheme="minorHAnsi" w:hAnsiTheme="minorHAnsi" w:cstheme="minorHAnsi"/>
          <w:i/>
          <w:iCs/>
          <w:sz w:val="28"/>
          <w:szCs w:val="28"/>
          <w:lang w:val="en-GB"/>
        </w:rPr>
        <w:t>Global poverty: Facts, FAQs, and how to help</w:t>
      </w:r>
      <w:r w:rsidRPr="00290EFD">
        <w:rPr>
          <w:rFonts w:asciiTheme="minorHAnsi" w:hAnsiTheme="minorHAnsi" w:cstheme="minorHAnsi"/>
          <w:sz w:val="28"/>
          <w:szCs w:val="28"/>
          <w:lang w:val="en-GB"/>
        </w:rPr>
        <w:t>. [online] World Vision. Available at: https://www.worldvision.org/sponsorship-news-stories/global-poverty-facts#:~:text=BACK%20TO%20QUESTIONS-.</w:t>
      </w:r>
    </w:p>
    <w:p w14:paraId="0387419B"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Rebecchi, A. and Capolongo, S. (2021). Healthy Design and Urban Planning Strategies framing the SDG 11 Sustainable Cities and Communities. </w:t>
      </w:r>
      <w:r w:rsidRPr="00290EFD">
        <w:rPr>
          <w:rFonts w:asciiTheme="minorHAnsi" w:hAnsiTheme="minorHAnsi" w:cstheme="minorHAnsi"/>
          <w:i/>
          <w:iCs/>
          <w:sz w:val="28"/>
          <w:szCs w:val="28"/>
          <w:lang w:val="en-GB"/>
        </w:rPr>
        <w:t>European Journal of Public Health</w:t>
      </w:r>
      <w:r w:rsidRPr="00290EFD">
        <w:rPr>
          <w:rFonts w:asciiTheme="minorHAnsi" w:hAnsiTheme="minorHAnsi" w:cstheme="minorHAnsi"/>
          <w:sz w:val="28"/>
          <w:szCs w:val="28"/>
          <w:lang w:val="en-GB"/>
        </w:rPr>
        <w:t>, 31(Supplement_3).</w:t>
      </w:r>
    </w:p>
    <w:p w14:paraId="76EC85FC" w14:textId="1D2B751E"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Sepreninova, Y., Makarenko, I., Plastun, A., Babko, A. and Gasimova, G. (2020). Mapping Of </w:t>
      </w:r>
      <w:r w:rsidR="003F170B" w:rsidRPr="00290EFD">
        <w:rPr>
          <w:rFonts w:asciiTheme="minorHAnsi" w:hAnsiTheme="minorHAnsi" w:cstheme="minorHAnsi"/>
          <w:sz w:val="28"/>
          <w:szCs w:val="28"/>
          <w:lang w:val="en-GB"/>
        </w:rPr>
        <w:t>the</w:t>
      </w:r>
      <w:r w:rsidRPr="00290EFD">
        <w:rPr>
          <w:rFonts w:asciiTheme="minorHAnsi" w:hAnsiTheme="minorHAnsi" w:cstheme="minorHAnsi"/>
          <w:sz w:val="28"/>
          <w:szCs w:val="28"/>
          <w:lang w:val="en-GB"/>
        </w:rPr>
        <w:t xml:space="preserve"> Responsible Investments Instruments </w:t>
      </w:r>
      <w:proofErr w:type="gramStart"/>
      <w:r w:rsidRPr="00290EFD">
        <w:rPr>
          <w:rFonts w:asciiTheme="minorHAnsi" w:hAnsiTheme="minorHAnsi" w:cstheme="minorHAnsi"/>
          <w:sz w:val="28"/>
          <w:szCs w:val="28"/>
          <w:lang w:val="en-GB"/>
        </w:rPr>
        <w:t>In</w:t>
      </w:r>
      <w:proofErr w:type="gramEnd"/>
      <w:r w:rsidRPr="00290EFD">
        <w:rPr>
          <w:rFonts w:asciiTheme="minorHAnsi" w:hAnsiTheme="minorHAnsi" w:cstheme="minorHAnsi"/>
          <w:sz w:val="28"/>
          <w:szCs w:val="28"/>
          <w:lang w:val="en-GB"/>
        </w:rPr>
        <w:t xml:space="preserve"> Sdg 3 ‘Good Health And Well-Being’ Financing: EU And US Experience. </w:t>
      </w:r>
      <w:r w:rsidRPr="00290EFD">
        <w:rPr>
          <w:rFonts w:asciiTheme="minorHAnsi" w:hAnsiTheme="minorHAnsi" w:cstheme="minorHAnsi"/>
          <w:i/>
          <w:iCs/>
          <w:sz w:val="28"/>
          <w:szCs w:val="28"/>
          <w:lang w:val="en-GB"/>
        </w:rPr>
        <w:t>Health Economics and Management Review</w:t>
      </w:r>
      <w:r w:rsidRPr="00290EFD">
        <w:rPr>
          <w:rFonts w:asciiTheme="minorHAnsi" w:hAnsiTheme="minorHAnsi" w:cstheme="minorHAnsi"/>
          <w:sz w:val="28"/>
          <w:szCs w:val="28"/>
          <w:lang w:val="en-GB"/>
        </w:rPr>
        <w:t>, 1(1), pp.106–115.</w:t>
      </w:r>
    </w:p>
    <w:p w14:paraId="6ADD1AF7"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Shakib, S. (2020). </w:t>
      </w:r>
      <w:r w:rsidRPr="00290EFD">
        <w:rPr>
          <w:rFonts w:asciiTheme="minorHAnsi" w:hAnsiTheme="minorHAnsi" w:cstheme="minorHAnsi"/>
          <w:i/>
          <w:iCs/>
          <w:sz w:val="28"/>
          <w:szCs w:val="28"/>
          <w:lang w:val="en-GB"/>
        </w:rPr>
        <w:t>Impact of Price Hike over Lower Middle Class: A Case Study on Dhaka Metropolitan Area and Sylhet Division of Bangladesh</w:t>
      </w:r>
      <w:r w:rsidRPr="00290EFD">
        <w:rPr>
          <w:rFonts w:asciiTheme="minorHAnsi" w:hAnsiTheme="minorHAnsi" w:cstheme="minorHAnsi"/>
          <w:sz w:val="28"/>
          <w:szCs w:val="28"/>
          <w:lang w:val="en-GB"/>
        </w:rPr>
        <w:t>. [online] Available at: https://core.ac.uk/download/pdf/234624159.pdf.</w:t>
      </w:r>
    </w:p>
    <w:p w14:paraId="3F6070D7"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Smale, A. (2018). What the SDGs mean. </w:t>
      </w:r>
      <w:r w:rsidRPr="00290EFD">
        <w:rPr>
          <w:rFonts w:asciiTheme="minorHAnsi" w:hAnsiTheme="minorHAnsi" w:cstheme="minorHAnsi"/>
          <w:i/>
          <w:iCs/>
          <w:sz w:val="28"/>
          <w:szCs w:val="28"/>
          <w:lang w:val="en-GB"/>
        </w:rPr>
        <w:t>UN Chronicle</w:t>
      </w:r>
      <w:r w:rsidRPr="00290EFD">
        <w:rPr>
          <w:rFonts w:asciiTheme="minorHAnsi" w:hAnsiTheme="minorHAnsi" w:cstheme="minorHAnsi"/>
          <w:sz w:val="28"/>
          <w:szCs w:val="28"/>
          <w:lang w:val="en-GB"/>
        </w:rPr>
        <w:t>, 55(2), pp.6–7.</w:t>
      </w:r>
    </w:p>
    <w:p w14:paraId="71D5AC5D"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Tortajada, C. (2020). Contributions of recycled wastewater to clean water and sanitation Sustainable Development Goals. </w:t>
      </w:r>
      <w:r w:rsidRPr="00290EFD">
        <w:rPr>
          <w:rFonts w:asciiTheme="minorHAnsi" w:hAnsiTheme="minorHAnsi" w:cstheme="minorHAnsi"/>
          <w:i/>
          <w:iCs/>
          <w:sz w:val="28"/>
          <w:szCs w:val="28"/>
          <w:lang w:val="en-GB"/>
        </w:rPr>
        <w:t>npj Clean Water</w:t>
      </w:r>
      <w:r w:rsidRPr="00290EFD">
        <w:rPr>
          <w:rFonts w:asciiTheme="minorHAnsi" w:hAnsiTheme="minorHAnsi" w:cstheme="minorHAnsi"/>
          <w:sz w:val="28"/>
          <w:szCs w:val="28"/>
          <w:lang w:val="en-GB"/>
        </w:rPr>
        <w:t>, 3(1).</w:t>
      </w:r>
    </w:p>
    <w:p w14:paraId="2D4257D5" w14:textId="77777777" w:rsidR="00C548AA" w:rsidRPr="00290EFD" w:rsidRDefault="00C548AA" w:rsidP="00C548AA">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UNCTD (2014). </w:t>
      </w:r>
      <w:r w:rsidRPr="00290EFD">
        <w:rPr>
          <w:rFonts w:asciiTheme="minorHAnsi" w:hAnsiTheme="minorHAnsi" w:cstheme="minorHAnsi"/>
          <w:i/>
          <w:iCs/>
          <w:sz w:val="28"/>
          <w:szCs w:val="28"/>
          <w:lang w:val="en-GB"/>
        </w:rPr>
        <w:t>Investing in the SDGs : an action plan.</w:t>
      </w:r>
      <w:r w:rsidRPr="00290EFD">
        <w:rPr>
          <w:rFonts w:asciiTheme="minorHAnsi" w:hAnsiTheme="minorHAnsi" w:cstheme="minorHAnsi"/>
          <w:sz w:val="28"/>
          <w:szCs w:val="28"/>
          <w:lang w:val="en-GB"/>
        </w:rPr>
        <w:t xml:space="preserve"> New York: United Nations.</w:t>
      </w:r>
    </w:p>
    <w:p w14:paraId="65305D85" w14:textId="77777777" w:rsidR="00BE5BB0" w:rsidRPr="00290EFD" w:rsidRDefault="00C548AA" w:rsidP="00516C2F">
      <w:pPr>
        <w:rPr>
          <w:rFonts w:asciiTheme="minorHAnsi" w:hAnsiTheme="minorHAnsi" w:cstheme="minorHAnsi"/>
          <w:sz w:val="28"/>
          <w:szCs w:val="28"/>
          <w:lang w:val="en-GB"/>
        </w:rPr>
      </w:pPr>
      <w:r w:rsidRPr="00290EFD">
        <w:rPr>
          <w:rFonts w:asciiTheme="minorHAnsi" w:hAnsiTheme="minorHAnsi" w:cstheme="minorHAnsi"/>
          <w:sz w:val="28"/>
          <w:szCs w:val="28"/>
          <w:lang w:val="en-GB"/>
        </w:rPr>
        <w:t xml:space="preserve">www.unicef.org. (2021). </w:t>
      </w:r>
      <w:r w:rsidRPr="00290EFD">
        <w:rPr>
          <w:rFonts w:asciiTheme="minorHAnsi" w:hAnsiTheme="minorHAnsi" w:cstheme="minorHAnsi"/>
          <w:i/>
          <w:iCs/>
          <w:sz w:val="28"/>
          <w:szCs w:val="28"/>
          <w:lang w:val="en-GB"/>
        </w:rPr>
        <w:t>UNICEF receives $34.7m from UK Government to improve access to quality education for disadvantaged girls and young people</w:t>
      </w:r>
      <w:r w:rsidRPr="00290EFD">
        <w:rPr>
          <w:rFonts w:asciiTheme="minorHAnsi" w:hAnsiTheme="minorHAnsi" w:cstheme="minorHAnsi"/>
          <w:sz w:val="28"/>
          <w:szCs w:val="28"/>
          <w:lang w:val="en-GB"/>
        </w:rPr>
        <w:t>. [online] Available at: https://www.unicef.org/bangladesh/en/press-releases/unicef-receives-347m-uk-government-improve-access-quality-education-disadvantaged [Accessed 31 Mar. 2022].</w:t>
      </w:r>
    </w:p>
    <w:sectPr w:rsidR="00BE5BB0" w:rsidRPr="00290EF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32212" w14:textId="77777777" w:rsidR="00D01DFE" w:rsidRDefault="00D01DFE" w:rsidP="00B44064">
      <w:pPr>
        <w:spacing w:after="0" w:line="240" w:lineRule="auto"/>
      </w:pPr>
      <w:r>
        <w:separator/>
      </w:r>
    </w:p>
  </w:endnote>
  <w:endnote w:type="continuationSeparator" w:id="0">
    <w:p w14:paraId="4E78F790" w14:textId="77777777" w:rsidR="00D01DFE" w:rsidRDefault="00D01DFE" w:rsidP="00B44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0CA43" w14:textId="77777777" w:rsidR="00D01DFE" w:rsidRDefault="00D01DFE" w:rsidP="00B44064">
      <w:pPr>
        <w:spacing w:after="0" w:line="240" w:lineRule="auto"/>
      </w:pPr>
      <w:r>
        <w:separator/>
      </w:r>
    </w:p>
  </w:footnote>
  <w:footnote w:type="continuationSeparator" w:id="0">
    <w:p w14:paraId="4ED3D6BB" w14:textId="77777777" w:rsidR="00D01DFE" w:rsidRDefault="00D01DFE" w:rsidP="00B440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BB7D17"/>
    <w:multiLevelType w:val="hybridMultilevel"/>
    <w:tmpl w:val="78025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09644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0NrcwszQwNrE0M7NU0lEKTi0uzszPAykwrgUA/yfxOywAAAA="/>
  </w:docVars>
  <w:rsids>
    <w:rsidRoot w:val="00505EB5"/>
    <w:rsid w:val="000060A8"/>
    <w:rsid w:val="000E199B"/>
    <w:rsid w:val="000E5334"/>
    <w:rsid w:val="000F12A2"/>
    <w:rsid w:val="00100412"/>
    <w:rsid w:val="00141B67"/>
    <w:rsid w:val="001464C3"/>
    <w:rsid w:val="00154C04"/>
    <w:rsid w:val="001E474B"/>
    <w:rsid w:val="00220750"/>
    <w:rsid w:val="0022437F"/>
    <w:rsid w:val="0023368C"/>
    <w:rsid w:val="00245CBD"/>
    <w:rsid w:val="00290EFD"/>
    <w:rsid w:val="002F6F94"/>
    <w:rsid w:val="00307BDC"/>
    <w:rsid w:val="003256B5"/>
    <w:rsid w:val="00376CCC"/>
    <w:rsid w:val="00391776"/>
    <w:rsid w:val="00391F3F"/>
    <w:rsid w:val="003E5B79"/>
    <w:rsid w:val="003F170B"/>
    <w:rsid w:val="00420B31"/>
    <w:rsid w:val="0042233A"/>
    <w:rsid w:val="00423D6B"/>
    <w:rsid w:val="00435630"/>
    <w:rsid w:val="004433EF"/>
    <w:rsid w:val="0048171B"/>
    <w:rsid w:val="00481856"/>
    <w:rsid w:val="004930CA"/>
    <w:rsid w:val="00505EB5"/>
    <w:rsid w:val="00516C2F"/>
    <w:rsid w:val="005231DA"/>
    <w:rsid w:val="00524172"/>
    <w:rsid w:val="00547AF5"/>
    <w:rsid w:val="00557F6E"/>
    <w:rsid w:val="00560251"/>
    <w:rsid w:val="005A37F0"/>
    <w:rsid w:val="005A5CA8"/>
    <w:rsid w:val="005B19B2"/>
    <w:rsid w:val="005B3051"/>
    <w:rsid w:val="005C1BB9"/>
    <w:rsid w:val="00657B0B"/>
    <w:rsid w:val="006C71A0"/>
    <w:rsid w:val="006E2417"/>
    <w:rsid w:val="00715617"/>
    <w:rsid w:val="00736CCC"/>
    <w:rsid w:val="007772EA"/>
    <w:rsid w:val="007B72D7"/>
    <w:rsid w:val="008077B8"/>
    <w:rsid w:val="00835205"/>
    <w:rsid w:val="00844644"/>
    <w:rsid w:val="008626F7"/>
    <w:rsid w:val="00883B86"/>
    <w:rsid w:val="00892393"/>
    <w:rsid w:val="008D367A"/>
    <w:rsid w:val="00967F36"/>
    <w:rsid w:val="0099038E"/>
    <w:rsid w:val="009D045D"/>
    <w:rsid w:val="009D320E"/>
    <w:rsid w:val="009E7526"/>
    <w:rsid w:val="00A169B5"/>
    <w:rsid w:val="00A20B43"/>
    <w:rsid w:val="00A258EE"/>
    <w:rsid w:val="00A62569"/>
    <w:rsid w:val="00B02B9B"/>
    <w:rsid w:val="00B171C8"/>
    <w:rsid w:val="00B44064"/>
    <w:rsid w:val="00B60C58"/>
    <w:rsid w:val="00B60E00"/>
    <w:rsid w:val="00BD1EC6"/>
    <w:rsid w:val="00BE5BB0"/>
    <w:rsid w:val="00BF54B1"/>
    <w:rsid w:val="00C45A03"/>
    <w:rsid w:val="00C548AA"/>
    <w:rsid w:val="00C91543"/>
    <w:rsid w:val="00CC0657"/>
    <w:rsid w:val="00CE605E"/>
    <w:rsid w:val="00D01DFE"/>
    <w:rsid w:val="00D4611B"/>
    <w:rsid w:val="00D57DD3"/>
    <w:rsid w:val="00DC1F0A"/>
    <w:rsid w:val="00E27AD6"/>
    <w:rsid w:val="00E33F2E"/>
    <w:rsid w:val="00E54C97"/>
    <w:rsid w:val="00EB63FE"/>
    <w:rsid w:val="00EC0C33"/>
    <w:rsid w:val="00EC3A0D"/>
    <w:rsid w:val="00F01AFC"/>
    <w:rsid w:val="00F221D3"/>
    <w:rsid w:val="00F56819"/>
    <w:rsid w:val="00F77E46"/>
    <w:rsid w:val="00F9138B"/>
    <w:rsid w:val="00F91BFA"/>
    <w:rsid w:val="00F96FA8"/>
    <w:rsid w:val="00FA10E1"/>
    <w:rsid w:val="00FE2C3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A8CC7"/>
  <w15:chartTrackingRefBased/>
  <w15:docId w15:val="{D9E0FB4B-7B60-449D-B3D3-6E42EACD5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0A8"/>
    <w:pPr>
      <w:spacing w:after="200" w:line="360" w:lineRule="auto"/>
      <w:jc w:val="both"/>
    </w:pPr>
    <w:rPr>
      <w:rFonts w:ascii="Times New Roman" w:hAnsi="Times New Roman" w:cs="Times New Roman"/>
      <w:sz w:val="24"/>
      <w:lang w:val="en-US"/>
    </w:rPr>
  </w:style>
  <w:style w:type="paragraph" w:styleId="Heading1">
    <w:name w:val="heading 1"/>
    <w:basedOn w:val="Normal"/>
    <w:next w:val="Normal"/>
    <w:link w:val="Heading1Char"/>
    <w:uiPriority w:val="9"/>
    <w:qFormat/>
    <w:rsid w:val="00F01AFC"/>
    <w:pPr>
      <w:keepNext/>
      <w:keepLines/>
      <w:spacing w:before="240" w:after="0"/>
      <w:outlineLvl w:val="0"/>
    </w:pPr>
    <w:rPr>
      <w:rFonts w:eastAsiaTheme="majorEastAsia" w:cstheme="majorBidi"/>
      <w:color w:val="2E74B5" w:themeColor="accent1" w:themeShade="BF"/>
      <w:sz w:val="32"/>
      <w:szCs w:val="32"/>
      <w:lang w:val="en-GB"/>
    </w:rPr>
  </w:style>
  <w:style w:type="paragraph" w:styleId="Heading2">
    <w:name w:val="heading 2"/>
    <w:basedOn w:val="Normal"/>
    <w:next w:val="Normal"/>
    <w:link w:val="Heading2Char"/>
    <w:uiPriority w:val="9"/>
    <w:unhideWhenUsed/>
    <w:qFormat/>
    <w:rsid w:val="00423D6B"/>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423D6B"/>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AFC"/>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423D6B"/>
    <w:rPr>
      <w:rFonts w:ascii="Times New Roman" w:eastAsiaTheme="majorEastAsia" w:hAnsi="Times New Roman" w:cstheme="majorBidi"/>
      <w:color w:val="2E74B5" w:themeColor="accent1" w:themeShade="BF"/>
      <w:sz w:val="28"/>
      <w:szCs w:val="26"/>
    </w:rPr>
  </w:style>
  <w:style w:type="character" w:customStyle="1" w:styleId="Heading3Char">
    <w:name w:val="Heading 3 Char"/>
    <w:basedOn w:val="DefaultParagraphFont"/>
    <w:link w:val="Heading3"/>
    <w:uiPriority w:val="9"/>
    <w:rsid w:val="00423D6B"/>
    <w:rPr>
      <w:rFonts w:ascii="Times New Roman" w:eastAsiaTheme="majorEastAsia" w:hAnsi="Times New Roman" w:cstheme="majorBidi"/>
      <w:color w:val="1F4D78" w:themeColor="accent1" w:themeShade="7F"/>
      <w:sz w:val="24"/>
      <w:szCs w:val="24"/>
    </w:rPr>
  </w:style>
  <w:style w:type="paragraph" w:styleId="Title">
    <w:name w:val="Title"/>
    <w:basedOn w:val="Normal"/>
    <w:next w:val="Normal"/>
    <w:link w:val="TitleChar"/>
    <w:uiPriority w:val="10"/>
    <w:qFormat/>
    <w:rsid w:val="00307BDC"/>
    <w:pPr>
      <w:spacing w:after="0"/>
      <w:contextualSpacing/>
      <w:jc w:val="center"/>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307BDC"/>
    <w:rPr>
      <w:rFonts w:ascii="Times New Roman" w:eastAsiaTheme="majorEastAsia" w:hAnsi="Times New Roman" w:cstheme="majorBidi"/>
      <w:spacing w:val="-10"/>
      <w:kern w:val="28"/>
      <w:sz w:val="40"/>
      <w:szCs w:val="56"/>
    </w:rPr>
  </w:style>
  <w:style w:type="paragraph" w:styleId="TOCHeading">
    <w:name w:val="TOC Heading"/>
    <w:basedOn w:val="Heading1"/>
    <w:next w:val="Normal"/>
    <w:uiPriority w:val="39"/>
    <w:unhideWhenUsed/>
    <w:qFormat/>
    <w:rsid w:val="00F221D3"/>
    <w:pPr>
      <w:spacing w:line="259" w:lineRule="auto"/>
      <w:jc w:val="left"/>
      <w:outlineLvl w:val="9"/>
    </w:pPr>
    <w:rPr>
      <w:rFonts w:asciiTheme="majorHAnsi" w:hAnsiTheme="majorHAnsi"/>
      <w:lang w:val="en-US"/>
    </w:rPr>
  </w:style>
  <w:style w:type="paragraph" w:styleId="ListParagraph">
    <w:name w:val="List Paragraph"/>
    <w:basedOn w:val="Normal"/>
    <w:uiPriority w:val="34"/>
    <w:qFormat/>
    <w:rsid w:val="00F91BFA"/>
    <w:pPr>
      <w:ind w:left="720"/>
      <w:contextualSpacing/>
    </w:pPr>
  </w:style>
  <w:style w:type="paragraph" w:styleId="TOC1">
    <w:name w:val="toc 1"/>
    <w:basedOn w:val="Normal"/>
    <w:next w:val="Normal"/>
    <w:autoRedefine/>
    <w:uiPriority w:val="39"/>
    <w:unhideWhenUsed/>
    <w:rsid w:val="00C548AA"/>
    <w:pPr>
      <w:spacing w:after="100"/>
    </w:pPr>
  </w:style>
  <w:style w:type="character" w:styleId="Hyperlink">
    <w:name w:val="Hyperlink"/>
    <w:basedOn w:val="DefaultParagraphFont"/>
    <w:uiPriority w:val="99"/>
    <w:unhideWhenUsed/>
    <w:rsid w:val="00C548AA"/>
    <w:rPr>
      <w:color w:val="0563C1" w:themeColor="hyperlink"/>
      <w:u w:val="single"/>
    </w:rPr>
  </w:style>
  <w:style w:type="paragraph" w:styleId="Header">
    <w:name w:val="header"/>
    <w:basedOn w:val="Normal"/>
    <w:link w:val="HeaderChar"/>
    <w:uiPriority w:val="99"/>
    <w:unhideWhenUsed/>
    <w:rsid w:val="00B440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064"/>
    <w:rPr>
      <w:rFonts w:ascii="Times New Roman" w:hAnsi="Times New Roman" w:cs="Times New Roman"/>
      <w:sz w:val="24"/>
      <w:lang w:val="en-US"/>
    </w:rPr>
  </w:style>
  <w:style w:type="paragraph" w:styleId="Footer">
    <w:name w:val="footer"/>
    <w:basedOn w:val="Normal"/>
    <w:link w:val="FooterChar"/>
    <w:uiPriority w:val="99"/>
    <w:unhideWhenUsed/>
    <w:rsid w:val="00B440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064"/>
    <w:rPr>
      <w:rFonts w:ascii="Times New Roman" w:hAnsi="Times New Roman" w:cs="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7556822">
      <w:bodyDiv w:val="1"/>
      <w:marLeft w:val="0"/>
      <w:marRight w:val="0"/>
      <w:marTop w:val="0"/>
      <w:marBottom w:val="0"/>
      <w:divBdr>
        <w:top w:val="none" w:sz="0" w:space="0" w:color="auto"/>
        <w:left w:val="none" w:sz="0" w:space="0" w:color="auto"/>
        <w:bottom w:val="none" w:sz="0" w:space="0" w:color="auto"/>
        <w:right w:val="none" w:sz="0" w:space="0" w:color="auto"/>
      </w:divBdr>
      <w:divsChild>
        <w:div w:id="13813979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EFCCFB-8AFC-4CA2-8400-E53CAB503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20</Pages>
  <Words>4671</Words>
  <Characters>26625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winfrey ***Diane</cp:lastModifiedBy>
  <cp:revision>3</cp:revision>
  <dcterms:created xsi:type="dcterms:W3CDTF">2022-04-24T22:13:00Z</dcterms:created>
  <dcterms:modified xsi:type="dcterms:W3CDTF">2022-04-24T22:15:00Z</dcterms:modified>
</cp:coreProperties>
</file>