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EB6EC" w14:textId="77777777" w:rsidR="000029C5" w:rsidRPr="00994DDD" w:rsidRDefault="00440FDB" w:rsidP="00994DDD">
      <w:pPr>
        <w:jc w:val="center"/>
        <w:rPr>
          <w:color w:val="C00000"/>
          <w:sz w:val="36"/>
          <w:szCs w:val="36"/>
          <w:u w:val="single"/>
        </w:rPr>
      </w:pPr>
      <w:r w:rsidRPr="00994DDD">
        <w:rPr>
          <w:color w:val="C00000"/>
          <w:sz w:val="36"/>
          <w:szCs w:val="36"/>
          <w:u w:val="single"/>
        </w:rPr>
        <w:t>Crime Scene Investigation/Victim recovery dogs.</w:t>
      </w:r>
    </w:p>
    <w:p w14:paraId="6E8C4AC8" w14:textId="77777777" w:rsidR="00440FDB" w:rsidRPr="00994DDD" w:rsidRDefault="00440FDB">
      <w:pPr>
        <w:rPr>
          <w:sz w:val="36"/>
          <w:szCs w:val="36"/>
          <w:u w:val="single"/>
        </w:rPr>
      </w:pPr>
      <w:r w:rsidRPr="00994DDD">
        <w:rPr>
          <w:sz w:val="36"/>
          <w:szCs w:val="36"/>
          <w:u w:val="single"/>
        </w:rPr>
        <w:t>What are the dogs trained to find?</w:t>
      </w:r>
    </w:p>
    <w:p w14:paraId="171DCCB3" w14:textId="77777777" w:rsidR="00440FDB" w:rsidRPr="00994DDD" w:rsidRDefault="00440FDB" w:rsidP="00440FD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994DDD">
        <w:rPr>
          <w:sz w:val="36"/>
          <w:szCs w:val="36"/>
        </w:rPr>
        <w:t>Blood</w:t>
      </w:r>
    </w:p>
    <w:p w14:paraId="6D42B42F" w14:textId="77777777" w:rsidR="00440FDB" w:rsidRPr="00994DDD" w:rsidRDefault="00440FDB" w:rsidP="00440FD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994DDD">
        <w:rPr>
          <w:sz w:val="36"/>
          <w:szCs w:val="36"/>
        </w:rPr>
        <w:t>Teeth</w:t>
      </w:r>
    </w:p>
    <w:p w14:paraId="33076204" w14:textId="77777777" w:rsidR="00440FDB" w:rsidRPr="00994DDD" w:rsidRDefault="00440FDB" w:rsidP="00440FD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994DDD">
        <w:rPr>
          <w:sz w:val="36"/>
          <w:szCs w:val="36"/>
        </w:rPr>
        <w:t>Bones</w:t>
      </w:r>
    </w:p>
    <w:p w14:paraId="3D47FF81" w14:textId="77777777" w:rsidR="00440FDB" w:rsidRPr="00994DDD" w:rsidRDefault="00440FDB" w:rsidP="00440FD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994DDD">
        <w:rPr>
          <w:sz w:val="36"/>
          <w:szCs w:val="36"/>
        </w:rPr>
        <w:t>Flesh</w:t>
      </w:r>
    </w:p>
    <w:p w14:paraId="0E21DFB8" w14:textId="77777777" w:rsidR="00440FDB" w:rsidRPr="00994DDD" w:rsidRDefault="00440FDB" w:rsidP="00440FD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994DDD">
        <w:rPr>
          <w:sz w:val="36"/>
          <w:szCs w:val="36"/>
        </w:rPr>
        <w:t>Dead bodies</w:t>
      </w:r>
    </w:p>
    <w:p w14:paraId="44903FE1" w14:textId="77777777" w:rsidR="00440FDB" w:rsidRPr="00994DDD" w:rsidRDefault="00440FDB" w:rsidP="00440FD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994DDD">
        <w:rPr>
          <w:sz w:val="36"/>
          <w:szCs w:val="36"/>
        </w:rPr>
        <w:t>Semen</w:t>
      </w:r>
    </w:p>
    <w:p w14:paraId="6CEF70C1" w14:textId="77777777" w:rsidR="00994DDD" w:rsidRPr="00994DDD" w:rsidRDefault="00994DDD">
      <w:pPr>
        <w:rPr>
          <w:sz w:val="36"/>
          <w:szCs w:val="36"/>
          <w:u w:val="single"/>
        </w:rPr>
      </w:pPr>
    </w:p>
    <w:p w14:paraId="38C58A09" w14:textId="77777777" w:rsidR="00440FDB" w:rsidRPr="00994DDD" w:rsidRDefault="00440FDB">
      <w:pPr>
        <w:rPr>
          <w:sz w:val="36"/>
          <w:szCs w:val="36"/>
          <w:u w:val="single"/>
        </w:rPr>
      </w:pPr>
      <w:r w:rsidRPr="00994DDD">
        <w:rPr>
          <w:sz w:val="36"/>
          <w:szCs w:val="36"/>
          <w:u w:val="single"/>
        </w:rPr>
        <w:t>What can we be used for?</w:t>
      </w:r>
    </w:p>
    <w:p w14:paraId="0D4D40BB" w14:textId="77777777" w:rsidR="00440FDB" w:rsidRPr="00994DDD" w:rsidRDefault="00440FDB" w:rsidP="00440FD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94DDD">
        <w:rPr>
          <w:sz w:val="36"/>
          <w:szCs w:val="36"/>
        </w:rPr>
        <w:t>Discarded weapons</w:t>
      </w:r>
      <w:r w:rsidR="00994DDD">
        <w:rPr>
          <w:sz w:val="36"/>
          <w:szCs w:val="36"/>
        </w:rPr>
        <w:t xml:space="preserve"> (with blood etc on).</w:t>
      </w:r>
    </w:p>
    <w:p w14:paraId="67B90805" w14:textId="77777777" w:rsidR="00440FDB" w:rsidRPr="00994DDD" w:rsidRDefault="00994DDD" w:rsidP="00440FDB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Serious c</w:t>
      </w:r>
      <w:r w:rsidR="00440FDB" w:rsidRPr="00994DDD">
        <w:rPr>
          <w:sz w:val="36"/>
          <w:szCs w:val="36"/>
        </w:rPr>
        <w:t>rime scenes</w:t>
      </w:r>
    </w:p>
    <w:p w14:paraId="40758999" w14:textId="77777777" w:rsidR="00440FDB" w:rsidRPr="00994DDD" w:rsidRDefault="00994DDD" w:rsidP="00440FDB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Sexual assault</w:t>
      </w:r>
      <w:r w:rsidR="00440FDB" w:rsidRPr="00994DDD">
        <w:rPr>
          <w:sz w:val="36"/>
          <w:szCs w:val="36"/>
        </w:rPr>
        <w:t xml:space="preserve"> scenes</w:t>
      </w:r>
      <w:r>
        <w:rPr>
          <w:sz w:val="36"/>
          <w:szCs w:val="36"/>
        </w:rPr>
        <w:t xml:space="preserve"> (bodily fluids)</w:t>
      </w:r>
    </w:p>
    <w:p w14:paraId="782C8DFE" w14:textId="77777777" w:rsidR="00440FDB" w:rsidRPr="00994DDD" w:rsidRDefault="00440FDB" w:rsidP="00440FD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94DDD">
        <w:rPr>
          <w:sz w:val="36"/>
          <w:szCs w:val="36"/>
        </w:rPr>
        <w:t xml:space="preserve">Missing </w:t>
      </w:r>
      <w:r w:rsidR="00994DDD">
        <w:rPr>
          <w:sz w:val="36"/>
          <w:szCs w:val="36"/>
        </w:rPr>
        <w:t xml:space="preserve">persons presumed </w:t>
      </w:r>
      <w:proofErr w:type="gramStart"/>
      <w:r w:rsidR="00994DDD">
        <w:rPr>
          <w:sz w:val="36"/>
          <w:szCs w:val="36"/>
        </w:rPr>
        <w:t>dead</w:t>
      </w:r>
      <w:proofErr w:type="gramEnd"/>
    </w:p>
    <w:p w14:paraId="60503A30" w14:textId="77777777" w:rsidR="00440FDB" w:rsidRPr="00994DDD" w:rsidRDefault="00440FDB" w:rsidP="00440FD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94DDD">
        <w:rPr>
          <w:sz w:val="36"/>
          <w:szCs w:val="36"/>
        </w:rPr>
        <w:t>Buried bodies</w:t>
      </w:r>
      <w:r w:rsidR="00994DDD">
        <w:rPr>
          <w:sz w:val="36"/>
          <w:szCs w:val="36"/>
        </w:rPr>
        <w:t>, hanging bodies or concealed bodies.</w:t>
      </w:r>
    </w:p>
    <w:p w14:paraId="00D53974" w14:textId="77777777" w:rsidR="00440FDB" w:rsidRPr="00994DDD" w:rsidRDefault="00440FDB" w:rsidP="00440FDB">
      <w:pPr>
        <w:pStyle w:val="ListParagraph"/>
        <w:rPr>
          <w:sz w:val="36"/>
          <w:szCs w:val="36"/>
          <w:u w:val="single"/>
        </w:rPr>
      </w:pPr>
    </w:p>
    <w:p w14:paraId="0F09CDD7" w14:textId="77777777" w:rsidR="00440FDB" w:rsidRPr="00994DDD" w:rsidRDefault="00994DDD" w:rsidP="00440FDB">
      <w:pPr>
        <w:rPr>
          <w:sz w:val="36"/>
          <w:szCs w:val="36"/>
          <w:u w:val="single"/>
        </w:rPr>
      </w:pPr>
      <w:r w:rsidRPr="00994DDD">
        <w:rPr>
          <w:sz w:val="36"/>
          <w:szCs w:val="36"/>
          <w:u w:val="single"/>
        </w:rPr>
        <w:t xml:space="preserve">Who </w:t>
      </w:r>
      <w:r w:rsidR="00440FDB" w:rsidRPr="00994DDD">
        <w:rPr>
          <w:sz w:val="36"/>
          <w:szCs w:val="36"/>
          <w:u w:val="single"/>
        </w:rPr>
        <w:t>are we and how to contact us?</w:t>
      </w:r>
    </w:p>
    <w:p w14:paraId="062A7B84" w14:textId="5AFBF2DF" w:rsidR="00440FDB" w:rsidRPr="00994DDD" w:rsidRDefault="00440FDB" w:rsidP="00440FDB">
      <w:pPr>
        <w:rPr>
          <w:sz w:val="36"/>
          <w:szCs w:val="36"/>
        </w:rPr>
      </w:pPr>
      <w:r w:rsidRPr="00994DDD">
        <w:rPr>
          <w:sz w:val="36"/>
          <w:szCs w:val="36"/>
        </w:rPr>
        <w:t xml:space="preserve">Ask control room to call for any available CSI/VR </w:t>
      </w:r>
      <w:proofErr w:type="gramStart"/>
      <w:r w:rsidRPr="00994DDD">
        <w:rPr>
          <w:sz w:val="36"/>
          <w:szCs w:val="36"/>
        </w:rPr>
        <w:t>dogs</w:t>
      </w:r>
      <w:proofErr w:type="gramEnd"/>
    </w:p>
    <w:p w14:paraId="330BE558" w14:textId="0297FADE" w:rsidR="00440FDB" w:rsidRPr="00994DDD" w:rsidRDefault="00440FDB" w:rsidP="00440FDB">
      <w:pPr>
        <w:rPr>
          <w:sz w:val="36"/>
          <w:szCs w:val="36"/>
        </w:rPr>
      </w:pPr>
    </w:p>
    <w:sectPr w:rsidR="00440FDB" w:rsidRPr="00994DDD" w:rsidSect="00994DD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EBFB6C" w14:textId="77777777" w:rsidR="00994DDD" w:rsidRDefault="00994DDD" w:rsidP="00994DDD">
      <w:pPr>
        <w:spacing w:after="0" w:line="240" w:lineRule="auto"/>
      </w:pPr>
      <w:r>
        <w:separator/>
      </w:r>
    </w:p>
  </w:endnote>
  <w:endnote w:type="continuationSeparator" w:id="0">
    <w:p w14:paraId="4CFFB6D2" w14:textId="77777777" w:rsidR="00994DDD" w:rsidRDefault="00994DDD" w:rsidP="00994D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74DD27" w14:textId="77777777" w:rsidR="00AF51D0" w:rsidRDefault="00AF51D0" w:rsidP="00AF51D0">
    <w:pPr>
      <w:pStyle w:val="Footer"/>
      <w:rPr>
        <w:color w:val="000000"/>
        <w:sz w:val="17"/>
      </w:rPr>
    </w:pPr>
    <w:bookmarkStart w:id="2" w:name="TITUS1FooterEvenPages"/>
    <w:r w:rsidRPr="00AF51D0">
      <w:rPr>
        <w:color w:val="000000"/>
        <w:sz w:val="17"/>
      </w:rPr>
      <w:t> </w:t>
    </w:r>
  </w:p>
  <w:bookmarkEnd w:id="2"/>
  <w:p w14:paraId="5754D2EB" w14:textId="77777777" w:rsidR="00AF51D0" w:rsidRDefault="00AF51D0" w:rsidP="00AF51D0">
    <w:pPr>
      <w:pStyle w:val="Footer"/>
    </w:pPr>
  </w:p>
  <w:p w14:paraId="6C2C7296" w14:textId="77777777" w:rsidR="00994DDD" w:rsidRDefault="00994DD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1A1650" w14:textId="77777777" w:rsidR="00994DDD" w:rsidRDefault="00AF51D0" w:rsidP="00AF51D0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54D6B2A9" w14:textId="77777777" w:rsidR="00994DDD" w:rsidRDefault="00994DD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2042D" w14:textId="77777777" w:rsidR="00994DDD" w:rsidRDefault="00AF51D0" w:rsidP="00AF51D0">
    <w:pPr>
      <w:pStyle w:val="Footer"/>
      <w:rPr>
        <w:color w:val="000000"/>
        <w:sz w:val="17"/>
      </w:rPr>
    </w:pPr>
    <w:bookmarkStart w:id="5" w:name="TITUS1FooterFirstPage"/>
    <w:r>
      <w:rPr>
        <w:color w:val="000000"/>
        <w:sz w:val="17"/>
      </w:rPr>
      <w:t> </w:t>
    </w:r>
  </w:p>
  <w:bookmarkEnd w:id="5"/>
  <w:p w14:paraId="1BC6DBEF" w14:textId="77777777" w:rsidR="00994DDD" w:rsidRDefault="00994D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6A2B85" w14:textId="77777777" w:rsidR="00994DDD" w:rsidRDefault="00994DDD" w:rsidP="00994DDD">
      <w:pPr>
        <w:spacing w:after="0" w:line="240" w:lineRule="auto"/>
      </w:pPr>
      <w:r>
        <w:separator/>
      </w:r>
    </w:p>
  </w:footnote>
  <w:footnote w:type="continuationSeparator" w:id="0">
    <w:p w14:paraId="5BFC2AB4" w14:textId="77777777" w:rsidR="00994DDD" w:rsidRDefault="00994DDD" w:rsidP="00994D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B49A0E" w14:textId="77777777" w:rsidR="00AF51D0" w:rsidRDefault="00AF51D0" w:rsidP="00AF51D0">
    <w:pPr>
      <w:pStyle w:val="Header"/>
      <w:rPr>
        <w:color w:val="000000"/>
        <w:sz w:val="17"/>
      </w:rPr>
    </w:pPr>
    <w:bookmarkStart w:id="0" w:name="TITUS1HeaderEvenPages"/>
    <w:r w:rsidRPr="00AF51D0">
      <w:rPr>
        <w:color w:val="000000"/>
        <w:sz w:val="17"/>
      </w:rPr>
      <w:t> </w:t>
    </w:r>
  </w:p>
  <w:bookmarkEnd w:id="0"/>
  <w:p w14:paraId="6386DA22" w14:textId="77777777" w:rsidR="00AF51D0" w:rsidRDefault="00AF51D0" w:rsidP="00AF51D0">
    <w:pPr>
      <w:pStyle w:val="Header"/>
    </w:pPr>
  </w:p>
  <w:p w14:paraId="476B3C64" w14:textId="77777777" w:rsidR="00994DDD" w:rsidRDefault="00994DD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12BF09" w14:textId="77777777" w:rsidR="00994DDD" w:rsidRDefault="00AF51D0" w:rsidP="00AF51D0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39376A0D" w14:textId="77777777" w:rsidR="00994DDD" w:rsidRDefault="00994DD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7D9671" w14:textId="77777777" w:rsidR="00994DDD" w:rsidRDefault="00AF51D0" w:rsidP="00AF51D0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14:paraId="6001288B" w14:textId="77777777" w:rsidR="00994DDD" w:rsidRDefault="00994DD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B82399"/>
    <w:multiLevelType w:val="hybridMultilevel"/>
    <w:tmpl w:val="B4582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7360E1"/>
    <w:multiLevelType w:val="hybridMultilevel"/>
    <w:tmpl w:val="EBD29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6883510">
    <w:abstractNumId w:val="1"/>
  </w:num>
  <w:num w:numId="2" w16cid:durableId="1763157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FDB"/>
    <w:rsid w:val="00042AB4"/>
    <w:rsid w:val="0008292D"/>
    <w:rsid w:val="003A5D83"/>
    <w:rsid w:val="00440FDB"/>
    <w:rsid w:val="007F7FC5"/>
    <w:rsid w:val="00841251"/>
    <w:rsid w:val="00994DDD"/>
    <w:rsid w:val="00AF51D0"/>
    <w:rsid w:val="00C02E0D"/>
    <w:rsid w:val="00DA0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51EC840"/>
  <w15:chartTrackingRefBased/>
  <w15:docId w15:val="{CC006D58-339B-4493-A1D8-166682A3B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FD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94D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4DDD"/>
  </w:style>
  <w:style w:type="paragraph" w:styleId="Footer">
    <w:name w:val="footer"/>
    <w:basedOn w:val="Normal"/>
    <w:link w:val="FooterChar"/>
    <w:uiPriority w:val="99"/>
    <w:unhideWhenUsed/>
    <w:rsid w:val="00994D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4D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62</Words>
  <Characters>359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Parsons,Helen swp4926</dc:creator>
  <cp:keywords/>
  <dc:description/>
  <cp:lastModifiedBy>Neil,Sharon swp3514</cp:lastModifiedBy>
  <cp:revision>2</cp:revision>
  <dcterms:created xsi:type="dcterms:W3CDTF">2023-05-22T08:50:00Z</dcterms:created>
  <dcterms:modified xsi:type="dcterms:W3CDTF">2023-05-22T08:50:00Z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d5c88f57-36c9-43c3-8123-9545fe4f6211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2022-10-09T20:10:12Z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3f6d421d-5101-4245-9b39-178b094bd61c</vt:lpwstr>
  </property>
  <property fmtid="{D5CDD505-2E9C-101B-9397-08002B2CF9AE}" pid="11" name="MSIP_Label_66cf8fe5-b7b7-4df7-b38d-1c61ac2f6639_ContentBits">
    <vt:lpwstr>0</vt:lpwstr>
  </property>
</Properties>
</file>