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3DD9A" w14:textId="4F40744F" w:rsidR="34EED052" w:rsidRDefault="34EED052" w:rsidP="3374888E">
      <w:pPr>
        <w:jc w:val="center"/>
        <w:rPr>
          <w:u w:val="single"/>
        </w:rPr>
      </w:pPr>
      <w:r w:rsidRPr="3374888E">
        <w:rPr>
          <w:u w:val="single"/>
        </w:rPr>
        <w:t xml:space="preserve">Describe and </w:t>
      </w:r>
      <w:r w:rsidR="31FB8374" w:rsidRPr="3374888E">
        <w:rPr>
          <w:u w:val="single"/>
        </w:rPr>
        <w:t>D</w:t>
      </w:r>
      <w:r w:rsidRPr="3374888E">
        <w:rPr>
          <w:u w:val="single"/>
        </w:rPr>
        <w:t xml:space="preserve">iscuss </w:t>
      </w:r>
      <w:r w:rsidR="6C93450A" w:rsidRPr="3374888E">
        <w:rPr>
          <w:u w:val="single"/>
        </w:rPr>
        <w:t>C</w:t>
      </w:r>
      <w:r w:rsidRPr="3374888E">
        <w:rPr>
          <w:u w:val="single"/>
        </w:rPr>
        <w:t xml:space="preserve">ognitive </w:t>
      </w:r>
      <w:r w:rsidR="4F3BDFCB" w:rsidRPr="3374888E">
        <w:rPr>
          <w:u w:val="single"/>
        </w:rPr>
        <w:t>E</w:t>
      </w:r>
      <w:r w:rsidRPr="3374888E">
        <w:rPr>
          <w:u w:val="single"/>
        </w:rPr>
        <w:t xml:space="preserve">xplanations of the </w:t>
      </w:r>
      <w:r w:rsidR="60B9130E" w:rsidRPr="3374888E">
        <w:rPr>
          <w:u w:val="single"/>
        </w:rPr>
        <w:t>D</w:t>
      </w:r>
      <w:r w:rsidRPr="3374888E">
        <w:rPr>
          <w:u w:val="single"/>
        </w:rPr>
        <w:t xml:space="preserve">evelopment of </w:t>
      </w:r>
      <w:r w:rsidR="4FDD0D50" w:rsidRPr="3374888E">
        <w:rPr>
          <w:u w:val="single"/>
        </w:rPr>
        <w:t>M</w:t>
      </w:r>
      <w:r w:rsidRPr="3374888E">
        <w:rPr>
          <w:u w:val="single"/>
        </w:rPr>
        <w:t xml:space="preserve">oral </w:t>
      </w:r>
      <w:r w:rsidR="4A69E4FA" w:rsidRPr="3374888E">
        <w:rPr>
          <w:u w:val="single"/>
        </w:rPr>
        <w:t>R</w:t>
      </w:r>
      <w:r w:rsidRPr="3374888E">
        <w:rPr>
          <w:u w:val="single"/>
        </w:rPr>
        <w:t>easoning</w:t>
      </w:r>
    </w:p>
    <w:p w14:paraId="2F75338C" w14:textId="1746A61E" w:rsidR="56FC4E42" w:rsidRDefault="56FC4E42" w:rsidP="3374888E">
      <w:pPr>
        <w:spacing w:line="257" w:lineRule="auto"/>
      </w:pPr>
      <w:r w:rsidRPr="3374888E">
        <w:rPr>
          <w:rFonts w:ascii="Calibri" w:eastAsia="Calibri" w:hAnsi="Calibri" w:cs="Calibri"/>
        </w:rPr>
        <w:t xml:space="preserve">This paper </w:t>
      </w:r>
      <w:bookmarkStart w:id="0" w:name="_Int_V04vBR8C"/>
      <w:r w:rsidR="040DA090" w:rsidRPr="3374888E">
        <w:rPr>
          <w:rFonts w:ascii="Calibri" w:eastAsia="Calibri" w:hAnsi="Calibri" w:cs="Calibri"/>
        </w:rPr>
        <w:t>cover</w:t>
      </w:r>
      <w:bookmarkEnd w:id="0"/>
      <w:r w:rsidR="006B3863">
        <w:rPr>
          <w:rFonts w:ascii="Calibri" w:eastAsia="Calibri" w:hAnsi="Calibri" w:cs="Calibri"/>
        </w:rPr>
        <w:t>s</w:t>
      </w:r>
      <w:r w:rsidRPr="3374888E">
        <w:rPr>
          <w:rFonts w:ascii="Calibri" w:eastAsia="Calibri" w:hAnsi="Calibri" w:cs="Calibri"/>
        </w:rPr>
        <w:t xml:space="preserve"> the cognitive explanations of a variety of psychologists theories of how people develop moral reasoning. The approach discussed in this paper is the cognitive approach to moral reasoning. Moral reasoning is when a child starts to know what is morally right or wrong in certain settings, this decision is made deliberately and consciously (Saunders, 2015). The contributors who </w:t>
      </w:r>
      <w:bookmarkStart w:id="1" w:name="_Int_suXBSR7a"/>
      <w:r w:rsidR="79A922DC" w:rsidRPr="3374888E">
        <w:rPr>
          <w:rFonts w:ascii="Calibri" w:eastAsia="Calibri" w:hAnsi="Calibri" w:cs="Calibri"/>
        </w:rPr>
        <w:t>have all</w:t>
      </w:r>
      <w:bookmarkEnd w:id="1"/>
      <w:r w:rsidRPr="3374888E">
        <w:rPr>
          <w:rFonts w:ascii="Calibri" w:eastAsia="Calibri" w:hAnsi="Calibri" w:cs="Calibri"/>
        </w:rPr>
        <w:t xml:space="preserve"> got their own explanations of moral reasoning are Jean Piaget, a psychologist in the 1930s and Kohlberg and Gilligan will also be mentioned. Their theories were developed from Piaget's theory.</w:t>
      </w:r>
    </w:p>
    <w:p w14:paraId="19F6A66C" w14:textId="1A5BD196" w:rsidR="56FC4E42" w:rsidRDefault="56FC4E42" w:rsidP="3374888E">
      <w:pPr>
        <w:spacing w:line="257" w:lineRule="auto"/>
      </w:pPr>
      <w:r w:rsidRPr="3374888E">
        <w:rPr>
          <w:rFonts w:ascii="Calibri" w:eastAsia="Calibri" w:hAnsi="Calibri" w:cs="Calibri"/>
        </w:rPr>
        <w:t>Piaget in the 1920’s was researching child development and published his first paper on it. He was best known for his research on the cognitive development of children. From this he suggested stages of children's moral development in 1932 (Berk, 2009).</w:t>
      </w:r>
    </w:p>
    <w:p w14:paraId="26731F90" w14:textId="321A231F" w:rsidR="56FC4E42" w:rsidRDefault="56FC4E42" w:rsidP="3374888E">
      <w:pPr>
        <w:spacing w:line="257" w:lineRule="auto"/>
      </w:pPr>
      <w:r w:rsidRPr="3374888E">
        <w:rPr>
          <w:rFonts w:ascii="Calibri" w:eastAsia="Calibri" w:hAnsi="Calibri" w:cs="Calibri"/>
        </w:rPr>
        <w:t xml:space="preserve">Piaget investigated the development of moral thinking and understanding in children. His investigation was done through a study of children, </w:t>
      </w:r>
      <w:bookmarkStart w:id="2" w:name="_Int_ZKLUGUhV"/>
      <w:r w:rsidRPr="3374888E">
        <w:rPr>
          <w:rFonts w:ascii="Calibri" w:eastAsia="Calibri" w:hAnsi="Calibri" w:cs="Calibri"/>
        </w:rPr>
        <w:t>mainly focusing</w:t>
      </w:r>
      <w:bookmarkEnd w:id="2"/>
      <w:r w:rsidRPr="3374888E">
        <w:rPr>
          <w:rFonts w:ascii="Calibri" w:eastAsia="Calibri" w:hAnsi="Calibri" w:cs="Calibri"/>
        </w:rPr>
        <w:t xml:space="preserve"> on boys, playing marbles and hopscotch. Through this he determined that children have various levels of development at different ages.</w:t>
      </w:r>
    </w:p>
    <w:p w14:paraId="1352E312" w14:textId="1462979A" w:rsidR="56FC4E42" w:rsidRDefault="56FC4E42" w:rsidP="3374888E">
      <w:r w:rsidRPr="3374888E">
        <w:rPr>
          <w:rFonts w:ascii="Calibri" w:eastAsia="Calibri" w:hAnsi="Calibri" w:cs="Calibri"/>
          <w:color w:val="000000" w:themeColor="text1"/>
        </w:rPr>
        <w:t xml:space="preserve">He interviewed children aged between 5 and 13 years old and asked them to explain a game of marbles. He asked all the different age groups and all of them understood how to play to a certain extent. He did this through open ended questions, so that he was not putting words in their mouths. They could extend their answers instead of answering one-word answers. </w:t>
      </w:r>
      <w:r w:rsidRPr="3374888E">
        <w:rPr>
          <w:rFonts w:ascii="Calibri" w:eastAsia="Calibri" w:hAnsi="Calibri" w:cs="Calibri"/>
          <w:lang w:val="en-US"/>
        </w:rPr>
        <w:t>Piaget produced little stories that he told the children, this was about their perception of which person in the story was right and which one was wrong (Berk, 2009).</w:t>
      </w:r>
    </w:p>
    <w:p w14:paraId="3BFDAA41" w14:textId="77A484DF" w:rsidR="56FC4E42" w:rsidRDefault="56FC4E42" w:rsidP="3374888E">
      <w:r w:rsidRPr="3374888E">
        <w:rPr>
          <w:rFonts w:ascii="Calibri" w:eastAsia="Calibri" w:hAnsi="Calibri" w:cs="Calibri"/>
          <w:color w:val="000000" w:themeColor="text1"/>
        </w:rPr>
        <w:t xml:space="preserve">Piaget became aware that there are two stages of moral reasoning. These stages are not set in stone and can vary between ages. Some children may show both stages at once. The first stage is heteronomous morality which is from age 5 to 10 years old. He found that children this age reason in a way based on the way they were taught to play it. The </w:t>
      </w:r>
      <w:bookmarkStart w:id="3" w:name="_Int_ROCDbYyj"/>
      <w:proofErr w:type="gramStart"/>
      <w:r w:rsidRPr="3374888E">
        <w:rPr>
          <w:rFonts w:ascii="Calibri" w:eastAsia="Calibri" w:hAnsi="Calibri" w:cs="Calibri"/>
          <w:color w:val="000000" w:themeColor="text1"/>
        </w:rPr>
        <w:t>particular way</w:t>
      </w:r>
      <w:bookmarkEnd w:id="3"/>
      <w:proofErr w:type="gramEnd"/>
      <w:r w:rsidRPr="3374888E">
        <w:rPr>
          <w:rFonts w:ascii="Calibri" w:eastAsia="Calibri" w:hAnsi="Calibri" w:cs="Calibri"/>
          <w:color w:val="000000" w:themeColor="text1"/>
        </w:rPr>
        <w:t xml:space="preserve"> they played it was due to influence from people such as their parents. This is because children look up to them and see them as authority figures. Piaget said this is called 'heterogeneous reasoning'. This reasoning is based on recognition, communication, and information </w:t>
      </w:r>
      <w:r w:rsidRPr="3374888E">
        <w:rPr>
          <w:rFonts w:ascii="Calibri" w:eastAsia="Calibri" w:hAnsi="Calibri" w:cs="Calibri"/>
        </w:rPr>
        <w:t xml:space="preserve">(Johnson-Laird, 2006). </w:t>
      </w:r>
      <w:r w:rsidRPr="3374888E">
        <w:rPr>
          <w:rFonts w:ascii="Calibri" w:eastAsia="Calibri" w:hAnsi="Calibri" w:cs="Calibri"/>
          <w:color w:val="000000" w:themeColor="text1"/>
        </w:rPr>
        <w:t>The rules handed down by their authority figures and those they passed down were sacred and should not be changed. He then went on to ask them how to play it, and how they could change various aspects of the game. He was asking on the various levels of understanding and how they would play without cheating. This stage of moral reasoning is artificial as they are just following what their authority figures say and lack of knowledge of reality. He said that as they get older, they will develop their own thoughts and feelings on what is right and wrong (Berk, 2009).</w:t>
      </w:r>
    </w:p>
    <w:p w14:paraId="5E20D90E" w14:textId="00111D06" w:rsidR="56FC4E42" w:rsidRDefault="56FC4E42" w:rsidP="3374888E">
      <w:r w:rsidRPr="3374888E">
        <w:rPr>
          <w:rFonts w:ascii="Calibri" w:eastAsia="Calibri" w:hAnsi="Calibri" w:cs="Calibri"/>
          <w:color w:val="000000" w:themeColor="text1"/>
        </w:rPr>
        <w:t xml:space="preserve">From the age of 10 children start to develop autonomous morality. This is when children start to have their own independence and have more relationships with people their own age. They will start to figure out they can change the rules that their authority figure has set. Going back to the game of marbles, they would be able to be more flexible with the rules compared with how they have been taught to play the game. Piaget become aware that children do have an idea of what intentions are as they do intend to play properly according to the rules. He realised children judge bad behaviours that they see from others and then come to conclusion that there will be consequences from those behaviours. The children reacted in a sad manner towards seeing the bad behaviours. Piaget deduced that girls move into autonomous reasoning earlier than boys. Children will start to have peer disagreements and resolve </w:t>
      </w:r>
      <w:r w:rsidRPr="3374888E">
        <w:rPr>
          <w:rFonts w:ascii="Calibri" w:eastAsia="Calibri" w:hAnsi="Calibri" w:cs="Calibri"/>
          <w:color w:val="000000" w:themeColor="text1"/>
        </w:rPr>
        <w:lastRenderedPageBreak/>
        <w:t>them by themselves without an authority figure and by doing this they are then learning how to be fair towards each other. They will learn what is morally wrong for one person may not be for another and that consequences are not set but they can be changed depending on what people's beliefs are (Berk, 2009).</w:t>
      </w:r>
    </w:p>
    <w:p w14:paraId="3433CE1F" w14:textId="46E97341" w:rsidR="56FC4E42" w:rsidRDefault="56FC4E42" w:rsidP="3374888E">
      <w:r w:rsidRPr="3374888E">
        <w:rPr>
          <w:rFonts w:ascii="Calibri" w:eastAsia="Calibri" w:hAnsi="Calibri" w:cs="Calibri"/>
          <w:color w:val="000000" w:themeColor="text1"/>
        </w:rPr>
        <w:t>Piaget looked at social relations during his experiment. He discovered that as children get older, they have more social relationships, and this will mean they will need to have a moral understanding of how to behave in these situations.</w:t>
      </w:r>
    </w:p>
    <w:p w14:paraId="7086506F" w14:textId="2C6885DC" w:rsidR="6BE4FEAC" w:rsidRDefault="6BE4FEAC" w:rsidP="3374888E">
      <w:pPr>
        <w:rPr>
          <w:rFonts w:ascii="Calibri" w:eastAsia="Calibri" w:hAnsi="Calibri" w:cs="Calibri"/>
          <w:color w:val="000000" w:themeColor="text1"/>
        </w:rPr>
      </w:pPr>
      <w:r w:rsidRPr="3374888E">
        <w:rPr>
          <w:rFonts w:ascii="Calibri" w:eastAsia="Calibri" w:hAnsi="Calibri" w:cs="Calibri"/>
          <w:color w:val="000000" w:themeColor="text1"/>
        </w:rPr>
        <w:t xml:space="preserve">Piaget’s theory was a </w:t>
      </w:r>
      <w:r w:rsidR="44E64459" w:rsidRPr="3374888E">
        <w:rPr>
          <w:rFonts w:ascii="Calibri" w:eastAsia="Calibri" w:hAnsi="Calibri" w:cs="Calibri"/>
          <w:color w:val="000000" w:themeColor="text1"/>
        </w:rPr>
        <w:t>major advanc</w:t>
      </w:r>
      <w:r w:rsidR="2BC2700A" w:rsidRPr="3374888E">
        <w:rPr>
          <w:rFonts w:ascii="Calibri" w:eastAsia="Calibri" w:hAnsi="Calibri" w:cs="Calibri"/>
          <w:color w:val="000000" w:themeColor="text1"/>
        </w:rPr>
        <w:t>ement</w:t>
      </w:r>
      <w:r w:rsidR="44E64459" w:rsidRPr="3374888E">
        <w:rPr>
          <w:rFonts w:ascii="Calibri" w:eastAsia="Calibri" w:hAnsi="Calibri" w:cs="Calibri"/>
          <w:color w:val="000000" w:themeColor="text1"/>
        </w:rPr>
        <w:t xml:space="preserve"> in the knowledge of </w:t>
      </w:r>
      <w:r w:rsidR="6A70C532" w:rsidRPr="3374888E">
        <w:rPr>
          <w:rFonts w:ascii="Calibri" w:eastAsia="Calibri" w:hAnsi="Calibri" w:cs="Calibri"/>
          <w:color w:val="000000" w:themeColor="text1"/>
        </w:rPr>
        <w:t>how children develop morality</w:t>
      </w:r>
      <w:r w:rsidR="006B3863">
        <w:rPr>
          <w:rFonts w:ascii="Calibri" w:eastAsia="Calibri" w:hAnsi="Calibri" w:cs="Calibri"/>
          <w:color w:val="000000" w:themeColor="text1"/>
        </w:rPr>
        <w:t xml:space="preserve"> and informed </w:t>
      </w:r>
      <w:r w:rsidR="6A70C532" w:rsidRPr="3374888E">
        <w:rPr>
          <w:rFonts w:ascii="Calibri" w:eastAsia="Calibri" w:hAnsi="Calibri" w:cs="Calibri"/>
          <w:color w:val="000000" w:themeColor="text1"/>
        </w:rPr>
        <w:t>other major research</w:t>
      </w:r>
      <w:r w:rsidR="4F2D636C" w:rsidRPr="3374888E">
        <w:rPr>
          <w:rFonts w:ascii="Calibri" w:eastAsia="Calibri" w:hAnsi="Calibri" w:cs="Calibri"/>
          <w:color w:val="000000" w:themeColor="text1"/>
        </w:rPr>
        <w:t xml:space="preserve">. </w:t>
      </w:r>
      <w:r w:rsidR="009E1195">
        <w:rPr>
          <w:rFonts w:ascii="Calibri" w:eastAsia="Calibri" w:hAnsi="Calibri" w:cs="Calibri"/>
          <w:color w:val="000000" w:themeColor="text1"/>
        </w:rPr>
        <w:t>However,</w:t>
      </w:r>
      <w:r w:rsidR="191E4D12" w:rsidRPr="3374888E">
        <w:rPr>
          <w:rFonts w:ascii="Calibri" w:eastAsia="Calibri" w:hAnsi="Calibri" w:cs="Calibri"/>
          <w:color w:val="000000" w:themeColor="text1"/>
        </w:rPr>
        <w:t xml:space="preserve"> there were a few criticisms towards his theory. </w:t>
      </w:r>
      <w:r w:rsidR="6ECFC187" w:rsidRPr="3374888E">
        <w:rPr>
          <w:rFonts w:ascii="Calibri" w:eastAsia="Calibri" w:hAnsi="Calibri" w:cs="Calibri"/>
          <w:color w:val="000000" w:themeColor="text1"/>
        </w:rPr>
        <w:t xml:space="preserve">One </w:t>
      </w:r>
      <w:r w:rsidR="009E1195">
        <w:rPr>
          <w:rFonts w:ascii="Calibri" w:eastAsia="Calibri" w:hAnsi="Calibri" w:cs="Calibri"/>
          <w:color w:val="000000" w:themeColor="text1"/>
        </w:rPr>
        <w:t>criticism was that</w:t>
      </w:r>
      <w:r w:rsidR="6ECFC187" w:rsidRPr="3374888E">
        <w:rPr>
          <w:rFonts w:ascii="Calibri" w:eastAsia="Calibri" w:hAnsi="Calibri" w:cs="Calibri"/>
          <w:color w:val="000000" w:themeColor="text1"/>
        </w:rPr>
        <w:t xml:space="preserve"> instead of </w:t>
      </w:r>
      <w:r w:rsidR="009E1195" w:rsidRPr="3374888E">
        <w:rPr>
          <w:rFonts w:ascii="Calibri" w:eastAsia="Calibri" w:hAnsi="Calibri" w:cs="Calibri"/>
          <w:color w:val="000000" w:themeColor="text1"/>
        </w:rPr>
        <w:t>observing</w:t>
      </w:r>
      <w:r w:rsidR="6ECFC187" w:rsidRPr="3374888E">
        <w:rPr>
          <w:rFonts w:ascii="Calibri" w:eastAsia="Calibri" w:hAnsi="Calibri" w:cs="Calibri"/>
          <w:color w:val="000000" w:themeColor="text1"/>
        </w:rPr>
        <w:t xml:space="preserve"> children in certain situations he was asking what they would do</w:t>
      </w:r>
      <w:r w:rsidR="009E1195">
        <w:rPr>
          <w:rFonts w:ascii="Calibri" w:eastAsia="Calibri" w:hAnsi="Calibri" w:cs="Calibri"/>
          <w:color w:val="000000" w:themeColor="text1"/>
        </w:rPr>
        <w:t>, meaning they had</w:t>
      </w:r>
      <w:r w:rsidR="6ECFC187" w:rsidRPr="3374888E">
        <w:rPr>
          <w:rFonts w:ascii="Calibri" w:eastAsia="Calibri" w:hAnsi="Calibri" w:cs="Calibri"/>
          <w:color w:val="000000" w:themeColor="text1"/>
        </w:rPr>
        <w:t xml:space="preserve"> more time to think about what they would do instead of just doing it. </w:t>
      </w:r>
      <w:r w:rsidR="718D2782" w:rsidRPr="3374888E">
        <w:rPr>
          <w:rFonts w:ascii="Calibri" w:eastAsia="Calibri" w:hAnsi="Calibri" w:cs="Calibri"/>
          <w:color w:val="000000" w:themeColor="text1"/>
        </w:rPr>
        <w:t xml:space="preserve">Another </w:t>
      </w:r>
      <w:bookmarkStart w:id="4" w:name="_Int_TRmRz2GG"/>
      <w:r w:rsidR="718D2782" w:rsidRPr="3374888E">
        <w:rPr>
          <w:rFonts w:ascii="Calibri" w:eastAsia="Calibri" w:hAnsi="Calibri" w:cs="Calibri"/>
          <w:color w:val="000000" w:themeColor="text1"/>
        </w:rPr>
        <w:t>criticism</w:t>
      </w:r>
      <w:bookmarkEnd w:id="4"/>
      <w:r w:rsidR="718D2782" w:rsidRPr="3374888E">
        <w:rPr>
          <w:rFonts w:ascii="Calibri" w:eastAsia="Calibri" w:hAnsi="Calibri" w:cs="Calibri"/>
          <w:color w:val="000000" w:themeColor="text1"/>
        </w:rPr>
        <w:t xml:space="preserve"> he faced was that he only </w:t>
      </w:r>
      <w:r w:rsidR="27A7ABEF" w:rsidRPr="3374888E">
        <w:rPr>
          <w:rFonts w:ascii="Calibri" w:eastAsia="Calibri" w:hAnsi="Calibri" w:cs="Calibri"/>
          <w:color w:val="000000" w:themeColor="text1"/>
        </w:rPr>
        <w:t xml:space="preserve">interviewed a small </w:t>
      </w:r>
      <w:bookmarkStart w:id="5" w:name="_Int_WP27pNfd"/>
      <w:r w:rsidR="27A7ABEF" w:rsidRPr="3374888E">
        <w:rPr>
          <w:rFonts w:ascii="Calibri" w:eastAsia="Calibri" w:hAnsi="Calibri" w:cs="Calibri"/>
          <w:color w:val="000000" w:themeColor="text1"/>
        </w:rPr>
        <w:t>number</w:t>
      </w:r>
      <w:bookmarkEnd w:id="5"/>
      <w:r w:rsidR="27A7ABEF" w:rsidRPr="3374888E">
        <w:rPr>
          <w:rFonts w:ascii="Calibri" w:eastAsia="Calibri" w:hAnsi="Calibri" w:cs="Calibri"/>
          <w:color w:val="000000" w:themeColor="text1"/>
        </w:rPr>
        <w:t xml:space="preserve"> of children and some of those children were his own so there is a slight bias</w:t>
      </w:r>
      <w:r w:rsidR="29334D62" w:rsidRPr="3374888E">
        <w:rPr>
          <w:rFonts w:ascii="Calibri" w:eastAsia="Calibri" w:hAnsi="Calibri" w:cs="Calibri"/>
          <w:color w:val="000000" w:themeColor="text1"/>
        </w:rPr>
        <w:t xml:space="preserve"> </w:t>
      </w:r>
      <w:r w:rsidR="29334D62" w:rsidRPr="3374888E">
        <w:rPr>
          <w:rFonts w:ascii="Calibri" w:eastAsia="Calibri" w:hAnsi="Calibri" w:cs="Calibri"/>
        </w:rPr>
        <w:t>(Finn, 2019).</w:t>
      </w:r>
    </w:p>
    <w:p w14:paraId="34423C6C" w14:textId="2154381F" w:rsidR="56FC4E42" w:rsidRDefault="56FC4E42" w:rsidP="3374888E">
      <w:pPr>
        <w:rPr>
          <w:rFonts w:ascii="Calibri" w:eastAsia="Calibri" w:hAnsi="Calibri" w:cs="Calibri"/>
          <w:color w:val="000000" w:themeColor="text1"/>
        </w:rPr>
      </w:pPr>
      <w:r w:rsidRPr="3374888E">
        <w:rPr>
          <w:rFonts w:ascii="Calibri" w:eastAsia="Calibri" w:hAnsi="Calibri" w:cs="Calibri"/>
          <w:color w:val="000000" w:themeColor="text1"/>
        </w:rPr>
        <w:t>Lawrence Kohlberg developed Piaget's theory in 1958. He used interviews like Piaget did but did not ask the same questions. He described to people small moral predicaments and then questioned them on what the main character should do and why. He also asked the people to assess the opposite moral belief. This show</w:t>
      </w:r>
      <w:r w:rsidR="009E1195">
        <w:rPr>
          <w:rFonts w:ascii="Calibri" w:eastAsia="Calibri" w:hAnsi="Calibri" w:cs="Calibri"/>
          <w:color w:val="000000" w:themeColor="text1"/>
        </w:rPr>
        <w:t>ed</w:t>
      </w:r>
      <w:r w:rsidRPr="3374888E">
        <w:rPr>
          <w:rFonts w:ascii="Calibri" w:eastAsia="Calibri" w:hAnsi="Calibri" w:cs="Calibri"/>
          <w:color w:val="000000" w:themeColor="text1"/>
        </w:rPr>
        <w:t xml:space="preserve"> that moral belief is due to maturity. </w:t>
      </w:r>
    </w:p>
    <w:p w14:paraId="1A0AC29B" w14:textId="7E5A0AF4" w:rsidR="56FC4E42" w:rsidRDefault="56FC4E42" w:rsidP="3374888E">
      <w:r w:rsidRPr="3374888E">
        <w:rPr>
          <w:rFonts w:ascii="Calibri" w:eastAsia="Calibri" w:hAnsi="Calibri" w:cs="Calibri"/>
          <w:color w:val="000000" w:themeColor="text1"/>
        </w:rPr>
        <w:t xml:space="preserve">Kohlberg extended the age range that Piaget </w:t>
      </w:r>
      <w:r w:rsidR="009E1195">
        <w:rPr>
          <w:rFonts w:ascii="Calibri" w:eastAsia="Calibri" w:hAnsi="Calibri" w:cs="Calibri"/>
          <w:color w:val="000000" w:themeColor="text1"/>
        </w:rPr>
        <w:t xml:space="preserve">used </w:t>
      </w:r>
      <w:r w:rsidRPr="3374888E">
        <w:rPr>
          <w:rFonts w:ascii="Calibri" w:eastAsia="Calibri" w:hAnsi="Calibri" w:cs="Calibri"/>
          <w:color w:val="000000" w:themeColor="text1"/>
        </w:rPr>
        <w:t xml:space="preserve">and looked at boys that were 10, 13, and 16. He reviewed these boys every 3 to 4 years over a period of 20 years. By doing this he was looking at the changes of their moral reasoning in relation to age and maturity. He produced a six-stage sequence. From these 6 stages he divided them in 3 subcategories. Compared to Piaget, Kohlberg made more concrete statements describing a firm sequence to moral development. </w:t>
      </w:r>
    </w:p>
    <w:p w14:paraId="3DF9A12D" w14:textId="571FD059" w:rsidR="56FC4E42" w:rsidRDefault="56FC4E42" w:rsidP="3374888E">
      <w:r w:rsidRPr="3374888E">
        <w:rPr>
          <w:rFonts w:ascii="Calibri" w:eastAsia="Calibri" w:hAnsi="Calibri" w:cs="Calibri"/>
          <w:color w:val="000000" w:themeColor="text1"/>
        </w:rPr>
        <w:t xml:space="preserve">Kohlberg produced a 3-level chart which under each level there were various stages. He named his first level Preconventional and at this level children’s moral reasoning is controlled by others and external factors. They will behave in one way or another due to either getting rewarded or punished for their behaviours. Stage one of this level is named ‘punishment/ obedience orientation’ </w:t>
      </w:r>
      <w:r w:rsidRPr="3374888E">
        <w:rPr>
          <w:rFonts w:ascii="Calibri" w:eastAsia="Calibri" w:hAnsi="Calibri" w:cs="Calibri"/>
        </w:rPr>
        <w:t xml:space="preserve">(Sanders, 2022). This meant that children behave in a certain way due to wanting to abide by their authority figures rules, so they avoided punishment. Stage two of the preconvention level is ‘Instrumental purpose orientation’ (Sanders, 2022). Instead of a child doing something because they do not want to be punished, they do things that authority figures have told them to do for a reward. </w:t>
      </w:r>
    </w:p>
    <w:p w14:paraId="1A875F93" w14:textId="1FDA1D90" w:rsidR="56FC4E42" w:rsidRDefault="56FC4E42" w:rsidP="3374888E">
      <w:r w:rsidRPr="3374888E">
        <w:rPr>
          <w:rFonts w:ascii="Calibri" w:eastAsia="Calibri" w:hAnsi="Calibri" w:cs="Calibri"/>
        </w:rPr>
        <w:t>Kohlberg named the second level Conventional</w:t>
      </w:r>
      <w:r w:rsidR="009E1195">
        <w:rPr>
          <w:rFonts w:ascii="Calibri" w:eastAsia="Calibri" w:hAnsi="Calibri" w:cs="Calibri"/>
        </w:rPr>
        <w:t xml:space="preserve"> which is</w:t>
      </w:r>
      <w:r w:rsidRPr="3374888E">
        <w:rPr>
          <w:rFonts w:ascii="Calibri" w:eastAsia="Calibri" w:hAnsi="Calibri" w:cs="Calibri"/>
        </w:rPr>
        <w:t xml:space="preserve"> when someone shows more adherence to social norms that are significant to them. There is a shift in mindset from where a person is concentrating on what they can get from the behaviours to how society responds to the behaviour and have relationships that are formed from certain behaviours. Stage one of this level is ‘Good boy/good girl orientation’ (Sanders, 2022). This is when someone follows a certain behaviour which is socially acceptable. By behaving in this way, they are hoping to gain acceptance and favour in social groups. The second stage in </w:t>
      </w:r>
      <w:r w:rsidR="009E1195">
        <w:rPr>
          <w:rFonts w:ascii="Calibri" w:eastAsia="Calibri" w:hAnsi="Calibri" w:cs="Calibri"/>
        </w:rPr>
        <w:t>of this level</w:t>
      </w:r>
      <w:r w:rsidRPr="3374888E">
        <w:rPr>
          <w:rFonts w:ascii="Calibri" w:eastAsia="Calibri" w:hAnsi="Calibri" w:cs="Calibri"/>
        </w:rPr>
        <w:t xml:space="preserve"> is ‘law and order orientation’ (Sanders, 2022). This means they are doing or avoiding a certain behaviour due to laws that have been set and they think that it would be wrong to break them. This is when a person starts to decide in moral mindset.</w:t>
      </w:r>
    </w:p>
    <w:p w14:paraId="43E89BA5" w14:textId="37A75DA0" w:rsidR="56FC4E42" w:rsidRDefault="56FC4E42" w:rsidP="3374888E">
      <w:r w:rsidRPr="3374888E">
        <w:rPr>
          <w:rFonts w:ascii="Calibri" w:eastAsia="Calibri" w:hAnsi="Calibri" w:cs="Calibri"/>
          <w:color w:val="000000" w:themeColor="text1"/>
        </w:rPr>
        <w:lastRenderedPageBreak/>
        <w:t xml:space="preserve">Kohlberg named the third level the Post conventional. This is when a person stops thinking only about themselves in society but also takes on the perspectives of everyone in society. They will respect the rules that everyone lives by. The first stage is ‘social contact orientation’ </w:t>
      </w:r>
      <w:r w:rsidRPr="3374888E">
        <w:rPr>
          <w:rFonts w:ascii="Calibri" w:eastAsia="Calibri" w:hAnsi="Calibri" w:cs="Calibri"/>
        </w:rPr>
        <w:t>(Sanders, 2022).</w:t>
      </w:r>
      <w:r w:rsidRPr="3374888E">
        <w:rPr>
          <w:rFonts w:ascii="Calibri" w:eastAsia="Calibri" w:hAnsi="Calibri" w:cs="Calibri"/>
          <w:color w:val="000000" w:themeColor="text1"/>
        </w:rPr>
        <w:t xml:space="preserve"> Everyone has their own rights that they follow. There is an awareness that people have different moral points of view. Stage two is ‘universal ethical principal orientation’ </w:t>
      </w:r>
      <w:r w:rsidRPr="3374888E">
        <w:rPr>
          <w:rFonts w:ascii="Calibri" w:eastAsia="Calibri" w:hAnsi="Calibri" w:cs="Calibri"/>
        </w:rPr>
        <w:t>(Sanders, 2022). Kohlberg said that not everyone will reach this stage. This is when a person has chosen their own personal moral thoughts, they must still follow ethical principles.</w:t>
      </w:r>
    </w:p>
    <w:p w14:paraId="326BB8E5" w14:textId="2A658223" w:rsidR="56FC4E42" w:rsidRDefault="56FC4E42" w:rsidP="3374888E">
      <w:r w:rsidRPr="3374888E">
        <w:rPr>
          <w:rFonts w:ascii="Calibri" w:eastAsia="Calibri" w:hAnsi="Calibri" w:cs="Calibri"/>
          <w:color w:val="000000" w:themeColor="text1"/>
        </w:rPr>
        <w:t xml:space="preserve">Kohlberg's research has been particularly important in the understanding of moral development. Kohlberg's theory has an unvarying stage progression. Most new research studies </w:t>
      </w:r>
      <w:r w:rsidR="009E1195">
        <w:rPr>
          <w:rFonts w:ascii="Calibri" w:eastAsia="Calibri" w:hAnsi="Calibri" w:cs="Calibri"/>
          <w:color w:val="000000" w:themeColor="text1"/>
        </w:rPr>
        <w:t>on</w:t>
      </w:r>
      <w:r w:rsidRPr="3374888E">
        <w:rPr>
          <w:rFonts w:ascii="Calibri" w:eastAsia="Calibri" w:hAnsi="Calibri" w:cs="Calibri"/>
          <w:color w:val="000000" w:themeColor="text1"/>
        </w:rPr>
        <w:t xml:space="preserve"> moral development, use Kohlberg stages. He used a consistent research method which made the research results more accurate. The approach he took has been criticised though, but it is useful to use even now </w:t>
      </w:r>
      <w:r w:rsidRPr="3374888E">
        <w:rPr>
          <w:rFonts w:ascii="Calibri" w:eastAsia="Calibri" w:hAnsi="Calibri" w:cs="Calibri"/>
        </w:rPr>
        <w:t>(Cornell, 2022).</w:t>
      </w:r>
    </w:p>
    <w:p w14:paraId="4E1EEE24" w14:textId="0827A870" w:rsidR="56FC4E42" w:rsidRDefault="009E1195" w:rsidP="3374888E">
      <w:r>
        <w:rPr>
          <w:rFonts w:ascii="Calibri" w:eastAsia="Calibri" w:hAnsi="Calibri" w:cs="Calibri"/>
          <w:color w:val="000000" w:themeColor="text1"/>
        </w:rPr>
        <w:t xml:space="preserve">Criticism of </w:t>
      </w:r>
      <w:r w:rsidR="56FC4E42" w:rsidRPr="3374888E">
        <w:rPr>
          <w:rFonts w:ascii="Calibri" w:eastAsia="Calibri" w:hAnsi="Calibri" w:cs="Calibri"/>
          <w:color w:val="000000" w:themeColor="text1"/>
        </w:rPr>
        <w:t xml:space="preserve">Kohlberg's research </w:t>
      </w:r>
      <w:r>
        <w:rPr>
          <w:rFonts w:ascii="Calibri" w:eastAsia="Calibri" w:hAnsi="Calibri" w:cs="Calibri"/>
          <w:color w:val="000000" w:themeColor="text1"/>
        </w:rPr>
        <w:t>included that</w:t>
      </w:r>
      <w:r w:rsidR="56FC4E42" w:rsidRPr="3374888E">
        <w:rPr>
          <w:rFonts w:ascii="Calibri" w:eastAsia="Calibri" w:hAnsi="Calibri" w:cs="Calibri"/>
          <w:color w:val="000000" w:themeColor="text1"/>
        </w:rPr>
        <w:t xml:space="preserve"> he only researched boys and has missed out a lot of information by not studying girls </w:t>
      </w:r>
      <w:r w:rsidR="56FC4E42" w:rsidRPr="3374888E">
        <w:rPr>
          <w:rFonts w:ascii="Calibri" w:eastAsia="Calibri" w:hAnsi="Calibri" w:cs="Calibri"/>
        </w:rPr>
        <w:t xml:space="preserve">(Sanders, 2022). It </w:t>
      </w:r>
      <w:r w:rsidR="00630ED5">
        <w:rPr>
          <w:rFonts w:ascii="Calibri" w:eastAsia="Calibri" w:hAnsi="Calibri" w:cs="Calibri"/>
        </w:rPr>
        <w:t xml:space="preserve">has </w:t>
      </w:r>
      <w:r w:rsidR="56FC4E42" w:rsidRPr="3374888E">
        <w:rPr>
          <w:rFonts w:ascii="Calibri" w:eastAsia="Calibri" w:hAnsi="Calibri" w:cs="Calibri"/>
        </w:rPr>
        <w:t xml:space="preserve">also </w:t>
      </w:r>
      <w:r w:rsidR="00630ED5">
        <w:rPr>
          <w:rFonts w:ascii="Calibri" w:eastAsia="Calibri" w:hAnsi="Calibri" w:cs="Calibri"/>
        </w:rPr>
        <w:t xml:space="preserve">been </w:t>
      </w:r>
      <w:r w:rsidR="56FC4E42" w:rsidRPr="3374888E">
        <w:rPr>
          <w:rFonts w:ascii="Calibri" w:eastAsia="Calibri" w:hAnsi="Calibri" w:cs="Calibri"/>
        </w:rPr>
        <w:t xml:space="preserve">seen </w:t>
      </w:r>
      <w:r>
        <w:rPr>
          <w:rFonts w:ascii="Calibri" w:eastAsia="Calibri" w:hAnsi="Calibri" w:cs="Calibri"/>
        </w:rPr>
        <w:t>as in</w:t>
      </w:r>
      <w:r w:rsidR="56FC4E42" w:rsidRPr="3374888E">
        <w:rPr>
          <w:rFonts w:ascii="Calibri" w:eastAsia="Calibri" w:hAnsi="Calibri" w:cs="Calibri"/>
        </w:rPr>
        <w:t>accurate as it s</w:t>
      </w:r>
      <w:r>
        <w:rPr>
          <w:rFonts w:ascii="Calibri" w:eastAsia="Calibri" w:hAnsi="Calibri" w:cs="Calibri"/>
        </w:rPr>
        <w:t>tates</w:t>
      </w:r>
      <w:r w:rsidR="56FC4E42" w:rsidRPr="3374888E">
        <w:rPr>
          <w:rFonts w:ascii="Calibri" w:eastAsia="Calibri" w:hAnsi="Calibri" w:cs="Calibri"/>
        </w:rPr>
        <w:t xml:space="preserve"> that people should put their own moral feelings above the law. This is due to the stories he was telling; he is questioning which is lesser of the two evils theory. The theory was based around western beliefs and there's evidence that we do not know how the theory applies to non-western countries (Cornell, 2022).</w:t>
      </w:r>
    </w:p>
    <w:p w14:paraId="4861A0D6" w14:textId="47B069D4" w:rsidR="56FC4E42" w:rsidRDefault="56FC4E42" w:rsidP="3374888E">
      <w:r w:rsidRPr="3374888E">
        <w:rPr>
          <w:rFonts w:ascii="Calibri" w:eastAsia="Calibri" w:hAnsi="Calibri" w:cs="Calibri"/>
        </w:rPr>
        <w:t>Carol Gilligan work</w:t>
      </w:r>
      <w:r w:rsidR="005A21E8">
        <w:rPr>
          <w:rFonts w:ascii="Calibri" w:eastAsia="Calibri" w:hAnsi="Calibri" w:cs="Calibri"/>
        </w:rPr>
        <w:t>ed</w:t>
      </w:r>
      <w:r w:rsidRPr="3374888E">
        <w:rPr>
          <w:rFonts w:ascii="Calibri" w:eastAsia="Calibri" w:hAnsi="Calibri" w:cs="Calibri"/>
        </w:rPr>
        <w:t xml:space="preserve"> with Kohlberg d</w:t>
      </w:r>
      <w:r w:rsidR="00630ED5">
        <w:rPr>
          <w:rFonts w:ascii="Calibri" w:eastAsia="Calibri" w:hAnsi="Calibri" w:cs="Calibri"/>
        </w:rPr>
        <w:t>uring</w:t>
      </w:r>
      <w:r w:rsidRPr="3374888E">
        <w:rPr>
          <w:rFonts w:ascii="Calibri" w:eastAsia="Calibri" w:hAnsi="Calibri" w:cs="Calibri"/>
        </w:rPr>
        <w:t xml:space="preserve"> his research and identified the flaws in his research. </w:t>
      </w:r>
      <w:r w:rsidR="00630ED5" w:rsidRPr="3374888E">
        <w:rPr>
          <w:rFonts w:ascii="Calibri" w:eastAsia="Calibri" w:hAnsi="Calibri" w:cs="Calibri"/>
        </w:rPr>
        <w:t>Carol Gilligan (1988) criticised Kohlberg for having a gender bias.</w:t>
      </w:r>
      <w:r w:rsidR="005A21E8">
        <w:rPr>
          <w:rFonts w:ascii="Calibri" w:eastAsia="Calibri" w:hAnsi="Calibri" w:cs="Calibri"/>
        </w:rPr>
        <w:t xml:space="preserve"> </w:t>
      </w:r>
      <w:r w:rsidRPr="3374888E">
        <w:rPr>
          <w:rFonts w:ascii="Calibri" w:eastAsia="Calibri" w:hAnsi="Calibri" w:cs="Calibri"/>
        </w:rPr>
        <w:t xml:space="preserve">She did not like the fact it was a universal pattern of morality </w:t>
      </w:r>
      <w:r w:rsidR="00F177A3">
        <w:rPr>
          <w:rFonts w:ascii="Calibri" w:eastAsia="Calibri" w:hAnsi="Calibri" w:cs="Calibri"/>
        </w:rPr>
        <w:t>and</w:t>
      </w:r>
      <w:r w:rsidRPr="3374888E">
        <w:rPr>
          <w:rFonts w:ascii="Calibri" w:eastAsia="Calibri" w:hAnsi="Calibri" w:cs="Calibri"/>
        </w:rPr>
        <w:t xml:space="preserve"> did not cover the way women talk. </w:t>
      </w:r>
      <w:r w:rsidR="00F177A3">
        <w:rPr>
          <w:rFonts w:ascii="Calibri" w:eastAsia="Calibri" w:hAnsi="Calibri" w:cs="Calibri"/>
        </w:rPr>
        <w:t>Kohlberg</w:t>
      </w:r>
      <w:r w:rsidRPr="3374888E">
        <w:rPr>
          <w:rFonts w:ascii="Calibri" w:eastAsia="Calibri" w:hAnsi="Calibri" w:cs="Calibri"/>
        </w:rPr>
        <w:t xml:space="preserve"> proposed that women only reach level 2 which is ‘good boy/good girl orientation’ whereas men reach level 3 ‘law and order orientation’</w:t>
      </w:r>
      <w:r w:rsidR="008A5B2E">
        <w:rPr>
          <w:rFonts w:ascii="Calibri" w:eastAsia="Calibri" w:hAnsi="Calibri" w:cs="Calibri"/>
        </w:rPr>
        <w:t>. T</w:t>
      </w:r>
      <w:r w:rsidRPr="3374888E">
        <w:rPr>
          <w:rFonts w:ascii="Calibri" w:eastAsia="Calibri" w:hAnsi="Calibri" w:cs="Calibri"/>
        </w:rPr>
        <w:t>his effectively suggests that men move on to the postconventional stage whereas women will not</w:t>
      </w:r>
      <w:r w:rsidR="008A5B2E">
        <w:rPr>
          <w:rFonts w:ascii="Calibri" w:eastAsia="Calibri" w:hAnsi="Calibri" w:cs="Calibri"/>
        </w:rPr>
        <w:t xml:space="preserve"> which in turn </w:t>
      </w:r>
      <w:r w:rsidRPr="3374888E">
        <w:rPr>
          <w:rFonts w:ascii="Calibri" w:eastAsia="Calibri" w:hAnsi="Calibri" w:cs="Calibri"/>
        </w:rPr>
        <w:t>suggest</w:t>
      </w:r>
      <w:r w:rsidR="008A5B2E">
        <w:rPr>
          <w:rFonts w:ascii="Calibri" w:eastAsia="Calibri" w:hAnsi="Calibri" w:cs="Calibri"/>
        </w:rPr>
        <w:t>s</w:t>
      </w:r>
      <w:r w:rsidRPr="3374888E">
        <w:rPr>
          <w:rFonts w:ascii="Calibri" w:eastAsia="Calibri" w:hAnsi="Calibri" w:cs="Calibri"/>
        </w:rPr>
        <w:t xml:space="preserve"> that men are more mature than women overall. </w:t>
      </w:r>
      <w:r w:rsidR="00674B35">
        <w:rPr>
          <w:rFonts w:ascii="Calibri" w:eastAsia="Calibri" w:hAnsi="Calibri" w:cs="Calibri"/>
        </w:rPr>
        <w:t>Gilligan</w:t>
      </w:r>
      <w:r w:rsidRPr="3374888E">
        <w:rPr>
          <w:rFonts w:ascii="Calibri" w:eastAsia="Calibri" w:hAnsi="Calibri" w:cs="Calibri"/>
        </w:rPr>
        <w:t xml:space="preserve"> proposes that women</w:t>
      </w:r>
      <w:r w:rsidR="00674B35">
        <w:rPr>
          <w:rFonts w:ascii="Calibri" w:eastAsia="Calibri" w:hAnsi="Calibri" w:cs="Calibri"/>
        </w:rPr>
        <w:t xml:space="preserve"> </w:t>
      </w:r>
      <w:r w:rsidRPr="3374888E">
        <w:rPr>
          <w:rFonts w:ascii="Calibri" w:eastAsia="Calibri" w:hAnsi="Calibri" w:cs="Calibri"/>
        </w:rPr>
        <w:t xml:space="preserve">gain </w:t>
      </w:r>
      <w:r w:rsidR="00674B35">
        <w:rPr>
          <w:rFonts w:ascii="Calibri" w:eastAsia="Calibri" w:hAnsi="Calibri" w:cs="Calibri"/>
        </w:rPr>
        <w:t xml:space="preserve">a lot </w:t>
      </w:r>
      <w:r w:rsidRPr="3374888E">
        <w:rPr>
          <w:rFonts w:ascii="Calibri" w:eastAsia="Calibri" w:hAnsi="Calibri" w:cs="Calibri"/>
        </w:rPr>
        <w:t>from having responsibility to other</w:t>
      </w:r>
      <w:r w:rsidR="00674B35">
        <w:rPr>
          <w:rFonts w:ascii="Calibri" w:eastAsia="Calibri" w:hAnsi="Calibri" w:cs="Calibri"/>
        </w:rPr>
        <w:t>s</w:t>
      </w:r>
      <w:r w:rsidRPr="3374888E">
        <w:rPr>
          <w:rFonts w:ascii="Calibri" w:eastAsia="Calibri" w:hAnsi="Calibri" w:cs="Calibri"/>
        </w:rPr>
        <w:t>, being caring, sensitive and connected to people. Men decide their social relationships through a ‘hierarchy’ system. Gilligan proposed that the stages that Kohlberg defined and her extra stages which look at the caring side of women and men's justice orientations should be combined. By having these extra stages, it will show a fully how humans develop morally (</w:t>
      </w:r>
      <w:proofErr w:type="spellStart"/>
      <w:r w:rsidRPr="3374888E">
        <w:rPr>
          <w:rFonts w:ascii="Calibri" w:eastAsia="Calibri" w:hAnsi="Calibri" w:cs="Calibri"/>
        </w:rPr>
        <w:t>Muuss</w:t>
      </w:r>
      <w:proofErr w:type="spellEnd"/>
      <w:r w:rsidRPr="3374888E">
        <w:rPr>
          <w:rFonts w:ascii="Calibri" w:eastAsia="Calibri" w:hAnsi="Calibri" w:cs="Calibri"/>
        </w:rPr>
        <w:t xml:space="preserve">, 1988). </w:t>
      </w:r>
    </w:p>
    <w:p w14:paraId="21B19D88" w14:textId="3B5D19C9" w:rsidR="76F684B4" w:rsidRDefault="008C7FEF" w:rsidP="3374888E">
      <w:pPr>
        <w:spacing w:line="270" w:lineRule="exact"/>
        <w:rPr>
          <w:rFonts w:ascii="Calibri" w:eastAsia="Calibri" w:hAnsi="Calibri" w:cs="Calibri"/>
        </w:rPr>
      </w:pPr>
      <w:bookmarkStart w:id="6" w:name="_Int_HeMqEdwZ"/>
      <w:r>
        <w:rPr>
          <w:rFonts w:ascii="Calibri" w:eastAsia="Calibri" w:hAnsi="Calibri" w:cs="Calibri"/>
        </w:rPr>
        <w:t>As a result of</w:t>
      </w:r>
      <w:bookmarkEnd w:id="6"/>
      <w:r w:rsidR="76F684B4" w:rsidRPr="3374888E">
        <w:rPr>
          <w:rFonts w:ascii="Calibri" w:eastAsia="Calibri" w:hAnsi="Calibri" w:cs="Calibri"/>
        </w:rPr>
        <w:t xml:space="preserve"> doing more research on women </w:t>
      </w:r>
      <w:r w:rsidR="007909DF">
        <w:rPr>
          <w:rFonts w:ascii="Calibri" w:eastAsia="Calibri" w:hAnsi="Calibri" w:cs="Calibri"/>
        </w:rPr>
        <w:t>Gilligan</w:t>
      </w:r>
      <w:r w:rsidR="76F684B4" w:rsidRPr="3374888E">
        <w:rPr>
          <w:rFonts w:ascii="Calibri" w:eastAsia="Calibri" w:hAnsi="Calibri" w:cs="Calibri"/>
        </w:rPr>
        <w:t xml:space="preserve"> produced 3 levels and stages of morality. This is </w:t>
      </w:r>
      <w:bookmarkStart w:id="7" w:name="_Int_fFVFMqBK"/>
      <w:proofErr w:type="gramStart"/>
      <w:r w:rsidR="76F684B4" w:rsidRPr="3374888E">
        <w:rPr>
          <w:rFonts w:ascii="Calibri" w:eastAsia="Calibri" w:hAnsi="Calibri" w:cs="Calibri"/>
        </w:rPr>
        <w:t>similar to</w:t>
      </w:r>
      <w:bookmarkStart w:id="8" w:name="_Int_0KPu7PAh"/>
      <w:bookmarkEnd w:id="7"/>
      <w:proofErr w:type="gramEnd"/>
      <w:r w:rsidR="76F684B4" w:rsidRPr="3374888E">
        <w:rPr>
          <w:rFonts w:ascii="Calibri" w:eastAsia="Calibri" w:hAnsi="Calibri" w:cs="Calibri"/>
        </w:rPr>
        <w:t xml:space="preserve"> </w:t>
      </w:r>
      <w:bookmarkEnd w:id="8"/>
      <w:r w:rsidR="007909DF" w:rsidRPr="3374888E">
        <w:rPr>
          <w:rFonts w:ascii="Calibri" w:eastAsia="Calibri" w:hAnsi="Calibri" w:cs="Calibri"/>
        </w:rPr>
        <w:t>Kohlberg but</w:t>
      </w:r>
      <w:r w:rsidR="76F684B4" w:rsidRPr="3374888E">
        <w:rPr>
          <w:rFonts w:ascii="Calibri" w:eastAsia="Calibri" w:hAnsi="Calibri" w:cs="Calibri"/>
        </w:rPr>
        <w:t xml:space="preserve"> introduces care into social relationships instead of every level being rational and without feelings. </w:t>
      </w:r>
      <w:r w:rsidR="1144AC16" w:rsidRPr="3374888E">
        <w:rPr>
          <w:rFonts w:ascii="Calibri" w:eastAsia="Calibri" w:hAnsi="Calibri" w:cs="Calibri"/>
        </w:rPr>
        <w:t xml:space="preserve">Gilligan says that moral development is </w:t>
      </w:r>
      <w:r w:rsidR="471A45D5" w:rsidRPr="3374888E">
        <w:rPr>
          <w:rFonts w:ascii="Calibri" w:eastAsia="Calibri" w:hAnsi="Calibri" w:cs="Calibri"/>
        </w:rPr>
        <w:t>based on the feelings of respect, fairness, and honesty</w:t>
      </w:r>
      <w:r w:rsidR="36E68CDF" w:rsidRPr="3374888E">
        <w:rPr>
          <w:rFonts w:ascii="Calibri" w:eastAsia="Calibri" w:hAnsi="Calibri" w:cs="Calibri"/>
        </w:rPr>
        <w:t xml:space="preserve"> </w:t>
      </w:r>
      <w:r w:rsidR="0848A3AE" w:rsidRPr="3374888E">
        <w:rPr>
          <w:rFonts w:ascii="Calibri" w:eastAsia="Calibri" w:hAnsi="Calibri" w:cs="Calibri"/>
        </w:rPr>
        <w:t>(</w:t>
      </w:r>
      <w:proofErr w:type="spellStart"/>
      <w:r w:rsidR="0848A3AE" w:rsidRPr="3374888E">
        <w:rPr>
          <w:rFonts w:ascii="Calibri" w:eastAsia="Calibri" w:hAnsi="Calibri" w:cs="Calibri"/>
        </w:rPr>
        <w:t>Sabater</w:t>
      </w:r>
      <w:proofErr w:type="spellEnd"/>
      <w:r w:rsidR="0848A3AE" w:rsidRPr="3374888E">
        <w:rPr>
          <w:rFonts w:ascii="Calibri" w:eastAsia="Calibri" w:hAnsi="Calibri" w:cs="Calibri"/>
        </w:rPr>
        <w:t>, 2021).</w:t>
      </w:r>
    </w:p>
    <w:p w14:paraId="3AD11EF9" w14:textId="16B2BA38" w:rsidR="6ADA67DD" w:rsidRDefault="4A2CDA76" w:rsidP="3374888E">
      <w:pPr>
        <w:spacing w:line="270" w:lineRule="exact"/>
        <w:rPr>
          <w:rFonts w:ascii="Calibri" w:eastAsia="Calibri" w:hAnsi="Calibri" w:cs="Calibri"/>
        </w:rPr>
      </w:pPr>
      <w:bookmarkStart w:id="9" w:name="_Int_dBXvsGYU"/>
      <w:r w:rsidRPr="3374888E">
        <w:rPr>
          <w:rFonts w:ascii="Calibri" w:eastAsia="Calibri" w:hAnsi="Calibri" w:cs="Calibri"/>
        </w:rPr>
        <w:t>Gilligan</w:t>
      </w:r>
      <w:bookmarkEnd w:id="9"/>
      <w:r w:rsidR="6ADA67DD" w:rsidRPr="3374888E">
        <w:rPr>
          <w:rFonts w:ascii="Calibri" w:eastAsia="Calibri" w:hAnsi="Calibri" w:cs="Calibri"/>
        </w:rPr>
        <w:t xml:space="preserve"> proposed a </w:t>
      </w:r>
      <w:bookmarkStart w:id="10" w:name="_Int_ZkmPP0LU"/>
      <w:r w:rsidR="6ADA67DD" w:rsidRPr="3374888E">
        <w:rPr>
          <w:rFonts w:ascii="Calibri" w:eastAsia="Calibri" w:hAnsi="Calibri" w:cs="Calibri"/>
        </w:rPr>
        <w:t>preconventional</w:t>
      </w:r>
      <w:bookmarkEnd w:id="10"/>
      <w:r w:rsidR="6ADA67DD" w:rsidRPr="3374888E">
        <w:rPr>
          <w:rFonts w:ascii="Calibri" w:eastAsia="Calibri" w:hAnsi="Calibri" w:cs="Calibri"/>
        </w:rPr>
        <w:t xml:space="preserve"> </w:t>
      </w:r>
      <w:bookmarkStart w:id="11" w:name="_Int_DwfX4tRo"/>
      <w:r w:rsidR="01AAF063" w:rsidRPr="3374888E">
        <w:rPr>
          <w:rFonts w:ascii="Calibri" w:eastAsia="Calibri" w:hAnsi="Calibri" w:cs="Calibri"/>
        </w:rPr>
        <w:t>level</w:t>
      </w:r>
      <w:bookmarkEnd w:id="11"/>
      <w:r w:rsidR="6ADA67DD" w:rsidRPr="3374888E">
        <w:rPr>
          <w:rFonts w:ascii="Calibri" w:eastAsia="Calibri" w:hAnsi="Calibri" w:cs="Calibri"/>
        </w:rPr>
        <w:t xml:space="preserve"> which showed that </w:t>
      </w:r>
      <w:r w:rsidR="7E44606D" w:rsidRPr="3374888E">
        <w:rPr>
          <w:rFonts w:ascii="Calibri" w:eastAsia="Calibri" w:hAnsi="Calibri" w:cs="Calibri"/>
        </w:rPr>
        <w:t xml:space="preserve">children </w:t>
      </w:r>
      <w:r w:rsidR="6ADA67DD" w:rsidRPr="3374888E">
        <w:rPr>
          <w:rFonts w:ascii="Calibri" w:eastAsia="Calibri" w:hAnsi="Calibri" w:cs="Calibri"/>
        </w:rPr>
        <w:t>only</w:t>
      </w:r>
      <w:r w:rsidR="5A916195" w:rsidRPr="3374888E">
        <w:rPr>
          <w:rFonts w:ascii="Calibri" w:eastAsia="Calibri" w:hAnsi="Calibri" w:cs="Calibri"/>
        </w:rPr>
        <w:t xml:space="preserve"> care about themselves so that they can survive </w:t>
      </w:r>
      <w:r w:rsidR="0186FD1C" w:rsidRPr="3374888E">
        <w:rPr>
          <w:rFonts w:ascii="Calibri" w:eastAsia="Calibri" w:hAnsi="Calibri" w:cs="Calibri"/>
        </w:rPr>
        <w:t>and that a people are selfish at the start and then mov</w:t>
      </w:r>
      <w:r w:rsidR="002C2B3C">
        <w:rPr>
          <w:rFonts w:ascii="Calibri" w:eastAsia="Calibri" w:hAnsi="Calibri" w:cs="Calibri"/>
        </w:rPr>
        <w:t>ing</w:t>
      </w:r>
      <w:r w:rsidR="0186FD1C" w:rsidRPr="3374888E">
        <w:rPr>
          <w:rFonts w:ascii="Calibri" w:eastAsia="Calibri" w:hAnsi="Calibri" w:cs="Calibri"/>
        </w:rPr>
        <w:t xml:space="preserve"> through this level they will start to think about themselves and how they can relate to others. </w:t>
      </w:r>
      <w:r w:rsidR="002C2B3C">
        <w:rPr>
          <w:rFonts w:ascii="Calibri" w:eastAsia="Calibri" w:hAnsi="Calibri" w:cs="Calibri"/>
        </w:rPr>
        <w:t>L</w:t>
      </w:r>
      <w:r w:rsidR="0594943C" w:rsidRPr="3374888E">
        <w:rPr>
          <w:rFonts w:ascii="Calibri" w:eastAsia="Calibri" w:hAnsi="Calibri" w:cs="Calibri"/>
        </w:rPr>
        <w:t>ike Kohlberg her second level was called ‘conventional</w:t>
      </w:r>
      <w:bookmarkStart w:id="12" w:name="_Int_JY1KOMut"/>
      <w:proofErr w:type="gramStart"/>
      <w:r w:rsidR="7ACA4CF8" w:rsidRPr="3374888E">
        <w:rPr>
          <w:rFonts w:ascii="Calibri" w:eastAsia="Calibri" w:hAnsi="Calibri" w:cs="Calibri"/>
        </w:rPr>
        <w:t>’</w:t>
      </w:r>
      <w:bookmarkEnd w:id="12"/>
      <w:proofErr w:type="gramEnd"/>
      <w:r w:rsidR="0594943C" w:rsidRPr="3374888E">
        <w:rPr>
          <w:rFonts w:ascii="Calibri" w:eastAsia="Calibri" w:hAnsi="Calibri" w:cs="Calibri"/>
        </w:rPr>
        <w:t xml:space="preserve"> </w:t>
      </w:r>
      <w:r w:rsidR="296E5048" w:rsidRPr="3374888E">
        <w:rPr>
          <w:rFonts w:ascii="Calibri" w:eastAsia="Calibri" w:hAnsi="Calibri" w:cs="Calibri"/>
        </w:rPr>
        <w:t xml:space="preserve">but the stages </w:t>
      </w:r>
      <w:r w:rsidR="002C2B3C">
        <w:rPr>
          <w:rFonts w:ascii="Calibri" w:eastAsia="Calibri" w:hAnsi="Calibri" w:cs="Calibri"/>
        </w:rPr>
        <w:t xml:space="preserve">differ. </w:t>
      </w:r>
      <w:r w:rsidR="296E5048" w:rsidRPr="3374888E">
        <w:rPr>
          <w:rFonts w:ascii="Calibri" w:eastAsia="Calibri" w:hAnsi="Calibri" w:cs="Calibri"/>
        </w:rPr>
        <w:t xml:space="preserve">This is </w:t>
      </w:r>
      <w:r w:rsidR="41B6DFC4" w:rsidRPr="3374888E">
        <w:rPr>
          <w:rFonts w:ascii="Calibri" w:eastAsia="Calibri" w:hAnsi="Calibri" w:cs="Calibri"/>
        </w:rPr>
        <w:t>when someone</w:t>
      </w:r>
      <w:r w:rsidR="020A2FC1" w:rsidRPr="3374888E">
        <w:rPr>
          <w:rFonts w:ascii="Calibri" w:eastAsia="Calibri" w:hAnsi="Calibri" w:cs="Calibri"/>
        </w:rPr>
        <w:t xml:space="preserve"> starts to have a </w:t>
      </w:r>
      <w:bookmarkStart w:id="13" w:name="_Int_hZQYE2vi"/>
      <w:r w:rsidR="2A687B72" w:rsidRPr="3374888E">
        <w:rPr>
          <w:rFonts w:ascii="Calibri" w:eastAsia="Calibri" w:hAnsi="Calibri" w:cs="Calibri"/>
        </w:rPr>
        <w:t>feeling of responsibility</w:t>
      </w:r>
      <w:bookmarkStart w:id="14" w:name="_Int_tkFyfLmN"/>
      <w:bookmarkEnd w:id="13"/>
      <w:r w:rsidR="020A2FC1" w:rsidRPr="3374888E">
        <w:rPr>
          <w:rFonts w:ascii="Calibri" w:eastAsia="Calibri" w:hAnsi="Calibri" w:cs="Calibri"/>
        </w:rPr>
        <w:t xml:space="preserve"> </w:t>
      </w:r>
      <w:r w:rsidR="787B5990" w:rsidRPr="3374888E">
        <w:rPr>
          <w:rFonts w:ascii="Calibri" w:eastAsia="Calibri" w:hAnsi="Calibri" w:cs="Calibri"/>
        </w:rPr>
        <w:t xml:space="preserve">towards others and starts </w:t>
      </w:r>
      <w:r w:rsidR="5737DFD6" w:rsidRPr="3374888E">
        <w:rPr>
          <w:rFonts w:ascii="Calibri" w:eastAsia="Calibri" w:hAnsi="Calibri" w:cs="Calibri"/>
        </w:rPr>
        <w:t xml:space="preserve">caring about </w:t>
      </w:r>
      <w:bookmarkStart w:id="15" w:name="_Int_HEvOnEAM"/>
      <w:r w:rsidR="5737DFD6" w:rsidRPr="3374888E">
        <w:rPr>
          <w:rFonts w:ascii="Calibri" w:eastAsia="Calibri" w:hAnsi="Calibri" w:cs="Calibri"/>
        </w:rPr>
        <w:t>peers'</w:t>
      </w:r>
      <w:bookmarkStart w:id="16" w:name="_Int_FuJqHwbj"/>
      <w:bookmarkEnd w:id="15"/>
      <w:r w:rsidR="5737DFD6" w:rsidRPr="3374888E">
        <w:rPr>
          <w:rFonts w:ascii="Calibri" w:eastAsia="Calibri" w:hAnsi="Calibri" w:cs="Calibri"/>
        </w:rPr>
        <w:t xml:space="preserve"> </w:t>
      </w:r>
      <w:bookmarkEnd w:id="16"/>
      <w:r w:rsidR="5737DFD6" w:rsidRPr="3374888E">
        <w:rPr>
          <w:rFonts w:ascii="Calibri" w:eastAsia="Calibri" w:hAnsi="Calibri" w:cs="Calibri"/>
        </w:rPr>
        <w:t xml:space="preserve">feelings. </w:t>
      </w:r>
      <w:r w:rsidR="331F0DD8" w:rsidRPr="3374888E">
        <w:rPr>
          <w:rFonts w:ascii="Calibri" w:eastAsia="Calibri" w:hAnsi="Calibri" w:cs="Calibri"/>
        </w:rPr>
        <w:t xml:space="preserve">This level of </w:t>
      </w:r>
      <w:bookmarkStart w:id="17" w:name="_Int_A50lzebT"/>
      <w:r w:rsidR="331F0DD8" w:rsidRPr="3374888E">
        <w:rPr>
          <w:rFonts w:ascii="Calibri" w:eastAsia="Calibri" w:hAnsi="Calibri" w:cs="Calibri"/>
        </w:rPr>
        <w:t>moral</w:t>
      </w:r>
      <w:bookmarkEnd w:id="17"/>
      <w:r w:rsidR="331F0DD8" w:rsidRPr="3374888E">
        <w:rPr>
          <w:rFonts w:ascii="Calibri" w:eastAsia="Calibri" w:hAnsi="Calibri" w:cs="Calibri"/>
        </w:rPr>
        <w:t xml:space="preserve"> reasoning can be ident</w:t>
      </w:r>
      <w:bookmarkEnd w:id="14"/>
      <w:r w:rsidR="331F0DD8" w:rsidRPr="3374888E">
        <w:rPr>
          <w:rFonts w:ascii="Calibri" w:eastAsia="Calibri" w:hAnsi="Calibri" w:cs="Calibri"/>
        </w:rPr>
        <w:t xml:space="preserve">ified in mothers. </w:t>
      </w:r>
      <w:r w:rsidR="7BCD0731" w:rsidRPr="3374888E">
        <w:rPr>
          <w:rFonts w:ascii="Calibri" w:eastAsia="Calibri" w:hAnsi="Calibri" w:cs="Calibri"/>
        </w:rPr>
        <w:t>The next level</w:t>
      </w:r>
      <w:r w:rsidR="00EE0379">
        <w:rPr>
          <w:rFonts w:ascii="Calibri" w:eastAsia="Calibri" w:hAnsi="Calibri" w:cs="Calibri"/>
        </w:rPr>
        <w:t>,</w:t>
      </w:r>
      <w:r w:rsidR="7E0E7AD5" w:rsidRPr="3374888E">
        <w:rPr>
          <w:rFonts w:ascii="Calibri" w:eastAsia="Calibri" w:hAnsi="Calibri" w:cs="Calibri"/>
        </w:rPr>
        <w:t xml:space="preserve"> post conventional</w:t>
      </w:r>
      <w:r w:rsidR="00EE0379">
        <w:rPr>
          <w:rFonts w:ascii="Calibri" w:eastAsia="Calibri" w:hAnsi="Calibri" w:cs="Calibri"/>
        </w:rPr>
        <w:t>,</w:t>
      </w:r>
      <w:r w:rsidR="7E0E7AD5" w:rsidRPr="3374888E">
        <w:rPr>
          <w:rFonts w:ascii="Calibri" w:eastAsia="Calibri" w:hAnsi="Calibri" w:cs="Calibri"/>
        </w:rPr>
        <w:t xml:space="preserve"> focuses on </w:t>
      </w:r>
      <w:r w:rsidR="1F403A5F" w:rsidRPr="3374888E">
        <w:rPr>
          <w:rFonts w:ascii="Calibri" w:eastAsia="Calibri" w:hAnsi="Calibri" w:cs="Calibri"/>
        </w:rPr>
        <w:t xml:space="preserve">when someone </w:t>
      </w:r>
      <w:r w:rsidR="4567844F" w:rsidRPr="3374888E">
        <w:rPr>
          <w:rFonts w:ascii="Calibri" w:eastAsia="Calibri" w:hAnsi="Calibri" w:cs="Calibri"/>
        </w:rPr>
        <w:t>can care for themselves and others</w:t>
      </w:r>
      <w:r w:rsidR="7E27E664" w:rsidRPr="3374888E">
        <w:rPr>
          <w:rFonts w:ascii="Calibri" w:eastAsia="Calibri" w:hAnsi="Calibri" w:cs="Calibri"/>
        </w:rPr>
        <w:t>. Gilligan said most women will not reach this level</w:t>
      </w:r>
      <w:r w:rsidR="11809396" w:rsidRPr="3374888E">
        <w:rPr>
          <w:rFonts w:ascii="Calibri" w:eastAsia="Calibri" w:hAnsi="Calibri" w:cs="Calibri"/>
        </w:rPr>
        <w:t xml:space="preserve"> </w:t>
      </w:r>
      <w:r w:rsidR="1947DCDD" w:rsidRPr="3374888E">
        <w:rPr>
          <w:rFonts w:ascii="Calibri" w:eastAsia="Calibri" w:hAnsi="Calibri" w:cs="Calibri"/>
        </w:rPr>
        <w:t>(</w:t>
      </w:r>
      <w:proofErr w:type="spellStart"/>
      <w:r w:rsidR="1947DCDD" w:rsidRPr="3374888E">
        <w:rPr>
          <w:rFonts w:ascii="Calibri" w:eastAsia="Calibri" w:hAnsi="Calibri" w:cs="Calibri"/>
        </w:rPr>
        <w:t>Sabater</w:t>
      </w:r>
      <w:proofErr w:type="spellEnd"/>
      <w:r w:rsidR="1947DCDD" w:rsidRPr="3374888E">
        <w:rPr>
          <w:rFonts w:ascii="Calibri" w:eastAsia="Calibri" w:hAnsi="Calibri" w:cs="Calibri"/>
        </w:rPr>
        <w:t>, 2021).</w:t>
      </w:r>
    </w:p>
    <w:p w14:paraId="793BF4DB" w14:textId="4CE2F1FC" w:rsidR="7E27E664" w:rsidRDefault="7E27E664" w:rsidP="3374888E">
      <w:pPr>
        <w:spacing w:line="270" w:lineRule="exact"/>
        <w:rPr>
          <w:rFonts w:ascii="Calibri" w:eastAsia="Calibri" w:hAnsi="Calibri" w:cs="Calibri"/>
        </w:rPr>
      </w:pPr>
      <w:r w:rsidRPr="3374888E">
        <w:rPr>
          <w:rFonts w:ascii="Calibri" w:eastAsia="Calibri" w:hAnsi="Calibri" w:cs="Calibri"/>
        </w:rPr>
        <w:t xml:space="preserve">Gilligan </w:t>
      </w:r>
      <w:r w:rsidR="00B90171">
        <w:rPr>
          <w:rFonts w:ascii="Calibri" w:eastAsia="Calibri" w:hAnsi="Calibri" w:cs="Calibri"/>
        </w:rPr>
        <w:t>stated</w:t>
      </w:r>
      <w:r w:rsidRPr="3374888E">
        <w:rPr>
          <w:rFonts w:ascii="Calibri" w:eastAsia="Calibri" w:hAnsi="Calibri" w:cs="Calibri"/>
        </w:rPr>
        <w:t xml:space="preserve"> that moral development is not due to critical thinking but due to the change in the person. </w:t>
      </w:r>
      <w:r w:rsidR="3CCCCB96" w:rsidRPr="3374888E">
        <w:rPr>
          <w:rFonts w:ascii="Calibri" w:eastAsia="Calibri" w:hAnsi="Calibri" w:cs="Calibri"/>
        </w:rPr>
        <w:t xml:space="preserve">Kohlberg said </w:t>
      </w:r>
      <w:bookmarkStart w:id="18" w:name="_Int_wlC6shse"/>
      <w:r w:rsidR="060C20BF" w:rsidRPr="3374888E">
        <w:rPr>
          <w:rFonts w:ascii="Calibri" w:eastAsia="Calibri" w:hAnsi="Calibri" w:cs="Calibri"/>
        </w:rPr>
        <w:t>it is</w:t>
      </w:r>
      <w:bookmarkEnd w:id="18"/>
      <w:r w:rsidR="3CCCCB96" w:rsidRPr="3374888E">
        <w:rPr>
          <w:rFonts w:ascii="Calibri" w:eastAsia="Calibri" w:hAnsi="Calibri" w:cs="Calibri"/>
        </w:rPr>
        <w:t xml:space="preserve"> unlikely for women to reach his postconventional</w:t>
      </w:r>
      <w:r w:rsidR="05A48907" w:rsidRPr="3374888E">
        <w:rPr>
          <w:rFonts w:ascii="Calibri" w:eastAsia="Calibri" w:hAnsi="Calibri" w:cs="Calibri"/>
        </w:rPr>
        <w:t xml:space="preserve"> although Gilligan’s research </w:t>
      </w:r>
      <w:r w:rsidR="05A48907" w:rsidRPr="3374888E">
        <w:rPr>
          <w:rFonts w:ascii="Calibri" w:eastAsia="Calibri" w:hAnsi="Calibri" w:cs="Calibri"/>
        </w:rPr>
        <w:lastRenderedPageBreak/>
        <w:t xml:space="preserve">said that it is harder for women to </w:t>
      </w:r>
      <w:r w:rsidR="531DCAF7" w:rsidRPr="3374888E">
        <w:rPr>
          <w:rFonts w:ascii="Calibri" w:eastAsia="Calibri" w:hAnsi="Calibri" w:cs="Calibri"/>
        </w:rPr>
        <w:t xml:space="preserve">develop to this stage </w:t>
      </w:r>
      <w:r w:rsidR="00602620">
        <w:rPr>
          <w:rFonts w:ascii="Calibri" w:eastAsia="Calibri" w:hAnsi="Calibri" w:cs="Calibri"/>
        </w:rPr>
        <w:t>as they</w:t>
      </w:r>
      <w:r w:rsidR="531DCAF7" w:rsidRPr="3374888E">
        <w:rPr>
          <w:rFonts w:ascii="Calibri" w:eastAsia="Calibri" w:hAnsi="Calibri" w:cs="Calibri"/>
        </w:rPr>
        <w:t xml:space="preserve"> car</w:t>
      </w:r>
      <w:r w:rsidR="00585D08">
        <w:rPr>
          <w:rFonts w:ascii="Calibri" w:eastAsia="Calibri" w:hAnsi="Calibri" w:cs="Calibri"/>
        </w:rPr>
        <w:t>e</w:t>
      </w:r>
      <w:r w:rsidR="531DCAF7" w:rsidRPr="3374888E">
        <w:rPr>
          <w:rFonts w:ascii="Calibri" w:eastAsia="Calibri" w:hAnsi="Calibri" w:cs="Calibri"/>
        </w:rPr>
        <w:t xml:space="preserve"> more about their relationships</w:t>
      </w:r>
      <w:r w:rsidR="2C773298" w:rsidRPr="3374888E">
        <w:rPr>
          <w:rFonts w:ascii="Calibri" w:eastAsia="Calibri" w:hAnsi="Calibri" w:cs="Calibri"/>
        </w:rPr>
        <w:t xml:space="preserve"> (</w:t>
      </w:r>
      <w:proofErr w:type="spellStart"/>
      <w:r w:rsidR="2C773298" w:rsidRPr="3374888E">
        <w:rPr>
          <w:rFonts w:ascii="Calibri" w:eastAsia="Calibri" w:hAnsi="Calibri" w:cs="Calibri"/>
        </w:rPr>
        <w:t>Mamgain</w:t>
      </w:r>
      <w:proofErr w:type="spellEnd"/>
      <w:r w:rsidR="2C773298" w:rsidRPr="3374888E">
        <w:rPr>
          <w:rFonts w:ascii="Calibri" w:eastAsia="Calibri" w:hAnsi="Calibri" w:cs="Calibri"/>
        </w:rPr>
        <w:t xml:space="preserve">, </w:t>
      </w:r>
      <w:proofErr w:type="spellStart"/>
      <w:r w:rsidR="2C773298" w:rsidRPr="3374888E">
        <w:rPr>
          <w:rFonts w:ascii="Calibri" w:eastAsia="Calibri" w:hAnsi="Calibri" w:cs="Calibri"/>
        </w:rPr>
        <w:t>n.d</w:t>
      </w:r>
      <w:proofErr w:type="spellEnd"/>
      <w:r w:rsidR="2C773298" w:rsidRPr="3374888E">
        <w:rPr>
          <w:rFonts w:ascii="Calibri" w:eastAsia="Calibri" w:hAnsi="Calibri" w:cs="Calibri"/>
        </w:rPr>
        <w:t>).</w:t>
      </w:r>
    </w:p>
    <w:p w14:paraId="068CA531" w14:textId="48CE7EF1" w:rsidR="3ED24DAE" w:rsidRDefault="3ED24DAE" w:rsidP="3374888E">
      <w:pPr>
        <w:spacing w:line="270" w:lineRule="exact"/>
        <w:rPr>
          <w:rFonts w:ascii="Calibri" w:eastAsia="Calibri" w:hAnsi="Calibri" w:cs="Calibri"/>
          <w:color w:val="000000" w:themeColor="text1"/>
        </w:rPr>
      </w:pPr>
      <w:bookmarkStart w:id="19" w:name="_Int_MqwpCE43"/>
      <w:r w:rsidRPr="3374888E">
        <w:rPr>
          <w:rFonts w:ascii="Calibri" w:eastAsia="Calibri" w:hAnsi="Calibri" w:cs="Calibri"/>
          <w:color w:val="000000" w:themeColor="text1"/>
        </w:rPr>
        <w:t>Gilligan's</w:t>
      </w:r>
      <w:bookmarkEnd w:id="19"/>
      <w:r w:rsidR="386BB74A" w:rsidRPr="3374888E">
        <w:rPr>
          <w:rFonts w:ascii="Calibri" w:eastAsia="Calibri" w:hAnsi="Calibri" w:cs="Calibri"/>
          <w:color w:val="000000" w:themeColor="text1"/>
        </w:rPr>
        <w:t xml:space="preserve"> </w:t>
      </w:r>
      <w:bookmarkStart w:id="20" w:name="_Int_6EJJWbuL"/>
      <w:r w:rsidR="2A70A8DD" w:rsidRPr="3374888E">
        <w:rPr>
          <w:rFonts w:ascii="Calibri" w:eastAsia="Calibri" w:hAnsi="Calibri" w:cs="Calibri"/>
          <w:color w:val="000000" w:themeColor="text1"/>
        </w:rPr>
        <w:t>research</w:t>
      </w:r>
      <w:bookmarkEnd w:id="20"/>
      <w:r w:rsidR="386BB74A" w:rsidRPr="3374888E">
        <w:rPr>
          <w:rFonts w:ascii="Calibri" w:eastAsia="Calibri" w:hAnsi="Calibri" w:cs="Calibri"/>
          <w:color w:val="000000" w:themeColor="text1"/>
        </w:rPr>
        <w:t xml:space="preserve"> was only on women so even though she did this due to a gender </w:t>
      </w:r>
      <w:bookmarkStart w:id="21" w:name="_Int_8mgW0m4j"/>
      <w:r w:rsidR="143D0DAA" w:rsidRPr="3374888E">
        <w:rPr>
          <w:rFonts w:ascii="Calibri" w:eastAsia="Calibri" w:hAnsi="Calibri" w:cs="Calibri"/>
          <w:color w:val="000000" w:themeColor="text1"/>
        </w:rPr>
        <w:t>bias,</w:t>
      </w:r>
      <w:bookmarkEnd w:id="21"/>
      <w:r w:rsidR="386BB74A" w:rsidRPr="3374888E">
        <w:rPr>
          <w:rFonts w:ascii="Calibri" w:eastAsia="Calibri" w:hAnsi="Calibri" w:cs="Calibri"/>
          <w:color w:val="000000" w:themeColor="text1"/>
        </w:rPr>
        <w:t xml:space="preserve"> she also had gender bias. </w:t>
      </w:r>
      <w:r w:rsidR="5C457356" w:rsidRPr="3374888E">
        <w:rPr>
          <w:rFonts w:ascii="Calibri" w:eastAsia="Calibri" w:hAnsi="Calibri" w:cs="Calibri"/>
          <w:color w:val="000000" w:themeColor="text1"/>
        </w:rPr>
        <w:t xml:space="preserve">The first study she did </w:t>
      </w:r>
      <w:r w:rsidR="003B2910">
        <w:rPr>
          <w:rFonts w:ascii="Calibri" w:eastAsia="Calibri" w:hAnsi="Calibri" w:cs="Calibri"/>
          <w:color w:val="000000" w:themeColor="text1"/>
        </w:rPr>
        <w:t xml:space="preserve">was </w:t>
      </w:r>
      <w:r w:rsidR="2D904443" w:rsidRPr="3374888E">
        <w:rPr>
          <w:rFonts w:ascii="Calibri" w:eastAsia="Calibri" w:hAnsi="Calibri" w:cs="Calibri"/>
          <w:color w:val="000000" w:themeColor="text1"/>
        </w:rPr>
        <w:t>on women who were considering an abortion</w:t>
      </w:r>
      <w:r w:rsidR="004C6A0E">
        <w:rPr>
          <w:rFonts w:ascii="Calibri" w:eastAsia="Calibri" w:hAnsi="Calibri" w:cs="Calibri"/>
          <w:color w:val="000000" w:themeColor="text1"/>
        </w:rPr>
        <w:t xml:space="preserve"> </w:t>
      </w:r>
      <w:r w:rsidR="2D904443" w:rsidRPr="3374888E">
        <w:rPr>
          <w:rFonts w:ascii="Calibri" w:eastAsia="Calibri" w:hAnsi="Calibri" w:cs="Calibri"/>
          <w:color w:val="000000" w:themeColor="text1"/>
        </w:rPr>
        <w:t>as she wanted to find out what sort of moral rea</w:t>
      </w:r>
      <w:r w:rsidR="29E713DA" w:rsidRPr="3374888E">
        <w:rPr>
          <w:rFonts w:ascii="Calibri" w:eastAsia="Calibri" w:hAnsi="Calibri" w:cs="Calibri"/>
          <w:color w:val="000000" w:themeColor="text1"/>
        </w:rPr>
        <w:t>soning goes into making a difficult decision like that. This has brought up co</w:t>
      </w:r>
      <w:r w:rsidR="32F5A6C1" w:rsidRPr="3374888E">
        <w:rPr>
          <w:rFonts w:ascii="Calibri" w:eastAsia="Calibri" w:hAnsi="Calibri" w:cs="Calibri"/>
          <w:color w:val="000000" w:themeColor="text1"/>
        </w:rPr>
        <w:t xml:space="preserve">ncerns that </w:t>
      </w:r>
      <w:bookmarkStart w:id="22" w:name="_Int_9lMLGoeI"/>
      <w:r w:rsidR="32F5A6C1" w:rsidRPr="3374888E">
        <w:rPr>
          <w:rFonts w:ascii="Calibri" w:eastAsia="Calibri" w:hAnsi="Calibri" w:cs="Calibri"/>
          <w:color w:val="000000" w:themeColor="text1"/>
        </w:rPr>
        <w:t>there's</w:t>
      </w:r>
      <w:bookmarkEnd w:id="22"/>
      <w:r w:rsidR="32F5A6C1" w:rsidRPr="3374888E">
        <w:rPr>
          <w:rFonts w:ascii="Calibri" w:eastAsia="Calibri" w:hAnsi="Calibri" w:cs="Calibri"/>
          <w:color w:val="000000" w:themeColor="text1"/>
        </w:rPr>
        <w:t xml:space="preserve"> a reverse bias </w:t>
      </w:r>
      <w:r w:rsidR="4FD3186C" w:rsidRPr="3374888E">
        <w:rPr>
          <w:rFonts w:ascii="Calibri" w:eastAsia="Calibri" w:hAnsi="Calibri" w:cs="Calibri"/>
          <w:color w:val="000000" w:themeColor="text1"/>
        </w:rPr>
        <w:t>as she didn’t let</w:t>
      </w:r>
      <w:r w:rsidR="00F90064">
        <w:rPr>
          <w:rFonts w:ascii="Calibri" w:eastAsia="Calibri" w:hAnsi="Calibri" w:cs="Calibri"/>
          <w:color w:val="000000" w:themeColor="text1"/>
        </w:rPr>
        <w:t xml:space="preserve"> research male views</w:t>
      </w:r>
      <w:r w:rsidR="4FD3186C" w:rsidRPr="3374888E">
        <w:rPr>
          <w:rFonts w:ascii="Calibri" w:eastAsia="Calibri" w:hAnsi="Calibri" w:cs="Calibri"/>
          <w:color w:val="000000" w:themeColor="text1"/>
        </w:rPr>
        <w:t xml:space="preserve"> on the topic</w:t>
      </w:r>
      <w:r w:rsidR="145A61E0" w:rsidRPr="3374888E">
        <w:rPr>
          <w:rFonts w:ascii="Calibri" w:eastAsia="Calibri" w:hAnsi="Calibri" w:cs="Calibri"/>
          <w:color w:val="000000" w:themeColor="text1"/>
        </w:rPr>
        <w:t xml:space="preserve">. In her research she is </w:t>
      </w:r>
      <w:r w:rsidR="7A136ADC" w:rsidRPr="3374888E">
        <w:rPr>
          <w:rFonts w:ascii="Calibri" w:eastAsia="Calibri" w:hAnsi="Calibri" w:cs="Calibri"/>
          <w:color w:val="000000" w:themeColor="text1"/>
        </w:rPr>
        <w:t>impl</w:t>
      </w:r>
      <w:r w:rsidR="00F90064">
        <w:rPr>
          <w:rFonts w:ascii="Calibri" w:eastAsia="Calibri" w:hAnsi="Calibri" w:cs="Calibri"/>
          <w:color w:val="000000" w:themeColor="text1"/>
        </w:rPr>
        <w:t>ies</w:t>
      </w:r>
      <w:r w:rsidR="7A136ADC" w:rsidRPr="3374888E">
        <w:rPr>
          <w:rFonts w:ascii="Calibri" w:eastAsia="Calibri" w:hAnsi="Calibri" w:cs="Calibri"/>
          <w:color w:val="000000" w:themeColor="text1"/>
        </w:rPr>
        <w:t xml:space="preserve"> that women care more than men when this is not always the case</w:t>
      </w:r>
      <w:r w:rsidR="712328CE" w:rsidRPr="3374888E">
        <w:rPr>
          <w:rFonts w:ascii="Calibri" w:eastAsia="Calibri" w:hAnsi="Calibri" w:cs="Calibri"/>
          <w:color w:val="000000" w:themeColor="text1"/>
        </w:rPr>
        <w:t xml:space="preserve"> </w:t>
      </w:r>
      <w:r w:rsidR="712328CE" w:rsidRPr="3374888E">
        <w:rPr>
          <w:rFonts w:ascii="Calibri" w:eastAsia="Calibri" w:hAnsi="Calibri" w:cs="Calibri"/>
        </w:rPr>
        <w:t>(</w:t>
      </w:r>
      <w:proofErr w:type="spellStart"/>
      <w:r w:rsidR="712328CE" w:rsidRPr="3374888E">
        <w:rPr>
          <w:rFonts w:ascii="Calibri" w:eastAsia="Calibri" w:hAnsi="Calibri" w:cs="Calibri"/>
        </w:rPr>
        <w:t>Sabater</w:t>
      </w:r>
      <w:proofErr w:type="spellEnd"/>
      <w:r w:rsidR="712328CE" w:rsidRPr="3374888E">
        <w:rPr>
          <w:rFonts w:ascii="Calibri" w:eastAsia="Calibri" w:hAnsi="Calibri" w:cs="Calibri"/>
        </w:rPr>
        <w:t>, 2021).</w:t>
      </w:r>
    </w:p>
    <w:p w14:paraId="5B00FC83" w14:textId="6C9A359D" w:rsidR="2AEED349" w:rsidRDefault="2AEED349" w:rsidP="3374888E">
      <w:pPr>
        <w:spacing w:line="270" w:lineRule="exact"/>
        <w:rPr>
          <w:rFonts w:ascii="Calibri" w:eastAsia="Calibri" w:hAnsi="Calibri" w:cs="Calibri"/>
        </w:rPr>
      </w:pPr>
      <w:r w:rsidRPr="3374888E">
        <w:rPr>
          <w:rFonts w:ascii="Calibri" w:eastAsia="Calibri" w:hAnsi="Calibri" w:cs="Calibri"/>
        </w:rPr>
        <w:t xml:space="preserve">All these theories have had a major impact on the understanding of moral development. </w:t>
      </w:r>
      <w:r w:rsidR="163CBFF9" w:rsidRPr="3374888E">
        <w:rPr>
          <w:rFonts w:ascii="Calibri" w:eastAsia="Calibri" w:hAnsi="Calibri" w:cs="Calibri"/>
        </w:rPr>
        <w:t xml:space="preserve">Gilligan focused on how women morally develop and how they differ to how men develop morality. </w:t>
      </w:r>
      <w:r w:rsidR="7E2EFCCE" w:rsidRPr="3374888E">
        <w:rPr>
          <w:rFonts w:ascii="Calibri" w:eastAsia="Calibri" w:hAnsi="Calibri" w:cs="Calibri"/>
        </w:rPr>
        <w:t xml:space="preserve">She was working with Kohlberg as </w:t>
      </w:r>
      <w:r w:rsidR="745EE0B5" w:rsidRPr="3374888E">
        <w:rPr>
          <w:rFonts w:ascii="Calibri" w:eastAsia="Calibri" w:hAnsi="Calibri" w:cs="Calibri"/>
        </w:rPr>
        <w:t xml:space="preserve">a </w:t>
      </w:r>
      <w:r w:rsidR="7E2EFCCE" w:rsidRPr="3374888E">
        <w:rPr>
          <w:rFonts w:ascii="Calibri" w:eastAsia="Calibri" w:hAnsi="Calibri" w:cs="Calibri"/>
        </w:rPr>
        <w:t xml:space="preserve">research assistant and from that she </w:t>
      </w:r>
      <w:r w:rsidR="00A20715">
        <w:rPr>
          <w:rFonts w:ascii="Calibri" w:eastAsia="Calibri" w:hAnsi="Calibri" w:cs="Calibri"/>
        </w:rPr>
        <w:t xml:space="preserve">has </w:t>
      </w:r>
      <w:r w:rsidR="7E2EFCCE" w:rsidRPr="3374888E">
        <w:rPr>
          <w:rFonts w:ascii="Calibri" w:eastAsia="Calibri" w:hAnsi="Calibri" w:cs="Calibri"/>
        </w:rPr>
        <w:t xml:space="preserve">many </w:t>
      </w:r>
      <w:bookmarkStart w:id="23" w:name="_Int_QbPjGiPf"/>
      <w:r w:rsidR="1F60BC58" w:rsidRPr="3374888E">
        <w:rPr>
          <w:rFonts w:ascii="Calibri" w:eastAsia="Calibri" w:hAnsi="Calibri" w:cs="Calibri"/>
        </w:rPr>
        <w:t>criticisms</w:t>
      </w:r>
      <w:bookmarkEnd w:id="23"/>
      <w:r w:rsidR="7E2EFCCE" w:rsidRPr="3374888E">
        <w:rPr>
          <w:rFonts w:ascii="Calibri" w:eastAsia="Calibri" w:hAnsi="Calibri" w:cs="Calibri"/>
        </w:rPr>
        <w:t xml:space="preserve"> of his </w:t>
      </w:r>
      <w:bookmarkStart w:id="24" w:name="_Int_0QZmiWsa"/>
      <w:r w:rsidR="6DAA5D2D" w:rsidRPr="3374888E">
        <w:rPr>
          <w:rFonts w:ascii="Calibri" w:eastAsia="Calibri" w:hAnsi="Calibri" w:cs="Calibri"/>
        </w:rPr>
        <w:t>theory,</w:t>
      </w:r>
      <w:bookmarkEnd w:id="24"/>
      <w:r w:rsidR="7E2EFCCE" w:rsidRPr="3374888E">
        <w:rPr>
          <w:rFonts w:ascii="Calibri" w:eastAsia="Calibri" w:hAnsi="Calibri" w:cs="Calibri"/>
        </w:rPr>
        <w:t xml:space="preserve"> so she decided to</w:t>
      </w:r>
      <w:r w:rsidR="63E805CB" w:rsidRPr="3374888E">
        <w:rPr>
          <w:rFonts w:ascii="Calibri" w:eastAsia="Calibri" w:hAnsi="Calibri" w:cs="Calibri"/>
        </w:rPr>
        <w:t xml:space="preserve"> do her own research on moral development. From this though she received cri</w:t>
      </w:r>
      <w:r w:rsidR="36F17DBE" w:rsidRPr="3374888E">
        <w:rPr>
          <w:rFonts w:ascii="Calibri" w:eastAsia="Calibri" w:hAnsi="Calibri" w:cs="Calibri"/>
        </w:rPr>
        <w:t xml:space="preserve">ticisms as she had </w:t>
      </w:r>
      <w:bookmarkStart w:id="25" w:name="_Int_f7XwVC5M"/>
      <w:r w:rsidR="36F17DBE" w:rsidRPr="3374888E">
        <w:rPr>
          <w:rFonts w:ascii="Calibri" w:eastAsia="Calibri" w:hAnsi="Calibri" w:cs="Calibri"/>
        </w:rPr>
        <w:t>reverse</w:t>
      </w:r>
      <w:bookmarkEnd w:id="25"/>
      <w:r w:rsidR="36F17DBE" w:rsidRPr="3374888E">
        <w:rPr>
          <w:rFonts w:ascii="Calibri" w:eastAsia="Calibri" w:hAnsi="Calibri" w:cs="Calibri"/>
        </w:rPr>
        <w:t xml:space="preserve"> bias</w:t>
      </w:r>
      <w:r w:rsidR="1CAA86BB" w:rsidRPr="3374888E">
        <w:rPr>
          <w:rFonts w:ascii="Calibri" w:eastAsia="Calibri" w:hAnsi="Calibri" w:cs="Calibri"/>
        </w:rPr>
        <w:t xml:space="preserve"> due to only studying women and not men.</w:t>
      </w:r>
      <w:r w:rsidR="6CA13B97" w:rsidRPr="3374888E">
        <w:rPr>
          <w:rFonts w:ascii="Calibri" w:eastAsia="Calibri" w:hAnsi="Calibri" w:cs="Calibri"/>
        </w:rPr>
        <w:t xml:space="preserve"> </w:t>
      </w:r>
      <w:r w:rsidR="0FA002E3" w:rsidRPr="3374888E">
        <w:rPr>
          <w:rFonts w:ascii="Calibri" w:eastAsia="Calibri" w:hAnsi="Calibri" w:cs="Calibri"/>
        </w:rPr>
        <w:t xml:space="preserve">Kohlberg </w:t>
      </w:r>
      <w:r w:rsidR="6CA13B97" w:rsidRPr="3374888E">
        <w:rPr>
          <w:rFonts w:ascii="Calibri" w:eastAsia="Calibri" w:hAnsi="Calibri" w:cs="Calibri"/>
        </w:rPr>
        <w:t xml:space="preserve">who came up with the three levels of moral development </w:t>
      </w:r>
      <w:r w:rsidR="6DF84A51" w:rsidRPr="3374888E">
        <w:rPr>
          <w:rFonts w:ascii="Calibri" w:eastAsia="Calibri" w:hAnsi="Calibri" w:cs="Calibri"/>
        </w:rPr>
        <w:t xml:space="preserve">he created his research from </w:t>
      </w:r>
      <w:bookmarkStart w:id="26" w:name="_Int_I9a0Q6qA"/>
      <w:r w:rsidR="6DF84A51" w:rsidRPr="3374888E">
        <w:rPr>
          <w:rFonts w:ascii="Calibri" w:eastAsia="Calibri" w:hAnsi="Calibri" w:cs="Calibri"/>
        </w:rPr>
        <w:t>Piaget's</w:t>
      </w:r>
      <w:bookmarkEnd w:id="26"/>
      <w:r w:rsidR="6DF84A51" w:rsidRPr="3374888E">
        <w:rPr>
          <w:rFonts w:ascii="Calibri" w:eastAsia="Calibri" w:hAnsi="Calibri" w:cs="Calibri"/>
        </w:rPr>
        <w:t xml:space="preserve"> theory. </w:t>
      </w:r>
      <w:r w:rsidR="0A9242E3" w:rsidRPr="3374888E">
        <w:rPr>
          <w:rFonts w:ascii="Calibri" w:eastAsia="Calibri" w:hAnsi="Calibri" w:cs="Calibri"/>
        </w:rPr>
        <w:t xml:space="preserve">His theory was </w:t>
      </w:r>
      <w:bookmarkStart w:id="27" w:name="_Int_ccBndeFK"/>
      <w:r w:rsidR="0A9242E3" w:rsidRPr="3374888E">
        <w:rPr>
          <w:rFonts w:ascii="Calibri" w:eastAsia="Calibri" w:hAnsi="Calibri" w:cs="Calibri"/>
        </w:rPr>
        <w:t>criticised</w:t>
      </w:r>
      <w:bookmarkEnd w:id="27"/>
      <w:r w:rsidR="0A9242E3" w:rsidRPr="3374888E">
        <w:rPr>
          <w:rFonts w:ascii="Calibri" w:eastAsia="Calibri" w:hAnsi="Calibri" w:cs="Calibri"/>
        </w:rPr>
        <w:t xml:space="preserve"> due to only using boys in his research mean</w:t>
      </w:r>
      <w:r w:rsidR="008A242E">
        <w:rPr>
          <w:rFonts w:ascii="Calibri" w:eastAsia="Calibri" w:hAnsi="Calibri" w:cs="Calibri"/>
        </w:rPr>
        <w:t>ing</w:t>
      </w:r>
      <w:r w:rsidR="0A9242E3" w:rsidRPr="3374888E">
        <w:rPr>
          <w:rFonts w:ascii="Calibri" w:eastAsia="Calibri" w:hAnsi="Calibri" w:cs="Calibri"/>
        </w:rPr>
        <w:t xml:space="preserve"> he only got </w:t>
      </w:r>
      <w:r w:rsidR="3F4CC08D" w:rsidRPr="3374888E">
        <w:rPr>
          <w:rFonts w:ascii="Calibri" w:eastAsia="Calibri" w:hAnsi="Calibri" w:cs="Calibri"/>
        </w:rPr>
        <w:t xml:space="preserve">one </w:t>
      </w:r>
      <w:r w:rsidR="008A242E">
        <w:rPr>
          <w:rFonts w:ascii="Calibri" w:eastAsia="Calibri" w:hAnsi="Calibri" w:cs="Calibri"/>
        </w:rPr>
        <w:t>view</w:t>
      </w:r>
      <w:r w:rsidR="3F4CC08D" w:rsidRPr="3374888E">
        <w:rPr>
          <w:rFonts w:ascii="Calibri" w:eastAsia="Calibri" w:hAnsi="Calibri" w:cs="Calibri"/>
        </w:rPr>
        <w:t xml:space="preserve"> of how people develop morality</w:t>
      </w:r>
      <w:r w:rsidR="2D2161A5" w:rsidRPr="3374888E">
        <w:rPr>
          <w:rFonts w:ascii="Calibri" w:eastAsia="Calibri" w:hAnsi="Calibri" w:cs="Calibri"/>
        </w:rPr>
        <w:t xml:space="preserve"> and he only research</w:t>
      </w:r>
      <w:r w:rsidR="000B22DF">
        <w:rPr>
          <w:rFonts w:ascii="Calibri" w:eastAsia="Calibri" w:hAnsi="Calibri" w:cs="Calibri"/>
        </w:rPr>
        <w:t>ed</w:t>
      </w:r>
      <w:r w:rsidR="2D2161A5" w:rsidRPr="3374888E">
        <w:rPr>
          <w:rFonts w:ascii="Calibri" w:eastAsia="Calibri" w:hAnsi="Calibri" w:cs="Calibri"/>
        </w:rPr>
        <w:t xml:space="preserve"> </w:t>
      </w:r>
      <w:bookmarkStart w:id="28" w:name="_Int_4PJS9IbY"/>
      <w:r w:rsidR="2D2161A5" w:rsidRPr="3374888E">
        <w:rPr>
          <w:rFonts w:ascii="Calibri" w:eastAsia="Calibri" w:hAnsi="Calibri" w:cs="Calibri"/>
        </w:rPr>
        <w:t>privileged</w:t>
      </w:r>
      <w:bookmarkEnd w:id="28"/>
      <w:r w:rsidR="2D2161A5" w:rsidRPr="3374888E">
        <w:rPr>
          <w:rFonts w:ascii="Calibri" w:eastAsia="Calibri" w:hAnsi="Calibri" w:cs="Calibri"/>
        </w:rPr>
        <w:t xml:space="preserve"> western boys so does not have an insight into how people develop moral reasoning in non-western countries.</w:t>
      </w:r>
      <w:r w:rsidR="7AB73DFF" w:rsidRPr="3374888E">
        <w:rPr>
          <w:rFonts w:ascii="Calibri" w:eastAsia="Calibri" w:hAnsi="Calibri" w:cs="Calibri"/>
        </w:rPr>
        <w:t xml:space="preserve"> Kohlberg </w:t>
      </w:r>
      <w:r w:rsidR="000B22DF">
        <w:rPr>
          <w:rFonts w:ascii="Calibri" w:eastAsia="Calibri" w:hAnsi="Calibri" w:cs="Calibri"/>
        </w:rPr>
        <w:t xml:space="preserve">developed </w:t>
      </w:r>
      <w:r w:rsidR="5C2669AD" w:rsidRPr="3374888E">
        <w:rPr>
          <w:rFonts w:ascii="Calibri" w:eastAsia="Calibri" w:hAnsi="Calibri" w:cs="Calibri"/>
        </w:rPr>
        <w:t xml:space="preserve">his theory from Piaget who was the first person to research moral development, even though he </w:t>
      </w:r>
      <w:r w:rsidR="006811DC">
        <w:rPr>
          <w:rFonts w:ascii="Calibri" w:eastAsia="Calibri" w:hAnsi="Calibri" w:cs="Calibri"/>
        </w:rPr>
        <w:t xml:space="preserve">produced a </w:t>
      </w:r>
      <w:r w:rsidR="033AD1A6" w:rsidRPr="3374888E">
        <w:rPr>
          <w:rFonts w:ascii="Calibri" w:eastAsia="Calibri" w:hAnsi="Calibri" w:cs="Calibri"/>
        </w:rPr>
        <w:t xml:space="preserve">good </w:t>
      </w:r>
      <w:r w:rsidR="006811DC">
        <w:rPr>
          <w:rFonts w:ascii="Calibri" w:eastAsia="Calibri" w:hAnsi="Calibri" w:cs="Calibri"/>
        </w:rPr>
        <w:t>theory</w:t>
      </w:r>
      <w:r w:rsidR="033AD1A6" w:rsidRPr="3374888E">
        <w:rPr>
          <w:rFonts w:ascii="Calibri" w:eastAsia="Calibri" w:hAnsi="Calibri" w:cs="Calibri"/>
        </w:rPr>
        <w:t xml:space="preserve"> of how we morally develop</w:t>
      </w:r>
      <w:r w:rsidR="0087142C">
        <w:rPr>
          <w:rFonts w:ascii="Calibri" w:eastAsia="Calibri" w:hAnsi="Calibri" w:cs="Calibri"/>
        </w:rPr>
        <w:t>, h</w:t>
      </w:r>
      <w:r w:rsidR="033AD1A6" w:rsidRPr="3374888E">
        <w:rPr>
          <w:rFonts w:ascii="Calibri" w:eastAsia="Calibri" w:hAnsi="Calibri" w:cs="Calibri"/>
        </w:rPr>
        <w:t xml:space="preserve">e </w:t>
      </w:r>
      <w:bookmarkStart w:id="29" w:name="_Int_HTPNQKNa"/>
      <w:r w:rsidR="1FCCE19C" w:rsidRPr="3374888E">
        <w:rPr>
          <w:rFonts w:ascii="Calibri" w:eastAsia="Calibri" w:hAnsi="Calibri" w:cs="Calibri"/>
        </w:rPr>
        <w:t>received criticism for his theory</w:t>
      </w:r>
      <w:r w:rsidR="05A1CB19" w:rsidRPr="3374888E">
        <w:rPr>
          <w:rFonts w:ascii="Calibri" w:eastAsia="Calibri" w:hAnsi="Calibri" w:cs="Calibri"/>
        </w:rPr>
        <w:t xml:space="preserve"> because he used his own children to carry out his research</w:t>
      </w:r>
      <w:r w:rsidR="3E6AC310" w:rsidRPr="3374888E">
        <w:rPr>
          <w:rFonts w:ascii="Calibri" w:eastAsia="Calibri" w:hAnsi="Calibri" w:cs="Calibri"/>
        </w:rPr>
        <w:t xml:space="preserve">. Altogether though these theories have </w:t>
      </w:r>
      <w:r w:rsidR="6826E35E" w:rsidRPr="3374888E">
        <w:rPr>
          <w:rFonts w:ascii="Calibri" w:eastAsia="Calibri" w:hAnsi="Calibri" w:cs="Calibri"/>
        </w:rPr>
        <w:t xml:space="preserve">broadened the knowledge </w:t>
      </w:r>
      <w:r w:rsidR="0087142C">
        <w:rPr>
          <w:rFonts w:ascii="Calibri" w:eastAsia="Calibri" w:hAnsi="Calibri" w:cs="Calibri"/>
        </w:rPr>
        <w:t xml:space="preserve">and understanding </w:t>
      </w:r>
      <w:r w:rsidR="6826E35E" w:rsidRPr="3374888E">
        <w:rPr>
          <w:rFonts w:ascii="Calibri" w:eastAsia="Calibri" w:hAnsi="Calibri" w:cs="Calibri"/>
        </w:rPr>
        <w:t>of moral development.</w:t>
      </w:r>
      <w:bookmarkEnd w:id="29"/>
    </w:p>
    <w:p w14:paraId="37D57938" w14:textId="6E477863" w:rsidR="3374888E" w:rsidRDefault="3374888E" w:rsidP="3374888E">
      <w:pPr>
        <w:spacing w:line="270" w:lineRule="exact"/>
        <w:rPr>
          <w:rFonts w:ascii="Calibri" w:eastAsia="Calibri" w:hAnsi="Calibri" w:cs="Calibri"/>
        </w:rPr>
      </w:pPr>
    </w:p>
    <w:p w14:paraId="264795E1" w14:textId="1D99DA97" w:rsidR="3374888E" w:rsidRDefault="3374888E" w:rsidP="3374888E">
      <w:pPr>
        <w:spacing w:line="270" w:lineRule="exact"/>
        <w:rPr>
          <w:rFonts w:ascii="Calibri" w:eastAsia="Calibri" w:hAnsi="Calibri" w:cs="Calibri"/>
          <w:color w:val="000000" w:themeColor="text1"/>
          <w:highlight w:val="yellow"/>
          <w:lang w:val="en-US"/>
        </w:rPr>
      </w:pPr>
    </w:p>
    <w:p w14:paraId="01CA0630" w14:textId="48E7D8C7" w:rsidR="3374888E" w:rsidRDefault="3374888E" w:rsidP="3374888E">
      <w:pPr>
        <w:spacing w:line="270" w:lineRule="exact"/>
        <w:rPr>
          <w:rFonts w:ascii="Calibri" w:eastAsia="Calibri" w:hAnsi="Calibri" w:cs="Calibri"/>
          <w:color w:val="000000" w:themeColor="text1"/>
        </w:rPr>
      </w:pPr>
    </w:p>
    <w:p w14:paraId="58E2CA85" w14:textId="671A00D9" w:rsidR="3374888E" w:rsidRDefault="3374888E" w:rsidP="3374888E">
      <w:pPr>
        <w:spacing w:line="270" w:lineRule="exact"/>
        <w:rPr>
          <w:rFonts w:ascii="Calibri" w:eastAsia="Calibri" w:hAnsi="Calibri" w:cs="Calibri"/>
          <w:color w:val="000000" w:themeColor="text1"/>
        </w:rPr>
      </w:pPr>
    </w:p>
    <w:p w14:paraId="1A5107E2" w14:textId="392BC71F" w:rsidR="3374888E" w:rsidRDefault="3374888E" w:rsidP="3374888E"/>
    <w:p w14:paraId="2843F57C" w14:textId="5D8B0953" w:rsidR="3374888E" w:rsidRDefault="3374888E" w:rsidP="3374888E"/>
    <w:p w14:paraId="390B50DC" w14:textId="075E47FB" w:rsidR="3374888E" w:rsidRDefault="3374888E" w:rsidP="3374888E"/>
    <w:p w14:paraId="3092E7A2" w14:textId="3C4C9113" w:rsidR="3374888E" w:rsidRDefault="3374888E" w:rsidP="3374888E">
      <w:pPr>
        <w:rPr>
          <w:u w:val="single"/>
        </w:rPr>
      </w:pPr>
    </w:p>
    <w:p w14:paraId="532EEB58" w14:textId="52D7D7DF" w:rsidR="3374888E" w:rsidRDefault="3374888E" w:rsidP="3374888E">
      <w:pPr>
        <w:rPr>
          <w:u w:val="single"/>
        </w:rPr>
      </w:pPr>
    </w:p>
    <w:p w14:paraId="5E627231" w14:textId="775B7C60" w:rsidR="3374888E" w:rsidRDefault="3374888E" w:rsidP="3374888E">
      <w:pPr>
        <w:rPr>
          <w:u w:val="single"/>
        </w:rPr>
      </w:pPr>
    </w:p>
    <w:p w14:paraId="33B340DF" w14:textId="288A22E1" w:rsidR="3374888E" w:rsidRDefault="3374888E" w:rsidP="3374888E">
      <w:pPr>
        <w:rPr>
          <w:u w:val="single"/>
        </w:rPr>
      </w:pPr>
    </w:p>
    <w:p w14:paraId="3DE8B613" w14:textId="512102C5" w:rsidR="3374888E" w:rsidRDefault="3374888E" w:rsidP="3374888E">
      <w:pPr>
        <w:rPr>
          <w:u w:val="single"/>
        </w:rPr>
      </w:pPr>
    </w:p>
    <w:p w14:paraId="020BBC8B" w14:textId="439F586E" w:rsidR="3374888E" w:rsidRDefault="3374888E" w:rsidP="3374888E">
      <w:pPr>
        <w:rPr>
          <w:u w:val="single"/>
        </w:rPr>
      </w:pPr>
    </w:p>
    <w:p w14:paraId="66AEB6BD" w14:textId="548B07BE" w:rsidR="3374888E" w:rsidRDefault="3374888E" w:rsidP="3374888E">
      <w:pPr>
        <w:rPr>
          <w:u w:val="single"/>
        </w:rPr>
      </w:pPr>
    </w:p>
    <w:p w14:paraId="62B24BF0" w14:textId="25E5B1D8" w:rsidR="3374888E" w:rsidRDefault="3374888E" w:rsidP="3374888E">
      <w:pPr>
        <w:rPr>
          <w:u w:val="single"/>
        </w:rPr>
      </w:pPr>
    </w:p>
    <w:p w14:paraId="0B1C07ED" w14:textId="300F4CCE" w:rsidR="1FEFB0F9" w:rsidRDefault="1FEFB0F9" w:rsidP="3374888E">
      <w:pPr>
        <w:rPr>
          <w:u w:val="single"/>
        </w:rPr>
      </w:pPr>
      <w:r w:rsidRPr="3374888E">
        <w:rPr>
          <w:u w:val="single"/>
        </w:rPr>
        <w:t xml:space="preserve">Reference List </w:t>
      </w:r>
    </w:p>
    <w:p w14:paraId="43DA2BD6" w14:textId="548FC2F5" w:rsidR="11981DD4" w:rsidRDefault="11981DD4" w:rsidP="3374888E">
      <w:r w:rsidRPr="3374888E">
        <w:rPr>
          <w:rFonts w:ascii="Calibri" w:eastAsia="Calibri" w:hAnsi="Calibri" w:cs="Calibri"/>
        </w:rPr>
        <w:lastRenderedPageBreak/>
        <w:t xml:space="preserve">Beck, L. E. (2009). </w:t>
      </w:r>
      <w:r w:rsidRPr="3374888E">
        <w:rPr>
          <w:rFonts w:ascii="Calibri" w:eastAsia="Calibri" w:hAnsi="Calibri" w:cs="Calibri"/>
          <w:i/>
          <w:iCs/>
        </w:rPr>
        <w:t>Child Development</w:t>
      </w:r>
      <w:r w:rsidRPr="3374888E">
        <w:rPr>
          <w:rFonts w:ascii="Calibri" w:eastAsia="Calibri" w:hAnsi="Calibri" w:cs="Calibri"/>
        </w:rPr>
        <w:t xml:space="preserve"> (8th ed.). Pearson/</w:t>
      </w:r>
      <w:proofErr w:type="spellStart"/>
      <w:r w:rsidRPr="3374888E">
        <w:rPr>
          <w:rFonts w:ascii="Calibri" w:eastAsia="Calibri" w:hAnsi="Calibri" w:cs="Calibri"/>
        </w:rPr>
        <w:t>Allyn</w:t>
      </w:r>
      <w:proofErr w:type="spellEnd"/>
      <w:r w:rsidRPr="3374888E">
        <w:rPr>
          <w:rFonts w:ascii="Calibri" w:eastAsia="Calibri" w:hAnsi="Calibri" w:cs="Calibri"/>
        </w:rPr>
        <w:t xml:space="preserve"> and Bacon.</w:t>
      </w:r>
      <w:r w:rsidR="693C9B75" w:rsidRPr="3374888E">
        <w:rPr>
          <w:rFonts w:ascii="Calibri" w:eastAsia="Calibri" w:hAnsi="Calibri" w:cs="Calibri"/>
        </w:rPr>
        <w:t xml:space="preserve"> (Accessed on 23/11/22).</w:t>
      </w:r>
    </w:p>
    <w:p w14:paraId="7B3BDAAF" w14:textId="60513C28" w:rsidR="7376BB62" w:rsidRDefault="7376BB62" w:rsidP="3374888E">
      <w:r w:rsidRPr="3374888E">
        <w:rPr>
          <w:rFonts w:ascii="Calibri" w:eastAsia="Calibri" w:hAnsi="Calibri" w:cs="Calibri"/>
        </w:rPr>
        <w:t xml:space="preserve">Cornell, D., PhD (2022). </w:t>
      </w:r>
      <w:r w:rsidRPr="3374888E">
        <w:rPr>
          <w:rFonts w:ascii="Calibri" w:eastAsia="Calibri" w:hAnsi="Calibri" w:cs="Calibri"/>
          <w:i/>
          <w:iCs/>
        </w:rPr>
        <w:t>Kohlberg's Theory of Moral Development: Stages and Examples</w:t>
      </w:r>
      <w:r w:rsidRPr="3374888E">
        <w:rPr>
          <w:rFonts w:ascii="Calibri" w:eastAsia="Calibri" w:hAnsi="Calibri" w:cs="Calibri"/>
        </w:rPr>
        <w:t>. Helpful professor.</w:t>
      </w:r>
      <w:r w:rsidR="139EA388" w:rsidRPr="3374888E">
        <w:rPr>
          <w:rFonts w:ascii="Calibri" w:eastAsia="Calibri" w:hAnsi="Calibri" w:cs="Calibri"/>
        </w:rPr>
        <w:t xml:space="preserve"> Retrieved November 25, 2022, from </w:t>
      </w:r>
      <w:r w:rsidRPr="3374888E">
        <w:rPr>
          <w:rFonts w:ascii="Calibri" w:eastAsia="Calibri" w:hAnsi="Calibri" w:cs="Calibri"/>
        </w:rPr>
        <w:t xml:space="preserve"> </w:t>
      </w:r>
      <w:hyperlink r:id="rId4">
        <w:r w:rsidRPr="3374888E">
          <w:rPr>
            <w:rStyle w:val="Hyperlink"/>
            <w:rFonts w:ascii="Calibri" w:eastAsia="Calibri" w:hAnsi="Calibri" w:cs="Calibri"/>
          </w:rPr>
          <w:t>https://helpfulprofessor.com/kohlbergs-theory-of-moral-development/</w:t>
        </w:r>
      </w:hyperlink>
      <w:r w:rsidRPr="3374888E">
        <w:rPr>
          <w:rFonts w:ascii="Calibri" w:eastAsia="Calibri" w:hAnsi="Calibri" w:cs="Calibri"/>
        </w:rPr>
        <w:t xml:space="preserve"> </w:t>
      </w:r>
    </w:p>
    <w:p w14:paraId="38F9F46C" w14:textId="05C61B2B" w:rsidR="1358A8C4" w:rsidRDefault="1358A8C4" w:rsidP="3374888E">
      <w:r w:rsidRPr="3374888E">
        <w:rPr>
          <w:rFonts w:ascii="Calibri" w:eastAsia="Calibri" w:hAnsi="Calibri" w:cs="Calibri"/>
        </w:rPr>
        <w:t xml:space="preserve">Finn, A. (2019, March 21). </w:t>
      </w:r>
      <w:r w:rsidRPr="3374888E">
        <w:rPr>
          <w:rFonts w:ascii="Calibri" w:eastAsia="Calibri" w:hAnsi="Calibri" w:cs="Calibri"/>
          <w:i/>
          <w:iCs/>
        </w:rPr>
        <w:t>Moral Development Among Children</w:t>
      </w:r>
      <w:r w:rsidRPr="3374888E">
        <w:rPr>
          <w:rFonts w:ascii="Calibri" w:eastAsia="Calibri" w:hAnsi="Calibri" w:cs="Calibri"/>
        </w:rPr>
        <w:t xml:space="preserve">. Criminology &amp; Sociology Hull. Retrieved November 28, 2022, from </w:t>
      </w:r>
      <w:hyperlink r:id="rId5" w:anchor=":~:text=Piaget%E2%80%99s%20moral%20development%20theory%20has%20attracted%20some%20criticism,than%20observing%20what%20they%20did%20in%20a%20situation">
        <w:r w:rsidRPr="3374888E">
          <w:rPr>
            <w:rStyle w:val="Hyperlink"/>
            <w:rFonts w:ascii="Calibri" w:eastAsia="Calibri" w:hAnsi="Calibri" w:cs="Calibri"/>
          </w:rPr>
          <w:t>https://crimsoc.hull.ac.uk/2019/03/21/moral-development-children/#:~:text=Piaget%E2%80%99s%20moral%20development%20theory%20has%20attracted%20some%20criticism,than%20observing%20what%20they%20did%20in%20a%20situation</w:t>
        </w:r>
      </w:hyperlink>
      <w:r w:rsidRPr="3374888E">
        <w:rPr>
          <w:rFonts w:ascii="Calibri" w:eastAsia="Calibri" w:hAnsi="Calibri" w:cs="Calibri"/>
        </w:rPr>
        <w:t xml:space="preserve">. </w:t>
      </w:r>
    </w:p>
    <w:p w14:paraId="1B17A85E" w14:textId="0DB2A540" w:rsidR="7376BB62" w:rsidRDefault="7376BB62" w:rsidP="3374888E">
      <w:r w:rsidRPr="3374888E">
        <w:rPr>
          <w:rFonts w:ascii="Calibri" w:eastAsia="Calibri" w:hAnsi="Calibri" w:cs="Calibri"/>
        </w:rPr>
        <w:t xml:space="preserve">Johnson-Laird, P. N. (2006). Models and Heterogenous Reasoning. </w:t>
      </w:r>
      <w:r w:rsidRPr="3374888E">
        <w:rPr>
          <w:rFonts w:ascii="Calibri" w:eastAsia="Calibri" w:hAnsi="Calibri" w:cs="Calibri"/>
          <w:i/>
          <w:iCs/>
        </w:rPr>
        <w:t xml:space="preserve">Journal of Experimental &amp; </w:t>
      </w:r>
      <w:proofErr w:type="spellStart"/>
      <w:r w:rsidRPr="3374888E">
        <w:rPr>
          <w:rFonts w:ascii="Calibri" w:eastAsia="Calibri" w:hAnsi="Calibri" w:cs="Calibri"/>
          <w:i/>
          <w:iCs/>
        </w:rPr>
        <w:t>Theroretical</w:t>
      </w:r>
      <w:proofErr w:type="spellEnd"/>
      <w:r w:rsidRPr="3374888E">
        <w:rPr>
          <w:rFonts w:ascii="Calibri" w:eastAsia="Calibri" w:hAnsi="Calibri" w:cs="Calibri"/>
          <w:i/>
          <w:iCs/>
        </w:rPr>
        <w:t xml:space="preserve"> Artificial Intelligence</w:t>
      </w:r>
      <w:r w:rsidRPr="3374888E">
        <w:rPr>
          <w:rFonts w:ascii="Calibri" w:eastAsia="Calibri" w:hAnsi="Calibri" w:cs="Calibri"/>
        </w:rPr>
        <w:t>, (18:2), 121-148.</w:t>
      </w:r>
      <w:r w:rsidR="21F06ADC" w:rsidRPr="3374888E">
        <w:rPr>
          <w:rFonts w:ascii="Calibri" w:eastAsia="Calibri" w:hAnsi="Calibri" w:cs="Calibri"/>
        </w:rPr>
        <w:t xml:space="preserve"> Retrieved November 23, 2022, from</w:t>
      </w:r>
      <w:r w:rsidRPr="3374888E">
        <w:rPr>
          <w:rFonts w:ascii="Calibri" w:eastAsia="Calibri" w:hAnsi="Calibri" w:cs="Calibri"/>
        </w:rPr>
        <w:t xml:space="preserve"> </w:t>
      </w:r>
      <w:hyperlink r:id="rId6">
        <w:r w:rsidRPr="3374888E">
          <w:rPr>
            <w:rStyle w:val="Hyperlink"/>
            <w:rFonts w:ascii="Calibri" w:eastAsia="Calibri" w:hAnsi="Calibri" w:cs="Calibri"/>
          </w:rPr>
          <w:t>https://doi.org/10.1080/09528130600558091</w:t>
        </w:r>
      </w:hyperlink>
      <w:r w:rsidRPr="3374888E">
        <w:rPr>
          <w:rFonts w:ascii="Calibri" w:eastAsia="Calibri" w:hAnsi="Calibri" w:cs="Calibri"/>
        </w:rPr>
        <w:t xml:space="preserve"> </w:t>
      </w:r>
    </w:p>
    <w:p w14:paraId="0049354C" w14:textId="31B8F9FE" w:rsidR="18723351" w:rsidRDefault="18723351" w:rsidP="3374888E">
      <w:pPr>
        <w:rPr>
          <w:rFonts w:ascii="Calibri" w:eastAsia="Calibri" w:hAnsi="Calibri" w:cs="Calibri"/>
        </w:rPr>
      </w:pPr>
      <w:proofErr w:type="spellStart"/>
      <w:r w:rsidRPr="3374888E">
        <w:rPr>
          <w:rFonts w:ascii="Calibri" w:eastAsia="Calibri" w:hAnsi="Calibri" w:cs="Calibri"/>
        </w:rPr>
        <w:t>Mamgain</w:t>
      </w:r>
      <w:proofErr w:type="spellEnd"/>
      <w:r w:rsidRPr="3374888E">
        <w:rPr>
          <w:rFonts w:ascii="Calibri" w:eastAsia="Calibri" w:hAnsi="Calibri" w:cs="Calibri"/>
        </w:rPr>
        <w:t xml:space="preserve">, G. (n.d.). </w:t>
      </w:r>
      <w:r w:rsidRPr="3374888E">
        <w:rPr>
          <w:rFonts w:ascii="Calibri" w:eastAsia="Calibri" w:hAnsi="Calibri" w:cs="Calibri"/>
          <w:i/>
          <w:iCs/>
        </w:rPr>
        <w:t>Kohlberg Theory of Moral Development: Morality 6 Stages, Gilligan Theory</w:t>
      </w:r>
      <w:r w:rsidRPr="3374888E">
        <w:rPr>
          <w:rFonts w:ascii="Calibri" w:eastAsia="Calibri" w:hAnsi="Calibri" w:cs="Calibri"/>
        </w:rPr>
        <w:t xml:space="preserve">. </w:t>
      </w:r>
      <w:proofErr w:type="spellStart"/>
      <w:r w:rsidRPr="3374888E">
        <w:rPr>
          <w:rFonts w:ascii="Calibri" w:eastAsia="Calibri" w:hAnsi="Calibri" w:cs="Calibri"/>
        </w:rPr>
        <w:t>Edukedar</w:t>
      </w:r>
      <w:proofErr w:type="spellEnd"/>
      <w:r w:rsidRPr="3374888E">
        <w:rPr>
          <w:rFonts w:ascii="Calibri" w:eastAsia="Calibri" w:hAnsi="Calibri" w:cs="Calibri"/>
        </w:rPr>
        <w:t>.</w:t>
      </w:r>
      <w:r w:rsidR="00EF127E" w:rsidRPr="3374888E">
        <w:rPr>
          <w:rFonts w:ascii="Calibri" w:eastAsia="Calibri" w:hAnsi="Calibri" w:cs="Calibri"/>
        </w:rPr>
        <w:t xml:space="preserve"> Retrieved November 23, 2022, from</w:t>
      </w:r>
      <w:r w:rsidRPr="3374888E">
        <w:rPr>
          <w:rFonts w:ascii="Calibri" w:eastAsia="Calibri" w:hAnsi="Calibri" w:cs="Calibri"/>
        </w:rPr>
        <w:t xml:space="preserve"> </w:t>
      </w:r>
      <w:hyperlink r:id="rId7" w:anchor=":~:text=Gilligan%E2%80%99s%20theory%20suggests%20that%20moral%20development%20is%20based,a%20person%20cares%20for%20oneself%20to%20ensure%20survival">
        <w:r w:rsidRPr="3374888E">
          <w:rPr>
            <w:rStyle w:val="Hyperlink"/>
            <w:rFonts w:ascii="Calibri" w:eastAsia="Calibri" w:hAnsi="Calibri" w:cs="Calibri"/>
          </w:rPr>
          <w:t>https://edukedar.com/kohlberg-theory-of-moral-development/#:~:text=Gilligan%E2%80%99s%20theory%20suggests%20that%20moral%20development%20is%20based,a%20person%20cares%20for%20oneself%20to%20ensure%20survival</w:t>
        </w:r>
      </w:hyperlink>
      <w:r w:rsidRPr="3374888E">
        <w:rPr>
          <w:rFonts w:ascii="Calibri" w:eastAsia="Calibri" w:hAnsi="Calibri" w:cs="Calibri"/>
        </w:rPr>
        <w:t xml:space="preserve">. </w:t>
      </w:r>
    </w:p>
    <w:p w14:paraId="5859DEC5" w14:textId="4ED55DF4" w:rsidR="7376BB62" w:rsidRDefault="7376BB62" w:rsidP="3374888E">
      <w:pPr>
        <w:rPr>
          <w:rFonts w:ascii="Calibri" w:eastAsia="Calibri" w:hAnsi="Calibri" w:cs="Calibri"/>
        </w:rPr>
      </w:pPr>
      <w:proofErr w:type="spellStart"/>
      <w:r w:rsidRPr="3374888E">
        <w:rPr>
          <w:rFonts w:ascii="Calibri" w:eastAsia="Calibri" w:hAnsi="Calibri" w:cs="Calibri"/>
        </w:rPr>
        <w:t>Muuss</w:t>
      </w:r>
      <w:proofErr w:type="spellEnd"/>
      <w:r w:rsidRPr="3374888E">
        <w:rPr>
          <w:rFonts w:ascii="Calibri" w:eastAsia="Calibri" w:hAnsi="Calibri" w:cs="Calibri"/>
        </w:rPr>
        <w:t xml:space="preserve">, R. E. (1988). Carol Gilligan's Theory of Sex Differences in the Development of Moral Reasoning During Adolescence. </w:t>
      </w:r>
      <w:r w:rsidRPr="3374888E">
        <w:rPr>
          <w:rFonts w:ascii="Calibri" w:eastAsia="Calibri" w:hAnsi="Calibri" w:cs="Calibri"/>
          <w:i/>
          <w:iCs/>
        </w:rPr>
        <w:t>Adolescence</w:t>
      </w:r>
      <w:r w:rsidRPr="3374888E">
        <w:rPr>
          <w:rFonts w:ascii="Calibri" w:eastAsia="Calibri" w:hAnsi="Calibri" w:cs="Calibri"/>
        </w:rPr>
        <w:t xml:space="preserve">, </w:t>
      </w:r>
      <w:r w:rsidRPr="3374888E">
        <w:rPr>
          <w:rFonts w:ascii="Calibri" w:eastAsia="Calibri" w:hAnsi="Calibri" w:cs="Calibri"/>
          <w:i/>
          <w:iCs/>
        </w:rPr>
        <w:t>23</w:t>
      </w:r>
      <w:r w:rsidRPr="3374888E">
        <w:rPr>
          <w:rFonts w:ascii="Calibri" w:eastAsia="Calibri" w:hAnsi="Calibri" w:cs="Calibri"/>
        </w:rPr>
        <w:t>(89), 229.</w:t>
      </w:r>
      <w:r w:rsidR="37F56158" w:rsidRPr="3374888E">
        <w:rPr>
          <w:rFonts w:ascii="Calibri" w:eastAsia="Calibri" w:hAnsi="Calibri" w:cs="Calibri"/>
        </w:rPr>
        <w:t xml:space="preserve"> Retrieved November 25, 2022, from</w:t>
      </w:r>
      <w:r w:rsidRPr="3374888E">
        <w:rPr>
          <w:rFonts w:ascii="Calibri" w:eastAsia="Calibri" w:hAnsi="Calibri" w:cs="Calibri"/>
        </w:rPr>
        <w:t xml:space="preserve"> </w:t>
      </w:r>
      <w:hyperlink r:id="rId8">
        <w:r w:rsidRPr="3374888E">
          <w:rPr>
            <w:rStyle w:val="Hyperlink"/>
            <w:rFonts w:ascii="Calibri" w:eastAsia="Calibri" w:hAnsi="Calibri" w:cs="Calibri"/>
          </w:rPr>
          <w:t>https://doi.org/https://www.proquest.com/scholarly-journals/carol-gilligans-theory-sex-differences/docview/195927817/se-2</w:t>
        </w:r>
        <w:r w:rsidR="215EF629" w:rsidRPr="3374888E">
          <w:rPr>
            <w:rStyle w:val="Hyperlink"/>
            <w:rFonts w:ascii="Calibri" w:eastAsia="Calibri" w:hAnsi="Calibri" w:cs="Calibri"/>
          </w:rPr>
          <w:t>.</w:t>
        </w:r>
      </w:hyperlink>
    </w:p>
    <w:p w14:paraId="085211D8" w14:textId="2CF5C85F" w:rsidR="224F0FC4" w:rsidRDefault="224F0FC4" w:rsidP="3374888E">
      <w:proofErr w:type="spellStart"/>
      <w:r w:rsidRPr="3374888E">
        <w:rPr>
          <w:rFonts w:ascii="Calibri" w:eastAsia="Calibri" w:hAnsi="Calibri" w:cs="Calibri"/>
        </w:rPr>
        <w:t>Sabater</w:t>
      </w:r>
      <w:proofErr w:type="spellEnd"/>
      <w:r w:rsidRPr="3374888E">
        <w:rPr>
          <w:rFonts w:ascii="Calibri" w:eastAsia="Calibri" w:hAnsi="Calibri" w:cs="Calibri"/>
        </w:rPr>
        <w:t xml:space="preserve">, V. (2021, November 15). </w:t>
      </w:r>
      <w:r w:rsidRPr="3374888E">
        <w:rPr>
          <w:rFonts w:ascii="Calibri" w:eastAsia="Calibri" w:hAnsi="Calibri" w:cs="Calibri"/>
          <w:i/>
          <w:iCs/>
        </w:rPr>
        <w:t>Carol Gilligan and her Theory Regarding a Woman's Sense of Self</w:t>
      </w:r>
      <w:r w:rsidRPr="3374888E">
        <w:rPr>
          <w:rFonts w:ascii="Calibri" w:eastAsia="Calibri" w:hAnsi="Calibri" w:cs="Calibri"/>
        </w:rPr>
        <w:t xml:space="preserve">. Exploring your mind. Retrieved November 28, 2022, from </w:t>
      </w:r>
      <w:hyperlink r:id="rId9" w:anchor=":~:text=One%20of%20the%20most%20common%20criticisms%20of%20Carol,of%20caregivers%20being%20associated%20with%20the%20female%20gender">
        <w:r w:rsidRPr="3374888E">
          <w:rPr>
            <w:rStyle w:val="Hyperlink"/>
            <w:rFonts w:ascii="Calibri" w:eastAsia="Calibri" w:hAnsi="Calibri" w:cs="Calibri"/>
          </w:rPr>
          <w:t>https://exploringyourmind.com/carol-gilligan/#:~:text=One%20of%20the%20most%20common%20criticisms%20of%20Carol,of%20caregivers%20being%20associated%20with%20the%20female%20gender</w:t>
        </w:r>
      </w:hyperlink>
      <w:r w:rsidRPr="3374888E">
        <w:rPr>
          <w:rFonts w:ascii="Calibri" w:eastAsia="Calibri" w:hAnsi="Calibri" w:cs="Calibri"/>
        </w:rPr>
        <w:t xml:space="preserve">. </w:t>
      </w:r>
    </w:p>
    <w:p w14:paraId="3B8D10FE" w14:textId="6FC76F59" w:rsidR="6B774C8F" w:rsidRDefault="6B774C8F" w:rsidP="3374888E">
      <w:pPr>
        <w:rPr>
          <w:rFonts w:ascii="Calibri" w:eastAsia="Calibri" w:hAnsi="Calibri" w:cs="Calibri"/>
        </w:rPr>
      </w:pPr>
      <w:r w:rsidRPr="3374888E">
        <w:rPr>
          <w:rFonts w:ascii="Calibri" w:eastAsia="Calibri" w:hAnsi="Calibri" w:cs="Calibri"/>
        </w:rPr>
        <w:t xml:space="preserve">Sanders, C. E. (2022). </w:t>
      </w:r>
      <w:r w:rsidRPr="3374888E">
        <w:rPr>
          <w:rFonts w:ascii="Calibri" w:eastAsia="Calibri" w:hAnsi="Calibri" w:cs="Calibri"/>
          <w:i/>
          <w:iCs/>
        </w:rPr>
        <w:t>Lawrence Kohlberg's Stages of Moral Development</w:t>
      </w:r>
      <w:r w:rsidRPr="3374888E">
        <w:rPr>
          <w:rFonts w:ascii="Calibri" w:eastAsia="Calibri" w:hAnsi="Calibri" w:cs="Calibri"/>
        </w:rPr>
        <w:t xml:space="preserve">. </w:t>
      </w:r>
      <w:bookmarkStart w:id="30" w:name="_Int_q74Gi6p4"/>
      <w:r w:rsidR="5F64ED1E" w:rsidRPr="3374888E">
        <w:rPr>
          <w:rFonts w:ascii="Calibri" w:eastAsia="Calibri" w:hAnsi="Calibri" w:cs="Calibri"/>
        </w:rPr>
        <w:t>Encyclopaedia</w:t>
      </w:r>
      <w:bookmarkEnd w:id="30"/>
      <w:r w:rsidRPr="3374888E">
        <w:rPr>
          <w:rFonts w:ascii="Calibri" w:eastAsia="Calibri" w:hAnsi="Calibri" w:cs="Calibri"/>
        </w:rPr>
        <w:t xml:space="preserve"> Britannica.</w:t>
      </w:r>
      <w:r w:rsidR="6AC0148D" w:rsidRPr="3374888E">
        <w:rPr>
          <w:rFonts w:ascii="Calibri" w:eastAsia="Calibri" w:hAnsi="Calibri" w:cs="Calibri"/>
        </w:rPr>
        <w:t xml:space="preserve"> Retrieved November 25, 2022, from</w:t>
      </w:r>
      <w:r w:rsidRPr="3374888E">
        <w:rPr>
          <w:rFonts w:ascii="Calibri" w:eastAsia="Calibri" w:hAnsi="Calibri" w:cs="Calibri"/>
        </w:rPr>
        <w:t xml:space="preserve"> </w:t>
      </w:r>
      <w:hyperlink r:id="rId10">
        <w:r w:rsidRPr="3374888E">
          <w:rPr>
            <w:rStyle w:val="Hyperlink"/>
            <w:rFonts w:ascii="Calibri" w:eastAsia="Calibri" w:hAnsi="Calibri" w:cs="Calibri"/>
          </w:rPr>
          <w:t>https://www.britannica.com/science/Lawrence-Kohlbergs-stages-of-moral-development</w:t>
        </w:r>
      </w:hyperlink>
      <w:r w:rsidRPr="3374888E">
        <w:rPr>
          <w:rFonts w:ascii="Calibri" w:eastAsia="Calibri" w:hAnsi="Calibri" w:cs="Calibri"/>
        </w:rPr>
        <w:t xml:space="preserve"> </w:t>
      </w:r>
    </w:p>
    <w:p w14:paraId="2CF6CCC6" w14:textId="24DFAF57" w:rsidR="55712A7E" w:rsidRDefault="55712A7E" w:rsidP="3374888E">
      <w:r w:rsidRPr="3374888E">
        <w:rPr>
          <w:rFonts w:ascii="Calibri" w:eastAsia="Calibri" w:hAnsi="Calibri" w:cs="Calibri"/>
        </w:rPr>
        <w:t xml:space="preserve">Saunders, L. (2015). What is Moral Reasoning? </w:t>
      </w:r>
      <w:r w:rsidRPr="3374888E">
        <w:rPr>
          <w:rFonts w:ascii="Calibri" w:eastAsia="Calibri" w:hAnsi="Calibri" w:cs="Calibri"/>
          <w:i/>
          <w:iCs/>
        </w:rPr>
        <w:t>Philosophical Psychology</w:t>
      </w:r>
      <w:r w:rsidRPr="3374888E">
        <w:rPr>
          <w:rFonts w:ascii="Calibri" w:eastAsia="Calibri" w:hAnsi="Calibri" w:cs="Calibri"/>
        </w:rPr>
        <w:t xml:space="preserve">, </w:t>
      </w:r>
      <w:r w:rsidRPr="3374888E">
        <w:rPr>
          <w:rFonts w:ascii="Calibri" w:eastAsia="Calibri" w:hAnsi="Calibri" w:cs="Calibri"/>
          <w:i/>
          <w:iCs/>
        </w:rPr>
        <w:t>28</w:t>
      </w:r>
      <w:r w:rsidRPr="3374888E">
        <w:rPr>
          <w:rFonts w:ascii="Calibri" w:eastAsia="Calibri" w:hAnsi="Calibri" w:cs="Calibri"/>
        </w:rPr>
        <w:t>, 10.</w:t>
      </w:r>
      <w:r w:rsidR="0E2B07F0" w:rsidRPr="3374888E">
        <w:rPr>
          <w:rFonts w:ascii="Calibri" w:eastAsia="Calibri" w:hAnsi="Calibri" w:cs="Calibri"/>
        </w:rPr>
        <w:t xml:space="preserve"> Retrieved 23, 2022, from</w:t>
      </w:r>
      <w:r w:rsidRPr="3374888E">
        <w:rPr>
          <w:rFonts w:ascii="Calibri" w:eastAsia="Calibri" w:hAnsi="Calibri" w:cs="Calibri"/>
        </w:rPr>
        <w:t xml:space="preserve"> </w:t>
      </w:r>
      <w:hyperlink r:id="rId11">
        <w:r w:rsidRPr="3374888E">
          <w:rPr>
            <w:rStyle w:val="Hyperlink"/>
            <w:rFonts w:ascii="Calibri" w:eastAsia="Calibri" w:hAnsi="Calibri" w:cs="Calibri"/>
          </w:rPr>
          <w:t>https://doi.org/10.1080/09515089.2013.801007</w:t>
        </w:r>
      </w:hyperlink>
      <w:r w:rsidRPr="3374888E">
        <w:rPr>
          <w:rFonts w:ascii="Calibri" w:eastAsia="Calibri" w:hAnsi="Calibri" w:cs="Calibri"/>
        </w:rPr>
        <w:t xml:space="preserve"> </w:t>
      </w:r>
    </w:p>
    <w:p w14:paraId="25B05811" w14:textId="595D46BC" w:rsidR="3374888E" w:rsidRDefault="3374888E" w:rsidP="3374888E">
      <w:pPr>
        <w:rPr>
          <w:rFonts w:ascii="Calibri" w:eastAsia="Calibri" w:hAnsi="Calibri" w:cs="Calibri"/>
        </w:rPr>
      </w:pPr>
    </w:p>
    <w:sectPr w:rsidR="337488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q0Skw2VL7oxHRx" int2:id="jQLrzc4C">
      <int2:state int2:value="Rejected" int2:type="AugLoop_Text_Critique"/>
    </int2:textHash>
    <int2:textHash int2:hashCode="kuku5Ek2vmv0CX" int2:id="J7NUTknj">
      <int2:state int2:value="Rejected" int2:type="AugLoop_Text_Critique"/>
    </int2:textHash>
    <int2:textHash int2:hashCode="/jQDcRu9Tq3BNJ" int2:id="ZaMzVYFc">
      <int2:state int2:value="Rejected" int2:type="AugLoop_Text_Critique"/>
    </int2:textHash>
    <int2:textHash int2:hashCode="QycgOnDjd6vQYL" int2:id="LjozkNdR">
      <int2:state int2:value="Rejected" int2:type="AugLoop_Text_Critique"/>
    </int2:textHash>
    <int2:textHash int2:hashCode="CX6iXIBVibVAmj" int2:id="W3R47Vyq">
      <int2:state int2:value="Rejected" int2:type="AugLoop_Text_Critique"/>
    </int2:textHash>
    <int2:bookmark int2:bookmarkName="_Int_HTPNQKNa" int2:invalidationBookmarkName="" int2:hashCode="j4rbZ+obLIgVNL" int2:id="6EbKjc1r"/>
    <int2:bookmark int2:bookmarkName="_Int_ST04l1Re" int2:invalidationBookmarkName="" int2:hashCode="XReF3ar8ryyBm5" int2:id="LKCQhJCs"/>
    <int2:bookmark int2:bookmarkName="_Int_4PJS9IbY" int2:invalidationBookmarkName="" int2:hashCode="DCRr4t9ci/VxY7" int2:id="iOHbT7Os"/>
    <int2:bookmark int2:bookmarkName="_Int_ccBndeFK" int2:invalidationBookmarkName="" int2:hashCode="Idx1EbVGgH9KRC" int2:id="J5AuMSVR"/>
    <int2:bookmark int2:bookmarkName="_Int_I9a0Q6qA" int2:invalidationBookmarkName="" int2:hashCode="XykndK0PlMUQjf" int2:id="tAPWedY4"/>
    <int2:bookmark int2:bookmarkName="_Int_f7XwVC5M" int2:invalidationBookmarkName="" int2:hashCode="dHX7poko3QjzZJ" int2:id="HsnQbDlI"/>
    <int2:bookmark int2:bookmarkName="_Int_0QZmiWsa" int2:invalidationBookmarkName="" int2:hashCode="ZHfX8f2/uYMwyR" int2:id="oSzyfMa1"/>
    <int2:bookmark int2:bookmarkName="_Int_QbPjGiPf" int2:invalidationBookmarkName="" int2:hashCode="W8lvDV6nsHb2iV" int2:id="Dftw0UXd"/>
    <int2:bookmark int2:bookmarkName="_Int_suXBSR7a" int2:invalidationBookmarkName="" int2:hashCode="vFJx1TJYV8H2K/" int2:id="bNZRhonw"/>
    <int2:bookmark int2:bookmarkName="_Int_WP27pNfd" int2:invalidationBookmarkName="" int2:hashCode="nLb/EvuB1c1YXU" int2:id="CzYfpxlt"/>
    <int2:bookmark int2:bookmarkName="_Int_TRmRz2GG" int2:invalidationBookmarkName="" int2:hashCode="RoiMtD+9zXDZql" int2:id="RJt8rCZj"/>
    <int2:bookmark int2:bookmarkName="_Int_9lMLGoeI" int2:invalidationBookmarkName="" int2:hashCode="nuD+XsHSVJKp4B" int2:id="Lg67N6IO"/>
    <int2:bookmark int2:bookmarkName="_Int_8mgW0m4j" int2:invalidationBookmarkName="" int2:hashCode="4egomvprVOQQvC" int2:id="LNuspXxH"/>
    <int2:bookmark int2:bookmarkName="_Int_6EJJWbuL" int2:invalidationBookmarkName="" int2:hashCode="Bn1UNyhVPzEA44" int2:id="PAZYIKpH"/>
    <int2:bookmark int2:bookmarkName="_Int_MqwpCE43" int2:invalidationBookmarkName="" int2:hashCode="xibwVzT92HXuSD" int2:id="0p55bwjU"/>
    <int2:bookmark int2:bookmarkName="_Int_1mMDyBBG" int2:invalidationBookmarkName="" int2:hashCode="ogPV9Bk6cmn+D3" int2:id="9zqZXBdm">
      <int2:state int2:value="Rejected" int2:type="AugLoop_Text_Critique"/>
    </int2:bookmark>
    <int2:bookmark int2:bookmarkName="_Int_JY1KOMut" int2:invalidationBookmarkName="" int2:hashCode="P5u9zWtLCFplbx" int2:id="UsEvpM79">
      <int2:state int2:value="Rejected" int2:type="AugLoop_Text_Critique"/>
    </int2:bookmark>
    <int2:bookmark int2:bookmarkName="_Int_ROCDbYyj" int2:invalidationBookmarkName="" int2:hashCode="hvp0+u4g3ZsDEy" int2:id="oXRG5k4b">
      <int2:state int2:value="Rejected" int2:type="AugLoop_Text_Critique"/>
    </int2:bookmark>
    <int2:bookmark int2:bookmarkName="_Int_ZKLUGUhV" int2:invalidationBookmarkName="" int2:hashCode="h9WYVh+pPZQ4Q4" int2:id="72YjoD0D">
      <int2:state int2:value="Rejected" int2:type="AugLoop_Text_Critique"/>
    </int2:bookmark>
    <int2:bookmark int2:bookmarkName="_Int_V04vBR8C" int2:invalidationBookmarkName="" int2:hashCode="ooEA+mpQo8vV3W" int2:id="lbjCHvWV"/>
    <int2:bookmark int2:bookmarkName="_Int_wlC6shse" int2:invalidationBookmarkName="" int2:hashCode="ebvFNemP5+ZKzn" int2:id="9hDraGbq"/>
    <int2:bookmark int2:bookmarkName="_Int_wlC6shse" int2:invalidationBookmarkName="" int2:hashCode="+AOyY4g2XjMYTV" int2:id="hd8BVJPl"/>
    <int2:bookmark int2:bookmarkName="_Int_A50lzebT" int2:invalidationBookmarkName="" int2:hashCode="M40xjOgr2hkcv3" int2:id="msxHnZ8O"/>
    <int2:bookmark int2:bookmarkName="_Int_HEvOnEAM" int2:invalidationBookmarkName="" int2:hashCode="S6OFTW2CYbzzs0" int2:id="r8fs7QyQ"/>
    <int2:bookmark int2:bookmarkName="_Int_FuJqHwbj" int2:invalidationBookmarkName="" int2:hashCode="ERGfX5yf4bCHsU" int2:id="YdmN3kye"/>
    <int2:bookmark int2:bookmarkName="_Int_hZQYE2vi" int2:invalidationBookmarkName="" int2:hashCode="5RgvnflxVcARt3" int2:id="BDW6y2IU"/>
    <int2:bookmark int2:bookmarkName="_Int_tkFyfLmN" int2:invalidationBookmarkName="" int2:hashCode="yqLisfL3+F9L8n" int2:id="eNAfypCr"/>
    <int2:bookmark int2:bookmarkName="_Int_0WrQzZfo" int2:invalidationBookmarkName="" int2:hashCode="NkPdJ9i9g1wpGP" int2:id="1BBA33uc"/>
    <int2:bookmark int2:bookmarkName="_Int_0WrQzZfo" int2:invalidationBookmarkName="" int2:hashCode="P5u9zWtLCFplbx" int2:id="vmn85f0Q"/>
    <int2:bookmark int2:bookmarkName="_Int_dBXvsGYU" int2:invalidationBookmarkName="" int2:hashCode="RC9ocN7KlzDCWW" int2:id="UJSRWx0h"/>
    <int2:bookmark int2:bookmarkName="_Int_DwfX4tRo" int2:invalidationBookmarkName="" int2:hashCode="dyhuj3YBDKsgpv" int2:id="bDXRD6ul"/>
    <int2:bookmark int2:bookmarkName="_Int_ZkmPP0LU" int2:invalidationBookmarkName="" int2:hashCode="4BHQtxtcMLGQ8+" int2:id="8uziPpCF"/>
    <int2:bookmark int2:bookmarkName="_Int_LNKYq9B9" int2:invalidationBookmarkName="" int2:hashCode="OAivgVN/XynnBG" int2:id="cVZKYqso"/>
    <int2:bookmark int2:bookmarkName="_Int_fFVFMqBK" int2:invalidationBookmarkName="" int2:hashCode="E1+Tt6RJBbZOzq" int2:id="m24xIdvs">
      <int2:state int2:value="Rejected" int2:type="AugLoop_Text_Critique"/>
    </int2:bookmark>
    <int2:bookmark int2:bookmarkName="_Int_xU2BuOPW" int2:invalidationBookmarkName="" int2:hashCode="BMauKuqLytlkkj" int2:id="QiXvTSdp"/>
    <int2:bookmark int2:bookmarkName="_Int_0KPu7PAh" int2:invalidationBookmarkName="" int2:hashCode="E1+Tt6RJBbZOzq" int2:id="DYcHAuqZ"/>
    <int2:bookmark int2:bookmarkName="_Int_HeMqEdwZ" int2:invalidationBookmarkName="" int2:hashCode="9vNuwSXy+JWl7y" int2:id="W0QHto3n"/>
    <int2:bookmark int2:bookmarkName="_Int_hgdvMdRj" int2:invalidationBookmarkName="" int2:hashCode="tH82PitDDAZH8U" int2:id="TOG5b8zD"/>
    <int2:bookmark int2:bookmarkName="_Int_JOYhRnj2" int2:invalidationBookmarkName="" int2:hashCode="RC9ocN7KlzDCWW" int2:id="UgEy3VfO"/>
    <int2:bookmark int2:bookmarkName="_Int_nrNvNNfm" int2:invalidationBookmarkName="" int2:hashCode="YHWrKwh6fI6JF8" int2:id="EFDTrVU2"/>
    <int2:bookmark int2:bookmarkName="_Int_bHsbCzXo" int2:invalidationBookmarkName="" int2:hashCode="NPittOjJj7NT89" int2:id="Tcqfnbwv"/>
    <int2:bookmark int2:bookmarkName="_Int_64IndDgP" int2:invalidationBookmarkName="" int2:hashCode="2EyyfhBdEXSTLQ" int2:id="A3oJ8SbK"/>
    <int2:bookmark int2:bookmarkName="_Int_wrK4cM09" int2:invalidationBookmarkName="" int2:hashCode="ypnpCXlvsG9C54" int2:id="5RksrrQk"/>
    <int2:bookmark int2:bookmarkName="_Int_Kxj7mEqu" int2:invalidationBookmarkName="" int2:hashCode="E1VDZoXe1e8izC" int2:id="io63UHx9"/>
    <int2:bookmark int2:bookmarkName="_Int_3CABZ0Gs" int2:invalidationBookmarkName="" int2:hashCode="KxfvWVpo/Fywfo" int2:id="9V9xwYh2"/>
    <int2:bookmark int2:bookmarkName="_Int_2QZoYBlF" int2:invalidationBookmarkName="" int2:hashCode="RC9ocN7KlzDCWW" int2:id="yFkXRcri"/>
    <int2:bookmark int2:bookmarkName="_Int_nRpeV8yh" int2:invalidationBookmarkName="" int2:hashCode="ePJpp3uUBiTTxC" int2:id="NTkVJCTB"/>
    <int2:bookmark int2:bookmarkName="_Int_EqgtWNzI" int2:invalidationBookmarkName="" int2:hashCode="uB/wp0EhvyGqK/" int2:id="KlzSDRsP"/>
    <int2:bookmark int2:bookmarkName="_Int_rojUlSRX" int2:invalidationBookmarkName="" int2:hashCode="hvfkN/qlp/zhXR" int2:id="AGH8RCiV"/>
    <int2:bookmark int2:bookmarkName="_Int_NKSdwnhm" int2:invalidationBookmarkName="" int2:hashCode="nm62WrEUfm6WO2" int2:id="wYzTTkXd"/>
    <int2:bookmark int2:bookmarkName="_Int_gIQmFC4v" int2:invalidationBookmarkName="" int2:hashCode="xXiWHTbZb90FWG" int2:id="2fSni43c"/>
    <int2:bookmark int2:bookmarkName="_Int_E8FMHZNs" int2:invalidationBookmarkName="" int2:hashCode="SPW0sFXDTAtd5h" int2:id="Vji7uwGK"/>
    <int2:bookmark int2:bookmarkName="_Int_DrZ1hTvD" int2:invalidationBookmarkName="" int2:hashCode="nuD+XsHSVJKp4B" int2:id="rjkG39Ku"/>
    <int2:bookmark int2:bookmarkName="_Int_FZdzninR" int2:invalidationBookmarkName="" int2:hashCode="4gKxd4plSYim4A" int2:id="xKJGjN9c"/>
    <int2:bookmark int2:bookmarkName="_Int_46kRTWes" int2:invalidationBookmarkName="" int2:hashCode="QaCAzzJ//ndoNl" int2:id="raWmPnla"/>
    <int2:bookmark int2:bookmarkName="_Int_wKWvcmZZ" int2:invalidationBookmarkName="" int2:hashCode="xXiWHTbZb90FWG" int2:id="BcI1RDGL"/>
    <int2:bookmark int2:bookmarkName="_Int_3V3zvZmD" int2:invalidationBookmarkName="" int2:hashCode="r4wUdakvtxCCKO" int2:id="8yFxw9Qu"/>
    <int2:bookmark int2:bookmarkName="_Int_QlJpAEmM" int2:invalidationBookmarkName="" int2:hashCode="+JFbmGiLJJf1FB" int2:id="LE2p19qa"/>
    <int2:bookmark int2:bookmarkName="_Int_dfxBeqWa" int2:invalidationBookmarkName="" int2:hashCode="4pJ6jK+YHLZMH5" int2:id="s09pSmm4"/>
    <int2:bookmark int2:bookmarkName="_Int_lRLBkeFX" int2:invalidationBookmarkName="" int2:hashCode="AXFwwltpWQwb0e" int2:id="SEEfN504"/>
    <int2:bookmark int2:bookmarkName="_Int_wAZvt8fG" int2:invalidationBookmarkName="" int2:hashCode="AuJWVWdMWkcp2A" int2:id="t43YU7L6"/>
    <int2:bookmark int2:bookmarkName="_Int_KIBBEG3d" int2:invalidationBookmarkName="" int2:hashCode="Mf0vjn1CSv4W73" int2:id="uOWP6tCl"/>
    <int2:bookmark int2:bookmarkName="_Int_san4666T" int2:invalidationBookmarkName="" int2:hashCode="sJ0IuCSomVftAu" int2:id="fNGJQD0C"/>
    <int2:bookmark int2:bookmarkName="_Int_IyTXBNYq" int2:invalidationBookmarkName="" int2:hashCode="MxYmQROm5Y4FeS" int2:id="s8ZJc5M6"/>
    <int2:bookmark int2:bookmarkName="_Int_fv6UuAj8" int2:invalidationBookmarkName="" int2:hashCode="SKafVQ9PQhhD+e" int2:id="yISoAK9u"/>
    <int2:bookmark int2:bookmarkName="_Int_IyTXBNYq" int2:invalidationBookmarkName="" int2:hashCode="Mt1dzTDkRtdKkZ" int2:id="oTbrIGUh"/>
    <int2:bookmark int2:bookmarkName="_Int_LBohutCc" int2:invalidationBookmarkName="" int2:hashCode="v82jDpA20gvU9Z" int2:id="QFNHAQX8"/>
    <int2:bookmark int2:bookmarkName="_Int_7GCKfvJE" int2:invalidationBookmarkName="" int2:hashCode="RoHRJMxsS3O6q/" int2:id="uOzq5byl"/>
    <int2:bookmark int2:bookmarkName="_Int_oHGZXLGM" int2:invalidationBookmarkName="" int2:hashCode="fjWbkg9hdqiL6d" int2:id="FeWP1q7Q"/>
    <int2:bookmark int2:bookmarkName="_Int_0hM7O5DY" int2:invalidationBookmarkName="" int2:hashCode="SPW0sFXDTAtd5h" int2:id="kj8Hr3YH"/>
    <int2:bookmark int2:bookmarkName="_Int_n2fXUf4h" int2:invalidationBookmarkName="" int2:hashCode="r9JD0N+L3yj3g/" int2:id="OCRj4LMr"/>
    <int2:bookmark int2:bookmarkName="_Int_tXXDnvvq" int2:invalidationBookmarkName="" int2:hashCode="4BHQtxtcMLGQ8+" int2:id="QTp92cvM"/>
    <int2:bookmark int2:bookmarkName="_Int_xe5wkeA5" int2:invalidationBookmarkName="" int2:hashCode="yqFVrfgf3dKatL" int2:id="M1aBin2D"/>
    <int2:bookmark int2:bookmarkName="_Int_2FrUTN3x" int2:invalidationBookmarkName="" int2:hashCode="s+vSoraB85rO57" int2:id="HkplGhrs"/>
    <int2:bookmark int2:bookmarkName="_Int_q74Gi6p4" int2:invalidationBookmarkName="" int2:hashCode="zFZF8OQ92bPePF" int2:id="caE9CkKk"/>
    <int2:bookmark int2:bookmarkName="_Int_0zp9OIYX" int2:invalidationBookmarkName="" int2:hashCode="wEG+Mm8Ig8S0ak" int2:id="V9Ev3RqS"/>
    <int2:bookmark int2:bookmarkName="_Int_6yQ0QTpq" int2:invalidationBookmarkName="" int2:hashCode="kuOX3fcTlJYgEU" int2:id="GKemtjEJ"/>
    <int2:bookmark int2:bookmarkName="_Int_ZtGeyupw" int2:invalidationBookmarkName="" int2:hashCode="5r5bdQVj1xqzVQ" int2:id="ybgOv2av"/>
    <int2:bookmark int2:bookmarkName="_Int_7NzPxKoy" int2:invalidationBookmarkName="" int2:hashCode="xD3TQqEMlTsjjq" int2:id="PoRUSMkH"/>
    <int2:bookmark int2:bookmarkName="_Int_MKxjHT1q" int2:invalidationBookmarkName="" int2:hashCode="zgCNKb9zMcmVS6" int2:id="LOddnlaZ"/>
    <int2:bookmark int2:bookmarkName="_Int_UtLHzWIj" int2:invalidationBookmarkName="" int2:hashCode="OAivgVN/XynnBG" int2:id="rLrLnCkO"/>
    <int2:bookmark int2:bookmarkName="_Int_AmscIATU" int2:invalidationBookmarkName="" int2:hashCode="mJPQPB5JtrCCXf" int2:id="HWIbUyRZ"/>
    <int2:bookmark int2:bookmarkName="_Int_b9Hc3PQr" int2:invalidationBookmarkName="" int2:hashCode="VHvH6nnLOfilyf" int2:id="EyE4QCgp"/>
    <int2:bookmark int2:bookmarkName="_Int_JYCpBLZA" int2:invalidationBookmarkName="" int2:hashCode="O5Rm9nU9IaUyxR" int2:id="6UQ34nX3"/>
    <int2:bookmark int2:bookmarkName="_Int_dvRWhCEF" int2:invalidationBookmarkName="" int2:hashCode="tAEGMG9TUm/3Af" int2:id="lv28EBtE"/>
    <int2:bookmark int2:bookmarkName="_Int_8qUmEYPe" int2:invalidationBookmarkName="" int2:hashCode="b6X7vBbI+C6keO" int2:id="P6mFnmgG"/>
    <int2:bookmark int2:bookmarkName="_Int_s4R08LCT" int2:invalidationBookmarkName="" int2:hashCode="7+MOMQaU3mtA2y" int2:id="xlNTKKaI"/>
    <int2:bookmark int2:bookmarkName="_Int_igNPQ9G5" int2:invalidationBookmarkName="" int2:hashCode="RoHRJMxsS3O6q/" int2:id="CdR1Ro04"/>
    <int2:bookmark int2:bookmarkName="_Int_hIzW3ycs" int2:invalidationBookmarkName="" int2:hashCode="RoHRJMxsS3O6q/" int2:id="811KKC49"/>
    <int2:bookmark int2:bookmarkName="_Int_h4szRpuW" int2:invalidationBookmarkName="" int2:hashCode="RoHRJMxsS3O6q/" int2:id="Cy3554QJ"/>
    <int2:bookmark int2:bookmarkName="_Int_ccZoxfxA" int2:invalidationBookmarkName="" int2:hashCode="ogPV9Bk6cmn+D3" int2:id="sJaZxtR3">
      <int2:state int2:value="Rejected" int2:type="AugLoop_Text_Critique"/>
    </int2:bookmark>
    <int2:bookmark int2:bookmarkName="_Int_G5oNXq7d" int2:invalidationBookmarkName="" int2:hashCode="wHZr81Aydd05TA" int2:id="oJky567E"/>
    <int2:bookmark int2:bookmarkName="_Int_ao9df58f" int2:invalidationBookmarkName="" int2:hashCode="wHZr81Aydd05TA" int2:id="SXu85psf"/>
    <int2:bookmark int2:bookmarkName="_Int_SnHAdXyT" int2:invalidationBookmarkName="" int2:hashCode="4/8tnyr97C3UEI" int2:id="55DBbC2r"/>
    <int2:bookmark int2:bookmarkName="_Int_t6zawfn3" int2:invalidationBookmarkName="" int2:hashCode="zgCNKb9zMcmVS6" int2:id="YsIzP75h"/>
    <int2:bookmark int2:bookmarkName="_Int_iSwQaOup" int2:invalidationBookmarkName="" int2:hashCode="MxsLYtCbeiAiFz" int2:id="7KYmNLlI"/>
    <int2:bookmark int2:bookmarkName="_Int_i97spVFf" int2:invalidationBookmarkName="" int2:hashCode="XykndK0PlMUQjf" int2:id="RUQwr7US"/>
    <int2:bookmark int2:bookmarkName="_Int_QM0lvNZx" int2:invalidationBookmarkName="" int2:hashCode="DpMGnEARHNYtrC" int2:id="IGNAGxeu"/>
    <int2:bookmark int2:bookmarkName="_Int_u9WPBjc5" int2:invalidationBookmarkName="" int2:hashCode="d7tJaFrecwMN3b" int2:id="2cRGzcUQ"/>
    <int2:bookmark int2:bookmarkName="_Int_8uRVpuXJ" int2:invalidationBookmarkName="" int2:hashCode="EyIYNdVfglrtjV" int2:id="tKntyH1u"/>
    <int2:bookmark int2:bookmarkName="_Int_FAf516As" int2:invalidationBookmarkName="" int2:hashCode="b6X7vBbI+C6keO" int2:id="gD2cOmOE"/>
    <int2:bookmark int2:bookmarkName="_Int_xDCoRuWD" int2:invalidationBookmarkName="" int2:hashCode="Os6IfZGtIfITzx" int2:id="mfdmakT4"/>
    <int2:bookmark int2:bookmarkName="_Int_mGOmXcEn" int2:invalidationBookmarkName="" int2:hashCode="M40xjOgr2hkcv3" int2:id="kIf30uZw"/>
    <int2:bookmark int2:bookmarkName="_Int_H0OoIjZa" int2:invalidationBookmarkName="" int2:hashCode="3aKsP3YcWmO9eC" int2:id="B1zsez73"/>
    <int2:bookmark int2:bookmarkName="_Int_x3B7cuSX" int2:invalidationBookmarkName="" int2:hashCode="SgEV9N+vjXqdWk" int2:id="nRz9rZEV"/>
    <int2:bookmark int2:bookmarkName="_Int_mrH7Gcia" int2:invalidationBookmarkName="" int2:hashCode="zgCNKb9zMcmVS6" int2:id="vlw9DEq2"/>
    <int2:bookmark int2:bookmarkName="_Int_FjpzDfID" int2:invalidationBookmarkName="" int2:hashCode="CwZ7x8YDeRKYvY" int2:id="E2CrpAgv"/>
    <int2:bookmark int2:bookmarkName="_Int_65jFkgQY" int2:invalidationBookmarkName="" int2:hashCode="EyIYNdVfglrtjV" int2:id="oHIXRFPO"/>
    <int2:bookmark int2:bookmarkName="_Int_3iWJAe9B" int2:invalidationBookmarkName="" int2:hashCode="ix0RGqq4FrMEfl" int2:id="pa4itCCp"/>
    <int2:bookmark int2:bookmarkName="_Int_wUuBymxU" int2:invalidationBookmarkName="" int2:hashCode="ZcENw1Sf4HQkFI" int2:id="P0IPwNZk"/>
    <int2:bookmark int2:bookmarkName="_Int_K8usXXpf" int2:invalidationBookmarkName="" int2:hashCode="AlYUbLuI5UHfZj" int2:id="vSkKUWOs"/>
    <int2:bookmark int2:bookmarkName="_Int_kfeMwWjH" int2:invalidationBookmarkName="" int2:hashCode="OAivgVN/XynnBG" int2:id="kqmNorSa"/>
    <int2:bookmark int2:bookmarkName="_Int_Ns8FpVQW" int2:invalidationBookmarkName="" int2:hashCode="ebaE+xOl3KpPUq" int2:id="tGVvv1j6"/>
    <int2:bookmark int2:bookmarkName="_Int_nCTxMH4D" int2:invalidationBookmarkName="" int2:hashCode="DupOvAXQbpXHa3" int2:id="UpLX1fzi"/>
    <int2:bookmark int2:bookmarkName="_Int_gKlDKClj" int2:invalidationBookmarkName="" int2:hashCode="YMWK0u802W+uAo" int2:id="dpIswe7l"/>
    <int2:bookmark int2:bookmarkName="_Int_vDpZBCxm" int2:invalidationBookmarkName="" int2:hashCode="VH7JguE2cR4L+r" int2:id="SU7jSVAx"/>
    <int2:bookmark int2:bookmarkName="_Int_TZq6ZpZA" int2:invalidationBookmarkName="" int2:hashCode="PWN/xgSZW1GgSN" int2:id="99DTZ7Ln"/>
    <int2:bookmark int2:bookmarkName="_Int_5zonGvDO" int2:invalidationBookmarkName="" int2:hashCode="oKJXrzY31hP6Nl" int2:id="xPBoqIEK"/>
    <int2:bookmark int2:bookmarkName="_Int_JCEHPKbX" int2:invalidationBookmarkName="" int2:hashCode="ZkalILb6Zpio2T" int2:id="w3uxyk4R"/>
    <int2:bookmark int2:bookmarkName="_Int_5SEhoKgX" int2:invalidationBookmarkName="" int2:hashCode="Cx6Vz9l3UZGnIk" int2:id="sIk2tzD8"/>
    <int2:bookmark int2:bookmarkName="_Int_E1mqcK6Q" int2:invalidationBookmarkName="" int2:hashCode="DuD/IqodW3j+gw" int2:id="etEOcLa5"/>
    <int2:bookmark int2:bookmarkName="_Int_UNyp7laR" int2:invalidationBookmarkName="" int2:hashCode="BQLCFwhC0rMOYy" int2:id="lZtF11hu"/>
    <int2:bookmark int2:bookmarkName="_Int_IUYvGVNk" int2:invalidationBookmarkName="" int2:hashCode="SQUo823r98Fc6l" int2:id="hxq3cWcI"/>
    <int2:bookmark int2:bookmarkName="_Int_Xcyeh5bh" int2:invalidationBookmarkName="" int2:hashCode="m3n1N4djUgoncb" int2:id="BnQWzpNI"/>
    <int2:bookmark int2:bookmarkName="_Int_2G9WxZxd" int2:invalidationBookmarkName="" int2:hashCode="2z1AWxBnWZjAMC" int2:id="DWyS7mNw">
      <int2:state int2:value="Rejected" int2:type="AugLoop_Text_Critique"/>
    </int2:bookmark>
    <int2:bookmark int2:bookmarkName="_Int_7pKKcVLH" int2:invalidationBookmarkName="" int2:hashCode="S1jpi2Qq9LzlNQ" int2:id="SXNRvGhN"/>
    <int2:bookmark int2:bookmarkName="_Int_n1HaYfqA" int2:invalidationBookmarkName="" int2:hashCode="UX1ackCGHsKX+g" int2:id="bTHgKDjK"/>
    <int2:bookmark int2:bookmarkName="_Int_JzM69jhs" int2:invalidationBookmarkName="" int2:hashCode="q2EFa6HY4zQrDT" int2:id="0NJRqxfX"/>
    <int2:bookmark int2:bookmarkName="_Int_JWpy40Eq" int2:invalidationBookmarkName="" int2:hashCode="h9WYVh+pPZQ4Q4" int2:id="06MPrivQ">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64F36C8"/>
    <w:rsid w:val="000B22DF"/>
    <w:rsid w:val="002C2B3C"/>
    <w:rsid w:val="003B2910"/>
    <w:rsid w:val="004C6A0E"/>
    <w:rsid w:val="00504A53"/>
    <w:rsid w:val="0052EAAD"/>
    <w:rsid w:val="00585D08"/>
    <w:rsid w:val="005A21E8"/>
    <w:rsid w:val="00602620"/>
    <w:rsid w:val="006236CB"/>
    <w:rsid w:val="00630ED5"/>
    <w:rsid w:val="00674B35"/>
    <w:rsid w:val="006811DC"/>
    <w:rsid w:val="006B3863"/>
    <w:rsid w:val="007909DF"/>
    <w:rsid w:val="0087142C"/>
    <w:rsid w:val="008A242E"/>
    <w:rsid w:val="008A5B2E"/>
    <w:rsid w:val="008C7FEF"/>
    <w:rsid w:val="009E1195"/>
    <w:rsid w:val="00A20715"/>
    <w:rsid w:val="00B90171"/>
    <w:rsid w:val="00BAB61A"/>
    <w:rsid w:val="00D62E76"/>
    <w:rsid w:val="00E143E4"/>
    <w:rsid w:val="00EE0379"/>
    <w:rsid w:val="00EF127E"/>
    <w:rsid w:val="00F177A3"/>
    <w:rsid w:val="00F90064"/>
    <w:rsid w:val="00FE1972"/>
    <w:rsid w:val="012C846D"/>
    <w:rsid w:val="0186FD1C"/>
    <w:rsid w:val="01AAF063"/>
    <w:rsid w:val="01D5E8FF"/>
    <w:rsid w:val="01F56A50"/>
    <w:rsid w:val="020A2FC1"/>
    <w:rsid w:val="0239A278"/>
    <w:rsid w:val="0247E5F2"/>
    <w:rsid w:val="024DD64C"/>
    <w:rsid w:val="02639944"/>
    <w:rsid w:val="02734057"/>
    <w:rsid w:val="033AD1A6"/>
    <w:rsid w:val="035C8064"/>
    <w:rsid w:val="03DE9321"/>
    <w:rsid w:val="040DA090"/>
    <w:rsid w:val="05057166"/>
    <w:rsid w:val="050C3398"/>
    <w:rsid w:val="05142023"/>
    <w:rsid w:val="05515C5D"/>
    <w:rsid w:val="057ABC69"/>
    <w:rsid w:val="0594943C"/>
    <w:rsid w:val="05A1CB19"/>
    <w:rsid w:val="05A48907"/>
    <w:rsid w:val="060C20BF"/>
    <w:rsid w:val="064EB587"/>
    <w:rsid w:val="06F51EFB"/>
    <w:rsid w:val="078CE8FA"/>
    <w:rsid w:val="079300E9"/>
    <w:rsid w:val="08321EAC"/>
    <w:rsid w:val="0848A3AE"/>
    <w:rsid w:val="087E1E32"/>
    <w:rsid w:val="089D4DFB"/>
    <w:rsid w:val="090D838B"/>
    <w:rsid w:val="092C171B"/>
    <w:rsid w:val="09326C49"/>
    <w:rsid w:val="0987AC8D"/>
    <w:rsid w:val="09C643AC"/>
    <w:rsid w:val="09F7A524"/>
    <w:rsid w:val="0A9242E3"/>
    <w:rsid w:val="0AFB5DD3"/>
    <w:rsid w:val="0BD3DC89"/>
    <w:rsid w:val="0C19BA62"/>
    <w:rsid w:val="0C361B86"/>
    <w:rsid w:val="0C53DA0B"/>
    <w:rsid w:val="0C81BEFD"/>
    <w:rsid w:val="0C9CC9F3"/>
    <w:rsid w:val="0CF454F8"/>
    <w:rsid w:val="0D11E8A3"/>
    <w:rsid w:val="0DB3988B"/>
    <w:rsid w:val="0DC3741D"/>
    <w:rsid w:val="0E2B07F0"/>
    <w:rsid w:val="0E58110D"/>
    <w:rsid w:val="0E9A0EDE"/>
    <w:rsid w:val="0E9A9B0E"/>
    <w:rsid w:val="0EA1FC64"/>
    <w:rsid w:val="0ED4682A"/>
    <w:rsid w:val="0EFE9797"/>
    <w:rsid w:val="0F283634"/>
    <w:rsid w:val="0F3FE9E5"/>
    <w:rsid w:val="0F84168B"/>
    <w:rsid w:val="0F9A4315"/>
    <w:rsid w:val="0FA002E3"/>
    <w:rsid w:val="0FA121D7"/>
    <w:rsid w:val="0FB310DD"/>
    <w:rsid w:val="100426CB"/>
    <w:rsid w:val="10366B6F"/>
    <w:rsid w:val="10621E0B"/>
    <w:rsid w:val="1066E6A8"/>
    <w:rsid w:val="10BB2AC8"/>
    <w:rsid w:val="10F16891"/>
    <w:rsid w:val="10F9D791"/>
    <w:rsid w:val="111A00D3"/>
    <w:rsid w:val="11274B2E"/>
    <w:rsid w:val="1144AC16"/>
    <w:rsid w:val="11542533"/>
    <w:rsid w:val="116BA39C"/>
    <w:rsid w:val="11809396"/>
    <w:rsid w:val="11981DD4"/>
    <w:rsid w:val="11ED7922"/>
    <w:rsid w:val="123D6713"/>
    <w:rsid w:val="125381E8"/>
    <w:rsid w:val="12587194"/>
    <w:rsid w:val="12BD610F"/>
    <w:rsid w:val="1358A8C4"/>
    <w:rsid w:val="13894983"/>
    <w:rsid w:val="139EA388"/>
    <w:rsid w:val="1415DC4C"/>
    <w:rsid w:val="1432B5A1"/>
    <w:rsid w:val="143D0DAA"/>
    <w:rsid w:val="1449B9C1"/>
    <w:rsid w:val="145A61E0"/>
    <w:rsid w:val="145D3020"/>
    <w:rsid w:val="14627C4F"/>
    <w:rsid w:val="14D7C630"/>
    <w:rsid w:val="162CA764"/>
    <w:rsid w:val="163CBFF9"/>
    <w:rsid w:val="1645FE00"/>
    <w:rsid w:val="166AB56E"/>
    <w:rsid w:val="1683E6E2"/>
    <w:rsid w:val="16C0EA45"/>
    <w:rsid w:val="170C28B9"/>
    <w:rsid w:val="1713F3E7"/>
    <w:rsid w:val="173E7442"/>
    <w:rsid w:val="175F6C03"/>
    <w:rsid w:val="17CFF8D2"/>
    <w:rsid w:val="17FCA6E2"/>
    <w:rsid w:val="183F2364"/>
    <w:rsid w:val="185E1956"/>
    <w:rsid w:val="18723351"/>
    <w:rsid w:val="19111650"/>
    <w:rsid w:val="191E4D12"/>
    <w:rsid w:val="19345A08"/>
    <w:rsid w:val="1947DCDD"/>
    <w:rsid w:val="1965BB80"/>
    <w:rsid w:val="197A0FAD"/>
    <w:rsid w:val="19B59112"/>
    <w:rsid w:val="1A5ABB81"/>
    <w:rsid w:val="1A6DF92E"/>
    <w:rsid w:val="1A73941C"/>
    <w:rsid w:val="1A766817"/>
    <w:rsid w:val="1AD02A69"/>
    <w:rsid w:val="1C3316F3"/>
    <w:rsid w:val="1C9D5C42"/>
    <w:rsid w:val="1CAA86BB"/>
    <w:rsid w:val="1D71BD2B"/>
    <w:rsid w:val="1E8D20C6"/>
    <w:rsid w:val="1E8E90E5"/>
    <w:rsid w:val="1EAD2F7D"/>
    <w:rsid w:val="1EB452BA"/>
    <w:rsid w:val="1F403A5F"/>
    <w:rsid w:val="1F60BC58"/>
    <w:rsid w:val="1FABC0C9"/>
    <w:rsid w:val="1FCCE19C"/>
    <w:rsid w:val="1FEFB0F9"/>
    <w:rsid w:val="1FFCF846"/>
    <w:rsid w:val="20125D0F"/>
    <w:rsid w:val="2048FFDE"/>
    <w:rsid w:val="20FDF63B"/>
    <w:rsid w:val="214795B4"/>
    <w:rsid w:val="215EF629"/>
    <w:rsid w:val="21AC5D98"/>
    <w:rsid w:val="21F06ADC"/>
    <w:rsid w:val="224F0FC4"/>
    <w:rsid w:val="2283C668"/>
    <w:rsid w:val="22EA5D74"/>
    <w:rsid w:val="238B3742"/>
    <w:rsid w:val="239D53D7"/>
    <w:rsid w:val="23D07BFD"/>
    <w:rsid w:val="241A7662"/>
    <w:rsid w:val="24361BD4"/>
    <w:rsid w:val="24948EF0"/>
    <w:rsid w:val="24FE97F6"/>
    <w:rsid w:val="250E3955"/>
    <w:rsid w:val="252B38C8"/>
    <w:rsid w:val="25B646C3"/>
    <w:rsid w:val="26122F6D"/>
    <w:rsid w:val="262B162B"/>
    <w:rsid w:val="26317AB2"/>
    <w:rsid w:val="267EE7D1"/>
    <w:rsid w:val="26BB87D7"/>
    <w:rsid w:val="26EB7AB1"/>
    <w:rsid w:val="26FE951F"/>
    <w:rsid w:val="276BE857"/>
    <w:rsid w:val="27A7ABEF"/>
    <w:rsid w:val="281AB832"/>
    <w:rsid w:val="2877CB0B"/>
    <w:rsid w:val="29334D62"/>
    <w:rsid w:val="296E5048"/>
    <w:rsid w:val="2994661D"/>
    <w:rsid w:val="29969DC9"/>
    <w:rsid w:val="29D998F4"/>
    <w:rsid w:val="29E713DA"/>
    <w:rsid w:val="2A687B72"/>
    <w:rsid w:val="2A70A8DD"/>
    <w:rsid w:val="2AA38919"/>
    <w:rsid w:val="2AD156FB"/>
    <w:rsid w:val="2AEED349"/>
    <w:rsid w:val="2B5258F4"/>
    <w:rsid w:val="2B7D597C"/>
    <w:rsid w:val="2BC2700A"/>
    <w:rsid w:val="2C118051"/>
    <w:rsid w:val="2C773298"/>
    <w:rsid w:val="2D2161A5"/>
    <w:rsid w:val="2D346BD5"/>
    <w:rsid w:val="2D413AAE"/>
    <w:rsid w:val="2D4E13EA"/>
    <w:rsid w:val="2D904443"/>
    <w:rsid w:val="2DA5DDD1"/>
    <w:rsid w:val="2E0FDF12"/>
    <w:rsid w:val="2E71539C"/>
    <w:rsid w:val="2EB4FA3E"/>
    <w:rsid w:val="2ED5D1B8"/>
    <w:rsid w:val="2EFA7731"/>
    <w:rsid w:val="2F57C0EC"/>
    <w:rsid w:val="2FEADFF8"/>
    <w:rsid w:val="2FFAED07"/>
    <w:rsid w:val="3042BB80"/>
    <w:rsid w:val="30649622"/>
    <w:rsid w:val="306C0C97"/>
    <w:rsid w:val="309DE5A1"/>
    <w:rsid w:val="31E442F7"/>
    <w:rsid w:val="31FB8374"/>
    <w:rsid w:val="32983323"/>
    <w:rsid w:val="329CB751"/>
    <w:rsid w:val="32B5B314"/>
    <w:rsid w:val="32E7F154"/>
    <w:rsid w:val="32F5A6C1"/>
    <w:rsid w:val="32F7E721"/>
    <w:rsid w:val="331F0DD8"/>
    <w:rsid w:val="33456D95"/>
    <w:rsid w:val="3374888E"/>
    <w:rsid w:val="3388DB9B"/>
    <w:rsid w:val="33E887A2"/>
    <w:rsid w:val="33EF94B4"/>
    <w:rsid w:val="340FBDF6"/>
    <w:rsid w:val="34153F68"/>
    <w:rsid w:val="3421E03D"/>
    <w:rsid w:val="3422F206"/>
    <w:rsid w:val="343B089A"/>
    <w:rsid w:val="34EED052"/>
    <w:rsid w:val="35BAEE17"/>
    <w:rsid w:val="35C551BB"/>
    <w:rsid w:val="35DF5991"/>
    <w:rsid w:val="35E71B39"/>
    <w:rsid w:val="365B1A07"/>
    <w:rsid w:val="367D0E57"/>
    <w:rsid w:val="36DB49E5"/>
    <w:rsid w:val="36E68CDF"/>
    <w:rsid w:val="36F17DBE"/>
    <w:rsid w:val="3724AB9C"/>
    <w:rsid w:val="37B47CA3"/>
    <w:rsid w:val="37F56158"/>
    <w:rsid w:val="386BB74A"/>
    <w:rsid w:val="38C900FB"/>
    <w:rsid w:val="38E5BCB4"/>
    <w:rsid w:val="3904B425"/>
    <w:rsid w:val="3AEC1D65"/>
    <w:rsid w:val="3B8263CC"/>
    <w:rsid w:val="3B95F13B"/>
    <w:rsid w:val="3BB10654"/>
    <w:rsid w:val="3C2CF222"/>
    <w:rsid w:val="3C5938EA"/>
    <w:rsid w:val="3C758A8B"/>
    <w:rsid w:val="3C7DEE51"/>
    <w:rsid w:val="3CCCCB96"/>
    <w:rsid w:val="3D169584"/>
    <w:rsid w:val="3DF81012"/>
    <w:rsid w:val="3E0F2DC7"/>
    <w:rsid w:val="3E3B3423"/>
    <w:rsid w:val="3E6AC310"/>
    <w:rsid w:val="3E75FAF0"/>
    <w:rsid w:val="3ECF9B5F"/>
    <w:rsid w:val="3ED24DAE"/>
    <w:rsid w:val="3EE86797"/>
    <w:rsid w:val="3F19C5CF"/>
    <w:rsid w:val="3F23662E"/>
    <w:rsid w:val="3F4CC08D"/>
    <w:rsid w:val="3F569BE1"/>
    <w:rsid w:val="3F84065D"/>
    <w:rsid w:val="3FB81EC9"/>
    <w:rsid w:val="400A1BA9"/>
    <w:rsid w:val="4049F6C0"/>
    <w:rsid w:val="41074919"/>
    <w:rsid w:val="4141504D"/>
    <w:rsid w:val="41B6DFC4"/>
    <w:rsid w:val="428BBB0B"/>
    <w:rsid w:val="43569CD6"/>
    <w:rsid w:val="43CEE6AC"/>
    <w:rsid w:val="43DE5FA5"/>
    <w:rsid w:val="44E64459"/>
    <w:rsid w:val="454D6FED"/>
    <w:rsid w:val="4567844F"/>
    <w:rsid w:val="458D180C"/>
    <w:rsid w:val="45AF0F7B"/>
    <w:rsid w:val="45F1D0F0"/>
    <w:rsid w:val="46E8C8E9"/>
    <w:rsid w:val="46FCD476"/>
    <w:rsid w:val="471A45D5"/>
    <w:rsid w:val="474ADFDC"/>
    <w:rsid w:val="47657008"/>
    <w:rsid w:val="47B4C2F6"/>
    <w:rsid w:val="47D60AAF"/>
    <w:rsid w:val="47E45F95"/>
    <w:rsid w:val="48189AA7"/>
    <w:rsid w:val="483807DF"/>
    <w:rsid w:val="483ADC03"/>
    <w:rsid w:val="484FE870"/>
    <w:rsid w:val="48A77FB8"/>
    <w:rsid w:val="48E9F103"/>
    <w:rsid w:val="48F0DA6E"/>
    <w:rsid w:val="49350BA3"/>
    <w:rsid w:val="49954245"/>
    <w:rsid w:val="49D6AC64"/>
    <w:rsid w:val="49D96EEB"/>
    <w:rsid w:val="49FCB735"/>
    <w:rsid w:val="4A0ED4C5"/>
    <w:rsid w:val="4A2CDA76"/>
    <w:rsid w:val="4A617749"/>
    <w:rsid w:val="4A69E4FA"/>
    <w:rsid w:val="4A701343"/>
    <w:rsid w:val="4AFC36C8"/>
    <w:rsid w:val="4BC4C662"/>
    <w:rsid w:val="4BEF9F9B"/>
    <w:rsid w:val="4C253A40"/>
    <w:rsid w:val="4D1B2F9A"/>
    <w:rsid w:val="4EACE00E"/>
    <w:rsid w:val="4EBE27F9"/>
    <w:rsid w:val="4F0FDD83"/>
    <w:rsid w:val="4F2655E8"/>
    <w:rsid w:val="4F2D636C"/>
    <w:rsid w:val="4F3BDFCB"/>
    <w:rsid w:val="4F46F395"/>
    <w:rsid w:val="4F48B907"/>
    <w:rsid w:val="4F72201C"/>
    <w:rsid w:val="4F8D1270"/>
    <w:rsid w:val="4FB67F8E"/>
    <w:rsid w:val="4FD3186C"/>
    <w:rsid w:val="4FDD0D50"/>
    <w:rsid w:val="5048B06F"/>
    <w:rsid w:val="504ADF15"/>
    <w:rsid w:val="50D08172"/>
    <w:rsid w:val="50F2BAAD"/>
    <w:rsid w:val="510CED55"/>
    <w:rsid w:val="51B10A79"/>
    <w:rsid w:val="51D5C822"/>
    <w:rsid w:val="51EEA0BD"/>
    <w:rsid w:val="51F121A5"/>
    <w:rsid w:val="5212CA98"/>
    <w:rsid w:val="5282FD09"/>
    <w:rsid w:val="52948D9C"/>
    <w:rsid w:val="531DCAF7"/>
    <w:rsid w:val="539C8EAE"/>
    <w:rsid w:val="53B056C9"/>
    <w:rsid w:val="546933C2"/>
    <w:rsid w:val="547CD590"/>
    <w:rsid w:val="5480FA5E"/>
    <w:rsid w:val="54E795B1"/>
    <w:rsid w:val="55712A7E"/>
    <w:rsid w:val="5586B268"/>
    <w:rsid w:val="558DF046"/>
    <w:rsid w:val="5596DC01"/>
    <w:rsid w:val="559BA524"/>
    <w:rsid w:val="55BAF49F"/>
    <w:rsid w:val="5618A5F1"/>
    <w:rsid w:val="5645719D"/>
    <w:rsid w:val="5648677B"/>
    <w:rsid w:val="564F36C8"/>
    <w:rsid w:val="56D42F70"/>
    <w:rsid w:val="56FC4E42"/>
    <w:rsid w:val="57085BC2"/>
    <w:rsid w:val="5737DFD6"/>
    <w:rsid w:val="5744210B"/>
    <w:rsid w:val="57B47652"/>
    <w:rsid w:val="57F9E813"/>
    <w:rsid w:val="586748FD"/>
    <w:rsid w:val="58C2A255"/>
    <w:rsid w:val="58E7BD91"/>
    <w:rsid w:val="58FFDA05"/>
    <w:rsid w:val="59069885"/>
    <w:rsid w:val="59413E48"/>
    <w:rsid w:val="59C4EB9D"/>
    <w:rsid w:val="5A287A52"/>
    <w:rsid w:val="5A3E06D1"/>
    <w:rsid w:val="5A3E892A"/>
    <w:rsid w:val="5A916195"/>
    <w:rsid w:val="5ACD263F"/>
    <w:rsid w:val="5ADFC693"/>
    <w:rsid w:val="5AF33A51"/>
    <w:rsid w:val="5AF4C6E7"/>
    <w:rsid w:val="5B4237C7"/>
    <w:rsid w:val="5C2669AD"/>
    <w:rsid w:val="5C457356"/>
    <w:rsid w:val="5C46317B"/>
    <w:rsid w:val="5C83AB08"/>
    <w:rsid w:val="5CCD0DF5"/>
    <w:rsid w:val="5D3673CB"/>
    <w:rsid w:val="5DD95D11"/>
    <w:rsid w:val="5EBAECCF"/>
    <w:rsid w:val="5EDD3B44"/>
    <w:rsid w:val="5EF93B26"/>
    <w:rsid w:val="5F5971C8"/>
    <w:rsid w:val="5F64ED1E"/>
    <w:rsid w:val="5FABE669"/>
    <w:rsid w:val="5FB14559"/>
    <w:rsid w:val="6016386B"/>
    <w:rsid w:val="6066C1BF"/>
    <w:rsid w:val="60819A40"/>
    <w:rsid w:val="60950B87"/>
    <w:rsid w:val="60A2D2A0"/>
    <w:rsid w:val="60B9130E"/>
    <w:rsid w:val="6180698F"/>
    <w:rsid w:val="619E2814"/>
    <w:rsid w:val="61D01327"/>
    <w:rsid w:val="61D2C38F"/>
    <w:rsid w:val="61DA682F"/>
    <w:rsid w:val="6204C487"/>
    <w:rsid w:val="636F0AB6"/>
    <w:rsid w:val="638C8CF2"/>
    <w:rsid w:val="63A8826E"/>
    <w:rsid w:val="63AB0356"/>
    <w:rsid w:val="63DA7362"/>
    <w:rsid w:val="63E805CB"/>
    <w:rsid w:val="646036EF"/>
    <w:rsid w:val="64D4D834"/>
    <w:rsid w:val="6507B3E9"/>
    <w:rsid w:val="650976BA"/>
    <w:rsid w:val="650D1B5B"/>
    <w:rsid w:val="65506D12"/>
    <w:rsid w:val="6593355E"/>
    <w:rsid w:val="662B9976"/>
    <w:rsid w:val="66BCDAE6"/>
    <w:rsid w:val="66F4D076"/>
    <w:rsid w:val="6737C72B"/>
    <w:rsid w:val="675DC9A9"/>
    <w:rsid w:val="67C9A623"/>
    <w:rsid w:val="6826E35E"/>
    <w:rsid w:val="687E7479"/>
    <w:rsid w:val="68AABB41"/>
    <w:rsid w:val="68D59EF1"/>
    <w:rsid w:val="6924D124"/>
    <w:rsid w:val="693C9B75"/>
    <w:rsid w:val="694584F9"/>
    <w:rsid w:val="6951A76D"/>
    <w:rsid w:val="696817DB"/>
    <w:rsid w:val="6A3070CD"/>
    <w:rsid w:val="6A70C532"/>
    <w:rsid w:val="6A837B65"/>
    <w:rsid w:val="6A9FCA0B"/>
    <w:rsid w:val="6ABB2473"/>
    <w:rsid w:val="6ABB61DC"/>
    <w:rsid w:val="6AC0148D"/>
    <w:rsid w:val="6ADA67DD"/>
    <w:rsid w:val="6AEF952F"/>
    <w:rsid w:val="6B2A0E5C"/>
    <w:rsid w:val="6B47ED8E"/>
    <w:rsid w:val="6B774C8F"/>
    <w:rsid w:val="6BAD8360"/>
    <w:rsid w:val="6BB6153B"/>
    <w:rsid w:val="6BE25C03"/>
    <w:rsid w:val="6BE4FEAC"/>
    <w:rsid w:val="6BEDA10C"/>
    <w:rsid w:val="6C1F4BC6"/>
    <w:rsid w:val="6C224735"/>
    <w:rsid w:val="6C3D4F33"/>
    <w:rsid w:val="6C93450A"/>
    <w:rsid w:val="6C9D1778"/>
    <w:rsid w:val="6CA13B97"/>
    <w:rsid w:val="6D4F64B4"/>
    <w:rsid w:val="6D7C2F38"/>
    <w:rsid w:val="6D92D2A4"/>
    <w:rsid w:val="6D9A7E05"/>
    <w:rsid w:val="6DAA5D2D"/>
    <w:rsid w:val="6DBE1796"/>
    <w:rsid w:val="6DF84A51"/>
    <w:rsid w:val="6DFE0884"/>
    <w:rsid w:val="6E39B7F9"/>
    <w:rsid w:val="6E4327A7"/>
    <w:rsid w:val="6E634ECE"/>
    <w:rsid w:val="6E7A985C"/>
    <w:rsid w:val="6ECFC187"/>
    <w:rsid w:val="6F00D468"/>
    <w:rsid w:val="6F17FF99"/>
    <w:rsid w:val="6F59E7F7"/>
    <w:rsid w:val="6FC3028C"/>
    <w:rsid w:val="7022A239"/>
    <w:rsid w:val="7055047E"/>
    <w:rsid w:val="7072FD80"/>
    <w:rsid w:val="7099C89C"/>
    <w:rsid w:val="709CA4C9"/>
    <w:rsid w:val="70A203B9"/>
    <w:rsid w:val="70E1BAFA"/>
    <w:rsid w:val="7121E57A"/>
    <w:rsid w:val="712328CE"/>
    <w:rsid w:val="7186E2AC"/>
    <w:rsid w:val="718D2782"/>
    <w:rsid w:val="7190ABCA"/>
    <w:rsid w:val="71C1614D"/>
    <w:rsid w:val="71F3B10C"/>
    <w:rsid w:val="727D8B5B"/>
    <w:rsid w:val="72DFBFEF"/>
    <w:rsid w:val="72EA0CCC"/>
    <w:rsid w:val="7310FDDC"/>
    <w:rsid w:val="7376BB62"/>
    <w:rsid w:val="73EE6A07"/>
    <w:rsid w:val="745EE0B5"/>
    <w:rsid w:val="74C49153"/>
    <w:rsid w:val="750D7C5A"/>
    <w:rsid w:val="753B3D49"/>
    <w:rsid w:val="75466EA3"/>
    <w:rsid w:val="75483FA3"/>
    <w:rsid w:val="75969FEF"/>
    <w:rsid w:val="7608BC94"/>
    <w:rsid w:val="76F684B4"/>
    <w:rsid w:val="776524B6"/>
    <w:rsid w:val="77FEB3F3"/>
    <w:rsid w:val="78070620"/>
    <w:rsid w:val="787B5990"/>
    <w:rsid w:val="78B39B55"/>
    <w:rsid w:val="78C7AEDE"/>
    <w:rsid w:val="794CAA97"/>
    <w:rsid w:val="79651348"/>
    <w:rsid w:val="796BF580"/>
    <w:rsid w:val="7976D3F6"/>
    <w:rsid w:val="79A922DC"/>
    <w:rsid w:val="79F1126E"/>
    <w:rsid w:val="7A136ADC"/>
    <w:rsid w:val="7A199630"/>
    <w:rsid w:val="7A59C0B9"/>
    <w:rsid w:val="7A6C3184"/>
    <w:rsid w:val="7AB73DFF"/>
    <w:rsid w:val="7ABEA960"/>
    <w:rsid w:val="7ACA4CF8"/>
    <w:rsid w:val="7B3A7346"/>
    <w:rsid w:val="7B7898BC"/>
    <w:rsid w:val="7BC935DA"/>
    <w:rsid w:val="7BCD0731"/>
    <w:rsid w:val="7BDB7F24"/>
    <w:rsid w:val="7C0801E5"/>
    <w:rsid w:val="7C204342"/>
    <w:rsid w:val="7C591349"/>
    <w:rsid w:val="7C9E41C0"/>
    <w:rsid w:val="7CDD961E"/>
    <w:rsid w:val="7D0803EA"/>
    <w:rsid w:val="7E0E7AD5"/>
    <w:rsid w:val="7E27E664"/>
    <w:rsid w:val="7E2EFCCE"/>
    <w:rsid w:val="7E44606D"/>
    <w:rsid w:val="7E560675"/>
    <w:rsid w:val="7E83EB13"/>
    <w:rsid w:val="7F0201B5"/>
    <w:rsid w:val="7F2BD724"/>
    <w:rsid w:val="7F9F54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F36C8"/>
  <w15:chartTrackingRefBased/>
  <w15:docId w15:val="{84E89319-29DB-453E-AC2F-355909C2D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3374888E"/>
    <w:rPr>
      <w:lang w:val="en-GB"/>
    </w:rPr>
  </w:style>
  <w:style w:type="paragraph" w:styleId="Heading1">
    <w:name w:val="heading 1"/>
    <w:basedOn w:val="Normal"/>
    <w:next w:val="Normal"/>
    <w:link w:val="Heading1Char"/>
    <w:uiPriority w:val="9"/>
    <w:qFormat/>
    <w:rsid w:val="3374888E"/>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3374888E"/>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3374888E"/>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3374888E"/>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3374888E"/>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3374888E"/>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3374888E"/>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3374888E"/>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3374888E"/>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3374888E"/>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3374888E"/>
    <w:rPr>
      <w:rFonts w:eastAsiaTheme="minorEastAsia"/>
      <w:color w:val="5A5A5A"/>
    </w:rPr>
  </w:style>
  <w:style w:type="paragraph" w:styleId="Quote">
    <w:name w:val="Quote"/>
    <w:basedOn w:val="Normal"/>
    <w:next w:val="Normal"/>
    <w:link w:val="QuoteChar"/>
    <w:uiPriority w:val="29"/>
    <w:qFormat/>
    <w:rsid w:val="3374888E"/>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3374888E"/>
    <w:pPr>
      <w:spacing w:before="360" w:after="360"/>
      <w:ind w:left="864" w:right="864"/>
      <w:jc w:val="center"/>
    </w:pPr>
    <w:rPr>
      <w:i/>
      <w:iCs/>
      <w:color w:val="4472C4" w:themeColor="accent1"/>
    </w:rPr>
  </w:style>
  <w:style w:type="paragraph" w:styleId="ListParagraph">
    <w:name w:val="List Paragraph"/>
    <w:basedOn w:val="Normal"/>
    <w:uiPriority w:val="34"/>
    <w:qFormat/>
    <w:rsid w:val="3374888E"/>
    <w:pPr>
      <w:ind w:left="720"/>
      <w:contextualSpacing/>
    </w:pPr>
  </w:style>
  <w:style w:type="character" w:customStyle="1" w:styleId="Heading1Char">
    <w:name w:val="Heading 1 Char"/>
    <w:basedOn w:val="DefaultParagraphFont"/>
    <w:link w:val="Heading1"/>
    <w:uiPriority w:val="9"/>
    <w:rsid w:val="3374888E"/>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3374888E"/>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3374888E"/>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3374888E"/>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3374888E"/>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3374888E"/>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3374888E"/>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3374888E"/>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3374888E"/>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3374888E"/>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3374888E"/>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3374888E"/>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3374888E"/>
    <w:rPr>
      <w:i/>
      <w:iCs/>
      <w:noProof w:val="0"/>
      <w:color w:val="4472C4" w:themeColor="accent1"/>
      <w:lang w:val="en-GB"/>
    </w:rPr>
  </w:style>
  <w:style w:type="paragraph" w:styleId="TOC1">
    <w:name w:val="toc 1"/>
    <w:basedOn w:val="Normal"/>
    <w:next w:val="Normal"/>
    <w:uiPriority w:val="39"/>
    <w:unhideWhenUsed/>
    <w:rsid w:val="3374888E"/>
    <w:pPr>
      <w:spacing w:after="100"/>
    </w:pPr>
  </w:style>
  <w:style w:type="paragraph" w:styleId="TOC2">
    <w:name w:val="toc 2"/>
    <w:basedOn w:val="Normal"/>
    <w:next w:val="Normal"/>
    <w:uiPriority w:val="39"/>
    <w:unhideWhenUsed/>
    <w:rsid w:val="3374888E"/>
    <w:pPr>
      <w:spacing w:after="100"/>
      <w:ind w:left="220"/>
    </w:pPr>
  </w:style>
  <w:style w:type="paragraph" w:styleId="TOC3">
    <w:name w:val="toc 3"/>
    <w:basedOn w:val="Normal"/>
    <w:next w:val="Normal"/>
    <w:uiPriority w:val="39"/>
    <w:unhideWhenUsed/>
    <w:rsid w:val="3374888E"/>
    <w:pPr>
      <w:spacing w:after="100"/>
      <w:ind w:left="440"/>
    </w:pPr>
  </w:style>
  <w:style w:type="paragraph" w:styleId="TOC4">
    <w:name w:val="toc 4"/>
    <w:basedOn w:val="Normal"/>
    <w:next w:val="Normal"/>
    <w:uiPriority w:val="39"/>
    <w:unhideWhenUsed/>
    <w:rsid w:val="3374888E"/>
    <w:pPr>
      <w:spacing w:after="100"/>
      <w:ind w:left="660"/>
    </w:pPr>
  </w:style>
  <w:style w:type="paragraph" w:styleId="TOC5">
    <w:name w:val="toc 5"/>
    <w:basedOn w:val="Normal"/>
    <w:next w:val="Normal"/>
    <w:uiPriority w:val="39"/>
    <w:unhideWhenUsed/>
    <w:rsid w:val="3374888E"/>
    <w:pPr>
      <w:spacing w:after="100"/>
      <w:ind w:left="880"/>
    </w:pPr>
  </w:style>
  <w:style w:type="paragraph" w:styleId="TOC6">
    <w:name w:val="toc 6"/>
    <w:basedOn w:val="Normal"/>
    <w:next w:val="Normal"/>
    <w:uiPriority w:val="39"/>
    <w:unhideWhenUsed/>
    <w:rsid w:val="3374888E"/>
    <w:pPr>
      <w:spacing w:after="100"/>
      <w:ind w:left="1100"/>
    </w:pPr>
  </w:style>
  <w:style w:type="paragraph" w:styleId="TOC7">
    <w:name w:val="toc 7"/>
    <w:basedOn w:val="Normal"/>
    <w:next w:val="Normal"/>
    <w:uiPriority w:val="39"/>
    <w:unhideWhenUsed/>
    <w:rsid w:val="3374888E"/>
    <w:pPr>
      <w:spacing w:after="100"/>
      <w:ind w:left="1320"/>
    </w:pPr>
  </w:style>
  <w:style w:type="paragraph" w:styleId="TOC8">
    <w:name w:val="toc 8"/>
    <w:basedOn w:val="Normal"/>
    <w:next w:val="Normal"/>
    <w:uiPriority w:val="39"/>
    <w:unhideWhenUsed/>
    <w:rsid w:val="3374888E"/>
    <w:pPr>
      <w:spacing w:after="100"/>
      <w:ind w:left="1540"/>
    </w:pPr>
  </w:style>
  <w:style w:type="paragraph" w:styleId="TOC9">
    <w:name w:val="toc 9"/>
    <w:basedOn w:val="Normal"/>
    <w:next w:val="Normal"/>
    <w:uiPriority w:val="39"/>
    <w:unhideWhenUsed/>
    <w:rsid w:val="3374888E"/>
    <w:pPr>
      <w:spacing w:after="100"/>
      <w:ind w:left="1760"/>
    </w:pPr>
  </w:style>
  <w:style w:type="paragraph" w:styleId="EndnoteText">
    <w:name w:val="endnote text"/>
    <w:basedOn w:val="Normal"/>
    <w:link w:val="EndnoteTextChar"/>
    <w:uiPriority w:val="99"/>
    <w:semiHidden/>
    <w:unhideWhenUsed/>
    <w:rsid w:val="3374888E"/>
    <w:pPr>
      <w:spacing w:after="0"/>
    </w:pPr>
    <w:rPr>
      <w:sz w:val="20"/>
      <w:szCs w:val="20"/>
    </w:rPr>
  </w:style>
  <w:style w:type="character" w:customStyle="1" w:styleId="EndnoteTextChar">
    <w:name w:val="Endnote Text Char"/>
    <w:basedOn w:val="DefaultParagraphFont"/>
    <w:link w:val="EndnoteText"/>
    <w:uiPriority w:val="99"/>
    <w:semiHidden/>
    <w:rsid w:val="3374888E"/>
    <w:rPr>
      <w:noProof w:val="0"/>
      <w:sz w:val="20"/>
      <w:szCs w:val="20"/>
      <w:lang w:val="en-GB"/>
    </w:rPr>
  </w:style>
  <w:style w:type="paragraph" w:styleId="Footer">
    <w:name w:val="footer"/>
    <w:basedOn w:val="Normal"/>
    <w:link w:val="FooterChar"/>
    <w:uiPriority w:val="99"/>
    <w:unhideWhenUsed/>
    <w:rsid w:val="3374888E"/>
    <w:pPr>
      <w:tabs>
        <w:tab w:val="center" w:pos="4680"/>
        <w:tab w:val="right" w:pos="9360"/>
      </w:tabs>
      <w:spacing w:after="0"/>
    </w:pPr>
  </w:style>
  <w:style w:type="character" w:customStyle="1" w:styleId="FooterChar">
    <w:name w:val="Footer Char"/>
    <w:basedOn w:val="DefaultParagraphFont"/>
    <w:link w:val="Footer"/>
    <w:uiPriority w:val="99"/>
    <w:rsid w:val="3374888E"/>
    <w:rPr>
      <w:noProof w:val="0"/>
      <w:lang w:val="en-GB"/>
    </w:rPr>
  </w:style>
  <w:style w:type="paragraph" w:styleId="FootnoteText">
    <w:name w:val="footnote text"/>
    <w:basedOn w:val="Normal"/>
    <w:link w:val="FootnoteTextChar"/>
    <w:uiPriority w:val="99"/>
    <w:semiHidden/>
    <w:unhideWhenUsed/>
    <w:rsid w:val="3374888E"/>
    <w:pPr>
      <w:spacing w:after="0"/>
    </w:pPr>
    <w:rPr>
      <w:sz w:val="20"/>
      <w:szCs w:val="20"/>
    </w:rPr>
  </w:style>
  <w:style w:type="character" w:customStyle="1" w:styleId="FootnoteTextChar">
    <w:name w:val="Footnote Text Char"/>
    <w:basedOn w:val="DefaultParagraphFont"/>
    <w:link w:val="FootnoteText"/>
    <w:uiPriority w:val="99"/>
    <w:semiHidden/>
    <w:rsid w:val="3374888E"/>
    <w:rPr>
      <w:noProof w:val="0"/>
      <w:sz w:val="20"/>
      <w:szCs w:val="20"/>
      <w:lang w:val="en-GB"/>
    </w:rPr>
  </w:style>
  <w:style w:type="paragraph" w:styleId="Header">
    <w:name w:val="header"/>
    <w:basedOn w:val="Normal"/>
    <w:link w:val="HeaderChar"/>
    <w:uiPriority w:val="99"/>
    <w:unhideWhenUsed/>
    <w:rsid w:val="3374888E"/>
    <w:pPr>
      <w:tabs>
        <w:tab w:val="center" w:pos="4680"/>
        <w:tab w:val="right" w:pos="9360"/>
      </w:tabs>
      <w:spacing w:after="0"/>
    </w:pPr>
  </w:style>
  <w:style w:type="character" w:customStyle="1" w:styleId="HeaderChar">
    <w:name w:val="Header Char"/>
    <w:basedOn w:val="DefaultParagraphFont"/>
    <w:link w:val="Header"/>
    <w:uiPriority w:val="99"/>
    <w:rsid w:val="3374888E"/>
    <w:rPr>
      <w:noProof w:val="0"/>
      <w:lang w:val="en-GB"/>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https://www.proquest.com/scholarly-journals/carol-gilligans-theory-sex-differences/docview/195927817/se-2."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edukedar.com/kohlberg-theory-of-moral-development/"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80/09528130600558091" TargetMode="External"/><Relationship Id="rId11" Type="http://schemas.openxmlformats.org/officeDocument/2006/relationships/hyperlink" Target="https://doi.org/10.1080/09515089.2013.801007" TargetMode="External"/><Relationship Id="rId5" Type="http://schemas.openxmlformats.org/officeDocument/2006/relationships/hyperlink" Target="https://crimsoc.hull.ac.uk/2019/03/21/moral-development-children/" TargetMode="External"/><Relationship Id="rId10" Type="http://schemas.openxmlformats.org/officeDocument/2006/relationships/hyperlink" Target="https://www.britannica.com/science/Lawrence-Kohlbergs-stages-of-moral-development" TargetMode="External"/><Relationship Id="rId4" Type="http://schemas.openxmlformats.org/officeDocument/2006/relationships/hyperlink" Target="https://helpfulprofessor.com/kohlbergs-theory-of-moral-development/" TargetMode="External"/><Relationship Id="rId9" Type="http://schemas.openxmlformats.org/officeDocument/2006/relationships/hyperlink" Target="https://exploringyourmind.com/carol-gilligan/" TargetMode="Externa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5</Pages>
  <Words>2463</Words>
  <Characters>14041</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 Levi Cassell Levi Cassell (2200647)</dc:creator>
  <cp:keywords/>
  <dc:description/>
  <cp:lastModifiedBy>Rachel Levi</cp:lastModifiedBy>
  <cp:revision>25</cp:revision>
  <dcterms:created xsi:type="dcterms:W3CDTF">2022-11-29T18:12:00Z</dcterms:created>
  <dcterms:modified xsi:type="dcterms:W3CDTF">2022-11-29T18:27:00Z</dcterms:modified>
</cp:coreProperties>
</file>